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18D5E7" w14:textId="289B2B65" w:rsidR="00730E92" w:rsidRPr="00FF5092" w:rsidRDefault="00D10B54" w:rsidP="00DE1F3D">
      <w:pPr>
        <w:rPr>
          <w:rFonts w:ascii="Arial" w:hAnsi="Arial" w:cs="Arial"/>
          <w:sz w:val="24"/>
          <w:szCs w:val="24"/>
        </w:rPr>
      </w:pPr>
      <w:r w:rsidRPr="00FF5092">
        <w:rPr>
          <w:rFonts w:ascii="Arial" w:hAnsi="Arial" w:cs="Arial"/>
          <w:noProof/>
          <w:sz w:val="24"/>
          <w:szCs w:val="24"/>
          <w:lang w:eastAsia="en-GB"/>
        </w:rPr>
        <w:drawing>
          <wp:inline distT="0" distB="0" distL="0" distR="0" wp14:anchorId="668765FB" wp14:editId="7360483D">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001E6804" w:rsidRPr="00FF5092">
        <w:rPr>
          <w:rFonts w:ascii="Arial" w:hAnsi="Arial" w:cs="Arial"/>
          <w:sz w:val="24"/>
          <w:szCs w:val="24"/>
        </w:rPr>
        <w:t xml:space="preserve">                                              </w:t>
      </w:r>
    </w:p>
    <w:p w14:paraId="7F6DF7DC" w14:textId="090D46DF" w:rsidR="002E7FB1" w:rsidRDefault="007C197C" w:rsidP="00913A49">
      <w:pPr>
        <w:pStyle w:val="paragraph"/>
        <w:spacing w:before="0" w:beforeAutospacing="0" w:after="0" w:afterAutospacing="0"/>
        <w:ind w:left="720" w:right="-330"/>
        <w:jc w:val="right"/>
        <w:textAlignment w:val="baseline"/>
        <w:rPr>
          <w:rFonts w:ascii="&amp;quot" w:hAnsi="&amp;quot"/>
          <w:sz w:val="18"/>
          <w:szCs w:val="18"/>
        </w:rPr>
      </w:pPr>
      <w:r w:rsidRPr="007C197C">
        <w:rPr>
          <w:rStyle w:val="normaltextrun"/>
          <w:rFonts w:ascii="Arial" w:hAnsi="Arial" w:cs="Arial"/>
          <w:b/>
          <w:bCs/>
          <w:sz w:val="40"/>
          <w:szCs w:val="40"/>
        </w:rPr>
        <w:t>Hospitality &amp; Tourism Management</w:t>
      </w:r>
    </w:p>
    <w:p w14:paraId="04314772" w14:textId="5974F235" w:rsidR="002E7FB1" w:rsidRDefault="007C197C" w:rsidP="002E7FB1">
      <w:pPr>
        <w:pStyle w:val="paragraph"/>
        <w:spacing w:before="0" w:beforeAutospacing="0" w:after="0" w:afterAutospacing="0"/>
        <w:ind w:left="720" w:right="-330"/>
        <w:jc w:val="right"/>
        <w:textAlignment w:val="baseline"/>
        <w:rPr>
          <w:rFonts w:ascii="&amp;quot" w:hAnsi="&amp;quot"/>
          <w:sz w:val="18"/>
          <w:szCs w:val="18"/>
        </w:rPr>
      </w:pPr>
      <w:r w:rsidRPr="007C197C">
        <w:rPr>
          <w:rStyle w:val="normaltextrun"/>
          <w:rFonts w:ascii="Arial" w:hAnsi="Arial" w:cs="Arial"/>
          <w:b/>
          <w:bCs/>
          <w:sz w:val="36"/>
          <w:szCs w:val="36"/>
        </w:rPr>
        <w:t>BA(Hons) International Gastronomy Management</w:t>
      </w:r>
      <w:r w:rsidRPr="007C197C">
        <w:rPr>
          <w:rStyle w:val="normaltextrun"/>
          <w:rFonts w:ascii="Arial" w:hAnsi="Arial" w:cs="Arial"/>
          <w:b/>
          <w:bCs/>
          <w:sz w:val="36"/>
          <w:szCs w:val="36"/>
        </w:rPr>
        <w:cr/>
      </w:r>
      <w:r w:rsidR="002E7FB1">
        <w:rPr>
          <w:rStyle w:val="eop"/>
          <w:rFonts w:ascii="&amp;quot" w:hAnsi="&amp;quot"/>
          <w:sz w:val="36"/>
          <w:szCs w:val="36"/>
        </w:rPr>
        <w:t> </w:t>
      </w:r>
    </w:p>
    <w:p w14:paraId="28AE146E" w14:textId="77777777" w:rsidR="000C5F4F" w:rsidRDefault="000C5F4F" w:rsidP="002E7FB1">
      <w:pPr>
        <w:pStyle w:val="paragraph"/>
        <w:spacing w:before="0" w:beforeAutospacing="0" w:after="0" w:afterAutospacing="0"/>
        <w:ind w:left="720" w:right="-330"/>
        <w:jc w:val="right"/>
        <w:textAlignment w:val="baseline"/>
        <w:rPr>
          <w:rStyle w:val="normaltextrun"/>
          <w:rFonts w:ascii="Arial" w:hAnsi="Arial" w:cs="Arial"/>
          <w:b/>
          <w:bCs/>
          <w:sz w:val="48"/>
          <w:szCs w:val="48"/>
          <w:u w:val="single"/>
        </w:rPr>
      </w:pPr>
    </w:p>
    <w:p w14:paraId="2D2BA9F4" w14:textId="77777777" w:rsidR="000C5F4F" w:rsidRDefault="000C5F4F" w:rsidP="002E7FB1">
      <w:pPr>
        <w:pStyle w:val="paragraph"/>
        <w:spacing w:before="0" w:beforeAutospacing="0" w:after="0" w:afterAutospacing="0"/>
        <w:ind w:left="720" w:right="-330"/>
        <w:jc w:val="right"/>
        <w:textAlignment w:val="baseline"/>
        <w:rPr>
          <w:rStyle w:val="normaltextrun"/>
          <w:rFonts w:ascii="Arial" w:hAnsi="Arial" w:cs="Arial"/>
          <w:b/>
          <w:bCs/>
          <w:sz w:val="48"/>
          <w:szCs w:val="48"/>
          <w:u w:val="single"/>
        </w:rPr>
      </w:pPr>
    </w:p>
    <w:p w14:paraId="193DB17E" w14:textId="77777777" w:rsidR="000C5F4F" w:rsidRDefault="000C5F4F" w:rsidP="002E7FB1">
      <w:pPr>
        <w:pStyle w:val="paragraph"/>
        <w:spacing w:before="0" w:beforeAutospacing="0" w:after="0" w:afterAutospacing="0"/>
        <w:ind w:left="720" w:right="-330"/>
        <w:jc w:val="right"/>
        <w:textAlignment w:val="baseline"/>
        <w:rPr>
          <w:rStyle w:val="normaltextrun"/>
          <w:rFonts w:ascii="Arial" w:hAnsi="Arial" w:cs="Arial"/>
          <w:b/>
          <w:bCs/>
          <w:sz w:val="48"/>
          <w:szCs w:val="48"/>
          <w:u w:val="single"/>
        </w:rPr>
      </w:pPr>
    </w:p>
    <w:p w14:paraId="718EA4F9" w14:textId="51C9E80C" w:rsidR="002E7FB1" w:rsidRPr="00913A49" w:rsidRDefault="002E7FB1" w:rsidP="002E7FB1">
      <w:pPr>
        <w:pStyle w:val="paragraph"/>
        <w:spacing w:before="0" w:beforeAutospacing="0" w:after="0" w:afterAutospacing="0"/>
        <w:ind w:left="720" w:right="-330"/>
        <w:jc w:val="right"/>
        <w:textAlignment w:val="baseline"/>
        <w:rPr>
          <w:rFonts w:ascii="&amp;quot" w:hAnsi="&amp;quot"/>
          <w:sz w:val="48"/>
          <w:szCs w:val="48"/>
        </w:rPr>
      </w:pPr>
      <w:r w:rsidRPr="00913A49">
        <w:rPr>
          <w:rStyle w:val="normaltextrun"/>
          <w:rFonts w:ascii="Arial" w:hAnsi="Arial" w:cs="Arial"/>
          <w:b/>
          <w:bCs/>
          <w:sz w:val="48"/>
          <w:szCs w:val="48"/>
          <w:u w:val="single"/>
        </w:rPr>
        <w:t xml:space="preserve">Module Handbook </w:t>
      </w:r>
      <w:r w:rsidR="005A074F">
        <w:rPr>
          <w:rStyle w:val="normaltextrun"/>
          <w:rFonts w:ascii="Arial" w:hAnsi="Arial" w:cs="Arial"/>
          <w:b/>
          <w:bCs/>
          <w:sz w:val="48"/>
          <w:szCs w:val="48"/>
          <w:u w:val="single"/>
        </w:rPr>
        <w:br/>
        <w:t xml:space="preserve">Autumn </w:t>
      </w:r>
      <w:r w:rsidRPr="00913A49">
        <w:rPr>
          <w:rStyle w:val="normaltextrun"/>
          <w:rFonts w:ascii="Arial" w:hAnsi="Arial" w:cs="Arial"/>
          <w:b/>
          <w:bCs/>
          <w:sz w:val="48"/>
          <w:szCs w:val="48"/>
          <w:u w:val="single"/>
        </w:rPr>
        <w:t>202</w:t>
      </w:r>
      <w:r w:rsidR="005A074F">
        <w:rPr>
          <w:rStyle w:val="normaltextrun"/>
          <w:rFonts w:ascii="Arial" w:hAnsi="Arial" w:cs="Arial"/>
          <w:b/>
          <w:bCs/>
          <w:sz w:val="48"/>
          <w:szCs w:val="48"/>
          <w:u w:val="single"/>
        </w:rPr>
        <w:t>5</w:t>
      </w:r>
    </w:p>
    <w:p w14:paraId="69B403FF" w14:textId="77777777" w:rsidR="007C197C" w:rsidRDefault="002E7FB1" w:rsidP="00913A49">
      <w:pPr>
        <w:pStyle w:val="paragraph"/>
        <w:spacing w:before="0" w:beforeAutospacing="0" w:after="0" w:afterAutospacing="0"/>
        <w:ind w:left="720" w:right="-330"/>
        <w:jc w:val="right"/>
        <w:textAlignment w:val="baseline"/>
        <w:rPr>
          <w:rStyle w:val="eop"/>
          <w:rFonts w:ascii="&amp;quot" w:hAnsi="&amp;quot"/>
          <w:sz w:val="48"/>
          <w:szCs w:val="48"/>
        </w:rPr>
      </w:pPr>
      <w:r w:rsidRPr="00913A49">
        <w:rPr>
          <w:rStyle w:val="normaltextrun"/>
          <w:rFonts w:ascii="Arial" w:hAnsi="Arial" w:cs="Arial"/>
          <w:b/>
          <w:bCs/>
          <w:sz w:val="48"/>
          <w:szCs w:val="48"/>
        </w:rPr>
        <w:t> </w:t>
      </w:r>
      <w:r w:rsidRPr="00913A49">
        <w:rPr>
          <w:rStyle w:val="eop"/>
          <w:rFonts w:ascii="&amp;quot" w:hAnsi="&amp;quot"/>
          <w:sz w:val="48"/>
          <w:szCs w:val="48"/>
        </w:rPr>
        <w:t> </w:t>
      </w:r>
    </w:p>
    <w:p w14:paraId="76696D06" w14:textId="48824FA8" w:rsidR="002E7FB1" w:rsidRDefault="007C197C" w:rsidP="007C197C">
      <w:pPr>
        <w:pStyle w:val="paragraph"/>
        <w:spacing w:before="0" w:beforeAutospacing="0" w:after="0" w:afterAutospacing="0"/>
        <w:ind w:left="720" w:right="-330"/>
        <w:jc w:val="right"/>
        <w:textAlignment w:val="baseline"/>
        <w:rPr>
          <w:rStyle w:val="normaltextrun"/>
          <w:rFonts w:ascii="Arial" w:hAnsi="Arial" w:cs="Arial"/>
          <w:b/>
          <w:bCs/>
          <w:sz w:val="48"/>
          <w:szCs w:val="48"/>
        </w:rPr>
      </w:pPr>
      <w:r w:rsidRPr="007C197C">
        <w:rPr>
          <w:rStyle w:val="normaltextrun"/>
          <w:rFonts w:ascii="Arial" w:hAnsi="Arial" w:cs="Arial"/>
          <w:b/>
          <w:bCs/>
          <w:sz w:val="48"/>
          <w:szCs w:val="48"/>
        </w:rPr>
        <w:t>Marketing and Promoting Restaurant Facilities (BMGM6002)</w:t>
      </w:r>
    </w:p>
    <w:p w14:paraId="304ED424" w14:textId="17EBC384" w:rsidR="007C197C" w:rsidRPr="00913A49" w:rsidRDefault="007C197C" w:rsidP="007C197C">
      <w:pPr>
        <w:pStyle w:val="paragraph"/>
        <w:spacing w:before="0" w:beforeAutospacing="0" w:after="0" w:afterAutospacing="0"/>
        <w:ind w:left="720" w:right="-330"/>
        <w:jc w:val="right"/>
        <w:textAlignment w:val="baseline"/>
        <w:rPr>
          <w:rFonts w:ascii="&amp;quot" w:hAnsi="&amp;quot"/>
          <w:sz w:val="48"/>
          <w:szCs w:val="48"/>
        </w:rPr>
      </w:pPr>
      <w:r>
        <w:rPr>
          <w:rStyle w:val="normaltextrun"/>
          <w:rFonts w:ascii="Arial" w:hAnsi="Arial" w:cs="Arial"/>
          <w:b/>
          <w:bCs/>
          <w:sz w:val="48"/>
          <w:szCs w:val="48"/>
        </w:rPr>
        <w:t>Level 6</w:t>
      </w:r>
    </w:p>
    <w:p w14:paraId="45886BC0" w14:textId="35398745" w:rsidR="002E7FB1" w:rsidRDefault="002E7FB1" w:rsidP="002E7FB1">
      <w:pPr>
        <w:pStyle w:val="paragraph"/>
        <w:spacing w:before="0" w:beforeAutospacing="0" w:after="0" w:afterAutospacing="0"/>
        <w:ind w:left="720" w:right="-330"/>
        <w:textAlignment w:val="baseline"/>
        <w:rPr>
          <w:rStyle w:val="eop"/>
          <w:rFonts w:ascii="&amp;quot" w:hAnsi="&amp;quot"/>
          <w:sz w:val="36"/>
          <w:szCs w:val="36"/>
        </w:rPr>
      </w:pPr>
      <w:r>
        <w:rPr>
          <w:rStyle w:val="eop"/>
          <w:rFonts w:ascii="&amp;quot" w:hAnsi="&amp;quot"/>
          <w:sz w:val="36"/>
          <w:szCs w:val="36"/>
        </w:rPr>
        <w:t> </w:t>
      </w:r>
    </w:p>
    <w:p w14:paraId="7B073250" w14:textId="5E221581" w:rsidR="002A4E32" w:rsidRDefault="002A4E32" w:rsidP="002E7FB1">
      <w:pPr>
        <w:pStyle w:val="paragraph"/>
        <w:spacing w:before="0" w:beforeAutospacing="0" w:after="0" w:afterAutospacing="0"/>
        <w:ind w:left="720" w:right="-330"/>
        <w:textAlignment w:val="baseline"/>
        <w:rPr>
          <w:rStyle w:val="eop"/>
          <w:rFonts w:ascii="&amp;quot" w:hAnsi="&amp;quot"/>
          <w:sz w:val="36"/>
          <w:szCs w:val="36"/>
        </w:rPr>
      </w:pPr>
    </w:p>
    <w:p w14:paraId="5C9FEC2C" w14:textId="7E344CEA" w:rsidR="002A4E32" w:rsidRDefault="002A4E32" w:rsidP="002E7FB1">
      <w:pPr>
        <w:pStyle w:val="paragraph"/>
        <w:spacing w:before="0" w:beforeAutospacing="0" w:after="0" w:afterAutospacing="0"/>
        <w:ind w:left="720" w:right="-330"/>
        <w:textAlignment w:val="baseline"/>
        <w:rPr>
          <w:rStyle w:val="eop"/>
          <w:rFonts w:ascii="&amp;quot" w:hAnsi="&amp;quot"/>
          <w:sz w:val="36"/>
          <w:szCs w:val="36"/>
        </w:rPr>
      </w:pPr>
    </w:p>
    <w:p w14:paraId="3777B3A8" w14:textId="77777777" w:rsidR="002A4E32" w:rsidRDefault="002A4E32" w:rsidP="002E7FB1">
      <w:pPr>
        <w:pStyle w:val="paragraph"/>
        <w:spacing w:before="0" w:beforeAutospacing="0" w:after="0" w:afterAutospacing="0"/>
        <w:ind w:left="720" w:right="-330"/>
        <w:textAlignment w:val="baseline"/>
        <w:rPr>
          <w:rFonts w:ascii="&amp;quot" w:hAnsi="&amp;quot"/>
          <w:sz w:val="18"/>
          <w:szCs w:val="18"/>
        </w:rPr>
      </w:pPr>
    </w:p>
    <w:p w14:paraId="1D9A863C" w14:textId="77777777" w:rsidR="002E7FB1" w:rsidRPr="00913A49" w:rsidRDefault="002E7FB1" w:rsidP="002E7FB1">
      <w:pPr>
        <w:pStyle w:val="paragraph"/>
        <w:spacing w:before="0" w:beforeAutospacing="0" w:after="0" w:afterAutospacing="0"/>
        <w:ind w:left="720"/>
        <w:jc w:val="right"/>
        <w:textAlignment w:val="baseline"/>
        <w:rPr>
          <w:rFonts w:ascii="&amp;quot" w:hAnsi="&amp;quot"/>
          <w:sz w:val="36"/>
          <w:szCs w:val="36"/>
        </w:rPr>
      </w:pPr>
      <w:r w:rsidRPr="00913A49">
        <w:rPr>
          <w:rStyle w:val="normaltextrun"/>
          <w:rFonts w:ascii="Arial" w:hAnsi="Arial" w:cs="Arial"/>
          <w:b/>
          <w:bCs/>
          <w:sz w:val="36"/>
          <w:szCs w:val="36"/>
          <w:u w:val="single"/>
        </w:rPr>
        <w:t>Module Lead:</w:t>
      </w:r>
      <w:r w:rsidRPr="00913A49">
        <w:rPr>
          <w:rStyle w:val="eop"/>
          <w:rFonts w:ascii="&amp;quot" w:hAnsi="&amp;quot"/>
          <w:sz w:val="36"/>
          <w:szCs w:val="36"/>
        </w:rPr>
        <w:t> </w:t>
      </w:r>
    </w:p>
    <w:p w14:paraId="4C1C6B56" w14:textId="70FFD2E4" w:rsidR="002E7FB1" w:rsidRPr="00913A49" w:rsidRDefault="002E7FB1" w:rsidP="002E7FB1">
      <w:pPr>
        <w:pStyle w:val="paragraph"/>
        <w:spacing w:before="0" w:beforeAutospacing="0" w:after="0" w:afterAutospacing="0"/>
        <w:ind w:left="720"/>
        <w:jc w:val="right"/>
        <w:textAlignment w:val="baseline"/>
        <w:rPr>
          <w:rFonts w:ascii="&amp;quot" w:hAnsi="&amp;quot"/>
          <w:sz w:val="36"/>
          <w:szCs w:val="36"/>
        </w:rPr>
      </w:pPr>
    </w:p>
    <w:p w14:paraId="4E982DB8" w14:textId="33934CBE" w:rsidR="00913A49" w:rsidRPr="00332A58" w:rsidRDefault="004A086E" w:rsidP="00332A58">
      <w:pPr>
        <w:pStyle w:val="paragraph"/>
        <w:spacing w:before="0" w:beforeAutospacing="0" w:after="0" w:afterAutospacing="0"/>
        <w:ind w:left="720"/>
        <w:jc w:val="right"/>
        <w:textAlignment w:val="baseline"/>
        <w:rPr>
          <w:rFonts w:ascii="Arial" w:hAnsi="Arial" w:cs="Arial"/>
          <w:b/>
          <w:bCs/>
          <w:sz w:val="36"/>
          <w:szCs w:val="36"/>
        </w:rPr>
      </w:pPr>
      <w:r w:rsidRPr="00913A49">
        <w:rPr>
          <w:rStyle w:val="normaltextrun"/>
          <w:rFonts w:ascii="Arial" w:hAnsi="Arial" w:cs="Arial"/>
          <w:b/>
          <w:bCs/>
          <w:sz w:val="36"/>
          <w:szCs w:val="36"/>
        </w:rPr>
        <w:t>Chr</w:t>
      </w:r>
      <w:r w:rsidR="00332A58">
        <w:rPr>
          <w:rStyle w:val="normaltextrun"/>
          <w:rFonts w:ascii="Arial" w:hAnsi="Arial" w:cs="Arial"/>
          <w:b/>
          <w:bCs/>
          <w:sz w:val="36"/>
          <w:szCs w:val="36"/>
        </w:rPr>
        <w:t>is Wilkin</w:t>
      </w:r>
    </w:p>
    <w:p w14:paraId="47994300" w14:textId="0D70EFA4" w:rsidR="00391EDC" w:rsidRPr="00913A49" w:rsidRDefault="002E7FB1" w:rsidP="002E7FB1">
      <w:pPr>
        <w:pStyle w:val="paragraph"/>
        <w:spacing w:before="0" w:beforeAutospacing="0" w:after="0" w:afterAutospacing="0"/>
        <w:ind w:left="720"/>
        <w:jc w:val="right"/>
        <w:textAlignment w:val="baseline"/>
        <w:rPr>
          <w:rStyle w:val="eop"/>
          <w:rFonts w:ascii="&amp;quot" w:hAnsi="&amp;quot"/>
          <w:sz w:val="28"/>
          <w:szCs w:val="28"/>
        </w:rPr>
      </w:pPr>
      <w:r w:rsidRPr="00913A49">
        <w:rPr>
          <w:rStyle w:val="eop"/>
          <w:rFonts w:ascii="&amp;quot" w:hAnsi="&amp;quot"/>
          <w:sz w:val="36"/>
          <w:szCs w:val="36"/>
        </w:rPr>
        <w:t> </w:t>
      </w:r>
      <w:hyperlink r:id="rId9" w:history="1">
        <w:r w:rsidR="004A086E" w:rsidRPr="00913A49">
          <w:rPr>
            <w:rStyle w:val="Hyperlink"/>
            <w:rFonts w:ascii="Arial" w:hAnsi="Arial" w:cs="Arial"/>
            <w:b/>
            <w:bCs/>
            <w:sz w:val="28"/>
            <w:szCs w:val="28"/>
          </w:rPr>
          <w:t>C.Wilkin@uwtsd.ac.uk</w:t>
        </w:r>
      </w:hyperlink>
    </w:p>
    <w:p w14:paraId="43E002E1" w14:textId="77777777" w:rsidR="00C029E7" w:rsidRDefault="00C029E7" w:rsidP="002E7FB1">
      <w:pPr>
        <w:pStyle w:val="paragraph"/>
        <w:spacing w:before="0" w:beforeAutospacing="0" w:after="0" w:afterAutospacing="0"/>
        <w:ind w:left="720"/>
        <w:jc w:val="right"/>
        <w:textAlignment w:val="baseline"/>
        <w:rPr>
          <w:rStyle w:val="eop"/>
          <w:rFonts w:ascii="&amp;quot" w:hAnsi="&amp;quot"/>
          <w:sz w:val="28"/>
          <w:szCs w:val="28"/>
        </w:rPr>
      </w:pPr>
    </w:p>
    <w:p w14:paraId="6474190A" w14:textId="3C4451A9" w:rsidR="00C01487" w:rsidRDefault="00C01487" w:rsidP="002E7FB1">
      <w:pPr>
        <w:pStyle w:val="paragraph"/>
        <w:spacing w:before="0" w:beforeAutospacing="0" w:after="0" w:afterAutospacing="0"/>
        <w:ind w:left="720"/>
        <w:jc w:val="right"/>
        <w:textAlignment w:val="baseline"/>
        <w:rPr>
          <w:rStyle w:val="eop"/>
          <w:rFonts w:asciiTheme="minorBidi" w:hAnsiTheme="minorBidi" w:cstheme="minorBidi"/>
          <w:b/>
          <w:bCs/>
          <w:sz w:val="28"/>
          <w:szCs w:val="28"/>
          <w:u w:val="single"/>
        </w:rPr>
      </w:pPr>
    </w:p>
    <w:p w14:paraId="23FDA6AC" w14:textId="54EFEC00" w:rsidR="00D35F72" w:rsidRDefault="00D35F72" w:rsidP="002E7FB1">
      <w:pPr>
        <w:pStyle w:val="paragraph"/>
        <w:spacing w:before="0" w:beforeAutospacing="0" w:after="0" w:afterAutospacing="0"/>
        <w:ind w:left="720"/>
        <w:jc w:val="right"/>
        <w:textAlignment w:val="baseline"/>
        <w:rPr>
          <w:rStyle w:val="eop"/>
          <w:rFonts w:asciiTheme="minorBidi" w:hAnsiTheme="minorBidi" w:cstheme="minorBidi"/>
          <w:b/>
          <w:bCs/>
          <w:sz w:val="28"/>
          <w:szCs w:val="28"/>
          <w:u w:val="single"/>
        </w:rPr>
      </w:pPr>
    </w:p>
    <w:p w14:paraId="133D9BD6" w14:textId="3D90206F" w:rsidR="00D35F72" w:rsidRDefault="00D35F72" w:rsidP="002E7FB1">
      <w:pPr>
        <w:pStyle w:val="paragraph"/>
        <w:spacing w:before="0" w:beforeAutospacing="0" w:after="0" w:afterAutospacing="0"/>
        <w:ind w:left="720"/>
        <w:jc w:val="right"/>
        <w:textAlignment w:val="baseline"/>
        <w:rPr>
          <w:rStyle w:val="eop"/>
          <w:rFonts w:asciiTheme="minorBidi" w:hAnsiTheme="minorBidi" w:cstheme="minorBidi"/>
          <w:b/>
          <w:bCs/>
          <w:sz w:val="28"/>
          <w:szCs w:val="28"/>
          <w:u w:val="single"/>
        </w:rPr>
      </w:pPr>
    </w:p>
    <w:p w14:paraId="5D3904EF" w14:textId="6F7F3105" w:rsidR="00D35F72" w:rsidRDefault="00D35F72" w:rsidP="002E7FB1">
      <w:pPr>
        <w:pStyle w:val="paragraph"/>
        <w:spacing w:before="0" w:beforeAutospacing="0" w:after="0" w:afterAutospacing="0"/>
        <w:ind w:left="720"/>
        <w:jc w:val="right"/>
        <w:textAlignment w:val="baseline"/>
        <w:rPr>
          <w:rStyle w:val="eop"/>
          <w:rFonts w:asciiTheme="minorBidi" w:hAnsiTheme="minorBidi" w:cstheme="minorBidi"/>
          <w:b/>
          <w:bCs/>
          <w:sz w:val="28"/>
          <w:szCs w:val="28"/>
          <w:u w:val="single"/>
        </w:rPr>
      </w:pPr>
    </w:p>
    <w:p w14:paraId="7D8871BE" w14:textId="768079A3" w:rsidR="00D35F72" w:rsidRDefault="00D35F72" w:rsidP="002E7FB1">
      <w:pPr>
        <w:pStyle w:val="paragraph"/>
        <w:spacing w:before="0" w:beforeAutospacing="0" w:after="0" w:afterAutospacing="0"/>
        <w:ind w:left="720"/>
        <w:jc w:val="right"/>
        <w:textAlignment w:val="baseline"/>
        <w:rPr>
          <w:rStyle w:val="eop"/>
          <w:rFonts w:asciiTheme="minorBidi" w:hAnsiTheme="minorBidi" w:cstheme="minorBidi"/>
          <w:b/>
          <w:bCs/>
          <w:sz w:val="28"/>
          <w:szCs w:val="28"/>
          <w:u w:val="single"/>
        </w:rPr>
      </w:pPr>
    </w:p>
    <w:p w14:paraId="39C7468B" w14:textId="2CEA24BB" w:rsidR="00D35F72" w:rsidRDefault="00D35F72" w:rsidP="002E7FB1">
      <w:pPr>
        <w:pStyle w:val="paragraph"/>
        <w:spacing w:before="0" w:beforeAutospacing="0" w:after="0" w:afterAutospacing="0"/>
        <w:ind w:left="720"/>
        <w:jc w:val="right"/>
        <w:textAlignment w:val="baseline"/>
        <w:rPr>
          <w:rStyle w:val="eop"/>
          <w:rFonts w:asciiTheme="minorBidi" w:hAnsiTheme="minorBidi" w:cstheme="minorBidi"/>
          <w:b/>
          <w:bCs/>
          <w:sz w:val="28"/>
          <w:szCs w:val="28"/>
          <w:u w:val="single"/>
        </w:rPr>
      </w:pPr>
    </w:p>
    <w:p w14:paraId="2D8FD26E" w14:textId="77777777" w:rsidR="00D35F72" w:rsidRDefault="00D35F72" w:rsidP="002E7FB1">
      <w:pPr>
        <w:pStyle w:val="paragraph"/>
        <w:spacing w:before="0" w:beforeAutospacing="0" w:after="0" w:afterAutospacing="0"/>
        <w:ind w:left="720"/>
        <w:jc w:val="right"/>
        <w:textAlignment w:val="baseline"/>
        <w:rPr>
          <w:rStyle w:val="eop"/>
          <w:rFonts w:ascii="Arial" w:hAnsi="Arial" w:cs="Arial"/>
          <w:b/>
          <w:bCs/>
          <w:sz w:val="28"/>
          <w:szCs w:val="28"/>
        </w:rPr>
      </w:pPr>
    </w:p>
    <w:p w14:paraId="6E62CA2B" w14:textId="2578E12F" w:rsidR="002A4E32" w:rsidRDefault="002A4E32" w:rsidP="002E7FB1">
      <w:pPr>
        <w:pStyle w:val="paragraph"/>
        <w:spacing w:before="0" w:beforeAutospacing="0" w:after="0" w:afterAutospacing="0"/>
        <w:ind w:left="720"/>
        <w:jc w:val="right"/>
        <w:textAlignment w:val="baseline"/>
        <w:rPr>
          <w:rStyle w:val="eop"/>
          <w:rFonts w:ascii="Arial" w:hAnsi="Arial" w:cs="Arial"/>
          <w:b/>
          <w:bCs/>
          <w:sz w:val="28"/>
          <w:szCs w:val="28"/>
        </w:rPr>
      </w:pPr>
    </w:p>
    <w:p w14:paraId="65878BFB" w14:textId="45423FE7" w:rsidR="00AC2505" w:rsidRPr="005E3A7A" w:rsidRDefault="00AC2505" w:rsidP="00AC2505">
      <w:pPr>
        <w:pStyle w:val="paragraph"/>
        <w:spacing w:before="0" w:beforeAutospacing="0" w:after="0" w:afterAutospacing="0"/>
        <w:ind w:left="720"/>
        <w:jc w:val="right"/>
        <w:textAlignment w:val="baseline"/>
        <w:rPr>
          <w:rFonts w:ascii="Arial" w:hAnsi="Arial" w:cs="Arial"/>
          <w:b/>
          <w:bCs/>
          <w:sz w:val="28"/>
          <w:szCs w:val="28"/>
        </w:rPr>
      </w:pPr>
    </w:p>
    <w:p w14:paraId="296380A6" w14:textId="7C6AC40F" w:rsidR="00AC2505" w:rsidRPr="005E3A7A" w:rsidRDefault="00AC2505" w:rsidP="00AC2505">
      <w:pPr>
        <w:pStyle w:val="paragraph"/>
        <w:spacing w:before="0" w:beforeAutospacing="0" w:after="0" w:afterAutospacing="0"/>
        <w:ind w:left="720"/>
        <w:jc w:val="right"/>
        <w:textAlignment w:val="baseline"/>
        <w:rPr>
          <w:rStyle w:val="eop"/>
          <w:rFonts w:ascii="Arial" w:hAnsi="Arial" w:cs="Arial"/>
          <w:b/>
          <w:bCs/>
          <w:sz w:val="28"/>
          <w:szCs w:val="28"/>
        </w:rPr>
      </w:pPr>
    </w:p>
    <w:p w14:paraId="53411344" w14:textId="78FDF006" w:rsidR="002A4E32" w:rsidRPr="005E3A7A" w:rsidRDefault="002A4E32" w:rsidP="002E7FB1">
      <w:pPr>
        <w:pStyle w:val="paragraph"/>
        <w:spacing w:before="0" w:beforeAutospacing="0" w:after="0" w:afterAutospacing="0"/>
        <w:ind w:left="720"/>
        <w:jc w:val="right"/>
        <w:textAlignment w:val="baseline"/>
        <w:rPr>
          <w:rStyle w:val="eop"/>
          <w:rFonts w:ascii="&amp;quot" w:hAnsi="&amp;quot"/>
          <w:sz w:val="36"/>
          <w:szCs w:val="36"/>
        </w:rPr>
      </w:pPr>
    </w:p>
    <w:p w14:paraId="3999A556" w14:textId="77777777" w:rsidR="002A4E32" w:rsidRPr="005E3A7A" w:rsidRDefault="002A4E32" w:rsidP="002E7FB1">
      <w:pPr>
        <w:pStyle w:val="paragraph"/>
        <w:spacing w:before="0" w:beforeAutospacing="0" w:after="0" w:afterAutospacing="0"/>
        <w:ind w:left="720"/>
        <w:jc w:val="right"/>
        <w:textAlignment w:val="baseline"/>
        <w:rPr>
          <w:rFonts w:ascii="&amp;quot" w:hAnsi="&amp;quot"/>
          <w:sz w:val="18"/>
          <w:szCs w:val="18"/>
        </w:rPr>
      </w:pPr>
    </w:p>
    <w:p w14:paraId="05DF28F8" w14:textId="2A0BF82C" w:rsidR="00730E92" w:rsidRPr="00FF5092" w:rsidRDefault="00251504" w:rsidP="008E5669">
      <w:pPr>
        <w:rPr>
          <w:rFonts w:ascii="Arial" w:hAnsi="Arial" w:cs="Arial"/>
          <w:b/>
          <w:bCs/>
          <w:sz w:val="24"/>
          <w:szCs w:val="24"/>
        </w:rPr>
      </w:pPr>
      <w:r w:rsidRPr="00FF5092">
        <w:rPr>
          <w:rFonts w:ascii="Arial" w:hAnsi="Arial" w:cs="Arial"/>
          <w:b/>
          <w:bCs/>
          <w:sz w:val="24"/>
          <w:szCs w:val="24"/>
        </w:rPr>
        <w:t xml:space="preserve">Marketing </w:t>
      </w:r>
      <w:r w:rsidR="00A87194">
        <w:rPr>
          <w:rFonts w:ascii="Arial" w:hAnsi="Arial" w:cs="Arial"/>
          <w:b/>
          <w:bCs/>
          <w:sz w:val="24"/>
          <w:szCs w:val="24"/>
        </w:rPr>
        <w:t>And Promoting Restaurant Facilities 2025</w:t>
      </w:r>
    </w:p>
    <w:p w14:paraId="61CA7EF2" w14:textId="265A4142" w:rsidR="007C197C" w:rsidRPr="007C197C" w:rsidRDefault="007C197C" w:rsidP="007C197C">
      <w:pPr>
        <w:spacing w:after="0" w:line="240" w:lineRule="auto"/>
        <w:jc w:val="both"/>
        <w:rPr>
          <w:rFonts w:ascii="Arial" w:hAnsi="Arial" w:cs="Arial"/>
          <w:sz w:val="24"/>
          <w:szCs w:val="24"/>
        </w:rPr>
      </w:pPr>
      <w:r w:rsidRPr="007C197C">
        <w:rPr>
          <w:rFonts w:ascii="Arial" w:hAnsi="Arial" w:cs="Arial"/>
          <w:sz w:val="24"/>
          <w:szCs w:val="24"/>
        </w:rPr>
        <w:t xml:space="preserve">Welcome to this generic overview handbook for the above module. This is a level </w:t>
      </w:r>
      <w:r>
        <w:rPr>
          <w:rFonts w:ascii="Arial" w:hAnsi="Arial" w:cs="Arial"/>
          <w:sz w:val="24"/>
          <w:szCs w:val="24"/>
        </w:rPr>
        <w:t>6</w:t>
      </w:r>
      <w:r w:rsidRPr="007C197C">
        <w:rPr>
          <w:rFonts w:ascii="Arial" w:hAnsi="Arial" w:cs="Arial"/>
          <w:sz w:val="24"/>
          <w:szCs w:val="24"/>
        </w:rPr>
        <w:t xml:space="preserve">, 20 credit module </w:t>
      </w:r>
    </w:p>
    <w:p w14:paraId="30750120" w14:textId="1FA9DF34" w:rsidR="007C197C" w:rsidRPr="007C197C" w:rsidRDefault="007C197C" w:rsidP="007C197C">
      <w:pPr>
        <w:spacing w:after="0" w:line="240" w:lineRule="auto"/>
        <w:jc w:val="both"/>
        <w:rPr>
          <w:rFonts w:ascii="Arial" w:hAnsi="Arial" w:cs="Arial"/>
          <w:sz w:val="24"/>
          <w:szCs w:val="24"/>
        </w:rPr>
      </w:pPr>
      <w:r w:rsidRPr="007C197C">
        <w:rPr>
          <w:rFonts w:ascii="Arial" w:hAnsi="Arial" w:cs="Arial"/>
          <w:sz w:val="24"/>
          <w:szCs w:val="24"/>
        </w:rPr>
        <w:t xml:space="preserve">for Level </w:t>
      </w:r>
      <w:r>
        <w:rPr>
          <w:rFonts w:ascii="Arial" w:hAnsi="Arial" w:cs="Arial"/>
          <w:sz w:val="24"/>
          <w:szCs w:val="24"/>
        </w:rPr>
        <w:t>6</w:t>
      </w:r>
      <w:r w:rsidRPr="007C197C">
        <w:rPr>
          <w:rFonts w:ascii="Arial" w:hAnsi="Arial" w:cs="Arial"/>
          <w:sz w:val="24"/>
          <w:szCs w:val="24"/>
        </w:rPr>
        <w:t xml:space="preserve"> IGM students in the Hospitality &amp; Tourism Management.</w:t>
      </w:r>
    </w:p>
    <w:p w14:paraId="13B90218" w14:textId="77777777" w:rsidR="007C197C" w:rsidRPr="007C197C" w:rsidRDefault="007C197C" w:rsidP="007C197C">
      <w:pPr>
        <w:spacing w:after="0" w:line="240" w:lineRule="auto"/>
        <w:jc w:val="both"/>
        <w:rPr>
          <w:rFonts w:ascii="Arial" w:hAnsi="Arial" w:cs="Arial"/>
          <w:sz w:val="24"/>
          <w:szCs w:val="24"/>
        </w:rPr>
      </w:pPr>
      <w:r w:rsidRPr="007C197C">
        <w:rPr>
          <w:rFonts w:ascii="Arial" w:hAnsi="Arial" w:cs="Arial"/>
          <w:sz w:val="24"/>
          <w:szCs w:val="24"/>
        </w:rPr>
        <w:t xml:space="preserve">It should be read in conjunction with supplementary information and materials available on Moodle </w:t>
      </w:r>
    </w:p>
    <w:p w14:paraId="3B92018D" w14:textId="77777777" w:rsidR="007C197C" w:rsidRPr="007C197C" w:rsidRDefault="007C197C" w:rsidP="007C197C">
      <w:pPr>
        <w:spacing w:after="0" w:line="240" w:lineRule="auto"/>
        <w:jc w:val="both"/>
        <w:rPr>
          <w:rFonts w:ascii="Arial" w:hAnsi="Arial" w:cs="Arial"/>
          <w:sz w:val="24"/>
          <w:szCs w:val="24"/>
        </w:rPr>
      </w:pPr>
      <w:r w:rsidRPr="007C197C">
        <w:rPr>
          <w:rFonts w:ascii="Arial" w:hAnsi="Arial" w:cs="Arial"/>
          <w:sz w:val="24"/>
          <w:szCs w:val="24"/>
        </w:rPr>
        <w:t>and your Teams page together with information and instructions delivered by your module tutor.</w:t>
      </w:r>
    </w:p>
    <w:p w14:paraId="6B5245DA" w14:textId="77777777" w:rsidR="007C197C" w:rsidRPr="007C197C" w:rsidRDefault="007C197C" w:rsidP="007C197C">
      <w:pPr>
        <w:spacing w:after="0" w:line="240" w:lineRule="auto"/>
        <w:jc w:val="both"/>
        <w:rPr>
          <w:rFonts w:ascii="Arial" w:hAnsi="Arial" w:cs="Arial"/>
          <w:sz w:val="24"/>
          <w:szCs w:val="24"/>
        </w:rPr>
      </w:pPr>
      <w:r w:rsidRPr="007C197C">
        <w:rPr>
          <w:rFonts w:ascii="Arial" w:hAnsi="Arial" w:cs="Arial"/>
          <w:sz w:val="24"/>
          <w:szCs w:val="24"/>
        </w:rPr>
        <w:t xml:space="preserve">To get the best out of this module it is vital that you engage with the themes explored as well as </w:t>
      </w:r>
    </w:p>
    <w:p w14:paraId="4E4EAEE9" w14:textId="77777777" w:rsidR="007C197C" w:rsidRPr="007C197C" w:rsidRDefault="007C197C" w:rsidP="007C197C">
      <w:pPr>
        <w:spacing w:after="0" w:line="240" w:lineRule="auto"/>
        <w:jc w:val="both"/>
        <w:rPr>
          <w:rFonts w:ascii="Arial" w:hAnsi="Arial" w:cs="Arial"/>
          <w:sz w:val="24"/>
          <w:szCs w:val="24"/>
        </w:rPr>
      </w:pPr>
      <w:r w:rsidRPr="007C197C">
        <w:rPr>
          <w:rFonts w:ascii="Arial" w:hAnsi="Arial" w:cs="Arial"/>
          <w:sz w:val="24"/>
          <w:szCs w:val="24"/>
        </w:rPr>
        <w:t xml:space="preserve">both the online and offline activities during tutorial sessions which are designed to enrich the learning </w:t>
      </w:r>
    </w:p>
    <w:p w14:paraId="3B98FE15" w14:textId="77777777" w:rsidR="007C197C" w:rsidRPr="007C197C" w:rsidRDefault="007C197C" w:rsidP="007C197C">
      <w:pPr>
        <w:spacing w:after="0" w:line="240" w:lineRule="auto"/>
        <w:jc w:val="both"/>
        <w:rPr>
          <w:rFonts w:ascii="Arial" w:hAnsi="Arial" w:cs="Arial"/>
          <w:sz w:val="24"/>
          <w:szCs w:val="24"/>
        </w:rPr>
      </w:pPr>
      <w:r w:rsidRPr="007C197C">
        <w:rPr>
          <w:rFonts w:ascii="Arial" w:hAnsi="Arial" w:cs="Arial"/>
          <w:sz w:val="24"/>
          <w:szCs w:val="24"/>
        </w:rPr>
        <w:t xml:space="preserve">experience as well as to encourage self-directed study together with collaboration and interaction </w:t>
      </w:r>
    </w:p>
    <w:p w14:paraId="665E09D4" w14:textId="77777777" w:rsidR="007C197C" w:rsidRDefault="007C197C" w:rsidP="007C197C">
      <w:pPr>
        <w:spacing w:after="0" w:line="240" w:lineRule="auto"/>
        <w:jc w:val="both"/>
        <w:rPr>
          <w:rFonts w:ascii="Arial" w:hAnsi="Arial" w:cs="Arial"/>
          <w:sz w:val="24"/>
          <w:szCs w:val="24"/>
        </w:rPr>
      </w:pPr>
      <w:r w:rsidRPr="007C197C">
        <w:rPr>
          <w:rFonts w:ascii="Arial" w:hAnsi="Arial" w:cs="Arial"/>
          <w:sz w:val="24"/>
          <w:szCs w:val="24"/>
        </w:rPr>
        <w:t>with your peer group.</w:t>
      </w:r>
    </w:p>
    <w:p w14:paraId="0D295A33" w14:textId="77777777" w:rsidR="007C197C" w:rsidRDefault="007C197C" w:rsidP="007C197C">
      <w:pPr>
        <w:spacing w:after="0" w:line="240" w:lineRule="auto"/>
        <w:jc w:val="both"/>
        <w:rPr>
          <w:rFonts w:ascii="Arial" w:hAnsi="Arial" w:cs="Arial"/>
          <w:sz w:val="24"/>
          <w:szCs w:val="24"/>
        </w:rPr>
      </w:pPr>
    </w:p>
    <w:p w14:paraId="32B17369" w14:textId="0D969EFD" w:rsidR="00913A49" w:rsidRPr="00913A49" w:rsidRDefault="00913A49" w:rsidP="007C197C">
      <w:pPr>
        <w:spacing w:after="0" w:line="240" w:lineRule="auto"/>
        <w:jc w:val="both"/>
        <w:rPr>
          <w:rFonts w:ascii="Arial" w:eastAsia="Times New Roman" w:hAnsi="Arial" w:cs="Arial"/>
          <w:b/>
          <w:lang w:eastAsia="en-GB"/>
        </w:rPr>
      </w:pPr>
      <w:r w:rsidRPr="00913A49">
        <w:rPr>
          <w:rFonts w:ascii="Arial" w:eastAsia="Times New Roman" w:hAnsi="Arial" w:cs="Arial"/>
          <w:b/>
          <w:lang w:eastAsia="en-GB"/>
        </w:rPr>
        <w:t>AIM(S)</w:t>
      </w:r>
    </w:p>
    <w:p w14:paraId="5CA54155" w14:textId="77777777" w:rsidR="00913A49" w:rsidRPr="00913A49" w:rsidRDefault="00913A49" w:rsidP="00913A49">
      <w:pPr>
        <w:spacing w:after="0" w:line="240" w:lineRule="auto"/>
        <w:jc w:val="both"/>
        <w:rPr>
          <w:rFonts w:ascii="Arial" w:eastAsia="Times New Roman" w:hAnsi="Arial" w:cs="Arial"/>
          <w:b/>
          <w:lang w:eastAsia="en-GB"/>
        </w:rPr>
      </w:pPr>
    </w:p>
    <w:p w14:paraId="715B210A" w14:textId="77777777" w:rsidR="007C197C" w:rsidRPr="007C197C" w:rsidRDefault="007C197C" w:rsidP="007C197C">
      <w:pPr>
        <w:spacing w:after="0" w:line="240" w:lineRule="auto"/>
        <w:jc w:val="both"/>
        <w:rPr>
          <w:rFonts w:ascii="Arial" w:hAnsi="Arial" w:cs="Arial"/>
        </w:rPr>
      </w:pPr>
      <w:r w:rsidRPr="007C197C">
        <w:rPr>
          <w:rFonts w:ascii="Arial" w:hAnsi="Arial" w:cs="Arial"/>
        </w:rPr>
        <w:t xml:space="preserve">To critically analyse the segments and target market most suited for the restaurant </w:t>
      </w:r>
    </w:p>
    <w:p w14:paraId="500F77BD" w14:textId="77777777" w:rsidR="007C197C" w:rsidRPr="007C197C" w:rsidRDefault="007C197C" w:rsidP="007C197C">
      <w:pPr>
        <w:spacing w:after="0" w:line="240" w:lineRule="auto"/>
        <w:jc w:val="both"/>
        <w:rPr>
          <w:rFonts w:ascii="Arial" w:hAnsi="Arial" w:cs="Arial"/>
        </w:rPr>
      </w:pPr>
      <w:r w:rsidRPr="007C197C">
        <w:rPr>
          <w:rFonts w:ascii="Arial" w:hAnsi="Arial" w:cs="Arial"/>
        </w:rPr>
        <w:t xml:space="preserve">location and its concept/ethos - whilst judging global impact, providing practical </w:t>
      </w:r>
    </w:p>
    <w:p w14:paraId="7C717848" w14:textId="77777777" w:rsidR="007C197C" w:rsidRPr="007C197C" w:rsidRDefault="007C197C" w:rsidP="007C197C">
      <w:pPr>
        <w:spacing w:after="0" w:line="240" w:lineRule="auto"/>
        <w:jc w:val="both"/>
        <w:rPr>
          <w:rFonts w:ascii="Arial" w:hAnsi="Arial" w:cs="Arial"/>
        </w:rPr>
      </w:pPr>
      <w:r w:rsidRPr="007C197C">
        <w:rPr>
          <w:rFonts w:ascii="Arial" w:hAnsi="Arial" w:cs="Arial"/>
        </w:rPr>
        <w:t xml:space="preserve">experience of both operational, management and policy issues allowing for the </w:t>
      </w:r>
    </w:p>
    <w:p w14:paraId="08C151B4" w14:textId="28204E34" w:rsidR="00913A49" w:rsidRDefault="007C197C" w:rsidP="007C197C">
      <w:pPr>
        <w:spacing w:after="0" w:line="240" w:lineRule="auto"/>
        <w:jc w:val="both"/>
        <w:rPr>
          <w:rFonts w:ascii="Arial" w:hAnsi="Arial" w:cs="Arial"/>
        </w:rPr>
      </w:pPr>
      <w:r w:rsidRPr="007C197C">
        <w:rPr>
          <w:rFonts w:ascii="Arial" w:hAnsi="Arial" w:cs="Arial"/>
        </w:rPr>
        <w:t>compilation of a realistic marketing and promotional sales plan.</w:t>
      </w:r>
    </w:p>
    <w:p w14:paraId="0E8C2E44" w14:textId="77777777" w:rsidR="007C197C" w:rsidRPr="00913A49" w:rsidRDefault="007C197C" w:rsidP="007C197C">
      <w:pPr>
        <w:spacing w:after="0" w:line="240" w:lineRule="auto"/>
        <w:jc w:val="both"/>
        <w:rPr>
          <w:rFonts w:ascii="Arial" w:eastAsia="Times New Roman" w:hAnsi="Arial" w:cs="Arial"/>
          <w:b/>
          <w:lang w:eastAsia="en-GB"/>
        </w:rPr>
      </w:pPr>
    </w:p>
    <w:p w14:paraId="7B682D46" w14:textId="77777777" w:rsidR="00913A49" w:rsidRPr="00913A49" w:rsidRDefault="00913A49" w:rsidP="00913A49">
      <w:pPr>
        <w:spacing w:after="0" w:line="240" w:lineRule="auto"/>
        <w:jc w:val="both"/>
        <w:rPr>
          <w:rFonts w:ascii="Arial" w:eastAsia="Times New Roman" w:hAnsi="Arial" w:cs="Arial"/>
          <w:b/>
          <w:lang w:eastAsia="en-GB"/>
        </w:rPr>
      </w:pPr>
      <w:r w:rsidRPr="00913A49">
        <w:rPr>
          <w:rFonts w:ascii="Arial" w:eastAsia="Times New Roman" w:hAnsi="Arial" w:cs="Arial"/>
          <w:b/>
          <w:lang w:eastAsia="en-GB"/>
        </w:rPr>
        <w:t>LEARNING OUTCOMES</w:t>
      </w:r>
    </w:p>
    <w:p w14:paraId="669DC0D1" w14:textId="77777777" w:rsidR="00913A49" w:rsidRPr="00913A49" w:rsidRDefault="00913A49" w:rsidP="00913A49">
      <w:pPr>
        <w:spacing w:after="0" w:line="240" w:lineRule="auto"/>
        <w:jc w:val="both"/>
        <w:rPr>
          <w:rFonts w:ascii="Arial" w:eastAsia="Times New Roman" w:hAnsi="Arial" w:cs="Arial"/>
          <w:b/>
          <w:lang w:eastAsia="en-GB"/>
        </w:rPr>
      </w:pPr>
    </w:p>
    <w:p w14:paraId="565CA002" w14:textId="77777777" w:rsidR="007C197C" w:rsidRPr="007C197C" w:rsidRDefault="007C197C" w:rsidP="007C197C">
      <w:pPr>
        <w:spacing w:line="240" w:lineRule="auto"/>
        <w:rPr>
          <w:rFonts w:ascii="Arial" w:hAnsi="Arial" w:cs="Arial"/>
        </w:rPr>
      </w:pPr>
      <w:r w:rsidRPr="007C197C">
        <w:rPr>
          <w:rFonts w:ascii="Arial" w:hAnsi="Arial" w:cs="Arial"/>
        </w:rPr>
        <w:t>Upon the successful completion of this module, the student should be able to:</w:t>
      </w:r>
    </w:p>
    <w:p w14:paraId="3A7354F4" w14:textId="77777777" w:rsidR="007C197C" w:rsidRPr="007C197C" w:rsidRDefault="007C197C" w:rsidP="007C197C">
      <w:pPr>
        <w:spacing w:line="240" w:lineRule="auto"/>
        <w:rPr>
          <w:rFonts w:ascii="Arial" w:hAnsi="Arial" w:cs="Arial"/>
        </w:rPr>
      </w:pPr>
      <w:r w:rsidRPr="007C197C">
        <w:rPr>
          <w:rFonts w:ascii="Arial" w:hAnsi="Arial" w:cs="Arial"/>
        </w:rPr>
        <w:t xml:space="preserve">• Systematically understand international consumer behaviour to enhance the marketing </w:t>
      </w:r>
    </w:p>
    <w:p w14:paraId="758EE184" w14:textId="77777777" w:rsidR="007C197C" w:rsidRPr="007C197C" w:rsidRDefault="007C197C" w:rsidP="007C197C">
      <w:pPr>
        <w:spacing w:line="240" w:lineRule="auto"/>
        <w:rPr>
          <w:rFonts w:ascii="Arial" w:hAnsi="Arial" w:cs="Arial"/>
        </w:rPr>
      </w:pPr>
      <w:r w:rsidRPr="007C197C">
        <w:rPr>
          <w:rFonts w:ascii="Arial" w:hAnsi="Arial" w:cs="Arial"/>
        </w:rPr>
        <w:t xml:space="preserve">strategy of the restaurant by gaining knowledge of global customs and culture and </w:t>
      </w:r>
    </w:p>
    <w:p w14:paraId="056E6CBC" w14:textId="77777777" w:rsidR="007C197C" w:rsidRPr="007C197C" w:rsidRDefault="007C197C" w:rsidP="007C197C">
      <w:pPr>
        <w:spacing w:line="240" w:lineRule="auto"/>
        <w:rPr>
          <w:rFonts w:ascii="Arial" w:hAnsi="Arial" w:cs="Arial"/>
        </w:rPr>
      </w:pPr>
      <w:r w:rsidRPr="007C197C">
        <w:rPr>
          <w:rFonts w:ascii="Arial" w:hAnsi="Arial" w:cs="Arial"/>
        </w:rPr>
        <w:t>critically analyse the effectiveness of current marketing objectives of the organisation.</w:t>
      </w:r>
    </w:p>
    <w:p w14:paraId="784E0B6F" w14:textId="77777777" w:rsidR="007C197C" w:rsidRPr="007C197C" w:rsidRDefault="007C197C" w:rsidP="007C197C">
      <w:pPr>
        <w:spacing w:line="240" w:lineRule="auto"/>
        <w:rPr>
          <w:rFonts w:ascii="Arial" w:hAnsi="Arial" w:cs="Arial"/>
        </w:rPr>
      </w:pPr>
      <w:r w:rsidRPr="007C197C">
        <w:rPr>
          <w:rFonts w:ascii="Arial" w:hAnsi="Arial" w:cs="Arial"/>
        </w:rPr>
        <w:t xml:space="preserve">• Analyse the market and competitor set of the restaurant to provide background </w:t>
      </w:r>
    </w:p>
    <w:p w14:paraId="6519A8CB" w14:textId="77777777" w:rsidR="007C197C" w:rsidRPr="007C197C" w:rsidRDefault="007C197C" w:rsidP="007C197C">
      <w:pPr>
        <w:spacing w:line="240" w:lineRule="auto"/>
        <w:rPr>
          <w:rFonts w:ascii="Arial" w:hAnsi="Arial" w:cs="Arial"/>
        </w:rPr>
      </w:pPr>
      <w:r w:rsidRPr="007C197C">
        <w:rPr>
          <w:rFonts w:ascii="Arial" w:hAnsi="Arial" w:cs="Arial"/>
        </w:rPr>
        <w:t>information, to generate a marketing and promotional sales plan.</w:t>
      </w:r>
    </w:p>
    <w:p w14:paraId="246D5D2C" w14:textId="77777777" w:rsidR="007C197C" w:rsidRPr="007C197C" w:rsidRDefault="007C197C" w:rsidP="007C197C">
      <w:pPr>
        <w:spacing w:line="240" w:lineRule="auto"/>
        <w:rPr>
          <w:rFonts w:ascii="Arial" w:hAnsi="Arial" w:cs="Arial"/>
        </w:rPr>
      </w:pPr>
      <w:r w:rsidRPr="007C197C">
        <w:rPr>
          <w:rFonts w:ascii="Arial" w:hAnsi="Arial" w:cs="Arial"/>
        </w:rPr>
        <w:t xml:space="preserve">• Evaluate the major features affecting current sales and promotional opportunities that </w:t>
      </w:r>
    </w:p>
    <w:p w14:paraId="129C2A44" w14:textId="77777777" w:rsidR="007C197C" w:rsidRPr="007C197C" w:rsidRDefault="007C197C" w:rsidP="007C197C">
      <w:pPr>
        <w:spacing w:line="240" w:lineRule="auto"/>
        <w:rPr>
          <w:rFonts w:ascii="Arial" w:hAnsi="Arial" w:cs="Arial"/>
        </w:rPr>
      </w:pPr>
      <w:r w:rsidRPr="007C197C">
        <w:rPr>
          <w:rFonts w:ascii="Arial" w:hAnsi="Arial" w:cs="Arial"/>
        </w:rPr>
        <w:t xml:space="preserve">might be available considering market share and segmentation. </w:t>
      </w:r>
    </w:p>
    <w:p w14:paraId="0C0E3EE9" w14:textId="77777777" w:rsidR="007C197C" w:rsidRPr="007C197C" w:rsidRDefault="007C197C" w:rsidP="007C197C">
      <w:pPr>
        <w:spacing w:line="240" w:lineRule="auto"/>
        <w:rPr>
          <w:rFonts w:ascii="Arial" w:hAnsi="Arial" w:cs="Arial"/>
        </w:rPr>
      </w:pPr>
      <w:r w:rsidRPr="007C197C">
        <w:rPr>
          <w:rFonts w:ascii="Arial" w:hAnsi="Arial" w:cs="Arial"/>
        </w:rPr>
        <w:t xml:space="preserve">• Consider ethical and professional considerations when compiling the marketing and </w:t>
      </w:r>
    </w:p>
    <w:p w14:paraId="199019B5" w14:textId="77777777" w:rsidR="007C197C" w:rsidRPr="007C197C" w:rsidRDefault="007C197C" w:rsidP="007C197C">
      <w:pPr>
        <w:spacing w:line="240" w:lineRule="auto"/>
        <w:rPr>
          <w:rFonts w:ascii="Arial" w:hAnsi="Arial" w:cs="Arial"/>
        </w:rPr>
      </w:pPr>
      <w:r w:rsidRPr="007C197C">
        <w:rPr>
          <w:rFonts w:ascii="Arial" w:hAnsi="Arial" w:cs="Arial"/>
        </w:rPr>
        <w:t xml:space="preserve">promotional sales plan and demonstrate a commitment to equality of opportunity and </w:t>
      </w:r>
    </w:p>
    <w:p w14:paraId="697ECDFC" w14:textId="4836FCE9" w:rsidR="00913A49" w:rsidRPr="00913A49" w:rsidRDefault="007C197C" w:rsidP="007C197C">
      <w:pPr>
        <w:spacing w:line="240" w:lineRule="auto"/>
        <w:rPr>
          <w:rFonts w:ascii="Arial" w:hAnsi="Arial" w:cs="Arial"/>
        </w:rPr>
      </w:pPr>
      <w:r w:rsidRPr="007C197C">
        <w:rPr>
          <w:rFonts w:ascii="Arial" w:hAnsi="Arial" w:cs="Arial"/>
        </w:rPr>
        <w:t>managing diversity.</w:t>
      </w:r>
    </w:p>
    <w:p w14:paraId="40B128D2" w14:textId="77777777" w:rsidR="00913A49" w:rsidRPr="00913A49" w:rsidRDefault="00913A49" w:rsidP="00913A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913A49">
        <w:rPr>
          <w:rFonts w:ascii="Arial" w:eastAsia="Times New Roman" w:hAnsi="Arial" w:cs="Arial"/>
          <w:b/>
          <w:lang w:eastAsia="en-GB"/>
        </w:rPr>
        <w:t>INDICATIVE CONTENT</w:t>
      </w:r>
    </w:p>
    <w:p w14:paraId="6777C5D2" w14:textId="77777777" w:rsidR="00913A49" w:rsidRPr="00913A49" w:rsidRDefault="00913A49" w:rsidP="00913A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63161CAE" w14:textId="77777777" w:rsidR="007C197C" w:rsidRP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7C197C">
        <w:rPr>
          <w:rFonts w:ascii="Arial" w:hAnsi="Arial" w:cs="Arial"/>
        </w:rPr>
        <w:t xml:space="preserve">• Segmentation and target marketing associated with the ethos of the restaurant, </w:t>
      </w:r>
    </w:p>
    <w:p w14:paraId="62573D2A" w14:textId="77777777" w:rsidR="007C197C" w:rsidRP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7C197C">
        <w:rPr>
          <w:rFonts w:ascii="Arial" w:hAnsi="Arial" w:cs="Arial"/>
        </w:rPr>
        <w:t>company, and wider geographical cultural considerations.</w:t>
      </w:r>
    </w:p>
    <w:p w14:paraId="47D25B0F" w14:textId="77777777" w:rsidR="007C197C" w:rsidRP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7C197C">
        <w:rPr>
          <w:rFonts w:ascii="Arial" w:hAnsi="Arial" w:cs="Arial"/>
        </w:rPr>
        <w:t xml:space="preserve">• Sensory marketing and contemporary issues – the influence of destination dining and </w:t>
      </w:r>
    </w:p>
    <w:p w14:paraId="6BFC3061" w14:textId="77777777" w:rsidR="007C197C" w:rsidRP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7C197C">
        <w:rPr>
          <w:rFonts w:ascii="Arial" w:hAnsi="Arial" w:cs="Arial"/>
        </w:rPr>
        <w:t>food culture on the marketing plan.</w:t>
      </w:r>
    </w:p>
    <w:p w14:paraId="44D8E296" w14:textId="77777777" w:rsidR="007C197C" w:rsidRP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7C197C">
        <w:rPr>
          <w:rFonts w:ascii="Arial" w:hAnsi="Arial" w:cs="Arial"/>
        </w:rPr>
        <w:t>• Managing customer expectations- truthful marketing and corporate responsibility.</w:t>
      </w:r>
    </w:p>
    <w:p w14:paraId="4F797D51" w14:textId="77777777" w:rsidR="007C197C" w:rsidRP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7C197C">
        <w:rPr>
          <w:rFonts w:ascii="Arial" w:hAnsi="Arial" w:cs="Arial"/>
        </w:rPr>
        <w:t xml:space="preserve">• Promotion of sustainable marketing and the avoidance of greenwashing within </w:t>
      </w:r>
    </w:p>
    <w:p w14:paraId="02C96AB1" w14:textId="77777777" w:rsidR="007C197C" w:rsidRP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7C197C">
        <w:rPr>
          <w:rFonts w:ascii="Arial" w:hAnsi="Arial" w:cs="Arial"/>
        </w:rPr>
        <w:t>marketing and sales planning.</w:t>
      </w:r>
    </w:p>
    <w:p w14:paraId="040EA8C0" w14:textId="77777777" w:rsidR="007C197C" w:rsidRP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7C197C">
        <w:rPr>
          <w:rFonts w:ascii="Arial" w:hAnsi="Arial" w:cs="Arial"/>
        </w:rPr>
        <w:t xml:space="preserve">• Maximising digital content, making appropriate choices regarding platform choice and </w:t>
      </w:r>
    </w:p>
    <w:p w14:paraId="416C73D1" w14:textId="77777777" w:rsidR="007C197C" w:rsidRP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7C197C">
        <w:rPr>
          <w:rFonts w:ascii="Arial" w:hAnsi="Arial" w:cs="Arial"/>
        </w:rPr>
        <w:t xml:space="preserve">SEO techniques. </w:t>
      </w:r>
    </w:p>
    <w:p w14:paraId="78A3EDE2" w14:textId="77777777" w:rsidR="007C197C" w:rsidRP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7C197C">
        <w:rPr>
          <w:rFonts w:ascii="Arial" w:hAnsi="Arial" w:cs="Arial"/>
        </w:rPr>
        <w:t xml:space="preserve">• Effective communication skills, within teams and the wider audience to achieve realistic </w:t>
      </w:r>
    </w:p>
    <w:p w14:paraId="43E9E745" w14:textId="77777777" w:rsidR="007C197C" w:rsidRP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7C197C">
        <w:rPr>
          <w:rFonts w:ascii="Arial" w:hAnsi="Arial" w:cs="Arial"/>
        </w:rPr>
        <w:t>sales planning and promotional opportunities.</w:t>
      </w:r>
    </w:p>
    <w:p w14:paraId="7F5A18C1" w14:textId="77777777" w:rsidR="007C197C" w:rsidRP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7C197C">
        <w:rPr>
          <w:rFonts w:ascii="Arial" w:hAnsi="Arial" w:cs="Arial"/>
        </w:rPr>
        <w:t xml:space="preserve">• Managing and utilising an effective marketing information system, including legal </w:t>
      </w:r>
    </w:p>
    <w:p w14:paraId="3E74AA63" w14:textId="77777777" w:rsidR="007C197C" w:rsidRP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7C197C">
        <w:rPr>
          <w:rFonts w:ascii="Arial" w:hAnsi="Arial" w:cs="Arial"/>
        </w:rPr>
        <w:t>retention of diner information to grow market share and maximising diner experience -</w:t>
      </w:r>
    </w:p>
    <w:p w14:paraId="74BC199A" w14:textId="77777777" w:rsid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7C197C">
        <w:rPr>
          <w:rFonts w:ascii="Arial" w:hAnsi="Arial" w:cs="Arial"/>
        </w:rPr>
        <w:t>conversion from consumer to customer.</w:t>
      </w:r>
    </w:p>
    <w:p w14:paraId="006CBB6B" w14:textId="77777777" w:rsid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p>
    <w:p w14:paraId="37187D60" w14:textId="6F2F30B6" w:rsidR="00913A49" w:rsidRPr="00913A49" w:rsidRDefault="00913A49"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913A49">
        <w:rPr>
          <w:rFonts w:ascii="Arial" w:eastAsia="Times New Roman" w:hAnsi="Arial" w:cs="Arial"/>
          <w:b/>
          <w:lang w:eastAsia="en-GB"/>
        </w:rPr>
        <w:t>Study Time Allocation</w:t>
      </w:r>
    </w:p>
    <w:p w14:paraId="418EA38B" w14:textId="77777777" w:rsidR="00913A49" w:rsidRPr="00913A49" w:rsidRDefault="00913A49" w:rsidP="00913A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1824D2E8" w14:textId="77777777" w:rsidR="00913A49" w:rsidRPr="00913A49" w:rsidRDefault="00913A49" w:rsidP="00913A49">
      <w:pPr>
        <w:keepNext/>
        <w:spacing w:line="240" w:lineRule="auto"/>
        <w:rPr>
          <w:rFonts w:ascii="Arial" w:hAnsi="Arial" w:cs="Arial"/>
        </w:rPr>
      </w:pPr>
      <w:r w:rsidRPr="00913A49">
        <w:rPr>
          <w:rFonts w:ascii="Arial" w:hAnsi="Arial" w:cs="Arial"/>
        </w:rPr>
        <w:t>The study time for the module is divided as follows:</w:t>
      </w:r>
    </w:p>
    <w:tbl>
      <w:tblPr>
        <w:tblStyle w:val="TableGrid1"/>
        <w:tblW w:w="0" w:type="auto"/>
        <w:tblInd w:w="108" w:type="dxa"/>
        <w:tblLayout w:type="fixed"/>
        <w:tblLook w:val="04A0" w:firstRow="1" w:lastRow="0" w:firstColumn="1" w:lastColumn="0" w:noHBand="0" w:noVBand="1"/>
      </w:tblPr>
      <w:tblGrid>
        <w:gridCol w:w="3969"/>
        <w:gridCol w:w="1701"/>
        <w:gridCol w:w="1843"/>
      </w:tblGrid>
      <w:tr w:rsidR="00913A49" w:rsidRPr="00913A49" w14:paraId="35EA2F23" w14:textId="77777777" w:rsidTr="00A67C4B">
        <w:tc>
          <w:tcPr>
            <w:tcW w:w="3969" w:type="dxa"/>
            <w:tcBorders>
              <w:top w:val="single" w:sz="4" w:space="0" w:color="auto"/>
              <w:left w:val="single" w:sz="4" w:space="0" w:color="auto"/>
            </w:tcBorders>
          </w:tcPr>
          <w:p w14:paraId="57BBC5BA" w14:textId="77777777" w:rsidR="00913A49" w:rsidRPr="00913A49" w:rsidRDefault="00913A49" w:rsidP="00913A49">
            <w:pPr>
              <w:keepNext/>
              <w:spacing w:after="0" w:line="240" w:lineRule="auto"/>
              <w:rPr>
                <w:rFonts w:ascii="Arial" w:hAnsi="Arial" w:cs="Arial"/>
                <w:b/>
              </w:rPr>
            </w:pPr>
            <w:r w:rsidRPr="00913A49">
              <w:rPr>
                <w:rFonts w:ascii="Arial" w:hAnsi="Arial" w:cs="Arial"/>
                <w:b/>
              </w:rPr>
              <w:t>Activity type</w:t>
            </w:r>
          </w:p>
        </w:tc>
        <w:tc>
          <w:tcPr>
            <w:tcW w:w="1701" w:type="dxa"/>
            <w:tcBorders>
              <w:top w:val="single" w:sz="4" w:space="0" w:color="auto"/>
            </w:tcBorders>
          </w:tcPr>
          <w:p w14:paraId="599D5A4B" w14:textId="77777777" w:rsidR="00913A49" w:rsidRPr="00913A49" w:rsidRDefault="00913A49" w:rsidP="00913A49">
            <w:pPr>
              <w:keepNext/>
              <w:spacing w:after="0" w:line="240" w:lineRule="auto"/>
              <w:jc w:val="center"/>
              <w:rPr>
                <w:rFonts w:ascii="Arial" w:hAnsi="Arial" w:cs="Arial"/>
                <w:b/>
              </w:rPr>
            </w:pPr>
            <w:r w:rsidRPr="00913A49">
              <w:rPr>
                <w:rFonts w:ascii="Arial" w:hAnsi="Arial" w:cs="Arial"/>
                <w:b/>
              </w:rPr>
              <w:t>Hours</w:t>
            </w:r>
          </w:p>
        </w:tc>
        <w:tc>
          <w:tcPr>
            <w:tcW w:w="1843" w:type="dxa"/>
            <w:tcBorders>
              <w:top w:val="single" w:sz="4" w:space="0" w:color="auto"/>
            </w:tcBorders>
          </w:tcPr>
          <w:p w14:paraId="049DD467" w14:textId="77777777" w:rsidR="00913A49" w:rsidRPr="00913A49" w:rsidRDefault="00913A49" w:rsidP="00913A49">
            <w:pPr>
              <w:keepNext/>
              <w:spacing w:after="0" w:line="240" w:lineRule="auto"/>
              <w:jc w:val="center"/>
              <w:rPr>
                <w:rFonts w:ascii="Arial" w:hAnsi="Arial" w:cs="Arial"/>
                <w:b/>
              </w:rPr>
            </w:pPr>
            <w:r w:rsidRPr="00913A49">
              <w:rPr>
                <w:rFonts w:ascii="Arial" w:hAnsi="Arial" w:cs="Arial"/>
                <w:b/>
              </w:rPr>
              <w:t>Percentage</w:t>
            </w:r>
          </w:p>
        </w:tc>
      </w:tr>
      <w:tr w:rsidR="00913A49" w:rsidRPr="00913A49" w14:paraId="7A639D1D" w14:textId="77777777" w:rsidTr="00A67C4B">
        <w:tc>
          <w:tcPr>
            <w:tcW w:w="3969" w:type="dxa"/>
          </w:tcPr>
          <w:p w14:paraId="741F22A2" w14:textId="77777777" w:rsidR="00913A49" w:rsidRPr="00913A49" w:rsidRDefault="00913A49" w:rsidP="00913A49">
            <w:pPr>
              <w:keepNext/>
              <w:spacing w:after="0" w:line="240" w:lineRule="auto"/>
              <w:rPr>
                <w:rFonts w:ascii="Arial" w:hAnsi="Arial" w:cs="Arial"/>
              </w:rPr>
            </w:pPr>
            <w:r w:rsidRPr="00913A49">
              <w:rPr>
                <w:rFonts w:ascii="Arial" w:hAnsi="Arial" w:cs="Arial"/>
              </w:rPr>
              <w:t>Scheduled learning</w:t>
            </w:r>
          </w:p>
        </w:tc>
        <w:tc>
          <w:tcPr>
            <w:tcW w:w="1701" w:type="dxa"/>
          </w:tcPr>
          <w:p w14:paraId="6980A7A5" w14:textId="17C7B71B" w:rsidR="00913A49" w:rsidRPr="00913A49" w:rsidRDefault="00913A49" w:rsidP="00913A49">
            <w:pPr>
              <w:keepNext/>
              <w:spacing w:after="0" w:line="240" w:lineRule="auto"/>
              <w:jc w:val="center"/>
              <w:rPr>
                <w:rFonts w:ascii="Arial" w:hAnsi="Arial" w:cs="Arial"/>
              </w:rPr>
            </w:pPr>
            <w:r w:rsidRPr="00913A49">
              <w:rPr>
                <w:rFonts w:ascii="Arial" w:hAnsi="Arial" w:cs="Arial"/>
              </w:rPr>
              <w:t>4</w:t>
            </w:r>
            <w:r w:rsidR="007B790F">
              <w:rPr>
                <w:rFonts w:ascii="Arial" w:hAnsi="Arial" w:cs="Arial"/>
              </w:rPr>
              <w:t>0</w:t>
            </w:r>
          </w:p>
        </w:tc>
        <w:tc>
          <w:tcPr>
            <w:tcW w:w="1843" w:type="dxa"/>
          </w:tcPr>
          <w:p w14:paraId="07AC5C75" w14:textId="59AF3DB1" w:rsidR="00913A49" w:rsidRPr="00913A49" w:rsidRDefault="00913A49" w:rsidP="00913A49">
            <w:pPr>
              <w:keepNext/>
              <w:spacing w:after="0" w:line="240" w:lineRule="auto"/>
              <w:jc w:val="center"/>
              <w:rPr>
                <w:rFonts w:ascii="Arial" w:hAnsi="Arial" w:cs="Arial"/>
              </w:rPr>
            </w:pPr>
            <w:r w:rsidRPr="00913A49">
              <w:rPr>
                <w:rFonts w:ascii="Arial" w:hAnsi="Arial" w:cs="Arial"/>
              </w:rPr>
              <w:t>2</w:t>
            </w:r>
            <w:r w:rsidR="007C197C">
              <w:rPr>
                <w:rFonts w:ascii="Arial" w:hAnsi="Arial" w:cs="Arial"/>
              </w:rPr>
              <w:t>0</w:t>
            </w:r>
            <w:r w:rsidRPr="00913A49">
              <w:rPr>
                <w:rFonts w:ascii="Arial" w:hAnsi="Arial" w:cs="Arial"/>
              </w:rPr>
              <w:t>%</w:t>
            </w:r>
          </w:p>
        </w:tc>
      </w:tr>
      <w:tr w:rsidR="00913A49" w:rsidRPr="00913A49" w14:paraId="5652DD00" w14:textId="77777777" w:rsidTr="00A67C4B">
        <w:tc>
          <w:tcPr>
            <w:tcW w:w="3969" w:type="dxa"/>
          </w:tcPr>
          <w:p w14:paraId="5A8F4C9B" w14:textId="77777777" w:rsidR="00913A49" w:rsidRPr="00913A49" w:rsidRDefault="00913A49" w:rsidP="00913A49">
            <w:pPr>
              <w:keepNext/>
              <w:spacing w:after="0" w:line="240" w:lineRule="auto"/>
              <w:rPr>
                <w:rFonts w:ascii="Arial" w:hAnsi="Arial" w:cs="Arial"/>
              </w:rPr>
            </w:pPr>
            <w:r w:rsidRPr="00913A49">
              <w:rPr>
                <w:rFonts w:ascii="Arial" w:hAnsi="Arial" w:cs="Arial"/>
              </w:rPr>
              <w:t>Independent learning</w:t>
            </w:r>
          </w:p>
        </w:tc>
        <w:tc>
          <w:tcPr>
            <w:tcW w:w="1701" w:type="dxa"/>
          </w:tcPr>
          <w:p w14:paraId="467AC5E0" w14:textId="2D604385" w:rsidR="00913A49" w:rsidRPr="00913A49" w:rsidRDefault="00913A49" w:rsidP="00913A49">
            <w:pPr>
              <w:keepNext/>
              <w:spacing w:after="0" w:line="240" w:lineRule="auto"/>
              <w:jc w:val="center"/>
              <w:rPr>
                <w:rFonts w:ascii="Arial" w:hAnsi="Arial" w:cs="Arial"/>
              </w:rPr>
            </w:pPr>
            <w:r w:rsidRPr="00913A49">
              <w:rPr>
                <w:rFonts w:ascii="Arial" w:hAnsi="Arial" w:cs="Arial"/>
              </w:rPr>
              <w:t>1</w:t>
            </w:r>
            <w:r w:rsidR="00B42270">
              <w:rPr>
                <w:rFonts w:ascii="Arial" w:hAnsi="Arial" w:cs="Arial"/>
              </w:rPr>
              <w:t>60</w:t>
            </w:r>
          </w:p>
        </w:tc>
        <w:tc>
          <w:tcPr>
            <w:tcW w:w="1843" w:type="dxa"/>
          </w:tcPr>
          <w:p w14:paraId="6F060DF8" w14:textId="0DB2B2B1" w:rsidR="00913A49" w:rsidRPr="00913A49" w:rsidRDefault="007C197C" w:rsidP="00913A49">
            <w:pPr>
              <w:keepNext/>
              <w:spacing w:after="0" w:line="240" w:lineRule="auto"/>
              <w:jc w:val="center"/>
              <w:rPr>
                <w:rFonts w:ascii="Arial" w:hAnsi="Arial" w:cs="Arial"/>
              </w:rPr>
            </w:pPr>
            <w:r>
              <w:rPr>
                <w:rFonts w:ascii="Arial" w:hAnsi="Arial" w:cs="Arial"/>
              </w:rPr>
              <w:t>80</w:t>
            </w:r>
            <w:r w:rsidR="00913A49" w:rsidRPr="00913A49">
              <w:rPr>
                <w:rFonts w:ascii="Arial" w:hAnsi="Arial" w:cs="Arial"/>
              </w:rPr>
              <w:t>%</w:t>
            </w:r>
          </w:p>
        </w:tc>
      </w:tr>
      <w:tr w:rsidR="00913A49" w:rsidRPr="00913A49" w14:paraId="797918F3" w14:textId="77777777" w:rsidTr="00A67C4B">
        <w:tc>
          <w:tcPr>
            <w:tcW w:w="3969" w:type="dxa"/>
          </w:tcPr>
          <w:p w14:paraId="43F53738" w14:textId="77777777" w:rsidR="00913A49" w:rsidRPr="00913A49" w:rsidRDefault="00913A49" w:rsidP="00913A49">
            <w:pPr>
              <w:keepNext/>
              <w:spacing w:after="0" w:line="240" w:lineRule="auto"/>
              <w:rPr>
                <w:rFonts w:ascii="Arial" w:hAnsi="Arial" w:cs="Arial"/>
              </w:rPr>
            </w:pPr>
            <w:r w:rsidRPr="00913A49">
              <w:rPr>
                <w:rFonts w:ascii="Arial" w:hAnsi="Arial" w:cs="Arial"/>
              </w:rPr>
              <w:t>Placement learning</w:t>
            </w:r>
          </w:p>
        </w:tc>
        <w:tc>
          <w:tcPr>
            <w:tcW w:w="1701" w:type="dxa"/>
          </w:tcPr>
          <w:p w14:paraId="3154409A" w14:textId="77777777" w:rsidR="00913A49" w:rsidRPr="00913A49" w:rsidRDefault="00913A49" w:rsidP="00913A49">
            <w:pPr>
              <w:keepNext/>
              <w:spacing w:after="0" w:line="240" w:lineRule="auto"/>
              <w:jc w:val="center"/>
              <w:rPr>
                <w:rFonts w:ascii="Arial" w:hAnsi="Arial" w:cs="Arial"/>
              </w:rPr>
            </w:pPr>
            <w:r w:rsidRPr="00913A49">
              <w:rPr>
                <w:rFonts w:ascii="Arial" w:hAnsi="Arial" w:cs="Arial"/>
              </w:rPr>
              <w:t>0</w:t>
            </w:r>
          </w:p>
        </w:tc>
        <w:tc>
          <w:tcPr>
            <w:tcW w:w="1843" w:type="dxa"/>
          </w:tcPr>
          <w:p w14:paraId="083F24F2" w14:textId="77777777" w:rsidR="00913A49" w:rsidRPr="00913A49" w:rsidRDefault="00913A49" w:rsidP="00913A49">
            <w:pPr>
              <w:keepNext/>
              <w:spacing w:after="0" w:line="240" w:lineRule="auto"/>
              <w:jc w:val="center"/>
              <w:rPr>
                <w:rFonts w:ascii="Arial" w:hAnsi="Arial" w:cs="Arial"/>
              </w:rPr>
            </w:pPr>
            <w:r w:rsidRPr="00913A49">
              <w:rPr>
                <w:rFonts w:ascii="Arial" w:hAnsi="Arial" w:cs="Arial"/>
              </w:rPr>
              <w:t>0%</w:t>
            </w:r>
          </w:p>
        </w:tc>
      </w:tr>
      <w:tr w:rsidR="00913A49" w:rsidRPr="00913A49" w14:paraId="1C3A872B" w14:textId="77777777" w:rsidTr="00A67C4B">
        <w:tc>
          <w:tcPr>
            <w:tcW w:w="3969" w:type="dxa"/>
          </w:tcPr>
          <w:p w14:paraId="35BF1598" w14:textId="77777777" w:rsidR="00913A49" w:rsidRPr="00913A49" w:rsidRDefault="00913A49" w:rsidP="00913A49">
            <w:pPr>
              <w:keepNext/>
              <w:spacing w:after="0" w:line="240" w:lineRule="auto"/>
              <w:rPr>
                <w:rFonts w:ascii="Arial" w:hAnsi="Arial" w:cs="Arial"/>
              </w:rPr>
            </w:pPr>
            <w:r w:rsidRPr="00913A49">
              <w:rPr>
                <w:rFonts w:ascii="Arial" w:hAnsi="Arial" w:cs="Arial"/>
                <w:b/>
              </w:rPr>
              <w:t>TOTAL</w:t>
            </w:r>
          </w:p>
        </w:tc>
        <w:tc>
          <w:tcPr>
            <w:tcW w:w="1701" w:type="dxa"/>
          </w:tcPr>
          <w:p w14:paraId="7EAC30AC" w14:textId="77777777" w:rsidR="00913A49" w:rsidRPr="00913A49" w:rsidRDefault="00913A49" w:rsidP="00913A49">
            <w:pPr>
              <w:keepNext/>
              <w:spacing w:after="0" w:line="240" w:lineRule="auto"/>
              <w:jc w:val="center"/>
              <w:rPr>
                <w:rFonts w:ascii="Arial" w:hAnsi="Arial" w:cs="Arial"/>
                <w:b/>
              </w:rPr>
            </w:pPr>
            <w:r w:rsidRPr="00913A49">
              <w:rPr>
                <w:rFonts w:ascii="Arial" w:hAnsi="Arial" w:cs="Arial"/>
                <w:b/>
              </w:rPr>
              <w:t>200</w:t>
            </w:r>
          </w:p>
        </w:tc>
        <w:tc>
          <w:tcPr>
            <w:tcW w:w="1843" w:type="dxa"/>
          </w:tcPr>
          <w:p w14:paraId="2ED42920" w14:textId="77777777" w:rsidR="00913A49" w:rsidRPr="00913A49" w:rsidRDefault="00913A49" w:rsidP="00913A49">
            <w:pPr>
              <w:keepNext/>
              <w:spacing w:after="0" w:line="240" w:lineRule="auto"/>
              <w:jc w:val="center"/>
              <w:rPr>
                <w:rFonts w:ascii="Arial" w:hAnsi="Arial" w:cs="Arial"/>
                <w:b/>
              </w:rPr>
            </w:pPr>
            <w:r w:rsidRPr="00913A49">
              <w:rPr>
                <w:rFonts w:ascii="Arial" w:hAnsi="Arial" w:cs="Arial"/>
                <w:b/>
              </w:rPr>
              <w:t>100%</w:t>
            </w:r>
          </w:p>
        </w:tc>
      </w:tr>
    </w:tbl>
    <w:p w14:paraId="0C604E99" w14:textId="77777777" w:rsidR="00913A49" w:rsidRPr="00913A49" w:rsidRDefault="00913A49" w:rsidP="00913A4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65B3EC1E" w14:textId="77777777" w:rsidR="00913A49" w:rsidRPr="00913A49" w:rsidRDefault="00913A49" w:rsidP="00913A4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42761F01" w14:textId="77777777" w:rsidR="00913A49" w:rsidRPr="00913A49" w:rsidRDefault="00913A49" w:rsidP="00913A4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913A49">
        <w:rPr>
          <w:rFonts w:ascii="Arial" w:eastAsia="Times New Roman" w:hAnsi="Arial" w:cs="Arial"/>
          <w:b/>
          <w:lang w:eastAsia="en-GB"/>
        </w:rPr>
        <w:t>ASSESSMENT</w:t>
      </w:r>
    </w:p>
    <w:p w14:paraId="4890369D" w14:textId="77777777" w:rsidR="00913A49" w:rsidRPr="00913A49" w:rsidRDefault="00913A49" w:rsidP="00913A49">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eastAsia="en-GB"/>
        </w:rPr>
      </w:pPr>
    </w:p>
    <w:p w14:paraId="5F8C094A" w14:textId="77777777" w:rsidR="00913A49" w:rsidRPr="00913A49" w:rsidRDefault="00913A49" w:rsidP="00913A49">
      <w:pPr>
        <w:spacing w:after="0" w:line="240" w:lineRule="auto"/>
        <w:rPr>
          <w:rFonts w:ascii="Arial" w:hAnsi="Arial" w:cs="Arial"/>
          <w:b/>
        </w:rPr>
      </w:pPr>
      <w:r w:rsidRPr="00913A49">
        <w:rPr>
          <w:rFonts w:ascii="Arial" w:hAnsi="Arial" w:cs="Arial"/>
          <w:b/>
        </w:rPr>
        <w:t>Assessment Component 1</w:t>
      </w:r>
    </w:p>
    <w:p w14:paraId="1A4D3713" w14:textId="77777777" w:rsidR="00913A49" w:rsidRPr="00913A49" w:rsidRDefault="00913A49" w:rsidP="00913A49">
      <w:pPr>
        <w:spacing w:after="0" w:line="240" w:lineRule="auto"/>
        <w:rPr>
          <w:rFonts w:ascii="Arial" w:hAnsi="Arial" w:cs="Arial"/>
          <w:b/>
          <w:i/>
          <w:sz w:val="20"/>
          <w:szCs w:val="20"/>
        </w:rPr>
      </w:pPr>
      <w:r w:rsidRPr="00913A49">
        <w:rPr>
          <w:rFonts w:ascii="Arial" w:hAnsi="Arial" w:cs="Arial"/>
          <w:b/>
          <w:i/>
          <w:sz w:val="20"/>
          <w:szCs w:val="20"/>
        </w:rPr>
        <w:t>(Tick one)</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913A49" w:rsidRPr="00913A49" w14:paraId="210C75AE" w14:textId="77777777" w:rsidTr="00A67C4B">
        <w:sdt>
          <w:sdtPr>
            <w:rPr>
              <w:rFonts w:ascii="Arial" w:hAnsi="Arial" w:cs="Arial"/>
              <w:b/>
            </w:rPr>
            <w:id w:val="266286567"/>
            <w14:checkbox>
              <w14:checked w14:val="0"/>
              <w14:checkedState w14:val="2612" w14:font="MS Gothic"/>
              <w14:uncheckedState w14:val="2610" w14:font="MS Gothic"/>
            </w14:checkbox>
          </w:sdtPr>
          <w:sdtEndPr/>
          <w:sdtContent>
            <w:tc>
              <w:tcPr>
                <w:tcW w:w="562" w:type="dxa"/>
              </w:tcPr>
              <w:p w14:paraId="1F46898E" w14:textId="77777777" w:rsidR="00913A49" w:rsidRPr="00913A49" w:rsidRDefault="00913A49" w:rsidP="00913A49">
                <w:pPr>
                  <w:spacing w:after="0" w:line="240" w:lineRule="auto"/>
                  <w:rPr>
                    <w:rFonts w:ascii="Arial" w:hAnsi="Arial" w:cs="Arial"/>
                    <w:b/>
                  </w:rPr>
                </w:pPr>
                <w:r w:rsidRPr="00913A49">
                  <w:rPr>
                    <w:rFonts w:ascii="Segoe UI Symbol" w:hAnsi="Segoe UI Symbol" w:cs="Segoe UI Symbol"/>
                    <w:b/>
                  </w:rPr>
                  <w:t>☐</w:t>
                </w:r>
              </w:p>
            </w:tc>
          </w:sdtContent>
        </w:sdt>
        <w:tc>
          <w:tcPr>
            <w:tcW w:w="2458" w:type="dxa"/>
          </w:tcPr>
          <w:p w14:paraId="7017C228" w14:textId="77777777" w:rsidR="00913A49" w:rsidRPr="00913A49" w:rsidRDefault="00913A49" w:rsidP="00913A49">
            <w:pPr>
              <w:spacing w:after="0" w:line="240" w:lineRule="auto"/>
              <w:rPr>
                <w:rFonts w:ascii="Arial" w:hAnsi="Arial" w:cs="Arial"/>
                <w:b/>
              </w:rPr>
            </w:pPr>
            <w:r w:rsidRPr="00913A49">
              <w:rPr>
                <w:rFonts w:ascii="Arial" w:hAnsi="Arial" w:cs="Arial"/>
                <w:b/>
              </w:rPr>
              <w:t>Written exam</w:t>
            </w:r>
          </w:p>
        </w:tc>
        <w:sdt>
          <w:sdtPr>
            <w:rPr>
              <w:rFonts w:ascii="Arial" w:hAnsi="Arial" w:cs="Arial"/>
              <w:b/>
            </w:rPr>
            <w:id w:val="806738693"/>
            <w14:checkbox>
              <w14:checked w14:val="1"/>
              <w14:checkedState w14:val="2612" w14:font="MS Gothic"/>
              <w14:uncheckedState w14:val="2610" w14:font="MS Gothic"/>
            </w14:checkbox>
          </w:sdtPr>
          <w:sdtEndPr/>
          <w:sdtContent>
            <w:tc>
              <w:tcPr>
                <w:tcW w:w="538" w:type="dxa"/>
              </w:tcPr>
              <w:p w14:paraId="5A8073DD" w14:textId="77777777" w:rsidR="00913A49" w:rsidRPr="00913A49" w:rsidRDefault="00913A49" w:rsidP="00913A49">
                <w:pPr>
                  <w:spacing w:after="0" w:line="240" w:lineRule="auto"/>
                  <w:rPr>
                    <w:rFonts w:ascii="Arial" w:hAnsi="Arial" w:cs="Arial"/>
                    <w:b/>
                  </w:rPr>
                </w:pPr>
                <w:r w:rsidRPr="00913A49">
                  <w:rPr>
                    <w:rFonts w:ascii="Segoe UI Symbol" w:hAnsi="Segoe UI Symbol" w:cs="Segoe UI Symbol"/>
                    <w:b/>
                  </w:rPr>
                  <w:t>☒</w:t>
                </w:r>
              </w:p>
            </w:tc>
          </w:sdtContent>
        </w:sdt>
        <w:tc>
          <w:tcPr>
            <w:tcW w:w="2482" w:type="dxa"/>
          </w:tcPr>
          <w:p w14:paraId="0CE9BE87" w14:textId="77777777" w:rsidR="00913A49" w:rsidRPr="00913A49" w:rsidRDefault="00913A49" w:rsidP="00913A49">
            <w:pPr>
              <w:spacing w:after="0" w:line="240" w:lineRule="auto"/>
              <w:rPr>
                <w:rFonts w:ascii="Arial" w:hAnsi="Arial" w:cs="Arial"/>
                <w:b/>
              </w:rPr>
            </w:pPr>
            <w:r w:rsidRPr="00913A49">
              <w:rPr>
                <w:rFonts w:ascii="Arial" w:hAnsi="Arial" w:cs="Arial"/>
                <w:b/>
              </w:rPr>
              <w:t>Coursework</w:t>
            </w:r>
          </w:p>
        </w:tc>
        <w:sdt>
          <w:sdtPr>
            <w:rPr>
              <w:rFonts w:ascii="Arial" w:hAnsi="Arial" w:cs="Arial"/>
              <w:b/>
            </w:rPr>
            <w:id w:val="-1201166275"/>
            <w14:checkbox>
              <w14:checked w14:val="0"/>
              <w14:checkedState w14:val="2612" w14:font="MS Gothic"/>
              <w14:uncheckedState w14:val="2610" w14:font="MS Gothic"/>
            </w14:checkbox>
          </w:sdtPr>
          <w:sdtEndPr/>
          <w:sdtContent>
            <w:tc>
              <w:tcPr>
                <w:tcW w:w="538" w:type="dxa"/>
              </w:tcPr>
              <w:p w14:paraId="7E3F0154" w14:textId="77777777" w:rsidR="00913A49" w:rsidRPr="00913A49" w:rsidRDefault="00913A49" w:rsidP="00913A49">
                <w:pPr>
                  <w:spacing w:after="0" w:line="240" w:lineRule="auto"/>
                  <w:rPr>
                    <w:rFonts w:ascii="Arial" w:hAnsi="Arial" w:cs="Arial"/>
                    <w:b/>
                  </w:rPr>
                </w:pPr>
                <w:r w:rsidRPr="00913A49">
                  <w:rPr>
                    <w:rFonts w:ascii="Segoe UI Symbol" w:hAnsi="Segoe UI Symbol" w:cs="Segoe UI Symbol"/>
                    <w:b/>
                  </w:rPr>
                  <w:t>☐</w:t>
                </w:r>
              </w:p>
            </w:tc>
          </w:sdtContent>
        </w:sdt>
        <w:tc>
          <w:tcPr>
            <w:tcW w:w="2482" w:type="dxa"/>
          </w:tcPr>
          <w:p w14:paraId="5222EDDF" w14:textId="77777777" w:rsidR="00913A49" w:rsidRPr="00913A49" w:rsidRDefault="00913A49" w:rsidP="00913A49">
            <w:pPr>
              <w:spacing w:after="0" w:line="240" w:lineRule="auto"/>
              <w:rPr>
                <w:rFonts w:ascii="Arial" w:hAnsi="Arial" w:cs="Arial"/>
                <w:b/>
              </w:rPr>
            </w:pPr>
            <w:r w:rsidRPr="00913A49">
              <w:rPr>
                <w:rFonts w:ascii="Arial" w:hAnsi="Arial" w:cs="Arial"/>
                <w:b/>
              </w:rPr>
              <w:t>Practical</w:t>
            </w:r>
          </w:p>
        </w:tc>
      </w:tr>
    </w:tbl>
    <w:p w14:paraId="760B5CBD" w14:textId="77777777" w:rsidR="00913A49" w:rsidRPr="00913A49" w:rsidRDefault="00913A49" w:rsidP="00913A49">
      <w:pPr>
        <w:spacing w:after="0" w:line="240" w:lineRule="auto"/>
        <w:rPr>
          <w:rFonts w:ascii="Arial" w:hAnsi="Arial" w:cs="Arial"/>
          <w:b/>
        </w:rPr>
      </w:pPr>
    </w:p>
    <w:tbl>
      <w:tblPr>
        <w:tblStyle w:val="TableGrid1"/>
        <w:tblW w:w="8784" w:type="dxa"/>
        <w:tblLayout w:type="fixed"/>
        <w:tblLook w:val="04A0" w:firstRow="1" w:lastRow="0" w:firstColumn="1" w:lastColumn="0" w:noHBand="0" w:noVBand="1"/>
      </w:tblPr>
      <w:tblGrid>
        <w:gridCol w:w="3256"/>
        <w:gridCol w:w="3969"/>
        <w:gridCol w:w="1559"/>
      </w:tblGrid>
      <w:tr w:rsidR="00913A49" w:rsidRPr="00913A49" w14:paraId="0C3475F8" w14:textId="77777777" w:rsidTr="00A67C4B">
        <w:tc>
          <w:tcPr>
            <w:tcW w:w="3256" w:type="dxa"/>
          </w:tcPr>
          <w:p w14:paraId="2CF1B845" w14:textId="77777777" w:rsidR="00913A49" w:rsidRPr="00913A49" w:rsidRDefault="00913A49" w:rsidP="00913A49">
            <w:pPr>
              <w:spacing w:after="0" w:line="240" w:lineRule="auto"/>
              <w:jc w:val="center"/>
              <w:rPr>
                <w:rFonts w:ascii="Arial" w:hAnsi="Arial" w:cs="Arial"/>
                <w:b/>
              </w:rPr>
            </w:pPr>
            <w:r w:rsidRPr="00913A49">
              <w:rPr>
                <w:rFonts w:ascii="Arial" w:hAnsi="Arial" w:cs="Arial"/>
                <w:b/>
              </w:rPr>
              <w:t>Mode of assessment</w:t>
            </w:r>
          </w:p>
        </w:tc>
        <w:tc>
          <w:tcPr>
            <w:tcW w:w="3969" w:type="dxa"/>
          </w:tcPr>
          <w:p w14:paraId="50370169" w14:textId="77777777" w:rsidR="00913A49" w:rsidRPr="00913A49" w:rsidRDefault="00913A49" w:rsidP="00913A49">
            <w:pPr>
              <w:spacing w:after="0" w:line="240" w:lineRule="auto"/>
              <w:rPr>
                <w:rFonts w:ascii="Arial" w:hAnsi="Arial" w:cs="Arial"/>
              </w:rPr>
            </w:pPr>
            <w:r w:rsidRPr="00913A49">
              <w:rPr>
                <w:rFonts w:ascii="Arial" w:hAnsi="Arial" w:cs="Arial"/>
                <w:b/>
              </w:rPr>
              <w:t>Volume</w:t>
            </w:r>
          </w:p>
        </w:tc>
        <w:tc>
          <w:tcPr>
            <w:tcW w:w="1559" w:type="dxa"/>
          </w:tcPr>
          <w:p w14:paraId="693E0AE2" w14:textId="77777777" w:rsidR="00913A49" w:rsidRPr="00913A49" w:rsidRDefault="00913A49" w:rsidP="00913A49">
            <w:pPr>
              <w:spacing w:after="0" w:line="240" w:lineRule="auto"/>
              <w:rPr>
                <w:rFonts w:ascii="Arial" w:hAnsi="Arial" w:cs="Arial"/>
              </w:rPr>
            </w:pPr>
            <w:r w:rsidRPr="00913A49">
              <w:rPr>
                <w:rFonts w:ascii="Arial" w:hAnsi="Arial" w:cs="Arial"/>
                <w:b/>
              </w:rPr>
              <w:t>Weighting</w:t>
            </w:r>
          </w:p>
        </w:tc>
      </w:tr>
      <w:tr w:rsidR="00913A49" w:rsidRPr="00913A49" w14:paraId="24DC579C" w14:textId="77777777" w:rsidTr="00A67C4B">
        <w:tc>
          <w:tcPr>
            <w:tcW w:w="3256" w:type="dxa"/>
          </w:tcPr>
          <w:p w14:paraId="539E53DB" w14:textId="7324F9F5" w:rsidR="00913A49" w:rsidRPr="00913A49" w:rsidRDefault="007C197C" w:rsidP="00913A49">
            <w:pPr>
              <w:spacing w:after="0" w:line="240" w:lineRule="auto"/>
              <w:jc w:val="center"/>
              <w:rPr>
                <w:rFonts w:ascii="Arial" w:hAnsi="Arial" w:cs="Arial"/>
              </w:rPr>
            </w:pPr>
            <w:r>
              <w:rPr>
                <w:rFonts w:ascii="Arial" w:hAnsi="Arial" w:cs="Arial"/>
              </w:rPr>
              <w:t>Marketing and promotional sales plan</w:t>
            </w:r>
          </w:p>
        </w:tc>
        <w:tc>
          <w:tcPr>
            <w:tcW w:w="3969" w:type="dxa"/>
          </w:tcPr>
          <w:p w14:paraId="7C03CB33" w14:textId="1C476344" w:rsidR="00913A49" w:rsidRPr="00913A49" w:rsidRDefault="007C197C" w:rsidP="00913A49">
            <w:pPr>
              <w:spacing w:after="0" w:line="240" w:lineRule="auto"/>
              <w:rPr>
                <w:rFonts w:ascii="Arial" w:hAnsi="Arial" w:cs="Arial"/>
              </w:rPr>
            </w:pPr>
            <w:r>
              <w:rPr>
                <w:rFonts w:ascii="Arial" w:hAnsi="Arial" w:cs="Arial"/>
              </w:rPr>
              <w:t>4000</w:t>
            </w:r>
            <w:r w:rsidR="00913A49" w:rsidRPr="00913A49">
              <w:rPr>
                <w:rFonts w:ascii="Arial" w:hAnsi="Arial" w:cs="Arial"/>
              </w:rPr>
              <w:t xml:space="preserve"> words </w:t>
            </w:r>
          </w:p>
        </w:tc>
        <w:tc>
          <w:tcPr>
            <w:tcW w:w="1559" w:type="dxa"/>
          </w:tcPr>
          <w:p w14:paraId="38977125" w14:textId="445820D0" w:rsidR="00913A49" w:rsidRPr="00913A49" w:rsidRDefault="007C197C" w:rsidP="00913A49">
            <w:pPr>
              <w:spacing w:after="0" w:line="240" w:lineRule="auto"/>
              <w:rPr>
                <w:rFonts w:ascii="Arial" w:hAnsi="Arial" w:cs="Arial"/>
              </w:rPr>
            </w:pPr>
            <w:r>
              <w:rPr>
                <w:rFonts w:ascii="Arial" w:hAnsi="Arial" w:cs="Arial"/>
              </w:rPr>
              <w:t>100</w:t>
            </w:r>
            <w:r w:rsidR="00913A49" w:rsidRPr="00913A49">
              <w:rPr>
                <w:rFonts w:ascii="Arial" w:hAnsi="Arial" w:cs="Arial"/>
              </w:rPr>
              <w:t>%</w:t>
            </w:r>
          </w:p>
        </w:tc>
      </w:tr>
    </w:tbl>
    <w:p w14:paraId="3419B3DF" w14:textId="77777777" w:rsidR="00913A49" w:rsidRPr="00913A49" w:rsidRDefault="00913A49" w:rsidP="00913A49">
      <w:pPr>
        <w:spacing w:after="0" w:line="240" w:lineRule="auto"/>
        <w:rPr>
          <w:rFonts w:ascii="Arial" w:hAnsi="Arial" w:cs="Arial"/>
          <w:b/>
        </w:rPr>
      </w:pPr>
    </w:p>
    <w:p w14:paraId="557CCF50" w14:textId="77777777" w:rsidR="00913A49" w:rsidRPr="00913A49" w:rsidRDefault="00913A49" w:rsidP="00913A49">
      <w:pPr>
        <w:spacing w:after="0" w:line="240" w:lineRule="auto"/>
        <w:rPr>
          <w:rFonts w:ascii="Arial" w:hAnsi="Arial" w:cs="Arial"/>
          <w:b/>
          <w:highlight w:val="cyan"/>
        </w:rPr>
      </w:pPr>
    </w:p>
    <w:p w14:paraId="302A1CA3" w14:textId="77777777" w:rsidR="00913A49" w:rsidRPr="00913A49" w:rsidRDefault="00913A49" w:rsidP="00913A49">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913A49">
        <w:rPr>
          <w:rFonts w:ascii="Arial" w:eastAsia="Times New Roman" w:hAnsi="Arial" w:cs="Arial"/>
          <w:b/>
          <w:lang w:eastAsia="en-GB"/>
        </w:rPr>
        <w:t>Assessment Summary</w:t>
      </w:r>
    </w:p>
    <w:tbl>
      <w:tblPr>
        <w:tblStyle w:val="TableGrid1"/>
        <w:tblW w:w="0" w:type="auto"/>
        <w:tblLayout w:type="fixed"/>
        <w:tblLook w:val="04A0" w:firstRow="1" w:lastRow="0" w:firstColumn="1" w:lastColumn="0" w:noHBand="0" w:noVBand="1"/>
      </w:tblPr>
      <w:tblGrid>
        <w:gridCol w:w="3261"/>
        <w:gridCol w:w="1842"/>
      </w:tblGrid>
      <w:tr w:rsidR="00913A49" w:rsidRPr="00913A49" w14:paraId="54A737CD" w14:textId="77777777" w:rsidTr="00A67C4B">
        <w:tc>
          <w:tcPr>
            <w:tcW w:w="3261" w:type="dxa"/>
            <w:tcBorders>
              <w:top w:val="single" w:sz="4" w:space="0" w:color="auto"/>
              <w:left w:val="single" w:sz="4" w:space="0" w:color="auto"/>
            </w:tcBorders>
          </w:tcPr>
          <w:p w14:paraId="5A995442" w14:textId="77777777" w:rsidR="00913A49" w:rsidRPr="00913A49" w:rsidRDefault="00913A49" w:rsidP="00913A49">
            <w:pPr>
              <w:keepNext/>
              <w:spacing w:after="0" w:line="240" w:lineRule="auto"/>
              <w:rPr>
                <w:rFonts w:ascii="Arial" w:hAnsi="Arial" w:cs="Arial"/>
                <w:b/>
              </w:rPr>
            </w:pPr>
            <w:r w:rsidRPr="00913A49">
              <w:rPr>
                <w:rFonts w:ascii="Arial" w:hAnsi="Arial" w:cs="Arial"/>
                <w:b/>
              </w:rPr>
              <w:t>Activity type</w:t>
            </w:r>
          </w:p>
        </w:tc>
        <w:tc>
          <w:tcPr>
            <w:tcW w:w="1842" w:type="dxa"/>
          </w:tcPr>
          <w:p w14:paraId="474246E9" w14:textId="77777777" w:rsidR="00913A49" w:rsidRPr="00913A49" w:rsidRDefault="00913A49" w:rsidP="00913A49">
            <w:pPr>
              <w:keepNext/>
              <w:spacing w:after="0" w:line="240" w:lineRule="auto"/>
              <w:jc w:val="center"/>
              <w:rPr>
                <w:rFonts w:ascii="Arial" w:hAnsi="Arial" w:cs="Arial"/>
                <w:b/>
              </w:rPr>
            </w:pPr>
            <w:r w:rsidRPr="00913A49">
              <w:rPr>
                <w:rFonts w:ascii="Arial" w:hAnsi="Arial" w:cs="Arial"/>
                <w:b/>
              </w:rPr>
              <w:t>Percentage</w:t>
            </w:r>
          </w:p>
        </w:tc>
      </w:tr>
      <w:tr w:rsidR="00913A49" w:rsidRPr="00913A49" w14:paraId="7340566A" w14:textId="77777777" w:rsidTr="00A67C4B">
        <w:tc>
          <w:tcPr>
            <w:tcW w:w="3261" w:type="dxa"/>
          </w:tcPr>
          <w:p w14:paraId="2E14A78A" w14:textId="77777777" w:rsidR="00913A49" w:rsidRPr="00913A49" w:rsidRDefault="00913A49" w:rsidP="00913A49">
            <w:pPr>
              <w:keepNext/>
              <w:spacing w:after="0" w:line="240" w:lineRule="auto"/>
              <w:rPr>
                <w:rFonts w:ascii="Arial" w:hAnsi="Arial" w:cs="Arial"/>
              </w:rPr>
            </w:pPr>
            <w:r w:rsidRPr="00913A49">
              <w:rPr>
                <w:rFonts w:ascii="Arial" w:hAnsi="Arial" w:cs="Arial"/>
              </w:rPr>
              <w:t>Written exam</w:t>
            </w:r>
          </w:p>
        </w:tc>
        <w:tc>
          <w:tcPr>
            <w:tcW w:w="1842" w:type="dxa"/>
          </w:tcPr>
          <w:p w14:paraId="696C1A78" w14:textId="77777777" w:rsidR="00913A49" w:rsidRPr="00913A49" w:rsidRDefault="00913A49" w:rsidP="00913A49">
            <w:pPr>
              <w:keepNext/>
              <w:spacing w:after="0" w:line="240" w:lineRule="auto"/>
              <w:jc w:val="center"/>
              <w:rPr>
                <w:rFonts w:ascii="Arial" w:hAnsi="Arial" w:cs="Arial"/>
              </w:rPr>
            </w:pPr>
            <w:r w:rsidRPr="00913A49">
              <w:rPr>
                <w:rFonts w:ascii="Arial" w:hAnsi="Arial" w:cs="Arial"/>
              </w:rPr>
              <w:t>0%</w:t>
            </w:r>
          </w:p>
        </w:tc>
      </w:tr>
      <w:tr w:rsidR="00913A49" w:rsidRPr="00913A49" w14:paraId="765EC10F" w14:textId="77777777" w:rsidTr="00A67C4B">
        <w:tc>
          <w:tcPr>
            <w:tcW w:w="3261" w:type="dxa"/>
          </w:tcPr>
          <w:p w14:paraId="06402522" w14:textId="77777777" w:rsidR="00913A49" w:rsidRPr="00913A49" w:rsidRDefault="00913A49" w:rsidP="00913A49">
            <w:pPr>
              <w:keepNext/>
              <w:spacing w:after="0" w:line="240" w:lineRule="auto"/>
              <w:rPr>
                <w:rFonts w:ascii="Arial" w:hAnsi="Arial" w:cs="Arial"/>
              </w:rPr>
            </w:pPr>
            <w:r w:rsidRPr="00913A49">
              <w:rPr>
                <w:rFonts w:ascii="Arial" w:hAnsi="Arial" w:cs="Arial"/>
              </w:rPr>
              <w:t>Coursework</w:t>
            </w:r>
          </w:p>
        </w:tc>
        <w:tc>
          <w:tcPr>
            <w:tcW w:w="1842" w:type="dxa"/>
          </w:tcPr>
          <w:p w14:paraId="65DD504F" w14:textId="678CE260" w:rsidR="00913A49" w:rsidRPr="00913A49" w:rsidRDefault="00A512A7" w:rsidP="00913A49">
            <w:pPr>
              <w:keepNext/>
              <w:spacing w:after="0" w:line="240" w:lineRule="auto"/>
              <w:jc w:val="center"/>
              <w:rPr>
                <w:rFonts w:ascii="Arial" w:hAnsi="Arial" w:cs="Arial"/>
              </w:rPr>
            </w:pPr>
            <w:r>
              <w:rPr>
                <w:rFonts w:ascii="Arial" w:hAnsi="Arial" w:cs="Arial"/>
              </w:rPr>
              <w:t>50</w:t>
            </w:r>
            <w:r w:rsidR="00913A49" w:rsidRPr="00913A49">
              <w:rPr>
                <w:rFonts w:ascii="Arial" w:hAnsi="Arial" w:cs="Arial"/>
              </w:rPr>
              <w:t>%</w:t>
            </w:r>
          </w:p>
        </w:tc>
      </w:tr>
      <w:tr w:rsidR="00913A49" w:rsidRPr="00913A49" w14:paraId="6D49DF95" w14:textId="77777777" w:rsidTr="00A67C4B">
        <w:tc>
          <w:tcPr>
            <w:tcW w:w="3261" w:type="dxa"/>
          </w:tcPr>
          <w:p w14:paraId="2C215EE7" w14:textId="77777777" w:rsidR="00913A49" w:rsidRPr="00913A49" w:rsidRDefault="00913A49" w:rsidP="00913A49">
            <w:pPr>
              <w:keepNext/>
              <w:spacing w:after="0" w:line="240" w:lineRule="auto"/>
              <w:rPr>
                <w:rFonts w:ascii="Arial" w:hAnsi="Arial" w:cs="Arial"/>
              </w:rPr>
            </w:pPr>
            <w:r w:rsidRPr="00913A49">
              <w:rPr>
                <w:rFonts w:ascii="Arial" w:hAnsi="Arial" w:cs="Arial"/>
              </w:rPr>
              <w:t>Practical</w:t>
            </w:r>
          </w:p>
        </w:tc>
        <w:tc>
          <w:tcPr>
            <w:tcW w:w="1842" w:type="dxa"/>
          </w:tcPr>
          <w:p w14:paraId="1742808A" w14:textId="17ADE219" w:rsidR="00913A49" w:rsidRPr="00913A49" w:rsidRDefault="00A512A7" w:rsidP="00913A49">
            <w:pPr>
              <w:keepNext/>
              <w:spacing w:after="0" w:line="240" w:lineRule="auto"/>
              <w:jc w:val="center"/>
              <w:rPr>
                <w:rFonts w:ascii="Arial" w:hAnsi="Arial" w:cs="Arial"/>
              </w:rPr>
            </w:pPr>
            <w:r>
              <w:rPr>
                <w:rFonts w:ascii="Arial" w:hAnsi="Arial" w:cs="Arial"/>
              </w:rPr>
              <w:t>50</w:t>
            </w:r>
            <w:r w:rsidR="00913A49" w:rsidRPr="00913A49">
              <w:rPr>
                <w:rFonts w:ascii="Arial" w:hAnsi="Arial" w:cs="Arial"/>
              </w:rPr>
              <w:t>%</w:t>
            </w:r>
          </w:p>
        </w:tc>
      </w:tr>
      <w:tr w:rsidR="00913A49" w:rsidRPr="00913A49" w14:paraId="1B6AEE0C" w14:textId="77777777" w:rsidTr="00A67C4B">
        <w:tc>
          <w:tcPr>
            <w:tcW w:w="3261" w:type="dxa"/>
          </w:tcPr>
          <w:p w14:paraId="461352D6" w14:textId="77777777" w:rsidR="00913A49" w:rsidRPr="00913A49" w:rsidRDefault="00913A49" w:rsidP="00913A49">
            <w:pPr>
              <w:keepNext/>
              <w:spacing w:after="0" w:line="240" w:lineRule="auto"/>
              <w:rPr>
                <w:rFonts w:ascii="Arial" w:hAnsi="Arial" w:cs="Arial"/>
              </w:rPr>
            </w:pPr>
            <w:r w:rsidRPr="00913A49">
              <w:rPr>
                <w:rFonts w:ascii="Arial" w:hAnsi="Arial" w:cs="Arial"/>
                <w:b/>
              </w:rPr>
              <w:t>TOTAL</w:t>
            </w:r>
          </w:p>
        </w:tc>
        <w:tc>
          <w:tcPr>
            <w:tcW w:w="1842" w:type="dxa"/>
          </w:tcPr>
          <w:p w14:paraId="6E5DB162" w14:textId="77777777" w:rsidR="00913A49" w:rsidRPr="00913A49" w:rsidRDefault="00913A49" w:rsidP="00913A49">
            <w:pPr>
              <w:keepNext/>
              <w:spacing w:after="0" w:line="240" w:lineRule="auto"/>
              <w:jc w:val="center"/>
              <w:rPr>
                <w:rFonts w:ascii="Arial" w:hAnsi="Arial" w:cs="Arial"/>
                <w:b/>
              </w:rPr>
            </w:pPr>
            <w:r w:rsidRPr="00913A49">
              <w:rPr>
                <w:rFonts w:ascii="Arial" w:hAnsi="Arial" w:cs="Arial"/>
                <w:b/>
              </w:rPr>
              <w:t>100%</w:t>
            </w:r>
          </w:p>
        </w:tc>
      </w:tr>
    </w:tbl>
    <w:p w14:paraId="703AF622" w14:textId="77777777" w:rsidR="00913A49" w:rsidRPr="00913A49" w:rsidRDefault="00913A49" w:rsidP="00913A49">
      <w:pPr>
        <w:spacing w:after="0" w:line="240" w:lineRule="auto"/>
        <w:rPr>
          <w:rFonts w:ascii="Arial" w:hAnsi="Arial" w:cs="Arial"/>
        </w:rPr>
      </w:pPr>
    </w:p>
    <w:p w14:paraId="210163E6" w14:textId="77777777" w:rsidR="00913A49" w:rsidRPr="00913A49" w:rsidRDefault="00913A49" w:rsidP="00913A49">
      <w:pPr>
        <w:spacing w:after="0" w:line="240" w:lineRule="auto"/>
        <w:rPr>
          <w:rFonts w:ascii="Arial" w:hAnsi="Arial" w:cs="Arial"/>
          <w:b/>
        </w:rPr>
      </w:pPr>
    </w:p>
    <w:p w14:paraId="0B578767" w14:textId="77777777" w:rsidR="004846E8" w:rsidRDefault="004846E8" w:rsidP="00251504">
      <w:pPr>
        <w:pStyle w:val="heading"/>
        <w:spacing w:before="0" w:after="0"/>
        <w:ind w:left="0" w:firstLine="0"/>
        <w:rPr>
          <w:rFonts w:ascii="Arial" w:hAnsi="Arial" w:cs="Arial"/>
        </w:rPr>
        <w:sectPr w:rsidR="004846E8" w:rsidSect="00983268">
          <w:footerReference w:type="default" r:id="rId10"/>
          <w:type w:val="continuous"/>
          <w:pgSz w:w="11894" w:h="16834"/>
          <w:pgMar w:top="720" w:right="554" w:bottom="720" w:left="720" w:header="706" w:footer="454" w:gutter="0"/>
          <w:paperSrc w:first="1" w:other="1"/>
          <w:cols w:space="720"/>
          <w:docGrid w:linePitch="272"/>
        </w:sectPr>
      </w:pPr>
    </w:p>
    <w:p w14:paraId="123C4898" w14:textId="77777777" w:rsidR="00251504" w:rsidRPr="00FF5092" w:rsidRDefault="00251504" w:rsidP="00251504">
      <w:pPr>
        <w:pStyle w:val="heading"/>
        <w:spacing w:before="0" w:after="0"/>
        <w:ind w:left="0" w:firstLine="0"/>
        <w:rPr>
          <w:rFonts w:ascii="Arial" w:hAnsi="Arial" w:cs="Arial"/>
        </w:rPr>
      </w:pPr>
      <w:r w:rsidRPr="00FF5092">
        <w:rPr>
          <w:rFonts w:ascii="Arial" w:hAnsi="Arial" w:cs="Arial"/>
        </w:rPr>
        <w:t>BIBLIOGRAPHY</w:t>
      </w:r>
    </w:p>
    <w:p w14:paraId="2DB9A505" w14:textId="77777777" w:rsidR="00251504" w:rsidRPr="00FF5092" w:rsidRDefault="00251504" w:rsidP="00251504">
      <w:pPr>
        <w:pStyle w:val="heading"/>
        <w:spacing w:before="0" w:after="0"/>
        <w:ind w:left="0" w:firstLine="0"/>
        <w:rPr>
          <w:rFonts w:ascii="Arial" w:hAnsi="Arial" w:cs="Arial"/>
        </w:rPr>
      </w:pPr>
    </w:p>
    <w:tbl>
      <w:tblPr>
        <w:tblW w:w="0" w:type="auto"/>
        <w:tblInd w:w="6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20"/>
        <w:gridCol w:w="6117"/>
        <w:gridCol w:w="1416"/>
      </w:tblGrid>
      <w:tr w:rsidR="006445E8" w:rsidRPr="003900D4" w14:paraId="05819781" w14:textId="77777777" w:rsidTr="005D7DD0">
        <w:trPr>
          <w:trHeight w:val="431"/>
        </w:trPr>
        <w:tc>
          <w:tcPr>
            <w:tcW w:w="1820" w:type="dxa"/>
            <w:shd w:val="clear" w:color="auto" w:fill="BDBDBD"/>
          </w:tcPr>
          <w:p w14:paraId="0FF19F34" w14:textId="77777777" w:rsidR="006445E8" w:rsidRPr="003900D4" w:rsidRDefault="006445E8" w:rsidP="005D7DD0">
            <w:pPr>
              <w:pStyle w:val="TableParagraph"/>
              <w:spacing w:line="360" w:lineRule="auto"/>
              <w:ind w:left="112"/>
              <w:rPr>
                <w:b/>
              </w:rPr>
            </w:pPr>
            <w:r w:rsidRPr="003900D4">
              <w:rPr>
                <w:b/>
              </w:rPr>
              <w:t>Module</w:t>
            </w:r>
            <w:r w:rsidRPr="003900D4">
              <w:rPr>
                <w:b/>
                <w:spacing w:val="-9"/>
              </w:rPr>
              <w:t xml:space="preserve"> </w:t>
            </w:r>
            <w:r w:rsidRPr="003900D4">
              <w:rPr>
                <w:b/>
                <w:spacing w:val="-4"/>
              </w:rPr>
              <w:t>Code</w:t>
            </w:r>
          </w:p>
        </w:tc>
        <w:tc>
          <w:tcPr>
            <w:tcW w:w="7533" w:type="dxa"/>
            <w:gridSpan w:val="2"/>
          </w:tcPr>
          <w:p w14:paraId="43754916" w14:textId="1F30AC87" w:rsidR="006445E8" w:rsidRPr="003900D4" w:rsidRDefault="006445E8" w:rsidP="005D7DD0">
            <w:pPr>
              <w:pStyle w:val="TableParagraph"/>
              <w:spacing w:line="360" w:lineRule="auto"/>
              <w:ind w:left="112"/>
              <w:rPr>
                <w:b/>
              </w:rPr>
            </w:pPr>
            <w:r w:rsidRPr="003900D4">
              <w:rPr>
                <w:b/>
                <w:spacing w:val="-2"/>
              </w:rPr>
              <w:t>BMGM</w:t>
            </w:r>
            <w:r>
              <w:rPr>
                <w:b/>
                <w:spacing w:val="-2"/>
              </w:rPr>
              <w:t>6</w:t>
            </w:r>
            <w:r w:rsidRPr="003900D4">
              <w:rPr>
                <w:b/>
                <w:spacing w:val="-2"/>
              </w:rPr>
              <w:t>00</w:t>
            </w:r>
            <w:r>
              <w:rPr>
                <w:b/>
                <w:spacing w:val="-2"/>
              </w:rPr>
              <w:t>2</w:t>
            </w:r>
          </w:p>
        </w:tc>
      </w:tr>
      <w:tr w:rsidR="006445E8" w:rsidRPr="003900D4" w14:paraId="35D22573" w14:textId="77777777" w:rsidTr="005D7DD0">
        <w:trPr>
          <w:trHeight w:val="434"/>
        </w:trPr>
        <w:tc>
          <w:tcPr>
            <w:tcW w:w="1820" w:type="dxa"/>
            <w:shd w:val="clear" w:color="auto" w:fill="BDBDBD"/>
          </w:tcPr>
          <w:p w14:paraId="579DE06A" w14:textId="77777777" w:rsidR="006445E8" w:rsidRPr="003900D4" w:rsidRDefault="006445E8" w:rsidP="005D7DD0">
            <w:pPr>
              <w:pStyle w:val="TableParagraph"/>
              <w:spacing w:line="360" w:lineRule="auto"/>
              <w:ind w:left="112"/>
              <w:rPr>
                <w:b/>
              </w:rPr>
            </w:pPr>
            <w:r w:rsidRPr="003900D4">
              <w:rPr>
                <w:b/>
              </w:rPr>
              <w:t>Module</w:t>
            </w:r>
            <w:r w:rsidRPr="003900D4">
              <w:rPr>
                <w:b/>
                <w:spacing w:val="-16"/>
              </w:rPr>
              <w:t xml:space="preserve"> </w:t>
            </w:r>
            <w:r w:rsidRPr="003900D4">
              <w:rPr>
                <w:b/>
                <w:spacing w:val="-2"/>
              </w:rPr>
              <w:t>Title</w:t>
            </w:r>
          </w:p>
        </w:tc>
        <w:tc>
          <w:tcPr>
            <w:tcW w:w="7533" w:type="dxa"/>
            <w:gridSpan w:val="2"/>
          </w:tcPr>
          <w:p w14:paraId="5EB73752" w14:textId="77777777" w:rsidR="006445E8" w:rsidRPr="003900D4" w:rsidRDefault="006445E8" w:rsidP="005D7DD0">
            <w:pPr>
              <w:pStyle w:val="TableParagraph"/>
              <w:spacing w:line="360" w:lineRule="auto"/>
              <w:ind w:left="112"/>
              <w:rPr>
                <w:b/>
              </w:rPr>
            </w:pPr>
            <w:r w:rsidRPr="003900D4">
              <w:rPr>
                <w:b/>
              </w:rPr>
              <w:t>Marketing</w:t>
            </w:r>
            <w:r w:rsidRPr="003900D4">
              <w:rPr>
                <w:b/>
                <w:spacing w:val="-14"/>
              </w:rPr>
              <w:t xml:space="preserve"> </w:t>
            </w:r>
            <w:r w:rsidRPr="003900D4">
              <w:rPr>
                <w:b/>
              </w:rPr>
              <w:t>and</w:t>
            </w:r>
            <w:r w:rsidRPr="003900D4">
              <w:rPr>
                <w:b/>
                <w:spacing w:val="-7"/>
              </w:rPr>
              <w:t xml:space="preserve"> </w:t>
            </w:r>
            <w:r w:rsidRPr="003900D4">
              <w:rPr>
                <w:b/>
                <w:spacing w:val="-4"/>
              </w:rPr>
              <w:t>Sales</w:t>
            </w:r>
          </w:p>
        </w:tc>
      </w:tr>
      <w:tr w:rsidR="006445E8" w:rsidRPr="003900D4" w14:paraId="32FEA5B8" w14:textId="77777777" w:rsidTr="005D7DD0">
        <w:trPr>
          <w:trHeight w:val="433"/>
        </w:trPr>
        <w:tc>
          <w:tcPr>
            <w:tcW w:w="1820" w:type="dxa"/>
            <w:shd w:val="clear" w:color="auto" w:fill="BDBDBD"/>
          </w:tcPr>
          <w:p w14:paraId="59F36C64" w14:textId="77777777" w:rsidR="006445E8" w:rsidRPr="003900D4" w:rsidRDefault="006445E8" w:rsidP="005D7DD0">
            <w:pPr>
              <w:pStyle w:val="TableParagraph"/>
              <w:spacing w:line="360" w:lineRule="auto"/>
              <w:ind w:left="112"/>
              <w:rPr>
                <w:b/>
              </w:rPr>
            </w:pPr>
            <w:r w:rsidRPr="003900D4">
              <w:rPr>
                <w:b/>
                <w:spacing w:val="-2"/>
              </w:rPr>
              <w:t>Classification</w:t>
            </w:r>
          </w:p>
        </w:tc>
        <w:tc>
          <w:tcPr>
            <w:tcW w:w="6117" w:type="dxa"/>
            <w:shd w:val="clear" w:color="auto" w:fill="BDBDBD"/>
          </w:tcPr>
          <w:p w14:paraId="6A921A55" w14:textId="77777777" w:rsidR="006445E8" w:rsidRPr="003900D4" w:rsidRDefault="006445E8" w:rsidP="005D7DD0">
            <w:pPr>
              <w:pStyle w:val="TableParagraph"/>
              <w:spacing w:line="360" w:lineRule="auto"/>
              <w:ind w:left="112"/>
              <w:rPr>
                <w:b/>
              </w:rPr>
            </w:pPr>
            <w:r w:rsidRPr="003900D4">
              <w:rPr>
                <w:b/>
              </w:rPr>
              <w:t>Reading</w:t>
            </w:r>
            <w:r w:rsidRPr="003900D4">
              <w:rPr>
                <w:b/>
                <w:spacing w:val="-10"/>
              </w:rPr>
              <w:t xml:space="preserve"> </w:t>
            </w:r>
            <w:r w:rsidRPr="003900D4">
              <w:rPr>
                <w:b/>
              </w:rPr>
              <w:t>List</w:t>
            </w:r>
            <w:r w:rsidRPr="003900D4">
              <w:rPr>
                <w:b/>
                <w:spacing w:val="-5"/>
              </w:rPr>
              <w:t xml:space="preserve"> </w:t>
            </w:r>
            <w:r w:rsidRPr="003900D4">
              <w:rPr>
                <w:b/>
                <w:spacing w:val="-4"/>
              </w:rPr>
              <w:t>entry</w:t>
            </w:r>
          </w:p>
        </w:tc>
        <w:tc>
          <w:tcPr>
            <w:tcW w:w="1416" w:type="dxa"/>
            <w:shd w:val="clear" w:color="auto" w:fill="BDBDBD"/>
          </w:tcPr>
          <w:p w14:paraId="02091F33" w14:textId="77777777" w:rsidR="006445E8" w:rsidRPr="003900D4" w:rsidRDefault="006445E8" w:rsidP="005D7DD0">
            <w:pPr>
              <w:pStyle w:val="TableParagraph"/>
              <w:spacing w:line="360" w:lineRule="auto"/>
              <w:ind w:left="13" w:right="44"/>
              <w:jc w:val="center"/>
              <w:rPr>
                <w:b/>
              </w:rPr>
            </w:pPr>
            <w:r w:rsidRPr="003900D4">
              <w:rPr>
                <w:b/>
                <w:spacing w:val="-2"/>
              </w:rPr>
              <w:t>Electronic*</w:t>
            </w:r>
          </w:p>
        </w:tc>
      </w:tr>
      <w:tr w:rsidR="006445E8" w:rsidRPr="00B46961" w14:paraId="1D7A6B96" w14:textId="77777777" w:rsidTr="005D7DD0">
        <w:trPr>
          <w:trHeight w:val="702"/>
        </w:trPr>
        <w:tc>
          <w:tcPr>
            <w:tcW w:w="1820" w:type="dxa"/>
          </w:tcPr>
          <w:p w14:paraId="6E28548B" w14:textId="77777777" w:rsidR="006445E8" w:rsidRPr="00B46961" w:rsidRDefault="006445E8" w:rsidP="005D7DD0">
            <w:pPr>
              <w:pStyle w:val="TableParagraph"/>
              <w:spacing w:line="360" w:lineRule="auto"/>
              <w:ind w:left="112"/>
              <w:rPr>
                <w:sz w:val="20"/>
                <w:szCs w:val="20"/>
              </w:rPr>
            </w:pPr>
            <w:r w:rsidRPr="00B46961">
              <w:rPr>
                <w:spacing w:val="-2"/>
                <w:sz w:val="20"/>
                <w:szCs w:val="20"/>
              </w:rPr>
              <w:t>Essential</w:t>
            </w:r>
          </w:p>
        </w:tc>
        <w:tc>
          <w:tcPr>
            <w:tcW w:w="6117" w:type="dxa"/>
          </w:tcPr>
          <w:p w14:paraId="1C403B08" w14:textId="77777777" w:rsidR="006445E8" w:rsidRPr="00B46961" w:rsidRDefault="006445E8" w:rsidP="005D7DD0">
            <w:pPr>
              <w:pStyle w:val="TableParagraph"/>
              <w:spacing w:line="360" w:lineRule="auto"/>
              <w:ind w:left="112"/>
              <w:rPr>
                <w:sz w:val="20"/>
                <w:szCs w:val="20"/>
              </w:rPr>
            </w:pPr>
            <w:r w:rsidRPr="00B46961">
              <w:rPr>
                <w:sz w:val="20"/>
                <w:szCs w:val="20"/>
              </w:rPr>
              <w:t>Baack,</w:t>
            </w:r>
            <w:r w:rsidRPr="00B46961">
              <w:rPr>
                <w:spacing w:val="-12"/>
                <w:sz w:val="20"/>
                <w:szCs w:val="20"/>
              </w:rPr>
              <w:t xml:space="preserve"> </w:t>
            </w:r>
            <w:r w:rsidRPr="00B46961">
              <w:rPr>
                <w:sz w:val="20"/>
                <w:szCs w:val="20"/>
              </w:rPr>
              <w:t>D.W,</w:t>
            </w:r>
            <w:r w:rsidRPr="00B46961">
              <w:rPr>
                <w:spacing w:val="-11"/>
                <w:sz w:val="20"/>
                <w:szCs w:val="20"/>
              </w:rPr>
              <w:t xml:space="preserve"> </w:t>
            </w:r>
            <w:r w:rsidRPr="00B46961">
              <w:rPr>
                <w:sz w:val="20"/>
                <w:szCs w:val="20"/>
              </w:rPr>
              <w:t>Czarnecka.</w:t>
            </w:r>
            <w:r w:rsidRPr="00B46961">
              <w:rPr>
                <w:spacing w:val="-16"/>
                <w:sz w:val="20"/>
                <w:szCs w:val="20"/>
              </w:rPr>
              <w:t xml:space="preserve"> </w:t>
            </w:r>
            <w:r w:rsidRPr="00B46961">
              <w:rPr>
                <w:sz w:val="20"/>
                <w:szCs w:val="20"/>
              </w:rPr>
              <w:t>B,</w:t>
            </w:r>
            <w:r w:rsidRPr="00B46961">
              <w:rPr>
                <w:spacing w:val="-10"/>
                <w:sz w:val="20"/>
                <w:szCs w:val="20"/>
              </w:rPr>
              <w:t xml:space="preserve"> </w:t>
            </w:r>
            <w:r w:rsidRPr="00B46961">
              <w:rPr>
                <w:sz w:val="20"/>
                <w:szCs w:val="20"/>
              </w:rPr>
              <w:t>Baack.</w:t>
            </w:r>
            <w:r w:rsidRPr="00B46961">
              <w:rPr>
                <w:spacing w:val="-14"/>
                <w:sz w:val="20"/>
                <w:szCs w:val="20"/>
              </w:rPr>
              <w:t xml:space="preserve"> </w:t>
            </w:r>
            <w:r w:rsidRPr="00B46961">
              <w:rPr>
                <w:sz w:val="20"/>
                <w:szCs w:val="20"/>
              </w:rPr>
              <w:t>D,.(2019)</w:t>
            </w:r>
            <w:r w:rsidRPr="00B46961">
              <w:rPr>
                <w:spacing w:val="-16"/>
                <w:sz w:val="20"/>
                <w:szCs w:val="20"/>
              </w:rPr>
              <w:t xml:space="preserve"> </w:t>
            </w:r>
            <w:r w:rsidRPr="00B46961">
              <w:rPr>
                <w:sz w:val="20"/>
                <w:szCs w:val="20"/>
              </w:rPr>
              <w:t>International Marketing 2</w:t>
            </w:r>
            <w:r w:rsidRPr="00B46961">
              <w:rPr>
                <w:sz w:val="20"/>
                <w:szCs w:val="20"/>
                <w:vertAlign w:val="superscript"/>
              </w:rPr>
              <w:t>nd</w:t>
            </w:r>
            <w:r w:rsidRPr="00B46961">
              <w:rPr>
                <w:sz w:val="20"/>
                <w:szCs w:val="20"/>
              </w:rPr>
              <w:t xml:space="preserve"> Edn. Sage. London</w:t>
            </w:r>
          </w:p>
        </w:tc>
        <w:tc>
          <w:tcPr>
            <w:tcW w:w="1416" w:type="dxa"/>
          </w:tcPr>
          <w:p w14:paraId="67254FFC" w14:textId="77777777" w:rsidR="006445E8" w:rsidRPr="00B46961" w:rsidRDefault="006445E8" w:rsidP="005D7DD0">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6445E8" w:rsidRPr="00B46961" w14:paraId="53792777" w14:textId="77777777" w:rsidTr="005D7DD0">
        <w:trPr>
          <w:trHeight w:val="705"/>
        </w:trPr>
        <w:tc>
          <w:tcPr>
            <w:tcW w:w="1820" w:type="dxa"/>
          </w:tcPr>
          <w:p w14:paraId="7C7E28B0" w14:textId="77777777" w:rsidR="006445E8" w:rsidRPr="00B46961" w:rsidRDefault="006445E8" w:rsidP="005D7DD0">
            <w:pPr>
              <w:pStyle w:val="TableParagraph"/>
              <w:spacing w:line="360" w:lineRule="auto"/>
              <w:ind w:left="112"/>
              <w:rPr>
                <w:sz w:val="20"/>
                <w:szCs w:val="20"/>
              </w:rPr>
            </w:pPr>
            <w:r w:rsidRPr="00B46961">
              <w:rPr>
                <w:spacing w:val="-2"/>
                <w:sz w:val="20"/>
                <w:szCs w:val="20"/>
              </w:rPr>
              <w:t>Essential</w:t>
            </w:r>
          </w:p>
        </w:tc>
        <w:tc>
          <w:tcPr>
            <w:tcW w:w="6117" w:type="dxa"/>
          </w:tcPr>
          <w:p w14:paraId="0EEBE7EB" w14:textId="77777777" w:rsidR="006445E8" w:rsidRPr="00B46961" w:rsidRDefault="006445E8" w:rsidP="005D7DD0">
            <w:pPr>
              <w:pStyle w:val="TableParagraph"/>
              <w:spacing w:line="360" w:lineRule="auto"/>
              <w:ind w:left="112"/>
              <w:rPr>
                <w:sz w:val="20"/>
                <w:szCs w:val="20"/>
              </w:rPr>
            </w:pPr>
            <w:r w:rsidRPr="00B46961">
              <w:rPr>
                <w:sz w:val="20"/>
                <w:szCs w:val="20"/>
              </w:rPr>
              <w:t>Bowie,</w:t>
            </w:r>
            <w:r w:rsidRPr="00B46961">
              <w:rPr>
                <w:spacing w:val="-5"/>
                <w:sz w:val="20"/>
                <w:szCs w:val="20"/>
              </w:rPr>
              <w:t xml:space="preserve"> </w:t>
            </w:r>
            <w:r w:rsidRPr="00B46961">
              <w:rPr>
                <w:sz w:val="20"/>
                <w:szCs w:val="20"/>
              </w:rPr>
              <w:t>D.</w:t>
            </w:r>
            <w:r w:rsidRPr="00B46961">
              <w:rPr>
                <w:spacing w:val="-6"/>
                <w:sz w:val="20"/>
                <w:szCs w:val="20"/>
              </w:rPr>
              <w:t xml:space="preserve"> </w:t>
            </w:r>
            <w:r w:rsidRPr="00B46961">
              <w:rPr>
                <w:sz w:val="20"/>
                <w:szCs w:val="20"/>
              </w:rPr>
              <w:t>Buttle,</w:t>
            </w:r>
            <w:r w:rsidRPr="00B46961">
              <w:rPr>
                <w:spacing w:val="-10"/>
                <w:sz w:val="20"/>
                <w:szCs w:val="20"/>
              </w:rPr>
              <w:t xml:space="preserve"> </w:t>
            </w:r>
            <w:r w:rsidRPr="00B46961">
              <w:rPr>
                <w:sz w:val="20"/>
                <w:szCs w:val="20"/>
              </w:rPr>
              <w:t>F.</w:t>
            </w:r>
            <w:r w:rsidRPr="00B46961">
              <w:rPr>
                <w:spacing w:val="-8"/>
                <w:sz w:val="20"/>
                <w:szCs w:val="20"/>
              </w:rPr>
              <w:t xml:space="preserve"> </w:t>
            </w:r>
            <w:r w:rsidRPr="00B46961">
              <w:rPr>
                <w:sz w:val="20"/>
                <w:szCs w:val="20"/>
              </w:rPr>
              <w:t>Brookes,</w:t>
            </w:r>
            <w:r w:rsidRPr="00B46961">
              <w:rPr>
                <w:spacing w:val="-11"/>
                <w:sz w:val="20"/>
                <w:szCs w:val="20"/>
              </w:rPr>
              <w:t xml:space="preserve"> </w:t>
            </w:r>
            <w:r w:rsidRPr="00B46961">
              <w:rPr>
                <w:sz w:val="20"/>
                <w:szCs w:val="20"/>
              </w:rPr>
              <w:t>M</w:t>
            </w:r>
            <w:r w:rsidRPr="00B46961">
              <w:rPr>
                <w:spacing w:val="-10"/>
                <w:sz w:val="20"/>
                <w:szCs w:val="20"/>
              </w:rPr>
              <w:t xml:space="preserve"> </w:t>
            </w:r>
            <w:r w:rsidRPr="00B46961">
              <w:rPr>
                <w:sz w:val="20"/>
                <w:szCs w:val="20"/>
              </w:rPr>
              <w:t>&amp;</w:t>
            </w:r>
            <w:r w:rsidRPr="00B46961">
              <w:rPr>
                <w:spacing w:val="-12"/>
                <w:sz w:val="20"/>
                <w:szCs w:val="20"/>
              </w:rPr>
              <w:t xml:space="preserve"> </w:t>
            </w:r>
            <w:r w:rsidRPr="00B46961">
              <w:rPr>
                <w:sz w:val="20"/>
                <w:szCs w:val="20"/>
              </w:rPr>
              <w:t>Mariussen,</w:t>
            </w:r>
            <w:r w:rsidRPr="00B46961">
              <w:rPr>
                <w:spacing w:val="-8"/>
                <w:sz w:val="20"/>
                <w:szCs w:val="20"/>
              </w:rPr>
              <w:t xml:space="preserve"> </w:t>
            </w:r>
            <w:r w:rsidRPr="00B46961">
              <w:rPr>
                <w:sz w:val="20"/>
                <w:szCs w:val="20"/>
              </w:rPr>
              <w:t>A</w:t>
            </w:r>
            <w:r w:rsidRPr="00B46961">
              <w:rPr>
                <w:spacing w:val="-12"/>
                <w:sz w:val="20"/>
                <w:szCs w:val="20"/>
              </w:rPr>
              <w:t xml:space="preserve"> </w:t>
            </w:r>
            <w:r w:rsidRPr="00B46961">
              <w:rPr>
                <w:sz w:val="20"/>
                <w:szCs w:val="20"/>
              </w:rPr>
              <w:t>(2017), Hospitality Marketing 3</w:t>
            </w:r>
            <w:r w:rsidRPr="00B46961">
              <w:rPr>
                <w:sz w:val="20"/>
                <w:szCs w:val="20"/>
                <w:vertAlign w:val="superscript"/>
              </w:rPr>
              <w:t>rd</w:t>
            </w:r>
            <w:r w:rsidRPr="00B46961">
              <w:rPr>
                <w:sz w:val="20"/>
                <w:szCs w:val="20"/>
              </w:rPr>
              <w:t xml:space="preserve"> Ed, Routledge, London</w:t>
            </w:r>
          </w:p>
        </w:tc>
        <w:tc>
          <w:tcPr>
            <w:tcW w:w="1416" w:type="dxa"/>
          </w:tcPr>
          <w:p w14:paraId="0B2CDF24" w14:textId="77777777" w:rsidR="006445E8" w:rsidRPr="00B46961" w:rsidRDefault="006445E8" w:rsidP="005D7DD0">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6445E8" w:rsidRPr="00B46961" w14:paraId="26EFB34D" w14:textId="77777777" w:rsidTr="005D7DD0">
        <w:trPr>
          <w:trHeight w:val="782"/>
        </w:trPr>
        <w:tc>
          <w:tcPr>
            <w:tcW w:w="1820" w:type="dxa"/>
          </w:tcPr>
          <w:p w14:paraId="69EBF3B1" w14:textId="77777777" w:rsidR="006445E8" w:rsidRPr="00B46961" w:rsidRDefault="006445E8" w:rsidP="005D7DD0">
            <w:pPr>
              <w:pStyle w:val="TableParagraph"/>
              <w:spacing w:line="360" w:lineRule="auto"/>
              <w:ind w:left="112"/>
              <w:rPr>
                <w:sz w:val="20"/>
                <w:szCs w:val="20"/>
              </w:rPr>
            </w:pPr>
            <w:r w:rsidRPr="00B46961">
              <w:rPr>
                <w:spacing w:val="-2"/>
                <w:sz w:val="20"/>
                <w:szCs w:val="20"/>
              </w:rPr>
              <w:t>Essential</w:t>
            </w:r>
          </w:p>
        </w:tc>
        <w:tc>
          <w:tcPr>
            <w:tcW w:w="6117" w:type="dxa"/>
          </w:tcPr>
          <w:p w14:paraId="1BF0C9FC" w14:textId="77777777" w:rsidR="006445E8" w:rsidRPr="00B46961" w:rsidRDefault="006445E8" w:rsidP="005D7DD0">
            <w:pPr>
              <w:pStyle w:val="TableParagraph"/>
              <w:spacing w:line="360" w:lineRule="auto"/>
              <w:ind w:left="112"/>
              <w:rPr>
                <w:sz w:val="20"/>
                <w:szCs w:val="20"/>
              </w:rPr>
            </w:pPr>
            <w:r w:rsidRPr="00B46961">
              <w:rPr>
                <w:sz w:val="20"/>
                <w:szCs w:val="20"/>
              </w:rPr>
              <w:t>Masterson</w:t>
            </w:r>
            <w:r w:rsidRPr="00B46961">
              <w:rPr>
                <w:spacing w:val="-12"/>
                <w:sz w:val="20"/>
                <w:szCs w:val="20"/>
              </w:rPr>
              <w:t xml:space="preserve"> </w:t>
            </w:r>
            <w:r w:rsidRPr="00B46961">
              <w:rPr>
                <w:sz w:val="20"/>
                <w:szCs w:val="20"/>
              </w:rPr>
              <w:t>.R,</w:t>
            </w:r>
            <w:r w:rsidRPr="00B46961">
              <w:rPr>
                <w:spacing w:val="-9"/>
                <w:sz w:val="20"/>
                <w:szCs w:val="20"/>
              </w:rPr>
              <w:t xml:space="preserve"> </w:t>
            </w:r>
            <w:r w:rsidRPr="00B46961">
              <w:rPr>
                <w:sz w:val="20"/>
                <w:szCs w:val="20"/>
              </w:rPr>
              <w:t>Phillips.</w:t>
            </w:r>
            <w:r w:rsidRPr="00B46961">
              <w:rPr>
                <w:spacing w:val="-5"/>
                <w:sz w:val="20"/>
                <w:szCs w:val="20"/>
              </w:rPr>
              <w:t xml:space="preserve"> </w:t>
            </w:r>
            <w:r w:rsidRPr="00B46961">
              <w:rPr>
                <w:sz w:val="20"/>
                <w:szCs w:val="20"/>
              </w:rPr>
              <w:t>N</w:t>
            </w:r>
            <w:r w:rsidRPr="00B46961">
              <w:rPr>
                <w:spacing w:val="-9"/>
                <w:sz w:val="20"/>
                <w:szCs w:val="20"/>
              </w:rPr>
              <w:t xml:space="preserve"> </w:t>
            </w:r>
            <w:r w:rsidRPr="00B46961">
              <w:rPr>
                <w:sz w:val="20"/>
                <w:szCs w:val="20"/>
              </w:rPr>
              <w:t>&amp;</w:t>
            </w:r>
            <w:r w:rsidRPr="00B46961">
              <w:rPr>
                <w:spacing w:val="-9"/>
                <w:sz w:val="20"/>
                <w:szCs w:val="20"/>
              </w:rPr>
              <w:t xml:space="preserve"> </w:t>
            </w:r>
            <w:r w:rsidRPr="00B46961">
              <w:rPr>
                <w:sz w:val="20"/>
                <w:szCs w:val="20"/>
              </w:rPr>
              <w:t>Pickton.</w:t>
            </w:r>
            <w:r w:rsidRPr="00B46961">
              <w:rPr>
                <w:spacing w:val="-4"/>
                <w:sz w:val="20"/>
                <w:szCs w:val="20"/>
              </w:rPr>
              <w:t xml:space="preserve"> </w:t>
            </w:r>
            <w:r w:rsidRPr="00B46961">
              <w:rPr>
                <w:sz w:val="20"/>
                <w:szCs w:val="20"/>
              </w:rPr>
              <w:t>D</w:t>
            </w:r>
            <w:r w:rsidRPr="00B46961">
              <w:rPr>
                <w:spacing w:val="-13"/>
                <w:sz w:val="20"/>
                <w:szCs w:val="20"/>
              </w:rPr>
              <w:t xml:space="preserve"> </w:t>
            </w:r>
            <w:r w:rsidRPr="00B46961">
              <w:rPr>
                <w:sz w:val="20"/>
                <w:szCs w:val="20"/>
              </w:rPr>
              <w:t>(2021)</w:t>
            </w:r>
            <w:r w:rsidRPr="00B46961">
              <w:rPr>
                <w:spacing w:val="-9"/>
                <w:sz w:val="20"/>
                <w:szCs w:val="20"/>
              </w:rPr>
              <w:t xml:space="preserve"> </w:t>
            </w:r>
            <w:r w:rsidRPr="00B46961">
              <w:rPr>
                <w:sz w:val="20"/>
                <w:szCs w:val="20"/>
              </w:rPr>
              <w:t>Marketing</w:t>
            </w:r>
            <w:r w:rsidRPr="00B46961">
              <w:rPr>
                <w:spacing w:val="-8"/>
                <w:sz w:val="20"/>
                <w:szCs w:val="20"/>
              </w:rPr>
              <w:t xml:space="preserve"> </w:t>
            </w:r>
            <w:r w:rsidRPr="00B46961">
              <w:rPr>
                <w:sz w:val="20"/>
                <w:szCs w:val="20"/>
              </w:rPr>
              <w:t>an introduction. 5</w:t>
            </w:r>
            <w:r w:rsidRPr="00B46961">
              <w:rPr>
                <w:sz w:val="20"/>
                <w:szCs w:val="20"/>
                <w:vertAlign w:val="superscript"/>
              </w:rPr>
              <w:t>th</w:t>
            </w:r>
            <w:r w:rsidRPr="00B46961">
              <w:rPr>
                <w:sz w:val="20"/>
                <w:szCs w:val="20"/>
              </w:rPr>
              <w:t xml:space="preserve"> Edn. Sage. London.</w:t>
            </w:r>
          </w:p>
        </w:tc>
        <w:tc>
          <w:tcPr>
            <w:tcW w:w="1416" w:type="dxa"/>
          </w:tcPr>
          <w:p w14:paraId="7F81859C" w14:textId="77777777" w:rsidR="006445E8" w:rsidRPr="00B46961" w:rsidRDefault="006445E8" w:rsidP="005D7DD0">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6445E8" w:rsidRPr="00B46961" w14:paraId="0B1E42FE" w14:textId="77777777" w:rsidTr="005D7DD0">
        <w:trPr>
          <w:trHeight w:val="782"/>
        </w:trPr>
        <w:tc>
          <w:tcPr>
            <w:tcW w:w="1820" w:type="dxa"/>
          </w:tcPr>
          <w:p w14:paraId="54BE4DBD" w14:textId="77777777" w:rsidR="006445E8" w:rsidRPr="00B46961" w:rsidRDefault="006445E8" w:rsidP="005D7DD0">
            <w:pPr>
              <w:pStyle w:val="TableParagraph"/>
              <w:spacing w:line="360" w:lineRule="auto"/>
              <w:ind w:left="112"/>
              <w:rPr>
                <w:sz w:val="20"/>
                <w:szCs w:val="20"/>
              </w:rPr>
            </w:pPr>
            <w:r w:rsidRPr="00B46961">
              <w:rPr>
                <w:spacing w:val="-2"/>
                <w:sz w:val="20"/>
                <w:szCs w:val="20"/>
              </w:rPr>
              <w:t>Further</w:t>
            </w:r>
          </w:p>
        </w:tc>
        <w:tc>
          <w:tcPr>
            <w:tcW w:w="6117" w:type="dxa"/>
          </w:tcPr>
          <w:p w14:paraId="23B9316A" w14:textId="77777777" w:rsidR="006445E8" w:rsidRPr="00B46961" w:rsidRDefault="006445E8" w:rsidP="005D7DD0">
            <w:pPr>
              <w:pStyle w:val="TableParagraph"/>
              <w:spacing w:line="360" w:lineRule="auto"/>
              <w:ind w:left="112"/>
              <w:rPr>
                <w:sz w:val="20"/>
                <w:szCs w:val="20"/>
              </w:rPr>
            </w:pPr>
            <w:r w:rsidRPr="00B46961">
              <w:rPr>
                <w:sz w:val="20"/>
                <w:szCs w:val="20"/>
              </w:rPr>
              <w:t>Clow,</w:t>
            </w:r>
            <w:r w:rsidRPr="00B46961">
              <w:rPr>
                <w:spacing w:val="-9"/>
                <w:sz w:val="20"/>
                <w:szCs w:val="20"/>
              </w:rPr>
              <w:t xml:space="preserve"> </w:t>
            </w:r>
            <w:r w:rsidRPr="00B46961">
              <w:rPr>
                <w:sz w:val="20"/>
                <w:szCs w:val="20"/>
              </w:rPr>
              <w:t>K</w:t>
            </w:r>
            <w:r w:rsidRPr="00B46961">
              <w:rPr>
                <w:spacing w:val="-11"/>
                <w:sz w:val="20"/>
                <w:szCs w:val="20"/>
              </w:rPr>
              <w:t xml:space="preserve"> </w:t>
            </w:r>
            <w:r w:rsidRPr="00B46961">
              <w:rPr>
                <w:sz w:val="20"/>
                <w:szCs w:val="20"/>
              </w:rPr>
              <w:t>&amp;</w:t>
            </w:r>
            <w:r w:rsidRPr="00B46961">
              <w:rPr>
                <w:spacing w:val="-12"/>
                <w:sz w:val="20"/>
                <w:szCs w:val="20"/>
              </w:rPr>
              <w:t xml:space="preserve"> </w:t>
            </w:r>
            <w:r w:rsidRPr="00B46961">
              <w:rPr>
                <w:sz w:val="20"/>
                <w:szCs w:val="20"/>
              </w:rPr>
              <w:t>Baack,</w:t>
            </w:r>
            <w:r w:rsidRPr="00B46961">
              <w:rPr>
                <w:spacing w:val="-9"/>
                <w:sz w:val="20"/>
                <w:szCs w:val="20"/>
              </w:rPr>
              <w:t xml:space="preserve"> </w:t>
            </w:r>
            <w:r w:rsidRPr="00B46961">
              <w:rPr>
                <w:sz w:val="20"/>
                <w:szCs w:val="20"/>
              </w:rPr>
              <w:t>D</w:t>
            </w:r>
            <w:r w:rsidRPr="00B46961">
              <w:rPr>
                <w:spacing w:val="-16"/>
                <w:sz w:val="20"/>
                <w:szCs w:val="20"/>
              </w:rPr>
              <w:t xml:space="preserve"> </w:t>
            </w:r>
            <w:r w:rsidRPr="00B46961">
              <w:rPr>
                <w:sz w:val="20"/>
                <w:szCs w:val="20"/>
              </w:rPr>
              <w:t>(2013),</w:t>
            </w:r>
            <w:r w:rsidRPr="00B46961">
              <w:rPr>
                <w:spacing w:val="-12"/>
                <w:sz w:val="20"/>
                <w:szCs w:val="20"/>
              </w:rPr>
              <w:t xml:space="preserve"> </w:t>
            </w:r>
            <w:r w:rsidRPr="00B46961">
              <w:rPr>
                <w:sz w:val="20"/>
                <w:szCs w:val="20"/>
              </w:rPr>
              <w:t>Integrated</w:t>
            </w:r>
            <w:r w:rsidRPr="00B46961">
              <w:rPr>
                <w:spacing w:val="-11"/>
                <w:sz w:val="20"/>
                <w:szCs w:val="20"/>
              </w:rPr>
              <w:t xml:space="preserve"> </w:t>
            </w:r>
            <w:r w:rsidRPr="00B46961">
              <w:rPr>
                <w:sz w:val="20"/>
                <w:szCs w:val="20"/>
              </w:rPr>
              <w:t>Advertising,</w:t>
            </w:r>
            <w:r w:rsidRPr="00B46961">
              <w:rPr>
                <w:spacing w:val="-8"/>
                <w:sz w:val="20"/>
                <w:szCs w:val="20"/>
              </w:rPr>
              <w:t xml:space="preserve"> </w:t>
            </w:r>
            <w:r w:rsidRPr="00B46961">
              <w:rPr>
                <w:sz w:val="20"/>
                <w:szCs w:val="20"/>
              </w:rPr>
              <w:t>Promotion and Marketing Communications 6e, Pearson, London</w:t>
            </w:r>
          </w:p>
        </w:tc>
        <w:tc>
          <w:tcPr>
            <w:tcW w:w="1416" w:type="dxa"/>
          </w:tcPr>
          <w:p w14:paraId="12A97C9D" w14:textId="77777777" w:rsidR="006445E8" w:rsidRPr="00B46961" w:rsidRDefault="006445E8" w:rsidP="005D7DD0">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6445E8" w:rsidRPr="00B46961" w14:paraId="04C30A4F" w14:textId="77777777" w:rsidTr="005D7DD0">
        <w:trPr>
          <w:trHeight w:val="702"/>
        </w:trPr>
        <w:tc>
          <w:tcPr>
            <w:tcW w:w="1820" w:type="dxa"/>
          </w:tcPr>
          <w:p w14:paraId="22FCC758" w14:textId="77777777" w:rsidR="006445E8" w:rsidRPr="00B46961" w:rsidRDefault="006445E8" w:rsidP="005D7DD0">
            <w:pPr>
              <w:pStyle w:val="TableParagraph"/>
              <w:spacing w:line="360" w:lineRule="auto"/>
              <w:ind w:left="112"/>
              <w:rPr>
                <w:sz w:val="20"/>
                <w:szCs w:val="20"/>
              </w:rPr>
            </w:pPr>
            <w:r w:rsidRPr="00B46961">
              <w:rPr>
                <w:spacing w:val="-2"/>
                <w:sz w:val="20"/>
                <w:szCs w:val="20"/>
              </w:rPr>
              <w:t>Further</w:t>
            </w:r>
          </w:p>
        </w:tc>
        <w:tc>
          <w:tcPr>
            <w:tcW w:w="6117" w:type="dxa"/>
          </w:tcPr>
          <w:p w14:paraId="56782FDE" w14:textId="77777777" w:rsidR="006445E8" w:rsidRPr="00B46961" w:rsidRDefault="006445E8" w:rsidP="005D7DD0">
            <w:pPr>
              <w:pStyle w:val="TableParagraph"/>
              <w:spacing w:line="360" w:lineRule="auto"/>
              <w:ind w:left="112"/>
              <w:rPr>
                <w:sz w:val="20"/>
                <w:szCs w:val="20"/>
              </w:rPr>
            </w:pPr>
            <w:r w:rsidRPr="00B46961">
              <w:rPr>
                <w:sz w:val="20"/>
                <w:szCs w:val="20"/>
              </w:rPr>
              <w:t>De</w:t>
            </w:r>
            <w:r w:rsidRPr="00B46961">
              <w:rPr>
                <w:spacing w:val="-9"/>
                <w:sz w:val="20"/>
                <w:szCs w:val="20"/>
              </w:rPr>
              <w:t xml:space="preserve"> </w:t>
            </w:r>
            <w:r w:rsidRPr="00B46961">
              <w:rPr>
                <w:sz w:val="20"/>
                <w:szCs w:val="20"/>
              </w:rPr>
              <w:t>Mooij.M,(2019)</w:t>
            </w:r>
            <w:r w:rsidRPr="00B46961">
              <w:rPr>
                <w:spacing w:val="-12"/>
                <w:sz w:val="20"/>
                <w:szCs w:val="20"/>
              </w:rPr>
              <w:t xml:space="preserve"> </w:t>
            </w:r>
            <w:r w:rsidRPr="00B46961">
              <w:rPr>
                <w:sz w:val="20"/>
                <w:szCs w:val="20"/>
              </w:rPr>
              <w:t>Global</w:t>
            </w:r>
            <w:r w:rsidRPr="00B46961">
              <w:rPr>
                <w:spacing w:val="-13"/>
                <w:sz w:val="20"/>
                <w:szCs w:val="20"/>
              </w:rPr>
              <w:t xml:space="preserve"> </w:t>
            </w:r>
            <w:r w:rsidRPr="00B46961">
              <w:rPr>
                <w:sz w:val="20"/>
                <w:szCs w:val="20"/>
              </w:rPr>
              <w:t>Marketing</w:t>
            </w:r>
            <w:r w:rsidRPr="00B46961">
              <w:rPr>
                <w:spacing w:val="-11"/>
                <w:sz w:val="20"/>
                <w:szCs w:val="20"/>
              </w:rPr>
              <w:t xml:space="preserve"> </w:t>
            </w:r>
            <w:r w:rsidRPr="00B46961">
              <w:rPr>
                <w:sz w:val="20"/>
                <w:szCs w:val="20"/>
              </w:rPr>
              <w:t>&amp;</w:t>
            </w:r>
            <w:r w:rsidRPr="00B46961">
              <w:rPr>
                <w:spacing w:val="-12"/>
                <w:sz w:val="20"/>
                <w:szCs w:val="20"/>
              </w:rPr>
              <w:t xml:space="preserve"> </w:t>
            </w:r>
            <w:r w:rsidRPr="00B46961">
              <w:rPr>
                <w:sz w:val="20"/>
                <w:szCs w:val="20"/>
              </w:rPr>
              <w:t>Advertising</w:t>
            </w:r>
            <w:r w:rsidRPr="00B46961">
              <w:rPr>
                <w:spacing w:val="-12"/>
                <w:sz w:val="20"/>
                <w:szCs w:val="20"/>
              </w:rPr>
              <w:t xml:space="preserve"> </w:t>
            </w:r>
            <w:r w:rsidRPr="00B46961">
              <w:rPr>
                <w:sz w:val="20"/>
                <w:szCs w:val="20"/>
              </w:rPr>
              <w:t>5</w:t>
            </w:r>
            <w:r w:rsidRPr="00B46961">
              <w:rPr>
                <w:sz w:val="20"/>
                <w:szCs w:val="20"/>
                <w:vertAlign w:val="superscript"/>
              </w:rPr>
              <w:t>th</w:t>
            </w:r>
            <w:r w:rsidRPr="00B46961">
              <w:rPr>
                <w:spacing w:val="-10"/>
                <w:sz w:val="20"/>
                <w:szCs w:val="20"/>
              </w:rPr>
              <w:t xml:space="preserve"> </w:t>
            </w:r>
            <w:r w:rsidRPr="00B46961">
              <w:rPr>
                <w:sz w:val="20"/>
                <w:szCs w:val="20"/>
              </w:rPr>
              <w:t>Edn. Sage . London</w:t>
            </w:r>
          </w:p>
        </w:tc>
        <w:tc>
          <w:tcPr>
            <w:tcW w:w="1416" w:type="dxa"/>
          </w:tcPr>
          <w:p w14:paraId="5BD13AA1" w14:textId="77777777" w:rsidR="006445E8" w:rsidRPr="00B46961" w:rsidRDefault="006445E8" w:rsidP="005D7DD0">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6445E8" w:rsidRPr="00B46961" w14:paraId="5F107450" w14:textId="77777777" w:rsidTr="005D7DD0">
        <w:trPr>
          <w:trHeight w:val="707"/>
        </w:trPr>
        <w:tc>
          <w:tcPr>
            <w:tcW w:w="1820" w:type="dxa"/>
          </w:tcPr>
          <w:p w14:paraId="496F27AE" w14:textId="77777777" w:rsidR="006445E8" w:rsidRPr="00B46961" w:rsidRDefault="006445E8" w:rsidP="005D7DD0">
            <w:pPr>
              <w:pStyle w:val="TableParagraph"/>
              <w:spacing w:line="360" w:lineRule="auto"/>
              <w:ind w:left="112"/>
              <w:rPr>
                <w:sz w:val="20"/>
                <w:szCs w:val="20"/>
              </w:rPr>
            </w:pPr>
            <w:r w:rsidRPr="00B46961">
              <w:rPr>
                <w:spacing w:val="-2"/>
                <w:sz w:val="20"/>
                <w:szCs w:val="20"/>
              </w:rPr>
              <w:t>Further</w:t>
            </w:r>
          </w:p>
        </w:tc>
        <w:tc>
          <w:tcPr>
            <w:tcW w:w="6117" w:type="dxa"/>
          </w:tcPr>
          <w:p w14:paraId="485213C7" w14:textId="77777777" w:rsidR="006445E8" w:rsidRPr="00B46961" w:rsidRDefault="006445E8" w:rsidP="005D7DD0">
            <w:pPr>
              <w:pStyle w:val="TableParagraph"/>
              <w:spacing w:line="360" w:lineRule="auto"/>
              <w:ind w:left="112" w:right="151"/>
              <w:rPr>
                <w:sz w:val="20"/>
                <w:szCs w:val="20"/>
              </w:rPr>
            </w:pPr>
            <w:r w:rsidRPr="00B46961">
              <w:rPr>
                <w:sz w:val="20"/>
                <w:szCs w:val="20"/>
              </w:rPr>
              <w:t>Frochot,</w:t>
            </w:r>
            <w:r w:rsidRPr="00B46961">
              <w:rPr>
                <w:spacing w:val="-10"/>
                <w:sz w:val="20"/>
                <w:szCs w:val="20"/>
              </w:rPr>
              <w:t xml:space="preserve"> </w:t>
            </w:r>
            <w:r w:rsidRPr="00B46961">
              <w:rPr>
                <w:sz w:val="20"/>
                <w:szCs w:val="20"/>
              </w:rPr>
              <w:t>I.</w:t>
            </w:r>
            <w:r w:rsidRPr="00B46961">
              <w:rPr>
                <w:spacing w:val="-10"/>
                <w:sz w:val="20"/>
                <w:szCs w:val="20"/>
              </w:rPr>
              <w:t xml:space="preserve"> </w:t>
            </w:r>
            <w:r w:rsidRPr="00B46961">
              <w:rPr>
                <w:sz w:val="20"/>
                <w:szCs w:val="20"/>
              </w:rPr>
              <w:t>and</w:t>
            </w:r>
            <w:r w:rsidRPr="00B46961">
              <w:rPr>
                <w:spacing w:val="-9"/>
                <w:sz w:val="20"/>
                <w:szCs w:val="20"/>
              </w:rPr>
              <w:t xml:space="preserve"> </w:t>
            </w:r>
            <w:r w:rsidRPr="00B46961">
              <w:rPr>
                <w:sz w:val="20"/>
                <w:szCs w:val="20"/>
              </w:rPr>
              <w:t>Batat,</w:t>
            </w:r>
            <w:r w:rsidRPr="00B46961">
              <w:rPr>
                <w:spacing w:val="-10"/>
                <w:sz w:val="20"/>
                <w:szCs w:val="20"/>
              </w:rPr>
              <w:t xml:space="preserve"> </w:t>
            </w:r>
            <w:r w:rsidRPr="00B46961">
              <w:rPr>
                <w:sz w:val="20"/>
                <w:szCs w:val="20"/>
              </w:rPr>
              <w:t>W.,</w:t>
            </w:r>
            <w:r w:rsidRPr="00B46961">
              <w:rPr>
                <w:spacing w:val="-10"/>
                <w:sz w:val="20"/>
                <w:szCs w:val="20"/>
              </w:rPr>
              <w:t xml:space="preserve"> </w:t>
            </w:r>
            <w:r w:rsidRPr="00B46961">
              <w:rPr>
                <w:sz w:val="20"/>
                <w:szCs w:val="20"/>
              </w:rPr>
              <w:t>(2013)</w:t>
            </w:r>
            <w:r w:rsidRPr="00B46961">
              <w:rPr>
                <w:spacing w:val="-10"/>
                <w:sz w:val="20"/>
                <w:szCs w:val="20"/>
              </w:rPr>
              <w:t xml:space="preserve"> </w:t>
            </w:r>
            <w:r w:rsidRPr="00B46961">
              <w:rPr>
                <w:sz w:val="20"/>
                <w:szCs w:val="20"/>
              </w:rPr>
              <w:t>Marketing</w:t>
            </w:r>
            <w:r w:rsidRPr="00B46961">
              <w:rPr>
                <w:spacing w:val="-9"/>
                <w:sz w:val="20"/>
                <w:szCs w:val="20"/>
              </w:rPr>
              <w:t xml:space="preserve"> </w:t>
            </w:r>
            <w:r w:rsidRPr="00B46961">
              <w:rPr>
                <w:sz w:val="20"/>
                <w:szCs w:val="20"/>
              </w:rPr>
              <w:t>and</w:t>
            </w:r>
            <w:r w:rsidRPr="00B46961">
              <w:rPr>
                <w:spacing w:val="-12"/>
                <w:sz w:val="20"/>
                <w:szCs w:val="20"/>
              </w:rPr>
              <w:t xml:space="preserve"> </w:t>
            </w:r>
            <w:r w:rsidRPr="00B46961">
              <w:rPr>
                <w:sz w:val="20"/>
                <w:szCs w:val="20"/>
              </w:rPr>
              <w:t>Designing the Tourist Experience. Goodfellow, Oxford</w:t>
            </w:r>
          </w:p>
        </w:tc>
        <w:tc>
          <w:tcPr>
            <w:tcW w:w="1416" w:type="dxa"/>
          </w:tcPr>
          <w:p w14:paraId="0FCDA3C5" w14:textId="77777777" w:rsidR="006445E8" w:rsidRPr="00B46961" w:rsidRDefault="006445E8" w:rsidP="005D7DD0">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6445E8" w:rsidRPr="00B46961" w14:paraId="628428C9" w14:textId="77777777" w:rsidTr="005D7DD0">
        <w:trPr>
          <w:trHeight w:val="710"/>
        </w:trPr>
        <w:tc>
          <w:tcPr>
            <w:tcW w:w="1820" w:type="dxa"/>
          </w:tcPr>
          <w:p w14:paraId="154B004D" w14:textId="77777777" w:rsidR="006445E8" w:rsidRPr="00B46961" w:rsidRDefault="006445E8" w:rsidP="005D7DD0">
            <w:pPr>
              <w:pStyle w:val="TableParagraph"/>
              <w:spacing w:line="360" w:lineRule="auto"/>
              <w:ind w:left="112"/>
              <w:rPr>
                <w:sz w:val="20"/>
                <w:szCs w:val="20"/>
              </w:rPr>
            </w:pPr>
            <w:r w:rsidRPr="00B46961">
              <w:rPr>
                <w:spacing w:val="-2"/>
                <w:sz w:val="20"/>
                <w:szCs w:val="20"/>
              </w:rPr>
              <w:t>Further</w:t>
            </w:r>
          </w:p>
        </w:tc>
        <w:tc>
          <w:tcPr>
            <w:tcW w:w="6117" w:type="dxa"/>
          </w:tcPr>
          <w:p w14:paraId="79573846" w14:textId="77777777" w:rsidR="006445E8" w:rsidRPr="00B46961" w:rsidRDefault="006445E8" w:rsidP="005D7DD0">
            <w:pPr>
              <w:pStyle w:val="TableParagraph"/>
              <w:spacing w:line="360" w:lineRule="auto"/>
              <w:ind w:left="112"/>
              <w:rPr>
                <w:sz w:val="20"/>
                <w:szCs w:val="20"/>
              </w:rPr>
            </w:pPr>
            <w:r w:rsidRPr="00B46961">
              <w:rPr>
                <w:sz w:val="20"/>
                <w:szCs w:val="20"/>
              </w:rPr>
              <w:t>Gbadamosi.</w:t>
            </w:r>
            <w:r w:rsidRPr="00B46961">
              <w:rPr>
                <w:spacing w:val="-10"/>
                <w:sz w:val="20"/>
                <w:szCs w:val="20"/>
              </w:rPr>
              <w:t xml:space="preserve"> </w:t>
            </w:r>
            <w:r w:rsidRPr="00B46961">
              <w:rPr>
                <w:sz w:val="20"/>
                <w:szCs w:val="20"/>
              </w:rPr>
              <w:t>A,</w:t>
            </w:r>
            <w:r w:rsidRPr="00B46961">
              <w:rPr>
                <w:spacing w:val="-14"/>
                <w:sz w:val="20"/>
                <w:szCs w:val="20"/>
              </w:rPr>
              <w:t xml:space="preserve"> </w:t>
            </w:r>
            <w:r w:rsidRPr="00B46961">
              <w:rPr>
                <w:sz w:val="20"/>
                <w:szCs w:val="20"/>
              </w:rPr>
              <w:t>(2019)</w:t>
            </w:r>
            <w:r w:rsidRPr="00B46961">
              <w:rPr>
                <w:spacing w:val="-11"/>
                <w:sz w:val="20"/>
                <w:szCs w:val="20"/>
              </w:rPr>
              <w:t xml:space="preserve"> </w:t>
            </w:r>
            <w:r w:rsidRPr="00B46961">
              <w:rPr>
                <w:sz w:val="20"/>
                <w:szCs w:val="20"/>
              </w:rPr>
              <w:t>Contemporary</w:t>
            </w:r>
            <w:r w:rsidRPr="00B46961">
              <w:rPr>
                <w:spacing w:val="-14"/>
                <w:sz w:val="20"/>
                <w:szCs w:val="20"/>
              </w:rPr>
              <w:t xml:space="preserve"> </w:t>
            </w:r>
            <w:r w:rsidRPr="00B46961">
              <w:rPr>
                <w:sz w:val="20"/>
                <w:szCs w:val="20"/>
              </w:rPr>
              <w:t>Issues</w:t>
            </w:r>
            <w:r w:rsidRPr="00B46961">
              <w:rPr>
                <w:spacing w:val="-10"/>
                <w:sz w:val="20"/>
                <w:szCs w:val="20"/>
              </w:rPr>
              <w:t xml:space="preserve"> </w:t>
            </w:r>
            <w:r w:rsidRPr="00B46961">
              <w:rPr>
                <w:sz w:val="20"/>
                <w:szCs w:val="20"/>
              </w:rPr>
              <w:t>in</w:t>
            </w:r>
            <w:r w:rsidRPr="00B46961">
              <w:rPr>
                <w:spacing w:val="-16"/>
                <w:sz w:val="20"/>
                <w:szCs w:val="20"/>
              </w:rPr>
              <w:t xml:space="preserve"> </w:t>
            </w:r>
            <w:r w:rsidRPr="00B46961">
              <w:rPr>
                <w:sz w:val="20"/>
                <w:szCs w:val="20"/>
              </w:rPr>
              <w:t>Marketing</w:t>
            </w:r>
            <w:r w:rsidRPr="00B46961">
              <w:rPr>
                <w:i/>
                <w:sz w:val="20"/>
                <w:szCs w:val="20"/>
              </w:rPr>
              <w:t xml:space="preserve">, principles &amp; practice. </w:t>
            </w:r>
            <w:r w:rsidRPr="00B46961">
              <w:rPr>
                <w:sz w:val="20"/>
                <w:szCs w:val="20"/>
              </w:rPr>
              <w:t>Sage. London</w:t>
            </w:r>
          </w:p>
        </w:tc>
        <w:tc>
          <w:tcPr>
            <w:tcW w:w="1416" w:type="dxa"/>
          </w:tcPr>
          <w:p w14:paraId="2216DF60" w14:textId="77777777" w:rsidR="006445E8" w:rsidRPr="00B46961" w:rsidRDefault="006445E8" w:rsidP="005D7DD0">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6445E8" w:rsidRPr="00B46961" w14:paraId="520D9C31" w14:textId="77777777" w:rsidTr="005D7DD0">
        <w:trPr>
          <w:trHeight w:val="705"/>
        </w:trPr>
        <w:tc>
          <w:tcPr>
            <w:tcW w:w="1820" w:type="dxa"/>
          </w:tcPr>
          <w:p w14:paraId="031D88BB" w14:textId="77777777" w:rsidR="006445E8" w:rsidRPr="00B46961" w:rsidRDefault="006445E8" w:rsidP="005D7DD0">
            <w:pPr>
              <w:pStyle w:val="TableParagraph"/>
              <w:spacing w:line="360" w:lineRule="auto"/>
              <w:ind w:left="112"/>
              <w:rPr>
                <w:sz w:val="20"/>
                <w:szCs w:val="20"/>
              </w:rPr>
            </w:pPr>
            <w:r w:rsidRPr="00B46961">
              <w:rPr>
                <w:spacing w:val="-2"/>
                <w:sz w:val="20"/>
                <w:szCs w:val="20"/>
              </w:rPr>
              <w:t>Further</w:t>
            </w:r>
          </w:p>
        </w:tc>
        <w:tc>
          <w:tcPr>
            <w:tcW w:w="6117" w:type="dxa"/>
          </w:tcPr>
          <w:p w14:paraId="1F131C04" w14:textId="77777777" w:rsidR="006445E8" w:rsidRPr="00B46961" w:rsidRDefault="006445E8" w:rsidP="005D7DD0">
            <w:pPr>
              <w:pStyle w:val="TableParagraph"/>
              <w:spacing w:line="360" w:lineRule="auto"/>
              <w:ind w:left="112"/>
              <w:rPr>
                <w:sz w:val="20"/>
                <w:szCs w:val="20"/>
              </w:rPr>
            </w:pPr>
            <w:r w:rsidRPr="00B46961">
              <w:rPr>
                <w:sz w:val="20"/>
                <w:szCs w:val="20"/>
              </w:rPr>
              <w:t>Ghauri,</w:t>
            </w:r>
            <w:r w:rsidRPr="00B46961">
              <w:rPr>
                <w:spacing w:val="-9"/>
                <w:sz w:val="20"/>
                <w:szCs w:val="20"/>
              </w:rPr>
              <w:t xml:space="preserve"> </w:t>
            </w:r>
            <w:r w:rsidRPr="00B46961">
              <w:rPr>
                <w:sz w:val="20"/>
                <w:szCs w:val="20"/>
              </w:rPr>
              <w:t>P</w:t>
            </w:r>
            <w:r w:rsidRPr="00B46961">
              <w:rPr>
                <w:spacing w:val="-9"/>
                <w:sz w:val="20"/>
                <w:szCs w:val="20"/>
              </w:rPr>
              <w:t xml:space="preserve"> </w:t>
            </w:r>
            <w:r w:rsidRPr="00B46961">
              <w:rPr>
                <w:sz w:val="20"/>
                <w:szCs w:val="20"/>
              </w:rPr>
              <w:t>N</w:t>
            </w:r>
            <w:r w:rsidRPr="00B46961">
              <w:rPr>
                <w:spacing w:val="-14"/>
                <w:sz w:val="20"/>
                <w:szCs w:val="20"/>
              </w:rPr>
              <w:t xml:space="preserve"> </w:t>
            </w:r>
            <w:r w:rsidRPr="00B46961">
              <w:rPr>
                <w:sz w:val="20"/>
                <w:szCs w:val="20"/>
              </w:rPr>
              <w:t>(2014)</w:t>
            </w:r>
            <w:r w:rsidRPr="00B46961">
              <w:rPr>
                <w:spacing w:val="-9"/>
                <w:sz w:val="20"/>
                <w:szCs w:val="20"/>
              </w:rPr>
              <w:t xml:space="preserve"> </w:t>
            </w:r>
            <w:r w:rsidRPr="00B46961">
              <w:rPr>
                <w:sz w:val="20"/>
                <w:szCs w:val="20"/>
              </w:rPr>
              <w:t>International</w:t>
            </w:r>
            <w:r w:rsidRPr="00B46961">
              <w:rPr>
                <w:spacing w:val="-8"/>
                <w:sz w:val="20"/>
                <w:szCs w:val="20"/>
              </w:rPr>
              <w:t xml:space="preserve"> </w:t>
            </w:r>
            <w:r w:rsidRPr="00B46961">
              <w:rPr>
                <w:sz w:val="20"/>
                <w:szCs w:val="20"/>
              </w:rPr>
              <w:t>Marketing,</w:t>
            </w:r>
            <w:r w:rsidRPr="00B46961">
              <w:rPr>
                <w:spacing w:val="-7"/>
                <w:sz w:val="20"/>
                <w:szCs w:val="20"/>
              </w:rPr>
              <w:t xml:space="preserve"> </w:t>
            </w:r>
            <w:r w:rsidRPr="00B46961">
              <w:rPr>
                <w:sz w:val="20"/>
                <w:szCs w:val="20"/>
              </w:rPr>
              <w:t>4</w:t>
            </w:r>
            <w:r w:rsidRPr="00B46961">
              <w:rPr>
                <w:sz w:val="20"/>
                <w:szCs w:val="20"/>
                <w:vertAlign w:val="superscript"/>
              </w:rPr>
              <w:t>th</w:t>
            </w:r>
            <w:r w:rsidRPr="00B46961">
              <w:rPr>
                <w:spacing w:val="-9"/>
                <w:sz w:val="20"/>
                <w:szCs w:val="20"/>
              </w:rPr>
              <w:t xml:space="preserve"> </w:t>
            </w:r>
            <w:r w:rsidRPr="00B46961">
              <w:rPr>
                <w:sz w:val="20"/>
                <w:szCs w:val="20"/>
              </w:rPr>
              <w:t>Ed,</w:t>
            </w:r>
            <w:r w:rsidRPr="00B46961">
              <w:rPr>
                <w:spacing w:val="-10"/>
                <w:sz w:val="20"/>
                <w:szCs w:val="20"/>
              </w:rPr>
              <w:t xml:space="preserve"> </w:t>
            </w:r>
            <w:r w:rsidRPr="00B46961">
              <w:rPr>
                <w:sz w:val="20"/>
                <w:szCs w:val="20"/>
              </w:rPr>
              <w:t>McGraw Hill, London</w:t>
            </w:r>
          </w:p>
        </w:tc>
        <w:tc>
          <w:tcPr>
            <w:tcW w:w="1416" w:type="dxa"/>
          </w:tcPr>
          <w:p w14:paraId="3B269421" w14:textId="77777777" w:rsidR="006445E8" w:rsidRPr="00B46961" w:rsidRDefault="006445E8" w:rsidP="005D7DD0">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6445E8" w:rsidRPr="00B46961" w14:paraId="1C759667" w14:textId="77777777" w:rsidTr="005D7DD0">
        <w:trPr>
          <w:trHeight w:val="703"/>
        </w:trPr>
        <w:tc>
          <w:tcPr>
            <w:tcW w:w="1820" w:type="dxa"/>
          </w:tcPr>
          <w:p w14:paraId="6F2DD459" w14:textId="77777777" w:rsidR="006445E8" w:rsidRPr="00B46961" w:rsidRDefault="006445E8" w:rsidP="005D7DD0">
            <w:pPr>
              <w:pStyle w:val="TableParagraph"/>
              <w:spacing w:line="360" w:lineRule="auto"/>
              <w:ind w:left="112"/>
              <w:rPr>
                <w:sz w:val="20"/>
                <w:szCs w:val="20"/>
              </w:rPr>
            </w:pPr>
            <w:r w:rsidRPr="00B46961">
              <w:rPr>
                <w:spacing w:val="-2"/>
                <w:sz w:val="20"/>
                <w:szCs w:val="20"/>
              </w:rPr>
              <w:t>Further</w:t>
            </w:r>
          </w:p>
        </w:tc>
        <w:tc>
          <w:tcPr>
            <w:tcW w:w="6117" w:type="dxa"/>
          </w:tcPr>
          <w:p w14:paraId="4C383E49" w14:textId="77777777" w:rsidR="006445E8" w:rsidRPr="00B46961" w:rsidRDefault="006445E8" w:rsidP="005D7DD0">
            <w:pPr>
              <w:pStyle w:val="TableParagraph"/>
              <w:spacing w:line="360" w:lineRule="auto"/>
              <w:ind w:left="112"/>
              <w:rPr>
                <w:sz w:val="20"/>
                <w:szCs w:val="20"/>
              </w:rPr>
            </w:pPr>
            <w:r w:rsidRPr="00B46961">
              <w:rPr>
                <w:sz w:val="20"/>
                <w:szCs w:val="20"/>
              </w:rPr>
              <w:t>Hulten.</w:t>
            </w:r>
            <w:r w:rsidRPr="00B46961">
              <w:rPr>
                <w:spacing w:val="-9"/>
                <w:sz w:val="20"/>
                <w:szCs w:val="20"/>
              </w:rPr>
              <w:t xml:space="preserve"> </w:t>
            </w:r>
            <w:r w:rsidRPr="00B46961">
              <w:rPr>
                <w:sz w:val="20"/>
                <w:szCs w:val="20"/>
              </w:rPr>
              <w:t>B,</w:t>
            </w:r>
            <w:r w:rsidRPr="00B46961">
              <w:rPr>
                <w:spacing w:val="-12"/>
                <w:sz w:val="20"/>
                <w:szCs w:val="20"/>
              </w:rPr>
              <w:t xml:space="preserve"> </w:t>
            </w:r>
            <w:r w:rsidRPr="00B46961">
              <w:rPr>
                <w:sz w:val="20"/>
                <w:szCs w:val="20"/>
              </w:rPr>
              <w:t>(2020)</w:t>
            </w:r>
            <w:r w:rsidRPr="00B46961">
              <w:rPr>
                <w:spacing w:val="-13"/>
                <w:sz w:val="20"/>
                <w:szCs w:val="20"/>
              </w:rPr>
              <w:t xml:space="preserve"> </w:t>
            </w:r>
            <w:r w:rsidRPr="00B46961">
              <w:rPr>
                <w:sz w:val="20"/>
                <w:szCs w:val="20"/>
              </w:rPr>
              <w:t>Sensory</w:t>
            </w:r>
            <w:r w:rsidRPr="00B46961">
              <w:rPr>
                <w:spacing w:val="-11"/>
                <w:sz w:val="20"/>
                <w:szCs w:val="20"/>
              </w:rPr>
              <w:t xml:space="preserve"> </w:t>
            </w:r>
            <w:r w:rsidRPr="00B46961">
              <w:rPr>
                <w:sz w:val="20"/>
                <w:szCs w:val="20"/>
              </w:rPr>
              <w:t>Marketing</w:t>
            </w:r>
            <w:r w:rsidRPr="00B46961">
              <w:rPr>
                <w:spacing w:val="-13"/>
                <w:sz w:val="20"/>
                <w:szCs w:val="20"/>
              </w:rPr>
              <w:t xml:space="preserve"> </w:t>
            </w:r>
            <w:r w:rsidRPr="00B46961">
              <w:rPr>
                <w:sz w:val="20"/>
                <w:szCs w:val="20"/>
              </w:rPr>
              <w:t>an</w:t>
            </w:r>
            <w:r w:rsidRPr="00B46961">
              <w:rPr>
                <w:spacing w:val="-13"/>
                <w:sz w:val="20"/>
                <w:szCs w:val="20"/>
              </w:rPr>
              <w:t xml:space="preserve"> </w:t>
            </w:r>
            <w:r w:rsidRPr="00B46961">
              <w:rPr>
                <w:sz w:val="20"/>
                <w:szCs w:val="20"/>
              </w:rPr>
              <w:t>introduction.</w:t>
            </w:r>
            <w:r w:rsidRPr="00B46961">
              <w:rPr>
                <w:spacing w:val="-10"/>
                <w:sz w:val="20"/>
                <w:szCs w:val="20"/>
              </w:rPr>
              <w:t xml:space="preserve"> </w:t>
            </w:r>
            <w:r w:rsidRPr="00B46961">
              <w:rPr>
                <w:sz w:val="20"/>
                <w:szCs w:val="20"/>
              </w:rPr>
              <w:t xml:space="preserve">Sage. </w:t>
            </w:r>
            <w:r w:rsidRPr="00B46961">
              <w:rPr>
                <w:spacing w:val="-2"/>
                <w:sz w:val="20"/>
                <w:szCs w:val="20"/>
              </w:rPr>
              <w:t>London.</w:t>
            </w:r>
          </w:p>
        </w:tc>
        <w:tc>
          <w:tcPr>
            <w:tcW w:w="1416" w:type="dxa"/>
          </w:tcPr>
          <w:p w14:paraId="24BA5C59" w14:textId="77777777" w:rsidR="006445E8" w:rsidRPr="00B46961" w:rsidRDefault="006445E8" w:rsidP="005D7DD0">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6445E8" w:rsidRPr="00B46961" w14:paraId="6B4DBB34" w14:textId="77777777" w:rsidTr="005D7DD0">
        <w:trPr>
          <w:trHeight w:val="959"/>
        </w:trPr>
        <w:tc>
          <w:tcPr>
            <w:tcW w:w="1820" w:type="dxa"/>
          </w:tcPr>
          <w:p w14:paraId="6617BF9D" w14:textId="77777777" w:rsidR="006445E8" w:rsidRPr="00B46961" w:rsidRDefault="006445E8" w:rsidP="005D7DD0">
            <w:pPr>
              <w:pStyle w:val="TableParagraph"/>
              <w:spacing w:line="360" w:lineRule="auto"/>
              <w:ind w:left="112"/>
              <w:rPr>
                <w:sz w:val="20"/>
                <w:szCs w:val="20"/>
              </w:rPr>
            </w:pPr>
            <w:r w:rsidRPr="00B46961">
              <w:rPr>
                <w:spacing w:val="-2"/>
                <w:sz w:val="20"/>
                <w:szCs w:val="20"/>
              </w:rPr>
              <w:t>Further</w:t>
            </w:r>
          </w:p>
        </w:tc>
        <w:tc>
          <w:tcPr>
            <w:tcW w:w="6117" w:type="dxa"/>
          </w:tcPr>
          <w:p w14:paraId="381ECDD7" w14:textId="77777777" w:rsidR="006445E8" w:rsidRPr="00B46961" w:rsidRDefault="006445E8" w:rsidP="005D7DD0">
            <w:pPr>
              <w:pStyle w:val="TableParagraph"/>
              <w:spacing w:line="360" w:lineRule="auto"/>
              <w:ind w:left="112" w:right="151"/>
              <w:rPr>
                <w:sz w:val="20"/>
                <w:szCs w:val="20"/>
              </w:rPr>
            </w:pPr>
            <w:r w:rsidRPr="00B46961">
              <w:rPr>
                <w:sz w:val="20"/>
                <w:szCs w:val="20"/>
              </w:rPr>
              <w:t>Kingsnorth. S, (2019.Digital Marketing Strategy, an integrated</w:t>
            </w:r>
            <w:r w:rsidRPr="00B46961">
              <w:rPr>
                <w:spacing w:val="-13"/>
                <w:sz w:val="20"/>
                <w:szCs w:val="20"/>
              </w:rPr>
              <w:t xml:space="preserve"> </w:t>
            </w:r>
            <w:r w:rsidRPr="00B46961">
              <w:rPr>
                <w:sz w:val="20"/>
                <w:szCs w:val="20"/>
              </w:rPr>
              <w:t>approach</w:t>
            </w:r>
            <w:r w:rsidRPr="00B46961">
              <w:rPr>
                <w:spacing w:val="-13"/>
                <w:sz w:val="20"/>
                <w:szCs w:val="20"/>
              </w:rPr>
              <w:t xml:space="preserve"> </w:t>
            </w:r>
            <w:r w:rsidRPr="00B46961">
              <w:rPr>
                <w:sz w:val="20"/>
                <w:szCs w:val="20"/>
              </w:rPr>
              <w:t>to</w:t>
            </w:r>
            <w:r w:rsidRPr="00B46961">
              <w:rPr>
                <w:spacing w:val="-12"/>
                <w:sz w:val="20"/>
                <w:szCs w:val="20"/>
              </w:rPr>
              <w:t xml:space="preserve"> </w:t>
            </w:r>
            <w:r w:rsidRPr="00B46961">
              <w:rPr>
                <w:sz w:val="20"/>
                <w:szCs w:val="20"/>
              </w:rPr>
              <w:t>online</w:t>
            </w:r>
            <w:r w:rsidRPr="00B46961">
              <w:rPr>
                <w:spacing w:val="-10"/>
                <w:sz w:val="20"/>
                <w:szCs w:val="20"/>
              </w:rPr>
              <w:t xml:space="preserve"> </w:t>
            </w:r>
            <w:r w:rsidRPr="00B46961">
              <w:rPr>
                <w:sz w:val="20"/>
                <w:szCs w:val="20"/>
              </w:rPr>
              <w:t>marketing.</w:t>
            </w:r>
            <w:r w:rsidRPr="00B46961">
              <w:rPr>
                <w:spacing w:val="-7"/>
                <w:sz w:val="20"/>
                <w:szCs w:val="20"/>
              </w:rPr>
              <w:t xml:space="preserve"> </w:t>
            </w:r>
            <w:r w:rsidRPr="00B46961">
              <w:rPr>
                <w:sz w:val="20"/>
                <w:szCs w:val="20"/>
              </w:rPr>
              <w:t>2</w:t>
            </w:r>
            <w:r w:rsidRPr="00B46961">
              <w:rPr>
                <w:sz w:val="20"/>
                <w:szCs w:val="20"/>
                <w:vertAlign w:val="superscript"/>
              </w:rPr>
              <w:t>nd</w:t>
            </w:r>
            <w:r w:rsidRPr="00B46961">
              <w:rPr>
                <w:spacing w:val="-10"/>
                <w:sz w:val="20"/>
                <w:szCs w:val="20"/>
              </w:rPr>
              <w:t xml:space="preserve"> </w:t>
            </w:r>
            <w:r w:rsidRPr="00B46961">
              <w:rPr>
                <w:sz w:val="20"/>
                <w:szCs w:val="20"/>
              </w:rPr>
              <w:t>Edn.</w:t>
            </w:r>
            <w:r w:rsidRPr="00B46961">
              <w:rPr>
                <w:spacing w:val="-13"/>
                <w:sz w:val="20"/>
                <w:szCs w:val="20"/>
              </w:rPr>
              <w:t xml:space="preserve"> </w:t>
            </w:r>
            <w:r w:rsidRPr="00B46961">
              <w:rPr>
                <w:sz w:val="20"/>
                <w:szCs w:val="20"/>
              </w:rPr>
              <w:t>Kogan Page. London.</w:t>
            </w:r>
          </w:p>
        </w:tc>
        <w:tc>
          <w:tcPr>
            <w:tcW w:w="1416" w:type="dxa"/>
          </w:tcPr>
          <w:p w14:paraId="10CB88DA" w14:textId="77777777" w:rsidR="006445E8" w:rsidRPr="00B46961" w:rsidRDefault="006445E8" w:rsidP="005D7DD0">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6445E8" w:rsidRPr="00B46961" w14:paraId="4968678E" w14:textId="77777777" w:rsidTr="005D7DD0">
        <w:trPr>
          <w:trHeight w:val="491"/>
        </w:trPr>
        <w:tc>
          <w:tcPr>
            <w:tcW w:w="1820" w:type="dxa"/>
          </w:tcPr>
          <w:p w14:paraId="2013B9F2" w14:textId="77777777" w:rsidR="006445E8" w:rsidRPr="00B46961" w:rsidRDefault="006445E8" w:rsidP="005D7DD0">
            <w:pPr>
              <w:pStyle w:val="TableParagraph"/>
              <w:spacing w:line="360" w:lineRule="auto"/>
              <w:ind w:left="112"/>
              <w:rPr>
                <w:sz w:val="20"/>
                <w:szCs w:val="20"/>
              </w:rPr>
            </w:pPr>
            <w:r w:rsidRPr="00B46961">
              <w:rPr>
                <w:spacing w:val="-2"/>
                <w:sz w:val="20"/>
                <w:szCs w:val="20"/>
              </w:rPr>
              <w:t>Journals</w:t>
            </w:r>
          </w:p>
        </w:tc>
        <w:tc>
          <w:tcPr>
            <w:tcW w:w="6117" w:type="dxa"/>
          </w:tcPr>
          <w:p w14:paraId="2FD13CBA" w14:textId="77777777" w:rsidR="006445E8" w:rsidRPr="00B46961" w:rsidRDefault="006445E8" w:rsidP="005D7DD0">
            <w:pPr>
              <w:pStyle w:val="TableParagraph"/>
              <w:spacing w:line="360" w:lineRule="auto"/>
              <w:ind w:left="112"/>
              <w:rPr>
                <w:i/>
                <w:sz w:val="20"/>
                <w:szCs w:val="20"/>
              </w:rPr>
            </w:pPr>
            <w:r w:rsidRPr="00B46961">
              <w:rPr>
                <w:i/>
                <w:sz w:val="20"/>
                <w:szCs w:val="20"/>
              </w:rPr>
              <w:t>European</w:t>
            </w:r>
            <w:r w:rsidRPr="00B46961">
              <w:rPr>
                <w:i/>
                <w:spacing w:val="-10"/>
                <w:sz w:val="20"/>
                <w:szCs w:val="20"/>
              </w:rPr>
              <w:t xml:space="preserve"> </w:t>
            </w:r>
            <w:r w:rsidRPr="00B46961">
              <w:rPr>
                <w:i/>
                <w:sz w:val="20"/>
                <w:szCs w:val="20"/>
              </w:rPr>
              <w:t>Journal</w:t>
            </w:r>
            <w:r w:rsidRPr="00B46961">
              <w:rPr>
                <w:i/>
                <w:spacing w:val="-10"/>
                <w:sz w:val="20"/>
                <w:szCs w:val="20"/>
              </w:rPr>
              <w:t xml:space="preserve"> </w:t>
            </w:r>
            <w:r w:rsidRPr="00B46961">
              <w:rPr>
                <w:i/>
                <w:sz w:val="20"/>
                <w:szCs w:val="20"/>
              </w:rPr>
              <w:t>of</w:t>
            </w:r>
            <w:r w:rsidRPr="00B46961">
              <w:rPr>
                <w:i/>
                <w:spacing w:val="-10"/>
                <w:sz w:val="20"/>
                <w:szCs w:val="20"/>
              </w:rPr>
              <w:t xml:space="preserve"> </w:t>
            </w:r>
            <w:r w:rsidRPr="00B46961">
              <w:rPr>
                <w:i/>
                <w:spacing w:val="-2"/>
                <w:sz w:val="20"/>
                <w:szCs w:val="20"/>
              </w:rPr>
              <w:t>Marketing</w:t>
            </w:r>
          </w:p>
        </w:tc>
        <w:tc>
          <w:tcPr>
            <w:tcW w:w="1416" w:type="dxa"/>
          </w:tcPr>
          <w:p w14:paraId="09136DD0" w14:textId="77777777" w:rsidR="006445E8" w:rsidRPr="00B46961" w:rsidRDefault="006445E8" w:rsidP="005D7DD0">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6445E8" w:rsidRPr="00B46961" w14:paraId="5AF13FAE" w14:textId="77777777" w:rsidTr="005D7DD0">
        <w:trPr>
          <w:trHeight w:val="530"/>
        </w:trPr>
        <w:tc>
          <w:tcPr>
            <w:tcW w:w="1820" w:type="dxa"/>
          </w:tcPr>
          <w:p w14:paraId="455985C2" w14:textId="77777777" w:rsidR="006445E8" w:rsidRPr="00B46961" w:rsidRDefault="006445E8" w:rsidP="005D7DD0">
            <w:pPr>
              <w:pStyle w:val="TableParagraph"/>
              <w:spacing w:line="360" w:lineRule="auto"/>
              <w:ind w:left="112"/>
              <w:rPr>
                <w:sz w:val="20"/>
                <w:szCs w:val="20"/>
              </w:rPr>
            </w:pPr>
            <w:r w:rsidRPr="00B46961">
              <w:rPr>
                <w:spacing w:val="-2"/>
                <w:sz w:val="20"/>
                <w:szCs w:val="20"/>
              </w:rPr>
              <w:t>Journals</w:t>
            </w:r>
          </w:p>
        </w:tc>
        <w:tc>
          <w:tcPr>
            <w:tcW w:w="6117" w:type="dxa"/>
          </w:tcPr>
          <w:p w14:paraId="166D2EC8" w14:textId="77777777" w:rsidR="006445E8" w:rsidRPr="00B46961" w:rsidRDefault="006445E8" w:rsidP="005D7DD0">
            <w:pPr>
              <w:pStyle w:val="TableParagraph"/>
              <w:spacing w:line="360" w:lineRule="auto"/>
              <w:ind w:left="112"/>
              <w:rPr>
                <w:i/>
                <w:sz w:val="20"/>
                <w:szCs w:val="20"/>
              </w:rPr>
            </w:pPr>
            <w:hyperlink r:id="rId11">
              <w:r w:rsidRPr="00B46961">
                <w:rPr>
                  <w:i/>
                  <w:sz w:val="20"/>
                  <w:szCs w:val="20"/>
                </w:rPr>
                <w:t>Journal</w:t>
              </w:r>
              <w:r w:rsidRPr="00B46961">
                <w:rPr>
                  <w:i/>
                  <w:spacing w:val="42"/>
                  <w:sz w:val="20"/>
                  <w:szCs w:val="20"/>
                </w:rPr>
                <w:t xml:space="preserve"> </w:t>
              </w:r>
              <w:r w:rsidRPr="00B46961">
                <w:rPr>
                  <w:i/>
                  <w:sz w:val="20"/>
                  <w:szCs w:val="20"/>
                </w:rPr>
                <w:t>of</w:t>
              </w:r>
              <w:r w:rsidRPr="00B46961">
                <w:rPr>
                  <w:i/>
                  <w:spacing w:val="46"/>
                  <w:sz w:val="20"/>
                  <w:szCs w:val="20"/>
                </w:rPr>
                <w:t xml:space="preserve"> </w:t>
              </w:r>
              <w:r w:rsidRPr="00B46961">
                <w:rPr>
                  <w:i/>
                  <w:sz w:val="20"/>
                  <w:szCs w:val="20"/>
                </w:rPr>
                <w:t>Restaurant</w:t>
              </w:r>
              <w:r w:rsidRPr="00B46961">
                <w:rPr>
                  <w:i/>
                  <w:spacing w:val="45"/>
                  <w:sz w:val="20"/>
                  <w:szCs w:val="20"/>
                </w:rPr>
                <w:t xml:space="preserve"> </w:t>
              </w:r>
              <w:r w:rsidRPr="00B46961">
                <w:rPr>
                  <w:i/>
                  <w:sz w:val="20"/>
                  <w:szCs w:val="20"/>
                </w:rPr>
                <w:t>&amp;</w:t>
              </w:r>
              <w:r w:rsidRPr="00B46961">
                <w:rPr>
                  <w:i/>
                  <w:spacing w:val="42"/>
                  <w:sz w:val="20"/>
                  <w:szCs w:val="20"/>
                </w:rPr>
                <w:t xml:space="preserve"> </w:t>
              </w:r>
              <w:r w:rsidRPr="00B46961">
                <w:rPr>
                  <w:i/>
                  <w:sz w:val="20"/>
                  <w:szCs w:val="20"/>
                </w:rPr>
                <w:t>Foodservice</w:t>
              </w:r>
              <w:r w:rsidRPr="00B46961">
                <w:rPr>
                  <w:i/>
                  <w:spacing w:val="48"/>
                  <w:sz w:val="20"/>
                  <w:szCs w:val="20"/>
                </w:rPr>
                <w:t xml:space="preserve"> </w:t>
              </w:r>
              <w:r w:rsidRPr="00B46961">
                <w:rPr>
                  <w:i/>
                  <w:spacing w:val="-2"/>
                  <w:sz w:val="20"/>
                  <w:szCs w:val="20"/>
                </w:rPr>
                <w:t>Marketing</w:t>
              </w:r>
            </w:hyperlink>
          </w:p>
        </w:tc>
        <w:tc>
          <w:tcPr>
            <w:tcW w:w="1416" w:type="dxa"/>
          </w:tcPr>
          <w:p w14:paraId="75A8772F" w14:textId="77777777" w:rsidR="006445E8" w:rsidRPr="00B46961" w:rsidRDefault="006445E8" w:rsidP="005D7DD0">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6445E8" w:rsidRPr="00B46961" w14:paraId="42FD4723" w14:textId="77777777" w:rsidTr="005D7DD0">
        <w:trPr>
          <w:trHeight w:val="494"/>
        </w:trPr>
        <w:tc>
          <w:tcPr>
            <w:tcW w:w="1820" w:type="dxa"/>
          </w:tcPr>
          <w:p w14:paraId="7424EEEB" w14:textId="77777777" w:rsidR="006445E8" w:rsidRPr="00B46961" w:rsidRDefault="006445E8" w:rsidP="005D7DD0">
            <w:pPr>
              <w:pStyle w:val="TableParagraph"/>
              <w:spacing w:line="360" w:lineRule="auto"/>
              <w:ind w:left="112"/>
              <w:rPr>
                <w:sz w:val="20"/>
                <w:szCs w:val="20"/>
              </w:rPr>
            </w:pPr>
            <w:r w:rsidRPr="00B46961">
              <w:rPr>
                <w:spacing w:val="-2"/>
                <w:sz w:val="20"/>
                <w:szCs w:val="20"/>
              </w:rPr>
              <w:t>Journals</w:t>
            </w:r>
          </w:p>
        </w:tc>
        <w:tc>
          <w:tcPr>
            <w:tcW w:w="6117" w:type="dxa"/>
          </w:tcPr>
          <w:p w14:paraId="47EE9F1D" w14:textId="77777777" w:rsidR="006445E8" w:rsidRPr="00B46961" w:rsidRDefault="006445E8" w:rsidP="005D7DD0">
            <w:pPr>
              <w:pStyle w:val="TableParagraph"/>
              <w:spacing w:line="360" w:lineRule="auto"/>
              <w:ind w:left="112"/>
              <w:rPr>
                <w:i/>
                <w:sz w:val="20"/>
                <w:szCs w:val="20"/>
              </w:rPr>
            </w:pPr>
            <w:r w:rsidRPr="00B46961">
              <w:rPr>
                <w:i/>
                <w:sz w:val="20"/>
                <w:szCs w:val="20"/>
              </w:rPr>
              <w:t>Journal</w:t>
            </w:r>
            <w:r w:rsidRPr="00B46961">
              <w:rPr>
                <w:i/>
                <w:spacing w:val="-11"/>
                <w:sz w:val="20"/>
                <w:szCs w:val="20"/>
              </w:rPr>
              <w:t xml:space="preserve"> </w:t>
            </w:r>
            <w:r w:rsidRPr="00B46961">
              <w:rPr>
                <w:i/>
                <w:sz w:val="20"/>
                <w:szCs w:val="20"/>
              </w:rPr>
              <w:t>of</w:t>
            </w:r>
            <w:r w:rsidRPr="00B46961">
              <w:rPr>
                <w:i/>
                <w:spacing w:val="-9"/>
                <w:sz w:val="20"/>
                <w:szCs w:val="20"/>
              </w:rPr>
              <w:t xml:space="preserve"> </w:t>
            </w:r>
            <w:r w:rsidRPr="00B46961">
              <w:rPr>
                <w:i/>
                <w:sz w:val="20"/>
                <w:szCs w:val="20"/>
              </w:rPr>
              <w:t>Marketing</w:t>
            </w:r>
            <w:r w:rsidRPr="00B46961">
              <w:rPr>
                <w:i/>
                <w:spacing w:val="-10"/>
                <w:sz w:val="20"/>
                <w:szCs w:val="20"/>
              </w:rPr>
              <w:t xml:space="preserve"> </w:t>
            </w:r>
            <w:r w:rsidRPr="00B46961">
              <w:rPr>
                <w:i/>
                <w:spacing w:val="-2"/>
                <w:sz w:val="20"/>
                <w:szCs w:val="20"/>
              </w:rPr>
              <w:t>Management</w:t>
            </w:r>
          </w:p>
        </w:tc>
        <w:tc>
          <w:tcPr>
            <w:tcW w:w="1416" w:type="dxa"/>
          </w:tcPr>
          <w:p w14:paraId="285AEB30" w14:textId="77777777" w:rsidR="006445E8" w:rsidRPr="00B46961" w:rsidRDefault="006445E8" w:rsidP="005D7DD0">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6445E8" w:rsidRPr="00B46961" w14:paraId="36B0139B" w14:textId="77777777" w:rsidTr="005D7DD0">
        <w:trPr>
          <w:trHeight w:val="491"/>
        </w:trPr>
        <w:tc>
          <w:tcPr>
            <w:tcW w:w="1820" w:type="dxa"/>
          </w:tcPr>
          <w:p w14:paraId="099ED41F" w14:textId="77777777" w:rsidR="006445E8" w:rsidRPr="00B46961" w:rsidRDefault="006445E8" w:rsidP="005D7DD0">
            <w:pPr>
              <w:pStyle w:val="TableParagraph"/>
              <w:spacing w:line="360" w:lineRule="auto"/>
              <w:ind w:left="112"/>
              <w:rPr>
                <w:sz w:val="20"/>
                <w:szCs w:val="20"/>
              </w:rPr>
            </w:pPr>
            <w:r w:rsidRPr="00B46961">
              <w:rPr>
                <w:spacing w:val="-2"/>
                <w:sz w:val="20"/>
                <w:szCs w:val="20"/>
              </w:rPr>
              <w:t>Journals</w:t>
            </w:r>
          </w:p>
        </w:tc>
        <w:tc>
          <w:tcPr>
            <w:tcW w:w="6117" w:type="dxa"/>
          </w:tcPr>
          <w:p w14:paraId="2D3C6AE6" w14:textId="77777777" w:rsidR="006445E8" w:rsidRPr="00B46961" w:rsidRDefault="006445E8" w:rsidP="005D7DD0">
            <w:pPr>
              <w:pStyle w:val="TableParagraph"/>
              <w:spacing w:line="360" w:lineRule="auto"/>
              <w:ind w:left="112"/>
              <w:rPr>
                <w:i/>
                <w:sz w:val="20"/>
                <w:szCs w:val="20"/>
              </w:rPr>
            </w:pPr>
            <w:r w:rsidRPr="00B46961">
              <w:rPr>
                <w:i/>
                <w:sz w:val="20"/>
                <w:szCs w:val="20"/>
              </w:rPr>
              <w:t>Journal</w:t>
            </w:r>
            <w:r w:rsidRPr="00B46961">
              <w:rPr>
                <w:i/>
                <w:spacing w:val="-6"/>
                <w:sz w:val="20"/>
                <w:szCs w:val="20"/>
              </w:rPr>
              <w:t xml:space="preserve"> </w:t>
            </w:r>
            <w:r w:rsidRPr="00B46961">
              <w:rPr>
                <w:i/>
                <w:sz w:val="20"/>
                <w:szCs w:val="20"/>
              </w:rPr>
              <w:t>of</w:t>
            </w:r>
            <w:r w:rsidRPr="00B46961">
              <w:rPr>
                <w:i/>
                <w:spacing w:val="-5"/>
                <w:sz w:val="20"/>
                <w:szCs w:val="20"/>
              </w:rPr>
              <w:t xml:space="preserve"> </w:t>
            </w:r>
            <w:r w:rsidRPr="00B46961">
              <w:rPr>
                <w:i/>
                <w:spacing w:val="-2"/>
                <w:sz w:val="20"/>
                <w:szCs w:val="20"/>
              </w:rPr>
              <w:t>Marketing</w:t>
            </w:r>
          </w:p>
        </w:tc>
        <w:tc>
          <w:tcPr>
            <w:tcW w:w="1416" w:type="dxa"/>
          </w:tcPr>
          <w:p w14:paraId="01DDD7E5" w14:textId="77777777" w:rsidR="006445E8" w:rsidRPr="00B46961" w:rsidRDefault="006445E8" w:rsidP="005D7DD0">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6445E8" w:rsidRPr="00B46961" w14:paraId="0905807B" w14:textId="77777777" w:rsidTr="005D7DD0">
        <w:trPr>
          <w:trHeight w:val="494"/>
        </w:trPr>
        <w:tc>
          <w:tcPr>
            <w:tcW w:w="1820" w:type="dxa"/>
          </w:tcPr>
          <w:p w14:paraId="1BECE99F" w14:textId="77777777" w:rsidR="006445E8" w:rsidRPr="00B46961" w:rsidRDefault="006445E8" w:rsidP="005D7DD0">
            <w:pPr>
              <w:pStyle w:val="TableParagraph"/>
              <w:spacing w:line="360" w:lineRule="auto"/>
              <w:ind w:left="112"/>
              <w:rPr>
                <w:sz w:val="20"/>
                <w:szCs w:val="20"/>
              </w:rPr>
            </w:pPr>
            <w:r w:rsidRPr="00B46961">
              <w:rPr>
                <w:spacing w:val="-2"/>
                <w:sz w:val="20"/>
                <w:szCs w:val="20"/>
              </w:rPr>
              <w:t>Journals</w:t>
            </w:r>
          </w:p>
        </w:tc>
        <w:tc>
          <w:tcPr>
            <w:tcW w:w="6117" w:type="dxa"/>
          </w:tcPr>
          <w:p w14:paraId="6ACB27BD" w14:textId="77777777" w:rsidR="006445E8" w:rsidRPr="00B46961" w:rsidRDefault="006445E8" w:rsidP="005D7DD0">
            <w:pPr>
              <w:pStyle w:val="TableParagraph"/>
              <w:spacing w:line="360" w:lineRule="auto"/>
              <w:ind w:left="112"/>
              <w:rPr>
                <w:i/>
                <w:sz w:val="20"/>
                <w:szCs w:val="20"/>
              </w:rPr>
            </w:pPr>
            <w:r w:rsidRPr="00B46961">
              <w:rPr>
                <w:i/>
                <w:sz w:val="20"/>
                <w:szCs w:val="20"/>
              </w:rPr>
              <w:t>Journal</w:t>
            </w:r>
            <w:r w:rsidRPr="00B46961">
              <w:rPr>
                <w:i/>
                <w:spacing w:val="-11"/>
                <w:sz w:val="20"/>
                <w:szCs w:val="20"/>
              </w:rPr>
              <w:t xml:space="preserve"> </w:t>
            </w:r>
            <w:r w:rsidRPr="00B46961">
              <w:rPr>
                <w:i/>
                <w:sz w:val="20"/>
                <w:szCs w:val="20"/>
              </w:rPr>
              <w:t>of</w:t>
            </w:r>
            <w:r w:rsidRPr="00B46961">
              <w:rPr>
                <w:i/>
                <w:spacing w:val="-9"/>
                <w:sz w:val="20"/>
                <w:szCs w:val="20"/>
              </w:rPr>
              <w:t xml:space="preserve"> </w:t>
            </w:r>
            <w:r w:rsidRPr="00B46961">
              <w:rPr>
                <w:i/>
                <w:sz w:val="20"/>
                <w:szCs w:val="20"/>
              </w:rPr>
              <w:t>Marketing</w:t>
            </w:r>
            <w:r w:rsidRPr="00B46961">
              <w:rPr>
                <w:i/>
                <w:spacing w:val="-10"/>
                <w:sz w:val="20"/>
                <w:szCs w:val="20"/>
              </w:rPr>
              <w:t xml:space="preserve"> </w:t>
            </w:r>
            <w:r w:rsidRPr="00B46961">
              <w:rPr>
                <w:i/>
                <w:spacing w:val="-2"/>
                <w:sz w:val="20"/>
                <w:szCs w:val="20"/>
              </w:rPr>
              <w:t>Research</w:t>
            </w:r>
          </w:p>
        </w:tc>
        <w:tc>
          <w:tcPr>
            <w:tcW w:w="1416" w:type="dxa"/>
          </w:tcPr>
          <w:p w14:paraId="0EC07998" w14:textId="77777777" w:rsidR="006445E8" w:rsidRPr="00B46961" w:rsidRDefault="006445E8" w:rsidP="005D7DD0">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6445E8" w:rsidRPr="00B46961" w14:paraId="79B18FAC" w14:textId="77777777" w:rsidTr="005D7DD0">
        <w:trPr>
          <w:trHeight w:val="491"/>
        </w:trPr>
        <w:tc>
          <w:tcPr>
            <w:tcW w:w="1820" w:type="dxa"/>
          </w:tcPr>
          <w:p w14:paraId="331EB45E" w14:textId="77777777" w:rsidR="006445E8" w:rsidRPr="00B46961" w:rsidRDefault="006445E8" w:rsidP="005D7DD0">
            <w:pPr>
              <w:pStyle w:val="TableParagraph"/>
              <w:spacing w:line="360" w:lineRule="auto"/>
              <w:ind w:left="112"/>
              <w:rPr>
                <w:sz w:val="20"/>
                <w:szCs w:val="20"/>
              </w:rPr>
            </w:pPr>
            <w:r w:rsidRPr="00B46961">
              <w:rPr>
                <w:spacing w:val="-2"/>
                <w:sz w:val="20"/>
                <w:szCs w:val="20"/>
              </w:rPr>
              <w:t>Journals</w:t>
            </w:r>
          </w:p>
        </w:tc>
        <w:tc>
          <w:tcPr>
            <w:tcW w:w="6117" w:type="dxa"/>
          </w:tcPr>
          <w:p w14:paraId="3BFA5124" w14:textId="77777777" w:rsidR="006445E8" w:rsidRPr="00B46961" w:rsidRDefault="006445E8" w:rsidP="005D7DD0">
            <w:pPr>
              <w:pStyle w:val="TableParagraph"/>
              <w:spacing w:line="360" w:lineRule="auto"/>
              <w:ind w:left="112"/>
              <w:rPr>
                <w:i/>
                <w:sz w:val="20"/>
                <w:szCs w:val="20"/>
              </w:rPr>
            </w:pPr>
            <w:r w:rsidRPr="00B46961">
              <w:rPr>
                <w:i/>
                <w:sz w:val="20"/>
                <w:szCs w:val="20"/>
              </w:rPr>
              <w:t>Journal</w:t>
            </w:r>
            <w:r w:rsidRPr="00B46961">
              <w:rPr>
                <w:i/>
                <w:spacing w:val="-10"/>
                <w:sz w:val="20"/>
                <w:szCs w:val="20"/>
              </w:rPr>
              <w:t xml:space="preserve"> </w:t>
            </w:r>
            <w:r w:rsidRPr="00B46961">
              <w:rPr>
                <w:i/>
                <w:sz w:val="20"/>
                <w:szCs w:val="20"/>
              </w:rPr>
              <w:t>of</w:t>
            </w:r>
            <w:r w:rsidRPr="00B46961">
              <w:rPr>
                <w:i/>
                <w:spacing w:val="-10"/>
                <w:sz w:val="20"/>
                <w:szCs w:val="20"/>
              </w:rPr>
              <w:t xml:space="preserve"> </w:t>
            </w:r>
            <w:r w:rsidRPr="00B46961">
              <w:rPr>
                <w:i/>
                <w:sz w:val="20"/>
                <w:szCs w:val="20"/>
              </w:rPr>
              <w:t>Strategic</w:t>
            </w:r>
            <w:r w:rsidRPr="00B46961">
              <w:rPr>
                <w:i/>
                <w:spacing w:val="-11"/>
                <w:sz w:val="20"/>
                <w:szCs w:val="20"/>
              </w:rPr>
              <w:t xml:space="preserve"> </w:t>
            </w:r>
            <w:r w:rsidRPr="00B46961">
              <w:rPr>
                <w:i/>
                <w:spacing w:val="-2"/>
                <w:sz w:val="20"/>
                <w:szCs w:val="20"/>
              </w:rPr>
              <w:t>Marketing</w:t>
            </w:r>
          </w:p>
        </w:tc>
        <w:tc>
          <w:tcPr>
            <w:tcW w:w="1416" w:type="dxa"/>
          </w:tcPr>
          <w:p w14:paraId="0D07A780" w14:textId="77777777" w:rsidR="006445E8" w:rsidRPr="00B46961" w:rsidRDefault="006445E8" w:rsidP="005D7DD0">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6445E8" w:rsidRPr="00B46961" w14:paraId="416C19DD" w14:textId="77777777" w:rsidTr="005D7DD0">
        <w:trPr>
          <w:trHeight w:val="705"/>
        </w:trPr>
        <w:tc>
          <w:tcPr>
            <w:tcW w:w="1820" w:type="dxa"/>
          </w:tcPr>
          <w:p w14:paraId="2BE19FD7" w14:textId="77777777" w:rsidR="006445E8" w:rsidRPr="00B46961" w:rsidRDefault="006445E8" w:rsidP="005D7DD0">
            <w:pPr>
              <w:pStyle w:val="TableParagraph"/>
              <w:spacing w:line="360" w:lineRule="auto"/>
              <w:ind w:left="112"/>
              <w:rPr>
                <w:sz w:val="20"/>
                <w:szCs w:val="20"/>
              </w:rPr>
            </w:pPr>
            <w:r w:rsidRPr="00B46961">
              <w:rPr>
                <w:spacing w:val="-2"/>
                <w:sz w:val="20"/>
                <w:szCs w:val="20"/>
              </w:rPr>
              <w:t>Websites</w:t>
            </w:r>
          </w:p>
        </w:tc>
        <w:tc>
          <w:tcPr>
            <w:tcW w:w="6117" w:type="dxa"/>
          </w:tcPr>
          <w:p w14:paraId="09BDB361" w14:textId="77777777" w:rsidR="006445E8" w:rsidRPr="00B46961" w:rsidRDefault="006445E8" w:rsidP="005D7DD0">
            <w:pPr>
              <w:pStyle w:val="TableParagraph"/>
              <w:spacing w:line="360" w:lineRule="auto"/>
              <w:ind w:left="112"/>
              <w:rPr>
                <w:sz w:val="20"/>
                <w:szCs w:val="20"/>
              </w:rPr>
            </w:pPr>
            <w:r w:rsidRPr="00B46961">
              <w:rPr>
                <w:sz w:val="20"/>
                <w:szCs w:val="20"/>
              </w:rPr>
              <w:t>CIM,</w:t>
            </w:r>
            <w:r w:rsidRPr="00B46961">
              <w:rPr>
                <w:spacing w:val="-12"/>
                <w:sz w:val="20"/>
                <w:szCs w:val="20"/>
              </w:rPr>
              <w:t xml:space="preserve"> </w:t>
            </w:r>
            <w:r w:rsidRPr="00B46961">
              <w:rPr>
                <w:sz w:val="20"/>
                <w:szCs w:val="20"/>
              </w:rPr>
              <w:t>The</w:t>
            </w:r>
            <w:r w:rsidRPr="00B46961">
              <w:rPr>
                <w:spacing w:val="-12"/>
                <w:sz w:val="20"/>
                <w:szCs w:val="20"/>
              </w:rPr>
              <w:t xml:space="preserve"> </w:t>
            </w:r>
            <w:r w:rsidRPr="00B46961">
              <w:rPr>
                <w:sz w:val="20"/>
                <w:szCs w:val="20"/>
              </w:rPr>
              <w:t>Chartered</w:t>
            </w:r>
            <w:r w:rsidRPr="00B46961">
              <w:rPr>
                <w:spacing w:val="-14"/>
                <w:sz w:val="20"/>
                <w:szCs w:val="20"/>
              </w:rPr>
              <w:t xml:space="preserve"> </w:t>
            </w:r>
            <w:r w:rsidRPr="00B46961">
              <w:rPr>
                <w:sz w:val="20"/>
                <w:szCs w:val="20"/>
              </w:rPr>
              <w:t>Institute</w:t>
            </w:r>
            <w:r w:rsidRPr="00B46961">
              <w:rPr>
                <w:spacing w:val="-12"/>
                <w:sz w:val="20"/>
                <w:szCs w:val="20"/>
              </w:rPr>
              <w:t xml:space="preserve"> </w:t>
            </w:r>
            <w:r w:rsidRPr="00B46961">
              <w:rPr>
                <w:sz w:val="20"/>
                <w:szCs w:val="20"/>
              </w:rPr>
              <w:t>of</w:t>
            </w:r>
            <w:r w:rsidRPr="00B46961">
              <w:rPr>
                <w:spacing w:val="-11"/>
                <w:sz w:val="20"/>
                <w:szCs w:val="20"/>
              </w:rPr>
              <w:t xml:space="preserve"> </w:t>
            </w:r>
            <w:r w:rsidRPr="00B46961">
              <w:rPr>
                <w:sz w:val="20"/>
                <w:szCs w:val="20"/>
              </w:rPr>
              <w:t>Marketing</w:t>
            </w:r>
            <w:r w:rsidRPr="00B46961">
              <w:rPr>
                <w:spacing w:val="-12"/>
                <w:sz w:val="20"/>
                <w:szCs w:val="20"/>
              </w:rPr>
              <w:t xml:space="preserve"> </w:t>
            </w:r>
            <w:r w:rsidRPr="00B46961">
              <w:rPr>
                <w:sz w:val="20"/>
                <w:szCs w:val="20"/>
              </w:rPr>
              <w:t>(online)</w:t>
            </w:r>
            <w:r w:rsidRPr="00B46961">
              <w:rPr>
                <w:spacing w:val="-13"/>
                <w:sz w:val="20"/>
                <w:szCs w:val="20"/>
              </w:rPr>
              <w:t xml:space="preserve"> </w:t>
            </w:r>
            <w:r w:rsidRPr="00B46961">
              <w:rPr>
                <w:sz w:val="20"/>
                <w:szCs w:val="20"/>
              </w:rPr>
              <w:t>Available from:</w:t>
            </w:r>
            <w:r w:rsidRPr="00B46961">
              <w:rPr>
                <w:spacing w:val="40"/>
                <w:sz w:val="20"/>
                <w:szCs w:val="20"/>
              </w:rPr>
              <w:t xml:space="preserve"> </w:t>
            </w:r>
            <w:hyperlink r:id="rId12">
              <w:r w:rsidRPr="00B46961">
                <w:rPr>
                  <w:color w:val="0000FF"/>
                  <w:sz w:val="20"/>
                  <w:szCs w:val="20"/>
                  <w:u w:val="single" w:color="0000FF"/>
                </w:rPr>
                <w:t>http://www.cim.co.uk</w:t>
              </w:r>
            </w:hyperlink>
          </w:p>
        </w:tc>
        <w:tc>
          <w:tcPr>
            <w:tcW w:w="1416" w:type="dxa"/>
          </w:tcPr>
          <w:p w14:paraId="4D975386" w14:textId="77777777" w:rsidR="006445E8" w:rsidRPr="00B46961" w:rsidRDefault="006445E8" w:rsidP="005D7DD0">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6445E8" w:rsidRPr="00B46961" w14:paraId="71CE0E8D" w14:textId="77777777" w:rsidTr="005D7DD0">
        <w:trPr>
          <w:trHeight w:val="702"/>
        </w:trPr>
        <w:tc>
          <w:tcPr>
            <w:tcW w:w="1820" w:type="dxa"/>
          </w:tcPr>
          <w:p w14:paraId="6B29197C" w14:textId="77777777" w:rsidR="006445E8" w:rsidRPr="00B46961" w:rsidRDefault="006445E8" w:rsidP="005D7DD0">
            <w:pPr>
              <w:pStyle w:val="TableParagraph"/>
              <w:spacing w:line="360" w:lineRule="auto"/>
              <w:ind w:left="112"/>
              <w:rPr>
                <w:sz w:val="20"/>
                <w:szCs w:val="20"/>
              </w:rPr>
            </w:pPr>
            <w:r w:rsidRPr="00B46961">
              <w:rPr>
                <w:spacing w:val="-2"/>
                <w:sz w:val="20"/>
                <w:szCs w:val="20"/>
              </w:rPr>
              <w:t>Websites</w:t>
            </w:r>
          </w:p>
        </w:tc>
        <w:tc>
          <w:tcPr>
            <w:tcW w:w="6117" w:type="dxa"/>
          </w:tcPr>
          <w:p w14:paraId="22C3A0F6" w14:textId="77777777" w:rsidR="006445E8" w:rsidRPr="00B46961" w:rsidRDefault="006445E8" w:rsidP="005D7DD0">
            <w:pPr>
              <w:pStyle w:val="TableParagraph"/>
              <w:spacing w:line="360" w:lineRule="auto"/>
              <w:ind w:left="112"/>
              <w:rPr>
                <w:sz w:val="20"/>
                <w:szCs w:val="20"/>
              </w:rPr>
            </w:pPr>
            <w:r w:rsidRPr="00B46961">
              <w:rPr>
                <w:sz w:val="20"/>
                <w:szCs w:val="20"/>
              </w:rPr>
              <w:t>Red</w:t>
            </w:r>
            <w:r w:rsidRPr="00B46961">
              <w:rPr>
                <w:spacing w:val="-11"/>
                <w:sz w:val="20"/>
                <w:szCs w:val="20"/>
              </w:rPr>
              <w:t xml:space="preserve"> </w:t>
            </w:r>
            <w:r w:rsidRPr="00B46961">
              <w:rPr>
                <w:sz w:val="20"/>
                <w:szCs w:val="20"/>
              </w:rPr>
              <w:t>Herring,</w:t>
            </w:r>
            <w:r w:rsidRPr="00B46961">
              <w:rPr>
                <w:spacing w:val="-12"/>
                <w:sz w:val="20"/>
                <w:szCs w:val="20"/>
              </w:rPr>
              <w:t xml:space="preserve"> </w:t>
            </w:r>
            <w:r w:rsidRPr="00B46961">
              <w:rPr>
                <w:sz w:val="20"/>
                <w:szCs w:val="20"/>
              </w:rPr>
              <w:t>the</w:t>
            </w:r>
            <w:r w:rsidRPr="00B46961">
              <w:rPr>
                <w:spacing w:val="-12"/>
                <w:sz w:val="20"/>
                <w:szCs w:val="20"/>
              </w:rPr>
              <w:t xml:space="preserve"> </w:t>
            </w:r>
            <w:r w:rsidRPr="00B46961">
              <w:rPr>
                <w:sz w:val="20"/>
                <w:szCs w:val="20"/>
              </w:rPr>
              <w:t>Business</w:t>
            </w:r>
            <w:r w:rsidRPr="00B46961">
              <w:rPr>
                <w:spacing w:val="-10"/>
                <w:sz w:val="20"/>
                <w:szCs w:val="20"/>
              </w:rPr>
              <w:t xml:space="preserve"> </w:t>
            </w:r>
            <w:r w:rsidRPr="00B46961">
              <w:rPr>
                <w:sz w:val="20"/>
                <w:szCs w:val="20"/>
              </w:rPr>
              <w:t>of</w:t>
            </w:r>
            <w:r w:rsidRPr="00B46961">
              <w:rPr>
                <w:spacing w:val="-11"/>
                <w:sz w:val="20"/>
                <w:szCs w:val="20"/>
              </w:rPr>
              <w:t xml:space="preserve"> </w:t>
            </w:r>
            <w:r w:rsidRPr="00B46961">
              <w:rPr>
                <w:sz w:val="20"/>
                <w:szCs w:val="20"/>
              </w:rPr>
              <w:t>Technology</w:t>
            </w:r>
            <w:r w:rsidRPr="00B46961">
              <w:rPr>
                <w:spacing w:val="-14"/>
                <w:sz w:val="20"/>
                <w:szCs w:val="20"/>
              </w:rPr>
              <w:t xml:space="preserve"> </w:t>
            </w:r>
            <w:r w:rsidRPr="00B46961">
              <w:rPr>
                <w:sz w:val="20"/>
                <w:szCs w:val="20"/>
              </w:rPr>
              <w:t>(online)</w:t>
            </w:r>
            <w:r w:rsidRPr="00B46961">
              <w:rPr>
                <w:spacing w:val="-11"/>
                <w:sz w:val="20"/>
                <w:szCs w:val="20"/>
              </w:rPr>
              <w:t xml:space="preserve"> </w:t>
            </w:r>
            <w:r w:rsidRPr="00B46961">
              <w:rPr>
                <w:sz w:val="20"/>
                <w:szCs w:val="20"/>
              </w:rPr>
              <w:t xml:space="preserve">Available from: </w:t>
            </w:r>
            <w:hyperlink r:id="rId13">
              <w:r w:rsidRPr="00B46961">
                <w:rPr>
                  <w:sz w:val="20"/>
                  <w:szCs w:val="20"/>
                </w:rPr>
                <w:t>http://www.redherring.com</w:t>
              </w:r>
            </w:hyperlink>
          </w:p>
        </w:tc>
        <w:tc>
          <w:tcPr>
            <w:tcW w:w="1416" w:type="dxa"/>
          </w:tcPr>
          <w:p w14:paraId="4602BB08" w14:textId="77777777" w:rsidR="006445E8" w:rsidRPr="00B46961" w:rsidRDefault="006445E8" w:rsidP="005D7DD0">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6445E8" w:rsidRPr="00B46961" w14:paraId="17224225" w14:textId="77777777" w:rsidTr="005D7DD0">
        <w:trPr>
          <w:trHeight w:val="493"/>
        </w:trPr>
        <w:tc>
          <w:tcPr>
            <w:tcW w:w="1820" w:type="dxa"/>
          </w:tcPr>
          <w:p w14:paraId="09111F9A" w14:textId="77777777" w:rsidR="006445E8" w:rsidRPr="00B46961" w:rsidRDefault="006445E8" w:rsidP="005D7DD0">
            <w:pPr>
              <w:pStyle w:val="TableParagraph"/>
              <w:spacing w:line="360" w:lineRule="auto"/>
              <w:ind w:left="112"/>
              <w:rPr>
                <w:sz w:val="20"/>
                <w:szCs w:val="20"/>
              </w:rPr>
            </w:pPr>
            <w:r w:rsidRPr="00B46961">
              <w:rPr>
                <w:spacing w:val="-2"/>
                <w:sz w:val="20"/>
                <w:szCs w:val="20"/>
              </w:rPr>
              <w:t>Websites</w:t>
            </w:r>
          </w:p>
        </w:tc>
        <w:tc>
          <w:tcPr>
            <w:tcW w:w="6117" w:type="dxa"/>
          </w:tcPr>
          <w:p w14:paraId="70F60B78" w14:textId="77777777" w:rsidR="006445E8" w:rsidRPr="00B46961" w:rsidRDefault="006445E8" w:rsidP="005D7DD0">
            <w:pPr>
              <w:pStyle w:val="TableParagraph"/>
              <w:spacing w:line="360" w:lineRule="auto"/>
              <w:ind w:left="112"/>
              <w:rPr>
                <w:sz w:val="20"/>
                <w:szCs w:val="20"/>
              </w:rPr>
            </w:pPr>
            <w:hyperlink r:id="rId14">
              <w:r w:rsidRPr="00B46961">
                <w:rPr>
                  <w:spacing w:val="-2"/>
                  <w:sz w:val="20"/>
                  <w:szCs w:val="20"/>
                </w:rPr>
                <w:t>www.shapetheagenda.com</w:t>
              </w:r>
            </w:hyperlink>
          </w:p>
        </w:tc>
        <w:tc>
          <w:tcPr>
            <w:tcW w:w="1416" w:type="dxa"/>
          </w:tcPr>
          <w:p w14:paraId="2A22E119" w14:textId="77777777" w:rsidR="006445E8" w:rsidRPr="00B46961" w:rsidRDefault="006445E8" w:rsidP="005D7DD0">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6445E8" w:rsidRPr="00B46961" w14:paraId="51904EF4" w14:textId="77777777" w:rsidTr="005D7DD0">
        <w:trPr>
          <w:trHeight w:val="532"/>
        </w:trPr>
        <w:tc>
          <w:tcPr>
            <w:tcW w:w="1820" w:type="dxa"/>
          </w:tcPr>
          <w:p w14:paraId="1850328D" w14:textId="77777777" w:rsidR="006445E8" w:rsidRPr="00B46961" w:rsidRDefault="006445E8" w:rsidP="005D7DD0">
            <w:pPr>
              <w:pStyle w:val="TableParagraph"/>
              <w:spacing w:line="360" w:lineRule="auto"/>
              <w:ind w:left="112"/>
              <w:rPr>
                <w:sz w:val="20"/>
                <w:szCs w:val="20"/>
              </w:rPr>
            </w:pPr>
            <w:r w:rsidRPr="00B46961">
              <w:rPr>
                <w:spacing w:val="-2"/>
                <w:sz w:val="20"/>
                <w:szCs w:val="20"/>
              </w:rPr>
              <w:t>Websites</w:t>
            </w:r>
          </w:p>
        </w:tc>
        <w:tc>
          <w:tcPr>
            <w:tcW w:w="6117" w:type="dxa"/>
          </w:tcPr>
          <w:p w14:paraId="57B00C09" w14:textId="77777777" w:rsidR="006445E8" w:rsidRPr="00B46961" w:rsidRDefault="006445E8" w:rsidP="005D7DD0">
            <w:pPr>
              <w:pStyle w:val="TableParagraph"/>
              <w:spacing w:line="360" w:lineRule="auto"/>
              <w:ind w:left="112"/>
              <w:rPr>
                <w:sz w:val="20"/>
                <w:szCs w:val="20"/>
              </w:rPr>
            </w:pPr>
            <w:hyperlink r:id="rId15">
              <w:r w:rsidRPr="00B46961">
                <w:rPr>
                  <w:color w:val="0000FF"/>
                  <w:spacing w:val="-2"/>
                  <w:sz w:val="20"/>
                  <w:szCs w:val="20"/>
                  <w:u w:val="single" w:color="0000FF"/>
                </w:rPr>
                <w:t>www.instituteofhospitality.org</w:t>
              </w:r>
            </w:hyperlink>
          </w:p>
        </w:tc>
        <w:tc>
          <w:tcPr>
            <w:tcW w:w="1416" w:type="dxa"/>
          </w:tcPr>
          <w:p w14:paraId="17CA93AF" w14:textId="77777777" w:rsidR="006445E8" w:rsidRPr="00B46961" w:rsidRDefault="006445E8" w:rsidP="005D7DD0">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bl>
    <w:p w14:paraId="139680D6" w14:textId="62B3EFBF" w:rsidR="002A4E32" w:rsidRPr="00B0442F" w:rsidRDefault="002A4E32" w:rsidP="00B0442F">
      <w:pPr>
        <w:spacing w:after="0" w:line="240" w:lineRule="auto"/>
        <w:rPr>
          <w:rFonts w:ascii="Arial" w:hAnsi="Arial" w:cs="Arial"/>
          <w:sz w:val="24"/>
          <w:szCs w:val="24"/>
        </w:rPr>
      </w:pPr>
    </w:p>
    <w:tbl>
      <w:tblPr>
        <w:tblStyle w:val="TableGrid"/>
        <w:tblpPr w:leftFromText="180" w:rightFromText="180" w:vertAnchor="page" w:horzAnchor="margin" w:tblpY="1114"/>
        <w:tblW w:w="17784" w:type="dxa"/>
        <w:tblLook w:val="04A0" w:firstRow="1" w:lastRow="0" w:firstColumn="1" w:lastColumn="0" w:noHBand="0" w:noVBand="1"/>
      </w:tblPr>
      <w:tblGrid>
        <w:gridCol w:w="1268"/>
        <w:gridCol w:w="1005"/>
        <w:gridCol w:w="2524"/>
        <w:gridCol w:w="2495"/>
        <w:gridCol w:w="1531"/>
        <w:gridCol w:w="1945"/>
        <w:gridCol w:w="3508"/>
        <w:gridCol w:w="3508"/>
      </w:tblGrid>
      <w:tr w:rsidR="00660461" w:rsidRPr="007536E3" w14:paraId="615CD626" w14:textId="77777777" w:rsidTr="00E91DD3">
        <w:trPr>
          <w:gridAfter w:val="2"/>
          <w:wAfter w:w="7016" w:type="dxa"/>
        </w:trPr>
        <w:tc>
          <w:tcPr>
            <w:tcW w:w="1268" w:type="dxa"/>
            <w:shd w:val="clear" w:color="auto" w:fill="BFBFBF" w:themeFill="background1" w:themeFillShade="BF"/>
          </w:tcPr>
          <w:p w14:paraId="56A26735" w14:textId="77777777" w:rsidR="00660461" w:rsidRPr="007536E3" w:rsidRDefault="00660461" w:rsidP="008E44D8">
            <w:pPr>
              <w:pStyle w:val="bullet"/>
              <w:spacing w:before="0"/>
              <w:ind w:left="0" w:firstLine="0"/>
              <w:rPr>
                <w:rFonts w:ascii="Arial" w:hAnsi="Arial" w:cs="Arial"/>
                <w:b/>
                <w:sz w:val="20"/>
                <w:szCs w:val="20"/>
              </w:rPr>
            </w:pPr>
            <w:bookmarkStart w:id="0" w:name="_Hlk50560525"/>
            <w:r w:rsidRPr="007536E3">
              <w:rPr>
                <w:rFonts w:ascii="Arial" w:hAnsi="Arial" w:cs="Arial"/>
                <w:b/>
                <w:sz w:val="20"/>
                <w:szCs w:val="20"/>
              </w:rPr>
              <w:t>Week</w:t>
            </w:r>
          </w:p>
        </w:tc>
        <w:tc>
          <w:tcPr>
            <w:tcW w:w="1005" w:type="dxa"/>
            <w:shd w:val="clear" w:color="auto" w:fill="BFBFBF" w:themeFill="background1" w:themeFillShade="BF"/>
          </w:tcPr>
          <w:p w14:paraId="2F5E38CB" w14:textId="77777777" w:rsidR="00660461" w:rsidRPr="007536E3" w:rsidRDefault="00660461" w:rsidP="008E44D8">
            <w:pPr>
              <w:pStyle w:val="bullet"/>
              <w:spacing w:before="0"/>
              <w:ind w:left="0" w:firstLine="0"/>
              <w:rPr>
                <w:rFonts w:ascii="Arial" w:hAnsi="Arial" w:cs="Arial"/>
                <w:b/>
                <w:sz w:val="20"/>
                <w:szCs w:val="20"/>
              </w:rPr>
            </w:pPr>
            <w:r w:rsidRPr="007536E3">
              <w:rPr>
                <w:rFonts w:ascii="Arial" w:hAnsi="Arial" w:cs="Arial"/>
                <w:b/>
                <w:sz w:val="20"/>
                <w:szCs w:val="20"/>
              </w:rPr>
              <w:t>Time</w:t>
            </w:r>
          </w:p>
        </w:tc>
        <w:tc>
          <w:tcPr>
            <w:tcW w:w="2524" w:type="dxa"/>
            <w:shd w:val="clear" w:color="auto" w:fill="BFBFBF" w:themeFill="background1" w:themeFillShade="BF"/>
          </w:tcPr>
          <w:p w14:paraId="4CB583BC" w14:textId="77777777" w:rsidR="00660461" w:rsidRPr="007536E3" w:rsidRDefault="00660461" w:rsidP="008E44D8">
            <w:pPr>
              <w:pStyle w:val="bullet"/>
              <w:spacing w:before="0"/>
              <w:ind w:left="0" w:firstLine="0"/>
              <w:rPr>
                <w:rFonts w:ascii="Arial" w:hAnsi="Arial" w:cs="Arial"/>
                <w:b/>
                <w:sz w:val="20"/>
                <w:szCs w:val="20"/>
              </w:rPr>
            </w:pPr>
            <w:r w:rsidRPr="007536E3">
              <w:rPr>
                <w:rFonts w:ascii="Arial" w:hAnsi="Arial" w:cs="Arial"/>
                <w:b/>
                <w:sz w:val="20"/>
                <w:szCs w:val="20"/>
              </w:rPr>
              <w:t>Lecture Theme</w:t>
            </w:r>
          </w:p>
        </w:tc>
        <w:tc>
          <w:tcPr>
            <w:tcW w:w="2495" w:type="dxa"/>
            <w:shd w:val="clear" w:color="auto" w:fill="BFBFBF" w:themeFill="background1" w:themeFillShade="BF"/>
          </w:tcPr>
          <w:p w14:paraId="6A8BA1C7" w14:textId="77777777" w:rsidR="00660461" w:rsidRPr="007536E3" w:rsidRDefault="00660461" w:rsidP="008E44D8">
            <w:pPr>
              <w:pStyle w:val="bullet"/>
              <w:spacing w:before="0"/>
              <w:ind w:left="0" w:firstLine="0"/>
              <w:rPr>
                <w:rFonts w:ascii="Arial" w:hAnsi="Arial" w:cs="Arial"/>
                <w:b/>
                <w:sz w:val="20"/>
                <w:szCs w:val="20"/>
              </w:rPr>
            </w:pPr>
            <w:r w:rsidRPr="007536E3">
              <w:rPr>
                <w:rFonts w:ascii="Arial" w:hAnsi="Arial" w:cs="Arial"/>
                <w:b/>
                <w:sz w:val="20"/>
                <w:szCs w:val="20"/>
              </w:rPr>
              <w:t>Supporting Material</w:t>
            </w:r>
          </w:p>
        </w:tc>
        <w:tc>
          <w:tcPr>
            <w:tcW w:w="1531" w:type="dxa"/>
            <w:shd w:val="clear" w:color="auto" w:fill="BFBFBF" w:themeFill="background1" w:themeFillShade="BF"/>
          </w:tcPr>
          <w:p w14:paraId="09CA515F" w14:textId="77777777" w:rsidR="00660461" w:rsidRPr="007536E3" w:rsidRDefault="00660461" w:rsidP="008E44D8">
            <w:pPr>
              <w:pStyle w:val="bullet"/>
              <w:spacing w:before="0"/>
              <w:ind w:left="0" w:firstLine="0"/>
              <w:rPr>
                <w:rFonts w:ascii="Arial" w:hAnsi="Arial" w:cs="Arial"/>
                <w:b/>
                <w:sz w:val="20"/>
                <w:szCs w:val="20"/>
              </w:rPr>
            </w:pPr>
            <w:r w:rsidRPr="007536E3">
              <w:rPr>
                <w:rFonts w:ascii="Arial" w:hAnsi="Arial" w:cs="Arial"/>
                <w:b/>
                <w:sz w:val="20"/>
                <w:szCs w:val="20"/>
              </w:rPr>
              <w:t>Assessment hand out date</w:t>
            </w:r>
          </w:p>
        </w:tc>
        <w:tc>
          <w:tcPr>
            <w:tcW w:w="1945" w:type="dxa"/>
            <w:shd w:val="clear" w:color="auto" w:fill="BFBFBF" w:themeFill="background1" w:themeFillShade="BF"/>
          </w:tcPr>
          <w:p w14:paraId="31A06994" w14:textId="77777777" w:rsidR="00660461" w:rsidRPr="007536E3" w:rsidRDefault="00660461" w:rsidP="008E44D8">
            <w:pPr>
              <w:pStyle w:val="bullet"/>
              <w:spacing w:before="0"/>
              <w:ind w:left="0" w:firstLine="0"/>
              <w:rPr>
                <w:rFonts w:ascii="Arial" w:hAnsi="Arial" w:cs="Arial"/>
                <w:b/>
                <w:sz w:val="20"/>
                <w:szCs w:val="20"/>
              </w:rPr>
            </w:pPr>
            <w:r w:rsidRPr="007536E3">
              <w:rPr>
                <w:rFonts w:ascii="Arial" w:hAnsi="Arial" w:cs="Arial"/>
                <w:b/>
                <w:sz w:val="20"/>
                <w:szCs w:val="20"/>
              </w:rPr>
              <w:t>Assessment</w:t>
            </w:r>
          </w:p>
          <w:p w14:paraId="71FF11DA" w14:textId="77777777" w:rsidR="00660461" w:rsidRPr="007536E3" w:rsidRDefault="00660461" w:rsidP="008E44D8">
            <w:pPr>
              <w:pStyle w:val="bullet"/>
              <w:spacing w:before="0"/>
              <w:ind w:left="0" w:firstLine="0"/>
              <w:rPr>
                <w:rFonts w:ascii="Arial" w:hAnsi="Arial" w:cs="Arial"/>
                <w:b/>
                <w:sz w:val="20"/>
                <w:szCs w:val="20"/>
              </w:rPr>
            </w:pPr>
            <w:r w:rsidRPr="007536E3">
              <w:rPr>
                <w:rFonts w:ascii="Arial" w:hAnsi="Arial" w:cs="Arial"/>
                <w:b/>
                <w:sz w:val="20"/>
                <w:szCs w:val="20"/>
              </w:rPr>
              <w:t>Submission date</w:t>
            </w:r>
          </w:p>
        </w:tc>
      </w:tr>
      <w:tr w:rsidR="00277AE6" w:rsidRPr="007536E3" w14:paraId="2D1487E1" w14:textId="77777777" w:rsidTr="00E91DD3">
        <w:trPr>
          <w:gridAfter w:val="2"/>
          <w:wAfter w:w="7016" w:type="dxa"/>
        </w:trPr>
        <w:tc>
          <w:tcPr>
            <w:tcW w:w="1268" w:type="dxa"/>
            <w:shd w:val="clear" w:color="auto" w:fill="auto"/>
          </w:tcPr>
          <w:p w14:paraId="6B573D90" w14:textId="0F2002E1" w:rsidR="00277AE6" w:rsidRPr="007536E3" w:rsidRDefault="00277AE6" w:rsidP="005074CB">
            <w:pPr>
              <w:jc w:val="center"/>
              <w:rPr>
                <w:rFonts w:ascii="Arial" w:eastAsia="Times New Roman" w:hAnsi="Arial" w:cs="Arial"/>
                <w:b/>
                <w:sz w:val="20"/>
                <w:szCs w:val="20"/>
              </w:rPr>
            </w:pPr>
            <w:r>
              <w:rPr>
                <w:rFonts w:ascii="Arial" w:eastAsia="Times New Roman" w:hAnsi="Arial" w:cs="Arial"/>
                <w:b/>
                <w:sz w:val="20"/>
                <w:szCs w:val="20"/>
              </w:rPr>
              <w:t>1</w:t>
            </w:r>
          </w:p>
          <w:p w14:paraId="4A4F56DB" w14:textId="0CE1BA39" w:rsidR="00277AE6" w:rsidRPr="007536E3" w:rsidRDefault="00277AE6" w:rsidP="008E44D8">
            <w:pPr>
              <w:jc w:val="center"/>
              <w:rPr>
                <w:rFonts w:ascii="Arial" w:eastAsia="Times New Roman" w:hAnsi="Arial" w:cs="Arial"/>
                <w:b/>
                <w:sz w:val="20"/>
                <w:szCs w:val="20"/>
              </w:rPr>
            </w:pPr>
            <w:r w:rsidRPr="00F16D08">
              <w:rPr>
                <w:rFonts w:asciiTheme="minorBidi" w:hAnsiTheme="minorBidi" w:cstheme="minorBidi"/>
                <w:b/>
                <w:bCs/>
                <w:sz w:val="24"/>
                <w:szCs w:val="24"/>
              </w:rPr>
              <w:t xml:space="preserve">W/C </w:t>
            </w:r>
            <w:r>
              <w:rPr>
                <w:rFonts w:asciiTheme="minorBidi" w:hAnsiTheme="minorBidi" w:cstheme="minorBidi"/>
                <w:b/>
                <w:bCs/>
                <w:sz w:val="24"/>
                <w:szCs w:val="24"/>
              </w:rPr>
              <w:t>29</w:t>
            </w:r>
            <w:r w:rsidRPr="00F16D08">
              <w:rPr>
                <w:rFonts w:asciiTheme="minorBidi" w:hAnsiTheme="minorBidi" w:cstheme="minorBidi"/>
                <w:b/>
                <w:bCs/>
                <w:sz w:val="24"/>
                <w:szCs w:val="24"/>
              </w:rPr>
              <w:t>/09/2</w:t>
            </w:r>
            <w:r>
              <w:rPr>
                <w:rFonts w:asciiTheme="minorBidi" w:hAnsiTheme="minorBidi" w:cstheme="minorBidi"/>
                <w:b/>
                <w:bCs/>
                <w:sz w:val="24"/>
                <w:szCs w:val="24"/>
              </w:rPr>
              <w:t>5</w:t>
            </w:r>
          </w:p>
        </w:tc>
        <w:tc>
          <w:tcPr>
            <w:tcW w:w="1005" w:type="dxa"/>
            <w:shd w:val="clear" w:color="auto" w:fill="auto"/>
          </w:tcPr>
          <w:p w14:paraId="60C3E6B3" w14:textId="5C6966BE" w:rsidR="00277AE6" w:rsidRDefault="0013135F" w:rsidP="008E44D8">
            <w:pPr>
              <w:pStyle w:val="bullet"/>
              <w:spacing w:before="0"/>
              <w:ind w:left="0" w:firstLine="0"/>
              <w:rPr>
                <w:rFonts w:ascii="Arial" w:hAnsi="Arial" w:cs="Arial"/>
                <w:b/>
                <w:sz w:val="20"/>
                <w:szCs w:val="20"/>
              </w:rPr>
            </w:pPr>
            <w:r>
              <w:rPr>
                <w:rFonts w:ascii="Arial" w:hAnsi="Arial" w:cs="Arial"/>
                <w:b/>
                <w:sz w:val="20"/>
                <w:szCs w:val="20"/>
              </w:rPr>
              <w:t>2.pm -18</w:t>
            </w:r>
            <w:r w:rsidR="00B23021">
              <w:rPr>
                <w:rFonts w:ascii="Arial" w:hAnsi="Arial" w:cs="Arial"/>
                <w:b/>
                <w:sz w:val="20"/>
                <w:szCs w:val="20"/>
              </w:rPr>
              <w:t>.pm</w:t>
            </w:r>
          </w:p>
        </w:tc>
        <w:tc>
          <w:tcPr>
            <w:tcW w:w="2524" w:type="dxa"/>
            <w:shd w:val="clear" w:color="auto" w:fill="auto"/>
          </w:tcPr>
          <w:p w14:paraId="3399B026" w14:textId="77777777" w:rsidR="00277AE6" w:rsidRPr="007536E3" w:rsidRDefault="00277AE6" w:rsidP="008E44D8">
            <w:pPr>
              <w:numPr>
                <w:ilvl w:val="0"/>
                <w:numId w:val="19"/>
              </w:numPr>
              <w:spacing w:after="0" w:line="240" w:lineRule="auto"/>
              <w:rPr>
                <w:rFonts w:ascii="Arial" w:hAnsi="Arial" w:cs="Arial"/>
                <w:sz w:val="20"/>
                <w:szCs w:val="20"/>
              </w:rPr>
            </w:pPr>
            <w:r w:rsidRPr="007536E3">
              <w:rPr>
                <w:rFonts w:ascii="Arial" w:hAnsi="Arial" w:cs="Arial"/>
                <w:sz w:val="20"/>
                <w:szCs w:val="20"/>
              </w:rPr>
              <w:t>Who am I… who are you?</w:t>
            </w:r>
          </w:p>
          <w:p w14:paraId="2A076F6F" w14:textId="77777777" w:rsidR="00277AE6" w:rsidRPr="007536E3" w:rsidRDefault="00277AE6" w:rsidP="008E44D8">
            <w:pPr>
              <w:numPr>
                <w:ilvl w:val="0"/>
                <w:numId w:val="19"/>
              </w:numPr>
              <w:spacing w:after="0" w:line="240" w:lineRule="auto"/>
              <w:rPr>
                <w:rFonts w:ascii="Arial" w:hAnsi="Arial" w:cs="Arial"/>
                <w:sz w:val="20"/>
                <w:szCs w:val="20"/>
              </w:rPr>
            </w:pPr>
            <w:r w:rsidRPr="007536E3">
              <w:rPr>
                <w:rFonts w:ascii="Arial" w:hAnsi="Arial" w:cs="Arial"/>
                <w:sz w:val="20"/>
                <w:szCs w:val="20"/>
              </w:rPr>
              <w:t>Learning outcomes of this module.</w:t>
            </w:r>
          </w:p>
          <w:p w14:paraId="7A4AAFB1" w14:textId="77777777" w:rsidR="00277AE6" w:rsidRPr="007536E3" w:rsidRDefault="00277AE6" w:rsidP="008E44D8">
            <w:pPr>
              <w:numPr>
                <w:ilvl w:val="0"/>
                <w:numId w:val="19"/>
              </w:numPr>
              <w:spacing w:after="0" w:line="240" w:lineRule="auto"/>
              <w:rPr>
                <w:rFonts w:ascii="Arial" w:hAnsi="Arial" w:cs="Arial"/>
                <w:sz w:val="20"/>
                <w:szCs w:val="20"/>
              </w:rPr>
            </w:pPr>
            <w:r w:rsidRPr="007536E3">
              <w:rPr>
                <w:rFonts w:ascii="Arial" w:hAnsi="Arial" w:cs="Arial"/>
                <w:sz w:val="20"/>
                <w:szCs w:val="20"/>
              </w:rPr>
              <w:t>Overview of</w:t>
            </w:r>
            <w:r>
              <w:rPr>
                <w:rFonts w:ascii="Arial" w:hAnsi="Arial" w:cs="Arial"/>
                <w:sz w:val="20"/>
                <w:szCs w:val="20"/>
              </w:rPr>
              <w:t xml:space="preserve"> </w:t>
            </w:r>
            <w:r w:rsidRPr="007536E3">
              <w:rPr>
                <w:rFonts w:ascii="Arial" w:hAnsi="Arial" w:cs="Arial"/>
                <w:sz w:val="20"/>
                <w:szCs w:val="20"/>
              </w:rPr>
              <w:t xml:space="preserve">assignment 1 </w:t>
            </w:r>
          </w:p>
          <w:p w14:paraId="1E430640" w14:textId="77777777" w:rsidR="00277AE6" w:rsidRPr="007536E3" w:rsidRDefault="00277AE6" w:rsidP="008E44D8">
            <w:pPr>
              <w:numPr>
                <w:ilvl w:val="0"/>
                <w:numId w:val="19"/>
              </w:numPr>
              <w:spacing w:after="0" w:line="240" w:lineRule="auto"/>
              <w:rPr>
                <w:rFonts w:ascii="Arial" w:hAnsi="Arial" w:cs="Arial"/>
                <w:sz w:val="20"/>
                <w:szCs w:val="20"/>
              </w:rPr>
            </w:pPr>
            <w:r w:rsidRPr="007536E3">
              <w:rPr>
                <w:rFonts w:ascii="Arial" w:hAnsi="Arial" w:cs="Arial"/>
                <w:sz w:val="20"/>
                <w:szCs w:val="20"/>
              </w:rPr>
              <w:t>Working via Moodle and Microsoft ‘Teams’</w:t>
            </w:r>
          </w:p>
          <w:p w14:paraId="0C537CED" w14:textId="77777777" w:rsidR="00277AE6" w:rsidRDefault="00277AE6" w:rsidP="008E44D8">
            <w:pPr>
              <w:pStyle w:val="ListParagraph"/>
              <w:numPr>
                <w:ilvl w:val="0"/>
                <w:numId w:val="19"/>
              </w:numPr>
              <w:rPr>
                <w:rFonts w:ascii="Arial" w:hAnsi="Arial" w:cs="Arial"/>
              </w:rPr>
            </w:pPr>
            <w:r w:rsidRPr="007536E3">
              <w:rPr>
                <w:rFonts w:ascii="Arial" w:hAnsi="Arial" w:cs="Arial"/>
              </w:rPr>
              <w:t>The nature and scope of marketing</w:t>
            </w:r>
          </w:p>
          <w:p w14:paraId="56764462" w14:textId="21617A33" w:rsidR="00277AE6" w:rsidRPr="007536E3" w:rsidRDefault="00277AE6" w:rsidP="009F7AFA">
            <w:pPr>
              <w:spacing w:after="0" w:line="240" w:lineRule="auto"/>
              <w:rPr>
                <w:rFonts w:ascii="Arial" w:hAnsi="Arial" w:cs="Arial"/>
                <w:sz w:val="20"/>
                <w:szCs w:val="20"/>
              </w:rPr>
            </w:pPr>
          </w:p>
        </w:tc>
        <w:tc>
          <w:tcPr>
            <w:tcW w:w="2495" w:type="dxa"/>
            <w:shd w:val="clear" w:color="auto" w:fill="auto"/>
          </w:tcPr>
          <w:p w14:paraId="79EC41FF" w14:textId="77777777" w:rsidR="00277AE6" w:rsidRPr="007536E3" w:rsidRDefault="00277AE6" w:rsidP="008E44D8">
            <w:pPr>
              <w:rPr>
                <w:rFonts w:ascii="Arial" w:eastAsia="Times New Roman" w:hAnsi="Arial" w:cs="Arial"/>
                <w:bCs/>
                <w:sz w:val="20"/>
                <w:szCs w:val="20"/>
              </w:rPr>
            </w:pPr>
            <w:r w:rsidRPr="007536E3">
              <w:rPr>
                <w:rFonts w:ascii="Arial" w:eastAsia="Times New Roman" w:hAnsi="Arial" w:cs="Arial"/>
                <w:bCs/>
                <w:sz w:val="20"/>
                <w:szCs w:val="20"/>
              </w:rPr>
              <w:t>Group introductions and socialisation.</w:t>
            </w:r>
          </w:p>
          <w:p w14:paraId="77ACD2C9" w14:textId="77777777" w:rsidR="00277AE6" w:rsidRPr="007536E3" w:rsidRDefault="00277AE6" w:rsidP="008E44D8">
            <w:pPr>
              <w:rPr>
                <w:rFonts w:ascii="Arial" w:eastAsia="Times New Roman" w:hAnsi="Arial" w:cs="Arial"/>
                <w:bCs/>
                <w:sz w:val="20"/>
                <w:szCs w:val="20"/>
              </w:rPr>
            </w:pPr>
            <w:r w:rsidRPr="007536E3">
              <w:rPr>
                <w:rFonts w:ascii="Arial" w:eastAsia="Times New Roman" w:hAnsi="Arial" w:cs="Arial"/>
                <w:bCs/>
                <w:sz w:val="20"/>
                <w:szCs w:val="20"/>
              </w:rPr>
              <w:t>Direct student to Moodle copy of module handbook</w:t>
            </w:r>
          </w:p>
          <w:p w14:paraId="122A37E6" w14:textId="3C1F72AA" w:rsidR="00277AE6" w:rsidRPr="007536E3" w:rsidRDefault="00277AE6" w:rsidP="008E44D8">
            <w:pPr>
              <w:rPr>
                <w:rFonts w:ascii="Arial" w:eastAsia="Times New Roman" w:hAnsi="Arial" w:cs="Arial"/>
                <w:bCs/>
                <w:sz w:val="20"/>
                <w:szCs w:val="20"/>
              </w:rPr>
            </w:pPr>
            <w:r w:rsidRPr="007536E3">
              <w:rPr>
                <w:rFonts w:ascii="Arial" w:hAnsi="Arial" w:cs="Arial"/>
                <w:b/>
                <w:sz w:val="20"/>
                <w:szCs w:val="20"/>
              </w:rPr>
              <w:t>Presentation</w:t>
            </w:r>
            <w:r w:rsidRPr="007536E3">
              <w:rPr>
                <w:rFonts w:ascii="Arial" w:hAnsi="Arial" w:cs="Arial"/>
                <w:bCs/>
                <w:sz w:val="20"/>
                <w:szCs w:val="20"/>
              </w:rPr>
              <w:t xml:space="preserve"> What is Marketing?</w:t>
            </w:r>
          </w:p>
        </w:tc>
        <w:tc>
          <w:tcPr>
            <w:tcW w:w="1531" w:type="dxa"/>
            <w:shd w:val="clear" w:color="auto" w:fill="auto"/>
          </w:tcPr>
          <w:p w14:paraId="1D7EB129" w14:textId="77777777" w:rsidR="00277AE6" w:rsidRPr="007536E3" w:rsidRDefault="00277AE6" w:rsidP="008E44D8">
            <w:pPr>
              <w:jc w:val="center"/>
              <w:rPr>
                <w:rFonts w:ascii="Arial" w:eastAsia="Times New Roman" w:hAnsi="Arial" w:cs="Arial"/>
                <w:b/>
                <w:sz w:val="20"/>
                <w:szCs w:val="20"/>
              </w:rPr>
            </w:pPr>
            <w:r w:rsidRPr="007536E3">
              <w:rPr>
                <w:rFonts w:ascii="Arial" w:eastAsia="Times New Roman" w:hAnsi="Arial" w:cs="Arial"/>
                <w:b/>
                <w:sz w:val="20"/>
                <w:szCs w:val="20"/>
              </w:rPr>
              <w:t>Assignment 1</w:t>
            </w:r>
          </w:p>
          <w:p w14:paraId="205F3DB9" w14:textId="77777777" w:rsidR="00277AE6" w:rsidRPr="007536E3" w:rsidRDefault="00277AE6" w:rsidP="008E44D8">
            <w:pPr>
              <w:jc w:val="both"/>
              <w:rPr>
                <w:rFonts w:ascii="Arial" w:eastAsia="Times New Roman" w:hAnsi="Arial" w:cs="Arial"/>
                <w:b/>
                <w:sz w:val="20"/>
                <w:szCs w:val="20"/>
              </w:rPr>
            </w:pPr>
          </w:p>
          <w:p w14:paraId="78AF334A" w14:textId="77777777" w:rsidR="00277AE6" w:rsidRPr="007536E3" w:rsidRDefault="00277AE6" w:rsidP="008E44D8">
            <w:pPr>
              <w:jc w:val="center"/>
              <w:rPr>
                <w:rFonts w:ascii="Arial" w:eastAsia="Times New Roman" w:hAnsi="Arial" w:cs="Arial"/>
                <w:b/>
                <w:sz w:val="20"/>
                <w:szCs w:val="20"/>
              </w:rPr>
            </w:pPr>
          </w:p>
        </w:tc>
        <w:tc>
          <w:tcPr>
            <w:tcW w:w="1945" w:type="dxa"/>
            <w:shd w:val="clear" w:color="auto" w:fill="auto"/>
          </w:tcPr>
          <w:p w14:paraId="00CFB528" w14:textId="77777777" w:rsidR="00277AE6" w:rsidRPr="00A254A7" w:rsidRDefault="00277AE6" w:rsidP="00332A58">
            <w:pPr>
              <w:spacing w:after="0" w:line="240" w:lineRule="auto"/>
              <w:jc w:val="center"/>
              <w:textAlignment w:val="baseline"/>
              <w:rPr>
                <w:rFonts w:ascii="Arial" w:eastAsia="Times New Roman" w:hAnsi="Arial" w:cs="Arial"/>
                <w:b/>
                <w:bCs/>
                <w:sz w:val="20"/>
                <w:szCs w:val="20"/>
                <w:lang w:eastAsia="en-GB"/>
              </w:rPr>
            </w:pPr>
            <w:r w:rsidRPr="00A254A7">
              <w:rPr>
                <w:rFonts w:ascii="Arial" w:eastAsia="Times New Roman" w:hAnsi="Arial" w:cs="Arial"/>
                <w:b/>
                <w:bCs/>
                <w:sz w:val="20"/>
                <w:szCs w:val="20"/>
              </w:rPr>
              <w:t>Assignment</w:t>
            </w:r>
            <w:r w:rsidRPr="00A254A7">
              <w:rPr>
                <w:rFonts w:ascii="Arial" w:eastAsia="Times New Roman" w:hAnsi="Arial" w:cs="Arial"/>
                <w:b/>
                <w:bCs/>
                <w:sz w:val="20"/>
                <w:szCs w:val="20"/>
                <w:lang w:eastAsia="en-GB"/>
              </w:rPr>
              <w:t xml:space="preserve"> 1</w:t>
            </w:r>
          </w:p>
          <w:p w14:paraId="3B6575EE" w14:textId="2E9AC85F" w:rsidR="00277AE6" w:rsidRDefault="00277AE6" w:rsidP="00D90297">
            <w:pPr>
              <w:spacing w:before="120" w:after="120"/>
              <w:rPr>
                <w:rFonts w:ascii="Arial" w:hAnsi="Arial" w:cs="Arial"/>
                <w:b/>
                <w:sz w:val="20"/>
                <w:szCs w:val="20"/>
              </w:rPr>
            </w:pPr>
            <w:r>
              <w:rPr>
                <w:rFonts w:ascii="Arial" w:hAnsi="Arial" w:cs="Arial"/>
                <w:b/>
                <w:sz w:val="20"/>
                <w:szCs w:val="20"/>
              </w:rPr>
              <w:t xml:space="preserve">Friday </w:t>
            </w:r>
            <w:r w:rsidR="00A535F0">
              <w:rPr>
                <w:rFonts w:ascii="Arial" w:hAnsi="Arial" w:cs="Arial"/>
                <w:b/>
                <w:sz w:val="20"/>
                <w:szCs w:val="20"/>
              </w:rPr>
              <w:t>23rd</w:t>
            </w:r>
            <w:r w:rsidR="00026C54">
              <w:rPr>
                <w:rFonts w:ascii="Arial" w:hAnsi="Arial" w:cs="Arial"/>
                <w:b/>
                <w:sz w:val="20"/>
                <w:szCs w:val="20"/>
                <w:vertAlign w:val="superscript"/>
              </w:rPr>
              <w:t xml:space="preserve"> </w:t>
            </w:r>
            <w:r>
              <w:rPr>
                <w:rFonts w:ascii="Arial" w:hAnsi="Arial" w:cs="Arial"/>
                <w:b/>
                <w:sz w:val="20"/>
                <w:szCs w:val="20"/>
              </w:rPr>
              <w:t>J</w:t>
            </w:r>
            <w:r w:rsidR="00DC79C6">
              <w:rPr>
                <w:rFonts w:ascii="Arial" w:hAnsi="Arial" w:cs="Arial"/>
                <w:b/>
                <w:sz w:val="20"/>
                <w:szCs w:val="20"/>
              </w:rPr>
              <w:t>anuary</w:t>
            </w:r>
            <w:r>
              <w:rPr>
                <w:rFonts w:ascii="Arial" w:hAnsi="Arial" w:cs="Arial"/>
                <w:b/>
                <w:sz w:val="20"/>
                <w:szCs w:val="20"/>
              </w:rPr>
              <w:t xml:space="preserve"> 202</w:t>
            </w:r>
            <w:r w:rsidR="00537F26">
              <w:rPr>
                <w:rFonts w:ascii="Arial" w:hAnsi="Arial" w:cs="Arial"/>
                <w:b/>
                <w:sz w:val="20"/>
                <w:szCs w:val="20"/>
              </w:rPr>
              <w:t>6</w:t>
            </w:r>
            <w:r>
              <w:rPr>
                <w:rFonts w:ascii="Arial" w:hAnsi="Arial" w:cs="Arial"/>
                <w:b/>
                <w:sz w:val="20"/>
                <w:szCs w:val="20"/>
              </w:rPr>
              <w:t xml:space="preserve"> </w:t>
            </w:r>
          </w:p>
          <w:p w14:paraId="3E6A005B" w14:textId="77777777" w:rsidR="00277AE6" w:rsidRPr="00970020" w:rsidRDefault="00277AE6" w:rsidP="00D90297">
            <w:pPr>
              <w:spacing w:before="120" w:after="120"/>
              <w:rPr>
                <w:rFonts w:ascii="Arial" w:hAnsi="Arial" w:cs="Arial"/>
                <w:b/>
                <w:sz w:val="20"/>
                <w:szCs w:val="20"/>
              </w:rPr>
            </w:pPr>
            <w:r>
              <w:rPr>
                <w:rFonts w:ascii="Arial" w:hAnsi="Arial" w:cs="Arial"/>
                <w:b/>
                <w:sz w:val="20"/>
                <w:szCs w:val="20"/>
              </w:rPr>
              <w:t>4000 Words</w:t>
            </w:r>
          </w:p>
          <w:p w14:paraId="744F9BAF" w14:textId="77777777" w:rsidR="00277AE6" w:rsidRPr="00A254A7" w:rsidRDefault="00277AE6" w:rsidP="00332A58">
            <w:pPr>
              <w:spacing w:after="0" w:line="240" w:lineRule="auto"/>
              <w:jc w:val="center"/>
              <w:textAlignment w:val="baseline"/>
              <w:rPr>
                <w:rFonts w:ascii="Arial" w:eastAsia="Times New Roman" w:hAnsi="Arial" w:cs="Arial"/>
                <w:b/>
                <w:bCs/>
                <w:sz w:val="20"/>
                <w:szCs w:val="20"/>
              </w:rPr>
            </w:pPr>
          </w:p>
        </w:tc>
      </w:tr>
      <w:tr w:rsidR="00277AE6" w:rsidRPr="007536E3" w14:paraId="60514174" w14:textId="77777777" w:rsidTr="00E91DD3">
        <w:trPr>
          <w:gridAfter w:val="2"/>
          <w:wAfter w:w="7016" w:type="dxa"/>
        </w:trPr>
        <w:tc>
          <w:tcPr>
            <w:tcW w:w="1268" w:type="dxa"/>
            <w:shd w:val="clear" w:color="auto" w:fill="auto"/>
          </w:tcPr>
          <w:p w14:paraId="26000EC3" w14:textId="5E55A1D1" w:rsidR="00277AE6" w:rsidRPr="007536E3" w:rsidRDefault="00277AE6" w:rsidP="005074CB">
            <w:pPr>
              <w:jc w:val="center"/>
              <w:rPr>
                <w:rFonts w:ascii="Arial" w:eastAsia="Times New Roman" w:hAnsi="Arial" w:cs="Arial"/>
                <w:b/>
                <w:sz w:val="20"/>
                <w:szCs w:val="20"/>
              </w:rPr>
            </w:pPr>
            <w:r>
              <w:rPr>
                <w:rFonts w:ascii="Arial" w:eastAsia="Times New Roman" w:hAnsi="Arial" w:cs="Arial"/>
                <w:b/>
                <w:sz w:val="20"/>
                <w:szCs w:val="20"/>
              </w:rPr>
              <w:t>2</w:t>
            </w:r>
          </w:p>
          <w:p w14:paraId="6B4319FE" w14:textId="77777777" w:rsidR="00277AE6" w:rsidRPr="00F16D08" w:rsidRDefault="00277AE6" w:rsidP="00044DBA">
            <w:pPr>
              <w:spacing w:after="120"/>
              <w:rPr>
                <w:rFonts w:asciiTheme="minorBidi" w:hAnsiTheme="minorBidi" w:cstheme="minorBidi"/>
                <w:b/>
                <w:bCs/>
                <w:sz w:val="24"/>
                <w:szCs w:val="24"/>
              </w:rPr>
            </w:pPr>
            <w:r w:rsidRPr="00F16D08">
              <w:rPr>
                <w:rFonts w:asciiTheme="minorBidi" w:hAnsiTheme="minorBidi" w:cstheme="minorBidi"/>
                <w:b/>
                <w:bCs/>
                <w:sz w:val="24"/>
                <w:szCs w:val="24"/>
              </w:rPr>
              <w:t xml:space="preserve">W/C </w:t>
            </w:r>
            <w:r>
              <w:rPr>
                <w:rFonts w:asciiTheme="minorBidi" w:hAnsiTheme="minorBidi" w:cstheme="minorBidi"/>
                <w:b/>
                <w:bCs/>
                <w:sz w:val="24"/>
                <w:szCs w:val="24"/>
              </w:rPr>
              <w:t>06</w:t>
            </w:r>
            <w:r w:rsidRPr="00F16D08">
              <w:rPr>
                <w:rFonts w:asciiTheme="minorBidi" w:hAnsiTheme="minorBidi" w:cstheme="minorBidi"/>
                <w:b/>
                <w:bCs/>
                <w:sz w:val="24"/>
                <w:szCs w:val="24"/>
              </w:rPr>
              <w:t>/10/2</w:t>
            </w:r>
            <w:r>
              <w:rPr>
                <w:rFonts w:asciiTheme="minorBidi" w:hAnsiTheme="minorBidi" w:cstheme="minorBidi"/>
                <w:b/>
                <w:bCs/>
                <w:sz w:val="24"/>
                <w:szCs w:val="24"/>
              </w:rPr>
              <w:t>5</w:t>
            </w:r>
          </w:p>
          <w:p w14:paraId="595A3A1C" w14:textId="039C80A6" w:rsidR="00277AE6" w:rsidRPr="007536E3" w:rsidRDefault="00277AE6" w:rsidP="004846E8">
            <w:pPr>
              <w:pStyle w:val="bullet"/>
              <w:spacing w:before="0"/>
              <w:ind w:left="0" w:firstLine="0"/>
              <w:jc w:val="center"/>
              <w:rPr>
                <w:rFonts w:ascii="Arial" w:hAnsi="Arial" w:cs="Arial"/>
                <w:b/>
                <w:sz w:val="20"/>
                <w:szCs w:val="20"/>
              </w:rPr>
            </w:pPr>
          </w:p>
        </w:tc>
        <w:tc>
          <w:tcPr>
            <w:tcW w:w="1005" w:type="dxa"/>
            <w:shd w:val="clear" w:color="auto" w:fill="auto"/>
          </w:tcPr>
          <w:p w14:paraId="75742966" w14:textId="73562C1C" w:rsidR="00277AE6" w:rsidRPr="007536E3" w:rsidRDefault="00B23021" w:rsidP="008E44D8">
            <w:pPr>
              <w:pStyle w:val="bullet"/>
              <w:spacing w:before="0"/>
              <w:ind w:left="0" w:firstLine="0"/>
              <w:rPr>
                <w:rFonts w:ascii="Arial" w:hAnsi="Arial" w:cs="Arial"/>
                <w:b/>
                <w:sz w:val="20"/>
                <w:szCs w:val="20"/>
              </w:rPr>
            </w:pPr>
            <w:r>
              <w:rPr>
                <w:rFonts w:ascii="Arial" w:hAnsi="Arial" w:cs="Arial"/>
                <w:b/>
                <w:sz w:val="20"/>
                <w:szCs w:val="20"/>
              </w:rPr>
              <w:t>2.pm -18.pm</w:t>
            </w:r>
          </w:p>
        </w:tc>
        <w:tc>
          <w:tcPr>
            <w:tcW w:w="2524" w:type="dxa"/>
            <w:shd w:val="clear" w:color="auto" w:fill="auto"/>
          </w:tcPr>
          <w:p w14:paraId="0F474F00" w14:textId="77777777" w:rsidR="00277AE6" w:rsidRPr="009051C0" w:rsidRDefault="00277AE6" w:rsidP="00896BF4">
            <w:pPr>
              <w:spacing w:after="0" w:line="240" w:lineRule="auto"/>
              <w:rPr>
                <w:rFonts w:ascii="Arial" w:hAnsi="Arial" w:cs="Arial"/>
                <w:bCs/>
                <w:sz w:val="20"/>
                <w:szCs w:val="20"/>
              </w:rPr>
            </w:pPr>
          </w:p>
          <w:p w14:paraId="7524A986" w14:textId="77777777" w:rsidR="00277AE6" w:rsidRDefault="00F479A1" w:rsidP="00F479A1">
            <w:pPr>
              <w:numPr>
                <w:ilvl w:val="0"/>
                <w:numId w:val="19"/>
              </w:numPr>
              <w:spacing w:after="0" w:line="240" w:lineRule="auto"/>
              <w:rPr>
                <w:rFonts w:ascii="Arial" w:hAnsi="Arial" w:cs="Arial"/>
              </w:rPr>
            </w:pPr>
            <w:r>
              <w:rPr>
                <w:rFonts w:ascii="Arial" w:hAnsi="Arial" w:cs="Arial"/>
              </w:rPr>
              <w:t>Swansea Walkabout</w:t>
            </w:r>
          </w:p>
          <w:p w14:paraId="6D4715D8" w14:textId="77777777" w:rsidR="00207316" w:rsidRDefault="00207316" w:rsidP="00207316">
            <w:pPr>
              <w:spacing w:after="0" w:line="240" w:lineRule="auto"/>
              <w:ind w:left="360"/>
              <w:rPr>
                <w:rFonts w:ascii="Arial" w:hAnsi="Arial" w:cs="Arial"/>
              </w:rPr>
            </w:pPr>
          </w:p>
          <w:p w14:paraId="0C404BF8" w14:textId="140B277C" w:rsidR="00890BF9" w:rsidRPr="007536E3" w:rsidRDefault="00890BF9" w:rsidP="00F479A1">
            <w:pPr>
              <w:numPr>
                <w:ilvl w:val="0"/>
                <w:numId w:val="19"/>
              </w:numPr>
              <w:spacing w:after="0" w:line="240" w:lineRule="auto"/>
              <w:rPr>
                <w:rFonts w:ascii="Arial" w:hAnsi="Arial" w:cs="Arial"/>
              </w:rPr>
            </w:pPr>
            <w:r>
              <w:rPr>
                <w:rFonts w:ascii="Arial" w:hAnsi="Arial" w:cs="Arial"/>
              </w:rPr>
              <w:t>Creative thinking</w:t>
            </w:r>
          </w:p>
        </w:tc>
        <w:tc>
          <w:tcPr>
            <w:tcW w:w="2495" w:type="dxa"/>
            <w:shd w:val="clear" w:color="auto" w:fill="auto"/>
          </w:tcPr>
          <w:p w14:paraId="76042CF5" w14:textId="77777777" w:rsidR="00483155" w:rsidRDefault="00483155" w:rsidP="008E44D8">
            <w:pPr>
              <w:pStyle w:val="bullet"/>
              <w:spacing w:before="0"/>
              <w:ind w:left="0" w:firstLine="0"/>
              <w:jc w:val="left"/>
              <w:rPr>
                <w:rFonts w:ascii="Arial" w:hAnsi="Arial" w:cs="Arial"/>
                <w:bCs/>
                <w:sz w:val="20"/>
                <w:szCs w:val="20"/>
              </w:rPr>
            </w:pPr>
          </w:p>
          <w:p w14:paraId="12F38B85" w14:textId="77777777" w:rsidR="00277AE6" w:rsidRDefault="00483155" w:rsidP="008E44D8">
            <w:pPr>
              <w:pStyle w:val="bullet"/>
              <w:spacing w:before="0"/>
              <w:ind w:left="0" w:firstLine="0"/>
              <w:jc w:val="left"/>
              <w:rPr>
                <w:rFonts w:ascii="Arial" w:hAnsi="Arial" w:cs="Arial"/>
                <w:bCs/>
                <w:sz w:val="20"/>
                <w:szCs w:val="20"/>
              </w:rPr>
            </w:pPr>
            <w:r>
              <w:rPr>
                <w:rFonts w:ascii="Arial" w:hAnsi="Arial" w:cs="Arial"/>
                <w:bCs/>
                <w:sz w:val="20"/>
                <w:szCs w:val="20"/>
              </w:rPr>
              <w:t>Choosing restaurants to analyse</w:t>
            </w:r>
          </w:p>
          <w:p w14:paraId="33DC653C" w14:textId="77777777" w:rsidR="00285BF3" w:rsidRDefault="00285BF3" w:rsidP="008E44D8">
            <w:pPr>
              <w:pStyle w:val="bullet"/>
              <w:spacing w:before="0"/>
              <w:ind w:left="0" w:firstLine="0"/>
              <w:jc w:val="left"/>
              <w:rPr>
                <w:rFonts w:ascii="Arial" w:hAnsi="Arial" w:cs="Arial"/>
                <w:bCs/>
                <w:sz w:val="20"/>
                <w:szCs w:val="20"/>
              </w:rPr>
            </w:pPr>
          </w:p>
          <w:p w14:paraId="256283C9" w14:textId="77777777" w:rsidR="00207316" w:rsidRDefault="00207316" w:rsidP="008E44D8">
            <w:pPr>
              <w:pStyle w:val="bullet"/>
              <w:spacing w:before="0"/>
              <w:ind w:left="0" w:firstLine="0"/>
              <w:jc w:val="left"/>
              <w:rPr>
                <w:rFonts w:ascii="Arial" w:hAnsi="Arial" w:cs="Arial"/>
                <w:bCs/>
                <w:sz w:val="20"/>
                <w:szCs w:val="20"/>
              </w:rPr>
            </w:pPr>
          </w:p>
          <w:p w14:paraId="51A48653" w14:textId="5B5A1729" w:rsidR="00285BF3" w:rsidRPr="007536E3" w:rsidRDefault="00537F26" w:rsidP="008E44D8">
            <w:pPr>
              <w:pStyle w:val="bullet"/>
              <w:spacing w:before="0"/>
              <w:ind w:left="0" w:firstLine="0"/>
              <w:jc w:val="left"/>
              <w:rPr>
                <w:rFonts w:ascii="Arial" w:hAnsi="Arial" w:cs="Arial"/>
                <w:bCs/>
                <w:sz w:val="20"/>
                <w:szCs w:val="20"/>
              </w:rPr>
            </w:pPr>
            <w:r>
              <w:rPr>
                <w:rFonts w:ascii="Arial" w:hAnsi="Arial" w:cs="Arial"/>
                <w:bCs/>
                <w:sz w:val="20"/>
                <w:szCs w:val="20"/>
              </w:rPr>
              <w:t>Group marketing plan</w:t>
            </w:r>
          </w:p>
        </w:tc>
        <w:tc>
          <w:tcPr>
            <w:tcW w:w="1531" w:type="dxa"/>
            <w:shd w:val="clear" w:color="auto" w:fill="auto"/>
          </w:tcPr>
          <w:p w14:paraId="0945A259" w14:textId="77777777" w:rsidR="00277AE6" w:rsidRPr="007536E3" w:rsidRDefault="00277AE6" w:rsidP="008E44D8">
            <w:pPr>
              <w:pStyle w:val="bullet"/>
              <w:spacing w:before="0"/>
              <w:ind w:left="0" w:firstLine="0"/>
              <w:rPr>
                <w:rFonts w:ascii="Arial" w:hAnsi="Arial" w:cs="Arial"/>
                <w:b/>
                <w:sz w:val="20"/>
                <w:szCs w:val="20"/>
              </w:rPr>
            </w:pPr>
          </w:p>
        </w:tc>
        <w:tc>
          <w:tcPr>
            <w:tcW w:w="1945" w:type="dxa"/>
            <w:shd w:val="clear" w:color="auto" w:fill="auto"/>
          </w:tcPr>
          <w:p w14:paraId="4F71EB00" w14:textId="77777777" w:rsidR="00277AE6" w:rsidRPr="007536E3" w:rsidRDefault="00277AE6" w:rsidP="008E44D8">
            <w:pPr>
              <w:spacing w:after="0" w:line="240" w:lineRule="auto"/>
              <w:jc w:val="center"/>
              <w:textAlignment w:val="baseline"/>
              <w:rPr>
                <w:rFonts w:ascii="Arial" w:hAnsi="Arial" w:cs="Arial"/>
                <w:b/>
                <w:bCs/>
                <w:sz w:val="20"/>
                <w:szCs w:val="20"/>
              </w:rPr>
            </w:pPr>
          </w:p>
        </w:tc>
      </w:tr>
      <w:tr w:rsidR="00277AE6" w:rsidRPr="007536E3" w14:paraId="03A0ABBB" w14:textId="77777777" w:rsidTr="00E91DD3">
        <w:trPr>
          <w:gridAfter w:val="2"/>
          <w:wAfter w:w="7016" w:type="dxa"/>
          <w:trHeight w:val="3368"/>
        </w:trPr>
        <w:tc>
          <w:tcPr>
            <w:tcW w:w="1268" w:type="dxa"/>
            <w:shd w:val="clear" w:color="auto" w:fill="auto"/>
          </w:tcPr>
          <w:p w14:paraId="7288744A" w14:textId="706E1BD9" w:rsidR="00277AE6" w:rsidRPr="007536E3" w:rsidRDefault="00277AE6" w:rsidP="005074CB">
            <w:pPr>
              <w:jc w:val="center"/>
              <w:rPr>
                <w:rFonts w:ascii="Arial" w:eastAsia="Times New Roman" w:hAnsi="Arial" w:cs="Arial"/>
                <w:b/>
                <w:sz w:val="20"/>
                <w:szCs w:val="20"/>
              </w:rPr>
            </w:pPr>
            <w:r>
              <w:rPr>
                <w:rFonts w:ascii="Arial" w:eastAsia="Times New Roman" w:hAnsi="Arial" w:cs="Arial"/>
                <w:b/>
                <w:sz w:val="20"/>
                <w:szCs w:val="20"/>
              </w:rPr>
              <w:t>3</w:t>
            </w:r>
          </w:p>
          <w:p w14:paraId="77E22308" w14:textId="77777777" w:rsidR="00277AE6" w:rsidRPr="00F16D08" w:rsidRDefault="00277AE6" w:rsidP="00A25958">
            <w:pPr>
              <w:spacing w:after="120"/>
              <w:rPr>
                <w:rFonts w:asciiTheme="minorBidi" w:hAnsiTheme="minorBidi" w:cstheme="minorBidi"/>
                <w:b/>
                <w:bCs/>
                <w:sz w:val="24"/>
                <w:szCs w:val="24"/>
              </w:rPr>
            </w:pPr>
            <w:r w:rsidRPr="00F16D08">
              <w:rPr>
                <w:rFonts w:asciiTheme="minorBidi" w:hAnsiTheme="minorBidi" w:cstheme="minorBidi"/>
                <w:b/>
                <w:bCs/>
                <w:sz w:val="24"/>
                <w:szCs w:val="24"/>
              </w:rPr>
              <w:t>W/C 1</w:t>
            </w:r>
            <w:r>
              <w:rPr>
                <w:rFonts w:asciiTheme="minorBidi" w:hAnsiTheme="minorBidi" w:cstheme="minorBidi"/>
                <w:b/>
                <w:bCs/>
                <w:sz w:val="24"/>
                <w:szCs w:val="24"/>
              </w:rPr>
              <w:t>3</w:t>
            </w:r>
            <w:r w:rsidRPr="00F16D08">
              <w:rPr>
                <w:rFonts w:asciiTheme="minorBidi" w:hAnsiTheme="minorBidi" w:cstheme="minorBidi"/>
                <w:b/>
                <w:bCs/>
                <w:sz w:val="24"/>
                <w:szCs w:val="24"/>
              </w:rPr>
              <w:t>/10/2</w:t>
            </w:r>
            <w:r>
              <w:rPr>
                <w:rFonts w:asciiTheme="minorBidi" w:hAnsiTheme="minorBidi" w:cstheme="minorBidi"/>
                <w:b/>
                <w:bCs/>
                <w:sz w:val="24"/>
                <w:szCs w:val="24"/>
              </w:rPr>
              <w:t>5</w:t>
            </w:r>
          </w:p>
          <w:p w14:paraId="119B7A1D" w14:textId="0F8BAB9F" w:rsidR="00277AE6" w:rsidRPr="007536E3" w:rsidRDefault="00277AE6" w:rsidP="008E44D8">
            <w:pPr>
              <w:pStyle w:val="bullet"/>
              <w:spacing w:before="0"/>
              <w:ind w:left="0" w:firstLine="0"/>
              <w:jc w:val="center"/>
              <w:rPr>
                <w:rFonts w:ascii="Arial" w:hAnsi="Arial" w:cs="Arial"/>
                <w:b/>
                <w:sz w:val="20"/>
                <w:szCs w:val="20"/>
              </w:rPr>
            </w:pPr>
          </w:p>
        </w:tc>
        <w:tc>
          <w:tcPr>
            <w:tcW w:w="1005" w:type="dxa"/>
            <w:shd w:val="clear" w:color="auto" w:fill="auto"/>
          </w:tcPr>
          <w:p w14:paraId="14A8571F" w14:textId="5ECC2FE6" w:rsidR="00277AE6" w:rsidRPr="007536E3" w:rsidRDefault="00B23021" w:rsidP="008E44D8">
            <w:pPr>
              <w:pStyle w:val="bullet"/>
              <w:spacing w:before="0"/>
              <w:ind w:left="0" w:firstLine="0"/>
              <w:rPr>
                <w:rFonts w:ascii="Arial" w:hAnsi="Arial" w:cs="Arial"/>
                <w:b/>
                <w:sz w:val="20"/>
                <w:szCs w:val="20"/>
              </w:rPr>
            </w:pPr>
            <w:r>
              <w:rPr>
                <w:rFonts w:ascii="Arial" w:hAnsi="Arial" w:cs="Arial"/>
                <w:b/>
                <w:sz w:val="20"/>
                <w:szCs w:val="20"/>
              </w:rPr>
              <w:t>2.pm -18.pm</w:t>
            </w:r>
          </w:p>
        </w:tc>
        <w:tc>
          <w:tcPr>
            <w:tcW w:w="2524" w:type="dxa"/>
            <w:shd w:val="clear" w:color="auto" w:fill="auto"/>
          </w:tcPr>
          <w:p w14:paraId="33BCE192" w14:textId="77777777" w:rsidR="00F479A1" w:rsidRPr="00FC23FC" w:rsidRDefault="00F479A1" w:rsidP="00F479A1">
            <w:pPr>
              <w:numPr>
                <w:ilvl w:val="0"/>
                <w:numId w:val="19"/>
              </w:numPr>
              <w:spacing w:after="0" w:line="240" w:lineRule="auto"/>
              <w:rPr>
                <w:rFonts w:ascii="Arial" w:hAnsi="Arial" w:cs="Arial"/>
                <w:sz w:val="20"/>
                <w:szCs w:val="20"/>
              </w:rPr>
            </w:pPr>
            <w:r>
              <w:rPr>
                <w:rFonts w:ascii="Arial" w:hAnsi="Arial" w:cs="Arial"/>
                <w:b/>
                <w:bCs/>
                <w:sz w:val="20"/>
                <w:szCs w:val="20"/>
              </w:rPr>
              <w:t>Marketing planning recap</w:t>
            </w:r>
          </w:p>
          <w:p w14:paraId="0029B8D1" w14:textId="77777777" w:rsidR="00FC23FC" w:rsidRPr="00CA14AF" w:rsidRDefault="00FC23FC" w:rsidP="00FC23FC">
            <w:pPr>
              <w:spacing w:after="0" w:line="240" w:lineRule="auto"/>
              <w:ind w:left="360"/>
              <w:rPr>
                <w:rFonts w:ascii="Arial" w:hAnsi="Arial" w:cs="Arial"/>
                <w:sz w:val="20"/>
                <w:szCs w:val="20"/>
              </w:rPr>
            </w:pPr>
          </w:p>
          <w:p w14:paraId="702668D1" w14:textId="77777777" w:rsidR="00F479A1" w:rsidRPr="00FC23FC" w:rsidRDefault="00F479A1" w:rsidP="00F479A1">
            <w:pPr>
              <w:numPr>
                <w:ilvl w:val="0"/>
                <w:numId w:val="19"/>
              </w:numPr>
              <w:spacing w:after="0" w:line="240" w:lineRule="auto"/>
              <w:rPr>
                <w:rFonts w:ascii="Arial" w:hAnsi="Arial" w:cs="Arial"/>
                <w:sz w:val="20"/>
                <w:szCs w:val="20"/>
              </w:rPr>
            </w:pPr>
            <w:r>
              <w:rPr>
                <w:rFonts w:ascii="Arial" w:hAnsi="Arial" w:cs="Arial"/>
                <w:b/>
                <w:bCs/>
                <w:sz w:val="20"/>
                <w:szCs w:val="20"/>
              </w:rPr>
              <w:t>SOSTAC methodology</w:t>
            </w:r>
          </w:p>
          <w:p w14:paraId="78BF3811" w14:textId="77777777" w:rsidR="00FC23FC" w:rsidRPr="00CA14AF" w:rsidRDefault="00FC23FC" w:rsidP="00FC23FC">
            <w:pPr>
              <w:spacing w:after="0" w:line="240" w:lineRule="auto"/>
              <w:ind w:left="360"/>
              <w:rPr>
                <w:rFonts w:ascii="Arial" w:hAnsi="Arial" w:cs="Arial"/>
                <w:sz w:val="20"/>
                <w:szCs w:val="20"/>
              </w:rPr>
            </w:pPr>
          </w:p>
          <w:p w14:paraId="0C8FFE68" w14:textId="77777777" w:rsidR="00F479A1" w:rsidRPr="00CA14AF" w:rsidRDefault="00F479A1" w:rsidP="00F479A1">
            <w:pPr>
              <w:numPr>
                <w:ilvl w:val="0"/>
                <w:numId w:val="19"/>
              </w:numPr>
              <w:spacing w:after="0" w:line="240" w:lineRule="auto"/>
              <w:rPr>
                <w:rFonts w:ascii="Arial" w:hAnsi="Arial" w:cs="Arial"/>
                <w:sz w:val="20"/>
                <w:szCs w:val="20"/>
              </w:rPr>
            </w:pPr>
            <w:r>
              <w:rPr>
                <w:rFonts w:ascii="Arial" w:hAnsi="Arial" w:cs="Arial"/>
                <w:b/>
                <w:bCs/>
                <w:sz w:val="20"/>
                <w:szCs w:val="20"/>
              </w:rPr>
              <w:t>Analysing business for marketing planning</w:t>
            </w:r>
          </w:p>
          <w:p w14:paraId="6D5D8649" w14:textId="0D30106F" w:rsidR="00277AE6" w:rsidRPr="002B4121" w:rsidRDefault="00277AE6" w:rsidP="00F479A1">
            <w:pPr>
              <w:rPr>
                <w:rFonts w:ascii="Arial" w:hAnsi="Arial" w:cs="Arial"/>
                <w:sz w:val="20"/>
                <w:szCs w:val="20"/>
              </w:rPr>
            </w:pPr>
          </w:p>
        </w:tc>
        <w:tc>
          <w:tcPr>
            <w:tcW w:w="2495" w:type="dxa"/>
            <w:shd w:val="clear" w:color="auto" w:fill="auto"/>
          </w:tcPr>
          <w:p w14:paraId="12EA225A" w14:textId="77777777" w:rsidR="00F479A1" w:rsidRPr="007536E3" w:rsidRDefault="00F479A1" w:rsidP="00F479A1">
            <w:pPr>
              <w:jc w:val="both"/>
              <w:rPr>
                <w:rFonts w:ascii="Arial" w:eastAsia="Times New Roman" w:hAnsi="Arial" w:cs="Arial"/>
                <w:b/>
                <w:sz w:val="20"/>
                <w:szCs w:val="20"/>
              </w:rPr>
            </w:pPr>
            <w:r w:rsidRPr="007536E3">
              <w:rPr>
                <w:rFonts w:ascii="Arial" w:eastAsia="Times New Roman" w:hAnsi="Arial" w:cs="Arial"/>
                <w:b/>
                <w:sz w:val="20"/>
                <w:szCs w:val="20"/>
              </w:rPr>
              <w:t>Presentation-</w:t>
            </w:r>
          </w:p>
          <w:p w14:paraId="3B34A00D" w14:textId="0CB83891" w:rsidR="00F479A1" w:rsidRPr="003D247C" w:rsidRDefault="00F479A1" w:rsidP="00FC23FC">
            <w:pPr>
              <w:jc w:val="both"/>
              <w:rPr>
                <w:rFonts w:ascii="Arial" w:eastAsia="Times New Roman" w:hAnsi="Arial" w:cs="Arial"/>
                <w:bCs/>
                <w:sz w:val="20"/>
                <w:szCs w:val="20"/>
              </w:rPr>
            </w:pPr>
            <w:r>
              <w:rPr>
                <w:rFonts w:ascii="Arial" w:eastAsia="Times New Roman" w:hAnsi="Arial" w:cs="Arial"/>
                <w:bCs/>
                <w:sz w:val="20"/>
                <w:szCs w:val="20"/>
              </w:rPr>
              <w:t xml:space="preserve">Internal analysis </w:t>
            </w:r>
          </w:p>
          <w:p w14:paraId="6CECE5E4" w14:textId="77777777" w:rsidR="00F479A1" w:rsidRPr="007536E3" w:rsidRDefault="00F479A1" w:rsidP="00F479A1">
            <w:pPr>
              <w:rPr>
                <w:rFonts w:ascii="Arial" w:eastAsia="Times New Roman" w:hAnsi="Arial" w:cs="Arial"/>
                <w:b/>
                <w:sz w:val="20"/>
                <w:szCs w:val="20"/>
              </w:rPr>
            </w:pPr>
            <w:r w:rsidRPr="007536E3">
              <w:rPr>
                <w:rFonts w:ascii="Arial" w:eastAsia="Times New Roman" w:hAnsi="Arial" w:cs="Arial"/>
                <w:b/>
                <w:sz w:val="20"/>
                <w:szCs w:val="20"/>
              </w:rPr>
              <w:t xml:space="preserve">Presentation – </w:t>
            </w:r>
            <w:r w:rsidRPr="007536E3">
              <w:rPr>
                <w:rFonts w:ascii="Arial" w:eastAsia="Times New Roman" w:hAnsi="Arial" w:cs="Arial"/>
                <w:bCs/>
                <w:sz w:val="20"/>
                <w:szCs w:val="20"/>
              </w:rPr>
              <w:t>Segmentation and the target market</w:t>
            </w:r>
            <w:r>
              <w:rPr>
                <w:rFonts w:ascii="Arial" w:eastAsia="Times New Roman" w:hAnsi="Arial" w:cs="Arial"/>
                <w:bCs/>
                <w:sz w:val="20"/>
                <w:szCs w:val="20"/>
              </w:rPr>
              <w:t>.</w:t>
            </w:r>
          </w:p>
          <w:p w14:paraId="63AEDE33" w14:textId="573C4D7E" w:rsidR="00277AE6" w:rsidRPr="00E015AD" w:rsidRDefault="00F479A1" w:rsidP="00F479A1">
            <w:pPr>
              <w:rPr>
                <w:rFonts w:ascii="Arial" w:eastAsia="Times New Roman" w:hAnsi="Arial" w:cs="Arial"/>
                <w:bCs/>
                <w:sz w:val="20"/>
                <w:szCs w:val="20"/>
              </w:rPr>
            </w:pPr>
            <w:r w:rsidRPr="007536E3">
              <w:rPr>
                <w:rFonts w:ascii="Arial" w:eastAsia="Times New Roman" w:hAnsi="Arial" w:cs="Arial"/>
                <w:b/>
                <w:sz w:val="20"/>
                <w:szCs w:val="20"/>
              </w:rPr>
              <w:t xml:space="preserve">Activity – </w:t>
            </w:r>
            <w:r>
              <w:rPr>
                <w:rFonts w:ascii="Arial" w:eastAsia="Times New Roman" w:hAnsi="Arial" w:cs="Arial"/>
                <w:bCs/>
                <w:sz w:val="20"/>
                <w:szCs w:val="20"/>
              </w:rPr>
              <w:t>Simmilarweb walkthrough and use.</w:t>
            </w:r>
          </w:p>
        </w:tc>
        <w:tc>
          <w:tcPr>
            <w:tcW w:w="1531" w:type="dxa"/>
            <w:shd w:val="clear" w:color="auto" w:fill="auto"/>
          </w:tcPr>
          <w:p w14:paraId="468F2664" w14:textId="77777777" w:rsidR="00277AE6" w:rsidRPr="007536E3" w:rsidRDefault="00277AE6" w:rsidP="008E44D8">
            <w:pPr>
              <w:pStyle w:val="bullet"/>
              <w:spacing w:before="0"/>
              <w:ind w:left="0" w:firstLine="0"/>
              <w:rPr>
                <w:rFonts w:ascii="Arial" w:hAnsi="Arial" w:cs="Arial"/>
                <w:b/>
                <w:sz w:val="20"/>
                <w:szCs w:val="20"/>
              </w:rPr>
            </w:pPr>
          </w:p>
        </w:tc>
        <w:tc>
          <w:tcPr>
            <w:tcW w:w="1945" w:type="dxa"/>
            <w:shd w:val="clear" w:color="auto" w:fill="auto"/>
          </w:tcPr>
          <w:p w14:paraId="7CC09853" w14:textId="77777777" w:rsidR="00277AE6" w:rsidRPr="007536E3" w:rsidRDefault="00277AE6" w:rsidP="008E44D8">
            <w:pPr>
              <w:pStyle w:val="bullet"/>
              <w:spacing w:before="0"/>
              <w:ind w:left="0" w:firstLine="0"/>
              <w:jc w:val="center"/>
              <w:rPr>
                <w:rFonts w:ascii="Arial" w:hAnsi="Arial" w:cs="Arial"/>
                <w:b/>
                <w:bCs/>
                <w:sz w:val="20"/>
                <w:szCs w:val="20"/>
              </w:rPr>
            </w:pPr>
          </w:p>
        </w:tc>
      </w:tr>
      <w:tr w:rsidR="00277AE6" w:rsidRPr="007536E3" w14:paraId="0833AF82" w14:textId="77777777" w:rsidTr="00E91DD3">
        <w:trPr>
          <w:gridAfter w:val="2"/>
          <w:wAfter w:w="7016" w:type="dxa"/>
          <w:trHeight w:val="3588"/>
        </w:trPr>
        <w:tc>
          <w:tcPr>
            <w:tcW w:w="1268" w:type="dxa"/>
            <w:tcBorders>
              <w:bottom w:val="single" w:sz="4" w:space="0" w:color="auto"/>
            </w:tcBorders>
            <w:shd w:val="clear" w:color="auto" w:fill="auto"/>
          </w:tcPr>
          <w:p w14:paraId="52467AA5" w14:textId="6E9B72E9" w:rsidR="00277AE6" w:rsidRPr="007536E3" w:rsidRDefault="00277AE6" w:rsidP="005074CB">
            <w:pPr>
              <w:jc w:val="center"/>
              <w:rPr>
                <w:rFonts w:ascii="Arial" w:eastAsia="Times New Roman" w:hAnsi="Arial" w:cs="Arial"/>
                <w:b/>
                <w:sz w:val="20"/>
                <w:szCs w:val="20"/>
              </w:rPr>
            </w:pPr>
            <w:r>
              <w:rPr>
                <w:rFonts w:ascii="Arial" w:eastAsia="Times New Roman" w:hAnsi="Arial" w:cs="Arial"/>
                <w:b/>
                <w:sz w:val="20"/>
                <w:szCs w:val="20"/>
              </w:rPr>
              <w:t>4</w:t>
            </w:r>
          </w:p>
          <w:p w14:paraId="74DBE8D9" w14:textId="77777777" w:rsidR="00277AE6" w:rsidRPr="00EC44C0" w:rsidRDefault="00277AE6" w:rsidP="00955BB2">
            <w:pPr>
              <w:spacing w:after="120"/>
              <w:rPr>
                <w:rFonts w:asciiTheme="minorBidi" w:hAnsiTheme="minorBidi" w:cstheme="minorBidi"/>
                <w:b/>
                <w:bCs/>
                <w:sz w:val="24"/>
                <w:szCs w:val="24"/>
                <w:lang w:val="pl-PL"/>
              </w:rPr>
            </w:pPr>
            <w:r w:rsidRPr="00EC44C0">
              <w:rPr>
                <w:rFonts w:asciiTheme="minorBidi" w:hAnsiTheme="minorBidi" w:cstheme="minorBidi"/>
                <w:b/>
                <w:bCs/>
                <w:sz w:val="24"/>
                <w:szCs w:val="24"/>
                <w:lang w:val="pl-PL"/>
              </w:rPr>
              <w:t>W/C 2</w:t>
            </w:r>
            <w:r>
              <w:rPr>
                <w:rFonts w:asciiTheme="minorBidi" w:hAnsiTheme="minorBidi" w:cstheme="minorBidi"/>
                <w:b/>
                <w:bCs/>
                <w:sz w:val="24"/>
                <w:szCs w:val="24"/>
                <w:lang w:val="pl-PL"/>
              </w:rPr>
              <w:t>0</w:t>
            </w:r>
            <w:r w:rsidRPr="00EC44C0">
              <w:rPr>
                <w:rFonts w:asciiTheme="minorBidi" w:hAnsiTheme="minorBidi" w:cstheme="minorBidi"/>
                <w:b/>
                <w:bCs/>
                <w:sz w:val="24"/>
                <w:szCs w:val="24"/>
                <w:lang w:val="pl-PL"/>
              </w:rPr>
              <w:t>/10/24</w:t>
            </w:r>
          </w:p>
          <w:p w14:paraId="10898868" w14:textId="51664A15" w:rsidR="00277AE6" w:rsidRPr="007536E3" w:rsidRDefault="00277AE6" w:rsidP="008E44D8">
            <w:pPr>
              <w:pStyle w:val="bullet"/>
              <w:spacing w:before="0"/>
              <w:ind w:left="0" w:firstLine="0"/>
              <w:jc w:val="center"/>
              <w:rPr>
                <w:rFonts w:ascii="Arial" w:hAnsi="Arial" w:cs="Arial"/>
                <w:b/>
                <w:sz w:val="20"/>
                <w:szCs w:val="20"/>
              </w:rPr>
            </w:pPr>
          </w:p>
        </w:tc>
        <w:tc>
          <w:tcPr>
            <w:tcW w:w="1005" w:type="dxa"/>
            <w:tcBorders>
              <w:bottom w:val="single" w:sz="4" w:space="0" w:color="auto"/>
            </w:tcBorders>
            <w:shd w:val="clear" w:color="auto" w:fill="auto"/>
          </w:tcPr>
          <w:p w14:paraId="0742B681" w14:textId="3996AAFD" w:rsidR="00277AE6" w:rsidRPr="007536E3" w:rsidRDefault="00B23021" w:rsidP="008E44D8">
            <w:pPr>
              <w:pStyle w:val="bullet"/>
              <w:spacing w:before="0"/>
              <w:ind w:left="0" w:firstLine="0"/>
              <w:rPr>
                <w:rFonts w:ascii="Arial" w:hAnsi="Arial" w:cs="Arial"/>
                <w:b/>
                <w:sz w:val="20"/>
                <w:szCs w:val="20"/>
              </w:rPr>
            </w:pPr>
            <w:r>
              <w:rPr>
                <w:rFonts w:ascii="Arial" w:hAnsi="Arial" w:cs="Arial"/>
                <w:b/>
                <w:sz w:val="20"/>
                <w:szCs w:val="20"/>
              </w:rPr>
              <w:t>2.pm -18.pm</w:t>
            </w:r>
          </w:p>
        </w:tc>
        <w:tc>
          <w:tcPr>
            <w:tcW w:w="2524" w:type="dxa"/>
            <w:tcBorders>
              <w:bottom w:val="single" w:sz="4" w:space="0" w:color="auto"/>
            </w:tcBorders>
            <w:shd w:val="clear" w:color="auto" w:fill="auto"/>
          </w:tcPr>
          <w:p w14:paraId="79302E53" w14:textId="77777777" w:rsidR="00F479A1" w:rsidRDefault="00F479A1" w:rsidP="00F479A1">
            <w:pPr>
              <w:rPr>
                <w:rFonts w:ascii="Arial" w:hAnsi="Arial" w:cs="Arial"/>
                <w:b/>
              </w:rPr>
            </w:pPr>
            <w:r w:rsidRPr="00576922">
              <w:rPr>
                <w:rFonts w:ascii="Arial" w:hAnsi="Arial" w:cs="Arial"/>
                <w:b/>
              </w:rPr>
              <w:t xml:space="preserve">Situational analysis </w:t>
            </w:r>
          </w:p>
          <w:p w14:paraId="486E192B" w14:textId="77777777" w:rsidR="00F479A1" w:rsidRDefault="00F479A1" w:rsidP="00F479A1">
            <w:pPr>
              <w:rPr>
                <w:rFonts w:ascii="Arial" w:hAnsi="Arial" w:cs="Arial"/>
                <w:bCs/>
              </w:rPr>
            </w:pPr>
            <w:r>
              <w:rPr>
                <w:rFonts w:ascii="Arial" w:hAnsi="Arial" w:cs="Arial"/>
                <w:bCs/>
              </w:rPr>
              <w:t xml:space="preserve">Digital marketing </w:t>
            </w:r>
            <w:r w:rsidRPr="00417AB9">
              <w:rPr>
                <w:rFonts w:ascii="Arial" w:hAnsi="Arial" w:cs="Arial"/>
                <w:bCs/>
              </w:rPr>
              <w:t>strategies and</w:t>
            </w:r>
            <w:r>
              <w:rPr>
                <w:rFonts w:ascii="Arial" w:hAnsi="Arial" w:cs="Arial"/>
                <w:bCs/>
              </w:rPr>
              <w:t xml:space="preserve"> digital marketing overview</w:t>
            </w:r>
          </w:p>
          <w:p w14:paraId="42C85991" w14:textId="77777777" w:rsidR="00F479A1" w:rsidRDefault="00F479A1" w:rsidP="00F479A1">
            <w:pPr>
              <w:rPr>
                <w:rFonts w:ascii="Arial" w:hAnsi="Arial" w:cs="Arial"/>
                <w:bCs/>
              </w:rPr>
            </w:pPr>
            <w:r>
              <w:rPr>
                <w:rFonts w:ascii="Arial" w:hAnsi="Arial" w:cs="Arial"/>
                <w:bCs/>
              </w:rPr>
              <w:t>Using digital to analyse and create customer profiles.</w:t>
            </w:r>
          </w:p>
          <w:p w14:paraId="1B20EC71" w14:textId="77777777" w:rsidR="00F479A1" w:rsidRPr="00417AB9" w:rsidRDefault="00F479A1" w:rsidP="00F479A1">
            <w:pPr>
              <w:rPr>
                <w:rFonts w:ascii="Arial" w:hAnsi="Arial" w:cs="Arial"/>
                <w:bCs/>
              </w:rPr>
            </w:pPr>
            <w:r>
              <w:rPr>
                <w:rFonts w:ascii="Arial" w:hAnsi="Arial" w:cs="Arial"/>
                <w:bCs/>
              </w:rPr>
              <w:t xml:space="preserve">Understanding consumer psychology </w:t>
            </w:r>
            <w:r w:rsidRPr="00417AB9">
              <w:rPr>
                <w:rFonts w:ascii="Arial" w:hAnsi="Arial" w:cs="Arial"/>
                <w:bCs/>
              </w:rPr>
              <w:t xml:space="preserve"> </w:t>
            </w:r>
          </w:p>
          <w:p w14:paraId="2D3A3016" w14:textId="57F141D8" w:rsidR="00502E18" w:rsidRPr="00E015AD" w:rsidRDefault="00502E18" w:rsidP="00F479A1">
            <w:pPr>
              <w:spacing w:after="0" w:line="240" w:lineRule="auto"/>
              <w:ind w:left="360"/>
              <w:rPr>
                <w:rFonts w:ascii="Arial" w:hAnsi="Arial" w:cs="Arial"/>
                <w:bCs/>
              </w:rPr>
            </w:pPr>
          </w:p>
        </w:tc>
        <w:tc>
          <w:tcPr>
            <w:tcW w:w="2495" w:type="dxa"/>
            <w:tcBorders>
              <w:bottom w:val="single" w:sz="4" w:space="0" w:color="auto"/>
            </w:tcBorders>
            <w:shd w:val="clear" w:color="auto" w:fill="auto"/>
          </w:tcPr>
          <w:p w14:paraId="63233B07" w14:textId="77777777" w:rsidR="00F479A1" w:rsidRPr="007536E3" w:rsidRDefault="00F479A1" w:rsidP="00F479A1">
            <w:pPr>
              <w:jc w:val="both"/>
              <w:rPr>
                <w:rFonts w:ascii="Arial" w:eastAsia="Times New Roman" w:hAnsi="Arial" w:cs="Arial"/>
                <w:b/>
                <w:sz w:val="20"/>
                <w:szCs w:val="20"/>
              </w:rPr>
            </w:pPr>
            <w:r w:rsidRPr="007536E3">
              <w:rPr>
                <w:rFonts w:ascii="Arial" w:eastAsia="Times New Roman" w:hAnsi="Arial" w:cs="Arial"/>
                <w:b/>
                <w:sz w:val="20"/>
                <w:szCs w:val="20"/>
              </w:rPr>
              <w:t>Presentation-</w:t>
            </w:r>
          </w:p>
          <w:p w14:paraId="599C6CD5" w14:textId="77777777" w:rsidR="00F479A1" w:rsidRDefault="00F479A1" w:rsidP="00F479A1">
            <w:pPr>
              <w:rPr>
                <w:rFonts w:ascii="Arial" w:eastAsia="Times New Roman" w:hAnsi="Arial" w:cs="Arial"/>
                <w:bCs/>
                <w:sz w:val="20"/>
                <w:szCs w:val="20"/>
              </w:rPr>
            </w:pPr>
            <w:r>
              <w:rPr>
                <w:rFonts w:ascii="Arial" w:eastAsia="Times New Roman" w:hAnsi="Arial" w:cs="Arial"/>
                <w:bCs/>
                <w:sz w:val="20"/>
                <w:szCs w:val="20"/>
              </w:rPr>
              <w:t>Positioning: Where are we? And how do we measure up?</w:t>
            </w:r>
          </w:p>
          <w:p w14:paraId="6FD44134" w14:textId="708C1657" w:rsidR="00483155" w:rsidRPr="007536E3" w:rsidRDefault="00483155" w:rsidP="00F479A1">
            <w:pPr>
              <w:rPr>
                <w:rFonts w:ascii="Arial" w:eastAsia="Times New Roman" w:hAnsi="Arial" w:cs="Arial"/>
                <w:bCs/>
                <w:sz w:val="20"/>
                <w:szCs w:val="20"/>
              </w:rPr>
            </w:pPr>
            <w:r>
              <w:rPr>
                <w:rFonts w:ascii="Arial" w:eastAsia="Times New Roman" w:hAnsi="Arial" w:cs="Arial"/>
                <w:bCs/>
                <w:sz w:val="20"/>
                <w:szCs w:val="20"/>
              </w:rPr>
              <w:t xml:space="preserve">Applying to </w:t>
            </w:r>
            <w:r w:rsidR="00FC23FC">
              <w:rPr>
                <w:rFonts w:ascii="Arial" w:eastAsia="Times New Roman" w:hAnsi="Arial" w:cs="Arial"/>
                <w:bCs/>
                <w:sz w:val="20"/>
                <w:szCs w:val="20"/>
              </w:rPr>
              <w:t>chosen reataurants</w:t>
            </w:r>
          </w:p>
          <w:p w14:paraId="610819CB" w14:textId="77777777" w:rsidR="00F479A1" w:rsidRDefault="00F479A1" w:rsidP="00F479A1">
            <w:pPr>
              <w:rPr>
                <w:rFonts w:ascii="Arial" w:eastAsia="Times New Roman" w:hAnsi="Arial" w:cs="Arial"/>
                <w:b/>
                <w:sz w:val="20"/>
                <w:szCs w:val="20"/>
              </w:rPr>
            </w:pPr>
            <w:r w:rsidRPr="007536E3">
              <w:rPr>
                <w:rFonts w:ascii="Arial" w:eastAsia="Times New Roman" w:hAnsi="Arial" w:cs="Arial"/>
                <w:b/>
                <w:sz w:val="20"/>
                <w:szCs w:val="20"/>
              </w:rPr>
              <w:t xml:space="preserve">Presentation – </w:t>
            </w:r>
            <w:r>
              <w:rPr>
                <w:rFonts w:ascii="Arial" w:eastAsia="Times New Roman" w:hAnsi="Arial" w:cs="Arial"/>
                <w:bCs/>
                <w:sz w:val="20"/>
                <w:szCs w:val="20"/>
              </w:rPr>
              <w:t>who we work with and how does this affect marketing.</w:t>
            </w:r>
            <w:r w:rsidRPr="007536E3">
              <w:rPr>
                <w:rFonts w:ascii="Arial" w:eastAsia="Times New Roman" w:hAnsi="Arial" w:cs="Arial"/>
                <w:b/>
                <w:sz w:val="20"/>
                <w:szCs w:val="20"/>
              </w:rPr>
              <w:t xml:space="preserve"> </w:t>
            </w:r>
          </w:p>
          <w:p w14:paraId="0ED2689A" w14:textId="77777777" w:rsidR="00F479A1" w:rsidRDefault="00F479A1" w:rsidP="00F479A1">
            <w:pPr>
              <w:rPr>
                <w:rFonts w:ascii="Arial" w:eastAsia="Times New Roman" w:hAnsi="Arial" w:cs="Arial"/>
                <w:bCs/>
                <w:sz w:val="20"/>
                <w:szCs w:val="20"/>
              </w:rPr>
            </w:pPr>
            <w:r w:rsidRPr="007536E3">
              <w:rPr>
                <w:rFonts w:ascii="Arial" w:eastAsia="Times New Roman" w:hAnsi="Arial" w:cs="Arial"/>
                <w:b/>
                <w:sz w:val="20"/>
                <w:szCs w:val="20"/>
              </w:rPr>
              <w:t xml:space="preserve">Activity </w:t>
            </w:r>
            <w:r w:rsidRPr="007536E3">
              <w:rPr>
                <w:rFonts w:ascii="Arial" w:eastAsia="Times New Roman" w:hAnsi="Arial" w:cs="Arial"/>
                <w:bCs/>
                <w:sz w:val="20"/>
                <w:szCs w:val="20"/>
              </w:rPr>
              <w:t xml:space="preserve">– complete a </w:t>
            </w:r>
            <w:r>
              <w:rPr>
                <w:rFonts w:ascii="Arial" w:eastAsia="Times New Roman" w:hAnsi="Arial" w:cs="Arial"/>
                <w:bCs/>
                <w:sz w:val="20"/>
                <w:szCs w:val="20"/>
              </w:rPr>
              <w:t xml:space="preserve">consumer </w:t>
            </w:r>
            <w:r w:rsidRPr="007536E3">
              <w:rPr>
                <w:rFonts w:ascii="Arial" w:eastAsia="Times New Roman" w:hAnsi="Arial" w:cs="Arial"/>
                <w:bCs/>
                <w:sz w:val="20"/>
                <w:szCs w:val="20"/>
              </w:rPr>
              <w:t>analysis for a well- known chain restaurant.</w:t>
            </w:r>
            <w:r>
              <w:rPr>
                <w:rFonts w:ascii="Arial" w:eastAsia="Times New Roman" w:hAnsi="Arial" w:cs="Arial"/>
                <w:bCs/>
                <w:sz w:val="20"/>
                <w:szCs w:val="20"/>
              </w:rPr>
              <w:t xml:space="preserve"> </w:t>
            </w:r>
          </w:p>
          <w:p w14:paraId="40A37BA5" w14:textId="3D17391A" w:rsidR="00277AE6" w:rsidRPr="00E015AD" w:rsidRDefault="00277AE6" w:rsidP="00E015AD">
            <w:pPr>
              <w:rPr>
                <w:rFonts w:ascii="Arial" w:eastAsia="Times New Roman" w:hAnsi="Arial" w:cs="Arial"/>
                <w:b/>
                <w:sz w:val="20"/>
                <w:szCs w:val="20"/>
              </w:rPr>
            </w:pPr>
          </w:p>
        </w:tc>
        <w:tc>
          <w:tcPr>
            <w:tcW w:w="1531" w:type="dxa"/>
            <w:tcBorders>
              <w:bottom w:val="single" w:sz="4" w:space="0" w:color="auto"/>
            </w:tcBorders>
            <w:shd w:val="clear" w:color="auto" w:fill="auto"/>
          </w:tcPr>
          <w:p w14:paraId="5ACB4E05" w14:textId="77777777" w:rsidR="00277AE6" w:rsidRPr="007536E3" w:rsidRDefault="00277AE6" w:rsidP="008E44D8">
            <w:pPr>
              <w:pStyle w:val="bullet"/>
              <w:spacing w:before="0"/>
              <w:ind w:left="0" w:firstLine="0"/>
              <w:rPr>
                <w:rFonts w:ascii="Arial" w:hAnsi="Arial" w:cs="Arial"/>
                <w:b/>
                <w:sz w:val="20"/>
                <w:szCs w:val="20"/>
              </w:rPr>
            </w:pPr>
          </w:p>
        </w:tc>
        <w:tc>
          <w:tcPr>
            <w:tcW w:w="1945" w:type="dxa"/>
            <w:tcBorders>
              <w:bottom w:val="single" w:sz="4" w:space="0" w:color="auto"/>
            </w:tcBorders>
            <w:shd w:val="clear" w:color="auto" w:fill="auto"/>
          </w:tcPr>
          <w:p w14:paraId="447CF0EE" w14:textId="4B93D933" w:rsidR="00277AE6" w:rsidRPr="007536E3" w:rsidRDefault="00277AE6" w:rsidP="008E44D8">
            <w:pPr>
              <w:pStyle w:val="bullet"/>
              <w:spacing w:before="0"/>
              <w:ind w:left="0" w:firstLine="0"/>
              <w:jc w:val="center"/>
              <w:rPr>
                <w:rFonts w:ascii="Arial" w:hAnsi="Arial" w:cs="Arial"/>
                <w:b/>
                <w:bCs/>
                <w:sz w:val="20"/>
                <w:szCs w:val="20"/>
              </w:rPr>
            </w:pPr>
          </w:p>
        </w:tc>
      </w:tr>
      <w:tr w:rsidR="00277AE6" w:rsidRPr="007536E3" w14:paraId="65009CA5" w14:textId="77777777" w:rsidTr="00E91DD3">
        <w:trPr>
          <w:gridAfter w:val="2"/>
          <w:wAfter w:w="7016" w:type="dxa"/>
          <w:trHeight w:val="1833"/>
        </w:trPr>
        <w:tc>
          <w:tcPr>
            <w:tcW w:w="1268" w:type="dxa"/>
            <w:shd w:val="clear" w:color="auto" w:fill="BFBFBF" w:themeFill="background1" w:themeFillShade="BF"/>
          </w:tcPr>
          <w:p w14:paraId="42710960" w14:textId="5C9458F7" w:rsidR="00277AE6" w:rsidRDefault="00277AE6" w:rsidP="005D3DA8">
            <w:pPr>
              <w:spacing w:after="120"/>
              <w:rPr>
                <w:rFonts w:asciiTheme="minorBidi" w:hAnsiTheme="minorBidi" w:cstheme="minorBidi"/>
                <w:b/>
                <w:bCs/>
                <w:sz w:val="24"/>
                <w:szCs w:val="24"/>
              </w:rPr>
            </w:pPr>
            <w:r w:rsidRPr="00F16D08">
              <w:rPr>
                <w:rFonts w:asciiTheme="minorBidi" w:hAnsiTheme="minorBidi" w:cstheme="minorBidi"/>
                <w:b/>
                <w:bCs/>
                <w:sz w:val="24"/>
                <w:szCs w:val="24"/>
              </w:rPr>
              <w:t xml:space="preserve"> W/C 2</w:t>
            </w:r>
            <w:r>
              <w:rPr>
                <w:rFonts w:asciiTheme="minorBidi" w:hAnsiTheme="minorBidi" w:cstheme="minorBidi"/>
                <w:b/>
                <w:bCs/>
                <w:sz w:val="24"/>
                <w:szCs w:val="24"/>
              </w:rPr>
              <w:t>7</w:t>
            </w:r>
            <w:r w:rsidRPr="00F16D08">
              <w:rPr>
                <w:rFonts w:asciiTheme="minorBidi" w:hAnsiTheme="minorBidi" w:cstheme="minorBidi"/>
                <w:b/>
                <w:bCs/>
                <w:sz w:val="24"/>
                <w:szCs w:val="24"/>
              </w:rPr>
              <w:t>/10/2</w:t>
            </w:r>
            <w:r>
              <w:rPr>
                <w:rFonts w:asciiTheme="minorBidi" w:hAnsiTheme="minorBidi" w:cstheme="minorBidi"/>
                <w:b/>
                <w:bCs/>
                <w:sz w:val="24"/>
                <w:szCs w:val="24"/>
              </w:rPr>
              <w:t>5</w:t>
            </w:r>
          </w:p>
          <w:p w14:paraId="67627D54" w14:textId="145A34E4" w:rsidR="00277AE6" w:rsidRPr="007536E3" w:rsidRDefault="00277AE6" w:rsidP="004846E8">
            <w:pPr>
              <w:pStyle w:val="bullet"/>
              <w:spacing w:before="0"/>
              <w:ind w:left="0" w:firstLine="0"/>
              <w:jc w:val="center"/>
              <w:rPr>
                <w:rFonts w:ascii="Arial" w:hAnsi="Arial" w:cs="Arial"/>
                <w:b/>
                <w:sz w:val="20"/>
                <w:szCs w:val="20"/>
              </w:rPr>
            </w:pPr>
          </w:p>
        </w:tc>
        <w:tc>
          <w:tcPr>
            <w:tcW w:w="1005" w:type="dxa"/>
            <w:shd w:val="clear" w:color="auto" w:fill="BFBFBF" w:themeFill="background1" w:themeFillShade="BF"/>
          </w:tcPr>
          <w:p w14:paraId="486EDC20" w14:textId="5617A71B" w:rsidR="00277AE6" w:rsidRPr="007536E3" w:rsidRDefault="00277AE6" w:rsidP="008E44D8">
            <w:pPr>
              <w:pStyle w:val="bullet"/>
              <w:spacing w:before="0"/>
              <w:ind w:left="0" w:firstLine="0"/>
              <w:rPr>
                <w:rFonts w:ascii="Arial" w:hAnsi="Arial" w:cs="Arial"/>
                <w:b/>
                <w:sz w:val="20"/>
                <w:szCs w:val="20"/>
              </w:rPr>
            </w:pPr>
            <w:r>
              <w:rPr>
                <w:rFonts w:ascii="Arial" w:hAnsi="Arial" w:cs="Arial"/>
                <w:b/>
                <w:sz w:val="20"/>
                <w:szCs w:val="20"/>
              </w:rPr>
              <w:t xml:space="preserve">Reading week </w:t>
            </w:r>
          </w:p>
        </w:tc>
        <w:tc>
          <w:tcPr>
            <w:tcW w:w="2524" w:type="dxa"/>
            <w:shd w:val="clear" w:color="auto" w:fill="BFBFBF" w:themeFill="background1" w:themeFillShade="BF"/>
          </w:tcPr>
          <w:p w14:paraId="213E8DA9" w14:textId="64729D9C" w:rsidR="00277AE6" w:rsidRPr="00235717" w:rsidRDefault="00277AE6" w:rsidP="00235717">
            <w:pPr>
              <w:jc w:val="center"/>
              <w:rPr>
                <w:rFonts w:ascii="Arial" w:hAnsi="Arial" w:cs="Arial"/>
                <w:bCs/>
                <w:sz w:val="20"/>
                <w:szCs w:val="20"/>
              </w:rPr>
            </w:pPr>
          </w:p>
        </w:tc>
        <w:tc>
          <w:tcPr>
            <w:tcW w:w="2495" w:type="dxa"/>
            <w:shd w:val="clear" w:color="auto" w:fill="BFBFBF" w:themeFill="background1" w:themeFillShade="BF"/>
          </w:tcPr>
          <w:p w14:paraId="24D74CB2" w14:textId="78023C4B" w:rsidR="00277AE6" w:rsidRPr="007536E3" w:rsidRDefault="00277AE6" w:rsidP="00231546">
            <w:pPr>
              <w:pStyle w:val="bullet"/>
              <w:spacing w:before="0"/>
              <w:ind w:left="0" w:firstLine="0"/>
              <w:rPr>
                <w:rFonts w:ascii="Arial" w:hAnsi="Arial" w:cs="Arial"/>
                <w:b/>
                <w:sz w:val="20"/>
                <w:szCs w:val="20"/>
              </w:rPr>
            </w:pPr>
            <w:r w:rsidRPr="00A254A7">
              <w:rPr>
                <w:rFonts w:ascii="Arial" w:hAnsi="Arial" w:cs="Arial"/>
                <w:bCs/>
                <w:sz w:val="20"/>
                <w:szCs w:val="20"/>
              </w:rPr>
              <w:t xml:space="preserve"> </w:t>
            </w:r>
          </w:p>
        </w:tc>
        <w:tc>
          <w:tcPr>
            <w:tcW w:w="1531" w:type="dxa"/>
            <w:shd w:val="clear" w:color="auto" w:fill="BFBFBF" w:themeFill="background1" w:themeFillShade="BF"/>
          </w:tcPr>
          <w:p w14:paraId="72A60E58" w14:textId="2FEFB978" w:rsidR="00277AE6" w:rsidRPr="007536E3" w:rsidRDefault="00277AE6" w:rsidP="008E44D8">
            <w:pPr>
              <w:pStyle w:val="bullet"/>
              <w:spacing w:before="0"/>
              <w:ind w:left="0" w:firstLine="0"/>
              <w:rPr>
                <w:rFonts w:ascii="Arial" w:hAnsi="Arial" w:cs="Arial"/>
                <w:b/>
                <w:sz w:val="20"/>
                <w:szCs w:val="20"/>
              </w:rPr>
            </w:pPr>
          </w:p>
        </w:tc>
        <w:tc>
          <w:tcPr>
            <w:tcW w:w="1945" w:type="dxa"/>
            <w:shd w:val="clear" w:color="auto" w:fill="BFBFBF" w:themeFill="background1" w:themeFillShade="BF"/>
          </w:tcPr>
          <w:p w14:paraId="67814352" w14:textId="08CFF1ED" w:rsidR="00277AE6" w:rsidRPr="007536E3" w:rsidRDefault="00277AE6" w:rsidP="000A6137">
            <w:pPr>
              <w:pStyle w:val="bullet"/>
              <w:spacing w:before="0"/>
              <w:ind w:left="0" w:firstLine="0"/>
              <w:jc w:val="center"/>
              <w:rPr>
                <w:rFonts w:ascii="Arial" w:hAnsi="Arial" w:cs="Arial"/>
                <w:b/>
                <w:bCs/>
                <w:sz w:val="20"/>
                <w:szCs w:val="20"/>
              </w:rPr>
            </w:pPr>
            <w:r>
              <w:rPr>
                <w:rFonts w:ascii="Arial" w:hAnsi="Arial" w:cs="Arial"/>
                <w:b/>
                <w:bCs/>
                <w:sz w:val="20"/>
                <w:szCs w:val="20"/>
              </w:rPr>
              <w:t>No Taught session</w:t>
            </w:r>
          </w:p>
        </w:tc>
      </w:tr>
      <w:tr w:rsidR="00277AE6" w:rsidRPr="007536E3" w14:paraId="4A4A22A3" w14:textId="77777777" w:rsidTr="00E91DD3">
        <w:trPr>
          <w:gridAfter w:val="2"/>
          <w:wAfter w:w="7016" w:type="dxa"/>
          <w:trHeight w:val="908"/>
        </w:trPr>
        <w:tc>
          <w:tcPr>
            <w:tcW w:w="1268" w:type="dxa"/>
            <w:shd w:val="clear" w:color="auto" w:fill="auto"/>
          </w:tcPr>
          <w:p w14:paraId="2C80BB22" w14:textId="44FCDFFB" w:rsidR="00277AE6" w:rsidRPr="007536E3" w:rsidRDefault="00277AE6" w:rsidP="0001061A">
            <w:pPr>
              <w:jc w:val="center"/>
              <w:rPr>
                <w:rFonts w:ascii="Arial" w:eastAsia="Times New Roman" w:hAnsi="Arial" w:cs="Arial"/>
                <w:b/>
                <w:sz w:val="20"/>
                <w:szCs w:val="20"/>
              </w:rPr>
            </w:pPr>
            <w:r>
              <w:rPr>
                <w:rFonts w:ascii="Arial" w:eastAsia="Times New Roman" w:hAnsi="Arial" w:cs="Arial"/>
                <w:b/>
                <w:sz w:val="20"/>
                <w:szCs w:val="20"/>
              </w:rPr>
              <w:t>5</w:t>
            </w:r>
          </w:p>
          <w:p w14:paraId="2706A4CD" w14:textId="6197DD5E" w:rsidR="00277AE6" w:rsidRPr="007536E3" w:rsidRDefault="00277AE6" w:rsidP="005D3DA8">
            <w:pPr>
              <w:spacing w:after="120"/>
              <w:rPr>
                <w:rFonts w:ascii="Arial" w:hAnsi="Arial" w:cs="Arial"/>
                <w:b/>
                <w:sz w:val="20"/>
                <w:szCs w:val="20"/>
              </w:rPr>
            </w:pPr>
            <w:r w:rsidRPr="00F16D08">
              <w:rPr>
                <w:rFonts w:asciiTheme="minorBidi" w:hAnsiTheme="minorBidi" w:cstheme="minorBidi"/>
                <w:b/>
                <w:bCs/>
                <w:sz w:val="24"/>
                <w:szCs w:val="24"/>
              </w:rPr>
              <w:t xml:space="preserve">W/C </w:t>
            </w:r>
            <w:r>
              <w:rPr>
                <w:rFonts w:asciiTheme="minorBidi" w:hAnsiTheme="minorBidi" w:cstheme="minorBidi"/>
                <w:b/>
                <w:bCs/>
                <w:sz w:val="24"/>
                <w:szCs w:val="24"/>
              </w:rPr>
              <w:t>03</w:t>
            </w:r>
            <w:r w:rsidRPr="00F16D08">
              <w:rPr>
                <w:rFonts w:asciiTheme="minorBidi" w:hAnsiTheme="minorBidi" w:cstheme="minorBidi"/>
                <w:b/>
                <w:bCs/>
                <w:sz w:val="24"/>
                <w:szCs w:val="24"/>
              </w:rPr>
              <w:t>/1</w:t>
            </w:r>
            <w:r>
              <w:rPr>
                <w:rFonts w:asciiTheme="minorBidi" w:hAnsiTheme="minorBidi" w:cstheme="minorBidi"/>
                <w:b/>
                <w:bCs/>
                <w:sz w:val="24"/>
                <w:szCs w:val="24"/>
              </w:rPr>
              <w:t>1</w:t>
            </w:r>
            <w:r w:rsidRPr="00F16D08">
              <w:rPr>
                <w:rFonts w:asciiTheme="minorBidi" w:hAnsiTheme="minorBidi" w:cstheme="minorBidi"/>
                <w:b/>
                <w:bCs/>
                <w:sz w:val="24"/>
                <w:szCs w:val="24"/>
              </w:rPr>
              <w:t>/2</w:t>
            </w:r>
            <w:r>
              <w:rPr>
                <w:rFonts w:asciiTheme="minorBidi" w:hAnsiTheme="minorBidi" w:cstheme="minorBidi"/>
                <w:b/>
                <w:bCs/>
                <w:sz w:val="24"/>
                <w:szCs w:val="24"/>
              </w:rPr>
              <w:t>5</w:t>
            </w:r>
          </w:p>
        </w:tc>
        <w:tc>
          <w:tcPr>
            <w:tcW w:w="1005" w:type="dxa"/>
            <w:shd w:val="clear" w:color="auto" w:fill="auto"/>
          </w:tcPr>
          <w:p w14:paraId="44ED24AA" w14:textId="4F651632" w:rsidR="00277AE6" w:rsidRPr="007536E3" w:rsidRDefault="00B23021" w:rsidP="008E44D8">
            <w:pPr>
              <w:pStyle w:val="bullet"/>
              <w:spacing w:before="0"/>
              <w:ind w:left="0" w:firstLine="0"/>
              <w:rPr>
                <w:rFonts w:ascii="Arial" w:hAnsi="Arial" w:cs="Arial"/>
                <w:b/>
                <w:sz w:val="20"/>
                <w:szCs w:val="20"/>
              </w:rPr>
            </w:pPr>
            <w:r>
              <w:rPr>
                <w:rFonts w:ascii="Arial" w:hAnsi="Arial" w:cs="Arial"/>
                <w:b/>
                <w:sz w:val="20"/>
                <w:szCs w:val="20"/>
              </w:rPr>
              <w:t>2.pm -18.pm</w:t>
            </w:r>
          </w:p>
        </w:tc>
        <w:tc>
          <w:tcPr>
            <w:tcW w:w="2524" w:type="dxa"/>
            <w:shd w:val="clear" w:color="auto" w:fill="auto"/>
          </w:tcPr>
          <w:p w14:paraId="2541EF38" w14:textId="77777777" w:rsidR="00277AE6" w:rsidRPr="00EF5AE0" w:rsidRDefault="00277AE6" w:rsidP="00EF5AE0">
            <w:pPr>
              <w:spacing w:after="0" w:line="240" w:lineRule="auto"/>
              <w:ind w:left="360"/>
              <w:rPr>
                <w:rFonts w:ascii="Arial" w:hAnsi="Arial" w:cs="Arial"/>
                <w:bCs/>
                <w:sz w:val="20"/>
                <w:szCs w:val="20"/>
              </w:rPr>
            </w:pPr>
          </w:p>
          <w:p w14:paraId="3D930FF9" w14:textId="77777777" w:rsidR="00277AE6" w:rsidRDefault="002D4D98" w:rsidP="00E91DD3">
            <w:pPr>
              <w:spacing w:after="0" w:line="240" w:lineRule="auto"/>
              <w:rPr>
                <w:rFonts w:ascii="Arial" w:hAnsi="Arial" w:cs="Arial"/>
                <w:sz w:val="20"/>
                <w:szCs w:val="20"/>
              </w:rPr>
            </w:pPr>
            <w:r>
              <w:rPr>
                <w:rFonts w:ascii="Arial" w:hAnsi="Arial" w:cs="Arial"/>
                <w:sz w:val="20"/>
                <w:szCs w:val="20"/>
              </w:rPr>
              <w:t xml:space="preserve">Social Media Analysis </w:t>
            </w:r>
          </w:p>
          <w:p w14:paraId="0953C714" w14:textId="77777777" w:rsidR="002D4D98" w:rsidRDefault="002D4D98" w:rsidP="00E91DD3">
            <w:pPr>
              <w:spacing w:after="0" w:line="240" w:lineRule="auto"/>
              <w:rPr>
                <w:rFonts w:ascii="Arial" w:hAnsi="Arial" w:cs="Arial"/>
                <w:sz w:val="20"/>
                <w:szCs w:val="20"/>
              </w:rPr>
            </w:pPr>
          </w:p>
          <w:p w14:paraId="29E4510C" w14:textId="197E6F58" w:rsidR="002D4D98" w:rsidRPr="0060448B" w:rsidRDefault="002D4D98" w:rsidP="00E91DD3">
            <w:pPr>
              <w:spacing w:after="0" w:line="240" w:lineRule="auto"/>
              <w:rPr>
                <w:rFonts w:ascii="Arial" w:hAnsi="Arial" w:cs="Arial"/>
                <w:sz w:val="20"/>
                <w:szCs w:val="20"/>
              </w:rPr>
            </w:pPr>
            <w:r>
              <w:rPr>
                <w:rFonts w:ascii="Arial" w:hAnsi="Arial" w:cs="Arial"/>
                <w:sz w:val="20"/>
                <w:szCs w:val="20"/>
              </w:rPr>
              <w:t>SMO/SEO</w:t>
            </w:r>
          </w:p>
        </w:tc>
        <w:tc>
          <w:tcPr>
            <w:tcW w:w="2495" w:type="dxa"/>
            <w:shd w:val="clear" w:color="auto" w:fill="auto"/>
          </w:tcPr>
          <w:p w14:paraId="2E3A59F3" w14:textId="16F918A2" w:rsidR="002D4D98" w:rsidRPr="007536E3" w:rsidRDefault="002D4D98" w:rsidP="002D4D98">
            <w:pPr>
              <w:rPr>
                <w:rFonts w:ascii="Arial" w:eastAsia="Times New Roman" w:hAnsi="Arial" w:cs="Arial"/>
                <w:bCs/>
                <w:sz w:val="20"/>
                <w:szCs w:val="20"/>
              </w:rPr>
            </w:pPr>
            <w:r w:rsidRPr="007536E3">
              <w:rPr>
                <w:rFonts w:ascii="Arial" w:eastAsia="Times New Roman" w:hAnsi="Arial" w:cs="Arial"/>
                <w:b/>
                <w:sz w:val="20"/>
                <w:szCs w:val="20"/>
              </w:rPr>
              <w:t>Presentation-</w:t>
            </w:r>
            <w:r>
              <w:rPr>
                <w:rFonts w:ascii="Arial" w:eastAsia="Times New Roman" w:hAnsi="Arial" w:cs="Arial"/>
                <w:bCs/>
                <w:sz w:val="20"/>
                <w:szCs w:val="20"/>
              </w:rPr>
              <w:t>The digital world and algorythems</w:t>
            </w:r>
          </w:p>
          <w:p w14:paraId="0F998D95" w14:textId="4F71701D" w:rsidR="002D4D98" w:rsidRDefault="002D4D98" w:rsidP="002D4D98">
            <w:pPr>
              <w:pStyle w:val="bullet"/>
              <w:spacing w:before="0"/>
              <w:ind w:left="0" w:firstLine="0"/>
              <w:jc w:val="left"/>
              <w:rPr>
                <w:rFonts w:ascii="Arial" w:hAnsi="Arial" w:cs="Arial"/>
                <w:bCs/>
                <w:sz w:val="20"/>
                <w:szCs w:val="20"/>
              </w:rPr>
            </w:pPr>
            <w:r>
              <w:rPr>
                <w:rFonts w:ascii="Arial" w:hAnsi="Arial" w:cs="Arial"/>
                <w:b/>
                <w:sz w:val="20"/>
                <w:szCs w:val="20"/>
              </w:rPr>
              <w:t xml:space="preserve">Activity- digital </w:t>
            </w:r>
            <w:r w:rsidRPr="00A51A45">
              <w:rPr>
                <w:rFonts w:ascii="Arial" w:hAnsi="Arial" w:cs="Arial"/>
                <w:bCs/>
                <w:sz w:val="20"/>
                <w:szCs w:val="20"/>
              </w:rPr>
              <w:t>Marketing</w:t>
            </w:r>
            <w:r>
              <w:rPr>
                <w:rFonts w:ascii="Arial" w:hAnsi="Arial" w:cs="Arial"/>
                <w:bCs/>
                <w:sz w:val="20"/>
                <w:szCs w:val="20"/>
              </w:rPr>
              <w:t xml:space="preserve"> </w:t>
            </w:r>
            <w:r w:rsidRPr="00A51A45">
              <w:rPr>
                <w:rFonts w:ascii="Arial" w:hAnsi="Arial" w:cs="Arial"/>
                <w:bCs/>
                <w:sz w:val="20"/>
                <w:szCs w:val="20"/>
              </w:rPr>
              <w:t>analysis</w:t>
            </w:r>
          </w:p>
          <w:p w14:paraId="10D9397D" w14:textId="77777777" w:rsidR="002D4D98" w:rsidRDefault="002D4D98" w:rsidP="002D4D98">
            <w:pPr>
              <w:pStyle w:val="bullet"/>
              <w:spacing w:before="0"/>
              <w:ind w:left="0" w:firstLine="0"/>
              <w:jc w:val="left"/>
              <w:rPr>
                <w:rFonts w:ascii="Arial" w:hAnsi="Arial" w:cs="Arial"/>
                <w:bCs/>
                <w:sz w:val="20"/>
                <w:szCs w:val="20"/>
              </w:rPr>
            </w:pPr>
            <w:r w:rsidRPr="00A51A45">
              <w:rPr>
                <w:rFonts w:ascii="Arial" w:hAnsi="Arial" w:cs="Arial"/>
                <w:bCs/>
                <w:sz w:val="20"/>
                <w:szCs w:val="20"/>
              </w:rPr>
              <w:t>.</w:t>
            </w:r>
          </w:p>
          <w:p w14:paraId="37060CE8" w14:textId="0A825957" w:rsidR="00277AE6" w:rsidRPr="007536E3" w:rsidRDefault="002D4D98" w:rsidP="002D4D98">
            <w:pPr>
              <w:rPr>
                <w:rFonts w:ascii="Arial" w:hAnsi="Arial" w:cs="Arial"/>
                <w:bCs/>
                <w:sz w:val="20"/>
                <w:szCs w:val="20"/>
              </w:rPr>
            </w:pPr>
            <w:r>
              <w:rPr>
                <w:rFonts w:ascii="Arial" w:hAnsi="Arial" w:cs="Arial"/>
                <w:b/>
                <w:sz w:val="20"/>
                <w:szCs w:val="20"/>
              </w:rPr>
              <w:t>Marketing mix and digital presence</w:t>
            </w:r>
          </w:p>
        </w:tc>
        <w:tc>
          <w:tcPr>
            <w:tcW w:w="1531" w:type="dxa"/>
            <w:shd w:val="clear" w:color="auto" w:fill="auto"/>
          </w:tcPr>
          <w:p w14:paraId="7E29E80F" w14:textId="3E60854C" w:rsidR="00277AE6" w:rsidRPr="007536E3" w:rsidRDefault="00277AE6" w:rsidP="008E44D8">
            <w:pPr>
              <w:pStyle w:val="bullet"/>
              <w:spacing w:before="0"/>
              <w:ind w:left="0" w:firstLine="0"/>
              <w:rPr>
                <w:rFonts w:ascii="Arial" w:hAnsi="Arial" w:cs="Arial"/>
                <w:b/>
                <w:sz w:val="20"/>
                <w:szCs w:val="20"/>
              </w:rPr>
            </w:pPr>
          </w:p>
        </w:tc>
        <w:tc>
          <w:tcPr>
            <w:tcW w:w="1945" w:type="dxa"/>
            <w:shd w:val="clear" w:color="auto" w:fill="auto"/>
          </w:tcPr>
          <w:p w14:paraId="28B8881A" w14:textId="29651378" w:rsidR="00277AE6" w:rsidRPr="007536E3" w:rsidRDefault="00277AE6" w:rsidP="00D26F80">
            <w:pPr>
              <w:pStyle w:val="bullet"/>
              <w:spacing w:before="0"/>
              <w:ind w:left="0" w:firstLine="0"/>
              <w:jc w:val="center"/>
              <w:rPr>
                <w:rFonts w:ascii="Arial" w:hAnsi="Arial" w:cs="Arial"/>
                <w:b/>
                <w:bCs/>
                <w:sz w:val="20"/>
                <w:szCs w:val="20"/>
              </w:rPr>
            </w:pPr>
          </w:p>
        </w:tc>
      </w:tr>
      <w:tr w:rsidR="00277AE6" w:rsidRPr="007536E3" w14:paraId="4A4567DE" w14:textId="77777777" w:rsidTr="00E91DD3">
        <w:trPr>
          <w:gridAfter w:val="2"/>
          <w:wAfter w:w="7016" w:type="dxa"/>
          <w:cantSplit/>
          <w:trHeight w:val="567"/>
        </w:trPr>
        <w:tc>
          <w:tcPr>
            <w:tcW w:w="1268" w:type="dxa"/>
            <w:shd w:val="clear" w:color="auto" w:fill="auto"/>
          </w:tcPr>
          <w:p w14:paraId="52A87EA5" w14:textId="3657C88F" w:rsidR="00277AE6" w:rsidRDefault="00277AE6" w:rsidP="004B45C5">
            <w:pPr>
              <w:jc w:val="center"/>
              <w:rPr>
                <w:rFonts w:ascii="Arial" w:eastAsia="Times New Roman" w:hAnsi="Arial" w:cs="Arial"/>
                <w:b/>
                <w:sz w:val="20"/>
                <w:szCs w:val="20"/>
              </w:rPr>
            </w:pPr>
            <w:r>
              <w:rPr>
                <w:rFonts w:ascii="Arial" w:eastAsia="Times New Roman" w:hAnsi="Arial" w:cs="Arial"/>
                <w:b/>
                <w:sz w:val="20"/>
                <w:szCs w:val="20"/>
              </w:rPr>
              <w:t>6</w:t>
            </w:r>
          </w:p>
          <w:p w14:paraId="250F6AF1" w14:textId="77777777" w:rsidR="00277AE6" w:rsidRPr="007536E3" w:rsidRDefault="00277AE6" w:rsidP="004B45C5">
            <w:pPr>
              <w:jc w:val="center"/>
              <w:rPr>
                <w:rFonts w:ascii="Arial" w:eastAsia="Times New Roman" w:hAnsi="Arial" w:cs="Arial"/>
                <w:b/>
                <w:sz w:val="20"/>
                <w:szCs w:val="20"/>
              </w:rPr>
            </w:pPr>
            <w:r w:rsidRPr="00F16D08">
              <w:rPr>
                <w:rFonts w:asciiTheme="minorBidi" w:hAnsiTheme="minorBidi" w:cstheme="minorBidi"/>
                <w:b/>
                <w:bCs/>
                <w:sz w:val="24"/>
                <w:szCs w:val="24"/>
              </w:rPr>
              <w:t xml:space="preserve">W/C </w:t>
            </w:r>
            <w:r>
              <w:rPr>
                <w:rFonts w:asciiTheme="minorBidi" w:hAnsiTheme="minorBidi" w:cstheme="minorBidi"/>
                <w:b/>
                <w:bCs/>
                <w:sz w:val="24"/>
                <w:szCs w:val="24"/>
              </w:rPr>
              <w:t>10</w:t>
            </w:r>
            <w:r w:rsidRPr="00F16D08">
              <w:rPr>
                <w:rFonts w:asciiTheme="minorBidi" w:hAnsiTheme="minorBidi" w:cstheme="minorBidi"/>
                <w:b/>
                <w:bCs/>
                <w:sz w:val="24"/>
                <w:szCs w:val="24"/>
              </w:rPr>
              <w:t>/1</w:t>
            </w:r>
            <w:r>
              <w:rPr>
                <w:rFonts w:asciiTheme="minorBidi" w:hAnsiTheme="minorBidi" w:cstheme="minorBidi"/>
                <w:b/>
                <w:bCs/>
                <w:sz w:val="24"/>
                <w:szCs w:val="24"/>
              </w:rPr>
              <w:t>1</w:t>
            </w:r>
            <w:r w:rsidRPr="00F16D08">
              <w:rPr>
                <w:rFonts w:asciiTheme="minorBidi" w:hAnsiTheme="minorBidi" w:cstheme="minorBidi"/>
                <w:b/>
                <w:bCs/>
                <w:sz w:val="24"/>
                <w:szCs w:val="24"/>
              </w:rPr>
              <w:t>/2</w:t>
            </w:r>
            <w:r>
              <w:rPr>
                <w:rFonts w:asciiTheme="minorBidi" w:hAnsiTheme="minorBidi" w:cstheme="minorBidi"/>
                <w:b/>
                <w:bCs/>
                <w:sz w:val="24"/>
                <w:szCs w:val="24"/>
              </w:rPr>
              <w:t>5</w:t>
            </w:r>
          </w:p>
          <w:p w14:paraId="7077A4F7" w14:textId="25A8AAAD" w:rsidR="00277AE6" w:rsidRPr="00A254A7" w:rsidRDefault="00277AE6" w:rsidP="0001061A">
            <w:pPr>
              <w:spacing w:after="0" w:line="240" w:lineRule="auto"/>
              <w:jc w:val="center"/>
              <w:rPr>
                <w:rFonts w:ascii="Arial" w:hAnsi="Arial" w:cs="Arial"/>
                <w:b/>
                <w:sz w:val="20"/>
                <w:szCs w:val="20"/>
              </w:rPr>
            </w:pPr>
          </w:p>
        </w:tc>
        <w:tc>
          <w:tcPr>
            <w:tcW w:w="1005" w:type="dxa"/>
            <w:shd w:val="clear" w:color="auto" w:fill="auto"/>
          </w:tcPr>
          <w:p w14:paraId="67589791" w14:textId="395AFD27" w:rsidR="00277AE6" w:rsidRPr="00A254A7" w:rsidRDefault="00B23021" w:rsidP="0001061A">
            <w:pPr>
              <w:pStyle w:val="bullet"/>
              <w:spacing w:before="0"/>
              <w:ind w:left="0" w:firstLine="0"/>
              <w:rPr>
                <w:rFonts w:ascii="Arial" w:hAnsi="Arial" w:cs="Arial"/>
                <w:b/>
                <w:sz w:val="20"/>
                <w:szCs w:val="20"/>
              </w:rPr>
            </w:pPr>
            <w:r>
              <w:rPr>
                <w:rFonts w:ascii="Arial" w:hAnsi="Arial" w:cs="Arial"/>
                <w:b/>
                <w:sz w:val="20"/>
                <w:szCs w:val="20"/>
              </w:rPr>
              <w:t>2.pm -18.pm</w:t>
            </w:r>
          </w:p>
        </w:tc>
        <w:tc>
          <w:tcPr>
            <w:tcW w:w="2524" w:type="dxa"/>
            <w:shd w:val="clear" w:color="auto" w:fill="auto"/>
          </w:tcPr>
          <w:p w14:paraId="765ACD1F" w14:textId="77777777" w:rsidR="00F479A1" w:rsidRPr="00235717" w:rsidRDefault="00F479A1" w:rsidP="00F479A1">
            <w:pPr>
              <w:numPr>
                <w:ilvl w:val="0"/>
                <w:numId w:val="19"/>
              </w:numPr>
              <w:spacing w:after="0" w:line="240" w:lineRule="auto"/>
              <w:rPr>
                <w:rFonts w:ascii="Arial" w:hAnsi="Arial" w:cs="Arial"/>
                <w:bCs/>
                <w:sz w:val="20"/>
                <w:szCs w:val="20"/>
              </w:rPr>
            </w:pPr>
            <w:r>
              <w:rPr>
                <w:rFonts w:ascii="Arial" w:hAnsi="Arial" w:cs="Arial"/>
                <w:sz w:val="20"/>
                <w:szCs w:val="20"/>
              </w:rPr>
              <w:t xml:space="preserve">The </w:t>
            </w:r>
            <w:r w:rsidRPr="007536E3">
              <w:rPr>
                <w:rFonts w:ascii="Arial" w:hAnsi="Arial" w:cs="Arial"/>
                <w:sz w:val="20"/>
                <w:szCs w:val="20"/>
              </w:rPr>
              <w:t>marketing mix</w:t>
            </w:r>
          </w:p>
          <w:p w14:paraId="147C24B0" w14:textId="77777777" w:rsidR="00F479A1" w:rsidRPr="007536E3" w:rsidRDefault="00F479A1" w:rsidP="00F479A1">
            <w:pPr>
              <w:numPr>
                <w:ilvl w:val="0"/>
                <w:numId w:val="19"/>
              </w:numPr>
              <w:spacing w:after="0" w:line="240" w:lineRule="auto"/>
              <w:rPr>
                <w:rFonts w:ascii="Arial" w:hAnsi="Arial" w:cs="Arial"/>
                <w:sz w:val="20"/>
                <w:szCs w:val="20"/>
              </w:rPr>
            </w:pPr>
            <w:r w:rsidRPr="007536E3">
              <w:rPr>
                <w:rFonts w:ascii="Arial" w:hAnsi="Arial" w:cs="Arial"/>
                <w:sz w:val="20"/>
                <w:szCs w:val="20"/>
              </w:rPr>
              <w:t>The nature of marketing research, methodologies, and tools</w:t>
            </w:r>
          </w:p>
          <w:p w14:paraId="5DF6189B" w14:textId="79982251" w:rsidR="00277AE6" w:rsidRPr="00A254A7" w:rsidRDefault="00F479A1" w:rsidP="00F479A1">
            <w:pPr>
              <w:pStyle w:val="ListParagraph"/>
              <w:numPr>
                <w:ilvl w:val="0"/>
                <w:numId w:val="19"/>
              </w:numPr>
              <w:rPr>
                <w:rFonts w:ascii="Arial" w:hAnsi="Arial" w:cs="Arial"/>
                <w:bCs/>
              </w:rPr>
            </w:pPr>
            <w:r w:rsidRPr="007536E3">
              <w:rPr>
                <w:rFonts w:ascii="Arial" w:hAnsi="Arial" w:cs="Arial"/>
              </w:rPr>
              <w:t>The need for a marketing information system</w:t>
            </w:r>
          </w:p>
        </w:tc>
        <w:tc>
          <w:tcPr>
            <w:tcW w:w="2495" w:type="dxa"/>
            <w:shd w:val="clear" w:color="auto" w:fill="auto"/>
          </w:tcPr>
          <w:p w14:paraId="1D1A24FD" w14:textId="77777777" w:rsidR="00F479A1" w:rsidRPr="007536E3" w:rsidRDefault="00F479A1" w:rsidP="00F479A1">
            <w:pPr>
              <w:rPr>
                <w:rFonts w:ascii="Arial" w:eastAsia="Times New Roman" w:hAnsi="Arial" w:cs="Arial"/>
                <w:bCs/>
                <w:sz w:val="20"/>
                <w:szCs w:val="20"/>
              </w:rPr>
            </w:pPr>
            <w:r w:rsidRPr="007536E3">
              <w:rPr>
                <w:rFonts w:ascii="Arial" w:eastAsia="Times New Roman" w:hAnsi="Arial" w:cs="Arial"/>
                <w:b/>
                <w:sz w:val="20"/>
                <w:szCs w:val="20"/>
              </w:rPr>
              <w:t>Presentation-</w:t>
            </w:r>
            <w:r w:rsidRPr="007536E3">
              <w:rPr>
                <w:rFonts w:ascii="Arial" w:eastAsia="Times New Roman" w:hAnsi="Arial" w:cs="Arial"/>
                <w:bCs/>
                <w:sz w:val="20"/>
                <w:szCs w:val="20"/>
              </w:rPr>
              <w:t xml:space="preserve"> What is the marketing mix?</w:t>
            </w:r>
          </w:p>
          <w:p w14:paraId="0F09B85C" w14:textId="77777777" w:rsidR="00F479A1" w:rsidRDefault="00F479A1" w:rsidP="00F479A1">
            <w:pPr>
              <w:pStyle w:val="bullet"/>
              <w:spacing w:before="0"/>
              <w:ind w:left="0" w:firstLine="0"/>
              <w:jc w:val="left"/>
              <w:rPr>
                <w:rFonts w:ascii="Arial" w:hAnsi="Arial" w:cs="Arial"/>
                <w:bCs/>
                <w:sz w:val="20"/>
                <w:szCs w:val="20"/>
              </w:rPr>
            </w:pPr>
            <w:r>
              <w:rPr>
                <w:rFonts w:ascii="Arial" w:hAnsi="Arial" w:cs="Arial"/>
                <w:b/>
                <w:sz w:val="20"/>
                <w:szCs w:val="20"/>
              </w:rPr>
              <w:t xml:space="preserve">Activity- </w:t>
            </w:r>
            <w:r w:rsidRPr="00A51A45">
              <w:rPr>
                <w:rFonts w:ascii="Arial" w:hAnsi="Arial" w:cs="Arial"/>
                <w:bCs/>
                <w:sz w:val="20"/>
                <w:szCs w:val="20"/>
              </w:rPr>
              <w:t>Marketing mix analysis</w:t>
            </w:r>
          </w:p>
          <w:p w14:paraId="02F2489D" w14:textId="77777777" w:rsidR="00F479A1" w:rsidRDefault="00F479A1" w:rsidP="00F479A1">
            <w:pPr>
              <w:pStyle w:val="bullet"/>
              <w:spacing w:before="0"/>
              <w:ind w:left="0" w:firstLine="0"/>
              <w:jc w:val="left"/>
              <w:rPr>
                <w:rFonts w:ascii="Arial" w:hAnsi="Arial" w:cs="Arial"/>
                <w:bCs/>
                <w:sz w:val="20"/>
                <w:szCs w:val="20"/>
              </w:rPr>
            </w:pPr>
            <w:r w:rsidRPr="00A51A45">
              <w:rPr>
                <w:rFonts w:ascii="Arial" w:hAnsi="Arial" w:cs="Arial"/>
                <w:bCs/>
                <w:sz w:val="20"/>
                <w:szCs w:val="20"/>
              </w:rPr>
              <w:t>.</w:t>
            </w:r>
          </w:p>
          <w:p w14:paraId="3269BBB6" w14:textId="640C8778" w:rsidR="00277AE6" w:rsidRPr="00277AE6" w:rsidRDefault="00F479A1" w:rsidP="00F479A1">
            <w:r>
              <w:rPr>
                <w:rFonts w:ascii="Arial" w:hAnsi="Arial" w:cs="Arial"/>
                <w:b/>
                <w:sz w:val="20"/>
                <w:szCs w:val="20"/>
              </w:rPr>
              <w:t xml:space="preserve">Marketing mix </w:t>
            </w:r>
          </w:p>
        </w:tc>
        <w:tc>
          <w:tcPr>
            <w:tcW w:w="1531" w:type="dxa"/>
            <w:shd w:val="clear" w:color="auto" w:fill="auto"/>
          </w:tcPr>
          <w:p w14:paraId="1D52FC60" w14:textId="67216073" w:rsidR="00277AE6" w:rsidRPr="00A254A7" w:rsidRDefault="00277AE6" w:rsidP="0001061A">
            <w:pPr>
              <w:pStyle w:val="bullet"/>
              <w:spacing w:before="0"/>
              <w:ind w:left="0" w:firstLine="0"/>
              <w:rPr>
                <w:rFonts w:ascii="Arial" w:hAnsi="Arial" w:cs="Arial"/>
                <w:b/>
                <w:sz w:val="20"/>
                <w:szCs w:val="20"/>
              </w:rPr>
            </w:pPr>
          </w:p>
        </w:tc>
        <w:tc>
          <w:tcPr>
            <w:tcW w:w="1945" w:type="dxa"/>
            <w:shd w:val="clear" w:color="auto" w:fill="auto"/>
          </w:tcPr>
          <w:p w14:paraId="3EB1E906" w14:textId="491AB257" w:rsidR="00277AE6" w:rsidRPr="00A254A7" w:rsidRDefault="00277AE6" w:rsidP="00FC5037">
            <w:pPr>
              <w:pStyle w:val="bullet"/>
              <w:spacing w:before="0"/>
              <w:ind w:left="0" w:firstLine="0"/>
              <w:jc w:val="center"/>
              <w:rPr>
                <w:rFonts w:ascii="Arial" w:hAnsi="Arial" w:cs="Arial"/>
                <w:b/>
                <w:bCs/>
                <w:sz w:val="20"/>
                <w:szCs w:val="20"/>
              </w:rPr>
            </w:pPr>
          </w:p>
        </w:tc>
      </w:tr>
      <w:tr w:rsidR="00277AE6" w:rsidRPr="007536E3" w14:paraId="09E1B10C" w14:textId="77777777" w:rsidTr="00E91DD3">
        <w:trPr>
          <w:gridAfter w:val="2"/>
          <w:wAfter w:w="7016" w:type="dxa"/>
          <w:cantSplit/>
          <w:trHeight w:val="567"/>
        </w:trPr>
        <w:tc>
          <w:tcPr>
            <w:tcW w:w="1268" w:type="dxa"/>
            <w:shd w:val="clear" w:color="auto" w:fill="auto"/>
          </w:tcPr>
          <w:p w14:paraId="31ECF234" w14:textId="3E3E6FBF" w:rsidR="00277AE6" w:rsidRDefault="00277AE6" w:rsidP="00AF2A9E">
            <w:pPr>
              <w:jc w:val="center"/>
              <w:rPr>
                <w:rFonts w:ascii="Arial" w:eastAsia="Times New Roman" w:hAnsi="Arial" w:cs="Arial"/>
                <w:b/>
                <w:sz w:val="20"/>
                <w:szCs w:val="20"/>
              </w:rPr>
            </w:pPr>
            <w:r>
              <w:rPr>
                <w:rFonts w:ascii="Arial" w:eastAsia="Times New Roman" w:hAnsi="Arial" w:cs="Arial"/>
                <w:b/>
                <w:sz w:val="20"/>
                <w:szCs w:val="20"/>
              </w:rPr>
              <w:t>7</w:t>
            </w:r>
          </w:p>
          <w:p w14:paraId="42CE910F" w14:textId="6A148AE8" w:rsidR="00277AE6" w:rsidRDefault="00277AE6" w:rsidP="0001061A">
            <w:pPr>
              <w:jc w:val="center"/>
              <w:rPr>
                <w:rFonts w:ascii="Arial" w:eastAsia="Times New Roman" w:hAnsi="Arial" w:cs="Arial"/>
                <w:b/>
                <w:sz w:val="20"/>
                <w:szCs w:val="20"/>
              </w:rPr>
            </w:pPr>
            <w:r w:rsidRPr="00F16D08">
              <w:rPr>
                <w:rFonts w:asciiTheme="minorBidi" w:hAnsiTheme="minorBidi" w:cstheme="minorBidi"/>
                <w:b/>
                <w:bCs/>
                <w:sz w:val="24"/>
                <w:szCs w:val="24"/>
              </w:rPr>
              <w:t xml:space="preserve">W/C </w:t>
            </w:r>
            <w:r>
              <w:rPr>
                <w:rFonts w:asciiTheme="minorBidi" w:hAnsiTheme="minorBidi" w:cstheme="minorBidi"/>
                <w:b/>
                <w:bCs/>
                <w:sz w:val="24"/>
                <w:szCs w:val="24"/>
              </w:rPr>
              <w:t>17</w:t>
            </w:r>
            <w:r w:rsidRPr="00F16D08">
              <w:rPr>
                <w:rFonts w:asciiTheme="minorBidi" w:hAnsiTheme="minorBidi" w:cstheme="minorBidi"/>
                <w:b/>
                <w:bCs/>
                <w:sz w:val="24"/>
                <w:szCs w:val="24"/>
              </w:rPr>
              <w:t>/1</w:t>
            </w:r>
            <w:r>
              <w:rPr>
                <w:rFonts w:asciiTheme="minorBidi" w:hAnsiTheme="minorBidi" w:cstheme="minorBidi"/>
                <w:b/>
                <w:bCs/>
                <w:sz w:val="24"/>
                <w:szCs w:val="24"/>
              </w:rPr>
              <w:t>1</w:t>
            </w:r>
            <w:r w:rsidRPr="00F16D08">
              <w:rPr>
                <w:rFonts w:asciiTheme="minorBidi" w:hAnsiTheme="minorBidi" w:cstheme="minorBidi"/>
                <w:b/>
                <w:bCs/>
                <w:sz w:val="24"/>
                <w:szCs w:val="24"/>
              </w:rPr>
              <w:t>/2</w:t>
            </w:r>
            <w:r>
              <w:rPr>
                <w:rFonts w:asciiTheme="minorBidi" w:hAnsiTheme="minorBidi" w:cstheme="minorBidi"/>
                <w:b/>
                <w:bCs/>
                <w:sz w:val="24"/>
                <w:szCs w:val="24"/>
              </w:rPr>
              <w:t>5</w:t>
            </w:r>
          </w:p>
        </w:tc>
        <w:tc>
          <w:tcPr>
            <w:tcW w:w="1005" w:type="dxa"/>
            <w:shd w:val="clear" w:color="auto" w:fill="auto"/>
          </w:tcPr>
          <w:p w14:paraId="099FBCDA" w14:textId="54197989" w:rsidR="00277AE6" w:rsidRDefault="00B23021" w:rsidP="0001061A">
            <w:pPr>
              <w:pStyle w:val="bullet"/>
              <w:spacing w:before="0"/>
              <w:ind w:left="0" w:firstLine="0"/>
              <w:rPr>
                <w:rFonts w:ascii="Arial" w:hAnsi="Arial" w:cs="Arial"/>
                <w:b/>
                <w:sz w:val="20"/>
                <w:szCs w:val="20"/>
              </w:rPr>
            </w:pPr>
            <w:r>
              <w:rPr>
                <w:rFonts w:ascii="Arial" w:hAnsi="Arial" w:cs="Arial"/>
                <w:b/>
                <w:sz w:val="20"/>
                <w:szCs w:val="20"/>
              </w:rPr>
              <w:t>2.pm -18.pm</w:t>
            </w:r>
          </w:p>
        </w:tc>
        <w:tc>
          <w:tcPr>
            <w:tcW w:w="2524" w:type="dxa"/>
            <w:shd w:val="clear" w:color="auto" w:fill="auto"/>
          </w:tcPr>
          <w:p w14:paraId="501CA6D9" w14:textId="66DBAA48" w:rsidR="00277AE6" w:rsidRPr="002D4D98" w:rsidRDefault="002D4D98" w:rsidP="00F479A1">
            <w:pPr>
              <w:spacing w:after="0" w:line="240" w:lineRule="auto"/>
              <w:rPr>
                <w:rFonts w:asciiTheme="minorBidi" w:hAnsiTheme="minorBidi" w:cstheme="minorBidi"/>
              </w:rPr>
            </w:pPr>
            <w:r w:rsidRPr="002D4D98">
              <w:rPr>
                <w:rFonts w:asciiTheme="minorBidi" w:hAnsiTheme="minorBidi" w:cstheme="minorBidi"/>
              </w:rPr>
              <w:t>Behavioral psycology and marketing</w:t>
            </w:r>
          </w:p>
        </w:tc>
        <w:tc>
          <w:tcPr>
            <w:tcW w:w="2495" w:type="dxa"/>
            <w:shd w:val="clear" w:color="auto" w:fill="auto"/>
          </w:tcPr>
          <w:p w14:paraId="59781966" w14:textId="77777777" w:rsidR="00277AE6" w:rsidRDefault="00500BA0" w:rsidP="00F479A1">
            <w:pPr>
              <w:rPr>
                <w:rFonts w:ascii="Arial" w:hAnsi="Arial" w:cs="Arial"/>
                <w:b/>
                <w:sz w:val="20"/>
                <w:szCs w:val="20"/>
              </w:rPr>
            </w:pPr>
            <w:r w:rsidRPr="007536E3">
              <w:rPr>
                <w:rFonts w:ascii="Arial" w:eastAsia="Times New Roman" w:hAnsi="Arial" w:cs="Arial"/>
                <w:b/>
                <w:sz w:val="20"/>
                <w:szCs w:val="20"/>
              </w:rPr>
              <w:t xml:space="preserve">Presentation </w:t>
            </w:r>
            <w:r w:rsidRPr="007536E3">
              <w:rPr>
                <w:rFonts w:ascii="Arial" w:eastAsia="Times New Roman" w:hAnsi="Arial" w:cs="Arial"/>
                <w:bCs/>
                <w:sz w:val="20"/>
                <w:szCs w:val="20"/>
              </w:rPr>
              <w:t xml:space="preserve">– </w:t>
            </w:r>
            <w:r>
              <w:rPr>
                <w:rFonts w:ascii="Arial" w:hAnsi="Arial" w:cs="Arial"/>
                <w:b/>
                <w:sz w:val="20"/>
                <w:szCs w:val="20"/>
              </w:rPr>
              <w:t xml:space="preserve">Consumer behaviour and insights </w:t>
            </w:r>
          </w:p>
          <w:p w14:paraId="3364D028" w14:textId="77777777" w:rsidR="001B3290" w:rsidRDefault="001B3290" w:rsidP="00F479A1">
            <w:pPr>
              <w:rPr>
                <w:rFonts w:ascii="Arial" w:hAnsi="Arial" w:cs="Arial"/>
                <w:b/>
                <w:sz w:val="20"/>
                <w:szCs w:val="20"/>
              </w:rPr>
            </w:pPr>
          </w:p>
          <w:p w14:paraId="7639C0C0" w14:textId="55AD1222" w:rsidR="001B3290" w:rsidRPr="00101D46" w:rsidRDefault="001B3290" w:rsidP="00F479A1">
            <w:pPr>
              <w:rPr>
                <w:rFonts w:ascii="Arial" w:hAnsi="Arial" w:cs="Arial"/>
                <w:b/>
                <w:sz w:val="20"/>
                <w:szCs w:val="20"/>
              </w:rPr>
            </w:pPr>
            <w:r>
              <w:rPr>
                <w:rFonts w:ascii="Arial" w:hAnsi="Arial" w:cs="Arial"/>
                <w:b/>
                <w:sz w:val="20"/>
                <w:szCs w:val="20"/>
              </w:rPr>
              <w:t>Consumer behaviour activity</w:t>
            </w:r>
          </w:p>
        </w:tc>
        <w:tc>
          <w:tcPr>
            <w:tcW w:w="1531" w:type="dxa"/>
            <w:shd w:val="clear" w:color="auto" w:fill="auto"/>
          </w:tcPr>
          <w:p w14:paraId="20A47180" w14:textId="77777777" w:rsidR="00277AE6" w:rsidRPr="00A254A7" w:rsidRDefault="00277AE6" w:rsidP="0001061A">
            <w:pPr>
              <w:pStyle w:val="bullet"/>
              <w:spacing w:before="0"/>
              <w:ind w:left="0" w:firstLine="0"/>
              <w:rPr>
                <w:rFonts w:ascii="Arial" w:hAnsi="Arial" w:cs="Arial"/>
                <w:b/>
                <w:sz w:val="20"/>
                <w:szCs w:val="20"/>
              </w:rPr>
            </w:pPr>
          </w:p>
        </w:tc>
        <w:tc>
          <w:tcPr>
            <w:tcW w:w="1945" w:type="dxa"/>
            <w:shd w:val="clear" w:color="auto" w:fill="auto"/>
          </w:tcPr>
          <w:p w14:paraId="5FA2F6C4" w14:textId="77777777" w:rsidR="00277AE6" w:rsidRPr="00A254A7" w:rsidRDefault="00277AE6" w:rsidP="00FC5037">
            <w:pPr>
              <w:pStyle w:val="bullet"/>
              <w:spacing w:before="0"/>
              <w:ind w:left="0" w:firstLine="0"/>
              <w:jc w:val="center"/>
              <w:rPr>
                <w:rFonts w:ascii="Arial" w:hAnsi="Arial" w:cs="Arial"/>
                <w:b/>
                <w:bCs/>
                <w:sz w:val="20"/>
                <w:szCs w:val="20"/>
              </w:rPr>
            </w:pPr>
          </w:p>
        </w:tc>
      </w:tr>
      <w:tr w:rsidR="00277AE6" w:rsidRPr="007536E3" w14:paraId="28C66A4D" w14:textId="77777777" w:rsidTr="00E91DD3">
        <w:trPr>
          <w:gridAfter w:val="2"/>
          <w:wAfter w:w="7016" w:type="dxa"/>
          <w:cantSplit/>
          <w:trHeight w:val="567"/>
        </w:trPr>
        <w:tc>
          <w:tcPr>
            <w:tcW w:w="1268" w:type="dxa"/>
            <w:shd w:val="clear" w:color="auto" w:fill="auto"/>
          </w:tcPr>
          <w:p w14:paraId="79D69445" w14:textId="54CC8C53" w:rsidR="00277AE6" w:rsidRDefault="00277AE6" w:rsidP="002056EB">
            <w:pPr>
              <w:jc w:val="center"/>
              <w:rPr>
                <w:rFonts w:ascii="Arial" w:eastAsia="Times New Roman" w:hAnsi="Arial" w:cs="Arial"/>
                <w:b/>
                <w:sz w:val="20"/>
                <w:szCs w:val="20"/>
              </w:rPr>
            </w:pPr>
            <w:r>
              <w:rPr>
                <w:rFonts w:ascii="Arial" w:eastAsia="Times New Roman" w:hAnsi="Arial" w:cs="Arial"/>
                <w:b/>
                <w:sz w:val="20"/>
                <w:szCs w:val="20"/>
              </w:rPr>
              <w:t>8</w:t>
            </w:r>
          </w:p>
          <w:p w14:paraId="4DCD5AA0" w14:textId="380322EA" w:rsidR="00277AE6" w:rsidRDefault="00277AE6" w:rsidP="0001061A">
            <w:pPr>
              <w:jc w:val="center"/>
              <w:rPr>
                <w:rFonts w:ascii="Arial" w:eastAsia="Times New Roman" w:hAnsi="Arial" w:cs="Arial"/>
                <w:b/>
                <w:sz w:val="20"/>
                <w:szCs w:val="20"/>
              </w:rPr>
            </w:pPr>
            <w:r w:rsidRPr="00F16D08">
              <w:rPr>
                <w:rFonts w:asciiTheme="minorBidi" w:hAnsiTheme="minorBidi" w:cstheme="minorBidi"/>
                <w:b/>
                <w:bCs/>
                <w:sz w:val="24"/>
                <w:szCs w:val="24"/>
              </w:rPr>
              <w:t xml:space="preserve">W/C </w:t>
            </w:r>
            <w:r>
              <w:rPr>
                <w:rFonts w:asciiTheme="minorBidi" w:hAnsiTheme="minorBidi" w:cstheme="minorBidi"/>
                <w:b/>
                <w:bCs/>
                <w:sz w:val="24"/>
                <w:szCs w:val="24"/>
              </w:rPr>
              <w:t>24</w:t>
            </w:r>
            <w:r w:rsidRPr="00F16D08">
              <w:rPr>
                <w:rFonts w:asciiTheme="minorBidi" w:hAnsiTheme="minorBidi" w:cstheme="minorBidi"/>
                <w:b/>
                <w:bCs/>
                <w:sz w:val="24"/>
                <w:szCs w:val="24"/>
              </w:rPr>
              <w:t>/1</w:t>
            </w:r>
            <w:r>
              <w:rPr>
                <w:rFonts w:asciiTheme="minorBidi" w:hAnsiTheme="minorBidi" w:cstheme="minorBidi"/>
                <w:b/>
                <w:bCs/>
                <w:sz w:val="24"/>
                <w:szCs w:val="24"/>
              </w:rPr>
              <w:t>1</w:t>
            </w:r>
            <w:r w:rsidRPr="00F16D08">
              <w:rPr>
                <w:rFonts w:asciiTheme="minorBidi" w:hAnsiTheme="minorBidi" w:cstheme="minorBidi"/>
                <w:b/>
                <w:bCs/>
                <w:sz w:val="24"/>
                <w:szCs w:val="24"/>
              </w:rPr>
              <w:t>/2</w:t>
            </w:r>
            <w:r>
              <w:rPr>
                <w:rFonts w:asciiTheme="minorBidi" w:hAnsiTheme="minorBidi" w:cstheme="minorBidi"/>
                <w:b/>
                <w:bCs/>
                <w:sz w:val="24"/>
                <w:szCs w:val="24"/>
              </w:rPr>
              <w:t>5</w:t>
            </w:r>
          </w:p>
        </w:tc>
        <w:tc>
          <w:tcPr>
            <w:tcW w:w="1005" w:type="dxa"/>
            <w:shd w:val="clear" w:color="auto" w:fill="auto"/>
          </w:tcPr>
          <w:p w14:paraId="5A1A8643" w14:textId="5B75D407" w:rsidR="00277AE6" w:rsidRDefault="00B23021" w:rsidP="0001061A">
            <w:pPr>
              <w:pStyle w:val="bullet"/>
              <w:spacing w:before="0"/>
              <w:ind w:left="0" w:firstLine="0"/>
              <w:rPr>
                <w:rFonts w:ascii="Arial" w:hAnsi="Arial" w:cs="Arial"/>
                <w:b/>
                <w:sz w:val="20"/>
                <w:szCs w:val="20"/>
              </w:rPr>
            </w:pPr>
            <w:r>
              <w:rPr>
                <w:rFonts w:ascii="Arial" w:hAnsi="Arial" w:cs="Arial"/>
                <w:b/>
                <w:sz w:val="20"/>
                <w:szCs w:val="20"/>
              </w:rPr>
              <w:t>2.pm -18.pm</w:t>
            </w:r>
          </w:p>
        </w:tc>
        <w:tc>
          <w:tcPr>
            <w:tcW w:w="2524" w:type="dxa"/>
            <w:shd w:val="clear" w:color="auto" w:fill="auto"/>
          </w:tcPr>
          <w:p w14:paraId="1BB63C6B" w14:textId="77777777" w:rsidR="00F479A1" w:rsidRDefault="00F479A1" w:rsidP="00F479A1">
            <w:pPr>
              <w:spacing w:after="0" w:line="240" w:lineRule="auto"/>
              <w:rPr>
                <w:rFonts w:ascii="Arial" w:hAnsi="Arial" w:cs="Arial"/>
                <w:bCs/>
                <w:sz w:val="20"/>
                <w:szCs w:val="20"/>
              </w:rPr>
            </w:pPr>
            <w:r>
              <w:rPr>
                <w:rFonts w:ascii="Arial" w:hAnsi="Arial" w:cs="Arial"/>
                <w:bCs/>
                <w:sz w:val="20"/>
                <w:szCs w:val="20"/>
              </w:rPr>
              <w:t xml:space="preserve">S’OSTAC’ Recap Marketing plan </w:t>
            </w:r>
          </w:p>
          <w:p w14:paraId="3938837A" w14:textId="77777777" w:rsidR="00F479A1" w:rsidRDefault="00F479A1" w:rsidP="00F479A1">
            <w:pPr>
              <w:spacing w:after="0" w:line="240" w:lineRule="auto"/>
              <w:ind w:left="360"/>
              <w:rPr>
                <w:rFonts w:ascii="Arial" w:hAnsi="Arial" w:cs="Arial"/>
                <w:bCs/>
                <w:sz w:val="20"/>
                <w:szCs w:val="20"/>
              </w:rPr>
            </w:pPr>
          </w:p>
          <w:p w14:paraId="4818B869" w14:textId="77777777" w:rsidR="00F479A1" w:rsidRPr="0060448B" w:rsidRDefault="00F479A1" w:rsidP="00F479A1">
            <w:pPr>
              <w:spacing w:after="0" w:line="240" w:lineRule="auto"/>
              <w:rPr>
                <w:rFonts w:ascii="Arial" w:hAnsi="Arial" w:cs="Arial"/>
                <w:b/>
                <w:sz w:val="20"/>
                <w:szCs w:val="20"/>
              </w:rPr>
            </w:pPr>
            <w:r w:rsidRPr="0060448B">
              <w:rPr>
                <w:rFonts w:ascii="Arial" w:hAnsi="Arial" w:cs="Arial"/>
                <w:b/>
                <w:sz w:val="20"/>
                <w:szCs w:val="20"/>
              </w:rPr>
              <w:t>Objectives</w:t>
            </w:r>
          </w:p>
          <w:p w14:paraId="77676CDB" w14:textId="77777777" w:rsidR="00F479A1" w:rsidRDefault="00F479A1" w:rsidP="00F479A1">
            <w:pPr>
              <w:spacing w:after="0" w:line="240" w:lineRule="auto"/>
              <w:rPr>
                <w:rFonts w:ascii="Arial" w:hAnsi="Arial" w:cs="Arial"/>
                <w:bCs/>
                <w:sz w:val="20"/>
                <w:szCs w:val="20"/>
              </w:rPr>
            </w:pPr>
            <w:r>
              <w:rPr>
                <w:rFonts w:ascii="Arial" w:hAnsi="Arial" w:cs="Arial"/>
                <w:bCs/>
                <w:sz w:val="20"/>
                <w:szCs w:val="20"/>
              </w:rPr>
              <w:t>SMART Targets</w:t>
            </w:r>
          </w:p>
          <w:p w14:paraId="55C81028" w14:textId="77777777" w:rsidR="00F479A1" w:rsidRPr="00A254A7" w:rsidRDefault="00F479A1" w:rsidP="00F479A1">
            <w:pPr>
              <w:spacing w:after="0" w:line="240" w:lineRule="auto"/>
              <w:rPr>
                <w:rFonts w:ascii="Arial" w:hAnsi="Arial" w:cs="Arial"/>
                <w:bCs/>
                <w:sz w:val="20"/>
                <w:szCs w:val="20"/>
              </w:rPr>
            </w:pPr>
          </w:p>
          <w:p w14:paraId="7720BF72" w14:textId="77777777" w:rsidR="00F479A1" w:rsidRDefault="00F479A1" w:rsidP="00F479A1">
            <w:pPr>
              <w:spacing w:after="0" w:line="240" w:lineRule="auto"/>
              <w:rPr>
                <w:rFonts w:ascii="Arial" w:hAnsi="Arial" w:cs="Arial"/>
                <w:b/>
                <w:bCs/>
                <w:sz w:val="20"/>
                <w:szCs w:val="20"/>
              </w:rPr>
            </w:pPr>
            <w:r w:rsidRPr="00221947">
              <w:rPr>
                <w:rFonts w:ascii="Arial" w:hAnsi="Arial" w:cs="Arial"/>
                <w:b/>
                <w:bCs/>
                <w:sz w:val="20"/>
                <w:szCs w:val="20"/>
              </w:rPr>
              <w:t>Strategy</w:t>
            </w:r>
            <w:r w:rsidRPr="000F24DA">
              <w:rPr>
                <w:rFonts w:ascii="Arial" w:hAnsi="Arial" w:cs="Arial"/>
                <w:sz w:val="20"/>
                <w:szCs w:val="20"/>
              </w:rPr>
              <w:t xml:space="preserve"> </w:t>
            </w:r>
            <w:r>
              <w:rPr>
                <w:rFonts w:ascii="Arial" w:hAnsi="Arial" w:cs="Arial"/>
                <w:sz w:val="20"/>
                <w:szCs w:val="20"/>
              </w:rPr>
              <w:t xml:space="preserve">                Ansoffs matrix / </w:t>
            </w:r>
            <w:r w:rsidRPr="000F24DA">
              <w:rPr>
                <w:rFonts w:ascii="Arial" w:hAnsi="Arial" w:cs="Arial"/>
                <w:sz w:val="20"/>
                <w:szCs w:val="20"/>
              </w:rPr>
              <w:t>Marketing mix revisited.</w:t>
            </w:r>
            <w:r w:rsidRPr="00221947">
              <w:rPr>
                <w:rFonts w:ascii="Arial" w:hAnsi="Arial" w:cs="Arial"/>
                <w:b/>
                <w:bCs/>
                <w:sz w:val="20"/>
                <w:szCs w:val="20"/>
              </w:rPr>
              <w:t xml:space="preserve"> </w:t>
            </w:r>
          </w:p>
          <w:p w14:paraId="3E5D6E5A" w14:textId="77777777" w:rsidR="00F479A1" w:rsidRDefault="00F479A1" w:rsidP="00F479A1">
            <w:pPr>
              <w:spacing w:after="0" w:line="240" w:lineRule="auto"/>
              <w:ind w:left="360"/>
              <w:rPr>
                <w:rFonts w:ascii="Arial" w:hAnsi="Arial" w:cs="Arial"/>
                <w:b/>
                <w:bCs/>
                <w:sz w:val="20"/>
                <w:szCs w:val="20"/>
              </w:rPr>
            </w:pPr>
          </w:p>
          <w:p w14:paraId="469DA5E3" w14:textId="77777777" w:rsidR="00277AE6" w:rsidRPr="00221947" w:rsidRDefault="00277AE6" w:rsidP="00285BF3">
            <w:pPr>
              <w:spacing w:after="0" w:line="240" w:lineRule="auto"/>
              <w:rPr>
                <w:rFonts w:asciiTheme="minorBidi" w:hAnsiTheme="minorBidi" w:cstheme="minorBidi"/>
                <w:b/>
                <w:bCs/>
              </w:rPr>
            </w:pPr>
          </w:p>
        </w:tc>
        <w:tc>
          <w:tcPr>
            <w:tcW w:w="2495" w:type="dxa"/>
            <w:shd w:val="clear" w:color="auto" w:fill="auto"/>
          </w:tcPr>
          <w:p w14:paraId="007F5DC5" w14:textId="77777777" w:rsidR="00F479A1" w:rsidRDefault="00F479A1" w:rsidP="00F479A1">
            <w:pPr>
              <w:pStyle w:val="bullet"/>
              <w:spacing w:before="0"/>
              <w:ind w:left="0" w:firstLine="0"/>
              <w:jc w:val="left"/>
              <w:rPr>
                <w:rFonts w:ascii="Arial" w:hAnsi="Arial" w:cs="Arial"/>
                <w:b/>
                <w:sz w:val="20"/>
                <w:szCs w:val="20"/>
              </w:rPr>
            </w:pPr>
            <w:r w:rsidRPr="00A254A7">
              <w:rPr>
                <w:rFonts w:ascii="Arial" w:hAnsi="Arial" w:cs="Arial"/>
                <w:b/>
                <w:sz w:val="20"/>
                <w:szCs w:val="20"/>
              </w:rPr>
              <w:t xml:space="preserve">Presentation – </w:t>
            </w:r>
            <w:r>
              <w:rPr>
                <w:rFonts w:ascii="Arial" w:hAnsi="Arial" w:cs="Arial"/>
                <w:b/>
                <w:sz w:val="20"/>
                <w:szCs w:val="20"/>
              </w:rPr>
              <w:t xml:space="preserve">Setting Objectives </w:t>
            </w:r>
          </w:p>
          <w:p w14:paraId="313CEE30" w14:textId="77777777" w:rsidR="00F479A1" w:rsidRPr="00A254A7" w:rsidRDefault="00F479A1" w:rsidP="00F479A1">
            <w:pPr>
              <w:pStyle w:val="bullet"/>
              <w:spacing w:before="0"/>
              <w:ind w:left="0" w:firstLine="0"/>
              <w:jc w:val="left"/>
              <w:rPr>
                <w:rFonts w:ascii="Arial" w:hAnsi="Arial" w:cs="Arial"/>
                <w:bCs/>
                <w:sz w:val="20"/>
                <w:szCs w:val="20"/>
              </w:rPr>
            </w:pPr>
            <w:r w:rsidRPr="00A254A7">
              <w:rPr>
                <w:rFonts w:ascii="Arial" w:hAnsi="Arial" w:cs="Arial"/>
                <w:bCs/>
                <w:sz w:val="20"/>
                <w:szCs w:val="20"/>
              </w:rPr>
              <w:t>making marketing sustainable- the effects on an ever- changing world</w:t>
            </w:r>
            <w:r w:rsidRPr="00A254A7">
              <w:rPr>
                <w:rFonts w:ascii="Arial" w:hAnsi="Arial" w:cs="Arial"/>
                <w:b/>
                <w:sz w:val="20"/>
                <w:szCs w:val="20"/>
              </w:rPr>
              <w:t xml:space="preserve"> </w:t>
            </w:r>
          </w:p>
          <w:p w14:paraId="098A73F2" w14:textId="77777777" w:rsidR="00F479A1" w:rsidRDefault="00F479A1" w:rsidP="00F479A1">
            <w:pPr>
              <w:pStyle w:val="bullet"/>
              <w:spacing w:before="0"/>
              <w:ind w:left="0" w:firstLine="0"/>
              <w:jc w:val="left"/>
              <w:rPr>
                <w:rFonts w:ascii="Arial" w:hAnsi="Arial" w:cs="Arial"/>
                <w:bCs/>
                <w:sz w:val="20"/>
                <w:szCs w:val="20"/>
              </w:rPr>
            </w:pPr>
          </w:p>
          <w:p w14:paraId="1F8EB4FD" w14:textId="77777777" w:rsidR="00F479A1" w:rsidRPr="007536E3" w:rsidRDefault="00F479A1" w:rsidP="00F479A1">
            <w:pPr>
              <w:jc w:val="both"/>
              <w:rPr>
                <w:rFonts w:ascii="Arial" w:eastAsia="Times New Roman" w:hAnsi="Arial" w:cs="Arial"/>
                <w:bCs/>
                <w:sz w:val="20"/>
                <w:szCs w:val="20"/>
              </w:rPr>
            </w:pPr>
            <w:r w:rsidRPr="007536E3">
              <w:rPr>
                <w:rFonts w:ascii="Arial" w:eastAsia="Times New Roman" w:hAnsi="Arial" w:cs="Arial"/>
                <w:b/>
                <w:sz w:val="20"/>
                <w:szCs w:val="20"/>
              </w:rPr>
              <w:t xml:space="preserve">Presentation </w:t>
            </w:r>
            <w:r w:rsidRPr="007536E3">
              <w:rPr>
                <w:rFonts w:ascii="Arial" w:eastAsia="Times New Roman" w:hAnsi="Arial" w:cs="Arial"/>
                <w:bCs/>
                <w:sz w:val="20"/>
                <w:szCs w:val="20"/>
              </w:rPr>
              <w:t xml:space="preserve">– </w:t>
            </w:r>
            <w:r>
              <w:rPr>
                <w:rFonts w:ascii="Arial" w:eastAsia="Times New Roman" w:hAnsi="Arial" w:cs="Arial"/>
                <w:bCs/>
                <w:sz w:val="20"/>
                <w:szCs w:val="20"/>
              </w:rPr>
              <w:t xml:space="preserve">How do we communicate and what? </w:t>
            </w:r>
          </w:p>
          <w:p w14:paraId="28F1BE5F" w14:textId="77777777" w:rsidR="00277AE6" w:rsidRPr="00101D46" w:rsidRDefault="00277AE6" w:rsidP="00285BF3">
            <w:pPr>
              <w:rPr>
                <w:rFonts w:ascii="Arial" w:hAnsi="Arial" w:cs="Arial"/>
                <w:b/>
                <w:sz w:val="20"/>
                <w:szCs w:val="20"/>
              </w:rPr>
            </w:pPr>
          </w:p>
        </w:tc>
        <w:tc>
          <w:tcPr>
            <w:tcW w:w="1531" w:type="dxa"/>
            <w:shd w:val="clear" w:color="auto" w:fill="auto"/>
          </w:tcPr>
          <w:p w14:paraId="5D21123C" w14:textId="77777777" w:rsidR="00277AE6" w:rsidRPr="00A254A7" w:rsidRDefault="00277AE6" w:rsidP="0001061A">
            <w:pPr>
              <w:pStyle w:val="bullet"/>
              <w:spacing w:before="0"/>
              <w:ind w:left="0" w:firstLine="0"/>
              <w:rPr>
                <w:rFonts w:ascii="Arial" w:hAnsi="Arial" w:cs="Arial"/>
                <w:b/>
                <w:sz w:val="20"/>
                <w:szCs w:val="20"/>
              </w:rPr>
            </w:pPr>
          </w:p>
        </w:tc>
        <w:tc>
          <w:tcPr>
            <w:tcW w:w="1945" w:type="dxa"/>
            <w:shd w:val="clear" w:color="auto" w:fill="auto"/>
          </w:tcPr>
          <w:p w14:paraId="58C56BD3" w14:textId="77777777" w:rsidR="00277AE6" w:rsidRPr="00A254A7" w:rsidRDefault="00277AE6" w:rsidP="00FC5037">
            <w:pPr>
              <w:pStyle w:val="bullet"/>
              <w:spacing w:before="0"/>
              <w:ind w:left="0" w:firstLine="0"/>
              <w:jc w:val="center"/>
              <w:rPr>
                <w:rFonts w:ascii="Arial" w:hAnsi="Arial" w:cs="Arial"/>
                <w:b/>
                <w:bCs/>
                <w:sz w:val="20"/>
                <w:szCs w:val="20"/>
              </w:rPr>
            </w:pPr>
          </w:p>
        </w:tc>
      </w:tr>
      <w:tr w:rsidR="00277AE6" w:rsidRPr="007536E3" w14:paraId="0D0B029E" w14:textId="77777777" w:rsidTr="00E91DD3">
        <w:trPr>
          <w:gridAfter w:val="2"/>
          <w:wAfter w:w="7016" w:type="dxa"/>
          <w:cantSplit/>
          <w:trHeight w:val="567"/>
        </w:trPr>
        <w:tc>
          <w:tcPr>
            <w:tcW w:w="1268" w:type="dxa"/>
            <w:shd w:val="clear" w:color="auto" w:fill="auto"/>
          </w:tcPr>
          <w:p w14:paraId="3CF2F7C5" w14:textId="6953D5CB" w:rsidR="00277AE6" w:rsidRDefault="00277AE6" w:rsidP="002056EB">
            <w:pPr>
              <w:jc w:val="center"/>
              <w:rPr>
                <w:rFonts w:ascii="Arial" w:eastAsia="Times New Roman" w:hAnsi="Arial" w:cs="Arial"/>
                <w:b/>
                <w:sz w:val="20"/>
                <w:szCs w:val="20"/>
              </w:rPr>
            </w:pPr>
            <w:r>
              <w:rPr>
                <w:rFonts w:ascii="Arial" w:eastAsia="Times New Roman" w:hAnsi="Arial" w:cs="Arial"/>
                <w:b/>
                <w:sz w:val="20"/>
                <w:szCs w:val="20"/>
              </w:rPr>
              <w:t>9</w:t>
            </w:r>
          </w:p>
          <w:p w14:paraId="6C93C870" w14:textId="50180A85" w:rsidR="00277AE6" w:rsidRDefault="00277AE6" w:rsidP="0001061A">
            <w:pPr>
              <w:jc w:val="center"/>
              <w:rPr>
                <w:rFonts w:ascii="Arial" w:eastAsia="Times New Roman" w:hAnsi="Arial" w:cs="Arial"/>
                <w:b/>
                <w:sz w:val="20"/>
                <w:szCs w:val="20"/>
              </w:rPr>
            </w:pPr>
            <w:r w:rsidRPr="00F16D08">
              <w:rPr>
                <w:rFonts w:asciiTheme="minorBidi" w:hAnsiTheme="minorBidi" w:cstheme="minorBidi"/>
                <w:b/>
                <w:bCs/>
                <w:sz w:val="24"/>
                <w:szCs w:val="24"/>
              </w:rPr>
              <w:t xml:space="preserve">W/C </w:t>
            </w:r>
            <w:r>
              <w:rPr>
                <w:rFonts w:asciiTheme="minorBidi" w:hAnsiTheme="minorBidi" w:cstheme="minorBidi"/>
                <w:b/>
                <w:bCs/>
                <w:sz w:val="24"/>
                <w:szCs w:val="24"/>
              </w:rPr>
              <w:t>01</w:t>
            </w:r>
            <w:r w:rsidRPr="00F16D08">
              <w:rPr>
                <w:rFonts w:asciiTheme="minorBidi" w:hAnsiTheme="minorBidi" w:cstheme="minorBidi"/>
                <w:b/>
                <w:bCs/>
                <w:sz w:val="24"/>
                <w:szCs w:val="24"/>
              </w:rPr>
              <w:t>/</w:t>
            </w:r>
            <w:r>
              <w:rPr>
                <w:rFonts w:asciiTheme="minorBidi" w:hAnsiTheme="minorBidi" w:cstheme="minorBidi"/>
                <w:b/>
                <w:bCs/>
                <w:sz w:val="24"/>
                <w:szCs w:val="24"/>
              </w:rPr>
              <w:t>12</w:t>
            </w:r>
            <w:r w:rsidRPr="00F16D08">
              <w:rPr>
                <w:rFonts w:asciiTheme="minorBidi" w:hAnsiTheme="minorBidi" w:cstheme="minorBidi"/>
                <w:b/>
                <w:bCs/>
                <w:sz w:val="24"/>
                <w:szCs w:val="24"/>
              </w:rPr>
              <w:t>/2</w:t>
            </w:r>
            <w:r>
              <w:rPr>
                <w:rFonts w:asciiTheme="minorBidi" w:hAnsiTheme="minorBidi" w:cstheme="minorBidi"/>
                <w:b/>
                <w:bCs/>
                <w:sz w:val="24"/>
                <w:szCs w:val="24"/>
              </w:rPr>
              <w:t>5</w:t>
            </w:r>
          </w:p>
        </w:tc>
        <w:tc>
          <w:tcPr>
            <w:tcW w:w="1005" w:type="dxa"/>
            <w:shd w:val="clear" w:color="auto" w:fill="auto"/>
          </w:tcPr>
          <w:p w14:paraId="7C7D69EB" w14:textId="0C0F3019" w:rsidR="00277AE6" w:rsidRDefault="00B23021" w:rsidP="0001061A">
            <w:pPr>
              <w:pStyle w:val="bullet"/>
              <w:spacing w:before="0"/>
              <w:ind w:left="0" w:firstLine="0"/>
              <w:rPr>
                <w:rFonts w:ascii="Arial" w:hAnsi="Arial" w:cs="Arial"/>
                <w:b/>
                <w:sz w:val="20"/>
                <w:szCs w:val="20"/>
              </w:rPr>
            </w:pPr>
            <w:r>
              <w:rPr>
                <w:rFonts w:ascii="Arial" w:hAnsi="Arial" w:cs="Arial"/>
                <w:b/>
                <w:sz w:val="20"/>
                <w:szCs w:val="20"/>
              </w:rPr>
              <w:t>2.pm -18.pm</w:t>
            </w:r>
          </w:p>
        </w:tc>
        <w:tc>
          <w:tcPr>
            <w:tcW w:w="2524" w:type="dxa"/>
            <w:shd w:val="clear" w:color="auto" w:fill="auto"/>
          </w:tcPr>
          <w:p w14:paraId="4820F712" w14:textId="77777777" w:rsidR="00285BF3" w:rsidRDefault="00285BF3" w:rsidP="00285BF3">
            <w:pPr>
              <w:spacing w:after="0" w:line="240" w:lineRule="auto"/>
              <w:rPr>
                <w:rFonts w:asciiTheme="minorBidi" w:hAnsiTheme="minorBidi" w:cstheme="minorBidi"/>
                <w:b/>
                <w:bCs/>
              </w:rPr>
            </w:pPr>
            <w:r w:rsidRPr="00221947">
              <w:rPr>
                <w:rFonts w:ascii="Arial" w:hAnsi="Arial" w:cs="Arial"/>
                <w:b/>
                <w:bCs/>
                <w:sz w:val="20"/>
                <w:szCs w:val="20"/>
              </w:rPr>
              <w:t xml:space="preserve">Tactics </w:t>
            </w:r>
            <w:r w:rsidRPr="000F24DA">
              <w:rPr>
                <w:rFonts w:ascii="Arial" w:hAnsi="Arial" w:cs="Arial"/>
                <w:sz w:val="20"/>
                <w:szCs w:val="20"/>
              </w:rPr>
              <w:t>Communications mix RACE and communications channels.</w:t>
            </w:r>
            <w:r w:rsidRPr="00221947">
              <w:rPr>
                <w:rFonts w:asciiTheme="minorBidi" w:hAnsiTheme="minorBidi" w:cstheme="minorBidi"/>
                <w:b/>
                <w:bCs/>
              </w:rPr>
              <w:t xml:space="preserve"> </w:t>
            </w:r>
          </w:p>
          <w:p w14:paraId="725558AD" w14:textId="77777777" w:rsidR="00277AE6" w:rsidRPr="00221947" w:rsidRDefault="00277AE6" w:rsidP="00E91DD3">
            <w:pPr>
              <w:pStyle w:val="ListParagraph"/>
              <w:numPr>
                <w:ilvl w:val="0"/>
                <w:numId w:val="19"/>
              </w:numPr>
              <w:rPr>
                <w:rFonts w:asciiTheme="minorBidi" w:hAnsiTheme="minorBidi" w:cstheme="minorBidi"/>
                <w:b/>
                <w:bCs/>
              </w:rPr>
            </w:pPr>
          </w:p>
        </w:tc>
        <w:tc>
          <w:tcPr>
            <w:tcW w:w="2495" w:type="dxa"/>
            <w:shd w:val="clear" w:color="auto" w:fill="auto"/>
          </w:tcPr>
          <w:p w14:paraId="36CB8325" w14:textId="77777777" w:rsidR="00285BF3" w:rsidRDefault="00285BF3" w:rsidP="00285BF3">
            <w:pPr>
              <w:rPr>
                <w:rFonts w:ascii="Arial" w:eastAsia="Times New Roman" w:hAnsi="Arial" w:cs="Arial"/>
                <w:bCs/>
                <w:sz w:val="20"/>
                <w:szCs w:val="20"/>
              </w:rPr>
            </w:pPr>
            <w:r w:rsidRPr="007536E3">
              <w:rPr>
                <w:rFonts w:ascii="Arial" w:eastAsia="Times New Roman" w:hAnsi="Arial" w:cs="Arial"/>
                <w:b/>
                <w:sz w:val="20"/>
                <w:szCs w:val="20"/>
              </w:rPr>
              <w:t>Presentation</w:t>
            </w:r>
            <w:r w:rsidRPr="007536E3">
              <w:rPr>
                <w:rFonts w:ascii="Arial" w:eastAsia="Times New Roman" w:hAnsi="Arial" w:cs="Arial"/>
                <w:bCs/>
                <w:sz w:val="20"/>
                <w:szCs w:val="20"/>
              </w:rPr>
              <w:t xml:space="preserve">- </w:t>
            </w:r>
          </w:p>
          <w:p w14:paraId="38730593" w14:textId="5A395206" w:rsidR="00285BF3" w:rsidRPr="00285BF3" w:rsidRDefault="00285BF3" w:rsidP="00285BF3">
            <w:pPr>
              <w:rPr>
                <w:rFonts w:ascii="Arial" w:eastAsia="Times New Roman" w:hAnsi="Arial" w:cs="Arial"/>
                <w:b/>
                <w:sz w:val="20"/>
                <w:szCs w:val="20"/>
              </w:rPr>
            </w:pPr>
            <w:r w:rsidRPr="00285BF3">
              <w:rPr>
                <w:rFonts w:ascii="Arial" w:eastAsia="Times New Roman" w:hAnsi="Arial" w:cs="Arial"/>
                <w:b/>
                <w:sz w:val="20"/>
                <w:szCs w:val="20"/>
              </w:rPr>
              <w:t>Group activity</w:t>
            </w:r>
          </w:p>
          <w:p w14:paraId="4F37CBE0" w14:textId="3173D428" w:rsidR="00277AE6" w:rsidRPr="00101D46" w:rsidRDefault="00277AE6" w:rsidP="00E91DD3">
            <w:pPr>
              <w:rPr>
                <w:rFonts w:ascii="Arial" w:hAnsi="Arial" w:cs="Arial"/>
                <w:b/>
                <w:sz w:val="20"/>
                <w:szCs w:val="20"/>
              </w:rPr>
            </w:pPr>
          </w:p>
        </w:tc>
        <w:tc>
          <w:tcPr>
            <w:tcW w:w="1531" w:type="dxa"/>
            <w:shd w:val="clear" w:color="auto" w:fill="auto"/>
          </w:tcPr>
          <w:p w14:paraId="2A9520ED" w14:textId="77777777" w:rsidR="00277AE6" w:rsidRPr="00A254A7" w:rsidRDefault="00277AE6" w:rsidP="0001061A">
            <w:pPr>
              <w:pStyle w:val="bullet"/>
              <w:spacing w:before="0"/>
              <w:ind w:left="0" w:firstLine="0"/>
              <w:rPr>
                <w:rFonts w:ascii="Arial" w:hAnsi="Arial" w:cs="Arial"/>
                <w:b/>
                <w:sz w:val="20"/>
                <w:szCs w:val="20"/>
              </w:rPr>
            </w:pPr>
          </w:p>
        </w:tc>
        <w:tc>
          <w:tcPr>
            <w:tcW w:w="1945" w:type="dxa"/>
            <w:shd w:val="clear" w:color="auto" w:fill="auto"/>
          </w:tcPr>
          <w:p w14:paraId="361CE1B1" w14:textId="77777777" w:rsidR="00277AE6" w:rsidRPr="00A254A7" w:rsidRDefault="00277AE6" w:rsidP="00FC5037">
            <w:pPr>
              <w:pStyle w:val="bullet"/>
              <w:spacing w:before="0"/>
              <w:ind w:left="0" w:firstLine="0"/>
              <w:jc w:val="center"/>
              <w:rPr>
                <w:rFonts w:ascii="Arial" w:hAnsi="Arial" w:cs="Arial"/>
                <w:b/>
                <w:bCs/>
                <w:sz w:val="20"/>
                <w:szCs w:val="20"/>
              </w:rPr>
            </w:pPr>
          </w:p>
        </w:tc>
      </w:tr>
      <w:tr w:rsidR="00277AE6" w:rsidRPr="007536E3" w14:paraId="5BA28C77" w14:textId="77777777" w:rsidTr="00E91DD3">
        <w:trPr>
          <w:gridAfter w:val="2"/>
          <w:wAfter w:w="7016" w:type="dxa"/>
          <w:cantSplit/>
          <w:trHeight w:val="567"/>
        </w:trPr>
        <w:tc>
          <w:tcPr>
            <w:tcW w:w="1268" w:type="dxa"/>
            <w:shd w:val="clear" w:color="auto" w:fill="auto"/>
          </w:tcPr>
          <w:p w14:paraId="6D885FB5" w14:textId="28C87F56" w:rsidR="00277AE6" w:rsidRDefault="00277AE6" w:rsidP="002056EB">
            <w:pPr>
              <w:jc w:val="center"/>
              <w:rPr>
                <w:rFonts w:ascii="Arial" w:eastAsia="Times New Roman" w:hAnsi="Arial" w:cs="Arial"/>
                <w:b/>
                <w:sz w:val="20"/>
                <w:szCs w:val="20"/>
              </w:rPr>
            </w:pPr>
            <w:r>
              <w:rPr>
                <w:rFonts w:ascii="Arial" w:eastAsia="Times New Roman" w:hAnsi="Arial" w:cs="Arial"/>
                <w:b/>
                <w:sz w:val="20"/>
                <w:szCs w:val="20"/>
              </w:rPr>
              <w:t>10</w:t>
            </w:r>
          </w:p>
          <w:p w14:paraId="475839BB" w14:textId="23CC94A6" w:rsidR="00277AE6" w:rsidRDefault="00277AE6" w:rsidP="0001061A">
            <w:pPr>
              <w:jc w:val="center"/>
              <w:rPr>
                <w:rFonts w:ascii="Arial" w:eastAsia="Times New Roman" w:hAnsi="Arial" w:cs="Arial"/>
                <w:b/>
                <w:sz w:val="20"/>
                <w:szCs w:val="20"/>
              </w:rPr>
            </w:pPr>
            <w:r w:rsidRPr="00F16D08">
              <w:rPr>
                <w:rFonts w:asciiTheme="minorBidi" w:hAnsiTheme="minorBidi" w:cstheme="minorBidi"/>
                <w:b/>
                <w:bCs/>
                <w:sz w:val="24"/>
                <w:szCs w:val="24"/>
              </w:rPr>
              <w:t xml:space="preserve">W/C </w:t>
            </w:r>
            <w:r>
              <w:rPr>
                <w:rFonts w:asciiTheme="minorBidi" w:hAnsiTheme="minorBidi" w:cstheme="minorBidi"/>
                <w:b/>
                <w:bCs/>
                <w:sz w:val="24"/>
                <w:szCs w:val="24"/>
              </w:rPr>
              <w:t>08</w:t>
            </w:r>
            <w:r w:rsidRPr="00F16D08">
              <w:rPr>
                <w:rFonts w:asciiTheme="minorBidi" w:hAnsiTheme="minorBidi" w:cstheme="minorBidi"/>
                <w:b/>
                <w:bCs/>
                <w:sz w:val="24"/>
                <w:szCs w:val="24"/>
              </w:rPr>
              <w:t>/</w:t>
            </w:r>
            <w:r>
              <w:rPr>
                <w:rFonts w:asciiTheme="minorBidi" w:hAnsiTheme="minorBidi" w:cstheme="minorBidi"/>
                <w:b/>
                <w:bCs/>
                <w:sz w:val="24"/>
                <w:szCs w:val="24"/>
              </w:rPr>
              <w:t>12</w:t>
            </w:r>
            <w:r w:rsidRPr="00F16D08">
              <w:rPr>
                <w:rFonts w:asciiTheme="minorBidi" w:hAnsiTheme="minorBidi" w:cstheme="minorBidi"/>
                <w:b/>
                <w:bCs/>
                <w:sz w:val="24"/>
                <w:szCs w:val="24"/>
              </w:rPr>
              <w:t>/2</w:t>
            </w:r>
            <w:r>
              <w:rPr>
                <w:rFonts w:asciiTheme="minorBidi" w:hAnsiTheme="minorBidi" w:cstheme="minorBidi"/>
                <w:b/>
                <w:bCs/>
                <w:sz w:val="24"/>
                <w:szCs w:val="24"/>
              </w:rPr>
              <w:t>5</w:t>
            </w:r>
          </w:p>
        </w:tc>
        <w:tc>
          <w:tcPr>
            <w:tcW w:w="1005" w:type="dxa"/>
            <w:shd w:val="clear" w:color="auto" w:fill="auto"/>
          </w:tcPr>
          <w:p w14:paraId="1EAB96F3" w14:textId="16FE8DBE" w:rsidR="00277AE6" w:rsidRDefault="00B23021" w:rsidP="0001061A">
            <w:pPr>
              <w:pStyle w:val="bullet"/>
              <w:spacing w:before="0"/>
              <w:ind w:left="0" w:firstLine="0"/>
              <w:rPr>
                <w:rFonts w:ascii="Arial" w:hAnsi="Arial" w:cs="Arial"/>
                <w:b/>
                <w:sz w:val="20"/>
                <w:szCs w:val="20"/>
              </w:rPr>
            </w:pPr>
            <w:r>
              <w:rPr>
                <w:rFonts w:ascii="Arial" w:hAnsi="Arial" w:cs="Arial"/>
                <w:b/>
                <w:sz w:val="20"/>
                <w:szCs w:val="20"/>
              </w:rPr>
              <w:t>2.pm -18.pm</w:t>
            </w:r>
          </w:p>
        </w:tc>
        <w:tc>
          <w:tcPr>
            <w:tcW w:w="2524" w:type="dxa"/>
            <w:shd w:val="clear" w:color="auto" w:fill="auto"/>
          </w:tcPr>
          <w:p w14:paraId="24242118" w14:textId="77777777" w:rsidR="00E91DD3" w:rsidRPr="000231EA" w:rsidRDefault="00E91DD3" w:rsidP="00E91DD3">
            <w:pPr>
              <w:pStyle w:val="ListParagraph"/>
              <w:numPr>
                <w:ilvl w:val="0"/>
                <w:numId w:val="19"/>
              </w:numPr>
              <w:rPr>
                <w:rFonts w:ascii="Arial" w:hAnsi="Arial" w:cs="Arial"/>
                <w:sz w:val="22"/>
                <w:szCs w:val="22"/>
              </w:rPr>
            </w:pPr>
            <w:r w:rsidRPr="00221947">
              <w:rPr>
                <w:rFonts w:asciiTheme="minorBidi" w:hAnsiTheme="minorBidi" w:cstheme="minorBidi"/>
                <w:b/>
                <w:bCs/>
              </w:rPr>
              <w:t>Action</w:t>
            </w:r>
            <w:r w:rsidRPr="004F4B6B">
              <w:rPr>
                <w:rFonts w:ascii="Arial" w:hAnsi="Arial" w:cs="Arial"/>
              </w:rPr>
              <w:t xml:space="preserve"> Gannt charts for comms schedule </w:t>
            </w:r>
            <w:r w:rsidRPr="001A4A02">
              <w:t xml:space="preserve"> Control</w:t>
            </w:r>
            <w:r w:rsidRPr="004F4B6B">
              <w:rPr>
                <w:rFonts w:ascii="Arial" w:hAnsi="Arial" w:cs="Arial"/>
              </w:rPr>
              <w:t xml:space="preserve"> metrics and measuring success.</w:t>
            </w:r>
          </w:p>
          <w:p w14:paraId="19166752" w14:textId="77777777" w:rsidR="00E91DD3" w:rsidRPr="004F4B6B" w:rsidRDefault="00E91DD3" w:rsidP="00E91DD3">
            <w:pPr>
              <w:pStyle w:val="ListParagraph"/>
              <w:numPr>
                <w:ilvl w:val="0"/>
                <w:numId w:val="19"/>
              </w:numPr>
              <w:rPr>
                <w:rFonts w:ascii="Arial" w:hAnsi="Arial" w:cs="Arial"/>
                <w:sz w:val="22"/>
                <w:szCs w:val="22"/>
              </w:rPr>
            </w:pPr>
            <w:r>
              <w:rPr>
                <w:rFonts w:asciiTheme="minorBidi" w:hAnsiTheme="minorBidi" w:cstheme="minorBidi"/>
                <w:b/>
                <w:bCs/>
              </w:rPr>
              <w:t xml:space="preserve">Control </w:t>
            </w:r>
            <w:r w:rsidRPr="00A05DE3">
              <w:rPr>
                <w:rFonts w:asciiTheme="minorBidi" w:hAnsiTheme="minorBidi" w:cstheme="minorBidi"/>
              </w:rPr>
              <w:t>Metrics and Kpi’s</w:t>
            </w:r>
            <w:r w:rsidRPr="004F4B6B">
              <w:rPr>
                <w:rFonts w:ascii="Arial" w:hAnsi="Arial" w:cs="Arial"/>
              </w:rPr>
              <w:t xml:space="preserve"> </w:t>
            </w:r>
          </w:p>
          <w:p w14:paraId="37CA9DDA" w14:textId="77777777" w:rsidR="00277AE6" w:rsidRPr="00221947" w:rsidRDefault="00277AE6" w:rsidP="00FC5037">
            <w:pPr>
              <w:pStyle w:val="ListParagraph"/>
              <w:numPr>
                <w:ilvl w:val="0"/>
                <w:numId w:val="19"/>
              </w:numPr>
              <w:rPr>
                <w:rFonts w:asciiTheme="minorBidi" w:hAnsiTheme="minorBidi" w:cstheme="minorBidi"/>
                <w:b/>
                <w:bCs/>
              </w:rPr>
            </w:pPr>
          </w:p>
        </w:tc>
        <w:tc>
          <w:tcPr>
            <w:tcW w:w="2495" w:type="dxa"/>
            <w:shd w:val="clear" w:color="auto" w:fill="auto"/>
          </w:tcPr>
          <w:p w14:paraId="439ED2A1" w14:textId="77777777" w:rsidR="00E91DD3" w:rsidRDefault="00E91DD3" w:rsidP="00E91DD3">
            <w:pPr>
              <w:rPr>
                <w:rFonts w:ascii="Arial" w:hAnsi="Arial" w:cs="Arial"/>
                <w:bCs/>
                <w:sz w:val="20"/>
                <w:szCs w:val="20"/>
              </w:rPr>
            </w:pPr>
            <w:r w:rsidRPr="00101D46">
              <w:rPr>
                <w:rFonts w:ascii="Arial" w:hAnsi="Arial" w:cs="Arial"/>
                <w:b/>
                <w:sz w:val="20"/>
                <w:szCs w:val="20"/>
              </w:rPr>
              <w:t>Group Activity</w:t>
            </w:r>
            <w:r>
              <w:rPr>
                <w:rFonts w:ascii="Arial" w:hAnsi="Arial" w:cs="Arial"/>
                <w:b/>
                <w:sz w:val="20"/>
                <w:szCs w:val="20"/>
              </w:rPr>
              <w:t xml:space="preserve"> - </w:t>
            </w:r>
            <w:r w:rsidRPr="00C5022C">
              <w:rPr>
                <w:rFonts w:ascii="Arial" w:hAnsi="Arial" w:cs="Arial"/>
                <w:bCs/>
                <w:sz w:val="20"/>
                <w:szCs w:val="20"/>
              </w:rPr>
              <w:t>Analyse the communications strategies of hotel brands</w:t>
            </w:r>
          </w:p>
          <w:p w14:paraId="3F034AFF" w14:textId="77777777" w:rsidR="00E91DD3" w:rsidRPr="001A4A02" w:rsidRDefault="00E91DD3" w:rsidP="00E91DD3">
            <w:r w:rsidRPr="001A4A02">
              <w:t>Activity- Create a Gannt chart</w:t>
            </w:r>
          </w:p>
          <w:p w14:paraId="73168929" w14:textId="487F1C80" w:rsidR="00277AE6" w:rsidRPr="00101D46" w:rsidRDefault="00277AE6" w:rsidP="00E91DD3">
            <w:pPr>
              <w:rPr>
                <w:rFonts w:ascii="Arial" w:hAnsi="Arial" w:cs="Arial"/>
                <w:b/>
                <w:sz w:val="20"/>
                <w:szCs w:val="20"/>
              </w:rPr>
            </w:pPr>
          </w:p>
        </w:tc>
        <w:tc>
          <w:tcPr>
            <w:tcW w:w="1531" w:type="dxa"/>
            <w:shd w:val="clear" w:color="auto" w:fill="auto"/>
          </w:tcPr>
          <w:p w14:paraId="4298E959" w14:textId="77777777" w:rsidR="00277AE6" w:rsidRPr="00A254A7" w:rsidRDefault="00277AE6" w:rsidP="0001061A">
            <w:pPr>
              <w:pStyle w:val="bullet"/>
              <w:spacing w:before="0"/>
              <w:ind w:left="0" w:firstLine="0"/>
              <w:rPr>
                <w:rFonts w:ascii="Arial" w:hAnsi="Arial" w:cs="Arial"/>
                <w:b/>
                <w:sz w:val="20"/>
                <w:szCs w:val="20"/>
              </w:rPr>
            </w:pPr>
          </w:p>
        </w:tc>
        <w:tc>
          <w:tcPr>
            <w:tcW w:w="1945" w:type="dxa"/>
            <w:shd w:val="clear" w:color="auto" w:fill="auto"/>
          </w:tcPr>
          <w:p w14:paraId="7F3CD41E" w14:textId="77777777" w:rsidR="00277AE6" w:rsidRPr="00A254A7" w:rsidRDefault="00277AE6" w:rsidP="00FC5037">
            <w:pPr>
              <w:pStyle w:val="bullet"/>
              <w:spacing w:before="0"/>
              <w:ind w:left="0" w:firstLine="0"/>
              <w:jc w:val="center"/>
              <w:rPr>
                <w:rFonts w:ascii="Arial" w:hAnsi="Arial" w:cs="Arial"/>
                <w:b/>
                <w:bCs/>
                <w:sz w:val="20"/>
                <w:szCs w:val="20"/>
              </w:rPr>
            </w:pPr>
          </w:p>
        </w:tc>
      </w:tr>
      <w:tr w:rsidR="00FE0E34" w:rsidRPr="007536E3" w14:paraId="51928498" w14:textId="77777777" w:rsidTr="00E91DD3">
        <w:trPr>
          <w:gridAfter w:val="2"/>
          <w:wAfter w:w="7016" w:type="dxa"/>
          <w:cantSplit/>
          <w:trHeight w:val="567"/>
        </w:trPr>
        <w:tc>
          <w:tcPr>
            <w:tcW w:w="1268" w:type="dxa"/>
            <w:shd w:val="clear" w:color="auto" w:fill="808080" w:themeFill="background1" w:themeFillShade="80"/>
          </w:tcPr>
          <w:p w14:paraId="57CD36B5" w14:textId="57DE6B0A" w:rsidR="00FE0E34" w:rsidRDefault="00FE0E34" w:rsidP="002056EB">
            <w:pPr>
              <w:jc w:val="center"/>
              <w:rPr>
                <w:rFonts w:ascii="Arial" w:eastAsia="Times New Roman" w:hAnsi="Arial" w:cs="Arial"/>
                <w:b/>
                <w:sz w:val="20"/>
                <w:szCs w:val="20"/>
              </w:rPr>
            </w:pPr>
            <w:r w:rsidRPr="00F16D08">
              <w:rPr>
                <w:rFonts w:asciiTheme="minorBidi" w:hAnsiTheme="minorBidi" w:cstheme="minorBidi"/>
                <w:b/>
                <w:bCs/>
                <w:sz w:val="24"/>
                <w:szCs w:val="24"/>
              </w:rPr>
              <w:t xml:space="preserve">W/C </w:t>
            </w:r>
            <w:r w:rsidR="00FE3CD5">
              <w:rPr>
                <w:rFonts w:asciiTheme="minorBidi" w:hAnsiTheme="minorBidi" w:cstheme="minorBidi"/>
                <w:b/>
                <w:bCs/>
                <w:sz w:val="24"/>
                <w:szCs w:val="24"/>
              </w:rPr>
              <w:t>15</w:t>
            </w:r>
            <w:r w:rsidRPr="00F16D08">
              <w:rPr>
                <w:rFonts w:asciiTheme="minorBidi" w:hAnsiTheme="minorBidi" w:cstheme="minorBidi"/>
                <w:b/>
                <w:bCs/>
                <w:sz w:val="24"/>
                <w:szCs w:val="24"/>
              </w:rPr>
              <w:t>/</w:t>
            </w:r>
            <w:r>
              <w:rPr>
                <w:rFonts w:asciiTheme="minorBidi" w:hAnsiTheme="minorBidi" w:cstheme="minorBidi"/>
                <w:b/>
                <w:bCs/>
                <w:sz w:val="24"/>
                <w:szCs w:val="24"/>
              </w:rPr>
              <w:t>12</w:t>
            </w:r>
            <w:r w:rsidRPr="00F16D08">
              <w:rPr>
                <w:rFonts w:asciiTheme="minorBidi" w:hAnsiTheme="minorBidi" w:cstheme="minorBidi"/>
                <w:b/>
                <w:bCs/>
                <w:sz w:val="24"/>
                <w:szCs w:val="24"/>
              </w:rPr>
              <w:t>/2</w:t>
            </w:r>
            <w:r>
              <w:rPr>
                <w:rFonts w:asciiTheme="minorBidi" w:hAnsiTheme="minorBidi" w:cstheme="minorBidi"/>
                <w:b/>
                <w:bCs/>
                <w:sz w:val="24"/>
                <w:szCs w:val="24"/>
              </w:rPr>
              <w:t>5</w:t>
            </w:r>
          </w:p>
        </w:tc>
        <w:tc>
          <w:tcPr>
            <w:tcW w:w="1005" w:type="dxa"/>
            <w:shd w:val="clear" w:color="auto" w:fill="808080" w:themeFill="background1" w:themeFillShade="80"/>
          </w:tcPr>
          <w:p w14:paraId="76B8B57C" w14:textId="77777777" w:rsidR="00FE0E34" w:rsidRDefault="00FE0E34" w:rsidP="0001061A">
            <w:pPr>
              <w:pStyle w:val="bullet"/>
              <w:spacing w:before="0"/>
              <w:ind w:left="0" w:firstLine="0"/>
              <w:rPr>
                <w:rFonts w:ascii="Arial" w:hAnsi="Arial" w:cs="Arial"/>
                <w:b/>
                <w:sz w:val="20"/>
                <w:szCs w:val="20"/>
              </w:rPr>
            </w:pPr>
          </w:p>
        </w:tc>
        <w:tc>
          <w:tcPr>
            <w:tcW w:w="2524" w:type="dxa"/>
            <w:shd w:val="clear" w:color="auto" w:fill="808080" w:themeFill="background1" w:themeFillShade="80"/>
          </w:tcPr>
          <w:p w14:paraId="2717604B" w14:textId="77777777" w:rsidR="00FE0E34" w:rsidRPr="00221947" w:rsidRDefault="00FE0E34" w:rsidP="00FC5037">
            <w:pPr>
              <w:pStyle w:val="ListParagraph"/>
              <w:numPr>
                <w:ilvl w:val="0"/>
                <w:numId w:val="19"/>
              </w:numPr>
              <w:rPr>
                <w:rFonts w:asciiTheme="minorBidi" w:hAnsiTheme="minorBidi" w:cstheme="minorBidi"/>
                <w:b/>
                <w:bCs/>
              </w:rPr>
            </w:pPr>
          </w:p>
        </w:tc>
        <w:tc>
          <w:tcPr>
            <w:tcW w:w="2495" w:type="dxa"/>
            <w:shd w:val="clear" w:color="auto" w:fill="808080" w:themeFill="background1" w:themeFillShade="80"/>
          </w:tcPr>
          <w:p w14:paraId="46D5D5AB" w14:textId="4725DF97" w:rsidR="00FE0E34" w:rsidRPr="00101D46" w:rsidRDefault="00FE3CD5" w:rsidP="00FC5037">
            <w:pPr>
              <w:rPr>
                <w:rFonts w:ascii="Arial" w:hAnsi="Arial" w:cs="Arial"/>
                <w:b/>
                <w:sz w:val="20"/>
                <w:szCs w:val="20"/>
              </w:rPr>
            </w:pPr>
            <w:r>
              <w:rPr>
                <w:rFonts w:ascii="Arial" w:hAnsi="Arial" w:cs="Arial"/>
                <w:b/>
                <w:sz w:val="20"/>
                <w:szCs w:val="20"/>
              </w:rPr>
              <w:t>Christmas break</w:t>
            </w:r>
          </w:p>
        </w:tc>
        <w:tc>
          <w:tcPr>
            <w:tcW w:w="1531" w:type="dxa"/>
            <w:shd w:val="clear" w:color="auto" w:fill="808080" w:themeFill="background1" w:themeFillShade="80"/>
          </w:tcPr>
          <w:p w14:paraId="1472D259" w14:textId="77777777" w:rsidR="00FE0E34" w:rsidRPr="00A254A7" w:rsidRDefault="00FE0E34" w:rsidP="0001061A">
            <w:pPr>
              <w:pStyle w:val="bullet"/>
              <w:spacing w:before="0"/>
              <w:ind w:left="0" w:firstLine="0"/>
              <w:rPr>
                <w:rFonts w:ascii="Arial" w:hAnsi="Arial" w:cs="Arial"/>
                <w:b/>
                <w:sz w:val="20"/>
                <w:szCs w:val="20"/>
              </w:rPr>
            </w:pPr>
          </w:p>
        </w:tc>
        <w:tc>
          <w:tcPr>
            <w:tcW w:w="1945" w:type="dxa"/>
            <w:shd w:val="clear" w:color="auto" w:fill="808080" w:themeFill="background1" w:themeFillShade="80"/>
          </w:tcPr>
          <w:p w14:paraId="13FC4FEA" w14:textId="4F965516" w:rsidR="00FE0E34" w:rsidRPr="00A254A7" w:rsidRDefault="00FE3CD5" w:rsidP="00FC5037">
            <w:pPr>
              <w:pStyle w:val="bullet"/>
              <w:spacing w:before="0"/>
              <w:ind w:left="0" w:firstLine="0"/>
              <w:jc w:val="center"/>
              <w:rPr>
                <w:rFonts w:ascii="Arial" w:hAnsi="Arial" w:cs="Arial"/>
                <w:b/>
                <w:bCs/>
                <w:sz w:val="20"/>
                <w:szCs w:val="20"/>
              </w:rPr>
            </w:pPr>
            <w:r>
              <w:rPr>
                <w:rFonts w:ascii="Arial" w:hAnsi="Arial" w:cs="Arial"/>
                <w:b/>
                <w:bCs/>
                <w:sz w:val="20"/>
                <w:szCs w:val="20"/>
              </w:rPr>
              <w:t>No Taught sessions</w:t>
            </w:r>
          </w:p>
        </w:tc>
      </w:tr>
      <w:tr w:rsidR="00E91DD3" w:rsidRPr="007536E3" w14:paraId="03F17B3D" w14:textId="20C353CB" w:rsidTr="00E91DD3">
        <w:trPr>
          <w:cantSplit/>
          <w:trHeight w:val="567"/>
        </w:trPr>
        <w:tc>
          <w:tcPr>
            <w:tcW w:w="1268" w:type="dxa"/>
            <w:shd w:val="clear" w:color="auto" w:fill="808080" w:themeFill="background1" w:themeFillShade="80"/>
          </w:tcPr>
          <w:p w14:paraId="2ADC8411" w14:textId="333096BD" w:rsidR="00E91DD3" w:rsidRDefault="00E91DD3" w:rsidP="00E91DD3">
            <w:pPr>
              <w:jc w:val="center"/>
              <w:rPr>
                <w:rFonts w:ascii="Arial" w:eastAsia="Times New Roman" w:hAnsi="Arial" w:cs="Arial"/>
                <w:b/>
                <w:sz w:val="20"/>
                <w:szCs w:val="20"/>
              </w:rPr>
            </w:pPr>
            <w:r w:rsidRPr="00F16D08">
              <w:rPr>
                <w:rFonts w:asciiTheme="minorBidi" w:hAnsiTheme="minorBidi" w:cstheme="minorBidi"/>
                <w:b/>
                <w:bCs/>
                <w:sz w:val="24"/>
                <w:szCs w:val="24"/>
              </w:rPr>
              <w:t xml:space="preserve">W/C </w:t>
            </w:r>
            <w:r>
              <w:rPr>
                <w:rFonts w:asciiTheme="minorBidi" w:hAnsiTheme="minorBidi" w:cstheme="minorBidi"/>
                <w:b/>
                <w:bCs/>
                <w:sz w:val="24"/>
                <w:szCs w:val="24"/>
              </w:rPr>
              <w:t>22</w:t>
            </w:r>
            <w:r w:rsidRPr="00F16D08">
              <w:rPr>
                <w:rFonts w:asciiTheme="minorBidi" w:hAnsiTheme="minorBidi" w:cstheme="minorBidi"/>
                <w:b/>
                <w:bCs/>
                <w:sz w:val="24"/>
                <w:szCs w:val="24"/>
              </w:rPr>
              <w:t>/</w:t>
            </w:r>
            <w:r>
              <w:rPr>
                <w:rFonts w:asciiTheme="minorBidi" w:hAnsiTheme="minorBidi" w:cstheme="minorBidi"/>
                <w:b/>
                <w:bCs/>
                <w:sz w:val="24"/>
                <w:szCs w:val="24"/>
              </w:rPr>
              <w:t>12</w:t>
            </w:r>
            <w:r w:rsidRPr="00F16D08">
              <w:rPr>
                <w:rFonts w:asciiTheme="minorBidi" w:hAnsiTheme="minorBidi" w:cstheme="minorBidi"/>
                <w:b/>
                <w:bCs/>
                <w:sz w:val="24"/>
                <w:szCs w:val="24"/>
              </w:rPr>
              <w:t>/2</w:t>
            </w:r>
            <w:r>
              <w:rPr>
                <w:rFonts w:asciiTheme="minorBidi" w:hAnsiTheme="minorBidi" w:cstheme="minorBidi"/>
                <w:b/>
                <w:bCs/>
                <w:sz w:val="24"/>
                <w:szCs w:val="24"/>
              </w:rPr>
              <w:t>5</w:t>
            </w:r>
          </w:p>
        </w:tc>
        <w:tc>
          <w:tcPr>
            <w:tcW w:w="1005" w:type="dxa"/>
            <w:shd w:val="clear" w:color="auto" w:fill="808080" w:themeFill="background1" w:themeFillShade="80"/>
          </w:tcPr>
          <w:p w14:paraId="68C34B2D" w14:textId="77777777" w:rsidR="00E91DD3" w:rsidRDefault="00E91DD3" w:rsidP="00E91DD3">
            <w:pPr>
              <w:pStyle w:val="bullet"/>
              <w:spacing w:before="0"/>
              <w:ind w:left="0" w:firstLine="0"/>
              <w:rPr>
                <w:rFonts w:ascii="Arial" w:hAnsi="Arial" w:cs="Arial"/>
                <w:b/>
                <w:sz w:val="20"/>
                <w:szCs w:val="20"/>
              </w:rPr>
            </w:pPr>
          </w:p>
        </w:tc>
        <w:tc>
          <w:tcPr>
            <w:tcW w:w="2524" w:type="dxa"/>
            <w:shd w:val="clear" w:color="auto" w:fill="808080" w:themeFill="background1" w:themeFillShade="80"/>
          </w:tcPr>
          <w:p w14:paraId="2727F6BC" w14:textId="77777777" w:rsidR="00E91DD3" w:rsidRPr="00221947" w:rsidRDefault="00E91DD3" w:rsidP="00E91DD3">
            <w:pPr>
              <w:pStyle w:val="ListParagraph"/>
              <w:numPr>
                <w:ilvl w:val="0"/>
                <w:numId w:val="19"/>
              </w:numPr>
              <w:rPr>
                <w:rFonts w:asciiTheme="minorBidi" w:hAnsiTheme="minorBidi" w:cstheme="minorBidi"/>
                <w:b/>
                <w:bCs/>
              </w:rPr>
            </w:pPr>
          </w:p>
        </w:tc>
        <w:tc>
          <w:tcPr>
            <w:tcW w:w="2495" w:type="dxa"/>
            <w:shd w:val="clear" w:color="auto" w:fill="808080" w:themeFill="background1" w:themeFillShade="80"/>
          </w:tcPr>
          <w:p w14:paraId="433147AA" w14:textId="049BBE92" w:rsidR="00E91DD3" w:rsidRPr="00101D46" w:rsidRDefault="00E91DD3" w:rsidP="00E91DD3">
            <w:pPr>
              <w:rPr>
                <w:rFonts w:ascii="Arial" w:hAnsi="Arial" w:cs="Arial"/>
                <w:b/>
                <w:sz w:val="20"/>
                <w:szCs w:val="20"/>
              </w:rPr>
            </w:pPr>
            <w:r>
              <w:rPr>
                <w:rFonts w:ascii="Arial" w:hAnsi="Arial" w:cs="Arial"/>
                <w:b/>
                <w:sz w:val="20"/>
                <w:szCs w:val="20"/>
              </w:rPr>
              <w:t>Christmas break</w:t>
            </w:r>
          </w:p>
        </w:tc>
        <w:tc>
          <w:tcPr>
            <w:tcW w:w="1531" w:type="dxa"/>
            <w:shd w:val="clear" w:color="auto" w:fill="808080" w:themeFill="background1" w:themeFillShade="80"/>
          </w:tcPr>
          <w:p w14:paraId="54971588" w14:textId="77777777" w:rsidR="00E91DD3" w:rsidRPr="00A254A7" w:rsidRDefault="00E91DD3" w:rsidP="00E91DD3">
            <w:pPr>
              <w:pStyle w:val="bullet"/>
              <w:spacing w:before="0"/>
              <w:ind w:left="0" w:firstLine="0"/>
              <w:rPr>
                <w:rFonts w:ascii="Arial" w:hAnsi="Arial" w:cs="Arial"/>
                <w:b/>
                <w:sz w:val="20"/>
                <w:szCs w:val="20"/>
              </w:rPr>
            </w:pPr>
          </w:p>
        </w:tc>
        <w:tc>
          <w:tcPr>
            <w:tcW w:w="1945" w:type="dxa"/>
            <w:shd w:val="clear" w:color="auto" w:fill="808080" w:themeFill="background1" w:themeFillShade="80"/>
          </w:tcPr>
          <w:p w14:paraId="4321D4E7" w14:textId="7533803E" w:rsidR="00E91DD3" w:rsidRPr="00A254A7" w:rsidRDefault="00E91DD3" w:rsidP="00E91DD3">
            <w:pPr>
              <w:pStyle w:val="bullet"/>
              <w:spacing w:before="0"/>
              <w:ind w:left="0" w:firstLine="0"/>
              <w:jc w:val="center"/>
              <w:rPr>
                <w:rFonts w:ascii="Arial" w:hAnsi="Arial" w:cs="Arial"/>
                <w:b/>
                <w:bCs/>
                <w:sz w:val="20"/>
                <w:szCs w:val="20"/>
              </w:rPr>
            </w:pPr>
            <w:r>
              <w:rPr>
                <w:rFonts w:ascii="Arial" w:hAnsi="Arial" w:cs="Arial"/>
                <w:b/>
                <w:bCs/>
                <w:sz w:val="20"/>
                <w:szCs w:val="20"/>
              </w:rPr>
              <w:t>No Taught sessions</w:t>
            </w:r>
          </w:p>
        </w:tc>
        <w:tc>
          <w:tcPr>
            <w:tcW w:w="3508" w:type="dxa"/>
          </w:tcPr>
          <w:p w14:paraId="00725A15" w14:textId="77777777" w:rsidR="00E91DD3" w:rsidRPr="007536E3" w:rsidRDefault="00E91DD3" w:rsidP="00E91DD3">
            <w:pPr>
              <w:spacing w:after="0" w:line="240" w:lineRule="auto"/>
            </w:pPr>
          </w:p>
        </w:tc>
        <w:tc>
          <w:tcPr>
            <w:tcW w:w="3508" w:type="dxa"/>
          </w:tcPr>
          <w:p w14:paraId="3DF6881C" w14:textId="163F33EA" w:rsidR="00E91DD3" w:rsidRPr="007536E3" w:rsidRDefault="00E91DD3" w:rsidP="00E91DD3">
            <w:pPr>
              <w:spacing w:after="0" w:line="240" w:lineRule="auto"/>
            </w:pPr>
            <w:r>
              <w:rPr>
                <w:rFonts w:ascii="Arial" w:hAnsi="Arial" w:cs="Arial"/>
                <w:b/>
                <w:bCs/>
                <w:sz w:val="20"/>
                <w:szCs w:val="20"/>
              </w:rPr>
              <w:t>No Taught sessions</w:t>
            </w:r>
          </w:p>
        </w:tc>
      </w:tr>
      <w:tr w:rsidR="00E91DD3" w:rsidRPr="007536E3" w14:paraId="28B767D8" w14:textId="77777777" w:rsidTr="00E91DD3">
        <w:trPr>
          <w:gridAfter w:val="2"/>
          <w:wAfter w:w="7016" w:type="dxa"/>
          <w:cantSplit/>
          <w:trHeight w:val="567"/>
        </w:trPr>
        <w:tc>
          <w:tcPr>
            <w:tcW w:w="1268" w:type="dxa"/>
            <w:shd w:val="clear" w:color="auto" w:fill="808080" w:themeFill="background1" w:themeFillShade="80"/>
          </w:tcPr>
          <w:p w14:paraId="178277DC" w14:textId="568848CD" w:rsidR="00E91DD3" w:rsidRDefault="00E91DD3" w:rsidP="00E91DD3">
            <w:pPr>
              <w:jc w:val="center"/>
              <w:rPr>
                <w:rFonts w:ascii="Arial" w:eastAsia="Times New Roman" w:hAnsi="Arial" w:cs="Arial"/>
                <w:b/>
                <w:sz w:val="20"/>
                <w:szCs w:val="20"/>
              </w:rPr>
            </w:pPr>
            <w:r w:rsidRPr="00F16D08">
              <w:rPr>
                <w:rFonts w:asciiTheme="minorBidi" w:hAnsiTheme="minorBidi" w:cstheme="minorBidi"/>
                <w:b/>
                <w:bCs/>
                <w:sz w:val="24"/>
                <w:szCs w:val="24"/>
              </w:rPr>
              <w:t xml:space="preserve">W/C </w:t>
            </w:r>
            <w:r>
              <w:rPr>
                <w:rFonts w:asciiTheme="minorBidi" w:hAnsiTheme="minorBidi" w:cstheme="minorBidi"/>
                <w:b/>
                <w:bCs/>
                <w:sz w:val="24"/>
                <w:szCs w:val="24"/>
              </w:rPr>
              <w:t>29</w:t>
            </w:r>
            <w:r w:rsidRPr="00F16D08">
              <w:rPr>
                <w:rFonts w:asciiTheme="minorBidi" w:hAnsiTheme="minorBidi" w:cstheme="minorBidi"/>
                <w:b/>
                <w:bCs/>
                <w:sz w:val="24"/>
                <w:szCs w:val="24"/>
              </w:rPr>
              <w:t>/</w:t>
            </w:r>
            <w:r>
              <w:rPr>
                <w:rFonts w:asciiTheme="minorBidi" w:hAnsiTheme="minorBidi" w:cstheme="minorBidi"/>
                <w:b/>
                <w:bCs/>
                <w:sz w:val="24"/>
                <w:szCs w:val="24"/>
              </w:rPr>
              <w:t>12</w:t>
            </w:r>
            <w:r w:rsidRPr="00F16D08">
              <w:rPr>
                <w:rFonts w:asciiTheme="minorBidi" w:hAnsiTheme="minorBidi" w:cstheme="minorBidi"/>
                <w:b/>
                <w:bCs/>
                <w:sz w:val="24"/>
                <w:szCs w:val="24"/>
              </w:rPr>
              <w:t>/2</w:t>
            </w:r>
            <w:r>
              <w:rPr>
                <w:rFonts w:asciiTheme="minorBidi" w:hAnsiTheme="minorBidi" w:cstheme="minorBidi"/>
                <w:b/>
                <w:bCs/>
                <w:sz w:val="24"/>
                <w:szCs w:val="24"/>
              </w:rPr>
              <w:t>5</w:t>
            </w:r>
          </w:p>
        </w:tc>
        <w:tc>
          <w:tcPr>
            <w:tcW w:w="1005" w:type="dxa"/>
            <w:shd w:val="clear" w:color="auto" w:fill="808080" w:themeFill="background1" w:themeFillShade="80"/>
          </w:tcPr>
          <w:p w14:paraId="033D00DA" w14:textId="77777777" w:rsidR="00E91DD3" w:rsidRDefault="00E91DD3" w:rsidP="00E91DD3">
            <w:pPr>
              <w:pStyle w:val="bullet"/>
              <w:spacing w:before="0"/>
              <w:ind w:left="0" w:firstLine="0"/>
              <w:rPr>
                <w:rFonts w:ascii="Arial" w:hAnsi="Arial" w:cs="Arial"/>
                <w:b/>
                <w:sz w:val="20"/>
                <w:szCs w:val="20"/>
              </w:rPr>
            </w:pPr>
          </w:p>
        </w:tc>
        <w:tc>
          <w:tcPr>
            <w:tcW w:w="2524" w:type="dxa"/>
            <w:shd w:val="clear" w:color="auto" w:fill="808080" w:themeFill="background1" w:themeFillShade="80"/>
          </w:tcPr>
          <w:p w14:paraId="56565B13" w14:textId="77777777" w:rsidR="00E91DD3" w:rsidRPr="00221947" w:rsidRDefault="00E91DD3" w:rsidP="00E91DD3">
            <w:pPr>
              <w:pStyle w:val="ListParagraph"/>
              <w:numPr>
                <w:ilvl w:val="0"/>
                <w:numId w:val="19"/>
              </w:numPr>
              <w:rPr>
                <w:rFonts w:asciiTheme="minorBidi" w:hAnsiTheme="minorBidi" w:cstheme="minorBidi"/>
                <w:b/>
                <w:bCs/>
              </w:rPr>
            </w:pPr>
          </w:p>
        </w:tc>
        <w:tc>
          <w:tcPr>
            <w:tcW w:w="2495" w:type="dxa"/>
            <w:shd w:val="clear" w:color="auto" w:fill="808080" w:themeFill="background1" w:themeFillShade="80"/>
          </w:tcPr>
          <w:p w14:paraId="49F0C45E" w14:textId="35C3D6F3" w:rsidR="00E91DD3" w:rsidRPr="00101D46" w:rsidRDefault="00E91DD3" w:rsidP="00E91DD3">
            <w:pPr>
              <w:rPr>
                <w:rFonts w:ascii="Arial" w:hAnsi="Arial" w:cs="Arial"/>
                <w:b/>
                <w:sz w:val="20"/>
                <w:szCs w:val="20"/>
              </w:rPr>
            </w:pPr>
            <w:r>
              <w:rPr>
                <w:rFonts w:ascii="Arial" w:hAnsi="Arial" w:cs="Arial"/>
                <w:b/>
                <w:sz w:val="20"/>
                <w:szCs w:val="20"/>
              </w:rPr>
              <w:t>Christmas break</w:t>
            </w:r>
          </w:p>
        </w:tc>
        <w:tc>
          <w:tcPr>
            <w:tcW w:w="1531" w:type="dxa"/>
            <w:shd w:val="clear" w:color="auto" w:fill="808080" w:themeFill="background1" w:themeFillShade="80"/>
          </w:tcPr>
          <w:p w14:paraId="34AA1A2C" w14:textId="77777777" w:rsidR="00E91DD3" w:rsidRPr="00A254A7" w:rsidRDefault="00E91DD3" w:rsidP="00E91DD3">
            <w:pPr>
              <w:pStyle w:val="bullet"/>
              <w:spacing w:before="0"/>
              <w:ind w:left="0" w:firstLine="0"/>
              <w:rPr>
                <w:rFonts w:ascii="Arial" w:hAnsi="Arial" w:cs="Arial"/>
                <w:b/>
                <w:sz w:val="20"/>
                <w:szCs w:val="20"/>
              </w:rPr>
            </w:pPr>
          </w:p>
        </w:tc>
        <w:tc>
          <w:tcPr>
            <w:tcW w:w="1945" w:type="dxa"/>
            <w:shd w:val="clear" w:color="auto" w:fill="808080" w:themeFill="background1" w:themeFillShade="80"/>
          </w:tcPr>
          <w:p w14:paraId="7CBAE385" w14:textId="351A0112" w:rsidR="00E91DD3" w:rsidRPr="00A254A7" w:rsidRDefault="00E91DD3" w:rsidP="00E91DD3">
            <w:pPr>
              <w:pStyle w:val="bullet"/>
              <w:spacing w:before="0"/>
              <w:ind w:left="0" w:firstLine="0"/>
              <w:jc w:val="center"/>
              <w:rPr>
                <w:rFonts w:ascii="Arial" w:hAnsi="Arial" w:cs="Arial"/>
                <w:b/>
                <w:bCs/>
                <w:sz w:val="20"/>
                <w:szCs w:val="20"/>
              </w:rPr>
            </w:pPr>
            <w:r>
              <w:rPr>
                <w:rFonts w:ascii="Arial" w:hAnsi="Arial" w:cs="Arial"/>
                <w:b/>
                <w:bCs/>
                <w:sz w:val="20"/>
                <w:szCs w:val="20"/>
              </w:rPr>
              <w:t>No Taught sessions</w:t>
            </w:r>
          </w:p>
        </w:tc>
      </w:tr>
      <w:tr w:rsidR="00E91DD3" w:rsidRPr="007536E3" w14:paraId="27FD407C" w14:textId="77777777" w:rsidTr="00E91DD3">
        <w:trPr>
          <w:gridAfter w:val="2"/>
          <w:wAfter w:w="7016" w:type="dxa"/>
          <w:cantSplit/>
          <w:trHeight w:val="567"/>
        </w:trPr>
        <w:tc>
          <w:tcPr>
            <w:tcW w:w="1268" w:type="dxa"/>
            <w:shd w:val="clear" w:color="auto" w:fill="808080" w:themeFill="background1" w:themeFillShade="80"/>
          </w:tcPr>
          <w:p w14:paraId="65DEFD3D" w14:textId="376564E0" w:rsidR="00E91DD3" w:rsidRDefault="00E91DD3" w:rsidP="00E91DD3">
            <w:pPr>
              <w:jc w:val="center"/>
              <w:rPr>
                <w:rFonts w:ascii="Arial" w:eastAsia="Times New Roman" w:hAnsi="Arial" w:cs="Arial"/>
                <w:b/>
                <w:sz w:val="20"/>
                <w:szCs w:val="20"/>
              </w:rPr>
            </w:pPr>
            <w:r w:rsidRPr="00F16D08">
              <w:rPr>
                <w:rFonts w:asciiTheme="minorBidi" w:hAnsiTheme="minorBidi" w:cstheme="minorBidi"/>
                <w:b/>
                <w:bCs/>
                <w:sz w:val="24"/>
                <w:szCs w:val="24"/>
              </w:rPr>
              <w:t xml:space="preserve">W/C </w:t>
            </w:r>
            <w:r>
              <w:rPr>
                <w:rFonts w:asciiTheme="minorBidi" w:hAnsiTheme="minorBidi" w:cstheme="minorBidi"/>
                <w:b/>
                <w:bCs/>
                <w:sz w:val="24"/>
                <w:szCs w:val="24"/>
              </w:rPr>
              <w:t>05</w:t>
            </w:r>
            <w:r w:rsidRPr="00F16D08">
              <w:rPr>
                <w:rFonts w:asciiTheme="minorBidi" w:hAnsiTheme="minorBidi" w:cstheme="minorBidi"/>
                <w:b/>
                <w:bCs/>
                <w:sz w:val="24"/>
                <w:szCs w:val="24"/>
              </w:rPr>
              <w:t>/</w:t>
            </w:r>
            <w:r>
              <w:rPr>
                <w:rFonts w:asciiTheme="minorBidi" w:hAnsiTheme="minorBidi" w:cstheme="minorBidi"/>
                <w:b/>
                <w:bCs/>
                <w:sz w:val="24"/>
                <w:szCs w:val="24"/>
              </w:rPr>
              <w:t>12</w:t>
            </w:r>
            <w:r w:rsidRPr="00F16D08">
              <w:rPr>
                <w:rFonts w:asciiTheme="minorBidi" w:hAnsiTheme="minorBidi" w:cstheme="minorBidi"/>
                <w:b/>
                <w:bCs/>
                <w:sz w:val="24"/>
                <w:szCs w:val="24"/>
              </w:rPr>
              <w:t>/2</w:t>
            </w:r>
            <w:r>
              <w:rPr>
                <w:rFonts w:asciiTheme="minorBidi" w:hAnsiTheme="minorBidi" w:cstheme="minorBidi"/>
                <w:b/>
                <w:bCs/>
                <w:sz w:val="24"/>
                <w:szCs w:val="24"/>
              </w:rPr>
              <w:t>5</w:t>
            </w:r>
          </w:p>
        </w:tc>
        <w:tc>
          <w:tcPr>
            <w:tcW w:w="1005" w:type="dxa"/>
            <w:shd w:val="clear" w:color="auto" w:fill="808080" w:themeFill="background1" w:themeFillShade="80"/>
          </w:tcPr>
          <w:p w14:paraId="36A602A6" w14:textId="77777777" w:rsidR="00E91DD3" w:rsidRDefault="00E91DD3" w:rsidP="00E91DD3">
            <w:pPr>
              <w:pStyle w:val="bullet"/>
              <w:spacing w:before="0"/>
              <w:ind w:left="0" w:firstLine="0"/>
              <w:rPr>
                <w:rFonts w:ascii="Arial" w:hAnsi="Arial" w:cs="Arial"/>
                <w:b/>
                <w:sz w:val="20"/>
                <w:szCs w:val="20"/>
              </w:rPr>
            </w:pPr>
          </w:p>
        </w:tc>
        <w:tc>
          <w:tcPr>
            <w:tcW w:w="2524" w:type="dxa"/>
            <w:shd w:val="clear" w:color="auto" w:fill="808080" w:themeFill="background1" w:themeFillShade="80"/>
          </w:tcPr>
          <w:p w14:paraId="19C06CF4" w14:textId="77777777" w:rsidR="00E91DD3" w:rsidRPr="00221947" w:rsidRDefault="00E91DD3" w:rsidP="00E91DD3">
            <w:pPr>
              <w:pStyle w:val="ListParagraph"/>
              <w:numPr>
                <w:ilvl w:val="0"/>
                <w:numId w:val="19"/>
              </w:numPr>
              <w:rPr>
                <w:rFonts w:asciiTheme="minorBidi" w:hAnsiTheme="minorBidi" w:cstheme="minorBidi"/>
                <w:b/>
                <w:bCs/>
              </w:rPr>
            </w:pPr>
          </w:p>
        </w:tc>
        <w:tc>
          <w:tcPr>
            <w:tcW w:w="2495" w:type="dxa"/>
            <w:shd w:val="clear" w:color="auto" w:fill="808080" w:themeFill="background1" w:themeFillShade="80"/>
          </w:tcPr>
          <w:p w14:paraId="06208D88" w14:textId="0B116C94" w:rsidR="00E91DD3" w:rsidRPr="00101D46" w:rsidRDefault="00E91DD3" w:rsidP="00E91DD3">
            <w:pPr>
              <w:rPr>
                <w:rFonts w:ascii="Arial" w:hAnsi="Arial" w:cs="Arial"/>
                <w:b/>
                <w:sz w:val="20"/>
                <w:szCs w:val="20"/>
              </w:rPr>
            </w:pPr>
            <w:r>
              <w:rPr>
                <w:rFonts w:ascii="Arial" w:hAnsi="Arial" w:cs="Arial"/>
                <w:b/>
                <w:sz w:val="20"/>
                <w:szCs w:val="20"/>
              </w:rPr>
              <w:t>Christmas break</w:t>
            </w:r>
          </w:p>
        </w:tc>
        <w:tc>
          <w:tcPr>
            <w:tcW w:w="1531" w:type="dxa"/>
            <w:shd w:val="clear" w:color="auto" w:fill="808080" w:themeFill="background1" w:themeFillShade="80"/>
          </w:tcPr>
          <w:p w14:paraId="29E2596C" w14:textId="77777777" w:rsidR="00E91DD3" w:rsidRPr="00A254A7" w:rsidRDefault="00E91DD3" w:rsidP="00E91DD3">
            <w:pPr>
              <w:pStyle w:val="bullet"/>
              <w:spacing w:before="0"/>
              <w:ind w:left="0" w:firstLine="0"/>
              <w:rPr>
                <w:rFonts w:ascii="Arial" w:hAnsi="Arial" w:cs="Arial"/>
                <w:b/>
                <w:sz w:val="20"/>
                <w:szCs w:val="20"/>
              </w:rPr>
            </w:pPr>
          </w:p>
        </w:tc>
        <w:tc>
          <w:tcPr>
            <w:tcW w:w="1945" w:type="dxa"/>
            <w:shd w:val="clear" w:color="auto" w:fill="808080" w:themeFill="background1" w:themeFillShade="80"/>
          </w:tcPr>
          <w:p w14:paraId="6B8D54DB" w14:textId="367F0DCF" w:rsidR="00E91DD3" w:rsidRPr="00A254A7" w:rsidRDefault="00E91DD3" w:rsidP="00E91DD3">
            <w:pPr>
              <w:pStyle w:val="bullet"/>
              <w:spacing w:before="0"/>
              <w:ind w:left="0" w:firstLine="0"/>
              <w:jc w:val="center"/>
              <w:rPr>
                <w:rFonts w:ascii="Arial" w:hAnsi="Arial" w:cs="Arial"/>
                <w:b/>
                <w:bCs/>
                <w:sz w:val="20"/>
                <w:szCs w:val="20"/>
              </w:rPr>
            </w:pPr>
            <w:r>
              <w:rPr>
                <w:rFonts w:ascii="Arial" w:hAnsi="Arial" w:cs="Arial"/>
                <w:b/>
                <w:bCs/>
                <w:sz w:val="20"/>
                <w:szCs w:val="20"/>
              </w:rPr>
              <w:t>No Taught sessions</w:t>
            </w:r>
          </w:p>
        </w:tc>
      </w:tr>
      <w:tr w:rsidR="00E91DD3" w:rsidRPr="007536E3" w14:paraId="081905D5" w14:textId="77777777" w:rsidTr="00E91DD3">
        <w:trPr>
          <w:gridAfter w:val="2"/>
          <w:wAfter w:w="7016" w:type="dxa"/>
          <w:cantSplit/>
          <w:trHeight w:val="567"/>
        </w:trPr>
        <w:tc>
          <w:tcPr>
            <w:tcW w:w="1268" w:type="dxa"/>
            <w:shd w:val="clear" w:color="auto" w:fill="auto"/>
          </w:tcPr>
          <w:p w14:paraId="2314BD1A" w14:textId="77777777" w:rsidR="00E91DD3" w:rsidRDefault="00E91DD3" w:rsidP="00E91DD3">
            <w:pPr>
              <w:jc w:val="center"/>
              <w:rPr>
                <w:rFonts w:ascii="Arial" w:eastAsia="Times New Roman" w:hAnsi="Arial" w:cs="Arial"/>
                <w:b/>
                <w:sz w:val="20"/>
                <w:szCs w:val="20"/>
              </w:rPr>
            </w:pPr>
            <w:r>
              <w:rPr>
                <w:rFonts w:ascii="Arial" w:eastAsia="Times New Roman" w:hAnsi="Arial" w:cs="Arial"/>
                <w:b/>
                <w:sz w:val="20"/>
                <w:szCs w:val="20"/>
              </w:rPr>
              <w:t>11</w:t>
            </w:r>
          </w:p>
          <w:p w14:paraId="53F6FDE4" w14:textId="1FCBA533" w:rsidR="00E91DD3" w:rsidRDefault="00E91DD3" w:rsidP="00E91DD3">
            <w:pPr>
              <w:jc w:val="center"/>
              <w:rPr>
                <w:rFonts w:ascii="Arial" w:eastAsia="Times New Roman" w:hAnsi="Arial" w:cs="Arial"/>
                <w:b/>
                <w:sz w:val="20"/>
                <w:szCs w:val="20"/>
              </w:rPr>
            </w:pPr>
            <w:r w:rsidRPr="00F16D08">
              <w:rPr>
                <w:rFonts w:asciiTheme="minorBidi" w:hAnsiTheme="minorBidi" w:cstheme="minorBidi"/>
                <w:b/>
                <w:bCs/>
                <w:sz w:val="24"/>
                <w:szCs w:val="24"/>
              </w:rPr>
              <w:t xml:space="preserve">W/C </w:t>
            </w:r>
            <w:r>
              <w:rPr>
                <w:rFonts w:asciiTheme="minorBidi" w:hAnsiTheme="minorBidi" w:cstheme="minorBidi"/>
                <w:b/>
                <w:bCs/>
                <w:sz w:val="24"/>
                <w:szCs w:val="24"/>
              </w:rPr>
              <w:t>12</w:t>
            </w:r>
            <w:r w:rsidRPr="00F16D08">
              <w:rPr>
                <w:rFonts w:asciiTheme="minorBidi" w:hAnsiTheme="minorBidi" w:cstheme="minorBidi"/>
                <w:b/>
                <w:bCs/>
                <w:sz w:val="24"/>
                <w:szCs w:val="24"/>
              </w:rPr>
              <w:t>/</w:t>
            </w:r>
            <w:r>
              <w:rPr>
                <w:rFonts w:asciiTheme="minorBidi" w:hAnsiTheme="minorBidi" w:cstheme="minorBidi"/>
                <w:b/>
                <w:bCs/>
                <w:sz w:val="24"/>
                <w:szCs w:val="24"/>
              </w:rPr>
              <w:t>01</w:t>
            </w:r>
            <w:r w:rsidRPr="00F16D08">
              <w:rPr>
                <w:rFonts w:asciiTheme="minorBidi" w:hAnsiTheme="minorBidi" w:cstheme="minorBidi"/>
                <w:b/>
                <w:bCs/>
                <w:sz w:val="24"/>
                <w:szCs w:val="24"/>
              </w:rPr>
              <w:t>/2</w:t>
            </w:r>
            <w:r>
              <w:rPr>
                <w:rFonts w:asciiTheme="minorBidi" w:hAnsiTheme="minorBidi" w:cstheme="minorBidi"/>
                <w:b/>
                <w:bCs/>
                <w:sz w:val="24"/>
                <w:szCs w:val="24"/>
              </w:rPr>
              <w:t>6</w:t>
            </w:r>
          </w:p>
        </w:tc>
        <w:tc>
          <w:tcPr>
            <w:tcW w:w="1005" w:type="dxa"/>
            <w:shd w:val="clear" w:color="auto" w:fill="auto"/>
          </w:tcPr>
          <w:p w14:paraId="4576EDF8" w14:textId="6B520E75" w:rsidR="00E91DD3" w:rsidRDefault="00B23021" w:rsidP="00E91DD3">
            <w:pPr>
              <w:pStyle w:val="bullet"/>
              <w:spacing w:before="0"/>
              <w:ind w:left="0" w:firstLine="0"/>
              <w:rPr>
                <w:rFonts w:ascii="Arial" w:hAnsi="Arial" w:cs="Arial"/>
                <w:b/>
                <w:sz w:val="20"/>
                <w:szCs w:val="20"/>
              </w:rPr>
            </w:pPr>
            <w:r>
              <w:rPr>
                <w:rFonts w:ascii="Arial" w:hAnsi="Arial" w:cs="Arial"/>
                <w:b/>
                <w:sz w:val="20"/>
                <w:szCs w:val="20"/>
              </w:rPr>
              <w:t>2.pm -18.pm</w:t>
            </w:r>
          </w:p>
        </w:tc>
        <w:tc>
          <w:tcPr>
            <w:tcW w:w="2524" w:type="dxa"/>
            <w:shd w:val="clear" w:color="auto" w:fill="auto"/>
          </w:tcPr>
          <w:p w14:paraId="7E940A46" w14:textId="6EA47122" w:rsidR="00E91DD3" w:rsidRPr="00221947" w:rsidRDefault="00E91DD3" w:rsidP="00E91DD3">
            <w:pPr>
              <w:pStyle w:val="ListParagraph"/>
              <w:numPr>
                <w:ilvl w:val="0"/>
                <w:numId w:val="19"/>
              </w:numPr>
              <w:rPr>
                <w:rFonts w:asciiTheme="minorBidi" w:hAnsiTheme="minorBidi" w:cstheme="minorBidi"/>
                <w:b/>
                <w:bCs/>
              </w:rPr>
            </w:pPr>
            <w:r w:rsidRPr="006B44E7">
              <w:rPr>
                <w:b/>
                <w:bCs/>
              </w:rPr>
              <w:t xml:space="preserve">Presentation </w:t>
            </w:r>
            <w:r w:rsidRPr="00F075CC">
              <w:rPr>
                <w:b/>
                <w:bCs/>
              </w:rPr>
              <w:t>Scheduling</w:t>
            </w:r>
          </w:p>
        </w:tc>
        <w:tc>
          <w:tcPr>
            <w:tcW w:w="2495" w:type="dxa"/>
            <w:shd w:val="clear" w:color="auto" w:fill="auto"/>
          </w:tcPr>
          <w:p w14:paraId="105B0EB4" w14:textId="1319AAA5" w:rsidR="00E91DD3" w:rsidRPr="00101D46" w:rsidRDefault="00E91DD3" w:rsidP="00E91DD3">
            <w:pPr>
              <w:rPr>
                <w:rFonts w:ascii="Arial" w:hAnsi="Arial" w:cs="Arial"/>
                <w:b/>
                <w:sz w:val="20"/>
                <w:szCs w:val="20"/>
              </w:rPr>
            </w:pPr>
            <w:r>
              <w:rPr>
                <w:rFonts w:ascii="Arial" w:hAnsi="Arial" w:cs="Arial"/>
                <w:b/>
                <w:sz w:val="20"/>
                <w:szCs w:val="20"/>
              </w:rPr>
              <w:t>Assessment workshops</w:t>
            </w:r>
          </w:p>
        </w:tc>
        <w:tc>
          <w:tcPr>
            <w:tcW w:w="1531" w:type="dxa"/>
            <w:shd w:val="clear" w:color="auto" w:fill="auto"/>
          </w:tcPr>
          <w:p w14:paraId="104FB8D4" w14:textId="77777777" w:rsidR="00E91DD3" w:rsidRPr="00A254A7" w:rsidRDefault="00E91DD3" w:rsidP="00E91DD3">
            <w:pPr>
              <w:pStyle w:val="bullet"/>
              <w:spacing w:before="0"/>
              <w:ind w:left="0" w:firstLine="0"/>
              <w:rPr>
                <w:rFonts w:ascii="Arial" w:hAnsi="Arial" w:cs="Arial"/>
                <w:b/>
                <w:sz w:val="20"/>
                <w:szCs w:val="20"/>
              </w:rPr>
            </w:pPr>
          </w:p>
        </w:tc>
        <w:tc>
          <w:tcPr>
            <w:tcW w:w="1945" w:type="dxa"/>
            <w:shd w:val="clear" w:color="auto" w:fill="auto"/>
          </w:tcPr>
          <w:p w14:paraId="5D7261A6" w14:textId="77777777" w:rsidR="00E91DD3" w:rsidRPr="00A254A7" w:rsidRDefault="00E91DD3" w:rsidP="00A535F0">
            <w:pPr>
              <w:spacing w:before="120" w:after="120"/>
              <w:rPr>
                <w:rFonts w:ascii="Arial" w:hAnsi="Arial" w:cs="Arial"/>
                <w:b/>
                <w:bCs/>
                <w:sz w:val="20"/>
                <w:szCs w:val="20"/>
              </w:rPr>
            </w:pPr>
          </w:p>
        </w:tc>
      </w:tr>
      <w:tr w:rsidR="00E91DD3" w:rsidRPr="007536E3" w14:paraId="4AA18891" w14:textId="77777777" w:rsidTr="00E91DD3">
        <w:trPr>
          <w:gridAfter w:val="2"/>
          <w:wAfter w:w="7016" w:type="dxa"/>
          <w:cantSplit/>
          <w:trHeight w:val="567"/>
        </w:trPr>
        <w:tc>
          <w:tcPr>
            <w:tcW w:w="1268" w:type="dxa"/>
            <w:shd w:val="clear" w:color="auto" w:fill="auto"/>
          </w:tcPr>
          <w:p w14:paraId="005CA970" w14:textId="77777777" w:rsidR="00E91DD3" w:rsidRDefault="00E91DD3" w:rsidP="00E91DD3">
            <w:pPr>
              <w:jc w:val="center"/>
              <w:rPr>
                <w:rFonts w:ascii="Arial" w:eastAsia="Times New Roman" w:hAnsi="Arial" w:cs="Arial"/>
                <w:b/>
                <w:sz w:val="20"/>
                <w:szCs w:val="20"/>
              </w:rPr>
            </w:pPr>
            <w:r>
              <w:rPr>
                <w:rFonts w:ascii="Arial" w:eastAsia="Times New Roman" w:hAnsi="Arial" w:cs="Arial"/>
                <w:b/>
                <w:sz w:val="20"/>
                <w:szCs w:val="20"/>
              </w:rPr>
              <w:t>12</w:t>
            </w:r>
          </w:p>
          <w:p w14:paraId="03B5E1BF" w14:textId="1C5383DF" w:rsidR="00E91DD3" w:rsidRDefault="00E91DD3" w:rsidP="00E91DD3">
            <w:pPr>
              <w:jc w:val="center"/>
              <w:rPr>
                <w:rFonts w:ascii="Arial" w:eastAsia="Times New Roman" w:hAnsi="Arial" w:cs="Arial"/>
                <w:b/>
                <w:sz w:val="20"/>
                <w:szCs w:val="20"/>
              </w:rPr>
            </w:pPr>
            <w:r w:rsidRPr="00F16D08">
              <w:rPr>
                <w:rFonts w:asciiTheme="minorBidi" w:hAnsiTheme="minorBidi" w:cstheme="minorBidi"/>
                <w:b/>
                <w:bCs/>
                <w:sz w:val="24"/>
                <w:szCs w:val="24"/>
              </w:rPr>
              <w:t xml:space="preserve">W/C </w:t>
            </w:r>
            <w:r>
              <w:rPr>
                <w:rFonts w:asciiTheme="minorBidi" w:hAnsiTheme="minorBidi" w:cstheme="minorBidi"/>
                <w:b/>
                <w:bCs/>
                <w:sz w:val="24"/>
                <w:szCs w:val="24"/>
              </w:rPr>
              <w:t>19</w:t>
            </w:r>
            <w:r w:rsidRPr="00F16D08">
              <w:rPr>
                <w:rFonts w:asciiTheme="minorBidi" w:hAnsiTheme="minorBidi" w:cstheme="minorBidi"/>
                <w:b/>
                <w:bCs/>
                <w:sz w:val="24"/>
                <w:szCs w:val="24"/>
              </w:rPr>
              <w:t>/</w:t>
            </w:r>
            <w:r>
              <w:rPr>
                <w:rFonts w:asciiTheme="minorBidi" w:hAnsiTheme="minorBidi" w:cstheme="minorBidi"/>
                <w:b/>
                <w:bCs/>
                <w:sz w:val="24"/>
                <w:szCs w:val="24"/>
              </w:rPr>
              <w:t>01</w:t>
            </w:r>
            <w:r w:rsidRPr="00F16D08">
              <w:rPr>
                <w:rFonts w:asciiTheme="minorBidi" w:hAnsiTheme="minorBidi" w:cstheme="minorBidi"/>
                <w:b/>
                <w:bCs/>
                <w:sz w:val="24"/>
                <w:szCs w:val="24"/>
              </w:rPr>
              <w:t>/2</w:t>
            </w:r>
            <w:r>
              <w:rPr>
                <w:rFonts w:asciiTheme="minorBidi" w:hAnsiTheme="minorBidi" w:cstheme="minorBidi"/>
                <w:b/>
                <w:bCs/>
                <w:sz w:val="24"/>
                <w:szCs w:val="24"/>
              </w:rPr>
              <w:t>6</w:t>
            </w:r>
          </w:p>
        </w:tc>
        <w:tc>
          <w:tcPr>
            <w:tcW w:w="1005" w:type="dxa"/>
            <w:shd w:val="clear" w:color="auto" w:fill="auto"/>
          </w:tcPr>
          <w:p w14:paraId="73A20778" w14:textId="5E37F30B" w:rsidR="00E91DD3" w:rsidRDefault="00B23021" w:rsidP="00E91DD3">
            <w:pPr>
              <w:pStyle w:val="bullet"/>
              <w:spacing w:before="0"/>
              <w:ind w:left="0" w:firstLine="0"/>
              <w:rPr>
                <w:rFonts w:ascii="Arial" w:hAnsi="Arial" w:cs="Arial"/>
                <w:b/>
                <w:sz w:val="20"/>
                <w:szCs w:val="20"/>
              </w:rPr>
            </w:pPr>
            <w:r>
              <w:rPr>
                <w:rFonts w:ascii="Arial" w:hAnsi="Arial" w:cs="Arial"/>
                <w:b/>
                <w:sz w:val="20"/>
                <w:szCs w:val="20"/>
              </w:rPr>
              <w:t>2.pm -18.pm</w:t>
            </w:r>
          </w:p>
        </w:tc>
        <w:tc>
          <w:tcPr>
            <w:tcW w:w="2524" w:type="dxa"/>
            <w:shd w:val="clear" w:color="auto" w:fill="auto"/>
          </w:tcPr>
          <w:p w14:paraId="3C982A69" w14:textId="77777777" w:rsidR="00E91DD3" w:rsidRDefault="00130EF6" w:rsidP="00E91DD3">
            <w:pPr>
              <w:rPr>
                <w:rFonts w:asciiTheme="minorBidi" w:hAnsiTheme="minorBidi" w:cstheme="minorBidi"/>
                <w:b/>
                <w:bCs/>
              </w:rPr>
            </w:pPr>
            <w:r>
              <w:rPr>
                <w:rFonts w:asciiTheme="minorBidi" w:hAnsiTheme="minorBidi" w:cstheme="minorBidi"/>
                <w:b/>
                <w:bCs/>
              </w:rPr>
              <w:t xml:space="preserve">Module roundup </w:t>
            </w:r>
          </w:p>
          <w:p w14:paraId="2A058870" w14:textId="25106D59" w:rsidR="00130EF6" w:rsidRPr="00E91DD3" w:rsidRDefault="00130EF6" w:rsidP="00E91DD3">
            <w:pPr>
              <w:rPr>
                <w:rFonts w:asciiTheme="minorBidi" w:hAnsiTheme="minorBidi" w:cstheme="minorBidi"/>
                <w:b/>
                <w:bCs/>
              </w:rPr>
            </w:pPr>
            <w:r>
              <w:rPr>
                <w:rFonts w:asciiTheme="minorBidi" w:hAnsiTheme="minorBidi" w:cstheme="minorBidi"/>
                <w:b/>
                <w:bCs/>
              </w:rPr>
              <w:t xml:space="preserve">Student feedback </w:t>
            </w:r>
          </w:p>
        </w:tc>
        <w:tc>
          <w:tcPr>
            <w:tcW w:w="2495" w:type="dxa"/>
            <w:shd w:val="clear" w:color="auto" w:fill="auto"/>
          </w:tcPr>
          <w:p w14:paraId="398704C5" w14:textId="77777777" w:rsidR="00E91DD3" w:rsidRDefault="00E91DD3" w:rsidP="00E91DD3">
            <w:pPr>
              <w:rPr>
                <w:rFonts w:ascii="Arial" w:hAnsi="Arial" w:cs="Arial"/>
                <w:b/>
                <w:sz w:val="20"/>
                <w:szCs w:val="20"/>
              </w:rPr>
            </w:pPr>
          </w:p>
          <w:p w14:paraId="5E6278CF" w14:textId="77777777" w:rsidR="00890BF9" w:rsidRDefault="00890BF9" w:rsidP="00E91DD3">
            <w:pPr>
              <w:rPr>
                <w:rFonts w:ascii="Arial" w:hAnsi="Arial" w:cs="Arial"/>
                <w:b/>
                <w:sz w:val="20"/>
                <w:szCs w:val="20"/>
              </w:rPr>
            </w:pPr>
            <w:r>
              <w:rPr>
                <w:rFonts w:ascii="Arial" w:hAnsi="Arial" w:cs="Arial"/>
                <w:b/>
                <w:sz w:val="20"/>
                <w:szCs w:val="20"/>
              </w:rPr>
              <w:t>Last assessment guidance</w:t>
            </w:r>
          </w:p>
          <w:p w14:paraId="314FF300" w14:textId="07BCC62B" w:rsidR="00890BF9" w:rsidRPr="00101D46" w:rsidRDefault="00890BF9" w:rsidP="00E91DD3">
            <w:pPr>
              <w:rPr>
                <w:rFonts w:ascii="Arial" w:hAnsi="Arial" w:cs="Arial"/>
                <w:b/>
                <w:sz w:val="20"/>
                <w:szCs w:val="20"/>
              </w:rPr>
            </w:pPr>
            <w:r>
              <w:rPr>
                <w:rFonts w:ascii="Arial" w:hAnsi="Arial" w:cs="Arial"/>
                <w:b/>
                <w:sz w:val="20"/>
                <w:szCs w:val="20"/>
              </w:rPr>
              <w:t xml:space="preserve">Student feedback. </w:t>
            </w:r>
          </w:p>
        </w:tc>
        <w:tc>
          <w:tcPr>
            <w:tcW w:w="1531" w:type="dxa"/>
            <w:shd w:val="clear" w:color="auto" w:fill="auto"/>
          </w:tcPr>
          <w:p w14:paraId="632A1752" w14:textId="77777777" w:rsidR="00E91DD3" w:rsidRPr="00A254A7" w:rsidRDefault="00E91DD3" w:rsidP="00E91DD3">
            <w:pPr>
              <w:pStyle w:val="bullet"/>
              <w:spacing w:before="0"/>
              <w:ind w:left="0" w:firstLine="0"/>
              <w:rPr>
                <w:rFonts w:ascii="Arial" w:hAnsi="Arial" w:cs="Arial"/>
                <w:b/>
                <w:sz w:val="20"/>
                <w:szCs w:val="20"/>
              </w:rPr>
            </w:pPr>
          </w:p>
        </w:tc>
        <w:tc>
          <w:tcPr>
            <w:tcW w:w="1945" w:type="dxa"/>
            <w:shd w:val="clear" w:color="auto" w:fill="auto"/>
          </w:tcPr>
          <w:p w14:paraId="3E7FDC53" w14:textId="5E50AABD" w:rsidR="00A535F0" w:rsidRDefault="00A535F0" w:rsidP="00A535F0">
            <w:pPr>
              <w:spacing w:before="120" w:after="120"/>
              <w:rPr>
                <w:rFonts w:ascii="Arial" w:hAnsi="Arial" w:cs="Arial"/>
                <w:b/>
                <w:sz w:val="20"/>
                <w:szCs w:val="20"/>
              </w:rPr>
            </w:pPr>
            <w:r>
              <w:rPr>
                <w:rFonts w:ascii="Arial" w:hAnsi="Arial" w:cs="Arial"/>
                <w:b/>
                <w:sz w:val="20"/>
                <w:szCs w:val="20"/>
              </w:rPr>
              <w:t>Assessment submission Friday 23</w:t>
            </w:r>
            <w:r w:rsidRPr="00A535F0">
              <w:rPr>
                <w:rFonts w:ascii="Arial" w:hAnsi="Arial" w:cs="Arial"/>
                <w:b/>
                <w:sz w:val="20"/>
                <w:szCs w:val="20"/>
                <w:vertAlign w:val="superscript"/>
              </w:rPr>
              <w:t>rd</w:t>
            </w:r>
            <w:r>
              <w:rPr>
                <w:rFonts w:ascii="Arial" w:hAnsi="Arial" w:cs="Arial"/>
                <w:b/>
                <w:sz w:val="20"/>
                <w:szCs w:val="20"/>
              </w:rPr>
              <w:t xml:space="preserve"> January 2026 </w:t>
            </w:r>
          </w:p>
          <w:p w14:paraId="60CD9A33" w14:textId="77777777" w:rsidR="00E91DD3" w:rsidRPr="00A254A7" w:rsidRDefault="00E91DD3" w:rsidP="00866A52">
            <w:pPr>
              <w:spacing w:before="120" w:after="120"/>
              <w:rPr>
                <w:rFonts w:ascii="Arial" w:hAnsi="Arial" w:cs="Arial"/>
                <w:b/>
                <w:bCs/>
                <w:sz w:val="20"/>
                <w:szCs w:val="20"/>
              </w:rPr>
            </w:pPr>
          </w:p>
        </w:tc>
      </w:tr>
    </w:tbl>
    <w:p w14:paraId="7022D3CD" w14:textId="77777777" w:rsidR="00A618F6" w:rsidRDefault="00A618F6" w:rsidP="000C52B6">
      <w:pPr>
        <w:rPr>
          <w:rFonts w:ascii="Arial" w:hAnsi="Arial" w:cs="Arial"/>
          <w:sz w:val="24"/>
          <w:szCs w:val="24"/>
          <w:lang w:eastAsia="en-GB"/>
        </w:rPr>
      </w:pPr>
    </w:p>
    <w:p w14:paraId="33B9BA77" w14:textId="77777777" w:rsidR="00241D13" w:rsidRDefault="00241D13" w:rsidP="000C52B6">
      <w:pPr>
        <w:rPr>
          <w:rFonts w:ascii="Arial" w:hAnsi="Arial" w:cs="Arial"/>
          <w:sz w:val="24"/>
          <w:szCs w:val="24"/>
          <w:lang w:eastAsia="en-GB"/>
        </w:rPr>
      </w:pPr>
    </w:p>
    <w:p w14:paraId="01FE3C1D" w14:textId="77777777" w:rsidR="00241D13" w:rsidRDefault="00241D13" w:rsidP="000C52B6">
      <w:pPr>
        <w:rPr>
          <w:rFonts w:ascii="Arial" w:hAnsi="Arial" w:cs="Arial"/>
          <w:sz w:val="24"/>
          <w:szCs w:val="24"/>
          <w:lang w:eastAsia="en-GB"/>
        </w:rPr>
      </w:pPr>
    </w:p>
    <w:p w14:paraId="00DE2686" w14:textId="77777777" w:rsidR="00241D13" w:rsidRDefault="00241D13" w:rsidP="000C52B6">
      <w:pPr>
        <w:rPr>
          <w:rFonts w:ascii="Arial" w:hAnsi="Arial" w:cs="Arial"/>
          <w:sz w:val="24"/>
          <w:szCs w:val="24"/>
          <w:lang w:eastAsia="en-GB"/>
        </w:rPr>
      </w:pPr>
    </w:p>
    <w:p w14:paraId="0BFF48EC" w14:textId="77777777" w:rsidR="00537F26" w:rsidRDefault="00537F26" w:rsidP="000C52B6">
      <w:pPr>
        <w:rPr>
          <w:rFonts w:ascii="Arial" w:hAnsi="Arial" w:cs="Arial"/>
          <w:sz w:val="24"/>
          <w:szCs w:val="24"/>
          <w:lang w:eastAsia="en-GB"/>
        </w:rPr>
      </w:pPr>
    </w:p>
    <w:p w14:paraId="3946E2B0" w14:textId="77777777" w:rsidR="00537F26" w:rsidRDefault="00537F26" w:rsidP="000C52B6">
      <w:pPr>
        <w:rPr>
          <w:rFonts w:ascii="Arial" w:hAnsi="Arial" w:cs="Arial"/>
          <w:sz w:val="24"/>
          <w:szCs w:val="24"/>
          <w:lang w:eastAsia="en-GB"/>
        </w:rPr>
      </w:pPr>
    </w:p>
    <w:p w14:paraId="3450E2C3" w14:textId="77777777" w:rsidR="00537F26" w:rsidRDefault="00537F26" w:rsidP="000C52B6">
      <w:pPr>
        <w:rPr>
          <w:rFonts w:ascii="Arial" w:hAnsi="Arial" w:cs="Arial"/>
          <w:sz w:val="24"/>
          <w:szCs w:val="24"/>
          <w:lang w:eastAsia="en-GB"/>
        </w:rPr>
      </w:pPr>
    </w:p>
    <w:p w14:paraId="1F1270EC" w14:textId="77777777" w:rsidR="00537F26" w:rsidRDefault="00537F26" w:rsidP="000C52B6">
      <w:pPr>
        <w:rPr>
          <w:rFonts w:ascii="Arial" w:hAnsi="Arial" w:cs="Arial"/>
          <w:sz w:val="24"/>
          <w:szCs w:val="24"/>
          <w:lang w:eastAsia="en-GB"/>
        </w:rPr>
      </w:pPr>
    </w:p>
    <w:p w14:paraId="320131DB" w14:textId="77777777" w:rsidR="00537F26" w:rsidRDefault="00537F26" w:rsidP="000C52B6">
      <w:pPr>
        <w:rPr>
          <w:rFonts w:ascii="Arial" w:hAnsi="Arial" w:cs="Arial"/>
          <w:sz w:val="24"/>
          <w:szCs w:val="24"/>
          <w:lang w:eastAsia="en-GB"/>
        </w:rPr>
      </w:pPr>
    </w:p>
    <w:p w14:paraId="7548B1B0" w14:textId="77777777" w:rsidR="00537F26" w:rsidRDefault="00537F26" w:rsidP="000C52B6">
      <w:pPr>
        <w:rPr>
          <w:rFonts w:ascii="Arial" w:hAnsi="Arial" w:cs="Arial"/>
          <w:sz w:val="24"/>
          <w:szCs w:val="24"/>
          <w:lang w:eastAsia="en-GB"/>
        </w:rPr>
      </w:pPr>
    </w:p>
    <w:p w14:paraId="21238708" w14:textId="77777777" w:rsidR="00537F26" w:rsidRDefault="00537F26" w:rsidP="000C52B6">
      <w:pPr>
        <w:rPr>
          <w:rFonts w:ascii="Arial" w:hAnsi="Arial" w:cs="Arial"/>
          <w:sz w:val="24"/>
          <w:szCs w:val="24"/>
          <w:lang w:eastAsia="en-GB"/>
        </w:rPr>
      </w:pPr>
    </w:p>
    <w:p w14:paraId="7CD5807B" w14:textId="77777777" w:rsidR="00537F26" w:rsidRDefault="00537F26" w:rsidP="000C52B6">
      <w:pPr>
        <w:rPr>
          <w:rFonts w:ascii="Arial" w:hAnsi="Arial" w:cs="Arial"/>
          <w:sz w:val="24"/>
          <w:szCs w:val="24"/>
          <w:lang w:eastAsia="en-GB"/>
        </w:rPr>
      </w:pPr>
    </w:p>
    <w:p w14:paraId="5EC926D5" w14:textId="77777777" w:rsidR="00241D13" w:rsidRDefault="00241D13" w:rsidP="000C52B6">
      <w:pPr>
        <w:rPr>
          <w:rFonts w:ascii="Arial" w:hAnsi="Arial" w:cs="Arial"/>
          <w:sz w:val="24"/>
          <w:szCs w:val="24"/>
          <w:lang w:eastAsia="en-GB"/>
        </w:rPr>
      </w:pPr>
    </w:p>
    <w:p w14:paraId="24ED8BAF" w14:textId="65789A6D" w:rsidR="000C52B6" w:rsidRDefault="00FB0C0E" w:rsidP="000C52B6">
      <w:pPr>
        <w:rPr>
          <w:rFonts w:ascii="Arial" w:hAnsi="Arial" w:cs="Arial"/>
          <w:sz w:val="24"/>
          <w:szCs w:val="24"/>
          <w:lang w:eastAsia="en-GB"/>
        </w:rPr>
      </w:pPr>
      <w:r w:rsidRPr="00FF5092">
        <w:rPr>
          <w:noProof/>
          <w:sz w:val="24"/>
          <w:szCs w:val="24"/>
          <w:lang w:eastAsia="en-GB"/>
        </w:rPr>
        <w:drawing>
          <wp:anchor distT="0" distB="0" distL="114300" distR="114300" simplePos="0" relativeHeight="251658240" behindDoc="0" locked="0" layoutInCell="1" allowOverlap="1" wp14:anchorId="2A80E42C" wp14:editId="6A04639D">
            <wp:simplePos x="0" y="0"/>
            <wp:positionH relativeFrom="column">
              <wp:posOffset>65087</wp:posOffset>
            </wp:positionH>
            <wp:positionV relativeFrom="paragraph">
              <wp:posOffset>8793480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tbl>
      <w:tblPr>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588"/>
        <w:gridCol w:w="3798"/>
        <w:gridCol w:w="1872"/>
        <w:gridCol w:w="3510"/>
      </w:tblGrid>
      <w:tr w:rsidR="00B22ED1" w:rsidRPr="00970020" w14:paraId="29C9CF47" w14:textId="77777777" w:rsidTr="00990239">
        <w:tc>
          <w:tcPr>
            <w:tcW w:w="10768" w:type="dxa"/>
            <w:gridSpan w:val="4"/>
            <w:shd w:val="clear" w:color="auto" w:fill="C0C0C0"/>
          </w:tcPr>
          <w:p w14:paraId="3580D074" w14:textId="064AD3DD" w:rsidR="00B22ED1" w:rsidRPr="00970020" w:rsidRDefault="00B22ED1" w:rsidP="00990239">
            <w:pPr>
              <w:pStyle w:val="Heading4"/>
              <w:jc w:val="center"/>
              <w:rPr>
                <w:rFonts w:ascii="Arial" w:hAnsi="Arial" w:cs="Arial"/>
                <w:b w:val="0"/>
                <w:sz w:val="20"/>
                <w:szCs w:val="20"/>
              </w:rPr>
            </w:pPr>
            <w:r w:rsidRPr="00970020">
              <w:rPr>
                <w:rFonts w:ascii="Arial" w:hAnsi="Arial" w:cs="Arial"/>
                <w:sz w:val="20"/>
                <w:szCs w:val="20"/>
              </w:rPr>
              <w:t xml:space="preserve">LEVEL </w:t>
            </w:r>
            <w:r w:rsidRPr="00970020">
              <w:rPr>
                <w:rFonts w:ascii="Arial" w:hAnsi="Arial" w:cs="Arial"/>
                <w:b w:val="0"/>
                <w:sz w:val="20"/>
                <w:szCs w:val="20"/>
              </w:rPr>
              <w:t>4</w:t>
            </w:r>
            <w:r w:rsidRPr="00970020">
              <w:rPr>
                <w:rFonts w:ascii="Arial" w:hAnsi="Arial" w:cs="Arial"/>
                <w:sz w:val="20"/>
                <w:szCs w:val="20"/>
              </w:rPr>
              <w:t xml:space="preserve"> ASSESSMENT SPECIFICATION</w:t>
            </w:r>
          </w:p>
        </w:tc>
      </w:tr>
      <w:tr w:rsidR="00B22ED1" w:rsidRPr="00970020" w14:paraId="1027A043" w14:textId="77777777" w:rsidTr="00990239">
        <w:tblPrEx>
          <w:shd w:val="clear" w:color="auto" w:fill="auto"/>
          <w:tblLook w:val="0000" w:firstRow="0" w:lastRow="0" w:firstColumn="0" w:lastColumn="0" w:noHBand="0" w:noVBand="0"/>
        </w:tblPrEx>
        <w:tc>
          <w:tcPr>
            <w:tcW w:w="1588" w:type="dxa"/>
            <w:shd w:val="pct15" w:color="auto" w:fill="auto"/>
          </w:tcPr>
          <w:p w14:paraId="3E21A82A"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Student name:</w:t>
            </w:r>
          </w:p>
        </w:tc>
        <w:tc>
          <w:tcPr>
            <w:tcW w:w="3798" w:type="dxa"/>
          </w:tcPr>
          <w:p w14:paraId="2C3D3724" w14:textId="0D10FEB1" w:rsidR="00B22ED1" w:rsidRPr="00970020" w:rsidRDefault="00B22ED1" w:rsidP="00990239">
            <w:pPr>
              <w:spacing w:before="120" w:after="120"/>
              <w:jc w:val="both"/>
              <w:rPr>
                <w:rFonts w:ascii="Arial" w:hAnsi="Arial" w:cs="Arial"/>
                <w:b/>
                <w:sz w:val="20"/>
                <w:szCs w:val="20"/>
              </w:rPr>
            </w:pPr>
          </w:p>
        </w:tc>
        <w:tc>
          <w:tcPr>
            <w:tcW w:w="1872" w:type="dxa"/>
            <w:shd w:val="clear" w:color="auto" w:fill="D9D9D9"/>
          </w:tcPr>
          <w:p w14:paraId="4379186D" w14:textId="10FB7281" w:rsidR="00B22ED1" w:rsidRPr="00970020" w:rsidRDefault="00B0442F" w:rsidP="00990239">
            <w:pPr>
              <w:spacing w:before="120" w:after="120"/>
              <w:jc w:val="both"/>
              <w:rPr>
                <w:rFonts w:ascii="Arial" w:hAnsi="Arial" w:cs="Arial"/>
                <w:b/>
                <w:sz w:val="20"/>
                <w:szCs w:val="20"/>
              </w:rPr>
            </w:pPr>
            <w:r w:rsidRPr="00101D46">
              <w:rPr>
                <w:rFonts w:ascii="Arial" w:hAnsi="Arial" w:cs="Arial"/>
                <w:b/>
                <w:sz w:val="20"/>
                <w:szCs w:val="20"/>
              </w:rPr>
              <w:t>StudentID</w:t>
            </w:r>
            <w:r w:rsidR="00B22ED1" w:rsidRPr="00970020">
              <w:rPr>
                <w:rFonts w:ascii="Arial" w:hAnsi="Arial" w:cs="Arial"/>
                <w:b/>
                <w:sz w:val="20"/>
                <w:szCs w:val="20"/>
              </w:rPr>
              <w:t xml:space="preserve"> number:</w:t>
            </w:r>
          </w:p>
        </w:tc>
        <w:tc>
          <w:tcPr>
            <w:tcW w:w="3510" w:type="dxa"/>
          </w:tcPr>
          <w:p w14:paraId="17AAD7DB" w14:textId="77777777" w:rsidR="00B22ED1" w:rsidRPr="00970020" w:rsidRDefault="00B22ED1" w:rsidP="00990239">
            <w:pPr>
              <w:spacing w:before="120" w:after="120"/>
              <w:jc w:val="both"/>
              <w:rPr>
                <w:rFonts w:ascii="Arial" w:hAnsi="Arial" w:cs="Arial"/>
                <w:b/>
                <w:sz w:val="20"/>
                <w:szCs w:val="20"/>
              </w:rPr>
            </w:pPr>
          </w:p>
        </w:tc>
      </w:tr>
      <w:tr w:rsidR="00B22ED1" w:rsidRPr="00970020" w14:paraId="794A5462" w14:textId="77777777" w:rsidTr="00990239">
        <w:tblPrEx>
          <w:shd w:val="clear" w:color="auto" w:fill="auto"/>
          <w:tblLook w:val="0000" w:firstRow="0" w:lastRow="0" w:firstColumn="0" w:lastColumn="0" w:noHBand="0" w:noVBand="0"/>
        </w:tblPrEx>
        <w:tc>
          <w:tcPr>
            <w:tcW w:w="1588" w:type="dxa"/>
            <w:shd w:val="pct15" w:color="auto" w:fill="auto"/>
          </w:tcPr>
          <w:p w14:paraId="5B3BEA8D"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Programme:</w:t>
            </w:r>
          </w:p>
        </w:tc>
        <w:tc>
          <w:tcPr>
            <w:tcW w:w="9180" w:type="dxa"/>
            <w:gridSpan w:val="3"/>
          </w:tcPr>
          <w:p w14:paraId="24A2169D" w14:textId="2D115D61" w:rsidR="00B22ED1" w:rsidRPr="00970020" w:rsidRDefault="00B0442F" w:rsidP="00990239">
            <w:pPr>
              <w:spacing w:before="120" w:after="120"/>
              <w:jc w:val="both"/>
              <w:rPr>
                <w:rFonts w:ascii="Arial" w:hAnsi="Arial" w:cs="Arial"/>
                <w:b/>
                <w:sz w:val="20"/>
                <w:szCs w:val="20"/>
              </w:rPr>
            </w:pPr>
            <w:r w:rsidRPr="00101D46">
              <w:rPr>
                <w:rFonts w:ascii="Arial" w:hAnsi="Arial" w:cs="Arial"/>
                <w:b/>
                <w:sz w:val="20"/>
                <w:szCs w:val="20"/>
              </w:rPr>
              <w:t>BA</w:t>
            </w:r>
            <w:r w:rsidR="00B22ED1" w:rsidRPr="00970020">
              <w:rPr>
                <w:rFonts w:ascii="Arial" w:hAnsi="Arial" w:cs="Arial"/>
                <w:b/>
                <w:sz w:val="20"/>
                <w:szCs w:val="20"/>
              </w:rPr>
              <w:t xml:space="preserve"> International Hotel Management </w:t>
            </w:r>
          </w:p>
        </w:tc>
      </w:tr>
      <w:tr w:rsidR="00B22ED1" w:rsidRPr="00970020" w14:paraId="33A9F955" w14:textId="77777777" w:rsidTr="00990239">
        <w:tblPrEx>
          <w:shd w:val="clear" w:color="auto" w:fill="auto"/>
          <w:tblLook w:val="0000" w:firstRow="0" w:lastRow="0" w:firstColumn="0" w:lastColumn="0" w:noHBand="0" w:noVBand="0"/>
        </w:tblPrEx>
        <w:tc>
          <w:tcPr>
            <w:tcW w:w="1588" w:type="dxa"/>
            <w:shd w:val="pct15" w:color="auto" w:fill="auto"/>
          </w:tcPr>
          <w:p w14:paraId="33941B27"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Module:</w:t>
            </w:r>
          </w:p>
        </w:tc>
        <w:tc>
          <w:tcPr>
            <w:tcW w:w="9180" w:type="dxa"/>
            <w:gridSpan w:val="3"/>
            <w:shd w:val="clear" w:color="auto" w:fill="auto"/>
          </w:tcPr>
          <w:p w14:paraId="53E28234" w14:textId="46EA5CF0" w:rsidR="00B22ED1" w:rsidRPr="00970020" w:rsidRDefault="0049776A" w:rsidP="00990239">
            <w:pPr>
              <w:spacing w:before="120" w:after="120"/>
              <w:rPr>
                <w:rFonts w:ascii="Arial" w:hAnsi="Arial" w:cs="Arial"/>
                <w:b/>
                <w:sz w:val="20"/>
                <w:szCs w:val="20"/>
              </w:rPr>
            </w:pPr>
            <w:r>
              <w:rPr>
                <w:rFonts w:ascii="Arial" w:hAnsi="Arial" w:cs="Arial"/>
                <w:b/>
                <w:sz w:val="20"/>
                <w:szCs w:val="20"/>
              </w:rPr>
              <w:t>Marketing and promoting restaurant facilities</w:t>
            </w:r>
          </w:p>
        </w:tc>
      </w:tr>
      <w:tr w:rsidR="00B22ED1" w:rsidRPr="00970020" w14:paraId="35194410" w14:textId="77777777" w:rsidTr="00990239">
        <w:tblPrEx>
          <w:shd w:val="clear" w:color="auto" w:fill="auto"/>
          <w:tblLook w:val="0000" w:firstRow="0" w:lastRow="0" w:firstColumn="0" w:lastColumn="0" w:noHBand="0" w:noVBand="0"/>
        </w:tblPrEx>
        <w:tc>
          <w:tcPr>
            <w:tcW w:w="1588" w:type="dxa"/>
            <w:shd w:val="pct15" w:color="auto" w:fill="auto"/>
          </w:tcPr>
          <w:p w14:paraId="1ACEEFB3"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Module code:</w:t>
            </w:r>
          </w:p>
        </w:tc>
        <w:tc>
          <w:tcPr>
            <w:tcW w:w="3798" w:type="dxa"/>
          </w:tcPr>
          <w:p w14:paraId="0FCE53E3" w14:textId="58111595"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BM</w:t>
            </w:r>
            <w:r w:rsidR="0049776A">
              <w:rPr>
                <w:rFonts w:ascii="Arial" w:hAnsi="Arial" w:cs="Arial"/>
                <w:b/>
                <w:sz w:val="20"/>
                <w:szCs w:val="20"/>
              </w:rPr>
              <w:t>GM</w:t>
            </w:r>
            <w:r w:rsidR="003E4E05">
              <w:rPr>
                <w:rFonts w:ascii="Arial" w:hAnsi="Arial" w:cs="Arial"/>
                <w:b/>
                <w:sz w:val="20"/>
                <w:szCs w:val="20"/>
              </w:rPr>
              <w:t xml:space="preserve"> </w:t>
            </w:r>
            <w:r w:rsidR="0049776A">
              <w:rPr>
                <w:rFonts w:ascii="Arial" w:hAnsi="Arial" w:cs="Arial"/>
                <w:b/>
                <w:sz w:val="20"/>
                <w:szCs w:val="20"/>
              </w:rPr>
              <w:t>6</w:t>
            </w:r>
            <w:r w:rsidRPr="00970020">
              <w:rPr>
                <w:rFonts w:ascii="Arial" w:hAnsi="Arial" w:cs="Arial"/>
                <w:b/>
                <w:sz w:val="20"/>
                <w:szCs w:val="20"/>
              </w:rPr>
              <w:t>00</w:t>
            </w:r>
            <w:r w:rsidR="003E4E05">
              <w:rPr>
                <w:rFonts w:ascii="Arial" w:hAnsi="Arial" w:cs="Arial"/>
                <w:b/>
                <w:sz w:val="20"/>
                <w:szCs w:val="20"/>
              </w:rPr>
              <w:t>2</w:t>
            </w:r>
          </w:p>
        </w:tc>
        <w:tc>
          <w:tcPr>
            <w:tcW w:w="1872" w:type="dxa"/>
            <w:tcBorders>
              <w:top w:val="single" w:sz="4" w:space="0" w:color="auto"/>
              <w:left w:val="single" w:sz="4" w:space="0" w:color="auto"/>
              <w:bottom w:val="single" w:sz="4" w:space="0" w:color="auto"/>
              <w:right w:val="single" w:sz="4" w:space="0" w:color="auto"/>
            </w:tcBorders>
            <w:shd w:val="clear" w:color="auto" w:fill="D9D9D9"/>
          </w:tcPr>
          <w:p w14:paraId="7974E53B" w14:textId="77777777" w:rsidR="00B22ED1" w:rsidRPr="00970020" w:rsidRDefault="00B22ED1" w:rsidP="00990239">
            <w:pPr>
              <w:pStyle w:val="Heading2"/>
              <w:rPr>
                <w:sz w:val="20"/>
                <w:szCs w:val="20"/>
              </w:rPr>
            </w:pPr>
            <w:r w:rsidRPr="00970020">
              <w:rPr>
                <w:sz w:val="20"/>
                <w:szCs w:val="20"/>
              </w:rPr>
              <w:t>Contribution to Overall Module Assessment (%):</w:t>
            </w:r>
          </w:p>
        </w:tc>
        <w:tc>
          <w:tcPr>
            <w:tcW w:w="3510" w:type="dxa"/>
            <w:tcBorders>
              <w:top w:val="single" w:sz="4" w:space="0" w:color="auto"/>
              <w:left w:val="single" w:sz="4" w:space="0" w:color="auto"/>
              <w:bottom w:val="single" w:sz="4" w:space="0" w:color="auto"/>
              <w:right w:val="single" w:sz="4" w:space="0" w:color="auto"/>
            </w:tcBorders>
          </w:tcPr>
          <w:p w14:paraId="148B0A5D"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50%</w:t>
            </w:r>
          </w:p>
        </w:tc>
      </w:tr>
      <w:tr w:rsidR="00B22ED1" w:rsidRPr="00970020" w14:paraId="24C41988" w14:textId="77777777" w:rsidTr="00990239">
        <w:tblPrEx>
          <w:shd w:val="clear" w:color="auto" w:fill="auto"/>
          <w:tblLook w:val="0000" w:firstRow="0" w:lastRow="0" w:firstColumn="0" w:lastColumn="0" w:noHBand="0" w:noVBand="0"/>
        </w:tblPrEx>
        <w:tc>
          <w:tcPr>
            <w:tcW w:w="1588" w:type="dxa"/>
            <w:shd w:val="pct15" w:color="auto" w:fill="auto"/>
          </w:tcPr>
          <w:p w14:paraId="2554EF15" w14:textId="77777777" w:rsidR="00B22ED1" w:rsidRPr="00970020" w:rsidRDefault="00B22ED1" w:rsidP="00990239">
            <w:pPr>
              <w:spacing w:before="120" w:after="120"/>
              <w:jc w:val="both"/>
              <w:rPr>
                <w:rFonts w:ascii="Arial" w:hAnsi="Arial" w:cs="Arial"/>
                <w:b/>
                <w:sz w:val="20"/>
                <w:szCs w:val="20"/>
              </w:rPr>
            </w:pPr>
            <w:r w:rsidRPr="00676EB1">
              <w:rPr>
                <w:rFonts w:ascii="Arial" w:hAnsi="Arial" w:cs="Arial"/>
                <w:b/>
                <w:sz w:val="20"/>
                <w:szCs w:val="20"/>
                <w:lang w:val="fr-FR"/>
              </w:rPr>
              <w:t>Lecturer:</w:t>
            </w:r>
          </w:p>
        </w:tc>
        <w:tc>
          <w:tcPr>
            <w:tcW w:w="3798" w:type="dxa"/>
          </w:tcPr>
          <w:p w14:paraId="4664C73B" w14:textId="1F642E74" w:rsidR="00B22ED1" w:rsidRPr="00970020" w:rsidRDefault="000F6B6B" w:rsidP="00676EB1">
            <w:pPr>
              <w:jc w:val="both"/>
              <w:rPr>
                <w:rFonts w:ascii="Arial" w:hAnsi="Arial" w:cs="Arial"/>
                <w:b/>
                <w:sz w:val="20"/>
                <w:szCs w:val="20"/>
              </w:rPr>
            </w:pPr>
            <w:r>
              <w:rPr>
                <w:rFonts w:ascii="Arial" w:hAnsi="Arial" w:cs="Arial"/>
                <w:b/>
                <w:sz w:val="20"/>
                <w:szCs w:val="20"/>
              </w:rPr>
              <w:t>Chris Wilkin</w:t>
            </w:r>
          </w:p>
        </w:tc>
        <w:tc>
          <w:tcPr>
            <w:tcW w:w="1872" w:type="dxa"/>
            <w:tcBorders>
              <w:top w:val="single" w:sz="4" w:space="0" w:color="auto"/>
              <w:left w:val="single" w:sz="4" w:space="0" w:color="auto"/>
              <w:bottom w:val="single" w:sz="4" w:space="0" w:color="auto"/>
              <w:right w:val="single" w:sz="4" w:space="0" w:color="auto"/>
            </w:tcBorders>
            <w:shd w:val="clear" w:color="auto" w:fill="D9D9D9"/>
          </w:tcPr>
          <w:p w14:paraId="233BEAAB"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Internal Verifier:</w:t>
            </w:r>
          </w:p>
        </w:tc>
        <w:tc>
          <w:tcPr>
            <w:tcW w:w="3510" w:type="dxa"/>
            <w:tcBorders>
              <w:top w:val="single" w:sz="4" w:space="0" w:color="auto"/>
              <w:left w:val="single" w:sz="4" w:space="0" w:color="auto"/>
              <w:bottom w:val="single" w:sz="4" w:space="0" w:color="auto"/>
              <w:right w:val="single" w:sz="4" w:space="0" w:color="auto"/>
            </w:tcBorders>
          </w:tcPr>
          <w:p w14:paraId="4CA6597E" w14:textId="637C0BF8" w:rsidR="00B22ED1" w:rsidRPr="00970020" w:rsidRDefault="00537F26" w:rsidP="00990239">
            <w:pPr>
              <w:spacing w:before="120" w:after="120"/>
              <w:jc w:val="both"/>
              <w:rPr>
                <w:rFonts w:ascii="Arial" w:hAnsi="Arial" w:cs="Arial"/>
                <w:b/>
                <w:sz w:val="20"/>
                <w:szCs w:val="20"/>
              </w:rPr>
            </w:pPr>
            <w:r>
              <w:rPr>
                <w:rFonts w:ascii="Arial" w:hAnsi="Arial" w:cs="Arial"/>
                <w:b/>
                <w:sz w:val="20"/>
                <w:szCs w:val="20"/>
              </w:rPr>
              <w:t>Jemma Smith</w:t>
            </w:r>
          </w:p>
        </w:tc>
      </w:tr>
      <w:tr w:rsidR="00B22ED1" w:rsidRPr="00970020" w14:paraId="5636FD7E" w14:textId="77777777" w:rsidTr="00990239">
        <w:tblPrEx>
          <w:shd w:val="clear" w:color="auto" w:fill="auto"/>
          <w:tblLook w:val="0000" w:firstRow="0" w:lastRow="0" w:firstColumn="0" w:lastColumn="0" w:noHBand="0" w:noVBand="0"/>
        </w:tblPrEx>
        <w:tc>
          <w:tcPr>
            <w:tcW w:w="1588" w:type="dxa"/>
            <w:shd w:val="pct15" w:color="auto" w:fill="auto"/>
          </w:tcPr>
          <w:p w14:paraId="12143952"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Assignment Title:</w:t>
            </w:r>
          </w:p>
        </w:tc>
        <w:tc>
          <w:tcPr>
            <w:tcW w:w="3798" w:type="dxa"/>
          </w:tcPr>
          <w:p w14:paraId="5862B5E9" w14:textId="71360120" w:rsidR="00B22ED1" w:rsidRDefault="00143C96" w:rsidP="00990239">
            <w:pPr>
              <w:spacing w:after="0" w:line="240" w:lineRule="auto"/>
              <w:jc w:val="both"/>
              <w:rPr>
                <w:rFonts w:ascii="Arial" w:hAnsi="Arial" w:cs="Arial"/>
                <w:sz w:val="20"/>
                <w:szCs w:val="20"/>
              </w:rPr>
            </w:pPr>
            <w:r>
              <w:rPr>
                <w:rFonts w:ascii="Arial" w:hAnsi="Arial" w:cs="Arial"/>
                <w:b/>
                <w:sz w:val="20"/>
                <w:szCs w:val="20"/>
              </w:rPr>
              <w:t xml:space="preserve">Marketing and digital promotional plan </w:t>
            </w:r>
          </w:p>
          <w:p w14:paraId="5DE981F6" w14:textId="46FBD439" w:rsidR="00B22ED1" w:rsidRPr="00D70A40" w:rsidRDefault="00B22ED1" w:rsidP="00990239">
            <w:pPr>
              <w:spacing w:after="0" w:line="240" w:lineRule="auto"/>
              <w:jc w:val="both"/>
              <w:rPr>
                <w:rFonts w:ascii="Arial" w:hAnsi="Arial" w:cs="Arial"/>
                <w:sz w:val="20"/>
                <w:szCs w:val="20"/>
              </w:rPr>
            </w:pPr>
          </w:p>
        </w:tc>
        <w:tc>
          <w:tcPr>
            <w:tcW w:w="1872" w:type="dxa"/>
            <w:tcBorders>
              <w:top w:val="single" w:sz="4" w:space="0" w:color="auto"/>
              <w:left w:val="single" w:sz="4" w:space="0" w:color="auto"/>
              <w:bottom w:val="single" w:sz="4" w:space="0" w:color="auto"/>
              <w:right w:val="single" w:sz="4" w:space="0" w:color="auto"/>
            </w:tcBorders>
            <w:shd w:val="pct15" w:color="auto" w:fill="auto"/>
          </w:tcPr>
          <w:p w14:paraId="622B9DCC"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Word count (or equivalent):</w:t>
            </w:r>
          </w:p>
        </w:tc>
        <w:tc>
          <w:tcPr>
            <w:tcW w:w="3510" w:type="dxa"/>
            <w:tcBorders>
              <w:top w:val="single" w:sz="4" w:space="0" w:color="auto"/>
              <w:left w:val="single" w:sz="4" w:space="0" w:color="auto"/>
              <w:bottom w:val="single" w:sz="4" w:space="0" w:color="auto"/>
              <w:right w:val="single" w:sz="4" w:space="0" w:color="auto"/>
            </w:tcBorders>
          </w:tcPr>
          <w:p w14:paraId="3E51765F" w14:textId="44027A2D" w:rsidR="00B22ED1" w:rsidRPr="00970020" w:rsidRDefault="00537F26" w:rsidP="00990239">
            <w:pPr>
              <w:spacing w:before="120" w:after="120"/>
              <w:jc w:val="both"/>
              <w:rPr>
                <w:rFonts w:ascii="Arial" w:hAnsi="Arial" w:cs="Arial"/>
                <w:b/>
                <w:sz w:val="20"/>
                <w:szCs w:val="20"/>
              </w:rPr>
            </w:pPr>
            <w:r>
              <w:rPr>
                <w:rFonts w:ascii="Arial" w:hAnsi="Arial" w:cs="Arial"/>
                <w:b/>
                <w:sz w:val="20"/>
                <w:szCs w:val="20"/>
              </w:rPr>
              <w:t>4000</w:t>
            </w:r>
            <w:r w:rsidR="00B22ED1" w:rsidRPr="00970020">
              <w:rPr>
                <w:rFonts w:ascii="Arial" w:hAnsi="Arial" w:cs="Arial"/>
                <w:b/>
                <w:sz w:val="20"/>
                <w:szCs w:val="20"/>
              </w:rPr>
              <w:t xml:space="preserve"> Words</w:t>
            </w:r>
          </w:p>
        </w:tc>
      </w:tr>
      <w:tr w:rsidR="00B22ED1" w:rsidRPr="00970020" w14:paraId="3E52677C" w14:textId="77777777" w:rsidTr="00990239">
        <w:tblPrEx>
          <w:shd w:val="clear" w:color="auto" w:fill="auto"/>
          <w:tblLook w:val="0000" w:firstRow="0" w:lastRow="0" w:firstColumn="0" w:lastColumn="0" w:noHBand="0" w:noVBand="0"/>
        </w:tblPrEx>
        <w:tc>
          <w:tcPr>
            <w:tcW w:w="1588" w:type="dxa"/>
            <w:tcBorders>
              <w:top w:val="single" w:sz="4" w:space="0" w:color="auto"/>
              <w:left w:val="single" w:sz="4" w:space="0" w:color="auto"/>
              <w:bottom w:val="single" w:sz="4" w:space="0" w:color="auto"/>
              <w:right w:val="single" w:sz="4" w:space="0" w:color="auto"/>
            </w:tcBorders>
            <w:shd w:val="pct15" w:color="auto" w:fill="auto"/>
          </w:tcPr>
          <w:p w14:paraId="16A7A298"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Submission deadline:</w:t>
            </w:r>
          </w:p>
        </w:tc>
        <w:tc>
          <w:tcPr>
            <w:tcW w:w="3798" w:type="dxa"/>
            <w:tcBorders>
              <w:top w:val="single" w:sz="4" w:space="0" w:color="auto"/>
              <w:left w:val="single" w:sz="4" w:space="0" w:color="auto"/>
              <w:bottom w:val="single" w:sz="4" w:space="0" w:color="auto"/>
              <w:right w:val="single" w:sz="4" w:space="0" w:color="auto"/>
            </w:tcBorders>
          </w:tcPr>
          <w:p w14:paraId="38155033" w14:textId="0F0D6A5E" w:rsidR="00B22ED1" w:rsidRPr="00970020" w:rsidRDefault="00D72239" w:rsidP="00990239">
            <w:pPr>
              <w:spacing w:before="120" w:after="120"/>
              <w:rPr>
                <w:rFonts w:ascii="Arial" w:hAnsi="Arial" w:cs="Arial"/>
                <w:b/>
                <w:sz w:val="20"/>
                <w:szCs w:val="20"/>
              </w:rPr>
            </w:pPr>
            <w:r>
              <w:rPr>
                <w:rFonts w:ascii="Arial" w:hAnsi="Arial" w:cs="Arial"/>
                <w:b/>
                <w:sz w:val="20"/>
                <w:szCs w:val="20"/>
              </w:rPr>
              <w:t>Friday</w:t>
            </w:r>
            <w:r w:rsidR="007D6DE1">
              <w:rPr>
                <w:rFonts w:ascii="Arial" w:hAnsi="Arial" w:cs="Arial"/>
                <w:b/>
                <w:sz w:val="20"/>
                <w:szCs w:val="20"/>
              </w:rPr>
              <w:t xml:space="preserve"> </w:t>
            </w:r>
            <w:r w:rsidR="00C44DF9">
              <w:rPr>
                <w:rFonts w:ascii="Arial" w:hAnsi="Arial" w:cs="Arial"/>
                <w:b/>
                <w:sz w:val="20"/>
                <w:szCs w:val="20"/>
              </w:rPr>
              <w:t>23rd</w:t>
            </w:r>
            <w:r w:rsidR="00143C96">
              <w:rPr>
                <w:rFonts w:ascii="Arial" w:hAnsi="Arial" w:cs="Arial"/>
                <w:b/>
                <w:sz w:val="20"/>
                <w:szCs w:val="20"/>
                <w:vertAlign w:val="superscript"/>
              </w:rPr>
              <w:t xml:space="preserve"> </w:t>
            </w:r>
            <w:r w:rsidR="00143C96">
              <w:rPr>
                <w:rFonts w:ascii="Arial" w:hAnsi="Arial" w:cs="Arial"/>
                <w:b/>
                <w:sz w:val="20"/>
                <w:szCs w:val="20"/>
              </w:rPr>
              <w:t>J</w:t>
            </w:r>
            <w:r w:rsidR="003E4E05">
              <w:rPr>
                <w:rFonts w:ascii="Arial" w:hAnsi="Arial" w:cs="Arial"/>
                <w:b/>
                <w:sz w:val="20"/>
                <w:szCs w:val="20"/>
              </w:rPr>
              <w:t>anuary</w:t>
            </w:r>
            <w:r w:rsidR="00660461">
              <w:rPr>
                <w:rFonts w:ascii="Arial" w:hAnsi="Arial" w:cs="Arial"/>
                <w:b/>
                <w:sz w:val="20"/>
                <w:szCs w:val="20"/>
              </w:rPr>
              <w:t xml:space="preserve"> 202</w:t>
            </w:r>
            <w:r w:rsidR="003E4E05">
              <w:rPr>
                <w:rFonts w:ascii="Arial" w:hAnsi="Arial" w:cs="Arial"/>
                <w:b/>
                <w:sz w:val="20"/>
                <w:szCs w:val="20"/>
              </w:rPr>
              <w:t>6</w:t>
            </w:r>
            <w:r w:rsidR="00D61EEE">
              <w:rPr>
                <w:rFonts w:ascii="Arial" w:hAnsi="Arial" w:cs="Arial"/>
                <w:b/>
                <w:sz w:val="20"/>
                <w:szCs w:val="20"/>
              </w:rPr>
              <w:t xml:space="preserve"> </w:t>
            </w:r>
          </w:p>
          <w:p w14:paraId="3F5DC573" w14:textId="6FDFC3FB" w:rsidR="00223671" w:rsidRDefault="00B22ED1" w:rsidP="004E76E4">
            <w:pPr>
              <w:spacing w:before="120" w:after="120"/>
              <w:rPr>
                <w:rFonts w:ascii="Arial" w:hAnsi="Arial" w:cs="Arial"/>
                <w:b/>
                <w:sz w:val="20"/>
                <w:szCs w:val="20"/>
              </w:rPr>
            </w:pPr>
            <w:r w:rsidRPr="00970020">
              <w:rPr>
                <w:rFonts w:ascii="Arial" w:hAnsi="Arial" w:cs="Arial"/>
                <w:b/>
                <w:sz w:val="20"/>
                <w:szCs w:val="20"/>
              </w:rPr>
              <w:t>(23:5</w:t>
            </w:r>
            <w:r w:rsidR="00D72239">
              <w:rPr>
                <w:rFonts w:ascii="Arial" w:hAnsi="Arial" w:cs="Arial"/>
                <w:b/>
                <w:sz w:val="20"/>
                <w:szCs w:val="20"/>
              </w:rPr>
              <w:t>9</w:t>
            </w:r>
            <w:r w:rsidRPr="00970020">
              <w:rPr>
                <w:rFonts w:ascii="Arial" w:hAnsi="Arial" w:cs="Arial"/>
                <w:b/>
                <w:sz w:val="20"/>
                <w:szCs w:val="20"/>
              </w:rPr>
              <w:t>)</w:t>
            </w:r>
          </w:p>
          <w:p w14:paraId="24B28A19" w14:textId="26545C88" w:rsidR="0020170D" w:rsidRPr="004E76E4" w:rsidRDefault="0020170D" w:rsidP="00B02423">
            <w:pPr>
              <w:spacing w:before="120" w:after="120"/>
              <w:rPr>
                <w:rFonts w:ascii="Arial" w:hAnsi="Arial" w:cs="Arial"/>
                <w:b/>
                <w:sz w:val="20"/>
                <w:szCs w:val="20"/>
              </w:rPr>
            </w:pPr>
          </w:p>
        </w:tc>
        <w:tc>
          <w:tcPr>
            <w:tcW w:w="1872" w:type="dxa"/>
            <w:tcBorders>
              <w:top w:val="single" w:sz="4" w:space="0" w:color="auto"/>
              <w:left w:val="single" w:sz="4" w:space="0" w:color="auto"/>
              <w:bottom w:val="single" w:sz="4" w:space="0" w:color="auto"/>
              <w:right w:val="single" w:sz="4" w:space="0" w:color="auto"/>
            </w:tcBorders>
            <w:shd w:val="pct15" w:color="auto" w:fill="auto"/>
          </w:tcPr>
          <w:p w14:paraId="7068A530"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Return date of provisional marks &amp; written feedback:</w:t>
            </w:r>
          </w:p>
        </w:tc>
        <w:tc>
          <w:tcPr>
            <w:tcW w:w="3510" w:type="dxa"/>
            <w:tcBorders>
              <w:top w:val="single" w:sz="4" w:space="0" w:color="auto"/>
              <w:left w:val="single" w:sz="4" w:space="0" w:color="auto"/>
              <w:bottom w:val="single" w:sz="4" w:space="0" w:color="auto"/>
              <w:right w:val="single" w:sz="4" w:space="0" w:color="auto"/>
            </w:tcBorders>
          </w:tcPr>
          <w:p w14:paraId="799626E8" w14:textId="3601E9A2" w:rsidR="00B22ED1" w:rsidRPr="00970020" w:rsidRDefault="007D6DE1" w:rsidP="00990239">
            <w:pPr>
              <w:spacing w:before="120" w:after="120"/>
              <w:rPr>
                <w:rFonts w:ascii="Arial" w:hAnsi="Arial" w:cs="Arial"/>
                <w:b/>
                <w:sz w:val="20"/>
                <w:szCs w:val="20"/>
              </w:rPr>
            </w:pPr>
            <w:r>
              <w:rPr>
                <w:rFonts w:ascii="Arial" w:hAnsi="Arial" w:cs="Arial"/>
                <w:b/>
                <w:sz w:val="20"/>
                <w:szCs w:val="20"/>
              </w:rPr>
              <w:t xml:space="preserve">Sunday </w:t>
            </w:r>
            <w:r w:rsidR="00C44DF9">
              <w:rPr>
                <w:rFonts w:ascii="Arial" w:hAnsi="Arial" w:cs="Arial"/>
                <w:b/>
                <w:sz w:val="20"/>
                <w:szCs w:val="20"/>
              </w:rPr>
              <w:t>20</w:t>
            </w:r>
            <w:r w:rsidR="00DF3037">
              <w:rPr>
                <w:rFonts w:ascii="Arial" w:hAnsi="Arial" w:cs="Arial"/>
                <w:b/>
                <w:sz w:val="20"/>
                <w:szCs w:val="20"/>
              </w:rPr>
              <w:t>th</w:t>
            </w:r>
            <w:r w:rsidR="00FF47A5">
              <w:rPr>
                <w:rFonts w:ascii="Arial" w:hAnsi="Arial" w:cs="Arial"/>
                <w:b/>
                <w:sz w:val="20"/>
                <w:szCs w:val="20"/>
              </w:rPr>
              <w:t xml:space="preserve"> </w:t>
            </w:r>
            <w:r w:rsidR="007A468A">
              <w:rPr>
                <w:rFonts w:ascii="Arial" w:hAnsi="Arial" w:cs="Arial"/>
                <w:b/>
                <w:sz w:val="20"/>
                <w:szCs w:val="20"/>
              </w:rPr>
              <w:t>February</w:t>
            </w:r>
            <w:r w:rsidR="00D61EEE">
              <w:rPr>
                <w:rFonts w:ascii="Arial" w:hAnsi="Arial" w:cs="Arial"/>
                <w:b/>
                <w:sz w:val="20"/>
                <w:szCs w:val="20"/>
              </w:rPr>
              <w:t xml:space="preserve"> 202</w:t>
            </w:r>
            <w:r w:rsidR="007A468A">
              <w:rPr>
                <w:rFonts w:ascii="Arial" w:hAnsi="Arial" w:cs="Arial"/>
                <w:b/>
                <w:sz w:val="20"/>
                <w:szCs w:val="20"/>
              </w:rPr>
              <w:t>6</w:t>
            </w:r>
          </w:p>
          <w:p w14:paraId="105F97E2" w14:textId="7E0BA496" w:rsidR="00B22ED1" w:rsidRPr="00970020" w:rsidRDefault="00B22ED1" w:rsidP="00990239">
            <w:pPr>
              <w:spacing w:before="120" w:after="120"/>
              <w:rPr>
                <w:rFonts w:ascii="Arial" w:hAnsi="Arial" w:cs="Arial"/>
                <w:b/>
                <w:sz w:val="20"/>
                <w:szCs w:val="20"/>
              </w:rPr>
            </w:pPr>
            <w:r w:rsidRPr="00970020">
              <w:rPr>
                <w:rFonts w:ascii="Arial" w:hAnsi="Arial" w:cs="Arial"/>
                <w:b/>
                <w:sz w:val="20"/>
                <w:szCs w:val="20"/>
              </w:rPr>
              <w:t>(23:5</w:t>
            </w:r>
            <w:r w:rsidR="00383E4E">
              <w:rPr>
                <w:rFonts w:ascii="Arial" w:hAnsi="Arial" w:cs="Arial"/>
                <w:b/>
                <w:sz w:val="20"/>
                <w:szCs w:val="20"/>
              </w:rPr>
              <w:t>9</w:t>
            </w:r>
            <w:r w:rsidRPr="00970020">
              <w:rPr>
                <w:rFonts w:ascii="Arial" w:hAnsi="Arial" w:cs="Arial"/>
                <w:b/>
                <w:sz w:val="20"/>
                <w:szCs w:val="20"/>
              </w:rPr>
              <w:t>)</w:t>
            </w:r>
          </w:p>
        </w:tc>
      </w:tr>
      <w:tr w:rsidR="00B22ED1" w:rsidRPr="00970020" w14:paraId="25182A4F" w14:textId="77777777" w:rsidTr="00990239">
        <w:tblPrEx>
          <w:shd w:val="clear" w:color="auto" w:fill="auto"/>
          <w:tblLook w:val="0000" w:firstRow="0" w:lastRow="0" w:firstColumn="0" w:lastColumn="0" w:noHBand="0" w:noVBand="0"/>
        </w:tblPrEx>
        <w:tc>
          <w:tcPr>
            <w:tcW w:w="1588" w:type="dxa"/>
            <w:shd w:val="pct15" w:color="auto" w:fill="auto"/>
          </w:tcPr>
          <w:p w14:paraId="7A58C43A"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Submission method:</w:t>
            </w:r>
          </w:p>
        </w:tc>
        <w:tc>
          <w:tcPr>
            <w:tcW w:w="9180" w:type="dxa"/>
            <w:gridSpan w:val="3"/>
            <w:shd w:val="clear" w:color="auto" w:fill="auto"/>
          </w:tcPr>
          <w:p w14:paraId="3A6CF083" w14:textId="26EB9168" w:rsidR="00B22ED1" w:rsidRPr="00970020" w:rsidRDefault="00B22ED1" w:rsidP="00990239">
            <w:pPr>
              <w:rPr>
                <w:rFonts w:ascii="Arial" w:hAnsi="Arial" w:cs="Arial"/>
                <w:b/>
                <w:bCs/>
                <w:i/>
                <w:iCs/>
                <w:sz w:val="20"/>
                <w:szCs w:val="20"/>
              </w:rPr>
            </w:pPr>
            <w:r w:rsidRPr="00970020">
              <w:rPr>
                <w:rFonts w:ascii="Arial" w:hAnsi="Arial" w:cs="Arial"/>
                <w:sz w:val="20"/>
                <w:szCs w:val="20"/>
              </w:rPr>
              <w:t>All written assessments, where practical and possible, must be submitted via Turnitin unle</w:t>
            </w:r>
            <w:r w:rsidR="00B0442F">
              <w:rPr>
                <w:rFonts w:ascii="Arial" w:hAnsi="Arial" w:cs="Arial"/>
                <w:sz w:val="20"/>
                <w:szCs w:val="20"/>
              </w:rPr>
              <w:t xml:space="preserve">ss otherwise instructed by the </w:t>
            </w:r>
            <w:r w:rsidR="00B0442F" w:rsidRPr="00517AF2">
              <w:rPr>
                <w:rFonts w:ascii="Arial" w:hAnsi="Arial" w:cs="Arial"/>
                <w:sz w:val="20"/>
                <w:szCs w:val="20"/>
              </w:rPr>
              <w:t>l</w:t>
            </w:r>
            <w:r w:rsidRPr="00517AF2">
              <w:rPr>
                <w:rFonts w:ascii="Arial" w:hAnsi="Arial" w:cs="Arial"/>
                <w:sz w:val="20"/>
                <w:szCs w:val="20"/>
              </w:rPr>
              <w:t xml:space="preserve">ecturer </w:t>
            </w:r>
            <w:r w:rsidR="00B0442F" w:rsidRPr="00517AF2">
              <w:rPr>
                <w:rFonts w:ascii="Arial" w:hAnsi="Arial" w:cs="Arial"/>
                <w:b/>
                <w:bCs/>
                <w:i/>
                <w:iCs/>
                <w:sz w:val="20"/>
                <w:szCs w:val="20"/>
              </w:rPr>
              <w:t>(p</w:t>
            </w:r>
            <w:r w:rsidRPr="00970020">
              <w:rPr>
                <w:rFonts w:ascii="Arial" w:hAnsi="Arial" w:cs="Arial"/>
                <w:b/>
                <w:bCs/>
                <w:i/>
                <w:iCs/>
                <w:sz w:val="20"/>
                <w:szCs w:val="20"/>
              </w:rPr>
              <w:t>lease DO NOT put this assessment specification into Turnitin or it will match many similarities with other students’ submissions.)</w:t>
            </w:r>
          </w:p>
          <w:p w14:paraId="0053ACC8" w14:textId="54737741"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 xml:space="preserve">Late submission of the assessment will result in a late penalty mark.  </w:t>
            </w:r>
            <w:r w:rsidR="00B0442F">
              <w:rPr>
                <w:rFonts w:ascii="Arial" w:hAnsi="Arial" w:cs="Arial"/>
                <w:sz w:val="20"/>
                <w:szCs w:val="20"/>
              </w:rPr>
              <w:t xml:space="preserve">Penalties for late submission: </w:t>
            </w:r>
            <w:r w:rsidR="00B0442F" w:rsidRPr="00517AF2">
              <w:rPr>
                <w:rFonts w:ascii="Arial" w:hAnsi="Arial" w:cs="Arial"/>
                <w:sz w:val="20"/>
                <w:szCs w:val="20"/>
              </w:rPr>
              <w:t>u</w:t>
            </w:r>
            <w:r w:rsidRPr="00517AF2">
              <w:rPr>
                <w:rFonts w:ascii="Arial" w:hAnsi="Arial" w:cs="Arial"/>
                <w:sz w:val="20"/>
                <w:szCs w:val="20"/>
              </w:rPr>
              <w:t>p</w:t>
            </w:r>
            <w:r w:rsidRPr="00970020">
              <w:rPr>
                <w:rFonts w:ascii="Arial" w:hAnsi="Arial" w:cs="Arial"/>
                <w:sz w:val="20"/>
                <w:szCs w:val="20"/>
              </w:rPr>
              <w:t xml:space="preserve"> to one week late, maximum mark of 40%.  Over one week late, 0%.  Only the Extenuating Circumstances Panel may approve a change to submission dates.</w:t>
            </w:r>
          </w:p>
        </w:tc>
      </w:tr>
      <w:tr w:rsidR="00B22ED1" w:rsidRPr="00970020" w14:paraId="7CD3914F" w14:textId="77777777" w:rsidTr="00990239">
        <w:tblPrEx>
          <w:shd w:val="clear" w:color="auto" w:fill="auto"/>
          <w:tblLook w:val="0000" w:firstRow="0" w:lastRow="0" w:firstColumn="0" w:lastColumn="0" w:noHBand="0" w:noVBand="0"/>
        </w:tblPrEx>
        <w:tc>
          <w:tcPr>
            <w:tcW w:w="1588" w:type="dxa"/>
            <w:shd w:val="pct15" w:color="auto" w:fill="auto"/>
          </w:tcPr>
          <w:p w14:paraId="2B1BCE47" w14:textId="77777777" w:rsidR="00B22ED1" w:rsidRPr="00970020" w:rsidRDefault="00B22ED1" w:rsidP="00990239">
            <w:pPr>
              <w:spacing w:before="120" w:after="120"/>
              <w:rPr>
                <w:rFonts w:ascii="Arial" w:hAnsi="Arial" w:cs="Arial"/>
                <w:b/>
                <w:sz w:val="20"/>
                <w:szCs w:val="20"/>
              </w:rPr>
            </w:pPr>
            <w:r w:rsidRPr="00970020">
              <w:rPr>
                <w:rFonts w:ascii="Arial" w:hAnsi="Arial" w:cs="Arial"/>
                <w:b/>
                <w:sz w:val="20"/>
                <w:szCs w:val="20"/>
              </w:rPr>
              <w:t>Academic honesty / referencing:</w:t>
            </w:r>
          </w:p>
        </w:tc>
        <w:tc>
          <w:tcPr>
            <w:tcW w:w="9180" w:type="dxa"/>
            <w:gridSpan w:val="3"/>
            <w:shd w:val="clear" w:color="auto" w:fill="auto"/>
          </w:tcPr>
          <w:p w14:paraId="64C536C8" w14:textId="77777777" w:rsidR="00B22ED1" w:rsidRPr="00970020" w:rsidRDefault="00B22ED1" w:rsidP="00990239">
            <w:pPr>
              <w:spacing w:before="120" w:after="120"/>
              <w:jc w:val="both"/>
              <w:rPr>
                <w:rFonts w:ascii="Arial" w:hAnsi="Arial" w:cs="Arial"/>
                <w:sz w:val="20"/>
                <w:szCs w:val="20"/>
              </w:rPr>
            </w:pPr>
            <w:r w:rsidRPr="00970020">
              <w:rPr>
                <w:rFonts w:ascii="Arial" w:hAnsi="Arial" w:cs="Arial"/>
                <w:sz w:val="20"/>
                <w:szCs w:val="20"/>
              </w:rPr>
              <w:t xml:space="preserve">Academic honesty is required. In the main body of your submission, </w:t>
            </w:r>
            <w:r w:rsidRPr="00B0442F">
              <w:rPr>
                <w:rFonts w:ascii="Arial" w:hAnsi="Arial" w:cs="Arial"/>
                <w:b/>
                <w:sz w:val="20"/>
                <w:szCs w:val="20"/>
              </w:rPr>
              <w:t>you must give credit to authors on whose research and ideas your work is based</w:t>
            </w:r>
            <w:r w:rsidRPr="00970020">
              <w:rPr>
                <w:rFonts w:ascii="Arial" w:hAnsi="Arial" w:cs="Arial"/>
                <w:sz w:val="20"/>
                <w:szCs w:val="20"/>
              </w:rPr>
              <w:t xml:space="preserve">. Append to your submission a reference list that indicates the books, articles, etc. that you have used, cited or quoted in order to complete this assessment.  </w:t>
            </w:r>
          </w:p>
        </w:tc>
      </w:tr>
      <w:tr w:rsidR="00B22ED1" w:rsidRPr="00970020" w14:paraId="476FDEE4" w14:textId="77777777" w:rsidTr="00990239">
        <w:tblPrEx>
          <w:shd w:val="clear" w:color="auto" w:fill="auto"/>
          <w:tblLook w:val="0000" w:firstRow="0" w:lastRow="0" w:firstColumn="0" w:lastColumn="0" w:noHBand="0" w:noVBand="0"/>
        </w:tblPrEx>
        <w:tc>
          <w:tcPr>
            <w:tcW w:w="10768" w:type="dxa"/>
            <w:gridSpan w:val="4"/>
            <w:shd w:val="pct10" w:color="auto" w:fill="auto"/>
          </w:tcPr>
          <w:p w14:paraId="5B7A912A" w14:textId="77777777" w:rsidR="00B22ED1" w:rsidRPr="00970020" w:rsidRDefault="00B22ED1" w:rsidP="00990239">
            <w:pPr>
              <w:rPr>
                <w:rFonts w:ascii="Arial" w:hAnsi="Arial" w:cs="Arial"/>
                <w:b/>
                <w:sz w:val="20"/>
                <w:szCs w:val="20"/>
              </w:rPr>
            </w:pPr>
            <w:r w:rsidRPr="00970020">
              <w:rPr>
                <w:rFonts w:ascii="Arial" w:hAnsi="Arial" w:cs="Arial"/>
                <w:b/>
                <w:sz w:val="20"/>
                <w:szCs w:val="20"/>
              </w:rPr>
              <w:t xml:space="preserve">Module Learning Outcomes </w:t>
            </w:r>
          </w:p>
          <w:p w14:paraId="081FCFB4" w14:textId="7CA7E675" w:rsidR="00B22ED1" w:rsidRPr="00970020" w:rsidRDefault="00B22ED1" w:rsidP="00990239">
            <w:pPr>
              <w:rPr>
                <w:rFonts w:ascii="Arial" w:hAnsi="Arial" w:cs="Arial"/>
                <w:sz w:val="20"/>
                <w:szCs w:val="20"/>
              </w:rPr>
            </w:pPr>
            <w:r w:rsidRPr="00970020">
              <w:rPr>
                <w:rFonts w:ascii="Arial" w:hAnsi="Arial" w:cs="Arial"/>
                <w:b/>
                <w:sz w:val="20"/>
                <w:szCs w:val="20"/>
              </w:rPr>
              <w:t>(</w:t>
            </w:r>
            <w:r w:rsidR="00660461" w:rsidRPr="00970020">
              <w:rPr>
                <w:rFonts w:ascii="Arial" w:hAnsi="Arial" w:cs="Arial"/>
                <w:b/>
                <w:sz w:val="20"/>
                <w:szCs w:val="20"/>
              </w:rPr>
              <w:t>From</w:t>
            </w:r>
            <w:r w:rsidRPr="00970020">
              <w:rPr>
                <w:rFonts w:ascii="Arial" w:hAnsi="Arial" w:cs="Arial"/>
                <w:b/>
                <w:sz w:val="20"/>
                <w:szCs w:val="20"/>
              </w:rPr>
              <w:t xml:space="preserve"> module syllabus)</w:t>
            </w:r>
          </w:p>
        </w:tc>
      </w:tr>
      <w:tr w:rsidR="00B22ED1" w:rsidRPr="00970020" w14:paraId="4800D79A" w14:textId="77777777" w:rsidTr="00990239">
        <w:tblPrEx>
          <w:shd w:val="clear" w:color="auto" w:fill="auto"/>
          <w:tblLook w:val="0000" w:firstRow="0" w:lastRow="0" w:firstColumn="0" w:lastColumn="0" w:noHBand="0" w:noVBand="0"/>
        </w:tblPrEx>
        <w:tc>
          <w:tcPr>
            <w:tcW w:w="10768" w:type="dxa"/>
            <w:gridSpan w:val="4"/>
          </w:tcPr>
          <w:p w14:paraId="477CD67A" w14:textId="77777777" w:rsidR="00B22ED1" w:rsidRDefault="00B22ED1" w:rsidP="00990239">
            <w:pPr>
              <w:rPr>
                <w:rFonts w:ascii="Arial" w:hAnsi="Arial" w:cs="Arial"/>
                <w:i/>
                <w:iCs/>
                <w:sz w:val="20"/>
                <w:szCs w:val="20"/>
              </w:rPr>
            </w:pPr>
            <w:r w:rsidRPr="00970020">
              <w:rPr>
                <w:rFonts w:ascii="Arial" w:hAnsi="Arial" w:cs="Arial"/>
                <w:i/>
                <w:iCs/>
                <w:sz w:val="20"/>
                <w:szCs w:val="20"/>
              </w:rPr>
              <w:t>Define and assess the development of marketing in creating value for customers, identify relevant stakeholders and assess its impact within strategic and operational practice.</w:t>
            </w:r>
          </w:p>
          <w:p w14:paraId="29C6BB01" w14:textId="0A775770" w:rsidR="006B0903" w:rsidRPr="00970020" w:rsidRDefault="006B0903" w:rsidP="00990239">
            <w:pPr>
              <w:rPr>
                <w:rFonts w:ascii="Arial" w:hAnsi="Arial" w:cs="Arial"/>
                <w:sz w:val="20"/>
                <w:szCs w:val="20"/>
              </w:rPr>
            </w:pPr>
          </w:p>
        </w:tc>
      </w:tr>
      <w:tr w:rsidR="00B22ED1" w:rsidRPr="00970020" w14:paraId="5A517524" w14:textId="77777777" w:rsidTr="00990239">
        <w:tc>
          <w:tcPr>
            <w:tcW w:w="10768" w:type="dxa"/>
            <w:gridSpan w:val="4"/>
            <w:shd w:val="clear" w:color="auto" w:fill="C0C0C0"/>
          </w:tcPr>
          <w:p w14:paraId="635BF84C" w14:textId="77777777" w:rsidR="00B22ED1" w:rsidRPr="00970020" w:rsidRDefault="00B22ED1" w:rsidP="00990239">
            <w:pPr>
              <w:jc w:val="center"/>
              <w:rPr>
                <w:rFonts w:ascii="Arial" w:hAnsi="Arial" w:cs="Arial"/>
                <w:b/>
                <w:sz w:val="20"/>
                <w:szCs w:val="20"/>
              </w:rPr>
            </w:pPr>
            <w:r w:rsidRPr="00970020">
              <w:rPr>
                <w:rFonts w:ascii="Arial" w:hAnsi="Arial" w:cs="Arial"/>
                <w:sz w:val="20"/>
                <w:szCs w:val="20"/>
              </w:rPr>
              <w:br w:type="page"/>
            </w:r>
            <w:r w:rsidRPr="00970020">
              <w:rPr>
                <w:rFonts w:ascii="Arial" w:hAnsi="Arial" w:cs="Arial"/>
                <w:b/>
                <w:sz w:val="20"/>
                <w:szCs w:val="20"/>
              </w:rPr>
              <w:t>TASK DESCRIPTION</w:t>
            </w:r>
          </w:p>
        </w:tc>
      </w:tr>
    </w:tbl>
    <w:p w14:paraId="4018D48F" w14:textId="77777777" w:rsidR="0061127E" w:rsidRDefault="0061127E" w:rsidP="00C61419">
      <w:pPr>
        <w:spacing w:after="0" w:line="240" w:lineRule="auto"/>
        <w:rPr>
          <w:rFonts w:ascii="Arial" w:hAnsi="Arial" w:cs="Arial"/>
          <w:b/>
          <w:sz w:val="24"/>
          <w:szCs w:val="24"/>
        </w:rPr>
      </w:pPr>
    </w:p>
    <w:p w14:paraId="1381BFEA" w14:textId="77777777" w:rsidR="00BF19E1" w:rsidRDefault="00BF19E1" w:rsidP="00C61419">
      <w:pPr>
        <w:spacing w:after="0" w:line="240" w:lineRule="auto"/>
        <w:rPr>
          <w:rFonts w:ascii="Arial" w:hAnsi="Arial" w:cs="Arial"/>
          <w:b/>
          <w:sz w:val="24"/>
          <w:szCs w:val="24"/>
        </w:rPr>
      </w:pPr>
    </w:p>
    <w:p w14:paraId="2D2340DA" w14:textId="77777777" w:rsidR="00BF19E1" w:rsidRDefault="00BF19E1" w:rsidP="00C61419">
      <w:pPr>
        <w:spacing w:after="0" w:line="240" w:lineRule="auto"/>
        <w:rPr>
          <w:rFonts w:ascii="Arial" w:hAnsi="Arial" w:cs="Arial"/>
          <w:b/>
          <w:sz w:val="24"/>
          <w:szCs w:val="24"/>
        </w:rPr>
      </w:pPr>
    </w:p>
    <w:p w14:paraId="2416B308" w14:textId="77777777" w:rsidR="00143C96" w:rsidRDefault="00143C96" w:rsidP="00C61419">
      <w:pPr>
        <w:spacing w:after="0" w:line="240" w:lineRule="auto"/>
        <w:rPr>
          <w:rFonts w:ascii="Arial" w:hAnsi="Arial" w:cs="Arial"/>
          <w:b/>
          <w:sz w:val="24"/>
          <w:szCs w:val="24"/>
        </w:rPr>
      </w:pPr>
    </w:p>
    <w:p w14:paraId="2911030E" w14:textId="77777777" w:rsidR="00143C96" w:rsidRDefault="00143C96" w:rsidP="00C61419">
      <w:pPr>
        <w:spacing w:after="0" w:line="240" w:lineRule="auto"/>
        <w:rPr>
          <w:rFonts w:ascii="Arial" w:hAnsi="Arial" w:cs="Arial"/>
          <w:b/>
          <w:sz w:val="24"/>
          <w:szCs w:val="24"/>
        </w:rPr>
      </w:pPr>
    </w:p>
    <w:p w14:paraId="2D0C3519" w14:textId="77777777" w:rsidR="00143C96" w:rsidRDefault="00143C96" w:rsidP="00C61419">
      <w:pPr>
        <w:spacing w:after="0" w:line="240" w:lineRule="auto"/>
        <w:rPr>
          <w:rFonts w:ascii="Arial" w:hAnsi="Arial" w:cs="Arial"/>
          <w:b/>
          <w:sz w:val="24"/>
          <w:szCs w:val="24"/>
        </w:rPr>
      </w:pPr>
    </w:p>
    <w:p w14:paraId="503F49C8" w14:textId="77777777" w:rsidR="00143C96" w:rsidRDefault="00143C96" w:rsidP="00C61419">
      <w:pPr>
        <w:spacing w:after="0" w:line="240" w:lineRule="auto"/>
        <w:rPr>
          <w:rFonts w:ascii="Arial" w:hAnsi="Arial" w:cs="Arial"/>
          <w:b/>
          <w:sz w:val="24"/>
          <w:szCs w:val="24"/>
        </w:rPr>
      </w:pPr>
    </w:p>
    <w:p w14:paraId="105354F6" w14:textId="77777777" w:rsidR="00B02423" w:rsidRDefault="00B02423" w:rsidP="00C61419">
      <w:pPr>
        <w:spacing w:after="0" w:line="240" w:lineRule="auto"/>
        <w:rPr>
          <w:rFonts w:ascii="Arial" w:hAnsi="Arial" w:cs="Arial"/>
          <w:b/>
          <w:sz w:val="24"/>
          <w:szCs w:val="24"/>
        </w:rPr>
      </w:pPr>
    </w:p>
    <w:p w14:paraId="58560748" w14:textId="77777777" w:rsidR="00B02423" w:rsidRDefault="00B02423" w:rsidP="00C61419">
      <w:pPr>
        <w:spacing w:after="0" w:line="240" w:lineRule="auto"/>
        <w:rPr>
          <w:rFonts w:ascii="Arial" w:hAnsi="Arial" w:cs="Arial"/>
          <w:b/>
          <w:sz w:val="24"/>
          <w:szCs w:val="24"/>
        </w:rPr>
      </w:pPr>
    </w:p>
    <w:p w14:paraId="0C0B05D0" w14:textId="77777777" w:rsidR="00B02423" w:rsidRDefault="00B02423" w:rsidP="00C61419">
      <w:pPr>
        <w:spacing w:after="0" w:line="240" w:lineRule="auto"/>
        <w:rPr>
          <w:rFonts w:ascii="Arial" w:hAnsi="Arial" w:cs="Arial"/>
          <w:b/>
          <w:sz w:val="24"/>
          <w:szCs w:val="24"/>
        </w:rPr>
      </w:pPr>
    </w:p>
    <w:p w14:paraId="50B232D2" w14:textId="77777777" w:rsidR="00B02423" w:rsidRDefault="00B02423" w:rsidP="00C61419">
      <w:pPr>
        <w:spacing w:after="0" w:line="240" w:lineRule="auto"/>
        <w:rPr>
          <w:rFonts w:ascii="Arial" w:hAnsi="Arial" w:cs="Arial"/>
          <w:b/>
          <w:sz w:val="24"/>
          <w:szCs w:val="24"/>
        </w:rPr>
      </w:pPr>
    </w:p>
    <w:p w14:paraId="46EB9281" w14:textId="77777777" w:rsidR="00B02423" w:rsidRDefault="00B02423" w:rsidP="00C61419">
      <w:pPr>
        <w:spacing w:after="0" w:line="240" w:lineRule="auto"/>
        <w:rPr>
          <w:rFonts w:ascii="Arial" w:hAnsi="Arial" w:cs="Arial"/>
          <w:b/>
          <w:sz w:val="24"/>
          <w:szCs w:val="24"/>
        </w:rPr>
      </w:pPr>
    </w:p>
    <w:p w14:paraId="46718BC9" w14:textId="77777777" w:rsidR="00B02423" w:rsidRDefault="00B02423" w:rsidP="00C61419">
      <w:pPr>
        <w:spacing w:after="0" w:line="240" w:lineRule="auto"/>
        <w:rPr>
          <w:rFonts w:ascii="Arial" w:hAnsi="Arial" w:cs="Arial"/>
          <w:b/>
          <w:sz w:val="24"/>
          <w:szCs w:val="24"/>
        </w:rPr>
      </w:pPr>
    </w:p>
    <w:p w14:paraId="305F5B9D" w14:textId="77777777" w:rsidR="00B02423" w:rsidRDefault="00B02423" w:rsidP="00C61419">
      <w:pPr>
        <w:spacing w:after="0" w:line="240" w:lineRule="auto"/>
        <w:rPr>
          <w:rFonts w:ascii="Arial" w:hAnsi="Arial" w:cs="Arial"/>
          <w:b/>
          <w:sz w:val="24"/>
          <w:szCs w:val="24"/>
        </w:rPr>
      </w:pPr>
    </w:p>
    <w:p w14:paraId="4668E157" w14:textId="1C580785" w:rsidR="00C12DE0" w:rsidRDefault="00C12DE0" w:rsidP="00C12DE0">
      <w:pPr>
        <w:spacing w:after="0" w:line="240" w:lineRule="auto"/>
        <w:jc w:val="both"/>
        <w:rPr>
          <w:rFonts w:ascii="Arial" w:hAnsi="Arial" w:cs="Arial"/>
          <w:b/>
          <w:bCs/>
          <w:sz w:val="24"/>
          <w:szCs w:val="24"/>
        </w:rPr>
      </w:pPr>
      <w:r w:rsidRPr="00390A6A">
        <w:rPr>
          <w:rFonts w:ascii="Arial" w:hAnsi="Arial" w:cs="Arial"/>
          <w:b/>
          <w:bCs/>
          <w:sz w:val="24"/>
          <w:szCs w:val="24"/>
        </w:rPr>
        <w:t>Marketing Plan</w:t>
      </w:r>
      <w:r>
        <w:rPr>
          <w:rFonts w:ascii="Arial" w:hAnsi="Arial" w:cs="Arial"/>
          <w:b/>
          <w:bCs/>
          <w:sz w:val="24"/>
          <w:szCs w:val="24"/>
        </w:rPr>
        <w:t xml:space="preserve"> (</w:t>
      </w:r>
      <w:r w:rsidR="00143C96">
        <w:rPr>
          <w:rFonts w:ascii="Arial" w:hAnsi="Arial" w:cs="Arial"/>
          <w:b/>
          <w:bCs/>
          <w:sz w:val="24"/>
          <w:szCs w:val="24"/>
        </w:rPr>
        <w:t xml:space="preserve">4000 </w:t>
      </w:r>
      <w:r>
        <w:rPr>
          <w:rFonts w:ascii="Arial" w:hAnsi="Arial" w:cs="Arial"/>
          <w:b/>
          <w:bCs/>
          <w:sz w:val="24"/>
          <w:szCs w:val="24"/>
        </w:rPr>
        <w:t xml:space="preserve">words) </w:t>
      </w:r>
    </w:p>
    <w:p w14:paraId="4099A8B0" w14:textId="77777777" w:rsidR="00C12DE0" w:rsidRPr="00390A6A" w:rsidRDefault="00C12DE0" w:rsidP="00C12DE0">
      <w:pPr>
        <w:spacing w:after="0" w:line="240" w:lineRule="auto"/>
        <w:jc w:val="both"/>
        <w:rPr>
          <w:rFonts w:ascii="Arial" w:hAnsi="Arial" w:cs="Arial"/>
          <w:b/>
          <w:bCs/>
          <w:sz w:val="24"/>
          <w:szCs w:val="24"/>
        </w:rPr>
      </w:pPr>
    </w:p>
    <w:p w14:paraId="58E66A9D" w14:textId="6C77D079" w:rsidR="006F1492" w:rsidRPr="004F71CE" w:rsidRDefault="006F1492" w:rsidP="006F1492">
      <w:pPr>
        <w:pBdr>
          <w:top w:val="nil"/>
          <w:left w:val="nil"/>
          <w:bottom w:val="nil"/>
          <w:right w:val="nil"/>
          <w:between w:val="nil"/>
          <w:bar w:val="nil"/>
        </w:pBdr>
        <w:jc w:val="both"/>
        <w:rPr>
          <w:rFonts w:asciiTheme="minorBidi" w:hAnsiTheme="minorBidi" w:cstheme="minorBidi"/>
          <w:color w:val="000000"/>
          <w:u w:color="000000"/>
          <w:bdr w:val="nil"/>
          <w:lang w:eastAsia="en-GB"/>
        </w:rPr>
      </w:pPr>
      <w:r w:rsidRPr="004F71CE">
        <w:rPr>
          <w:rFonts w:asciiTheme="minorBidi" w:hAnsiTheme="minorBidi" w:cstheme="minorBidi"/>
          <w:color w:val="000000"/>
          <w:u w:color="000000"/>
          <w:bdr w:val="nil"/>
          <w:lang w:eastAsia="en-GB"/>
        </w:rPr>
        <w:t>You will develop a niche Marketing Report</w:t>
      </w:r>
      <w:r>
        <w:rPr>
          <w:rFonts w:asciiTheme="minorBidi" w:hAnsiTheme="minorBidi" w:cstheme="minorBidi"/>
          <w:color w:val="000000"/>
          <w:u w:color="000000"/>
          <w:bdr w:val="nil"/>
          <w:lang w:eastAsia="en-GB"/>
        </w:rPr>
        <w:t>/Plan</w:t>
      </w:r>
      <w:r w:rsidRPr="004F71CE">
        <w:rPr>
          <w:rFonts w:asciiTheme="minorBidi" w:hAnsiTheme="minorBidi" w:cstheme="minorBidi"/>
          <w:color w:val="000000"/>
          <w:u w:color="000000"/>
          <w:bdr w:val="nil"/>
          <w:lang w:eastAsia="en-GB"/>
        </w:rPr>
        <w:t xml:space="preserve"> to effectively promote</w:t>
      </w:r>
      <w:r>
        <w:rPr>
          <w:rFonts w:asciiTheme="minorBidi" w:hAnsiTheme="minorBidi" w:cstheme="minorBidi"/>
          <w:color w:val="000000"/>
          <w:u w:color="000000"/>
          <w:bdr w:val="nil"/>
          <w:lang w:eastAsia="en-GB"/>
        </w:rPr>
        <w:t xml:space="preserve"> the selected restaurant which </w:t>
      </w:r>
      <w:r w:rsidR="00186BBB">
        <w:rPr>
          <w:rFonts w:asciiTheme="minorBidi" w:hAnsiTheme="minorBidi" w:cstheme="minorBidi"/>
          <w:color w:val="000000"/>
          <w:u w:color="000000"/>
          <w:bdr w:val="nil"/>
          <w:lang w:eastAsia="en-GB"/>
        </w:rPr>
        <w:t>must be confirmed</w:t>
      </w:r>
      <w:r>
        <w:rPr>
          <w:rFonts w:asciiTheme="minorBidi" w:hAnsiTheme="minorBidi" w:cstheme="minorBidi"/>
          <w:color w:val="000000"/>
          <w:u w:color="000000"/>
          <w:bdr w:val="nil"/>
          <w:lang w:eastAsia="en-GB"/>
        </w:rPr>
        <w:t xml:space="preserve"> by your lecturer</w:t>
      </w:r>
      <w:r w:rsidRPr="004F71CE">
        <w:rPr>
          <w:rFonts w:asciiTheme="minorBidi" w:hAnsiTheme="minorBidi" w:cstheme="minorBidi"/>
          <w:color w:val="000000"/>
          <w:u w:color="000000"/>
          <w:bdr w:val="nil"/>
          <w:lang w:eastAsia="en-GB"/>
        </w:rPr>
        <w:t>.</w:t>
      </w:r>
    </w:p>
    <w:p w14:paraId="1A94F90E" w14:textId="7857A9CD" w:rsidR="006F1492" w:rsidRDefault="006F1492" w:rsidP="006F1492">
      <w:pPr>
        <w:spacing w:after="0" w:line="240" w:lineRule="auto"/>
        <w:jc w:val="both"/>
        <w:rPr>
          <w:rFonts w:asciiTheme="minorBidi" w:hAnsiTheme="minorBidi" w:cstheme="minorBidi"/>
          <w:color w:val="000000"/>
          <w:u w:color="000000"/>
          <w:bdr w:val="nil"/>
          <w:lang w:eastAsia="en-GB"/>
        </w:rPr>
      </w:pPr>
      <w:r w:rsidRPr="00473165">
        <w:rPr>
          <w:rFonts w:asciiTheme="minorBidi" w:hAnsiTheme="minorBidi" w:cstheme="minorBidi"/>
          <w:color w:val="000000"/>
          <w:u w:color="000000"/>
          <w:bdr w:val="nil"/>
          <w:lang w:eastAsia="en-GB"/>
        </w:rPr>
        <w:t xml:space="preserve">As aMarketing professional, you are required to develop a marketing plan to effectively promote and publicise </w:t>
      </w:r>
      <w:r>
        <w:rPr>
          <w:rFonts w:asciiTheme="minorBidi" w:hAnsiTheme="minorBidi" w:cstheme="minorBidi"/>
          <w:color w:val="000000"/>
          <w:u w:color="000000"/>
          <w:bdr w:val="nil"/>
          <w:lang w:eastAsia="en-GB"/>
        </w:rPr>
        <w:t>a</w:t>
      </w:r>
      <w:r w:rsidR="00186BBB">
        <w:rPr>
          <w:rFonts w:asciiTheme="minorBidi" w:hAnsiTheme="minorBidi" w:cstheme="minorBidi"/>
          <w:color w:val="000000"/>
          <w:u w:color="000000"/>
          <w:bdr w:val="nil"/>
          <w:lang w:eastAsia="en-GB"/>
        </w:rPr>
        <w:t xml:space="preserve"> restaurant</w:t>
      </w:r>
      <w:r>
        <w:rPr>
          <w:rFonts w:asciiTheme="minorBidi" w:hAnsiTheme="minorBidi" w:cstheme="minorBidi"/>
          <w:color w:val="000000"/>
          <w:u w:color="000000"/>
          <w:bdr w:val="nil"/>
          <w:lang w:eastAsia="en-GB"/>
        </w:rPr>
        <w:t xml:space="preserve"> which will be </w:t>
      </w:r>
      <w:r w:rsidR="00186BBB">
        <w:rPr>
          <w:rFonts w:asciiTheme="minorBidi" w:hAnsiTheme="minorBidi" w:cstheme="minorBidi"/>
          <w:color w:val="000000"/>
          <w:u w:color="000000"/>
          <w:bdr w:val="nil"/>
          <w:lang w:eastAsia="en-GB"/>
        </w:rPr>
        <w:t xml:space="preserve">chosen by but confirmed </w:t>
      </w:r>
      <w:r>
        <w:rPr>
          <w:rFonts w:asciiTheme="minorBidi" w:hAnsiTheme="minorBidi" w:cstheme="minorBidi"/>
          <w:color w:val="000000"/>
          <w:u w:color="000000"/>
          <w:bdr w:val="nil"/>
          <w:lang w:eastAsia="en-GB"/>
        </w:rPr>
        <w:t>by your lecturer</w:t>
      </w:r>
      <w:r w:rsidRPr="004F71CE">
        <w:rPr>
          <w:rFonts w:asciiTheme="minorBidi" w:hAnsiTheme="minorBidi" w:cstheme="minorBidi"/>
          <w:color w:val="000000"/>
          <w:u w:color="000000"/>
          <w:bdr w:val="nil"/>
          <w:lang w:eastAsia="en-GB"/>
        </w:rPr>
        <w:t>.</w:t>
      </w:r>
      <w:r w:rsidRPr="00473165">
        <w:rPr>
          <w:rFonts w:asciiTheme="minorBidi" w:hAnsiTheme="minorBidi" w:cstheme="minorBidi"/>
          <w:color w:val="000000"/>
          <w:u w:color="000000"/>
          <w:bdr w:val="nil"/>
          <w:lang w:eastAsia="en-GB"/>
        </w:rPr>
        <w:t xml:space="preserve"> </w:t>
      </w:r>
      <w:r>
        <w:rPr>
          <w:rFonts w:asciiTheme="minorBidi" w:hAnsiTheme="minorBidi" w:cstheme="minorBidi"/>
          <w:color w:val="000000"/>
          <w:u w:color="000000"/>
          <w:bdr w:val="nil"/>
          <w:lang w:eastAsia="en-GB"/>
        </w:rPr>
        <w:t xml:space="preserve">Your </w:t>
      </w:r>
      <w:r w:rsidRPr="00473165">
        <w:rPr>
          <w:rFonts w:asciiTheme="minorBidi" w:hAnsiTheme="minorBidi" w:cstheme="minorBidi"/>
          <w:color w:val="000000"/>
          <w:u w:color="000000"/>
          <w:bdr w:val="nil"/>
          <w:lang w:eastAsia="en-GB"/>
        </w:rPr>
        <w:t xml:space="preserve">report should demonstrate your understanding of niche marketing, strategic marketing planning, and the use of digital and social media to engage specific target markets. </w:t>
      </w:r>
    </w:p>
    <w:p w14:paraId="602356C4" w14:textId="77777777" w:rsidR="006F1492" w:rsidRDefault="006F1492" w:rsidP="006F1492">
      <w:pPr>
        <w:spacing w:after="0" w:line="240" w:lineRule="auto"/>
        <w:jc w:val="both"/>
        <w:rPr>
          <w:rFonts w:asciiTheme="minorBidi" w:hAnsiTheme="minorBidi" w:cstheme="minorBidi"/>
          <w:color w:val="000000"/>
          <w:u w:color="000000"/>
          <w:bdr w:val="nil"/>
          <w:lang w:eastAsia="en-GB"/>
        </w:rPr>
      </w:pPr>
    </w:p>
    <w:p w14:paraId="46C47E63" w14:textId="77777777" w:rsidR="006F1492" w:rsidRDefault="006F1492" w:rsidP="006F1492">
      <w:pPr>
        <w:spacing w:after="0" w:line="240" w:lineRule="auto"/>
        <w:jc w:val="both"/>
        <w:rPr>
          <w:rFonts w:asciiTheme="minorBidi" w:hAnsiTheme="minorBidi" w:cstheme="minorBidi"/>
          <w:color w:val="000000"/>
          <w:u w:color="000000"/>
          <w:bdr w:val="nil"/>
          <w:lang w:eastAsia="en-GB"/>
        </w:rPr>
      </w:pPr>
      <w:r w:rsidRPr="00473165">
        <w:rPr>
          <w:rFonts w:asciiTheme="minorBidi" w:hAnsiTheme="minorBidi" w:cstheme="minorBidi"/>
          <w:color w:val="000000"/>
          <w:u w:color="000000"/>
          <w:bdr w:val="nil"/>
          <w:lang w:eastAsia="en-GB"/>
        </w:rPr>
        <w:t>Drawing from in-class learning and frameworks, you will utilise the SOSTAC digital marketing planning system to guide your approach</w:t>
      </w:r>
    </w:p>
    <w:p w14:paraId="7B3165FE" w14:textId="77777777" w:rsidR="006F1492" w:rsidRDefault="006F1492" w:rsidP="006F1492">
      <w:pPr>
        <w:spacing w:after="0" w:line="240" w:lineRule="auto"/>
        <w:jc w:val="both"/>
        <w:rPr>
          <w:rFonts w:asciiTheme="minorBidi" w:hAnsiTheme="minorBidi" w:cstheme="minorBidi"/>
          <w:color w:val="000000"/>
          <w:u w:color="000000"/>
          <w:bdr w:val="nil"/>
          <w:lang w:eastAsia="en-GB"/>
        </w:rPr>
      </w:pPr>
    </w:p>
    <w:p w14:paraId="3122ACCC" w14:textId="77777777" w:rsidR="006F1492" w:rsidRDefault="006F1492" w:rsidP="006F1492">
      <w:pPr>
        <w:spacing w:after="0" w:line="240" w:lineRule="auto"/>
        <w:jc w:val="both"/>
        <w:rPr>
          <w:rFonts w:asciiTheme="minorBidi" w:hAnsiTheme="minorBidi" w:cstheme="minorBidi"/>
          <w:color w:val="000000"/>
          <w:u w:color="000000"/>
          <w:bdr w:val="nil"/>
          <w:lang w:eastAsia="en-GB"/>
        </w:rPr>
      </w:pPr>
      <w:r w:rsidRPr="008C0062">
        <w:rPr>
          <w:rFonts w:asciiTheme="minorBidi" w:hAnsiTheme="minorBidi" w:cstheme="minorBidi"/>
          <w:color w:val="000000"/>
          <w:u w:color="000000"/>
          <w:bdr w:val="nil"/>
          <w:lang w:eastAsia="en-GB"/>
        </w:rPr>
        <w:t>Your marketing report should reflect key areas covered in class, including strategic marketing, market segmentatio</w:t>
      </w:r>
      <w:r>
        <w:rPr>
          <w:rFonts w:asciiTheme="minorBidi" w:hAnsiTheme="minorBidi" w:cstheme="minorBidi"/>
          <w:color w:val="000000"/>
          <w:u w:color="000000"/>
          <w:bdr w:val="nil"/>
          <w:lang w:eastAsia="en-GB"/>
        </w:rPr>
        <w:t>n, targeting and positioning in</w:t>
      </w:r>
      <w:r w:rsidRPr="008C0062">
        <w:rPr>
          <w:rFonts w:asciiTheme="minorBidi" w:hAnsiTheme="minorBidi" w:cstheme="minorBidi"/>
          <w:color w:val="000000"/>
          <w:u w:color="000000"/>
          <w:bdr w:val="nil"/>
          <w:lang w:eastAsia="en-GB"/>
        </w:rPr>
        <w:t xml:space="preserve"> niche markets. </w:t>
      </w:r>
    </w:p>
    <w:p w14:paraId="1A4BDAC3" w14:textId="77777777" w:rsidR="006F1492" w:rsidRDefault="006F1492" w:rsidP="006F1492">
      <w:pPr>
        <w:spacing w:after="0" w:line="240" w:lineRule="auto"/>
        <w:jc w:val="both"/>
        <w:rPr>
          <w:rFonts w:asciiTheme="minorBidi" w:hAnsiTheme="minorBidi" w:cstheme="minorBidi"/>
          <w:color w:val="000000"/>
          <w:u w:color="000000"/>
          <w:bdr w:val="nil"/>
          <w:lang w:eastAsia="en-GB"/>
        </w:rPr>
      </w:pPr>
    </w:p>
    <w:p w14:paraId="6B143DB5" w14:textId="77777777" w:rsidR="006F1492" w:rsidRDefault="006F1492" w:rsidP="006F1492">
      <w:pPr>
        <w:spacing w:after="0" w:line="240" w:lineRule="auto"/>
        <w:jc w:val="both"/>
        <w:rPr>
          <w:rFonts w:asciiTheme="minorBidi" w:hAnsiTheme="minorBidi" w:cstheme="minorBidi"/>
          <w:color w:val="000000"/>
          <w:u w:color="000000"/>
          <w:bdr w:val="nil"/>
          <w:lang w:eastAsia="en-GB"/>
        </w:rPr>
      </w:pPr>
      <w:r w:rsidRPr="008C0062">
        <w:rPr>
          <w:rFonts w:asciiTheme="minorBidi" w:hAnsiTheme="minorBidi" w:cstheme="minorBidi"/>
          <w:color w:val="000000"/>
          <w:u w:color="000000"/>
          <w:bdr w:val="nil"/>
          <w:lang w:eastAsia="en-GB"/>
        </w:rPr>
        <w:t xml:space="preserve">Consider the importance of market research, competitor analysis, and macro and micro-environmental factors when developing your plan. </w:t>
      </w:r>
    </w:p>
    <w:p w14:paraId="029044EA" w14:textId="77777777" w:rsidR="006F1492" w:rsidRDefault="006F1492" w:rsidP="006F1492">
      <w:pPr>
        <w:spacing w:after="0" w:line="240" w:lineRule="auto"/>
        <w:jc w:val="both"/>
        <w:rPr>
          <w:rFonts w:asciiTheme="minorBidi" w:hAnsiTheme="minorBidi" w:cstheme="minorBidi"/>
          <w:color w:val="000000"/>
          <w:u w:color="000000"/>
          <w:bdr w:val="nil"/>
          <w:lang w:eastAsia="en-GB"/>
        </w:rPr>
      </w:pPr>
    </w:p>
    <w:p w14:paraId="73B077BB" w14:textId="77777777" w:rsidR="006F1492" w:rsidRDefault="006F1492" w:rsidP="006F1492">
      <w:pPr>
        <w:spacing w:after="0" w:line="240" w:lineRule="auto"/>
        <w:jc w:val="both"/>
        <w:rPr>
          <w:rFonts w:asciiTheme="minorBidi" w:hAnsiTheme="minorBidi" w:cstheme="minorBidi"/>
          <w:color w:val="000000"/>
          <w:u w:color="000000"/>
          <w:bdr w:val="nil"/>
          <w:lang w:eastAsia="en-GB"/>
        </w:rPr>
      </w:pPr>
      <w:r w:rsidRPr="008C0062">
        <w:rPr>
          <w:rFonts w:asciiTheme="minorBidi" w:hAnsiTheme="minorBidi" w:cstheme="minorBidi"/>
          <w:color w:val="000000"/>
          <w:u w:color="000000"/>
          <w:bdr w:val="nil"/>
          <w:lang w:eastAsia="en-GB"/>
        </w:rPr>
        <w:t>The report should incorporate aspects of the marketing mix and explore the impact of digital marketing, social media</w:t>
      </w:r>
      <w:r>
        <w:rPr>
          <w:rFonts w:asciiTheme="minorBidi" w:hAnsiTheme="minorBidi" w:cstheme="minorBidi"/>
          <w:color w:val="000000"/>
          <w:u w:color="000000"/>
          <w:bdr w:val="nil"/>
          <w:lang w:eastAsia="en-GB"/>
        </w:rPr>
        <w:t>,</w:t>
      </w:r>
      <w:r w:rsidRPr="008C0062">
        <w:rPr>
          <w:rFonts w:asciiTheme="minorBidi" w:hAnsiTheme="minorBidi" w:cstheme="minorBidi"/>
          <w:color w:val="000000"/>
          <w:u w:color="000000"/>
          <w:bdr w:val="nil"/>
          <w:lang w:eastAsia="en-GB"/>
        </w:rPr>
        <w:t xml:space="preserve"> influencers, and technological advances on consumer behaviour and brand engagement.</w:t>
      </w:r>
    </w:p>
    <w:p w14:paraId="3F11944A" w14:textId="77777777" w:rsidR="00186BBB" w:rsidRDefault="00186BBB" w:rsidP="006F1492">
      <w:pPr>
        <w:spacing w:after="0" w:line="240" w:lineRule="auto"/>
        <w:jc w:val="both"/>
        <w:rPr>
          <w:rFonts w:asciiTheme="minorBidi" w:hAnsiTheme="minorBidi" w:cstheme="minorBidi"/>
          <w:color w:val="000000"/>
          <w:u w:color="000000"/>
          <w:bdr w:val="nil"/>
          <w:lang w:eastAsia="en-GB"/>
        </w:rPr>
      </w:pPr>
    </w:p>
    <w:p w14:paraId="61E938DC" w14:textId="67A121E2" w:rsidR="00C12DE0" w:rsidRPr="000816A7" w:rsidRDefault="00C12DE0" w:rsidP="000816A7">
      <w:pPr>
        <w:spacing w:after="0" w:line="240" w:lineRule="auto"/>
        <w:jc w:val="both"/>
        <w:rPr>
          <w:rFonts w:asciiTheme="minorBidi" w:hAnsiTheme="minorBidi" w:cstheme="minorBidi"/>
          <w:color w:val="000000"/>
          <w:u w:color="000000"/>
          <w:bdr w:val="nil"/>
          <w:lang w:eastAsia="en-GB"/>
        </w:rPr>
      </w:pPr>
      <w:r w:rsidRPr="00757E7B">
        <w:rPr>
          <w:rFonts w:ascii="Arial" w:hAnsi="Arial" w:cs="Arial"/>
          <w:sz w:val="24"/>
          <w:szCs w:val="24"/>
          <w:u w:val="single"/>
        </w:rPr>
        <w:t>Use examples to support your case as well as industry research and evidence</w:t>
      </w:r>
      <w:r w:rsidR="000816A7">
        <w:rPr>
          <w:rFonts w:ascii="Arial" w:hAnsi="Arial" w:cs="Arial"/>
          <w:sz w:val="24"/>
          <w:szCs w:val="24"/>
          <w:u w:val="single"/>
        </w:rPr>
        <w:t xml:space="preserve"> in an appendix</w:t>
      </w:r>
      <w:r w:rsidRPr="00757E7B">
        <w:rPr>
          <w:rFonts w:ascii="Arial" w:hAnsi="Arial" w:cs="Arial"/>
          <w:sz w:val="24"/>
          <w:szCs w:val="24"/>
          <w:u w:val="single"/>
        </w:rPr>
        <w:t>.</w:t>
      </w:r>
    </w:p>
    <w:p w14:paraId="6136B5E1" w14:textId="0AEC579A" w:rsidR="008F6C91" w:rsidRDefault="008F6C91" w:rsidP="00C96AF2">
      <w:pPr>
        <w:spacing w:after="0" w:line="240" w:lineRule="auto"/>
        <w:jc w:val="both"/>
        <w:rPr>
          <w:rFonts w:ascii="Arial" w:hAnsi="Arial" w:cs="Arial"/>
          <w:sz w:val="24"/>
          <w:szCs w:val="24"/>
        </w:rPr>
      </w:pPr>
    </w:p>
    <w:p w14:paraId="27E960C6" w14:textId="77777777" w:rsidR="008F6C91" w:rsidRDefault="008F6C91" w:rsidP="00C96AF2">
      <w:pPr>
        <w:spacing w:after="0" w:line="240" w:lineRule="auto"/>
        <w:jc w:val="both"/>
        <w:rPr>
          <w:rFonts w:ascii="Arial" w:hAnsi="Arial" w:cs="Arial"/>
          <w:sz w:val="24"/>
          <w:szCs w:val="24"/>
        </w:rPr>
      </w:pPr>
    </w:p>
    <w:p w14:paraId="0E47F5DD" w14:textId="77777777" w:rsidR="00986438" w:rsidRPr="008F6C91" w:rsidRDefault="00986438" w:rsidP="00986438">
      <w:pPr>
        <w:spacing w:after="0" w:line="240" w:lineRule="auto"/>
        <w:jc w:val="both"/>
        <w:rPr>
          <w:rFonts w:ascii="Arial" w:hAnsi="Arial" w:cs="Arial"/>
          <w:b/>
          <w:bCs/>
          <w:sz w:val="24"/>
          <w:szCs w:val="24"/>
        </w:rPr>
      </w:pPr>
      <w:r w:rsidRPr="00334020">
        <w:rPr>
          <w:rFonts w:ascii="Arial" w:hAnsi="Arial" w:cs="Arial"/>
          <w:b/>
          <w:bCs/>
          <w:sz w:val="24"/>
          <w:szCs w:val="24"/>
        </w:rPr>
        <w:t xml:space="preserve">You will be required to </w:t>
      </w:r>
      <w:r>
        <w:rPr>
          <w:rFonts w:ascii="Arial" w:hAnsi="Arial" w:cs="Arial"/>
          <w:b/>
          <w:bCs/>
          <w:sz w:val="24"/>
          <w:szCs w:val="24"/>
        </w:rPr>
        <w:t>utilise the following</w:t>
      </w:r>
      <w:r w:rsidRPr="00334020">
        <w:rPr>
          <w:rFonts w:ascii="Arial" w:hAnsi="Arial" w:cs="Arial"/>
          <w:b/>
          <w:bCs/>
          <w:sz w:val="24"/>
          <w:szCs w:val="24"/>
        </w:rPr>
        <w:t xml:space="preserve"> </w:t>
      </w:r>
      <w:r>
        <w:rPr>
          <w:rFonts w:ascii="Arial" w:hAnsi="Arial" w:cs="Arial"/>
          <w:b/>
          <w:bCs/>
          <w:sz w:val="24"/>
          <w:szCs w:val="24"/>
        </w:rPr>
        <w:t>structure</w:t>
      </w:r>
      <w:r w:rsidRPr="00334020">
        <w:rPr>
          <w:rFonts w:ascii="Arial" w:hAnsi="Arial" w:cs="Arial"/>
          <w:b/>
          <w:bCs/>
          <w:sz w:val="24"/>
          <w:szCs w:val="24"/>
        </w:rPr>
        <w:t xml:space="preserve">:  </w:t>
      </w:r>
    </w:p>
    <w:p w14:paraId="79AFD2C2" w14:textId="77777777" w:rsidR="00986438" w:rsidRDefault="00986438" w:rsidP="00986438">
      <w:pPr>
        <w:shd w:val="clear" w:color="auto" w:fill="FFFFFF"/>
        <w:spacing w:before="90" w:after="90"/>
        <w:ind w:left="360"/>
        <w:rPr>
          <w:rFonts w:ascii="Arial" w:eastAsia="Times New Roman" w:hAnsi="Arial" w:cs="Arial"/>
          <w:b/>
          <w:bCs/>
          <w:color w:val="222222"/>
        </w:rPr>
      </w:pPr>
    </w:p>
    <w:p w14:paraId="69355482" w14:textId="77777777" w:rsidR="00986438" w:rsidRDefault="00986438" w:rsidP="00986438">
      <w:pPr>
        <w:shd w:val="clear" w:color="auto" w:fill="FFFFFF"/>
        <w:spacing w:before="90" w:after="90"/>
        <w:ind w:left="360"/>
        <w:rPr>
          <w:rFonts w:ascii="Arial" w:eastAsia="Times New Roman" w:hAnsi="Arial" w:cs="Arial"/>
          <w:b/>
          <w:bCs/>
          <w:color w:val="222222"/>
        </w:rPr>
      </w:pPr>
      <w:r>
        <w:rPr>
          <w:rFonts w:ascii="Arial" w:eastAsia="Times New Roman" w:hAnsi="Arial" w:cs="Arial"/>
          <w:b/>
          <w:bCs/>
          <w:color w:val="222222"/>
        </w:rPr>
        <w:t>Cover page</w:t>
      </w:r>
    </w:p>
    <w:p w14:paraId="3DF7FF21" w14:textId="77777777" w:rsidR="00986438" w:rsidRPr="000E4634" w:rsidRDefault="00986438" w:rsidP="00986438">
      <w:pPr>
        <w:shd w:val="clear" w:color="auto" w:fill="FFFFFF"/>
        <w:spacing w:before="90" w:after="90"/>
        <w:rPr>
          <w:rFonts w:ascii="Arial" w:eastAsia="Times New Roman" w:hAnsi="Arial" w:cs="Arial"/>
          <w:color w:val="222222"/>
        </w:rPr>
      </w:pPr>
      <w:r w:rsidRPr="000E4634">
        <w:rPr>
          <w:rFonts w:ascii="Arial" w:eastAsia="Times New Roman" w:hAnsi="Arial" w:cs="Arial"/>
          <w:color w:val="222222"/>
        </w:rPr>
        <w:t>To include the title of the work, Module name and code, your name and student number, the Lecturers name, Word count, Date submitted.</w:t>
      </w:r>
    </w:p>
    <w:p w14:paraId="6E037126" w14:textId="77777777" w:rsidR="00986438" w:rsidRDefault="00986438" w:rsidP="00986438">
      <w:pPr>
        <w:shd w:val="clear" w:color="auto" w:fill="FFFFFF"/>
        <w:spacing w:before="90" w:after="90"/>
        <w:rPr>
          <w:rFonts w:ascii="Arial" w:eastAsia="Times New Roman" w:hAnsi="Arial" w:cs="Arial"/>
          <w:b/>
          <w:bCs/>
          <w:color w:val="222222"/>
        </w:rPr>
      </w:pPr>
      <w:r>
        <w:rPr>
          <w:rFonts w:ascii="Arial" w:eastAsia="Times New Roman" w:hAnsi="Arial" w:cs="Arial"/>
          <w:b/>
          <w:bCs/>
          <w:color w:val="222222"/>
        </w:rPr>
        <w:t xml:space="preserve">     </w:t>
      </w:r>
    </w:p>
    <w:p w14:paraId="1518A8AE" w14:textId="77777777" w:rsidR="00986438" w:rsidRDefault="00986438" w:rsidP="00986438">
      <w:pPr>
        <w:shd w:val="clear" w:color="auto" w:fill="FFFFFF"/>
        <w:spacing w:before="90" w:after="90"/>
        <w:rPr>
          <w:rFonts w:ascii="Arial" w:eastAsia="Times New Roman" w:hAnsi="Arial" w:cs="Arial"/>
          <w:b/>
          <w:bCs/>
          <w:color w:val="222222"/>
        </w:rPr>
      </w:pPr>
      <w:r>
        <w:rPr>
          <w:rFonts w:ascii="Arial" w:eastAsia="Times New Roman" w:hAnsi="Arial" w:cs="Arial"/>
          <w:b/>
          <w:bCs/>
          <w:color w:val="222222"/>
        </w:rPr>
        <w:t xml:space="preserve">      AI Declaration</w:t>
      </w:r>
    </w:p>
    <w:p w14:paraId="6E0BE803" w14:textId="77777777" w:rsidR="00986438" w:rsidRPr="009F63E0" w:rsidRDefault="00986438" w:rsidP="00986438">
      <w:pPr>
        <w:shd w:val="clear" w:color="auto" w:fill="FFFFFF"/>
        <w:spacing w:before="90" w:after="90"/>
        <w:rPr>
          <w:rFonts w:ascii="Arial" w:eastAsia="Times New Roman" w:hAnsi="Arial" w:cs="Arial"/>
          <w:color w:val="222222"/>
        </w:rPr>
      </w:pPr>
      <w:r w:rsidRPr="009F63E0">
        <w:rPr>
          <w:rFonts w:ascii="Arial" w:eastAsia="Times New Roman" w:hAnsi="Arial" w:cs="Arial"/>
          <w:color w:val="222222"/>
        </w:rPr>
        <w:t>The statement of AI use</w:t>
      </w:r>
      <w:r>
        <w:rPr>
          <w:rFonts w:ascii="Arial" w:eastAsia="Times New Roman" w:hAnsi="Arial" w:cs="Arial"/>
          <w:color w:val="222222"/>
        </w:rPr>
        <w:t>.</w:t>
      </w:r>
    </w:p>
    <w:p w14:paraId="59D09BE5" w14:textId="77777777" w:rsidR="00986438" w:rsidRDefault="00986438" w:rsidP="00986438">
      <w:pPr>
        <w:shd w:val="clear" w:color="auto" w:fill="FFFFFF"/>
        <w:spacing w:before="90" w:after="90"/>
        <w:ind w:left="360"/>
        <w:rPr>
          <w:rFonts w:ascii="Arial" w:eastAsia="Times New Roman" w:hAnsi="Arial" w:cs="Arial"/>
          <w:b/>
          <w:bCs/>
          <w:color w:val="222222"/>
        </w:rPr>
      </w:pPr>
    </w:p>
    <w:p w14:paraId="32F9941B" w14:textId="2D2D2F68" w:rsidR="00986438" w:rsidRPr="00251E59" w:rsidRDefault="00986438" w:rsidP="00986438">
      <w:pPr>
        <w:shd w:val="clear" w:color="auto" w:fill="FFFFFF"/>
        <w:spacing w:before="90" w:after="90"/>
        <w:ind w:left="360"/>
        <w:rPr>
          <w:rFonts w:ascii="Arial" w:eastAsia="Times New Roman" w:hAnsi="Arial" w:cs="Arial"/>
          <w:b/>
          <w:bCs/>
          <w:color w:val="222222"/>
          <w:lang w:eastAsia="zh-CN"/>
        </w:rPr>
      </w:pPr>
      <w:r w:rsidRPr="001027BE">
        <w:rPr>
          <w:rFonts w:ascii="Arial" w:eastAsia="Times New Roman" w:hAnsi="Arial" w:cs="Arial"/>
          <w:b/>
          <w:bCs/>
          <w:color w:val="222222"/>
        </w:rPr>
        <w:t>Introduction</w:t>
      </w:r>
      <w:r>
        <w:rPr>
          <w:rFonts w:ascii="Arial" w:eastAsia="Times New Roman" w:hAnsi="Arial" w:cs="Arial"/>
          <w:b/>
          <w:bCs/>
          <w:color w:val="222222"/>
          <w:lang w:eastAsia="zh-CN"/>
        </w:rPr>
        <w:t xml:space="preserve"> </w:t>
      </w:r>
    </w:p>
    <w:p w14:paraId="2BB3A993" w14:textId="77777777" w:rsidR="00986438" w:rsidRDefault="00986438" w:rsidP="00986438">
      <w:pPr>
        <w:shd w:val="clear" w:color="auto" w:fill="FFFFFF"/>
        <w:spacing w:before="90" w:after="90"/>
        <w:rPr>
          <w:rFonts w:ascii="Arial" w:eastAsia="Times New Roman" w:hAnsi="Arial" w:cs="Arial"/>
          <w:color w:val="222222"/>
        </w:rPr>
      </w:pPr>
      <w:r w:rsidRPr="001027BE">
        <w:rPr>
          <w:rFonts w:ascii="Arial" w:eastAsia="Times New Roman" w:hAnsi="Arial" w:cs="Arial"/>
          <w:color w:val="222222"/>
        </w:rPr>
        <w:t>The purpose of your marketing plan/what it is about</w:t>
      </w:r>
      <w:r>
        <w:rPr>
          <w:rFonts w:ascii="Arial" w:eastAsia="Times New Roman" w:hAnsi="Arial" w:cs="Arial"/>
          <w:color w:val="222222"/>
        </w:rPr>
        <w:t>/w</w:t>
      </w:r>
      <w:r w:rsidRPr="001027BE">
        <w:rPr>
          <w:rFonts w:ascii="Arial" w:eastAsia="Times New Roman" w:hAnsi="Arial" w:cs="Arial"/>
          <w:color w:val="222222"/>
        </w:rPr>
        <w:t>ho it is being prepared for?                                                                                                                   Briefly introduce the key areas/Frameworks/Theorists you will use to frame your plan SOSTAC, 4’Ps</w:t>
      </w:r>
      <w:r>
        <w:rPr>
          <w:rFonts w:ascii="Arial" w:eastAsia="Times New Roman" w:hAnsi="Arial" w:cs="Arial"/>
          <w:color w:val="222222"/>
        </w:rPr>
        <w:t xml:space="preserve">, Ansoffs matrix </w:t>
      </w:r>
      <w:r w:rsidRPr="001027BE">
        <w:rPr>
          <w:rFonts w:ascii="Arial" w:eastAsia="Times New Roman" w:hAnsi="Arial" w:cs="Arial"/>
          <w:color w:val="222222"/>
        </w:rPr>
        <w:t>etc..</w:t>
      </w:r>
    </w:p>
    <w:p w14:paraId="267D371C" w14:textId="77777777" w:rsidR="00986438" w:rsidRDefault="00986438" w:rsidP="00986438">
      <w:pPr>
        <w:shd w:val="clear" w:color="auto" w:fill="FFFFFF"/>
        <w:spacing w:before="90" w:after="90"/>
        <w:rPr>
          <w:rFonts w:ascii="Arial" w:eastAsia="Times New Roman" w:hAnsi="Arial" w:cs="Arial"/>
          <w:color w:val="222222"/>
        </w:rPr>
      </w:pPr>
      <w:r>
        <w:rPr>
          <w:rFonts w:ascii="Arial" w:eastAsia="Times New Roman" w:hAnsi="Arial" w:cs="Arial"/>
          <w:color w:val="222222"/>
        </w:rPr>
        <w:t>Make r</w:t>
      </w:r>
      <w:r w:rsidRPr="0070080A">
        <w:rPr>
          <w:rFonts w:ascii="Arial" w:eastAsia="Times New Roman" w:hAnsi="Arial" w:cs="Arial"/>
          <w:color w:val="222222"/>
        </w:rPr>
        <w:t>eference</w:t>
      </w:r>
      <w:r>
        <w:rPr>
          <w:rFonts w:ascii="Arial" w:eastAsia="Times New Roman" w:hAnsi="Arial" w:cs="Arial"/>
          <w:color w:val="222222"/>
        </w:rPr>
        <w:t xml:space="preserve"> to</w:t>
      </w:r>
      <w:r w:rsidRPr="0070080A">
        <w:rPr>
          <w:rFonts w:ascii="Arial" w:eastAsia="Times New Roman" w:hAnsi="Arial" w:cs="Arial"/>
          <w:color w:val="222222"/>
        </w:rPr>
        <w:t xml:space="preserve"> in-class topics such as strategic marketing, market segmentation, and niche market planning</w:t>
      </w:r>
      <w:r>
        <w:rPr>
          <w:rFonts w:ascii="Arial" w:eastAsia="Times New Roman" w:hAnsi="Arial" w:cs="Arial"/>
          <w:color w:val="222222"/>
        </w:rPr>
        <w:t xml:space="preserve"> and the value proposition</w:t>
      </w:r>
      <w:r w:rsidRPr="0070080A">
        <w:rPr>
          <w:rFonts w:ascii="Arial" w:eastAsia="Times New Roman" w:hAnsi="Arial" w:cs="Arial"/>
          <w:color w:val="222222"/>
        </w:rPr>
        <w:t>.</w:t>
      </w:r>
    </w:p>
    <w:p w14:paraId="2CB7E452" w14:textId="77777777" w:rsidR="00986438" w:rsidRDefault="00986438" w:rsidP="00986438">
      <w:pPr>
        <w:shd w:val="clear" w:color="auto" w:fill="FFFFFF"/>
        <w:spacing w:before="90" w:after="90"/>
        <w:rPr>
          <w:rFonts w:ascii="Arial" w:eastAsia="Times New Roman" w:hAnsi="Arial" w:cs="Arial"/>
          <w:color w:val="222222"/>
        </w:rPr>
      </w:pPr>
    </w:p>
    <w:p w14:paraId="25BEEBA4" w14:textId="39807D00" w:rsidR="00986438" w:rsidRPr="00251E59" w:rsidRDefault="00986438" w:rsidP="00986438">
      <w:pPr>
        <w:shd w:val="clear" w:color="auto" w:fill="FFFFFF"/>
        <w:spacing w:before="90" w:after="90"/>
        <w:rPr>
          <w:rFonts w:ascii="Arial" w:eastAsia="Times New Roman" w:hAnsi="Arial" w:cs="Arial"/>
          <w:color w:val="222222"/>
        </w:rPr>
      </w:pPr>
      <w:r>
        <w:rPr>
          <w:rFonts w:ascii="Arial" w:eastAsia="Times New Roman" w:hAnsi="Arial" w:cs="Arial"/>
          <w:color w:val="222222"/>
        </w:rPr>
        <w:t xml:space="preserve">      </w:t>
      </w:r>
      <w:r w:rsidRPr="001027BE">
        <w:rPr>
          <w:rFonts w:ascii="Arial" w:eastAsia="Times New Roman" w:hAnsi="Arial" w:cs="Arial"/>
          <w:b/>
          <w:bCs/>
          <w:color w:val="222222"/>
        </w:rPr>
        <w:t>Situation Analysis</w:t>
      </w:r>
      <w:r>
        <w:rPr>
          <w:rFonts w:ascii="Arial" w:eastAsia="Times New Roman" w:hAnsi="Arial" w:cs="Arial"/>
          <w:color w:val="222222"/>
        </w:rPr>
        <w:t xml:space="preserve"> </w:t>
      </w:r>
    </w:p>
    <w:p w14:paraId="2862C1DB" w14:textId="77777777" w:rsidR="00986438" w:rsidRPr="003C4A54" w:rsidRDefault="00986438" w:rsidP="00986438">
      <w:pPr>
        <w:shd w:val="clear" w:color="auto" w:fill="FFFFFF"/>
        <w:spacing w:before="90" w:after="90"/>
        <w:rPr>
          <w:rFonts w:ascii="Arial" w:eastAsia="Times New Roman" w:hAnsi="Arial" w:cs="Arial"/>
          <w:b/>
          <w:bCs/>
          <w:color w:val="222222"/>
          <w:u w:val="single"/>
        </w:rPr>
      </w:pPr>
      <w:r w:rsidRPr="003C4A54">
        <w:rPr>
          <w:rFonts w:ascii="Arial" w:eastAsia="Times New Roman" w:hAnsi="Arial" w:cs="Arial"/>
          <w:b/>
          <w:bCs/>
          <w:color w:val="222222"/>
          <w:u w:val="single"/>
        </w:rPr>
        <w:t>5 'C's analysis model</w:t>
      </w:r>
    </w:p>
    <w:p w14:paraId="6FB3A8C6" w14:textId="77777777" w:rsidR="00986438" w:rsidRPr="00776F69" w:rsidRDefault="00986438" w:rsidP="00986438">
      <w:pPr>
        <w:shd w:val="clear" w:color="auto" w:fill="FFFFFF"/>
        <w:spacing w:before="90" w:after="90"/>
        <w:rPr>
          <w:rFonts w:ascii="Arial" w:eastAsia="Times New Roman" w:hAnsi="Arial" w:cs="Arial"/>
          <w:color w:val="222222"/>
        </w:rPr>
      </w:pPr>
      <w:r w:rsidRPr="00540435">
        <w:rPr>
          <w:rFonts w:ascii="Arial" w:eastAsia="Times New Roman" w:hAnsi="Arial" w:cs="Arial"/>
          <w:b/>
          <w:bCs/>
          <w:color w:val="222222"/>
        </w:rPr>
        <w:t>-Company:</w:t>
      </w:r>
      <w:r w:rsidRPr="00776F69">
        <w:rPr>
          <w:rFonts w:ascii="Arial" w:eastAsia="Times New Roman" w:hAnsi="Arial" w:cs="Arial"/>
          <w:color w:val="222222"/>
        </w:rPr>
        <w:t xml:space="preserve"> </w:t>
      </w:r>
      <w:r w:rsidRPr="00DE2CAD">
        <w:rPr>
          <w:rFonts w:ascii="Arial" w:eastAsia="Times New Roman" w:hAnsi="Arial" w:cs="Arial"/>
          <w:color w:val="222222"/>
        </w:rPr>
        <w:t>Perform a SWOT analysis (micro-analysis) of your event or attraction (tables excluded from the word count).</w:t>
      </w:r>
    </w:p>
    <w:p w14:paraId="5A5EB94D" w14:textId="77777777" w:rsidR="00986438" w:rsidRPr="00776F69" w:rsidRDefault="00986438" w:rsidP="00986438">
      <w:pPr>
        <w:shd w:val="clear" w:color="auto" w:fill="FFFFFF"/>
        <w:spacing w:before="90" w:after="90"/>
        <w:rPr>
          <w:rFonts w:ascii="Arial" w:eastAsia="Times New Roman" w:hAnsi="Arial" w:cs="Arial"/>
          <w:color w:val="222222"/>
        </w:rPr>
      </w:pPr>
      <w:r w:rsidRPr="00540435">
        <w:rPr>
          <w:rFonts w:ascii="Arial" w:eastAsia="Times New Roman" w:hAnsi="Arial" w:cs="Arial"/>
          <w:b/>
          <w:bCs/>
          <w:color w:val="222222"/>
        </w:rPr>
        <w:t>-Customers:</w:t>
      </w:r>
      <w:r w:rsidRPr="00776F69">
        <w:rPr>
          <w:rFonts w:ascii="Arial" w:eastAsia="Times New Roman" w:hAnsi="Arial" w:cs="Arial"/>
          <w:color w:val="222222"/>
        </w:rPr>
        <w:t xml:space="preserve"> </w:t>
      </w:r>
      <w:r w:rsidRPr="00775A50">
        <w:rPr>
          <w:rFonts w:ascii="Arial" w:eastAsia="Times New Roman" w:hAnsi="Arial" w:cs="Arial"/>
          <w:color w:val="222222"/>
        </w:rPr>
        <w:t>Explore segmentation using psychographics, demographics, generational marketing, and consumer behaviour. Tools like SimilarWeb</w:t>
      </w:r>
      <w:r>
        <w:rPr>
          <w:rFonts w:ascii="Arial" w:eastAsia="Times New Roman" w:hAnsi="Arial" w:cs="Arial"/>
          <w:color w:val="222222"/>
        </w:rPr>
        <w:t xml:space="preserve"> (Similarweb analysis to be included in the appendicies) and Mosaic</w:t>
      </w:r>
      <w:r w:rsidRPr="00775A50">
        <w:rPr>
          <w:rFonts w:ascii="Arial" w:eastAsia="Times New Roman" w:hAnsi="Arial" w:cs="Arial"/>
          <w:color w:val="222222"/>
        </w:rPr>
        <w:t xml:space="preserve"> </w:t>
      </w:r>
      <w:r>
        <w:rPr>
          <w:rFonts w:ascii="Arial" w:eastAsia="Times New Roman" w:hAnsi="Arial" w:cs="Arial"/>
          <w:color w:val="222222"/>
        </w:rPr>
        <w:t xml:space="preserve">to </w:t>
      </w:r>
      <w:r w:rsidRPr="00775A50">
        <w:rPr>
          <w:rFonts w:ascii="Arial" w:eastAsia="Times New Roman" w:hAnsi="Arial" w:cs="Arial"/>
          <w:color w:val="222222"/>
        </w:rPr>
        <w:t xml:space="preserve">help analyse </w:t>
      </w:r>
      <w:r>
        <w:rPr>
          <w:rFonts w:ascii="Arial" w:eastAsia="Times New Roman" w:hAnsi="Arial" w:cs="Arial"/>
          <w:color w:val="222222"/>
        </w:rPr>
        <w:t>and select target consumers</w:t>
      </w:r>
    </w:p>
    <w:p w14:paraId="7EF7A519" w14:textId="77777777" w:rsidR="00986438" w:rsidRPr="00776F69" w:rsidRDefault="00986438" w:rsidP="00986438">
      <w:pPr>
        <w:shd w:val="clear" w:color="auto" w:fill="FFFFFF"/>
        <w:spacing w:before="90" w:after="90"/>
        <w:rPr>
          <w:rFonts w:ascii="Arial" w:eastAsia="Times New Roman" w:hAnsi="Arial" w:cs="Arial"/>
          <w:color w:val="222222"/>
        </w:rPr>
      </w:pPr>
      <w:r w:rsidRPr="00540435">
        <w:rPr>
          <w:rFonts w:ascii="Arial" w:eastAsia="Times New Roman" w:hAnsi="Arial" w:cs="Arial"/>
          <w:b/>
          <w:bCs/>
          <w:color w:val="222222"/>
        </w:rPr>
        <w:t>-Competitors:</w:t>
      </w:r>
      <w:r w:rsidRPr="00776F69">
        <w:rPr>
          <w:rFonts w:ascii="Arial" w:eastAsia="Times New Roman" w:hAnsi="Arial" w:cs="Arial"/>
          <w:color w:val="222222"/>
        </w:rPr>
        <w:t xml:space="preserve"> </w:t>
      </w:r>
      <w:r w:rsidRPr="00DA125E">
        <w:rPr>
          <w:rFonts w:ascii="Arial" w:eastAsia="Times New Roman" w:hAnsi="Arial" w:cs="Arial"/>
          <w:color w:val="222222"/>
        </w:rPr>
        <w:t xml:space="preserve">Perform a competitor analysis and </w:t>
      </w:r>
      <w:r>
        <w:rPr>
          <w:rFonts w:ascii="Arial" w:eastAsia="Times New Roman" w:hAnsi="Arial" w:cs="Arial"/>
          <w:color w:val="222222"/>
        </w:rPr>
        <w:t>use</w:t>
      </w:r>
      <w:r w:rsidRPr="00DA125E">
        <w:rPr>
          <w:rFonts w:ascii="Arial" w:eastAsia="Times New Roman" w:hAnsi="Arial" w:cs="Arial"/>
          <w:color w:val="222222"/>
        </w:rPr>
        <w:t xml:space="preserve"> perceptual positioning</w:t>
      </w:r>
      <w:r>
        <w:rPr>
          <w:rFonts w:ascii="Arial" w:eastAsia="Times New Roman" w:hAnsi="Arial" w:cs="Arial"/>
          <w:color w:val="222222"/>
        </w:rPr>
        <w:t xml:space="preserve"> maps and Bowmans strategy clock (to be included in an Appendicies)</w:t>
      </w:r>
      <w:r w:rsidRPr="00DA125E">
        <w:rPr>
          <w:rFonts w:ascii="Arial" w:eastAsia="Times New Roman" w:hAnsi="Arial" w:cs="Arial"/>
          <w:color w:val="222222"/>
        </w:rPr>
        <w:t xml:space="preserve"> to understand competitor placements and opportunities for differentiation.</w:t>
      </w:r>
    </w:p>
    <w:p w14:paraId="7D85A005" w14:textId="77777777" w:rsidR="00986438" w:rsidRPr="00776F69" w:rsidRDefault="00986438" w:rsidP="00986438">
      <w:pPr>
        <w:shd w:val="clear" w:color="auto" w:fill="FFFFFF"/>
        <w:spacing w:before="90" w:after="90"/>
        <w:rPr>
          <w:rFonts w:ascii="Arial" w:eastAsia="Times New Roman" w:hAnsi="Arial" w:cs="Arial"/>
          <w:color w:val="222222"/>
        </w:rPr>
      </w:pPr>
      <w:r w:rsidRPr="00540435">
        <w:rPr>
          <w:rFonts w:ascii="Arial" w:eastAsia="Times New Roman" w:hAnsi="Arial" w:cs="Arial"/>
          <w:b/>
          <w:bCs/>
          <w:color w:val="222222"/>
        </w:rPr>
        <w:t>-Collaborators:</w:t>
      </w:r>
      <w:r w:rsidRPr="00776F69">
        <w:rPr>
          <w:rFonts w:ascii="Arial" w:eastAsia="Times New Roman" w:hAnsi="Arial" w:cs="Arial"/>
          <w:color w:val="222222"/>
        </w:rPr>
        <w:t xml:space="preserve"> </w:t>
      </w:r>
      <w:r w:rsidRPr="00F441E4">
        <w:rPr>
          <w:rFonts w:ascii="Arial" w:eastAsia="Times New Roman" w:hAnsi="Arial" w:cs="Arial"/>
          <w:color w:val="222222"/>
        </w:rPr>
        <w:t>Examine relationships and partnerships within the event’s ecosystem, focusing on stakeholders like distributors, influencers, and</w:t>
      </w:r>
      <w:r>
        <w:rPr>
          <w:rFonts w:ascii="Arial" w:eastAsia="Times New Roman" w:hAnsi="Arial" w:cs="Arial"/>
          <w:color w:val="222222"/>
        </w:rPr>
        <w:t xml:space="preserve"> other</w:t>
      </w:r>
      <w:r w:rsidRPr="00F441E4">
        <w:rPr>
          <w:rFonts w:ascii="Arial" w:eastAsia="Times New Roman" w:hAnsi="Arial" w:cs="Arial"/>
          <w:color w:val="222222"/>
        </w:rPr>
        <w:t xml:space="preserve"> </w:t>
      </w:r>
      <w:r>
        <w:rPr>
          <w:rFonts w:ascii="Arial" w:eastAsia="Times New Roman" w:hAnsi="Arial" w:cs="Arial"/>
          <w:color w:val="222222"/>
        </w:rPr>
        <w:t>stratigic alliances</w:t>
      </w:r>
    </w:p>
    <w:p w14:paraId="0A58EE69" w14:textId="77777777" w:rsidR="00986438" w:rsidRDefault="00986438" w:rsidP="00986438">
      <w:pPr>
        <w:shd w:val="clear" w:color="auto" w:fill="FFFFFF"/>
        <w:spacing w:before="90" w:after="90"/>
        <w:rPr>
          <w:rFonts w:ascii="Arial" w:eastAsia="Times New Roman" w:hAnsi="Arial" w:cs="Arial"/>
          <w:color w:val="222222"/>
        </w:rPr>
      </w:pPr>
      <w:r w:rsidRPr="00540435">
        <w:rPr>
          <w:rFonts w:ascii="Arial" w:eastAsia="Times New Roman" w:hAnsi="Arial" w:cs="Arial"/>
          <w:b/>
          <w:bCs/>
          <w:color w:val="222222"/>
        </w:rPr>
        <w:t>-Climate:</w:t>
      </w:r>
      <w:r w:rsidRPr="00776F69">
        <w:rPr>
          <w:rFonts w:ascii="Arial" w:eastAsia="Times New Roman" w:hAnsi="Arial" w:cs="Arial"/>
          <w:color w:val="222222"/>
        </w:rPr>
        <w:t xml:space="preserve"> </w:t>
      </w:r>
      <w:r w:rsidRPr="00177D12">
        <w:rPr>
          <w:rFonts w:ascii="Arial" w:eastAsia="Times New Roman" w:hAnsi="Arial" w:cs="Arial"/>
          <w:color w:val="222222"/>
        </w:rPr>
        <w:t>Analyse the macro and environment using a PESTLE framework. Consider the impacts of external factors such as</w:t>
      </w:r>
      <w:r>
        <w:rPr>
          <w:rFonts w:ascii="Arial" w:eastAsia="Times New Roman" w:hAnsi="Arial" w:cs="Arial"/>
          <w:color w:val="222222"/>
        </w:rPr>
        <w:t xml:space="preserve"> current events,</w:t>
      </w:r>
      <w:r w:rsidRPr="00177D12">
        <w:rPr>
          <w:rFonts w:ascii="Arial" w:eastAsia="Times New Roman" w:hAnsi="Arial" w:cs="Arial"/>
          <w:color w:val="222222"/>
        </w:rPr>
        <w:t xml:space="preserve"> technological advancements, economic changes, and social trends impacting the event or attraction marketing.</w:t>
      </w:r>
    </w:p>
    <w:p w14:paraId="046A186F" w14:textId="77777777" w:rsidR="00986438" w:rsidRDefault="00986438" w:rsidP="000816A7">
      <w:pPr>
        <w:shd w:val="clear" w:color="auto" w:fill="FFFFFF"/>
        <w:spacing w:before="90" w:after="90"/>
        <w:rPr>
          <w:rFonts w:ascii="Arial" w:eastAsia="Times New Roman" w:hAnsi="Arial" w:cs="Arial"/>
          <w:b/>
          <w:bCs/>
          <w:color w:val="222222"/>
        </w:rPr>
      </w:pPr>
    </w:p>
    <w:p w14:paraId="048D6CAE" w14:textId="3507B9A7" w:rsidR="00986438" w:rsidRPr="001027BE" w:rsidRDefault="00986438" w:rsidP="00986438">
      <w:pPr>
        <w:shd w:val="clear" w:color="auto" w:fill="FFFFFF"/>
        <w:spacing w:before="90" w:after="90"/>
        <w:ind w:left="360"/>
        <w:rPr>
          <w:rFonts w:ascii="Arial" w:eastAsia="Times New Roman" w:hAnsi="Arial" w:cs="Arial"/>
          <w:b/>
          <w:bCs/>
          <w:color w:val="222222"/>
        </w:rPr>
      </w:pPr>
      <w:r w:rsidRPr="001027BE">
        <w:rPr>
          <w:rFonts w:ascii="Arial" w:eastAsia="Times New Roman" w:hAnsi="Arial" w:cs="Arial"/>
          <w:b/>
          <w:bCs/>
          <w:color w:val="222222"/>
        </w:rPr>
        <w:t>Objectives</w:t>
      </w:r>
    </w:p>
    <w:p w14:paraId="408F1485" w14:textId="77777777" w:rsidR="00986438" w:rsidRDefault="00986438" w:rsidP="00986438">
      <w:pPr>
        <w:shd w:val="clear" w:color="auto" w:fill="FFFFFF"/>
        <w:spacing w:before="90" w:after="90"/>
        <w:rPr>
          <w:rFonts w:ascii="Arial" w:eastAsia="Times New Roman" w:hAnsi="Arial" w:cs="Arial"/>
          <w:color w:val="222222"/>
        </w:rPr>
      </w:pPr>
      <w:r w:rsidRPr="00C80C26">
        <w:rPr>
          <w:rFonts w:ascii="Arial" w:eastAsia="Times New Roman" w:hAnsi="Arial" w:cs="Arial"/>
          <w:color w:val="222222"/>
        </w:rPr>
        <w:t xml:space="preserve">Set a clear and concise SMART objective for your marketing plan.  </w:t>
      </w:r>
    </w:p>
    <w:p w14:paraId="4C130CD4" w14:textId="77777777" w:rsidR="00986438" w:rsidRDefault="00986438" w:rsidP="00986438">
      <w:pPr>
        <w:shd w:val="clear" w:color="auto" w:fill="FFFFFF"/>
        <w:spacing w:before="90" w:after="90"/>
        <w:rPr>
          <w:rFonts w:ascii="Arial" w:eastAsia="Times New Roman" w:hAnsi="Arial" w:cs="Arial"/>
          <w:color w:val="222222"/>
        </w:rPr>
      </w:pPr>
      <w:r w:rsidRPr="00C80C26">
        <w:rPr>
          <w:rFonts w:ascii="Arial" w:eastAsia="Times New Roman" w:hAnsi="Arial" w:cs="Arial"/>
          <w:color w:val="222222"/>
        </w:rPr>
        <w:t>Justify your chosen target and explain how it aligns with the marketing goals.</w:t>
      </w:r>
    </w:p>
    <w:p w14:paraId="11E00B0B" w14:textId="77777777" w:rsidR="00986438" w:rsidRPr="001027BE" w:rsidRDefault="00986438" w:rsidP="00986438">
      <w:pPr>
        <w:shd w:val="clear" w:color="auto" w:fill="FFFFFF"/>
        <w:spacing w:before="90" w:after="90"/>
        <w:rPr>
          <w:rFonts w:ascii="Arial" w:eastAsia="Times New Roman" w:hAnsi="Arial" w:cs="Arial"/>
          <w:color w:val="222222"/>
        </w:rPr>
      </w:pPr>
    </w:p>
    <w:p w14:paraId="5B14594B" w14:textId="31A1F0B0" w:rsidR="00986438" w:rsidRPr="006F22C2" w:rsidRDefault="00986438" w:rsidP="00986438">
      <w:pPr>
        <w:shd w:val="clear" w:color="auto" w:fill="FFFFFF"/>
        <w:spacing w:before="90" w:after="90"/>
        <w:ind w:left="360"/>
        <w:rPr>
          <w:rFonts w:ascii="Arial" w:eastAsia="Times New Roman" w:hAnsi="Arial" w:cs="Arial"/>
          <w:b/>
          <w:bCs/>
          <w:color w:val="222222"/>
        </w:rPr>
      </w:pPr>
      <w:r w:rsidRPr="001027BE">
        <w:rPr>
          <w:rFonts w:ascii="Arial" w:eastAsia="Times New Roman" w:hAnsi="Arial" w:cs="Arial"/>
          <w:b/>
          <w:bCs/>
          <w:color w:val="222222"/>
        </w:rPr>
        <w:t>Strategy</w:t>
      </w:r>
      <w:r>
        <w:rPr>
          <w:rFonts w:ascii="Arial" w:eastAsia="Times New Roman" w:hAnsi="Arial" w:cs="Arial"/>
          <w:b/>
          <w:bCs/>
          <w:color w:val="222222"/>
        </w:rPr>
        <w:t xml:space="preserve"> </w:t>
      </w:r>
    </w:p>
    <w:p w14:paraId="36B28A35" w14:textId="77777777" w:rsidR="00986438" w:rsidRDefault="00986438" w:rsidP="00986438">
      <w:pPr>
        <w:shd w:val="clear" w:color="auto" w:fill="FFFFFF"/>
        <w:spacing w:before="90" w:after="90"/>
        <w:rPr>
          <w:rFonts w:ascii="Arial" w:eastAsia="Times New Roman" w:hAnsi="Arial" w:cs="Arial"/>
          <w:color w:val="222222"/>
        </w:rPr>
      </w:pPr>
      <w:r w:rsidRPr="00883B8C">
        <w:rPr>
          <w:rFonts w:ascii="Arial" w:eastAsia="Times New Roman" w:hAnsi="Arial" w:cs="Arial"/>
          <w:color w:val="222222"/>
        </w:rPr>
        <w:t>Define the overall market strategy using Ansoff’s Matrix.</w:t>
      </w:r>
      <w:r>
        <w:rPr>
          <w:rFonts w:ascii="Arial" w:eastAsia="Times New Roman" w:hAnsi="Arial" w:cs="Arial"/>
          <w:color w:val="222222"/>
        </w:rPr>
        <w:t xml:space="preserve"> </w:t>
      </w:r>
    </w:p>
    <w:p w14:paraId="7A6CE5AC" w14:textId="77777777" w:rsidR="00986438" w:rsidRDefault="00986438" w:rsidP="00986438">
      <w:pPr>
        <w:shd w:val="clear" w:color="auto" w:fill="FFFFFF"/>
        <w:spacing w:before="90" w:after="90"/>
        <w:rPr>
          <w:rFonts w:ascii="Arial" w:eastAsia="Times New Roman" w:hAnsi="Arial" w:cs="Arial"/>
          <w:color w:val="222222"/>
        </w:rPr>
      </w:pPr>
      <w:r w:rsidRPr="00883B8C">
        <w:rPr>
          <w:rFonts w:ascii="Arial" w:eastAsia="Times New Roman" w:hAnsi="Arial" w:cs="Arial"/>
          <w:color w:val="222222"/>
        </w:rPr>
        <w:t xml:space="preserve">Analyse the marketing mix for the event or attraction, focusing on </w:t>
      </w:r>
      <w:r w:rsidRPr="004F4AE1">
        <w:rPr>
          <w:rFonts w:ascii="Arial" w:eastAsia="Times New Roman" w:hAnsi="Arial" w:cs="Arial"/>
          <w:b/>
          <w:bCs/>
          <w:color w:val="222222"/>
        </w:rPr>
        <w:t>product</w:t>
      </w:r>
      <w:r w:rsidRPr="00883B8C">
        <w:rPr>
          <w:rFonts w:ascii="Arial" w:eastAsia="Times New Roman" w:hAnsi="Arial" w:cs="Arial"/>
          <w:color w:val="222222"/>
        </w:rPr>
        <w:t xml:space="preserve"> </w:t>
      </w:r>
      <w:r>
        <w:rPr>
          <w:rFonts w:ascii="Arial" w:eastAsia="Times New Roman" w:hAnsi="Arial" w:cs="Arial"/>
          <w:color w:val="222222"/>
        </w:rPr>
        <w:t>(</w:t>
      </w:r>
      <w:r w:rsidRPr="00883B8C">
        <w:rPr>
          <w:rFonts w:ascii="Arial" w:eastAsia="Times New Roman" w:hAnsi="Arial" w:cs="Arial"/>
          <w:color w:val="222222"/>
        </w:rPr>
        <w:t>packaging/branding</w:t>
      </w:r>
      <w:r>
        <w:rPr>
          <w:rFonts w:ascii="Arial" w:eastAsia="Times New Roman" w:hAnsi="Arial" w:cs="Arial"/>
          <w:color w:val="222222"/>
        </w:rPr>
        <w:t>/</w:t>
      </w:r>
      <w:r w:rsidRPr="00883B8C">
        <w:rPr>
          <w:rFonts w:ascii="Arial" w:eastAsia="Times New Roman" w:hAnsi="Arial" w:cs="Arial"/>
          <w:color w:val="222222"/>
        </w:rPr>
        <w:t xml:space="preserve"> differentiation</w:t>
      </w:r>
      <w:r>
        <w:rPr>
          <w:rFonts w:ascii="Arial" w:eastAsia="Times New Roman" w:hAnsi="Arial" w:cs="Arial"/>
          <w:color w:val="222222"/>
        </w:rPr>
        <w:t>)</w:t>
      </w:r>
      <w:r w:rsidRPr="00883B8C">
        <w:rPr>
          <w:rFonts w:ascii="Arial" w:eastAsia="Times New Roman" w:hAnsi="Arial" w:cs="Arial"/>
          <w:color w:val="222222"/>
        </w:rPr>
        <w:t xml:space="preserve">, </w:t>
      </w:r>
      <w:r w:rsidRPr="004F4AE1">
        <w:rPr>
          <w:rFonts w:ascii="Arial" w:eastAsia="Times New Roman" w:hAnsi="Arial" w:cs="Arial"/>
          <w:b/>
          <w:bCs/>
          <w:color w:val="222222"/>
        </w:rPr>
        <w:t>pricing</w:t>
      </w:r>
      <w:r w:rsidRPr="00883B8C">
        <w:rPr>
          <w:rFonts w:ascii="Arial" w:eastAsia="Times New Roman" w:hAnsi="Arial" w:cs="Arial"/>
          <w:color w:val="222222"/>
        </w:rPr>
        <w:t xml:space="preserve"> strategies</w:t>
      </w:r>
      <w:r>
        <w:rPr>
          <w:rFonts w:ascii="Arial" w:eastAsia="Times New Roman" w:hAnsi="Arial" w:cs="Arial"/>
          <w:color w:val="222222"/>
        </w:rPr>
        <w:t>,</w:t>
      </w:r>
      <w:r w:rsidRPr="00883B8C">
        <w:rPr>
          <w:rFonts w:ascii="Arial" w:eastAsia="Times New Roman" w:hAnsi="Arial" w:cs="Arial"/>
          <w:color w:val="222222"/>
        </w:rPr>
        <w:t xml:space="preserve"> </w:t>
      </w:r>
      <w:r w:rsidRPr="004F4AE1">
        <w:rPr>
          <w:rFonts w:ascii="Arial" w:eastAsia="Times New Roman" w:hAnsi="Arial" w:cs="Arial"/>
          <w:b/>
          <w:bCs/>
          <w:color w:val="222222"/>
        </w:rPr>
        <w:t>placement</w:t>
      </w:r>
      <w:r w:rsidRPr="00883B8C">
        <w:rPr>
          <w:rFonts w:ascii="Arial" w:eastAsia="Times New Roman" w:hAnsi="Arial" w:cs="Arial"/>
          <w:color w:val="222222"/>
        </w:rPr>
        <w:t xml:space="preserve"> </w:t>
      </w:r>
      <w:r>
        <w:rPr>
          <w:rFonts w:ascii="Arial" w:eastAsia="Times New Roman" w:hAnsi="Arial" w:cs="Arial"/>
          <w:color w:val="222222"/>
        </w:rPr>
        <w:t>(Distribution/and access),</w:t>
      </w:r>
      <w:r w:rsidRPr="004F4AE1">
        <w:rPr>
          <w:rFonts w:ascii="Arial" w:eastAsia="Times New Roman" w:hAnsi="Arial" w:cs="Arial"/>
          <w:color w:val="222222"/>
        </w:rPr>
        <w:t xml:space="preserve"> </w:t>
      </w:r>
      <w:r w:rsidRPr="005D4630">
        <w:rPr>
          <w:rFonts w:ascii="Arial" w:eastAsia="Times New Roman" w:hAnsi="Arial" w:cs="Arial"/>
          <w:b/>
          <w:bCs/>
          <w:color w:val="222222"/>
        </w:rPr>
        <w:t>Promotion</w:t>
      </w:r>
      <w:r>
        <w:rPr>
          <w:rFonts w:ascii="Arial" w:eastAsia="Times New Roman" w:hAnsi="Arial" w:cs="Arial"/>
          <w:color w:val="222222"/>
        </w:rPr>
        <w:t xml:space="preserve"> and sales strategy</w:t>
      </w:r>
      <w:r w:rsidRPr="00883B8C">
        <w:rPr>
          <w:rFonts w:ascii="Arial" w:eastAsia="Times New Roman" w:hAnsi="Arial" w:cs="Arial"/>
          <w:color w:val="222222"/>
        </w:rPr>
        <w:t xml:space="preserve">. </w:t>
      </w:r>
    </w:p>
    <w:p w14:paraId="3EB3F032" w14:textId="77777777" w:rsidR="00986438" w:rsidRDefault="00986438" w:rsidP="00986438">
      <w:pPr>
        <w:shd w:val="clear" w:color="auto" w:fill="FFFFFF"/>
        <w:spacing w:before="90" w:after="90"/>
        <w:rPr>
          <w:rFonts w:ascii="Arial" w:eastAsia="Times New Roman" w:hAnsi="Arial" w:cs="Arial"/>
          <w:color w:val="222222"/>
        </w:rPr>
      </w:pPr>
    </w:p>
    <w:p w14:paraId="1812799F" w14:textId="77777777" w:rsidR="00986438" w:rsidRDefault="00986438" w:rsidP="00986438">
      <w:pPr>
        <w:shd w:val="clear" w:color="auto" w:fill="FFFFFF"/>
        <w:spacing w:before="90" w:after="90"/>
        <w:rPr>
          <w:rFonts w:ascii="Arial" w:eastAsia="Times New Roman" w:hAnsi="Arial" w:cs="Arial"/>
          <w:color w:val="222222"/>
        </w:rPr>
      </w:pPr>
      <w:r w:rsidRPr="00883B8C">
        <w:rPr>
          <w:rFonts w:ascii="Arial" w:eastAsia="Times New Roman" w:hAnsi="Arial" w:cs="Arial"/>
          <w:color w:val="222222"/>
        </w:rPr>
        <w:t>Reflect on in-class discussions around yield management</w:t>
      </w:r>
      <w:r>
        <w:rPr>
          <w:rFonts w:ascii="Arial" w:eastAsia="Times New Roman" w:hAnsi="Arial" w:cs="Arial"/>
          <w:color w:val="222222"/>
        </w:rPr>
        <w:t xml:space="preserve"> and CRM</w:t>
      </w:r>
      <w:r w:rsidRPr="00883B8C">
        <w:rPr>
          <w:rFonts w:ascii="Arial" w:eastAsia="Times New Roman" w:hAnsi="Arial" w:cs="Arial"/>
          <w:color w:val="222222"/>
        </w:rPr>
        <w:t xml:space="preserve">, digital marketing, and performance </w:t>
      </w:r>
      <w:r>
        <w:rPr>
          <w:rFonts w:ascii="Arial" w:eastAsia="Times New Roman" w:hAnsi="Arial" w:cs="Arial"/>
          <w:color w:val="222222"/>
        </w:rPr>
        <w:t>metrics</w:t>
      </w:r>
      <w:r w:rsidRPr="00883B8C">
        <w:rPr>
          <w:rFonts w:ascii="Arial" w:eastAsia="Times New Roman" w:hAnsi="Arial" w:cs="Arial"/>
          <w:color w:val="222222"/>
        </w:rPr>
        <w:t>.</w:t>
      </w:r>
    </w:p>
    <w:p w14:paraId="17D078DE" w14:textId="77777777" w:rsidR="00986438" w:rsidRPr="001027BE" w:rsidRDefault="00986438" w:rsidP="00986438">
      <w:pPr>
        <w:shd w:val="clear" w:color="auto" w:fill="FFFFFF"/>
        <w:spacing w:before="90" w:after="90"/>
        <w:rPr>
          <w:rFonts w:ascii="Arial" w:eastAsia="Times New Roman" w:hAnsi="Arial" w:cs="Arial"/>
          <w:color w:val="222222"/>
        </w:rPr>
      </w:pPr>
    </w:p>
    <w:p w14:paraId="33B9A7A7" w14:textId="753808DA" w:rsidR="00986438" w:rsidRDefault="00986438" w:rsidP="00986438">
      <w:pPr>
        <w:shd w:val="clear" w:color="auto" w:fill="FFFFFF"/>
        <w:spacing w:before="90" w:after="90"/>
        <w:ind w:left="360"/>
        <w:rPr>
          <w:rFonts w:ascii="Arial" w:eastAsia="Times New Roman" w:hAnsi="Arial" w:cs="Arial"/>
          <w:b/>
          <w:bCs/>
          <w:color w:val="222222"/>
        </w:rPr>
      </w:pPr>
      <w:r w:rsidRPr="001027BE">
        <w:rPr>
          <w:rFonts w:ascii="Arial" w:eastAsia="Times New Roman" w:hAnsi="Arial" w:cs="Arial"/>
          <w:b/>
          <w:bCs/>
          <w:color w:val="222222"/>
        </w:rPr>
        <w:t>Tactics</w:t>
      </w:r>
      <w:r>
        <w:rPr>
          <w:rFonts w:ascii="Arial" w:eastAsia="Times New Roman" w:hAnsi="Arial" w:cs="Arial"/>
          <w:b/>
          <w:bCs/>
          <w:color w:val="222222"/>
        </w:rPr>
        <w:t xml:space="preserve"> </w:t>
      </w:r>
    </w:p>
    <w:p w14:paraId="746184B0" w14:textId="77777777" w:rsidR="00986438" w:rsidRPr="005F3A09" w:rsidRDefault="00986438" w:rsidP="00986438">
      <w:pPr>
        <w:shd w:val="clear" w:color="auto" w:fill="FFFFFF"/>
        <w:spacing w:before="90" w:after="90"/>
        <w:rPr>
          <w:rFonts w:ascii="Arial" w:eastAsia="Times New Roman" w:hAnsi="Arial" w:cs="Arial"/>
          <w:b/>
          <w:bCs/>
          <w:color w:val="222222"/>
        </w:rPr>
      </w:pPr>
      <w:r w:rsidRPr="00606EC2">
        <w:rPr>
          <w:rFonts w:ascii="Arial" w:eastAsia="Times New Roman" w:hAnsi="Arial" w:cs="Arial"/>
          <w:color w:val="222222"/>
        </w:rPr>
        <w:t xml:space="preserve">Develop tactical strategies using the RACE framework and the Communications Mix, focusing on addressing the target market’s specific needs and behaviours. </w:t>
      </w:r>
    </w:p>
    <w:p w14:paraId="5C2C37AA" w14:textId="77777777" w:rsidR="00986438" w:rsidRDefault="00986438" w:rsidP="00986438">
      <w:pPr>
        <w:shd w:val="clear" w:color="auto" w:fill="FFFFFF"/>
        <w:spacing w:before="100" w:beforeAutospacing="1" w:after="100" w:afterAutospacing="1" w:line="240" w:lineRule="auto"/>
        <w:rPr>
          <w:rFonts w:ascii="Arial" w:eastAsia="Times New Roman" w:hAnsi="Arial" w:cs="Arial"/>
          <w:color w:val="222222"/>
        </w:rPr>
      </w:pPr>
      <w:r w:rsidRPr="00606EC2">
        <w:rPr>
          <w:rFonts w:ascii="Arial" w:eastAsia="Times New Roman" w:hAnsi="Arial" w:cs="Arial"/>
          <w:color w:val="222222"/>
        </w:rPr>
        <w:t>Leverage in-class discussions on digital marketing tactics, website impacts, consumer databases, social media, and influencer marketing.</w:t>
      </w:r>
    </w:p>
    <w:p w14:paraId="27606BF8" w14:textId="77777777" w:rsidR="00986438" w:rsidRDefault="00986438" w:rsidP="00986438">
      <w:pPr>
        <w:shd w:val="clear" w:color="auto" w:fill="FFFFFF"/>
        <w:spacing w:before="100" w:beforeAutospacing="1" w:after="100" w:afterAutospacing="1" w:line="240" w:lineRule="auto"/>
        <w:rPr>
          <w:rFonts w:ascii="Arial" w:eastAsia="Times New Roman" w:hAnsi="Arial" w:cs="Arial"/>
          <w:color w:val="222222"/>
        </w:rPr>
      </w:pPr>
      <w:r w:rsidRPr="00606EC2">
        <w:rPr>
          <w:rFonts w:ascii="Arial" w:eastAsia="Times New Roman" w:hAnsi="Arial" w:cs="Arial"/>
          <w:color w:val="222222"/>
        </w:rPr>
        <w:t>Analyse current social media and digital presence using SimilarWeb, and provide recommendations to enhance engagement and customer experience through social influencers, travel blogs, and online reviews (e.g., TripAdvisor).</w:t>
      </w:r>
    </w:p>
    <w:p w14:paraId="391AE28F" w14:textId="77777777" w:rsidR="00986438" w:rsidRPr="00306576" w:rsidRDefault="00986438" w:rsidP="00986438">
      <w:pPr>
        <w:shd w:val="clear" w:color="auto" w:fill="FFFFFF"/>
        <w:spacing w:before="100" w:beforeAutospacing="1" w:after="100" w:afterAutospacing="1" w:line="240" w:lineRule="auto"/>
        <w:rPr>
          <w:rFonts w:ascii="Arial" w:eastAsia="Times New Roman" w:hAnsi="Arial" w:cs="Arial"/>
          <w:color w:val="222222"/>
        </w:rPr>
      </w:pPr>
      <w:r w:rsidRPr="00306576">
        <w:rPr>
          <w:rFonts w:ascii="Arial" w:eastAsia="Times New Roman" w:hAnsi="Arial" w:cs="Arial"/>
          <w:color w:val="222222"/>
        </w:rPr>
        <w:t>What strategies? RACE/ Communications Mix</w:t>
      </w:r>
    </w:p>
    <w:p w14:paraId="57725D24" w14:textId="77777777" w:rsidR="00986438" w:rsidRDefault="00986438" w:rsidP="00986438">
      <w:pPr>
        <w:shd w:val="clear" w:color="auto" w:fill="FFFFFF"/>
        <w:spacing w:before="100" w:beforeAutospacing="1" w:after="100" w:afterAutospacing="1" w:line="240" w:lineRule="auto"/>
        <w:rPr>
          <w:rFonts w:ascii="Arial" w:eastAsia="Times New Roman" w:hAnsi="Arial" w:cs="Arial"/>
          <w:color w:val="222222"/>
        </w:rPr>
      </w:pPr>
      <w:r w:rsidRPr="00306576">
        <w:rPr>
          <w:rFonts w:ascii="Arial" w:eastAsia="Times New Roman" w:hAnsi="Arial" w:cs="Arial"/>
          <w:color w:val="222222"/>
        </w:rPr>
        <w:t>Discuss how you will use new communications tactics to address the issues identified in the situational</w:t>
      </w:r>
      <w:r>
        <w:rPr>
          <w:rFonts w:ascii="Arial" w:eastAsia="Times New Roman" w:hAnsi="Arial" w:cs="Arial"/>
          <w:color w:val="222222"/>
        </w:rPr>
        <w:t xml:space="preserve"> </w:t>
      </w:r>
      <w:r w:rsidRPr="00306576">
        <w:rPr>
          <w:rFonts w:ascii="Arial" w:eastAsia="Times New Roman" w:hAnsi="Arial" w:cs="Arial"/>
          <w:color w:val="222222"/>
        </w:rPr>
        <w:t>analysis.</w:t>
      </w:r>
    </w:p>
    <w:p w14:paraId="596C1C12" w14:textId="77777777" w:rsidR="00986438" w:rsidRDefault="00986438" w:rsidP="00986438">
      <w:pPr>
        <w:shd w:val="clear" w:color="auto" w:fill="FFFFFF"/>
        <w:spacing w:before="100" w:beforeAutospacing="1" w:after="100" w:afterAutospacing="1" w:line="240" w:lineRule="auto"/>
        <w:rPr>
          <w:rFonts w:ascii="Arial" w:eastAsia="Times New Roman" w:hAnsi="Arial" w:cs="Arial"/>
          <w:color w:val="222222"/>
        </w:rPr>
      </w:pPr>
      <w:r>
        <w:rPr>
          <w:rFonts w:ascii="Arial" w:eastAsia="Times New Roman" w:hAnsi="Arial" w:cs="Arial"/>
          <w:color w:val="222222"/>
        </w:rPr>
        <w:t>How will this link to your customer profiles</w:t>
      </w:r>
    </w:p>
    <w:p w14:paraId="237DD142" w14:textId="77777777" w:rsidR="00986438" w:rsidRPr="001027BE" w:rsidRDefault="00986438" w:rsidP="00986438">
      <w:pPr>
        <w:shd w:val="clear" w:color="auto" w:fill="FFFFFF"/>
        <w:spacing w:before="100" w:beforeAutospacing="1" w:after="100" w:afterAutospacing="1" w:line="240" w:lineRule="auto"/>
        <w:rPr>
          <w:rFonts w:ascii="Arial" w:eastAsia="Times New Roman" w:hAnsi="Arial" w:cs="Arial"/>
          <w:color w:val="222222"/>
        </w:rPr>
      </w:pPr>
      <w:r>
        <w:rPr>
          <w:rFonts w:ascii="Arial" w:eastAsia="Times New Roman" w:hAnsi="Arial" w:cs="Arial"/>
          <w:color w:val="222222"/>
        </w:rPr>
        <w:t>E</w:t>
      </w:r>
      <w:r w:rsidRPr="00C73E9B">
        <w:rPr>
          <w:rFonts w:ascii="Arial" w:eastAsia="Times New Roman" w:hAnsi="Arial" w:cs="Arial"/>
          <w:color w:val="222222"/>
        </w:rPr>
        <w:t xml:space="preserve">xamine the </w:t>
      </w:r>
      <w:r>
        <w:rPr>
          <w:rFonts w:ascii="Arial" w:eastAsia="Times New Roman" w:hAnsi="Arial" w:cs="Arial"/>
          <w:color w:val="222222"/>
        </w:rPr>
        <w:t xml:space="preserve">Arena’s </w:t>
      </w:r>
      <w:r w:rsidRPr="00C73E9B">
        <w:rPr>
          <w:rFonts w:ascii="Arial" w:eastAsia="Times New Roman" w:hAnsi="Arial" w:cs="Arial"/>
          <w:color w:val="222222"/>
        </w:rPr>
        <w:t>current communications/social media/ emails/Similarweb results</w:t>
      </w:r>
      <w:r>
        <w:rPr>
          <w:rFonts w:ascii="Arial" w:eastAsia="Times New Roman" w:hAnsi="Arial" w:cs="Arial"/>
          <w:color w:val="222222"/>
        </w:rPr>
        <w:t xml:space="preserve"> and strategy</w:t>
      </w:r>
      <w:r w:rsidRPr="00C73E9B">
        <w:rPr>
          <w:rFonts w:ascii="Arial" w:eastAsia="Times New Roman" w:hAnsi="Arial" w:cs="Arial"/>
          <w:color w:val="222222"/>
        </w:rPr>
        <w:t xml:space="preserve">, how can you improve? Where are they lacking what did they miss? </w:t>
      </w:r>
      <w:r>
        <w:rPr>
          <w:rFonts w:ascii="Arial" w:eastAsia="Times New Roman" w:hAnsi="Arial" w:cs="Arial"/>
          <w:color w:val="222222"/>
        </w:rPr>
        <w:t>What steps will you introduce?</w:t>
      </w:r>
    </w:p>
    <w:p w14:paraId="2CD187FA" w14:textId="01B88BAF" w:rsidR="00986438" w:rsidRPr="006F22C2" w:rsidRDefault="00986438" w:rsidP="00986438">
      <w:pPr>
        <w:shd w:val="clear" w:color="auto" w:fill="FFFFFF"/>
        <w:spacing w:before="90" w:after="90"/>
        <w:ind w:left="360"/>
        <w:rPr>
          <w:rFonts w:ascii="Arial" w:eastAsia="Times New Roman" w:hAnsi="Arial" w:cs="Arial"/>
          <w:b/>
          <w:bCs/>
          <w:color w:val="222222"/>
        </w:rPr>
      </w:pPr>
      <w:r w:rsidRPr="001027BE">
        <w:rPr>
          <w:rFonts w:ascii="Arial" w:eastAsia="Times New Roman" w:hAnsi="Arial" w:cs="Arial"/>
          <w:b/>
          <w:bCs/>
          <w:color w:val="222222"/>
        </w:rPr>
        <w:t>Action</w:t>
      </w:r>
      <w:r>
        <w:rPr>
          <w:rFonts w:ascii="Arial" w:eastAsia="Times New Roman" w:hAnsi="Arial" w:cs="Arial"/>
          <w:b/>
          <w:bCs/>
          <w:color w:val="222222"/>
        </w:rPr>
        <w:t xml:space="preserve"> </w:t>
      </w:r>
    </w:p>
    <w:p w14:paraId="7D5A41BB" w14:textId="77777777" w:rsidR="00986438" w:rsidRDefault="00986438" w:rsidP="00986438">
      <w:pPr>
        <w:shd w:val="clear" w:color="auto" w:fill="FFFFFF"/>
        <w:spacing w:before="90" w:after="90"/>
        <w:rPr>
          <w:rFonts w:ascii="Arial" w:eastAsia="Times New Roman" w:hAnsi="Arial" w:cs="Arial"/>
          <w:color w:val="222222"/>
        </w:rPr>
      </w:pPr>
      <w:r>
        <w:rPr>
          <w:rFonts w:ascii="Arial" w:eastAsia="Times New Roman" w:hAnsi="Arial" w:cs="Arial"/>
          <w:color w:val="222222"/>
        </w:rPr>
        <w:t>Highlight and j</w:t>
      </w:r>
      <w:r w:rsidRPr="00C14D9D">
        <w:rPr>
          <w:rFonts w:ascii="Arial" w:eastAsia="Times New Roman" w:hAnsi="Arial" w:cs="Arial"/>
          <w:color w:val="222222"/>
        </w:rPr>
        <w:t xml:space="preserve">ustify the chosen marketing channels and schedule, explaining what informed your decisions. </w:t>
      </w:r>
    </w:p>
    <w:p w14:paraId="0A98A0D1" w14:textId="77777777" w:rsidR="00986438" w:rsidRPr="0013593D" w:rsidRDefault="00986438" w:rsidP="00986438">
      <w:pPr>
        <w:shd w:val="clear" w:color="auto" w:fill="FFFFFF"/>
        <w:spacing w:before="90" w:after="90"/>
        <w:rPr>
          <w:rFonts w:ascii="Arial" w:eastAsia="Times New Roman" w:hAnsi="Arial" w:cs="Arial"/>
          <w:color w:val="222222"/>
        </w:rPr>
      </w:pPr>
      <w:r w:rsidRPr="0026587F">
        <w:rPr>
          <w:rFonts w:ascii="Arial" w:eastAsia="Times New Roman" w:hAnsi="Arial" w:cs="Arial"/>
          <w:b/>
          <w:bCs/>
          <w:color w:val="000000" w:themeColor="text1"/>
          <w:u w:val="single"/>
        </w:rPr>
        <w:t xml:space="preserve">(You must </w:t>
      </w:r>
      <w:r>
        <w:rPr>
          <w:rFonts w:ascii="Arial" w:eastAsia="Times New Roman" w:hAnsi="Arial" w:cs="Arial"/>
          <w:b/>
          <w:bCs/>
          <w:color w:val="000000" w:themeColor="text1"/>
          <w:u w:val="single"/>
        </w:rPr>
        <w:t xml:space="preserve">support this section with </w:t>
      </w:r>
      <w:r w:rsidRPr="0026587F">
        <w:rPr>
          <w:rFonts w:ascii="Arial" w:eastAsia="Times New Roman" w:hAnsi="Arial" w:cs="Arial"/>
          <w:b/>
          <w:bCs/>
          <w:color w:val="000000" w:themeColor="text1"/>
          <w:u w:val="single"/>
        </w:rPr>
        <w:t xml:space="preserve">use </w:t>
      </w:r>
      <w:r>
        <w:rPr>
          <w:rFonts w:ascii="Arial" w:eastAsia="Times New Roman" w:hAnsi="Arial" w:cs="Arial"/>
          <w:b/>
          <w:bCs/>
          <w:color w:val="000000" w:themeColor="text1"/>
          <w:u w:val="single"/>
        </w:rPr>
        <w:t>of a</w:t>
      </w:r>
      <w:r w:rsidRPr="0026587F">
        <w:rPr>
          <w:rFonts w:ascii="Arial" w:eastAsia="Times New Roman" w:hAnsi="Arial" w:cs="Arial"/>
          <w:b/>
          <w:bCs/>
          <w:color w:val="000000" w:themeColor="text1"/>
          <w:u w:val="single"/>
        </w:rPr>
        <w:t xml:space="preserve"> Gannt chart</w:t>
      </w:r>
      <w:r>
        <w:rPr>
          <w:rFonts w:ascii="Arial" w:eastAsia="Times New Roman" w:hAnsi="Arial" w:cs="Arial"/>
          <w:b/>
          <w:bCs/>
          <w:color w:val="000000" w:themeColor="text1"/>
          <w:u w:val="single"/>
        </w:rPr>
        <w:t xml:space="preserve"> to be included in the appendicies</w:t>
      </w:r>
      <w:r w:rsidRPr="0026587F">
        <w:rPr>
          <w:rFonts w:ascii="Arial" w:eastAsia="Times New Roman" w:hAnsi="Arial" w:cs="Arial"/>
          <w:b/>
          <w:bCs/>
          <w:color w:val="000000" w:themeColor="text1"/>
          <w:u w:val="single"/>
        </w:rPr>
        <w:t xml:space="preserve">) </w:t>
      </w:r>
    </w:p>
    <w:p w14:paraId="1C5E2B66" w14:textId="77777777" w:rsidR="00986438" w:rsidRDefault="00986438" w:rsidP="00986438">
      <w:pPr>
        <w:shd w:val="clear" w:color="auto" w:fill="FFFFFF"/>
        <w:spacing w:before="90" w:after="90"/>
        <w:rPr>
          <w:rFonts w:ascii="Arial" w:eastAsia="Times New Roman" w:hAnsi="Arial" w:cs="Arial"/>
          <w:b/>
          <w:bCs/>
          <w:color w:val="222222"/>
        </w:rPr>
      </w:pPr>
    </w:p>
    <w:p w14:paraId="5D3F169E" w14:textId="77777777" w:rsidR="000816A7" w:rsidRDefault="000816A7" w:rsidP="00986438">
      <w:pPr>
        <w:shd w:val="clear" w:color="auto" w:fill="FFFFFF"/>
        <w:spacing w:before="90" w:after="90"/>
        <w:rPr>
          <w:rFonts w:ascii="Arial" w:eastAsia="Times New Roman" w:hAnsi="Arial" w:cs="Arial"/>
          <w:b/>
          <w:bCs/>
          <w:color w:val="222222"/>
        </w:rPr>
      </w:pPr>
    </w:p>
    <w:p w14:paraId="63B3A7BE" w14:textId="1FD36F0D" w:rsidR="00986438" w:rsidRPr="006F22C2" w:rsidRDefault="00986438" w:rsidP="00986438">
      <w:pPr>
        <w:shd w:val="clear" w:color="auto" w:fill="FFFFFF"/>
        <w:spacing w:before="90" w:after="90"/>
        <w:ind w:left="360"/>
        <w:rPr>
          <w:rFonts w:ascii="Arial" w:eastAsia="Times New Roman" w:hAnsi="Arial" w:cs="Arial"/>
          <w:b/>
          <w:bCs/>
          <w:color w:val="222222"/>
        </w:rPr>
      </w:pPr>
      <w:r w:rsidRPr="001027BE">
        <w:rPr>
          <w:rFonts w:ascii="Arial" w:eastAsia="Times New Roman" w:hAnsi="Arial" w:cs="Arial"/>
          <w:b/>
          <w:bCs/>
          <w:color w:val="222222"/>
        </w:rPr>
        <w:t>Control</w:t>
      </w:r>
      <w:r>
        <w:rPr>
          <w:rFonts w:ascii="Arial" w:eastAsia="Times New Roman" w:hAnsi="Arial" w:cs="Arial"/>
          <w:b/>
          <w:bCs/>
          <w:color w:val="222222"/>
        </w:rPr>
        <w:t xml:space="preserve"> </w:t>
      </w:r>
    </w:p>
    <w:p w14:paraId="7E370CFF" w14:textId="77777777" w:rsidR="00986438" w:rsidRDefault="00986438" w:rsidP="00986438">
      <w:pPr>
        <w:shd w:val="clear" w:color="auto" w:fill="FFFFFF"/>
        <w:spacing w:before="90" w:after="90"/>
        <w:rPr>
          <w:rFonts w:ascii="Arial" w:eastAsia="Times New Roman" w:hAnsi="Arial" w:cs="Arial"/>
          <w:color w:val="222222"/>
        </w:rPr>
      </w:pPr>
      <w:r w:rsidRPr="005F3A09">
        <w:rPr>
          <w:rFonts w:ascii="Arial" w:eastAsia="Times New Roman" w:hAnsi="Arial" w:cs="Arial"/>
          <w:color w:val="222222"/>
        </w:rPr>
        <w:t>Discuss how you will measure the success of your marketing plan. • Identify key performance indicators (KPIs) such as new customers, social media interactions, web searches, and profits, and explain how these will track progress.</w:t>
      </w:r>
    </w:p>
    <w:p w14:paraId="20FA7ED6" w14:textId="77777777" w:rsidR="00986438" w:rsidRDefault="00986438" w:rsidP="00986438">
      <w:pPr>
        <w:shd w:val="clear" w:color="auto" w:fill="FFFFFF"/>
        <w:spacing w:before="90" w:after="90"/>
        <w:ind w:left="360"/>
        <w:rPr>
          <w:rFonts w:ascii="Arial" w:eastAsia="Times New Roman" w:hAnsi="Arial" w:cs="Arial"/>
          <w:color w:val="222222"/>
        </w:rPr>
      </w:pPr>
    </w:p>
    <w:p w14:paraId="44E0964F" w14:textId="77777777" w:rsidR="00986438" w:rsidRPr="001027BE" w:rsidRDefault="00986438" w:rsidP="00986438">
      <w:pPr>
        <w:shd w:val="clear" w:color="auto" w:fill="FFFFFF"/>
        <w:spacing w:before="90" w:after="90"/>
        <w:ind w:left="360"/>
        <w:rPr>
          <w:rFonts w:ascii="Arial" w:eastAsia="Times New Roman" w:hAnsi="Arial" w:cs="Arial"/>
          <w:b/>
          <w:bCs/>
          <w:color w:val="222222"/>
        </w:rPr>
      </w:pPr>
      <w:r w:rsidRPr="001027BE">
        <w:rPr>
          <w:rFonts w:ascii="Arial" w:eastAsia="Times New Roman" w:hAnsi="Arial" w:cs="Arial"/>
          <w:b/>
          <w:bCs/>
          <w:color w:val="222222"/>
        </w:rPr>
        <w:t>Conclusion</w:t>
      </w:r>
    </w:p>
    <w:p w14:paraId="68676BA9" w14:textId="77777777" w:rsidR="00986438" w:rsidRPr="0068745B" w:rsidRDefault="00986438" w:rsidP="00986438">
      <w:pPr>
        <w:shd w:val="clear" w:color="auto" w:fill="FFFFFF"/>
        <w:spacing w:before="100" w:beforeAutospacing="1" w:after="100" w:afterAutospacing="1"/>
        <w:rPr>
          <w:rFonts w:ascii="Arial" w:eastAsia="Times New Roman" w:hAnsi="Arial" w:cs="Arial"/>
          <w:i/>
          <w:iCs/>
          <w:color w:val="222222"/>
        </w:rPr>
      </w:pPr>
      <w:r w:rsidRPr="001027BE">
        <w:rPr>
          <w:rFonts w:ascii="Arial" w:eastAsia="Times New Roman" w:hAnsi="Arial" w:cs="Arial"/>
          <w:color w:val="222222"/>
        </w:rPr>
        <w:t xml:space="preserve">Summarise your marketing plan challenges and outline any recommendations </w:t>
      </w:r>
      <w:r w:rsidRPr="003A206F">
        <w:rPr>
          <w:rFonts w:ascii="Arial" w:eastAsia="Times New Roman" w:hAnsi="Arial" w:cs="Arial"/>
          <w:color w:val="222222"/>
        </w:rPr>
        <w:t>for overcoming these challenges in future campaigns.</w:t>
      </w:r>
    </w:p>
    <w:p w14:paraId="341B6382" w14:textId="77777777" w:rsidR="00986438" w:rsidRDefault="00986438" w:rsidP="00986438">
      <w:pPr>
        <w:shd w:val="clear" w:color="auto" w:fill="FFFFFF"/>
        <w:spacing w:before="90" w:after="90"/>
        <w:ind w:left="360"/>
        <w:rPr>
          <w:rFonts w:ascii="Arial" w:eastAsia="Times New Roman" w:hAnsi="Arial" w:cs="Arial"/>
          <w:b/>
          <w:bCs/>
          <w:color w:val="222222"/>
        </w:rPr>
      </w:pPr>
    </w:p>
    <w:p w14:paraId="629A11C7" w14:textId="53CE8043" w:rsidR="00986438" w:rsidRPr="001027BE" w:rsidRDefault="00986438" w:rsidP="00986438">
      <w:pPr>
        <w:shd w:val="clear" w:color="auto" w:fill="FFFFFF"/>
        <w:spacing w:before="90" w:after="90"/>
        <w:ind w:left="360"/>
        <w:rPr>
          <w:rFonts w:ascii="Arial" w:eastAsia="Times New Roman" w:hAnsi="Arial" w:cs="Arial"/>
          <w:color w:val="222222"/>
        </w:rPr>
      </w:pPr>
      <w:r w:rsidRPr="001027BE">
        <w:rPr>
          <w:rFonts w:ascii="Arial" w:eastAsia="Times New Roman" w:hAnsi="Arial" w:cs="Arial"/>
          <w:b/>
          <w:bCs/>
          <w:color w:val="222222"/>
        </w:rPr>
        <w:t>References</w:t>
      </w:r>
    </w:p>
    <w:p w14:paraId="4BA8E1E6" w14:textId="77777777" w:rsidR="00986438" w:rsidRPr="00887CA0" w:rsidRDefault="00986438" w:rsidP="00986438">
      <w:pPr>
        <w:shd w:val="clear" w:color="auto" w:fill="FFFFFF"/>
        <w:spacing w:before="100" w:beforeAutospacing="1" w:after="100" w:afterAutospacing="1"/>
        <w:rPr>
          <w:rFonts w:ascii="Arial" w:eastAsia="Times New Roman" w:hAnsi="Arial" w:cs="Arial"/>
          <w:color w:val="222222"/>
        </w:rPr>
      </w:pPr>
      <w:r w:rsidRPr="001027BE">
        <w:rPr>
          <w:rFonts w:ascii="Arial" w:eastAsia="Times New Roman" w:hAnsi="Arial" w:cs="Arial"/>
          <w:color w:val="222222"/>
        </w:rPr>
        <w:t>You will be expected to use credible reference sources (minimum of 15) for information used within your marketing plan. </w:t>
      </w:r>
      <w:r w:rsidRPr="0085719D">
        <w:rPr>
          <w:rFonts w:ascii="Arial" w:eastAsia="Times New Roman" w:hAnsi="Arial" w:cs="Arial"/>
          <w:color w:val="222222"/>
        </w:rPr>
        <w:t>Your references</w:t>
      </w:r>
      <w:r>
        <w:rPr>
          <w:rFonts w:ascii="Arial" w:eastAsia="Times New Roman" w:hAnsi="Arial" w:cs="Arial"/>
          <w:color w:val="222222"/>
        </w:rPr>
        <w:t>/Tables and appendicies</w:t>
      </w:r>
      <w:r w:rsidRPr="0085719D">
        <w:rPr>
          <w:rFonts w:ascii="Arial" w:eastAsia="Times New Roman" w:hAnsi="Arial" w:cs="Arial"/>
          <w:color w:val="222222"/>
        </w:rPr>
        <w:t xml:space="preserve"> are not </w:t>
      </w:r>
      <w:r>
        <w:rPr>
          <w:rFonts w:ascii="Arial" w:eastAsia="Times New Roman" w:hAnsi="Arial" w:cs="Arial"/>
          <w:color w:val="222222"/>
        </w:rPr>
        <w:t xml:space="preserve">included in </w:t>
      </w:r>
      <w:r w:rsidRPr="0085719D">
        <w:rPr>
          <w:rFonts w:ascii="Arial" w:eastAsia="Times New Roman" w:hAnsi="Arial" w:cs="Arial"/>
          <w:color w:val="222222"/>
        </w:rPr>
        <w:t>the word count.</w:t>
      </w:r>
    </w:p>
    <w:p w14:paraId="28EF0FE5" w14:textId="77777777" w:rsidR="00986438" w:rsidRDefault="00986438" w:rsidP="00986438">
      <w:pPr>
        <w:shd w:val="clear" w:color="auto" w:fill="FFFFFF"/>
        <w:spacing w:before="100" w:beforeAutospacing="1" w:after="100" w:afterAutospacing="1"/>
        <w:ind w:left="360"/>
        <w:rPr>
          <w:rFonts w:ascii="Arial" w:eastAsia="Times New Roman" w:hAnsi="Arial" w:cs="Arial"/>
          <w:b/>
          <w:bCs/>
          <w:color w:val="222222"/>
        </w:rPr>
      </w:pPr>
      <w:r>
        <w:rPr>
          <w:rFonts w:ascii="Arial" w:eastAsia="Times New Roman" w:hAnsi="Arial" w:cs="Arial"/>
          <w:b/>
          <w:bCs/>
          <w:color w:val="222222"/>
        </w:rPr>
        <w:t>Appendices</w:t>
      </w:r>
    </w:p>
    <w:p w14:paraId="764187C6" w14:textId="77777777" w:rsidR="00986438" w:rsidRPr="004A61A5" w:rsidRDefault="00986438" w:rsidP="00986438">
      <w:pPr>
        <w:shd w:val="clear" w:color="auto" w:fill="FFFFFF"/>
        <w:spacing w:before="100" w:beforeAutospacing="1" w:after="100" w:afterAutospacing="1"/>
        <w:rPr>
          <w:rFonts w:ascii="Arial" w:eastAsia="Times New Roman" w:hAnsi="Arial" w:cs="Arial"/>
          <w:color w:val="222222"/>
        </w:rPr>
      </w:pPr>
      <w:r>
        <w:rPr>
          <w:rFonts w:ascii="Arial" w:eastAsia="Times New Roman" w:hAnsi="Arial" w:cs="Arial"/>
          <w:color w:val="222222"/>
        </w:rPr>
        <w:t xml:space="preserve">You will be expected to include supporting materials e.g Screen shots, tables and graphs in a correctly referenced appendicies. </w:t>
      </w:r>
      <w:r w:rsidRPr="001215A1">
        <w:rPr>
          <w:rFonts w:ascii="Arial" w:eastAsia="Times New Roman" w:hAnsi="Arial" w:cs="Arial"/>
          <w:b/>
          <w:bCs/>
          <w:color w:val="222222"/>
          <w:u w:val="single"/>
        </w:rPr>
        <w:t>Supporting materials in the appendix are not included in the word count</w:t>
      </w:r>
    </w:p>
    <w:p w14:paraId="4B02B0FD" w14:textId="77777777" w:rsidR="00986438" w:rsidRDefault="00986438" w:rsidP="00986438">
      <w:pPr>
        <w:spacing w:after="0" w:line="240" w:lineRule="auto"/>
        <w:rPr>
          <w:rFonts w:ascii="Arial" w:hAnsi="Arial" w:cs="Arial"/>
          <w:b/>
          <w:sz w:val="24"/>
          <w:szCs w:val="24"/>
        </w:rPr>
      </w:pPr>
    </w:p>
    <w:p w14:paraId="414CAFB4" w14:textId="77777777" w:rsidR="00986438" w:rsidRDefault="00986438" w:rsidP="00986438">
      <w:pPr>
        <w:rPr>
          <w:rFonts w:ascii="Arial" w:hAnsi="Arial" w:cs="Arial"/>
          <w:b/>
          <w:bCs/>
        </w:rPr>
      </w:pPr>
      <w:r w:rsidRPr="009350CC">
        <w:rPr>
          <w:rFonts w:ascii="Arial" w:hAnsi="Arial" w:cs="Arial"/>
        </w:rPr>
        <w:t xml:space="preserve">Wordcount: </w:t>
      </w:r>
      <w:r>
        <w:rPr>
          <w:rFonts w:ascii="Arial" w:hAnsi="Arial" w:cs="Arial"/>
        </w:rPr>
        <w:t xml:space="preserve">1500 </w:t>
      </w:r>
      <w:r w:rsidRPr="009350CC">
        <w:rPr>
          <w:rFonts w:ascii="Arial" w:hAnsi="Arial" w:cs="Arial"/>
        </w:rPr>
        <w:t xml:space="preserve">words + - 10%. </w:t>
      </w:r>
      <w:r w:rsidRPr="006D70BF">
        <w:rPr>
          <w:rFonts w:ascii="Arial" w:hAnsi="Arial" w:cs="Arial"/>
          <w:b/>
          <w:bCs/>
        </w:rPr>
        <w:t xml:space="preserve">You must display your wordcount on your cover page. </w:t>
      </w:r>
    </w:p>
    <w:p w14:paraId="35FD6568" w14:textId="77777777" w:rsidR="00986438" w:rsidRPr="008660B6" w:rsidRDefault="00986438" w:rsidP="00986438">
      <w:pPr>
        <w:rPr>
          <w:rFonts w:ascii="Arial" w:hAnsi="Arial" w:cs="Arial"/>
          <w:b/>
          <w:bCs/>
        </w:rPr>
      </w:pPr>
      <w:r w:rsidRPr="008660B6">
        <w:rPr>
          <w:b/>
          <w:bCs/>
          <w:spacing w:val="-2"/>
        </w:rPr>
        <w:t>The font size should be 12, paragraph in justify and line spacing 1.5.</w:t>
      </w:r>
    </w:p>
    <w:p w14:paraId="691D5765" w14:textId="77777777" w:rsidR="0013593D" w:rsidRDefault="0013593D" w:rsidP="00C12DE0">
      <w:pPr>
        <w:spacing w:after="0" w:line="240" w:lineRule="auto"/>
        <w:jc w:val="both"/>
        <w:rPr>
          <w:rFonts w:ascii="Arial" w:hAnsi="Arial" w:cs="Arial"/>
          <w:sz w:val="24"/>
          <w:szCs w:val="24"/>
        </w:rPr>
      </w:pPr>
    </w:p>
    <w:p w14:paraId="3B9599E2" w14:textId="77777777" w:rsidR="00C12DE0" w:rsidRDefault="00C12DE0" w:rsidP="00B22ED1">
      <w:pPr>
        <w:spacing w:after="0" w:line="240" w:lineRule="auto"/>
        <w:rPr>
          <w:rFonts w:ascii="Arial" w:hAnsi="Arial" w:cs="Arial"/>
          <w:sz w:val="24"/>
          <w:szCs w:val="24"/>
        </w:rPr>
      </w:pPr>
    </w:p>
    <w:p w14:paraId="41471B4E" w14:textId="77777777" w:rsidR="004958EC" w:rsidRDefault="004958EC" w:rsidP="00B22ED1">
      <w:pPr>
        <w:spacing w:after="0" w:line="240" w:lineRule="auto"/>
        <w:rPr>
          <w:rFonts w:ascii="Arial" w:hAnsi="Arial" w:cs="Arial"/>
          <w:sz w:val="24"/>
          <w:szCs w:val="24"/>
        </w:rPr>
      </w:pPr>
    </w:p>
    <w:p w14:paraId="7A629A5B" w14:textId="77777777" w:rsidR="004958EC" w:rsidRDefault="004958EC" w:rsidP="00B22ED1">
      <w:pPr>
        <w:spacing w:after="0" w:line="240" w:lineRule="auto"/>
        <w:rPr>
          <w:rFonts w:ascii="Arial" w:hAnsi="Arial" w:cs="Arial"/>
          <w:sz w:val="24"/>
          <w:szCs w:val="24"/>
        </w:rPr>
      </w:pPr>
    </w:p>
    <w:p w14:paraId="2F6C7006" w14:textId="77777777" w:rsidR="004958EC" w:rsidRDefault="004958EC" w:rsidP="00B22ED1">
      <w:pPr>
        <w:spacing w:after="0" w:line="240" w:lineRule="auto"/>
        <w:rPr>
          <w:rFonts w:ascii="Arial" w:hAnsi="Arial" w:cs="Arial"/>
          <w:sz w:val="24"/>
          <w:szCs w:val="24"/>
        </w:rPr>
      </w:pPr>
    </w:p>
    <w:p w14:paraId="531B701A" w14:textId="77777777" w:rsidR="004958EC" w:rsidRDefault="004958EC" w:rsidP="00B22ED1">
      <w:pPr>
        <w:spacing w:after="0" w:line="240" w:lineRule="auto"/>
        <w:rPr>
          <w:rFonts w:ascii="Arial" w:hAnsi="Arial" w:cs="Arial"/>
          <w:sz w:val="24"/>
          <w:szCs w:val="24"/>
        </w:rPr>
      </w:pPr>
    </w:p>
    <w:p w14:paraId="7F7FCCA7" w14:textId="77777777" w:rsidR="004958EC" w:rsidRDefault="004958EC" w:rsidP="00B22ED1">
      <w:pPr>
        <w:spacing w:after="0" w:line="240" w:lineRule="auto"/>
        <w:rPr>
          <w:rFonts w:ascii="Arial" w:hAnsi="Arial" w:cs="Arial"/>
          <w:sz w:val="24"/>
          <w:szCs w:val="24"/>
        </w:rPr>
      </w:pPr>
    </w:p>
    <w:p w14:paraId="45401D7C" w14:textId="77777777" w:rsidR="004958EC" w:rsidRDefault="004958EC" w:rsidP="00B22ED1">
      <w:pPr>
        <w:spacing w:after="0" w:line="240" w:lineRule="auto"/>
        <w:rPr>
          <w:rFonts w:ascii="Arial" w:hAnsi="Arial" w:cs="Arial"/>
          <w:sz w:val="24"/>
          <w:szCs w:val="24"/>
        </w:rPr>
      </w:pPr>
    </w:p>
    <w:p w14:paraId="0291F45F" w14:textId="77777777" w:rsidR="00DD28DC" w:rsidRDefault="00DD28DC" w:rsidP="00B22ED1">
      <w:pPr>
        <w:spacing w:after="0" w:line="240" w:lineRule="auto"/>
        <w:rPr>
          <w:rFonts w:ascii="Arial" w:hAnsi="Arial" w:cs="Arial"/>
          <w:sz w:val="24"/>
          <w:szCs w:val="24"/>
        </w:rPr>
      </w:pPr>
    </w:p>
    <w:p w14:paraId="42E1FD3A" w14:textId="77777777" w:rsidR="00DD28DC" w:rsidRDefault="00DD28DC" w:rsidP="00B22ED1">
      <w:pPr>
        <w:spacing w:after="0" w:line="240" w:lineRule="auto"/>
        <w:rPr>
          <w:rFonts w:ascii="Arial" w:hAnsi="Arial" w:cs="Arial"/>
          <w:sz w:val="24"/>
          <w:szCs w:val="24"/>
        </w:rPr>
      </w:pPr>
    </w:p>
    <w:p w14:paraId="4116B612" w14:textId="77777777" w:rsidR="00DD28DC" w:rsidRDefault="00DD28DC" w:rsidP="00B22ED1">
      <w:pPr>
        <w:spacing w:after="0" w:line="240" w:lineRule="auto"/>
        <w:rPr>
          <w:rFonts w:ascii="Arial" w:hAnsi="Arial" w:cs="Arial"/>
          <w:sz w:val="24"/>
          <w:szCs w:val="24"/>
        </w:rPr>
      </w:pPr>
    </w:p>
    <w:p w14:paraId="653DF99E" w14:textId="77777777" w:rsidR="00DD28DC" w:rsidRDefault="00DD28DC" w:rsidP="00B22ED1">
      <w:pPr>
        <w:spacing w:after="0" w:line="240" w:lineRule="auto"/>
        <w:rPr>
          <w:rFonts w:ascii="Arial" w:hAnsi="Arial" w:cs="Arial"/>
          <w:sz w:val="24"/>
          <w:szCs w:val="24"/>
        </w:rPr>
      </w:pPr>
    </w:p>
    <w:p w14:paraId="6DB0CA7A" w14:textId="77777777" w:rsidR="00DD28DC" w:rsidRDefault="00DD28DC" w:rsidP="00B22ED1">
      <w:pPr>
        <w:spacing w:after="0" w:line="240" w:lineRule="auto"/>
        <w:rPr>
          <w:rFonts w:ascii="Arial" w:hAnsi="Arial" w:cs="Arial"/>
          <w:sz w:val="24"/>
          <w:szCs w:val="24"/>
        </w:rPr>
      </w:pPr>
    </w:p>
    <w:p w14:paraId="752FE7A6" w14:textId="77777777" w:rsidR="00DD28DC" w:rsidRDefault="00DD28DC" w:rsidP="00B22ED1">
      <w:pPr>
        <w:spacing w:after="0" w:line="240" w:lineRule="auto"/>
        <w:rPr>
          <w:rFonts w:ascii="Arial" w:hAnsi="Arial" w:cs="Arial"/>
          <w:sz w:val="24"/>
          <w:szCs w:val="24"/>
        </w:rPr>
      </w:pPr>
    </w:p>
    <w:p w14:paraId="4D8F8B53" w14:textId="77777777" w:rsidR="00DD28DC" w:rsidRDefault="00DD28DC" w:rsidP="00B22ED1">
      <w:pPr>
        <w:spacing w:after="0" w:line="240" w:lineRule="auto"/>
        <w:rPr>
          <w:rFonts w:ascii="Arial" w:hAnsi="Arial" w:cs="Arial"/>
          <w:sz w:val="24"/>
          <w:szCs w:val="24"/>
        </w:rPr>
      </w:pPr>
    </w:p>
    <w:p w14:paraId="4912A3DE" w14:textId="77777777" w:rsidR="00DD28DC" w:rsidRDefault="00DD28DC" w:rsidP="00B22ED1">
      <w:pPr>
        <w:spacing w:after="0" w:line="240" w:lineRule="auto"/>
        <w:rPr>
          <w:rFonts w:ascii="Arial" w:hAnsi="Arial" w:cs="Arial"/>
          <w:sz w:val="24"/>
          <w:szCs w:val="24"/>
        </w:rPr>
      </w:pPr>
    </w:p>
    <w:p w14:paraId="11F45218" w14:textId="77777777" w:rsidR="00DD28DC" w:rsidRDefault="00DD28DC" w:rsidP="00B22ED1">
      <w:pPr>
        <w:spacing w:after="0" w:line="240" w:lineRule="auto"/>
        <w:rPr>
          <w:rFonts w:ascii="Arial" w:hAnsi="Arial" w:cs="Arial"/>
          <w:sz w:val="24"/>
          <w:szCs w:val="24"/>
        </w:rPr>
      </w:pPr>
    </w:p>
    <w:p w14:paraId="047DB8A1" w14:textId="77777777" w:rsidR="00DD28DC" w:rsidRDefault="00DD28DC" w:rsidP="00B22ED1">
      <w:pPr>
        <w:spacing w:after="0" w:line="240" w:lineRule="auto"/>
        <w:rPr>
          <w:rFonts w:ascii="Arial" w:hAnsi="Arial" w:cs="Arial"/>
          <w:sz w:val="24"/>
          <w:szCs w:val="24"/>
        </w:rPr>
      </w:pPr>
    </w:p>
    <w:p w14:paraId="10941BD5" w14:textId="77777777" w:rsidR="00DD28DC" w:rsidRDefault="00DD28DC" w:rsidP="00B22ED1">
      <w:pPr>
        <w:spacing w:after="0" w:line="240" w:lineRule="auto"/>
        <w:rPr>
          <w:rFonts w:ascii="Arial" w:hAnsi="Arial" w:cs="Arial"/>
          <w:sz w:val="24"/>
          <w:szCs w:val="24"/>
        </w:rPr>
      </w:pPr>
    </w:p>
    <w:p w14:paraId="1E6215F4" w14:textId="77777777" w:rsidR="00DD28DC" w:rsidRDefault="00DD28DC" w:rsidP="00B22ED1">
      <w:pPr>
        <w:spacing w:after="0" w:line="240" w:lineRule="auto"/>
        <w:rPr>
          <w:rFonts w:ascii="Arial" w:hAnsi="Arial" w:cs="Arial"/>
          <w:sz w:val="24"/>
          <w:szCs w:val="24"/>
        </w:rPr>
      </w:pPr>
    </w:p>
    <w:p w14:paraId="3CAC34E6" w14:textId="77777777" w:rsidR="00DD28DC" w:rsidRDefault="00DD28DC" w:rsidP="00B22ED1">
      <w:pPr>
        <w:spacing w:after="0" w:line="240" w:lineRule="auto"/>
        <w:rPr>
          <w:rFonts w:ascii="Arial" w:hAnsi="Arial" w:cs="Arial"/>
          <w:sz w:val="24"/>
          <w:szCs w:val="24"/>
        </w:rPr>
      </w:pPr>
    </w:p>
    <w:p w14:paraId="0FD1D90F" w14:textId="77777777" w:rsidR="00DD28DC" w:rsidRDefault="00DD28DC" w:rsidP="00B22ED1">
      <w:pPr>
        <w:spacing w:after="0" w:line="240" w:lineRule="auto"/>
        <w:rPr>
          <w:rFonts w:ascii="Arial" w:hAnsi="Arial" w:cs="Arial"/>
          <w:sz w:val="24"/>
          <w:szCs w:val="24"/>
        </w:rPr>
      </w:pPr>
    </w:p>
    <w:p w14:paraId="6B2BB69B" w14:textId="77777777" w:rsidR="00DD28DC" w:rsidRDefault="00DD28DC" w:rsidP="00B22ED1">
      <w:pPr>
        <w:spacing w:after="0" w:line="240" w:lineRule="auto"/>
        <w:rPr>
          <w:rFonts w:ascii="Arial" w:hAnsi="Arial" w:cs="Arial"/>
          <w:sz w:val="24"/>
          <w:szCs w:val="24"/>
        </w:rPr>
      </w:pPr>
    </w:p>
    <w:p w14:paraId="0C6778F3" w14:textId="77777777" w:rsidR="00DD28DC" w:rsidRDefault="00DD28DC" w:rsidP="00B22ED1">
      <w:pPr>
        <w:spacing w:after="0" w:line="240" w:lineRule="auto"/>
        <w:rPr>
          <w:rFonts w:ascii="Arial" w:hAnsi="Arial" w:cs="Arial"/>
          <w:sz w:val="24"/>
          <w:szCs w:val="24"/>
        </w:rPr>
      </w:pPr>
    </w:p>
    <w:p w14:paraId="6E5867F7" w14:textId="77777777" w:rsidR="00DD28DC" w:rsidRDefault="00DD28DC" w:rsidP="00B22ED1">
      <w:pPr>
        <w:spacing w:after="0" w:line="240" w:lineRule="auto"/>
        <w:rPr>
          <w:rFonts w:ascii="Arial" w:hAnsi="Arial" w:cs="Arial"/>
          <w:sz w:val="24"/>
          <w:szCs w:val="24"/>
        </w:rPr>
      </w:pPr>
    </w:p>
    <w:p w14:paraId="270E31EC" w14:textId="77777777" w:rsidR="00DD28DC" w:rsidRDefault="00DD28DC" w:rsidP="00B22ED1">
      <w:pPr>
        <w:spacing w:after="0" w:line="240" w:lineRule="auto"/>
        <w:rPr>
          <w:rFonts w:ascii="Arial" w:hAnsi="Arial" w:cs="Arial"/>
          <w:sz w:val="24"/>
          <w:szCs w:val="24"/>
        </w:rPr>
      </w:pPr>
    </w:p>
    <w:p w14:paraId="52AD206A" w14:textId="77777777" w:rsidR="00DD28DC" w:rsidRDefault="00DD28DC" w:rsidP="00B22ED1">
      <w:pPr>
        <w:spacing w:after="0" w:line="240" w:lineRule="auto"/>
        <w:rPr>
          <w:rFonts w:ascii="Arial" w:hAnsi="Arial" w:cs="Arial"/>
          <w:sz w:val="24"/>
          <w:szCs w:val="24"/>
        </w:rPr>
      </w:pPr>
    </w:p>
    <w:p w14:paraId="0914519B" w14:textId="77777777" w:rsidR="00143E52" w:rsidRPr="00143E52" w:rsidRDefault="00143E52" w:rsidP="00143E52">
      <w:pPr>
        <w:spacing w:after="0" w:line="240" w:lineRule="auto"/>
        <w:rPr>
          <w:rFonts w:ascii="Arial" w:hAnsi="Arial" w:cs="Arial"/>
          <w:b/>
          <w:bCs/>
          <w:sz w:val="24"/>
          <w:szCs w:val="24"/>
        </w:rPr>
      </w:pPr>
      <w:r w:rsidRPr="00143E52">
        <w:rPr>
          <w:rFonts w:ascii="Arial" w:hAnsi="Arial" w:cs="Arial"/>
          <w:b/>
          <w:bCs/>
          <w:sz w:val="24"/>
          <w:szCs w:val="24"/>
        </w:rPr>
        <w:t>Use of Generative AI in Assessment</w:t>
      </w:r>
    </w:p>
    <w:p w14:paraId="6B8B6D70" w14:textId="77777777" w:rsidR="00143E52" w:rsidRPr="00143E52" w:rsidRDefault="00143E52" w:rsidP="00143E52">
      <w:pPr>
        <w:spacing w:after="0" w:line="240" w:lineRule="auto"/>
        <w:rPr>
          <w:rFonts w:ascii="Arial" w:hAnsi="Arial" w:cs="Arial"/>
          <w:sz w:val="24"/>
          <w:szCs w:val="24"/>
        </w:rPr>
      </w:pPr>
      <w:r w:rsidRPr="00143E52">
        <w:rPr>
          <w:rFonts w:ascii="Arial" w:hAnsi="Arial" w:cs="Arial"/>
          <w:sz w:val="24"/>
          <w:szCs w:val="24"/>
        </w:rPr>
        <w:t xml:space="preserve"> (Lecturer to indicate Yes or Not against each element)</w:t>
      </w:r>
    </w:p>
    <w:tbl>
      <w:tblPr>
        <w:tblW w:w="9060" w:type="dxa"/>
        <w:tblInd w:w="-10" w:type="dxa"/>
        <w:tblCellMar>
          <w:left w:w="0" w:type="dxa"/>
          <w:right w:w="0" w:type="dxa"/>
        </w:tblCellMar>
        <w:tblLook w:val="04A0" w:firstRow="1" w:lastRow="0" w:firstColumn="1" w:lastColumn="0" w:noHBand="0" w:noVBand="1"/>
      </w:tblPr>
      <w:tblGrid>
        <w:gridCol w:w="2250"/>
        <w:gridCol w:w="5394"/>
        <w:gridCol w:w="1416"/>
      </w:tblGrid>
      <w:tr w:rsidR="00143E52" w:rsidRPr="00143E52" w14:paraId="7A6EF3B3" w14:textId="77777777" w:rsidTr="00143E52">
        <w:trPr>
          <w:trHeight w:val="300"/>
        </w:trPr>
        <w:tc>
          <w:tcPr>
            <w:tcW w:w="2250" w:type="dxa"/>
            <w:tcBorders>
              <w:top w:val="single" w:sz="8" w:space="0" w:color="auto"/>
              <w:left w:val="single" w:sz="8" w:space="0" w:color="auto"/>
              <w:bottom w:val="single" w:sz="8" w:space="0" w:color="000000"/>
              <w:right w:val="single" w:sz="8" w:space="0" w:color="000000"/>
            </w:tcBorders>
            <w:tcMar>
              <w:top w:w="0" w:type="dxa"/>
              <w:left w:w="105" w:type="dxa"/>
              <w:bottom w:w="0" w:type="dxa"/>
              <w:right w:w="105" w:type="dxa"/>
            </w:tcMar>
            <w:hideMark/>
          </w:tcPr>
          <w:p w14:paraId="5EF2627D" w14:textId="77777777" w:rsidR="00143E52" w:rsidRPr="00143E52" w:rsidRDefault="00143E52" w:rsidP="00143E52">
            <w:pPr>
              <w:spacing w:after="0" w:line="240" w:lineRule="auto"/>
              <w:rPr>
                <w:rFonts w:ascii="Arial" w:hAnsi="Arial" w:cs="Arial"/>
                <w:sz w:val="24"/>
                <w:szCs w:val="24"/>
              </w:rPr>
            </w:pPr>
            <w:r w:rsidRPr="00143E52">
              <w:rPr>
                <w:rFonts w:ascii="Arial" w:hAnsi="Arial" w:cs="Arial"/>
                <w:sz w:val="24"/>
                <w:szCs w:val="24"/>
              </w:rPr>
              <w:t>RESEARCH</w:t>
            </w:r>
          </w:p>
        </w:tc>
        <w:tc>
          <w:tcPr>
            <w:tcW w:w="5394" w:type="dxa"/>
            <w:tcBorders>
              <w:top w:val="single" w:sz="8" w:space="0" w:color="000000"/>
              <w:left w:val="nil"/>
              <w:bottom w:val="single" w:sz="8" w:space="0" w:color="000000"/>
              <w:right w:val="single" w:sz="8" w:space="0" w:color="000000"/>
            </w:tcBorders>
            <w:tcMar>
              <w:top w:w="0" w:type="dxa"/>
              <w:left w:w="105" w:type="dxa"/>
              <w:bottom w:w="0" w:type="dxa"/>
              <w:right w:w="105" w:type="dxa"/>
            </w:tcMar>
            <w:hideMark/>
          </w:tcPr>
          <w:p w14:paraId="13B9388B" w14:textId="77777777" w:rsidR="00143E52" w:rsidRPr="00143E52" w:rsidRDefault="00143E52" w:rsidP="00143E52">
            <w:pPr>
              <w:spacing w:after="0" w:line="240" w:lineRule="auto"/>
              <w:rPr>
                <w:rFonts w:ascii="Arial" w:hAnsi="Arial" w:cs="Arial"/>
                <w:sz w:val="24"/>
                <w:szCs w:val="24"/>
              </w:rPr>
            </w:pPr>
            <w:r w:rsidRPr="00143E52">
              <w:rPr>
                <w:rFonts w:ascii="Arial" w:hAnsi="Arial" w:cs="Arial"/>
                <w:sz w:val="24"/>
                <w:szCs w:val="24"/>
              </w:rPr>
              <w:t>For this assessment, you can use Generative AI to support you in research and data analysis.</w:t>
            </w:r>
          </w:p>
        </w:tc>
        <w:tc>
          <w:tcPr>
            <w:tcW w:w="1416" w:type="dxa"/>
            <w:tcBorders>
              <w:top w:val="single" w:sz="8" w:space="0" w:color="auto"/>
              <w:left w:val="nil"/>
              <w:bottom w:val="single" w:sz="8" w:space="0" w:color="000000"/>
              <w:right w:val="single" w:sz="8" w:space="0" w:color="auto"/>
            </w:tcBorders>
            <w:tcMar>
              <w:top w:w="0" w:type="dxa"/>
              <w:left w:w="108" w:type="dxa"/>
              <w:bottom w:w="0" w:type="dxa"/>
              <w:right w:w="108" w:type="dxa"/>
            </w:tcMar>
          </w:tcPr>
          <w:p w14:paraId="43BAEBE3" w14:textId="508D0146" w:rsidR="00143E52" w:rsidRPr="00143E52" w:rsidRDefault="00143E52" w:rsidP="00143E52">
            <w:pPr>
              <w:spacing w:after="0" w:line="240" w:lineRule="auto"/>
              <w:rPr>
                <w:rFonts w:ascii="Arial" w:hAnsi="Arial" w:cs="Arial"/>
                <w:sz w:val="24"/>
                <w:szCs w:val="24"/>
              </w:rPr>
            </w:pPr>
            <w:r w:rsidRPr="00143E52">
              <w:rPr>
                <w:rFonts w:ascii="Arial" w:hAnsi="Arial" w:cs="Arial"/>
                <w:sz w:val="24"/>
                <w:szCs w:val="24"/>
              </w:rPr>
              <w:t xml:space="preserve">Yes </w:t>
            </w:r>
            <w:sdt>
              <w:sdtPr>
                <w:rPr>
                  <w:rFonts w:ascii="Arial" w:hAnsi="Arial" w:cs="Arial"/>
                  <w:sz w:val="24"/>
                  <w:szCs w:val="24"/>
                </w:rPr>
                <w:id w:val="-776859693"/>
                <w14:checkbox>
                  <w14:checked w14:val="1"/>
                  <w14:checkedState w14:val="2612" w14:font="MS Gothic"/>
                  <w14:uncheckedState w14:val="2610" w14:font="MS Gothic"/>
                </w14:checkbox>
              </w:sdtPr>
              <w:sdtEndPr/>
              <w:sdtContent>
                <w:r>
                  <w:rPr>
                    <w:rFonts w:ascii="MS Gothic" w:eastAsia="MS Gothic" w:hAnsi="MS Gothic" w:cs="Arial" w:hint="eastAsia"/>
                    <w:sz w:val="24"/>
                    <w:szCs w:val="24"/>
                  </w:rPr>
                  <w:t>☒</w:t>
                </w:r>
              </w:sdtContent>
            </w:sdt>
          </w:p>
          <w:p w14:paraId="74F83090" w14:textId="77777777" w:rsidR="00143E52" w:rsidRPr="00143E52" w:rsidRDefault="00143E52" w:rsidP="00143E52">
            <w:pPr>
              <w:spacing w:after="0" w:line="240" w:lineRule="auto"/>
              <w:rPr>
                <w:rFonts w:ascii="Arial" w:hAnsi="Arial" w:cs="Arial"/>
                <w:sz w:val="24"/>
                <w:szCs w:val="24"/>
              </w:rPr>
            </w:pPr>
          </w:p>
          <w:p w14:paraId="706C00FE" w14:textId="77777777" w:rsidR="00143E52" w:rsidRPr="00143E52" w:rsidRDefault="00143E52" w:rsidP="00143E52">
            <w:pPr>
              <w:spacing w:after="0" w:line="240" w:lineRule="auto"/>
              <w:rPr>
                <w:rFonts w:ascii="Arial" w:hAnsi="Arial" w:cs="Arial"/>
                <w:sz w:val="24"/>
                <w:szCs w:val="24"/>
              </w:rPr>
            </w:pPr>
            <w:r w:rsidRPr="00143E52">
              <w:rPr>
                <w:rFonts w:ascii="Arial" w:hAnsi="Arial" w:cs="Arial"/>
                <w:sz w:val="24"/>
                <w:szCs w:val="24"/>
              </w:rPr>
              <w:t xml:space="preserve">No  </w:t>
            </w:r>
            <w:sdt>
              <w:sdtPr>
                <w:rPr>
                  <w:rFonts w:ascii="Arial" w:hAnsi="Arial" w:cs="Arial"/>
                  <w:sz w:val="24"/>
                  <w:szCs w:val="24"/>
                </w:rPr>
                <w:id w:val="1834881728"/>
                <w14:checkbox>
                  <w14:checked w14:val="0"/>
                  <w14:checkedState w14:val="2612" w14:font="MS Gothic"/>
                  <w14:uncheckedState w14:val="2610" w14:font="MS Gothic"/>
                </w14:checkbox>
              </w:sdtPr>
              <w:sdtEndPr/>
              <w:sdtContent>
                <w:r w:rsidRPr="00143E52">
                  <w:rPr>
                    <w:rFonts w:ascii="Segoe UI Symbol" w:hAnsi="Segoe UI Symbol" w:cs="Segoe UI Symbol"/>
                    <w:sz w:val="24"/>
                    <w:szCs w:val="24"/>
                  </w:rPr>
                  <w:t>☐</w:t>
                </w:r>
              </w:sdtContent>
            </w:sdt>
          </w:p>
        </w:tc>
      </w:tr>
      <w:tr w:rsidR="00143E52" w:rsidRPr="00143E52" w14:paraId="5557A320" w14:textId="77777777" w:rsidTr="00143E52">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0D881BBB" w14:textId="77777777" w:rsidR="00143E52" w:rsidRPr="00143E52" w:rsidRDefault="00143E52" w:rsidP="00143E52">
            <w:pPr>
              <w:spacing w:after="0" w:line="240" w:lineRule="auto"/>
              <w:rPr>
                <w:rFonts w:ascii="Arial" w:hAnsi="Arial" w:cs="Arial"/>
                <w:sz w:val="24"/>
                <w:szCs w:val="24"/>
              </w:rPr>
            </w:pPr>
            <w:r w:rsidRPr="00143E52">
              <w:rPr>
                <w:rFonts w:ascii="Arial" w:hAnsi="Arial" w:cs="Arial"/>
                <w:sz w:val="24"/>
                <w:szCs w:val="24"/>
              </w:rPr>
              <w:t>STRUCTURE</w:t>
            </w:r>
          </w:p>
        </w:tc>
        <w:tc>
          <w:tcPr>
            <w:tcW w:w="5394" w:type="dxa"/>
            <w:tcBorders>
              <w:top w:val="nil"/>
              <w:left w:val="nil"/>
              <w:bottom w:val="single" w:sz="8" w:space="0" w:color="000000"/>
              <w:right w:val="single" w:sz="8" w:space="0" w:color="000000"/>
            </w:tcBorders>
            <w:tcMar>
              <w:top w:w="0" w:type="dxa"/>
              <w:left w:w="105" w:type="dxa"/>
              <w:bottom w:w="0" w:type="dxa"/>
              <w:right w:w="105" w:type="dxa"/>
            </w:tcMar>
            <w:hideMark/>
          </w:tcPr>
          <w:p w14:paraId="399C9898" w14:textId="77777777" w:rsidR="00143E52" w:rsidRPr="00143E52" w:rsidRDefault="00143E52" w:rsidP="00143E52">
            <w:pPr>
              <w:spacing w:after="0" w:line="240" w:lineRule="auto"/>
              <w:rPr>
                <w:rFonts w:ascii="Arial" w:hAnsi="Arial" w:cs="Arial"/>
                <w:sz w:val="24"/>
                <w:szCs w:val="24"/>
              </w:rPr>
            </w:pPr>
            <w:r w:rsidRPr="00143E52">
              <w:rPr>
                <w:rFonts w:ascii="Arial" w:hAnsi="Arial" w:cs="Arial"/>
                <w:sz w:val="24"/>
                <w:szCs w:val="24"/>
              </w:rPr>
              <w:t>For this assessment, you can use Generative AI to support you in structuring your submission, including creating a draft argument structure, identifying parts and headings, etc.</w:t>
            </w:r>
          </w:p>
        </w:tc>
        <w:tc>
          <w:tcPr>
            <w:tcW w:w="1416" w:type="dxa"/>
            <w:tcBorders>
              <w:top w:val="nil"/>
              <w:left w:val="nil"/>
              <w:bottom w:val="single" w:sz="8" w:space="0" w:color="000000"/>
              <w:right w:val="single" w:sz="8" w:space="0" w:color="000000"/>
            </w:tcBorders>
            <w:tcMar>
              <w:top w:w="0" w:type="dxa"/>
              <w:left w:w="108" w:type="dxa"/>
              <w:bottom w:w="0" w:type="dxa"/>
              <w:right w:w="108" w:type="dxa"/>
            </w:tcMar>
          </w:tcPr>
          <w:p w14:paraId="4796D9E2" w14:textId="77777777" w:rsidR="00143E52" w:rsidRPr="00143E52" w:rsidRDefault="00143E52" w:rsidP="00143E52">
            <w:pPr>
              <w:spacing w:after="0" w:line="240" w:lineRule="auto"/>
              <w:rPr>
                <w:rFonts w:ascii="Arial" w:hAnsi="Arial" w:cs="Arial"/>
                <w:sz w:val="24"/>
                <w:szCs w:val="24"/>
              </w:rPr>
            </w:pPr>
            <w:r w:rsidRPr="00143E52">
              <w:rPr>
                <w:rFonts w:ascii="Arial" w:hAnsi="Arial" w:cs="Arial"/>
                <w:sz w:val="24"/>
                <w:szCs w:val="24"/>
              </w:rPr>
              <w:t xml:space="preserve">Yes </w:t>
            </w:r>
            <w:sdt>
              <w:sdtPr>
                <w:rPr>
                  <w:rFonts w:ascii="Arial" w:hAnsi="Arial" w:cs="Arial"/>
                  <w:sz w:val="24"/>
                  <w:szCs w:val="24"/>
                </w:rPr>
                <w:id w:val="-1360894351"/>
                <w14:checkbox>
                  <w14:checked w14:val="0"/>
                  <w14:checkedState w14:val="2612" w14:font="MS Gothic"/>
                  <w14:uncheckedState w14:val="2610" w14:font="MS Gothic"/>
                </w14:checkbox>
              </w:sdtPr>
              <w:sdtEndPr/>
              <w:sdtContent>
                <w:r w:rsidRPr="00143E52">
                  <w:rPr>
                    <w:rFonts w:ascii="Segoe UI Symbol" w:hAnsi="Segoe UI Symbol" w:cs="Segoe UI Symbol"/>
                    <w:sz w:val="24"/>
                    <w:szCs w:val="24"/>
                  </w:rPr>
                  <w:t>☐</w:t>
                </w:r>
              </w:sdtContent>
            </w:sdt>
          </w:p>
          <w:p w14:paraId="013184B4" w14:textId="77777777" w:rsidR="00143E52" w:rsidRPr="00143E52" w:rsidRDefault="00143E52" w:rsidP="00143E52">
            <w:pPr>
              <w:spacing w:after="0" w:line="240" w:lineRule="auto"/>
              <w:rPr>
                <w:rFonts w:ascii="Arial" w:hAnsi="Arial" w:cs="Arial"/>
                <w:sz w:val="24"/>
                <w:szCs w:val="24"/>
              </w:rPr>
            </w:pPr>
          </w:p>
          <w:p w14:paraId="63BC9972" w14:textId="3EB7A75D" w:rsidR="00143E52" w:rsidRPr="00143E52" w:rsidRDefault="00143E52" w:rsidP="00143E52">
            <w:pPr>
              <w:spacing w:after="0" w:line="240" w:lineRule="auto"/>
              <w:rPr>
                <w:rFonts w:ascii="Arial" w:hAnsi="Arial" w:cs="Arial"/>
                <w:sz w:val="24"/>
                <w:szCs w:val="24"/>
              </w:rPr>
            </w:pPr>
            <w:r w:rsidRPr="00143E52">
              <w:rPr>
                <w:rFonts w:ascii="Arial" w:hAnsi="Arial" w:cs="Arial"/>
                <w:sz w:val="24"/>
                <w:szCs w:val="24"/>
              </w:rPr>
              <w:t xml:space="preserve">No  </w:t>
            </w:r>
            <w:sdt>
              <w:sdtPr>
                <w:rPr>
                  <w:rFonts w:ascii="Arial" w:hAnsi="Arial" w:cs="Arial"/>
                  <w:sz w:val="24"/>
                  <w:szCs w:val="24"/>
                </w:rPr>
                <w:id w:val="1566375055"/>
                <w14:checkbox>
                  <w14:checked w14:val="1"/>
                  <w14:checkedState w14:val="2612" w14:font="MS Gothic"/>
                  <w14:uncheckedState w14:val="2610" w14:font="MS Gothic"/>
                </w14:checkbox>
              </w:sdtPr>
              <w:sdtEndPr/>
              <w:sdtContent>
                <w:r>
                  <w:rPr>
                    <w:rFonts w:ascii="MS Gothic" w:eastAsia="MS Gothic" w:hAnsi="MS Gothic" w:cs="Arial" w:hint="eastAsia"/>
                    <w:sz w:val="24"/>
                    <w:szCs w:val="24"/>
                  </w:rPr>
                  <w:t>☒</w:t>
                </w:r>
              </w:sdtContent>
            </w:sdt>
          </w:p>
        </w:tc>
      </w:tr>
      <w:tr w:rsidR="00143E52" w:rsidRPr="00143E52" w14:paraId="791BFEE9" w14:textId="77777777" w:rsidTr="00143E52">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1E19D978" w14:textId="77777777" w:rsidR="00143E52" w:rsidRPr="00143E52" w:rsidRDefault="00143E52" w:rsidP="00143E52">
            <w:pPr>
              <w:spacing w:after="0" w:line="240" w:lineRule="auto"/>
              <w:rPr>
                <w:rFonts w:ascii="Arial" w:hAnsi="Arial" w:cs="Arial"/>
                <w:sz w:val="24"/>
                <w:szCs w:val="24"/>
              </w:rPr>
            </w:pPr>
            <w:r w:rsidRPr="00143E52">
              <w:rPr>
                <w:rFonts w:ascii="Arial" w:hAnsi="Arial" w:cs="Arial"/>
                <w:sz w:val="24"/>
                <w:szCs w:val="24"/>
              </w:rPr>
              <w:t>PROOFREADING</w:t>
            </w:r>
          </w:p>
        </w:tc>
        <w:tc>
          <w:tcPr>
            <w:tcW w:w="5394" w:type="dxa"/>
            <w:tcBorders>
              <w:top w:val="nil"/>
              <w:left w:val="nil"/>
              <w:bottom w:val="single" w:sz="8" w:space="0" w:color="000000"/>
              <w:right w:val="single" w:sz="8" w:space="0" w:color="000000"/>
            </w:tcBorders>
            <w:tcMar>
              <w:top w:w="0" w:type="dxa"/>
              <w:left w:w="105" w:type="dxa"/>
              <w:bottom w:w="0" w:type="dxa"/>
              <w:right w:w="105" w:type="dxa"/>
            </w:tcMar>
            <w:hideMark/>
          </w:tcPr>
          <w:p w14:paraId="60B89813" w14:textId="77777777" w:rsidR="00143E52" w:rsidRPr="00143E52" w:rsidRDefault="00143E52" w:rsidP="00143E52">
            <w:pPr>
              <w:spacing w:after="0" w:line="240" w:lineRule="auto"/>
              <w:rPr>
                <w:rFonts w:ascii="Arial" w:hAnsi="Arial" w:cs="Arial"/>
                <w:sz w:val="24"/>
                <w:szCs w:val="24"/>
              </w:rPr>
            </w:pPr>
            <w:r w:rsidRPr="00143E52">
              <w:rPr>
                <w:rFonts w:ascii="Arial" w:hAnsi="Arial" w:cs="Arial"/>
                <w:sz w:val="24"/>
                <w:szCs w:val="24"/>
              </w:rPr>
              <w:t>For this assessment, you can use Generative AI to check your own text/creation for grammatical and syntactical mistakes, including getting suggestions to rephrase your work. </w:t>
            </w:r>
          </w:p>
        </w:tc>
        <w:tc>
          <w:tcPr>
            <w:tcW w:w="1416" w:type="dxa"/>
            <w:tcBorders>
              <w:top w:val="nil"/>
              <w:left w:val="nil"/>
              <w:bottom w:val="single" w:sz="8" w:space="0" w:color="000000"/>
              <w:right w:val="single" w:sz="8" w:space="0" w:color="000000"/>
            </w:tcBorders>
            <w:tcMar>
              <w:top w:w="0" w:type="dxa"/>
              <w:left w:w="108" w:type="dxa"/>
              <w:bottom w:w="0" w:type="dxa"/>
              <w:right w:w="108" w:type="dxa"/>
            </w:tcMar>
          </w:tcPr>
          <w:p w14:paraId="24AEF5AF" w14:textId="77777777" w:rsidR="00143E52" w:rsidRPr="00143E52" w:rsidRDefault="00143E52" w:rsidP="00143E52">
            <w:pPr>
              <w:spacing w:after="0" w:line="240" w:lineRule="auto"/>
              <w:rPr>
                <w:rFonts w:ascii="Arial" w:hAnsi="Arial" w:cs="Arial"/>
                <w:sz w:val="24"/>
                <w:szCs w:val="24"/>
              </w:rPr>
            </w:pPr>
            <w:r w:rsidRPr="00143E52">
              <w:rPr>
                <w:rFonts w:ascii="Arial" w:hAnsi="Arial" w:cs="Arial"/>
                <w:sz w:val="24"/>
                <w:szCs w:val="24"/>
              </w:rPr>
              <w:t xml:space="preserve">Yes </w:t>
            </w:r>
            <w:sdt>
              <w:sdtPr>
                <w:rPr>
                  <w:rFonts w:ascii="Arial" w:hAnsi="Arial" w:cs="Arial"/>
                  <w:sz w:val="24"/>
                  <w:szCs w:val="24"/>
                </w:rPr>
                <w:id w:val="1453055652"/>
                <w14:checkbox>
                  <w14:checked w14:val="0"/>
                  <w14:checkedState w14:val="2612" w14:font="MS Gothic"/>
                  <w14:uncheckedState w14:val="2610" w14:font="MS Gothic"/>
                </w14:checkbox>
              </w:sdtPr>
              <w:sdtEndPr/>
              <w:sdtContent>
                <w:r w:rsidRPr="00143E52">
                  <w:rPr>
                    <w:rFonts w:ascii="Segoe UI Symbol" w:hAnsi="Segoe UI Symbol" w:cs="Segoe UI Symbol"/>
                    <w:sz w:val="24"/>
                    <w:szCs w:val="24"/>
                  </w:rPr>
                  <w:t>☐</w:t>
                </w:r>
              </w:sdtContent>
            </w:sdt>
          </w:p>
          <w:p w14:paraId="6713F9D0" w14:textId="77777777" w:rsidR="00143E52" w:rsidRPr="00143E52" w:rsidRDefault="00143E52" w:rsidP="00143E52">
            <w:pPr>
              <w:spacing w:after="0" w:line="240" w:lineRule="auto"/>
              <w:rPr>
                <w:rFonts w:ascii="Arial" w:hAnsi="Arial" w:cs="Arial"/>
                <w:sz w:val="24"/>
                <w:szCs w:val="24"/>
              </w:rPr>
            </w:pPr>
          </w:p>
          <w:p w14:paraId="04638618" w14:textId="4B44F833" w:rsidR="00143E52" w:rsidRPr="00143E52" w:rsidRDefault="00143E52" w:rsidP="00143E52">
            <w:pPr>
              <w:spacing w:after="0" w:line="240" w:lineRule="auto"/>
              <w:rPr>
                <w:rFonts w:ascii="Arial" w:hAnsi="Arial" w:cs="Arial"/>
                <w:sz w:val="24"/>
                <w:szCs w:val="24"/>
              </w:rPr>
            </w:pPr>
            <w:r w:rsidRPr="00143E52">
              <w:rPr>
                <w:rFonts w:ascii="Arial" w:hAnsi="Arial" w:cs="Arial"/>
                <w:sz w:val="24"/>
                <w:szCs w:val="24"/>
              </w:rPr>
              <w:t xml:space="preserve">No  </w:t>
            </w:r>
            <w:sdt>
              <w:sdtPr>
                <w:rPr>
                  <w:rFonts w:ascii="Arial" w:hAnsi="Arial" w:cs="Arial"/>
                  <w:sz w:val="24"/>
                  <w:szCs w:val="24"/>
                </w:rPr>
                <w:id w:val="-1467197501"/>
                <w14:checkbox>
                  <w14:checked w14:val="1"/>
                  <w14:checkedState w14:val="2612" w14:font="MS Gothic"/>
                  <w14:uncheckedState w14:val="2610" w14:font="MS Gothic"/>
                </w14:checkbox>
              </w:sdtPr>
              <w:sdtEndPr/>
              <w:sdtContent>
                <w:r>
                  <w:rPr>
                    <w:rFonts w:ascii="MS Gothic" w:eastAsia="MS Gothic" w:hAnsi="MS Gothic" w:cs="Arial" w:hint="eastAsia"/>
                    <w:sz w:val="24"/>
                    <w:szCs w:val="24"/>
                  </w:rPr>
                  <w:t>☒</w:t>
                </w:r>
              </w:sdtContent>
            </w:sdt>
          </w:p>
        </w:tc>
      </w:tr>
      <w:tr w:rsidR="00143E52" w:rsidRPr="00143E52" w14:paraId="5F901819" w14:textId="77777777" w:rsidTr="00143E52">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420F39B0" w14:textId="77777777" w:rsidR="00143E52" w:rsidRPr="00143E52" w:rsidRDefault="00143E52" w:rsidP="00143E52">
            <w:pPr>
              <w:spacing w:after="0" w:line="240" w:lineRule="auto"/>
              <w:rPr>
                <w:rFonts w:ascii="Arial" w:hAnsi="Arial" w:cs="Arial"/>
                <w:sz w:val="24"/>
                <w:szCs w:val="24"/>
              </w:rPr>
            </w:pPr>
            <w:r w:rsidRPr="00143E52">
              <w:rPr>
                <w:rFonts w:ascii="Arial" w:hAnsi="Arial" w:cs="Arial"/>
                <w:sz w:val="24"/>
                <w:szCs w:val="24"/>
              </w:rPr>
              <w:t>WRITING</w:t>
            </w:r>
          </w:p>
        </w:tc>
        <w:tc>
          <w:tcPr>
            <w:tcW w:w="5394" w:type="dxa"/>
            <w:tcBorders>
              <w:top w:val="nil"/>
              <w:left w:val="nil"/>
              <w:bottom w:val="single" w:sz="8" w:space="0" w:color="000000"/>
              <w:right w:val="single" w:sz="8" w:space="0" w:color="000000"/>
            </w:tcBorders>
            <w:tcMar>
              <w:top w:w="0" w:type="dxa"/>
              <w:left w:w="105" w:type="dxa"/>
              <w:bottom w:w="0" w:type="dxa"/>
              <w:right w:w="105" w:type="dxa"/>
            </w:tcMar>
            <w:hideMark/>
          </w:tcPr>
          <w:p w14:paraId="5D24F751" w14:textId="77777777" w:rsidR="00143E52" w:rsidRPr="00143E52" w:rsidRDefault="00143E52" w:rsidP="00143E52">
            <w:pPr>
              <w:spacing w:after="0" w:line="240" w:lineRule="auto"/>
              <w:rPr>
                <w:rFonts w:ascii="Arial" w:hAnsi="Arial" w:cs="Arial"/>
                <w:sz w:val="24"/>
                <w:szCs w:val="24"/>
              </w:rPr>
            </w:pPr>
            <w:r w:rsidRPr="00143E52">
              <w:rPr>
                <w:rFonts w:ascii="Arial" w:hAnsi="Arial" w:cs="Arial"/>
                <w:sz w:val="24"/>
                <w:szCs w:val="24"/>
              </w:rPr>
              <w:t>For this assessment, you can use Generative AI to create text for submission.</w:t>
            </w:r>
          </w:p>
        </w:tc>
        <w:tc>
          <w:tcPr>
            <w:tcW w:w="1416" w:type="dxa"/>
            <w:tcBorders>
              <w:top w:val="nil"/>
              <w:left w:val="nil"/>
              <w:bottom w:val="single" w:sz="8" w:space="0" w:color="000000"/>
              <w:right w:val="single" w:sz="8" w:space="0" w:color="000000"/>
            </w:tcBorders>
            <w:tcMar>
              <w:top w:w="0" w:type="dxa"/>
              <w:left w:w="108" w:type="dxa"/>
              <w:bottom w:w="0" w:type="dxa"/>
              <w:right w:w="108" w:type="dxa"/>
            </w:tcMar>
          </w:tcPr>
          <w:p w14:paraId="6E30CB38" w14:textId="77777777" w:rsidR="00143E52" w:rsidRPr="00143E52" w:rsidRDefault="00143E52" w:rsidP="00143E52">
            <w:pPr>
              <w:spacing w:after="0" w:line="240" w:lineRule="auto"/>
              <w:rPr>
                <w:rFonts w:ascii="Arial" w:hAnsi="Arial" w:cs="Arial"/>
                <w:sz w:val="24"/>
                <w:szCs w:val="24"/>
              </w:rPr>
            </w:pPr>
            <w:r w:rsidRPr="00143E52">
              <w:rPr>
                <w:rFonts w:ascii="Arial" w:hAnsi="Arial" w:cs="Arial"/>
                <w:sz w:val="24"/>
                <w:szCs w:val="24"/>
              </w:rPr>
              <w:t xml:space="preserve">Yes </w:t>
            </w:r>
            <w:sdt>
              <w:sdtPr>
                <w:rPr>
                  <w:rFonts w:ascii="Arial" w:hAnsi="Arial" w:cs="Arial"/>
                  <w:sz w:val="24"/>
                  <w:szCs w:val="24"/>
                </w:rPr>
                <w:id w:val="843363532"/>
                <w14:checkbox>
                  <w14:checked w14:val="0"/>
                  <w14:checkedState w14:val="2612" w14:font="MS Gothic"/>
                  <w14:uncheckedState w14:val="2610" w14:font="MS Gothic"/>
                </w14:checkbox>
              </w:sdtPr>
              <w:sdtEndPr/>
              <w:sdtContent>
                <w:r w:rsidRPr="00143E52">
                  <w:rPr>
                    <w:rFonts w:ascii="Segoe UI Symbol" w:hAnsi="Segoe UI Symbol" w:cs="Segoe UI Symbol"/>
                    <w:sz w:val="24"/>
                    <w:szCs w:val="24"/>
                  </w:rPr>
                  <w:t>☐</w:t>
                </w:r>
              </w:sdtContent>
            </w:sdt>
          </w:p>
          <w:p w14:paraId="60F119A7" w14:textId="77777777" w:rsidR="00143E52" w:rsidRPr="00143E52" w:rsidRDefault="00143E52" w:rsidP="00143E52">
            <w:pPr>
              <w:spacing w:after="0" w:line="240" w:lineRule="auto"/>
              <w:rPr>
                <w:rFonts w:ascii="Arial" w:hAnsi="Arial" w:cs="Arial"/>
                <w:sz w:val="24"/>
                <w:szCs w:val="24"/>
              </w:rPr>
            </w:pPr>
          </w:p>
          <w:p w14:paraId="1C7214AE" w14:textId="2AB6ABA9" w:rsidR="00143E52" w:rsidRPr="00143E52" w:rsidRDefault="00143E52" w:rsidP="00143E52">
            <w:pPr>
              <w:spacing w:after="0" w:line="240" w:lineRule="auto"/>
              <w:rPr>
                <w:rFonts w:ascii="Arial" w:hAnsi="Arial" w:cs="Arial"/>
                <w:sz w:val="24"/>
                <w:szCs w:val="24"/>
              </w:rPr>
            </w:pPr>
            <w:r w:rsidRPr="00143E52">
              <w:rPr>
                <w:rFonts w:ascii="Arial" w:hAnsi="Arial" w:cs="Arial"/>
                <w:sz w:val="24"/>
                <w:szCs w:val="24"/>
              </w:rPr>
              <w:t xml:space="preserve">No  </w:t>
            </w:r>
            <w:sdt>
              <w:sdtPr>
                <w:rPr>
                  <w:rFonts w:ascii="Arial" w:hAnsi="Arial" w:cs="Arial"/>
                  <w:sz w:val="24"/>
                  <w:szCs w:val="24"/>
                </w:rPr>
                <w:id w:val="1647011637"/>
                <w14:checkbox>
                  <w14:checked w14:val="1"/>
                  <w14:checkedState w14:val="2612" w14:font="MS Gothic"/>
                  <w14:uncheckedState w14:val="2610" w14:font="MS Gothic"/>
                </w14:checkbox>
              </w:sdtPr>
              <w:sdtEndPr/>
              <w:sdtContent>
                <w:r>
                  <w:rPr>
                    <w:rFonts w:ascii="MS Gothic" w:eastAsia="MS Gothic" w:hAnsi="MS Gothic" w:cs="Arial" w:hint="eastAsia"/>
                    <w:sz w:val="24"/>
                    <w:szCs w:val="24"/>
                  </w:rPr>
                  <w:t>☒</w:t>
                </w:r>
              </w:sdtContent>
            </w:sdt>
          </w:p>
        </w:tc>
      </w:tr>
      <w:tr w:rsidR="00143E52" w:rsidRPr="00143E52" w14:paraId="66856F14" w14:textId="77777777" w:rsidTr="00143E52">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35F95C76" w14:textId="77777777" w:rsidR="00143E52" w:rsidRPr="00143E52" w:rsidRDefault="00143E52" w:rsidP="00143E52">
            <w:pPr>
              <w:spacing w:after="0" w:line="240" w:lineRule="auto"/>
              <w:rPr>
                <w:rFonts w:ascii="Arial" w:hAnsi="Arial" w:cs="Arial"/>
                <w:sz w:val="24"/>
                <w:szCs w:val="24"/>
              </w:rPr>
            </w:pPr>
            <w:r w:rsidRPr="00143E52">
              <w:rPr>
                <w:rFonts w:ascii="Arial" w:hAnsi="Arial" w:cs="Arial"/>
                <w:sz w:val="24"/>
                <w:szCs w:val="24"/>
              </w:rPr>
              <w:t>CREATIVE</w:t>
            </w:r>
          </w:p>
        </w:tc>
        <w:tc>
          <w:tcPr>
            <w:tcW w:w="5394" w:type="dxa"/>
            <w:tcBorders>
              <w:top w:val="nil"/>
              <w:left w:val="nil"/>
              <w:bottom w:val="single" w:sz="8" w:space="0" w:color="000000"/>
              <w:right w:val="single" w:sz="8" w:space="0" w:color="000000"/>
            </w:tcBorders>
            <w:tcMar>
              <w:top w:w="0" w:type="dxa"/>
              <w:left w:w="105" w:type="dxa"/>
              <w:bottom w:w="0" w:type="dxa"/>
              <w:right w:w="105" w:type="dxa"/>
            </w:tcMar>
            <w:hideMark/>
          </w:tcPr>
          <w:p w14:paraId="3A5CEB7E" w14:textId="77777777" w:rsidR="00143E52" w:rsidRPr="00143E52" w:rsidRDefault="00143E52" w:rsidP="00143E52">
            <w:pPr>
              <w:spacing w:after="0" w:line="240" w:lineRule="auto"/>
              <w:rPr>
                <w:rFonts w:ascii="Arial" w:hAnsi="Arial" w:cs="Arial"/>
                <w:sz w:val="24"/>
                <w:szCs w:val="24"/>
              </w:rPr>
            </w:pPr>
            <w:r w:rsidRPr="00143E52">
              <w:rPr>
                <w:rFonts w:ascii="Arial" w:hAnsi="Arial" w:cs="Arial"/>
                <w:sz w:val="24"/>
                <w:szCs w:val="24"/>
              </w:rPr>
              <w:t>For this assessment, you can use Generative AI to create creative materials, such as images.</w:t>
            </w:r>
          </w:p>
        </w:tc>
        <w:tc>
          <w:tcPr>
            <w:tcW w:w="1416" w:type="dxa"/>
            <w:tcBorders>
              <w:top w:val="nil"/>
              <w:left w:val="nil"/>
              <w:bottom w:val="single" w:sz="8" w:space="0" w:color="000000"/>
              <w:right w:val="single" w:sz="8" w:space="0" w:color="000000"/>
            </w:tcBorders>
            <w:tcMar>
              <w:top w:w="0" w:type="dxa"/>
              <w:left w:w="108" w:type="dxa"/>
              <w:bottom w:w="0" w:type="dxa"/>
              <w:right w:w="108" w:type="dxa"/>
            </w:tcMar>
          </w:tcPr>
          <w:p w14:paraId="19C30556" w14:textId="57238EF7" w:rsidR="00143E52" w:rsidRPr="00143E52" w:rsidRDefault="00143E52" w:rsidP="00143E52">
            <w:pPr>
              <w:spacing w:after="0" w:line="240" w:lineRule="auto"/>
              <w:rPr>
                <w:rFonts w:ascii="Arial" w:hAnsi="Arial" w:cs="Arial"/>
                <w:sz w:val="24"/>
                <w:szCs w:val="24"/>
              </w:rPr>
            </w:pPr>
            <w:r w:rsidRPr="00143E52">
              <w:rPr>
                <w:rFonts w:ascii="Arial" w:hAnsi="Arial" w:cs="Arial"/>
                <w:sz w:val="24"/>
                <w:szCs w:val="24"/>
              </w:rPr>
              <w:t xml:space="preserve">Yes </w:t>
            </w:r>
            <w:sdt>
              <w:sdtPr>
                <w:rPr>
                  <w:rFonts w:ascii="Arial" w:hAnsi="Arial" w:cs="Arial"/>
                  <w:sz w:val="24"/>
                  <w:szCs w:val="24"/>
                </w:rPr>
                <w:id w:val="-1121444638"/>
                <w14:checkbox>
                  <w14:checked w14:val="1"/>
                  <w14:checkedState w14:val="2612" w14:font="MS Gothic"/>
                  <w14:uncheckedState w14:val="2610" w14:font="MS Gothic"/>
                </w14:checkbox>
              </w:sdtPr>
              <w:sdtEndPr/>
              <w:sdtContent>
                <w:r>
                  <w:rPr>
                    <w:rFonts w:ascii="MS Gothic" w:eastAsia="MS Gothic" w:hAnsi="MS Gothic" w:cs="Arial" w:hint="eastAsia"/>
                    <w:sz w:val="24"/>
                    <w:szCs w:val="24"/>
                  </w:rPr>
                  <w:t>☒</w:t>
                </w:r>
              </w:sdtContent>
            </w:sdt>
          </w:p>
          <w:p w14:paraId="69B06F6F" w14:textId="77777777" w:rsidR="00143E52" w:rsidRPr="00143E52" w:rsidRDefault="00143E52" w:rsidP="00143E52">
            <w:pPr>
              <w:spacing w:after="0" w:line="240" w:lineRule="auto"/>
              <w:rPr>
                <w:rFonts w:ascii="Arial" w:hAnsi="Arial" w:cs="Arial"/>
                <w:sz w:val="24"/>
                <w:szCs w:val="24"/>
              </w:rPr>
            </w:pPr>
          </w:p>
          <w:p w14:paraId="30AFE232" w14:textId="77777777" w:rsidR="00143E52" w:rsidRPr="00143E52" w:rsidRDefault="00143E52" w:rsidP="00143E52">
            <w:pPr>
              <w:spacing w:after="0" w:line="240" w:lineRule="auto"/>
              <w:rPr>
                <w:rFonts w:ascii="Arial" w:hAnsi="Arial" w:cs="Arial"/>
                <w:sz w:val="24"/>
                <w:szCs w:val="24"/>
              </w:rPr>
            </w:pPr>
            <w:r w:rsidRPr="00143E52">
              <w:rPr>
                <w:rFonts w:ascii="Arial" w:hAnsi="Arial" w:cs="Arial"/>
                <w:sz w:val="24"/>
                <w:szCs w:val="24"/>
              </w:rPr>
              <w:t xml:space="preserve">No  </w:t>
            </w:r>
            <w:sdt>
              <w:sdtPr>
                <w:rPr>
                  <w:rFonts w:ascii="Arial" w:hAnsi="Arial" w:cs="Arial"/>
                  <w:sz w:val="24"/>
                  <w:szCs w:val="24"/>
                </w:rPr>
                <w:id w:val="1655948293"/>
                <w14:checkbox>
                  <w14:checked w14:val="0"/>
                  <w14:checkedState w14:val="2612" w14:font="MS Gothic"/>
                  <w14:uncheckedState w14:val="2610" w14:font="MS Gothic"/>
                </w14:checkbox>
              </w:sdtPr>
              <w:sdtEndPr/>
              <w:sdtContent>
                <w:r w:rsidRPr="00143E52">
                  <w:rPr>
                    <w:rFonts w:ascii="Segoe UI Symbol" w:hAnsi="Segoe UI Symbol" w:cs="Segoe UI Symbol"/>
                    <w:sz w:val="24"/>
                    <w:szCs w:val="24"/>
                  </w:rPr>
                  <w:t>☐</w:t>
                </w:r>
              </w:sdtContent>
            </w:sdt>
          </w:p>
        </w:tc>
      </w:tr>
      <w:tr w:rsidR="00143E52" w:rsidRPr="00143E52" w14:paraId="61D7B451" w14:textId="77777777" w:rsidTr="00143E52">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28034715" w14:textId="77777777" w:rsidR="00143E52" w:rsidRPr="00143E52" w:rsidRDefault="00143E52" w:rsidP="00143E52">
            <w:pPr>
              <w:spacing w:after="0" w:line="240" w:lineRule="auto"/>
              <w:rPr>
                <w:rFonts w:ascii="Arial" w:hAnsi="Arial" w:cs="Arial"/>
                <w:sz w:val="24"/>
                <w:szCs w:val="24"/>
              </w:rPr>
            </w:pPr>
            <w:r w:rsidRPr="00143E52">
              <w:rPr>
                <w:rFonts w:ascii="Arial" w:hAnsi="Arial" w:cs="Arial"/>
                <w:sz w:val="24"/>
                <w:szCs w:val="24"/>
              </w:rPr>
              <w:t>PROGRAMING</w:t>
            </w:r>
          </w:p>
        </w:tc>
        <w:tc>
          <w:tcPr>
            <w:tcW w:w="5394" w:type="dxa"/>
            <w:tcBorders>
              <w:top w:val="nil"/>
              <w:left w:val="nil"/>
              <w:bottom w:val="single" w:sz="8" w:space="0" w:color="000000"/>
              <w:right w:val="single" w:sz="8" w:space="0" w:color="000000"/>
            </w:tcBorders>
            <w:tcMar>
              <w:top w:w="0" w:type="dxa"/>
              <w:left w:w="105" w:type="dxa"/>
              <w:bottom w:w="0" w:type="dxa"/>
              <w:right w:w="105" w:type="dxa"/>
            </w:tcMar>
            <w:hideMark/>
          </w:tcPr>
          <w:p w14:paraId="20CAAAED" w14:textId="77777777" w:rsidR="00143E52" w:rsidRPr="00143E52" w:rsidRDefault="00143E52" w:rsidP="00143E52">
            <w:pPr>
              <w:spacing w:after="0" w:line="240" w:lineRule="auto"/>
              <w:rPr>
                <w:rFonts w:ascii="Arial" w:hAnsi="Arial" w:cs="Arial"/>
                <w:sz w:val="24"/>
                <w:szCs w:val="24"/>
              </w:rPr>
            </w:pPr>
            <w:r w:rsidRPr="00143E52">
              <w:rPr>
                <w:rFonts w:ascii="Arial" w:hAnsi="Arial" w:cs="Arial"/>
                <w:sz w:val="24"/>
                <w:szCs w:val="24"/>
              </w:rPr>
              <w:t>For this assessment, you can use Generative AI to create and check code.</w:t>
            </w:r>
          </w:p>
        </w:tc>
        <w:tc>
          <w:tcPr>
            <w:tcW w:w="1416" w:type="dxa"/>
            <w:tcBorders>
              <w:top w:val="nil"/>
              <w:left w:val="nil"/>
              <w:bottom w:val="single" w:sz="8" w:space="0" w:color="000000"/>
              <w:right w:val="single" w:sz="8" w:space="0" w:color="000000"/>
            </w:tcBorders>
            <w:tcMar>
              <w:top w:w="0" w:type="dxa"/>
              <w:left w:w="108" w:type="dxa"/>
              <w:bottom w:w="0" w:type="dxa"/>
              <w:right w:w="108" w:type="dxa"/>
            </w:tcMar>
          </w:tcPr>
          <w:p w14:paraId="1A0C05B7" w14:textId="4BE71252" w:rsidR="00143E52" w:rsidRPr="00143E52" w:rsidRDefault="00143E52" w:rsidP="00143E52">
            <w:pPr>
              <w:spacing w:after="0" w:line="240" w:lineRule="auto"/>
              <w:rPr>
                <w:rFonts w:ascii="Arial" w:hAnsi="Arial" w:cs="Arial"/>
                <w:sz w:val="24"/>
                <w:szCs w:val="24"/>
              </w:rPr>
            </w:pPr>
            <w:r w:rsidRPr="00143E52">
              <w:rPr>
                <w:rFonts w:ascii="Arial" w:hAnsi="Arial" w:cs="Arial"/>
                <w:sz w:val="24"/>
                <w:szCs w:val="24"/>
              </w:rPr>
              <w:t xml:space="preserve">Yes </w:t>
            </w:r>
            <w:sdt>
              <w:sdtPr>
                <w:rPr>
                  <w:rFonts w:ascii="Arial" w:hAnsi="Arial" w:cs="Arial"/>
                  <w:sz w:val="24"/>
                  <w:szCs w:val="24"/>
                </w:rPr>
                <w:id w:val="1495614810"/>
                <w14:checkbox>
                  <w14:checked w14:val="1"/>
                  <w14:checkedState w14:val="2612" w14:font="MS Gothic"/>
                  <w14:uncheckedState w14:val="2610" w14:font="MS Gothic"/>
                </w14:checkbox>
              </w:sdtPr>
              <w:sdtEndPr/>
              <w:sdtContent>
                <w:r>
                  <w:rPr>
                    <w:rFonts w:ascii="MS Gothic" w:eastAsia="MS Gothic" w:hAnsi="MS Gothic" w:cs="Arial" w:hint="eastAsia"/>
                    <w:sz w:val="24"/>
                    <w:szCs w:val="24"/>
                  </w:rPr>
                  <w:t>☒</w:t>
                </w:r>
              </w:sdtContent>
            </w:sdt>
          </w:p>
          <w:p w14:paraId="5A43F91F" w14:textId="77777777" w:rsidR="00143E52" w:rsidRPr="00143E52" w:rsidRDefault="00143E52" w:rsidP="00143E52">
            <w:pPr>
              <w:spacing w:after="0" w:line="240" w:lineRule="auto"/>
              <w:rPr>
                <w:rFonts w:ascii="Arial" w:hAnsi="Arial" w:cs="Arial"/>
                <w:sz w:val="24"/>
                <w:szCs w:val="24"/>
              </w:rPr>
            </w:pPr>
          </w:p>
          <w:p w14:paraId="7CB90A93" w14:textId="77777777" w:rsidR="00143E52" w:rsidRPr="00143E52" w:rsidRDefault="00143E52" w:rsidP="00143E52">
            <w:pPr>
              <w:spacing w:after="0" w:line="240" w:lineRule="auto"/>
              <w:rPr>
                <w:rFonts w:ascii="Arial" w:hAnsi="Arial" w:cs="Arial"/>
                <w:sz w:val="24"/>
                <w:szCs w:val="24"/>
              </w:rPr>
            </w:pPr>
            <w:r w:rsidRPr="00143E52">
              <w:rPr>
                <w:rFonts w:ascii="Arial" w:hAnsi="Arial" w:cs="Arial"/>
                <w:sz w:val="24"/>
                <w:szCs w:val="24"/>
              </w:rPr>
              <w:t xml:space="preserve">No  </w:t>
            </w:r>
            <w:sdt>
              <w:sdtPr>
                <w:rPr>
                  <w:rFonts w:ascii="Arial" w:hAnsi="Arial" w:cs="Arial"/>
                  <w:sz w:val="24"/>
                  <w:szCs w:val="24"/>
                </w:rPr>
                <w:id w:val="-310946753"/>
                <w14:checkbox>
                  <w14:checked w14:val="0"/>
                  <w14:checkedState w14:val="2612" w14:font="MS Gothic"/>
                  <w14:uncheckedState w14:val="2610" w14:font="MS Gothic"/>
                </w14:checkbox>
              </w:sdtPr>
              <w:sdtEndPr/>
              <w:sdtContent>
                <w:r w:rsidRPr="00143E52">
                  <w:rPr>
                    <w:rFonts w:ascii="Segoe UI Symbol" w:hAnsi="Segoe UI Symbol" w:cs="Segoe UI Symbol"/>
                    <w:sz w:val="24"/>
                    <w:szCs w:val="24"/>
                  </w:rPr>
                  <w:t>☐</w:t>
                </w:r>
              </w:sdtContent>
            </w:sdt>
          </w:p>
        </w:tc>
      </w:tr>
      <w:tr w:rsidR="00143E52" w:rsidRPr="00143E52" w14:paraId="09F4116B" w14:textId="77777777" w:rsidTr="00143E52">
        <w:trPr>
          <w:trHeight w:val="300"/>
        </w:trPr>
        <w:tc>
          <w:tcPr>
            <w:tcW w:w="2250" w:type="dxa"/>
            <w:tcBorders>
              <w:top w:val="nil"/>
              <w:left w:val="single" w:sz="8" w:space="0" w:color="auto"/>
              <w:bottom w:val="single" w:sz="8" w:space="0" w:color="auto"/>
              <w:right w:val="single" w:sz="8" w:space="0" w:color="000000"/>
            </w:tcBorders>
            <w:tcMar>
              <w:top w:w="0" w:type="dxa"/>
              <w:left w:w="105" w:type="dxa"/>
              <w:bottom w:w="0" w:type="dxa"/>
              <w:right w:w="105" w:type="dxa"/>
            </w:tcMar>
            <w:hideMark/>
          </w:tcPr>
          <w:p w14:paraId="2B2D7EA3" w14:textId="77777777" w:rsidR="00143E52" w:rsidRPr="00143E52" w:rsidRDefault="00143E52" w:rsidP="00143E52">
            <w:pPr>
              <w:spacing w:after="0" w:line="240" w:lineRule="auto"/>
              <w:rPr>
                <w:rFonts w:ascii="Arial" w:hAnsi="Arial" w:cs="Arial"/>
                <w:sz w:val="24"/>
                <w:szCs w:val="24"/>
              </w:rPr>
            </w:pPr>
            <w:r w:rsidRPr="00143E52">
              <w:rPr>
                <w:rFonts w:ascii="Arial" w:hAnsi="Arial" w:cs="Arial"/>
                <w:sz w:val="24"/>
                <w:szCs w:val="24"/>
              </w:rPr>
              <w:t>NONE</w:t>
            </w:r>
          </w:p>
        </w:tc>
        <w:tc>
          <w:tcPr>
            <w:tcW w:w="5394" w:type="dxa"/>
            <w:tcBorders>
              <w:top w:val="nil"/>
              <w:left w:val="nil"/>
              <w:bottom w:val="single" w:sz="8" w:space="0" w:color="000000"/>
              <w:right w:val="single" w:sz="8" w:space="0" w:color="000000"/>
            </w:tcBorders>
            <w:tcMar>
              <w:top w:w="0" w:type="dxa"/>
              <w:left w:w="105" w:type="dxa"/>
              <w:bottom w:w="0" w:type="dxa"/>
              <w:right w:w="105" w:type="dxa"/>
            </w:tcMar>
            <w:hideMark/>
          </w:tcPr>
          <w:p w14:paraId="0B600CAF" w14:textId="77777777" w:rsidR="00143E52" w:rsidRPr="00143E52" w:rsidRDefault="00143E52" w:rsidP="00143E52">
            <w:pPr>
              <w:spacing w:after="0" w:line="240" w:lineRule="auto"/>
              <w:rPr>
                <w:rFonts w:ascii="Arial" w:hAnsi="Arial" w:cs="Arial"/>
                <w:sz w:val="24"/>
                <w:szCs w:val="24"/>
              </w:rPr>
            </w:pPr>
            <w:r w:rsidRPr="00143E52">
              <w:rPr>
                <w:rFonts w:ascii="Arial" w:hAnsi="Arial" w:cs="Arial"/>
                <w:sz w:val="24"/>
                <w:szCs w:val="24"/>
              </w:rPr>
              <w:t xml:space="preserve">For this assessment, you are not allowed to use </w:t>
            </w:r>
            <w:r w:rsidRPr="00143E52">
              <w:rPr>
                <w:rFonts w:ascii="Arial" w:hAnsi="Arial" w:cs="Arial"/>
                <w:b/>
                <w:bCs/>
                <w:sz w:val="24"/>
                <w:szCs w:val="24"/>
              </w:rPr>
              <w:t>any</w:t>
            </w:r>
            <w:r w:rsidRPr="00143E52">
              <w:rPr>
                <w:rFonts w:ascii="Arial" w:hAnsi="Arial" w:cs="Arial"/>
                <w:sz w:val="24"/>
                <w:szCs w:val="24"/>
              </w:rPr>
              <w:t xml:space="preserve"> type of Generative AI support. This includes research support, structure support, writing/proofreading support and creative support.</w:t>
            </w:r>
          </w:p>
        </w:tc>
        <w:tc>
          <w:tcPr>
            <w:tcW w:w="1416" w:type="dxa"/>
            <w:tcBorders>
              <w:top w:val="nil"/>
              <w:left w:val="nil"/>
              <w:bottom w:val="single" w:sz="8" w:space="0" w:color="auto"/>
              <w:right w:val="single" w:sz="8" w:space="0" w:color="auto"/>
            </w:tcBorders>
            <w:tcMar>
              <w:top w:w="0" w:type="dxa"/>
              <w:left w:w="108" w:type="dxa"/>
              <w:bottom w:w="0" w:type="dxa"/>
              <w:right w:w="108" w:type="dxa"/>
            </w:tcMar>
            <w:hideMark/>
          </w:tcPr>
          <w:p w14:paraId="7ED34467" w14:textId="77777777" w:rsidR="00143E52" w:rsidRPr="00143E52" w:rsidRDefault="00B23021" w:rsidP="00143E52">
            <w:pPr>
              <w:spacing w:after="0" w:line="240" w:lineRule="auto"/>
              <w:rPr>
                <w:rFonts w:ascii="Arial" w:hAnsi="Arial" w:cs="Arial"/>
                <w:sz w:val="24"/>
                <w:szCs w:val="24"/>
              </w:rPr>
            </w:pPr>
            <w:sdt>
              <w:sdtPr>
                <w:rPr>
                  <w:rFonts w:ascii="Arial" w:hAnsi="Arial" w:cs="Arial"/>
                  <w:sz w:val="24"/>
                  <w:szCs w:val="24"/>
                </w:rPr>
                <w:id w:val="1125355414"/>
                <w14:checkbox>
                  <w14:checked w14:val="0"/>
                  <w14:checkedState w14:val="2612" w14:font="MS Gothic"/>
                  <w14:uncheckedState w14:val="2610" w14:font="MS Gothic"/>
                </w14:checkbox>
              </w:sdtPr>
              <w:sdtEndPr/>
              <w:sdtContent>
                <w:r w:rsidR="00143E52" w:rsidRPr="00143E52">
                  <w:rPr>
                    <w:rFonts w:ascii="Segoe UI Symbol" w:hAnsi="Segoe UI Symbol" w:cs="Segoe UI Symbol"/>
                    <w:sz w:val="24"/>
                    <w:szCs w:val="24"/>
                  </w:rPr>
                  <w:t>☐</w:t>
                </w:r>
              </w:sdtContent>
            </w:sdt>
          </w:p>
        </w:tc>
      </w:tr>
    </w:tbl>
    <w:p w14:paraId="56A6C9F9" w14:textId="77777777" w:rsidR="00DD28DC" w:rsidRDefault="00DD28DC" w:rsidP="00B22ED1">
      <w:pPr>
        <w:spacing w:after="0" w:line="240" w:lineRule="auto"/>
        <w:rPr>
          <w:rFonts w:ascii="Arial" w:hAnsi="Arial" w:cs="Arial"/>
          <w:sz w:val="24"/>
          <w:szCs w:val="24"/>
        </w:rPr>
      </w:pPr>
    </w:p>
    <w:p w14:paraId="7646414D" w14:textId="77777777" w:rsidR="004958EC" w:rsidRDefault="004958EC" w:rsidP="00B22ED1">
      <w:pPr>
        <w:spacing w:after="0" w:line="240" w:lineRule="auto"/>
        <w:rPr>
          <w:rFonts w:ascii="Arial" w:hAnsi="Arial" w:cs="Arial"/>
          <w:sz w:val="24"/>
          <w:szCs w:val="24"/>
        </w:rPr>
      </w:pPr>
    </w:p>
    <w:p w14:paraId="4E4441B0" w14:textId="77777777" w:rsidR="004958EC" w:rsidRDefault="004958EC" w:rsidP="00B22ED1">
      <w:pPr>
        <w:spacing w:after="0" w:line="240" w:lineRule="auto"/>
        <w:rPr>
          <w:rFonts w:ascii="Arial" w:hAnsi="Arial" w:cs="Arial"/>
          <w:sz w:val="24"/>
          <w:szCs w:val="24"/>
        </w:rPr>
      </w:pPr>
    </w:p>
    <w:p w14:paraId="2212893E" w14:textId="77777777" w:rsidR="004958EC" w:rsidRDefault="004958EC" w:rsidP="00B22ED1">
      <w:pPr>
        <w:spacing w:after="0" w:line="240" w:lineRule="auto"/>
        <w:rPr>
          <w:rFonts w:ascii="Arial" w:hAnsi="Arial" w:cs="Arial"/>
          <w:sz w:val="24"/>
          <w:szCs w:val="24"/>
        </w:rPr>
      </w:pPr>
    </w:p>
    <w:p w14:paraId="5C2E8BA5" w14:textId="77777777" w:rsidR="004958EC" w:rsidRDefault="004958EC" w:rsidP="00B22ED1">
      <w:pPr>
        <w:spacing w:after="0" w:line="240" w:lineRule="auto"/>
        <w:rPr>
          <w:rFonts w:ascii="Arial" w:hAnsi="Arial" w:cs="Arial"/>
          <w:sz w:val="24"/>
          <w:szCs w:val="24"/>
        </w:rPr>
      </w:pPr>
    </w:p>
    <w:p w14:paraId="0070D5F1" w14:textId="77777777" w:rsidR="004958EC" w:rsidRDefault="004958EC" w:rsidP="00B22ED1">
      <w:pPr>
        <w:spacing w:after="0" w:line="240" w:lineRule="auto"/>
        <w:rPr>
          <w:rFonts w:ascii="Arial" w:hAnsi="Arial" w:cs="Arial"/>
          <w:b/>
          <w:sz w:val="24"/>
          <w:szCs w:val="24"/>
        </w:rPr>
      </w:pPr>
    </w:p>
    <w:p w14:paraId="753D38A2" w14:textId="77777777" w:rsidR="00C12DE0" w:rsidRDefault="00C12DE0" w:rsidP="00B22ED1">
      <w:pPr>
        <w:spacing w:after="0" w:line="240" w:lineRule="auto"/>
        <w:rPr>
          <w:rFonts w:ascii="Arial" w:hAnsi="Arial" w:cs="Arial"/>
          <w:b/>
          <w:sz w:val="24"/>
          <w:szCs w:val="24"/>
        </w:rPr>
      </w:pPr>
    </w:p>
    <w:p w14:paraId="12904BBF" w14:textId="77777777" w:rsidR="004958EC" w:rsidRDefault="004958EC" w:rsidP="00887CA0">
      <w:pPr>
        <w:rPr>
          <w:rFonts w:ascii="Arial" w:hAnsi="Arial" w:cs="Arial"/>
        </w:rPr>
      </w:pPr>
    </w:p>
    <w:p w14:paraId="2EA43351" w14:textId="77777777" w:rsidR="004958EC" w:rsidRDefault="004958EC" w:rsidP="00887CA0">
      <w:pPr>
        <w:rPr>
          <w:rFonts w:ascii="Arial" w:hAnsi="Arial" w:cs="Arial"/>
        </w:rPr>
      </w:pPr>
    </w:p>
    <w:p w14:paraId="0AD69E36" w14:textId="77777777" w:rsidR="004958EC" w:rsidRDefault="004958EC" w:rsidP="00887CA0">
      <w:pPr>
        <w:rPr>
          <w:rFonts w:ascii="Arial" w:hAnsi="Arial" w:cs="Arial"/>
        </w:rPr>
      </w:pPr>
    </w:p>
    <w:p w14:paraId="5F5B3237" w14:textId="77777777" w:rsidR="004958EC" w:rsidRDefault="004958EC" w:rsidP="00887CA0">
      <w:pPr>
        <w:rPr>
          <w:rFonts w:ascii="Arial" w:hAnsi="Arial" w:cs="Arial"/>
        </w:rPr>
      </w:pPr>
    </w:p>
    <w:p w14:paraId="517B3CE9" w14:textId="77777777" w:rsidR="00B02423" w:rsidRDefault="00B02423" w:rsidP="004958EC">
      <w:pPr>
        <w:rPr>
          <w:rFonts w:ascii="Arial" w:hAnsi="Arial" w:cs="Arial"/>
        </w:rPr>
      </w:pPr>
    </w:p>
    <w:p w14:paraId="44E31B84" w14:textId="77777777" w:rsidR="00143E52" w:rsidRDefault="00143E52" w:rsidP="004958EC">
      <w:pPr>
        <w:rPr>
          <w:rFonts w:ascii="Arial" w:hAnsi="Arial" w:cs="Arial"/>
        </w:rPr>
      </w:pPr>
    </w:p>
    <w:p w14:paraId="354A607C" w14:textId="77777777" w:rsidR="00143E52" w:rsidRDefault="00143E52" w:rsidP="004958EC">
      <w:pPr>
        <w:rPr>
          <w:rFonts w:ascii="Arial" w:hAnsi="Arial" w:cs="Arial"/>
        </w:rPr>
      </w:pPr>
    </w:p>
    <w:p w14:paraId="019D5BD9" w14:textId="77777777" w:rsidR="00143E52" w:rsidRDefault="00143E52" w:rsidP="004958EC">
      <w:pPr>
        <w:rPr>
          <w:rFonts w:ascii="Arial" w:hAnsi="Arial" w:cs="Arial"/>
        </w:rPr>
      </w:pPr>
    </w:p>
    <w:p w14:paraId="4D2C64DF" w14:textId="77777777" w:rsidR="00B02423" w:rsidRDefault="00B02423" w:rsidP="004958EC">
      <w:pPr>
        <w:rPr>
          <w:rFonts w:ascii="Arial" w:hAnsi="Arial" w:cs="Arial"/>
          <w:b/>
          <w:bCs/>
        </w:rPr>
      </w:pPr>
    </w:p>
    <w:p w14:paraId="42157827" w14:textId="585381B7" w:rsidR="003D0ACE" w:rsidRPr="004958EC" w:rsidRDefault="003D0ACE" w:rsidP="004958EC">
      <w:pPr>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22ED1" w:rsidRPr="00FF5092" w14:paraId="52841B0C" w14:textId="77777777" w:rsidTr="000C3AB7">
        <w:trPr>
          <w:trHeight w:val="414"/>
        </w:trPr>
        <w:tc>
          <w:tcPr>
            <w:tcW w:w="10444" w:type="dxa"/>
            <w:shd w:val="clear" w:color="auto" w:fill="D9D9D9"/>
          </w:tcPr>
          <w:p w14:paraId="32932877" w14:textId="77777777" w:rsidR="00B22ED1" w:rsidRPr="00FF5092" w:rsidRDefault="00B22ED1" w:rsidP="000C3AB7">
            <w:pPr>
              <w:jc w:val="center"/>
              <w:rPr>
                <w:rFonts w:ascii="Arial" w:hAnsi="Arial" w:cs="Arial"/>
                <w:b/>
                <w:caps/>
                <w:sz w:val="24"/>
                <w:szCs w:val="24"/>
              </w:rPr>
            </w:pPr>
            <w:r w:rsidRPr="00FF5092">
              <w:rPr>
                <w:rFonts w:ascii="Arial" w:hAnsi="Arial" w:cs="Arial"/>
                <w:b/>
                <w:caps/>
                <w:sz w:val="24"/>
                <w:szCs w:val="24"/>
              </w:rPr>
              <w:t>GUIDANCE FOR Students IN THE COMPLETION OF Individual TASK</w:t>
            </w:r>
          </w:p>
        </w:tc>
      </w:tr>
    </w:tbl>
    <w:p w14:paraId="11DB60E7" w14:textId="77777777" w:rsidR="00B22ED1" w:rsidRPr="00FF5092" w:rsidRDefault="00B22ED1" w:rsidP="00B22ED1">
      <w:pPr>
        <w:jc w:val="both"/>
        <w:rPr>
          <w:rFonts w:ascii="Arial" w:hAnsi="Arial" w:cs="Arial"/>
          <w:b/>
          <w:sz w:val="24"/>
          <w:szCs w:val="24"/>
        </w:rPr>
      </w:pPr>
      <w:r w:rsidRPr="00FF5092">
        <w:rPr>
          <w:rFonts w:ascii="Arial" w:hAnsi="Arial" w:cs="Arial"/>
          <w:b/>
          <w:sz w:val="24"/>
          <w:szCs w:val="24"/>
        </w:rPr>
        <w:t>NOTE: The guidance offered below is linked to the five generic assessment criteria overleaf.</w:t>
      </w:r>
    </w:p>
    <w:p w14:paraId="1CB2DE64" w14:textId="17E51076" w:rsidR="00B22ED1" w:rsidRPr="002F2841" w:rsidRDefault="00B22ED1" w:rsidP="00B22ED1">
      <w:pPr>
        <w:pStyle w:val="ListParagraph"/>
        <w:numPr>
          <w:ilvl w:val="1"/>
          <w:numId w:val="3"/>
        </w:numPr>
        <w:jc w:val="both"/>
        <w:rPr>
          <w:rFonts w:ascii="Arial" w:hAnsi="Arial" w:cs="Arial"/>
          <w:b/>
          <w:sz w:val="24"/>
          <w:szCs w:val="24"/>
        </w:rPr>
      </w:pPr>
      <w:r w:rsidRPr="002F2841">
        <w:rPr>
          <w:rFonts w:ascii="Arial" w:hAnsi="Arial" w:cs="Arial"/>
          <w:b/>
          <w:sz w:val="24"/>
          <w:szCs w:val="24"/>
        </w:rPr>
        <w:t>Engagement with Literature Skills</w:t>
      </w:r>
      <w:r w:rsidR="00060EFB">
        <w:rPr>
          <w:rFonts w:ascii="Arial" w:hAnsi="Arial" w:cs="Arial"/>
          <w:b/>
          <w:sz w:val="24"/>
          <w:szCs w:val="24"/>
        </w:rPr>
        <w:t xml:space="preserve">   /10</w:t>
      </w:r>
    </w:p>
    <w:p w14:paraId="150A69AA" w14:textId="57818753" w:rsidR="00B22ED1" w:rsidRPr="00FF5092" w:rsidRDefault="00B22ED1" w:rsidP="00B22ED1">
      <w:pPr>
        <w:jc w:val="both"/>
        <w:rPr>
          <w:rFonts w:ascii="Arial" w:hAnsi="Arial" w:cs="Arial"/>
          <w:sz w:val="24"/>
          <w:szCs w:val="24"/>
        </w:rPr>
      </w:pPr>
      <w:r w:rsidRPr="00FF5092">
        <w:rPr>
          <w:rFonts w:ascii="Arial" w:hAnsi="Arial" w:cs="Arial"/>
          <w:sz w:val="24"/>
          <w:szCs w:val="24"/>
        </w:rPr>
        <w:t xml:space="preserve">Your work must be informed and supported by scholarly material that is </w:t>
      </w:r>
      <w:r w:rsidRPr="00FF5092">
        <w:rPr>
          <w:rFonts w:ascii="Arial" w:hAnsi="Arial" w:cs="Arial"/>
          <w:i/>
          <w:sz w:val="24"/>
          <w:szCs w:val="24"/>
        </w:rPr>
        <w:t>relevant</w:t>
      </w:r>
      <w:r w:rsidRPr="00FF5092">
        <w:rPr>
          <w:rFonts w:ascii="Arial" w:hAnsi="Arial" w:cs="Arial"/>
          <w:sz w:val="24"/>
          <w:szCs w:val="24"/>
        </w:rPr>
        <w:t xml:space="preserve"> to and </w:t>
      </w:r>
      <w:r w:rsidRPr="00FF5092">
        <w:rPr>
          <w:rFonts w:ascii="Arial" w:hAnsi="Arial" w:cs="Arial"/>
          <w:i/>
          <w:sz w:val="24"/>
          <w:szCs w:val="24"/>
        </w:rPr>
        <w:t>focused</w:t>
      </w:r>
      <w:r w:rsidRPr="00FF5092">
        <w:rPr>
          <w:rFonts w:ascii="Arial" w:hAnsi="Arial" w:cs="Arial"/>
          <w:sz w:val="24"/>
          <w:szCs w:val="24"/>
        </w:rPr>
        <w:t xml:space="preserve"> on the task(s) set.    You should provide evidence that you have accessed an appropriate </w:t>
      </w:r>
      <w:r w:rsidRPr="00FF5092">
        <w:rPr>
          <w:rFonts w:ascii="Arial" w:hAnsi="Arial" w:cs="Arial"/>
          <w:i/>
          <w:sz w:val="24"/>
          <w:szCs w:val="24"/>
        </w:rPr>
        <w:t>range</w:t>
      </w:r>
      <w:r w:rsidRPr="00FF5092">
        <w:rPr>
          <w:rFonts w:ascii="Arial" w:hAnsi="Arial" w:cs="Arial"/>
          <w:sz w:val="24"/>
          <w:szCs w:val="24"/>
        </w:rPr>
        <w:t xml:space="preserve"> of sources, which may be academic, </w:t>
      </w:r>
      <w:r w:rsidR="0087591F" w:rsidRPr="00FF5092">
        <w:rPr>
          <w:rFonts w:ascii="Arial" w:hAnsi="Arial" w:cs="Arial"/>
          <w:sz w:val="24"/>
          <w:szCs w:val="24"/>
        </w:rPr>
        <w:t>governmental,</w:t>
      </w:r>
      <w:r w:rsidRPr="00FF5092">
        <w:rPr>
          <w:rFonts w:ascii="Arial" w:hAnsi="Arial" w:cs="Arial"/>
          <w:sz w:val="24"/>
          <w:szCs w:val="24"/>
        </w:rPr>
        <w:t xml:space="preserve"> and industrial; these sources may include academic journal articles, textbooks, current news articles, organisational documents, and websites.  You should consider the </w:t>
      </w:r>
      <w:r w:rsidRPr="00FF5092">
        <w:rPr>
          <w:rFonts w:ascii="Arial" w:hAnsi="Arial" w:cs="Arial"/>
          <w:i/>
          <w:sz w:val="24"/>
          <w:szCs w:val="24"/>
        </w:rPr>
        <w:t>credibility</w:t>
      </w:r>
      <w:r w:rsidRPr="00FF5092">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F5092">
        <w:rPr>
          <w:rFonts w:ascii="Arial" w:hAnsi="Arial" w:cs="Arial"/>
          <w:i/>
          <w:sz w:val="24"/>
          <w:szCs w:val="24"/>
        </w:rPr>
        <w:t>evidence</w:t>
      </w:r>
      <w:r w:rsidRPr="00FF5092">
        <w:rPr>
          <w:rFonts w:ascii="Arial" w:hAnsi="Arial" w:cs="Arial"/>
          <w:sz w:val="24"/>
          <w:szCs w:val="24"/>
        </w:rPr>
        <w:t xml:space="preserve"> of your research/own reading throughout your work, using a suitable referencing system, including in-text citations in the main body of your work and a reference list at the end of your work. </w:t>
      </w:r>
    </w:p>
    <w:p w14:paraId="4B844F3C" w14:textId="62819D8B" w:rsidR="00B22ED1" w:rsidRPr="002F2841" w:rsidRDefault="00B22ED1" w:rsidP="00B22ED1">
      <w:pPr>
        <w:jc w:val="both"/>
        <w:rPr>
          <w:rFonts w:ascii="Arial" w:hAnsi="Arial" w:cs="Arial"/>
          <w:b/>
          <w:bCs/>
          <w:sz w:val="24"/>
          <w:szCs w:val="24"/>
        </w:rPr>
      </w:pPr>
      <w:r w:rsidRPr="00FF5092">
        <w:rPr>
          <w:rFonts w:ascii="Arial" w:hAnsi="Arial" w:cs="Arial"/>
          <w:b/>
          <w:i/>
          <w:sz w:val="24"/>
          <w:szCs w:val="24"/>
        </w:rPr>
        <w:t>Guidance specific to this assessment:</w:t>
      </w:r>
      <w:r w:rsidRPr="00FF5092">
        <w:rPr>
          <w:rFonts w:ascii="Arial" w:hAnsi="Arial" w:cs="Arial"/>
          <w:i/>
          <w:sz w:val="24"/>
          <w:szCs w:val="24"/>
        </w:rPr>
        <w:t xml:space="preserve"> </w:t>
      </w:r>
      <w:r w:rsidRPr="002F2841">
        <w:rPr>
          <w:rFonts w:ascii="Arial" w:hAnsi="Arial" w:cs="Arial"/>
          <w:b/>
          <w:bCs/>
          <w:i/>
          <w:sz w:val="24"/>
          <w:szCs w:val="24"/>
        </w:rPr>
        <w:t xml:space="preserve">At least </w:t>
      </w:r>
      <w:r w:rsidR="004958EC">
        <w:rPr>
          <w:rFonts w:ascii="Arial" w:hAnsi="Arial" w:cs="Arial"/>
          <w:b/>
          <w:bCs/>
          <w:i/>
          <w:sz w:val="24"/>
          <w:szCs w:val="24"/>
        </w:rPr>
        <w:t>40</w:t>
      </w:r>
      <w:r w:rsidR="00143E52">
        <w:rPr>
          <w:rFonts w:ascii="Arial" w:hAnsi="Arial" w:cs="Arial"/>
          <w:b/>
          <w:bCs/>
          <w:i/>
          <w:sz w:val="24"/>
          <w:szCs w:val="24"/>
        </w:rPr>
        <w:t xml:space="preserve"> “Quality”</w:t>
      </w:r>
      <w:r w:rsidRPr="002F2841">
        <w:rPr>
          <w:rFonts w:ascii="Arial" w:hAnsi="Arial" w:cs="Arial"/>
          <w:b/>
          <w:bCs/>
          <w:i/>
          <w:sz w:val="24"/>
          <w:szCs w:val="24"/>
        </w:rPr>
        <w:t xml:space="preserve"> references showing evidence of a range of sources used to research the topic area.</w:t>
      </w:r>
    </w:p>
    <w:p w14:paraId="2DE09EA5" w14:textId="71F5F8BA" w:rsidR="00B22ED1" w:rsidRPr="002F2841" w:rsidRDefault="00B22ED1" w:rsidP="00B22ED1">
      <w:pPr>
        <w:pStyle w:val="ListParagraph"/>
        <w:numPr>
          <w:ilvl w:val="1"/>
          <w:numId w:val="3"/>
        </w:numPr>
        <w:jc w:val="both"/>
        <w:rPr>
          <w:rFonts w:ascii="Arial" w:hAnsi="Arial" w:cs="Arial"/>
          <w:b/>
          <w:sz w:val="24"/>
          <w:szCs w:val="24"/>
        </w:rPr>
      </w:pPr>
      <w:r w:rsidRPr="002F2841">
        <w:rPr>
          <w:rFonts w:ascii="Arial" w:hAnsi="Arial" w:cs="Arial"/>
          <w:b/>
          <w:sz w:val="24"/>
          <w:szCs w:val="24"/>
        </w:rPr>
        <w:t>Knowledge and Understanding Skills</w:t>
      </w:r>
      <w:r w:rsidR="00060EFB">
        <w:rPr>
          <w:rFonts w:ascii="Arial" w:hAnsi="Arial" w:cs="Arial"/>
          <w:b/>
          <w:sz w:val="24"/>
          <w:szCs w:val="24"/>
        </w:rPr>
        <w:t xml:space="preserve">   /2</w:t>
      </w:r>
      <w:r w:rsidR="003770F8">
        <w:rPr>
          <w:rFonts w:ascii="Arial" w:hAnsi="Arial" w:cs="Arial"/>
          <w:b/>
          <w:sz w:val="24"/>
          <w:szCs w:val="24"/>
        </w:rPr>
        <w:t>0</w:t>
      </w:r>
    </w:p>
    <w:p w14:paraId="1D32DE5C" w14:textId="47C137CF" w:rsidR="00B22ED1" w:rsidRPr="00FF5092" w:rsidRDefault="00B22ED1" w:rsidP="00B22ED1">
      <w:pPr>
        <w:jc w:val="both"/>
        <w:rPr>
          <w:rFonts w:ascii="Arial" w:hAnsi="Arial" w:cs="Arial"/>
          <w:sz w:val="24"/>
          <w:szCs w:val="24"/>
        </w:rPr>
      </w:pPr>
      <w:r w:rsidRPr="00FF5092">
        <w:rPr>
          <w:rFonts w:ascii="Arial" w:hAnsi="Arial" w:cs="Arial"/>
          <w:sz w:val="24"/>
          <w:szCs w:val="24"/>
        </w:rPr>
        <w:t xml:space="preserve">At level 4, you should be able to demonstrate knowledge of the underlying concepts and principles associated with your area(s) of study.  </w:t>
      </w:r>
      <w:r w:rsidRPr="00FF5092">
        <w:rPr>
          <w:rFonts w:ascii="Arial" w:hAnsi="Arial" w:cs="Arial"/>
          <w:i/>
          <w:sz w:val="24"/>
          <w:szCs w:val="24"/>
        </w:rPr>
        <w:t>Knowledge</w:t>
      </w:r>
      <w:r w:rsidRPr="00FF5092">
        <w:rPr>
          <w:rFonts w:ascii="Arial" w:hAnsi="Arial" w:cs="Arial"/>
          <w:sz w:val="24"/>
          <w:szCs w:val="24"/>
        </w:rPr>
        <w:t xml:space="preserve"> relates to the facts, </w:t>
      </w:r>
      <w:r w:rsidR="0087591F" w:rsidRPr="00FF5092">
        <w:rPr>
          <w:rFonts w:ascii="Arial" w:hAnsi="Arial" w:cs="Arial"/>
          <w:sz w:val="24"/>
          <w:szCs w:val="24"/>
        </w:rPr>
        <w:t>information,</w:t>
      </w:r>
      <w:r w:rsidRPr="00FF5092">
        <w:rPr>
          <w:rFonts w:ascii="Arial" w:hAnsi="Arial" w:cs="Arial"/>
          <w:sz w:val="24"/>
          <w:szCs w:val="24"/>
        </w:rPr>
        <w:t xml:space="preserve"> and skills you have acquired through your learning.  You demonstrate your </w:t>
      </w:r>
      <w:r w:rsidRPr="00FF5092">
        <w:rPr>
          <w:rFonts w:ascii="Arial" w:hAnsi="Arial" w:cs="Arial"/>
          <w:i/>
          <w:sz w:val="24"/>
          <w:szCs w:val="24"/>
        </w:rPr>
        <w:t>understanding</w:t>
      </w:r>
      <w:r w:rsidRPr="00FF5092">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FF5092">
        <w:rPr>
          <w:rFonts w:ascii="Arial" w:hAnsi="Arial" w:cs="Arial"/>
          <w:i/>
          <w:sz w:val="24"/>
          <w:szCs w:val="24"/>
        </w:rPr>
        <w:t>extent</w:t>
      </w:r>
      <w:r w:rsidRPr="00FF5092">
        <w:rPr>
          <w:rFonts w:ascii="Arial" w:hAnsi="Arial" w:cs="Arial"/>
          <w:sz w:val="24"/>
          <w:szCs w:val="24"/>
        </w:rPr>
        <w:t xml:space="preserve"> to which you demonstrate your knowledge and understanding. </w:t>
      </w:r>
    </w:p>
    <w:p w14:paraId="43892EA9" w14:textId="672E6A67" w:rsidR="00B22ED1" w:rsidRPr="002F2841" w:rsidRDefault="00B22ED1" w:rsidP="00B22ED1">
      <w:pPr>
        <w:jc w:val="both"/>
        <w:rPr>
          <w:rFonts w:ascii="Arial" w:hAnsi="Arial" w:cs="Arial"/>
          <w:b/>
          <w:i/>
          <w:sz w:val="24"/>
          <w:szCs w:val="24"/>
        </w:rPr>
      </w:pPr>
      <w:r w:rsidRPr="002F2841">
        <w:rPr>
          <w:rFonts w:ascii="Arial" w:hAnsi="Arial" w:cs="Arial"/>
          <w:b/>
          <w:i/>
          <w:sz w:val="24"/>
          <w:szCs w:val="24"/>
        </w:rPr>
        <w:t xml:space="preserve">Guidance specific to this assessment: You need to show your understanding and application of how the </w:t>
      </w:r>
      <w:r w:rsidR="00143E52">
        <w:rPr>
          <w:rFonts w:ascii="Arial" w:hAnsi="Arial" w:cs="Arial"/>
          <w:b/>
          <w:i/>
          <w:sz w:val="24"/>
          <w:szCs w:val="24"/>
        </w:rPr>
        <w:t xml:space="preserve">marketing tools </w:t>
      </w:r>
      <w:r w:rsidRPr="002F2841">
        <w:rPr>
          <w:rFonts w:ascii="Arial" w:hAnsi="Arial" w:cs="Arial"/>
          <w:b/>
          <w:i/>
          <w:sz w:val="24"/>
          <w:szCs w:val="24"/>
        </w:rPr>
        <w:t>and Stakeholder analysis tools can be used in the context of the task.</w:t>
      </w:r>
    </w:p>
    <w:p w14:paraId="00CFEEED" w14:textId="208104DB" w:rsidR="00B22ED1" w:rsidRPr="00FF5092" w:rsidRDefault="00B22ED1" w:rsidP="00B22ED1">
      <w:pPr>
        <w:numPr>
          <w:ilvl w:val="0"/>
          <w:numId w:val="3"/>
        </w:numPr>
        <w:spacing w:after="0" w:line="240" w:lineRule="auto"/>
        <w:jc w:val="both"/>
        <w:rPr>
          <w:rFonts w:ascii="Arial" w:hAnsi="Arial" w:cs="Arial"/>
          <w:b/>
          <w:sz w:val="24"/>
          <w:szCs w:val="24"/>
        </w:rPr>
      </w:pPr>
      <w:r w:rsidRPr="00FF5092">
        <w:rPr>
          <w:rFonts w:ascii="Arial" w:hAnsi="Arial" w:cs="Arial"/>
          <w:b/>
          <w:sz w:val="24"/>
          <w:szCs w:val="24"/>
        </w:rPr>
        <w:t>Cognitive and Intellectual Skills</w:t>
      </w:r>
      <w:r w:rsidR="00060EFB">
        <w:rPr>
          <w:rFonts w:ascii="Arial" w:hAnsi="Arial" w:cs="Arial"/>
          <w:b/>
          <w:sz w:val="24"/>
          <w:szCs w:val="24"/>
        </w:rPr>
        <w:t xml:space="preserve">   /2</w:t>
      </w:r>
      <w:r w:rsidR="003770F8">
        <w:rPr>
          <w:rFonts w:ascii="Arial" w:hAnsi="Arial" w:cs="Arial"/>
          <w:b/>
          <w:sz w:val="24"/>
          <w:szCs w:val="24"/>
        </w:rPr>
        <w:t>0</w:t>
      </w:r>
    </w:p>
    <w:p w14:paraId="440DB24B" w14:textId="035EB830" w:rsidR="00B22ED1" w:rsidRPr="00FF5092" w:rsidRDefault="00B22ED1" w:rsidP="00B22ED1">
      <w:pPr>
        <w:jc w:val="both"/>
        <w:rPr>
          <w:rFonts w:ascii="Arial" w:hAnsi="Arial" w:cs="Arial"/>
          <w:sz w:val="24"/>
          <w:szCs w:val="24"/>
        </w:rPr>
      </w:pPr>
      <w:r w:rsidRPr="00FF5092">
        <w:rPr>
          <w:rFonts w:ascii="Arial" w:hAnsi="Arial" w:cs="Arial"/>
          <w:sz w:val="24"/>
          <w:szCs w:val="24"/>
        </w:rPr>
        <w:t xml:space="preserve">You should be able to present, evaluate and interpret qualitative and quantitative data, </w:t>
      </w:r>
      <w:r w:rsidR="0087591F" w:rsidRPr="00FF5092">
        <w:rPr>
          <w:rFonts w:ascii="Arial" w:hAnsi="Arial" w:cs="Arial"/>
          <w:sz w:val="24"/>
          <w:szCs w:val="24"/>
        </w:rPr>
        <w:t>to</w:t>
      </w:r>
      <w:r w:rsidRPr="00FF5092">
        <w:rPr>
          <w:rFonts w:ascii="Arial" w:hAnsi="Arial" w:cs="Arial"/>
          <w:sz w:val="24"/>
          <w:szCs w:val="24"/>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5C7DC9ED" w14:textId="1700F7AA" w:rsidR="00B22ED1" w:rsidRDefault="00B22ED1" w:rsidP="00B22ED1">
      <w:pPr>
        <w:jc w:val="both"/>
        <w:rPr>
          <w:rFonts w:ascii="Arial" w:hAnsi="Arial" w:cs="Arial"/>
          <w:b/>
          <w:i/>
          <w:sz w:val="24"/>
          <w:szCs w:val="24"/>
        </w:rPr>
      </w:pPr>
      <w:r w:rsidRPr="002F2841">
        <w:rPr>
          <w:rFonts w:ascii="Arial" w:hAnsi="Arial" w:cs="Arial"/>
          <w:b/>
          <w:i/>
          <w:sz w:val="24"/>
          <w:szCs w:val="24"/>
        </w:rPr>
        <w:t xml:space="preserve">Guidance specific to this assessment: </w:t>
      </w:r>
      <w:r w:rsidR="00143E52">
        <w:rPr>
          <w:rFonts w:ascii="Arial" w:hAnsi="Arial" w:cs="Arial"/>
          <w:b/>
          <w:i/>
          <w:sz w:val="24"/>
          <w:szCs w:val="24"/>
        </w:rPr>
        <w:t>E</w:t>
      </w:r>
      <w:r w:rsidRPr="002F2841">
        <w:rPr>
          <w:rFonts w:ascii="Arial" w:hAnsi="Arial" w:cs="Arial"/>
          <w:b/>
          <w:i/>
          <w:sz w:val="24"/>
          <w:szCs w:val="24"/>
        </w:rPr>
        <w:t>valuate data assembled through research of the company in question and form judgements based on analysis of the company’s external and internal environment. Are the</w:t>
      </w:r>
      <w:r>
        <w:rPr>
          <w:rFonts w:ascii="Arial" w:hAnsi="Arial" w:cs="Arial"/>
          <w:b/>
          <w:i/>
          <w:sz w:val="24"/>
          <w:szCs w:val="24"/>
        </w:rPr>
        <w:t>re</w:t>
      </w:r>
      <w:r w:rsidRPr="002F2841">
        <w:rPr>
          <w:rFonts w:ascii="Arial" w:hAnsi="Arial" w:cs="Arial"/>
          <w:b/>
          <w:i/>
          <w:sz w:val="24"/>
          <w:szCs w:val="24"/>
        </w:rPr>
        <w:t xml:space="preserve"> internal effects on the </w:t>
      </w:r>
      <w:r w:rsidR="00143E52">
        <w:rPr>
          <w:rFonts w:ascii="Arial" w:hAnsi="Arial" w:cs="Arial"/>
          <w:b/>
          <w:i/>
          <w:sz w:val="24"/>
          <w:szCs w:val="24"/>
        </w:rPr>
        <w:t>restaurants</w:t>
      </w:r>
      <w:r w:rsidRPr="002F2841">
        <w:rPr>
          <w:rFonts w:ascii="Arial" w:hAnsi="Arial" w:cs="Arial"/>
          <w:b/>
          <w:i/>
          <w:sz w:val="24"/>
          <w:szCs w:val="24"/>
        </w:rPr>
        <w:t xml:space="preserve"> operation and marketing strategy? Is there flexibility for them to change their individual approach or has this got to be company led?</w:t>
      </w:r>
    </w:p>
    <w:p w14:paraId="2F5919CB" w14:textId="77777777" w:rsidR="004A567A" w:rsidRPr="002F2841" w:rsidRDefault="004A567A" w:rsidP="00B22ED1">
      <w:pPr>
        <w:jc w:val="both"/>
        <w:rPr>
          <w:rFonts w:ascii="Arial" w:hAnsi="Arial" w:cs="Arial"/>
          <w:b/>
          <w:i/>
          <w:sz w:val="24"/>
          <w:szCs w:val="24"/>
        </w:rPr>
      </w:pPr>
    </w:p>
    <w:p w14:paraId="60B876DE" w14:textId="7D7BC11A" w:rsidR="00B22ED1" w:rsidRPr="00FF5092" w:rsidRDefault="00B22ED1" w:rsidP="00B22ED1">
      <w:pPr>
        <w:numPr>
          <w:ilvl w:val="0"/>
          <w:numId w:val="3"/>
        </w:numPr>
        <w:spacing w:after="0" w:line="240" w:lineRule="auto"/>
        <w:jc w:val="both"/>
        <w:rPr>
          <w:rFonts w:ascii="Arial" w:hAnsi="Arial" w:cs="Arial"/>
          <w:b/>
          <w:sz w:val="24"/>
          <w:szCs w:val="24"/>
        </w:rPr>
      </w:pPr>
      <w:r w:rsidRPr="00FF5092">
        <w:rPr>
          <w:rFonts w:ascii="Arial" w:hAnsi="Arial" w:cs="Arial"/>
          <w:b/>
          <w:sz w:val="24"/>
          <w:szCs w:val="24"/>
        </w:rPr>
        <w:t>Practical Skills</w:t>
      </w:r>
      <w:r w:rsidR="00060EFB">
        <w:rPr>
          <w:rFonts w:ascii="Arial" w:hAnsi="Arial" w:cs="Arial"/>
          <w:b/>
          <w:sz w:val="24"/>
          <w:szCs w:val="24"/>
        </w:rPr>
        <w:t xml:space="preserve">    /</w:t>
      </w:r>
      <w:r w:rsidR="003770F8">
        <w:rPr>
          <w:rFonts w:ascii="Arial" w:hAnsi="Arial" w:cs="Arial"/>
          <w:b/>
          <w:sz w:val="24"/>
          <w:szCs w:val="24"/>
        </w:rPr>
        <w:t>4</w:t>
      </w:r>
      <w:r w:rsidR="00060EFB">
        <w:rPr>
          <w:rFonts w:ascii="Arial" w:hAnsi="Arial" w:cs="Arial"/>
          <w:b/>
          <w:sz w:val="24"/>
          <w:szCs w:val="24"/>
        </w:rPr>
        <w:t>0</w:t>
      </w:r>
    </w:p>
    <w:p w14:paraId="1FB50076" w14:textId="77777777" w:rsidR="00B22ED1" w:rsidRPr="00FF5092" w:rsidRDefault="00B22ED1" w:rsidP="00B22ED1">
      <w:pPr>
        <w:jc w:val="both"/>
        <w:rPr>
          <w:rFonts w:ascii="Arial" w:hAnsi="Arial" w:cs="Arial"/>
          <w:sz w:val="24"/>
          <w:szCs w:val="24"/>
        </w:rPr>
      </w:pPr>
      <w:r w:rsidRPr="00FF5092">
        <w:rPr>
          <w:rFonts w:ascii="Arial" w:hAnsi="Arial" w:cs="Arial"/>
          <w:sz w:val="24"/>
          <w:szCs w:val="24"/>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  </w:t>
      </w:r>
    </w:p>
    <w:p w14:paraId="7DDF7239" w14:textId="6977FD86" w:rsidR="00B22ED1" w:rsidRPr="002F2841" w:rsidRDefault="00B22ED1" w:rsidP="00B22ED1">
      <w:pPr>
        <w:jc w:val="both"/>
        <w:rPr>
          <w:rFonts w:ascii="Arial" w:hAnsi="Arial" w:cs="Arial"/>
          <w:b/>
          <w:i/>
          <w:sz w:val="24"/>
          <w:szCs w:val="24"/>
        </w:rPr>
      </w:pPr>
      <w:r w:rsidRPr="002F2841">
        <w:rPr>
          <w:rFonts w:ascii="Arial" w:hAnsi="Arial" w:cs="Arial"/>
          <w:b/>
          <w:i/>
          <w:sz w:val="24"/>
          <w:szCs w:val="24"/>
        </w:rPr>
        <w:t xml:space="preserve">Guidance specific to this assessment: Demonstrate how </w:t>
      </w:r>
      <w:r w:rsidR="00143E52">
        <w:rPr>
          <w:rFonts w:ascii="Arial" w:hAnsi="Arial" w:cs="Arial"/>
          <w:b/>
          <w:i/>
          <w:sz w:val="24"/>
          <w:szCs w:val="24"/>
        </w:rPr>
        <w:t xml:space="preserve">marketing tools </w:t>
      </w:r>
      <w:r w:rsidRPr="002F2841">
        <w:rPr>
          <w:rFonts w:ascii="Arial" w:hAnsi="Arial" w:cs="Arial"/>
          <w:b/>
          <w:i/>
          <w:sz w:val="24"/>
          <w:szCs w:val="24"/>
        </w:rPr>
        <w:t xml:space="preserve">can be used with the </w:t>
      </w:r>
      <w:r w:rsidR="00143E52">
        <w:rPr>
          <w:rFonts w:ascii="Arial" w:hAnsi="Arial" w:cs="Arial"/>
          <w:b/>
          <w:i/>
          <w:sz w:val="24"/>
          <w:szCs w:val="24"/>
        </w:rPr>
        <w:t>restaurant</w:t>
      </w:r>
      <w:r w:rsidRPr="002F2841">
        <w:rPr>
          <w:rFonts w:ascii="Arial" w:hAnsi="Arial" w:cs="Arial"/>
          <w:b/>
          <w:i/>
          <w:sz w:val="24"/>
          <w:szCs w:val="24"/>
        </w:rPr>
        <w:t xml:space="preserve"> in question to reveal problems and how solutions can be so</w:t>
      </w:r>
      <w:r>
        <w:rPr>
          <w:rFonts w:ascii="Arial" w:hAnsi="Arial" w:cs="Arial"/>
          <w:b/>
          <w:i/>
          <w:sz w:val="24"/>
          <w:szCs w:val="24"/>
        </w:rPr>
        <w:t>ught,</w:t>
      </w:r>
      <w:r w:rsidRPr="002F2841">
        <w:rPr>
          <w:rFonts w:ascii="Arial" w:hAnsi="Arial" w:cs="Arial"/>
          <w:b/>
          <w:i/>
          <w:sz w:val="24"/>
          <w:szCs w:val="24"/>
        </w:rPr>
        <w:t xml:space="preserve"> based on examples and cases from other sources.</w:t>
      </w:r>
      <w:r>
        <w:rPr>
          <w:rFonts w:ascii="Arial" w:hAnsi="Arial" w:cs="Arial"/>
          <w:b/>
          <w:i/>
          <w:sz w:val="24"/>
          <w:szCs w:val="24"/>
        </w:rPr>
        <w:t xml:space="preserve"> Compare and contrast with other</w:t>
      </w:r>
      <w:r w:rsidR="00143E52">
        <w:rPr>
          <w:rFonts w:ascii="Arial" w:hAnsi="Arial" w:cs="Arial"/>
          <w:b/>
          <w:i/>
          <w:sz w:val="24"/>
          <w:szCs w:val="24"/>
        </w:rPr>
        <w:t xml:space="preserve"> examples</w:t>
      </w:r>
      <w:r>
        <w:rPr>
          <w:rFonts w:ascii="Arial" w:hAnsi="Arial" w:cs="Arial"/>
          <w:b/>
          <w:i/>
          <w:sz w:val="24"/>
          <w:szCs w:val="24"/>
        </w:rPr>
        <w:t>.</w:t>
      </w:r>
    </w:p>
    <w:p w14:paraId="002E003A" w14:textId="6DA16B47" w:rsidR="00B22ED1" w:rsidRPr="00FF5092" w:rsidRDefault="00B22ED1" w:rsidP="00B22ED1">
      <w:pPr>
        <w:numPr>
          <w:ilvl w:val="0"/>
          <w:numId w:val="3"/>
        </w:numPr>
        <w:spacing w:after="0" w:line="240" w:lineRule="auto"/>
        <w:jc w:val="both"/>
        <w:rPr>
          <w:rFonts w:ascii="Arial" w:hAnsi="Arial" w:cs="Arial"/>
          <w:b/>
          <w:sz w:val="24"/>
          <w:szCs w:val="24"/>
        </w:rPr>
      </w:pPr>
      <w:r w:rsidRPr="00FF5092">
        <w:rPr>
          <w:rFonts w:ascii="Arial" w:hAnsi="Arial" w:cs="Arial"/>
          <w:b/>
          <w:sz w:val="24"/>
          <w:szCs w:val="24"/>
        </w:rPr>
        <w:t xml:space="preserve">Transferable Skills for Life and Professional Practice </w:t>
      </w:r>
      <w:r w:rsidR="00060EFB">
        <w:rPr>
          <w:rFonts w:ascii="Arial" w:hAnsi="Arial" w:cs="Arial"/>
          <w:b/>
          <w:sz w:val="24"/>
          <w:szCs w:val="24"/>
        </w:rPr>
        <w:t xml:space="preserve">   /10</w:t>
      </w:r>
    </w:p>
    <w:p w14:paraId="7FCB6CEF" w14:textId="77777777" w:rsidR="00B22ED1" w:rsidRPr="00FF5092" w:rsidRDefault="00B22ED1" w:rsidP="00B22ED1">
      <w:pPr>
        <w:jc w:val="both"/>
        <w:rPr>
          <w:rFonts w:ascii="Arial" w:hAnsi="Arial" w:cs="Arial"/>
          <w:sz w:val="24"/>
          <w:szCs w:val="24"/>
        </w:rPr>
      </w:pPr>
      <w:r w:rsidRPr="00FF5092">
        <w:rPr>
          <w:rFonts w:ascii="Arial" w:hAnsi="Arial" w:cs="Arial"/>
          <w:sz w:val="24"/>
          <w:szCs w:val="24"/>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3A1F120D" w14:textId="02866E30" w:rsidR="00B22ED1" w:rsidRDefault="00B22ED1" w:rsidP="00B22ED1">
      <w:pPr>
        <w:jc w:val="both"/>
        <w:rPr>
          <w:rFonts w:ascii="Arial" w:hAnsi="Arial" w:cs="Arial"/>
          <w:b/>
          <w:i/>
          <w:sz w:val="24"/>
          <w:szCs w:val="24"/>
        </w:rPr>
      </w:pPr>
      <w:r w:rsidRPr="002F2841">
        <w:rPr>
          <w:rFonts w:ascii="Arial" w:hAnsi="Arial" w:cs="Arial"/>
          <w:b/>
          <w:i/>
          <w:sz w:val="24"/>
          <w:szCs w:val="24"/>
        </w:rPr>
        <w:t xml:space="preserve">Guidance specific to this assessment: This will be achieved through successful completion of </w:t>
      </w:r>
      <w:r>
        <w:rPr>
          <w:rFonts w:ascii="Arial" w:hAnsi="Arial" w:cs="Arial"/>
          <w:b/>
          <w:i/>
          <w:sz w:val="24"/>
          <w:szCs w:val="24"/>
        </w:rPr>
        <w:t>your presentation and your ability to display your understanding of the marketing plan you have written, and the benefits that you hope to achieve. This will also show your understanding of how this could be used within a professional context</w:t>
      </w:r>
      <w:r w:rsidR="00143E52">
        <w:rPr>
          <w:rFonts w:ascii="Arial" w:hAnsi="Arial" w:cs="Arial"/>
          <w:b/>
          <w:i/>
          <w:sz w:val="24"/>
          <w:szCs w:val="24"/>
        </w:rPr>
        <w:t>.</w:t>
      </w:r>
      <w:r w:rsidRPr="002F2841">
        <w:rPr>
          <w:rFonts w:ascii="Arial" w:hAnsi="Arial" w:cs="Arial"/>
          <w:b/>
          <w:i/>
          <w:sz w:val="24"/>
          <w:szCs w:val="24"/>
        </w:rPr>
        <w:t xml:space="preserve"> </w:t>
      </w:r>
    </w:p>
    <w:p w14:paraId="33FE105E" w14:textId="77777777" w:rsidR="00060EFB" w:rsidRDefault="00060EFB" w:rsidP="00B22ED1">
      <w:pPr>
        <w:jc w:val="both"/>
        <w:rPr>
          <w:rFonts w:ascii="Arial" w:hAnsi="Arial" w:cs="Arial"/>
          <w:b/>
          <w:i/>
          <w:sz w:val="24"/>
          <w:szCs w:val="24"/>
        </w:rPr>
      </w:pPr>
    </w:p>
    <w:p w14:paraId="456199DF" w14:textId="4C58CC97" w:rsidR="00060EFB" w:rsidRDefault="00060EFB" w:rsidP="00060EFB">
      <w:pPr>
        <w:rPr>
          <w:rFonts w:ascii="Arial" w:hAnsi="Arial" w:cs="Arial"/>
          <w:sz w:val="24"/>
          <w:szCs w:val="24"/>
        </w:rPr>
      </w:pPr>
    </w:p>
    <w:p w14:paraId="55F1CC6E" w14:textId="77777777" w:rsidR="004958EC" w:rsidRDefault="004958EC" w:rsidP="00060EFB">
      <w:pPr>
        <w:rPr>
          <w:rFonts w:ascii="Arial" w:hAnsi="Arial" w:cs="Arial"/>
          <w:sz w:val="24"/>
          <w:szCs w:val="24"/>
        </w:rPr>
      </w:pPr>
    </w:p>
    <w:p w14:paraId="0419FDCD" w14:textId="77777777" w:rsidR="004958EC" w:rsidRDefault="004958EC" w:rsidP="00060EFB">
      <w:pPr>
        <w:rPr>
          <w:rFonts w:ascii="Arial" w:hAnsi="Arial" w:cs="Arial"/>
          <w:sz w:val="24"/>
          <w:szCs w:val="24"/>
        </w:rPr>
      </w:pPr>
    </w:p>
    <w:p w14:paraId="16A80459" w14:textId="77777777" w:rsidR="004958EC" w:rsidRDefault="004958EC" w:rsidP="00060EFB">
      <w:pPr>
        <w:rPr>
          <w:rFonts w:ascii="Arial" w:hAnsi="Arial" w:cs="Arial"/>
          <w:sz w:val="24"/>
          <w:szCs w:val="24"/>
        </w:rPr>
      </w:pPr>
    </w:p>
    <w:p w14:paraId="05AD88C3" w14:textId="6483A13C" w:rsidR="00060EFB" w:rsidRDefault="00060EFB" w:rsidP="00060EFB">
      <w:pPr>
        <w:rPr>
          <w:rFonts w:ascii="Arial" w:hAnsi="Arial" w:cs="Arial"/>
          <w:sz w:val="24"/>
          <w:szCs w:val="24"/>
        </w:rPr>
      </w:pPr>
    </w:p>
    <w:p w14:paraId="28CD6665" w14:textId="6ADE043C" w:rsidR="006B0903" w:rsidRDefault="006B0903" w:rsidP="00060EFB">
      <w:pPr>
        <w:rPr>
          <w:rFonts w:ascii="Arial" w:hAnsi="Arial" w:cs="Arial"/>
          <w:sz w:val="24"/>
          <w:szCs w:val="24"/>
        </w:rPr>
      </w:pPr>
    </w:p>
    <w:p w14:paraId="62555FF1" w14:textId="004E7AFE" w:rsidR="006B0903" w:rsidRDefault="006B0903" w:rsidP="00060EFB">
      <w:pPr>
        <w:rPr>
          <w:rFonts w:ascii="Arial" w:hAnsi="Arial" w:cs="Arial"/>
          <w:sz w:val="24"/>
          <w:szCs w:val="24"/>
        </w:rPr>
      </w:pPr>
    </w:p>
    <w:p w14:paraId="5DD11EF7" w14:textId="690C6920" w:rsidR="006B0903" w:rsidRDefault="006B0903" w:rsidP="00060EFB">
      <w:pPr>
        <w:rPr>
          <w:rFonts w:ascii="Arial" w:hAnsi="Arial" w:cs="Arial"/>
          <w:sz w:val="24"/>
          <w:szCs w:val="24"/>
        </w:rPr>
      </w:pPr>
    </w:p>
    <w:p w14:paraId="1C29D196" w14:textId="77777777" w:rsidR="00CA722C" w:rsidRDefault="00CA722C" w:rsidP="00060EFB">
      <w:pPr>
        <w:rPr>
          <w:rFonts w:ascii="Arial" w:hAnsi="Arial" w:cs="Arial"/>
          <w:sz w:val="24"/>
          <w:szCs w:val="24"/>
        </w:rPr>
      </w:pPr>
    </w:p>
    <w:p w14:paraId="52224F90" w14:textId="77777777" w:rsidR="006B0903" w:rsidRDefault="006B0903" w:rsidP="00060EFB">
      <w:pPr>
        <w:rPr>
          <w:rFonts w:ascii="Arial" w:hAnsi="Arial" w:cs="Arial"/>
          <w:sz w:val="24"/>
          <w:szCs w:val="24"/>
        </w:rPr>
      </w:pPr>
    </w:p>
    <w:p w14:paraId="29BBC9ED" w14:textId="77777777" w:rsidR="00060EFB" w:rsidRPr="005D7731" w:rsidRDefault="00060EFB" w:rsidP="00CE13E4">
      <w:pPr>
        <w:spacing w:after="0" w:line="240" w:lineRule="auto"/>
        <w:rPr>
          <w:rFonts w:asciiTheme="minorHAnsi" w:eastAsiaTheme="minorHAnsi" w:hAnsiTheme="minorHAnsi" w:cstheme="minorBidi"/>
          <w:b/>
          <w:bCs/>
        </w:rPr>
      </w:pPr>
    </w:p>
    <w:p w14:paraId="09F92060" w14:textId="77777777" w:rsidR="00060EFB" w:rsidRDefault="00060EFB" w:rsidP="005C5BAB">
      <w:pPr>
        <w:spacing w:after="0" w:line="240" w:lineRule="auto"/>
        <w:rPr>
          <w:rFonts w:asciiTheme="minorHAnsi" w:eastAsiaTheme="minorHAnsi" w:hAnsiTheme="minorHAnsi" w:cstheme="minorBidi"/>
        </w:rPr>
      </w:pPr>
    </w:p>
    <w:p w14:paraId="5C317ED5" w14:textId="77777777" w:rsidR="00DD28DC" w:rsidRDefault="00DD28DC" w:rsidP="005C5BAB">
      <w:pPr>
        <w:spacing w:after="0" w:line="240" w:lineRule="auto"/>
        <w:rPr>
          <w:rFonts w:asciiTheme="minorHAnsi" w:eastAsiaTheme="minorHAnsi" w:hAnsiTheme="minorHAnsi" w:cstheme="minorBidi"/>
        </w:rPr>
      </w:pPr>
    </w:p>
    <w:p w14:paraId="1FAA73D3" w14:textId="77777777" w:rsidR="00DD28DC" w:rsidRDefault="00DD28DC" w:rsidP="00DD28DC">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tbl>
      <w:tblPr>
        <w:tblW w:w="1067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DD28DC" w:rsidRPr="00DE3B36" w14:paraId="12BECE60" w14:textId="77777777" w:rsidTr="005D7DD0">
        <w:trPr>
          <w:trHeight w:val="457"/>
          <w:jc w:val="center"/>
        </w:trPr>
        <w:tc>
          <w:tcPr>
            <w:tcW w:w="1067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92A31A1" w14:textId="77777777" w:rsidR="00DD28DC" w:rsidRPr="00DE3B36" w:rsidRDefault="00DD28DC"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aps/>
                <w:color w:val="000000"/>
                <w:sz w:val="40"/>
                <w:szCs w:val="40"/>
                <w:u w:color="000000"/>
                <w:bdr w:val="nil"/>
                <w:lang w:val="en-US" w:eastAsia="en-GB"/>
              </w:rPr>
              <w:t xml:space="preserve">     Student FEEDBACK FORM</w:t>
            </w:r>
          </w:p>
        </w:tc>
      </w:tr>
    </w:tbl>
    <w:p w14:paraId="3CFFE708" w14:textId="77777777" w:rsidR="00DD28DC" w:rsidRPr="00DE3B36" w:rsidRDefault="00DD28DC" w:rsidP="00DD28DC">
      <w:pPr>
        <w:pBdr>
          <w:top w:val="nil"/>
          <w:left w:val="nil"/>
          <w:bottom w:val="nil"/>
          <w:right w:val="nil"/>
          <w:between w:val="nil"/>
          <w:bar w:val="nil"/>
        </w:pBdr>
        <w:spacing w:after="0" w:line="240" w:lineRule="auto"/>
        <w:rPr>
          <w:rFonts w:ascii="Arial" w:eastAsia="Arial" w:hAnsi="Arial" w:cs="Arial"/>
          <w:color w:val="000000"/>
          <w:sz w:val="20"/>
          <w:szCs w:val="20"/>
          <w:u w:color="000000"/>
          <w:bdr w:val="nil"/>
          <w:lang w:eastAsia="en-GB"/>
        </w:rPr>
      </w:pPr>
    </w:p>
    <w:p w14:paraId="404EF38D" w14:textId="77777777" w:rsidR="00DD28DC" w:rsidRPr="00DE3B36" w:rsidRDefault="00DD28DC" w:rsidP="00DD28DC">
      <w:pPr>
        <w:pBdr>
          <w:top w:val="nil"/>
          <w:left w:val="nil"/>
          <w:bottom w:val="nil"/>
          <w:right w:val="nil"/>
          <w:between w:val="nil"/>
          <w:bar w:val="nil"/>
        </w:pBdr>
        <w:spacing w:after="0" w:line="240" w:lineRule="auto"/>
        <w:jc w:val="both"/>
        <w:rPr>
          <w:rFonts w:ascii="Arial" w:eastAsia="Arial" w:hAnsi="Arial" w:cs="Arial"/>
          <w:b/>
          <w:bCs/>
          <w:color w:val="000000"/>
          <w:u w:color="000000"/>
          <w:bdr w:val="nil"/>
          <w:lang w:eastAsia="en-GB"/>
        </w:rPr>
      </w:pPr>
      <w:r w:rsidRPr="00DE3B36">
        <w:rPr>
          <w:rFonts w:ascii="Arial" w:eastAsia="CG Times (WN)" w:hAnsi="Arial" w:cs="CG Times (WN)"/>
          <w:color w:val="000000"/>
          <w:sz w:val="20"/>
          <w:szCs w:val="20"/>
          <w:u w:color="000000"/>
          <w:bdr w:val="nil"/>
          <w:lang w:val="en-US" w:eastAsia="en-GB"/>
        </w:rPr>
        <w:t xml:space="preserve">This section details the </w:t>
      </w:r>
      <w:r w:rsidRPr="00DE3B36">
        <w:rPr>
          <w:rFonts w:ascii="Arial" w:eastAsia="CG Times (WN)" w:hAnsi="Arial" w:cs="CG Times (WN)"/>
          <w:i/>
          <w:iCs/>
          <w:color w:val="000000"/>
          <w:sz w:val="20"/>
          <w:szCs w:val="20"/>
          <w:u w:color="000000"/>
          <w:bdr w:val="nil"/>
          <w:lang w:val="en-US" w:eastAsia="en-GB"/>
        </w:rPr>
        <w:t>extent</w:t>
      </w:r>
      <w:r w:rsidRPr="00DE3B36">
        <w:rPr>
          <w:rFonts w:ascii="Arial" w:eastAsia="CG Times (WN)" w:hAnsi="Arial" w:cs="CG Times (WN)"/>
          <w:color w:val="000000"/>
          <w:sz w:val="20"/>
          <w:szCs w:val="20"/>
          <w:u w:color="000000"/>
          <w:bdr w:val="nil"/>
          <w:lang w:val="en-US" w:eastAsia="en-GB"/>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062"/>
        <w:gridCol w:w="2834"/>
        <w:gridCol w:w="69"/>
        <w:gridCol w:w="641"/>
        <w:gridCol w:w="178"/>
        <w:gridCol w:w="886"/>
      </w:tblGrid>
      <w:tr w:rsidR="00DD28DC" w:rsidRPr="00DE3B36" w14:paraId="70DAF211" w14:textId="77777777" w:rsidTr="005D7DD0">
        <w:trPr>
          <w:trHeight w:val="852"/>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FE2334D" w14:textId="77777777" w:rsidR="00DD28DC" w:rsidRPr="00DE3B36" w:rsidRDefault="00DD28DC"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 xml:space="preserve">Generic Assessment Criteria </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14:paraId="13D6EAF7" w14:textId="77777777" w:rsidR="00DD28DC" w:rsidRPr="00DE3B36" w:rsidRDefault="00DD28DC" w:rsidP="005D7DD0">
            <w:pPr>
              <w:pBdr>
                <w:top w:val="nil"/>
                <w:left w:val="nil"/>
                <w:bottom w:val="nil"/>
                <w:right w:val="nil"/>
                <w:between w:val="nil"/>
                <w:bar w:val="nil"/>
              </w:pBdr>
              <w:spacing w:after="0" w:line="240" w:lineRule="auto"/>
              <w:ind w:left="34" w:right="113"/>
              <w:jc w:val="center"/>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18"/>
                <w:szCs w:val="18"/>
                <w:u w:color="000000"/>
                <w:bdr w:val="nil"/>
                <w:lang w:val="en-US" w:eastAsia="en-GB"/>
              </w:rPr>
              <w:t>Marks available</w:t>
            </w:r>
          </w:p>
        </w:tc>
        <w:tc>
          <w:tcPr>
            <w:tcW w:w="886" w:type="dxa"/>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14:paraId="3700BEFA" w14:textId="77777777" w:rsidR="00DD28DC" w:rsidRPr="00DE3B36" w:rsidRDefault="00DD28DC" w:rsidP="005D7DD0">
            <w:pPr>
              <w:pBdr>
                <w:top w:val="nil"/>
                <w:left w:val="nil"/>
                <w:bottom w:val="nil"/>
                <w:right w:val="nil"/>
                <w:between w:val="nil"/>
                <w:bar w:val="nil"/>
              </w:pBdr>
              <w:spacing w:after="0" w:line="240" w:lineRule="auto"/>
              <w:ind w:left="113" w:right="113"/>
              <w:jc w:val="center"/>
              <w:rPr>
                <w:rFonts w:ascii="Arial" w:eastAsia="Arial" w:hAnsi="Arial" w:cs="Arial"/>
                <w:b/>
                <w:bCs/>
                <w:color w:val="000000"/>
                <w:sz w:val="18"/>
                <w:szCs w:val="18"/>
                <w:u w:color="000000"/>
                <w:bdr w:val="nil"/>
                <w:lang w:eastAsia="en-GB"/>
              </w:rPr>
            </w:pPr>
            <w:r w:rsidRPr="00DE3B36">
              <w:rPr>
                <w:rFonts w:ascii="Arial" w:eastAsia="Times New Roman" w:hAnsi="Arial"/>
                <w:b/>
                <w:bCs/>
                <w:color w:val="000000"/>
                <w:sz w:val="18"/>
                <w:szCs w:val="18"/>
                <w:u w:color="000000"/>
                <w:bdr w:val="nil"/>
                <w:lang w:val="en-US" w:eastAsia="en-GB"/>
              </w:rPr>
              <w:t xml:space="preserve">Marks </w:t>
            </w:r>
          </w:p>
          <w:p w14:paraId="32AB4DF8" w14:textId="77777777" w:rsidR="00DD28DC" w:rsidRPr="00DE3B36" w:rsidRDefault="00DD28DC" w:rsidP="005D7DD0">
            <w:pPr>
              <w:pBdr>
                <w:top w:val="nil"/>
                <w:left w:val="nil"/>
                <w:bottom w:val="nil"/>
                <w:right w:val="nil"/>
                <w:between w:val="nil"/>
                <w:bar w:val="nil"/>
              </w:pBdr>
              <w:spacing w:after="0" w:line="240" w:lineRule="auto"/>
              <w:ind w:left="113" w:right="113"/>
              <w:jc w:val="center"/>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18"/>
                <w:szCs w:val="18"/>
                <w:u w:color="000000"/>
                <w:bdr w:val="nil"/>
                <w:lang w:val="en-US" w:eastAsia="en-GB"/>
              </w:rPr>
              <w:t>awarded</w:t>
            </w:r>
          </w:p>
        </w:tc>
      </w:tr>
      <w:tr w:rsidR="00DD28DC" w:rsidRPr="00DE3B36" w14:paraId="44AA0D1C" w14:textId="77777777" w:rsidTr="005D7DD0">
        <w:trPr>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A856140" w14:textId="77777777" w:rsidR="00DD28DC" w:rsidRPr="00DE3B36" w:rsidRDefault="00DD28DC" w:rsidP="005D7DD0">
            <w:pPr>
              <w:pBdr>
                <w:top w:val="nil"/>
                <w:left w:val="nil"/>
                <w:bottom w:val="nil"/>
                <w:right w:val="nil"/>
                <w:between w:val="nil"/>
                <w:bar w:val="nil"/>
              </w:pBdr>
              <w:spacing w:after="0" w:line="240" w:lineRule="auto"/>
              <w:rPr>
                <w:rFonts w:ascii="Arial" w:eastAsia="Arial" w:hAnsi="Arial" w:cs="Arial"/>
                <w:b/>
                <w:bCs/>
                <w:color w:val="000000"/>
                <w:sz w:val="16"/>
                <w:szCs w:val="16"/>
                <w:u w:color="000000"/>
                <w:bdr w:val="nil"/>
                <w:lang w:eastAsia="en-GB"/>
              </w:rPr>
            </w:pPr>
            <w:r w:rsidRPr="00DE3B36">
              <w:rPr>
                <w:rFonts w:ascii="Arial" w:eastAsia="Times New Roman" w:hAnsi="Arial"/>
                <w:b/>
                <w:bCs/>
                <w:color w:val="000000"/>
                <w:sz w:val="20"/>
                <w:szCs w:val="20"/>
                <w:u w:color="000000"/>
                <w:bdr w:val="nil"/>
                <w:lang w:val="en-US" w:eastAsia="en-GB"/>
              </w:rPr>
              <w:t>1. Engagement with Literature Skills</w:t>
            </w:r>
          </w:p>
          <w:p w14:paraId="09F09D75" w14:textId="77777777" w:rsidR="00DD28DC" w:rsidRPr="00DE3B36" w:rsidRDefault="00DD28DC" w:rsidP="005D7DD0">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sz w:val="14"/>
                <w:szCs w:val="14"/>
                <w:u w:color="000000"/>
                <w:bdr w:val="nil"/>
                <w:lang w:val="en-US" w:eastAsia="en-GB"/>
              </w:rPr>
              <w:t>.</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ED556BC"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96D6435"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D28DC" w:rsidRPr="00DE3B36" w14:paraId="19F070BC" w14:textId="77777777" w:rsidTr="005D7DD0">
        <w:trPr>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C5CC6E" w14:textId="77777777" w:rsidR="00DD28DC" w:rsidRPr="00DE3B36" w:rsidRDefault="00DD28DC" w:rsidP="005D7DD0">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p>
        </w:tc>
        <w:tc>
          <w:tcPr>
            <w:tcW w:w="888" w:type="dxa"/>
            <w:gridSpan w:val="3"/>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214068F6"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076668"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D28DC" w:rsidRPr="00DE3B36" w14:paraId="0785230B" w14:textId="77777777" w:rsidTr="005D7DD0">
        <w:trPr>
          <w:trHeight w:val="384"/>
        </w:trPr>
        <w:tc>
          <w:tcPr>
            <w:tcW w:w="8896"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3821A4AE"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8" w:type="dxa"/>
            <w:gridSpan w:val="3"/>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B76C84" w14:textId="77777777" w:rsidR="00DD28DC" w:rsidRPr="00DE3B36" w:rsidRDefault="00DD28DC" w:rsidP="005D7DD0">
            <w:pPr>
              <w:pBdr>
                <w:top w:val="nil"/>
                <w:left w:val="nil"/>
                <w:bottom w:val="nil"/>
                <w:right w:val="nil"/>
                <w:between w:val="nil"/>
                <w:bar w:val="nil"/>
              </w:pBdr>
              <w:spacing w:after="0" w:line="240" w:lineRule="auto"/>
              <w:jc w:val="center"/>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sz w:val="32"/>
                <w:szCs w:val="32"/>
                <w:u w:color="000000"/>
                <w:bdr w:val="nil"/>
                <w:lang w:val="en-US" w:eastAsia="en-GB"/>
              </w:rPr>
              <w:t>20</w:t>
            </w:r>
          </w:p>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00CB04D5"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D28DC" w:rsidRPr="00DE3B36" w14:paraId="565D065F" w14:textId="77777777" w:rsidTr="005D7DD0">
        <w:trPr>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99E114D" w14:textId="77777777" w:rsidR="00DD28DC" w:rsidRPr="00DE3B36" w:rsidRDefault="00DD28DC"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20"/>
                <w:szCs w:val="20"/>
                <w:u w:color="000000"/>
                <w:bdr w:val="nil"/>
                <w:lang w:val="en-US" w:eastAsia="en-GB"/>
              </w:rPr>
              <w:t>2. Knowledge and Understanding Skills</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00A6DB5"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B1F99D4"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D28DC" w:rsidRPr="00DE3B36" w14:paraId="731E0669" w14:textId="77777777" w:rsidTr="005D7DD0">
        <w:trPr>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CA58BB" w14:textId="77777777" w:rsidR="00DD28DC" w:rsidRPr="00DE3B36" w:rsidRDefault="00DD28DC" w:rsidP="005D7DD0">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72BADF30" w14:textId="77777777" w:rsidR="00DD28DC" w:rsidRPr="00DE3B36" w:rsidRDefault="00DD28DC" w:rsidP="005D7DD0">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p>
        </w:tc>
        <w:tc>
          <w:tcPr>
            <w:tcW w:w="888" w:type="dxa"/>
            <w:gridSpan w:val="3"/>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06112BCD"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CA1895"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D28DC" w:rsidRPr="00DE3B36" w14:paraId="429686D5" w14:textId="77777777" w:rsidTr="005D7DD0">
        <w:trPr>
          <w:trHeight w:val="342"/>
        </w:trPr>
        <w:tc>
          <w:tcPr>
            <w:tcW w:w="8896"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61E8D4C4"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8" w:type="dxa"/>
            <w:gridSpan w:val="3"/>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374F53" w14:textId="77777777" w:rsidR="00DD28DC" w:rsidRPr="00DE3B36" w:rsidRDefault="00DD28DC" w:rsidP="005D7DD0">
            <w:pPr>
              <w:pBdr>
                <w:top w:val="nil"/>
                <w:left w:val="nil"/>
                <w:bottom w:val="nil"/>
                <w:right w:val="nil"/>
                <w:between w:val="nil"/>
                <w:bar w:val="nil"/>
              </w:pBdr>
              <w:spacing w:after="0" w:line="240" w:lineRule="auto"/>
              <w:jc w:val="center"/>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sz w:val="32"/>
                <w:szCs w:val="32"/>
                <w:u w:color="000000"/>
                <w:bdr w:val="nil"/>
                <w:lang w:val="en-US" w:eastAsia="en-GB"/>
              </w:rPr>
              <w:t>20</w:t>
            </w:r>
          </w:p>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30EB011D"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D28DC" w:rsidRPr="00DE3B36" w14:paraId="394F1403" w14:textId="77777777" w:rsidTr="005D7DD0">
        <w:trPr>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3BF764B" w14:textId="77777777" w:rsidR="00DD28DC" w:rsidRPr="00DE3B36" w:rsidRDefault="00DD28DC"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20"/>
                <w:szCs w:val="20"/>
                <w:u w:color="000000"/>
                <w:bdr w:val="nil"/>
                <w:lang w:val="en-US" w:eastAsia="en-GB"/>
              </w:rPr>
              <w:t>3. Cognitive and Intellectual Skills</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329D7B8"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745515B"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D28DC" w:rsidRPr="00DE3B36" w14:paraId="6B39C918" w14:textId="77777777" w:rsidTr="005D7DD0">
        <w:trPr>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BF7C8D" w14:textId="77777777" w:rsidR="00DD28DC" w:rsidRPr="00DE3B36" w:rsidRDefault="00DD28DC" w:rsidP="005D7DD0">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p>
        </w:tc>
        <w:tc>
          <w:tcPr>
            <w:tcW w:w="888" w:type="dxa"/>
            <w:gridSpan w:val="3"/>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3219EF50"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FE8B7C"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D28DC" w:rsidRPr="00DE3B36" w14:paraId="26FF31BD" w14:textId="77777777" w:rsidTr="005D7DD0">
        <w:trPr>
          <w:trHeight w:val="442"/>
        </w:trPr>
        <w:tc>
          <w:tcPr>
            <w:tcW w:w="8896"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22E48EA3"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8" w:type="dxa"/>
            <w:gridSpan w:val="3"/>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40D2DD" w14:textId="77777777" w:rsidR="00DD28DC" w:rsidRPr="00DE3B36" w:rsidRDefault="00DD28DC" w:rsidP="005D7DD0">
            <w:pPr>
              <w:pBdr>
                <w:top w:val="nil"/>
                <w:left w:val="nil"/>
                <w:bottom w:val="nil"/>
                <w:right w:val="nil"/>
                <w:between w:val="nil"/>
                <w:bar w:val="nil"/>
              </w:pBdr>
              <w:spacing w:after="0" w:line="240" w:lineRule="auto"/>
              <w:jc w:val="center"/>
              <w:rPr>
                <w:rFonts w:ascii="Times New Roman" w:eastAsia="Arial Unicode MS" w:hAnsi="Times New Roman"/>
                <w:sz w:val="24"/>
                <w:szCs w:val="24"/>
                <w:bdr w:val="nil"/>
                <w:lang w:val="en-US"/>
              </w:rPr>
            </w:pPr>
            <w:r w:rsidRPr="00DE3B36">
              <w:rPr>
                <w:rFonts w:ascii="Arial" w:eastAsia="Cambria" w:hAnsi="Arial" w:cs="Cambria"/>
                <w:color w:val="000000"/>
                <w:sz w:val="32"/>
                <w:szCs w:val="32"/>
                <w:u w:color="000000"/>
                <w:bdr w:val="nil"/>
                <w:lang w:val="en-US"/>
              </w:rPr>
              <w:t>20</w:t>
            </w:r>
          </w:p>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12E64559"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D28DC" w:rsidRPr="00DE3B36" w14:paraId="3003E99C" w14:textId="77777777" w:rsidTr="005D7DD0">
        <w:trPr>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723E14D" w14:textId="77777777" w:rsidR="00DD28DC" w:rsidRPr="00DE3B36" w:rsidRDefault="00DD28DC"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20"/>
                <w:szCs w:val="20"/>
                <w:u w:color="000000"/>
                <w:bdr w:val="nil"/>
                <w:lang w:val="en-US" w:eastAsia="en-GB"/>
              </w:rPr>
              <w:t>4. Practical Application Skills</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686FEF2"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3EF57B1"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D28DC" w:rsidRPr="00DE3B36" w14:paraId="351AF6BF" w14:textId="77777777" w:rsidTr="005D7DD0">
        <w:trPr>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25C404" w14:textId="77777777" w:rsidR="00DD28DC" w:rsidRPr="00DE3B36" w:rsidRDefault="00DD28DC" w:rsidP="005D7DD0">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p>
        </w:tc>
        <w:tc>
          <w:tcPr>
            <w:tcW w:w="888" w:type="dxa"/>
            <w:gridSpan w:val="3"/>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40DD85B9"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5FF3DC"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D28DC" w:rsidRPr="00DE3B36" w14:paraId="630C095F" w14:textId="77777777" w:rsidTr="005D7DD0">
        <w:trPr>
          <w:trHeight w:val="542"/>
        </w:trPr>
        <w:tc>
          <w:tcPr>
            <w:tcW w:w="8896"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6678BD39"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8" w:type="dxa"/>
            <w:gridSpan w:val="3"/>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002A9E" w14:textId="77777777" w:rsidR="00DD28DC" w:rsidRPr="00DE3B36" w:rsidRDefault="00DD28DC" w:rsidP="005D7DD0">
            <w:pPr>
              <w:pBdr>
                <w:top w:val="nil"/>
                <w:left w:val="nil"/>
                <w:bottom w:val="nil"/>
                <w:right w:val="nil"/>
                <w:between w:val="nil"/>
                <w:bar w:val="nil"/>
              </w:pBdr>
              <w:spacing w:after="0" w:line="240" w:lineRule="auto"/>
              <w:jc w:val="center"/>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sz w:val="32"/>
                <w:szCs w:val="32"/>
                <w:u w:color="000000"/>
                <w:bdr w:val="nil"/>
                <w:lang w:val="en-US" w:eastAsia="en-GB"/>
              </w:rPr>
              <w:t>20</w:t>
            </w:r>
          </w:p>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3E6FD35A"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D28DC" w:rsidRPr="00DE3B36" w14:paraId="350556D9" w14:textId="77777777" w:rsidTr="005D7DD0">
        <w:trPr>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FD06E02" w14:textId="77777777" w:rsidR="00DD28DC" w:rsidRPr="00DE3B36" w:rsidRDefault="00DD28DC"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20"/>
                <w:szCs w:val="20"/>
                <w:u w:color="000000"/>
                <w:bdr w:val="nil"/>
                <w:lang w:val="en-US" w:eastAsia="en-GB"/>
              </w:rPr>
              <w:t>5. Transferable Skills for Life and Professional Practice</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A191D2A"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080B751"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D28DC" w:rsidRPr="00DE3B36" w14:paraId="57D36B6D" w14:textId="77777777" w:rsidTr="005D7DD0">
        <w:trPr>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E1940E" w14:textId="77777777" w:rsidR="00DD28DC" w:rsidRPr="00DE3B36" w:rsidRDefault="00DD28DC" w:rsidP="005D7DD0">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70F9B307" w14:textId="77777777" w:rsidR="00DD28DC" w:rsidRPr="00DE3B36" w:rsidRDefault="00DD28DC" w:rsidP="005D7DD0">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p>
        </w:tc>
        <w:tc>
          <w:tcPr>
            <w:tcW w:w="888" w:type="dxa"/>
            <w:gridSpan w:val="3"/>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3655FA7F"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77A3CB"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D28DC" w:rsidRPr="00DE3B36" w14:paraId="6AFCB7A8" w14:textId="77777777" w:rsidTr="005D7DD0">
        <w:trPr>
          <w:trHeight w:val="355"/>
        </w:trPr>
        <w:tc>
          <w:tcPr>
            <w:tcW w:w="8896"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64CD15C7"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8" w:type="dxa"/>
            <w:gridSpan w:val="3"/>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C963B0" w14:textId="77777777" w:rsidR="00DD28DC" w:rsidRPr="00DE3B36" w:rsidRDefault="00DD28DC" w:rsidP="005D7DD0">
            <w:pPr>
              <w:pBdr>
                <w:top w:val="nil"/>
                <w:left w:val="nil"/>
                <w:bottom w:val="nil"/>
                <w:right w:val="nil"/>
                <w:between w:val="nil"/>
                <w:bar w:val="nil"/>
              </w:pBdr>
              <w:spacing w:after="0" w:line="240" w:lineRule="auto"/>
              <w:jc w:val="center"/>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sz w:val="32"/>
                <w:szCs w:val="32"/>
                <w:u w:color="000000"/>
                <w:bdr w:val="nil"/>
                <w:lang w:val="en-US" w:eastAsia="en-GB"/>
              </w:rPr>
              <w:t>20</w:t>
            </w:r>
          </w:p>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0B021C1A"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D28DC" w:rsidRPr="00DE3B36" w14:paraId="388068D2" w14:textId="77777777" w:rsidTr="005D7DD0">
        <w:trPr>
          <w:trHeight w:val="365"/>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14:paraId="7C1E9A4B" w14:textId="77777777" w:rsidR="00DD28DC" w:rsidRPr="00DE3B36" w:rsidRDefault="00DD28DC"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 xml:space="preserve">Assessment Mark </w:t>
            </w:r>
            <w:r w:rsidRPr="00DE3B36">
              <w:rPr>
                <w:rFonts w:ascii="Arial" w:eastAsia="Times New Roman" w:hAnsi="Arial"/>
                <w:color w:val="000000"/>
                <w:u w:color="000000"/>
                <w:bdr w:val="nil"/>
                <w:lang w:val="en-US" w:eastAsia="en-GB"/>
              </w:rPr>
              <w:t>(</w:t>
            </w:r>
            <w:r w:rsidRPr="00DE3B36">
              <w:rPr>
                <w:rFonts w:ascii="Arial" w:eastAsia="Times New Roman" w:hAnsi="Arial"/>
                <w:color w:val="000000"/>
                <w:sz w:val="16"/>
                <w:szCs w:val="16"/>
                <w:u w:color="000000"/>
                <w:bdr w:val="nil"/>
                <w:lang w:val="en-US" w:eastAsia="en-GB"/>
              </w:rPr>
              <w:t>Assessment marks are subject to ratification at the Exam Board.  These comments and marks are to give feedback on module work and are for guidance only until they are confirmed. )</w:t>
            </w:r>
          </w:p>
        </w:tc>
        <w:tc>
          <w:tcPr>
            <w:tcW w:w="3544" w:type="dxa"/>
            <w:gridSpan w:val="3"/>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14:paraId="3D122F99" w14:textId="77777777" w:rsidR="00DD28DC" w:rsidRPr="00DE3B36" w:rsidRDefault="00DD28DC"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16"/>
                <w:szCs w:val="16"/>
                <w:u w:color="000000"/>
                <w:bdr w:val="nil"/>
                <w:lang w:val="en-US" w:eastAsia="en-GB"/>
              </w:rPr>
              <w:t>Late Submission Penalties (tick if appropriate)</w:t>
            </w:r>
          </w:p>
        </w:tc>
        <w:tc>
          <w:tcPr>
            <w:tcW w:w="1060"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DB8E043" w14:textId="77777777" w:rsidR="00DD28DC" w:rsidRPr="00DE3B36" w:rsidRDefault="00DD28DC" w:rsidP="005D7DD0">
            <w:pPr>
              <w:pBdr>
                <w:top w:val="nil"/>
                <w:left w:val="nil"/>
                <w:bottom w:val="nil"/>
                <w:right w:val="nil"/>
                <w:between w:val="nil"/>
                <w:bar w:val="nil"/>
              </w:pBdr>
              <w:spacing w:after="0" w:line="240" w:lineRule="auto"/>
              <w:jc w:val="right"/>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20"/>
                <w:szCs w:val="20"/>
                <w:u w:color="000000"/>
                <w:bdr w:val="nil"/>
                <w:lang w:val="en-US" w:eastAsia="en-GB"/>
              </w:rPr>
              <w:t>%</w:t>
            </w:r>
          </w:p>
        </w:tc>
      </w:tr>
      <w:tr w:rsidR="00DD28DC" w:rsidRPr="00DE3B36" w14:paraId="2EC6A8D7" w14:textId="77777777" w:rsidTr="005D7DD0">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31420B25"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29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DB24F86" w14:textId="77777777" w:rsidR="00DD28DC" w:rsidRPr="00DE3B36" w:rsidRDefault="00DD28DC"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sz w:val="16"/>
                <w:szCs w:val="16"/>
                <w:u w:color="000000"/>
                <w:bdr w:val="nil"/>
                <w:lang w:val="en-US" w:eastAsia="en-GB"/>
              </w:rPr>
              <w:t>Up to 1 week late (</w:t>
            </w:r>
            <w:r w:rsidRPr="00DE3B36">
              <w:rPr>
                <w:rFonts w:ascii="Arial" w:eastAsia="Times New Roman" w:hAnsi="Arial"/>
                <w:color w:val="000000"/>
                <w:sz w:val="12"/>
                <w:szCs w:val="12"/>
                <w:u w:color="000000"/>
                <w:bdr w:val="nil"/>
                <w:lang w:val="en-US" w:eastAsia="en-GB"/>
              </w:rPr>
              <w:t>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CA1B3A7"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1060"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7275DDB0"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D28DC" w:rsidRPr="00DE3B36" w14:paraId="0EFCC714" w14:textId="77777777" w:rsidTr="005D7DD0">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16481C58"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29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7742672" w14:textId="77777777" w:rsidR="00DD28DC" w:rsidRPr="00DE3B36" w:rsidRDefault="00DD28DC"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sz w:val="16"/>
                <w:szCs w:val="16"/>
                <w:u w:color="000000"/>
                <w:bdr w:val="nil"/>
                <w:lang w:val="en-US" w:eastAsia="en-GB"/>
              </w:rPr>
              <w:t>Over 1 week late (</w:t>
            </w:r>
            <w:r w:rsidRPr="00DE3B36">
              <w:rPr>
                <w:rFonts w:ascii="Arial" w:eastAsia="Times New Roman" w:hAnsi="Arial"/>
                <w:color w:val="000000"/>
                <w:sz w:val="12"/>
                <w:szCs w:val="12"/>
                <w:u w:color="000000"/>
                <w:bdr w:val="nil"/>
                <w:lang w:val="en-US" w:eastAsia="en-GB"/>
              </w:rPr>
              <w:t>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DF3D261"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1060"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3DDAD3D1" w14:textId="77777777" w:rsidR="00DD28DC" w:rsidRPr="00DE3B36" w:rsidRDefault="00DD28DC"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bl>
    <w:p w14:paraId="126E0F0E" w14:textId="77777777" w:rsidR="00DD28DC" w:rsidRPr="00DE3B36" w:rsidRDefault="00DD28DC" w:rsidP="00DD28DC">
      <w:pPr>
        <w:pBdr>
          <w:top w:val="nil"/>
          <w:left w:val="nil"/>
          <w:bottom w:val="nil"/>
          <w:right w:val="nil"/>
          <w:between w:val="nil"/>
          <w:bar w:val="nil"/>
        </w:pBdr>
        <w:spacing w:after="0" w:line="240" w:lineRule="auto"/>
        <w:rPr>
          <w:rFonts w:ascii="Arial" w:eastAsia="Arial" w:hAnsi="Arial" w:cs="Arial"/>
          <w:color w:val="000000"/>
          <w:sz w:val="20"/>
          <w:szCs w:val="20"/>
          <w:u w:color="000000"/>
          <w:bdr w:val="nil"/>
          <w:lang w:eastAsia="en-GB"/>
        </w:rPr>
      </w:pPr>
    </w:p>
    <w:p w14:paraId="234435D3" w14:textId="77777777" w:rsidR="00DD28DC" w:rsidRPr="00B95190" w:rsidRDefault="00DD28DC" w:rsidP="00DD28DC">
      <w:pPr>
        <w:pBdr>
          <w:top w:val="nil"/>
          <w:left w:val="nil"/>
          <w:bottom w:val="nil"/>
          <w:right w:val="nil"/>
          <w:between w:val="nil"/>
          <w:bar w:val="nil"/>
        </w:pBdr>
        <w:spacing w:after="0" w:line="240" w:lineRule="auto"/>
        <w:rPr>
          <w:rFonts w:ascii="Arial" w:eastAsia="Arial" w:hAnsi="Arial" w:cs="Arial"/>
          <w:color w:val="000000"/>
          <w:sz w:val="20"/>
          <w:szCs w:val="20"/>
          <w:u w:color="000000"/>
          <w:bdr w:val="nil"/>
          <w:lang w:eastAsia="en-GB"/>
        </w:rPr>
      </w:pPr>
      <w:r>
        <w:rPr>
          <w:rFonts w:ascii="Arial" w:eastAsia="Arial" w:hAnsi="Arial" w:cs="Arial"/>
          <w:color w:val="000000"/>
          <w:sz w:val="20"/>
          <w:szCs w:val="20"/>
          <w:u w:color="000000"/>
          <w:bdr w:val="nil"/>
          <w:lang w:eastAsia="en-GB"/>
        </w:rPr>
        <w:t>General Comments &amp; Feedback</w:t>
      </w:r>
    </w:p>
    <w:p w14:paraId="12CB633A" w14:textId="77777777" w:rsidR="00DD28DC" w:rsidRDefault="00DD28DC" w:rsidP="005C5BAB">
      <w:pPr>
        <w:spacing w:after="0" w:line="240" w:lineRule="auto"/>
        <w:rPr>
          <w:rFonts w:asciiTheme="minorHAnsi" w:eastAsiaTheme="minorHAnsi" w:hAnsiTheme="minorHAnsi" w:cstheme="minorBidi"/>
        </w:rPr>
      </w:pPr>
    </w:p>
    <w:p w14:paraId="783AB249" w14:textId="77777777" w:rsidR="00DD28DC" w:rsidRDefault="00DD28DC" w:rsidP="005C5BAB">
      <w:pPr>
        <w:spacing w:after="0" w:line="240" w:lineRule="auto"/>
        <w:rPr>
          <w:rFonts w:asciiTheme="minorHAnsi" w:eastAsiaTheme="minorHAnsi" w:hAnsiTheme="minorHAnsi" w:cstheme="minorBidi"/>
        </w:rPr>
      </w:pPr>
    </w:p>
    <w:p w14:paraId="05EFAB84" w14:textId="77777777" w:rsidR="00DD28DC" w:rsidRDefault="00DD28DC" w:rsidP="005C5BAB">
      <w:pPr>
        <w:spacing w:after="0" w:line="240" w:lineRule="auto"/>
        <w:rPr>
          <w:rFonts w:asciiTheme="minorHAnsi" w:eastAsiaTheme="minorHAnsi" w:hAnsiTheme="minorHAnsi" w:cstheme="minorBidi"/>
        </w:rPr>
      </w:pPr>
    </w:p>
    <w:p w14:paraId="76B249FA" w14:textId="77777777" w:rsidR="00DD28DC" w:rsidRPr="005D7731" w:rsidRDefault="00DD28DC" w:rsidP="005C5BAB">
      <w:pPr>
        <w:spacing w:after="0" w:line="240" w:lineRule="auto"/>
        <w:rPr>
          <w:rFonts w:asciiTheme="minorHAnsi" w:eastAsiaTheme="minorHAnsi" w:hAnsiTheme="minorHAnsi" w:cstheme="minorBidi"/>
        </w:rPr>
      </w:pPr>
    </w:p>
    <w:p w14:paraId="36B80D4E" w14:textId="77777777" w:rsidR="00B22ED1" w:rsidRDefault="00B22ED1" w:rsidP="00B22ED1">
      <w:pPr>
        <w:rPr>
          <w:rFonts w:ascii="Arial" w:hAnsi="Arial" w:cs="Arial"/>
          <w:b/>
          <w:sz w:val="24"/>
          <w:szCs w:val="24"/>
        </w:rPr>
      </w:pPr>
    </w:p>
    <w:p w14:paraId="13A04712" w14:textId="6FA20C20" w:rsidR="00B22ED1" w:rsidRPr="00FF5092" w:rsidRDefault="00B22ED1" w:rsidP="00B22ED1">
      <w:pPr>
        <w:rPr>
          <w:rFonts w:ascii="Arial" w:hAnsi="Arial" w:cs="Arial"/>
          <w:b/>
          <w:sz w:val="24"/>
          <w:szCs w:val="24"/>
        </w:rPr>
        <w:sectPr w:rsidR="00B22ED1" w:rsidRPr="00FF5092" w:rsidSect="004846E8">
          <w:pgSz w:w="11894" w:h="16834"/>
          <w:pgMar w:top="720" w:right="554" w:bottom="720" w:left="720" w:header="706" w:footer="454" w:gutter="0"/>
          <w:paperSrc w:first="1" w:other="1"/>
          <w:cols w:space="720"/>
          <w:docGrid w:linePitch="272"/>
        </w:sectPr>
      </w:pPr>
    </w:p>
    <w:p w14:paraId="16A774B7" w14:textId="77777777" w:rsidR="004958EC" w:rsidRDefault="004958EC" w:rsidP="00B22ED1">
      <w:pPr>
        <w:ind w:right="531"/>
        <w:rPr>
          <w:rFonts w:ascii="Arial" w:hAnsi="Arial" w:cs="Arial"/>
          <w:b/>
          <w:sz w:val="24"/>
          <w:szCs w:val="24"/>
        </w:rPr>
      </w:pPr>
    </w:p>
    <w:tbl>
      <w:tblPr>
        <w:tblStyle w:val="TableGrid"/>
        <w:tblW w:w="0" w:type="auto"/>
        <w:tblLook w:val="04A0" w:firstRow="1" w:lastRow="0" w:firstColumn="1" w:lastColumn="0" w:noHBand="0" w:noVBand="1"/>
      </w:tblPr>
      <w:tblGrid>
        <w:gridCol w:w="15304"/>
      </w:tblGrid>
      <w:tr w:rsidR="004958EC" w:rsidRPr="00D9771E" w14:paraId="76846F59" w14:textId="77777777" w:rsidTr="004958EC">
        <w:tc>
          <w:tcPr>
            <w:tcW w:w="15304" w:type="dxa"/>
            <w:shd w:val="clear" w:color="auto" w:fill="FABF8F" w:themeFill="accent6" w:themeFillTint="99"/>
          </w:tcPr>
          <w:p w14:paraId="2C87F310" w14:textId="77777777" w:rsidR="004958EC" w:rsidRPr="00D9771E" w:rsidRDefault="004958EC" w:rsidP="00150C95">
            <w:pPr>
              <w:rPr>
                <w:rFonts w:ascii="Arial" w:hAnsi="Arial" w:cs="Arial"/>
                <w:b/>
                <w:sz w:val="20"/>
                <w:szCs w:val="20"/>
              </w:rPr>
            </w:pPr>
            <w:r>
              <w:rPr>
                <w:rFonts w:ascii="Arial" w:hAnsi="Arial" w:cs="Arial"/>
                <w:b/>
                <w:sz w:val="20"/>
                <w:szCs w:val="20"/>
              </w:rPr>
              <w:t>Level 6</w:t>
            </w:r>
          </w:p>
        </w:tc>
      </w:tr>
      <w:tr w:rsidR="004958EC" w:rsidRPr="00D9771E" w14:paraId="7D59ED12" w14:textId="77777777" w:rsidTr="004958EC">
        <w:tc>
          <w:tcPr>
            <w:tcW w:w="15304" w:type="dxa"/>
            <w:shd w:val="clear" w:color="auto" w:fill="FDE9D9" w:themeFill="accent6" w:themeFillTint="33"/>
          </w:tcPr>
          <w:p w14:paraId="51B08E8F" w14:textId="77777777" w:rsidR="004958EC" w:rsidRPr="00B669B1" w:rsidRDefault="004958EC" w:rsidP="00150C95">
            <w:pPr>
              <w:rPr>
                <w:rFonts w:ascii="Arial" w:eastAsia="Arial" w:hAnsi="Arial" w:cs="Arial"/>
                <w:spacing w:val="-1"/>
                <w:sz w:val="20"/>
                <w:szCs w:val="20"/>
              </w:rPr>
            </w:pPr>
            <w:r w:rsidRPr="006A2256">
              <w:rPr>
                <w:rFonts w:ascii="Arial" w:eastAsia="Arial" w:hAnsi="Arial" w:cs="Arial"/>
                <w:spacing w:val="-1"/>
                <w:sz w:val="20"/>
                <w:szCs w:val="20"/>
              </w:rPr>
              <w:t>In accordance with the F</w:t>
            </w:r>
            <w:r>
              <w:rPr>
                <w:rFonts w:ascii="Arial" w:eastAsia="Arial" w:hAnsi="Arial" w:cs="Arial"/>
                <w:spacing w:val="-1"/>
                <w:sz w:val="20"/>
                <w:szCs w:val="20"/>
              </w:rPr>
              <w:t xml:space="preserve">ramework for Higher Education Qualifications, </w:t>
            </w:r>
            <w:r w:rsidRPr="006A2256">
              <w:rPr>
                <w:rFonts w:ascii="Arial" w:eastAsia="Arial" w:hAnsi="Arial" w:cs="Arial"/>
                <w:spacing w:val="-1"/>
                <w:sz w:val="20"/>
                <w:szCs w:val="20"/>
              </w:rPr>
              <w:t xml:space="preserve">at the end of Level 6 students </w:t>
            </w:r>
            <w:r w:rsidRPr="00B669B1">
              <w:rPr>
                <w:rFonts w:ascii="Arial" w:eastAsia="Arial" w:hAnsi="Arial" w:cs="Arial"/>
                <w:spacing w:val="-1"/>
                <w:sz w:val="20"/>
                <w:szCs w:val="20"/>
              </w:rPr>
              <w:t xml:space="preserve">should have coherent and detailed knowledge and </w:t>
            </w:r>
            <w:r>
              <w:rPr>
                <w:rFonts w:ascii="Arial" w:eastAsia="Arial" w:hAnsi="Arial" w:cs="Arial"/>
                <w:spacing w:val="-1"/>
                <w:sz w:val="20"/>
                <w:szCs w:val="20"/>
              </w:rPr>
              <w:t xml:space="preserve">a systematic </w:t>
            </w:r>
            <w:r w:rsidRPr="00B669B1">
              <w:rPr>
                <w:rFonts w:ascii="Arial" w:eastAsia="Arial" w:hAnsi="Arial" w:cs="Arial"/>
                <w:spacing w:val="-1"/>
                <w:sz w:val="20"/>
                <w:szCs w:val="20"/>
              </w:rPr>
              <w:t>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w:t>
            </w:r>
            <w:r>
              <w:rPr>
                <w:rFonts w:ascii="Arial" w:eastAsia="Arial" w:hAnsi="Arial" w:cs="Arial"/>
                <w:spacing w:val="-1"/>
                <w:sz w:val="20"/>
                <w:szCs w:val="20"/>
              </w:rPr>
              <w:t xml:space="preserve">. They will </w:t>
            </w:r>
            <w:r w:rsidRPr="00021AFA">
              <w:rPr>
                <w:rFonts w:ascii="Arial" w:eastAsia="Arial" w:hAnsi="Arial" w:cs="Arial"/>
                <w:spacing w:val="-1"/>
                <w:sz w:val="20"/>
                <w:szCs w:val="20"/>
              </w:rPr>
              <w:t>apply the methods and techniques that they have learned</w:t>
            </w:r>
            <w:r>
              <w:rPr>
                <w:rFonts w:ascii="Arial" w:eastAsia="Arial" w:hAnsi="Arial" w:cs="Arial"/>
                <w:spacing w:val="-1"/>
                <w:sz w:val="20"/>
                <w:szCs w:val="20"/>
              </w:rPr>
              <w:t xml:space="preserve"> to review, consolidate, extend </w:t>
            </w:r>
            <w:r w:rsidRPr="00021AFA">
              <w:rPr>
                <w:rFonts w:ascii="Arial" w:eastAsia="Arial" w:hAnsi="Arial" w:cs="Arial"/>
                <w:spacing w:val="-1"/>
                <w:sz w:val="20"/>
                <w:szCs w:val="20"/>
              </w:rPr>
              <w:t>and apply their knowledge and understanding, and to initiate and carry out projects</w:t>
            </w:r>
            <w:r>
              <w:rPr>
                <w:rFonts w:ascii="Arial" w:eastAsia="Arial" w:hAnsi="Arial" w:cs="Arial"/>
                <w:spacing w:val="-1"/>
                <w:sz w:val="20"/>
                <w:szCs w:val="20"/>
              </w:rPr>
              <w:t>.</w:t>
            </w:r>
            <w:r w:rsidRPr="00021AFA">
              <w:rPr>
                <w:rFonts w:ascii="Arial" w:eastAsia="Arial" w:hAnsi="Arial" w:cs="Arial"/>
                <w:spacing w:val="-1"/>
                <w:sz w:val="20"/>
                <w:szCs w:val="20"/>
              </w:rPr>
              <w:t xml:space="preserve"> </w:t>
            </w:r>
            <w:r>
              <w:rPr>
                <w:rFonts w:ascii="Arial" w:eastAsia="Arial" w:hAnsi="Arial" w:cs="Arial"/>
                <w:spacing w:val="-1"/>
                <w:sz w:val="20"/>
                <w:szCs w:val="20"/>
              </w:rPr>
              <w:t xml:space="preserve">They will have </w:t>
            </w:r>
            <w:r w:rsidRPr="00021AFA">
              <w:rPr>
                <w:rFonts w:ascii="Arial" w:eastAsia="Arial" w:hAnsi="Arial" w:cs="Arial"/>
                <w:spacing w:val="-1"/>
                <w:sz w:val="20"/>
                <w:szCs w:val="20"/>
              </w:rPr>
              <w:t>the ability to manage their own learning, and to ma</w:t>
            </w:r>
            <w:r>
              <w:rPr>
                <w:rFonts w:ascii="Arial" w:eastAsia="Arial" w:hAnsi="Arial" w:cs="Arial"/>
                <w:spacing w:val="-1"/>
                <w:sz w:val="20"/>
                <w:szCs w:val="20"/>
              </w:rPr>
              <w:t xml:space="preserve">ke use of scholarly reviews and </w:t>
            </w:r>
            <w:r w:rsidRPr="00021AFA">
              <w:rPr>
                <w:rFonts w:ascii="Arial" w:eastAsia="Arial" w:hAnsi="Arial" w:cs="Arial"/>
                <w:spacing w:val="-1"/>
                <w:sz w:val="20"/>
                <w:szCs w:val="20"/>
              </w:rPr>
              <w:t>primary sources (for example, refereed research art</w:t>
            </w:r>
            <w:r>
              <w:rPr>
                <w:rFonts w:ascii="Arial" w:eastAsia="Arial" w:hAnsi="Arial" w:cs="Arial"/>
                <w:spacing w:val="-1"/>
                <w:sz w:val="20"/>
                <w:szCs w:val="20"/>
              </w:rPr>
              <w:t xml:space="preserve">icles and/or original materials </w:t>
            </w:r>
            <w:r w:rsidRPr="00021AFA">
              <w:rPr>
                <w:rFonts w:ascii="Arial" w:eastAsia="Arial" w:hAnsi="Arial" w:cs="Arial"/>
                <w:spacing w:val="-1"/>
                <w:sz w:val="20"/>
                <w:szCs w:val="20"/>
              </w:rPr>
              <w:t>appropriate to the discipline). They will demonstrate the qualities and transferable skills nece</w:t>
            </w:r>
            <w:r>
              <w:rPr>
                <w:rFonts w:ascii="Arial" w:eastAsia="Arial" w:hAnsi="Arial" w:cs="Arial"/>
                <w:spacing w:val="-1"/>
                <w:sz w:val="20"/>
                <w:szCs w:val="20"/>
              </w:rPr>
              <w:t xml:space="preserve">ssary for employment requiring: </w:t>
            </w:r>
            <w:r w:rsidRPr="00021AFA">
              <w:rPr>
                <w:rFonts w:ascii="Arial" w:eastAsia="Arial" w:hAnsi="Arial" w:cs="Arial"/>
                <w:spacing w:val="-1"/>
                <w:sz w:val="20"/>
                <w:szCs w:val="20"/>
              </w:rPr>
              <w:t>the exercise of initiat</w:t>
            </w:r>
            <w:r>
              <w:rPr>
                <w:rFonts w:ascii="Arial" w:eastAsia="Arial" w:hAnsi="Arial" w:cs="Arial"/>
                <w:spacing w:val="-1"/>
                <w:sz w:val="20"/>
                <w:szCs w:val="20"/>
              </w:rPr>
              <w:t xml:space="preserve">ive and personal responsibility; </w:t>
            </w:r>
            <w:r w:rsidRPr="00021AFA">
              <w:rPr>
                <w:rFonts w:ascii="Arial" w:eastAsia="Arial" w:hAnsi="Arial" w:cs="Arial"/>
                <w:spacing w:val="-1"/>
                <w:sz w:val="20"/>
                <w:szCs w:val="20"/>
              </w:rPr>
              <w:t>decision-making in com</w:t>
            </w:r>
            <w:r>
              <w:rPr>
                <w:rFonts w:ascii="Arial" w:eastAsia="Arial" w:hAnsi="Arial" w:cs="Arial"/>
                <w:spacing w:val="-1"/>
                <w:sz w:val="20"/>
                <w:szCs w:val="20"/>
              </w:rPr>
              <w:t xml:space="preserve">plex and unpredictable contexts; </w:t>
            </w:r>
            <w:r w:rsidRPr="00021AFA">
              <w:rPr>
                <w:rFonts w:ascii="Arial" w:eastAsia="Arial" w:hAnsi="Arial" w:cs="Arial"/>
                <w:spacing w:val="-1"/>
                <w:sz w:val="20"/>
                <w:szCs w:val="20"/>
              </w:rPr>
              <w:t>the learning ability needed to undertake ap</w:t>
            </w:r>
            <w:r>
              <w:rPr>
                <w:rFonts w:ascii="Arial" w:eastAsia="Arial" w:hAnsi="Arial" w:cs="Arial"/>
                <w:spacing w:val="-1"/>
                <w:sz w:val="20"/>
                <w:szCs w:val="20"/>
              </w:rPr>
              <w:t xml:space="preserve">propriate further training of a </w:t>
            </w:r>
            <w:r w:rsidRPr="00021AFA">
              <w:rPr>
                <w:rFonts w:ascii="Arial" w:eastAsia="Arial" w:hAnsi="Arial" w:cs="Arial"/>
                <w:spacing w:val="-1"/>
                <w:sz w:val="20"/>
                <w:szCs w:val="20"/>
              </w:rPr>
              <w:t>professional or equivalent nature.</w:t>
            </w:r>
          </w:p>
        </w:tc>
      </w:tr>
    </w:tbl>
    <w:p w14:paraId="2C505098" w14:textId="77777777" w:rsidR="002153B2" w:rsidRDefault="002153B2" w:rsidP="00B22ED1">
      <w:pPr>
        <w:ind w:right="531"/>
        <w:rPr>
          <w:rFonts w:ascii="Arial" w:hAnsi="Arial" w:cs="Arial"/>
          <w:b/>
          <w:sz w:val="24"/>
          <w:szCs w:val="24"/>
        </w:rPr>
      </w:pPr>
    </w:p>
    <w:tbl>
      <w:tblPr>
        <w:tblStyle w:val="TableGrid"/>
        <w:tblW w:w="0" w:type="auto"/>
        <w:tblLayout w:type="fixed"/>
        <w:tblLook w:val="04A0" w:firstRow="1" w:lastRow="0" w:firstColumn="1" w:lastColumn="0" w:noHBand="0" w:noVBand="1"/>
      </w:tblPr>
      <w:tblGrid>
        <w:gridCol w:w="1735"/>
        <w:gridCol w:w="2229"/>
        <w:gridCol w:w="1985"/>
        <w:gridCol w:w="1843"/>
        <w:gridCol w:w="1842"/>
        <w:gridCol w:w="2127"/>
        <w:gridCol w:w="1701"/>
        <w:gridCol w:w="1842"/>
      </w:tblGrid>
      <w:tr w:rsidR="00B677F1" w:rsidRPr="00D9771E" w14:paraId="437BCD83" w14:textId="77777777" w:rsidTr="00B677F1">
        <w:trPr>
          <w:tblHeader/>
        </w:trPr>
        <w:tc>
          <w:tcPr>
            <w:tcW w:w="1735" w:type="dxa"/>
            <w:shd w:val="clear" w:color="auto" w:fill="FABF8F" w:themeFill="accent6" w:themeFillTint="99"/>
          </w:tcPr>
          <w:p w14:paraId="4065719F" w14:textId="77777777" w:rsidR="004958EC" w:rsidRPr="00C73F6F" w:rsidRDefault="004958EC" w:rsidP="00150C95">
            <w:pPr>
              <w:rPr>
                <w:rFonts w:ascii="Arial" w:hAnsi="Arial" w:cs="Arial"/>
                <w:b/>
                <w:sz w:val="18"/>
                <w:szCs w:val="18"/>
              </w:rPr>
            </w:pPr>
            <w:r w:rsidRPr="00C73F6F">
              <w:rPr>
                <w:rFonts w:ascii="Arial" w:hAnsi="Arial" w:cs="Arial"/>
                <w:b/>
                <w:sz w:val="18"/>
                <w:szCs w:val="18"/>
              </w:rPr>
              <w:t>Level 6</w:t>
            </w:r>
          </w:p>
        </w:tc>
        <w:tc>
          <w:tcPr>
            <w:tcW w:w="2229" w:type="dxa"/>
            <w:shd w:val="clear" w:color="auto" w:fill="FABF8F" w:themeFill="accent6" w:themeFillTint="99"/>
            <w:vAlign w:val="center"/>
          </w:tcPr>
          <w:p w14:paraId="0EC4B9A1"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FABF8F" w:themeFill="accent6" w:themeFillTint="99"/>
            <w:vAlign w:val="center"/>
          </w:tcPr>
          <w:p w14:paraId="2C12194D"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MARGINAL FAIL</w:t>
            </w:r>
          </w:p>
        </w:tc>
        <w:tc>
          <w:tcPr>
            <w:tcW w:w="1843" w:type="dxa"/>
            <w:shd w:val="clear" w:color="auto" w:fill="FABF8F" w:themeFill="accent6" w:themeFillTint="99"/>
            <w:vAlign w:val="center"/>
          </w:tcPr>
          <w:p w14:paraId="4D616135"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SATISFACTORY</w:t>
            </w:r>
          </w:p>
          <w:p w14:paraId="2BDB1DF9" w14:textId="77777777" w:rsidR="004958EC" w:rsidRPr="00D9771E" w:rsidRDefault="004958EC" w:rsidP="00150C9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2" w:type="dxa"/>
            <w:shd w:val="clear" w:color="auto" w:fill="FABF8F" w:themeFill="accent6" w:themeFillTint="99"/>
            <w:vAlign w:val="center"/>
          </w:tcPr>
          <w:p w14:paraId="1019ACA1"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GOOD</w:t>
            </w:r>
          </w:p>
          <w:p w14:paraId="440067CB" w14:textId="77777777" w:rsidR="004958EC" w:rsidRPr="00D9771E" w:rsidRDefault="004958EC" w:rsidP="00150C95">
            <w:pPr>
              <w:jc w:val="center"/>
              <w:rPr>
                <w:rFonts w:ascii="Arial" w:hAnsi="Arial" w:cs="Arial"/>
                <w:b/>
                <w:sz w:val="18"/>
                <w:szCs w:val="18"/>
              </w:rPr>
            </w:pPr>
            <w:r>
              <w:rPr>
                <w:rFonts w:ascii="Arial" w:hAnsi="Arial" w:cs="Arial"/>
                <w:b/>
                <w:sz w:val="18"/>
                <w:szCs w:val="18"/>
              </w:rPr>
              <w:t>(2.2 / Pass)</w:t>
            </w:r>
          </w:p>
        </w:tc>
        <w:tc>
          <w:tcPr>
            <w:tcW w:w="2127" w:type="dxa"/>
            <w:shd w:val="clear" w:color="auto" w:fill="FABF8F" w:themeFill="accent6" w:themeFillTint="99"/>
            <w:vAlign w:val="center"/>
          </w:tcPr>
          <w:p w14:paraId="5E9A9F46"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VERY GOOD</w:t>
            </w:r>
          </w:p>
          <w:p w14:paraId="6CDD3A09" w14:textId="77777777" w:rsidR="004958EC" w:rsidRPr="00D9771E" w:rsidRDefault="004958EC" w:rsidP="00150C95">
            <w:pPr>
              <w:jc w:val="center"/>
              <w:rPr>
                <w:rFonts w:ascii="Arial" w:hAnsi="Arial" w:cs="Arial"/>
                <w:b/>
                <w:sz w:val="18"/>
                <w:szCs w:val="18"/>
              </w:rPr>
            </w:pPr>
            <w:r>
              <w:rPr>
                <w:rFonts w:ascii="Arial" w:hAnsi="Arial" w:cs="Arial"/>
                <w:b/>
                <w:sz w:val="18"/>
                <w:szCs w:val="18"/>
              </w:rPr>
              <w:t>(2.1 / Merit)</w:t>
            </w:r>
          </w:p>
        </w:tc>
        <w:tc>
          <w:tcPr>
            <w:tcW w:w="1701" w:type="dxa"/>
            <w:shd w:val="clear" w:color="auto" w:fill="FABF8F" w:themeFill="accent6" w:themeFillTint="99"/>
            <w:vAlign w:val="center"/>
          </w:tcPr>
          <w:p w14:paraId="7E0863E7"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EXCELLENT</w:t>
            </w:r>
          </w:p>
          <w:p w14:paraId="22ED7FD8" w14:textId="77777777" w:rsidR="004958EC" w:rsidRPr="00D9771E" w:rsidRDefault="004958EC" w:rsidP="00150C9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2" w:type="dxa"/>
            <w:shd w:val="clear" w:color="auto" w:fill="FABF8F" w:themeFill="accent6" w:themeFillTint="99"/>
            <w:vAlign w:val="center"/>
          </w:tcPr>
          <w:p w14:paraId="0C4E3CBE"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EXCEPTIONAL</w:t>
            </w:r>
          </w:p>
          <w:p w14:paraId="307CEC23" w14:textId="77777777" w:rsidR="004958EC" w:rsidRPr="00D9771E" w:rsidRDefault="004958EC" w:rsidP="00150C9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677F1" w:rsidRPr="00D9771E" w14:paraId="22C3197B" w14:textId="77777777" w:rsidTr="00B677F1">
        <w:trPr>
          <w:tblHeader/>
        </w:trPr>
        <w:tc>
          <w:tcPr>
            <w:tcW w:w="1735" w:type="dxa"/>
            <w:shd w:val="clear" w:color="auto" w:fill="FABF8F" w:themeFill="accent6" w:themeFillTint="99"/>
          </w:tcPr>
          <w:p w14:paraId="7F87E969" w14:textId="77777777" w:rsidR="004958EC" w:rsidRPr="00D9771E" w:rsidRDefault="004958EC" w:rsidP="00150C95">
            <w:pPr>
              <w:ind w:left="171"/>
              <w:rPr>
                <w:rFonts w:ascii="Arial" w:hAnsi="Arial" w:cs="Arial"/>
                <w:sz w:val="18"/>
                <w:szCs w:val="18"/>
              </w:rPr>
            </w:pPr>
            <w:r w:rsidRPr="006A2256">
              <w:rPr>
                <w:rFonts w:ascii="Arial" w:eastAsia="Arial" w:hAnsi="Arial" w:cs="Arial"/>
                <w:b/>
                <w:bCs/>
                <w:sz w:val="20"/>
                <w:szCs w:val="20"/>
              </w:rPr>
              <w:t>Category</w:t>
            </w:r>
          </w:p>
        </w:tc>
        <w:tc>
          <w:tcPr>
            <w:tcW w:w="2229" w:type="dxa"/>
            <w:shd w:val="clear" w:color="auto" w:fill="FABF8F" w:themeFill="accent6" w:themeFillTint="99"/>
            <w:vAlign w:val="bottom"/>
          </w:tcPr>
          <w:p w14:paraId="1C1264A5"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FABF8F" w:themeFill="accent6" w:themeFillTint="99"/>
            <w:vAlign w:val="bottom"/>
          </w:tcPr>
          <w:p w14:paraId="08ABDF64" w14:textId="77777777" w:rsidR="004958EC" w:rsidRPr="00D9771E" w:rsidRDefault="004958EC" w:rsidP="00150C95">
            <w:pPr>
              <w:jc w:val="center"/>
              <w:rPr>
                <w:rFonts w:ascii="Arial" w:hAnsi="Arial" w:cs="Arial"/>
                <w:b/>
                <w:sz w:val="18"/>
                <w:szCs w:val="18"/>
              </w:rPr>
            </w:pPr>
            <w:r>
              <w:rPr>
                <w:rFonts w:ascii="Arial" w:hAnsi="Arial" w:cs="Arial"/>
                <w:b/>
                <w:sz w:val="18"/>
                <w:szCs w:val="18"/>
              </w:rPr>
              <w:t>30-39%</w:t>
            </w:r>
          </w:p>
        </w:tc>
        <w:tc>
          <w:tcPr>
            <w:tcW w:w="1843" w:type="dxa"/>
            <w:shd w:val="clear" w:color="auto" w:fill="FABF8F" w:themeFill="accent6" w:themeFillTint="99"/>
            <w:vAlign w:val="bottom"/>
          </w:tcPr>
          <w:p w14:paraId="44A5C3D0"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40-49%</w:t>
            </w:r>
          </w:p>
        </w:tc>
        <w:tc>
          <w:tcPr>
            <w:tcW w:w="1842" w:type="dxa"/>
            <w:shd w:val="clear" w:color="auto" w:fill="FABF8F" w:themeFill="accent6" w:themeFillTint="99"/>
            <w:vAlign w:val="bottom"/>
          </w:tcPr>
          <w:p w14:paraId="2655DD27"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50-59%</w:t>
            </w:r>
          </w:p>
        </w:tc>
        <w:tc>
          <w:tcPr>
            <w:tcW w:w="2127" w:type="dxa"/>
            <w:shd w:val="clear" w:color="auto" w:fill="FABF8F" w:themeFill="accent6" w:themeFillTint="99"/>
            <w:vAlign w:val="bottom"/>
          </w:tcPr>
          <w:p w14:paraId="4711EBCC"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FABF8F" w:themeFill="accent6" w:themeFillTint="99"/>
            <w:vAlign w:val="bottom"/>
          </w:tcPr>
          <w:p w14:paraId="158FC7A8" w14:textId="77777777" w:rsidR="004958EC" w:rsidRPr="00D9771E" w:rsidRDefault="004958EC" w:rsidP="00150C9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2" w:type="dxa"/>
            <w:shd w:val="clear" w:color="auto" w:fill="FABF8F" w:themeFill="accent6" w:themeFillTint="99"/>
          </w:tcPr>
          <w:p w14:paraId="47EB23A4" w14:textId="77777777" w:rsidR="004958EC" w:rsidRPr="00D9771E" w:rsidRDefault="004958EC" w:rsidP="00150C9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677F1" w:rsidRPr="00D9771E" w14:paraId="45D38257" w14:textId="77777777" w:rsidTr="00B677F1">
        <w:tc>
          <w:tcPr>
            <w:tcW w:w="1735" w:type="dxa"/>
            <w:shd w:val="clear" w:color="auto" w:fill="FABF8F" w:themeFill="accent6" w:themeFillTint="99"/>
          </w:tcPr>
          <w:p w14:paraId="31B5416D" w14:textId="77777777" w:rsidR="004958EC" w:rsidRPr="00F65EEE" w:rsidRDefault="004958EC" w:rsidP="00150C95">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9BBFDA" w14:textId="77777777" w:rsidR="004958EC" w:rsidRPr="00F65EEE" w:rsidRDefault="004958EC" w:rsidP="00150C9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F1BCC17" w14:textId="77777777" w:rsidR="004958EC" w:rsidRDefault="004958EC" w:rsidP="00150C95">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2229" w:type="dxa"/>
            <w:tcBorders>
              <w:top w:val="single" w:sz="4" w:space="0" w:color="auto"/>
              <w:left w:val="single" w:sz="4" w:space="0" w:color="auto"/>
              <w:bottom w:val="single" w:sz="4" w:space="0" w:color="auto"/>
              <w:right w:val="dashed" w:sz="4" w:space="0" w:color="auto"/>
            </w:tcBorders>
          </w:tcPr>
          <w:p w14:paraId="0871432F" w14:textId="77777777" w:rsidR="004958EC" w:rsidRPr="00B669B1" w:rsidRDefault="004958EC" w:rsidP="00150C95">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7C2B17B8" w14:textId="77777777" w:rsidR="004958EC" w:rsidRPr="00B669B1" w:rsidRDefault="004958EC" w:rsidP="00150C95">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1C39F026" w14:textId="77777777" w:rsidR="004958EC" w:rsidRPr="00B669B1" w:rsidRDefault="004958EC" w:rsidP="00150C95">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985" w:type="dxa"/>
            <w:tcBorders>
              <w:top w:val="single" w:sz="4" w:space="0" w:color="auto"/>
              <w:left w:val="dashed" w:sz="4" w:space="0" w:color="auto"/>
              <w:bottom w:val="single" w:sz="4" w:space="0" w:color="auto"/>
              <w:right w:val="double" w:sz="4" w:space="0" w:color="auto"/>
            </w:tcBorders>
          </w:tcPr>
          <w:p w14:paraId="75BE907B" w14:textId="61F20A83" w:rsidR="004958EC" w:rsidRPr="00B669B1" w:rsidRDefault="004958EC" w:rsidP="00B677F1">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w:t>
            </w:r>
          </w:p>
        </w:tc>
        <w:tc>
          <w:tcPr>
            <w:tcW w:w="1843" w:type="dxa"/>
            <w:tcBorders>
              <w:top w:val="single" w:sz="4" w:space="0" w:color="auto"/>
              <w:left w:val="double" w:sz="4" w:space="0" w:color="auto"/>
              <w:bottom w:val="single" w:sz="4" w:space="0" w:color="auto"/>
              <w:right w:val="dashed" w:sz="4" w:space="0" w:color="auto"/>
            </w:tcBorders>
          </w:tcPr>
          <w:p w14:paraId="2AB9C51B" w14:textId="77777777" w:rsidR="004958EC" w:rsidRPr="00B669B1" w:rsidRDefault="004958EC" w:rsidP="00150C95">
            <w:pPr>
              <w:rPr>
                <w:rFonts w:ascii="Arial" w:hAnsi="Arial" w:cs="Arial"/>
                <w:sz w:val="20"/>
                <w:szCs w:val="20"/>
              </w:rPr>
            </w:pPr>
            <w:r>
              <w:rPr>
                <w:rFonts w:ascii="Arial" w:hAnsi="Arial" w:cs="Arial"/>
                <w:sz w:val="20"/>
                <w:szCs w:val="20"/>
              </w:rPr>
              <w:t xml:space="preserve">Engagement with </w:t>
            </w:r>
            <w:r w:rsidRPr="00B669B1">
              <w:rPr>
                <w:rFonts w:ascii="Arial" w:hAnsi="Arial" w:cs="Arial"/>
                <w:sz w:val="20"/>
                <w:szCs w:val="20"/>
              </w:rPr>
              <w:t xml:space="preserve">a limited range of mostly relevant </w:t>
            </w:r>
            <w:r>
              <w:rPr>
                <w:rFonts w:ascii="Arial" w:hAnsi="Arial" w:cs="Arial"/>
                <w:sz w:val="20"/>
                <w:szCs w:val="20"/>
              </w:rPr>
              <w:t xml:space="preserve">and credible </w:t>
            </w:r>
            <w:r w:rsidRPr="00B669B1">
              <w:rPr>
                <w:rFonts w:ascii="Arial" w:hAnsi="Arial" w:cs="Arial"/>
                <w:sz w:val="20"/>
                <w:szCs w:val="20"/>
              </w:rPr>
              <w:t>sources. Some omissions and minor errors.</w:t>
            </w:r>
          </w:p>
          <w:p w14:paraId="33CB718E" w14:textId="77777777" w:rsidR="004958EC" w:rsidRPr="00B669B1" w:rsidRDefault="004958EC" w:rsidP="00150C95">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842" w:type="dxa"/>
            <w:tcBorders>
              <w:top w:val="single" w:sz="4" w:space="0" w:color="auto"/>
              <w:left w:val="dashed" w:sz="4" w:space="0" w:color="auto"/>
              <w:bottom w:val="single" w:sz="4" w:space="0" w:color="auto"/>
              <w:right w:val="dashed" w:sz="4" w:space="0" w:color="auto"/>
            </w:tcBorders>
          </w:tcPr>
          <w:p w14:paraId="1ED018C6" w14:textId="77777777" w:rsidR="004958EC" w:rsidRPr="00B669B1" w:rsidRDefault="004958EC" w:rsidP="00150C95">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research-informed literature, including sources retrieved independently. </w:t>
            </w:r>
            <w:r>
              <w:rPr>
                <w:rFonts w:ascii="Arial" w:hAnsi="Arial" w:cs="Arial"/>
                <w:sz w:val="20"/>
                <w:szCs w:val="20"/>
              </w:rPr>
              <w:t xml:space="preserve">Some over-reliance on texts.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t>inaccuracies or inconsistencies.</w:t>
            </w:r>
          </w:p>
        </w:tc>
        <w:tc>
          <w:tcPr>
            <w:tcW w:w="2127" w:type="dxa"/>
            <w:tcBorders>
              <w:top w:val="single" w:sz="4" w:space="0" w:color="auto"/>
              <w:left w:val="dashed" w:sz="4" w:space="0" w:color="auto"/>
              <w:bottom w:val="single" w:sz="4" w:space="0" w:color="auto"/>
              <w:right w:val="dashed" w:sz="4" w:space="0" w:color="auto"/>
            </w:tcBorders>
          </w:tcPr>
          <w:p w14:paraId="305322A5" w14:textId="77777777" w:rsidR="004958EC" w:rsidRPr="00B669B1" w:rsidRDefault="004958EC" w:rsidP="00150C95">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research-informed literature, including sources retrieved independently.</w:t>
            </w:r>
          </w:p>
          <w:p w14:paraId="0064EF0F" w14:textId="77777777" w:rsidR="004958EC" w:rsidRPr="00B669B1" w:rsidRDefault="004958EC" w:rsidP="00150C95">
            <w:pPr>
              <w:rPr>
                <w:rFonts w:ascii="Arial" w:hAnsi="Arial" w:cs="Arial"/>
                <w:sz w:val="20"/>
                <w:szCs w:val="20"/>
              </w:rPr>
            </w:pPr>
            <w:r w:rsidRPr="00B669B1">
              <w:rPr>
                <w:rFonts w:ascii="Arial" w:hAnsi="Arial" w:cs="Arial"/>
                <w:sz w:val="20"/>
                <w:szCs w:val="20"/>
              </w:rPr>
              <w:t xml:space="preserve">Selection of relevant and credible sources.  Very good use of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3B33C121" w14:textId="77777777" w:rsidR="004958EC" w:rsidRPr="00B669B1" w:rsidRDefault="004958EC" w:rsidP="00150C95">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w:t>
            </w:r>
            <w:r>
              <w:rPr>
                <w:rFonts w:ascii="Arial" w:hAnsi="Arial" w:cs="Arial"/>
                <w:sz w:val="20"/>
                <w:szCs w:val="20"/>
              </w:rPr>
              <w:t>,</w:t>
            </w:r>
            <w:r w:rsidRPr="002B34B7">
              <w:rPr>
                <w:rFonts w:ascii="Arial" w:hAnsi="Arial" w:cs="Arial"/>
                <w:sz w:val="20"/>
                <w:szCs w:val="20"/>
              </w:rPr>
              <w:t xml:space="preserve"> informed by the latest research. Consistently accurate application of referencing.</w:t>
            </w:r>
            <w:r w:rsidRPr="00B669B1">
              <w:rPr>
                <w:rFonts w:ascii="Arial" w:hAnsi="Arial" w:cs="Arial"/>
                <w:sz w:val="20"/>
                <w:szCs w:val="20"/>
              </w:rPr>
              <w:t xml:space="preserve"> </w:t>
            </w:r>
          </w:p>
        </w:tc>
        <w:tc>
          <w:tcPr>
            <w:tcW w:w="1842" w:type="dxa"/>
            <w:tcBorders>
              <w:top w:val="single" w:sz="4" w:space="0" w:color="auto"/>
              <w:left w:val="dashed" w:sz="4" w:space="0" w:color="auto"/>
              <w:bottom w:val="single" w:sz="4" w:space="0" w:color="auto"/>
              <w:right w:val="single" w:sz="4" w:space="0" w:color="auto"/>
            </w:tcBorders>
          </w:tcPr>
          <w:p w14:paraId="4B84EF0C" w14:textId="77777777" w:rsidR="004958EC" w:rsidRPr="00B669B1" w:rsidRDefault="004958EC" w:rsidP="00150C95">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relevant and credible literature, informed by the latest research</w:t>
            </w:r>
            <w:r>
              <w:rPr>
                <w:rFonts w:ascii="Arial" w:hAnsi="Arial" w:cs="Arial"/>
                <w:sz w:val="20"/>
                <w:szCs w:val="20"/>
              </w:rPr>
              <w:t>.</w:t>
            </w:r>
            <w:r w:rsidRPr="001F7C7C">
              <w:rPr>
                <w:rFonts w:ascii="Arial" w:hAnsi="Arial" w:cs="Arial"/>
                <w:sz w:val="20"/>
                <w:szCs w:val="20"/>
              </w:rPr>
              <w:t xml:space="preserve"> </w:t>
            </w:r>
            <w:r w:rsidRPr="00B669B1">
              <w:rPr>
                <w:rFonts w:ascii="Arial" w:hAnsi="Arial" w:cs="Arial"/>
                <w:sz w:val="20"/>
                <w:szCs w:val="20"/>
              </w:rPr>
              <w:t>High-level referencing skills consistently and professionally applied.</w:t>
            </w:r>
          </w:p>
        </w:tc>
      </w:tr>
      <w:tr w:rsidR="00B677F1" w:rsidRPr="00D9771E" w14:paraId="6A84316D" w14:textId="77777777" w:rsidTr="00B677F1">
        <w:tc>
          <w:tcPr>
            <w:tcW w:w="1735" w:type="dxa"/>
            <w:shd w:val="clear" w:color="auto" w:fill="FABF8F" w:themeFill="accent6" w:themeFillTint="99"/>
          </w:tcPr>
          <w:p w14:paraId="5E3C1B6B" w14:textId="77777777" w:rsidR="004958EC" w:rsidRPr="00CA7DB9" w:rsidRDefault="004958EC" w:rsidP="00150C95">
            <w:pPr>
              <w:spacing w:before="34"/>
              <w:ind w:left="108" w:right="-54"/>
              <w:rPr>
                <w:rFonts w:ascii="Arial" w:eastAsia="Arial" w:hAnsi="Arial" w:cs="Arial"/>
                <w:bCs/>
                <w:sz w:val="18"/>
                <w:szCs w:val="18"/>
              </w:rPr>
            </w:pPr>
            <w:r w:rsidRPr="00CA7DB9">
              <w:rPr>
                <w:rFonts w:ascii="Arial" w:eastAsia="Arial" w:hAnsi="Arial" w:cs="Arial"/>
                <w:b/>
                <w:bCs/>
                <w:sz w:val="20"/>
                <w:szCs w:val="20"/>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42F4D394" w14:textId="77777777" w:rsidR="004958EC" w:rsidRPr="00D9771E" w:rsidRDefault="004958EC" w:rsidP="00150C95">
            <w:pPr>
              <w:spacing w:before="34"/>
              <w:ind w:left="108" w:right="-54"/>
              <w:rPr>
                <w:rFonts w:ascii="Arial" w:hAnsi="Arial" w:cs="Arial"/>
                <w:sz w:val="18"/>
                <w:szCs w:val="18"/>
              </w:rPr>
            </w:pPr>
          </w:p>
        </w:tc>
        <w:tc>
          <w:tcPr>
            <w:tcW w:w="2229" w:type="dxa"/>
            <w:tcBorders>
              <w:top w:val="single" w:sz="4" w:space="0" w:color="auto"/>
              <w:left w:val="single" w:sz="4" w:space="0" w:color="auto"/>
              <w:bottom w:val="single" w:sz="4" w:space="0" w:color="auto"/>
              <w:right w:val="dashed" w:sz="4" w:space="0" w:color="auto"/>
            </w:tcBorders>
          </w:tcPr>
          <w:p w14:paraId="4565AA55" w14:textId="77777777" w:rsidR="004958EC" w:rsidRDefault="004958EC" w:rsidP="00150C95">
            <w:pPr>
              <w:spacing w:after="120"/>
              <w:rPr>
                <w:rFonts w:ascii="Arial" w:hAnsi="Arial" w:cs="Arial"/>
                <w:sz w:val="20"/>
                <w:szCs w:val="20"/>
              </w:rPr>
            </w:pPr>
            <w:r w:rsidRPr="00B669B1">
              <w:rPr>
                <w:rFonts w:ascii="Arial" w:hAnsi="Arial" w:cs="Arial"/>
                <w:sz w:val="20"/>
                <w:szCs w:val="20"/>
              </w:rPr>
              <w:t xml:space="preserve">Major gaps in knowledge and </w:t>
            </w:r>
            <w:r w:rsidRPr="004E4D03">
              <w:rPr>
                <w:rFonts w:ascii="Arial" w:hAnsi="Arial" w:cs="Arial"/>
                <w:sz w:val="20"/>
                <w:szCs w:val="20"/>
              </w:rPr>
              <w:t xml:space="preserve">systematic </w:t>
            </w:r>
            <w:r w:rsidRPr="00B669B1">
              <w:rPr>
                <w:rFonts w:ascii="Arial" w:hAnsi="Arial" w:cs="Arial"/>
                <w:sz w:val="20"/>
                <w:szCs w:val="20"/>
              </w:rPr>
              <w:t xml:space="preserve">understanding of </w:t>
            </w:r>
            <w:r>
              <w:rPr>
                <w:rFonts w:ascii="Arial" w:hAnsi="Arial" w:cs="Arial"/>
                <w:sz w:val="20"/>
                <w:szCs w:val="20"/>
              </w:rPr>
              <w:t>the subject matter</w:t>
            </w:r>
            <w:r w:rsidRPr="00B669B1">
              <w:rPr>
                <w:rFonts w:ascii="Arial" w:hAnsi="Arial" w:cs="Arial"/>
                <w:sz w:val="20"/>
                <w:szCs w:val="20"/>
              </w:rPr>
              <w:t>. Substantial inaccuracies.</w:t>
            </w:r>
            <w:r>
              <w:rPr>
                <w:rFonts w:ascii="Arial" w:hAnsi="Arial" w:cs="Arial"/>
                <w:sz w:val="20"/>
                <w:szCs w:val="20"/>
              </w:rPr>
              <w:t xml:space="preserve"> </w:t>
            </w:r>
            <w:r w:rsidRPr="00DA4E4E">
              <w:rPr>
                <w:rFonts w:ascii="Arial" w:hAnsi="Arial" w:cs="Arial"/>
                <w:sz w:val="20"/>
                <w:szCs w:val="20"/>
              </w:rPr>
              <w:t xml:space="preserve">No awareness of </w:t>
            </w:r>
            <w:r>
              <w:rPr>
                <w:rFonts w:ascii="Arial" w:hAnsi="Arial" w:cs="Arial"/>
                <w:sz w:val="20"/>
                <w:szCs w:val="20"/>
              </w:rPr>
              <w:t xml:space="preserve">knowledge of </w:t>
            </w:r>
            <w:r w:rsidRPr="00DA4E4E">
              <w:rPr>
                <w:rFonts w:ascii="Arial" w:hAnsi="Arial" w:cs="Arial"/>
                <w:sz w:val="20"/>
                <w:szCs w:val="20"/>
              </w:rPr>
              <w:t>the latest research and/or advanced scholarship within the discipline.</w:t>
            </w:r>
          </w:p>
          <w:p w14:paraId="6844695A" w14:textId="77777777" w:rsidR="004958EC" w:rsidRPr="00B669B1" w:rsidRDefault="004958EC" w:rsidP="00150C95">
            <w:pPr>
              <w:spacing w:after="120"/>
              <w:rPr>
                <w:rFonts w:ascii="Arial" w:hAnsi="Arial" w:cs="Arial"/>
                <w:sz w:val="20"/>
                <w:szCs w:val="20"/>
              </w:rPr>
            </w:pPr>
          </w:p>
        </w:tc>
        <w:tc>
          <w:tcPr>
            <w:tcW w:w="1985" w:type="dxa"/>
            <w:tcBorders>
              <w:top w:val="single" w:sz="4" w:space="0" w:color="auto"/>
              <w:left w:val="dashed" w:sz="4" w:space="0" w:color="auto"/>
              <w:bottom w:val="single" w:sz="4" w:space="0" w:color="auto"/>
              <w:right w:val="double" w:sz="4" w:space="0" w:color="auto"/>
            </w:tcBorders>
          </w:tcPr>
          <w:p w14:paraId="238A7FCF" w14:textId="77777777" w:rsidR="004958EC" w:rsidRPr="00B669B1" w:rsidRDefault="004958EC" w:rsidP="00150C95">
            <w:pPr>
              <w:spacing w:after="120"/>
              <w:rPr>
                <w:rFonts w:ascii="Arial" w:hAnsi="Arial" w:cs="Arial"/>
                <w:sz w:val="20"/>
                <w:szCs w:val="20"/>
              </w:rPr>
            </w:pPr>
            <w:r w:rsidRPr="00B669B1">
              <w:rPr>
                <w:rFonts w:ascii="Arial" w:hAnsi="Arial" w:cs="Arial"/>
                <w:sz w:val="20"/>
                <w:szCs w:val="20"/>
              </w:rPr>
              <w:t>Gaps in knowledge, with only superficial</w:t>
            </w:r>
            <w:r>
              <w:rPr>
                <w:rFonts w:ascii="Arial" w:hAnsi="Arial" w:cs="Arial"/>
                <w:sz w:val="20"/>
                <w:szCs w:val="20"/>
              </w:rPr>
              <w:t xml:space="preserve"> </w:t>
            </w:r>
            <w:r w:rsidRPr="004E4D03">
              <w:rPr>
                <w:rFonts w:ascii="Arial" w:hAnsi="Arial" w:cs="Arial"/>
                <w:sz w:val="20"/>
                <w:szCs w:val="20"/>
              </w:rPr>
              <w:t xml:space="preserve">systematic </w:t>
            </w:r>
            <w:r w:rsidRPr="00B669B1">
              <w:rPr>
                <w:rFonts w:ascii="Arial" w:hAnsi="Arial" w:cs="Arial"/>
                <w:sz w:val="20"/>
                <w:szCs w:val="20"/>
              </w:rPr>
              <w:t>understanding. Some significant inaccuracies</w:t>
            </w:r>
            <w:r>
              <w:rPr>
                <w:rFonts w:ascii="Arial" w:hAnsi="Arial" w:cs="Arial"/>
                <w:sz w:val="20"/>
                <w:szCs w:val="20"/>
              </w:rPr>
              <w:t xml:space="preserve"> and/or irrelevant material.  </w:t>
            </w:r>
            <w:r w:rsidRPr="00DA4E4E">
              <w:rPr>
                <w:rFonts w:ascii="Arial" w:hAnsi="Arial" w:cs="Arial"/>
                <w:sz w:val="20"/>
                <w:szCs w:val="20"/>
              </w:rPr>
              <w:t>No awareness of knowledge of the latest research and/or advanced scholarship within the discipline.</w:t>
            </w:r>
          </w:p>
        </w:tc>
        <w:tc>
          <w:tcPr>
            <w:tcW w:w="1843" w:type="dxa"/>
            <w:tcBorders>
              <w:top w:val="single" w:sz="4" w:space="0" w:color="auto"/>
              <w:left w:val="double" w:sz="4" w:space="0" w:color="auto"/>
              <w:bottom w:val="single" w:sz="4" w:space="0" w:color="auto"/>
              <w:right w:val="dashed" w:sz="4" w:space="0" w:color="auto"/>
            </w:tcBorders>
          </w:tcPr>
          <w:p w14:paraId="1355E113" w14:textId="77777777" w:rsidR="004958EC" w:rsidRPr="00B669B1" w:rsidRDefault="004958EC" w:rsidP="00150C95">
            <w:pPr>
              <w:spacing w:after="120"/>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knowledge and </w:t>
            </w:r>
            <w:r w:rsidRPr="004E4D03">
              <w:rPr>
                <w:rFonts w:ascii="Arial" w:hAnsi="Arial" w:cs="Arial"/>
                <w:sz w:val="20"/>
                <w:szCs w:val="20"/>
              </w:rPr>
              <w:t xml:space="preserve">systematic </w:t>
            </w:r>
            <w:r w:rsidRPr="00B669B1">
              <w:rPr>
                <w:rFonts w:ascii="Arial" w:hAnsi="Arial" w:cs="Arial"/>
                <w:sz w:val="20"/>
                <w:szCs w:val="20"/>
              </w:rPr>
              <w:t>understanding of the relevant concepts and principles</w:t>
            </w:r>
            <w:r>
              <w:rPr>
                <w:rFonts w:ascii="Arial" w:hAnsi="Arial" w:cs="Arial"/>
                <w:sz w:val="20"/>
                <w:szCs w:val="20"/>
              </w:rPr>
              <w:t xml:space="preserve"> within the subject area which to some limited extent</w:t>
            </w:r>
            <w:r w:rsidRPr="007A1AEF">
              <w:rPr>
                <w:rFonts w:ascii="Arial" w:hAnsi="Arial" w:cs="Arial"/>
                <w:sz w:val="20"/>
                <w:szCs w:val="20"/>
              </w:rPr>
              <w:t>,</w:t>
            </w:r>
            <w:r>
              <w:rPr>
                <w:rFonts w:ascii="Arial" w:hAnsi="Arial" w:cs="Arial"/>
                <w:sz w:val="20"/>
                <w:szCs w:val="20"/>
              </w:rPr>
              <w:t xml:space="preserve"> is</w:t>
            </w:r>
            <w:r w:rsidRPr="007A1AEF">
              <w:rPr>
                <w:rFonts w:ascii="Arial" w:hAnsi="Arial" w:cs="Arial"/>
                <w:sz w:val="20"/>
                <w:szCs w:val="20"/>
              </w:rPr>
              <w:t xml:space="preserve"> informed by current research and scholarship</w:t>
            </w:r>
            <w:r>
              <w:rPr>
                <w:rFonts w:ascii="Arial" w:hAnsi="Arial" w:cs="Arial"/>
                <w:sz w:val="20"/>
                <w:szCs w:val="20"/>
              </w:rPr>
              <w:t>.</w:t>
            </w:r>
            <w:r w:rsidRPr="00B669B1">
              <w:rPr>
                <w:rFonts w:ascii="Arial" w:hAnsi="Arial" w:cs="Arial"/>
                <w:sz w:val="20"/>
                <w:szCs w:val="20"/>
              </w:rPr>
              <w:t xml:space="preserve"> </w:t>
            </w:r>
          </w:p>
        </w:tc>
        <w:tc>
          <w:tcPr>
            <w:tcW w:w="1842" w:type="dxa"/>
            <w:tcBorders>
              <w:top w:val="single" w:sz="4" w:space="0" w:color="auto"/>
              <w:left w:val="dashed" w:sz="4" w:space="0" w:color="auto"/>
              <w:bottom w:val="single" w:sz="4" w:space="0" w:color="auto"/>
              <w:right w:val="dashed" w:sz="4" w:space="0" w:color="auto"/>
            </w:tcBorders>
          </w:tcPr>
          <w:p w14:paraId="60A84435" w14:textId="77777777" w:rsidR="004958EC" w:rsidRPr="00B669B1" w:rsidRDefault="004958EC" w:rsidP="00150C95">
            <w:pPr>
              <w:spacing w:after="120"/>
              <w:rPr>
                <w:rFonts w:ascii="Arial" w:hAnsi="Arial" w:cs="Arial"/>
                <w:sz w:val="20"/>
                <w:szCs w:val="20"/>
              </w:rPr>
            </w:pPr>
            <w:r w:rsidRPr="00B669B1">
              <w:rPr>
                <w:rFonts w:ascii="Arial" w:hAnsi="Arial" w:cs="Arial"/>
                <w:sz w:val="20"/>
                <w:szCs w:val="20"/>
              </w:rPr>
              <w:t xml:space="preserve">Knowledge is </w:t>
            </w:r>
            <w:r>
              <w:rPr>
                <w:rFonts w:ascii="Arial" w:hAnsi="Arial" w:cs="Arial"/>
                <w:sz w:val="20"/>
                <w:szCs w:val="20"/>
              </w:rPr>
              <w:t xml:space="preserve">reasonably detailed, </w:t>
            </w:r>
            <w:r w:rsidRPr="00B669B1">
              <w:rPr>
                <w:rFonts w:ascii="Arial" w:hAnsi="Arial" w:cs="Arial"/>
                <w:sz w:val="20"/>
                <w:szCs w:val="20"/>
              </w:rPr>
              <w:t xml:space="preserve">accurate with a good </w:t>
            </w:r>
            <w:r w:rsidRPr="004E4D03">
              <w:rPr>
                <w:rFonts w:ascii="Arial" w:hAnsi="Arial" w:cs="Arial"/>
                <w:sz w:val="20"/>
                <w:szCs w:val="20"/>
              </w:rPr>
              <w:t xml:space="preserve">systematic </w:t>
            </w:r>
            <w:r w:rsidRPr="00B669B1">
              <w:rPr>
                <w:rFonts w:ascii="Arial" w:hAnsi="Arial" w:cs="Arial"/>
                <w:sz w:val="20"/>
                <w:szCs w:val="20"/>
              </w:rPr>
              <w:t>unde</w:t>
            </w:r>
            <w:r>
              <w:rPr>
                <w:rFonts w:ascii="Arial" w:hAnsi="Arial" w:cs="Arial"/>
                <w:sz w:val="20"/>
                <w:szCs w:val="20"/>
              </w:rPr>
              <w:t>rstanding of the field of study</w:t>
            </w:r>
            <w:r>
              <w:t xml:space="preserve"> </w:t>
            </w:r>
            <w:r>
              <w:rPr>
                <w:rFonts w:ascii="Arial" w:hAnsi="Arial" w:cs="Arial"/>
                <w:sz w:val="20"/>
                <w:szCs w:val="20"/>
              </w:rPr>
              <w:t>and to some extent, current research and scholarship</w:t>
            </w:r>
            <w:r w:rsidRPr="00BE0135">
              <w:rPr>
                <w:rFonts w:ascii="Arial" w:hAnsi="Arial" w:cs="Arial"/>
                <w:sz w:val="20"/>
                <w:szCs w:val="20"/>
              </w:rPr>
              <w:t>.</w:t>
            </w:r>
          </w:p>
        </w:tc>
        <w:tc>
          <w:tcPr>
            <w:tcW w:w="2127" w:type="dxa"/>
            <w:tcBorders>
              <w:top w:val="single" w:sz="4" w:space="0" w:color="auto"/>
              <w:left w:val="dashed" w:sz="4" w:space="0" w:color="auto"/>
              <w:bottom w:val="single" w:sz="4" w:space="0" w:color="auto"/>
              <w:right w:val="dashed" w:sz="4" w:space="0" w:color="auto"/>
            </w:tcBorders>
          </w:tcPr>
          <w:p w14:paraId="324D88D6" w14:textId="77777777" w:rsidR="004958EC" w:rsidRPr="00B669B1" w:rsidRDefault="004958EC" w:rsidP="00150C95">
            <w:pPr>
              <w:spacing w:after="120"/>
              <w:rPr>
                <w:rFonts w:ascii="Arial" w:hAnsi="Arial" w:cs="Arial"/>
                <w:sz w:val="20"/>
                <w:szCs w:val="20"/>
              </w:rPr>
            </w:pPr>
            <w:r w:rsidRPr="00B669B1">
              <w:rPr>
                <w:rFonts w:ascii="Arial" w:hAnsi="Arial" w:cs="Arial"/>
                <w:sz w:val="20"/>
                <w:szCs w:val="20"/>
              </w:rPr>
              <w:t xml:space="preserve">Knowledge is </w:t>
            </w:r>
            <w:r>
              <w:rPr>
                <w:rFonts w:ascii="Arial" w:hAnsi="Arial" w:cs="Arial"/>
                <w:sz w:val="20"/>
                <w:szCs w:val="20"/>
              </w:rPr>
              <w:t xml:space="preserve">reasonably </w:t>
            </w:r>
            <w:r w:rsidRPr="00B669B1">
              <w:rPr>
                <w:rFonts w:ascii="Arial" w:hAnsi="Arial" w:cs="Arial"/>
                <w:sz w:val="20"/>
                <w:szCs w:val="20"/>
              </w:rPr>
              <w:t>extensive</w:t>
            </w:r>
            <w:r>
              <w:t xml:space="preserve"> </w:t>
            </w:r>
            <w:r w:rsidRPr="00BE0135">
              <w:rPr>
                <w:rFonts w:ascii="Arial" w:hAnsi="Arial" w:cs="Arial"/>
                <w:sz w:val="20"/>
                <w:szCs w:val="20"/>
              </w:rPr>
              <w:t>coherent and detailed</w:t>
            </w:r>
            <w:r w:rsidRPr="00B669B1">
              <w:rPr>
                <w:rFonts w:ascii="Arial" w:hAnsi="Arial" w:cs="Arial"/>
                <w:sz w:val="20"/>
                <w:szCs w:val="20"/>
              </w:rPr>
              <w:t xml:space="preserve">.  Exhibits </w:t>
            </w:r>
            <w:r>
              <w:rPr>
                <w:rFonts w:ascii="Arial" w:hAnsi="Arial" w:cs="Arial"/>
                <w:sz w:val="20"/>
                <w:szCs w:val="20"/>
              </w:rPr>
              <w:t xml:space="preserve">very good </w:t>
            </w:r>
            <w:r w:rsidRPr="00B669B1">
              <w:rPr>
                <w:rFonts w:ascii="Arial" w:hAnsi="Arial" w:cs="Arial"/>
                <w:sz w:val="20"/>
                <w:szCs w:val="20"/>
              </w:rPr>
              <w:t>understanding of the breadth and depth of established views</w:t>
            </w:r>
            <w:r>
              <w:rPr>
                <w:rFonts w:ascii="Arial" w:hAnsi="Arial" w:cs="Arial"/>
                <w:sz w:val="20"/>
                <w:szCs w:val="20"/>
              </w:rPr>
              <w:t>, and the work is, at least in part, well-informed by current research and scholarship</w:t>
            </w:r>
            <w:r w:rsidRPr="00B669B1">
              <w:rPr>
                <w:rFonts w:ascii="Arial" w:hAnsi="Arial" w:cs="Arial"/>
                <w:sz w:val="20"/>
                <w:szCs w:val="20"/>
              </w:rPr>
              <w:t xml:space="preserve">. </w:t>
            </w:r>
          </w:p>
        </w:tc>
        <w:tc>
          <w:tcPr>
            <w:tcW w:w="1701" w:type="dxa"/>
            <w:tcBorders>
              <w:top w:val="single" w:sz="4" w:space="0" w:color="auto"/>
              <w:left w:val="dashed" w:sz="4" w:space="0" w:color="auto"/>
              <w:bottom w:val="single" w:sz="4" w:space="0" w:color="auto"/>
              <w:right w:val="dashed" w:sz="4" w:space="0" w:color="auto"/>
            </w:tcBorders>
          </w:tcPr>
          <w:p w14:paraId="63873C94" w14:textId="77777777" w:rsidR="004958EC" w:rsidRPr="00B669B1" w:rsidRDefault="004958EC" w:rsidP="00150C95">
            <w:pPr>
              <w:spacing w:after="120"/>
              <w:rPr>
                <w:rFonts w:ascii="Arial" w:hAnsi="Arial" w:cs="Arial"/>
                <w:sz w:val="20"/>
                <w:szCs w:val="20"/>
              </w:rPr>
            </w:pPr>
            <w:r w:rsidRPr="00B669B1">
              <w:rPr>
                <w:rFonts w:ascii="Arial" w:hAnsi="Arial" w:cs="Arial"/>
                <w:sz w:val="20"/>
                <w:szCs w:val="20"/>
              </w:rPr>
              <w:t>Excellent</w:t>
            </w:r>
            <w:r>
              <w:rPr>
                <w:rFonts w:ascii="Arial" w:hAnsi="Arial" w:cs="Arial"/>
                <w:sz w:val="20"/>
                <w:szCs w:val="20"/>
              </w:rPr>
              <w:t xml:space="preserve"> coherent and detailed</w:t>
            </w:r>
            <w:r w:rsidRPr="00B669B1">
              <w:rPr>
                <w:rFonts w:ascii="Arial" w:hAnsi="Arial" w:cs="Arial"/>
                <w:sz w:val="20"/>
                <w:szCs w:val="20"/>
              </w:rPr>
              <w:t xml:space="preserve"> knowledge and</w:t>
            </w:r>
            <w:r>
              <w:rPr>
                <w:rFonts w:ascii="Arial" w:hAnsi="Arial" w:cs="Arial"/>
                <w:sz w:val="20"/>
                <w:szCs w:val="20"/>
              </w:rPr>
              <w:t xml:space="preserve"> </w:t>
            </w:r>
            <w:r w:rsidRPr="004E4D03">
              <w:rPr>
                <w:rFonts w:ascii="Arial" w:hAnsi="Arial" w:cs="Arial"/>
                <w:sz w:val="20"/>
                <w:szCs w:val="20"/>
              </w:rPr>
              <w:t xml:space="preserve">systematic </w:t>
            </w:r>
            <w:r w:rsidRPr="00B669B1">
              <w:rPr>
                <w:rFonts w:ascii="Arial" w:hAnsi="Arial" w:cs="Arial"/>
                <w:sz w:val="20"/>
                <w:szCs w:val="20"/>
              </w:rPr>
              <w:t>understanding of the</w:t>
            </w:r>
            <w:r>
              <w:rPr>
                <w:rFonts w:ascii="Arial" w:hAnsi="Arial" w:cs="Arial"/>
                <w:sz w:val="20"/>
                <w:szCs w:val="20"/>
              </w:rPr>
              <w:t xml:space="preserve"> principles</w:t>
            </w:r>
            <w:r w:rsidRPr="00B669B1">
              <w:rPr>
                <w:rFonts w:ascii="Arial" w:hAnsi="Arial" w:cs="Arial"/>
                <w:sz w:val="20"/>
                <w:szCs w:val="20"/>
              </w:rPr>
              <w:t xml:space="preserve"> and theories</w:t>
            </w:r>
            <w:r>
              <w:rPr>
                <w:rFonts w:ascii="Arial" w:hAnsi="Arial" w:cs="Arial"/>
                <w:sz w:val="20"/>
                <w:szCs w:val="20"/>
              </w:rPr>
              <w:t xml:space="preserve"> of current research and scholarship</w:t>
            </w:r>
            <w:r w:rsidRPr="00B669B1">
              <w:rPr>
                <w:rFonts w:ascii="Arial" w:hAnsi="Arial" w:cs="Arial"/>
                <w:sz w:val="20"/>
                <w:szCs w:val="20"/>
              </w:rPr>
              <w:t>. Clear awareness of challenges to established views and the limitations of the knowledge base.</w:t>
            </w:r>
          </w:p>
        </w:tc>
        <w:tc>
          <w:tcPr>
            <w:tcW w:w="1842" w:type="dxa"/>
            <w:tcBorders>
              <w:top w:val="single" w:sz="4" w:space="0" w:color="auto"/>
              <w:left w:val="dashed" w:sz="4" w:space="0" w:color="auto"/>
              <w:bottom w:val="single" w:sz="4" w:space="0" w:color="auto"/>
              <w:right w:val="single" w:sz="4" w:space="0" w:color="auto"/>
            </w:tcBorders>
          </w:tcPr>
          <w:p w14:paraId="562BD481" w14:textId="77777777" w:rsidR="004958EC" w:rsidRPr="00B669B1" w:rsidRDefault="004958EC" w:rsidP="00150C95">
            <w:pPr>
              <w:spacing w:after="120"/>
              <w:rPr>
                <w:rFonts w:ascii="Arial" w:hAnsi="Arial" w:cs="Arial"/>
                <w:sz w:val="20"/>
                <w:szCs w:val="20"/>
              </w:rPr>
            </w:pPr>
            <w:r>
              <w:rPr>
                <w:rFonts w:ascii="Arial" w:hAnsi="Arial" w:cs="Arial"/>
                <w:sz w:val="20"/>
                <w:szCs w:val="20"/>
              </w:rPr>
              <w:t>Exceptionally</w:t>
            </w:r>
            <w:r w:rsidRPr="00BE0135">
              <w:rPr>
                <w:rFonts w:ascii="Arial" w:hAnsi="Arial" w:cs="Arial"/>
                <w:sz w:val="20"/>
                <w:szCs w:val="20"/>
              </w:rPr>
              <w:t xml:space="preserve"> coherent and detailed knowledge and</w:t>
            </w:r>
            <w:r>
              <w:rPr>
                <w:rFonts w:ascii="Arial" w:hAnsi="Arial" w:cs="Arial"/>
                <w:sz w:val="20"/>
                <w:szCs w:val="20"/>
              </w:rPr>
              <w:t xml:space="preserve"> </w:t>
            </w:r>
            <w:r w:rsidRPr="004E4D03">
              <w:rPr>
                <w:rFonts w:ascii="Arial" w:hAnsi="Arial" w:cs="Arial"/>
                <w:sz w:val="20"/>
                <w:szCs w:val="20"/>
              </w:rPr>
              <w:t>systematic</w:t>
            </w:r>
            <w:r>
              <w:rPr>
                <w:rFonts w:ascii="Arial" w:hAnsi="Arial" w:cs="Arial"/>
                <w:sz w:val="20"/>
                <w:szCs w:val="20"/>
              </w:rPr>
              <w:t xml:space="preserve"> </w:t>
            </w:r>
            <w:r w:rsidRPr="00BE0135">
              <w:rPr>
                <w:rFonts w:ascii="Arial" w:hAnsi="Arial" w:cs="Arial"/>
                <w:sz w:val="20"/>
                <w:szCs w:val="20"/>
              </w:rPr>
              <w:t xml:space="preserve">understanding of the principles and theories of </w:t>
            </w:r>
            <w:r>
              <w:rPr>
                <w:rFonts w:ascii="Arial" w:hAnsi="Arial" w:cs="Arial"/>
                <w:sz w:val="20"/>
                <w:szCs w:val="20"/>
              </w:rPr>
              <w:t xml:space="preserve">the subject, well-informed by </w:t>
            </w:r>
            <w:r w:rsidRPr="00BE0135">
              <w:rPr>
                <w:rFonts w:ascii="Arial" w:hAnsi="Arial" w:cs="Arial"/>
                <w:sz w:val="20"/>
                <w:szCs w:val="20"/>
              </w:rPr>
              <w:t xml:space="preserve">current research and scholarship. </w:t>
            </w:r>
            <w:r>
              <w:rPr>
                <w:rFonts w:ascii="Arial" w:hAnsi="Arial" w:cs="Arial"/>
                <w:sz w:val="20"/>
                <w:szCs w:val="20"/>
              </w:rPr>
              <w:t xml:space="preserve">A critical, sophisticated and nuanced </w:t>
            </w:r>
            <w:r w:rsidRPr="00B669B1">
              <w:rPr>
                <w:rFonts w:ascii="Arial" w:hAnsi="Arial" w:cs="Arial"/>
                <w:sz w:val="20"/>
                <w:szCs w:val="20"/>
              </w:rPr>
              <w:t>awareness of the ambiguities and limitations of knowledge.</w:t>
            </w:r>
          </w:p>
        </w:tc>
      </w:tr>
      <w:tr w:rsidR="00B677F1" w:rsidRPr="00D9771E" w14:paraId="5BFB3614" w14:textId="77777777" w:rsidTr="00B677F1">
        <w:tc>
          <w:tcPr>
            <w:tcW w:w="1735" w:type="dxa"/>
            <w:shd w:val="clear" w:color="auto" w:fill="FABF8F" w:themeFill="accent6" w:themeFillTint="99"/>
          </w:tcPr>
          <w:p w14:paraId="6C691742" w14:textId="77777777" w:rsidR="004958EC" w:rsidRDefault="004958EC" w:rsidP="00150C95">
            <w:pPr>
              <w:spacing w:before="34" w:line="239" w:lineRule="auto"/>
              <w:ind w:left="108" w:right="-54"/>
              <w:rPr>
                <w:rFonts w:ascii="Arial" w:eastAsia="Arial" w:hAnsi="Arial" w:cs="Arial"/>
                <w:b/>
                <w:bCs/>
                <w:sz w:val="20"/>
                <w:szCs w:val="20"/>
              </w:rPr>
            </w:pPr>
            <w:r>
              <w:rPr>
                <w:rFonts w:ascii="Arial" w:eastAsia="Arial" w:hAnsi="Arial" w:cs="Arial"/>
                <w:b/>
                <w:bCs/>
                <w:sz w:val="20"/>
                <w:szCs w:val="20"/>
              </w:rPr>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16AE3810" w14:textId="77777777" w:rsidR="004958EC" w:rsidRPr="00F65EEE" w:rsidRDefault="004958EC" w:rsidP="00150C9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2229" w:type="dxa"/>
          </w:tcPr>
          <w:p w14:paraId="34A985AB" w14:textId="77777777" w:rsidR="004958EC" w:rsidRDefault="004958EC" w:rsidP="00150C95">
            <w:pPr>
              <w:rPr>
                <w:rFonts w:ascii="Arial" w:hAnsi="Arial" w:cs="Arial"/>
                <w:sz w:val="20"/>
                <w:szCs w:val="20"/>
              </w:rPr>
            </w:pPr>
            <w:r>
              <w:rPr>
                <w:rFonts w:ascii="Arial" w:hAnsi="Arial" w:cs="Arial"/>
                <w:sz w:val="20"/>
                <w:szCs w:val="20"/>
              </w:rPr>
              <w:t>Wholly or almost wholly descriptive work. Little or no analysis</w:t>
            </w:r>
            <w:r w:rsidRPr="00B669B1">
              <w:rPr>
                <w:rFonts w:ascii="Arial" w:hAnsi="Arial" w:cs="Arial"/>
                <w:sz w:val="20"/>
                <w:szCs w:val="20"/>
              </w:rPr>
              <w:t>, synthesi</w:t>
            </w:r>
            <w:r>
              <w:rPr>
                <w:rFonts w:ascii="Arial" w:hAnsi="Arial" w:cs="Arial"/>
                <w:sz w:val="20"/>
                <w:szCs w:val="20"/>
              </w:rPr>
              <w:t>s or evaluation</w:t>
            </w:r>
            <w:r w:rsidRPr="00B669B1">
              <w:rPr>
                <w:rFonts w:ascii="Arial" w:hAnsi="Arial" w:cs="Arial"/>
                <w:sz w:val="20"/>
                <w:szCs w:val="20"/>
              </w:rPr>
              <w:t>.</w:t>
            </w:r>
          </w:p>
          <w:p w14:paraId="6679D260" w14:textId="77777777" w:rsidR="004958EC" w:rsidRDefault="004958EC" w:rsidP="00150C95">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Unsubstantiated generalisations, made without use of any credible </w:t>
            </w:r>
            <w:r>
              <w:rPr>
                <w:rFonts w:ascii="Arial" w:hAnsi="Arial" w:cs="Arial"/>
                <w:sz w:val="20"/>
                <w:szCs w:val="20"/>
              </w:rPr>
              <w:t>evidence</w:t>
            </w:r>
            <w:r w:rsidRPr="00B669B1">
              <w:rPr>
                <w:rFonts w:ascii="Arial" w:hAnsi="Arial" w:cs="Arial"/>
                <w:sz w:val="20"/>
                <w:szCs w:val="20"/>
              </w:rPr>
              <w:t>.</w:t>
            </w:r>
          </w:p>
          <w:p w14:paraId="6A88A43C" w14:textId="77777777" w:rsidR="004958EC" w:rsidRPr="00B669B1" w:rsidRDefault="004958EC" w:rsidP="00150C95">
            <w:pPr>
              <w:rPr>
                <w:rFonts w:ascii="Arial" w:hAnsi="Arial" w:cs="Arial"/>
                <w:sz w:val="20"/>
                <w:szCs w:val="20"/>
              </w:rPr>
            </w:pPr>
          </w:p>
        </w:tc>
        <w:tc>
          <w:tcPr>
            <w:tcW w:w="1985" w:type="dxa"/>
          </w:tcPr>
          <w:p w14:paraId="17117933" w14:textId="77777777" w:rsidR="004958EC" w:rsidRPr="00B669B1" w:rsidRDefault="004958EC" w:rsidP="00150C95">
            <w:pPr>
              <w:rPr>
                <w:rFonts w:ascii="Arial" w:hAnsi="Arial" w:cs="Arial"/>
                <w:sz w:val="20"/>
                <w:szCs w:val="20"/>
              </w:rPr>
            </w:pPr>
            <w:r w:rsidRPr="00413903">
              <w:rPr>
                <w:rFonts w:ascii="Arial" w:hAnsi="Arial" w:cs="Arial"/>
                <w:sz w:val="20"/>
                <w:szCs w:val="20"/>
              </w:rPr>
              <w:t xml:space="preserve">Largely descriptive work, with </w:t>
            </w:r>
            <w:r>
              <w:rPr>
                <w:rFonts w:ascii="Arial" w:hAnsi="Arial" w:cs="Arial"/>
                <w:sz w:val="20"/>
                <w:szCs w:val="20"/>
              </w:rPr>
              <w:t xml:space="preserve">superficial use of critical evaluation. Weak development of </w:t>
            </w:r>
            <w:r w:rsidRPr="00413903">
              <w:rPr>
                <w:rFonts w:ascii="Arial" w:hAnsi="Arial" w:cs="Arial"/>
                <w:sz w:val="20"/>
                <w:szCs w:val="20"/>
              </w:rPr>
              <w:t>arguments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ormation accepted uncritically, uses g</w:t>
            </w:r>
            <w:r w:rsidRPr="00B669B1">
              <w:rPr>
                <w:rFonts w:ascii="Arial" w:hAnsi="Arial" w:cs="Arial"/>
                <w:sz w:val="20"/>
                <w:szCs w:val="20"/>
              </w:rPr>
              <w:t>eneralised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843" w:type="dxa"/>
          </w:tcPr>
          <w:p w14:paraId="1463667B" w14:textId="77777777" w:rsidR="004958EC" w:rsidRPr="00B669B1" w:rsidRDefault="004958EC" w:rsidP="00150C95">
            <w:pPr>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Pr="00F35D89">
              <w:rPr>
                <w:rFonts w:ascii="Arial" w:hAnsi="Arial" w:cs="Arial"/>
                <w:sz w:val="20"/>
                <w:szCs w:val="20"/>
              </w:rPr>
              <w:t>critical thinking</w:t>
            </w:r>
            <w:r>
              <w:rPr>
                <w:rFonts w:ascii="Arial" w:hAnsi="Arial" w:cs="Arial"/>
                <w:sz w:val="20"/>
                <w:szCs w:val="20"/>
              </w:rPr>
              <w:t>,</w:t>
            </w:r>
            <w:r w:rsidRPr="00F35D89">
              <w:rPr>
                <w:rFonts w:ascii="Arial" w:hAnsi="Arial" w:cs="Arial"/>
                <w:sz w:val="20"/>
                <w:szCs w:val="20"/>
              </w:rPr>
              <w:t xml:space="preserve"> </w:t>
            </w:r>
            <w:r w:rsidRPr="00CA285D">
              <w:rPr>
                <w:rFonts w:ascii="Arial" w:hAnsi="Arial" w:cs="Arial"/>
                <w:sz w:val="20"/>
                <w:szCs w:val="20"/>
              </w:rPr>
              <w:t>analysis, synthesis and evaluation</w:t>
            </w:r>
            <w:r>
              <w:rPr>
                <w:rFonts w:ascii="Arial" w:hAnsi="Arial" w:cs="Arial"/>
                <w:sz w:val="20"/>
                <w:szCs w:val="20"/>
              </w:rPr>
              <w:t>, tending towards description.</w:t>
            </w:r>
          </w:p>
          <w:p w14:paraId="445F4510" w14:textId="77777777" w:rsidR="004958EC" w:rsidRDefault="004958EC" w:rsidP="00150C95">
            <w:pPr>
              <w:rPr>
                <w:rFonts w:ascii="Arial" w:hAnsi="Arial" w:cs="Arial"/>
                <w:sz w:val="20"/>
                <w:szCs w:val="20"/>
              </w:rPr>
            </w:pPr>
            <w:r w:rsidRPr="00B669B1">
              <w:rPr>
                <w:rFonts w:ascii="Arial" w:hAnsi="Arial" w:cs="Arial"/>
                <w:sz w:val="20"/>
                <w:szCs w:val="20"/>
              </w:rPr>
              <w:t>Some evidence to support</w:t>
            </w:r>
            <w:r>
              <w:rPr>
                <w:rFonts w:ascii="Arial" w:hAnsi="Arial" w:cs="Arial"/>
                <w:sz w:val="20"/>
                <w:szCs w:val="20"/>
              </w:rPr>
              <w:t xml:space="preserve"> emerging</w:t>
            </w:r>
            <w:r w:rsidRPr="00B669B1">
              <w:rPr>
                <w:rFonts w:ascii="Arial" w:hAnsi="Arial" w:cs="Arial"/>
                <w:sz w:val="20"/>
                <w:szCs w:val="20"/>
              </w:rPr>
              <w:t xml:space="preserve"> </w:t>
            </w:r>
            <w:r w:rsidRPr="00E518DC">
              <w:rPr>
                <w:rFonts w:ascii="Arial" w:hAnsi="Arial" w:cs="Arial"/>
                <w:sz w:val="20"/>
                <w:szCs w:val="20"/>
              </w:rPr>
              <w:t>arguments and judgements</w:t>
            </w:r>
            <w:r w:rsidRPr="00B669B1">
              <w:rPr>
                <w:rFonts w:ascii="Arial" w:hAnsi="Arial" w:cs="Arial"/>
                <w:sz w:val="20"/>
                <w:szCs w:val="20"/>
              </w:rPr>
              <w:t xml:space="preserve"> but </w:t>
            </w:r>
            <w:r>
              <w:rPr>
                <w:rFonts w:ascii="Arial" w:hAnsi="Arial" w:cs="Arial"/>
                <w:sz w:val="20"/>
                <w:szCs w:val="20"/>
              </w:rPr>
              <w:t xml:space="preserve">these may be </w:t>
            </w:r>
            <w:r w:rsidRPr="00E518DC">
              <w:rPr>
                <w:rFonts w:ascii="Arial" w:hAnsi="Arial" w:cs="Arial"/>
                <w:sz w:val="20"/>
                <w:szCs w:val="20"/>
              </w:rPr>
              <w:t xml:space="preserve">underdeveloped </w:t>
            </w:r>
            <w:r>
              <w:rPr>
                <w:rFonts w:ascii="Arial" w:hAnsi="Arial" w:cs="Arial"/>
                <w:sz w:val="20"/>
                <w:szCs w:val="20"/>
              </w:rPr>
              <w:t>or with a little inconsistency / mis-interpretation.</w:t>
            </w:r>
          </w:p>
          <w:p w14:paraId="15E9627D" w14:textId="77777777" w:rsidR="004958EC" w:rsidRPr="00E518DC" w:rsidRDefault="004958EC" w:rsidP="00150C95">
            <w:pPr>
              <w:rPr>
                <w:rFonts w:ascii="Arial" w:hAnsi="Arial" w:cs="Arial"/>
                <w:sz w:val="20"/>
                <w:szCs w:val="20"/>
              </w:rPr>
            </w:pPr>
            <w:r>
              <w:rPr>
                <w:rFonts w:ascii="Arial" w:hAnsi="Arial" w:cs="Arial"/>
                <w:sz w:val="20"/>
                <w:szCs w:val="20"/>
              </w:rPr>
              <w:t>As</w:t>
            </w:r>
            <w:r w:rsidRPr="00E518DC">
              <w:rPr>
                <w:rFonts w:ascii="Arial" w:hAnsi="Arial" w:cs="Arial"/>
                <w:sz w:val="20"/>
                <w:szCs w:val="20"/>
              </w:rPr>
              <w:t>s</w:t>
            </w:r>
            <w:r>
              <w:rPr>
                <w:rFonts w:ascii="Arial" w:hAnsi="Arial" w:cs="Arial"/>
                <w:sz w:val="20"/>
                <w:szCs w:val="20"/>
              </w:rPr>
              <w:t>erts rather than argues a case.</w:t>
            </w:r>
          </w:p>
          <w:p w14:paraId="35740990" w14:textId="77777777" w:rsidR="004958EC" w:rsidRPr="00B669B1" w:rsidRDefault="004958EC" w:rsidP="00150C95">
            <w:pPr>
              <w:rPr>
                <w:rFonts w:ascii="Arial" w:hAnsi="Arial" w:cs="Arial"/>
                <w:sz w:val="20"/>
                <w:szCs w:val="20"/>
              </w:rPr>
            </w:pPr>
          </w:p>
        </w:tc>
        <w:tc>
          <w:tcPr>
            <w:tcW w:w="1842" w:type="dxa"/>
          </w:tcPr>
          <w:p w14:paraId="3F9F9CF9" w14:textId="77777777" w:rsidR="004958EC" w:rsidRPr="00B669B1" w:rsidRDefault="004958EC" w:rsidP="00150C95">
            <w:pPr>
              <w:rPr>
                <w:rFonts w:ascii="Arial" w:hAnsi="Arial" w:cs="Arial"/>
                <w:sz w:val="20"/>
                <w:szCs w:val="20"/>
              </w:rPr>
            </w:pPr>
            <w:r>
              <w:rPr>
                <w:rFonts w:ascii="Arial" w:hAnsi="Arial" w:cs="Arial"/>
                <w:sz w:val="20"/>
                <w:szCs w:val="20"/>
              </w:rPr>
              <w:t>S</w:t>
            </w:r>
            <w:r w:rsidRPr="00B669B1">
              <w:rPr>
                <w:rFonts w:ascii="Arial" w:hAnsi="Arial" w:cs="Arial"/>
                <w:sz w:val="20"/>
                <w:szCs w:val="20"/>
              </w:rPr>
              <w:t xml:space="preserve">ome </w:t>
            </w:r>
            <w:r w:rsidRPr="00F35D89">
              <w:rPr>
                <w:rFonts w:ascii="Arial" w:hAnsi="Arial" w:cs="Arial"/>
                <w:sz w:val="20"/>
                <w:szCs w:val="20"/>
              </w:rPr>
              <w:t>critical thinking</w:t>
            </w:r>
            <w:r>
              <w:rPr>
                <w:rFonts w:ascii="Arial" w:hAnsi="Arial" w:cs="Arial"/>
                <w:sz w:val="20"/>
                <w:szCs w:val="20"/>
              </w:rPr>
              <w:t xml:space="preserve">, </w:t>
            </w:r>
            <w:r w:rsidRPr="00CA285D">
              <w:rPr>
                <w:rFonts w:ascii="Arial" w:hAnsi="Arial" w:cs="Arial"/>
                <w:sz w:val="20"/>
                <w:szCs w:val="20"/>
              </w:rPr>
              <w:t>analysis, synthesis and evaluation.</w:t>
            </w:r>
            <w:r w:rsidRPr="00B669B1">
              <w:rPr>
                <w:rFonts w:ascii="Arial" w:hAnsi="Arial" w:cs="Arial"/>
                <w:sz w:val="20"/>
                <w:szCs w:val="20"/>
              </w:rPr>
              <w:t xml:space="preserve"> Can analyse new and/or abstract </w:t>
            </w:r>
            <w:r>
              <w:rPr>
                <w:rFonts w:ascii="Arial" w:hAnsi="Arial" w:cs="Arial"/>
                <w:sz w:val="20"/>
                <w:szCs w:val="20"/>
              </w:rPr>
              <w:t xml:space="preserve">concepts and </w:t>
            </w:r>
            <w:r w:rsidRPr="00B669B1">
              <w:rPr>
                <w:rFonts w:ascii="Arial" w:hAnsi="Arial" w:cs="Arial"/>
                <w:sz w:val="20"/>
                <w:szCs w:val="20"/>
              </w:rPr>
              <w:t>data without guidance.</w:t>
            </w:r>
          </w:p>
          <w:p w14:paraId="6955D71E" w14:textId="77777777" w:rsidR="004958EC" w:rsidRPr="00B669B1" w:rsidRDefault="004958EC" w:rsidP="00150C95">
            <w:pPr>
              <w:rPr>
                <w:rFonts w:ascii="Arial" w:hAnsi="Arial" w:cs="Arial"/>
                <w:sz w:val="20"/>
                <w:szCs w:val="20"/>
              </w:rPr>
            </w:pPr>
            <w:r w:rsidRPr="00B669B1">
              <w:rPr>
                <w:rFonts w:ascii="Arial" w:hAnsi="Arial" w:cs="Arial"/>
                <w:sz w:val="20"/>
                <w:szCs w:val="20"/>
              </w:rPr>
              <w:t xml:space="preserve">An emerging awareness of different stances and ability to use evidence </w:t>
            </w:r>
            <w:r w:rsidRPr="00DB052D">
              <w:rPr>
                <w:rFonts w:ascii="Arial" w:hAnsi="Arial" w:cs="Arial"/>
                <w:sz w:val="20"/>
                <w:szCs w:val="20"/>
              </w:rPr>
              <w:t>(that may be incomplete)</w:t>
            </w:r>
            <w:r>
              <w:rPr>
                <w:rFonts w:ascii="Arial" w:hAnsi="Arial" w:cs="Arial"/>
                <w:sz w:val="20"/>
                <w:szCs w:val="20"/>
              </w:rPr>
              <w:t xml:space="preserve"> </w:t>
            </w:r>
            <w:r w:rsidRPr="00B669B1">
              <w:rPr>
                <w:rFonts w:ascii="Arial" w:hAnsi="Arial" w:cs="Arial"/>
                <w:sz w:val="20"/>
                <w:szCs w:val="20"/>
              </w:rPr>
              <w:t>to support the argument.</w:t>
            </w:r>
          </w:p>
          <w:p w14:paraId="1D2A91DC" w14:textId="77777777" w:rsidR="004958EC" w:rsidRPr="00B669B1" w:rsidRDefault="004958EC" w:rsidP="00150C95">
            <w:pPr>
              <w:rPr>
                <w:rFonts w:ascii="Arial" w:hAnsi="Arial" w:cs="Arial"/>
                <w:sz w:val="20"/>
                <w:szCs w:val="20"/>
              </w:rPr>
            </w:pPr>
            <w:r>
              <w:rPr>
                <w:rFonts w:ascii="Arial" w:hAnsi="Arial" w:cs="Arial"/>
                <w:sz w:val="20"/>
                <w:szCs w:val="20"/>
              </w:rPr>
              <w:t>Mostly v</w:t>
            </w:r>
            <w:r w:rsidRPr="00B669B1">
              <w:rPr>
                <w:rFonts w:ascii="Arial" w:hAnsi="Arial" w:cs="Arial"/>
                <w:sz w:val="20"/>
                <w:szCs w:val="20"/>
              </w:rPr>
              <w:t xml:space="preserve">alid </w:t>
            </w:r>
            <w:r w:rsidRPr="00CA285D">
              <w:rPr>
                <w:rFonts w:ascii="Arial" w:hAnsi="Arial" w:cs="Arial"/>
                <w:sz w:val="20"/>
                <w:szCs w:val="20"/>
              </w:rPr>
              <w:t xml:space="preserve">arguments and </w:t>
            </w:r>
            <w:r>
              <w:rPr>
                <w:rFonts w:ascii="Arial" w:hAnsi="Arial" w:cs="Arial"/>
                <w:sz w:val="20"/>
                <w:szCs w:val="20"/>
              </w:rPr>
              <w:t xml:space="preserve">logical </w:t>
            </w:r>
            <w:r w:rsidRPr="00CA285D">
              <w:rPr>
                <w:rFonts w:ascii="Arial" w:hAnsi="Arial" w:cs="Arial"/>
                <w:sz w:val="20"/>
                <w:szCs w:val="20"/>
              </w:rPr>
              <w:t>judgements</w:t>
            </w:r>
            <w:r>
              <w:rPr>
                <w:rFonts w:ascii="Arial" w:hAnsi="Arial" w:cs="Arial"/>
                <w:sz w:val="20"/>
                <w:szCs w:val="20"/>
              </w:rPr>
              <w:t>.</w:t>
            </w:r>
            <w:r>
              <w:t xml:space="preserve"> </w:t>
            </w:r>
            <w:r>
              <w:rPr>
                <w:rFonts w:ascii="Arial" w:hAnsi="Arial" w:cs="Arial"/>
                <w:sz w:val="20"/>
                <w:szCs w:val="20"/>
              </w:rPr>
              <w:t>Some t</w:t>
            </w:r>
            <w:r w:rsidRPr="00CA285D">
              <w:rPr>
                <w:rFonts w:ascii="Arial" w:hAnsi="Arial" w:cs="Arial"/>
                <w:sz w:val="20"/>
                <w:szCs w:val="20"/>
              </w:rPr>
              <w:t>endency to assert/state opinion rather than argue on t</w:t>
            </w:r>
            <w:r>
              <w:rPr>
                <w:rFonts w:ascii="Arial" w:hAnsi="Arial" w:cs="Arial"/>
                <w:sz w:val="20"/>
                <w:szCs w:val="20"/>
              </w:rPr>
              <w:t>he basis of reason and evidence.</w:t>
            </w:r>
          </w:p>
        </w:tc>
        <w:tc>
          <w:tcPr>
            <w:tcW w:w="2127" w:type="dxa"/>
          </w:tcPr>
          <w:p w14:paraId="052A7759" w14:textId="77777777" w:rsidR="004958EC" w:rsidRPr="00B669B1" w:rsidRDefault="004958EC" w:rsidP="00150C95">
            <w:pPr>
              <w:rPr>
                <w:rFonts w:ascii="Arial" w:hAnsi="Arial" w:cs="Arial"/>
                <w:sz w:val="20"/>
                <w:szCs w:val="20"/>
              </w:rPr>
            </w:pPr>
            <w:r w:rsidRPr="00B669B1">
              <w:rPr>
                <w:rFonts w:ascii="Arial" w:hAnsi="Arial" w:cs="Arial"/>
                <w:sz w:val="20"/>
                <w:szCs w:val="20"/>
              </w:rPr>
              <w:t>S</w:t>
            </w:r>
            <w:r>
              <w:rPr>
                <w:rFonts w:ascii="Arial" w:hAnsi="Arial" w:cs="Arial"/>
                <w:sz w:val="20"/>
                <w:szCs w:val="20"/>
              </w:rPr>
              <w:t xml:space="preserve">ound </w:t>
            </w:r>
            <w:r w:rsidRPr="00F35D89">
              <w:rPr>
                <w:rFonts w:ascii="Arial" w:hAnsi="Arial" w:cs="Arial"/>
                <w:sz w:val="20"/>
                <w:szCs w:val="20"/>
              </w:rPr>
              <w:t>critical thinking</w:t>
            </w:r>
            <w:r>
              <w:rPr>
                <w:rFonts w:ascii="Arial" w:hAnsi="Arial" w:cs="Arial"/>
                <w:sz w:val="20"/>
                <w:szCs w:val="20"/>
              </w:rPr>
              <w:t>,</w:t>
            </w:r>
            <w:r w:rsidRPr="00F35D89">
              <w:rPr>
                <w:rFonts w:ascii="Arial" w:hAnsi="Arial" w:cs="Arial"/>
                <w:sz w:val="20"/>
                <w:szCs w:val="20"/>
              </w:rPr>
              <w:t xml:space="preserve"> </w:t>
            </w:r>
            <w:r>
              <w:rPr>
                <w:rFonts w:ascii="Arial" w:hAnsi="Arial" w:cs="Arial"/>
                <w:sz w:val="20"/>
                <w:szCs w:val="20"/>
              </w:rPr>
              <w:t xml:space="preserve">analysis, </w:t>
            </w:r>
            <w:r w:rsidRPr="00B669B1">
              <w:rPr>
                <w:rFonts w:ascii="Arial" w:hAnsi="Arial" w:cs="Arial"/>
                <w:sz w:val="20"/>
                <w:szCs w:val="20"/>
              </w:rPr>
              <w:t>synthesis and evaluation</w:t>
            </w:r>
            <w:r>
              <w:t xml:space="preserve"> demonstrating </w:t>
            </w:r>
            <w:r w:rsidRPr="00F35D89">
              <w:rPr>
                <w:rFonts w:ascii="Arial" w:hAnsi="Arial" w:cs="Arial"/>
                <w:sz w:val="20"/>
                <w:szCs w:val="20"/>
              </w:rPr>
              <w:t>critical thinking</w:t>
            </w:r>
            <w:r>
              <w:rPr>
                <w:rFonts w:ascii="Arial" w:hAnsi="Arial" w:cs="Arial"/>
                <w:sz w:val="20"/>
                <w:szCs w:val="20"/>
              </w:rPr>
              <w:t xml:space="preserve">. </w:t>
            </w:r>
            <w:r w:rsidRPr="00B669B1">
              <w:rPr>
                <w:rFonts w:ascii="Arial" w:hAnsi="Arial" w:cs="Arial"/>
                <w:sz w:val="20"/>
                <w:szCs w:val="20"/>
              </w:rPr>
              <w:t>Ability to devise and sustain persuasive arguments, and to re</w:t>
            </w:r>
            <w:r>
              <w:rPr>
                <w:rFonts w:ascii="Arial" w:hAnsi="Arial" w:cs="Arial"/>
                <w:sz w:val="20"/>
                <w:szCs w:val="20"/>
              </w:rPr>
              <w:t>view the reliability, validity and</w:t>
            </w:r>
            <w:r w:rsidRPr="00B669B1">
              <w:rPr>
                <w:rFonts w:ascii="Arial" w:hAnsi="Arial" w:cs="Arial"/>
                <w:sz w:val="20"/>
                <w:szCs w:val="20"/>
              </w:rPr>
              <w:t xml:space="preserve"> significance of evidence</w:t>
            </w:r>
            <w:r>
              <w:rPr>
                <w:rFonts w:ascii="Arial" w:hAnsi="Arial" w:cs="Arial"/>
                <w:sz w:val="20"/>
                <w:szCs w:val="20"/>
              </w:rPr>
              <w:t xml:space="preserve"> </w:t>
            </w:r>
            <w:r w:rsidRPr="00DB052D">
              <w:rPr>
                <w:rFonts w:ascii="Arial" w:hAnsi="Arial" w:cs="Arial"/>
                <w:sz w:val="20"/>
                <w:szCs w:val="20"/>
              </w:rPr>
              <w:t>(that may be incomplete)</w:t>
            </w:r>
            <w:r>
              <w:rPr>
                <w:rFonts w:ascii="Arial" w:hAnsi="Arial" w:cs="Arial"/>
                <w:sz w:val="20"/>
                <w:szCs w:val="20"/>
              </w:rPr>
              <w:t xml:space="preserve"> to make mostly appropriate and valid judgements</w:t>
            </w:r>
            <w:r w:rsidRPr="00B669B1">
              <w:rPr>
                <w:rFonts w:ascii="Arial" w:hAnsi="Arial" w:cs="Arial"/>
                <w:sz w:val="20"/>
                <w:szCs w:val="20"/>
              </w:rPr>
              <w:t xml:space="preserve">. </w:t>
            </w:r>
          </w:p>
          <w:p w14:paraId="49313D51" w14:textId="77777777" w:rsidR="004958EC" w:rsidRPr="00B669B1" w:rsidRDefault="004958EC" w:rsidP="00150C95">
            <w:pPr>
              <w:rPr>
                <w:rFonts w:ascii="Arial" w:hAnsi="Arial" w:cs="Arial"/>
                <w:sz w:val="20"/>
                <w:szCs w:val="20"/>
              </w:rPr>
            </w:pPr>
          </w:p>
        </w:tc>
        <w:tc>
          <w:tcPr>
            <w:tcW w:w="1701" w:type="dxa"/>
          </w:tcPr>
          <w:p w14:paraId="010A17CF" w14:textId="77777777" w:rsidR="004958EC" w:rsidRPr="00B669B1" w:rsidRDefault="004958EC" w:rsidP="00150C95">
            <w:pPr>
              <w:rPr>
                <w:rFonts w:ascii="Arial" w:hAnsi="Arial" w:cs="Arial"/>
                <w:sz w:val="20"/>
                <w:szCs w:val="20"/>
              </w:rPr>
            </w:pPr>
            <w:r>
              <w:rPr>
                <w:rFonts w:ascii="Arial" w:hAnsi="Arial" w:cs="Arial"/>
                <w:sz w:val="20"/>
                <w:szCs w:val="20"/>
              </w:rPr>
              <w:t xml:space="preserve">Excellent </w:t>
            </w:r>
            <w:r w:rsidRPr="00F35D89">
              <w:rPr>
                <w:rFonts w:ascii="Arial" w:hAnsi="Arial" w:cs="Arial"/>
                <w:sz w:val="20"/>
                <w:szCs w:val="20"/>
              </w:rPr>
              <w:t>critical thinking</w:t>
            </w:r>
            <w:r>
              <w:rPr>
                <w:rFonts w:ascii="Arial" w:hAnsi="Arial" w:cs="Arial"/>
                <w:sz w:val="20"/>
                <w:szCs w:val="20"/>
              </w:rPr>
              <w:t>,</w:t>
            </w:r>
            <w:r w:rsidRPr="00F35D89">
              <w:rPr>
                <w:rFonts w:ascii="Arial" w:hAnsi="Arial" w:cs="Arial"/>
                <w:sz w:val="20"/>
                <w:szCs w:val="20"/>
              </w:rPr>
              <w:t xml:space="preserve"> </w:t>
            </w:r>
            <w:r w:rsidRPr="002637C7">
              <w:rPr>
                <w:rFonts w:ascii="Arial" w:hAnsi="Arial" w:cs="Arial"/>
                <w:sz w:val="20"/>
                <w:szCs w:val="20"/>
              </w:rPr>
              <w:t xml:space="preserve">analysis, synthesis and evaluation. </w:t>
            </w:r>
            <w:r w:rsidRPr="00B669B1">
              <w:rPr>
                <w:rFonts w:ascii="Arial" w:hAnsi="Arial" w:cs="Arial"/>
                <w:sz w:val="20"/>
                <w:szCs w:val="20"/>
              </w:rPr>
              <w:t>Ability to investigate contradictory</w:t>
            </w:r>
            <w:r>
              <w:rPr>
                <w:rFonts w:ascii="Arial" w:hAnsi="Arial" w:cs="Arial"/>
                <w:sz w:val="20"/>
                <w:szCs w:val="20"/>
              </w:rPr>
              <w:t xml:space="preserve"> or incomplete</w:t>
            </w:r>
            <w:r w:rsidRPr="00B669B1">
              <w:rPr>
                <w:rFonts w:ascii="Arial" w:hAnsi="Arial" w:cs="Arial"/>
                <w:sz w:val="20"/>
                <w:szCs w:val="20"/>
              </w:rPr>
              <w:t xml:space="preserve"> information </w:t>
            </w:r>
            <w:r>
              <w:rPr>
                <w:rFonts w:ascii="Arial" w:hAnsi="Arial" w:cs="Arial"/>
                <w:sz w:val="20"/>
                <w:szCs w:val="20"/>
              </w:rPr>
              <w:t>and make s</w:t>
            </w:r>
            <w:r w:rsidRPr="00B669B1">
              <w:rPr>
                <w:rFonts w:ascii="Arial" w:hAnsi="Arial" w:cs="Arial"/>
                <w:sz w:val="20"/>
                <w:szCs w:val="20"/>
              </w:rPr>
              <w:t xml:space="preserve">trong, persuasive, </w:t>
            </w:r>
            <w:r w:rsidRPr="00CA285D">
              <w:rPr>
                <w:rFonts w:ascii="Arial" w:hAnsi="Arial" w:cs="Arial"/>
                <w:sz w:val="20"/>
                <w:szCs w:val="20"/>
              </w:rPr>
              <w:t>arguments</w:t>
            </w:r>
            <w:r>
              <w:rPr>
                <w:rFonts w:ascii="Arial" w:hAnsi="Arial" w:cs="Arial"/>
                <w:sz w:val="20"/>
                <w:szCs w:val="20"/>
              </w:rPr>
              <w:t xml:space="preserve"> </w:t>
            </w:r>
            <w:r w:rsidRPr="00B669B1">
              <w:rPr>
                <w:rFonts w:ascii="Arial" w:hAnsi="Arial" w:cs="Arial"/>
                <w:sz w:val="20"/>
                <w:szCs w:val="20"/>
              </w:rPr>
              <w:t xml:space="preserve">and </w:t>
            </w:r>
            <w:r>
              <w:rPr>
                <w:rFonts w:ascii="Arial" w:hAnsi="Arial" w:cs="Arial"/>
                <w:sz w:val="20"/>
                <w:szCs w:val="20"/>
              </w:rPr>
              <w:t>sophisticated judgements</w:t>
            </w:r>
            <w:r w:rsidRPr="00B669B1">
              <w:rPr>
                <w:rFonts w:ascii="Arial" w:hAnsi="Arial" w:cs="Arial"/>
                <w:sz w:val="20"/>
                <w:szCs w:val="20"/>
              </w:rPr>
              <w:t>.</w:t>
            </w:r>
            <w:r>
              <w:t xml:space="preserve"> </w:t>
            </w:r>
            <w:r>
              <w:rPr>
                <w:rFonts w:ascii="Arial" w:hAnsi="Arial" w:cs="Arial"/>
                <w:sz w:val="20"/>
                <w:szCs w:val="20"/>
              </w:rPr>
              <w:t>Some e</w:t>
            </w:r>
            <w:r w:rsidRPr="00997253">
              <w:rPr>
                <w:rFonts w:ascii="Arial" w:hAnsi="Arial" w:cs="Arial"/>
                <w:sz w:val="20"/>
                <w:szCs w:val="20"/>
              </w:rPr>
              <w:t>vidence of independent thought and ability to ‘see bey</w:t>
            </w:r>
            <w:r>
              <w:rPr>
                <w:rFonts w:ascii="Arial" w:hAnsi="Arial" w:cs="Arial"/>
                <w:sz w:val="20"/>
                <w:szCs w:val="20"/>
              </w:rPr>
              <w:t xml:space="preserve">ond the question’, suggesting a </w:t>
            </w:r>
            <w:r w:rsidRPr="00997253">
              <w:rPr>
                <w:rFonts w:ascii="Arial" w:hAnsi="Arial" w:cs="Arial"/>
                <w:sz w:val="20"/>
                <w:szCs w:val="20"/>
              </w:rPr>
              <w:t>grasp of the broader field and wider concepts.</w:t>
            </w:r>
          </w:p>
          <w:p w14:paraId="7B400955" w14:textId="77777777" w:rsidR="004958EC" w:rsidRPr="00B669B1" w:rsidRDefault="004958EC" w:rsidP="00150C95">
            <w:pPr>
              <w:rPr>
                <w:rFonts w:ascii="Arial" w:hAnsi="Arial" w:cs="Arial"/>
                <w:sz w:val="20"/>
                <w:szCs w:val="20"/>
              </w:rPr>
            </w:pPr>
          </w:p>
        </w:tc>
        <w:tc>
          <w:tcPr>
            <w:tcW w:w="1842" w:type="dxa"/>
          </w:tcPr>
          <w:p w14:paraId="62B2F75E" w14:textId="77777777" w:rsidR="004958EC" w:rsidRPr="00B669B1" w:rsidRDefault="004958EC" w:rsidP="00150C95">
            <w:pPr>
              <w:rPr>
                <w:rFonts w:ascii="Arial" w:hAnsi="Arial" w:cs="Arial"/>
                <w:sz w:val="20"/>
                <w:szCs w:val="20"/>
              </w:rPr>
            </w:pPr>
            <w:r w:rsidRPr="00B669B1">
              <w:rPr>
                <w:rFonts w:ascii="Arial" w:hAnsi="Arial" w:cs="Arial"/>
                <w:sz w:val="20"/>
                <w:szCs w:val="20"/>
              </w:rPr>
              <w:t xml:space="preserve">Exceptional </w:t>
            </w:r>
            <w:r w:rsidRPr="00F35D89">
              <w:rPr>
                <w:rFonts w:ascii="Arial" w:hAnsi="Arial" w:cs="Arial"/>
                <w:sz w:val="20"/>
                <w:szCs w:val="20"/>
              </w:rPr>
              <w:t>critical thinking</w:t>
            </w:r>
            <w:r>
              <w:rPr>
                <w:rFonts w:ascii="Arial" w:hAnsi="Arial" w:cs="Arial"/>
                <w:sz w:val="20"/>
                <w:szCs w:val="20"/>
              </w:rPr>
              <w:t>,</w:t>
            </w:r>
            <w:r w:rsidRPr="00F35D89">
              <w:rPr>
                <w:rFonts w:ascii="Arial" w:hAnsi="Arial" w:cs="Arial"/>
                <w:sz w:val="20"/>
                <w:szCs w:val="20"/>
              </w:rPr>
              <w:t xml:space="preserve"> </w:t>
            </w:r>
            <w:r w:rsidRPr="002637C7">
              <w:rPr>
                <w:rFonts w:ascii="Arial" w:hAnsi="Arial" w:cs="Arial"/>
                <w:sz w:val="20"/>
                <w:szCs w:val="20"/>
              </w:rPr>
              <w:t>ana</w:t>
            </w:r>
            <w:r>
              <w:rPr>
                <w:rFonts w:ascii="Arial" w:hAnsi="Arial" w:cs="Arial"/>
                <w:sz w:val="20"/>
                <w:szCs w:val="20"/>
              </w:rPr>
              <w:t>lysis, synthesis and evaluation based on</w:t>
            </w:r>
            <w:r w:rsidRPr="00B669B1">
              <w:rPr>
                <w:rFonts w:ascii="Arial" w:hAnsi="Arial" w:cs="Arial"/>
                <w:sz w:val="20"/>
                <w:szCs w:val="20"/>
              </w:rPr>
              <w:t xml:space="preserve"> judiciously selected evidence. </w:t>
            </w:r>
          </w:p>
          <w:p w14:paraId="06C8AF56" w14:textId="77777777" w:rsidR="004958EC" w:rsidRPr="00B669B1" w:rsidRDefault="004958EC" w:rsidP="00150C95">
            <w:pPr>
              <w:rPr>
                <w:rFonts w:ascii="Arial" w:hAnsi="Arial" w:cs="Arial"/>
                <w:sz w:val="20"/>
                <w:szCs w:val="20"/>
              </w:rPr>
            </w:pPr>
            <w:r w:rsidRPr="002637C7">
              <w:rPr>
                <w:rFonts w:ascii="Arial" w:hAnsi="Arial" w:cs="Arial"/>
                <w:sz w:val="20"/>
                <w:szCs w:val="20"/>
              </w:rPr>
              <w:t xml:space="preserve">Ability to investigate contradictory or incomplete information </w:t>
            </w:r>
            <w:r>
              <w:rPr>
                <w:rFonts w:ascii="Arial" w:hAnsi="Arial" w:cs="Arial"/>
                <w:sz w:val="20"/>
                <w:szCs w:val="20"/>
              </w:rPr>
              <w:t>and</w:t>
            </w:r>
            <w:r w:rsidRPr="002637C7">
              <w:rPr>
                <w:rFonts w:ascii="Arial" w:hAnsi="Arial" w:cs="Arial"/>
                <w:sz w:val="20"/>
                <w:szCs w:val="20"/>
              </w:rPr>
              <w:t xml:space="preserve"> make strong, persuasiv</w:t>
            </w:r>
            <w:r>
              <w:rPr>
                <w:rFonts w:ascii="Arial" w:hAnsi="Arial" w:cs="Arial"/>
                <w:sz w:val="20"/>
                <w:szCs w:val="20"/>
              </w:rPr>
              <w:t xml:space="preserve">e, arguments and sophisticated, nuanced, </w:t>
            </w:r>
            <w:r w:rsidRPr="002637C7">
              <w:rPr>
                <w:rFonts w:ascii="Arial" w:hAnsi="Arial" w:cs="Arial"/>
                <w:sz w:val="20"/>
                <w:szCs w:val="20"/>
              </w:rPr>
              <w:t>judgements.</w:t>
            </w:r>
            <w:r>
              <w:rPr>
                <w:rFonts w:ascii="Arial" w:hAnsi="Arial" w:cs="Arial"/>
                <w:sz w:val="20"/>
                <w:szCs w:val="20"/>
              </w:rPr>
              <w:t xml:space="preserve"> </w:t>
            </w:r>
            <w:r w:rsidRPr="00997253">
              <w:rPr>
                <w:rFonts w:ascii="Arial" w:hAnsi="Arial" w:cs="Arial"/>
                <w:sz w:val="20"/>
                <w:szCs w:val="20"/>
              </w:rPr>
              <w:t>Evidence of independent thought and ability to ‘see beyond the question’, suggesting a</w:t>
            </w:r>
            <w:r>
              <w:rPr>
                <w:rFonts w:ascii="Arial" w:hAnsi="Arial" w:cs="Arial"/>
                <w:sz w:val="20"/>
                <w:szCs w:val="20"/>
              </w:rPr>
              <w:t>n</w:t>
            </w:r>
            <w:r w:rsidRPr="00997253">
              <w:rPr>
                <w:rFonts w:ascii="Arial" w:hAnsi="Arial" w:cs="Arial"/>
                <w:sz w:val="20"/>
                <w:szCs w:val="20"/>
              </w:rPr>
              <w:t xml:space="preserve"> </w:t>
            </w:r>
            <w:r>
              <w:rPr>
                <w:rFonts w:ascii="Arial" w:hAnsi="Arial" w:cs="Arial"/>
                <w:sz w:val="20"/>
                <w:szCs w:val="20"/>
              </w:rPr>
              <w:t>outstanding</w:t>
            </w:r>
            <w:r w:rsidRPr="00997253">
              <w:rPr>
                <w:rFonts w:ascii="Arial" w:hAnsi="Arial" w:cs="Arial"/>
                <w:sz w:val="20"/>
                <w:szCs w:val="20"/>
              </w:rPr>
              <w:t xml:space="preserve"> grasp of the broader field and wider concepts.</w:t>
            </w:r>
          </w:p>
        </w:tc>
      </w:tr>
      <w:tr w:rsidR="00B677F1" w:rsidRPr="00D9771E" w14:paraId="5DD7226F" w14:textId="77777777" w:rsidTr="00B677F1">
        <w:tc>
          <w:tcPr>
            <w:tcW w:w="1735" w:type="dxa"/>
            <w:shd w:val="clear" w:color="auto" w:fill="FABF8F" w:themeFill="accent6" w:themeFillTint="99"/>
          </w:tcPr>
          <w:p w14:paraId="4F56942D" w14:textId="77777777" w:rsidR="004958EC" w:rsidRDefault="004958EC" w:rsidP="00150C95">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Practical skills</w:t>
            </w:r>
          </w:p>
          <w:p w14:paraId="477F664D" w14:textId="77777777" w:rsidR="004958EC" w:rsidRPr="00F65EEE" w:rsidRDefault="004958EC" w:rsidP="00150C95">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2229" w:type="dxa"/>
          </w:tcPr>
          <w:p w14:paraId="7D847DA6" w14:textId="77777777" w:rsidR="004958EC" w:rsidRPr="00B669B1" w:rsidRDefault="004958EC" w:rsidP="00150C95">
            <w:pPr>
              <w:rPr>
                <w:rFonts w:ascii="Arial" w:hAnsi="Arial" w:cs="Arial"/>
                <w:sz w:val="20"/>
                <w:szCs w:val="20"/>
              </w:rPr>
            </w:pPr>
            <w:r w:rsidRPr="00B669B1">
              <w:rPr>
                <w:rFonts w:ascii="Arial" w:hAnsi="Arial" w:cs="Arial"/>
                <w:sz w:val="20"/>
                <w:szCs w:val="20"/>
              </w:rPr>
              <w:t>Limited or no use of methods, materials, tools and/or techniques.</w:t>
            </w:r>
          </w:p>
          <w:p w14:paraId="5ED535CD" w14:textId="77777777" w:rsidR="004958EC" w:rsidRDefault="004958EC" w:rsidP="00150C95">
            <w:pPr>
              <w:rPr>
                <w:rFonts w:ascii="Arial" w:hAnsi="Arial" w:cs="Arial"/>
                <w:sz w:val="20"/>
                <w:szCs w:val="20"/>
              </w:rPr>
            </w:pPr>
            <w:r w:rsidRPr="00B669B1">
              <w:rPr>
                <w:rFonts w:ascii="Arial" w:hAnsi="Arial" w:cs="Arial"/>
                <w:sz w:val="20"/>
                <w:szCs w:val="20"/>
              </w:rPr>
              <w:t>Little or no appreciation of the context of the application.</w:t>
            </w:r>
          </w:p>
          <w:p w14:paraId="347DD3EA" w14:textId="77777777" w:rsidR="004958EC" w:rsidRDefault="004958EC" w:rsidP="00150C95">
            <w:pPr>
              <w:rPr>
                <w:rFonts w:ascii="Arial" w:hAnsi="Arial" w:cs="Arial"/>
                <w:sz w:val="20"/>
                <w:szCs w:val="20"/>
              </w:rPr>
            </w:pPr>
            <w:r>
              <w:rPr>
                <w:rFonts w:ascii="Arial" w:hAnsi="Arial" w:cs="Arial"/>
                <w:sz w:val="20"/>
                <w:szCs w:val="20"/>
              </w:rPr>
              <w:t>Limited</w:t>
            </w:r>
            <w:r w:rsidRPr="004C2B2B">
              <w:rPr>
                <w:rFonts w:ascii="Arial" w:hAnsi="Arial" w:cs="Arial"/>
                <w:sz w:val="20"/>
                <w:szCs w:val="20"/>
              </w:rPr>
              <w:t xml:space="preserve"> understanding of the ap</w:t>
            </w:r>
            <w:r>
              <w:rPr>
                <w:rFonts w:ascii="Arial" w:hAnsi="Arial" w:cs="Arial"/>
                <w:sz w:val="20"/>
                <w:szCs w:val="20"/>
              </w:rPr>
              <w:t>plication of theory to practice</w:t>
            </w:r>
            <w:r w:rsidRPr="004C2B2B">
              <w:rPr>
                <w:rFonts w:ascii="Arial" w:hAnsi="Arial" w:cs="Arial"/>
                <w:sz w:val="20"/>
                <w:szCs w:val="20"/>
              </w:rPr>
              <w:t xml:space="preserve"> </w:t>
            </w:r>
            <w:r>
              <w:rPr>
                <w:rFonts w:ascii="Arial" w:hAnsi="Arial" w:cs="Arial"/>
                <w:sz w:val="20"/>
                <w:szCs w:val="20"/>
              </w:rPr>
              <w:t>or</w:t>
            </w:r>
            <w:r w:rsidRPr="004C2B2B">
              <w:rPr>
                <w:rFonts w:ascii="Arial" w:hAnsi="Arial" w:cs="Arial"/>
                <w:sz w:val="20"/>
                <w:szCs w:val="20"/>
              </w:rPr>
              <w:t xml:space="preserve">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w:t>
            </w:r>
          </w:p>
          <w:p w14:paraId="5A3774B3" w14:textId="77777777" w:rsidR="004958EC" w:rsidRPr="00B669B1" w:rsidRDefault="004958EC" w:rsidP="00150C95">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problem-solving skills</w:t>
            </w:r>
            <w:r>
              <w:t xml:space="preserve"> </w:t>
            </w:r>
            <w:r w:rsidRPr="00F35D89">
              <w:rPr>
                <w:rFonts w:ascii="Arial" w:hAnsi="Arial" w:cs="Arial"/>
                <w:sz w:val="20"/>
                <w:szCs w:val="20"/>
              </w:rPr>
              <w:t>in complex and unpredictable contexts</w:t>
            </w:r>
            <w:r>
              <w:rPr>
                <w:rFonts w:ascii="Arial" w:hAnsi="Arial" w:cs="Arial"/>
                <w:sz w:val="20"/>
                <w:szCs w:val="20"/>
              </w:rPr>
              <w:t xml:space="preserve">. </w:t>
            </w:r>
          </w:p>
        </w:tc>
        <w:tc>
          <w:tcPr>
            <w:tcW w:w="1985" w:type="dxa"/>
          </w:tcPr>
          <w:p w14:paraId="1C84D5D0" w14:textId="77777777" w:rsidR="004958EC" w:rsidRDefault="004958EC" w:rsidP="00150C95">
            <w:pPr>
              <w:rPr>
                <w:rFonts w:ascii="Arial" w:hAnsi="Arial" w:cs="Arial"/>
                <w:sz w:val="20"/>
                <w:szCs w:val="20"/>
              </w:rPr>
            </w:pPr>
            <w:r w:rsidRPr="00B669B1">
              <w:rPr>
                <w:rFonts w:ascii="Arial" w:hAnsi="Arial" w:cs="Arial"/>
                <w:sz w:val="20"/>
                <w:szCs w:val="20"/>
              </w:rPr>
              <w:t>Rudimentary application of methods, materials, tools and/or techniques but without consideration and competence. Flawed appreciation of the context of the application.</w:t>
            </w:r>
          </w:p>
          <w:p w14:paraId="2F0B5DC9" w14:textId="77777777" w:rsidR="004958EC" w:rsidRPr="00B669B1" w:rsidRDefault="004958EC" w:rsidP="00150C95">
            <w:pPr>
              <w:rPr>
                <w:rFonts w:ascii="Arial" w:hAnsi="Arial" w:cs="Arial"/>
                <w:sz w:val="20"/>
                <w:szCs w:val="20"/>
              </w:rPr>
            </w:pPr>
            <w:r w:rsidRPr="004C2B2B">
              <w:rPr>
                <w:rFonts w:ascii="Arial" w:hAnsi="Arial" w:cs="Arial"/>
                <w:sz w:val="20"/>
                <w:szCs w:val="20"/>
              </w:rPr>
              <w:t xml:space="preserve">Weak understanding of the application of theory to practice, with only occasional evidence of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 xml:space="preserve">. Weak problem-solving skills </w:t>
            </w:r>
            <w:r w:rsidRPr="00F35D89">
              <w:rPr>
                <w:rFonts w:ascii="Arial" w:hAnsi="Arial" w:cs="Arial"/>
                <w:sz w:val="20"/>
                <w:szCs w:val="20"/>
              </w:rPr>
              <w:t>in complex and unpredictable contexts</w:t>
            </w:r>
            <w:r>
              <w:rPr>
                <w:rFonts w:ascii="Arial" w:hAnsi="Arial" w:cs="Arial"/>
                <w:sz w:val="20"/>
                <w:szCs w:val="20"/>
              </w:rPr>
              <w:t xml:space="preserve">. </w:t>
            </w:r>
          </w:p>
          <w:p w14:paraId="6219BDF6" w14:textId="77777777" w:rsidR="004958EC" w:rsidRPr="00B669B1" w:rsidRDefault="004958EC" w:rsidP="00150C95">
            <w:pPr>
              <w:rPr>
                <w:rFonts w:ascii="Arial" w:hAnsi="Arial" w:cs="Arial"/>
                <w:sz w:val="20"/>
                <w:szCs w:val="20"/>
              </w:rPr>
            </w:pPr>
          </w:p>
          <w:p w14:paraId="10996D52" w14:textId="77777777" w:rsidR="004958EC" w:rsidRPr="00B669B1" w:rsidRDefault="004958EC" w:rsidP="00150C95">
            <w:pPr>
              <w:rPr>
                <w:rFonts w:ascii="Arial" w:hAnsi="Arial" w:cs="Arial"/>
                <w:sz w:val="20"/>
                <w:szCs w:val="20"/>
              </w:rPr>
            </w:pPr>
          </w:p>
        </w:tc>
        <w:tc>
          <w:tcPr>
            <w:tcW w:w="1843" w:type="dxa"/>
          </w:tcPr>
          <w:p w14:paraId="6903AC4B" w14:textId="77777777" w:rsidR="004958EC" w:rsidRPr="00B669B1" w:rsidRDefault="004958EC" w:rsidP="00150C95">
            <w:pPr>
              <w:rPr>
                <w:rFonts w:ascii="Arial" w:hAnsi="Arial" w:cs="Arial"/>
                <w:sz w:val="20"/>
                <w:szCs w:val="20"/>
              </w:rPr>
            </w:pPr>
            <w:r w:rsidRPr="00B669B1">
              <w:rPr>
                <w:rFonts w:ascii="Arial" w:hAnsi="Arial" w:cs="Arial"/>
                <w:sz w:val="20"/>
                <w:szCs w:val="20"/>
              </w:rPr>
              <w:t xml:space="preserve">An adequate awareness and mostly </w:t>
            </w:r>
            <w:r>
              <w:rPr>
                <w:rFonts w:ascii="Arial" w:hAnsi="Arial" w:cs="Arial"/>
                <w:sz w:val="20"/>
                <w:szCs w:val="20"/>
              </w:rPr>
              <w:t>appropriate application of well-</w:t>
            </w:r>
            <w:r w:rsidRPr="00B669B1">
              <w:rPr>
                <w:rFonts w:ascii="Arial" w:hAnsi="Arial" w:cs="Arial"/>
                <w:sz w:val="20"/>
                <w:szCs w:val="20"/>
              </w:rPr>
              <w:t>established methods, materials, tools and/or techniques.</w:t>
            </w:r>
          </w:p>
          <w:p w14:paraId="4CF59A5A" w14:textId="77777777" w:rsidR="004958EC" w:rsidRDefault="004958EC" w:rsidP="00150C95">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T</w:t>
            </w:r>
            <w:r w:rsidRPr="004C2B2B">
              <w:rPr>
                <w:rFonts w:ascii="Arial" w:hAnsi="Arial" w:cs="Arial"/>
                <w:sz w:val="20"/>
                <w:szCs w:val="20"/>
              </w:rPr>
              <w:t>heoretical knowledge and understanding applied in practice, but not always making logical links between the two</w:t>
            </w:r>
            <w:r>
              <w:rPr>
                <w:rFonts w:ascii="Arial" w:hAnsi="Arial" w:cs="Arial"/>
                <w:sz w:val="20"/>
                <w:szCs w:val="20"/>
              </w:rPr>
              <w:t>.</w:t>
            </w:r>
          </w:p>
          <w:p w14:paraId="052F5820" w14:textId="77777777" w:rsidR="004958EC" w:rsidRPr="00B669B1" w:rsidRDefault="004958EC" w:rsidP="00150C95">
            <w:pPr>
              <w:rPr>
                <w:rFonts w:ascii="Arial" w:hAnsi="Arial" w:cs="Arial"/>
                <w:sz w:val="20"/>
                <w:szCs w:val="20"/>
              </w:rPr>
            </w:pPr>
            <w:r w:rsidRPr="003F205C">
              <w:rPr>
                <w:rFonts w:ascii="Arial" w:hAnsi="Arial" w:cs="Arial"/>
                <w:sz w:val="20"/>
                <w:szCs w:val="20"/>
              </w:rPr>
              <w:t xml:space="preserve">Can identify problems and propose </w:t>
            </w:r>
            <w:r>
              <w:rPr>
                <w:rFonts w:ascii="Arial" w:hAnsi="Arial" w:cs="Arial"/>
                <w:sz w:val="20"/>
                <w:szCs w:val="20"/>
              </w:rPr>
              <w:t>basic</w:t>
            </w:r>
            <w:r w:rsidRPr="003F205C">
              <w:rPr>
                <w:rFonts w:ascii="Arial" w:hAnsi="Arial" w:cs="Arial"/>
                <w:sz w:val="20"/>
                <w:szCs w:val="20"/>
              </w:rPr>
              <w:t xml:space="preserve"> solutions</w:t>
            </w:r>
            <w:r>
              <w:rPr>
                <w:rFonts w:ascii="Arial" w:hAnsi="Arial" w:cs="Arial"/>
                <w:sz w:val="20"/>
                <w:szCs w:val="20"/>
              </w:rPr>
              <w:t xml:space="preserve"> </w:t>
            </w:r>
            <w:r w:rsidRPr="00F35D89">
              <w:rPr>
                <w:rFonts w:ascii="Arial" w:hAnsi="Arial" w:cs="Arial"/>
                <w:sz w:val="20"/>
                <w:szCs w:val="20"/>
              </w:rPr>
              <w:t xml:space="preserve">in complex and unpredictable contexts </w:t>
            </w:r>
            <w:r>
              <w:rPr>
                <w:rFonts w:ascii="Arial" w:hAnsi="Arial" w:cs="Arial"/>
                <w:sz w:val="20"/>
                <w:szCs w:val="20"/>
              </w:rPr>
              <w:t>without fully appreciating the complexity</w:t>
            </w:r>
            <w:r w:rsidRPr="003F205C">
              <w:rPr>
                <w:rFonts w:ascii="Arial" w:hAnsi="Arial" w:cs="Arial"/>
                <w:sz w:val="20"/>
                <w:szCs w:val="20"/>
              </w:rPr>
              <w:t xml:space="preserve">. </w:t>
            </w:r>
          </w:p>
        </w:tc>
        <w:tc>
          <w:tcPr>
            <w:tcW w:w="1842" w:type="dxa"/>
          </w:tcPr>
          <w:p w14:paraId="0454668C" w14:textId="77777777" w:rsidR="004958EC" w:rsidRPr="00B669B1" w:rsidRDefault="004958EC" w:rsidP="00150C95">
            <w:pPr>
              <w:rPr>
                <w:rFonts w:ascii="Arial" w:hAnsi="Arial" w:cs="Arial"/>
                <w:sz w:val="20"/>
                <w:szCs w:val="20"/>
              </w:rPr>
            </w:pPr>
            <w:r w:rsidRPr="00B669B1">
              <w:rPr>
                <w:rFonts w:ascii="Arial" w:hAnsi="Arial" w:cs="Arial"/>
                <w:sz w:val="20"/>
                <w:szCs w:val="20"/>
              </w:rPr>
              <w:t>A good and appropriate application of standard methods, materials, tools and/or techniques.</w:t>
            </w:r>
          </w:p>
          <w:p w14:paraId="34EEAEB3" w14:textId="77777777" w:rsidR="004958EC" w:rsidRDefault="004958EC" w:rsidP="00150C95">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r w:rsidRPr="002C1DF7">
              <w:rPr>
                <w:rFonts w:ascii="Arial" w:hAnsi="Arial" w:cs="Arial"/>
                <w:sz w:val="20"/>
                <w:szCs w:val="20"/>
              </w:rPr>
              <w:t>Mainly consistent, accurate and logical application of theory to practice, making appropriate links between the two</w:t>
            </w:r>
          </w:p>
          <w:p w14:paraId="43B0D874" w14:textId="77777777" w:rsidR="004958EC" w:rsidRPr="00B669B1" w:rsidRDefault="004958EC" w:rsidP="00150C95">
            <w:pPr>
              <w:rPr>
                <w:rFonts w:ascii="Arial" w:hAnsi="Arial" w:cs="Arial"/>
                <w:sz w:val="20"/>
                <w:szCs w:val="20"/>
              </w:rPr>
            </w:pPr>
            <w:r w:rsidRPr="00E91CFC">
              <w:rPr>
                <w:rFonts w:ascii="Arial" w:hAnsi="Arial" w:cs="Arial"/>
                <w:sz w:val="20"/>
                <w:szCs w:val="20"/>
              </w:rPr>
              <w:t xml:space="preserve">Can identify problems and propose </w:t>
            </w:r>
            <w:r>
              <w:rPr>
                <w:rFonts w:ascii="Arial" w:hAnsi="Arial" w:cs="Arial"/>
                <w:sz w:val="20"/>
                <w:szCs w:val="20"/>
              </w:rPr>
              <w:t xml:space="preserve">mostly </w:t>
            </w:r>
            <w:r w:rsidRPr="00E91CFC">
              <w:rPr>
                <w:rFonts w:ascii="Arial" w:hAnsi="Arial" w:cs="Arial"/>
                <w:sz w:val="20"/>
                <w:szCs w:val="20"/>
              </w:rPr>
              <w:t>appropriate solutions</w:t>
            </w:r>
            <w:r>
              <w:rPr>
                <w:rFonts w:ascii="Arial" w:hAnsi="Arial" w:cs="Arial"/>
                <w:sz w:val="20"/>
                <w:szCs w:val="20"/>
              </w:rPr>
              <w:t xml:space="preserve"> </w:t>
            </w:r>
            <w:r w:rsidRPr="00F35D89">
              <w:rPr>
                <w:rFonts w:ascii="Arial" w:hAnsi="Arial" w:cs="Arial"/>
                <w:sz w:val="20"/>
                <w:szCs w:val="20"/>
              </w:rPr>
              <w:t>in complex and unpredictable contexts</w:t>
            </w:r>
            <w:r w:rsidRPr="00E91CFC">
              <w:rPr>
                <w:rFonts w:ascii="Arial" w:hAnsi="Arial" w:cs="Arial"/>
                <w:sz w:val="20"/>
                <w:szCs w:val="20"/>
              </w:rPr>
              <w:t>.</w:t>
            </w:r>
          </w:p>
        </w:tc>
        <w:tc>
          <w:tcPr>
            <w:tcW w:w="2127" w:type="dxa"/>
          </w:tcPr>
          <w:p w14:paraId="726CA24B" w14:textId="77777777" w:rsidR="004958EC" w:rsidRPr="00B669B1" w:rsidRDefault="004958EC" w:rsidP="00150C95">
            <w:pPr>
              <w:rPr>
                <w:rFonts w:ascii="Arial" w:hAnsi="Arial" w:cs="Arial"/>
                <w:sz w:val="20"/>
                <w:szCs w:val="20"/>
              </w:rPr>
            </w:pPr>
            <w:r w:rsidRPr="00B669B1">
              <w:rPr>
                <w:rFonts w:ascii="Arial" w:hAnsi="Arial" w:cs="Arial"/>
                <w:sz w:val="20"/>
                <w:szCs w:val="20"/>
              </w:rPr>
              <w:t>A very good application of a range of methods, materials, tools and/or techniques.</w:t>
            </w:r>
          </w:p>
          <w:p w14:paraId="4C9B1460" w14:textId="77777777" w:rsidR="004958EC" w:rsidRPr="00B669B1" w:rsidRDefault="004958EC" w:rsidP="00150C95">
            <w:pPr>
              <w:rPr>
                <w:rFonts w:ascii="Arial" w:hAnsi="Arial" w:cs="Arial"/>
                <w:sz w:val="20"/>
                <w:szCs w:val="20"/>
              </w:rPr>
            </w:pPr>
            <w:r w:rsidRPr="00B669B1">
              <w:rPr>
                <w:rFonts w:ascii="Arial" w:hAnsi="Arial" w:cs="Arial"/>
                <w:sz w:val="20"/>
                <w:szCs w:val="20"/>
              </w:rPr>
              <w:t xml:space="preserve">Very good consideration of the context of the application, with perceptive </w:t>
            </w:r>
            <w:r>
              <w:rPr>
                <w:rFonts w:ascii="Arial" w:hAnsi="Arial" w:cs="Arial"/>
                <w:sz w:val="20"/>
                <w:szCs w:val="20"/>
              </w:rPr>
              <w:t>insights. Can identify problems and propose appropriate solutions</w:t>
            </w:r>
            <w:r>
              <w:t xml:space="preserve"> </w:t>
            </w:r>
            <w:r w:rsidRPr="00F35D89">
              <w:rPr>
                <w:rFonts w:ascii="Arial" w:hAnsi="Arial" w:cs="Arial"/>
                <w:sz w:val="20"/>
                <w:szCs w:val="20"/>
              </w:rPr>
              <w:t>in complex and unpredictable contexts</w:t>
            </w:r>
            <w:r>
              <w:rPr>
                <w:rFonts w:ascii="Arial" w:hAnsi="Arial" w:cs="Arial"/>
                <w:sz w:val="20"/>
                <w:szCs w:val="20"/>
              </w:rPr>
              <w:t>.</w:t>
            </w:r>
          </w:p>
          <w:p w14:paraId="74698DE6" w14:textId="77777777" w:rsidR="004958EC" w:rsidRPr="00B669B1" w:rsidRDefault="004958EC" w:rsidP="00150C95">
            <w:pPr>
              <w:rPr>
                <w:rFonts w:ascii="Arial" w:hAnsi="Arial" w:cs="Arial"/>
                <w:sz w:val="20"/>
                <w:szCs w:val="20"/>
              </w:rPr>
            </w:pPr>
            <w:r w:rsidRPr="00B669B1">
              <w:rPr>
                <w:rFonts w:ascii="Arial" w:hAnsi="Arial" w:cs="Arial"/>
                <w:sz w:val="20"/>
                <w:szCs w:val="20"/>
              </w:rPr>
              <w:t xml:space="preserve">Evidence of some innovation and creativity. </w:t>
            </w:r>
          </w:p>
        </w:tc>
        <w:tc>
          <w:tcPr>
            <w:tcW w:w="1701" w:type="dxa"/>
          </w:tcPr>
          <w:p w14:paraId="1075A765" w14:textId="77777777" w:rsidR="004958EC" w:rsidRPr="00B669B1" w:rsidRDefault="004958EC" w:rsidP="00150C95">
            <w:pPr>
              <w:rPr>
                <w:rFonts w:ascii="Arial" w:hAnsi="Arial" w:cs="Arial"/>
                <w:sz w:val="20"/>
                <w:szCs w:val="20"/>
              </w:rPr>
            </w:pPr>
            <w:r w:rsidRPr="00B669B1">
              <w:rPr>
                <w:rFonts w:ascii="Arial" w:hAnsi="Arial" w:cs="Arial"/>
                <w:sz w:val="20"/>
                <w:szCs w:val="20"/>
              </w:rPr>
              <w:t>An advanced application of a range of methods, materials, tools and/or techniques.</w:t>
            </w:r>
          </w:p>
          <w:p w14:paraId="0CA38478" w14:textId="77777777" w:rsidR="004958EC" w:rsidRPr="00B669B1" w:rsidRDefault="004958EC" w:rsidP="00150C95">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781D9A99" w14:textId="77777777" w:rsidR="004958EC" w:rsidRPr="00B669B1" w:rsidRDefault="004958EC" w:rsidP="00150C95">
            <w:pPr>
              <w:rPr>
                <w:rFonts w:ascii="Arial" w:hAnsi="Arial" w:cs="Arial"/>
                <w:sz w:val="20"/>
                <w:szCs w:val="20"/>
              </w:rPr>
            </w:pPr>
            <w:r w:rsidRPr="00B669B1">
              <w:rPr>
                <w:rFonts w:ascii="Arial" w:hAnsi="Arial" w:cs="Arial"/>
                <w:sz w:val="20"/>
                <w:szCs w:val="20"/>
              </w:rPr>
              <w:t xml:space="preserve">Application and deployment extend beyond established conventions.  </w:t>
            </w:r>
            <w:r w:rsidRPr="00E91CFC">
              <w:rPr>
                <w:rFonts w:ascii="Arial" w:hAnsi="Arial" w:cs="Arial"/>
                <w:sz w:val="20"/>
                <w:szCs w:val="20"/>
              </w:rPr>
              <w:t xml:space="preserve">Can identify complex problems and propose </w:t>
            </w:r>
            <w:r>
              <w:rPr>
                <w:rFonts w:ascii="Arial" w:hAnsi="Arial" w:cs="Arial"/>
                <w:sz w:val="20"/>
                <w:szCs w:val="20"/>
              </w:rPr>
              <w:t>excellent</w:t>
            </w:r>
            <w:r w:rsidRPr="00E91CFC">
              <w:rPr>
                <w:rFonts w:ascii="Arial" w:hAnsi="Arial" w:cs="Arial"/>
                <w:sz w:val="20"/>
                <w:szCs w:val="20"/>
              </w:rPr>
              <w:t xml:space="preserve"> solutions. </w:t>
            </w:r>
            <w:r w:rsidRPr="00B669B1">
              <w:rPr>
                <w:rFonts w:ascii="Arial" w:hAnsi="Arial" w:cs="Arial"/>
                <w:sz w:val="20"/>
                <w:szCs w:val="20"/>
              </w:rPr>
              <w:t>Innovation and creativity evident.</w:t>
            </w:r>
          </w:p>
        </w:tc>
        <w:tc>
          <w:tcPr>
            <w:tcW w:w="1842" w:type="dxa"/>
          </w:tcPr>
          <w:p w14:paraId="22C0E9D4" w14:textId="77777777" w:rsidR="004958EC" w:rsidRPr="00B669B1" w:rsidRDefault="004958EC" w:rsidP="00150C95">
            <w:pPr>
              <w:rPr>
                <w:rFonts w:ascii="Arial" w:hAnsi="Arial" w:cs="Arial"/>
                <w:sz w:val="20"/>
                <w:szCs w:val="20"/>
              </w:rPr>
            </w:pPr>
            <w:r>
              <w:rPr>
                <w:rFonts w:ascii="Arial" w:hAnsi="Arial" w:cs="Arial"/>
                <w:sz w:val="20"/>
                <w:szCs w:val="20"/>
              </w:rPr>
              <w:t>Exceptional</w:t>
            </w:r>
            <w:r w:rsidRPr="00B669B1">
              <w:rPr>
                <w:rFonts w:ascii="Arial" w:hAnsi="Arial" w:cs="Arial"/>
                <w:sz w:val="20"/>
                <w:szCs w:val="20"/>
              </w:rPr>
              <w:t xml:space="preserve"> levels of application and deployment skills</w:t>
            </w:r>
            <w:r>
              <w:rPr>
                <w:rFonts w:ascii="Arial" w:hAnsi="Arial" w:cs="Arial"/>
                <w:sz w:val="20"/>
                <w:szCs w:val="20"/>
              </w:rPr>
              <w:t xml:space="preserve"> in unpredictable, practical contexts, </w:t>
            </w:r>
            <w:r w:rsidRPr="002C1DF7">
              <w:rPr>
                <w:rFonts w:ascii="Arial" w:hAnsi="Arial" w:cs="Arial"/>
                <w:sz w:val="20"/>
                <w:szCs w:val="20"/>
              </w:rPr>
              <w:t>drawing skilfully on the latest research within the discipline.</w:t>
            </w:r>
            <w:r w:rsidRPr="00B669B1">
              <w:rPr>
                <w:rFonts w:ascii="Arial" w:hAnsi="Arial" w:cs="Arial"/>
                <w:sz w:val="20"/>
                <w:szCs w:val="20"/>
              </w:rPr>
              <w:t xml:space="preserve"> </w:t>
            </w:r>
            <w:r w:rsidRPr="00E91CFC">
              <w:rPr>
                <w:rFonts w:ascii="Arial" w:hAnsi="Arial" w:cs="Arial"/>
                <w:sz w:val="20"/>
                <w:szCs w:val="20"/>
              </w:rPr>
              <w:t xml:space="preserve">Can identify complex problems and propose </w:t>
            </w:r>
            <w:r>
              <w:rPr>
                <w:rFonts w:ascii="Arial" w:hAnsi="Arial" w:cs="Arial"/>
                <w:sz w:val="20"/>
                <w:szCs w:val="20"/>
              </w:rPr>
              <w:t>sophisticated</w:t>
            </w:r>
            <w:r w:rsidRPr="00E91CFC">
              <w:rPr>
                <w:rFonts w:ascii="Arial" w:hAnsi="Arial" w:cs="Arial"/>
                <w:sz w:val="20"/>
                <w:szCs w:val="20"/>
              </w:rPr>
              <w:t xml:space="preserve"> solutions.</w:t>
            </w:r>
            <w:r>
              <w:rPr>
                <w:rFonts w:ascii="Arial" w:hAnsi="Arial" w:cs="Arial"/>
                <w:sz w:val="20"/>
                <w:szCs w:val="20"/>
              </w:rPr>
              <w:t xml:space="preserve"> </w:t>
            </w:r>
            <w:r w:rsidRPr="00B669B1">
              <w:rPr>
                <w:rFonts w:ascii="Arial" w:hAnsi="Arial" w:cs="Arial"/>
                <w:sz w:val="20"/>
                <w:szCs w:val="20"/>
              </w:rPr>
              <w:t>Assimilation and development of cutting edge processes and techniques.</w:t>
            </w:r>
          </w:p>
        </w:tc>
      </w:tr>
      <w:tr w:rsidR="00B677F1" w:rsidRPr="00D9771E" w14:paraId="72FE6EA1" w14:textId="77777777" w:rsidTr="00B677F1">
        <w:tc>
          <w:tcPr>
            <w:tcW w:w="1735" w:type="dxa"/>
            <w:shd w:val="clear" w:color="auto" w:fill="FABF8F" w:themeFill="accent6" w:themeFillTint="99"/>
          </w:tcPr>
          <w:p w14:paraId="2150F3E9" w14:textId="77777777" w:rsidR="004958EC" w:rsidRDefault="004958EC" w:rsidP="00150C95">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39AA0797" w14:textId="77777777" w:rsidR="004958EC" w:rsidRPr="00F65EEE" w:rsidRDefault="004958EC" w:rsidP="00150C95">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2229" w:type="dxa"/>
            <w:tcBorders>
              <w:top w:val="single" w:sz="4" w:space="0" w:color="auto"/>
              <w:left w:val="single" w:sz="4" w:space="0" w:color="auto"/>
              <w:bottom w:val="single" w:sz="4" w:space="0" w:color="auto"/>
              <w:right w:val="dashed" w:sz="4" w:space="0" w:color="auto"/>
            </w:tcBorders>
          </w:tcPr>
          <w:p w14:paraId="4AF1EC71" w14:textId="77777777" w:rsidR="004958EC" w:rsidRPr="00E07BE3" w:rsidRDefault="004958EC" w:rsidP="00150C95">
            <w:pPr>
              <w:rPr>
                <w:rFonts w:ascii="Arial" w:hAnsi="Arial" w:cs="Arial"/>
                <w:sz w:val="20"/>
                <w:szCs w:val="20"/>
              </w:rPr>
            </w:pPr>
            <w:r>
              <w:rPr>
                <w:rFonts w:ascii="Arial" w:hAnsi="Arial" w:cs="Arial"/>
                <w:sz w:val="20"/>
                <w:szCs w:val="20"/>
              </w:rPr>
              <w:t>Communication medium</w:t>
            </w:r>
            <w:r w:rsidRPr="00E07BE3">
              <w:rPr>
                <w:rFonts w:ascii="Arial" w:hAnsi="Arial" w:cs="Arial"/>
                <w:sz w:val="20"/>
                <w:szCs w:val="20"/>
              </w:rPr>
              <w:t xml:space="preserve"> is inappropriate or misapplied.</w:t>
            </w:r>
          </w:p>
          <w:p w14:paraId="3E089AEB" w14:textId="77777777" w:rsidR="004958EC" w:rsidRPr="00E07BE3" w:rsidRDefault="004958EC" w:rsidP="00150C95">
            <w:pPr>
              <w:rPr>
                <w:rFonts w:ascii="Arial" w:hAnsi="Arial" w:cs="Arial"/>
                <w:sz w:val="20"/>
                <w:szCs w:val="20"/>
              </w:rPr>
            </w:pPr>
            <w:r w:rsidRPr="00E07BE3">
              <w:rPr>
                <w:rFonts w:ascii="Arial" w:hAnsi="Arial" w:cs="Arial"/>
                <w:sz w:val="20"/>
                <w:szCs w:val="20"/>
              </w:rPr>
              <w:t>Work is poorly structured</w:t>
            </w:r>
            <w:r>
              <w:rPr>
                <w:rFonts w:ascii="Arial" w:hAnsi="Arial" w:cs="Arial"/>
                <w:sz w:val="20"/>
                <w:szCs w:val="20"/>
              </w:rPr>
              <w:t>, disorganised</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inappropriate style.</w:t>
            </w:r>
            <w:r w:rsidRPr="00E07BE3">
              <w:rPr>
                <w:rFonts w:ascii="Arial" w:hAnsi="Arial" w:cs="Arial"/>
                <w:sz w:val="20"/>
                <w:szCs w:val="20"/>
              </w:rPr>
              <w:t xml:space="preserve"> Little or no evidence of autonomy </w:t>
            </w:r>
            <w:r>
              <w:rPr>
                <w:rFonts w:ascii="Arial" w:hAnsi="Arial" w:cs="Arial"/>
                <w:sz w:val="20"/>
                <w:szCs w:val="20"/>
              </w:rPr>
              <w:t xml:space="preserve">(or collaboration, where relevant) </w:t>
            </w:r>
            <w:r w:rsidRPr="00E07BE3">
              <w:rPr>
                <w:rFonts w:ascii="Arial" w:hAnsi="Arial" w:cs="Arial"/>
                <w:sz w:val="20"/>
                <w:szCs w:val="20"/>
              </w:rPr>
              <w:t>in the completion of tasks.</w:t>
            </w:r>
            <w:r>
              <w:t xml:space="preserve"> </w:t>
            </w:r>
            <w:r>
              <w:rPr>
                <w:rFonts w:ascii="Arial" w:hAnsi="Arial" w:cs="Arial"/>
                <w:sz w:val="20"/>
                <w:szCs w:val="20"/>
              </w:rPr>
              <w:t xml:space="preserve">Little or no </w:t>
            </w:r>
            <w:r w:rsidRPr="005F01A6">
              <w:rPr>
                <w:rFonts w:ascii="Arial" w:hAnsi="Arial" w:cs="Arial"/>
                <w:sz w:val="20"/>
                <w:szCs w:val="20"/>
              </w:rPr>
              <w:t xml:space="preserve">evidence of the skills required in graduate </w:t>
            </w:r>
            <w:r>
              <w:rPr>
                <w:rFonts w:ascii="Arial" w:hAnsi="Arial" w:cs="Arial"/>
                <w:sz w:val="20"/>
                <w:szCs w:val="20"/>
              </w:rPr>
              <w:t>employment.</w:t>
            </w:r>
          </w:p>
          <w:p w14:paraId="6B2C0A7A" w14:textId="77777777" w:rsidR="004958EC" w:rsidRPr="00ED3ABD" w:rsidRDefault="004958EC" w:rsidP="00150C95">
            <w:pPr>
              <w:rPr>
                <w:rFonts w:ascii="Arial" w:hAnsi="Arial" w:cs="Arial"/>
                <w:sz w:val="20"/>
                <w:szCs w:val="20"/>
              </w:rPr>
            </w:pPr>
          </w:p>
          <w:p w14:paraId="139AD3BF" w14:textId="77777777" w:rsidR="004958EC" w:rsidRPr="00E07BE3" w:rsidRDefault="004958EC" w:rsidP="00150C95">
            <w:pPr>
              <w:rPr>
                <w:rFonts w:ascii="Arial" w:hAnsi="Arial" w:cs="Arial"/>
                <w:sz w:val="20"/>
                <w:szCs w:val="20"/>
              </w:rPr>
            </w:pPr>
          </w:p>
        </w:tc>
        <w:tc>
          <w:tcPr>
            <w:tcW w:w="1985" w:type="dxa"/>
            <w:tcBorders>
              <w:top w:val="single" w:sz="4" w:space="0" w:color="auto"/>
              <w:left w:val="dashed" w:sz="4" w:space="0" w:color="auto"/>
              <w:bottom w:val="single" w:sz="4" w:space="0" w:color="auto"/>
              <w:right w:val="double" w:sz="4" w:space="0" w:color="auto"/>
            </w:tcBorders>
          </w:tcPr>
          <w:p w14:paraId="35BA0FBE" w14:textId="77777777" w:rsidR="004958EC" w:rsidRPr="00E07BE3" w:rsidRDefault="004958EC" w:rsidP="00150C95">
            <w:pPr>
              <w:rPr>
                <w:rFonts w:ascii="Arial" w:hAnsi="Arial" w:cs="Arial"/>
                <w:sz w:val="20"/>
                <w:szCs w:val="20"/>
              </w:rPr>
            </w:pPr>
            <w:r w:rsidRPr="00ED3ABD">
              <w:rPr>
                <w:rFonts w:ascii="Arial" w:hAnsi="Arial" w:cs="Arial"/>
                <w:sz w:val="20"/>
                <w:szCs w:val="20"/>
              </w:rPr>
              <w:t xml:space="preserve">Communication medium </w:t>
            </w:r>
            <w:r w:rsidRPr="00E07BE3">
              <w:rPr>
                <w:rFonts w:ascii="Arial" w:hAnsi="Arial" w:cs="Arial"/>
                <w:sz w:val="20"/>
                <w:szCs w:val="20"/>
              </w:rPr>
              <w:t xml:space="preserve">is poorly designed and/or not suitable for the audience. </w:t>
            </w:r>
          </w:p>
          <w:p w14:paraId="3DFABF32" w14:textId="77777777" w:rsidR="004958EC" w:rsidRPr="00E07BE3" w:rsidRDefault="004958EC" w:rsidP="00150C95">
            <w:pPr>
              <w:rPr>
                <w:rFonts w:ascii="Arial" w:hAnsi="Arial" w:cs="Arial"/>
                <w:sz w:val="20"/>
                <w:szCs w:val="20"/>
              </w:rPr>
            </w:pPr>
            <w:r w:rsidRPr="00ED3ABD">
              <w:rPr>
                <w:rFonts w:ascii="Arial" w:hAnsi="Arial" w:cs="Arial"/>
                <w:sz w:val="20"/>
                <w:szCs w:val="20"/>
              </w:rPr>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Pr>
                <w:rFonts w:ascii="Arial" w:hAnsi="Arial" w:cs="Arial"/>
                <w:sz w:val="20"/>
                <w:szCs w:val="20"/>
              </w:rPr>
              <w:t xml:space="preserve"> Weak</w:t>
            </w:r>
            <w:r w:rsidRPr="00E07BE3">
              <w:rPr>
                <w:rFonts w:ascii="Arial" w:hAnsi="Arial" w:cs="Arial"/>
                <w:sz w:val="20"/>
                <w:szCs w:val="20"/>
              </w:rPr>
              <w:t xml:space="preserve"> independent initiative</w:t>
            </w:r>
            <w:r>
              <w:rPr>
                <w:rFonts w:ascii="Arial" w:hAnsi="Arial" w:cs="Arial"/>
                <w:sz w:val="20"/>
                <w:szCs w:val="20"/>
              </w:rPr>
              <w:t xml:space="preserve"> (or collaboration, if relevant)</w:t>
            </w:r>
            <w:r w:rsidRPr="00E07BE3">
              <w:rPr>
                <w:rFonts w:ascii="Arial" w:hAnsi="Arial" w:cs="Arial"/>
                <w:sz w:val="20"/>
                <w:szCs w:val="20"/>
              </w:rPr>
              <w:t>.</w:t>
            </w:r>
            <w:r>
              <w:rPr>
                <w:rFonts w:ascii="Arial" w:hAnsi="Arial" w:cs="Arial"/>
                <w:sz w:val="20"/>
                <w:szCs w:val="20"/>
              </w:rPr>
              <w:t xml:space="preserve"> </w:t>
            </w:r>
            <w:r w:rsidRPr="005F01A6">
              <w:rPr>
                <w:rFonts w:ascii="Arial" w:hAnsi="Arial" w:cs="Arial"/>
                <w:sz w:val="20"/>
                <w:szCs w:val="20"/>
              </w:rPr>
              <w:t>Limited evidence</w:t>
            </w:r>
            <w:r>
              <w:rPr>
                <w:rFonts w:ascii="Arial" w:hAnsi="Arial" w:cs="Arial"/>
                <w:sz w:val="20"/>
                <w:szCs w:val="20"/>
              </w:rPr>
              <w:t xml:space="preserve"> of</w:t>
            </w:r>
            <w:r w:rsidRPr="005F01A6">
              <w:rPr>
                <w:rFonts w:ascii="Arial" w:hAnsi="Arial" w:cs="Arial"/>
                <w:sz w:val="20"/>
                <w:szCs w:val="20"/>
              </w:rPr>
              <w:t xml:space="preserve"> the skills required in graduate employment.</w:t>
            </w:r>
          </w:p>
        </w:tc>
        <w:tc>
          <w:tcPr>
            <w:tcW w:w="1843" w:type="dxa"/>
            <w:tcBorders>
              <w:top w:val="single" w:sz="4" w:space="0" w:color="auto"/>
              <w:left w:val="double" w:sz="4" w:space="0" w:color="auto"/>
              <w:bottom w:val="single" w:sz="4" w:space="0" w:color="auto"/>
              <w:right w:val="dashed" w:sz="4" w:space="0" w:color="auto"/>
            </w:tcBorders>
          </w:tcPr>
          <w:p w14:paraId="5785AC77" w14:textId="77777777" w:rsidR="004958EC" w:rsidRPr="00E07BE3" w:rsidRDefault="004958EC" w:rsidP="00150C95">
            <w:pPr>
              <w:rPr>
                <w:rFonts w:ascii="Arial" w:hAnsi="Arial" w:cs="Arial"/>
                <w:sz w:val="20"/>
                <w:szCs w:val="20"/>
              </w:rPr>
            </w:pPr>
            <w:r w:rsidRPr="00E07BE3">
              <w:rPr>
                <w:rFonts w:ascii="Arial" w:hAnsi="Arial" w:cs="Arial"/>
                <w:sz w:val="20"/>
                <w:szCs w:val="20"/>
              </w:rPr>
              <w:t xml:space="preserve">Can communicate in a suitable </w:t>
            </w:r>
            <w:r>
              <w:rPr>
                <w:rFonts w:ascii="Arial" w:hAnsi="Arial" w:cs="Arial"/>
                <w:sz w:val="20"/>
                <w:szCs w:val="20"/>
              </w:rPr>
              <w:t>medium</w:t>
            </w:r>
            <w:r w:rsidRPr="00E07BE3">
              <w:rPr>
                <w:rFonts w:ascii="Arial" w:hAnsi="Arial" w:cs="Arial"/>
                <w:sz w:val="20"/>
                <w:szCs w:val="20"/>
              </w:rPr>
              <w:t xml:space="preserve"> but with some room for improvement. </w:t>
            </w:r>
          </w:p>
          <w:p w14:paraId="3E364020" w14:textId="77777777" w:rsidR="004958EC" w:rsidRPr="00E07BE3" w:rsidRDefault="004958EC" w:rsidP="00150C95">
            <w:pPr>
              <w:rPr>
                <w:rFonts w:ascii="Arial" w:hAnsi="Arial" w:cs="Arial"/>
                <w:sz w:val="20"/>
                <w:szCs w:val="20"/>
              </w:rPr>
            </w:pP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Pr>
                <w:rFonts w:ascii="Arial" w:hAnsi="Arial" w:cs="Arial"/>
                <w:sz w:val="20"/>
                <w:szCs w:val="20"/>
              </w:rPr>
              <w:t xml:space="preserve"> in places.</w:t>
            </w:r>
            <w:r w:rsidRPr="00E07BE3">
              <w:rPr>
                <w:rFonts w:ascii="Arial" w:hAnsi="Arial" w:cs="Arial"/>
                <w:sz w:val="20"/>
                <w:szCs w:val="20"/>
              </w:rPr>
              <w:t xml:space="preserve"> Can work as part of a team, but with limited involvement in group activities. </w:t>
            </w:r>
          </w:p>
          <w:p w14:paraId="4246DEDF" w14:textId="77777777" w:rsidR="004958EC" w:rsidRPr="00E07BE3" w:rsidRDefault="004958EC" w:rsidP="00150C95">
            <w:pPr>
              <w:rPr>
                <w:rFonts w:ascii="Arial" w:hAnsi="Arial" w:cs="Arial"/>
                <w:sz w:val="20"/>
                <w:szCs w:val="20"/>
              </w:rPr>
            </w:pPr>
            <w:r>
              <w:rPr>
                <w:rFonts w:ascii="Arial" w:hAnsi="Arial" w:cs="Arial"/>
                <w:sz w:val="20"/>
                <w:szCs w:val="20"/>
              </w:rPr>
              <w:t xml:space="preserve">Demonstrates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skills required in graduate employment</w:t>
            </w:r>
            <w:r>
              <w:rPr>
                <w:rFonts w:ascii="Arial" w:hAnsi="Arial" w:cs="Arial"/>
                <w:sz w:val="20"/>
                <w:szCs w:val="20"/>
              </w:rPr>
              <w:t>, with some areas of minor weakness.</w:t>
            </w:r>
          </w:p>
        </w:tc>
        <w:tc>
          <w:tcPr>
            <w:tcW w:w="1842" w:type="dxa"/>
            <w:tcBorders>
              <w:top w:val="single" w:sz="4" w:space="0" w:color="auto"/>
              <w:left w:val="dashed" w:sz="4" w:space="0" w:color="auto"/>
              <w:bottom w:val="single" w:sz="4" w:space="0" w:color="auto"/>
              <w:right w:val="dashed" w:sz="4" w:space="0" w:color="auto"/>
            </w:tcBorders>
          </w:tcPr>
          <w:p w14:paraId="33E0E349" w14:textId="77777777" w:rsidR="004958EC" w:rsidRPr="00E07BE3" w:rsidRDefault="004958EC" w:rsidP="00150C95">
            <w:pPr>
              <w:rPr>
                <w:rFonts w:ascii="Arial" w:hAnsi="Arial" w:cs="Arial"/>
                <w:sz w:val="20"/>
                <w:szCs w:val="20"/>
              </w:rPr>
            </w:pPr>
            <w:r w:rsidRPr="00E07BE3">
              <w:rPr>
                <w:rFonts w:ascii="Arial" w:hAnsi="Arial" w:cs="Arial"/>
                <w:sz w:val="20"/>
                <w:szCs w:val="20"/>
              </w:rPr>
              <w:t>Can communicate effectively in a suitable format, but may have minor errors.</w:t>
            </w:r>
          </w:p>
          <w:p w14:paraId="557C2BEE" w14:textId="77777777" w:rsidR="004958EC" w:rsidRPr="00E07BE3" w:rsidRDefault="004958EC" w:rsidP="00150C95">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organised</w:t>
            </w:r>
            <w:r w:rsidRPr="00E07BE3">
              <w:rPr>
                <w:rFonts w:ascii="Arial" w:hAnsi="Arial" w:cs="Arial"/>
                <w:sz w:val="20"/>
                <w:szCs w:val="20"/>
              </w:rPr>
              <w:t xml:space="preserve"> 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Pr="00E07BE3">
              <w:rPr>
                <w:rFonts w:ascii="Arial" w:hAnsi="Arial" w:cs="Arial"/>
                <w:sz w:val="20"/>
                <w:szCs w:val="20"/>
              </w:rPr>
              <w:t xml:space="preserve">Can work effectively </w:t>
            </w:r>
            <w:r>
              <w:rPr>
                <w:rFonts w:ascii="Arial" w:hAnsi="Arial" w:cs="Arial"/>
                <w:sz w:val="20"/>
                <w:szCs w:val="20"/>
              </w:rPr>
              <w:t xml:space="preserve">independently and/or </w:t>
            </w:r>
            <w:r w:rsidRPr="00E07BE3">
              <w:rPr>
                <w:rFonts w:ascii="Arial" w:hAnsi="Arial" w:cs="Arial"/>
                <w:sz w:val="20"/>
                <w:szCs w:val="20"/>
              </w:rPr>
              <w:t xml:space="preserve">as part of a team, with clear contribution to group activities. </w:t>
            </w:r>
          </w:p>
          <w:p w14:paraId="17AE1D15" w14:textId="77777777" w:rsidR="004958EC" w:rsidRPr="00E07BE3" w:rsidRDefault="004958EC" w:rsidP="00150C95">
            <w:pPr>
              <w:rPr>
                <w:rFonts w:ascii="Arial" w:hAnsi="Arial" w:cs="Arial"/>
                <w:sz w:val="20"/>
                <w:szCs w:val="20"/>
              </w:rPr>
            </w:pPr>
            <w:r w:rsidRPr="005F01A6">
              <w:rPr>
                <w:rFonts w:ascii="Arial" w:hAnsi="Arial" w:cs="Arial"/>
                <w:sz w:val="20"/>
                <w:szCs w:val="20"/>
              </w:rPr>
              <w:t xml:space="preserve">Demonstrates the skills required in graduate employment,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2127" w:type="dxa"/>
            <w:tcBorders>
              <w:top w:val="single" w:sz="4" w:space="0" w:color="auto"/>
              <w:left w:val="dashed" w:sz="4" w:space="0" w:color="auto"/>
              <w:bottom w:val="single" w:sz="4" w:space="0" w:color="auto"/>
              <w:right w:val="dashed" w:sz="4" w:space="0" w:color="auto"/>
            </w:tcBorders>
          </w:tcPr>
          <w:p w14:paraId="0D9E7D62" w14:textId="77777777" w:rsidR="004958EC" w:rsidRPr="00E07BE3" w:rsidRDefault="004958EC" w:rsidP="00150C95">
            <w:pPr>
              <w:rPr>
                <w:rFonts w:ascii="Arial" w:hAnsi="Arial" w:cs="Arial"/>
                <w:sz w:val="20"/>
                <w:szCs w:val="20"/>
              </w:rPr>
            </w:pPr>
            <w:r w:rsidRPr="00E07BE3">
              <w:rPr>
                <w:rFonts w:ascii="Arial" w:hAnsi="Arial" w:cs="Arial"/>
                <w:sz w:val="20"/>
                <w:szCs w:val="20"/>
              </w:rPr>
              <w:t>Can communicate well, confidently and consistently in a suitable format.</w:t>
            </w:r>
          </w:p>
          <w:p w14:paraId="143CC869" w14:textId="77777777" w:rsidR="004958EC" w:rsidRPr="00E07BE3" w:rsidRDefault="004958EC" w:rsidP="00150C95">
            <w:pPr>
              <w:rPr>
                <w:rFonts w:ascii="Arial" w:hAnsi="Arial" w:cs="Arial"/>
                <w:sz w:val="20"/>
                <w:szCs w:val="20"/>
              </w:rPr>
            </w:pPr>
            <w:r>
              <w:rPr>
                <w:rFonts w:ascii="Arial" w:hAnsi="Arial" w:cs="Arial"/>
                <w:sz w:val="20"/>
                <w:szCs w:val="20"/>
              </w:rPr>
              <w:t>Work is coherent, fluent, well-</w:t>
            </w:r>
            <w:r w:rsidRPr="00E07BE3">
              <w:rPr>
                <w:rFonts w:ascii="Arial" w:hAnsi="Arial" w:cs="Arial"/>
                <w:sz w:val="20"/>
                <w:szCs w:val="20"/>
              </w:rPr>
              <w:t>structured and organised.</w:t>
            </w:r>
            <w:r>
              <w:rPr>
                <w:rFonts w:ascii="Arial" w:hAnsi="Arial" w:cs="Arial"/>
                <w:sz w:val="20"/>
                <w:szCs w:val="20"/>
              </w:rPr>
              <w:t xml:space="preserve"> </w:t>
            </w:r>
            <w:r w:rsidRPr="00E07BE3">
              <w:rPr>
                <w:rFonts w:ascii="Arial" w:hAnsi="Arial" w:cs="Arial"/>
                <w:sz w:val="20"/>
                <w:szCs w:val="20"/>
              </w:rPr>
              <w:t xml:space="preserve">Can work very well </w:t>
            </w:r>
            <w:r>
              <w:rPr>
                <w:rFonts w:ascii="Arial" w:hAnsi="Arial" w:cs="Arial"/>
                <w:sz w:val="20"/>
                <w:szCs w:val="20"/>
              </w:rPr>
              <w:t xml:space="preserve">autonomously and/or </w:t>
            </w:r>
            <w:r w:rsidRPr="00E07BE3">
              <w:rPr>
                <w:rFonts w:ascii="Arial" w:hAnsi="Arial" w:cs="Arial"/>
                <w:sz w:val="20"/>
                <w:szCs w:val="20"/>
              </w:rPr>
              <w:t xml:space="preserve">as part of a team, with very good contribution to group activities. </w:t>
            </w:r>
          </w:p>
          <w:p w14:paraId="7AE11345" w14:textId="77777777" w:rsidR="004958EC" w:rsidRPr="00E07BE3" w:rsidRDefault="004958EC" w:rsidP="00150C95">
            <w:pPr>
              <w:rPr>
                <w:rFonts w:ascii="Arial" w:hAnsi="Arial" w:cs="Arial"/>
                <w:sz w:val="20"/>
                <w:szCs w:val="20"/>
              </w:rPr>
            </w:pPr>
            <w:r w:rsidRPr="005F01A6">
              <w:rPr>
                <w:rFonts w:ascii="Arial" w:hAnsi="Arial" w:cs="Arial"/>
                <w:sz w:val="20"/>
                <w:szCs w:val="20"/>
              </w:rPr>
              <w:t xml:space="preserve">Demonstrates </w:t>
            </w:r>
            <w:r>
              <w:rPr>
                <w:rFonts w:ascii="Arial" w:hAnsi="Arial" w:cs="Arial"/>
                <w:sz w:val="20"/>
                <w:szCs w:val="20"/>
              </w:rPr>
              <w:t>very good</w:t>
            </w:r>
            <w:r w:rsidRPr="005F01A6">
              <w:rPr>
                <w:rFonts w:ascii="Arial" w:hAnsi="Arial" w:cs="Arial"/>
                <w:sz w:val="20"/>
                <w:szCs w:val="20"/>
              </w:rPr>
              <w:t xml:space="preserve"> graduate employment</w:t>
            </w:r>
            <w:r>
              <w:rPr>
                <w:rFonts w:ascii="Arial" w:hAnsi="Arial" w:cs="Arial"/>
                <w:sz w:val="20"/>
                <w:szCs w:val="20"/>
              </w:rPr>
              <w:t xml:space="preserve"> skills</w:t>
            </w:r>
            <w:r w:rsidRPr="005F01A6">
              <w:rPr>
                <w:rFonts w:ascii="Arial" w:hAnsi="Arial" w:cs="Arial"/>
                <w:sz w:val="20"/>
                <w:szCs w:val="20"/>
              </w:rPr>
              <w:t xml:space="preserve">, with </w:t>
            </w:r>
            <w:r>
              <w:rPr>
                <w:rFonts w:ascii="Arial" w:hAnsi="Arial" w:cs="Arial"/>
                <w:sz w:val="20"/>
                <w:szCs w:val="20"/>
              </w:rPr>
              <w:t xml:space="preserve">just occasional </w:t>
            </w:r>
            <w:r w:rsidRPr="005F01A6">
              <w:rPr>
                <w:rFonts w:ascii="Arial" w:hAnsi="Arial" w:cs="Arial"/>
                <w:sz w:val="20"/>
                <w:szCs w:val="20"/>
              </w:rPr>
              <w:t>minor weakness.</w:t>
            </w:r>
          </w:p>
        </w:tc>
        <w:tc>
          <w:tcPr>
            <w:tcW w:w="1701" w:type="dxa"/>
            <w:tcBorders>
              <w:top w:val="single" w:sz="4" w:space="0" w:color="auto"/>
              <w:left w:val="dashed" w:sz="4" w:space="0" w:color="auto"/>
              <w:bottom w:val="single" w:sz="4" w:space="0" w:color="auto"/>
              <w:right w:val="dashed" w:sz="4" w:space="0" w:color="auto"/>
            </w:tcBorders>
          </w:tcPr>
          <w:p w14:paraId="27AD47F0" w14:textId="77777777" w:rsidR="004958EC" w:rsidRPr="00E07BE3" w:rsidRDefault="004958EC" w:rsidP="00150C95">
            <w:pPr>
              <w:rPr>
                <w:rFonts w:ascii="Arial" w:hAnsi="Arial" w:cs="Arial"/>
                <w:sz w:val="20"/>
                <w:szCs w:val="20"/>
              </w:rPr>
            </w:pPr>
            <w:r w:rsidRPr="00E07BE3">
              <w:rPr>
                <w:rFonts w:ascii="Arial" w:hAnsi="Arial" w:cs="Arial"/>
                <w:sz w:val="20"/>
                <w:szCs w:val="20"/>
              </w:rPr>
              <w:t>Can</w:t>
            </w:r>
            <w:r>
              <w:rPr>
                <w:rFonts w:ascii="Arial" w:hAnsi="Arial" w:cs="Arial"/>
                <w:sz w:val="20"/>
                <w:szCs w:val="20"/>
              </w:rPr>
              <w:t xml:space="preserve"> communicate professionally </w:t>
            </w:r>
            <w:r w:rsidRPr="00E07BE3">
              <w:rPr>
                <w:rFonts w:ascii="Arial" w:hAnsi="Arial" w:cs="Arial"/>
                <w:sz w:val="20"/>
                <w:szCs w:val="20"/>
              </w:rPr>
              <w:t xml:space="preserve">confidently </w:t>
            </w:r>
            <w:r>
              <w:rPr>
                <w:rFonts w:ascii="Arial" w:hAnsi="Arial" w:cs="Arial"/>
                <w:sz w:val="20"/>
                <w:szCs w:val="20"/>
              </w:rPr>
              <w:t>and</w:t>
            </w:r>
            <w:r w:rsidRPr="00E07BE3">
              <w:rPr>
                <w:rFonts w:ascii="Arial" w:hAnsi="Arial" w:cs="Arial"/>
                <w:sz w:val="20"/>
                <w:szCs w:val="20"/>
              </w:rPr>
              <w:t xml:space="preserve"> </w:t>
            </w:r>
            <w:r w:rsidRPr="005F01A6">
              <w:rPr>
                <w:rFonts w:ascii="Arial" w:hAnsi="Arial" w:cs="Arial"/>
                <w:sz w:val="20"/>
                <w:szCs w:val="20"/>
              </w:rPr>
              <w:t xml:space="preserve">consistently </w:t>
            </w:r>
            <w:r w:rsidRPr="00E07BE3">
              <w:rPr>
                <w:rFonts w:ascii="Arial" w:hAnsi="Arial" w:cs="Arial"/>
                <w:sz w:val="20"/>
                <w:szCs w:val="20"/>
              </w:rPr>
              <w:t>in a suitable format.</w:t>
            </w:r>
          </w:p>
          <w:p w14:paraId="3DAD7E0E" w14:textId="77777777" w:rsidR="004958EC" w:rsidRPr="00E07BE3" w:rsidRDefault="004958EC" w:rsidP="00150C95">
            <w:pPr>
              <w:rPr>
                <w:rFonts w:ascii="Arial" w:hAnsi="Arial" w:cs="Arial"/>
                <w:sz w:val="20"/>
                <w:szCs w:val="20"/>
              </w:rPr>
            </w:pPr>
            <w:r w:rsidRPr="00E07BE3">
              <w:rPr>
                <w:rFonts w:ascii="Arial" w:hAnsi="Arial" w:cs="Arial"/>
                <w:sz w:val="20"/>
                <w:szCs w:val="20"/>
              </w:rPr>
              <w:t>Work is coherent, very fluent and is presented professionally.</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 xml:space="preserve">autonomously with initiative. Where relevant can work </w:t>
            </w:r>
            <w:r w:rsidRPr="00E07BE3">
              <w:rPr>
                <w:rFonts w:ascii="Arial" w:hAnsi="Arial" w:cs="Arial"/>
                <w:sz w:val="20"/>
                <w:szCs w:val="20"/>
              </w:rPr>
              <w:t>professionally within a team, showing leadership skills as appropriate, managing conflict and meeting obligations.</w:t>
            </w:r>
            <w:r>
              <w:rPr>
                <w:rFonts w:ascii="Arial" w:hAnsi="Arial" w:cs="Arial"/>
                <w:sz w:val="20"/>
                <w:szCs w:val="20"/>
              </w:rPr>
              <w:t xml:space="preserve">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graduate employment skills</w:t>
            </w:r>
            <w:r>
              <w:rPr>
                <w:rFonts w:ascii="Arial" w:hAnsi="Arial" w:cs="Arial"/>
                <w:sz w:val="20"/>
                <w:szCs w:val="20"/>
              </w:rPr>
              <w:t xml:space="preserve"> and an appetite for further development.</w:t>
            </w:r>
          </w:p>
        </w:tc>
        <w:tc>
          <w:tcPr>
            <w:tcW w:w="1842" w:type="dxa"/>
            <w:tcBorders>
              <w:top w:val="single" w:sz="4" w:space="0" w:color="auto"/>
              <w:left w:val="dashed" w:sz="4" w:space="0" w:color="auto"/>
              <w:bottom w:val="single" w:sz="4" w:space="0" w:color="auto"/>
              <w:right w:val="single" w:sz="4" w:space="0" w:color="auto"/>
            </w:tcBorders>
          </w:tcPr>
          <w:p w14:paraId="43C9BDF2" w14:textId="77777777" w:rsidR="004958EC" w:rsidRPr="00E07BE3" w:rsidRDefault="004958EC" w:rsidP="00150C95">
            <w:pPr>
              <w:rPr>
                <w:rFonts w:ascii="Arial" w:hAnsi="Arial" w:cs="Arial"/>
                <w:sz w:val="20"/>
                <w:szCs w:val="20"/>
              </w:rPr>
            </w:pPr>
            <w:r w:rsidRPr="00E07BE3">
              <w:rPr>
                <w:rFonts w:ascii="Arial" w:hAnsi="Arial" w:cs="Arial"/>
                <w:sz w:val="20"/>
                <w:szCs w:val="20"/>
              </w:rPr>
              <w:t xml:space="preserve">Can communicate with an exceptionally high level of professionalism. </w:t>
            </w:r>
          </w:p>
          <w:p w14:paraId="2D88C51B" w14:textId="77777777" w:rsidR="004958EC" w:rsidRPr="00E07BE3" w:rsidRDefault="004958EC" w:rsidP="00150C95">
            <w:pPr>
              <w:rPr>
                <w:rFonts w:ascii="Arial" w:hAnsi="Arial" w:cs="Arial"/>
                <w:sz w:val="20"/>
                <w:szCs w:val="20"/>
              </w:rPr>
            </w:pPr>
            <w:r w:rsidRPr="00E07BE3">
              <w:rPr>
                <w:rFonts w:ascii="Arial" w:hAnsi="Arial" w:cs="Arial"/>
                <w:sz w:val="20"/>
                <w:szCs w:val="20"/>
              </w:rPr>
              <w:t>Work is exceptionally coherent, very fluent and is presented professionally.</w:t>
            </w:r>
            <w:r>
              <w:rPr>
                <w:rFonts w:ascii="Arial" w:hAnsi="Arial" w:cs="Arial"/>
                <w:sz w:val="20"/>
                <w:szCs w:val="20"/>
              </w:rPr>
              <w:t xml:space="preserve"> </w:t>
            </w:r>
            <w:r w:rsidRPr="00E07BE3">
              <w:rPr>
                <w:rFonts w:ascii="Arial" w:hAnsi="Arial" w:cs="Arial"/>
                <w:sz w:val="20"/>
                <w:szCs w:val="20"/>
              </w:rPr>
              <w:t>Can work exceptionally well and professionally within a team, showing advanced leadership skills.</w:t>
            </w:r>
            <w:r>
              <w:t xml:space="preserve"> </w:t>
            </w:r>
            <w:r w:rsidRPr="00E91CFC">
              <w:rPr>
                <w:rFonts w:ascii="Arial" w:hAnsi="Arial" w:cs="Arial"/>
                <w:sz w:val="20"/>
                <w:szCs w:val="20"/>
              </w:rPr>
              <w:t xml:space="preserve">Demonstrates </w:t>
            </w:r>
            <w:r>
              <w:rPr>
                <w:rFonts w:ascii="Arial" w:hAnsi="Arial" w:cs="Arial"/>
                <w:sz w:val="20"/>
                <w:szCs w:val="20"/>
              </w:rPr>
              <w:t>exceptional graduate employment skills and an appetite for further development.</w:t>
            </w:r>
          </w:p>
        </w:tc>
      </w:tr>
      <w:tr w:rsidR="00B84081" w:rsidRPr="00D9771E" w14:paraId="7A8849F1" w14:textId="77777777" w:rsidTr="00B677F1">
        <w:tc>
          <w:tcPr>
            <w:tcW w:w="1735" w:type="dxa"/>
            <w:shd w:val="clear" w:color="auto" w:fill="FABF8F" w:themeFill="accent6" w:themeFillTint="99"/>
          </w:tcPr>
          <w:p w14:paraId="376057A4" w14:textId="77777777" w:rsidR="00B84081" w:rsidRPr="00011FB7" w:rsidRDefault="00B84081" w:rsidP="00B84081">
            <w:pPr>
              <w:spacing w:before="34" w:line="239" w:lineRule="auto"/>
              <w:ind w:right="-54"/>
              <w:rPr>
                <w:rFonts w:ascii="Arial" w:eastAsia="Arial" w:hAnsi="Arial" w:cs="Arial"/>
                <w:b/>
                <w:bCs/>
                <w:sz w:val="20"/>
                <w:szCs w:val="20"/>
              </w:rPr>
            </w:pPr>
          </w:p>
        </w:tc>
        <w:tc>
          <w:tcPr>
            <w:tcW w:w="2229" w:type="dxa"/>
            <w:tcBorders>
              <w:top w:val="single" w:sz="4" w:space="0" w:color="auto"/>
              <w:left w:val="single" w:sz="4" w:space="0" w:color="auto"/>
              <w:bottom w:val="single" w:sz="4" w:space="0" w:color="auto"/>
              <w:right w:val="dashed" w:sz="4" w:space="0" w:color="auto"/>
            </w:tcBorders>
          </w:tcPr>
          <w:p w14:paraId="060EF52A" w14:textId="77777777" w:rsidR="00B84081" w:rsidRDefault="00B84081" w:rsidP="00150C95">
            <w:pPr>
              <w:rPr>
                <w:rFonts w:ascii="Arial" w:hAnsi="Arial" w:cs="Arial"/>
                <w:sz w:val="20"/>
                <w:szCs w:val="20"/>
              </w:rPr>
            </w:pPr>
          </w:p>
        </w:tc>
        <w:tc>
          <w:tcPr>
            <w:tcW w:w="1985" w:type="dxa"/>
            <w:tcBorders>
              <w:top w:val="single" w:sz="4" w:space="0" w:color="auto"/>
              <w:left w:val="dashed" w:sz="4" w:space="0" w:color="auto"/>
              <w:bottom w:val="single" w:sz="4" w:space="0" w:color="auto"/>
              <w:right w:val="double" w:sz="4" w:space="0" w:color="auto"/>
            </w:tcBorders>
          </w:tcPr>
          <w:p w14:paraId="06E003C9" w14:textId="77777777" w:rsidR="00B84081" w:rsidRPr="00ED3ABD" w:rsidRDefault="00B84081" w:rsidP="00150C95">
            <w:pPr>
              <w:rPr>
                <w:rFonts w:ascii="Arial" w:hAnsi="Arial" w:cs="Arial"/>
                <w:sz w:val="20"/>
                <w:szCs w:val="20"/>
              </w:rPr>
            </w:pPr>
          </w:p>
        </w:tc>
        <w:tc>
          <w:tcPr>
            <w:tcW w:w="1843" w:type="dxa"/>
            <w:tcBorders>
              <w:top w:val="single" w:sz="4" w:space="0" w:color="auto"/>
              <w:left w:val="double" w:sz="4" w:space="0" w:color="auto"/>
              <w:bottom w:val="single" w:sz="4" w:space="0" w:color="auto"/>
              <w:right w:val="dashed" w:sz="4" w:space="0" w:color="auto"/>
            </w:tcBorders>
          </w:tcPr>
          <w:p w14:paraId="5AFDD9FC" w14:textId="77777777" w:rsidR="00B84081" w:rsidRPr="00E07BE3" w:rsidRDefault="00B84081" w:rsidP="00150C95">
            <w:pPr>
              <w:rPr>
                <w:rFonts w:ascii="Arial" w:hAnsi="Arial" w:cs="Arial"/>
                <w:sz w:val="20"/>
                <w:szCs w:val="20"/>
              </w:rPr>
            </w:pPr>
          </w:p>
        </w:tc>
        <w:tc>
          <w:tcPr>
            <w:tcW w:w="1842" w:type="dxa"/>
            <w:tcBorders>
              <w:top w:val="single" w:sz="4" w:space="0" w:color="auto"/>
              <w:left w:val="dashed" w:sz="4" w:space="0" w:color="auto"/>
              <w:bottom w:val="single" w:sz="4" w:space="0" w:color="auto"/>
              <w:right w:val="dashed" w:sz="4" w:space="0" w:color="auto"/>
            </w:tcBorders>
          </w:tcPr>
          <w:p w14:paraId="57A07994" w14:textId="77777777" w:rsidR="00B84081" w:rsidRPr="00E07BE3" w:rsidRDefault="00B84081" w:rsidP="00150C95">
            <w:pPr>
              <w:rPr>
                <w:rFonts w:ascii="Arial" w:hAnsi="Arial" w:cs="Arial"/>
                <w:sz w:val="20"/>
                <w:szCs w:val="20"/>
              </w:rPr>
            </w:pPr>
          </w:p>
        </w:tc>
        <w:tc>
          <w:tcPr>
            <w:tcW w:w="2127" w:type="dxa"/>
            <w:tcBorders>
              <w:top w:val="single" w:sz="4" w:space="0" w:color="auto"/>
              <w:left w:val="dashed" w:sz="4" w:space="0" w:color="auto"/>
              <w:bottom w:val="single" w:sz="4" w:space="0" w:color="auto"/>
              <w:right w:val="dashed" w:sz="4" w:space="0" w:color="auto"/>
            </w:tcBorders>
          </w:tcPr>
          <w:p w14:paraId="42650539" w14:textId="77777777" w:rsidR="00B84081" w:rsidRPr="00E07BE3" w:rsidRDefault="00B84081" w:rsidP="00150C95">
            <w:pPr>
              <w:rPr>
                <w:rFonts w:ascii="Arial" w:hAnsi="Arial" w:cs="Arial"/>
                <w:sz w:val="20"/>
                <w:szCs w:val="20"/>
              </w:rPr>
            </w:pPr>
          </w:p>
        </w:tc>
        <w:tc>
          <w:tcPr>
            <w:tcW w:w="1701" w:type="dxa"/>
            <w:tcBorders>
              <w:top w:val="single" w:sz="4" w:space="0" w:color="auto"/>
              <w:left w:val="dashed" w:sz="4" w:space="0" w:color="auto"/>
              <w:bottom w:val="single" w:sz="4" w:space="0" w:color="auto"/>
              <w:right w:val="dashed" w:sz="4" w:space="0" w:color="auto"/>
            </w:tcBorders>
          </w:tcPr>
          <w:p w14:paraId="3886291C" w14:textId="77777777" w:rsidR="00B84081" w:rsidRPr="00E07BE3" w:rsidRDefault="00B84081" w:rsidP="00150C95">
            <w:pPr>
              <w:rPr>
                <w:rFonts w:ascii="Arial" w:hAnsi="Arial" w:cs="Arial"/>
                <w:sz w:val="20"/>
                <w:szCs w:val="20"/>
              </w:rPr>
            </w:pPr>
          </w:p>
        </w:tc>
        <w:tc>
          <w:tcPr>
            <w:tcW w:w="1842" w:type="dxa"/>
            <w:tcBorders>
              <w:top w:val="single" w:sz="4" w:space="0" w:color="auto"/>
              <w:left w:val="dashed" w:sz="4" w:space="0" w:color="auto"/>
              <w:bottom w:val="single" w:sz="4" w:space="0" w:color="auto"/>
              <w:right w:val="single" w:sz="4" w:space="0" w:color="auto"/>
            </w:tcBorders>
          </w:tcPr>
          <w:p w14:paraId="0DE3E301" w14:textId="77777777" w:rsidR="00B84081" w:rsidRPr="00E07BE3" w:rsidRDefault="00B84081" w:rsidP="00150C95">
            <w:pPr>
              <w:rPr>
                <w:rFonts w:ascii="Arial" w:hAnsi="Arial" w:cs="Arial"/>
                <w:sz w:val="20"/>
                <w:szCs w:val="20"/>
              </w:rPr>
            </w:pPr>
          </w:p>
        </w:tc>
      </w:tr>
    </w:tbl>
    <w:p w14:paraId="10A5B2E5" w14:textId="77777777" w:rsidR="004C2D24" w:rsidRDefault="004C2D24" w:rsidP="004C2D24"/>
    <w:p w14:paraId="4D4C7ADF" w14:textId="6DA39A90" w:rsidR="00B84081" w:rsidRPr="004C2D24" w:rsidRDefault="00B84081" w:rsidP="004C2D24">
      <w:pPr>
        <w:sectPr w:rsidR="00B84081" w:rsidRPr="004C2D24" w:rsidSect="004C2D24">
          <w:footerReference w:type="default" r:id="rId18"/>
          <w:pgSz w:w="16834" w:h="11894" w:orient="landscape"/>
          <w:pgMar w:top="720" w:right="720" w:bottom="720" w:left="720" w:header="706" w:footer="706" w:gutter="0"/>
          <w:paperSrc w:first="1" w:other="1"/>
          <w:cols w:space="720"/>
          <w:docGrid w:linePitch="299"/>
        </w:sectPr>
      </w:pPr>
    </w:p>
    <w:bookmarkEnd w:id="0"/>
    <w:p w14:paraId="6E8A2426" w14:textId="36663148" w:rsidR="006971F5" w:rsidRPr="00FF5092" w:rsidRDefault="006971F5" w:rsidP="007C7F20">
      <w:pPr>
        <w:rPr>
          <w:rFonts w:ascii="Arial" w:hAnsi="Arial" w:cs="Arial"/>
          <w:vanish/>
          <w:sz w:val="24"/>
          <w:szCs w:val="24"/>
        </w:rPr>
        <w:sectPr w:rsidR="006971F5" w:rsidRPr="00FF5092" w:rsidSect="00483F07">
          <w:pgSz w:w="16834" w:h="11894" w:orient="landscape"/>
          <w:pgMar w:top="720" w:right="720" w:bottom="720" w:left="720" w:header="706" w:footer="706" w:gutter="0"/>
          <w:paperSrc w:first="1" w:other="1"/>
          <w:cols w:space="720"/>
          <w:docGrid w:linePitch="299"/>
        </w:sectPr>
      </w:pPr>
    </w:p>
    <w:p w14:paraId="4499C123" w14:textId="77777777" w:rsidR="007C7F20" w:rsidRPr="00FF5092" w:rsidRDefault="007C7F20" w:rsidP="007C7F20">
      <w:pPr>
        <w:rPr>
          <w:rFonts w:ascii="Arial" w:hAnsi="Arial" w:cs="Arial"/>
          <w:vanish/>
          <w:sz w:val="24"/>
          <w:szCs w:val="24"/>
        </w:rPr>
        <w:sectPr w:rsidR="007C7F20" w:rsidRPr="00FF5092" w:rsidSect="00A254A7">
          <w:pgSz w:w="16834" w:h="11894" w:orient="landscape"/>
          <w:pgMar w:top="720" w:right="720" w:bottom="720" w:left="720" w:header="706" w:footer="706" w:gutter="0"/>
          <w:paperSrc w:first="1" w:other="1"/>
          <w:cols w:space="720"/>
          <w:docGrid w:linePitch="272"/>
        </w:sectPr>
      </w:pPr>
    </w:p>
    <w:p w14:paraId="599334F4" w14:textId="77777777" w:rsidR="007C7F20" w:rsidRPr="00FF5092" w:rsidRDefault="007C7F20" w:rsidP="007C7F20">
      <w:pPr>
        <w:rPr>
          <w:rFonts w:ascii="Arial" w:hAnsi="Arial" w:cs="Arial"/>
          <w:vanish/>
          <w:sz w:val="24"/>
          <w:szCs w:val="24"/>
        </w:rPr>
      </w:pPr>
    </w:p>
    <w:sectPr w:rsidR="007C7F20" w:rsidRPr="00FF5092" w:rsidSect="00A254A7">
      <w:headerReference w:type="even" r:id="rId19"/>
      <w:headerReference w:type="default" r:id="rId20"/>
      <w:footerReference w:type="even" r:id="rId21"/>
      <w:footerReference w:type="default" r:id="rId22"/>
      <w:headerReference w:type="first" r:id="rId23"/>
      <w:footerReference w:type="first" r:id="rId24"/>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1340FA" w14:textId="77777777" w:rsidR="00E9565F" w:rsidRDefault="00E9565F" w:rsidP="00063C1E">
      <w:pPr>
        <w:spacing w:after="0" w:line="240" w:lineRule="auto"/>
      </w:pPr>
      <w:r>
        <w:separator/>
      </w:r>
    </w:p>
  </w:endnote>
  <w:endnote w:type="continuationSeparator" w:id="0">
    <w:p w14:paraId="269F781E" w14:textId="77777777" w:rsidR="00E9565F" w:rsidRDefault="00E9565F" w:rsidP="00063C1E">
      <w:pPr>
        <w:spacing w:after="0" w:line="240" w:lineRule="auto"/>
      </w:pPr>
      <w:r>
        <w:continuationSeparator/>
      </w:r>
    </w:p>
  </w:endnote>
  <w:endnote w:type="continuationNotice" w:id="1">
    <w:p w14:paraId="15290FD3" w14:textId="77777777" w:rsidR="00E9565F" w:rsidRDefault="00E9565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Arial Unicode MS">
    <w:altName w:val="Yu Gothic"/>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mp;quot">
    <w:altName w:val="Cambria"/>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2FD0C8" w14:textId="77777777" w:rsidR="000C3AB7" w:rsidRDefault="000C3AB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B6663">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B6663">
      <w:rPr>
        <w:b/>
        <w:noProof/>
      </w:rPr>
      <w:t>1</w:t>
    </w:r>
    <w:r>
      <w:rPr>
        <w:b/>
        <w:sz w:val="24"/>
        <w:szCs w:val="24"/>
      </w:rPr>
      <w:fldChar w:fldCharType="end"/>
    </w:r>
  </w:p>
  <w:p w14:paraId="6D697094" w14:textId="77777777" w:rsidR="000C3AB7" w:rsidRDefault="000C3AB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B40B31" w14:textId="77777777" w:rsidR="000C3AB7" w:rsidRDefault="000C3AB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CEF671" w14:textId="77777777" w:rsidR="000C3AB7" w:rsidRDefault="000C3AB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06A5EB" w14:textId="77777777" w:rsidR="000C3AB7" w:rsidRDefault="000C3AB7" w:rsidP="00E453D5"/>
  <w:p w14:paraId="3617FFF7" w14:textId="5A33D0DE" w:rsidR="000C3AB7" w:rsidRPr="00BA794C" w:rsidRDefault="000C3AB7" w:rsidP="00E453D5">
    <w:pPr>
      <w:pStyle w:val="Footer"/>
      <w:jc w:val="center"/>
      <w:rPr>
        <w:rFonts w:ascii="Calibri" w:hAnsi="Calibri" w:cs="Calibri"/>
      </w:rPr>
    </w:pPr>
    <w:r w:rsidRPr="00221DD0">
      <w:rPr>
        <w:rFonts w:ascii="Calibri" w:hAnsi="Calibri" w:cs="Calibri"/>
      </w:rPr>
      <w:t xml:space="preserve">Page </w:t>
    </w:r>
    <w:r w:rsidRPr="00221DD0">
      <w:rPr>
        <w:rStyle w:val="PageNumber"/>
        <w:rFonts w:ascii="Calibri" w:hAnsi="Calibri" w:cs="Calibri"/>
      </w:rPr>
      <w:fldChar w:fldCharType="begin"/>
    </w:r>
    <w:r w:rsidRPr="00221DD0">
      <w:rPr>
        <w:rStyle w:val="PageNumber"/>
        <w:rFonts w:ascii="Calibri" w:hAnsi="Calibri" w:cs="Calibri"/>
      </w:rPr>
      <w:instrText xml:space="preserve"> PAGE </w:instrText>
    </w:r>
    <w:r w:rsidRPr="00221DD0">
      <w:rPr>
        <w:rStyle w:val="PageNumber"/>
        <w:rFonts w:ascii="Calibri" w:hAnsi="Calibri" w:cs="Calibri"/>
      </w:rPr>
      <w:fldChar w:fldCharType="separate"/>
    </w:r>
    <w:r>
      <w:rPr>
        <w:rStyle w:val="PageNumber"/>
        <w:rFonts w:ascii="Calibri" w:hAnsi="Calibri" w:cs="Calibri"/>
        <w:noProof/>
      </w:rPr>
      <w:t>20</w:t>
    </w:r>
    <w:r w:rsidRPr="00221DD0">
      <w:rPr>
        <w:rStyle w:val="PageNumber"/>
        <w:rFonts w:ascii="Calibri" w:hAnsi="Calibri" w:cs="Calibri"/>
      </w:rPr>
      <w:fldChar w:fldCharType="end"/>
    </w:r>
    <w:r w:rsidRPr="00221DD0">
      <w:rPr>
        <w:rStyle w:val="PageNumber"/>
        <w:rFonts w:ascii="Calibri" w:hAnsi="Calibri" w:cs="Calibri"/>
      </w:rPr>
      <w:t xml:space="preserve"> of </w:t>
    </w:r>
    <w:r w:rsidRPr="00221DD0">
      <w:rPr>
        <w:rStyle w:val="PageNumber"/>
        <w:rFonts w:ascii="Calibri" w:hAnsi="Calibri" w:cs="Calibri"/>
      </w:rPr>
      <w:fldChar w:fldCharType="begin"/>
    </w:r>
    <w:r w:rsidRPr="00221DD0">
      <w:rPr>
        <w:rStyle w:val="PageNumber"/>
        <w:rFonts w:ascii="Calibri" w:hAnsi="Calibri" w:cs="Calibri"/>
      </w:rPr>
      <w:instrText xml:space="preserve"> NUMPAGES </w:instrText>
    </w:r>
    <w:r w:rsidRPr="00221DD0">
      <w:rPr>
        <w:rStyle w:val="PageNumber"/>
        <w:rFonts w:ascii="Calibri" w:hAnsi="Calibri" w:cs="Calibri"/>
      </w:rPr>
      <w:fldChar w:fldCharType="separate"/>
    </w:r>
    <w:r>
      <w:rPr>
        <w:rStyle w:val="PageNumber"/>
        <w:rFonts w:ascii="Calibri" w:hAnsi="Calibri" w:cs="Calibri"/>
        <w:noProof/>
      </w:rPr>
      <w:t>20</w:t>
    </w:r>
    <w:r w:rsidRPr="00221DD0">
      <w:rPr>
        <w:rStyle w:val="PageNumber"/>
        <w:rFonts w:ascii="Calibri" w:hAnsi="Calibri" w:cs="Calibri"/>
      </w:rPr>
      <w:fldChar w:fldCharType="end"/>
    </w:r>
  </w:p>
  <w:p w14:paraId="51C3672B" w14:textId="77777777" w:rsidR="000C3AB7" w:rsidRPr="006333E5" w:rsidRDefault="000C3AB7" w:rsidP="006333E5">
    <w:pPr>
      <w:pStyle w:val="Footer"/>
      <w:rPr>
        <w:rFonts w:cs="Times New Roman"/>
      </w:rPr>
    </w:pPr>
  </w:p>
  <w:p w14:paraId="4B587C8A" w14:textId="77777777" w:rsidR="000C3AB7" w:rsidRDefault="000C3AB7"/>
  <w:p w14:paraId="02D5C671" w14:textId="77777777" w:rsidR="000C3AB7" w:rsidRDefault="000C3AB7"/>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64BB38" w14:textId="77777777" w:rsidR="000C3AB7" w:rsidRDefault="000C3A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C664DA" w14:textId="77777777" w:rsidR="00E9565F" w:rsidRDefault="00E9565F" w:rsidP="00063C1E">
      <w:pPr>
        <w:spacing w:after="0" w:line="240" w:lineRule="auto"/>
      </w:pPr>
      <w:r>
        <w:separator/>
      </w:r>
    </w:p>
  </w:footnote>
  <w:footnote w:type="continuationSeparator" w:id="0">
    <w:p w14:paraId="75B45704" w14:textId="77777777" w:rsidR="00E9565F" w:rsidRDefault="00E9565F" w:rsidP="00063C1E">
      <w:pPr>
        <w:spacing w:after="0" w:line="240" w:lineRule="auto"/>
      </w:pPr>
      <w:r>
        <w:continuationSeparator/>
      </w:r>
    </w:p>
  </w:footnote>
  <w:footnote w:type="continuationNotice" w:id="1">
    <w:p w14:paraId="6932FEB6" w14:textId="77777777" w:rsidR="00E9565F" w:rsidRDefault="00E9565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3C7BA8" w14:textId="77777777" w:rsidR="000C3AB7" w:rsidRDefault="000C3A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7E0CEF" w14:textId="4E2A9DDA" w:rsidR="000C3AB7" w:rsidRPr="00E453D5" w:rsidRDefault="000C3AB7" w:rsidP="002C0666">
    <w:pPr>
      <w:pStyle w:val="Header"/>
      <w:pBdr>
        <w:bottom w:val="single" w:sz="4" w:space="1" w:color="auto"/>
      </w:pBdr>
      <w:rPr>
        <w:rFonts w:ascii="Calibri" w:hAnsi="Calibri" w:cs="Calibri"/>
        <w:sz w:val="18"/>
        <w:szCs w:val="18"/>
        <w:lang w:val="en-G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A58C50" w14:textId="77777777" w:rsidR="000C3AB7" w:rsidRDefault="000C3A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C5429"/>
    <w:multiLevelType w:val="hybridMultilevel"/>
    <w:tmpl w:val="4AF4F3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594233A"/>
    <w:multiLevelType w:val="hybridMultilevel"/>
    <w:tmpl w:val="1FD450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A47CF2"/>
    <w:multiLevelType w:val="hybridMultilevel"/>
    <w:tmpl w:val="51CC686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0A092E6D"/>
    <w:multiLevelType w:val="hybridMultilevel"/>
    <w:tmpl w:val="82C2C9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272726"/>
    <w:multiLevelType w:val="hybridMultilevel"/>
    <w:tmpl w:val="0902D7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8A749B"/>
    <w:multiLevelType w:val="hybridMultilevel"/>
    <w:tmpl w:val="27880F2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9686D54"/>
    <w:multiLevelType w:val="hybridMultilevel"/>
    <w:tmpl w:val="E5882998"/>
    <w:lvl w:ilvl="0" w:tplc="2280F642">
      <w:start w:val="1"/>
      <w:numFmt w:val="bullet"/>
      <w:lvlText w:val=""/>
      <w:lvlJc w:val="left"/>
      <w:pPr>
        <w:tabs>
          <w:tab w:val="num" w:pos="720"/>
        </w:tabs>
        <w:ind w:left="720" w:hanging="360"/>
      </w:pPr>
      <w:rPr>
        <w:rFonts w:ascii="Wingdings 3" w:hAnsi="Wingdings 3" w:hint="default"/>
      </w:rPr>
    </w:lvl>
    <w:lvl w:ilvl="1" w:tplc="DC8435D6" w:tentative="1">
      <w:start w:val="1"/>
      <w:numFmt w:val="bullet"/>
      <w:lvlText w:val=""/>
      <w:lvlJc w:val="left"/>
      <w:pPr>
        <w:tabs>
          <w:tab w:val="num" w:pos="1440"/>
        </w:tabs>
        <w:ind w:left="1440" w:hanging="360"/>
      </w:pPr>
      <w:rPr>
        <w:rFonts w:ascii="Wingdings 3" w:hAnsi="Wingdings 3" w:hint="default"/>
      </w:rPr>
    </w:lvl>
    <w:lvl w:ilvl="2" w:tplc="9CFC05F6" w:tentative="1">
      <w:start w:val="1"/>
      <w:numFmt w:val="bullet"/>
      <w:lvlText w:val=""/>
      <w:lvlJc w:val="left"/>
      <w:pPr>
        <w:tabs>
          <w:tab w:val="num" w:pos="2160"/>
        </w:tabs>
        <w:ind w:left="2160" w:hanging="360"/>
      </w:pPr>
      <w:rPr>
        <w:rFonts w:ascii="Wingdings 3" w:hAnsi="Wingdings 3" w:hint="default"/>
      </w:rPr>
    </w:lvl>
    <w:lvl w:ilvl="3" w:tplc="10FC0FEE" w:tentative="1">
      <w:start w:val="1"/>
      <w:numFmt w:val="bullet"/>
      <w:lvlText w:val=""/>
      <w:lvlJc w:val="left"/>
      <w:pPr>
        <w:tabs>
          <w:tab w:val="num" w:pos="2880"/>
        </w:tabs>
        <w:ind w:left="2880" w:hanging="360"/>
      </w:pPr>
      <w:rPr>
        <w:rFonts w:ascii="Wingdings 3" w:hAnsi="Wingdings 3" w:hint="default"/>
      </w:rPr>
    </w:lvl>
    <w:lvl w:ilvl="4" w:tplc="91BC78E4" w:tentative="1">
      <w:start w:val="1"/>
      <w:numFmt w:val="bullet"/>
      <w:lvlText w:val=""/>
      <w:lvlJc w:val="left"/>
      <w:pPr>
        <w:tabs>
          <w:tab w:val="num" w:pos="3600"/>
        </w:tabs>
        <w:ind w:left="3600" w:hanging="360"/>
      </w:pPr>
      <w:rPr>
        <w:rFonts w:ascii="Wingdings 3" w:hAnsi="Wingdings 3" w:hint="default"/>
      </w:rPr>
    </w:lvl>
    <w:lvl w:ilvl="5" w:tplc="5B7ACF58" w:tentative="1">
      <w:start w:val="1"/>
      <w:numFmt w:val="bullet"/>
      <w:lvlText w:val=""/>
      <w:lvlJc w:val="left"/>
      <w:pPr>
        <w:tabs>
          <w:tab w:val="num" w:pos="4320"/>
        </w:tabs>
        <w:ind w:left="4320" w:hanging="360"/>
      </w:pPr>
      <w:rPr>
        <w:rFonts w:ascii="Wingdings 3" w:hAnsi="Wingdings 3" w:hint="default"/>
      </w:rPr>
    </w:lvl>
    <w:lvl w:ilvl="6" w:tplc="F334959A" w:tentative="1">
      <w:start w:val="1"/>
      <w:numFmt w:val="bullet"/>
      <w:lvlText w:val=""/>
      <w:lvlJc w:val="left"/>
      <w:pPr>
        <w:tabs>
          <w:tab w:val="num" w:pos="5040"/>
        </w:tabs>
        <w:ind w:left="5040" w:hanging="360"/>
      </w:pPr>
      <w:rPr>
        <w:rFonts w:ascii="Wingdings 3" w:hAnsi="Wingdings 3" w:hint="default"/>
      </w:rPr>
    </w:lvl>
    <w:lvl w:ilvl="7" w:tplc="E2A43136" w:tentative="1">
      <w:start w:val="1"/>
      <w:numFmt w:val="bullet"/>
      <w:lvlText w:val=""/>
      <w:lvlJc w:val="left"/>
      <w:pPr>
        <w:tabs>
          <w:tab w:val="num" w:pos="5760"/>
        </w:tabs>
        <w:ind w:left="5760" w:hanging="360"/>
      </w:pPr>
      <w:rPr>
        <w:rFonts w:ascii="Wingdings 3" w:hAnsi="Wingdings 3" w:hint="default"/>
      </w:rPr>
    </w:lvl>
    <w:lvl w:ilvl="8" w:tplc="3438C282"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4EB0E98"/>
    <w:multiLevelType w:val="hybridMultilevel"/>
    <w:tmpl w:val="3C749F40"/>
    <w:lvl w:ilvl="0" w:tplc="0809000B">
      <w:start w:val="1"/>
      <w:numFmt w:val="bullet"/>
      <w:lvlText w:val=""/>
      <w:lvlJc w:val="left"/>
      <w:pPr>
        <w:ind w:left="1050" w:hanging="360"/>
      </w:pPr>
      <w:rPr>
        <w:rFonts w:ascii="Wingdings" w:hAnsi="Wingdings"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9" w15:restartNumberingAfterBreak="0">
    <w:nsid w:val="27D84512"/>
    <w:multiLevelType w:val="hybridMultilevel"/>
    <w:tmpl w:val="EFB805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1A67D9"/>
    <w:multiLevelType w:val="hybridMultilevel"/>
    <w:tmpl w:val="58EE26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4549BC"/>
    <w:multiLevelType w:val="hybridMultilevel"/>
    <w:tmpl w:val="0700F8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2F11666"/>
    <w:multiLevelType w:val="hybridMultilevel"/>
    <w:tmpl w:val="17A8F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FE6CDE"/>
    <w:multiLevelType w:val="hybridMultilevel"/>
    <w:tmpl w:val="9A6462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23B1C27"/>
    <w:multiLevelType w:val="hybridMultilevel"/>
    <w:tmpl w:val="7046C6F0"/>
    <w:lvl w:ilvl="0" w:tplc="8E8C2D0A">
      <w:start w:val="1"/>
      <w:numFmt w:val="bullet"/>
      <w:lvlText w:val=""/>
      <w:lvlJc w:val="left"/>
      <w:pPr>
        <w:tabs>
          <w:tab w:val="num" w:pos="720"/>
        </w:tabs>
        <w:ind w:left="720" w:hanging="360"/>
      </w:pPr>
      <w:rPr>
        <w:rFonts w:ascii="Wingdings 3" w:hAnsi="Wingdings 3" w:hint="default"/>
      </w:rPr>
    </w:lvl>
    <w:lvl w:ilvl="1" w:tplc="450439B0" w:tentative="1">
      <w:start w:val="1"/>
      <w:numFmt w:val="bullet"/>
      <w:lvlText w:val=""/>
      <w:lvlJc w:val="left"/>
      <w:pPr>
        <w:tabs>
          <w:tab w:val="num" w:pos="1440"/>
        </w:tabs>
        <w:ind w:left="1440" w:hanging="360"/>
      </w:pPr>
      <w:rPr>
        <w:rFonts w:ascii="Wingdings 3" w:hAnsi="Wingdings 3" w:hint="default"/>
      </w:rPr>
    </w:lvl>
    <w:lvl w:ilvl="2" w:tplc="A2AAE102" w:tentative="1">
      <w:start w:val="1"/>
      <w:numFmt w:val="bullet"/>
      <w:lvlText w:val=""/>
      <w:lvlJc w:val="left"/>
      <w:pPr>
        <w:tabs>
          <w:tab w:val="num" w:pos="2160"/>
        </w:tabs>
        <w:ind w:left="2160" w:hanging="360"/>
      </w:pPr>
      <w:rPr>
        <w:rFonts w:ascii="Wingdings 3" w:hAnsi="Wingdings 3" w:hint="default"/>
      </w:rPr>
    </w:lvl>
    <w:lvl w:ilvl="3" w:tplc="AA609D32" w:tentative="1">
      <w:start w:val="1"/>
      <w:numFmt w:val="bullet"/>
      <w:lvlText w:val=""/>
      <w:lvlJc w:val="left"/>
      <w:pPr>
        <w:tabs>
          <w:tab w:val="num" w:pos="2880"/>
        </w:tabs>
        <w:ind w:left="2880" w:hanging="360"/>
      </w:pPr>
      <w:rPr>
        <w:rFonts w:ascii="Wingdings 3" w:hAnsi="Wingdings 3" w:hint="default"/>
      </w:rPr>
    </w:lvl>
    <w:lvl w:ilvl="4" w:tplc="1D1C24B6" w:tentative="1">
      <w:start w:val="1"/>
      <w:numFmt w:val="bullet"/>
      <w:lvlText w:val=""/>
      <w:lvlJc w:val="left"/>
      <w:pPr>
        <w:tabs>
          <w:tab w:val="num" w:pos="3600"/>
        </w:tabs>
        <w:ind w:left="3600" w:hanging="360"/>
      </w:pPr>
      <w:rPr>
        <w:rFonts w:ascii="Wingdings 3" w:hAnsi="Wingdings 3" w:hint="default"/>
      </w:rPr>
    </w:lvl>
    <w:lvl w:ilvl="5" w:tplc="A8C66554" w:tentative="1">
      <w:start w:val="1"/>
      <w:numFmt w:val="bullet"/>
      <w:lvlText w:val=""/>
      <w:lvlJc w:val="left"/>
      <w:pPr>
        <w:tabs>
          <w:tab w:val="num" w:pos="4320"/>
        </w:tabs>
        <w:ind w:left="4320" w:hanging="360"/>
      </w:pPr>
      <w:rPr>
        <w:rFonts w:ascii="Wingdings 3" w:hAnsi="Wingdings 3" w:hint="default"/>
      </w:rPr>
    </w:lvl>
    <w:lvl w:ilvl="6" w:tplc="D6AC16C0" w:tentative="1">
      <w:start w:val="1"/>
      <w:numFmt w:val="bullet"/>
      <w:lvlText w:val=""/>
      <w:lvlJc w:val="left"/>
      <w:pPr>
        <w:tabs>
          <w:tab w:val="num" w:pos="5040"/>
        </w:tabs>
        <w:ind w:left="5040" w:hanging="360"/>
      </w:pPr>
      <w:rPr>
        <w:rFonts w:ascii="Wingdings 3" w:hAnsi="Wingdings 3" w:hint="default"/>
      </w:rPr>
    </w:lvl>
    <w:lvl w:ilvl="7" w:tplc="36C21A74" w:tentative="1">
      <w:start w:val="1"/>
      <w:numFmt w:val="bullet"/>
      <w:lvlText w:val=""/>
      <w:lvlJc w:val="left"/>
      <w:pPr>
        <w:tabs>
          <w:tab w:val="num" w:pos="5760"/>
        </w:tabs>
        <w:ind w:left="5760" w:hanging="360"/>
      </w:pPr>
      <w:rPr>
        <w:rFonts w:ascii="Wingdings 3" w:hAnsi="Wingdings 3" w:hint="default"/>
      </w:rPr>
    </w:lvl>
    <w:lvl w:ilvl="8" w:tplc="5D948D14"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46265F2C"/>
    <w:multiLevelType w:val="hybridMultilevel"/>
    <w:tmpl w:val="B8A0468A"/>
    <w:lvl w:ilvl="0" w:tplc="69DC8FD6">
      <w:start w:val="1"/>
      <w:numFmt w:val="bullet"/>
      <w:lvlText w:val=""/>
      <w:lvlJc w:val="left"/>
      <w:pPr>
        <w:tabs>
          <w:tab w:val="num" w:pos="720"/>
        </w:tabs>
        <w:ind w:left="720" w:hanging="360"/>
      </w:pPr>
      <w:rPr>
        <w:rFonts w:ascii="Wingdings 3" w:hAnsi="Wingdings 3" w:hint="default"/>
      </w:rPr>
    </w:lvl>
    <w:lvl w:ilvl="1" w:tplc="714E5292" w:tentative="1">
      <w:start w:val="1"/>
      <w:numFmt w:val="bullet"/>
      <w:lvlText w:val=""/>
      <w:lvlJc w:val="left"/>
      <w:pPr>
        <w:tabs>
          <w:tab w:val="num" w:pos="1440"/>
        </w:tabs>
        <w:ind w:left="1440" w:hanging="360"/>
      </w:pPr>
      <w:rPr>
        <w:rFonts w:ascii="Wingdings 3" w:hAnsi="Wingdings 3" w:hint="default"/>
      </w:rPr>
    </w:lvl>
    <w:lvl w:ilvl="2" w:tplc="3C004524" w:tentative="1">
      <w:start w:val="1"/>
      <w:numFmt w:val="bullet"/>
      <w:lvlText w:val=""/>
      <w:lvlJc w:val="left"/>
      <w:pPr>
        <w:tabs>
          <w:tab w:val="num" w:pos="2160"/>
        </w:tabs>
        <w:ind w:left="2160" w:hanging="360"/>
      </w:pPr>
      <w:rPr>
        <w:rFonts w:ascii="Wingdings 3" w:hAnsi="Wingdings 3" w:hint="default"/>
      </w:rPr>
    </w:lvl>
    <w:lvl w:ilvl="3" w:tplc="04BAA4EA" w:tentative="1">
      <w:start w:val="1"/>
      <w:numFmt w:val="bullet"/>
      <w:lvlText w:val=""/>
      <w:lvlJc w:val="left"/>
      <w:pPr>
        <w:tabs>
          <w:tab w:val="num" w:pos="2880"/>
        </w:tabs>
        <w:ind w:left="2880" w:hanging="360"/>
      </w:pPr>
      <w:rPr>
        <w:rFonts w:ascii="Wingdings 3" w:hAnsi="Wingdings 3" w:hint="default"/>
      </w:rPr>
    </w:lvl>
    <w:lvl w:ilvl="4" w:tplc="105CD8AC" w:tentative="1">
      <w:start w:val="1"/>
      <w:numFmt w:val="bullet"/>
      <w:lvlText w:val=""/>
      <w:lvlJc w:val="left"/>
      <w:pPr>
        <w:tabs>
          <w:tab w:val="num" w:pos="3600"/>
        </w:tabs>
        <w:ind w:left="3600" w:hanging="360"/>
      </w:pPr>
      <w:rPr>
        <w:rFonts w:ascii="Wingdings 3" w:hAnsi="Wingdings 3" w:hint="default"/>
      </w:rPr>
    </w:lvl>
    <w:lvl w:ilvl="5" w:tplc="C05C2A5E" w:tentative="1">
      <w:start w:val="1"/>
      <w:numFmt w:val="bullet"/>
      <w:lvlText w:val=""/>
      <w:lvlJc w:val="left"/>
      <w:pPr>
        <w:tabs>
          <w:tab w:val="num" w:pos="4320"/>
        </w:tabs>
        <w:ind w:left="4320" w:hanging="360"/>
      </w:pPr>
      <w:rPr>
        <w:rFonts w:ascii="Wingdings 3" w:hAnsi="Wingdings 3" w:hint="default"/>
      </w:rPr>
    </w:lvl>
    <w:lvl w:ilvl="6" w:tplc="B6FC765A" w:tentative="1">
      <w:start w:val="1"/>
      <w:numFmt w:val="bullet"/>
      <w:lvlText w:val=""/>
      <w:lvlJc w:val="left"/>
      <w:pPr>
        <w:tabs>
          <w:tab w:val="num" w:pos="5040"/>
        </w:tabs>
        <w:ind w:left="5040" w:hanging="360"/>
      </w:pPr>
      <w:rPr>
        <w:rFonts w:ascii="Wingdings 3" w:hAnsi="Wingdings 3" w:hint="default"/>
      </w:rPr>
    </w:lvl>
    <w:lvl w:ilvl="7" w:tplc="DEE0D45C" w:tentative="1">
      <w:start w:val="1"/>
      <w:numFmt w:val="bullet"/>
      <w:lvlText w:val=""/>
      <w:lvlJc w:val="left"/>
      <w:pPr>
        <w:tabs>
          <w:tab w:val="num" w:pos="5760"/>
        </w:tabs>
        <w:ind w:left="5760" w:hanging="360"/>
      </w:pPr>
      <w:rPr>
        <w:rFonts w:ascii="Wingdings 3" w:hAnsi="Wingdings 3" w:hint="default"/>
      </w:rPr>
    </w:lvl>
    <w:lvl w:ilvl="8" w:tplc="6944ADB6"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486A449F"/>
    <w:multiLevelType w:val="hybridMultilevel"/>
    <w:tmpl w:val="A5868F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E24290"/>
    <w:multiLevelType w:val="hybridMultilevel"/>
    <w:tmpl w:val="B7303B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EB7244"/>
    <w:multiLevelType w:val="hybridMultilevel"/>
    <w:tmpl w:val="D9AC42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530625"/>
    <w:multiLevelType w:val="hybridMultilevel"/>
    <w:tmpl w:val="D2D266FA"/>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2" w15:restartNumberingAfterBreak="0">
    <w:nsid w:val="4DA02C5C"/>
    <w:multiLevelType w:val="hybridMultilevel"/>
    <w:tmpl w:val="CAB63B4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4DF2FC8"/>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24" w15:restartNumberingAfterBreak="0">
    <w:nsid w:val="55C93D28"/>
    <w:multiLevelType w:val="hybridMultilevel"/>
    <w:tmpl w:val="C0CC0D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B45F35"/>
    <w:multiLevelType w:val="hybridMultilevel"/>
    <w:tmpl w:val="99BAE402"/>
    <w:lvl w:ilvl="0" w:tplc="08090001">
      <w:start w:val="1"/>
      <w:numFmt w:val="bullet"/>
      <w:lvlText w:val=""/>
      <w:lvlJc w:val="left"/>
      <w:pPr>
        <w:ind w:left="510" w:hanging="360"/>
      </w:pPr>
      <w:rPr>
        <w:rFonts w:ascii="Symbol" w:hAnsi="Symbol" w:hint="default"/>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abstractNum w:abstractNumId="26" w15:restartNumberingAfterBreak="0">
    <w:nsid w:val="5A4B3C73"/>
    <w:multiLevelType w:val="hybridMultilevel"/>
    <w:tmpl w:val="049C22B0"/>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715D72"/>
    <w:multiLevelType w:val="hybridMultilevel"/>
    <w:tmpl w:val="39B8A9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73C4860"/>
    <w:multiLevelType w:val="hybridMultilevel"/>
    <w:tmpl w:val="A19A17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77201D"/>
    <w:multiLevelType w:val="hybridMultilevel"/>
    <w:tmpl w:val="687002F4"/>
    <w:lvl w:ilvl="0" w:tplc="BDB0B056">
      <w:start w:val="1"/>
      <w:numFmt w:val="bullet"/>
      <w:lvlText w:val=""/>
      <w:lvlJc w:val="left"/>
      <w:pPr>
        <w:tabs>
          <w:tab w:val="num" w:pos="720"/>
        </w:tabs>
        <w:ind w:left="720" w:hanging="360"/>
      </w:pPr>
      <w:rPr>
        <w:rFonts w:ascii="Wingdings 3" w:hAnsi="Wingdings 3" w:hint="default"/>
      </w:rPr>
    </w:lvl>
    <w:lvl w:ilvl="1" w:tplc="489CF66A" w:tentative="1">
      <w:start w:val="1"/>
      <w:numFmt w:val="bullet"/>
      <w:lvlText w:val=""/>
      <w:lvlJc w:val="left"/>
      <w:pPr>
        <w:tabs>
          <w:tab w:val="num" w:pos="1440"/>
        </w:tabs>
        <w:ind w:left="1440" w:hanging="360"/>
      </w:pPr>
      <w:rPr>
        <w:rFonts w:ascii="Wingdings 3" w:hAnsi="Wingdings 3" w:hint="default"/>
      </w:rPr>
    </w:lvl>
    <w:lvl w:ilvl="2" w:tplc="CCFEB922" w:tentative="1">
      <w:start w:val="1"/>
      <w:numFmt w:val="bullet"/>
      <w:lvlText w:val=""/>
      <w:lvlJc w:val="left"/>
      <w:pPr>
        <w:tabs>
          <w:tab w:val="num" w:pos="2160"/>
        </w:tabs>
        <w:ind w:left="2160" w:hanging="360"/>
      </w:pPr>
      <w:rPr>
        <w:rFonts w:ascii="Wingdings 3" w:hAnsi="Wingdings 3" w:hint="default"/>
      </w:rPr>
    </w:lvl>
    <w:lvl w:ilvl="3" w:tplc="CCD479A2" w:tentative="1">
      <w:start w:val="1"/>
      <w:numFmt w:val="bullet"/>
      <w:lvlText w:val=""/>
      <w:lvlJc w:val="left"/>
      <w:pPr>
        <w:tabs>
          <w:tab w:val="num" w:pos="2880"/>
        </w:tabs>
        <w:ind w:left="2880" w:hanging="360"/>
      </w:pPr>
      <w:rPr>
        <w:rFonts w:ascii="Wingdings 3" w:hAnsi="Wingdings 3" w:hint="default"/>
      </w:rPr>
    </w:lvl>
    <w:lvl w:ilvl="4" w:tplc="BCA47FAE" w:tentative="1">
      <w:start w:val="1"/>
      <w:numFmt w:val="bullet"/>
      <w:lvlText w:val=""/>
      <w:lvlJc w:val="left"/>
      <w:pPr>
        <w:tabs>
          <w:tab w:val="num" w:pos="3600"/>
        </w:tabs>
        <w:ind w:left="3600" w:hanging="360"/>
      </w:pPr>
      <w:rPr>
        <w:rFonts w:ascii="Wingdings 3" w:hAnsi="Wingdings 3" w:hint="default"/>
      </w:rPr>
    </w:lvl>
    <w:lvl w:ilvl="5" w:tplc="996C5D92" w:tentative="1">
      <w:start w:val="1"/>
      <w:numFmt w:val="bullet"/>
      <w:lvlText w:val=""/>
      <w:lvlJc w:val="left"/>
      <w:pPr>
        <w:tabs>
          <w:tab w:val="num" w:pos="4320"/>
        </w:tabs>
        <w:ind w:left="4320" w:hanging="360"/>
      </w:pPr>
      <w:rPr>
        <w:rFonts w:ascii="Wingdings 3" w:hAnsi="Wingdings 3" w:hint="default"/>
      </w:rPr>
    </w:lvl>
    <w:lvl w:ilvl="6" w:tplc="352E9D94" w:tentative="1">
      <w:start w:val="1"/>
      <w:numFmt w:val="bullet"/>
      <w:lvlText w:val=""/>
      <w:lvlJc w:val="left"/>
      <w:pPr>
        <w:tabs>
          <w:tab w:val="num" w:pos="5040"/>
        </w:tabs>
        <w:ind w:left="5040" w:hanging="360"/>
      </w:pPr>
      <w:rPr>
        <w:rFonts w:ascii="Wingdings 3" w:hAnsi="Wingdings 3" w:hint="default"/>
      </w:rPr>
    </w:lvl>
    <w:lvl w:ilvl="7" w:tplc="BD5E3840" w:tentative="1">
      <w:start w:val="1"/>
      <w:numFmt w:val="bullet"/>
      <w:lvlText w:val=""/>
      <w:lvlJc w:val="left"/>
      <w:pPr>
        <w:tabs>
          <w:tab w:val="num" w:pos="5760"/>
        </w:tabs>
        <w:ind w:left="5760" w:hanging="360"/>
      </w:pPr>
      <w:rPr>
        <w:rFonts w:ascii="Wingdings 3" w:hAnsi="Wingdings 3" w:hint="default"/>
      </w:rPr>
    </w:lvl>
    <w:lvl w:ilvl="8" w:tplc="51743D9E" w:tentative="1">
      <w:start w:val="1"/>
      <w:numFmt w:val="bullet"/>
      <w:lvlText w:val=""/>
      <w:lvlJc w:val="left"/>
      <w:pPr>
        <w:tabs>
          <w:tab w:val="num" w:pos="6480"/>
        </w:tabs>
        <w:ind w:left="6480" w:hanging="360"/>
      </w:pPr>
      <w:rPr>
        <w:rFonts w:ascii="Wingdings 3" w:hAnsi="Wingdings 3" w:hint="default"/>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7049676">
    <w:abstractNumId w:val="12"/>
  </w:num>
  <w:num w:numId="2" w16cid:durableId="646327333">
    <w:abstractNumId w:val="32"/>
  </w:num>
  <w:num w:numId="3" w16cid:durableId="1600678481">
    <w:abstractNumId w:val="23"/>
  </w:num>
  <w:num w:numId="4" w16cid:durableId="1543438768">
    <w:abstractNumId w:val="19"/>
  </w:num>
  <w:num w:numId="5" w16cid:durableId="968317756">
    <w:abstractNumId w:val="29"/>
  </w:num>
  <w:num w:numId="6" w16cid:durableId="553544507">
    <w:abstractNumId w:val="27"/>
  </w:num>
  <w:num w:numId="7" w16cid:durableId="48112878">
    <w:abstractNumId w:val="25"/>
  </w:num>
  <w:num w:numId="8" w16cid:durableId="610288414">
    <w:abstractNumId w:val="3"/>
  </w:num>
  <w:num w:numId="9" w16cid:durableId="1265528681">
    <w:abstractNumId w:val="13"/>
  </w:num>
  <w:num w:numId="10" w16cid:durableId="322583347">
    <w:abstractNumId w:val="11"/>
  </w:num>
  <w:num w:numId="11" w16cid:durableId="1307585068">
    <w:abstractNumId w:val="28"/>
  </w:num>
  <w:num w:numId="12" w16cid:durableId="444496864">
    <w:abstractNumId w:val="4"/>
  </w:num>
  <w:num w:numId="13" w16cid:durableId="2118869060">
    <w:abstractNumId w:val="20"/>
  </w:num>
  <w:num w:numId="14" w16cid:durableId="1221215004">
    <w:abstractNumId w:val="14"/>
  </w:num>
  <w:num w:numId="15" w16cid:durableId="772559144">
    <w:abstractNumId w:val="24"/>
  </w:num>
  <w:num w:numId="16" w16cid:durableId="1736512979">
    <w:abstractNumId w:val="18"/>
  </w:num>
  <w:num w:numId="17" w16cid:durableId="197398717">
    <w:abstractNumId w:val="9"/>
  </w:num>
  <w:num w:numId="18" w16cid:durableId="305429806">
    <w:abstractNumId w:val="21"/>
  </w:num>
  <w:num w:numId="19" w16cid:durableId="1125387829">
    <w:abstractNumId w:val="26"/>
  </w:num>
  <w:num w:numId="20" w16cid:durableId="388190761">
    <w:abstractNumId w:val="7"/>
  </w:num>
  <w:num w:numId="21" w16cid:durableId="177962843">
    <w:abstractNumId w:val="17"/>
  </w:num>
  <w:num w:numId="22" w16cid:durableId="258687359">
    <w:abstractNumId w:val="31"/>
  </w:num>
  <w:num w:numId="23" w16cid:durableId="447703149">
    <w:abstractNumId w:val="16"/>
  </w:num>
  <w:num w:numId="24" w16cid:durableId="2136367131">
    <w:abstractNumId w:val="10"/>
  </w:num>
  <w:num w:numId="25" w16cid:durableId="1914005271">
    <w:abstractNumId w:val="30"/>
  </w:num>
  <w:num w:numId="26" w16cid:durableId="1773621835">
    <w:abstractNumId w:val="8"/>
  </w:num>
  <w:num w:numId="27" w16cid:durableId="1518735372">
    <w:abstractNumId w:val="5"/>
  </w:num>
  <w:num w:numId="28" w16cid:durableId="908616209">
    <w:abstractNumId w:val="2"/>
  </w:num>
  <w:num w:numId="29" w16cid:durableId="238904354">
    <w:abstractNumId w:val="1"/>
  </w:num>
  <w:num w:numId="30" w16cid:durableId="636421067">
    <w:abstractNumId w:val="22"/>
  </w:num>
  <w:num w:numId="31" w16cid:durableId="1213156476">
    <w:abstractNumId w:val="15"/>
  </w:num>
  <w:num w:numId="32" w16cid:durableId="2113282153">
    <w:abstractNumId w:val="33"/>
  </w:num>
  <w:num w:numId="33" w16cid:durableId="2031754594">
    <w:abstractNumId w:val="0"/>
  </w:num>
  <w:num w:numId="34" w16cid:durableId="1415978929">
    <w:abstractNumId w:val="6"/>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doNotTrackFormatting/>
  <w:defaultTabStop w:val="720"/>
  <w:doNotHyphenateCaps/>
  <w:drawingGridHorizontalSpacing w:val="11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5A6E"/>
    <w:rsid w:val="00000971"/>
    <w:rsid w:val="00000B0E"/>
    <w:rsid w:val="00003D33"/>
    <w:rsid w:val="000059D2"/>
    <w:rsid w:val="000059EC"/>
    <w:rsid w:val="000071B3"/>
    <w:rsid w:val="0001061A"/>
    <w:rsid w:val="000143A7"/>
    <w:rsid w:val="00015480"/>
    <w:rsid w:val="00017382"/>
    <w:rsid w:val="000231EA"/>
    <w:rsid w:val="00024FC6"/>
    <w:rsid w:val="00025F63"/>
    <w:rsid w:val="00026C54"/>
    <w:rsid w:val="0003232E"/>
    <w:rsid w:val="000323AA"/>
    <w:rsid w:val="00032563"/>
    <w:rsid w:val="00036117"/>
    <w:rsid w:val="00040778"/>
    <w:rsid w:val="00042D8C"/>
    <w:rsid w:val="0004392C"/>
    <w:rsid w:val="00044DBA"/>
    <w:rsid w:val="00046EE4"/>
    <w:rsid w:val="000565D9"/>
    <w:rsid w:val="0005728B"/>
    <w:rsid w:val="00057719"/>
    <w:rsid w:val="00057B8E"/>
    <w:rsid w:val="00060EFB"/>
    <w:rsid w:val="00063183"/>
    <w:rsid w:val="00063453"/>
    <w:rsid w:val="00063C1E"/>
    <w:rsid w:val="00066328"/>
    <w:rsid w:val="00066E94"/>
    <w:rsid w:val="00067925"/>
    <w:rsid w:val="000711A3"/>
    <w:rsid w:val="00073AEB"/>
    <w:rsid w:val="00075E7D"/>
    <w:rsid w:val="000816A7"/>
    <w:rsid w:val="000836BF"/>
    <w:rsid w:val="00084CB2"/>
    <w:rsid w:val="000901A6"/>
    <w:rsid w:val="000908EB"/>
    <w:rsid w:val="00092F06"/>
    <w:rsid w:val="0009403A"/>
    <w:rsid w:val="00094EB7"/>
    <w:rsid w:val="000A053C"/>
    <w:rsid w:val="000A1275"/>
    <w:rsid w:val="000A4A79"/>
    <w:rsid w:val="000A4FC8"/>
    <w:rsid w:val="000A51F8"/>
    <w:rsid w:val="000A5B82"/>
    <w:rsid w:val="000A6137"/>
    <w:rsid w:val="000A7964"/>
    <w:rsid w:val="000B020F"/>
    <w:rsid w:val="000B2269"/>
    <w:rsid w:val="000B22EC"/>
    <w:rsid w:val="000B2D0E"/>
    <w:rsid w:val="000B39A4"/>
    <w:rsid w:val="000B3D52"/>
    <w:rsid w:val="000B3D87"/>
    <w:rsid w:val="000B4310"/>
    <w:rsid w:val="000B503A"/>
    <w:rsid w:val="000B7CBB"/>
    <w:rsid w:val="000C1AFE"/>
    <w:rsid w:val="000C1C61"/>
    <w:rsid w:val="000C38E0"/>
    <w:rsid w:val="000C3AB7"/>
    <w:rsid w:val="000C52B6"/>
    <w:rsid w:val="000C593D"/>
    <w:rsid w:val="000C5F4F"/>
    <w:rsid w:val="000C6ABE"/>
    <w:rsid w:val="000C7B41"/>
    <w:rsid w:val="000D0B11"/>
    <w:rsid w:val="000D0DBB"/>
    <w:rsid w:val="000D12B0"/>
    <w:rsid w:val="000D18F3"/>
    <w:rsid w:val="000D49DE"/>
    <w:rsid w:val="000D5F80"/>
    <w:rsid w:val="000D77DD"/>
    <w:rsid w:val="000E1B92"/>
    <w:rsid w:val="000E3F8D"/>
    <w:rsid w:val="000E48F3"/>
    <w:rsid w:val="000E63BB"/>
    <w:rsid w:val="000E6676"/>
    <w:rsid w:val="000F24DA"/>
    <w:rsid w:val="000F6B6B"/>
    <w:rsid w:val="000F712A"/>
    <w:rsid w:val="0010145A"/>
    <w:rsid w:val="00101D46"/>
    <w:rsid w:val="001027BE"/>
    <w:rsid w:val="00103F47"/>
    <w:rsid w:val="0010607A"/>
    <w:rsid w:val="00111646"/>
    <w:rsid w:val="00111992"/>
    <w:rsid w:val="00112963"/>
    <w:rsid w:val="00113FCC"/>
    <w:rsid w:val="0011451E"/>
    <w:rsid w:val="001160FD"/>
    <w:rsid w:val="001163BB"/>
    <w:rsid w:val="0011752D"/>
    <w:rsid w:val="00120B39"/>
    <w:rsid w:val="00124517"/>
    <w:rsid w:val="00130EF6"/>
    <w:rsid w:val="0013135F"/>
    <w:rsid w:val="00131456"/>
    <w:rsid w:val="00131D34"/>
    <w:rsid w:val="00133DC5"/>
    <w:rsid w:val="0013593D"/>
    <w:rsid w:val="001364BA"/>
    <w:rsid w:val="00143C96"/>
    <w:rsid w:val="00143E52"/>
    <w:rsid w:val="0015599F"/>
    <w:rsid w:val="00157854"/>
    <w:rsid w:val="001605AA"/>
    <w:rsid w:val="0016484A"/>
    <w:rsid w:val="00165467"/>
    <w:rsid w:val="00170FF3"/>
    <w:rsid w:val="00171F00"/>
    <w:rsid w:val="00172A00"/>
    <w:rsid w:val="0017416C"/>
    <w:rsid w:val="00174CD9"/>
    <w:rsid w:val="00174FD9"/>
    <w:rsid w:val="001804C5"/>
    <w:rsid w:val="00183195"/>
    <w:rsid w:val="00184C8C"/>
    <w:rsid w:val="00185937"/>
    <w:rsid w:val="00186BBB"/>
    <w:rsid w:val="001870D8"/>
    <w:rsid w:val="001878F0"/>
    <w:rsid w:val="001933BF"/>
    <w:rsid w:val="00194118"/>
    <w:rsid w:val="001A03FC"/>
    <w:rsid w:val="001A2FCD"/>
    <w:rsid w:val="001A324F"/>
    <w:rsid w:val="001A3674"/>
    <w:rsid w:val="001A4A02"/>
    <w:rsid w:val="001B2D1C"/>
    <w:rsid w:val="001B3290"/>
    <w:rsid w:val="001B33D9"/>
    <w:rsid w:val="001C035D"/>
    <w:rsid w:val="001C1BB9"/>
    <w:rsid w:val="001C1D88"/>
    <w:rsid w:val="001C6557"/>
    <w:rsid w:val="001E1EEA"/>
    <w:rsid w:val="001E6804"/>
    <w:rsid w:val="001E6978"/>
    <w:rsid w:val="001F0079"/>
    <w:rsid w:val="001F0DCB"/>
    <w:rsid w:val="001F244B"/>
    <w:rsid w:val="001F27C2"/>
    <w:rsid w:val="0020170D"/>
    <w:rsid w:val="0020490B"/>
    <w:rsid w:val="002056EB"/>
    <w:rsid w:val="00207316"/>
    <w:rsid w:val="00210826"/>
    <w:rsid w:val="002153B2"/>
    <w:rsid w:val="00215A6E"/>
    <w:rsid w:val="00215BC4"/>
    <w:rsid w:val="00215F05"/>
    <w:rsid w:val="00221251"/>
    <w:rsid w:val="00221947"/>
    <w:rsid w:val="00221B9D"/>
    <w:rsid w:val="00221DD0"/>
    <w:rsid w:val="00223671"/>
    <w:rsid w:val="00224B03"/>
    <w:rsid w:val="00227452"/>
    <w:rsid w:val="002314D9"/>
    <w:rsid w:val="00231546"/>
    <w:rsid w:val="00235717"/>
    <w:rsid w:val="00241D13"/>
    <w:rsid w:val="0024306A"/>
    <w:rsid w:val="00247FA9"/>
    <w:rsid w:val="00250E29"/>
    <w:rsid w:val="00251504"/>
    <w:rsid w:val="00251E59"/>
    <w:rsid w:val="00260B18"/>
    <w:rsid w:val="002676FD"/>
    <w:rsid w:val="00271D1D"/>
    <w:rsid w:val="00271E72"/>
    <w:rsid w:val="0027381F"/>
    <w:rsid w:val="00274243"/>
    <w:rsid w:val="002744B0"/>
    <w:rsid w:val="00274BFE"/>
    <w:rsid w:val="0027553D"/>
    <w:rsid w:val="00275A61"/>
    <w:rsid w:val="0027607D"/>
    <w:rsid w:val="002776D3"/>
    <w:rsid w:val="00277AE6"/>
    <w:rsid w:val="0028112C"/>
    <w:rsid w:val="002841C1"/>
    <w:rsid w:val="00285BF3"/>
    <w:rsid w:val="00286637"/>
    <w:rsid w:val="00291953"/>
    <w:rsid w:val="002957D0"/>
    <w:rsid w:val="002A4E32"/>
    <w:rsid w:val="002A68F8"/>
    <w:rsid w:val="002B0530"/>
    <w:rsid w:val="002B0D20"/>
    <w:rsid w:val="002B277F"/>
    <w:rsid w:val="002B2787"/>
    <w:rsid w:val="002B2A79"/>
    <w:rsid w:val="002B39A6"/>
    <w:rsid w:val="002B4121"/>
    <w:rsid w:val="002B627F"/>
    <w:rsid w:val="002B7B21"/>
    <w:rsid w:val="002C0666"/>
    <w:rsid w:val="002C2B7E"/>
    <w:rsid w:val="002C4ECF"/>
    <w:rsid w:val="002C6B05"/>
    <w:rsid w:val="002D2460"/>
    <w:rsid w:val="002D35E3"/>
    <w:rsid w:val="002D4BB1"/>
    <w:rsid w:val="002D4D98"/>
    <w:rsid w:val="002D61D0"/>
    <w:rsid w:val="002D64E4"/>
    <w:rsid w:val="002E79AC"/>
    <w:rsid w:val="002E7FB1"/>
    <w:rsid w:val="002F0250"/>
    <w:rsid w:val="002F2841"/>
    <w:rsid w:val="002F2E63"/>
    <w:rsid w:val="002F52B0"/>
    <w:rsid w:val="00301179"/>
    <w:rsid w:val="00303A0D"/>
    <w:rsid w:val="00303DD8"/>
    <w:rsid w:val="00304144"/>
    <w:rsid w:val="00306576"/>
    <w:rsid w:val="00307E81"/>
    <w:rsid w:val="00311094"/>
    <w:rsid w:val="003158ED"/>
    <w:rsid w:val="0032065A"/>
    <w:rsid w:val="00325532"/>
    <w:rsid w:val="00326BAB"/>
    <w:rsid w:val="00332A58"/>
    <w:rsid w:val="00332A73"/>
    <w:rsid w:val="00334020"/>
    <w:rsid w:val="00341EDE"/>
    <w:rsid w:val="00342243"/>
    <w:rsid w:val="003434E2"/>
    <w:rsid w:val="003439F6"/>
    <w:rsid w:val="00344DD2"/>
    <w:rsid w:val="00350C97"/>
    <w:rsid w:val="00356F6C"/>
    <w:rsid w:val="00361589"/>
    <w:rsid w:val="00363DA7"/>
    <w:rsid w:val="00365012"/>
    <w:rsid w:val="0037012A"/>
    <w:rsid w:val="00374E81"/>
    <w:rsid w:val="0037641A"/>
    <w:rsid w:val="003770F8"/>
    <w:rsid w:val="00377F24"/>
    <w:rsid w:val="00381338"/>
    <w:rsid w:val="00382462"/>
    <w:rsid w:val="00383E4E"/>
    <w:rsid w:val="00387C62"/>
    <w:rsid w:val="00390A6A"/>
    <w:rsid w:val="00391E06"/>
    <w:rsid w:val="00391EDC"/>
    <w:rsid w:val="00392A42"/>
    <w:rsid w:val="00395663"/>
    <w:rsid w:val="00395B70"/>
    <w:rsid w:val="003A32F8"/>
    <w:rsid w:val="003A37C5"/>
    <w:rsid w:val="003A4A88"/>
    <w:rsid w:val="003A7674"/>
    <w:rsid w:val="003B1964"/>
    <w:rsid w:val="003B246F"/>
    <w:rsid w:val="003B3E47"/>
    <w:rsid w:val="003B52E4"/>
    <w:rsid w:val="003B6AFF"/>
    <w:rsid w:val="003B759B"/>
    <w:rsid w:val="003C0CCF"/>
    <w:rsid w:val="003C19C0"/>
    <w:rsid w:val="003C288A"/>
    <w:rsid w:val="003C375B"/>
    <w:rsid w:val="003D0ACE"/>
    <w:rsid w:val="003D21BC"/>
    <w:rsid w:val="003D247C"/>
    <w:rsid w:val="003D29AD"/>
    <w:rsid w:val="003D5308"/>
    <w:rsid w:val="003E028A"/>
    <w:rsid w:val="003E188C"/>
    <w:rsid w:val="003E1B22"/>
    <w:rsid w:val="003E4A1D"/>
    <w:rsid w:val="003E4E05"/>
    <w:rsid w:val="003F1778"/>
    <w:rsid w:val="003F6C86"/>
    <w:rsid w:val="00400AA4"/>
    <w:rsid w:val="00403802"/>
    <w:rsid w:val="0040391A"/>
    <w:rsid w:val="00403E2A"/>
    <w:rsid w:val="00405145"/>
    <w:rsid w:val="00410AF7"/>
    <w:rsid w:val="00411DF5"/>
    <w:rsid w:val="00411EC7"/>
    <w:rsid w:val="004139C9"/>
    <w:rsid w:val="00415E5C"/>
    <w:rsid w:val="00417AB9"/>
    <w:rsid w:val="0042073A"/>
    <w:rsid w:val="004259FA"/>
    <w:rsid w:val="004279B5"/>
    <w:rsid w:val="00434398"/>
    <w:rsid w:val="00435F4C"/>
    <w:rsid w:val="004400FA"/>
    <w:rsid w:val="00440C44"/>
    <w:rsid w:val="00440EC8"/>
    <w:rsid w:val="004443EC"/>
    <w:rsid w:val="0044580F"/>
    <w:rsid w:val="00447234"/>
    <w:rsid w:val="00451EE6"/>
    <w:rsid w:val="00455AAF"/>
    <w:rsid w:val="00456F83"/>
    <w:rsid w:val="00465E5B"/>
    <w:rsid w:val="00466018"/>
    <w:rsid w:val="004714B3"/>
    <w:rsid w:val="00472158"/>
    <w:rsid w:val="004722C0"/>
    <w:rsid w:val="004760E7"/>
    <w:rsid w:val="00483155"/>
    <w:rsid w:val="00483F07"/>
    <w:rsid w:val="004846E8"/>
    <w:rsid w:val="00485412"/>
    <w:rsid w:val="00486E3B"/>
    <w:rsid w:val="00491246"/>
    <w:rsid w:val="004914DD"/>
    <w:rsid w:val="00491C99"/>
    <w:rsid w:val="0049235A"/>
    <w:rsid w:val="004926EF"/>
    <w:rsid w:val="00495185"/>
    <w:rsid w:val="004958EC"/>
    <w:rsid w:val="00496644"/>
    <w:rsid w:val="0049776A"/>
    <w:rsid w:val="004A086E"/>
    <w:rsid w:val="004A1969"/>
    <w:rsid w:val="004A215A"/>
    <w:rsid w:val="004A567A"/>
    <w:rsid w:val="004B4112"/>
    <w:rsid w:val="004B45C5"/>
    <w:rsid w:val="004B5635"/>
    <w:rsid w:val="004B5654"/>
    <w:rsid w:val="004B6603"/>
    <w:rsid w:val="004B70C7"/>
    <w:rsid w:val="004B7BF9"/>
    <w:rsid w:val="004C2D24"/>
    <w:rsid w:val="004C5FA1"/>
    <w:rsid w:val="004C7D67"/>
    <w:rsid w:val="004D1B24"/>
    <w:rsid w:val="004D409C"/>
    <w:rsid w:val="004D50FA"/>
    <w:rsid w:val="004D5197"/>
    <w:rsid w:val="004E0330"/>
    <w:rsid w:val="004E0359"/>
    <w:rsid w:val="004E1FBD"/>
    <w:rsid w:val="004E3A7F"/>
    <w:rsid w:val="004E3E4C"/>
    <w:rsid w:val="004E76E4"/>
    <w:rsid w:val="004F48A3"/>
    <w:rsid w:val="004F4B6B"/>
    <w:rsid w:val="004F4DB0"/>
    <w:rsid w:val="00500BA0"/>
    <w:rsid w:val="00502075"/>
    <w:rsid w:val="00502E18"/>
    <w:rsid w:val="005059EF"/>
    <w:rsid w:val="005067FC"/>
    <w:rsid w:val="005074CB"/>
    <w:rsid w:val="0051006C"/>
    <w:rsid w:val="005150C7"/>
    <w:rsid w:val="00517AF2"/>
    <w:rsid w:val="00520723"/>
    <w:rsid w:val="00520DD4"/>
    <w:rsid w:val="00526DEC"/>
    <w:rsid w:val="00530814"/>
    <w:rsid w:val="00532E0C"/>
    <w:rsid w:val="00537748"/>
    <w:rsid w:val="00537F26"/>
    <w:rsid w:val="005463CA"/>
    <w:rsid w:val="00547373"/>
    <w:rsid w:val="005475A0"/>
    <w:rsid w:val="00551DC4"/>
    <w:rsid w:val="00562DEC"/>
    <w:rsid w:val="0056647A"/>
    <w:rsid w:val="00566FBA"/>
    <w:rsid w:val="0057139D"/>
    <w:rsid w:val="005743D1"/>
    <w:rsid w:val="00576922"/>
    <w:rsid w:val="005860C0"/>
    <w:rsid w:val="00587917"/>
    <w:rsid w:val="005908AD"/>
    <w:rsid w:val="00592D33"/>
    <w:rsid w:val="005A074F"/>
    <w:rsid w:val="005A0E36"/>
    <w:rsid w:val="005A1521"/>
    <w:rsid w:val="005A2ABB"/>
    <w:rsid w:val="005A3D20"/>
    <w:rsid w:val="005B0D0C"/>
    <w:rsid w:val="005B18F5"/>
    <w:rsid w:val="005B1F16"/>
    <w:rsid w:val="005B41BD"/>
    <w:rsid w:val="005B57EA"/>
    <w:rsid w:val="005B6898"/>
    <w:rsid w:val="005C2B05"/>
    <w:rsid w:val="005C3A87"/>
    <w:rsid w:val="005C4FF1"/>
    <w:rsid w:val="005C5BAB"/>
    <w:rsid w:val="005C61B6"/>
    <w:rsid w:val="005D01EA"/>
    <w:rsid w:val="005D0CB8"/>
    <w:rsid w:val="005D1356"/>
    <w:rsid w:val="005D1945"/>
    <w:rsid w:val="005D373D"/>
    <w:rsid w:val="005D3DA8"/>
    <w:rsid w:val="005D4F22"/>
    <w:rsid w:val="005D5620"/>
    <w:rsid w:val="005D571C"/>
    <w:rsid w:val="005E3A7A"/>
    <w:rsid w:val="005F1B9E"/>
    <w:rsid w:val="005F26BA"/>
    <w:rsid w:val="005F4E2E"/>
    <w:rsid w:val="005F7006"/>
    <w:rsid w:val="006000BB"/>
    <w:rsid w:val="006004CE"/>
    <w:rsid w:val="00600A72"/>
    <w:rsid w:val="00600FD2"/>
    <w:rsid w:val="00601109"/>
    <w:rsid w:val="00601622"/>
    <w:rsid w:val="006033F5"/>
    <w:rsid w:val="0060448B"/>
    <w:rsid w:val="00605BF6"/>
    <w:rsid w:val="0061127E"/>
    <w:rsid w:val="00614EE1"/>
    <w:rsid w:val="00616B12"/>
    <w:rsid w:val="006204EB"/>
    <w:rsid w:val="0062371C"/>
    <w:rsid w:val="00624863"/>
    <w:rsid w:val="0062555E"/>
    <w:rsid w:val="00625665"/>
    <w:rsid w:val="00625B93"/>
    <w:rsid w:val="006275DD"/>
    <w:rsid w:val="006333E5"/>
    <w:rsid w:val="00642600"/>
    <w:rsid w:val="00643341"/>
    <w:rsid w:val="00643962"/>
    <w:rsid w:val="006445E8"/>
    <w:rsid w:val="006543E1"/>
    <w:rsid w:val="006559E7"/>
    <w:rsid w:val="00660461"/>
    <w:rsid w:val="00662075"/>
    <w:rsid w:val="00666BD5"/>
    <w:rsid w:val="00670BAE"/>
    <w:rsid w:val="006713AC"/>
    <w:rsid w:val="00671CC5"/>
    <w:rsid w:val="00676EB1"/>
    <w:rsid w:val="00676F28"/>
    <w:rsid w:val="006804F4"/>
    <w:rsid w:val="006848F3"/>
    <w:rsid w:val="00684A1E"/>
    <w:rsid w:val="00684A8D"/>
    <w:rsid w:val="006850BF"/>
    <w:rsid w:val="006860F9"/>
    <w:rsid w:val="00686E02"/>
    <w:rsid w:val="0068745B"/>
    <w:rsid w:val="00687B96"/>
    <w:rsid w:val="006949DF"/>
    <w:rsid w:val="00696AA3"/>
    <w:rsid w:val="006971F5"/>
    <w:rsid w:val="006A5C7A"/>
    <w:rsid w:val="006A74CC"/>
    <w:rsid w:val="006B0903"/>
    <w:rsid w:val="006B0B08"/>
    <w:rsid w:val="006B44E7"/>
    <w:rsid w:val="006B5FE8"/>
    <w:rsid w:val="006B76ED"/>
    <w:rsid w:val="006D0532"/>
    <w:rsid w:val="006D0E7D"/>
    <w:rsid w:val="006D2187"/>
    <w:rsid w:val="006D7CA1"/>
    <w:rsid w:val="006E2636"/>
    <w:rsid w:val="006E5533"/>
    <w:rsid w:val="006F10EF"/>
    <w:rsid w:val="006F1492"/>
    <w:rsid w:val="006F22C2"/>
    <w:rsid w:val="006F366A"/>
    <w:rsid w:val="006F50A2"/>
    <w:rsid w:val="006F7C8A"/>
    <w:rsid w:val="00704DBA"/>
    <w:rsid w:val="007059BE"/>
    <w:rsid w:val="00707E11"/>
    <w:rsid w:val="0071091D"/>
    <w:rsid w:val="00712E5D"/>
    <w:rsid w:val="0071694A"/>
    <w:rsid w:val="007202F6"/>
    <w:rsid w:val="00720649"/>
    <w:rsid w:val="00720F61"/>
    <w:rsid w:val="0072365A"/>
    <w:rsid w:val="00725135"/>
    <w:rsid w:val="00727598"/>
    <w:rsid w:val="00730E92"/>
    <w:rsid w:val="00731277"/>
    <w:rsid w:val="00731E9E"/>
    <w:rsid w:val="00732371"/>
    <w:rsid w:val="00736852"/>
    <w:rsid w:val="00740D9A"/>
    <w:rsid w:val="00742341"/>
    <w:rsid w:val="00743BAB"/>
    <w:rsid w:val="00745670"/>
    <w:rsid w:val="0074612B"/>
    <w:rsid w:val="00752DE4"/>
    <w:rsid w:val="007536E3"/>
    <w:rsid w:val="00753BA4"/>
    <w:rsid w:val="00756AB1"/>
    <w:rsid w:val="00757E7B"/>
    <w:rsid w:val="0076051E"/>
    <w:rsid w:val="00762643"/>
    <w:rsid w:val="00765514"/>
    <w:rsid w:val="00765696"/>
    <w:rsid w:val="007679F2"/>
    <w:rsid w:val="00767B64"/>
    <w:rsid w:val="00773C4F"/>
    <w:rsid w:val="007747AA"/>
    <w:rsid w:val="00775359"/>
    <w:rsid w:val="00776F69"/>
    <w:rsid w:val="007821D6"/>
    <w:rsid w:val="007849BD"/>
    <w:rsid w:val="00794B6C"/>
    <w:rsid w:val="007A0391"/>
    <w:rsid w:val="007A04CE"/>
    <w:rsid w:val="007A3100"/>
    <w:rsid w:val="007A446F"/>
    <w:rsid w:val="007A468A"/>
    <w:rsid w:val="007B1F5E"/>
    <w:rsid w:val="007B413E"/>
    <w:rsid w:val="007B790F"/>
    <w:rsid w:val="007C197C"/>
    <w:rsid w:val="007C20C7"/>
    <w:rsid w:val="007C3AE6"/>
    <w:rsid w:val="007C7F20"/>
    <w:rsid w:val="007D2BEA"/>
    <w:rsid w:val="007D4AEF"/>
    <w:rsid w:val="007D60E9"/>
    <w:rsid w:val="007D6DE1"/>
    <w:rsid w:val="007E07FF"/>
    <w:rsid w:val="007E1618"/>
    <w:rsid w:val="007E7045"/>
    <w:rsid w:val="007F09BA"/>
    <w:rsid w:val="007F0C96"/>
    <w:rsid w:val="007F1C8D"/>
    <w:rsid w:val="007F2B3B"/>
    <w:rsid w:val="007F3955"/>
    <w:rsid w:val="007F6919"/>
    <w:rsid w:val="00801FDF"/>
    <w:rsid w:val="0080369A"/>
    <w:rsid w:val="00805F8E"/>
    <w:rsid w:val="00810187"/>
    <w:rsid w:val="00810434"/>
    <w:rsid w:val="008111F4"/>
    <w:rsid w:val="00811B3F"/>
    <w:rsid w:val="008131CC"/>
    <w:rsid w:val="00813A4A"/>
    <w:rsid w:val="008147D1"/>
    <w:rsid w:val="00816FF3"/>
    <w:rsid w:val="00820589"/>
    <w:rsid w:val="00820975"/>
    <w:rsid w:val="00821963"/>
    <w:rsid w:val="00833B95"/>
    <w:rsid w:val="0083539A"/>
    <w:rsid w:val="0083557F"/>
    <w:rsid w:val="008366DB"/>
    <w:rsid w:val="008400B3"/>
    <w:rsid w:val="0084186A"/>
    <w:rsid w:val="008436D9"/>
    <w:rsid w:val="0084491D"/>
    <w:rsid w:val="00852F18"/>
    <w:rsid w:val="008546CD"/>
    <w:rsid w:val="0085719D"/>
    <w:rsid w:val="00862DF3"/>
    <w:rsid w:val="00866A52"/>
    <w:rsid w:val="00867263"/>
    <w:rsid w:val="00867FD4"/>
    <w:rsid w:val="0087591F"/>
    <w:rsid w:val="00880D72"/>
    <w:rsid w:val="0088427D"/>
    <w:rsid w:val="00885930"/>
    <w:rsid w:val="00887CA0"/>
    <w:rsid w:val="00890BF9"/>
    <w:rsid w:val="0089247C"/>
    <w:rsid w:val="008954CC"/>
    <w:rsid w:val="00896BF4"/>
    <w:rsid w:val="008A22A8"/>
    <w:rsid w:val="008A3745"/>
    <w:rsid w:val="008A773D"/>
    <w:rsid w:val="008B0488"/>
    <w:rsid w:val="008B1F24"/>
    <w:rsid w:val="008B41D7"/>
    <w:rsid w:val="008B440F"/>
    <w:rsid w:val="008B669F"/>
    <w:rsid w:val="008B681D"/>
    <w:rsid w:val="008B72FC"/>
    <w:rsid w:val="008C0A90"/>
    <w:rsid w:val="008C19E1"/>
    <w:rsid w:val="008C1B6E"/>
    <w:rsid w:val="008C2330"/>
    <w:rsid w:val="008C47BB"/>
    <w:rsid w:val="008C7765"/>
    <w:rsid w:val="008C7A45"/>
    <w:rsid w:val="008C7A60"/>
    <w:rsid w:val="008C7B61"/>
    <w:rsid w:val="008D0E32"/>
    <w:rsid w:val="008E1E9E"/>
    <w:rsid w:val="008E26CD"/>
    <w:rsid w:val="008E44D8"/>
    <w:rsid w:val="008E4C94"/>
    <w:rsid w:val="008E4FEA"/>
    <w:rsid w:val="008E5669"/>
    <w:rsid w:val="008E63F8"/>
    <w:rsid w:val="008F1D96"/>
    <w:rsid w:val="008F29F1"/>
    <w:rsid w:val="008F3EAC"/>
    <w:rsid w:val="008F6C91"/>
    <w:rsid w:val="0090196A"/>
    <w:rsid w:val="00903727"/>
    <w:rsid w:val="009051C0"/>
    <w:rsid w:val="0090756A"/>
    <w:rsid w:val="0090798E"/>
    <w:rsid w:val="00912BA9"/>
    <w:rsid w:val="00913675"/>
    <w:rsid w:val="00913A49"/>
    <w:rsid w:val="00916CE9"/>
    <w:rsid w:val="00916EDB"/>
    <w:rsid w:val="00920B61"/>
    <w:rsid w:val="00920D88"/>
    <w:rsid w:val="00922740"/>
    <w:rsid w:val="00924AF8"/>
    <w:rsid w:val="00925E97"/>
    <w:rsid w:val="00926FB3"/>
    <w:rsid w:val="00935A49"/>
    <w:rsid w:val="00936DD5"/>
    <w:rsid w:val="0094175B"/>
    <w:rsid w:val="0094694D"/>
    <w:rsid w:val="00946A96"/>
    <w:rsid w:val="00951024"/>
    <w:rsid w:val="00955BB2"/>
    <w:rsid w:val="00956B14"/>
    <w:rsid w:val="0096548E"/>
    <w:rsid w:val="009658C5"/>
    <w:rsid w:val="009676A5"/>
    <w:rsid w:val="00971158"/>
    <w:rsid w:val="00972B41"/>
    <w:rsid w:val="00976707"/>
    <w:rsid w:val="00983268"/>
    <w:rsid w:val="0098486A"/>
    <w:rsid w:val="0098523E"/>
    <w:rsid w:val="00986438"/>
    <w:rsid w:val="00990239"/>
    <w:rsid w:val="00992A30"/>
    <w:rsid w:val="0099517F"/>
    <w:rsid w:val="0099627F"/>
    <w:rsid w:val="009A0256"/>
    <w:rsid w:val="009A060D"/>
    <w:rsid w:val="009A49C7"/>
    <w:rsid w:val="009B0535"/>
    <w:rsid w:val="009B1BA3"/>
    <w:rsid w:val="009B1D55"/>
    <w:rsid w:val="009B2700"/>
    <w:rsid w:val="009B514B"/>
    <w:rsid w:val="009B57C7"/>
    <w:rsid w:val="009C0261"/>
    <w:rsid w:val="009C0F5C"/>
    <w:rsid w:val="009C5D46"/>
    <w:rsid w:val="009D588C"/>
    <w:rsid w:val="009D7CAD"/>
    <w:rsid w:val="009F05D5"/>
    <w:rsid w:val="009F6261"/>
    <w:rsid w:val="009F663D"/>
    <w:rsid w:val="009F7AFA"/>
    <w:rsid w:val="00A0245D"/>
    <w:rsid w:val="00A02A33"/>
    <w:rsid w:val="00A03408"/>
    <w:rsid w:val="00A058A1"/>
    <w:rsid w:val="00A05D4B"/>
    <w:rsid w:val="00A05DE3"/>
    <w:rsid w:val="00A06AE5"/>
    <w:rsid w:val="00A14FEE"/>
    <w:rsid w:val="00A21846"/>
    <w:rsid w:val="00A23272"/>
    <w:rsid w:val="00A251C3"/>
    <w:rsid w:val="00A254A7"/>
    <w:rsid w:val="00A25958"/>
    <w:rsid w:val="00A27F19"/>
    <w:rsid w:val="00A3272D"/>
    <w:rsid w:val="00A35711"/>
    <w:rsid w:val="00A35EE2"/>
    <w:rsid w:val="00A3694B"/>
    <w:rsid w:val="00A37668"/>
    <w:rsid w:val="00A406B2"/>
    <w:rsid w:val="00A41C92"/>
    <w:rsid w:val="00A435A6"/>
    <w:rsid w:val="00A44F74"/>
    <w:rsid w:val="00A45C3F"/>
    <w:rsid w:val="00A51152"/>
    <w:rsid w:val="00A512A7"/>
    <w:rsid w:val="00A51663"/>
    <w:rsid w:val="00A51A45"/>
    <w:rsid w:val="00A535F0"/>
    <w:rsid w:val="00A53823"/>
    <w:rsid w:val="00A605E4"/>
    <w:rsid w:val="00A60BFC"/>
    <w:rsid w:val="00A6123D"/>
    <w:rsid w:val="00A618F6"/>
    <w:rsid w:val="00A619AA"/>
    <w:rsid w:val="00A64A40"/>
    <w:rsid w:val="00A70E63"/>
    <w:rsid w:val="00A731F7"/>
    <w:rsid w:val="00A73431"/>
    <w:rsid w:val="00A74A75"/>
    <w:rsid w:val="00A75493"/>
    <w:rsid w:val="00A75988"/>
    <w:rsid w:val="00A75FAE"/>
    <w:rsid w:val="00A779AE"/>
    <w:rsid w:val="00A77D34"/>
    <w:rsid w:val="00A80CDD"/>
    <w:rsid w:val="00A81E4F"/>
    <w:rsid w:val="00A8455A"/>
    <w:rsid w:val="00A87194"/>
    <w:rsid w:val="00A945B1"/>
    <w:rsid w:val="00AA179E"/>
    <w:rsid w:val="00AA2633"/>
    <w:rsid w:val="00AA524A"/>
    <w:rsid w:val="00AA61C6"/>
    <w:rsid w:val="00AB226D"/>
    <w:rsid w:val="00AB3F7B"/>
    <w:rsid w:val="00AB50E6"/>
    <w:rsid w:val="00AB5957"/>
    <w:rsid w:val="00AB59E3"/>
    <w:rsid w:val="00AB6663"/>
    <w:rsid w:val="00AC0974"/>
    <w:rsid w:val="00AC2505"/>
    <w:rsid w:val="00AC4911"/>
    <w:rsid w:val="00AC578C"/>
    <w:rsid w:val="00AC66A0"/>
    <w:rsid w:val="00AC7692"/>
    <w:rsid w:val="00AD28E6"/>
    <w:rsid w:val="00AD3617"/>
    <w:rsid w:val="00AD5506"/>
    <w:rsid w:val="00AD576E"/>
    <w:rsid w:val="00AD62C2"/>
    <w:rsid w:val="00AD67DF"/>
    <w:rsid w:val="00AD6F87"/>
    <w:rsid w:val="00AE0474"/>
    <w:rsid w:val="00AE347E"/>
    <w:rsid w:val="00AE580C"/>
    <w:rsid w:val="00AE6BAF"/>
    <w:rsid w:val="00AE7097"/>
    <w:rsid w:val="00AE73FF"/>
    <w:rsid w:val="00AF2A9E"/>
    <w:rsid w:val="00AF303B"/>
    <w:rsid w:val="00AF43F3"/>
    <w:rsid w:val="00AF6CF8"/>
    <w:rsid w:val="00AF748E"/>
    <w:rsid w:val="00B00066"/>
    <w:rsid w:val="00B02423"/>
    <w:rsid w:val="00B02EA0"/>
    <w:rsid w:val="00B0442F"/>
    <w:rsid w:val="00B1292A"/>
    <w:rsid w:val="00B14C04"/>
    <w:rsid w:val="00B20138"/>
    <w:rsid w:val="00B21DE8"/>
    <w:rsid w:val="00B22ED1"/>
    <w:rsid w:val="00B23021"/>
    <w:rsid w:val="00B24058"/>
    <w:rsid w:val="00B24FF4"/>
    <w:rsid w:val="00B2583F"/>
    <w:rsid w:val="00B25BE8"/>
    <w:rsid w:val="00B25BF0"/>
    <w:rsid w:val="00B30ACF"/>
    <w:rsid w:val="00B3122B"/>
    <w:rsid w:val="00B3507C"/>
    <w:rsid w:val="00B35EEA"/>
    <w:rsid w:val="00B367E4"/>
    <w:rsid w:val="00B40FD0"/>
    <w:rsid w:val="00B42270"/>
    <w:rsid w:val="00B42542"/>
    <w:rsid w:val="00B430A1"/>
    <w:rsid w:val="00B4380F"/>
    <w:rsid w:val="00B53B22"/>
    <w:rsid w:val="00B55376"/>
    <w:rsid w:val="00B57E4F"/>
    <w:rsid w:val="00B677F1"/>
    <w:rsid w:val="00B67EC9"/>
    <w:rsid w:val="00B67FEC"/>
    <w:rsid w:val="00B708A9"/>
    <w:rsid w:val="00B70DBD"/>
    <w:rsid w:val="00B71050"/>
    <w:rsid w:val="00B72BC8"/>
    <w:rsid w:val="00B73BB5"/>
    <w:rsid w:val="00B73BC9"/>
    <w:rsid w:val="00B80184"/>
    <w:rsid w:val="00B81413"/>
    <w:rsid w:val="00B825F3"/>
    <w:rsid w:val="00B82BF1"/>
    <w:rsid w:val="00B83BC1"/>
    <w:rsid w:val="00B83CE1"/>
    <w:rsid w:val="00B84081"/>
    <w:rsid w:val="00B850E6"/>
    <w:rsid w:val="00B85D7C"/>
    <w:rsid w:val="00B85DF9"/>
    <w:rsid w:val="00B90654"/>
    <w:rsid w:val="00B96EC7"/>
    <w:rsid w:val="00B97705"/>
    <w:rsid w:val="00BA3040"/>
    <w:rsid w:val="00BA3A30"/>
    <w:rsid w:val="00BA4AAA"/>
    <w:rsid w:val="00BA4BA8"/>
    <w:rsid w:val="00BA5B2B"/>
    <w:rsid w:val="00BA68FC"/>
    <w:rsid w:val="00BA6CDD"/>
    <w:rsid w:val="00BA794C"/>
    <w:rsid w:val="00BB67CE"/>
    <w:rsid w:val="00BB6D83"/>
    <w:rsid w:val="00BC0561"/>
    <w:rsid w:val="00BC0FDC"/>
    <w:rsid w:val="00BC239E"/>
    <w:rsid w:val="00BC2F40"/>
    <w:rsid w:val="00BC4F75"/>
    <w:rsid w:val="00BC7D84"/>
    <w:rsid w:val="00BD3BD7"/>
    <w:rsid w:val="00BD567E"/>
    <w:rsid w:val="00BD6FB2"/>
    <w:rsid w:val="00BE06E5"/>
    <w:rsid w:val="00BE0B67"/>
    <w:rsid w:val="00BE2711"/>
    <w:rsid w:val="00BE4171"/>
    <w:rsid w:val="00BF0B69"/>
    <w:rsid w:val="00BF19E1"/>
    <w:rsid w:val="00BF5F5A"/>
    <w:rsid w:val="00BF6CD0"/>
    <w:rsid w:val="00C01487"/>
    <w:rsid w:val="00C029E7"/>
    <w:rsid w:val="00C04C18"/>
    <w:rsid w:val="00C06A2F"/>
    <w:rsid w:val="00C10799"/>
    <w:rsid w:val="00C1103F"/>
    <w:rsid w:val="00C11247"/>
    <w:rsid w:val="00C11A1C"/>
    <w:rsid w:val="00C12DC1"/>
    <w:rsid w:val="00C12DE0"/>
    <w:rsid w:val="00C148FA"/>
    <w:rsid w:val="00C1572A"/>
    <w:rsid w:val="00C16D17"/>
    <w:rsid w:val="00C205A6"/>
    <w:rsid w:val="00C21931"/>
    <w:rsid w:val="00C237DD"/>
    <w:rsid w:val="00C24A07"/>
    <w:rsid w:val="00C26567"/>
    <w:rsid w:val="00C314D7"/>
    <w:rsid w:val="00C3222E"/>
    <w:rsid w:val="00C32C87"/>
    <w:rsid w:val="00C33CE0"/>
    <w:rsid w:val="00C34103"/>
    <w:rsid w:val="00C35F2B"/>
    <w:rsid w:val="00C407AA"/>
    <w:rsid w:val="00C44885"/>
    <w:rsid w:val="00C44DF9"/>
    <w:rsid w:val="00C46CA6"/>
    <w:rsid w:val="00C472D3"/>
    <w:rsid w:val="00C5022C"/>
    <w:rsid w:val="00C5195D"/>
    <w:rsid w:val="00C537F6"/>
    <w:rsid w:val="00C53FB5"/>
    <w:rsid w:val="00C542E6"/>
    <w:rsid w:val="00C569DD"/>
    <w:rsid w:val="00C60DDD"/>
    <w:rsid w:val="00C61405"/>
    <w:rsid w:val="00C61419"/>
    <w:rsid w:val="00C62B15"/>
    <w:rsid w:val="00C6300F"/>
    <w:rsid w:val="00C63F35"/>
    <w:rsid w:val="00C66ED6"/>
    <w:rsid w:val="00C736CB"/>
    <w:rsid w:val="00C73E9B"/>
    <w:rsid w:val="00C743E2"/>
    <w:rsid w:val="00C752F1"/>
    <w:rsid w:val="00C758EF"/>
    <w:rsid w:val="00C76B7A"/>
    <w:rsid w:val="00C76F41"/>
    <w:rsid w:val="00C85FFF"/>
    <w:rsid w:val="00C93856"/>
    <w:rsid w:val="00C9464A"/>
    <w:rsid w:val="00C9561D"/>
    <w:rsid w:val="00C96AF2"/>
    <w:rsid w:val="00C97531"/>
    <w:rsid w:val="00C97976"/>
    <w:rsid w:val="00CA0519"/>
    <w:rsid w:val="00CA0D24"/>
    <w:rsid w:val="00CA14AF"/>
    <w:rsid w:val="00CA722C"/>
    <w:rsid w:val="00CB0523"/>
    <w:rsid w:val="00CB0552"/>
    <w:rsid w:val="00CC0B7A"/>
    <w:rsid w:val="00CC2B15"/>
    <w:rsid w:val="00CC6E4F"/>
    <w:rsid w:val="00CD1E95"/>
    <w:rsid w:val="00CD4D3A"/>
    <w:rsid w:val="00CD52F7"/>
    <w:rsid w:val="00CD60D7"/>
    <w:rsid w:val="00CD6C7F"/>
    <w:rsid w:val="00CE123C"/>
    <w:rsid w:val="00CE13E4"/>
    <w:rsid w:val="00CF1432"/>
    <w:rsid w:val="00CF1AD8"/>
    <w:rsid w:val="00CF365E"/>
    <w:rsid w:val="00CF77C8"/>
    <w:rsid w:val="00CF7881"/>
    <w:rsid w:val="00CF78D7"/>
    <w:rsid w:val="00D015E5"/>
    <w:rsid w:val="00D0727E"/>
    <w:rsid w:val="00D07CF5"/>
    <w:rsid w:val="00D10B54"/>
    <w:rsid w:val="00D11D1A"/>
    <w:rsid w:val="00D16B65"/>
    <w:rsid w:val="00D16E8E"/>
    <w:rsid w:val="00D26558"/>
    <w:rsid w:val="00D26F80"/>
    <w:rsid w:val="00D3565E"/>
    <w:rsid w:val="00D35F72"/>
    <w:rsid w:val="00D40284"/>
    <w:rsid w:val="00D43F43"/>
    <w:rsid w:val="00D4589E"/>
    <w:rsid w:val="00D47102"/>
    <w:rsid w:val="00D5003B"/>
    <w:rsid w:val="00D50D84"/>
    <w:rsid w:val="00D536E1"/>
    <w:rsid w:val="00D56D96"/>
    <w:rsid w:val="00D61EEE"/>
    <w:rsid w:val="00D6274E"/>
    <w:rsid w:val="00D7013F"/>
    <w:rsid w:val="00D701B1"/>
    <w:rsid w:val="00D71B4D"/>
    <w:rsid w:val="00D72239"/>
    <w:rsid w:val="00D73119"/>
    <w:rsid w:val="00D8031A"/>
    <w:rsid w:val="00D81EE5"/>
    <w:rsid w:val="00D83E2B"/>
    <w:rsid w:val="00D87B97"/>
    <w:rsid w:val="00D90297"/>
    <w:rsid w:val="00DA2FD2"/>
    <w:rsid w:val="00DA3C50"/>
    <w:rsid w:val="00DA4E97"/>
    <w:rsid w:val="00DA4F1B"/>
    <w:rsid w:val="00DB053B"/>
    <w:rsid w:val="00DB056B"/>
    <w:rsid w:val="00DB0A84"/>
    <w:rsid w:val="00DB11D4"/>
    <w:rsid w:val="00DB131C"/>
    <w:rsid w:val="00DB3926"/>
    <w:rsid w:val="00DB6DC8"/>
    <w:rsid w:val="00DB7609"/>
    <w:rsid w:val="00DC0FA7"/>
    <w:rsid w:val="00DC0FB2"/>
    <w:rsid w:val="00DC5983"/>
    <w:rsid w:val="00DC727C"/>
    <w:rsid w:val="00DC79C6"/>
    <w:rsid w:val="00DD217A"/>
    <w:rsid w:val="00DD28DC"/>
    <w:rsid w:val="00DD2964"/>
    <w:rsid w:val="00DD2BFD"/>
    <w:rsid w:val="00DD2C78"/>
    <w:rsid w:val="00DE180E"/>
    <w:rsid w:val="00DE1F3D"/>
    <w:rsid w:val="00DE2543"/>
    <w:rsid w:val="00DE666E"/>
    <w:rsid w:val="00DF032C"/>
    <w:rsid w:val="00DF3037"/>
    <w:rsid w:val="00DF5432"/>
    <w:rsid w:val="00DF5F99"/>
    <w:rsid w:val="00E005CE"/>
    <w:rsid w:val="00E015AD"/>
    <w:rsid w:val="00E11F1B"/>
    <w:rsid w:val="00E12F34"/>
    <w:rsid w:val="00E138EE"/>
    <w:rsid w:val="00E151F9"/>
    <w:rsid w:val="00E15BCD"/>
    <w:rsid w:val="00E164DD"/>
    <w:rsid w:val="00E21C19"/>
    <w:rsid w:val="00E22288"/>
    <w:rsid w:val="00E23FEE"/>
    <w:rsid w:val="00E25B5A"/>
    <w:rsid w:val="00E30222"/>
    <w:rsid w:val="00E35BFE"/>
    <w:rsid w:val="00E409B4"/>
    <w:rsid w:val="00E42E00"/>
    <w:rsid w:val="00E453D5"/>
    <w:rsid w:val="00E46708"/>
    <w:rsid w:val="00E47CF5"/>
    <w:rsid w:val="00E516A0"/>
    <w:rsid w:val="00E51A2E"/>
    <w:rsid w:val="00E540C0"/>
    <w:rsid w:val="00E574FC"/>
    <w:rsid w:val="00E57D5A"/>
    <w:rsid w:val="00E60B10"/>
    <w:rsid w:val="00E60F05"/>
    <w:rsid w:val="00E625E3"/>
    <w:rsid w:val="00E649E8"/>
    <w:rsid w:val="00E670BC"/>
    <w:rsid w:val="00E70BC2"/>
    <w:rsid w:val="00E70D6C"/>
    <w:rsid w:val="00E732A1"/>
    <w:rsid w:val="00E7749D"/>
    <w:rsid w:val="00E8190D"/>
    <w:rsid w:val="00E82B3F"/>
    <w:rsid w:val="00E85CD6"/>
    <w:rsid w:val="00E875CC"/>
    <w:rsid w:val="00E91DD3"/>
    <w:rsid w:val="00E9565F"/>
    <w:rsid w:val="00EA2B29"/>
    <w:rsid w:val="00EA34AB"/>
    <w:rsid w:val="00EA3585"/>
    <w:rsid w:val="00EA38D9"/>
    <w:rsid w:val="00EA3DCC"/>
    <w:rsid w:val="00EA5674"/>
    <w:rsid w:val="00EA5D4E"/>
    <w:rsid w:val="00EA650E"/>
    <w:rsid w:val="00EB0F59"/>
    <w:rsid w:val="00EB1238"/>
    <w:rsid w:val="00EB1AE8"/>
    <w:rsid w:val="00EB4BB8"/>
    <w:rsid w:val="00EB59B0"/>
    <w:rsid w:val="00EB7BDA"/>
    <w:rsid w:val="00EC01F7"/>
    <w:rsid w:val="00EC5E03"/>
    <w:rsid w:val="00ED042A"/>
    <w:rsid w:val="00ED1874"/>
    <w:rsid w:val="00ED1965"/>
    <w:rsid w:val="00ED1DA6"/>
    <w:rsid w:val="00ED78F4"/>
    <w:rsid w:val="00EF3C1B"/>
    <w:rsid w:val="00EF5AE0"/>
    <w:rsid w:val="00EF5E34"/>
    <w:rsid w:val="00EF7BED"/>
    <w:rsid w:val="00F02EB4"/>
    <w:rsid w:val="00F0375A"/>
    <w:rsid w:val="00F0665D"/>
    <w:rsid w:val="00F0689E"/>
    <w:rsid w:val="00F072EB"/>
    <w:rsid w:val="00F075CC"/>
    <w:rsid w:val="00F16E84"/>
    <w:rsid w:val="00F20DF8"/>
    <w:rsid w:val="00F2133D"/>
    <w:rsid w:val="00F213CA"/>
    <w:rsid w:val="00F23453"/>
    <w:rsid w:val="00F26B63"/>
    <w:rsid w:val="00F27310"/>
    <w:rsid w:val="00F31F56"/>
    <w:rsid w:val="00F3485E"/>
    <w:rsid w:val="00F37B37"/>
    <w:rsid w:val="00F433E0"/>
    <w:rsid w:val="00F43DB7"/>
    <w:rsid w:val="00F468D0"/>
    <w:rsid w:val="00F46E95"/>
    <w:rsid w:val="00F479A1"/>
    <w:rsid w:val="00F51C47"/>
    <w:rsid w:val="00F52FAF"/>
    <w:rsid w:val="00F53698"/>
    <w:rsid w:val="00F54796"/>
    <w:rsid w:val="00F566F6"/>
    <w:rsid w:val="00F60178"/>
    <w:rsid w:val="00F70299"/>
    <w:rsid w:val="00F706F4"/>
    <w:rsid w:val="00F75D6B"/>
    <w:rsid w:val="00F82E55"/>
    <w:rsid w:val="00F82F98"/>
    <w:rsid w:val="00F83319"/>
    <w:rsid w:val="00F94283"/>
    <w:rsid w:val="00F95B0B"/>
    <w:rsid w:val="00F9732C"/>
    <w:rsid w:val="00FA1CD0"/>
    <w:rsid w:val="00FA23CB"/>
    <w:rsid w:val="00FA6316"/>
    <w:rsid w:val="00FB0C0E"/>
    <w:rsid w:val="00FB2D12"/>
    <w:rsid w:val="00FB37C7"/>
    <w:rsid w:val="00FB5DD5"/>
    <w:rsid w:val="00FB5EE1"/>
    <w:rsid w:val="00FC1D02"/>
    <w:rsid w:val="00FC23FC"/>
    <w:rsid w:val="00FC4C95"/>
    <w:rsid w:val="00FC5037"/>
    <w:rsid w:val="00FD02F9"/>
    <w:rsid w:val="00FD169A"/>
    <w:rsid w:val="00FD28DE"/>
    <w:rsid w:val="00FD35BA"/>
    <w:rsid w:val="00FD467E"/>
    <w:rsid w:val="00FD5AEE"/>
    <w:rsid w:val="00FD5F92"/>
    <w:rsid w:val="00FD6F61"/>
    <w:rsid w:val="00FD7B7B"/>
    <w:rsid w:val="00FE0E34"/>
    <w:rsid w:val="00FE1029"/>
    <w:rsid w:val="00FE1063"/>
    <w:rsid w:val="00FE1A15"/>
    <w:rsid w:val="00FE3CD5"/>
    <w:rsid w:val="00FE6CBA"/>
    <w:rsid w:val="00FF0530"/>
    <w:rsid w:val="00FF0972"/>
    <w:rsid w:val="00FF0AB9"/>
    <w:rsid w:val="00FF0FF6"/>
    <w:rsid w:val="00FF17F9"/>
    <w:rsid w:val="00FF294C"/>
    <w:rsid w:val="00FF373F"/>
    <w:rsid w:val="00FF47A5"/>
    <w:rsid w:val="00FF4A7C"/>
    <w:rsid w:val="00FF4E65"/>
    <w:rsid w:val="00FF509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48EBFB6"/>
  <w15:docId w15:val="{294B5EE9-B9F5-4336-A26E-1DFD862A6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qFormat="1"/>
    <w:lsdException w:name="heading 3" w:locked="1" w:uiPriority="0" w:qFormat="1"/>
    <w:lsdException w:name="heading 4" w:locked="1"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0723"/>
    <w:pPr>
      <w:spacing w:after="200" w:line="276" w:lineRule="auto"/>
    </w:pPr>
    <w:rPr>
      <w:rFonts w:cs="Calibri"/>
      <w:lang w:eastAsia="en-US"/>
    </w:rPr>
  </w:style>
  <w:style w:type="paragraph" w:styleId="Heading1">
    <w:name w:val="heading 1"/>
    <w:basedOn w:val="Normal"/>
    <w:next w:val="Normal"/>
    <w:link w:val="Heading1Char"/>
    <w:qFormat/>
    <w:locked/>
    <w:rsid w:val="007C197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paragraph" w:styleId="Heading6">
    <w:name w:val="heading 6"/>
    <w:basedOn w:val="Normal"/>
    <w:next w:val="Normal"/>
    <w:link w:val="Heading6Char"/>
    <w:uiPriority w:val="99"/>
    <w:qFormat/>
    <w:locked/>
    <w:rsid w:val="00DE1F3D"/>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locked/>
    <w:rsid w:val="00B1292A"/>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B1292A"/>
    <w:rPr>
      <w:rFonts w:ascii="Cambria" w:hAnsi="Cambria" w:cs="Cambria"/>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Comic Sans MS"/>
      <w:b/>
      <w:bCs/>
      <w:sz w:val="20"/>
      <w:szCs w:val="20"/>
      <w:lang w:val="en-US"/>
    </w:rPr>
  </w:style>
  <w:style w:type="character" w:customStyle="1" w:styleId="Heading6Char">
    <w:name w:val="Heading 6 Char"/>
    <w:basedOn w:val="DefaultParagraphFont"/>
    <w:link w:val="Heading6"/>
    <w:uiPriority w:val="99"/>
    <w:semiHidden/>
    <w:locked/>
    <w:rsid w:val="00B1292A"/>
    <w:rPr>
      <w:rFonts w:ascii="Calibri" w:hAnsi="Calibri" w:cs="Calibr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locked/>
    <w:rsid w:val="00215A6E"/>
    <w:rPr>
      <w:rFonts w:ascii="Arial" w:hAnsi="Arial" w:cs="Arial"/>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locked/>
    <w:rsid w:val="00215A6E"/>
    <w:rPr>
      <w:rFonts w:ascii="Arial" w:hAnsi="Arial" w:cs="Arial"/>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locked/>
    <w:rsid w:val="00215A6E"/>
    <w:rPr>
      <w:rFonts w:ascii="Arial" w:hAnsi="Arial" w:cs="Arial"/>
      <w:b/>
      <w:bCs/>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eastAsia="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link w:val="fixedChar"/>
    <w:rsid w:val="00215A6E"/>
    <w:pPr>
      <w:tabs>
        <w:tab w:val="left" w:pos="720"/>
        <w:tab w:val="left" w:pos="1440"/>
        <w:tab w:val="left" w:pos="2160"/>
        <w:tab w:val="left" w:pos="2880"/>
      </w:tabs>
      <w:ind w:left="3600" w:hanging="3600"/>
    </w:pPr>
    <w:rPr>
      <w:rFonts w:ascii="Times New Roman" w:eastAsia="Times New Roman" w:hAnsi="Times New Roman"/>
      <w:b/>
      <w:bCs/>
      <w:sz w:val="24"/>
      <w:szCs w:val="24"/>
    </w:rPr>
  </w:style>
  <w:style w:type="paragraph" w:customStyle="1" w:styleId="bullet">
    <w:name w:val="bullet"/>
    <w:link w:val="bulletChar"/>
    <w:rsid w:val="00215A6E"/>
    <w:pPr>
      <w:spacing w:before="120"/>
      <w:ind w:left="1004" w:hanging="284"/>
      <w:jc w:val="both"/>
    </w:pPr>
    <w:rPr>
      <w:rFonts w:ascii="Times New Roman" w:eastAsia="Times New Roman" w:hAnsi="Times New Roman"/>
      <w:sz w:val="24"/>
      <w:szCs w:val="24"/>
    </w:rPr>
  </w:style>
  <w:style w:type="character" w:styleId="PageNumber">
    <w:name w:val="page number"/>
    <w:basedOn w:val="DefaultParagraphFont"/>
    <w:uiPriority w:val="99"/>
    <w:rsid w:val="006333E5"/>
  </w:style>
  <w:style w:type="character" w:customStyle="1" w:styleId="CharChar2">
    <w:name w:val="Char Char2"/>
    <w:basedOn w:val="DefaultParagraphFont"/>
    <w:uiPriority w:val="99"/>
    <w:rsid w:val="00DE1F3D"/>
    <w:rPr>
      <w:sz w:val="24"/>
      <w:szCs w:val="24"/>
      <w:lang w:val="en-GB" w:eastAsia="en-US"/>
    </w:rPr>
  </w:style>
  <w:style w:type="character" w:customStyle="1" w:styleId="CharChar3">
    <w:name w:val="Char Char3"/>
    <w:basedOn w:val="DefaultParagraphFont"/>
    <w:uiPriority w:val="99"/>
    <w:rsid w:val="00DE1F3D"/>
    <w:rPr>
      <w:rFonts w:ascii="Arial" w:hAnsi="Arial" w:cs="Arial"/>
      <w:b/>
      <w:bCs/>
      <w:sz w:val="24"/>
      <w:szCs w:val="24"/>
      <w:lang w:val="en-GB" w:eastAsia="en-US"/>
    </w:rPr>
  </w:style>
  <w:style w:type="character" w:styleId="CommentReference">
    <w:name w:val="annotation reference"/>
    <w:basedOn w:val="DefaultParagraphFont"/>
    <w:uiPriority w:val="99"/>
    <w:semiHidden/>
    <w:rsid w:val="00DE1F3D"/>
    <w:rPr>
      <w:sz w:val="16"/>
      <w:szCs w:val="16"/>
    </w:rPr>
  </w:style>
  <w:style w:type="paragraph" w:styleId="CommentText">
    <w:name w:val="annotation text"/>
    <w:basedOn w:val="Normal"/>
    <w:link w:val="CommentTextChar"/>
    <w:uiPriority w:val="99"/>
    <w:semiHidden/>
    <w:rsid w:val="00DE1F3D"/>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B1292A"/>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1292A"/>
    <w:rPr>
      <w:rFonts w:ascii="Times New Roman" w:hAnsi="Times New Roman" w:cs="Times New Roman"/>
      <w:sz w:val="2"/>
      <w:szCs w:val="2"/>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b/>
      <w:bCs/>
    </w:rPr>
  </w:style>
  <w:style w:type="character" w:customStyle="1" w:styleId="CommentSubjectChar">
    <w:name w:val="Comment Subject Char"/>
    <w:basedOn w:val="CommentTextChar"/>
    <w:link w:val="CommentSubject"/>
    <w:uiPriority w:val="99"/>
    <w:semiHidden/>
    <w:locked/>
    <w:rsid w:val="00B1292A"/>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locked/>
    <w:rsid w:val="00B1292A"/>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cs="CG Times (WN)"/>
      <w:sz w:val="24"/>
      <w:szCs w:val="24"/>
    </w:rPr>
  </w:style>
  <w:style w:type="character" w:customStyle="1" w:styleId="CharChar1">
    <w:name w:val="Char Char1"/>
    <w:basedOn w:val="DefaultParagraphFont"/>
    <w:uiPriority w:val="99"/>
    <w:rsid w:val="00DE1F3D"/>
  </w:style>
  <w:style w:type="paragraph" w:customStyle="1" w:styleId="BulletedList">
    <w:name w:val="Bulleted List"/>
    <w:basedOn w:val="Normal"/>
    <w:rsid w:val="00DE1F3D"/>
    <w:pPr>
      <w:numPr>
        <w:numId w:val="1"/>
      </w:numPr>
      <w:spacing w:before="120" w:after="240" w:line="240" w:lineRule="auto"/>
    </w:pPr>
    <w:rPr>
      <w:rFonts w:ascii="Verdana" w:hAnsi="Verdana" w:cs="Verdana"/>
      <w:sz w:val="16"/>
      <w:szCs w:val="16"/>
      <w:lang w:val="en-US"/>
    </w:rPr>
  </w:style>
  <w:style w:type="paragraph" w:styleId="ListParagraph">
    <w:name w:val="List Paragraph"/>
    <w:basedOn w:val="Normal"/>
    <w:uiPriority w:val="34"/>
    <w:qFormat/>
    <w:rsid w:val="00DE1F3D"/>
    <w:pPr>
      <w:spacing w:after="0" w:line="240" w:lineRule="auto"/>
      <w:ind w:left="720"/>
    </w:pPr>
    <w:rPr>
      <w:sz w:val="20"/>
      <w:szCs w:val="20"/>
      <w:lang w:eastAsia="en-GB"/>
    </w:rPr>
  </w:style>
  <w:style w:type="paragraph" w:styleId="NoSpacing">
    <w:name w:val="No Spacing"/>
    <w:autoRedefine/>
    <w:uiPriority w:val="1"/>
    <w:qFormat/>
    <w:rsid w:val="00DE1F3D"/>
    <w:pPr>
      <w:jc w:val="both"/>
    </w:pPr>
    <w:rPr>
      <w:rFonts w:ascii="Arial" w:eastAsia="Times New Roman" w:hAnsi="Arial" w:cs="Arial"/>
      <w:b/>
      <w:bCs/>
      <w:sz w:val="20"/>
      <w:szCs w:val="20"/>
      <w:lang w:eastAsia="en-US"/>
    </w:rPr>
  </w:style>
  <w:style w:type="paragraph" w:customStyle="1" w:styleId="Style1">
    <w:name w:val="Style1"/>
    <w:basedOn w:val="Normal"/>
    <w:uiPriority w:val="99"/>
    <w:rsid w:val="004C7D67"/>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rsid w:val="004C7D67"/>
    <w:pPr>
      <w:autoSpaceDE w:val="0"/>
      <w:autoSpaceDN w:val="0"/>
      <w:adjustRightInd w:val="0"/>
    </w:pPr>
    <w:rPr>
      <w:rFonts w:ascii="Comic Sans MS" w:hAnsi="Comic Sans MS" w:cs="Comic Sans MS"/>
      <w:color w:val="000000"/>
      <w:sz w:val="24"/>
      <w:szCs w:val="24"/>
      <w:lang w:eastAsia="en-US"/>
    </w:rPr>
  </w:style>
  <w:style w:type="character" w:styleId="Hyperlink">
    <w:name w:val="Hyperlink"/>
    <w:basedOn w:val="DefaultParagraphFont"/>
    <w:rsid w:val="001B33D9"/>
    <w:rPr>
      <w:color w:val="0000FF"/>
      <w:u w:val="single"/>
    </w:rPr>
  </w:style>
  <w:style w:type="character" w:styleId="HTMLCite">
    <w:name w:val="HTML Cite"/>
    <w:basedOn w:val="DefaultParagraphFont"/>
    <w:uiPriority w:val="99"/>
    <w:semiHidden/>
    <w:rsid w:val="001B33D9"/>
    <w:rPr>
      <w:color w:val="auto"/>
    </w:rPr>
  </w:style>
  <w:style w:type="character" w:customStyle="1" w:styleId="bulletChar">
    <w:name w:val="bullet Char"/>
    <w:link w:val="bullet"/>
    <w:locked/>
    <w:rsid w:val="00A6123D"/>
    <w:rPr>
      <w:rFonts w:ascii="Times New Roman" w:eastAsia="Times New Roman" w:hAnsi="Times New Roman"/>
      <w:sz w:val="24"/>
      <w:szCs w:val="24"/>
    </w:rPr>
  </w:style>
  <w:style w:type="character" w:customStyle="1" w:styleId="fixedChar">
    <w:name w:val="fixed Char"/>
    <w:link w:val="fixed"/>
    <w:locked/>
    <w:rsid w:val="00A6123D"/>
    <w:rPr>
      <w:rFonts w:ascii="Times New Roman" w:eastAsia="Times New Roman" w:hAnsi="Times New Roman"/>
      <w:b/>
      <w:bCs/>
      <w:sz w:val="24"/>
      <w:szCs w:val="24"/>
    </w:rPr>
  </w:style>
  <w:style w:type="character" w:customStyle="1" w:styleId="headingChar">
    <w:name w:val="heading Char"/>
    <w:link w:val="heading"/>
    <w:locked/>
    <w:rsid w:val="00FD02F9"/>
    <w:rPr>
      <w:rFonts w:ascii="Times New Roman" w:eastAsia="Times New Roman" w:hAnsi="Times New Roman"/>
      <w:b/>
      <w:bCs/>
      <w:sz w:val="24"/>
      <w:szCs w:val="24"/>
    </w:rPr>
  </w:style>
  <w:style w:type="paragraph" w:customStyle="1" w:styleId="BodyText20">
    <w:name w:val="Body Text2"/>
    <w:basedOn w:val="Normal"/>
    <w:rsid w:val="00FD02F9"/>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odyText3">
    <w:name w:val="Body Text3"/>
    <w:basedOn w:val="Normal"/>
    <w:rsid w:val="0040391A"/>
    <w:pPr>
      <w:tabs>
        <w:tab w:val="left" w:pos="720"/>
        <w:tab w:val="left" w:pos="1440"/>
      </w:tabs>
      <w:spacing w:after="0" w:line="240" w:lineRule="auto"/>
    </w:pPr>
    <w:rPr>
      <w:rFonts w:ascii="CG Times (WN)" w:eastAsia="Times New Roman" w:hAnsi="CG Times (WN)" w:cs="Times New Roman"/>
      <w:sz w:val="24"/>
      <w:szCs w:val="20"/>
    </w:rPr>
  </w:style>
  <w:style w:type="table" w:styleId="TableGrid">
    <w:name w:val="Table Grid"/>
    <w:basedOn w:val="TableNormal"/>
    <w:uiPriority w:val="39"/>
    <w:locked/>
    <w:rsid w:val="00CD1E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t1">
    <w:name w:val="st1"/>
    <w:rsid w:val="00DB3926"/>
  </w:style>
  <w:style w:type="character" w:customStyle="1" w:styleId="UnresolvedMention1">
    <w:name w:val="Unresolved Mention1"/>
    <w:basedOn w:val="DefaultParagraphFont"/>
    <w:uiPriority w:val="99"/>
    <w:semiHidden/>
    <w:unhideWhenUsed/>
    <w:rsid w:val="00587917"/>
    <w:rPr>
      <w:color w:val="605E5C"/>
      <w:shd w:val="clear" w:color="auto" w:fill="E1DFDD"/>
    </w:rPr>
  </w:style>
  <w:style w:type="paragraph" w:customStyle="1" w:styleId="paragraph">
    <w:name w:val="paragraph"/>
    <w:basedOn w:val="Normal"/>
    <w:rsid w:val="002E7F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E7FB1"/>
  </w:style>
  <w:style w:type="character" w:customStyle="1" w:styleId="eop">
    <w:name w:val="eop"/>
    <w:basedOn w:val="DefaultParagraphFont"/>
    <w:rsid w:val="002E7FB1"/>
  </w:style>
  <w:style w:type="character" w:customStyle="1" w:styleId="UnresolvedMention2">
    <w:name w:val="Unresolved Mention2"/>
    <w:basedOn w:val="DefaultParagraphFont"/>
    <w:uiPriority w:val="99"/>
    <w:semiHidden/>
    <w:unhideWhenUsed/>
    <w:rsid w:val="004A086E"/>
    <w:rPr>
      <w:color w:val="605E5C"/>
      <w:shd w:val="clear" w:color="auto" w:fill="E1DFDD"/>
    </w:rPr>
  </w:style>
  <w:style w:type="table" w:customStyle="1" w:styleId="TableGrid1">
    <w:name w:val="Table Grid1"/>
    <w:basedOn w:val="TableNormal"/>
    <w:next w:val="TableGrid"/>
    <w:uiPriority w:val="59"/>
    <w:rsid w:val="00913A49"/>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7C197C"/>
    <w:rPr>
      <w:rFonts w:asciiTheme="majorHAnsi" w:eastAsiaTheme="majorEastAsia" w:hAnsiTheme="majorHAnsi" w:cstheme="majorBidi"/>
      <w:color w:val="365F91" w:themeColor="accent1" w:themeShade="BF"/>
      <w:sz w:val="32"/>
      <w:szCs w:val="32"/>
      <w:lang w:eastAsia="en-US"/>
    </w:rPr>
  </w:style>
  <w:style w:type="paragraph" w:customStyle="1" w:styleId="TableParagraph">
    <w:name w:val="Table Paragraph"/>
    <w:basedOn w:val="Normal"/>
    <w:uiPriority w:val="1"/>
    <w:qFormat/>
    <w:rsid w:val="006445E8"/>
    <w:pPr>
      <w:widowControl w:val="0"/>
      <w:autoSpaceDE w:val="0"/>
      <w:autoSpaceDN w:val="0"/>
      <w:spacing w:after="0" w:line="240" w:lineRule="auto"/>
      <w:ind w:left="107"/>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668276">
      <w:bodyDiv w:val="1"/>
      <w:marLeft w:val="0"/>
      <w:marRight w:val="0"/>
      <w:marTop w:val="0"/>
      <w:marBottom w:val="0"/>
      <w:divBdr>
        <w:top w:val="none" w:sz="0" w:space="0" w:color="auto"/>
        <w:left w:val="none" w:sz="0" w:space="0" w:color="auto"/>
        <w:bottom w:val="none" w:sz="0" w:space="0" w:color="auto"/>
        <w:right w:val="none" w:sz="0" w:space="0" w:color="auto"/>
      </w:divBdr>
    </w:div>
    <w:div w:id="147596403">
      <w:bodyDiv w:val="1"/>
      <w:marLeft w:val="0"/>
      <w:marRight w:val="0"/>
      <w:marTop w:val="0"/>
      <w:marBottom w:val="0"/>
      <w:divBdr>
        <w:top w:val="none" w:sz="0" w:space="0" w:color="auto"/>
        <w:left w:val="none" w:sz="0" w:space="0" w:color="auto"/>
        <w:bottom w:val="none" w:sz="0" w:space="0" w:color="auto"/>
        <w:right w:val="none" w:sz="0" w:space="0" w:color="auto"/>
      </w:divBdr>
    </w:div>
    <w:div w:id="181281993">
      <w:bodyDiv w:val="1"/>
      <w:marLeft w:val="0"/>
      <w:marRight w:val="0"/>
      <w:marTop w:val="0"/>
      <w:marBottom w:val="0"/>
      <w:divBdr>
        <w:top w:val="none" w:sz="0" w:space="0" w:color="auto"/>
        <w:left w:val="none" w:sz="0" w:space="0" w:color="auto"/>
        <w:bottom w:val="none" w:sz="0" w:space="0" w:color="auto"/>
        <w:right w:val="none" w:sz="0" w:space="0" w:color="auto"/>
      </w:divBdr>
    </w:div>
    <w:div w:id="537664463">
      <w:bodyDiv w:val="1"/>
      <w:marLeft w:val="0"/>
      <w:marRight w:val="0"/>
      <w:marTop w:val="0"/>
      <w:marBottom w:val="0"/>
      <w:divBdr>
        <w:top w:val="none" w:sz="0" w:space="0" w:color="auto"/>
        <w:left w:val="none" w:sz="0" w:space="0" w:color="auto"/>
        <w:bottom w:val="none" w:sz="0" w:space="0" w:color="auto"/>
        <w:right w:val="none" w:sz="0" w:space="0" w:color="auto"/>
      </w:divBdr>
    </w:div>
    <w:div w:id="707755689">
      <w:bodyDiv w:val="1"/>
      <w:marLeft w:val="0"/>
      <w:marRight w:val="0"/>
      <w:marTop w:val="0"/>
      <w:marBottom w:val="0"/>
      <w:divBdr>
        <w:top w:val="none" w:sz="0" w:space="0" w:color="auto"/>
        <w:left w:val="none" w:sz="0" w:space="0" w:color="auto"/>
        <w:bottom w:val="none" w:sz="0" w:space="0" w:color="auto"/>
        <w:right w:val="none" w:sz="0" w:space="0" w:color="auto"/>
      </w:divBdr>
    </w:div>
    <w:div w:id="771239440">
      <w:bodyDiv w:val="1"/>
      <w:marLeft w:val="0"/>
      <w:marRight w:val="0"/>
      <w:marTop w:val="0"/>
      <w:marBottom w:val="0"/>
      <w:divBdr>
        <w:top w:val="none" w:sz="0" w:space="0" w:color="auto"/>
        <w:left w:val="none" w:sz="0" w:space="0" w:color="auto"/>
        <w:bottom w:val="none" w:sz="0" w:space="0" w:color="auto"/>
        <w:right w:val="none" w:sz="0" w:space="0" w:color="auto"/>
      </w:divBdr>
    </w:div>
    <w:div w:id="778069298">
      <w:bodyDiv w:val="1"/>
      <w:marLeft w:val="0"/>
      <w:marRight w:val="0"/>
      <w:marTop w:val="0"/>
      <w:marBottom w:val="0"/>
      <w:divBdr>
        <w:top w:val="none" w:sz="0" w:space="0" w:color="auto"/>
        <w:left w:val="none" w:sz="0" w:space="0" w:color="auto"/>
        <w:bottom w:val="none" w:sz="0" w:space="0" w:color="auto"/>
        <w:right w:val="none" w:sz="0" w:space="0" w:color="auto"/>
      </w:divBdr>
    </w:div>
    <w:div w:id="1194656457">
      <w:bodyDiv w:val="1"/>
      <w:marLeft w:val="0"/>
      <w:marRight w:val="0"/>
      <w:marTop w:val="0"/>
      <w:marBottom w:val="0"/>
      <w:divBdr>
        <w:top w:val="none" w:sz="0" w:space="0" w:color="auto"/>
        <w:left w:val="none" w:sz="0" w:space="0" w:color="auto"/>
        <w:bottom w:val="none" w:sz="0" w:space="0" w:color="auto"/>
        <w:right w:val="none" w:sz="0" w:space="0" w:color="auto"/>
      </w:divBdr>
    </w:div>
    <w:div w:id="1333798513">
      <w:bodyDiv w:val="1"/>
      <w:marLeft w:val="0"/>
      <w:marRight w:val="0"/>
      <w:marTop w:val="0"/>
      <w:marBottom w:val="0"/>
      <w:divBdr>
        <w:top w:val="none" w:sz="0" w:space="0" w:color="auto"/>
        <w:left w:val="none" w:sz="0" w:space="0" w:color="auto"/>
        <w:bottom w:val="none" w:sz="0" w:space="0" w:color="auto"/>
        <w:right w:val="none" w:sz="0" w:space="0" w:color="auto"/>
      </w:divBdr>
    </w:div>
    <w:div w:id="1503356848">
      <w:bodyDiv w:val="1"/>
      <w:marLeft w:val="0"/>
      <w:marRight w:val="0"/>
      <w:marTop w:val="0"/>
      <w:marBottom w:val="0"/>
      <w:divBdr>
        <w:top w:val="none" w:sz="0" w:space="0" w:color="auto"/>
        <w:left w:val="none" w:sz="0" w:space="0" w:color="auto"/>
        <w:bottom w:val="none" w:sz="0" w:space="0" w:color="auto"/>
        <w:right w:val="none" w:sz="0" w:space="0" w:color="auto"/>
      </w:divBdr>
    </w:div>
    <w:div w:id="1677341610">
      <w:bodyDiv w:val="1"/>
      <w:marLeft w:val="0"/>
      <w:marRight w:val="0"/>
      <w:marTop w:val="0"/>
      <w:marBottom w:val="0"/>
      <w:divBdr>
        <w:top w:val="none" w:sz="0" w:space="0" w:color="auto"/>
        <w:left w:val="none" w:sz="0" w:space="0" w:color="auto"/>
        <w:bottom w:val="none" w:sz="0" w:space="0" w:color="auto"/>
        <w:right w:val="none" w:sz="0" w:space="0" w:color="auto"/>
      </w:divBdr>
      <w:divsChild>
        <w:div w:id="1289362204">
          <w:marLeft w:val="0"/>
          <w:marRight w:val="0"/>
          <w:marTop w:val="0"/>
          <w:marBottom w:val="0"/>
          <w:divBdr>
            <w:top w:val="none" w:sz="0" w:space="0" w:color="auto"/>
            <w:left w:val="none" w:sz="0" w:space="0" w:color="auto"/>
            <w:bottom w:val="none" w:sz="0" w:space="0" w:color="auto"/>
            <w:right w:val="none" w:sz="0" w:space="0" w:color="auto"/>
          </w:divBdr>
          <w:divsChild>
            <w:div w:id="1270699296">
              <w:marLeft w:val="0"/>
              <w:marRight w:val="0"/>
              <w:marTop w:val="0"/>
              <w:marBottom w:val="0"/>
              <w:divBdr>
                <w:top w:val="none" w:sz="0" w:space="0" w:color="auto"/>
                <w:left w:val="none" w:sz="0" w:space="0" w:color="auto"/>
                <w:bottom w:val="none" w:sz="0" w:space="0" w:color="auto"/>
                <w:right w:val="none" w:sz="0" w:space="0" w:color="auto"/>
              </w:divBdr>
              <w:divsChild>
                <w:div w:id="1335761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2324508">
          <w:marLeft w:val="0"/>
          <w:marRight w:val="0"/>
          <w:marTop w:val="0"/>
          <w:marBottom w:val="0"/>
          <w:divBdr>
            <w:top w:val="none" w:sz="0" w:space="0" w:color="auto"/>
            <w:left w:val="none" w:sz="0" w:space="0" w:color="auto"/>
            <w:bottom w:val="none" w:sz="0" w:space="0" w:color="auto"/>
            <w:right w:val="none" w:sz="0" w:space="0" w:color="auto"/>
          </w:divBdr>
          <w:divsChild>
            <w:div w:id="1063212426">
              <w:marLeft w:val="0"/>
              <w:marRight w:val="0"/>
              <w:marTop w:val="0"/>
              <w:marBottom w:val="0"/>
              <w:divBdr>
                <w:top w:val="none" w:sz="0" w:space="0" w:color="auto"/>
                <w:left w:val="none" w:sz="0" w:space="0" w:color="auto"/>
                <w:bottom w:val="none" w:sz="0" w:space="0" w:color="auto"/>
                <w:right w:val="none" w:sz="0" w:space="0" w:color="auto"/>
              </w:divBdr>
              <w:divsChild>
                <w:div w:id="1735471953">
                  <w:marLeft w:val="0"/>
                  <w:marRight w:val="0"/>
                  <w:marTop w:val="0"/>
                  <w:marBottom w:val="0"/>
                  <w:divBdr>
                    <w:top w:val="none" w:sz="0" w:space="0" w:color="auto"/>
                    <w:left w:val="none" w:sz="0" w:space="0" w:color="auto"/>
                    <w:bottom w:val="none" w:sz="0" w:space="0" w:color="auto"/>
                    <w:right w:val="none" w:sz="0" w:space="0" w:color="auto"/>
                  </w:divBdr>
                </w:div>
                <w:div w:id="897479603">
                  <w:marLeft w:val="0"/>
                  <w:marRight w:val="0"/>
                  <w:marTop w:val="0"/>
                  <w:marBottom w:val="0"/>
                  <w:divBdr>
                    <w:top w:val="none" w:sz="0" w:space="0" w:color="auto"/>
                    <w:left w:val="none" w:sz="0" w:space="0" w:color="auto"/>
                    <w:bottom w:val="none" w:sz="0" w:space="0" w:color="auto"/>
                    <w:right w:val="none" w:sz="0" w:space="0" w:color="auto"/>
                  </w:divBdr>
                </w:div>
                <w:div w:id="1268081859">
                  <w:marLeft w:val="0"/>
                  <w:marRight w:val="0"/>
                  <w:marTop w:val="0"/>
                  <w:marBottom w:val="0"/>
                  <w:divBdr>
                    <w:top w:val="none" w:sz="0" w:space="0" w:color="auto"/>
                    <w:left w:val="none" w:sz="0" w:space="0" w:color="auto"/>
                    <w:bottom w:val="none" w:sz="0" w:space="0" w:color="auto"/>
                    <w:right w:val="none" w:sz="0" w:space="0" w:color="auto"/>
                  </w:divBdr>
                </w:div>
                <w:div w:id="716317391">
                  <w:marLeft w:val="0"/>
                  <w:marRight w:val="0"/>
                  <w:marTop w:val="0"/>
                  <w:marBottom w:val="0"/>
                  <w:divBdr>
                    <w:top w:val="none" w:sz="0" w:space="0" w:color="auto"/>
                    <w:left w:val="none" w:sz="0" w:space="0" w:color="auto"/>
                    <w:bottom w:val="none" w:sz="0" w:space="0" w:color="auto"/>
                    <w:right w:val="none" w:sz="0" w:space="0" w:color="auto"/>
                  </w:divBdr>
                </w:div>
                <w:div w:id="1628970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119387">
      <w:bodyDiv w:val="1"/>
      <w:marLeft w:val="0"/>
      <w:marRight w:val="0"/>
      <w:marTop w:val="0"/>
      <w:marBottom w:val="0"/>
      <w:divBdr>
        <w:top w:val="none" w:sz="0" w:space="0" w:color="auto"/>
        <w:left w:val="none" w:sz="0" w:space="0" w:color="auto"/>
        <w:bottom w:val="none" w:sz="0" w:space="0" w:color="auto"/>
        <w:right w:val="none" w:sz="0" w:space="0" w:color="auto"/>
      </w:divBdr>
    </w:div>
    <w:div w:id="1893616448">
      <w:bodyDiv w:val="1"/>
      <w:marLeft w:val="0"/>
      <w:marRight w:val="0"/>
      <w:marTop w:val="0"/>
      <w:marBottom w:val="0"/>
      <w:divBdr>
        <w:top w:val="none" w:sz="0" w:space="0" w:color="auto"/>
        <w:left w:val="none" w:sz="0" w:space="0" w:color="auto"/>
        <w:bottom w:val="none" w:sz="0" w:space="0" w:color="auto"/>
        <w:right w:val="none" w:sz="0" w:space="0" w:color="auto"/>
      </w:divBdr>
      <w:divsChild>
        <w:div w:id="1317030164">
          <w:marLeft w:val="547"/>
          <w:marRight w:val="0"/>
          <w:marTop w:val="200"/>
          <w:marBottom w:val="0"/>
          <w:divBdr>
            <w:top w:val="none" w:sz="0" w:space="0" w:color="auto"/>
            <w:left w:val="none" w:sz="0" w:space="0" w:color="auto"/>
            <w:bottom w:val="none" w:sz="0" w:space="0" w:color="auto"/>
            <w:right w:val="none" w:sz="0" w:space="0" w:color="auto"/>
          </w:divBdr>
        </w:div>
        <w:div w:id="801650765">
          <w:marLeft w:val="547"/>
          <w:marRight w:val="0"/>
          <w:marTop w:val="200"/>
          <w:marBottom w:val="0"/>
          <w:divBdr>
            <w:top w:val="none" w:sz="0" w:space="0" w:color="auto"/>
            <w:left w:val="none" w:sz="0" w:space="0" w:color="auto"/>
            <w:bottom w:val="none" w:sz="0" w:space="0" w:color="auto"/>
            <w:right w:val="none" w:sz="0" w:space="0" w:color="auto"/>
          </w:divBdr>
        </w:div>
        <w:div w:id="19479340">
          <w:marLeft w:val="547"/>
          <w:marRight w:val="0"/>
          <w:marTop w:val="200"/>
          <w:marBottom w:val="0"/>
          <w:divBdr>
            <w:top w:val="none" w:sz="0" w:space="0" w:color="auto"/>
            <w:left w:val="none" w:sz="0" w:space="0" w:color="auto"/>
            <w:bottom w:val="none" w:sz="0" w:space="0" w:color="auto"/>
            <w:right w:val="none" w:sz="0" w:space="0" w:color="auto"/>
          </w:divBdr>
        </w:div>
        <w:div w:id="630095617">
          <w:marLeft w:val="547"/>
          <w:marRight w:val="0"/>
          <w:marTop w:val="200"/>
          <w:marBottom w:val="0"/>
          <w:divBdr>
            <w:top w:val="none" w:sz="0" w:space="0" w:color="auto"/>
            <w:left w:val="none" w:sz="0" w:space="0" w:color="auto"/>
            <w:bottom w:val="none" w:sz="0" w:space="0" w:color="auto"/>
            <w:right w:val="none" w:sz="0" w:space="0" w:color="auto"/>
          </w:divBdr>
        </w:div>
      </w:divsChild>
    </w:div>
    <w:div w:id="2082291287">
      <w:bodyDiv w:val="1"/>
      <w:marLeft w:val="0"/>
      <w:marRight w:val="0"/>
      <w:marTop w:val="0"/>
      <w:marBottom w:val="0"/>
      <w:divBdr>
        <w:top w:val="none" w:sz="0" w:space="0" w:color="auto"/>
        <w:left w:val="none" w:sz="0" w:space="0" w:color="auto"/>
        <w:bottom w:val="none" w:sz="0" w:space="0" w:color="auto"/>
        <w:right w:val="none" w:sz="0" w:space="0" w:color="auto"/>
      </w:divBdr>
      <w:divsChild>
        <w:div w:id="1837110964">
          <w:marLeft w:val="547"/>
          <w:marRight w:val="0"/>
          <w:marTop w:val="200"/>
          <w:marBottom w:val="0"/>
          <w:divBdr>
            <w:top w:val="none" w:sz="0" w:space="0" w:color="auto"/>
            <w:left w:val="none" w:sz="0" w:space="0" w:color="auto"/>
            <w:bottom w:val="none" w:sz="0" w:space="0" w:color="auto"/>
            <w:right w:val="none" w:sz="0" w:space="0" w:color="auto"/>
          </w:divBdr>
        </w:div>
        <w:div w:id="107630504">
          <w:marLeft w:val="547"/>
          <w:marRight w:val="0"/>
          <w:marTop w:val="200"/>
          <w:marBottom w:val="0"/>
          <w:divBdr>
            <w:top w:val="none" w:sz="0" w:space="0" w:color="auto"/>
            <w:left w:val="none" w:sz="0" w:space="0" w:color="auto"/>
            <w:bottom w:val="none" w:sz="0" w:space="0" w:color="auto"/>
            <w:right w:val="none" w:sz="0" w:space="0" w:color="auto"/>
          </w:divBdr>
        </w:div>
        <w:div w:id="1794907089">
          <w:marLeft w:val="547"/>
          <w:marRight w:val="0"/>
          <w:marTop w:val="200"/>
          <w:marBottom w:val="0"/>
          <w:divBdr>
            <w:top w:val="none" w:sz="0" w:space="0" w:color="auto"/>
            <w:left w:val="none" w:sz="0" w:space="0" w:color="auto"/>
            <w:bottom w:val="none" w:sz="0" w:space="0" w:color="auto"/>
            <w:right w:val="none" w:sz="0" w:space="0" w:color="auto"/>
          </w:divBdr>
        </w:div>
        <w:div w:id="424805021">
          <w:marLeft w:val="547"/>
          <w:marRight w:val="0"/>
          <w:marTop w:val="200"/>
          <w:marBottom w:val="0"/>
          <w:divBdr>
            <w:top w:val="none" w:sz="0" w:space="0" w:color="auto"/>
            <w:left w:val="none" w:sz="0" w:space="0" w:color="auto"/>
            <w:bottom w:val="none" w:sz="0" w:space="0" w:color="auto"/>
            <w:right w:val="none" w:sz="0" w:space="0" w:color="auto"/>
          </w:divBdr>
        </w:div>
        <w:div w:id="1688941965">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redherring.com/" TargetMode="External"/><Relationship Id="rId18" Type="http://schemas.openxmlformats.org/officeDocument/2006/relationships/footer" Target="footer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www.cim.co.uk/" TargetMode="External"/><Relationship Id="rId17" Type="http://schemas.openxmlformats.org/officeDocument/2006/relationships/image" Target="cid:image001.png@01D0EA4A.2BD679A0"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eedspot.com/infiniterss.php?_src=feed_title&amp;followfeedid=5330482&amp;q=site%3Ahttps%3A%2F%2Frss2.feedspot.com%2Fhttps%3A%2F%2Fwww.tandfonline.com%2Ftoc%2Fwzrf20%2Fcurrent%3Fcontext%3D3546434383" TargetMode="External"/><Relationship Id="rId24" Type="http://schemas.openxmlformats.org/officeDocument/2006/relationships/footer" Target="footer5.xml"/><Relationship Id="rId5" Type="http://schemas.openxmlformats.org/officeDocument/2006/relationships/webSettings" Target="webSettings.xml"/><Relationship Id="rId15" Type="http://schemas.openxmlformats.org/officeDocument/2006/relationships/hyperlink" Target="http://www.instituteofhospitality.org/" TargetMode="External"/><Relationship Id="rId23" Type="http://schemas.openxmlformats.org/officeDocument/2006/relationships/header" Target="header3.xml"/><Relationship Id="rId10" Type="http://schemas.openxmlformats.org/officeDocument/2006/relationships/footer" Target="footer1.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C.Wilkin@uwtsd.ac.uk" TargetMode="External"/><Relationship Id="rId14" Type="http://schemas.openxmlformats.org/officeDocument/2006/relationships/hyperlink" Target="http://www.shapetheagenda.com/" TargetMode="External"/><Relationship Id="rId22"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E1EB76-C878-4591-8472-10EE978583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5528</Words>
  <Characters>31512</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36967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Christopher Wilkin</dc:creator>
  <cp:lastModifiedBy>Christopher Wilkin</cp:lastModifiedBy>
  <cp:revision>9</cp:revision>
  <cp:lastPrinted>2016-12-09T10:12:00Z</cp:lastPrinted>
  <dcterms:created xsi:type="dcterms:W3CDTF">2025-09-19T14:25:00Z</dcterms:created>
  <dcterms:modified xsi:type="dcterms:W3CDTF">2025-09-19T14:56:00Z</dcterms:modified>
</cp:coreProperties>
</file>