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BF21AA" w14:textId="77777777" w:rsidR="009A5D41" w:rsidRDefault="009A5D41" w:rsidP="00255DB4">
      <w:pPr>
        <w:rPr>
          <w:rFonts w:ascii="Segoe UI" w:hAnsi="Segoe UI" w:cs="Segoe UI"/>
          <w:sz w:val="28"/>
          <w:szCs w:val="28"/>
          <w:lang w:val="en-US"/>
        </w:rPr>
      </w:pPr>
    </w:p>
    <w:p w14:paraId="54021044" w14:textId="77777777" w:rsidR="001E207B" w:rsidRPr="001E207B" w:rsidRDefault="001E207B" w:rsidP="001E207B">
      <w:pPr>
        <w:pStyle w:val="BodyA"/>
        <w:jc w:val="center"/>
        <w:rPr>
          <w:rFonts w:ascii="Segoe UI" w:eastAsia="Cambria" w:hAnsi="Segoe UI" w:cs="Segoe UI"/>
          <w:b/>
          <w:bCs/>
          <w:sz w:val="56"/>
          <w:szCs w:val="56"/>
        </w:rPr>
      </w:pPr>
      <w:r w:rsidRPr="001E207B">
        <w:rPr>
          <w:rFonts w:ascii="Segoe UI" w:eastAsia="Cambria" w:hAnsi="Segoe UI" w:cs="Segoe UI"/>
          <w:b/>
          <w:bCs/>
          <w:sz w:val="56"/>
          <w:szCs w:val="56"/>
        </w:rPr>
        <w:t>UK TOURISM AND LEISURE INDUSTRY</w:t>
      </w:r>
    </w:p>
    <w:p w14:paraId="119883AD" w14:textId="77777777" w:rsidR="009A5D41" w:rsidRDefault="009A5D41" w:rsidP="00255DB4">
      <w:pPr>
        <w:rPr>
          <w:rFonts w:ascii="Segoe UI" w:hAnsi="Segoe UI" w:cs="Segoe UI"/>
          <w:sz w:val="28"/>
          <w:szCs w:val="28"/>
          <w:lang w:val="en-US"/>
        </w:rPr>
      </w:pPr>
    </w:p>
    <w:p w14:paraId="4652021F" w14:textId="0C12C533" w:rsidR="009A5D41" w:rsidRPr="001E207B" w:rsidRDefault="001E207B" w:rsidP="00255DB4">
      <w:pPr>
        <w:rPr>
          <w:rFonts w:ascii="Segoe UI" w:hAnsi="Segoe UI" w:cs="Segoe UI"/>
          <w:sz w:val="40"/>
          <w:szCs w:val="40"/>
          <w:lang w:val="en-US"/>
        </w:rPr>
      </w:pPr>
      <w:r w:rsidRPr="001E207B">
        <w:rPr>
          <w:rFonts w:eastAsia="Calibri" w:cs="Calibri"/>
          <w:b/>
          <w:bCs/>
          <w:color w:val="000000"/>
          <w:sz w:val="40"/>
          <w:szCs w:val="40"/>
          <w:lang w:val="en-US"/>
        </w:rPr>
        <w:t>ASSIGNMENT 1</w:t>
      </w:r>
    </w:p>
    <w:p w14:paraId="471283EA" w14:textId="65C72A27" w:rsidR="009A5D41" w:rsidRDefault="001E207B" w:rsidP="00255DB4">
      <w:pPr>
        <w:rPr>
          <w:rFonts w:ascii="Segoe UI" w:hAnsi="Segoe UI" w:cs="Segoe UI"/>
          <w:sz w:val="28"/>
          <w:szCs w:val="28"/>
          <w:lang w:val="en-US"/>
        </w:rPr>
      </w:pPr>
      <w:r>
        <w:rPr>
          <w:rFonts w:ascii="Segoe UI" w:hAnsi="Segoe UI" w:cs="Segoe UI"/>
          <w:noProof/>
          <w:sz w:val="28"/>
          <w:szCs w:val="28"/>
          <w:lang w:val="en-US"/>
        </w:rPr>
        <w:drawing>
          <wp:inline distT="0" distB="0" distL="0" distR="0" wp14:anchorId="24A8FDC0" wp14:editId="175DC761">
            <wp:extent cx="5400040" cy="35782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00040" cy="3578225"/>
                    </a:xfrm>
                    <a:prstGeom prst="rect">
                      <a:avLst/>
                    </a:prstGeom>
                  </pic:spPr>
                </pic:pic>
              </a:graphicData>
            </a:graphic>
          </wp:inline>
        </w:drawing>
      </w:r>
    </w:p>
    <w:p w14:paraId="10E256B8" w14:textId="77777777" w:rsidR="001E207B" w:rsidRPr="006960E2" w:rsidRDefault="001E207B" w:rsidP="00255DB4">
      <w:pPr>
        <w:rPr>
          <w:rFonts w:ascii="Segoe UI" w:hAnsi="Segoe UI" w:cs="Segoe UI"/>
          <w:b/>
          <w:bCs/>
          <w:sz w:val="28"/>
          <w:szCs w:val="28"/>
          <w:lang w:val="en-US"/>
        </w:rPr>
      </w:pPr>
    </w:p>
    <w:p w14:paraId="4C2703CC" w14:textId="03B6A4F1" w:rsidR="009A5D41" w:rsidRPr="006960E2" w:rsidRDefault="001E207B" w:rsidP="00255DB4">
      <w:pPr>
        <w:rPr>
          <w:rFonts w:ascii="Segoe UI" w:hAnsi="Segoe UI" w:cs="Segoe UI"/>
          <w:b/>
          <w:bCs/>
          <w:sz w:val="32"/>
          <w:szCs w:val="32"/>
          <w:lang w:val="en-US"/>
        </w:rPr>
      </w:pPr>
      <w:r w:rsidRPr="006960E2">
        <w:rPr>
          <w:rFonts w:ascii="Segoe UI" w:hAnsi="Segoe UI" w:cs="Segoe UI"/>
          <w:b/>
          <w:bCs/>
          <w:sz w:val="32"/>
          <w:szCs w:val="32"/>
          <w:lang w:val="en-US"/>
        </w:rPr>
        <w:t xml:space="preserve">Tania Palomino Hernandez. </w:t>
      </w:r>
    </w:p>
    <w:p w14:paraId="5C0A1181" w14:textId="78DC0940" w:rsidR="001E207B" w:rsidRPr="006960E2" w:rsidRDefault="001E207B" w:rsidP="00255DB4">
      <w:pPr>
        <w:rPr>
          <w:rFonts w:ascii="Segoe UI" w:hAnsi="Segoe UI" w:cs="Segoe UI"/>
          <w:b/>
          <w:bCs/>
          <w:sz w:val="32"/>
          <w:szCs w:val="32"/>
          <w:lang w:val="en-US"/>
        </w:rPr>
      </w:pPr>
      <w:r w:rsidRPr="006960E2">
        <w:rPr>
          <w:rFonts w:ascii="Segoe UI" w:hAnsi="Segoe UI" w:cs="Segoe UI"/>
          <w:b/>
          <w:bCs/>
          <w:sz w:val="32"/>
          <w:szCs w:val="32"/>
          <w:lang w:val="en-US"/>
        </w:rPr>
        <w:t>Student number 2008498.</w:t>
      </w:r>
    </w:p>
    <w:p w14:paraId="43B3D34A" w14:textId="77777777" w:rsidR="009A5D41" w:rsidRDefault="009A5D41" w:rsidP="00255DB4">
      <w:pPr>
        <w:rPr>
          <w:rFonts w:ascii="Segoe UI" w:hAnsi="Segoe UI" w:cs="Segoe UI"/>
          <w:sz w:val="28"/>
          <w:szCs w:val="28"/>
          <w:lang w:val="en-US"/>
        </w:rPr>
      </w:pPr>
    </w:p>
    <w:p w14:paraId="599798B0" w14:textId="77777777" w:rsidR="009A5D41" w:rsidRDefault="009A5D41" w:rsidP="00255DB4">
      <w:pPr>
        <w:rPr>
          <w:rFonts w:ascii="Segoe UI" w:hAnsi="Segoe UI" w:cs="Segoe UI"/>
          <w:sz w:val="28"/>
          <w:szCs w:val="28"/>
          <w:lang w:val="en-US"/>
        </w:rPr>
      </w:pPr>
    </w:p>
    <w:p w14:paraId="764CAEE5" w14:textId="77777777" w:rsidR="009A5D41" w:rsidRDefault="009A5D41" w:rsidP="00255DB4">
      <w:pPr>
        <w:rPr>
          <w:rFonts w:ascii="Segoe UI" w:hAnsi="Segoe UI" w:cs="Segoe UI"/>
          <w:sz w:val="28"/>
          <w:szCs w:val="28"/>
          <w:lang w:val="en-US"/>
        </w:rPr>
      </w:pPr>
    </w:p>
    <w:p w14:paraId="4DC9EFCE" w14:textId="77777777" w:rsidR="009A5D41" w:rsidRDefault="009A5D41" w:rsidP="00255DB4">
      <w:pPr>
        <w:rPr>
          <w:rFonts w:ascii="Segoe UI" w:hAnsi="Segoe UI" w:cs="Segoe UI"/>
          <w:sz w:val="28"/>
          <w:szCs w:val="28"/>
          <w:lang w:val="en-US"/>
        </w:rPr>
      </w:pPr>
    </w:p>
    <w:p w14:paraId="7357E67F" w14:textId="77777777" w:rsidR="009A5D41" w:rsidRDefault="009A5D41" w:rsidP="00255DB4">
      <w:pPr>
        <w:rPr>
          <w:rFonts w:ascii="Segoe UI" w:hAnsi="Segoe UI" w:cs="Segoe UI"/>
          <w:sz w:val="28"/>
          <w:szCs w:val="28"/>
          <w:lang w:val="en-US"/>
        </w:rPr>
      </w:pPr>
    </w:p>
    <w:p w14:paraId="44FAE225" w14:textId="3D9858FD" w:rsidR="009A5D41" w:rsidRPr="006960E2" w:rsidRDefault="006960E2" w:rsidP="00255DB4">
      <w:pPr>
        <w:rPr>
          <w:rFonts w:ascii="Segoe UI" w:hAnsi="Segoe UI" w:cs="Segoe UI"/>
          <w:sz w:val="28"/>
          <w:szCs w:val="28"/>
          <w:u w:val="single"/>
          <w:lang w:val="en-US"/>
        </w:rPr>
      </w:pPr>
      <w:r w:rsidRPr="006960E2">
        <w:rPr>
          <w:rFonts w:ascii="Segoe UI" w:hAnsi="Segoe UI" w:cs="Segoe UI"/>
          <w:sz w:val="28"/>
          <w:szCs w:val="28"/>
          <w:u w:val="single"/>
          <w:lang w:val="en-US"/>
        </w:rPr>
        <w:lastRenderedPageBreak/>
        <w:t xml:space="preserve">CONTEXT PAGE </w:t>
      </w:r>
    </w:p>
    <w:p w14:paraId="2E543F67" w14:textId="63DD5FEF" w:rsidR="009A5D41" w:rsidRDefault="009A5D41" w:rsidP="00255DB4">
      <w:pPr>
        <w:rPr>
          <w:rFonts w:ascii="Segoe UI" w:hAnsi="Segoe UI" w:cs="Segoe UI"/>
          <w:sz w:val="28"/>
          <w:szCs w:val="28"/>
          <w:lang w:val="en-US"/>
        </w:rPr>
      </w:pPr>
    </w:p>
    <w:p w14:paraId="3EB638D4" w14:textId="58DE5807"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Cover Page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1</w:t>
      </w:r>
    </w:p>
    <w:p w14:paraId="4952DA93" w14:textId="77777777" w:rsidR="00405ED8" w:rsidRDefault="00405ED8" w:rsidP="00255DB4">
      <w:pPr>
        <w:rPr>
          <w:rFonts w:ascii="Segoe UI" w:hAnsi="Segoe UI" w:cs="Segoe UI"/>
          <w:sz w:val="28"/>
          <w:szCs w:val="28"/>
          <w:lang w:val="en-US"/>
        </w:rPr>
      </w:pPr>
    </w:p>
    <w:p w14:paraId="64E3E785" w14:textId="6CB3D081"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Context Page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2</w:t>
      </w:r>
    </w:p>
    <w:p w14:paraId="0937EB67" w14:textId="77777777" w:rsidR="00405ED8" w:rsidRDefault="00405ED8" w:rsidP="00255DB4">
      <w:pPr>
        <w:rPr>
          <w:rFonts w:ascii="Segoe UI" w:hAnsi="Segoe UI" w:cs="Segoe UI"/>
          <w:sz w:val="28"/>
          <w:szCs w:val="28"/>
          <w:lang w:val="en-US"/>
        </w:rPr>
      </w:pPr>
    </w:p>
    <w:p w14:paraId="32A0F893" w14:textId="0A982108"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Introduction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3</w:t>
      </w:r>
    </w:p>
    <w:p w14:paraId="7D21B11E" w14:textId="77777777" w:rsidR="00405ED8" w:rsidRDefault="00405ED8" w:rsidP="00255DB4">
      <w:pPr>
        <w:rPr>
          <w:rFonts w:ascii="Segoe UI" w:hAnsi="Segoe UI" w:cs="Segoe UI"/>
          <w:sz w:val="28"/>
          <w:szCs w:val="28"/>
          <w:lang w:val="en-US"/>
        </w:rPr>
      </w:pPr>
    </w:p>
    <w:p w14:paraId="08CCD574" w14:textId="414E8A70"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Cardiff as destination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4</w:t>
      </w:r>
    </w:p>
    <w:p w14:paraId="35EB6444" w14:textId="77777777" w:rsidR="00405ED8" w:rsidRDefault="00405ED8" w:rsidP="00255DB4">
      <w:pPr>
        <w:rPr>
          <w:rFonts w:ascii="Segoe UI" w:hAnsi="Segoe UI" w:cs="Segoe UI"/>
          <w:sz w:val="28"/>
          <w:szCs w:val="28"/>
          <w:lang w:val="en-US"/>
        </w:rPr>
      </w:pPr>
    </w:p>
    <w:p w14:paraId="518EF3B8" w14:textId="1094C237"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Segmentation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5/6</w:t>
      </w:r>
    </w:p>
    <w:p w14:paraId="14E4973D" w14:textId="77777777" w:rsidR="00405ED8" w:rsidRDefault="00405ED8" w:rsidP="00255DB4">
      <w:pPr>
        <w:rPr>
          <w:rFonts w:ascii="Segoe UI" w:hAnsi="Segoe UI" w:cs="Segoe UI"/>
          <w:sz w:val="28"/>
          <w:szCs w:val="28"/>
          <w:lang w:val="en-US"/>
        </w:rPr>
      </w:pPr>
    </w:p>
    <w:p w14:paraId="5EFAABF3" w14:textId="22724598" w:rsidR="00405ED8" w:rsidRDefault="00405ED8" w:rsidP="00255DB4">
      <w:pPr>
        <w:rPr>
          <w:rFonts w:ascii="Segoe UI" w:hAnsi="Segoe UI" w:cs="Segoe UI"/>
          <w:sz w:val="28"/>
          <w:szCs w:val="28"/>
          <w:lang w:val="en-US"/>
        </w:rPr>
      </w:pPr>
      <w:r>
        <w:rPr>
          <w:rFonts w:ascii="Segoe UI" w:hAnsi="Segoe UI" w:cs="Segoe UI"/>
          <w:sz w:val="28"/>
          <w:szCs w:val="28"/>
          <w:lang w:val="en-US"/>
        </w:rPr>
        <w:t>Stakeholders</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7</w:t>
      </w:r>
    </w:p>
    <w:p w14:paraId="029258CC" w14:textId="77777777" w:rsidR="00405ED8" w:rsidRDefault="00405ED8" w:rsidP="00255DB4">
      <w:pPr>
        <w:rPr>
          <w:rFonts w:ascii="Segoe UI" w:hAnsi="Segoe UI" w:cs="Segoe UI"/>
          <w:sz w:val="28"/>
          <w:szCs w:val="28"/>
          <w:lang w:val="en-US"/>
        </w:rPr>
      </w:pPr>
    </w:p>
    <w:p w14:paraId="133B357D" w14:textId="208AA96C" w:rsidR="00405ED8" w:rsidRDefault="00405ED8" w:rsidP="00255DB4">
      <w:pPr>
        <w:rPr>
          <w:rFonts w:ascii="Segoe UI" w:hAnsi="Segoe UI" w:cs="Segoe UI"/>
          <w:sz w:val="28"/>
          <w:szCs w:val="28"/>
          <w:lang w:val="en-US"/>
        </w:rPr>
      </w:pPr>
      <w:r>
        <w:rPr>
          <w:rFonts w:ascii="Segoe UI" w:hAnsi="Segoe UI" w:cs="Segoe UI"/>
          <w:sz w:val="28"/>
          <w:szCs w:val="28"/>
          <w:lang w:val="en-US"/>
        </w:rPr>
        <w:t>Social impacts</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8</w:t>
      </w:r>
    </w:p>
    <w:p w14:paraId="1F2087D9" w14:textId="77777777" w:rsidR="00405ED8" w:rsidRDefault="00405ED8" w:rsidP="00255DB4">
      <w:pPr>
        <w:rPr>
          <w:rFonts w:ascii="Segoe UI" w:hAnsi="Segoe UI" w:cs="Segoe UI"/>
          <w:sz w:val="28"/>
          <w:szCs w:val="28"/>
          <w:lang w:val="en-US"/>
        </w:rPr>
      </w:pPr>
    </w:p>
    <w:p w14:paraId="38C6F99B" w14:textId="4365454E"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Economic impacts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9</w:t>
      </w:r>
    </w:p>
    <w:p w14:paraId="610D5CB6" w14:textId="77777777" w:rsidR="00405ED8" w:rsidRDefault="00405ED8" w:rsidP="00255DB4">
      <w:pPr>
        <w:rPr>
          <w:rFonts w:ascii="Segoe UI" w:hAnsi="Segoe UI" w:cs="Segoe UI"/>
          <w:sz w:val="28"/>
          <w:szCs w:val="28"/>
          <w:lang w:val="en-US"/>
        </w:rPr>
      </w:pPr>
    </w:p>
    <w:p w14:paraId="469DE804" w14:textId="3E085764"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Environment impacts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10</w:t>
      </w:r>
    </w:p>
    <w:p w14:paraId="22ED3A7D" w14:textId="77777777" w:rsidR="00405ED8" w:rsidRDefault="00405ED8" w:rsidP="00255DB4">
      <w:pPr>
        <w:rPr>
          <w:rFonts w:ascii="Segoe UI" w:hAnsi="Segoe UI" w:cs="Segoe UI"/>
          <w:sz w:val="28"/>
          <w:szCs w:val="28"/>
          <w:lang w:val="en-US"/>
        </w:rPr>
      </w:pPr>
    </w:p>
    <w:p w14:paraId="1259AA23" w14:textId="58AA9399"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Conclusion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11</w:t>
      </w:r>
    </w:p>
    <w:p w14:paraId="76305411" w14:textId="77777777" w:rsidR="00405ED8" w:rsidRDefault="00405ED8" w:rsidP="00255DB4">
      <w:pPr>
        <w:rPr>
          <w:rFonts w:ascii="Segoe UI" w:hAnsi="Segoe UI" w:cs="Segoe UI"/>
          <w:sz w:val="28"/>
          <w:szCs w:val="28"/>
          <w:lang w:val="en-US"/>
        </w:rPr>
      </w:pPr>
    </w:p>
    <w:p w14:paraId="08FAC396" w14:textId="63CB2F25" w:rsidR="00405ED8" w:rsidRDefault="00405ED8" w:rsidP="00255DB4">
      <w:pPr>
        <w:rPr>
          <w:rFonts w:ascii="Segoe UI" w:hAnsi="Segoe UI" w:cs="Segoe UI"/>
          <w:sz w:val="28"/>
          <w:szCs w:val="28"/>
          <w:lang w:val="en-US"/>
        </w:rPr>
      </w:pPr>
      <w:r>
        <w:rPr>
          <w:rFonts w:ascii="Segoe UI" w:hAnsi="Segoe UI" w:cs="Segoe UI"/>
          <w:sz w:val="28"/>
          <w:szCs w:val="28"/>
          <w:lang w:val="en-US"/>
        </w:rPr>
        <w:t xml:space="preserve">References </w:t>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r>
      <w:r>
        <w:rPr>
          <w:rFonts w:ascii="Segoe UI" w:hAnsi="Segoe UI" w:cs="Segoe UI"/>
          <w:sz w:val="28"/>
          <w:szCs w:val="28"/>
          <w:lang w:val="en-US"/>
        </w:rPr>
        <w:tab/>
        <w:t>12</w:t>
      </w:r>
      <w:r w:rsidR="00CC7CA5">
        <w:rPr>
          <w:rFonts w:ascii="Segoe UI" w:hAnsi="Segoe UI" w:cs="Segoe UI"/>
          <w:sz w:val="28"/>
          <w:szCs w:val="28"/>
          <w:lang w:val="en-US"/>
        </w:rPr>
        <w:t>/13</w:t>
      </w:r>
    </w:p>
    <w:p w14:paraId="3A321948" w14:textId="77777777" w:rsidR="009A5D41" w:rsidRDefault="009A5D41" w:rsidP="00255DB4">
      <w:pPr>
        <w:rPr>
          <w:rFonts w:ascii="Segoe UI" w:hAnsi="Segoe UI" w:cs="Segoe UI"/>
          <w:sz w:val="28"/>
          <w:szCs w:val="28"/>
          <w:lang w:val="en-US"/>
        </w:rPr>
      </w:pPr>
    </w:p>
    <w:p w14:paraId="604C3248" w14:textId="77777777" w:rsidR="00405ED8" w:rsidRDefault="00405ED8" w:rsidP="00255DB4">
      <w:pPr>
        <w:rPr>
          <w:rFonts w:ascii="Segoe UI" w:hAnsi="Segoe UI" w:cs="Segoe UI"/>
          <w:sz w:val="28"/>
          <w:szCs w:val="28"/>
          <w:lang w:val="en-US"/>
        </w:rPr>
      </w:pPr>
    </w:p>
    <w:p w14:paraId="2DF69B6E" w14:textId="3715F45C" w:rsidR="00255DB4" w:rsidRPr="00255DB4" w:rsidRDefault="00255DB4" w:rsidP="00255DB4">
      <w:pPr>
        <w:rPr>
          <w:rFonts w:ascii="Segoe UI" w:hAnsi="Segoe UI" w:cs="Segoe UI"/>
          <w:sz w:val="28"/>
          <w:szCs w:val="28"/>
          <w:lang w:val="en-US"/>
        </w:rPr>
      </w:pPr>
      <w:r w:rsidRPr="00255DB4">
        <w:rPr>
          <w:rFonts w:ascii="Segoe UI" w:hAnsi="Segoe UI" w:cs="Segoe UI"/>
          <w:sz w:val="28"/>
          <w:szCs w:val="28"/>
          <w:lang w:val="en-US"/>
        </w:rPr>
        <w:lastRenderedPageBreak/>
        <w:t>Tour</w:t>
      </w:r>
      <w:r w:rsidR="009A5D41">
        <w:rPr>
          <w:rFonts w:ascii="Segoe UI" w:hAnsi="Segoe UI" w:cs="Segoe UI"/>
          <w:sz w:val="28"/>
          <w:szCs w:val="28"/>
          <w:lang w:val="en-US"/>
        </w:rPr>
        <w:t xml:space="preserve">ism essay activity </w:t>
      </w:r>
      <w:r w:rsidRPr="00255DB4">
        <w:rPr>
          <w:rFonts w:ascii="Segoe UI" w:hAnsi="Segoe UI" w:cs="Segoe UI"/>
          <w:sz w:val="28"/>
          <w:szCs w:val="28"/>
          <w:lang w:val="en-US"/>
        </w:rPr>
        <w:t xml:space="preserve"> </w:t>
      </w:r>
    </w:p>
    <w:p w14:paraId="68B59ECE" w14:textId="77777777" w:rsidR="00255DB4" w:rsidRPr="00255DB4" w:rsidRDefault="00255DB4" w:rsidP="00255DB4">
      <w:pPr>
        <w:rPr>
          <w:rFonts w:ascii="Segoe UI" w:hAnsi="Segoe UI" w:cs="Segoe UI"/>
          <w:sz w:val="28"/>
          <w:szCs w:val="28"/>
          <w:lang w:val="en-US"/>
        </w:rPr>
      </w:pPr>
    </w:p>
    <w:p w14:paraId="1A9A287E" w14:textId="77777777" w:rsidR="00255DB4" w:rsidRPr="00255DB4" w:rsidRDefault="00255DB4" w:rsidP="00255DB4">
      <w:pPr>
        <w:rPr>
          <w:rFonts w:ascii="Segoe UI" w:hAnsi="Segoe UI" w:cs="Segoe UI"/>
          <w:b/>
          <w:bCs/>
          <w:sz w:val="28"/>
          <w:szCs w:val="28"/>
          <w:lang w:val="en-US"/>
        </w:rPr>
      </w:pPr>
      <w:r w:rsidRPr="00255DB4">
        <w:rPr>
          <w:rFonts w:ascii="Segoe UI" w:hAnsi="Segoe UI" w:cs="Segoe UI"/>
          <w:b/>
          <w:bCs/>
          <w:sz w:val="28"/>
          <w:szCs w:val="28"/>
          <w:lang w:val="en-US"/>
        </w:rPr>
        <w:t xml:space="preserve">The focus of this essay is to look at development of the global tourism industry and leisure in the United Kingdom. It also explores the appeal of UK travel and tourism destinations. </w:t>
      </w:r>
    </w:p>
    <w:p w14:paraId="27103394" w14:textId="77777777" w:rsidR="00255DB4" w:rsidRPr="00255DB4" w:rsidRDefault="00255DB4" w:rsidP="00255DB4">
      <w:pPr>
        <w:tabs>
          <w:tab w:val="left" w:pos="7104"/>
        </w:tabs>
        <w:rPr>
          <w:rStyle w:val="Strong"/>
          <w:rFonts w:ascii="Segoe UI" w:hAnsi="Segoe UI" w:cs="Segoe UI"/>
          <w:b w:val="0"/>
          <w:bCs w:val="0"/>
          <w:color w:val="000000"/>
          <w:sz w:val="28"/>
          <w:szCs w:val="28"/>
          <w:lang w:val="en-US"/>
        </w:rPr>
      </w:pPr>
    </w:p>
    <w:p w14:paraId="33978B62" w14:textId="77777777" w:rsidR="00255DB4" w:rsidRPr="00255DB4" w:rsidRDefault="00255DB4" w:rsidP="00255DB4">
      <w:pPr>
        <w:tabs>
          <w:tab w:val="left" w:pos="7104"/>
        </w:tabs>
        <w:rPr>
          <w:rFonts w:ascii="Segoe UI" w:hAnsi="Segoe UI" w:cs="Segoe UI"/>
          <w:b/>
          <w:bCs/>
          <w:i/>
          <w:iCs/>
          <w:color w:val="202122"/>
          <w:sz w:val="28"/>
          <w:szCs w:val="28"/>
          <w:shd w:val="clear" w:color="auto" w:fill="FFFFFF"/>
          <w:lang w:val="en-US"/>
        </w:rPr>
      </w:pPr>
      <w:r w:rsidRPr="00255DB4">
        <w:rPr>
          <w:rStyle w:val="Strong"/>
          <w:rFonts w:ascii="Segoe UI" w:hAnsi="Segoe UI" w:cs="Segoe UI"/>
          <w:b w:val="0"/>
          <w:bCs w:val="0"/>
          <w:color w:val="000000"/>
          <w:sz w:val="28"/>
          <w:szCs w:val="28"/>
          <w:lang w:val="en-US"/>
        </w:rPr>
        <w:t>Tourism impacts play an important role on the environment, economy and society can affect in different ways keeping the tourism industry constantly changing</w:t>
      </w:r>
      <w:r w:rsidRPr="00255DB4">
        <w:rPr>
          <w:rFonts w:ascii="Segoe UI" w:hAnsi="Segoe UI" w:cs="Segoe UI"/>
          <w:b/>
          <w:bCs/>
          <w:color w:val="202122"/>
          <w:sz w:val="28"/>
          <w:szCs w:val="28"/>
          <w:shd w:val="clear" w:color="auto" w:fill="FFFFFF"/>
          <w:lang w:val="en-US"/>
        </w:rPr>
        <w:t> </w:t>
      </w:r>
      <w:r w:rsidRPr="00255DB4">
        <w:rPr>
          <w:rFonts w:ascii="Segoe UI" w:hAnsi="Segoe UI" w:cs="Segoe UI"/>
          <w:sz w:val="28"/>
          <w:szCs w:val="28"/>
          <w:shd w:val="clear" w:color="auto" w:fill="FFFFFF"/>
          <w:lang w:val="en-US"/>
        </w:rPr>
        <w:t>(</w:t>
      </w:r>
      <w:r w:rsidRPr="00255DB4">
        <w:rPr>
          <w:rStyle w:val="reference-text"/>
          <w:rFonts w:ascii="Segoe UI" w:hAnsi="Segoe UI" w:cs="Segoe UI"/>
          <w:sz w:val="28"/>
          <w:szCs w:val="28"/>
          <w:shd w:val="clear" w:color="auto" w:fill="FFFFFF"/>
          <w:lang w:val="en-US"/>
        </w:rPr>
        <w:t>Pearce, 1993).</w:t>
      </w:r>
    </w:p>
    <w:p w14:paraId="57CB078A" w14:textId="77777777" w:rsidR="00255DB4" w:rsidRPr="00255DB4" w:rsidRDefault="00255DB4" w:rsidP="00255DB4">
      <w:pPr>
        <w:rPr>
          <w:rFonts w:ascii="Segoe UI" w:hAnsi="Segoe UI" w:cs="Segoe UI"/>
          <w:sz w:val="28"/>
          <w:szCs w:val="28"/>
          <w:lang w:val="en-US"/>
        </w:rPr>
      </w:pPr>
      <w:r w:rsidRPr="00255DB4">
        <w:rPr>
          <w:rFonts w:ascii="Segoe UI" w:hAnsi="Segoe UI" w:cs="Segoe UI"/>
          <w:sz w:val="28"/>
          <w:szCs w:val="28"/>
          <w:lang w:val="en-US"/>
        </w:rPr>
        <w:t>Over the last decade, tourism has significantly increased,</w:t>
      </w:r>
      <w:r w:rsidRPr="00255DB4">
        <w:rPr>
          <w:rFonts w:ascii="Segoe UI" w:hAnsi="Segoe UI" w:cs="Segoe UI"/>
          <w:color w:val="000000"/>
          <w:sz w:val="28"/>
          <w:szCs w:val="28"/>
          <w:lang w:val="en-US"/>
        </w:rPr>
        <w:t xml:space="preserve"> in 2017, more than 37 million </w:t>
      </w:r>
      <w:r w:rsidRPr="00255DB4">
        <w:rPr>
          <w:rFonts w:ascii="Segoe UI" w:hAnsi="Segoe UI" w:cs="Segoe UI"/>
          <w:sz w:val="28"/>
          <w:szCs w:val="28"/>
          <w:shd w:val="clear" w:color="auto" w:fill="FFFFFF"/>
          <w:lang w:val="en-US"/>
        </w:rPr>
        <w:t xml:space="preserve">(Ferries, 2020) </w:t>
      </w:r>
      <w:r w:rsidRPr="00255DB4">
        <w:rPr>
          <w:rFonts w:ascii="Segoe UI" w:hAnsi="Segoe UI" w:cs="Segoe UI"/>
          <w:color w:val="000000"/>
          <w:sz w:val="28"/>
          <w:szCs w:val="28"/>
          <w:lang w:val="en-US"/>
        </w:rPr>
        <w:t xml:space="preserve">visitors were registered in the UK. The vast majority of these visitors are between 35-54 years old, followed by 19-34 years old growing the number since 2017 </w:t>
      </w:r>
      <w:r w:rsidRPr="00255DB4">
        <w:rPr>
          <w:rFonts w:ascii="Segoe UI" w:hAnsi="Segoe UI" w:cs="Segoe UI"/>
          <w:sz w:val="28"/>
          <w:szCs w:val="28"/>
          <w:lang w:val="en-US"/>
        </w:rPr>
        <w:t>(Statista, 2018).</w:t>
      </w:r>
    </w:p>
    <w:p w14:paraId="22ED2A47" w14:textId="77777777" w:rsidR="00255DB4" w:rsidRPr="00255DB4" w:rsidRDefault="00255DB4" w:rsidP="00255DB4">
      <w:pPr>
        <w:shd w:val="clear" w:color="auto" w:fill="FDFDFD"/>
        <w:rPr>
          <w:rFonts w:ascii="Segoe UI" w:eastAsia="Times New Roman" w:hAnsi="Segoe UI" w:cs="Segoe UI"/>
          <w:sz w:val="28"/>
          <w:szCs w:val="28"/>
          <w:lang w:val="en"/>
        </w:rPr>
      </w:pPr>
      <w:r w:rsidRPr="00255DB4">
        <w:rPr>
          <w:rFonts w:ascii="Segoe UI" w:hAnsi="Segoe UI" w:cs="Segoe UI"/>
          <w:color w:val="000000"/>
          <w:sz w:val="28"/>
          <w:szCs w:val="28"/>
          <w:lang w:val="en-US"/>
        </w:rPr>
        <w:t xml:space="preserve">Tourism has become one of the most outstanding activities all over the world, developing different types of tourism covering the needs of society. </w:t>
      </w:r>
    </w:p>
    <w:p w14:paraId="7F7BA3E8" w14:textId="77777777" w:rsidR="00255DB4" w:rsidRPr="00255DB4" w:rsidRDefault="00255DB4" w:rsidP="00255DB4">
      <w:pPr>
        <w:pStyle w:val="ListParagraph"/>
        <w:numPr>
          <w:ilvl w:val="0"/>
          <w:numId w:val="5"/>
        </w:numPr>
        <w:rPr>
          <w:rFonts w:ascii="Segoe UI" w:hAnsi="Segoe UI" w:cs="Segoe UI"/>
          <w:color w:val="000000"/>
          <w:sz w:val="28"/>
          <w:szCs w:val="28"/>
          <w:lang w:val="en-US"/>
        </w:rPr>
      </w:pPr>
      <w:r w:rsidRPr="00255DB4">
        <w:rPr>
          <w:rFonts w:ascii="Segoe UI" w:hAnsi="Segoe UI" w:cs="Segoe UI"/>
          <w:color w:val="000000"/>
          <w:sz w:val="28"/>
          <w:szCs w:val="28"/>
          <w:lang w:val="en-US"/>
        </w:rPr>
        <w:t xml:space="preserve">Cultural tourism </w:t>
      </w:r>
    </w:p>
    <w:p w14:paraId="454BEB60" w14:textId="77777777" w:rsidR="00255DB4" w:rsidRPr="00255DB4" w:rsidRDefault="00255DB4" w:rsidP="00255DB4">
      <w:pPr>
        <w:pStyle w:val="ListParagraph"/>
        <w:numPr>
          <w:ilvl w:val="0"/>
          <w:numId w:val="5"/>
        </w:numPr>
        <w:rPr>
          <w:rFonts w:ascii="Segoe UI" w:hAnsi="Segoe UI" w:cs="Segoe UI"/>
          <w:color w:val="000000"/>
          <w:sz w:val="28"/>
          <w:szCs w:val="28"/>
          <w:lang w:val="en-US"/>
        </w:rPr>
      </w:pPr>
      <w:r w:rsidRPr="00255DB4">
        <w:rPr>
          <w:rFonts w:ascii="Segoe UI" w:hAnsi="Segoe UI" w:cs="Segoe UI"/>
          <w:color w:val="000000"/>
          <w:sz w:val="28"/>
          <w:szCs w:val="28"/>
          <w:lang w:val="en-US"/>
        </w:rPr>
        <w:t xml:space="preserve">Culinary tourism </w:t>
      </w:r>
    </w:p>
    <w:p w14:paraId="124F128D" w14:textId="77777777" w:rsidR="00E47189" w:rsidRDefault="00255DB4" w:rsidP="00255DB4">
      <w:pPr>
        <w:pStyle w:val="ListParagraph"/>
        <w:numPr>
          <w:ilvl w:val="0"/>
          <w:numId w:val="5"/>
        </w:numPr>
        <w:rPr>
          <w:rFonts w:ascii="Segoe UI" w:hAnsi="Segoe UI" w:cs="Segoe UI"/>
          <w:color w:val="000000"/>
          <w:sz w:val="28"/>
          <w:szCs w:val="28"/>
          <w:lang w:val="en-US"/>
        </w:rPr>
      </w:pPr>
      <w:r w:rsidRPr="00255DB4">
        <w:rPr>
          <w:rFonts w:ascii="Segoe UI" w:hAnsi="Segoe UI" w:cs="Segoe UI"/>
          <w:color w:val="000000"/>
          <w:sz w:val="28"/>
          <w:szCs w:val="28"/>
          <w:lang w:val="en-US"/>
        </w:rPr>
        <w:t>Business tourism</w:t>
      </w:r>
    </w:p>
    <w:p w14:paraId="0C919187" w14:textId="78D8BA1D" w:rsidR="00255DB4" w:rsidRPr="00255DB4" w:rsidRDefault="00E47189" w:rsidP="00255DB4">
      <w:pPr>
        <w:pStyle w:val="ListParagraph"/>
        <w:numPr>
          <w:ilvl w:val="0"/>
          <w:numId w:val="5"/>
        </w:numPr>
        <w:rPr>
          <w:rFonts w:ascii="Segoe UI" w:hAnsi="Segoe UI" w:cs="Segoe UI"/>
          <w:color w:val="000000"/>
          <w:sz w:val="28"/>
          <w:szCs w:val="28"/>
          <w:lang w:val="en-US"/>
        </w:rPr>
      </w:pPr>
      <w:r>
        <w:rPr>
          <w:rFonts w:ascii="Segoe UI" w:hAnsi="Segoe UI" w:cs="Segoe UI"/>
          <w:color w:val="000000"/>
          <w:sz w:val="28"/>
          <w:szCs w:val="28"/>
          <w:lang w:val="en-US"/>
        </w:rPr>
        <w:t xml:space="preserve">Religious tourism </w:t>
      </w:r>
      <w:r w:rsidR="00255DB4" w:rsidRPr="00255DB4">
        <w:rPr>
          <w:rFonts w:ascii="Segoe UI" w:hAnsi="Segoe UI" w:cs="Segoe UI"/>
          <w:color w:val="000000"/>
          <w:sz w:val="28"/>
          <w:szCs w:val="28"/>
          <w:lang w:val="en-US"/>
        </w:rPr>
        <w:tab/>
      </w:r>
    </w:p>
    <w:p w14:paraId="47889EBE" w14:textId="77777777" w:rsidR="00255DB4" w:rsidRPr="00255DB4" w:rsidRDefault="00255DB4" w:rsidP="00255DB4">
      <w:pPr>
        <w:tabs>
          <w:tab w:val="left" w:pos="7104"/>
        </w:tabs>
        <w:rPr>
          <w:rStyle w:val="Strong"/>
          <w:rFonts w:ascii="Segoe UI" w:hAnsi="Segoe UI" w:cs="Segoe UI"/>
          <w:b w:val="0"/>
          <w:bCs w:val="0"/>
          <w:color w:val="000000"/>
          <w:sz w:val="28"/>
          <w:szCs w:val="28"/>
          <w:lang w:val="en-US"/>
        </w:rPr>
      </w:pPr>
      <w:r w:rsidRPr="00255DB4">
        <w:rPr>
          <w:rFonts w:ascii="Segoe UI" w:hAnsi="Segoe UI" w:cs="Segoe UI"/>
          <w:color w:val="000000"/>
          <w:sz w:val="28"/>
          <w:szCs w:val="28"/>
          <w:lang w:val="en-US"/>
        </w:rPr>
        <w:t>Cultural tourism/ Ecotourism are considered the main ones in the United Kingdom. Thanks to the history and geographical situation, the country offers a wide variety of castles, museums, natural areas that attract thousands of tourists a year</w:t>
      </w:r>
      <w:r w:rsidRPr="00255DB4">
        <w:rPr>
          <w:rFonts w:ascii="Segoe UI" w:hAnsi="Segoe UI" w:cs="Segoe UI"/>
          <w:i/>
          <w:iCs/>
          <w:color w:val="000000"/>
          <w:sz w:val="28"/>
          <w:szCs w:val="28"/>
          <w:lang w:val="en-US"/>
        </w:rPr>
        <w:t xml:space="preserve"> </w:t>
      </w:r>
      <w:r w:rsidRPr="00255DB4">
        <w:rPr>
          <w:rFonts w:ascii="Segoe UI" w:hAnsi="Segoe UI" w:cs="Segoe UI"/>
          <w:sz w:val="28"/>
          <w:szCs w:val="28"/>
          <w:lang w:val="en-US"/>
        </w:rPr>
        <w:t>(Coolgeography</w:t>
      </w:r>
      <w:r w:rsidRPr="00255DB4">
        <w:rPr>
          <w:rStyle w:val="Strong"/>
          <w:rFonts w:ascii="Segoe UI" w:hAnsi="Segoe UI" w:cs="Segoe UI"/>
          <w:b w:val="0"/>
          <w:bCs w:val="0"/>
          <w:sz w:val="28"/>
          <w:szCs w:val="28"/>
          <w:lang w:val="en-US"/>
        </w:rPr>
        <w:t>, 2017).</w:t>
      </w:r>
      <w:r w:rsidRPr="00255DB4">
        <w:rPr>
          <w:rStyle w:val="Strong"/>
          <w:rFonts w:ascii="Segoe UI" w:hAnsi="Segoe UI" w:cs="Segoe UI"/>
          <w:b w:val="0"/>
          <w:bCs w:val="0"/>
          <w:i/>
          <w:iCs/>
          <w:sz w:val="28"/>
          <w:szCs w:val="28"/>
          <w:lang w:val="en-US"/>
        </w:rPr>
        <w:t xml:space="preserve"> </w:t>
      </w:r>
      <w:r w:rsidRPr="00255DB4">
        <w:rPr>
          <w:rStyle w:val="Strong"/>
          <w:rFonts w:ascii="Segoe UI" w:hAnsi="Segoe UI" w:cs="Segoe UI"/>
          <w:b w:val="0"/>
          <w:bCs w:val="0"/>
          <w:sz w:val="28"/>
          <w:szCs w:val="28"/>
          <w:lang w:val="en-US"/>
        </w:rPr>
        <w:t xml:space="preserve"> </w:t>
      </w:r>
      <w:r w:rsidRPr="00255DB4">
        <w:rPr>
          <w:rStyle w:val="Strong"/>
          <w:rFonts w:ascii="Segoe UI" w:hAnsi="Segoe UI" w:cs="Segoe UI"/>
          <w:b w:val="0"/>
          <w:bCs w:val="0"/>
          <w:color w:val="000000"/>
          <w:sz w:val="28"/>
          <w:szCs w:val="28"/>
          <w:lang w:val="en-US"/>
        </w:rPr>
        <w:t>Cities such as London, Manchester or Edinburg are the destinations with the highest number of visitors.</w:t>
      </w:r>
    </w:p>
    <w:p w14:paraId="5F3EA96D" w14:textId="677CA3A3" w:rsidR="00255DB4" w:rsidRPr="00255DB4" w:rsidRDefault="00255DB4" w:rsidP="00255DB4">
      <w:pPr>
        <w:tabs>
          <w:tab w:val="left" w:pos="7104"/>
        </w:tabs>
        <w:rPr>
          <w:rStyle w:val="reference-text"/>
          <w:rFonts w:ascii="Segoe UI" w:hAnsi="Segoe UI" w:cs="Segoe UI"/>
          <w:color w:val="202122"/>
          <w:sz w:val="28"/>
          <w:szCs w:val="28"/>
          <w:shd w:val="clear" w:color="auto" w:fill="FFFFFF"/>
          <w:lang w:val="en-US"/>
        </w:rPr>
      </w:pPr>
      <w:r w:rsidRPr="00255DB4">
        <w:rPr>
          <w:rStyle w:val="reference-text"/>
          <w:rFonts w:ascii="Segoe UI" w:hAnsi="Segoe UI" w:cs="Segoe UI"/>
          <w:color w:val="202122"/>
          <w:sz w:val="28"/>
          <w:szCs w:val="28"/>
          <w:shd w:val="clear" w:color="auto" w:fill="FFFFFF"/>
          <w:lang w:val="en-US"/>
        </w:rPr>
        <w:t xml:space="preserve">Also finding adventure tourism or sports tourism in one of the nations of the United Kingdom, Wales. Most tourists who visit Wales say it is better than they expected and they will come back. </w:t>
      </w:r>
    </w:p>
    <w:p w14:paraId="503D6E93" w14:textId="66FF5DA5" w:rsidR="00221D2B" w:rsidRPr="00221D2B" w:rsidRDefault="00221D2B" w:rsidP="00221D2B">
      <w:pPr>
        <w:rPr>
          <w:rFonts w:ascii="Segoe UI" w:hAnsi="Segoe UI" w:cs="Segoe UI"/>
          <w:sz w:val="28"/>
          <w:szCs w:val="28"/>
          <w:u w:val="single"/>
          <w:lang w:val="en-US"/>
        </w:rPr>
      </w:pPr>
      <w:r w:rsidRPr="00221D2B">
        <w:rPr>
          <w:rFonts w:ascii="Segoe UI" w:hAnsi="Segoe UI" w:cs="Segoe UI"/>
          <w:sz w:val="28"/>
          <w:szCs w:val="28"/>
          <w:u w:val="single"/>
          <w:lang w:val="en-US"/>
        </w:rPr>
        <w:lastRenderedPageBreak/>
        <w:t xml:space="preserve">CARDIFF AS DESTINTION </w:t>
      </w:r>
    </w:p>
    <w:p w14:paraId="581A63A6" w14:textId="5884C030" w:rsidR="00221D2B" w:rsidRPr="00221D2B" w:rsidRDefault="00221D2B" w:rsidP="00221D2B">
      <w:pPr>
        <w:rPr>
          <w:rFonts w:ascii="Segoe UI" w:hAnsi="Segoe UI" w:cs="Segoe UI"/>
          <w:sz w:val="28"/>
          <w:szCs w:val="28"/>
          <w:lang w:val="en-US"/>
        </w:rPr>
      </w:pPr>
      <w:r w:rsidRPr="00221D2B">
        <w:rPr>
          <w:rFonts w:ascii="Segoe UI" w:hAnsi="Segoe UI" w:cs="Segoe UI"/>
          <w:sz w:val="28"/>
          <w:szCs w:val="28"/>
          <w:lang w:val="en-US"/>
        </w:rPr>
        <w:t>Cardiff is the capital of Wales, with a population of around 363,000 inhabitants</w:t>
      </w:r>
      <w:r>
        <w:rPr>
          <w:rFonts w:ascii="Segoe UI" w:hAnsi="Segoe UI" w:cs="Segoe UI"/>
          <w:sz w:val="28"/>
          <w:szCs w:val="28"/>
          <w:lang w:val="en-US"/>
        </w:rPr>
        <w:t xml:space="preserve">. </w:t>
      </w:r>
      <w:r w:rsidRPr="00221D2B">
        <w:rPr>
          <w:rFonts w:ascii="Segoe UI" w:hAnsi="Segoe UI" w:cs="Segoe UI"/>
          <w:sz w:val="28"/>
          <w:szCs w:val="28"/>
          <w:lang w:val="en-US"/>
        </w:rPr>
        <w:t>21.30 million tourists visited Cardiff in 2017, growing the number by 5% since 2016. The fame of the city is growing due to the many festivals and cultural events, attracting 150,000 tourists each year.</w:t>
      </w:r>
      <w:r>
        <w:rPr>
          <w:rFonts w:ascii="Segoe UI" w:hAnsi="Segoe UI" w:cs="Segoe UI"/>
          <w:sz w:val="28"/>
          <w:szCs w:val="28"/>
          <w:lang w:val="en-US"/>
        </w:rPr>
        <w:t xml:space="preserve">                                                                                                  </w:t>
      </w:r>
      <w:r w:rsidRPr="00221D2B">
        <w:rPr>
          <w:rFonts w:ascii="Segoe UI" w:hAnsi="Segoe UI" w:cs="Segoe UI"/>
          <w:sz w:val="28"/>
          <w:szCs w:val="28"/>
          <w:lang w:val="en-US"/>
        </w:rPr>
        <w:t>City with train station and airport, therefore it is a city with great ease of transport and very well connected to the rest of the United Kingdom.</w:t>
      </w:r>
      <w:r>
        <w:rPr>
          <w:rFonts w:ascii="Segoe UI" w:hAnsi="Segoe UI" w:cs="Segoe UI"/>
          <w:sz w:val="28"/>
          <w:szCs w:val="28"/>
          <w:lang w:val="en-US"/>
        </w:rPr>
        <w:t xml:space="preserve">                                                                                          </w:t>
      </w:r>
      <w:r w:rsidRPr="00221D2B">
        <w:rPr>
          <w:rFonts w:ascii="Segoe UI" w:hAnsi="Segoe UI" w:cs="Segoe UI"/>
          <w:sz w:val="28"/>
          <w:szCs w:val="28"/>
          <w:lang w:val="en-US"/>
        </w:rPr>
        <w:t xml:space="preserve">Cardiff Castle is located in the center of the city being the most visited attraction. Castle with </w:t>
      </w:r>
      <w:r w:rsidR="00FB6752" w:rsidRPr="00221D2B">
        <w:rPr>
          <w:rFonts w:ascii="Segoe UI" w:hAnsi="Segoe UI" w:cs="Segoe UI"/>
          <w:sz w:val="28"/>
          <w:szCs w:val="28"/>
          <w:lang w:val="en-US"/>
        </w:rPr>
        <w:t>hundreds of</w:t>
      </w:r>
      <w:r w:rsidRPr="00221D2B">
        <w:rPr>
          <w:rFonts w:ascii="Segoe UI" w:hAnsi="Segoe UI" w:cs="Segoe UI"/>
          <w:sz w:val="28"/>
          <w:szCs w:val="28"/>
          <w:lang w:val="en-US"/>
        </w:rPr>
        <w:t xml:space="preserve"> years of history located on the top of a hill with the</w:t>
      </w:r>
      <w:r>
        <w:rPr>
          <w:rFonts w:ascii="Segoe UI" w:hAnsi="Segoe UI" w:cs="Segoe UI"/>
          <w:sz w:val="28"/>
          <w:szCs w:val="28"/>
          <w:lang w:val="en-US"/>
        </w:rPr>
        <w:t xml:space="preserve"> Wales red dragon icon </w:t>
      </w:r>
      <w:r w:rsidRPr="00221D2B">
        <w:rPr>
          <w:rFonts w:ascii="Segoe UI" w:hAnsi="Segoe UI" w:cs="Segoe UI"/>
          <w:sz w:val="28"/>
          <w:szCs w:val="28"/>
          <w:lang w:val="en-US"/>
        </w:rPr>
        <w:t>in the main garden.</w:t>
      </w:r>
      <w:r w:rsidR="00FB6752" w:rsidRPr="00FB6752">
        <w:rPr>
          <w:lang w:val="en-US"/>
        </w:rPr>
        <w:t xml:space="preserve"> </w:t>
      </w:r>
      <w:r w:rsidR="00FB6752">
        <w:rPr>
          <w:rFonts w:ascii="Segoe UI" w:hAnsi="Segoe UI" w:cs="Segoe UI"/>
          <w:sz w:val="28"/>
          <w:szCs w:val="28"/>
          <w:lang w:val="en-US"/>
        </w:rPr>
        <w:t>F</w:t>
      </w:r>
      <w:r w:rsidR="00FB6752" w:rsidRPr="00FB6752">
        <w:rPr>
          <w:rFonts w:ascii="Segoe UI" w:hAnsi="Segoe UI" w:cs="Segoe UI"/>
          <w:sz w:val="28"/>
          <w:szCs w:val="28"/>
          <w:lang w:val="en-US"/>
        </w:rPr>
        <w:t>ollowed by Cardiff b</w:t>
      </w:r>
      <w:r w:rsidR="00FB6752">
        <w:rPr>
          <w:rFonts w:ascii="Segoe UI" w:hAnsi="Segoe UI" w:cs="Segoe UI"/>
          <w:sz w:val="28"/>
          <w:szCs w:val="28"/>
          <w:lang w:val="en-US"/>
        </w:rPr>
        <w:t>a</w:t>
      </w:r>
      <w:r w:rsidR="00FB6752" w:rsidRPr="00FB6752">
        <w:rPr>
          <w:rFonts w:ascii="Segoe UI" w:hAnsi="Segoe UI" w:cs="Segoe UI"/>
          <w:sz w:val="28"/>
          <w:szCs w:val="28"/>
          <w:lang w:val="en-US"/>
        </w:rPr>
        <w:t>y</w:t>
      </w:r>
      <w:r w:rsidR="00FB6752">
        <w:rPr>
          <w:rFonts w:ascii="Segoe UI" w:hAnsi="Segoe UI" w:cs="Segoe UI"/>
          <w:sz w:val="28"/>
          <w:szCs w:val="28"/>
          <w:lang w:val="en-US"/>
        </w:rPr>
        <w:t xml:space="preserve"> near to water front. Fantastic </w:t>
      </w:r>
      <w:r w:rsidR="00FB6752" w:rsidRPr="00FB6752">
        <w:rPr>
          <w:rFonts w:ascii="Segoe UI" w:hAnsi="Segoe UI" w:cs="Segoe UI"/>
          <w:sz w:val="28"/>
          <w:szCs w:val="28"/>
          <w:lang w:val="en-US"/>
        </w:rPr>
        <w:t>alternative to disconnect from the city enjoying interesting agriculture and boat trip</w:t>
      </w:r>
      <w:r w:rsidR="00FB7279">
        <w:rPr>
          <w:rFonts w:ascii="Segoe UI" w:hAnsi="Segoe UI" w:cs="Segoe UI"/>
          <w:sz w:val="28"/>
          <w:szCs w:val="28"/>
          <w:lang w:val="en-US"/>
        </w:rPr>
        <w:t xml:space="preserve"> (Mark Powney 2018). </w:t>
      </w:r>
    </w:p>
    <w:p w14:paraId="079C53FA" w14:textId="4B77042E" w:rsidR="00255DB4" w:rsidRDefault="00255DB4">
      <w:pPr>
        <w:rPr>
          <w:rStyle w:val="ts-alignment-element"/>
          <w:rFonts w:ascii="Segoe UI" w:hAnsi="Segoe UI" w:cs="Segoe UI"/>
          <w:sz w:val="28"/>
          <w:szCs w:val="28"/>
          <w:lang w:val="en-US"/>
        </w:rPr>
      </w:pPr>
    </w:p>
    <w:p w14:paraId="2FE84309" w14:textId="77777777" w:rsidR="00255DB4" w:rsidRDefault="00255DB4">
      <w:pPr>
        <w:rPr>
          <w:rStyle w:val="ts-alignment-element"/>
          <w:rFonts w:ascii="Segoe UI" w:hAnsi="Segoe UI" w:cs="Segoe UI"/>
          <w:sz w:val="28"/>
          <w:szCs w:val="28"/>
          <w:lang w:val="en-US"/>
        </w:rPr>
      </w:pPr>
    </w:p>
    <w:p w14:paraId="61C8CAAC" w14:textId="77777777" w:rsidR="00D36087" w:rsidRDefault="00D36087">
      <w:pPr>
        <w:rPr>
          <w:rFonts w:ascii="Segoe UI" w:hAnsi="Segoe UI" w:cs="Segoe UI"/>
          <w:sz w:val="28"/>
          <w:szCs w:val="28"/>
          <w:u w:val="single"/>
          <w:lang w:val="en-US"/>
        </w:rPr>
      </w:pPr>
    </w:p>
    <w:p w14:paraId="63699D71" w14:textId="35A3A39F" w:rsidR="0057533E" w:rsidRPr="00D36087" w:rsidRDefault="00D36087">
      <w:pPr>
        <w:rPr>
          <w:rFonts w:ascii="Segoe UI" w:hAnsi="Segoe UI" w:cs="Segoe UI"/>
          <w:sz w:val="28"/>
          <w:szCs w:val="28"/>
          <w:u w:val="single"/>
          <w:lang w:val="en-US"/>
        </w:rPr>
      </w:pPr>
      <w:r w:rsidRPr="00D36087">
        <w:rPr>
          <w:rFonts w:ascii="Segoe UI" w:hAnsi="Segoe UI" w:cs="Segoe UI"/>
          <w:sz w:val="28"/>
          <w:szCs w:val="28"/>
          <w:u w:val="single"/>
          <w:lang w:val="en-US"/>
        </w:rPr>
        <w:t>PANDEMIC</w:t>
      </w:r>
    </w:p>
    <w:p w14:paraId="529DB762" w14:textId="3B1D4265" w:rsidR="0057533E" w:rsidRDefault="00556431">
      <w:pPr>
        <w:rPr>
          <w:rStyle w:val="ts-alignment-element"/>
          <w:rFonts w:ascii="Segoe UI" w:hAnsi="Segoe UI" w:cs="Segoe UI"/>
          <w:sz w:val="28"/>
          <w:szCs w:val="28"/>
          <w:lang w:val="en"/>
        </w:rPr>
      </w:pPr>
      <w:r w:rsidRPr="00186614">
        <w:rPr>
          <w:rStyle w:val="ts-alignment-element"/>
          <w:rFonts w:ascii="Segoe UI" w:hAnsi="Segoe UI" w:cs="Segoe UI"/>
          <w:sz w:val="28"/>
          <w:szCs w:val="28"/>
          <w:lang w:val="en"/>
        </w:rPr>
        <w:t>Unfortunately, since the</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beginning</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of</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this</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year</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we</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have</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faced</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a</w:t>
      </w:r>
      <w:r w:rsidRPr="00186614">
        <w:rPr>
          <w:rFonts w:ascii="Segoe UI" w:hAnsi="Segoe UI" w:cs="Segoe UI"/>
          <w:sz w:val="28"/>
          <w:szCs w:val="28"/>
          <w:lang w:val="en"/>
        </w:rPr>
        <w:t xml:space="preserve"> global </w:t>
      </w:r>
      <w:r w:rsidRPr="00186614">
        <w:rPr>
          <w:rStyle w:val="ts-alignment-element"/>
          <w:rFonts w:ascii="Segoe UI" w:hAnsi="Segoe UI" w:cs="Segoe UI"/>
          <w:sz w:val="28"/>
          <w:szCs w:val="28"/>
          <w:lang w:val="en"/>
        </w:rPr>
        <w:t>pandemic</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that</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has</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significantly</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affected</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the</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tourism</w:t>
      </w:r>
      <w:r w:rsidRPr="00186614">
        <w:rPr>
          <w:rFonts w:ascii="Segoe UI" w:hAnsi="Segoe UI" w:cs="Segoe UI"/>
          <w:sz w:val="28"/>
          <w:szCs w:val="28"/>
          <w:lang w:val="en"/>
        </w:rPr>
        <w:t xml:space="preserve"> </w:t>
      </w:r>
      <w:r w:rsidRPr="00186614">
        <w:rPr>
          <w:rStyle w:val="ts-alignment-element"/>
          <w:rFonts w:ascii="Segoe UI" w:hAnsi="Segoe UI" w:cs="Segoe UI"/>
          <w:sz w:val="28"/>
          <w:szCs w:val="28"/>
          <w:lang w:val="en"/>
        </w:rPr>
        <w:t>industry.</w:t>
      </w:r>
      <w:r>
        <w:rPr>
          <w:rStyle w:val="ts-alignment-element"/>
          <w:rFonts w:ascii="Segoe UI" w:hAnsi="Segoe UI" w:cs="Segoe UI"/>
          <w:sz w:val="28"/>
          <w:szCs w:val="28"/>
          <w:lang w:val="en"/>
        </w:rPr>
        <w:t xml:space="preserve">  Due to the spread of the Coronavirus, a notable number of countries closed their borders, interrupting activity in tourism 2020 </w:t>
      </w:r>
      <w:r w:rsidRPr="00186614">
        <w:rPr>
          <w:rStyle w:val="ts-alignment-element"/>
          <w:rFonts w:ascii="Segoe UI" w:hAnsi="Segoe UI" w:cs="Segoe UI"/>
          <w:sz w:val="28"/>
          <w:szCs w:val="28"/>
          <w:lang w:val="en"/>
        </w:rPr>
        <w:t xml:space="preserve">that reached a drop of </w:t>
      </w:r>
      <w:r>
        <w:rPr>
          <w:rStyle w:val="ts-alignment-element"/>
          <w:rFonts w:ascii="Segoe UI" w:hAnsi="Segoe UI" w:cs="Segoe UI"/>
          <w:sz w:val="28"/>
          <w:szCs w:val="28"/>
          <w:lang w:val="en"/>
        </w:rPr>
        <w:t>10.6 million</w:t>
      </w:r>
      <w:r w:rsidRPr="00186614">
        <w:rPr>
          <w:rStyle w:val="ts-alignment-element"/>
          <w:rFonts w:ascii="Segoe UI" w:hAnsi="Segoe UI" w:cs="Segoe UI"/>
          <w:sz w:val="28"/>
          <w:szCs w:val="28"/>
          <w:lang w:val="en"/>
        </w:rPr>
        <w:t xml:space="preserve"> tourists this year</w:t>
      </w:r>
      <w:r>
        <w:rPr>
          <w:rStyle w:val="ts-alignment-element"/>
          <w:rFonts w:ascii="Segoe UI" w:hAnsi="Segoe UI" w:cs="Segoe UI"/>
          <w:sz w:val="28"/>
          <w:szCs w:val="28"/>
          <w:lang w:val="en"/>
        </w:rPr>
        <w:t xml:space="preserve"> (VisitBritain 2020).</w:t>
      </w:r>
    </w:p>
    <w:p w14:paraId="4A968AEE" w14:textId="0BCFD934" w:rsidR="00864298" w:rsidRDefault="00921326">
      <w:pPr>
        <w:rPr>
          <w:rFonts w:ascii="Segoe UI" w:hAnsi="Segoe UI" w:cs="Segoe UI"/>
          <w:sz w:val="28"/>
          <w:szCs w:val="28"/>
          <w:lang w:val="en-US"/>
        </w:rPr>
      </w:pPr>
      <w:r w:rsidRPr="008C3525">
        <w:rPr>
          <w:rFonts w:ascii="Segoe UI" w:hAnsi="Segoe UI" w:cs="Segoe UI"/>
          <w:sz w:val="28"/>
          <w:szCs w:val="28"/>
          <w:lang w:val="en-US"/>
        </w:rPr>
        <w:t xml:space="preserve">It </w:t>
      </w:r>
      <w:r w:rsidR="008C3525" w:rsidRPr="008C3525">
        <w:rPr>
          <w:rFonts w:ascii="Segoe UI" w:hAnsi="Segoe UI" w:cs="Segoe UI"/>
          <w:sz w:val="28"/>
          <w:szCs w:val="28"/>
          <w:lang w:val="en-US"/>
        </w:rPr>
        <w:t>comes as no surprise</w:t>
      </w:r>
      <w:r w:rsidRPr="008C3525">
        <w:rPr>
          <w:rFonts w:ascii="Segoe UI" w:hAnsi="Segoe UI" w:cs="Segoe UI"/>
          <w:sz w:val="28"/>
          <w:szCs w:val="28"/>
          <w:lang w:val="en-US"/>
        </w:rPr>
        <w:t xml:space="preserve"> that the United Kingdom has </w:t>
      </w:r>
      <w:r w:rsidR="008C3525" w:rsidRPr="008C3525">
        <w:rPr>
          <w:rFonts w:ascii="Segoe UI" w:hAnsi="Segoe UI" w:cs="Segoe UI"/>
          <w:sz w:val="28"/>
          <w:szCs w:val="28"/>
          <w:lang w:val="en-US"/>
        </w:rPr>
        <w:t xml:space="preserve">suffered </w:t>
      </w:r>
      <w:r w:rsidRPr="008C3525">
        <w:rPr>
          <w:rFonts w:ascii="Segoe UI" w:hAnsi="Segoe UI" w:cs="Segoe UI"/>
          <w:sz w:val="28"/>
          <w:szCs w:val="28"/>
          <w:lang w:val="en-US"/>
        </w:rPr>
        <w:t>the consequences of the pandemic</w:t>
      </w:r>
      <w:r w:rsidR="008C3525" w:rsidRPr="008C3525">
        <w:rPr>
          <w:rFonts w:ascii="Segoe UI" w:hAnsi="Segoe UI" w:cs="Segoe UI"/>
          <w:sz w:val="28"/>
          <w:szCs w:val="28"/>
          <w:lang w:val="en-US"/>
        </w:rPr>
        <w:t xml:space="preserve"> </w:t>
      </w:r>
      <w:r w:rsidR="00864298">
        <w:rPr>
          <w:rFonts w:ascii="Segoe UI" w:hAnsi="Segoe UI" w:cs="Segoe UI"/>
          <w:sz w:val="28"/>
          <w:szCs w:val="28"/>
          <w:lang w:val="en-US"/>
        </w:rPr>
        <w:t xml:space="preserve">having a main impact on the economy, society and environment. </w:t>
      </w:r>
    </w:p>
    <w:p w14:paraId="6E586008" w14:textId="77777777" w:rsidR="00864298" w:rsidRDefault="00864298">
      <w:pPr>
        <w:rPr>
          <w:rFonts w:ascii="Segoe UI" w:hAnsi="Segoe UI" w:cs="Segoe UI"/>
          <w:sz w:val="28"/>
          <w:szCs w:val="28"/>
          <w:lang w:val="en-US"/>
        </w:rPr>
      </w:pPr>
    </w:p>
    <w:p w14:paraId="734A9B94" w14:textId="77777777" w:rsidR="00D82D6E" w:rsidRDefault="00D82D6E" w:rsidP="0099493F">
      <w:pPr>
        <w:rPr>
          <w:rFonts w:ascii="Segoe UI" w:hAnsi="Segoe UI" w:cs="Segoe UI"/>
          <w:sz w:val="28"/>
          <w:szCs w:val="28"/>
          <w:lang w:val="en-US"/>
        </w:rPr>
      </w:pPr>
    </w:p>
    <w:p w14:paraId="050E2072" w14:textId="77777777" w:rsidR="00B75B24" w:rsidRDefault="00B75B24" w:rsidP="0099493F">
      <w:pPr>
        <w:rPr>
          <w:sz w:val="28"/>
          <w:szCs w:val="28"/>
          <w:u w:val="single"/>
          <w:lang w:val="en-US"/>
        </w:rPr>
      </w:pPr>
    </w:p>
    <w:p w14:paraId="28D04DBE" w14:textId="731844A3" w:rsidR="0099493F" w:rsidRPr="00F04AD8" w:rsidRDefault="0099493F" w:rsidP="0099493F">
      <w:pPr>
        <w:rPr>
          <w:sz w:val="28"/>
          <w:szCs w:val="28"/>
          <w:u w:val="single"/>
          <w:lang w:val="en-US"/>
        </w:rPr>
      </w:pPr>
      <w:r w:rsidRPr="00F04AD8">
        <w:rPr>
          <w:sz w:val="28"/>
          <w:szCs w:val="28"/>
          <w:u w:val="single"/>
          <w:lang w:val="en-US"/>
        </w:rPr>
        <w:lastRenderedPageBreak/>
        <w:t xml:space="preserve">SEGMENTATION </w:t>
      </w:r>
    </w:p>
    <w:p w14:paraId="5A4333E2" w14:textId="77777777" w:rsidR="0099493F" w:rsidRDefault="0099493F" w:rsidP="0099493F">
      <w:pPr>
        <w:rPr>
          <w:sz w:val="28"/>
          <w:szCs w:val="28"/>
          <w:lang w:val="en-US"/>
        </w:rPr>
      </w:pPr>
      <w:r>
        <w:rPr>
          <w:sz w:val="28"/>
          <w:szCs w:val="28"/>
          <w:lang w:val="en-US"/>
        </w:rPr>
        <w:t>M</w:t>
      </w:r>
      <w:r w:rsidRPr="004F3BE9">
        <w:rPr>
          <w:sz w:val="28"/>
          <w:szCs w:val="28"/>
          <w:lang w:val="en-US"/>
        </w:rPr>
        <w:t xml:space="preserve">ain types of tourists that help and improve the development of tourism in the </w:t>
      </w:r>
      <w:r>
        <w:rPr>
          <w:sz w:val="28"/>
          <w:szCs w:val="28"/>
          <w:lang w:val="en-US"/>
        </w:rPr>
        <w:t xml:space="preserve">UK. </w:t>
      </w:r>
    </w:p>
    <w:p w14:paraId="5F2A5857" w14:textId="77777777" w:rsidR="0099493F" w:rsidRDefault="0099493F" w:rsidP="0099493F">
      <w:pPr>
        <w:rPr>
          <w:b/>
          <w:bCs/>
          <w:sz w:val="28"/>
          <w:szCs w:val="28"/>
          <w:lang w:val="en-US"/>
        </w:rPr>
      </w:pPr>
    </w:p>
    <w:p w14:paraId="768BE961" w14:textId="14ABE45E" w:rsidR="0099493F" w:rsidRDefault="0099493F" w:rsidP="0099493F">
      <w:pPr>
        <w:rPr>
          <w:sz w:val="28"/>
          <w:szCs w:val="28"/>
          <w:lang w:val="en-US"/>
        </w:rPr>
      </w:pPr>
      <w:r w:rsidRPr="00E03D1F">
        <w:rPr>
          <w:b/>
          <w:bCs/>
          <w:sz w:val="28"/>
          <w:szCs w:val="28"/>
          <w:lang w:val="en-US"/>
        </w:rPr>
        <w:t>Millennials</w:t>
      </w:r>
      <w:r>
        <w:rPr>
          <w:sz w:val="28"/>
          <w:szCs w:val="28"/>
          <w:lang w:val="en-US"/>
        </w:rPr>
        <w:t xml:space="preserve">   </w:t>
      </w:r>
      <w:r>
        <w:rPr>
          <w:sz w:val="28"/>
          <w:szCs w:val="28"/>
          <w:lang w:val="en-US"/>
        </w:rPr>
        <w:tab/>
      </w:r>
    </w:p>
    <w:p w14:paraId="70851E07" w14:textId="77777777" w:rsidR="0099493F" w:rsidRDefault="0099493F" w:rsidP="0099493F">
      <w:pPr>
        <w:rPr>
          <w:sz w:val="28"/>
          <w:szCs w:val="28"/>
          <w:lang w:val="en-US"/>
        </w:rPr>
      </w:pPr>
      <w:r>
        <w:rPr>
          <w:sz w:val="28"/>
          <w:szCs w:val="28"/>
          <w:lang w:val="en-US"/>
        </w:rPr>
        <w:t>18-34 Years Old</w:t>
      </w:r>
    </w:p>
    <w:p w14:paraId="3DDDF30C" w14:textId="77777777" w:rsidR="0099493F" w:rsidRDefault="0099493F" w:rsidP="0099493F">
      <w:pPr>
        <w:rPr>
          <w:sz w:val="28"/>
          <w:szCs w:val="28"/>
          <w:lang w:val="en-US"/>
        </w:rPr>
      </w:pPr>
      <w:r>
        <w:rPr>
          <w:sz w:val="28"/>
          <w:szCs w:val="28"/>
          <w:lang w:val="en-US"/>
        </w:rPr>
        <w:t xml:space="preserve">Exited by exploration-Looking for action. </w:t>
      </w:r>
    </w:p>
    <w:p w14:paraId="06C1DA9F" w14:textId="77777777" w:rsidR="0099493F" w:rsidRDefault="0099493F" w:rsidP="0099493F">
      <w:pPr>
        <w:rPr>
          <w:sz w:val="28"/>
          <w:szCs w:val="28"/>
          <w:lang w:val="en-US"/>
        </w:rPr>
      </w:pPr>
      <w:r w:rsidRPr="00E03D1F">
        <w:rPr>
          <w:b/>
          <w:bCs/>
          <w:sz w:val="28"/>
          <w:szCs w:val="28"/>
          <w:lang w:val="en-US"/>
        </w:rPr>
        <w:t xml:space="preserve">Explores </w:t>
      </w:r>
      <w:r>
        <w:rPr>
          <w:sz w:val="28"/>
          <w:szCs w:val="28"/>
          <w:lang w:val="en-US"/>
        </w:rPr>
        <w:t xml:space="preserve">     </w:t>
      </w:r>
      <w:r>
        <w:rPr>
          <w:sz w:val="28"/>
          <w:szCs w:val="28"/>
          <w:lang w:val="en-US"/>
        </w:rPr>
        <w:tab/>
      </w:r>
      <w:r>
        <w:rPr>
          <w:sz w:val="28"/>
          <w:szCs w:val="28"/>
          <w:lang w:val="en-US"/>
        </w:rPr>
        <w:tab/>
      </w:r>
      <w:r>
        <w:rPr>
          <w:sz w:val="28"/>
          <w:szCs w:val="28"/>
          <w:lang w:val="en-US"/>
        </w:rPr>
        <w:tab/>
      </w:r>
      <w:r>
        <w:rPr>
          <w:sz w:val="28"/>
          <w:szCs w:val="28"/>
          <w:lang w:val="en-US"/>
        </w:rPr>
        <w:tab/>
      </w:r>
    </w:p>
    <w:p w14:paraId="55ECAF45" w14:textId="77777777" w:rsidR="0099493F" w:rsidRDefault="0099493F" w:rsidP="0099493F">
      <w:pPr>
        <w:rPr>
          <w:sz w:val="28"/>
          <w:szCs w:val="28"/>
          <w:lang w:val="en-US"/>
        </w:rPr>
      </w:pPr>
      <w:r>
        <w:rPr>
          <w:sz w:val="28"/>
          <w:szCs w:val="28"/>
          <w:lang w:val="en-US"/>
        </w:rPr>
        <w:t>55+ Years Old</w:t>
      </w:r>
    </w:p>
    <w:p w14:paraId="740CDC08" w14:textId="77777777" w:rsidR="0099493F" w:rsidRDefault="0099493F" w:rsidP="0099493F">
      <w:pPr>
        <w:rPr>
          <w:sz w:val="28"/>
          <w:szCs w:val="28"/>
          <w:lang w:val="en-US"/>
        </w:rPr>
      </w:pPr>
      <w:r>
        <w:rPr>
          <w:sz w:val="28"/>
          <w:szCs w:val="28"/>
          <w:lang w:val="en-US"/>
        </w:rPr>
        <w:t>I</w:t>
      </w:r>
      <w:r w:rsidRPr="005E2799">
        <w:rPr>
          <w:sz w:val="28"/>
          <w:szCs w:val="28"/>
          <w:lang w:val="en-US"/>
        </w:rPr>
        <w:t>nterested in culture and enjoy time outdoors.</w:t>
      </w:r>
    </w:p>
    <w:p w14:paraId="2C620350" w14:textId="77777777" w:rsidR="0099493F" w:rsidRDefault="0099493F" w:rsidP="0099493F">
      <w:pPr>
        <w:rPr>
          <w:b/>
          <w:bCs/>
          <w:sz w:val="28"/>
          <w:szCs w:val="28"/>
          <w:lang w:val="en-US"/>
        </w:rPr>
      </w:pPr>
      <w:r w:rsidRPr="00E03D1F">
        <w:rPr>
          <w:b/>
          <w:bCs/>
          <w:sz w:val="28"/>
          <w:szCs w:val="28"/>
          <w:lang w:val="en-US"/>
        </w:rPr>
        <w:t xml:space="preserve">Adventures   </w:t>
      </w:r>
      <w:r>
        <w:rPr>
          <w:b/>
          <w:bCs/>
          <w:sz w:val="28"/>
          <w:szCs w:val="28"/>
          <w:lang w:val="en-US"/>
        </w:rPr>
        <w:tab/>
      </w:r>
      <w:r>
        <w:rPr>
          <w:b/>
          <w:bCs/>
          <w:sz w:val="28"/>
          <w:szCs w:val="28"/>
          <w:lang w:val="en-US"/>
        </w:rPr>
        <w:tab/>
      </w:r>
      <w:r>
        <w:rPr>
          <w:b/>
          <w:bCs/>
          <w:sz w:val="28"/>
          <w:szCs w:val="28"/>
          <w:lang w:val="en-US"/>
        </w:rPr>
        <w:tab/>
      </w:r>
    </w:p>
    <w:p w14:paraId="4725D6D3" w14:textId="77777777" w:rsidR="0099493F" w:rsidRDefault="0099493F" w:rsidP="0099493F">
      <w:pPr>
        <w:rPr>
          <w:sz w:val="28"/>
          <w:szCs w:val="28"/>
          <w:lang w:val="en-US"/>
        </w:rPr>
      </w:pPr>
      <w:r>
        <w:rPr>
          <w:sz w:val="28"/>
          <w:szCs w:val="28"/>
          <w:lang w:val="en-US"/>
        </w:rPr>
        <w:t xml:space="preserve">45+ Years Old </w:t>
      </w:r>
    </w:p>
    <w:p w14:paraId="11AF306D" w14:textId="77777777" w:rsidR="0099493F" w:rsidRDefault="0099493F" w:rsidP="0099493F">
      <w:pPr>
        <w:rPr>
          <w:sz w:val="28"/>
          <w:szCs w:val="28"/>
          <w:lang w:val="en-US"/>
        </w:rPr>
      </w:pPr>
      <w:r>
        <w:rPr>
          <w:sz w:val="28"/>
          <w:szCs w:val="28"/>
          <w:lang w:val="en-US"/>
        </w:rPr>
        <w:t>O</w:t>
      </w:r>
      <w:r w:rsidRPr="00E03D1F">
        <w:rPr>
          <w:sz w:val="28"/>
          <w:szCs w:val="28"/>
          <w:lang w:val="en-US"/>
        </w:rPr>
        <w:t>utdoor activities and excursions</w:t>
      </w:r>
      <w:r>
        <w:rPr>
          <w:sz w:val="28"/>
          <w:szCs w:val="28"/>
          <w:lang w:val="en-US"/>
        </w:rPr>
        <w:t xml:space="preserve">. </w:t>
      </w:r>
    </w:p>
    <w:p w14:paraId="08E17BED" w14:textId="77777777" w:rsidR="0099493F" w:rsidRDefault="0099493F" w:rsidP="0099493F">
      <w:pPr>
        <w:rPr>
          <w:sz w:val="28"/>
          <w:szCs w:val="28"/>
          <w:lang w:val="en-US"/>
        </w:rPr>
      </w:pPr>
      <w:r w:rsidRPr="00E03D1F">
        <w:rPr>
          <w:b/>
          <w:bCs/>
          <w:sz w:val="28"/>
          <w:szCs w:val="28"/>
          <w:lang w:val="en-US"/>
        </w:rPr>
        <w:t xml:space="preserve">Sightseers </w:t>
      </w:r>
      <w:r>
        <w:rPr>
          <w:sz w:val="28"/>
          <w:szCs w:val="28"/>
          <w:lang w:val="en-US"/>
        </w:rPr>
        <w:t xml:space="preserve">  </w:t>
      </w:r>
      <w:r>
        <w:rPr>
          <w:sz w:val="28"/>
          <w:szCs w:val="28"/>
          <w:lang w:val="en-US"/>
        </w:rPr>
        <w:tab/>
      </w:r>
      <w:r>
        <w:rPr>
          <w:sz w:val="28"/>
          <w:szCs w:val="28"/>
          <w:lang w:val="en-US"/>
        </w:rPr>
        <w:tab/>
      </w:r>
      <w:r>
        <w:rPr>
          <w:sz w:val="28"/>
          <w:szCs w:val="28"/>
          <w:lang w:val="en-US"/>
        </w:rPr>
        <w:tab/>
      </w:r>
      <w:r>
        <w:rPr>
          <w:sz w:val="28"/>
          <w:szCs w:val="28"/>
          <w:lang w:val="en-US"/>
        </w:rPr>
        <w:tab/>
      </w:r>
    </w:p>
    <w:p w14:paraId="4D5BDAA9" w14:textId="77777777" w:rsidR="0099493F" w:rsidRDefault="0099493F" w:rsidP="0099493F">
      <w:pPr>
        <w:rPr>
          <w:sz w:val="28"/>
          <w:szCs w:val="28"/>
          <w:lang w:val="en-US"/>
        </w:rPr>
      </w:pPr>
      <w:r>
        <w:rPr>
          <w:sz w:val="28"/>
          <w:szCs w:val="28"/>
          <w:lang w:val="en-US"/>
        </w:rPr>
        <w:t xml:space="preserve"> 55+ Years Old </w:t>
      </w:r>
    </w:p>
    <w:p w14:paraId="57E05BA3" w14:textId="77777777" w:rsidR="0099493F" w:rsidRDefault="0099493F" w:rsidP="0099493F">
      <w:pPr>
        <w:rPr>
          <w:sz w:val="28"/>
          <w:szCs w:val="28"/>
          <w:lang w:val="en-US"/>
        </w:rPr>
      </w:pPr>
      <w:r>
        <w:rPr>
          <w:sz w:val="28"/>
          <w:szCs w:val="28"/>
          <w:lang w:val="en-US"/>
        </w:rPr>
        <w:t xml:space="preserve"> O</w:t>
      </w:r>
      <w:r w:rsidRPr="00E03D1F">
        <w:rPr>
          <w:sz w:val="28"/>
          <w:szCs w:val="28"/>
          <w:lang w:val="en-US"/>
        </w:rPr>
        <w:t>rganized and supervised trips.</w:t>
      </w:r>
    </w:p>
    <w:p w14:paraId="552858AD" w14:textId="77777777" w:rsidR="0099493F" w:rsidRDefault="0099493F" w:rsidP="0099493F">
      <w:pPr>
        <w:rPr>
          <w:sz w:val="28"/>
          <w:szCs w:val="28"/>
          <w:lang w:val="en-US"/>
        </w:rPr>
      </w:pPr>
      <w:r w:rsidRPr="00E03D1F">
        <w:rPr>
          <w:b/>
          <w:bCs/>
          <w:sz w:val="28"/>
          <w:szCs w:val="28"/>
          <w:lang w:val="en-US"/>
        </w:rPr>
        <w:t>Culture Buffs</w:t>
      </w:r>
      <w:r>
        <w:rPr>
          <w:sz w:val="28"/>
          <w:szCs w:val="28"/>
          <w:lang w:val="en-US"/>
        </w:rPr>
        <w:t xml:space="preserve">   </w:t>
      </w:r>
      <w:r>
        <w:rPr>
          <w:sz w:val="28"/>
          <w:szCs w:val="28"/>
          <w:lang w:val="en-US"/>
        </w:rPr>
        <w:tab/>
      </w:r>
      <w:r>
        <w:rPr>
          <w:sz w:val="28"/>
          <w:szCs w:val="28"/>
          <w:lang w:val="en-US"/>
        </w:rPr>
        <w:tab/>
      </w:r>
      <w:r>
        <w:rPr>
          <w:sz w:val="28"/>
          <w:szCs w:val="28"/>
          <w:lang w:val="en-US"/>
        </w:rPr>
        <w:tab/>
        <w:t xml:space="preserve"> </w:t>
      </w:r>
    </w:p>
    <w:p w14:paraId="07DEC43C" w14:textId="77777777" w:rsidR="0099493F" w:rsidRDefault="0099493F" w:rsidP="0099493F">
      <w:pPr>
        <w:rPr>
          <w:sz w:val="28"/>
          <w:szCs w:val="28"/>
          <w:lang w:val="en-US"/>
        </w:rPr>
      </w:pPr>
      <w:r>
        <w:rPr>
          <w:sz w:val="28"/>
          <w:szCs w:val="28"/>
          <w:lang w:val="en-US"/>
        </w:rPr>
        <w:t xml:space="preserve">30+ Years Old </w:t>
      </w:r>
    </w:p>
    <w:p w14:paraId="081AEE0B" w14:textId="77777777" w:rsidR="0099493F" w:rsidRDefault="0099493F" w:rsidP="0099493F">
      <w:pPr>
        <w:rPr>
          <w:sz w:val="28"/>
          <w:szCs w:val="28"/>
          <w:lang w:val="en-US"/>
        </w:rPr>
      </w:pPr>
      <w:r>
        <w:rPr>
          <w:sz w:val="28"/>
          <w:szCs w:val="28"/>
          <w:lang w:val="en-US"/>
        </w:rPr>
        <w:t>Constant travelers.</w:t>
      </w:r>
    </w:p>
    <w:p w14:paraId="0253A89F" w14:textId="77777777" w:rsidR="00C378DB" w:rsidRDefault="00C378DB" w:rsidP="00C378DB">
      <w:pPr>
        <w:rPr>
          <w:sz w:val="28"/>
          <w:szCs w:val="28"/>
          <w:lang w:val="en-US"/>
        </w:rPr>
      </w:pPr>
    </w:p>
    <w:p w14:paraId="5E789EBF" w14:textId="77777777" w:rsidR="00C378DB" w:rsidRDefault="00C378DB" w:rsidP="00C378DB">
      <w:pPr>
        <w:pStyle w:val="ListParagraph"/>
        <w:numPr>
          <w:ilvl w:val="0"/>
          <w:numId w:val="4"/>
        </w:numPr>
        <w:rPr>
          <w:sz w:val="28"/>
          <w:szCs w:val="28"/>
          <w:lang w:val="en-US"/>
        </w:rPr>
      </w:pPr>
      <w:r w:rsidRPr="00F314EE">
        <w:rPr>
          <w:sz w:val="28"/>
          <w:szCs w:val="28"/>
          <w:lang w:val="en-US"/>
        </w:rPr>
        <w:t>What does the UK offer to attract tourists?</w:t>
      </w:r>
      <w:r>
        <w:rPr>
          <w:sz w:val="28"/>
          <w:szCs w:val="28"/>
          <w:lang w:val="en-US"/>
        </w:rPr>
        <w:t xml:space="preserve"> </w:t>
      </w:r>
    </w:p>
    <w:p w14:paraId="546EEE10" w14:textId="77777777" w:rsidR="00C378DB" w:rsidRDefault="00C378DB" w:rsidP="00C378DB">
      <w:pPr>
        <w:pStyle w:val="ListParagraph"/>
        <w:rPr>
          <w:sz w:val="28"/>
          <w:szCs w:val="28"/>
          <w:lang w:val="en-US"/>
        </w:rPr>
      </w:pPr>
    </w:p>
    <w:p w14:paraId="21F60BE5" w14:textId="77777777" w:rsidR="00C378DB" w:rsidRDefault="00C378DB" w:rsidP="00C378DB">
      <w:pPr>
        <w:pStyle w:val="ListParagraph"/>
        <w:rPr>
          <w:sz w:val="28"/>
          <w:szCs w:val="28"/>
          <w:lang w:val="en-US"/>
        </w:rPr>
      </w:pPr>
      <w:r w:rsidRPr="00332177">
        <w:rPr>
          <w:sz w:val="28"/>
          <w:szCs w:val="28"/>
          <w:lang w:val="en-US"/>
        </w:rPr>
        <w:t>The United Kingdom has a great online platform that makes it easier for tourists to find out information about each nation.</w:t>
      </w:r>
      <w:r>
        <w:rPr>
          <w:sz w:val="28"/>
          <w:szCs w:val="28"/>
          <w:lang w:val="en-US"/>
        </w:rPr>
        <w:t xml:space="preserve"> </w:t>
      </w:r>
    </w:p>
    <w:p w14:paraId="44650DB1" w14:textId="4EBC1ECA" w:rsidR="0099493F" w:rsidRDefault="00C378DB" w:rsidP="00C378DB">
      <w:pPr>
        <w:pStyle w:val="ListParagraph"/>
        <w:rPr>
          <w:sz w:val="28"/>
          <w:szCs w:val="28"/>
          <w:lang w:val="en-US"/>
        </w:rPr>
      </w:pPr>
      <w:r>
        <w:rPr>
          <w:sz w:val="28"/>
          <w:szCs w:val="28"/>
          <w:lang w:val="en-US"/>
        </w:rPr>
        <w:t xml:space="preserve">VisitWales, VisitScotland, VisitBritain...etc. </w:t>
      </w:r>
      <w:r w:rsidRPr="004A1263">
        <w:rPr>
          <w:sz w:val="28"/>
          <w:szCs w:val="28"/>
          <w:lang w:val="en-US"/>
        </w:rPr>
        <w:t>They spread global marketing campaigns that describe Britain as a fun place with many experiences to discover.</w:t>
      </w:r>
      <w:r>
        <w:rPr>
          <w:sz w:val="28"/>
          <w:szCs w:val="28"/>
          <w:lang w:val="en-US"/>
        </w:rPr>
        <w:t xml:space="preserve"> M</w:t>
      </w:r>
      <w:r w:rsidRPr="004A1263">
        <w:rPr>
          <w:sz w:val="28"/>
          <w:szCs w:val="28"/>
          <w:lang w:val="en-US"/>
        </w:rPr>
        <w:t xml:space="preserve">ake constant surveys and questionnaires to visitors to facilitate the needs and </w:t>
      </w:r>
      <w:r>
        <w:rPr>
          <w:sz w:val="28"/>
          <w:szCs w:val="28"/>
          <w:lang w:val="en-US"/>
        </w:rPr>
        <w:t xml:space="preserve">wants </w:t>
      </w:r>
      <w:r w:rsidRPr="004A1263">
        <w:rPr>
          <w:sz w:val="28"/>
          <w:szCs w:val="28"/>
          <w:lang w:val="en-US"/>
        </w:rPr>
        <w:t>of tourists</w:t>
      </w:r>
    </w:p>
    <w:p w14:paraId="730933C6" w14:textId="77777777" w:rsidR="0099493F" w:rsidRDefault="0099493F" w:rsidP="0099493F">
      <w:pPr>
        <w:rPr>
          <w:sz w:val="28"/>
          <w:szCs w:val="28"/>
          <w:lang w:val="en-US"/>
        </w:rPr>
      </w:pPr>
    </w:p>
    <w:p w14:paraId="73CB1504" w14:textId="77777777" w:rsidR="0099493F" w:rsidRPr="009B05CC" w:rsidRDefault="0099493F" w:rsidP="0099493F">
      <w:pPr>
        <w:pStyle w:val="ListParagraph"/>
        <w:numPr>
          <w:ilvl w:val="0"/>
          <w:numId w:val="4"/>
        </w:numPr>
        <w:rPr>
          <w:sz w:val="28"/>
          <w:szCs w:val="28"/>
          <w:lang w:val="en-US"/>
        </w:rPr>
      </w:pPr>
      <w:r w:rsidRPr="009B05CC">
        <w:rPr>
          <w:sz w:val="28"/>
          <w:szCs w:val="28"/>
          <w:lang w:val="en-US"/>
        </w:rPr>
        <w:lastRenderedPageBreak/>
        <w:t>These are the countries where the tourists who visit the UK the most come from.</w:t>
      </w:r>
    </w:p>
    <w:p w14:paraId="50F232DD" w14:textId="77777777" w:rsidR="0099493F" w:rsidRDefault="0099493F" w:rsidP="0099493F">
      <w:pPr>
        <w:ind w:firstLine="708"/>
        <w:rPr>
          <w:sz w:val="28"/>
          <w:szCs w:val="28"/>
          <w:lang w:val="en-US"/>
        </w:rPr>
      </w:pPr>
      <w:r>
        <w:rPr>
          <w:sz w:val="28"/>
          <w:szCs w:val="28"/>
          <w:lang w:val="en-US"/>
        </w:rPr>
        <w:t>USA</w:t>
      </w:r>
    </w:p>
    <w:p w14:paraId="76961E3A" w14:textId="77777777" w:rsidR="0099493F" w:rsidRDefault="0099493F" w:rsidP="0099493F">
      <w:pPr>
        <w:ind w:left="708"/>
        <w:rPr>
          <w:sz w:val="28"/>
          <w:szCs w:val="28"/>
          <w:lang w:val="en-US"/>
        </w:rPr>
      </w:pPr>
      <w:r>
        <w:rPr>
          <w:sz w:val="28"/>
          <w:szCs w:val="28"/>
          <w:lang w:val="en-US"/>
        </w:rPr>
        <w:t>France</w:t>
      </w:r>
    </w:p>
    <w:p w14:paraId="78127E05" w14:textId="77777777" w:rsidR="0099493F" w:rsidRDefault="0099493F" w:rsidP="0099493F">
      <w:pPr>
        <w:ind w:firstLine="708"/>
        <w:rPr>
          <w:sz w:val="28"/>
          <w:szCs w:val="28"/>
          <w:lang w:val="en-US"/>
        </w:rPr>
      </w:pPr>
      <w:r>
        <w:rPr>
          <w:sz w:val="28"/>
          <w:szCs w:val="28"/>
          <w:lang w:val="en-US"/>
        </w:rPr>
        <w:t xml:space="preserve">Germany </w:t>
      </w:r>
    </w:p>
    <w:p w14:paraId="787975D5" w14:textId="77777777" w:rsidR="0099493F" w:rsidRDefault="0099493F" w:rsidP="0099493F">
      <w:pPr>
        <w:ind w:firstLine="708"/>
        <w:rPr>
          <w:sz w:val="28"/>
          <w:szCs w:val="28"/>
          <w:lang w:val="en-US"/>
        </w:rPr>
      </w:pPr>
      <w:r>
        <w:rPr>
          <w:sz w:val="28"/>
          <w:szCs w:val="28"/>
          <w:lang w:val="en-US"/>
        </w:rPr>
        <w:t xml:space="preserve">Irish republic </w:t>
      </w:r>
    </w:p>
    <w:p w14:paraId="66AA5B7F" w14:textId="3FD920E4" w:rsidR="0099493F" w:rsidRDefault="0099493F" w:rsidP="0099493F">
      <w:pPr>
        <w:ind w:firstLine="708"/>
        <w:rPr>
          <w:sz w:val="28"/>
          <w:szCs w:val="28"/>
          <w:lang w:val="en-US"/>
        </w:rPr>
      </w:pPr>
      <w:r>
        <w:rPr>
          <w:sz w:val="28"/>
          <w:szCs w:val="28"/>
          <w:lang w:val="en-US"/>
        </w:rPr>
        <w:t>Spain</w:t>
      </w:r>
    </w:p>
    <w:p w14:paraId="5392BFE9" w14:textId="77777777" w:rsidR="00C378DB" w:rsidRDefault="00C378DB" w:rsidP="0099493F">
      <w:pPr>
        <w:ind w:firstLine="708"/>
        <w:rPr>
          <w:sz w:val="28"/>
          <w:szCs w:val="28"/>
          <w:lang w:val="en-US"/>
        </w:rPr>
      </w:pPr>
    </w:p>
    <w:p w14:paraId="3084FF5D" w14:textId="77777777" w:rsidR="0099493F" w:rsidRDefault="0099493F" w:rsidP="0099493F">
      <w:pPr>
        <w:pStyle w:val="ListParagraph"/>
        <w:numPr>
          <w:ilvl w:val="0"/>
          <w:numId w:val="4"/>
        </w:numPr>
        <w:rPr>
          <w:sz w:val="28"/>
          <w:szCs w:val="28"/>
          <w:lang w:val="en-US"/>
        </w:rPr>
      </w:pPr>
      <w:r w:rsidRPr="009B05CC">
        <w:rPr>
          <w:sz w:val="28"/>
          <w:szCs w:val="28"/>
          <w:lang w:val="en-US"/>
        </w:rPr>
        <w:t>Who are they?</w:t>
      </w:r>
      <w:r>
        <w:rPr>
          <w:sz w:val="28"/>
          <w:szCs w:val="28"/>
          <w:lang w:val="en-US"/>
        </w:rPr>
        <w:t xml:space="preserve"> What they are looking for?</w:t>
      </w:r>
    </w:p>
    <w:p w14:paraId="79455FA9" w14:textId="77777777" w:rsidR="0099493F" w:rsidRDefault="0099493F" w:rsidP="0099493F">
      <w:pPr>
        <w:pStyle w:val="ListParagraph"/>
        <w:rPr>
          <w:sz w:val="28"/>
          <w:szCs w:val="28"/>
          <w:lang w:val="en-US"/>
        </w:rPr>
      </w:pPr>
    </w:p>
    <w:p w14:paraId="7573BE2B" w14:textId="41DA1B27" w:rsidR="0099493F" w:rsidRPr="00F314EE" w:rsidRDefault="0099493F" w:rsidP="0099493F">
      <w:pPr>
        <w:pStyle w:val="ListParagraph"/>
        <w:rPr>
          <w:sz w:val="28"/>
          <w:szCs w:val="28"/>
          <w:lang w:val="en-US"/>
        </w:rPr>
      </w:pPr>
      <w:r w:rsidRPr="00F314EE">
        <w:rPr>
          <w:sz w:val="28"/>
          <w:szCs w:val="28"/>
          <w:lang w:val="en-US"/>
        </w:rPr>
        <w:t>The main type of tourists in the UK are adults, with an average age of 36 to 60 years. These groups are usually made up of families with middle-aged children, single people, or couples. This prototype of tourist usually visits the UK in the high season of July / September.</w:t>
      </w:r>
      <w:r w:rsidRPr="00F314EE">
        <w:rPr>
          <w:lang w:val="en-US"/>
        </w:rPr>
        <w:t xml:space="preserve">  </w:t>
      </w:r>
      <w:r w:rsidRPr="00F314EE">
        <w:rPr>
          <w:sz w:val="28"/>
          <w:szCs w:val="28"/>
          <w:lang w:val="en-US"/>
        </w:rPr>
        <w:t>They visit the UK mainly interested in learning about the culture and also exploring the vast expanse of attractions and natural landscapes.</w:t>
      </w:r>
      <w:r w:rsidRPr="00F314EE">
        <w:rPr>
          <w:lang w:val="en-US"/>
        </w:rPr>
        <w:t xml:space="preserve"> </w:t>
      </w:r>
      <w:r w:rsidRPr="00F314EE">
        <w:rPr>
          <w:sz w:val="28"/>
          <w:szCs w:val="28"/>
          <w:lang w:val="en-US"/>
        </w:rPr>
        <w:t xml:space="preserve">The biggest reason </w:t>
      </w:r>
      <w:r>
        <w:rPr>
          <w:sz w:val="28"/>
          <w:szCs w:val="28"/>
          <w:lang w:val="en-US"/>
        </w:rPr>
        <w:t>to</w:t>
      </w:r>
      <w:r w:rsidRPr="00F314EE">
        <w:rPr>
          <w:sz w:val="28"/>
          <w:szCs w:val="28"/>
          <w:lang w:val="en-US"/>
        </w:rPr>
        <w:t xml:space="preserve"> visit the UK are holidays</w:t>
      </w:r>
      <w:r>
        <w:rPr>
          <w:sz w:val="28"/>
          <w:szCs w:val="28"/>
          <w:lang w:val="en-US"/>
        </w:rPr>
        <w:t>,</w:t>
      </w:r>
      <w:r w:rsidRPr="00F314EE">
        <w:rPr>
          <w:sz w:val="28"/>
          <w:szCs w:val="28"/>
          <w:lang w:val="en-US"/>
        </w:rPr>
        <w:t xml:space="preserve"> followed by visiting friends or business trips</w:t>
      </w:r>
      <w:r w:rsidR="00FB7279">
        <w:rPr>
          <w:sz w:val="28"/>
          <w:szCs w:val="28"/>
          <w:lang w:val="en-US"/>
        </w:rPr>
        <w:t xml:space="preserve"> (VisitBritain 20</w:t>
      </w:r>
      <w:r w:rsidR="00120457">
        <w:rPr>
          <w:sz w:val="28"/>
          <w:szCs w:val="28"/>
          <w:lang w:val="en-US"/>
        </w:rPr>
        <w:t>20</w:t>
      </w:r>
      <w:r w:rsidR="00FB7279">
        <w:rPr>
          <w:sz w:val="28"/>
          <w:szCs w:val="28"/>
          <w:lang w:val="en-US"/>
        </w:rPr>
        <w:t>).</w:t>
      </w:r>
    </w:p>
    <w:p w14:paraId="262A5A9D" w14:textId="3A76AFDA" w:rsidR="0099493F" w:rsidRDefault="0099493F" w:rsidP="0099493F">
      <w:pPr>
        <w:pStyle w:val="ListParagraph"/>
        <w:rPr>
          <w:sz w:val="28"/>
          <w:szCs w:val="28"/>
          <w:lang w:val="en-US"/>
        </w:rPr>
      </w:pPr>
    </w:p>
    <w:p w14:paraId="7FAA3127" w14:textId="3F2CA3B9" w:rsidR="0099493F" w:rsidRDefault="0099493F">
      <w:pPr>
        <w:rPr>
          <w:rFonts w:ascii="Segoe UI" w:hAnsi="Segoe UI" w:cs="Segoe UI"/>
          <w:sz w:val="28"/>
          <w:szCs w:val="28"/>
          <w:u w:val="single"/>
          <w:lang w:val="en-US"/>
        </w:rPr>
      </w:pPr>
    </w:p>
    <w:p w14:paraId="2E91C21B" w14:textId="77777777" w:rsidR="0099493F" w:rsidRDefault="0099493F">
      <w:pPr>
        <w:rPr>
          <w:rFonts w:ascii="Segoe UI" w:hAnsi="Segoe UI" w:cs="Segoe UI"/>
          <w:sz w:val="28"/>
          <w:szCs w:val="28"/>
          <w:u w:val="single"/>
          <w:lang w:val="en-US"/>
        </w:rPr>
      </w:pPr>
    </w:p>
    <w:p w14:paraId="1ED710FB" w14:textId="77777777" w:rsidR="00C378DB" w:rsidRDefault="00C378DB">
      <w:pPr>
        <w:rPr>
          <w:rFonts w:ascii="Segoe UI" w:hAnsi="Segoe UI" w:cs="Segoe UI"/>
          <w:sz w:val="28"/>
          <w:szCs w:val="28"/>
          <w:u w:val="single"/>
          <w:lang w:val="en-US"/>
        </w:rPr>
      </w:pPr>
    </w:p>
    <w:p w14:paraId="64FB2268" w14:textId="77777777" w:rsidR="00C378DB" w:rsidRDefault="00C378DB">
      <w:pPr>
        <w:rPr>
          <w:rFonts w:ascii="Segoe UI" w:hAnsi="Segoe UI" w:cs="Segoe UI"/>
          <w:sz w:val="28"/>
          <w:szCs w:val="28"/>
          <w:u w:val="single"/>
          <w:lang w:val="en-US"/>
        </w:rPr>
      </w:pPr>
    </w:p>
    <w:p w14:paraId="3D5FDD3E" w14:textId="77777777" w:rsidR="00C378DB" w:rsidRDefault="00C378DB">
      <w:pPr>
        <w:rPr>
          <w:rFonts w:ascii="Segoe UI" w:hAnsi="Segoe UI" w:cs="Segoe UI"/>
          <w:sz w:val="28"/>
          <w:szCs w:val="28"/>
          <w:u w:val="single"/>
          <w:lang w:val="en-US"/>
        </w:rPr>
      </w:pPr>
    </w:p>
    <w:p w14:paraId="525932B8" w14:textId="77777777" w:rsidR="00255DB4" w:rsidRDefault="00255DB4">
      <w:pPr>
        <w:rPr>
          <w:rFonts w:ascii="Segoe UI" w:hAnsi="Segoe UI" w:cs="Segoe UI"/>
          <w:sz w:val="28"/>
          <w:szCs w:val="28"/>
          <w:u w:val="single"/>
          <w:lang w:val="en-US"/>
        </w:rPr>
      </w:pPr>
    </w:p>
    <w:p w14:paraId="495A830A" w14:textId="77777777" w:rsidR="00255DB4" w:rsidRDefault="00255DB4">
      <w:pPr>
        <w:rPr>
          <w:rFonts w:ascii="Segoe UI" w:hAnsi="Segoe UI" w:cs="Segoe UI"/>
          <w:sz w:val="28"/>
          <w:szCs w:val="28"/>
          <w:u w:val="single"/>
          <w:lang w:val="en-US"/>
        </w:rPr>
      </w:pPr>
    </w:p>
    <w:p w14:paraId="28E0280D" w14:textId="77777777" w:rsidR="00B75B24" w:rsidRDefault="00B75B24" w:rsidP="00140D9C">
      <w:pPr>
        <w:rPr>
          <w:rFonts w:ascii="Segoe UI" w:hAnsi="Segoe UI" w:cs="Segoe UI"/>
          <w:sz w:val="28"/>
          <w:szCs w:val="28"/>
          <w:u w:val="single"/>
          <w:lang w:val="en-US"/>
        </w:rPr>
      </w:pPr>
    </w:p>
    <w:p w14:paraId="0B9D54AA" w14:textId="77777777" w:rsidR="00B75B24" w:rsidRDefault="00B75B24" w:rsidP="00140D9C">
      <w:pPr>
        <w:rPr>
          <w:rFonts w:ascii="Segoe UI" w:hAnsi="Segoe UI" w:cs="Segoe UI"/>
          <w:sz w:val="28"/>
          <w:szCs w:val="28"/>
          <w:u w:val="single"/>
          <w:lang w:val="en-US"/>
        </w:rPr>
      </w:pPr>
    </w:p>
    <w:p w14:paraId="16B0FF81" w14:textId="77777777" w:rsidR="00B75B24" w:rsidRDefault="00B75B24" w:rsidP="00140D9C">
      <w:pPr>
        <w:rPr>
          <w:rFonts w:ascii="Segoe UI" w:hAnsi="Segoe UI" w:cs="Segoe UI"/>
          <w:sz w:val="28"/>
          <w:szCs w:val="28"/>
          <w:u w:val="single"/>
          <w:lang w:val="en-US"/>
        </w:rPr>
      </w:pPr>
    </w:p>
    <w:p w14:paraId="68A84200" w14:textId="2DC5C205" w:rsidR="00140D9C" w:rsidRPr="001F5264" w:rsidRDefault="00140D9C" w:rsidP="00140D9C">
      <w:pPr>
        <w:rPr>
          <w:rFonts w:ascii="Segoe UI" w:hAnsi="Segoe UI" w:cs="Segoe UI"/>
          <w:sz w:val="28"/>
          <w:szCs w:val="28"/>
          <w:u w:val="single"/>
          <w:lang w:val="en-US"/>
        </w:rPr>
      </w:pPr>
      <w:r w:rsidRPr="001F5264">
        <w:rPr>
          <w:rFonts w:ascii="Segoe UI" w:hAnsi="Segoe UI" w:cs="Segoe UI"/>
          <w:sz w:val="28"/>
          <w:szCs w:val="28"/>
          <w:u w:val="single"/>
          <w:lang w:val="en-US"/>
        </w:rPr>
        <w:lastRenderedPageBreak/>
        <w:t xml:space="preserve">STAKEHOLDERS </w:t>
      </w:r>
    </w:p>
    <w:p w14:paraId="19F8EA9F"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Someone who has an interest in a business or company, who has the power to make changes and make a profit. Also suffering consequences for the poor performance of the company.</w:t>
      </w:r>
    </w:p>
    <w:p w14:paraId="7D4D97D8" w14:textId="77777777" w:rsidR="00140D9C" w:rsidRPr="001F5264" w:rsidRDefault="00140D9C" w:rsidP="00140D9C">
      <w:pPr>
        <w:rPr>
          <w:rFonts w:ascii="Segoe UI" w:hAnsi="Segoe UI" w:cs="Segoe UI"/>
          <w:sz w:val="28"/>
          <w:szCs w:val="28"/>
          <w:lang w:val="en-US"/>
        </w:rPr>
      </w:pPr>
    </w:p>
    <w:p w14:paraId="24C7419E"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 xml:space="preserve">*Public sector </w:t>
      </w:r>
    </w:p>
    <w:p w14:paraId="0B2CFF87"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 xml:space="preserve">Services that are maintained from the government budget and are responsible for meeting the needs of the population depending on the capacities of the government. </w:t>
      </w:r>
    </w:p>
    <w:p w14:paraId="58538933"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Health care- education- electricity.</w:t>
      </w:r>
    </w:p>
    <w:p w14:paraId="17C35B59" w14:textId="77777777" w:rsidR="00140D9C" w:rsidRPr="001F5264" w:rsidRDefault="00140D9C" w:rsidP="00140D9C">
      <w:pPr>
        <w:rPr>
          <w:rFonts w:ascii="Segoe UI" w:hAnsi="Segoe UI" w:cs="Segoe UI"/>
          <w:sz w:val="28"/>
          <w:szCs w:val="28"/>
          <w:lang w:val="en-US"/>
        </w:rPr>
      </w:pPr>
    </w:p>
    <w:p w14:paraId="3C941570"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 xml:space="preserve">*Private sector </w:t>
      </w:r>
    </w:p>
    <w:p w14:paraId="180734B2"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 xml:space="preserve">Private sector always trying to generate profits. Independent organizations no controlled by the government. </w:t>
      </w:r>
    </w:p>
    <w:p w14:paraId="677D3D52"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 xml:space="preserve">Amazon- Hospitality- Plumbers. </w:t>
      </w:r>
    </w:p>
    <w:p w14:paraId="4AA65685" w14:textId="77777777" w:rsidR="00140D9C" w:rsidRPr="001F5264" w:rsidRDefault="00140D9C" w:rsidP="00140D9C">
      <w:pPr>
        <w:rPr>
          <w:rFonts w:ascii="Segoe UI" w:hAnsi="Segoe UI" w:cs="Segoe UI"/>
          <w:sz w:val="28"/>
          <w:szCs w:val="28"/>
          <w:lang w:val="en-US"/>
        </w:rPr>
      </w:pPr>
    </w:p>
    <w:p w14:paraId="6A51FD16"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*Voluntary sector</w:t>
      </w:r>
    </w:p>
    <w:p w14:paraId="66672DD9"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Non-profit organizations. Free from government control and a very important sector for society. Creating organizations to help the environment and generate social services.</w:t>
      </w:r>
    </w:p>
    <w:p w14:paraId="1F56DD83" w14:textId="77777777" w:rsidR="00140D9C" w:rsidRPr="001F5264" w:rsidRDefault="00140D9C" w:rsidP="00140D9C">
      <w:pPr>
        <w:rPr>
          <w:rFonts w:ascii="Segoe UI" w:hAnsi="Segoe UI" w:cs="Segoe UI"/>
          <w:sz w:val="28"/>
          <w:szCs w:val="28"/>
          <w:lang w:val="en-US"/>
        </w:rPr>
      </w:pPr>
      <w:r w:rsidRPr="001F5264">
        <w:rPr>
          <w:rFonts w:ascii="Segoe UI" w:hAnsi="Segoe UI" w:cs="Segoe UI"/>
          <w:sz w:val="28"/>
          <w:szCs w:val="28"/>
          <w:lang w:val="en-US"/>
        </w:rPr>
        <w:t>Charities- Advocacy groups- Social movements</w:t>
      </w:r>
      <w:r>
        <w:rPr>
          <w:rFonts w:ascii="Segoe UI" w:hAnsi="Segoe UI" w:cs="Segoe UI"/>
          <w:sz w:val="28"/>
          <w:szCs w:val="28"/>
          <w:lang w:val="en-US"/>
        </w:rPr>
        <w:t xml:space="preserve"> (IE 2018). </w:t>
      </w:r>
    </w:p>
    <w:p w14:paraId="64BFA1B4" w14:textId="77777777" w:rsidR="00140D9C" w:rsidRDefault="00140D9C">
      <w:pPr>
        <w:rPr>
          <w:rFonts w:ascii="Segoe UI" w:hAnsi="Segoe UI" w:cs="Segoe UI"/>
          <w:sz w:val="28"/>
          <w:szCs w:val="28"/>
          <w:u w:val="single"/>
          <w:lang w:val="en-US"/>
        </w:rPr>
      </w:pPr>
    </w:p>
    <w:p w14:paraId="18CF4F77" w14:textId="77777777" w:rsidR="00140D9C" w:rsidRDefault="00140D9C">
      <w:pPr>
        <w:rPr>
          <w:rFonts w:ascii="Segoe UI" w:hAnsi="Segoe UI" w:cs="Segoe UI"/>
          <w:sz w:val="28"/>
          <w:szCs w:val="28"/>
          <w:u w:val="single"/>
          <w:lang w:val="en-US"/>
        </w:rPr>
      </w:pPr>
    </w:p>
    <w:p w14:paraId="230788CF" w14:textId="77777777" w:rsidR="00B75B24" w:rsidRDefault="00B75B24">
      <w:pPr>
        <w:rPr>
          <w:rFonts w:ascii="Segoe UI" w:hAnsi="Segoe UI" w:cs="Segoe UI"/>
          <w:sz w:val="28"/>
          <w:szCs w:val="28"/>
          <w:u w:val="single"/>
          <w:lang w:val="en-US"/>
        </w:rPr>
      </w:pPr>
    </w:p>
    <w:p w14:paraId="74BABF30" w14:textId="77777777" w:rsidR="00B75B24" w:rsidRDefault="00B75B24">
      <w:pPr>
        <w:rPr>
          <w:rFonts w:ascii="Segoe UI" w:hAnsi="Segoe UI" w:cs="Segoe UI"/>
          <w:sz w:val="28"/>
          <w:szCs w:val="28"/>
          <w:u w:val="single"/>
          <w:lang w:val="en-US"/>
        </w:rPr>
      </w:pPr>
    </w:p>
    <w:p w14:paraId="77CBA4AB" w14:textId="77777777" w:rsidR="00B75B24" w:rsidRDefault="00B75B24">
      <w:pPr>
        <w:rPr>
          <w:rFonts w:ascii="Segoe UI" w:hAnsi="Segoe UI" w:cs="Segoe UI"/>
          <w:sz w:val="28"/>
          <w:szCs w:val="28"/>
          <w:u w:val="single"/>
          <w:lang w:val="en-US"/>
        </w:rPr>
      </w:pPr>
    </w:p>
    <w:p w14:paraId="72D6F424" w14:textId="77777777" w:rsidR="00B75B24" w:rsidRDefault="00B75B24">
      <w:pPr>
        <w:rPr>
          <w:rFonts w:ascii="Segoe UI" w:hAnsi="Segoe UI" w:cs="Segoe UI"/>
          <w:sz w:val="28"/>
          <w:szCs w:val="28"/>
          <w:u w:val="single"/>
          <w:lang w:val="en-US"/>
        </w:rPr>
      </w:pPr>
    </w:p>
    <w:p w14:paraId="4960B4A8" w14:textId="5A791993" w:rsidR="00C67805" w:rsidRPr="001F5264" w:rsidRDefault="00C67805">
      <w:pPr>
        <w:rPr>
          <w:rFonts w:ascii="Segoe UI" w:hAnsi="Segoe UI" w:cs="Segoe UI"/>
          <w:sz w:val="28"/>
          <w:szCs w:val="28"/>
          <w:u w:val="single"/>
          <w:lang w:val="en-US"/>
        </w:rPr>
      </w:pPr>
      <w:r w:rsidRPr="001F5264">
        <w:rPr>
          <w:rFonts w:ascii="Segoe UI" w:hAnsi="Segoe UI" w:cs="Segoe UI"/>
          <w:sz w:val="28"/>
          <w:szCs w:val="28"/>
          <w:u w:val="single"/>
          <w:lang w:val="en-US"/>
        </w:rPr>
        <w:lastRenderedPageBreak/>
        <w:t xml:space="preserve">SOCIAL IMPACTS </w:t>
      </w:r>
    </w:p>
    <w:p w14:paraId="5ABA3BEB" w14:textId="29F57A47" w:rsidR="007339DF" w:rsidRPr="009A7D8C" w:rsidRDefault="00C030E8">
      <w:pPr>
        <w:rPr>
          <w:rFonts w:ascii="Segoe UI" w:hAnsi="Segoe UI" w:cs="Segoe UI"/>
          <w:sz w:val="28"/>
          <w:szCs w:val="28"/>
          <w:lang w:val="en-US"/>
        </w:rPr>
      </w:pPr>
      <w:r w:rsidRPr="0034222D">
        <w:rPr>
          <w:rFonts w:ascii="Segoe UI" w:hAnsi="Segoe UI" w:cs="Segoe UI"/>
          <w:sz w:val="28"/>
          <w:szCs w:val="28"/>
          <w:lang w:val="en-US"/>
        </w:rPr>
        <w:t>Social distancing measures have caused serious damage to</w:t>
      </w:r>
      <w:r w:rsidR="0034222D" w:rsidRPr="0034222D">
        <w:rPr>
          <w:rFonts w:ascii="Segoe UI" w:hAnsi="Segoe UI" w:cs="Segoe UI"/>
          <w:sz w:val="28"/>
          <w:szCs w:val="28"/>
          <w:lang w:val="en-US"/>
        </w:rPr>
        <w:t xml:space="preserve"> the</w:t>
      </w:r>
      <w:r w:rsidRPr="0034222D">
        <w:rPr>
          <w:rFonts w:ascii="Segoe UI" w:hAnsi="Segoe UI" w:cs="Segoe UI"/>
          <w:sz w:val="28"/>
          <w:szCs w:val="28"/>
          <w:lang w:val="en-US"/>
        </w:rPr>
        <w:t xml:space="preserve"> majority of the country's population</w:t>
      </w:r>
      <w:r w:rsidR="00401AE2" w:rsidRPr="0034222D">
        <w:rPr>
          <w:rFonts w:ascii="Segoe UI" w:hAnsi="Segoe UI" w:cs="Segoe UI"/>
          <w:sz w:val="28"/>
          <w:szCs w:val="28"/>
          <w:lang w:val="en-US"/>
        </w:rPr>
        <w:t xml:space="preserve">. </w:t>
      </w:r>
      <w:r w:rsidR="0034222D">
        <w:rPr>
          <w:rFonts w:ascii="Segoe UI" w:hAnsi="Segoe UI" w:cs="Segoe UI"/>
          <w:sz w:val="28"/>
          <w:szCs w:val="28"/>
          <w:lang w:val="en-US"/>
        </w:rPr>
        <w:t>Being in quarantine for two weeks or more can affect people having consequences on the mental health</w:t>
      </w:r>
      <w:r w:rsidR="009A7D8C">
        <w:rPr>
          <w:rFonts w:ascii="Segoe UI" w:hAnsi="Segoe UI" w:cs="Segoe UI"/>
          <w:sz w:val="28"/>
          <w:szCs w:val="28"/>
          <w:lang w:val="en-US"/>
        </w:rPr>
        <w:t xml:space="preserve">. </w:t>
      </w:r>
      <w:r w:rsidR="00401AE2" w:rsidRPr="00CE75C4">
        <w:rPr>
          <w:rFonts w:ascii="Segoe UI" w:hAnsi="Segoe UI" w:cs="Segoe UI"/>
          <w:sz w:val="28"/>
          <w:szCs w:val="28"/>
          <w:lang w:val="en-US"/>
        </w:rPr>
        <w:t xml:space="preserve">Depression and anxiety </w:t>
      </w:r>
      <w:r w:rsidR="0034222D">
        <w:rPr>
          <w:rFonts w:ascii="Segoe UI" w:hAnsi="Segoe UI" w:cs="Segoe UI"/>
          <w:sz w:val="28"/>
          <w:szCs w:val="28"/>
          <w:lang w:val="en-US"/>
        </w:rPr>
        <w:t xml:space="preserve">were </w:t>
      </w:r>
      <w:r w:rsidR="00401AE2" w:rsidRPr="00CE75C4">
        <w:rPr>
          <w:rFonts w:ascii="Segoe UI" w:hAnsi="Segoe UI" w:cs="Segoe UI"/>
          <w:sz w:val="28"/>
          <w:szCs w:val="28"/>
          <w:lang w:val="en-US"/>
        </w:rPr>
        <w:t>some of the most frequent symptoms in times of quarantine</w:t>
      </w:r>
      <w:r w:rsidR="0034222D">
        <w:rPr>
          <w:rFonts w:ascii="Segoe UI" w:hAnsi="Segoe UI" w:cs="Segoe UI"/>
          <w:sz w:val="28"/>
          <w:szCs w:val="28"/>
          <w:lang w:val="en-US"/>
        </w:rPr>
        <w:t xml:space="preserve">, leading people to </w:t>
      </w:r>
      <w:r w:rsidR="0034222D" w:rsidRPr="009A7D8C">
        <w:rPr>
          <w:rFonts w:ascii="Segoe UI" w:hAnsi="Segoe UI" w:cs="Segoe UI"/>
          <w:sz w:val="28"/>
          <w:szCs w:val="28"/>
          <w:lang w:val="en-US"/>
        </w:rPr>
        <w:t xml:space="preserve">commit suicide or domestic violence. </w:t>
      </w:r>
      <w:r w:rsidR="007339DF" w:rsidRPr="009A7D8C">
        <w:rPr>
          <w:rFonts w:ascii="Segoe UI" w:hAnsi="Segoe UI" w:cs="Segoe UI"/>
          <w:sz w:val="28"/>
          <w:szCs w:val="28"/>
          <w:lang w:val="en-US"/>
        </w:rPr>
        <w:t>Disabled or previously ill people also had problems with the cancellation of essential health services. Many of these people were not able to fend for themselves and could not go out to buy necessary things like food or were afraid to go to the hospital for their medical check-ups, fearing to catch the virus.</w:t>
      </w:r>
    </w:p>
    <w:p w14:paraId="0B064EDB" w14:textId="77777777" w:rsidR="001F396C" w:rsidRDefault="001F396C" w:rsidP="001F396C">
      <w:pPr>
        <w:rPr>
          <w:rFonts w:ascii="Segoe UI" w:hAnsi="Segoe UI" w:cs="Segoe UI"/>
          <w:sz w:val="28"/>
          <w:szCs w:val="28"/>
          <w:lang w:val="en-US"/>
        </w:rPr>
      </w:pPr>
      <w:r>
        <w:rPr>
          <w:rFonts w:ascii="Segoe UI" w:hAnsi="Segoe UI" w:cs="Segoe UI"/>
          <w:sz w:val="28"/>
          <w:szCs w:val="28"/>
          <w:lang w:val="en-US"/>
        </w:rPr>
        <w:t>Furthermore, t</w:t>
      </w:r>
      <w:r w:rsidR="009A7D8C" w:rsidRPr="009A7D8C">
        <w:rPr>
          <w:rFonts w:ascii="Segoe UI" w:hAnsi="Segoe UI" w:cs="Segoe UI"/>
          <w:sz w:val="28"/>
          <w:szCs w:val="28"/>
          <w:lang w:val="en-US"/>
        </w:rPr>
        <w:t>he temporary closure of education had a notable change in the behavior of children and teenagers. They showed symptoms of sadness with no interest or motivation in learning. Alternatives offering online classes were implemented but many of the children can not afford access to technology or have the support of their families.</w:t>
      </w:r>
    </w:p>
    <w:p w14:paraId="700FC88C" w14:textId="303E84C5" w:rsidR="001F396C" w:rsidRPr="001F396C" w:rsidRDefault="001F396C" w:rsidP="001F396C">
      <w:pPr>
        <w:rPr>
          <w:rFonts w:ascii="Segoe UI" w:hAnsi="Segoe UI" w:cs="Segoe UI"/>
          <w:sz w:val="28"/>
          <w:szCs w:val="28"/>
          <w:lang w:val="en-US"/>
        </w:rPr>
      </w:pPr>
      <w:r w:rsidRPr="001F396C">
        <w:rPr>
          <w:rFonts w:ascii="Segoe UI" w:eastAsia="Times New Roman" w:hAnsi="Segoe UI" w:cs="Segoe UI"/>
          <w:color w:val="000000"/>
          <w:sz w:val="28"/>
          <w:szCs w:val="28"/>
          <w:lang w:val="en"/>
        </w:rPr>
        <w:t xml:space="preserve">Weddings, concerts, funerals were also suspended </w:t>
      </w:r>
      <w:r>
        <w:rPr>
          <w:rFonts w:ascii="Segoe UI" w:eastAsia="Times New Roman" w:hAnsi="Segoe UI" w:cs="Segoe UI"/>
          <w:color w:val="000000"/>
          <w:sz w:val="28"/>
          <w:szCs w:val="28"/>
          <w:lang w:val="en"/>
        </w:rPr>
        <w:t>but</w:t>
      </w:r>
      <w:r w:rsidR="00C67805">
        <w:rPr>
          <w:rFonts w:ascii="Segoe UI" w:eastAsia="Times New Roman" w:hAnsi="Segoe UI" w:cs="Segoe UI"/>
          <w:color w:val="000000"/>
          <w:sz w:val="28"/>
          <w:szCs w:val="28"/>
          <w:lang w:val="en"/>
        </w:rPr>
        <w:t xml:space="preserve"> not all the impacts were negatives. F</w:t>
      </w:r>
      <w:r w:rsidR="00C67805" w:rsidRPr="00C67805">
        <w:rPr>
          <w:rFonts w:ascii="Segoe UI" w:eastAsia="Times New Roman" w:hAnsi="Segoe UI" w:cs="Segoe UI"/>
          <w:color w:val="000000"/>
          <w:sz w:val="28"/>
          <w:szCs w:val="28"/>
          <w:lang w:val="en"/>
        </w:rPr>
        <w:t>amilies interacted and shared more experiences together</w:t>
      </w:r>
      <w:r w:rsidR="00C67805">
        <w:rPr>
          <w:rFonts w:ascii="Segoe UI" w:eastAsia="Times New Roman" w:hAnsi="Segoe UI" w:cs="Segoe UI"/>
          <w:color w:val="000000"/>
          <w:sz w:val="28"/>
          <w:szCs w:val="28"/>
          <w:lang w:val="en"/>
        </w:rPr>
        <w:t xml:space="preserve"> </w:t>
      </w:r>
      <w:r w:rsidR="00C67805" w:rsidRPr="00C67805">
        <w:rPr>
          <w:rFonts w:ascii="Segoe UI" w:eastAsia="Times New Roman" w:hAnsi="Segoe UI" w:cs="Segoe UI"/>
          <w:color w:val="000000"/>
          <w:sz w:val="28"/>
          <w:szCs w:val="28"/>
          <w:lang w:val="en"/>
        </w:rPr>
        <w:t xml:space="preserve">and old friendships were resumed through WhatsApp or </w:t>
      </w:r>
      <w:r w:rsidR="00C67805">
        <w:rPr>
          <w:rFonts w:ascii="Segoe UI" w:eastAsia="Times New Roman" w:hAnsi="Segoe UI" w:cs="Segoe UI"/>
          <w:color w:val="000000"/>
          <w:sz w:val="28"/>
          <w:szCs w:val="28"/>
          <w:lang w:val="en"/>
        </w:rPr>
        <w:t>social media</w:t>
      </w:r>
      <w:r w:rsidR="00F43BCE">
        <w:rPr>
          <w:rFonts w:ascii="Segoe UI" w:eastAsia="Times New Roman" w:hAnsi="Segoe UI" w:cs="Segoe UI"/>
          <w:color w:val="000000"/>
          <w:sz w:val="28"/>
          <w:szCs w:val="28"/>
          <w:lang w:val="en"/>
        </w:rPr>
        <w:t xml:space="preserve"> (Futurelearn 2020). </w:t>
      </w:r>
    </w:p>
    <w:p w14:paraId="5BA3DBAE" w14:textId="382F7682" w:rsidR="002B516A" w:rsidRPr="0034222D" w:rsidRDefault="002B516A">
      <w:pPr>
        <w:rPr>
          <w:sz w:val="28"/>
          <w:szCs w:val="28"/>
          <w:lang w:val="en-US"/>
        </w:rPr>
      </w:pPr>
    </w:p>
    <w:p w14:paraId="0FE219F8" w14:textId="700AF02B" w:rsidR="002B516A" w:rsidRPr="0034222D" w:rsidRDefault="002B516A">
      <w:pPr>
        <w:rPr>
          <w:sz w:val="28"/>
          <w:szCs w:val="28"/>
          <w:lang w:val="en-US"/>
        </w:rPr>
      </w:pPr>
    </w:p>
    <w:p w14:paraId="6EACA0D9" w14:textId="6FA38F27" w:rsidR="002B516A" w:rsidRPr="0034222D" w:rsidRDefault="002B516A">
      <w:pPr>
        <w:rPr>
          <w:sz w:val="28"/>
          <w:szCs w:val="28"/>
          <w:lang w:val="en-US"/>
        </w:rPr>
      </w:pPr>
    </w:p>
    <w:p w14:paraId="14745FC7" w14:textId="77777777" w:rsidR="00B75B24" w:rsidRDefault="00B75B24">
      <w:pPr>
        <w:rPr>
          <w:sz w:val="28"/>
          <w:szCs w:val="28"/>
          <w:lang w:val="en-US"/>
        </w:rPr>
      </w:pPr>
    </w:p>
    <w:p w14:paraId="12F614C5" w14:textId="77777777" w:rsidR="00B75B24" w:rsidRDefault="00B75B24">
      <w:pPr>
        <w:rPr>
          <w:rFonts w:ascii="Segoe UI" w:hAnsi="Segoe UI" w:cs="Segoe UI"/>
          <w:sz w:val="28"/>
          <w:szCs w:val="28"/>
          <w:u w:val="single"/>
          <w:lang w:val="en-US"/>
        </w:rPr>
      </w:pPr>
    </w:p>
    <w:p w14:paraId="389B8EC4" w14:textId="77777777" w:rsidR="00B75B24" w:rsidRDefault="00B75B24">
      <w:pPr>
        <w:rPr>
          <w:rFonts w:ascii="Segoe UI" w:hAnsi="Segoe UI" w:cs="Segoe UI"/>
          <w:sz w:val="28"/>
          <w:szCs w:val="28"/>
          <w:u w:val="single"/>
          <w:lang w:val="en-US"/>
        </w:rPr>
      </w:pPr>
    </w:p>
    <w:p w14:paraId="78161EB6" w14:textId="77777777" w:rsidR="00B75B24" w:rsidRDefault="00B75B24">
      <w:pPr>
        <w:rPr>
          <w:rFonts w:ascii="Segoe UI" w:hAnsi="Segoe UI" w:cs="Segoe UI"/>
          <w:sz w:val="28"/>
          <w:szCs w:val="28"/>
          <w:u w:val="single"/>
          <w:lang w:val="en-US"/>
        </w:rPr>
      </w:pPr>
    </w:p>
    <w:p w14:paraId="07F0B5FA" w14:textId="77777777" w:rsidR="00405ED8" w:rsidRDefault="00405ED8">
      <w:pPr>
        <w:rPr>
          <w:rFonts w:ascii="Segoe UI" w:hAnsi="Segoe UI" w:cs="Segoe UI"/>
          <w:sz w:val="28"/>
          <w:szCs w:val="28"/>
          <w:u w:val="single"/>
          <w:lang w:val="en-US"/>
        </w:rPr>
      </w:pPr>
    </w:p>
    <w:p w14:paraId="6834936B" w14:textId="47EA70A8" w:rsidR="002B516A" w:rsidRPr="001F5264" w:rsidRDefault="00F43BCE">
      <w:pPr>
        <w:rPr>
          <w:rFonts w:ascii="Segoe UI" w:hAnsi="Segoe UI" w:cs="Segoe UI"/>
          <w:sz w:val="28"/>
          <w:szCs w:val="28"/>
          <w:u w:val="single"/>
          <w:lang w:val="en-US"/>
        </w:rPr>
      </w:pPr>
      <w:r w:rsidRPr="001F5264">
        <w:rPr>
          <w:rFonts w:ascii="Segoe UI" w:hAnsi="Segoe UI" w:cs="Segoe UI"/>
          <w:sz w:val="28"/>
          <w:szCs w:val="28"/>
          <w:u w:val="single"/>
          <w:lang w:val="en-US"/>
        </w:rPr>
        <w:lastRenderedPageBreak/>
        <w:t xml:space="preserve">ECONOMIC IMPACTS </w:t>
      </w:r>
    </w:p>
    <w:p w14:paraId="1E09F61B" w14:textId="6ACB7F17" w:rsidR="006B0313" w:rsidRPr="002B37D4" w:rsidRDefault="00D1475C">
      <w:pPr>
        <w:rPr>
          <w:rFonts w:ascii="Segoe UI" w:hAnsi="Segoe UI" w:cs="Segoe UI"/>
          <w:sz w:val="28"/>
          <w:szCs w:val="28"/>
          <w:lang w:val="en-US"/>
        </w:rPr>
      </w:pPr>
      <w:r w:rsidRPr="002B37D4">
        <w:rPr>
          <w:rFonts w:ascii="Segoe UI" w:hAnsi="Segoe UI" w:cs="Segoe UI"/>
          <w:sz w:val="28"/>
          <w:szCs w:val="28"/>
          <w:lang w:val="en-US"/>
        </w:rPr>
        <w:t>The government is one of those affected by this economic crisis. Some of the government funds have been used to help companies emerge from the crisis.</w:t>
      </w:r>
      <w:r w:rsidR="006B0313" w:rsidRPr="002B37D4">
        <w:rPr>
          <w:rFonts w:ascii="Segoe UI" w:hAnsi="Segoe UI" w:cs="Segoe UI"/>
          <w:sz w:val="28"/>
          <w:szCs w:val="28"/>
          <w:lang w:val="en-US"/>
        </w:rPr>
        <w:t xml:space="preserve"> </w:t>
      </w:r>
      <w:r w:rsidR="000B5323" w:rsidRPr="002B37D4">
        <w:rPr>
          <w:rFonts w:ascii="Segoe UI" w:hAnsi="Segoe UI" w:cs="Segoe UI"/>
          <w:sz w:val="28"/>
          <w:szCs w:val="28"/>
          <w:lang w:val="en-US"/>
        </w:rPr>
        <w:t>This year there will be a big decrease in the income from vat and income tax</w:t>
      </w:r>
      <w:r w:rsidR="006B0313" w:rsidRPr="002B37D4">
        <w:rPr>
          <w:rFonts w:ascii="Segoe UI" w:hAnsi="Segoe UI" w:cs="Segoe UI"/>
          <w:sz w:val="28"/>
          <w:szCs w:val="28"/>
          <w:lang w:val="en-US"/>
        </w:rPr>
        <w:t xml:space="preserve">. </w:t>
      </w:r>
    </w:p>
    <w:p w14:paraId="75E8E288" w14:textId="2DFD5984" w:rsidR="000B5323" w:rsidRDefault="006B0313">
      <w:pPr>
        <w:rPr>
          <w:rFonts w:ascii="Segoe UI" w:hAnsi="Segoe UI" w:cs="Segoe UI"/>
          <w:sz w:val="28"/>
          <w:szCs w:val="28"/>
          <w:lang w:val="en-US"/>
        </w:rPr>
      </w:pPr>
      <w:r w:rsidRPr="002B37D4">
        <w:rPr>
          <w:rFonts w:ascii="Segoe UI" w:hAnsi="Segoe UI" w:cs="Segoe UI"/>
          <w:sz w:val="28"/>
          <w:szCs w:val="28"/>
          <w:lang w:val="en-US"/>
        </w:rPr>
        <w:t>With the new security measures in the hospitality industry, unemployment has increased.</w:t>
      </w:r>
      <w:r w:rsidR="002B37D4">
        <w:rPr>
          <w:rFonts w:ascii="Segoe UI" w:hAnsi="Segoe UI" w:cs="Segoe UI"/>
          <w:sz w:val="28"/>
          <w:szCs w:val="28"/>
          <w:lang w:val="en-US"/>
        </w:rPr>
        <w:t xml:space="preserve"> People have facing unstable economy, not having any salary income at the end of the month. Some people are using their save money to pay bills or paying essentials to survive. Companies shutting down, stopping production, reducing </w:t>
      </w:r>
      <w:r w:rsidR="002B37D4" w:rsidRPr="0081319B">
        <w:rPr>
          <w:rFonts w:ascii="Segoe UI" w:hAnsi="Segoe UI" w:cs="Segoe UI"/>
          <w:sz w:val="28"/>
          <w:szCs w:val="28"/>
          <w:lang w:val="en-US"/>
        </w:rPr>
        <w:t>exports because there is no product to sell</w:t>
      </w:r>
      <w:r w:rsidR="0081319B">
        <w:rPr>
          <w:rFonts w:ascii="Segoe UI" w:hAnsi="Segoe UI" w:cs="Segoe UI"/>
          <w:sz w:val="28"/>
          <w:szCs w:val="28"/>
          <w:lang w:val="en-US"/>
        </w:rPr>
        <w:t xml:space="preserve"> (Shapland 2020). </w:t>
      </w:r>
    </w:p>
    <w:p w14:paraId="6B5FE9C1" w14:textId="77777777" w:rsidR="009A5D41" w:rsidRPr="0081319B" w:rsidRDefault="009A5D41">
      <w:pPr>
        <w:rPr>
          <w:rFonts w:ascii="Segoe UI" w:hAnsi="Segoe UI" w:cs="Segoe UI"/>
          <w:sz w:val="28"/>
          <w:szCs w:val="28"/>
          <w:lang w:val="en-US"/>
        </w:rPr>
      </w:pPr>
    </w:p>
    <w:p w14:paraId="24D2413F" w14:textId="400E0922" w:rsidR="002B37D4" w:rsidRPr="0081319B" w:rsidRDefault="002B37D4" w:rsidP="0081319B">
      <w:pPr>
        <w:rPr>
          <w:rFonts w:ascii="Segoe UI" w:hAnsi="Segoe UI" w:cs="Segoe UI"/>
          <w:sz w:val="28"/>
          <w:szCs w:val="28"/>
          <w:lang w:val="en-US"/>
        </w:rPr>
      </w:pPr>
      <w:r w:rsidRPr="0081319B">
        <w:rPr>
          <w:rFonts w:ascii="Segoe UI" w:hAnsi="Segoe UI" w:cs="Segoe UI"/>
          <w:sz w:val="28"/>
          <w:szCs w:val="28"/>
          <w:lang w:val="en-US"/>
        </w:rPr>
        <w:t xml:space="preserve">Positive impacts. </w:t>
      </w:r>
    </w:p>
    <w:p w14:paraId="7C8B2B25" w14:textId="77777777" w:rsidR="0081319B" w:rsidRPr="0081319B" w:rsidRDefault="002B37D4" w:rsidP="0081319B">
      <w:pPr>
        <w:rPr>
          <w:rFonts w:ascii="Segoe UI" w:hAnsi="Segoe UI" w:cs="Segoe UI"/>
          <w:sz w:val="28"/>
          <w:szCs w:val="28"/>
          <w:lang w:val="en-US"/>
        </w:rPr>
      </w:pPr>
      <w:r w:rsidRPr="0081319B">
        <w:rPr>
          <w:rFonts w:ascii="Segoe UI" w:hAnsi="Segoe UI" w:cs="Segoe UI"/>
          <w:sz w:val="28"/>
          <w:szCs w:val="28"/>
          <w:lang w:val="en-US"/>
        </w:rPr>
        <w:t>Not everything has been bad news for some companies. the pharmaceutical industry, companies related to sanitary products and disinfectant gels or alcohol have generated business opportunities.</w:t>
      </w:r>
    </w:p>
    <w:p w14:paraId="14766D2D" w14:textId="5AA433D2" w:rsidR="00F43BCE" w:rsidRDefault="0081319B">
      <w:pPr>
        <w:rPr>
          <w:rFonts w:ascii="Segoe UI" w:hAnsi="Segoe UI" w:cs="Segoe UI"/>
          <w:sz w:val="28"/>
          <w:szCs w:val="28"/>
          <w:lang w:val="en-US"/>
        </w:rPr>
      </w:pPr>
      <w:r w:rsidRPr="0081319B">
        <w:rPr>
          <w:rFonts w:ascii="Segoe UI" w:hAnsi="Segoe UI" w:cs="Segoe UI"/>
          <w:sz w:val="28"/>
          <w:szCs w:val="28"/>
          <w:lang w:val="en-US"/>
        </w:rPr>
        <w:t xml:space="preserve">Distribution companies like amazon are also increasing their sales and generating </w:t>
      </w:r>
      <w:r>
        <w:rPr>
          <w:rFonts w:ascii="Segoe UI" w:hAnsi="Segoe UI" w:cs="Segoe UI"/>
          <w:sz w:val="28"/>
          <w:szCs w:val="28"/>
          <w:lang w:val="en-US"/>
        </w:rPr>
        <w:t xml:space="preserve">thousand of jobs. </w:t>
      </w:r>
    </w:p>
    <w:p w14:paraId="4A9D9A84" w14:textId="104601C1" w:rsidR="001F5264" w:rsidRDefault="009A5D41">
      <w:pPr>
        <w:rPr>
          <w:rFonts w:ascii="Segoe UI" w:hAnsi="Segoe UI" w:cs="Segoe UI"/>
          <w:sz w:val="28"/>
          <w:szCs w:val="28"/>
          <w:lang w:val="en-US"/>
        </w:rPr>
      </w:pPr>
      <w:r>
        <w:rPr>
          <w:rFonts w:ascii="Segoe UI" w:hAnsi="Segoe UI" w:cs="Segoe UI"/>
          <w:sz w:val="28"/>
          <w:szCs w:val="28"/>
          <w:lang w:val="en-US"/>
        </w:rPr>
        <w:t xml:space="preserve">“Eat out to help out” was one idea from the wales government announced to help revive the economy of the hospitality industry. Offering a 50% discount when you eat in a restaurant, Monday to Wednesday. </w:t>
      </w:r>
    </w:p>
    <w:p w14:paraId="68BE0DBF" w14:textId="5D0F1FA8" w:rsidR="00B75B24" w:rsidRDefault="006E7732">
      <w:pPr>
        <w:rPr>
          <w:rFonts w:ascii="Segoe UI" w:hAnsi="Segoe UI" w:cs="Segoe UI"/>
          <w:sz w:val="28"/>
          <w:szCs w:val="28"/>
          <w:lang w:val="en-US"/>
        </w:rPr>
      </w:pPr>
      <w:r>
        <w:rPr>
          <w:rFonts w:ascii="Segoe UI" w:hAnsi="Segoe UI" w:cs="Segoe UI"/>
          <w:sz w:val="28"/>
          <w:szCs w:val="28"/>
          <w:lang w:val="en-US"/>
        </w:rPr>
        <w:t xml:space="preserve">The British government launched a series of packages to improve the economy and promote the tourism growth. </w:t>
      </w:r>
      <w:r w:rsidR="00B75B24">
        <w:rPr>
          <w:rFonts w:ascii="Segoe UI" w:hAnsi="Segoe UI" w:cs="Segoe UI"/>
          <w:sz w:val="28"/>
          <w:szCs w:val="28"/>
          <w:lang w:val="en-US"/>
        </w:rPr>
        <w:t xml:space="preserve">The </w:t>
      </w:r>
      <w:r>
        <w:rPr>
          <w:rFonts w:ascii="Segoe UI" w:hAnsi="Segoe UI" w:cs="Segoe UI"/>
          <w:sz w:val="28"/>
          <w:szCs w:val="28"/>
          <w:lang w:val="en-US"/>
        </w:rPr>
        <w:t xml:space="preserve">rate of vat on the hospitality sector has been cut to jut five percent. Vat discount also applied to hotels, theatres, campsites increasing a big demand on the national tourism intentionally to keep the leisure alive (BBCNEWS 2020). </w:t>
      </w:r>
    </w:p>
    <w:p w14:paraId="5CD2791F" w14:textId="77777777" w:rsidR="00B75B24" w:rsidRDefault="00B75B24">
      <w:pPr>
        <w:rPr>
          <w:rFonts w:ascii="Segoe UI" w:hAnsi="Segoe UI" w:cs="Segoe UI"/>
          <w:sz w:val="28"/>
          <w:szCs w:val="28"/>
          <w:u w:val="single"/>
          <w:lang w:val="en-US"/>
        </w:rPr>
      </w:pPr>
    </w:p>
    <w:p w14:paraId="4D04079F" w14:textId="77777777" w:rsidR="00B75B24" w:rsidRDefault="00B75B24">
      <w:pPr>
        <w:rPr>
          <w:rFonts w:ascii="Segoe UI" w:hAnsi="Segoe UI" w:cs="Segoe UI"/>
          <w:sz w:val="28"/>
          <w:szCs w:val="28"/>
          <w:u w:val="single"/>
          <w:lang w:val="en-US"/>
        </w:rPr>
      </w:pPr>
    </w:p>
    <w:p w14:paraId="4E885616" w14:textId="5528D15E" w:rsidR="0081319B" w:rsidRPr="001F5264" w:rsidRDefault="00D13FA4">
      <w:pPr>
        <w:rPr>
          <w:rFonts w:ascii="Segoe UI" w:hAnsi="Segoe UI" w:cs="Segoe UI"/>
          <w:sz w:val="28"/>
          <w:szCs w:val="28"/>
          <w:u w:val="single"/>
          <w:lang w:val="en-US"/>
        </w:rPr>
      </w:pPr>
      <w:r w:rsidRPr="001F5264">
        <w:rPr>
          <w:rFonts w:ascii="Segoe UI" w:hAnsi="Segoe UI" w:cs="Segoe UI"/>
          <w:sz w:val="28"/>
          <w:szCs w:val="28"/>
          <w:u w:val="single"/>
          <w:lang w:val="en-US"/>
        </w:rPr>
        <w:lastRenderedPageBreak/>
        <w:t>ENVIRONMENT</w:t>
      </w:r>
      <w:r w:rsidR="001F5264">
        <w:rPr>
          <w:rFonts w:ascii="Segoe UI" w:hAnsi="Segoe UI" w:cs="Segoe UI"/>
          <w:sz w:val="28"/>
          <w:szCs w:val="28"/>
          <w:u w:val="single"/>
          <w:lang w:val="en-US"/>
        </w:rPr>
        <w:t xml:space="preserve"> IMPACTS </w:t>
      </w:r>
    </w:p>
    <w:p w14:paraId="22153D1B" w14:textId="1949478A" w:rsidR="00012087" w:rsidRDefault="00012087">
      <w:pPr>
        <w:rPr>
          <w:rFonts w:ascii="Segoe UI" w:hAnsi="Segoe UI" w:cs="Segoe UI"/>
          <w:sz w:val="28"/>
          <w:szCs w:val="28"/>
          <w:lang w:val="en-US"/>
        </w:rPr>
      </w:pPr>
      <w:r>
        <w:rPr>
          <w:rFonts w:ascii="Segoe UI" w:hAnsi="Segoe UI" w:cs="Segoe UI"/>
          <w:sz w:val="28"/>
          <w:szCs w:val="28"/>
          <w:lang w:val="en-US"/>
        </w:rPr>
        <w:t xml:space="preserve">Positive impacts </w:t>
      </w:r>
    </w:p>
    <w:p w14:paraId="5496519A" w14:textId="55B04031" w:rsidR="00D13FA4" w:rsidRDefault="00D13FA4">
      <w:pPr>
        <w:rPr>
          <w:rFonts w:ascii="Segoe UI" w:hAnsi="Segoe UI" w:cs="Segoe UI"/>
          <w:sz w:val="28"/>
          <w:szCs w:val="28"/>
          <w:lang w:val="en-US"/>
        </w:rPr>
      </w:pPr>
      <w:r w:rsidRPr="00D13FA4">
        <w:rPr>
          <w:rFonts w:ascii="Segoe UI" w:hAnsi="Segoe UI" w:cs="Segoe UI"/>
          <w:sz w:val="28"/>
          <w:szCs w:val="28"/>
          <w:lang w:val="en-US"/>
        </w:rPr>
        <w:t xml:space="preserve">Now that </w:t>
      </w:r>
      <w:r>
        <w:rPr>
          <w:rFonts w:ascii="Segoe UI" w:hAnsi="Segoe UI" w:cs="Segoe UI"/>
          <w:sz w:val="28"/>
          <w:szCs w:val="28"/>
          <w:lang w:val="en-US"/>
        </w:rPr>
        <w:t xml:space="preserve">people </w:t>
      </w:r>
      <w:r w:rsidRPr="00D13FA4">
        <w:rPr>
          <w:rFonts w:ascii="Segoe UI" w:hAnsi="Segoe UI" w:cs="Segoe UI"/>
          <w:sz w:val="28"/>
          <w:szCs w:val="28"/>
          <w:lang w:val="en-US"/>
        </w:rPr>
        <w:t xml:space="preserve">cannot travel, </w:t>
      </w:r>
      <w:r>
        <w:rPr>
          <w:rFonts w:ascii="Segoe UI" w:hAnsi="Segoe UI" w:cs="Segoe UI"/>
          <w:sz w:val="28"/>
          <w:szCs w:val="28"/>
          <w:lang w:val="en-US"/>
        </w:rPr>
        <w:t xml:space="preserve">suspended public </w:t>
      </w:r>
      <w:r w:rsidR="00CC76DE">
        <w:rPr>
          <w:rFonts w:ascii="Segoe UI" w:hAnsi="Segoe UI" w:cs="Segoe UI"/>
          <w:sz w:val="28"/>
          <w:szCs w:val="28"/>
          <w:lang w:val="en-US"/>
        </w:rPr>
        <w:t>transport,</w:t>
      </w:r>
      <w:r w:rsidRPr="00D13FA4">
        <w:rPr>
          <w:rFonts w:ascii="Segoe UI" w:hAnsi="Segoe UI" w:cs="Segoe UI"/>
          <w:sz w:val="28"/>
          <w:szCs w:val="28"/>
          <w:lang w:val="en-US"/>
        </w:rPr>
        <w:t xml:space="preserve"> events have been canceled and there are orders not to leave the house, the environment has taken a break.</w:t>
      </w:r>
      <w:r w:rsidR="00012087">
        <w:rPr>
          <w:rFonts w:ascii="Segoe UI" w:hAnsi="Segoe UI" w:cs="Segoe UI"/>
          <w:sz w:val="28"/>
          <w:szCs w:val="28"/>
          <w:lang w:val="en-US"/>
        </w:rPr>
        <w:t xml:space="preserve"> </w:t>
      </w:r>
    </w:p>
    <w:p w14:paraId="008A992E" w14:textId="5456F55B" w:rsidR="0081319B" w:rsidRDefault="004D42BB">
      <w:pPr>
        <w:rPr>
          <w:rFonts w:ascii="Segoe UI" w:hAnsi="Segoe UI" w:cs="Segoe UI"/>
          <w:sz w:val="28"/>
          <w:szCs w:val="28"/>
          <w:lang w:val="en-US"/>
        </w:rPr>
      </w:pPr>
      <w:r w:rsidRPr="004D42BB">
        <w:rPr>
          <w:rFonts w:ascii="Segoe UI" w:hAnsi="Segoe UI" w:cs="Segoe UI"/>
          <w:sz w:val="28"/>
          <w:szCs w:val="28"/>
          <w:lang w:val="en-US"/>
        </w:rPr>
        <w:t>Pollution in the air is improving</w:t>
      </w:r>
      <w:r w:rsidR="00012087" w:rsidRPr="00012087">
        <w:rPr>
          <w:lang w:val="en-US"/>
        </w:rPr>
        <w:t xml:space="preserve"> </w:t>
      </w:r>
      <w:r w:rsidR="00012087" w:rsidRPr="00012087">
        <w:rPr>
          <w:rFonts w:ascii="Segoe UI" w:hAnsi="Segoe UI" w:cs="Segoe UI"/>
          <w:sz w:val="28"/>
          <w:szCs w:val="28"/>
          <w:lang w:val="en-US"/>
        </w:rPr>
        <w:t>due to the reduction of carbon dioxide</w:t>
      </w:r>
      <w:r w:rsidR="00012087">
        <w:rPr>
          <w:rFonts w:ascii="Segoe UI" w:hAnsi="Segoe UI" w:cs="Segoe UI"/>
          <w:sz w:val="28"/>
          <w:szCs w:val="28"/>
          <w:lang w:val="en-US"/>
        </w:rPr>
        <w:t>,</w:t>
      </w:r>
      <w:r w:rsidRPr="004D42BB">
        <w:rPr>
          <w:rFonts w:ascii="Segoe UI" w:hAnsi="Segoe UI" w:cs="Segoe UI"/>
          <w:sz w:val="28"/>
          <w:szCs w:val="28"/>
          <w:lang w:val="en-US"/>
        </w:rPr>
        <w:t xml:space="preserve"> thanks to reduced transportation.</w:t>
      </w:r>
      <w:r w:rsidR="00012087">
        <w:rPr>
          <w:rFonts w:ascii="Segoe UI" w:hAnsi="Segoe UI" w:cs="Segoe UI"/>
          <w:sz w:val="28"/>
          <w:szCs w:val="28"/>
          <w:lang w:val="en-US"/>
        </w:rPr>
        <w:t xml:space="preserve"> </w:t>
      </w:r>
      <w:r w:rsidR="00CC76DE" w:rsidRPr="004D42BB">
        <w:rPr>
          <w:rFonts w:ascii="Segoe UI" w:hAnsi="Segoe UI" w:cs="Segoe UI"/>
          <w:sz w:val="28"/>
          <w:szCs w:val="28"/>
          <w:lang w:val="en-US"/>
        </w:rPr>
        <w:t xml:space="preserve">Nature is coming back to </w:t>
      </w:r>
      <w:r w:rsidRPr="004D42BB">
        <w:rPr>
          <w:rFonts w:ascii="Segoe UI" w:hAnsi="Segoe UI" w:cs="Segoe UI"/>
          <w:sz w:val="28"/>
          <w:szCs w:val="28"/>
          <w:lang w:val="en-US"/>
        </w:rPr>
        <w:t>life,</w:t>
      </w:r>
      <w:r w:rsidR="00CC76DE" w:rsidRPr="004D42BB">
        <w:rPr>
          <w:rFonts w:ascii="Segoe UI" w:hAnsi="Segoe UI" w:cs="Segoe UI"/>
          <w:sz w:val="28"/>
          <w:szCs w:val="28"/>
          <w:lang w:val="en-US"/>
        </w:rPr>
        <w:t xml:space="preserve"> plants are flourishing again</w:t>
      </w:r>
      <w:r w:rsidRPr="004D42BB">
        <w:rPr>
          <w:rFonts w:ascii="Segoe UI" w:hAnsi="Segoe UI" w:cs="Segoe UI"/>
          <w:sz w:val="28"/>
          <w:szCs w:val="28"/>
          <w:lang w:val="en-US"/>
        </w:rPr>
        <w:t xml:space="preserve"> and the animals live freely with no one to disturb them</w:t>
      </w:r>
      <w:r w:rsidR="001F5264">
        <w:rPr>
          <w:rFonts w:ascii="Segoe UI" w:hAnsi="Segoe UI" w:cs="Segoe UI"/>
          <w:sz w:val="28"/>
          <w:szCs w:val="28"/>
          <w:lang w:val="en-US"/>
        </w:rPr>
        <w:t xml:space="preserve"> (Howell 2020).</w:t>
      </w:r>
    </w:p>
    <w:p w14:paraId="43467A50" w14:textId="7447E30E" w:rsidR="00F43BCE" w:rsidRDefault="00012087">
      <w:pPr>
        <w:rPr>
          <w:rFonts w:ascii="Segoe UI" w:hAnsi="Segoe UI" w:cs="Segoe UI"/>
          <w:sz w:val="28"/>
          <w:szCs w:val="28"/>
          <w:lang w:val="en-US"/>
        </w:rPr>
      </w:pPr>
      <w:r>
        <w:rPr>
          <w:rFonts w:ascii="Segoe UI" w:hAnsi="Segoe UI" w:cs="Segoe UI"/>
          <w:sz w:val="28"/>
          <w:szCs w:val="28"/>
          <w:lang w:val="en-US"/>
        </w:rPr>
        <w:t xml:space="preserve">Negative impacts </w:t>
      </w:r>
    </w:p>
    <w:p w14:paraId="46EAF907" w14:textId="77777777" w:rsidR="00757B25" w:rsidRDefault="00757B25">
      <w:pPr>
        <w:rPr>
          <w:rFonts w:ascii="Segoe UI" w:hAnsi="Segoe UI" w:cs="Segoe UI"/>
          <w:sz w:val="28"/>
          <w:szCs w:val="28"/>
          <w:lang w:val="en-US"/>
        </w:rPr>
      </w:pPr>
      <w:r w:rsidRPr="00757B25">
        <w:rPr>
          <w:rFonts w:ascii="Segoe UI" w:hAnsi="Segoe UI" w:cs="Segoe UI"/>
          <w:sz w:val="28"/>
          <w:szCs w:val="28"/>
          <w:lang w:val="en-US"/>
        </w:rPr>
        <w:t>The natural spaces are not monitored and nobody is taking care of them, this is generating the contamination of non-recyclable waste.</w:t>
      </w:r>
    </w:p>
    <w:p w14:paraId="3FF7E140" w14:textId="77777777" w:rsidR="00903A6A" w:rsidRDefault="00757B25">
      <w:pPr>
        <w:rPr>
          <w:rFonts w:ascii="Segoe UI" w:hAnsi="Segoe UI" w:cs="Segoe UI"/>
          <w:sz w:val="28"/>
          <w:szCs w:val="28"/>
          <w:lang w:val="en-US"/>
        </w:rPr>
      </w:pPr>
      <w:r w:rsidRPr="00757B25">
        <w:rPr>
          <w:rFonts w:ascii="Segoe UI" w:hAnsi="Segoe UI" w:cs="Segoe UI"/>
          <w:sz w:val="28"/>
          <w:szCs w:val="28"/>
          <w:lang w:val="en-US"/>
        </w:rPr>
        <w:t xml:space="preserve">The demand for food delivery or take away has increased markedly in the quarantine. </w:t>
      </w:r>
    </w:p>
    <w:p w14:paraId="5F24AC43" w14:textId="77777777" w:rsidR="00903A6A" w:rsidRDefault="00757B25">
      <w:pPr>
        <w:rPr>
          <w:rFonts w:ascii="Segoe UI" w:hAnsi="Segoe UI" w:cs="Segoe UI"/>
          <w:sz w:val="28"/>
          <w:szCs w:val="28"/>
          <w:lang w:val="en-US"/>
        </w:rPr>
      </w:pPr>
      <w:r w:rsidRPr="00757B25">
        <w:rPr>
          <w:rFonts w:ascii="Segoe UI" w:hAnsi="Segoe UI" w:cs="Segoe UI"/>
          <w:sz w:val="28"/>
          <w:szCs w:val="28"/>
          <w:lang w:val="en-US"/>
        </w:rPr>
        <w:t>Plastic bags or single-use waste are filling the streets of cities.</w:t>
      </w:r>
      <w:r w:rsidR="00903A6A">
        <w:rPr>
          <w:rFonts w:ascii="Segoe UI" w:hAnsi="Segoe UI" w:cs="Segoe UI"/>
          <w:sz w:val="28"/>
          <w:szCs w:val="28"/>
          <w:lang w:val="en-US"/>
        </w:rPr>
        <w:t xml:space="preserve"> </w:t>
      </w:r>
    </w:p>
    <w:p w14:paraId="414721C2" w14:textId="49BD3F7A" w:rsidR="00757B25" w:rsidRPr="00757B25" w:rsidRDefault="00757B25">
      <w:pPr>
        <w:rPr>
          <w:rFonts w:ascii="Segoe UI" w:hAnsi="Segoe UI" w:cs="Segoe UI"/>
          <w:sz w:val="28"/>
          <w:szCs w:val="28"/>
          <w:lang w:val="en-US"/>
        </w:rPr>
      </w:pPr>
      <w:r>
        <w:rPr>
          <w:rFonts w:ascii="Segoe UI" w:hAnsi="Segoe UI" w:cs="Segoe UI"/>
          <w:sz w:val="28"/>
          <w:szCs w:val="28"/>
          <w:lang w:val="en-US"/>
        </w:rPr>
        <w:t>O</w:t>
      </w:r>
      <w:r w:rsidRPr="00757B25">
        <w:rPr>
          <w:rFonts w:ascii="Segoe UI" w:hAnsi="Segoe UI" w:cs="Segoe UI"/>
          <w:sz w:val="28"/>
          <w:szCs w:val="28"/>
          <w:lang w:val="en-US"/>
        </w:rPr>
        <w:t xml:space="preserve">n the other hand, a high amount of methane emissions </w:t>
      </w:r>
      <w:proofErr w:type="gramStart"/>
      <w:r w:rsidRPr="00757B25">
        <w:rPr>
          <w:rFonts w:ascii="Segoe UI" w:hAnsi="Segoe UI" w:cs="Segoe UI"/>
          <w:sz w:val="28"/>
          <w:szCs w:val="28"/>
          <w:lang w:val="en-US"/>
        </w:rPr>
        <w:t>are</w:t>
      </w:r>
      <w:proofErr w:type="gramEnd"/>
      <w:r w:rsidRPr="00757B25">
        <w:rPr>
          <w:rFonts w:ascii="Segoe UI" w:hAnsi="Segoe UI" w:cs="Segoe UI"/>
          <w:sz w:val="28"/>
          <w:szCs w:val="28"/>
          <w:lang w:val="en-US"/>
        </w:rPr>
        <w:t xml:space="preserve"> being produced from agricultural and fishing waste that are not being recycled</w:t>
      </w:r>
      <w:r w:rsidR="001F5264">
        <w:rPr>
          <w:rFonts w:ascii="Segoe UI" w:hAnsi="Segoe UI" w:cs="Segoe UI"/>
          <w:sz w:val="28"/>
          <w:szCs w:val="28"/>
          <w:lang w:val="en-US"/>
        </w:rPr>
        <w:t xml:space="preserve"> (UNCTAD 2020).</w:t>
      </w:r>
    </w:p>
    <w:p w14:paraId="461FB940" w14:textId="4A12A185" w:rsidR="00F43BCE" w:rsidRPr="00757B25" w:rsidRDefault="00F43BCE">
      <w:pPr>
        <w:rPr>
          <w:sz w:val="28"/>
          <w:szCs w:val="28"/>
          <w:lang w:val="en-US"/>
        </w:rPr>
      </w:pPr>
    </w:p>
    <w:p w14:paraId="317B7FBD" w14:textId="77777777" w:rsidR="00B75B24" w:rsidRDefault="00B75B24">
      <w:pPr>
        <w:rPr>
          <w:sz w:val="28"/>
          <w:szCs w:val="28"/>
          <w:u w:val="single"/>
          <w:lang w:val="en-US"/>
        </w:rPr>
      </w:pPr>
    </w:p>
    <w:p w14:paraId="4FA28132" w14:textId="77777777" w:rsidR="00B75B24" w:rsidRDefault="00B75B24">
      <w:pPr>
        <w:rPr>
          <w:sz w:val="28"/>
          <w:szCs w:val="28"/>
          <w:u w:val="single"/>
          <w:lang w:val="en-US"/>
        </w:rPr>
      </w:pPr>
    </w:p>
    <w:p w14:paraId="38CA9134" w14:textId="77777777" w:rsidR="00B75B24" w:rsidRDefault="00B75B24">
      <w:pPr>
        <w:rPr>
          <w:sz w:val="28"/>
          <w:szCs w:val="28"/>
          <w:u w:val="single"/>
          <w:lang w:val="en-US"/>
        </w:rPr>
      </w:pPr>
    </w:p>
    <w:p w14:paraId="54898B12" w14:textId="77777777" w:rsidR="00B75B24" w:rsidRDefault="00B75B24">
      <w:pPr>
        <w:rPr>
          <w:sz w:val="28"/>
          <w:szCs w:val="28"/>
          <w:u w:val="single"/>
          <w:lang w:val="en-US"/>
        </w:rPr>
      </w:pPr>
    </w:p>
    <w:p w14:paraId="6137421D" w14:textId="77777777" w:rsidR="00B75B24" w:rsidRDefault="00B75B24">
      <w:pPr>
        <w:rPr>
          <w:sz w:val="28"/>
          <w:szCs w:val="28"/>
          <w:u w:val="single"/>
          <w:lang w:val="en-US"/>
        </w:rPr>
      </w:pPr>
    </w:p>
    <w:p w14:paraId="5D2AE1CD" w14:textId="77777777" w:rsidR="00B75B24" w:rsidRDefault="00B75B24">
      <w:pPr>
        <w:rPr>
          <w:sz w:val="28"/>
          <w:szCs w:val="28"/>
          <w:u w:val="single"/>
          <w:lang w:val="en-US"/>
        </w:rPr>
      </w:pPr>
    </w:p>
    <w:p w14:paraId="23A4D098" w14:textId="77777777" w:rsidR="00B75B24" w:rsidRDefault="00B75B24">
      <w:pPr>
        <w:rPr>
          <w:sz w:val="28"/>
          <w:szCs w:val="28"/>
          <w:u w:val="single"/>
          <w:lang w:val="en-US"/>
        </w:rPr>
      </w:pPr>
    </w:p>
    <w:p w14:paraId="16155537" w14:textId="77777777" w:rsidR="00B75B24" w:rsidRDefault="00B75B24">
      <w:pPr>
        <w:rPr>
          <w:sz w:val="28"/>
          <w:szCs w:val="28"/>
          <w:u w:val="single"/>
          <w:lang w:val="en-US"/>
        </w:rPr>
      </w:pPr>
    </w:p>
    <w:p w14:paraId="13507285" w14:textId="77777777" w:rsidR="00B75B24" w:rsidRDefault="00B75B24">
      <w:pPr>
        <w:rPr>
          <w:sz w:val="28"/>
          <w:szCs w:val="28"/>
          <w:u w:val="single"/>
          <w:lang w:val="en-US"/>
        </w:rPr>
      </w:pPr>
    </w:p>
    <w:p w14:paraId="7EF85D8F" w14:textId="4B72EF3A" w:rsidR="001F5264" w:rsidRDefault="009A5D41">
      <w:pPr>
        <w:rPr>
          <w:sz w:val="28"/>
          <w:szCs w:val="28"/>
          <w:u w:val="single"/>
          <w:lang w:val="en-US"/>
        </w:rPr>
      </w:pPr>
      <w:r>
        <w:rPr>
          <w:sz w:val="28"/>
          <w:szCs w:val="28"/>
          <w:u w:val="single"/>
          <w:lang w:val="en-US"/>
        </w:rPr>
        <w:lastRenderedPageBreak/>
        <w:t>CONCLUSION:</w:t>
      </w:r>
    </w:p>
    <w:p w14:paraId="0521D889" w14:textId="487AE3CC" w:rsidR="00B75B24" w:rsidRPr="00B75B24" w:rsidRDefault="006960E2" w:rsidP="00B75B24">
      <w:pPr>
        <w:rPr>
          <w:rFonts w:ascii="Segoe UI" w:hAnsi="Segoe UI" w:cs="Segoe UI"/>
          <w:b/>
          <w:bCs/>
          <w:sz w:val="28"/>
          <w:szCs w:val="28"/>
          <w:lang w:val="en-US"/>
        </w:rPr>
      </w:pPr>
      <w:r w:rsidRPr="006960E2">
        <w:rPr>
          <w:rFonts w:ascii="Segoe UI" w:hAnsi="Segoe UI" w:cs="Segoe UI"/>
          <w:sz w:val="28"/>
          <w:szCs w:val="28"/>
          <w:lang w:val="en-US"/>
        </w:rPr>
        <w:t>The guidelines discussed in this summary are the key to studying and examining in more detail in order to advance the tourism industry</w:t>
      </w:r>
      <w:r>
        <w:rPr>
          <w:rFonts w:ascii="Segoe UI" w:hAnsi="Segoe UI" w:cs="Segoe UI"/>
          <w:sz w:val="28"/>
          <w:szCs w:val="28"/>
          <w:lang w:val="en-US"/>
        </w:rPr>
        <w:t xml:space="preserve">. </w:t>
      </w:r>
      <w:r w:rsidR="00B75B24" w:rsidRPr="00B75B24">
        <w:rPr>
          <w:rFonts w:ascii="Segoe UI" w:hAnsi="Segoe UI" w:cs="Segoe UI"/>
          <w:sz w:val="28"/>
          <w:szCs w:val="28"/>
          <w:lang w:val="en-US"/>
        </w:rPr>
        <w:t>Considering the damage caused by covid 19 it is necessary to take drastic measures.</w:t>
      </w:r>
      <w:r w:rsidRPr="006960E2">
        <w:rPr>
          <w:lang w:val="en-US"/>
        </w:rPr>
        <w:t xml:space="preserve"> </w:t>
      </w:r>
      <w:r w:rsidRPr="006960E2">
        <w:rPr>
          <w:rFonts w:ascii="Segoe UI" w:hAnsi="Segoe UI" w:cs="Segoe UI"/>
          <w:sz w:val="28"/>
          <w:szCs w:val="28"/>
          <w:lang w:val="en-US"/>
        </w:rPr>
        <w:t>It is very important to continue</w:t>
      </w:r>
      <w:r>
        <w:rPr>
          <w:rFonts w:ascii="Segoe UI" w:hAnsi="Segoe UI" w:cs="Segoe UI"/>
          <w:sz w:val="28"/>
          <w:szCs w:val="28"/>
          <w:lang w:val="en-US"/>
        </w:rPr>
        <w:t xml:space="preserve"> </w:t>
      </w:r>
      <w:r w:rsidRPr="006960E2">
        <w:rPr>
          <w:rFonts w:ascii="Segoe UI" w:hAnsi="Segoe UI" w:cs="Segoe UI"/>
          <w:sz w:val="28"/>
          <w:szCs w:val="28"/>
          <w:lang w:val="en-US"/>
        </w:rPr>
        <w:t xml:space="preserve">help and support in the first place to society </w:t>
      </w:r>
      <w:r>
        <w:rPr>
          <w:rFonts w:ascii="Segoe UI" w:hAnsi="Segoe UI" w:cs="Segoe UI"/>
          <w:sz w:val="28"/>
          <w:szCs w:val="28"/>
          <w:lang w:val="en-US"/>
        </w:rPr>
        <w:t xml:space="preserve">and </w:t>
      </w:r>
      <w:r w:rsidRPr="006960E2">
        <w:rPr>
          <w:rFonts w:ascii="Segoe UI" w:hAnsi="Segoe UI" w:cs="Segoe UI"/>
          <w:sz w:val="28"/>
          <w:szCs w:val="28"/>
          <w:lang w:val="en-US"/>
        </w:rPr>
        <w:t>keep helping to continue promoting the economy.</w:t>
      </w:r>
      <w:r w:rsidR="00B75B24" w:rsidRPr="00B75B24">
        <w:rPr>
          <w:rFonts w:ascii="Segoe UI" w:hAnsi="Segoe UI" w:cs="Segoe UI"/>
          <w:sz w:val="28"/>
          <w:szCs w:val="28"/>
          <w:lang w:val="en-US"/>
        </w:rPr>
        <w:t xml:space="preserve"> People are excited to travel again, get out of their comfort zone, and live new experiences but tourism industry needs time for full recovery.</w:t>
      </w:r>
      <w:r w:rsidR="00B75B24" w:rsidRPr="00B75B24">
        <w:rPr>
          <w:rFonts w:ascii="Segoe UI" w:hAnsi="Segoe UI" w:cs="Segoe UI"/>
          <w:lang w:val="en-US"/>
        </w:rPr>
        <w:t xml:space="preserve"> </w:t>
      </w:r>
      <w:r w:rsidR="00B75B24" w:rsidRPr="00B75B24">
        <w:rPr>
          <w:rFonts w:ascii="Segoe UI" w:hAnsi="Segoe UI" w:cs="Segoe UI"/>
          <w:sz w:val="28"/>
          <w:szCs w:val="28"/>
          <w:lang w:val="en-US"/>
        </w:rPr>
        <w:t>Nobody knows what will happen in the future, but should try to improve the situation by staying resilient.</w:t>
      </w:r>
    </w:p>
    <w:p w14:paraId="19379A29" w14:textId="11A1C1CD" w:rsidR="00B75B24" w:rsidRPr="00B75B24" w:rsidRDefault="00B75B24">
      <w:pPr>
        <w:rPr>
          <w:rFonts w:ascii="Segoe UI" w:hAnsi="Segoe UI" w:cs="Segoe UI"/>
          <w:sz w:val="28"/>
          <w:szCs w:val="28"/>
          <w:lang w:val="en-US"/>
        </w:rPr>
      </w:pPr>
      <w:r>
        <w:rPr>
          <w:rFonts w:ascii="Segoe UI" w:hAnsi="Segoe UI" w:cs="Segoe UI"/>
          <w:sz w:val="28"/>
          <w:szCs w:val="28"/>
          <w:lang w:val="en-US"/>
        </w:rPr>
        <w:t>S</w:t>
      </w:r>
      <w:r w:rsidRPr="00B75B24">
        <w:rPr>
          <w:rFonts w:ascii="Segoe UI" w:hAnsi="Segoe UI" w:cs="Segoe UI"/>
          <w:sz w:val="28"/>
          <w:szCs w:val="28"/>
          <w:lang w:val="en-US"/>
        </w:rPr>
        <w:t>ome recommendations to promote tourism</w:t>
      </w:r>
    </w:p>
    <w:p w14:paraId="1D280641" w14:textId="7A71C521" w:rsidR="009A5D41" w:rsidRPr="00B75B24" w:rsidRDefault="00E47189" w:rsidP="00B75B24">
      <w:pPr>
        <w:pStyle w:val="ListParagraph"/>
        <w:numPr>
          <w:ilvl w:val="0"/>
          <w:numId w:val="4"/>
        </w:numPr>
        <w:rPr>
          <w:rFonts w:ascii="Segoe UI" w:hAnsi="Segoe UI" w:cs="Segoe UI"/>
          <w:sz w:val="28"/>
          <w:szCs w:val="28"/>
          <w:lang w:val="en-US"/>
        </w:rPr>
      </w:pPr>
      <w:r w:rsidRPr="00B75B24">
        <w:rPr>
          <w:rFonts w:ascii="Segoe UI" w:hAnsi="Segoe UI" w:cs="Segoe UI"/>
          <w:sz w:val="28"/>
          <w:szCs w:val="28"/>
          <w:lang w:val="en-US"/>
        </w:rPr>
        <w:t>Keep moving forward in order to distribute the antidote.</w:t>
      </w:r>
    </w:p>
    <w:p w14:paraId="25CFA3BC" w14:textId="5DBC1467" w:rsidR="00E47189" w:rsidRDefault="00E47189" w:rsidP="00E47189">
      <w:pPr>
        <w:pStyle w:val="ListParagraph"/>
        <w:numPr>
          <w:ilvl w:val="0"/>
          <w:numId w:val="4"/>
        </w:numPr>
        <w:rPr>
          <w:rFonts w:ascii="Segoe UI" w:hAnsi="Segoe UI" w:cs="Segoe UI"/>
          <w:sz w:val="28"/>
          <w:szCs w:val="28"/>
          <w:lang w:val="en-US"/>
        </w:rPr>
      </w:pPr>
      <w:r w:rsidRPr="00E47189">
        <w:rPr>
          <w:rFonts w:ascii="Segoe UI" w:hAnsi="Segoe UI" w:cs="Segoe UI"/>
          <w:sz w:val="28"/>
          <w:szCs w:val="28"/>
          <w:lang w:val="en-US"/>
        </w:rPr>
        <w:t>Promote care for the recovery of green areas.</w:t>
      </w:r>
    </w:p>
    <w:p w14:paraId="1367ACCE" w14:textId="09CD8DF4" w:rsidR="00E47189" w:rsidRDefault="00E47189" w:rsidP="00E47189">
      <w:pPr>
        <w:pStyle w:val="ListParagraph"/>
        <w:numPr>
          <w:ilvl w:val="0"/>
          <w:numId w:val="4"/>
        </w:numPr>
        <w:rPr>
          <w:rFonts w:ascii="Segoe UI" w:hAnsi="Segoe UI" w:cs="Segoe UI"/>
          <w:sz w:val="28"/>
          <w:szCs w:val="28"/>
          <w:lang w:val="en-US"/>
        </w:rPr>
      </w:pPr>
      <w:r>
        <w:rPr>
          <w:rFonts w:ascii="Segoe UI" w:hAnsi="Segoe UI" w:cs="Segoe UI"/>
          <w:sz w:val="28"/>
          <w:szCs w:val="28"/>
          <w:lang w:val="en-US"/>
        </w:rPr>
        <w:t>M</w:t>
      </w:r>
      <w:r w:rsidRPr="00E47189">
        <w:rPr>
          <w:rFonts w:ascii="Segoe UI" w:hAnsi="Segoe UI" w:cs="Segoe UI"/>
          <w:sz w:val="28"/>
          <w:szCs w:val="28"/>
          <w:lang w:val="en-US"/>
        </w:rPr>
        <w:t>aintain safety and hygiene standards</w:t>
      </w:r>
      <w:r>
        <w:rPr>
          <w:rFonts w:ascii="Segoe UI" w:hAnsi="Segoe UI" w:cs="Segoe UI"/>
          <w:sz w:val="28"/>
          <w:szCs w:val="28"/>
          <w:lang w:val="en-US"/>
        </w:rPr>
        <w:t>.</w:t>
      </w:r>
    </w:p>
    <w:p w14:paraId="700D28A4" w14:textId="3F866FD3" w:rsidR="00E47189" w:rsidRDefault="00E47189" w:rsidP="00E9326C">
      <w:pPr>
        <w:pStyle w:val="ListParagraph"/>
        <w:numPr>
          <w:ilvl w:val="0"/>
          <w:numId w:val="4"/>
        </w:numPr>
        <w:rPr>
          <w:rFonts w:ascii="Segoe UI" w:hAnsi="Segoe UI" w:cs="Segoe UI"/>
          <w:sz w:val="28"/>
          <w:szCs w:val="28"/>
          <w:lang w:val="en-US"/>
        </w:rPr>
      </w:pPr>
      <w:r w:rsidRPr="00E47189">
        <w:rPr>
          <w:rFonts w:ascii="Segoe UI" w:hAnsi="Segoe UI" w:cs="Segoe UI"/>
          <w:sz w:val="28"/>
          <w:szCs w:val="28"/>
          <w:lang w:val="en-US"/>
        </w:rPr>
        <w:t>Promote international tourism by reinventing.</w:t>
      </w:r>
    </w:p>
    <w:p w14:paraId="237CD6F5" w14:textId="7016DD56" w:rsidR="00E9326C" w:rsidRPr="00E9326C" w:rsidRDefault="00E9326C" w:rsidP="00E9326C">
      <w:pPr>
        <w:pStyle w:val="ListParagraph"/>
        <w:numPr>
          <w:ilvl w:val="0"/>
          <w:numId w:val="4"/>
        </w:numPr>
        <w:rPr>
          <w:rFonts w:ascii="Segoe UI" w:hAnsi="Segoe UI" w:cs="Segoe UI"/>
          <w:sz w:val="28"/>
          <w:szCs w:val="28"/>
          <w:lang w:val="en-US"/>
        </w:rPr>
      </w:pPr>
      <w:r>
        <w:rPr>
          <w:rFonts w:ascii="Segoe UI" w:hAnsi="Segoe UI" w:cs="Segoe UI"/>
          <w:sz w:val="28"/>
          <w:szCs w:val="28"/>
          <w:lang w:val="en-US"/>
        </w:rPr>
        <w:t>S</w:t>
      </w:r>
      <w:r w:rsidRPr="00E9326C">
        <w:rPr>
          <w:rFonts w:ascii="Segoe UI" w:hAnsi="Segoe UI" w:cs="Segoe UI"/>
          <w:sz w:val="28"/>
          <w:szCs w:val="28"/>
          <w:lang w:val="en-US"/>
        </w:rPr>
        <w:t>upport sustainable care measures</w:t>
      </w:r>
    </w:p>
    <w:p w14:paraId="055BBBD2" w14:textId="77777777" w:rsidR="001F5264" w:rsidRDefault="001F5264">
      <w:pPr>
        <w:rPr>
          <w:sz w:val="28"/>
          <w:szCs w:val="28"/>
          <w:u w:val="single"/>
          <w:lang w:val="en-US"/>
        </w:rPr>
      </w:pPr>
    </w:p>
    <w:p w14:paraId="7AFD4AC3" w14:textId="77777777" w:rsidR="001F5264" w:rsidRDefault="001F5264">
      <w:pPr>
        <w:rPr>
          <w:sz w:val="28"/>
          <w:szCs w:val="28"/>
          <w:u w:val="single"/>
          <w:lang w:val="en-US"/>
        </w:rPr>
      </w:pPr>
    </w:p>
    <w:p w14:paraId="64401F8B" w14:textId="77777777" w:rsidR="001F5264" w:rsidRDefault="001F5264">
      <w:pPr>
        <w:rPr>
          <w:sz w:val="28"/>
          <w:szCs w:val="28"/>
          <w:u w:val="single"/>
          <w:lang w:val="en-US"/>
        </w:rPr>
      </w:pPr>
    </w:p>
    <w:p w14:paraId="29A3A585" w14:textId="77777777" w:rsidR="001F5264" w:rsidRDefault="001F5264">
      <w:pPr>
        <w:rPr>
          <w:sz w:val="28"/>
          <w:szCs w:val="28"/>
          <w:u w:val="single"/>
          <w:lang w:val="en-US"/>
        </w:rPr>
      </w:pPr>
    </w:p>
    <w:p w14:paraId="4116AE9B" w14:textId="77777777" w:rsidR="00C378DB" w:rsidRDefault="00C378DB">
      <w:pPr>
        <w:rPr>
          <w:sz w:val="28"/>
          <w:szCs w:val="28"/>
          <w:u w:val="single"/>
          <w:lang w:val="en-US"/>
        </w:rPr>
      </w:pPr>
    </w:p>
    <w:p w14:paraId="6B1BF0D6" w14:textId="29F33FD9" w:rsidR="00F43BCE" w:rsidRPr="001F5264" w:rsidRDefault="00F43BCE">
      <w:pPr>
        <w:rPr>
          <w:rFonts w:ascii="Segoe UI" w:hAnsi="Segoe UI" w:cs="Segoe UI"/>
          <w:sz w:val="28"/>
          <w:szCs w:val="28"/>
          <w:lang w:val="en-US"/>
        </w:rPr>
      </w:pPr>
    </w:p>
    <w:p w14:paraId="73E53647" w14:textId="3B6048D0" w:rsidR="00F43BCE" w:rsidRPr="00DE15C4" w:rsidRDefault="00F43BCE">
      <w:pPr>
        <w:rPr>
          <w:sz w:val="28"/>
          <w:szCs w:val="28"/>
          <w:lang w:val="en-US"/>
        </w:rPr>
      </w:pPr>
    </w:p>
    <w:p w14:paraId="77D639B0" w14:textId="707004E1" w:rsidR="00F43BCE" w:rsidRPr="00DE15C4" w:rsidRDefault="00F43BCE">
      <w:pPr>
        <w:rPr>
          <w:sz w:val="28"/>
          <w:szCs w:val="28"/>
          <w:lang w:val="en-US"/>
        </w:rPr>
      </w:pPr>
    </w:p>
    <w:p w14:paraId="147813F7" w14:textId="5DA2B7AE" w:rsidR="00F43BCE" w:rsidRPr="00DE15C4" w:rsidRDefault="00F43BCE">
      <w:pPr>
        <w:rPr>
          <w:sz w:val="28"/>
          <w:szCs w:val="28"/>
          <w:lang w:val="en-US"/>
        </w:rPr>
      </w:pPr>
    </w:p>
    <w:p w14:paraId="466D7CF4" w14:textId="715F884F" w:rsidR="00F43BCE" w:rsidRPr="00DE15C4" w:rsidRDefault="00F43BCE">
      <w:pPr>
        <w:rPr>
          <w:sz w:val="28"/>
          <w:szCs w:val="28"/>
          <w:lang w:val="en-US"/>
        </w:rPr>
      </w:pPr>
    </w:p>
    <w:p w14:paraId="78FD3F93" w14:textId="267CD46E" w:rsidR="00F43BCE" w:rsidRPr="00DE15C4" w:rsidRDefault="00F43BCE">
      <w:pPr>
        <w:rPr>
          <w:sz w:val="28"/>
          <w:szCs w:val="28"/>
          <w:lang w:val="en-US"/>
        </w:rPr>
      </w:pPr>
    </w:p>
    <w:p w14:paraId="1DEE3457" w14:textId="565A9FCE" w:rsidR="00F43BCE" w:rsidRPr="00DE15C4" w:rsidRDefault="00F43BCE">
      <w:pPr>
        <w:rPr>
          <w:sz w:val="28"/>
          <w:szCs w:val="28"/>
          <w:lang w:val="en-US"/>
        </w:rPr>
      </w:pPr>
    </w:p>
    <w:p w14:paraId="6DB1967F" w14:textId="50E77F38" w:rsidR="00F43BCE" w:rsidRPr="00DE15C4" w:rsidRDefault="00F43BCE">
      <w:pPr>
        <w:rPr>
          <w:sz w:val="28"/>
          <w:szCs w:val="28"/>
          <w:lang w:val="en-US"/>
        </w:rPr>
      </w:pPr>
    </w:p>
    <w:p w14:paraId="5C087590" w14:textId="10CBB3A0" w:rsidR="00F43BCE" w:rsidRPr="00405ED8" w:rsidRDefault="00405ED8">
      <w:pPr>
        <w:rPr>
          <w:rFonts w:ascii="Segoe UI" w:hAnsi="Segoe UI" w:cs="Segoe UI"/>
          <w:sz w:val="28"/>
          <w:szCs w:val="28"/>
          <w:u w:val="single"/>
          <w:lang w:val="en-US"/>
        </w:rPr>
      </w:pPr>
      <w:r w:rsidRPr="00405ED8">
        <w:rPr>
          <w:rFonts w:ascii="Segoe UI" w:hAnsi="Segoe UI" w:cs="Segoe UI"/>
          <w:sz w:val="28"/>
          <w:szCs w:val="28"/>
          <w:u w:val="single"/>
          <w:lang w:val="en-US"/>
        </w:rPr>
        <w:lastRenderedPageBreak/>
        <w:t>REFERENCES</w:t>
      </w:r>
    </w:p>
    <w:p w14:paraId="10B8EFB4" w14:textId="77777777" w:rsidR="00730F4E" w:rsidRDefault="00730F4E">
      <w:pPr>
        <w:rPr>
          <w:rFonts w:ascii="Segoe UI" w:hAnsi="Segoe UI" w:cs="Segoe UI"/>
          <w:sz w:val="24"/>
          <w:szCs w:val="24"/>
          <w:lang w:val="en-US"/>
        </w:rPr>
      </w:pPr>
    </w:p>
    <w:p w14:paraId="600A1009" w14:textId="77303D9F" w:rsidR="00F43BCE" w:rsidRPr="006C0575" w:rsidRDefault="006E7732">
      <w:pPr>
        <w:rPr>
          <w:rFonts w:ascii="Segoe UI" w:hAnsi="Segoe UI" w:cs="Segoe UI"/>
          <w:sz w:val="24"/>
          <w:szCs w:val="24"/>
          <w:lang w:val="en-US"/>
        </w:rPr>
      </w:pPr>
      <w:r w:rsidRPr="006C0575">
        <w:rPr>
          <w:rFonts w:ascii="Segoe UI" w:hAnsi="Segoe UI" w:cs="Segoe UI"/>
          <w:sz w:val="24"/>
          <w:szCs w:val="24"/>
          <w:lang w:val="en-US"/>
        </w:rPr>
        <w:t xml:space="preserve">BBCNEWS (2020). Available at: </w:t>
      </w:r>
      <w:r w:rsidR="00D25332">
        <w:fldChar w:fldCharType="begin"/>
      </w:r>
      <w:r w:rsidR="00D25332" w:rsidRPr="00730F4E">
        <w:rPr>
          <w:lang w:val="en-US"/>
        </w:rPr>
        <w:instrText xml:space="preserve"> HYPERLINK "https://www.bbc.co.uk/news/business-53337170" \l ":~:text=Chancellor%20Rishi%20Sunak%20unveiled%20the%20%22eat%20out%20to,on%20hospitality%20and%20tourism%20would%20drop%20to%205%25." </w:instrText>
      </w:r>
      <w:r w:rsidR="00D25332">
        <w:fldChar w:fldCharType="separate"/>
      </w:r>
      <w:r w:rsidRPr="006C0575">
        <w:rPr>
          <w:rStyle w:val="Hyperlink"/>
          <w:rFonts w:ascii="Segoe UI" w:hAnsi="Segoe UI" w:cs="Segoe UI"/>
          <w:sz w:val="24"/>
          <w:szCs w:val="24"/>
          <w:lang w:val="en-US"/>
        </w:rPr>
        <w:t>Chancellor gives diners 50% off on eating out - BBC News</w:t>
      </w:r>
      <w:r w:rsidR="00D25332">
        <w:rPr>
          <w:rStyle w:val="Hyperlink"/>
          <w:rFonts w:ascii="Segoe UI" w:hAnsi="Segoe UI" w:cs="Segoe UI"/>
          <w:sz w:val="24"/>
          <w:szCs w:val="24"/>
          <w:lang w:val="en-US"/>
        </w:rPr>
        <w:fldChar w:fldCharType="end"/>
      </w:r>
      <w:r w:rsidRPr="006C0575">
        <w:rPr>
          <w:rFonts w:ascii="Segoe UI" w:hAnsi="Segoe UI" w:cs="Segoe UI"/>
          <w:sz w:val="24"/>
          <w:szCs w:val="24"/>
          <w:lang w:val="en-US"/>
        </w:rPr>
        <w:t xml:space="preserve"> Accessed on: (10/11/2020).</w:t>
      </w:r>
    </w:p>
    <w:p w14:paraId="35033A2E" w14:textId="77777777" w:rsidR="006C0575" w:rsidRDefault="006C0575" w:rsidP="006C0575">
      <w:pPr>
        <w:rPr>
          <w:rFonts w:ascii="Segoe UI" w:hAnsi="Segoe UI" w:cs="Segoe UI"/>
          <w:sz w:val="24"/>
          <w:szCs w:val="24"/>
          <w:lang w:val="en-US"/>
        </w:rPr>
      </w:pPr>
    </w:p>
    <w:p w14:paraId="0486A85D" w14:textId="57DBCBD4" w:rsidR="006C0575" w:rsidRPr="006C0575" w:rsidRDefault="006C0575" w:rsidP="006C0575">
      <w:pPr>
        <w:rPr>
          <w:rFonts w:ascii="Segoe UI" w:hAnsi="Segoe UI" w:cs="Segoe UI"/>
          <w:sz w:val="24"/>
          <w:szCs w:val="24"/>
          <w:lang w:val="en-US"/>
        </w:rPr>
      </w:pPr>
      <w:r w:rsidRPr="006C0575">
        <w:rPr>
          <w:rFonts w:ascii="Segoe UI" w:hAnsi="Segoe UI" w:cs="Segoe UI"/>
          <w:sz w:val="24"/>
          <w:szCs w:val="24"/>
          <w:lang w:val="en-US"/>
        </w:rPr>
        <w:t>Beth Howell, 7 positive environmental impacts of the corona virus (2020). Available at:</w:t>
      </w:r>
      <w:r w:rsidR="00D25332">
        <w:fldChar w:fldCharType="begin"/>
      </w:r>
      <w:r w:rsidR="00D25332" w:rsidRPr="00730F4E">
        <w:rPr>
          <w:lang w:val="en-US"/>
        </w:rPr>
        <w:instrText xml:space="preserve"> HYPERLINK "https://www.theecoexperts.co.uk/blog/coronavirus-environmental-impacts" </w:instrText>
      </w:r>
      <w:r w:rsidR="00D25332">
        <w:fldChar w:fldCharType="separate"/>
      </w:r>
      <w:r w:rsidRPr="006C0575">
        <w:rPr>
          <w:rStyle w:val="Hyperlink"/>
          <w:rFonts w:ascii="Segoe UI" w:hAnsi="Segoe UI" w:cs="Segoe UI"/>
          <w:sz w:val="24"/>
          <w:szCs w:val="24"/>
          <w:lang w:val="en-US"/>
        </w:rPr>
        <w:t>7 Positive Environmental Impacts of the Coronavirus | The Eco Experts</w:t>
      </w:r>
      <w:r w:rsidR="00D25332">
        <w:rPr>
          <w:rStyle w:val="Hyperlink"/>
          <w:rFonts w:ascii="Segoe UI" w:hAnsi="Segoe UI" w:cs="Segoe UI"/>
          <w:sz w:val="24"/>
          <w:szCs w:val="24"/>
          <w:lang w:val="en-US"/>
        </w:rPr>
        <w:fldChar w:fldCharType="end"/>
      </w:r>
      <w:r w:rsidRPr="006C0575">
        <w:rPr>
          <w:rFonts w:ascii="Segoe UI" w:hAnsi="Segoe UI" w:cs="Segoe UI"/>
          <w:sz w:val="24"/>
          <w:szCs w:val="24"/>
          <w:lang w:val="en-US"/>
        </w:rPr>
        <w:t xml:space="preserve"> Accessed on: (10/11/2020).</w:t>
      </w:r>
    </w:p>
    <w:p w14:paraId="6B5023E8" w14:textId="77777777" w:rsidR="006C0575" w:rsidRDefault="006C0575" w:rsidP="006C0575">
      <w:pPr>
        <w:rPr>
          <w:rFonts w:ascii="Segoe UI" w:hAnsi="Segoe UI" w:cs="Segoe UI"/>
          <w:color w:val="0A0A0A"/>
          <w:sz w:val="24"/>
          <w:szCs w:val="24"/>
          <w:shd w:val="clear" w:color="auto" w:fill="FFFFFF"/>
          <w:lang w:val="en-US"/>
        </w:rPr>
      </w:pPr>
    </w:p>
    <w:p w14:paraId="470955B8" w14:textId="42199AB0" w:rsidR="006C0575" w:rsidRPr="006C0575" w:rsidRDefault="006C0575" w:rsidP="006C0575">
      <w:pPr>
        <w:rPr>
          <w:rFonts w:ascii="Segoe UI" w:hAnsi="Segoe UI" w:cs="Segoe UI"/>
          <w:color w:val="0A0A0A"/>
          <w:sz w:val="24"/>
          <w:szCs w:val="24"/>
          <w:shd w:val="clear" w:color="auto" w:fill="FFFFFF"/>
          <w:lang w:val="en-US"/>
        </w:rPr>
      </w:pPr>
      <w:r w:rsidRPr="006C0575">
        <w:rPr>
          <w:rFonts w:ascii="Segoe UI" w:hAnsi="Segoe UI" w:cs="Segoe UI"/>
          <w:color w:val="0A0A0A"/>
          <w:sz w:val="24"/>
          <w:szCs w:val="24"/>
          <w:shd w:val="clear" w:color="auto" w:fill="FFFFFF"/>
          <w:lang w:val="en-US"/>
        </w:rPr>
        <w:t>Condorferries (2020). Available</w:t>
      </w:r>
      <w:r>
        <w:rPr>
          <w:rFonts w:ascii="Segoe UI" w:hAnsi="Segoe UI" w:cs="Segoe UI"/>
          <w:color w:val="0A0A0A"/>
          <w:sz w:val="24"/>
          <w:szCs w:val="24"/>
          <w:shd w:val="clear" w:color="auto" w:fill="FFFFFF"/>
          <w:lang w:val="en-US"/>
        </w:rPr>
        <w:t xml:space="preserve"> </w:t>
      </w:r>
      <w:r w:rsidRPr="006C0575">
        <w:rPr>
          <w:rFonts w:ascii="Segoe UI" w:hAnsi="Segoe UI" w:cs="Segoe UI"/>
          <w:color w:val="0A0A0A"/>
          <w:sz w:val="24"/>
          <w:szCs w:val="24"/>
          <w:shd w:val="clear" w:color="auto" w:fill="FFFFFF"/>
          <w:lang w:val="en-US"/>
        </w:rPr>
        <w:t>at:</w:t>
      </w:r>
      <w:r>
        <w:rPr>
          <w:rFonts w:ascii="Segoe UI" w:hAnsi="Segoe UI" w:cs="Segoe UI"/>
          <w:color w:val="0A0A0A"/>
          <w:sz w:val="24"/>
          <w:szCs w:val="24"/>
          <w:shd w:val="clear" w:color="auto" w:fill="FFFFFF"/>
          <w:lang w:val="en-US"/>
        </w:rPr>
        <w:t xml:space="preserve"> </w:t>
      </w:r>
      <w:r w:rsidR="00D25332">
        <w:fldChar w:fldCharType="begin"/>
      </w:r>
      <w:r w:rsidR="00D25332" w:rsidRPr="00730F4E">
        <w:rPr>
          <w:lang w:val="en-US"/>
        </w:rPr>
        <w:instrText xml:space="preserve"> HYPERLINK "https://www.condorferri</w:instrText>
      </w:r>
      <w:r w:rsidR="00D25332" w:rsidRPr="00730F4E">
        <w:rPr>
          <w:lang w:val="en-US"/>
        </w:rPr>
        <w:instrText xml:space="preserve">es.co.uk/uk-tourism-statistics" </w:instrText>
      </w:r>
      <w:r w:rsidR="00D25332">
        <w:fldChar w:fldCharType="separate"/>
      </w:r>
      <w:r w:rsidRPr="00E1494F">
        <w:rPr>
          <w:rStyle w:val="Hyperlink"/>
          <w:rFonts w:ascii="Segoe UI" w:hAnsi="Segoe UI" w:cs="Segoe UI"/>
          <w:sz w:val="24"/>
          <w:szCs w:val="24"/>
          <w:shd w:val="clear" w:color="auto" w:fill="FFFFFF"/>
          <w:lang w:val="en-US"/>
        </w:rPr>
        <w:t>https://www.condorferries.co.uk/uk-tourism-statistics</w:t>
      </w:r>
      <w:r w:rsidR="00D25332">
        <w:rPr>
          <w:rStyle w:val="Hyperlink"/>
          <w:rFonts w:ascii="Segoe UI" w:hAnsi="Segoe UI" w:cs="Segoe UI"/>
          <w:sz w:val="24"/>
          <w:szCs w:val="24"/>
          <w:shd w:val="clear" w:color="auto" w:fill="FFFFFF"/>
          <w:lang w:val="en-US"/>
        </w:rPr>
        <w:fldChar w:fldCharType="end"/>
      </w:r>
      <w:r>
        <w:rPr>
          <w:rFonts w:ascii="Segoe UI" w:hAnsi="Segoe UI" w:cs="Segoe UI"/>
          <w:sz w:val="24"/>
          <w:szCs w:val="24"/>
          <w:shd w:val="clear" w:color="auto" w:fill="FFFFFF"/>
          <w:lang w:val="en-US"/>
        </w:rPr>
        <w:t xml:space="preserve"> </w:t>
      </w:r>
      <w:r w:rsidRPr="006C0575">
        <w:rPr>
          <w:rFonts w:ascii="Segoe UI" w:hAnsi="Segoe UI" w:cs="Segoe UI"/>
          <w:color w:val="0A0A0A"/>
          <w:sz w:val="24"/>
          <w:szCs w:val="24"/>
          <w:shd w:val="clear" w:color="auto" w:fill="FFFFFF"/>
          <w:lang w:val="en-US"/>
        </w:rPr>
        <w:t>Accessed on: (10/10/20).</w:t>
      </w:r>
    </w:p>
    <w:p w14:paraId="59832691" w14:textId="77777777" w:rsidR="006C0575" w:rsidRDefault="006C0575" w:rsidP="006C0575">
      <w:pPr>
        <w:rPr>
          <w:rFonts w:ascii="Segoe UI" w:hAnsi="Segoe UI" w:cs="Segoe UI"/>
          <w:sz w:val="24"/>
          <w:szCs w:val="24"/>
          <w:lang w:val="en-US"/>
        </w:rPr>
      </w:pPr>
    </w:p>
    <w:p w14:paraId="524A9412" w14:textId="121F6570" w:rsidR="006C0575" w:rsidRPr="006C0575" w:rsidRDefault="006C0575" w:rsidP="006C0575">
      <w:pPr>
        <w:rPr>
          <w:rFonts w:ascii="Segoe UI" w:hAnsi="Segoe UI" w:cs="Segoe UI"/>
          <w:sz w:val="24"/>
          <w:szCs w:val="24"/>
          <w:lang w:val="en-US"/>
        </w:rPr>
      </w:pPr>
      <w:r w:rsidRPr="006C0575">
        <w:rPr>
          <w:rFonts w:ascii="Segoe UI" w:hAnsi="Segoe UI" w:cs="Segoe UI"/>
          <w:sz w:val="24"/>
          <w:szCs w:val="24"/>
          <w:lang w:val="en-US"/>
        </w:rPr>
        <w:t xml:space="preserve">Futurelearn, what is the wider impact of corona virus on society? 2020. Available at: </w:t>
      </w:r>
      <w:r w:rsidR="00D25332">
        <w:fldChar w:fldCharType="begin"/>
      </w:r>
      <w:r w:rsidR="00D25332" w:rsidRPr="00730F4E">
        <w:rPr>
          <w:lang w:val="en-US"/>
        </w:rPr>
        <w:instrText xml:space="preserve"> HYPERLINK "https://www.futurelearn.com/info/blog/what-is-the-wider-impact-of-coronavirus-on-society" </w:instrText>
      </w:r>
      <w:r w:rsidR="00D25332">
        <w:fldChar w:fldCharType="separate"/>
      </w:r>
      <w:r w:rsidRPr="006C0575">
        <w:rPr>
          <w:rStyle w:val="Hyperlink"/>
          <w:rFonts w:ascii="Segoe UI" w:hAnsi="Segoe UI" w:cs="Segoe UI"/>
          <w:sz w:val="24"/>
          <w:szCs w:val="24"/>
          <w:lang w:val="en-US"/>
        </w:rPr>
        <w:t>The Wider Impact of the COVID-19 Pandemic - Blog - FutureLearn</w:t>
      </w:r>
      <w:r w:rsidR="00D25332">
        <w:rPr>
          <w:rStyle w:val="Hyperlink"/>
          <w:rFonts w:ascii="Segoe UI" w:hAnsi="Segoe UI" w:cs="Segoe UI"/>
          <w:sz w:val="24"/>
          <w:szCs w:val="24"/>
          <w:lang w:val="en-US"/>
        </w:rPr>
        <w:fldChar w:fldCharType="end"/>
      </w:r>
      <w:r w:rsidRPr="006C0575">
        <w:rPr>
          <w:rFonts w:ascii="Segoe UI" w:hAnsi="Segoe UI" w:cs="Segoe UI"/>
          <w:sz w:val="24"/>
          <w:szCs w:val="24"/>
          <w:lang w:val="en-US"/>
        </w:rPr>
        <w:t xml:space="preserve"> Accessed on: (24/11/2020). </w:t>
      </w:r>
    </w:p>
    <w:p w14:paraId="6BC22FFF" w14:textId="77777777" w:rsidR="006C0575" w:rsidRDefault="006C0575" w:rsidP="006C0575">
      <w:pPr>
        <w:rPr>
          <w:rFonts w:ascii="Segoe UI" w:hAnsi="Segoe UI" w:cs="Segoe UI"/>
          <w:sz w:val="24"/>
          <w:szCs w:val="24"/>
          <w:lang w:val="en-US"/>
        </w:rPr>
      </w:pPr>
    </w:p>
    <w:p w14:paraId="3001E481" w14:textId="1554A8D3" w:rsidR="006C0575" w:rsidRPr="006C0575" w:rsidRDefault="006C0575" w:rsidP="006C0575">
      <w:pPr>
        <w:rPr>
          <w:rFonts w:ascii="Segoe UI" w:hAnsi="Segoe UI" w:cs="Segoe UI"/>
          <w:sz w:val="24"/>
          <w:szCs w:val="24"/>
          <w:lang w:val="en-US"/>
        </w:rPr>
      </w:pPr>
      <w:r w:rsidRPr="006C0575">
        <w:rPr>
          <w:rFonts w:ascii="Segoe UI" w:hAnsi="Segoe UI" w:cs="Segoe UI"/>
          <w:sz w:val="24"/>
          <w:szCs w:val="24"/>
          <w:lang w:val="en-US"/>
        </w:rPr>
        <w:t xml:space="preserve">IE School of global and public affairs (2018). Available at: </w:t>
      </w:r>
      <w:r w:rsidR="00D25332">
        <w:fldChar w:fldCharType="begin"/>
      </w:r>
      <w:r w:rsidR="00D25332" w:rsidRPr="00730F4E">
        <w:rPr>
          <w:lang w:val="en-US"/>
        </w:rPr>
        <w:instrText xml:space="preserve"> HYPERLINK "https://www.ie.edu/school-global-public-affairs/about/news/private-public-nonprofit-sectors/" </w:instrText>
      </w:r>
      <w:r w:rsidR="00D25332">
        <w:fldChar w:fldCharType="separate"/>
      </w:r>
      <w:r w:rsidRPr="006C0575">
        <w:rPr>
          <w:rStyle w:val="Hyperlink"/>
          <w:rFonts w:ascii="Segoe UI" w:hAnsi="Segoe UI" w:cs="Segoe UI"/>
          <w:sz w:val="24"/>
          <w:szCs w:val="24"/>
          <w:lang w:val="en-US"/>
        </w:rPr>
        <w:t>What are the private, public and nonprofit sectors—and which one is right for you? | IE School of Global Public Affairs</w:t>
      </w:r>
      <w:r w:rsidR="00D25332">
        <w:rPr>
          <w:rStyle w:val="Hyperlink"/>
          <w:rFonts w:ascii="Segoe UI" w:hAnsi="Segoe UI" w:cs="Segoe UI"/>
          <w:sz w:val="24"/>
          <w:szCs w:val="24"/>
          <w:lang w:val="en-US"/>
        </w:rPr>
        <w:fldChar w:fldCharType="end"/>
      </w:r>
      <w:r w:rsidRPr="006C0575">
        <w:rPr>
          <w:rFonts w:ascii="Segoe UI" w:hAnsi="Segoe UI" w:cs="Segoe UI"/>
          <w:sz w:val="24"/>
          <w:szCs w:val="24"/>
          <w:lang w:val="en-US"/>
        </w:rPr>
        <w:t xml:space="preserve"> Accessed on: (23/11/2020).</w:t>
      </w:r>
    </w:p>
    <w:p w14:paraId="105D2BCF" w14:textId="77777777" w:rsidR="006C0575" w:rsidRDefault="006C0575" w:rsidP="006C0575">
      <w:pPr>
        <w:rPr>
          <w:rFonts w:ascii="Segoe UI" w:hAnsi="Segoe UI" w:cs="Segoe UI"/>
          <w:color w:val="0A0A0A"/>
          <w:sz w:val="24"/>
          <w:szCs w:val="24"/>
          <w:shd w:val="clear" w:color="auto" w:fill="FFFFFF"/>
          <w:lang w:val="en-US"/>
        </w:rPr>
      </w:pPr>
    </w:p>
    <w:p w14:paraId="68C4CC19" w14:textId="3A5CACC7" w:rsidR="006C0575" w:rsidRPr="006C0575" w:rsidRDefault="006C0575" w:rsidP="006C0575">
      <w:pPr>
        <w:rPr>
          <w:rFonts w:ascii="Segoe UI" w:hAnsi="Segoe UI" w:cs="Segoe UI"/>
          <w:color w:val="0A0A0A"/>
          <w:sz w:val="24"/>
          <w:szCs w:val="24"/>
          <w:shd w:val="clear" w:color="auto" w:fill="FFFFFF"/>
          <w:lang w:val="en-US"/>
        </w:rPr>
      </w:pPr>
      <w:r w:rsidRPr="006C0575">
        <w:rPr>
          <w:rFonts w:ascii="Segoe UI" w:hAnsi="Segoe UI" w:cs="Segoe UI"/>
          <w:color w:val="0A0A0A"/>
          <w:sz w:val="24"/>
          <w:szCs w:val="24"/>
          <w:shd w:val="clear" w:color="auto" w:fill="FFFFFF"/>
          <w:lang w:val="en-US"/>
        </w:rPr>
        <w:t>Lucy</w:t>
      </w:r>
      <w:r>
        <w:rPr>
          <w:rFonts w:ascii="Segoe UI" w:hAnsi="Segoe UI" w:cs="Segoe UI"/>
          <w:color w:val="0A0A0A"/>
          <w:sz w:val="24"/>
          <w:szCs w:val="24"/>
          <w:shd w:val="clear" w:color="auto" w:fill="FFFFFF"/>
          <w:lang w:val="en-US"/>
        </w:rPr>
        <w:t xml:space="preserve"> </w:t>
      </w:r>
      <w:r w:rsidRPr="006C0575">
        <w:rPr>
          <w:rFonts w:ascii="Segoe UI" w:hAnsi="Segoe UI" w:cs="Segoe UI"/>
          <w:color w:val="0A0A0A"/>
          <w:sz w:val="24"/>
          <w:szCs w:val="24"/>
          <w:shd w:val="clear" w:color="auto" w:fill="FFFFFF"/>
          <w:lang w:val="en-US"/>
        </w:rPr>
        <w:t>(2018).</w:t>
      </w:r>
      <w:r w:rsidRPr="006C0575">
        <w:rPr>
          <w:rFonts w:ascii="Segoe UI" w:hAnsi="Segoe UI" w:cs="Segoe UI"/>
          <w:sz w:val="24"/>
          <w:szCs w:val="24"/>
          <w:lang w:val="en-US"/>
        </w:rPr>
        <w:t xml:space="preserve"> </w:t>
      </w:r>
      <w:r w:rsidRPr="006C0575">
        <w:rPr>
          <w:rFonts w:ascii="Segoe UI" w:hAnsi="Segoe UI" w:cs="Segoe UI"/>
          <w:color w:val="0A0A0A"/>
          <w:sz w:val="24"/>
          <w:szCs w:val="24"/>
          <w:shd w:val="clear" w:color="auto" w:fill="FFFFFF"/>
          <w:lang w:val="en-US"/>
        </w:rPr>
        <w:t>Inbound tourist visits to the United Kingdom (UK</w:t>
      </w:r>
      <w:proofErr w:type="gramStart"/>
      <w:r w:rsidRPr="006C0575">
        <w:rPr>
          <w:rFonts w:ascii="Segoe UI" w:hAnsi="Segoe UI" w:cs="Segoe UI"/>
          <w:color w:val="0A0A0A"/>
          <w:sz w:val="24"/>
          <w:szCs w:val="24"/>
          <w:shd w:val="clear" w:color="auto" w:fill="FFFFFF"/>
          <w:lang w:val="en-US"/>
        </w:rPr>
        <w:t>)(</w:t>
      </w:r>
      <w:proofErr w:type="gramEnd"/>
      <w:r w:rsidRPr="006C0575">
        <w:rPr>
          <w:rFonts w:ascii="Segoe UI" w:hAnsi="Segoe UI" w:cs="Segoe UI"/>
          <w:color w:val="0A0A0A"/>
          <w:sz w:val="24"/>
          <w:szCs w:val="24"/>
          <w:shd w:val="clear" w:color="auto" w:fill="FFFFFF"/>
          <w:lang w:val="en-US"/>
        </w:rPr>
        <w:t>2017) by age.</w:t>
      </w:r>
      <w:r>
        <w:rPr>
          <w:rFonts w:ascii="Segoe UI" w:hAnsi="Segoe UI" w:cs="Segoe UI"/>
          <w:color w:val="0A0A0A"/>
          <w:sz w:val="24"/>
          <w:szCs w:val="24"/>
          <w:shd w:val="clear" w:color="auto" w:fill="FFFFFF"/>
          <w:lang w:val="en-US"/>
        </w:rPr>
        <w:t xml:space="preserve"> </w:t>
      </w:r>
      <w:r w:rsidRPr="006C0575">
        <w:rPr>
          <w:rFonts w:ascii="Segoe UI" w:hAnsi="Segoe UI" w:cs="Segoe UI"/>
          <w:color w:val="0A0A0A"/>
          <w:sz w:val="24"/>
          <w:szCs w:val="24"/>
          <w:shd w:val="clear" w:color="auto" w:fill="FFFFFF"/>
          <w:lang w:val="en-US"/>
        </w:rPr>
        <w:t>Available at:</w:t>
      </w:r>
      <w:r>
        <w:rPr>
          <w:rFonts w:ascii="Segoe UI" w:hAnsi="Segoe UI" w:cs="Segoe UI"/>
          <w:color w:val="0A0A0A"/>
          <w:sz w:val="24"/>
          <w:szCs w:val="24"/>
          <w:shd w:val="clear" w:color="auto" w:fill="FFFFFF"/>
          <w:lang w:val="en-US"/>
        </w:rPr>
        <w:t xml:space="preserve"> </w:t>
      </w:r>
      <w:hyperlink r:id="rId9" w:history="1">
        <w:r w:rsidRPr="00E1494F">
          <w:rPr>
            <w:rStyle w:val="Hyperlink"/>
            <w:rFonts w:ascii="Segoe UI" w:hAnsi="Segoe UI" w:cs="Segoe UI"/>
            <w:sz w:val="24"/>
            <w:szCs w:val="24"/>
            <w:shd w:val="clear" w:color="auto" w:fill="FFFFFF"/>
            <w:lang w:val="en-US"/>
          </w:rPr>
          <w:t>https://www.statista.com/statistics/617353/inbound-visits-to-the-uk-united-kingdom-age/</w:t>
        </w:r>
      </w:hyperlink>
      <w:r w:rsidRPr="006C0575">
        <w:rPr>
          <w:rFonts w:ascii="Segoe UI" w:hAnsi="Segoe UI" w:cs="Segoe UI"/>
          <w:color w:val="0A0A0A"/>
          <w:sz w:val="24"/>
          <w:szCs w:val="24"/>
          <w:shd w:val="clear" w:color="auto" w:fill="FFFFFF"/>
          <w:lang w:val="en-US"/>
        </w:rPr>
        <w:t xml:space="preserve">  Accessed on: (10/10/20).</w:t>
      </w:r>
    </w:p>
    <w:p w14:paraId="1B504674" w14:textId="77777777" w:rsidR="006C0575" w:rsidRDefault="006C0575" w:rsidP="006C0575">
      <w:pPr>
        <w:rPr>
          <w:rFonts w:ascii="Segoe UI" w:hAnsi="Segoe UI" w:cs="Segoe UI"/>
          <w:sz w:val="24"/>
          <w:szCs w:val="24"/>
          <w:lang w:val="en-US"/>
        </w:rPr>
      </w:pPr>
    </w:p>
    <w:p w14:paraId="6CDA7241" w14:textId="2DC665ED" w:rsidR="006C0575" w:rsidRPr="006C0575" w:rsidRDefault="006C0575" w:rsidP="006C0575">
      <w:pPr>
        <w:rPr>
          <w:rFonts w:ascii="Segoe UI" w:hAnsi="Segoe UI" w:cs="Segoe UI"/>
          <w:sz w:val="24"/>
          <w:szCs w:val="24"/>
          <w:lang w:val="en-US"/>
        </w:rPr>
      </w:pPr>
      <w:r w:rsidRPr="006C0575">
        <w:rPr>
          <w:rFonts w:ascii="Segoe UI" w:hAnsi="Segoe UI" w:cs="Segoe UI"/>
          <w:sz w:val="24"/>
          <w:szCs w:val="24"/>
          <w:lang w:val="en-US"/>
        </w:rPr>
        <w:t xml:space="preserve">Mark Shapland, (2020). Available at: </w:t>
      </w:r>
      <w:hyperlink r:id="rId10" w:history="1">
        <w:r w:rsidRPr="006C0575">
          <w:rPr>
            <w:rStyle w:val="Hyperlink"/>
            <w:rFonts w:ascii="Segoe UI" w:hAnsi="Segoe UI" w:cs="Segoe UI"/>
            <w:sz w:val="24"/>
            <w:szCs w:val="24"/>
            <w:lang w:val="en-US"/>
          </w:rPr>
          <w:t>Massive tax shortfall shows Corvid’s devastating economic impact | This is Money</w:t>
        </w:r>
      </w:hyperlink>
      <w:r w:rsidRPr="006C0575">
        <w:rPr>
          <w:rFonts w:ascii="Segoe UI" w:hAnsi="Segoe UI" w:cs="Segoe UI"/>
          <w:sz w:val="24"/>
          <w:szCs w:val="24"/>
          <w:lang w:val="en-US"/>
        </w:rPr>
        <w:t xml:space="preserve">  Accessed on: (22/11/2020).</w:t>
      </w:r>
    </w:p>
    <w:p w14:paraId="6B2967CE" w14:textId="77777777" w:rsidR="006C0575" w:rsidRDefault="006C0575" w:rsidP="006C0575">
      <w:pPr>
        <w:rPr>
          <w:rFonts w:ascii="Segoe UI" w:hAnsi="Segoe UI" w:cs="Segoe UI"/>
          <w:sz w:val="24"/>
          <w:szCs w:val="24"/>
          <w:lang w:val="en-US"/>
        </w:rPr>
      </w:pPr>
    </w:p>
    <w:p w14:paraId="11C3CE12" w14:textId="1FC5325A" w:rsidR="006C0575" w:rsidRPr="006C0575" w:rsidRDefault="006C0575" w:rsidP="006C0575">
      <w:pPr>
        <w:rPr>
          <w:rFonts w:ascii="Segoe UI" w:hAnsi="Segoe UI" w:cs="Segoe UI"/>
          <w:sz w:val="24"/>
          <w:szCs w:val="24"/>
          <w:lang w:val="en-US"/>
        </w:rPr>
      </w:pPr>
      <w:r w:rsidRPr="006C0575">
        <w:rPr>
          <w:rFonts w:ascii="Segoe UI" w:hAnsi="Segoe UI" w:cs="Segoe UI"/>
          <w:sz w:val="24"/>
          <w:szCs w:val="24"/>
          <w:lang w:val="en-US"/>
        </w:rPr>
        <w:t xml:space="preserve">Mark Powney, Business new Wales. Cardiff (2018). Available at: </w:t>
      </w:r>
      <w:hyperlink r:id="rId11" w:history="1">
        <w:r w:rsidRPr="006C0575">
          <w:rPr>
            <w:rStyle w:val="Hyperlink"/>
            <w:rFonts w:ascii="Segoe UI" w:hAnsi="Segoe UI" w:cs="Segoe UI"/>
            <w:sz w:val="24"/>
            <w:szCs w:val="24"/>
            <w:lang w:val="en-US"/>
          </w:rPr>
          <w:t>Cardiff Boasts Record Visitor Numbers During 2017 (businessnewswales.com)</w:t>
        </w:r>
      </w:hyperlink>
      <w:r w:rsidRPr="006C0575">
        <w:rPr>
          <w:rFonts w:ascii="Segoe UI" w:hAnsi="Segoe UI" w:cs="Segoe UI"/>
          <w:sz w:val="24"/>
          <w:szCs w:val="24"/>
          <w:lang w:val="en-US"/>
        </w:rPr>
        <w:t xml:space="preserve"> Accessed on: (1/12/2020).</w:t>
      </w:r>
    </w:p>
    <w:p w14:paraId="528A636F" w14:textId="22158825" w:rsidR="00F43BCE" w:rsidRPr="006C0575" w:rsidRDefault="00F43BCE">
      <w:pPr>
        <w:rPr>
          <w:rFonts w:ascii="Segoe UI" w:hAnsi="Segoe UI" w:cs="Segoe UI"/>
          <w:sz w:val="24"/>
          <w:szCs w:val="24"/>
          <w:lang w:val="en-US"/>
        </w:rPr>
      </w:pPr>
    </w:p>
    <w:p w14:paraId="10A17A5A" w14:textId="77777777" w:rsidR="006C0575" w:rsidRDefault="006C0575" w:rsidP="006C0575">
      <w:pPr>
        <w:jc w:val="both"/>
        <w:rPr>
          <w:rFonts w:ascii="Segoe UI" w:hAnsi="Segoe UI" w:cs="Segoe UI"/>
          <w:color w:val="0A0A0A"/>
          <w:sz w:val="24"/>
          <w:szCs w:val="24"/>
          <w:shd w:val="clear" w:color="auto" w:fill="FFFFFF"/>
          <w:lang w:val="en-US"/>
        </w:rPr>
      </w:pPr>
    </w:p>
    <w:p w14:paraId="250FC6F3" w14:textId="77777777" w:rsidR="006C0575" w:rsidRDefault="006C0575" w:rsidP="006C0575">
      <w:pPr>
        <w:jc w:val="both"/>
        <w:rPr>
          <w:rFonts w:ascii="Segoe UI" w:hAnsi="Segoe UI" w:cs="Segoe UI"/>
          <w:color w:val="0A0A0A"/>
          <w:sz w:val="24"/>
          <w:szCs w:val="24"/>
          <w:shd w:val="clear" w:color="auto" w:fill="FFFFFF"/>
          <w:lang w:val="en-US"/>
        </w:rPr>
      </w:pPr>
    </w:p>
    <w:p w14:paraId="395A83B2" w14:textId="77777777" w:rsidR="00133545" w:rsidRPr="006C0575" w:rsidRDefault="00133545" w:rsidP="00133545">
      <w:pPr>
        <w:rPr>
          <w:rFonts w:ascii="Segoe UI" w:hAnsi="Segoe UI" w:cs="Segoe UI"/>
          <w:sz w:val="24"/>
          <w:szCs w:val="24"/>
          <w:lang w:val="en-US"/>
        </w:rPr>
      </w:pPr>
      <w:r w:rsidRPr="006C0575">
        <w:rPr>
          <w:rFonts w:ascii="Segoe UI" w:hAnsi="Segoe UI" w:cs="Segoe UI"/>
          <w:sz w:val="24"/>
          <w:szCs w:val="24"/>
          <w:lang w:val="en-US"/>
        </w:rPr>
        <w:t>Pearce 1993, Wikipedia (2020). Available at:</w:t>
      </w:r>
      <w:r>
        <w:rPr>
          <w:rFonts w:ascii="Segoe UI" w:hAnsi="Segoe UI" w:cs="Segoe UI"/>
          <w:sz w:val="24"/>
          <w:szCs w:val="24"/>
          <w:lang w:val="en-US"/>
        </w:rPr>
        <w:t xml:space="preserve"> </w:t>
      </w:r>
      <w:hyperlink r:id="rId12" w:history="1">
        <w:r w:rsidRPr="00E1494F">
          <w:rPr>
            <w:rStyle w:val="Hyperlink"/>
            <w:rFonts w:ascii="Segoe UI" w:hAnsi="Segoe UI" w:cs="Segoe UI"/>
            <w:sz w:val="24"/>
            <w:szCs w:val="24"/>
            <w:lang w:val="en-US"/>
          </w:rPr>
          <w:t>https://en.wikipedia.org/wiki/Impacts_of_tourism</w:t>
        </w:r>
      </w:hyperlink>
      <w:r w:rsidRPr="006C0575">
        <w:rPr>
          <w:rFonts w:ascii="Segoe UI" w:hAnsi="Segoe UI" w:cs="Segoe UI"/>
          <w:sz w:val="24"/>
          <w:szCs w:val="24"/>
          <w:lang w:val="en-US"/>
        </w:rPr>
        <w:t xml:space="preserve">  Accessed on: (10/10/20)</w:t>
      </w:r>
    </w:p>
    <w:p w14:paraId="6F865FC1" w14:textId="77777777" w:rsidR="00133545" w:rsidRDefault="00133545" w:rsidP="006C0575">
      <w:pPr>
        <w:rPr>
          <w:rFonts w:ascii="Segoe UI" w:hAnsi="Segoe UI" w:cs="Segoe UI"/>
          <w:color w:val="0A0A0A"/>
          <w:sz w:val="24"/>
          <w:szCs w:val="24"/>
          <w:shd w:val="clear" w:color="auto" w:fill="FFFFFF"/>
          <w:lang w:val="en-US"/>
        </w:rPr>
      </w:pPr>
    </w:p>
    <w:p w14:paraId="4DAD1D50" w14:textId="607B26A5" w:rsidR="006C0575" w:rsidRPr="00133545" w:rsidRDefault="006C0575" w:rsidP="006C0575">
      <w:pPr>
        <w:rPr>
          <w:rFonts w:ascii="Segoe UI" w:hAnsi="Segoe UI" w:cs="Segoe UI"/>
          <w:color w:val="000000"/>
          <w:sz w:val="24"/>
          <w:szCs w:val="24"/>
          <w:lang w:val="en-US"/>
        </w:rPr>
      </w:pPr>
      <w:r w:rsidRPr="006C0575">
        <w:rPr>
          <w:rFonts w:ascii="Segoe UI" w:hAnsi="Segoe UI" w:cs="Segoe UI"/>
          <w:color w:val="0A0A0A"/>
          <w:sz w:val="24"/>
          <w:szCs w:val="24"/>
          <w:shd w:val="clear" w:color="auto" w:fill="FFFFFF"/>
          <w:lang w:val="en-US"/>
        </w:rPr>
        <w:t>RobGamesby</w:t>
      </w:r>
      <w:r>
        <w:rPr>
          <w:rFonts w:ascii="Segoe UI" w:hAnsi="Segoe UI" w:cs="Segoe UI"/>
          <w:color w:val="0A0A0A"/>
          <w:sz w:val="24"/>
          <w:szCs w:val="24"/>
          <w:shd w:val="clear" w:color="auto" w:fill="FFFFFF"/>
          <w:lang w:val="en-US"/>
        </w:rPr>
        <w:t xml:space="preserve"> </w:t>
      </w:r>
      <w:r w:rsidRPr="006C0575">
        <w:rPr>
          <w:rFonts w:ascii="Segoe UI" w:hAnsi="Segoe UI" w:cs="Segoe UI"/>
          <w:color w:val="0A0A0A"/>
          <w:sz w:val="24"/>
          <w:szCs w:val="24"/>
          <w:shd w:val="clear" w:color="auto" w:fill="FFFFFF"/>
          <w:lang w:val="en-US"/>
        </w:rPr>
        <w:t>(2017)</w:t>
      </w:r>
      <w:r>
        <w:rPr>
          <w:rFonts w:ascii="Segoe UI" w:hAnsi="Segoe UI" w:cs="Segoe UI"/>
          <w:color w:val="0A0A0A"/>
          <w:sz w:val="24"/>
          <w:szCs w:val="24"/>
          <w:shd w:val="clear" w:color="auto" w:fill="FFFFFF"/>
          <w:lang w:val="en-US"/>
        </w:rPr>
        <w:t xml:space="preserve"> </w:t>
      </w:r>
      <w:r w:rsidRPr="006C0575">
        <w:rPr>
          <w:rFonts w:ascii="Segoe UI" w:hAnsi="Segoe UI" w:cs="Segoe UI"/>
          <w:color w:val="0A0A0A"/>
          <w:sz w:val="24"/>
          <w:szCs w:val="24"/>
          <w:shd w:val="clear" w:color="auto" w:fill="FFFFFF"/>
          <w:lang w:val="en-US"/>
        </w:rPr>
        <w:t>Coolgeography</w:t>
      </w:r>
      <w:r w:rsidRPr="006C0575">
        <w:rPr>
          <w:rFonts w:ascii="Segoe UI" w:hAnsi="Segoe UI" w:cs="Segoe UI"/>
          <w:color w:val="000000"/>
          <w:sz w:val="24"/>
          <w:szCs w:val="24"/>
          <w:lang w:val="en-US"/>
        </w:rPr>
        <w:t xml:space="preserve">. Available at: </w:t>
      </w:r>
      <w:hyperlink r:id="rId13" w:history="1">
        <w:r w:rsidRPr="00E1494F">
          <w:rPr>
            <w:rStyle w:val="Hyperlink"/>
            <w:rFonts w:ascii="Segoe UI" w:hAnsi="Segoe UI" w:cs="Segoe UI"/>
            <w:sz w:val="24"/>
            <w:szCs w:val="24"/>
            <w:lang w:val="en-US"/>
          </w:rPr>
          <w:t>http://coolgeography.co.uk/GCSE/AQA/Tourism/UK/Tourism%20In%20UK.htm</w:t>
        </w:r>
      </w:hyperlink>
      <w:r w:rsidR="00133545">
        <w:rPr>
          <w:rFonts w:ascii="Segoe UI" w:hAnsi="Segoe UI" w:cs="Segoe UI"/>
          <w:color w:val="000000"/>
          <w:sz w:val="24"/>
          <w:szCs w:val="24"/>
          <w:lang w:val="en-US"/>
        </w:rPr>
        <w:t xml:space="preserve"> </w:t>
      </w:r>
      <w:r w:rsidRPr="006C0575">
        <w:rPr>
          <w:rFonts w:ascii="Segoe UI" w:hAnsi="Segoe UI" w:cs="Segoe UI"/>
          <w:sz w:val="24"/>
          <w:szCs w:val="24"/>
          <w:lang w:val="en-US"/>
        </w:rPr>
        <w:t xml:space="preserve">Accessed on: (11/19/2020). </w:t>
      </w:r>
    </w:p>
    <w:p w14:paraId="268C6687" w14:textId="77777777" w:rsidR="00133545" w:rsidRDefault="00133545" w:rsidP="00133545">
      <w:pPr>
        <w:jc w:val="both"/>
        <w:rPr>
          <w:rFonts w:ascii="Segoe UI" w:hAnsi="Segoe UI" w:cs="Segoe UI"/>
          <w:sz w:val="24"/>
          <w:szCs w:val="24"/>
          <w:lang w:val="en-US"/>
        </w:rPr>
      </w:pPr>
    </w:p>
    <w:p w14:paraId="0EA729C8" w14:textId="6B0CDEDC" w:rsidR="002B516A" w:rsidRPr="006C0575" w:rsidRDefault="001F5264">
      <w:pPr>
        <w:rPr>
          <w:rFonts w:ascii="Segoe UI" w:hAnsi="Segoe UI" w:cs="Segoe UI"/>
          <w:sz w:val="24"/>
          <w:szCs w:val="24"/>
          <w:lang w:val="en-US"/>
        </w:rPr>
      </w:pPr>
      <w:r w:rsidRPr="006C0575">
        <w:rPr>
          <w:rFonts w:ascii="Segoe UI" w:hAnsi="Segoe UI" w:cs="Segoe UI"/>
          <w:sz w:val="24"/>
          <w:szCs w:val="24"/>
          <w:lang w:val="en-US"/>
        </w:rPr>
        <w:t xml:space="preserve">UNCTAD, environmental impacts of corona virus crisis, challenges ahead. </w:t>
      </w:r>
      <w:hyperlink r:id="rId14" w:history="1">
        <w:r w:rsidRPr="006C0575">
          <w:rPr>
            <w:rStyle w:val="Hyperlink"/>
            <w:rFonts w:ascii="Segoe UI" w:hAnsi="Segoe UI" w:cs="Segoe UI"/>
            <w:sz w:val="24"/>
            <w:szCs w:val="24"/>
            <w:lang w:val="en-US"/>
          </w:rPr>
          <w:t>Environmental impacts of coronavirus crisis, challenges ahead | UNCTAD</w:t>
        </w:r>
      </w:hyperlink>
      <w:r w:rsidRPr="006C0575">
        <w:rPr>
          <w:rFonts w:ascii="Segoe UI" w:hAnsi="Segoe UI" w:cs="Segoe UI"/>
          <w:sz w:val="24"/>
          <w:szCs w:val="24"/>
          <w:lang w:val="en-US"/>
        </w:rPr>
        <w:t xml:space="preserve"> Accessed on</w:t>
      </w:r>
      <w:r w:rsidR="00CC7CA5" w:rsidRPr="006C0575">
        <w:rPr>
          <w:rFonts w:ascii="Segoe UI" w:hAnsi="Segoe UI" w:cs="Segoe UI"/>
          <w:sz w:val="24"/>
          <w:szCs w:val="24"/>
          <w:lang w:val="en-US"/>
        </w:rPr>
        <w:t xml:space="preserve">: </w:t>
      </w:r>
      <w:r w:rsidRPr="006C0575">
        <w:rPr>
          <w:rFonts w:ascii="Segoe UI" w:hAnsi="Segoe UI" w:cs="Segoe UI"/>
          <w:sz w:val="24"/>
          <w:szCs w:val="24"/>
          <w:lang w:val="en-US"/>
        </w:rPr>
        <w:t>(10/11/2020).</w:t>
      </w:r>
    </w:p>
    <w:p w14:paraId="51C0E9F6" w14:textId="70DC6186" w:rsidR="002B516A" w:rsidRPr="006C0575" w:rsidRDefault="002B516A">
      <w:pPr>
        <w:rPr>
          <w:rFonts w:ascii="Segoe UI" w:hAnsi="Segoe UI" w:cs="Segoe UI"/>
          <w:sz w:val="24"/>
          <w:szCs w:val="24"/>
          <w:lang w:val="en-US"/>
        </w:rPr>
      </w:pPr>
    </w:p>
    <w:p w14:paraId="18608EE8" w14:textId="6202645B" w:rsidR="002B516A" w:rsidRPr="006C0575" w:rsidRDefault="00F43BCE">
      <w:pPr>
        <w:rPr>
          <w:rFonts w:ascii="Segoe UI" w:hAnsi="Segoe UI" w:cs="Segoe UI"/>
          <w:color w:val="0563C1" w:themeColor="hyperlink"/>
          <w:sz w:val="24"/>
          <w:szCs w:val="24"/>
          <w:u w:val="single"/>
          <w:lang w:val="en-US"/>
        </w:rPr>
      </w:pPr>
      <w:r w:rsidRPr="006C0575">
        <w:rPr>
          <w:rFonts w:ascii="Segoe UI" w:hAnsi="Segoe UI" w:cs="Segoe UI"/>
          <w:sz w:val="24"/>
          <w:szCs w:val="24"/>
          <w:lang w:val="en-US"/>
        </w:rPr>
        <w:t xml:space="preserve">VisitBritain Forecast 2020. Available at: </w:t>
      </w:r>
      <w:hyperlink r:id="rId15" w:history="1">
        <w:r w:rsidRPr="006C0575">
          <w:rPr>
            <w:rStyle w:val="Hyperlink"/>
            <w:rFonts w:ascii="Segoe UI" w:hAnsi="Segoe UI" w:cs="Segoe UI"/>
            <w:sz w:val="24"/>
            <w:szCs w:val="24"/>
            <w:lang w:val="en-US"/>
          </w:rPr>
          <w:t>2020 tourism forecast | VisitBritain</w:t>
        </w:r>
      </w:hyperlink>
      <w:r w:rsidRPr="006C0575">
        <w:rPr>
          <w:rStyle w:val="Hyperlink"/>
          <w:rFonts w:ascii="Segoe UI" w:hAnsi="Segoe UI" w:cs="Segoe UI"/>
          <w:sz w:val="24"/>
          <w:szCs w:val="24"/>
          <w:lang w:val="en-US"/>
        </w:rPr>
        <w:t xml:space="preserve">  </w:t>
      </w:r>
      <w:r w:rsidRPr="006C0575">
        <w:rPr>
          <w:rStyle w:val="Hyperlink"/>
          <w:rFonts w:ascii="Segoe UI" w:hAnsi="Segoe UI" w:cs="Segoe UI"/>
          <w:color w:val="auto"/>
          <w:sz w:val="24"/>
          <w:szCs w:val="24"/>
          <w:u w:val="none"/>
          <w:lang w:val="en-US"/>
        </w:rPr>
        <w:t xml:space="preserve">Accessed on: (23/11/2020). </w:t>
      </w:r>
    </w:p>
    <w:p w14:paraId="37B9BB69" w14:textId="77777777" w:rsidR="00F43BCE" w:rsidRPr="006C0575" w:rsidRDefault="00F43BCE">
      <w:pPr>
        <w:rPr>
          <w:rFonts w:ascii="Segoe UI" w:hAnsi="Segoe UI" w:cs="Segoe UI"/>
          <w:sz w:val="24"/>
          <w:szCs w:val="24"/>
          <w:lang w:val="en-US"/>
        </w:rPr>
      </w:pPr>
    </w:p>
    <w:p w14:paraId="43AFC303" w14:textId="039C3591" w:rsidR="00FB7279" w:rsidRPr="006C0575" w:rsidRDefault="00FB7279">
      <w:pPr>
        <w:rPr>
          <w:rFonts w:ascii="Segoe UI" w:hAnsi="Segoe UI" w:cs="Segoe UI"/>
          <w:sz w:val="24"/>
          <w:szCs w:val="24"/>
          <w:lang w:val="en-US"/>
        </w:rPr>
      </w:pPr>
      <w:r w:rsidRPr="006C0575">
        <w:rPr>
          <w:rFonts w:ascii="Segoe UI" w:hAnsi="Segoe UI" w:cs="Segoe UI"/>
          <w:sz w:val="24"/>
          <w:szCs w:val="24"/>
          <w:lang w:val="en-US"/>
        </w:rPr>
        <w:t xml:space="preserve">VisitBritain 2019. Accessed on: </w:t>
      </w:r>
      <w:hyperlink r:id="rId16" w:history="1">
        <w:r w:rsidRPr="006C0575">
          <w:rPr>
            <w:rStyle w:val="Hyperlink"/>
            <w:rFonts w:ascii="Segoe UI" w:hAnsi="Segoe UI" w:cs="Segoe UI"/>
            <w:sz w:val="24"/>
            <w:szCs w:val="24"/>
            <w:lang w:val="en-US"/>
          </w:rPr>
          <w:t>Inbound tourism trends by market | VisitBritain</w:t>
        </w:r>
      </w:hyperlink>
      <w:r w:rsidRPr="006C0575">
        <w:rPr>
          <w:rFonts w:ascii="Segoe UI" w:hAnsi="Segoe UI" w:cs="Segoe UI"/>
          <w:sz w:val="24"/>
          <w:szCs w:val="24"/>
          <w:lang w:val="en-US"/>
        </w:rPr>
        <w:t xml:space="preserve"> Accessed on: (1/12/2020).</w:t>
      </w:r>
    </w:p>
    <w:p w14:paraId="1ABFB034" w14:textId="46D77B07" w:rsidR="00336C13" w:rsidRPr="006C0575" w:rsidRDefault="00336C13">
      <w:pPr>
        <w:rPr>
          <w:rFonts w:ascii="Segoe UI" w:hAnsi="Segoe UI" w:cs="Segoe UI"/>
          <w:sz w:val="24"/>
          <w:szCs w:val="24"/>
          <w:lang w:val="en-US"/>
        </w:rPr>
      </w:pPr>
    </w:p>
    <w:p w14:paraId="11742569" w14:textId="77777777" w:rsidR="00CC7CA5" w:rsidRPr="006C0575" w:rsidRDefault="00CC7CA5" w:rsidP="00CC7CA5">
      <w:pPr>
        <w:rPr>
          <w:rStyle w:val="Strong"/>
          <w:rFonts w:ascii="Segoe UI" w:hAnsi="Segoe UI" w:cs="Segoe UI"/>
          <w:b w:val="0"/>
          <w:bCs w:val="0"/>
          <w:color w:val="000000"/>
          <w:sz w:val="24"/>
          <w:szCs w:val="24"/>
          <w:lang w:val="en-US"/>
        </w:rPr>
      </w:pPr>
    </w:p>
    <w:p w14:paraId="02DDB61B" w14:textId="77777777" w:rsidR="006C0575" w:rsidRPr="006C0575" w:rsidRDefault="006C0575" w:rsidP="00CC7CA5">
      <w:pPr>
        <w:rPr>
          <w:rFonts w:ascii="Segoe UI" w:hAnsi="Segoe UI" w:cs="Segoe UI"/>
          <w:sz w:val="24"/>
          <w:szCs w:val="24"/>
          <w:lang w:val="en-US"/>
        </w:rPr>
      </w:pPr>
    </w:p>
    <w:p w14:paraId="2851D02B" w14:textId="77777777" w:rsidR="006C0575" w:rsidRPr="006C0575" w:rsidRDefault="006C0575" w:rsidP="00CC7CA5">
      <w:pPr>
        <w:rPr>
          <w:rFonts w:ascii="Segoe UI" w:hAnsi="Segoe UI" w:cs="Segoe UI"/>
          <w:sz w:val="24"/>
          <w:szCs w:val="24"/>
          <w:lang w:val="en-US"/>
        </w:rPr>
      </w:pPr>
    </w:p>
    <w:p w14:paraId="39B7797B" w14:textId="77777777" w:rsidR="00CC7CA5" w:rsidRPr="006C0575" w:rsidRDefault="00CC7CA5" w:rsidP="00CC7CA5">
      <w:pPr>
        <w:rPr>
          <w:rFonts w:ascii="Segoe UI" w:hAnsi="Segoe UI" w:cs="Segoe UI"/>
          <w:color w:val="000000"/>
          <w:sz w:val="24"/>
          <w:szCs w:val="24"/>
          <w:lang w:val="en-US"/>
        </w:rPr>
      </w:pPr>
      <w:r w:rsidRPr="006C0575">
        <w:rPr>
          <w:rFonts w:ascii="Segoe UI" w:hAnsi="Segoe UI" w:cs="Segoe UI"/>
          <w:color w:val="000000"/>
          <w:sz w:val="24"/>
          <w:szCs w:val="24"/>
          <w:lang w:val="en-US"/>
        </w:rPr>
        <w:t xml:space="preserve">      </w:t>
      </w:r>
    </w:p>
    <w:p w14:paraId="4EBC2FA9" w14:textId="77777777" w:rsidR="00CC7CA5" w:rsidRPr="006C0575" w:rsidRDefault="00CC7CA5" w:rsidP="00CC7CA5">
      <w:pPr>
        <w:jc w:val="both"/>
        <w:rPr>
          <w:rFonts w:ascii="Segoe UI" w:hAnsi="Segoe UI" w:cs="Segoe UI"/>
          <w:color w:val="000000"/>
          <w:sz w:val="24"/>
          <w:szCs w:val="24"/>
          <w:lang w:val="en-US"/>
        </w:rPr>
      </w:pPr>
    </w:p>
    <w:p w14:paraId="18FF33D5" w14:textId="77777777" w:rsidR="00CC7CA5" w:rsidRPr="006C0575" w:rsidRDefault="00CC7CA5">
      <w:pPr>
        <w:rPr>
          <w:sz w:val="28"/>
          <w:szCs w:val="28"/>
          <w:lang w:val="en-US"/>
        </w:rPr>
      </w:pPr>
    </w:p>
    <w:sectPr w:rsidR="00CC7CA5" w:rsidRPr="006C0575">
      <w:footerReference w:type="default" r:id="rId17"/>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2180E7" w14:textId="77777777" w:rsidR="00D25332" w:rsidRDefault="00D25332" w:rsidP="00D13FA4">
      <w:pPr>
        <w:spacing w:after="0" w:line="240" w:lineRule="auto"/>
      </w:pPr>
      <w:r>
        <w:separator/>
      </w:r>
    </w:p>
  </w:endnote>
  <w:endnote w:type="continuationSeparator" w:id="0">
    <w:p w14:paraId="3DC7C6A2" w14:textId="77777777" w:rsidR="00D25332" w:rsidRDefault="00D25332" w:rsidP="00D13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1098442"/>
      <w:docPartObj>
        <w:docPartGallery w:val="Page Numbers (Bottom of Page)"/>
        <w:docPartUnique/>
      </w:docPartObj>
    </w:sdtPr>
    <w:sdtEndPr>
      <w:rPr>
        <w:noProof/>
      </w:rPr>
    </w:sdtEndPr>
    <w:sdtContent>
      <w:p w14:paraId="16076F62" w14:textId="1F58651C" w:rsidR="00350BFF" w:rsidRDefault="00350B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8D7AD8" w14:textId="77777777" w:rsidR="00350BFF" w:rsidRDefault="00350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001796" w14:textId="77777777" w:rsidR="00D25332" w:rsidRDefault="00D25332" w:rsidP="00D13FA4">
      <w:pPr>
        <w:spacing w:after="0" w:line="240" w:lineRule="auto"/>
      </w:pPr>
      <w:r>
        <w:separator/>
      </w:r>
    </w:p>
  </w:footnote>
  <w:footnote w:type="continuationSeparator" w:id="0">
    <w:p w14:paraId="2B42ECBB" w14:textId="77777777" w:rsidR="00D25332" w:rsidRDefault="00D25332" w:rsidP="00D13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27017"/>
    <w:multiLevelType w:val="hybridMultilevel"/>
    <w:tmpl w:val="98267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5A1156"/>
    <w:multiLevelType w:val="hybridMultilevel"/>
    <w:tmpl w:val="35E870D6"/>
    <w:lvl w:ilvl="0" w:tplc="4A0AD77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B6227A"/>
    <w:multiLevelType w:val="hybridMultilevel"/>
    <w:tmpl w:val="CC568C4A"/>
    <w:lvl w:ilvl="0" w:tplc="DB444ECE">
      <w:numFmt w:val="bullet"/>
      <w:lvlText w:val="-"/>
      <w:lvlJc w:val="left"/>
      <w:pPr>
        <w:ind w:left="720" w:hanging="360"/>
      </w:pPr>
      <w:rPr>
        <w:rFonts w:ascii="Segoe UI" w:eastAsiaTheme="minorHAnsi" w:hAnsi="Segoe UI" w:cs="Segoe U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801F53"/>
    <w:multiLevelType w:val="hybridMultilevel"/>
    <w:tmpl w:val="67BE4B1E"/>
    <w:lvl w:ilvl="0" w:tplc="BDA6097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5417D9"/>
    <w:multiLevelType w:val="hybridMultilevel"/>
    <w:tmpl w:val="8C809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s-ES" w:vendorID="64" w:dllVersion="4096" w:nlCheck="1" w:checkStyle="0"/>
  <w:activeWritingStyle w:appName="MSWord" w:lang="en-US" w:vendorID="64" w:dllVersion="4096" w:nlCheck="1" w:checkStyle="0"/>
  <w:activeWritingStyle w:appName="MSWord" w:lang="en-GB" w:vendorID="64" w:dllVersion="4096" w:nlCheck="1" w:checkStyle="0"/>
  <w:proofState w:spelling="clean" w:grammar="clean"/>
  <w:defaultTabStop w:val="708"/>
  <w:hyphenationZone w:val="425"/>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FB6"/>
    <w:rsid w:val="00012087"/>
    <w:rsid w:val="00066CE5"/>
    <w:rsid w:val="00092E5C"/>
    <w:rsid w:val="000B5323"/>
    <w:rsid w:val="000E1A3D"/>
    <w:rsid w:val="000F088F"/>
    <w:rsid w:val="00120457"/>
    <w:rsid w:val="00133545"/>
    <w:rsid w:val="00140D9C"/>
    <w:rsid w:val="00186614"/>
    <w:rsid w:val="001B44A8"/>
    <w:rsid w:val="001E207B"/>
    <w:rsid w:val="001F396C"/>
    <w:rsid w:val="001F5264"/>
    <w:rsid w:val="00221D2B"/>
    <w:rsid w:val="00255DB4"/>
    <w:rsid w:val="002A2151"/>
    <w:rsid w:val="002A45DD"/>
    <w:rsid w:val="002B37D4"/>
    <w:rsid w:val="002B516A"/>
    <w:rsid w:val="00322756"/>
    <w:rsid w:val="00336C13"/>
    <w:rsid w:val="0034222D"/>
    <w:rsid w:val="00350BFF"/>
    <w:rsid w:val="00372B4B"/>
    <w:rsid w:val="00401AE2"/>
    <w:rsid w:val="00405ED8"/>
    <w:rsid w:val="004D42BB"/>
    <w:rsid w:val="00524EA5"/>
    <w:rsid w:val="00556431"/>
    <w:rsid w:val="00560289"/>
    <w:rsid w:val="0057533E"/>
    <w:rsid w:val="00583100"/>
    <w:rsid w:val="005E0142"/>
    <w:rsid w:val="006960E2"/>
    <w:rsid w:val="006B0313"/>
    <w:rsid w:val="006C0575"/>
    <w:rsid w:val="006E7732"/>
    <w:rsid w:val="00704FC8"/>
    <w:rsid w:val="0072454D"/>
    <w:rsid w:val="00730F4E"/>
    <w:rsid w:val="007339DF"/>
    <w:rsid w:val="00757B25"/>
    <w:rsid w:val="0081186C"/>
    <w:rsid w:val="0081319B"/>
    <w:rsid w:val="00827887"/>
    <w:rsid w:val="00845C68"/>
    <w:rsid w:val="008542B0"/>
    <w:rsid w:val="00864298"/>
    <w:rsid w:val="00884BF0"/>
    <w:rsid w:val="008C3525"/>
    <w:rsid w:val="008E405B"/>
    <w:rsid w:val="009010B0"/>
    <w:rsid w:val="00903A6A"/>
    <w:rsid w:val="00921326"/>
    <w:rsid w:val="0099493F"/>
    <w:rsid w:val="009A5D41"/>
    <w:rsid w:val="009A7D8C"/>
    <w:rsid w:val="00A90EB9"/>
    <w:rsid w:val="00AB7CE1"/>
    <w:rsid w:val="00AD55E6"/>
    <w:rsid w:val="00B23DEF"/>
    <w:rsid w:val="00B63E5C"/>
    <w:rsid w:val="00B75B24"/>
    <w:rsid w:val="00B8027B"/>
    <w:rsid w:val="00C02783"/>
    <w:rsid w:val="00C030E8"/>
    <w:rsid w:val="00C36700"/>
    <w:rsid w:val="00C378DB"/>
    <w:rsid w:val="00C54262"/>
    <w:rsid w:val="00C67805"/>
    <w:rsid w:val="00CC76DE"/>
    <w:rsid w:val="00CC7898"/>
    <w:rsid w:val="00CC7CA5"/>
    <w:rsid w:val="00CE75C4"/>
    <w:rsid w:val="00D13FA4"/>
    <w:rsid w:val="00D1475C"/>
    <w:rsid w:val="00D16A13"/>
    <w:rsid w:val="00D25332"/>
    <w:rsid w:val="00D36087"/>
    <w:rsid w:val="00D5023B"/>
    <w:rsid w:val="00D62FB6"/>
    <w:rsid w:val="00D82D6E"/>
    <w:rsid w:val="00DD0525"/>
    <w:rsid w:val="00DE15C4"/>
    <w:rsid w:val="00E47189"/>
    <w:rsid w:val="00E9326C"/>
    <w:rsid w:val="00EB0A3D"/>
    <w:rsid w:val="00F22041"/>
    <w:rsid w:val="00F30827"/>
    <w:rsid w:val="00F43BCE"/>
    <w:rsid w:val="00F5627E"/>
    <w:rsid w:val="00FB6752"/>
    <w:rsid w:val="00FB7279"/>
    <w:rsid w:val="00FD0576"/>
  </w:rsids>
  <m:mathPr>
    <m:mathFont m:val="Cambria Math"/>
    <m:brkBin m:val="before"/>
    <m:brkBinSub m:val="--"/>
    <m:smallFrac m:val="0"/>
    <m:dispDef/>
    <m:lMargin m:val="0"/>
    <m:rMargin m:val="0"/>
    <m:defJc m:val="centerGroup"/>
    <m:wrapIndent m:val="1440"/>
    <m:intLim m:val="subSup"/>
    <m:naryLim m:val="undOvr"/>
  </m:mathPr>
  <w:themeFontLang w:val="es-E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29DDB"/>
  <w15:chartTrackingRefBased/>
  <w15:docId w15:val="{6D4C78B5-4B1C-483E-AB9D-E3AF5692C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s-alignment-element-highlighted">
    <w:name w:val="ts-alignment-element-highlighted"/>
    <w:basedOn w:val="DefaultParagraphFont"/>
    <w:rsid w:val="00D62FB6"/>
  </w:style>
  <w:style w:type="character" w:customStyle="1" w:styleId="ts-alignment-element">
    <w:name w:val="ts-alignment-element"/>
    <w:basedOn w:val="DefaultParagraphFont"/>
    <w:rsid w:val="00D62FB6"/>
  </w:style>
  <w:style w:type="character" w:styleId="Hyperlink">
    <w:name w:val="Hyperlink"/>
    <w:basedOn w:val="DefaultParagraphFont"/>
    <w:uiPriority w:val="99"/>
    <w:unhideWhenUsed/>
    <w:rsid w:val="00524EA5"/>
    <w:rPr>
      <w:color w:val="0563C1" w:themeColor="hyperlink"/>
      <w:u w:val="single"/>
    </w:rPr>
  </w:style>
  <w:style w:type="character" w:styleId="FollowedHyperlink">
    <w:name w:val="FollowedHyperlink"/>
    <w:basedOn w:val="DefaultParagraphFont"/>
    <w:uiPriority w:val="99"/>
    <w:semiHidden/>
    <w:unhideWhenUsed/>
    <w:rsid w:val="00524EA5"/>
    <w:rPr>
      <w:color w:val="954F72" w:themeColor="followedHyperlink"/>
      <w:u w:val="single"/>
    </w:rPr>
  </w:style>
  <w:style w:type="paragraph" w:styleId="ListParagraph">
    <w:name w:val="List Paragraph"/>
    <w:basedOn w:val="Normal"/>
    <w:uiPriority w:val="34"/>
    <w:qFormat/>
    <w:rsid w:val="00372B4B"/>
    <w:pPr>
      <w:ind w:left="720"/>
      <w:contextualSpacing/>
    </w:pPr>
  </w:style>
  <w:style w:type="character" w:customStyle="1" w:styleId="jlqj4b">
    <w:name w:val="jlqj4b"/>
    <w:basedOn w:val="DefaultParagraphFont"/>
    <w:rsid w:val="00CE75C4"/>
  </w:style>
  <w:style w:type="character" w:customStyle="1" w:styleId="material-icons-extended">
    <w:name w:val="material-icons-extended"/>
    <w:basedOn w:val="DefaultParagraphFont"/>
    <w:rsid w:val="00CE75C4"/>
  </w:style>
  <w:style w:type="paragraph" w:styleId="Header">
    <w:name w:val="header"/>
    <w:basedOn w:val="Normal"/>
    <w:link w:val="HeaderChar"/>
    <w:uiPriority w:val="99"/>
    <w:unhideWhenUsed/>
    <w:rsid w:val="00D13FA4"/>
    <w:pPr>
      <w:tabs>
        <w:tab w:val="center" w:pos="4419"/>
        <w:tab w:val="right" w:pos="8838"/>
      </w:tabs>
      <w:spacing w:after="0" w:line="240" w:lineRule="auto"/>
    </w:pPr>
  </w:style>
  <w:style w:type="character" w:customStyle="1" w:styleId="HeaderChar">
    <w:name w:val="Header Char"/>
    <w:basedOn w:val="DefaultParagraphFont"/>
    <w:link w:val="Header"/>
    <w:uiPriority w:val="99"/>
    <w:rsid w:val="00D13FA4"/>
  </w:style>
  <w:style w:type="paragraph" w:styleId="Footer">
    <w:name w:val="footer"/>
    <w:basedOn w:val="Normal"/>
    <w:link w:val="FooterChar"/>
    <w:uiPriority w:val="99"/>
    <w:unhideWhenUsed/>
    <w:rsid w:val="00D13FA4"/>
    <w:pPr>
      <w:tabs>
        <w:tab w:val="center" w:pos="4419"/>
        <w:tab w:val="right" w:pos="8838"/>
      </w:tabs>
      <w:spacing w:after="0" w:line="240" w:lineRule="auto"/>
    </w:pPr>
  </w:style>
  <w:style w:type="character" w:customStyle="1" w:styleId="FooterChar">
    <w:name w:val="Footer Char"/>
    <w:basedOn w:val="DefaultParagraphFont"/>
    <w:link w:val="Footer"/>
    <w:uiPriority w:val="99"/>
    <w:rsid w:val="00D13FA4"/>
  </w:style>
  <w:style w:type="character" w:styleId="Strong">
    <w:name w:val="Strong"/>
    <w:basedOn w:val="DefaultParagraphFont"/>
    <w:uiPriority w:val="22"/>
    <w:qFormat/>
    <w:rsid w:val="00255DB4"/>
    <w:rPr>
      <w:b/>
      <w:bCs/>
    </w:rPr>
  </w:style>
  <w:style w:type="character" w:customStyle="1" w:styleId="reference-text">
    <w:name w:val="reference-text"/>
    <w:basedOn w:val="DefaultParagraphFont"/>
    <w:rsid w:val="00255DB4"/>
  </w:style>
  <w:style w:type="paragraph" w:customStyle="1" w:styleId="BodyA">
    <w:name w:val="Body A"/>
    <w:rsid w:val="001E207B"/>
    <w:pPr>
      <w:spacing w:after="200" w:line="276" w:lineRule="auto"/>
    </w:pPr>
    <w:rPr>
      <w:rFonts w:ascii="Calibri" w:eastAsia="Calibri" w:hAnsi="Calibri" w:cs="Calibri"/>
      <w:color w:val="000000"/>
      <w:u w:color="000000"/>
      <w:lang w:val="en-GB" w:eastAsia="en-GB"/>
    </w:rPr>
  </w:style>
  <w:style w:type="character" w:styleId="UnresolvedMention">
    <w:name w:val="Unresolved Mention"/>
    <w:basedOn w:val="DefaultParagraphFont"/>
    <w:uiPriority w:val="99"/>
    <w:semiHidden/>
    <w:unhideWhenUsed/>
    <w:rsid w:val="00CC7C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1243843">
      <w:bodyDiv w:val="1"/>
      <w:marLeft w:val="0"/>
      <w:marRight w:val="0"/>
      <w:marTop w:val="0"/>
      <w:marBottom w:val="0"/>
      <w:divBdr>
        <w:top w:val="none" w:sz="0" w:space="0" w:color="auto"/>
        <w:left w:val="none" w:sz="0" w:space="0" w:color="auto"/>
        <w:bottom w:val="none" w:sz="0" w:space="0" w:color="auto"/>
        <w:right w:val="none" w:sz="0" w:space="0" w:color="auto"/>
      </w:divBdr>
      <w:divsChild>
        <w:div w:id="1749838329">
          <w:marLeft w:val="0"/>
          <w:marRight w:val="0"/>
          <w:marTop w:val="0"/>
          <w:marBottom w:val="0"/>
          <w:divBdr>
            <w:top w:val="none" w:sz="0" w:space="0" w:color="auto"/>
            <w:left w:val="none" w:sz="0" w:space="0" w:color="auto"/>
            <w:bottom w:val="none" w:sz="0" w:space="0" w:color="auto"/>
            <w:right w:val="none" w:sz="0" w:space="0" w:color="auto"/>
          </w:divBdr>
          <w:divsChild>
            <w:div w:id="2050645732">
              <w:marLeft w:val="0"/>
              <w:marRight w:val="0"/>
              <w:marTop w:val="0"/>
              <w:marBottom w:val="0"/>
              <w:divBdr>
                <w:top w:val="none" w:sz="0" w:space="0" w:color="auto"/>
                <w:left w:val="none" w:sz="0" w:space="0" w:color="auto"/>
                <w:bottom w:val="none" w:sz="0" w:space="0" w:color="auto"/>
                <w:right w:val="none" w:sz="0" w:space="0" w:color="auto"/>
              </w:divBdr>
              <w:divsChild>
                <w:div w:id="387538493">
                  <w:marLeft w:val="0"/>
                  <w:marRight w:val="0"/>
                  <w:marTop w:val="0"/>
                  <w:marBottom w:val="0"/>
                  <w:divBdr>
                    <w:top w:val="none" w:sz="0" w:space="0" w:color="auto"/>
                    <w:left w:val="none" w:sz="0" w:space="0" w:color="auto"/>
                    <w:bottom w:val="none" w:sz="0" w:space="0" w:color="auto"/>
                    <w:right w:val="none" w:sz="0" w:space="0" w:color="auto"/>
                  </w:divBdr>
                  <w:divsChild>
                    <w:div w:id="1897207020">
                      <w:marLeft w:val="0"/>
                      <w:marRight w:val="0"/>
                      <w:marTop w:val="0"/>
                      <w:marBottom w:val="0"/>
                      <w:divBdr>
                        <w:top w:val="none" w:sz="0" w:space="0" w:color="auto"/>
                        <w:left w:val="none" w:sz="0" w:space="0" w:color="auto"/>
                        <w:bottom w:val="none" w:sz="0" w:space="0" w:color="auto"/>
                        <w:right w:val="none" w:sz="0" w:space="0" w:color="auto"/>
                      </w:divBdr>
                      <w:divsChild>
                        <w:div w:id="976954967">
                          <w:marLeft w:val="0"/>
                          <w:marRight w:val="0"/>
                          <w:marTop w:val="0"/>
                          <w:marBottom w:val="0"/>
                          <w:divBdr>
                            <w:top w:val="none" w:sz="0" w:space="0" w:color="auto"/>
                            <w:left w:val="none" w:sz="0" w:space="0" w:color="auto"/>
                            <w:bottom w:val="none" w:sz="0" w:space="0" w:color="auto"/>
                            <w:right w:val="none" w:sz="0" w:space="0" w:color="auto"/>
                          </w:divBdr>
                          <w:divsChild>
                            <w:div w:id="1776973507">
                              <w:marLeft w:val="0"/>
                              <w:marRight w:val="0"/>
                              <w:marTop w:val="0"/>
                              <w:marBottom w:val="0"/>
                              <w:divBdr>
                                <w:top w:val="none" w:sz="0" w:space="0" w:color="auto"/>
                                <w:left w:val="none" w:sz="0" w:space="0" w:color="auto"/>
                                <w:bottom w:val="none" w:sz="0" w:space="0" w:color="auto"/>
                                <w:right w:val="none" w:sz="0" w:space="0" w:color="auto"/>
                              </w:divBdr>
                            </w:div>
                            <w:div w:id="801774959">
                              <w:marLeft w:val="0"/>
                              <w:marRight w:val="0"/>
                              <w:marTop w:val="100"/>
                              <w:marBottom w:val="0"/>
                              <w:divBdr>
                                <w:top w:val="none" w:sz="0" w:space="0" w:color="auto"/>
                                <w:left w:val="none" w:sz="0" w:space="0" w:color="auto"/>
                                <w:bottom w:val="none" w:sz="0" w:space="0" w:color="auto"/>
                                <w:right w:val="none" w:sz="0" w:space="0" w:color="auto"/>
                              </w:divBdr>
                              <w:divsChild>
                                <w:div w:id="1453135420">
                                  <w:marLeft w:val="0"/>
                                  <w:marRight w:val="0"/>
                                  <w:marTop w:val="0"/>
                                  <w:marBottom w:val="0"/>
                                  <w:divBdr>
                                    <w:top w:val="none" w:sz="0" w:space="0" w:color="auto"/>
                                    <w:left w:val="none" w:sz="0" w:space="0" w:color="auto"/>
                                    <w:bottom w:val="none" w:sz="0" w:space="0" w:color="auto"/>
                                    <w:right w:val="none" w:sz="0" w:space="0" w:color="auto"/>
                                  </w:divBdr>
                                  <w:divsChild>
                                    <w:div w:id="2063861939">
                                      <w:marLeft w:val="0"/>
                                      <w:marRight w:val="0"/>
                                      <w:marTop w:val="0"/>
                                      <w:marBottom w:val="0"/>
                                      <w:divBdr>
                                        <w:top w:val="none" w:sz="0" w:space="0" w:color="auto"/>
                                        <w:left w:val="none" w:sz="0" w:space="0" w:color="auto"/>
                                        <w:bottom w:val="none" w:sz="0" w:space="0" w:color="auto"/>
                                        <w:right w:val="none" w:sz="0" w:space="0" w:color="auto"/>
                                      </w:divBdr>
                                      <w:divsChild>
                                        <w:div w:id="130038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786">
                                  <w:marLeft w:val="0"/>
                                  <w:marRight w:val="0"/>
                                  <w:marTop w:val="0"/>
                                  <w:marBottom w:val="0"/>
                                  <w:divBdr>
                                    <w:top w:val="none" w:sz="0" w:space="0" w:color="auto"/>
                                    <w:left w:val="none" w:sz="0" w:space="0" w:color="auto"/>
                                    <w:bottom w:val="none" w:sz="0" w:space="0" w:color="auto"/>
                                    <w:right w:val="none" w:sz="0" w:space="0" w:color="auto"/>
                                  </w:divBdr>
                                  <w:divsChild>
                                    <w:div w:id="360981176">
                                      <w:marLeft w:val="0"/>
                                      <w:marRight w:val="0"/>
                                      <w:marTop w:val="0"/>
                                      <w:marBottom w:val="0"/>
                                      <w:divBdr>
                                        <w:top w:val="none" w:sz="0" w:space="0" w:color="auto"/>
                                        <w:left w:val="none" w:sz="0" w:space="0" w:color="auto"/>
                                        <w:bottom w:val="none" w:sz="0" w:space="0" w:color="auto"/>
                                        <w:right w:val="none" w:sz="0" w:space="0" w:color="auto"/>
                                      </w:divBdr>
                                    </w:div>
                                  </w:divsChild>
                                </w:div>
                                <w:div w:id="418867675">
                                  <w:marLeft w:val="0"/>
                                  <w:marRight w:val="0"/>
                                  <w:marTop w:val="0"/>
                                  <w:marBottom w:val="0"/>
                                  <w:divBdr>
                                    <w:top w:val="none" w:sz="0" w:space="0" w:color="auto"/>
                                    <w:left w:val="none" w:sz="0" w:space="0" w:color="auto"/>
                                    <w:bottom w:val="none" w:sz="0" w:space="0" w:color="auto"/>
                                    <w:right w:val="none" w:sz="0" w:space="0" w:color="auto"/>
                                  </w:divBdr>
                                  <w:divsChild>
                                    <w:div w:id="1125078686">
                                      <w:marLeft w:val="0"/>
                                      <w:marRight w:val="0"/>
                                      <w:marTop w:val="0"/>
                                      <w:marBottom w:val="0"/>
                                      <w:divBdr>
                                        <w:top w:val="none" w:sz="0" w:space="0" w:color="auto"/>
                                        <w:left w:val="none" w:sz="0" w:space="0" w:color="auto"/>
                                        <w:bottom w:val="none" w:sz="0" w:space="0" w:color="auto"/>
                                        <w:right w:val="none" w:sz="0" w:space="0" w:color="auto"/>
                                      </w:divBdr>
                                      <w:divsChild>
                                        <w:div w:id="1969235729">
                                          <w:marLeft w:val="0"/>
                                          <w:marRight w:val="0"/>
                                          <w:marTop w:val="0"/>
                                          <w:marBottom w:val="0"/>
                                          <w:divBdr>
                                            <w:top w:val="none" w:sz="0" w:space="0" w:color="auto"/>
                                            <w:left w:val="none" w:sz="0" w:space="0" w:color="auto"/>
                                            <w:bottom w:val="none" w:sz="0" w:space="0" w:color="auto"/>
                                            <w:right w:val="none" w:sz="0" w:space="0" w:color="auto"/>
                                          </w:divBdr>
                                          <w:divsChild>
                                            <w:div w:id="168350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935417">
                      <w:marLeft w:val="0"/>
                      <w:marRight w:val="0"/>
                      <w:marTop w:val="0"/>
                      <w:marBottom w:val="0"/>
                      <w:divBdr>
                        <w:top w:val="none" w:sz="0" w:space="0" w:color="auto"/>
                        <w:left w:val="none" w:sz="0" w:space="0" w:color="auto"/>
                        <w:bottom w:val="none" w:sz="0" w:space="0" w:color="auto"/>
                        <w:right w:val="none" w:sz="0" w:space="0" w:color="auto"/>
                      </w:divBdr>
                      <w:divsChild>
                        <w:div w:id="102304438">
                          <w:marLeft w:val="0"/>
                          <w:marRight w:val="0"/>
                          <w:marTop w:val="0"/>
                          <w:marBottom w:val="0"/>
                          <w:divBdr>
                            <w:top w:val="none" w:sz="0" w:space="0" w:color="auto"/>
                            <w:left w:val="none" w:sz="0" w:space="0" w:color="auto"/>
                            <w:bottom w:val="none" w:sz="0" w:space="0" w:color="auto"/>
                            <w:right w:val="none" w:sz="0" w:space="0" w:color="auto"/>
                          </w:divBdr>
                          <w:divsChild>
                            <w:div w:id="1344211982">
                              <w:marLeft w:val="0"/>
                              <w:marRight w:val="0"/>
                              <w:marTop w:val="0"/>
                              <w:marBottom w:val="0"/>
                              <w:divBdr>
                                <w:top w:val="none" w:sz="0" w:space="0" w:color="auto"/>
                                <w:left w:val="none" w:sz="0" w:space="0" w:color="auto"/>
                                <w:bottom w:val="none" w:sz="0" w:space="0" w:color="auto"/>
                                <w:right w:val="none" w:sz="0" w:space="0" w:color="auto"/>
                              </w:divBdr>
                              <w:divsChild>
                                <w:div w:id="68756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399947">
      <w:bodyDiv w:val="1"/>
      <w:marLeft w:val="0"/>
      <w:marRight w:val="0"/>
      <w:marTop w:val="0"/>
      <w:marBottom w:val="0"/>
      <w:divBdr>
        <w:top w:val="none" w:sz="0" w:space="0" w:color="auto"/>
        <w:left w:val="none" w:sz="0" w:space="0" w:color="auto"/>
        <w:bottom w:val="none" w:sz="0" w:space="0" w:color="auto"/>
        <w:right w:val="none" w:sz="0" w:space="0" w:color="auto"/>
      </w:divBdr>
      <w:divsChild>
        <w:div w:id="1906840631">
          <w:marLeft w:val="0"/>
          <w:marRight w:val="0"/>
          <w:marTop w:val="0"/>
          <w:marBottom w:val="0"/>
          <w:divBdr>
            <w:top w:val="none" w:sz="0" w:space="0" w:color="auto"/>
            <w:left w:val="none" w:sz="0" w:space="0" w:color="auto"/>
            <w:bottom w:val="none" w:sz="0" w:space="0" w:color="auto"/>
            <w:right w:val="none" w:sz="0" w:space="0" w:color="auto"/>
          </w:divBdr>
          <w:divsChild>
            <w:div w:id="1697845963">
              <w:marLeft w:val="0"/>
              <w:marRight w:val="0"/>
              <w:marTop w:val="0"/>
              <w:marBottom w:val="0"/>
              <w:divBdr>
                <w:top w:val="none" w:sz="0" w:space="0" w:color="auto"/>
                <w:left w:val="none" w:sz="0" w:space="0" w:color="auto"/>
                <w:bottom w:val="none" w:sz="0" w:space="0" w:color="auto"/>
                <w:right w:val="none" w:sz="0" w:space="0" w:color="auto"/>
              </w:divBdr>
              <w:divsChild>
                <w:div w:id="1773746282">
                  <w:marLeft w:val="0"/>
                  <w:marRight w:val="0"/>
                  <w:marTop w:val="0"/>
                  <w:marBottom w:val="0"/>
                  <w:divBdr>
                    <w:top w:val="none" w:sz="0" w:space="0" w:color="auto"/>
                    <w:left w:val="none" w:sz="0" w:space="0" w:color="auto"/>
                    <w:bottom w:val="none" w:sz="0" w:space="0" w:color="auto"/>
                    <w:right w:val="none" w:sz="0" w:space="0" w:color="auto"/>
                  </w:divBdr>
                  <w:divsChild>
                    <w:div w:id="611789569">
                      <w:marLeft w:val="0"/>
                      <w:marRight w:val="0"/>
                      <w:marTop w:val="0"/>
                      <w:marBottom w:val="0"/>
                      <w:divBdr>
                        <w:top w:val="none" w:sz="0" w:space="0" w:color="auto"/>
                        <w:left w:val="none" w:sz="0" w:space="0" w:color="auto"/>
                        <w:bottom w:val="none" w:sz="0" w:space="0" w:color="auto"/>
                        <w:right w:val="none" w:sz="0" w:space="0" w:color="auto"/>
                      </w:divBdr>
                      <w:divsChild>
                        <w:div w:id="197402377">
                          <w:marLeft w:val="0"/>
                          <w:marRight w:val="0"/>
                          <w:marTop w:val="0"/>
                          <w:marBottom w:val="0"/>
                          <w:divBdr>
                            <w:top w:val="none" w:sz="0" w:space="0" w:color="auto"/>
                            <w:left w:val="none" w:sz="0" w:space="0" w:color="auto"/>
                            <w:bottom w:val="none" w:sz="0" w:space="0" w:color="auto"/>
                            <w:right w:val="none" w:sz="0" w:space="0" w:color="auto"/>
                          </w:divBdr>
                          <w:divsChild>
                            <w:div w:id="650252274">
                              <w:marLeft w:val="0"/>
                              <w:marRight w:val="0"/>
                              <w:marTop w:val="0"/>
                              <w:marBottom w:val="0"/>
                              <w:divBdr>
                                <w:top w:val="none" w:sz="0" w:space="0" w:color="auto"/>
                                <w:left w:val="none" w:sz="0" w:space="0" w:color="auto"/>
                                <w:bottom w:val="none" w:sz="0" w:space="0" w:color="auto"/>
                                <w:right w:val="none" w:sz="0" w:space="0" w:color="auto"/>
                              </w:divBdr>
                            </w:div>
                            <w:div w:id="543445922">
                              <w:marLeft w:val="0"/>
                              <w:marRight w:val="0"/>
                              <w:marTop w:val="100"/>
                              <w:marBottom w:val="0"/>
                              <w:divBdr>
                                <w:top w:val="none" w:sz="0" w:space="0" w:color="auto"/>
                                <w:left w:val="none" w:sz="0" w:space="0" w:color="auto"/>
                                <w:bottom w:val="none" w:sz="0" w:space="0" w:color="auto"/>
                                <w:right w:val="none" w:sz="0" w:space="0" w:color="auto"/>
                              </w:divBdr>
                              <w:divsChild>
                                <w:div w:id="1669476461">
                                  <w:marLeft w:val="0"/>
                                  <w:marRight w:val="0"/>
                                  <w:marTop w:val="0"/>
                                  <w:marBottom w:val="0"/>
                                  <w:divBdr>
                                    <w:top w:val="none" w:sz="0" w:space="0" w:color="auto"/>
                                    <w:left w:val="none" w:sz="0" w:space="0" w:color="auto"/>
                                    <w:bottom w:val="none" w:sz="0" w:space="0" w:color="auto"/>
                                    <w:right w:val="none" w:sz="0" w:space="0" w:color="auto"/>
                                  </w:divBdr>
                                  <w:divsChild>
                                    <w:div w:id="869760645">
                                      <w:marLeft w:val="0"/>
                                      <w:marRight w:val="0"/>
                                      <w:marTop w:val="0"/>
                                      <w:marBottom w:val="0"/>
                                      <w:divBdr>
                                        <w:top w:val="none" w:sz="0" w:space="0" w:color="auto"/>
                                        <w:left w:val="none" w:sz="0" w:space="0" w:color="auto"/>
                                        <w:bottom w:val="none" w:sz="0" w:space="0" w:color="auto"/>
                                        <w:right w:val="none" w:sz="0" w:space="0" w:color="auto"/>
                                      </w:divBdr>
                                      <w:divsChild>
                                        <w:div w:id="127875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549035">
                                  <w:marLeft w:val="0"/>
                                  <w:marRight w:val="0"/>
                                  <w:marTop w:val="0"/>
                                  <w:marBottom w:val="0"/>
                                  <w:divBdr>
                                    <w:top w:val="none" w:sz="0" w:space="0" w:color="auto"/>
                                    <w:left w:val="none" w:sz="0" w:space="0" w:color="auto"/>
                                    <w:bottom w:val="none" w:sz="0" w:space="0" w:color="auto"/>
                                    <w:right w:val="none" w:sz="0" w:space="0" w:color="auto"/>
                                  </w:divBdr>
                                  <w:divsChild>
                                    <w:div w:id="1573348802">
                                      <w:marLeft w:val="0"/>
                                      <w:marRight w:val="0"/>
                                      <w:marTop w:val="0"/>
                                      <w:marBottom w:val="0"/>
                                      <w:divBdr>
                                        <w:top w:val="none" w:sz="0" w:space="0" w:color="auto"/>
                                        <w:left w:val="none" w:sz="0" w:space="0" w:color="auto"/>
                                        <w:bottom w:val="none" w:sz="0" w:space="0" w:color="auto"/>
                                        <w:right w:val="none" w:sz="0" w:space="0" w:color="auto"/>
                                      </w:divBdr>
                                    </w:div>
                                  </w:divsChild>
                                </w:div>
                                <w:div w:id="997459996">
                                  <w:marLeft w:val="0"/>
                                  <w:marRight w:val="0"/>
                                  <w:marTop w:val="0"/>
                                  <w:marBottom w:val="0"/>
                                  <w:divBdr>
                                    <w:top w:val="none" w:sz="0" w:space="0" w:color="auto"/>
                                    <w:left w:val="none" w:sz="0" w:space="0" w:color="auto"/>
                                    <w:bottom w:val="none" w:sz="0" w:space="0" w:color="auto"/>
                                    <w:right w:val="none" w:sz="0" w:space="0" w:color="auto"/>
                                  </w:divBdr>
                                  <w:divsChild>
                                    <w:div w:id="175313953">
                                      <w:marLeft w:val="0"/>
                                      <w:marRight w:val="0"/>
                                      <w:marTop w:val="0"/>
                                      <w:marBottom w:val="0"/>
                                      <w:divBdr>
                                        <w:top w:val="none" w:sz="0" w:space="0" w:color="auto"/>
                                        <w:left w:val="none" w:sz="0" w:space="0" w:color="auto"/>
                                        <w:bottom w:val="none" w:sz="0" w:space="0" w:color="auto"/>
                                        <w:right w:val="none" w:sz="0" w:space="0" w:color="auto"/>
                                      </w:divBdr>
                                      <w:divsChild>
                                        <w:div w:id="637876118">
                                          <w:marLeft w:val="0"/>
                                          <w:marRight w:val="0"/>
                                          <w:marTop w:val="0"/>
                                          <w:marBottom w:val="0"/>
                                          <w:divBdr>
                                            <w:top w:val="none" w:sz="0" w:space="0" w:color="auto"/>
                                            <w:left w:val="none" w:sz="0" w:space="0" w:color="auto"/>
                                            <w:bottom w:val="none" w:sz="0" w:space="0" w:color="auto"/>
                                            <w:right w:val="none" w:sz="0" w:space="0" w:color="auto"/>
                                          </w:divBdr>
                                          <w:divsChild>
                                            <w:div w:id="91759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811423">
                      <w:marLeft w:val="0"/>
                      <w:marRight w:val="0"/>
                      <w:marTop w:val="0"/>
                      <w:marBottom w:val="0"/>
                      <w:divBdr>
                        <w:top w:val="none" w:sz="0" w:space="0" w:color="auto"/>
                        <w:left w:val="none" w:sz="0" w:space="0" w:color="auto"/>
                        <w:bottom w:val="none" w:sz="0" w:space="0" w:color="auto"/>
                        <w:right w:val="none" w:sz="0" w:space="0" w:color="auto"/>
                      </w:divBdr>
                      <w:divsChild>
                        <w:div w:id="909850407">
                          <w:marLeft w:val="0"/>
                          <w:marRight w:val="0"/>
                          <w:marTop w:val="0"/>
                          <w:marBottom w:val="0"/>
                          <w:divBdr>
                            <w:top w:val="none" w:sz="0" w:space="0" w:color="auto"/>
                            <w:left w:val="none" w:sz="0" w:space="0" w:color="auto"/>
                            <w:bottom w:val="none" w:sz="0" w:space="0" w:color="auto"/>
                            <w:right w:val="none" w:sz="0" w:space="0" w:color="auto"/>
                          </w:divBdr>
                          <w:divsChild>
                            <w:div w:id="817767461">
                              <w:marLeft w:val="0"/>
                              <w:marRight w:val="0"/>
                              <w:marTop w:val="0"/>
                              <w:marBottom w:val="0"/>
                              <w:divBdr>
                                <w:top w:val="none" w:sz="0" w:space="0" w:color="auto"/>
                                <w:left w:val="none" w:sz="0" w:space="0" w:color="auto"/>
                                <w:bottom w:val="none" w:sz="0" w:space="0" w:color="auto"/>
                                <w:right w:val="none" w:sz="0" w:space="0" w:color="auto"/>
                              </w:divBdr>
                              <w:divsChild>
                                <w:div w:id="145668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8287078">
      <w:bodyDiv w:val="1"/>
      <w:marLeft w:val="0"/>
      <w:marRight w:val="0"/>
      <w:marTop w:val="0"/>
      <w:marBottom w:val="0"/>
      <w:divBdr>
        <w:top w:val="none" w:sz="0" w:space="0" w:color="auto"/>
        <w:left w:val="none" w:sz="0" w:space="0" w:color="auto"/>
        <w:bottom w:val="none" w:sz="0" w:space="0" w:color="auto"/>
        <w:right w:val="none" w:sz="0" w:space="0" w:color="auto"/>
      </w:divBdr>
    </w:div>
    <w:div w:id="2119134436">
      <w:bodyDiv w:val="1"/>
      <w:marLeft w:val="0"/>
      <w:marRight w:val="0"/>
      <w:marTop w:val="0"/>
      <w:marBottom w:val="0"/>
      <w:divBdr>
        <w:top w:val="none" w:sz="0" w:space="0" w:color="auto"/>
        <w:left w:val="none" w:sz="0" w:space="0" w:color="auto"/>
        <w:bottom w:val="none" w:sz="0" w:space="0" w:color="auto"/>
        <w:right w:val="none" w:sz="0" w:space="0" w:color="auto"/>
      </w:divBdr>
      <w:divsChild>
        <w:div w:id="1360207742">
          <w:marLeft w:val="0"/>
          <w:marRight w:val="0"/>
          <w:marTop w:val="0"/>
          <w:marBottom w:val="0"/>
          <w:divBdr>
            <w:top w:val="none" w:sz="0" w:space="0" w:color="auto"/>
            <w:left w:val="none" w:sz="0" w:space="0" w:color="auto"/>
            <w:bottom w:val="none" w:sz="0" w:space="0" w:color="auto"/>
            <w:right w:val="none" w:sz="0" w:space="0" w:color="auto"/>
          </w:divBdr>
          <w:divsChild>
            <w:div w:id="1629168021">
              <w:marLeft w:val="0"/>
              <w:marRight w:val="0"/>
              <w:marTop w:val="0"/>
              <w:marBottom w:val="0"/>
              <w:divBdr>
                <w:top w:val="none" w:sz="0" w:space="0" w:color="auto"/>
                <w:left w:val="none" w:sz="0" w:space="0" w:color="auto"/>
                <w:bottom w:val="none" w:sz="0" w:space="0" w:color="auto"/>
                <w:right w:val="none" w:sz="0" w:space="0" w:color="auto"/>
              </w:divBdr>
              <w:divsChild>
                <w:div w:id="1557660815">
                  <w:marLeft w:val="0"/>
                  <w:marRight w:val="0"/>
                  <w:marTop w:val="0"/>
                  <w:marBottom w:val="0"/>
                  <w:divBdr>
                    <w:top w:val="none" w:sz="0" w:space="0" w:color="auto"/>
                    <w:left w:val="none" w:sz="0" w:space="0" w:color="auto"/>
                    <w:bottom w:val="none" w:sz="0" w:space="0" w:color="auto"/>
                    <w:right w:val="none" w:sz="0" w:space="0" w:color="auto"/>
                  </w:divBdr>
                  <w:divsChild>
                    <w:div w:id="198472791">
                      <w:marLeft w:val="0"/>
                      <w:marRight w:val="0"/>
                      <w:marTop w:val="0"/>
                      <w:marBottom w:val="0"/>
                      <w:divBdr>
                        <w:top w:val="none" w:sz="0" w:space="0" w:color="auto"/>
                        <w:left w:val="none" w:sz="0" w:space="0" w:color="auto"/>
                        <w:bottom w:val="none" w:sz="0" w:space="0" w:color="auto"/>
                        <w:right w:val="none" w:sz="0" w:space="0" w:color="auto"/>
                      </w:divBdr>
                      <w:divsChild>
                        <w:div w:id="1374772550">
                          <w:marLeft w:val="0"/>
                          <w:marRight w:val="0"/>
                          <w:marTop w:val="150"/>
                          <w:marBottom w:val="0"/>
                          <w:divBdr>
                            <w:top w:val="none" w:sz="0" w:space="0" w:color="auto"/>
                            <w:left w:val="none" w:sz="0" w:space="0" w:color="auto"/>
                            <w:bottom w:val="none" w:sz="0" w:space="0" w:color="auto"/>
                            <w:right w:val="none" w:sz="0" w:space="0" w:color="auto"/>
                          </w:divBdr>
                        </w:div>
                        <w:div w:id="1724063453">
                          <w:marLeft w:val="0"/>
                          <w:marRight w:val="0"/>
                          <w:marTop w:val="0"/>
                          <w:marBottom w:val="0"/>
                          <w:divBdr>
                            <w:top w:val="none" w:sz="0" w:space="0" w:color="auto"/>
                            <w:left w:val="none" w:sz="0" w:space="0" w:color="auto"/>
                            <w:bottom w:val="none" w:sz="0" w:space="0" w:color="auto"/>
                            <w:right w:val="none" w:sz="0" w:space="0" w:color="auto"/>
                          </w:divBdr>
                          <w:divsChild>
                            <w:div w:id="841240317">
                              <w:marLeft w:val="0"/>
                              <w:marRight w:val="0"/>
                              <w:marTop w:val="0"/>
                              <w:marBottom w:val="0"/>
                              <w:divBdr>
                                <w:top w:val="none" w:sz="0" w:space="0" w:color="auto"/>
                                <w:left w:val="none" w:sz="0" w:space="0" w:color="auto"/>
                                <w:bottom w:val="none" w:sz="0" w:space="0" w:color="auto"/>
                                <w:right w:val="none" w:sz="0" w:space="0" w:color="auto"/>
                              </w:divBdr>
                              <w:divsChild>
                                <w:div w:id="2083988561">
                                  <w:marLeft w:val="0"/>
                                  <w:marRight w:val="0"/>
                                  <w:marTop w:val="0"/>
                                  <w:marBottom w:val="0"/>
                                  <w:divBdr>
                                    <w:top w:val="none" w:sz="0" w:space="0" w:color="auto"/>
                                    <w:left w:val="none" w:sz="0" w:space="0" w:color="auto"/>
                                    <w:bottom w:val="none" w:sz="0" w:space="0" w:color="auto"/>
                                    <w:right w:val="none" w:sz="0" w:space="0" w:color="auto"/>
                                  </w:divBdr>
                                </w:div>
                                <w:div w:id="935597429">
                                  <w:marLeft w:val="0"/>
                                  <w:marRight w:val="0"/>
                                  <w:marTop w:val="0"/>
                                  <w:marBottom w:val="0"/>
                                  <w:divBdr>
                                    <w:top w:val="none" w:sz="0" w:space="0" w:color="auto"/>
                                    <w:left w:val="none" w:sz="0" w:space="0" w:color="auto"/>
                                    <w:bottom w:val="none" w:sz="0" w:space="0" w:color="auto"/>
                                    <w:right w:val="none" w:sz="0" w:space="0" w:color="auto"/>
                                  </w:divBdr>
                                </w:div>
                              </w:divsChild>
                            </w:div>
                            <w:div w:id="600912192">
                              <w:marLeft w:val="0"/>
                              <w:marRight w:val="0"/>
                              <w:marTop w:val="0"/>
                              <w:marBottom w:val="0"/>
                              <w:divBdr>
                                <w:top w:val="none" w:sz="0" w:space="0" w:color="auto"/>
                                <w:left w:val="none" w:sz="0" w:space="0" w:color="auto"/>
                                <w:bottom w:val="none" w:sz="0" w:space="0" w:color="auto"/>
                                <w:right w:val="none" w:sz="0" w:space="0" w:color="auto"/>
                              </w:divBdr>
                              <w:divsChild>
                                <w:div w:id="1555894280">
                                  <w:marLeft w:val="0"/>
                                  <w:marRight w:val="0"/>
                                  <w:marTop w:val="0"/>
                                  <w:marBottom w:val="0"/>
                                  <w:divBdr>
                                    <w:top w:val="none" w:sz="0" w:space="0" w:color="auto"/>
                                    <w:left w:val="none" w:sz="0" w:space="0" w:color="auto"/>
                                    <w:bottom w:val="none" w:sz="0" w:space="0" w:color="auto"/>
                                    <w:right w:val="none" w:sz="0" w:space="0" w:color="auto"/>
                                  </w:divBdr>
                                </w:div>
                                <w:div w:id="78598064">
                                  <w:marLeft w:val="0"/>
                                  <w:marRight w:val="0"/>
                                  <w:marTop w:val="0"/>
                                  <w:marBottom w:val="0"/>
                                  <w:divBdr>
                                    <w:top w:val="none" w:sz="0" w:space="0" w:color="auto"/>
                                    <w:left w:val="none" w:sz="0" w:space="0" w:color="auto"/>
                                    <w:bottom w:val="none" w:sz="0" w:space="0" w:color="auto"/>
                                    <w:right w:val="none" w:sz="0" w:space="0" w:color="auto"/>
                                  </w:divBdr>
                                </w:div>
                              </w:divsChild>
                            </w:div>
                            <w:div w:id="1170604890">
                              <w:marLeft w:val="0"/>
                              <w:marRight w:val="0"/>
                              <w:marTop w:val="0"/>
                              <w:marBottom w:val="0"/>
                              <w:divBdr>
                                <w:top w:val="none" w:sz="0" w:space="0" w:color="auto"/>
                                <w:left w:val="none" w:sz="0" w:space="0" w:color="auto"/>
                                <w:bottom w:val="none" w:sz="0" w:space="0" w:color="auto"/>
                                <w:right w:val="none" w:sz="0" w:space="0" w:color="auto"/>
                              </w:divBdr>
                              <w:divsChild>
                                <w:div w:id="1818761515">
                                  <w:marLeft w:val="0"/>
                                  <w:marRight w:val="0"/>
                                  <w:marTop w:val="0"/>
                                  <w:marBottom w:val="0"/>
                                  <w:divBdr>
                                    <w:top w:val="none" w:sz="0" w:space="0" w:color="auto"/>
                                    <w:left w:val="none" w:sz="0" w:space="0" w:color="auto"/>
                                    <w:bottom w:val="none" w:sz="0" w:space="0" w:color="auto"/>
                                    <w:right w:val="none" w:sz="0" w:space="0" w:color="auto"/>
                                  </w:divBdr>
                                </w:div>
                                <w:div w:id="569733800">
                                  <w:marLeft w:val="0"/>
                                  <w:marRight w:val="0"/>
                                  <w:marTop w:val="0"/>
                                  <w:marBottom w:val="0"/>
                                  <w:divBdr>
                                    <w:top w:val="none" w:sz="0" w:space="0" w:color="auto"/>
                                    <w:left w:val="none" w:sz="0" w:space="0" w:color="auto"/>
                                    <w:bottom w:val="none" w:sz="0" w:space="0" w:color="auto"/>
                                    <w:right w:val="none" w:sz="0" w:space="0" w:color="auto"/>
                                  </w:divBdr>
                                </w:div>
                              </w:divsChild>
                            </w:div>
                            <w:div w:id="1249116646">
                              <w:marLeft w:val="0"/>
                              <w:marRight w:val="0"/>
                              <w:marTop w:val="0"/>
                              <w:marBottom w:val="0"/>
                              <w:divBdr>
                                <w:top w:val="none" w:sz="0" w:space="0" w:color="auto"/>
                                <w:left w:val="none" w:sz="0" w:space="0" w:color="auto"/>
                                <w:bottom w:val="none" w:sz="0" w:space="0" w:color="auto"/>
                                <w:right w:val="none" w:sz="0" w:space="0" w:color="auto"/>
                              </w:divBdr>
                              <w:divsChild>
                                <w:div w:id="249781905">
                                  <w:marLeft w:val="0"/>
                                  <w:marRight w:val="0"/>
                                  <w:marTop w:val="0"/>
                                  <w:marBottom w:val="0"/>
                                  <w:divBdr>
                                    <w:top w:val="none" w:sz="0" w:space="0" w:color="auto"/>
                                    <w:left w:val="none" w:sz="0" w:space="0" w:color="auto"/>
                                    <w:bottom w:val="none" w:sz="0" w:space="0" w:color="auto"/>
                                    <w:right w:val="none" w:sz="0" w:space="0" w:color="auto"/>
                                  </w:divBdr>
                                </w:div>
                                <w:div w:id="159128526">
                                  <w:marLeft w:val="0"/>
                                  <w:marRight w:val="0"/>
                                  <w:marTop w:val="0"/>
                                  <w:marBottom w:val="0"/>
                                  <w:divBdr>
                                    <w:top w:val="none" w:sz="0" w:space="0" w:color="auto"/>
                                    <w:left w:val="none" w:sz="0" w:space="0" w:color="auto"/>
                                    <w:bottom w:val="none" w:sz="0" w:space="0" w:color="auto"/>
                                    <w:right w:val="none" w:sz="0" w:space="0" w:color="auto"/>
                                  </w:divBdr>
                                </w:div>
                              </w:divsChild>
                            </w:div>
                            <w:div w:id="229656584">
                              <w:marLeft w:val="0"/>
                              <w:marRight w:val="0"/>
                              <w:marTop w:val="0"/>
                              <w:marBottom w:val="0"/>
                              <w:divBdr>
                                <w:top w:val="none" w:sz="0" w:space="0" w:color="auto"/>
                                <w:left w:val="none" w:sz="0" w:space="0" w:color="auto"/>
                                <w:bottom w:val="none" w:sz="0" w:space="0" w:color="auto"/>
                                <w:right w:val="none" w:sz="0" w:space="0" w:color="auto"/>
                              </w:divBdr>
                              <w:divsChild>
                                <w:div w:id="1745106304">
                                  <w:marLeft w:val="0"/>
                                  <w:marRight w:val="0"/>
                                  <w:marTop w:val="0"/>
                                  <w:marBottom w:val="0"/>
                                  <w:divBdr>
                                    <w:top w:val="none" w:sz="0" w:space="0" w:color="auto"/>
                                    <w:left w:val="none" w:sz="0" w:space="0" w:color="auto"/>
                                    <w:bottom w:val="none" w:sz="0" w:space="0" w:color="auto"/>
                                    <w:right w:val="none" w:sz="0" w:space="0" w:color="auto"/>
                                  </w:divBdr>
                                </w:div>
                                <w:div w:id="35874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866588">
          <w:marLeft w:val="2460"/>
          <w:marRight w:val="0"/>
          <w:marTop w:val="0"/>
          <w:marBottom w:val="0"/>
          <w:divBdr>
            <w:top w:val="none" w:sz="0" w:space="0" w:color="auto"/>
            <w:left w:val="none" w:sz="0" w:space="0" w:color="auto"/>
            <w:bottom w:val="none" w:sz="0" w:space="0" w:color="auto"/>
            <w:right w:val="none" w:sz="0" w:space="0" w:color="auto"/>
          </w:divBdr>
          <w:divsChild>
            <w:div w:id="1962376460">
              <w:marLeft w:val="0"/>
              <w:marRight w:val="0"/>
              <w:marTop w:val="0"/>
              <w:marBottom w:val="375"/>
              <w:divBdr>
                <w:top w:val="none" w:sz="0" w:space="0" w:color="auto"/>
                <w:left w:val="none" w:sz="0" w:space="0" w:color="auto"/>
                <w:bottom w:val="none" w:sz="0" w:space="0" w:color="auto"/>
                <w:right w:val="none" w:sz="0" w:space="0" w:color="auto"/>
              </w:divBdr>
              <w:divsChild>
                <w:div w:id="1329671709">
                  <w:marLeft w:val="0"/>
                  <w:marRight w:val="0"/>
                  <w:marTop w:val="0"/>
                  <w:marBottom w:val="0"/>
                  <w:divBdr>
                    <w:top w:val="single" w:sz="6" w:space="0" w:color="C9C9C9"/>
                    <w:left w:val="none" w:sz="0" w:space="0" w:color="auto"/>
                    <w:bottom w:val="single" w:sz="6" w:space="0" w:color="C9C9C9"/>
                    <w:right w:val="none" w:sz="0" w:space="0" w:color="auto"/>
                  </w:divBdr>
                  <w:divsChild>
                    <w:div w:id="1650091527">
                      <w:marLeft w:val="0"/>
                      <w:marRight w:val="150"/>
                      <w:marTop w:val="75"/>
                      <w:marBottom w:val="75"/>
                      <w:divBdr>
                        <w:top w:val="none" w:sz="0" w:space="0" w:color="auto"/>
                        <w:left w:val="none" w:sz="0" w:space="0" w:color="auto"/>
                        <w:bottom w:val="none" w:sz="0" w:space="0" w:color="auto"/>
                        <w:right w:val="none" w:sz="0" w:space="0" w:color="auto"/>
                      </w:divBdr>
                      <w:divsChild>
                        <w:div w:id="355424024">
                          <w:marLeft w:val="0"/>
                          <w:marRight w:val="0"/>
                          <w:marTop w:val="90"/>
                          <w:marBottom w:val="0"/>
                          <w:divBdr>
                            <w:top w:val="none" w:sz="0" w:space="0" w:color="auto"/>
                            <w:left w:val="none" w:sz="0" w:space="0" w:color="auto"/>
                            <w:bottom w:val="none" w:sz="0" w:space="0" w:color="auto"/>
                            <w:right w:val="none" w:sz="0" w:space="0" w:color="auto"/>
                          </w:divBdr>
                        </w:div>
                      </w:divsChild>
                    </w:div>
                    <w:div w:id="953556756">
                      <w:marLeft w:val="0"/>
                      <w:marRight w:val="0"/>
                      <w:marTop w:val="0"/>
                      <w:marBottom w:val="0"/>
                      <w:divBdr>
                        <w:top w:val="none" w:sz="0" w:space="0" w:color="auto"/>
                        <w:left w:val="none" w:sz="0" w:space="0" w:color="auto"/>
                        <w:bottom w:val="none" w:sz="0" w:space="0" w:color="auto"/>
                        <w:right w:val="none" w:sz="0" w:space="0" w:color="auto"/>
                      </w:divBdr>
                      <w:divsChild>
                        <w:div w:id="944194324">
                          <w:marLeft w:val="0"/>
                          <w:marRight w:val="750"/>
                          <w:marTop w:val="225"/>
                          <w:marBottom w:val="0"/>
                          <w:divBdr>
                            <w:top w:val="none" w:sz="0" w:space="0" w:color="auto"/>
                            <w:left w:val="none" w:sz="0" w:space="0" w:color="auto"/>
                            <w:bottom w:val="none" w:sz="0" w:space="0" w:color="auto"/>
                            <w:right w:val="none" w:sz="0" w:space="0" w:color="auto"/>
                          </w:divBdr>
                          <w:divsChild>
                            <w:div w:id="1639605016">
                              <w:marLeft w:val="0"/>
                              <w:marRight w:val="0"/>
                              <w:marTop w:val="0"/>
                              <w:marBottom w:val="0"/>
                              <w:divBdr>
                                <w:top w:val="none" w:sz="0" w:space="0" w:color="auto"/>
                                <w:left w:val="none" w:sz="0" w:space="0" w:color="auto"/>
                                <w:bottom w:val="none" w:sz="0" w:space="0" w:color="auto"/>
                                <w:right w:val="none" w:sz="0" w:space="0" w:color="auto"/>
                              </w:divBdr>
                            </w:div>
                          </w:divsChild>
                        </w:div>
                        <w:div w:id="62817279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115242775">
                  <w:marLeft w:val="0"/>
                  <w:marRight w:val="0"/>
                  <w:marTop w:val="300"/>
                  <w:marBottom w:val="0"/>
                  <w:divBdr>
                    <w:top w:val="none" w:sz="0" w:space="0" w:color="auto"/>
                    <w:left w:val="none" w:sz="0" w:space="0" w:color="auto"/>
                    <w:bottom w:val="none" w:sz="0" w:space="0" w:color="auto"/>
                    <w:right w:val="none" w:sz="0" w:space="0" w:color="auto"/>
                  </w:divBdr>
                </w:div>
              </w:divsChild>
            </w:div>
            <w:div w:id="179262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coolgeography.co.uk/GCSE/AQA/Tourism/UK/Tourism%20In%20UK.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Impacts_of_touris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visitbritain.org/inbound-tourism-tre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newswales.com/cardiff-boasts-record-visitor-numbers-during-2017/" TargetMode="External"/><Relationship Id="rId5" Type="http://schemas.openxmlformats.org/officeDocument/2006/relationships/webSettings" Target="webSettings.xml"/><Relationship Id="rId15" Type="http://schemas.openxmlformats.org/officeDocument/2006/relationships/hyperlink" Target="https://www.visitbritain.org/2020-tourism-forecast" TargetMode="External"/><Relationship Id="rId10" Type="http://schemas.openxmlformats.org/officeDocument/2006/relationships/hyperlink" Target="https://www.thisismoney.co.uk/money/news/article-8987515/Massive-tax-shortfall-shows-Covids-devastating-economic-impact.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tatista.com/statistics/617353/inbound-visits-to-the-uk-united-kingdom-age/" TargetMode="External"/><Relationship Id="rId14" Type="http://schemas.openxmlformats.org/officeDocument/2006/relationships/hyperlink" Target="https://unctad.org/news/environmental-impacts-coronavirus-crisis-challenges-ahead"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EDB71-AFE4-4846-A096-C5EA49587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886</TotalTime>
  <Pages>13</Pages>
  <Words>2034</Words>
  <Characters>11594</Characters>
  <Application>Microsoft Office Word</Application>
  <DocSecurity>0</DocSecurity>
  <Lines>96</Lines>
  <Paragraphs>27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palomino</dc:creator>
  <cp:keywords/>
  <dc:description/>
  <cp:lastModifiedBy>tania palomino</cp:lastModifiedBy>
  <cp:revision>23</cp:revision>
  <dcterms:created xsi:type="dcterms:W3CDTF">2020-10-28T13:01:00Z</dcterms:created>
  <dcterms:modified xsi:type="dcterms:W3CDTF">2020-12-04T13:55:00Z</dcterms:modified>
</cp:coreProperties>
</file>