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9C818F" w14:textId="573BABCF" w:rsidR="009C1B32" w:rsidRDefault="00177796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177796">
        <w:rPr>
          <w:rFonts w:ascii="Arial" w:hAnsi="Arial" w:cs="Arial"/>
          <w:b/>
          <w:bCs/>
          <w:sz w:val="24"/>
          <w:szCs w:val="24"/>
          <w:u w:val="single"/>
        </w:rPr>
        <w:t>Reflection two</w:t>
      </w:r>
    </w:p>
    <w:p w14:paraId="2316CBDF" w14:textId="77777777" w:rsidR="005A4001" w:rsidRDefault="005A4001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47F8C2E" w14:textId="2839D0F3" w:rsidR="00912673" w:rsidRPr="00912673" w:rsidRDefault="00912673" w:rsidP="00BB2E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Gibbs reflection </w:t>
      </w:r>
      <w:r w:rsidR="00DC5C2D">
        <w:rPr>
          <w:rFonts w:ascii="Arial" w:hAnsi="Arial" w:cs="Arial"/>
          <w:sz w:val="24"/>
          <w:szCs w:val="24"/>
        </w:rPr>
        <w:t>cycle was used below to complete a reflection on an occasion that I needed to prioritise and adapt my work schedule to support the demands of the Community therapies service.</w:t>
      </w:r>
      <w:r w:rsidR="00652480">
        <w:rPr>
          <w:rFonts w:ascii="Arial" w:hAnsi="Arial" w:cs="Arial"/>
          <w:sz w:val="24"/>
          <w:szCs w:val="24"/>
        </w:rPr>
        <w:t xml:space="preserve">  </w:t>
      </w:r>
      <w:r w:rsidR="0080458B" w:rsidRPr="0080458B">
        <w:rPr>
          <w:rFonts w:ascii="Arial" w:hAnsi="Arial" w:cs="Arial"/>
          <w:sz w:val="24"/>
          <w:szCs w:val="24"/>
        </w:rPr>
        <w:t>Prioritising means working out what’s most important and urgent, then focusing on that instead of everything at once</w:t>
      </w:r>
      <w:r w:rsidR="0080458B">
        <w:rPr>
          <w:rFonts w:ascii="Arial" w:hAnsi="Arial" w:cs="Arial"/>
          <w:sz w:val="24"/>
          <w:szCs w:val="24"/>
        </w:rPr>
        <w:t xml:space="preserve"> (</w:t>
      </w:r>
      <w:r w:rsidR="00FA3261">
        <w:rPr>
          <w:rFonts w:ascii="Arial" w:hAnsi="Arial" w:cs="Arial"/>
          <w:sz w:val="24"/>
          <w:szCs w:val="24"/>
        </w:rPr>
        <w:t>Schwencke</w:t>
      </w:r>
      <w:r w:rsidR="00423880">
        <w:rPr>
          <w:rFonts w:ascii="Arial" w:hAnsi="Arial" w:cs="Arial"/>
          <w:sz w:val="24"/>
          <w:szCs w:val="24"/>
        </w:rPr>
        <w:t>,</w:t>
      </w:r>
      <w:r w:rsidR="009B773A">
        <w:rPr>
          <w:rFonts w:ascii="Arial" w:hAnsi="Arial" w:cs="Arial"/>
          <w:sz w:val="24"/>
          <w:szCs w:val="24"/>
        </w:rPr>
        <w:t xml:space="preserve"> 2025)</w:t>
      </w:r>
      <w:r w:rsidR="007E7380">
        <w:rPr>
          <w:rFonts w:ascii="Arial" w:hAnsi="Arial" w:cs="Arial"/>
          <w:sz w:val="24"/>
          <w:szCs w:val="24"/>
        </w:rPr>
        <w:t>.</w:t>
      </w:r>
      <w:r w:rsidR="009B773A">
        <w:rPr>
          <w:rFonts w:ascii="Arial" w:hAnsi="Arial" w:cs="Arial"/>
          <w:sz w:val="24"/>
          <w:szCs w:val="24"/>
        </w:rPr>
        <w:t xml:space="preserve"> </w:t>
      </w:r>
    </w:p>
    <w:p w14:paraId="206C7210" w14:textId="77777777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519CA25D" w14:textId="239A489B" w:rsidR="00177796" w:rsidRPr="00177796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796">
        <w:rPr>
          <w:rFonts w:ascii="Arial" w:hAnsi="Arial" w:cs="Arial"/>
          <w:b/>
          <w:bCs/>
          <w:sz w:val="24"/>
          <w:szCs w:val="24"/>
        </w:rPr>
        <w:t>Description</w:t>
      </w:r>
    </w:p>
    <w:p w14:paraId="010DA56D" w14:textId="788F5E9A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177796">
        <w:rPr>
          <w:rFonts w:ascii="Arial" w:hAnsi="Arial" w:cs="Arial"/>
          <w:sz w:val="24"/>
          <w:szCs w:val="24"/>
        </w:rPr>
        <w:t xml:space="preserve">An urgent referral was received for a recently discharged patient who was struggling with mobility and daily living tasks. </w:t>
      </w:r>
      <w:r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The patient needed to be seen promptly to prevent deterioration and ensure </w:t>
      </w:r>
      <w:r w:rsidR="00282AD2">
        <w:rPr>
          <w:rFonts w:ascii="Arial" w:hAnsi="Arial" w:cs="Arial"/>
          <w:sz w:val="24"/>
          <w:szCs w:val="24"/>
        </w:rPr>
        <w:t>they were</w:t>
      </w:r>
      <w:r w:rsidR="006A3C03">
        <w:rPr>
          <w:rFonts w:ascii="Arial" w:hAnsi="Arial" w:cs="Arial"/>
          <w:sz w:val="24"/>
          <w:szCs w:val="24"/>
        </w:rPr>
        <w:t xml:space="preserve"> safe</w:t>
      </w:r>
      <w:r w:rsidRPr="00177796">
        <w:rPr>
          <w:rFonts w:ascii="Arial" w:hAnsi="Arial" w:cs="Arial"/>
          <w:sz w:val="24"/>
          <w:szCs w:val="24"/>
        </w:rPr>
        <w:t xml:space="preserve"> at home</w:t>
      </w:r>
      <w:r w:rsidR="00DC5C2D">
        <w:rPr>
          <w:rFonts w:ascii="Arial" w:hAnsi="Arial" w:cs="Arial"/>
          <w:sz w:val="24"/>
          <w:szCs w:val="24"/>
        </w:rPr>
        <w:t xml:space="preserve"> as they had recently been discharged from hospital.  </w:t>
      </w:r>
      <w:r w:rsidRPr="00177796">
        <w:rPr>
          <w:rFonts w:ascii="Arial" w:hAnsi="Arial" w:cs="Arial"/>
          <w:sz w:val="24"/>
          <w:szCs w:val="24"/>
        </w:rPr>
        <w:t xml:space="preserve">None of my colleagues had the capacity to take on the visit, so the referral was assigned to me. </w:t>
      </w:r>
      <w:r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Although I already had several routine visits scheduled, I reprioritised my workload and adjusted my diary to accommodate the urgent visit. </w:t>
      </w:r>
      <w:r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I contacted the patients who were already booked in for that </w:t>
      </w:r>
      <w:r w:rsidR="006F7F9A" w:rsidRPr="00177796">
        <w:rPr>
          <w:rFonts w:ascii="Arial" w:hAnsi="Arial" w:cs="Arial"/>
          <w:sz w:val="24"/>
          <w:szCs w:val="24"/>
        </w:rPr>
        <w:t>day,</w:t>
      </w:r>
      <w:r w:rsidR="006F7F9A">
        <w:rPr>
          <w:rFonts w:ascii="Arial" w:hAnsi="Arial" w:cs="Arial"/>
          <w:sz w:val="24"/>
          <w:szCs w:val="24"/>
        </w:rPr>
        <w:t xml:space="preserve"> </w:t>
      </w:r>
      <w:r w:rsidR="006F7F9A" w:rsidRPr="00177796">
        <w:rPr>
          <w:rFonts w:ascii="Arial" w:hAnsi="Arial" w:cs="Arial"/>
          <w:sz w:val="24"/>
          <w:szCs w:val="24"/>
        </w:rPr>
        <w:t>explained</w:t>
      </w:r>
      <w:r w:rsidRPr="00177796">
        <w:rPr>
          <w:rFonts w:ascii="Arial" w:hAnsi="Arial" w:cs="Arial"/>
          <w:sz w:val="24"/>
          <w:szCs w:val="24"/>
        </w:rPr>
        <w:t xml:space="preserve"> that an urgent situation had arisen, and apologised for the inconvenience. </w:t>
      </w:r>
      <w:r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>They were very understanding, and I was able to rearrange their appointments for two days later.</w:t>
      </w:r>
    </w:p>
    <w:p w14:paraId="038FFFB2" w14:textId="6121B7C7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528D22F5" w14:textId="77777777" w:rsidR="00177796" w:rsidRPr="00A21ECE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796"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2F4DFE17" w14:textId="17049254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177796">
        <w:rPr>
          <w:rFonts w:ascii="Arial" w:hAnsi="Arial" w:cs="Arial"/>
          <w:sz w:val="24"/>
          <w:szCs w:val="24"/>
        </w:rPr>
        <w:t>I felt a degree of pressure because my schedule was already full, and I was concerned about managing my workload effectively.</w:t>
      </w:r>
      <w:r w:rsidR="00652480">
        <w:rPr>
          <w:rFonts w:ascii="Arial" w:hAnsi="Arial" w:cs="Arial"/>
          <w:sz w:val="24"/>
          <w:szCs w:val="24"/>
        </w:rPr>
        <w:t xml:space="preserve">  </w:t>
      </w:r>
      <w:r w:rsidRPr="00177796">
        <w:rPr>
          <w:rFonts w:ascii="Arial" w:hAnsi="Arial" w:cs="Arial"/>
          <w:sz w:val="24"/>
          <w:szCs w:val="24"/>
        </w:rPr>
        <w:t>I felt a strong professional responsibility toward the urgent patient, and their need for immediate support</w:t>
      </w:r>
      <w:r>
        <w:rPr>
          <w:rFonts w:ascii="Arial" w:hAnsi="Arial" w:cs="Arial"/>
          <w:sz w:val="24"/>
          <w:szCs w:val="24"/>
        </w:rPr>
        <w:t xml:space="preserve">. 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I felt slightly anxious about rescheduling patients, </w:t>
      </w:r>
      <w:r w:rsidR="001A43F9">
        <w:rPr>
          <w:rFonts w:ascii="Arial" w:hAnsi="Arial" w:cs="Arial"/>
          <w:sz w:val="24"/>
          <w:szCs w:val="24"/>
        </w:rPr>
        <w:t xml:space="preserve">as I was </w:t>
      </w:r>
      <w:r w:rsidRPr="00177796">
        <w:rPr>
          <w:rFonts w:ascii="Arial" w:hAnsi="Arial" w:cs="Arial"/>
          <w:sz w:val="24"/>
          <w:szCs w:val="24"/>
        </w:rPr>
        <w:t>worrying about how they might respond.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 However, once I contacted them and they </w:t>
      </w:r>
      <w:r w:rsidR="001534EE">
        <w:rPr>
          <w:rFonts w:ascii="Arial" w:hAnsi="Arial" w:cs="Arial"/>
          <w:sz w:val="24"/>
          <w:szCs w:val="24"/>
        </w:rPr>
        <w:t>were</w:t>
      </w:r>
      <w:r w:rsidRPr="00177796">
        <w:rPr>
          <w:rFonts w:ascii="Arial" w:hAnsi="Arial" w:cs="Arial"/>
          <w:sz w:val="24"/>
          <w:szCs w:val="24"/>
        </w:rPr>
        <w:t xml:space="preserve"> understanding, I felt relieved and reassured. 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>Overall, I felt satisfied that I could prioritise appropriately and uphold the standards of care expected within my role.</w:t>
      </w:r>
    </w:p>
    <w:p w14:paraId="5E19835B" w14:textId="65943FEE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383FDA58" w14:textId="77777777" w:rsidR="00652480" w:rsidRDefault="00652480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13D13372" w14:textId="39A634AE" w:rsidR="00177796" w:rsidRPr="00177796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796">
        <w:rPr>
          <w:rFonts w:ascii="Arial" w:hAnsi="Arial" w:cs="Arial"/>
          <w:b/>
          <w:bCs/>
          <w:sz w:val="24"/>
          <w:szCs w:val="24"/>
        </w:rPr>
        <w:lastRenderedPageBreak/>
        <w:t>Evaluation</w:t>
      </w:r>
    </w:p>
    <w:p w14:paraId="5BAF59C7" w14:textId="3B4ACAD1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177796">
        <w:rPr>
          <w:rFonts w:ascii="Arial" w:hAnsi="Arial" w:cs="Arial"/>
          <w:sz w:val="24"/>
          <w:szCs w:val="24"/>
        </w:rPr>
        <w:t xml:space="preserve">I was able to respond promptly to an urgent need, and by explaining the situation clearly to the patients who were rescheduled, </w:t>
      </w:r>
      <w:r w:rsidR="00912673" w:rsidRPr="00912673">
        <w:rPr>
          <w:rFonts w:ascii="Arial" w:hAnsi="Arial" w:cs="Arial"/>
          <w:sz w:val="24"/>
          <w:szCs w:val="24"/>
        </w:rPr>
        <w:t>I ensured communication remained clear and honest, helping to maintain trust.</w:t>
      </w:r>
      <w:r w:rsidR="00423880">
        <w:rPr>
          <w:rFonts w:ascii="Arial" w:hAnsi="Arial" w:cs="Arial"/>
          <w:sz w:val="24"/>
          <w:szCs w:val="24"/>
        </w:rPr>
        <w:t xml:space="preserve">  </w:t>
      </w:r>
      <w:r w:rsidR="00C94CFC" w:rsidRPr="00C94CFC">
        <w:rPr>
          <w:rFonts w:ascii="Arial" w:hAnsi="Arial" w:cs="Arial"/>
          <w:sz w:val="24"/>
          <w:szCs w:val="24"/>
        </w:rPr>
        <w:t>Good communication is essential because it directly affects patient outcomes, satisfaction, and trust</w:t>
      </w:r>
      <w:r w:rsidR="00E50AA7">
        <w:rPr>
          <w:rFonts w:ascii="Arial" w:hAnsi="Arial" w:cs="Arial"/>
          <w:sz w:val="24"/>
          <w:szCs w:val="24"/>
        </w:rPr>
        <w:t xml:space="preserve"> (</w:t>
      </w:r>
      <w:r w:rsidR="00652480">
        <w:rPr>
          <w:rFonts w:ascii="Arial" w:hAnsi="Arial" w:cs="Arial"/>
          <w:sz w:val="24"/>
          <w:szCs w:val="24"/>
        </w:rPr>
        <w:t>Murphy, 2024)</w:t>
      </w:r>
      <w:r w:rsidR="00423880">
        <w:rPr>
          <w:rFonts w:ascii="Arial" w:hAnsi="Arial" w:cs="Arial"/>
          <w:sz w:val="24"/>
          <w:szCs w:val="24"/>
        </w:rPr>
        <w:t>.</w:t>
      </w:r>
      <w:r w:rsidR="00652480">
        <w:rPr>
          <w:rFonts w:ascii="Arial" w:hAnsi="Arial" w:cs="Arial"/>
          <w:sz w:val="24"/>
          <w:szCs w:val="24"/>
        </w:rPr>
        <w:t xml:space="preserve">  </w:t>
      </w:r>
      <w:r w:rsidRPr="00177796">
        <w:rPr>
          <w:rFonts w:ascii="Arial" w:hAnsi="Arial" w:cs="Arial"/>
          <w:sz w:val="24"/>
          <w:szCs w:val="24"/>
        </w:rPr>
        <w:t xml:space="preserve">The understanding response helped ensure minimal disruption to their care. 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The urgent patient received the support they needed, and the </w:t>
      </w:r>
      <w:r w:rsidR="00ED36EB">
        <w:rPr>
          <w:rFonts w:ascii="Arial" w:hAnsi="Arial" w:cs="Arial"/>
          <w:sz w:val="24"/>
          <w:szCs w:val="24"/>
        </w:rPr>
        <w:t>change to my</w:t>
      </w:r>
      <w:r w:rsidRPr="00177796">
        <w:rPr>
          <w:rFonts w:ascii="Arial" w:hAnsi="Arial" w:cs="Arial"/>
          <w:sz w:val="24"/>
          <w:szCs w:val="24"/>
        </w:rPr>
        <w:t xml:space="preserve"> plan allowed me to meet service demands effectively.</w:t>
      </w:r>
    </w:p>
    <w:p w14:paraId="71141E6D" w14:textId="3C34353E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177796">
        <w:rPr>
          <w:rFonts w:ascii="Arial" w:hAnsi="Arial" w:cs="Arial"/>
          <w:sz w:val="24"/>
          <w:szCs w:val="24"/>
        </w:rPr>
        <w:t xml:space="preserve">On the </w:t>
      </w:r>
      <w:r w:rsidR="0010253B">
        <w:rPr>
          <w:rFonts w:ascii="Arial" w:hAnsi="Arial" w:cs="Arial"/>
          <w:sz w:val="24"/>
          <w:szCs w:val="24"/>
        </w:rPr>
        <w:t>negative side</w:t>
      </w:r>
      <w:r w:rsidRPr="00177796">
        <w:rPr>
          <w:rFonts w:ascii="Arial" w:hAnsi="Arial" w:cs="Arial"/>
          <w:sz w:val="24"/>
          <w:szCs w:val="24"/>
        </w:rPr>
        <w:t xml:space="preserve">, rearranging routine visits created additional administrative work and temporarily disrupted those patients’ schedules. 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>However, the impact was minimal thanks to</w:t>
      </w:r>
      <w:r w:rsidR="007B2671">
        <w:rPr>
          <w:rFonts w:ascii="Arial" w:hAnsi="Arial" w:cs="Arial"/>
          <w:sz w:val="24"/>
          <w:szCs w:val="24"/>
        </w:rPr>
        <w:t xml:space="preserve"> my</w:t>
      </w:r>
      <w:r w:rsidRPr="00177796">
        <w:rPr>
          <w:rFonts w:ascii="Arial" w:hAnsi="Arial" w:cs="Arial"/>
          <w:sz w:val="24"/>
          <w:szCs w:val="24"/>
        </w:rPr>
        <w:t xml:space="preserve"> timely communication and </w:t>
      </w:r>
      <w:r w:rsidR="007B2671">
        <w:rPr>
          <w:rFonts w:ascii="Arial" w:hAnsi="Arial" w:cs="Arial"/>
          <w:sz w:val="24"/>
          <w:szCs w:val="24"/>
        </w:rPr>
        <w:t>the other patient’s</w:t>
      </w:r>
      <w:r w:rsidRPr="00177796">
        <w:rPr>
          <w:rFonts w:ascii="Arial" w:hAnsi="Arial" w:cs="Arial"/>
          <w:sz w:val="24"/>
          <w:szCs w:val="24"/>
        </w:rPr>
        <w:t xml:space="preserve"> willingness to accept new appointments.</w:t>
      </w:r>
    </w:p>
    <w:p w14:paraId="6596B16E" w14:textId="03658A38" w:rsid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534945E4" w14:textId="6E26E7C7" w:rsidR="00177796" w:rsidRPr="00177796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796">
        <w:rPr>
          <w:rFonts w:ascii="Arial" w:hAnsi="Arial" w:cs="Arial"/>
          <w:b/>
          <w:bCs/>
          <w:sz w:val="24"/>
          <w:szCs w:val="24"/>
        </w:rPr>
        <w:t>Analysis</w:t>
      </w:r>
    </w:p>
    <w:p w14:paraId="0A2B2FE4" w14:textId="34826AC1" w:rsidR="00177796" w:rsidRPr="00A45C5D" w:rsidRDefault="00A45C5D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A45C5D">
        <w:rPr>
          <w:rFonts w:ascii="Arial" w:hAnsi="Arial" w:cs="Arial"/>
          <w:sz w:val="24"/>
          <w:szCs w:val="24"/>
        </w:rPr>
        <w:t>This experience helped me recognise how important flexibility, prioritisation, and effective communication are in Community Therapies</w:t>
      </w:r>
      <w:r>
        <w:rPr>
          <w:rFonts w:ascii="Arial" w:hAnsi="Arial" w:cs="Arial"/>
          <w:sz w:val="24"/>
          <w:szCs w:val="24"/>
        </w:rPr>
        <w:t xml:space="preserve">.  </w:t>
      </w:r>
      <w:r w:rsidRPr="00A45C5D">
        <w:rPr>
          <w:rFonts w:ascii="Arial" w:hAnsi="Arial" w:cs="Arial"/>
          <w:sz w:val="24"/>
          <w:szCs w:val="24"/>
        </w:rPr>
        <w:t xml:space="preserve">Responding quickly to urgent referrals while managing a pre-planned caseload required me to make professional judgements about where my time was most needed. </w:t>
      </w:r>
      <w:r w:rsidR="007973A3">
        <w:rPr>
          <w:rFonts w:ascii="Arial" w:hAnsi="Arial" w:cs="Arial"/>
          <w:sz w:val="24"/>
          <w:szCs w:val="24"/>
        </w:rPr>
        <w:t xml:space="preserve"> </w:t>
      </w:r>
      <w:r w:rsidRPr="00A45C5D">
        <w:rPr>
          <w:rFonts w:ascii="Arial" w:hAnsi="Arial" w:cs="Arial"/>
          <w:sz w:val="24"/>
          <w:szCs w:val="24"/>
        </w:rPr>
        <w:t xml:space="preserve">By contacting routine patients, I was able to manage their expectations and practise clear, compassionate communication. </w:t>
      </w:r>
      <w:r w:rsidR="007973A3">
        <w:rPr>
          <w:rFonts w:ascii="Arial" w:hAnsi="Arial" w:cs="Arial"/>
          <w:sz w:val="24"/>
          <w:szCs w:val="24"/>
        </w:rPr>
        <w:t xml:space="preserve"> </w:t>
      </w:r>
      <w:r w:rsidRPr="00A45C5D">
        <w:rPr>
          <w:rFonts w:ascii="Arial" w:hAnsi="Arial" w:cs="Arial"/>
          <w:sz w:val="24"/>
          <w:szCs w:val="24"/>
        </w:rPr>
        <w:t xml:space="preserve">Their understanding reassured me that patients respond positively when they feel respected and kept informed. </w:t>
      </w:r>
      <w:r w:rsidR="007973A3">
        <w:rPr>
          <w:rFonts w:ascii="Arial" w:hAnsi="Arial" w:cs="Arial"/>
          <w:sz w:val="24"/>
          <w:szCs w:val="24"/>
        </w:rPr>
        <w:t xml:space="preserve"> </w:t>
      </w:r>
      <w:r w:rsidRPr="00A45C5D">
        <w:rPr>
          <w:rFonts w:ascii="Arial" w:hAnsi="Arial" w:cs="Arial"/>
          <w:sz w:val="24"/>
          <w:szCs w:val="24"/>
        </w:rPr>
        <w:t>This situation also made me more aware of the wider pressures on team capacity and the need for practitioners to sometimes take on additional responsibilities</w:t>
      </w:r>
    </w:p>
    <w:p w14:paraId="3D4AE2C7" w14:textId="776F76BD" w:rsidR="00177796" w:rsidRPr="00177796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7796">
        <w:rPr>
          <w:rFonts w:ascii="Arial" w:hAnsi="Arial" w:cs="Arial"/>
          <w:b/>
          <w:bCs/>
          <w:sz w:val="24"/>
          <w:szCs w:val="24"/>
        </w:rPr>
        <w:t>Conclusion</w:t>
      </w:r>
    </w:p>
    <w:p w14:paraId="7CEAB9B1" w14:textId="2721595C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177796">
        <w:rPr>
          <w:rFonts w:ascii="Arial" w:hAnsi="Arial" w:cs="Arial"/>
          <w:sz w:val="24"/>
          <w:szCs w:val="24"/>
        </w:rPr>
        <w:t>Overall, I believe I managed the situation well.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 I prioritised effectively, communicated professionally with patients, and ensured the urgent referral was </w:t>
      </w:r>
      <w:r w:rsidR="00BA2ED5">
        <w:rPr>
          <w:rFonts w:ascii="Arial" w:hAnsi="Arial" w:cs="Arial"/>
          <w:sz w:val="24"/>
          <w:szCs w:val="24"/>
        </w:rPr>
        <w:t xml:space="preserve">seen </w:t>
      </w:r>
      <w:r w:rsidRPr="00177796">
        <w:rPr>
          <w:rFonts w:ascii="Arial" w:hAnsi="Arial" w:cs="Arial"/>
          <w:sz w:val="24"/>
          <w:szCs w:val="24"/>
        </w:rPr>
        <w:t>in a timely manner.</w:t>
      </w:r>
      <w:r w:rsidR="00652480">
        <w:rPr>
          <w:rFonts w:ascii="Arial" w:hAnsi="Arial" w:cs="Arial"/>
          <w:sz w:val="24"/>
          <w:szCs w:val="24"/>
        </w:rPr>
        <w:t xml:space="preserve"> </w:t>
      </w:r>
      <w:r w:rsidRPr="00177796">
        <w:rPr>
          <w:rFonts w:ascii="Arial" w:hAnsi="Arial" w:cs="Arial"/>
          <w:sz w:val="24"/>
          <w:szCs w:val="24"/>
        </w:rPr>
        <w:t xml:space="preserve"> Although the situation added some pressure to my workload, the positive patient responses and successful rearrangement of appointments showed that my approach was appropriate and </w:t>
      </w:r>
      <w:r w:rsidR="00912673" w:rsidRPr="00177796">
        <w:rPr>
          <w:rFonts w:ascii="Arial" w:hAnsi="Arial" w:cs="Arial"/>
          <w:sz w:val="24"/>
          <w:szCs w:val="24"/>
        </w:rPr>
        <w:t>patient centred</w:t>
      </w:r>
      <w:r w:rsidRPr="00177796">
        <w:rPr>
          <w:rFonts w:ascii="Arial" w:hAnsi="Arial" w:cs="Arial"/>
          <w:sz w:val="24"/>
          <w:szCs w:val="24"/>
        </w:rPr>
        <w:t xml:space="preserve">. </w:t>
      </w:r>
      <w:r w:rsidR="00652480">
        <w:rPr>
          <w:rFonts w:ascii="Arial" w:hAnsi="Arial" w:cs="Arial"/>
          <w:sz w:val="24"/>
          <w:szCs w:val="24"/>
        </w:rPr>
        <w:t xml:space="preserve"> </w:t>
      </w:r>
    </w:p>
    <w:p w14:paraId="53E2AD7E" w14:textId="2D564262" w:rsidR="00177796" w:rsidRPr="00177796" w:rsidRDefault="00177796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3A268DB8" w14:textId="1B059911" w:rsidR="00177796" w:rsidRPr="0066251E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6251E">
        <w:rPr>
          <w:rFonts w:ascii="Arial" w:hAnsi="Arial" w:cs="Arial"/>
          <w:b/>
          <w:bCs/>
          <w:sz w:val="24"/>
          <w:szCs w:val="24"/>
        </w:rPr>
        <w:t>Action Plan</w:t>
      </w:r>
    </w:p>
    <w:p w14:paraId="142C9A36" w14:textId="47C95CD6" w:rsidR="00912673" w:rsidRPr="00912673" w:rsidRDefault="0012782D" w:rsidP="003F5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c</w:t>
      </w:r>
      <w:r w:rsidR="00912673" w:rsidRPr="00912673">
        <w:rPr>
          <w:rFonts w:ascii="Arial" w:hAnsi="Arial" w:cs="Arial"/>
          <w:sz w:val="24"/>
          <w:szCs w:val="24"/>
        </w:rPr>
        <w:t xml:space="preserve">ontinue </w:t>
      </w:r>
      <w:r w:rsidR="007C4447">
        <w:rPr>
          <w:rFonts w:ascii="Arial" w:hAnsi="Arial" w:cs="Arial"/>
          <w:sz w:val="24"/>
          <w:szCs w:val="24"/>
        </w:rPr>
        <w:t xml:space="preserve">to </w:t>
      </w:r>
      <w:r w:rsidR="00912673" w:rsidRPr="00912673">
        <w:rPr>
          <w:rFonts w:ascii="Arial" w:hAnsi="Arial" w:cs="Arial"/>
          <w:sz w:val="24"/>
          <w:szCs w:val="24"/>
        </w:rPr>
        <w:t>improv</w:t>
      </w:r>
      <w:r>
        <w:rPr>
          <w:rFonts w:ascii="Arial" w:hAnsi="Arial" w:cs="Arial"/>
          <w:sz w:val="24"/>
          <w:szCs w:val="24"/>
        </w:rPr>
        <w:t>e</w:t>
      </w:r>
      <w:r w:rsidR="00912673" w:rsidRPr="00912673">
        <w:rPr>
          <w:rFonts w:ascii="Arial" w:hAnsi="Arial" w:cs="Arial"/>
          <w:sz w:val="24"/>
          <w:szCs w:val="24"/>
        </w:rPr>
        <w:t xml:space="preserve"> my prioritisation and time-management skills so I can respond quickly to urgent referrals.</w:t>
      </w:r>
      <w:r w:rsidR="00B35F1A">
        <w:rPr>
          <w:rFonts w:ascii="Arial" w:hAnsi="Arial" w:cs="Arial"/>
          <w:sz w:val="24"/>
          <w:szCs w:val="24"/>
        </w:rPr>
        <w:t xml:space="preserve">  I will k</w:t>
      </w:r>
      <w:r w:rsidR="00912673" w:rsidRPr="00912673">
        <w:rPr>
          <w:rFonts w:ascii="Arial" w:hAnsi="Arial" w:cs="Arial"/>
          <w:sz w:val="24"/>
          <w:szCs w:val="24"/>
        </w:rPr>
        <w:t>eep communication open and clear with patients when appointments need to change, as this helps maintain trust and co</w:t>
      </w:r>
      <w:r w:rsidR="00D67384">
        <w:rPr>
          <w:rFonts w:ascii="Arial" w:hAnsi="Arial" w:cs="Arial"/>
          <w:sz w:val="24"/>
          <w:szCs w:val="24"/>
        </w:rPr>
        <w:t>-</w:t>
      </w:r>
      <w:r w:rsidR="00912673" w:rsidRPr="00912673">
        <w:rPr>
          <w:rFonts w:ascii="Arial" w:hAnsi="Arial" w:cs="Arial"/>
          <w:sz w:val="24"/>
          <w:szCs w:val="24"/>
        </w:rPr>
        <w:t>operation.</w:t>
      </w:r>
      <w:r w:rsidR="008A2D20">
        <w:rPr>
          <w:rFonts w:ascii="Arial" w:hAnsi="Arial" w:cs="Arial"/>
          <w:sz w:val="24"/>
          <w:szCs w:val="24"/>
        </w:rPr>
        <w:t xml:space="preserve">  I will </w:t>
      </w:r>
      <w:r w:rsidR="004771F7">
        <w:rPr>
          <w:rFonts w:ascii="Arial" w:hAnsi="Arial" w:cs="Arial"/>
          <w:sz w:val="24"/>
          <w:szCs w:val="24"/>
        </w:rPr>
        <w:t xml:space="preserve">continue to inform my colleagues during allocation meetings </w:t>
      </w:r>
      <w:r w:rsidR="005B1BF8">
        <w:rPr>
          <w:rFonts w:ascii="Arial" w:hAnsi="Arial" w:cs="Arial"/>
          <w:sz w:val="24"/>
          <w:szCs w:val="24"/>
        </w:rPr>
        <w:t>of what my capacity is like at the time</w:t>
      </w:r>
      <w:r w:rsidR="008974E2">
        <w:rPr>
          <w:rFonts w:ascii="Arial" w:hAnsi="Arial" w:cs="Arial"/>
          <w:sz w:val="24"/>
          <w:szCs w:val="24"/>
        </w:rPr>
        <w:t xml:space="preserve"> and whether I can</w:t>
      </w:r>
      <w:r w:rsidR="005B1BF8">
        <w:rPr>
          <w:rFonts w:ascii="Arial" w:hAnsi="Arial" w:cs="Arial"/>
          <w:sz w:val="24"/>
          <w:szCs w:val="24"/>
        </w:rPr>
        <w:t xml:space="preserve"> take on new patients</w:t>
      </w:r>
      <w:r w:rsidR="002D437C">
        <w:rPr>
          <w:rFonts w:ascii="Arial" w:hAnsi="Arial" w:cs="Arial"/>
          <w:sz w:val="24"/>
          <w:szCs w:val="24"/>
        </w:rPr>
        <w:t xml:space="preserve">.  </w:t>
      </w:r>
      <w:r w:rsidR="003F5068">
        <w:rPr>
          <w:rFonts w:ascii="Arial" w:hAnsi="Arial" w:cs="Arial"/>
          <w:sz w:val="24"/>
          <w:szCs w:val="24"/>
        </w:rPr>
        <w:t>I will continue to r</w:t>
      </w:r>
      <w:r w:rsidR="00912673" w:rsidRPr="00912673">
        <w:rPr>
          <w:rFonts w:ascii="Arial" w:hAnsi="Arial" w:cs="Arial"/>
          <w:sz w:val="24"/>
          <w:szCs w:val="24"/>
        </w:rPr>
        <w:t xml:space="preserve">eflect </w:t>
      </w:r>
      <w:r w:rsidR="00095E57">
        <w:rPr>
          <w:rFonts w:ascii="Arial" w:hAnsi="Arial" w:cs="Arial"/>
          <w:sz w:val="24"/>
          <w:szCs w:val="24"/>
        </w:rPr>
        <w:t xml:space="preserve">on my workload </w:t>
      </w:r>
      <w:r w:rsidR="00912673" w:rsidRPr="00912673">
        <w:rPr>
          <w:rFonts w:ascii="Arial" w:hAnsi="Arial" w:cs="Arial"/>
          <w:sz w:val="24"/>
          <w:szCs w:val="24"/>
        </w:rPr>
        <w:t>regularly to support my wellbeing and prevent burnout.</w:t>
      </w:r>
    </w:p>
    <w:p w14:paraId="0E24CD6E" w14:textId="21616384" w:rsidR="00912673" w:rsidRPr="00912673" w:rsidRDefault="00912673" w:rsidP="00BB2E86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9D58D7C" w14:textId="77777777" w:rsidR="00177796" w:rsidRDefault="00177796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6DEC51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CAB09BD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F07D35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C09601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A19879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47C26E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BA5DEC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CCAD90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6CAF8AA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96878D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EC635B" w14:textId="77777777" w:rsid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839492" w14:textId="77777777" w:rsidR="00652480" w:rsidRDefault="00652480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CA1E19" w14:textId="77777777" w:rsidR="00244F0A" w:rsidRDefault="00244F0A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E52DFF0" w14:textId="77777777" w:rsidR="00FE5E3B" w:rsidRDefault="00FE5E3B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6423224" w14:textId="77777777" w:rsidR="00E95585" w:rsidRDefault="00E95585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1F8F07" w14:textId="77777777" w:rsidR="002D437C" w:rsidRDefault="002D437C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86E335" w14:textId="77777777" w:rsidR="002D437C" w:rsidRDefault="002D437C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49003E" w14:textId="2BBED1E4" w:rsidR="005A4001" w:rsidRDefault="005A4001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5A4001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6F15831D" w14:textId="77777777" w:rsidR="004D1941" w:rsidRDefault="004D1941" w:rsidP="00BB2E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15DC6D6" w14:textId="2753DF8E" w:rsidR="006F12D1" w:rsidRPr="006F12D1" w:rsidRDefault="006F12D1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6F12D1">
        <w:rPr>
          <w:rFonts w:ascii="Arial" w:hAnsi="Arial" w:cs="Arial"/>
          <w:sz w:val="24"/>
          <w:szCs w:val="24"/>
        </w:rPr>
        <w:t xml:space="preserve">Murphy, N. (2024). </w:t>
      </w:r>
      <w:r w:rsidRPr="006F12D1">
        <w:rPr>
          <w:rFonts w:ascii="Arial" w:hAnsi="Arial" w:cs="Arial"/>
          <w:i/>
          <w:iCs/>
          <w:sz w:val="24"/>
          <w:szCs w:val="24"/>
        </w:rPr>
        <w:t>Techniques for Effective Communication with Patients and Families</w:t>
      </w:r>
      <w:r w:rsidRPr="006F12D1">
        <w:rPr>
          <w:rFonts w:ascii="Arial" w:hAnsi="Arial" w:cs="Arial"/>
          <w:sz w:val="24"/>
          <w:szCs w:val="24"/>
        </w:rPr>
        <w:t>.  Available at: https://cpdonline.co.uk/knowledge-base/care/techniques-effective-communication-patients-families/</w:t>
      </w:r>
      <w:r>
        <w:rPr>
          <w:rFonts w:ascii="Arial" w:hAnsi="Arial" w:cs="Arial"/>
          <w:sz w:val="24"/>
          <w:szCs w:val="24"/>
        </w:rPr>
        <w:t xml:space="preserve"> (Accessed: 11 December 2025).</w:t>
      </w:r>
    </w:p>
    <w:p w14:paraId="3748D622" w14:textId="77777777" w:rsidR="004D1941" w:rsidRDefault="004D1941" w:rsidP="00BB2E86">
      <w:pPr>
        <w:spacing w:line="360" w:lineRule="auto"/>
        <w:rPr>
          <w:rFonts w:ascii="Arial" w:hAnsi="Arial" w:cs="Arial"/>
          <w:sz w:val="24"/>
          <w:szCs w:val="24"/>
        </w:rPr>
      </w:pPr>
    </w:p>
    <w:p w14:paraId="1E6960DF" w14:textId="1B3ABBF1" w:rsidR="005A4001" w:rsidRPr="005A4001" w:rsidRDefault="005A4001" w:rsidP="00BB2E86">
      <w:pPr>
        <w:spacing w:line="360" w:lineRule="auto"/>
        <w:rPr>
          <w:rFonts w:ascii="Arial" w:hAnsi="Arial" w:cs="Arial"/>
          <w:sz w:val="24"/>
          <w:szCs w:val="24"/>
        </w:rPr>
      </w:pPr>
      <w:r w:rsidRPr="005A4001">
        <w:rPr>
          <w:rFonts w:ascii="Arial" w:hAnsi="Arial" w:cs="Arial"/>
          <w:sz w:val="24"/>
          <w:szCs w:val="24"/>
        </w:rPr>
        <w:t>Schwencke, B. (202</w:t>
      </w:r>
      <w:r>
        <w:rPr>
          <w:rFonts w:ascii="Arial" w:hAnsi="Arial" w:cs="Arial"/>
          <w:sz w:val="24"/>
          <w:szCs w:val="24"/>
        </w:rPr>
        <w:t>5</w:t>
      </w:r>
      <w:r w:rsidRPr="005A4001">
        <w:rPr>
          <w:rFonts w:ascii="Arial" w:hAnsi="Arial" w:cs="Arial"/>
          <w:sz w:val="24"/>
          <w:szCs w:val="24"/>
        </w:rPr>
        <w:t xml:space="preserve">). </w:t>
      </w:r>
      <w:r w:rsidRPr="005A4001">
        <w:rPr>
          <w:rFonts w:ascii="Arial" w:hAnsi="Arial" w:cs="Arial"/>
          <w:i/>
          <w:iCs/>
          <w:sz w:val="24"/>
          <w:szCs w:val="24"/>
        </w:rPr>
        <w:t>Why Prioritisation Skills Are More Important Than You Think in Modern Workplaces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5A4001">
        <w:rPr>
          <w:rFonts w:ascii="Arial" w:hAnsi="Arial" w:cs="Arial"/>
          <w:sz w:val="24"/>
          <w:szCs w:val="24"/>
        </w:rPr>
        <w:t xml:space="preserve">Available at: </w:t>
      </w:r>
      <w:r w:rsidR="009B773A" w:rsidRPr="005A4001">
        <w:rPr>
          <w:rFonts w:ascii="Arial" w:hAnsi="Arial" w:cs="Arial"/>
          <w:sz w:val="24"/>
          <w:szCs w:val="24"/>
        </w:rPr>
        <w:t>https://www.testpartnership.com/blog/why-prioritisation-important.html</w:t>
      </w:r>
      <w:r w:rsidR="009B773A">
        <w:rPr>
          <w:rFonts w:ascii="Arial" w:hAnsi="Arial" w:cs="Arial"/>
          <w:sz w:val="24"/>
          <w:szCs w:val="24"/>
        </w:rPr>
        <w:t xml:space="preserve"> (Accessed 11 December 2025).</w:t>
      </w:r>
    </w:p>
    <w:p w14:paraId="4957B828" w14:textId="77777777" w:rsidR="005A4001" w:rsidRPr="005A4001" w:rsidRDefault="005A4001" w:rsidP="00BB2E8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4DFDCE" w14:textId="77777777" w:rsidR="005A4001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42DA28" w14:textId="77777777" w:rsidR="005A4001" w:rsidRDefault="005A4001" w:rsidP="005A400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45604C" w14:textId="77777777" w:rsidR="005A4001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481C07" w14:textId="77777777" w:rsidR="005A4001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5419C2" w14:textId="77777777" w:rsidR="005A4001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9FAD08C" w14:textId="77777777" w:rsidR="005A4001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AC4C9E" w14:textId="77777777" w:rsidR="005A4001" w:rsidRPr="00177796" w:rsidRDefault="005A4001" w:rsidP="0017779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5A4001" w:rsidRPr="001777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F6210"/>
    <w:multiLevelType w:val="multilevel"/>
    <w:tmpl w:val="7D549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9B31829"/>
    <w:multiLevelType w:val="multilevel"/>
    <w:tmpl w:val="21DE9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2680939">
    <w:abstractNumId w:val="0"/>
  </w:num>
  <w:num w:numId="2" w16cid:durableId="15795138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796"/>
    <w:rsid w:val="00025988"/>
    <w:rsid w:val="00095E57"/>
    <w:rsid w:val="000C442E"/>
    <w:rsid w:val="0010253B"/>
    <w:rsid w:val="0012782D"/>
    <w:rsid w:val="00127CF3"/>
    <w:rsid w:val="001534EE"/>
    <w:rsid w:val="00177796"/>
    <w:rsid w:val="001A43F9"/>
    <w:rsid w:val="00226C2F"/>
    <w:rsid w:val="00244F0A"/>
    <w:rsid w:val="002579EE"/>
    <w:rsid w:val="00282AD2"/>
    <w:rsid w:val="002D437C"/>
    <w:rsid w:val="00325109"/>
    <w:rsid w:val="00363E19"/>
    <w:rsid w:val="003B0C66"/>
    <w:rsid w:val="003F5068"/>
    <w:rsid w:val="00423880"/>
    <w:rsid w:val="004771F7"/>
    <w:rsid w:val="004C12E5"/>
    <w:rsid w:val="004D1941"/>
    <w:rsid w:val="0051076C"/>
    <w:rsid w:val="005A4001"/>
    <w:rsid w:val="005B1BF8"/>
    <w:rsid w:val="005E0AF5"/>
    <w:rsid w:val="00652480"/>
    <w:rsid w:val="0066251E"/>
    <w:rsid w:val="006A3C03"/>
    <w:rsid w:val="006F12D1"/>
    <w:rsid w:val="006F2342"/>
    <w:rsid w:val="006F7F9A"/>
    <w:rsid w:val="00725ABE"/>
    <w:rsid w:val="0073482F"/>
    <w:rsid w:val="007468C1"/>
    <w:rsid w:val="007973A3"/>
    <w:rsid w:val="007B2671"/>
    <w:rsid w:val="007C4447"/>
    <w:rsid w:val="007D3437"/>
    <w:rsid w:val="007E7380"/>
    <w:rsid w:val="0080458B"/>
    <w:rsid w:val="00855E19"/>
    <w:rsid w:val="008974E2"/>
    <w:rsid w:val="008A2D20"/>
    <w:rsid w:val="00912673"/>
    <w:rsid w:val="00937F1F"/>
    <w:rsid w:val="009B2616"/>
    <w:rsid w:val="009B773A"/>
    <w:rsid w:val="009C1B32"/>
    <w:rsid w:val="00A11327"/>
    <w:rsid w:val="00A21ECE"/>
    <w:rsid w:val="00A45C5D"/>
    <w:rsid w:val="00B35F1A"/>
    <w:rsid w:val="00BA2ED5"/>
    <w:rsid w:val="00BB2E86"/>
    <w:rsid w:val="00C94CFC"/>
    <w:rsid w:val="00CB1521"/>
    <w:rsid w:val="00D67384"/>
    <w:rsid w:val="00D7794B"/>
    <w:rsid w:val="00DC5C2D"/>
    <w:rsid w:val="00DE0AF5"/>
    <w:rsid w:val="00E50AA7"/>
    <w:rsid w:val="00E7667E"/>
    <w:rsid w:val="00E945B3"/>
    <w:rsid w:val="00E95585"/>
    <w:rsid w:val="00ED36EB"/>
    <w:rsid w:val="00FA3261"/>
    <w:rsid w:val="00FE44F3"/>
    <w:rsid w:val="00FE5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BF941"/>
  <w15:chartTrackingRefBased/>
  <w15:docId w15:val="{4EE18D3B-CAF6-4BB8-A7F1-E3401A677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77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77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77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77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77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77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77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77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77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77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77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77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77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77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77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77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77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77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77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77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77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77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77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77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77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77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77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77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779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77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77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4</Pages>
  <Words>668</Words>
  <Characters>3925</Characters>
  <Application>Microsoft Office Word</Application>
  <DocSecurity>0</DocSecurity>
  <Lines>103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Morris (PTHB - Llanidloes Hospital)</dc:creator>
  <cp:keywords/>
  <dc:description/>
  <cp:lastModifiedBy>Marian Morris (PTHB - Llanidloes Hospital)</cp:lastModifiedBy>
  <cp:revision>56</cp:revision>
  <dcterms:created xsi:type="dcterms:W3CDTF">2025-12-11T10:21:00Z</dcterms:created>
  <dcterms:modified xsi:type="dcterms:W3CDTF">2026-01-20T09:39:00Z</dcterms:modified>
</cp:coreProperties>
</file>