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B80CBB" w14:textId="0CE1B43A" w:rsidR="00953A91" w:rsidRDefault="00953A91">
      <w:pPr>
        <w:rPr>
          <w:b/>
          <w:bCs/>
        </w:rPr>
      </w:pPr>
      <w:r w:rsidRPr="006E62F2">
        <w:rPr>
          <w:b/>
          <w:bCs/>
        </w:rPr>
        <w:t xml:space="preserve">MODULE: </w:t>
      </w:r>
      <w:r w:rsidR="006E62F2" w:rsidRPr="006E62F2">
        <w:rPr>
          <w:b/>
          <w:bCs/>
        </w:rPr>
        <w:t>CARE IN COMMUNICATION</w:t>
      </w:r>
    </w:p>
    <w:p w14:paraId="040D3658" w14:textId="77777777" w:rsidR="006E62F2" w:rsidRDefault="006E62F2">
      <w:pPr>
        <w:rPr>
          <w:b/>
          <w:bCs/>
        </w:rPr>
      </w:pPr>
    </w:p>
    <w:p w14:paraId="02DF7653" w14:textId="77777777" w:rsidR="006E62F2" w:rsidRDefault="006E62F2">
      <w:pPr>
        <w:rPr>
          <w:b/>
          <w:bCs/>
        </w:rPr>
      </w:pPr>
    </w:p>
    <w:p w14:paraId="29411B63" w14:textId="77777777" w:rsidR="006E62F2" w:rsidRPr="006E62F2" w:rsidRDefault="006E62F2">
      <w:pPr>
        <w:rPr>
          <w:b/>
          <w:bCs/>
        </w:rPr>
      </w:pPr>
    </w:p>
    <w:p w14:paraId="14D6E7E0" w14:textId="77777777" w:rsidR="00953A91" w:rsidRDefault="00953A91"/>
    <w:p w14:paraId="1AC3627C" w14:textId="77777777" w:rsidR="006E62F2" w:rsidRDefault="006E62F2">
      <w:pPr>
        <w:rPr>
          <w:b/>
          <w:bCs/>
        </w:rPr>
      </w:pPr>
    </w:p>
    <w:p w14:paraId="2FB6A7A7" w14:textId="0676ADBB" w:rsidR="00953A91" w:rsidRDefault="00DA2766" w:rsidP="004C22A5">
      <w:pPr>
        <w:jc w:val="center"/>
        <w:rPr>
          <w:b/>
          <w:bCs/>
        </w:rPr>
      </w:pPr>
      <w:r w:rsidRPr="006E62F2">
        <w:rPr>
          <w:b/>
          <w:bCs/>
        </w:rPr>
        <w:t>STUDENT NAME: OPHELIA AKOM KWARTENG</w:t>
      </w:r>
    </w:p>
    <w:p w14:paraId="3BDB8A90" w14:textId="4F76DD2B" w:rsidR="00DA2766" w:rsidRDefault="00DA2766" w:rsidP="004C22A5">
      <w:pPr>
        <w:jc w:val="center"/>
        <w:rPr>
          <w:b/>
          <w:bCs/>
        </w:rPr>
      </w:pPr>
      <w:r w:rsidRPr="006E62F2">
        <w:rPr>
          <w:b/>
          <w:bCs/>
        </w:rPr>
        <w:t>STUDENT NUMBER: 2406439</w:t>
      </w:r>
    </w:p>
    <w:p w14:paraId="3528E79E" w14:textId="77777777" w:rsidR="004C22A5" w:rsidRDefault="004C22A5" w:rsidP="004C22A5">
      <w:pPr>
        <w:jc w:val="center"/>
        <w:rPr>
          <w:b/>
          <w:bCs/>
        </w:rPr>
      </w:pPr>
      <w:r w:rsidRPr="006E62F2">
        <w:rPr>
          <w:b/>
          <w:bCs/>
        </w:rPr>
        <w:t>MODULE CODE: BMHP3003</w:t>
      </w:r>
    </w:p>
    <w:p w14:paraId="4E97EB40" w14:textId="77777777" w:rsidR="004C22A5" w:rsidRDefault="004C22A5" w:rsidP="004C22A5">
      <w:pPr>
        <w:jc w:val="center"/>
        <w:rPr>
          <w:b/>
          <w:bCs/>
        </w:rPr>
      </w:pPr>
    </w:p>
    <w:p w14:paraId="6C45FD84" w14:textId="651AA3CA" w:rsidR="004C22A5" w:rsidRDefault="004C22A5" w:rsidP="004C22A5">
      <w:pPr>
        <w:jc w:val="center"/>
        <w:rPr>
          <w:b/>
          <w:bCs/>
          <w:sz w:val="28"/>
          <w:szCs w:val="28"/>
        </w:rPr>
      </w:pPr>
      <w:r w:rsidRPr="004C22A5">
        <w:rPr>
          <w:b/>
          <w:bCs/>
          <w:sz w:val="28"/>
          <w:szCs w:val="28"/>
        </w:rPr>
        <w:t>Self-Reflection Essay</w:t>
      </w:r>
    </w:p>
    <w:p w14:paraId="0F4BF8D0" w14:textId="77777777" w:rsidR="004C22A5" w:rsidRDefault="004C22A5" w:rsidP="004C22A5">
      <w:pPr>
        <w:jc w:val="center"/>
        <w:rPr>
          <w:b/>
          <w:bCs/>
          <w:sz w:val="28"/>
          <w:szCs w:val="28"/>
        </w:rPr>
      </w:pPr>
    </w:p>
    <w:p w14:paraId="20DB4985" w14:textId="77777777" w:rsidR="004C22A5" w:rsidRDefault="004C22A5" w:rsidP="004C22A5">
      <w:pPr>
        <w:jc w:val="center"/>
        <w:rPr>
          <w:b/>
          <w:bCs/>
          <w:sz w:val="28"/>
          <w:szCs w:val="28"/>
        </w:rPr>
      </w:pPr>
    </w:p>
    <w:p w14:paraId="76870535" w14:textId="59F8D6C8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 (150)</w:t>
      </w:r>
    </w:p>
    <w:p w14:paraId="5E48B39E" w14:textId="4BC41B8C" w:rsidR="007833F4" w:rsidRDefault="007833F4" w:rsidP="004C22A5">
      <w:pPr>
        <w:spacing w:line="360" w:lineRule="auto"/>
      </w:pPr>
      <w:r>
        <w:t xml:space="preserve">This self-reflection essay explores my use of Person-centred counselling skills, active listening, reflection, attending, summarising, </w:t>
      </w:r>
      <w:r w:rsidR="00E40195">
        <w:t xml:space="preserve">and </w:t>
      </w:r>
      <w:r>
        <w:t>paraphrasing</w:t>
      </w:r>
      <w:r w:rsidR="00E40195">
        <w:t>,</w:t>
      </w:r>
      <w:r>
        <w:t xml:space="preserve"> along with the use of questions throughout a series of health care role plays. This essay will be centred </w:t>
      </w:r>
      <w:r w:rsidR="00E40195">
        <w:t>on the Gibbs (1988) cycle, which will describe the role plays, my feelings about using the counselling skills, an evaluation of the person-centred skills used, an analysis of how the skills helped the patients,</w:t>
      </w:r>
      <w:r>
        <w:t xml:space="preserve"> and a conclusion. </w:t>
      </w:r>
    </w:p>
    <w:p w14:paraId="626BC87A" w14:textId="0FCDD79E" w:rsidR="007833F4" w:rsidRDefault="007833F4" w:rsidP="004C22A5">
      <w:pPr>
        <w:spacing w:line="360" w:lineRule="auto"/>
      </w:pPr>
      <w:r>
        <w:t>In health care</w:t>
      </w:r>
      <w:r w:rsidR="00E40195">
        <w:t>,</w:t>
      </w:r>
      <w:r>
        <w:t xml:space="preserve"> self-reflection and effective communication </w:t>
      </w:r>
      <w:r w:rsidR="00E40195">
        <w:t>are</w:t>
      </w:r>
      <w:r>
        <w:t xml:space="preserve"> important</w:t>
      </w:r>
      <w:r w:rsidR="00FB14A3">
        <w:t xml:space="preserve"> because </w:t>
      </w:r>
      <w:r w:rsidR="00450006">
        <w:t>self-reflection</w:t>
      </w:r>
      <w:r w:rsidR="00FB14A3">
        <w:t xml:space="preserve"> </w:t>
      </w:r>
      <w:r w:rsidR="005F381F">
        <w:t xml:space="preserve">helps you to improve your decision-making, </w:t>
      </w:r>
      <w:r w:rsidR="003C5EC2">
        <w:t>improve self-awareness</w:t>
      </w:r>
      <w:r w:rsidR="00612C0B">
        <w:t>,</w:t>
      </w:r>
      <w:r w:rsidR="003C5EC2">
        <w:t xml:space="preserve"> reflect</w:t>
      </w:r>
      <w:r w:rsidR="005F381F">
        <w:t xml:space="preserve"> </w:t>
      </w:r>
      <w:r w:rsidR="00612C0B">
        <w:t xml:space="preserve">on </w:t>
      </w:r>
      <w:r w:rsidR="005F381F">
        <w:t>your past experiences and learn to do much better in the future.</w:t>
      </w:r>
      <w:r w:rsidR="00450006">
        <w:t xml:space="preserve">  As well as effective communication</w:t>
      </w:r>
      <w:r w:rsidR="003C5EC2">
        <w:t>, which</w:t>
      </w:r>
      <w:r w:rsidR="00450006">
        <w:t xml:space="preserve"> is very important in healthcare</w:t>
      </w:r>
      <w:r w:rsidR="003C5EC2">
        <w:t>,</w:t>
      </w:r>
      <w:r w:rsidR="00450006">
        <w:t xml:space="preserve"> makes </w:t>
      </w:r>
      <w:r w:rsidR="003C5EC2">
        <w:t>people share</w:t>
      </w:r>
      <w:r w:rsidR="00450006">
        <w:t xml:space="preserve"> their</w:t>
      </w:r>
      <w:r w:rsidR="003C5EC2">
        <w:t xml:space="preserve"> feelings and information that can help people understand.</w:t>
      </w:r>
    </w:p>
    <w:p w14:paraId="0646CE6F" w14:textId="77777777" w:rsidR="00AB7D68" w:rsidRDefault="00AB7D68" w:rsidP="004C22A5">
      <w:pPr>
        <w:spacing w:line="360" w:lineRule="auto"/>
      </w:pPr>
    </w:p>
    <w:p w14:paraId="249DE21E" w14:textId="42840C54" w:rsidR="007833F4" w:rsidRDefault="007833F4" w:rsidP="004C22A5">
      <w:pPr>
        <w:spacing w:line="360" w:lineRule="auto"/>
        <w:rPr>
          <w:b/>
          <w:bCs/>
        </w:rPr>
      </w:pPr>
    </w:p>
    <w:p w14:paraId="62A3F207" w14:textId="566C80E9" w:rsidR="00612C0B" w:rsidRPr="00AB7D68" w:rsidRDefault="00612C0B" w:rsidP="004C22A5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Description</w:t>
      </w:r>
    </w:p>
    <w:p w14:paraId="6D06BFFE" w14:textId="36B62080" w:rsidR="007833F4" w:rsidRDefault="002D4A8F" w:rsidP="004C22A5">
      <w:pPr>
        <w:spacing w:line="360" w:lineRule="auto"/>
      </w:pPr>
      <w:r>
        <w:t xml:space="preserve">I am a care worker supporting Sam, a person </w:t>
      </w:r>
      <w:r w:rsidR="004621BD">
        <w:t xml:space="preserve">who has </w:t>
      </w:r>
      <w:r>
        <w:t xml:space="preserve">been </w:t>
      </w:r>
      <w:r w:rsidR="004621BD">
        <w:t>diagnosed with</w:t>
      </w:r>
      <w:r>
        <w:t xml:space="preserve"> diabetes.  It has been hard for Sam to </w:t>
      </w:r>
      <w:r w:rsidR="004621BD">
        <w:t xml:space="preserve">manage with his conditions since being diagnosed. </w:t>
      </w:r>
      <w:r w:rsidR="00112374">
        <w:t xml:space="preserve"> He felt </w:t>
      </w:r>
      <w:r w:rsidR="002C7162">
        <w:t xml:space="preserve">unhappy because the things he used to do have now </w:t>
      </w:r>
      <w:r w:rsidR="00112374">
        <w:t xml:space="preserve">changed. </w:t>
      </w:r>
      <w:r w:rsidR="000A2FCF">
        <w:t>The</w:t>
      </w:r>
      <w:r w:rsidR="007C2316">
        <w:t xml:space="preserve"> habit of </w:t>
      </w:r>
      <w:r w:rsidR="000A2FCF">
        <w:t>not being able to</w:t>
      </w:r>
      <w:r w:rsidR="007C2316">
        <w:t xml:space="preserve"> </w:t>
      </w:r>
      <w:r w:rsidR="000A2FCF">
        <w:t>eat</w:t>
      </w:r>
      <w:r w:rsidR="007C2316">
        <w:t xml:space="preserve"> any kind of food, </w:t>
      </w:r>
      <w:r w:rsidR="00112374">
        <w:t>going to the gym</w:t>
      </w:r>
      <w:r w:rsidR="002C7162">
        <w:t xml:space="preserve">, or doing any exercise, and his eating habits didn’t make him feel comfortable and </w:t>
      </w:r>
      <w:r w:rsidR="007C2316">
        <w:t>encouraged.</w:t>
      </w:r>
      <w:r w:rsidR="007763C7">
        <w:t xml:space="preserve"> Also, as a person-centred, </w:t>
      </w:r>
      <w:r w:rsidR="008405BA">
        <w:t xml:space="preserve">one thing learnt </w:t>
      </w:r>
      <w:proofErr w:type="gramStart"/>
      <w:r w:rsidR="008405BA">
        <w:t>which  I</w:t>
      </w:r>
      <w:proofErr w:type="gramEnd"/>
      <w:r w:rsidR="008405BA">
        <w:t xml:space="preserve"> thought has helped me is that </w:t>
      </w:r>
      <w:proofErr w:type="gramStart"/>
      <w:r w:rsidR="008405BA">
        <w:t xml:space="preserve">I </w:t>
      </w:r>
      <w:r w:rsidR="007763C7">
        <w:t xml:space="preserve"> realised</w:t>
      </w:r>
      <w:proofErr w:type="gramEnd"/>
      <w:r w:rsidR="007763C7">
        <w:t xml:space="preserve"> caring for an individual with </w:t>
      </w:r>
      <w:r w:rsidR="008405BA">
        <w:t>diabetes</w:t>
      </w:r>
      <w:r w:rsidR="007763C7">
        <w:t xml:space="preserve"> is not by giving medication all the time, but can support them with</w:t>
      </w:r>
      <w:r w:rsidR="008405BA">
        <w:t xml:space="preserve"> their diet, encouraging them to do some exercise, </w:t>
      </w:r>
      <w:proofErr w:type="gramStart"/>
      <w:r w:rsidR="008405BA">
        <w:t>and also</w:t>
      </w:r>
      <w:proofErr w:type="gramEnd"/>
      <w:r w:rsidR="008405BA">
        <w:t xml:space="preserve"> for their well-being.</w:t>
      </w:r>
    </w:p>
    <w:p w14:paraId="513F0635" w14:textId="77777777" w:rsidR="00187E37" w:rsidRDefault="00187E37" w:rsidP="004C22A5">
      <w:pPr>
        <w:spacing w:line="360" w:lineRule="auto"/>
      </w:pPr>
    </w:p>
    <w:p w14:paraId="52A16B4A" w14:textId="77777777" w:rsidR="00187E37" w:rsidRDefault="00187E37" w:rsidP="004C22A5">
      <w:pPr>
        <w:spacing w:line="360" w:lineRule="auto"/>
      </w:pPr>
    </w:p>
    <w:p w14:paraId="1F1E0F0C" w14:textId="09E2228E" w:rsidR="000A2FCF" w:rsidRPr="00D33CA0" w:rsidRDefault="000A2FCF" w:rsidP="004C22A5">
      <w:pPr>
        <w:spacing w:line="360" w:lineRule="auto"/>
        <w:rPr>
          <w:b/>
          <w:bCs/>
        </w:rPr>
      </w:pPr>
      <w:r w:rsidRPr="00D33CA0">
        <w:rPr>
          <w:b/>
          <w:bCs/>
        </w:rPr>
        <w:t>Feeling</w:t>
      </w:r>
      <w:r w:rsidR="00D33CA0" w:rsidRPr="00D33CA0">
        <w:rPr>
          <w:b/>
          <w:bCs/>
        </w:rPr>
        <w:t>s</w:t>
      </w:r>
    </w:p>
    <w:p w14:paraId="179A7E1B" w14:textId="45C7833B" w:rsidR="00D33CA0" w:rsidRDefault="00D33CA0" w:rsidP="004C22A5">
      <w:pPr>
        <w:spacing w:line="360" w:lineRule="auto"/>
      </w:pPr>
      <w:r w:rsidRPr="00D33CA0">
        <w:t>I was feeling nervous because it was my first day of starting</w:t>
      </w:r>
      <w:r w:rsidR="002C7162">
        <w:t xml:space="preserve"> the job,</w:t>
      </w:r>
      <w:r w:rsidRPr="00D33CA0">
        <w:t xml:space="preserve"> </w:t>
      </w:r>
      <w:r w:rsidR="002C7162" w:rsidRPr="00D33CA0">
        <w:t>and</w:t>
      </w:r>
      <w:r w:rsidRPr="00D33CA0">
        <w:t xml:space="preserve"> meeting</w:t>
      </w:r>
      <w:r>
        <w:t xml:space="preserve"> him</w:t>
      </w:r>
      <w:r w:rsidR="002C7162">
        <w:t>, and I</w:t>
      </w:r>
      <w:r>
        <w:t xml:space="preserve"> didn’t </w:t>
      </w:r>
      <w:r w:rsidR="002C7162">
        <w:t>know what was going to happen, whether he would like me or not.</w:t>
      </w:r>
      <w:r w:rsidR="0075358C">
        <w:t xml:space="preserve">  </w:t>
      </w:r>
      <w:r w:rsidR="00E442C2">
        <w:t>When I</w:t>
      </w:r>
      <w:r w:rsidR="0075358C">
        <w:t xml:space="preserve"> met him and started to introduce myself to h</w:t>
      </w:r>
      <w:r w:rsidR="00B23CF3">
        <w:t>im,</w:t>
      </w:r>
      <w:r w:rsidR="0075358C">
        <w:t xml:space="preserve"> </w:t>
      </w:r>
      <w:r w:rsidR="00B23CF3">
        <w:t xml:space="preserve">and the conversation was going on, I felt he was comfortable with me and was also trying to </w:t>
      </w:r>
      <w:r w:rsidR="00AB4F05">
        <w:t>open</w:t>
      </w:r>
      <w:r w:rsidR="00B23CF3">
        <w:t>.</w:t>
      </w:r>
      <w:r w:rsidR="00B515DF" w:rsidRPr="00B515DF">
        <w:t xml:space="preserve"> </w:t>
      </w:r>
      <w:r w:rsidR="00B515DF">
        <w:t>When I met him and started to introduce myself to him, and the conversation was going on, I felt he was comfortable with me and was also trying to open.</w:t>
      </w:r>
    </w:p>
    <w:p w14:paraId="509A6580" w14:textId="4D0E1B6D" w:rsidR="00B23CF3" w:rsidRDefault="00B23CF3" w:rsidP="004C22A5">
      <w:pPr>
        <w:spacing w:line="360" w:lineRule="auto"/>
      </w:pPr>
      <w:r>
        <w:t>This also made me confident during the conversation</w:t>
      </w:r>
      <w:r w:rsidR="00AB4F05">
        <w:t>, but one thing I realised about Sam is that he was</w:t>
      </w:r>
      <w:r w:rsidR="00E442C2">
        <w:t xml:space="preserve"> not</w:t>
      </w:r>
      <w:r w:rsidR="00AB4F05">
        <w:t xml:space="preserve"> finding </w:t>
      </w:r>
      <w:r w:rsidR="00E442C2">
        <w:t xml:space="preserve">it </w:t>
      </w:r>
      <w:r w:rsidR="00AB4F05">
        <w:t>easy to figure out how he was going to go about</w:t>
      </w:r>
      <w:r w:rsidR="00E442C2">
        <w:t xml:space="preserve"> it. This made me feel empathy for him because I thought about being in a certain lifestyle and sudden</w:t>
      </w:r>
      <w:r w:rsidR="00A50793">
        <w:t>ly, you can’t</w:t>
      </w:r>
      <w:r w:rsidR="00223F61">
        <w:t xml:space="preserve"> enjoy the food you usually eat</w:t>
      </w:r>
      <w:r w:rsidR="00F45B02">
        <w:t>,</w:t>
      </w:r>
      <w:r w:rsidR="00223F61">
        <w:t xml:space="preserve"> and you are not motivated </w:t>
      </w:r>
      <w:r w:rsidR="00F45B02">
        <w:t>to go</w:t>
      </w:r>
      <w:r w:rsidR="00223F61">
        <w:t xml:space="preserve"> to the gym or doing it </w:t>
      </w:r>
      <w:r w:rsidR="00F45B02">
        <w:t>can be overwhelming.</w:t>
      </w:r>
      <w:r w:rsidR="00A50793">
        <w:t xml:space="preserve"> </w:t>
      </w:r>
      <w:r w:rsidR="00AB4F05">
        <w:t xml:space="preserve"> </w:t>
      </w:r>
    </w:p>
    <w:p w14:paraId="37457BA5" w14:textId="27019133" w:rsidR="00A50793" w:rsidRDefault="00A50793" w:rsidP="004C22A5">
      <w:pPr>
        <w:spacing w:line="360" w:lineRule="auto"/>
      </w:pPr>
      <w:r>
        <w:t>However, after the conversation, he was willing to try some changes, which made me feel so excited.</w:t>
      </w:r>
    </w:p>
    <w:p w14:paraId="617EC627" w14:textId="77777777" w:rsidR="00187E37" w:rsidRDefault="00187E37" w:rsidP="004C22A5">
      <w:pPr>
        <w:spacing w:line="360" w:lineRule="auto"/>
      </w:pPr>
    </w:p>
    <w:p w14:paraId="1AF1C53D" w14:textId="77777777" w:rsidR="00187E37" w:rsidRDefault="00187E37" w:rsidP="004C22A5">
      <w:pPr>
        <w:spacing w:line="360" w:lineRule="auto"/>
      </w:pPr>
    </w:p>
    <w:p w14:paraId="7778518A" w14:textId="77777777" w:rsidR="00962392" w:rsidRDefault="00962392" w:rsidP="004C22A5">
      <w:pPr>
        <w:spacing w:line="360" w:lineRule="auto"/>
      </w:pPr>
    </w:p>
    <w:p w14:paraId="079F3649" w14:textId="28FA5D3F" w:rsidR="00962392" w:rsidRPr="00187E37" w:rsidRDefault="00962392" w:rsidP="004C22A5">
      <w:pPr>
        <w:spacing w:line="360" w:lineRule="auto"/>
        <w:rPr>
          <w:b/>
          <w:bCs/>
        </w:rPr>
      </w:pPr>
      <w:r w:rsidRPr="00187E37">
        <w:rPr>
          <w:b/>
          <w:bCs/>
        </w:rPr>
        <w:lastRenderedPageBreak/>
        <w:t>Evaluation</w:t>
      </w:r>
    </w:p>
    <w:p w14:paraId="2326B087" w14:textId="514D92E5" w:rsidR="00962392" w:rsidRDefault="00962392" w:rsidP="004C22A5">
      <w:pPr>
        <w:spacing w:line="360" w:lineRule="auto"/>
      </w:pPr>
      <w:r>
        <w:t>I listened to Sam carefully and showed</w:t>
      </w:r>
      <w:r w:rsidR="00745131">
        <w:t xml:space="preserve"> him</w:t>
      </w:r>
      <w:r>
        <w:t xml:space="preserve"> </w:t>
      </w:r>
      <w:r w:rsidR="00E42111">
        <w:t>that I</w:t>
      </w:r>
      <w:r>
        <w:t xml:space="preserve"> </w:t>
      </w:r>
      <w:r w:rsidR="00745131">
        <w:t xml:space="preserve">understood </w:t>
      </w:r>
      <w:r w:rsidR="00AB7D68">
        <w:t>what he was going through</w:t>
      </w:r>
      <w:r w:rsidR="00745131">
        <w:t xml:space="preserve"> and</w:t>
      </w:r>
      <w:r>
        <w:t xml:space="preserve"> felt for him</w:t>
      </w:r>
      <w:r w:rsidR="00745131">
        <w:t>, which made him feel more comfortable</w:t>
      </w:r>
      <w:r w:rsidR="00F83E5F">
        <w:t xml:space="preserve"> and </w:t>
      </w:r>
      <w:r w:rsidR="00AB7D68">
        <w:t>open</w:t>
      </w:r>
      <w:r w:rsidR="00F83E5F">
        <w:t xml:space="preserve"> in the conversation</w:t>
      </w:r>
      <w:r w:rsidR="00745131">
        <w:t>.</w:t>
      </w:r>
      <w:r w:rsidR="00E42111">
        <w:t xml:space="preserve"> I realised </w:t>
      </w:r>
      <w:r w:rsidR="00F45B02">
        <w:t>that Sam</w:t>
      </w:r>
      <w:r w:rsidR="00E42111">
        <w:t xml:space="preserve"> would try some simple activities like walking, so he doesn’t become overwhelmed</w:t>
      </w:r>
      <w:r w:rsidR="00F83E5F">
        <w:t>, which he was willing to try</w:t>
      </w:r>
      <w:r w:rsidR="00E42111">
        <w:t>.</w:t>
      </w:r>
      <w:r w:rsidR="009B462B">
        <w:t xml:space="preserve"> However</w:t>
      </w:r>
      <w:r w:rsidR="00223F61">
        <w:t xml:space="preserve">, should have explained more to </w:t>
      </w:r>
      <w:r w:rsidR="00F45B02">
        <w:t>Sam to</w:t>
      </w:r>
      <w:r w:rsidR="00223F61">
        <w:t xml:space="preserve"> know how helpful </w:t>
      </w:r>
      <w:r w:rsidR="00F45B02">
        <w:t>it will be for him, like starting with a short walk and eating healthy foods that</w:t>
      </w:r>
      <w:r w:rsidR="00BF421B">
        <w:t xml:space="preserve"> can</w:t>
      </w:r>
      <w:r w:rsidR="00F45B02">
        <w:t xml:space="preserve"> control his diabetes.</w:t>
      </w:r>
      <w:r w:rsidR="004F735C">
        <w:t xml:space="preserve"> I should </w:t>
      </w:r>
      <w:r w:rsidR="00AB7D68">
        <w:t xml:space="preserve">also have asked open-ended questions with Sam, which would have helped him </w:t>
      </w:r>
      <w:r w:rsidR="00BF421B">
        <w:t xml:space="preserve">talk more about the </w:t>
      </w:r>
      <w:r w:rsidR="004F735C">
        <w:t>challenges</w:t>
      </w:r>
      <w:r w:rsidR="00BF421B">
        <w:t xml:space="preserve"> he </w:t>
      </w:r>
      <w:r w:rsidR="004F735C">
        <w:t>is facing.</w:t>
      </w:r>
    </w:p>
    <w:p w14:paraId="09771E2F" w14:textId="77777777" w:rsidR="00F83E5F" w:rsidRDefault="00F83E5F" w:rsidP="004C22A5">
      <w:pPr>
        <w:spacing w:line="360" w:lineRule="auto"/>
      </w:pPr>
    </w:p>
    <w:p w14:paraId="4A134F01" w14:textId="726D8BC1" w:rsidR="004F735C" w:rsidRPr="00622D45" w:rsidRDefault="00F83E5F" w:rsidP="004C22A5">
      <w:pPr>
        <w:spacing w:line="360" w:lineRule="auto"/>
        <w:rPr>
          <w:b/>
          <w:bCs/>
        </w:rPr>
      </w:pPr>
      <w:r w:rsidRPr="00F13C5C">
        <w:rPr>
          <w:b/>
          <w:bCs/>
        </w:rPr>
        <w:t>Analysis</w:t>
      </w:r>
      <w:r w:rsidR="00AA26B3">
        <w:t>.</w:t>
      </w:r>
      <w:r w:rsidR="00B43CE9">
        <w:t xml:space="preserve"> </w:t>
      </w:r>
      <w:r w:rsidR="00622D45">
        <w:t xml:space="preserve">However, I notice that </w:t>
      </w:r>
      <w:r w:rsidR="00B43CE9">
        <w:t>person-centred care</w:t>
      </w:r>
      <w:r w:rsidR="00AB7D68">
        <w:t xml:space="preserve"> also</w:t>
      </w:r>
      <w:r w:rsidR="00B43CE9">
        <w:t xml:space="preserve"> makes the person feel </w:t>
      </w:r>
      <w:r w:rsidR="00280EA6">
        <w:t xml:space="preserve">respected </w:t>
      </w:r>
      <w:r w:rsidR="007B1814">
        <w:t>and</w:t>
      </w:r>
      <w:r w:rsidR="00B43CE9">
        <w:t xml:space="preserve"> </w:t>
      </w:r>
      <w:r w:rsidR="00280EA6">
        <w:t xml:space="preserve">allows them to </w:t>
      </w:r>
      <w:r w:rsidR="00B43CE9">
        <w:t>make the</w:t>
      </w:r>
      <w:r w:rsidR="00280EA6">
        <w:t>ir own decisions and get involved in their own care</w:t>
      </w:r>
      <w:r w:rsidR="0097185D">
        <w:t>, according</w:t>
      </w:r>
      <w:r w:rsidR="00622D45">
        <w:t xml:space="preserve"> to the National Institute for Health and Care Excellence (2022).</w:t>
      </w:r>
    </w:p>
    <w:p w14:paraId="584D94D1" w14:textId="2895ABAC" w:rsidR="007B1814" w:rsidRDefault="00280EA6" w:rsidP="004C22A5">
      <w:pPr>
        <w:spacing w:line="360" w:lineRule="auto"/>
      </w:pPr>
      <w:r>
        <w:t xml:space="preserve">I also suggest that making small changes for the person can encourage the person </w:t>
      </w:r>
      <w:r w:rsidR="007B1814">
        <w:t xml:space="preserve">more </w:t>
      </w:r>
      <w:r>
        <w:t xml:space="preserve">than </w:t>
      </w:r>
      <w:r w:rsidR="008450C4">
        <w:t>big changes that can make him feel overwhelmed. Changes are more effective when simple and maintained over time</w:t>
      </w:r>
      <w:r w:rsidR="00AB7D68">
        <w:t xml:space="preserve">. </w:t>
      </w:r>
      <w:proofErr w:type="gramStart"/>
      <w:r w:rsidR="00AB7D68">
        <w:t>(</w:t>
      </w:r>
      <w:proofErr w:type="gramEnd"/>
      <w:r w:rsidR="008450C4">
        <w:t xml:space="preserve"> Diabetes UK</w:t>
      </w:r>
      <w:r w:rsidR="007B1814">
        <w:t xml:space="preserve">, </w:t>
      </w:r>
      <w:r w:rsidR="008450C4">
        <w:t>2023)</w:t>
      </w:r>
      <w:r w:rsidR="007B1814">
        <w:t xml:space="preserve">. This role has let me understand that I can only guide and support a person with </w:t>
      </w:r>
      <w:r w:rsidR="0097185D">
        <w:t>diabetes but</w:t>
      </w:r>
      <w:r w:rsidR="007B1814">
        <w:t xml:space="preserve"> not change them</w:t>
      </w:r>
      <w:r w:rsidR="00F13C5C">
        <w:t>.</w:t>
      </w:r>
      <w:r w:rsidR="00F96FF0">
        <w:t xml:space="preserve"> I </w:t>
      </w:r>
    </w:p>
    <w:p w14:paraId="0CFB41F5" w14:textId="2B986716" w:rsidR="00F13C5C" w:rsidRDefault="00F13C5C" w:rsidP="004C22A5">
      <w:pPr>
        <w:spacing w:line="360" w:lineRule="auto"/>
      </w:pPr>
      <w:r>
        <w:t>I have learnt to communicate by asking open-ended questions and to listen carefully to understand the individual so I can provide better support needed</w:t>
      </w:r>
      <w:r w:rsidR="000C4E8D">
        <w:t>, M Roast, JJ Wilson -2013</w:t>
      </w:r>
      <w:r>
        <w:t>.</w:t>
      </w:r>
      <w:r w:rsidR="00F96FF0">
        <w:t xml:space="preserve"> Even though I listened to Sam attentively, I observed that I should have asked more open questions that would have enabled him to speak up more.</w:t>
      </w:r>
      <w:r w:rsidR="0009089E">
        <w:t xml:space="preserve">  According to </w:t>
      </w:r>
      <w:r w:rsidR="00B63B75">
        <w:t>Carl Rogers (1967), a person-centred approach shouldn’t jump too quickly into a patient's situation because it won’t allow the individual to express more about their emotions and thoughts.</w:t>
      </w:r>
      <w:r w:rsidR="00606EEC">
        <w:t xml:space="preserve"> However</w:t>
      </w:r>
      <w:r w:rsidR="0097185D">
        <w:t>,</w:t>
      </w:r>
      <w:r w:rsidR="00606EEC">
        <w:t xml:space="preserve"> giving them </w:t>
      </w:r>
      <w:r w:rsidR="0097185D">
        <w:t>some active</w:t>
      </w:r>
      <w:r w:rsidR="00B63B75">
        <w:t xml:space="preserve"> listening, having empathy</w:t>
      </w:r>
      <w:r w:rsidR="00606EEC">
        <w:t xml:space="preserve"> and encouraging patients to express themselves helps them build more confidence and independence.</w:t>
      </w:r>
      <w:r w:rsidR="00DF26E0">
        <w:t xml:space="preserve"> I also observed that asking </w:t>
      </w:r>
      <w:r w:rsidR="0097185D">
        <w:t>open questions</w:t>
      </w:r>
      <w:r w:rsidR="00DF26E0">
        <w:t xml:space="preserve"> like</w:t>
      </w:r>
      <w:r w:rsidR="0097185D">
        <w:t>”</w:t>
      </w:r>
      <w:r w:rsidR="00DF26E0">
        <w:t xml:space="preserve"> </w:t>
      </w:r>
      <w:r w:rsidR="0097185D">
        <w:t>How have you been feeling since we saw each other or " How has this diagnosis affected you.</w:t>
      </w:r>
    </w:p>
    <w:p w14:paraId="542E6543" w14:textId="77777777" w:rsidR="00187E37" w:rsidRDefault="00187E37" w:rsidP="004C22A5">
      <w:pPr>
        <w:spacing w:line="360" w:lineRule="auto"/>
      </w:pPr>
    </w:p>
    <w:p w14:paraId="0C911382" w14:textId="77777777" w:rsidR="00187E37" w:rsidRDefault="00187E37" w:rsidP="004C22A5">
      <w:pPr>
        <w:spacing w:line="360" w:lineRule="auto"/>
      </w:pPr>
    </w:p>
    <w:p w14:paraId="51D705ED" w14:textId="77777777" w:rsidR="00F13C5C" w:rsidRDefault="00F13C5C" w:rsidP="004C22A5">
      <w:pPr>
        <w:spacing w:line="360" w:lineRule="auto"/>
      </w:pPr>
    </w:p>
    <w:p w14:paraId="68983661" w14:textId="556EF836" w:rsidR="00F13C5C" w:rsidRDefault="00F13C5C" w:rsidP="004C22A5">
      <w:pPr>
        <w:spacing w:line="360" w:lineRule="auto"/>
        <w:rPr>
          <w:b/>
          <w:bCs/>
        </w:rPr>
      </w:pPr>
      <w:r w:rsidRPr="00F13C5C">
        <w:rPr>
          <w:b/>
          <w:bCs/>
        </w:rPr>
        <w:t>Conclusion</w:t>
      </w:r>
    </w:p>
    <w:p w14:paraId="18D3207E" w14:textId="58003F01" w:rsidR="00AB7D68" w:rsidRDefault="004F5E09" w:rsidP="004C22A5">
      <w:pPr>
        <w:spacing w:line="360" w:lineRule="auto"/>
        <w:rPr>
          <w:b/>
          <w:bCs/>
        </w:rPr>
      </w:pPr>
      <w:r w:rsidRPr="00052B1E">
        <w:t xml:space="preserve">After the role play have learnt a lot about how </w:t>
      </w:r>
      <w:r w:rsidR="00052B1E" w:rsidRPr="00052B1E">
        <w:t xml:space="preserve">I </w:t>
      </w:r>
      <w:r w:rsidRPr="00052B1E">
        <w:t xml:space="preserve">am going to care and support </w:t>
      </w:r>
      <w:r w:rsidR="00052B1E" w:rsidRPr="00052B1E">
        <w:t>a person</w:t>
      </w:r>
      <w:r w:rsidR="00887DA5" w:rsidRPr="00052B1E">
        <w:t xml:space="preserve"> with </w:t>
      </w:r>
      <w:r w:rsidR="00052B1E" w:rsidRPr="00052B1E">
        <w:t xml:space="preserve">diabetes. </w:t>
      </w:r>
      <w:r w:rsidR="00887DA5" w:rsidRPr="00052B1E">
        <w:t>I felt so proud of myself</w:t>
      </w:r>
      <w:r w:rsidR="00052B1E" w:rsidRPr="00052B1E">
        <w:t xml:space="preserve">, </w:t>
      </w:r>
      <w:r w:rsidR="00887DA5" w:rsidRPr="00052B1E">
        <w:t xml:space="preserve">how </w:t>
      </w:r>
      <w:r w:rsidR="00052B1E" w:rsidRPr="00052B1E">
        <w:t>attentive I was listening</w:t>
      </w:r>
      <w:r w:rsidR="00887DA5" w:rsidRPr="00052B1E">
        <w:t xml:space="preserve"> to him with eye contact, nodding, sitting calmly</w:t>
      </w:r>
      <w:r w:rsidR="00052B1E" w:rsidRPr="00052B1E">
        <w:t>, and my body language showing him I understood whatever he was saying, which made Sam feel so comfortable</w:t>
      </w:r>
      <w:r w:rsidR="00052B1E">
        <w:rPr>
          <w:b/>
          <w:bCs/>
        </w:rPr>
        <w:t>.</w:t>
      </w:r>
    </w:p>
    <w:p w14:paraId="3F7C7549" w14:textId="141C2E29" w:rsidR="00052B1E" w:rsidRPr="00F216BE" w:rsidRDefault="00052B1E" w:rsidP="004C22A5">
      <w:pPr>
        <w:spacing w:line="360" w:lineRule="auto"/>
      </w:pPr>
      <w:r w:rsidRPr="00164785">
        <w:t xml:space="preserve">This has also helped me to start </w:t>
      </w:r>
      <w:r w:rsidR="00164785" w:rsidRPr="00164785">
        <w:t xml:space="preserve">working on how I can communicate, like asking open-ended questions that can make the person </w:t>
      </w:r>
      <w:r w:rsidR="00D513CA" w:rsidRPr="00164785">
        <w:t>open</w:t>
      </w:r>
      <w:r w:rsidR="00164785" w:rsidRPr="00164785">
        <w:t xml:space="preserve"> to </w:t>
      </w:r>
      <w:r w:rsidR="00D513CA">
        <w:t>telling</w:t>
      </w:r>
      <w:r w:rsidR="00164785" w:rsidRPr="00164785">
        <w:t xml:space="preserve"> me more about how he feels, so I can ask more questions and explain things clearly</w:t>
      </w:r>
      <w:r w:rsidR="00164785" w:rsidRPr="00F216BE">
        <w:t>.</w:t>
      </w:r>
      <w:r w:rsidR="00F216BE" w:rsidRPr="00F216BE">
        <w:t xml:space="preserve"> I have also noticed that I don’t have to be judgmental or criticise anyone.  </w:t>
      </w:r>
      <w:r w:rsidR="00043B99">
        <w:t xml:space="preserve">Always try to treat an individual with </w:t>
      </w:r>
      <w:proofErr w:type="gramStart"/>
      <w:r w:rsidR="00043B99">
        <w:t>respect ,</w:t>
      </w:r>
      <w:proofErr w:type="gramEnd"/>
      <w:r w:rsidR="00043B99">
        <w:t xml:space="preserve"> accepting people as they are, allowing them to express themselves and to feel comfortable in the environment they find themselves.</w:t>
      </w:r>
    </w:p>
    <w:p w14:paraId="61427B94" w14:textId="77777777" w:rsidR="00187E37" w:rsidRDefault="00187E37" w:rsidP="004C22A5">
      <w:pPr>
        <w:spacing w:line="360" w:lineRule="auto"/>
        <w:rPr>
          <w:b/>
          <w:bCs/>
        </w:rPr>
      </w:pPr>
    </w:p>
    <w:p w14:paraId="65F6AFC8" w14:textId="77777777" w:rsidR="00187E37" w:rsidRDefault="00187E37" w:rsidP="004C22A5">
      <w:pPr>
        <w:spacing w:line="360" w:lineRule="auto"/>
        <w:rPr>
          <w:b/>
          <w:bCs/>
        </w:rPr>
      </w:pPr>
    </w:p>
    <w:p w14:paraId="7E48E44E" w14:textId="77777777" w:rsidR="00D513CA" w:rsidRDefault="00D513CA" w:rsidP="004C22A5">
      <w:pPr>
        <w:spacing w:line="360" w:lineRule="auto"/>
        <w:rPr>
          <w:b/>
          <w:bCs/>
        </w:rPr>
      </w:pPr>
    </w:p>
    <w:p w14:paraId="2FB1A080" w14:textId="46B427D8" w:rsidR="00D513CA" w:rsidRDefault="00D513CA" w:rsidP="004C22A5">
      <w:pPr>
        <w:spacing w:line="360" w:lineRule="auto"/>
        <w:rPr>
          <w:b/>
          <w:bCs/>
        </w:rPr>
      </w:pPr>
      <w:r w:rsidRPr="00D513CA">
        <w:rPr>
          <w:b/>
          <w:bCs/>
        </w:rPr>
        <w:t>Action Plan</w:t>
      </w:r>
    </w:p>
    <w:p w14:paraId="4B985BF4" w14:textId="60151126" w:rsidR="00D513CA" w:rsidRDefault="00613E6F" w:rsidP="004C22A5">
      <w:pPr>
        <w:spacing w:line="360" w:lineRule="auto"/>
      </w:pPr>
      <w:r w:rsidRPr="00E644EB">
        <w:t xml:space="preserve"> Have come to realise that for me </w:t>
      </w:r>
      <w:r w:rsidR="00E644EB" w:rsidRPr="00E644EB">
        <w:t>to</w:t>
      </w:r>
      <w:r w:rsidR="00037E10" w:rsidRPr="00E644EB">
        <w:t xml:space="preserve"> improve </w:t>
      </w:r>
      <w:r w:rsidR="00E644EB" w:rsidRPr="00E644EB">
        <w:t>and</w:t>
      </w:r>
      <w:r w:rsidRPr="00E644EB">
        <w:t xml:space="preserve"> become a better care worker in future</w:t>
      </w:r>
      <w:r w:rsidR="00E644EB" w:rsidRPr="00E644EB">
        <w:t>,</w:t>
      </w:r>
      <w:r w:rsidRPr="00E644EB">
        <w:t xml:space="preserve"> I </w:t>
      </w:r>
      <w:r w:rsidR="00E644EB" w:rsidRPr="00E644EB">
        <w:t>must always</w:t>
      </w:r>
      <w:r w:rsidRPr="00E644EB">
        <w:t xml:space="preserve"> be patient,</w:t>
      </w:r>
      <w:r w:rsidR="00E644EB">
        <w:t xml:space="preserve"> </w:t>
      </w:r>
      <w:r w:rsidR="00037E10" w:rsidRPr="00E644EB">
        <w:t xml:space="preserve"> understand</w:t>
      </w:r>
      <w:r w:rsidR="00D87F4C">
        <w:t xml:space="preserve"> the person and also give</w:t>
      </w:r>
      <w:r w:rsidR="00037E10" w:rsidRPr="00E644EB">
        <w:t xml:space="preserve"> them respect</w:t>
      </w:r>
      <w:r w:rsidR="00E644EB" w:rsidRPr="00E644EB">
        <w:t>,</w:t>
      </w:r>
      <w:r w:rsidR="00037E10" w:rsidRPr="00E644EB">
        <w:t xml:space="preserve"> as it isn’t easy for them and they </w:t>
      </w:r>
      <w:r w:rsidR="00E644EB" w:rsidRPr="00E644EB">
        <w:t>find</w:t>
      </w:r>
      <w:r w:rsidR="00037E10" w:rsidRPr="00E644EB">
        <w:t xml:space="preserve"> it challenging </w:t>
      </w:r>
      <w:r w:rsidR="00E644EB" w:rsidRPr="00E644EB">
        <w:t>to change</w:t>
      </w:r>
      <w:r w:rsidR="00037E10" w:rsidRPr="00E644EB">
        <w:t xml:space="preserve"> their usual lifestyle</w:t>
      </w:r>
      <w:r w:rsidR="00E644EB" w:rsidRPr="00E644EB">
        <w:t xml:space="preserve">, </w:t>
      </w:r>
      <w:r w:rsidR="00037E10" w:rsidRPr="00E644EB">
        <w:t>and this can take</w:t>
      </w:r>
      <w:r w:rsidR="00D87F4C">
        <w:t xml:space="preserve"> them</w:t>
      </w:r>
      <w:r w:rsidR="00037E10" w:rsidRPr="00E644EB">
        <w:t xml:space="preserve"> </w:t>
      </w:r>
      <w:r w:rsidR="00E644EB" w:rsidRPr="00E644EB">
        <w:t>some time</w:t>
      </w:r>
      <w:r w:rsidR="00E644EB">
        <w:t xml:space="preserve"> </w:t>
      </w:r>
      <w:r w:rsidR="00E644EB" w:rsidRPr="00E644EB">
        <w:t>to adapt.</w:t>
      </w:r>
      <w:r w:rsidR="00D87F4C">
        <w:t xml:space="preserve"> Will also let them understand</w:t>
      </w:r>
      <w:r w:rsidR="00980D84">
        <w:t xml:space="preserve"> and encourage them about </w:t>
      </w:r>
      <w:r w:rsidR="00D87F4C">
        <w:t xml:space="preserve">how important it </w:t>
      </w:r>
      <w:r w:rsidR="00980D84">
        <w:t xml:space="preserve">is if we </w:t>
      </w:r>
      <w:r w:rsidR="00C822E0">
        <w:t>can</w:t>
      </w:r>
      <w:r w:rsidR="00D87F4C">
        <w:t xml:space="preserve"> start</w:t>
      </w:r>
      <w:r w:rsidR="00980D84">
        <w:t xml:space="preserve"> with </w:t>
      </w:r>
      <w:r w:rsidR="00C822E0">
        <w:t xml:space="preserve">a small changing </w:t>
      </w:r>
      <w:proofErr w:type="spellStart"/>
      <w:r w:rsidR="00C822E0">
        <w:t>Iike</w:t>
      </w:r>
      <w:proofErr w:type="spellEnd"/>
      <w:r w:rsidR="00C822E0">
        <w:t xml:space="preserve"> </w:t>
      </w:r>
      <w:r w:rsidR="00D87F4C">
        <w:t>eating healthy</w:t>
      </w:r>
      <w:r w:rsidR="00980D84">
        <w:t xml:space="preserve"> food,</w:t>
      </w:r>
      <w:r w:rsidR="00D87F4C">
        <w:t xml:space="preserve"> </w:t>
      </w:r>
      <w:r w:rsidR="00980D84">
        <w:t>and</w:t>
      </w:r>
      <w:r w:rsidR="00D87F4C">
        <w:t xml:space="preserve"> </w:t>
      </w:r>
      <w:r w:rsidR="00980D84">
        <w:t>doing a bit of exercise or going for a short walk can also control diabetes.</w:t>
      </w:r>
    </w:p>
    <w:p w14:paraId="6D98A9D1" w14:textId="27DB8743" w:rsidR="00C822E0" w:rsidRPr="00E644EB" w:rsidRDefault="00C822E0" w:rsidP="004C22A5">
      <w:pPr>
        <w:spacing w:line="360" w:lineRule="auto"/>
      </w:pPr>
      <w:r>
        <w:t>And letting them speak about their feelings and emotions and challenges they are facing makes them feel comfortable and have the confidence to express themselves</w:t>
      </w:r>
      <w:r w:rsidR="00987FB7">
        <w:t xml:space="preserve">. I have also come to realise that, whenever </w:t>
      </w:r>
      <w:r w:rsidR="003F73CB">
        <w:t>a patient</w:t>
      </w:r>
      <w:r w:rsidR="00987FB7">
        <w:t xml:space="preserve"> speaks</w:t>
      </w:r>
      <w:r w:rsidR="003F73CB">
        <w:t>,</w:t>
      </w:r>
      <w:r w:rsidR="00987FB7">
        <w:t xml:space="preserve"> </w:t>
      </w:r>
      <w:proofErr w:type="gramStart"/>
      <w:r w:rsidR="00987FB7">
        <w:t>I  don’t</w:t>
      </w:r>
      <w:proofErr w:type="gramEnd"/>
      <w:r w:rsidR="00987FB7">
        <w:t xml:space="preserve"> need to respond immediately</w:t>
      </w:r>
      <w:r w:rsidR="003F73CB">
        <w:t>;</w:t>
      </w:r>
      <w:r w:rsidR="00987FB7">
        <w:t xml:space="preserve"> I </w:t>
      </w:r>
      <w:r w:rsidR="003F73CB">
        <w:t>must</w:t>
      </w:r>
      <w:r w:rsidR="00987FB7">
        <w:t xml:space="preserve"> pause </w:t>
      </w:r>
      <w:r w:rsidR="003F73CB">
        <w:t>for some time,</w:t>
      </w:r>
      <w:r w:rsidR="00987FB7">
        <w:t xml:space="preserve"> </w:t>
      </w:r>
      <w:r w:rsidR="003F73CB">
        <w:t>which will help me to ask more open questions that can lead to patient-centred and better communication.</w:t>
      </w:r>
    </w:p>
    <w:p w14:paraId="1B02ADC7" w14:textId="77777777" w:rsidR="00F13C5C" w:rsidRPr="00F13C5C" w:rsidRDefault="00F13C5C" w:rsidP="004C22A5">
      <w:pPr>
        <w:spacing w:line="360" w:lineRule="auto"/>
        <w:rPr>
          <w:b/>
          <w:bCs/>
        </w:rPr>
      </w:pPr>
    </w:p>
    <w:p w14:paraId="663D4BD3" w14:textId="314D3F6A" w:rsidR="00F83E5F" w:rsidRDefault="00682F69" w:rsidP="004C22A5">
      <w:pPr>
        <w:spacing w:line="360" w:lineRule="auto"/>
      </w:pPr>
      <w:r>
        <w:lastRenderedPageBreak/>
        <w:t>Conclusion</w:t>
      </w:r>
    </w:p>
    <w:p w14:paraId="754B9A22" w14:textId="5D68CEDC" w:rsidR="00682F69" w:rsidRPr="00D33CA0" w:rsidRDefault="00682F69" w:rsidP="004C22A5">
      <w:pPr>
        <w:spacing w:line="360" w:lineRule="auto"/>
      </w:pPr>
      <w:r>
        <w:t xml:space="preserve">In conclusion, what I observe as person-centred counselling skills in health care is </w:t>
      </w:r>
      <w:r w:rsidR="00E54320">
        <w:t xml:space="preserve">that </w:t>
      </w:r>
      <w:r>
        <w:t>it</w:t>
      </w:r>
      <w:r w:rsidR="00E54320">
        <w:t xml:space="preserve"> has</w:t>
      </w:r>
      <w:r>
        <w:t xml:space="preserve"> </w:t>
      </w:r>
      <w:r w:rsidR="00A2277C">
        <w:t>brought</w:t>
      </w:r>
      <w:r>
        <w:t xml:space="preserve"> a good care experience</w:t>
      </w:r>
      <w:r w:rsidR="00E54320">
        <w:t xml:space="preserve"> and more improvement in the outcome (Carl Rogers, 1951; NICE,2022). However, this also makes patients feel valued and trust the person-centred </w:t>
      </w:r>
      <w:r w:rsidR="00A2277C">
        <w:t xml:space="preserve">approach </w:t>
      </w:r>
      <w:r w:rsidR="00E54320">
        <w:t xml:space="preserve">because of the good interactions, how they are being </w:t>
      </w:r>
      <w:r w:rsidR="00A2277C">
        <w:t>heard</w:t>
      </w:r>
      <w:r w:rsidR="00E54320">
        <w:t>, the respect, the empathy and attentive listening.</w:t>
      </w:r>
      <w:r w:rsidR="00A2277C">
        <w:t xml:space="preserve"> I also notice that it has encouraged patients a lot by being </w:t>
      </w:r>
      <w:proofErr w:type="gramStart"/>
      <w:r w:rsidR="00A2277C">
        <w:t>independent, and</w:t>
      </w:r>
      <w:proofErr w:type="gramEnd"/>
      <w:r w:rsidR="00A2277C">
        <w:t xml:space="preserve"> also getting involved in their own care.</w:t>
      </w:r>
    </w:p>
    <w:p w14:paraId="16CC653F" w14:textId="634F8545" w:rsidR="004C22A5" w:rsidRPr="00187E37" w:rsidRDefault="004C22A5" w:rsidP="00187E37">
      <w:pPr>
        <w:spacing w:line="360" w:lineRule="auto"/>
        <w:rPr>
          <w:sz w:val="28"/>
          <w:szCs w:val="28"/>
        </w:rPr>
      </w:pPr>
    </w:p>
    <w:p w14:paraId="32E78A75" w14:textId="77777777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54E46695" w14:textId="30F90D70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4A0D6741" w14:textId="6666FF2F" w:rsidR="004C22A5" w:rsidRPr="004C22A5" w:rsidRDefault="004C22A5" w:rsidP="004C22A5">
      <w:pPr>
        <w:spacing w:line="360" w:lineRule="auto"/>
      </w:pPr>
    </w:p>
    <w:p w14:paraId="73C8596E" w14:textId="18759705" w:rsidR="004C22A5" w:rsidRPr="004C22A5" w:rsidRDefault="004C22A5" w:rsidP="004C22A5">
      <w:pPr>
        <w:spacing w:line="360" w:lineRule="auto"/>
      </w:pPr>
    </w:p>
    <w:p w14:paraId="726906C9" w14:textId="77777777" w:rsidR="004C22A5" w:rsidRDefault="004C22A5" w:rsidP="004C22A5">
      <w:pPr>
        <w:spacing w:line="360" w:lineRule="auto"/>
        <w:rPr>
          <w:sz w:val="28"/>
          <w:szCs w:val="28"/>
        </w:rPr>
      </w:pPr>
    </w:p>
    <w:p w14:paraId="3779DE40" w14:textId="5ADE9EC1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4728F007" w14:textId="77777777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386ED209" w14:textId="09A56F7B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26BA252F" w14:textId="77777777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50A39E43" w14:textId="03B95919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2797DFAA" w14:textId="77777777" w:rsidR="004C22A5" w:rsidRDefault="004C22A5" w:rsidP="004C22A5">
      <w:pPr>
        <w:spacing w:line="360" w:lineRule="auto"/>
        <w:rPr>
          <w:b/>
          <w:bCs/>
          <w:sz w:val="28"/>
          <w:szCs w:val="28"/>
        </w:rPr>
      </w:pPr>
    </w:p>
    <w:p w14:paraId="1776DFE0" w14:textId="54D97FAF" w:rsidR="00187E37" w:rsidRDefault="004C22A5" w:rsidP="004C22A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</w:t>
      </w:r>
    </w:p>
    <w:p w14:paraId="0E38A39E" w14:textId="7B2EA4FB" w:rsidR="009664D9" w:rsidRDefault="009664D9" w:rsidP="004C22A5">
      <w:pPr>
        <w:spacing w:line="360" w:lineRule="auto"/>
        <w:rPr>
          <w:sz w:val="28"/>
          <w:szCs w:val="28"/>
        </w:rPr>
      </w:pPr>
      <w:r w:rsidRPr="009664D9">
        <w:rPr>
          <w:sz w:val="28"/>
          <w:szCs w:val="28"/>
        </w:rPr>
        <w:t>Roast, M. and Wilson, J. J., 2013. Active listening Routledge</w:t>
      </w:r>
    </w:p>
    <w:p w14:paraId="1FC2DF3D" w14:textId="3E8E80E9" w:rsidR="00E6773D" w:rsidRDefault="00E6773D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Sch</w:t>
      </w:r>
      <w:r w:rsidR="00ED7BF6">
        <w:rPr>
          <w:sz w:val="28"/>
          <w:szCs w:val="28"/>
        </w:rPr>
        <w:t>uman, H. and Presser, S., 1979. The open and closed questions. American Sociological Review, pp. 692-712.</w:t>
      </w:r>
    </w:p>
    <w:p w14:paraId="5264F937" w14:textId="217EB59C" w:rsidR="00ED7BF6" w:rsidRDefault="00881DBF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Elliott, R., Bohart, A. C., Watson, J. C., &amp; Greenberg, L. S. (2011). Empathy. Psychotherapy, 48(1), 43-49.</w:t>
      </w:r>
    </w:p>
    <w:p w14:paraId="452D7390" w14:textId="4ED82F65" w:rsidR="002343E3" w:rsidRDefault="002343E3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Goonawarra-Bhat, R. and Cook, M. A., 2011. Eye contact in patient-centred communication. Patient education and counselling, 82(3), pp.442-447.</w:t>
      </w:r>
    </w:p>
    <w:p w14:paraId="2F2F2590" w14:textId="28CF8C04" w:rsidR="002343E3" w:rsidRDefault="00E91348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Laplante, D. and Ambady, N.,2003.  On how things are said: Voice tone, voice intensity, verbal content and perceptions of politeness. Journal of languages and social psychology, 22(4), pp.434-441.</w:t>
      </w:r>
    </w:p>
    <w:p w14:paraId="26CC8E99" w14:textId="2B286B40" w:rsidR="00065FEE" w:rsidRDefault="00065FEE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He, X., Sun, Q. and Stetler, C., 2018. A warm communication style strengthens expectations and increases perceived improvement. Health Communication, 33(8), pp.939-945.</w:t>
      </w:r>
    </w:p>
    <w:p w14:paraId="20B74838" w14:textId="0328AD29" w:rsidR="00065FEE" w:rsidRDefault="006C083D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Lipkin, S., 1954. Clients' feelings and attitudes in relation to the outcome of client-centred therapy. Psychological Monographs: General and applied. 1954;68(1):1.</w:t>
      </w:r>
    </w:p>
    <w:p w14:paraId="09AA1ED2" w14:textId="5CBB91F6" w:rsidR="006C083D" w:rsidRDefault="003E5E50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Fisher, H., ATZIL-Slonim, D., Bar-Kalifa, E., Rafaeli, E. and Peri, T., 2019. Growth curves of clients' emotional experience and their association with emotion regulation and symptoms. Psychotherapy Research, 29(4), pp. 463-478.</w:t>
      </w:r>
    </w:p>
    <w:p w14:paraId="4FD2EAFB" w14:textId="018B7A87" w:rsidR="005A29C6" w:rsidRDefault="005A29C6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Bachelor, A., 1988. How clients perceive therapist empathy: A content analysis of received “empathy. Psychotherapy: Theory, Research, Practice, Training, 25(2), p.227.</w:t>
      </w:r>
    </w:p>
    <w:p w14:paraId="6E0FAC7D" w14:textId="0230D77D" w:rsidR="0081533F" w:rsidRDefault="0081533F" w:rsidP="004C22A5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Hill, C. E., 2005. Therapist techniques, client involvement, and the therapeutic relationship: Inextricably intertwined in the therapy process. Psychotherapy: theory, research, practice training, 42(4); p.431.</w:t>
      </w:r>
    </w:p>
    <w:p w14:paraId="267D8C02" w14:textId="77777777" w:rsidR="00E91348" w:rsidRPr="009664D9" w:rsidRDefault="00E91348" w:rsidP="004C22A5">
      <w:pPr>
        <w:spacing w:line="360" w:lineRule="auto"/>
        <w:rPr>
          <w:sz w:val="28"/>
          <w:szCs w:val="28"/>
        </w:rPr>
      </w:pPr>
    </w:p>
    <w:p w14:paraId="724EE7D5" w14:textId="77777777" w:rsidR="006E62F2" w:rsidRPr="006E62F2" w:rsidRDefault="006E62F2">
      <w:pPr>
        <w:rPr>
          <w:b/>
          <w:bCs/>
        </w:rPr>
      </w:pPr>
    </w:p>
    <w:p w14:paraId="2300C537" w14:textId="77777777" w:rsidR="00953A91" w:rsidRDefault="00953A91"/>
    <w:p w14:paraId="181536F3" w14:textId="77777777" w:rsidR="00953A91" w:rsidRDefault="00953A91"/>
    <w:p w14:paraId="74D0A63C" w14:textId="77777777" w:rsidR="006E62F2" w:rsidRDefault="006E62F2"/>
    <w:p w14:paraId="5321221B" w14:textId="77777777" w:rsidR="006E62F2" w:rsidRDefault="006E62F2"/>
    <w:p w14:paraId="0E4753BE" w14:textId="77777777" w:rsidR="006E62F2" w:rsidRDefault="006E62F2"/>
    <w:p w14:paraId="6314ADF4" w14:textId="77777777" w:rsidR="006E62F2" w:rsidRDefault="006E62F2"/>
    <w:p w14:paraId="73FFF4A3" w14:textId="77777777" w:rsidR="006E62F2" w:rsidRDefault="006E62F2"/>
    <w:p w14:paraId="1B74396A" w14:textId="77777777" w:rsidR="006E62F2" w:rsidRDefault="006E62F2"/>
    <w:p w14:paraId="166D12B2" w14:textId="77777777" w:rsidR="006E62F2" w:rsidRDefault="006E62F2"/>
    <w:p w14:paraId="61DD899E" w14:textId="77777777" w:rsidR="006E62F2" w:rsidRDefault="006E62F2"/>
    <w:p w14:paraId="57998BE4" w14:textId="0DDE36C9" w:rsidR="004232FE" w:rsidRDefault="004232FE"/>
    <w:p w14:paraId="541779C0" w14:textId="77777777" w:rsidR="005B596D" w:rsidRDefault="005B596D"/>
    <w:p w14:paraId="4FB4F523" w14:textId="77777777" w:rsidR="004232FE" w:rsidRDefault="004232FE"/>
    <w:p w14:paraId="5C0DD433" w14:textId="5C7151CD" w:rsidR="004173BD" w:rsidRDefault="004173BD"/>
    <w:p w14:paraId="2B320C98" w14:textId="77777777" w:rsidR="006E62F2" w:rsidRDefault="006E62F2"/>
    <w:p w14:paraId="0EA14192" w14:textId="77777777" w:rsidR="006E62F2" w:rsidRDefault="006E62F2"/>
    <w:p w14:paraId="1FD4570D" w14:textId="77777777" w:rsidR="006E62F2" w:rsidRDefault="006E62F2"/>
    <w:sectPr w:rsidR="006E62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A91"/>
    <w:rsid w:val="00037E10"/>
    <w:rsid w:val="00043B99"/>
    <w:rsid w:val="00052B1E"/>
    <w:rsid w:val="00065FEE"/>
    <w:rsid w:val="0009089E"/>
    <w:rsid w:val="000A2FCF"/>
    <w:rsid w:val="000C4E8D"/>
    <w:rsid w:val="00103A73"/>
    <w:rsid w:val="00112374"/>
    <w:rsid w:val="00164785"/>
    <w:rsid w:val="00187E37"/>
    <w:rsid w:val="001C5CFA"/>
    <w:rsid w:val="00223F61"/>
    <w:rsid w:val="002343E3"/>
    <w:rsid w:val="00280EA6"/>
    <w:rsid w:val="002C7162"/>
    <w:rsid w:val="002D4A8F"/>
    <w:rsid w:val="003A1A3D"/>
    <w:rsid w:val="003B0F50"/>
    <w:rsid w:val="003C5EC2"/>
    <w:rsid w:val="003C7DA6"/>
    <w:rsid w:val="003E5E50"/>
    <w:rsid w:val="003F73CB"/>
    <w:rsid w:val="004173BD"/>
    <w:rsid w:val="004232FE"/>
    <w:rsid w:val="00450006"/>
    <w:rsid w:val="004621BD"/>
    <w:rsid w:val="004C22A5"/>
    <w:rsid w:val="004F5E09"/>
    <w:rsid w:val="004F735C"/>
    <w:rsid w:val="005A29C6"/>
    <w:rsid w:val="005B596D"/>
    <w:rsid w:val="005F381F"/>
    <w:rsid w:val="00606EEC"/>
    <w:rsid w:val="00612C0B"/>
    <w:rsid w:val="00613E6F"/>
    <w:rsid w:val="00622D45"/>
    <w:rsid w:val="00682F69"/>
    <w:rsid w:val="006C083D"/>
    <w:rsid w:val="006E62F2"/>
    <w:rsid w:val="006F6D84"/>
    <w:rsid w:val="00745131"/>
    <w:rsid w:val="0075358C"/>
    <w:rsid w:val="007763C7"/>
    <w:rsid w:val="007833F4"/>
    <w:rsid w:val="007B1814"/>
    <w:rsid w:val="007B46FC"/>
    <w:rsid w:val="007C2316"/>
    <w:rsid w:val="00801070"/>
    <w:rsid w:val="0081533F"/>
    <w:rsid w:val="008405BA"/>
    <w:rsid w:val="008450C4"/>
    <w:rsid w:val="00881DBF"/>
    <w:rsid w:val="00887DA5"/>
    <w:rsid w:val="00953A91"/>
    <w:rsid w:val="00962392"/>
    <w:rsid w:val="009664D9"/>
    <w:rsid w:val="0097185D"/>
    <w:rsid w:val="00980D84"/>
    <w:rsid w:val="00987FB7"/>
    <w:rsid w:val="009B462B"/>
    <w:rsid w:val="00A2277C"/>
    <w:rsid w:val="00A50793"/>
    <w:rsid w:val="00AA26B3"/>
    <w:rsid w:val="00AB4F05"/>
    <w:rsid w:val="00AB7D68"/>
    <w:rsid w:val="00AF7948"/>
    <w:rsid w:val="00B23CF3"/>
    <w:rsid w:val="00B43CE9"/>
    <w:rsid w:val="00B515DF"/>
    <w:rsid w:val="00B63B75"/>
    <w:rsid w:val="00BF421B"/>
    <w:rsid w:val="00C822E0"/>
    <w:rsid w:val="00D33CA0"/>
    <w:rsid w:val="00D513CA"/>
    <w:rsid w:val="00D87F4C"/>
    <w:rsid w:val="00DA2766"/>
    <w:rsid w:val="00DC68CE"/>
    <w:rsid w:val="00DF26E0"/>
    <w:rsid w:val="00E2573C"/>
    <w:rsid w:val="00E40195"/>
    <w:rsid w:val="00E42111"/>
    <w:rsid w:val="00E442C2"/>
    <w:rsid w:val="00E54320"/>
    <w:rsid w:val="00E644EB"/>
    <w:rsid w:val="00E6773D"/>
    <w:rsid w:val="00E91348"/>
    <w:rsid w:val="00ED7BF6"/>
    <w:rsid w:val="00F13C5C"/>
    <w:rsid w:val="00F216BE"/>
    <w:rsid w:val="00F45B02"/>
    <w:rsid w:val="00F83E5F"/>
    <w:rsid w:val="00F96FF0"/>
    <w:rsid w:val="00FB1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107D4"/>
  <w15:chartTrackingRefBased/>
  <w15:docId w15:val="{F516BDB3-EDE9-44D0-8557-193BA0EA8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3A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3A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3A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3A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3A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3A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3A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3A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3A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A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3A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3A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3A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3A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3A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3A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3A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3A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3A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3A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3A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3A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3A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3A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3A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3A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3A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3A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3A91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B515D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515D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515D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15D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15D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7</Pages>
  <Words>1283</Words>
  <Characters>7318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2</cp:revision>
  <dcterms:created xsi:type="dcterms:W3CDTF">2026-04-24T14:28:00Z</dcterms:created>
  <dcterms:modified xsi:type="dcterms:W3CDTF">2026-04-24T14:28:00Z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ab79a640-700b-4812-963d-4425d0eb0a32</vt:lpwstr>
  </property>
</Properties>
</file>