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71024054"/>
        <w:docPartObj>
          <w:docPartGallery w:val="Cover Pages"/>
          <w:docPartUnique/>
        </w:docPartObj>
      </w:sdtPr>
      <w:sdtEndPr>
        <w:rPr>
          <w:rFonts w:ascii="Arial" w:hAnsi="Arial" w:cs="Arial"/>
        </w:rPr>
      </w:sdtEndPr>
      <w:sdtContent>
        <w:p w14:paraId="3759C154" w14:textId="5961EDE7" w:rsidR="00380662" w:rsidRDefault="00380662">
          <w:r>
            <w:rPr>
              <w:noProof/>
            </w:rPr>
            <mc:AlternateContent>
              <mc:Choice Requires="wpg">
                <w:drawing>
                  <wp:anchor distT="0" distB="0" distL="114300" distR="114300" simplePos="0" relativeHeight="251661312" behindDoc="0" locked="0" layoutInCell="1" allowOverlap="1" wp14:anchorId="095A7229" wp14:editId="6DDA3CAC">
                    <wp:simplePos x="0" y="0"/>
                    <wp:positionH relativeFrom="page">
                      <wp:align>right</wp:align>
                    </wp:positionH>
                    <wp:positionV relativeFrom="page">
                      <wp:align>bottom</wp:align>
                    </wp:positionV>
                    <wp:extent cx="4672584" cy="3374136"/>
                    <wp:effectExtent l="0" t="0" r="0" b="0"/>
                    <wp:wrapNone/>
                    <wp:docPr id="454" name="Group 38"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797C86E" w14:textId="17A9A50D" w:rsidR="00380662" w:rsidRDefault="00380662">
                                      <w:pPr>
                                        <w:pStyle w:val="NoSpacing"/>
                                        <w:spacing w:after="240"/>
                                        <w:jc w:val="right"/>
                                        <w:rPr>
                                          <w:color w:val="44546A" w:themeColor="text2"/>
                                          <w:spacing w:val="10"/>
                                          <w:sz w:val="36"/>
                                          <w:szCs w:val="36"/>
                                        </w:rPr>
                                      </w:pPr>
                                      <w:r>
                                        <w:rPr>
                                          <w:color w:val="44546A" w:themeColor="text2"/>
                                          <w:spacing w:val="10"/>
                                          <w:sz w:val="36"/>
                                          <w:szCs w:val="36"/>
                                        </w:rPr>
                                        <w:t>Paige Thomas (2103005)</w:t>
                                      </w:r>
                                    </w:p>
                                  </w:sdtContent>
                                </w:sdt>
                                <w:p w14:paraId="04F0E6F3" w14:textId="102D4D28" w:rsidR="00380662" w:rsidRDefault="00380662">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95A7229" id="Group 38"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2797C86E" w14:textId="17A9A50D" w:rsidR="00380662" w:rsidRDefault="00380662">
                                <w:pPr>
                                  <w:pStyle w:val="NoSpacing"/>
                                  <w:spacing w:after="240"/>
                                  <w:jc w:val="right"/>
                                  <w:rPr>
                                    <w:color w:val="44546A" w:themeColor="text2"/>
                                    <w:spacing w:val="10"/>
                                    <w:sz w:val="36"/>
                                    <w:szCs w:val="36"/>
                                  </w:rPr>
                                </w:pPr>
                                <w:r>
                                  <w:rPr>
                                    <w:color w:val="44546A" w:themeColor="text2"/>
                                    <w:spacing w:val="10"/>
                                    <w:sz w:val="36"/>
                                    <w:szCs w:val="36"/>
                                  </w:rPr>
                                  <w:t>Paige Thomas (2103005)</w:t>
                                </w:r>
                              </w:p>
                            </w:sdtContent>
                          </w:sdt>
                          <w:p w14:paraId="04F0E6F3" w14:textId="102D4D28" w:rsidR="00380662" w:rsidRDefault="00380662">
                            <w:pPr>
                              <w:pStyle w:val="NoSpacing"/>
                              <w:jc w:val="right"/>
                              <w:rPr>
                                <w:color w:val="44546A" w:themeColor="text2"/>
                                <w:spacing w:val="10"/>
                                <w:sz w:val="28"/>
                                <w:szCs w:val="28"/>
                              </w:rPr>
                            </w:pPr>
                            <w:sdt>
                              <w:sdtPr>
                                <w:rPr>
                                  <w:color w:val="44546A"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Pr>
                                    <w:color w:val="44546A" w:themeColor="text2"/>
                                    <w:spacing w:val="10"/>
                                    <w:sz w:val="28"/>
                                    <w:szCs w:val="28"/>
                                  </w:rPr>
                                  <w:t xml:space="preserve">     </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68569203" wp14:editId="5C2C5CC6">
                    <wp:simplePos x="0" y="0"/>
                    <wp:positionH relativeFrom="page">
                      <wp:align>left</wp:align>
                    </wp:positionH>
                    <wp:positionV relativeFrom="page">
                      <wp:align>top</wp:align>
                    </wp:positionV>
                    <wp:extent cx="6382512" cy="3401568"/>
                    <wp:effectExtent l="0" t="0" r="0" b="8890"/>
                    <wp:wrapNone/>
                    <wp:docPr id="459" name="Group 3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D7B032E" w14:textId="3E05FACC" w:rsidR="00380662" w:rsidRDefault="00380662">
                                      <w:pPr>
                                        <w:pStyle w:val="NoSpacing"/>
                                        <w:spacing w:after="240" w:line="216" w:lineRule="auto"/>
                                        <w:rPr>
                                          <w:rFonts w:asciiTheme="majorHAnsi" w:hAnsiTheme="majorHAnsi"/>
                                          <w:color w:val="44546A" w:themeColor="text2"/>
                                          <w:spacing w:val="10"/>
                                          <w:sz w:val="36"/>
                                          <w:szCs w:val="36"/>
                                        </w:rPr>
                                      </w:pPr>
                                      <w:proofErr w:type="spellStart"/>
                                      <w:r>
                                        <w:rPr>
                                          <w:rFonts w:asciiTheme="majorHAnsi" w:hAnsiTheme="majorHAnsi"/>
                                          <w:color w:val="44546A" w:themeColor="text2"/>
                                          <w:spacing w:val="10"/>
                                          <w:sz w:val="36"/>
                                          <w:szCs w:val="36"/>
                                        </w:rPr>
                                        <w:t>Organisational</w:t>
                                      </w:r>
                                      <w:proofErr w:type="spellEnd"/>
                                      <w:r>
                                        <w:rPr>
                                          <w:rFonts w:asciiTheme="majorHAnsi" w:hAnsiTheme="majorHAnsi"/>
                                          <w:color w:val="44546A" w:themeColor="text2"/>
                                          <w:spacing w:val="10"/>
                                          <w:sz w:val="36"/>
                                          <w:szCs w:val="36"/>
                                        </w:rPr>
                                        <w:t xml:space="preserve"> leadership</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335CAC3" w14:textId="077BB9DD" w:rsidR="00380662" w:rsidRDefault="0038066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manchester arena attack</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8569203" id="Group 3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D7B032E" w14:textId="3E05FACC" w:rsidR="00380662" w:rsidRDefault="00380662">
                                <w:pPr>
                                  <w:pStyle w:val="NoSpacing"/>
                                  <w:spacing w:after="240" w:line="216" w:lineRule="auto"/>
                                  <w:rPr>
                                    <w:rFonts w:asciiTheme="majorHAnsi" w:hAnsiTheme="majorHAnsi"/>
                                    <w:color w:val="44546A" w:themeColor="text2"/>
                                    <w:spacing w:val="10"/>
                                    <w:sz w:val="36"/>
                                    <w:szCs w:val="36"/>
                                  </w:rPr>
                                </w:pPr>
                                <w:proofErr w:type="spellStart"/>
                                <w:r>
                                  <w:rPr>
                                    <w:rFonts w:asciiTheme="majorHAnsi" w:hAnsiTheme="majorHAnsi"/>
                                    <w:color w:val="44546A" w:themeColor="text2"/>
                                    <w:spacing w:val="10"/>
                                    <w:sz w:val="36"/>
                                    <w:szCs w:val="36"/>
                                  </w:rPr>
                                  <w:t>Organisational</w:t>
                                </w:r>
                                <w:proofErr w:type="spellEnd"/>
                                <w:r>
                                  <w:rPr>
                                    <w:rFonts w:asciiTheme="majorHAnsi" w:hAnsiTheme="majorHAnsi"/>
                                    <w:color w:val="44546A" w:themeColor="text2"/>
                                    <w:spacing w:val="10"/>
                                    <w:sz w:val="36"/>
                                    <w:szCs w:val="36"/>
                                  </w:rPr>
                                  <w:t xml:space="preserve"> leadership</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335CAC3" w14:textId="077BB9DD" w:rsidR="00380662" w:rsidRDefault="00380662">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The manchester arena attack</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CEFF00C" wp14:editId="0BD8C737">
                    <wp:simplePos x="0" y="0"/>
                    <wp:positionH relativeFrom="page">
                      <wp:align>center</wp:align>
                    </wp:positionH>
                    <wp:positionV relativeFrom="page">
                      <wp:align>center</wp:align>
                    </wp:positionV>
                    <wp:extent cx="7315200" cy="9601200"/>
                    <wp:effectExtent l="0" t="0" r="1270" b="5715"/>
                    <wp:wrapNone/>
                    <wp:docPr id="464" name="Rectangle 40"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2FD97A76" id="Rectangle 40"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44452AD6" w14:textId="0C2D70EF" w:rsidR="00380662" w:rsidRDefault="00380662">
          <w:pPr>
            <w:rPr>
              <w:rFonts w:ascii="Arial" w:hAnsi="Arial" w:cs="Arial"/>
            </w:rPr>
          </w:pPr>
          <w:r>
            <w:rPr>
              <w:rFonts w:ascii="Arial" w:hAnsi="Arial" w:cs="Arial"/>
            </w:rPr>
            <w:br w:type="page"/>
          </w:r>
        </w:p>
      </w:sdtContent>
    </w:sdt>
    <w:p w14:paraId="540320ED" w14:textId="3B986C61" w:rsidR="00187B9F" w:rsidRPr="00380662" w:rsidRDefault="00380662" w:rsidP="00187B9F">
      <w:pPr>
        <w:pStyle w:val="NormalWeb"/>
        <w:spacing w:before="0" w:beforeAutospacing="0" w:after="0" w:afterAutospacing="0"/>
        <w:rPr>
          <w:rFonts w:ascii="Aptos" w:hAnsi="Aptos" w:cs="Segoe UI"/>
          <w:b/>
          <w:bCs/>
          <w:color w:val="000000" w:themeColor="text1"/>
          <w:u w:val="single"/>
          <w:bdr w:val="none" w:sz="0" w:space="0" w:color="auto" w:frame="1"/>
        </w:rPr>
      </w:pPr>
      <w:r w:rsidRPr="00380662">
        <w:rPr>
          <w:rFonts w:ascii="Aptos" w:hAnsi="Aptos" w:cs="Segoe UI"/>
          <w:b/>
          <w:bCs/>
          <w:color w:val="000000" w:themeColor="text1"/>
          <w:u w:val="single"/>
          <w:bdr w:val="none" w:sz="0" w:space="0" w:color="auto" w:frame="1"/>
        </w:rPr>
        <w:lastRenderedPageBreak/>
        <w:t>Part A</w:t>
      </w:r>
    </w:p>
    <w:p w14:paraId="171311F2" w14:textId="77777777" w:rsidR="00187B9F" w:rsidRDefault="00187B9F" w:rsidP="00187B9F">
      <w:pPr>
        <w:pStyle w:val="NormalWeb"/>
        <w:spacing w:before="0" w:beforeAutospacing="0" w:after="0" w:afterAutospacing="0"/>
        <w:rPr>
          <w:rFonts w:ascii="Aptos" w:hAnsi="Aptos" w:cs="Segoe UI"/>
          <w:color w:val="000000"/>
        </w:rPr>
      </w:pPr>
    </w:p>
    <w:p w14:paraId="51A42F54" w14:textId="77777777" w:rsidR="00187B9F" w:rsidRDefault="00187B9F" w:rsidP="00187B9F">
      <w:pPr>
        <w:spacing w:line="480" w:lineRule="auto"/>
        <w:rPr>
          <w:rFonts w:ascii="Arial" w:hAnsi="Arial" w:cs="Arial"/>
        </w:rPr>
      </w:pPr>
      <w:r w:rsidRPr="0087475A">
        <w:rPr>
          <w:rFonts w:ascii="Arial" w:hAnsi="Arial" w:cs="Arial"/>
        </w:rPr>
        <w:t>On the 22</w:t>
      </w:r>
      <w:r w:rsidRPr="0087475A">
        <w:rPr>
          <w:rFonts w:ascii="Arial" w:hAnsi="Arial" w:cs="Arial"/>
          <w:vertAlign w:val="superscript"/>
        </w:rPr>
        <w:t xml:space="preserve">nd </w:t>
      </w:r>
      <w:r w:rsidRPr="0087475A">
        <w:rPr>
          <w:rFonts w:ascii="Arial" w:hAnsi="Arial" w:cs="Arial"/>
        </w:rPr>
        <w:t xml:space="preserve">of May 2017, a terrorist attack took place in the Manchester Arena during a well-known popstars concert, Ariana Grande. In result of this attack, twenty-two people lost their lives, and one hundred and sixteen people suffered injuries. Witnesses described the blast as “hearing an explosion and seeing a flash of fire”, which also impacted residents in the surrounding area. The severity of the event caused the emergency services to handle 240 emergency calls, which sent sixty ambulances and 400 police officers to the arena (BBC News, 2017).  </w:t>
      </w:r>
      <w:proofErr w:type="gramStart"/>
      <w:r w:rsidRPr="0087475A">
        <w:rPr>
          <w:rFonts w:ascii="Arial" w:hAnsi="Arial" w:cs="Arial"/>
        </w:rPr>
        <w:t>For the purpose of</w:t>
      </w:r>
      <w:proofErr w:type="gramEnd"/>
      <w:r w:rsidRPr="0087475A">
        <w:rPr>
          <w:rFonts w:ascii="Arial" w:hAnsi="Arial" w:cs="Arial"/>
        </w:rPr>
        <w:t xml:space="preserve"> this assignment, the author critically analyses the effectiveness of the police’s use of four specific leadership styles what were adopted and used during the arena attack in order to tackle the event effectively, manage the incident, and ensuring the public's safety. During the Manchester Arena attack, some leadership styles that were demonstrated include transformational, transactional, autocratic, and servant leadership (Cherry, 2023). </w:t>
      </w:r>
    </w:p>
    <w:p w14:paraId="70C56A72" w14:textId="77777777" w:rsidR="00187B9F" w:rsidRDefault="00187B9F"/>
    <w:p w14:paraId="2D3121E0" w14:textId="77777777" w:rsidR="00187B9F" w:rsidRPr="0087475A" w:rsidRDefault="00187B9F" w:rsidP="00187B9F">
      <w:pPr>
        <w:spacing w:line="480" w:lineRule="auto"/>
        <w:rPr>
          <w:rFonts w:ascii="Arial" w:hAnsi="Arial" w:cs="Arial"/>
        </w:rPr>
      </w:pPr>
      <w:r w:rsidRPr="0087475A">
        <w:rPr>
          <w:rFonts w:ascii="Arial" w:hAnsi="Arial" w:cs="Arial"/>
        </w:rPr>
        <w:t xml:space="preserve">According to McCloskey (2015), transformational leadership is a leadership style that mainly focuses on motivating and inspiring followers and peers </w:t>
      </w:r>
      <w:proofErr w:type="gramStart"/>
      <w:r w:rsidRPr="0087475A">
        <w:rPr>
          <w:rFonts w:ascii="Arial" w:hAnsi="Arial" w:cs="Arial"/>
        </w:rPr>
        <w:t>in order to</w:t>
      </w:r>
      <w:proofErr w:type="gramEnd"/>
      <w:r w:rsidRPr="0087475A">
        <w:rPr>
          <w:rFonts w:ascii="Arial" w:hAnsi="Arial" w:cs="Arial"/>
        </w:rPr>
        <w:t xml:space="preserve"> achieve greater performance, career advancement, and personal growth by encouraging innovation and supporting each other. Some characteristics that a transformational leader would adopt include charisma, inspiration, and empowerment. According to </w:t>
      </w:r>
      <w:proofErr w:type="spellStart"/>
      <w:r w:rsidRPr="0087475A">
        <w:rPr>
          <w:rFonts w:ascii="Arial" w:hAnsi="Arial" w:cs="Arial"/>
        </w:rPr>
        <w:t>Dr.</w:t>
      </w:r>
      <w:proofErr w:type="spellEnd"/>
      <w:r w:rsidRPr="0087475A">
        <w:rPr>
          <w:rFonts w:ascii="Arial" w:hAnsi="Arial" w:cs="Arial"/>
        </w:rPr>
        <w:t xml:space="preserve"> Modise (2023), transformational leaders must effectively communicate a vision to their team to help them grasp the significance of specific situations and events. Transformational leadership style was used during the Manchester Arena attack. Greater Manchester Police (2022) state that the front-line staff were communicated with </w:t>
      </w:r>
      <w:proofErr w:type="gramStart"/>
      <w:r w:rsidRPr="0087475A">
        <w:rPr>
          <w:rFonts w:ascii="Arial" w:hAnsi="Arial" w:cs="Arial"/>
        </w:rPr>
        <w:t>in order to</w:t>
      </w:r>
      <w:proofErr w:type="gramEnd"/>
      <w:r w:rsidRPr="0087475A">
        <w:rPr>
          <w:rFonts w:ascii="Arial" w:hAnsi="Arial" w:cs="Arial"/>
        </w:rPr>
        <w:t xml:space="preserve"> determine a vision and a strategy, which highlighted the significance of the event and how many lives it was impacting. Having realised the seriousness of </w:t>
      </w:r>
      <w:r w:rsidRPr="0087475A">
        <w:rPr>
          <w:rFonts w:ascii="Arial" w:hAnsi="Arial" w:cs="Arial"/>
        </w:rPr>
        <w:lastRenderedPageBreak/>
        <w:t>the situation at hand, the police officers on duty acted with pure selflessness and professionalism after a motivational brief on the way to the scene. Transformational leaders motivated and inspired other officers by encouraging a shared vision, promoting a purpose, and working to instil confidence and determination amongst other officers (</w:t>
      </w:r>
      <w:proofErr w:type="spellStart"/>
      <w:r w:rsidRPr="0087475A">
        <w:rPr>
          <w:rFonts w:ascii="Arial" w:hAnsi="Arial" w:cs="Arial"/>
        </w:rPr>
        <w:t>Shafi</w:t>
      </w:r>
      <w:proofErr w:type="spellEnd"/>
      <w:r w:rsidRPr="0087475A">
        <w:rPr>
          <w:rFonts w:ascii="Arial" w:hAnsi="Arial" w:cs="Arial"/>
        </w:rPr>
        <w:t xml:space="preserve">, 2020).  The Manchester Arena attack was an unpredictable incident where circumstances often changed and the need for different and quick adjustments was vital. In this incident, it was seen that transformational leaders were adapting quickly to these changes and encouraging their officers to work as a team to tackle each hurdle together </w:t>
      </w:r>
      <w:proofErr w:type="gramStart"/>
      <w:r w:rsidRPr="0087475A">
        <w:rPr>
          <w:rFonts w:ascii="Arial" w:hAnsi="Arial" w:cs="Arial"/>
        </w:rPr>
        <w:t>in order to</w:t>
      </w:r>
      <w:proofErr w:type="gramEnd"/>
      <w:r w:rsidRPr="0087475A">
        <w:rPr>
          <w:rFonts w:ascii="Arial" w:hAnsi="Arial" w:cs="Arial"/>
        </w:rPr>
        <w:t xml:space="preserve"> serve the public and prioritise their safety (Manchester Arena Inquiry, 2022). </w:t>
      </w:r>
    </w:p>
    <w:p w14:paraId="6604545C" w14:textId="50ED4AFE" w:rsidR="00187B9F" w:rsidRDefault="00187B9F" w:rsidP="00187B9F">
      <w:pPr>
        <w:spacing w:line="480" w:lineRule="auto"/>
        <w:rPr>
          <w:rFonts w:ascii="Arial" w:hAnsi="Arial" w:cs="Arial"/>
        </w:rPr>
      </w:pPr>
    </w:p>
    <w:p w14:paraId="615DA600" w14:textId="45253AD8" w:rsidR="00187B9F" w:rsidRDefault="00187B9F" w:rsidP="00187B9F">
      <w:pPr>
        <w:spacing w:line="480" w:lineRule="auto"/>
        <w:rPr>
          <w:rFonts w:ascii="Arial" w:hAnsi="Arial" w:cs="Arial"/>
        </w:rPr>
      </w:pPr>
      <w:r w:rsidRPr="0087475A">
        <w:rPr>
          <w:rFonts w:ascii="Arial" w:hAnsi="Arial" w:cs="Arial"/>
        </w:rPr>
        <w:t xml:space="preserve">According to Smith (2023), autocratic leadership is a leadership style where a single individual makes decisions and takes control of a situation using their own ideas, without gathering ideas or seeking input from others. Following an autocratic leadership approach, the leader has full authority and control over the decision-making in the situation, and subordinates are expected to comply with the chosen course of action without much discussion or alternatives. The </w:t>
      </w:r>
      <w:proofErr w:type="spellStart"/>
      <w:r w:rsidRPr="0087475A">
        <w:rPr>
          <w:rFonts w:ascii="Arial" w:hAnsi="Arial" w:cs="Arial"/>
        </w:rPr>
        <w:t>Kerslake</w:t>
      </w:r>
      <w:proofErr w:type="spellEnd"/>
      <w:r w:rsidRPr="0087475A">
        <w:rPr>
          <w:rFonts w:ascii="Arial" w:hAnsi="Arial" w:cs="Arial"/>
        </w:rPr>
        <w:t xml:space="preserve"> Report (2017) states that During the Manchester arena attack, a Greater Manchester Police inspector, Dale S</w:t>
      </w:r>
      <w:r>
        <w:rPr>
          <w:rFonts w:ascii="Arial" w:hAnsi="Arial" w:cs="Arial"/>
        </w:rPr>
        <w:t>e</w:t>
      </w:r>
      <w:r w:rsidRPr="0087475A">
        <w:rPr>
          <w:rFonts w:ascii="Arial" w:hAnsi="Arial" w:cs="Arial"/>
        </w:rPr>
        <w:t xml:space="preserve">xton was the duty officer on shift at the time, which meant he became the leader. Following the autocratic leadership style, his role was to take initial command of the incident, delegating officers to specific jobs, and calling for more response teams, such as the firearms unit. </w:t>
      </w:r>
    </w:p>
    <w:p w14:paraId="7D7C4335" w14:textId="77777777" w:rsidR="00187B9F" w:rsidRDefault="00187B9F" w:rsidP="00187B9F">
      <w:pPr>
        <w:spacing w:line="480" w:lineRule="auto"/>
        <w:rPr>
          <w:rFonts w:ascii="Arial" w:hAnsi="Arial" w:cs="Arial"/>
        </w:rPr>
      </w:pPr>
    </w:p>
    <w:p w14:paraId="45515DCD" w14:textId="331EED9B" w:rsidR="00187B9F" w:rsidRPr="0087475A" w:rsidRDefault="00187B9F" w:rsidP="00187B9F">
      <w:pPr>
        <w:spacing w:line="480" w:lineRule="auto"/>
        <w:rPr>
          <w:rFonts w:ascii="Arial" w:hAnsi="Arial" w:cs="Arial"/>
        </w:rPr>
      </w:pPr>
      <w:r w:rsidRPr="0087475A">
        <w:rPr>
          <w:rFonts w:ascii="Arial" w:hAnsi="Arial" w:cs="Arial"/>
        </w:rPr>
        <w:t xml:space="preserve">Transactional leadership is a style where leaders focus on exchanges with team members through rewards for good performances and punishments poor </w:t>
      </w:r>
      <w:r w:rsidRPr="0087475A">
        <w:rPr>
          <w:rFonts w:ascii="Arial" w:hAnsi="Arial" w:cs="Arial"/>
        </w:rPr>
        <w:lastRenderedPageBreak/>
        <w:t xml:space="preserve">performances. This leadership style involves clear structure and well-defined roles </w:t>
      </w:r>
      <w:proofErr w:type="gramStart"/>
      <w:r w:rsidRPr="0087475A">
        <w:rPr>
          <w:rFonts w:ascii="Arial" w:hAnsi="Arial" w:cs="Arial"/>
        </w:rPr>
        <w:t>in order to</w:t>
      </w:r>
      <w:proofErr w:type="gramEnd"/>
      <w:r w:rsidRPr="0087475A">
        <w:rPr>
          <w:rFonts w:ascii="Arial" w:hAnsi="Arial" w:cs="Arial"/>
        </w:rPr>
        <w:t xml:space="preserve"> achieve organi</w:t>
      </w:r>
      <w:r>
        <w:rPr>
          <w:rFonts w:ascii="Arial" w:hAnsi="Arial" w:cs="Arial"/>
        </w:rPr>
        <w:t>s</w:t>
      </w:r>
      <w:r w:rsidRPr="0087475A">
        <w:rPr>
          <w:rFonts w:ascii="Arial" w:hAnsi="Arial" w:cs="Arial"/>
        </w:rPr>
        <w:t xml:space="preserve">ational goals (Emeritus, 2023). In the police force, some rewards for outstanding performance includes formal rewards or medals for specific achievements, special assignments where they get to work on high-profile cases, advancements in rank or position, and financial incentives such as bonus payments (Kent Police, 2024). In contrast, </w:t>
      </w:r>
      <w:proofErr w:type="gramStart"/>
      <w:r w:rsidRPr="0087475A">
        <w:rPr>
          <w:rFonts w:ascii="Arial" w:hAnsi="Arial" w:cs="Arial"/>
        </w:rPr>
        <w:t>misconduct</w:t>
      </w:r>
      <w:proofErr w:type="gramEnd"/>
      <w:r w:rsidRPr="0087475A">
        <w:rPr>
          <w:rFonts w:ascii="Arial" w:hAnsi="Arial" w:cs="Arial"/>
        </w:rPr>
        <w:t xml:space="preserve"> or bad behaviour in the police force,</w:t>
      </w:r>
      <w:r>
        <w:rPr>
          <w:rFonts w:ascii="Arial" w:hAnsi="Arial" w:cs="Arial"/>
        </w:rPr>
        <w:t xml:space="preserve"> </w:t>
      </w:r>
      <w:r w:rsidRPr="0087475A">
        <w:rPr>
          <w:rFonts w:ascii="Arial" w:hAnsi="Arial" w:cs="Arial"/>
        </w:rPr>
        <w:t xml:space="preserve">depending on the severity of the offence can result in reduction in rank, dismissal, loss of privileges, or in more serious cases, criminal charges (Home Office, 2024). </w:t>
      </w:r>
    </w:p>
    <w:p w14:paraId="4FBDF448" w14:textId="77777777" w:rsidR="00187B9F" w:rsidRPr="0087475A" w:rsidRDefault="00187B9F" w:rsidP="00187B9F">
      <w:pPr>
        <w:spacing w:line="480" w:lineRule="auto"/>
        <w:rPr>
          <w:rFonts w:ascii="Arial" w:hAnsi="Arial" w:cs="Arial"/>
        </w:rPr>
      </w:pPr>
    </w:p>
    <w:p w14:paraId="448E0F8D" w14:textId="77777777" w:rsidR="00187B9F" w:rsidRDefault="00187B9F" w:rsidP="00187B9F">
      <w:pPr>
        <w:tabs>
          <w:tab w:val="left" w:pos="7020"/>
        </w:tabs>
        <w:spacing w:line="480" w:lineRule="auto"/>
        <w:rPr>
          <w:rFonts w:ascii="Arial" w:hAnsi="Arial" w:cs="Arial"/>
        </w:rPr>
      </w:pPr>
      <w:r w:rsidRPr="0087475A">
        <w:rPr>
          <w:rFonts w:ascii="Arial" w:hAnsi="Arial" w:cs="Arial"/>
        </w:rPr>
        <w:t xml:space="preserve">The servant leadership style is where the leader serves and prioritizes the needs of others, meaning the leader acts as a servant to the rest of the team. The leader should take care of them by ensuring that they are healthy and assisting them in becoming wiser, and more autonomous (Kim, 2016). According to </w:t>
      </w:r>
      <w:proofErr w:type="spellStart"/>
      <w:r w:rsidRPr="0087475A">
        <w:rPr>
          <w:rFonts w:ascii="Arial" w:hAnsi="Arial" w:cs="Arial"/>
        </w:rPr>
        <w:t>Setyaningrum</w:t>
      </w:r>
      <w:proofErr w:type="spellEnd"/>
      <w:r w:rsidRPr="0087475A">
        <w:rPr>
          <w:rFonts w:ascii="Arial" w:hAnsi="Arial" w:cs="Arial"/>
        </w:rPr>
        <w:t xml:space="preserve"> (2020), some characteristics of a servant leader includes empathy, where they demonstrate a genuine understanding and concern for the physical and mental well-being of their team members. Another characteristic is courage, having the ability to do somethings that is frightening or brave, and encourage team members to do so. During the Manchester Arena attack, the servant leadership style can be seen when the police officers were engaging with their leaders, and they were actively listening to their concerns while providing support, whether it was physical or mental support, or even advise. Relating back to what was said by Craven (2023), to attend an event like the Manchester arena attack and actively work together to save lives and tackle a terrorist attack is extremely fearful and requires a lot of encouragement from the team leader, which makes this style of leading effective in situations like this. Ruggeri (2023) suggests that a servant leader approach would involve fostering a sense of </w:t>
      </w:r>
      <w:r w:rsidRPr="0087475A">
        <w:rPr>
          <w:rFonts w:ascii="Arial" w:hAnsi="Arial" w:cs="Arial"/>
        </w:rPr>
        <w:lastRenderedPageBreak/>
        <w:t xml:space="preserve">community and collaboration, between both the Police Force and other emergency organisations. This encourages teamwork, as well as a shared decision-making </w:t>
      </w:r>
      <w:proofErr w:type="gramStart"/>
      <w:r w:rsidRPr="0087475A">
        <w:rPr>
          <w:rFonts w:ascii="Arial" w:hAnsi="Arial" w:cs="Arial"/>
        </w:rPr>
        <w:t>in order to</w:t>
      </w:r>
      <w:proofErr w:type="gramEnd"/>
      <w:r w:rsidRPr="0087475A">
        <w:rPr>
          <w:rFonts w:ascii="Arial" w:hAnsi="Arial" w:cs="Arial"/>
        </w:rPr>
        <w:t xml:space="preserve"> collectively work together to ensure the public safety. During the second twenty minutes of the event, Greater Manchester Police Control told the Ambulance Service Control that “all available ambulances” were needed (The </w:t>
      </w:r>
      <w:proofErr w:type="spellStart"/>
      <w:r w:rsidRPr="0087475A">
        <w:rPr>
          <w:rFonts w:ascii="Arial" w:hAnsi="Arial" w:cs="Arial"/>
        </w:rPr>
        <w:t>Kerslake</w:t>
      </w:r>
      <w:proofErr w:type="spellEnd"/>
      <w:r w:rsidRPr="0087475A">
        <w:rPr>
          <w:rFonts w:ascii="Arial" w:hAnsi="Arial" w:cs="Arial"/>
        </w:rPr>
        <w:t xml:space="preserve"> Report, 2017). The collaboration of emergency services would make the outcome of this event a lot better, purely because every organisation specialises in different things. Having failed to immediately send all ambulances to the location, the Police Officers were encouraged to work in pairs to give first aid to people that needed it. While Police officers are first aid trained, they don’t have the training of paramedics which limited what they could achieve (Manchester Arena Inquiry, 2022). </w:t>
      </w:r>
    </w:p>
    <w:p w14:paraId="4A46EB23" w14:textId="77777777" w:rsidR="00380662" w:rsidRDefault="00380662" w:rsidP="00187B9F">
      <w:pPr>
        <w:spacing w:line="480" w:lineRule="auto"/>
        <w:rPr>
          <w:rFonts w:ascii="Arial" w:eastAsia="Times New Roman" w:hAnsi="Arial" w:cs="Arial"/>
          <w:b/>
          <w:bCs/>
          <w:color w:val="000000" w:themeColor="text1"/>
          <w:kern w:val="0"/>
          <w:u w:val="single"/>
          <w:bdr w:val="none" w:sz="0" w:space="0" w:color="auto" w:frame="1"/>
          <w:lang w:eastAsia="en-GB"/>
          <w14:ligatures w14:val="none"/>
        </w:rPr>
      </w:pPr>
    </w:p>
    <w:p w14:paraId="4F252A8F" w14:textId="6429E567" w:rsidR="00187B9F" w:rsidRPr="00380662" w:rsidRDefault="00380662" w:rsidP="00187B9F">
      <w:pPr>
        <w:spacing w:line="480" w:lineRule="auto"/>
        <w:rPr>
          <w:rFonts w:ascii="Arial" w:hAnsi="Arial" w:cs="Arial"/>
          <w:b/>
          <w:bCs/>
          <w:color w:val="000000" w:themeColor="text1"/>
          <w:u w:val="single"/>
        </w:rPr>
      </w:pPr>
      <w:r w:rsidRPr="00380662">
        <w:rPr>
          <w:rFonts w:ascii="Arial" w:eastAsia="Times New Roman" w:hAnsi="Arial" w:cs="Arial"/>
          <w:b/>
          <w:bCs/>
          <w:color w:val="000000" w:themeColor="text1"/>
          <w:kern w:val="0"/>
          <w:u w:val="single"/>
          <w:bdr w:val="none" w:sz="0" w:space="0" w:color="auto" w:frame="1"/>
          <w:lang w:eastAsia="en-GB"/>
          <w14:ligatures w14:val="none"/>
        </w:rPr>
        <w:t>Part B</w:t>
      </w:r>
    </w:p>
    <w:p w14:paraId="366CA72E" w14:textId="1A0B6F65" w:rsidR="00187B9F" w:rsidRPr="0087475A" w:rsidRDefault="00187B9F" w:rsidP="00187B9F">
      <w:pPr>
        <w:spacing w:line="480" w:lineRule="auto"/>
        <w:rPr>
          <w:rFonts w:ascii="Arial" w:hAnsi="Arial" w:cs="Arial"/>
        </w:rPr>
      </w:pPr>
      <w:r>
        <w:rPr>
          <w:rFonts w:ascii="Arial" w:hAnsi="Arial" w:cs="Arial"/>
        </w:rPr>
        <w:t xml:space="preserve">Advantages of transformational </w:t>
      </w:r>
      <w:r w:rsidRPr="0087475A">
        <w:rPr>
          <w:rFonts w:ascii="Arial" w:hAnsi="Arial" w:cs="Arial"/>
        </w:rPr>
        <w:t>leadership</w:t>
      </w:r>
      <w:r>
        <w:rPr>
          <w:rFonts w:ascii="Arial" w:hAnsi="Arial" w:cs="Arial"/>
        </w:rPr>
        <w:t xml:space="preserve"> style</w:t>
      </w:r>
      <w:r w:rsidRPr="0087475A">
        <w:rPr>
          <w:rFonts w:ascii="Arial" w:hAnsi="Arial" w:cs="Arial"/>
        </w:rPr>
        <w:t xml:space="preserve"> include enhanced team collaboration, which would emphasize and promote teamwork. This is extremely important in the police, especially in such a high in demand event because dealing with so many members of the public will not be successful if the team does not get along, often police officers would benefit from the assistance and motivation from each other. According to Western Governors University (2020), </w:t>
      </w:r>
      <w:r w:rsidR="00380662">
        <w:rPr>
          <w:rFonts w:ascii="Arial" w:hAnsi="Arial" w:cs="Arial"/>
        </w:rPr>
        <w:t>a</w:t>
      </w:r>
      <w:r w:rsidRPr="0087475A">
        <w:rPr>
          <w:rFonts w:ascii="Arial" w:hAnsi="Arial" w:cs="Arial"/>
        </w:rPr>
        <w:t xml:space="preserve">nother advantage of a transformational leader within the police is that it enhances the ability to communicate with other officers. In the dynamic and unpredictable nature of a terrorist attack, this leadership style encourages collaboration and information sharing amongst other officers, which promotes a more effective and coordinated response. In contrast, </w:t>
      </w:r>
      <w:proofErr w:type="spellStart"/>
      <w:r w:rsidRPr="0087475A">
        <w:rPr>
          <w:rFonts w:ascii="Arial" w:hAnsi="Arial" w:cs="Arial"/>
        </w:rPr>
        <w:t>Edelmann</w:t>
      </w:r>
      <w:proofErr w:type="spellEnd"/>
      <w:r w:rsidRPr="0087475A">
        <w:rPr>
          <w:rFonts w:ascii="Arial" w:hAnsi="Arial" w:cs="Arial"/>
        </w:rPr>
        <w:t xml:space="preserve"> (2023) suggests that constantly motivating a team can cause an emotional toll on the leader, causing them to burn out and struggle to </w:t>
      </w:r>
      <w:r w:rsidRPr="0087475A">
        <w:rPr>
          <w:rFonts w:ascii="Arial" w:hAnsi="Arial" w:cs="Arial"/>
        </w:rPr>
        <w:lastRenderedPageBreak/>
        <w:t>inspire the team. In the police, this would cause the team to lack in motivation because their leader is not encouraging them as much as they usually would, which can diminish the severity of the situation, causing the team to think that the task is not as serious as it is. While transformational leaders are heavy on motivating, it is apparent that team members learn most of their skills and work ethic from their leaders. In this case, if a leader is constantly sitting back and motivating a team to do all the work, it can cause lack of motivation on the team members behalf because they are not seeing much action from their leader. In the police, this will cause the team to act less effectively in situations where they need to act with maximum effort, such as the Manchester Arena attack (Peng, 2020).</w:t>
      </w:r>
    </w:p>
    <w:p w14:paraId="3593111D" w14:textId="77777777" w:rsidR="00187B9F" w:rsidRDefault="00187B9F"/>
    <w:p w14:paraId="0098149D" w14:textId="73B512D4" w:rsidR="00380662" w:rsidRDefault="00380662" w:rsidP="00380662">
      <w:pPr>
        <w:spacing w:line="480" w:lineRule="auto"/>
        <w:rPr>
          <w:rFonts w:ascii="Arial" w:hAnsi="Arial" w:cs="Arial"/>
        </w:rPr>
      </w:pPr>
      <w:r w:rsidRPr="0087475A">
        <w:rPr>
          <w:rFonts w:ascii="Arial" w:hAnsi="Arial" w:cs="Arial"/>
        </w:rPr>
        <w:t xml:space="preserve">Carter (2019) suggests that autocratic leadership works most effectively in emergency situations that require an error-free performance, urgent decisions, and high in demand, fast-paced situations. In the Manchester arena attack, it was an emergency that </w:t>
      </w:r>
      <w:proofErr w:type="gramStart"/>
      <w:r w:rsidRPr="0087475A">
        <w:rPr>
          <w:rFonts w:ascii="Arial" w:hAnsi="Arial" w:cs="Arial"/>
        </w:rPr>
        <w:t>definitely required</w:t>
      </w:r>
      <w:proofErr w:type="gramEnd"/>
      <w:r w:rsidRPr="0087475A">
        <w:rPr>
          <w:rFonts w:ascii="Arial" w:hAnsi="Arial" w:cs="Arial"/>
        </w:rPr>
        <w:t xml:space="preserve"> an error-free approach and urgent decisions. Thus, it was important that inspector Sexton upheld his duty to command others and work in a fast-paced environment. In contrast, The Manchester Arena Inquiry (2022) reveals that Inspector S</w:t>
      </w:r>
      <w:r>
        <w:rPr>
          <w:rFonts w:ascii="Arial" w:hAnsi="Arial" w:cs="Arial"/>
        </w:rPr>
        <w:t>e</w:t>
      </w:r>
      <w:r w:rsidRPr="0087475A">
        <w:rPr>
          <w:rFonts w:ascii="Arial" w:hAnsi="Arial" w:cs="Arial"/>
        </w:rPr>
        <w:t>x</w:t>
      </w:r>
      <w:r w:rsidR="00EF5EBB">
        <w:rPr>
          <w:rFonts w:ascii="Arial" w:hAnsi="Arial" w:cs="Arial"/>
        </w:rPr>
        <w:t>t</w:t>
      </w:r>
      <w:r w:rsidRPr="0087475A">
        <w:rPr>
          <w:rFonts w:ascii="Arial" w:hAnsi="Arial" w:cs="Arial"/>
        </w:rPr>
        <w:t xml:space="preserve">on quickly became overwhelmed with the number of tasks he had to carry out. He soon realised that he was acting as more than one role during this incident, which included the tactical silver commander, tactical gold commander and after he had deployed the firearms assets, he also took on the role of the initial firearms commander, and the tactical firearms commander. As a result of this, the effectiveness of the emergency response was directly impacted, causing an affect to what resources were available to the officers, and a confusion of responsibilities to other officers at the scene. Relating back to Carters’ (2019) theory, in this incident, an autocratic leadership style wasn’t as effective as he suggests, as </w:t>
      </w:r>
      <w:r w:rsidRPr="0087475A">
        <w:rPr>
          <w:rFonts w:ascii="Arial" w:hAnsi="Arial" w:cs="Arial"/>
        </w:rPr>
        <w:lastRenderedPageBreak/>
        <w:t xml:space="preserve">it was an emergency that involved the lives of a lot of members of the public, and it required an error-free performance, which was not met by inspector Dale Sexton. </w:t>
      </w:r>
    </w:p>
    <w:p w14:paraId="6A9C0167" w14:textId="1BEAEF33" w:rsidR="00187B9F" w:rsidRDefault="00380662" w:rsidP="00187B9F">
      <w:pPr>
        <w:spacing w:line="480" w:lineRule="auto"/>
        <w:rPr>
          <w:rFonts w:ascii="Arial" w:hAnsi="Arial" w:cs="Arial"/>
        </w:rPr>
      </w:pPr>
      <w:r>
        <w:rPr>
          <w:rFonts w:ascii="Arial" w:hAnsi="Arial" w:cs="Arial"/>
        </w:rPr>
        <w:t>Another a</w:t>
      </w:r>
      <w:r w:rsidR="00187B9F" w:rsidRPr="0087475A">
        <w:rPr>
          <w:rFonts w:ascii="Arial" w:hAnsi="Arial" w:cs="Arial"/>
        </w:rPr>
        <w:t xml:space="preserve">dvantage of an autocratic leader would include the ability to make decisions rapidly without the need for extensive consultation, which is beneficial within the police, especially in situations when the circumstances are frequently changing and there is need for swift, decisive actions. In preparation, they provide clear direction to ensure that the team members are all up to date and know what to do next. According to </w:t>
      </w:r>
      <w:proofErr w:type="spellStart"/>
      <w:r w:rsidR="00187B9F" w:rsidRPr="0087475A">
        <w:rPr>
          <w:rFonts w:ascii="Arial" w:hAnsi="Arial" w:cs="Arial"/>
        </w:rPr>
        <w:t>Edminsten</w:t>
      </w:r>
      <w:proofErr w:type="spellEnd"/>
      <w:r w:rsidR="00187B9F" w:rsidRPr="0087475A">
        <w:rPr>
          <w:rFonts w:ascii="Arial" w:hAnsi="Arial" w:cs="Arial"/>
        </w:rPr>
        <w:t xml:space="preserve"> (2023), possessing an autocratic leadership style means that there is less potential for delays or indecisiveness, making the task more efficient. The College of Policing (2022) suggests that it is important to use discretion when decision making to make an effective decision without causing delays. As a police officer, using discretion becomes natural and is often done unconsciously, meaning that the potential to cause a delay is minimal. While there are advantages to this leadership style, there are also drawbacks that make it less effective. According to </w:t>
      </w:r>
      <w:proofErr w:type="spellStart"/>
      <w:r w:rsidR="00187B9F" w:rsidRPr="0087475A">
        <w:rPr>
          <w:rFonts w:ascii="Arial" w:hAnsi="Arial" w:cs="Arial"/>
        </w:rPr>
        <w:t>Sindakis</w:t>
      </w:r>
      <w:proofErr w:type="spellEnd"/>
      <w:r w:rsidR="00187B9F" w:rsidRPr="0087475A">
        <w:rPr>
          <w:rFonts w:ascii="Arial" w:hAnsi="Arial" w:cs="Arial"/>
        </w:rPr>
        <w:t xml:space="preserve"> (2023), team members often feel demotivated and undervalued because they are contributing minimal input to the task at hand and the decision-making process. In the police, lack of encouraging engagement can cause police officers to also become too reliant and dependent on their leader, diminishing their ability to build their own problem-solving skills. According to </w:t>
      </w:r>
      <w:proofErr w:type="spellStart"/>
      <w:r w:rsidR="00187B9F" w:rsidRPr="0087475A">
        <w:rPr>
          <w:rFonts w:ascii="Arial" w:hAnsi="Arial" w:cs="Arial"/>
        </w:rPr>
        <w:t>Edminsten</w:t>
      </w:r>
      <w:proofErr w:type="spellEnd"/>
      <w:r w:rsidR="00187B9F" w:rsidRPr="0087475A">
        <w:rPr>
          <w:rFonts w:ascii="Arial" w:hAnsi="Arial" w:cs="Arial"/>
        </w:rPr>
        <w:t xml:space="preserve"> (2023), an autocratic leader often provides clear direction, however it is argued that lack of communication can result in misunderstanding, making the overall outcome less effective. </w:t>
      </w:r>
    </w:p>
    <w:p w14:paraId="7D671441" w14:textId="77777777" w:rsidR="00187B9F" w:rsidRPr="0087475A" w:rsidRDefault="00187B9F" w:rsidP="00187B9F">
      <w:pPr>
        <w:spacing w:line="480" w:lineRule="auto"/>
        <w:rPr>
          <w:rFonts w:ascii="Arial" w:hAnsi="Arial" w:cs="Arial"/>
        </w:rPr>
      </w:pPr>
    </w:p>
    <w:p w14:paraId="42965F88" w14:textId="04A050CC" w:rsidR="00187B9F" w:rsidRPr="0087475A" w:rsidRDefault="00187B9F" w:rsidP="00187B9F">
      <w:pPr>
        <w:spacing w:line="480" w:lineRule="auto"/>
        <w:rPr>
          <w:rFonts w:ascii="Arial" w:hAnsi="Arial" w:cs="Arial"/>
        </w:rPr>
      </w:pPr>
      <w:r w:rsidRPr="0087475A">
        <w:rPr>
          <w:rFonts w:ascii="Arial" w:hAnsi="Arial" w:cs="Arial"/>
        </w:rPr>
        <w:t xml:space="preserve">Thomas (2021) suggests that an effective transactional leader strives to evoke less risk-taking and encourage predictable outcomes, while providing order and structure </w:t>
      </w:r>
      <w:r w:rsidRPr="0087475A">
        <w:rPr>
          <w:rFonts w:ascii="Arial" w:hAnsi="Arial" w:cs="Arial"/>
        </w:rPr>
        <w:lastRenderedPageBreak/>
        <w:t xml:space="preserve">in the workplace. In the police force it is important to conduct realistic decisions that are made with minimal risk-taking </w:t>
      </w:r>
      <w:proofErr w:type="gramStart"/>
      <w:r w:rsidRPr="0087475A">
        <w:rPr>
          <w:rFonts w:ascii="Arial" w:hAnsi="Arial" w:cs="Arial"/>
        </w:rPr>
        <w:t>in order to</w:t>
      </w:r>
      <w:proofErr w:type="gramEnd"/>
      <w:r w:rsidRPr="0087475A">
        <w:rPr>
          <w:rFonts w:ascii="Arial" w:hAnsi="Arial" w:cs="Arial"/>
        </w:rPr>
        <w:t xml:space="preserve"> make the course of action create the most effective outcome possible to the situation. However, in contrast, </w:t>
      </w:r>
      <w:proofErr w:type="spellStart"/>
      <w:r w:rsidRPr="0087475A">
        <w:rPr>
          <w:rFonts w:ascii="Arial" w:hAnsi="Arial" w:cs="Arial"/>
        </w:rPr>
        <w:t>Norga</w:t>
      </w:r>
      <w:proofErr w:type="spellEnd"/>
      <w:r w:rsidRPr="0087475A">
        <w:rPr>
          <w:rFonts w:ascii="Arial" w:hAnsi="Arial" w:cs="Arial"/>
        </w:rPr>
        <w:t xml:space="preserve"> (2021) disagrees with Thomas (2021) as they suggest that situations and outcomes should not be predicted within the police force. Predicting outcomes while on duty can cause discrimination, lack of accuracy, ineffective decision making, which will over all affect the outcome. Having said that, Russell (2017) suggests that transactional leadership is effective when leading teams in policing organisations because it works with officers to enhance their discipline, accountability and efficiency in day-to-day operations or events. In the Manchester Arena attack, elements of transactional leadership can be seen particularly through the actions of the police officers and their adherence to specific procedures that were imposed on them to handle the emergency. Some leaders adopted a rule-based approach to provide guidance to the police officers at the scene, emphasizing the importance of complying with and following the established protocols. (The </w:t>
      </w:r>
      <w:proofErr w:type="spellStart"/>
      <w:r w:rsidRPr="0087475A">
        <w:rPr>
          <w:rFonts w:ascii="Arial" w:hAnsi="Arial" w:cs="Arial"/>
        </w:rPr>
        <w:t>Kerslake</w:t>
      </w:r>
      <w:proofErr w:type="spellEnd"/>
      <w:r w:rsidRPr="0087475A">
        <w:rPr>
          <w:rFonts w:ascii="Arial" w:hAnsi="Arial" w:cs="Arial"/>
        </w:rPr>
        <w:t xml:space="preserve"> Report, 2017).  The College of Policing (2023) suggests that as a leader it is crucial to provide clear communication of expectations, accountability measures, effective management of the performance efficiency, and task assignments. During this event, Superintendent Nawaz became the Greater Manchester Police Tactical/Silver commander and was informed that Operation Plato had been declared. Superintendent was unaware of what this operation was or entailed, but failed to mention that during the conversation and acted as if he knew. Despite of his lack of understanding of the operation, he proceeded to lead his team, which was ineffective and didn’t provide clear instructions to the officers. This meant that he was unable to manage the performance efficiency, assign officers to tasks and up-hold accountability measures </w:t>
      </w:r>
      <w:r w:rsidRPr="0087475A">
        <w:rPr>
          <w:rFonts w:ascii="Arial" w:hAnsi="Arial" w:cs="Arial"/>
        </w:rPr>
        <w:lastRenderedPageBreak/>
        <w:t>(Manchester Arena Inquiry, 2022). St Thomas University (2014) suggests that it is crucial to assign officers to tasks as a transactional leader as it gives you the ability to understand who responsibilities lie with. In some situations, it is hard for the leader to be able to monitor everybody’s actions and performances, like the Manchester Arena attack. Thus, assigning them to specific tasks makes it easier for the leader to recognise performances and provide appropriate rewards or punishments.</w:t>
      </w:r>
    </w:p>
    <w:p w14:paraId="1DDBB242" w14:textId="77777777" w:rsidR="00187B9F" w:rsidRDefault="00187B9F" w:rsidP="00187B9F">
      <w:pPr>
        <w:tabs>
          <w:tab w:val="left" w:pos="7020"/>
        </w:tabs>
        <w:spacing w:line="480" w:lineRule="auto"/>
        <w:rPr>
          <w:rFonts w:ascii="Arial" w:hAnsi="Arial" w:cs="Arial"/>
        </w:rPr>
      </w:pPr>
    </w:p>
    <w:p w14:paraId="20B5B15B" w14:textId="77777777" w:rsidR="00187B9F" w:rsidRPr="0087475A" w:rsidRDefault="00187B9F" w:rsidP="00187B9F">
      <w:pPr>
        <w:tabs>
          <w:tab w:val="left" w:pos="7020"/>
        </w:tabs>
        <w:spacing w:line="480" w:lineRule="auto"/>
        <w:rPr>
          <w:rFonts w:ascii="Arial" w:hAnsi="Arial" w:cs="Arial"/>
        </w:rPr>
      </w:pPr>
      <w:r w:rsidRPr="0087475A">
        <w:rPr>
          <w:rFonts w:ascii="Arial" w:hAnsi="Arial" w:cs="Arial"/>
        </w:rPr>
        <w:t xml:space="preserve">An advantage of servant leadership in the police force is most evident through respect for the leader. In the police force, it is important to respect the leader </w:t>
      </w:r>
      <w:proofErr w:type="gramStart"/>
      <w:r w:rsidRPr="0087475A">
        <w:rPr>
          <w:rFonts w:ascii="Arial" w:hAnsi="Arial" w:cs="Arial"/>
        </w:rPr>
        <w:t>in order to</w:t>
      </w:r>
      <w:proofErr w:type="gramEnd"/>
      <w:r w:rsidRPr="0087475A">
        <w:rPr>
          <w:rFonts w:ascii="Arial" w:hAnsi="Arial" w:cs="Arial"/>
        </w:rPr>
        <w:t xml:space="preserve"> work efficiently as a team. Teams who are led by a servant leader are typically very satisfied with the dynamic they have and the relationship that they experience with their leader, which encourages the team to grow (Craven, 2023). In contrast, Gracey (2019) suggests that while there are many positives to the servant leader, it is evident that they work mainly at the service of others, with the goal to develop and support their team members, rather that the performance as an organisation and the outcomes of an incident. In the police it is crucial to work together effectively to serve the public, and it is beneficial to have a leader that strives to do that too. However, while this leadership style is effective in many ways, having a leader that focuses mainly on serving his team members takes away the effects on the public. </w:t>
      </w:r>
    </w:p>
    <w:p w14:paraId="7561C21A" w14:textId="77777777" w:rsidR="00187B9F" w:rsidRPr="0087475A" w:rsidRDefault="00187B9F" w:rsidP="00187B9F">
      <w:pPr>
        <w:tabs>
          <w:tab w:val="left" w:pos="7020"/>
        </w:tabs>
        <w:spacing w:line="480" w:lineRule="auto"/>
        <w:rPr>
          <w:rFonts w:ascii="Arial" w:hAnsi="Arial" w:cs="Arial"/>
        </w:rPr>
      </w:pPr>
    </w:p>
    <w:p w14:paraId="42605BAD" w14:textId="77777777" w:rsidR="00187B9F" w:rsidRPr="0087475A" w:rsidRDefault="00187B9F" w:rsidP="00187B9F">
      <w:pPr>
        <w:spacing w:line="480" w:lineRule="auto"/>
        <w:rPr>
          <w:rFonts w:ascii="Arial" w:hAnsi="Arial" w:cs="Arial"/>
        </w:rPr>
      </w:pPr>
      <w:r w:rsidRPr="0087475A">
        <w:rPr>
          <w:rFonts w:ascii="Arial" w:hAnsi="Arial" w:cs="Arial"/>
        </w:rPr>
        <w:t xml:space="preserve">In conclusion, it is evident that each leadership style has advantages and disadvantages that determine the effectiveness in different situations. While an autocratic leader is most effective in events that are fast-based and require an error-free approach such as the Manchester Arena attack as established by Carter (2019), it is also evident that a servant leader is best suited in situations where the </w:t>
      </w:r>
      <w:r w:rsidRPr="0087475A">
        <w:rPr>
          <w:rFonts w:ascii="Arial" w:hAnsi="Arial" w:cs="Arial"/>
        </w:rPr>
        <w:lastRenderedPageBreak/>
        <w:t>requirement of urgency and public satisfaction is less apparent, so that the leaders have more time to work with the team members to enhance their skills. Having said that, the failure to lead the team effectively by Inspector Saxton had a huge impact on the effectiveness of the event, which shows that the autocratic leadership style creates a lot of pressure on the leader and causes them to act without discretion. Free (2021) suggests that is it most effective to use a hybrid of all leadership styles because they all contribute to an effective leader, rather than one individual leadership style.</w:t>
      </w:r>
    </w:p>
    <w:p w14:paraId="05A9DBD6" w14:textId="77777777" w:rsidR="00187B9F" w:rsidRDefault="00187B9F" w:rsidP="00187B9F">
      <w:pPr>
        <w:spacing w:line="480" w:lineRule="auto"/>
      </w:pPr>
    </w:p>
    <w:p w14:paraId="40C1D296" w14:textId="77777777" w:rsidR="00380662" w:rsidRDefault="00380662" w:rsidP="00380662">
      <w:pPr>
        <w:rPr>
          <w:b/>
          <w:bCs/>
          <w:u w:val="single"/>
        </w:rPr>
      </w:pPr>
      <w:r w:rsidRPr="006B1CAC">
        <w:rPr>
          <w:b/>
          <w:bCs/>
          <w:u w:val="single"/>
        </w:rPr>
        <w:t>Reference:</w:t>
      </w:r>
    </w:p>
    <w:p w14:paraId="66B8AE10" w14:textId="77777777" w:rsidR="00380662" w:rsidRPr="006B1CAC" w:rsidRDefault="00380662" w:rsidP="00380662">
      <w:pPr>
        <w:rPr>
          <w:b/>
          <w:bCs/>
          <w:u w:val="single"/>
        </w:rPr>
      </w:pPr>
    </w:p>
    <w:p w14:paraId="55FA9964" w14:textId="77777777" w:rsidR="00380662" w:rsidRDefault="00380662" w:rsidP="00380662">
      <w:r>
        <w:t xml:space="preserve">BBC News (2017). </w:t>
      </w:r>
      <w:r w:rsidRPr="006B1CAC">
        <w:rPr>
          <w:i/>
          <w:iCs/>
        </w:rPr>
        <w:t>Manchester attack: What we know so far.</w:t>
      </w:r>
      <w:r>
        <w:t xml:space="preserve"> Available at </w:t>
      </w:r>
      <w:hyperlink r:id="rId5" w:history="1">
        <w:r w:rsidRPr="00D51EAC">
          <w:rPr>
            <w:rStyle w:val="Hyperlink"/>
          </w:rPr>
          <w:t>https://www.bbc.co.uk/news/uk-england-manchester-40008389</w:t>
        </w:r>
      </w:hyperlink>
      <w:r>
        <w:t>. Accessed on 22</w:t>
      </w:r>
      <w:r w:rsidRPr="006F1DFB">
        <w:rPr>
          <w:vertAlign w:val="superscript"/>
        </w:rPr>
        <w:t>nd</w:t>
      </w:r>
      <w:r>
        <w:t xml:space="preserve"> February 2024. </w:t>
      </w:r>
    </w:p>
    <w:p w14:paraId="09DB7BA8" w14:textId="77777777" w:rsidR="00380662" w:rsidRDefault="00380662" w:rsidP="00380662"/>
    <w:p w14:paraId="442385D7" w14:textId="77777777" w:rsidR="00380662" w:rsidRDefault="00380662" w:rsidP="00380662">
      <w:r>
        <w:t xml:space="preserve">Carter. L (2019). </w:t>
      </w:r>
      <w:r w:rsidRPr="006B1CAC">
        <w:rPr>
          <w:i/>
          <w:iCs/>
        </w:rPr>
        <w:t>Is an Autocratic Leadership Style effective?</w:t>
      </w:r>
      <w:r>
        <w:t xml:space="preserve"> Available at </w:t>
      </w:r>
      <w:hyperlink r:id="rId6" w:anchor=":~:text=Autocratic%20leadership%20works%20best%20in,people%20with%20this%20leadership%20style" w:history="1">
        <w:r w:rsidRPr="00D51EAC">
          <w:rPr>
            <w:rStyle w:val="Hyperlink"/>
          </w:rPr>
          <w:t>https://louiscarter.com/autocratic-leadership/#:~:text=Autocratic%20leadership%20works%20best%20in,people%20with%20this%20leadership%20style</w:t>
        </w:r>
      </w:hyperlink>
      <w:r w:rsidRPr="002D0EDC">
        <w:t>.</w:t>
      </w:r>
      <w:r>
        <w:t>. Accessed on 26</w:t>
      </w:r>
      <w:r w:rsidRPr="002D0EDC">
        <w:rPr>
          <w:vertAlign w:val="superscript"/>
        </w:rPr>
        <w:t>th</w:t>
      </w:r>
      <w:r>
        <w:t xml:space="preserve"> February 2024. </w:t>
      </w:r>
    </w:p>
    <w:p w14:paraId="21D27095" w14:textId="77777777" w:rsidR="00380662" w:rsidRDefault="00380662" w:rsidP="00380662"/>
    <w:p w14:paraId="2135D80D" w14:textId="77777777" w:rsidR="00380662" w:rsidRDefault="00380662" w:rsidP="00380662">
      <w:r>
        <w:t xml:space="preserve">Cherry. K (2023). </w:t>
      </w:r>
      <w:r w:rsidRPr="006B1CAC">
        <w:rPr>
          <w:i/>
          <w:iCs/>
        </w:rPr>
        <w:t>How to Lead: 6 Leadership Styles and Frameworks.</w:t>
      </w:r>
      <w:r>
        <w:t xml:space="preserve"> Available at </w:t>
      </w:r>
      <w:hyperlink r:id="rId7" w:anchor=":~:text=There%20are%20many%20leadership%20styles,transformational%2C%20transactional%2C%20and%20situational" w:history="1">
        <w:r w:rsidRPr="00D51EAC">
          <w:rPr>
            <w:rStyle w:val="Hyperlink"/>
          </w:rPr>
          <w:t>https://www.verywellmind.com/leadership-styles-2795312#:~:text=There%20are%20many%20leadership%20styles,transformational%2C%20transactional%2C%20and%20situational</w:t>
        </w:r>
      </w:hyperlink>
      <w:r w:rsidRPr="00600DF6">
        <w:t>.</w:t>
      </w:r>
      <w:r>
        <w:t xml:space="preserve"> Accessed on 22</w:t>
      </w:r>
      <w:r w:rsidRPr="00600DF6">
        <w:rPr>
          <w:vertAlign w:val="superscript"/>
        </w:rPr>
        <w:t>nd</w:t>
      </w:r>
      <w:r>
        <w:t xml:space="preserve"> February 2024. </w:t>
      </w:r>
    </w:p>
    <w:p w14:paraId="29AE2EFC" w14:textId="77777777" w:rsidR="00380662" w:rsidRDefault="00380662" w:rsidP="00380662"/>
    <w:p w14:paraId="1A4D3F3C" w14:textId="77777777" w:rsidR="00380662" w:rsidRDefault="00380662" w:rsidP="00380662">
      <w:r>
        <w:t xml:space="preserve">Craven. S. (2023). </w:t>
      </w:r>
      <w:r w:rsidRPr="006B1CAC">
        <w:rPr>
          <w:i/>
          <w:iCs/>
        </w:rPr>
        <w:t>Leadership in Modern Policing</w:t>
      </w:r>
      <w:r>
        <w:t xml:space="preserve">. Available at </w:t>
      </w:r>
      <w:hyperlink r:id="rId8" w:history="1">
        <w:r w:rsidRPr="003616F5">
          <w:rPr>
            <w:rStyle w:val="Hyperlink"/>
          </w:rPr>
          <w:t>https://digitalcommons.murraystate.edu/cgi/viewcontent.cgi?article=1503&amp;context=bis437</w:t>
        </w:r>
      </w:hyperlink>
      <w:r>
        <w:t>. Accessed on 8</w:t>
      </w:r>
      <w:r w:rsidRPr="00E415FB">
        <w:rPr>
          <w:vertAlign w:val="superscript"/>
        </w:rPr>
        <w:t>th</w:t>
      </w:r>
      <w:r>
        <w:t xml:space="preserve"> March 2024. </w:t>
      </w:r>
    </w:p>
    <w:p w14:paraId="207F916D" w14:textId="77777777" w:rsidR="00380662" w:rsidRDefault="00380662" w:rsidP="00380662"/>
    <w:p w14:paraId="58FAD804" w14:textId="77777777" w:rsidR="00380662" w:rsidRDefault="00380662" w:rsidP="00380662">
      <w:proofErr w:type="spellStart"/>
      <w:r>
        <w:t>Dr.</w:t>
      </w:r>
      <w:proofErr w:type="spellEnd"/>
      <w:r>
        <w:t xml:space="preserve"> Modise. J. (2023). </w:t>
      </w:r>
      <w:r w:rsidRPr="006B1CAC">
        <w:rPr>
          <w:i/>
          <w:iCs/>
        </w:rPr>
        <w:t>Leadership and Management in Policing are Best Served by Shared Leadership, Transformational Leadership and Transactional Leadership Strategies</w:t>
      </w:r>
      <w:r>
        <w:t xml:space="preserve">. Available at </w:t>
      </w:r>
      <w:hyperlink r:id="rId9" w:history="1">
        <w:r w:rsidRPr="003616F5">
          <w:rPr>
            <w:rStyle w:val="Hyperlink"/>
          </w:rPr>
          <w:t>https://ijisrt.com/assets/upload/files/IJISRT23AUG721.pdf</w:t>
        </w:r>
      </w:hyperlink>
      <w:r>
        <w:t>. Accessed on 29</w:t>
      </w:r>
      <w:r w:rsidRPr="00B330A0">
        <w:rPr>
          <w:vertAlign w:val="superscript"/>
        </w:rPr>
        <w:t>th</w:t>
      </w:r>
      <w:r>
        <w:t xml:space="preserve"> February. </w:t>
      </w:r>
    </w:p>
    <w:p w14:paraId="2A3DEDFE" w14:textId="77777777" w:rsidR="00380662" w:rsidRDefault="00380662" w:rsidP="00380662"/>
    <w:p w14:paraId="24DFE944" w14:textId="77777777" w:rsidR="00380662" w:rsidRDefault="00380662" w:rsidP="00380662">
      <w:proofErr w:type="spellStart"/>
      <w:r>
        <w:t>Edelmann</w:t>
      </w:r>
      <w:proofErr w:type="spellEnd"/>
      <w:r>
        <w:t xml:space="preserve">. C (2023). </w:t>
      </w:r>
      <w:r w:rsidRPr="006B1CAC">
        <w:rPr>
          <w:i/>
          <w:iCs/>
        </w:rPr>
        <w:t>The advantages and disadvantages of different implementations of shared leadership in organisations: A qualitative study.</w:t>
      </w:r>
      <w:r>
        <w:t xml:space="preserve"> Available at </w:t>
      </w:r>
      <w:hyperlink r:id="rId10" w:history="1">
        <w:r w:rsidRPr="003616F5">
          <w:rPr>
            <w:rStyle w:val="Hyperlink"/>
          </w:rPr>
          <w:t>https://journals.sagepub.com/doi/full/10.1177/17427150231200033?casa_token=NrCwKspMvTMAAAAA%3Ags5TE7cBfFp40P5roXJmN4Z6Qf8JcsaixQzDC8alLG6CFMdO7NIdLLrY6uhG8E2Tv3oAKzMuyTBMpg</w:t>
        </w:r>
      </w:hyperlink>
      <w:r>
        <w:t>. Accessed on 4</w:t>
      </w:r>
      <w:r w:rsidRPr="00E4046C">
        <w:rPr>
          <w:vertAlign w:val="superscript"/>
        </w:rPr>
        <w:t>th</w:t>
      </w:r>
      <w:r>
        <w:t xml:space="preserve"> March 2024. </w:t>
      </w:r>
    </w:p>
    <w:p w14:paraId="3D048DD3" w14:textId="77777777" w:rsidR="00380662" w:rsidRDefault="00380662" w:rsidP="00380662"/>
    <w:p w14:paraId="72C1B35D" w14:textId="77777777" w:rsidR="00380662" w:rsidRDefault="00380662" w:rsidP="00380662">
      <w:proofErr w:type="spellStart"/>
      <w:r>
        <w:lastRenderedPageBreak/>
        <w:t>Edminsten</w:t>
      </w:r>
      <w:proofErr w:type="spellEnd"/>
      <w:r>
        <w:t xml:space="preserve">. P (2023). </w:t>
      </w:r>
      <w:r w:rsidRPr="006B1CAC">
        <w:rPr>
          <w:i/>
          <w:iCs/>
        </w:rPr>
        <w:t>The Autocratic Leadership Style: Advantages and Disadvantages.</w:t>
      </w:r>
      <w:r>
        <w:t xml:space="preserve"> Available at </w:t>
      </w:r>
      <w:hyperlink r:id="rId11" w:history="1">
        <w:r w:rsidRPr="00D51EAC">
          <w:rPr>
            <w:rStyle w:val="Hyperlink"/>
          </w:rPr>
          <w:t>https://www.chiefmanagementofficer.com/leadership-styles-autocratic-leadership-style</w:t>
        </w:r>
      </w:hyperlink>
      <w:r>
        <w:t>. Accessed on 26</w:t>
      </w:r>
      <w:r w:rsidRPr="00470D8D">
        <w:rPr>
          <w:vertAlign w:val="superscript"/>
        </w:rPr>
        <w:t>th</w:t>
      </w:r>
      <w:r>
        <w:t xml:space="preserve"> February 2024. </w:t>
      </w:r>
    </w:p>
    <w:p w14:paraId="0C0ADD37" w14:textId="77777777" w:rsidR="00380662" w:rsidRDefault="00380662" w:rsidP="00380662"/>
    <w:p w14:paraId="17D54626" w14:textId="77777777" w:rsidR="00380662" w:rsidRDefault="00380662" w:rsidP="00380662">
      <w:r>
        <w:t xml:space="preserve">Emeritus (2023). </w:t>
      </w:r>
      <w:r w:rsidRPr="006B1CAC">
        <w:rPr>
          <w:i/>
          <w:iCs/>
        </w:rPr>
        <w:t>What is Transactional Leadership? How Can This Leadership Help Organisations and New-Age Managers</w:t>
      </w:r>
      <w:r>
        <w:t xml:space="preserve">? Available at </w:t>
      </w:r>
      <w:hyperlink r:id="rId12" w:history="1">
        <w:r w:rsidRPr="003616F5">
          <w:rPr>
            <w:rStyle w:val="Hyperlink"/>
          </w:rPr>
          <w:t>https://emeritus.org/in/learn/leadership-transactional-leadership/</w:t>
        </w:r>
      </w:hyperlink>
      <w:r>
        <w:t>. Accessed on 5</w:t>
      </w:r>
      <w:r w:rsidRPr="00C00437">
        <w:rPr>
          <w:vertAlign w:val="superscript"/>
        </w:rPr>
        <w:t>th</w:t>
      </w:r>
      <w:r>
        <w:t xml:space="preserve"> March 2024. </w:t>
      </w:r>
    </w:p>
    <w:p w14:paraId="6BF0D800" w14:textId="77777777" w:rsidR="00380662" w:rsidRDefault="00380662" w:rsidP="00380662"/>
    <w:p w14:paraId="119B5AAF" w14:textId="77777777" w:rsidR="00380662" w:rsidRDefault="00380662" w:rsidP="00380662">
      <w:r>
        <w:t xml:space="preserve">Free. D.R. (2021). </w:t>
      </w:r>
      <w:r w:rsidRPr="006B1CAC">
        <w:rPr>
          <w:i/>
          <w:iCs/>
        </w:rPr>
        <w:t>Leadership: Why We Need to Use a Hybrid of All Styles.</w:t>
      </w:r>
      <w:r>
        <w:t xml:space="preserve"> Available at  </w:t>
      </w:r>
      <w:hyperlink r:id="rId13" w:history="1">
        <w:r w:rsidRPr="003616F5">
          <w:rPr>
            <w:rStyle w:val="Hyperlink"/>
          </w:rPr>
          <w:t>https://shsu-ir.tdl.org/server/api/core/bitstreams/f13cd43c-5f75-4b31-99d8-45714aa0cf95/content</w:t>
        </w:r>
      </w:hyperlink>
      <w:r>
        <w:t>. Accessed on 8</w:t>
      </w:r>
      <w:r w:rsidRPr="00FD5B2D">
        <w:rPr>
          <w:vertAlign w:val="superscript"/>
        </w:rPr>
        <w:t>th</w:t>
      </w:r>
      <w:r>
        <w:t xml:space="preserve"> March 2024. </w:t>
      </w:r>
    </w:p>
    <w:p w14:paraId="0FF2A798" w14:textId="77777777" w:rsidR="00380662" w:rsidRDefault="00380662" w:rsidP="00380662"/>
    <w:p w14:paraId="6B1438A6" w14:textId="77777777" w:rsidR="00380662" w:rsidRDefault="00380662" w:rsidP="00380662">
      <w:r>
        <w:t xml:space="preserve">Gracey. S. (2019) </w:t>
      </w:r>
      <w:r w:rsidRPr="006B1CAC">
        <w:rPr>
          <w:i/>
          <w:iCs/>
        </w:rPr>
        <w:t xml:space="preserve">Leadership in Policing: Serving others to Serve Society. </w:t>
      </w:r>
      <w:r>
        <w:t xml:space="preserve">Available at </w:t>
      </w:r>
      <w:hyperlink r:id="rId14" w:history="1">
        <w:r w:rsidRPr="003616F5">
          <w:rPr>
            <w:rStyle w:val="Hyperlink"/>
          </w:rPr>
          <w:t>http://etheses.dur.ac.uk/13209/1/Sara_Gracey_-_PhD_-_SUBMITTED_WITH_CORRECTIONS_-_28.07.19.pdf?DDD2</w:t>
        </w:r>
      </w:hyperlink>
      <w:r w:rsidRPr="00C1753C">
        <w:t>+</w:t>
      </w:r>
      <w:r>
        <w:t>. Accessed on 8</w:t>
      </w:r>
      <w:r w:rsidRPr="00C1753C">
        <w:rPr>
          <w:vertAlign w:val="superscript"/>
        </w:rPr>
        <w:t>th</w:t>
      </w:r>
      <w:r>
        <w:t xml:space="preserve"> March 2024. </w:t>
      </w:r>
    </w:p>
    <w:p w14:paraId="01CE2E9F" w14:textId="77777777" w:rsidR="00380662" w:rsidRDefault="00380662" w:rsidP="00380662"/>
    <w:p w14:paraId="5DDF360B" w14:textId="77777777" w:rsidR="00380662" w:rsidRDefault="00380662" w:rsidP="00380662">
      <w:r>
        <w:t xml:space="preserve">Greater Manchester Police (2022). </w:t>
      </w:r>
      <w:r w:rsidRPr="006B1CAC">
        <w:rPr>
          <w:i/>
          <w:iCs/>
        </w:rPr>
        <w:t>Statement in response to Manchester Arena Inquiry Volume Two Report.</w:t>
      </w:r>
      <w:r>
        <w:t xml:space="preserve"> Available at </w:t>
      </w:r>
      <w:hyperlink r:id="rId15" w:history="1">
        <w:r w:rsidRPr="003616F5">
          <w:rPr>
            <w:rStyle w:val="Hyperlink"/>
          </w:rPr>
          <w:t>https://www.gmp.police.uk/news/greater-manchester/news/news/2022/november/statement-in-response-to-inquiry-report/</w:t>
        </w:r>
      </w:hyperlink>
      <w:r>
        <w:t>. Accessed on 29</w:t>
      </w:r>
      <w:r w:rsidRPr="00D87B58">
        <w:rPr>
          <w:vertAlign w:val="superscript"/>
        </w:rPr>
        <w:t>th</w:t>
      </w:r>
      <w:r>
        <w:t xml:space="preserve"> February 2024. </w:t>
      </w:r>
    </w:p>
    <w:p w14:paraId="57292B40" w14:textId="77777777" w:rsidR="00380662" w:rsidRDefault="00380662" w:rsidP="00380662"/>
    <w:p w14:paraId="616D0C44" w14:textId="77777777" w:rsidR="00380662" w:rsidRDefault="00380662" w:rsidP="00380662">
      <w:r>
        <w:t xml:space="preserve">Home Office (2024). </w:t>
      </w:r>
      <w:r w:rsidRPr="006B1CAC">
        <w:rPr>
          <w:i/>
          <w:iCs/>
        </w:rPr>
        <w:t>Home Office Guidance; Police Officer Misconduct, Unsatisfactory Performance and Attendance Management Procedures</w:t>
      </w:r>
      <w:r>
        <w:t xml:space="preserve">. Available at </w:t>
      </w:r>
      <w:hyperlink r:id="rId16" w:history="1">
        <w:r w:rsidRPr="003616F5">
          <w:rPr>
            <w:rStyle w:val="Hyperlink"/>
          </w:rPr>
          <w:t>https://assets.publishing.service.gov.uk/media/5a7d817f40f0b64fe6c241f7/MisconductPerformAttendanceJuly14.pdf</w:t>
        </w:r>
      </w:hyperlink>
      <w:r>
        <w:t>. Accessed on 5</w:t>
      </w:r>
      <w:r w:rsidRPr="00CB7D4B">
        <w:rPr>
          <w:vertAlign w:val="superscript"/>
        </w:rPr>
        <w:t>th</w:t>
      </w:r>
      <w:r>
        <w:t xml:space="preserve"> March 2024. </w:t>
      </w:r>
    </w:p>
    <w:p w14:paraId="2F7C7AA0" w14:textId="77777777" w:rsidR="00380662" w:rsidRDefault="00380662" w:rsidP="00380662"/>
    <w:p w14:paraId="55791182" w14:textId="77777777" w:rsidR="00380662" w:rsidRDefault="00380662" w:rsidP="00380662">
      <w:r>
        <w:t xml:space="preserve">Kent Police (2024). </w:t>
      </w:r>
      <w:r w:rsidRPr="006B1CAC">
        <w:rPr>
          <w:i/>
          <w:iCs/>
        </w:rPr>
        <w:t>Human Resources – reward and recognition protocol (L11020)</w:t>
      </w:r>
      <w:r>
        <w:t xml:space="preserve">. Available at </w:t>
      </w:r>
      <w:hyperlink r:id="rId17" w:history="1">
        <w:r w:rsidRPr="003616F5">
          <w:rPr>
            <w:rStyle w:val="Hyperlink"/>
          </w:rPr>
          <w:t>https://www.kent.police.uk/foi-ai/kent-police/Policy/human-resources/reward-and-recognition-protocol-l11020/</w:t>
        </w:r>
      </w:hyperlink>
      <w:r>
        <w:t>. Accessed on 5</w:t>
      </w:r>
      <w:r w:rsidRPr="00D16670">
        <w:rPr>
          <w:vertAlign w:val="superscript"/>
        </w:rPr>
        <w:t>th</w:t>
      </w:r>
      <w:r>
        <w:t xml:space="preserve"> March 2024.</w:t>
      </w:r>
    </w:p>
    <w:p w14:paraId="20A189B6" w14:textId="77777777" w:rsidR="00380662" w:rsidRDefault="00380662" w:rsidP="00380662"/>
    <w:p w14:paraId="702CCAA7" w14:textId="77777777" w:rsidR="00380662" w:rsidRDefault="00380662" w:rsidP="00380662">
      <w:r>
        <w:t xml:space="preserve">Kim. N. (2016). </w:t>
      </w:r>
      <w:r w:rsidRPr="006B1CAC">
        <w:rPr>
          <w:i/>
          <w:iCs/>
        </w:rPr>
        <w:t>Servant Leadership Style: What is it and What are the Benefits and Contrasts to Other Leadership Styles</w:t>
      </w:r>
      <w:r>
        <w:t xml:space="preserve">? Available at </w:t>
      </w:r>
      <w:hyperlink r:id="rId18" w:history="1">
        <w:r w:rsidRPr="003616F5">
          <w:rPr>
            <w:rStyle w:val="Hyperlink"/>
          </w:rPr>
          <w:t>https://core.ac.uk/download/pdf/210607715.pdf</w:t>
        </w:r>
      </w:hyperlink>
      <w:r>
        <w:t>. Accessed on 8</w:t>
      </w:r>
      <w:r w:rsidRPr="00351333">
        <w:rPr>
          <w:vertAlign w:val="superscript"/>
        </w:rPr>
        <w:t>th</w:t>
      </w:r>
      <w:r>
        <w:t xml:space="preserve"> March 2024. </w:t>
      </w:r>
    </w:p>
    <w:p w14:paraId="01676A13" w14:textId="77777777" w:rsidR="00380662" w:rsidRDefault="00380662" w:rsidP="00380662"/>
    <w:p w14:paraId="775D02B0" w14:textId="77777777" w:rsidR="00380662" w:rsidRDefault="00380662" w:rsidP="00380662">
      <w:r>
        <w:t xml:space="preserve">Manchester </w:t>
      </w:r>
      <w:r w:rsidRPr="006B1CAC">
        <w:rPr>
          <w:i/>
          <w:iCs/>
        </w:rPr>
        <w:t>Arena Inquiry (2022). Manchester Arena Inquiry Volume 2: Emergency Response. Report of the Public Inquiry into the Attack on Manchester Arena on 22</w:t>
      </w:r>
      <w:r w:rsidRPr="006B1CAC">
        <w:rPr>
          <w:i/>
          <w:iCs/>
          <w:vertAlign w:val="superscript"/>
        </w:rPr>
        <w:t>nd</w:t>
      </w:r>
      <w:r w:rsidRPr="006B1CAC">
        <w:rPr>
          <w:i/>
          <w:iCs/>
        </w:rPr>
        <w:t xml:space="preserve"> May 2017.</w:t>
      </w:r>
      <w:r>
        <w:t xml:space="preserve"> Available at </w:t>
      </w:r>
      <w:hyperlink r:id="rId19" w:history="1">
        <w:r w:rsidRPr="00D51EAC">
          <w:rPr>
            <w:rStyle w:val="Hyperlink"/>
          </w:rPr>
          <w:t>https://assets.publishing.service.gov.uk/media/6363d508e90e0705a935f36d/MAI-Vol2-_Part_i_Accessible_.pdf</w:t>
        </w:r>
      </w:hyperlink>
      <w:r>
        <w:t>. Accessed on 26</w:t>
      </w:r>
      <w:r w:rsidRPr="003F022C">
        <w:rPr>
          <w:vertAlign w:val="superscript"/>
        </w:rPr>
        <w:t>th</w:t>
      </w:r>
      <w:r>
        <w:t xml:space="preserve"> February 2024. </w:t>
      </w:r>
    </w:p>
    <w:p w14:paraId="463D0516" w14:textId="77777777" w:rsidR="00380662" w:rsidRDefault="00380662" w:rsidP="00380662"/>
    <w:p w14:paraId="2DF8F8A2" w14:textId="77777777" w:rsidR="00380662" w:rsidRDefault="00380662" w:rsidP="00380662">
      <w:r>
        <w:t xml:space="preserve">McCloskey. M. (2015). </w:t>
      </w:r>
      <w:r w:rsidRPr="006B1CAC">
        <w:rPr>
          <w:i/>
          <w:iCs/>
        </w:rPr>
        <w:t>What is transformational leadership?</w:t>
      </w:r>
      <w:r>
        <w:t xml:space="preserve"> Available at </w:t>
      </w:r>
      <w:hyperlink r:id="rId20" w:history="1">
        <w:r w:rsidRPr="00D51EAC">
          <w:rPr>
            <w:rStyle w:val="Hyperlink"/>
          </w:rPr>
          <w:t>https://d1wqtxts1xzle7.cloudfront.net/33666986/transformationalleadership-libre.pdf?1399720235=&amp;response-content-disposition=inline%3B+filename%3DML513_ML791_WHAT_IS_TRANSFORMATIONAL_LEA.pdf&amp;Expires=1708614629&amp;Signature=ZOsEeNTMYrsWnagIw-JWLjU0BXyjRestEvGF4GULHlp-V6Kqe33kwHwolYzjDAPAdejz0V8hI84omrCHnzeffHErZEfMBuNBqvuVC9eVCObUywXrJBp8TT</w:t>
        </w:r>
        <w:r w:rsidRPr="00D51EAC">
          <w:rPr>
            <w:rStyle w:val="Hyperlink"/>
          </w:rPr>
          <w:lastRenderedPageBreak/>
          <w:t>3jsslt3IsZNo~GRaLHl-HksVViLM2da9Oeqhn7S7y8LCmH4Uld0Vf2fqCAJ3xS1Afy-yZs3Coj606k9DwZEz0evLPdj5SRvZoJEv20nSu61D1c0jhO5zg7DaGVvHyBgxw~h4r9BelMdmJXso0eegyvEsCpNYWjQJunXZUquYuTeeFFUW~yyrQAMQQx~gNCSPFYxIqjuVVpQebD5PWBSZ4lIwjQICYTgg__&amp;Key-Pair-Id=APKAJLOHF5GGSLRBV4ZA</w:t>
        </w:r>
      </w:hyperlink>
      <w:r>
        <w:t>. Accessed on 22</w:t>
      </w:r>
      <w:r w:rsidRPr="00496068">
        <w:rPr>
          <w:vertAlign w:val="superscript"/>
        </w:rPr>
        <w:t>nd</w:t>
      </w:r>
      <w:r>
        <w:t xml:space="preserve"> February 2024. </w:t>
      </w:r>
    </w:p>
    <w:p w14:paraId="436717F2" w14:textId="77777777" w:rsidR="00380662" w:rsidRDefault="00380662" w:rsidP="00380662"/>
    <w:p w14:paraId="650E887C" w14:textId="77777777" w:rsidR="00380662" w:rsidRDefault="00380662" w:rsidP="00380662">
      <w:proofErr w:type="spellStart"/>
      <w:r>
        <w:t>Norga</w:t>
      </w:r>
      <w:proofErr w:type="spellEnd"/>
      <w:r>
        <w:t>. A. (2021)</w:t>
      </w:r>
      <w:r w:rsidRPr="006B1CAC">
        <w:rPr>
          <w:i/>
          <w:iCs/>
        </w:rPr>
        <w:t>. 4 Benefits and Drawbacks of Predictive policing</w:t>
      </w:r>
      <w:r>
        <w:t xml:space="preserve">. Available at </w:t>
      </w:r>
      <w:hyperlink r:id="rId21" w:history="1">
        <w:r w:rsidRPr="003616F5">
          <w:rPr>
            <w:rStyle w:val="Hyperlink"/>
          </w:rPr>
          <w:t>https://www.liberties.eu/en/stories/predictive-policing/43679</w:t>
        </w:r>
      </w:hyperlink>
      <w:r>
        <w:t>. Accessed on 7</w:t>
      </w:r>
      <w:r w:rsidRPr="00A33165">
        <w:rPr>
          <w:vertAlign w:val="superscript"/>
        </w:rPr>
        <w:t>th</w:t>
      </w:r>
      <w:r>
        <w:t xml:space="preserve"> March 2024. </w:t>
      </w:r>
    </w:p>
    <w:p w14:paraId="7996FAA0" w14:textId="77777777" w:rsidR="00380662" w:rsidRDefault="00380662" w:rsidP="00380662"/>
    <w:p w14:paraId="3019B673" w14:textId="77777777" w:rsidR="00380662" w:rsidRDefault="00380662" w:rsidP="00380662">
      <w:r>
        <w:t xml:space="preserve">Peng. J. (2020). </w:t>
      </w:r>
      <w:r w:rsidRPr="006B1CAC">
        <w:rPr>
          <w:i/>
          <w:iCs/>
        </w:rPr>
        <w:t>Transformational Leadership and Employees’ Reactions to Organisational Change: Evidence from Meta-Analysis</w:t>
      </w:r>
      <w:r>
        <w:t xml:space="preserve">. Available at </w:t>
      </w:r>
      <w:hyperlink r:id="rId22" w:history="1">
        <w:r w:rsidRPr="003616F5">
          <w:rPr>
            <w:rStyle w:val="Hyperlink"/>
          </w:rPr>
          <w:t>https://journals.sagepub.com/doi/full/10.1177/0021886320920366</w:t>
        </w:r>
      </w:hyperlink>
      <w:r>
        <w:t>. Accessed on 4</w:t>
      </w:r>
      <w:r w:rsidRPr="00226D98">
        <w:rPr>
          <w:vertAlign w:val="superscript"/>
        </w:rPr>
        <w:t>th</w:t>
      </w:r>
      <w:r>
        <w:t xml:space="preserve"> March 2024. </w:t>
      </w:r>
    </w:p>
    <w:p w14:paraId="65792A06" w14:textId="77777777" w:rsidR="00380662" w:rsidRDefault="00380662" w:rsidP="00380662"/>
    <w:p w14:paraId="744E169F" w14:textId="77777777" w:rsidR="00380662" w:rsidRDefault="00380662" w:rsidP="00380662">
      <w:r>
        <w:t xml:space="preserve">Ruggeri. C. (2023). </w:t>
      </w:r>
      <w:r w:rsidRPr="006B1CAC">
        <w:rPr>
          <w:i/>
          <w:iCs/>
        </w:rPr>
        <w:t>Building Stronger Communities: The Role of Servant Leadership in the Modern World.</w:t>
      </w:r>
      <w:r>
        <w:t xml:space="preserve"> Available at </w:t>
      </w:r>
      <w:hyperlink r:id="rId23" w:anchor=":~:text=Build%20a%20Trusting%20Community,mutual%20support%20among%20team%20members" w:history="1">
        <w:r w:rsidRPr="003616F5">
          <w:rPr>
            <w:rStyle w:val="Hyperlink"/>
          </w:rPr>
          <w:t>https://leaders.com/articles/leadership/servant-leadership/#:~:text=Build%20a%20Trusting%20Community,mutual%20support%20among%20team%20members</w:t>
        </w:r>
      </w:hyperlink>
      <w:r w:rsidRPr="00A27446">
        <w:t>.</w:t>
      </w:r>
      <w:r>
        <w:t>. Accessed on 8</w:t>
      </w:r>
      <w:r w:rsidRPr="00A27446">
        <w:rPr>
          <w:vertAlign w:val="superscript"/>
        </w:rPr>
        <w:t>th</w:t>
      </w:r>
      <w:r>
        <w:t xml:space="preserve"> March 2024. </w:t>
      </w:r>
    </w:p>
    <w:p w14:paraId="72C6C7EC" w14:textId="77777777" w:rsidR="00380662" w:rsidRDefault="00380662" w:rsidP="00380662"/>
    <w:p w14:paraId="4EF093CE" w14:textId="77777777" w:rsidR="00380662" w:rsidRDefault="00380662" w:rsidP="00380662">
      <w:r>
        <w:t xml:space="preserve">Russell. J. (2017). </w:t>
      </w:r>
      <w:r w:rsidRPr="006B1CAC">
        <w:rPr>
          <w:i/>
          <w:iCs/>
        </w:rPr>
        <w:t>A Meta-analysis: The full Range of Leadership Model Impacting Policing Organisations.</w:t>
      </w:r>
      <w:r>
        <w:t xml:space="preserve"> Available at </w:t>
      </w:r>
      <w:hyperlink r:id="rId24" w:history="1">
        <w:r w:rsidRPr="003616F5">
          <w:rPr>
            <w:rStyle w:val="Hyperlink"/>
          </w:rPr>
          <w:t>https://core.ac.uk/download/pdf/147838081.pdf</w:t>
        </w:r>
      </w:hyperlink>
      <w:r>
        <w:t>. Accessed on 7</w:t>
      </w:r>
      <w:r w:rsidRPr="002B038B">
        <w:rPr>
          <w:vertAlign w:val="superscript"/>
        </w:rPr>
        <w:t>th</w:t>
      </w:r>
      <w:r>
        <w:t xml:space="preserve"> March 2024. </w:t>
      </w:r>
    </w:p>
    <w:p w14:paraId="7E633567" w14:textId="77777777" w:rsidR="00380662" w:rsidRDefault="00380662" w:rsidP="00380662"/>
    <w:p w14:paraId="3F049C04" w14:textId="77777777" w:rsidR="00380662" w:rsidRDefault="00380662" w:rsidP="00380662">
      <w:proofErr w:type="spellStart"/>
      <w:r>
        <w:t>Setyaningrum</w:t>
      </w:r>
      <w:proofErr w:type="spellEnd"/>
      <w:r>
        <w:t xml:space="preserve">. R. P. (2020). </w:t>
      </w:r>
      <w:r w:rsidRPr="006B1CAC">
        <w:rPr>
          <w:i/>
          <w:iCs/>
        </w:rPr>
        <w:t>Servant Leadership Characteristics, Organisational Commitment, Followers’ Trust, Employees’ Performance Outcomes: A Literature Review</w:t>
      </w:r>
      <w:r>
        <w:t xml:space="preserve">. Available at </w:t>
      </w:r>
      <w:hyperlink r:id="rId25" w:history="1">
        <w:r w:rsidRPr="003616F5">
          <w:rPr>
            <w:rStyle w:val="Hyperlink"/>
          </w:rPr>
          <w:t>https://d1wqtxts1xzle7.cloudfront.net/88400906/429815620-libre.pdf?1657378365=&amp;response-content-disposition=inline%3B+filename%3DServant_Leadership_Characteristics_Organ.pdf&amp;Expires=1709908639&amp;Signature=VyT6eNWyfxCYuuQMtJU4aKt6X9I1AeFudCPbVcJD8D~KFtCZfsBfe7847T3wAAtWZrBBKksgNBpFL~SrprNy7xeDNwxgv4CkD1Bv1Yag9-~of9EiwpQzJisiC~95QHHOxjIPDybGlF0BOKrL2RUpVsjLJTFrLbHdVsfixNYV~ly841dHfgjDDIcVcFhky3dyO9cqskTdCYAsz6kwnP~hU-vPNZkHRhXTe9JDUcY1P3v-KP53kgZKY8nQtSTg1vrcvmDyNtn0-CZpR9xBTQfsqiWIezOHo6KlGdFqSS9GAIj-TxCGjrrLZHUcPNHDXndxxUwmOPh5fqVdlKyO~ObIGw__&amp;Key-Pair-Id=APKAJLOHF5GGSLRBV4ZA</w:t>
        </w:r>
      </w:hyperlink>
      <w:r>
        <w:t>. Accessed on 8</w:t>
      </w:r>
      <w:r w:rsidRPr="005B38D9">
        <w:rPr>
          <w:vertAlign w:val="superscript"/>
        </w:rPr>
        <w:t>th</w:t>
      </w:r>
      <w:r>
        <w:t xml:space="preserve"> March 2024. </w:t>
      </w:r>
    </w:p>
    <w:p w14:paraId="2EE21900" w14:textId="77777777" w:rsidR="00380662" w:rsidRDefault="00380662" w:rsidP="00380662"/>
    <w:p w14:paraId="32E5DCC8" w14:textId="77777777" w:rsidR="00380662" w:rsidRDefault="00380662" w:rsidP="00380662">
      <w:proofErr w:type="spellStart"/>
      <w:r>
        <w:t>Shafi</w:t>
      </w:r>
      <w:proofErr w:type="spellEnd"/>
      <w:r>
        <w:t xml:space="preserve">. M (2020). </w:t>
      </w:r>
      <w:r w:rsidRPr="006B1CAC">
        <w:rPr>
          <w:i/>
          <w:iCs/>
        </w:rPr>
        <w:t>The effects of transformational leadership on employee creativity: moderating role of intrinsic motivation</w:t>
      </w:r>
      <w:r>
        <w:t xml:space="preserve">. Available at </w:t>
      </w:r>
      <w:hyperlink r:id="rId26" w:history="1">
        <w:r w:rsidRPr="00D51EAC">
          <w:rPr>
            <w:rStyle w:val="Hyperlink"/>
          </w:rPr>
          <w:t>https://www.sciencedirect.com/science/article/pii/S1029313218305530</w:t>
        </w:r>
      </w:hyperlink>
      <w:r>
        <w:t>. Accessed on 22</w:t>
      </w:r>
      <w:r w:rsidRPr="001C06D5">
        <w:rPr>
          <w:vertAlign w:val="superscript"/>
        </w:rPr>
        <w:t>nd</w:t>
      </w:r>
      <w:r>
        <w:t xml:space="preserve"> February 2024.</w:t>
      </w:r>
    </w:p>
    <w:p w14:paraId="3753BEF2" w14:textId="77777777" w:rsidR="00380662" w:rsidRDefault="00380662" w:rsidP="00380662"/>
    <w:p w14:paraId="22D11F09" w14:textId="77777777" w:rsidR="00380662" w:rsidRDefault="00380662" w:rsidP="00380662">
      <w:proofErr w:type="spellStart"/>
      <w:r>
        <w:t>Sindakis</w:t>
      </w:r>
      <w:proofErr w:type="spellEnd"/>
      <w:r>
        <w:t xml:space="preserve">. S (2023). </w:t>
      </w:r>
      <w:r w:rsidRPr="006B1CAC">
        <w:rPr>
          <w:i/>
          <w:iCs/>
        </w:rPr>
        <w:t>Autocratic Leadership: Examining the Pros and Cons of Command and Control</w:t>
      </w:r>
      <w:r>
        <w:t xml:space="preserve">. Available at </w:t>
      </w:r>
      <w:hyperlink r:id="rId27" w:history="1">
        <w:r w:rsidRPr="00D51EAC">
          <w:rPr>
            <w:rStyle w:val="Hyperlink"/>
          </w:rPr>
          <w:t>https://academiaworldnews.com/autocratic-leadership-examining-the-pros-and-cons-of-command-and-control/</w:t>
        </w:r>
      </w:hyperlink>
      <w:r>
        <w:t>. Accessed on 26</w:t>
      </w:r>
      <w:r w:rsidRPr="00032C20">
        <w:rPr>
          <w:vertAlign w:val="superscript"/>
        </w:rPr>
        <w:t>th</w:t>
      </w:r>
      <w:r>
        <w:t xml:space="preserve"> February 2024. </w:t>
      </w:r>
    </w:p>
    <w:p w14:paraId="4BA05CEF" w14:textId="77777777" w:rsidR="00380662" w:rsidRDefault="00380662" w:rsidP="00380662"/>
    <w:p w14:paraId="621A0D4C" w14:textId="77777777" w:rsidR="00380662" w:rsidRDefault="00380662" w:rsidP="00380662">
      <w:r>
        <w:t xml:space="preserve">Smith. C (2023). </w:t>
      </w:r>
      <w:r w:rsidRPr="006B1CAC">
        <w:rPr>
          <w:i/>
          <w:iCs/>
        </w:rPr>
        <w:t>Autocratic Leadership – A Controversial Leadership Style</w:t>
      </w:r>
      <w:r>
        <w:t xml:space="preserve">. Available at </w:t>
      </w:r>
      <w:hyperlink r:id="rId28" w:history="1">
        <w:r w:rsidRPr="00D51EAC">
          <w:rPr>
            <w:rStyle w:val="Hyperlink"/>
          </w:rPr>
          <w:t>https://www.makingbusinessmatter.co.uk/autocratic-leadership/</w:t>
        </w:r>
      </w:hyperlink>
      <w:r>
        <w:t>. Accessed on 26</w:t>
      </w:r>
      <w:r w:rsidRPr="00530C06">
        <w:rPr>
          <w:vertAlign w:val="superscript"/>
        </w:rPr>
        <w:t>th</w:t>
      </w:r>
      <w:r>
        <w:t xml:space="preserve"> February 2023. </w:t>
      </w:r>
    </w:p>
    <w:p w14:paraId="1C7CF999" w14:textId="77777777" w:rsidR="00380662" w:rsidRDefault="00380662" w:rsidP="00380662"/>
    <w:p w14:paraId="01802606" w14:textId="77777777" w:rsidR="00380662" w:rsidRDefault="00380662" w:rsidP="00380662">
      <w:r>
        <w:t xml:space="preserve">St Thomas University (2014). </w:t>
      </w:r>
      <w:r w:rsidRPr="006B1CAC">
        <w:rPr>
          <w:i/>
          <w:iCs/>
        </w:rPr>
        <w:t>What is Transactional Leadership? How Structure Leads to Results.</w:t>
      </w:r>
      <w:r>
        <w:t xml:space="preserve"> Available at </w:t>
      </w:r>
      <w:hyperlink r:id="rId29" w:history="1">
        <w:r w:rsidRPr="003616F5">
          <w:rPr>
            <w:rStyle w:val="Hyperlink"/>
          </w:rPr>
          <w:t>https://online.stu.edu/degrees/education/what-is-transactional-leadership/</w:t>
        </w:r>
      </w:hyperlink>
      <w:r>
        <w:t>. Accessed on 8</w:t>
      </w:r>
      <w:r w:rsidRPr="00116301">
        <w:rPr>
          <w:vertAlign w:val="superscript"/>
        </w:rPr>
        <w:t>th</w:t>
      </w:r>
      <w:r>
        <w:t xml:space="preserve"> March 2024. </w:t>
      </w:r>
    </w:p>
    <w:p w14:paraId="2C3F5394" w14:textId="77777777" w:rsidR="00380662" w:rsidRDefault="00380662" w:rsidP="00380662"/>
    <w:p w14:paraId="14760C5E" w14:textId="77777777" w:rsidR="00380662" w:rsidRDefault="00380662" w:rsidP="00380662">
      <w:r>
        <w:t xml:space="preserve">The College of Policing (2022). </w:t>
      </w:r>
      <w:r w:rsidRPr="006B1CAC">
        <w:rPr>
          <w:i/>
          <w:iCs/>
        </w:rPr>
        <w:t>Fast decision-making in policing and perception of risk.</w:t>
      </w:r>
      <w:r>
        <w:t xml:space="preserve"> Available at </w:t>
      </w:r>
      <w:hyperlink r:id="rId30" w:history="1">
        <w:r w:rsidRPr="003616F5">
          <w:rPr>
            <w:rStyle w:val="Hyperlink"/>
          </w:rPr>
          <w:t>https://www.college.police.uk/article/fast-decision-making-policing-and-perception-risk</w:t>
        </w:r>
      </w:hyperlink>
      <w:r>
        <w:t>. Accessed on 29</w:t>
      </w:r>
      <w:r w:rsidRPr="00030117">
        <w:rPr>
          <w:vertAlign w:val="superscript"/>
        </w:rPr>
        <w:t>th</w:t>
      </w:r>
      <w:r>
        <w:t xml:space="preserve"> February 2024. </w:t>
      </w:r>
    </w:p>
    <w:p w14:paraId="0FC52896" w14:textId="77777777" w:rsidR="00380662" w:rsidRDefault="00380662" w:rsidP="00380662"/>
    <w:p w14:paraId="19B2C7B1" w14:textId="77777777" w:rsidR="00380662" w:rsidRDefault="00380662" w:rsidP="00380662">
      <w:r>
        <w:t xml:space="preserve">The College of Policing (2023). </w:t>
      </w:r>
      <w:r w:rsidRPr="006B1CAC">
        <w:rPr>
          <w:i/>
          <w:iCs/>
        </w:rPr>
        <w:t>Leadership standards</w:t>
      </w:r>
      <w:r>
        <w:t xml:space="preserve">. Available at </w:t>
      </w:r>
      <w:hyperlink r:id="rId31" w:history="1">
        <w:r w:rsidRPr="003616F5">
          <w:rPr>
            <w:rStyle w:val="Hyperlink"/>
          </w:rPr>
          <w:t>https://www.college.police.uk/career-learning/leadership/leadership-standards</w:t>
        </w:r>
      </w:hyperlink>
      <w:r>
        <w:t>. Accessed on 8</w:t>
      </w:r>
      <w:r w:rsidRPr="002608D0">
        <w:rPr>
          <w:vertAlign w:val="superscript"/>
        </w:rPr>
        <w:t>th</w:t>
      </w:r>
      <w:r>
        <w:t xml:space="preserve"> March 2024. </w:t>
      </w:r>
    </w:p>
    <w:p w14:paraId="7AA38E2D" w14:textId="77777777" w:rsidR="00380662" w:rsidRDefault="00380662" w:rsidP="00380662"/>
    <w:p w14:paraId="6F9257BB" w14:textId="77777777" w:rsidR="00380662" w:rsidRDefault="00380662" w:rsidP="00380662">
      <w:r>
        <w:t xml:space="preserve">The </w:t>
      </w:r>
      <w:proofErr w:type="spellStart"/>
      <w:r>
        <w:t>Kerslake</w:t>
      </w:r>
      <w:proofErr w:type="spellEnd"/>
      <w:r>
        <w:t xml:space="preserve"> Report (2017). </w:t>
      </w:r>
      <w:r w:rsidRPr="006B1CAC">
        <w:rPr>
          <w:i/>
          <w:iCs/>
        </w:rPr>
        <w:t>An independent review into the preparedness for, and emergency response to, the Manchester Arena attack on 22</w:t>
      </w:r>
      <w:r w:rsidRPr="006B1CAC">
        <w:rPr>
          <w:i/>
          <w:iCs/>
          <w:vertAlign w:val="superscript"/>
        </w:rPr>
        <w:t>nd</w:t>
      </w:r>
      <w:r w:rsidRPr="006B1CAC">
        <w:rPr>
          <w:i/>
          <w:iCs/>
        </w:rPr>
        <w:t xml:space="preserve"> May 2017.</w:t>
      </w:r>
      <w:r>
        <w:t xml:space="preserve"> Available at </w:t>
      </w:r>
      <w:hyperlink r:id="rId32" w:history="1">
        <w:r w:rsidRPr="00D51EAC">
          <w:rPr>
            <w:rStyle w:val="Hyperlink"/>
          </w:rPr>
          <w:t>https://moodle.uwtsd.ac.uk/pluginfile.php/884635/mod_resource/content/1/Kerslake%20report%20.pdf</w:t>
        </w:r>
      </w:hyperlink>
      <w:r>
        <w:t>. Accessed on 26</w:t>
      </w:r>
      <w:r w:rsidRPr="00A32DFB">
        <w:rPr>
          <w:vertAlign w:val="superscript"/>
        </w:rPr>
        <w:t>th</w:t>
      </w:r>
      <w:r>
        <w:t xml:space="preserve"> February 2024. </w:t>
      </w:r>
    </w:p>
    <w:p w14:paraId="5C3CA16F" w14:textId="77777777" w:rsidR="00380662" w:rsidRDefault="00380662" w:rsidP="00380662"/>
    <w:p w14:paraId="1D0A0CF2" w14:textId="77777777" w:rsidR="00380662" w:rsidRDefault="00380662" w:rsidP="00380662">
      <w:r>
        <w:t xml:space="preserve">Thomas. A. (2021). </w:t>
      </w:r>
      <w:r w:rsidRPr="006B1CAC">
        <w:rPr>
          <w:i/>
          <w:iCs/>
        </w:rPr>
        <w:t>Authoritarian, Transactional, and Transformational Leadership Styles in Law Enforcement.</w:t>
      </w:r>
      <w:r>
        <w:t xml:space="preserve"> Available at </w:t>
      </w:r>
      <w:hyperlink r:id="rId33" w:history="1">
        <w:r w:rsidRPr="003616F5">
          <w:rPr>
            <w:rStyle w:val="Hyperlink"/>
          </w:rPr>
          <w:t>https://www.proquest.com/docview/2536823134?pq-origsite=gscholar&amp;fromopenview=true&amp;sourcetype=Scholarly%20Journals</w:t>
        </w:r>
      </w:hyperlink>
      <w:r>
        <w:t>. Accessed on 7</w:t>
      </w:r>
      <w:r w:rsidRPr="009759EB">
        <w:rPr>
          <w:vertAlign w:val="superscript"/>
        </w:rPr>
        <w:t>th</w:t>
      </w:r>
      <w:r>
        <w:t xml:space="preserve"> March 2024. </w:t>
      </w:r>
    </w:p>
    <w:p w14:paraId="259F6FCA" w14:textId="77777777" w:rsidR="00380662" w:rsidRDefault="00380662" w:rsidP="00380662"/>
    <w:p w14:paraId="709063FC" w14:textId="77777777" w:rsidR="00380662" w:rsidRDefault="00380662" w:rsidP="00380662">
      <w:r>
        <w:t xml:space="preserve">Western Governors University (2020). </w:t>
      </w:r>
      <w:r w:rsidRPr="006B1CAC">
        <w:rPr>
          <w:i/>
          <w:iCs/>
        </w:rPr>
        <w:t>A Guide to Transformational Leadership.</w:t>
      </w:r>
      <w:r>
        <w:t xml:space="preserve"> Available at </w:t>
      </w:r>
      <w:hyperlink r:id="rId34" w:history="1">
        <w:r w:rsidRPr="003616F5">
          <w:rPr>
            <w:rStyle w:val="Hyperlink"/>
          </w:rPr>
          <w:t>https://www.wgu.edu/blog/guide-transformational-leadership2008.html</w:t>
        </w:r>
      </w:hyperlink>
      <w:r>
        <w:t>. Accessed on 29</w:t>
      </w:r>
      <w:r w:rsidRPr="004B5623">
        <w:rPr>
          <w:vertAlign w:val="superscript"/>
        </w:rPr>
        <w:t>th</w:t>
      </w:r>
      <w:r>
        <w:t xml:space="preserve"> February 2024. </w:t>
      </w:r>
    </w:p>
    <w:p w14:paraId="6E589EF3" w14:textId="77777777" w:rsidR="00380662" w:rsidRDefault="00380662" w:rsidP="00380662">
      <w:pPr>
        <w:spacing w:line="480" w:lineRule="auto"/>
      </w:pPr>
    </w:p>
    <w:p w14:paraId="58D6B967" w14:textId="77777777" w:rsidR="00380662" w:rsidRDefault="00380662" w:rsidP="00380662">
      <w:pPr>
        <w:tabs>
          <w:tab w:val="left" w:pos="7020"/>
        </w:tabs>
        <w:spacing w:line="480" w:lineRule="auto"/>
      </w:pPr>
    </w:p>
    <w:p w14:paraId="40937843" w14:textId="77777777" w:rsidR="00380662" w:rsidRDefault="00380662" w:rsidP="00380662"/>
    <w:p w14:paraId="747985FE" w14:textId="77777777" w:rsidR="00380662" w:rsidRDefault="00380662" w:rsidP="00380662"/>
    <w:p w14:paraId="50012BB9" w14:textId="77777777" w:rsidR="00187B9F" w:rsidRPr="0087475A" w:rsidRDefault="00187B9F" w:rsidP="00187B9F">
      <w:pPr>
        <w:tabs>
          <w:tab w:val="left" w:pos="7020"/>
        </w:tabs>
        <w:spacing w:line="480" w:lineRule="auto"/>
        <w:rPr>
          <w:rFonts w:ascii="Arial" w:hAnsi="Arial" w:cs="Arial"/>
        </w:rPr>
      </w:pPr>
    </w:p>
    <w:p w14:paraId="15229432" w14:textId="77777777" w:rsidR="00187B9F" w:rsidRDefault="00187B9F"/>
    <w:sectPr w:rsidR="00187B9F" w:rsidSect="00380662">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B314FF"/>
    <w:multiLevelType w:val="multilevel"/>
    <w:tmpl w:val="67FCA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80C0FCA"/>
    <w:multiLevelType w:val="multilevel"/>
    <w:tmpl w:val="67FCAD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29807885">
    <w:abstractNumId w:val="0"/>
  </w:num>
  <w:num w:numId="2" w16cid:durableId="171176028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7B9F"/>
    <w:rsid w:val="00187B9F"/>
    <w:rsid w:val="00380662"/>
    <w:rsid w:val="00EF5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150D5"/>
  <w15:chartTrackingRefBased/>
  <w15:docId w15:val="{F241198E-82BD-724E-BE0D-41219B5C2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7B9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87B9F"/>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380662"/>
    <w:rPr>
      <w:color w:val="0563C1" w:themeColor="hyperlink"/>
      <w:u w:val="single"/>
    </w:rPr>
  </w:style>
  <w:style w:type="paragraph" w:styleId="NoSpacing">
    <w:name w:val="No Spacing"/>
    <w:link w:val="NoSpacingChar"/>
    <w:uiPriority w:val="1"/>
    <w:qFormat/>
    <w:rsid w:val="00380662"/>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80662"/>
    <w:rPr>
      <w:rFonts w:eastAsiaTheme="minorEastAsia"/>
      <w:kern w:val="0"/>
      <w:sz w:val="22"/>
      <w:szCs w:val="22"/>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hsu-ir.tdl.org/server/api/core/bitstreams/f13cd43c-5f75-4b31-99d8-45714aa0cf95/content" TargetMode="External"/><Relationship Id="rId18" Type="http://schemas.openxmlformats.org/officeDocument/2006/relationships/hyperlink" Target="https://core.ac.uk/download/pdf/210607715.pdf" TargetMode="External"/><Relationship Id="rId26" Type="http://schemas.openxmlformats.org/officeDocument/2006/relationships/hyperlink" Target="https://www.sciencedirect.com/science/article/pii/S1029313218305530" TargetMode="External"/><Relationship Id="rId3" Type="http://schemas.openxmlformats.org/officeDocument/2006/relationships/settings" Target="settings.xml"/><Relationship Id="rId21" Type="http://schemas.openxmlformats.org/officeDocument/2006/relationships/hyperlink" Target="https://www.liberties.eu/en/stories/predictive-policing/43679" TargetMode="External"/><Relationship Id="rId34" Type="http://schemas.openxmlformats.org/officeDocument/2006/relationships/hyperlink" Target="https://www.wgu.edu/blog/guide-transformational-leadership2008.html" TargetMode="External"/><Relationship Id="rId7" Type="http://schemas.openxmlformats.org/officeDocument/2006/relationships/hyperlink" Target="https://www.verywellmind.com/leadership-styles-2795312" TargetMode="External"/><Relationship Id="rId12" Type="http://schemas.openxmlformats.org/officeDocument/2006/relationships/hyperlink" Target="https://emeritus.org/in/learn/leadership-transactional-leadership/" TargetMode="External"/><Relationship Id="rId17" Type="http://schemas.openxmlformats.org/officeDocument/2006/relationships/hyperlink" Target="https://www.kent.police.uk/foi-ai/kent-police/Policy/human-resources/reward-and-recognition-protocol-l11020/" TargetMode="External"/><Relationship Id="rId25" Type="http://schemas.openxmlformats.org/officeDocument/2006/relationships/hyperlink" Target="https://d1wqtxts1xzle7.cloudfront.net/88400906/429815620-libre.pdf?1657378365=&amp;response-content-disposition=inline%3B+filename%3DServant_Leadership_Characteristics_Organ.pdf&amp;Expires=1709908639&amp;Signature=VyT6eNWyfxCYuuQMtJU4aKt6X9I1AeFudCPbVcJD8D~KFtCZfsBfe7847T3wAAtWZrBBKksgNBpFL~SrprNy7xeDNwxgv4CkD1Bv1Yag9-~of9EiwpQzJisiC~95QHHOxjIPDybGlF0BOKrL2RUpVsjLJTFrLbHdVsfixNYV~ly841dHfgjDDIcVcFhky3dyO9cqskTdCYAsz6kwnP~hU-vPNZkHRhXTe9JDUcY1P3v-KP53kgZKY8nQtSTg1vrcvmDyNtn0-CZpR9xBTQfsqiWIezOHo6KlGdFqSS9GAIj-TxCGjrrLZHUcPNHDXndxxUwmOPh5fqVdlKyO~ObIGw__&amp;Key-Pair-Id=APKAJLOHF5GGSLRBV4ZA" TargetMode="External"/><Relationship Id="rId33" Type="http://schemas.openxmlformats.org/officeDocument/2006/relationships/hyperlink" Target="https://www.proquest.com/docview/2536823134?pq-origsite=gscholar&amp;fromopenview=true&amp;sourcetype=Scholarly%20Journals" TargetMode="External"/><Relationship Id="rId2" Type="http://schemas.openxmlformats.org/officeDocument/2006/relationships/styles" Target="styles.xml"/><Relationship Id="rId16" Type="http://schemas.openxmlformats.org/officeDocument/2006/relationships/hyperlink" Target="https://assets.publishing.service.gov.uk/media/5a7d817f40f0b64fe6c241f7/MisconductPerformAttendanceJuly14.pdf" TargetMode="External"/><Relationship Id="rId20" Type="http://schemas.openxmlformats.org/officeDocument/2006/relationships/hyperlink" Target="https://d1wqtxts1xzle7.cloudfront.net/33666986/transformationalleadership-libre.pdf?1399720235=&amp;response-content-disposition=inline%3B+filename%3DML513_ML791_WHAT_IS_TRANSFORMATIONAL_LEA.pdf&amp;Expires=1708614629&amp;Signature=ZOsEeNTMYrsWnagIw-JWLjU0BXyjRestEvGF4GULHlp-V6Kqe33kwHwolYzjDAPAdejz0V8hI84omrCHnzeffHErZEfMBuNBqvuVC9eVCObUywXrJBp8TT3jsslt3IsZNo~GRaLHl-HksVViLM2da9Oeqhn7S7y8LCmH4Uld0Vf2fqCAJ3xS1Afy-yZs3Coj606k9DwZEz0evLPdj5SRvZoJEv20nSu61D1c0jhO5zg7DaGVvHyBgxw~h4r9BelMdmJXso0eegyvEsCpNYWjQJunXZUquYuTeeFFUW~yyrQAMQQx~gNCSPFYxIqjuVVpQebD5PWBSZ4lIwjQICYTgg__&amp;Key-Pair-Id=APKAJLOHF5GGSLRBV4ZA" TargetMode="External"/><Relationship Id="rId29" Type="http://schemas.openxmlformats.org/officeDocument/2006/relationships/hyperlink" Target="https://online.stu.edu/degrees/education/what-is-transactional-leadership/" TargetMode="External"/><Relationship Id="rId1" Type="http://schemas.openxmlformats.org/officeDocument/2006/relationships/numbering" Target="numbering.xml"/><Relationship Id="rId6" Type="http://schemas.openxmlformats.org/officeDocument/2006/relationships/hyperlink" Target="https://louiscarter.com/autocratic-leadership/" TargetMode="External"/><Relationship Id="rId11" Type="http://schemas.openxmlformats.org/officeDocument/2006/relationships/hyperlink" Target="https://www.chiefmanagementofficer.com/leadership-styles-autocratic-leadership-style" TargetMode="External"/><Relationship Id="rId24" Type="http://schemas.openxmlformats.org/officeDocument/2006/relationships/hyperlink" Target="https://core.ac.uk/download/pdf/147838081.pdf" TargetMode="External"/><Relationship Id="rId32" Type="http://schemas.openxmlformats.org/officeDocument/2006/relationships/hyperlink" Target="https://moodle.uwtsd.ac.uk/pluginfile.php/884635/mod_resource/content/1/Kerslake%20report%20.pdf" TargetMode="External"/><Relationship Id="rId5" Type="http://schemas.openxmlformats.org/officeDocument/2006/relationships/hyperlink" Target="https://www.bbc.co.uk/news/uk-england-manchester-40008389" TargetMode="External"/><Relationship Id="rId15" Type="http://schemas.openxmlformats.org/officeDocument/2006/relationships/hyperlink" Target="https://www.gmp.police.uk/news/greater-manchester/news/news/2022/november/statement-in-response-to-inquiry-report/" TargetMode="External"/><Relationship Id="rId23" Type="http://schemas.openxmlformats.org/officeDocument/2006/relationships/hyperlink" Target="https://leaders.com/articles/leadership/servant-leadership/" TargetMode="External"/><Relationship Id="rId28" Type="http://schemas.openxmlformats.org/officeDocument/2006/relationships/hyperlink" Target="https://www.makingbusinessmatter.co.uk/autocratic-leadership/" TargetMode="External"/><Relationship Id="rId36" Type="http://schemas.openxmlformats.org/officeDocument/2006/relationships/theme" Target="theme/theme1.xml"/><Relationship Id="rId10" Type="http://schemas.openxmlformats.org/officeDocument/2006/relationships/hyperlink" Target="https://journals.sagepub.com/doi/full/10.1177/17427150231200033?casa_token=NrCwKspMvTMAAAAA%3Ags5TE7cBfFp40P5roXJmN4Z6Qf8JcsaixQzDC8alLG6CFMdO7NIdLLrY6uhG8E2Tv3oAKzMuyTBMpg" TargetMode="External"/><Relationship Id="rId19" Type="http://schemas.openxmlformats.org/officeDocument/2006/relationships/hyperlink" Target="https://assets.publishing.service.gov.uk/media/6363d508e90e0705a935f36d/MAI-Vol2-_Part_i_Accessible_.pdf" TargetMode="External"/><Relationship Id="rId31" Type="http://schemas.openxmlformats.org/officeDocument/2006/relationships/hyperlink" Target="https://www.college.police.uk/career-learning/leadership/leadership-standards" TargetMode="External"/><Relationship Id="rId4" Type="http://schemas.openxmlformats.org/officeDocument/2006/relationships/webSettings" Target="webSettings.xml"/><Relationship Id="rId9" Type="http://schemas.openxmlformats.org/officeDocument/2006/relationships/hyperlink" Target="https://ijisrt.com/assets/upload/files/IJISRT23AUG721.pdf" TargetMode="External"/><Relationship Id="rId14" Type="http://schemas.openxmlformats.org/officeDocument/2006/relationships/hyperlink" Target="http://etheses.dur.ac.uk/13209/1/Sara_Gracey_-_PhD_-_SUBMITTED_WITH_CORRECTIONS_-_28.07.19.pdf?DDD2" TargetMode="External"/><Relationship Id="rId22" Type="http://schemas.openxmlformats.org/officeDocument/2006/relationships/hyperlink" Target="https://journals.sagepub.com/doi/full/10.1177/0021886320920366" TargetMode="External"/><Relationship Id="rId27" Type="http://schemas.openxmlformats.org/officeDocument/2006/relationships/hyperlink" Target="https://academiaworldnews.com/autocratic-leadership-examining-the-pros-and-cons-of-command-and-control/" TargetMode="External"/><Relationship Id="rId30" Type="http://schemas.openxmlformats.org/officeDocument/2006/relationships/hyperlink" Target="https://www.college.police.uk/article/fast-decision-making-policing-and-perception-risk" TargetMode="External"/><Relationship Id="rId35" Type="http://schemas.openxmlformats.org/officeDocument/2006/relationships/fontTable" Target="fontTable.xml"/><Relationship Id="rId8" Type="http://schemas.openxmlformats.org/officeDocument/2006/relationships/hyperlink" Target="https://digitalcommons.murraystate.edu/cgi/viewcontent.cgi?article=1503&amp;context=bis43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TotalTime>
  <Pages>13</Pages>
  <Words>4256</Words>
  <Characters>24260</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manchester arena attack</dc:title>
  <dc:subject>Organisational leadership</dc:subject>
  <dc:creator>Paige Thomas (2103005)</dc:creator>
  <cp:keywords/>
  <dc:description/>
  <cp:lastModifiedBy>Paige Thomas (2103005)</cp:lastModifiedBy>
  <cp:revision>1</cp:revision>
  <dcterms:created xsi:type="dcterms:W3CDTF">2024-03-13T16:17:00Z</dcterms:created>
  <dcterms:modified xsi:type="dcterms:W3CDTF">2024-03-13T16:48:00Z</dcterms:modified>
</cp:coreProperties>
</file>