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C8C4C5" w14:textId="77777777" w:rsidR="00D44C56" w:rsidRDefault="00D44C56" w:rsidP="00947D39"/>
    <w:p w14:paraId="393187B8" w14:textId="77777777" w:rsidR="00D44C56" w:rsidRDefault="00D44C56" w:rsidP="00947D39"/>
    <w:p w14:paraId="3C3062A1" w14:textId="77777777" w:rsidR="00D44C56" w:rsidRDefault="00D44C56" w:rsidP="00947D39"/>
    <w:p w14:paraId="27448A97" w14:textId="77777777" w:rsidR="00D44C56" w:rsidRDefault="00D44C56" w:rsidP="00947D39"/>
    <w:p w14:paraId="0B857D01" w14:textId="77777777" w:rsidR="00D44C56" w:rsidRDefault="00D44C56" w:rsidP="00947D39"/>
    <w:p w14:paraId="1B19410B" w14:textId="77777777" w:rsidR="00D44C56" w:rsidRDefault="00D44C56" w:rsidP="00947D39"/>
    <w:p w14:paraId="32E106E2" w14:textId="77777777" w:rsidR="00D44C56" w:rsidRDefault="00D44C56" w:rsidP="00947D39"/>
    <w:p w14:paraId="7DD1D54E" w14:textId="77777777" w:rsidR="00660849" w:rsidRDefault="00660849" w:rsidP="00660849">
      <w:pPr>
        <w:pBdr>
          <w:bottom w:val="single" w:sz="6" w:space="0" w:color="DDDDDD"/>
        </w:pBdr>
        <w:spacing w:after="225" w:line="240" w:lineRule="auto"/>
        <w:jc w:val="center"/>
        <w:divId w:val="489057937"/>
        <w:rPr>
          <w:rFonts w:ascii="Cambria" w:eastAsiaTheme="minorEastAsia" w:hAnsi="Cambria"/>
          <w:color w:val="000000"/>
          <w:sz w:val="39"/>
          <w:szCs w:val="39"/>
          <w:lang w:eastAsia="en-GB"/>
        </w:rPr>
      </w:pPr>
      <w:r w:rsidRPr="00660849">
        <w:rPr>
          <w:rFonts w:ascii="Cambria" w:eastAsiaTheme="minorEastAsia" w:hAnsi="Cambria"/>
          <w:color w:val="000000"/>
          <w:sz w:val="39"/>
          <w:szCs w:val="39"/>
          <w:lang w:eastAsia="en-GB"/>
        </w:rPr>
        <w:t>Food and Beverage Operations</w:t>
      </w:r>
    </w:p>
    <w:p w14:paraId="75F0FCEE" w14:textId="77777777" w:rsidR="00660849" w:rsidRPr="00660849" w:rsidRDefault="00660849" w:rsidP="00660849">
      <w:pPr>
        <w:pBdr>
          <w:bottom w:val="single" w:sz="6" w:space="0" w:color="DDDDDD"/>
        </w:pBdr>
        <w:spacing w:after="225" w:line="240" w:lineRule="auto"/>
        <w:jc w:val="center"/>
        <w:divId w:val="489057937"/>
        <w:rPr>
          <w:rFonts w:ascii="-webkit-standard" w:eastAsiaTheme="minorEastAsia" w:hAnsi="-webkit-standard"/>
          <w:color w:val="000000"/>
          <w:sz w:val="27"/>
          <w:szCs w:val="27"/>
          <w:lang w:eastAsia="en-GB"/>
        </w:rPr>
      </w:pPr>
      <w:r w:rsidRPr="00660849">
        <w:rPr>
          <w:rFonts w:ascii="Cambria" w:eastAsiaTheme="minorEastAsia" w:hAnsi="Cambria"/>
          <w:color w:val="000000"/>
          <w:sz w:val="39"/>
          <w:szCs w:val="39"/>
          <w:lang w:eastAsia="en-GB"/>
        </w:rPr>
        <w:t xml:space="preserve"> Assignment 2</w:t>
      </w:r>
    </w:p>
    <w:p w14:paraId="3924305F" w14:textId="77777777" w:rsidR="00660849" w:rsidRPr="00660849" w:rsidRDefault="00660849" w:rsidP="00660849">
      <w:pPr>
        <w:spacing w:line="240" w:lineRule="auto"/>
        <w:jc w:val="left"/>
        <w:divId w:val="489057937"/>
        <w:rPr>
          <w:rFonts w:eastAsia="Times New Roman"/>
          <w:szCs w:val="24"/>
          <w:lang w:eastAsia="en-GB"/>
        </w:rPr>
      </w:pPr>
    </w:p>
    <w:p w14:paraId="3C60745E" w14:textId="77777777" w:rsidR="00D44C56" w:rsidRDefault="00D44C56" w:rsidP="00947D39"/>
    <w:p w14:paraId="5B5D1B67" w14:textId="77777777" w:rsidR="00D44C56" w:rsidRDefault="00D44C56" w:rsidP="00947D39"/>
    <w:p w14:paraId="1DF135C8" w14:textId="77777777" w:rsidR="00D44C56" w:rsidRDefault="00D44C56" w:rsidP="00947D39"/>
    <w:p w14:paraId="49A8FAB2" w14:textId="77777777" w:rsidR="00D44C56" w:rsidRDefault="00D44C56" w:rsidP="00947D39"/>
    <w:p w14:paraId="72A64B9D" w14:textId="77777777" w:rsidR="00D44C56" w:rsidRDefault="00D44C56" w:rsidP="00947D39"/>
    <w:p w14:paraId="70AFB4C7" w14:textId="77777777" w:rsidR="00D44C56" w:rsidRDefault="00D44C56" w:rsidP="00947D39"/>
    <w:p w14:paraId="1FB7221E" w14:textId="77777777" w:rsidR="00D44C56" w:rsidRDefault="00D44C56" w:rsidP="00947D39"/>
    <w:p w14:paraId="4FA49B0F" w14:textId="77777777" w:rsidR="00D44C56" w:rsidRDefault="00D44C56" w:rsidP="00947D39"/>
    <w:p w14:paraId="78DD7732" w14:textId="77777777" w:rsidR="00E86A90" w:rsidRDefault="00E86A90" w:rsidP="00947D39"/>
    <w:p w14:paraId="6332B6D1" w14:textId="77777777" w:rsidR="00E86A90" w:rsidRDefault="00E86A90" w:rsidP="00947D39"/>
    <w:p w14:paraId="2B9C614B" w14:textId="77777777" w:rsidR="00E86A90" w:rsidRDefault="00E86A90" w:rsidP="00947D39"/>
    <w:p w14:paraId="294D4D45" w14:textId="77777777" w:rsidR="00E86A90" w:rsidRDefault="00E86A90" w:rsidP="00947D39"/>
    <w:p w14:paraId="159A0D70" w14:textId="77777777" w:rsidR="00E86A90" w:rsidRDefault="00E86A90" w:rsidP="00947D39"/>
    <w:p w14:paraId="52022C19" w14:textId="77777777" w:rsidR="00E86A90" w:rsidRDefault="00E86A90" w:rsidP="00947D39"/>
    <w:p w14:paraId="38628D94" w14:textId="77777777" w:rsidR="00E86A90" w:rsidRDefault="00E86A90" w:rsidP="00947D39"/>
    <w:p w14:paraId="37DE4015" w14:textId="77777777" w:rsidR="00E86A90" w:rsidRDefault="00E86A90" w:rsidP="00947D39"/>
    <w:p w14:paraId="644D2CE2" w14:textId="77777777" w:rsidR="00E86A90" w:rsidRPr="004D53AA" w:rsidRDefault="000C6557" w:rsidP="00947D39">
      <w:pPr>
        <w:rPr>
          <w:sz w:val="36"/>
          <w:szCs w:val="36"/>
        </w:rPr>
      </w:pPr>
      <w:r w:rsidRPr="004D53AA">
        <w:rPr>
          <w:sz w:val="36"/>
          <w:szCs w:val="36"/>
        </w:rPr>
        <w:t>Student Name:</w:t>
      </w:r>
      <w:r w:rsidR="003C5640" w:rsidRPr="004D53AA">
        <w:rPr>
          <w:sz w:val="36"/>
          <w:szCs w:val="36"/>
        </w:rPr>
        <w:t xml:space="preserve"> </w:t>
      </w:r>
      <w:proofErr w:type="spellStart"/>
      <w:r w:rsidR="003C5640" w:rsidRPr="004D53AA">
        <w:rPr>
          <w:sz w:val="36"/>
          <w:szCs w:val="36"/>
        </w:rPr>
        <w:t>L</w:t>
      </w:r>
      <w:r w:rsidRPr="004D53AA">
        <w:rPr>
          <w:sz w:val="36"/>
          <w:szCs w:val="36"/>
        </w:rPr>
        <w:t>acramioara</w:t>
      </w:r>
      <w:proofErr w:type="spellEnd"/>
      <w:r w:rsidRPr="004D53AA">
        <w:rPr>
          <w:sz w:val="36"/>
          <w:szCs w:val="36"/>
        </w:rPr>
        <w:t xml:space="preserve"> Maria Tiuca</w:t>
      </w:r>
    </w:p>
    <w:p w14:paraId="7FBFD056" w14:textId="77777777" w:rsidR="003C5640" w:rsidRPr="004D53AA" w:rsidRDefault="003C5640" w:rsidP="00947D39">
      <w:pPr>
        <w:rPr>
          <w:sz w:val="36"/>
          <w:szCs w:val="36"/>
        </w:rPr>
      </w:pPr>
      <w:r w:rsidRPr="004D53AA">
        <w:rPr>
          <w:sz w:val="36"/>
          <w:szCs w:val="36"/>
        </w:rPr>
        <w:t xml:space="preserve">Student ID: </w:t>
      </w:r>
      <w:r w:rsidR="00194126" w:rsidRPr="004D53AA">
        <w:rPr>
          <w:sz w:val="36"/>
          <w:szCs w:val="36"/>
        </w:rPr>
        <w:t>2230072</w:t>
      </w:r>
    </w:p>
    <w:p w14:paraId="7CA86534" w14:textId="77777777" w:rsidR="000C6557" w:rsidRDefault="000C6557" w:rsidP="00947D39"/>
    <w:p w14:paraId="633F86BB" w14:textId="77777777" w:rsidR="00E86A90" w:rsidRDefault="00E86A90" w:rsidP="00947D39"/>
    <w:p w14:paraId="1720A41B" w14:textId="77777777" w:rsidR="00E86A90" w:rsidRDefault="00E86A90" w:rsidP="00947D39"/>
    <w:p w14:paraId="5A445010" w14:textId="77777777" w:rsidR="00E86A90" w:rsidRDefault="00E86A90" w:rsidP="00947D39"/>
    <w:p w14:paraId="09C04EC2" w14:textId="77777777" w:rsidR="00E86A90" w:rsidRDefault="00E86A90" w:rsidP="00947D39"/>
    <w:p w14:paraId="319A0CE5" w14:textId="77777777" w:rsidR="00E86A90" w:rsidRDefault="00E86A90" w:rsidP="00947D39"/>
    <w:p w14:paraId="7DED6B4E" w14:textId="77777777" w:rsidR="00505786" w:rsidRDefault="00E33EC0">
      <w:pPr>
        <w:pStyle w:val="s2"/>
        <w:spacing w:before="0" w:beforeAutospacing="0" w:after="0" w:afterAutospacing="0"/>
        <w:jc w:val="both"/>
        <w:divId w:val="2113817890"/>
        <w:rPr>
          <w:rFonts w:ascii="-webkit-standard" w:hAnsi="-webkit-standard"/>
          <w:color w:val="000000"/>
          <w:sz w:val="27"/>
          <w:szCs w:val="27"/>
        </w:rPr>
      </w:pPr>
      <w:r>
        <w:rPr>
          <w:rStyle w:val="bumpedfont15"/>
          <w:rFonts w:ascii="Arial" w:hAnsi="Arial" w:cs="Arial"/>
          <w:color w:val="000000"/>
          <w:sz w:val="27"/>
          <w:szCs w:val="27"/>
        </w:rPr>
        <w:t xml:space="preserve">                </w:t>
      </w:r>
      <w:r w:rsidR="00505786">
        <w:rPr>
          <w:rStyle w:val="bumpedfont15"/>
          <w:rFonts w:ascii="Arial" w:hAnsi="Arial" w:cs="Arial"/>
          <w:color w:val="000000"/>
          <w:sz w:val="27"/>
          <w:szCs w:val="27"/>
        </w:rPr>
        <w:t>The restaurant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is based on the concept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of providing quick services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to visitors.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The hotel management team wants to design the whole restaurant's infrastructure in a way that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assists the staff of the restaurant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“chefs and waiters”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to provide fast services whether it is food or hospitality services.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The quick services restaurants generally have a casual ambience,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 focused menu</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and</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limited seating. That's how they can cater for the customers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with fast services.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Another major</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concern of the restaurant is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to follow 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hygiene and safety rules in the preparation of food. 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management of 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restaurant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is planning to incorporate such factors in their service that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attracts the customers such as quick service, following hygiene and safety standards,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and providing customers with a range of food items. It will soon increase 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customers' loyalty and the reputation of the restaurant in the locality first and then outside the local borders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 xml:space="preserve">(SAHIN AND </w:t>
      </w:r>
      <w:proofErr w:type="spellStart"/>
      <w:r w:rsidR="00505786">
        <w:rPr>
          <w:rStyle w:val="bumpedfont15"/>
          <w:rFonts w:ascii="Arial" w:hAnsi="Arial" w:cs="Arial"/>
          <w:color w:val="000000"/>
          <w:sz w:val="27"/>
          <w:szCs w:val="27"/>
        </w:rPr>
        <w:t>YAZICIOGLU</w:t>
      </w:r>
      <w:proofErr w:type="spellEnd"/>
      <w:r w:rsidR="00505786">
        <w:rPr>
          <w:rStyle w:val="bumpedfont15"/>
          <w:rFonts w:ascii="Arial" w:hAnsi="Arial" w:cs="Arial"/>
          <w:color w:val="000000"/>
          <w:sz w:val="27"/>
          <w:szCs w:val="27"/>
        </w:rPr>
        <w: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2020).</w:t>
      </w:r>
      <w:r w:rsidR="00505786">
        <w:rPr>
          <w:rStyle w:val="apple-converted-space"/>
          <w:rFonts w:ascii="Arial" w:hAnsi="Arial" w:cs="Arial"/>
          <w:color w:val="000000"/>
          <w:sz w:val="27"/>
          <w:szCs w:val="27"/>
        </w:rPr>
        <w:t> </w:t>
      </w:r>
    </w:p>
    <w:p w14:paraId="183A7F6E" w14:textId="77777777" w:rsidR="00E33EC0" w:rsidRDefault="00E33EC0">
      <w:pPr>
        <w:pStyle w:val="s2"/>
        <w:spacing w:before="0" w:beforeAutospacing="0" w:after="0" w:afterAutospacing="0"/>
        <w:jc w:val="both"/>
        <w:divId w:val="2113817890"/>
        <w:rPr>
          <w:rStyle w:val="bumpedfont15"/>
          <w:rFonts w:ascii="Arial" w:hAnsi="Arial" w:cs="Arial"/>
          <w:b/>
          <w:bCs/>
          <w:color w:val="000000"/>
          <w:sz w:val="27"/>
          <w:szCs w:val="27"/>
        </w:rPr>
      </w:pPr>
    </w:p>
    <w:p w14:paraId="17376E9D" w14:textId="77777777" w:rsidR="00505786" w:rsidRDefault="00742E84">
      <w:pPr>
        <w:pStyle w:val="s2"/>
        <w:spacing w:before="0" w:beforeAutospacing="0" w:after="0" w:afterAutospacing="0"/>
        <w:jc w:val="both"/>
        <w:divId w:val="2113817890"/>
        <w:rPr>
          <w:rFonts w:ascii="-webkit-standard" w:hAnsi="-webkit-standard"/>
          <w:color w:val="000000"/>
          <w:sz w:val="27"/>
          <w:szCs w:val="27"/>
        </w:rPr>
      </w:pPr>
      <w:r>
        <w:rPr>
          <w:rStyle w:val="bumpedfont15"/>
          <w:rFonts w:ascii="Arial" w:hAnsi="Arial" w:cs="Arial"/>
          <w:b/>
          <w:bCs/>
          <w:color w:val="000000"/>
          <w:sz w:val="27"/>
          <w:szCs w:val="27"/>
        </w:rPr>
        <w:t xml:space="preserve">                    </w:t>
      </w:r>
      <w:r w:rsidR="00505786">
        <w:rPr>
          <w:rStyle w:val="bumpedfont15"/>
          <w:rFonts w:ascii="Arial" w:hAnsi="Arial" w:cs="Arial"/>
          <w:b/>
          <w:bCs/>
          <w:color w:val="000000"/>
          <w:sz w:val="27"/>
          <w:szCs w:val="27"/>
        </w:rPr>
        <w:t>Target audience</w:t>
      </w:r>
    </w:p>
    <w:p w14:paraId="449B33BC" w14:textId="77777777" w:rsidR="00505786" w:rsidRDefault="00E33EC0">
      <w:pPr>
        <w:pStyle w:val="s2"/>
        <w:spacing w:before="0" w:beforeAutospacing="0" w:after="0" w:afterAutospacing="0"/>
        <w:jc w:val="both"/>
        <w:divId w:val="2113817890"/>
        <w:rPr>
          <w:rFonts w:ascii="-webkit-standard" w:hAnsi="-webkit-standard"/>
          <w:color w:val="000000"/>
          <w:sz w:val="27"/>
          <w:szCs w:val="27"/>
        </w:rPr>
      </w:pPr>
      <w:r>
        <w:rPr>
          <w:rStyle w:val="bumpedfont15"/>
          <w:rFonts w:ascii="Arial" w:hAnsi="Arial" w:cs="Arial"/>
          <w:color w:val="000000"/>
          <w:sz w:val="27"/>
          <w:szCs w:val="27"/>
        </w:rPr>
        <w:t xml:space="preserve">          </w:t>
      </w:r>
      <w:r w:rsidR="00505786">
        <w:rPr>
          <w:rStyle w:val="bumpedfont15"/>
          <w:rFonts w:ascii="Arial" w:hAnsi="Arial" w:cs="Arial"/>
          <w:color w:val="000000"/>
          <w:sz w:val="27"/>
          <w:szCs w:val="27"/>
        </w:rPr>
        <w:t>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hotel</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is open to every category of visitors.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customer segment or visitors for the restaurant are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travellers who like to travel around the world and explore new places, the residents of the locality,</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the young population of</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age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group of</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20 to 35,</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families, business staff,</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office-going people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and couples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w:t>
      </w:r>
      <w:proofErr w:type="spellStart"/>
      <w:r w:rsidR="00505786">
        <w:rPr>
          <w:rStyle w:val="bumpedfont15"/>
          <w:rFonts w:ascii="Arial" w:hAnsi="Arial" w:cs="Arial"/>
          <w:color w:val="000000"/>
          <w:sz w:val="27"/>
          <w:szCs w:val="27"/>
        </w:rPr>
        <w:t>WATERLANDER</w:t>
      </w:r>
      <w:proofErr w:type="spellEnd"/>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et al 2019).</w:t>
      </w:r>
    </w:p>
    <w:p w14:paraId="111C7DB4" w14:textId="77777777" w:rsidR="00505786" w:rsidRDefault="00505786">
      <w:pPr>
        <w:pStyle w:val="s2"/>
        <w:spacing w:before="0" w:beforeAutospacing="0" w:after="0" w:afterAutospacing="0"/>
        <w:jc w:val="both"/>
        <w:divId w:val="2113817890"/>
        <w:rPr>
          <w:rFonts w:ascii="-webkit-standard" w:hAnsi="-webkit-standard"/>
          <w:color w:val="000000"/>
          <w:sz w:val="27"/>
          <w:szCs w:val="27"/>
        </w:rPr>
      </w:pPr>
      <w:r>
        <w:rPr>
          <w:rStyle w:val="bumpedfont15"/>
          <w:rFonts w:ascii="Arial" w:hAnsi="Arial" w:cs="Arial"/>
          <w:color w:val="000000"/>
          <w:sz w:val="27"/>
          <w:szCs w:val="27"/>
        </w:rPr>
        <w:t>Travellers like to have quick services as they stay for a short period of time</w:t>
      </w:r>
      <w:r>
        <w:rPr>
          <w:rStyle w:val="apple-converted-space"/>
          <w:rFonts w:ascii="Arial" w:hAnsi="Arial" w:cs="Arial"/>
          <w:color w:val="000000"/>
          <w:sz w:val="27"/>
          <w:szCs w:val="27"/>
        </w:rPr>
        <w:t> </w:t>
      </w:r>
      <w:r>
        <w:rPr>
          <w:rStyle w:val="bumpedfont15"/>
          <w:rFonts w:ascii="Arial" w:hAnsi="Arial" w:cs="Arial"/>
          <w:color w:val="000000"/>
          <w:sz w:val="27"/>
          <w:szCs w:val="27"/>
        </w:rPr>
        <w:t>at any place while experiencing most of the places, where trying food is one of the major aspects.</w:t>
      </w:r>
    </w:p>
    <w:p w14:paraId="0D0F2408" w14:textId="77777777" w:rsidR="00505786" w:rsidRDefault="00742E84">
      <w:pPr>
        <w:pStyle w:val="s2"/>
        <w:spacing w:before="0" w:beforeAutospacing="0" w:after="0" w:afterAutospacing="0"/>
        <w:jc w:val="both"/>
        <w:divId w:val="2113817890"/>
        <w:rPr>
          <w:rFonts w:ascii="-webkit-standard" w:hAnsi="-webkit-standard"/>
          <w:color w:val="000000"/>
          <w:sz w:val="27"/>
          <w:szCs w:val="27"/>
        </w:rPr>
      </w:pPr>
      <w:r>
        <w:rPr>
          <w:rStyle w:val="bumpedfont15"/>
          <w:rFonts w:ascii="Arial" w:hAnsi="Arial" w:cs="Arial"/>
          <w:color w:val="000000"/>
          <w:sz w:val="27"/>
          <w:szCs w:val="27"/>
        </w:rPr>
        <w:t xml:space="preserve">          </w:t>
      </w:r>
      <w:r w:rsidR="00505786">
        <w:rPr>
          <w:rStyle w:val="bumpedfont15"/>
          <w:rFonts w:ascii="Arial" w:hAnsi="Arial" w:cs="Arial"/>
          <w:color w:val="000000"/>
          <w:sz w:val="27"/>
          <w:szCs w:val="27"/>
        </w:rPr>
        <w:t>The hotel</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will</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provide</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ambience like a hall room for business meetings too.</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The restaurant will</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have different styles of sittings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for families and couples both. The youth population and office-going individual</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who runs out of time like to have meals</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from restaurant</w:t>
      </w:r>
      <w:r w:rsidR="00505786">
        <w:rPr>
          <w:rStyle w:val="apple-converted-space"/>
          <w:rFonts w:ascii="Arial" w:hAnsi="Arial" w:cs="Arial"/>
          <w:color w:val="000000"/>
          <w:sz w:val="27"/>
          <w:szCs w:val="27"/>
        </w:rPr>
        <w:t> </w:t>
      </w:r>
      <w:r w:rsidR="00505786">
        <w:rPr>
          <w:rStyle w:val="bumpedfont15"/>
          <w:rFonts w:ascii="Arial" w:hAnsi="Arial" w:cs="Arial"/>
          <w:color w:val="000000"/>
          <w:sz w:val="27"/>
          <w:szCs w:val="27"/>
        </w:rPr>
        <w:t>that provides fast services</w:t>
      </w:r>
      <w:r w:rsidR="00505786">
        <w:rPr>
          <w:rStyle w:val="apple-converted-space"/>
          <w:rFonts w:ascii="Arial" w:hAnsi="Arial" w:cs="Arial"/>
          <w:color w:val="222222"/>
          <w:sz w:val="27"/>
          <w:szCs w:val="27"/>
          <w:shd w:val="clear" w:color="auto" w:fill="FFFFFF"/>
        </w:rPr>
        <w:t> </w:t>
      </w:r>
      <w:r w:rsidR="00505786">
        <w:rPr>
          <w:rStyle w:val="bumpedfont15"/>
          <w:rFonts w:ascii="Arial" w:hAnsi="Arial" w:cs="Arial"/>
          <w:color w:val="222222"/>
          <w:sz w:val="27"/>
          <w:szCs w:val="27"/>
          <w:shd w:val="clear" w:color="auto" w:fill="FFFFFF"/>
        </w:rPr>
        <w:t>(Bergman et al, 2021)</w:t>
      </w:r>
      <w:r w:rsidR="00505786">
        <w:rPr>
          <w:rStyle w:val="bumpedfont15"/>
          <w:rFonts w:ascii="Arial" w:hAnsi="Arial" w:cs="Arial"/>
          <w:color w:val="000000"/>
          <w:sz w:val="27"/>
          <w:szCs w:val="27"/>
        </w:rPr>
        <w:t>.</w:t>
      </w:r>
      <w:r w:rsidR="00505786">
        <w:rPr>
          <w:rStyle w:val="apple-converted-space"/>
          <w:rFonts w:ascii="Arial" w:hAnsi="Arial" w:cs="Arial"/>
          <w:color w:val="000000"/>
          <w:sz w:val="27"/>
          <w:szCs w:val="27"/>
        </w:rPr>
        <w:t> </w:t>
      </w:r>
    </w:p>
    <w:p w14:paraId="18E5FEE1" w14:textId="77777777" w:rsidR="00E86A90" w:rsidRPr="00FF7B0A" w:rsidRDefault="00505786" w:rsidP="00FF7B0A">
      <w:pPr>
        <w:pStyle w:val="s2"/>
        <w:spacing w:before="0" w:beforeAutospacing="0" w:after="0" w:afterAutospacing="0"/>
        <w:jc w:val="both"/>
        <w:divId w:val="2113817890"/>
        <w:rPr>
          <w:rFonts w:ascii="-webkit-standard" w:hAnsi="-webkit-standard"/>
          <w:color w:val="000000"/>
          <w:sz w:val="27"/>
          <w:szCs w:val="27"/>
        </w:rPr>
      </w:pPr>
      <w:r>
        <w:rPr>
          <w:rStyle w:val="bumpedfont15"/>
          <w:rFonts w:ascii="Arial" w:hAnsi="Arial" w:cs="Arial"/>
          <w:color w:val="000000"/>
          <w:sz w:val="27"/>
          <w:szCs w:val="27"/>
        </w:rPr>
        <w:t>The factors while designing the menu are the availability of the ingredients of the dishes, and those</w:t>
      </w:r>
      <w:r>
        <w:rPr>
          <w:rStyle w:val="apple-converted-space"/>
          <w:rFonts w:ascii="Arial" w:hAnsi="Arial" w:cs="Arial"/>
          <w:color w:val="000000"/>
          <w:sz w:val="27"/>
          <w:szCs w:val="27"/>
        </w:rPr>
        <w:t> </w:t>
      </w:r>
      <w:r>
        <w:rPr>
          <w:rStyle w:val="bumpedfont15"/>
          <w:rFonts w:ascii="Arial" w:hAnsi="Arial" w:cs="Arial"/>
          <w:color w:val="000000"/>
          <w:sz w:val="27"/>
          <w:szCs w:val="27"/>
        </w:rPr>
        <w:t>recipes are needed to be included whose ingredients are easily available in the local market</w:t>
      </w:r>
      <w:r>
        <w:rPr>
          <w:rStyle w:val="apple-converted-space"/>
          <w:rFonts w:ascii="Arial" w:hAnsi="Arial" w:cs="Arial"/>
          <w:color w:val="000000"/>
          <w:sz w:val="27"/>
          <w:szCs w:val="27"/>
        </w:rPr>
        <w:t> </w:t>
      </w:r>
      <w:r>
        <w:rPr>
          <w:rStyle w:val="bumpedfont15"/>
          <w:rFonts w:ascii="Arial" w:hAnsi="Arial" w:cs="Arial"/>
          <w:color w:val="000000"/>
          <w:sz w:val="27"/>
          <w:szCs w:val="27"/>
        </w:rPr>
        <w:t>(</w:t>
      </w:r>
      <w:proofErr w:type="spellStart"/>
      <w:r>
        <w:rPr>
          <w:rStyle w:val="bumpedfont15"/>
          <w:rFonts w:ascii="Arial" w:hAnsi="Arial" w:cs="Arial"/>
          <w:color w:val="000000"/>
          <w:sz w:val="27"/>
          <w:szCs w:val="27"/>
        </w:rPr>
        <w:t>KARGARAN</w:t>
      </w:r>
      <w:proofErr w:type="spellEnd"/>
      <w:r>
        <w:rPr>
          <w:rStyle w:val="apple-converted-space"/>
          <w:rFonts w:ascii="Arial" w:hAnsi="Arial" w:cs="Arial"/>
          <w:color w:val="000000"/>
          <w:sz w:val="27"/>
          <w:szCs w:val="27"/>
        </w:rPr>
        <w:t> </w:t>
      </w:r>
      <w:r>
        <w:rPr>
          <w:rStyle w:val="bumpedfont15"/>
          <w:rFonts w:ascii="Arial" w:hAnsi="Arial" w:cs="Arial"/>
          <w:color w:val="000000"/>
          <w:sz w:val="27"/>
          <w:szCs w:val="27"/>
        </w:rPr>
        <w:t>et al 2023).</w:t>
      </w:r>
      <w:r>
        <w:rPr>
          <w:rStyle w:val="apple-converted-space"/>
          <w:rFonts w:ascii="Arial" w:hAnsi="Arial" w:cs="Arial"/>
          <w:color w:val="000000"/>
          <w:sz w:val="27"/>
          <w:szCs w:val="27"/>
        </w:rPr>
        <w:t> </w:t>
      </w:r>
      <w:r>
        <w:rPr>
          <w:rStyle w:val="bumpedfont15"/>
          <w:rFonts w:ascii="Arial" w:hAnsi="Arial" w:cs="Arial"/>
          <w:color w:val="000000"/>
          <w:sz w:val="27"/>
          <w:szCs w:val="27"/>
        </w:rPr>
        <w:t>The other factor is the preferences of the customers who are visiting the</w:t>
      </w:r>
      <w:r>
        <w:rPr>
          <w:rStyle w:val="apple-converted-space"/>
          <w:rFonts w:ascii="Arial" w:hAnsi="Arial" w:cs="Arial"/>
          <w:color w:val="000000"/>
          <w:sz w:val="27"/>
          <w:szCs w:val="27"/>
        </w:rPr>
        <w:t> </w:t>
      </w:r>
      <w:r>
        <w:rPr>
          <w:rStyle w:val="bumpedfont15"/>
          <w:rFonts w:ascii="Arial" w:hAnsi="Arial" w:cs="Arial"/>
          <w:color w:val="000000"/>
          <w:sz w:val="27"/>
          <w:szCs w:val="27"/>
        </w:rPr>
        <w:t>restaurant;</w:t>
      </w:r>
      <w:r>
        <w:rPr>
          <w:rStyle w:val="apple-converted-space"/>
          <w:rFonts w:ascii="Arial" w:hAnsi="Arial" w:cs="Arial"/>
          <w:color w:val="000000"/>
          <w:sz w:val="27"/>
          <w:szCs w:val="27"/>
        </w:rPr>
        <w:t> </w:t>
      </w:r>
      <w:r>
        <w:rPr>
          <w:rStyle w:val="bumpedfont15"/>
          <w:rFonts w:ascii="Arial" w:hAnsi="Arial" w:cs="Arial"/>
          <w:color w:val="000000"/>
          <w:sz w:val="27"/>
          <w:szCs w:val="27"/>
        </w:rPr>
        <w:t>the restaurant requires</w:t>
      </w:r>
      <w:r>
        <w:rPr>
          <w:rStyle w:val="apple-converted-space"/>
          <w:rFonts w:ascii="Arial" w:hAnsi="Arial" w:cs="Arial"/>
          <w:color w:val="000000"/>
          <w:sz w:val="27"/>
          <w:szCs w:val="27"/>
        </w:rPr>
        <w:t> </w:t>
      </w:r>
      <w:r>
        <w:rPr>
          <w:rStyle w:val="bumpedfont15"/>
          <w:rFonts w:ascii="Arial" w:hAnsi="Arial" w:cs="Arial"/>
          <w:color w:val="000000"/>
          <w:sz w:val="27"/>
          <w:szCs w:val="27"/>
        </w:rPr>
        <w:t>adding</w:t>
      </w:r>
      <w:r>
        <w:rPr>
          <w:rStyle w:val="apple-converted-space"/>
          <w:rFonts w:ascii="Arial" w:hAnsi="Arial" w:cs="Arial"/>
          <w:color w:val="000000"/>
          <w:sz w:val="27"/>
          <w:szCs w:val="27"/>
        </w:rPr>
        <w:t> </w:t>
      </w:r>
      <w:r>
        <w:rPr>
          <w:rStyle w:val="bumpedfont15"/>
          <w:rFonts w:ascii="Arial" w:hAnsi="Arial" w:cs="Arial"/>
          <w:color w:val="000000"/>
          <w:sz w:val="27"/>
          <w:szCs w:val="27"/>
        </w:rPr>
        <w:t>such</w:t>
      </w:r>
      <w:r>
        <w:rPr>
          <w:rStyle w:val="apple-converted-space"/>
          <w:rFonts w:ascii="Arial" w:hAnsi="Arial" w:cs="Arial"/>
          <w:color w:val="000000"/>
          <w:sz w:val="27"/>
          <w:szCs w:val="27"/>
        </w:rPr>
        <w:t> </w:t>
      </w:r>
      <w:r>
        <w:rPr>
          <w:rStyle w:val="bumpedfont15"/>
          <w:rFonts w:ascii="Arial" w:hAnsi="Arial" w:cs="Arial"/>
          <w:color w:val="000000"/>
          <w:sz w:val="27"/>
          <w:szCs w:val="27"/>
        </w:rPr>
        <w:t>food items to the</w:t>
      </w:r>
      <w:r>
        <w:rPr>
          <w:rStyle w:val="apple-converted-space"/>
          <w:rFonts w:ascii="Arial" w:hAnsi="Arial" w:cs="Arial"/>
          <w:color w:val="000000"/>
          <w:sz w:val="27"/>
          <w:szCs w:val="27"/>
        </w:rPr>
        <w:t> </w:t>
      </w:r>
      <w:r>
        <w:rPr>
          <w:rStyle w:val="bumpedfont15"/>
          <w:rFonts w:ascii="Arial" w:hAnsi="Arial" w:cs="Arial"/>
          <w:color w:val="000000"/>
          <w:sz w:val="27"/>
          <w:szCs w:val="27"/>
        </w:rPr>
        <w:t>menu that would be preferred by the audience coming in.</w:t>
      </w:r>
      <w:r>
        <w:rPr>
          <w:rStyle w:val="apple-converted-space"/>
          <w:rFonts w:ascii="Arial" w:hAnsi="Arial" w:cs="Arial"/>
          <w:color w:val="000000"/>
          <w:sz w:val="27"/>
          <w:szCs w:val="27"/>
        </w:rPr>
        <w:t> </w:t>
      </w:r>
      <w:r>
        <w:rPr>
          <w:rStyle w:val="bumpedfont15"/>
          <w:rFonts w:ascii="Arial" w:hAnsi="Arial" w:cs="Arial"/>
          <w:color w:val="000000"/>
          <w:sz w:val="27"/>
          <w:szCs w:val="27"/>
        </w:rPr>
        <w:t>The</w:t>
      </w:r>
      <w:r>
        <w:rPr>
          <w:rStyle w:val="apple-converted-space"/>
          <w:rFonts w:ascii="Arial" w:hAnsi="Arial" w:cs="Arial"/>
          <w:color w:val="000000"/>
          <w:sz w:val="27"/>
          <w:szCs w:val="27"/>
        </w:rPr>
        <w:t> </w:t>
      </w:r>
      <w:r>
        <w:rPr>
          <w:rStyle w:val="bumpedfont15"/>
          <w:rFonts w:ascii="Arial" w:hAnsi="Arial" w:cs="Arial"/>
          <w:color w:val="000000"/>
          <w:sz w:val="27"/>
          <w:szCs w:val="27"/>
        </w:rPr>
        <w:t>next factor while designing the menu is that there have to be some dishes which represent the culture of the locality, if foreign travellers visit the restaurant they tend to try the authentic dishes and recipes of the localities.</w:t>
      </w:r>
      <w:r>
        <w:rPr>
          <w:rStyle w:val="apple-converted-space"/>
          <w:rFonts w:ascii="Arial" w:hAnsi="Arial" w:cs="Arial"/>
          <w:color w:val="000000"/>
          <w:sz w:val="27"/>
          <w:szCs w:val="27"/>
        </w:rPr>
        <w:t> </w:t>
      </w:r>
      <w:r>
        <w:rPr>
          <w:rStyle w:val="bumpedfont15"/>
          <w:rFonts w:ascii="Arial" w:hAnsi="Arial" w:cs="Arial"/>
          <w:color w:val="000000"/>
          <w:sz w:val="27"/>
          <w:szCs w:val="27"/>
        </w:rPr>
        <w:t>The menu</w:t>
      </w:r>
      <w:r>
        <w:rPr>
          <w:rStyle w:val="apple-converted-space"/>
          <w:rFonts w:ascii="Arial" w:hAnsi="Arial" w:cs="Arial"/>
          <w:color w:val="000000"/>
          <w:sz w:val="27"/>
          <w:szCs w:val="27"/>
        </w:rPr>
        <w:t> </w:t>
      </w:r>
      <w:r>
        <w:rPr>
          <w:rStyle w:val="bumpedfont15"/>
          <w:rFonts w:ascii="Arial" w:hAnsi="Arial" w:cs="Arial"/>
          <w:color w:val="000000"/>
          <w:sz w:val="27"/>
          <w:szCs w:val="27"/>
        </w:rPr>
        <w:t>need not be complex that it confuses the customers. There</w:t>
      </w:r>
      <w:r>
        <w:rPr>
          <w:rStyle w:val="apple-converted-space"/>
          <w:rFonts w:ascii="Arial" w:hAnsi="Arial" w:cs="Arial"/>
          <w:color w:val="000000"/>
          <w:sz w:val="27"/>
          <w:szCs w:val="27"/>
        </w:rPr>
        <w:t> </w:t>
      </w:r>
      <w:r>
        <w:rPr>
          <w:rStyle w:val="bumpedfont15"/>
          <w:rFonts w:ascii="Arial" w:hAnsi="Arial" w:cs="Arial"/>
          <w:color w:val="000000"/>
          <w:sz w:val="27"/>
          <w:szCs w:val="27"/>
        </w:rPr>
        <w:t>should be sections for different categories such as starters, main courses, desserts, beverages, meals, fast</w:t>
      </w:r>
      <w:r>
        <w:rPr>
          <w:rStyle w:val="apple-converted-space"/>
          <w:rFonts w:ascii="Arial" w:hAnsi="Arial" w:cs="Arial"/>
          <w:color w:val="000000"/>
          <w:sz w:val="27"/>
          <w:szCs w:val="27"/>
        </w:rPr>
        <w:t> </w:t>
      </w:r>
      <w:r>
        <w:rPr>
          <w:rStyle w:val="bumpedfont15"/>
          <w:rFonts w:ascii="Arial" w:hAnsi="Arial" w:cs="Arial"/>
          <w:color w:val="000000"/>
          <w:sz w:val="27"/>
          <w:szCs w:val="27"/>
        </w:rPr>
        <w:t>food</w:t>
      </w:r>
      <w:r>
        <w:rPr>
          <w:rStyle w:val="apple-converted-space"/>
          <w:rFonts w:ascii="Arial" w:hAnsi="Arial" w:cs="Arial"/>
          <w:color w:val="000000"/>
          <w:sz w:val="27"/>
          <w:szCs w:val="27"/>
        </w:rPr>
        <w:t> </w:t>
      </w:r>
      <w:r>
        <w:rPr>
          <w:rStyle w:val="bumpedfont15"/>
          <w:rFonts w:ascii="Arial" w:hAnsi="Arial" w:cs="Arial"/>
          <w:color w:val="000000"/>
          <w:sz w:val="27"/>
          <w:szCs w:val="27"/>
        </w:rPr>
        <w:t>and snacks</w:t>
      </w:r>
      <w:r>
        <w:rPr>
          <w:rStyle w:val="bumpedfont20"/>
          <w:rFonts w:ascii="Arial" w:hAnsi="Arial" w:cs="Arial"/>
          <w:color w:val="222222"/>
          <w:sz w:val="30"/>
          <w:szCs w:val="30"/>
          <w:shd w:val="clear" w:color="auto" w:fill="FFFFFF"/>
        </w:rPr>
        <w:t>(</w:t>
      </w:r>
      <w:proofErr w:type="spellStart"/>
      <w:r>
        <w:rPr>
          <w:rStyle w:val="bumpedfont15"/>
          <w:rFonts w:ascii="Arial" w:hAnsi="Arial" w:cs="Arial"/>
          <w:color w:val="000000"/>
          <w:sz w:val="27"/>
          <w:szCs w:val="27"/>
        </w:rPr>
        <w:t>Baiomy</w:t>
      </w:r>
      <w:proofErr w:type="spellEnd"/>
      <w:r>
        <w:rPr>
          <w:rStyle w:val="bumpedfont15"/>
          <w:rFonts w:ascii="Arial" w:hAnsi="Arial" w:cs="Arial"/>
          <w:color w:val="000000"/>
          <w:sz w:val="27"/>
          <w:szCs w:val="27"/>
        </w:rPr>
        <w:t>,</w:t>
      </w:r>
      <w:r>
        <w:rPr>
          <w:rStyle w:val="apple-converted-space"/>
          <w:rFonts w:ascii="Arial" w:hAnsi="Arial" w:cs="Arial"/>
          <w:color w:val="000000"/>
          <w:sz w:val="27"/>
          <w:szCs w:val="27"/>
        </w:rPr>
        <w:t> </w:t>
      </w:r>
      <w:r>
        <w:rPr>
          <w:rStyle w:val="bumpedfont15"/>
          <w:rFonts w:ascii="Arial" w:hAnsi="Arial" w:cs="Arial"/>
          <w:color w:val="000000"/>
          <w:sz w:val="27"/>
          <w:szCs w:val="27"/>
        </w:rPr>
        <w:t>Jones, and Goode,</w:t>
      </w:r>
      <w:r>
        <w:rPr>
          <w:rStyle w:val="apple-converted-space"/>
          <w:rFonts w:ascii="Arial" w:hAnsi="Arial" w:cs="Arial"/>
          <w:color w:val="000000"/>
          <w:sz w:val="27"/>
          <w:szCs w:val="27"/>
        </w:rPr>
        <w:t> </w:t>
      </w:r>
      <w:r>
        <w:rPr>
          <w:rStyle w:val="bumpedfont15"/>
          <w:rFonts w:ascii="Arial" w:hAnsi="Arial" w:cs="Arial"/>
          <w:color w:val="000000"/>
          <w:sz w:val="27"/>
          <w:szCs w:val="27"/>
        </w:rPr>
        <w:t>2019).</w:t>
      </w:r>
    </w:p>
    <w:p w14:paraId="4A6FCB83" w14:textId="77777777" w:rsidR="00E86A90" w:rsidRDefault="00E86A90" w:rsidP="00947D39"/>
    <w:p w14:paraId="3DDF4F42" w14:textId="77777777" w:rsidR="00E86A90" w:rsidRDefault="00E86A90" w:rsidP="00947D39"/>
    <w:p w14:paraId="3AF07BAE" w14:textId="77777777" w:rsidR="00E86A90" w:rsidRDefault="00E86A90" w:rsidP="00947D39"/>
    <w:p w14:paraId="36C5A0D9" w14:textId="77777777" w:rsidR="00E86A90" w:rsidRDefault="00E86A90" w:rsidP="00947D39"/>
    <w:p w14:paraId="56B8681E" w14:textId="77777777" w:rsidR="00AA5CFF" w:rsidRDefault="00947D39" w:rsidP="00947D39">
      <w:r>
        <w:t>Slide 1</w:t>
      </w:r>
    </w:p>
    <w:p w14:paraId="7B7F2514" w14:textId="77777777" w:rsidR="00947D39" w:rsidRDefault="00947D39" w:rsidP="00947D39"/>
    <w:p w14:paraId="57BE7CD4" w14:textId="77777777" w:rsidR="00947D39" w:rsidRDefault="006F6BF7" w:rsidP="00947D39">
      <w:pPr>
        <w:jc w:val="center"/>
      </w:pPr>
      <w:r>
        <w:rPr>
          <w:noProof/>
        </w:rPr>
      </w:r>
      <w:r w:rsidR="006F6BF7">
        <w:rPr>
          <w:noProof/>
        </w:rPr>
        <w:object w:dxaOrig="5950" w:dyaOrig="84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21.9pt;height:454.6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5" DrawAspect="Content" ObjectID="_1747832929" r:id="rId7"/>
        </w:object>
      </w:r>
    </w:p>
    <w:p w14:paraId="41C7C7ED" w14:textId="77777777" w:rsidR="00947D39" w:rsidRDefault="00947D39" w:rsidP="00947D39">
      <w:pPr>
        <w:jc w:val="center"/>
      </w:pPr>
    </w:p>
    <w:p w14:paraId="284DB30E" w14:textId="77777777" w:rsidR="00947D39" w:rsidRDefault="00947D39" w:rsidP="00947D39">
      <w:pPr>
        <w:jc w:val="left"/>
      </w:pPr>
    </w:p>
    <w:p w14:paraId="47DADF66" w14:textId="77777777" w:rsidR="00947D39" w:rsidRDefault="00947D39">
      <w:pPr>
        <w:spacing w:after="160" w:line="259" w:lineRule="auto"/>
        <w:jc w:val="left"/>
      </w:pPr>
      <w:r>
        <w:br w:type="page"/>
      </w:r>
    </w:p>
    <w:p w14:paraId="32B9388D" w14:textId="77777777" w:rsidR="00947D39" w:rsidRDefault="00947D39" w:rsidP="00947D39">
      <w:pPr>
        <w:jc w:val="left"/>
      </w:pPr>
      <w:r>
        <w:lastRenderedPageBreak/>
        <w:t>Slide 2</w:t>
      </w:r>
    </w:p>
    <w:p w14:paraId="06BB53AA" w14:textId="77777777" w:rsidR="00947D39" w:rsidRDefault="00947D39" w:rsidP="00947D39">
      <w:pPr>
        <w:jc w:val="left"/>
      </w:pPr>
    </w:p>
    <w:p w14:paraId="5B855D73" w14:textId="77777777" w:rsidR="00947D39" w:rsidRDefault="00947D39" w:rsidP="00947D39">
      <w:pPr>
        <w:jc w:val="center"/>
      </w:pPr>
    </w:p>
    <w:p w14:paraId="265EE390" w14:textId="77777777" w:rsidR="00947D39" w:rsidRDefault="00947D39" w:rsidP="00947D39">
      <w:pPr>
        <w:jc w:val="center"/>
      </w:pPr>
      <w:r w:rsidRPr="00947D39">
        <w:rPr>
          <w:noProof/>
          <w:lang w:val="en-US"/>
        </w:rPr>
        <w:drawing>
          <wp:inline distT="0" distB="0" distL="0" distR="0" wp14:anchorId="573007F7" wp14:editId="68AE6499">
            <wp:extent cx="3909399" cy="5578323"/>
            <wp:effectExtent l="0" t="0" r="0" b="3810"/>
            <wp:docPr id="918255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55254" name=""/>
                    <pic:cNvPicPr/>
                  </pic:nvPicPr>
                  <pic:blipFill>
                    <a:blip r:embed="rId8"/>
                    <a:stretch>
                      <a:fillRect/>
                    </a:stretch>
                  </pic:blipFill>
                  <pic:spPr>
                    <a:xfrm>
                      <a:off x="0" y="0"/>
                      <a:ext cx="3909399" cy="5578323"/>
                    </a:xfrm>
                    <a:prstGeom prst="rect">
                      <a:avLst/>
                    </a:prstGeom>
                  </pic:spPr>
                </pic:pic>
              </a:graphicData>
            </a:graphic>
          </wp:inline>
        </w:drawing>
      </w:r>
    </w:p>
    <w:p w14:paraId="214CDC89" w14:textId="77777777" w:rsidR="00947D39" w:rsidRDefault="00947D39" w:rsidP="00947D39">
      <w:pPr>
        <w:jc w:val="left"/>
      </w:pPr>
    </w:p>
    <w:p w14:paraId="1CB549B7" w14:textId="77777777" w:rsidR="00947D39" w:rsidRDefault="00947D39">
      <w:pPr>
        <w:spacing w:after="160" w:line="259" w:lineRule="auto"/>
        <w:jc w:val="left"/>
      </w:pPr>
      <w:r>
        <w:br w:type="page"/>
      </w:r>
    </w:p>
    <w:p w14:paraId="71D9B211" w14:textId="77777777" w:rsidR="00947D39" w:rsidRDefault="00947D39" w:rsidP="00947D39">
      <w:pPr>
        <w:jc w:val="left"/>
      </w:pPr>
      <w:r>
        <w:lastRenderedPageBreak/>
        <w:t>Slide 3</w:t>
      </w:r>
    </w:p>
    <w:p w14:paraId="4791260B" w14:textId="77777777" w:rsidR="00947D39" w:rsidRDefault="00947D39" w:rsidP="00947D39">
      <w:pPr>
        <w:jc w:val="left"/>
      </w:pPr>
    </w:p>
    <w:p w14:paraId="266D552E" w14:textId="77777777" w:rsidR="00947D39" w:rsidRDefault="00947D39" w:rsidP="00947D39">
      <w:pPr>
        <w:jc w:val="center"/>
      </w:pPr>
      <w:r w:rsidRPr="00947D39">
        <w:rPr>
          <w:noProof/>
          <w:lang w:val="en-US"/>
        </w:rPr>
        <w:drawing>
          <wp:inline distT="0" distB="0" distL="0" distR="0" wp14:anchorId="05562192" wp14:editId="5452854D">
            <wp:extent cx="4537628" cy="6454140"/>
            <wp:effectExtent l="0" t="0" r="0" b="3810"/>
            <wp:docPr id="135382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821415" name=""/>
                    <pic:cNvPicPr/>
                  </pic:nvPicPr>
                  <pic:blipFill>
                    <a:blip r:embed="rId9"/>
                    <a:stretch>
                      <a:fillRect/>
                    </a:stretch>
                  </pic:blipFill>
                  <pic:spPr>
                    <a:xfrm>
                      <a:off x="0" y="0"/>
                      <a:ext cx="4547339" cy="6467953"/>
                    </a:xfrm>
                    <a:prstGeom prst="rect">
                      <a:avLst/>
                    </a:prstGeom>
                  </pic:spPr>
                </pic:pic>
              </a:graphicData>
            </a:graphic>
          </wp:inline>
        </w:drawing>
      </w:r>
    </w:p>
    <w:p w14:paraId="4B698FBD" w14:textId="77777777" w:rsidR="00947D39" w:rsidRDefault="00947D39" w:rsidP="00947D39">
      <w:pPr>
        <w:jc w:val="center"/>
      </w:pPr>
    </w:p>
    <w:p w14:paraId="2BBC312F" w14:textId="77777777" w:rsidR="00947D39" w:rsidRDefault="00947D39" w:rsidP="00947D39">
      <w:pPr>
        <w:jc w:val="left"/>
      </w:pPr>
    </w:p>
    <w:p w14:paraId="6DB7A4A6" w14:textId="77777777" w:rsidR="00947D39" w:rsidRDefault="00947D39">
      <w:pPr>
        <w:spacing w:after="160" w:line="259" w:lineRule="auto"/>
        <w:jc w:val="left"/>
      </w:pPr>
      <w:r>
        <w:br w:type="page"/>
      </w:r>
    </w:p>
    <w:p w14:paraId="39346692" w14:textId="77777777" w:rsidR="00947D39" w:rsidRDefault="00947D39" w:rsidP="00947D39">
      <w:pPr>
        <w:jc w:val="left"/>
      </w:pPr>
      <w:r>
        <w:lastRenderedPageBreak/>
        <w:t>Slide 4</w:t>
      </w:r>
    </w:p>
    <w:p w14:paraId="2A4FC908" w14:textId="77777777" w:rsidR="00947D39" w:rsidRDefault="00947D39" w:rsidP="00947D39">
      <w:pPr>
        <w:jc w:val="left"/>
      </w:pPr>
    </w:p>
    <w:p w14:paraId="51DFF127" w14:textId="77777777" w:rsidR="00947D39" w:rsidRDefault="006F6BF7" w:rsidP="00947D39">
      <w:pPr>
        <w:jc w:val="center"/>
      </w:pPr>
      <w:r>
        <w:rPr>
          <w:noProof/>
        </w:rPr>
      </w:r>
      <w:r w:rsidR="006F6BF7">
        <w:rPr>
          <w:noProof/>
        </w:rPr>
        <w:object w:dxaOrig="5950" w:dyaOrig="8419">
          <v:shape id="_x0000_i1026" type="#_x0000_t75" style="width:340.25pt;height:481.4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6" DrawAspect="Content" ObjectID="_1747832930" r:id="rId11"/>
        </w:object>
      </w:r>
    </w:p>
    <w:p w14:paraId="17333651" w14:textId="77777777" w:rsidR="00947D39" w:rsidRDefault="00947D39" w:rsidP="00947D39">
      <w:pPr>
        <w:jc w:val="center"/>
      </w:pPr>
    </w:p>
    <w:p w14:paraId="22B79067" w14:textId="77777777" w:rsidR="00947D39" w:rsidRDefault="00947D39" w:rsidP="00D11735">
      <w:pPr>
        <w:rPr>
          <w:lang w:val="en-US" w:bidi="hi-IN"/>
        </w:rPr>
      </w:pPr>
      <w:r>
        <w:rPr>
          <w:rFonts w:ascii="Times New Roman Bold" w:hAnsi="Times New Roman Bold" w:cs="Times New Roman Bold"/>
          <w:lang w:val="en-US" w:bidi="hi-IN"/>
        </w:rPr>
        <w:t>MENU INFORMATION</w:t>
      </w:r>
      <w:r>
        <w:rPr>
          <w:lang w:val="en-US" w:bidi="hi-IN"/>
        </w:rPr>
        <w:t xml:space="preserve">: the menu has various category food items, such as starters, salads, soups, meals, cold (refreshing) and hot (warm) beverages. and desserts. The prices of the dishes are written against them in the menu. </w:t>
      </w:r>
    </w:p>
    <w:p w14:paraId="772B8420" w14:textId="77777777" w:rsidR="00947D39" w:rsidRDefault="00947D39" w:rsidP="00D11735">
      <w:pPr>
        <w:rPr>
          <w:lang w:val="en-US" w:bidi="hi-IN"/>
        </w:rPr>
      </w:pPr>
      <w:r>
        <w:rPr>
          <w:rFonts w:ascii="Times New Roman Bold" w:hAnsi="Times New Roman Bold" w:cs="Times New Roman Bold"/>
          <w:lang w:val="en-US" w:bidi="hi-IN"/>
        </w:rPr>
        <w:t>Time availability</w:t>
      </w:r>
      <w:r>
        <w:rPr>
          <w:lang w:val="en-US" w:bidi="hi-IN"/>
        </w:rPr>
        <w:t xml:space="preserve">: </w:t>
      </w:r>
      <w:r w:rsidR="00D11735">
        <w:rPr>
          <w:lang w:val="en-US" w:bidi="hi-IN"/>
        </w:rPr>
        <w:t>Monday to Sunday 10AM to 10PM</w:t>
      </w:r>
    </w:p>
    <w:p w14:paraId="5B78AF1E" w14:textId="77777777" w:rsidR="00947D39" w:rsidRDefault="00947D39" w:rsidP="00D11735">
      <w:pPr>
        <w:rPr>
          <w:lang w:val="en-US" w:bidi="hi-IN"/>
        </w:rPr>
      </w:pPr>
      <w:r>
        <w:rPr>
          <w:rFonts w:ascii="Times New Roman Bold" w:hAnsi="Times New Roman Bold" w:cs="Times New Roman Bold"/>
          <w:lang w:val="en-US" w:bidi="hi-IN"/>
        </w:rPr>
        <w:t>Contact details</w:t>
      </w:r>
      <w:r>
        <w:rPr>
          <w:lang w:val="en-US" w:bidi="hi-IN"/>
        </w:rPr>
        <w:t xml:space="preserve">: The customers can contact for ordering on the restaurants contact number and on the restaurant’s website for the purpose of dine-in. For take away order from the restaurant with the UberEats application. </w:t>
      </w:r>
    </w:p>
    <w:p w14:paraId="3FE2F687" w14:textId="77777777" w:rsidR="00947D39" w:rsidRPr="00947D39" w:rsidRDefault="00947D39" w:rsidP="00D11735">
      <w:pPr>
        <w:rPr>
          <w:lang w:val="en-US" w:bidi="hi-IN"/>
        </w:rPr>
      </w:pPr>
      <w:r>
        <w:rPr>
          <w:rFonts w:ascii="Times New Roman Bold" w:hAnsi="Times New Roman Bold" w:cs="Times New Roman Bold"/>
          <w:lang w:val="en-US" w:bidi="hi-IN"/>
        </w:rPr>
        <w:lastRenderedPageBreak/>
        <w:t>Payment options</w:t>
      </w:r>
      <w:r>
        <w:rPr>
          <w:lang w:val="en-US" w:bidi="hi-IN"/>
        </w:rPr>
        <w:t>: Payments for the services are accepted in all modes, cash, QR and debit or credit cards.</w:t>
      </w:r>
      <w:r>
        <w:br w:type="page"/>
      </w:r>
    </w:p>
    <w:p w14:paraId="011870B7" w14:textId="77777777" w:rsidR="00947D39" w:rsidRDefault="00947D39" w:rsidP="00FF42D9">
      <w:pPr>
        <w:jc w:val="left"/>
      </w:pPr>
      <w:r>
        <w:lastRenderedPageBreak/>
        <w:t>Slide 5</w:t>
      </w:r>
    </w:p>
    <w:p w14:paraId="21A8BD87" w14:textId="77777777" w:rsidR="00947D39" w:rsidRDefault="00947D39" w:rsidP="00947D39">
      <w:pPr>
        <w:jc w:val="left"/>
      </w:pPr>
    </w:p>
    <w:p w14:paraId="617B9B7D" w14:textId="77777777" w:rsidR="00947D39" w:rsidRDefault="00FF42D9" w:rsidP="00947D39">
      <w:pPr>
        <w:jc w:val="left"/>
      </w:pPr>
      <w:r>
        <w:rPr>
          <w:noProof/>
          <w:lang w:val="en-US"/>
        </w:rPr>
        <w:drawing>
          <wp:inline distT="0" distB="0" distL="0" distR="0" wp14:anchorId="03AE2248" wp14:editId="4A65D622">
            <wp:extent cx="5142865" cy="7276465"/>
            <wp:effectExtent l="0" t="0" r="635" b="635"/>
            <wp:docPr id="1989342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42865" cy="7276465"/>
                    </a:xfrm>
                    <a:prstGeom prst="rect">
                      <a:avLst/>
                    </a:prstGeom>
                    <a:noFill/>
                  </pic:spPr>
                </pic:pic>
              </a:graphicData>
            </a:graphic>
          </wp:inline>
        </w:drawing>
      </w:r>
    </w:p>
    <w:p w14:paraId="5E08FFA2" w14:textId="77777777" w:rsidR="00275278" w:rsidRDefault="00275278" w:rsidP="00947D39">
      <w:pPr>
        <w:jc w:val="left"/>
      </w:pPr>
    </w:p>
    <w:p w14:paraId="1A43DDB1" w14:textId="77777777" w:rsidR="00275278" w:rsidRDefault="00275278" w:rsidP="00947D39">
      <w:pPr>
        <w:jc w:val="left"/>
      </w:pPr>
    </w:p>
    <w:p w14:paraId="389CA219" w14:textId="77777777" w:rsidR="00275278" w:rsidRDefault="00275278" w:rsidP="00947D39">
      <w:pPr>
        <w:jc w:val="left"/>
      </w:pPr>
    </w:p>
    <w:p w14:paraId="6C0367E7" w14:textId="77777777" w:rsidR="00275278" w:rsidRDefault="00275278" w:rsidP="00947D39">
      <w:pPr>
        <w:jc w:val="left"/>
      </w:pPr>
    </w:p>
    <w:p w14:paraId="59B60C6A" w14:textId="77777777" w:rsidR="00C94F4E" w:rsidRPr="0022664E" w:rsidRDefault="00C94F4E">
      <w:pPr>
        <w:pStyle w:val="s2"/>
        <w:spacing w:before="0" w:beforeAutospacing="0" w:after="0" w:afterAutospacing="0"/>
        <w:jc w:val="both"/>
        <w:divId w:val="113526389"/>
        <w:rPr>
          <w:rStyle w:val="bumpedfont15"/>
          <w:rFonts w:ascii="Arial" w:hAnsi="Arial" w:cs="Arial"/>
          <w:color w:val="222222"/>
          <w:sz w:val="44"/>
          <w:szCs w:val="44"/>
          <w:shd w:val="clear" w:color="auto" w:fill="FFFFFF"/>
        </w:rPr>
      </w:pPr>
      <w:r>
        <w:rPr>
          <w:rStyle w:val="bumpedfont15"/>
          <w:rFonts w:ascii="Arial" w:hAnsi="Arial" w:cs="Arial"/>
          <w:color w:val="222222"/>
          <w:sz w:val="27"/>
          <w:szCs w:val="27"/>
          <w:shd w:val="clear" w:color="auto" w:fill="FFFFFF"/>
        </w:rPr>
        <w:lastRenderedPageBreak/>
        <w:t xml:space="preserve">                                                  </w:t>
      </w:r>
      <w:r w:rsidR="0022664E" w:rsidRPr="0022664E">
        <w:rPr>
          <w:rStyle w:val="bumpedfont15"/>
          <w:rFonts w:ascii="Arial" w:hAnsi="Arial" w:cs="Arial"/>
          <w:color w:val="222222"/>
          <w:sz w:val="44"/>
          <w:szCs w:val="44"/>
          <w:shd w:val="clear" w:color="auto" w:fill="FFFFFF"/>
        </w:rPr>
        <w:t>REFERENCES</w:t>
      </w:r>
    </w:p>
    <w:p w14:paraId="38073652" w14:textId="77777777" w:rsidR="00C94F4E" w:rsidRDefault="00C94F4E">
      <w:pPr>
        <w:pStyle w:val="s2"/>
        <w:spacing w:before="0" w:beforeAutospacing="0" w:after="0" w:afterAutospacing="0"/>
        <w:jc w:val="both"/>
        <w:divId w:val="113526389"/>
        <w:rPr>
          <w:rStyle w:val="bumpedfont15"/>
          <w:rFonts w:ascii="Arial" w:hAnsi="Arial" w:cs="Arial"/>
          <w:color w:val="222222"/>
          <w:sz w:val="27"/>
          <w:szCs w:val="27"/>
          <w:shd w:val="clear" w:color="auto" w:fill="FFFFFF"/>
        </w:rPr>
      </w:pPr>
    </w:p>
    <w:p w14:paraId="07BBAC47" w14:textId="77777777" w:rsidR="00C94F4E" w:rsidRDefault="00C94F4E">
      <w:pPr>
        <w:pStyle w:val="s2"/>
        <w:spacing w:before="0" w:beforeAutospacing="0" w:after="0" w:afterAutospacing="0"/>
        <w:jc w:val="both"/>
        <w:divId w:val="113526389"/>
        <w:rPr>
          <w:rStyle w:val="bumpedfont15"/>
          <w:rFonts w:ascii="Arial" w:hAnsi="Arial" w:cs="Arial"/>
          <w:color w:val="222222"/>
          <w:sz w:val="27"/>
          <w:szCs w:val="27"/>
          <w:shd w:val="clear" w:color="auto" w:fill="FFFFFF"/>
        </w:rPr>
      </w:pPr>
    </w:p>
    <w:p w14:paraId="45CCD405" w14:textId="77777777" w:rsidR="00436F35" w:rsidRDefault="00436F35">
      <w:pPr>
        <w:pStyle w:val="s2"/>
        <w:spacing w:before="0" w:beforeAutospacing="0" w:after="0" w:afterAutospacing="0"/>
        <w:jc w:val="both"/>
        <w:divId w:val="113526389"/>
        <w:rPr>
          <w:rStyle w:val="bumpedfont15"/>
          <w:rFonts w:ascii="Arial" w:hAnsi="Arial" w:cs="Arial"/>
          <w:color w:val="222222"/>
          <w:sz w:val="27"/>
          <w:szCs w:val="27"/>
          <w:shd w:val="clear" w:color="auto" w:fill="FFFFFF"/>
        </w:rPr>
      </w:pPr>
      <w:r>
        <w:rPr>
          <w:rStyle w:val="bumpedfont15"/>
          <w:rFonts w:ascii="Arial" w:hAnsi="Arial" w:cs="Arial"/>
          <w:color w:val="222222"/>
          <w:sz w:val="27"/>
          <w:szCs w:val="27"/>
          <w:shd w:val="clear" w:color="auto" w:fill="FFFFFF"/>
        </w:rPr>
        <w:t xml:space="preserve">Biome, A.E., Jones, E. and Goode, M.M., (2019) The influence of menu </w:t>
      </w:r>
    </w:p>
    <w:p w14:paraId="5DEE8E72" w14:textId="77777777" w:rsidR="00436F35" w:rsidRDefault="00436F35">
      <w:pPr>
        <w:pStyle w:val="s2"/>
        <w:spacing w:before="0" w:beforeAutospacing="0" w:after="0" w:afterAutospacing="0"/>
        <w:jc w:val="both"/>
        <w:divId w:val="113526389"/>
        <w:rPr>
          <w:rFonts w:ascii="-webkit-standard" w:hAnsi="-webkit-standard"/>
          <w:color w:val="000000"/>
          <w:sz w:val="27"/>
          <w:szCs w:val="27"/>
        </w:rPr>
      </w:pPr>
      <w:r>
        <w:rPr>
          <w:rStyle w:val="bumpedfont15"/>
          <w:rFonts w:ascii="Arial" w:hAnsi="Arial" w:cs="Arial"/>
          <w:color w:val="222222"/>
          <w:sz w:val="27"/>
          <w:szCs w:val="27"/>
          <w:shd w:val="clear" w:color="auto" w:fill="FFFFFF"/>
        </w:rPr>
        <w:t>design, menu item descriptions and menu variety on customer satisfaction. A case study of Egypt. </w:t>
      </w:r>
      <w:r>
        <w:rPr>
          <w:rStyle w:val="bumpedfont15"/>
          <w:rFonts w:ascii="Arial" w:hAnsi="Arial" w:cs="Arial"/>
          <w:i/>
          <w:iCs/>
          <w:color w:val="222222"/>
          <w:sz w:val="27"/>
          <w:szCs w:val="27"/>
          <w:shd w:val="clear" w:color="auto" w:fill="FFFFFF"/>
        </w:rPr>
        <w:t>Tourism and Hospitality Research</w:t>
      </w:r>
      <w:r>
        <w:rPr>
          <w:rStyle w:val="bumpedfont15"/>
          <w:rFonts w:ascii="Arial" w:hAnsi="Arial" w:cs="Arial"/>
          <w:color w:val="222222"/>
          <w:sz w:val="27"/>
          <w:szCs w:val="27"/>
          <w:shd w:val="clear" w:color="auto" w:fill="FFFFFF"/>
        </w:rPr>
        <w:t>, </w:t>
      </w:r>
      <w:r>
        <w:rPr>
          <w:rStyle w:val="bumpedfont15"/>
          <w:rFonts w:ascii="Arial" w:hAnsi="Arial" w:cs="Arial"/>
          <w:i/>
          <w:iCs/>
          <w:color w:val="222222"/>
          <w:sz w:val="27"/>
          <w:szCs w:val="27"/>
          <w:shd w:val="clear" w:color="auto" w:fill="FFFFFF"/>
        </w:rPr>
        <w:t>19</w:t>
      </w:r>
      <w:r>
        <w:rPr>
          <w:rStyle w:val="bumpedfont15"/>
          <w:rFonts w:ascii="Arial" w:hAnsi="Arial" w:cs="Arial"/>
          <w:color w:val="222222"/>
          <w:sz w:val="27"/>
          <w:szCs w:val="27"/>
          <w:shd w:val="clear" w:color="auto" w:fill="FFFFFF"/>
        </w:rPr>
        <w:t>(2), pp.213-224.</w:t>
      </w:r>
    </w:p>
    <w:p w14:paraId="23DB81F5" w14:textId="77777777" w:rsidR="00436F35" w:rsidRDefault="00436F35">
      <w:pPr>
        <w:pStyle w:val="s2"/>
        <w:spacing w:before="0" w:beforeAutospacing="0" w:after="0" w:afterAutospacing="0"/>
        <w:jc w:val="both"/>
        <w:divId w:val="113526389"/>
        <w:rPr>
          <w:rFonts w:ascii="-webkit-standard" w:hAnsi="-webkit-standard"/>
          <w:color w:val="000000"/>
          <w:sz w:val="27"/>
          <w:szCs w:val="27"/>
        </w:rPr>
      </w:pPr>
      <w:r>
        <w:rPr>
          <w:rStyle w:val="bumpedfont15"/>
          <w:rFonts w:ascii="Arial" w:hAnsi="Arial" w:cs="Arial"/>
          <w:color w:val="222222"/>
          <w:sz w:val="27"/>
          <w:szCs w:val="27"/>
          <w:shd w:val="clear" w:color="auto" w:fill="FFFFFF"/>
        </w:rPr>
        <w:t xml:space="preserve">Bergman, C., Tian, Y., </w:t>
      </w:r>
      <w:proofErr w:type="spellStart"/>
      <w:r>
        <w:rPr>
          <w:rStyle w:val="bumpedfont15"/>
          <w:rFonts w:ascii="Arial" w:hAnsi="Arial" w:cs="Arial"/>
          <w:color w:val="222222"/>
          <w:sz w:val="27"/>
          <w:szCs w:val="27"/>
          <w:shd w:val="clear" w:color="auto" w:fill="FFFFFF"/>
        </w:rPr>
        <w:t>Moreo</w:t>
      </w:r>
      <w:proofErr w:type="spellEnd"/>
      <w:r>
        <w:rPr>
          <w:rStyle w:val="bumpedfont15"/>
          <w:rFonts w:ascii="Arial" w:hAnsi="Arial" w:cs="Arial"/>
          <w:color w:val="222222"/>
          <w:sz w:val="27"/>
          <w:szCs w:val="27"/>
          <w:shd w:val="clear" w:color="auto" w:fill="FFFFFF"/>
        </w:rPr>
        <w:t xml:space="preserve">, A. and </w:t>
      </w:r>
      <w:proofErr w:type="spellStart"/>
      <w:r>
        <w:rPr>
          <w:rStyle w:val="bumpedfont15"/>
          <w:rFonts w:ascii="Arial" w:hAnsi="Arial" w:cs="Arial"/>
          <w:color w:val="222222"/>
          <w:sz w:val="27"/>
          <w:szCs w:val="27"/>
          <w:shd w:val="clear" w:color="auto" w:fill="FFFFFF"/>
        </w:rPr>
        <w:t>Raab</w:t>
      </w:r>
      <w:proofErr w:type="spellEnd"/>
      <w:r>
        <w:rPr>
          <w:rStyle w:val="bumpedfont15"/>
          <w:rFonts w:ascii="Arial" w:hAnsi="Arial" w:cs="Arial"/>
          <w:color w:val="222222"/>
          <w:sz w:val="27"/>
          <w:szCs w:val="27"/>
          <w:shd w:val="clear" w:color="auto" w:fill="FFFFFF"/>
        </w:rPr>
        <w:t xml:space="preserve">, C., (2021) Menu engineering and dietary </w:t>
      </w:r>
      <w:proofErr w:type="spellStart"/>
      <w:r>
        <w:rPr>
          <w:rStyle w:val="bumpedfont15"/>
          <w:rFonts w:ascii="Arial" w:hAnsi="Arial" w:cs="Arial"/>
          <w:color w:val="222222"/>
          <w:sz w:val="27"/>
          <w:szCs w:val="27"/>
          <w:shd w:val="clear" w:color="auto" w:fill="FFFFFF"/>
        </w:rPr>
        <w:t>behavior</w:t>
      </w:r>
      <w:proofErr w:type="spellEnd"/>
      <w:r>
        <w:rPr>
          <w:rStyle w:val="bumpedfont15"/>
          <w:rFonts w:ascii="Arial" w:hAnsi="Arial" w:cs="Arial"/>
          <w:color w:val="222222"/>
          <w:sz w:val="27"/>
          <w:szCs w:val="27"/>
          <w:shd w:val="clear" w:color="auto" w:fill="FFFFFF"/>
        </w:rPr>
        <w:t xml:space="preserve"> impact on young adults’ kilocalorie choice. </w:t>
      </w:r>
      <w:r>
        <w:rPr>
          <w:rStyle w:val="bumpedfont15"/>
          <w:rFonts w:ascii="Arial" w:hAnsi="Arial" w:cs="Arial"/>
          <w:i/>
          <w:iCs/>
          <w:color w:val="222222"/>
          <w:sz w:val="27"/>
          <w:szCs w:val="27"/>
          <w:shd w:val="clear" w:color="auto" w:fill="FFFFFF"/>
        </w:rPr>
        <w:t>Nutrients</w:t>
      </w:r>
      <w:r>
        <w:rPr>
          <w:rStyle w:val="bumpedfont15"/>
          <w:rFonts w:ascii="Arial" w:hAnsi="Arial" w:cs="Arial"/>
          <w:color w:val="222222"/>
          <w:sz w:val="27"/>
          <w:szCs w:val="27"/>
          <w:shd w:val="clear" w:color="auto" w:fill="FFFFFF"/>
        </w:rPr>
        <w:t>, </w:t>
      </w:r>
      <w:r>
        <w:rPr>
          <w:rStyle w:val="bumpedfont15"/>
          <w:rFonts w:ascii="Arial" w:hAnsi="Arial" w:cs="Arial"/>
          <w:i/>
          <w:iCs/>
          <w:color w:val="222222"/>
          <w:sz w:val="27"/>
          <w:szCs w:val="27"/>
          <w:shd w:val="clear" w:color="auto" w:fill="FFFFFF"/>
        </w:rPr>
        <w:t>13</w:t>
      </w:r>
      <w:r>
        <w:rPr>
          <w:rStyle w:val="bumpedfont15"/>
          <w:rFonts w:ascii="Arial" w:hAnsi="Arial" w:cs="Arial"/>
          <w:color w:val="222222"/>
          <w:sz w:val="27"/>
          <w:szCs w:val="27"/>
          <w:shd w:val="clear" w:color="auto" w:fill="FFFFFF"/>
        </w:rPr>
        <w:t>(7), p.2329.</w:t>
      </w:r>
    </w:p>
    <w:p w14:paraId="371565FA" w14:textId="77777777" w:rsidR="00436F35" w:rsidRDefault="00436F35">
      <w:pPr>
        <w:pStyle w:val="s2"/>
        <w:spacing w:before="0" w:beforeAutospacing="0" w:after="0" w:afterAutospacing="0"/>
        <w:jc w:val="both"/>
        <w:divId w:val="113526389"/>
        <w:rPr>
          <w:rFonts w:ascii="-webkit-standard" w:hAnsi="-webkit-standard"/>
          <w:color w:val="000000"/>
          <w:sz w:val="27"/>
          <w:szCs w:val="27"/>
        </w:rPr>
      </w:pPr>
      <w:proofErr w:type="spellStart"/>
      <w:r>
        <w:rPr>
          <w:rStyle w:val="bumpedfont15"/>
          <w:rFonts w:ascii="Arial" w:hAnsi="Arial" w:cs="Arial"/>
          <w:color w:val="000000"/>
          <w:sz w:val="27"/>
          <w:szCs w:val="27"/>
        </w:rPr>
        <w:t>KARGARAN</w:t>
      </w:r>
      <w:proofErr w:type="spellEnd"/>
      <w:r>
        <w:rPr>
          <w:rStyle w:val="bumpedfont15"/>
          <w:rFonts w:ascii="Arial" w:hAnsi="Arial" w:cs="Arial"/>
          <w:color w:val="000000"/>
          <w:sz w:val="27"/>
          <w:szCs w:val="27"/>
        </w:rPr>
        <w:t xml:space="preserve">, A.H., </w:t>
      </w:r>
      <w:proofErr w:type="spellStart"/>
      <w:r>
        <w:rPr>
          <w:rStyle w:val="bumpedfont15"/>
          <w:rFonts w:ascii="Arial" w:hAnsi="Arial" w:cs="Arial"/>
          <w:color w:val="000000"/>
          <w:sz w:val="27"/>
          <w:szCs w:val="27"/>
        </w:rPr>
        <w:t>NIKEGHBAL</w:t>
      </w:r>
      <w:proofErr w:type="spellEnd"/>
      <w:r>
        <w:rPr>
          <w:rStyle w:val="bumpedfont15"/>
          <w:rFonts w:ascii="Arial" w:hAnsi="Arial" w:cs="Arial"/>
          <w:color w:val="000000"/>
          <w:sz w:val="27"/>
          <w:szCs w:val="27"/>
        </w:rPr>
        <w:t xml:space="preserve">, N., </w:t>
      </w:r>
      <w:proofErr w:type="spellStart"/>
      <w:r>
        <w:rPr>
          <w:rStyle w:val="bumpedfont15"/>
          <w:rFonts w:ascii="Arial" w:hAnsi="Arial" w:cs="Arial"/>
          <w:color w:val="000000"/>
          <w:sz w:val="27"/>
          <w:szCs w:val="27"/>
        </w:rPr>
        <w:t>HEYDARNOORI</w:t>
      </w:r>
      <w:proofErr w:type="spellEnd"/>
      <w:r>
        <w:rPr>
          <w:rStyle w:val="bumpedfont15"/>
          <w:rFonts w:ascii="Arial" w:hAnsi="Arial" w:cs="Arial"/>
          <w:color w:val="000000"/>
          <w:sz w:val="27"/>
          <w:szCs w:val="27"/>
        </w:rPr>
        <w:t xml:space="preserve">, A. AND </w:t>
      </w:r>
      <w:proofErr w:type="spellStart"/>
      <w:r>
        <w:rPr>
          <w:rStyle w:val="bumpedfont15"/>
          <w:rFonts w:ascii="Arial" w:hAnsi="Arial" w:cs="Arial"/>
          <w:color w:val="000000"/>
          <w:sz w:val="27"/>
          <w:szCs w:val="27"/>
        </w:rPr>
        <w:t>SCHÜTZE</w:t>
      </w:r>
      <w:proofErr w:type="spellEnd"/>
      <w:r>
        <w:rPr>
          <w:rStyle w:val="bumpedfont15"/>
          <w:rFonts w:ascii="Arial" w:hAnsi="Arial" w:cs="Arial"/>
          <w:color w:val="000000"/>
          <w:sz w:val="27"/>
          <w:szCs w:val="27"/>
        </w:rPr>
        <w:t xml:space="preserve">, H., (2023) </w:t>
      </w:r>
      <w:proofErr w:type="spellStart"/>
      <w:r>
        <w:rPr>
          <w:rStyle w:val="bumpedfont15"/>
          <w:rFonts w:ascii="Arial" w:hAnsi="Arial" w:cs="Arial"/>
          <w:color w:val="000000"/>
          <w:sz w:val="27"/>
          <w:szCs w:val="27"/>
        </w:rPr>
        <w:t>MENUCRAFT</w:t>
      </w:r>
      <w:proofErr w:type="spellEnd"/>
      <w:r>
        <w:rPr>
          <w:rStyle w:val="bumpedfont15"/>
          <w:rFonts w:ascii="Arial" w:hAnsi="Arial" w:cs="Arial"/>
          <w:color w:val="000000"/>
          <w:sz w:val="27"/>
          <w:szCs w:val="27"/>
        </w:rPr>
        <w:t>:</w:t>
      </w:r>
      <w:r>
        <w:rPr>
          <w:rStyle w:val="apple-converted-space"/>
          <w:rFonts w:ascii="Arial" w:hAnsi="Arial" w:cs="Arial"/>
          <w:color w:val="000000"/>
          <w:sz w:val="27"/>
          <w:szCs w:val="27"/>
        </w:rPr>
        <w:t> </w:t>
      </w:r>
      <w:r>
        <w:rPr>
          <w:rStyle w:val="bumpedfont15"/>
          <w:rFonts w:ascii="Arial" w:hAnsi="Arial" w:cs="Arial"/>
          <w:i/>
          <w:iCs/>
          <w:color w:val="000000"/>
          <w:sz w:val="27"/>
          <w:szCs w:val="27"/>
        </w:rPr>
        <w:t>INTERACTIVE MENU SYSTEM DESIGN WITH LARGE LANGUAGE MODELS.</w:t>
      </w:r>
      <w:r>
        <w:rPr>
          <w:rStyle w:val="apple-converted-space"/>
          <w:rFonts w:ascii="Arial" w:hAnsi="Arial" w:cs="Arial"/>
          <w:color w:val="000000"/>
          <w:sz w:val="27"/>
          <w:szCs w:val="27"/>
        </w:rPr>
        <w:t> </w:t>
      </w:r>
      <w:r>
        <w:rPr>
          <w:rStyle w:val="bumpedfont15"/>
          <w:rFonts w:ascii="Arial" w:hAnsi="Arial" w:cs="Arial"/>
          <w:color w:val="000000"/>
          <w:sz w:val="27"/>
          <w:szCs w:val="27"/>
        </w:rPr>
        <w:t>ARXIV PREPRINT ARXIV:2303.04496.</w:t>
      </w:r>
    </w:p>
    <w:p w14:paraId="4AF5F6B8" w14:textId="77777777" w:rsidR="00436F35" w:rsidRDefault="00436F35">
      <w:pPr>
        <w:pStyle w:val="s2"/>
        <w:spacing w:before="0" w:beforeAutospacing="0" w:after="0" w:afterAutospacing="0"/>
        <w:jc w:val="both"/>
        <w:divId w:val="113526389"/>
        <w:rPr>
          <w:rFonts w:ascii="-webkit-standard" w:hAnsi="-webkit-standard"/>
          <w:color w:val="000000"/>
          <w:sz w:val="27"/>
          <w:szCs w:val="27"/>
        </w:rPr>
      </w:pPr>
      <w:r>
        <w:rPr>
          <w:rStyle w:val="bumpedfont15"/>
          <w:rFonts w:ascii="Arial" w:hAnsi="Arial" w:cs="Arial"/>
          <w:color w:val="000000"/>
          <w:sz w:val="27"/>
          <w:szCs w:val="27"/>
        </w:rPr>
        <w:t xml:space="preserve">SAHIN, E. AND </w:t>
      </w:r>
      <w:proofErr w:type="spellStart"/>
      <w:r>
        <w:rPr>
          <w:rStyle w:val="bumpedfont15"/>
          <w:rFonts w:ascii="Arial" w:hAnsi="Arial" w:cs="Arial"/>
          <w:color w:val="000000"/>
          <w:sz w:val="27"/>
          <w:szCs w:val="27"/>
        </w:rPr>
        <w:t>YAZICIOGLU</w:t>
      </w:r>
      <w:proofErr w:type="spellEnd"/>
      <w:r>
        <w:rPr>
          <w:rStyle w:val="bumpedfont15"/>
          <w:rFonts w:ascii="Arial" w:hAnsi="Arial" w:cs="Arial"/>
          <w:color w:val="000000"/>
          <w:sz w:val="27"/>
          <w:szCs w:val="27"/>
        </w:rPr>
        <w:t xml:space="preserve">, I., (2020) DECEMBER. MENU DESIGN STRATEGIES: AN EXPERIMENTAL RESEARCH USING </w:t>
      </w:r>
      <w:proofErr w:type="spellStart"/>
      <w:r>
        <w:rPr>
          <w:rStyle w:val="bumpedfont15"/>
          <w:rFonts w:ascii="Arial" w:hAnsi="Arial" w:cs="Arial"/>
          <w:color w:val="000000"/>
          <w:sz w:val="27"/>
          <w:szCs w:val="27"/>
        </w:rPr>
        <w:t>NEUROMARKETING</w:t>
      </w:r>
      <w:proofErr w:type="spellEnd"/>
      <w:r>
        <w:rPr>
          <w:rStyle w:val="bumpedfont15"/>
          <w:rFonts w:ascii="Arial" w:hAnsi="Arial" w:cs="Arial"/>
          <w:color w:val="000000"/>
          <w:sz w:val="27"/>
          <w:szCs w:val="27"/>
        </w:rPr>
        <w:t>.</w:t>
      </w:r>
      <w:r>
        <w:rPr>
          <w:rStyle w:val="apple-converted-space"/>
          <w:rFonts w:ascii="Arial" w:hAnsi="Arial" w:cs="Arial"/>
          <w:color w:val="000000"/>
          <w:sz w:val="27"/>
          <w:szCs w:val="27"/>
        </w:rPr>
        <w:t> </w:t>
      </w:r>
      <w:r>
        <w:rPr>
          <w:rStyle w:val="bumpedfont15"/>
          <w:rFonts w:ascii="Arial" w:hAnsi="Arial" w:cs="Arial"/>
          <w:i/>
          <w:iCs/>
          <w:color w:val="000000"/>
          <w:sz w:val="27"/>
          <w:szCs w:val="27"/>
        </w:rPr>
        <w:t>IN THE 2ND INTERNATIONAL CONFERENCE ON TOURISM AND ENTREPRENEURSHIP</w:t>
      </w:r>
      <w:r>
        <w:rPr>
          <w:rStyle w:val="apple-converted-space"/>
          <w:rFonts w:ascii="Arial" w:hAnsi="Arial" w:cs="Arial"/>
          <w:color w:val="000000"/>
          <w:sz w:val="27"/>
          <w:szCs w:val="27"/>
        </w:rPr>
        <w:t> </w:t>
      </w:r>
      <w:r>
        <w:rPr>
          <w:rStyle w:val="bumpedfont15"/>
          <w:rFonts w:ascii="Arial" w:hAnsi="Arial" w:cs="Arial"/>
          <w:color w:val="000000"/>
          <w:sz w:val="27"/>
          <w:szCs w:val="27"/>
        </w:rPr>
        <w:t>(ICTE) 2020 (P. 997).</w:t>
      </w:r>
    </w:p>
    <w:p w14:paraId="5906D4F2" w14:textId="77777777" w:rsidR="00436F35" w:rsidRDefault="00436F35">
      <w:pPr>
        <w:pStyle w:val="s2"/>
        <w:spacing w:before="0" w:beforeAutospacing="0" w:after="0" w:afterAutospacing="0"/>
        <w:jc w:val="both"/>
        <w:divId w:val="113526389"/>
        <w:rPr>
          <w:rFonts w:ascii="-webkit-standard" w:hAnsi="-webkit-standard"/>
          <w:color w:val="000000"/>
          <w:sz w:val="27"/>
          <w:szCs w:val="27"/>
        </w:rPr>
      </w:pPr>
      <w:proofErr w:type="spellStart"/>
      <w:r>
        <w:rPr>
          <w:rStyle w:val="bumpedfont15"/>
          <w:rFonts w:ascii="Arial" w:hAnsi="Arial" w:cs="Arial"/>
          <w:color w:val="000000"/>
          <w:sz w:val="27"/>
          <w:szCs w:val="27"/>
        </w:rPr>
        <w:t>WATERLANDER</w:t>
      </w:r>
      <w:proofErr w:type="spellEnd"/>
      <w:r>
        <w:rPr>
          <w:rStyle w:val="bumpedfont15"/>
          <w:rFonts w:ascii="Arial" w:hAnsi="Arial" w:cs="Arial"/>
          <w:color w:val="000000"/>
          <w:sz w:val="27"/>
          <w:szCs w:val="27"/>
        </w:rPr>
        <w:t xml:space="preserve">, W.E., JIANG, Y., NGHIEM, N., EYLES, H., WILSON, N., </w:t>
      </w:r>
      <w:proofErr w:type="spellStart"/>
      <w:r>
        <w:rPr>
          <w:rStyle w:val="bumpedfont15"/>
          <w:rFonts w:ascii="Arial" w:hAnsi="Arial" w:cs="Arial"/>
          <w:color w:val="000000"/>
          <w:sz w:val="27"/>
          <w:szCs w:val="27"/>
        </w:rPr>
        <w:t>CLEGHORN</w:t>
      </w:r>
      <w:proofErr w:type="spellEnd"/>
      <w:r>
        <w:rPr>
          <w:rStyle w:val="bumpedfont15"/>
          <w:rFonts w:ascii="Arial" w:hAnsi="Arial" w:cs="Arial"/>
          <w:color w:val="000000"/>
          <w:sz w:val="27"/>
          <w:szCs w:val="27"/>
        </w:rPr>
        <w:t xml:space="preserve">, C., GENÇ, M., </w:t>
      </w:r>
      <w:proofErr w:type="spellStart"/>
      <w:r>
        <w:rPr>
          <w:rStyle w:val="bumpedfont15"/>
          <w:rFonts w:ascii="Arial" w:hAnsi="Arial" w:cs="Arial"/>
          <w:color w:val="000000"/>
          <w:sz w:val="27"/>
          <w:szCs w:val="27"/>
        </w:rPr>
        <w:t>SWINBURN</w:t>
      </w:r>
      <w:proofErr w:type="spellEnd"/>
      <w:r>
        <w:rPr>
          <w:rStyle w:val="bumpedfont15"/>
          <w:rFonts w:ascii="Arial" w:hAnsi="Arial" w:cs="Arial"/>
          <w:color w:val="000000"/>
          <w:sz w:val="27"/>
          <w:szCs w:val="27"/>
        </w:rPr>
        <w:t xml:space="preserve">, B., </w:t>
      </w:r>
      <w:proofErr w:type="spellStart"/>
      <w:r>
        <w:rPr>
          <w:rStyle w:val="bumpedfont15"/>
          <w:rFonts w:ascii="Arial" w:hAnsi="Arial" w:cs="Arial"/>
          <w:color w:val="000000"/>
          <w:sz w:val="27"/>
          <w:szCs w:val="27"/>
        </w:rPr>
        <w:t>MHURCHU</w:t>
      </w:r>
      <w:proofErr w:type="spellEnd"/>
      <w:r>
        <w:rPr>
          <w:rStyle w:val="bumpedfont15"/>
          <w:rFonts w:ascii="Arial" w:hAnsi="Arial" w:cs="Arial"/>
          <w:color w:val="000000"/>
          <w:sz w:val="27"/>
          <w:szCs w:val="27"/>
        </w:rPr>
        <w:t xml:space="preserve">, C.N. AND </w:t>
      </w:r>
      <w:proofErr w:type="spellStart"/>
      <w:r>
        <w:rPr>
          <w:rStyle w:val="bumpedfont15"/>
          <w:rFonts w:ascii="Arial" w:hAnsi="Arial" w:cs="Arial"/>
          <w:color w:val="000000"/>
          <w:sz w:val="27"/>
          <w:szCs w:val="27"/>
        </w:rPr>
        <w:t>BLAKELY</w:t>
      </w:r>
      <w:proofErr w:type="spellEnd"/>
      <w:r>
        <w:rPr>
          <w:rStyle w:val="bumpedfont15"/>
          <w:rFonts w:ascii="Arial" w:hAnsi="Arial" w:cs="Arial"/>
          <w:color w:val="000000"/>
          <w:sz w:val="27"/>
          <w:szCs w:val="27"/>
        </w:rPr>
        <w:t>, T., (2019)</w:t>
      </w:r>
      <w:r>
        <w:rPr>
          <w:rStyle w:val="apple-converted-space"/>
          <w:rFonts w:ascii="Arial" w:hAnsi="Arial" w:cs="Arial"/>
          <w:color w:val="000000"/>
          <w:sz w:val="27"/>
          <w:szCs w:val="27"/>
        </w:rPr>
        <w:t> </w:t>
      </w:r>
      <w:r>
        <w:rPr>
          <w:rStyle w:val="bumpedfont15"/>
          <w:rFonts w:ascii="Arial" w:hAnsi="Arial" w:cs="Arial"/>
          <w:i/>
          <w:iCs/>
          <w:color w:val="000000"/>
          <w:sz w:val="27"/>
          <w:szCs w:val="27"/>
        </w:rPr>
        <w:t>THE EFFECT OF FOOD PRICE CHANGES ON CONSUMER PURCHASES: A RANDOMISED EXPERIMENT. THE LANCET PUBLIC HEALTH</w:t>
      </w:r>
      <w:r>
        <w:rPr>
          <w:rStyle w:val="bumpedfont15"/>
          <w:rFonts w:ascii="Arial" w:hAnsi="Arial" w:cs="Arial"/>
          <w:color w:val="000000"/>
          <w:sz w:val="27"/>
          <w:szCs w:val="27"/>
        </w:rPr>
        <w:t>, 4(8),</w:t>
      </w:r>
      <w:r>
        <w:rPr>
          <w:rStyle w:val="apple-converted-space"/>
          <w:rFonts w:ascii="Arial" w:hAnsi="Arial" w:cs="Arial"/>
          <w:color w:val="000000"/>
          <w:sz w:val="27"/>
          <w:szCs w:val="27"/>
        </w:rPr>
        <w:t> </w:t>
      </w:r>
      <w:r>
        <w:rPr>
          <w:rStyle w:val="bumpedfont15"/>
          <w:rFonts w:ascii="Arial" w:hAnsi="Arial" w:cs="Arial"/>
          <w:color w:val="000000"/>
          <w:sz w:val="27"/>
          <w:szCs w:val="27"/>
        </w:rPr>
        <w:t>PP.E394-E405.</w:t>
      </w:r>
    </w:p>
    <w:p w14:paraId="76243B87" w14:textId="77777777" w:rsidR="00436F35" w:rsidRDefault="00436F35">
      <w:pPr>
        <w:pStyle w:val="s16"/>
        <w:spacing w:before="0" w:beforeAutospacing="0" w:after="0" w:afterAutospacing="0"/>
        <w:divId w:val="113526389"/>
        <w:rPr>
          <w:rFonts w:ascii="-webkit-standard" w:hAnsi="-webkit-standard"/>
          <w:color w:val="000000"/>
          <w:sz w:val="27"/>
          <w:szCs w:val="27"/>
        </w:rPr>
      </w:pPr>
      <w:r>
        <w:rPr>
          <w:rFonts w:ascii="-webkit-standard" w:hAnsi="-webkit-standard"/>
          <w:color w:val="000000"/>
          <w:sz w:val="27"/>
          <w:szCs w:val="27"/>
        </w:rPr>
        <w:t> </w:t>
      </w:r>
    </w:p>
    <w:p w14:paraId="670C8E4C" w14:textId="77777777" w:rsidR="00275278" w:rsidRDefault="00275278" w:rsidP="00947D39">
      <w:pPr>
        <w:jc w:val="left"/>
      </w:pPr>
    </w:p>
    <w:p w14:paraId="67BBD4F2" w14:textId="77777777" w:rsidR="00275278" w:rsidRDefault="00275278" w:rsidP="00947D39">
      <w:pPr>
        <w:jc w:val="left"/>
      </w:pPr>
    </w:p>
    <w:p w14:paraId="2BE531DD" w14:textId="77777777" w:rsidR="00275278" w:rsidRDefault="00275278" w:rsidP="00947D39">
      <w:pPr>
        <w:jc w:val="left"/>
      </w:pPr>
    </w:p>
    <w:sectPr w:rsidR="00275278">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E53EE" w14:textId="77777777" w:rsidR="00584DEF" w:rsidRDefault="00584DEF" w:rsidP="00947D39">
      <w:pPr>
        <w:spacing w:line="240" w:lineRule="auto"/>
      </w:pPr>
      <w:r>
        <w:separator/>
      </w:r>
    </w:p>
  </w:endnote>
  <w:endnote w:type="continuationSeparator" w:id="0">
    <w:p w14:paraId="35E2C320" w14:textId="77777777" w:rsidR="00584DEF" w:rsidRDefault="00584DEF" w:rsidP="00947D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Times New Roman Bold">
    <w:altName w:val="Times New Roman"/>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5195053"/>
      <w:docPartObj>
        <w:docPartGallery w:val="Page Numbers (Bottom of Page)"/>
        <w:docPartUnique/>
      </w:docPartObj>
    </w:sdtPr>
    <w:sdtEndPr>
      <w:rPr>
        <w:noProof/>
      </w:rPr>
    </w:sdtEndPr>
    <w:sdtContent>
      <w:p w14:paraId="42CBACA3" w14:textId="77777777" w:rsidR="00947D39" w:rsidRDefault="00947D39">
        <w:pPr>
          <w:pStyle w:val="Footer"/>
        </w:pPr>
        <w:r>
          <w:fldChar w:fldCharType="begin"/>
        </w:r>
        <w:r>
          <w:instrText xml:space="preserve"> PAGE   \* MERGEFORMAT </w:instrText>
        </w:r>
        <w:r>
          <w:fldChar w:fldCharType="separate"/>
        </w:r>
        <w:r w:rsidR="00D11735">
          <w:rPr>
            <w:noProof/>
          </w:rPr>
          <w:t>6</w:t>
        </w:r>
        <w:r>
          <w:rPr>
            <w:noProof/>
          </w:rPr>
          <w:fldChar w:fldCharType="end"/>
        </w:r>
      </w:p>
    </w:sdtContent>
  </w:sdt>
  <w:p w14:paraId="1AAAD111" w14:textId="77777777" w:rsidR="00947D39" w:rsidRDefault="00947D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D4B61C" w14:textId="77777777" w:rsidR="00584DEF" w:rsidRDefault="00584DEF" w:rsidP="00947D39">
      <w:pPr>
        <w:spacing w:line="240" w:lineRule="auto"/>
      </w:pPr>
      <w:r>
        <w:separator/>
      </w:r>
    </w:p>
  </w:footnote>
  <w:footnote w:type="continuationSeparator" w:id="0">
    <w:p w14:paraId="6B30BDB5" w14:textId="77777777" w:rsidR="00584DEF" w:rsidRDefault="00584DEF" w:rsidP="00947D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NDUwMrQ0NDe2NDJQ0lEKTi0uzszPAykwrAUAhzLXVSwAAAA="/>
  </w:docVars>
  <w:rsids>
    <w:rsidRoot w:val="00947D39"/>
    <w:rsid w:val="000408A4"/>
    <w:rsid w:val="000C6557"/>
    <w:rsid w:val="000D1516"/>
    <w:rsid w:val="000D643C"/>
    <w:rsid w:val="00101B24"/>
    <w:rsid w:val="00194126"/>
    <w:rsid w:val="002010F3"/>
    <w:rsid w:val="0022664E"/>
    <w:rsid w:val="00275278"/>
    <w:rsid w:val="00374467"/>
    <w:rsid w:val="003C5640"/>
    <w:rsid w:val="003E7468"/>
    <w:rsid w:val="00436F35"/>
    <w:rsid w:val="004D53AA"/>
    <w:rsid w:val="00505786"/>
    <w:rsid w:val="00584DEF"/>
    <w:rsid w:val="005D5EFC"/>
    <w:rsid w:val="00605655"/>
    <w:rsid w:val="006407AE"/>
    <w:rsid w:val="00660849"/>
    <w:rsid w:val="006F6BF7"/>
    <w:rsid w:val="00742E84"/>
    <w:rsid w:val="00785E42"/>
    <w:rsid w:val="007A429C"/>
    <w:rsid w:val="0080206E"/>
    <w:rsid w:val="00827B76"/>
    <w:rsid w:val="008C672E"/>
    <w:rsid w:val="00947D39"/>
    <w:rsid w:val="00B07A64"/>
    <w:rsid w:val="00C94F4E"/>
    <w:rsid w:val="00D11735"/>
    <w:rsid w:val="00D44C56"/>
    <w:rsid w:val="00DD0EBD"/>
    <w:rsid w:val="00E06D79"/>
    <w:rsid w:val="00E33EC0"/>
    <w:rsid w:val="00E86A90"/>
    <w:rsid w:val="00F153F7"/>
    <w:rsid w:val="00FD2350"/>
    <w:rsid w:val="00FF42D9"/>
    <w:rsid w:val="00FF7B0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A758122"/>
  <w15:chartTrackingRefBased/>
  <w15:docId w15:val="{BF39B75A-7D3C-4D96-9537-17682AC6D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GB"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43C"/>
    <w:pPr>
      <w:spacing w:after="0" w:line="360" w:lineRule="auto"/>
      <w:jc w:val="both"/>
    </w:pPr>
    <w:rPr>
      <w:rFonts w:ascii="Times New Roman" w:eastAsia="SimSun" w:hAnsi="Times New Roman" w:cs="Times New Roman"/>
      <w:kern w:val="0"/>
      <w:sz w:val="24"/>
      <w:lang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D39"/>
    <w:pPr>
      <w:tabs>
        <w:tab w:val="center" w:pos="4513"/>
        <w:tab w:val="right" w:pos="9026"/>
      </w:tabs>
      <w:spacing w:line="240" w:lineRule="auto"/>
    </w:pPr>
  </w:style>
  <w:style w:type="character" w:customStyle="1" w:styleId="HeaderChar">
    <w:name w:val="Header Char"/>
    <w:basedOn w:val="DefaultParagraphFont"/>
    <w:link w:val="Header"/>
    <w:uiPriority w:val="99"/>
    <w:rsid w:val="00947D39"/>
    <w:rPr>
      <w:rFonts w:ascii="Times New Roman" w:eastAsia="SimSun" w:hAnsi="Times New Roman" w:cs="Times New Roman"/>
      <w:kern w:val="0"/>
      <w:sz w:val="24"/>
      <w:lang w:bidi="ar-SA"/>
      <w14:ligatures w14:val="none"/>
    </w:rPr>
  </w:style>
  <w:style w:type="paragraph" w:styleId="Footer">
    <w:name w:val="footer"/>
    <w:basedOn w:val="Normal"/>
    <w:link w:val="FooterChar"/>
    <w:uiPriority w:val="99"/>
    <w:unhideWhenUsed/>
    <w:rsid w:val="00947D39"/>
    <w:pPr>
      <w:tabs>
        <w:tab w:val="center" w:pos="4513"/>
        <w:tab w:val="right" w:pos="9026"/>
      </w:tabs>
      <w:spacing w:line="240" w:lineRule="auto"/>
    </w:pPr>
  </w:style>
  <w:style w:type="character" w:customStyle="1" w:styleId="FooterChar">
    <w:name w:val="Footer Char"/>
    <w:basedOn w:val="DefaultParagraphFont"/>
    <w:link w:val="Footer"/>
    <w:uiPriority w:val="99"/>
    <w:rsid w:val="00947D39"/>
    <w:rPr>
      <w:rFonts w:ascii="Times New Roman" w:eastAsia="SimSun" w:hAnsi="Times New Roman" w:cs="Times New Roman"/>
      <w:kern w:val="0"/>
      <w:sz w:val="24"/>
      <w:lang w:bidi="ar-SA"/>
      <w14:ligatures w14:val="none"/>
    </w:rPr>
  </w:style>
  <w:style w:type="paragraph" w:customStyle="1" w:styleId="s4">
    <w:name w:val="s4"/>
    <w:basedOn w:val="Normal"/>
    <w:rsid w:val="00660849"/>
    <w:pPr>
      <w:spacing w:before="100" w:beforeAutospacing="1" w:after="100" w:afterAutospacing="1" w:line="240" w:lineRule="auto"/>
      <w:jc w:val="left"/>
    </w:pPr>
    <w:rPr>
      <w:rFonts w:eastAsiaTheme="minorEastAsia"/>
      <w:szCs w:val="24"/>
      <w:lang w:eastAsia="en-GB"/>
    </w:rPr>
  </w:style>
  <w:style w:type="character" w:customStyle="1" w:styleId="s3">
    <w:name w:val="s3"/>
    <w:basedOn w:val="DefaultParagraphFont"/>
    <w:rsid w:val="00660849"/>
  </w:style>
  <w:style w:type="paragraph" w:customStyle="1" w:styleId="s2">
    <w:name w:val="s2"/>
    <w:basedOn w:val="Normal"/>
    <w:rsid w:val="00505786"/>
    <w:pPr>
      <w:spacing w:before="100" w:beforeAutospacing="1" w:after="100" w:afterAutospacing="1" w:line="240" w:lineRule="auto"/>
      <w:jc w:val="left"/>
    </w:pPr>
    <w:rPr>
      <w:rFonts w:eastAsiaTheme="minorEastAsia"/>
      <w:szCs w:val="24"/>
      <w:lang w:eastAsia="en-GB"/>
    </w:rPr>
  </w:style>
  <w:style w:type="character" w:customStyle="1" w:styleId="bumpedfont15">
    <w:name w:val="bumpedfont15"/>
    <w:basedOn w:val="DefaultParagraphFont"/>
    <w:rsid w:val="00505786"/>
  </w:style>
  <w:style w:type="character" w:customStyle="1" w:styleId="apple-converted-space">
    <w:name w:val="apple-converted-space"/>
    <w:basedOn w:val="DefaultParagraphFont"/>
    <w:rsid w:val="00505786"/>
  </w:style>
  <w:style w:type="character" w:customStyle="1" w:styleId="bumpedfont20">
    <w:name w:val="bumpedfont20"/>
    <w:basedOn w:val="DefaultParagraphFont"/>
    <w:rsid w:val="00505786"/>
  </w:style>
  <w:style w:type="paragraph" w:customStyle="1" w:styleId="s16">
    <w:name w:val="s16"/>
    <w:basedOn w:val="Normal"/>
    <w:rsid w:val="00436F35"/>
    <w:pPr>
      <w:spacing w:before="100" w:beforeAutospacing="1" w:after="100" w:afterAutospacing="1" w:line="240" w:lineRule="auto"/>
      <w:jc w:val="left"/>
    </w:pPr>
    <w:rPr>
      <w:rFonts w:eastAsiaTheme="minorEastAsia"/>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26389">
      <w:bodyDiv w:val="1"/>
      <w:marLeft w:val="0"/>
      <w:marRight w:val="0"/>
      <w:marTop w:val="0"/>
      <w:marBottom w:val="0"/>
      <w:divBdr>
        <w:top w:val="none" w:sz="0" w:space="0" w:color="auto"/>
        <w:left w:val="none" w:sz="0" w:space="0" w:color="auto"/>
        <w:bottom w:val="none" w:sz="0" w:space="0" w:color="auto"/>
        <w:right w:val="none" w:sz="0" w:space="0" w:color="auto"/>
      </w:divBdr>
    </w:div>
    <w:div w:id="489057937">
      <w:bodyDiv w:val="1"/>
      <w:marLeft w:val="0"/>
      <w:marRight w:val="0"/>
      <w:marTop w:val="0"/>
      <w:marBottom w:val="0"/>
      <w:divBdr>
        <w:top w:val="none" w:sz="0" w:space="0" w:color="auto"/>
        <w:left w:val="none" w:sz="0" w:space="0" w:color="auto"/>
        <w:bottom w:val="none" w:sz="0" w:space="0" w:color="auto"/>
        <w:right w:val="none" w:sz="0" w:space="0" w:color="auto"/>
      </w:divBdr>
    </w:div>
    <w:div w:id="211381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package" Target="embeddings/Microsoft_PowerPoint_Slide.sldx"/><Relationship Id="rId12" Type="http://schemas.openxmlformats.org/officeDocument/2006/relationships/image" Target="media/image5.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package" Target="embeddings/Microsoft_PowerPoint_Slide1.sldx"/><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705</Words>
  <Characters>4024</Characters>
  <Application>Microsoft Office Word</Application>
  <DocSecurity>0</DocSecurity>
  <Lines>33</Lines>
  <Paragraphs>9</Paragraphs>
  <ScaleCrop>false</ScaleCrop>
  <Company/>
  <LinksUpToDate>false</LinksUpToDate>
  <CharactersWithSpaces>4720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1</dc:creator>
  <cp:keywords/>
  <dc:description/>
  <cp:lastModifiedBy>Valentina Voicu</cp:lastModifiedBy>
  <cp:revision>2</cp:revision>
  <dcterms:created xsi:type="dcterms:W3CDTF">2023-06-09T15:22:00Z</dcterms:created>
  <dcterms:modified xsi:type="dcterms:W3CDTF">2023-06-09T15:22:00Z</dcterms:modified>
</cp:coreProperties>
</file>