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BD5E918" w:rsidP="40CE2190" w:rsidRDefault="5BD5E918" w14:paraId="2F96A8A0" w14:textId="3F25D3E6">
      <w:pPr>
        <w:pStyle w:val="Normal"/>
      </w:pPr>
      <w:r w:rsidR="78FB3992">
        <w:rPr/>
        <w:t>Camryn Clark</w:t>
      </w:r>
    </w:p>
    <w:p w:rsidR="5BD5E918" w:rsidP="40CE2190" w:rsidRDefault="5BD5E918" w14:paraId="28EF8D77" w14:textId="357A4866">
      <w:pPr>
        <w:pStyle w:val="Normal"/>
      </w:pPr>
      <w:r w:rsidR="78FB3992">
        <w:rPr/>
        <w:t>2218446</w:t>
      </w:r>
    </w:p>
    <w:p w:rsidR="5BD5E918" w:rsidP="40CE2190" w:rsidRDefault="5BD5E918" w14:paraId="31F7CE6C" w14:textId="2F691054">
      <w:pPr>
        <w:pStyle w:val="Normal"/>
      </w:pPr>
      <w:r w:rsidR="5BD5E918">
        <w:rPr/>
        <w:t>Hello,</w:t>
      </w:r>
      <w:r w:rsidR="5FB153E4">
        <w:rPr/>
        <w:t xml:space="preserve"> my name is </w:t>
      </w:r>
      <w:r w:rsidR="5BD5E918">
        <w:rPr/>
        <w:t>Cam,</w:t>
      </w:r>
      <w:r w:rsidR="5FB153E4">
        <w:rPr/>
        <w:t xml:space="preserve"> and I am the Family GP. </w:t>
      </w:r>
      <w:r w:rsidR="6B8AD9E0">
        <w:rPr/>
        <w:t>General practitioners (GPs) treat all common medical diseases. When a patient needs urgent care or specialised treatment, they send them to hospitals and other medical facilitie</w:t>
      </w:r>
      <w:r w:rsidR="6B8AD9E0">
        <w:rPr/>
        <w:t xml:space="preserve">s. </w:t>
      </w:r>
      <w:r w:rsidR="6B8AD9E0">
        <w:rPr/>
        <w:t>Gps</w:t>
      </w:r>
      <w:r w:rsidR="6B8AD9E0">
        <w:rPr/>
        <w:t xml:space="preserve"> encourage, fortifies, and </w:t>
      </w:r>
      <w:r w:rsidR="6B8AD9E0">
        <w:rPr/>
        <w:t>provides</w:t>
      </w:r>
      <w:r w:rsidR="6B8AD9E0">
        <w:rPr/>
        <w:t xml:space="preserve"> care. Their goal is to keep patients well and in their own homes by providing long-term care for those with chronic illnesses and other disorders. </w:t>
      </w:r>
      <w:r w:rsidR="5FB270A7">
        <w:rPr/>
        <w:t xml:space="preserve">The </w:t>
      </w:r>
      <w:r w:rsidR="323ABC46">
        <w:rPr/>
        <w:t>NHS (National Health Service)</w:t>
      </w:r>
      <w:r w:rsidR="5FB270A7">
        <w:rPr/>
        <w:t xml:space="preserve"> Constitution (2023) states that effective communication with other agencie</w:t>
      </w:r>
      <w:r w:rsidR="5FB270A7">
        <w:rPr/>
        <w:t xml:space="preserve">s, </w:t>
      </w:r>
      <w:r w:rsidR="5FB270A7">
        <w:rPr/>
        <w:t>maintain</w:t>
      </w:r>
      <w:r w:rsidR="5FB270A7">
        <w:rPr/>
        <w:t>ing</w:t>
      </w:r>
      <w:r w:rsidR="5FB270A7">
        <w:rPr/>
        <w:t xml:space="preserve"> composure under pressure, handling </w:t>
      </w:r>
      <w:r w:rsidR="1B9B4E8F">
        <w:rPr/>
        <w:t>ambiguity,</w:t>
      </w:r>
      <w:r w:rsidR="5FB270A7">
        <w:rPr/>
        <w:t xml:space="preserve"> and competing demands, adapting to change, and having outstanding time management abilities are all necessary for </w:t>
      </w:r>
      <w:r w:rsidR="5FB270A7">
        <w:rPr/>
        <w:t>GPs.</w:t>
      </w:r>
    </w:p>
    <w:p w:rsidR="75E78F88" w:rsidP="40CE2190" w:rsidRDefault="75E78F88" w14:paraId="77273E1E" w14:textId="5B793A33">
      <w:pPr>
        <w:pStyle w:val="Normal"/>
      </w:pPr>
      <w:r w:rsidR="75E78F88">
        <w:rPr/>
        <w:t>I</w:t>
      </w:r>
      <w:r w:rsidR="75E78F88">
        <w:rPr/>
        <w:t xml:space="preserve"> have been the family GP for a while and am </w:t>
      </w:r>
      <w:r w:rsidR="28437A14">
        <w:rPr/>
        <w:t>concerned</w:t>
      </w:r>
      <w:r w:rsidR="75E78F88">
        <w:rPr/>
        <w:t xml:space="preserve"> with the </w:t>
      </w:r>
      <w:r w:rsidR="48F1077B">
        <w:rPr/>
        <w:t xml:space="preserve">children and </w:t>
      </w:r>
      <w:r w:rsidR="63A099D6">
        <w:rPr/>
        <w:t>mums'</w:t>
      </w:r>
      <w:r w:rsidR="48F1077B">
        <w:rPr/>
        <w:t xml:space="preserve"> wellbeing and health. </w:t>
      </w:r>
      <w:r w:rsidR="29888476">
        <w:rPr/>
        <w:t xml:space="preserve">I have treated Child A for a chest infection and general viruses. </w:t>
      </w:r>
      <w:r w:rsidR="394042BB">
        <w:rPr/>
        <w:t xml:space="preserve">Chest infections usually follow up from a cold or a flu. The NHS (2023) </w:t>
      </w:r>
      <w:r w:rsidR="77E527EC">
        <w:rPr/>
        <w:t>implies</w:t>
      </w:r>
      <w:r w:rsidR="394042BB">
        <w:rPr/>
        <w:t xml:space="preserve"> that the main</w:t>
      </w:r>
      <w:r w:rsidR="1892B554">
        <w:rPr/>
        <w:t xml:space="preserve"> symptoms of a chest infection include a chesty cough, chest pain, </w:t>
      </w:r>
      <w:r w:rsidR="6FB676AB">
        <w:rPr/>
        <w:t>an elevated temperature</w:t>
      </w:r>
      <w:r w:rsidR="1892B554">
        <w:rPr/>
        <w:t xml:space="preserve">, </w:t>
      </w:r>
      <w:r w:rsidR="15AF9D06">
        <w:rPr/>
        <w:t>tiredness,</w:t>
      </w:r>
      <w:r w:rsidR="614ADCEF">
        <w:rPr/>
        <w:t xml:space="preserve"> and a headache. Child A </w:t>
      </w:r>
      <w:r w:rsidR="65739154">
        <w:rPr/>
        <w:t>had</w:t>
      </w:r>
      <w:r w:rsidR="614ADCEF">
        <w:rPr/>
        <w:t xml:space="preserve"> the symptoms of a chesty cough, chest pain and </w:t>
      </w:r>
      <w:r w:rsidR="2CCCB395">
        <w:rPr/>
        <w:t xml:space="preserve">a remarkably </w:t>
      </w:r>
      <w:r w:rsidR="24B6B4CF">
        <w:rPr/>
        <w:t>elevated temperature</w:t>
      </w:r>
      <w:r w:rsidR="614ADCEF">
        <w:rPr/>
        <w:t xml:space="preserve">. </w:t>
      </w:r>
      <w:r w:rsidR="49399E28">
        <w:rPr/>
        <w:t xml:space="preserve">I have spoken to the social worker and health </w:t>
      </w:r>
      <w:r w:rsidR="58AEC773">
        <w:rPr/>
        <w:t>visitor,</w:t>
      </w:r>
      <w:r w:rsidR="49399E28">
        <w:rPr/>
        <w:t xml:space="preserve"> and they have </w:t>
      </w:r>
      <w:r w:rsidR="49399E28">
        <w:rPr/>
        <w:t>stated</w:t>
      </w:r>
      <w:r w:rsidR="49399E28">
        <w:rPr/>
        <w:t xml:space="preserve"> that the house the children live in is damp</w:t>
      </w:r>
      <w:r w:rsidR="07DE835A">
        <w:rPr/>
        <w:t>. I have therefore state</w:t>
      </w:r>
      <w:r w:rsidR="70D6C5EA">
        <w:rPr/>
        <w:t>d</w:t>
      </w:r>
      <w:r w:rsidR="07DE835A">
        <w:rPr/>
        <w:t xml:space="preserve"> that the reason Child A has caught a chest infection is from the damp environment that the individual lives in. </w:t>
      </w:r>
    </w:p>
    <w:p w:rsidR="7EC1B758" w:rsidP="40CE2190" w:rsidRDefault="7EC1B758" w14:paraId="19CA3A14" w14:textId="191FAB92">
      <w:pPr>
        <w:pStyle w:val="Normal"/>
      </w:pPr>
      <w:r w:rsidR="7EC1B758">
        <w:rPr/>
        <w:t xml:space="preserve">I have seen Child B </w:t>
      </w:r>
      <w:r w:rsidR="1DB1E022">
        <w:rPr/>
        <w:t xml:space="preserve">who has a </w:t>
      </w:r>
      <w:r w:rsidR="5EF8F232">
        <w:rPr/>
        <w:t>profoundly serious</w:t>
      </w:r>
      <w:r w:rsidR="7EC1B758">
        <w:rPr/>
        <w:t xml:space="preserve"> nappy rash. </w:t>
      </w:r>
      <w:r w:rsidR="311DA1E4">
        <w:rPr/>
        <w:t xml:space="preserve">The NHS (2023) imply the symptoms of a nappy rash, these include skin that looks very sore and hot to touch, an itchy or painful bottom, </w:t>
      </w:r>
      <w:r w:rsidR="6BBEE80D">
        <w:rPr/>
        <w:t xml:space="preserve">red raw patches that are around the nappy area, the baby feeling distressed and uncomfortable and the baby having spots and blisters. Child B has </w:t>
      </w:r>
      <w:r w:rsidR="2A63CD3F">
        <w:rPr/>
        <w:t>all</w:t>
      </w:r>
      <w:r w:rsidR="6BBEE80D">
        <w:rPr/>
        <w:t xml:space="preserve"> thes</w:t>
      </w:r>
      <w:r w:rsidR="018DA833">
        <w:rPr/>
        <w:t xml:space="preserve">e symptoms and </w:t>
      </w:r>
      <w:r w:rsidR="63BD442C">
        <w:rPr/>
        <w:t>I</w:t>
      </w:r>
      <w:r w:rsidR="018DA833">
        <w:rPr/>
        <w:t xml:space="preserve"> have provided </w:t>
      </w:r>
      <w:r w:rsidR="7BCF43B8">
        <w:rPr/>
        <w:t xml:space="preserve">a steroid cream that helps with redness and soreness. </w:t>
      </w:r>
      <w:r w:rsidR="24B81A90">
        <w:rPr/>
        <w:t xml:space="preserve">I have given Child </w:t>
      </w:r>
      <w:bookmarkStart w:name="_Int_UC837UoQ" w:id="1077586789"/>
      <w:r w:rsidR="24B81A90">
        <w:rPr/>
        <w:t xml:space="preserve">B </w:t>
      </w:r>
      <w:r w:rsidR="3C48DBF6">
        <w:rPr/>
        <w:t>all</w:t>
      </w:r>
      <w:bookmarkEnd w:id="1077586789"/>
      <w:r w:rsidR="24B81A90">
        <w:rPr/>
        <w:t xml:space="preserve"> their </w:t>
      </w:r>
      <w:r w:rsidR="33C6C4DD">
        <w:rPr/>
        <w:t>up-to-date</w:t>
      </w:r>
      <w:r w:rsidR="24B81A90">
        <w:rPr/>
        <w:t xml:space="preserve"> vaccinations which include </w:t>
      </w:r>
      <w:r w:rsidR="48A0388D">
        <w:rPr/>
        <w:t>meningococcal</w:t>
      </w:r>
      <w:r w:rsidR="24B81A90">
        <w:rPr/>
        <w:t xml:space="preserve"> group B disease, 3 doses of their </w:t>
      </w:r>
      <w:r w:rsidR="105387CF">
        <w:rPr/>
        <w:t xml:space="preserve">3-6 vaccination which protects against tetanus, polio, </w:t>
      </w:r>
      <w:r w:rsidR="6FB9580C">
        <w:rPr/>
        <w:t>hepatitis,</w:t>
      </w:r>
      <w:r w:rsidR="105387CF">
        <w:rPr/>
        <w:t xml:space="preserve"> diphtheria</w:t>
      </w:r>
      <w:r w:rsidR="2201E4F3">
        <w:rPr/>
        <w:t xml:space="preserve"> and lastly rotavirus. </w:t>
      </w:r>
      <w:r w:rsidR="28D74401">
        <w:rPr/>
        <w:t xml:space="preserve">I am worried about Child Bs nappy rash as </w:t>
      </w:r>
      <w:r w:rsidR="6BEE90E4">
        <w:rPr/>
        <w:t>I</w:t>
      </w:r>
      <w:r w:rsidR="28D74401">
        <w:rPr/>
        <w:t xml:space="preserve"> have </w:t>
      </w:r>
      <w:r w:rsidR="28D74401">
        <w:rPr/>
        <w:t>provided</w:t>
      </w:r>
      <w:r w:rsidR="28D74401">
        <w:rPr/>
        <w:t xml:space="preserve"> </w:t>
      </w:r>
      <w:r w:rsidR="66AF43CA">
        <w:rPr/>
        <w:t>medicine</w:t>
      </w:r>
      <w:r w:rsidR="44E85B75">
        <w:rPr/>
        <w:t xml:space="preserve"> and on the second visit </w:t>
      </w:r>
      <w:r w:rsidR="28D74401">
        <w:rPr/>
        <w:t>it looks as if the mother is not taking it seriously a</w:t>
      </w:r>
      <w:r w:rsidR="60859E30">
        <w:rPr/>
        <w:t>s it</w:t>
      </w:r>
      <w:r w:rsidR="28D74401">
        <w:rPr/>
        <w:t xml:space="preserve"> is</w:t>
      </w:r>
      <w:r w:rsidR="11C47633">
        <w:rPr/>
        <w:t xml:space="preserve"> not</w:t>
      </w:r>
      <w:r w:rsidR="28D74401">
        <w:rPr/>
        <w:t xml:space="preserve"> getting</w:t>
      </w:r>
      <w:r w:rsidR="75EB549C">
        <w:rPr/>
        <w:t xml:space="preserve"> any</w:t>
      </w:r>
      <w:r w:rsidR="28D74401">
        <w:rPr/>
        <w:t xml:space="preserve"> better. </w:t>
      </w:r>
      <w:r w:rsidR="06041CA3">
        <w:rPr/>
        <w:t xml:space="preserve">The Care Standards Act (2000) links with this as </w:t>
      </w:r>
      <w:r w:rsidR="5C39C33A">
        <w:rPr/>
        <w:t xml:space="preserve">I </w:t>
      </w:r>
      <w:r w:rsidR="06041CA3">
        <w:rPr/>
        <w:t>want to make sure Child A and Child B ha</w:t>
      </w:r>
      <w:r w:rsidR="3083C8B4">
        <w:rPr/>
        <w:t>ve</w:t>
      </w:r>
      <w:r w:rsidR="06041CA3">
        <w:rPr/>
        <w:t xml:space="preserve"> </w:t>
      </w:r>
      <w:r w:rsidR="789E16D8">
        <w:rPr/>
        <w:t>adequate</w:t>
      </w:r>
      <w:r w:rsidR="06041CA3">
        <w:rPr/>
        <w:t xml:space="preserve"> standards of care </w:t>
      </w:r>
      <w:r w:rsidR="1D94DE09">
        <w:rPr/>
        <w:t xml:space="preserve">and </w:t>
      </w:r>
      <w:r w:rsidR="1D94DE09">
        <w:rPr/>
        <w:t xml:space="preserve">hygiene </w:t>
      </w:r>
      <w:r w:rsidR="06041CA3">
        <w:rPr/>
        <w:t xml:space="preserve">and </w:t>
      </w:r>
      <w:r w:rsidR="3E426B70">
        <w:rPr/>
        <w:t>I do not think the mother can give her children that at this moment of time</w:t>
      </w:r>
      <w:r w:rsidR="448008AF">
        <w:rPr/>
        <w:t xml:space="preserve">. </w:t>
      </w:r>
    </w:p>
    <w:p w:rsidR="403E0083" w:rsidP="40CE2190" w:rsidRDefault="403E0083" w14:paraId="124BC77F" w14:textId="595570B3">
      <w:pPr>
        <w:pStyle w:val="Normal"/>
      </w:pPr>
      <w:r w:rsidR="403E0083">
        <w:rPr/>
        <w:t xml:space="preserve">A referral was made by the health visitor because of a raised concern about the </w:t>
      </w:r>
      <w:r w:rsidR="64491973">
        <w:rPr/>
        <w:t>children's</w:t>
      </w:r>
      <w:r w:rsidR="403E0083">
        <w:rPr/>
        <w:t xml:space="preserve"> mother as the he</w:t>
      </w:r>
      <w:r w:rsidR="36DC70BC">
        <w:rPr/>
        <w:t xml:space="preserve">alth visitor believes that the mother is experiencing post-natal depression. </w:t>
      </w:r>
      <w:bookmarkStart w:name="_Int_GrgtqWmN" w:id="1104409131"/>
      <w:r w:rsidR="0CA34EAA">
        <w:rPr/>
        <w:t>I believe that the mother</w:t>
      </w:r>
      <w:bookmarkEnd w:id="1104409131"/>
      <w:r w:rsidR="0CA34EAA">
        <w:rPr/>
        <w:t xml:space="preserve"> is </w:t>
      </w:r>
      <w:r w:rsidR="57912E81">
        <w:rPr/>
        <w:t>experiencing</w:t>
      </w:r>
      <w:r w:rsidR="0CA34EAA">
        <w:rPr/>
        <w:t xml:space="preserve"> post-natal depression due to a history of mental health problems </w:t>
      </w:r>
      <w:r w:rsidR="70ED9773">
        <w:rPr/>
        <w:t>particularly</w:t>
      </w:r>
      <w:r w:rsidR="0CA34EAA">
        <w:rPr/>
        <w:t xml:space="preserve"> depression and </w:t>
      </w:r>
      <w:r w:rsidR="0487B68F">
        <w:rPr/>
        <w:t xml:space="preserve">recent stressful events such as </w:t>
      </w:r>
      <w:r w:rsidR="082E7D52">
        <w:rPr/>
        <w:t>bereavement</w:t>
      </w:r>
      <w:r w:rsidR="0487B68F">
        <w:rPr/>
        <w:t xml:space="preserve">. </w:t>
      </w:r>
      <w:r w:rsidR="6CBDA24C">
        <w:rPr/>
        <w:t xml:space="preserve">The NHS (2022) </w:t>
      </w:r>
      <w:r w:rsidR="038D40A7">
        <w:rPr/>
        <w:t xml:space="preserve">states </w:t>
      </w:r>
      <w:r w:rsidR="6CBDA24C">
        <w:rPr/>
        <w:t>that treatment can include self-help (</w:t>
      </w:r>
      <w:r w:rsidR="6F21EFE7">
        <w:rPr/>
        <w:t xml:space="preserve">for example healthy diet and exercise), talking therapy and antidepressants. I have </w:t>
      </w:r>
      <w:r w:rsidR="2B8DA140">
        <w:rPr/>
        <w:t>provided</w:t>
      </w:r>
      <w:r w:rsidR="2B8DA140">
        <w:rPr/>
        <w:t xml:space="preserve"> </w:t>
      </w:r>
      <w:r w:rsidR="3BCB8F74">
        <w:rPr/>
        <w:t>antidepressants</w:t>
      </w:r>
      <w:r w:rsidR="2B8DA140">
        <w:rPr/>
        <w:t xml:space="preserve"> to the </w:t>
      </w:r>
      <w:r w:rsidR="2D6B7EAF">
        <w:rPr/>
        <w:t>mother,</w:t>
      </w:r>
      <w:r w:rsidR="2B8DA140">
        <w:rPr/>
        <w:t xml:space="preserve"> and </w:t>
      </w:r>
      <w:r w:rsidR="33FBD1C1">
        <w:rPr/>
        <w:t>I</w:t>
      </w:r>
      <w:r w:rsidR="2B8DA140">
        <w:rPr/>
        <w:t xml:space="preserve"> will </w:t>
      </w:r>
      <w:r w:rsidR="3F95450C">
        <w:rPr/>
        <w:t xml:space="preserve">book them all in for another </w:t>
      </w:r>
      <w:r w:rsidR="3F95450C">
        <w:rPr/>
        <w:t>appointment</w:t>
      </w:r>
      <w:r w:rsidR="3F95450C">
        <w:rPr/>
        <w:t xml:space="preserve"> next week.</w:t>
      </w:r>
    </w:p>
    <w:p w:rsidR="5C776F33" w:rsidP="5C776F33" w:rsidRDefault="5C776F33" w14:paraId="1FFB2404" w14:textId="4886E2DE">
      <w:pPr>
        <w:pStyle w:val="Normal"/>
      </w:pPr>
    </w:p>
    <w:p w:rsidR="7FFEDD40" w:rsidP="40CE2190" w:rsidRDefault="7FFEDD40" w14:paraId="6579B7C3" w14:textId="3043CC1C">
      <w:pPr>
        <w:pStyle w:val="Normal"/>
      </w:pPr>
      <w:r w:rsidR="7FFEDD40">
        <w:rPr/>
        <w:t xml:space="preserve">The social worker also has </w:t>
      </w:r>
      <w:r w:rsidR="7938E712">
        <w:rPr/>
        <w:t>raised</w:t>
      </w:r>
      <w:r w:rsidR="7FFEDD40">
        <w:rPr/>
        <w:t xml:space="preserve"> a concern about a male who has dropped off</w:t>
      </w:r>
      <w:r w:rsidR="21849871">
        <w:rPr/>
        <w:t xml:space="preserve"> </w:t>
      </w:r>
      <w:r w:rsidR="6D7D9B3A">
        <w:rPr/>
        <w:t>child</w:t>
      </w:r>
      <w:r w:rsidR="2D140306">
        <w:rPr/>
        <w:t xml:space="preserve"> A</w:t>
      </w:r>
      <w:r w:rsidR="27EB2ED5">
        <w:rPr/>
        <w:t xml:space="preserve"> t</w:t>
      </w:r>
      <w:r w:rsidR="7FFEDD40">
        <w:rPr/>
        <w:t xml:space="preserve">o school recently and </w:t>
      </w:r>
      <w:r w:rsidR="580FE002">
        <w:rPr/>
        <w:t>the smell of alcohol is overwhelming on him</w:t>
      </w:r>
      <w:r w:rsidR="5A83089F">
        <w:rPr/>
        <w:t xml:space="preserve">. </w:t>
      </w:r>
      <w:r w:rsidR="317CBCEC">
        <w:rPr/>
        <w:t xml:space="preserve">I have suggested that the male should </w:t>
      </w:r>
      <w:r w:rsidR="30BE7C5E">
        <w:rPr/>
        <w:t xml:space="preserve">book an appointment with myself and then </w:t>
      </w:r>
      <w:r w:rsidR="30BE7C5E">
        <w:rPr/>
        <w:t>I</w:t>
      </w:r>
      <w:r w:rsidR="30BE7C5E">
        <w:rPr/>
        <w:t xml:space="preserve"> will suggest that he should </w:t>
      </w:r>
      <w:r w:rsidR="317CBCEC">
        <w:rPr/>
        <w:t xml:space="preserve">attend AA meetings as it can be dangerous for him to oversee such young children who cannot take care of themselves. </w:t>
      </w:r>
      <w:r w:rsidR="6BFABC75">
        <w:rPr/>
        <w:t xml:space="preserve">There are several benefits </w:t>
      </w:r>
      <w:r w:rsidR="73544D27">
        <w:rPr/>
        <w:t>from attending</w:t>
      </w:r>
      <w:r w:rsidR="6BFABC75">
        <w:rPr/>
        <w:t xml:space="preserve"> AA meetings, these can include </w:t>
      </w:r>
      <w:r w:rsidR="465C43A1">
        <w:rPr/>
        <w:t xml:space="preserve">preventing relapse, alcoholics can gain from listening to one </w:t>
      </w:r>
      <w:r w:rsidR="02AAC166">
        <w:rPr/>
        <w:t>another's</w:t>
      </w:r>
      <w:r w:rsidR="465C43A1">
        <w:rPr/>
        <w:t xml:space="preserve"> experiences and </w:t>
      </w:r>
      <w:r w:rsidR="595DA1BB">
        <w:rPr/>
        <w:t>AA</w:t>
      </w:r>
      <w:r w:rsidR="465C43A1">
        <w:rPr/>
        <w:t xml:space="preserve"> is a highly structured </w:t>
      </w:r>
      <w:r w:rsidR="08F36006">
        <w:rPr/>
        <w:t>environment</w:t>
      </w:r>
      <w:r w:rsidR="465C43A1">
        <w:rPr/>
        <w:t xml:space="preserve">. </w:t>
      </w:r>
      <w:r w:rsidR="4F6E8DAA">
        <w:rPr/>
        <w:t xml:space="preserve">An example of AA meetings includes </w:t>
      </w:r>
      <w:r w:rsidR="79AEE01A">
        <w:rPr/>
        <w:t>A</w:t>
      </w:r>
      <w:r w:rsidR="4F6E8DAA">
        <w:rPr/>
        <w:t xml:space="preserve">lcoholics </w:t>
      </w:r>
      <w:r w:rsidR="2C2E5DB1">
        <w:rPr/>
        <w:t>A</w:t>
      </w:r>
      <w:r w:rsidR="4F6E8DAA">
        <w:rPr/>
        <w:t xml:space="preserve">nonymous- Great Britain, </w:t>
      </w:r>
      <w:r w:rsidR="38312E27">
        <w:rPr/>
        <w:t>Meeting Guide- Great Britain</w:t>
      </w:r>
      <w:r w:rsidR="227B1C7C">
        <w:rPr/>
        <w:t>. A</w:t>
      </w:r>
      <w:r w:rsidR="449CBFF2">
        <w:rPr/>
        <w:t>s well</w:t>
      </w:r>
      <w:r w:rsidR="250CD743">
        <w:rPr/>
        <w:t xml:space="preserve"> as this </w:t>
      </w:r>
      <w:bookmarkStart w:name="_Int_5pvyDc9t" w:id="727592214"/>
      <w:r w:rsidR="250CD743">
        <w:rPr/>
        <w:t>an easy way</w:t>
      </w:r>
      <w:bookmarkEnd w:id="727592214"/>
      <w:r w:rsidR="250CD743">
        <w:rPr/>
        <w:t xml:space="preserve"> for the male to find a </w:t>
      </w:r>
      <w:r w:rsidR="06C9B751">
        <w:rPr/>
        <w:t>nearby</w:t>
      </w:r>
      <w:r w:rsidR="250CD743">
        <w:rPr/>
        <w:t xml:space="preserve"> AA meeting is a website online and to put his post code in and it </w:t>
      </w:r>
      <w:bookmarkStart w:name="_Int_DPKF3w9C" w:id="132515315"/>
      <w:r w:rsidR="250CD743">
        <w:rPr/>
        <w:t>comes up with</w:t>
      </w:r>
      <w:bookmarkEnd w:id="132515315"/>
      <w:r w:rsidR="250CD743">
        <w:rPr/>
        <w:t xml:space="preserve"> several AA </w:t>
      </w:r>
      <w:r w:rsidR="3EBE2BAE">
        <w:rPr/>
        <w:t>meetings,</w:t>
      </w:r>
      <w:r w:rsidR="250CD743">
        <w:rPr/>
        <w:t xml:space="preserve"> he can at</w:t>
      </w:r>
      <w:r w:rsidR="12855165">
        <w:rPr/>
        <w:t xml:space="preserve">tend nearby him. </w:t>
      </w:r>
      <w:r w:rsidR="3A38AB77">
        <w:rPr/>
        <w:t xml:space="preserve">Both the mother and the male are putting children at risk, it links with the ACES Framework as the mother is depressed and the male is </w:t>
      </w:r>
      <w:r w:rsidR="51C96CDD">
        <w:rPr/>
        <w:t>experiencing</w:t>
      </w:r>
      <w:r w:rsidR="51C96CDD">
        <w:rPr/>
        <w:t xml:space="preserve"> alcohol abuse. </w:t>
      </w:r>
    </w:p>
    <w:p w:rsidR="464818CB" w:rsidP="464818CB" w:rsidRDefault="464818CB" w14:paraId="03CEF5D6" w14:textId="5F51BEBD">
      <w:pPr>
        <w:pStyle w:val="Normal"/>
      </w:pPr>
    </w:p>
    <w:p w:rsidR="08D3F828" w:rsidP="464818CB" w:rsidRDefault="08D3F828" w14:paraId="3D7BD1B0" w14:textId="4C889FD6">
      <w:pPr>
        <w:pStyle w:val="Normal"/>
      </w:pPr>
      <w:r w:rsidR="08D3F828">
        <w:rPr/>
        <w:t xml:space="preserve">Reflection- </w:t>
      </w:r>
      <w:r w:rsidR="3142D622">
        <w:rPr/>
        <w:t xml:space="preserve">I have learnt a lot within this case study as I lacked knowledge within all the roles that </w:t>
      </w:r>
      <w:r w:rsidR="1D4A971A">
        <w:rPr/>
        <w:t>a</w:t>
      </w:r>
      <w:r w:rsidR="5EBD9051">
        <w:rPr/>
        <w:t xml:space="preserve"> </w:t>
      </w:r>
      <w:r w:rsidR="5EBD9051">
        <w:rPr/>
        <w:t xml:space="preserve">GP takes on. For example, </w:t>
      </w:r>
      <w:r w:rsidR="35B04ACF">
        <w:rPr/>
        <w:t>I</w:t>
      </w:r>
      <w:r w:rsidR="6A055711">
        <w:rPr/>
        <w:t xml:space="preserve"> did not realise that GPs have such a close relationship with health visitors and their concerns are taken very seriously. </w:t>
      </w:r>
      <w:r w:rsidR="152EFEFF">
        <w:rPr/>
        <w:t xml:space="preserve">Before </w:t>
      </w:r>
      <w:r w:rsidR="41BAC079">
        <w:rPr/>
        <w:t>I</w:t>
      </w:r>
      <w:r w:rsidR="152EFEFF">
        <w:rPr/>
        <w:t xml:space="preserve"> researched</w:t>
      </w:r>
      <w:r w:rsidR="661B1622">
        <w:rPr/>
        <w:t xml:space="preserve"> about post-natal depression, </w:t>
      </w:r>
      <w:r w:rsidR="17F06711">
        <w:rPr/>
        <w:t>I</w:t>
      </w:r>
      <w:r w:rsidR="661B1622">
        <w:rPr/>
        <w:t xml:space="preserve"> did n</w:t>
      </w:r>
      <w:r w:rsidR="210D3312">
        <w:rPr/>
        <w:t>ot realise how common</w:t>
      </w:r>
      <w:r w:rsidR="6BFB12E9">
        <w:rPr/>
        <w:t xml:space="preserve"> it is affecting more than 1 in 10 women to this day</w:t>
      </w:r>
      <w:r w:rsidR="210D3312">
        <w:rPr/>
        <w:t xml:space="preserve"> and how many </w:t>
      </w:r>
      <w:r w:rsidR="210D3312">
        <w:rPr/>
        <w:t xml:space="preserve">symptoms there are for it. </w:t>
      </w:r>
      <w:r w:rsidR="07AD9E02">
        <w:rPr/>
        <w:t xml:space="preserve">I did not know the impacts it can have on </w:t>
      </w:r>
      <w:r w:rsidR="5CFBE2A6">
        <w:rPr/>
        <w:t>women's</w:t>
      </w:r>
      <w:r w:rsidR="07AD9E02">
        <w:rPr/>
        <w:t xml:space="preserve"> daily lives and how important it is to get treated by a GP. I learnt that </w:t>
      </w:r>
      <w:r w:rsidR="6BECD9CF">
        <w:rPr/>
        <w:t xml:space="preserve">it is not also the women who are affected by postnatal depression, partners, </w:t>
      </w:r>
      <w:r w:rsidR="01C8997F">
        <w:rPr/>
        <w:t>family,</w:t>
      </w:r>
      <w:r w:rsidR="6BECD9CF">
        <w:rPr/>
        <w:t xml:space="preserve"> and the children can be </w:t>
      </w:r>
      <w:r w:rsidR="6BECD9CF">
        <w:rPr/>
        <w:t>impacted</w:t>
      </w:r>
      <w:r w:rsidR="6BECD9CF">
        <w:rPr/>
        <w:t xml:space="preserve"> as symptoms can</w:t>
      </w:r>
      <w:r w:rsidR="2A91BF01">
        <w:rPr/>
        <w:t xml:space="preserve"> get worse quickly without help from a GP. </w:t>
      </w:r>
      <w:r w:rsidR="2A91BF01">
        <w:rPr/>
        <w:t xml:space="preserve">I also did not know about the </w:t>
      </w:r>
      <w:r w:rsidR="76BEA445">
        <w:rPr/>
        <w:t>affect's</w:t>
      </w:r>
      <w:r w:rsidR="2A91BF01">
        <w:rPr/>
        <w:t xml:space="preserve"> alco</w:t>
      </w:r>
      <w:r w:rsidR="3D41500B">
        <w:rPr/>
        <w:t>hol can have on an individual being around children</w:t>
      </w:r>
      <w:r w:rsidR="464FE2F2">
        <w:rPr/>
        <w:t xml:space="preserve">. Children can feel neglected, experience </w:t>
      </w:r>
      <w:r w:rsidR="3DB74913">
        <w:rPr/>
        <w:t>emotional</w:t>
      </w:r>
      <w:r w:rsidR="464FE2F2">
        <w:rPr/>
        <w:t xml:space="preserve"> detachment, inconsistency with their routines</w:t>
      </w:r>
      <w:r w:rsidR="1D09BBAC">
        <w:rPr/>
        <w:t>, feeling uncomfortable and scared</w:t>
      </w:r>
      <w:r w:rsidR="464FE2F2">
        <w:rPr/>
        <w:t xml:space="preserve"> and an unhealthy lifestyle. </w:t>
      </w:r>
      <w:r w:rsidR="1FBFF149">
        <w:rPr/>
        <w:t xml:space="preserve">As well as this </w:t>
      </w:r>
      <w:r w:rsidR="4852CB0A">
        <w:rPr/>
        <w:t>I</w:t>
      </w:r>
      <w:r w:rsidR="1FBFF149">
        <w:rPr/>
        <w:t xml:space="preserve"> did not realise how unsafe it is for children to be around someone who consumes a lot of alcohol.</w:t>
      </w:r>
      <w:r w:rsidR="1FBFF149">
        <w:rPr/>
        <w:t xml:space="preserve"> Individuals who consume </w:t>
      </w:r>
      <w:r w:rsidR="4BB54570">
        <w:rPr/>
        <w:t xml:space="preserve">an unnatural amount of alcohol can become boisterous, </w:t>
      </w:r>
      <w:r w:rsidR="6D25213C">
        <w:rPr/>
        <w:t>loud,</w:t>
      </w:r>
      <w:r w:rsidR="4BB54570">
        <w:rPr/>
        <w:t xml:space="preserve"> and unpredictable which is dangerous for young children to be aroun</w:t>
      </w:r>
      <w:r w:rsidR="05CFEA13">
        <w:rPr/>
        <w:t xml:space="preserve">d </w:t>
      </w:r>
      <w:r w:rsidR="02B78992">
        <w:rPr/>
        <w:t>daily. I</w:t>
      </w:r>
      <w:r w:rsidR="27DB8222">
        <w:rPr/>
        <w:t xml:space="preserve"> feel upset and shocked that some children do experience </w:t>
      </w:r>
      <w:r w:rsidR="2EB818D0">
        <w:rPr/>
        <w:t>this,</w:t>
      </w:r>
      <w:r w:rsidR="27DB8222">
        <w:rPr/>
        <w:t xml:space="preserve"> and it is wrong in so many ways. </w:t>
      </w:r>
      <w:r w:rsidR="431CAB91">
        <w:rPr/>
        <w:t>Young c</w:t>
      </w:r>
      <w:r w:rsidR="27DB8222">
        <w:rPr/>
        <w:t xml:space="preserve">hildren need to </w:t>
      </w:r>
      <w:r w:rsidR="222D5D86">
        <w:rPr/>
        <w:t xml:space="preserve">have priority </w:t>
      </w:r>
      <w:r w:rsidR="3A45D63A">
        <w:rPr/>
        <w:t xml:space="preserve">and if parents and guardians cannot look after themselves, they need to </w:t>
      </w:r>
      <w:r w:rsidR="3A45D63A">
        <w:rPr/>
        <w:t>receive</w:t>
      </w:r>
      <w:r w:rsidR="3A45D63A">
        <w:rPr/>
        <w:t xml:space="preserve"> help and children need to be in a safe environment, </w:t>
      </w:r>
      <w:r w:rsidR="3A45D63A">
        <w:rPr/>
        <w:t>healthy</w:t>
      </w:r>
      <w:r w:rsidR="3A45D63A">
        <w:rPr/>
        <w:t xml:space="preserve"> and happy. </w:t>
      </w:r>
    </w:p>
    <w:p w:rsidR="40CE2190" w:rsidP="40CE2190" w:rsidRDefault="40CE2190" w14:paraId="4703A1F3" w14:textId="692CE4A6">
      <w:pPr>
        <w:pStyle w:val="Normal"/>
      </w:pPr>
    </w:p>
    <w:p w:rsidR="5FB270A7" w:rsidP="40CE2190" w:rsidRDefault="5FB270A7" w14:paraId="16A65E01" w14:textId="1D064D5F">
      <w:pPr>
        <w:pStyle w:val="Normal"/>
      </w:pPr>
      <w:r w:rsidR="5FB270A7">
        <w:rPr/>
        <w:t xml:space="preserve">Reference List </w:t>
      </w:r>
    </w:p>
    <w:p w:rsidR="435FAE22" w:rsidP="0B0EB507" w:rsidRDefault="435FAE22" w14:paraId="4404C7A9" w14:textId="6E58FB32">
      <w:pPr>
        <w:spacing w:after="160" w:line="257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Ask Dr Sears. (no date)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Every Baby Need a Clean Diaper.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3c72bf81d7dd4ad8">
        <w:r w:rsidRPr="0B0EB507" w:rsidR="435FAE2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Every Baby Needs a Clean Diaper | Ask Dr Sears</w:t>
        </w:r>
      </w:hyperlink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9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2024).</w:t>
      </w:r>
    </w:p>
    <w:p w:rsidR="435FAE22" w:rsidP="0B0EB507" w:rsidRDefault="435FAE22" w14:paraId="41F716BB" w14:textId="092BFC67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Cherry, K. (2023)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a Social Worker?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577c46d97bd64163">
        <w:r w:rsidRPr="0B0EB507" w:rsidR="435FAE2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What Is a Social Worker and What Do They Do? (verywellmind.com)</w:t>
        </w:r>
      </w:hyperlink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(Accessed:12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2023).</w:t>
      </w:r>
    </w:p>
    <w:p w:rsidR="435FAE22" w:rsidP="0B0EB507" w:rsidRDefault="435FAE22" w14:paraId="1B599954" w14:textId="466B2BB9">
      <w:pPr>
        <w:pStyle w:val="Normal"/>
        <w:spacing w:after="160" w:line="257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 1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(no date)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Challenging or distressed behaviour.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Challenging%20or%20distressed%20behaviour%20is%20a%20sign%20that,close%2C%20parents%20separating%2C%20bullying%20or%20even%20school%20pressures." r:id="Rf84b11ac61e74bc5">
        <w:r w:rsidRPr="0B0EB507" w:rsidR="435FAE2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Challenging or Distressed Behaviour | Children 1</w:t>
        </w:r>
        <w:r w:rsidRPr="0B0EB507" w:rsidR="435FAE2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vertAlign w:val="superscript"/>
            <w:lang w:val="en-GB"/>
          </w:rPr>
          <w:t>st</w:t>
        </w:r>
      </w:hyperlink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18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2024).</w:t>
      </w:r>
    </w:p>
    <w:p w:rsidR="435FAE22" w:rsidP="0B0EB507" w:rsidRDefault="435FAE22" w14:paraId="05854918" w14:textId="7701A959">
      <w:pPr>
        <w:spacing w:after="160" w:line="259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Court and Tribunals judiciary (2024)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justice system and the constitution.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c94e19397e394e88">
        <w:r w:rsidRPr="0B0EB507" w:rsidR="435FAE2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The justice system and the constitution - Courts and Tribunals Judiciary</w:t>
        </w:r>
      </w:hyperlink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date: 30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</w:t>
      </w:r>
    </w:p>
    <w:p w:rsidR="435FAE22" w:rsidP="0B0EB507" w:rsidRDefault="435FAE22" w14:paraId="699014BF" w14:textId="1E6F0875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Dr Bill (2020)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Every Baby Needs a Clean Diaper.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d58a877c2c7a41a7">
        <w:r w:rsidRPr="0B0EB507" w:rsidR="435FAE2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https://www.askdrsears.com/topics/health-concerns/skin-care/every-baby-needs-clean-diaper/</w:t>
        </w:r>
      </w:hyperlink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Date:4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</w:t>
      </w:r>
      <w:r w:rsidRPr="0B0EB507" w:rsidR="526417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35FAE22" w:rsidP="0B0EB507" w:rsidRDefault="435FAE22" w14:paraId="41A0205C" w14:textId="22EC040F">
      <w:pPr>
        <w:spacing w:after="160"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Early Years Matter (2023)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Key Person &amp; Attachment.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The%20Key%20Person&amp;text=This%20is%20normally%20provided%20by,feel%20safe%20and%20cared%20for" r:id="R44767241aef14d22">
        <w:r w:rsidRPr="0B0EB507" w:rsidR="435FAE2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https://www.earlyyearsmatters.co.uk/eyfs/positive-relationships/key-person-attachment/#:~:text=The%20Key%20Person&amp;text=This%20is%20normally%20provided%20by,feel%20safe%20and%20cared%20for</w:t>
        </w:r>
      </w:hyperlink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Date: 6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</w:t>
      </w:r>
    </w:p>
    <w:p w:rsidR="435FAE22" w:rsidP="0B0EB507" w:rsidRDefault="435FAE22" w14:paraId="1D2F1ED7" w14:textId="1B4C7AF4">
      <w:pPr>
        <w:pStyle w:val="Heading1"/>
        <w:keepNext w:val="1"/>
        <w:keepLines w:val="1"/>
        <w:spacing w:before="240" w:after="0" w:line="259" w:lineRule="auto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GOV.UK. (2024) Privacy information: children and young people under 18. Available at: </w:t>
      </w:r>
      <w:hyperlink r:id="R30f0f8a3229a49f7">
        <w:r w:rsidRPr="0B0EB507" w:rsidR="435FAE2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Privacy information: children and young people under 18 - GOV.UK (www.gov.uk)</w:t>
        </w:r>
      </w:hyperlink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(Accessed: 12th January 2024).</w:t>
      </w:r>
    </w:p>
    <w:p w:rsidR="435FAE22" w:rsidP="0B0EB507" w:rsidRDefault="435FAE22" w14:paraId="1156EBBC" w14:textId="60D3AE83">
      <w:pPr>
        <w:spacing w:after="160" w:line="259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 (2024)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Statutory definition of domestic abuse factsheets. 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r w:rsidRPr="0B0EB507" w:rsidR="435FAE22">
        <w:rPr>
          <w:rStyle w:val="Hyperlink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The statutory definition of domestic abuse factsheet - GOV.UK (www.gov.uk)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date: 4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</w:t>
      </w:r>
      <w:r w:rsidRPr="0B0EB507" w:rsidR="75CF0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B0EB507" w:rsidR="435FAE2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01879190" w:rsidP="3F25F90B" w:rsidRDefault="01879190" w14:paraId="26C5870C" w14:textId="192FC937">
      <w:pPr>
        <w:pStyle w:val="Heading1"/>
        <w:keepNext w:val="1"/>
        <w:keepLines w:val="1"/>
        <w:spacing w:before="240" w:after="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HM Government. (2023) Working together to safeguard children 2023. Available </w:t>
      </w:r>
      <w:r w:rsidRPr="3F25F90B" w:rsidR="1B778E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at: ￼</w:t>
      </w:r>
    </w:p>
    <w:p w:rsidR="01879190" w:rsidP="0B0EB507" w:rsidRDefault="01879190" w14:paraId="0E4075BF" w14:textId="1B67FDC8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e42b68ea45d54553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Working Together to Safeguard Children 2018 (publishing.service.gov.uk)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13th December 2023).</w:t>
      </w:r>
    </w:p>
    <w:p w:rsidR="01879190" w:rsidP="0B0EB507" w:rsidRDefault="01879190" w14:paraId="1A980DB4" w14:textId="688441AE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Huline</w:t>
      </w: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-Dickens, S. (2018) </w:t>
      </w: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Clinician’s brief guide to children’s mental health law. </w:t>
      </w: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Royal College of Psychiatrists</w:t>
      </w:r>
      <w:r w:rsidRPr="3F25F90B" w:rsidR="1185CA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01879190" w:rsidP="0B0EB507" w:rsidRDefault="01879190" w14:paraId="0957A54A" w14:textId="1D599DFC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Kalmakis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, K. (2014) ‘Adverse childhood experiences: towards a clear conceptual meaning’, 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Journal of advanced nursing.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, 70(7), pp. 1489–1501. https://doi.org/10.1111/jan.12329</w:t>
      </w:r>
      <w:r w:rsidRPr="0B0EB507" w:rsidR="1D300E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01879190" w:rsidP="0B0EB507" w:rsidRDefault="01879190" w14:paraId="4CD331D8" w14:textId="06F2A367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Manchester University (2024)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adverse childhood experiences and attachment.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a9f1fd75b2df414a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https://mft.nhs.uk/rmch/services/camhs/young-people/adverse-childhood-experiences-aces-and-attachment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 accessed: December 29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202A01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2023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.)</w:t>
      </w:r>
    </w:p>
    <w:p w:rsidR="01879190" w:rsidP="0B0EB507" w:rsidRDefault="01879190" w14:paraId="6D5D5EC6" w14:textId="0BD775D4">
      <w:pPr>
        <w:pStyle w:val="Normal"/>
        <w:spacing w:after="160" w:line="259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Michael, A (2023)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Police and crime commissioner.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6697856790ba49df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Police &amp; Crime Plan 2023-2027 (south-wales.police.UK)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FF"/>
          <w:sz w:val="22"/>
          <w:szCs w:val="22"/>
          <w:u w:val="single"/>
          <w:lang w:val="en-GB"/>
        </w:rPr>
        <w:t xml:space="preserve">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date: 28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</w:t>
      </w:r>
      <w:r w:rsidRPr="0B0EB507" w:rsidR="7091D1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1879190" w:rsidP="0B0EB507" w:rsidRDefault="01879190" w14:paraId="6465C792" w14:textId="75D8C93B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Health Service [NHS] (no date) </w:t>
      </w: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 Visitor. </w:t>
      </w: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e046b40df45e43c9">
        <w:r w:rsidRPr="3F25F90B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Health visitor | Health Careers</w:t>
        </w:r>
      </w:hyperlink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7</w:t>
      </w: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</w:t>
      </w:r>
      <w:r w:rsidRPr="3F25F90B" w:rsidR="159DC0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01879190" w:rsidP="0B0EB507" w:rsidRDefault="01879190" w14:paraId="6AF8E493" w14:textId="07032C6A">
      <w:pPr>
        <w:pStyle w:val="Normal"/>
        <w:spacing w:after="160" w:line="259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Health Service [NHS] (2022)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Nappy Rash.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1247958dedbd40af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Nappy rash - NHS (www.nhs.uk)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7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2023).</w:t>
      </w:r>
    </w:p>
    <w:p w:rsidR="01879190" w:rsidP="0B0EB507" w:rsidRDefault="01879190" w14:paraId="091DE89B" w14:textId="0E130A4B">
      <w:pPr>
        <w:spacing w:after="160"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NCT (No Date)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Your baby’s development: 6-9 months.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fc139e5d96144e7a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https://www.nct.org.uk/baby-toddler/your-childs-development/your-babys-development-6-9-months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Date: 2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</w:t>
      </w:r>
      <w:r w:rsidRPr="0B0EB507" w:rsidR="2495C6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1879190" w:rsidP="0B0EB507" w:rsidRDefault="01879190" w14:paraId="6A009BD3" w14:textId="36B1D878">
      <w:pPr>
        <w:pStyle w:val="Normal"/>
        <w:spacing w:after="160"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NHS. (2023)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Chest Infection.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 </w:t>
      </w:r>
      <w:hyperlink r:id="R7c221d3bb7b343e4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Chest infection - NHS (www.nhs.uk)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63C1"/>
          <w:sz w:val="22"/>
          <w:szCs w:val="22"/>
          <w:lang w:val="en-GB"/>
        </w:rPr>
        <w:t xml:space="preserve">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7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2024).</w:t>
      </w:r>
    </w:p>
    <w:p w:rsidR="01879190" w:rsidP="0B0EB507" w:rsidRDefault="01879190" w14:paraId="6E265205" w14:textId="005B1DD7">
      <w:pPr>
        <w:pStyle w:val="Normal"/>
        <w:spacing w:after="160" w:line="259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Wales. (no date)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Flying Start.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a04337f0aa24483f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Flying Start - Betsi Cadwaladr University Health Board (nhs.wales)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13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2023).</w:t>
      </w:r>
    </w:p>
    <w:p w:rsidR="01879190" w:rsidP="0B0EB507" w:rsidRDefault="01879190" w14:paraId="2BF96A38" w14:textId="36615511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NHS. (2022)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Overview. Post-Natal Depression.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1b02cf23605742b7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Postnatal depression - NHS (www.nhs.uk)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63C1"/>
          <w:sz w:val="22"/>
          <w:szCs w:val="22"/>
          <w:lang w:val="en-GB"/>
        </w:rPr>
        <w:t xml:space="preserve">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7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2024).</w:t>
      </w:r>
    </w:p>
    <w:p w:rsidR="01879190" w:rsidP="0B0EB507" w:rsidRDefault="01879190" w14:paraId="119D4B98" w14:textId="27F69839">
      <w:pPr>
        <w:pStyle w:val="Heading1"/>
        <w:keepNext w:val="1"/>
        <w:keepLines w:val="1"/>
        <w:spacing w:before="240" w:after="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NHS Wales. (no date) Social Services and Well-being (Wales) Act 2014. Available at: </w:t>
      </w:r>
    </w:p>
    <w:p w:rsidR="01879190" w:rsidP="3F25F90B" w:rsidRDefault="01879190" w14:paraId="30E1CAB9" w14:textId="6346EE67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7510a808589847cb">
        <w:r w:rsidRPr="3F25F90B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Social Services and Well-being (Wales) Act 2014 - Hywel Dda University Health Board (nhs.wales)</w:t>
        </w:r>
      </w:hyperlink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11</w:t>
      </w: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F25F90B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</w:t>
      </w:r>
      <w:r w:rsidRPr="3F25F90B" w:rsidR="159DC0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01879190" w:rsidP="0B0EB507" w:rsidRDefault="01879190" w14:paraId="225CF66C" w14:textId="377406CB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NSPCC. (2023)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Protecting children from neglect.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af46f59ff026482d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Protecting children from neglect | NSPCC Learning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10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2024).</w:t>
      </w:r>
    </w:p>
    <w:p w:rsidR="0B0EB507" w:rsidP="0B0EB507" w:rsidRDefault="0B0EB507" w14:paraId="76DE78F1" w14:textId="085DD0BC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1879190" w:rsidP="0B0EB507" w:rsidRDefault="01879190" w14:paraId="5368CB00" w14:textId="1F7B28F8">
      <w:pPr>
        <w:spacing w:after="160" w:line="259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(2010)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abuse?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1933f59d07f14520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https://www.nspcc.org.uk/what-is-child-abuse/types-of-abuse/neglect/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date: 3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</w:t>
      </w:r>
      <w:r w:rsidRPr="0B0EB507" w:rsidR="6DB372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1879190" w:rsidP="0B0EB507" w:rsidRDefault="01879190" w14:paraId="0F12057C" w14:textId="1BBD8119">
      <w:pPr>
        <w:pStyle w:val="Heading1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Payler, J. and Georgeson, J. (2013) ‘Multiagency working in the early years: confidence, competence and context’, Early Years, 33(4), pp. 380-397. DOI: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hyperlink r:id="R9c276b49122442b7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https://doi-org.ezproxy.uwtsd.ac.uk/10.1080/09575146.2013.841130</w:t>
        </w:r>
      </w:hyperlink>
    </w:p>
    <w:p w:rsidR="01879190" w:rsidP="0B0EB507" w:rsidRDefault="01879190" w14:paraId="558F61A4" w14:textId="6DC0BEAD">
      <w:pPr>
        <w:spacing w:after="160" w:line="259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Police Constable (2024)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Policing.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 </w:t>
      </w:r>
      <w:hyperlink r:id="R9f011327790c40c7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Police Constable – College of Policing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FF"/>
          <w:sz w:val="22"/>
          <w:szCs w:val="22"/>
          <w:u w:val="single"/>
          <w:lang w:val="en-GB"/>
        </w:rPr>
        <w:t xml:space="preserve">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date: 12</w:t>
      </w:r>
      <w:r w:rsidRPr="0B0EB507" w:rsidR="0ADE1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 December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2023)</w:t>
      </w:r>
      <w:r w:rsidRPr="0B0EB507" w:rsidR="19DA0E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1879190" w:rsidP="0B0EB507" w:rsidRDefault="01879190" w14:paraId="6CA799E7" w14:textId="19AD4FC4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Scott, K. (2021) ‘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Adverse childhood experiences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’, 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InnovAiT.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14(1), pp. 6–11. </w:t>
      </w:r>
      <w:hyperlink r:id="R26563af32ac84ff5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https://doi-org.ezproxy.uwtsd.ac.uk/10.1177/1755738020964498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01879190" w:rsidP="0B0EB507" w:rsidRDefault="01879190" w14:paraId="41B3B0F2" w14:textId="32BE6960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Spark. (no date)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Spotting the signs of emotional distress in children.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Spotting%20the%20signs%20of%20emotional%20distress%20Every%20child,and%2For%20struggles%20at%20school%20Withdrawing%20from%20social%20interactions" r:id="R9bc1e8f25b56480f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Emotional distress - spotting the signs in children and young people (thespark.org.uk)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14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2024).</w:t>
      </w:r>
    </w:p>
    <w:p w:rsidR="01879190" w:rsidP="0B0EB507" w:rsidRDefault="01879190" w14:paraId="68180A89" w14:textId="5C2BF1EA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Tri.x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(no date)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Chapter 1: Assessing need and providing help.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54715930acb74aa5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Chapter 1: Assessing need and providing help (workingtogetheronline.co.uk)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9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2024).</w:t>
      </w:r>
    </w:p>
    <w:p w:rsidR="01879190" w:rsidP="0B0EB507" w:rsidRDefault="01879190" w14:paraId="312A40E4" w14:textId="47A6080A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(no date)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Hygiene.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hyperlink r:id="R3eb86657b98d475a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Hygiene | UNICEF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12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December)</w:t>
      </w:r>
    </w:p>
    <w:p w:rsidR="01879190" w:rsidP="0B0EB507" w:rsidRDefault="01879190" w14:paraId="509751BE" w14:textId="57601860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(no date) </w:t>
      </w:r>
      <w:r w:rsidRPr="0B0EB507" w:rsidR="268C4B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 (United Nations)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conventions on the rights of the child.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</w:t>
      </w:r>
      <w:r w:rsidRPr="0B0EB507" w:rsidR="309BB7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at: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9cebf7b4bf6a429a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 Convention on the Rights of the Child - UNICEF UK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 Accessed: 7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2023).</w:t>
      </w:r>
    </w:p>
    <w:p w:rsidR="01879190" w:rsidP="0B0EB507" w:rsidRDefault="01879190" w14:paraId="3AF0C48F" w14:textId="6CE9C491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Vain, C. (2023)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 about Safe Environments for Children.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what-is-a-safe-environment-for-children" r:id="R7141cf7898684c05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Safe environments for children | School, home &amp; other places (cpdonline.co.uk)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13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2023).</w:t>
      </w:r>
    </w:p>
    <w:p w:rsidR="01879190" w:rsidP="0B0EB507" w:rsidRDefault="01879190" w14:paraId="09D67F6E" w14:textId="1131B90F">
      <w:pPr>
        <w:pStyle w:val="Normal"/>
        <w:keepNext w:val="1"/>
        <w:keepLines w:val="1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Welsh Government (2017)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Flying Start – Annex Parenting Support Guidance.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300f4e819e774528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https://www.gov.wales/sites/default/files/publications/2019-07/flying-start-parenting-support-guidance.pdf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Date: 5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</w:t>
      </w:r>
      <w:r w:rsidRPr="0B0EB507" w:rsidR="3A7D9B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1879190" w:rsidP="0B0EB507" w:rsidRDefault="01879190" w14:paraId="4424D7E3" w14:textId="26FEB118">
      <w:pPr>
        <w:spacing w:after="160"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Where You Stand (2024) 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Care Standards Act.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:~:text=The%20Care%20Standards%20Act%202000,%EF%AC%81eld%20for%20all%20service%20providers.&amp;text=of%20social%20care%2C%20early%20years,in%20accordance%20with%20the%20Act" r:id="Rba6dc599a8be4119">
        <w:r w:rsidRPr="0B0EB507" w:rsidR="01879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https://www.whereyoustand.org/adults/care-standards#:~:text=The%20Care%20Standards%20Act%202000,%EF%AC%81eld%20for%20all%20service%20providers.&amp;text=of%20social%20care%2C%20early%20years,in%20accordance%20with%20the%20Act</w:t>
        </w:r>
      </w:hyperlink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0B0EB507" w:rsidR="79BAA2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Date: 2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0B0EB507" w:rsidR="01879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2024)</w:t>
      </w:r>
      <w:r w:rsidRPr="0B0EB507" w:rsidR="79AC80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B0EB507" w:rsidP="0B0EB507" w:rsidRDefault="0B0EB507" w14:paraId="4A80F1EF" w14:textId="497443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40CE2190" w:rsidP="0B0EB507" w:rsidRDefault="40CE2190" w14:paraId="2CEE98EE" w14:textId="26DF2427">
      <w:pPr>
        <w:pStyle w:val="Normal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NnwhOCKJnFskg" int2:id="SnQ7ZaO8">
      <int2:state int2:type="AugLoop_Text_Critique" int2:value="Rejected"/>
    </int2:textHash>
    <int2:textHash int2:hashCode="K+obRMA927qVeo" int2:id="j97qV5dQ">
      <int2:state int2:type="AugLoop_Text_Critique" int2:value="Rejected"/>
    </int2:textHash>
    <int2:textHash int2:hashCode="juHmKfqb9j0PNY" int2:id="wNwEEhmO">
      <int2:state int2:type="AugLoop_Text_Critique" int2:value="Rejected"/>
    </int2:textHash>
    <int2:textHash int2:hashCode="QWx9moNlN4mS+V" int2:id="AfAe5mzV">
      <int2:state int2:type="AugLoop_Text_Critique" int2:value="Rejected"/>
    </int2:textHash>
    <int2:textHash int2:hashCode="NNc0pO4ZFIqizG" int2:id="snxneYow">
      <int2:state int2:type="AugLoop_Text_Critique" int2:value="Rejected"/>
    </int2:textHash>
    <int2:bookmark int2:bookmarkName="_Int_GrgtqWmN" int2:invalidationBookmarkName="" int2:hashCode="F9dpAuJNTftXsi" int2:id="BKmBNtM9">
      <int2:state int2:type="AugLoop_Text_Critique" int2:value="Rejected"/>
    </int2:bookmark>
    <int2:bookmark int2:bookmarkName="_Int_DPKF3w9C" int2:invalidationBookmarkName="" int2:hashCode="dlSTPhbSv1RoN8" int2:id="krJ2ISav">
      <int2:state int2:type="AugLoop_Text_Critique" int2:value="Rejected"/>
    </int2:bookmark>
    <int2:bookmark int2:bookmarkName="_Int_5pvyDc9t" int2:invalidationBookmarkName="" int2:hashCode="Gn4p64njxeU1uL" int2:id="4TD32snO">
      <int2:state int2:type="AugLoop_Text_Critique" int2:value="Rejected"/>
    </int2:bookmark>
    <int2:bookmark int2:bookmarkName="_Int_UC837UoQ" int2:invalidationBookmarkName="" int2:hashCode="2TX/8ruoTnfnq2" int2:id="HpDLipY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275791"/>
    <w:rsid w:val="001FC549"/>
    <w:rsid w:val="006791BB"/>
    <w:rsid w:val="00A0D97D"/>
    <w:rsid w:val="01815960"/>
    <w:rsid w:val="01879190"/>
    <w:rsid w:val="018DA833"/>
    <w:rsid w:val="01C8997F"/>
    <w:rsid w:val="01F3750F"/>
    <w:rsid w:val="0229F2B3"/>
    <w:rsid w:val="02AAC166"/>
    <w:rsid w:val="02B78992"/>
    <w:rsid w:val="038D40A7"/>
    <w:rsid w:val="038F4570"/>
    <w:rsid w:val="03C5C314"/>
    <w:rsid w:val="04640DDB"/>
    <w:rsid w:val="0487B68F"/>
    <w:rsid w:val="05CFEA13"/>
    <w:rsid w:val="06041CA3"/>
    <w:rsid w:val="065AFA05"/>
    <w:rsid w:val="0687F787"/>
    <w:rsid w:val="06C9B751"/>
    <w:rsid w:val="07AD9E02"/>
    <w:rsid w:val="07DE835A"/>
    <w:rsid w:val="082E7D52"/>
    <w:rsid w:val="08D3F828"/>
    <w:rsid w:val="08F36006"/>
    <w:rsid w:val="09878414"/>
    <w:rsid w:val="0A28F02B"/>
    <w:rsid w:val="0ADE1F2F"/>
    <w:rsid w:val="0B0EB507"/>
    <w:rsid w:val="0B9A5755"/>
    <w:rsid w:val="0C718D54"/>
    <w:rsid w:val="0CA34EAA"/>
    <w:rsid w:val="0D3627B6"/>
    <w:rsid w:val="0E41CCDA"/>
    <w:rsid w:val="0FDD9D3B"/>
    <w:rsid w:val="0FFD0D8F"/>
    <w:rsid w:val="105387CF"/>
    <w:rsid w:val="106621BA"/>
    <w:rsid w:val="1144FE77"/>
    <w:rsid w:val="1185CA15"/>
    <w:rsid w:val="11C47633"/>
    <w:rsid w:val="12855165"/>
    <w:rsid w:val="12AC540A"/>
    <w:rsid w:val="137FDE16"/>
    <w:rsid w:val="13A5693A"/>
    <w:rsid w:val="14411525"/>
    <w:rsid w:val="1464B9C3"/>
    <w:rsid w:val="15056C3E"/>
    <w:rsid w:val="152EFEFF"/>
    <w:rsid w:val="1541399B"/>
    <w:rsid w:val="159DC00E"/>
    <w:rsid w:val="15AF9D06"/>
    <w:rsid w:val="15FF9768"/>
    <w:rsid w:val="1636FF64"/>
    <w:rsid w:val="174588E3"/>
    <w:rsid w:val="1778B5E7"/>
    <w:rsid w:val="17E8AF20"/>
    <w:rsid w:val="17F06711"/>
    <w:rsid w:val="18315E50"/>
    <w:rsid w:val="1878DA5D"/>
    <w:rsid w:val="1892B554"/>
    <w:rsid w:val="18C7D2A5"/>
    <w:rsid w:val="19382AE6"/>
    <w:rsid w:val="195374F3"/>
    <w:rsid w:val="19DA0E40"/>
    <w:rsid w:val="1B778EB7"/>
    <w:rsid w:val="1B9B4E8F"/>
    <w:rsid w:val="1BBFD0B4"/>
    <w:rsid w:val="1C4C270A"/>
    <w:rsid w:val="1D09BBAC"/>
    <w:rsid w:val="1D12A31F"/>
    <w:rsid w:val="1D300ECA"/>
    <w:rsid w:val="1D4A971A"/>
    <w:rsid w:val="1D94DE09"/>
    <w:rsid w:val="1DB1E022"/>
    <w:rsid w:val="1FB833AF"/>
    <w:rsid w:val="1FBFF149"/>
    <w:rsid w:val="1FF0FE61"/>
    <w:rsid w:val="202A017F"/>
    <w:rsid w:val="209341D7"/>
    <w:rsid w:val="210D3312"/>
    <w:rsid w:val="21849871"/>
    <w:rsid w:val="2201E4F3"/>
    <w:rsid w:val="222D5D86"/>
    <w:rsid w:val="227B1C7C"/>
    <w:rsid w:val="2495C63E"/>
    <w:rsid w:val="24B6B4CF"/>
    <w:rsid w:val="24B81A90"/>
    <w:rsid w:val="250CD743"/>
    <w:rsid w:val="266AF00F"/>
    <w:rsid w:val="268C4B90"/>
    <w:rsid w:val="27DB8222"/>
    <w:rsid w:val="27EB2ED5"/>
    <w:rsid w:val="28437A14"/>
    <w:rsid w:val="28829CA4"/>
    <w:rsid w:val="28D74401"/>
    <w:rsid w:val="2939A6DE"/>
    <w:rsid w:val="29888476"/>
    <w:rsid w:val="299C25E5"/>
    <w:rsid w:val="2A3A241D"/>
    <w:rsid w:val="2A63CD3F"/>
    <w:rsid w:val="2A91BF01"/>
    <w:rsid w:val="2B05691E"/>
    <w:rsid w:val="2B3E6132"/>
    <w:rsid w:val="2B6D89C3"/>
    <w:rsid w:val="2B8DA140"/>
    <w:rsid w:val="2BDDE204"/>
    <w:rsid w:val="2C15F573"/>
    <w:rsid w:val="2C2E5DB1"/>
    <w:rsid w:val="2CC9B771"/>
    <w:rsid w:val="2CCCB395"/>
    <w:rsid w:val="2D140306"/>
    <w:rsid w:val="2D6B7EAF"/>
    <w:rsid w:val="2DB1C5D4"/>
    <w:rsid w:val="2EB818D0"/>
    <w:rsid w:val="2ED8B5CB"/>
    <w:rsid w:val="2EFC43BD"/>
    <w:rsid w:val="2F1582C6"/>
    <w:rsid w:val="2F30CCD3"/>
    <w:rsid w:val="2F5583BB"/>
    <w:rsid w:val="300B6769"/>
    <w:rsid w:val="3083C8B4"/>
    <w:rsid w:val="309BB73E"/>
    <w:rsid w:val="30BE7C5E"/>
    <w:rsid w:val="311DA1E4"/>
    <w:rsid w:val="3135F827"/>
    <w:rsid w:val="3142D622"/>
    <w:rsid w:val="31568324"/>
    <w:rsid w:val="317CBCEC"/>
    <w:rsid w:val="317E9AFE"/>
    <w:rsid w:val="323ABC46"/>
    <w:rsid w:val="32FCC408"/>
    <w:rsid w:val="33107B03"/>
    <w:rsid w:val="33129D46"/>
    <w:rsid w:val="33186889"/>
    <w:rsid w:val="331A6B5F"/>
    <w:rsid w:val="33C6C4DD"/>
    <w:rsid w:val="33F3D800"/>
    <w:rsid w:val="33FBD1C1"/>
    <w:rsid w:val="3428F4DE"/>
    <w:rsid w:val="34B63BC0"/>
    <w:rsid w:val="34EAB68E"/>
    <w:rsid w:val="35A00AA7"/>
    <w:rsid w:val="35B04ACF"/>
    <w:rsid w:val="36274CAA"/>
    <w:rsid w:val="3677CABF"/>
    <w:rsid w:val="36DC70BC"/>
    <w:rsid w:val="37AF3CE7"/>
    <w:rsid w:val="37C31D0B"/>
    <w:rsid w:val="37EDDC82"/>
    <w:rsid w:val="381B1A81"/>
    <w:rsid w:val="38312E27"/>
    <w:rsid w:val="390193B0"/>
    <w:rsid w:val="394042BB"/>
    <w:rsid w:val="39635A6C"/>
    <w:rsid w:val="39F611AE"/>
    <w:rsid w:val="3A38AB77"/>
    <w:rsid w:val="3A45D63A"/>
    <w:rsid w:val="3A7D9BD8"/>
    <w:rsid w:val="3A7EAFC3"/>
    <w:rsid w:val="3AB2BF85"/>
    <w:rsid w:val="3AFABDCD"/>
    <w:rsid w:val="3B1A3F1E"/>
    <w:rsid w:val="3B257D44"/>
    <w:rsid w:val="3B6A8530"/>
    <w:rsid w:val="3B94AF2E"/>
    <w:rsid w:val="3BCB8F74"/>
    <w:rsid w:val="3BE6369B"/>
    <w:rsid w:val="3BFAB06D"/>
    <w:rsid w:val="3C48DBF6"/>
    <w:rsid w:val="3C4E8FE6"/>
    <w:rsid w:val="3D307F8F"/>
    <w:rsid w:val="3D41500B"/>
    <w:rsid w:val="3D9680CE"/>
    <w:rsid w:val="3DB74913"/>
    <w:rsid w:val="3DCFD724"/>
    <w:rsid w:val="3E426B70"/>
    <w:rsid w:val="3E650B8C"/>
    <w:rsid w:val="3EBE2BAE"/>
    <w:rsid w:val="3F25F90B"/>
    <w:rsid w:val="3F5220E6"/>
    <w:rsid w:val="3F95450C"/>
    <w:rsid w:val="4000DBED"/>
    <w:rsid w:val="403E0083"/>
    <w:rsid w:val="404387F8"/>
    <w:rsid w:val="40C776F1"/>
    <w:rsid w:val="40CE2190"/>
    <w:rsid w:val="410290B5"/>
    <w:rsid w:val="419CAC4E"/>
    <w:rsid w:val="41BAC079"/>
    <w:rsid w:val="42D307C4"/>
    <w:rsid w:val="431563F6"/>
    <w:rsid w:val="431CAB91"/>
    <w:rsid w:val="43387CAF"/>
    <w:rsid w:val="435FAE22"/>
    <w:rsid w:val="43C600FA"/>
    <w:rsid w:val="4433C68B"/>
    <w:rsid w:val="448008AF"/>
    <w:rsid w:val="449CBFF2"/>
    <w:rsid w:val="44E85B75"/>
    <w:rsid w:val="45C6F40F"/>
    <w:rsid w:val="464818CB"/>
    <w:rsid w:val="464FE2F2"/>
    <w:rsid w:val="465C43A1"/>
    <w:rsid w:val="4701D900"/>
    <w:rsid w:val="4852CB0A"/>
    <w:rsid w:val="48A0388D"/>
    <w:rsid w:val="48A4B8A7"/>
    <w:rsid w:val="48F1077B"/>
    <w:rsid w:val="490DA29A"/>
    <w:rsid w:val="4923A2CE"/>
    <w:rsid w:val="49275791"/>
    <w:rsid w:val="49399E28"/>
    <w:rsid w:val="4A43F603"/>
    <w:rsid w:val="4B6C2B60"/>
    <w:rsid w:val="4BB54570"/>
    <w:rsid w:val="4BDFC664"/>
    <w:rsid w:val="4C4AB672"/>
    <w:rsid w:val="4CD420CF"/>
    <w:rsid w:val="4CD56E99"/>
    <w:rsid w:val="4DB0092F"/>
    <w:rsid w:val="4DC6294D"/>
    <w:rsid w:val="4E506FDF"/>
    <w:rsid w:val="4F43EC0A"/>
    <w:rsid w:val="4F6E8DAA"/>
    <w:rsid w:val="51B2D018"/>
    <w:rsid w:val="51C96CDD"/>
    <w:rsid w:val="51F83646"/>
    <w:rsid w:val="5212BF69"/>
    <w:rsid w:val="5222E490"/>
    <w:rsid w:val="5264178B"/>
    <w:rsid w:val="535405B2"/>
    <w:rsid w:val="53BDD263"/>
    <w:rsid w:val="552FD708"/>
    <w:rsid w:val="5586A8AA"/>
    <w:rsid w:val="56AA904D"/>
    <w:rsid w:val="57912E81"/>
    <w:rsid w:val="580FE002"/>
    <w:rsid w:val="58AEC773"/>
    <w:rsid w:val="595DA1BB"/>
    <w:rsid w:val="59AB5662"/>
    <w:rsid w:val="59D0992F"/>
    <w:rsid w:val="5A83089F"/>
    <w:rsid w:val="5AC1195F"/>
    <w:rsid w:val="5AE638DE"/>
    <w:rsid w:val="5B03E29F"/>
    <w:rsid w:val="5B592F1C"/>
    <w:rsid w:val="5B5F1797"/>
    <w:rsid w:val="5BD5E918"/>
    <w:rsid w:val="5C39C33A"/>
    <w:rsid w:val="5C5CE9C0"/>
    <w:rsid w:val="5C68C7C2"/>
    <w:rsid w:val="5C776F33"/>
    <w:rsid w:val="5CFBE2A6"/>
    <w:rsid w:val="5D3AE8ED"/>
    <w:rsid w:val="5DC1489A"/>
    <w:rsid w:val="5DC62CF9"/>
    <w:rsid w:val="5DD01D55"/>
    <w:rsid w:val="5E113594"/>
    <w:rsid w:val="5EBD9051"/>
    <w:rsid w:val="5EF8F232"/>
    <w:rsid w:val="5F948A82"/>
    <w:rsid w:val="5FB153E4"/>
    <w:rsid w:val="5FB270A7"/>
    <w:rsid w:val="60859E30"/>
    <w:rsid w:val="60E4A55E"/>
    <w:rsid w:val="614ADCEF"/>
    <w:rsid w:val="628075BF"/>
    <w:rsid w:val="62CC2B44"/>
    <w:rsid w:val="63A099D6"/>
    <w:rsid w:val="63A54340"/>
    <w:rsid w:val="63BD442C"/>
    <w:rsid w:val="642B8509"/>
    <w:rsid w:val="6444C412"/>
    <w:rsid w:val="64491973"/>
    <w:rsid w:val="65739154"/>
    <w:rsid w:val="65C00407"/>
    <w:rsid w:val="6613CC65"/>
    <w:rsid w:val="661B1622"/>
    <w:rsid w:val="66AF43CA"/>
    <w:rsid w:val="6776FF9B"/>
    <w:rsid w:val="679F9C67"/>
    <w:rsid w:val="6813376B"/>
    <w:rsid w:val="69183535"/>
    <w:rsid w:val="6A055711"/>
    <w:rsid w:val="6B8AD9E0"/>
    <w:rsid w:val="6BBEE80D"/>
    <w:rsid w:val="6BC64DB3"/>
    <w:rsid w:val="6BECD9CF"/>
    <w:rsid w:val="6BEE90E4"/>
    <w:rsid w:val="6BFABC75"/>
    <w:rsid w:val="6BFB12E9"/>
    <w:rsid w:val="6CBDA24C"/>
    <w:rsid w:val="6D25213C"/>
    <w:rsid w:val="6D691721"/>
    <w:rsid w:val="6D7D9B3A"/>
    <w:rsid w:val="6DB372D2"/>
    <w:rsid w:val="6DC32866"/>
    <w:rsid w:val="6DEBA658"/>
    <w:rsid w:val="6E3FE879"/>
    <w:rsid w:val="6EF05D7E"/>
    <w:rsid w:val="6F21EFE7"/>
    <w:rsid w:val="6F5AA033"/>
    <w:rsid w:val="6F8776B9"/>
    <w:rsid w:val="6FB676AB"/>
    <w:rsid w:val="6FB9580C"/>
    <w:rsid w:val="6FCCAB11"/>
    <w:rsid w:val="6FFAA4B2"/>
    <w:rsid w:val="7091D12E"/>
    <w:rsid w:val="70D6C5EA"/>
    <w:rsid w:val="70ED9773"/>
    <w:rsid w:val="72D250AE"/>
    <w:rsid w:val="72E591D1"/>
    <w:rsid w:val="73544D27"/>
    <w:rsid w:val="735A6A9D"/>
    <w:rsid w:val="7399B211"/>
    <w:rsid w:val="73AA2C33"/>
    <w:rsid w:val="75315D26"/>
    <w:rsid w:val="75CF0AED"/>
    <w:rsid w:val="75E78F88"/>
    <w:rsid w:val="75EB549C"/>
    <w:rsid w:val="76BEA445"/>
    <w:rsid w:val="77DA7719"/>
    <w:rsid w:val="77E527EC"/>
    <w:rsid w:val="786D2334"/>
    <w:rsid w:val="789E16D8"/>
    <w:rsid w:val="78C16555"/>
    <w:rsid w:val="78FB3992"/>
    <w:rsid w:val="7938E712"/>
    <w:rsid w:val="79AC809D"/>
    <w:rsid w:val="79AEE01A"/>
    <w:rsid w:val="79BAA2E0"/>
    <w:rsid w:val="7BCF43B8"/>
    <w:rsid w:val="7CADE83C"/>
    <w:rsid w:val="7CE82486"/>
    <w:rsid w:val="7E6ED601"/>
    <w:rsid w:val="7EA08A3F"/>
    <w:rsid w:val="7EC1B758"/>
    <w:rsid w:val="7EFF9C4B"/>
    <w:rsid w:val="7FA58809"/>
    <w:rsid w:val="7FED9364"/>
    <w:rsid w:val="7FFED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75791"/>
  <w15:chartTrackingRefBased/>
  <w15:docId w15:val="{0E367610-07E3-472A-A095-24A2DDB2FC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character" w:styleId="apple-converted-space" w:customStyle="true">
    <w:uiPriority w:val="1"/>
    <w:name w:val="apple-converted-space"/>
    <w:basedOn w:val="DefaultParagraphFont"/>
    <w:rsid w:val="0B0EB507"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fe12de614c84c4a" /><Relationship Type="http://schemas.openxmlformats.org/officeDocument/2006/relationships/hyperlink" Target="https://www.askdrsears.com/topics/health-concerns/skin-care/every-baby-needs-clean-diaper/" TargetMode="External" Id="R3c72bf81d7dd4ad8" /><Relationship Type="http://schemas.openxmlformats.org/officeDocument/2006/relationships/hyperlink" Target="https://www.verywellmind.com/what-is-a-social-worker-2795656" TargetMode="External" Id="R577c46d97bd64163" /><Relationship Type="http://schemas.openxmlformats.org/officeDocument/2006/relationships/hyperlink" Target="https://www.children1st.org.uk/help-for-families/parentline-scotland/guidance-advice/articles/challenging-or-distressed-behaviour/" TargetMode="External" Id="Rf84b11ac61e74bc5" /><Relationship Type="http://schemas.openxmlformats.org/officeDocument/2006/relationships/hyperlink" Target="https://www.judiciary.uk/about-the-judiciary/our-justice-system/jud-acc-ind/justice-sys-and-constitution/" TargetMode="External" Id="Rc94e19397e394e88" /><Relationship Type="http://schemas.openxmlformats.org/officeDocument/2006/relationships/hyperlink" Target="https://www.askdrsears.com/topics/health-concerns/skin-care/every-baby-needs-clean-diaper/" TargetMode="External" Id="Rd58a877c2c7a41a7" /><Relationship Type="http://schemas.openxmlformats.org/officeDocument/2006/relationships/hyperlink" Target="https://www.earlyyearsmatters.co.uk/eyfs/positive-relationships/key-person-attachment/" TargetMode="External" Id="R44767241aef14d22" /><Relationship Type="http://schemas.openxmlformats.org/officeDocument/2006/relationships/hyperlink" Target="https://www.gov.uk/government/publications/privacy-information-children-and-young-people-under-18/privacy-information-children-and-young-people-under-18" TargetMode="External" Id="R30f0f8a3229a49f7" /><Relationship Type="http://schemas.openxmlformats.org/officeDocument/2006/relationships/hyperlink" Target="https://assets.publishing.service.gov.uk/media/5fd0a8e78fa8f54d5d6555f9/Working_together_to_safeguard_children_inter_agency_guidance.pdf" TargetMode="External" Id="Re42b68ea45d54553" /><Relationship Type="http://schemas.openxmlformats.org/officeDocument/2006/relationships/hyperlink" Target="https://mft.nhs.uk/rmch/services/camhs/young-people/adverse-childhood-experiences-aces-and-attachment" TargetMode="External" Id="Ra9f1fd75b2df414a" /><Relationship Type="http://schemas.openxmlformats.org/officeDocument/2006/relationships/hyperlink" Target="https://commissioner.south-wales.police.uk/en/your-commissioner/police-crime-plan-2023-2027/" TargetMode="External" Id="R6697856790ba49df" /><Relationship Type="http://schemas.openxmlformats.org/officeDocument/2006/relationships/hyperlink" Target="https://www.nhs.uk/conditions/baby/caring-for-a-newborn/nappy-rash/" TargetMode="External" Id="R1247958dedbd40af" /><Relationship Type="http://schemas.openxmlformats.org/officeDocument/2006/relationships/hyperlink" Target="https://www.nct.org.uk/baby-toddler/your-childs-development/your-babys-development-6-9-months" TargetMode="External" Id="Rfc139e5d96144e7a" /><Relationship Type="http://schemas.openxmlformats.org/officeDocument/2006/relationships/hyperlink" Target="https://www.nhs.uk/conditions/chest-infection/" TargetMode="External" Id="R7c221d3bb7b343e4" /><Relationship Type="http://schemas.openxmlformats.org/officeDocument/2006/relationships/hyperlink" Target="https://bcuhb.nhs.wales/services/hospital-services/children-young-people-and-family-health-services/health-visitors/flying-start/" TargetMode="External" Id="Ra04337f0aa24483f" /><Relationship Type="http://schemas.openxmlformats.org/officeDocument/2006/relationships/hyperlink" Target="https://www.nhs.uk/mental-health/conditions/post-natal-depression/overview/" TargetMode="External" Id="R1b02cf23605742b7" /><Relationship Type="http://schemas.openxmlformats.org/officeDocument/2006/relationships/hyperlink" Target="https://learning.nspcc.org.uk/child-abuse-and-neglect/neglect" TargetMode="External" Id="Raf46f59ff026482d" /><Relationship Type="http://schemas.openxmlformats.org/officeDocument/2006/relationships/hyperlink" Target="https://www.nspcc.org.uk/what-is-child-abuse/types-of-abuse/neglect/" TargetMode="External" Id="R1933f59d07f14520" /><Relationship Type="http://schemas.openxmlformats.org/officeDocument/2006/relationships/hyperlink" Target="https://doi-org.ezproxy.uwtsd.ac.uk/10.1080/09575146.2013.841130" TargetMode="External" Id="R9c276b49122442b7" /><Relationship Type="http://schemas.openxmlformats.org/officeDocument/2006/relationships/hyperlink" Target="https://profdev.college.police.uk/professional-profile/police-constable/" TargetMode="External" Id="R9f011327790c40c7" /><Relationship Type="http://schemas.openxmlformats.org/officeDocument/2006/relationships/hyperlink" Target="https://doi-org.ezproxy.uwtsd.ac.uk/10.1177/1755738020964498" TargetMode="External" Id="R26563af32ac84ff5" /><Relationship Type="http://schemas.openxmlformats.org/officeDocument/2006/relationships/hyperlink" Target="https://www.thespark.org.uk/blog/spotting-the-signs-of-emotional-distress-in-children-and-young-people/" TargetMode="External" Id="R9bc1e8f25b56480f" /><Relationship Type="http://schemas.openxmlformats.org/officeDocument/2006/relationships/hyperlink" Target="https://www.workingtogetheronline.co.uk/chapters/chapter_one.html" TargetMode="External" Id="R54715930acb74aa5" /><Relationship Type="http://schemas.openxmlformats.org/officeDocument/2006/relationships/hyperlink" Target="https://www.unicef.org/wash/hygiene" TargetMode="External" Id="R3eb86657b98d475a" /><Relationship Type="http://schemas.openxmlformats.org/officeDocument/2006/relationships/hyperlink" Target="https://www.unicef.org.uk/what-we-do/un-convention-child-rights/" TargetMode="External" Id="R9cebf7b4bf6a429a" /><Relationship Type="http://schemas.openxmlformats.org/officeDocument/2006/relationships/hyperlink" Target="https://cpdonline.co.uk/knowledge-base/safeguarding/safe-environments-for-children/" TargetMode="External" Id="R7141cf7898684c05" /><Relationship Type="http://schemas.openxmlformats.org/officeDocument/2006/relationships/hyperlink" Target="https://www.gov.wales/sites/default/files/publications/2019-07/flying-start-parenting-support-guidance.pdf" TargetMode="External" Id="R300f4e819e774528" /><Relationship Type="http://schemas.openxmlformats.org/officeDocument/2006/relationships/hyperlink" Target="https://www.whereyoustand.org/adults/care-standards" TargetMode="External" Id="Rba6dc599a8be4119" /><Relationship Type="http://schemas.openxmlformats.org/officeDocument/2006/relationships/hyperlink" Target="https://www.healthcareers.nhs.uk/explore-roles/public-health/roles-public-health/health-visitor" TargetMode="External" Id="Re046b40df45e43c9" /><Relationship Type="http://schemas.openxmlformats.org/officeDocument/2006/relationships/hyperlink" Target="https://hduhb.nhs.wales/about-us/governance-arrangements/social-services-and-well-being-wales-act-2014/" TargetMode="External" Id="R7510a808589847c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 Clark (2218446)</dc:creator>
  <keywords/>
  <dc:description/>
  <lastModifiedBy>Cam Clark (2218446)</lastModifiedBy>
  <revision>7</revision>
  <dcterms:created xsi:type="dcterms:W3CDTF">2023-12-14T13:32:16.1455974Z</dcterms:created>
  <dcterms:modified xsi:type="dcterms:W3CDTF">2024-01-18T14:45:37.3855127Z</dcterms:modified>
</coreProperties>
</file>