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01905168"/>
        <w:docPartObj>
          <w:docPartGallery w:val="Cover Pages"/>
          <w:docPartUnique/>
        </w:docPartObj>
      </w:sdtPr>
      <w:sdtEndPr>
        <w:rPr>
          <w:rFonts w:cs="Times New Roman"/>
        </w:rPr>
      </w:sdtEndPr>
      <w:sdtContent>
        <w:p w14:paraId="3CC026E2" w14:textId="77777777" w:rsidR="005F5FB5" w:rsidRDefault="005F5FB5" w:rsidP="005F5FB5">
          <w:pPr>
            <w:jc w:val="center"/>
          </w:pPr>
        </w:p>
        <w:p w14:paraId="521FCD28" w14:textId="77777777" w:rsidR="005F5FB5" w:rsidRDefault="005F5FB5" w:rsidP="005F5FB5">
          <w:pPr>
            <w:jc w:val="center"/>
          </w:pPr>
        </w:p>
        <w:p w14:paraId="1130CE7A" w14:textId="77777777" w:rsidR="005F5FB5" w:rsidRDefault="005F5FB5" w:rsidP="00D15D37"/>
        <w:p w14:paraId="49D0FCDD" w14:textId="77777777" w:rsidR="005F5FB5" w:rsidRDefault="005F5FB5" w:rsidP="005F5FB5">
          <w:pPr>
            <w:jc w:val="center"/>
          </w:pPr>
        </w:p>
        <w:p w14:paraId="1345F3D0" w14:textId="77777777" w:rsidR="005F5FB5" w:rsidRDefault="005F5FB5" w:rsidP="005F5FB5">
          <w:pPr>
            <w:jc w:val="center"/>
          </w:pPr>
        </w:p>
        <w:p w14:paraId="134AFE33" w14:textId="77777777" w:rsidR="005F5FB5" w:rsidRDefault="005F5FB5" w:rsidP="005F5FB5">
          <w:pPr>
            <w:jc w:val="center"/>
          </w:pPr>
        </w:p>
        <w:p w14:paraId="1FF60B40" w14:textId="7DA73937" w:rsidR="005F5FB5" w:rsidRPr="005F5FB5" w:rsidRDefault="005F5FB5" w:rsidP="005F5FB5">
          <w:pPr>
            <w:jc w:val="center"/>
            <w:rPr>
              <w:sz w:val="40"/>
              <w:szCs w:val="36"/>
            </w:rPr>
          </w:pPr>
          <w:r w:rsidRPr="005F5FB5">
            <w:rPr>
              <w:b/>
              <w:bCs/>
              <w:sz w:val="40"/>
              <w:szCs w:val="36"/>
            </w:rPr>
            <w:t>Module Code:</w:t>
          </w:r>
          <w:r w:rsidRPr="005F5FB5">
            <w:rPr>
              <w:sz w:val="40"/>
              <w:szCs w:val="36"/>
            </w:rPr>
            <w:t xml:space="preserve"> BMIH6004</w:t>
          </w:r>
        </w:p>
        <w:p w14:paraId="74CBB798" w14:textId="101F95F2" w:rsidR="005F5FB5" w:rsidRPr="005F5FB5" w:rsidRDefault="005F5FB5" w:rsidP="005F5FB5">
          <w:pPr>
            <w:jc w:val="center"/>
            <w:rPr>
              <w:sz w:val="40"/>
              <w:szCs w:val="36"/>
            </w:rPr>
          </w:pPr>
          <w:r w:rsidRPr="005F5FB5">
            <w:rPr>
              <w:b/>
              <w:bCs/>
              <w:sz w:val="40"/>
              <w:szCs w:val="36"/>
            </w:rPr>
            <w:t>Module Title:</w:t>
          </w:r>
          <w:r w:rsidRPr="005F5FB5">
            <w:rPr>
              <w:sz w:val="40"/>
              <w:szCs w:val="36"/>
            </w:rPr>
            <w:t xml:space="preserve"> Managing Hotel Administration</w:t>
          </w:r>
        </w:p>
        <w:p w14:paraId="63B5F902" w14:textId="7063339E" w:rsidR="005F5FB5" w:rsidRDefault="005F5FB5" w:rsidP="005F5FB5">
          <w:pPr>
            <w:jc w:val="center"/>
            <w:rPr>
              <w:sz w:val="40"/>
              <w:szCs w:val="36"/>
              <w:lang w:val="bg-BG"/>
            </w:rPr>
          </w:pPr>
          <w:r w:rsidRPr="005F5FB5">
            <w:rPr>
              <w:b/>
              <w:bCs/>
              <w:sz w:val="40"/>
              <w:szCs w:val="36"/>
            </w:rPr>
            <w:t>Assessment Component 1:</w:t>
          </w:r>
          <w:r w:rsidRPr="005F5FB5">
            <w:rPr>
              <w:sz w:val="40"/>
              <w:szCs w:val="36"/>
            </w:rPr>
            <w:t xml:space="preserve"> Student Learning Log</w:t>
          </w:r>
        </w:p>
        <w:p w14:paraId="391D4F91" w14:textId="77777777" w:rsidR="00515AEC" w:rsidRPr="00515AEC" w:rsidRDefault="00515AEC" w:rsidP="00515AEC">
          <w:pPr>
            <w:jc w:val="center"/>
            <w:rPr>
              <w:sz w:val="40"/>
              <w:szCs w:val="36"/>
              <w:lang w:val="bg-BG"/>
            </w:rPr>
          </w:pPr>
          <w:r w:rsidRPr="00515AEC">
            <w:rPr>
              <w:b/>
              <w:bCs/>
              <w:sz w:val="40"/>
              <w:szCs w:val="36"/>
              <w:lang w:val="bg-BG"/>
            </w:rPr>
            <w:t>Student name:</w:t>
          </w:r>
          <w:r w:rsidRPr="00515AEC">
            <w:rPr>
              <w:sz w:val="40"/>
              <w:szCs w:val="36"/>
              <w:lang w:val="bg-BG"/>
            </w:rPr>
            <w:t xml:space="preserve"> Daniel Fieraru</w:t>
          </w:r>
        </w:p>
        <w:p w14:paraId="348239BB" w14:textId="4D887D97" w:rsidR="00515AEC" w:rsidRPr="00515AEC" w:rsidRDefault="00515AEC" w:rsidP="00515AEC">
          <w:pPr>
            <w:jc w:val="center"/>
            <w:rPr>
              <w:sz w:val="40"/>
              <w:szCs w:val="36"/>
              <w:lang w:val="bg-BG"/>
            </w:rPr>
          </w:pPr>
          <w:r w:rsidRPr="00515AEC">
            <w:rPr>
              <w:b/>
              <w:bCs/>
              <w:sz w:val="40"/>
              <w:szCs w:val="36"/>
              <w:lang w:val="bg-BG"/>
            </w:rPr>
            <w:t>Student ID:</w:t>
          </w:r>
          <w:r>
            <w:rPr>
              <w:b/>
              <w:bCs/>
              <w:sz w:val="40"/>
              <w:szCs w:val="36"/>
              <w:lang w:val="bg-BG"/>
            </w:rPr>
            <w:t xml:space="preserve"> </w:t>
          </w:r>
          <w:r w:rsidRPr="00515AEC">
            <w:rPr>
              <w:sz w:val="40"/>
              <w:szCs w:val="36"/>
              <w:lang w:val="bg-BG"/>
            </w:rPr>
            <w:t>2232199</w:t>
          </w:r>
        </w:p>
        <w:p w14:paraId="02ED7C6D" w14:textId="77777777" w:rsidR="00515AEC" w:rsidRPr="00515AEC" w:rsidRDefault="00515AEC" w:rsidP="00515AEC">
          <w:pPr>
            <w:jc w:val="center"/>
            <w:rPr>
              <w:sz w:val="40"/>
              <w:szCs w:val="36"/>
              <w:lang w:val="bg-BG"/>
            </w:rPr>
          </w:pPr>
          <w:r w:rsidRPr="00515AEC">
            <w:rPr>
              <w:b/>
              <w:bCs/>
              <w:sz w:val="40"/>
              <w:szCs w:val="36"/>
              <w:lang w:val="bg-BG"/>
            </w:rPr>
            <w:t>Lecture name:</w:t>
          </w:r>
          <w:r w:rsidRPr="00515AEC">
            <w:rPr>
              <w:sz w:val="40"/>
              <w:szCs w:val="36"/>
              <w:lang w:val="bg-BG"/>
            </w:rPr>
            <w:t xml:space="preserve"> Jessica Newport</w:t>
          </w:r>
        </w:p>
        <w:p w14:paraId="276F8452" w14:textId="77777777" w:rsidR="00515AEC" w:rsidRPr="00515AEC" w:rsidRDefault="00515AEC" w:rsidP="005F5FB5">
          <w:pPr>
            <w:jc w:val="center"/>
            <w:rPr>
              <w:sz w:val="40"/>
              <w:szCs w:val="36"/>
              <w:lang w:val="bg-BG"/>
            </w:rPr>
          </w:pPr>
        </w:p>
        <w:p w14:paraId="30ADD096" w14:textId="685490B3" w:rsidR="005F5FB5" w:rsidRDefault="005F5FB5">
          <w:pPr>
            <w:spacing w:before="0" w:after="0" w:line="240" w:lineRule="auto"/>
            <w:jc w:val="left"/>
            <w:rPr>
              <w:rFonts w:eastAsiaTheme="majorEastAsia" w:cs="Times New Roman"/>
              <w:b/>
              <w:bCs/>
              <w:color w:val="0F4761" w:themeColor="accent1" w:themeShade="BF"/>
              <w:kern w:val="0"/>
              <w:sz w:val="28"/>
              <w:szCs w:val="28"/>
              <w:lang w:val="en-US"/>
              <w14:ligatures w14:val="none"/>
            </w:rPr>
          </w:pPr>
          <w:r>
            <w:rPr>
              <w:rFonts w:cs="Times New Roman"/>
            </w:rPr>
            <w:br w:type="page"/>
          </w:r>
        </w:p>
      </w:sdtContent>
    </w:sdt>
    <w:sdt>
      <w:sdtPr>
        <w:rPr>
          <w:rFonts w:ascii="Times New Roman" w:eastAsiaTheme="minorEastAsia" w:hAnsi="Times New Roman" w:cstheme="minorBidi"/>
          <w:b w:val="0"/>
          <w:bCs w:val="0"/>
          <w:color w:val="auto"/>
          <w:kern w:val="2"/>
          <w:sz w:val="24"/>
          <w:szCs w:val="22"/>
          <w:lang w:val="en-GB"/>
          <w14:ligatures w14:val="standardContextual"/>
        </w:rPr>
        <w:id w:val="-651913902"/>
        <w:docPartObj>
          <w:docPartGallery w:val="Table of Contents"/>
          <w:docPartUnique/>
        </w:docPartObj>
      </w:sdtPr>
      <w:sdtEndPr>
        <w:rPr>
          <w:noProof/>
        </w:rPr>
      </w:sdtEndPr>
      <w:sdtContent>
        <w:p w14:paraId="52C9A358" w14:textId="16009DAE" w:rsidR="005F5FB5" w:rsidRPr="007B6906" w:rsidRDefault="005F5FB5">
          <w:pPr>
            <w:pStyle w:val="TOCHeading"/>
            <w:rPr>
              <w:rFonts w:ascii="Times New Roman" w:hAnsi="Times New Roman" w:cs="Times New Roman"/>
            </w:rPr>
          </w:pPr>
          <w:r w:rsidRPr="007B6906">
            <w:rPr>
              <w:rFonts w:ascii="Times New Roman" w:hAnsi="Times New Roman" w:cs="Times New Roman"/>
            </w:rPr>
            <w:t>Table of Contents</w:t>
          </w:r>
        </w:p>
        <w:p w14:paraId="324EFBA0" w14:textId="0F206F3D" w:rsidR="007B6906" w:rsidRPr="007B6906" w:rsidRDefault="005F5FB5">
          <w:pPr>
            <w:pStyle w:val="TOC1"/>
            <w:tabs>
              <w:tab w:val="right" w:leader="dot" w:pos="9350"/>
            </w:tabs>
            <w:rPr>
              <w:rFonts w:ascii="Times New Roman" w:hAnsi="Times New Roman"/>
              <w:b w:val="0"/>
              <w:bCs w:val="0"/>
              <w:i w:val="0"/>
              <w:iCs w:val="0"/>
              <w:noProof/>
              <w:szCs w:val="30"/>
              <w:lang w:val="en-US" w:bidi="bn-IN"/>
            </w:rPr>
          </w:pPr>
          <w:r w:rsidRPr="007B6906">
            <w:rPr>
              <w:rFonts w:ascii="Times New Roman" w:hAnsi="Times New Roman"/>
              <w:b w:val="0"/>
              <w:bCs w:val="0"/>
              <w:i w:val="0"/>
              <w:iCs w:val="0"/>
            </w:rPr>
            <w:fldChar w:fldCharType="begin"/>
          </w:r>
          <w:r w:rsidRPr="007B6906">
            <w:rPr>
              <w:rFonts w:ascii="Times New Roman" w:hAnsi="Times New Roman"/>
              <w:i w:val="0"/>
              <w:iCs w:val="0"/>
            </w:rPr>
            <w:instrText xml:space="preserve"> TOC \o "1-3" \h \z \u </w:instrText>
          </w:r>
          <w:r w:rsidRPr="007B6906">
            <w:rPr>
              <w:rFonts w:ascii="Times New Roman" w:hAnsi="Times New Roman"/>
              <w:b w:val="0"/>
              <w:bCs w:val="0"/>
              <w:i w:val="0"/>
              <w:iCs w:val="0"/>
            </w:rPr>
            <w:fldChar w:fldCharType="separate"/>
          </w:r>
          <w:hyperlink w:anchor="_Toc200649193" w:history="1">
            <w:r w:rsidR="007B6906" w:rsidRPr="007B6906">
              <w:rPr>
                <w:rStyle w:val="Hyperlink"/>
                <w:rFonts w:ascii="Times New Roman" w:hAnsi="Times New Roman"/>
                <w:i w:val="0"/>
                <w:iCs w:val="0"/>
                <w:noProof/>
              </w:rPr>
              <w:t>Introduction</w:t>
            </w:r>
            <w:r w:rsidR="007B6906" w:rsidRPr="007B6906">
              <w:rPr>
                <w:rFonts w:ascii="Times New Roman" w:hAnsi="Times New Roman"/>
                <w:i w:val="0"/>
                <w:iCs w:val="0"/>
                <w:noProof/>
                <w:webHidden/>
              </w:rPr>
              <w:tab/>
            </w:r>
            <w:r w:rsidR="007B6906" w:rsidRPr="007B6906">
              <w:rPr>
                <w:rFonts w:ascii="Times New Roman" w:hAnsi="Times New Roman"/>
                <w:i w:val="0"/>
                <w:iCs w:val="0"/>
                <w:noProof/>
                <w:webHidden/>
              </w:rPr>
              <w:fldChar w:fldCharType="begin"/>
            </w:r>
            <w:r w:rsidR="007B6906" w:rsidRPr="007B6906">
              <w:rPr>
                <w:rFonts w:ascii="Times New Roman" w:hAnsi="Times New Roman"/>
                <w:i w:val="0"/>
                <w:iCs w:val="0"/>
                <w:noProof/>
                <w:webHidden/>
              </w:rPr>
              <w:instrText xml:space="preserve"> PAGEREF _Toc200649193 \h </w:instrText>
            </w:r>
            <w:r w:rsidR="007B6906" w:rsidRPr="007B6906">
              <w:rPr>
                <w:rFonts w:ascii="Times New Roman" w:hAnsi="Times New Roman"/>
                <w:i w:val="0"/>
                <w:iCs w:val="0"/>
                <w:noProof/>
                <w:webHidden/>
              </w:rPr>
            </w:r>
            <w:r w:rsidR="007B6906" w:rsidRPr="007B6906">
              <w:rPr>
                <w:rFonts w:ascii="Times New Roman" w:hAnsi="Times New Roman"/>
                <w:i w:val="0"/>
                <w:iCs w:val="0"/>
                <w:noProof/>
                <w:webHidden/>
              </w:rPr>
              <w:fldChar w:fldCharType="separate"/>
            </w:r>
            <w:r w:rsidR="007B6906" w:rsidRPr="007B6906">
              <w:rPr>
                <w:rFonts w:ascii="Times New Roman" w:hAnsi="Times New Roman"/>
                <w:i w:val="0"/>
                <w:iCs w:val="0"/>
                <w:noProof/>
                <w:webHidden/>
              </w:rPr>
              <w:t>2</w:t>
            </w:r>
            <w:r w:rsidR="007B6906" w:rsidRPr="007B6906">
              <w:rPr>
                <w:rFonts w:ascii="Times New Roman" w:hAnsi="Times New Roman"/>
                <w:i w:val="0"/>
                <w:iCs w:val="0"/>
                <w:noProof/>
                <w:webHidden/>
              </w:rPr>
              <w:fldChar w:fldCharType="end"/>
            </w:r>
          </w:hyperlink>
        </w:p>
        <w:p w14:paraId="1B180268" w14:textId="532F0379" w:rsidR="007B6906" w:rsidRPr="007B6906" w:rsidRDefault="007B6906">
          <w:pPr>
            <w:pStyle w:val="TOC1"/>
            <w:tabs>
              <w:tab w:val="right" w:leader="dot" w:pos="9350"/>
            </w:tabs>
            <w:rPr>
              <w:rFonts w:ascii="Times New Roman" w:hAnsi="Times New Roman"/>
              <w:b w:val="0"/>
              <w:bCs w:val="0"/>
              <w:i w:val="0"/>
              <w:iCs w:val="0"/>
              <w:noProof/>
              <w:szCs w:val="30"/>
              <w:lang w:val="en-US" w:bidi="bn-IN"/>
            </w:rPr>
          </w:pPr>
          <w:hyperlink w:anchor="_Toc200649194" w:history="1">
            <w:r w:rsidRPr="007B6906">
              <w:rPr>
                <w:rStyle w:val="Hyperlink"/>
                <w:rFonts w:ascii="Times New Roman" w:hAnsi="Times New Roman"/>
                <w:i w:val="0"/>
                <w:iCs w:val="0"/>
                <w:noProof/>
              </w:rPr>
              <w:t>Section 1: Role Reflection</w:t>
            </w:r>
            <w:r w:rsidRPr="007B6906">
              <w:rPr>
                <w:rFonts w:ascii="Times New Roman" w:hAnsi="Times New Roman"/>
                <w:i w:val="0"/>
                <w:iCs w:val="0"/>
                <w:noProof/>
                <w:webHidden/>
              </w:rPr>
              <w:tab/>
            </w:r>
            <w:r w:rsidRPr="007B6906">
              <w:rPr>
                <w:rFonts w:ascii="Times New Roman" w:hAnsi="Times New Roman"/>
                <w:i w:val="0"/>
                <w:iCs w:val="0"/>
                <w:noProof/>
                <w:webHidden/>
              </w:rPr>
              <w:fldChar w:fldCharType="begin"/>
            </w:r>
            <w:r w:rsidRPr="007B6906">
              <w:rPr>
                <w:rFonts w:ascii="Times New Roman" w:hAnsi="Times New Roman"/>
                <w:i w:val="0"/>
                <w:iCs w:val="0"/>
                <w:noProof/>
                <w:webHidden/>
              </w:rPr>
              <w:instrText xml:space="preserve"> PAGEREF _Toc200649194 \h </w:instrText>
            </w:r>
            <w:r w:rsidRPr="007B6906">
              <w:rPr>
                <w:rFonts w:ascii="Times New Roman" w:hAnsi="Times New Roman"/>
                <w:i w:val="0"/>
                <w:iCs w:val="0"/>
                <w:noProof/>
                <w:webHidden/>
              </w:rPr>
            </w:r>
            <w:r w:rsidRPr="007B6906">
              <w:rPr>
                <w:rFonts w:ascii="Times New Roman" w:hAnsi="Times New Roman"/>
                <w:i w:val="0"/>
                <w:iCs w:val="0"/>
                <w:noProof/>
                <w:webHidden/>
              </w:rPr>
              <w:fldChar w:fldCharType="separate"/>
            </w:r>
            <w:r w:rsidRPr="007B6906">
              <w:rPr>
                <w:rFonts w:ascii="Times New Roman" w:hAnsi="Times New Roman"/>
                <w:i w:val="0"/>
                <w:iCs w:val="0"/>
                <w:noProof/>
                <w:webHidden/>
              </w:rPr>
              <w:t>3</w:t>
            </w:r>
            <w:r w:rsidRPr="007B6906">
              <w:rPr>
                <w:rFonts w:ascii="Times New Roman" w:hAnsi="Times New Roman"/>
                <w:i w:val="0"/>
                <w:iCs w:val="0"/>
                <w:noProof/>
                <w:webHidden/>
              </w:rPr>
              <w:fldChar w:fldCharType="end"/>
            </w:r>
          </w:hyperlink>
        </w:p>
        <w:p w14:paraId="03210060" w14:textId="519824BA" w:rsidR="007B6906" w:rsidRPr="007B6906" w:rsidRDefault="007B6906">
          <w:pPr>
            <w:pStyle w:val="TOC2"/>
            <w:tabs>
              <w:tab w:val="right" w:leader="dot" w:pos="9350"/>
            </w:tabs>
            <w:rPr>
              <w:rFonts w:ascii="Times New Roman" w:hAnsi="Times New Roman"/>
              <w:b w:val="0"/>
              <w:bCs w:val="0"/>
              <w:noProof/>
              <w:sz w:val="24"/>
              <w:szCs w:val="30"/>
              <w:lang w:val="en-US" w:bidi="bn-IN"/>
            </w:rPr>
          </w:pPr>
          <w:hyperlink w:anchor="_Toc200649195" w:history="1">
            <w:r w:rsidRPr="007B6906">
              <w:rPr>
                <w:rStyle w:val="Hyperlink"/>
                <w:rFonts w:ascii="Times New Roman" w:hAnsi="Times New Roman"/>
                <w:noProof/>
              </w:rPr>
              <w:t>Description of My Role</w:t>
            </w:r>
            <w:r w:rsidRPr="007B6906">
              <w:rPr>
                <w:rFonts w:ascii="Times New Roman" w:hAnsi="Times New Roman"/>
                <w:noProof/>
                <w:webHidden/>
              </w:rPr>
              <w:tab/>
            </w:r>
            <w:r w:rsidRPr="007B6906">
              <w:rPr>
                <w:rFonts w:ascii="Times New Roman" w:hAnsi="Times New Roman"/>
                <w:noProof/>
                <w:webHidden/>
              </w:rPr>
              <w:fldChar w:fldCharType="begin"/>
            </w:r>
            <w:r w:rsidRPr="007B6906">
              <w:rPr>
                <w:rFonts w:ascii="Times New Roman" w:hAnsi="Times New Roman"/>
                <w:noProof/>
                <w:webHidden/>
              </w:rPr>
              <w:instrText xml:space="preserve"> PAGEREF _Toc200649195 \h </w:instrText>
            </w:r>
            <w:r w:rsidRPr="007B6906">
              <w:rPr>
                <w:rFonts w:ascii="Times New Roman" w:hAnsi="Times New Roman"/>
                <w:noProof/>
                <w:webHidden/>
              </w:rPr>
            </w:r>
            <w:r w:rsidRPr="007B6906">
              <w:rPr>
                <w:rFonts w:ascii="Times New Roman" w:hAnsi="Times New Roman"/>
                <w:noProof/>
                <w:webHidden/>
              </w:rPr>
              <w:fldChar w:fldCharType="separate"/>
            </w:r>
            <w:r w:rsidRPr="007B6906">
              <w:rPr>
                <w:rFonts w:ascii="Times New Roman" w:hAnsi="Times New Roman"/>
                <w:noProof/>
                <w:webHidden/>
              </w:rPr>
              <w:t>3</w:t>
            </w:r>
            <w:r w:rsidRPr="007B6906">
              <w:rPr>
                <w:rFonts w:ascii="Times New Roman" w:hAnsi="Times New Roman"/>
                <w:noProof/>
                <w:webHidden/>
              </w:rPr>
              <w:fldChar w:fldCharType="end"/>
            </w:r>
          </w:hyperlink>
        </w:p>
        <w:p w14:paraId="241821A1" w14:textId="4617E7C7" w:rsidR="007B6906" w:rsidRPr="007B6906" w:rsidRDefault="007B6906">
          <w:pPr>
            <w:pStyle w:val="TOC2"/>
            <w:tabs>
              <w:tab w:val="right" w:leader="dot" w:pos="9350"/>
            </w:tabs>
            <w:rPr>
              <w:rFonts w:ascii="Times New Roman" w:hAnsi="Times New Roman"/>
              <w:b w:val="0"/>
              <w:bCs w:val="0"/>
              <w:noProof/>
              <w:sz w:val="24"/>
              <w:szCs w:val="30"/>
              <w:lang w:val="en-US" w:bidi="bn-IN"/>
            </w:rPr>
          </w:pPr>
          <w:hyperlink w:anchor="_Toc200649196" w:history="1">
            <w:r w:rsidRPr="007B6906">
              <w:rPr>
                <w:rStyle w:val="Hyperlink"/>
                <w:rFonts w:ascii="Times New Roman" w:hAnsi="Times New Roman"/>
                <w:noProof/>
              </w:rPr>
              <w:t>Feelings</w:t>
            </w:r>
            <w:r w:rsidRPr="007B6906">
              <w:rPr>
                <w:rFonts w:ascii="Times New Roman" w:hAnsi="Times New Roman"/>
                <w:noProof/>
                <w:webHidden/>
              </w:rPr>
              <w:tab/>
            </w:r>
            <w:r w:rsidRPr="007B6906">
              <w:rPr>
                <w:rFonts w:ascii="Times New Roman" w:hAnsi="Times New Roman"/>
                <w:noProof/>
                <w:webHidden/>
              </w:rPr>
              <w:fldChar w:fldCharType="begin"/>
            </w:r>
            <w:r w:rsidRPr="007B6906">
              <w:rPr>
                <w:rFonts w:ascii="Times New Roman" w:hAnsi="Times New Roman"/>
                <w:noProof/>
                <w:webHidden/>
              </w:rPr>
              <w:instrText xml:space="preserve"> PAGEREF _Toc200649196 \h </w:instrText>
            </w:r>
            <w:r w:rsidRPr="007B6906">
              <w:rPr>
                <w:rFonts w:ascii="Times New Roman" w:hAnsi="Times New Roman"/>
                <w:noProof/>
                <w:webHidden/>
              </w:rPr>
            </w:r>
            <w:r w:rsidRPr="007B6906">
              <w:rPr>
                <w:rFonts w:ascii="Times New Roman" w:hAnsi="Times New Roman"/>
                <w:noProof/>
                <w:webHidden/>
              </w:rPr>
              <w:fldChar w:fldCharType="separate"/>
            </w:r>
            <w:r w:rsidRPr="007B6906">
              <w:rPr>
                <w:rFonts w:ascii="Times New Roman" w:hAnsi="Times New Roman"/>
                <w:noProof/>
                <w:webHidden/>
              </w:rPr>
              <w:t>3</w:t>
            </w:r>
            <w:r w:rsidRPr="007B6906">
              <w:rPr>
                <w:rFonts w:ascii="Times New Roman" w:hAnsi="Times New Roman"/>
                <w:noProof/>
                <w:webHidden/>
              </w:rPr>
              <w:fldChar w:fldCharType="end"/>
            </w:r>
          </w:hyperlink>
        </w:p>
        <w:p w14:paraId="4CCEE8E8" w14:textId="579A7750" w:rsidR="007B6906" w:rsidRPr="007B6906" w:rsidRDefault="007B6906">
          <w:pPr>
            <w:pStyle w:val="TOC2"/>
            <w:tabs>
              <w:tab w:val="right" w:leader="dot" w:pos="9350"/>
            </w:tabs>
            <w:rPr>
              <w:rFonts w:ascii="Times New Roman" w:hAnsi="Times New Roman"/>
              <w:b w:val="0"/>
              <w:bCs w:val="0"/>
              <w:noProof/>
              <w:sz w:val="24"/>
              <w:szCs w:val="30"/>
              <w:lang w:val="en-US" w:bidi="bn-IN"/>
            </w:rPr>
          </w:pPr>
          <w:hyperlink w:anchor="_Toc200649197" w:history="1">
            <w:r w:rsidRPr="007B6906">
              <w:rPr>
                <w:rStyle w:val="Hyperlink"/>
                <w:rFonts w:ascii="Times New Roman" w:hAnsi="Times New Roman"/>
                <w:noProof/>
              </w:rPr>
              <w:t>Evaluation</w:t>
            </w:r>
            <w:r w:rsidRPr="007B6906">
              <w:rPr>
                <w:rFonts w:ascii="Times New Roman" w:hAnsi="Times New Roman"/>
                <w:noProof/>
                <w:webHidden/>
              </w:rPr>
              <w:tab/>
            </w:r>
            <w:r w:rsidRPr="007B6906">
              <w:rPr>
                <w:rFonts w:ascii="Times New Roman" w:hAnsi="Times New Roman"/>
                <w:noProof/>
                <w:webHidden/>
              </w:rPr>
              <w:fldChar w:fldCharType="begin"/>
            </w:r>
            <w:r w:rsidRPr="007B6906">
              <w:rPr>
                <w:rFonts w:ascii="Times New Roman" w:hAnsi="Times New Roman"/>
                <w:noProof/>
                <w:webHidden/>
              </w:rPr>
              <w:instrText xml:space="preserve"> PAGEREF _Toc200649197 \h </w:instrText>
            </w:r>
            <w:r w:rsidRPr="007B6906">
              <w:rPr>
                <w:rFonts w:ascii="Times New Roman" w:hAnsi="Times New Roman"/>
                <w:noProof/>
                <w:webHidden/>
              </w:rPr>
            </w:r>
            <w:r w:rsidRPr="007B6906">
              <w:rPr>
                <w:rFonts w:ascii="Times New Roman" w:hAnsi="Times New Roman"/>
                <w:noProof/>
                <w:webHidden/>
              </w:rPr>
              <w:fldChar w:fldCharType="separate"/>
            </w:r>
            <w:r w:rsidRPr="007B6906">
              <w:rPr>
                <w:rFonts w:ascii="Times New Roman" w:hAnsi="Times New Roman"/>
                <w:noProof/>
                <w:webHidden/>
              </w:rPr>
              <w:t>3</w:t>
            </w:r>
            <w:r w:rsidRPr="007B6906">
              <w:rPr>
                <w:rFonts w:ascii="Times New Roman" w:hAnsi="Times New Roman"/>
                <w:noProof/>
                <w:webHidden/>
              </w:rPr>
              <w:fldChar w:fldCharType="end"/>
            </w:r>
          </w:hyperlink>
        </w:p>
        <w:p w14:paraId="38C9E316" w14:textId="4190F4C2" w:rsidR="007B6906" w:rsidRPr="007B6906" w:rsidRDefault="007B6906">
          <w:pPr>
            <w:pStyle w:val="TOC2"/>
            <w:tabs>
              <w:tab w:val="right" w:leader="dot" w:pos="9350"/>
            </w:tabs>
            <w:rPr>
              <w:rFonts w:ascii="Times New Roman" w:hAnsi="Times New Roman"/>
              <w:b w:val="0"/>
              <w:bCs w:val="0"/>
              <w:noProof/>
              <w:sz w:val="24"/>
              <w:szCs w:val="30"/>
              <w:lang w:val="en-US" w:bidi="bn-IN"/>
            </w:rPr>
          </w:pPr>
          <w:hyperlink w:anchor="_Toc200649198" w:history="1">
            <w:r w:rsidRPr="007B6906">
              <w:rPr>
                <w:rStyle w:val="Hyperlink"/>
                <w:rFonts w:ascii="Times New Roman" w:hAnsi="Times New Roman"/>
                <w:noProof/>
              </w:rPr>
              <w:t>Analysis</w:t>
            </w:r>
            <w:r w:rsidRPr="007B6906">
              <w:rPr>
                <w:rFonts w:ascii="Times New Roman" w:hAnsi="Times New Roman"/>
                <w:noProof/>
                <w:webHidden/>
              </w:rPr>
              <w:tab/>
            </w:r>
            <w:r w:rsidRPr="007B6906">
              <w:rPr>
                <w:rFonts w:ascii="Times New Roman" w:hAnsi="Times New Roman"/>
                <w:noProof/>
                <w:webHidden/>
              </w:rPr>
              <w:fldChar w:fldCharType="begin"/>
            </w:r>
            <w:r w:rsidRPr="007B6906">
              <w:rPr>
                <w:rFonts w:ascii="Times New Roman" w:hAnsi="Times New Roman"/>
                <w:noProof/>
                <w:webHidden/>
              </w:rPr>
              <w:instrText xml:space="preserve"> PAGEREF _Toc200649198 \h </w:instrText>
            </w:r>
            <w:r w:rsidRPr="007B6906">
              <w:rPr>
                <w:rFonts w:ascii="Times New Roman" w:hAnsi="Times New Roman"/>
                <w:noProof/>
                <w:webHidden/>
              </w:rPr>
            </w:r>
            <w:r w:rsidRPr="007B6906">
              <w:rPr>
                <w:rFonts w:ascii="Times New Roman" w:hAnsi="Times New Roman"/>
                <w:noProof/>
                <w:webHidden/>
              </w:rPr>
              <w:fldChar w:fldCharType="separate"/>
            </w:r>
            <w:r w:rsidRPr="007B6906">
              <w:rPr>
                <w:rFonts w:ascii="Times New Roman" w:hAnsi="Times New Roman"/>
                <w:noProof/>
                <w:webHidden/>
              </w:rPr>
              <w:t>4</w:t>
            </w:r>
            <w:r w:rsidRPr="007B6906">
              <w:rPr>
                <w:rFonts w:ascii="Times New Roman" w:hAnsi="Times New Roman"/>
                <w:noProof/>
                <w:webHidden/>
              </w:rPr>
              <w:fldChar w:fldCharType="end"/>
            </w:r>
          </w:hyperlink>
        </w:p>
        <w:p w14:paraId="34199A36" w14:textId="3CBF8B90" w:rsidR="007B6906" w:rsidRPr="007B6906" w:rsidRDefault="007B6906">
          <w:pPr>
            <w:pStyle w:val="TOC2"/>
            <w:tabs>
              <w:tab w:val="right" w:leader="dot" w:pos="9350"/>
            </w:tabs>
            <w:rPr>
              <w:rFonts w:ascii="Times New Roman" w:hAnsi="Times New Roman"/>
              <w:b w:val="0"/>
              <w:bCs w:val="0"/>
              <w:noProof/>
              <w:sz w:val="24"/>
              <w:szCs w:val="30"/>
              <w:lang w:val="en-US" w:bidi="bn-IN"/>
            </w:rPr>
          </w:pPr>
          <w:hyperlink w:anchor="_Toc200649199" w:history="1">
            <w:r w:rsidRPr="007B6906">
              <w:rPr>
                <w:rStyle w:val="Hyperlink"/>
                <w:rFonts w:ascii="Times New Roman" w:hAnsi="Times New Roman"/>
                <w:noProof/>
              </w:rPr>
              <w:t>Conclusion</w:t>
            </w:r>
            <w:r w:rsidRPr="007B6906">
              <w:rPr>
                <w:rFonts w:ascii="Times New Roman" w:hAnsi="Times New Roman"/>
                <w:noProof/>
                <w:webHidden/>
              </w:rPr>
              <w:tab/>
            </w:r>
            <w:r w:rsidRPr="007B6906">
              <w:rPr>
                <w:rFonts w:ascii="Times New Roman" w:hAnsi="Times New Roman"/>
                <w:noProof/>
                <w:webHidden/>
              </w:rPr>
              <w:fldChar w:fldCharType="begin"/>
            </w:r>
            <w:r w:rsidRPr="007B6906">
              <w:rPr>
                <w:rFonts w:ascii="Times New Roman" w:hAnsi="Times New Roman"/>
                <w:noProof/>
                <w:webHidden/>
              </w:rPr>
              <w:instrText xml:space="preserve"> PAGEREF _Toc200649199 \h </w:instrText>
            </w:r>
            <w:r w:rsidRPr="007B6906">
              <w:rPr>
                <w:rFonts w:ascii="Times New Roman" w:hAnsi="Times New Roman"/>
                <w:noProof/>
                <w:webHidden/>
              </w:rPr>
            </w:r>
            <w:r w:rsidRPr="007B6906">
              <w:rPr>
                <w:rFonts w:ascii="Times New Roman" w:hAnsi="Times New Roman"/>
                <w:noProof/>
                <w:webHidden/>
              </w:rPr>
              <w:fldChar w:fldCharType="separate"/>
            </w:r>
            <w:r w:rsidRPr="007B6906">
              <w:rPr>
                <w:rFonts w:ascii="Times New Roman" w:hAnsi="Times New Roman"/>
                <w:noProof/>
                <w:webHidden/>
              </w:rPr>
              <w:t>4</w:t>
            </w:r>
            <w:r w:rsidRPr="007B6906">
              <w:rPr>
                <w:rFonts w:ascii="Times New Roman" w:hAnsi="Times New Roman"/>
                <w:noProof/>
                <w:webHidden/>
              </w:rPr>
              <w:fldChar w:fldCharType="end"/>
            </w:r>
          </w:hyperlink>
        </w:p>
        <w:p w14:paraId="553DCD94" w14:textId="65FCAB0B" w:rsidR="007B6906" w:rsidRPr="007B6906" w:rsidRDefault="007B6906">
          <w:pPr>
            <w:pStyle w:val="TOC2"/>
            <w:tabs>
              <w:tab w:val="right" w:leader="dot" w:pos="9350"/>
            </w:tabs>
            <w:rPr>
              <w:rFonts w:ascii="Times New Roman" w:hAnsi="Times New Roman"/>
              <w:b w:val="0"/>
              <w:bCs w:val="0"/>
              <w:noProof/>
              <w:sz w:val="24"/>
              <w:szCs w:val="30"/>
              <w:lang w:val="en-US" w:bidi="bn-IN"/>
            </w:rPr>
          </w:pPr>
          <w:hyperlink w:anchor="_Toc200649200" w:history="1">
            <w:r w:rsidRPr="007B6906">
              <w:rPr>
                <w:rStyle w:val="Hyperlink"/>
                <w:rFonts w:ascii="Times New Roman" w:hAnsi="Times New Roman"/>
                <w:noProof/>
              </w:rPr>
              <w:t>Action Plan</w:t>
            </w:r>
            <w:r w:rsidRPr="007B6906">
              <w:rPr>
                <w:rFonts w:ascii="Times New Roman" w:hAnsi="Times New Roman"/>
                <w:noProof/>
                <w:webHidden/>
              </w:rPr>
              <w:tab/>
            </w:r>
            <w:r w:rsidRPr="007B6906">
              <w:rPr>
                <w:rFonts w:ascii="Times New Roman" w:hAnsi="Times New Roman"/>
                <w:noProof/>
                <w:webHidden/>
              </w:rPr>
              <w:fldChar w:fldCharType="begin"/>
            </w:r>
            <w:r w:rsidRPr="007B6906">
              <w:rPr>
                <w:rFonts w:ascii="Times New Roman" w:hAnsi="Times New Roman"/>
                <w:noProof/>
                <w:webHidden/>
              </w:rPr>
              <w:instrText xml:space="preserve"> PAGEREF _Toc200649200 \h </w:instrText>
            </w:r>
            <w:r w:rsidRPr="007B6906">
              <w:rPr>
                <w:rFonts w:ascii="Times New Roman" w:hAnsi="Times New Roman"/>
                <w:noProof/>
                <w:webHidden/>
              </w:rPr>
            </w:r>
            <w:r w:rsidRPr="007B6906">
              <w:rPr>
                <w:rFonts w:ascii="Times New Roman" w:hAnsi="Times New Roman"/>
                <w:noProof/>
                <w:webHidden/>
              </w:rPr>
              <w:fldChar w:fldCharType="separate"/>
            </w:r>
            <w:r w:rsidRPr="007B6906">
              <w:rPr>
                <w:rFonts w:ascii="Times New Roman" w:hAnsi="Times New Roman"/>
                <w:noProof/>
                <w:webHidden/>
              </w:rPr>
              <w:t>4</w:t>
            </w:r>
            <w:r w:rsidRPr="007B6906">
              <w:rPr>
                <w:rFonts w:ascii="Times New Roman" w:hAnsi="Times New Roman"/>
                <w:noProof/>
                <w:webHidden/>
              </w:rPr>
              <w:fldChar w:fldCharType="end"/>
            </w:r>
          </w:hyperlink>
        </w:p>
        <w:p w14:paraId="3F0476F0" w14:textId="4A33FAAC" w:rsidR="007B6906" w:rsidRPr="007B6906" w:rsidRDefault="007B6906">
          <w:pPr>
            <w:pStyle w:val="TOC1"/>
            <w:tabs>
              <w:tab w:val="right" w:leader="dot" w:pos="9350"/>
            </w:tabs>
            <w:rPr>
              <w:rFonts w:ascii="Times New Roman" w:hAnsi="Times New Roman"/>
              <w:b w:val="0"/>
              <w:bCs w:val="0"/>
              <w:i w:val="0"/>
              <w:iCs w:val="0"/>
              <w:noProof/>
              <w:szCs w:val="30"/>
              <w:lang w:val="en-US" w:bidi="bn-IN"/>
            </w:rPr>
          </w:pPr>
          <w:hyperlink w:anchor="_Toc200649201" w:history="1">
            <w:r w:rsidRPr="007B6906">
              <w:rPr>
                <w:rStyle w:val="Hyperlink"/>
                <w:rFonts w:ascii="Times New Roman" w:hAnsi="Times New Roman"/>
                <w:i w:val="0"/>
                <w:iCs w:val="0"/>
                <w:noProof/>
              </w:rPr>
              <w:t>Section 2: Discussion of Key Hotel Administration Issues</w:t>
            </w:r>
            <w:r w:rsidRPr="007B6906">
              <w:rPr>
                <w:rFonts w:ascii="Times New Roman" w:hAnsi="Times New Roman"/>
                <w:i w:val="0"/>
                <w:iCs w:val="0"/>
                <w:noProof/>
                <w:webHidden/>
              </w:rPr>
              <w:tab/>
            </w:r>
            <w:r w:rsidRPr="007B6906">
              <w:rPr>
                <w:rFonts w:ascii="Times New Roman" w:hAnsi="Times New Roman"/>
                <w:i w:val="0"/>
                <w:iCs w:val="0"/>
                <w:noProof/>
                <w:webHidden/>
              </w:rPr>
              <w:fldChar w:fldCharType="begin"/>
            </w:r>
            <w:r w:rsidRPr="007B6906">
              <w:rPr>
                <w:rFonts w:ascii="Times New Roman" w:hAnsi="Times New Roman"/>
                <w:i w:val="0"/>
                <w:iCs w:val="0"/>
                <w:noProof/>
                <w:webHidden/>
              </w:rPr>
              <w:instrText xml:space="preserve"> PAGEREF _Toc200649201 \h </w:instrText>
            </w:r>
            <w:r w:rsidRPr="007B6906">
              <w:rPr>
                <w:rFonts w:ascii="Times New Roman" w:hAnsi="Times New Roman"/>
                <w:i w:val="0"/>
                <w:iCs w:val="0"/>
                <w:noProof/>
                <w:webHidden/>
              </w:rPr>
            </w:r>
            <w:r w:rsidRPr="007B6906">
              <w:rPr>
                <w:rFonts w:ascii="Times New Roman" w:hAnsi="Times New Roman"/>
                <w:i w:val="0"/>
                <w:iCs w:val="0"/>
                <w:noProof/>
                <w:webHidden/>
              </w:rPr>
              <w:fldChar w:fldCharType="separate"/>
            </w:r>
            <w:r w:rsidRPr="007B6906">
              <w:rPr>
                <w:rFonts w:ascii="Times New Roman" w:hAnsi="Times New Roman"/>
                <w:i w:val="0"/>
                <w:iCs w:val="0"/>
                <w:noProof/>
                <w:webHidden/>
              </w:rPr>
              <w:t>5</w:t>
            </w:r>
            <w:r w:rsidRPr="007B6906">
              <w:rPr>
                <w:rFonts w:ascii="Times New Roman" w:hAnsi="Times New Roman"/>
                <w:i w:val="0"/>
                <w:iCs w:val="0"/>
                <w:noProof/>
                <w:webHidden/>
              </w:rPr>
              <w:fldChar w:fldCharType="end"/>
            </w:r>
          </w:hyperlink>
        </w:p>
        <w:p w14:paraId="2953BCAA" w14:textId="5AC73CE5" w:rsidR="007B6906" w:rsidRPr="007B6906" w:rsidRDefault="007B6906">
          <w:pPr>
            <w:pStyle w:val="TOC2"/>
            <w:tabs>
              <w:tab w:val="right" w:leader="dot" w:pos="9350"/>
            </w:tabs>
            <w:rPr>
              <w:rFonts w:ascii="Times New Roman" w:hAnsi="Times New Roman"/>
              <w:b w:val="0"/>
              <w:bCs w:val="0"/>
              <w:noProof/>
              <w:sz w:val="24"/>
              <w:szCs w:val="30"/>
              <w:lang w:val="en-US" w:bidi="bn-IN"/>
            </w:rPr>
          </w:pPr>
          <w:hyperlink w:anchor="_Toc200649202" w:history="1">
            <w:r w:rsidRPr="007B6906">
              <w:rPr>
                <w:rStyle w:val="Hyperlink"/>
                <w:rFonts w:ascii="Times New Roman" w:hAnsi="Times New Roman"/>
                <w:noProof/>
              </w:rPr>
              <w:t>Identified Issue: Software Systems</w:t>
            </w:r>
            <w:r w:rsidRPr="007B6906">
              <w:rPr>
                <w:rFonts w:ascii="Times New Roman" w:hAnsi="Times New Roman"/>
                <w:noProof/>
                <w:webHidden/>
              </w:rPr>
              <w:tab/>
            </w:r>
            <w:r w:rsidRPr="007B6906">
              <w:rPr>
                <w:rFonts w:ascii="Times New Roman" w:hAnsi="Times New Roman"/>
                <w:noProof/>
                <w:webHidden/>
              </w:rPr>
              <w:fldChar w:fldCharType="begin"/>
            </w:r>
            <w:r w:rsidRPr="007B6906">
              <w:rPr>
                <w:rFonts w:ascii="Times New Roman" w:hAnsi="Times New Roman"/>
                <w:noProof/>
                <w:webHidden/>
              </w:rPr>
              <w:instrText xml:space="preserve"> PAGEREF _Toc200649202 \h </w:instrText>
            </w:r>
            <w:r w:rsidRPr="007B6906">
              <w:rPr>
                <w:rFonts w:ascii="Times New Roman" w:hAnsi="Times New Roman"/>
                <w:noProof/>
                <w:webHidden/>
              </w:rPr>
            </w:r>
            <w:r w:rsidRPr="007B6906">
              <w:rPr>
                <w:rFonts w:ascii="Times New Roman" w:hAnsi="Times New Roman"/>
                <w:noProof/>
                <w:webHidden/>
              </w:rPr>
              <w:fldChar w:fldCharType="separate"/>
            </w:r>
            <w:r w:rsidRPr="007B6906">
              <w:rPr>
                <w:rFonts w:ascii="Times New Roman" w:hAnsi="Times New Roman"/>
                <w:noProof/>
                <w:webHidden/>
              </w:rPr>
              <w:t>5</w:t>
            </w:r>
            <w:r w:rsidRPr="007B6906">
              <w:rPr>
                <w:rFonts w:ascii="Times New Roman" w:hAnsi="Times New Roman"/>
                <w:noProof/>
                <w:webHidden/>
              </w:rPr>
              <w:fldChar w:fldCharType="end"/>
            </w:r>
          </w:hyperlink>
        </w:p>
        <w:p w14:paraId="0C7999AE" w14:textId="1E43F475" w:rsidR="007B6906" w:rsidRPr="007B6906" w:rsidRDefault="007B6906">
          <w:pPr>
            <w:pStyle w:val="TOC1"/>
            <w:tabs>
              <w:tab w:val="right" w:leader="dot" w:pos="9350"/>
            </w:tabs>
            <w:rPr>
              <w:rFonts w:ascii="Times New Roman" w:hAnsi="Times New Roman"/>
              <w:b w:val="0"/>
              <w:bCs w:val="0"/>
              <w:i w:val="0"/>
              <w:iCs w:val="0"/>
              <w:noProof/>
              <w:szCs w:val="30"/>
              <w:lang w:val="en-US" w:bidi="bn-IN"/>
            </w:rPr>
          </w:pPr>
          <w:hyperlink w:anchor="_Toc200649203" w:history="1">
            <w:r w:rsidRPr="007B6906">
              <w:rPr>
                <w:rStyle w:val="Hyperlink"/>
                <w:rFonts w:ascii="Times New Roman" w:hAnsi="Times New Roman"/>
                <w:i w:val="0"/>
                <w:iCs w:val="0"/>
                <w:noProof/>
              </w:rPr>
              <w:t>Section 3: Future Trends in Hotel Administration</w:t>
            </w:r>
            <w:r w:rsidRPr="007B6906">
              <w:rPr>
                <w:rFonts w:ascii="Times New Roman" w:hAnsi="Times New Roman"/>
                <w:i w:val="0"/>
                <w:iCs w:val="0"/>
                <w:noProof/>
                <w:webHidden/>
              </w:rPr>
              <w:tab/>
            </w:r>
            <w:r w:rsidRPr="007B6906">
              <w:rPr>
                <w:rFonts w:ascii="Times New Roman" w:hAnsi="Times New Roman"/>
                <w:i w:val="0"/>
                <w:iCs w:val="0"/>
                <w:noProof/>
                <w:webHidden/>
              </w:rPr>
              <w:fldChar w:fldCharType="begin"/>
            </w:r>
            <w:r w:rsidRPr="007B6906">
              <w:rPr>
                <w:rFonts w:ascii="Times New Roman" w:hAnsi="Times New Roman"/>
                <w:i w:val="0"/>
                <w:iCs w:val="0"/>
                <w:noProof/>
                <w:webHidden/>
              </w:rPr>
              <w:instrText xml:space="preserve"> PAGEREF _Toc200649203 \h </w:instrText>
            </w:r>
            <w:r w:rsidRPr="007B6906">
              <w:rPr>
                <w:rFonts w:ascii="Times New Roman" w:hAnsi="Times New Roman"/>
                <w:i w:val="0"/>
                <w:iCs w:val="0"/>
                <w:noProof/>
                <w:webHidden/>
              </w:rPr>
            </w:r>
            <w:r w:rsidRPr="007B6906">
              <w:rPr>
                <w:rFonts w:ascii="Times New Roman" w:hAnsi="Times New Roman"/>
                <w:i w:val="0"/>
                <w:iCs w:val="0"/>
                <w:noProof/>
                <w:webHidden/>
              </w:rPr>
              <w:fldChar w:fldCharType="separate"/>
            </w:r>
            <w:r w:rsidRPr="007B6906">
              <w:rPr>
                <w:rFonts w:ascii="Times New Roman" w:hAnsi="Times New Roman"/>
                <w:i w:val="0"/>
                <w:iCs w:val="0"/>
                <w:noProof/>
                <w:webHidden/>
              </w:rPr>
              <w:t>6</w:t>
            </w:r>
            <w:r w:rsidRPr="007B6906">
              <w:rPr>
                <w:rFonts w:ascii="Times New Roman" w:hAnsi="Times New Roman"/>
                <w:i w:val="0"/>
                <w:iCs w:val="0"/>
                <w:noProof/>
                <w:webHidden/>
              </w:rPr>
              <w:fldChar w:fldCharType="end"/>
            </w:r>
          </w:hyperlink>
        </w:p>
        <w:p w14:paraId="30096C79" w14:textId="70BE4031" w:rsidR="007B6906" w:rsidRPr="007B6906" w:rsidRDefault="007B6906">
          <w:pPr>
            <w:pStyle w:val="TOC2"/>
            <w:tabs>
              <w:tab w:val="right" w:leader="dot" w:pos="9350"/>
            </w:tabs>
            <w:rPr>
              <w:rFonts w:ascii="Times New Roman" w:hAnsi="Times New Roman"/>
              <w:b w:val="0"/>
              <w:bCs w:val="0"/>
              <w:noProof/>
              <w:sz w:val="24"/>
              <w:szCs w:val="30"/>
              <w:lang w:val="en-US" w:bidi="bn-IN"/>
            </w:rPr>
          </w:pPr>
          <w:hyperlink w:anchor="_Toc200649204" w:history="1">
            <w:r w:rsidRPr="007B6906">
              <w:rPr>
                <w:rStyle w:val="Hyperlink"/>
                <w:rFonts w:ascii="Times New Roman" w:hAnsi="Times New Roman"/>
                <w:noProof/>
              </w:rPr>
              <w:t>The Rise in AI Applications in Hotel Management</w:t>
            </w:r>
            <w:r w:rsidRPr="007B6906">
              <w:rPr>
                <w:rFonts w:ascii="Times New Roman" w:hAnsi="Times New Roman"/>
                <w:noProof/>
                <w:webHidden/>
              </w:rPr>
              <w:tab/>
            </w:r>
            <w:r w:rsidRPr="007B6906">
              <w:rPr>
                <w:rFonts w:ascii="Times New Roman" w:hAnsi="Times New Roman"/>
                <w:noProof/>
                <w:webHidden/>
              </w:rPr>
              <w:fldChar w:fldCharType="begin"/>
            </w:r>
            <w:r w:rsidRPr="007B6906">
              <w:rPr>
                <w:rFonts w:ascii="Times New Roman" w:hAnsi="Times New Roman"/>
                <w:noProof/>
                <w:webHidden/>
              </w:rPr>
              <w:instrText xml:space="preserve"> PAGEREF _Toc200649204 \h </w:instrText>
            </w:r>
            <w:r w:rsidRPr="007B6906">
              <w:rPr>
                <w:rFonts w:ascii="Times New Roman" w:hAnsi="Times New Roman"/>
                <w:noProof/>
                <w:webHidden/>
              </w:rPr>
            </w:r>
            <w:r w:rsidRPr="007B6906">
              <w:rPr>
                <w:rFonts w:ascii="Times New Roman" w:hAnsi="Times New Roman"/>
                <w:noProof/>
                <w:webHidden/>
              </w:rPr>
              <w:fldChar w:fldCharType="separate"/>
            </w:r>
            <w:r w:rsidRPr="007B6906">
              <w:rPr>
                <w:rFonts w:ascii="Times New Roman" w:hAnsi="Times New Roman"/>
                <w:noProof/>
                <w:webHidden/>
              </w:rPr>
              <w:t>6</w:t>
            </w:r>
            <w:r w:rsidRPr="007B6906">
              <w:rPr>
                <w:rFonts w:ascii="Times New Roman" w:hAnsi="Times New Roman"/>
                <w:noProof/>
                <w:webHidden/>
              </w:rPr>
              <w:fldChar w:fldCharType="end"/>
            </w:r>
          </w:hyperlink>
        </w:p>
        <w:p w14:paraId="749323A3" w14:textId="2FA00171" w:rsidR="007B6906" w:rsidRPr="007B6906" w:rsidRDefault="007B6906">
          <w:pPr>
            <w:pStyle w:val="TOC2"/>
            <w:tabs>
              <w:tab w:val="right" w:leader="dot" w:pos="9350"/>
            </w:tabs>
            <w:rPr>
              <w:rFonts w:ascii="Times New Roman" w:hAnsi="Times New Roman"/>
              <w:b w:val="0"/>
              <w:bCs w:val="0"/>
              <w:noProof/>
              <w:sz w:val="24"/>
              <w:szCs w:val="30"/>
              <w:lang w:val="en-US" w:bidi="bn-IN"/>
            </w:rPr>
          </w:pPr>
          <w:hyperlink w:anchor="_Toc200649205" w:history="1">
            <w:r w:rsidRPr="007B6906">
              <w:rPr>
                <w:rStyle w:val="Hyperlink"/>
                <w:rFonts w:ascii="Times New Roman" w:hAnsi="Times New Roman"/>
                <w:noProof/>
              </w:rPr>
              <w:t>Changing Consumer Expectations</w:t>
            </w:r>
            <w:r w:rsidRPr="007B6906">
              <w:rPr>
                <w:rFonts w:ascii="Times New Roman" w:hAnsi="Times New Roman"/>
                <w:noProof/>
                <w:webHidden/>
              </w:rPr>
              <w:tab/>
            </w:r>
            <w:r w:rsidRPr="007B6906">
              <w:rPr>
                <w:rFonts w:ascii="Times New Roman" w:hAnsi="Times New Roman"/>
                <w:noProof/>
                <w:webHidden/>
              </w:rPr>
              <w:fldChar w:fldCharType="begin"/>
            </w:r>
            <w:r w:rsidRPr="007B6906">
              <w:rPr>
                <w:rFonts w:ascii="Times New Roman" w:hAnsi="Times New Roman"/>
                <w:noProof/>
                <w:webHidden/>
              </w:rPr>
              <w:instrText xml:space="preserve"> PAGEREF _Toc200649205 \h </w:instrText>
            </w:r>
            <w:r w:rsidRPr="007B6906">
              <w:rPr>
                <w:rFonts w:ascii="Times New Roman" w:hAnsi="Times New Roman"/>
                <w:noProof/>
                <w:webHidden/>
              </w:rPr>
            </w:r>
            <w:r w:rsidRPr="007B6906">
              <w:rPr>
                <w:rFonts w:ascii="Times New Roman" w:hAnsi="Times New Roman"/>
                <w:noProof/>
                <w:webHidden/>
              </w:rPr>
              <w:fldChar w:fldCharType="separate"/>
            </w:r>
            <w:r w:rsidRPr="007B6906">
              <w:rPr>
                <w:rFonts w:ascii="Times New Roman" w:hAnsi="Times New Roman"/>
                <w:noProof/>
                <w:webHidden/>
              </w:rPr>
              <w:t>7</w:t>
            </w:r>
            <w:r w:rsidRPr="007B6906">
              <w:rPr>
                <w:rFonts w:ascii="Times New Roman" w:hAnsi="Times New Roman"/>
                <w:noProof/>
                <w:webHidden/>
              </w:rPr>
              <w:fldChar w:fldCharType="end"/>
            </w:r>
          </w:hyperlink>
        </w:p>
        <w:p w14:paraId="4BCB2192" w14:textId="228D6A57" w:rsidR="007B6906" w:rsidRPr="007B6906" w:rsidRDefault="007B6906">
          <w:pPr>
            <w:pStyle w:val="TOC1"/>
            <w:tabs>
              <w:tab w:val="right" w:leader="dot" w:pos="9350"/>
            </w:tabs>
            <w:rPr>
              <w:rFonts w:ascii="Times New Roman" w:hAnsi="Times New Roman"/>
              <w:b w:val="0"/>
              <w:bCs w:val="0"/>
              <w:i w:val="0"/>
              <w:iCs w:val="0"/>
              <w:noProof/>
              <w:szCs w:val="30"/>
              <w:lang w:val="en-US" w:bidi="bn-IN"/>
            </w:rPr>
          </w:pPr>
          <w:hyperlink w:anchor="_Toc200649206" w:history="1">
            <w:r w:rsidRPr="007B6906">
              <w:rPr>
                <w:rStyle w:val="Hyperlink"/>
                <w:rFonts w:ascii="Times New Roman" w:hAnsi="Times New Roman"/>
                <w:i w:val="0"/>
                <w:iCs w:val="0"/>
                <w:noProof/>
              </w:rPr>
              <w:t>Conclusion</w:t>
            </w:r>
            <w:r w:rsidRPr="007B6906">
              <w:rPr>
                <w:rFonts w:ascii="Times New Roman" w:hAnsi="Times New Roman"/>
                <w:i w:val="0"/>
                <w:iCs w:val="0"/>
                <w:noProof/>
                <w:webHidden/>
              </w:rPr>
              <w:tab/>
            </w:r>
            <w:r w:rsidRPr="007B6906">
              <w:rPr>
                <w:rFonts w:ascii="Times New Roman" w:hAnsi="Times New Roman"/>
                <w:i w:val="0"/>
                <w:iCs w:val="0"/>
                <w:noProof/>
                <w:webHidden/>
              </w:rPr>
              <w:fldChar w:fldCharType="begin"/>
            </w:r>
            <w:r w:rsidRPr="007B6906">
              <w:rPr>
                <w:rFonts w:ascii="Times New Roman" w:hAnsi="Times New Roman"/>
                <w:i w:val="0"/>
                <w:iCs w:val="0"/>
                <w:noProof/>
                <w:webHidden/>
              </w:rPr>
              <w:instrText xml:space="preserve"> PAGEREF _Toc200649206 \h </w:instrText>
            </w:r>
            <w:r w:rsidRPr="007B6906">
              <w:rPr>
                <w:rFonts w:ascii="Times New Roman" w:hAnsi="Times New Roman"/>
                <w:i w:val="0"/>
                <w:iCs w:val="0"/>
                <w:noProof/>
                <w:webHidden/>
              </w:rPr>
            </w:r>
            <w:r w:rsidRPr="007B6906">
              <w:rPr>
                <w:rFonts w:ascii="Times New Roman" w:hAnsi="Times New Roman"/>
                <w:i w:val="0"/>
                <w:iCs w:val="0"/>
                <w:noProof/>
                <w:webHidden/>
              </w:rPr>
              <w:fldChar w:fldCharType="separate"/>
            </w:r>
            <w:r w:rsidRPr="007B6906">
              <w:rPr>
                <w:rFonts w:ascii="Times New Roman" w:hAnsi="Times New Roman"/>
                <w:i w:val="0"/>
                <w:iCs w:val="0"/>
                <w:noProof/>
                <w:webHidden/>
              </w:rPr>
              <w:t>7</w:t>
            </w:r>
            <w:r w:rsidRPr="007B6906">
              <w:rPr>
                <w:rFonts w:ascii="Times New Roman" w:hAnsi="Times New Roman"/>
                <w:i w:val="0"/>
                <w:iCs w:val="0"/>
                <w:noProof/>
                <w:webHidden/>
              </w:rPr>
              <w:fldChar w:fldCharType="end"/>
            </w:r>
          </w:hyperlink>
        </w:p>
        <w:p w14:paraId="4AD3B388" w14:textId="692E3BD6" w:rsidR="007B6906" w:rsidRPr="007B6906" w:rsidRDefault="007B6906">
          <w:pPr>
            <w:pStyle w:val="TOC1"/>
            <w:tabs>
              <w:tab w:val="right" w:leader="dot" w:pos="9350"/>
            </w:tabs>
            <w:rPr>
              <w:rFonts w:ascii="Times New Roman" w:hAnsi="Times New Roman"/>
              <w:b w:val="0"/>
              <w:bCs w:val="0"/>
              <w:i w:val="0"/>
              <w:iCs w:val="0"/>
              <w:noProof/>
              <w:szCs w:val="30"/>
              <w:lang w:val="en-US" w:bidi="bn-IN"/>
            </w:rPr>
          </w:pPr>
          <w:hyperlink w:anchor="_Toc200649207" w:history="1">
            <w:r w:rsidRPr="007B6906">
              <w:rPr>
                <w:rStyle w:val="Hyperlink"/>
                <w:rFonts w:ascii="Times New Roman" w:hAnsi="Times New Roman"/>
                <w:i w:val="0"/>
                <w:iCs w:val="0"/>
                <w:noProof/>
              </w:rPr>
              <w:t>References</w:t>
            </w:r>
            <w:r w:rsidRPr="007B6906">
              <w:rPr>
                <w:rFonts w:ascii="Times New Roman" w:hAnsi="Times New Roman"/>
                <w:i w:val="0"/>
                <w:iCs w:val="0"/>
                <w:noProof/>
                <w:webHidden/>
              </w:rPr>
              <w:tab/>
            </w:r>
            <w:r w:rsidRPr="007B6906">
              <w:rPr>
                <w:rFonts w:ascii="Times New Roman" w:hAnsi="Times New Roman"/>
                <w:i w:val="0"/>
                <w:iCs w:val="0"/>
                <w:noProof/>
                <w:webHidden/>
              </w:rPr>
              <w:fldChar w:fldCharType="begin"/>
            </w:r>
            <w:r w:rsidRPr="007B6906">
              <w:rPr>
                <w:rFonts w:ascii="Times New Roman" w:hAnsi="Times New Roman"/>
                <w:i w:val="0"/>
                <w:iCs w:val="0"/>
                <w:noProof/>
                <w:webHidden/>
              </w:rPr>
              <w:instrText xml:space="preserve"> PAGEREF _Toc200649207 \h </w:instrText>
            </w:r>
            <w:r w:rsidRPr="007B6906">
              <w:rPr>
                <w:rFonts w:ascii="Times New Roman" w:hAnsi="Times New Roman"/>
                <w:i w:val="0"/>
                <w:iCs w:val="0"/>
                <w:noProof/>
                <w:webHidden/>
              </w:rPr>
            </w:r>
            <w:r w:rsidRPr="007B6906">
              <w:rPr>
                <w:rFonts w:ascii="Times New Roman" w:hAnsi="Times New Roman"/>
                <w:i w:val="0"/>
                <w:iCs w:val="0"/>
                <w:noProof/>
                <w:webHidden/>
              </w:rPr>
              <w:fldChar w:fldCharType="separate"/>
            </w:r>
            <w:r w:rsidRPr="007B6906">
              <w:rPr>
                <w:rFonts w:ascii="Times New Roman" w:hAnsi="Times New Roman"/>
                <w:i w:val="0"/>
                <w:iCs w:val="0"/>
                <w:noProof/>
                <w:webHidden/>
              </w:rPr>
              <w:t>8</w:t>
            </w:r>
            <w:r w:rsidRPr="007B6906">
              <w:rPr>
                <w:rFonts w:ascii="Times New Roman" w:hAnsi="Times New Roman"/>
                <w:i w:val="0"/>
                <w:iCs w:val="0"/>
                <w:noProof/>
                <w:webHidden/>
              </w:rPr>
              <w:fldChar w:fldCharType="end"/>
            </w:r>
          </w:hyperlink>
        </w:p>
        <w:p w14:paraId="1C8C5185" w14:textId="369B4BE9" w:rsidR="005F5FB5" w:rsidRDefault="005F5FB5">
          <w:r w:rsidRPr="007B6906">
            <w:rPr>
              <w:rFonts w:cs="Times New Roman"/>
              <w:b/>
              <w:bCs/>
              <w:noProof/>
            </w:rPr>
            <w:fldChar w:fldCharType="end"/>
          </w:r>
        </w:p>
      </w:sdtContent>
    </w:sdt>
    <w:p w14:paraId="506458AE" w14:textId="77777777" w:rsidR="005F5FB5" w:rsidRDefault="005F5FB5">
      <w:pPr>
        <w:spacing w:before="0" w:after="0" w:line="240" w:lineRule="auto"/>
        <w:jc w:val="left"/>
        <w:rPr>
          <w:b/>
          <w:bCs/>
        </w:rPr>
      </w:pPr>
      <w:r>
        <w:rPr>
          <w:b/>
          <w:bCs/>
        </w:rPr>
        <w:br w:type="page"/>
      </w:r>
    </w:p>
    <w:p w14:paraId="55530918" w14:textId="003A1C82" w:rsidR="00E67A48" w:rsidRDefault="00E67A48" w:rsidP="00E67A48">
      <w:r w:rsidRPr="00E67A48">
        <w:rPr>
          <w:b/>
          <w:bCs/>
        </w:rPr>
        <w:lastRenderedPageBreak/>
        <w:t>Placement Location:</w:t>
      </w:r>
      <w:r>
        <w:t xml:space="preserve"> Ashford International Hotel &amp; Spa</w:t>
      </w:r>
    </w:p>
    <w:p w14:paraId="6D90B90E" w14:textId="77777777" w:rsidR="00E67A48" w:rsidRDefault="00E67A48" w:rsidP="00E67A48">
      <w:r w:rsidRPr="00E67A48">
        <w:rPr>
          <w:b/>
          <w:bCs/>
        </w:rPr>
        <w:t>Placement Duration:</w:t>
      </w:r>
      <w:r>
        <w:t xml:space="preserve"> 02/05 – 10/07</w:t>
      </w:r>
    </w:p>
    <w:p w14:paraId="67E16379" w14:textId="0BD229A4" w:rsidR="00E67A48" w:rsidRDefault="00E67A48" w:rsidP="00E67A48">
      <w:pPr>
        <w:shd w:val="clear" w:color="auto" w:fill="FFFFFF"/>
        <w:spacing w:before="0" w:after="0" w:line="240" w:lineRule="auto"/>
        <w:jc w:val="left"/>
        <w:rPr>
          <w:rFonts w:eastAsia="Times New Roman" w:cs="Times New Roman"/>
          <w:color w:val="222222"/>
          <w:kern w:val="0"/>
          <w:szCs w:val="24"/>
          <w:lang w:val="en-US" w:bidi="bn-IN"/>
          <w14:ligatures w14:val="none"/>
        </w:rPr>
      </w:pPr>
      <w:r w:rsidRPr="00E67A48">
        <w:rPr>
          <w:b/>
          <w:bCs/>
        </w:rPr>
        <w:t>Department Focus:</w:t>
      </w:r>
      <w:r>
        <w:t xml:space="preserve"> Reception (Front Desk)</w:t>
      </w:r>
    </w:p>
    <w:p w14:paraId="21517895" w14:textId="77777777" w:rsidR="00E67A48" w:rsidRPr="00E67A48" w:rsidRDefault="00E67A48" w:rsidP="00E67A48">
      <w:pPr>
        <w:shd w:val="clear" w:color="auto" w:fill="FFFFFF"/>
        <w:spacing w:before="0" w:after="0" w:line="240" w:lineRule="auto"/>
        <w:jc w:val="left"/>
        <w:rPr>
          <w:rFonts w:eastAsia="Times New Roman" w:cs="Times New Roman"/>
          <w:color w:val="222222"/>
          <w:kern w:val="0"/>
          <w:szCs w:val="24"/>
          <w:lang w:val="en-US" w:bidi="bn-IN"/>
          <w14:ligatures w14:val="none"/>
        </w:rPr>
      </w:pPr>
    </w:p>
    <w:p w14:paraId="7B153C75" w14:textId="1FB4D00E" w:rsidR="00E67A48" w:rsidRDefault="00E67A48" w:rsidP="00E67A48">
      <w:pPr>
        <w:pStyle w:val="Heading1"/>
      </w:pPr>
      <w:bookmarkStart w:id="0" w:name="_Toc200649193"/>
      <w:r>
        <w:t>Introduction</w:t>
      </w:r>
      <w:bookmarkEnd w:id="0"/>
    </w:p>
    <w:p w14:paraId="71E81684" w14:textId="449DEB39" w:rsidR="00E67A48" w:rsidRDefault="00E67A48" w:rsidP="00E67A48">
      <w:r>
        <w:t xml:space="preserve">The reception department in Ashford International Hotel &amp; Spa is the </w:t>
      </w:r>
      <w:proofErr w:type="spellStart"/>
      <w:r>
        <w:t>epicenter</w:t>
      </w:r>
      <w:proofErr w:type="spellEnd"/>
      <w:r>
        <w:t xml:space="preserve"> of interaction with the guests: checking in and out, reservations, questions, and complaints; coordination with other departments such as Housekeeping and Sales. It is important to enhance a smooth guest experience and operational efficiency. When on placement, I had three main learning goals. Firstly, I sought to obtain a profound knowledge of the work of the front desk and administrative procedures. Second, I needed to sharpen my leadership, communication and problem-solving skills within a professional environment. I wanted was to gain some technical skills on hotel software application, mainly the Property Management System (PMS). These aims were the topics of my focus in the course of the placement and helped me to be reflective in my learning, as recommended by ASET (2017).</w:t>
      </w:r>
    </w:p>
    <w:p w14:paraId="6ACD74E4" w14:textId="77777777" w:rsidR="00E67A48" w:rsidRDefault="00E67A48" w:rsidP="00E67A48">
      <w:pPr>
        <w:keepNext/>
        <w:jc w:val="center"/>
      </w:pPr>
      <w:r>
        <w:fldChar w:fldCharType="begin"/>
      </w:r>
      <w:r>
        <w:instrText xml:space="preserve"> INCLUDEPICTURE "https://media.licdn.com/dms/image/v2/D4D12AQHxeMwFybPXJw/article-cover_image-shrink_720_1280/article-cover_image-shrink_720_1280/0/1680825574573?e=2147483647&amp;v=beta&amp;t=-MGBEClL5-i_myFGg6GKUHfiqaPF_ZDiOvD_QZaBvHg" \* MERGEFORMATINET </w:instrText>
      </w:r>
      <w:r>
        <w:fldChar w:fldCharType="separate"/>
      </w:r>
      <w:r>
        <w:rPr>
          <w:noProof/>
        </w:rPr>
        <w:drawing>
          <wp:inline distT="0" distB="0" distL="0" distR="0" wp14:anchorId="5E3DE8A9" wp14:editId="5CCC6BD6">
            <wp:extent cx="5943600" cy="3008671"/>
            <wp:effectExtent l="0" t="0" r="0" b="1270"/>
            <wp:docPr id="2040767911" name="Picture 1" descr="Hotel Front Office staff work et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Front Office staff work ethic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7348" cy="3010568"/>
                    </a:xfrm>
                    <a:prstGeom prst="rect">
                      <a:avLst/>
                    </a:prstGeom>
                    <a:noFill/>
                    <a:ln>
                      <a:noFill/>
                    </a:ln>
                  </pic:spPr>
                </pic:pic>
              </a:graphicData>
            </a:graphic>
          </wp:inline>
        </w:drawing>
      </w:r>
      <w:r>
        <w:fldChar w:fldCharType="end"/>
      </w:r>
    </w:p>
    <w:p w14:paraId="76BEC934" w14:textId="232337AF" w:rsidR="00E67A48" w:rsidRDefault="00E67A48" w:rsidP="00E67A48">
      <w:pPr>
        <w:pStyle w:val="Caption"/>
        <w:jc w:val="center"/>
      </w:pPr>
      <w:r>
        <w:t xml:space="preserve">Figure </w:t>
      </w:r>
      <w:r>
        <w:fldChar w:fldCharType="begin"/>
      </w:r>
      <w:r>
        <w:instrText xml:space="preserve"> SEQ Figure \* ARABIC </w:instrText>
      </w:r>
      <w:r>
        <w:fldChar w:fldCharType="separate"/>
      </w:r>
      <w:r w:rsidR="00DB7B99">
        <w:rPr>
          <w:noProof/>
        </w:rPr>
        <w:t>1</w:t>
      </w:r>
      <w:r>
        <w:fldChar w:fldCharType="end"/>
      </w:r>
      <w:r>
        <w:rPr>
          <w:lang w:val="en-US"/>
        </w:rPr>
        <w:t>: Hotel Reception (</w:t>
      </w:r>
      <w:proofErr w:type="spellStart"/>
      <w:r>
        <w:rPr>
          <w:lang w:val="en-US"/>
        </w:rPr>
        <w:t>MAjigamkar</w:t>
      </w:r>
      <w:proofErr w:type="spellEnd"/>
      <w:r>
        <w:rPr>
          <w:lang w:val="en-US"/>
        </w:rPr>
        <w:t>, 2023)</w:t>
      </w:r>
    </w:p>
    <w:p w14:paraId="6FB4BE83" w14:textId="22CF23D3" w:rsidR="00E67A48" w:rsidRDefault="007B6906" w:rsidP="00E67A48">
      <w:pPr>
        <w:pStyle w:val="Heading1"/>
      </w:pPr>
      <w:bookmarkStart w:id="1" w:name="_Toc200649194"/>
      <w:r>
        <w:lastRenderedPageBreak/>
        <w:t>Section 1</w:t>
      </w:r>
      <w:r w:rsidR="00E67A48">
        <w:t>: Role Reflection</w:t>
      </w:r>
      <w:bookmarkEnd w:id="1"/>
    </w:p>
    <w:p w14:paraId="2AFA9463" w14:textId="77777777" w:rsidR="00E67A48" w:rsidRPr="00E67A48" w:rsidRDefault="00E67A48" w:rsidP="00E67A48">
      <w:pPr>
        <w:pStyle w:val="Heading2"/>
      </w:pPr>
      <w:bookmarkStart w:id="2" w:name="_Toc200649195"/>
      <w:r w:rsidRPr="00E67A48">
        <w:t>Description of My Role</w:t>
      </w:r>
      <w:bookmarkEnd w:id="2"/>
    </w:p>
    <w:p w14:paraId="105DAF77" w14:textId="63E7B480" w:rsidR="00E67A48" w:rsidRDefault="00E67A48" w:rsidP="00E67A48">
      <w:r>
        <w:t>My job as a Reception Assistant was to greet customers, handle bookings and complaints as well as making sure that there was co-ordination with other departments. The Front Office Manager demonstrated leadership and assigned duties, showed direction, and ensured efficiency in operations. My job position involved a balance between administration and customer service, which has to be at the core of any successful front office work (Bardi, 2010).</w:t>
      </w:r>
    </w:p>
    <w:p w14:paraId="119B4727" w14:textId="4B0488F6" w:rsidR="00E67A48" w:rsidRDefault="00E67A48" w:rsidP="00E67A48">
      <w:r>
        <w:t>In order to reflect on my experience, I used Gibbs Reflective Cycle (1988) that enabled me to view events, feelings, and results critically and gave me practical insights which I can use in developing myself.</w:t>
      </w:r>
    </w:p>
    <w:p w14:paraId="0D056CD3" w14:textId="77777777" w:rsidR="00E67A48" w:rsidRDefault="00E67A48" w:rsidP="00E67A48">
      <w:pPr>
        <w:pStyle w:val="Heading2"/>
      </w:pPr>
      <w:bookmarkStart w:id="3" w:name="_Toc200649196"/>
      <w:r>
        <w:t>Feelings</w:t>
      </w:r>
      <w:bookmarkEnd w:id="3"/>
    </w:p>
    <w:p w14:paraId="5F82D50F" w14:textId="080725E1" w:rsidR="00E67A48" w:rsidRDefault="00E67A48" w:rsidP="00E67A48">
      <w:r>
        <w:t>I was eager and at the same time terrified at first because of dealing with guest complaints and unfamiliar administrative systems. However, with time I gained confidence because I was getting used to my duties. Nevertheless, I always felt overwhelmed especially during rush hours e.g. when there was a rush to check-in. These experiences underlined the values of cooperation and communication sustainability in terms of efficiency and spirits (Fallon &amp; Rutherford, 2010).</w:t>
      </w:r>
    </w:p>
    <w:p w14:paraId="393490D8" w14:textId="77777777" w:rsidR="00E67A48" w:rsidRDefault="00E67A48" w:rsidP="00E67A48">
      <w:pPr>
        <w:pStyle w:val="Heading2"/>
      </w:pPr>
      <w:bookmarkStart w:id="4" w:name="_Toc200649197"/>
      <w:r>
        <w:t>Evaluation</w:t>
      </w:r>
      <w:bookmarkEnd w:id="4"/>
    </w:p>
    <w:p w14:paraId="5651B410" w14:textId="1544DA6B" w:rsidR="00E67A48" w:rsidRDefault="00E67A48" w:rsidP="00E67A48">
      <w:r>
        <w:t xml:space="preserve">One of the best moments in my placement was when I was able to handle a guest reservation problem that was brought about by a system error. Calm communication and coordination with my supervisor helped me to solve the issue and guarantee the satisfaction of the guests. I however had a hard time during rush hours, particularly when I made a mistake of double-booking that led to time wastage and annoyance of guests. Although I somehow solved the problem under the advice of my supervisor, it demonstrated weak points in my ability to multitask and manage time. According to Johnston, Clark and </w:t>
      </w:r>
      <w:proofErr w:type="spellStart"/>
      <w:r>
        <w:t>Shulver</w:t>
      </w:r>
      <w:proofErr w:type="spellEnd"/>
      <w:r>
        <w:t xml:space="preserve"> (2012), these skills are very important in service operations where inefficiency directly affects guest satisfaction.</w:t>
      </w:r>
    </w:p>
    <w:p w14:paraId="1775BC15" w14:textId="77777777" w:rsidR="00E67A48" w:rsidRDefault="00E67A48" w:rsidP="00E67A48">
      <w:pPr>
        <w:pStyle w:val="Heading2"/>
      </w:pPr>
      <w:bookmarkStart w:id="5" w:name="_Toc200649198"/>
      <w:r>
        <w:lastRenderedPageBreak/>
        <w:t>Analysis</w:t>
      </w:r>
      <w:bookmarkEnd w:id="5"/>
    </w:p>
    <w:p w14:paraId="7D695D54" w14:textId="788DA472" w:rsidR="00E67A48" w:rsidRDefault="00E67A48" w:rsidP="00E67A48">
      <w:r w:rsidRPr="00E67A48">
        <w:t>My predicaments were propagated by both personal and structural aspects. On a personal level, I am sure that my initial slowness in performance was due to my limited technical understanding of the PMS system and this finding is consistent with that front desk staff must be technically proficient (</w:t>
      </w:r>
      <w:proofErr w:type="spellStart"/>
      <w:r w:rsidRPr="00E67A48">
        <w:t>Tewan</w:t>
      </w:r>
      <w:proofErr w:type="spellEnd"/>
      <w:r w:rsidRPr="00E67A48">
        <w:t>, 2009). Systemically, the department highly depended on real time communication with other department like Housekeeping, and in circumstances where the coordination failed, delays were always experienced. As an example, a late check-in that I managed to do might have been prevented due to a better coordination of the departments (</w:t>
      </w:r>
      <w:proofErr w:type="spellStart"/>
      <w:r w:rsidRPr="00E67A48">
        <w:t>Rughubalan</w:t>
      </w:r>
      <w:proofErr w:type="spellEnd"/>
      <w:r w:rsidRPr="00E67A48">
        <w:t>, 2009).</w:t>
      </w:r>
      <w:r>
        <w:t xml:space="preserve"> Another factor which was critical in my experience was leadership. The skill of the Front Office Manager to assign the duties and give proper direction showed that effective leadership could make all the operations run smoothly. Their practice reinstated the values of communication and teamwork in the management of challenges (Fallon &amp; Rutherford, 2010).</w:t>
      </w:r>
    </w:p>
    <w:p w14:paraId="4E2E4E1C" w14:textId="77777777" w:rsidR="00E67A48" w:rsidRDefault="00E67A48" w:rsidP="00E67A48">
      <w:pPr>
        <w:pStyle w:val="Heading2"/>
      </w:pPr>
      <w:bookmarkStart w:id="6" w:name="_Toc200649199"/>
      <w:r>
        <w:t>Conclusion</w:t>
      </w:r>
      <w:bookmarkEnd w:id="6"/>
    </w:p>
    <w:p w14:paraId="3C8D580A" w14:textId="152E1933" w:rsidR="00E67A48" w:rsidRDefault="00E67A48" w:rsidP="00E67A48">
      <w:r>
        <w:t>Thinking about my placement I can reali</w:t>
      </w:r>
      <w:r w:rsidR="00DB7B99">
        <w:t>s</w:t>
      </w:r>
      <w:r>
        <w:t>e that my communication skills and the ability to empathize with the guests were my main strengths which helped me to cope with difficulties. Nevertheless, my time and technical skills are areas which require improvement so as to increase my productivity. All these observations have made me appreciate more of what I am and what I should improve on, and have affirmed that one must be flexible and a continuous learner in the field of hospitality</w:t>
      </w:r>
      <w:r w:rsidR="00DB7B99">
        <w:t xml:space="preserve"> as suggested by</w:t>
      </w:r>
      <w:r>
        <w:t xml:space="preserve"> Hagg</w:t>
      </w:r>
      <w:r w:rsidR="00DB7B99">
        <w:t>, (</w:t>
      </w:r>
      <w:r>
        <w:t>2013).</w:t>
      </w:r>
    </w:p>
    <w:p w14:paraId="15773A8C" w14:textId="77777777" w:rsidR="00E67A48" w:rsidRDefault="00E67A48" w:rsidP="00E67A48">
      <w:pPr>
        <w:pStyle w:val="Heading2"/>
      </w:pPr>
      <w:bookmarkStart w:id="7" w:name="_Toc200649200"/>
      <w:r>
        <w:t>Action Plan</w:t>
      </w:r>
      <w:bookmarkEnd w:id="7"/>
    </w:p>
    <w:p w14:paraId="1A0DC835" w14:textId="50DB0ADE" w:rsidR="00E67A48" w:rsidRDefault="00E67A48" w:rsidP="00E67A48">
      <w:r>
        <w:t>To improve on these areas I intend to undertake workshops on time management and prioritizing. Further, I will undertake online training in order to improve my skills in PMS and CRM systems, including Opera PMS. Lastly, I am looking to pursue opportunities of being mentored in the hospitality sector to enable me to be guided by some of the experienced managers as suggested by QAA (2018).</w:t>
      </w:r>
    </w:p>
    <w:p w14:paraId="28960E71" w14:textId="77777777" w:rsidR="00E67A48" w:rsidRDefault="00E67A48" w:rsidP="00E67A48">
      <w:pPr>
        <w:pStyle w:val="Heading1"/>
      </w:pPr>
      <w:bookmarkStart w:id="8" w:name="_Toc200649201"/>
      <w:r w:rsidRPr="00E67A48">
        <w:lastRenderedPageBreak/>
        <w:t>Section 2: Discussion of Key Hotel Administration Issues</w:t>
      </w:r>
      <w:bookmarkEnd w:id="8"/>
    </w:p>
    <w:p w14:paraId="7FE41291" w14:textId="176CD81E" w:rsidR="00E67A48" w:rsidRDefault="00E67A48" w:rsidP="00E67A48">
      <w:pPr>
        <w:pStyle w:val="Heading2"/>
      </w:pPr>
      <w:bookmarkStart w:id="9" w:name="_Toc200649202"/>
      <w:r>
        <w:t>Identified Issue: Software Systems</w:t>
      </w:r>
      <w:bookmarkEnd w:id="9"/>
    </w:p>
    <w:p w14:paraId="57BB9DCC" w14:textId="189437F8" w:rsidR="00E67A48" w:rsidRDefault="00E67A48" w:rsidP="00E67A48">
      <w:r>
        <w:t>Among the key problems that I witnessed at my placement was that the hotel was using very old computer programs to handle the hotel reservations and guest database. The Property Management System (PMS) had constant glitches including the issue of double-booking rooms as well as failure to reflect the room status promptly. These technological problems created inconveniences in the working process and spoiled the experience of the guests.</w:t>
      </w:r>
    </w:p>
    <w:p w14:paraId="75DC4B41" w14:textId="7C2CFBB8" w:rsidR="00E67A48" w:rsidRDefault="00E67A48" w:rsidP="00E67A48">
      <w:proofErr w:type="spellStart"/>
      <w:r>
        <w:t>Tewan</w:t>
      </w:r>
      <w:proofErr w:type="spellEnd"/>
      <w:r>
        <w:t xml:space="preserve"> (2009) says that front desk operations greatly rely on the stability of administrative software. Bardi (2010) stresses that any system errors may spoil the work of the staff and the satisfaction of the guests. Placement experience made me witness how such glitches had to be manually corrected, thus costing time and causing the team more stress.</w:t>
      </w:r>
    </w:p>
    <w:p w14:paraId="73AD7CDC" w14:textId="4AF9E045" w:rsidR="00E67A48" w:rsidRDefault="00E67A48" w:rsidP="00E67A48">
      <w:r>
        <w:t xml:space="preserve">Replacing the old software systems with new systems that are easy to operate might also help a great deal in providing efficiency in the operations as well as minimizing chances of mistakes. Johnston, Clark and </w:t>
      </w:r>
      <w:proofErr w:type="spellStart"/>
      <w:r>
        <w:t>Shulver</w:t>
      </w:r>
      <w:proofErr w:type="spellEnd"/>
      <w:r>
        <w:t xml:space="preserve"> (2012) clinch the relevance of technology in enhancing service delivery especially within high paced service delivery points such as the front desk. Also, Vallen and Valen (2014) stipulate that technological innovations are critical in ensuring competitiveness in the hospitality business.</w:t>
      </w:r>
    </w:p>
    <w:p w14:paraId="7DB59F98" w14:textId="77777777" w:rsidR="00E67A48" w:rsidRDefault="00E67A48" w:rsidP="00E67A48">
      <w:pPr>
        <w:pStyle w:val="Heading1"/>
      </w:pPr>
      <w:bookmarkStart w:id="10" w:name="_Toc200649203"/>
      <w:r w:rsidRPr="00E67A48">
        <w:lastRenderedPageBreak/>
        <w:t>Section 3: Future Trends in Hotel Administration</w:t>
      </w:r>
      <w:bookmarkEnd w:id="10"/>
    </w:p>
    <w:p w14:paraId="3A11E8E4" w14:textId="1EC81AB7" w:rsidR="00E67A48" w:rsidRDefault="00E67A48" w:rsidP="00E67A48">
      <w:pPr>
        <w:pStyle w:val="Heading2"/>
      </w:pPr>
      <w:bookmarkStart w:id="11" w:name="_Toc200649204"/>
      <w:r>
        <w:t>The Rise in AI Applications in Hotel Management</w:t>
      </w:r>
      <w:bookmarkEnd w:id="11"/>
    </w:p>
    <w:p w14:paraId="43798D28" w14:textId="77777777" w:rsidR="00DB7B99" w:rsidRDefault="00DB7B99" w:rsidP="00DB7B99">
      <w:pPr>
        <w:keepNext/>
        <w:jc w:val="center"/>
      </w:pPr>
      <w:r>
        <w:fldChar w:fldCharType="begin"/>
      </w:r>
      <w:r>
        <w:instrText xml:space="preserve"> INCLUDEPICTURE "https://miro.medium.com/v2/resize:fit:1000/0*WXkf10u07Tt9f8wI.png" \* MERGEFORMATINET </w:instrText>
      </w:r>
      <w:r>
        <w:fldChar w:fldCharType="separate"/>
      </w:r>
      <w:r>
        <w:rPr>
          <w:noProof/>
        </w:rPr>
        <w:drawing>
          <wp:inline distT="0" distB="0" distL="0" distR="0" wp14:anchorId="602B25FA" wp14:editId="536B62AC">
            <wp:extent cx="5943600" cy="3344545"/>
            <wp:effectExtent l="0" t="0" r="0" b="0"/>
            <wp:docPr id="1579905570" name="Picture 2" descr="Enhancing guest experiences: AI's role in the hospitality industry | by  LeewayHertz | Predict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hancing guest experiences: AI's role in the hospitality industry | by  LeewayHertz | Predict | Mediu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r>
        <w:fldChar w:fldCharType="end"/>
      </w:r>
    </w:p>
    <w:p w14:paraId="754CF9FD" w14:textId="6BC4D1F9" w:rsidR="00DB7B99" w:rsidRPr="00DB7B99" w:rsidRDefault="00DB7B99" w:rsidP="00DB7B99">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rPr>
          <w:lang w:val="en-US"/>
        </w:rPr>
        <w:t xml:space="preserve">: AI in Hotel Management </w:t>
      </w:r>
      <w:r w:rsidRPr="00ED2C7F">
        <w:rPr>
          <w:lang w:val="en-US"/>
        </w:rPr>
        <w:t>(</w:t>
      </w:r>
      <w:proofErr w:type="spellStart"/>
      <w:r w:rsidRPr="00ED2C7F">
        <w:rPr>
          <w:lang w:val="en-US"/>
        </w:rPr>
        <w:t>LeewayHertz</w:t>
      </w:r>
      <w:proofErr w:type="spellEnd"/>
      <w:r w:rsidRPr="00ED2C7F">
        <w:rPr>
          <w:lang w:val="en-US"/>
        </w:rPr>
        <w:t>, 2023)</w:t>
      </w:r>
    </w:p>
    <w:p w14:paraId="5E32AD67" w14:textId="3BB87524" w:rsidR="00E67A48" w:rsidRDefault="00E67A48" w:rsidP="00E67A48">
      <w:r>
        <w:t>One major future trend in hotel administration is the incorporation of artificial intelligence (AI) in order to facilitate the smooth running of operations and ensure that the experiences of the guests are improved. Repetitive duties can be done by using AI-enabled devices, including chatbots and automated check-in terminals, leaving employees to concentrate on more involving duties. Wood (2013) emphasises the effectiveness with which AI can enhance efficiency through real-time insights of data and predictive analytics.</w:t>
      </w:r>
    </w:p>
    <w:p w14:paraId="1D8A438D" w14:textId="2E72C7B6" w:rsidR="00E67A48" w:rsidRDefault="00E67A48" w:rsidP="00E67A48">
      <w:r>
        <w:t>Through my placement, I was able to notice that a lot of the operations carried out by the Reception team, including the handling of reservations and changing the room status could be automated through AI. This would not only be time saving but also would eliminate the chances of human mistake. Nonetheless, the adoption of AI is also associated with the problem of training the staff and the risk of displacement, which prompts the deadline balancing approach to technology adoption (Bardi, 2010).</w:t>
      </w:r>
    </w:p>
    <w:p w14:paraId="18DFCC04" w14:textId="77777777" w:rsidR="00E67A48" w:rsidRDefault="00E67A48" w:rsidP="00E67A48">
      <w:pPr>
        <w:pStyle w:val="Heading2"/>
      </w:pPr>
      <w:bookmarkStart w:id="12" w:name="_Toc200649205"/>
      <w:r>
        <w:lastRenderedPageBreak/>
        <w:t>Changing Consumer Expectations</w:t>
      </w:r>
      <w:bookmarkEnd w:id="12"/>
    </w:p>
    <w:p w14:paraId="3FFD4C08" w14:textId="7B056425" w:rsidR="00E67A48" w:rsidRDefault="00E67A48" w:rsidP="00E67A48">
      <w:r>
        <w:t>The changing demands of the contemporary guests that have started attaching more importance to personalization and smooth service are another arising concern. Creating such experiences depends on continuous investment on staff training and development. According to Casado (2012) employees who are well trained stand a better chance of living up to such expectations as was my experience during my placement. As an instance, employees who had good communication capabilities were always better at solving guest problems.</w:t>
      </w:r>
    </w:p>
    <w:p w14:paraId="79EE4333" w14:textId="77777777" w:rsidR="00E67A48" w:rsidRDefault="00E67A48" w:rsidP="00E67A48">
      <w:pPr>
        <w:pStyle w:val="Heading1"/>
      </w:pPr>
      <w:bookmarkStart w:id="13" w:name="_Toc200649206"/>
      <w:r>
        <w:t>Conclusion</w:t>
      </w:r>
      <w:bookmarkEnd w:id="13"/>
    </w:p>
    <w:p w14:paraId="218B6453" w14:textId="5870D696" w:rsidR="00E67A48" w:rsidRDefault="00E67A48" w:rsidP="00E67A48">
      <w:r>
        <w:t>My experience in the Ashford International Hotel &amp; Spa gave me a good understanding of the Reception department in terms of operation, management, and customer services. As a result of the reflection of my experience through Gibbs Reflective Cycle, I managed to discover my main strengths and areas requiring improvement, including communication and problem-solving as my main strengths and time management and technical skills as weaknesses. Nevertheless, in spite of my challenges, I met my learning goals and gained a closer insight on hotel administration. In the future, I will continue my professional growth and make the active hospitality industry.</w:t>
      </w:r>
    </w:p>
    <w:p w14:paraId="7BE52CED" w14:textId="77777777" w:rsidR="00E67A48" w:rsidRDefault="00E67A48">
      <w:pPr>
        <w:spacing w:before="0" w:after="0" w:line="240" w:lineRule="auto"/>
        <w:jc w:val="left"/>
      </w:pPr>
      <w:r>
        <w:br w:type="page"/>
      </w:r>
    </w:p>
    <w:p w14:paraId="5EC576F1" w14:textId="7F2F129B" w:rsidR="00254A51" w:rsidRDefault="00E67A48" w:rsidP="00E67A48">
      <w:pPr>
        <w:pStyle w:val="Heading1"/>
      </w:pPr>
      <w:bookmarkStart w:id="14" w:name="_Toc200649207"/>
      <w:r>
        <w:lastRenderedPageBreak/>
        <w:t>References</w:t>
      </w:r>
      <w:bookmarkEnd w:id="14"/>
    </w:p>
    <w:p w14:paraId="75670862" w14:textId="77777777" w:rsidR="00DB7B99" w:rsidRDefault="00DB7B99" w:rsidP="00E67A48">
      <w:pPr>
        <w:rPr>
          <w:rFonts w:eastAsia="Times New Roman"/>
          <w:szCs w:val="24"/>
          <w:lang w:val="en-US" w:bidi="bn-IN"/>
        </w:rPr>
      </w:pPr>
      <w:r>
        <w:t xml:space="preserve">ASET (2017) </w:t>
      </w:r>
      <w:r>
        <w:rPr>
          <w:rStyle w:val="Emphasis"/>
        </w:rPr>
        <w:t>Good Practice Guide for Work-Based and Placement Learning in Higher Education</w:t>
      </w:r>
      <w:r>
        <w:t>. Sheffield: ASET.</w:t>
      </w:r>
    </w:p>
    <w:p w14:paraId="0CB989A5" w14:textId="77777777" w:rsidR="00DB7B99" w:rsidRDefault="00DB7B99" w:rsidP="00E67A48">
      <w:r>
        <w:t xml:space="preserve">Bardi, J. (2010) </w:t>
      </w:r>
      <w:r>
        <w:rPr>
          <w:rStyle w:val="Emphasis"/>
        </w:rPr>
        <w:t>Hotel Front Office Management</w:t>
      </w:r>
      <w:r>
        <w:t>. London: Wiley.</w:t>
      </w:r>
    </w:p>
    <w:p w14:paraId="44E2441A" w14:textId="77777777" w:rsidR="00DB7B99" w:rsidRDefault="00DB7B99" w:rsidP="00E67A48">
      <w:r>
        <w:t xml:space="preserve">Casado, M. (2012) </w:t>
      </w:r>
      <w:r>
        <w:rPr>
          <w:rStyle w:val="Emphasis"/>
        </w:rPr>
        <w:t>Housekeeping Management</w:t>
      </w:r>
      <w:r>
        <w:t>. London: Wiley.</w:t>
      </w:r>
    </w:p>
    <w:p w14:paraId="375B6606" w14:textId="77777777" w:rsidR="00DB7B99" w:rsidRDefault="00DB7B99" w:rsidP="00E67A48">
      <w:r>
        <w:t xml:space="preserve">Fallon, M. and Rutherford, D. (2010) </w:t>
      </w:r>
      <w:r>
        <w:rPr>
          <w:rStyle w:val="Emphasis"/>
        </w:rPr>
        <w:t>Hotel Management and Operations</w:t>
      </w:r>
      <w:r>
        <w:t>. London: Wiley.</w:t>
      </w:r>
    </w:p>
    <w:p w14:paraId="4865C015" w14:textId="77777777" w:rsidR="00DB7B99" w:rsidRDefault="00DB7B99" w:rsidP="00E67A48">
      <w:r>
        <w:t xml:space="preserve">Hagg, E. (2013) </w:t>
      </w:r>
      <w:r>
        <w:rPr>
          <w:rStyle w:val="Emphasis"/>
        </w:rPr>
        <w:t>Internship Guide: Work Placements Step by Step</w:t>
      </w:r>
      <w:r>
        <w:t>. 5th ed. The Hague: Eleven International Publishing.</w:t>
      </w:r>
    </w:p>
    <w:p w14:paraId="0286BF8C" w14:textId="77777777" w:rsidR="00DB7B99" w:rsidRDefault="00DB7B99" w:rsidP="00E67A48">
      <w:r>
        <w:t xml:space="preserve">Johnston, R., Clark, G. and </w:t>
      </w:r>
      <w:proofErr w:type="spellStart"/>
      <w:r>
        <w:t>Shulver</w:t>
      </w:r>
      <w:proofErr w:type="spellEnd"/>
      <w:r>
        <w:t xml:space="preserve">, M. (2012) </w:t>
      </w:r>
      <w:r>
        <w:rPr>
          <w:rStyle w:val="Emphasis"/>
        </w:rPr>
        <w:t>Service Operations Management: Improving Service Delivery</w:t>
      </w:r>
      <w:r>
        <w:t>. 5th ed. London: Pearson.</w:t>
      </w:r>
    </w:p>
    <w:p w14:paraId="066F1024" w14:textId="77777777" w:rsidR="00DB7B99" w:rsidRDefault="00DB7B99" w:rsidP="00D15D37">
      <w:pPr>
        <w:rPr>
          <w:rFonts w:eastAsia="Times New Roman"/>
          <w:szCs w:val="24"/>
          <w:lang w:val="en-US" w:bidi="bn-IN"/>
        </w:rPr>
      </w:pPr>
      <w:proofErr w:type="spellStart"/>
      <w:r>
        <w:t>LeewayHertz</w:t>
      </w:r>
      <w:proofErr w:type="spellEnd"/>
      <w:r>
        <w:t xml:space="preserve"> (2023). </w:t>
      </w:r>
      <w:r>
        <w:rPr>
          <w:i/>
          <w:iCs/>
        </w:rPr>
        <w:t>Enhancing guest experiences: AI’s role in the hospitality industry</w:t>
      </w:r>
      <w:r>
        <w:t xml:space="preserve">. [online] Medium. Available at: </w:t>
      </w:r>
      <w:hyperlink r:id="rId9" w:history="1">
        <w:r w:rsidRPr="00DB7B99">
          <w:rPr>
            <w:rStyle w:val="Hyperlink"/>
          </w:rPr>
          <w:t>https://medium.com/predict/enhancing-guest-experiences-ais-role-in-the-hospitality-industry-cd964f80771e</w:t>
        </w:r>
      </w:hyperlink>
      <w:r>
        <w:t xml:space="preserve"> [Accessed 12 Jun. 2025].</w:t>
      </w:r>
    </w:p>
    <w:p w14:paraId="6DCAE3FC" w14:textId="77777777" w:rsidR="00DB7B99" w:rsidRDefault="00DB7B99" w:rsidP="00D15D37">
      <w:pPr>
        <w:rPr>
          <w:rFonts w:eastAsia="Times New Roman"/>
          <w:szCs w:val="24"/>
          <w:lang w:val="en-US" w:bidi="bn-IN"/>
        </w:rPr>
      </w:pPr>
      <w:proofErr w:type="spellStart"/>
      <w:r>
        <w:t>Majigamkar</w:t>
      </w:r>
      <w:proofErr w:type="spellEnd"/>
      <w:r>
        <w:t>, N. (2023). </w:t>
      </w:r>
      <w:r>
        <w:rPr>
          <w:i/>
          <w:iCs/>
        </w:rPr>
        <w:t>LinkedIn</w:t>
      </w:r>
      <w:r>
        <w:t xml:space="preserve">. [online] Available at: </w:t>
      </w:r>
      <w:hyperlink r:id="rId10" w:history="1">
        <w:r w:rsidRPr="00E67A48">
          <w:rPr>
            <w:rStyle w:val="Hyperlink"/>
          </w:rPr>
          <w:t>https://www.linkedin.com/pulse/hotel-front-office-staff-work-ethics-nirav-majigamkar/</w:t>
        </w:r>
      </w:hyperlink>
      <w:r>
        <w:t xml:space="preserve"> [Accessed 12 Jun. 2025].</w:t>
      </w:r>
    </w:p>
    <w:p w14:paraId="1B992025" w14:textId="77777777" w:rsidR="00DB7B99" w:rsidRDefault="00DB7B99" w:rsidP="00E67A48">
      <w:r>
        <w:t xml:space="preserve">QAA (2018) </w:t>
      </w:r>
      <w:r>
        <w:rPr>
          <w:rStyle w:val="Emphasis"/>
        </w:rPr>
        <w:t>UK Quality Code, Advice and Guidance: Work-Based Learning</w:t>
      </w:r>
      <w:r>
        <w:t>. London: QAA.</w:t>
      </w:r>
    </w:p>
    <w:p w14:paraId="5C72DB78" w14:textId="77777777" w:rsidR="00DB7B99" w:rsidRDefault="00DB7B99" w:rsidP="00E67A48">
      <w:proofErr w:type="spellStart"/>
      <w:r>
        <w:t>Rughubalan</w:t>
      </w:r>
      <w:proofErr w:type="spellEnd"/>
      <w:r>
        <w:t xml:space="preserve">, G. (2009) </w:t>
      </w:r>
      <w:r>
        <w:rPr>
          <w:rStyle w:val="Emphasis"/>
        </w:rPr>
        <w:t>Hotel Housekeeping: Operations and Management</w:t>
      </w:r>
      <w:r>
        <w:t>. Oxford: Higher Education Press.</w:t>
      </w:r>
    </w:p>
    <w:p w14:paraId="3D5A74FE" w14:textId="77777777" w:rsidR="00DB7B99" w:rsidRDefault="00DB7B99" w:rsidP="00E67A48">
      <w:proofErr w:type="spellStart"/>
      <w:r>
        <w:t>Tewan</w:t>
      </w:r>
      <w:proofErr w:type="spellEnd"/>
      <w:r>
        <w:t xml:space="preserve">, J. (2009) </w:t>
      </w:r>
      <w:r>
        <w:rPr>
          <w:rStyle w:val="Emphasis"/>
        </w:rPr>
        <w:t>Hotel Front Office: Operations and Management</w:t>
      </w:r>
      <w:r>
        <w:t>. Oxford: Higher Education Press.</w:t>
      </w:r>
    </w:p>
    <w:p w14:paraId="52470B6A" w14:textId="77777777" w:rsidR="00DB7B99" w:rsidRDefault="00DB7B99" w:rsidP="00E67A48">
      <w:r>
        <w:t xml:space="preserve">Vallen, G.K. and Valen, J.J. (2014) </w:t>
      </w:r>
      <w:r>
        <w:rPr>
          <w:rStyle w:val="Emphasis"/>
        </w:rPr>
        <w:t>Check-In Check-Out: Managing Hotel Operations</w:t>
      </w:r>
      <w:r>
        <w:t>. 9th ed. Harlow: Pearson Education Limited.</w:t>
      </w:r>
    </w:p>
    <w:p w14:paraId="0A8DC4DE" w14:textId="77777777" w:rsidR="00DB7B99" w:rsidRDefault="00DB7B99" w:rsidP="00E67A48">
      <w:r>
        <w:lastRenderedPageBreak/>
        <w:t xml:space="preserve">Wood, R.C. (2013) </w:t>
      </w:r>
      <w:r>
        <w:rPr>
          <w:rStyle w:val="Emphasis"/>
        </w:rPr>
        <w:t>Key Concepts in Hospitality Management</w:t>
      </w:r>
      <w:r>
        <w:t>. London: SAGE Publications Ltd.</w:t>
      </w:r>
    </w:p>
    <w:p w14:paraId="6A205054" w14:textId="77777777" w:rsidR="00DB7B99" w:rsidRDefault="00DB7B99" w:rsidP="00DB7B99">
      <w:pPr>
        <w:pStyle w:val="NormalWeb"/>
        <w:rPr>
          <w:color w:val="000000"/>
        </w:rPr>
      </w:pPr>
      <w:r>
        <w:rPr>
          <w:color w:val="000000"/>
        </w:rPr>
        <w:t>‌</w:t>
      </w:r>
    </w:p>
    <w:p w14:paraId="4B8A7786" w14:textId="77777777" w:rsidR="00DB7B99" w:rsidRDefault="00DB7B99" w:rsidP="00E67A48"/>
    <w:p w14:paraId="6250E4DD" w14:textId="77777777" w:rsidR="00E67A48" w:rsidRDefault="00E67A48" w:rsidP="00E67A48">
      <w:pPr>
        <w:pStyle w:val="NormalWeb"/>
        <w:rPr>
          <w:color w:val="000000"/>
        </w:rPr>
      </w:pPr>
      <w:r>
        <w:rPr>
          <w:color w:val="000000"/>
        </w:rPr>
        <w:t>‌</w:t>
      </w:r>
    </w:p>
    <w:p w14:paraId="6404B1D0" w14:textId="77777777" w:rsidR="00E67A48" w:rsidRPr="00E67A48" w:rsidRDefault="00E67A48" w:rsidP="00E67A48">
      <w:pPr>
        <w:rPr>
          <w:lang w:val="en-US" w:bidi="bn-IN"/>
        </w:rPr>
      </w:pPr>
    </w:p>
    <w:sectPr w:rsidR="00E67A48" w:rsidRPr="00E67A48" w:rsidSect="005F5FB5">
      <w:footerReference w:type="even" r:id="rId11"/>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A35359" w14:textId="77777777" w:rsidR="004458DD" w:rsidRDefault="004458DD" w:rsidP="00E67A48">
      <w:pPr>
        <w:spacing w:before="0" w:after="0" w:line="240" w:lineRule="auto"/>
      </w:pPr>
      <w:r>
        <w:separator/>
      </w:r>
    </w:p>
  </w:endnote>
  <w:endnote w:type="continuationSeparator" w:id="0">
    <w:p w14:paraId="502EDC31" w14:textId="77777777" w:rsidR="004458DD" w:rsidRDefault="004458DD" w:rsidP="00E67A4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37593725"/>
      <w:docPartObj>
        <w:docPartGallery w:val="Page Numbers (Bottom of Page)"/>
        <w:docPartUnique/>
      </w:docPartObj>
    </w:sdtPr>
    <w:sdtEndPr>
      <w:rPr>
        <w:rStyle w:val="PageNumber"/>
      </w:rPr>
    </w:sdtEndPr>
    <w:sdtContent>
      <w:p w14:paraId="14E916F0" w14:textId="1DFA42D2" w:rsidR="00E67A48" w:rsidRDefault="00E67A48" w:rsidP="00E245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AF8C6A2" w14:textId="77777777" w:rsidR="00E67A48" w:rsidRDefault="00E67A48" w:rsidP="00E67A4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02483515"/>
      <w:docPartObj>
        <w:docPartGallery w:val="Page Numbers (Bottom of Page)"/>
        <w:docPartUnique/>
      </w:docPartObj>
    </w:sdtPr>
    <w:sdtEndPr>
      <w:rPr>
        <w:rStyle w:val="PageNumber"/>
      </w:rPr>
    </w:sdtEndPr>
    <w:sdtContent>
      <w:p w14:paraId="6ED34E77" w14:textId="64D3F55E" w:rsidR="00E67A48" w:rsidRDefault="00E67A48" w:rsidP="00E245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364D886" w14:textId="77777777" w:rsidR="00E67A48" w:rsidRDefault="00E67A48" w:rsidP="00E67A4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FEFE8" w14:textId="77777777" w:rsidR="004458DD" w:rsidRDefault="004458DD" w:rsidP="00E67A48">
      <w:pPr>
        <w:spacing w:before="0" w:after="0" w:line="240" w:lineRule="auto"/>
      </w:pPr>
      <w:r>
        <w:separator/>
      </w:r>
    </w:p>
  </w:footnote>
  <w:footnote w:type="continuationSeparator" w:id="0">
    <w:p w14:paraId="01B73D79" w14:textId="77777777" w:rsidR="004458DD" w:rsidRDefault="004458DD" w:rsidP="00E67A48">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A48"/>
    <w:rsid w:val="00031143"/>
    <w:rsid w:val="0007279D"/>
    <w:rsid w:val="000B59A6"/>
    <w:rsid w:val="000F3B7A"/>
    <w:rsid w:val="00135639"/>
    <w:rsid w:val="00172D7F"/>
    <w:rsid w:val="00254A51"/>
    <w:rsid w:val="002659DD"/>
    <w:rsid w:val="00266AF0"/>
    <w:rsid w:val="00310171"/>
    <w:rsid w:val="00356390"/>
    <w:rsid w:val="0036611A"/>
    <w:rsid w:val="003A0DDA"/>
    <w:rsid w:val="003B4DB3"/>
    <w:rsid w:val="003C20E7"/>
    <w:rsid w:val="003C3099"/>
    <w:rsid w:val="003F2E4B"/>
    <w:rsid w:val="003F4CE1"/>
    <w:rsid w:val="00445184"/>
    <w:rsid w:val="004458DD"/>
    <w:rsid w:val="00446B22"/>
    <w:rsid w:val="0045461E"/>
    <w:rsid w:val="00482712"/>
    <w:rsid w:val="00497ED3"/>
    <w:rsid w:val="004D4FB3"/>
    <w:rsid w:val="004D7103"/>
    <w:rsid w:val="00515AEC"/>
    <w:rsid w:val="005300E0"/>
    <w:rsid w:val="00537587"/>
    <w:rsid w:val="00563C1E"/>
    <w:rsid w:val="005711C2"/>
    <w:rsid w:val="005F5FB5"/>
    <w:rsid w:val="00612E93"/>
    <w:rsid w:val="006219AD"/>
    <w:rsid w:val="006654DC"/>
    <w:rsid w:val="006E31E9"/>
    <w:rsid w:val="00716C37"/>
    <w:rsid w:val="00794EDF"/>
    <w:rsid w:val="007B6906"/>
    <w:rsid w:val="007B755B"/>
    <w:rsid w:val="007B7CBA"/>
    <w:rsid w:val="00807D97"/>
    <w:rsid w:val="0085104C"/>
    <w:rsid w:val="00862C0E"/>
    <w:rsid w:val="008D3B84"/>
    <w:rsid w:val="00917149"/>
    <w:rsid w:val="00934094"/>
    <w:rsid w:val="00937470"/>
    <w:rsid w:val="00941E6F"/>
    <w:rsid w:val="00954859"/>
    <w:rsid w:val="009875A3"/>
    <w:rsid w:val="009A25F2"/>
    <w:rsid w:val="009E7AD7"/>
    <w:rsid w:val="00A1689B"/>
    <w:rsid w:val="00AF37E0"/>
    <w:rsid w:val="00C001BE"/>
    <w:rsid w:val="00C26411"/>
    <w:rsid w:val="00D15D37"/>
    <w:rsid w:val="00D20ADC"/>
    <w:rsid w:val="00D833E0"/>
    <w:rsid w:val="00DB7B99"/>
    <w:rsid w:val="00E1767B"/>
    <w:rsid w:val="00E516FC"/>
    <w:rsid w:val="00E67A48"/>
    <w:rsid w:val="00EF2DE8"/>
    <w:rsid w:val="00F963B3"/>
    <w:rsid w:val="00FC647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DF3BD"/>
  <w15:chartTrackingRefBased/>
  <w15:docId w15:val="{7A281A9E-B66D-E349-9540-310EFE2D2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FB3"/>
    <w:pPr>
      <w:spacing w:before="120" w:after="280" w:line="360" w:lineRule="auto"/>
      <w:jc w:val="both"/>
    </w:pPr>
    <w:rPr>
      <w:rFonts w:ascii="Times New Roman" w:eastAsiaTheme="minorEastAsia" w:hAnsi="Times New Roman"/>
      <w:szCs w:val="22"/>
      <w:lang w:val="en-GB" w:bidi="ar-SA"/>
    </w:rPr>
  </w:style>
  <w:style w:type="paragraph" w:styleId="Heading1">
    <w:name w:val="heading 1"/>
    <w:basedOn w:val="Normal"/>
    <w:next w:val="Normal"/>
    <w:link w:val="Heading1Char"/>
    <w:autoRedefine/>
    <w:uiPriority w:val="9"/>
    <w:qFormat/>
    <w:rsid w:val="003F4CE1"/>
    <w:pPr>
      <w:keepNext/>
      <w:keepLines/>
      <w:spacing w:before="240" w:after="0"/>
      <w:outlineLvl w:val="0"/>
    </w:pPr>
    <w:rPr>
      <w:rFonts w:eastAsiaTheme="majorEastAsia" w:cstheme="majorBidi"/>
      <w:color w:val="000000" w:themeColor="text1"/>
      <w:sz w:val="32"/>
      <w:szCs w:val="32"/>
      <w:lang w:val="en-US" w:bidi="bn-IN"/>
    </w:rPr>
  </w:style>
  <w:style w:type="paragraph" w:styleId="Heading2">
    <w:name w:val="heading 2"/>
    <w:basedOn w:val="Normal"/>
    <w:next w:val="Normal"/>
    <w:link w:val="Heading2Char"/>
    <w:autoRedefine/>
    <w:uiPriority w:val="9"/>
    <w:unhideWhenUsed/>
    <w:qFormat/>
    <w:rsid w:val="00E67A48"/>
    <w:pPr>
      <w:keepNext/>
      <w:keepLines/>
      <w:spacing w:before="160" w:after="80"/>
      <w:outlineLvl w:val="1"/>
    </w:pPr>
    <w:rPr>
      <w:rFonts w:eastAsiaTheme="majorEastAsia" w:cstheme="majorBidi"/>
      <w:b/>
      <w:bCs/>
      <w:color w:val="0F4761" w:themeColor="accent1" w:themeShade="BF"/>
      <w:sz w:val="28"/>
      <w:szCs w:val="40"/>
    </w:rPr>
  </w:style>
  <w:style w:type="paragraph" w:styleId="Heading3">
    <w:name w:val="heading 3"/>
    <w:basedOn w:val="Normal"/>
    <w:next w:val="Normal"/>
    <w:link w:val="Heading3Char"/>
    <w:autoRedefine/>
    <w:uiPriority w:val="9"/>
    <w:unhideWhenUsed/>
    <w:qFormat/>
    <w:rsid w:val="00807D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A4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67A4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67A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67A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67A4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67A4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67A48"/>
    <w:rPr>
      <w:rFonts w:ascii="Times New Roman" w:eastAsiaTheme="majorEastAsia" w:hAnsi="Times New Roman" w:cstheme="majorBidi"/>
      <w:b/>
      <w:bCs/>
      <w:color w:val="0F4761" w:themeColor="accent1" w:themeShade="BF"/>
      <w:sz w:val="28"/>
      <w:szCs w:val="40"/>
      <w:lang w:val="en-GB" w:bidi="ar-SA"/>
    </w:rPr>
  </w:style>
  <w:style w:type="character" w:customStyle="1" w:styleId="Heading1Char">
    <w:name w:val="Heading 1 Char"/>
    <w:basedOn w:val="DefaultParagraphFont"/>
    <w:link w:val="Heading1"/>
    <w:uiPriority w:val="9"/>
    <w:rsid w:val="003F4CE1"/>
    <w:rPr>
      <w:rFonts w:ascii="Times New Roman" w:eastAsiaTheme="majorEastAsia" w:hAnsi="Times New Roman" w:cstheme="majorBidi"/>
      <w:color w:val="000000" w:themeColor="text1"/>
      <w:sz w:val="32"/>
      <w:szCs w:val="32"/>
    </w:rPr>
  </w:style>
  <w:style w:type="character" w:customStyle="1" w:styleId="Heading3Char">
    <w:name w:val="Heading 3 Char"/>
    <w:basedOn w:val="DefaultParagraphFont"/>
    <w:link w:val="Heading3"/>
    <w:uiPriority w:val="9"/>
    <w:rsid w:val="00807D97"/>
    <w:rPr>
      <w:rFonts w:ascii="Times New Roman" w:eastAsiaTheme="majorEastAsia" w:hAnsi="Times New Roman" w:cstheme="majorBidi"/>
      <w:color w:val="0F4761" w:themeColor="accent1" w:themeShade="BF"/>
      <w:sz w:val="28"/>
      <w:szCs w:val="28"/>
      <w:lang w:val="en-GB" w:bidi="ar-SA"/>
    </w:rPr>
  </w:style>
  <w:style w:type="character" w:customStyle="1" w:styleId="Heading4Char">
    <w:name w:val="Heading 4 Char"/>
    <w:basedOn w:val="DefaultParagraphFont"/>
    <w:link w:val="Heading4"/>
    <w:uiPriority w:val="9"/>
    <w:semiHidden/>
    <w:rsid w:val="00E67A48"/>
    <w:rPr>
      <w:rFonts w:eastAsiaTheme="majorEastAsia" w:cstheme="majorBidi"/>
      <w:i/>
      <w:iCs/>
      <w:color w:val="0F4761" w:themeColor="accent1" w:themeShade="BF"/>
      <w:szCs w:val="22"/>
      <w:lang w:val="en-GB" w:bidi="ar-SA"/>
    </w:rPr>
  </w:style>
  <w:style w:type="character" w:customStyle="1" w:styleId="Heading5Char">
    <w:name w:val="Heading 5 Char"/>
    <w:basedOn w:val="DefaultParagraphFont"/>
    <w:link w:val="Heading5"/>
    <w:uiPriority w:val="9"/>
    <w:semiHidden/>
    <w:rsid w:val="00E67A48"/>
    <w:rPr>
      <w:rFonts w:eastAsiaTheme="majorEastAsia" w:cstheme="majorBidi"/>
      <w:color w:val="0F4761" w:themeColor="accent1" w:themeShade="BF"/>
      <w:szCs w:val="22"/>
      <w:lang w:val="en-GB" w:bidi="ar-SA"/>
    </w:rPr>
  </w:style>
  <w:style w:type="character" w:customStyle="1" w:styleId="Heading6Char">
    <w:name w:val="Heading 6 Char"/>
    <w:basedOn w:val="DefaultParagraphFont"/>
    <w:link w:val="Heading6"/>
    <w:uiPriority w:val="9"/>
    <w:semiHidden/>
    <w:rsid w:val="00E67A48"/>
    <w:rPr>
      <w:rFonts w:eastAsiaTheme="majorEastAsia" w:cstheme="majorBidi"/>
      <w:i/>
      <w:iCs/>
      <w:color w:val="595959" w:themeColor="text1" w:themeTint="A6"/>
      <w:szCs w:val="22"/>
      <w:lang w:val="en-GB" w:bidi="ar-SA"/>
    </w:rPr>
  </w:style>
  <w:style w:type="character" w:customStyle="1" w:styleId="Heading7Char">
    <w:name w:val="Heading 7 Char"/>
    <w:basedOn w:val="DefaultParagraphFont"/>
    <w:link w:val="Heading7"/>
    <w:uiPriority w:val="9"/>
    <w:semiHidden/>
    <w:rsid w:val="00E67A48"/>
    <w:rPr>
      <w:rFonts w:eastAsiaTheme="majorEastAsia" w:cstheme="majorBidi"/>
      <w:color w:val="595959" w:themeColor="text1" w:themeTint="A6"/>
      <w:szCs w:val="22"/>
      <w:lang w:val="en-GB" w:bidi="ar-SA"/>
    </w:rPr>
  </w:style>
  <w:style w:type="character" w:customStyle="1" w:styleId="Heading8Char">
    <w:name w:val="Heading 8 Char"/>
    <w:basedOn w:val="DefaultParagraphFont"/>
    <w:link w:val="Heading8"/>
    <w:uiPriority w:val="9"/>
    <w:semiHidden/>
    <w:rsid w:val="00E67A48"/>
    <w:rPr>
      <w:rFonts w:eastAsiaTheme="majorEastAsia" w:cstheme="majorBidi"/>
      <w:i/>
      <w:iCs/>
      <w:color w:val="272727" w:themeColor="text1" w:themeTint="D8"/>
      <w:szCs w:val="22"/>
      <w:lang w:val="en-GB" w:bidi="ar-SA"/>
    </w:rPr>
  </w:style>
  <w:style w:type="character" w:customStyle="1" w:styleId="Heading9Char">
    <w:name w:val="Heading 9 Char"/>
    <w:basedOn w:val="DefaultParagraphFont"/>
    <w:link w:val="Heading9"/>
    <w:uiPriority w:val="9"/>
    <w:semiHidden/>
    <w:rsid w:val="00E67A48"/>
    <w:rPr>
      <w:rFonts w:eastAsiaTheme="majorEastAsia" w:cstheme="majorBidi"/>
      <w:color w:val="272727" w:themeColor="text1" w:themeTint="D8"/>
      <w:szCs w:val="22"/>
      <w:lang w:val="en-GB" w:bidi="ar-SA"/>
    </w:rPr>
  </w:style>
  <w:style w:type="paragraph" w:styleId="Title">
    <w:name w:val="Title"/>
    <w:basedOn w:val="Normal"/>
    <w:next w:val="Normal"/>
    <w:link w:val="TitleChar"/>
    <w:uiPriority w:val="10"/>
    <w:qFormat/>
    <w:rsid w:val="00E67A48"/>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A48"/>
    <w:rPr>
      <w:rFonts w:asciiTheme="majorHAnsi" w:eastAsiaTheme="majorEastAsia" w:hAnsiTheme="majorHAnsi" w:cstheme="majorBidi"/>
      <w:spacing w:val="-10"/>
      <w:kern w:val="28"/>
      <w:sz w:val="56"/>
      <w:szCs w:val="56"/>
      <w:lang w:val="en-GB" w:bidi="ar-SA"/>
    </w:rPr>
  </w:style>
  <w:style w:type="paragraph" w:styleId="Subtitle">
    <w:name w:val="Subtitle"/>
    <w:basedOn w:val="Normal"/>
    <w:next w:val="Normal"/>
    <w:link w:val="SubtitleChar"/>
    <w:uiPriority w:val="11"/>
    <w:qFormat/>
    <w:rsid w:val="00E67A4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A48"/>
    <w:rPr>
      <w:rFonts w:eastAsiaTheme="majorEastAsia" w:cstheme="majorBidi"/>
      <w:color w:val="595959" w:themeColor="text1" w:themeTint="A6"/>
      <w:spacing w:val="15"/>
      <w:sz w:val="28"/>
      <w:szCs w:val="28"/>
      <w:lang w:val="en-GB" w:bidi="ar-SA"/>
    </w:rPr>
  </w:style>
  <w:style w:type="paragraph" w:styleId="Quote">
    <w:name w:val="Quote"/>
    <w:basedOn w:val="Normal"/>
    <w:next w:val="Normal"/>
    <w:link w:val="QuoteChar"/>
    <w:uiPriority w:val="29"/>
    <w:qFormat/>
    <w:rsid w:val="00E67A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67A48"/>
    <w:rPr>
      <w:rFonts w:ascii="Times New Roman" w:eastAsiaTheme="minorEastAsia" w:hAnsi="Times New Roman"/>
      <w:i/>
      <w:iCs/>
      <w:color w:val="404040" w:themeColor="text1" w:themeTint="BF"/>
      <w:szCs w:val="22"/>
      <w:lang w:val="en-GB" w:bidi="ar-SA"/>
    </w:rPr>
  </w:style>
  <w:style w:type="paragraph" w:styleId="ListParagraph">
    <w:name w:val="List Paragraph"/>
    <w:basedOn w:val="Normal"/>
    <w:uiPriority w:val="34"/>
    <w:qFormat/>
    <w:rsid w:val="00E67A48"/>
    <w:pPr>
      <w:ind w:left="720"/>
      <w:contextualSpacing/>
    </w:pPr>
  </w:style>
  <w:style w:type="character" w:styleId="IntenseEmphasis">
    <w:name w:val="Intense Emphasis"/>
    <w:basedOn w:val="DefaultParagraphFont"/>
    <w:uiPriority w:val="21"/>
    <w:qFormat/>
    <w:rsid w:val="00E67A48"/>
    <w:rPr>
      <w:i/>
      <w:iCs/>
      <w:color w:val="0F4761" w:themeColor="accent1" w:themeShade="BF"/>
    </w:rPr>
  </w:style>
  <w:style w:type="paragraph" w:styleId="IntenseQuote">
    <w:name w:val="Intense Quote"/>
    <w:basedOn w:val="Normal"/>
    <w:next w:val="Normal"/>
    <w:link w:val="IntenseQuoteChar"/>
    <w:uiPriority w:val="30"/>
    <w:qFormat/>
    <w:rsid w:val="00E67A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A48"/>
    <w:rPr>
      <w:rFonts w:ascii="Times New Roman" w:eastAsiaTheme="minorEastAsia" w:hAnsi="Times New Roman"/>
      <w:i/>
      <w:iCs/>
      <w:color w:val="0F4761" w:themeColor="accent1" w:themeShade="BF"/>
      <w:szCs w:val="22"/>
      <w:lang w:val="en-GB" w:bidi="ar-SA"/>
    </w:rPr>
  </w:style>
  <w:style w:type="character" w:styleId="IntenseReference">
    <w:name w:val="Intense Reference"/>
    <w:basedOn w:val="DefaultParagraphFont"/>
    <w:uiPriority w:val="32"/>
    <w:qFormat/>
    <w:rsid w:val="00E67A48"/>
    <w:rPr>
      <w:b/>
      <w:bCs/>
      <w:smallCaps/>
      <w:color w:val="0F4761" w:themeColor="accent1" w:themeShade="BF"/>
      <w:spacing w:val="5"/>
    </w:rPr>
  </w:style>
  <w:style w:type="paragraph" w:styleId="NormalWeb">
    <w:name w:val="Normal (Web)"/>
    <w:basedOn w:val="Normal"/>
    <w:uiPriority w:val="99"/>
    <w:semiHidden/>
    <w:unhideWhenUsed/>
    <w:rsid w:val="00E67A48"/>
    <w:pPr>
      <w:spacing w:before="100" w:beforeAutospacing="1" w:after="100" w:afterAutospacing="1" w:line="240" w:lineRule="auto"/>
      <w:jc w:val="left"/>
    </w:pPr>
    <w:rPr>
      <w:rFonts w:eastAsia="Times New Roman" w:cs="Times New Roman"/>
      <w:kern w:val="0"/>
      <w:szCs w:val="24"/>
      <w:lang w:val="en-US" w:bidi="bn-IN"/>
      <w14:ligatures w14:val="none"/>
    </w:rPr>
  </w:style>
  <w:style w:type="character" w:styleId="Emphasis">
    <w:name w:val="Emphasis"/>
    <w:basedOn w:val="DefaultParagraphFont"/>
    <w:uiPriority w:val="20"/>
    <w:qFormat/>
    <w:rsid w:val="00E67A48"/>
    <w:rPr>
      <w:i/>
      <w:iCs/>
    </w:rPr>
  </w:style>
  <w:style w:type="paragraph" w:styleId="Footer">
    <w:name w:val="footer"/>
    <w:basedOn w:val="Normal"/>
    <w:link w:val="FooterChar"/>
    <w:uiPriority w:val="99"/>
    <w:unhideWhenUsed/>
    <w:rsid w:val="00E67A4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67A48"/>
    <w:rPr>
      <w:rFonts w:ascii="Times New Roman" w:eastAsiaTheme="minorEastAsia" w:hAnsi="Times New Roman"/>
      <w:szCs w:val="22"/>
      <w:lang w:val="en-GB" w:bidi="ar-SA"/>
    </w:rPr>
  </w:style>
  <w:style w:type="character" w:styleId="PageNumber">
    <w:name w:val="page number"/>
    <w:basedOn w:val="DefaultParagraphFont"/>
    <w:uiPriority w:val="99"/>
    <w:semiHidden/>
    <w:unhideWhenUsed/>
    <w:rsid w:val="00E67A48"/>
  </w:style>
  <w:style w:type="paragraph" w:styleId="Caption">
    <w:name w:val="caption"/>
    <w:basedOn w:val="Normal"/>
    <w:next w:val="Normal"/>
    <w:uiPriority w:val="35"/>
    <w:unhideWhenUsed/>
    <w:qFormat/>
    <w:rsid w:val="00E67A48"/>
    <w:pPr>
      <w:spacing w:before="0" w:after="200" w:line="240" w:lineRule="auto"/>
    </w:pPr>
    <w:rPr>
      <w:i/>
      <w:iCs/>
      <w:color w:val="0E2841" w:themeColor="text2"/>
      <w:sz w:val="18"/>
      <w:szCs w:val="18"/>
    </w:rPr>
  </w:style>
  <w:style w:type="character" w:styleId="Hyperlink">
    <w:name w:val="Hyperlink"/>
    <w:basedOn w:val="DefaultParagraphFont"/>
    <w:uiPriority w:val="99"/>
    <w:unhideWhenUsed/>
    <w:rsid w:val="00E67A48"/>
    <w:rPr>
      <w:color w:val="467886" w:themeColor="hyperlink"/>
      <w:u w:val="single"/>
    </w:rPr>
  </w:style>
  <w:style w:type="character" w:styleId="UnresolvedMention">
    <w:name w:val="Unresolved Mention"/>
    <w:basedOn w:val="DefaultParagraphFont"/>
    <w:uiPriority w:val="99"/>
    <w:semiHidden/>
    <w:unhideWhenUsed/>
    <w:rsid w:val="00E67A48"/>
    <w:rPr>
      <w:color w:val="605E5C"/>
      <w:shd w:val="clear" w:color="auto" w:fill="E1DFDD"/>
    </w:rPr>
  </w:style>
  <w:style w:type="character" w:styleId="FollowedHyperlink">
    <w:name w:val="FollowedHyperlink"/>
    <w:basedOn w:val="DefaultParagraphFont"/>
    <w:uiPriority w:val="99"/>
    <w:semiHidden/>
    <w:unhideWhenUsed/>
    <w:rsid w:val="00E67A48"/>
    <w:rPr>
      <w:color w:val="96607D" w:themeColor="followedHyperlink"/>
      <w:u w:val="single"/>
    </w:rPr>
  </w:style>
  <w:style w:type="paragraph" w:styleId="TOCHeading">
    <w:name w:val="TOC Heading"/>
    <w:basedOn w:val="Heading1"/>
    <w:next w:val="Normal"/>
    <w:uiPriority w:val="39"/>
    <w:unhideWhenUsed/>
    <w:qFormat/>
    <w:rsid w:val="005F5FB5"/>
    <w:pPr>
      <w:spacing w:before="480" w:line="276" w:lineRule="auto"/>
      <w:jc w:val="left"/>
      <w:outlineLvl w:val="9"/>
    </w:pPr>
    <w:rPr>
      <w:rFonts w:asciiTheme="majorHAnsi" w:hAnsiTheme="majorHAnsi"/>
      <w:b/>
      <w:bCs/>
      <w:color w:val="0F4761" w:themeColor="accent1" w:themeShade="BF"/>
      <w:kern w:val="0"/>
      <w:sz w:val="28"/>
      <w:szCs w:val="28"/>
      <w:lang w:bidi="ar-SA"/>
      <w14:ligatures w14:val="none"/>
    </w:rPr>
  </w:style>
  <w:style w:type="paragraph" w:styleId="TOC1">
    <w:name w:val="toc 1"/>
    <w:basedOn w:val="Normal"/>
    <w:next w:val="Normal"/>
    <w:autoRedefine/>
    <w:uiPriority w:val="39"/>
    <w:unhideWhenUsed/>
    <w:rsid w:val="005F5FB5"/>
    <w:pPr>
      <w:spacing w:after="0"/>
      <w:jc w:val="left"/>
    </w:pPr>
    <w:rPr>
      <w:rFonts w:asciiTheme="minorHAnsi" w:hAnsiTheme="minorHAnsi" w:cs="Times New Roman"/>
      <w:b/>
      <w:bCs/>
      <w:i/>
      <w:iCs/>
      <w:szCs w:val="28"/>
    </w:rPr>
  </w:style>
  <w:style w:type="paragraph" w:styleId="TOC2">
    <w:name w:val="toc 2"/>
    <w:basedOn w:val="Normal"/>
    <w:next w:val="Normal"/>
    <w:autoRedefine/>
    <w:uiPriority w:val="39"/>
    <w:unhideWhenUsed/>
    <w:rsid w:val="005F5FB5"/>
    <w:pPr>
      <w:spacing w:after="0"/>
      <w:ind w:left="240"/>
      <w:jc w:val="left"/>
    </w:pPr>
    <w:rPr>
      <w:rFonts w:asciiTheme="minorHAnsi" w:hAnsiTheme="minorHAnsi" w:cs="Times New Roman"/>
      <w:b/>
      <w:bCs/>
      <w:sz w:val="22"/>
      <w:szCs w:val="26"/>
    </w:rPr>
  </w:style>
  <w:style w:type="paragraph" w:styleId="TOC3">
    <w:name w:val="toc 3"/>
    <w:basedOn w:val="Normal"/>
    <w:next w:val="Normal"/>
    <w:autoRedefine/>
    <w:uiPriority w:val="39"/>
    <w:semiHidden/>
    <w:unhideWhenUsed/>
    <w:rsid w:val="005F5FB5"/>
    <w:pPr>
      <w:spacing w:before="0" w:after="0"/>
      <w:ind w:left="480"/>
      <w:jc w:val="left"/>
    </w:pPr>
    <w:rPr>
      <w:rFonts w:asciiTheme="minorHAnsi" w:hAnsiTheme="minorHAnsi" w:cs="Times New Roman"/>
      <w:sz w:val="20"/>
      <w:szCs w:val="24"/>
    </w:rPr>
  </w:style>
  <w:style w:type="paragraph" w:styleId="TOC4">
    <w:name w:val="toc 4"/>
    <w:basedOn w:val="Normal"/>
    <w:next w:val="Normal"/>
    <w:autoRedefine/>
    <w:uiPriority w:val="39"/>
    <w:semiHidden/>
    <w:unhideWhenUsed/>
    <w:rsid w:val="005F5FB5"/>
    <w:pPr>
      <w:spacing w:before="0" w:after="0"/>
      <w:ind w:left="720"/>
      <w:jc w:val="left"/>
    </w:pPr>
    <w:rPr>
      <w:rFonts w:asciiTheme="minorHAnsi" w:hAnsiTheme="minorHAnsi" w:cs="Times New Roman"/>
      <w:sz w:val="20"/>
      <w:szCs w:val="24"/>
    </w:rPr>
  </w:style>
  <w:style w:type="paragraph" w:styleId="TOC5">
    <w:name w:val="toc 5"/>
    <w:basedOn w:val="Normal"/>
    <w:next w:val="Normal"/>
    <w:autoRedefine/>
    <w:uiPriority w:val="39"/>
    <w:semiHidden/>
    <w:unhideWhenUsed/>
    <w:rsid w:val="005F5FB5"/>
    <w:pPr>
      <w:spacing w:before="0" w:after="0"/>
      <w:ind w:left="960"/>
      <w:jc w:val="left"/>
    </w:pPr>
    <w:rPr>
      <w:rFonts w:asciiTheme="minorHAnsi" w:hAnsiTheme="minorHAnsi" w:cs="Times New Roman"/>
      <w:sz w:val="20"/>
      <w:szCs w:val="24"/>
    </w:rPr>
  </w:style>
  <w:style w:type="paragraph" w:styleId="TOC6">
    <w:name w:val="toc 6"/>
    <w:basedOn w:val="Normal"/>
    <w:next w:val="Normal"/>
    <w:autoRedefine/>
    <w:uiPriority w:val="39"/>
    <w:semiHidden/>
    <w:unhideWhenUsed/>
    <w:rsid w:val="005F5FB5"/>
    <w:pPr>
      <w:spacing w:before="0" w:after="0"/>
      <w:ind w:left="1200"/>
      <w:jc w:val="left"/>
    </w:pPr>
    <w:rPr>
      <w:rFonts w:asciiTheme="minorHAnsi" w:hAnsiTheme="minorHAnsi" w:cs="Times New Roman"/>
      <w:sz w:val="20"/>
      <w:szCs w:val="24"/>
    </w:rPr>
  </w:style>
  <w:style w:type="paragraph" w:styleId="TOC7">
    <w:name w:val="toc 7"/>
    <w:basedOn w:val="Normal"/>
    <w:next w:val="Normal"/>
    <w:autoRedefine/>
    <w:uiPriority w:val="39"/>
    <w:semiHidden/>
    <w:unhideWhenUsed/>
    <w:rsid w:val="005F5FB5"/>
    <w:pPr>
      <w:spacing w:before="0" w:after="0"/>
      <w:ind w:left="1440"/>
      <w:jc w:val="left"/>
    </w:pPr>
    <w:rPr>
      <w:rFonts w:asciiTheme="minorHAnsi" w:hAnsiTheme="minorHAnsi" w:cs="Times New Roman"/>
      <w:sz w:val="20"/>
      <w:szCs w:val="24"/>
    </w:rPr>
  </w:style>
  <w:style w:type="paragraph" w:styleId="TOC8">
    <w:name w:val="toc 8"/>
    <w:basedOn w:val="Normal"/>
    <w:next w:val="Normal"/>
    <w:autoRedefine/>
    <w:uiPriority w:val="39"/>
    <w:semiHidden/>
    <w:unhideWhenUsed/>
    <w:rsid w:val="005F5FB5"/>
    <w:pPr>
      <w:spacing w:before="0" w:after="0"/>
      <w:ind w:left="1680"/>
      <w:jc w:val="left"/>
    </w:pPr>
    <w:rPr>
      <w:rFonts w:asciiTheme="minorHAnsi" w:hAnsiTheme="minorHAnsi" w:cs="Times New Roman"/>
      <w:sz w:val="20"/>
      <w:szCs w:val="24"/>
    </w:rPr>
  </w:style>
  <w:style w:type="paragraph" w:styleId="TOC9">
    <w:name w:val="toc 9"/>
    <w:basedOn w:val="Normal"/>
    <w:next w:val="Normal"/>
    <w:autoRedefine/>
    <w:uiPriority w:val="39"/>
    <w:semiHidden/>
    <w:unhideWhenUsed/>
    <w:rsid w:val="005F5FB5"/>
    <w:pPr>
      <w:spacing w:before="0" w:after="0"/>
      <w:ind w:left="1920"/>
      <w:jc w:val="left"/>
    </w:pPr>
    <w:rPr>
      <w:rFonts w:asciiTheme="minorHAnsi" w:hAnsiTheme="minorHAnsi" w:cs="Times New Roman"/>
      <w:sz w:val="20"/>
      <w:szCs w:val="24"/>
    </w:rPr>
  </w:style>
  <w:style w:type="paragraph" w:styleId="NoSpacing">
    <w:name w:val="No Spacing"/>
    <w:link w:val="NoSpacingChar"/>
    <w:uiPriority w:val="1"/>
    <w:qFormat/>
    <w:rsid w:val="005F5FB5"/>
    <w:rPr>
      <w:rFonts w:eastAsiaTheme="minorEastAsia"/>
      <w:kern w:val="0"/>
      <w:sz w:val="22"/>
      <w:szCs w:val="22"/>
      <w:lang w:eastAsia="zh-CN" w:bidi="ar-SA"/>
      <w14:ligatures w14:val="none"/>
    </w:rPr>
  </w:style>
  <w:style w:type="character" w:customStyle="1" w:styleId="NoSpacingChar">
    <w:name w:val="No Spacing Char"/>
    <w:basedOn w:val="DefaultParagraphFont"/>
    <w:link w:val="NoSpacing"/>
    <w:uiPriority w:val="1"/>
    <w:rsid w:val="005F5FB5"/>
    <w:rPr>
      <w:rFonts w:eastAsiaTheme="minorEastAsia"/>
      <w:kern w:val="0"/>
      <w:sz w:val="22"/>
      <w:szCs w:val="22"/>
      <w:lang w:eastAsia="zh-CN"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24652">
      <w:bodyDiv w:val="1"/>
      <w:marLeft w:val="0"/>
      <w:marRight w:val="0"/>
      <w:marTop w:val="0"/>
      <w:marBottom w:val="0"/>
      <w:divBdr>
        <w:top w:val="none" w:sz="0" w:space="0" w:color="auto"/>
        <w:left w:val="none" w:sz="0" w:space="0" w:color="auto"/>
        <w:bottom w:val="none" w:sz="0" w:space="0" w:color="auto"/>
        <w:right w:val="none" w:sz="0" w:space="0" w:color="auto"/>
      </w:divBdr>
    </w:div>
    <w:div w:id="370762178">
      <w:bodyDiv w:val="1"/>
      <w:marLeft w:val="0"/>
      <w:marRight w:val="0"/>
      <w:marTop w:val="0"/>
      <w:marBottom w:val="0"/>
      <w:divBdr>
        <w:top w:val="none" w:sz="0" w:space="0" w:color="auto"/>
        <w:left w:val="none" w:sz="0" w:space="0" w:color="auto"/>
        <w:bottom w:val="none" w:sz="0" w:space="0" w:color="auto"/>
        <w:right w:val="none" w:sz="0" w:space="0" w:color="auto"/>
      </w:divBdr>
      <w:divsChild>
        <w:div w:id="931087232">
          <w:marLeft w:val="0"/>
          <w:marRight w:val="0"/>
          <w:marTop w:val="0"/>
          <w:marBottom w:val="0"/>
          <w:divBdr>
            <w:top w:val="none" w:sz="0" w:space="0" w:color="auto"/>
            <w:left w:val="none" w:sz="0" w:space="0" w:color="auto"/>
            <w:bottom w:val="none" w:sz="0" w:space="0" w:color="auto"/>
            <w:right w:val="none" w:sz="0" w:space="0" w:color="auto"/>
          </w:divBdr>
          <w:divsChild>
            <w:div w:id="1712611606">
              <w:marLeft w:val="0"/>
              <w:marRight w:val="0"/>
              <w:marTop w:val="0"/>
              <w:marBottom w:val="0"/>
              <w:divBdr>
                <w:top w:val="none" w:sz="0" w:space="0" w:color="auto"/>
                <w:left w:val="none" w:sz="0" w:space="0" w:color="auto"/>
                <w:bottom w:val="none" w:sz="0" w:space="0" w:color="auto"/>
                <w:right w:val="none" w:sz="0" w:space="0" w:color="auto"/>
              </w:divBdr>
              <w:divsChild>
                <w:div w:id="2106919546">
                  <w:marLeft w:val="0"/>
                  <w:marRight w:val="0"/>
                  <w:marTop w:val="0"/>
                  <w:marBottom w:val="0"/>
                  <w:divBdr>
                    <w:top w:val="none" w:sz="0" w:space="0" w:color="auto"/>
                    <w:left w:val="none" w:sz="0" w:space="0" w:color="auto"/>
                    <w:bottom w:val="none" w:sz="0" w:space="0" w:color="auto"/>
                    <w:right w:val="none" w:sz="0" w:space="0" w:color="auto"/>
                  </w:divBdr>
                  <w:divsChild>
                    <w:div w:id="64620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695128">
      <w:bodyDiv w:val="1"/>
      <w:marLeft w:val="0"/>
      <w:marRight w:val="0"/>
      <w:marTop w:val="0"/>
      <w:marBottom w:val="0"/>
      <w:divBdr>
        <w:top w:val="none" w:sz="0" w:space="0" w:color="auto"/>
        <w:left w:val="none" w:sz="0" w:space="0" w:color="auto"/>
        <w:bottom w:val="none" w:sz="0" w:space="0" w:color="auto"/>
        <w:right w:val="none" w:sz="0" w:space="0" w:color="auto"/>
      </w:divBdr>
    </w:div>
    <w:div w:id="660692982">
      <w:bodyDiv w:val="1"/>
      <w:marLeft w:val="0"/>
      <w:marRight w:val="0"/>
      <w:marTop w:val="0"/>
      <w:marBottom w:val="0"/>
      <w:divBdr>
        <w:top w:val="none" w:sz="0" w:space="0" w:color="auto"/>
        <w:left w:val="none" w:sz="0" w:space="0" w:color="auto"/>
        <w:bottom w:val="none" w:sz="0" w:space="0" w:color="auto"/>
        <w:right w:val="none" w:sz="0" w:space="0" w:color="auto"/>
      </w:divBdr>
    </w:div>
    <w:div w:id="785470173">
      <w:bodyDiv w:val="1"/>
      <w:marLeft w:val="0"/>
      <w:marRight w:val="0"/>
      <w:marTop w:val="0"/>
      <w:marBottom w:val="0"/>
      <w:divBdr>
        <w:top w:val="none" w:sz="0" w:space="0" w:color="auto"/>
        <w:left w:val="none" w:sz="0" w:space="0" w:color="auto"/>
        <w:bottom w:val="none" w:sz="0" w:space="0" w:color="auto"/>
        <w:right w:val="none" w:sz="0" w:space="0" w:color="auto"/>
      </w:divBdr>
    </w:div>
    <w:div w:id="940256156">
      <w:bodyDiv w:val="1"/>
      <w:marLeft w:val="0"/>
      <w:marRight w:val="0"/>
      <w:marTop w:val="0"/>
      <w:marBottom w:val="0"/>
      <w:divBdr>
        <w:top w:val="none" w:sz="0" w:space="0" w:color="auto"/>
        <w:left w:val="none" w:sz="0" w:space="0" w:color="auto"/>
        <w:bottom w:val="none" w:sz="0" w:space="0" w:color="auto"/>
        <w:right w:val="none" w:sz="0" w:space="0" w:color="auto"/>
      </w:divBdr>
    </w:div>
    <w:div w:id="1027176865">
      <w:bodyDiv w:val="1"/>
      <w:marLeft w:val="0"/>
      <w:marRight w:val="0"/>
      <w:marTop w:val="0"/>
      <w:marBottom w:val="0"/>
      <w:divBdr>
        <w:top w:val="none" w:sz="0" w:space="0" w:color="auto"/>
        <w:left w:val="none" w:sz="0" w:space="0" w:color="auto"/>
        <w:bottom w:val="none" w:sz="0" w:space="0" w:color="auto"/>
        <w:right w:val="none" w:sz="0" w:space="0" w:color="auto"/>
      </w:divBdr>
    </w:div>
    <w:div w:id="1069229274">
      <w:bodyDiv w:val="1"/>
      <w:marLeft w:val="0"/>
      <w:marRight w:val="0"/>
      <w:marTop w:val="0"/>
      <w:marBottom w:val="0"/>
      <w:divBdr>
        <w:top w:val="none" w:sz="0" w:space="0" w:color="auto"/>
        <w:left w:val="none" w:sz="0" w:space="0" w:color="auto"/>
        <w:bottom w:val="none" w:sz="0" w:space="0" w:color="auto"/>
        <w:right w:val="none" w:sz="0" w:space="0" w:color="auto"/>
      </w:divBdr>
    </w:div>
    <w:div w:id="1504856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inkedin.com/pulse/hotel-front-office-staff-work-ethics-nirav-majigamkar/" TargetMode="External"/><Relationship Id="rId4" Type="http://schemas.openxmlformats.org/officeDocument/2006/relationships/webSettings" Target="webSettings.xml"/><Relationship Id="rId9" Type="http://schemas.openxmlformats.org/officeDocument/2006/relationships/hyperlink" Target="https://medium.com/predict/enhancing-guest-experiences-ais-role-in-the-hospitality-industry-cd964f80771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68E5B9-8505-624F-99A2-81491FFDB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1852</Words>
  <Characters>10562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Katerina Hristova</cp:lastModifiedBy>
  <cp:revision>2</cp:revision>
  <dcterms:created xsi:type="dcterms:W3CDTF">2025-06-16T19:21:00Z</dcterms:created>
  <dcterms:modified xsi:type="dcterms:W3CDTF">2025-06-16T19:21:00Z</dcterms:modified>
</cp:coreProperties>
</file>