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9B3" w:rsidRDefault="003919B3" w:rsidP="003919B3">
      <w:pPr>
        <w:spacing w:after="165" w:line="360" w:lineRule="auto"/>
        <w:rPr>
          <w:rFonts w:ascii="Tahoma" w:hAnsi="Tahoma" w:cs="Tahoma"/>
          <w:color w:val="000000"/>
          <w:sz w:val="40"/>
          <w:szCs w:val="40"/>
        </w:rPr>
      </w:pPr>
      <w:r>
        <w:rPr>
          <w:b/>
          <w:noProof/>
          <w:lang w:val="en-GB"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3919B3" w:rsidRPr="00A930CB" w:rsidRDefault="003919B3" w:rsidP="003919B3">
      <w:pPr>
        <w:spacing w:after="165" w:line="360" w:lineRule="auto"/>
        <w:rPr>
          <w:rFonts w:ascii="Tahoma" w:hAnsi="Tahoma" w:cs="Tahoma"/>
          <w:color w:val="000000"/>
          <w:sz w:val="40"/>
          <w:szCs w:val="40"/>
        </w:rPr>
      </w:pPr>
    </w:p>
    <w:p w:rsidR="003919B3" w:rsidRPr="00484E6E" w:rsidRDefault="003919B3" w:rsidP="003919B3">
      <w:pPr>
        <w:pStyle w:val="Default"/>
        <w:jc w:val="center"/>
        <w:rPr>
          <w:sz w:val="48"/>
          <w:szCs w:val="48"/>
        </w:rPr>
      </w:pPr>
      <w:r w:rsidRPr="00484E6E">
        <w:rPr>
          <w:b/>
          <w:bCs/>
          <w:sz w:val="48"/>
          <w:szCs w:val="48"/>
        </w:rPr>
        <w:t xml:space="preserve">Certificate of Higher Education in Skills for the Workplace </w:t>
      </w:r>
    </w:p>
    <w:p w:rsidR="003919B3" w:rsidRPr="002045B6" w:rsidRDefault="003919B3" w:rsidP="003919B3">
      <w:pPr>
        <w:spacing w:after="165" w:line="360" w:lineRule="auto"/>
        <w:jc w:val="center"/>
        <w:rPr>
          <w:rFonts w:ascii="Tahoma" w:hAnsi="Tahoma" w:cs="Tahoma"/>
          <w:color w:val="000000"/>
          <w:sz w:val="48"/>
          <w:szCs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919B3" w:rsidRPr="00A930CB" w:rsidTr="003559A7">
        <w:tc>
          <w:tcPr>
            <w:tcW w:w="3438" w:type="dxa"/>
            <w:shd w:val="clear" w:color="auto" w:fill="D9D9D9"/>
          </w:tcPr>
          <w:p w:rsidR="003919B3" w:rsidRPr="00A930CB" w:rsidRDefault="003919B3" w:rsidP="003559A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3919B3" w:rsidRPr="00A930CB" w:rsidRDefault="00AF52CD" w:rsidP="003559A7">
            <w:pPr>
              <w:tabs>
                <w:tab w:val="left" w:pos="3628"/>
              </w:tabs>
              <w:spacing w:before="120" w:after="120" w:line="360" w:lineRule="auto"/>
              <w:rPr>
                <w:rFonts w:ascii="Tahoma" w:hAnsi="Tahoma" w:cs="Tahoma"/>
                <w:sz w:val="32"/>
                <w:szCs w:val="32"/>
              </w:rPr>
            </w:pPr>
            <w:r>
              <w:rPr>
                <w:rFonts w:ascii="Tahoma" w:hAnsi="Tahoma" w:cs="Tahoma"/>
                <w:sz w:val="32"/>
                <w:szCs w:val="32"/>
              </w:rPr>
              <w:t>Bodo Ndongala</w:t>
            </w:r>
          </w:p>
        </w:tc>
      </w:tr>
      <w:tr w:rsidR="003919B3" w:rsidRPr="00A930CB" w:rsidTr="003559A7">
        <w:tc>
          <w:tcPr>
            <w:tcW w:w="3438" w:type="dxa"/>
            <w:shd w:val="clear" w:color="auto" w:fill="D9D9D9"/>
          </w:tcPr>
          <w:p w:rsidR="003919B3" w:rsidRPr="00A930CB" w:rsidRDefault="003919B3" w:rsidP="003559A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3919B3" w:rsidRPr="00A930CB" w:rsidRDefault="00AF52CD" w:rsidP="003559A7">
            <w:pPr>
              <w:spacing w:before="120" w:after="120" w:line="360" w:lineRule="auto"/>
              <w:rPr>
                <w:rFonts w:ascii="Tahoma" w:hAnsi="Tahoma" w:cs="Tahoma"/>
                <w:sz w:val="32"/>
                <w:szCs w:val="32"/>
              </w:rPr>
            </w:pPr>
            <w:r>
              <w:rPr>
                <w:rFonts w:ascii="Tahoma" w:hAnsi="Tahoma" w:cs="Tahoma"/>
                <w:sz w:val="32"/>
                <w:szCs w:val="32"/>
              </w:rPr>
              <w:t>1707322</w:t>
            </w:r>
          </w:p>
        </w:tc>
      </w:tr>
      <w:tr w:rsidR="003919B3" w:rsidRPr="00A930CB" w:rsidTr="003559A7">
        <w:tc>
          <w:tcPr>
            <w:tcW w:w="3438" w:type="dxa"/>
            <w:shd w:val="clear" w:color="auto" w:fill="D9D9D9"/>
          </w:tcPr>
          <w:p w:rsidR="003919B3" w:rsidRPr="00A930CB" w:rsidRDefault="003919B3" w:rsidP="003559A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3919B3" w:rsidRPr="00A930CB" w:rsidRDefault="003919B3" w:rsidP="003559A7">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3919B3" w:rsidRPr="00A930CB" w:rsidTr="003559A7">
        <w:trPr>
          <w:trHeight w:val="413"/>
        </w:trPr>
        <w:tc>
          <w:tcPr>
            <w:tcW w:w="3438" w:type="dxa"/>
            <w:shd w:val="clear" w:color="auto" w:fill="D9D9D9"/>
          </w:tcPr>
          <w:p w:rsidR="003919B3" w:rsidRPr="00A930CB" w:rsidRDefault="003919B3" w:rsidP="003559A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3919B3" w:rsidRPr="00A930CB" w:rsidRDefault="003919B3" w:rsidP="003559A7">
            <w:pPr>
              <w:pStyle w:val="Default"/>
              <w:rPr>
                <w:rFonts w:ascii="Tahoma" w:hAnsi="Tahoma" w:cs="Tahoma"/>
                <w:color w:val="FF0000"/>
                <w:sz w:val="32"/>
                <w:szCs w:val="32"/>
              </w:rPr>
            </w:pPr>
            <w:r w:rsidRPr="003919B3">
              <w:rPr>
                <w:rFonts w:ascii="Tahoma" w:hAnsi="Tahoma" w:cs="Tahoma"/>
                <w:color w:val="FF0000"/>
                <w:sz w:val="32"/>
                <w:szCs w:val="32"/>
              </w:rPr>
              <w:t>ACADEMIC AND EMPLOYABILITY SKILLS</w:t>
            </w:r>
          </w:p>
        </w:tc>
      </w:tr>
    </w:tbl>
    <w:p w:rsidR="003919B3" w:rsidRPr="00A930CB" w:rsidRDefault="003919B3" w:rsidP="003919B3">
      <w:pPr>
        <w:spacing w:before="120" w:after="120" w:line="360" w:lineRule="auto"/>
        <w:rPr>
          <w:rFonts w:ascii="Calibri" w:hAnsi="Calibri"/>
          <w:color w:val="FF0000"/>
        </w:rPr>
      </w:pPr>
    </w:p>
    <w:p w:rsidR="00AF52CD" w:rsidRDefault="00AF52CD" w:rsidP="003919B3">
      <w:pPr>
        <w:pStyle w:val="Heading2"/>
        <w:jc w:val="center"/>
        <w:rPr>
          <w:rFonts w:ascii="Abadi" w:eastAsiaTheme="minorHAnsi" w:hAnsi="Abadi" w:cs="Times New Roman"/>
          <w:color w:val="auto"/>
          <w:sz w:val="22"/>
          <w:szCs w:val="22"/>
        </w:rPr>
      </w:pPr>
      <w:bookmarkStart w:id="0" w:name="_Toc500871211"/>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Pr="00AF52CD" w:rsidRDefault="00AF52CD" w:rsidP="00AF52CD"/>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p w:rsidR="00AF52CD" w:rsidRDefault="00AF52CD" w:rsidP="003919B3">
      <w:pPr>
        <w:pStyle w:val="Heading2"/>
        <w:jc w:val="center"/>
        <w:rPr>
          <w:rFonts w:ascii="Abadi" w:eastAsiaTheme="minorHAnsi" w:hAnsi="Abadi" w:cs="Times New Roman"/>
          <w:color w:val="auto"/>
          <w:sz w:val="22"/>
          <w:szCs w:val="22"/>
        </w:rPr>
      </w:pPr>
    </w:p>
    <w:sdt>
      <w:sdtPr>
        <w:rPr>
          <w:rFonts w:ascii="Abadi" w:eastAsiaTheme="minorHAnsi" w:hAnsi="Abadi" w:cs="Times New Roman"/>
          <w:color w:val="auto"/>
          <w:sz w:val="22"/>
          <w:szCs w:val="22"/>
        </w:rPr>
        <w:id w:val="2000768695"/>
        <w:docPartObj>
          <w:docPartGallery w:val="Table of Contents"/>
          <w:docPartUnique/>
        </w:docPartObj>
      </w:sdtPr>
      <w:sdtEndPr/>
      <w:sdtContent>
        <w:p w:rsidR="003919B3" w:rsidRPr="00364589" w:rsidRDefault="003919B3" w:rsidP="003919B3">
          <w:pPr>
            <w:pStyle w:val="Heading2"/>
            <w:jc w:val="center"/>
            <w:rPr>
              <w:rFonts w:ascii="Abadi" w:hAnsi="Abadi" w:cstheme="minorHAnsi"/>
              <w:b/>
              <w:sz w:val="24"/>
              <w:szCs w:val="22"/>
            </w:rPr>
          </w:pPr>
          <w:r w:rsidRPr="00364589">
            <w:rPr>
              <w:rFonts w:ascii="Abadi" w:hAnsi="Abadi" w:cstheme="minorHAnsi"/>
              <w:b/>
              <w:color w:val="auto"/>
              <w:sz w:val="24"/>
              <w:szCs w:val="22"/>
            </w:rPr>
            <w:t>Table of Contents</w:t>
          </w:r>
          <w:bookmarkEnd w:id="0"/>
        </w:p>
        <w:p w:rsidR="003919B3" w:rsidRPr="00364589" w:rsidRDefault="003919B3" w:rsidP="003919B3">
          <w:pPr>
            <w:rPr>
              <w:rFonts w:ascii="Abadi" w:hAnsi="Abadi" w:cstheme="minorHAnsi"/>
            </w:rPr>
          </w:pPr>
        </w:p>
        <w:p w:rsidR="003919B3" w:rsidRDefault="003919B3" w:rsidP="003919B3">
          <w:pPr>
            <w:pStyle w:val="TOC2"/>
            <w:tabs>
              <w:tab w:val="right" w:leader="dot" w:pos="9016"/>
            </w:tabs>
            <w:rPr>
              <w:rFonts w:ascii="Abadi" w:hAnsi="Abadi" w:cstheme="minorHAnsi"/>
            </w:rPr>
          </w:pPr>
          <w:r>
            <w:rPr>
              <w:rFonts w:ascii="Abadi" w:hAnsi="Abadi" w:cstheme="minorHAnsi"/>
            </w:rPr>
            <w:t>Introduction………………………………………………………………………………………....1</w:t>
          </w:r>
        </w:p>
        <w:p w:rsidR="003919B3" w:rsidRPr="00364589" w:rsidRDefault="003A5AB8" w:rsidP="003919B3">
          <w:pPr>
            <w:pStyle w:val="TOC2"/>
            <w:tabs>
              <w:tab w:val="right" w:leader="dot" w:pos="9016"/>
            </w:tabs>
            <w:rPr>
              <w:rFonts w:ascii="Abadi" w:hAnsi="Abadi" w:cstheme="minorHAnsi"/>
              <w:noProof/>
              <w:color w:val="0000FF" w:themeColor="hyperlink"/>
              <w:u w:val="single"/>
            </w:rPr>
          </w:pPr>
          <w:r w:rsidRPr="00364589">
            <w:rPr>
              <w:rFonts w:ascii="Abadi" w:hAnsi="Abadi" w:cstheme="minorHAnsi"/>
            </w:rPr>
            <w:fldChar w:fldCharType="begin"/>
          </w:r>
          <w:r w:rsidR="003919B3" w:rsidRPr="00364589">
            <w:rPr>
              <w:rFonts w:ascii="Abadi" w:hAnsi="Abadi" w:cstheme="minorHAnsi"/>
            </w:rPr>
            <w:instrText xml:space="preserve"> TOC \o "1-3" \h \z \u </w:instrText>
          </w:r>
          <w:r w:rsidRPr="00364589">
            <w:rPr>
              <w:rFonts w:ascii="Abadi" w:hAnsi="Abadi" w:cstheme="minorHAnsi"/>
            </w:rPr>
            <w:fldChar w:fldCharType="separate"/>
          </w:r>
          <w:r w:rsidR="003919B3">
            <w:rPr>
              <w:rFonts w:ascii="Abadi" w:hAnsi="Abadi" w:cstheme="minorHAnsi"/>
            </w:rPr>
            <w:t>The Experience</w:t>
          </w:r>
          <w:r w:rsidR="003919B3">
            <w:rPr>
              <w:rFonts w:ascii="Abadi" w:hAnsi="Abadi" w:cstheme="minorHAnsi"/>
              <w:noProof/>
              <w:webHidden/>
            </w:rPr>
            <w:tab/>
            <w:t>1-</w:t>
          </w:r>
          <w:r w:rsidR="004F6087">
            <w:rPr>
              <w:rFonts w:ascii="Abadi" w:hAnsi="Abadi" w:cstheme="minorHAnsi"/>
              <w:noProof/>
              <w:webHidden/>
            </w:rPr>
            <w:t>3</w:t>
          </w:r>
        </w:p>
        <w:p w:rsidR="003919B3" w:rsidRPr="00364589" w:rsidRDefault="006A6B57" w:rsidP="003919B3">
          <w:pPr>
            <w:pStyle w:val="TOC2"/>
            <w:tabs>
              <w:tab w:val="right" w:leader="dot" w:pos="9016"/>
            </w:tabs>
            <w:rPr>
              <w:rFonts w:ascii="Abadi" w:eastAsiaTheme="minorEastAsia" w:hAnsi="Abadi" w:cstheme="minorHAnsi"/>
              <w:noProof/>
            </w:rPr>
          </w:pPr>
          <w:hyperlink r:id="rId9" w:anchor="_Toc500871214" w:history="1">
            <w:r w:rsidR="003919B3">
              <w:rPr>
                <w:rStyle w:val="Hyperlink"/>
                <w:rFonts w:ascii="Abadi" w:hAnsi="Abadi" w:cstheme="minorHAnsi"/>
                <w:noProof/>
              </w:rPr>
              <w:t>Reflective Observation</w:t>
            </w:r>
            <w:r w:rsidR="003919B3" w:rsidRPr="00364589">
              <w:rPr>
                <w:rStyle w:val="Hyperlink"/>
                <w:rFonts w:ascii="Abadi" w:hAnsi="Abadi" w:cstheme="minorHAnsi"/>
                <w:noProof/>
                <w:webHidden/>
              </w:rPr>
              <w:tab/>
            </w:r>
            <w:r w:rsidR="004F6087">
              <w:rPr>
                <w:rStyle w:val="Hyperlink"/>
                <w:rFonts w:ascii="Abadi" w:hAnsi="Abadi" w:cstheme="minorHAnsi"/>
                <w:noProof/>
                <w:webHidden/>
              </w:rPr>
              <w:t>3</w:t>
            </w:r>
            <w:r w:rsidR="003919B3">
              <w:rPr>
                <w:rStyle w:val="Hyperlink"/>
                <w:rFonts w:ascii="Abadi" w:hAnsi="Abadi" w:cstheme="minorHAnsi"/>
                <w:noProof/>
                <w:webHidden/>
              </w:rPr>
              <w:t>-</w:t>
            </w:r>
            <w:r w:rsidR="004F6087">
              <w:rPr>
                <w:rStyle w:val="Hyperlink"/>
                <w:rFonts w:ascii="Abadi" w:hAnsi="Abadi" w:cstheme="minorHAnsi"/>
                <w:noProof/>
                <w:webHidden/>
              </w:rPr>
              <w:t>4</w:t>
            </w:r>
          </w:hyperlink>
        </w:p>
        <w:p w:rsidR="003919B3" w:rsidRPr="00364589" w:rsidRDefault="006A6B57" w:rsidP="003919B3">
          <w:pPr>
            <w:pStyle w:val="TOC2"/>
            <w:tabs>
              <w:tab w:val="right" w:leader="dot" w:pos="9016"/>
            </w:tabs>
            <w:rPr>
              <w:rFonts w:ascii="Abadi" w:eastAsiaTheme="minorEastAsia" w:hAnsi="Abadi" w:cstheme="minorHAnsi"/>
              <w:noProof/>
            </w:rPr>
          </w:pPr>
          <w:hyperlink r:id="rId10" w:anchor="_Toc500871215" w:history="1">
            <w:r w:rsidR="003919B3">
              <w:rPr>
                <w:rStyle w:val="Hyperlink"/>
                <w:rFonts w:ascii="Abadi" w:hAnsi="Abadi" w:cstheme="minorHAnsi"/>
                <w:noProof/>
              </w:rPr>
              <w:t>Conceptualization</w:t>
            </w:r>
            <w:r w:rsidR="003919B3" w:rsidRPr="00364589">
              <w:rPr>
                <w:rStyle w:val="Hyperlink"/>
                <w:rFonts w:ascii="Abadi" w:hAnsi="Abadi" w:cstheme="minorHAnsi"/>
                <w:noProof/>
                <w:webHidden/>
              </w:rPr>
              <w:tab/>
            </w:r>
            <w:r w:rsidR="004F6087">
              <w:rPr>
                <w:rStyle w:val="Hyperlink"/>
                <w:rFonts w:ascii="Abadi" w:hAnsi="Abadi" w:cstheme="minorHAnsi"/>
                <w:noProof/>
                <w:webHidden/>
              </w:rPr>
              <w:t>4</w:t>
            </w:r>
            <w:r w:rsidR="003919B3">
              <w:rPr>
                <w:rStyle w:val="Hyperlink"/>
                <w:rFonts w:ascii="Abadi" w:hAnsi="Abadi" w:cstheme="minorHAnsi"/>
                <w:noProof/>
                <w:webHidden/>
              </w:rPr>
              <w:t>-</w:t>
            </w:r>
            <w:r w:rsidR="004F6087">
              <w:rPr>
                <w:rStyle w:val="Hyperlink"/>
                <w:rFonts w:ascii="Abadi" w:hAnsi="Abadi" w:cstheme="minorHAnsi"/>
                <w:noProof/>
                <w:webHidden/>
              </w:rPr>
              <w:t>5</w:t>
            </w:r>
          </w:hyperlink>
        </w:p>
        <w:p w:rsidR="003919B3" w:rsidRPr="00364589" w:rsidRDefault="006A6B57" w:rsidP="003919B3">
          <w:pPr>
            <w:pStyle w:val="TOC2"/>
            <w:tabs>
              <w:tab w:val="right" w:leader="dot" w:pos="9016"/>
            </w:tabs>
            <w:rPr>
              <w:rStyle w:val="Hyperlink"/>
              <w:rFonts w:ascii="Abadi" w:hAnsi="Abadi" w:cstheme="minorHAnsi"/>
              <w:noProof/>
            </w:rPr>
          </w:pPr>
          <w:hyperlink r:id="rId11" w:anchor="_Toc500871216" w:history="1">
            <w:r w:rsidR="003919B3">
              <w:rPr>
                <w:rStyle w:val="Hyperlink"/>
                <w:rFonts w:ascii="Abadi" w:hAnsi="Abadi" w:cstheme="minorHAnsi"/>
                <w:noProof/>
              </w:rPr>
              <w:t>Active Extermination</w:t>
            </w:r>
            <w:r w:rsidR="003919B3" w:rsidRPr="00364589">
              <w:rPr>
                <w:rStyle w:val="Hyperlink"/>
                <w:rFonts w:ascii="Abadi" w:hAnsi="Abadi" w:cstheme="minorHAnsi"/>
                <w:noProof/>
                <w:webHidden/>
              </w:rPr>
              <w:tab/>
            </w:r>
            <w:r w:rsidR="003919B3">
              <w:rPr>
                <w:rStyle w:val="Hyperlink"/>
                <w:rFonts w:ascii="Abadi" w:hAnsi="Abadi" w:cstheme="minorHAnsi"/>
                <w:noProof/>
                <w:webHidden/>
              </w:rPr>
              <w:t>5</w:t>
            </w:r>
          </w:hyperlink>
        </w:p>
        <w:p w:rsidR="003919B3" w:rsidRPr="00364589" w:rsidRDefault="006A6B57" w:rsidP="003919B3">
          <w:pPr>
            <w:pStyle w:val="TOC2"/>
            <w:tabs>
              <w:tab w:val="right" w:leader="dot" w:pos="9016"/>
            </w:tabs>
            <w:rPr>
              <w:rStyle w:val="Hyperlink"/>
              <w:rFonts w:ascii="Abadi" w:hAnsi="Abadi" w:cstheme="minorHAnsi"/>
              <w:noProof/>
            </w:rPr>
          </w:pPr>
          <w:hyperlink r:id="rId12" w:anchor="_Toc500871216" w:history="1">
            <w:r w:rsidR="003919B3" w:rsidRPr="00364589">
              <w:rPr>
                <w:rStyle w:val="Hyperlink"/>
                <w:rFonts w:ascii="Abadi" w:hAnsi="Abadi" w:cstheme="minorHAnsi"/>
                <w:noProof/>
              </w:rPr>
              <w:t>Conclusion</w:t>
            </w:r>
            <w:r w:rsidR="003919B3" w:rsidRPr="00364589">
              <w:rPr>
                <w:rStyle w:val="Hyperlink"/>
                <w:rFonts w:ascii="Abadi" w:hAnsi="Abadi" w:cstheme="minorHAnsi"/>
                <w:noProof/>
                <w:webHidden/>
              </w:rPr>
              <w:tab/>
            </w:r>
            <w:r w:rsidR="003919B3">
              <w:rPr>
                <w:rStyle w:val="Hyperlink"/>
                <w:rFonts w:ascii="Abadi" w:hAnsi="Abadi" w:cstheme="minorHAnsi"/>
                <w:noProof/>
                <w:webHidden/>
              </w:rPr>
              <w:t>6</w:t>
            </w:r>
          </w:hyperlink>
        </w:p>
        <w:p w:rsidR="003919B3" w:rsidRPr="00364589" w:rsidRDefault="003919B3" w:rsidP="003919B3">
          <w:pPr>
            <w:pStyle w:val="TOC2"/>
            <w:tabs>
              <w:tab w:val="right" w:leader="dot" w:pos="9016"/>
            </w:tabs>
            <w:rPr>
              <w:rFonts w:ascii="Abadi" w:eastAsiaTheme="minorEastAsia" w:hAnsi="Abadi" w:cstheme="minorHAnsi"/>
              <w:noProof/>
            </w:rPr>
          </w:pPr>
          <w:r w:rsidRPr="00364589">
            <w:rPr>
              <w:rFonts w:ascii="Abadi" w:hAnsi="Abadi" w:cstheme="minorHAnsi"/>
            </w:rPr>
            <w:t>Reference</w:t>
          </w:r>
          <w:hyperlink r:id="rId13" w:anchor="_Toc500871217" w:history="1">
            <w:r w:rsidRPr="00364589">
              <w:rPr>
                <w:rStyle w:val="Hyperlink"/>
                <w:rFonts w:ascii="Abadi" w:hAnsi="Abadi" w:cstheme="minorHAnsi"/>
                <w:noProof/>
                <w:webHidden/>
              </w:rPr>
              <w:tab/>
            </w:r>
            <w:r>
              <w:rPr>
                <w:rStyle w:val="Hyperlink"/>
                <w:rFonts w:ascii="Abadi" w:hAnsi="Abadi" w:cstheme="minorHAnsi"/>
                <w:noProof/>
                <w:webHidden/>
              </w:rPr>
              <w:t>7</w:t>
            </w:r>
          </w:hyperlink>
        </w:p>
        <w:p w:rsidR="003919B3" w:rsidRDefault="003A5AB8" w:rsidP="003919B3">
          <w:pPr>
            <w:jc w:val="center"/>
            <w:rPr>
              <w:rFonts w:asciiTheme="majorHAnsi" w:hAnsiTheme="majorHAnsi"/>
              <w:b/>
              <w:color w:val="0070C0"/>
              <w:sz w:val="36"/>
              <w:szCs w:val="36"/>
            </w:rPr>
          </w:pPr>
          <w:r w:rsidRPr="00364589">
            <w:rPr>
              <w:rFonts w:ascii="Abadi" w:hAnsi="Abadi" w:cstheme="minorHAnsi"/>
              <w:bCs/>
              <w:noProof/>
            </w:rPr>
            <w:fldChar w:fldCharType="end"/>
          </w:r>
        </w:p>
      </w:sdtContent>
    </w:sdt>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3919B3" w:rsidRDefault="003919B3" w:rsidP="003919B3">
      <w:pPr>
        <w:jc w:val="center"/>
        <w:rPr>
          <w:rFonts w:asciiTheme="majorHAnsi" w:hAnsiTheme="majorHAnsi"/>
          <w:b/>
          <w:color w:val="0070C0"/>
          <w:sz w:val="36"/>
          <w:szCs w:val="36"/>
        </w:rPr>
      </w:pPr>
    </w:p>
    <w:p w:rsidR="00B95EFD" w:rsidRDefault="00B95EFD" w:rsidP="00357467">
      <w:pPr>
        <w:pBdr>
          <w:bottom w:val="single" w:sz="4" w:space="1" w:color="auto"/>
        </w:pBdr>
        <w:jc w:val="center"/>
        <w:rPr>
          <w:rFonts w:asciiTheme="majorHAnsi" w:hAnsiTheme="majorHAnsi"/>
          <w:b/>
          <w:color w:val="0070C0"/>
          <w:sz w:val="36"/>
          <w:szCs w:val="36"/>
        </w:rPr>
        <w:sectPr w:rsidR="00B95EFD" w:rsidSect="004241C1">
          <w:footerReference w:type="default" r:id="rId14"/>
          <w:pgSz w:w="12240" w:h="15840"/>
          <w:pgMar w:top="1440" w:right="1440" w:bottom="1440" w:left="1440" w:header="720" w:footer="720" w:gutter="0"/>
          <w:cols w:space="720"/>
          <w:docGrid w:linePitch="360"/>
        </w:sectPr>
      </w:pPr>
    </w:p>
    <w:p w:rsidR="004241C1" w:rsidRPr="00357467" w:rsidRDefault="00357467" w:rsidP="00357467">
      <w:pPr>
        <w:pBdr>
          <w:bottom w:val="single" w:sz="4" w:space="1" w:color="auto"/>
        </w:pBdr>
        <w:jc w:val="center"/>
        <w:rPr>
          <w:rFonts w:asciiTheme="majorHAnsi" w:hAnsiTheme="majorHAnsi"/>
          <w:b/>
          <w:color w:val="0070C0"/>
          <w:sz w:val="36"/>
          <w:szCs w:val="36"/>
        </w:rPr>
      </w:pPr>
      <w:r w:rsidRPr="00357467">
        <w:rPr>
          <w:rFonts w:asciiTheme="majorHAnsi" w:hAnsiTheme="majorHAnsi"/>
          <w:b/>
          <w:color w:val="0070C0"/>
          <w:sz w:val="36"/>
          <w:szCs w:val="36"/>
        </w:rPr>
        <w:t>Introduction</w:t>
      </w:r>
    </w:p>
    <w:p w:rsidR="00357467" w:rsidRDefault="00357467" w:rsidP="00357467">
      <w:pPr>
        <w:spacing w:line="480" w:lineRule="auto"/>
        <w:jc w:val="both"/>
        <w:rPr>
          <w:rFonts w:ascii="Times New Roman" w:hAnsi="Times New Roman" w:cs="Times New Roman"/>
          <w:sz w:val="24"/>
          <w:szCs w:val="24"/>
        </w:rPr>
      </w:pPr>
      <w:r w:rsidRPr="00357467">
        <w:rPr>
          <w:rFonts w:ascii="Times New Roman" w:hAnsi="Times New Roman" w:cs="Times New Roman"/>
          <w:sz w:val="24"/>
          <w:szCs w:val="24"/>
        </w:rPr>
        <w:t xml:space="preserve">In </w:t>
      </w:r>
      <w:r w:rsidR="00636737">
        <w:rPr>
          <w:rFonts w:ascii="Times New Roman" w:hAnsi="Times New Roman" w:cs="Times New Roman"/>
          <w:sz w:val="24"/>
          <w:szCs w:val="24"/>
        </w:rPr>
        <w:t>this</w:t>
      </w:r>
      <w:r w:rsidRPr="00357467">
        <w:rPr>
          <w:rFonts w:ascii="Times New Roman" w:hAnsi="Times New Roman" w:cs="Times New Roman"/>
          <w:sz w:val="24"/>
          <w:szCs w:val="24"/>
        </w:rPr>
        <w:t xml:space="preserve"> report, I am going to write a reflective report about how the learning of the module helped me to develop both the academic and employability skills. Both the skills have huge contribution in employment. </w:t>
      </w:r>
      <w:r>
        <w:rPr>
          <w:rFonts w:ascii="Times New Roman" w:hAnsi="Times New Roman" w:cs="Times New Roman"/>
          <w:sz w:val="24"/>
          <w:szCs w:val="24"/>
        </w:rPr>
        <w:t xml:space="preserve">When candidates search for employment, employer searches for employability skills. The employee more with different skills, the more s/he can work and contribute for the organization. I have done a report on employability skills where I have mentioned various skills that are important for getting employment. </w:t>
      </w:r>
      <w:r w:rsidR="00636737">
        <w:rPr>
          <w:rFonts w:ascii="Times New Roman" w:hAnsi="Times New Roman" w:cs="Times New Roman"/>
          <w:sz w:val="24"/>
          <w:szCs w:val="24"/>
        </w:rPr>
        <w:t xml:space="preserve">There, I have learnt about how to gather information and </w:t>
      </w:r>
      <w:r w:rsidR="00D1163F">
        <w:rPr>
          <w:rFonts w:ascii="Times New Roman" w:hAnsi="Times New Roman" w:cs="Times New Roman"/>
          <w:sz w:val="24"/>
          <w:szCs w:val="24"/>
        </w:rPr>
        <w:t>do researches</w:t>
      </w:r>
      <w:r w:rsidR="00636737">
        <w:rPr>
          <w:rFonts w:ascii="Times New Roman" w:hAnsi="Times New Roman" w:cs="Times New Roman"/>
          <w:sz w:val="24"/>
          <w:szCs w:val="24"/>
        </w:rPr>
        <w:t xml:space="preserve">, preparing a report, get to various types of hard and soft skills that are necessary for anyone to have </w:t>
      </w:r>
      <w:r w:rsidR="00AF52CD">
        <w:rPr>
          <w:rFonts w:ascii="Times New Roman" w:hAnsi="Times New Roman" w:cs="Times New Roman"/>
          <w:sz w:val="24"/>
          <w:szCs w:val="24"/>
        </w:rPr>
        <w:t>an</w:t>
      </w:r>
      <w:r w:rsidR="00636737">
        <w:rPr>
          <w:rFonts w:ascii="Times New Roman" w:hAnsi="Times New Roman" w:cs="Times New Roman"/>
          <w:sz w:val="24"/>
          <w:szCs w:val="24"/>
        </w:rPr>
        <w:t xml:space="preserve"> employment. </w:t>
      </w:r>
      <w:r w:rsidR="00D1163F">
        <w:rPr>
          <w:rFonts w:ascii="Times New Roman" w:hAnsi="Times New Roman" w:cs="Times New Roman"/>
          <w:sz w:val="24"/>
          <w:szCs w:val="24"/>
        </w:rPr>
        <w:t xml:space="preserve">I am going to reflect all these in a descriptive way so that my faculty can understand my development through the module that I have done. All the skills that I have </w:t>
      </w:r>
      <w:r w:rsidR="00AF52CD">
        <w:rPr>
          <w:rFonts w:ascii="Times New Roman" w:hAnsi="Times New Roman" w:cs="Times New Roman"/>
          <w:sz w:val="24"/>
          <w:szCs w:val="24"/>
        </w:rPr>
        <w:t>come</w:t>
      </w:r>
      <w:r w:rsidR="00D1163F">
        <w:rPr>
          <w:rFonts w:ascii="Times New Roman" w:hAnsi="Times New Roman" w:cs="Times New Roman"/>
          <w:sz w:val="24"/>
          <w:szCs w:val="24"/>
        </w:rPr>
        <w:t xml:space="preserve"> to know and gained will definitely help me in future </w:t>
      </w:r>
      <w:r w:rsidR="004D75CD">
        <w:rPr>
          <w:rFonts w:ascii="Times New Roman" w:hAnsi="Times New Roman" w:cs="Times New Roman"/>
          <w:sz w:val="24"/>
          <w:szCs w:val="24"/>
        </w:rPr>
        <w:t xml:space="preserve">in various ways </w:t>
      </w:r>
      <w:r w:rsidR="00D1163F">
        <w:rPr>
          <w:rFonts w:ascii="Times New Roman" w:hAnsi="Times New Roman" w:cs="Times New Roman"/>
          <w:sz w:val="24"/>
          <w:szCs w:val="24"/>
        </w:rPr>
        <w:t xml:space="preserve">for my chances of employment by increasing my academic and employability skills. </w:t>
      </w:r>
    </w:p>
    <w:p w:rsidR="00E468D5" w:rsidRPr="004B3668" w:rsidRDefault="00E468D5" w:rsidP="004B3668">
      <w:pPr>
        <w:pBdr>
          <w:bottom w:val="single" w:sz="4" w:space="1" w:color="auto"/>
        </w:pBdr>
        <w:spacing w:line="480" w:lineRule="auto"/>
        <w:jc w:val="center"/>
        <w:rPr>
          <w:rFonts w:asciiTheme="majorHAnsi" w:hAnsiTheme="majorHAnsi" w:cs="Times New Roman"/>
          <w:b/>
          <w:color w:val="0070C0"/>
          <w:sz w:val="36"/>
          <w:szCs w:val="36"/>
        </w:rPr>
      </w:pPr>
      <w:r w:rsidRPr="004B3668">
        <w:rPr>
          <w:rFonts w:asciiTheme="majorHAnsi" w:hAnsiTheme="majorHAnsi" w:cs="Times New Roman"/>
          <w:b/>
          <w:color w:val="0070C0"/>
          <w:sz w:val="36"/>
          <w:szCs w:val="36"/>
        </w:rPr>
        <w:t>The Experience</w:t>
      </w:r>
    </w:p>
    <w:p w:rsidR="004B3668" w:rsidRDefault="000174C0" w:rsidP="00357467">
      <w:pPr>
        <w:spacing w:line="480" w:lineRule="auto"/>
        <w:jc w:val="both"/>
        <w:rPr>
          <w:rFonts w:ascii="Times New Roman" w:hAnsi="Times New Roman" w:cs="Times New Roman"/>
          <w:sz w:val="24"/>
          <w:szCs w:val="24"/>
        </w:rPr>
      </w:pPr>
      <w:r>
        <w:rPr>
          <w:rFonts w:ascii="Times New Roman" w:hAnsi="Times New Roman" w:cs="Times New Roman"/>
          <w:sz w:val="24"/>
          <w:szCs w:val="24"/>
        </w:rPr>
        <w:t>For this course, first I had</w:t>
      </w:r>
      <w:bookmarkStart w:id="1" w:name="_GoBack"/>
      <w:bookmarkEnd w:id="1"/>
      <w:r w:rsidR="004B3668">
        <w:rPr>
          <w:rFonts w:ascii="Times New Roman" w:hAnsi="Times New Roman" w:cs="Times New Roman"/>
          <w:sz w:val="24"/>
          <w:szCs w:val="24"/>
        </w:rPr>
        <w:t xml:space="preserve"> to prepare a report on employability skills that one must need to have. And also which skills I have and which I don’t have for both the two types of skills that are soft skills and hard skills. </w:t>
      </w:r>
      <w:r w:rsidR="00DF6C5B">
        <w:rPr>
          <w:rFonts w:ascii="Times New Roman" w:hAnsi="Times New Roman" w:cs="Times New Roman"/>
          <w:sz w:val="24"/>
          <w:szCs w:val="24"/>
        </w:rPr>
        <w:t xml:space="preserve">Some of the soft skills </w:t>
      </w:r>
      <w:r w:rsidR="007965FC">
        <w:rPr>
          <w:rFonts w:ascii="Times New Roman" w:hAnsi="Times New Roman" w:cs="Times New Roman"/>
          <w:sz w:val="24"/>
          <w:szCs w:val="24"/>
        </w:rPr>
        <w:t xml:space="preserve">are- </w:t>
      </w:r>
      <w:r w:rsidR="005402BF">
        <w:rPr>
          <w:rFonts w:ascii="Times New Roman" w:hAnsi="Times New Roman" w:cs="Times New Roman"/>
          <w:sz w:val="24"/>
          <w:szCs w:val="24"/>
        </w:rPr>
        <w:t>c</w:t>
      </w:r>
      <w:r w:rsidR="005402BF" w:rsidRPr="005402BF">
        <w:rPr>
          <w:rFonts w:ascii="Times New Roman" w:hAnsi="Times New Roman" w:cs="Times New Roman"/>
          <w:sz w:val="24"/>
          <w:szCs w:val="24"/>
        </w:rPr>
        <w:t>ommunication</w:t>
      </w:r>
      <w:r w:rsidR="007965FC">
        <w:rPr>
          <w:rFonts w:ascii="Times New Roman" w:hAnsi="Times New Roman" w:cs="Times New Roman"/>
          <w:sz w:val="24"/>
          <w:szCs w:val="24"/>
        </w:rPr>
        <w:t>, t</w:t>
      </w:r>
      <w:r w:rsidR="007965FC" w:rsidRPr="007965FC">
        <w:rPr>
          <w:rFonts w:ascii="Times New Roman" w:hAnsi="Times New Roman" w:cs="Times New Roman"/>
          <w:sz w:val="24"/>
          <w:szCs w:val="24"/>
        </w:rPr>
        <w:t>eam work</w:t>
      </w:r>
      <w:r w:rsidR="007965FC">
        <w:rPr>
          <w:rFonts w:ascii="Times New Roman" w:hAnsi="Times New Roman" w:cs="Times New Roman"/>
          <w:sz w:val="24"/>
          <w:szCs w:val="24"/>
        </w:rPr>
        <w:t xml:space="preserve">, adaptability, problem solving, critical thinking, conflict resolution and leadership. In hard skills there are- computer skills, data analysis, planning and web creation. </w:t>
      </w:r>
      <w:r w:rsidR="00557C90">
        <w:rPr>
          <w:rFonts w:ascii="Times New Roman" w:hAnsi="Times New Roman" w:cs="Times New Roman"/>
          <w:sz w:val="24"/>
          <w:szCs w:val="24"/>
        </w:rPr>
        <w:t xml:space="preserve">By this course and </w:t>
      </w:r>
      <w:r w:rsidR="00AF52CD">
        <w:rPr>
          <w:rFonts w:ascii="Times New Roman" w:hAnsi="Times New Roman" w:cs="Times New Roman"/>
          <w:sz w:val="24"/>
          <w:szCs w:val="24"/>
        </w:rPr>
        <w:t>module,</w:t>
      </w:r>
      <w:r w:rsidR="00557C90">
        <w:rPr>
          <w:rFonts w:ascii="Times New Roman" w:hAnsi="Times New Roman" w:cs="Times New Roman"/>
          <w:sz w:val="24"/>
          <w:szCs w:val="24"/>
        </w:rPr>
        <w:t xml:space="preserve"> I have </w:t>
      </w:r>
      <w:r w:rsidR="00557C90">
        <w:rPr>
          <w:rFonts w:ascii="Times New Roman" w:hAnsi="Times New Roman" w:cs="Times New Roman"/>
          <w:sz w:val="24"/>
          <w:szCs w:val="24"/>
        </w:rPr>
        <w:lastRenderedPageBreak/>
        <w:t>developed various academic and employability skills. In employability skills I have developed communication skill by talking with different people to gather knowledge and information for completing my report. Through communicating with people I could able to know those things that I don’t even know. It broadens my knowledge.</w:t>
      </w:r>
      <w:r w:rsidR="00B96A5F">
        <w:rPr>
          <w:rFonts w:ascii="Times New Roman" w:hAnsi="Times New Roman" w:cs="Times New Roman"/>
          <w:sz w:val="24"/>
          <w:szCs w:val="24"/>
        </w:rPr>
        <w:t xml:space="preserve"> Through communicating with others, I have developed my research skill too. Now I know how to research for a project, which way will be beneficial for me and provide me with loads of information that I need.</w:t>
      </w:r>
      <w:r w:rsidR="00557C90">
        <w:rPr>
          <w:rFonts w:ascii="Times New Roman" w:hAnsi="Times New Roman" w:cs="Times New Roman"/>
          <w:sz w:val="24"/>
          <w:szCs w:val="24"/>
        </w:rPr>
        <w:t xml:space="preserve"> I have developed my adaptability also. In this course there are certain things for which I was not prepared. I had to do an individual report. That was much touch. I work in a workplace as part time employee. I also need to do well in my course too. Coping up with these two were really tough. It increases </w:t>
      </w:r>
      <w:r w:rsidR="00E4584B">
        <w:rPr>
          <w:rFonts w:ascii="Times New Roman" w:hAnsi="Times New Roman" w:cs="Times New Roman"/>
          <w:sz w:val="24"/>
          <w:szCs w:val="24"/>
        </w:rPr>
        <w:t xml:space="preserve">my ability to adopt things. Problem solving is another thing that I have developed here. While doing the report, I have faced many problems. I didn’t know many </w:t>
      </w:r>
      <w:r w:rsidR="00DF6C5B">
        <w:rPr>
          <w:rFonts w:ascii="Times New Roman" w:hAnsi="Times New Roman" w:cs="Times New Roman"/>
          <w:sz w:val="24"/>
          <w:szCs w:val="24"/>
        </w:rPr>
        <w:t>things</w:t>
      </w:r>
      <w:r w:rsidR="00E4584B">
        <w:rPr>
          <w:rFonts w:ascii="Times New Roman" w:hAnsi="Times New Roman" w:cs="Times New Roman"/>
          <w:sz w:val="24"/>
          <w:szCs w:val="24"/>
        </w:rPr>
        <w:t xml:space="preserve"> that </w:t>
      </w:r>
      <w:r w:rsidR="00DF6C5B">
        <w:rPr>
          <w:rFonts w:ascii="Times New Roman" w:hAnsi="Times New Roman" w:cs="Times New Roman"/>
          <w:sz w:val="24"/>
          <w:szCs w:val="24"/>
        </w:rPr>
        <w:t>are</w:t>
      </w:r>
      <w:r w:rsidR="00E4584B">
        <w:rPr>
          <w:rFonts w:ascii="Times New Roman" w:hAnsi="Times New Roman" w:cs="Times New Roman"/>
          <w:sz w:val="24"/>
          <w:szCs w:val="24"/>
        </w:rPr>
        <w:t xml:space="preserve"> need to complete a report. </w:t>
      </w:r>
      <w:r w:rsidR="00DF6C5B">
        <w:rPr>
          <w:rFonts w:ascii="Times New Roman" w:hAnsi="Times New Roman" w:cs="Times New Roman"/>
          <w:sz w:val="24"/>
          <w:szCs w:val="24"/>
        </w:rPr>
        <w:t xml:space="preserve">I have learnt those all. </w:t>
      </w:r>
      <w:r w:rsidR="009861A0">
        <w:rPr>
          <w:rFonts w:ascii="Times New Roman" w:hAnsi="Times New Roman" w:cs="Times New Roman"/>
          <w:sz w:val="24"/>
          <w:szCs w:val="24"/>
        </w:rPr>
        <w:t xml:space="preserve">For the report I have developed my critical thinking skill. Solving problems by thinking critically is a big factor. It needs lot of experience too. </w:t>
      </w:r>
      <w:r w:rsidR="00730988">
        <w:rPr>
          <w:rFonts w:ascii="Times New Roman" w:hAnsi="Times New Roman" w:cs="Times New Roman"/>
          <w:sz w:val="24"/>
          <w:szCs w:val="24"/>
        </w:rPr>
        <w:t>So</w:t>
      </w:r>
      <w:r w:rsidR="009861A0">
        <w:rPr>
          <w:rFonts w:ascii="Times New Roman" w:hAnsi="Times New Roman" w:cs="Times New Roman"/>
          <w:sz w:val="24"/>
          <w:szCs w:val="24"/>
        </w:rPr>
        <w:t xml:space="preserve"> this skill I </w:t>
      </w:r>
      <w:r w:rsidR="00730988">
        <w:rPr>
          <w:rFonts w:ascii="Times New Roman" w:hAnsi="Times New Roman" w:cs="Times New Roman"/>
          <w:sz w:val="24"/>
          <w:szCs w:val="24"/>
        </w:rPr>
        <w:t xml:space="preserve">need to develop more in other courses. I have increased my planning skill too. I had to plan every single thing about the report. I have divided the whole report in several days to complete it. Without planning I couldn’t make it possible to finish it on time. </w:t>
      </w:r>
      <w:r w:rsidR="00DB0644">
        <w:rPr>
          <w:rFonts w:ascii="Times New Roman" w:hAnsi="Times New Roman" w:cs="Times New Roman"/>
          <w:sz w:val="24"/>
          <w:szCs w:val="24"/>
        </w:rPr>
        <w:t xml:space="preserve">Here I learnt about the time management. I won’t be able to meet the deadline of the report if I didn’t manage the time effectively I had to do the report in an efficient way. </w:t>
      </w:r>
      <w:r w:rsidR="00DD3967">
        <w:rPr>
          <w:rFonts w:ascii="Times New Roman" w:hAnsi="Times New Roman" w:cs="Times New Roman"/>
          <w:sz w:val="24"/>
          <w:szCs w:val="24"/>
        </w:rPr>
        <w:t xml:space="preserve">I have tried my level best to do the report in a creative way. I have research for it that in which way it will look creative to my faculty member. </w:t>
      </w:r>
      <w:r w:rsidR="00DB0644">
        <w:rPr>
          <w:rFonts w:ascii="Times New Roman" w:hAnsi="Times New Roman" w:cs="Times New Roman"/>
          <w:sz w:val="24"/>
          <w:szCs w:val="24"/>
        </w:rPr>
        <w:t>And then in</w:t>
      </w:r>
      <w:r w:rsidR="00730988">
        <w:rPr>
          <w:rFonts w:ascii="Times New Roman" w:hAnsi="Times New Roman" w:cs="Times New Roman"/>
          <w:sz w:val="24"/>
          <w:szCs w:val="24"/>
        </w:rPr>
        <w:t xml:space="preserve"> hard skills, I have developed computer skill more. I have done the whole report by using computer. </w:t>
      </w:r>
      <w:r w:rsidR="00DC676D">
        <w:rPr>
          <w:rFonts w:ascii="Times New Roman" w:hAnsi="Times New Roman" w:cs="Times New Roman"/>
          <w:sz w:val="24"/>
          <w:szCs w:val="24"/>
        </w:rPr>
        <w:t xml:space="preserve">This skill comes in academic skills. I have learnt how to format the writing and the use of appropriate word. I have also learnt how to do references. I didn’t know the process before. Now I am able to do Harvard referencing that is acceptable in almost </w:t>
      </w:r>
      <w:r w:rsidR="00DC676D">
        <w:rPr>
          <w:rFonts w:ascii="Times New Roman" w:hAnsi="Times New Roman" w:cs="Times New Roman"/>
          <w:sz w:val="24"/>
          <w:szCs w:val="24"/>
        </w:rPr>
        <w:lastRenderedPageBreak/>
        <w:t xml:space="preserve">everywhere. </w:t>
      </w:r>
      <w:r w:rsidR="00407207">
        <w:rPr>
          <w:rFonts w:ascii="Times New Roman" w:hAnsi="Times New Roman" w:cs="Times New Roman"/>
          <w:sz w:val="24"/>
          <w:szCs w:val="24"/>
        </w:rPr>
        <w:t xml:space="preserve">In the report, I had to prepare a CV of mine so that I could learn this for applying for a job in future. There I learnt about what actually needs to write in the CV. There are lots of things that appeal an employer to recruit. I have come to know all these. Now I can make a CV that will attract an employer. </w:t>
      </w:r>
      <w:r w:rsidR="00B96A5F">
        <w:rPr>
          <w:rFonts w:ascii="Times New Roman" w:hAnsi="Times New Roman" w:cs="Times New Roman"/>
          <w:sz w:val="24"/>
          <w:szCs w:val="24"/>
        </w:rPr>
        <w:t xml:space="preserve">All the skills that I have develop, it is just for the module that I have done. The whole learning experience was really useful and helpful. </w:t>
      </w:r>
      <w:r w:rsidR="007519F3">
        <w:rPr>
          <w:rFonts w:ascii="Times New Roman" w:hAnsi="Times New Roman" w:cs="Times New Roman"/>
          <w:sz w:val="24"/>
          <w:szCs w:val="24"/>
        </w:rPr>
        <w:t xml:space="preserve">At first the report seemed tough to me as it was an individual report. I thought I have to finish it with some team mates. But when I came to know that it is an individual report, I was very surprised and nervous, thinking that if I could complete the report on my own capability or not. </w:t>
      </w:r>
      <w:r w:rsidR="00E55605">
        <w:rPr>
          <w:rFonts w:ascii="Times New Roman" w:hAnsi="Times New Roman" w:cs="Times New Roman"/>
          <w:sz w:val="24"/>
          <w:szCs w:val="24"/>
        </w:rPr>
        <w:t xml:space="preserve">After started working for the report, there are certain things that surprised me. Researching, gathering important information, writing the whole report in my own words, formatting, rewriting, referencing and many more. </w:t>
      </w:r>
      <w:r w:rsidR="00D51D80">
        <w:rPr>
          <w:rFonts w:ascii="Times New Roman" w:hAnsi="Times New Roman" w:cs="Times New Roman"/>
          <w:sz w:val="24"/>
          <w:szCs w:val="24"/>
        </w:rPr>
        <w:t xml:space="preserve">Now I have many developed skills to use for my academic purpose and also for my workplace. All the skills will help me to achieve good grades and find my dream job. I can compete with others to get the best now. I can see myself as a better person after this module. I never knew about my abilities before. Now I know what I can do and what not. </w:t>
      </w:r>
    </w:p>
    <w:p w:rsidR="00E4584B" w:rsidRPr="0052070A" w:rsidRDefault="00E4584B" w:rsidP="0052070A">
      <w:pPr>
        <w:pBdr>
          <w:bottom w:val="single" w:sz="4" w:space="1" w:color="auto"/>
        </w:pBdr>
        <w:spacing w:line="480" w:lineRule="auto"/>
        <w:jc w:val="center"/>
        <w:rPr>
          <w:rFonts w:asciiTheme="majorHAnsi" w:hAnsiTheme="majorHAnsi" w:cs="Times New Roman"/>
          <w:b/>
          <w:color w:val="0070C0"/>
          <w:sz w:val="36"/>
          <w:szCs w:val="36"/>
        </w:rPr>
      </w:pPr>
      <w:r w:rsidRPr="0052070A">
        <w:rPr>
          <w:rFonts w:asciiTheme="majorHAnsi" w:hAnsiTheme="majorHAnsi" w:cs="Times New Roman"/>
          <w:b/>
          <w:color w:val="0070C0"/>
          <w:sz w:val="36"/>
          <w:szCs w:val="36"/>
        </w:rPr>
        <w:t>Reflective Observation</w:t>
      </w:r>
    </w:p>
    <w:p w:rsidR="00BB0BD3" w:rsidRDefault="002C1BCF" w:rsidP="003574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world, there are no such things which have only good side. Everything has its bad side too. In this course I have come up with so many good sides along with some bad sides too. </w:t>
      </w:r>
      <w:r w:rsidR="00A97F91">
        <w:rPr>
          <w:rFonts w:ascii="Times New Roman" w:hAnsi="Times New Roman" w:cs="Times New Roman"/>
          <w:sz w:val="24"/>
          <w:szCs w:val="24"/>
        </w:rPr>
        <w:t>In</w:t>
      </w:r>
      <w:r>
        <w:rPr>
          <w:rFonts w:ascii="Times New Roman" w:hAnsi="Times New Roman" w:cs="Times New Roman"/>
          <w:sz w:val="24"/>
          <w:szCs w:val="24"/>
        </w:rPr>
        <w:t xml:space="preserve"> this whole process of writing my report, I have </w:t>
      </w:r>
      <w:r w:rsidR="00A97F91">
        <w:rPr>
          <w:rFonts w:ascii="Times New Roman" w:hAnsi="Times New Roman" w:cs="Times New Roman"/>
          <w:sz w:val="24"/>
          <w:szCs w:val="24"/>
        </w:rPr>
        <w:t>come</w:t>
      </w:r>
      <w:r>
        <w:rPr>
          <w:rFonts w:ascii="Times New Roman" w:hAnsi="Times New Roman" w:cs="Times New Roman"/>
          <w:sz w:val="24"/>
          <w:szCs w:val="24"/>
        </w:rPr>
        <w:t xml:space="preserve"> to know various skills for employment. </w:t>
      </w:r>
      <w:r w:rsidR="00A97F91">
        <w:rPr>
          <w:rFonts w:ascii="Times New Roman" w:hAnsi="Times New Roman" w:cs="Times New Roman"/>
          <w:sz w:val="24"/>
          <w:szCs w:val="24"/>
        </w:rPr>
        <w:t>Besides</w:t>
      </w:r>
      <w:r>
        <w:rPr>
          <w:rFonts w:ascii="Times New Roman" w:hAnsi="Times New Roman" w:cs="Times New Roman"/>
          <w:sz w:val="24"/>
          <w:szCs w:val="24"/>
        </w:rPr>
        <w:t xml:space="preserve"> writing all these for my report, I have personally developed many skills. Those will help me in future in both academic and job life</w:t>
      </w:r>
      <w:r w:rsidR="00A97F91">
        <w:rPr>
          <w:rFonts w:ascii="Times New Roman" w:hAnsi="Times New Roman" w:cs="Times New Roman"/>
          <w:sz w:val="24"/>
          <w:szCs w:val="24"/>
        </w:rPr>
        <w:t xml:space="preserve"> because; skills are such things that are needed for every achievement. For achieving good grades or better job, everyone searches for skills. Now I now the skills that are must to have. I need to develop it more and more for my own betterment. I </w:t>
      </w:r>
      <w:r w:rsidR="00A97F91">
        <w:rPr>
          <w:rFonts w:ascii="Times New Roman" w:hAnsi="Times New Roman" w:cs="Times New Roman"/>
          <w:sz w:val="24"/>
          <w:szCs w:val="24"/>
        </w:rPr>
        <w:lastRenderedPageBreak/>
        <w:t xml:space="preserve">can do this by doing my further courses and in my workplace I can practice those skills too. </w:t>
      </w:r>
      <w:r w:rsidR="00407207">
        <w:rPr>
          <w:rFonts w:ascii="Times New Roman" w:hAnsi="Times New Roman" w:cs="Times New Roman"/>
          <w:sz w:val="24"/>
          <w:szCs w:val="24"/>
        </w:rPr>
        <w:t xml:space="preserve">I have learnt to prepare a good CV too. This will help me to attract the employers so that they call me fr an interview. Having a good CV is heading one step forward to the job. </w:t>
      </w:r>
      <w:r w:rsidR="00CC2150">
        <w:rPr>
          <w:rFonts w:ascii="Times New Roman" w:hAnsi="Times New Roman" w:cs="Times New Roman"/>
          <w:sz w:val="24"/>
          <w:szCs w:val="24"/>
        </w:rPr>
        <w:t xml:space="preserve">These were the good sides that I liked about the course very much which is really helpful. There are some bad things too that I have felt during the course. </w:t>
      </w:r>
    </w:p>
    <w:p w:rsidR="002C1BCF" w:rsidRDefault="00BB0BD3" w:rsidP="00357467">
      <w:pPr>
        <w:spacing w:line="480" w:lineRule="auto"/>
        <w:jc w:val="both"/>
        <w:rPr>
          <w:rFonts w:ascii="Times New Roman" w:hAnsi="Times New Roman" w:cs="Times New Roman"/>
          <w:sz w:val="24"/>
          <w:szCs w:val="24"/>
        </w:rPr>
      </w:pPr>
      <w:r w:rsidRPr="00BB0BD3">
        <w:rPr>
          <w:rFonts w:ascii="Times New Roman" w:hAnsi="Times New Roman" w:cs="Times New Roman"/>
          <w:b/>
          <w:sz w:val="24"/>
          <w:szCs w:val="24"/>
          <w:u w:val="single"/>
        </w:rPr>
        <w:t>Skill gaps:</w:t>
      </w:r>
      <w:r>
        <w:rPr>
          <w:rFonts w:ascii="Times New Roman" w:hAnsi="Times New Roman" w:cs="Times New Roman"/>
          <w:sz w:val="24"/>
          <w:szCs w:val="24"/>
        </w:rPr>
        <w:t xml:space="preserve"> </w:t>
      </w:r>
      <w:r w:rsidR="00CC2150">
        <w:rPr>
          <w:rFonts w:ascii="Times New Roman" w:hAnsi="Times New Roman" w:cs="Times New Roman"/>
          <w:sz w:val="24"/>
          <w:szCs w:val="24"/>
        </w:rPr>
        <w:t xml:space="preserve">There are some skills gaps for me in this course. I didn’t experience team work, leadership, conflict resolution, data analysis and web creation. I have learnt about all these while writing for my report in this course but couldn’t experience all these. The only reason is there is no team in this course. Everyone needs to prepare the report by his/her own writing. I think if I </w:t>
      </w:r>
      <w:r w:rsidR="00071900">
        <w:rPr>
          <w:rFonts w:ascii="Times New Roman" w:hAnsi="Times New Roman" w:cs="Times New Roman"/>
          <w:sz w:val="24"/>
          <w:szCs w:val="24"/>
        </w:rPr>
        <w:t xml:space="preserve">have a team where we all have to do this report then I could able to experience these skills and develop it. </w:t>
      </w:r>
      <w:r w:rsidR="005C0E23">
        <w:rPr>
          <w:rFonts w:ascii="Times New Roman" w:hAnsi="Times New Roman" w:cs="Times New Roman"/>
          <w:sz w:val="24"/>
          <w:szCs w:val="24"/>
        </w:rPr>
        <w:t xml:space="preserve">We could have team work then. I could take some important decisions that could make me feel like I am the leader of the team. If there were some conflict </w:t>
      </w:r>
      <w:r w:rsidR="00AF52CD">
        <w:rPr>
          <w:rFonts w:ascii="Times New Roman" w:hAnsi="Times New Roman" w:cs="Times New Roman"/>
          <w:sz w:val="24"/>
          <w:szCs w:val="24"/>
        </w:rPr>
        <w:t>arose,</w:t>
      </w:r>
      <w:r w:rsidR="005C0E23">
        <w:rPr>
          <w:rFonts w:ascii="Times New Roman" w:hAnsi="Times New Roman" w:cs="Times New Roman"/>
          <w:sz w:val="24"/>
          <w:szCs w:val="24"/>
        </w:rPr>
        <w:t xml:space="preserve"> then we could have </w:t>
      </w:r>
      <w:r w:rsidR="00AF52CD">
        <w:rPr>
          <w:rFonts w:ascii="Times New Roman" w:hAnsi="Times New Roman" w:cs="Times New Roman"/>
          <w:sz w:val="24"/>
          <w:szCs w:val="24"/>
        </w:rPr>
        <w:t>solved</w:t>
      </w:r>
      <w:r w:rsidR="005C0E23">
        <w:rPr>
          <w:rFonts w:ascii="Times New Roman" w:hAnsi="Times New Roman" w:cs="Times New Roman"/>
          <w:sz w:val="24"/>
          <w:szCs w:val="24"/>
        </w:rPr>
        <w:t xml:space="preserve"> those by having meetings and interactio</w:t>
      </w:r>
      <w:r>
        <w:rPr>
          <w:rFonts w:ascii="Times New Roman" w:hAnsi="Times New Roman" w:cs="Times New Roman"/>
          <w:sz w:val="24"/>
          <w:szCs w:val="24"/>
        </w:rPr>
        <w:t>ns. Our communication skills could</w:t>
      </w:r>
      <w:r w:rsidR="005C0E23">
        <w:rPr>
          <w:rFonts w:ascii="Times New Roman" w:hAnsi="Times New Roman" w:cs="Times New Roman"/>
          <w:sz w:val="24"/>
          <w:szCs w:val="24"/>
        </w:rPr>
        <w:t xml:space="preserve"> also develop more. These are the skills that could be </w:t>
      </w:r>
      <w:r w:rsidR="00C61F33">
        <w:rPr>
          <w:rFonts w:ascii="Times New Roman" w:hAnsi="Times New Roman" w:cs="Times New Roman"/>
          <w:sz w:val="24"/>
          <w:szCs w:val="24"/>
        </w:rPr>
        <w:t>meeting</w:t>
      </w:r>
      <w:r w:rsidR="005C0E23">
        <w:rPr>
          <w:rFonts w:ascii="Times New Roman" w:hAnsi="Times New Roman" w:cs="Times New Roman"/>
          <w:sz w:val="24"/>
          <w:szCs w:val="24"/>
        </w:rPr>
        <w:t xml:space="preserve"> if only I had a group in this course. </w:t>
      </w:r>
      <w:r w:rsidR="00C61F33">
        <w:rPr>
          <w:rFonts w:ascii="Times New Roman" w:hAnsi="Times New Roman" w:cs="Times New Roman"/>
          <w:sz w:val="24"/>
          <w:szCs w:val="24"/>
        </w:rPr>
        <w:t xml:space="preserve">Then again, I didn’t have the privilege of working with data analysis. In this course, there is no such opportunity for analyzing data. So I didn’t develop this skill. I always wanted to learn the process of web creation. This is also not the course where I can learn about this skill. </w:t>
      </w:r>
      <w:r w:rsidR="003B1EA5">
        <w:rPr>
          <w:rFonts w:ascii="Times New Roman" w:hAnsi="Times New Roman" w:cs="Times New Roman"/>
          <w:sz w:val="24"/>
          <w:szCs w:val="24"/>
        </w:rPr>
        <w:t>At</w:t>
      </w:r>
      <w:r w:rsidR="00C61F33">
        <w:rPr>
          <w:rFonts w:ascii="Times New Roman" w:hAnsi="Times New Roman" w:cs="Times New Roman"/>
          <w:sz w:val="24"/>
          <w:szCs w:val="24"/>
        </w:rPr>
        <w:t xml:space="preserve"> the end, I think, if there is a system to give a presentation in this course, I could able to impro</w:t>
      </w:r>
      <w:r w:rsidR="00E55168">
        <w:rPr>
          <w:rFonts w:ascii="Times New Roman" w:hAnsi="Times New Roman" w:cs="Times New Roman"/>
          <w:sz w:val="24"/>
          <w:szCs w:val="24"/>
        </w:rPr>
        <w:t>ve my communication skill too. B</w:t>
      </w:r>
      <w:r w:rsidR="00C61F33">
        <w:rPr>
          <w:rFonts w:ascii="Times New Roman" w:hAnsi="Times New Roman" w:cs="Times New Roman"/>
          <w:sz w:val="24"/>
          <w:szCs w:val="24"/>
        </w:rPr>
        <w:t xml:space="preserve">eside this, I could have </w:t>
      </w:r>
      <w:r w:rsidR="00E55168">
        <w:rPr>
          <w:rFonts w:ascii="Times New Roman" w:hAnsi="Times New Roman" w:cs="Times New Roman"/>
          <w:sz w:val="24"/>
          <w:szCs w:val="24"/>
        </w:rPr>
        <w:t>learned</w:t>
      </w:r>
      <w:r w:rsidR="00C61F33">
        <w:rPr>
          <w:rFonts w:ascii="Times New Roman" w:hAnsi="Times New Roman" w:cs="Times New Roman"/>
          <w:sz w:val="24"/>
          <w:szCs w:val="24"/>
        </w:rPr>
        <w:t xml:space="preserve"> how to prepare the slides for presenting something. </w:t>
      </w:r>
    </w:p>
    <w:p w:rsidR="00E55168" w:rsidRPr="003B1EA5" w:rsidRDefault="00E55168" w:rsidP="003B1EA5">
      <w:pPr>
        <w:pBdr>
          <w:bottom w:val="single" w:sz="4" w:space="1" w:color="auto"/>
        </w:pBdr>
        <w:spacing w:line="480" w:lineRule="auto"/>
        <w:jc w:val="center"/>
        <w:rPr>
          <w:rFonts w:asciiTheme="majorHAnsi" w:hAnsiTheme="majorHAnsi" w:cs="Times New Roman"/>
          <w:b/>
          <w:color w:val="0070C0"/>
          <w:sz w:val="36"/>
          <w:szCs w:val="36"/>
        </w:rPr>
      </w:pPr>
      <w:r w:rsidRPr="003B1EA5">
        <w:rPr>
          <w:rFonts w:asciiTheme="majorHAnsi" w:hAnsiTheme="majorHAnsi" w:cs="Times New Roman"/>
          <w:b/>
          <w:color w:val="0070C0"/>
          <w:sz w:val="36"/>
          <w:szCs w:val="36"/>
        </w:rPr>
        <w:t>Conceptualization</w:t>
      </w:r>
    </w:p>
    <w:p w:rsidR="00E55168" w:rsidRDefault="003B1EA5" w:rsidP="003574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After this course, I am able to do a lot of things that I couldn’t do before doing this course. </w:t>
      </w:r>
      <w:r w:rsidR="00844B81">
        <w:rPr>
          <w:rFonts w:ascii="Times New Roman" w:hAnsi="Times New Roman" w:cs="Times New Roman"/>
          <w:sz w:val="24"/>
          <w:szCs w:val="24"/>
        </w:rPr>
        <w:t xml:space="preserve">I have gathered many skills that are very important for working in a workplace. There are massive competitions in the workplace now a day. These skills that I have learnt will help me to meet with the plans that I have made in my report as personal development plan. </w:t>
      </w:r>
      <w:r w:rsidR="009C05C2">
        <w:rPr>
          <w:rFonts w:ascii="Times New Roman" w:hAnsi="Times New Roman" w:cs="Times New Roman"/>
          <w:sz w:val="24"/>
          <w:szCs w:val="24"/>
        </w:rPr>
        <w:t xml:space="preserve">The </w:t>
      </w:r>
      <w:r w:rsidR="00F9146E">
        <w:rPr>
          <w:rFonts w:ascii="Times New Roman" w:hAnsi="Times New Roman" w:cs="Times New Roman"/>
          <w:sz w:val="24"/>
          <w:szCs w:val="24"/>
        </w:rPr>
        <w:t>candidates that have</w:t>
      </w:r>
      <w:r w:rsidR="009C05C2">
        <w:rPr>
          <w:rFonts w:ascii="Times New Roman" w:hAnsi="Times New Roman" w:cs="Times New Roman"/>
          <w:sz w:val="24"/>
          <w:szCs w:val="24"/>
        </w:rPr>
        <w:t xml:space="preserve"> the most employability skills are always will be the first choice to the employers. </w:t>
      </w:r>
      <w:r w:rsidR="001A53D1">
        <w:rPr>
          <w:rFonts w:ascii="Times New Roman" w:hAnsi="Times New Roman" w:cs="Times New Roman"/>
          <w:sz w:val="24"/>
          <w:szCs w:val="24"/>
        </w:rPr>
        <w:t>This course helps me to become a better person. I see myself as a person</w:t>
      </w:r>
      <w:r w:rsidR="00B8046A">
        <w:rPr>
          <w:rFonts w:ascii="Times New Roman" w:hAnsi="Times New Roman" w:cs="Times New Roman"/>
          <w:sz w:val="24"/>
          <w:szCs w:val="24"/>
        </w:rPr>
        <w:t xml:space="preserve"> with various developed skills now. </w:t>
      </w:r>
      <w:r w:rsidR="0087757B">
        <w:rPr>
          <w:rFonts w:ascii="Times New Roman" w:hAnsi="Times New Roman" w:cs="Times New Roman"/>
          <w:sz w:val="24"/>
          <w:szCs w:val="24"/>
        </w:rPr>
        <w:t xml:space="preserve">I can type very fast now. </w:t>
      </w:r>
      <w:r w:rsidR="00223619">
        <w:rPr>
          <w:rFonts w:ascii="Times New Roman" w:hAnsi="Times New Roman" w:cs="Times New Roman"/>
          <w:sz w:val="24"/>
          <w:szCs w:val="24"/>
        </w:rPr>
        <w:t xml:space="preserve">I can make CV in an attractive way. I have researched what an employer look forward to in a CV. I put all those so that they find it appealing. </w:t>
      </w:r>
      <w:r w:rsidR="0083121A">
        <w:rPr>
          <w:rFonts w:ascii="Times New Roman" w:hAnsi="Times New Roman" w:cs="Times New Roman"/>
          <w:sz w:val="24"/>
          <w:szCs w:val="24"/>
        </w:rPr>
        <w:t xml:space="preserve">A good CV is the first impression on the employer, a candidate can make. It is a symbol of seriousness of any candidate. </w:t>
      </w:r>
      <w:r w:rsidR="0087757B">
        <w:rPr>
          <w:rFonts w:ascii="Times New Roman" w:hAnsi="Times New Roman" w:cs="Times New Roman"/>
          <w:sz w:val="24"/>
          <w:szCs w:val="24"/>
        </w:rPr>
        <w:t xml:space="preserve">In my CV, I can put all the skills that I have developed from this module. The skills will work as my strengths there and attract my employer to hire me. </w:t>
      </w:r>
    </w:p>
    <w:p w:rsidR="0087757B" w:rsidRPr="0087757B" w:rsidRDefault="0087757B" w:rsidP="0087757B">
      <w:pPr>
        <w:pBdr>
          <w:bottom w:val="single" w:sz="4" w:space="1" w:color="auto"/>
        </w:pBdr>
        <w:spacing w:line="480" w:lineRule="auto"/>
        <w:jc w:val="center"/>
        <w:rPr>
          <w:rFonts w:asciiTheme="majorHAnsi" w:hAnsiTheme="majorHAnsi" w:cs="Times New Roman"/>
          <w:b/>
          <w:color w:val="0070C0"/>
          <w:sz w:val="36"/>
          <w:szCs w:val="36"/>
        </w:rPr>
      </w:pPr>
      <w:r w:rsidRPr="0087757B">
        <w:rPr>
          <w:rFonts w:asciiTheme="majorHAnsi" w:hAnsiTheme="majorHAnsi" w:cs="Times New Roman"/>
          <w:b/>
          <w:color w:val="0070C0"/>
          <w:sz w:val="36"/>
          <w:szCs w:val="36"/>
        </w:rPr>
        <w:t>Active Extermination</w:t>
      </w:r>
    </w:p>
    <w:p w:rsidR="0087757B" w:rsidRDefault="0087757B" w:rsidP="003574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era of globalization, employability skills are very important to have. With this, no one can find a good job in the market place. </w:t>
      </w:r>
      <w:r w:rsidR="00871EC9">
        <w:rPr>
          <w:rFonts w:ascii="Times New Roman" w:hAnsi="Times New Roman" w:cs="Times New Roman"/>
          <w:sz w:val="24"/>
          <w:szCs w:val="24"/>
        </w:rPr>
        <w:t xml:space="preserve">All the skills that I have learnt from this module will help me to find my dream job. </w:t>
      </w:r>
      <w:r w:rsidR="00CC1D16">
        <w:rPr>
          <w:rFonts w:ascii="Times New Roman" w:hAnsi="Times New Roman" w:cs="Times New Roman"/>
          <w:sz w:val="24"/>
          <w:szCs w:val="24"/>
        </w:rPr>
        <w:t xml:space="preserve">For a strong background, I will develop more skills that have learnt in this course and also the skills I will learn in other courses. I have to develop the skills I have experienced and also those skills that I couldn’t able to achieve. Now I know how important the skills are for any employee to get a job. In fact, a CV can do a lot more for an employee. A good CV is the reflection of a good employee sometimes. It is the first chance to impress the employers. In the CV, the skills are very important to mention so that employers can know about the strengths of the candidates. </w:t>
      </w:r>
      <w:r w:rsidR="00DE1830">
        <w:rPr>
          <w:rFonts w:ascii="Times New Roman" w:hAnsi="Times New Roman" w:cs="Times New Roman"/>
          <w:sz w:val="24"/>
          <w:szCs w:val="24"/>
        </w:rPr>
        <w:t xml:space="preserve">In future, I will add those skills that I have gathered from this module in my CV. It will help me to apply for the jobs that I always wanted to work for. These </w:t>
      </w:r>
      <w:r w:rsidR="00DE1830">
        <w:rPr>
          <w:rFonts w:ascii="Times New Roman" w:hAnsi="Times New Roman" w:cs="Times New Roman"/>
          <w:sz w:val="24"/>
          <w:szCs w:val="24"/>
        </w:rPr>
        <w:lastRenderedPageBreak/>
        <w:t xml:space="preserve">skills can also facilitate me in my workplace that I currently work. I can show those skills to my supervisor and get the promotion easily. I can serve my colleagues and customers with more knowledge and skills. In academic purpose, I will use the skills to achieve good grades and develop more skills. </w:t>
      </w:r>
    </w:p>
    <w:p w:rsidR="00E4584B" w:rsidRDefault="00E4584B" w:rsidP="00357467">
      <w:pPr>
        <w:spacing w:line="480" w:lineRule="auto"/>
        <w:jc w:val="both"/>
        <w:rPr>
          <w:rFonts w:ascii="Times New Roman" w:hAnsi="Times New Roman" w:cs="Times New Roman"/>
          <w:sz w:val="24"/>
          <w:szCs w:val="24"/>
        </w:rPr>
      </w:pPr>
    </w:p>
    <w:p w:rsidR="00F17C2E" w:rsidRPr="006B7CC9" w:rsidRDefault="00F17C2E" w:rsidP="006B7CC9">
      <w:pPr>
        <w:pBdr>
          <w:bottom w:val="single" w:sz="4" w:space="1" w:color="auto"/>
        </w:pBdr>
        <w:spacing w:line="480" w:lineRule="auto"/>
        <w:jc w:val="center"/>
        <w:rPr>
          <w:rFonts w:asciiTheme="majorHAnsi" w:hAnsiTheme="majorHAnsi" w:cs="Times New Roman"/>
          <w:b/>
          <w:color w:val="0070C0"/>
          <w:sz w:val="36"/>
          <w:szCs w:val="36"/>
        </w:rPr>
      </w:pPr>
      <w:r w:rsidRPr="006B7CC9">
        <w:rPr>
          <w:rFonts w:asciiTheme="majorHAnsi" w:hAnsiTheme="majorHAnsi" w:cs="Times New Roman"/>
          <w:b/>
          <w:color w:val="0070C0"/>
          <w:sz w:val="36"/>
          <w:szCs w:val="36"/>
        </w:rPr>
        <w:t>Conclusion</w:t>
      </w:r>
    </w:p>
    <w:p w:rsidR="00F17C2E" w:rsidRDefault="00E540F8" w:rsidP="003574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doing the module, I am very much affected by the academic and employability skills in a positive way, which I have achieved. The </w:t>
      </w:r>
      <w:r w:rsidR="00962166">
        <w:rPr>
          <w:rFonts w:ascii="Times New Roman" w:hAnsi="Times New Roman" w:cs="Times New Roman"/>
          <w:sz w:val="24"/>
          <w:szCs w:val="24"/>
        </w:rPr>
        <w:t>skills that I achieved from the module that I have done are helping me in academic life and in job life too. Now I am able to solve various problems by my own ability and skills. Before</w:t>
      </w:r>
      <w:r w:rsidR="00076C6E">
        <w:rPr>
          <w:rFonts w:ascii="Times New Roman" w:hAnsi="Times New Roman" w:cs="Times New Roman"/>
          <w:sz w:val="24"/>
          <w:szCs w:val="24"/>
        </w:rPr>
        <w:t xml:space="preserve"> doing the module,</w:t>
      </w:r>
      <w:r w:rsidR="00962166">
        <w:rPr>
          <w:rFonts w:ascii="Times New Roman" w:hAnsi="Times New Roman" w:cs="Times New Roman"/>
          <w:sz w:val="24"/>
          <w:szCs w:val="24"/>
        </w:rPr>
        <w:t xml:space="preserve"> I was immature that I couldn’t decide what to do and how in a certain situation or problem. </w:t>
      </w:r>
      <w:r w:rsidR="00076C6E">
        <w:rPr>
          <w:rFonts w:ascii="Times New Roman" w:hAnsi="Times New Roman" w:cs="Times New Roman"/>
          <w:sz w:val="24"/>
          <w:szCs w:val="24"/>
        </w:rPr>
        <w:t xml:space="preserve">I am now able to solve problems through my interpersonal skills that I have gained. The overall experience that I have gathered from the module needs to be more furnished. I have to always keep furnishing it so that it can be better. </w:t>
      </w:r>
      <w:r w:rsidR="006B7CC9">
        <w:rPr>
          <w:rFonts w:ascii="Times New Roman" w:hAnsi="Times New Roman" w:cs="Times New Roman"/>
          <w:sz w:val="24"/>
          <w:szCs w:val="24"/>
        </w:rPr>
        <w:t xml:space="preserve">I want to improve my employability skills more. Though I have gathered various skills but then again I need to learn more so that I can have the priority in getting a desired job, for the skills that I have. </w:t>
      </w:r>
      <w:r w:rsidR="00F8778C">
        <w:rPr>
          <w:rFonts w:ascii="Times New Roman" w:hAnsi="Times New Roman" w:cs="Times New Roman"/>
          <w:sz w:val="24"/>
          <w:szCs w:val="24"/>
        </w:rPr>
        <w:t xml:space="preserve">People need to learn for all their life. I also shouldn’t stop and satisfy myself only with these skills. I want to learn more by attempting challenging tasks in different courses and workplaces. </w:t>
      </w:r>
    </w:p>
    <w:p w:rsidR="00E11B96" w:rsidRDefault="00E11B96" w:rsidP="00357467">
      <w:pPr>
        <w:spacing w:line="480" w:lineRule="auto"/>
        <w:jc w:val="both"/>
        <w:rPr>
          <w:rFonts w:ascii="Times New Roman" w:hAnsi="Times New Roman" w:cs="Times New Roman"/>
          <w:sz w:val="24"/>
          <w:szCs w:val="24"/>
        </w:rPr>
      </w:pPr>
    </w:p>
    <w:p w:rsidR="00E11B96" w:rsidRDefault="00E11B96" w:rsidP="00357467">
      <w:pPr>
        <w:spacing w:line="480" w:lineRule="auto"/>
        <w:jc w:val="both"/>
        <w:rPr>
          <w:rFonts w:ascii="Times New Roman" w:hAnsi="Times New Roman" w:cs="Times New Roman"/>
          <w:sz w:val="24"/>
          <w:szCs w:val="24"/>
        </w:rPr>
      </w:pPr>
    </w:p>
    <w:p w:rsidR="00E11B96" w:rsidRDefault="00E11B96" w:rsidP="00357467">
      <w:pPr>
        <w:spacing w:line="480" w:lineRule="auto"/>
        <w:jc w:val="both"/>
        <w:rPr>
          <w:rFonts w:ascii="Times New Roman" w:hAnsi="Times New Roman" w:cs="Times New Roman"/>
          <w:sz w:val="24"/>
          <w:szCs w:val="24"/>
        </w:rPr>
      </w:pPr>
    </w:p>
    <w:p w:rsidR="00E11B96" w:rsidRDefault="00E11B96" w:rsidP="00357467">
      <w:pPr>
        <w:spacing w:line="480" w:lineRule="auto"/>
        <w:jc w:val="both"/>
        <w:rPr>
          <w:rFonts w:ascii="Times New Roman" w:hAnsi="Times New Roman" w:cs="Times New Roman"/>
          <w:sz w:val="24"/>
          <w:szCs w:val="24"/>
        </w:rPr>
      </w:pPr>
    </w:p>
    <w:p w:rsidR="00E11B96" w:rsidRDefault="00E11B96" w:rsidP="00357467">
      <w:pPr>
        <w:spacing w:line="480" w:lineRule="auto"/>
        <w:jc w:val="both"/>
        <w:rPr>
          <w:rFonts w:ascii="Times New Roman" w:hAnsi="Times New Roman" w:cs="Times New Roman"/>
          <w:sz w:val="24"/>
          <w:szCs w:val="24"/>
        </w:rPr>
      </w:pPr>
    </w:p>
    <w:p w:rsidR="00E11B96" w:rsidRDefault="00E11B96" w:rsidP="00357467">
      <w:pPr>
        <w:spacing w:line="480" w:lineRule="auto"/>
        <w:jc w:val="both"/>
        <w:rPr>
          <w:rFonts w:ascii="Times New Roman" w:hAnsi="Times New Roman" w:cs="Times New Roman"/>
          <w:sz w:val="24"/>
          <w:szCs w:val="24"/>
        </w:rPr>
      </w:pPr>
    </w:p>
    <w:p w:rsidR="00E11B96" w:rsidRDefault="00E11B96" w:rsidP="00357467">
      <w:pPr>
        <w:spacing w:line="480" w:lineRule="auto"/>
        <w:jc w:val="both"/>
        <w:rPr>
          <w:rFonts w:ascii="Times New Roman" w:hAnsi="Times New Roman" w:cs="Times New Roman"/>
          <w:sz w:val="24"/>
          <w:szCs w:val="24"/>
        </w:rPr>
      </w:pPr>
    </w:p>
    <w:p w:rsidR="00FC25DF" w:rsidRPr="00E11B96" w:rsidRDefault="00FC25DF" w:rsidP="00E11B96">
      <w:pPr>
        <w:pBdr>
          <w:bottom w:val="single" w:sz="4" w:space="1" w:color="auto"/>
        </w:pBdr>
        <w:spacing w:line="480" w:lineRule="auto"/>
        <w:jc w:val="center"/>
        <w:rPr>
          <w:rFonts w:asciiTheme="majorHAnsi" w:hAnsiTheme="majorHAnsi" w:cs="Times New Roman"/>
          <w:b/>
          <w:color w:val="0070C0"/>
          <w:sz w:val="36"/>
          <w:szCs w:val="36"/>
        </w:rPr>
      </w:pPr>
      <w:r w:rsidRPr="00E11B96">
        <w:rPr>
          <w:rFonts w:asciiTheme="majorHAnsi" w:hAnsiTheme="majorHAnsi" w:cs="Times New Roman"/>
          <w:b/>
          <w:color w:val="0070C0"/>
          <w:sz w:val="36"/>
          <w:szCs w:val="36"/>
        </w:rPr>
        <w:t>References</w:t>
      </w:r>
    </w:p>
    <w:p w:rsidR="00E11B96" w:rsidRPr="00E11B96" w:rsidRDefault="00E11B96" w:rsidP="00E11B96">
      <w:pPr>
        <w:pStyle w:val="ListParagraph"/>
        <w:numPr>
          <w:ilvl w:val="0"/>
          <w:numId w:val="2"/>
        </w:numPr>
        <w:spacing w:line="480" w:lineRule="auto"/>
        <w:ind w:left="1440" w:hanging="720"/>
        <w:jc w:val="both"/>
        <w:rPr>
          <w:rFonts w:ascii="Times New Roman" w:hAnsi="Times New Roman" w:cs="Times New Roman"/>
          <w:sz w:val="24"/>
          <w:szCs w:val="24"/>
        </w:rPr>
      </w:pPr>
      <w:r w:rsidRPr="00E11B96">
        <w:rPr>
          <w:rFonts w:ascii="Times New Roman" w:hAnsi="Times New Roman" w:cs="Times New Roman"/>
          <w:sz w:val="24"/>
          <w:szCs w:val="24"/>
        </w:rPr>
        <w:t xml:space="preserve">Higher Education Academy, 2009. Reflective Learning. Available: </w:t>
      </w:r>
      <w:hyperlink r:id="rId15" w:history="1">
        <w:r w:rsidRPr="00E11B96">
          <w:rPr>
            <w:rStyle w:val="Hyperlink"/>
            <w:rFonts w:ascii="Times New Roman" w:hAnsi="Times New Roman" w:cs="Times New Roman"/>
            <w:sz w:val="24"/>
            <w:szCs w:val="24"/>
          </w:rPr>
          <w:t>http://www.heacademy.ac.uk/hlst/resources/a-zdirectory/reflectivelearning</w:t>
        </w:r>
      </w:hyperlink>
    </w:p>
    <w:p w:rsidR="00E11B96" w:rsidRPr="00E11B96" w:rsidRDefault="00E11B96" w:rsidP="00E11B96">
      <w:pPr>
        <w:numPr>
          <w:ilvl w:val="0"/>
          <w:numId w:val="2"/>
        </w:numPr>
        <w:spacing w:line="480" w:lineRule="auto"/>
        <w:ind w:left="1440" w:hanging="720"/>
        <w:jc w:val="both"/>
        <w:rPr>
          <w:rFonts w:ascii="Times New Roman" w:hAnsi="Times New Roman" w:cs="Times New Roman"/>
          <w:color w:val="000000"/>
          <w:sz w:val="24"/>
          <w:szCs w:val="24"/>
        </w:rPr>
      </w:pPr>
      <w:r w:rsidRPr="00E11B96">
        <w:rPr>
          <w:rFonts w:ascii="Times New Roman" w:hAnsi="Times New Roman" w:cs="Times New Roman"/>
          <w:color w:val="000000"/>
          <w:sz w:val="24"/>
          <w:szCs w:val="24"/>
        </w:rPr>
        <w:t>OpenLearn. 2018. </w:t>
      </w:r>
      <w:r w:rsidRPr="00E11B96">
        <w:rPr>
          <w:rFonts w:ascii="Times New Roman" w:hAnsi="Times New Roman" w:cs="Times New Roman"/>
          <w:i/>
          <w:iCs/>
          <w:color w:val="000000"/>
          <w:sz w:val="24"/>
          <w:szCs w:val="24"/>
        </w:rPr>
        <w:t>Skills for study - OpenLearn - Open University</w:t>
      </w:r>
      <w:r w:rsidRPr="00E11B96">
        <w:rPr>
          <w:rFonts w:ascii="Times New Roman" w:hAnsi="Times New Roman" w:cs="Times New Roman"/>
          <w:color w:val="000000"/>
          <w:sz w:val="24"/>
          <w:szCs w:val="24"/>
        </w:rPr>
        <w:t>. [ONLINE] Available at: </w:t>
      </w:r>
      <w:hyperlink r:id="rId16" w:history="1">
        <w:r w:rsidRPr="00E11B96">
          <w:rPr>
            <w:rStyle w:val="Hyperlink"/>
            <w:rFonts w:ascii="Times New Roman" w:hAnsi="Times New Roman" w:cs="Times New Roman"/>
            <w:sz w:val="24"/>
            <w:szCs w:val="24"/>
          </w:rPr>
          <w:t>http://www.open.edu/openlearn/skills-for-study</w:t>
        </w:r>
      </w:hyperlink>
    </w:p>
    <w:p w:rsidR="00E11B96" w:rsidRPr="00E11B96" w:rsidRDefault="00E11B96" w:rsidP="00E11B96">
      <w:pPr>
        <w:pStyle w:val="ListParagraph"/>
        <w:numPr>
          <w:ilvl w:val="0"/>
          <w:numId w:val="2"/>
        </w:numPr>
        <w:spacing w:line="480" w:lineRule="auto"/>
        <w:ind w:left="1440" w:hanging="720"/>
        <w:jc w:val="both"/>
        <w:rPr>
          <w:rFonts w:ascii="Times New Roman" w:hAnsi="Times New Roman" w:cs="Times New Roman"/>
          <w:sz w:val="24"/>
          <w:szCs w:val="24"/>
        </w:rPr>
      </w:pPr>
      <w:r w:rsidRPr="00E11B96">
        <w:rPr>
          <w:rFonts w:ascii="Times New Roman" w:hAnsi="Times New Roman" w:cs="Times New Roman"/>
          <w:sz w:val="24"/>
          <w:szCs w:val="24"/>
        </w:rPr>
        <w:t xml:space="preserve">University of Kent, 2013. Reflective Learning Study Guide. Available: </w:t>
      </w:r>
      <w:hyperlink r:id="rId17" w:history="1">
        <w:r w:rsidRPr="00E11B96">
          <w:rPr>
            <w:rStyle w:val="Hyperlink"/>
            <w:rFonts w:ascii="Times New Roman" w:hAnsi="Times New Roman" w:cs="Times New Roman"/>
            <w:sz w:val="24"/>
            <w:szCs w:val="24"/>
          </w:rPr>
          <w:t>http://www.kent.ac.uk/learning/PDP/reflectivelearningstudyguide1112</w:t>
        </w:r>
      </w:hyperlink>
    </w:p>
    <w:p w:rsidR="00FC25DF" w:rsidRPr="00E11B96" w:rsidRDefault="00F817D8" w:rsidP="00E11B96">
      <w:pPr>
        <w:numPr>
          <w:ilvl w:val="0"/>
          <w:numId w:val="2"/>
        </w:numPr>
        <w:spacing w:line="480" w:lineRule="auto"/>
        <w:ind w:left="1440" w:hanging="720"/>
        <w:jc w:val="both"/>
        <w:rPr>
          <w:rFonts w:ascii="Times New Roman" w:hAnsi="Times New Roman" w:cs="Times New Roman"/>
          <w:sz w:val="24"/>
          <w:szCs w:val="24"/>
        </w:rPr>
      </w:pPr>
      <w:r w:rsidRPr="00E11B96">
        <w:rPr>
          <w:rFonts w:ascii="Times New Roman" w:hAnsi="Times New Roman" w:cs="Times New Roman"/>
          <w:sz w:val="24"/>
          <w:szCs w:val="24"/>
        </w:rPr>
        <w:t>YouTube. 2018. </w:t>
      </w:r>
      <w:r w:rsidRPr="00E11B96">
        <w:rPr>
          <w:rFonts w:ascii="Times New Roman" w:hAnsi="Times New Roman" w:cs="Times New Roman"/>
          <w:i/>
          <w:iCs/>
          <w:sz w:val="24"/>
          <w:szCs w:val="24"/>
        </w:rPr>
        <w:t>Reflective Writing - YouTube</w:t>
      </w:r>
      <w:r w:rsidRPr="00E11B96">
        <w:rPr>
          <w:rFonts w:ascii="Times New Roman" w:hAnsi="Times New Roman" w:cs="Times New Roman"/>
          <w:sz w:val="24"/>
          <w:szCs w:val="24"/>
        </w:rPr>
        <w:t>. [ONLINE] Available at: </w:t>
      </w:r>
      <w:hyperlink r:id="rId18" w:history="1">
        <w:r w:rsidR="00FC25DF" w:rsidRPr="00E11B96">
          <w:rPr>
            <w:rStyle w:val="Hyperlink"/>
            <w:rFonts w:ascii="Times New Roman" w:hAnsi="Times New Roman" w:cs="Times New Roman"/>
            <w:sz w:val="24"/>
            <w:szCs w:val="24"/>
          </w:rPr>
          <w:t>https://www.youtube.com/watch?v=QoI67VeE3ds</w:t>
        </w:r>
      </w:hyperlink>
    </w:p>
    <w:p w:rsidR="00FC25DF" w:rsidRPr="00E11B96" w:rsidRDefault="00F817D8" w:rsidP="00E11B96">
      <w:pPr>
        <w:pStyle w:val="ListParagraph"/>
        <w:numPr>
          <w:ilvl w:val="0"/>
          <w:numId w:val="2"/>
        </w:numPr>
        <w:spacing w:line="480" w:lineRule="auto"/>
        <w:ind w:left="1440" w:hanging="720"/>
        <w:jc w:val="both"/>
        <w:rPr>
          <w:rFonts w:ascii="Times New Roman" w:hAnsi="Times New Roman" w:cs="Times New Roman"/>
          <w:bCs/>
          <w:color w:val="000000"/>
          <w:sz w:val="24"/>
          <w:szCs w:val="24"/>
        </w:rPr>
      </w:pPr>
      <w:r w:rsidRPr="00E11B96">
        <w:rPr>
          <w:rFonts w:ascii="Times New Roman" w:hAnsi="Times New Roman" w:cs="Times New Roman"/>
          <w:bCs/>
          <w:color w:val="000000"/>
          <w:sz w:val="24"/>
          <w:szCs w:val="24"/>
        </w:rPr>
        <w:t>YouTube. 2018. </w:t>
      </w:r>
      <w:r w:rsidRPr="00E11B96">
        <w:rPr>
          <w:rFonts w:ascii="Times New Roman" w:hAnsi="Times New Roman" w:cs="Times New Roman"/>
          <w:bCs/>
          <w:i/>
          <w:iCs/>
          <w:color w:val="000000"/>
          <w:sz w:val="24"/>
          <w:szCs w:val="24"/>
        </w:rPr>
        <w:t>Writing a reflection - YouTube</w:t>
      </w:r>
      <w:r w:rsidRPr="00E11B96">
        <w:rPr>
          <w:rFonts w:ascii="Times New Roman" w:hAnsi="Times New Roman" w:cs="Times New Roman"/>
          <w:bCs/>
          <w:color w:val="000000"/>
          <w:sz w:val="24"/>
          <w:szCs w:val="24"/>
        </w:rPr>
        <w:t>. [ONLINE] Available at: </w:t>
      </w:r>
      <w:hyperlink r:id="rId19" w:history="1">
        <w:r w:rsidR="00FC25DF" w:rsidRPr="00E11B96">
          <w:rPr>
            <w:rStyle w:val="Hyperlink"/>
            <w:rFonts w:ascii="Times New Roman" w:hAnsi="Times New Roman" w:cs="Times New Roman"/>
            <w:bCs/>
            <w:sz w:val="24"/>
            <w:szCs w:val="24"/>
            <w:lang w:val="en-GB"/>
          </w:rPr>
          <w:t>https://</w:t>
        </w:r>
      </w:hyperlink>
      <w:hyperlink r:id="rId20" w:history="1">
        <w:r w:rsidR="00FC25DF" w:rsidRPr="00E11B96">
          <w:rPr>
            <w:rStyle w:val="Hyperlink"/>
            <w:rFonts w:ascii="Times New Roman" w:hAnsi="Times New Roman" w:cs="Times New Roman"/>
            <w:bCs/>
            <w:sz w:val="24"/>
            <w:szCs w:val="24"/>
            <w:lang w:val="en-GB"/>
          </w:rPr>
          <w:t>www.youtube.com/watch?v=WjLa2sJjla0</w:t>
        </w:r>
      </w:hyperlink>
    </w:p>
    <w:p w:rsidR="00FC25DF" w:rsidRPr="00FC25DF" w:rsidRDefault="00FC25DF" w:rsidP="00FC25DF">
      <w:pPr>
        <w:pStyle w:val="ListParagraph"/>
      </w:pPr>
    </w:p>
    <w:sectPr w:rsidR="00FC25DF" w:rsidRPr="00FC25DF" w:rsidSect="00B95EFD">
      <w:footerReference w:type="default" r:id="rId21"/>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B57" w:rsidRDefault="006A6B57" w:rsidP="00B95EFD">
      <w:pPr>
        <w:spacing w:after="0" w:line="240" w:lineRule="auto"/>
      </w:pPr>
      <w:r>
        <w:separator/>
      </w:r>
    </w:p>
  </w:endnote>
  <w:endnote w:type="continuationSeparator" w:id="0">
    <w:p w:rsidR="006A6B57" w:rsidRDefault="006A6B57" w:rsidP="00B95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808384"/>
      <w:docPartObj>
        <w:docPartGallery w:val="Page Numbers (Bottom of Page)"/>
        <w:docPartUnique/>
      </w:docPartObj>
    </w:sdtPr>
    <w:sdtEndPr/>
    <w:sdtContent>
      <w:p w:rsidR="00B95EFD" w:rsidRDefault="006A6B57">
        <w:pPr>
          <w:pStyle w:val="Footer"/>
          <w:jc w:val="right"/>
        </w:pPr>
      </w:p>
    </w:sdtContent>
  </w:sdt>
  <w:p w:rsidR="00B95EFD" w:rsidRDefault="00B95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FD" w:rsidRDefault="00B95EFD">
    <w:pPr>
      <w:pStyle w:val="Footer"/>
      <w:jc w:val="right"/>
    </w:pPr>
    <w:r>
      <w:t xml:space="preserve">Page | </w:t>
    </w:r>
    <w:r w:rsidR="006A6B57">
      <w:fldChar w:fldCharType="begin"/>
    </w:r>
    <w:r w:rsidR="006A6B57">
      <w:instrText xml:space="preserve"> PAGE   \* MERGEFORMA</w:instrText>
    </w:r>
    <w:r w:rsidR="006A6B57">
      <w:instrText xml:space="preserve">T </w:instrText>
    </w:r>
    <w:r w:rsidR="006A6B57">
      <w:fldChar w:fldCharType="separate"/>
    </w:r>
    <w:r w:rsidR="000174C0">
      <w:rPr>
        <w:noProof/>
      </w:rPr>
      <w:t>6</w:t>
    </w:r>
    <w:r w:rsidR="006A6B57">
      <w:rPr>
        <w:noProof/>
      </w:rPr>
      <w:fldChar w:fldCharType="end"/>
    </w:r>
    <w:r>
      <w:t xml:space="preserve"> </w:t>
    </w:r>
  </w:p>
  <w:p w:rsidR="00B95EFD" w:rsidRDefault="00B95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B57" w:rsidRDefault="006A6B57" w:rsidP="00B95EFD">
      <w:pPr>
        <w:spacing w:after="0" w:line="240" w:lineRule="auto"/>
      </w:pPr>
      <w:r>
        <w:separator/>
      </w:r>
    </w:p>
  </w:footnote>
  <w:footnote w:type="continuationSeparator" w:id="0">
    <w:p w:rsidR="006A6B57" w:rsidRDefault="006A6B57" w:rsidP="00B95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211AC"/>
    <w:multiLevelType w:val="hybridMultilevel"/>
    <w:tmpl w:val="37D20224"/>
    <w:lvl w:ilvl="0" w:tplc="6340E9E6">
      <w:start w:val="1"/>
      <w:numFmt w:val="bullet"/>
      <w:lvlText w:val=""/>
      <w:lvlJc w:val="left"/>
      <w:pPr>
        <w:tabs>
          <w:tab w:val="num" w:pos="720"/>
        </w:tabs>
        <w:ind w:left="720" w:hanging="360"/>
      </w:pPr>
      <w:rPr>
        <w:rFonts w:ascii="Times New Roman" w:hAnsi="Times New Roman" w:hint="default"/>
      </w:rPr>
    </w:lvl>
    <w:lvl w:ilvl="1" w:tplc="BC2ED23E" w:tentative="1">
      <w:start w:val="1"/>
      <w:numFmt w:val="bullet"/>
      <w:lvlText w:val=""/>
      <w:lvlJc w:val="left"/>
      <w:pPr>
        <w:tabs>
          <w:tab w:val="num" w:pos="1440"/>
        </w:tabs>
        <w:ind w:left="1440" w:hanging="360"/>
      </w:pPr>
      <w:rPr>
        <w:rFonts w:ascii="Times New Roman" w:hAnsi="Times New Roman" w:hint="default"/>
      </w:rPr>
    </w:lvl>
    <w:lvl w:ilvl="2" w:tplc="33581AC2" w:tentative="1">
      <w:start w:val="1"/>
      <w:numFmt w:val="bullet"/>
      <w:lvlText w:val=""/>
      <w:lvlJc w:val="left"/>
      <w:pPr>
        <w:tabs>
          <w:tab w:val="num" w:pos="2160"/>
        </w:tabs>
        <w:ind w:left="2160" w:hanging="360"/>
      </w:pPr>
      <w:rPr>
        <w:rFonts w:ascii="Times New Roman" w:hAnsi="Times New Roman" w:hint="default"/>
      </w:rPr>
    </w:lvl>
    <w:lvl w:ilvl="3" w:tplc="DE8AF82E" w:tentative="1">
      <w:start w:val="1"/>
      <w:numFmt w:val="bullet"/>
      <w:lvlText w:val=""/>
      <w:lvlJc w:val="left"/>
      <w:pPr>
        <w:tabs>
          <w:tab w:val="num" w:pos="2880"/>
        </w:tabs>
        <w:ind w:left="2880" w:hanging="360"/>
      </w:pPr>
      <w:rPr>
        <w:rFonts w:ascii="Times New Roman" w:hAnsi="Times New Roman" w:hint="default"/>
      </w:rPr>
    </w:lvl>
    <w:lvl w:ilvl="4" w:tplc="93525ABA" w:tentative="1">
      <w:start w:val="1"/>
      <w:numFmt w:val="bullet"/>
      <w:lvlText w:val=""/>
      <w:lvlJc w:val="left"/>
      <w:pPr>
        <w:tabs>
          <w:tab w:val="num" w:pos="3600"/>
        </w:tabs>
        <w:ind w:left="3600" w:hanging="360"/>
      </w:pPr>
      <w:rPr>
        <w:rFonts w:ascii="Times New Roman" w:hAnsi="Times New Roman" w:hint="default"/>
      </w:rPr>
    </w:lvl>
    <w:lvl w:ilvl="5" w:tplc="2A6AABD8" w:tentative="1">
      <w:start w:val="1"/>
      <w:numFmt w:val="bullet"/>
      <w:lvlText w:val=""/>
      <w:lvlJc w:val="left"/>
      <w:pPr>
        <w:tabs>
          <w:tab w:val="num" w:pos="4320"/>
        </w:tabs>
        <w:ind w:left="4320" w:hanging="360"/>
      </w:pPr>
      <w:rPr>
        <w:rFonts w:ascii="Times New Roman" w:hAnsi="Times New Roman" w:hint="default"/>
      </w:rPr>
    </w:lvl>
    <w:lvl w:ilvl="6" w:tplc="2AE87824" w:tentative="1">
      <w:start w:val="1"/>
      <w:numFmt w:val="bullet"/>
      <w:lvlText w:val=""/>
      <w:lvlJc w:val="left"/>
      <w:pPr>
        <w:tabs>
          <w:tab w:val="num" w:pos="5040"/>
        </w:tabs>
        <w:ind w:left="5040" w:hanging="360"/>
      </w:pPr>
      <w:rPr>
        <w:rFonts w:ascii="Times New Roman" w:hAnsi="Times New Roman" w:hint="default"/>
      </w:rPr>
    </w:lvl>
    <w:lvl w:ilvl="7" w:tplc="84E25F66" w:tentative="1">
      <w:start w:val="1"/>
      <w:numFmt w:val="bullet"/>
      <w:lvlText w:val=""/>
      <w:lvlJc w:val="left"/>
      <w:pPr>
        <w:tabs>
          <w:tab w:val="num" w:pos="5760"/>
        </w:tabs>
        <w:ind w:left="5760" w:hanging="360"/>
      </w:pPr>
      <w:rPr>
        <w:rFonts w:ascii="Times New Roman" w:hAnsi="Times New Roman" w:hint="default"/>
      </w:rPr>
    </w:lvl>
    <w:lvl w:ilvl="8" w:tplc="6736F2B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C480114"/>
    <w:multiLevelType w:val="hybridMultilevel"/>
    <w:tmpl w:val="30DCEE9A"/>
    <w:lvl w:ilvl="0" w:tplc="1942544C">
      <w:start w:val="1"/>
      <w:numFmt w:val="bullet"/>
      <w:lvlText w:val=""/>
      <w:lvlJc w:val="left"/>
      <w:pPr>
        <w:tabs>
          <w:tab w:val="num" w:pos="720"/>
        </w:tabs>
        <w:ind w:left="720" w:hanging="360"/>
      </w:pPr>
      <w:rPr>
        <w:rFonts w:ascii="Times New Roman" w:hAnsi="Times New Roman" w:hint="default"/>
      </w:rPr>
    </w:lvl>
    <w:lvl w:ilvl="1" w:tplc="832EE6A0" w:tentative="1">
      <w:start w:val="1"/>
      <w:numFmt w:val="bullet"/>
      <w:lvlText w:val=""/>
      <w:lvlJc w:val="left"/>
      <w:pPr>
        <w:tabs>
          <w:tab w:val="num" w:pos="1440"/>
        </w:tabs>
        <w:ind w:left="1440" w:hanging="360"/>
      </w:pPr>
      <w:rPr>
        <w:rFonts w:ascii="Times New Roman" w:hAnsi="Times New Roman" w:hint="default"/>
      </w:rPr>
    </w:lvl>
    <w:lvl w:ilvl="2" w:tplc="4A0C09FC" w:tentative="1">
      <w:start w:val="1"/>
      <w:numFmt w:val="bullet"/>
      <w:lvlText w:val=""/>
      <w:lvlJc w:val="left"/>
      <w:pPr>
        <w:tabs>
          <w:tab w:val="num" w:pos="2160"/>
        </w:tabs>
        <w:ind w:left="2160" w:hanging="360"/>
      </w:pPr>
      <w:rPr>
        <w:rFonts w:ascii="Times New Roman" w:hAnsi="Times New Roman" w:hint="default"/>
      </w:rPr>
    </w:lvl>
    <w:lvl w:ilvl="3" w:tplc="8BC81ADC" w:tentative="1">
      <w:start w:val="1"/>
      <w:numFmt w:val="bullet"/>
      <w:lvlText w:val=""/>
      <w:lvlJc w:val="left"/>
      <w:pPr>
        <w:tabs>
          <w:tab w:val="num" w:pos="2880"/>
        </w:tabs>
        <w:ind w:left="2880" w:hanging="360"/>
      </w:pPr>
      <w:rPr>
        <w:rFonts w:ascii="Times New Roman" w:hAnsi="Times New Roman" w:hint="default"/>
      </w:rPr>
    </w:lvl>
    <w:lvl w:ilvl="4" w:tplc="C8D076A6" w:tentative="1">
      <w:start w:val="1"/>
      <w:numFmt w:val="bullet"/>
      <w:lvlText w:val=""/>
      <w:lvlJc w:val="left"/>
      <w:pPr>
        <w:tabs>
          <w:tab w:val="num" w:pos="3600"/>
        </w:tabs>
        <w:ind w:left="3600" w:hanging="360"/>
      </w:pPr>
      <w:rPr>
        <w:rFonts w:ascii="Times New Roman" w:hAnsi="Times New Roman" w:hint="default"/>
      </w:rPr>
    </w:lvl>
    <w:lvl w:ilvl="5" w:tplc="238E7B12" w:tentative="1">
      <w:start w:val="1"/>
      <w:numFmt w:val="bullet"/>
      <w:lvlText w:val=""/>
      <w:lvlJc w:val="left"/>
      <w:pPr>
        <w:tabs>
          <w:tab w:val="num" w:pos="4320"/>
        </w:tabs>
        <w:ind w:left="4320" w:hanging="360"/>
      </w:pPr>
      <w:rPr>
        <w:rFonts w:ascii="Times New Roman" w:hAnsi="Times New Roman" w:hint="default"/>
      </w:rPr>
    </w:lvl>
    <w:lvl w:ilvl="6" w:tplc="F946A900" w:tentative="1">
      <w:start w:val="1"/>
      <w:numFmt w:val="bullet"/>
      <w:lvlText w:val=""/>
      <w:lvlJc w:val="left"/>
      <w:pPr>
        <w:tabs>
          <w:tab w:val="num" w:pos="5040"/>
        </w:tabs>
        <w:ind w:left="5040" w:hanging="360"/>
      </w:pPr>
      <w:rPr>
        <w:rFonts w:ascii="Times New Roman" w:hAnsi="Times New Roman" w:hint="default"/>
      </w:rPr>
    </w:lvl>
    <w:lvl w:ilvl="7" w:tplc="0178B860" w:tentative="1">
      <w:start w:val="1"/>
      <w:numFmt w:val="bullet"/>
      <w:lvlText w:val=""/>
      <w:lvlJc w:val="left"/>
      <w:pPr>
        <w:tabs>
          <w:tab w:val="num" w:pos="5760"/>
        </w:tabs>
        <w:ind w:left="5760" w:hanging="360"/>
      </w:pPr>
      <w:rPr>
        <w:rFonts w:ascii="Times New Roman" w:hAnsi="Times New Roman" w:hint="default"/>
      </w:rPr>
    </w:lvl>
    <w:lvl w:ilvl="8" w:tplc="BA82AE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7D92140"/>
    <w:multiLevelType w:val="hybridMultilevel"/>
    <w:tmpl w:val="27E28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701577"/>
    <w:multiLevelType w:val="hybridMultilevel"/>
    <w:tmpl w:val="4412E1F8"/>
    <w:lvl w:ilvl="0" w:tplc="A428262E">
      <w:start w:val="1"/>
      <w:numFmt w:val="bullet"/>
      <w:lvlText w:val=""/>
      <w:lvlJc w:val="left"/>
      <w:pPr>
        <w:tabs>
          <w:tab w:val="num" w:pos="720"/>
        </w:tabs>
        <w:ind w:left="720" w:hanging="360"/>
      </w:pPr>
      <w:rPr>
        <w:rFonts w:ascii="Times New Roman" w:hAnsi="Times New Roman" w:hint="default"/>
      </w:rPr>
    </w:lvl>
    <w:lvl w:ilvl="1" w:tplc="F75C04C2" w:tentative="1">
      <w:start w:val="1"/>
      <w:numFmt w:val="bullet"/>
      <w:lvlText w:val=""/>
      <w:lvlJc w:val="left"/>
      <w:pPr>
        <w:tabs>
          <w:tab w:val="num" w:pos="1440"/>
        </w:tabs>
        <w:ind w:left="1440" w:hanging="360"/>
      </w:pPr>
      <w:rPr>
        <w:rFonts w:ascii="Times New Roman" w:hAnsi="Times New Roman" w:hint="default"/>
      </w:rPr>
    </w:lvl>
    <w:lvl w:ilvl="2" w:tplc="E40C61E8" w:tentative="1">
      <w:start w:val="1"/>
      <w:numFmt w:val="bullet"/>
      <w:lvlText w:val=""/>
      <w:lvlJc w:val="left"/>
      <w:pPr>
        <w:tabs>
          <w:tab w:val="num" w:pos="2160"/>
        </w:tabs>
        <w:ind w:left="2160" w:hanging="360"/>
      </w:pPr>
      <w:rPr>
        <w:rFonts w:ascii="Times New Roman" w:hAnsi="Times New Roman" w:hint="default"/>
      </w:rPr>
    </w:lvl>
    <w:lvl w:ilvl="3" w:tplc="70BC4BBC" w:tentative="1">
      <w:start w:val="1"/>
      <w:numFmt w:val="bullet"/>
      <w:lvlText w:val=""/>
      <w:lvlJc w:val="left"/>
      <w:pPr>
        <w:tabs>
          <w:tab w:val="num" w:pos="2880"/>
        </w:tabs>
        <w:ind w:left="2880" w:hanging="360"/>
      </w:pPr>
      <w:rPr>
        <w:rFonts w:ascii="Times New Roman" w:hAnsi="Times New Roman" w:hint="default"/>
      </w:rPr>
    </w:lvl>
    <w:lvl w:ilvl="4" w:tplc="F14808DC" w:tentative="1">
      <w:start w:val="1"/>
      <w:numFmt w:val="bullet"/>
      <w:lvlText w:val=""/>
      <w:lvlJc w:val="left"/>
      <w:pPr>
        <w:tabs>
          <w:tab w:val="num" w:pos="3600"/>
        </w:tabs>
        <w:ind w:left="3600" w:hanging="360"/>
      </w:pPr>
      <w:rPr>
        <w:rFonts w:ascii="Times New Roman" w:hAnsi="Times New Roman" w:hint="default"/>
      </w:rPr>
    </w:lvl>
    <w:lvl w:ilvl="5" w:tplc="3EB4D072" w:tentative="1">
      <w:start w:val="1"/>
      <w:numFmt w:val="bullet"/>
      <w:lvlText w:val=""/>
      <w:lvlJc w:val="left"/>
      <w:pPr>
        <w:tabs>
          <w:tab w:val="num" w:pos="4320"/>
        </w:tabs>
        <w:ind w:left="4320" w:hanging="360"/>
      </w:pPr>
      <w:rPr>
        <w:rFonts w:ascii="Times New Roman" w:hAnsi="Times New Roman" w:hint="default"/>
      </w:rPr>
    </w:lvl>
    <w:lvl w:ilvl="6" w:tplc="3B5233D8" w:tentative="1">
      <w:start w:val="1"/>
      <w:numFmt w:val="bullet"/>
      <w:lvlText w:val=""/>
      <w:lvlJc w:val="left"/>
      <w:pPr>
        <w:tabs>
          <w:tab w:val="num" w:pos="5040"/>
        </w:tabs>
        <w:ind w:left="5040" w:hanging="360"/>
      </w:pPr>
      <w:rPr>
        <w:rFonts w:ascii="Times New Roman" w:hAnsi="Times New Roman" w:hint="default"/>
      </w:rPr>
    </w:lvl>
    <w:lvl w:ilvl="7" w:tplc="3CA4EAC4" w:tentative="1">
      <w:start w:val="1"/>
      <w:numFmt w:val="bullet"/>
      <w:lvlText w:val=""/>
      <w:lvlJc w:val="left"/>
      <w:pPr>
        <w:tabs>
          <w:tab w:val="num" w:pos="5760"/>
        </w:tabs>
        <w:ind w:left="5760" w:hanging="360"/>
      </w:pPr>
      <w:rPr>
        <w:rFonts w:ascii="Times New Roman" w:hAnsi="Times New Roman" w:hint="default"/>
      </w:rPr>
    </w:lvl>
    <w:lvl w:ilvl="8" w:tplc="0F06C74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EF962B6"/>
    <w:multiLevelType w:val="hybridMultilevel"/>
    <w:tmpl w:val="8C52A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57467"/>
    <w:rsid w:val="000174C0"/>
    <w:rsid w:val="00071900"/>
    <w:rsid w:val="00076C6E"/>
    <w:rsid w:val="001A53D1"/>
    <w:rsid w:val="00223619"/>
    <w:rsid w:val="002C1BCF"/>
    <w:rsid w:val="00357467"/>
    <w:rsid w:val="003919B3"/>
    <w:rsid w:val="003A5AB8"/>
    <w:rsid w:val="003B1EA5"/>
    <w:rsid w:val="00407207"/>
    <w:rsid w:val="004241C1"/>
    <w:rsid w:val="004B3668"/>
    <w:rsid w:val="004D75CD"/>
    <w:rsid w:val="004F6087"/>
    <w:rsid w:val="0052070A"/>
    <w:rsid w:val="005402BF"/>
    <w:rsid w:val="00557C90"/>
    <w:rsid w:val="005C0E23"/>
    <w:rsid w:val="00636737"/>
    <w:rsid w:val="006A6B57"/>
    <w:rsid w:val="006B7CC9"/>
    <w:rsid w:val="00730988"/>
    <w:rsid w:val="007519F3"/>
    <w:rsid w:val="007965FC"/>
    <w:rsid w:val="0083121A"/>
    <w:rsid w:val="00844B81"/>
    <w:rsid w:val="00871EC9"/>
    <w:rsid w:val="0087757B"/>
    <w:rsid w:val="00962166"/>
    <w:rsid w:val="009861A0"/>
    <w:rsid w:val="009C05C2"/>
    <w:rsid w:val="00A77AF1"/>
    <w:rsid w:val="00A97F91"/>
    <w:rsid w:val="00AF52CD"/>
    <w:rsid w:val="00B8046A"/>
    <w:rsid w:val="00B95EFD"/>
    <w:rsid w:val="00B96A5F"/>
    <w:rsid w:val="00BB0BD3"/>
    <w:rsid w:val="00C61F33"/>
    <w:rsid w:val="00CC1D16"/>
    <w:rsid w:val="00CC2150"/>
    <w:rsid w:val="00D1163F"/>
    <w:rsid w:val="00D51D80"/>
    <w:rsid w:val="00D669D4"/>
    <w:rsid w:val="00DB0644"/>
    <w:rsid w:val="00DC676D"/>
    <w:rsid w:val="00DD3967"/>
    <w:rsid w:val="00DE1830"/>
    <w:rsid w:val="00DF6C5B"/>
    <w:rsid w:val="00E11B96"/>
    <w:rsid w:val="00E4584B"/>
    <w:rsid w:val="00E468D5"/>
    <w:rsid w:val="00E540F8"/>
    <w:rsid w:val="00E55168"/>
    <w:rsid w:val="00E55605"/>
    <w:rsid w:val="00F17C2E"/>
    <w:rsid w:val="00F66789"/>
    <w:rsid w:val="00F817D8"/>
    <w:rsid w:val="00F8778C"/>
    <w:rsid w:val="00F9146E"/>
    <w:rsid w:val="00FC2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8B6E6"/>
  <w15:docId w15:val="{634DDB51-9937-45BF-AECB-4F7732DB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1C1"/>
  </w:style>
  <w:style w:type="paragraph" w:styleId="Heading2">
    <w:name w:val="heading 2"/>
    <w:basedOn w:val="Normal"/>
    <w:next w:val="Normal"/>
    <w:link w:val="Heading2Char"/>
    <w:uiPriority w:val="9"/>
    <w:semiHidden/>
    <w:unhideWhenUsed/>
    <w:qFormat/>
    <w:rsid w:val="003919B3"/>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5DF"/>
    <w:pPr>
      <w:ind w:left="720"/>
      <w:contextualSpacing/>
    </w:pPr>
  </w:style>
  <w:style w:type="character" w:styleId="Hyperlink">
    <w:name w:val="Hyperlink"/>
    <w:basedOn w:val="DefaultParagraphFont"/>
    <w:uiPriority w:val="99"/>
    <w:unhideWhenUsed/>
    <w:rsid w:val="00FC25DF"/>
    <w:rPr>
      <w:color w:val="0000FF" w:themeColor="hyperlink"/>
      <w:u w:val="single"/>
    </w:rPr>
  </w:style>
  <w:style w:type="paragraph" w:customStyle="1" w:styleId="Default">
    <w:name w:val="Default"/>
    <w:rsid w:val="00FC25DF"/>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semiHidden/>
    <w:rsid w:val="003919B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3919B3"/>
    <w:pPr>
      <w:spacing w:after="100" w:line="256" w:lineRule="auto"/>
      <w:ind w:left="220"/>
    </w:pPr>
  </w:style>
  <w:style w:type="paragraph" w:styleId="BalloonText">
    <w:name w:val="Balloon Text"/>
    <w:basedOn w:val="Normal"/>
    <w:link w:val="BalloonTextChar"/>
    <w:uiPriority w:val="99"/>
    <w:semiHidden/>
    <w:unhideWhenUsed/>
    <w:rsid w:val="00391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9B3"/>
    <w:rPr>
      <w:rFonts w:ascii="Tahoma" w:hAnsi="Tahoma" w:cs="Tahoma"/>
      <w:sz w:val="16"/>
      <w:szCs w:val="16"/>
    </w:rPr>
  </w:style>
  <w:style w:type="paragraph" w:styleId="Header">
    <w:name w:val="header"/>
    <w:basedOn w:val="Normal"/>
    <w:link w:val="HeaderChar"/>
    <w:uiPriority w:val="99"/>
    <w:semiHidden/>
    <w:unhideWhenUsed/>
    <w:rsid w:val="00B95E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95EFD"/>
  </w:style>
  <w:style w:type="paragraph" w:styleId="Footer">
    <w:name w:val="footer"/>
    <w:basedOn w:val="Normal"/>
    <w:link w:val="FooterChar"/>
    <w:uiPriority w:val="99"/>
    <w:unhideWhenUsed/>
    <w:rsid w:val="00B95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181681">
      <w:bodyDiv w:val="1"/>
      <w:marLeft w:val="0"/>
      <w:marRight w:val="0"/>
      <w:marTop w:val="0"/>
      <w:marBottom w:val="0"/>
      <w:divBdr>
        <w:top w:val="none" w:sz="0" w:space="0" w:color="auto"/>
        <w:left w:val="none" w:sz="0" w:space="0" w:color="auto"/>
        <w:bottom w:val="none" w:sz="0" w:space="0" w:color="auto"/>
        <w:right w:val="none" w:sz="0" w:space="0" w:color="auto"/>
      </w:divBdr>
    </w:div>
    <w:div w:id="1453404410">
      <w:bodyDiv w:val="1"/>
      <w:marLeft w:val="0"/>
      <w:marRight w:val="0"/>
      <w:marTop w:val="0"/>
      <w:marBottom w:val="0"/>
      <w:divBdr>
        <w:top w:val="none" w:sz="0" w:space="0" w:color="auto"/>
        <w:left w:val="none" w:sz="0" w:space="0" w:color="auto"/>
        <w:bottom w:val="none" w:sz="0" w:space="0" w:color="auto"/>
        <w:right w:val="none" w:sz="0" w:space="0" w:color="auto"/>
      </w:divBdr>
    </w:div>
    <w:div w:id="146030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F:\article\my\UNIT%202%20&#8211;%20Marketing%20Essential.docx" TargetMode="External"/><Relationship Id="rId18" Type="http://schemas.openxmlformats.org/officeDocument/2006/relationships/hyperlink" Target="https://www.youtube.com/watch?v=QoI67VeE3d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file:///F:\article\my\UNIT%202%20&#8211;%20Marketing%20Essential.docx" TargetMode="External"/><Relationship Id="rId17" Type="http://schemas.openxmlformats.org/officeDocument/2006/relationships/hyperlink" Target="http://www.kent.ac.uk/learning/PDP/reflectivelearningstudyguide1112" TargetMode="External"/><Relationship Id="rId2" Type="http://schemas.openxmlformats.org/officeDocument/2006/relationships/numbering" Target="numbering.xml"/><Relationship Id="rId16" Type="http://schemas.openxmlformats.org/officeDocument/2006/relationships/hyperlink" Target="http://www.open.edu/openlearn/skills-for-study" TargetMode="External"/><Relationship Id="rId20" Type="http://schemas.openxmlformats.org/officeDocument/2006/relationships/hyperlink" Target="https://www.youtube.com/watch?v=WjLa2sJjla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article\my\UNIT%202%20&#8211;%20Marketing%20Essential.docx" TargetMode="External"/><Relationship Id="rId5" Type="http://schemas.openxmlformats.org/officeDocument/2006/relationships/webSettings" Target="webSettings.xml"/><Relationship Id="rId15" Type="http://schemas.openxmlformats.org/officeDocument/2006/relationships/hyperlink" Target="http://www.heacademy.ac.uk/hlst/resources/a-zdirectory/reflectivelearning" TargetMode="External"/><Relationship Id="rId23" Type="http://schemas.openxmlformats.org/officeDocument/2006/relationships/theme" Target="theme/theme1.xml"/><Relationship Id="rId10" Type="http://schemas.openxmlformats.org/officeDocument/2006/relationships/hyperlink" Target="file:///F:\article\my\UNIT%202%20&#8211;%20Marketing%20Essential.docx" TargetMode="External"/><Relationship Id="rId19" Type="http://schemas.openxmlformats.org/officeDocument/2006/relationships/hyperlink" Target="https://www.youtube.com/watch?v=WjLa2sJjla0" TargetMode="External"/><Relationship Id="rId4" Type="http://schemas.openxmlformats.org/officeDocument/2006/relationships/settings" Target="settings.xml"/><Relationship Id="rId9" Type="http://schemas.openxmlformats.org/officeDocument/2006/relationships/hyperlink" Target="file:///F:\article\my\UNIT%202%20&#8211;%20Marketing%20Essential.docx"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57E21-0CEE-46EA-819E-6C690C309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revision>53</cp:revision>
  <dcterms:created xsi:type="dcterms:W3CDTF">2018-04-26T09:40:00Z</dcterms:created>
  <dcterms:modified xsi:type="dcterms:W3CDTF">2018-04-29T17:27:00Z</dcterms:modified>
</cp:coreProperties>
</file>