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2C9806" w14:textId="77777777" w:rsidR="0030553E" w:rsidRDefault="0030553E"/>
    <w:p w14:paraId="6CD13D34" w14:textId="4A3EB182" w:rsidR="00B93CCC" w:rsidRDefault="002711A4">
      <w:r w:rsidRPr="00074402">
        <w:rPr>
          <w:rFonts w:ascii="Arial" w:hAnsi="Arial" w:cs="Arial"/>
          <w:noProof/>
        </w:rPr>
        <w:drawing>
          <wp:anchor distT="0" distB="0" distL="114300" distR="114300" simplePos="0" relativeHeight="251659264" behindDoc="0" locked="0" layoutInCell="1" allowOverlap="1" wp14:anchorId="0830CA28" wp14:editId="01067F28">
            <wp:simplePos x="0" y="0"/>
            <wp:positionH relativeFrom="column">
              <wp:posOffset>943610</wp:posOffset>
            </wp:positionH>
            <wp:positionV relativeFrom="paragraph">
              <wp:posOffset>192405</wp:posOffset>
            </wp:positionV>
            <wp:extent cx="3220085" cy="1122680"/>
            <wp:effectExtent l="0" t="0" r="5715"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3220085" cy="1122680"/>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     </w:t>
      </w:r>
    </w:p>
    <w:p w14:paraId="1409296B" w14:textId="3E86A265" w:rsidR="002711A4" w:rsidRDefault="002711A4"/>
    <w:p w14:paraId="4E10E331" w14:textId="78E8BB38" w:rsidR="002711A4" w:rsidRDefault="002711A4"/>
    <w:p w14:paraId="13634D2E" w14:textId="63949EAC" w:rsidR="002711A4" w:rsidRDefault="002711A4"/>
    <w:p w14:paraId="579818D4" w14:textId="00FD6FE3" w:rsidR="002711A4" w:rsidRDefault="002711A4"/>
    <w:p w14:paraId="145BD515" w14:textId="77777777" w:rsidR="00CE648F" w:rsidRDefault="00CE648F" w:rsidP="643953C2">
      <w:pPr>
        <w:jc w:val="right"/>
      </w:pPr>
    </w:p>
    <w:p w14:paraId="7C38FCED" w14:textId="77777777" w:rsidR="00CE648F" w:rsidRDefault="00CE648F" w:rsidP="643953C2">
      <w:pPr>
        <w:jc w:val="right"/>
      </w:pPr>
    </w:p>
    <w:p w14:paraId="4F05E11D" w14:textId="77777777" w:rsidR="00CE648F" w:rsidRDefault="00CE648F" w:rsidP="643953C2">
      <w:pPr>
        <w:jc w:val="right"/>
      </w:pPr>
    </w:p>
    <w:p w14:paraId="65EC879C" w14:textId="5FCF6A92" w:rsidR="76C5E283" w:rsidRDefault="76C5E283" w:rsidP="643953C2">
      <w:pPr>
        <w:jc w:val="right"/>
        <w:rPr>
          <w:b/>
          <w:bCs/>
        </w:rPr>
      </w:pPr>
      <w:r w:rsidRPr="643953C2">
        <w:rPr>
          <w:b/>
          <w:bCs/>
        </w:rPr>
        <w:t>STUDENT</w:t>
      </w:r>
      <w:r w:rsidR="00CE648F">
        <w:rPr>
          <w:b/>
          <w:bCs/>
        </w:rPr>
        <w:t xml:space="preserve"> </w:t>
      </w:r>
      <w:r w:rsidRPr="643953C2">
        <w:rPr>
          <w:b/>
          <w:bCs/>
        </w:rPr>
        <w:t>NAME: MARYA</w:t>
      </w:r>
      <w:r w:rsidR="00E73592">
        <w:rPr>
          <w:b/>
          <w:bCs/>
        </w:rPr>
        <w:t xml:space="preserve">N </w:t>
      </w:r>
      <w:r w:rsidRPr="643953C2">
        <w:rPr>
          <w:b/>
          <w:bCs/>
        </w:rPr>
        <w:t>MOHAMED</w:t>
      </w:r>
    </w:p>
    <w:p w14:paraId="24C258E9" w14:textId="4ED9A3C2" w:rsidR="00724CD6" w:rsidRDefault="00724CD6" w:rsidP="643953C2">
      <w:pPr>
        <w:rPr>
          <w:b/>
          <w:bCs/>
        </w:rPr>
      </w:pPr>
    </w:p>
    <w:p w14:paraId="0E6C1D66" w14:textId="528BFF56" w:rsidR="00724CD6" w:rsidRDefault="76C5E283" w:rsidP="643953C2">
      <w:pPr>
        <w:rPr>
          <w:b/>
          <w:bCs/>
        </w:rPr>
      </w:pPr>
      <w:r w:rsidRPr="643953C2">
        <w:rPr>
          <w:b/>
          <w:bCs/>
        </w:rPr>
        <w:t xml:space="preserve">                                                                                                 STUDENT ID: 2029256 </w:t>
      </w:r>
    </w:p>
    <w:p w14:paraId="3A4C2B56" w14:textId="55DA14D3" w:rsidR="643953C2" w:rsidRDefault="643953C2" w:rsidP="643953C2"/>
    <w:p w14:paraId="508A9428" w14:textId="3A1DF1C5" w:rsidR="643953C2" w:rsidRDefault="643953C2" w:rsidP="643953C2"/>
    <w:p w14:paraId="042765B5" w14:textId="7843542F" w:rsidR="643953C2" w:rsidRDefault="643953C2" w:rsidP="643953C2"/>
    <w:p w14:paraId="4311C0CD" w14:textId="1B33D621" w:rsidR="643953C2" w:rsidRDefault="643953C2" w:rsidP="643953C2"/>
    <w:p w14:paraId="07D044AE" w14:textId="7B6FD2F0" w:rsidR="00724CD6" w:rsidRDefault="00724CD6" w:rsidP="00724CD6">
      <w:pPr>
        <w:rPr>
          <w:b/>
          <w:bCs/>
        </w:rPr>
      </w:pPr>
      <w:r w:rsidRPr="00F45EF9">
        <w:rPr>
          <w:b/>
          <w:bCs/>
        </w:rPr>
        <w:t xml:space="preserve">MODULE NAME:  </w:t>
      </w:r>
      <w:r w:rsidR="00F306B2" w:rsidRPr="00F45EF9">
        <w:rPr>
          <w:b/>
          <w:bCs/>
        </w:rPr>
        <w:t xml:space="preserve">CHILDREN, YOUNG PEOPLE AND FAMILIES. </w:t>
      </w:r>
    </w:p>
    <w:p w14:paraId="0BFC3900" w14:textId="77777777" w:rsidR="006D241F" w:rsidRPr="00F45EF9" w:rsidRDefault="006D241F" w:rsidP="00724CD6">
      <w:pPr>
        <w:rPr>
          <w:b/>
          <w:bCs/>
        </w:rPr>
      </w:pPr>
    </w:p>
    <w:p w14:paraId="70693D60" w14:textId="6623798F" w:rsidR="00F306B2" w:rsidRDefault="00F306B2" w:rsidP="00724CD6">
      <w:pPr>
        <w:rPr>
          <w:b/>
          <w:bCs/>
        </w:rPr>
      </w:pPr>
      <w:r w:rsidRPr="00F45EF9">
        <w:rPr>
          <w:b/>
          <w:bCs/>
        </w:rPr>
        <w:t xml:space="preserve">MODULE CODE: (BMHP5004_LON) </w:t>
      </w:r>
    </w:p>
    <w:p w14:paraId="79FB4481" w14:textId="77777777" w:rsidR="006D241F" w:rsidRPr="00F45EF9" w:rsidRDefault="006D241F" w:rsidP="00724CD6">
      <w:pPr>
        <w:rPr>
          <w:b/>
          <w:bCs/>
        </w:rPr>
      </w:pPr>
    </w:p>
    <w:p w14:paraId="7B0C5157" w14:textId="0B54CF95" w:rsidR="00F306B2" w:rsidRDefault="00F306B2" w:rsidP="00724CD6">
      <w:pPr>
        <w:rPr>
          <w:b/>
          <w:bCs/>
        </w:rPr>
      </w:pPr>
      <w:r w:rsidRPr="00F45EF9">
        <w:rPr>
          <w:b/>
          <w:bCs/>
        </w:rPr>
        <w:t xml:space="preserve">LECTURER NAME: DIOLA </w:t>
      </w:r>
      <w:r w:rsidR="00F45EF9" w:rsidRPr="00F45EF9">
        <w:rPr>
          <w:b/>
          <w:bCs/>
        </w:rPr>
        <w:t>BIJILHOUT</w:t>
      </w:r>
    </w:p>
    <w:p w14:paraId="4FAC3F40" w14:textId="1E0355F7" w:rsidR="00C75322" w:rsidRDefault="00C75322" w:rsidP="00724CD6">
      <w:pPr>
        <w:rPr>
          <w:b/>
          <w:bCs/>
        </w:rPr>
      </w:pPr>
    </w:p>
    <w:p w14:paraId="714795E4" w14:textId="5E577139" w:rsidR="4398E2B6" w:rsidRDefault="4398E2B6" w:rsidP="643953C2">
      <w:pPr>
        <w:rPr>
          <w:b/>
          <w:bCs/>
        </w:rPr>
      </w:pPr>
      <w:r w:rsidRPr="643953C2">
        <w:rPr>
          <w:b/>
          <w:bCs/>
        </w:rPr>
        <w:t xml:space="preserve">ASSESSMENT 2 </w:t>
      </w:r>
    </w:p>
    <w:p w14:paraId="0105A4CC" w14:textId="508FE533" w:rsidR="00C75322" w:rsidRDefault="00C75322" w:rsidP="00724CD6">
      <w:pPr>
        <w:rPr>
          <w:b/>
          <w:bCs/>
        </w:rPr>
      </w:pPr>
    </w:p>
    <w:p w14:paraId="3B58AD1F" w14:textId="53F64A2A" w:rsidR="00C75322" w:rsidRDefault="00C75322" w:rsidP="00724CD6">
      <w:pPr>
        <w:rPr>
          <w:b/>
          <w:bCs/>
        </w:rPr>
      </w:pPr>
    </w:p>
    <w:p w14:paraId="334F77E4" w14:textId="7F067884" w:rsidR="00E72C31" w:rsidRPr="00C55F32" w:rsidRDefault="005B136D" w:rsidP="002F74A3">
      <w:pPr>
        <w:rPr>
          <w:b/>
          <w:bCs/>
          <w:sz w:val="28"/>
          <w:szCs w:val="28"/>
        </w:rPr>
      </w:pPr>
      <w:r w:rsidRPr="00C55F32">
        <w:rPr>
          <w:b/>
          <w:bCs/>
          <w:sz w:val="28"/>
          <w:szCs w:val="28"/>
        </w:rPr>
        <w:t xml:space="preserve">Introduction </w:t>
      </w:r>
    </w:p>
    <w:p w14:paraId="6D5B6BAD" w14:textId="78CF2A4B" w:rsidR="00C550C8" w:rsidRPr="00C55F32" w:rsidRDefault="005B136D" w:rsidP="00C550C8">
      <w:pPr>
        <w:rPr>
          <w:sz w:val="28"/>
          <w:szCs w:val="28"/>
        </w:rPr>
      </w:pPr>
      <w:r w:rsidRPr="00C55F32">
        <w:rPr>
          <w:sz w:val="28"/>
          <w:szCs w:val="28"/>
        </w:rPr>
        <w:t xml:space="preserve"> In this essay, </w:t>
      </w:r>
      <w:r w:rsidR="005E7DEE" w:rsidRPr="00C55F32">
        <w:rPr>
          <w:sz w:val="28"/>
          <w:szCs w:val="28"/>
        </w:rPr>
        <w:t xml:space="preserve">I will be providing definitions of childhood </w:t>
      </w:r>
      <w:r w:rsidR="00B002CF" w:rsidRPr="00C55F32">
        <w:rPr>
          <w:sz w:val="28"/>
          <w:szCs w:val="28"/>
        </w:rPr>
        <w:t>and discuss the key elements of family life and childhood</w:t>
      </w:r>
      <w:r w:rsidR="000A175B" w:rsidRPr="00C55F32">
        <w:rPr>
          <w:sz w:val="28"/>
          <w:szCs w:val="28"/>
        </w:rPr>
        <w:t xml:space="preserve"> as well as demonstrating </w:t>
      </w:r>
      <w:r w:rsidR="002D2AA8" w:rsidRPr="00C55F32">
        <w:rPr>
          <w:sz w:val="28"/>
          <w:szCs w:val="28"/>
        </w:rPr>
        <w:t xml:space="preserve">understanding of the development </w:t>
      </w:r>
      <w:r w:rsidR="00B2309A" w:rsidRPr="00C55F32">
        <w:rPr>
          <w:sz w:val="28"/>
          <w:szCs w:val="28"/>
        </w:rPr>
        <w:t>of the social c</w:t>
      </w:r>
      <w:r w:rsidR="008418D4" w:rsidRPr="00C55F32">
        <w:rPr>
          <w:sz w:val="28"/>
          <w:szCs w:val="28"/>
        </w:rPr>
        <w:t xml:space="preserve">onstruction of childhood from historical times to current times. </w:t>
      </w:r>
      <w:r w:rsidR="00882732" w:rsidRPr="00C55F32">
        <w:rPr>
          <w:sz w:val="28"/>
          <w:szCs w:val="28"/>
        </w:rPr>
        <w:t>I will also demonstrate and talk in depth a</w:t>
      </w:r>
      <w:r w:rsidR="001B268F" w:rsidRPr="00C55F32">
        <w:rPr>
          <w:sz w:val="28"/>
          <w:szCs w:val="28"/>
        </w:rPr>
        <w:t xml:space="preserve">ccording to my knowledge about how much of the changes </w:t>
      </w:r>
      <w:r w:rsidR="00D55040" w:rsidRPr="00C55F32">
        <w:rPr>
          <w:sz w:val="28"/>
          <w:szCs w:val="28"/>
        </w:rPr>
        <w:t xml:space="preserve">have been seen in the lives of children and their families from the olden day up until </w:t>
      </w:r>
      <w:r w:rsidR="00685642" w:rsidRPr="00C55F32">
        <w:rPr>
          <w:sz w:val="28"/>
          <w:szCs w:val="28"/>
        </w:rPr>
        <w:t>current times and what led to those changes. Including the discussion of various range pf factors</w:t>
      </w:r>
      <w:r w:rsidR="00AA662A" w:rsidRPr="00C55F32">
        <w:rPr>
          <w:sz w:val="28"/>
          <w:szCs w:val="28"/>
        </w:rPr>
        <w:t xml:space="preserve">, including developments in </w:t>
      </w:r>
      <w:r w:rsidR="00565823" w:rsidRPr="00C55F32">
        <w:rPr>
          <w:sz w:val="28"/>
          <w:szCs w:val="28"/>
        </w:rPr>
        <w:t xml:space="preserve">the policy and legislation which have influenced changes in the social construction of childhood and families. </w:t>
      </w:r>
    </w:p>
    <w:p w14:paraId="2F258AA2" w14:textId="77777777" w:rsidR="00565823" w:rsidRPr="00C55F32" w:rsidRDefault="00565823" w:rsidP="00C550C8">
      <w:pPr>
        <w:rPr>
          <w:sz w:val="28"/>
          <w:szCs w:val="28"/>
        </w:rPr>
      </w:pPr>
    </w:p>
    <w:p w14:paraId="121AC93A" w14:textId="77777777" w:rsidR="007743DD" w:rsidRPr="00C55F32" w:rsidRDefault="007743DD" w:rsidP="00C550C8">
      <w:pPr>
        <w:rPr>
          <w:sz w:val="28"/>
          <w:szCs w:val="28"/>
        </w:rPr>
      </w:pPr>
    </w:p>
    <w:p w14:paraId="6D525334" w14:textId="5F03BAB2" w:rsidR="00133F5C" w:rsidRPr="00C55F32" w:rsidRDefault="00133F5C" w:rsidP="00C550C8">
      <w:pPr>
        <w:rPr>
          <w:b/>
          <w:bCs/>
        </w:rPr>
      </w:pPr>
      <w:r w:rsidRPr="00C55F32">
        <w:rPr>
          <w:b/>
          <w:bCs/>
        </w:rPr>
        <w:t xml:space="preserve">Definitions of </w:t>
      </w:r>
      <w:r w:rsidR="005962EC" w:rsidRPr="00C55F32">
        <w:rPr>
          <w:b/>
          <w:bCs/>
        </w:rPr>
        <w:t>childhood (</w:t>
      </w:r>
      <w:r w:rsidR="00B96E7C" w:rsidRPr="00C55F32">
        <w:rPr>
          <w:b/>
          <w:bCs/>
        </w:rPr>
        <w:t>discuss</w:t>
      </w:r>
      <w:r w:rsidRPr="00C55F32">
        <w:rPr>
          <w:b/>
          <w:bCs/>
        </w:rPr>
        <w:t xml:space="preserve"> </w:t>
      </w:r>
      <w:r w:rsidR="00B96E7C" w:rsidRPr="00C55F32">
        <w:rPr>
          <w:b/>
          <w:bCs/>
        </w:rPr>
        <w:t>of social construction</w:t>
      </w:r>
      <w:r w:rsidR="005962EC" w:rsidRPr="00C55F32">
        <w:rPr>
          <w:b/>
          <w:bCs/>
        </w:rPr>
        <w:t xml:space="preserve"> of childhood</w:t>
      </w:r>
      <w:r w:rsidR="00627540" w:rsidRPr="00C55F32">
        <w:rPr>
          <w:b/>
          <w:bCs/>
        </w:rPr>
        <w:t xml:space="preserve">) </w:t>
      </w:r>
    </w:p>
    <w:p w14:paraId="0F97079A" w14:textId="7973B746" w:rsidR="00B432F3" w:rsidRPr="00823678" w:rsidRDefault="00EA0912" w:rsidP="00E63243">
      <w:r w:rsidRPr="00823678">
        <w:t xml:space="preserve">Childhood is the period of life that starts from </w:t>
      </w:r>
      <w:r w:rsidR="00DE41A7" w:rsidRPr="00823678">
        <w:t xml:space="preserve">infancy and lasts up until adolescence. It can be </w:t>
      </w:r>
      <w:r w:rsidR="000944D8" w:rsidRPr="00823678">
        <w:t xml:space="preserve">characterized by </w:t>
      </w:r>
      <w:r w:rsidR="00E63243" w:rsidRPr="00823678">
        <w:t xml:space="preserve">physical, </w:t>
      </w:r>
      <w:r w:rsidR="006D7F51" w:rsidRPr="00823678">
        <w:t>cognitive,</w:t>
      </w:r>
      <w:r w:rsidR="00E63243" w:rsidRPr="00823678">
        <w:t xml:space="preserve"> and emotional development. </w:t>
      </w:r>
      <w:r w:rsidR="006D7F51" w:rsidRPr="00823678">
        <w:t>(</w:t>
      </w:r>
      <w:r w:rsidR="00D573C1" w:rsidRPr="00823678">
        <w:t>Study</w:t>
      </w:r>
      <w:r w:rsidR="00E63243" w:rsidRPr="00823678">
        <w:t xml:space="preserve"> smarterUK2020)</w:t>
      </w:r>
    </w:p>
    <w:p w14:paraId="4F035360" w14:textId="7EB0F6E5" w:rsidR="00814EBC" w:rsidRPr="00C55F32" w:rsidRDefault="006D7F51" w:rsidP="00FD18C4">
      <w:pPr>
        <w:jc w:val="both"/>
        <w:rPr>
          <w:rFonts w:asciiTheme="minorBidi" w:hAnsiTheme="minorBidi"/>
        </w:rPr>
      </w:pPr>
      <w:r w:rsidRPr="00823678">
        <w:rPr>
          <w:rFonts w:asciiTheme="minorBidi" w:hAnsiTheme="minorBidi"/>
        </w:rPr>
        <w:t>in terms of</w:t>
      </w:r>
      <w:r w:rsidRPr="00C55F32">
        <w:rPr>
          <w:rFonts w:asciiTheme="minorBidi" w:hAnsiTheme="minorBidi"/>
        </w:rPr>
        <w:t xml:space="preserve"> family, th</w:t>
      </w:r>
      <w:r w:rsidR="00047EB5" w:rsidRPr="00C55F32">
        <w:rPr>
          <w:rFonts w:asciiTheme="minorBidi" w:hAnsiTheme="minorBidi"/>
        </w:rPr>
        <w:t xml:space="preserve">e key elements can </w:t>
      </w:r>
      <w:r w:rsidR="00D573C1" w:rsidRPr="00C55F32">
        <w:rPr>
          <w:rFonts w:asciiTheme="minorBidi" w:hAnsiTheme="minorBidi"/>
        </w:rPr>
        <w:t>include</w:t>
      </w:r>
      <w:r w:rsidR="00047EB5" w:rsidRPr="00C55F32">
        <w:rPr>
          <w:rFonts w:asciiTheme="minorBidi" w:hAnsiTheme="minorBidi"/>
        </w:rPr>
        <w:t xml:space="preserve"> love, support, </w:t>
      </w:r>
      <w:r w:rsidR="00D573C1" w:rsidRPr="00C55F32">
        <w:rPr>
          <w:rFonts w:asciiTheme="minorBidi" w:hAnsiTheme="minorBidi"/>
        </w:rPr>
        <w:t>communication,</w:t>
      </w:r>
      <w:r w:rsidR="00047EB5" w:rsidRPr="00C55F32">
        <w:rPr>
          <w:rFonts w:asciiTheme="minorBidi" w:hAnsiTheme="minorBidi"/>
        </w:rPr>
        <w:t xml:space="preserve"> and shared exp</w:t>
      </w:r>
      <w:r w:rsidR="00D573C1" w:rsidRPr="00C55F32">
        <w:rPr>
          <w:rFonts w:asciiTheme="minorBidi" w:hAnsiTheme="minorBidi"/>
        </w:rPr>
        <w:t xml:space="preserve">eriences. </w:t>
      </w:r>
      <w:r w:rsidR="008A7355" w:rsidRPr="00C55F32">
        <w:rPr>
          <w:rFonts w:asciiTheme="minorBidi" w:hAnsiTheme="minorBidi"/>
        </w:rPr>
        <w:t>According to Maslow’s Hierarchy of needs</w:t>
      </w:r>
      <w:r w:rsidR="008C1E45" w:rsidRPr="00C55F32">
        <w:rPr>
          <w:rFonts w:asciiTheme="minorBidi" w:hAnsiTheme="minorBidi"/>
        </w:rPr>
        <w:t xml:space="preserve">, </w:t>
      </w:r>
      <w:r w:rsidR="003130E5" w:rsidRPr="00C55F32">
        <w:rPr>
          <w:rFonts w:asciiTheme="minorBidi" w:hAnsiTheme="minorBidi"/>
        </w:rPr>
        <w:t>(1943</w:t>
      </w:r>
      <w:r w:rsidR="008C1E45" w:rsidRPr="00C55F32">
        <w:rPr>
          <w:rFonts w:asciiTheme="minorBidi" w:hAnsiTheme="minorBidi"/>
        </w:rPr>
        <w:t xml:space="preserve">) these elements can </w:t>
      </w:r>
      <w:r w:rsidR="00F4042B" w:rsidRPr="00C55F32">
        <w:rPr>
          <w:rFonts w:asciiTheme="minorBidi" w:hAnsiTheme="minorBidi"/>
        </w:rPr>
        <w:t xml:space="preserve">help the child feel the sense of belonging and security which is </w:t>
      </w:r>
      <w:r w:rsidR="00814EBC" w:rsidRPr="00C55F32">
        <w:rPr>
          <w:rFonts w:asciiTheme="minorBidi" w:hAnsiTheme="minorBidi"/>
        </w:rPr>
        <w:t xml:space="preserve">a </w:t>
      </w:r>
      <w:r w:rsidR="00F4042B" w:rsidRPr="00C55F32">
        <w:rPr>
          <w:rFonts w:asciiTheme="minorBidi" w:hAnsiTheme="minorBidi"/>
        </w:rPr>
        <w:t xml:space="preserve">really essential and </w:t>
      </w:r>
      <w:r w:rsidR="00814EBC" w:rsidRPr="00C55F32">
        <w:rPr>
          <w:rFonts w:asciiTheme="minorBidi" w:hAnsiTheme="minorBidi"/>
        </w:rPr>
        <w:t xml:space="preserve">an important thing to have in a child’s overall well-being. </w:t>
      </w:r>
      <w:r w:rsidR="00DF6037" w:rsidRPr="00C55F32">
        <w:rPr>
          <w:rFonts w:asciiTheme="minorBidi" w:hAnsiTheme="minorBidi"/>
        </w:rPr>
        <w:t xml:space="preserve"> The word </w:t>
      </w:r>
      <w:r w:rsidR="00B43132" w:rsidRPr="00C55F32">
        <w:rPr>
          <w:rFonts w:asciiTheme="minorBidi" w:hAnsiTheme="minorBidi"/>
        </w:rPr>
        <w:t>‘social</w:t>
      </w:r>
      <w:r w:rsidR="00DF6037" w:rsidRPr="00C55F32">
        <w:rPr>
          <w:rFonts w:asciiTheme="minorBidi" w:hAnsiTheme="minorBidi"/>
        </w:rPr>
        <w:t xml:space="preserve"> construction’ or when a child is socially constructed, this means that </w:t>
      </w:r>
      <w:r w:rsidR="00E11EB2" w:rsidRPr="00C55F32">
        <w:rPr>
          <w:rFonts w:asciiTheme="minorBidi" w:hAnsiTheme="minorBidi"/>
        </w:rPr>
        <w:t xml:space="preserve">this whole </w:t>
      </w:r>
      <w:r w:rsidR="00E11EB2" w:rsidRPr="00C55F32">
        <w:rPr>
          <w:rFonts w:asciiTheme="minorBidi" w:hAnsiTheme="minorBidi"/>
        </w:rPr>
        <w:lastRenderedPageBreak/>
        <w:t xml:space="preserve">idea about childhood has been created by the society </w:t>
      </w:r>
      <w:r w:rsidR="00B43132" w:rsidRPr="00C55F32">
        <w:rPr>
          <w:rFonts w:asciiTheme="minorBidi" w:hAnsiTheme="minorBidi"/>
        </w:rPr>
        <w:t>rather than their own care givers. (Revise Sociology, 2020)</w:t>
      </w:r>
      <w:r w:rsidR="00575E71" w:rsidRPr="00C55F32">
        <w:rPr>
          <w:rFonts w:asciiTheme="minorBidi" w:hAnsiTheme="minorBidi"/>
        </w:rPr>
        <w:t>. When a child is growing up in a society, they adapt to their sense of living and growing</w:t>
      </w:r>
      <w:r w:rsidR="00DD54D0" w:rsidRPr="00C55F32">
        <w:rPr>
          <w:rFonts w:asciiTheme="minorBidi" w:hAnsiTheme="minorBidi"/>
        </w:rPr>
        <w:t>. Whilst being in that phase, whatever that child h</w:t>
      </w:r>
      <w:r w:rsidR="00AA3ED3" w:rsidRPr="00C55F32">
        <w:rPr>
          <w:rFonts w:asciiTheme="minorBidi" w:hAnsiTheme="minorBidi"/>
        </w:rPr>
        <w:t xml:space="preserve">as </w:t>
      </w:r>
      <w:r w:rsidR="009577F8" w:rsidRPr="00C55F32">
        <w:rPr>
          <w:rFonts w:asciiTheme="minorBidi" w:hAnsiTheme="minorBidi"/>
        </w:rPr>
        <w:t xml:space="preserve">encountered will be his/her growth. </w:t>
      </w:r>
      <w:r w:rsidR="004C61FB" w:rsidRPr="00C55F32">
        <w:rPr>
          <w:rFonts w:asciiTheme="minorBidi" w:hAnsiTheme="minorBidi"/>
        </w:rPr>
        <w:t xml:space="preserve">In the </w:t>
      </w:r>
      <w:r w:rsidR="002F74A3" w:rsidRPr="00C55F32">
        <w:rPr>
          <w:rFonts w:asciiTheme="minorBidi" w:hAnsiTheme="minorBidi"/>
        </w:rPr>
        <w:t>UK, the</w:t>
      </w:r>
      <w:r w:rsidR="004C61FB" w:rsidRPr="00C55F32">
        <w:rPr>
          <w:rFonts w:asciiTheme="minorBidi" w:hAnsiTheme="minorBidi"/>
        </w:rPr>
        <w:t xml:space="preserve"> status of children in the society </w:t>
      </w:r>
      <w:r w:rsidR="008141C0" w:rsidRPr="00C55F32">
        <w:rPr>
          <w:rFonts w:asciiTheme="minorBidi" w:hAnsiTheme="minorBidi"/>
        </w:rPr>
        <w:t xml:space="preserve">which includes </w:t>
      </w:r>
      <w:r w:rsidR="00817F2F" w:rsidRPr="00C55F32">
        <w:rPr>
          <w:rFonts w:asciiTheme="minorBidi" w:hAnsiTheme="minorBidi"/>
        </w:rPr>
        <w:t>their rights to be</w:t>
      </w:r>
      <w:r w:rsidR="002F74A3" w:rsidRPr="00C55F32">
        <w:rPr>
          <w:rFonts w:asciiTheme="minorBidi" w:hAnsiTheme="minorBidi"/>
        </w:rPr>
        <w:t xml:space="preserve"> </w:t>
      </w:r>
      <w:r w:rsidR="00EC14A2" w:rsidRPr="00C55F32">
        <w:rPr>
          <w:rFonts w:asciiTheme="minorBidi" w:hAnsiTheme="minorBidi"/>
        </w:rPr>
        <w:t>legally protected</w:t>
      </w:r>
      <w:r w:rsidR="00817F2F" w:rsidRPr="00C55F32">
        <w:rPr>
          <w:rFonts w:asciiTheme="minorBidi" w:hAnsiTheme="minorBidi"/>
        </w:rPr>
        <w:t xml:space="preserve">, their rights and responsibilities </w:t>
      </w:r>
      <w:r w:rsidR="002F74A3" w:rsidRPr="00C55F32">
        <w:rPr>
          <w:rFonts w:asciiTheme="minorBidi" w:hAnsiTheme="minorBidi"/>
        </w:rPr>
        <w:t xml:space="preserve">is </w:t>
      </w:r>
      <w:r w:rsidR="00EC14A2" w:rsidRPr="00C55F32">
        <w:rPr>
          <w:rFonts w:asciiTheme="minorBidi" w:hAnsiTheme="minorBidi"/>
        </w:rPr>
        <w:t>highly valued</w:t>
      </w:r>
      <w:r w:rsidR="002F74A3" w:rsidRPr="00C55F32">
        <w:rPr>
          <w:rFonts w:asciiTheme="minorBidi" w:hAnsiTheme="minorBidi"/>
        </w:rPr>
        <w:t xml:space="preserve">. According to the </w:t>
      </w:r>
      <w:r w:rsidR="00EC14A2" w:rsidRPr="00C55F32">
        <w:rPr>
          <w:rFonts w:asciiTheme="minorBidi" w:hAnsiTheme="minorBidi"/>
        </w:rPr>
        <w:t xml:space="preserve">UK </w:t>
      </w:r>
      <w:r w:rsidR="002F74A3" w:rsidRPr="00C55F32">
        <w:rPr>
          <w:rFonts w:asciiTheme="minorBidi" w:hAnsiTheme="minorBidi"/>
        </w:rPr>
        <w:t>government</w:t>
      </w:r>
      <w:r w:rsidR="00EC14A2" w:rsidRPr="00C55F32">
        <w:rPr>
          <w:rFonts w:asciiTheme="minorBidi" w:hAnsiTheme="minorBidi"/>
        </w:rPr>
        <w:t xml:space="preserve">, any parent who cannot take care of their children properly, abuses them regularly and does not give them the right education. He/she as their legal guardians, that position will be stripped away from them, and the children will be taken away by the social care workers. </w:t>
      </w:r>
      <w:r w:rsidR="00E046BD" w:rsidRPr="00C55F32">
        <w:rPr>
          <w:rFonts w:asciiTheme="minorBidi" w:hAnsiTheme="minorBidi"/>
        </w:rPr>
        <w:t>(gov.uk, 2020)</w:t>
      </w:r>
      <w:r w:rsidR="00F81E1C" w:rsidRPr="00C55F32">
        <w:rPr>
          <w:rFonts w:asciiTheme="minorBidi" w:hAnsiTheme="minorBidi"/>
        </w:rPr>
        <w:t xml:space="preserve">. </w:t>
      </w:r>
    </w:p>
    <w:p w14:paraId="2B2938B2" w14:textId="2E59274A" w:rsidR="00F81E1C" w:rsidRPr="00C55F32" w:rsidRDefault="00F81E1C" w:rsidP="00FD18C4">
      <w:pPr>
        <w:jc w:val="both"/>
        <w:rPr>
          <w:rFonts w:asciiTheme="minorBidi" w:hAnsiTheme="minorBidi"/>
        </w:rPr>
      </w:pPr>
      <w:r w:rsidRPr="00C55F32">
        <w:rPr>
          <w:rFonts w:asciiTheme="minorBidi" w:hAnsiTheme="minorBidi"/>
        </w:rPr>
        <w:t xml:space="preserve">Every country follows different cultures which also means children grow up in a society whereby childhood is constructed in a different way. </w:t>
      </w:r>
      <w:r w:rsidR="00BD69C7" w:rsidRPr="00C55F32">
        <w:rPr>
          <w:rFonts w:asciiTheme="minorBidi" w:hAnsiTheme="minorBidi"/>
        </w:rPr>
        <w:t>A ‘normal’ childhood depends on where you live and where you’re born.</w:t>
      </w:r>
      <w:r w:rsidR="00190446" w:rsidRPr="00C55F32">
        <w:rPr>
          <w:rFonts w:asciiTheme="minorBidi" w:hAnsiTheme="minorBidi"/>
        </w:rPr>
        <w:t xml:space="preserve"> (“Different cultures, different childhoods - Open Learn - Open University”)</w:t>
      </w:r>
      <w:r w:rsidR="00BD69C7" w:rsidRPr="00C55F32">
        <w:rPr>
          <w:rFonts w:asciiTheme="minorBidi" w:hAnsiTheme="minorBidi"/>
        </w:rPr>
        <w:t xml:space="preserve"> </w:t>
      </w:r>
      <w:r w:rsidR="00616C5C" w:rsidRPr="00C55F32">
        <w:rPr>
          <w:rFonts w:asciiTheme="minorBidi" w:hAnsiTheme="minorBidi"/>
        </w:rPr>
        <w:t>(Montgomery</w:t>
      </w:r>
      <w:r w:rsidR="00BD69C7" w:rsidRPr="00C55F32">
        <w:rPr>
          <w:rFonts w:asciiTheme="minorBidi" w:hAnsiTheme="minorBidi"/>
        </w:rPr>
        <w:t xml:space="preserve">, </w:t>
      </w:r>
      <w:r w:rsidR="00A85B36" w:rsidRPr="00C55F32">
        <w:rPr>
          <w:rFonts w:asciiTheme="minorBidi" w:hAnsiTheme="minorBidi"/>
        </w:rPr>
        <w:t>2022</w:t>
      </w:r>
      <w:r w:rsidR="00616C5C" w:rsidRPr="00C55F32">
        <w:rPr>
          <w:rFonts w:asciiTheme="minorBidi" w:hAnsiTheme="minorBidi"/>
        </w:rPr>
        <w:t>) in</w:t>
      </w:r>
      <w:r w:rsidR="005A1A97" w:rsidRPr="00C55F32">
        <w:rPr>
          <w:rFonts w:asciiTheme="minorBidi" w:hAnsiTheme="minorBidi"/>
        </w:rPr>
        <w:t xml:space="preserve"> historical times, despite the different culture, every child was made to work and be in paid labour. </w:t>
      </w:r>
      <w:r w:rsidR="00616C5C" w:rsidRPr="00C55F32">
        <w:rPr>
          <w:rFonts w:asciiTheme="minorBidi" w:hAnsiTheme="minorBidi"/>
        </w:rPr>
        <w:t xml:space="preserve">In some cultures, girls were taught how to clean, cook, wash clothes and married off at a younger age. The boys were taught how to read and write and </w:t>
      </w:r>
      <w:r w:rsidR="00E914AC" w:rsidRPr="00C55F32">
        <w:rPr>
          <w:rFonts w:asciiTheme="minorBidi" w:hAnsiTheme="minorBidi"/>
        </w:rPr>
        <w:t xml:space="preserve">how to fight in the army. In some cultures, this still occurs and is being practised at this day and age. </w:t>
      </w:r>
      <w:r w:rsidR="003B2A05" w:rsidRPr="00C55F32">
        <w:rPr>
          <w:rFonts w:asciiTheme="minorBidi" w:hAnsiTheme="minorBidi"/>
        </w:rPr>
        <w:t xml:space="preserve"> </w:t>
      </w:r>
      <w:r w:rsidR="00155DF7" w:rsidRPr="00C55F32">
        <w:rPr>
          <w:rFonts w:asciiTheme="minorBidi" w:hAnsiTheme="minorBidi"/>
        </w:rPr>
        <w:t xml:space="preserve">Despite having many female leaders like </w:t>
      </w:r>
      <w:r w:rsidR="00F22E1F" w:rsidRPr="00C55F32">
        <w:rPr>
          <w:rFonts w:asciiTheme="minorBidi" w:hAnsiTheme="minorBidi"/>
        </w:rPr>
        <w:t xml:space="preserve">Margaret Thatcher (1979- 1990) who fought to be a part of </w:t>
      </w:r>
      <w:r w:rsidR="00EF4DD2" w:rsidRPr="00C55F32">
        <w:rPr>
          <w:rFonts w:asciiTheme="minorBidi" w:hAnsiTheme="minorBidi"/>
        </w:rPr>
        <w:t xml:space="preserve">the head of government in the UK, </w:t>
      </w:r>
      <w:r w:rsidR="00E94587" w:rsidRPr="00C55F32">
        <w:rPr>
          <w:rFonts w:asciiTheme="minorBidi" w:hAnsiTheme="minorBidi"/>
        </w:rPr>
        <w:t>Malala Yousafzai who is from Pakistan and is an education activist</w:t>
      </w:r>
      <w:r w:rsidR="00E12AA3" w:rsidRPr="00C55F32">
        <w:rPr>
          <w:rFonts w:asciiTheme="minorBidi" w:hAnsiTheme="minorBidi"/>
        </w:rPr>
        <w:t xml:space="preserve">, fights for the rights of young </w:t>
      </w:r>
      <w:r w:rsidR="000E1C06" w:rsidRPr="00C55F32">
        <w:rPr>
          <w:rFonts w:asciiTheme="minorBidi" w:hAnsiTheme="minorBidi"/>
        </w:rPr>
        <w:t xml:space="preserve">girls to be in school. </w:t>
      </w:r>
    </w:p>
    <w:p w14:paraId="0F68D251" w14:textId="77777777" w:rsidR="0065184C" w:rsidRDefault="0065184C" w:rsidP="00FD18C4">
      <w:pPr>
        <w:jc w:val="both"/>
        <w:rPr>
          <w:rFonts w:asciiTheme="minorBidi" w:hAnsiTheme="minorBidi"/>
          <w:sz w:val="22"/>
          <w:szCs w:val="22"/>
        </w:rPr>
      </w:pPr>
    </w:p>
    <w:p w14:paraId="4DC30A6B" w14:textId="77777777" w:rsidR="0065184C" w:rsidRDefault="0065184C" w:rsidP="00FD18C4">
      <w:pPr>
        <w:jc w:val="both"/>
        <w:rPr>
          <w:rFonts w:asciiTheme="minorBidi" w:hAnsiTheme="minorBidi"/>
          <w:sz w:val="22"/>
          <w:szCs w:val="22"/>
        </w:rPr>
      </w:pPr>
    </w:p>
    <w:p w14:paraId="3EF0E039" w14:textId="7AFCE477" w:rsidR="0065184C" w:rsidRPr="00C55F32" w:rsidRDefault="0065184C" w:rsidP="00FD18C4">
      <w:pPr>
        <w:jc w:val="both"/>
        <w:rPr>
          <w:rFonts w:asciiTheme="minorBidi" w:hAnsiTheme="minorBidi"/>
          <w:b/>
          <w:bCs/>
          <w:sz w:val="28"/>
          <w:szCs w:val="28"/>
        </w:rPr>
      </w:pPr>
      <w:r w:rsidRPr="00C55F32">
        <w:rPr>
          <w:rFonts w:asciiTheme="minorBidi" w:hAnsiTheme="minorBidi"/>
          <w:b/>
          <w:bCs/>
          <w:sz w:val="28"/>
          <w:szCs w:val="28"/>
        </w:rPr>
        <w:t xml:space="preserve">Key elements of family life </w:t>
      </w:r>
    </w:p>
    <w:p w14:paraId="423D9F4A" w14:textId="77777777" w:rsidR="00177567" w:rsidRPr="00C55F32" w:rsidRDefault="00177567" w:rsidP="00FD18C4">
      <w:pPr>
        <w:jc w:val="both"/>
        <w:rPr>
          <w:rFonts w:asciiTheme="minorBidi" w:hAnsiTheme="minorBidi"/>
          <w:sz w:val="28"/>
          <w:szCs w:val="28"/>
        </w:rPr>
      </w:pPr>
    </w:p>
    <w:p w14:paraId="668D3126" w14:textId="1445CDA2" w:rsidR="00FD2C95" w:rsidRPr="00E3777F" w:rsidRDefault="006729DF" w:rsidP="00FD2C95">
      <w:pPr>
        <w:jc w:val="both"/>
        <w:rPr>
          <w:rFonts w:asciiTheme="minorBidi" w:hAnsiTheme="minorBidi"/>
        </w:rPr>
      </w:pPr>
      <w:r w:rsidRPr="00E3777F">
        <w:rPr>
          <w:rFonts w:asciiTheme="minorBidi" w:hAnsiTheme="minorBidi"/>
        </w:rPr>
        <w:t>A family is a basic social group, generally connected by kinship, heritage or marriage</w:t>
      </w:r>
      <w:r w:rsidR="001110F9" w:rsidRPr="00E3777F">
        <w:rPr>
          <w:rFonts w:asciiTheme="minorBidi" w:hAnsiTheme="minorBidi"/>
        </w:rPr>
        <w:t xml:space="preserve"> who live together. </w:t>
      </w:r>
      <w:r w:rsidR="00496FED" w:rsidRPr="00E3777F">
        <w:rPr>
          <w:rFonts w:asciiTheme="minorBidi" w:hAnsiTheme="minorBidi"/>
        </w:rPr>
        <w:t xml:space="preserve">(HRSA, 2020). A family is there to support one another through any kind of difficulties. They are there for each other through emotionally, </w:t>
      </w:r>
      <w:r w:rsidR="006A6C1C" w:rsidRPr="00E3777F">
        <w:rPr>
          <w:rFonts w:asciiTheme="minorBidi" w:hAnsiTheme="minorBidi"/>
        </w:rPr>
        <w:t>and economic security.</w:t>
      </w:r>
      <w:r w:rsidR="001B6A26" w:rsidRPr="00E3777F">
        <w:rPr>
          <w:rFonts w:asciiTheme="minorBidi" w:hAnsiTheme="minorBidi"/>
        </w:rPr>
        <w:t xml:space="preserve"> The key elements of family life </w:t>
      </w:r>
      <w:r w:rsidR="002859ED" w:rsidRPr="00E3777F">
        <w:rPr>
          <w:rFonts w:asciiTheme="minorBidi" w:hAnsiTheme="minorBidi"/>
        </w:rPr>
        <w:t>can also include the need of feeling to openly communicate with one another</w:t>
      </w:r>
      <w:r w:rsidR="00D00092" w:rsidRPr="00E3777F">
        <w:rPr>
          <w:rFonts w:asciiTheme="minorBidi" w:hAnsiTheme="minorBidi"/>
        </w:rPr>
        <w:t xml:space="preserve">, making each person feel valued, </w:t>
      </w:r>
      <w:r w:rsidR="00A22C56" w:rsidRPr="00E3777F">
        <w:rPr>
          <w:rFonts w:asciiTheme="minorBidi" w:hAnsiTheme="minorBidi"/>
        </w:rPr>
        <w:t>treasured,</w:t>
      </w:r>
      <w:r w:rsidR="00D00092" w:rsidRPr="00E3777F">
        <w:rPr>
          <w:rFonts w:asciiTheme="minorBidi" w:hAnsiTheme="minorBidi"/>
        </w:rPr>
        <w:t xml:space="preserve"> and important within the family</w:t>
      </w:r>
      <w:r w:rsidR="00A22C56" w:rsidRPr="00E3777F">
        <w:rPr>
          <w:rFonts w:asciiTheme="minorBidi" w:hAnsiTheme="minorBidi"/>
        </w:rPr>
        <w:t xml:space="preserve">, respecting one another, being there for each other and lastly growing together. These are the most important elements </w:t>
      </w:r>
      <w:r w:rsidR="00DE1239" w:rsidRPr="00E3777F">
        <w:rPr>
          <w:rFonts w:asciiTheme="minorBidi" w:hAnsiTheme="minorBidi"/>
        </w:rPr>
        <w:t xml:space="preserve">that </w:t>
      </w:r>
      <w:r w:rsidR="00413486" w:rsidRPr="00E3777F">
        <w:rPr>
          <w:rFonts w:asciiTheme="minorBidi" w:hAnsiTheme="minorBidi"/>
        </w:rPr>
        <w:t xml:space="preserve">functions the family in a healthy and strong way. </w:t>
      </w:r>
      <w:r w:rsidR="00FD2C95" w:rsidRPr="00E3777F">
        <w:rPr>
          <w:rFonts w:asciiTheme="minorBidi" w:hAnsiTheme="minorBidi"/>
        </w:rPr>
        <w:t xml:space="preserve">Other key elements can include: </w:t>
      </w:r>
    </w:p>
    <w:p w14:paraId="4783C122" w14:textId="7BDD380D" w:rsidR="00413486" w:rsidRPr="00E3777F" w:rsidRDefault="00676863" w:rsidP="00FD18C4">
      <w:pPr>
        <w:jc w:val="both"/>
        <w:rPr>
          <w:rFonts w:asciiTheme="minorBidi" w:hAnsiTheme="minorBidi"/>
        </w:rPr>
      </w:pPr>
      <w:r w:rsidRPr="00E3777F">
        <w:rPr>
          <w:rFonts w:asciiTheme="minorBidi" w:hAnsiTheme="minorBidi"/>
        </w:rPr>
        <w:t xml:space="preserve">Commitment – families should commit to one another </w:t>
      </w:r>
      <w:r w:rsidR="00F53ABE" w:rsidRPr="00E3777F">
        <w:rPr>
          <w:rFonts w:asciiTheme="minorBidi" w:hAnsiTheme="minorBidi"/>
        </w:rPr>
        <w:t xml:space="preserve">and make their relationship a high priority. </w:t>
      </w:r>
    </w:p>
    <w:p w14:paraId="04146685" w14:textId="271D5CDD" w:rsidR="00F53ABE" w:rsidRPr="00E3777F" w:rsidRDefault="00F53ABE" w:rsidP="00FD18C4">
      <w:pPr>
        <w:jc w:val="both"/>
        <w:rPr>
          <w:rFonts w:asciiTheme="minorBidi" w:hAnsiTheme="minorBidi"/>
        </w:rPr>
      </w:pPr>
      <w:r w:rsidRPr="00E3777F">
        <w:rPr>
          <w:rFonts w:asciiTheme="minorBidi" w:hAnsiTheme="minorBidi"/>
        </w:rPr>
        <w:t xml:space="preserve">Appreciation- </w:t>
      </w:r>
      <w:r w:rsidR="00FD2C95" w:rsidRPr="00E3777F">
        <w:rPr>
          <w:rFonts w:asciiTheme="minorBidi" w:hAnsiTheme="minorBidi"/>
        </w:rPr>
        <w:t>making sure everyone amongst the family is appreciated and loved. Showing no signs of negativity and hatred towards each other. This is will also form as an example for the child</w:t>
      </w:r>
      <w:r w:rsidR="00574129" w:rsidRPr="00E3777F">
        <w:rPr>
          <w:rFonts w:asciiTheme="minorBidi" w:hAnsiTheme="minorBidi"/>
        </w:rPr>
        <w:t xml:space="preserve"> and they will grow up loving and appreciating their parents and those around them. </w:t>
      </w:r>
    </w:p>
    <w:p w14:paraId="7097941A" w14:textId="42D0B98E" w:rsidR="006C7856" w:rsidRPr="00E3777F" w:rsidRDefault="006C7856" w:rsidP="00FD18C4">
      <w:pPr>
        <w:jc w:val="both"/>
        <w:rPr>
          <w:rFonts w:asciiTheme="minorBidi" w:hAnsiTheme="minorBidi"/>
        </w:rPr>
      </w:pPr>
      <w:r w:rsidRPr="00E3777F">
        <w:rPr>
          <w:rFonts w:asciiTheme="minorBidi" w:hAnsiTheme="minorBidi"/>
        </w:rPr>
        <w:t xml:space="preserve">Communication- communicating is an important skill and a key element that should run </w:t>
      </w:r>
      <w:r w:rsidR="00E456BC" w:rsidRPr="00E3777F">
        <w:rPr>
          <w:rFonts w:asciiTheme="minorBidi" w:hAnsiTheme="minorBidi"/>
        </w:rPr>
        <w:t xml:space="preserve">in a family. </w:t>
      </w:r>
      <w:r w:rsidR="00853429" w:rsidRPr="00E3777F">
        <w:rPr>
          <w:rFonts w:asciiTheme="minorBidi" w:hAnsiTheme="minorBidi"/>
        </w:rPr>
        <w:t>When parents show the</w:t>
      </w:r>
      <w:r w:rsidR="009A3356" w:rsidRPr="00E3777F">
        <w:rPr>
          <w:rFonts w:asciiTheme="minorBidi" w:hAnsiTheme="minorBidi"/>
        </w:rPr>
        <w:t xml:space="preserve"> </w:t>
      </w:r>
      <w:r w:rsidR="00853429" w:rsidRPr="00E3777F">
        <w:rPr>
          <w:rFonts w:asciiTheme="minorBidi" w:hAnsiTheme="minorBidi"/>
        </w:rPr>
        <w:t xml:space="preserve">children that they shouldn’t feel afraid to communicate their feelings about </w:t>
      </w:r>
      <w:r w:rsidR="00AF7750" w:rsidRPr="00E3777F">
        <w:rPr>
          <w:rFonts w:asciiTheme="minorBidi" w:hAnsiTheme="minorBidi"/>
        </w:rPr>
        <w:t>certain things, they will grow to be a much better person</w:t>
      </w:r>
      <w:r w:rsidR="00E730C1" w:rsidRPr="00E3777F">
        <w:rPr>
          <w:rFonts w:asciiTheme="minorBidi" w:hAnsiTheme="minorBidi"/>
        </w:rPr>
        <w:t xml:space="preserve"> and feel</w:t>
      </w:r>
      <w:r w:rsidR="00441FED" w:rsidRPr="00E3777F">
        <w:rPr>
          <w:rFonts w:asciiTheme="minorBidi" w:hAnsiTheme="minorBidi"/>
        </w:rPr>
        <w:t xml:space="preserve"> comfortable </w:t>
      </w:r>
      <w:r w:rsidR="00066D37" w:rsidRPr="00E3777F">
        <w:rPr>
          <w:rFonts w:asciiTheme="minorBidi" w:hAnsiTheme="minorBidi"/>
        </w:rPr>
        <w:t xml:space="preserve">around them. </w:t>
      </w:r>
      <w:r w:rsidR="00E10756" w:rsidRPr="00E3777F">
        <w:rPr>
          <w:rFonts w:asciiTheme="minorBidi" w:hAnsiTheme="minorBidi"/>
        </w:rPr>
        <w:t>(healthychildren.org</w:t>
      </w:r>
      <w:r w:rsidR="00066D37" w:rsidRPr="00E3777F">
        <w:rPr>
          <w:rFonts w:asciiTheme="minorBidi" w:hAnsiTheme="minorBidi"/>
        </w:rPr>
        <w:t xml:space="preserve">, 2020) </w:t>
      </w:r>
    </w:p>
    <w:p w14:paraId="4E1B2042" w14:textId="49F34D8C" w:rsidR="007B4E90" w:rsidRPr="00E3777F" w:rsidRDefault="007B4E90" w:rsidP="00FD18C4">
      <w:pPr>
        <w:jc w:val="both"/>
        <w:rPr>
          <w:rFonts w:asciiTheme="minorBidi" w:hAnsiTheme="minorBidi"/>
        </w:rPr>
      </w:pPr>
    </w:p>
    <w:p w14:paraId="2B86EA8B" w14:textId="34FE5089" w:rsidR="004D2D12" w:rsidRPr="00E3777F" w:rsidRDefault="005A02FF" w:rsidP="00E3777F">
      <w:pPr>
        <w:jc w:val="both"/>
        <w:rPr>
          <w:rFonts w:asciiTheme="minorBidi" w:hAnsiTheme="minorBidi"/>
          <w:sz w:val="28"/>
          <w:szCs w:val="28"/>
        </w:rPr>
      </w:pPr>
      <w:r w:rsidRPr="00E3777F">
        <w:rPr>
          <w:rFonts w:asciiTheme="minorBidi" w:hAnsiTheme="minorBidi"/>
        </w:rPr>
        <w:t xml:space="preserve">In today’s </w:t>
      </w:r>
      <w:r w:rsidR="00076341" w:rsidRPr="00E3777F">
        <w:rPr>
          <w:rFonts w:asciiTheme="minorBidi" w:hAnsiTheme="minorBidi"/>
        </w:rPr>
        <w:t xml:space="preserve">setting, </w:t>
      </w:r>
      <w:r w:rsidR="007A6C9C" w:rsidRPr="00E3777F">
        <w:rPr>
          <w:rFonts w:asciiTheme="minorBidi" w:hAnsiTheme="minorBidi"/>
        </w:rPr>
        <w:t xml:space="preserve">what is known as ‘family diversity’ refers to </w:t>
      </w:r>
      <w:r w:rsidR="00B93B65" w:rsidRPr="00E3777F">
        <w:rPr>
          <w:rFonts w:asciiTheme="minorBidi" w:hAnsiTheme="minorBidi"/>
        </w:rPr>
        <w:t xml:space="preserve">every kind of families and family life that exist in society </w:t>
      </w:r>
      <w:r w:rsidR="00E472DA" w:rsidRPr="00E3777F">
        <w:rPr>
          <w:rFonts w:asciiTheme="minorBidi" w:hAnsiTheme="minorBidi"/>
        </w:rPr>
        <w:t xml:space="preserve">as well as the characteristics that set every single one apart from </w:t>
      </w:r>
      <w:r w:rsidR="003C1089" w:rsidRPr="00E3777F">
        <w:rPr>
          <w:rFonts w:asciiTheme="minorBidi" w:hAnsiTheme="minorBidi"/>
        </w:rPr>
        <w:t>each other. For example, lone parent, singlehood, blended or reconstituted families, same sex</w:t>
      </w:r>
      <w:r w:rsidR="004522E6" w:rsidRPr="00E3777F">
        <w:rPr>
          <w:rFonts w:asciiTheme="minorBidi" w:hAnsiTheme="minorBidi"/>
        </w:rPr>
        <w:t>, ethnic diversity, and many others. (</w:t>
      </w:r>
      <w:r w:rsidR="00FA7D0A" w:rsidRPr="00E3777F">
        <w:rPr>
          <w:rFonts w:asciiTheme="minorBidi" w:hAnsiTheme="minorBidi"/>
        </w:rPr>
        <w:t>Study</w:t>
      </w:r>
      <w:r w:rsidR="004522E6" w:rsidRPr="00E3777F">
        <w:rPr>
          <w:rFonts w:asciiTheme="minorBidi" w:hAnsiTheme="minorBidi"/>
        </w:rPr>
        <w:t xml:space="preserve"> smarter Uk, 2022)</w:t>
      </w:r>
      <w:r w:rsidR="00377638" w:rsidRPr="00E3777F">
        <w:rPr>
          <w:rFonts w:asciiTheme="minorBidi" w:hAnsiTheme="minorBidi"/>
        </w:rPr>
        <w:t xml:space="preserve">. </w:t>
      </w:r>
      <w:r w:rsidR="0076179A" w:rsidRPr="00E3777F">
        <w:rPr>
          <w:rFonts w:asciiTheme="minorBidi" w:hAnsiTheme="minorBidi"/>
        </w:rPr>
        <w:t xml:space="preserve">The nuclear family model continues to </w:t>
      </w:r>
      <w:r w:rsidR="00571575" w:rsidRPr="00E3777F">
        <w:rPr>
          <w:rFonts w:asciiTheme="minorBidi" w:hAnsiTheme="minorBidi"/>
        </w:rPr>
        <w:t xml:space="preserve">influence the public discussions of family by the politicians </w:t>
      </w:r>
      <w:r w:rsidR="000C4053" w:rsidRPr="00E3777F">
        <w:rPr>
          <w:rFonts w:asciiTheme="minorBidi" w:hAnsiTheme="minorBidi"/>
        </w:rPr>
        <w:t>when forming social policy. (Clark, 2013)</w:t>
      </w:r>
      <w:r w:rsidR="000C4053" w:rsidRPr="00C55F32">
        <w:rPr>
          <w:rFonts w:asciiTheme="minorBidi" w:hAnsiTheme="minorBidi"/>
          <w:sz w:val="28"/>
          <w:szCs w:val="28"/>
        </w:rPr>
        <w:t xml:space="preserve"> </w:t>
      </w:r>
    </w:p>
    <w:p w14:paraId="52D6F08D" w14:textId="77777777" w:rsidR="004D2D12" w:rsidRDefault="004D2D12" w:rsidP="00FD18C4">
      <w:pPr>
        <w:jc w:val="both"/>
        <w:rPr>
          <w:rFonts w:asciiTheme="minorBidi" w:hAnsiTheme="minorBidi"/>
          <w:sz w:val="22"/>
          <w:szCs w:val="22"/>
        </w:rPr>
      </w:pPr>
    </w:p>
    <w:p w14:paraId="4F61AB08" w14:textId="77777777" w:rsidR="004D2D12" w:rsidRDefault="004D2D12" w:rsidP="00FD18C4">
      <w:pPr>
        <w:jc w:val="both"/>
        <w:rPr>
          <w:rFonts w:asciiTheme="minorBidi" w:hAnsiTheme="minorBidi"/>
          <w:sz w:val="22"/>
          <w:szCs w:val="22"/>
        </w:rPr>
      </w:pPr>
    </w:p>
    <w:p w14:paraId="010CBBD4" w14:textId="77777777" w:rsidR="004D2D12" w:rsidRDefault="004D2D12" w:rsidP="00FD18C4">
      <w:pPr>
        <w:jc w:val="both"/>
        <w:rPr>
          <w:rFonts w:asciiTheme="minorBidi" w:hAnsiTheme="minorBidi"/>
          <w:sz w:val="22"/>
          <w:szCs w:val="22"/>
        </w:rPr>
      </w:pPr>
    </w:p>
    <w:p w14:paraId="51506804" w14:textId="77777777" w:rsidR="004D2D12" w:rsidRDefault="004D2D12" w:rsidP="00FD18C4">
      <w:pPr>
        <w:jc w:val="both"/>
        <w:rPr>
          <w:rFonts w:asciiTheme="minorBidi" w:hAnsiTheme="minorBidi"/>
          <w:sz w:val="22"/>
          <w:szCs w:val="22"/>
        </w:rPr>
      </w:pPr>
    </w:p>
    <w:p w14:paraId="48ADE2B8" w14:textId="608E61F2" w:rsidR="000C4053" w:rsidRPr="00E3777F" w:rsidRDefault="000C4053" w:rsidP="00FD18C4">
      <w:pPr>
        <w:jc w:val="both"/>
        <w:rPr>
          <w:rFonts w:asciiTheme="minorBidi" w:hAnsiTheme="minorBidi"/>
          <w:b/>
          <w:bCs/>
        </w:rPr>
      </w:pPr>
      <w:r w:rsidRPr="00E3777F">
        <w:rPr>
          <w:rFonts w:asciiTheme="minorBidi" w:hAnsiTheme="minorBidi"/>
          <w:b/>
          <w:bCs/>
        </w:rPr>
        <w:t>Demonstrating the understanding of the development of the social construction</w:t>
      </w:r>
      <w:r w:rsidR="002F2AFA" w:rsidRPr="00E3777F">
        <w:rPr>
          <w:rFonts w:asciiTheme="minorBidi" w:hAnsiTheme="minorBidi"/>
          <w:b/>
          <w:bCs/>
        </w:rPr>
        <w:t xml:space="preserve"> of childhood from historical times to current times. </w:t>
      </w:r>
    </w:p>
    <w:p w14:paraId="3B880D29" w14:textId="77777777" w:rsidR="002F2AFA" w:rsidRPr="00E3777F" w:rsidRDefault="002F2AFA" w:rsidP="00FD18C4">
      <w:pPr>
        <w:jc w:val="both"/>
        <w:rPr>
          <w:rFonts w:asciiTheme="minorBidi" w:hAnsiTheme="minorBidi"/>
        </w:rPr>
      </w:pPr>
    </w:p>
    <w:p w14:paraId="26F4A489" w14:textId="2E8C5684" w:rsidR="002F2AFA" w:rsidRPr="00E3777F" w:rsidRDefault="004F6B95" w:rsidP="00FD18C4">
      <w:pPr>
        <w:jc w:val="both"/>
        <w:rPr>
          <w:rFonts w:asciiTheme="minorBidi" w:hAnsiTheme="minorBidi"/>
        </w:rPr>
      </w:pPr>
      <w:r w:rsidRPr="00E3777F">
        <w:rPr>
          <w:rFonts w:asciiTheme="minorBidi" w:hAnsiTheme="minorBidi"/>
        </w:rPr>
        <w:t>We learnt that childhoo</w:t>
      </w:r>
      <w:r w:rsidR="0017078C" w:rsidRPr="00E3777F">
        <w:rPr>
          <w:rFonts w:asciiTheme="minorBidi" w:hAnsiTheme="minorBidi"/>
        </w:rPr>
        <w:t xml:space="preserve">d has been socially constructed throughout history. This includes different cultures and societies that view </w:t>
      </w:r>
      <w:r w:rsidR="00590298" w:rsidRPr="00E3777F">
        <w:rPr>
          <w:rFonts w:asciiTheme="minorBidi" w:hAnsiTheme="minorBidi"/>
        </w:rPr>
        <w:t xml:space="preserve">children in different ways. in historical times, children were often seen as </w:t>
      </w:r>
      <w:r w:rsidR="005F57D7" w:rsidRPr="00E3777F">
        <w:rPr>
          <w:rFonts w:asciiTheme="minorBidi" w:hAnsiTheme="minorBidi"/>
        </w:rPr>
        <w:t>the mini adults this means that they were made to work in labour at a younger age instead of going to school</w:t>
      </w:r>
      <w:r w:rsidR="003D1E13" w:rsidRPr="00E3777F">
        <w:rPr>
          <w:rFonts w:asciiTheme="minorBidi" w:hAnsiTheme="minorBidi"/>
        </w:rPr>
        <w:t xml:space="preserve">. They were made to work to contribute to the family’s survival expenses. </w:t>
      </w:r>
      <w:r w:rsidR="00A936FC" w:rsidRPr="00E3777F">
        <w:rPr>
          <w:rFonts w:asciiTheme="minorBidi" w:hAnsiTheme="minorBidi"/>
        </w:rPr>
        <w:t xml:space="preserve">Around the middle age, children were viewed as inherently sinful. </w:t>
      </w:r>
      <w:r w:rsidR="00294333" w:rsidRPr="00E3777F">
        <w:rPr>
          <w:rFonts w:asciiTheme="minorBidi" w:hAnsiTheme="minorBidi"/>
        </w:rPr>
        <w:t xml:space="preserve">If a girl was born in some cultures, they would bury her alive as it was considered as a bad luck. </w:t>
      </w:r>
      <w:r w:rsidR="003F6554" w:rsidRPr="00E3777F">
        <w:rPr>
          <w:rFonts w:asciiTheme="minorBidi" w:hAnsiTheme="minorBidi"/>
        </w:rPr>
        <w:t>The nature of social construction is that they get to decide when a chi</w:t>
      </w:r>
      <w:r w:rsidR="00091012" w:rsidRPr="00E3777F">
        <w:rPr>
          <w:rFonts w:asciiTheme="minorBidi" w:hAnsiTheme="minorBidi"/>
        </w:rPr>
        <w:t xml:space="preserve">ld is a child and when a child becomes an adult. </w:t>
      </w:r>
      <w:r w:rsidR="00BD6F7D" w:rsidRPr="00E3777F">
        <w:rPr>
          <w:rFonts w:asciiTheme="minorBidi" w:hAnsiTheme="minorBidi"/>
        </w:rPr>
        <w:t>(Mcser</w:t>
      </w:r>
      <w:r w:rsidR="00091012" w:rsidRPr="00E3777F">
        <w:rPr>
          <w:rFonts w:asciiTheme="minorBidi" w:hAnsiTheme="minorBidi"/>
        </w:rPr>
        <w:t xml:space="preserve">, 2021) </w:t>
      </w:r>
      <w:r w:rsidR="0020494C" w:rsidRPr="00E3777F">
        <w:rPr>
          <w:rFonts w:asciiTheme="minorBidi" w:hAnsiTheme="minorBidi"/>
        </w:rPr>
        <w:t xml:space="preserve">keeping that in mind, the concept of childhood began to emerge when children were started to be seen as innocent and in need of protection. </w:t>
      </w:r>
      <w:r w:rsidR="00BD6F7D" w:rsidRPr="00E3777F">
        <w:rPr>
          <w:rFonts w:asciiTheme="minorBidi" w:hAnsiTheme="minorBidi"/>
        </w:rPr>
        <w:t>(British</w:t>
      </w:r>
      <w:r w:rsidR="00E93EA7" w:rsidRPr="00E3777F">
        <w:rPr>
          <w:rFonts w:asciiTheme="minorBidi" w:hAnsiTheme="minorBidi"/>
        </w:rPr>
        <w:t xml:space="preserve"> library, 20</w:t>
      </w:r>
      <w:r w:rsidR="00BD6F7D" w:rsidRPr="00E3777F">
        <w:rPr>
          <w:rFonts w:asciiTheme="minorBidi" w:hAnsiTheme="minorBidi"/>
        </w:rPr>
        <w:t xml:space="preserve">14) </w:t>
      </w:r>
    </w:p>
    <w:p w14:paraId="589A625B" w14:textId="77777777" w:rsidR="004522E6" w:rsidRPr="00E3777F" w:rsidRDefault="004522E6" w:rsidP="00FD18C4">
      <w:pPr>
        <w:jc w:val="both"/>
        <w:rPr>
          <w:rFonts w:asciiTheme="minorBidi" w:hAnsiTheme="minorBidi"/>
        </w:rPr>
      </w:pPr>
    </w:p>
    <w:p w14:paraId="1ECA49BB" w14:textId="23513178" w:rsidR="00BD6F7D" w:rsidRDefault="00BD6F7D" w:rsidP="00FD18C4">
      <w:pPr>
        <w:jc w:val="both"/>
        <w:rPr>
          <w:rFonts w:asciiTheme="minorBidi" w:hAnsiTheme="minorBidi"/>
        </w:rPr>
      </w:pPr>
      <w:r w:rsidRPr="00E3777F">
        <w:rPr>
          <w:rFonts w:asciiTheme="minorBidi" w:hAnsiTheme="minorBidi"/>
        </w:rPr>
        <w:t xml:space="preserve">At this day and age, children are generally seen as </w:t>
      </w:r>
      <w:r w:rsidR="004C186E" w:rsidRPr="00E3777F">
        <w:rPr>
          <w:rFonts w:asciiTheme="minorBidi" w:hAnsiTheme="minorBidi"/>
        </w:rPr>
        <w:t>individuals with unique needs, rights and opportunities which leads to growth and development</w:t>
      </w:r>
      <w:r w:rsidR="00580E21" w:rsidRPr="00E3777F">
        <w:rPr>
          <w:rFonts w:asciiTheme="minorBidi" w:hAnsiTheme="minorBidi"/>
        </w:rPr>
        <w:t xml:space="preserve">. This shift in the society has led to the development </w:t>
      </w:r>
      <w:r w:rsidR="002445A6" w:rsidRPr="00E3777F">
        <w:rPr>
          <w:rFonts w:asciiTheme="minorBidi" w:hAnsiTheme="minorBidi"/>
        </w:rPr>
        <w:t xml:space="preserve">of laws and policies that protect the rights of every child. For </w:t>
      </w:r>
      <w:r w:rsidR="00752310" w:rsidRPr="00E3777F">
        <w:rPr>
          <w:rFonts w:asciiTheme="minorBidi" w:hAnsiTheme="minorBidi"/>
        </w:rPr>
        <w:t>example, the</w:t>
      </w:r>
      <w:r w:rsidR="002445A6" w:rsidRPr="00E3777F">
        <w:rPr>
          <w:rFonts w:asciiTheme="minorBidi" w:hAnsiTheme="minorBidi"/>
        </w:rPr>
        <w:t xml:space="preserve"> UN Convention on the rights of the child. </w:t>
      </w:r>
      <w:r w:rsidR="00752310" w:rsidRPr="00E3777F">
        <w:rPr>
          <w:rFonts w:asciiTheme="minorBidi" w:hAnsiTheme="minorBidi"/>
        </w:rPr>
        <w:t xml:space="preserve">Another example </w:t>
      </w:r>
      <w:r w:rsidR="00C00DCD" w:rsidRPr="00E3777F">
        <w:rPr>
          <w:rFonts w:asciiTheme="minorBidi" w:hAnsiTheme="minorBidi"/>
        </w:rPr>
        <w:t>that is most important that is followed in the UK is the child- centred approaches. This can be in education</w:t>
      </w:r>
      <w:r w:rsidR="004D2D12" w:rsidRPr="00E3777F">
        <w:rPr>
          <w:rFonts w:asciiTheme="minorBidi" w:hAnsiTheme="minorBidi"/>
        </w:rPr>
        <w:t xml:space="preserve"> and child-rearing which prioritizes children’s needs and interests. </w:t>
      </w:r>
      <w:r w:rsidR="00555BD0">
        <w:rPr>
          <w:rFonts w:asciiTheme="minorBidi" w:hAnsiTheme="minorBidi"/>
        </w:rPr>
        <w:t xml:space="preserve">(UNICEF, 2020) </w:t>
      </w:r>
    </w:p>
    <w:p w14:paraId="3EBC88F8" w14:textId="77777777" w:rsidR="00555BD0" w:rsidRDefault="00555BD0" w:rsidP="00FD18C4">
      <w:pPr>
        <w:jc w:val="both"/>
        <w:rPr>
          <w:rFonts w:asciiTheme="minorBidi" w:hAnsiTheme="minorBidi"/>
        </w:rPr>
      </w:pPr>
    </w:p>
    <w:p w14:paraId="1678B0FA" w14:textId="1EB5EFDF" w:rsidR="00E10756" w:rsidRDefault="00880D5C" w:rsidP="004C5FF8">
      <w:pPr>
        <w:jc w:val="both"/>
        <w:rPr>
          <w:rFonts w:asciiTheme="minorBidi" w:hAnsiTheme="minorBidi"/>
        </w:rPr>
      </w:pPr>
      <w:r>
        <w:rPr>
          <w:rFonts w:asciiTheme="minorBidi" w:hAnsiTheme="minorBidi"/>
        </w:rPr>
        <w:t>Childhood is still const</w:t>
      </w:r>
      <w:r w:rsidR="004C5FF8">
        <w:rPr>
          <w:rFonts w:asciiTheme="minorBidi" w:hAnsiTheme="minorBidi"/>
        </w:rPr>
        <w:t xml:space="preserve">ructed differently in different cultures. While many cultures </w:t>
      </w:r>
      <w:r w:rsidR="00366EDF">
        <w:rPr>
          <w:rFonts w:asciiTheme="minorBidi" w:hAnsiTheme="minorBidi"/>
        </w:rPr>
        <w:t>now place a</w:t>
      </w:r>
      <w:r w:rsidR="00091506">
        <w:rPr>
          <w:rFonts w:asciiTheme="minorBidi" w:hAnsiTheme="minorBidi"/>
        </w:rPr>
        <w:t xml:space="preserve"> strong emphasis</w:t>
      </w:r>
      <w:r w:rsidR="00872361">
        <w:rPr>
          <w:rFonts w:asciiTheme="minorBidi" w:hAnsiTheme="minorBidi"/>
        </w:rPr>
        <w:t xml:space="preserve"> on education and play, others still prioritize work and </w:t>
      </w:r>
      <w:r w:rsidR="0014176A">
        <w:rPr>
          <w:rFonts w:asciiTheme="minorBidi" w:hAnsiTheme="minorBidi"/>
        </w:rPr>
        <w:t xml:space="preserve">household duties for children. In some other cultures, it is still practised </w:t>
      </w:r>
      <w:r w:rsidR="002179F0">
        <w:rPr>
          <w:rFonts w:asciiTheme="minorBidi" w:hAnsiTheme="minorBidi"/>
        </w:rPr>
        <w:t xml:space="preserve">that girls when they hit a certain age, they are married </w:t>
      </w:r>
      <w:r w:rsidR="008870B1">
        <w:rPr>
          <w:rFonts w:asciiTheme="minorBidi" w:hAnsiTheme="minorBidi"/>
        </w:rPr>
        <w:t>off and</w:t>
      </w:r>
      <w:r w:rsidR="002179F0">
        <w:rPr>
          <w:rFonts w:asciiTheme="minorBidi" w:hAnsiTheme="minorBidi"/>
        </w:rPr>
        <w:t xml:space="preserve"> they take on traditional roles as wives and mothers. </w:t>
      </w:r>
    </w:p>
    <w:p w14:paraId="1C56E2C6" w14:textId="77777777" w:rsidR="002179F0" w:rsidRDefault="002179F0" w:rsidP="004C5FF8">
      <w:pPr>
        <w:jc w:val="both"/>
        <w:rPr>
          <w:rFonts w:asciiTheme="minorBidi" w:hAnsiTheme="minorBidi"/>
        </w:rPr>
      </w:pPr>
    </w:p>
    <w:p w14:paraId="15E49473" w14:textId="63EACF81" w:rsidR="008870B1" w:rsidRDefault="008870B1" w:rsidP="004C5FF8">
      <w:pPr>
        <w:jc w:val="both"/>
        <w:rPr>
          <w:rFonts w:asciiTheme="minorBidi" w:hAnsiTheme="minorBidi"/>
          <w:b/>
          <w:bCs/>
        </w:rPr>
      </w:pPr>
      <w:r>
        <w:rPr>
          <w:rFonts w:asciiTheme="minorBidi" w:hAnsiTheme="minorBidi"/>
          <w:b/>
          <w:bCs/>
        </w:rPr>
        <w:t xml:space="preserve">Factors which have contributed </w:t>
      </w:r>
      <w:r w:rsidR="00332E24">
        <w:rPr>
          <w:rFonts w:asciiTheme="minorBidi" w:hAnsiTheme="minorBidi"/>
          <w:b/>
          <w:bCs/>
        </w:rPr>
        <w:t>to</w:t>
      </w:r>
      <w:r>
        <w:rPr>
          <w:rFonts w:asciiTheme="minorBidi" w:hAnsiTheme="minorBidi"/>
          <w:b/>
          <w:bCs/>
        </w:rPr>
        <w:t xml:space="preserve"> changing the lives of chil</w:t>
      </w:r>
      <w:r w:rsidR="00732FEA">
        <w:rPr>
          <w:rFonts w:asciiTheme="minorBidi" w:hAnsiTheme="minorBidi"/>
          <w:b/>
          <w:bCs/>
        </w:rPr>
        <w:t xml:space="preserve">dren and reducing inequalities including policy and legislation. </w:t>
      </w:r>
    </w:p>
    <w:p w14:paraId="7D2F38CC" w14:textId="77777777" w:rsidR="00332E24" w:rsidRDefault="00332E24" w:rsidP="004C5FF8">
      <w:pPr>
        <w:jc w:val="both"/>
        <w:rPr>
          <w:rFonts w:asciiTheme="minorBidi" w:hAnsiTheme="minorBidi"/>
          <w:b/>
          <w:bCs/>
        </w:rPr>
      </w:pPr>
    </w:p>
    <w:p w14:paraId="7584A879" w14:textId="77777777" w:rsidR="00492640" w:rsidRDefault="006E3C2E" w:rsidP="004C5FF8">
      <w:pPr>
        <w:jc w:val="both"/>
        <w:rPr>
          <w:rFonts w:asciiTheme="minorBidi" w:hAnsiTheme="minorBidi"/>
        </w:rPr>
      </w:pPr>
      <w:r>
        <w:rPr>
          <w:rFonts w:asciiTheme="minorBidi" w:hAnsiTheme="minorBidi"/>
        </w:rPr>
        <w:t>There are many factors that led to the con</w:t>
      </w:r>
      <w:r w:rsidR="00BE1F08">
        <w:rPr>
          <w:rFonts w:asciiTheme="minorBidi" w:hAnsiTheme="minorBidi"/>
        </w:rPr>
        <w:t xml:space="preserve">tribution to changing </w:t>
      </w:r>
      <w:r w:rsidR="005407E3">
        <w:rPr>
          <w:rFonts w:asciiTheme="minorBidi" w:hAnsiTheme="minorBidi"/>
        </w:rPr>
        <w:t>the lives</w:t>
      </w:r>
      <w:r w:rsidR="00BE1F08">
        <w:rPr>
          <w:rFonts w:asciiTheme="minorBidi" w:hAnsiTheme="minorBidi"/>
        </w:rPr>
        <w:t xml:space="preserve"> of children and reducing inequalities</w:t>
      </w:r>
      <w:r w:rsidR="005407E3">
        <w:rPr>
          <w:rFonts w:asciiTheme="minorBidi" w:hAnsiTheme="minorBidi"/>
        </w:rPr>
        <w:t>, including policy and legislation. For example</w:t>
      </w:r>
      <w:r w:rsidR="00531F71">
        <w:rPr>
          <w:rFonts w:asciiTheme="minorBidi" w:hAnsiTheme="minorBidi"/>
        </w:rPr>
        <w:t xml:space="preserve">, </w:t>
      </w:r>
      <w:r w:rsidR="005407E3">
        <w:rPr>
          <w:rFonts w:asciiTheme="minorBidi" w:hAnsiTheme="minorBidi"/>
        </w:rPr>
        <w:t xml:space="preserve">policies and legislations that </w:t>
      </w:r>
      <w:r w:rsidR="00531F71">
        <w:rPr>
          <w:rFonts w:asciiTheme="minorBidi" w:hAnsiTheme="minorBidi"/>
        </w:rPr>
        <w:t>promote access</w:t>
      </w:r>
      <w:r w:rsidR="000C777A">
        <w:rPr>
          <w:rFonts w:asciiTheme="minorBidi" w:hAnsiTheme="minorBidi"/>
        </w:rPr>
        <w:t xml:space="preserve"> to education, healthcare, and social services </w:t>
      </w:r>
      <w:r w:rsidR="00531F71">
        <w:rPr>
          <w:rFonts w:asciiTheme="minorBidi" w:hAnsiTheme="minorBidi"/>
        </w:rPr>
        <w:t xml:space="preserve">can have a significant impact on children’s lives. </w:t>
      </w:r>
      <w:r w:rsidR="009C1AAD">
        <w:rPr>
          <w:rFonts w:asciiTheme="minorBidi" w:hAnsiTheme="minorBidi"/>
        </w:rPr>
        <w:t>(</w:t>
      </w:r>
      <w:r w:rsidR="00D7339A">
        <w:rPr>
          <w:rFonts w:asciiTheme="minorBidi" w:hAnsiTheme="minorBidi"/>
        </w:rPr>
        <w:t xml:space="preserve">Revise Sociology, 2020). One of the legislations in the UK that was established is the children’s act 1989. This legislation provides </w:t>
      </w:r>
      <w:r w:rsidR="00792502">
        <w:rPr>
          <w:rFonts w:asciiTheme="minorBidi" w:hAnsiTheme="minorBidi"/>
        </w:rPr>
        <w:t>child protection in the whole of England</w:t>
      </w:r>
      <w:r w:rsidR="00492640">
        <w:rPr>
          <w:rFonts w:asciiTheme="minorBidi" w:hAnsiTheme="minorBidi"/>
        </w:rPr>
        <w:t xml:space="preserve">. It places a duty on the local authorities to promote and safeguard the welfare of children in need. </w:t>
      </w:r>
    </w:p>
    <w:p w14:paraId="38413C92" w14:textId="77777777" w:rsidR="00314795" w:rsidRDefault="00314795" w:rsidP="004C5FF8">
      <w:pPr>
        <w:jc w:val="both"/>
        <w:rPr>
          <w:rFonts w:asciiTheme="minorBidi" w:hAnsiTheme="minorBidi"/>
        </w:rPr>
      </w:pPr>
    </w:p>
    <w:p w14:paraId="5F0FA3E9" w14:textId="4ACA889C" w:rsidR="006E3C2E" w:rsidRDefault="00314795" w:rsidP="004C5FF8">
      <w:pPr>
        <w:jc w:val="both"/>
        <w:rPr>
          <w:rFonts w:asciiTheme="minorBidi" w:hAnsiTheme="minorBidi"/>
        </w:rPr>
      </w:pPr>
      <w:r>
        <w:rPr>
          <w:rFonts w:asciiTheme="minorBidi" w:hAnsiTheme="minorBidi"/>
        </w:rPr>
        <w:t>There are also policies and leg</w:t>
      </w:r>
      <w:r w:rsidR="00A9003E">
        <w:rPr>
          <w:rFonts w:asciiTheme="minorBidi" w:hAnsiTheme="minorBidi"/>
        </w:rPr>
        <w:t xml:space="preserve">islation that protect children from abuse, neglect, and exploitation. Which in return can help reduce inequalities and promote child well-being. </w:t>
      </w:r>
      <w:r w:rsidR="00D7339A">
        <w:rPr>
          <w:rFonts w:asciiTheme="minorBidi" w:hAnsiTheme="minorBidi"/>
        </w:rPr>
        <w:t xml:space="preserve"> </w:t>
      </w:r>
      <w:r w:rsidR="00447C7D">
        <w:rPr>
          <w:rFonts w:asciiTheme="minorBidi" w:hAnsiTheme="minorBidi"/>
        </w:rPr>
        <w:t>(NSPCC, 2</w:t>
      </w:r>
      <w:r w:rsidR="00240714">
        <w:rPr>
          <w:rFonts w:asciiTheme="minorBidi" w:hAnsiTheme="minorBidi"/>
        </w:rPr>
        <w:t>020)</w:t>
      </w:r>
      <w:r w:rsidR="00B81376">
        <w:rPr>
          <w:rFonts w:asciiTheme="minorBidi" w:hAnsiTheme="minorBidi"/>
        </w:rPr>
        <w:t>. We also have other pol</w:t>
      </w:r>
      <w:r w:rsidR="005E30FB">
        <w:rPr>
          <w:rFonts w:asciiTheme="minorBidi" w:hAnsiTheme="minorBidi"/>
        </w:rPr>
        <w:t xml:space="preserve">icies and legislations </w:t>
      </w:r>
      <w:r w:rsidR="00E438B8">
        <w:rPr>
          <w:rFonts w:asciiTheme="minorBidi" w:hAnsiTheme="minorBidi"/>
        </w:rPr>
        <w:t>that promote</w:t>
      </w:r>
      <w:r w:rsidR="005E30FB">
        <w:rPr>
          <w:rFonts w:asciiTheme="minorBidi" w:hAnsiTheme="minorBidi"/>
        </w:rPr>
        <w:t xml:space="preserve"> economic growth and job creation which can he</w:t>
      </w:r>
      <w:r w:rsidR="0095423C">
        <w:rPr>
          <w:rFonts w:asciiTheme="minorBidi" w:hAnsiTheme="minorBidi"/>
        </w:rPr>
        <w:t xml:space="preserve">lp reduce poverty and improve the lives of children and families. </w:t>
      </w:r>
      <w:r w:rsidR="004448E0">
        <w:rPr>
          <w:rFonts w:asciiTheme="minorBidi" w:hAnsiTheme="minorBidi"/>
        </w:rPr>
        <w:t>Another example is t</w:t>
      </w:r>
      <w:r w:rsidR="00E438B8">
        <w:rPr>
          <w:rFonts w:asciiTheme="minorBidi" w:hAnsiTheme="minorBidi"/>
        </w:rPr>
        <w:t>he UNICEF</w:t>
      </w:r>
      <w:r w:rsidR="004448E0">
        <w:rPr>
          <w:rFonts w:asciiTheme="minorBidi" w:hAnsiTheme="minorBidi"/>
        </w:rPr>
        <w:t xml:space="preserve">. It </w:t>
      </w:r>
      <w:r w:rsidR="00E438B8">
        <w:rPr>
          <w:rFonts w:asciiTheme="minorBidi" w:hAnsiTheme="minorBidi"/>
        </w:rPr>
        <w:t xml:space="preserve">has been a key in promoting policies and </w:t>
      </w:r>
      <w:r w:rsidR="003C713E">
        <w:rPr>
          <w:rFonts w:asciiTheme="minorBidi" w:hAnsiTheme="minorBidi"/>
        </w:rPr>
        <w:t>legislation that</w:t>
      </w:r>
      <w:r w:rsidR="004448E0">
        <w:rPr>
          <w:rFonts w:asciiTheme="minorBidi" w:hAnsiTheme="minorBidi"/>
        </w:rPr>
        <w:t xml:space="preserve"> protect children’s rights and improve </w:t>
      </w:r>
      <w:r w:rsidR="003C713E">
        <w:rPr>
          <w:rFonts w:asciiTheme="minorBidi" w:hAnsiTheme="minorBidi"/>
        </w:rPr>
        <w:t>their well-being. UNICEF has worked with governments</w:t>
      </w:r>
      <w:r w:rsidR="00515085">
        <w:rPr>
          <w:rFonts w:asciiTheme="minorBidi" w:hAnsiTheme="minorBidi"/>
        </w:rPr>
        <w:t xml:space="preserve">, civil society organizations and other stakeholders in order to promote policies and programs that address issues such as </w:t>
      </w:r>
      <w:r w:rsidR="000F3EB2">
        <w:rPr>
          <w:rFonts w:asciiTheme="minorBidi" w:hAnsiTheme="minorBidi"/>
        </w:rPr>
        <w:lastRenderedPageBreak/>
        <w:t>education, child health, protection, and participation. It played a key role in advocating</w:t>
      </w:r>
      <w:r w:rsidR="004C0F06">
        <w:rPr>
          <w:rFonts w:asciiTheme="minorBidi" w:hAnsiTheme="minorBidi"/>
        </w:rPr>
        <w:t xml:space="preserve"> for the rights of vulnerable children, including those affected by conflict, </w:t>
      </w:r>
      <w:r w:rsidR="005C2027">
        <w:rPr>
          <w:rFonts w:asciiTheme="minorBidi" w:hAnsiTheme="minorBidi"/>
        </w:rPr>
        <w:t>poverty,</w:t>
      </w:r>
      <w:r w:rsidR="004C0F06">
        <w:rPr>
          <w:rFonts w:asciiTheme="minorBidi" w:hAnsiTheme="minorBidi"/>
        </w:rPr>
        <w:t xml:space="preserve"> and discrimination. </w:t>
      </w:r>
      <w:r w:rsidR="005C2027">
        <w:rPr>
          <w:rFonts w:asciiTheme="minorBidi" w:hAnsiTheme="minorBidi"/>
        </w:rPr>
        <w:t xml:space="preserve">(Study Smarter UK, 2020) </w:t>
      </w:r>
    </w:p>
    <w:p w14:paraId="43212738" w14:textId="77777777" w:rsidR="00CB68E8" w:rsidRDefault="00CB68E8" w:rsidP="004C5FF8">
      <w:pPr>
        <w:jc w:val="both"/>
        <w:rPr>
          <w:rFonts w:asciiTheme="minorBidi" w:hAnsiTheme="minorBidi"/>
        </w:rPr>
      </w:pPr>
    </w:p>
    <w:p w14:paraId="0DC2BF3E" w14:textId="49135AA7" w:rsidR="005C2027" w:rsidRDefault="00B82F84" w:rsidP="004C5FF8">
      <w:pPr>
        <w:jc w:val="both"/>
        <w:rPr>
          <w:rFonts w:asciiTheme="minorBidi" w:hAnsiTheme="minorBidi"/>
          <w:b/>
          <w:bCs/>
        </w:rPr>
      </w:pPr>
      <w:r>
        <w:rPr>
          <w:rFonts w:asciiTheme="minorBidi" w:hAnsiTheme="minorBidi"/>
          <w:b/>
          <w:bCs/>
        </w:rPr>
        <w:t>Provide the reasons why these factors changed and improved the lives of children, youn</w:t>
      </w:r>
      <w:r w:rsidR="0002337E">
        <w:rPr>
          <w:rFonts w:asciiTheme="minorBidi" w:hAnsiTheme="minorBidi"/>
          <w:b/>
          <w:bCs/>
        </w:rPr>
        <w:t>g people including right for all the children and in reducing inequalities</w:t>
      </w:r>
      <w:r w:rsidR="00C523E1">
        <w:rPr>
          <w:rFonts w:asciiTheme="minorBidi" w:hAnsiTheme="minorBidi"/>
          <w:b/>
          <w:bCs/>
        </w:rPr>
        <w:t xml:space="preserve">. </w:t>
      </w:r>
    </w:p>
    <w:p w14:paraId="676D0F65" w14:textId="77777777" w:rsidR="00C523E1" w:rsidRDefault="00C523E1" w:rsidP="004C5FF8">
      <w:pPr>
        <w:jc w:val="both"/>
        <w:rPr>
          <w:rFonts w:asciiTheme="minorBidi" w:hAnsiTheme="minorBidi"/>
          <w:b/>
          <w:bCs/>
        </w:rPr>
      </w:pPr>
    </w:p>
    <w:p w14:paraId="09C2D3E7" w14:textId="0D3A18CB" w:rsidR="00C523E1" w:rsidRDefault="006D3B70" w:rsidP="004C5FF8">
      <w:pPr>
        <w:jc w:val="both"/>
        <w:rPr>
          <w:rFonts w:asciiTheme="minorBidi" w:hAnsiTheme="minorBidi"/>
        </w:rPr>
      </w:pPr>
      <w:r>
        <w:rPr>
          <w:rFonts w:asciiTheme="minorBidi" w:hAnsiTheme="minorBidi"/>
        </w:rPr>
        <w:t>Factors that contribute to improv</w:t>
      </w:r>
      <w:r w:rsidR="00AB40DF">
        <w:rPr>
          <w:rFonts w:asciiTheme="minorBidi" w:hAnsiTheme="minorBidi"/>
        </w:rPr>
        <w:t xml:space="preserve">ing the lives of children and young people and reducing </w:t>
      </w:r>
      <w:r w:rsidR="0075200B">
        <w:rPr>
          <w:rFonts w:asciiTheme="minorBidi" w:hAnsiTheme="minorBidi"/>
        </w:rPr>
        <w:t xml:space="preserve">inequalities </w:t>
      </w:r>
      <w:r w:rsidR="00C82E94">
        <w:rPr>
          <w:rFonts w:asciiTheme="minorBidi" w:hAnsiTheme="minorBidi"/>
        </w:rPr>
        <w:t>include</w:t>
      </w:r>
      <w:r w:rsidR="0075200B">
        <w:rPr>
          <w:rFonts w:asciiTheme="minorBidi" w:hAnsiTheme="minorBidi"/>
        </w:rPr>
        <w:t xml:space="preserve"> access to quality </w:t>
      </w:r>
      <w:r w:rsidR="00435F9A">
        <w:rPr>
          <w:rFonts w:asciiTheme="minorBidi" w:hAnsiTheme="minorBidi"/>
        </w:rPr>
        <w:t xml:space="preserve">education, </w:t>
      </w:r>
      <w:r w:rsidR="00C77AB6">
        <w:rPr>
          <w:rFonts w:asciiTheme="minorBidi" w:hAnsiTheme="minorBidi"/>
        </w:rPr>
        <w:t>healthcare,</w:t>
      </w:r>
      <w:r w:rsidR="00435F9A">
        <w:rPr>
          <w:rFonts w:asciiTheme="minorBidi" w:hAnsiTheme="minorBidi"/>
        </w:rPr>
        <w:t xml:space="preserve"> and social services as well as policies and programs that promote equal opportunities and </w:t>
      </w:r>
      <w:r w:rsidR="00C82E94">
        <w:rPr>
          <w:rFonts w:asciiTheme="minorBidi" w:hAnsiTheme="minorBidi"/>
        </w:rPr>
        <w:t>address</w:t>
      </w:r>
      <w:r w:rsidR="004954F6">
        <w:rPr>
          <w:rFonts w:asciiTheme="minorBidi" w:hAnsiTheme="minorBidi"/>
        </w:rPr>
        <w:t xml:space="preserve"> the act of discrimination. </w:t>
      </w:r>
      <w:r w:rsidR="00C77AB6">
        <w:rPr>
          <w:rFonts w:asciiTheme="minorBidi" w:hAnsiTheme="minorBidi"/>
        </w:rPr>
        <w:t xml:space="preserve">(National institute of Health, 2020). </w:t>
      </w:r>
      <w:r w:rsidR="006D56A3">
        <w:rPr>
          <w:rFonts w:asciiTheme="minorBidi" w:hAnsiTheme="minorBidi"/>
        </w:rPr>
        <w:t xml:space="preserve">When children and young people have access to </w:t>
      </w:r>
      <w:r w:rsidR="009C4234">
        <w:rPr>
          <w:rFonts w:asciiTheme="minorBidi" w:hAnsiTheme="minorBidi"/>
        </w:rPr>
        <w:t>healthcare and access to getting education and are treated fairly as well as practising the act of equality</w:t>
      </w:r>
      <w:r w:rsidR="00B167BC">
        <w:rPr>
          <w:rFonts w:asciiTheme="minorBidi" w:hAnsiTheme="minorBidi"/>
        </w:rPr>
        <w:t>, they are most likely to achieve greater things and thrive to their full potential.</w:t>
      </w:r>
    </w:p>
    <w:p w14:paraId="0069334E" w14:textId="0BDD14CA" w:rsidR="00332E24" w:rsidRDefault="00EA3D8E" w:rsidP="006C3F2B">
      <w:pPr>
        <w:jc w:val="both"/>
        <w:rPr>
          <w:rFonts w:asciiTheme="minorBidi" w:hAnsiTheme="minorBidi"/>
        </w:rPr>
      </w:pPr>
      <w:r>
        <w:rPr>
          <w:rFonts w:asciiTheme="minorBidi" w:hAnsiTheme="minorBidi"/>
        </w:rPr>
        <w:t xml:space="preserve">It is the governments duty and responsibility </w:t>
      </w:r>
      <w:r w:rsidR="00A156FE">
        <w:rPr>
          <w:rFonts w:asciiTheme="minorBidi" w:hAnsiTheme="minorBidi"/>
        </w:rPr>
        <w:t xml:space="preserve">to work together with organizations </w:t>
      </w:r>
      <w:r w:rsidR="00E13BBB">
        <w:rPr>
          <w:rFonts w:asciiTheme="minorBidi" w:hAnsiTheme="minorBidi"/>
        </w:rPr>
        <w:t xml:space="preserve">to create more just and equality for the children and young people in the society. </w:t>
      </w:r>
      <w:r w:rsidR="00811322">
        <w:rPr>
          <w:rFonts w:asciiTheme="minorBidi" w:hAnsiTheme="minorBidi"/>
        </w:rPr>
        <w:t xml:space="preserve">In addition to these factors I just stated, some other important factors </w:t>
      </w:r>
      <w:r w:rsidR="00AE4557">
        <w:rPr>
          <w:rFonts w:asciiTheme="minorBidi" w:hAnsiTheme="minorBidi"/>
        </w:rPr>
        <w:t xml:space="preserve">that have contributed to improving the lives of children and young people </w:t>
      </w:r>
      <w:r w:rsidR="00CD227D">
        <w:rPr>
          <w:rFonts w:asciiTheme="minorBidi" w:hAnsiTheme="minorBidi"/>
        </w:rPr>
        <w:t xml:space="preserve">includes the access of being in a safe and clean environment. </w:t>
      </w:r>
      <w:r w:rsidR="007C78B0">
        <w:rPr>
          <w:rFonts w:asciiTheme="minorBidi" w:hAnsiTheme="minorBidi"/>
        </w:rPr>
        <w:t>This is because children deserve to feel safe and secure in their surroundings.</w:t>
      </w:r>
      <w:r w:rsidR="006C3F2B">
        <w:rPr>
          <w:rFonts w:asciiTheme="minorBidi" w:hAnsiTheme="minorBidi"/>
        </w:rPr>
        <w:t xml:space="preserve"> This promotes </w:t>
      </w:r>
      <w:r w:rsidR="00F51F8A">
        <w:rPr>
          <w:rFonts w:asciiTheme="minorBidi" w:hAnsiTheme="minorBidi"/>
        </w:rPr>
        <w:t xml:space="preserve">healthy mental well-being and </w:t>
      </w:r>
      <w:r w:rsidR="008E53C5">
        <w:rPr>
          <w:rFonts w:asciiTheme="minorBidi" w:hAnsiTheme="minorBidi"/>
        </w:rPr>
        <w:t>stability,</w:t>
      </w:r>
      <w:r w:rsidR="00F51F8A">
        <w:rPr>
          <w:rFonts w:asciiTheme="minorBidi" w:hAnsiTheme="minorBidi"/>
        </w:rPr>
        <w:t xml:space="preserve"> </w:t>
      </w:r>
      <w:r w:rsidR="008E53C5">
        <w:rPr>
          <w:rFonts w:asciiTheme="minorBidi" w:hAnsiTheme="minorBidi"/>
        </w:rPr>
        <w:t>and this will actively support the children to development. (</w:t>
      </w:r>
      <w:r w:rsidR="00FB532D">
        <w:rPr>
          <w:rFonts w:asciiTheme="minorBidi" w:hAnsiTheme="minorBidi"/>
        </w:rPr>
        <w:t>World</w:t>
      </w:r>
      <w:r w:rsidR="008E53C5">
        <w:rPr>
          <w:rFonts w:asciiTheme="minorBidi" w:hAnsiTheme="minorBidi"/>
        </w:rPr>
        <w:t xml:space="preserve"> Health Organization, 2020). </w:t>
      </w:r>
    </w:p>
    <w:p w14:paraId="29FE2CF8" w14:textId="49120748" w:rsidR="008E53C5" w:rsidRDefault="008E53C5" w:rsidP="006C3F2B">
      <w:pPr>
        <w:jc w:val="both"/>
        <w:rPr>
          <w:rFonts w:asciiTheme="minorBidi" w:hAnsiTheme="minorBidi"/>
        </w:rPr>
      </w:pPr>
    </w:p>
    <w:p w14:paraId="6D823FBA" w14:textId="7BA4AFE5" w:rsidR="00595B37" w:rsidRDefault="00A84CAE" w:rsidP="00595B37">
      <w:pPr>
        <w:jc w:val="both"/>
        <w:rPr>
          <w:rFonts w:asciiTheme="minorBidi" w:hAnsiTheme="minorBidi"/>
        </w:rPr>
      </w:pPr>
      <w:r>
        <w:rPr>
          <w:rFonts w:asciiTheme="minorBidi" w:hAnsiTheme="minorBidi"/>
        </w:rPr>
        <w:t xml:space="preserve">They should have supportive families and communities as well as opportunities for recreation and play. </w:t>
      </w:r>
      <w:r w:rsidR="001E1F29">
        <w:rPr>
          <w:rFonts w:asciiTheme="minorBidi" w:hAnsiTheme="minorBidi"/>
        </w:rPr>
        <w:t>With this, they are able to grow and develop into heal</w:t>
      </w:r>
      <w:r w:rsidR="00F93568">
        <w:rPr>
          <w:rFonts w:asciiTheme="minorBidi" w:hAnsiTheme="minorBidi"/>
        </w:rPr>
        <w:t xml:space="preserve">thy and productive adults. It is also essential to </w:t>
      </w:r>
      <w:r w:rsidR="00861148">
        <w:rPr>
          <w:rFonts w:asciiTheme="minorBidi" w:hAnsiTheme="minorBidi"/>
        </w:rPr>
        <w:t>recognise</w:t>
      </w:r>
      <w:r w:rsidR="00BC6D7D">
        <w:rPr>
          <w:rFonts w:asciiTheme="minorBidi" w:hAnsiTheme="minorBidi"/>
        </w:rPr>
        <w:t xml:space="preserve"> </w:t>
      </w:r>
      <w:r w:rsidR="00FB532D">
        <w:rPr>
          <w:rFonts w:asciiTheme="minorBidi" w:hAnsiTheme="minorBidi"/>
        </w:rPr>
        <w:t xml:space="preserve">that children and young people </w:t>
      </w:r>
      <w:r w:rsidR="00EF2179">
        <w:rPr>
          <w:rFonts w:asciiTheme="minorBidi" w:hAnsiTheme="minorBidi"/>
        </w:rPr>
        <w:t>are not</w:t>
      </w:r>
      <w:r w:rsidR="00CF2D03">
        <w:rPr>
          <w:rFonts w:asciiTheme="minorBidi" w:hAnsiTheme="minorBidi"/>
        </w:rPr>
        <w:t xml:space="preserve"> similar to other children and young people as they all face different challenges and barriers to success. </w:t>
      </w:r>
      <w:r w:rsidR="00595B37">
        <w:rPr>
          <w:rFonts w:asciiTheme="minorBidi" w:hAnsiTheme="minorBidi"/>
        </w:rPr>
        <w:t xml:space="preserve">It is important to </w:t>
      </w:r>
      <w:r w:rsidR="009B102E">
        <w:rPr>
          <w:rFonts w:asciiTheme="minorBidi" w:hAnsiTheme="minorBidi"/>
        </w:rPr>
        <w:t>iden</w:t>
      </w:r>
      <w:r w:rsidR="00D6674C">
        <w:rPr>
          <w:rFonts w:asciiTheme="minorBidi" w:hAnsiTheme="minorBidi"/>
        </w:rPr>
        <w:t xml:space="preserve">tify </w:t>
      </w:r>
      <w:r w:rsidR="008E12E0">
        <w:rPr>
          <w:rFonts w:asciiTheme="minorBidi" w:hAnsiTheme="minorBidi"/>
        </w:rPr>
        <w:t xml:space="preserve">policies and </w:t>
      </w:r>
      <w:r w:rsidR="00EE451B">
        <w:rPr>
          <w:rFonts w:asciiTheme="minorBidi" w:hAnsiTheme="minorBidi"/>
        </w:rPr>
        <w:t xml:space="preserve">programs to meet the specific </w:t>
      </w:r>
      <w:r w:rsidR="002A69CD">
        <w:rPr>
          <w:rFonts w:asciiTheme="minorBidi" w:hAnsiTheme="minorBidi"/>
        </w:rPr>
        <w:t xml:space="preserve">needs of different groups of children and young people. </w:t>
      </w:r>
      <w:r w:rsidR="00A66FBD">
        <w:rPr>
          <w:rFonts w:asciiTheme="minorBidi" w:hAnsiTheme="minorBidi"/>
        </w:rPr>
        <w:t>(National</w:t>
      </w:r>
      <w:r w:rsidR="00F722BC">
        <w:rPr>
          <w:rFonts w:asciiTheme="minorBidi" w:hAnsiTheme="minorBidi"/>
        </w:rPr>
        <w:t xml:space="preserve"> Institute of Health, 2020) </w:t>
      </w:r>
    </w:p>
    <w:p w14:paraId="4D2FA9CF" w14:textId="77777777" w:rsidR="00904E8F" w:rsidRDefault="00904E8F" w:rsidP="00595B37">
      <w:pPr>
        <w:jc w:val="both"/>
        <w:rPr>
          <w:rFonts w:asciiTheme="minorBidi" w:hAnsiTheme="minorBidi"/>
        </w:rPr>
      </w:pPr>
    </w:p>
    <w:p w14:paraId="68701939" w14:textId="77777777" w:rsidR="00B855E6" w:rsidRDefault="00904E8F" w:rsidP="00B855E6">
      <w:pPr>
        <w:jc w:val="both"/>
        <w:rPr>
          <w:rFonts w:asciiTheme="minorBidi" w:hAnsiTheme="minorBidi"/>
          <w:b/>
          <w:bCs/>
        </w:rPr>
      </w:pPr>
      <w:r w:rsidRPr="00A66FBD">
        <w:rPr>
          <w:rFonts w:asciiTheme="minorBidi" w:hAnsiTheme="minorBidi"/>
          <w:b/>
          <w:bCs/>
        </w:rPr>
        <w:t>Identify and analyse a range of approaches and interventions which suppor</w:t>
      </w:r>
      <w:r w:rsidR="00E5391C" w:rsidRPr="00A66FBD">
        <w:rPr>
          <w:rFonts w:asciiTheme="minorBidi" w:hAnsiTheme="minorBidi"/>
          <w:b/>
          <w:bCs/>
        </w:rPr>
        <w:t xml:space="preserve">t vulnerable children, young people and families </w:t>
      </w:r>
      <w:r w:rsidR="00A66FBD" w:rsidRPr="00A66FBD">
        <w:rPr>
          <w:rFonts w:asciiTheme="minorBidi" w:hAnsiTheme="minorBidi"/>
          <w:b/>
          <w:bCs/>
        </w:rPr>
        <w:t>in</w:t>
      </w:r>
      <w:r w:rsidR="00E5391C" w:rsidRPr="00A66FBD">
        <w:rPr>
          <w:rFonts w:asciiTheme="minorBidi" w:hAnsiTheme="minorBidi"/>
          <w:b/>
          <w:bCs/>
        </w:rPr>
        <w:t xml:space="preserve"> present times and eva</w:t>
      </w:r>
      <w:r w:rsidR="00A66FBD" w:rsidRPr="00A66FBD">
        <w:rPr>
          <w:rFonts w:asciiTheme="minorBidi" w:hAnsiTheme="minorBidi"/>
          <w:b/>
          <w:bCs/>
        </w:rPr>
        <w:t xml:space="preserve">luate their effectiveness in reducing inequalities. </w:t>
      </w:r>
    </w:p>
    <w:p w14:paraId="09AA90DA" w14:textId="77777777" w:rsidR="00B855E6" w:rsidRDefault="00B855E6" w:rsidP="00B855E6">
      <w:pPr>
        <w:jc w:val="both"/>
        <w:rPr>
          <w:rFonts w:asciiTheme="minorBidi" w:hAnsiTheme="minorBidi"/>
          <w:b/>
          <w:bCs/>
        </w:rPr>
      </w:pPr>
    </w:p>
    <w:p w14:paraId="0D23DC43" w14:textId="66181DCB" w:rsidR="00D573C1" w:rsidRDefault="00B957D4" w:rsidP="00B855E6">
      <w:pPr>
        <w:jc w:val="both"/>
        <w:rPr>
          <w:rFonts w:asciiTheme="minorBidi" w:hAnsiTheme="minorBidi"/>
          <w:sz w:val="22"/>
          <w:szCs w:val="22"/>
        </w:rPr>
      </w:pPr>
      <w:r>
        <w:rPr>
          <w:rFonts w:asciiTheme="minorBidi" w:hAnsiTheme="minorBidi"/>
          <w:sz w:val="22"/>
          <w:szCs w:val="22"/>
        </w:rPr>
        <w:t xml:space="preserve">There are many approaches and interventions that have developed </w:t>
      </w:r>
      <w:r w:rsidR="007666D9">
        <w:rPr>
          <w:rFonts w:asciiTheme="minorBidi" w:hAnsiTheme="minorBidi"/>
          <w:sz w:val="22"/>
          <w:szCs w:val="22"/>
        </w:rPr>
        <w:t>to support vulnerable children, y</w:t>
      </w:r>
      <w:r w:rsidR="00C05A09">
        <w:rPr>
          <w:rFonts w:asciiTheme="minorBidi" w:hAnsiTheme="minorBidi"/>
          <w:sz w:val="22"/>
          <w:szCs w:val="22"/>
        </w:rPr>
        <w:t>oung people, and families</w:t>
      </w:r>
      <w:r w:rsidR="0024146D">
        <w:rPr>
          <w:rFonts w:asciiTheme="minorBidi" w:hAnsiTheme="minorBidi"/>
          <w:sz w:val="22"/>
          <w:szCs w:val="22"/>
        </w:rPr>
        <w:t xml:space="preserve"> and also the ability to reduce inequalities. These approaches can include</w:t>
      </w:r>
      <w:r w:rsidR="004416F0">
        <w:rPr>
          <w:rFonts w:asciiTheme="minorBidi" w:hAnsiTheme="minorBidi"/>
          <w:sz w:val="22"/>
          <w:szCs w:val="22"/>
        </w:rPr>
        <w:t xml:space="preserve">: </w:t>
      </w:r>
    </w:p>
    <w:p w14:paraId="049E468C" w14:textId="56A99BD0" w:rsidR="00695C47" w:rsidRPr="00695C47" w:rsidRDefault="00695C47" w:rsidP="00695C47">
      <w:pPr>
        <w:jc w:val="both"/>
        <w:rPr>
          <w:rFonts w:asciiTheme="minorBidi" w:hAnsiTheme="minorBidi"/>
        </w:rPr>
      </w:pPr>
      <w:r>
        <w:rPr>
          <w:rFonts w:asciiTheme="minorBidi" w:hAnsiTheme="minorBidi"/>
        </w:rPr>
        <w:t xml:space="preserve">Family support services- they provide support to families </w:t>
      </w:r>
      <w:r w:rsidR="00E36FF7">
        <w:rPr>
          <w:rFonts w:asciiTheme="minorBidi" w:hAnsiTheme="minorBidi"/>
        </w:rPr>
        <w:t>and can help to ensure t</w:t>
      </w:r>
      <w:r w:rsidR="0063271F">
        <w:rPr>
          <w:rFonts w:asciiTheme="minorBidi" w:hAnsiTheme="minorBidi"/>
        </w:rPr>
        <w:t xml:space="preserve">hat </w:t>
      </w:r>
      <w:r w:rsidR="00E36FF7">
        <w:rPr>
          <w:rFonts w:asciiTheme="minorBidi" w:hAnsiTheme="minorBidi"/>
        </w:rPr>
        <w:t>children and young people are able to grow</w:t>
      </w:r>
      <w:r w:rsidR="0063271F">
        <w:rPr>
          <w:rFonts w:asciiTheme="minorBidi" w:hAnsiTheme="minorBidi"/>
        </w:rPr>
        <w:t xml:space="preserve"> to develop in a safe and supportive environment</w:t>
      </w:r>
      <w:r w:rsidR="008403E1">
        <w:rPr>
          <w:rFonts w:asciiTheme="minorBidi" w:hAnsiTheme="minorBidi"/>
        </w:rPr>
        <w:t xml:space="preserve">. </w:t>
      </w:r>
      <w:r w:rsidR="003867FF">
        <w:rPr>
          <w:rFonts w:asciiTheme="minorBidi" w:hAnsiTheme="minorBidi"/>
        </w:rPr>
        <w:t xml:space="preserve">(NHS, 2020). The services can </w:t>
      </w:r>
      <w:r w:rsidR="000E7977">
        <w:rPr>
          <w:rFonts w:asciiTheme="minorBidi" w:hAnsiTheme="minorBidi"/>
        </w:rPr>
        <w:t>include</w:t>
      </w:r>
      <w:r w:rsidR="003867FF">
        <w:rPr>
          <w:rFonts w:asciiTheme="minorBidi" w:hAnsiTheme="minorBidi"/>
        </w:rPr>
        <w:t xml:space="preserve"> counselling,</w:t>
      </w:r>
      <w:r w:rsidR="00B43AE0">
        <w:rPr>
          <w:rFonts w:asciiTheme="minorBidi" w:hAnsiTheme="minorBidi"/>
        </w:rPr>
        <w:t xml:space="preserve"> parenting, </w:t>
      </w:r>
      <w:r w:rsidR="000E7977">
        <w:rPr>
          <w:rFonts w:asciiTheme="minorBidi" w:hAnsiTheme="minorBidi"/>
        </w:rPr>
        <w:t>education,</w:t>
      </w:r>
      <w:r w:rsidR="00B43AE0">
        <w:rPr>
          <w:rFonts w:asciiTheme="minorBidi" w:hAnsiTheme="minorBidi"/>
        </w:rPr>
        <w:t xml:space="preserve"> and assistance with access to other resources </w:t>
      </w:r>
      <w:r w:rsidR="000E7977">
        <w:rPr>
          <w:rFonts w:asciiTheme="minorBidi" w:hAnsiTheme="minorBidi"/>
        </w:rPr>
        <w:t xml:space="preserve">and services which the NHS provides. They also provide information, advice, and guidance on any aspect of parenting and family life. </w:t>
      </w:r>
    </w:p>
    <w:p w14:paraId="594C7BBE" w14:textId="0F66E56A" w:rsidR="00852836" w:rsidRDefault="00E006B0" w:rsidP="00E72C31">
      <w:pPr>
        <w:jc w:val="both"/>
        <w:rPr>
          <w:rFonts w:asciiTheme="minorBidi" w:hAnsiTheme="minorBidi"/>
          <w:sz w:val="22"/>
          <w:szCs w:val="22"/>
        </w:rPr>
      </w:pPr>
      <w:r>
        <w:rPr>
          <w:rFonts w:asciiTheme="minorBidi" w:hAnsiTheme="minorBidi"/>
          <w:sz w:val="22"/>
          <w:szCs w:val="22"/>
        </w:rPr>
        <w:t xml:space="preserve">Early childhood education and care- providing access to high quality </w:t>
      </w:r>
      <w:r w:rsidR="008D1886">
        <w:rPr>
          <w:rFonts w:asciiTheme="minorBidi" w:hAnsiTheme="minorBidi"/>
          <w:sz w:val="22"/>
          <w:szCs w:val="22"/>
        </w:rPr>
        <w:t xml:space="preserve">early childhood education and care can help to ensure that all children </w:t>
      </w:r>
      <w:r w:rsidR="00125977">
        <w:rPr>
          <w:rFonts w:asciiTheme="minorBidi" w:hAnsiTheme="minorBidi"/>
          <w:sz w:val="22"/>
          <w:szCs w:val="22"/>
        </w:rPr>
        <w:t xml:space="preserve">are given the possibilities to start a good life. Research shows that children who are most likely receive early childhood education are more likely to succeed academically and later in life. </w:t>
      </w:r>
      <w:r w:rsidR="00852836">
        <w:rPr>
          <w:rFonts w:asciiTheme="minorBidi" w:hAnsiTheme="minorBidi"/>
          <w:sz w:val="22"/>
          <w:szCs w:val="22"/>
        </w:rPr>
        <w:t>(Study</w:t>
      </w:r>
      <w:r w:rsidR="002E243D">
        <w:rPr>
          <w:rFonts w:asciiTheme="minorBidi" w:hAnsiTheme="minorBidi"/>
          <w:sz w:val="22"/>
          <w:szCs w:val="22"/>
        </w:rPr>
        <w:t xml:space="preserve"> physiology, 2020) </w:t>
      </w:r>
    </w:p>
    <w:p w14:paraId="711632B0" w14:textId="1D85DE63" w:rsidR="00D573C1" w:rsidRDefault="002E243D" w:rsidP="00852836">
      <w:pPr>
        <w:jc w:val="both"/>
        <w:rPr>
          <w:rFonts w:asciiTheme="minorBidi" w:hAnsiTheme="minorBidi"/>
          <w:sz w:val="22"/>
          <w:szCs w:val="22"/>
        </w:rPr>
      </w:pPr>
      <w:r>
        <w:rPr>
          <w:rFonts w:asciiTheme="minorBidi" w:hAnsiTheme="minorBidi"/>
          <w:sz w:val="22"/>
          <w:szCs w:val="22"/>
        </w:rPr>
        <w:t xml:space="preserve"> </w:t>
      </w:r>
      <w:r w:rsidR="00852836">
        <w:rPr>
          <w:rFonts w:asciiTheme="minorBidi" w:hAnsiTheme="minorBidi"/>
          <w:sz w:val="22"/>
          <w:szCs w:val="22"/>
        </w:rPr>
        <w:t xml:space="preserve">Mentoring programs- mentoring </w:t>
      </w:r>
      <w:r w:rsidR="005B609B">
        <w:rPr>
          <w:rFonts w:asciiTheme="minorBidi" w:hAnsiTheme="minorBidi"/>
          <w:sz w:val="22"/>
          <w:szCs w:val="22"/>
        </w:rPr>
        <w:t>programs can provide children and young people with positive role models</w:t>
      </w:r>
      <w:r w:rsidR="008F1CE6">
        <w:rPr>
          <w:rFonts w:asciiTheme="minorBidi" w:hAnsiTheme="minorBidi"/>
          <w:sz w:val="22"/>
          <w:szCs w:val="22"/>
        </w:rPr>
        <w:t xml:space="preserve">, those who they look up to and support as they go through and navigate </w:t>
      </w:r>
      <w:r w:rsidR="008F1CE6">
        <w:rPr>
          <w:rFonts w:asciiTheme="minorBidi" w:hAnsiTheme="minorBidi"/>
          <w:sz w:val="22"/>
          <w:szCs w:val="22"/>
        </w:rPr>
        <w:lastRenderedPageBreak/>
        <w:t xml:space="preserve">the challenges in </w:t>
      </w:r>
      <w:r w:rsidR="00740B58">
        <w:rPr>
          <w:rFonts w:asciiTheme="minorBidi" w:hAnsiTheme="minorBidi"/>
          <w:sz w:val="22"/>
          <w:szCs w:val="22"/>
        </w:rPr>
        <w:t>life when growing up. Mentoring programs can be effe</w:t>
      </w:r>
      <w:r w:rsidR="00D43547">
        <w:rPr>
          <w:rFonts w:asciiTheme="minorBidi" w:hAnsiTheme="minorBidi"/>
          <w:sz w:val="22"/>
          <w:szCs w:val="22"/>
        </w:rPr>
        <w:t>ctive in improving academic outcomes, reduces the risky behaviours and promotes</w:t>
      </w:r>
      <w:r w:rsidR="00B60585">
        <w:rPr>
          <w:rFonts w:asciiTheme="minorBidi" w:hAnsiTheme="minorBidi"/>
          <w:sz w:val="22"/>
          <w:szCs w:val="22"/>
        </w:rPr>
        <w:t xml:space="preserve"> positive social and emotional development. </w:t>
      </w:r>
      <w:r w:rsidR="0093776A">
        <w:rPr>
          <w:rFonts w:asciiTheme="minorBidi" w:hAnsiTheme="minorBidi"/>
          <w:sz w:val="22"/>
          <w:szCs w:val="22"/>
        </w:rPr>
        <w:t xml:space="preserve">(youth.gov, 2020) </w:t>
      </w:r>
    </w:p>
    <w:p w14:paraId="3233342B" w14:textId="37CE752F" w:rsidR="0093776A" w:rsidRDefault="005414E7" w:rsidP="00852836">
      <w:pPr>
        <w:jc w:val="both"/>
        <w:rPr>
          <w:rFonts w:asciiTheme="minorBidi" w:hAnsiTheme="minorBidi"/>
          <w:sz w:val="22"/>
          <w:szCs w:val="22"/>
        </w:rPr>
      </w:pPr>
      <w:r>
        <w:rPr>
          <w:rFonts w:asciiTheme="minorBidi" w:hAnsiTheme="minorBidi"/>
          <w:sz w:val="22"/>
          <w:szCs w:val="22"/>
        </w:rPr>
        <w:t xml:space="preserve">Youth development programs- </w:t>
      </w:r>
      <w:r w:rsidR="00282CCD">
        <w:rPr>
          <w:rFonts w:asciiTheme="minorBidi" w:hAnsiTheme="minorBidi"/>
          <w:sz w:val="22"/>
          <w:szCs w:val="22"/>
        </w:rPr>
        <w:t>these programs</w:t>
      </w:r>
      <w:r>
        <w:rPr>
          <w:rFonts w:asciiTheme="minorBidi" w:hAnsiTheme="minorBidi"/>
          <w:sz w:val="22"/>
          <w:szCs w:val="22"/>
        </w:rPr>
        <w:t xml:space="preserve"> will </w:t>
      </w:r>
      <w:r w:rsidR="0026749A">
        <w:rPr>
          <w:rFonts w:asciiTheme="minorBidi" w:hAnsiTheme="minorBidi"/>
          <w:sz w:val="22"/>
          <w:szCs w:val="22"/>
        </w:rPr>
        <w:t xml:space="preserve">provide the young people with opportunities to develop new skills </w:t>
      </w:r>
      <w:r w:rsidR="00BE1AA0">
        <w:rPr>
          <w:rFonts w:asciiTheme="minorBidi" w:hAnsiTheme="minorBidi"/>
          <w:sz w:val="22"/>
          <w:szCs w:val="22"/>
        </w:rPr>
        <w:t xml:space="preserve">and </w:t>
      </w:r>
      <w:r w:rsidR="009B6183">
        <w:rPr>
          <w:rFonts w:asciiTheme="minorBidi" w:hAnsiTheme="minorBidi"/>
          <w:sz w:val="22"/>
          <w:szCs w:val="22"/>
        </w:rPr>
        <w:t xml:space="preserve">interests as well build positive relationships with the adults and their </w:t>
      </w:r>
      <w:r w:rsidR="00D2552F">
        <w:rPr>
          <w:rFonts w:asciiTheme="minorBidi" w:hAnsiTheme="minorBidi"/>
          <w:sz w:val="22"/>
          <w:szCs w:val="22"/>
        </w:rPr>
        <w:t>peers and</w:t>
      </w:r>
      <w:r w:rsidR="00E46836">
        <w:rPr>
          <w:rFonts w:asciiTheme="minorBidi" w:hAnsiTheme="minorBidi"/>
          <w:sz w:val="22"/>
          <w:szCs w:val="22"/>
        </w:rPr>
        <w:t xml:space="preserve"> engaging in positive activities. </w:t>
      </w:r>
      <w:r w:rsidR="00D2552F">
        <w:rPr>
          <w:rFonts w:asciiTheme="minorBidi" w:hAnsiTheme="minorBidi"/>
          <w:sz w:val="22"/>
          <w:szCs w:val="22"/>
        </w:rPr>
        <w:t xml:space="preserve">For example, sports, </w:t>
      </w:r>
      <w:r w:rsidR="00147337">
        <w:rPr>
          <w:rFonts w:asciiTheme="minorBidi" w:hAnsiTheme="minorBidi"/>
          <w:sz w:val="22"/>
          <w:szCs w:val="22"/>
        </w:rPr>
        <w:t>arts,</w:t>
      </w:r>
      <w:r w:rsidR="00D2552F">
        <w:rPr>
          <w:rFonts w:asciiTheme="minorBidi" w:hAnsiTheme="minorBidi"/>
          <w:sz w:val="22"/>
          <w:szCs w:val="22"/>
        </w:rPr>
        <w:t xml:space="preserve"> and extracurricular activities.</w:t>
      </w:r>
      <w:r w:rsidR="00147337">
        <w:rPr>
          <w:rFonts w:asciiTheme="minorBidi" w:hAnsiTheme="minorBidi"/>
          <w:sz w:val="22"/>
          <w:szCs w:val="22"/>
        </w:rPr>
        <w:t xml:space="preserve"> (ThePureGame.org, 2020) </w:t>
      </w:r>
    </w:p>
    <w:p w14:paraId="6E3B0DFD" w14:textId="55284690" w:rsidR="00147337" w:rsidRDefault="00B14FE6" w:rsidP="00852836">
      <w:pPr>
        <w:jc w:val="both"/>
        <w:rPr>
          <w:rFonts w:asciiTheme="minorBidi" w:hAnsiTheme="minorBidi"/>
          <w:sz w:val="22"/>
          <w:szCs w:val="22"/>
        </w:rPr>
      </w:pPr>
      <w:r>
        <w:rPr>
          <w:rFonts w:asciiTheme="minorBidi" w:hAnsiTheme="minorBidi"/>
          <w:sz w:val="22"/>
          <w:szCs w:val="22"/>
        </w:rPr>
        <w:t xml:space="preserve"> Health and wellness programs</w:t>
      </w:r>
      <w:r w:rsidR="006A444C">
        <w:rPr>
          <w:rFonts w:asciiTheme="minorBidi" w:hAnsiTheme="minorBidi"/>
          <w:sz w:val="22"/>
          <w:szCs w:val="22"/>
        </w:rPr>
        <w:t xml:space="preserve">- </w:t>
      </w:r>
      <w:r w:rsidR="00167D15">
        <w:rPr>
          <w:rFonts w:asciiTheme="minorBidi" w:hAnsiTheme="minorBidi"/>
          <w:sz w:val="22"/>
          <w:szCs w:val="22"/>
        </w:rPr>
        <w:t xml:space="preserve">these provides access to health and wellness programs which can help </w:t>
      </w:r>
      <w:r w:rsidR="001C5F5A">
        <w:rPr>
          <w:rFonts w:asciiTheme="minorBidi" w:hAnsiTheme="minorBidi"/>
          <w:sz w:val="22"/>
          <w:szCs w:val="22"/>
        </w:rPr>
        <w:t>to ensure that children and young people are healthy and are able to learn and grow</w:t>
      </w:r>
      <w:r w:rsidR="00CB68E8">
        <w:rPr>
          <w:rFonts w:asciiTheme="minorBidi" w:hAnsiTheme="minorBidi"/>
          <w:sz w:val="22"/>
          <w:szCs w:val="22"/>
        </w:rPr>
        <w:t xml:space="preserve">. These can include, physical fitness activities, healthy eating programs, and mental health services. </w:t>
      </w:r>
    </w:p>
    <w:p w14:paraId="63D125E0" w14:textId="040EB3DC" w:rsidR="00CB68E8" w:rsidRDefault="003D579D" w:rsidP="00852836">
      <w:pPr>
        <w:jc w:val="both"/>
        <w:rPr>
          <w:rFonts w:asciiTheme="minorBidi" w:hAnsiTheme="minorBidi"/>
          <w:sz w:val="22"/>
          <w:szCs w:val="22"/>
        </w:rPr>
      </w:pPr>
      <w:r>
        <w:rPr>
          <w:rFonts w:asciiTheme="minorBidi" w:hAnsiTheme="minorBidi"/>
          <w:sz w:val="22"/>
          <w:szCs w:val="22"/>
        </w:rPr>
        <w:t xml:space="preserve">Housing and Homelessness services- providing access to safe and stable housing can be </w:t>
      </w:r>
      <w:r w:rsidR="00755DEE">
        <w:rPr>
          <w:rFonts w:asciiTheme="minorBidi" w:hAnsiTheme="minorBidi"/>
          <w:sz w:val="22"/>
          <w:szCs w:val="22"/>
        </w:rPr>
        <w:t>critical</w:t>
      </w:r>
      <w:r>
        <w:rPr>
          <w:rFonts w:asciiTheme="minorBidi" w:hAnsiTheme="minorBidi"/>
          <w:sz w:val="22"/>
          <w:szCs w:val="22"/>
        </w:rPr>
        <w:t xml:space="preserve"> in supporting vulnerable children </w:t>
      </w:r>
      <w:r w:rsidR="00755DEE">
        <w:rPr>
          <w:rFonts w:asciiTheme="minorBidi" w:hAnsiTheme="minorBidi"/>
          <w:sz w:val="22"/>
          <w:szCs w:val="22"/>
        </w:rPr>
        <w:t xml:space="preserve">and families. Housing and homelessness services can include emergency shelter, transitional housing, and permanent supportive housing. </w:t>
      </w:r>
      <w:r w:rsidR="007C7149">
        <w:rPr>
          <w:rFonts w:asciiTheme="minorBidi" w:hAnsiTheme="minorBidi"/>
          <w:sz w:val="22"/>
          <w:szCs w:val="22"/>
        </w:rPr>
        <w:t xml:space="preserve">(Action for Children, 2020) </w:t>
      </w:r>
    </w:p>
    <w:p w14:paraId="5AB52E7B" w14:textId="77777777" w:rsidR="007C7149" w:rsidRDefault="007C7149" w:rsidP="00852836">
      <w:pPr>
        <w:jc w:val="both"/>
        <w:rPr>
          <w:rFonts w:asciiTheme="minorBidi" w:hAnsiTheme="minorBidi"/>
          <w:sz w:val="22"/>
          <w:szCs w:val="22"/>
        </w:rPr>
      </w:pPr>
    </w:p>
    <w:p w14:paraId="40667614" w14:textId="3938DAD0" w:rsidR="0042118F" w:rsidRDefault="00B8376F" w:rsidP="0042118F">
      <w:pPr>
        <w:jc w:val="both"/>
        <w:rPr>
          <w:rFonts w:asciiTheme="minorBidi" w:hAnsiTheme="minorBidi"/>
          <w:sz w:val="22"/>
          <w:szCs w:val="22"/>
        </w:rPr>
      </w:pPr>
      <w:r>
        <w:rPr>
          <w:rFonts w:asciiTheme="minorBidi" w:hAnsiTheme="minorBidi"/>
          <w:sz w:val="22"/>
          <w:szCs w:val="22"/>
        </w:rPr>
        <w:t>Overall,</w:t>
      </w:r>
      <w:r w:rsidR="007C7149">
        <w:rPr>
          <w:rFonts w:asciiTheme="minorBidi" w:hAnsiTheme="minorBidi"/>
          <w:sz w:val="22"/>
          <w:szCs w:val="22"/>
        </w:rPr>
        <w:t xml:space="preserve"> the</w:t>
      </w:r>
      <w:r w:rsidR="007B417A">
        <w:rPr>
          <w:rFonts w:asciiTheme="minorBidi" w:hAnsiTheme="minorBidi"/>
          <w:sz w:val="22"/>
          <w:szCs w:val="22"/>
        </w:rPr>
        <w:t xml:space="preserve">re are many different approaches and interventions that can be really effective in supporting vulnerable </w:t>
      </w:r>
      <w:r>
        <w:rPr>
          <w:rFonts w:asciiTheme="minorBidi" w:hAnsiTheme="minorBidi"/>
          <w:sz w:val="22"/>
          <w:szCs w:val="22"/>
        </w:rPr>
        <w:t xml:space="preserve">children, young people, and families and in reducing inequalities. It is also important to recognize that different approaches and interventions may be more effective for different populations, and that these interventions should be meet to the specific needs of individual children and families. </w:t>
      </w:r>
      <w:r w:rsidR="007606A5">
        <w:rPr>
          <w:rFonts w:asciiTheme="minorBidi" w:hAnsiTheme="minorBidi"/>
          <w:sz w:val="22"/>
          <w:szCs w:val="22"/>
        </w:rPr>
        <w:t>It will also be effective for all children and families</w:t>
      </w:r>
      <w:r w:rsidR="007C4851">
        <w:rPr>
          <w:rFonts w:asciiTheme="minorBidi" w:hAnsiTheme="minorBidi"/>
          <w:sz w:val="22"/>
          <w:szCs w:val="22"/>
        </w:rPr>
        <w:t xml:space="preserve"> in order to meet their needs and evaluate the effectiveness of interventions on an ongoing basis. </w:t>
      </w:r>
    </w:p>
    <w:p w14:paraId="0DB84FC0" w14:textId="77777777" w:rsidR="0042118F" w:rsidRDefault="0042118F" w:rsidP="0042118F">
      <w:pPr>
        <w:jc w:val="both"/>
        <w:rPr>
          <w:rFonts w:asciiTheme="minorBidi" w:hAnsiTheme="minorBidi"/>
          <w:sz w:val="22"/>
          <w:szCs w:val="22"/>
        </w:rPr>
      </w:pPr>
    </w:p>
    <w:p w14:paraId="6BF729CA" w14:textId="77777777" w:rsidR="0042118F" w:rsidRDefault="0042118F" w:rsidP="0042118F">
      <w:pPr>
        <w:jc w:val="both"/>
        <w:rPr>
          <w:rFonts w:asciiTheme="minorBidi" w:hAnsiTheme="minorBidi"/>
          <w:sz w:val="22"/>
          <w:szCs w:val="22"/>
        </w:rPr>
      </w:pPr>
    </w:p>
    <w:p w14:paraId="390C29A8" w14:textId="2232D485" w:rsidR="0042118F" w:rsidRDefault="0042118F" w:rsidP="0042118F">
      <w:pPr>
        <w:jc w:val="both"/>
        <w:rPr>
          <w:rFonts w:asciiTheme="minorBidi" w:hAnsiTheme="minorBidi"/>
          <w:b/>
          <w:bCs/>
          <w:sz w:val="22"/>
          <w:szCs w:val="22"/>
        </w:rPr>
      </w:pPr>
      <w:r w:rsidRPr="0042118F">
        <w:rPr>
          <w:rFonts w:asciiTheme="minorBidi" w:hAnsiTheme="minorBidi"/>
          <w:b/>
          <w:bCs/>
          <w:sz w:val="22"/>
          <w:szCs w:val="22"/>
        </w:rPr>
        <w:t xml:space="preserve">Conclusions/suggestions/recommendations. </w:t>
      </w:r>
    </w:p>
    <w:p w14:paraId="18706388" w14:textId="77777777" w:rsidR="0042118F" w:rsidRDefault="0042118F" w:rsidP="0042118F">
      <w:pPr>
        <w:jc w:val="both"/>
        <w:rPr>
          <w:rFonts w:asciiTheme="minorBidi" w:hAnsiTheme="minorBidi"/>
          <w:sz w:val="22"/>
          <w:szCs w:val="22"/>
        </w:rPr>
      </w:pPr>
    </w:p>
    <w:p w14:paraId="68D2887E" w14:textId="38592AA1" w:rsidR="0042118F" w:rsidRDefault="0042118F" w:rsidP="0042118F">
      <w:pPr>
        <w:jc w:val="both"/>
        <w:rPr>
          <w:rFonts w:asciiTheme="minorBidi" w:hAnsiTheme="minorBidi"/>
          <w:sz w:val="22"/>
          <w:szCs w:val="22"/>
        </w:rPr>
      </w:pPr>
      <w:r>
        <w:rPr>
          <w:rFonts w:asciiTheme="minorBidi" w:hAnsiTheme="minorBidi"/>
          <w:sz w:val="22"/>
          <w:szCs w:val="22"/>
        </w:rPr>
        <w:t xml:space="preserve">In conclusions, </w:t>
      </w:r>
      <w:r w:rsidR="000D0A40">
        <w:rPr>
          <w:rFonts w:asciiTheme="minorBidi" w:hAnsiTheme="minorBidi"/>
          <w:sz w:val="22"/>
          <w:szCs w:val="22"/>
        </w:rPr>
        <w:t xml:space="preserve">there are many </w:t>
      </w:r>
      <w:r w:rsidR="00375D4A">
        <w:rPr>
          <w:rFonts w:asciiTheme="minorBidi" w:hAnsiTheme="minorBidi"/>
          <w:sz w:val="22"/>
          <w:szCs w:val="22"/>
        </w:rPr>
        <w:t>recommendations for improving the lives of the children as well as young people</w:t>
      </w:r>
      <w:r w:rsidR="00CA63D1">
        <w:rPr>
          <w:rFonts w:asciiTheme="minorBidi" w:hAnsiTheme="minorBidi"/>
          <w:sz w:val="22"/>
          <w:szCs w:val="22"/>
        </w:rPr>
        <w:t xml:space="preserve">. These recommendations provide many positive benefits </w:t>
      </w:r>
      <w:r w:rsidR="0022654C">
        <w:rPr>
          <w:rFonts w:asciiTheme="minorBidi" w:hAnsiTheme="minorBidi"/>
          <w:sz w:val="22"/>
          <w:szCs w:val="22"/>
        </w:rPr>
        <w:t xml:space="preserve">towards them. They </w:t>
      </w:r>
      <w:r w:rsidR="00F06B2D">
        <w:rPr>
          <w:rFonts w:asciiTheme="minorBidi" w:hAnsiTheme="minorBidi"/>
          <w:sz w:val="22"/>
          <w:szCs w:val="22"/>
        </w:rPr>
        <w:t xml:space="preserve">are, </w:t>
      </w:r>
      <w:r w:rsidR="0022654C">
        <w:rPr>
          <w:rFonts w:asciiTheme="minorBidi" w:hAnsiTheme="minorBidi"/>
          <w:sz w:val="22"/>
          <w:szCs w:val="22"/>
        </w:rPr>
        <w:t xml:space="preserve">providing access to healthcare- the NHS </w:t>
      </w:r>
      <w:r w:rsidR="00392E05">
        <w:rPr>
          <w:rFonts w:asciiTheme="minorBidi" w:hAnsiTheme="minorBidi"/>
          <w:sz w:val="22"/>
          <w:szCs w:val="22"/>
        </w:rPr>
        <w:t xml:space="preserve">for example </w:t>
      </w:r>
      <w:r w:rsidR="0022654C">
        <w:rPr>
          <w:rFonts w:asciiTheme="minorBidi" w:hAnsiTheme="minorBidi"/>
          <w:sz w:val="22"/>
          <w:szCs w:val="22"/>
        </w:rPr>
        <w:t xml:space="preserve">provides </w:t>
      </w:r>
      <w:r w:rsidR="00392E05">
        <w:rPr>
          <w:rFonts w:asciiTheme="minorBidi" w:hAnsiTheme="minorBidi"/>
          <w:sz w:val="22"/>
          <w:szCs w:val="22"/>
        </w:rPr>
        <w:t xml:space="preserve">help to children and young people </w:t>
      </w:r>
      <w:r w:rsidR="001B252B">
        <w:rPr>
          <w:rFonts w:asciiTheme="minorBidi" w:hAnsiTheme="minorBidi"/>
          <w:sz w:val="22"/>
          <w:szCs w:val="22"/>
        </w:rPr>
        <w:t>to ensure they are healthy and are thriving at all times. These improve</w:t>
      </w:r>
      <w:r w:rsidR="00DF6140">
        <w:rPr>
          <w:rFonts w:asciiTheme="minorBidi" w:hAnsiTheme="minorBidi"/>
          <w:sz w:val="22"/>
          <w:szCs w:val="22"/>
        </w:rPr>
        <w:t xml:space="preserve">d outcomes for children/young people and reduced the healthcare costs for families. </w:t>
      </w:r>
      <w:r w:rsidR="00F06B2D">
        <w:rPr>
          <w:rFonts w:asciiTheme="minorBidi" w:hAnsiTheme="minorBidi"/>
          <w:sz w:val="22"/>
          <w:szCs w:val="22"/>
        </w:rPr>
        <w:t>(</w:t>
      </w:r>
      <w:r w:rsidR="00E22259">
        <w:rPr>
          <w:rFonts w:asciiTheme="minorBidi" w:hAnsiTheme="minorBidi"/>
          <w:sz w:val="22"/>
          <w:szCs w:val="22"/>
        </w:rPr>
        <w:t>Nhs</w:t>
      </w:r>
      <w:r w:rsidR="00F06B2D">
        <w:rPr>
          <w:rFonts w:asciiTheme="minorBidi" w:hAnsiTheme="minorBidi"/>
          <w:sz w:val="22"/>
          <w:szCs w:val="22"/>
        </w:rPr>
        <w:t xml:space="preserve">, 2020). </w:t>
      </w:r>
    </w:p>
    <w:p w14:paraId="1A3205FA" w14:textId="757D7E77" w:rsidR="00F06B2D" w:rsidRDefault="00F06B2D" w:rsidP="0042118F">
      <w:pPr>
        <w:jc w:val="both"/>
        <w:rPr>
          <w:rFonts w:asciiTheme="minorBidi" w:hAnsiTheme="minorBidi"/>
          <w:sz w:val="22"/>
          <w:szCs w:val="22"/>
        </w:rPr>
      </w:pPr>
      <w:r>
        <w:rPr>
          <w:rFonts w:asciiTheme="minorBidi" w:hAnsiTheme="minorBidi"/>
          <w:sz w:val="22"/>
          <w:szCs w:val="22"/>
        </w:rPr>
        <w:t>Supporting families</w:t>
      </w:r>
      <w:r w:rsidR="00AB40A4">
        <w:rPr>
          <w:rFonts w:asciiTheme="minorBidi" w:hAnsiTheme="minorBidi"/>
          <w:sz w:val="22"/>
          <w:szCs w:val="22"/>
        </w:rPr>
        <w:t xml:space="preserve"> can help ensure the children and young people have a stable and supportive en</w:t>
      </w:r>
      <w:r w:rsidR="001B225F">
        <w:rPr>
          <w:rFonts w:asciiTheme="minorBidi" w:hAnsiTheme="minorBidi"/>
          <w:sz w:val="22"/>
          <w:szCs w:val="22"/>
        </w:rPr>
        <w:t>vironment to which they can grow and develop</w:t>
      </w:r>
      <w:r w:rsidR="00943343">
        <w:rPr>
          <w:rFonts w:asciiTheme="minorBidi" w:hAnsiTheme="minorBidi"/>
          <w:sz w:val="22"/>
          <w:szCs w:val="22"/>
        </w:rPr>
        <w:t xml:space="preserve">. Growing in a healthy environment will make the children/young people become a better version of themselves in the future. </w:t>
      </w:r>
      <w:r w:rsidR="006E1609">
        <w:rPr>
          <w:rFonts w:asciiTheme="minorBidi" w:hAnsiTheme="minorBidi"/>
          <w:sz w:val="22"/>
          <w:szCs w:val="22"/>
        </w:rPr>
        <w:t xml:space="preserve">This can also increase the economic stability for families. </w:t>
      </w:r>
      <w:r w:rsidR="00E62947">
        <w:rPr>
          <w:rFonts w:asciiTheme="minorBidi" w:hAnsiTheme="minorBidi"/>
          <w:sz w:val="22"/>
          <w:szCs w:val="22"/>
        </w:rPr>
        <w:t>(Action</w:t>
      </w:r>
      <w:r w:rsidR="006E1609">
        <w:rPr>
          <w:rFonts w:asciiTheme="minorBidi" w:hAnsiTheme="minorBidi"/>
          <w:sz w:val="22"/>
          <w:szCs w:val="22"/>
        </w:rPr>
        <w:t xml:space="preserve"> for children, 202</w:t>
      </w:r>
      <w:r w:rsidR="00E62947">
        <w:rPr>
          <w:rFonts w:asciiTheme="minorBidi" w:hAnsiTheme="minorBidi"/>
          <w:sz w:val="22"/>
          <w:szCs w:val="22"/>
        </w:rPr>
        <w:t xml:space="preserve">0) </w:t>
      </w:r>
    </w:p>
    <w:p w14:paraId="16565D19" w14:textId="2ACFCB84" w:rsidR="005F6D98" w:rsidRDefault="00E62947" w:rsidP="005F6D98">
      <w:pPr>
        <w:jc w:val="both"/>
        <w:rPr>
          <w:rFonts w:asciiTheme="minorBidi" w:hAnsiTheme="minorBidi"/>
          <w:sz w:val="22"/>
          <w:szCs w:val="22"/>
        </w:rPr>
      </w:pPr>
      <w:r>
        <w:rPr>
          <w:rFonts w:asciiTheme="minorBidi" w:hAnsiTheme="minorBidi"/>
          <w:sz w:val="22"/>
          <w:szCs w:val="22"/>
        </w:rPr>
        <w:t xml:space="preserve">Addressing </w:t>
      </w:r>
      <w:r w:rsidR="00CF49DB">
        <w:rPr>
          <w:rFonts w:asciiTheme="minorBidi" w:hAnsiTheme="minorBidi"/>
          <w:sz w:val="22"/>
          <w:szCs w:val="22"/>
        </w:rPr>
        <w:t>the actual factors o</w:t>
      </w:r>
      <w:r w:rsidR="002A4606">
        <w:rPr>
          <w:rFonts w:asciiTheme="minorBidi" w:hAnsiTheme="minorBidi"/>
          <w:sz w:val="22"/>
          <w:szCs w:val="22"/>
        </w:rPr>
        <w:t xml:space="preserve">f social health such as poverty, housing insecurity, and food insecurity </w:t>
      </w:r>
      <w:r w:rsidR="005F6D98">
        <w:rPr>
          <w:rFonts w:asciiTheme="minorBidi" w:hAnsiTheme="minorBidi"/>
          <w:sz w:val="22"/>
          <w:szCs w:val="22"/>
        </w:rPr>
        <w:t xml:space="preserve">can help ensure that children and young people have the resources and support they need to thrive. </w:t>
      </w:r>
      <w:r w:rsidR="00EB2188">
        <w:rPr>
          <w:rFonts w:asciiTheme="minorBidi" w:hAnsiTheme="minorBidi"/>
          <w:sz w:val="22"/>
          <w:szCs w:val="22"/>
        </w:rPr>
        <w:t xml:space="preserve">(National institute of Health, 2021) </w:t>
      </w:r>
    </w:p>
    <w:p w14:paraId="4895218E" w14:textId="7CFAC9D2" w:rsidR="00EB2188" w:rsidRDefault="006C383B" w:rsidP="005F6D98">
      <w:pPr>
        <w:jc w:val="both"/>
        <w:rPr>
          <w:rFonts w:asciiTheme="minorBidi" w:hAnsiTheme="minorBidi"/>
          <w:sz w:val="22"/>
          <w:szCs w:val="22"/>
        </w:rPr>
      </w:pPr>
      <w:r>
        <w:rPr>
          <w:rFonts w:asciiTheme="minorBidi" w:hAnsiTheme="minorBidi"/>
          <w:sz w:val="22"/>
          <w:szCs w:val="22"/>
        </w:rPr>
        <w:t xml:space="preserve">Another </w:t>
      </w:r>
      <w:r w:rsidR="007951DF">
        <w:rPr>
          <w:rFonts w:asciiTheme="minorBidi" w:hAnsiTheme="minorBidi"/>
          <w:sz w:val="22"/>
          <w:szCs w:val="22"/>
        </w:rPr>
        <w:t>recommendation</w:t>
      </w:r>
      <w:r>
        <w:rPr>
          <w:rFonts w:asciiTheme="minorBidi" w:hAnsiTheme="minorBidi"/>
          <w:sz w:val="22"/>
          <w:szCs w:val="22"/>
        </w:rPr>
        <w:t xml:space="preserve"> that can be given is providing </w:t>
      </w:r>
      <w:r w:rsidR="009E1A72">
        <w:rPr>
          <w:rFonts w:asciiTheme="minorBidi" w:hAnsiTheme="minorBidi"/>
          <w:sz w:val="22"/>
          <w:szCs w:val="22"/>
        </w:rPr>
        <w:t>opportunities for creative expression this means, they can express their emotions through art, music or performing in theatre</w:t>
      </w:r>
      <w:r w:rsidR="007951DF">
        <w:rPr>
          <w:rFonts w:asciiTheme="minorBidi" w:hAnsiTheme="minorBidi"/>
          <w:sz w:val="22"/>
          <w:szCs w:val="22"/>
        </w:rPr>
        <w:t>. It can help the children and young people to develop self-expression and creativity</w:t>
      </w:r>
      <w:r w:rsidR="00BC7832">
        <w:rPr>
          <w:rFonts w:asciiTheme="minorBidi" w:hAnsiTheme="minorBidi"/>
          <w:sz w:val="22"/>
          <w:szCs w:val="22"/>
        </w:rPr>
        <w:t xml:space="preserve"> through doing what they love. Another example that can be added on </w:t>
      </w:r>
      <w:r w:rsidR="0000151E">
        <w:rPr>
          <w:rFonts w:asciiTheme="minorBidi" w:hAnsiTheme="minorBidi"/>
          <w:sz w:val="22"/>
          <w:szCs w:val="22"/>
        </w:rPr>
        <w:t xml:space="preserve">is joining healthy curriculum activities expressing their emotions through playing </w:t>
      </w:r>
      <w:r w:rsidR="002F2687">
        <w:rPr>
          <w:rFonts w:asciiTheme="minorBidi" w:hAnsiTheme="minorBidi"/>
          <w:sz w:val="22"/>
          <w:szCs w:val="22"/>
        </w:rPr>
        <w:t>football,</w:t>
      </w:r>
      <w:r w:rsidR="0000151E">
        <w:rPr>
          <w:rFonts w:asciiTheme="minorBidi" w:hAnsiTheme="minorBidi"/>
          <w:sz w:val="22"/>
          <w:szCs w:val="22"/>
        </w:rPr>
        <w:t xml:space="preserve"> </w:t>
      </w:r>
      <w:r w:rsidR="002837AC">
        <w:rPr>
          <w:rFonts w:asciiTheme="minorBidi" w:hAnsiTheme="minorBidi"/>
          <w:sz w:val="22"/>
          <w:szCs w:val="22"/>
        </w:rPr>
        <w:t>basketball,</w:t>
      </w:r>
      <w:r w:rsidR="0000151E">
        <w:rPr>
          <w:rFonts w:asciiTheme="minorBidi" w:hAnsiTheme="minorBidi"/>
          <w:sz w:val="22"/>
          <w:szCs w:val="22"/>
        </w:rPr>
        <w:t xml:space="preserve"> </w:t>
      </w:r>
      <w:r w:rsidR="00F96B56">
        <w:rPr>
          <w:rFonts w:asciiTheme="minorBidi" w:hAnsiTheme="minorBidi"/>
          <w:sz w:val="22"/>
          <w:szCs w:val="22"/>
        </w:rPr>
        <w:t xml:space="preserve">and many others. </w:t>
      </w:r>
    </w:p>
    <w:p w14:paraId="512ACAB1" w14:textId="5B62AE93" w:rsidR="002837AC" w:rsidRDefault="002837AC" w:rsidP="005F6D98">
      <w:pPr>
        <w:jc w:val="both"/>
        <w:rPr>
          <w:rFonts w:asciiTheme="minorBidi" w:hAnsiTheme="minorBidi"/>
          <w:sz w:val="22"/>
          <w:szCs w:val="22"/>
        </w:rPr>
      </w:pPr>
      <w:r>
        <w:rPr>
          <w:rFonts w:asciiTheme="minorBidi" w:hAnsiTheme="minorBidi"/>
          <w:sz w:val="22"/>
          <w:szCs w:val="22"/>
        </w:rPr>
        <w:t>Being a role model and inspiring the children and young people-parents, teachers can be a role model for the children and the youth. This can have a powerful impact on how they see themselves and what they think they can achieve</w:t>
      </w:r>
      <w:r w:rsidR="00425630">
        <w:rPr>
          <w:rFonts w:asciiTheme="minorBidi" w:hAnsiTheme="minorBidi"/>
          <w:sz w:val="22"/>
          <w:szCs w:val="22"/>
        </w:rPr>
        <w:t>. Encouraging and being there for them makes them feel they are Included and special. It makes them feel as though they are appreciated and by doing that, by being a role model for them, they e</w:t>
      </w:r>
      <w:r w:rsidR="00E9636E">
        <w:rPr>
          <w:rFonts w:asciiTheme="minorBidi" w:hAnsiTheme="minorBidi"/>
          <w:sz w:val="22"/>
          <w:szCs w:val="22"/>
        </w:rPr>
        <w:t xml:space="preserve">asily follow your footsteps. (Nesta, 2021). </w:t>
      </w:r>
    </w:p>
    <w:p w14:paraId="14D2CC43" w14:textId="4EE5232A" w:rsidR="00E9636E" w:rsidRDefault="00E9636E" w:rsidP="005F6D98">
      <w:pPr>
        <w:jc w:val="both"/>
        <w:rPr>
          <w:rFonts w:asciiTheme="minorBidi" w:hAnsiTheme="minorBidi"/>
          <w:sz w:val="22"/>
          <w:szCs w:val="22"/>
        </w:rPr>
      </w:pPr>
      <w:r>
        <w:rPr>
          <w:rFonts w:asciiTheme="minorBidi" w:hAnsiTheme="minorBidi"/>
          <w:sz w:val="22"/>
          <w:szCs w:val="22"/>
        </w:rPr>
        <w:t xml:space="preserve">Another suggestion can be </w:t>
      </w:r>
      <w:r w:rsidR="00480D36">
        <w:rPr>
          <w:rFonts w:asciiTheme="minorBidi" w:hAnsiTheme="minorBidi"/>
          <w:sz w:val="22"/>
          <w:szCs w:val="22"/>
        </w:rPr>
        <w:t xml:space="preserve">teaching them at an early age. It can be from school or at home. Knowledge is everywhere. Parents can buy books for their </w:t>
      </w:r>
      <w:r w:rsidR="00E450B0">
        <w:rPr>
          <w:rFonts w:asciiTheme="minorBidi" w:hAnsiTheme="minorBidi"/>
          <w:sz w:val="22"/>
          <w:szCs w:val="22"/>
        </w:rPr>
        <w:t xml:space="preserve">children at a younger age just when their brains are fresh and ready. Parents can help them by teaching them how to read, write and speak. </w:t>
      </w:r>
      <w:r w:rsidR="00281DB1">
        <w:rPr>
          <w:rFonts w:asciiTheme="minorBidi" w:hAnsiTheme="minorBidi"/>
          <w:sz w:val="22"/>
          <w:szCs w:val="22"/>
        </w:rPr>
        <w:t xml:space="preserve">By doing that, the children will have respect for their parents, they will comfortable around them by asking them questions they are too afraid to ask. The children will grow up </w:t>
      </w:r>
      <w:r w:rsidR="00281DB1">
        <w:rPr>
          <w:rFonts w:asciiTheme="minorBidi" w:hAnsiTheme="minorBidi"/>
          <w:sz w:val="22"/>
          <w:szCs w:val="22"/>
        </w:rPr>
        <w:lastRenderedPageBreak/>
        <w:t xml:space="preserve">looking up to their parents and they will implement the skills they’ve learnt from their parents in their lives. </w:t>
      </w:r>
    </w:p>
    <w:p w14:paraId="03E909BF" w14:textId="77777777" w:rsidR="00281DB1" w:rsidRDefault="00281DB1" w:rsidP="005F6D98">
      <w:pPr>
        <w:jc w:val="both"/>
        <w:rPr>
          <w:rFonts w:asciiTheme="minorBidi" w:hAnsiTheme="minorBidi"/>
          <w:sz w:val="22"/>
          <w:szCs w:val="22"/>
        </w:rPr>
      </w:pPr>
    </w:p>
    <w:p w14:paraId="711C1DE4" w14:textId="77777777" w:rsidR="00281DB1" w:rsidRDefault="00281DB1" w:rsidP="005F6D98">
      <w:pPr>
        <w:jc w:val="both"/>
        <w:rPr>
          <w:rFonts w:asciiTheme="minorBidi" w:hAnsiTheme="minorBidi"/>
          <w:sz w:val="22"/>
          <w:szCs w:val="22"/>
        </w:rPr>
      </w:pPr>
    </w:p>
    <w:p w14:paraId="2FDA7F8C" w14:textId="2D0B12FA" w:rsidR="00281DB1" w:rsidRDefault="00281DB1" w:rsidP="005F6D98">
      <w:pPr>
        <w:jc w:val="both"/>
        <w:rPr>
          <w:rFonts w:asciiTheme="minorBidi" w:hAnsiTheme="minorBidi"/>
          <w:b/>
          <w:bCs/>
          <w:sz w:val="22"/>
          <w:szCs w:val="22"/>
        </w:rPr>
      </w:pPr>
      <w:r w:rsidRPr="00281DB1">
        <w:rPr>
          <w:rFonts w:asciiTheme="minorBidi" w:hAnsiTheme="minorBidi"/>
          <w:b/>
          <w:bCs/>
          <w:sz w:val="22"/>
          <w:szCs w:val="22"/>
        </w:rPr>
        <w:t xml:space="preserve">References. </w:t>
      </w:r>
    </w:p>
    <w:p w14:paraId="059F51C8" w14:textId="77777777" w:rsidR="00B31B3C" w:rsidRDefault="00B31B3C" w:rsidP="005F6D98">
      <w:pPr>
        <w:jc w:val="both"/>
        <w:rPr>
          <w:rFonts w:asciiTheme="minorBidi" w:hAnsiTheme="minorBidi"/>
          <w:b/>
          <w:bCs/>
          <w:sz w:val="22"/>
          <w:szCs w:val="22"/>
        </w:rPr>
      </w:pPr>
    </w:p>
    <w:p w14:paraId="44A819EC" w14:textId="24E2433C" w:rsidR="00B31B3C" w:rsidRPr="007A22CE" w:rsidRDefault="00B31B3C" w:rsidP="005F6D98">
      <w:pPr>
        <w:jc w:val="both"/>
        <w:rPr>
          <w:rFonts w:asciiTheme="minorBidi" w:hAnsiTheme="minorBidi"/>
          <w:sz w:val="22"/>
          <w:szCs w:val="22"/>
        </w:rPr>
      </w:pPr>
      <w:r>
        <w:rPr>
          <w:rFonts w:asciiTheme="minorBidi" w:hAnsiTheme="minorBidi"/>
          <w:b/>
          <w:bCs/>
          <w:sz w:val="22"/>
          <w:szCs w:val="22"/>
        </w:rPr>
        <w:t>Action for children,</w:t>
      </w:r>
      <w:r w:rsidR="007A22CE">
        <w:rPr>
          <w:rFonts w:asciiTheme="minorBidi" w:hAnsiTheme="minorBidi"/>
          <w:b/>
          <w:bCs/>
          <w:sz w:val="22"/>
          <w:szCs w:val="22"/>
        </w:rPr>
        <w:t xml:space="preserve"> n.d </w:t>
      </w:r>
      <w:r w:rsidR="007A22CE">
        <w:rPr>
          <w:rFonts w:asciiTheme="minorBidi" w:hAnsiTheme="minorBidi"/>
          <w:sz w:val="22"/>
          <w:szCs w:val="22"/>
        </w:rPr>
        <w:t xml:space="preserve">Housing and Homelessness available at: </w:t>
      </w:r>
      <w:hyperlink r:id="rId7" w:history="1">
        <w:r w:rsidR="007A22CE" w:rsidRPr="00736C8D">
          <w:rPr>
            <w:rStyle w:val="Hyperlink"/>
            <w:rFonts w:asciiTheme="minorBidi" w:hAnsiTheme="minorBidi"/>
            <w:sz w:val="22"/>
            <w:szCs w:val="22"/>
          </w:rPr>
          <w:t>https://services.actionforchildren.org.uk/kernow-connect/</w:t>
        </w:r>
      </w:hyperlink>
      <w:r w:rsidR="007A22CE">
        <w:rPr>
          <w:rFonts w:asciiTheme="minorBidi" w:hAnsiTheme="minorBidi"/>
          <w:sz w:val="22"/>
          <w:szCs w:val="22"/>
        </w:rPr>
        <w:t xml:space="preserve"> accessed on 2</w:t>
      </w:r>
      <w:r w:rsidR="007A22CE" w:rsidRPr="007A22CE">
        <w:rPr>
          <w:rFonts w:asciiTheme="minorBidi" w:hAnsiTheme="minorBidi"/>
          <w:sz w:val="22"/>
          <w:szCs w:val="22"/>
          <w:vertAlign w:val="superscript"/>
        </w:rPr>
        <w:t>nd</w:t>
      </w:r>
      <w:r w:rsidR="007A22CE">
        <w:rPr>
          <w:rFonts w:asciiTheme="minorBidi" w:hAnsiTheme="minorBidi"/>
          <w:sz w:val="22"/>
          <w:szCs w:val="22"/>
        </w:rPr>
        <w:t xml:space="preserve"> May 2023 </w:t>
      </w:r>
    </w:p>
    <w:p w14:paraId="4BDB2C2D" w14:textId="77777777" w:rsidR="007D4FB0" w:rsidRDefault="007D4FB0" w:rsidP="005F6D98">
      <w:pPr>
        <w:jc w:val="both"/>
        <w:rPr>
          <w:rFonts w:asciiTheme="minorBidi" w:hAnsiTheme="minorBidi"/>
          <w:b/>
          <w:bCs/>
          <w:sz w:val="22"/>
          <w:szCs w:val="22"/>
        </w:rPr>
      </w:pPr>
    </w:p>
    <w:p w14:paraId="0C84A4EA" w14:textId="3665BFD3" w:rsidR="007D4FB0" w:rsidRPr="00977D89" w:rsidRDefault="007D4FB0" w:rsidP="005F6D98">
      <w:pPr>
        <w:jc w:val="both"/>
        <w:rPr>
          <w:rFonts w:asciiTheme="minorBidi" w:hAnsiTheme="minorBidi"/>
          <w:sz w:val="22"/>
          <w:szCs w:val="22"/>
        </w:rPr>
      </w:pPr>
      <w:r>
        <w:rPr>
          <w:rFonts w:asciiTheme="minorBidi" w:hAnsiTheme="minorBidi"/>
          <w:b/>
          <w:bCs/>
          <w:sz w:val="22"/>
          <w:szCs w:val="22"/>
        </w:rPr>
        <w:t xml:space="preserve">British Library, </w:t>
      </w:r>
      <w:r w:rsidR="00977D89">
        <w:rPr>
          <w:rFonts w:asciiTheme="minorBidi" w:hAnsiTheme="minorBidi"/>
          <w:b/>
          <w:bCs/>
          <w:sz w:val="22"/>
          <w:szCs w:val="22"/>
        </w:rPr>
        <w:t xml:space="preserve">2014 </w:t>
      </w:r>
      <w:r w:rsidR="00977D89">
        <w:rPr>
          <w:rFonts w:asciiTheme="minorBidi" w:hAnsiTheme="minorBidi"/>
          <w:sz w:val="22"/>
          <w:szCs w:val="22"/>
        </w:rPr>
        <w:t xml:space="preserve">Perceptions of childhood available at: </w:t>
      </w:r>
      <w:hyperlink r:id="rId8" w:history="1">
        <w:r w:rsidR="00977D89" w:rsidRPr="00736C8D">
          <w:rPr>
            <w:rStyle w:val="Hyperlink"/>
            <w:rFonts w:asciiTheme="minorBidi" w:hAnsiTheme="minorBidi"/>
            <w:sz w:val="22"/>
            <w:szCs w:val="22"/>
          </w:rPr>
          <w:t>https://www.bl.uk/</w:t>
        </w:r>
      </w:hyperlink>
      <w:r w:rsidR="00977D89">
        <w:rPr>
          <w:rFonts w:asciiTheme="minorBidi" w:hAnsiTheme="minorBidi"/>
          <w:sz w:val="22"/>
          <w:szCs w:val="22"/>
        </w:rPr>
        <w:t xml:space="preserve"> accessed on 2</w:t>
      </w:r>
      <w:r w:rsidR="00977D89" w:rsidRPr="00977D89">
        <w:rPr>
          <w:rFonts w:asciiTheme="minorBidi" w:hAnsiTheme="minorBidi"/>
          <w:sz w:val="22"/>
          <w:szCs w:val="22"/>
          <w:vertAlign w:val="superscript"/>
        </w:rPr>
        <w:t>nd</w:t>
      </w:r>
      <w:r w:rsidR="00977D89">
        <w:rPr>
          <w:rFonts w:asciiTheme="minorBidi" w:hAnsiTheme="minorBidi"/>
          <w:sz w:val="22"/>
          <w:szCs w:val="22"/>
        </w:rPr>
        <w:t xml:space="preserve"> May 2023 </w:t>
      </w:r>
    </w:p>
    <w:p w14:paraId="22FBF496" w14:textId="77777777" w:rsidR="00587D06" w:rsidRDefault="00587D06" w:rsidP="005F6D98">
      <w:pPr>
        <w:jc w:val="both"/>
        <w:rPr>
          <w:rFonts w:asciiTheme="minorBidi" w:hAnsiTheme="minorBidi"/>
          <w:b/>
          <w:bCs/>
          <w:sz w:val="22"/>
          <w:szCs w:val="22"/>
        </w:rPr>
      </w:pPr>
    </w:p>
    <w:p w14:paraId="4719C1F8" w14:textId="450B9617" w:rsidR="00974E08" w:rsidRDefault="002435F5" w:rsidP="005F6D98">
      <w:pPr>
        <w:jc w:val="both"/>
        <w:rPr>
          <w:rFonts w:asciiTheme="minorBidi" w:hAnsiTheme="minorBidi"/>
          <w:sz w:val="22"/>
          <w:szCs w:val="22"/>
        </w:rPr>
      </w:pPr>
      <w:r>
        <w:rPr>
          <w:rFonts w:asciiTheme="minorBidi" w:hAnsiTheme="minorBidi"/>
          <w:b/>
          <w:bCs/>
          <w:sz w:val="22"/>
          <w:szCs w:val="22"/>
        </w:rPr>
        <w:t xml:space="preserve">HRSA, </w:t>
      </w:r>
      <w:r w:rsidR="00587D06">
        <w:rPr>
          <w:rFonts w:asciiTheme="minorBidi" w:hAnsiTheme="minorBidi"/>
          <w:b/>
          <w:bCs/>
          <w:sz w:val="22"/>
          <w:szCs w:val="22"/>
        </w:rPr>
        <w:t xml:space="preserve">n.d </w:t>
      </w:r>
      <w:r w:rsidR="00587D06">
        <w:rPr>
          <w:rFonts w:asciiTheme="minorBidi" w:hAnsiTheme="minorBidi"/>
          <w:sz w:val="22"/>
          <w:szCs w:val="22"/>
        </w:rPr>
        <w:t xml:space="preserve">Definition of family available at: </w:t>
      </w:r>
      <w:hyperlink r:id="rId9" w:history="1">
        <w:r w:rsidR="00587D06" w:rsidRPr="00736C8D">
          <w:rPr>
            <w:rStyle w:val="Hyperlink"/>
            <w:rFonts w:asciiTheme="minorBidi" w:hAnsiTheme="minorBidi"/>
            <w:sz w:val="22"/>
            <w:szCs w:val="22"/>
          </w:rPr>
          <w:t>https://www.hrsa.gov/</w:t>
        </w:r>
      </w:hyperlink>
      <w:r w:rsidR="00587D06">
        <w:rPr>
          <w:rFonts w:asciiTheme="minorBidi" w:hAnsiTheme="minorBidi"/>
          <w:sz w:val="22"/>
          <w:szCs w:val="22"/>
        </w:rPr>
        <w:t xml:space="preserve"> accessed on 2</w:t>
      </w:r>
      <w:r w:rsidR="00587D06" w:rsidRPr="00587D06">
        <w:rPr>
          <w:rFonts w:asciiTheme="minorBidi" w:hAnsiTheme="minorBidi"/>
          <w:sz w:val="22"/>
          <w:szCs w:val="22"/>
          <w:vertAlign w:val="superscript"/>
        </w:rPr>
        <w:t>nd</w:t>
      </w:r>
      <w:r w:rsidR="00587D06">
        <w:rPr>
          <w:rFonts w:asciiTheme="minorBidi" w:hAnsiTheme="minorBidi"/>
          <w:sz w:val="22"/>
          <w:szCs w:val="22"/>
        </w:rPr>
        <w:t xml:space="preserve"> May 2023</w:t>
      </w:r>
    </w:p>
    <w:p w14:paraId="1981286F" w14:textId="77777777" w:rsidR="000828E6" w:rsidRDefault="000828E6" w:rsidP="005F6D98">
      <w:pPr>
        <w:jc w:val="both"/>
        <w:rPr>
          <w:rFonts w:asciiTheme="minorBidi" w:hAnsiTheme="minorBidi"/>
          <w:sz w:val="22"/>
          <w:szCs w:val="22"/>
        </w:rPr>
      </w:pPr>
    </w:p>
    <w:p w14:paraId="2F3269B2" w14:textId="5940AFD4" w:rsidR="00E866BB" w:rsidRDefault="000828E6" w:rsidP="00E866BB">
      <w:pPr>
        <w:jc w:val="both"/>
        <w:rPr>
          <w:rFonts w:asciiTheme="minorBidi" w:hAnsiTheme="minorBidi"/>
          <w:sz w:val="22"/>
          <w:szCs w:val="22"/>
        </w:rPr>
      </w:pPr>
      <w:r>
        <w:rPr>
          <w:rFonts w:asciiTheme="minorBidi" w:hAnsiTheme="minorBidi"/>
          <w:b/>
          <w:bCs/>
          <w:sz w:val="22"/>
          <w:szCs w:val="22"/>
        </w:rPr>
        <w:t xml:space="preserve">Healthy children.org, </w:t>
      </w:r>
      <w:r w:rsidR="003147B2">
        <w:rPr>
          <w:rFonts w:asciiTheme="minorBidi" w:hAnsiTheme="minorBidi"/>
          <w:b/>
          <w:bCs/>
          <w:sz w:val="22"/>
          <w:szCs w:val="22"/>
        </w:rPr>
        <w:t xml:space="preserve">2023 </w:t>
      </w:r>
      <w:r w:rsidR="003147B2">
        <w:rPr>
          <w:rFonts w:asciiTheme="minorBidi" w:hAnsiTheme="minorBidi"/>
          <w:sz w:val="22"/>
          <w:szCs w:val="22"/>
        </w:rPr>
        <w:t xml:space="preserve">Normal Functioning Family. Available at: </w:t>
      </w:r>
      <w:hyperlink r:id="rId10" w:history="1">
        <w:r w:rsidR="00E866BB" w:rsidRPr="00736C8D">
          <w:rPr>
            <w:rStyle w:val="Hyperlink"/>
            <w:rFonts w:asciiTheme="minorBidi" w:hAnsiTheme="minorBidi"/>
            <w:sz w:val="22"/>
            <w:szCs w:val="22"/>
          </w:rPr>
          <w:t>https://www.healthychildren.org/English</w:t>
        </w:r>
      </w:hyperlink>
      <w:r w:rsidR="00E866BB">
        <w:rPr>
          <w:rFonts w:asciiTheme="minorBidi" w:hAnsiTheme="minorBidi"/>
          <w:sz w:val="22"/>
          <w:szCs w:val="22"/>
        </w:rPr>
        <w:t xml:space="preserve"> accessed on 2nd May 2023. </w:t>
      </w:r>
    </w:p>
    <w:p w14:paraId="7FBABB14" w14:textId="77777777" w:rsidR="0017150D" w:rsidRDefault="0017150D" w:rsidP="00E866BB">
      <w:pPr>
        <w:jc w:val="both"/>
        <w:rPr>
          <w:rFonts w:asciiTheme="minorBidi" w:hAnsiTheme="minorBidi"/>
          <w:sz w:val="22"/>
          <w:szCs w:val="22"/>
        </w:rPr>
      </w:pPr>
    </w:p>
    <w:p w14:paraId="78075F46" w14:textId="4151C8A1" w:rsidR="0017150D" w:rsidRPr="00A6009D" w:rsidRDefault="0017150D" w:rsidP="00E866BB">
      <w:pPr>
        <w:jc w:val="both"/>
        <w:rPr>
          <w:rFonts w:asciiTheme="minorBidi" w:hAnsiTheme="minorBidi"/>
          <w:sz w:val="22"/>
          <w:szCs w:val="22"/>
        </w:rPr>
      </w:pPr>
      <w:r>
        <w:rPr>
          <w:rFonts w:asciiTheme="minorBidi" w:hAnsiTheme="minorBidi"/>
          <w:b/>
          <w:bCs/>
          <w:sz w:val="22"/>
          <w:szCs w:val="22"/>
        </w:rPr>
        <w:t>Healthy Action Campaign</w:t>
      </w:r>
      <w:r w:rsidR="00A6009D">
        <w:rPr>
          <w:rFonts w:asciiTheme="minorBidi" w:hAnsiTheme="minorBidi"/>
          <w:b/>
          <w:bCs/>
          <w:sz w:val="22"/>
          <w:szCs w:val="22"/>
        </w:rPr>
        <w:t xml:space="preserve">, 2021 </w:t>
      </w:r>
      <w:r w:rsidR="00A6009D">
        <w:rPr>
          <w:rFonts w:asciiTheme="minorBidi" w:hAnsiTheme="minorBidi"/>
          <w:sz w:val="22"/>
          <w:szCs w:val="22"/>
        </w:rPr>
        <w:t xml:space="preserve">the role of education in reducing health inequalities. Available at: </w:t>
      </w:r>
      <w:hyperlink r:id="rId11" w:history="1">
        <w:r w:rsidR="00A6009D" w:rsidRPr="00736C8D">
          <w:rPr>
            <w:rStyle w:val="Hyperlink"/>
            <w:rFonts w:asciiTheme="minorBidi" w:hAnsiTheme="minorBidi"/>
            <w:sz w:val="22"/>
            <w:szCs w:val="22"/>
          </w:rPr>
          <w:t>https://www.healthactioncampaign.org.uk/healthactioncampaign/</w:t>
        </w:r>
      </w:hyperlink>
      <w:r w:rsidR="00A6009D">
        <w:rPr>
          <w:rFonts w:asciiTheme="minorBidi" w:hAnsiTheme="minorBidi"/>
          <w:sz w:val="22"/>
          <w:szCs w:val="22"/>
        </w:rPr>
        <w:t xml:space="preserve"> accessed on 2</w:t>
      </w:r>
      <w:r w:rsidR="00A6009D" w:rsidRPr="00A6009D">
        <w:rPr>
          <w:rFonts w:asciiTheme="minorBidi" w:hAnsiTheme="minorBidi"/>
          <w:sz w:val="22"/>
          <w:szCs w:val="22"/>
          <w:vertAlign w:val="superscript"/>
        </w:rPr>
        <w:t>nd</w:t>
      </w:r>
      <w:r w:rsidR="00A6009D">
        <w:rPr>
          <w:rFonts w:asciiTheme="minorBidi" w:hAnsiTheme="minorBidi"/>
          <w:sz w:val="22"/>
          <w:szCs w:val="22"/>
        </w:rPr>
        <w:t xml:space="preserve"> May 2023 </w:t>
      </w:r>
    </w:p>
    <w:p w14:paraId="6FD37253" w14:textId="77777777" w:rsidR="00587D06" w:rsidRDefault="00587D06" w:rsidP="005F6D98">
      <w:pPr>
        <w:jc w:val="both"/>
        <w:rPr>
          <w:rFonts w:asciiTheme="minorBidi" w:hAnsiTheme="minorBidi"/>
          <w:sz w:val="22"/>
          <w:szCs w:val="22"/>
        </w:rPr>
      </w:pPr>
    </w:p>
    <w:p w14:paraId="18FB44BE" w14:textId="50F562F4" w:rsidR="00F77CE9" w:rsidRDefault="00F77CE9" w:rsidP="005F6D98">
      <w:pPr>
        <w:jc w:val="both"/>
        <w:rPr>
          <w:rFonts w:asciiTheme="minorBidi" w:hAnsiTheme="minorBidi"/>
          <w:sz w:val="22"/>
          <w:szCs w:val="22"/>
        </w:rPr>
      </w:pPr>
      <w:r>
        <w:rPr>
          <w:rFonts w:asciiTheme="minorBidi" w:hAnsiTheme="minorBidi"/>
          <w:b/>
          <w:bCs/>
          <w:sz w:val="22"/>
          <w:szCs w:val="22"/>
        </w:rPr>
        <w:t xml:space="preserve">NHS, n.d </w:t>
      </w:r>
      <w:r w:rsidR="00FF256D">
        <w:rPr>
          <w:rFonts w:asciiTheme="minorBidi" w:hAnsiTheme="minorBidi"/>
          <w:sz w:val="22"/>
          <w:szCs w:val="22"/>
        </w:rPr>
        <w:t xml:space="preserve">children and young people’s care and support services available at: </w:t>
      </w:r>
      <w:hyperlink r:id="rId12" w:history="1">
        <w:r w:rsidR="00FC33D7" w:rsidRPr="00736C8D">
          <w:rPr>
            <w:rStyle w:val="Hyperlink"/>
            <w:rFonts w:asciiTheme="minorBidi" w:hAnsiTheme="minorBidi"/>
            <w:sz w:val="22"/>
            <w:szCs w:val="22"/>
          </w:rPr>
          <w:t>https://www.nhs.uk/</w:t>
        </w:r>
      </w:hyperlink>
      <w:r w:rsidR="00FC33D7">
        <w:rPr>
          <w:rFonts w:asciiTheme="minorBidi" w:hAnsiTheme="minorBidi"/>
          <w:sz w:val="22"/>
          <w:szCs w:val="22"/>
        </w:rPr>
        <w:t xml:space="preserve"> accessed on 2</w:t>
      </w:r>
      <w:r w:rsidR="00FC33D7" w:rsidRPr="00FC33D7">
        <w:rPr>
          <w:rFonts w:asciiTheme="minorBidi" w:hAnsiTheme="minorBidi"/>
          <w:sz w:val="22"/>
          <w:szCs w:val="22"/>
          <w:vertAlign w:val="superscript"/>
        </w:rPr>
        <w:t>nd</w:t>
      </w:r>
      <w:r w:rsidR="00FC33D7">
        <w:rPr>
          <w:rFonts w:asciiTheme="minorBidi" w:hAnsiTheme="minorBidi"/>
          <w:sz w:val="22"/>
          <w:szCs w:val="22"/>
        </w:rPr>
        <w:t xml:space="preserve"> May 2023 </w:t>
      </w:r>
    </w:p>
    <w:p w14:paraId="0AE3DBBD" w14:textId="77777777" w:rsidR="00200C63" w:rsidRDefault="00200C63" w:rsidP="005F6D98">
      <w:pPr>
        <w:jc w:val="both"/>
        <w:rPr>
          <w:rFonts w:asciiTheme="minorBidi" w:hAnsiTheme="minorBidi"/>
          <w:b/>
          <w:bCs/>
          <w:sz w:val="22"/>
          <w:szCs w:val="22"/>
        </w:rPr>
      </w:pPr>
    </w:p>
    <w:p w14:paraId="3865290E" w14:textId="0058D0C8" w:rsidR="00200C63" w:rsidRPr="00200C63" w:rsidRDefault="00200C63" w:rsidP="005F6D98">
      <w:pPr>
        <w:jc w:val="both"/>
        <w:rPr>
          <w:rFonts w:asciiTheme="minorBidi" w:hAnsiTheme="minorBidi"/>
          <w:sz w:val="22"/>
          <w:szCs w:val="22"/>
        </w:rPr>
      </w:pPr>
      <w:r>
        <w:rPr>
          <w:rFonts w:asciiTheme="minorBidi" w:hAnsiTheme="minorBidi"/>
          <w:b/>
          <w:bCs/>
          <w:sz w:val="22"/>
          <w:szCs w:val="22"/>
        </w:rPr>
        <w:t xml:space="preserve">NIH, 2016 </w:t>
      </w:r>
      <w:proofErr w:type="gramStart"/>
      <w:r>
        <w:rPr>
          <w:rFonts w:asciiTheme="minorBidi" w:hAnsiTheme="minorBidi"/>
          <w:sz w:val="22"/>
          <w:szCs w:val="22"/>
        </w:rPr>
        <w:t>Taking action</w:t>
      </w:r>
      <w:proofErr w:type="gramEnd"/>
      <w:r>
        <w:rPr>
          <w:rFonts w:asciiTheme="minorBidi" w:hAnsiTheme="minorBidi"/>
          <w:sz w:val="22"/>
          <w:szCs w:val="22"/>
        </w:rPr>
        <w:t xml:space="preserve"> on the social determinants of Health in clinical practice: a framework for health professionals available at: </w:t>
      </w:r>
      <w:hyperlink r:id="rId13" w:history="1">
        <w:r w:rsidRPr="00736C8D">
          <w:rPr>
            <w:rStyle w:val="Hyperlink"/>
            <w:rFonts w:asciiTheme="minorBidi" w:hAnsiTheme="minorBidi"/>
            <w:sz w:val="22"/>
            <w:szCs w:val="22"/>
          </w:rPr>
          <w:t>https://www.ncbi.nlm.nih.gov/</w:t>
        </w:r>
      </w:hyperlink>
      <w:r>
        <w:rPr>
          <w:rFonts w:asciiTheme="minorBidi" w:hAnsiTheme="minorBidi"/>
          <w:sz w:val="22"/>
          <w:szCs w:val="22"/>
        </w:rPr>
        <w:t xml:space="preserve"> accessed on 2</w:t>
      </w:r>
      <w:r w:rsidRPr="00200C63">
        <w:rPr>
          <w:rFonts w:asciiTheme="minorBidi" w:hAnsiTheme="minorBidi"/>
          <w:sz w:val="22"/>
          <w:szCs w:val="22"/>
          <w:vertAlign w:val="superscript"/>
        </w:rPr>
        <w:t>nd</w:t>
      </w:r>
      <w:r>
        <w:rPr>
          <w:rFonts w:asciiTheme="minorBidi" w:hAnsiTheme="minorBidi"/>
          <w:sz w:val="22"/>
          <w:szCs w:val="22"/>
        </w:rPr>
        <w:t xml:space="preserve"> May 2023 </w:t>
      </w:r>
    </w:p>
    <w:p w14:paraId="2ADB2876" w14:textId="77777777" w:rsidR="00FC33D7" w:rsidRDefault="00FC33D7" w:rsidP="005F6D98">
      <w:pPr>
        <w:jc w:val="both"/>
        <w:rPr>
          <w:rFonts w:asciiTheme="minorBidi" w:hAnsiTheme="minorBidi"/>
          <w:sz w:val="22"/>
          <w:szCs w:val="22"/>
        </w:rPr>
      </w:pPr>
    </w:p>
    <w:p w14:paraId="3F10C6FE" w14:textId="1084C306" w:rsidR="007C6332" w:rsidRDefault="007C6332" w:rsidP="005F6D98">
      <w:pPr>
        <w:jc w:val="both"/>
        <w:rPr>
          <w:rFonts w:asciiTheme="minorBidi" w:hAnsiTheme="minorBidi"/>
          <w:sz w:val="22"/>
          <w:szCs w:val="22"/>
        </w:rPr>
      </w:pPr>
      <w:r>
        <w:rPr>
          <w:rFonts w:asciiTheme="minorBidi" w:hAnsiTheme="minorBidi"/>
          <w:b/>
          <w:bCs/>
          <w:sz w:val="22"/>
          <w:szCs w:val="22"/>
        </w:rPr>
        <w:t>Pure game</w:t>
      </w:r>
      <w:r w:rsidR="00A9084E">
        <w:rPr>
          <w:rFonts w:asciiTheme="minorBidi" w:hAnsiTheme="minorBidi"/>
          <w:b/>
          <w:bCs/>
          <w:sz w:val="22"/>
          <w:szCs w:val="22"/>
        </w:rPr>
        <w:t xml:space="preserve">, 2021 </w:t>
      </w:r>
      <w:r w:rsidR="00A9084E">
        <w:rPr>
          <w:rFonts w:asciiTheme="minorBidi" w:hAnsiTheme="minorBidi"/>
          <w:sz w:val="22"/>
          <w:szCs w:val="22"/>
        </w:rPr>
        <w:t xml:space="preserve">Youth Development, what is it and why is it important. Available at: </w:t>
      </w:r>
      <w:hyperlink r:id="rId14" w:history="1">
        <w:r w:rsidR="00B31B3C" w:rsidRPr="00736C8D">
          <w:rPr>
            <w:rStyle w:val="Hyperlink"/>
            <w:rFonts w:asciiTheme="minorBidi" w:hAnsiTheme="minorBidi"/>
            <w:sz w:val="22"/>
            <w:szCs w:val="22"/>
          </w:rPr>
          <w:t>https://thepuregame.org/</w:t>
        </w:r>
      </w:hyperlink>
      <w:r w:rsidR="00B31B3C">
        <w:rPr>
          <w:rFonts w:asciiTheme="minorBidi" w:hAnsiTheme="minorBidi"/>
          <w:sz w:val="22"/>
          <w:szCs w:val="22"/>
        </w:rPr>
        <w:t xml:space="preserve"> accessed on 2</w:t>
      </w:r>
      <w:r w:rsidR="00B31B3C" w:rsidRPr="00B31B3C">
        <w:rPr>
          <w:rFonts w:asciiTheme="minorBidi" w:hAnsiTheme="minorBidi"/>
          <w:sz w:val="22"/>
          <w:szCs w:val="22"/>
          <w:vertAlign w:val="superscript"/>
        </w:rPr>
        <w:t>nd</w:t>
      </w:r>
      <w:r w:rsidR="00B31B3C">
        <w:rPr>
          <w:rFonts w:asciiTheme="minorBidi" w:hAnsiTheme="minorBidi"/>
          <w:sz w:val="22"/>
          <w:szCs w:val="22"/>
        </w:rPr>
        <w:t xml:space="preserve"> May 2023 </w:t>
      </w:r>
    </w:p>
    <w:p w14:paraId="6FD22E3D" w14:textId="77777777" w:rsidR="00B31B3C" w:rsidRPr="00A9084E" w:rsidRDefault="00B31B3C" w:rsidP="005F6D98">
      <w:pPr>
        <w:jc w:val="both"/>
        <w:rPr>
          <w:rFonts w:asciiTheme="minorBidi" w:hAnsiTheme="minorBidi"/>
          <w:sz w:val="22"/>
          <w:szCs w:val="22"/>
        </w:rPr>
      </w:pPr>
    </w:p>
    <w:p w14:paraId="111D02B1" w14:textId="1A4C8E5E" w:rsidR="000D135E" w:rsidRDefault="000D135E" w:rsidP="005F6D98">
      <w:pPr>
        <w:jc w:val="both"/>
        <w:rPr>
          <w:rFonts w:asciiTheme="minorBidi" w:hAnsiTheme="minorBidi"/>
          <w:sz w:val="22"/>
          <w:szCs w:val="22"/>
        </w:rPr>
      </w:pPr>
      <w:r w:rsidRPr="000D135E">
        <w:rPr>
          <w:rFonts w:asciiTheme="minorBidi" w:hAnsiTheme="minorBidi"/>
          <w:b/>
          <w:bCs/>
          <w:sz w:val="22"/>
          <w:szCs w:val="22"/>
        </w:rPr>
        <w:t xml:space="preserve">Revise Sociology, </w:t>
      </w:r>
      <w:r w:rsidR="00AF1D47">
        <w:rPr>
          <w:rFonts w:asciiTheme="minorBidi" w:hAnsiTheme="minorBidi"/>
          <w:b/>
          <w:bCs/>
          <w:sz w:val="22"/>
          <w:szCs w:val="22"/>
        </w:rPr>
        <w:t xml:space="preserve">n.d </w:t>
      </w:r>
      <w:r w:rsidR="00E25A2B">
        <w:rPr>
          <w:rFonts w:asciiTheme="minorBidi" w:hAnsiTheme="minorBidi"/>
          <w:sz w:val="22"/>
          <w:szCs w:val="22"/>
        </w:rPr>
        <w:t>the</w:t>
      </w:r>
      <w:r w:rsidR="00AF1D47">
        <w:rPr>
          <w:rFonts w:asciiTheme="minorBidi" w:hAnsiTheme="minorBidi"/>
          <w:sz w:val="22"/>
          <w:szCs w:val="22"/>
        </w:rPr>
        <w:t xml:space="preserve"> social construction of childhood. Available at: </w:t>
      </w:r>
      <w:hyperlink r:id="rId15" w:history="1">
        <w:r w:rsidR="003C5AC2" w:rsidRPr="00736C8D">
          <w:rPr>
            <w:rStyle w:val="Hyperlink"/>
            <w:rFonts w:asciiTheme="minorBidi" w:hAnsiTheme="minorBidi"/>
            <w:sz w:val="22"/>
            <w:szCs w:val="22"/>
          </w:rPr>
          <w:t>https://revisesociology.com/</w:t>
        </w:r>
      </w:hyperlink>
      <w:r w:rsidR="003C5AC2">
        <w:rPr>
          <w:rFonts w:asciiTheme="minorBidi" w:hAnsiTheme="minorBidi"/>
          <w:sz w:val="22"/>
          <w:szCs w:val="22"/>
        </w:rPr>
        <w:t xml:space="preserve"> accessed on 2</w:t>
      </w:r>
      <w:r w:rsidR="003C5AC2" w:rsidRPr="003C5AC2">
        <w:rPr>
          <w:rFonts w:asciiTheme="minorBidi" w:hAnsiTheme="minorBidi"/>
          <w:sz w:val="22"/>
          <w:szCs w:val="22"/>
          <w:vertAlign w:val="superscript"/>
        </w:rPr>
        <w:t>nd</w:t>
      </w:r>
      <w:r w:rsidR="003C5AC2">
        <w:rPr>
          <w:rFonts w:asciiTheme="minorBidi" w:hAnsiTheme="minorBidi"/>
          <w:sz w:val="22"/>
          <w:szCs w:val="22"/>
        </w:rPr>
        <w:t xml:space="preserve"> May 2023. </w:t>
      </w:r>
    </w:p>
    <w:p w14:paraId="7DAAEF4B" w14:textId="77777777" w:rsidR="00033ECE" w:rsidRDefault="00033ECE" w:rsidP="005F6D98">
      <w:pPr>
        <w:jc w:val="both"/>
        <w:rPr>
          <w:rFonts w:asciiTheme="minorBidi" w:hAnsiTheme="minorBidi"/>
          <w:sz w:val="22"/>
          <w:szCs w:val="22"/>
        </w:rPr>
      </w:pPr>
    </w:p>
    <w:p w14:paraId="381C1AB3" w14:textId="5F761969" w:rsidR="00033ECE" w:rsidRDefault="00033ECE" w:rsidP="005F6D98">
      <w:pPr>
        <w:jc w:val="both"/>
        <w:rPr>
          <w:rFonts w:asciiTheme="minorBidi" w:hAnsiTheme="minorBidi"/>
          <w:sz w:val="22"/>
          <w:szCs w:val="22"/>
        </w:rPr>
      </w:pPr>
      <w:r>
        <w:rPr>
          <w:rFonts w:asciiTheme="minorBidi" w:hAnsiTheme="minorBidi"/>
          <w:b/>
          <w:bCs/>
          <w:sz w:val="22"/>
          <w:szCs w:val="22"/>
        </w:rPr>
        <w:t xml:space="preserve">Revise sociology n.d </w:t>
      </w:r>
      <w:r>
        <w:rPr>
          <w:rFonts w:asciiTheme="minorBidi" w:hAnsiTheme="minorBidi"/>
          <w:sz w:val="22"/>
          <w:szCs w:val="22"/>
        </w:rPr>
        <w:t xml:space="preserve">Timeline of Social Policies Which changed childhood available at: </w:t>
      </w:r>
      <w:hyperlink r:id="rId16" w:history="1">
        <w:r w:rsidR="0098080B" w:rsidRPr="00736C8D">
          <w:rPr>
            <w:rStyle w:val="Hyperlink"/>
            <w:rFonts w:asciiTheme="minorBidi" w:hAnsiTheme="minorBidi"/>
            <w:sz w:val="22"/>
            <w:szCs w:val="22"/>
          </w:rPr>
          <w:t>https://revisesociology.com/</w:t>
        </w:r>
      </w:hyperlink>
      <w:r w:rsidR="0098080B">
        <w:rPr>
          <w:rFonts w:asciiTheme="minorBidi" w:hAnsiTheme="minorBidi"/>
          <w:sz w:val="22"/>
          <w:szCs w:val="22"/>
        </w:rPr>
        <w:t xml:space="preserve"> accessed on 2</w:t>
      </w:r>
      <w:r w:rsidR="0098080B" w:rsidRPr="0098080B">
        <w:rPr>
          <w:rFonts w:asciiTheme="minorBidi" w:hAnsiTheme="minorBidi"/>
          <w:sz w:val="22"/>
          <w:szCs w:val="22"/>
          <w:vertAlign w:val="superscript"/>
        </w:rPr>
        <w:t>nd</w:t>
      </w:r>
      <w:r w:rsidR="0098080B">
        <w:rPr>
          <w:rFonts w:asciiTheme="minorBidi" w:hAnsiTheme="minorBidi"/>
          <w:sz w:val="22"/>
          <w:szCs w:val="22"/>
        </w:rPr>
        <w:t xml:space="preserve"> May 2023 </w:t>
      </w:r>
    </w:p>
    <w:p w14:paraId="43A95CAC" w14:textId="77777777" w:rsidR="004568CE" w:rsidRDefault="004568CE" w:rsidP="005F6D98">
      <w:pPr>
        <w:jc w:val="both"/>
        <w:rPr>
          <w:rFonts w:asciiTheme="minorBidi" w:hAnsiTheme="minorBidi"/>
          <w:b/>
          <w:bCs/>
          <w:sz w:val="22"/>
          <w:szCs w:val="22"/>
        </w:rPr>
      </w:pPr>
    </w:p>
    <w:p w14:paraId="028709A7" w14:textId="25033F7B" w:rsidR="004568CE" w:rsidRPr="001978C8" w:rsidRDefault="004568CE" w:rsidP="005F6D98">
      <w:pPr>
        <w:jc w:val="both"/>
        <w:rPr>
          <w:rFonts w:asciiTheme="minorBidi" w:hAnsiTheme="minorBidi"/>
          <w:sz w:val="22"/>
          <w:szCs w:val="22"/>
        </w:rPr>
      </w:pPr>
      <w:r>
        <w:rPr>
          <w:rFonts w:asciiTheme="minorBidi" w:hAnsiTheme="minorBidi"/>
          <w:b/>
          <w:bCs/>
          <w:sz w:val="22"/>
          <w:szCs w:val="22"/>
        </w:rPr>
        <w:t>Roots of action</w:t>
      </w:r>
      <w:r w:rsidR="008530EF">
        <w:rPr>
          <w:rFonts w:asciiTheme="minorBidi" w:hAnsiTheme="minorBidi"/>
          <w:b/>
          <w:bCs/>
          <w:sz w:val="22"/>
          <w:szCs w:val="22"/>
        </w:rPr>
        <w:t xml:space="preserve">, 2023 </w:t>
      </w:r>
      <w:r w:rsidR="001978C8">
        <w:rPr>
          <w:rFonts w:asciiTheme="minorBidi" w:hAnsiTheme="minorBidi"/>
          <w:sz w:val="22"/>
          <w:szCs w:val="22"/>
        </w:rPr>
        <w:t xml:space="preserve">youth programs: what makes them effective? Available at: </w:t>
      </w:r>
      <w:hyperlink r:id="rId17" w:history="1">
        <w:r w:rsidR="001978C8" w:rsidRPr="00736C8D">
          <w:rPr>
            <w:rStyle w:val="Hyperlink"/>
            <w:rFonts w:asciiTheme="minorBidi" w:hAnsiTheme="minorBidi"/>
            <w:sz w:val="22"/>
            <w:szCs w:val="22"/>
          </w:rPr>
          <w:t>https://www.rootsofaction.com/</w:t>
        </w:r>
      </w:hyperlink>
      <w:r w:rsidR="001978C8">
        <w:rPr>
          <w:rFonts w:asciiTheme="minorBidi" w:hAnsiTheme="minorBidi"/>
          <w:sz w:val="22"/>
          <w:szCs w:val="22"/>
        </w:rPr>
        <w:t xml:space="preserve"> accessed on 2</w:t>
      </w:r>
      <w:r w:rsidR="001978C8" w:rsidRPr="001978C8">
        <w:rPr>
          <w:rFonts w:asciiTheme="minorBidi" w:hAnsiTheme="minorBidi"/>
          <w:sz w:val="22"/>
          <w:szCs w:val="22"/>
          <w:vertAlign w:val="superscript"/>
        </w:rPr>
        <w:t>nd</w:t>
      </w:r>
      <w:r w:rsidR="001978C8">
        <w:rPr>
          <w:rFonts w:asciiTheme="minorBidi" w:hAnsiTheme="minorBidi"/>
          <w:sz w:val="22"/>
          <w:szCs w:val="22"/>
        </w:rPr>
        <w:t xml:space="preserve"> May 2023 </w:t>
      </w:r>
    </w:p>
    <w:p w14:paraId="6CEEE0F8" w14:textId="77777777" w:rsidR="003C5AC2" w:rsidRPr="00AF1D47" w:rsidRDefault="003C5AC2" w:rsidP="005F6D98">
      <w:pPr>
        <w:jc w:val="both"/>
        <w:rPr>
          <w:rFonts w:asciiTheme="minorBidi" w:hAnsiTheme="minorBidi"/>
          <w:sz w:val="22"/>
          <w:szCs w:val="22"/>
        </w:rPr>
      </w:pPr>
    </w:p>
    <w:p w14:paraId="6B6DE0E5" w14:textId="7CCCD6A0" w:rsidR="00281DB1" w:rsidRDefault="00281DB1" w:rsidP="005F6D98">
      <w:pPr>
        <w:jc w:val="both"/>
        <w:rPr>
          <w:rFonts w:asciiTheme="minorBidi" w:hAnsiTheme="minorBidi"/>
          <w:sz w:val="22"/>
          <w:szCs w:val="22"/>
        </w:rPr>
      </w:pPr>
      <w:r>
        <w:rPr>
          <w:rFonts w:asciiTheme="minorBidi" w:hAnsiTheme="minorBidi"/>
          <w:b/>
          <w:bCs/>
          <w:sz w:val="22"/>
          <w:szCs w:val="22"/>
        </w:rPr>
        <w:t xml:space="preserve"> </w:t>
      </w:r>
      <w:r w:rsidR="00F355C1">
        <w:rPr>
          <w:rFonts w:asciiTheme="minorBidi" w:hAnsiTheme="minorBidi"/>
          <w:b/>
          <w:bCs/>
          <w:sz w:val="22"/>
          <w:szCs w:val="22"/>
        </w:rPr>
        <w:t xml:space="preserve">study </w:t>
      </w:r>
      <w:r w:rsidR="0074143D">
        <w:rPr>
          <w:rFonts w:asciiTheme="minorBidi" w:hAnsiTheme="minorBidi"/>
          <w:b/>
          <w:bCs/>
          <w:sz w:val="22"/>
          <w:szCs w:val="22"/>
        </w:rPr>
        <w:t>smarter</w:t>
      </w:r>
      <w:r w:rsidR="00F355C1">
        <w:rPr>
          <w:rFonts w:asciiTheme="minorBidi" w:hAnsiTheme="minorBidi"/>
          <w:b/>
          <w:bCs/>
          <w:sz w:val="22"/>
          <w:szCs w:val="22"/>
        </w:rPr>
        <w:t xml:space="preserve"> n.d </w:t>
      </w:r>
      <w:r w:rsidR="00F355C1">
        <w:rPr>
          <w:rFonts w:asciiTheme="minorBidi" w:hAnsiTheme="minorBidi"/>
          <w:sz w:val="22"/>
          <w:szCs w:val="22"/>
        </w:rPr>
        <w:t xml:space="preserve">childhood as a social construct available at: </w:t>
      </w:r>
      <w:hyperlink r:id="rId18" w:history="1">
        <w:r w:rsidR="00D23420" w:rsidRPr="00736C8D">
          <w:rPr>
            <w:rStyle w:val="Hyperlink"/>
            <w:rFonts w:asciiTheme="minorBidi" w:hAnsiTheme="minorBidi"/>
            <w:sz w:val="22"/>
            <w:szCs w:val="22"/>
          </w:rPr>
          <w:t>https://www.studysmarter.co.uk/</w:t>
        </w:r>
      </w:hyperlink>
      <w:r w:rsidR="00D23420">
        <w:rPr>
          <w:rFonts w:asciiTheme="minorBidi" w:hAnsiTheme="minorBidi"/>
          <w:sz w:val="22"/>
          <w:szCs w:val="22"/>
        </w:rPr>
        <w:t xml:space="preserve"> accessed on 2</w:t>
      </w:r>
      <w:r w:rsidR="00D23420" w:rsidRPr="00D23420">
        <w:rPr>
          <w:rFonts w:asciiTheme="minorBidi" w:hAnsiTheme="minorBidi"/>
          <w:sz w:val="22"/>
          <w:szCs w:val="22"/>
          <w:vertAlign w:val="superscript"/>
        </w:rPr>
        <w:t>nd</w:t>
      </w:r>
      <w:r w:rsidR="00D23420">
        <w:rPr>
          <w:rFonts w:asciiTheme="minorBidi" w:hAnsiTheme="minorBidi"/>
          <w:sz w:val="22"/>
          <w:szCs w:val="22"/>
        </w:rPr>
        <w:t xml:space="preserve"> May 2023. </w:t>
      </w:r>
    </w:p>
    <w:p w14:paraId="52A512BC" w14:textId="77777777" w:rsidR="00D23420" w:rsidRDefault="00D23420" w:rsidP="005F6D98">
      <w:pPr>
        <w:jc w:val="both"/>
        <w:rPr>
          <w:rFonts w:asciiTheme="minorBidi" w:hAnsiTheme="minorBidi"/>
          <w:b/>
          <w:bCs/>
          <w:sz w:val="22"/>
          <w:szCs w:val="22"/>
        </w:rPr>
      </w:pPr>
    </w:p>
    <w:p w14:paraId="43B352FE" w14:textId="20D34CE0" w:rsidR="00D23420" w:rsidRDefault="00D23420" w:rsidP="005F6D98">
      <w:pPr>
        <w:jc w:val="both"/>
        <w:rPr>
          <w:rFonts w:asciiTheme="minorBidi" w:hAnsiTheme="minorBidi"/>
          <w:sz w:val="22"/>
          <w:szCs w:val="22"/>
        </w:rPr>
      </w:pPr>
      <w:r>
        <w:rPr>
          <w:rFonts w:asciiTheme="minorBidi" w:hAnsiTheme="minorBidi"/>
          <w:b/>
          <w:bCs/>
          <w:sz w:val="22"/>
          <w:szCs w:val="22"/>
        </w:rPr>
        <w:t xml:space="preserve">Simply psychology, 2023 </w:t>
      </w:r>
      <w:r>
        <w:rPr>
          <w:rFonts w:asciiTheme="minorBidi" w:hAnsiTheme="minorBidi"/>
          <w:sz w:val="22"/>
          <w:szCs w:val="22"/>
        </w:rPr>
        <w:t xml:space="preserve">Maslow’s </w:t>
      </w:r>
      <w:r w:rsidR="00FE4CB7">
        <w:rPr>
          <w:rFonts w:asciiTheme="minorBidi" w:hAnsiTheme="minorBidi"/>
          <w:sz w:val="22"/>
          <w:szCs w:val="22"/>
        </w:rPr>
        <w:t>Hierarchy</w:t>
      </w:r>
      <w:r>
        <w:rPr>
          <w:rFonts w:asciiTheme="minorBidi" w:hAnsiTheme="minorBidi"/>
          <w:sz w:val="22"/>
          <w:szCs w:val="22"/>
        </w:rPr>
        <w:t xml:space="preserve"> of Needs. Available at: </w:t>
      </w:r>
      <w:hyperlink r:id="rId19" w:history="1">
        <w:r w:rsidR="00FE4CB7" w:rsidRPr="00736C8D">
          <w:rPr>
            <w:rStyle w:val="Hyperlink"/>
            <w:rFonts w:asciiTheme="minorBidi" w:hAnsiTheme="minorBidi"/>
            <w:sz w:val="22"/>
            <w:szCs w:val="22"/>
          </w:rPr>
          <w:t>https://www.simplypsychology.org/</w:t>
        </w:r>
      </w:hyperlink>
      <w:r w:rsidR="00FE4CB7">
        <w:rPr>
          <w:rFonts w:asciiTheme="minorBidi" w:hAnsiTheme="minorBidi"/>
          <w:sz w:val="22"/>
          <w:szCs w:val="22"/>
        </w:rPr>
        <w:t xml:space="preserve"> accessed on 2</w:t>
      </w:r>
      <w:r w:rsidR="00FE4CB7" w:rsidRPr="00FE4CB7">
        <w:rPr>
          <w:rFonts w:asciiTheme="minorBidi" w:hAnsiTheme="minorBidi"/>
          <w:sz w:val="22"/>
          <w:szCs w:val="22"/>
          <w:vertAlign w:val="superscript"/>
        </w:rPr>
        <w:t>nd</w:t>
      </w:r>
      <w:r w:rsidR="00FE4CB7">
        <w:rPr>
          <w:rFonts w:asciiTheme="minorBidi" w:hAnsiTheme="minorBidi"/>
          <w:sz w:val="22"/>
          <w:szCs w:val="22"/>
        </w:rPr>
        <w:t xml:space="preserve"> May 2023. </w:t>
      </w:r>
    </w:p>
    <w:p w14:paraId="53758D17" w14:textId="77777777" w:rsidR="00FE4CB7" w:rsidRDefault="00FE4CB7" w:rsidP="005F6D98">
      <w:pPr>
        <w:jc w:val="both"/>
        <w:rPr>
          <w:rFonts w:asciiTheme="minorBidi" w:hAnsiTheme="minorBidi"/>
          <w:sz w:val="22"/>
          <w:szCs w:val="22"/>
        </w:rPr>
      </w:pPr>
    </w:p>
    <w:p w14:paraId="16C7E476" w14:textId="77777777" w:rsidR="00FE4CB7" w:rsidRPr="00D23420" w:rsidRDefault="00FE4CB7" w:rsidP="005F6D98">
      <w:pPr>
        <w:jc w:val="both"/>
        <w:rPr>
          <w:rFonts w:asciiTheme="minorBidi" w:hAnsiTheme="minorBidi"/>
          <w:sz w:val="22"/>
          <w:szCs w:val="22"/>
        </w:rPr>
      </w:pPr>
    </w:p>
    <w:p w14:paraId="31A6D7B8" w14:textId="6B6476BE" w:rsidR="00D23420" w:rsidRDefault="00806781" w:rsidP="005F6D98">
      <w:pPr>
        <w:jc w:val="both"/>
        <w:rPr>
          <w:rFonts w:asciiTheme="minorBidi" w:hAnsiTheme="minorBidi"/>
          <w:sz w:val="22"/>
          <w:szCs w:val="22"/>
        </w:rPr>
      </w:pPr>
      <w:r>
        <w:rPr>
          <w:rFonts w:asciiTheme="minorBidi" w:hAnsiTheme="minorBidi"/>
          <w:b/>
          <w:bCs/>
          <w:sz w:val="22"/>
          <w:szCs w:val="22"/>
        </w:rPr>
        <w:t xml:space="preserve">Study </w:t>
      </w:r>
      <w:r w:rsidR="0074143D">
        <w:rPr>
          <w:rFonts w:asciiTheme="minorBidi" w:hAnsiTheme="minorBidi"/>
          <w:b/>
          <w:bCs/>
          <w:sz w:val="22"/>
          <w:szCs w:val="22"/>
        </w:rPr>
        <w:t>smatter</w:t>
      </w:r>
      <w:r>
        <w:rPr>
          <w:rFonts w:asciiTheme="minorBidi" w:hAnsiTheme="minorBidi"/>
          <w:b/>
          <w:bCs/>
          <w:sz w:val="22"/>
          <w:szCs w:val="22"/>
        </w:rPr>
        <w:t xml:space="preserve"> n.d </w:t>
      </w:r>
      <w:r>
        <w:rPr>
          <w:rFonts w:asciiTheme="minorBidi" w:hAnsiTheme="minorBidi"/>
          <w:sz w:val="22"/>
          <w:szCs w:val="22"/>
        </w:rPr>
        <w:t xml:space="preserve">Family Diversity available at: </w:t>
      </w:r>
      <w:hyperlink r:id="rId20" w:history="1">
        <w:r w:rsidRPr="00736C8D">
          <w:rPr>
            <w:rStyle w:val="Hyperlink"/>
            <w:rFonts w:asciiTheme="minorBidi" w:hAnsiTheme="minorBidi"/>
            <w:sz w:val="22"/>
            <w:szCs w:val="22"/>
          </w:rPr>
          <w:t>https://www.studysmarter.co.uk/</w:t>
        </w:r>
      </w:hyperlink>
      <w:r>
        <w:rPr>
          <w:rFonts w:asciiTheme="minorBidi" w:hAnsiTheme="minorBidi"/>
          <w:sz w:val="22"/>
          <w:szCs w:val="22"/>
        </w:rPr>
        <w:t xml:space="preserve"> accessed on 2</w:t>
      </w:r>
      <w:r w:rsidRPr="00806781">
        <w:rPr>
          <w:rFonts w:asciiTheme="minorBidi" w:hAnsiTheme="minorBidi"/>
          <w:sz w:val="22"/>
          <w:szCs w:val="22"/>
          <w:vertAlign w:val="superscript"/>
        </w:rPr>
        <w:t>nd</w:t>
      </w:r>
      <w:r>
        <w:rPr>
          <w:rFonts w:asciiTheme="minorBidi" w:hAnsiTheme="minorBidi"/>
          <w:sz w:val="22"/>
          <w:szCs w:val="22"/>
        </w:rPr>
        <w:t xml:space="preserve"> May 2023. </w:t>
      </w:r>
    </w:p>
    <w:p w14:paraId="0B6DCBAC" w14:textId="77777777" w:rsidR="0074143D" w:rsidRDefault="0074143D" w:rsidP="005F6D98">
      <w:pPr>
        <w:jc w:val="both"/>
        <w:rPr>
          <w:rFonts w:asciiTheme="minorBidi" w:hAnsiTheme="minorBidi"/>
          <w:sz w:val="22"/>
          <w:szCs w:val="22"/>
        </w:rPr>
      </w:pPr>
    </w:p>
    <w:p w14:paraId="2B7A03F0" w14:textId="0D295933" w:rsidR="0074143D" w:rsidRDefault="0074143D" w:rsidP="005F6D98">
      <w:pPr>
        <w:jc w:val="both"/>
        <w:rPr>
          <w:rFonts w:asciiTheme="minorBidi" w:hAnsiTheme="minorBidi"/>
          <w:sz w:val="22"/>
          <w:szCs w:val="22"/>
        </w:rPr>
      </w:pPr>
      <w:r>
        <w:rPr>
          <w:rFonts w:asciiTheme="minorBidi" w:hAnsiTheme="minorBidi"/>
          <w:b/>
          <w:bCs/>
          <w:sz w:val="22"/>
          <w:szCs w:val="22"/>
        </w:rPr>
        <w:t xml:space="preserve">Study smarter n.d </w:t>
      </w:r>
      <w:r w:rsidR="008A6553">
        <w:rPr>
          <w:rFonts w:asciiTheme="minorBidi" w:hAnsiTheme="minorBidi"/>
          <w:sz w:val="22"/>
          <w:szCs w:val="22"/>
        </w:rPr>
        <w:t xml:space="preserve">changing patterns available at: </w:t>
      </w:r>
      <w:hyperlink r:id="rId21" w:history="1">
        <w:r w:rsidR="008A6553" w:rsidRPr="00736C8D">
          <w:rPr>
            <w:rStyle w:val="Hyperlink"/>
            <w:rFonts w:asciiTheme="minorBidi" w:hAnsiTheme="minorBidi"/>
            <w:sz w:val="22"/>
            <w:szCs w:val="22"/>
          </w:rPr>
          <w:t>https://www.studysmarter.co.uk/</w:t>
        </w:r>
      </w:hyperlink>
      <w:r w:rsidR="008A6553">
        <w:rPr>
          <w:rFonts w:asciiTheme="minorBidi" w:hAnsiTheme="minorBidi"/>
          <w:sz w:val="22"/>
          <w:szCs w:val="22"/>
        </w:rPr>
        <w:t xml:space="preserve"> accessed on 2</w:t>
      </w:r>
      <w:r w:rsidR="008A6553" w:rsidRPr="008A6553">
        <w:rPr>
          <w:rFonts w:asciiTheme="minorBidi" w:hAnsiTheme="minorBidi"/>
          <w:sz w:val="22"/>
          <w:szCs w:val="22"/>
          <w:vertAlign w:val="superscript"/>
        </w:rPr>
        <w:t>nd</w:t>
      </w:r>
      <w:r w:rsidR="008A6553">
        <w:rPr>
          <w:rFonts w:asciiTheme="minorBidi" w:hAnsiTheme="minorBidi"/>
          <w:sz w:val="22"/>
          <w:szCs w:val="22"/>
        </w:rPr>
        <w:t xml:space="preserve"> May 2023 </w:t>
      </w:r>
    </w:p>
    <w:p w14:paraId="13F1DA11" w14:textId="40476DC1" w:rsidR="003C55EE" w:rsidRDefault="003C55EE" w:rsidP="005F6D98">
      <w:pPr>
        <w:jc w:val="both"/>
        <w:rPr>
          <w:rFonts w:asciiTheme="minorBidi" w:hAnsiTheme="minorBidi"/>
          <w:b/>
          <w:bCs/>
          <w:sz w:val="22"/>
          <w:szCs w:val="22"/>
        </w:rPr>
      </w:pPr>
      <w:r>
        <w:rPr>
          <w:rFonts w:asciiTheme="minorBidi" w:hAnsiTheme="minorBidi"/>
          <w:b/>
          <w:bCs/>
          <w:sz w:val="22"/>
          <w:szCs w:val="22"/>
        </w:rPr>
        <w:t xml:space="preserve"> </w:t>
      </w:r>
    </w:p>
    <w:p w14:paraId="5CDF2DD4" w14:textId="73B36FA7" w:rsidR="00373474" w:rsidRPr="009848C4" w:rsidRDefault="00373474" w:rsidP="005F6D98">
      <w:pPr>
        <w:jc w:val="both"/>
        <w:rPr>
          <w:rFonts w:asciiTheme="minorBidi" w:hAnsiTheme="minorBidi"/>
          <w:sz w:val="22"/>
          <w:szCs w:val="22"/>
        </w:rPr>
      </w:pPr>
      <w:r>
        <w:rPr>
          <w:rFonts w:asciiTheme="minorBidi" w:hAnsiTheme="minorBidi"/>
          <w:b/>
          <w:bCs/>
          <w:sz w:val="22"/>
          <w:szCs w:val="22"/>
        </w:rPr>
        <w:t xml:space="preserve">SCIE, </w:t>
      </w:r>
      <w:r w:rsidR="009848C4">
        <w:rPr>
          <w:rFonts w:asciiTheme="minorBidi" w:hAnsiTheme="minorBidi"/>
          <w:b/>
          <w:bCs/>
          <w:sz w:val="22"/>
          <w:szCs w:val="22"/>
        </w:rPr>
        <w:t xml:space="preserve">2017 </w:t>
      </w:r>
      <w:r w:rsidR="009848C4">
        <w:rPr>
          <w:rFonts w:asciiTheme="minorBidi" w:hAnsiTheme="minorBidi"/>
          <w:sz w:val="22"/>
          <w:szCs w:val="22"/>
        </w:rPr>
        <w:t>future of care: improving outcomes for children and young people by spreading</w:t>
      </w:r>
      <w:r w:rsidR="00343C2A">
        <w:rPr>
          <w:rFonts w:asciiTheme="minorBidi" w:hAnsiTheme="minorBidi"/>
          <w:sz w:val="22"/>
          <w:szCs w:val="22"/>
        </w:rPr>
        <w:t xml:space="preserve"> innovation available at: </w:t>
      </w:r>
      <w:hyperlink r:id="rId22" w:history="1">
        <w:r w:rsidR="00FC575B" w:rsidRPr="00736C8D">
          <w:rPr>
            <w:rStyle w:val="Hyperlink"/>
            <w:rFonts w:asciiTheme="minorBidi" w:hAnsiTheme="minorBidi"/>
            <w:sz w:val="22"/>
            <w:szCs w:val="22"/>
          </w:rPr>
          <w:t>https://www.scie.org.uk/</w:t>
        </w:r>
      </w:hyperlink>
      <w:r w:rsidR="00FC575B">
        <w:rPr>
          <w:rFonts w:asciiTheme="minorBidi" w:hAnsiTheme="minorBidi"/>
          <w:sz w:val="22"/>
          <w:szCs w:val="22"/>
        </w:rPr>
        <w:t xml:space="preserve"> accessed on 2</w:t>
      </w:r>
      <w:r w:rsidR="00FC575B" w:rsidRPr="00FC575B">
        <w:rPr>
          <w:rFonts w:asciiTheme="minorBidi" w:hAnsiTheme="minorBidi"/>
          <w:sz w:val="22"/>
          <w:szCs w:val="22"/>
          <w:vertAlign w:val="superscript"/>
        </w:rPr>
        <w:t>nd</w:t>
      </w:r>
      <w:r w:rsidR="00FC575B">
        <w:rPr>
          <w:rFonts w:asciiTheme="minorBidi" w:hAnsiTheme="minorBidi"/>
          <w:sz w:val="22"/>
          <w:szCs w:val="22"/>
        </w:rPr>
        <w:t xml:space="preserve"> May 2023 </w:t>
      </w:r>
    </w:p>
    <w:p w14:paraId="06C25D28" w14:textId="4CC23845" w:rsidR="00806781" w:rsidRDefault="003C55EE" w:rsidP="003C55EE">
      <w:pPr>
        <w:jc w:val="both"/>
        <w:rPr>
          <w:rFonts w:asciiTheme="minorBidi" w:hAnsiTheme="minorBidi"/>
          <w:sz w:val="22"/>
          <w:szCs w:val="22"/>
        </w:rPr>
      </w:pPr>
      <w:r>
        <w:rPr>
          <w:rFonts w:asciiTheme="minorBidi" w:hAnsiTheme="minorBidi"/>
          <w:b/>
          <w:bCs/>
          <w:sz w:val="22"/>
          <w:szCs w:val="22"/>
        </w:rPr>
        <w:lastRenderedPageBreak/>
        <w:t xml:space="preserve">The health Foundation 2017 </w:t>
      </w:r>
      <w:r>
        <w:rPr>
          <w:rFonts w:asciiTheme="minorBidi" w:hAnsiTheme="minorBidi"/>
          <w:sz w:val="22"/>
          <w:szCs w:val="22"/>
        </w:rPr>
        <w:t xml:space="preserve">How do our Education and skills influence our health? Available </w:t>
      </w:r>
      <w:r w:rsidR="00A52A8C">
        <w:rPr>
          <w:rFonts w:asciiTheme="minorBidi" w:hAnsiTheme="minorBidi"/>
          <w:sz w:val="22"/>
          <w:szCs w:val="22"/>
        </w:rPr>
        <w:t xml:space="preserve">at: </w:t>
      </w:r>
      <w:hyperlink r:id="rId23" w:history="1">
        <w:r w:rsidR="00FF1304" w:rsidRPr="00736C8D">
          <w:rPr>
            <w:rStyle w:val="Hyperlink"/>
            <w:rFonts w:asciiTheme="minorBidi" w:hAnsiTheme="minorBidi"/>
            <w:sz w:val="22"/>
            <w:szCs w:val="22"/>
          </w:rPr>
          <w:t>https://www.health.org.uk/</w:t>
        </w:r>
      </w:hyperlink>
      <w:r w:rsidR="00FF1304">
        <w:rPr>
          <w:rFonts w:asciiTheme="minorBidi" w:hAnsiTheme="minorBidi"/>
          <w:sz w:val="22"/>
          <w:szCs w:val="22"/>
        </w:rPr>
        <w:t xml:space="preserve"> </w:t>
      </w:r>
      <w:r w:rsidR="00A52A8C">
        <w:rPr>
          <w:rFonts w:asciiTheme="minorBidi" w:hAnsiTheme="minorBidi"/>
          <w:sz w:val="22"/>
          <w:szCs w:val="22"/>
        </w:rPr>
        <w:t>accessed on 2</w:t>
      </w:r>
      <w:r w:rsidR="00A52A8C" w:rsidRPr="00A52A8C">
        <w:rPr>
          <w:rFonts w:asciiTheme="minorBidi" w:hAnsiTheme="minorBidi"/>
          <w:sz w:val="22"/>
          <w:szCs w:val="22"/>
          <w:vertAlign w:val="superscript"/>
        </w:rPr>
        <w:t>nd</w:t>
      </w:r>
      <w:r w:rsidR="00A52A8C">
        <w:rPr>
          <w:rFonts w:asciiTheme="minorBidi" w:hAnsiTheme="minorBidi"/>
          <w:sz w:val="22"/>
          <w:szCs w:val="22"/>
        </w:rPr>
        <w:t xml:space="preserve"> May 2023 </w:t>
      </w:r>
    </w:p>
    <w:p w14:paraId="3C534D61" w14:textId="77777777" w:rsidR="00FC575B" w:rsidRDefault="00FC575B" w:rsidP="003C55EE">
      <w:pPr>
        <w:jc w:val="both"/>
        <w:rPr>
          <w:rFonts w:asciiTheme="minorBidi" w:hAnsiTheme="minorBidi"/>
          <w:sz w:val="22"/>
          <w:szCs w:val="22"/>
        </w:rPr>
      </w:pPr>
    </w:p>
    <w:p w14:paraId="564B4D8C" w14:textId="401E4165" w:rsidR="00FC575B" w:rsidRPr="00BE70AD" w:rsidRDefault="00FC575B" w:rsidP="003C55EE">
      <w:pPr>
        <w:jc w:val="both"/>
        <w:rPr>
          <w:rFonts w:asciiTheme="minorBidi" w:hAnsiTheme="minorBidi"/>
          <w:sz w:val="22"/>
          <w:szCs w:val="22"/>
        </w:rPr>
      </w:pPr>
      <w:r>
        <w:rPr>
          <w:rFonts w:asciiTheme="minorBidi" w:hAnsiTheme="minorBidi"/>
          <w:b/>
          <w:bCs/>
          <w:sz w:val="22"/>
          <w:szCs w:val="22"/>
        </w:rPr>
        <w:t xml:space="preserve">Tel gurus, </w:t>
      </w:r>
      <w:r w:rsidR="005501E2">
        <w:rPr>
          <w:rFonts w:asciiTheme="minorBidi" w:hAnsiTheme="minorBidi"/>
          <w:b/>
          <w:bCs/>
          <w:sz w:val="22"/>
          <w:szCs w:val="22"/>
        </w:rPr>
        <w:t xml:space="preserve">n.d </w:t>
      </w:r>
      <w:r w:rsidR="005501E2">
        <w:rPr>
          <w:rFonts w:asciiTheme="minorBidi" w:hAnsiTheme="minorBidi"/>
          <w:sz w:val="22"/>
          <w:szCs w:val="22"/>
        </w:rPr>
        <w:t>why</w:t>
      </w:r>
      <w:r w:rsidR="00BE70AD">
        <w:rPr>
          <w:rFonts w:asciiTheme="minorBidi" w:hAnsiTheme="minorBidi"/>
          <w:sz w:val="22"/>
          <w:szCs w:val="22"/>
        </w:rPr>
        <w:t xml:space="preserve"> is a healthy environment impor</w:t>
      </w:r>
      <w:r w:rsidR="005501E2">
        <w:rPr>
          <w:rFonts w:asciiTheme="minorBidi" w:hAnsiTheme="minorBidi"/>
          <w:sz w:val="22"/>
          <w:szCs w:val="22"/>
        </w:rPr>
        <w:t xml:space="preserve">tant for children’s learning? Available at: </w:t>
      </w:r>
      <w:hyperlink r:id="rId24" w:history="1">
        <w:r w:rsidR="005501E2" w:rsidRPr="00736C8D">
          <w:rPr>
            <w:rStyle w:val="Hyperlink"/>
            <w:rFonts w:asciiTheme="minorBidi" w:hAnsiTheme="minorBidi"/>
            <w:sz w:val="22"/>
            <w:szCs w:val="22"/>
          </w:rPr>
          <w:t>https://telgurus.co.uk/</w:t>
        </w:r>
      </w:hyperlink>
      <w:r w:rsidR="005501E2">
        <w:rPr>
          <w:rFonts w:asciiTheme="minorBidi" w:hAnsiTheme="minorBidi"/>
          <w:sz w:val="22"/>
          <w:szCs w:val="22"/>
        </w:rPr>
        <w:t xml:space="preserve"> accessed on 2</w:t>
      </w:r>
      <w:r w:rsidR="005501E2" w:rsidRPr="005501E2">
        <w:rPr>
          <w:rFonts w:asciiTheme="minorBidi" w:hAnsiTheme="minorBidi"/>
          <w:sz w:val="22"/>
          <w:szCs w:val="22"/>
          <w:vertAlign w:val="superscript"/>
        </w:rPr>
        <w:t>nd</w:t>
      </w:r>
      <w:r w:rsidR="005501E2">
        <w:rPr>
          <w:rFonts w:asciiTheme="minorBidi" w:hAnsiTheme="minorBidi"/>
          <w:sz w:val="22"/>
          <w:szCs w:val="22"/>
        </w:rPr>
        <w:t xml:space="preserve"> May 2023 </w:t>
      </w:r>
    </w:p>
    <w:p w14:paraId="1ED74ABB" w14:textId="77777777" w:rsidR="00A52A8C" w:rsidRPr="00806781" w:rsidRDefault="00A52A8C" w:rsidP="003C55EE">
      <w:pPr>
        <w:jc w:val="both"/>
        <w:rPr>
          <w:rFonts w:asciiTheme="minorBidi" w:hAnsiTheme="minorBidi"/>
          <w:sz w:val="22"/>
          <w:szCs w:val="22"/>
        </w:rPr>
      </w:pPr>
    </w:p>
    <w:p w14:paraId="1639561D" w14:textId="0C072FF5" w:rsidR="00D23420" w:rsidRDefault="00E25A2B" w:rsidP="005F6D98">
      <w:pPr>
        <w:jc w:val="both"/>
        <w:rPr>
          <w:rFonts w:asciiTheme="minorBidi" w:hAnsiTheme="minorBidi"/>
          <w:sz w:val="22"/>
          <w:szCs w:val="22"/>
        </w:rPr>
      </w:pPr>
      <w:r w:rsidRPr="00E25A2B">
        <w:rPr>
          <w:rFonts w:asciiTheme="minorBidi" w:hAnsiTheme="minorBidi"/>
          <w:b/>
          <w:bCs/>
          <w:sz w:val="22"/>
          <w:szCs w:val="22"/>
        </w:rPr>
        <w:t>UNICEF</w:t>
      </w:r>
      <w:r w:rsidR="00D57DDB">
        <w:rPr>
          <w:rFonts w:asciiTheme="minorBidi" w:hAnsiTheme="minorBidi"/>
          <w:b/>
          <w:bCs/>
          <w:sz w:val="22"/>
          <w:szCs w:val="22"/>
        </w:rPr>
        <w:t xml:space="preserve"> n.d </w:t>
      </w:r>
      <w:r w:rsidR="00D57DDB">
        <w:rPr>
          <w:rFonts w:asciiTheme="minorBidi" w:hAnsiTheme="minorBidi"/>
          <w:sz w:val="22"/>
          <w:szCs w:val="22"/>
        </w:rPr>
        <w:t xml:space="preserve">How we protect children’s rights available at: </w:t>
      </w:r>
      <w:hyperlink r:id="rId25" w:history="1">
        <w:r w:rsidR="00D57DDB" w:rsidRPr="00736C8D">
          <w:rPr>
            <w:rStyle w:val="Hyperlink"/>
            <w:rFonts w:asciiTheme="minorBidi" w:hAnsiTheme="minorBidi"/>
            <w:sz w:val="22"/>
            <w:szCs w:val="22"/>
          </w:rPr>
          <w:t>https://www.unicef.org.uk/</w:t>
        </w:r>
      </w:hyperlink>
      <w:r w:rsidR="00D57DDB">
        <w:rPr>
          <w:rFonts w:asciiTheme="minorBidi" w:hAnsiTheme="minorBidi"/>
          <w:sz w:val="22"/>
          <w:szCs w:val="22"/>
        </w:rPr>
        <w:t xml:space="preserve"> accessed on 2</w:t>
      </w:r>
      <w:r w:rsidR="00D57DDB" w:rsidRPr="00D57DDB">
        <w:rPr>
          <w:rFonts w:asciiTheme="minorBidi" w:hAnsiTheme="minorBidi"/>
          <w:sz w:val="22"/>
          <w:szCs w:val="22"/>
          <w:vertAlign w:val="superscript"/>
        </w:rPr>
        <w:t>nd</w:t>
      </w:r>
      <w:r w:rsidR="00D57DDB">
        <w:rPr>
          <w:rFonts w:asciiTheme="minorBidi" w:hAnsiTheme="minorBidi"/>
          <w:sz w:val="22"/>
          <w:szCs w:val="22"/>
        </w:rPr>
        <w:t xml:space="preserve"> May 2023 </w:t>
      </w:r>
    </w:p>
    <w:p w14:paraId="568BBB9F" w14:textId="77777777" w:rsidR="0074143D" w:rsidRPr="00D57DDB" w:rsidRDefault="0074143D" w:rsidP="005F6D98">
      <w:pPr>
        <w:jc w:val="both"/>
        <w:rPr>
          <w:rFonts w:asciiTheme="minorBidi" w:hAnsiTheme="minorBidi"/>
          <w:sz w:val="22"/>
          <w:szCs w:val="22"/>
        </w:rPr>
      </w:pPr>
    </w:p>
    <w:p w14:paraId="58FCC353" w14:textId="77777777" w:rsidR="00EB2188" w:rsidRDefault="00EB2188" w:rsidP="005F6D98">
      <w:pPr>
        <w:jc w:val="both"/>
        <w:rPr>
          <w:rFonts w:asciiTheme="minorBidi" w:hAnsiTheme="minorBidi"/>
          <w:sz w:val="22"/>
          <w:szCs w:val="22"/>
        </w:rPr>
      </w:pPr>
    </w:p>
    <w:p w14:paraId="4CDC808E" w14:textId="2153030E" w:rsidR="00EB2188" w:rsidRPr="004B2082" w:rsidRDefault="004B2082" w:rsidP="005F6D98">
      <w:pPr>
        <w:jc w:val="both"/>
        <w:rPr>
          <w:rFonts w:asciiTheme="minorBidi" w:hAnsiTheme="minorBidi"/>
          <w:sz w:val="22"/>
          <w:szCs w:val="22"/>
        </w:rPr>
      </w:pPr>
      <w:r>
        <w:rPr>
          <w:rFonts w:asciiTheme="minorBidi" w:hAnsiTheme="minorBidi"/>
          <w:b/>
          <w:bCs/>
          <w:sz w:val="22"/>
          <w:szCs w:val="22"/>
        </w:rPr>
        <w:t xml:space="preserve">World Health Organization, 2019 </w:t>
      </w:r>
      <w:r>
        <w:rPr>
          <w:rFonts w:asciiTheme="minorBidi" w:hAnsiTheme="minorBidi"/>
          <w:sz w:val="22"/>
          <w:szCs w:val="22"/>
        </w:rPr>
        <w:t xml:space="preserve">Clean, </w:t>
      </w:r>
      <w:r w:rsidR="007A22CE">
        <w:rPr>
          <w:rFonts w:asciiTheme="minorBidi" w:hAnsiTheme="minorBidi"/>
          <w:sz w:val="22"/>
          <w:szCs w:val="22"/>
        </w:rPr>
        <w:t>safe,</w:t>
      </w:r>
      <w:r>
        <w:rPr>
          <w:rFonts w:asciiTheme="minorBidi" w:hAnsiTheme="minorBidi"/>
          <w:sz w:val="22"/>
          <w:szCs w:val="22"/>
        </w:rPr>
        <w:t xml:space="preserve"> and secure environments to support early childhood development available at: </w:t>
      </w:r>
      <w:hyperlink r:id="rId26" w:history="1">
        <w:r w:rsidR="004229DC" w:rsidRPr="00736C8D">
          <w:rPr>
            <w:rStyle w:val="Hyperlink"/>
            <w:rFonts w:asciiTheme="minorBidi" w:hAnsiTheme="minorBidi"/>
            <w:sz w:val="22"/>
            <w:szCs w:val="22"/>
          </w:rPr>
          <w:t>https://www.who.int/</w:t>
        </w:r>
      </w:hyperlink>
      <w:r w:rsidR="004229DC">
        <w:rPr>
          <w:rFonts w:asciiTheme="minorBidi" w:hAnsiTheme="minorBidi"/>
          <w:sz w:val="22"/>
          <w:szCs w:val="22"/>
        </w:rPr>
        <w:t xml:space="preserve"> accessed on 2</w:t>
      </w:r>
      <w:r w:rsidR="004229DC" w:rsidRPr="004229DC">
        <w:rPr>
          <w:rFonts w:asciiTheme="minorBidi" w:hAnsiTheme="minorBidi"/>
          <w:sz w:val="22"/>
          <w:szCs w:val="22"/>
          <w:vertAlign w:val="superscript"/>
        </w:rPr>
        <w:t>nd</w:t>
      </w:r>
      <w:r w:rsidR="004229DC">
        <w:rPr>
          <w:rFonts w:asciiTheme="minorBidi" w:hAnsiTheme="minorBidi"/>
          <w:sz w:val="22"/>
          <w:szCs w:val="22"/>
        </w:rPr>
        <w:t xml:space="preserve"> May 2023 </w:t>
      </w:r>
    </w:p>
    <w:p w14:paraId="297D6E19" w14:textId="77777777" w:rsidR="00E62947" w:rsidRDefault="00E62947" w:rsidP="0042118F">
      <w:pPr>
        <w:jc w:val="both"/>
        <w:rPr>
          <w:rFonts w:asciiTheme="minorBidi" w:hAnsiTheme="minorBidi"/>
          <w:sz w:val="22"/>
          <w:szCs w:val="22"/>
        </w:rPr>
      </w:pPr>
    </w:p>
    <w:p w14:paraId="3ABB84F2" w14:textId="048F897D" w:rsidR="00F06B2D" w:rsidRDefault="008779DF" w:rsidP="0042118F">
      <w:pPr>
        <w:jc w:val="both"/>
        <w:rPr>
          <w:rFonts w:asciiTheme="minorBidi" w:hAnsiTheme="minorBidi"/>
          <w:sz w:val="22"/>
          <w:szCs w:val="22"/>
        </w:rPr>
      </w:pPr>
      <w:r>
        <w:rPr>
          <w:rFonts w:asciiTheme="minorBidi" w:hAnsiTheme="minorBidi"/>
          <w:b/>
          <w:bCs/>
          <w:sz w:val="22"/>
          <w:szCs w:val="22"/>
        </w:rPr>
        <w:t xml:space="preserve">World Health Organizations, </w:t>
      </w:r>
      <w:r w:rsidR="00B34FA0">
        <w:rPr>
          <w:rFonts w:asciiTheme="minorBidi" w:hAnsiTheme="minorBidi"/>
          <w:b/>
          <w:bCs/>
          <w:sz w:val="22"/>
          <w:szCs w:val="22"/>
        </w:rPr>
        <w:t xml:space="preserve">n.d </w:t>
      </w:r>
      <w:r w:rsidR="00B34FA0">
        <w:rPr>
          <w:rFonts w:asciiTheme="minorBidi" w:hAnsiTheme="minorBidi"/>
          <w:sz w:val="22"/>
          <w:szCs w:val="22"/>
        </w:rPr>
        <w:t xml:space="preserve">social determinant of Health available at: </w:t>
      </w:r>
      <w:hyperlink r:id="rId27" w:history="1">
        <w:r w:rsidR="00B34FA0" w:rsidRPr="00736C8D">
          <w:rPr>
            <w:rStyle w:val="Hyperlink"/>
            <w:rFonts w:asciiTheme="minorBidi" w:hAnsiTheme="minorBidi"/>
            <w:sz w:val="22"/>
            <w:szCs w:val="22"/>
          </w:rPr>
          <w:t>https://www.who.int/</w:t>
        </w:r>
      </w:hyperlink>
      <w:r w:rsidR="00B34FA0">
        <w:rPr>
          <w:rFonts w:asciiTheme="minorBidi" w:hAnsiTheme="minorBidi"/>
          <w:sz w:val="22"/>
          <w:szCs w:val="22"/>
        </w:rPr>
        <w:t xml:space="preserve"> accessed on 2</w:t>
      </w:r>
      <w:r w:rsidR="00B34FA0" w:rsidRPr="00B34FA0">
        <w:rPr>
          <w:rFonts w:asciiTheme="minorBidi" w:hAnsiTheme="minorBidi"/>
          <w:sz w:val="22"/>
          <w:szCs w:val="22"/>
          <w:vertAlign w:val="superscript"/>
        </w:rPr>
        <w:t>nd</w:t>
      </w:r>
      <w:r w:rsidR="00B34FA0">
        <w:rPr>
          <w:rFonts w:asciiTheme="minorBidi" w:hAnsiTheme="minorBidi"/>
          <w:sz w:val="22"/>
          <w:szCs w:val="22"/>
        </w:rPr>
        <w:t xml:space="preserve"> May 2023 </w:t>
      </w:r>
    </w:p>
    <w:p w14:paraId="6477951E" w14:textId="77777777" w:rsidR="00B34FA0" w:rsidRPr="00B34FA0" w:rsidRDefault="00B34FA0" w:rsidP="0042118F">
      <w:pPr>
        <w:jc w:val="both"/>
        <w:rPr>
          <w:rFonts w:asciiTheme="minorBidi" w:hAnsiTheme="minorBidi"/>
          <w:sz w:val="22"/>
          <w:szCs w:val="22"/>
        </w:rPr>
      </w:pPr>
    </w:p>
    <w:p w14:paraId="2F1382AA" w14:textId="77777777" w:rsidR="007C7149" w:rsidRDefault="007C7149" w:rsidP="00852836">
      <w:pPr>
        <w:jc w:val="both"/>
        <w:rPr>
          <w:rFonts w:asciiTheme="minorBidi" w:hAnsiTheme="minorBidi"/>
          <w:sz w:val="22"/>
          <w:szCs w:val="22"/>
        </w:rPr>
      </w:pPr>
    </w:p>
    <w:p w14:paraId="68D3FD7D" w14:textId="77777777" w:rsidR="00147337" w:rsidRDefault="00147337" w:rsidP="00852836">
      <w:pPr>
        <w:jc w:val="both"/>
        <w:rPr>
          <w:rFonts w:asciiTheme="minorBidi" w:hAnsiTheme="minorBidi"/>
          <w:sz w:val="22"/>
          <w:szCs w:val="22"/>
        </w:rPr>
      </w:pPr>
    </w:p>
    <w:p w14:paraId="3250D9BA" w14:textId="77777777" w:rsidR="0093776A" w:rsidRDefault="0093776A" w:rsidP="00852836">
      <w:pPr>
        <w:jc w:val="both"/>
        <w:rPr>
          <w:rFonts w:asciiTheme="minorBidi" w:hAnsiTheme="minorBidi"/>
          <w:sz w:val="22"/>
          <w:szCs w:val="22"/>
        </w:rPr>
      </w:pPr>
    </w:p>
    <w:p w14:paraId="4C3C55B8" w14:textId="77777777" w:rsidR="00D573C1" w:rsidRDefault="00D573C1" w:rsidP="00E72C31">
      <w:pPr>
        <w:jc w:val="both"/>
        <w:rPr>
          <w:rFonts w:asciiTheme="minorBidi" w:hAnsiTheme="minorBidi"/>
          <w:sz w:val="22"/>
          <w:szCs w:val="22"/>
        </w:rPr>
      </w:pPr>
    </w:p>
    <w:p w14:paraId="4D67DCEE" w14:textId="77777777" w:rsidR="00D573C1" w:rsidRDefault="00D573C1" w:rsidP="00E72C31">
      <w:pPr>
        <w:jc w:val="both"/>
        <w:rPr>
          <w:rFonts w:asciiTheme="minorBidi" w:hAnsiTheme="minorBidi"/>
          <w:sz w:val="22"/>
          <w:szCs w:val="22"/>
        </w:rPr>
      </w:pPr>
    </w:p>
    <w:p w14:paraId="4930B5A9" w14:textId="77777777" w:rsidR="00D573C1" w:rsidRDefault="00D573C1" w:rsidP="00E72C31">
      <w:pPr>
        <w:jc w:val="both"/>
        <w:rPr>
          <w:rFonts w:asciiTheme="minorBidi" w:hAnsiTheme="minorBidi"/>
          <w:sz w:val="22"/>
          <w:szCs w:val="22"/>
        </w:rPr>
      </w:pPr>
    </w:p>
    <w:p w14:paraId="18EED794" w14:textId="77777777" w:rsidR="00D573C1" w:rsidRPr="006D7F51" w:rsidRDefault="00D573C1" w:rsidP="00E72C31">
      <w:pPr>
        <w:jc w:val="both"/>
        <w:rPr>
          <w:rFonts w:asciiTheme="minorBidi" w:hAnsiTheme="minorBidi"/>
          <w:sz w:val="22"/>
          <w:szCs w:val="22"/>
        </w:rPr>
      </w:pPr>
    </w:p>
    <w:sectPr w:rsidR="00D573C1" w:rsidRPr="006D7F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6545BB"/>
    <w:multiLevelType w:val="hybridMultilevel"/>
    <w:tmpl w:val="4C6E7E0A"/>
    <w:lvl w:ilvl="0" w:tplc="4544BE48">
      <w:start w:val="1"/>
      <w:numFmt w:val="decimal"/>
      <w:lvlText w:val="%1."/>
      <w:lvlJc w:val="left"/>
      <w:pPr>
        <w:ind w:left="720" w:hanging="360"/>
      </w:pPr>
      <w:rPr>
        <w:rFonts w:hint="default"/>
        <w:b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0E41910"/>
    <w:multiLevelType w:val="hybridMultilevel"/>
    <w:tmpl w:val="0F8A89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98820466">
    <w:abstractNumId w:val="1"/>
  </w:num>
  <w:num w:numId="2" w16cid:durableId="7365592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CCC"/>
    <w:rsid w:val="0000151E"/>
    <w:rsid w:val="0002337E"/>
    <w:rsid w:val="00033ECE"/>
    <w:rsid w:val="00047EB5"/>
    <w:rsid w:val="00066D37"/>
    <w:rsid w:val="00076341"/>
    <w:rsid w:val="000828E6"/>
    <w:rsid w:val="00091012"/>
    <w:rsid w:val="00091506"/>
    <w:rsid w:val="000944D8"/>
    <w:rsid w:val="000A175B"/>
    <w:rsid w:val="000B0B2F"/>
    <w:rsid w:val="000C4053"/>
    <w:rsid w:val="000C777A"/>
    <w:rsid w:val="000D0A40"/>
    <w:rsid w:val="000D135E"/>
    <w:rsid w:val="000E1C06"/>
    <w:rsid w:val="000E7977"/>
    <w:rsid w:val="000F3EB2"/>
    <w:rsid w:val="001110F9"/>
    <w:rsid w:val="00125977"/>
    <w:rsid w:val="00133F5C"/>
    <w:rsid w:val="0014176A"/>
    <w:rsid w:val="00147337"/>
    <w:rsid w:val="00155DF7"/>
    <w:rsid w:val="00167D15"/>
    <w:rsid w:val="0017078C"/>
    <w:rsid w:val="0017150D"/>
    <w:rsid w:val="00177567"/>
    <w:rsid w:val="00190446"/>
    <w:rsid w:val="001978C8"/>
    <w:rsid w:val="001A4C43"/>
    <w:rsid w:val="001B225F"/>
    <w:rsid w:val="001B252B"/>
    <w:rsid w:val="001B268F"/>
    <w:rsid w:val="001B6A26"/>
    <w:rsid w:val="001C5F5A"/>
    <w:rsid w:val="001E1F29"/>
    <w:rsid w:val="00200C63"/>
    <w:rsid w:val="0020494C"/>
    <w:rsid w:val="002179F0"/>
    <w:rsid w:val="0022654C"/>
    <w:rsid w:val="00240714"/>
    <w:rsid w:val="0024146D"/>
    <w:rsid w:val="002435F5"/>
    <w:rsid w:val="002445A6"/>
    <w:rsid w:val="0026749A"/>
    <w:rsid w:val="002711A4"/>
    <w:rsid w:val="00281DB1"/>
    <w:rsid w:val="00282CCD"/>
    <w:rsid w:val="002837AC"/>
    <w:rsid w:val="002859ED"/>
    <w:rsid w:val="00294333"/>
    <w:rsid w:val="002A4606"/>
    <w:rsid w:val="002A69CD"/>
    <w:rsid w:val="002D2AA8"/>
    <w:rsid w:val="002E243D"/>
    <w:rsid w:val="002F2687"/>
    <w:rsid w:val="002F2AFA"/>
    <w:rsid w:val="002F74A3"/>
    <w:rsid w:val="0030553E"/>
    <w:rsid w:val="003130E5"/>
    <w:rsid w:val="00314795"/>
    <w:rsid w:val="003147B2"/>
    <w:rsid w:val="00332E24"/>
    <w:rsid w:val="00343C2A"/>
    <w:rsid w:val="00366EDF"/>
    <w:rsid w:val="00373474"/>
    <w:rsid w:val="00375D4A"/>
    <w:rsid w:val="00377638"/>
    <w:rsid w:val="003867FF"/>
    <w:rsid w:val="00392E05"/>
    <w:rsid w:val="003B2A05"/>
    <w:rsid w:val="003C1089"/>
    <w:rsid w:val="003C55EE"/>
    <w:rsid w:val="003C5AC2"/>
    <w:rsid w:val="003C713E"/>
    <w:rsid w:val="003D1E13"/>
    <w:rsid w:val="003D579D"/>
    <w:rsid w:val="003F53BD"/>
    <w:rsid w:val="003F6554"/>
    <w:rsid w:val="00413486"/>
    <w:rsid w:val="0042118F"/>
    <w:rsid w:val="004229DC"/>
    <w:rsid w:val="00425630"/>
    <w:rsid w:val="00435F9A"/>
    <w:rsid w:val="004416F0"/>
    <w:rsid w:val="00441FED"/>
    <w:rsid w:val="004448E0"/>
    <w:rsid w:val="00447C7D"/>
    <w:rsid w:val="004522E6"/>
    <w:rsid w:val="004568CE"/>
    <w:rsid w:val="00480D36"/>
    <w:rsid w:val="00492640"/>
    <w:rsid w:val="004954F6"/>
    <w:rsid w:val="00496FED"/>
    <w:rsid w:val="004B2082"/>
    <w:rsid w:val="004C0F06"/>
    <w:rsid w:val="004C186E"/>
    <w:rsid w:val="004C5FF8"/>
    <w:rsid w:val="004C61FB"/>
    <w:rsid w:val="004D2D12"/>
    <w:rsid w:val="004F6B95"/>
    <w:rsid w:val="00515085"/>
    <w:rsid w:val="00531F71"/>
    <w:rsid w:val="005407E3"/>
    <w:rsid w:val="005414E7"/>
    <w:rsid w:val="005501E2"/>
    <w:rsid w:val="00555BD0"/>
    <w:rsid w:val="00565823"/>
    <w:rsid w:val="00571575"/>
    <w:rsid w:val="00574129"/>
    <w:rsid w:val="00575E71"/>
    <w:rsid w:val="00580E21"/>
    <w:rsid w:val="00587D06"/>
    <w:rsid w:val="00590298"/>
    <w:rsid w:val="00595B37"/>
    <w:rsid w:val="005962EC"/>
    <w:rsid w:val="005A02FF"/>
    <w:rsid w:val="005A1A97"/>
    <w:rsid w:val="005B136D"/>
    <w:rsid w:val="005B609B"/>
    <w:rsid w:val="005C2027"/>
    <w:rsid w:val="005E30FB"/>
    <w:rsid w:val="005E7DEE"/>
    <w:rsid w:val="005F57D7"/>
    <w:rsid w:val="005F6D98"/>
    <w:rsid w:val="00616C5C"/>
    <w:rsid w:val="00627540"/>
    <w:rsid w:val="0063271F"/>
    <w:rsid w:val="0065184C"/>
    <w:rsid w:val="006729DF"/>
    <w:rsid w:val="00676863"/>
    <w:rsid w:val="00685642"/>
    <w:rsid w:val="00695C47"/>
    <w:rsid w:val="006A444C"/>
    <w:rsid w:val="006A6C1C"/>
    <w:rsid w:val="006C383B"/>
    <w:rsid w:val="006C3F2B"/>
    <w:rsid w:val="006C7856"/>
    <w:rsid w:val="006D241F"/>
    <w:rsid w:val="006D3B70"/>
    <w:rsid w:val="006D56A3"/>
    <w:rsid w:val="006D7F51"/>
    <w:rsid w:val="006E1609"/>
    <w:rsid w:val="006E3C2E"/>
    <w:rsid w:val="007144E3"/>
    <w:rsid w:val="00724CD6"/>
    <w:rsid w:val="00732FEA"/>
    <w:rsid w:val="00733FAB"/>
    <w:rsid w:val="00740B58"/>
    <w:rsid w:val="0074143D"/>
    <w:rsid w:val="0075200B"/>
    <w:rsid w:val="00752310"/>
    <w:rsid w:val="00755DEE"/>
    <w:rsid w:val="007606A5"/>
    <w:rsid w:val="0076179A"/>
    <w:rsid w:val="007666D9"/>
    <w:rsid w:val="007743DD"/>
    <w:rsid w:val="0077724F"/>
    <w:rsid w:val="00792502"/>
    <w:rsid w:val="007951DF"/>
    <w:rsid w:val="007A22CE"/>
    <w:rsid w:val="007A6C9C"/>
    <w:rsid w:val="007B417A"/>
    <w:rsid w:val="007B4E90"/>
    <w:rsid w:val="007C4851"/>
    <w:rsid w:val="007C6332"/>
    <w:rsid w:val="007C7149"/>
    <w:rsid w:val="007C78B0"/>
    <w:rsid w:val="007D4FB0"/>
    <w:rsid w:val="00806781"/>
    <w:rsid w:val="00811322"/>
    <w:rsid w:val="008141C0"/>
    <w:rsid w:val="00814EBC"/>
    <w:rsid w:val="00817F2F"/>
    <w:rsid w:val="00823678"/>
    <w:rsid w:val="008403E1"/>
    <w:rsid w:val="008418D4"/>
    <w:rsid w:val="00852836"/>
    <w:rsid w:val="008530EF"/>
    <w:rsid w:val="00853429"/>
    <w:rsid w:val="00861148"/>
    <w:rsid w:val="00872361"/>
    <w:rsid w:val="008779DF"/>
    <w:rsid w:val="00880D5C"/>
    <w:rsid w:val="00882732"/>
    <w:rsid w:val="008870B1"/>
    <w:rsid w:val="008A6553"/>
    <w:rsid w:val="008A7355"/>
    <w:rsid w:val="008A7F17"/>
    <w:rsid w:val="008C1E45"/>
    <w:rsid w:val="008D1886"/>
    <w:rsid w:val="008E12E0"/>
    <w:rsid w:val="008E53C5"/>
    <w:rsid w:val="008F1CE6"/>
    <w:rsid w:val="00904E8F"/>
    <w:rsid w:val="0093776A"/>
    <w:rsid w:val="00943343"/>
    <w:rsid w:val="00951D56"/>
    <w:rsid w:val="0095423C"/>
    <w:rsid w:val="009577F8"/>
    <w:rsid w:val="00974E08"/>
    <w:rsid w:val="00977D89"/>
    <w:rsid w:val="0098080B"/>
    <w:rsid w:val="009848C4"/>
    <w:rsid w:val="009A3356"/>
    <w:rsid w:val="009B102E"/>
    <w:rsid w:val="009B6183"/>
    <w:rsid w:val="009C1AAD"/>
    <w:rsid w:val="009C4234"/>
    <w:rsid w:val="009E1A72"/>
    <w:rsid w:val="00A156FE"/>
    <w:rsid w:val="00A22C56"/>
    <w:rsid w:val="00A52A8C"/>
    <w:rsid w:val="00A6009D"/>
    <w:rsid w:val="00A66FBD"/>
    <w:rsid w:val="00A84CAE"/>
    <w:rsid w:val="00A85B36"/>
    <w:rsid w:val="00A9003E"/>
    <w:rsid w:val="00A9084E"/>
    <w:rsid w:val="00A936FC"/>
    <w:rsid w:val="00AA3ED3"/>
    <w:rsid w:val="00AA662A"/>
    <w:rsid w:val="00AB40A4"/>
    <w:rsid w:val="00AB40DF"/>
    <w:rsid w:val="00AE4557"/>
    <w:rsid w:val="00AF1D47"/>
    <w:rsid w:val="00AF7750"/>
    <w:rsid w:val="00B002CF"/>
    <w:rsid w:val="00B13152"/>
    <w:rsid w:val="00B14FE6"/>
    <w:rsid w:val="00B167BC"/>
    <w:rsid w:val="00B2309A"/>
    <w:rsid w:val="00B26555"/>
    <w:rsid w:val="00B31B3C"/>
    <w:rsid w:val="00B34FA0"/>
    <w:rsid w:val="00B43132"/>
    <w:rsid w:val="00B432F3"/>
    <w:rsid w:val="00B43AE0"/>
    <w:rsid w:val="00B60585"/>
    <w:rsid w:val="00B81376"/>
    <w:rsid w:val="00B82F84"/>
    <w:rsid w:val="00B8376F"/>
    <w:rsid w:val="00B855E6"/>
    <w:rsid w:val="00B93B65"/>
    <w:rsid w:val="00B93CCC"/>
    <w:rsid w:val="00B957D4"/>
    <w:rsid w:val="00B96E7C"/>
    <w:rsid w:val="00BC6D7D"/>
    <w:rsid w:val="00BC7832"/>
    <w:rsid w:val="00BD69C7"/>
    <w:rsid w:val="00BD6F7D"/>
    <w:rsid w:val="00BE1AA0"/>
    <w:rsid w:val="00BE1F08"/>
    <w:rsid w:val="00BE289D"/>
    <w:rsid w:val="00BE70AD"/>
    <w:rsid w:val="00C00DCD"/>
    <w:rsid w:val="00C05A09"/>
    <w:rsid w:val="00C523E1"/>
    <w:rsid w:val="00C550C8"/>
    <w:rsid w:val="00C55F32"/>
    <w:rsid w:val="00C75322"/>
    <w:rsid w:val="00C77AB6"/>
    <w:rsid w:val="00C82E94"/>
    <w:rsid w:val="00CA63D1"/>
    <w:rsid w:val="00CB68E8"/>
    <w:rsid w:val="00CD227D"/>
    <w:rsid w:val="00CE648F"/>
    <w:rsid w:val="00CF0593"/>
    <w:rsid w:val="00CF2D03"/>
    <w:rsid w:val="00CF49DB"/>
    <w:rsid w:val="00D00092"/>
    <w:rsid w:val="00D23420"/>
    <w:rsid w:val="00D2552F"/>
    <w:rsid w:val="00D43547"/>
    <w:rsid w:val="00D55040"/>
    <w:rsid w:val="00D573C1"/>
    <w:rsid w:val="00D57DDB"/>
    <w:rsid w:val="00D6674C"/>
    <w:rsid w:val="00D7339A"/>
    <w:rsid w:val="00DD54D0"/>
    <w:rsid w:val="00DE1239"/>
    <w:rsid w:val="00DE41A7"/>
    <w:rsid w:val="00DF6037"/>
    <w:rsid w:val="00DF6140"/>
    <w:rsid w:val="00E006B0"/>
    <w:rsid w:val="00E046BD"/>
    <w:rsid w:val="00E10756"/>
    <w:rsid w:val="00E11EB2"/>
    <w:rsid w:val="00E12AA3"/>
    <w:rsid w:val="00E13BBB"/>
    <w:rsid w:val="00E22259"/>
    <w:rsid w:val="00E25A2B"/>
    <w:rsid w:val="00E36FF7"/>
    <w:rsid w:val="00E3777F"/>
    <w:rsid w:val="00E438B8"/>
    <w:rsid w:val="00E450B0"/>
    <w:rsid w:val="00E456BC"/>
    <w:rsid w:val="00E46836"/>
    <w:rsid w:val="00E472DA"/>
    <w:rsid w:val="00E5391C"/>
    <w:rsid w:val="00E62947"/>
    <w:rsid w:val="00E63243"/>
    <w:rsid w:val="00E72C31"/>
    <w:rsid w:val="00E730C1"/>
    <w:rsid w:val="00E73592"/>
    <w:rsid w:val="00E844E5"/>
    <w:rsid w:val="00E866BB"/>
    <w:rsid w:val="00E914AC"/>
    <w:rsid w:val="00E93EA7"/>
    <w:rsid w:val="00E94587"/>
    <w:rsid w:val="00E9636E"/>
    <w:rsid w:val="00EA0912"/>
    <w:rsid w:val="00EA3D8E"/>
    <w:rsid w:val="00EB2188"/>
    <w:rsid w:val="00EC14A2"/>
    <w:rsid w:val="00EC48EF"/>
    <w:rsid w:val="00EE451B"/>
    <w:rsid w:val="00EF2179"/>
    <w:rsid w:val="00EF4DD2"/>
    <w:rsid w:val="00F06B2D"/>
    <w:rsid w:val="00F22E1F"/>
    <w:rsid w:val="00F306B2"/>
    <w:rsid w:val="00F355C1"/>
    <w:rsid w:val="00F4042B"/>
    <w:rsid w:val="00F45EF9"/>
    <w:rsid w:val="00F51F8A"/>
    <w:rsid w:val="00F53ABE"/>
    <w:rsid w:val="00F722BC"/>
    <w:rsid w:val="00F77CE9"/>
    <w:rsid w:val="00F81E1C"/>
    <w:rsid w:val="00F93568"/>
    <w:rsid w:val="00F96B56"/>
    <w:rsid w:val="00FA7D0A"/>
    <w:rsid w:val="00FB532D"/>
    <w:rsid w:val="00FC33D7"/>
    <w:rsid w:val="00FC575B"/>
    <w:rsid w:val="00FD18C4"/>
    <w:rsid w:val="00FD2C95"/>
    <w:rsid w:val="00FE4CB7"/>
    <w:rsid w:val="00FF1304"/>
    <w:rsid w:val="00FF256D"/>
    <w:rsid w:val="115D832A"/>
    <w:rsid w:val="40E6A643"/>
    <w:rsid w:val="4398E2B6"/>
    <w:rsid w:val="529812F9"/>
    <w:rsid w:val="643953C2"/>
    <w:rsid w:val="752A1222"/>
    <w:rsid w:val="76C5E283"/>
    <w:rsid w:val="7B9953A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71F2F26A"/>
  <w15:chartTrackingRefBased/>
  <w15:docId w15:val="{DAC5BD9E-BD6F-1D40-8F91-D73D64D104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5322"/>
    <w:pPr>
      <w:ind w:left="720"/>
      <w:contextualSpacing/>
    </w:pPr>
  </w:style>
  <w:style w:type="character" w:styleId="Hyperlink">
    <w:name w:val="Hyperlink"/>
    <w:basedOn w:val="DefaultParagraphFont"/>
    <w:uiPriority w:val="99"/>
    <w:unhideWhenUsed/>
    <w:rsid w:val="00B13152"/>
    <w:rPr>
      <w:color w:val="0563C1" w:themeColor="hyperlink"/>
      <w:u w:val="single"/>
    </w:rPr>
  </w:style>
  <w:style w:type="character" w:styleId="UnresolvedMention">
    <w:name w:val="Unresolved Mention"/>
    <w:basedOn w:val="DefaultParagraphFont"/>
    <w:uiPriority w:val="99"/>
    <w:semiHidden/>
    <w:unhideWhenUsed/>
    <w:rsid w:val="00B13152"/>
    <w:rPr>
      <w:color w:val="605E5C"/>
      <w:shd w:val="clear" w:color="auto" w:fill="E1DFDD"/>
    </w:rPr>
  </w:style>
  <w:style w:type="character" w:styleId="FollowedHyperlink">
    <w:name w:val="FollowedHyperlink"/>
    <w:basedOn w:val="DefaultParagraphFont"/>
    <w:uiPriority w:val="99"/>
    <w:semiHidden/>
    <w:unhideWhenUsed/>
    <w:rsid w:val="003C55E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l.uk/" TargetMode="External"/><Relationship Id="rId13" Type="http://schemas.openxmlformats.org/officeDocument/2006/relationships/hyperlink" Target="https://www.ncbi.nlm.nih.gov/" TargetMode="External"/><Relationship Id="rId18" Type="http://schemas.openxmlformats.org/officeDocument/2006/relationships/hyperlink" Target="https://www.studysmarter.co.uk/" TargetMode="External"/><Relationship Id="rId26" Type="http://schemas.openxmlformats.org/officeDocument/2006/relationships/hyperlink" Target="https://www.who.int/" TargetMode="External"/><Relationship Id="rId3" Type="http://schemas.openxmlformats.org/officeDocument/2006/relationships/settings" Target="settings.xml"/><Relationship Id="rId21" Type="http://schemas.openxmlformats.org/officeDocument/2006/relationships/hyperlink" Target="https://www.studysmarter.co.uk/" TargetMode="External"/><Relationship Id="rId7" Type="http://schemas.openxmlformats.org/officeDocument/2006/relationships/hyperlink" Target="https://services.actionforchildren.org.uk/kernow-connect/" TargetMode="External"/><Relationship Id="rId12" Type="http://schemas.openxmlformats.org/officeDocument/2006/relationships/hyperlink" Target="https://www.nhs.uk/" TargetMode="External"/><Relationship Id="rId17" Type="http://schemas.openxmlformats.org/officeDocument/2006/relationships/hyperlink" Target="https://www.rootsofaction.com/" TargetMode="External"/><Relationship Id="rId25" Type="http://schemas.openxmlformats.org/officeDocument/2006/relationships/hyperlink" Target="https://www.unicef.org.uk/" TargetMode="External"/><Relationship Id="rId2" Type="http://schemas.openxmlformats.org/officeDocument/2006/relationships/styles" Target="styles.xml"/><Relationship Id="rId16" Type="http://schemas.openxmlformats.org/officeDocument/2006/relationships/hyperlink" Target="https://revisesociology.com/" TargetMode="External"/><Relationship Id="rId20" Type="http://schemas.openxmlformats.org/officeDocument/2006/relationships/hyperlink" Target="https://www.studysmarter.co.uk/"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cid:image001.png@01D0EA4A.2BD679A0" TargetMode="External"/><Relationship Id="rId11" Type="http://schemas.openxmlformats.org/officeDocument/2006/relationships/hyperlink" Target="https://www.healthactioncampaign.org.uk/healthactioncampaign/" TargetMode="External"/><Relationship Id="rId24" Type="http://schemas.openxmlformats.org/officeDocument/2006/relationships/hyperlink" Target="https://telgurus.co.uk/" TargetMode="External"/><Relationship Id="rId5" Type="http://schemas.openxmlformats.org/officeDocument/2006/relationships/image" Target="media/image1.png"/><Relationship Id="rId15" Type="http://schemas.openxmlformats.org/officeDocument/2006/relationships/hyperlink" Target="https://revisesociology.com/" TargetMode="External"/><Relationship Id="rId23" Type="http://schemas.openxmlformats.org/officeDocument/2006/relationships/hyperlink" Target="https://www.health.org.uk/" TargetMode="External"/><Relationship Id="rId28" Type="http://schemas.openxmlformats.org/officeDocument/2006/relationships/fontTable" Target="fontTable.xml"/><Relationship Id="rId10" Type="http://schemas.openxmlformats.org/officeDocument/2006/relationships/hyperlink" Target="https://www.healthychildren.org/English" TargetMode="External"/><Relationship Id="rId19" Type="http://schemas.openxmlformats.org/officeDocument/2006/relationships/hyperlink" Target="https://www.simplypsychology.org/" TargetMode="External"/><Relationship Id="rId4" Type="http://schemas.openxmlformats.org/officeDocument/2006/relationships/webSettings" Target="webSettings.xml"/><Relationship Id="rId9" Type="http://schemas.openxmlformats.org/officeDocument/2006/relationships/hyperlink" Target="https://www.hrsa.gov/" TargetMode="External"/><Relationship Id="rId14" Type="http://schemas.openxmlformats.org/officeDocument/2006/relationships/hyperlink" Target="https://thepuregame.org/" TargetMode="External"/><Relationship Id="rId22" Type="http://schemas.openxmlformats.org/officeDocument/2006/relationships/hyperlink" Target="https://www.scie.org.uk/" TargetMode="External"/><Relationship Id="rId27" Type="http://schemas.openxmlformats.org/officeDocument/2006/relationships/hyperlink" Target="https://www.who.i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711</TotalTime>
  <Pages>7</Pages>
  <Words>2997</Words>
  <Characters>17089</Characters>
  <Application>Microsoft Office Word</Application>
  <DocSecurity>0</DocSecurity>
  <Lines>142</Lines>
  <Paragraphs>40</Paragraphs>
  <ScaleCrop>false</ScaleCrop>
  <Company/>
  <LinksUpToDate>false</LinksUpToDate>
  <CharactersWithSpaces>20046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Maryan Muhumed (2029256)</dc:creator>
  <cp:keywords/>
  <dc:description/>
  <cp:lastModifiedBy>Maryan Muhumed (2029256)</cp:lastModifiedBy>
  <cp:revision>344</cp:revision>
  <dcterms:created xsi:type="dcterms:W3CDTF">2023-02-23T14:15:00Z</dcterms:created>
  <dcterms:modified xsi:type="dcterms:W3CDTF">2023-05-03T20:40:00Z</dcterms:modified>
</cp:coreProperties>
</file>