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BC4" w:rsidRDefault="00C14AD1">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A75BC4" w:rsidRDefault="00A75BC4">
      <w:pPr>
        <w:tabs>
          <w:tab w:val="left" w:pos="5103"/>
        </w:tabs>
        <w:ind w:right="282"/>
        <w:jc w:val="center"/>
        <w:rPr>
          <w:rFonts w:ascii="Arial" w:hAnsi="Arial" w:cs="Arial"/>
          <w:b/>
          <w:bCs/>
        </w:rPr>
      </w:pPr>
    </w:p>
    <w:p w:rsidR="00A75BC4" w:rsidRDefault="00C14AD1">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A75BC4" w:rsidRDefault="00A75BC4">
      <w:pPr>
        <w:tabs>
          <w:tab w:val="left" w:pos="5103"/>
        </w:tabs>
        <w:ind w:right="282"/>
        <w:jc w:val="center"/>
        <w:rPr>
          <w:rFonts w:ascii="Arial" w:hAnsi="Arial" w:cs="Arial"/>
          <w:b/>
          <w:bCs/>
          <w:sz w:val="16"/>
          <w:szCs w:val="16"/>
        </w:rPr>
      </w:pPr>
    </w:p>
    <w:p w:rsidR="00A75BC4" w:rsidRDefault="00C14AD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A75BC4" w:rsidRDefault="00A75BC4">
      <w:pPr>
        <w:tabs>
          <w:tab w:val="left" w:pos="5103"/>
        </w:tabs>
        <w:ind w:right="282"/>
        <w:jc w:val="both"/>
        <w:rPr>
          <w:rFonts w:ascii="Arial" w:hAnsi="Arial" w:cs="Arial"/>
          <w:sz w:val="22"/>
          <w:szCs w:val="22"/>
        </w:rPr>
      </w:pPr>
    </w:p>
    <w:p w:rsidR="00A75BC4" w:rsidRDefault="00C14AD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rsidR="00A75BC4" w:rsidRDefault="00A75BC4">
      <w:pPr>
        <w:tabs>
          <w:tab w:val="left" w:pos="5103"/>
        </w:tabs>
        <w:ind w:right="282"/>
        <w:jc w:val="both"/>
        <w:rPr>
          <w:rFonts w:ascii="Arial" w:hAnsi="Arial" w:cs="Arial"/>
          <w:sz w:val="22"/>
          <w:szCs w:val="22"/>
        </w:rPr>
      </w:pPr>
    </w:p>
    <w:p w:rsidR="00A75BC4" w:rsidRDefault="00C14AD1">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rsidR="00A75BC4" w:rsidRDefault="00A75BC4">
      <w:pPr>
        <w:tabs>
          <w:tab w:val="left" w:pos="5103"/>
        </w:tabs>
        <w:ind w:right="282"/>
        <w:jc w:val="both"/>
        <w:rPr>
          <w:rFonts w:ascii="Arial" w:hAnsi="Arial" w:cs="Arial"/>
          <w:sz w:val="22"/>
          <w:szCs w:val="22"/>
        </w:rPr>
      </w:pPr>
    </w:p>
    <w:p w:rsidR="00A75BC4" w:rsidRDefault="00C14AD1">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rsidR="00A75BC4" w:rsidRDefault="00A75BC4">
      <w:pPr>
        <w:autoSpaceDE w:val="0"/>
        <w:autoSpaceDN w:val="0"/>
        <w:adjustRightInd w:val="0"/>
        <w:jc w:val="both"/>
        <w:rPr>
          <w:rFonts w:ascii="Arial" w:hAnsi="Arial" w:cs="Arial"/>
          <w:sz w:val="22"/>
          <w:szCs w:val="22"/>
        </w:rPr>
      </w:pPr>
    </w:p>
    <w:p w:rsidR="00A75BC4" w:rsidRDefault="00C14AD1">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rsidR="00A75BC4" w:rsidRDefault="00A75BC4">
      <w:pPr>
        <w:autoSpaceDE w:val="0"/>
        <w:autoSpaceDN w:val="0"/>
        <w:adjustRightInd w:val="0"/>
        <w:jc w:val="both"/>
        <w:rPr>
          <w:rFonts w:ascii="Arial" w:hAnsi="Arial" w:cs="Arial"/>
          <w:sz w:val="22"/>
          <w:szCs w:val="22"/>
        </w:rPr>
      </w:pPr>
    </w:p>
    <w:p w:rsidR="00A75BC4" w:rsidRDefault="00C14AD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A75BC4" w:rsidRDefault="00A75BC4">
      <w:pPr>
        <w:autoSpaceDE w:val="0"/>
        <w:autoSpaceDN w:val="0"/>
        <w:adjustRightInd w:val="0"/>
        <w:jc w:val="both"/>
        <w:rPr>
          <w:rFonts w:ascii="Arial" w:hAnsi="Arial" w:cs="Arial"/>
          <w:sz w:val="22"/>
          <w:szCs w:val="22"/>
        </w:rPr>
      </w:pPr>
    </w:p>
    <w:p w:rsidR="00A75BC4" w:rsidRDefault="00A75BC4">
      <w:pPr>
        <w:autoSpaceDE w:val="0"/>
        <w:autoSpaceDN w:val="0"/>
        <w:adjustRightInd w:val="0"/>
        <w:spacing w:after="240"/>
        <w:jc w:val="both"/>
        <w:rPr>
          <w:rFonts w:ascii="Arial" w:hAnsi="Arial" w:cs="Arial"/>
          <w:sz w:val="22"/>
          <w:szCs w:val="22"/>
        </w:rPr>
      </w:pP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75BC4">
        <w:trPr>
          <w:trHeight w:val="439"/>
        </w:trPr>
        <w:tc>
          <w:tcPr>
            <w:tcW w:w="3253" w:type="dxa"/>
            <w:gridSpan w:val="2"/>
            <w:shd w:val="clear" w:color="auto" w:fill="F2F2F2" w:themeFill="background1" w:themeFillShade="F2"/>
          </w:tcPr>
          <w:p w:rsidR="00A75BC4" w:rsidRDefault="00C14AD1">
            <w:pPr>
              <w:rPr>
                <w:rFonts w:ascii="Arial" w:hAnsi="Arial" w:cs="Arial"/>
                <w:sz w:val="22"/>
                <w:szCs w:val="22"/>
              </w:rPr>
            </w:pPr>
            <w:r>
              <w:rPr>
                <w:rFonts w:ascii="Arial" w:hAnsi="Arial" w:cs="Arial"/>
                <w:sz w:val="22"/>
                <w:szCs w:val="22"/>
                <w:highlight w:val="yellow"/>
              </w:rPr>
              <w:t>Full Name:</w:t>
            </w:r>
          </w:p>
        </w:tc>
        <w:tc>
          <w:tcPr>
            <w:tcW w:w="6636" w:type="dxa"/>
            <w:gridSpan w:val="4"/>
          </w:tcPr>
          <w:p w:rsidR="00A75BC4" w:rsidRDefault="00074C01">
            <w:pPr>
              <w:rPr>
                <w:rFonts w:ascii="Arial" w:hAnsi="Arial" w:cs="Arial"/>
                <w:sz w:val="22"/>
                <w:szCs w:val="22"/>
                <w:lang w:eastAsia="zh-CN"/>
              </w:rPr>
            </w:pPr>
            <w:r>
              <w:rPr>
                <w:rFonts w:ascii="Arial" w:hAnsi="Arial" w:cs="Arial"/>
                <w:sz w:val="22"/>
                <w:szCs w:val="22"/>
                <w:lang w:eastAsia="zh-CN"/>
              </w:rPr>
              <w:t>Nicoleta Florea</w:t>
            </w:r>
          </w:p>
        </w:tc>
      </w:tr>
      <w:tr w:rsidR="00A75BC4">
        <w:trPr>
          <w:trHeight w:val="472"/>
        </w:trPr>
        <w:tc>
          <w:tcPr>
            <w:tcW w:w="3253" w:type="dxa"/>
            <w:gridSpan w:val="2"/>
            <w:shd w:val="clear" w:color="auto" w:fill="BFBFBF" w:themeFill="background1" w:themeFillShade="BF"/>
            <w:vAlign w:val="center"/>
          </w:tcPr>
          <w:p w:rsidR="00A75BC4" w:rsidRDefault="00C14AD1">
            <w:pPr>
              <w:rPr>
                <w:rFonts w:ascii="Arial" w:hAnsi="Arial" w:cs="Arial"/>
                <w:sz w:val="22"/>
                <w:szCs w:val="22"/>
              </w:rPr>
            </w:pPr>
            <w:r>
              <w:rPr>
                <w:rFonts w:ascii="Arial" w:hAnsi="Arial" w:cs="Arial"/>
                <w:sz w:val="22"/>
                <w:szCs w:val="22"/>
              </w:rPr>
              <w:t>Tick all boxes which apply:</w:t>
            </w:r>
          </w:p>
          <w:p w:rsidR="00A75BC4" w:rsidRDefault="00A75BC4">
            <w:pPr>
              <w:rPr>
                <w:rFonts w:ascii="Arial" w:hAnsi="Arial" w:cs="Arial"/>
                <w:sz w:val="22"/>
                <w:szCs w:val="22"/>
              </w:rPr>
            </w:pPr>
          </w:p>
        </w:tc>
        <w:tc>
          <w:tcPr>
            <w:tcW w:w="2551"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rsidR="00A75BC4" w:rsidRDefault="00C14AD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rsidR="00A75BC4" w:rsidRDefault="00C14AD1">
            <w:pPr>
              <w:jc w:val="center"/>
              <w:rPr>
                <w:rFonts w:ascii="Arial" w:hAnsi="Arial" w:cs="Arial"/>
                <w:sz w:val="22"/>
                <w:szCs w:val="22"/>
              </w:rPr>
            </w:pPr>
            <w:r>
              <w:rPr>
                <w:rFonts w:ascii="MS Gothic" w:eastAsia="MS Gothic" w:hAnsi="MS Gothic" w:cs="Arial" w:hint="eastAsia"/>
                <w:sz w:val="22"/>
                <w:szCs w:val="22"/>
              </w:rPr>
              <w:t>☐</w:t>
            </w:r>
          </w:p>
        </w:tc>
      </w:tr>
      <w:tr w:rsidR="00A75BC4">
        <w:trPr>
          <w:trHeight w:val="472"/>
        </w:trPr>
        <w:tc>
          <w:tcPr>
            <w:tcW w:w="2544"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A75BC4" w:rsidRDefault="00C14AD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A75BC4" w:rsidRDefault="00C14AD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75BC4" w:rsidRDefault="00C14AD1">
                <w:pPr>
                  <w:jc w:val="center"/>
                  <w:rPr>
                    <w:rFonts w:ascii="Arial" w:hAnsi="Arial" w:cs="Arial"/>
                    <w:sz w:val="22"/>
                    <w:szCs w:val="22"/>
                  </w:rPr>
                </w:pPr>
                <w:r>
                  <w:rPr>
                    <w:rFonts w:ascii="MS Gothic" w:eastAsia="MS Gothic" w:hAnsi="MS Gothic" w:cs="Arial" w:hint="eastAsia"/>
                    <w:sz w:val="22"/>
                    <w:szCs w:val="22"/>
                  </w:rPr>
                  <w:t>☐</w:t>
                </w:r>
              </w:p>
            </w:tc>
          </w:sdtContent>
        </w:sdt>
      </w:tr>
    </w:tbl>
    <w:p w:rsidR="00A75BC4" w:rsidRDefault="00A75BC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75BC4">
        <w:trPr>
          <w:cantSplit/>
          <w:trHeight w:val="334"/>
        </w:trPr>
        <w:tc>
          <w:tcPr>
            <w:tcW w:w="3253" w:type="dxa"/>
            <w:shd w:val="clear" w:color="auto" w:fill="F2F2F2" w:themeFill="background1" w:themeFillShade="F2"/>
          </w:tcPr>
          <w:p w:rsidR="00A75BC4" w:rsidRDefault="00C14AD1">
            <w:pPr>
              <w:rPr>
                <w:rFonts w:ascii="Arial" w:hAnsi="Arial" w:cs="Arial"/>
                <w:sz w:val="22"/>
                <w:szCs w:val="22"/>
              </w:rPr>
            </w:pPr>
            <w:r>
              <w:rPr>
                <w:rFonts w:ascii="Arial" w:hAnsi="Arial" w:cs="Arial"/>
                <w:sz w:val="22"/>
                <w:szCs w:val="22"/>
              </w:rPr>
              <w:t>Institute/Academic Discipline/Centre:</w:t>
            </w:r>
          </w:p>
        </w:tc>
        <w:tc>
          <w:tcPr>
            <w:tcW w:w="6636" w:type="dxa"/>
          </w:tcPr>
          <w:p w:rsidR="00A75BC4" w:rsidRDefault="00A75BC4">
            <w:pPr>
              <w:rPr>
                <w:rFonts w:ascii="Arial" w:hAnsi="Arial" w:cs="Arial"/>
                <w:sz w:val="22"/>
                <w:szCs w:val="22"/>
              </w:rPr>
            </w:pPr>
          </w:p>
          <w:p w:rsidR="00A75BC4" w:rsidRDefault="00C14AD1">
            <w:pPr>
              <w:rPr>
                <w:rFonts w:ascii="Arial" w:hAnsi="Arial" w:cs="Arial"/>
                <w:sz w:val="22"/>
                <w:szCs w:val="22"/>
                <w:lang w:eastAsia="zh-CN"/>
              </w:rPr>
            </w:pPr>
            <w:r>
              <w:rPr>
                <w:rFonts w:ascii="Arial" w:hAnsi="Arial" w:cs="Arial"/>
                <w:sz w:val="22"/>
                <w:szCs w:val="22"/>
                <w:lang w:eastAsia="zh-CN"/>
              </w:rPr>
              <w:t>Business School Or Other</w:t>
            </w:r>
          </w:p>
        </w:tc>
      </w:tr>
      <w:tr w:rsidR="00A75BC4">
        <w:trPr>
          <w:cantSplit/>
          <w:trHeight w:val="340"/>
        </w:trPr>
        <w:tc>
          <w:tcPr>
            <w:tcW w:w="3253" w:type="dxa"/>
            <w:shd w:val="clear" w:color="auto" w:fill="F2F2F2" w:themeFill="background1" w:themeFillShade="F2"/>
          </w:tcPr>
          <w:p w:rsidR="00A75BC4" w:rsidRDefault="00C14AD1">
            <w:pPr>
              <w:rPr>
                <w:rFonts w:ascii="Arial" w:hAnsi="Arial" w:cs="Arial"/>
                <w:sz w:val="22"/>
                <w:szCs w:val="22"/>
              </w:rPr>
            </w:pPr>
            <w:r>
              <w:rPr>
                <w:rFonts w:ascii="Arial" w:hAnsi="Arial" w:cs="Arial"/>
                <w:sz w:val="22"/>
                <w:szCs w:val="22"/>
              </w:rPr>
              <w:t>Campus:</w:t>
            </w:r>
          </w:p>
        </w:tc>
        <w:tc>
          <w:tcPr>
            <w:tcW w:w="6636" w:type="dxa"/>
          </w:tcPr>
          <w:p w:rsidR="00A75BC4" w:rsidRDefault="00A75BC4">
            <w:pPr>
              <w:rPr>
                <w:rFonts w:ascii="Arial" w:hAnsi="Arial" w:cs="Arial"/>
                <w:sz w:val="22"/>
                <w:szCs w:val="22"/>
              </w:rPr>
            </w:pPr>
          </w:p>
          <w:p w:rsidR="00A75BC4" w:rsidRDefault="00C14AD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75BC4">
        <w:trPr>
          <w:cantSplit/>
          <w:trHeight w:val="340"/>
        </w:trPr>
        <w:tc>
          <w:tcPr>
            <w:tcW w:w="3253" w:type="dxa"/>
            <w:shd w:val="clear" w:color="auto" w:fill="F2F2F2" w:themeFill="background1" w:themeFillShade="F2"/>
          </w:tcPr>
          <w:p w:rsidR="00A75BC4" w:rsidRDefault="00C14AD1">
            <w:pPr>
              <w:rPr>
                <w:rFonts w:ascii="Arial" w:hAnsi="Arial" w:cs="Arial"/>
                <w:sz w:val="22"/>
                <w:szCs w:val="22"/>
              </w:rPr>
            </w:pPr>
            <w:r>
              <w:rPr>
                <w:rFonts w:ascii="Arial" w:hAnsi="Arial" w:cs="Arial"/>
                <w:sz w:val="22"/>
                <w:szCs w:val="22"/>
              </w:rPr>
              <w:t>E-mail address:</w:t>
            </w:r>
          </w:p>
        </w:tc>
        <w:tc>
          <w:tcPr>
            <w:tcW w:w="6636" w:type="dxa"/>
          </w:tcPr>
          <w:p w:rsidR="00A75BC4" w:rsidRDefault="00A75BC4">
            <w:pPr>
              <w:rPr>
                <w:rFonts w:ascii="Arial" w:hAnsi="Arial" w:cs="Arial"/>
                <w:sz w:val="22"/>
                <w:szCs w:val="22"/>
              </w:rPr>
            </w:pPr>
          </w:p>
          <w:p w:rsidR="00A75BC4" w:rsidRDefault="00074C01">
            <w:pPr>
              <w:rPr>
                <w:rFonts w:ascii="Arial" w:hAnsi="Arial" w:cs="Arial"/>
                <w:sz w:val="22"/>
                <w:szCs w:val="22"/>
                <w:lang w:eastAsia="zh-CN"/>
              </w:rPr>
            </w:pPr>
            <w:r>
              <w:rPr>
                <w:rFonts w:ascii="Arial" w:hAnsi="Arial" w:cs="Arial" w:hint="eastAsia"/>
                <w:sz w:val="22"/>
                <w:szCs w:val="22"/>
                <w:highlight w:val="yellow"/>
                <w:lang w:eastAsia="zh-CN"/>
              </w:rPr>
              <w:t>2129101</w:t>
            </w:r>
            <w:r w:rsidR="00C14AD1">
              <w:rPr>
                <w:rFonts w:ascii="Arial" w:hAnsi="Arial" w:cs="Arial"/>
                <w:sz w:val="22"/>
                <w:szCs w:val="22"/>
                <w:highlight w:val="yellow"/>
                <w:lang w:eastAsia="zh-CN"/>
              </w:rPr>
              <w:t>@student.uwtsd.ac.uk</w:t>
            </w:r>
          </w:p>
        </w:tc>
      </w:tr>
      <w:tr w:rsidR="00A75BC4">
        <w:trPr>
          <w:cantSplit/>
          <w:trHeight w:val="340"/>
        </w:trPr>
        <w:tc>
          <w:tcPr>
            <w:tcW w:w="3253" w:type="dxa"/>
            <w:shd w:val="clear" w:color="auto" w:fill="F2F2F2" w:themeFill="background1" w:themeFillShade="F2"/>
          </w:tcPr>
          <w:p w:rsidR="00A75BC4" w:rsidRDefault="00C14AD1">
            <w:pPr>
              <w:rPr>
                <w:rFonts w:ascii="Arial" w:hAnsi="Arial" w:cs="Arial"/>
                <w:sz w:val="22"/>
                <w:szCs w:val="22"/>
              </w:rPr>
            </w:pPr>
            <w:r>
              <w:rPr>
                <w:rFonts w:ascii="Arial" w:hAnsi="Arial" w:cs="Arial"/>
                <w:sz w:val="22"/>
                <w:szCs w:val="22"/>
              </w:rPr>
              <w:t>Contact Telephone Number:</w:t>
            </w:r>
          </w:p>
        </w:tc>
        <w:tc>
          <w:tcPr>
            <w:tcW w:w="6636" w:type="dxa"/>
          </w:tcPr>
          <w:p w:rsidR="00A75BC4" w:rsidRDefault="00A75BC4">
            <w:pPr>
              <w:rPr>
                <w:rFonts w:ascii="Arial" w:hAnsi="Arial" w:cs="Arial"/>
                <w:sz w:val="22"/>
                <w:szCs w:val="22"/>
              </w:rPr>
            </w:pPr>
          </w:p>
          <w:p w:rsidR="00A75BC4" w:rsidRDefault="00A75BC4">
            <w:pPr>
              <w:rPr>
                <w:rFonts w:ascii="Arial" w:hAnsi="Arial" w:cs="Arial"/>
                <w:sz w:val="22"/>
                <w:szCs w:val="22"/>
              </w:rPr>
            </w:pPr>
          </w:p>
        </w:tc>
      </w:tr>
      <w:tr w:rsidR="00A75BC4">
        <w:tc>
          <w:tcPr>
            <w:tcW w:w="9889" w:type="dxa"/>
            <w:gridSpan w:val="2"/>
            <w:shd w:val="clear" w:color="auto" w:fill="BFBFBF" w:themeFill="background1" w:themeFillShade="BF"/>
          </w:tcPr>
          <w:p w:rsidR="00A75BC4" w:rsidRDefault="00C14AD1">
            <w:pPr>
              <w:rPr>
                <w:rFonts w:ascii="Arial" w:hAnsi="Arial" w:cs="Arial"/>
                <w:sz w:val="22"/>
                <w:szCs w:val="22"/>
              </w:rPr>
            </w:pPr>
            <w:r>
              <w:rPr>
                <w:rFonts w:ascii="Arial" w:hAnsi="Arial" w:cs="Arial"/>
                <w:b/>
                <w:i/>
                <w:sz w:val="22"/>
                <w:szCs w:val="22"/>
              </w:rPr>
              <w:t>For students:</w:t>
            </w:r>
          </w:p>
        </w:tc>
      </w:tr>
      <w:tr w:rsidR="00A75BC4">
        <w:trPr>
          <w:trHeight w:val="513"/>
        </w:trPr>
        <w:tc>
          <w:tcPr>
            <w:tcW w:w="3253"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highlight w:val="yellow"/>
              </w:rPr>
              <w:t>Student Number:</w:t>
            </w:r>
          </w:p>
        </w:tc>
        <w:tc>
          <w:tcPr>
            <w:tcW w:w="6636" w:type="dxa"/>
          </w:tcPr>
          <w:p w:rsidR="00A75BC4" w:rsidRDefault="00C14AD1">
            <w:pPr>
              <w:rPr>
                <w:rFonts w:ascii="Arial" w:hAnsi="Arial" w:cs="Arial"/>
                <w:sz w:val="22"/>
                <w:szCs w:val="22"/>
                <w:lang w:eastAsia="zh-CN"/>
              </w:rPr>
            </w:pPr>
            <w:r>
              <w:rPr>
                <w:rFonts w:ascii="Arial" w:hAnsi="Arial" w:cs="Arial"/>
                <w:sz w:val="22"/>
                <w:szCs w:val="22"/>
                <w:lang w:eastAsia="zh-CN"/>
              </w:rPr>
              <w:t>2129101</w:t>
            </w:r>
          </w:p>
        </w:tc>
      </w:tr>
      <w:tr w:rsidR="00A75BC4">
        <w:trPr>
          <w:trHeight w:val="549"/>
        </w:trPr>
        <w:tc>
          <w:tcPr>
            <w:tcW w:w="3253"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Programme of Study:</w:t>
            </w:r>
          </w:p>
        </w:tc>
        <w:tc>
          <w:tcPr>
            <w:tcW w:w="6636" w:type="dxa"/>
          </w:tcPr>
          <w:p w:rsidR="00A75BC4" w:rsidRDefault="00C14AD1">
            <w:pPr>
              <w:rPr>
                <w:rFonts w:ascii="Arial" w:hAnsi="Arial" w:cs="Arial"/>
                <w:sz w:val="22"/>
                <w:szCs w:val="22"/>
                <w:lang w:eastAsia="zh-CN"/>
              </w:rPr>
            </w:pPr>
            <w:r>
              <w:rPr>
                <w:rFonts w:ascii="Arial" w:hAnsi="Arial" w:cs="Arial"/>
                <w:sz w:val="22"/>
                <w:szCs w:val="22"/>
                <w:lang w:eastAsia="zh-CN"/>
              </w:rPr>
              <w:t>International Hotel Management</w:t>
            </w:r>
          </w:p>
        </w:tc>
      </w:tr>
      <w:tr w:rsidR="00A75BC4">
        <w:trPr>
          <w:trHeight w:val="557"/>
        </w:trPr>
        <w:tc>
          <w:tcPr>
            <w:tcW w:w="3253" w:type="dxa"/>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highlight w:val="yellow"/>
              </w:rPr>
              <w:t>Director of Studies/Supervisor:</w:t>
            </w:r>
          </w:p>
        </w:tc>
        <w:tc>
          <w:tcPr>
            <w:tcW w:w="6636" w:type="dxa"/>
          </w:tcPr>
          <w:p w:rsidR="00A75BC4" w:rsidRDefault="00074C01">
            <w:pPr>
              <w:rPr>
                <w:rFonts w:ascii="Arial" w:hAnsi="Arial" w:cs="Arial"/>
                <w:sz w:val="22"/>
                <w:szCs w:val="22"/>
                <w:lang w:eastAsia="zh-CN"/>
              </w:rPr>
            </w:pPr>
            <w:r>
              <w:rPr>
                <w:rFonts w:ascii="Arial" w:hAnsi="Arial" w:cs="Arial"/>
                <w:sz w:val="22"/>
                <w:szCs w:val="22"/>
                <w:lang w:eastAsia="zh-CN"/>
              </w:rPr>
              <w:t>Ernest Wavei</w:t>
            </w:r>
          </w:p>
        </w:tc>
      </w:tr>
    </w:tbl>
    <w:p w:rsidR="00A75BC4" w:rsidRDefault="00A75BC4">
      <w:pPr>
        <w:rPr>
          <w:rFonts w:ascii="Arial" w:hAnsi="Arial" w:cs="Arial"/>
          <w:bCs/>
          <w:iCs/>
        </w:rPr>
      </w:pPr>
    </w:p>
    <w:p w:rsidR="00A75BC4" w:rsidRDefault="00A75BC4">
      <w:pPr>
        <w:autoSpaceDE w:val="0"/>
        <w:autoSpaceDN w:val="0"/>
        <w:adjustRightInd w:val="0"/>
        <w:jc w:val="both"/>
        <w:rPr>
          <w:rFonts w:ascii="Arial" w:hAnsi="Arial" w:cs="Arial"/>
          <w:b/>
          <w:sz w:val="22"/>
          <w:szCs w:val="22"/>
        </w:rPr>
      </w:pPr>
    </w:p>
    <w:p w:rsidR="00A75BC4" w:rsidRDefault="00C14AD1">
      <w:pPr>
        <w:rPr>
          <w:rFonts w:ascii="Arial" w:hAnsi="Arial" w:cs="Arial"/>
          <w:b/>
          <w:sz w:val="22"/>
          <w:szCs w:val="22"/>
        </w:rPr>
      </w:pPr>
      <w:r>
        <w:rPr>
          <w:rFonts w:ascii="Arial" w:hAnsi="Arial" w:cs="Arial"/>
          <w:b/>
          <w:sz w:val="22"/>
          <w:szCs w:val="22"/>
        </w:rPr>
        <w:br w:type="page"/>
      </w: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75BC4">
        <w:tc>
          <w:tcPr>
            <w:tcW w:w="6232" w:type="dxa"/>
            <w:gridSpan w:val="2"/>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00A75BC4" w:rsidRDefault="00C14AD1">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75BC4" w:rsidRDefault="00C14A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75BC4" w:rsidRDefault="00C14AD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75BC4">
        <w:tc>
          <w:tcPr>
            <w:tcW w:w="8075" w:type="dxa"/>
            <w:gridSpan w:val="4"/>
            <w:shd w:val="clear" w:color="auto" w:fill="F2F2F2" w:themeFill="background1" w:themeFillShade="F2"/>
          </w:tcPr>
          <w:p w:rsidR="00A75BC4" w:rsidRDefault="00A75BC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A75BC4" w:rsidRDefault="00C14AD1">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75BC4">
        <w:trPr>
          <w:trHeight w:val="437"/>
        </w:trPr>
        <w:tc>
          <w:tcPr>
            <w:tcW w:w="3693" w:type="dxa"/>
            <w:vMerge w:val="restart"/>
            <w:shd w:val="clear" w:color="auto" w:fill="F2F2F2" w:themeFill="background1" w:themeFillShade="F2"/>
          </w:tcPr>
          <w:p w:rsidR="00A75BC4" w:rsidRDefault="00C14AD1">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75BC4" w:rsidRDefault="00C14A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A75BC4" w:rsidRDefault="00A75BC4">
            <w:pPr>
              <w:autoSpaceDE w:val="0"/>
              <w:autoSpaceDN w:val="0"/>
              <w:adjustRightInd w:val="0"/>
              <w:jc w:val="center"/>
              <w:rPr>
                <w:rFonts w:ascii="Arial" w:hAnsi="Arial" w:cs="Arial"/>
                <w:b/>
                <w:bCs/>
                <w:sz w:val="22"/>
                <w:szCs w:val="22"/>
              </w:rPr>
            </w:pPr>
          </w:p>
        </w:tc>
      </w:tr>
      <w:tr w:rsidR="00A75BC4">
        <w:trPr>
          <w:trHeight w:val="415"/>
        </w:trPr>
        <w:tc>
          <w:tcPr>
            <w:tcW w:w="3693" w:type="dxa"/>
            <w:vMerge/>
            <w:shd w:val="clear" w:color="auto" w:fill="F2F2F2" w:themeFill="background1" w:themeFillShade="F2"/>
          </w:tcPr>
          <w:p w:rsidR="00A75BC4" w:rsidRDefault="00A75BC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75BC4" w:rsidRDefault="00C14A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A75BC4" w:rsidRDefault="00A75BC4">
            <w:pPr>
              <w:autoSpaceDE w:val="0"/>
              <w:autoSpaceDN w:val="0"/>
              <w:adjustRightInd w:val="0"/>
              <w:jc w:val="center"/>
              <w:rPr>
                <w:rFonts w:ascii="Arial" w:hAnsi="Arial" w:cs="Arial"/>
                <w:b/>
                <w:bCs/>
                <w:sz w:val="22"/>
                <w:szCs w:val="22"/>
              </w:rPr>
            </w:pPr>
          </w:p>
        </w:tc>
      </w:tr>
      <w:tr w:rsidR="00A75BC4">
        <w:tc>
          <w:tcPr>
            <w:tcW w:w="3693" w:type="dxa"/>
            <w:vMerge/>
            <w:shd w:val="clear" w:color="auto" w:fill="F2F2F2" w:themeFill="background1" w:themeFillShade="F2"/>
          </w:tcPr>
          <w:p w:rsidR="00A75BC4" w:rsidRDefault="00A75BC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Other (write in)</w:t>
            </w:r>
          </w:p>
          <w:p w:rsidR="00A75BC4" w:rsidRDefault="00A75BC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75BC4" w:rsidRDefault="00C14A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A75BC4" w:rsidRDefault="00A75BC4">
            <w:pPr>
              <w:autoSpaceDE w:val="0"/>
              <w:autoSpaceDN w:val="0"/>
              <w:adjustRightInd w:val="0"/>
              <w:jc w:val="center"/>
              <w:rPr>
                <w:rFonts w:ascii="Arial" w:hAnsi="Arial" w:cs="Arial"/>
                <w:b/>
                <w:bCs/>
                <w:sz w:val="22"/>
                <w:szCs w:val="22"/>
              </w:rPr>
            </w:pPr>
          </w:p>
        </w:tc>
      </w:tr>
    </w:tbl>
    <w:p w:rsidR="00A75BC4" w:rsidRDefault="00A75BC4">
      <w:pPr>
        <w:autoSpaceDE w:val="0"/>
        <w:autoSpaceDN w:val="0"/>
        <w:adjustRightInd w:val="0"/>
        <w:spacing w:after="240"/>
        <w:jc w:val="both"/>
        <w:rPr>
          <w:rFonts w:ascii="Arial" w:hAnsi="Arial" w:cs="Arial"/>
          <w:bCs/>
          <w:iCs/>
        </w:rPr>
      </w:pP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75BC4">
        <w:tc>
          <w:tcPr>
            <w:tcW w:w="9918" w:type="dxa"/>
            <w:gridSpan w:val="2"/>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75BC4">
        <w:trPr>
          <w:trHeight w:val="227"/>
        </w:trPr>
        <w:tc>
          <w:tcPr>
            <w:tcW w:w="8784" w:type="dxa"/>
          </w:tcPr>
          <w:p w:rsidR="00A75BC4" w:rsidRDefault="00977A06">
            <w:pPr>
              <w:autoSpaceDE w:val="0"/>
              <w:autoSpaceDN w:val="0"/>
              <w:adjustRightInd w:val="0"/>
              <w:rPr>
                <w:rStyle w:val="Hyperlink"/>
                <w:rFonts w:ascii="Arial" w:hAnsi="Arial" w:cs="Arial"/>
                <w:b/>
                <w:bCs/>
                <w:color w:val="auto"/>
                <w:sz w:val="22"/>
                <w:szCs w:val="22"/>
                <w:u w:val="none"/>
              </w:rPr>
            </w:pPr>
            <w:hyperlink r:id="rId11" w:history="1">
              <w:r w:rsidR="00C14AD1">
                <w:rPr>
                  <w:rStyle w:val="Hyperlink"/>
                  <w:rFonts w:ascii="Arial" w:hAnsi="Arial" w:cs="Arial"/>
                  <w:b/>
                  <w:bCs/>
                  <w:color w:val="auto"/>
                  <w:sz w:val="22"/>
                  <w:szCs w:val="22"/>
                  <w:u w:val="none"/>
                </w:rPr>
                <w:t>UWTSD Research Ethics &amp; Integrity Code of Practice</w:t>
              </w:r>
            </w:hyperlink>
          </w:p>
          <w:p w:rsidR="00A75BC4" w:rsidRDefault="00A75BC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A75BC4" w:rsidRDefault="00C14A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75BC4">
        <w:trPr>
          <w:trHeight w:val="227"/>
        </w:trPr>
        <w:tc>
          <w:tcPr>
            <w:tcW w:w="8784" w:type="dxa"/>
          </w:tcPr>
          <w:p w:rsidR="00A75BC4" w:rsidRDefault="00977A06">
            <w:pPr>
              <w:autoSpaceDE w:val="0"/>
              <w:autoSpaceDN w:val="0"/>
              <w:adjustRightInd w:val="0"/>
              <w:rPr>
                <w:rFonts w:ascii="Arial" w:hAnsi="Arial" w:cs="Arial"/>
                <w:b/>
                <w:bCs/>
                <w:i/>
                <w:sz w:val="22"/>
                <w:szCs w:val="22"/>
              </w:rPr>
            </w:pPr>
            <w:r>
              <w:rPr>
                <w:rFonts w:ascii="Arial" w:hAnsi="Arial" w:cs="Arial"/>
                <w:b/>
                <w:bCs/>
                <w:i/>
                <w:sz w:val="22"/>
                <w:szCs w:val="22"/>
              </w:rPr>
              <w:t>ea</w:t>
            </w:r>
          </w:p>
          <w:p w:rsidR="00A75BC4" w:rsidRDefault="00C14AD1">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75BC4">
        <w:trPr>
          <w:trHeight w:val="227"/>
        </w:trPr>
        <w:tc>
          <w:tcPr>
            <w:tcW w:w="8784" w:type="dxa"/>
          </w:tcPr>
          <w:p w:rsidR="00A75BC4" w:rsidRDefault="00A75BC4">
            <w:pPr>
              <w:autoSpaceDE w:val="0"/>
              <w:autoSpaceDN w:val="0"/>
              <w:adjustRightInd w:val="0"/>
              <w:rPr>
                <w:rFonts w:ascii="Arial" w:hAnsi="Arial" w:cs="Arial"/>
                <w:b/>
                <w:bCs/>
                <w:i/>
                <w:sz w:val="22"/>
                <w:szCs w:val="22"/>
              </w:rPr>
            </w:pPr>
          </w:p>
          <w:p w:rsidR="00A75BC4" w:rsidRDefault="00A75BC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A75BC4" w:rsidRDefault="00A75BC4">
      <w:pPr>
        <w:autoSpaceDE w:val="0"/>
        <w:autoSpaceDN w:val="0"/>
        <w:adjustRightInd w:val="0"/>
        <w:spacing w:after="240"/>
        <w:jc w:val="both"/>
        <w:rPr>
          <w:rFonts w:ascii="Arial" w:hAnsi="Arial" w:cs="Arial"/>
          <w:b/>
          <w:sz w:val="22"/>
          <w:szCs w:val="22"/>
        </w:rPr>
      </w:pP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75BC4">
        <w:tc>
          <w:tcPr>
            <w:tcW w:w="6232" w:type="dxa"/>
            <w:gridSpan w:val="2"/>
            <w:shd w:val="clear" w:color="auto" w:fill="F2F2F2" w:themeFill="background1" w:themeFillShade="F2"/>
          </w:tcPr>
          <w:p w:rsidR="00A75BC4" w:rsidRDefault="00C14AD1">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75BC4">
        <w:tc>
          <w:tcPr>
            <w:tcW w:w="9918" w:type="dxa"/>
            <w:gridSpan w:val="8"/>
          </w:tcPr>
          <w:p w:rsidR="00A75BC4" w:rsidRDefault="00A75BC4">
            <w:pPr>
              <w:autoSpaceDE w:val="0"/>
              <w:autoSpaceDN w:val="0"/>
              <w:adjustRightInd w:val="0"/>
              <w:rPr>
                <w:rFonts w:ascii="Arial" w:hAnsi="Arial" w:cs="Arial"/>
                <w:sz w:val="16"/>
                <w:szCs w:val="16"/>
              </w:rPr>
            </w:pPr>
          </w:p>
          <w:p w:rsidR="00A75BC4" w:rsidRDefault="00C14AD1">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A75BC4">
        <w:trPr>
          <w:trHeight w:val="227"/>
        </w:trPr>
        <w:tc>
          <w:tcPr>
            <w:tcW w:w="3823" w:type="dxa"/>
            <w:shd w:val="clear" w:color="auto" w:fill="F2F2F2" w:themeFill="background1" w:themeFillShade="F2"/>
          </w:tcPr>
          <w:p w:rsidR="00A75BC4" w:rsidRDefault="00C14AD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rsidR="00A75BC4" w:rsidRDefault="00A75BC4">
            <w:pPr>
              <w:autoSpaceDE w:val="0"/>
              <w:autoSpaceDN w:val="0"/>
              <w:adjustRightInd w:val="0"/>
              <w:rPr>
                <w:rFonts w:ascii="Arial" w:hAnsi="Arial" w:cs="Arial"/>
                <w:bCs/>
                <w:sz w:val="22"/>
                <w:szCs w:val="22"/>
              </w:rPr>
            </w:pPr>
          </w:p>
          <w:p w:rsidR="00A75BC4" w:rsidRDefault="00A75BC4">
            <w:pPr>
              <w:autoSpaceDE w:val="0"/>
              <w:autoSpaceDN w:val="0"/>
              <w:adjustRightInd w:val="0"/>
              <w:rPr>
                <w:rFonts w:ascii="Arial" w:hAnsi="Arial" w:cs="Arial"/>
                <w:bCs/>
                <w:sz w:val="22"/>
                <w:szCs w:val="22"/>
              </w:rPr>
            </w:pPr>
          </w:p>
        </w:tc>
      </w:tr>
      <w:tr w:rsidR="00A75BC4">
        <w:trPr>
          <w:trHeight w:val="227"/>
        </w:trPr>
        <w:tc>
          <w:tcPr>
            <w:tcW w:w="3823" w:type="dxa"/>
            <w:shd w:val="clear" w:color="auto" w:fill="F2F2F2" w:themeFill="background1" w:themeFillShade="F2"/>
          </w:tcPr>
          <w:p w:rsidR="00A75BC4" w:rsidRDefault="00C14AD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rsidR="00A75BC4" w:rsidRDefault="00A75BC4">
            <w:pPr>
              <w:autoSpaceDE w:val="0"/>
              <w:autoSpaceDN w:val="0"/>
              <w:adjustRightInd w:val="0"/>
              <w:rPr>
                <w:rFonts w:ascii="Arial" w:hAnsi="Arial" w:cs="Arial"/>
                <w:bCs/>
                <w:sz w:val="22"/>
                <w:szCs w:val="22"/>
              </w:rPr>
            </w:pPr>
          </w:p>
          <w:p w:rsidR="00A75BC4" w:rsidRDefault="00A75BC4">
            <w:pPr>
              <w:autoSpaceDE w:val="0"/>
              <w:autoSpaceDN w:val="0"/>
              <w:adjustRightInd w:val="0"/>
              <w:rPr>
                <w:rFonts w:ascii="Arial" w:hAnsi="Arial" w:cs="Arial"/>
                <w:bCs/>
                <w:sz w:val="22"/>
                <w:szCs w:val="22"/>
              </w:rPr>
            </w:pPr>
          </w:p>
        </w:tc>
      </w:tr>
      <w:tr w:rsidR="00A75BC4">
        <w:trPr>
          <w:trHeight w:val="227"/>
        </w:trPr>
        <w:tc>
          <w:tcPr>
            <w:tcW w:w="3823" w:type="dxa"/>
            <w:shd w:val="clear" w:color="auto" w:fill="F2F2F2" w:themeFill="background1" w:themeFillShade="F2"/>
          </w:tcPr>
          <w:p w:rsidR="00A75BC4" w:rsidRDefault="00C14AD1">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rsidR="00A75BC4" w:rsidRDefault="00A75BC4">
            <w:pPr>
              <w:autoSpaceDE w:val="0"/>
              <w:autoSpaceDN w:val="0"/>
              <w:adjustRightInd w:val="0"/>
              <w:jc w:val="both"/>
              <w:rPr>
                <w:rFonts w:ascii="Arial" w:hAnsi="Arial" w:cs="Arial"/>
                <w:sz w:val="22"/>
                <w:szCs w:val="22"/>
              </w:rPr>
            </w:pPr>
          </w:p>
        </w:tc>
        <w:tc>
          <w:tcPr>
            <w:tcW w:w="6095" w:type="dxa"/>
            <w:gridSpan w:val="7"/>
          </w:tcPr>
          <w:p w:rsidR="00A75BC4" w:rsidRDefault="00A75BC4">
            <w:pPr>
              <w:autoSpaceDE w:val="0"/>
              <w:autoSpaceDN w:val="0"/>
              <w:adjustRightInd w:val="0"/>
              <w:rPr>
                <w:rFonts w:ascii="Arial" w:hAnsi="Arial" w:cs="Arial"/>
                <w:bCs/>
                <w:sz w:val="22"/>
                <w:szCs w:val="22"/>
              </w:rPr>
            </w:pPr>
          </w:p>
        </w:tc>
      </w:tr>
      <w:tr w:rsidR="00A75BC4">
        <w:tc>
          <w:tcPr>
            <w:tcW w:w="6232" w:type="dxa"/>
            <w:gridSpan w:val="2"/>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A75BC4" w:rsidRDefault="00977A06">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C14AD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A75BC4" w:rsidRDefault="00C14AD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c>
          <w:tcPr>
            <w:tcW w:w="6232" w:type="dxa"/>
            <w:gridSpan w:val="2"/>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A75BC4" w:rsidRDefault="00977A06">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C14AD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A75BC4" w:rsidRDefault="00C14AD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c>
          <w:tcPr>
            <w:tcW w:w="6232" w:type="dxa"/>
            <w:gridSpan w:val="2"/>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A75BC4" w:rsidRDefault="00977A0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14AD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A75BC4" w:rsidRDefault="00C14AD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rPr>
          <w:trHeight w:val="386"/>
        </w:trPr>
        <w:tc>
          <w:tcPr>
            <w:tcW w:w="3823" w:type="dxa"/>
            <w:vMerge w:val="restart"/>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A75BC4" w:rsidRDefault="00C14AD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rPr>
          <w:trHeight w:val="386"/>
        </w:trPr>
        <w:tc>
          <w:tcPr>
            <w:tcW w:w="3823" w:type="dxa"/>
            <w:vMerge/>
            <w:shd w:val="clear" w:color="auto" w:fill="F2F2F2" w:themeFill="background1" w:themeFillShade="F2"/>
          </w:tcPr>
          <w:p w:rsidR="00A75BC4" w:rsidRDefault="00A75BC4">
            <w:pPr>
              <w:autoSpaceDE w:val="0"/>
              <w:autoSpaceDN w:val="0"/>
              <w:adjustRightInd w:val="0"/>
              <w:rPr>
                <w:rFonts w:ascii="Arial" w:hAnsi="Arial" w:cs="Arial"/>
                <w:sz w:val="22"/>
                <w:szCs w:val="22"/>
              </w:rPr>
            </w:pPr>
          </w:p>
        </w:tc>
        <w:tc>
          <w:tcPr>
            <w:tcW w:w="2409" w:type="dxa"/>
          </w:tcPr>
          <w:p w:rsidR="00A75BC4" w:rsidRDefault="00C14AD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c>
          <w:tcPr>
            <w:tcW w:w="382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A75BC4" w:rsidRDefault="00C14AD1">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A75BC4" w:rsidRDefault="00977A06">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C14AD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c>
          <w:tcPr>
            <w:tcW w:w="382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A75BC4" w:rsidRDefault="00C14AD1">
            <w:pPr>
              <w:autoSpaceDE w:val="0"/>
              <w:autoSpaceDN w:val="0"/>
              <w:adjustRightInd w:val="0"/>
              <w:rPr>
                <w:rFonts w:ascii="Arial" w:hAnsi="Arial" w:cs="Arial"/>
                <w:bCs/>
                <w:sz w:val="22"/>
                <w:szCs w:val="22"/>
              </w:rPr>
            </w:pPr>
            <w:r>
              <w:rPr>
                <w:rFonts w:ascii="Arial" w:hAnsi="Arial" w:cs="Arial"/>
                <w:bCs/>
                <w:sz w:val="22"/>
                <w:szCs w:val="22"/>
              </w:rPr>
              <w:t>(If YES attach copy)</w:t>
            </w:r>
          </w:p>
          <w:p w:rsidR="00A75BC4" w:rsidRDefault="00C14AD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rsidR="00A75BC4" w:rsidRDefault="00977A06">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C14AD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A75BC4" w:rsidRDefault="00A75BC4">
      <w:pPr>
        <w:rPr>
          <w:rFonts w:ascii="Arial" w:hAnsi="Arial" w:cs="Arial"/>
          <w:bCs/>
          <w:iCs/>
          <w:sz w:val="16"/>
          <w:szCs w:val="16"/>
        </w:rPr>
      </w:pPr>
    </w:p>
    <w:p w:rsidR="00A75BC4" w:rsidRDefault="00A75BC4">
      <w:pPr>
        <w:rPr>
          <w:rFonts w:ascii="Arial" w:hAnsi="Arial" w:cs="Arial"/>
          <w:b/>
          <w:bCs/>
          <w:iCs/>
          <w:sz w:val="22"/>
          <w:szCs w:val="22"/>
        </w:rPr>
      </w:pP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75BC4">
        <w:trPr>
          <w:trHeight w:val="507"/>
        </w:trPr>
        <w:tc>
          <w:tcPr>
            <w:tcW w:w="6237" w:type="dxa"/>
            <w:shd w:val="clear" w:color="auto" w:fill="F2F2F2" w:themeFill="background1" w:themeFillShade="F2"/>
            <w:vAlign w:val="center"/>
          </w:tcPr>
          <w:p w:rsidR="00A75BC4" w:rsidRDefault="00C14AD1">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c>
          <w:tcPr>
            <w:tcW w:w="9923" w:type="dxa"/>
            <w:gridSpan w:val="5"/>
          </w:tcPr>
          <w:p w:rsidR="00A75BC4" w:rsidRDefault="00A75BC4">
            <w:pPr>
              <w:autoSpaceDE w:val="0"/>
              <w:autoSpaceDN w:val="0"/>
              <w:adjustRightInd w:val="0"/>
              <w:rPr>
                <w:rFonts w:ascii="Arial" w:hAnsi="Arial" w:cs="Arial"/>
                <w:bCs/>
                <w:sz w:val="22"/>
                <w:szCs w:val="22"/>
              </w:rPr>
            </w:pPr>
          </w:p>
          <w:p w:rsidR="00A75BC4" w:rsidRDefault="00C14AD1">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rsidR="00A75BC4" w:rsidRDefault="00A75BC4">
            <w:pPr>
              <w:autoSpaceDE w:val="0"/>
              <w:autoSpaceDN w:val="0"/>
              <w:adjustRightInd w:val="0"/>
              <w:rPr>
                <w:rFonts w:ascii="Arial" w:hAnsi="Arial" w:cs="Arial"/>
                <w:b/>
                <w:bCs/>
                <w:sz w:val="22"/>
                <w:szCs w:val="22"/>
              </w:rPr>
            </w:pPr>
          </w:p>
        </w:tc>
      </w:tr>
    </w:tbl>
    <w:p w:rsidR="00A75BC4" w:rsidRDefault="00A75BC4">
      <w:pPr>
        <w:autoSpaceDE w:val="0"/>
        <w:autoSpaceDN w:val="0"/>
        <w:adjustRightInd w:val="0"/>
        <w:spacing w:after="240"/>
        <w:jc w:val="both"/>
        <w:rPr>
          <w:rFonts w:ascii="Arial" w:hAnsi="Arial" w:cs="Arial"/>
          <w:bCs/>
          <w:iCs/>
        </w:rPr>
      </w:pP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75BC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A75BC4" w:rsidRDefault="00C14AD1">
            <w:pPr>
              <w:rPr>
                <w:rFonts w:ascii="Arial" w:hAnsi="Arial" w:cs="Arial"/>
                <w:sz w:val="22"/>
                <w:szCs w:val="22"/>
              </w:rPr>
            </w:pPr>
            <w:r>
              <w:rPr>
                <w:rFonts w:ascii="Arial" w:hAnsi="Arial" w:cs="Arial"/>
                <w:sz w:val="22"/>
                <w:szCs w:val="22"/>
              </w:rPr>
              <w:t xml:space="preserve">Hotel Placement Project </w:t>
            </w:r>
          </w:p>
        </w:tc>
      </w:tr>
      <w:tr w:rsidR="00A75BC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A75BC4" w:rsidRDefault="007F74B3">
            <w:pPr>
              <w:rPr>
                <w:rFonts w:ascii="Arial" w:hAnsi="Arial" w:cs="Arial"/>
                <w:sz w:val="22"/>
                <w:szCs w:val="22"/>
              </w:rPr>
            </w:pPr>
            <w:r>
              <w:rPr>
                <w:rFonts w:ascii="Arial" w:hAnsi="Arial" w:cs="Arial"/>
                <w:sz w:val="22"/>
                <w:szCs w:val="22"/>
              </w:rPr>
              <w:t>13/01</w:t>
            </w:r>
            <w:r w:rsidR="00C14AD1">
              <w:rPr>
                <w:rFonts w:ascii="Arial" w:hAnsi="Arial" w:cs="Arial"/>
                <w:sz w:val="22"/>
                <w:szCs w:val="22"/>
              </w:rPr>
              <w:t>/2</w:t>
            </w:r>
            <w:r>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A75BC4" w:rsidRDefault="007F74B3">
            <w:pPr>
              <w:rPr>
                <w:rFonts w:ascii="Arial" w:hAnsi="Arial" w:cs="Arial"/>
                <w:sz w:val="22"/>
                <w:szCs w:val="22"/>
              </w:rPr>
            </w:pPr>
            <w:r>
              <w:rPr>
                <w:rFonts w:ascii="Arial" w:hAnsi="Arial" w:cs="Arial"/>
                <w:sz w:val="22"/>
                <w:szCs w:val="22"/>
              </w:rPr>
              <w:t>10/03</w:t>
            </w:r>
            <w:r w:rsidR="00C14AD1">
              <w:rPr>
                <w:rFonts w:ascii="Arial" w:hAnsi="Arial" w:cs="Arial"/>
                <w:sz w:val="22"/>
                <w:szCs w:val="22"/>
              </w:rPr>
              <w:t>/2</w:t>
            </w:r>
            <w:r>
              <w:rPr>
                <w:rFonts w:ascii="Arial" w:hAnsi="Arial" w:cs="Arial"/>
                <w:sz w:val="22"/>
                <w:szCs w:val="22"/>
              </w:rPr>
              <w:t>5</w:t>
            </w:r>
          </w:p>
        </w:tc>
      </w:tr>
      <w:tr w:rsidR="00A75BC4">
        <w:trPr>
          <w:trHeight w:val="454"/>
        </w:trPr>
        <w:tc>
          <w:tcPr>
            <w:tcW w:w="5000" w:type="pct"/>
            <w:gridSpan w:val="4"/>
            <w:tcBorders>
              <w:top w:val="single" w:sz="4" w:space="0" w:color="auto"/>
            </w:tcBorders>
            <w:shd w:val="clear" w:color="auto" w:fill="F2F2F2" w:themeFill="background1" w:themeFillShade="F2"/>
            <w:vAlign w:val="center"/>
          </w:tcPr>
          <w:p w:rsidR="00A75BC4" w:rsidRDefault="00C14AD1">
            <w:pPr>
              <w:spacing w:before="120" w:after="120"/>
              <w:rPr>
                <w:rFonts w:ascii="Arial" w:hAnsi="Arial" w:cs="Arial"/>
                <w:b/>
                <w:sz w:val="22"/>
                <w:szCs w:val="22"/>
              </w:rPr>
            </w:pPr>
            <w:r>
              <w:rPr>
                <w:rFonts w:ascii="Arial" w:hAnsi="Arial" w:cs="Arial"/>
                <w:b/>
                <w:sz w:val="22"/>
                <w:szCs w:val="22"/>
              </w:rPr>
              <w:t>Introduction to the Research (maximum 300 words)</w:t>
            </w:r>
          </w:p>
          <w:p w:rsidR="00A75BC4" w:rsidRDefault="00C14AD1">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rsidR="00A75BC4" w:rsidRDefault="00C14AD1">
            <w:pPr>
              <w:pStyle w:val="ListParagraph"/>
              <w:numPr>
                <w:ilvl w:val="0"/>
                <w:numId w:val="1"/>
              </w:numPr>
              <w:contextualSpacing w:val="0"/>
              <w:rPr>
                <w:rFonts w:ascii="Arial" w:hAnsi="Arial" w:cs="Arial"/>
                <w:i/>
              </w:rPr>
            </w:pPr>
            <w:r>
              <w:rPr>
                <w:rFonts w:ascii="Arial" w:hAnsi="Arial" w:cs="Arial"/>
                <w:i/>
              </w:rPr>
              <w:t>Purpose of Research Activity</w:t>
            </w:r>
          </w:p>
          <w:p w:rsidR="00A75BC4" w:rsidRDefault="00C14AD1">
            <w:pPr>
              <w:pStyle w:val="ListParagraph"/>
              <w:numPr>
                <w:ilvl w:val="0"/>
                <w:numId w:val="1"/>
              </w:numPr>
              <w:contextualSpacing w:val="0"/>
              <w:rPr>
                <w:rFonts w:ascii="Arial" w:hAnsi="Arial" w:cs="Arial"/>
                <w:i/>
              </w:rPr>
            </w:pPr>
            <w:r>
              <w:rPr>
                <w:rFonts w:ascii="Arial" w:hAnsi="Arial" w:cs="Arial"/>
                <w:i/>
              </w:rPr>
              <w:t>Proposed Research Question</w:t>
            </w:r>
          </w:p>
          <w:p w:rsidR="00A75BC4" w:rsidRDefault="00C14AD1">
            <w:pPr>
              <w:pStyle w:val="ListParagraph"/>
              <w:numPr>
                <w:ilvl w:val="0"/>
                <w:numId w:val="1"/>
              </w:numPr>
              <w:contextualSpacing w:val="0"/>
              <w:rPr>
                <w:rFonts w:ascii="Arial" w:hAnsi="Arial" w:cs="Arial"/>
                <w:i/>
              </w:rPr>
            </w:pPr>
            <w:r>
              <w:rPr>
                <w:rFonts w:ascii="Arial" w:hAnsi="Arial" w:cs="Arial"/>
                <w:i/>
              </w:rPr>
              <w:t>Aims of Research Activity</w:t>
            </w:r>
          </w:p>
          <w:p w:rsidR="00A75BC4" w:rsidRDefault="00C14AD1">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rsidR="00A75BC4" w:rsidRDefault="00C14AD1">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00A75BC4" w:rsidRDefault="00C14AD1">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rsidR="00A75BC4" w:rsidRDefault="00C14AD1">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75BC4">
        <w:trPr>
          <w:trHeight w:val="454"/>
        </w:trPr>
        <w:tc>
          <w:tcPr>
            <w:tcW w:w="5000" w:type="pct"/>
            <w:gridSpan w:val="4"/>
            <w:vAlign w:val="center"/>
          </w:tcPr>
          <w:p w:rsidR="00A75BC4" w:rsidRDefault="00C14AD1">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rsidR="00A75BC4" w:rsidRDefault="00A75BC4">
            <w:pPr>
              <w:autoSpaceDE w:val="0"/>
              <w:autoSpaceDN w:val="0"/>
              <w:adjustRightInd w:val="0"/>
              <w:rPr>
                <w:rFonts w:ascii="Arial" w:hAnsi="Arial" w:cs="Arial"/>
                <w:b/>
                <w:bCs/>
                <w:sz w:val="22"/>
                <w:szCs w:val="22"/>
              </w:rPr>
            </w:pPr>
          </w:p>
          <w:p w:rsidR="00A75BC4" w:rsidRPr="003D751A" w:rsidRDefault="003D751A">
            <w:pPr>
              <w:spacing w:line="360" w:lineRule="auto"/>
              <w:jc w:val="both"/>
              <w:rPr>
                <w:rFonts w:ascii="Arial" w:hAnsi="Arial" w:cs="Arial"/>
                <w:sz w:val="22"/>
                <w:szCs w:val="22"/>
              </w:rPr>
            </w:pPr>
            <w:r w:rsidRPr="003D751A">
              <w:rPr>
                <w:rFonts w:ascii="Arial" w:hAnsi="Arial" w:cs="Arial"/>
                <w:sz w:val="22"/>
                <w:szCs w:val="22"/>
              </w:rPr>
              <w:t>The purpose of this</w:t>
            </w:r>
            <w:r w:rsidRPr="003D751A">
              <w:rPr>
                <w:rFonts w:ascii="Arial" w:hAnsi="Arial" w:cs="Arial"/>
                <w:sz w:val="22"/>
                <w:szCs w:val="22"/>
              </w:rPr>
              <w:t xml:space="preserve"> research</w:t>
            </w:r>
            <w:r w:rsidRPr="003D751A">
              <w:rPr>
                <w:rFonts w:ascii="Arial" w:hAnsi="Arial" w:cs="Arial"/>
                <w:sz w:val="22"/>
                <w:szCs w:val="22"/>
              </w:rPr>
              <w:t xml:space="preserve"> is to analyse the causes and impact of staff shortage on operational Efficiency and guest satisfaction in the hotel industry.</w:t>
            </w:r>
          </w:p>
        </w:tc>
      </w:tr>
      <w:tr w:rsidR="00A75BC4">
        <w:trPr>
          <w:trHeight w:val="454"/>
        </w:trPr>
        <w:tc>
          <w:tcPr>
            <w:tcW w:w="5000" w:type="pct"/>
            <w:gridSpan w:val="4"/>
            <w:vAlign w:val="center"/>
          </w:tcPr>
          <w:p w:rsidR="00A75BC4" w:rsidRDefault="00C14AD1">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rsidR="00A75BC4" w:rsidRDefault="00A75BC4">
            <w:pPr>
              <w:rPr>
                <w:rFonts w:ascii="Arial" w:hAnsi="Arial" w:cs="Arial"/>
                <w:sz w:val="22"/>
                <w:szCs w:val="22"/>
              </w:rPr>
            </w:pPr>
          </w:p>
          <w:p w:rsidR="00A75BC4" w:rsidRDefault="00C14AD1">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3D751A">
              <w:rPr>
                <w:rFonts w:ascii="Arial" w:hAnsi="Arial" w:cs="Arial"/>
                <w:sz w:val="22"/>
                <w:szCs w:val="22"/>
              </w:rPr>
              <w:t xml:space="preserve"> </w:t>
            </w:r>
            <w:r w:rsidR="003D751A" w:rsidRPr="003D751A">
              <w:rPr>
                <w:rFonts w:ascii="Arial" w:hAnsi="Arial" w:cs="Arial"/>
                <w:sz w:val="22"/>
                <w:szCs w:val="22"/>
              </w:rPr>
              <w:t>What are the primary causes of staff shortages in hotels?</w:t>
            </w:r>
          </w:p>
          <w:p w:rsidR="00A75BC4" w:rsidRPr="003D751A" w:rsidRDefault="00C14AD1">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Pr="003D751A">
              <w:rPr>
                <w:rFonts w:ascii="Arial" w:hAnsi="Arial" w:cs="Arial"/>
                <w:sz w:val="22"/>
                <w:szCs w:val="22"/>
                <w:lang w:eastAsia="zh-CN"/>
              </w:rPr>
              <w:t>:</w:t>
            </w:r>
            <w:r w:rsidRPr="003D751A">
              <w:rPr>
                <w:sz w:val="22"/>
                <w:szCs w:val="22"/>
              </w:rPr>
              <w:t xml:space="preserve"> </w:t>
            </w:r>
            <w:r w:rsidR="003D751A" w:rsidRPr="003D751A">
              <w:rPr>
                <w:rFonts w:ascii="Arial" w:hAnsi="Arial" w:cs="Arial"/>
                <w:sz w:val="22"/>
                <w:szCs w:val="22"/>
              </w:rPr>
              <w:t>How do staff shortages affect the operational efficiency of hotel services (e.g., check-in/check-out, housekeeping, food service)?</w:t>
            </w:r>
          </w:p>
          <w:p w:rsidR="00A75BC4" w:rsidRDefault="00A75BC4">
            <w:pPr>
              <w:autoSpaceDE w:val="0"/>
              <w:autoSpaceDN w:val="0"/>
              <w:adjustRightInd w:val="0"/>
              <w:rPr>
                <w:rFonts w:ascii="Arial" w:hAnsi="Arial" w:cs="Arial"/>
                <w:b/>
                <w:bCs/>
                <w:sz w:val="22"/>
                <w:szCs w:val="22"/>
              </w:rPr>
            </w:pPr>
          </w:p>
        </w:tc>
      </w:tr>
      <w:tr w:rsidR="00A75BC4">
        <w:trPr>
          <w:trHeight w:val="454"/>
        </w:trPr>
        <w:tc>
          <w:tcPr>
            <w:tcW w:w="5000" w:type="pct"/>
            <w:gridSpan w:val="4"/>
            <w:vAlign w:val="center"/>
          </w:tcPr>
          <w:p w:rsidR="00A75BC4" w:rsidRDefault="00C14AD1">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rsidR="00A75BC4" w:rsidRDefault="00A75BC4">
            <w:pPr>
              <w:autoSpaceDE w:val="0"/>
              <w:autoSpaceDN w:val="0"/>
              <w:adjustRightInd w:val="0"/>
              <w:rPr>
                <w:rFonts w:ascii="Arial" w:hAnsi="Arial" w:cs="Arial"/>
                <w:b/>
                <w:bCs/>
                <w:sz w:val="22"/>
                <w:szCs w:val="22"/>
              </w:rPr>
            </w:pPr>
          </w:p>
          <w:p w:rsidR="00A75BC4" w:rsidRDefault="00A8108A">
            <w:pPr>
              <w:spacing w:line="360" w:lineRule="auto"/>
              <w:jc w:val="both"/>
              <w:rPr>
                <w:rFonts w:ascii="Arial" w:hAnsi="Arial" w:cs="Arial"/>
                <w:sz w:val="22"/>
                <w:szCs w:val="22"/>
              </w:rPr>
            </w:pPr>
            <w:r>
              <w:rPr>
                <w:rFonts w:ascii="Arial" w:hAnsi="Arial" w:cs="Arial"/>
                <w:sz w:val="22"/>
                <w:szCs w:val="22"/>
              </w:rPr>
              <w:t>The research aim i</w:t>
            </w:r>
            <w:r w:rsidRPr="00A8108A">
              <w:rPr>
                <w:rFonts w:ascii="Arial" w:hAnsi="Arial" w:cs="Arial"/>
                <w:sz w:val="22"/>
                <w:szCs w:val="22"/>
              </w:rPr>
              <w:t xml:space="preserve">dentify the key factors contributing to staff shortages in </w:t>
            </w:r>
            <w:r>
              <w:rPr>
                <w:rFonts w:ascii="Arial" w:hAnsi="Arial" w:cs="Arial"/>
                <w:sz w:val="22"/>
                <w:szCs w:val="22"/>
              </w:rPr>
              <w:t>hotels</w:t>
            </w:r>
            <w:r w:rsidRPr="00A8108A">
              <w:rPr>
                <w:rFonts w:ascii="Arial" w:hAnsi="Arial" w:cs="Arial"/>
                <w:sz w:val="22"/>
                <w:szCs w:val="22"/>
              </w:rPr>
              <w:t>.</w:t>
            </w:r>
          </w:p>
          <w:p w:rsidR="00A75BC4" w:rsidRDefault="00A75BC4">
            <w:pPr>
              <w:rPr>
                <w:rFonts w:ascii="Arial" w:hAnsi="Arial" w:cs="Arial"/>
              </w:rPr>
            </w:pPr>
          </w:p>
        </w:tc>
      </w:tr>
      <w:tr w:rsidR="00A75BC4">
        <w:trPr>
          <w:trHeight w:val="454"/>
        </w:trPr>
        <w:tc>
          <w:tcPr>
            <w:tcW w:w="5000" w:type="pct"/>
            <w:gridSpan w:val="4"/>
            <w:vAlign w:val="center"/>
          </w:tcPr>
          <w:p w:rsidR="00A75BC4" w:rsidRDefault="00C14AD1">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rsidR="00A75BC4" w:rsidRDefault="00A75BC4">
            <w:pPr>
              <w:rPr>
                <w:rFonts w:ascii="Arial" w:hAnsi="Arial" w:cs="Arial"/>
              </w:rPr>
            </w:pPr>
          </w:p>
          <w:p w:rsidR="00A75BC4" w:rsidRDefault="00A8108A" w:rsidP="00A8108A">
            <w:pPr>
              <w:spacing w:line="360" w:lineRule="auto"/>
              <w:rPr>
                <w:rFonts w:ascii="Arial" w:hAnsi="Arial" w:cs="Arial"/>
                <w:sz w:val="22"/>
                <w:szCs w:val="22"/>
              </w:rPr>
            </w:pPr>
            <w:r>
              <w:rPr>
                <w:rFonts w:ascii="Arial" w:hAnsi="Arial" w:cs="Arial"/>
                <w:sz w:val="22"/>
                <w:szCs w:val="22"/>
              </w:rPr>
              <w:t xml:space="preserve">1. </w:t>
            </w:r>
            <w:r w:rsidRPr="00A8108A">
              <w:rPr>
                <w:rFonts w:ascii="Arial" w:hAnsi="Arial" w:cs="Arial"/>
                <w:sz w:val="22"/>
                <w:szCs w:val="22"/>
              </w:rPr>
              <w:t>Investigate strategies and best practices for mitigating staff shortages, improving staff retention, and enhancing workforce management in the hotel industry.</w:t>
            </w:r>
          </w:p>
          <w:p w:rsidR="00A8108A" w:rsidRPr="00A8108A" w:rsidRDefault="00A8108A" w:rsidP="00A8108A">
            <w:pPr>
              <w:spacing w:line="360" w:lineRule="auto"/>
              <w:rPr>
                <w:rFonts w:ascii="Arial" w:hAnsi="Arial" w:cs="Arial"/>
                <w:sz w:val="22"/>
                <w:szCs w:val="22"/>
              </w:rPr>
            </w:pPr>
            <w:r>
              <w:rPr>
                <w:rFonts w:ascii="Arial" w:hAnsi="Arial" w:cs="Arial"/>
                <w:sz w:val="22"/>
                <w:szCs w:val="22"/>
              </w:rPr>
              <w:t xml:space="preserve">2. </w:t>
            </w:r>
            <w:r w:rsidRPr="00A8108A">
              <w:rPr>
                <w:rFonts w:ascii="Arial" w:hAnsi="Arial" w:cs="Arial"/>
                <w:sz w:val="22"/>
                <w:szCs w:val="22"/>
              </w:rPr>
              <w:t>Provide recommendations for hotel management and policymakers to address staffing challenges and improve overall service efficiency.</w:t>
            </w:r>
          </w:p>
        </w:tc>
      </w:tr>
      <w:tr w:rsidR="00A75BC4">
        <w:trPr>
          <w:trHeight w:val="454"/>
        </w:trPr>
        <w:tc>
          <w:tcPr>
            <w:tcW w:w="5000" w:type="pct"/>
            <w:gridSpan w:val="4"/>
            <w:shd w:val="clear" w:color="auto" w:fill="F2F2F2" w:themeFill="background1" w:themeFillShade="F2"/>
            <w:vAlign w:val="center"/>
          </w:tcPr>
          <w:p w:rsidR="00A75BC4" w:rsidRDefault="00C14AD1">
            <w:pPr>
              <w:spacing w:before="120" w:after="120"/>
              <w:rPr>
                <w:rFonts w:ascii="Arial" w:hAnsi="Arial" w:cs="Arial"/>
                <w:b/>
                <w:sz w:val="22"/>
                <w:szCs w:val="22"/>
              </w:rPr>
            </w:pPr>
            <w:r>
              <w:rPr>
                <w:rFonts w:ascii="Arial" w:hAnsi="Arial" w:cs="Arial"/>
                <w:b/>
                <w:sz w:val="22"/>
                <w:szCs w:val="22"/>
                <w:highlight w:val="yellow"/>
              </w:rPr>
              <w:t>Proposed methods (maximum 600 words)</w:t>
            </w:r>
          </w:p>
          <w:p w:rsidR="00A75BC4" w:rsidRDefault="00C14AD1">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75BC4">
        <w:trPr>
          <w:trHeight w:val="454"/>
        </w:trPr>
        <w:tc>
          <w:tcPr>
            <w:tcW w:w="5000" w:type="pct"/>
            <w:gridSpan w:val="4"/>
            <w:vAlign w:val="center"/>
          </w:tcPr>
          <w:p w:rsidR="00A75BC4" w:rsidRDefault="00A75BC4">
            <w:pPr>
              <w:rPr>
                <w:rFonts w:ascii="Arial" w:hAnsi="Arial" w:cs="Arial"/>
                <w:color w:val="000000" w:themeColor="text1"/>
                <w:sz w:val="22"/>
                <w:szCs w:val="22"/>
              </w:rPr>
            </w:pPr>
          </w:p>
          <w:p w:rsidR="00A75BC4" w:rsidRPr="003E7E24" w:rsidRDefault="003E7E24" w:rsidP="003E7E24">
            <w:pPr>
              <w:spacing w:line="360" w:lineRule="auto"/>
              <w:jc w:val="both"/>
              <w:rPr>
                <w:rFonts w:ascii="Arial" w:hAnsi="Arial" w:cs="Arial"/>
                <w:color w:val="000000" w:themeColor="text1"/>
                <w:sz w:val="22"/>
                <w:szCs w:val="22"/>
                <w:lang w:eastAsia="zh-CN"/>
              </w:rPr>
            </w:pPr>
            <w:r w:rsidRPr="003E7E24">
              <w:rPr>
                <w:rFonts w:ascii="Arial" w:hAnsi="Arial" w:cs="Arial"/>
                <w:sz w:val="22"/>
                <w:szCs w:val="22"/>
              </w:rPr>
              <w:lastRenderedPageBreak/>
              <w:t>This research will use different ways to collect information</w:t>
            </w:r>
            <w:r>
              <w:rPr>
                <w:rFonts w:ascii="Arial" w:hAnsi="Arial" w:cs="Arial"/>
                <w:sz w:val="22"/>
                <w:szCs w:val="22"/>
              </w:rPr>
              <w:t xml:space="preserve">. </w:t>
            </w:r>
            <w:r w:rsidRPr="003E7E24">
              <w:rPr>
                <w:rFonts w:ascii="Arial" w:hAnsi="Arial" w:cs="Arial"/>
                <w:sz w:val="22"/>
                <w:szCs w:val="22"/>
              </w:rPr>
              <w:t xml:space="preserve">Observing hotel operations </w:t>
            </w:r>
            <w:r>
              <w:rPr>
                <w:rFonts w:ascii="Arial" w:hAnsi="Arial" w:cs="Arial"/>
                <w:sz w:val="22"/>
                <w:szCs w:val="22"/>
              </w:rPr>
              <w:t xml:space="preserve">in real time </w:t>
            </w:r>
            <w:r w:rsidRPr="003E7E24">
              <w:rPr>
                <w:rFonts w:ascii="Arial" w:hAnsi="Arial" w:cs="Arial"/>
                <w:sz w:val="22"/>
                <w:szCs w:val="22"/>
              </w:rPr>
              <w:t>will help see how staff shortages affects daily tasks like check-in, housekeeping, and food service.</w:t>
            </w:r>
            <w:r>
              <w:rPr>
                <w:rFonts w:ascii="Arial" w:hAnsi="Arial" w:cs="Arial"/>
                <w:sz w:val="22"/>
                <w:szCs w:val="22"/>
              </w:rPr>
              <w:t xml:space="preserve"> Discussions with managers and</w:t>
            </w:r>
            <w:r w:rsidRPr="003E7E24">
              <w:rPr>
                <w:rFonts w:ascii="Arial" w:hAnsi="Arial" w:cs="Arial"/>
                <w:sz w:val="22"/>
                <w:szCs w:val="22"/>
              </w:rPr>
              <w:t xml:space="preserve"> staff will provide deeper insights into why staff shortages happen and how they affect hotel services.</w:t>
            </w:r>
            <w:r>
              <w:rPr>
                <w:rFonts w:ascii="Arial" w:hAnsi="Arial" w:cs="Arial"/>
                <w:sz w:val="22"/>
                <w:szCs w:val="22"/>
              </w:rPr>
              <w:t xml:space="preserve"> </w:t>
            </w:r>
            <w:r w:rsidRPr="003E7E24">
              <w:rPr>
                <w:rFonts w:ascii="Arial" w:hAnsi="Arial" w:cs="Arial"/>
                <w:sz w:val="22"/>
                <w:szCs w:val="22"/>
              </w:rPr>
              <w:t xml:space="preserve">This study will also include online research to gather useful information from reports, articles, and industry studies. This online research will help compare </w:t>
            </w:r>
            <w:r>
              <w:rPr>
                <w:rFonts w:ascii="Arial" w:hAnsi="Arial" w:cs="Arial"/>
                <w:sz w:val="22"/>
                <w:szCs w:val="22"/>
              </w:rPr>
              <w:t xml:space="preserve">with </w:t>
            </w:r>
            <w:r w:rsidRPr="003E7E24">
              <w:rPr>
                <w:rFonts w:ascii="Arial" w:hAnsi="Arial" w:cs="Arial"/>
                <w:sz w:val="22"/>
                <w:szCs w:val="22"/>
              </w:rPr>
              <w:t>real-world data</w:t>
            </w:r>
            <w:r>
              <w:rPr>
                <w:rFonts w:ascii="Arial" w:hAnsi="Arial" w:cs="Arial"/>
                <w:sz w:val="22"/>
                <w:szCs w:val="22"/>
              </w:rPr>
              <w:t>.</w:t>
            </w:r>
          </w:p>
        </w:tc>
      </w:tr>
    </w:tbl>
    <w:p w:rsidR="00A75BC4" w:rsidRDefault="00C14AD1">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75BC4">
        <w:trPr>
          <w:trHeight w:val="454"/>
        </w:trPr>
        <w:tc>
          <w:tcPr>
            <w:tcW w:w="5000" w:type="pct"/>
            <w:shd w:val="clear" w:color="auto" w:fill="F2F2F2" w:themeFill="background1" w:themeFillShade="F2"/>
            <w:vAlign w:val="center"/>
          </w:tcPr>
          <w:p w:rsidR="00A75BC4" w:rsidRDefault="00C14AD1">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rsidR="00A75BC4" w:rsidRDefault="00C14AD1">
            <w:pPr>
              <w:rPr>
                <w:rFonts w:ascii="Arial" w:hAnsi="Arial" w:cs="Arial"/>
                <w:sz w:val="22"/>
                <w:szCs w:val="22"/>
              </w:rPr>
            </w:pPr>
            <w:r>
              <w:rPr>
                <w:rFonts w:ascii="Arial" w:hAnsi="Arial" w:cs="Arial"/>
                <w:sz w:val="22"/>
                <w:szCs w:val="22"/>
              </w:rPr>
              <w:t>Identify all locations where research activity will take place.</w:t>
            </w:r>
          </w:p>
        </w:tc>
      </w:tr>
      <w:tr w:rsidR="00A75BC4">
        <w:trPr>
          <w:trHeight w:val="454"/>
        </w:trPr>
        <w:tc>
          <w:tcPr>
            <w:tcW w:w="5000" w:type="pct"/>
            <w:vAlign w:val="center"/>
          </w:tcPr>
          <w:p w:rsidR="00A75BC4" w:rsidRDefault="00C14AD1">
            <w:pPr>
              <w:rPr>
                <w:rFonts w:ascii="Arial" w:hAnsi="Arial" w:cs="Arial"/>
                <w:sz w:val="22"/>
                <w:szCs w:val="22"/>
                <w:lang w:eastAsia="zh-CN"/>
              </w:rPr>
            </w:pPr>
            <w:r>
              <w:rPr>
                <w:rFonts w:ascii="Arial" w:hAnsi="Arial" w:cs="Arial" w:hint="eastAsia"/>
                <w:sz w:val="22"/>
                <w:szCs w:val="22"/>
                <w:lang w:eastAsia="zh-CN"/>
              </w:rPr>
              <w:t xml:space="preserve"> </w:t>
            </w:r>
            <w:r w:rsidR="003E7E24">
              <w:rPr>
                <w:rFonts w:ascii="Arial" w:hAnsi="Arial" w:cs="Arial"/>
                <w:sz w:val="22"/>
                <w:szCs w:val="22"/>
                <w:lang w:eastAsia="zh-CN"/>
              </w:rPr>
              <w:t>Hotel Hilton East Midlands Airport</w:t>
            </w:r>
            <w:r w:rsidR="00A766A1">
              <w:rPr>
                <w:rFonts w:ascii="Arial" w:hAnsi="Arial" w:cs="Arial"/>
                <w:sz w:val="22"/>
                <w:szCs w:val="22"/>
                <w:lang w:eastAsia="zh-CN"/>
              </w:rPr>
              <w:t xml:space="preserve">. </w:t>
            </w:r>
          </w:p>
          <w:p w:rsidR="00A75BC4" w:rsidRDefault="00A75BC4">
            <w:pPr>
              <w:rPr>
                <w:rFonts w:ascii="Arial" w:hAnsi="Arial" w:cs="Arial"/>
                <w:b/>
                <w:sz w:val="22"/>
                <w:szCs w:val="22"/>
              </w:rPr>
            </w:pPr>
          </w:p>
        </w:tc>
      </w:tr>
      <w:tr w:rsidR="00A75BC4">
        <w:trPr>
          <w:trHeight w:val="454"/>
        </w:trPr>
        <w:tc>
          <w:tcPr>
            <w:tcW w:w="5000" w:type="pct"/>
            <w:shd w:val="clear" w:color="auto" w:fill="F2F2F2" w:themeFill="background1" w:themeFillShade="F2"/>
            <w:vAlign w:val="center"/>
          </w:tcPr>
          <w:p w:rsidR="00A75BC4" w:rsidRDefault="00C14AD1">
            <w:pPr>
              <w:spacing w:before="120"/>
              <w:rPr>
                <w:rFonts w:ascii="Arial" w:hAnsi="Arial" w:cs="Arial"/>
                <w:b/>
                <w:sz w:val="22"/>
                <w:szCs w:val="22"/>
              </w:rPr>
            </w:pPr>
            <w:r>
              <w:rPr>
                <w:rFonts w:ascii="Arial" w:hAnsi="Arial" w:cs="Arial"/>
                <w:b/>
                <w:sz w:val="22"/>
                <w:szCs w:val="22"/>
              </w:rPr>
              <w:t>Research activity outside of the UK</w:t>
            </w:r>
          </w:p>
          <w:p w:rsidR="00A75BC4" w:rsidRDefault="00C14AD1">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A75BC4">
        <w:trPr>
          <w:trHeight w:val="454"/>
        </w:trPr>
        <w:tc>
          <w:tcPr>
            <w:tcW w:w="5000" w:type="pct"/>
            <w:vAlign w:val="center"/>
          </w:tcPr>
          <w:p w:rsidR="00A75BC4" w:rsidRDefault="00A75BC4">
            <w:pPr>
              <w:rPr>
                <w:rFonts w:ascii="Arial" w:hAnsi="Arial" w:cs="Arial"/>
                <w:sz w:val="22"/>
                <w:szCs w:val="22"/>
              </w:rPr>
            </w:pPr>
          </w:p>
          <w:p w:rsidR="00A75BC4" w:rsidRDefault="00C14AD1">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75BC4">
        <w:tc>
          <w:tcPr>
            <w:tcW w:w="8222" w:type="dxa"/>
            <w:vMerge w:val="restart"/>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rsidR="00A75BC4" w:rsidRDefault="00A75BC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5BC4">
        <w:tc>
          <w:tcPr>
            <w:tcW w:w="8222" w:type="dxa"/>
            <w:vMerge/>
            <w:shd w:val="clear" w:color="auto" w:fill="F2F2F2" w:themeFill="background1" w:themeFillShade="F2"/>
          </w:tcPr>
          <w:p w:rsidR="00A75BC4" w:rsidRDefault="00A75BC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00A75BC4" w:rsidRDefault="00977A0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14AD1">
                  <w:rPr>
                    <w:rFonts w:ascii="MS Gothic" w:eastAsia="MS Gothic" w:hAnsi="MS Gothic" w:cs="Arial" w:hint="eastAsia"/>
                    <w:bCs/>
                    <w:sz w:val="22"/>
                    <w:szCs w:val="22"/>
                  </w:rPr>
                  <w:t>☐</w:t>
                </w:r>
              </w:sdtContent>
            </w:sdt>
          </w:p>
        </w:tc>
      </w:tr>
      <w:tr w:rsidR="00A75BC4">
        <w:tc>
          <w:tcPr>
            <w:tcW w:w="9923" w:type="dxa"/>
            <w:gridSpan w:val="3"/>
            <w:shd w:val="clear" w:color="auto" w:fill="FFFFFF" w:themeFill="background1"/>
          </w:tcPr>
          <w:p w:rsidR="00A75BC4" w:rsidRDefault="00C14AD1">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A75BC4" w:rsidRDefault="00A75BC4">
            <w:pPr>
              <w:autoSpaceDE w:val="0"/>
              <w:autoSpaceDN w:val="0"/>
              <w:adjustRightInd w:val="0"/>
              <w:rPr>
                <w:rFonts w:ascii="Arial" w:hAnsi="Arial" w:cs="Arial"/>
                <w:sz w:val="22"/>
                <w:szCs w:val="22"/>
              </w:rPr>
            </w:pPr>
          </w:p>
          <w:p w:rsidR="00A75BC4" w:rsidRDefault="00C14AD1">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C14AD1">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rsidR="00A75BC4" w:rsidRDefault="00A75BC4">
      <w:pPr>
        <w:autoSpaceDE w:val="0"/>
        <w:autoSpaceDN w:val="0"/>
        <w:adjustRightInd w:val="0"/>
        <w:spacing w:after="240"/>
        <w:jc w:val="both"/>
        <w:rPr>
          <w:rFonts w:ascii="Arial" w:hAnsi="Arial" w:cs="Arial"/>
          <w:b/>
          <w:sz w:val="22"/>
          <w:szCs w:val="22"/>
        </w:rPr>
      </w:pPr>
    </w:p>
    <w:p w:rsidR="00A75BC4" w:rsidRDefault="00C14AD1">
      <w:pPr>
        <w:rPr>
          <w:rFonts w:ascii="Arial" w:hAnsi="Arial" w:cs="Arial"/>
          <w:b/>
          <w:sz w:val="22"/>
          <w:szCs w:val="22"/>
        </w:rPr>
      </w:pPr>
      <w:r>
        <w:rPr>
          <w:rFonts w:ascii="Arial" w:hAnsi="Arial" w:cs="Arial"/>
          <w:b/>
          <w:sz w:val="22"/>
          <w:szCs w:val="22"/>
        </w:rPr>
        <w:br w:type="page"/>
      </w: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75BC4">
        <w:tc>
          <w:tcPr>
            <w:tcW w:w="8227" w:type="dxa"/>
            <w:shd w:val="clear" w:color="auto" w:fill="F2F2F2" w:themeFill="background1" w:themeFillShade="F2"/>
          </w:tcPr>
          <w:p w:rsidR="00A75BC4" w:rsidRDefault="00C14AD1">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rsidR="00A75BC4" w:rsidRDefault="00A75BC4">
            <w:pPr>
              <w:autoSpaceDE w:val="0"/>
              <w:autoSpaceDN w:val="0"/>
              <w:adjustRightInd w:val="0"/>
              <w:jc w:val="center"/>
              <w:rPr>
                <w:rFonts w:ascii="Arial" w:hAnsi="Arial" w:cs="Arial"/>
                <w:b/>
                <w:bCs/>
                <w:sz w:val="22"/>
                <w:szCs w:val="22"/>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rsidR="00A75BC4" w:rsidRDefault="00A75BC4">
            <w:pPr>
              <w:autoSpaceDE w:val="0"/>
              <w:autoSpaceDN w:val="0"/>
              <w:adjustRightInd w:val="0"/>
              <w:jc w:val="center"/>
              <w:rPr>
                <w:rFonts w:ascii="Arial" w:hAnsi="Arial" w:cs="Arial"/>
                <w:b/>
                <w:bCs/>
                <w:sz w:val="22"/>
                <w:szCs w:val="22"/>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5BC4">
        <w:trPr>
          <w:trHeight w:val="439"/>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F2F2F2" w:themeFill="background1" w:themeFillShade="F2"/>
            <w:vAlign w:val="center"/>
          </w:tcPr>
          <w:p w:rsidR="00A75BC4" w:rsidRDefault="00C14AD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rsidR="00A75BC4" w:rsidRDefault="00C14AD1">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75BC4">
        <w:trPr>
          <w:trHeight w:val="403"/>
        </w:trPr>
        <w:tc>
          <w:tcPr>
            <w:tcW w:w="8227" w:type="dxa"/>
            <w:shd w:val="clear" w:color="auto" w:fill="auto"/>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00A75BC4" w:rsidRDefault="00A75BC4">
            <w:pPr>
              <w:rPr>
                <w:rFonts w:ascii="Arial" w:hAnsi="Arial" w:cs="Arial"/>
              </w:rPr>
            </w:pPr>
          </w:p>
          <w:p w:rsidR="00A75BC4" w:rsidRDefault="00A75BC4">
            <w:pPr>
              <w:rPr>
                <w:rFonts w:ascii="Arial" w:hAnsi="Arial" w:cs="Arial"/>
              </w:rPr>
            </w:pPr>
          </w:p>
          <w:p w:rsidR="00A75BC4" w:rsidRDefault="00A75BC4">
            <w:pPr>
              <w:rPr>
                <w:rFonts w:ascii="Arial" w:hAnsi="Arial" w:cs="Arial"/>
                <w:sz w:val="22"/>
                <w:szCs w:val="22"/>
              </w:rPr>
            </w:pPr>
          </w:p>
          <w:p w:rsidR="00A75BC4" w:rsidRDefault="00C14AD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rsidR="00A75BC4" w:rsidRDefault="00A75BC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A75BC4" w:rsidRDefault="00A75BC4">
            <w:pPr>
              <w:autoSpaceDE w:val="0"/>
              <w:autoSpaceDN w:val="0"/>
              <w:adjustRightInd w:val="0"/>
              <w:jc w:val="center"/>
              <w:rPr>
                <w:rFonts w:ascii="Arial" w:hAnsi="Arial" w:cs="Arial"/>
                <w:b/>
                <w:bCs/>
                <w:sz w:val="22"/>
                <w:szCs w:val="22"/>
              </w:rPr>
            </w:pPr>
          </w:p>
        </w:tc>
      </w:tr>
    </w:tbl>
    <w:p w:rsidR="00A75BC4" w:rsidRDefault="00C14AD1">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rsidR="00A75BC4" w:rsidRDefault="00A75BC4">
      <w:pPr>
        <w:rPr>
          <w:rFonts w:ascii="Arial" w:hAnsi="Arial" w:cs="Arial"/>
          <w:bCs/>
          <w:iCs/>
          <w:sz w:val="22"/>
          <w:szCs w:val="22"/>
        </w:rPr>
      </w:pPr>
    </w:p>
    <w:p w:rsidR="00A75BC4" w:rsidRDefault="00C14AD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00A75BC4" w:rsidRDefault="00A75BC4">
      <w:pPr>
        <w:rPr>
          <w:rFonts w:ascii="Arial" w:hAnsi="Arial" w:cs="Arial"/>
          <w:bCs/>
          <w:iCs/>
          <w:sz w:val="22"/>
          <w:szCs w:val="22"/>
        </w:rPr>
      </w:pPr>
    </w:p>
    <w:p w:rsidR="00A75BC4" w:rsidRDefault="00C14AD1">
      <w:pPr>
        <w:rPr>
          <w:rFonts w:ascii="Arial" w:hAnsi="Arial" w:cs="Arial"/>
          <w:b/>
          <w:sz w:val="22"/>
          <w:szCs w:val="22"/>
        </w:rPr>
      </w:pPr>
      <w:r>
        <w:rPr>
          <w:rFonts w:ascii="Arial" w:hAnsi="Arial" w:cs="Arial"/>
          <w:b/>
          <w:sz w:val="22"/>
          <w:szCs w:val="22"/>
        </w:rPr>
        <w:br w:type="page"/>
      </w: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75BC4">
        <w:tc>
          <w:tcPr>
            <w:tcW w:w="8217" w:type="dxa"/>
            <w:shd w:val="clear" w:color="auto" w:fill="F2F2F2" w:themeFill="background1" w:themeFillShade="F2"/>
          </w:tcPr>
          <w:p w:rsidR="00A75BC4" w:rsidRDefault="00C14AD1">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rsidR="00A75BC4" w:rsidRDefault="00A75BC4">
            <w:pPr>
              <w:autoSpaceDE w:val="0"/>
              <w:autoSpaceDN w:val="0"/>
              <w:adjustRightInd w:val="0"/>
              <w:jc w:val="center"/>
              <w:rPr>
                <w:rFonts w:ascii="Arial" w:hAnsi="Arial" w:cs="Arial"/>
                <w:b/>
                <w:bCs/>
                <w:sz w:val="22"/>
                <w:szCs w:val="22"/>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00A75BC4" w:rsidRDefault="00A75BC4">
            <w:pPr>
              <w:autoSpaceDE w:val="0"/>
              <w:autoSpaceDN w:val="0"/>
              <w:adjustRightInd w:val="0"/>
              <w:jc w:val="center"/>
              <w:rPr>
                <w:rFonts w:ascii="Arial" w:hAnsi="Arial" w:cs="Arial"/>
                <w:b/>
                <w:bCs/>
                <w:sz w:val="22"/>
                <w:szCs w:val="22"/>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5BC4">
        <w:trPr>
          <w:trHeight w:val="439"/>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rsidR="00A75BC4" w:rsidRDefault="00A75BC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8217" w:type="dxa"/>
            <w:shd w:val="clear" w:color="auto" w:fill="auto"/>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Other – please indicate here:</w:t>
            </w:r>
          </w:p>
          <w:p w:rsidR="00A75BC4" w:rsidRDefault="00A75BC4">
            <w:pPr>
              <w:rPr>
                <w:rFonts w:ascii="Arial" w:hAnsi="Arial" w:cs="Arial"/>
              </w:rPr>
            </w:pPr>
          </w:p>
          <w:p w:rsidR="00A75BC4" w:rsidRDefault="00A75BC4">
            <w:pPr>
              <w:rPr>
                <w:rFonts w:ascii="Arial" w:hAnsi="Arial" w:cs="Arial"/>
              </w:rPr>
            </w:pPr>
          </w:p>
          <w:p w:rsidR="00A75BC4" w:rsidRDefault="00A75BC4">
            <w:pPr>
              <w:rPr>
                <w:rFonts w:ascii="Arial" w:hAnsi="Arial" w:cs="Arial"/>
                <w:sz w:val="22"/>
                <w:szCs w:val="22"/>
              </w:rPr>
            </w:pPr>
          </w:p>
          <w:p w:rsidR="00A75BC4" w:rsidRDefault="00C14AD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A75BC4" w:rsidRDefault="00A75BC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A75BC4" w:rsidRDefault="00A75BC4">
            <w:pPr>
              <w:autoSpaceDE w:val="0"/>
              <w:autoSpaceDN w:val="0"/>
              <w:adjustRightInd w:val="0"/>
              <w:jc w:val="center"/>
              <w:rPr>
                <w:rFonts w:ascii="Arial" w:hAnsi="Arial" w:cs="Arial"/>
                <w:b/>
                <w:bCs/>
                <w:sz w:val="22"/>
                <w:szCs w:val="22"/>
              </w:rPr>
            </w:pPr>
          </w:p>
        </w:tc>
      </w:tr>
    </w:tbl>
    <w:p w:rsidR="00A75BC4" w:rsidRDefault="00A75BC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75BC4">
        <w:trPr>
          <w:trHeight w:val="403"/>
        </w:trPr>
        <w:tc>
          <w:tcPr>
            <w:tcW w:w="9889" w:type="dxa"/>
            <w:gridSpan w:val="2"/>
            <w:tcBorders>
              <w:bottom w:val="single" w:sz="4" w:space="0" w:color="auto"/>
            </w:tcBorders>
            <w:shd w:val="clear" w:color="auto" w:fill="F2F2F2" w:themeFill="background1" w:themeFillShade="F2"/>
            <w:vAlign w:val="center"/>
          </w:tcPr>
          <w:p w:rsidR="00A75BC4" w:rsidRDefault="00C14AD1">
            <w:pPr>
              <w:rPr>
                <w:rFonts w:ascii="Arial" w:hAnsi="Arial" w:cs="Arial"/>
                <w:b/>
                <w:sz w:val="22"/>
                <w:szCs w:val="22"/>
              </w:rPr>
            </w:pPr>
            <w:r>
              <w:rPr>
                <w:rFonts w:ascii="Arial" w:hAnsi="Arial" w:cs="Arial"/>
                <w:b/>
                <w:sz w:val="22"/>
                <w:szCs w:val="22"/>
              </w:rPr>
              <w:t>Participant numbers and source</w:t>
            </w:r>
          </w:p>
          <w:p w:rsidR="00A75BC4" w:rsidRDefault="00C14AD1">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75BC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How many participants are expected?</w:t>
            </w:r>
          </w:p>
          <w:p w:rsidR="00A75BC4" w:rsidRDefault="00A75BC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75BC4" w:rsidRDefault="00C14AD1">
            <w:pPr>
              <w:rPr>
                <w:rFonts w:ascii="Arial" w:hAnsi="Arial" w:cs="Arial"/>
                <w:sz w:val="22"/>
                <w:szCs w:val="22"/>
                <w:lang w:val="en-US" w:eastAsia="zh-CN"/>
              </w:rPr>
            </w:pPr>
            <w:r>
              <w:rPr>
                <w:rFonts w:ascii="Arial" w:hAnsi="Arial" w:cs="Arial" w:hint="eastAsia"/>
                <w:sz w:val="22"/>
                <w:szCs w:val="22"/>
                <w:lang w:val="en-US" w:eastAsia="zh-CN"/>
              </w:rPr>
              <w:t>N/A</w:t>
            </w:r>
          </w:p>
          <w:p w:rsidR="00A75BC4" w:rsidRDefault="00A75BC4">
            <w:pPr>
              <w:rPr>
                <w:rFonts w:ascii="Arial" w:hAnsi="Arial" w:cs="Arial"/>
                <w:b/>
                <w:sz w:val="22"/>
                <w:szCs w:val="22"/>
              </w:rPr>
            </w:pPr>
          </w:p>
        </w:tc>
      </w:tr>
      <w:tr w:rsidR="00A75BC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jc w:val="both"/>
              <w:rPr>
                <w:rFonts w:ascii="Arial" w:hAnsi="Arial" w:cs="Arial"/>
                <w:sz w:val="22"/>
                <w:szCs w:val="22"/>
              </w:rPr>
            </w:pPr>
            <w:r>
              <w:rPr>
                <w:rFonts w:ascii="Arial" w:hAnsi="Arial" w:cs="Arial"/>
                <w:sz w:val="22"/>
                <w:szCs w:val="22"/>
              </w:rPr>
              <w:t>Who will the participants be?</w:t>
            </w:r>
          </w:p>
          <w:p w:rsidR="00A75BC4" w:rsidRDefault="00A75BC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75BC4" w:rsidRDefault="00C14AD1">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A75BC4">
        <w:trPr>
          <w:trHeight w:val="403"/>
        </w:trPr>
        <w:tc>
          <w:tcPr>
            <w:tcW w:w="3256" w:type="dxa"/>
            <w:tcBorders>
              <w:top w:val="single" w:sz="4" w:space="0" w:color="auto"/>
            </w:tcBorders>
            <w:shd w:val="clear" w:color="auto" w:fill="F2F2F2" w:themeFill="background1" w:themeFillShade="F2"/>
            <w:vAlign w:val="center"/>
          </w:tcPr>
          <w:p w:rsidR="00A75BC4" w:rsidRDefault="00C14AD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A75BC4" w:rsidRDefault="00A75BC4">
            <w:pPr>
              <w:rPr>
                <w:rFonts w:ascii="Arial" w:hAnsi="Arial" w:cs="Arial"/>
                <w:sz w:val="22"/>
                <w:szCs w:val="22"/>
              </w:rPr>
            </w:pPr>
          </w:p>
          <w:p w:rsidR="00A75BC4" w:rsidRDefault="00C14AD1">
            <w:pPr>
              <w:jc w:val="both"/>
              <w:rPr>
                <w:rFonts w:ascii="Arial" w:hAnsi="Arial" w:cs="Arial"/>
                <w:sz w:val="22"/>
                <w:szCs w:val="22"/>
                <w:lang w:val="en-US" w:eastAsia="zh-CN"/>
              </w:rPr>
            </w:pPr>
            <w:r>
              <w:rPr>
                <w:rFonts w:ascii="Arial" w:hAnsi="Arial" w:cs="Arial" w:hint="eastAsia"/>
                <w:sz w:val="22"/>
                <w:szCs w:val="22"/>
                <w:lang w:val="en-US" w:eastAsia="zh-CN"/>
              </w:rPr>
              <w:t>N/A</w:t>
            </w:r>
          </w:p>
          <w:p w:rsidR="00A75BC4" w:rsidRDefault="00A75BC4">
            <w:pPr>
              <w:jc w:val="both"/>
              <w:rPr>
                <w:rFonts w:ascii="Arial" w:hAnsi="Arial" w:cs="Arial"/>
                <w:color w:val="808080"/>
                <w:sz w:val="18"/>
                <w:szCs w:val="18"/>
              </w:rPr>
            </w:pPr>
          </w:p>
        </w:tc>
      </w:tr>
    </w:tbl>
    <w:p w:rsidR="00A75BC4" w:rsidRDefault="00A75BC4"/>
    <w:tbl>
      <w:tblPr>
        <w:tblStyle w:val="TableGrid"/>
        <w:tblW w:w="9889" w:type="dxa"/>
        <w:tblLook w:val="04A0" w:firstRow="1" w:lastRow="0" w:firstColumn="1" w:lastColumn="0" w:noHBand="0" w:noVBand="1"/>
      </w:tblPr>
      <w:tblGrid>
        <w:gridCol w:w="7225"/>
        <w:gridCol w:w="992"/>
        <w:gridCol w:w="850"/>
        <w:gridCol w:w="822"/>
      </w:tblGrid>
      <w:tr w:rsidR="00A75BC4">
        <w:tc>
          <w:tcPr>
            <w:tcW w:w="7225" w:type="dxa"/>
            <w:shd w:val="clear" w:color="auto" w:fill="F2F2F2" w:themeFill="background1" w:themeFillShade="F2"/>
          </w:tcPr>
          <w:p w:rsidR="00A75BC4" w:rsidRDefault="00C14AD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A75BC4" w:rsidRDefault="00A75BC4">
            <w:pPr>
              <w:autoSpaceDE w:val="0"/>
              <w:autoSpaceDN w:val="0"/>
              <w:adjustRightInd w:val="0"/>
              <w:jc w:val="center"/>
              <w:rPr>
                <w:rFonts w:ascii="Arial" w:hAnsi="Arial" w:cs="Arial"/>
                <w:b/>
                <w:bCs/>
                <w:sz w:val="16"/>
                <w:szCs w:val="16"/>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rsidR="00A75BC4" w:rsidRDefault="00A75BC4">
            <w:pPr>
              <w:autoSpaceDE w:val="0"/>
              <w:autoSpaceDN w:val="0"/>
              <w:adjustRightInd w:val="0"/>
              <w:jc w:val="center"/>
              <w:rPr>
                <w:rFonts w:ascii="Arial" w:hAnsi="Arial" w:cs="Arial"/>
                <w:b/>
                <w:bCs/>
                <w:sz w:val="16"/>
                <w:szCs w:val="16"/>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9889" w:type="dxa"/>
            <w:gridSpan w:val="4"/>
            <w:tcBorders>
              <w:bottom w:val="single" w:sz="4" w:space="0" w:color="auto"/>
            </w:tcBorders>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75BC4">
        <w:trPr>
          <w:trHeight w:val="403"/>
        </w:trPr>
        <w:tc>
          <w:tcPr>
            <w:tcW w:w="9889" w:type="dxa"/>
            <w:gridSpan w:val="4"/>
            <w:vAlign w:val="center"/>
          </w:tcPr>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C14AD1">
            <w:pPr>
              <w:autoSpaceDE w:val="0"/>
              <w:autoSpaceDN w:val="0"/>
              <w:adjustRightInd w:val="0"/>
              <w:rPr>
                <w:rFonts w:cs="Arial"/>
              </w:rPr>
            </w:pPr>
            <w:r>
              <w:rPr>
                <w:rFonts w:ascii="Arial" w:hAnsi="Arial" w:cs="Arial"/>
                <w:i/>
                <w:color w:val="808080"/>
                <w:sz w:val="18"/>
                <w:szCs w:val="18"/>
              </w:rPr>
              <w:t>(this box should expand as you type)</w:t>
            </w:r>
          </w:p>
        </w:tc>
      </w:tr>
    </w:tbl>
    <w:p w:rsidR="00A75BC4" w:rsidRDefault="00A75BC4"/>
    <w:tbl>
      <w:tblPr>
        <w:tblStyle w:val="TableGrid"/>
        <w:tblW w:w="9889" w:type="dxa"/>
        <w:tblLook w:val="04A0" w:firstRow="1" w:lastRow="0" w:firstColumn="1" w:lastColumn="0" w:noHBand="0" w:noVBand="1"/>
      </w:tblPr>
      <w:tblGrid>
        <w:gridCol w:w="7225"/>
        <w:gridCol w:w="992"/>
        <w:gridCol w:w="850"/>
        <w:gridCol w:w="822"/>
      </w:tblGrid>
      <w:tr w:rsidR="00A75BC4">
        <w:tc>
          <w:tcPr>
            <w:tcW w:w="7225" w:type="dxa"/>
            <w:shd w:val="clear" w:color="auto" w:fill="F2F2F2" w:themeFill="background1" w:themeFillShade="F2"/>
          </w:tcPr>
          <w:p w:rsidR="00A75BC4" w:rsidRDefault="00C14AD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A75BC4" w:rsidRDefault="00A75BC4">
            <w:pPr>
              <w:autoSpaceDE w:val="0"/>
              <w:autoSpaceDN w:val="0"/>
              <w:adjustRightInd w:val="0"/>
              <w:jc w:val="center"/>
              <w:rPr>
                <w:rFonts w:ascii="Arial" w:hAnsi="Arial" w:cs="Arial"/>
                <w:b/>
                <w:bCs/>
                <w:sz w:val="16"/>
                <w:szCs w:val="16"/>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rsidR="00A75BC4" w:rsidRDefault="00A75BC4">
            <w:pPr>
              <w:autoSpaceDE w:val="0"/>
              <w:autoSpaceDN w:val="0"/>
              <w:adjustRightInd w:val="0"/>
              <w:jc w:val="center"/>
              <w:rPr>
                <w:rFonts w:ascii="Arial" w:hAnsi="Arial" w:cs="Arial"/>
                <w:b/>
                <w:bCs/>
                <w:sz w:val="16"/>
                <w:szCs w:val="16"/>
              </w:rPr>
            </w:pPr>
          </w:p>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225"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9889" w:type="dxa"/>
            <w:gridSpan w:val="4"/>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75BC4">
        <w:trPr>
          <w:trHeight w:val="403"/>
        </w:trPr>
        <w:tc>
          <w:tcPr>
            <w:tcW w:w="9889" w:type="dxa"/>
            <w:gridSpan w:val="4"/>
            <w:vAlign w:val="center"/>
          </w:tcPr>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C14AD1">
            <w:pPr>
              <w:autoSpaceDE w:val="0"/>
              <w:autoSpaceDN w:val="0"/>
              <w:adjustRightInd w:val="0"/>
              <w:rPr>
                <w:rFonts w:cs="Arial"/>
              </w:rPr>
            </w:pPr>
            <w:r>
              <w:rPr>
                <w:rFonts w:ascii="Arial" w:hAnsi="Arial" w:cs="Arial"/>
                <w:i/>
                <w:color w:val="808080"/>
                <w:sz w:val="18"/>
                <w:szCs w:val="18"/>
              </w:rPr>
              <w:t>(this box should expand as you type)</w:t>
            </w:r>
          </w:p>
        </w:tc>
      </w:tr>
    </w:tbl>
    <w:p w:rsidR="00A75BC4" w:rsidRDefault="00A75BC4">
      <w:pPr>
        <w:autoSpaceDE w:val="0"/>
        <w:autoSpaceDN w:val="0"/>
        <w:adjustRightInd w:val="0"/>
        <w:spacing w:after="240"/>
        <w:jc w:val="both"/>
        <w:rPr>
          <w:rFonts w:ascii="Arial" w:hAnsi="Arial" w:cs="Arial"/>
          <w:b/>
          <w:sz w:val="22"/>
          <w:szCs w:val="22"/>
        </w:rPr>
      </w:pPr>
    </w:p>
    <w:p w:rsidR="00A75BC4" w:rsidRDefault="00C14AD1">
      <w:pPr>
        <w:rPr>
          <w:rFonts w:ascii="Arial" w:hAnsi="Arial" w:cs="Arial"/>
          <w:b/>
          <w:sz w:val="22"/>
          <w:szCs w:val="22"/>
        </w:rPr>
      </w:pPr>
      <w:r>
        <w:rPr>
          <w:rFonts w:ascii="Arial" w:hAnsi="Arial" w:cs="Arial"/>
          <w:b/>
          <w:sz w:val="22"/>
          <w:szCs w:val="22"/>
        </w:rPr>
        <w:br w:type="page"/>
      </w: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75BC4">
        <w:tc>
          <w:tcPr>
            <w:tcW w:w="9923" w:type="dxa"/>
            <w:gridSpan w:val="4"/>
            <w:tcBorders>
              <w:bottom w:val="single" w:sz="4" w:space="0" w:color="auto"/>
            </w:tcBorders>
            <w:shd w:val="clear" w:color="auto" w:fill="F2F2F2" w:themeFill="background1" w:themeFillShade="F2"/>
          </w:tcPr>
          <w:p w:rsidR="00A75BC4" w:rsidRDefault="00C14AD1">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rsidR="00A75BC4" w:rsidRDefault="00A75BC4"/>
          <w:p w:rsidR="00A75BC4" w:rsidRDefault="00C14AD1">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75BC4">
        <w:tc>
          <w:tcPr>
            <w:tcW w:w="8251" w:type="dxa"/>
            <w:gridSpan w:val="2"/>
            <w:vMerge w:val="restart"/>
            <w:shd w:val="clear" w:color="auto" w:fill="F2F2F2" w:themeFill="background1" w:themeFillShade="F2"/>
          </w:tcPr>
          <w:p w:rsidR="00A75BC4" w:rsidRDefault="00C14AD1">
            <w:pPr>
              <w:pStyle w:val="Heading1"/>
              <w:jc w:val="left"/>
              <w:rPr>
                <w:rFonts w:ascii="Arial" w:hAnsi="Arial" w:cs="Arial"/>
                <w:sz w:val="20"/>
                <w:szCs w:val="16"/>
              </w:rPr>
            </w:pPr>
            <w:r>
              <w:rPr>
                <w:rFonts w:ascii="Arial" w:hAnsi="Arial" w:cs="Arial"/>
                <w:sz w:val="20"/>
                <w:szCs w:val="16"/>
              </w:rPr>
              <w:t xml:space="preserve">Full risk assessment completed and appended? </w:t>
            </w:r>
          </w:p>
          <w:p w:rsidR="00A75BC4" w:rsidRDefault="00A75BC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A75BC4" w:rsidRDefault="00C14AD1">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rsidR="00A75BC4" w:rsidRDefault="00977A0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14AD1">
                  <w:rPr>
                    <w:rFonts w:ascii="MS Gothic" w:eastAsia="MS Gothic" w:hAnsi="MS Gothic" w:cs="Arial" w:hint="eastAsia"/>
                    <w:b w:val="0"/>
                    <w:bCs w:val="0"/>
                  </w:rPr>
                  <w:t>☐</w:t>
                </w:r>
              </w:sdtContent>
            </w:sdt>
          </w:p>
        </w:tc>
      </w:tr>
      <w:tr w:rsidR="00A75BC4">
        <w:tc>
          <w:tcPr>
            <w:tcW w:w="8251" w:type="dxa"/>
            <w:gridSpan w:val="2"/>
            <w:vMerge/>
            <w:tcBorders>
              <w:bottom w:val="single" w:sz="4" w:space="0" w:color="auto"/>
            </w:tcBorders>
            <w:shd w:val="clear" w:color="auto" w:fill="F2F2F2" w:themeFill="background1" w:themeFillShade="F2"/>
          </w:tcPr>
          <w:p w:rsidR="00A75BC4" w:rsidRDefault="00A75BC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A75BC4" w:rsidRDefault="00C14AD1">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rsidR="00A75BC4" w:rsidRDefault="00977A0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14AD1">
                  <w:rPr>
                    <w:rFonts w:ascii="MS Gothic" w:eastAsia="MS Gothic" w:hAnsi="MS Gothic" w:cs="Arial" w:hint="eastAsia"/>
                    <w:b w:val="0"/>
                    <w:bCs w:val="0"/>
                  </w:rPr>
                  <w:t>☒</w:t>
                </w:r>
              </w:sdtContent>
            </w:sdt>
          </w:p>
        </w:tc>
      </w:tr>
      <w:tr w:rsidR="00A75BC4">
        <w:tc>
          <w:tcPr>
            <w:tcW w:w="9923" w:type="dxa"/>
            <w:gridSpan w:val="4"/>
            <w:tcBorders>
              <w:bottom w:val="single" w:sz="4" w:space="0" w:color="auto"/>
            </w:tcBorders>
            <w:shd w:val="clear" w:color="auto" w:fill="F2F2F2" w:themeFill="background1" w:themeFillShade="F2"/>
          </w:tcPr>
          <w:p w:rsidR="00A75BC4" w:rsidRDefault="00C14AD1">
            <w:pPr>
              <w:rPr>
                <w:rFonts w:ascii="Arial" w:hAnsi="Arial" w:cs="Arial"/>
                <w:sz w:val="22"/>
                <w:szCs w:val="22"/>
              </w:rPr>
            </w:pPr>
            <w:r>
              <w:rPr>
                <w:rFonts w:ascii="Arial" w:hAnsi="Arial" w:cs="Arial"/>
                <w:b/>
                <w:sz w:val="22"/>
                <w:szCs w:val="22"/>
              </w:rPr>
              <w:t>Risks to participants</w:t>
            </w:r>
          </w:p>
          <w:p w:rsidR="00A75BC4" w:rsidRDefault="00C14AD1">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A75BC4">
        <w:tc>
          <w:tcPr>
            <w:tcW w:w="4849" w:type="dxa"/>
            <w:tcBorders>
              <w:top w:val="single" w:sz="4" w:space="0" w:color="auto"/>
              <w:bottom w:val="single" w:sz="4" w:space="0" w:color="auto"/>
            </w:tcBorders>
          </w:tcPr>
          <w:p w:rsidR="00A75BC4" w:rsidRDefault="00A75BC4">
            <w:pPr>
              <w:rPr>
                <w:rFonts w:ascii="Arial" w:hAnsi="Arial" w:cs="Arial"/>
                <w:sz w:val="22"/>
                <w:szCs w:val="22"/>
              </w:rPr>
            </w:pPr>
          </w:p>
          <w:p w:rsidR="00A75BC4" w:rsidRDefault="00A75BC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75BC4" w:rsidRDefault="00A75BC4">
            <w:pPr>
              <w:autoSpaceDE w:val="0"/>
              <w:autoSpaceDN w:val="0"/>
              <w:adjustRightInd w:val="0"/>
              <w:rPr>
                <w:rFonts w:cs="Arial"/>
                <w:i/>
              </w:rPr>
            </w:pPr>
          </w:p>
        </w:tc>
      </w:tr>
      <w:tr w:rsidR="00A75BC4">
        <w:tc>
          <w:tcPr>
            <w:tcW w:w="9923" w:type="dxa"/>
            <w:gridSpan w:val="4"/>
            <w:tcBorders>
              <w:bottom w:val="single" w:sz="4" w:space="0" w:color="auto"/>
            </w:tcBorders>
            <w:shd w:val="clear" w:color="auto" w:fill="F2F2F2" w:themeFill="background1" w:themeFillShade="F2"/>
          </w:tcPr>
          <w:p w:rsidR="00A75BC4" w:rsidRDefault="00C14AD1">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75BC4">
        <w:tc>
          <w:tcPr>
            <w:tcW w:w="9923" w:type="dxa"/>
            <w:gridSpan w:val="4"/>
            <w:tcBorders>
              <w:top w:val="single" w:sz="4" w:space="0" w:color="auto"/>
              <w:bottom w:val="single" w:sz="4" w:space="0" w:color="auto"/>
            </w:tcBorders>
          </w:tcPr>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C14AD1">
            <w:pPr>
              <w:autoSpaceDE w:val="0"/>
              <w:autoSpaceDN w:val="0"/>
              <w:adjustRightInd w:val="0"/>
              <w:rPr>
                <w:rFonts w:cs="Arial"/>
              </w:rPr>
            </w:pPr>
            <w:r>
              <w:rPr>
                <w:rFonts w:ascii="Arial" w:hAnsi="Arial" w:cs="Arial"/>
                <w:i/>
                <w:color w:val="808080"/>
                <w:sz w:val="18"/>
                <w:szCs w:val="18"/>
              </w:rPr>
              <w:t>(this box should expand as you type)</w:t>
            </w:r>
          </w:p>
        </w:tc>
      </w:tr>
      <w:tr w:rsidR="00A75BC4">
        <w:tc>
          <w:tcPr>
            <w:tcW w:w="9923" w:type="dxa"/>
            <w:gridSpan w:val="4"/>
            <w:tcBorders>
              <w:top w:val="single" w:sz="4" w:space="0" w:color="auto"/>
              <w:bottom w:val="single" w:sz="4" w:space="0" w:color="auto"/>
            </w:tcBorders>
            <w:shd w:val="clear" w:color="auto" w:fill="F2F2F2" w:themeFill="background1" w:themeFillShade="F2"/>
          </w:tcPr>
          <w:p w:rsidR="00A75BC4" w:rsidRDefault="00C14AD1">
            <w:pPr>
              <w:rPr>
                <w:rFonts w:ascii="Arial" w:hAnsi="Arial" w:cs="Arial"/>
                <w:sz w:val="22"/>
                <w:szCs w:val="22"/>
              </w:rPr>
            </w:pPr>
            <w:r>
              <w:rPr>
                <w:rFonts w:ascii="Arial" w:hAnsi="Arial" w:cs="Arial"/>
                <w:b/>
                <w:sz w:val="22"/>
                <w:szCs w:val="22"/>
              </w:rPr>
              <w:t>Risks to investigator</w:t>
            </w:r>
          </w:p>
          <w:p w:rsidR="00A75BC4" w:rsidRDefault="00C14AD1">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75BC4">
        <w:tc>
          <w:tcPr>
            <w:tcW w:w="4849" w:type="dxa"/>
            <w:tcBorders>
              <w:top w:val="single" w:sz="4" w:space="0" w:color="auto"/>
              <w:bottom w:val="single" w:sz="4" w:space="0" w:color="auto"/>
            </w:tcBorders>
          </w:tcPr>
          <w:p w:rsidR="00A75BC4" w:rsidRDefault="00A75BC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75BC4" w:rsidRDefault="00A75BC4">
            <w:pPr>
              <w:rPr>
                <w:rFonts w:ascii="Arial" w:hAnsi="Arial" w:cs="Arial"/>
                <w:sz w:val="22"/>
                <w:szCs w:val="22"/>
              </w:rPr>
            </w:pPr>
          </w:p>
          <w:p w:rsidR="00A75BC4" w:rsidRDefault="00A75BC4">
            <w:pPr>
              <w:autoSpaceDE w:val="0"/>
              <w:autoSpaceDN w:val="0"/>
              <w:adjustRightInd w:val="0"/>
              <w:rPr>
                <w:rFonts w:cs="Arial"/>
              </w:rPr>
            </w:pPr>
          </w:p>
        </w:tc>
      </w:tr>
      <w:tr w:rsidR="00A75BC4">
        <w:tc>
          <w:tcPr>
            <w:tcW w:w="9923" w:type="dxa"/>
            <w:gridSpan w:val="4"/>
            <w:tcBorders>
              <w:top w:val="single" w:sz="4" w:space="0" w:color="auto"/>
              <w:bottom w:val="single" w:sz="4" w:space="0" w:color="auto"/>
            </w:tcBorders>
            <w:shd w:val="clear" w:color="auto" w:fill="F2F2F2" w:themeFill="background1" w:themeFillShade="F2"/>
          </w:tcPr>
          <w:p w:rsidR="00A75BC4" w:rsidRDefault="00C14AD1">
            <w:pPr>
              <w:rPr>
                <w:rFonts w:ascii="Arial" w:hAnsi="Arial" w:cs="Arial"/>
                <w:sz w:val="22"/>
                <w:szCs w:val="22"/>
              </w:rPr>
            </w:pPr>
            <w:r>
              <w:rPr>
                <w:rFonts w:ascii="Arial" w:hAnsi="Arial" w:cs="Arial"/>
                <w:b/>
                <w:sz w:val="22"/>
                <w:szCs w:val="22"/>
              </w:rPr>
              <w:t>University/institutional risks</w:t>
            </w:r>
          </w:p>
          <w:p w:rsidR="00A75BC4" w:rsidRDefault="00C14AD1">
            <w:pPr>
              <w:rPr>
                <w:rFonts w:ascii="Arial" w:hAnsi="Arial" w:cs="Arial"/>
                <w:sz w:val="22"/>
                <w:szCs w:val="22"/>
              </w:rPr>
            </w:pPr>
            <w:r>
              <w:rPr>
                <w:rFonts w:ascii="Arial" w:hAnsi="Arial" w:cs="Arial"/>
                <w:sz w:val="22"/>
                <w:szCs w:val="22"/>
              </w:rPr>
              <w:t>For example: adverse publicity, financial loss, data protection</w:t>
            </w:r>
          </w:p>
        </w:tc>
      </w:tr>
      <w:tr w:rsidR="00A75BC4">
        <w:tc>
          <w:tcPr>
            <w:tcW w:w="4849" w:type="dxa"/>
            <w:tcBorders>
              <w:top w:val="single" w:sz="4" w:space="0" w:color="auto"/>
              <w:bottom w:val="single" w:sz="4" w:space="0" w:color="auto"/>
            </w:tcBorders>
          </w:tcPr>
          <w:p w:rsidR="00A75BC4" w:rsidRDefault="00A75BC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75BC4" w:rsidRDefault="00A75BC4">
            <w:pPr>
              <w:autoSpaceDE w:val="0"/>
              <w:autoSpaceDN w:val="0"/>
              <w:adjustRightInd w:val="0"/>
              <w:rPr>
                <w:rFonts w:cs="Arial"/>
              </w:rPr>
            </w:pPr>
          </w:p>
        </w:tc>
      </w:tr>
    </w:tbl>
    <w:p w:rsidR="00A75BC4" w:rsidRDefault="00A75BC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75BC4">
        <w:tc>
          <w:tcPr>
            <w:tcW w:w="9923" w:type="dxa"/>
            <w:gridSpan w:val="4"/>
            <w:tcBorders>
              <w:top w:val="single" w:sz="4" w:space="0" w:color="auto"/>
              <w:bottom w:val="single" w:sz="4" w:space="0" w:color="auto"/>
            </w:tcBorders>
            <w:shd w:val="clear" w:color="auto" w:fill="F2F2F2" w:themeFill="background1" w:themeFillShade="F2"/>
          </w:tcPr>
          <w:p w:rsidR="00A75BC4" w:rsidRDefault="00C14AD1">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75BC4">
        <w:tc>
          <w:tcPr>
            <w:tcW w:w="7259" w:type="dxa"/>
            <w:tcBorders>
              <w:top w:val="single" w:sz="4" w:space="0" w:color="auto"/>
              <w:bottom w:val="single" w:sz="4" w:space="0" w:color="auto"/>
            </w:tcBorders>
            <w:shd w:val="clear" w:color="auto" w:fill="F2F2F2" w:themeFill="background1" w:themeFillShade="F2"/>
          </w:tcPr>
          <w:p w:rsidR="00A75BC4" w:rsidRDefault="00C14AD1">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p w:rsidR="00A75BC4" w:rsidRDefault="00A75BC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p w:rsidR="00A75BC4" w:rsidRDefault="00A75BC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N/A</w:t>
            </w:r>
          </w:p>
          <w:p w:rsidR="00A75BC4" w:rsidRDefault="00A75BC4">
            <w:pPr>
              <w:autoSpaceDE w:val="0"/>
              <w:autoSpaceDN w:val="0"/>
              <w:adjustRightInd w:val="0"/>
              <w:jc w:val="center"/>
              <w:rPr>
                <w:rFonts w:ascii="Arial" w:hAnsi="Arial" w:cs="Arial"/>
                <w:b/>
                <w:sz w:val="22"/>
                <w:szCs w:val="22"/>
              </w:rPr>
            </w:pPr>
          </w:p>
        </w:tc>
      </w:tr>
      <w:tr w:rsidR="00A75BC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A75BC4" w:rsidRDefault="00977A0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14AD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A75BC4" w:rsidRDefault="00977A0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C14AD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A75BC4" w:rsidRDefault="00977A06">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14AD1">
                  <w:rPr>
                    <w:rFonts w:ascii="MS Gothic" w:eastAsia="MS Gothic" w:hAnsi="MS Gothic" w:cs="Arial" w:hint="eastAsia"/>
                    <w:b/>
                    <w:bCs/>
                    <w:sz w:val="22"/>
                    <w:szCs w:val="22"/>
                  </w:rPr>
                  <w:t>☐</w:t>
                </w:r>
              </w:sdtContent>
            </w:sdt>
          </w:p>
        </w:tc>
      </w:tr>
    </w:tbl>
    <w:p w:rsidR="00A75BC4" w:rsidRDefault="00A75BC4">
      <w:pPr>
        <w:autoSpaceDE w:val="0"/>
        <w:autoSpaceDN w:val="0"/>
        <w:adjustRightInd w:val="0"/>
        <w:spacing w:after="240"/>
        <w:jc w:val="both"/>
        <w:rPr>
          <w:rFonts w:ascii="Arial" w:hAnsi="Arial" w:cs="Arial"/>
          <w:b/>
          <w:sz w:val="22"/>
          <w:szCs w:val="22"/>
        </w:rPr>
      </w:pPr>
    </w:p>
    <w:p w:rsidR="00A75BC4" w:rsidRDefault="00C14AD1">
      <w:pPr>
        <w:rPr>
          <w:rFonts w:ascii="Arial" w:hAnsi="Arial" w:cs="Arial"/>
          <w:b/>
          <w:sz w:val="22"/>
          <w:szCs w:val="22"/>
        </w:rPr>
      </w:pPr>
      <w:r>
        <w:rPr>
          <w:rFonts w:ascii="Arial" w:hAnsi="Arial" w:cs="Arial"/>
          <w:b/>
          <w:sz w:val="22"/>
          <w:szCs w:val="22"/>
        </w:rPr>
        <w:br w:type="page"/>
      </w: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75BC4">
        <w:tc>
          <w:tcPr>
            <w:tcW w:w="9923" w:type="dxa"/>
            <w:tcBorders>
              <w:top w:val="single" w:sz="4" w:space="0" w:color="auto"/>
              <w:bottom w:val="single" w:sz="4" w:space="0" w:color="auto"/>
            </w:tcBorders>
            <w:shd w:val="clear" w:color="auto" w:fill="F2F2F2" w:themeFill="background1" w:themeFillShade="F2"/>
          </w:tcPr>
          <w:p w:rsidR="00A75BC4" w:rsidRDefault="00C14AD1">
            <w:pPr>
              <w:rPr>
                <w:rFonts w:ascii="Arial" w:hAnsi="Arial" w:cs="Arial"/>
                <w:sz w:val="22"/>
                <w:szCs w:val="22"/>
              </w:rPr>
            </w:pPr>
            <w:r>
              <w:rPr>
                <w:rFonts w:ascii="Arial" w:hAnsi="Arial" w:cs="Arial"/>
                <w:b/>
                <w:sz w:val="22"/>
                <w:szCs w:val="22"/>
              </w:rPr>
              <w:t>Feedback</w:t>
            </w:r>
          </w:p>
          <w:p w:rsidR="00A75BC4" w:rsidRDefault="00C14AD1">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75BC4">
        <w:tc>
          <w:tcPr>
            <w:tcW w:w="9923" w:type="dxa"/>
            <w:tcBorders>
              <w:top w:val="single" w:sz="4" w:space="0" w:color="auto"/>
              <w:bottom w:val="single" w:sz="4" w:space="0" w:color="auto"/>
            </w:tcBorders>
          </w:tcPr>
          <w:p w:rsidR="00A75BC4" w:rsidRDefault="00A75BC4">
            <w:pPr>
              <w:rPr>
                <w:rFonts w:ascii="Arial" w:hAnsi="Arial" w:cs="Arial"/>
                <w:sz w:val="22"/>
                <w:szCs w:val="22"/>
              </w:rPr>
            </w:pPr>
          </w:p>
          <w:p w:rsidR="00A75BC4" w:rsidRDefault="00A75BC4">
            <w:pPr>
              <w:autoSpaceDE w:val="0"/>
              <w:autoSpaceDN w:val="0"/>
              <w:adjustRightInd w:val="0"/>
              <w:rPr>
                <w:rFonts w:cs="Arial"/>
              </w:rPr>
            </w:pPr>
          </w:p>
        </w:tc>
      </w:tr>
      <w:tr w:rsidR="00A75BC4">
        <w:tc>
          <w:tcPr>
            <w:tcW w:w="9923" w:type="dxa"/>
            <w:tcBorders>
              <w:top w:val="single" w:sz="4" w:space="0" w:color="auto"/>
              <w:bottom w:val="single" w:sz="4" w:space="0" w:color="auto"/>
            </w:tcBorders>
            <w:shd w:val="clear" w:color="auto" w:fill="F2F2F2" w:themeFill="background1" w:themeFillShade="F2"/>
          </w:tcPr>
          <w:p w:rsidR="00A75BC4" w:rsidRDefault="00C14AD1">
            <w:pPr>
              <w:rPr>
                <w:rFonts w:ascii="Arial" w:hAnsi="Arial" w:cs="Arial"/>
                <w:sz w:val="22"/>
                <w:szCs w:val="22"/>
              </w:rPr>
            </w:pPr>
            <w:r>
              <w:rPr>
                <w:rFonts w:ascii="Arial" w:hAnsi="Arial" w:cs="Arial"/>
                <w:b/>
                <w:sz w:val="22"/>
                <w:szCs w:val="22"/>
              </w:rPr>
              <w:t>Informed consent</w:t>
            </w:r>
          </w:p>
          <w:p w:rsidR="00A75BC4" w:rsidRDefault="00C14AD1">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75BC4">
        <w:tc>
          <w:tcPr>
            <w:tcW w:w="9923" w:type="dxa"/>
            <w:tcBorders>
              <w:top w:val="single" w:sz="4" w:space="0" w:color="auto"/>
              <w:bottom w:val="single" w:sz="4" w:space="0" w:color="auto"/>
            </w:tcBorders>
          </w:tcPr>
          <w:p w:rsidR="00A75BC4" w:rsidRDefault="00A75BC4">
            <w:pPr>
              <w:autoSpaceDE w:val="0"/>
              <w:autoSpaceDN w:val="0"/>
              <w:adjustRightInd w:val="0"/>
              <w:rPr>
                <w:rFonts w:cs="Arial"/>
              </w:rPr>
            </w:pPr>
          </w:p>
        </w:tc>
      </w:tr>
      <w:tr w:rsidR="00A75BC4">
        <w:tc>
          <w:tcPr>
            <w:tcW w:w="9923" w:type="dxa"/>
            <w:tcBorders>
              <w:top w:val="single" w:sz="4" w:space="0" w:color="auto"/>
              <w:bottom w:val="single" w:sz="4" w:space="0" w:color="auto"/>
            </w:tcBorders>
            <w:shd w:val="clear" w:color="auto" w:fill="F2F2F2" w:themeFill="background1" w:themeFillShade="F2"/>
          </w:tcPr>
          <w:p w:rsidR="00A75BC4" w:rsidRDefault="00C14AD1">
            <w:pPr>
              <w:rPr>
                <w:rFonts w:ascii="Arial" w:hAnsi="Arial" w:cs="Arial"/>
                <w:b/>
                <w:sz w:val="22"/>
                <w:szCs w:val="22"/>
                <w:highlight w:val="yellow"/>
              </w:rPr>
            </w:pPr>
            <w:r>
              <w:rPr>
                <w:rFonts w:ascii="Arial" w:hAnsi="Arial" w:cs="Arial"/>
                <w:b/>
                <w:sz w:val="22"/>
                <w:szCs w:val="22"/>
                <w:highlight w:val="yellow"/>
              </w:rPr>
              <w:t>Confidentiality / Anonymity</w:t>
            </w:r>
          </w:p>
          <w:p w:rsidR="00A75BC4" w:rsidRDefault="00C14AD1">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75BC4">
        <w:tc>
          <w:tcPr>
            <w:tcW w:w="9923" w:type="dxa"/>
            <w:tcBorders>
              <w:top w:val="single" w:sz="4" w:space="0" w:color="auto"/>
              <w:bottom w:val="single" w:sz="4" w:space="0" w:color="auto"/>
            </w:tcBorders>
          </w:tcPr>
          <w:p w:rsidR="00A75BC4" w:rsidRDefault="00A75BC4">
            <w:pPr>
              <w:rPr>
                <w:rFonts w:ascii="Arial" w:hAnsi="Arial" w:cs="Arial"/>
                <w:sz w:val="22"/>
                <w:szCs w:val="22"/>
                <w:lang w:eastAsia="zh-CN"/>
              </w:rPr>
            </w:pPr>
          </w:p>
          <w:p w:rsidR="00A75BC4" w:rsidRDefault="00C14AD1">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rsidR="00A75BC4" w:rsidRPr="00A766A1" w:rsidRDefault="00A75BC4">
            <w:pPr>
              <w:jc w:val="both"/>
              <w:rPr>
                <w:rFonts w:ascii="Arial" w:hAnsi="Arial" w:cs="Arial"/>
                <w:sz w:val="22"/>
                <w:szCs w:val="22"/>
                <w:lang w:eastAsia="zh-CN"/>
              </w:rPr>
            </w:pPr>
          </w:p>
          <w:p w:rsidR="00A75BC4" w:rsidRDefault="00A766A1" w:rsidP="00A766A1">
            <w:pPr>
              <w:jc w:val="both"/>
              <w:rPr>
                <w:rFonts w:ascii="Arial" w:hAnsi="Arial" w:cs="Arial"/>
                <w:sz w:val="22"/>
                <w:szCs w:val="22"/>
                <w:lang w:val="en-US" w:eastAsia="zh-CN"/>
              </w:rPr>
            </w:pPr>
            <w:r w:rsidRPr="00A766A1">
              <w:rPr>
                <w:rFonts w:ascii="Arial" w:hAnsi="Arial" w:cs="Arial"/>
                <w:sz w:val="22"/>
                <w:szCs w:val="22"/>
                <w:lang w:val="en-US" w:eastAsia="zh-CN"/>
              </w:rPr>
              <w:t>This research will keep participants' information private</w:t>
            </w:r>
            <w:r w:rsidR="005166A7">
              <w:rPr>
                <w:rFonts w:ascii="Arial" w:hAnsi="Arial" w:cs="Arial"/>
                <w:sz w:val="22"/>
                <w:szCs w:val="22"/>
                <w:lang w:val="en-US" w:eastAsia="zh-CN"/>
              </w:rPr>
              <w:t xml:space="preserve"> and their identities hidden. I</w:t>
            </w:r>
            <w:r w:rsidRPr="00A766A1">
              <w:rPr>
                <w:rFonts w:ascii="Arial" w:hAnsi="Arial" w:cs="Arial"/>
                <w:sz w:val="22"/>
                <w:szCs w:val="22"/>
                <w:lang w:val="en-US" w:eastAsia="zh-CN"/>
              </w:rPr>
              <w:t xml:space="preserve"> will not ask for names, job titles, or hotel names</w:t>
            </w:r>
            <w:r>
              <w:rPr>
                <w:rFonts w:ascii="Arial" w:hAnsi="Arial" w:cs="Arial"/>
                <w:sz w:val="22"/>
                <w:szCs w:val="22"/>
                <w:lang w:val="en-US" w:eastAsia="zh-CN"/>
              </w:rPr>
              <w:t xml:space="preserve">. </w:t>
            </w:r>
            <w:r w:rsidRPr="00A766A1">
              <w:rPr>
                <w:rFonts w:ascii="Arial" w:hAnsi="Arial" w:cs="Arial"/>
                <w:sz w:val="22"/>
                <w:szCs w:val="22"/>
                <w:lang w:val="en-US" w:eastAsia="zh-CN"/>
              </w:rPr>
              <w:t xml:space="preserve"> </w:t>
            </w:r>
            <w:r w:rsidRPr="00A766A1">
              <w:rPr>
                <w:rFonts w:ascii="Arial" w:hAnsi="Arial" w:cs="Arial"/>
                <w:sz w:val="22"/>
                <w:szCs w:val="22"/>
                <w:lang w:val="en-US" w:eastAsia="zh-CN"/>
              </w:rPr>
              <w:t>All responses will be stored safely and used only for this study.</w:t>
            </w:r>
            <w:r w:rsidR="005166A7">
              <w:rPr>
                <w:rFonts w:ascii="Arial" w:hAnsi="Arial" w:cs="Arial"/>
                <w:sz w:val="22"/>
                <w:szCs w:val="22"/>
                <w:lang w:val="en-US" w:eastAsia="zh-CN"/>
              </w:rPr>
              <w:t xml:space="preserve"> I</w:t>
            </w:r>
            <w:r w:rsidRPr="00A766A1">
              <w:rPr>
                <w:rFonts w:ascii="Arial" w:hAnsi="Arial" w:cs="Arial"/>
                <w:sz w:val="22"/>
                <w:szCs w:val="22"/>
                <w:lang w:val="en-US" w:eastAsia="zh-CN"/>
              </w:rPr>
              <w:t xml:space="preserve"> will present the information in a way that combines responses, making it impossible to identify individuals. Any quotes from interviews will be changed to keep participants anonymous.</w:t>
            </w:r>
            <w:r>
              <w:rPr>
                <w:rFonts w:ascii="Arial" w:hAnsi="Arial" w:cs="Arial"/>
                <w:sz w:val="22"/>
                <w:szCs w:val="22"/>
                <w:lang w:val="en-US" w:eastAsia="zh-CN"/>
              </w:rPr>
              <w:t xml:space="preserve"> </w:t>
            </w:r>
            <w:r w:rsidRPr="00A766A1">
              <w:rPr>
                <w:rFonts w:ascii="Arial" w:hAnsi="Arial" w:cs="Arial"/>
                <w:sz w:val="22"/>
                <w:szCs w:val="22"/>
                <w:lang w:val="en-US" w:eastAsia="zh-CN"/>
              </w:rPr>
              <w:t>This way, participants can feel safe sharing their experiences.</w:t>
            </w:r>
          </w:p>
          <w:p w:rsidR="00A766A1" w:rsidRDefault="00A766A1" w:rsidP="00A766A1">
            <w:pPr>
              <w:jc w:val="both"/>
              <w:rPr>
                <w:rFonts w:cs="Arial"/>
              </w:rPr>
            </w:pPr>
          </w:p>
        </w:tc>
      </w:tr>
    </w:tbl>
    <w:p w:rsidR="00A75BC4" w:rsidRDefault="00A75BC4">
      <w:pPr>
        <w:rPr>
          <w:rFonts w:ascii="Arial" w:hAnsi="Arial" w:cs="Arial"/>
          <w:sz w:val="22"/>
          <w:szCs w:val="22"/>
        </w:rPr>
      </w:pPr>
    </w:p>
    <w:p w:rsidR="00A75BC4" w:rsidRDefault="00C14AD1">
      <w:pPr>
        <w:rPr>
          <w:rFonts w:ascii="Arial" w:hAnsi="Arial" w:cs="Arial"/>
          <w:b/>
          <w:sz w:val="22"/>
          <w:szCs w:val="22"/>
        </w:rPr>
      </w:pPr>
      <w:r>
        <w:rPr>
          <w:rFonts w:ascii="Arial" w:hAnsi="Arial" w:cs="Arial"/>
          <w:b/>
          <w:sz w:val="22"/>
          <w:szCs w:val="22"/>
        </w:rPr>
        <w:br w:type="page"/>
      </w:r>
    </w:p>
    <w:p w:rsidR="00A75BC4" w:rsidRDefault="00C14AD1">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rsidR="00A75BC4" w:rsidRDefault="00C14AD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75BC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5BC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BC4" w:rsidRDefault="00C14AD1">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BC4" w:rsidRDefault="00C14AD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75BC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75BC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A75BC4" w:rsidRDefault="00A75BC4">
            <w:pPr>
              <w:rPr>
                <w:rFonts w:ascii="Arial" w:hAnsi="Arial" w:cs="Arial"/>
                <w:sz w:val="22"/>
                <w:szCs w:val="22"/>
              </w:rPr>
            </w:pPr>
          </w:p>
          <w:p w:rsidR="00A75BC4" w:rsidRDefault="00C14AD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rsidR="00A75BC4" w:rsidRDefault="00A75BC4">
            <w:pPr>
              <w:autoSpaceDE w:val="0"/>
              <w:autoSpaceDN w:val="0"/>
              <w:adjustRightInd w:val="0"/>
              <w:rPr>
                <w:i/>
              </w:rPr>
            </w:pPr>
          </w:p>
        </w:tc>
      </w:tr>
      <w:tr w:rsidR="00A75BC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5BC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A75BC4" w:rsidRDefault="00C14AD1">
            <w:pPr>
              <w:pStyle w:val="NormalWeb"/>
              <w:spacing w:before="0" w:beforeAutospacing="0" w:after="0" w:afterAutospacing="0"/>
              <w:ind w:left="1134" w:right="567"/>
            </w:pPr>
            <w:r>
              <w:rPr>
                <w:rFonts w:ascii="Arial" w:hAnsi="Arial" w:cs="Arial"/>
                <w:i/>
                <w:iCs/>
                <w:color w:val="000000"/>
                <w:sz w:val="20"/>
                <w:szCs w:val="23"/>
              </w:rPr>
              <w:t>(a) racial or ethnic origin,</w:t>
            </w:r>
          </w:p>
          <w:p w:rsidR="00A75BC4" w:rsidRDefault="00C14AD1">
            <w:pPr>
              <w:pStyle w:val="NormalWeb"/>
              <w:spacing w:before="0" w:beforeAutospacing="0" w:after="0" w:afterAutospacing="0"/>
              <w:ind w:left="1134" w:right="567"/>
            </w:pPr>
            <w:r>
              <w:rPr>
                <w:rFonts w:ascii="Arial" w:hAnsi="Arial" w:cs="Arial"/>
                <w:i/>
                <w:iCs/>
                <w:color w:val="000000"/>
                <w:sz w:val="20"/>
                <w:szCs w:val="23"/>
              </w:rPr>
              <w:t>(b) political opinions,</w:t>
            </w:r>
          </w:p>
          <w:p w:rsidR="00A75BC4" w:rsidRDefault="00C14AD1">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A75BC4" w:rsidRDefault="00C14AD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A75BC4" w:rsidRDefault="00C14AD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A75BC4" w:rsidRDefault="00C14AD1">
            <w:pPr>
              <w:pStyle w:val="NormalWeb"/>
              <w:spacing w:before="0" w:beforeAutospacing="0" w:after="0" w:afterAutospacing="0"/>
              <w:ind w:left="1134" w:right="567"/>
            </w:pPr>
            <w:r>
              <w:rPr>
                <w:rFonts w:ascii="Arial" w:hAnsi="Arial" w:cs="Arial"/>
                <w:i/>
                <w:iCs/>
                <w:color w:val="000000"/>
                <w:sz w:val="20"/>
                <w:szCs w:val="23"/>
              </w:rPr>
              <w:t>(f) sexual life,</w:t>
            </w:r>
          </w:p>
          <w:p w:rsidR="00A75BC4" w:rsidRDefault="00C14AD1">
            <w:pPr>
              <w:pStyle w:val="NormalWeb"/>
              <w:spacing w:before="0" w:beforeAutospacing="0" w:after="0" w:afterAutospacing="0"/>
              <w:ind w:left="1134" w:right="567"/>
            </w:pPr>
            <w:r>
              <w:rPr>
                <w:rFonts w:ascii="Arial" w:hAnsi="Arial" w:cs="Arial"/>
                <w:i/>
                <w:iCs/>
                <w:color w:val="000000"/>
                <w:sz w:val="20"/>
                <w:szCs w:val="23"/>
              </w:rPr>
              <w:t>(g) genetics,</w:t>
            </w:r>
          </w:p>
          <w:p w:rsidR="00A75BC4" w:rsidRDefault="00C14AD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BC4" w:rsidRDefault="00A75BC4">
            <w:pPr>
              <w:pStyle w:val="NormalWeb"/>
              <w:autoSpaceDE w:val="0"/>
              <w:autoSpaceDN w:val="0"/>
              <w:adjustRightInd w:val="0"/>
              <w:jc w:val="center"/>
              <w:rPr>
                <w:rFonts w:ascii="MS Gothic" w:eastAsia="MS Gothic" w:hAnsi="MS Gothic" w:cs="Arial"/>
                <w:b/>
                <w:bCs/>
                <w:sz w:val="22"/>
                <w:szCs w:val="22"/>
                <w:lang w:val="en-US"/>
              </w:rPr>
            </w:pPr>
          </w:p>
          <w:p w:rsidR="00A75BC4" w:rsidRDefault="00C14AD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BC4" w:rsidRDefault="00A75BC4">
            <w:pPr>
              <w:pStyle w:val="NormalWeb"/>
              <w:autoSpaceDE w:val="0"/>
              <w:autoSpaceDN w:val="0"/>
              <w:adjustRightInd w:val="0"/>
              <w:jc w:val="center"/>
              <w:rPr>
                <w:rFonts w:ascii="MS Gothic" w:eastAsia="MS Gothic" w:hAnsi="MS Gothic" w:cs="Arial"/>
                <w:b/>
                <w:bCs/>
                <w:sz w:val="22"/>
                <w:szCs w:val="22"/>
                <w:lang w:val="en-US"/>
              </w:rPr>
            </w:pPr>
          </w:p>
          <w:p w:rsidR="00A75BC4" w:rsidRDefault="00C14AD1">
            <w:pPr>
              <w:pStyle w:val="NormalWeb"/>
              <w:autoSpaceDE w:val="0"/>
              <w:autoSpaceDN w:val="0"/>
              <w:adjustRightInd w:val="0"/>
              <w:jc w:val="center"/>
            </w:pPr>
            <w:r>
              <w:rPr>
                <w:rFonts w:ascii="MS Gothic" w:eastAsia="MS Gothic" w:hAnsi="MS Gothic" w:cs="Arial"/>
                <w:b/>
                <w:bCs/>
                <w:sz w:val="22"/>
                <w:szCs w:val="22"/>
                <w:lang w:eastAsia="en-US"/>
              </w:rPr>
              <w:t>☒</w:t>
            </w:r>
          </w:p>
        </w:tc>
      </w:tr>
      <w:tr w:rsidR="00A75BC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75BC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A75BC4">
            <w:pPr>
              <w:rPr>
                <w:rFonts w:ascii="Arial" w:hAnsi="Arial" w:cs="Arial"/>
                <w:sz w:val="22"/>
                <w:szCs w:val="22"/>
              </w:rPr>
            </w:pPr>
          </w:p>
          <w:p w:rsidR="00A75BC4" w:rsidRDefault="00C14AD1">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75BC4">
        <w:trPr>
          <w:trHeight w:val="439"/>
        </w:trPr>
        <w:tc>
          <w:tcPr>
            <w:tcW w:w="7763" w:type="dxa"/>
            <w:shd w:val="clear" w:color="auto" w:fill="F2F2F2" w:themeFill="background1" w:themeFillShade="F2"/>
          </w:tcPr>
          <w:p w:rsidR="00A75BC4" w:rsidRDefault="00C14AD1">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5BC4">
        <w:trPr>
          <w:trHeight w:val="439"/>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sz w:val="22"/>
                <w:szCs w:val="22"/>
              </w:rPr>
              <w:t>Other – specify:</w:t>
            </w:r>
          </w:p>
          <w:p w:rsidR="00A75BC4" w:rsidRDefault="00A75BC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9889" w:type="dxa"/>
            <w:gridSpan w:val="3"/>
            <w:shd w:val="clear" w:color="auto" w:fill="F2F2F2" w:themeFill="background1" w:themeFillShade="F2"/>
          </w:tcPr>
          <w:p w:rsidR="00A75BC4" w:rsidRDefault="00C14AD1">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75BC4">
        <w:trPr>
          <w:trHeight w:val="403"/>
        </w:trPr>
        <w:tc>
          <w:tcPr>
            <w:tcW w:w="9889" w:type="dxa"/>
            <w:gridSpan w:val="3"/>
          </w:tcPr>
          <w:p w:rsidR="00A75BC4" w:rsidRDefault="00A766A1" w:rsidP="00A766A1">
            <w:pPr>
              <w:rPr>
                <w:rFonts w:ascii="Arial" w:hAnsi="Arial" w:cs="Arial"/>
                <w:bCs/>
                <w:sz w:val="22"/>
                <w:szCs w:val="22"/>
              </w:rPr>
            </w:pPr>
            <w:r w:rsidRPr="00A766A1">
              <w:rPr>
                <w:rFonts w:ascii="Arial" w:hAnsi="Arial" w:cs="Arial"/>
                <w:bCs/>
                <w:sz w:val="22"/>
                <w:szCs w:val="22"/>
              </w:rPr>
              <w:lastRenderedPageBreak/>
              <w:t>To keep all col</w:t>
            </w:r>
            <w:r w:rsidR="005166A7">
              <w:rPr>
                <w:rFonts w:ascii="Arial" w:hAnsi="Arial" w:cs="Arial"/>
                <w:bCs/>
                <w:sz w:val="22"/>
                <w:szCs w:val="22"/>
              </w:rPr>
              <w:t>lected data safe and private, I</w:t>
            </w:r>
            <w:r w:rsidRPr="00A766A1">
              <w:rPr>
                <w:rFonts w:ascii="Arial" w:hAnsi="Arial" w:cs="Arial"/>
                <w:bCs/>
                <w:sz w:val="22"/>
                <w:szCs w:val="22"/>
              </w:rPr>
              <w:t xml:space="preserve"> will take the following steps:</w:t>
            </w:r>
          </w:p>
          <w:p w:rsidR="00A766A1" w:rsidRDefault="005166A7" w:rsidP="005166A7">
            <w:pPr>
              <w:pStyle w:val="ListParagraph"/>
              <w:numPr>
                <w:ilvl w:val="0"/>
                <w:numId w:val="6"/>
              </w:numPr>
              <w:rPr>
                <w:rFonts w:ascii="Arial" w:hAnsi="Arial" w:cs="Arial"/>
                <w:bCs/>
              </w:rPr>
            </w:pPr>
            <w:r w:rsidRPr="005166A7">
              <w:rPr>
                <w:rFonts w:ascii="Arial" w:hAnsi="Arial" w:cs="Arial"/>
                <w:bCs/>
              </w:rPr>
              <w:t>All data will be stored on password-protected devices and secure cloud storage.</w:t>
            </w:r>
          </w:p>
          <w:p w:rsidR="005166A7" w:rsidRPr="005166A7" w:rsidRDefault="005166A7" w:rsidP="005166A7">
            <w:pPr>
              <w:pStyle w:val="ListParagraph"/>
              <w:numPr>
                <w:ilvl w:val="0"/>
                <w:numId w:val="6"/>
              </w:numPr>
              <w:rPr>
                <w:rFonts w:ascii="Arial" w:hAnsi="Arial" w:cs="Arial"/>
                <w:bCs/>
              </w:rPr>
            </w:pPr>
            <w:r w:rsidRPr="005166A7">
              <w:rPr>
                <w:rFonts w:ascii="Arial" w:hAnsi="Arial" w:cs="Arial"/>
                <w:bCs/>
              </w:rPr>
              <w:t>Important files will have strong passwords, and only author</w:t>
            </w:r>
            <w:r>
              <w:rPr>
                <w:rFonts w:ascii="Arial" w:hAnsi="Arial" w:cs="Arial"/>
                <w:bCs/>
              </w:rPr>
              <w:t>ized researchers will know them</w:t>
            </w:r>
            <w:r w:rsidRPr="005166A7">
              <w:rPr>
                <w:rFonts w:ascii="Arial" w:hAnsi="Arial" w:cs="Arial"/>
                <w:bCs/>
              </w:rPr>
              <w:t>.</w:t>
            </w:r>
          </w:p>
          <w:p w:rsidR="005166A7" w:rsidRDefault="005166A7" w:rsidP="005166A7">
            <w:pPr>
              <w:pStyle w:val="ListParagraph"/>
              <w:numPr>
                <w:ilvl w:val="0"/>
                <w:numId w:val="6"/>
              </w:numPr>
              <w:rPr>
                <w:rFonts w:ascii="Arial" w:hAnsi="Arial" w:cs="Arial"/>
                <w:bCs/>
              </w:rPr>
            </w:pPr>
            <w:r>
              <w:rPr>
                <w:rFonts w:ascii="Arial" w:hAnsi="Arial" w:cs="Arial"/>
                <w:bCs/>
              </w:rPr>
              <w:t>I</w:t>
            </w:r>
            <w:r w:rsidRPr="005166A7">
              <w:rPr>
                <w:rFonts w:ascii="Arial" w:hAnsi="Arial" w:cs="Arial"/>
                <w:bCs/>
              </w:rPr>
              <w:t xml:space="preserve"> will remove all personal details, like names and job titles, from the data to protect participants' identities.</w:t>
            </w:r>
          </w:p>
          <w:p w:rsidR="005166A7" w:rsidRPr="005166A7" w:rsidRDefault="005166A7" w:rsidP="005166A7">
            <w:pPr>
              <w:pStyle w:val="ListParagraph"/>
              <w:numPr>
                <w:ilvl w:val="0"/>
                <w:numId w:val="6"/>
              </w:numPr>
              <w:rPr>
                <w:rFonts w:ascii="Arial" w:hAnsi="Arial" w:cs="Arial"/>
                <w:bCs/>
              </w:rPr>
            </w:pPr>
            <w:r>
              <w:rPr>
                <w:rFonts w:ascii="Arial" w:hAnsi="Arial" w:cs="Arial"/>
                <w:bCs/>
              </w:rPr>
              <w:t>T</w:t>
            </w:r>
            <w:r w:rsidRPr="005166A7">
              <w:rPr>
                <w:rFonts w:ascii="Arial" w:hAnsi="Arial" w:cs="Arial"/>
                <w:bCs/>
              </w:rPr>
              <w:t>he data</w:t>
            </w:r>
            <w:r>
              <w:rPr>
                <w:rFonts w:ascii="Arial" w:hAnsi="Arial" w:cs="Arial"/>
                <w:bCs/>
              </w:rPr>
              <w:t xml:space="preserve"> will be kept</w:t>
            </w:r>
            <w:r w:rsidRPr="005166A7">
              <w:rPr>
                <w:rFonts w:ascii="Arial" w:hAnsi="Arial" w:cs="Arial"/>
                <w:bCs/>
              </w:rPr>
              <w:t xml:space="preserve"> only as long as we need for the research. After the study, all data will be securely deleted so it cannot be accessed again.</w:t>
            </w:r>
          </w:p>
        </w:tc>
      </w:tr>
      <w:tr w:rsidR="00A75BC4">
        <w:trPr>
          <w:trHeight w:val="439"/>
        </w:trPr>
        <w:tc>
          <w:tcPr>
            <w:tcW w:w="9889" w:type="dxa"/>
            <w:gridSpan w:val="3"/>
            <w:shd w:val="clear" w:color="auto" w:fill="F2F2F2" w:themeFill="background1" w:themeFillShade="F2"/>
            <w:vAlign w:val="center"/>
          </w:tcPr>
          <w:p w:rsidR="00A75BC4" w:rsidRDefault="00C14AD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75BC4">
        <w:trPr>
          <w:trHeight w:val="439"/>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rsidR="00A75BC4" w:rsidRDefault="00C14AD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75BC4">
        <w:trPr>
          <w:trHeight w:val="439"/>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39"/>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75BC4">
        <w:trPr>
          <w:trHeight w:val="403"/>
        </w:trPr>
        <w:tc>
          <w:tcPr>
            <w:tcW w:w="7763" w:type="dxa"/>
            <w:shd w:val="clear" w:color="auto" w:fill="F2F2F2" w:themeFill="background1" w:themeFillShade="F2"/>
            <w:vAlign w:val="center"/>
          </w:tcPr>
          <w:p w:rsidR="00A75BC4" w:rsidRDefault="00C14AD1">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A75BC4" w:rsidRDefault="00C14A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75BC4">
        <w:trPr>
          <w:trHeight w:val="403"/>
        </w:trPr>
        <w:tc>
          <w:tcPr>
            <w:tcW w:w="9889" w:type="dxa"/>
            <w:gridSpan w:val="3"/>
            <w:shd w:val="clear" w:color="auto" w:fill="F2F2F2" w:themeFill="background1" w:themeFillShade="F2"/>
            <w:vAlign w:val="center"/>
          </w:tcPr>
          <w:p w:rsidR="00A75BC4" w:rsidRDefault="00C14AD1">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75BC4">
        <w:trPr>
          <w:trHeight w:val="403"/>
        </w:trPr>
        <w:tc>
          <w:tcPr>
            <w:tcW w:w="9889" w:type="dxa"/>
            <w:gridSpan w:val="3"/>
            <w:vAlign w:val="center"/>
          </w:tcPr>
          <w:p w:rsidR="00A75BC4" w:rsidRDefault="00A75BC4">
            <w:pPr>
              <w:autoSpaceDE w:val="0"/>
              <w:autoSpaceDN w:val="0"/>
              <w:adjustRightInd w:val="0"/>
              <w:jc w:val="both"/>
              <w:rPr>
                <w:rFonts w:ascii="Arial" w:hAnsi="Arial" w:cs="Arial"/>
                <w:sz w:val="22"/>
                <w:szCs w:val="22"/>
              </w:rPr>
            </w:pPr>
          </w:p>
          <w:p w:rsidR="00A75BC4" w:rsidRDefault="005166A7" w:rsidP="005166A7">
            <w:pPr>
              <w:autoSpaceDE w:val="0"/>
              <w:autoSpaceDN w:val="0"/>
              <w:adjustRightInd w:val="0"/>
              <w:jc w:val="both"/>
              <w:rPr>
                <w:rFonts w:ascii="Arial" w:hAnsi="Arial" w:cs="Arial"/>
                <w:sz w:val="22"/>
                <w:szCs w:val="22"/>
                <w:lang w:eastAsia="zh-CN"/>
              </w:rPr>
            </w:pPr>
            <w:r>
              <w:rPr>
                <w:rFonts w:ascii="Arial" w:hAnsi="Arial" w:cs="Arial"/>
                <w:sz w:val="22"/>
                <w:szCs w:val="22"/>
                <w:lang w:eastAsia="zh-CN"/>
              </w:rPr>
              <w:t>If applicable, I</w:t>
            </w:r>
            <w:r w:rsidRPr="005166A7">
              <w:rPr>
                <w:rFonts w:ascii="Arial" w:hAnsi="Arial" w:cs="Arial"/>
                <w:sz w:val="22"/>
                <w:szCs w:val="22"/>
                <w:lang w:eastAsia="zh-CN"/>
              </w:rPr>
              <w:t xml:space="preserve"> will follow the rules of the General Data Protection Regulation (GDPR) and the Data Protection Act (DPA) in our research.</w:t>
            </w:r>
            <w:r>
              <w:rPr>
                <w:rFonts w:ascii="Arial" w:hAnsi="Arial" w:cs="Arial"/>
                <w:sz w:val="22"/>
                <w:szCs w:val="22"/>
                <w:lang w:eastAsia="zh-CN"/>
              </w:rPr>
              <w:t xml:space="preserve"> Here’s how I</w:t>
            </w:r>
            <w:r w:rsidRPr="005166A7">
              <w:rPr>
                <w:rFonts w:ascii="Arial" w:hAnsi="Arial" w:cs="Arial"/>
                <w:sz w:val="22"/>
                <w:szCs w:val="22"/>
                <w:lang w:eastAsia="zh-CN"/>
              </w:rPr>
              <w:t xml:space="preserve"> will do this:</w:t>
            </w:r>
            <w:r>
              <w:rPr>
                <w:rFonts w:ascii="Arial" w:hAnsi="Arial" w:cs="Arial"/>
                <w:sz w:val="22"/>
                <w:szCs w:val="22"/>
                <w:lang w:eastAsia="zh-CN"/>
              </w:rPr>
              <w:t xml:space="preserve"> </w:t>
            </w:r>
          </w:p>
          <w:p w:rsidR="00EC75DE" w:rsidRDefault="00EC75DE" w:rsidP="00EC75DE">
            <w:pPr>
              <w:pStyle w:val="ListParagraph"/>
              <w:numPr>
                <w:ilvl w:val="0"/>
                <w:numId w:val="7"/>
              </w:numPr>
              <w:autoSpaceDE w:val="0"/>
              <w:autoSpaceDN w:val="0"/>
              <w:adjustRightInd w:val="0"/>
              <w:jc w:val="both"/>
              <w:rPr>
                <w:rFonts w:ascii="Arial" w:hAnsi="Arial" w:cs="Arial"/>
                <w:lang w:eastAsia="zh-CN"/>
              </w:rPr>
            </w:pPr>
            <w:r>
              <w:rPr>
                <w:rFonts w:ascii="Arial" w:hAnsi="Arial" w:cs="Arial"/>
                <w:lang w:eastAsia="zh-CN"/>
              </w:rPr>
              <w:t>I</w:t>
            </w:r>
            <w:r w:rsidRPr="00EC75DE">
              <w:rPr>
                <w:rFonts w:ascii="Arial" w:hAnsi="Arial" w:cs="Arial"/>
                <w:lang w:eastAsia="zh-CN"/>
              </w:rPr>
              <w:t xml:space="preserve"> will identify a valid reason for collecting and using personal data, such as getting clear permission from participants.</w:t>
            </w:r>
          </w:p>
          <w:p w:rsidR="00EC75DE" w:rsidRDefault="00EC75DE" w:rsidP="00EC75DE">
            <w:pPr>
              <w:pStyle w:val="ListParagraph"/>
              <w:numPr>
                <w:ilvl w:val="0"/>
                <w:numId w:val="7"/>
              </w:numPr>
              <w:autoSpaceDE w:val="0"/>
              <w:autoSpaceDN w:val="0"/>
              <w:adjustRightInd w:val="0"/>
              <w:jc w:val="both"/>
              <w:rPr>
                <w:rFonts w:ascii="Arial" w:hAnsi="Arial" w:cs="Arial"/>
                <w:lang w:eastAsia="zh-CN"/>
              </w:rPr>
            </w:pPr>
            <w:r w:rsidRPr="00EC75DE">
              <w:rPr>
                <w:rFonts w:ascii="Arial" w:hAnsi="Arial" w:cs="Arial"/>
                <w:lang w:eastAsia="zh-CN"/>
              </w:rPr>
              <w:t>Before taking part, participants will get clear information about the study, including what data we will collect and how we will use it. They will be asked to sign a consent form, and they can withdraw their consent at any time.</w:t>
            </w:r>
          </w:p>
          <w:p w:rsidR="00EC75DE" w:rsidRDefault="00EC75DE" w:rsidP="00EC75DE">
            <w:pPr>
              <w:pStyle w:val="ListParagraph"/>
              <w:numPr>
                <w:ilvl w:val="0"/>
                <w:numId w:val="7"/>
              </w:numPr>
              <w:autoSpaceDE w:val="0"/>
              <w:autoSpaceDN w:val="0"/>
              <w:adjustRightInd w:val="0"/>
              <w:jc w:val="both"/>
              <w:rPr>
                <w:rFonts w:ascii="Arial" w:hAnsi="Arial" w:cs="Arial"/>
                <w:lang w:eastAsia="zh-CN"/>
              </w:rPr>
            </w:pPr>
            <w:r>
              <w:rPr>
                <w:rFonts w:ascii="Arial" w:hAnsi="Arial" w:cs="Arial"/>
                <w:lang w:eastAsia="zh-CN"/>
              </w:rPr>
              <w:t>I</w:t>
            </w:r>
            <w:r w:rsidRPr="00EC75DE">
              <w:rPr>
                <w:rFonts w:ascii="Arial" w:hAnsi="Arial" w:cs="Arial"/>
                <w:lang w:eastAsia="zh-CN"/>
              </w:rPr>
              <w:t xml:space="preserve"> will only collect data that we really need for the research and will not gather unnecessary personal information.</w:t>
            </w:r>
          </w:p>
          <w:p w:rsidR="00EC75DE" w:rsidRDefault="00EC75DE" w:rsidP="00EC75DE">
            <w:pPr>
              <w:pStyle w:val="ListParagraph"/>
              <w:numPr>
                <w:ilvl w:val="0"/>
                <w:numId w:val="7"/>
              </w:numPr>
              <w:autoSpaceDE w:val="0"/>
              <w:autoSpaceDN w:val="0"/>
              <w:adjustRightInd w:val="0"/>
              <w:jc w:val="both"/>
              <w:rPr>
                <w:rFonts w:ascii="Arial" w:hAnsi="Arial" w:cs="Arial"/>
                <w:lang w:eastAsia="zh-CN"/>
              </w:rPr>
            </w:pPr>
            <w:r>
              <w:rPr>
                <w:rFonts w:ascii="Arial" w:hAnsi="Arial" w:cs="Arial"/>
                <w:lang w:eastAsia="zh-CN"/>
              </w:rPr>
              <w:t>I</w:t>
            </w:r>
            <w:r w:rsidRPr="00EC75DE">
              <w:rPr>
                <w:rFonts w:ascii="Arial" w:hAnsi="Arial" w:cs="Arial"/>
                <w:lang w:eastAsia="zh-CN"/>
              </w:rPr>
              <w:t xml:space="preserve"> will remove personal details from the data or use fake names to keep participants' identities private.</w:t>
            </w:r>
          </w:p>
          <w:p w:rsidR="00EC75DE" w:rsidRDefault="00EC75DE" w:rsidP="00EC75DE">
            <w:pPr>
              <w:pStyle w:val="ListParagraph"/>
              <w:numPr>
                <w:ilvl w:val="0"/>
                <w:numId w:val="7"/>
              </w:numPr>
              <w:autoSpaceDE w:val="0"/>
              <w:autoSpaceDN w:val="0"/>
              <w:adjustRightInd w:val="0"/>
              <w:jc w:val="both"/>
              <w:rPr>
                <w:rFonts w:ascii="Arial" w:hAnsi="Arial" w:cs="Arial"/>
                <w:lang w:eastAsia="zh-CN"/>
              </w:rPr>
            </w:pPr>
            <w:r w:rsidRPr="00EC75DE">
              <w:rPr>
                <w:rFonts w:ascii="Arial" w:hAnsi="Arial" w:cs="Arial"/>
                <w:lang w:eastAsia="zh-CN"/>
              </w:rPr>
              <w:t>Participants will be informed about their rights, such as the right to see their data, request changes, or ask for their data to be deleted.</w:t>
            </w:r>
          </w:p>
          <w:p w:rsidR="00EC75DE" w:rsidRPr="00EC75DE" w:rsidRDefault="00EC75DE" w:rsidP="00EC75DE">
            <w:pPr>
              <w:pStyle w:val="ListParagraph"/>
              <w:numPr>
                <w:ilvl w:val="0"/>
                <w:numId w:val="7"/>
              </w:numPr>
              <w:autoSpaceDE w:val="0"/>
              <w:autoSpaceDN w:val="0"/>
              <w:adjustRightInd w:val="0"/>
              <w:jc w:val="both"/>
              <w:rPr>
                <w:rFonts w:ascii="Arial" w:hAnsi="Arial" w:cs="Arial"/>
                <w:lang w:eastAsia="zh-CN"/>
              </w:rPr>
            </w:pPr>
            <w:r>
              <w:rPr>
                <w:rFonts w:ascii="Arial" w:hAnsi="Arial" w:cs="Arial"/>
                <w:lang w:eastAsia="zh-CN"/>
              </w:rPr>
              <w:t>I</w:t>
            </w:r>
            <w:r w:rsidRPr="00EC75DE">
              <w:rPr>
                <w:rFonts w:ascii="Arial" w:hAnsi="Arial" w:cs="Arial"/>
                <w:lang w:eastAsia="zh-CN"/>
              </w:rPr>
              <w:t xml:space="preserve"> will keep personal data only as long as necessary for the research. After the study, all data will be securely deleted.</w:t>
            </w:r>
          </w:p>
        </w:tc>
      </w:tr>
      <w:tr w:rsidR="00A75BC4">
        <w:trPr>
          <w:trHeight w:val="403"/>
        </w:trPr>
        <w:tc>
          <w:tcPr>
            <w:tcW w:w="9889" w:type="dxa"/>
            <w:gridSpan w:val="3"/>
            <w:shd w:val="clear" w:color="auto" w:fill="F2F2F2" w:themeFill="background1" w:themeFillShade="F2"/>
            <w:vAlign w:val="center"/>
          </w:tcPr>
          <w:p w:rsidR="00A75BC4" w:rsidRDefault="00C14AD1">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75BC4">
        <w:trPr>
          <w:trHeight w:val="403"/>
        </w:trPr>
        <w:tc>
          <w:tcPr>
            <w:tcW w:w="9889" w:type="dxa"/>
            <w:gridSpan w:val="3"/>
            <w:vAlign w:val="center"/>
          </w:tcPr>
          <w:p w:rsidR="00A75BC4" w:rsidRDefault="00A75BC4">
            <w:pPr>
              <w:autoSpaceDE w:val="0"/>
              <w:autoSpaceDN w:val="0"/>
              <w:adjustRightInd w:val="0"/>
              <w:rPr>
                <w:rFonts w:ascii="Arial" w:hAnsi="Arial" w:cs="Arial"/>
                <w:sz w:val="22"/>
                <w:szCs w:val="22"/>
              </w:rPr>
            </w:pPr>
          </w:p>
          <w:p w:rsidR="00A75BC4" w:rsidRDefault="00C14AD1">
            <w:pPr>
              <w:autoSpaceDE w:val="0"/>
              <w:autoSpaceDN w:val="0"/>
              <w:adjustRightInd w:val="0"/>
              <w:rPr>
                <w:rFonts w:ascii="Arial" w:hAnsi="Arial" w:cs="Arial"/>
                <w:sz w:val="22"/>
                <w:szCs w:val="22"/>
              </w:rPr>
            </w:pPr>
            <w:r>
              <w:rPr>
                <w:rFonts w:ascii="Arial" w:hAnsi="Arial" w:cs="Arial"/>
                <w:sz w:val="22"/>
                <w:szCs w:val="22"/>
              </w:rPr>
              <w:t>Myself.</w:t>
            </w:r>
          </w:p>
          <w:p w:rsidR="00A75BC4" w:rsidRDefault="00A75BC4">
            <w:pPr>
              <w:autoSpaceDE w:val="0"/>
              <w:autoSpaceDN w:val="0"/>
              <w:adjustRightInd w:val="0"/>
              <w:rPr>
                <w:rFonts w:ascii="Arial" w:hAnsi="Arial" w:cs="Arial"/>
                <w:sz w:val="22"/>
                <w:szCs w:val="22"/>
              </w:rPr>
            </w:pPr>
          </w:p>
        </w:tc>
      </w:tr>
      <w:tr w:rsidR="00A75BC4">
        <w:trPr>
          <w:trHeight w:val="403"/>
        </w:trPr>
        <w:tc>
          <w:tcPr>
            <w:tcW w:w="9889" w:type="dxa"/>
            <w:gridSpan w:val="3"/>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75BC4">
        <w:trPr>
          <w:trHeight w:val="403"/>
        </w:trPr>
        <w:tc>
          <w:tcPr>
            <w:tcW w:w="9889" w:type="dxa"/>
            <w:gridSpan w:val="3"/>
          </w:tcPr>
          <w:p w:rsidR="00A75BC4" w:rsidRDefault="00EC75DE">
            <w:pPr>
              <w:autoSpaceDE w:val="0"/>
              <w:autoSpaceDN w:val="0"/>
              <w:adjustRightInd w:val="0"/>
              <w:rPr>
                <w:rFonts w:ascii="Arial" w:hAnsi="Arial" w:cs="Arial"/>
                <w:sz w:val="22"/>
                <w:szCs w:val="22"/>
              </w:rPr>
            </w:pPr>
            <w:r>
              <w:rPr>
                <w:rFonts w:ascii="Arial" w:hAnsi="Arial" w:cs="Arial"/>
                <w:sz w:val="22"/>
                <w:szCs w:val="22"/>
              </w:rPr>
              <w:t xml:space="preserve"> </w:t>
            </w:r>
          </w:p>
          <w:p w:rsidR="00EC75DE" w:rsidRDefault="00EC75DE">
            <w:pPr>
              <w:autoSpaceDE w:val="0"/>
              <w:autoSpaceDN w:val="0"/>
              <w:adjustRightInd w:val="0"/>
              <w:rPr>
                <w:rFonts w:ascii="Arial" w:hAnsi="Arial" w:cs="Arial"/>
                <w:color w:val="0000FF"/>
                <w:sz w:val="22"/>
                <w:szCs w:val="22"/>
              </w:rPr>
            </w:pPr>
            <w:r>
              <w:rPr>
                <w:rFonts w:ascii="Arial" w:hAnsi="Arial" w:cs="Arial"/>
                <w:sz w:val="22"/>
                <w:szCs w:val="22"/>
              </w:rPr>
              <w:t>Only me: Nicoleta Florea</w:t>
            </w:r>
          </w:p>
          <w:p w:rsidR="00A75BC4" w:rsidRDefault="00A75BC4">
            <w:pPr>
              <w:autoSpaceDE w:val="0"/>
              <w:autoSpaceDN w:val="0"/>
              <w:adjustRightInd w:val="0"/>
              <w:rPr>
                <w:rFonts w:ascii="Arial" w:hAnsi="Arial" w:cs="Arial"/>
                <w:sz w:val="22"/>
                <w:szCs w:val="22"/>
              </w:rPr>
            </w:pPr>
          </w:p>
        </w:tc>
      </w:tr>
      <w:tr w:rsidR="00A75BC4">
        <w:trPr>
          <w:trHeight w:val="403"/>
        </w:trPr>
        <w:tc>
          <w:tcPr>
            <w:tcW w:w="9889" w:type="dxa"/>
            <w:gridSpan w:val="3"/>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A75BC4">
        <w:trPr>
          <w:trHeight w:val="403"/>
        </w:trPr>
        <w:tc>
          <w:tcPr>
            <w:tcW w:w="9889" w:type="dxa"/>
            <w:gridSpan w:val="3"/>
          </w:tcPr>
          <w:p w:rsidR="00A75BC4" w:rsidRDefault="00A75BC4">
            <w:pPr>
              <w:autoSpaceDE w:val="0"/>
              <w:autoSpaceDN w:val="0"/>
              <w:adjustRightInd w:val="0"/>
              <w:rPr>
                <w:rFonts w:ascii="Arial" w:hAnsi="Arial" w:cs="Arial"/>
                <w:sz w:val="22"/>
                <w:szCs w:val="22"/>
              </w:rPr>
            </w:pPr>
          </w:p>
          <w:p w:rsidR="00EC75DE" w:rsidRDefault="00EC75DE" w:rsidP="00EC75DE">
            <w:pPr>
              <w:autoSpaceDE w:val="0"/>
              <w:autoSpaceDN w:val="0"/>
              <w:adjustRightInd w:val="0"/>
              <w:rPr>
                <w:rFonts w:ascii="Arial" w:hAnsi="Arial" w:cs="Arial"/>
                <w:sz w:val="22"/>
                <w:szCs w:val="22"/>
              </w:rPr>
            </w:pPr>
            <w:r w:rsidRPr="00EC75DE">
              <w:rPr>
                <w:rFonts w:ascii="Arial" w:hAnsi="Arial" w:cs="Arial"/>
                <w:sz w:val="22"/>
                <w:szCs w:val="22"/>
              </w:rPr>
              <w:t xml:space="preserve">All data collected in this research will be stored on secure, password-protected computers and in encrypted cloud storage. To protect the data, strong passwords will be used, and all electronic data </w:t>
            </w:r>
            <w:r w:rsidRPr="00EC75DE">
              <w:rPr>
                <w:rFonts w:ascii="Arial" w:hAnsi="Arial" w:cs="Arial"/>
                <w:sz w:val="22"/>
                <w:szCs w:val="22"/>
              </w:rPr>
              <w:lastRenderedPageBreak/>
              <w:t>will be encrypted to prevent unauthorized access. Data will be kept for the duration of the research project and will be securely deleted once the study is complete.</w:t>
            </w:r>
            <w:r>
              <w:rPr>
                <w:rFonts w:ascii="Arial" w:hAnsi="Arial" w:cs="Arial"/>
                <w:sz w:val="22"/>
                <w:szCs w:val="22"/>
              </w:rPr>
              <w:t xml:space="preserve"> </w:t>
            </w:r>
            <w:r w:rsidRPr="00EC75DE">
              <w:rPr>
                <w:rFonts w:ascii="Arial" w:hAnsi="Arial" w:cs="Arial"/>
                <w:sz w:val="22"/>
                <w:szCs w:val="22"/>
              </w:rPr>
              <w:t>This decision is made to protect participants' privacy and ensure that their information is not retained longer than necessary. These measures will help ensure that all data is stored securely and handled responsibly throughout the research process.</w:t>
            </w:r>
          </w:p>
        </w:tc>
      </w:tr>
      <w:tr w:rsidR="00A75BC4">
        <w:trPr>
          <w:trHeight w:val="403"/>
        </w:trPr>
        <w:tc>
          <w:tcPr>
            <w:tcW w:w="9889" w:type="dxa"/>
            <w:gridSpan w:val="3"/>
          </w:tcPr>
          <w:p w:rsidR="00A75BC4" w:rsidRDefault="00C14AD1">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A75BC4">
        <w:trPr>
          <w:trHeight w:val="403"/>
        </w:trPr>
        <w:tc>
          <w:tcPr>
            <w:tcW w:w="9889" w:type="dxa"/>
            <w:gridSpan w:val="3"/>
          </w:tcPr>
          <w:p w:rsidR="00A75BC4" w:rsidRDefault="00A75BC4">
            <w:pPr>
              <w:autoSpaceDE w:val="0"/>
              <w:autoSpaceDN w:val="0"/>
              <w:adjustRightInd w:val="0"/>
              <w:rPr>
                <w:rFonts w:ascii="Arial" w:hAnsi="Arial" w:cs="Arial"/>
                <w:sz w:val="22"/>
                <w:szCs w:val="22"/>
              </w:rPr>
            </w:pPr>
          </w:p>
          <w:p w:rsidR="00A75BC4" w:rsidRDefault="00A75BC4">
            <w:pPr>
              <w:autoSpaceDE w:val="0"/>
              <w:autoSpaceDN w:val="0"/>
              <w:adjustRightInd w:val="0"/>
              <w:rPr>
                <w:rFonts w:ascii="Arial" w:hAnsi="Arial" w:cs="Arial"/>
                <w:sz w:val="22"/>
                <w:szCs w:val="22"/>
              </w:rPr>
            </w:pPr>
          </w:p>
          <w:p w:rsidR="00A75BC4" w:rsidRDefault="00A75BC4">
            <w:pPr>
              <w:autoSpaceDE w:val="0"/>
              <w:autoSpaceDN w:val="0"/>
              <w:adjustRightInd w:val="0"/>
              <w:rPr>
                <w:rFonts w:ascii="Arial" w:hAnsi="Arial" w:cs="Arial"/>
                <w:sz w:val="22"/>
                <w:szCs w:val="22"/>
              </w:rPr>
            </w:pPr>
          </w:p>
          <w:p w:rsidR="00A75BC4" w:rsidRDefault="00C14AD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75BC4">
        <w:trPr>
          <w:trHeight w:val="252"/>
        </w:trPr>
        <w:tc>
          <w:tcPr>
            <w:tcW w:w="7763" w:type="dxa"/>
            <w:vMerge w:val="restart"/>
            <w:shd w:val="clear" w:color="auto" w:fill="F2F2F2" w:themeFill="background1" w:themeFillShade="F2"/>
          </w:tcPr>
          <w:p w:rsidR="00A75BC4" w:rsidRDefault="00C14AD1">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rsidR="00A75BC4" w:rsidRDefault="00A75BC4">
            <w:pPr>
              <w:autoSpaceDE w:val="0"/>
              <w:autoSpaceDN w:val="0"/>
              <w:adjustRightInd w:val="0"/>
              <w:rPr>
                <w:rFonts w:ascii="Arial" w:hAnsi="Arial" w:cs="Arial"/>
                <w:sz w:val="22"/>
                <w:szCs w:val="22"/>
              </w:rPr>
            </w:pPr>
          </w:p>
        </w:tc>
        <w:tc>
          <w:tcPr>
            <w:tcW w:w="992" w:type="dxa"/>
            <w:shd w:val="clear" w:color="auto" w:fill="F2F2F2" w:themeFill="background1" w:themeFillShade="F2"/>
          </w:tcPr>
          <w:p w:rsidR="00A75BC4" w:rsidRDefault="00C14AD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rsidR="00A75BC4" w:rsidRDefault="00977A0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14AD1">
                  <w:rPr>
                    <w:rFonts w:ascii="MS Gothic" w:eastAsia="MS Gothic" w:hAnsi="MS Gothic" w:cs="Arial" w:hint="eastAsia"/>
                    <w:b/>
                    <w:bCs/>
                  </w:rPr>
                  <w:t>☒</w:t>
                </w:r>
              </w:sdtContent>
            </w:sdt>
          </w:p>
        </w:tc>
      </w:tr>
      <w:tr w:rsidR="00A75BC4">
        <w:trPr>
          <w:trHeight w:val="252"/>
        </w:trPr>
        <w:tc>
          <w:tcPr>
            <w:tcW w:w="7763" w:type="dxa"/>
            <w:vMerge/>
            <w:shd w:val="clear" w:color="auto" w:fill="F2F2F2" w:themeFill="background1" w:themeFillShade="F2"/>
          </w:tcPr>
          <w:p w:rsidR="00A75BC4" w:rsidRDefault="00A75BC4">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A75BC4" w:rsidRDefault="00C14AD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A75BC4" w:rsidRDefault="00977A0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14AD1">
                  <w:rPr>
                    <w:rFonts w:ascii="MS Gothic" w:eastAsia="MS Gothic" w:hAnsi="MS Gothic" w:cs="Arial" w:hint="eastAsia"/>
                    <w:b/>
                    <w:bCs/>
                  </w:rPr>
                  <w:t>☐</w:t>
                </w:r>
              </w:sdtContent>
            </w:sdt>
          </w:p>
        </w:tc>
      </w:tr>
      <w:tr w:rsidR="00A75BC4">
        <w:trPr>
          <w:trHeight w:val="311"/>
        </w:trPr>
        <w:tc>
          <w:tcPr>
            <w:tcW w:w="7763" w:type="dxa"/>
            <w:vMerge w:val="restart"/>
            <w:shd w:val="clear" w:color="auto" w:fill="F2F2F2" w:themeFill="background1" w:themeFillShade="F2"/>
          </w:tcPr>
          <w:p w:rsidR="00A75BC4" w:rsidRDefault="00C14AD1">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A75BC4" w:rsidRDefault="00C14AD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rsidR="00A75BC4" w:rsidRDefault="00977A0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14AD1">
                  <w:rPr>
                    <w:rFonts w:ascii="MS Gothic" w:eastAsia="MS Gothic" w:hAnsi="MS Gothic" w:cs="Arial" w:hint="eastAsia"/>
                    <w:b/>
                    <w:bCs/>
                  </w:rPr>
                  <w:t>☒</w:t>
                </w:r>
              </w:sdtContent>
            </w:sdt>
          </w:p>
        </w:tc>
      </w:tr>
      <w:tr w:rsidR="00A75BC4">
        <w:trPr>
          <w:trHeight w:val="311"/>
        </w:trPr>
        <w:tc>
          <w:tcPr>
            <w:tcW w:w="7763" w:type="dxa"/>
            <w:vMerge/>
            <w:shd w:val="clear" w:color="auto" w:fill="F2F2F2" w:themeFill="background1" w:themeFillShade="F2"/>
          </w:tcPr>
          <w:p w:rsidR="00A75BC4" w:rsidRDefault="00A75BC4">
            <w:pPr>
              <w:autoSpaceDE w:val="0"/>
              <w:autoSpaceDN w:val="0"/>
              <w:adjustRightInd w:val="0"/>
              <w:rPr>
                <w:rFonts w:ascii="Arial" w:hAnsi="Arial" w:cs="Arial"/>
                <w:sz w:val="22"/>
                <w:szCs w:val="22"/>
              </w:rPr>
            </w:pPr>
          </w:p>
        </w:tc>
        <w:tc>
          <w:tcPr>
            <w:tcW w:w="992" w:type="dxa"/>
            <w:shd w:val="clear" w:color="auto" w:fill="F2F2F2" w:themeFill="background1" w:themeFillShade="F2"/>
          </w:tcPr>
          <w:p w:rsidR="00A75BC4" w:rsidRDefault="00C14AD1">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rsidR="00A75BC4" w:rsidRDefault="00977A0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14AD1">
                  <w:rPr>
                    <w:rFonts w:ascii="MS Gothic" w:eastAsia="MS Gothic" w:hAnsi="MS Gothic" w:cs="Arial" w:hint="eastAsia"/>
                    <w:b/>
                    <w:bCs/>
                  </w:rPr>
                  <w:t>☐</w:t>
                </w:r>
              </w:sdtContent>
            </w:sdt>
          </w:p>
        </w:tc>
      </w:tr>
    </w:tbl>
    <w:p w:rsidR="00A75BC4" w:rsidRDefault="00A75BC4">
      <w:pPr>
        <w:rPr>
          <w:rFonts w:ascii="Arial" w:hAnsi="Arial" w:cs="Arial"/>
          <w:b/>
          <w:bCs/>
          <w:sz w:val="22"/>
          <w:szCs w:val="22"/>
        </w:rPr>
      </w:pPr>
    </w:p>
    <w:p w:rsidR="00A75BC4" w:rsidRDefault="00C14AD1">
      <w:pPr>
        <w:rPr>
          <w:rFonts w:ascii="Arial" w:hAnsi="Arial" w:cs="Arial"/>
          <w:b/>
          <w:bCs/>
          <w:sz w:val="22"/>
          <w:szCs w:val="22"/>
        </w:rPr>
      </w:pPr>
      <w:r>
        <w:rPr>
          <w:rFonts w:ascii="Arial" w:hAnsi="Arial" w:cs="Arial"/>
          <w:b/>
          <w:bCs/>
          <w:sz w:val="22"/>
          <w:szCs w:val="22"/>
        </w:rPr>
        <w:br w:type="page"/>
      </w:r>
    </w:p>
    <w:p w:rsidR="00A75BC4" w:rsidRDefault="00C14AD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75BC4">
        <w:trPr>
          <w:trHeight w:val="1807"/>
        </w:trPr>
        <w:tc>
          <w:tcPr>
            <w:tcW w:w="9881" w:type="dxa"/>
            <w:gridSpan w:val="3"/>
            <w:shd w:val="clear" w:color="auto" w:fill="F2F2F2" w:themeFill="background1" w:themeFillShade="F2"/>
            <w:vAlign w:val="center"/>
          </w:tcPr>
          <w:p w:rsidR="00A75BC4" w:rsidRDefault="00C14AD1">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A75BC4" w:rsidRDefault="00A75BC4">
            <w:pPr>
              <w:jc w:val="both"/>
              <w:rPr>
                <w:rFonts w:ascii="Arial" w:hAnsi="Arial" w:cs="Arial"/>
                <w:b/>
                <w:bCs/>
                <w:color w:val="000000"/>
                <w:sz w:val="22"/>
                <w:szCs w:val="22"/>
              </w:rPr>
            </w:pPr>
          </w:p>
          <w:p w:rsidR="00A75BC4" w:rsidRDefault="00C14AD1">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75BC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5BC4" w:rsidRDefault="00C14AD1">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rsidR="00A75BC4" w:rsidRDefault="00EC75DE">
            <w:pPr>
              <w:spacing w:before="100" w:beforeAutospacing="1" w:after="100" w:afterAutospacing="1"/>
              <w:rPr>
                <w:rFonts w:ascii="Arial" w:hAnsi="Arial" w:cs="Arial"/>
                <w:sz w:val="22"/>
                <w:szCs w:val="22"/>
                <w:lang w:eastAsia="zh-CN"/>
              </w:rPr>
            </w:pPr>
            <w:r>
              <w:rPr>
                <w:rFonts w:ascii="Arial" w:hAnsi="Arial" w:cs="Arial"/>
                <w:sz w:val="22"/>
                <w:szCs w:val="22"/>
                <w:lang w:eastAsia="zh-CN"/>
              </w:rPr>
              <w:t>Nicoleta Florea</w:t>
            </w:r>
          </w:p>
        </w:tc>
        <w:tc>
          <w:tcPr>
            <w:tcW w:w="2239" w:type="dxa"/>
            <w:vAlign w:val="center"/>
          </w:tcPr>
          <w:p w:rsidR="00A75BC4" w:rsidRDefault="00C14AD1">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EC75DE">
              <w:rPr>
                <w:rFonts w:ascii="Arial" w:hAnsi="Arial" w:cs="Arial"/>
                <w:b/>
                <w:bCs/>
                <w:sz w:val="22"/>
                <w:szCs w:val="22"/>
              </w:rPr>
              <w:t>03.02.2025</w:t>
            </w:r>
          </w:p>
          <w:p w:rsidR="00A75BC4" w:rsidRDefault="00A75BC4">
            <w:pPr>
              <w:spacing w:before="100" w:beforeAutospacing="1" w:after="100" w:afterAutospacing="1"/>
              <w:rPr>
                <w:rFonts w:ascii="Arial" w:hAnsi="Arial" w:cs="Arial"/>
                <w:sz w:val="22"/>
                <w:szCs w:val="22"/>
              </w:rPr>
            </w:pPr>
          </w:p>
        </w:tc>
      </w:tr>
    </w:tbl>
    <w:p w:rsidR="00A75BC4" w:rsidRDefault="00A75BC4">
      <w:pPr>
        <w:rPr>
          <w:rFonts w:ascii="Arial" w:hAnsi="Arial" w:cs="Arial"/>
          <w:sz w:val="22"/>
          <w:szCs w:val="22"/>
        </w:rPr>
      </w:pPr>
    </w:p>
    <w:p w:rsidR="00A75BC4" w:rsidRDefault="00C14AD1">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75BC4">
        <w:trPr>
          <w:trHeight w:val="346"/>
        </w:trPr>
        <w:tc>
          <w:tcPr>
            <w:tcW w:w="1423" w:type="pct"/>
            <w:shd w:val="clear" w:color="auto" w:fill="F2F2F2" w:themeFill="background1" w:themeFillShade="F2"/>
            <w:vAlign w:val="center"/>
          </w:tcPr>
          <w:p w:rsidR="00A75BC4" w:rsidRDefault="00C14AD1">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rsidR="00A75BC4" w:rsidRDefault="00A75BC4">
            <w:pPr>
              <w:pStyle w:val="ListParagraph"/>
              <w:ind w:left="0"/>
              <w:rPr>
                <w:rFonts w:ascii="Arial" w:hAnsi="Arial" w:cs="Arial"/>
              </w:rPr>
            </w:pPr>
          </w:p>
        </w:tc>
        <w:tc>
          <w:tcPr>
            <w:tcW w:w="1087" w:type="pct"/>
            <w:vMerge w:val="restart"/>
          </w:tcPr>
          <w:p w:rsidR="00A75BC4" w:rsidRDefault="00C14AD1">
            <w:pPr>
              <w:pStyle w:val="ListParagraph"/>
              <w:ind w:left="0"/>
              <w:rPr>
                <w:rFonts w:ascii="Arial" w:hAnsi="Arial" w:cs="Arial"/>
              </w:rPr>
            </w:pPr>
            <w:r>
              <w:rPr>
                <w:rFonts w:ascii="Arial" w:hAnsi="Arial" w:cs="Arial"/>
                <w:b/>
                <w:bCs/>
              </w:rPr>
              <w:t>Date:</w:t>
            </w:r>
          </w:p>
        </w:tc>
        <w:bookmarkStart w:id="0" w:name="_GoBack"/>
        <w:bookmarkEnd w:id="0"/>
      </w:tr>
      <w:tr w:rsidR="00A75BC4">
        <w:trPr>
          <w:trHeight w:val="347"/>
        </w:trPr>
        <w:tc>
          <w:tcPr>
            <w:tcW w:w="1423" w:type="pct"/>
            <w:shd w:val="clear" w:color="auto" w:fill="F2F2F2" w:themeFill="background1" w:themeFillShade="F2"/>
            <w:vAlign w:val="center"/>
          </w:tcPr>
          <w:p w:rsidR="00A75BC4" w:rsidRDefault="00C14AD1">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A75BC4" w:rsidRDefault="00A75BC4">
            <w:pPr>
              <w:pStyle w:val="ListParagraph"/>
              <w:ind w:left="0"/>
              <w:rPr>
                <w:rFonts w:ascii="Arial" w:hAnsi="Arial" w:cs="Arial"/>
              </w:rPr>
            </w:pPr>
          </w:p>
          <w:p w:rsidR="00A75BC4" w:rsidRDefault="00A75BC4">
            <w:pPr>
              <w:pStyle w:val="ListParagraph"/>
              <w:ind w:left="0"/>
              <w:rPr>
                <w:rFonts w:ascii="Arial" w:hAnsi="Arial" w:cs="Arial"/>
              </w:rPr>
            </w:pPr>
          </w:p>
        </w:tc>
        <w:tc>
          <w:tcPr>
            <w:tcW w:w="1087" w:type="pct"/>
            <w:vMerge/>
            <w:vAlign w:val="center"/>
          </w:tcPr>
          <w:p w:rsidR="00A75BC4" w:rsidRDefault="00A75BC4">
            <w:pPr>
              <w:pStyle w:val="ListParagraph"/>
              <w:ind w:left="0"/>
              <w:rPr>
                <w:rFonts w:ascii="Arial" w:hAnsi="Arial" w:cs="Arial"/>
              </w:rPr>
            </w:pPr>
          </w:p>
        </w:tc>
      </w:tr>
    </w:tbl>
    <w:p w:rsidR="00A75BC4" w:rsidRDefault="00A75BC4">
      <w:pPr>
        <w:rPr>
          <w:rFonts w:ascii="Arial" w:hAnsi="Arial" w:cs="Arial"/>
          <w:sz w:val="22"/>
          <w:szCs w:val="22"/>
        </w:rPr>
      </w:pPr>
    </w:p>
    <w:p w:rsidR="00A75BC4" w:rsidRDefault="00C14AD1">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75BC4">
        <w:trPr>
          <w:trHeight w:val="346"/>
        </w:trPr>
        <w:tc>
          <w:tcPr>
            <w:tcW w:w="1423" w:type="pct"/>
            <w:shd w:val="clear" w:color="auto" w:fill="F2F2F2" w:themeFill="background1" w:themeFillShade="F2"/>
            <w:vAlign w:val="center"/>
          </w:tcPr>
          <w:p w:rsidR="00A75BC4" w:rsidRDefault="00C14AD1">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rsidR="00A75BC4" w:rsidRDefault="00A75BC4">
            <w:pPr>
              <w:pStyle w:val="ListParagraph"/>
              <w:ind w:left="0"/>
              <w:rPr>
                <w:rFonts w:ascii="Arial" w:hAnsi="Arial" w:cs="Arial"/>
              </w:rPr>
            </w:pPr>
          </w:p>
        </w:tc>
        <w:tc>
          <w:tcPr>
            <w:tcW w:w="1087" w:type="pct"/>
            <w:vMerge w:val="restart"/>
          </w:tcPr>
          <w:p w:rsidR="00A75BC4" w:rsidRDefault="00C14AD1">
            <w:pPr>
              <w:pStyle w:val="ListParagraph"/>
              <w:ind w:left="0"/>
              <w:rPr>
                <w:rFonts w:ascii="Arial" w:hAnsi="Arial" w:cs="Arial"/>
              </w:rPr>
            </w:pPr>
            <w:r>
              <w:rPr>
                <w:rFonts w:ascii="Arial" w:hAnsi="Arial" w:cs="Arial"/>
                <w:b/>
                <w:bCs/>
              </w:rPr>
              <w:t>Date:</w:t>
            </w:r>
          </w:p>
        </w:tc>
      </w:tr>
      <w:tr w:rsidR="00A75BC4">
        <w:trPr>
          <w:trHeight w:val="347"/>
        </w:trPr>
        <w:tc>
          <w:tcPr>
            <w:tcW w:w="1423" w:type="pct"/>
            <w:shd w:val="clear" w:color="auto" w:fill="F2F2F2" w:themeFill="background1" w:themeFillShade="F2"/>
            <w:vAlign w:val="center"/>
          </w:tcPr>
          <w:p w:rsidR="00A75BC4" w:rsidRDefault="00C14AD1">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A75BC4" w:rsidRDefault="00A75BC4">
            <w:pPr>
              <w:pStyle w:val="ListParagraph"/>
              <w:ind w:left="0"/>
              <w:rPr>
                <w:rFonts w:ascii="Arial" w:hAnsi="Arial" w:cs="Arial"/>
              </w:rPr>
            </w:pPr>
          </w:p>
          <w:p w:rsidR="00A75BC4" w:rsidRDefault="00A75BC4">
            <w:pPr>
              <w:pStyle w:val="ListParagraph"/>
              <w:ind w:left="0"/>
              <w:rPr>
                <w:rFonts w:ascii="Arial" w:hAnsi="Arial" w:cs="Arial"/>
              </w:rPr>
            </w:pPr>
          </w:p>
        </w:tc>
        <w:tc>
          <w:tcPr>
            <w:tcW w:w="1087" w:type="pct"/>
            <w:vMerge/>
            <w:vAlign w:val="center"/>
          </w:tcPr>
          <w:p w:rsidR="00A75BC4" w:rsidRDefault="00A75BC4">
            <w:pPr>
              <w:pStyle w:val="ListParagraph"/>
              <w:ind w:left="0"/>
              <w:rPr>
                <w:rFonts w:ascii="Arial" w:hAnsi="Arial" w:cs="Arial"/>
              </w:rPr>
            </w:pPr>
          </w:p>
        </w:tc>
      </w:tr>
    </w:tbl>
    <w:p w:rsidR="00A75BC4" w:rsidRDefault="00A75BC4">
      <w:pPr>
        <w:rPr>
          <w:rFonts w:ascii="Arial" w:hAnsi="Arial" w:cs="Arial"/>
          <w:b/>
          <w:sz w:val="22"/>
          <w:szCs w:val="22"/>
        </w:rPr>
      </w:pPr>
    </w:p>
    <w:p w:rsidR="00A75BC4" w:rsidRDefault="00C14AD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75BC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00A75BC4" w:rsidRDefault="00C14A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A75BC4" w:rsidRDefault="00C14AD1">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75BC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00A75BC4" w:rsidRDefault="00C14A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A75BC4" w:rsidRDefault="00C14AD1">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75BC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A75BC4" w:rsidRDefault="00C14A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A75BC4" w:rsidRDefault="00C14AD1">
            <w:pPr>
              <w:rPr>
                <w:rFonts w:ascii="Arial" w:hAnsi="Arial" w:cs="Arial"/>
                <w:sz w:val="22"/>
                <w:szCs w:val="22"/>
              </w:rPr>
            </w:pPr>
            <w:r>
              <w:rPr>
                <w:rFonts w:ascii="Arial" w:hAnsi="Arial" w:cs="Arial"/>
                <w:sz w:val="22"/>
                <w:szCs w:val="22"/>
              </w:rPr>
              <w:t>I confirm that the research activity has received approval in principle</w:t>
            </w:r>
          </w:p>
        </w:tc>
      </w:tr>
      <w:tr w:rsidR="00A75BC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A75BC4" w:rsidRDefault="00C14A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A75BC4" w:rsidRDefault="00C14AD1">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75BC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A75BC4" w:rsidRDefault="00C14AD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A75BC4" w:rsidRDefault="00C14AD1">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A75BC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00A75BC4" w:rsidRDefault="00C14A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A75BC4" w:rsidRDefault="00C14AD1">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A75BC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00A75BC4" w:rsidRDefault="00C14A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A75BC4" w:rsidRDefault="00C14AD1">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75BC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A75BC4" w:rsidRDefault="00C14AD1">
                <w:pPr>
                  <w:jc w:val="center"/>
                  <w:rPr>
                    <w:rFonts w:ascii="Arial" w:hAnsi="Arial" w:cs="Arial"/>
                    <w:b/>
                    <w:bCs/>
                  </w:rPr>
                </w:pPr>
                <w:r>
                  <w:rPr>
                    <w:rFonts w:ascii="MS Gothic" w:eastAsia="MS Gothic" w:hAnsi="MS Gothic" w:cs="Arial" w:hint="eastAsia"/>
                    <w:b/>
                    <w:bCs/>
                  </w:rPr>
                  <w:t>☐</w:t>
                </w:r>
              </w:p>
            </w:sdtContent>
          </w:sdt>
          <w:p w:rsidR="00A75BC4" w:rsidRDefault="00A75BC4">
            <w:pPr>
              <w:jc w:val="center"/>
              <w:rPr>
                <w:rFonts w:ascii="MS Gothic" w:eastAsia="MS Gothic" w:hAnsi="MS Gothic" w:cs="Arial"/>
                <w:b/>
                <w:bCs/>
              </w:rPr>
            </w:pPr>
          </w:p>
        </w:tc>
        <w:tc>
          <w:tcPr>
            <w:tcW w:w="9356" w:type="dxa"/>
            <w:vAlign w:val="center"/>
          </w:tcPr>
          <w:p w:rsidR="00A75BC4" w:rsidRDefault="00C14AD1">
            <w:pPr>
              <w:rPr>
                <w:rFonts w:ascii="Arial" w:hAnsi="Arial" w:cs="Arial"/>
                <w:sz w:val="22"/>
                <w:szCs w:val="22"/>
              </w:rPr>
            </w:pPr>
            <w:r>
              <w:rPr>
                <w:rFonts w:ascii="Arial" w:hAnsi="Arial" w:cs="Arial"/>
                <w:sz w:val="22"/>
                <w:szCs w:val="22"/>
              </w:rPr>
              <w:t>I have deleted the guidance notes before submitting the PG2 for consideration</w:t>
            </w:r>
          </w:p>
        </w:tc>
      </w:tr>
    </w:tbl>
    <w:p w:rsidR="00A75BC4" w:rsidRDefault="00A75BC4">
      <w:pPr>
        <w:tabs>
          <w:tab w:val="left" w:pos="5103"/>
        </w:tabs>
        <w:rPr>
          <w:rFonts w:ascii="Arial" w:hAnsi="Arial" w:cs="Arial"/>
          <w:b/>
          <w:bCs/>
          <w:sz w:val="22"/>
          <w:szCs w:val="22"/>
        </w:rPr>
      </w:pPr>
    </w:p>
    <w:p w:rsidR="00A75BC4" w:rsidRDefault="00C14AD1">
      <w:pPr>
        <w:rPr>
          <w:rFonts w:ascii="Arial" w:hAnsi="Arial" w:cs="Arial"/>
          <w:b/>
          <w:bCs/>
          <w:sz w:val="22"/>
          <w:szCs w:val="22"/>
        </w:rPr>
      </w:pPr>
      <w:r>
        <w:rPr>
          <w:rFonts w:ascii="Arial" w:hAnsi="Arial" w:cs="Arial"/>
          <w:b/>
          <w:bCs/>
          <w:sz w:val="22"/>
          <w:szCs w:val="22"/>
        </w:rPr>
        <w:br w:type="page"/>
      </w:r>
    </w:p>
    <w:p w:rsidR="00A75BC4" w:rsidRDefault="00A75BC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75BC4">
        <w:tc>
          <w:tcPr>
            <w:tcW w:w="10060" w:type="dxa"/>
            <w:shd w:val="clear" w:color="auto" w:fill="F2F2F2" w:themeFill="background1" w:themeFillShade="F2"/>
          </w:tcPr>
          <w:p w:rsidR="00A75BC4" w:rsidRDefault="00C14AD1">
            <w:pPr>
              <w:rPr>
                <w:rFonts w:ascii="Arial" w:hAnsi="Arial" w:cs="Arial"/>
                <w:b/>
                <w:sz w:val="22"/>
                <w:szCs w:val="22"/>
              </w:rPr>
            </w:pPr>
            <w:r>
              <w:rPr>
                <w:rFonts w:ascii="Arial" w:hAnsi="Arial" w:cs="Arial"/>
                <w:b/>
                <w:sz w:val="22"/>
                <w:szCs w:val="22"/>
              </w:rPr>
              <w:t>RESEARCH STUDENTS AND STAFF ONLY</w:t>
            </w:r>
          </w:p>
          <w:p w:rsidR="00A75BC4" w:rsidRDefault="00C14AD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rsidR="00A75BC4" w:rsidRDefault="00C14AD1">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rsidR="00A75BC4" w:rsidRDefault="00A75BC4">
      <w:pPr>
        <w:tabs>
          <w:tab w:val="left" w:pos="5103"/>
        </w:tabs>
        <w:rPr>
          <w:rFonts w:ascii="Arial" w:hAnsi="Arial" w:cs="Arial"/>
          <w:b/>
          <w:bCs/>
          <w:sz w:val="22"/>
          <w:szCs w:val="22"/>
        </w:rPr>
      </w:pPr>
    </w:p>
    <w:p w:rsidR="00A75BC4" w:rsidRDefault="00C14AD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rsidR="00A75BC4" w:rsidRDefault="00A75BC4">
      <w:pPr>
        <w:tabs>
          <w:tab w:val="left" w:pos="5103"/>
        </w:tabs>
        <w:rPr>
          <w:rFonts w:ascii="Arial" w:hAnsi="Arial" w:cs="Arial"/>
          <w:bCs/>
          <w:sz w:val="22"/>
          <w:szCs w:val="22"/>
        </w:rPr>
      </w:pPr>
    </w:p>
    <w:p w:rsidR="00A75BC4" w:rsidRDefault="00C14AD1">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rsidR="00A75BC4" w:rsidRDefault="00A75BC4">
      <w:pPr>
        <w:tabs>
          <w:tab w:val="left" w:pos="5103"/>
        </w:tabs>
        <w:rPr>
          <w:rFonts w:ascii="Arial" w:hAnsi="Arial" w:cs="Arial"/>
          <w:bCs/>
          <w:sz w:val="22"/>
          <w:szCs w:val="22"/>
        </w:rPr>
      </w:pPr>
    </w:p>
    <w:p w:rsidR="00A75BC4" w:rsidRDefault="00A75BC4">
      <w:pPr>
        <w:jc w:val="center"/>
        <w:rPr>
          <w:rFonts w:ascii="Arial" w:hAnsi="Arial" w:cs="Arial"/>
          <w:b/>
          <w:sz w:val="22"/>
          <w:szCs w:val="22"/>
        </w:rPr>
      </w:pPr>
    </w:p>
    <w:p w:rsidR="00A75BC4" w:rsidRDefault="00A75BC4">
      <w:pPr>
        <w:jc w:val="center"/>
        <w:rPr>
          <w:rFonts w:ascii="Arial" w:hAnsi="Arial" w:cs="Arial"/>
          <w:b/>
          <w:sz w:val="22"/>
          <w:szCs w:val="22"/>
        </w:rPr>
      </w:pPr>
    </w:p>
    <w:p w:rsidR="00A75BC4" w:rsidRDefault="00C14AD1">
      <w:pPr>
        <w:jc w:val="center"/>
        <w:rPr>
          <w:rFonts w:ascii="Arial" w:hAnsi="Arial" w:cs="Arial"/>
          <w:b/>
          <w:sz w:val="22"/>
          <w:szCs w:val="22"/>
        </w:rPr>
      </w:pPr>
      <w:r>
        <w:rPr>
          <w:rFonts w:ascii="Arial" w:hAnsi="Arial" w:cs="Arial"/>
          <w:b/>
          <w:sz w:val="22"/>
          <w:szCs w:val="22"/>
        </w:rPr>
        <w:t>Application Process</w:t>
      </w:r>
    </w:p>
    <w:p w:rsidR="00A75BC4" w:rsidRDefault="00A75BC4">
      <w:pPr>
        <w:jc w:val="both"/>
        <w:rPr>
          <w:rFonts w:ascii="Arial" w:hAnsi="Arial" w:cs="Arial"/>
        </w:rPr>
      </w:pPr>
    </w:p>
    <w:p w:rsidR="00A75BC4" w:rsidRDefault="00C14AD1">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rsidR="00A75BC4" w:rsidRDefault="00A75BC4">
      <w:pPr>
        <w:jc w:val="both"/>
        <w:rPr>
          <w:rFonts w:ascii="Arial" w:hAnsi="Arial" w:cs="Arial"/>
        </w:rPr>
      </w:pPr>
    </w:p>
    <w:p w:rsidR="00A75BC4" w:rsidRDefault="00C14AD1">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A75BC4" w:rsidRDefault="00A75BC4">
      <w:pPr>
        <w:jc w:val="both"/>
        <w:rPr>
          <w:rFonts w:ascii="Arial" w:hAnsi="Arial" w:cs="Arial"/>
        </w:rPr>
      </w:pPr>
    </w:p>
    <w:p w:rsidR="00A75BC4" w:rsidRDefault="00C14AD1">
      <w:pPr>
        <w:rPr>
          <w:rFonts w:ascii="Arial" w:hAnsi="Arial" w:cs="Arial"/>
          <w:b/>
          <w:bCs/>
          <w:sz w:val="22"/>
          <w:szCs w:val="22"/>
        </w:rPr>
      </w:pPr>
      <w:r>
        <w:rPr>
          <w:rFonts w:ascii="Arial" w:hAnsi="Arial" w:cs="Arial"/>
          <w:b/>
          <w:bCs/>
          <w:sz w:val="22"/>
          <w:szCs w:val="22"/>
        </w:rPr>
        <w:br w:type="page"/>
      </w:r>
    </w:p>
    <w:p w:rsidR="00A75BC4" w:rsidRDefault="00C14AD1">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rsidR="00A75BC4" w:rsidRDefault="00A75BC4">
      <w:pPr>
        <w:tabs>
          <w:tab w:val="left" w:pos="5103"/>
        </w:tabs>
        <w:jc w:val="both"/>
        <w:rPr>
          <w:rFonts w:ascii="Arial" w:hAnsi="Arial" w:cs="Arial"/>
          <w:b/>
          <w:bCs/>
        </w:rPr>
      </w:pPr>
    </w:p>
    <w:p w:rsidR="00A75BC4" w:rsidRDefault="00C14AD1">
      <w:pPr>
        <w:tabs>
          <w:tab w:val="left" w:pos="5103"/>
        </w:tabs>
        <w:jc w:val="both"/>
        <w:rPr>
          <w:rFonts w:ascii="Arial" w:hAnsi="Arial" w:cs="Arial"/>
          <w:b/>
          <w:bCs/>
        </w:rPr>
      </w:pPr>
      <w:r>
        <w:rPr>
          <w:rFonts w:ascii="Arial" w:hAnsi="Arial" w:cs="Arial"/>
          <w:b/>
          <w:bCs/>
        </w:rPr>
        <w:t>Section A:  About You</w:t>
      </w:r>
    </w:p>
    <w:p w:rsidR="00A75BC4" w:rsidRDefault="00C14AD1">
      <w:pPr>
        <w:tabs>
          <w:tab w:val="left" w:pos="5103"/>
        </w:tabs>
        <w:jc w:val="both"/>
        <w:rPr>
          <w:rFonts w:ascii="Arial" w:hAnsi="Arial" w:cs="Arial"/>
          <w:bCs/>
        </w:rPr>
      </w:pPr>
      <w:r>
        <w:rPr>
          <w:rFonts w:ascii="Arial" w:hAnsi="Arial" w:cs="Arial"/>
          <w:bCs/>
        </w:rPr>
        <w:t>Please complete all relevant sections</w:t>
      </w:r>
    </w:p>
    <w:p w:rsidR="00A75BC4" w:rsidRDefault="00A75BC4">
      <w:pPr>
        <w:tabs>
          <w:tab w:val="left" w:pos="5103"/>
        </w:tabs>
        <w:jc w:val="both"/>
        <w:rPr>
          <w:rFonts w:ascii="Arial" w:hAnsi="Arial" w:cs="Arial"/>
          <w:b/>
          <w:bCs/>
        </w:rPr>
      </w:pPr>
    </w:p>
    <w:p w:rsidR="00A75BC4" w:rsidRDefault="00C14AD1">
      <w:pPr>
        <w:tabs>
          <w:tab w:val="left" w:pos="5103"/>
        </w:tabs>
        <w:jc w:val="both"/>
        <w:rPr>
          <w:rFonts w:ascii="Arial" w:hAnsi="Arial" w:cs="Arial"/>
          <w:b/>
          <w:bCs/>
        </w:rPr>
      </w:pPr>
      <w:r>
        <w:rPr>
          <w:rFonts w:ascii="Arial" w:hAnsi="Arial" w:cs="Arial"/>
          <w:b/>
          <w:bCs/>
        </w:rPr>
        <w:t>Section B:  Approval for research activity</w:t>
      </w:r>
    </w:p>
    <w:p w:rsidR="00A75BC4" w:rsidRDefault="00C14AD1">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rsidR="00A75BC4" w:rsidRDefault="00A75BC4">
      <w:pPr>
        <w:tabs>
          <w:tab w:val="left" w:pos="5103"/>
        </w:tabs>
        <w:jc w:val="both"/>
        <w:rPr>
          <w:rFonts w:ascii="Arial" w:hAnsi="Arial" w:cs="Arial"/>
          <w:bCs/>
          <w:sz w:val="12"/>
          <w:szCs w:val="12"/>
        </w:rPr>
      </w:pPr>
    </w:p>
    <w:p w:rsidR="00A75BC4" w:rsidRDefault="00C14AD1">
      <w:pPr>
        <w:tabs>
          <w:tab w:val="left" w:pos="5103"/>
        </w:tabs>
        <w:jc w:val="both"/>
        <w:rPr>
          <w:rFonts w:ascii="Arial" w:hAnsi="Arial" w:cs="Arial"/>
          <w:bCs/>
        </w:rPr>
      </w:pPr>
      <w:r>
        <w:rPr>
          <w:rFonts w:ascii="Arial" w:hAnsi="Arial" w:cs="Arial"/>
          <w:bCs/>
        </w:rPr>
        <w:t>The process for proposal approval varies according the individual and programme of study:</w:t>
      </w:r>
    </w:p>
    <w:p w:rsidR="00A75BC4" w:rsidRDefault="00C14AD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rsidR="00A75BC4" w:rsidRDefault="00C14AD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rsidR="00A75BC4" w:rsidRDefault="00C14AD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rsidR="00A75BC4" w:rsidRDefault="00A75BC4">
      <w:pPr>
        <w:tabs>
          <w:tab w:val="left" w:pos="5103"/>
        </w:tabs>
        <w:jc w:val="both"/>
        <w:rPr>
          <w:rFonts w:ascii="Arial" w:hAnsi="Arial" w:cs="Arial"/>
          <w:bCs/>
        </w:rPr>
      </w:pPr>
    </w:p>
    <w:p w:rsidR="00A75BC4" w:rsidRDefault="00C14AD1">
      <w:pPr>
        <w:tabs>
          <w:tab w:val="left" w:pos="5103"/>
        </w:tabs>
        <w:jc w:val="both"/>
        <w:rPr>
          <w:rFonts w:ascii="Arial" w:hAnsi="Arial" w:cs="Arial"/>
          <w:b/>
          <w:bCs/>
        </w:rPr>
      </w:pPr>
      <w:r>
        <w:rPr>
          <w:rFonts w:ascii="Arial" w:hAnsi="Arial" w:cs="Arial"/>
          <w:b/>
          <w:bCs/>
        </w:rPr>
        <w:t>Section C:  External Ethical Guidance materials</w:t>
      </w:r>
    </w:p>
    <w:p w:rsidR="00A75BC4" w:rsidRDefault="00C14AD1">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A75BC4" w:rsidRDefault="00A75BC4">
      <w:pPr>
        <w:tabs>
          <w:tab w:val="left" w:pos="5103"/>
        </w:tabs>
        <w:jc w:val="both"/>
        <w:rPr>
          <w:rFonts w:ascii="Arial" w:hAnsi="Arial" w:cs="Arial"/>
          <w:bCs/>
        </w:rPr>
      </w:pPr>
    </w:p>
    <w:p w:rsidR="00A75BC4" w:rsidRDefault="00C14AD1">
      <w:pPr>
        <w:tabs>
          <w:tab w:val="left" w:pos="5103"/>
        </w:tabs>
        <w:jc w:val="both"/>
        <w:rPr>
          <w:rFonts w:ascii="Arial" w:hAnsi="Arial" w:cs="Arial"/>
          <w:b/>
          <w:bCs/>
        </w:rPr>
      </w:pPr>
      <w:r>
        <w:rPr>
          <w:rFonts w:ascii="Arial" w:hAnsi="Arial" w:cs="Arial"/>
          <w:b/>
          <w:bCs/>
        </w:rPr>
        <w:t>Section D:  External Collaborative Research Activity</w:t>
      </w:r>
    </w:p>
    <w:p w:rsidR="00A75BC4" w:rsidRDefault="00C14AD1">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A75BC4" w:rsidRDefault="00A75BC4">
      <w:pPr>
        <w:tabs>
          <w:tab w:val="left" w:pos="5103"/>
        </w:tabs>
        <w:jc w:val="both"/>
        <w:rPr>
          <w:rFonts w:ascii="Arial" w:hAnsi="Arial" w:cs="Arial"/>
          <w:bCs/>
        </w:rPr>
      </w:pPr>
    </w:p>
    <w:p w:rsidR="00A75BC4" w:rsidRDefault="00C14AD1">
      <w:pPr>
        <w:tabs>
          <w:tab w:val="left" w:pos="5103"/>
        </w:tabs>
        <w:jc w:val="both"/>
        <w:rPr>
          <w:rFonts w:ascii="Arial" w:hAnsi="Arial" w:cs="Arial"/>
          <w:b/>
          <w:bCs/>
        </w:rPr>
      </w:pPr>
      <w:r>
        <w:rPr>
          <w:rFonts w:ascii="Arial" w:hAnsi="Arial" w:cs="Arial"/>
          <w:b/>
          <w:bCs/>
        </w:rPr>
        <w:t>Section E:  Details of Research Activity</w:t>
      </w:r>
    </w:p>
    <w:p w:rsidR="00A75BC4" w:rsidRDefault="00C14AD1">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A75BC4" w:rsidRDefault="00C14AD1">
      <w:pPr>
        <w:tabs>
          <w:tab w:val="left" w:pos="5103"/>
        </w:tabs>
        <w:jc w:val="both"/>
        <w:rPr>
          <w:rFonts w:ascii="Arial" w:hAnsi="Arial" w:cs="Arial"/>
          <w:b/>
          <w:bCs/>
        </w:rPr>
      </w:pPr>
      <w:r>
        <w:rPr>
          <w:rFonts w:ascii="Arial" w:hAnsi="Arial" w:cs="Arial"/>
          <w:b/>
          <w:bCs/>
        </w:rPr>
        <w:t>Indicative Title:  please use the same title as used on the research proposal.</w:t>
      </w:r>
    </w:p>
    <w:p w:rsidR="00A75BC4" w:rsidRDefault="00C14AD1">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A75BC4" w:rsidRDefault="00C14AD1">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A75BC4" w:rsidRDefault="00C14AD1">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A75BC4" w:rsidRDefault="00C14AD1">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rsidR="00A75BC4" w:rsidRDefault="00A75BC4">
      <w:pPr>
        <w:tabs>
          <w:tab w:val="left" w:pos="5103"/>
        </w:tabs>
        <w:jc w:val="both"/>
        <w:rPr>
          <w:rFonts w:ascii="Arial" w:hAnsi="Arial" w:cs="Arial"/>
          <w:b/>
          <w:bCs/>
        </w:rPr>
      </w:pPr>
    </w:p>
    <w:p w:rsidR="00A75BC4" w:rsidRDefault="00C14AD1">
      <w:pPr>
        <w:tabs>
          <w:tab w:val="left" w:pos="5103"/>
        </w:tabs>
        <w:jc w:val="both"/>
        <w:rPr>
          <w:rFonts w:ascii="Arial" w:hAnsi="Arial" w:cs="Arial"/>
          <w:b/>
          <w:bCs/>
        </w:rPr>
      </w:pPr>
      <w:r>
        <w:rPr>
          <w:rFonts w:ascii="Arial" w:hAnsi="Arial" w:cs="Arial"/>
          <w:b/>
          <w:bCs/>
        </w:rPr>
        <w:t>Section F:  Scope of Research Activity</w:t>
      </w:r>
    </w:p>
    <w:p w:rsidR="00A75BC4" w:rsidRDefault="00C14AD1">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rsidR="00A75BC4" w:rsidRDefault="00C14AD1">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rsidR="00A75BC4" w:rsidRDefault="00A75BC4">
      <w:pPr>
        <w:tabs>
          <w:tab w:val="left" w:pos="5103"/>
        </w:tabs>
        <w:jc w:val="both"/>
        <w:rPr>
          <w:rFonts w:ascii="Arial" w:hAnsi="Arial" w:cs="Arial"/>
          <w:b/>
          <w:bCs/>
        </w:rPr>
      </w:pPr>
    </w:p>
    <w:p w:rsidR="00A75BC4" w:rsidRDefault="00C14AD1">
      <w:pPr>
        <w:tabs>
          <w:tab w:val="left" w:pos="5103"/>
        </w:tabs>
        <w:jc w:val="both"/>
        <w:rPr>
          <w:rFonts w:ascii="Arial" w:hAnsi="Arial" w:cs="Arial"/>
          <w:b/>
          <w:bCs/>
        </w:rPr>
      </w:pPr>
      <w:r>
        <w:rPr>
          <w:rFonts w:ascii="Arial" w:hAnsi="Arial" w:cs="Arial"/>
          <w:b/>
          <w:bCs/>
        </w:rPr>
        <w:t>Section G:  Intended Participants</w:t>
      </w:r>
    </w:p>
    <w:p w:rsidR="00A75BC4" w:rsidRDefault="00C14AD1">
      <w:pPr>
        <w:tabs>
          <w:tab w:val="left" w:pos="5103"/>
        </w:tabs>
        <w:jc w:val="both"/>
        <w:rPr>
          <w:rFonts w:ascii="Arial" w:hAnsi="Arial" w:cs="Arial"/>
          <w:bCs/>
        </w:rPr>
      </w:pPr>
      <w:r>
        <w:rPr>
          <w:rFonts w:ascii="Arial" w:hAnsi="Arial" w:cs="Arial"/>
          <w:bCs/>
        </w:rPr>
        <w:t>Please tick all categories that might apply.</w:t>
      </w:r>
    </w:p>
    <w:p w:rsidR="00A75BC4" w:rsidRDefault="00C14AD1">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A75BC4" w:rsidRDefault="00C14AD1">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A75BC4" w:rsidRDefault="00A75BC4">
      <w:pPr>
        <w:tabs>
          <w:tab w:val="left" w:pos="5103"/>
        </w:tabs>
        <w:jc w:val="both"/>
        <w:rPr>
          <w:rFonts w:ascii="Arial" w:hAnsi="Arial" w:cs="Arial"/>
          <w:bCs/>
        </w:rPr>
      </w:pPr>
    </w:p>
    <w:p w:rsidR="00A75BC4" w:rsidRDefault="00C14AD1">
      <w:pPr>
        <w:tabs>
          <w:tab w:val="left" w:pos="5103"/>
        </w:tabs>
        <w:jc w:val="both"/>
        <w:rPr>
          <w:rFonts w:ascii="Arial" w:hAnsi="Arial" w:cs="Arial"/>
          <w:b/>
          <w:bCs/>
        </w:rPr>
      </w:pPr>
      <w:r>
        <w:rPr>
          <w:rFonts w:ascii="Arial" w:hAnsi="Arial" w:cs="Arial"/>
          <w:b/>
          <w:bCs/>
        </w:rPr>
        <w:t>Section H:  Anticipate Risks</w:t>
      </w:r>
    </w:p>
    <w:p w:rsidR="00A75BC4" w:rsidRDefault="00C14AD1">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A75BC4" w:rsidRDefault="00C14AD1">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A75BC4" w:rsidRDefault="00C14AD1">
      <w:pPr>
        <w:jc w:val="both"/>
        <w:rPr>
          <w:rFonts w:ascii="Arial" w:eastAsiaTheme="minorHAnsi" w:hAnsi="Arial" w:cs="Arial"/>
        </w:rPr>
      </w:pPr>
      <w:r>
        <w:rPr>
          <w:rFonts w:ascii="Arial" w:eastAsiaTheme="minorHAnsi" w:hAnsi="Arial" w:cs="Arial"/>
        </w:rPr>
        <w:t xml:space="preserve">If these are business owners, time with you may reduce profit.  </w:t>
      </w:r>
    </w:p>
    <w:p w:rsidR="00A75BC4" w:rsidRDefault="00C14AD1">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rsidR="00A75BC4" w:rsidRDefault="00C14AD1">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rsidR="00A75BC4" w:rsidRDefault="00C14AD1">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A75BC4" w:rsidRDefault="00C14AD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rsidR="00A75BC4" w:rsidRDefault="00C14AD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rsidR="00A75BC4" w:rsidRDefault="00C14AD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rsidR="00A75BC4" w:rsidRDefault="00C14AD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A75BC4" w:rsidRDefault="00C14AD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A75BC4" w:rsidRDefault="00A75BC4">
      <w:pPr>
        <w:contextualSpacing/>
        <w:jc w:val="both"/>
        <w:rPr>
          <w:rFonts w:ascii="Arial" w:eastAsiaTheme="minorHAnsi" w:hAnsi="Arial" w:cs="Arial"/>
          <w:b/>
        </w:rPr>
      </w:pPr>
    </w:p>
    <w:p w:rsidR="00A75BC4" w:rsidRDefault="00C14AD1">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rsidR="00A75BC4" w:rsidRDefault="00A75BC4">
      <w:pPr>
        <w:contextualSpacing/>
        <w:jc w:val="both"/>
        <w:rPr>
          <w:rFonts w:ascii="Arial" w:eastAsiaTheme="minorHAnsi" w:hAnsi="Arial" w:cs="Arial"/>
        </w:rPr>
      </w:pPr>
    </w:p>
    <w:p w:rsidR="00A75BC4" w:rsidRDefault="00C14AD1">
      <w:pPr>
        <w:contextualSpacing/>
        <w:jc w:val="both"/>
        <w:rPr>
          <w:rFonts w:ascii="Arial" w:eastAsiaTheme="minorHAnsi" w:hAnsi="Arial" w:cs="Arial"/>
          <w:b/>
        </w:rPr>
      </w:pPr>
      <w:r>
        <w:rPr>
          <w:rFonts w:ascii="Arial" w:eastAsiaTheme="minorHAnsi" w:hAnsi="Arial" w:cs="Arial"/>
          <w:b/>
        </w:rPr>
        <w:t>Section I:  Feedback, Consent and Confidentiality</w:t>
      </w:r>
    </w:p>
    <w:p w:rsidR="00A75BC4" w:rsidRDefault="00C14AD1">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A75BC4" w:rsidRDefault="00C14AD1">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rsidR="00A75BC4" w:rsidRDefault="00C14AD1">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rsidR="00A75BC4" w:rsidRDefault="00A75BC4">
      <w:pPr>
        <w:jc w:val="both"/>
        <w:rPr>
          <w:rFonts w:ascii="Arial" w:hAnsi="Arial" w:cs="Arial"/>
        </w:rPr>
      </w:pPr>
    </w:p>
    <w:p w:rsidR="00A75BC4" w:rsidRDefault="00C14AD1">
      <w:pPr>
        <w:jc w:val="both"/>
        <w:rPr>
          <w:rFonts w:ascii="Arial" w:hAnsi="Arial" w:cs="Arial"/>
          <w:b/>
        </w:rPr>
      </w:pPr>
      <w:r>
        <w:rPr>
          <w:rFonts w:ascii="Arial" w:hAnsi="Arial" w:cs="Arial"/>
          <w:b/>
        </w:rPr>
        <w:t>Section J:  Data Protection and Storage</w:t>
      </w:r>
    </w:p>
    <w:p w:rsidR="00A75BC4" w:rsidRDefault="00C14AD1">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A75BC4" w:rsidRDefault="00A75BC4">
      <w:pPr>
        <w:jc w:val="both"/>
        <w:rPr>
          <w:rFonts w:ascii="Arial" w:hAnsi="Arial" w:cs="Arial"/>
        </w:rPr>
      </w:pPr>
    </w:p>
    <w:p w:rsidR="00A75BC4" w:rsidRDefault="00C14AD1">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A75BC4" w:rsidRDefault="00C14AD1">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A75BC4" w:rsidRDefault="00C14AD1">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rsidR="00A75BC4" w:rsidRDefault="00A75BC4">
      <w:pPr>
        <w:jc w:val="both"/>
        <w:rPr>
          <w:rFonts w:ascii="Arial" w:eastAsiaTheme="minorHAnsi" w:hAnsi="Arial" w:cs="Arial"/>
        </w:rPr>
      </w:pPr>
    </w:p>
    <w:p w:rsidR="00A75BC4" w:rsidRDefault="00C14AD1">
      <w:pPr>
        <w:jc w:val="both"/>
        <w:rPr>
          <w:rFonts w:ascii="Arial" w:eastAsiaTheme="minorHAnsi" w:hAnsi="Arial" w:cs="Arial"/>
          <w:b/>
        </w:rPr>
      </w:pPr>
      <w:r>
        <w:rPr>
          <w:rFonts w:ascii="Arial" w:eastAsiaTheme="minorHAnsi" w:hAnsi="Arial" w:cs="Arial"/>
          <w:b/>
        </w:rPr>
        <w:t>Section K:  Declaration</w:t>
      </w:r>
    </w:p>
    <w:p w:rsidR="00A75BC4" w:rsidRDefault="00C14AD1">
      <w:pPr>
        <w:jc w:val="both"/>
        <w:rPr>
          <w:rFonts w:ascii="Arial" w:eastAsiaTheme="minorHAnsi" w:hAnsi="Arial" w:cs="Arial"/>
        </w:rPr>
      </w:pPr>
      <w:r>
        <w:rPr>
          <w:rFonts w:ascii="Arial" w:eastAsiaTheme="minorHAnsi" w:hAnsi="Arial" w:cs="Arial"/>
        </w:rPr>
        <w:t>Ensure the appropriate countersignatures have been provided</w:t>
      </w:r>
    </w:p>
    <w:p w:rsidR="00A75BC4" w:rsidRDefault="00C14AD1">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A75BC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AE4" w:rsidRDefault="004E7AE4">
      <w:r>
        <w:separator/>
      </w:r>
    </w:p>
  </w:endnote>
  <w:endnote w:type="continuationSeparator" w:id="0">
    <w:p w:rsidR="004E7AE4" w:rsidRDefault="004E7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06" w:rsidRDefault="00977A0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C75DE">
      <w:rPr>
        <w:rStyle w:val="PageNumber"/>
        <w:rFonts w:ascii="Arial" w:hAnsi="Arial" w:cs="Arial"/>
        <w:noProof/>
      </w:rPr>
      <w:t>15</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AE4" w:rsidRDefault="004E7AE4">
      <w:r>
        <w:separator/>
      </w:r>
    </w:p>
  </w:footnote>
  <w:footnote w:type="continuationSeparator" w:id="0">
    <w:p w:rsidR="004E7AE4" w:rsidRDefault="004E7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06" w:rsidRDefault="00977A06">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3622FEC"/>
    <w:multiLevelType w:val="hybridMultilevel"/>
    <w:tmpl w:val="33186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E7C53DE"/>
    <w:multiLevelType w:val="hybridMultilevel"/>
    <w:tmpl w:val="75526B7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4F5BFB"/>
    <w:multiLevelType w:val="hybridMultilevel"/>
    <w:tmpl w:val="62E2D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453ACE"/>
    <w:multiLevelType w:val="hybridMultilevel"/>
    <w:tmpl w:val="1674D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4C01"/>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5F1D"/>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D751A"/>
    <w:rsid w:val="003E7E24"/>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E7AE4"/>
    <w:rsid w:val="004F059C"/>
    <w:rsid w:val="004F599C"/>
    <w:rsid w:val="005035A0"/>
    <w:rsid w:val="00515580"/>
    <w:rsid w:val="005166A7"/>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4B3"/>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77A06"/>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5BC4"/>
    <w:rsid w:val="00A766A1"/>
    <w:rsid w:val="00A7745F"/>
    <w:rsid w:val="00A776A8"/>
    <w:rsid w:val="00A8108A"/>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4AD1"/>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5BDC"/>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C75DE"/>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3BE7F0"/>
  <w15:docId w15:val="{FFC866BF-6BC7-451F-BE3C-B64B742C5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e8666941feb01502600d4597c042cee9">
  <xsd:schema xmlns:xsd="http://www.w3.org/2001/XMLSchema" xmlns:xs="http://www.w3.org/2001/XMLSchema" xmlns:p="http://schemas.microsoft.com/office/2006/metadata/properties" xmlns:ns2="9530567e-498b-4713-a5ed-99175a9763e4" targetNamespace="http://schemas.microsoft.com/office/2006/metadata/properties" ma:root="true" ma:fieldsID="15f072ac7c0a297a290c010b7bd41d5c"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784F5-2DF8-48CE-9534-060BA5294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E55CBC-E400-4C6B-8B4B-2970E4829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17</Pages>
  <Words>5439</Words>
  <Characters>31005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Nicoleta</cp:lastModifiedBy>
  <cp:revision>7</cp:revision>
  <cp:lastPrinted>2016-10-24T12:21:00Z</cp:lastPrinted>
  <dcterms:created xsi:type="dcterms:W3CDTF">2023-05-02T15:16:00Z</dcterms:created>
  <dcterms:modified xsi:type="dcterms:W3CDTF">2025-02-03T17:27:00Z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KSOProductBuildVer">
    <vt:lpwstr>1033-12.2.0.18283</vt:lpwstr>
  </property>
  <property fmtid="{D5CDD505-2E9C-101B-9397-08002B2CF9AE}" pid="4" name="ICV">
    <vt:lpwstr>717FE6FDC2D54E86A3F77559FC083874_13</vt:lpwstr>
  </property>
</Properties>
</file>