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7E76" w:rsidRPr="00B4663A" w:rsidRDefault="00B57E76" w:rsidP="00237ED1">
      <w:pPr>
        <w:pStyle w:val="Normal1"/>
        <w:spacing w:line="360" w:lineRule="auto"/>
        <w:jc w:val="center"/>
        <w:rPr>
          <w:lang w:val="en-GB"/>
        </w:rPr>
      </w:pPr>
    </w:p>
    <w:p w:rsidR="00B57E76" w:rsidRPr="00B4663A" w:rsidRDefault="00B57E76" w:rsidP="00237ED1">
      <w:pPr>
        <w:pStyle w:val="Normal1"/>
        <w:spacing w:line="360" w:lineRule="auto"/>
        <w:jc w:val="center"/>
        <w:rPr>
          <w:lang w:val="en-GB"/>
        </w:rPr>
      </w:pPr>
    </w:p>
    <w:p w:rsidR="00B57E76" w:rsidRPr="00B4663A" w:rsidRDefault="00B57E76" w:rsidP="00237ED1">
      <w:pPr>
        <w:pStyle w:val="Normal1"/>
        <w:spacing w:line="360" w:lineRule="auto"/>
        <w:jc w:val="center"/>
        <w:rPr>
          <w:lang w:val="en-GB"/>
        </w:rPr>
      </w:pPr>
    </w:p>
    <w:p w:rsidR="00B57E76" w:rsidRPr="00B4663A" w:rsidRDefault="00B57E76" w:rsidP="00237ED1">
      <w:pPr>
        <w:pStyle w:val="Normal1"/>
        <w:spacing w:line="360" w:lineRule="auto"/>
        <w:jc w:val="center"/>
        <w:rPr>
          <w:lang w:val="en-GB"/>
        </w:rPr>
      </w:pPr>
    </w:p>
    <w:p w:rsidR="00B57E76" w:rsidRPr="00B4663A" w:rsidRDefault="00B57E76" w:rsidP="00237ED1">
      <w:pPr>
        <w:pStyle w:val="Normal1"/>
        <w:spacing w:line="360" w:lineRule="auto"/>
        <w:jc w:val="center"/>
        <w:rPr>
          <w:lang w:val="en-GB"/>
        </w:rPr>
      </w:pPr>
    </w:p>
    <w:p w:rsidR="00D93D5D" w:rsidRPr="00B4663A" w:rsidRDefault="00D93D5D" w:rsidP="00237ED1">
      <w:pPr>
        <w:pStyle w:val="Normal1"/>
        <w:spacing w:line="360" w:lineRule="auto"/>
        <w:jc w:val="center"/>
        <w:rPr>
          <w:lang w:val="en-GB"/>
        </w:rPr>
      </w:pPr>
    </w:p>
    <w:p w:rsidR="00D93D5D" w:rsidRPr="00B4663A" w:rsidRDefault="00D93D5D" w:rsidP="00237ED1">
      <w:pPr>
        <w:pStyle w:val="Normal1"/>
        <w:spacing w:line="360" w:lineRule="auto"/>
        <w:jc w:val="center"/>
        <w:rPr>
          <w:lang w:val="en-GB"/>
        </w:rPr>
      </w:pPr>
    </w:p>
    <w:p w:rsidR="00B57E76" w:rsidRPr="00B4663A" w:rsidRDefault="00B57E76" w:rsidP="00237ED1">
      <w:pPr>
        <w:pStyle w:val="Normal1"/>
        <w:spacing w:line="360" w:lineRule="auto"/>
        <w:jc w:val="center"/>
        <w:rPr>
          <w:lang w:val="en-GB"/>
        </w:rPr>
      </w:pPr>
    </w:p>
    <w:p w:rsidR="00B57E76" w:rsidRPr="00B4663A" w:rsidRDefault="00B57E76" w:rsidP="00237ED1">
      <w:pPr>
        <w:pStyle w:val="Normal1"/>
        <w:spacing w:line="360" w:lineRule="auto"/>
        <w:jc w:val="center"/>
        <w:rPr>
          <w:lang w:val="en-GB"/>
        </w:rPr>
      </w:pPr>
    </w:p>
    <w:p w:rsidR="00B57E76" w:rsidRPr="00B4663A" w:rsidRDefault="00B57E76" w:rsidP="00237ED1">
      <w:pPr>
        <w:pStyle w:val="Normal1"/>
        <w:spacing w:line="360" w:lineRule="auto"/>
        <w:rPr>
          <w:lang w:val="en-GB"/>
        </w:rPr>
      </w:pPr>
    </w:p>
    <w:p w:rsidR="00C522BB" w:rsidRPr="00B4663A" w:rsidRDefault="00C522BB" w:rsidP="00237ED1">
      <w:pPr>
        <w:pStyle w:val="Normal1"/>
        <w:spacing w:line="360" w:lineRule="auto"/>
        <w:rPr>
          <w:lang w:val="en-GB"/>
        </w:rPr>
      </w:pPr>
    </w:p>
    <w:p w:rsidR="00B57E76" w:rsidRPr="00B4663A" w:rsidRDefault="00B57E76" w:rsidP="00237ED1">
      <w:pPr>
        <w:pStyle w:val="Normal1"/>
        <w:spacing w:line="360" w:lineRule="auto"/>
        <w:jc w:val="center"/>
        <w:rPr>
          <w:lang w:val="en-GB"/>
        </w:rPr>
      </w:pPr>
    </w:p>
    <w:p w:rsidR="00B57E76" w:rsidRPr="00B4663A" w:rsidRDefault="00B57E76" w:rsidP="00237ED1">
      <w:pPr>
        <w:pStyle w:val="Normal1"/>
        <w:spacing w:line="360" w:lineRule="auto"/>
        <w:jc w:val="center"/>
        <w:rPr>
          <w:lang w:val="en-GB"/>
        </w:rPr>
      </w:pPr>
    </w:p>
    <w:p w:rsidR="00B57E76" w:rsidRDefault="001E2370" w:rsidP="00237ED1">
      <w:pPr>
        <w:pStyle w:val="Normal1"/>
        <w:spacing w:line="360" w:lineRule="auto"/>
        <w:jc w:val="center"/>
        <w:rPr>
          <w:rFonts w:ascii="Times New Roman" w:eastAsia="Times New Roman" w:hAnsi="Times New Roman" w:cs="Times New Roman"/>
          <w:b/>
          <w:sz w:val="32"/>
          <w:szCs w:val="32"/>
          <w:highlight w:val="white"/>
          <w:lang w:val="en-GB"/>
        </w:rPr>
      </w:pPr>
      <w:r w:rsidRPr="00B4663A">
        <w:rPr>
          <w:rFonts w:ascii="Times New Roman" w:eastAsia="Times New Roman" w:hAnsi="Times New Roman" w:cs="Times New Roman"/>
          <w:b/>
          <w:sz w:val="32"/>
          <w:szCs w:val="32"/>
          <w:highlight w:val="white"/>
          <w:lang w:val="en-GB"/>
        </w:rPr>
        <w:t>PROJECT MANAGEMENT</w:t>
      </w:r>
    </w:p>
    <w:p w:rsidR="00237ED1" w:rsidRDefault="00237ED1" w:rsidP="00237ED1">
      <w:pPr>
        <w:pStyle w:val="Normal1"/>
        <w:spacing w:line="360" w:lineRule="auto"/>
        <w:jc w:val="center"/>
        <w:rPr>
          <w:rFonts w:ascii="Times New Roman" w:eastAsia="Times New Roman" w:hAnsi="Times New Roman" w:cs="Times New Roman"/>
          <w:b/>
          <w:sz w:val="32"/>
          <w:szCs w:val="32"/>
          <w:highlight w:val="white"/>
          <w:lang w:val="en-GB"/>
        </w:rPr>
      </w:pPr>
    </w:p>
    <w:p w:rsidR="00B76B60" w:rsidRDefault="00B76B60" w:rsidP="00237ED1">
      <w:pPr>
        <w:pStyle w:val="Normal1"/>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Student name: Antonella Palermo</w:t>
      </w:r>
    </w:p>
    <w:p w:rsidR="00B76B60" w:rsidRDefault="00B76B60" w:rsidP="00237ED1">
      <w:pPr>
        <w:pStyle w:val="Normal1"/>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Student number: 1805329</w:t>
      </w:r>
    </w:p>
    <w:p w:rsidR="00B76B60" w:rsidRDefault="00B76B60" w:rsidP="00237ED1">
      <w:pPr>
        <w:pStyle w:val="Normal1"/>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Course title: Project Management</w:t>
      </w:r>
    </w:p>
    <w:p w:rsidR="00B76B60" w:rsidRDefault="00B76B60" w:rsidP="00237ED1">
      <w:pPr>
        <w:pStyle w:val="Normal1"/>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Code of the course: LCBB5005</w:t>
      </w:r>
    </w:p>
    <w:p w:rsidR="00B57E76" w:rsidRPr="00B4663A" w:rsidRDefault="00B76B60" w:rsidP="00237ED1">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28"/>
          <w:szCs w:val="28"/>
          <w:lang w:val="en-GB"/>
        </w:rPr>
        <w:t xml:space="preserve">Lecturer name: Joy </w:t>
      </w:r>
      <w:proofErr w:type="spellStart"/>
      <w:r>
        <w:rPr>
          <w:rFonts w:ascii="Times New Roman" w:eastAsia="Times New Roman" w:hAnsi="Times New Roman" w:cs="Times New Roman"/>
          <w:b/>
          <w:sz w:val="28"/>
          <w:szCs w:val="28"/>
          <w:lang w:val="en-GB"/>
        </w:rPr>
        <w:t>Botu</w:t>
      </w:r>
      <w:proofErr w:type="spellEnd"/>
      <w:r w:rsidR="001E2370" w:rsidRPr="00B4663A">
        <w:rPr>
          <w:lang w:val="en-GB"/>
        </w:rPr>
        <w:br w:type="page"/>
      </w:r>
    </w:p>
    <w:p w:rsidR="00B57E76" w:rsidRPr="00B4663A" w:rsidRDefault="001E2370" w:rsidP="00237ED1">
      <w:pPr>
        <w:pStyle w:val="Normal1"/>
        <w:spacing w:line="360" w:lineRule="auto"/>
        <w:jc w:val="center"/>
        <w:rPr>
          <w:rFonts w:ascii="Times New Roman" w:eastAsia="Times New Roman" w:hAnsi="Times New Roman" w:cs="Times New Roman"/>
          <w:b/>
          <w:sz w:val="24"/>
          <w:szCs w:val="24"/>
          <w:highlight w:val="white"/>
          <w:lang w:val="en-GB"/>
        </w:rPr>
      </w:pPr>
      <w:r w:rsidRPr="00B4663A">
        <w:rPr>
          <w:rFonts w:ascii="Times New Roman" w:eastAsia="Times New Roman" w:hAnsi="Times New Roman" w:cs="Times New Roman"/>
          <w:b/>
          <w:sz w:val="24"/>
          <w:szCs w:val="24"/>
          <w:highlight w:val="white"/>
          <w:lang w:val="en-GB"/>
        </w:rPr>
        <w:lastRenderedPageBreak/>
        <w:t>Executive Summary</w:t>
      </w:r>
    </w:p>
    <w:p w:rsidR="00B57E76" w:rsidRPr="0054330E" w:rsidRDefault="001E2370" w:rsidP="00237ED1">
      <w:pPr>
        <w:pStyle w:val="Normal1"/>
        <w:spacing w:line="360" w:lineRule="auto"/>
        <w:jc w:val="both"/>
        <w:rPr>
          <w:rFonts w:ascii="Times New Roman" w:eastAsia="Times New Roman" w:hAnsi="Times New Roman" w:cs="Times New Roman"/>
          <w:b/>
          <w:sz w:val="24"/>
          <w:szCs w:val="24"/>
          <w:highlight w:val="white"/>
          <w:lang w:val="en-GB"/>
        </w:rPr>
      </w:pPr>
      <w:r w:rsidRPr="00B4663A">
        <w:rPr>
          <w:rFonts w:ascii="Times New Roman" w:eastAsia="Times New Roman" w:hAnsi="Times New Roman" w:cs="Times New Roman"/>
          <w:sz w:val="24"/>
          <w:szCs w:val="24"/>
          <w:highlight w:val="white"/>
          <w:lang w:val="en-GB"/>
        </w:rPr>
        <w:t xml:space="preserve">Project management plan helps in improving the knowledge of project related tasks or factors due to which project authority can guide project individuals. Therefore, they can perform their individual operations in an adequate manner to achieve the goals of this project. This study explains significance of PRINCE2 methodology and impact on project management process. Therefore, this study also sheds light on the project related operations such as scheduling, cost, time, risk factors, requirements, quality control and several others with the help of PRINCE2 methodology. Therefore, adequate strategies have also mentioned in this study to overcome risk factors of the project of implementing a programme for technological transformation within the </w:t>
      </w:r>
      <w:r w:rsidRPr="0054330E">
        <w:rPr>
          <w:rFonts w:ascii="Times New Roman" w:eastAsia="Times New Roman" w:hAnsi="Times New Roman" w:cs="Times New Roman"/>
          <w:sz w:val="24"/>
          <w:szCs w:val="24"/>
          <w:highlight w:val="white"/>
          <w:lang w:val="en-GB"/>
        </w:rPr>
        <w:t xml:space="preserve">organisation of Marks &amp; </w:t>
      </w:r>
      <w:r w:rsidR="005C389D" w:rsidRPr="0054330E">
        <w:rPr>
          <w:rFonts w:ascii="Times New Roman" w:eastAsia="Times New Roman" w:hAnsi="Times New Roman" w:cs="Times New Roman"/>
          <w:sz w:val="24"/>
          <w:szCs w:val="24"/>
          <w:highlight w:val="white"/>
          <w:lang w:val="en-GB"/>
        </w:rPr>
        <w:t>Spencer’s</w:t>
      </w:r>
      <w:r w:rsidRPr="0054330E">
        <w:rPr>
          <w:rFonts w:ascii="Times New Roman" w:eastAsia="Times New Roman" w:hAnsi="Times New Roman" w:cs="Times New Roman"/>
          <w:sz w:val="24"/>
          <w:szCs w:val="24"/>
          <w:highlight w:val="white"/>
          <w:lang w:val="en-GB"/>
        </w:rPr>
        <w:t>.</w:t>
      </w:r>
      <w:r w:rsidR="00EF16D8" w:rsidRPr="0054330E">
        <w:rPr>
          <w:rFonts w:ascii="Times New Roman" w:eastAsia="Times New Roman" w:hAnsi="Times New Roman" w:cs="Times New Roman"/>
          <w:sz w:val="24"/>
          <w:szCs w:val="24"/>
          <w:lang w:val="en-GB"/>
        </w:rPr>
        <w:t xml:space="preserve"> </w:t>
      </w:r>
      <w:r w:rsidRPr="0054330E">
        <w:rPr>
          <w:rFonts w:ascii="Times New Roman" w:hAnsi="Times New Roman" w:cs="Times New Roman"/>
          <w:sz w:val="24"/>
          <w:szCs w:val="24"/>
          <w:lang w:val="en-GB"/>
        </w:rPr>
        <w:br w:type="page"/>
      </w:r>
    </w:p>
    <w:bookmarkStart w:id="0" w:name="_Toc27479599" w:displacedByCustomXml="next"/>
    <w:sdt>
      <w:sdtPr>
        <w:rPr>
          <w:rFonts w:ascii="Times New Roman" w:eastAsia="Arial" w:hAnsi="Times New Roman" w:cs="Times New Roman"/>
          <w:b/>
          <w:color w:val="auto"/>
          <w:sz w:val="24"/>
          <w:szCs w:val="24"/>
        </w:rPr>
        <w:id w:val="-1227300780"/>
        <w:docPartObj>
          <w:docPartGallery w:val="Table of Contents"/>
          <w:docPartUnique/>
        </w:docPartObj>
      </w:sdtPr>
      <w:sdtEndPr>
        <w:rPr>
          <w:rFonts w:ascii="Arial" w:hAnsi="Arial" w:cs="Arial"/>
          <w:bCs/>
          <w:noProof/>
          <w:sz w:val="22"/>
          <w:szCs w:val="22"/>
        </w:rPr>
      </w:sdtEndPr>
      <w:sdtContent>
        <w:p w:rsidR="009F6368" w:rsidRPr="0054330E" w:rsidRDefault="009F6368" w:rsidP="00237ED1">
          <w:pPr>
            <w:pStyle w:val="Titolosommario"/>
            <w:spacing w:line="360" w:lineRule="auto"/>
            <w:jc w:val="center"/>
            <w:rPr>
              <w:rFonts w:ascii="Times New Roman" w:hAnsi="Times New Roman" w:cs="Times New Roman"/>
              <w:b/>
              <w:color w:val="auto"/>
              <w:sz w:val="24"/>
              <w:szCs w:val="24"/>
            </w:rPr>
          </w:pPr>
          <w:r w:rsidRPr="0054330E">
            <w:rPr>
              <w:rFonts w:ascii="Times New Roman" w:hAnsi="Times New Roman" w:cs="Times New Roman"/>
              <w:b/>
              <w:color w:val="auto"/>
              <w:sz w:val="24"/>
              <w:szCs w:val="24"/>
            </w:rPr>
            <w:t>Table of Contents</w:t>
          </w:r>
        </w:p>
        <w:p w:rsidR="008F23F6" w:rsidRPr="0054330E" w:rsidRDefault="009F6368" w:rsidP="00237ED1">
          <w:pPr>
            <w:pStyle w:val="Sommario1"/>
            <w:tabs>
              <w:tab w:val="right" w:leader="dot" w:pos="9350"/>
            </w:tabs>
            <w:spacing w:line="360" w:lineRule="auto"/>
            <w:jc w:val="both"/>
            <w:rPr>
              <w:rFonts w:ascii="Times New Roman" w:eastAsiaTheme="minorEastAsia" w:hAnsi="Times New Roman" w:cs="Times New Roman"/>
              <w:noProof/>
              <w:sz w:val="24"/>
              <w:szCs w:val="24"/>
              <w:lang w:val="en-IN" w:eastAsia="en-IN"/>
            </w:rPr>
          </w:pPr>
          <w:r w:rsidRPr="0054330E">
            <w:rPr>
              <w:rFonts w:ascii="Times New Roman" w:hAnsi="Times New Roman" w:cs="Times New Roman"/>
              <w:b/>
              <w:bCs/>
              <w:noProof/>
              <w:sz w:val="24"/>
              <w:szCs w:val="24"/>
            </w:rPr>
            <w:fldChar w:fldCharType="begin"/>
          </w:r>
          <w:r w:rsidRPr="0054330E">
            <w:rPr>
              <w:rFonts w:ascii="Times New Roman" w:hAnsi="Times New Roman" w:cs="Times New Roman"/>
              <w:b/>
              <w:bCs/>
              <w:noProof/>
              <w:sz w:val="24"/>
              <w:szCs w:val="24"/>
            </w:rPr>
            <w:instrText xml:space="preserve"> TOC \o "1-3" \h \z \u </w:instrText>
          </w:r>
          <w:r w:rsidRPr="0054330E">
            <w:rPr>
              <w:rFonts w:ascii="Times New Roman" w:hAnsi="Times New Roman" w:cs="Times New Roman"/>
              <w:b/>
              <w:bCs/>
              <w:noProof/>
              <w:sz w:val="24"/>
              <w:szCs w:val="24"/>
            </w:rPr>
            <w:fldChar w:fldCharType="separate"/>
          </w:r>
          <w:hyperlink w:anchor="_Toc27479623" w:history="1">
            <w:r w:rsidR="008F23F6" w:rsidRPr="0054330E">
              <w:rPr>
                <w:rStyle w:val="Collegamentoipertestuale"/>
                <w:rFonts w:ascii="Times New Roman" w:hAnsi="Times New Roman" w:cs="Times New Roman"/>
                <w:noProof/>
                <w:color w:val="auto"/>
                <w:sz w:val="24"/>
                <w:szCs w:val="24"/>
                <w:highlight w:val="white"/>
                <w:lang w:val="en-GB"/>
              </w:rPr>
              <w:t>Introduction</w:t>
            </w:r>
            <w:r w:rsidR="008F23F6" w:rsidRPr="0054330E">
              <w:rPr>
                <w:rFonts w:ascii="Times New Roman" w:hAnsi="Times New Roman" w:cs="Times New Roman"/>
                <w:noProof/>
                <w:webHidden/>
                <w:sz w:val="24"/>
                <w:szCs w:val="24"/>
              </w:rPr>
              <w:tab/>
            </w:r>
            <w:r w:rsidR="008F23F6" w:rsidRPr="0054330E">
              <w:rPr>
                <w:rFonts w:ascii="Times New Roman" w:hAnsi="Times New Roman" w:cs="Times New Roman"/>
                <w:noProof/>
                <w:webHidden/>
                <w:sz w:val="24"/>
                <w:szCs w:val="24"/>
              </w:rPr>
              <w:fldChar w:fldCharType="begin"/>
            </w:r>
            <w:r w:rsidR="008F23F6" w:rsidRPr="0054330E">
              <w:rPr>
                <w:rFonts w:ascii="Times New Roman" w:hAnsi="Times New Roman" w:cs="Times New Roman"/>
                <w:noProof/>
                <w:webHidden/>
                <w:sz w:val="24"/>
                <w:szCs w:val="24"/>
              </w:rPr>
              <w:instrText xml:space="preserve"> PAGEREF _Toc27479623 \h </w:instrText>
            </w:r>
            <w:r w:rsidR="008F23F6" w:rsidRPr="0054330E">
              <w:rPr>
                <w:rFonts w:ascii="Times New Roman" w:hAnsi="Times New Roman" w:cs="Times New Roman"/>
                <w:noProof/>
                <w:webHidden/>
                <w:sz w:val="24"/>
                <w:szCs w:val="24"/>
              </w:rPr>
            </w:r>
            <w:r w:rsidR="008F23F6" w:rsidRPr="0054330E">
              <w:rPr>
                <w:rFonts w:ascii="Times New Roman" w:hAnsi="Times New Roman" w:cs="Times New Roman"/>
                <w:noProof/>
                <w:webHidden/>
                <w:sz w:val="24"/>
                <w:szCs w:val="24"/>
              </w:rPr>
              <w:fldChar w:fldCharType="separate"/>
            </w:r>
            <w:r w:rsidR="008F23F6" w:rsidRPr="0054330E">
              <w:rPr>
                <w:rFonts w:ascii="Times New Roman" w:hAnsi="Times New Roman" w:cs="Times New Roman"/>
                <w:noProof/>
                <w:webHidden/>
                <w:sz w:val="24"/>
                <w:szCs w:val="24"/>
              </w:rPr>
              <w:t>3</w:t>
            </w:r>
            <w:r w:rsidR="008F23F6" w:rsidRPr="0054330E">
              <w:rPr>
                <w:rFonts w:ascii="Times New Roman" w:hAnsi="Times New Roman" w:cs="Times New Roman"/>
                <w:noProof/>
                <w:webHidden/>
                <w:sz w:val="24"/>
                <w:szCs w:val="24"/>
              </w:rPr>
              <w:fldChar w:fldCharType="end"/>
            </w:r>
          </w:hyperlink>
        </w:p>
        <w:p w:rsidR="008F23F6" w:rsidRPr="0054330E" w:rsidRDefault="00E3464C" w:rsidP="00237ED1">
          <w:pPr>
            <w:pStyle w:val="Sommario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7479624" w:history="1">
            <w:r w:rsidR="008F23F6" w:rsidRPr="0054330E">
              <w:rPr>
                <w:rStyle w:val="Collegamentoipertestuale"/>
                <w:rFonts w:ascii="Times New Roman" w:hAnsi="Times New Roman" w:cs="Times New Roman"/>
                <w:noProof/>
                <w:color w:val="auto"/>
                <w:sz w:val="24"/>
                <w:szCs w:val="24"/>
                <w:lang w:val="en-GB"/>
              </w:rPr>
              <w:t>Project Management Plan for “</w:t>
            </w:r>
            <w:r w:rsidR="008F23F6" w:rsidRPr="0054330E">
              <w:rPr>
                <w:rStyle w:val="Collegamentoipertestuale"/>
                <w:rFonts w:ascii="Times New Roman" w:eastAsia="Times New Roman" w:hAnsi="Times New Roman" w:cs="Times New Roman"/>
                <w:noProof/>
                <w:color w:val="auto"/>
                <w:sz w:val="24"/>
                <w:szCs w:val="24"/>
                <w:highlight w:val="white"/>
                <w:lang w:val="en-GB"/>
              </w:rPr>
              <w:t>Technological Transformation Programme” of Marks &amp; Spencer’s</w:t>
            </w:r>
            <w:r w:rsidR="008F23F6" w:rsidRPr="0054330E">
              <w:rPr>
                <w:rFonts w:ascii="Times New Roman" w:hAnsi="Times New Roman" w:cs="Times New Roman"/>
                <w:noProof/>
                <w:webHidden/>
                <w:sz w:val="24"/>
                <w:szCs w:val="24"/>
              </w:rPr>
              <w:tab/>
            </w:r>
            <w:r w:rsidR="008F23F6" w:rsidRPr="0054330E">
              <w:rPr>
                <w:rFonts w:ascii="Times New Roman" w:hAnsi="Times New Roman" w:cs="Times New Roman"/>
                <w:noProof/>
                <w:webHidden/>
                <w:sz w:val="24"/>
                <w:szCs w:val="24"/>
              </w:rPr>
              <w:fldChar w:fldCharType="begin"/>
            </w:r>
            <w:r w:rsidR="008F23F6" w:rsidRPr="0054330E">
              <w:rPr>
                <w:rFonts w:ascii="Times New Roman" w:hAnsi="Times New Roman" w:cs="Times New Roman"/>
                <w:noProof/>
                <w:webHidden/>
                <w:sz w:val="24"/>
                <w:szCs w:val="24"/>
              </w:rPr>
              <w:instrText xml:space="preserve"> PAGEREF _Toc27479624 \h </w:instrText>
            </w:r>
            <w:r w:rsidR="008F23F6" w:rsidRPr="0054330E">
              <w:rPr>
                <w:rFonts w:ascii="Times New Roman" w:hAnsi="Times New Roman" w:cs="Times New Roman"/>
                <w:noProof/>
                <w:webHidden/>
                <w:sz w:val="24"/>
                <w:szCs w:val="24"/>
              </w:rPr>
            </w:r>
            <w:r w:rsidR="008F23F6" w:rsidRPr="0054330E">
              <w:rPr>
                <w:rFonts w:ascii="Times New Roman" w:hAnsi="Times New Roman" w:cs="Times New Roman"/>
                <w:noProof/>
                <w:webHidden/>
                <w:sz w:val="24"/>
                <w:szCs w:val="24"/>
              </w:rPr>
              <w:fldChar w:fldCharType="separate"/>
            </w:r>
            <w:r w:rsidR="008F23F6" w:rsidRPr="0054330E">
              <w:rPr>
                <w:rFonts w:ascii="Times New Roman" w:hAnsi="Times New Roman" w:cs="Times New Roman"/>
                <w:noProof/>
                <w:webHidden/>
                <w:sz w:val="24"/>
                <w:szCs w:val="24"/>
              </w:rPr>
              <w:t>3</w:t>
            </w:r>
            <w:r w:rsidR="008F23F6" w:rsidRPr="0054330E">
              <w:rPr>
                <w:rFonts w:ascii="Times New Roman" w:hAnsi="Times New Roman" w:cs="Times New Roman"/>
                <w:noProof/>
                <w:webHidden/>
                <w:sz w:val="24"/>
                <w:szCs w:val="24"/>
              </w:rPr>
              <w:fldChar w:fldCharType="end"/>
            </w:r>
          </w:hyperlink>
        </w:p>
        <w:p w:rsidR="008F23F6" w:rsidRPr="0054330E" w:rsidRDefault="00E3464C" w:rsidP="00237ED1">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7479625" w:history="1">
            <w:r w:rsidR="008F23F6" w:rsidRPr="0054330E">
              <w:rPr>
                <w:rStyle w:val="Collegamentoipertestuale"/>
                <w:rFonts w:ascii="Times New Roman" w:hAnsi="Times New Roman" w:cs="Times New Roman"/>
                <w:noProof/>
                <w:color w:val="auto"/>
                <w:sz w:val="24"/>
                <w:szCs w:val="24"/>
                <w:highlight w:val="white"/>
              </w:rPr>
              <w:t>Schedule</w:t>
            </w:r>
            <w:r w:rsidR="008F23F6" w:rsidRPr="0054330E">
              <w:rPr>
                <w:rFonts w:ascii="Times New Roman" w:hAnsi="Times New Roman" w:cs="Times New Roman"/>
                <w:noProof/>
                <w:webHidden/>
                <w:sz w:val="24"/>
                <w:szCs w:val="24"/>
              </w:rPr>
              <w:tab/>
            </w:r>
            <w:r w:rsidR="008F23F6" w:rsidRPr="0054330E">
              <w:rPr>
                <w:rFonts w:ascii="Times New Roman" w:hAnsi="Times New Roman" w:cs="Times New Roman"/>
                <w:noProof/>
                <w:webHidden/>
                <w:sz w:val="24"/>
                <w:szCs w:val="24"/>
              </w:rPr>
              <w:fldChar w:fldCharType="begin"/>
            </w:r>
            <w:r w:rsidR="008F23F6" w:rsidRPr="0054330E">
              <w:rPr>
                <w:rFonts w:ascii="Times New Roman" w:hAnsi="Times New Roman" w:cs="Times New Roman"/>
                <w:noProof/>
                <w:webHidden/>
                <w:sz w:val="24"/>
                <w:szCs w:val="24"/>
              </w:rPr>
              <w:instrText xml:space="preserve"> PAGEREF _Toc27479625 \h </w:instrText>
            </w:r>
            <w:r w:rsidR="008F23F6" w:rsidRPr="0054330E">
              <w:rPr>
                <w:rFonts w:ascii="Times New Roman" w:hAnsi="Times New Roman" w:cs="Times New Roman"/>
                <w:noProof/>
                <w:webHidden/>
                <w:sz w:val="24"/>
                <w:szCs w:val="24"/>
              </w:rPr>
            </w:r>
            <w:r w:rsidR="008F23F6" w:rsidRPr="0054330E">
              <w:rPr>
                <w:rFonts w:ascii="Times New Roman" w:hAnsi="Times New Roman" w:cs="Times New Roman"/>
                <w:noProof/>
                <w:webHidden/>
                <w:sz w:val="24"/>
                <w:szCs w:val="24"/>
              </w:rPr>
              <w:fldChar w:fldCharType="separate"/>
            </w:r>
            <w:r w:rsidR="008F23F6" w:rsidRPr="0054330E">
              <w:rPr>
                <w:rFonts w:ascii="Times New Roman" w:hAnsi="Times New Roman" w:cs="Times New Roman"/>
                <w:noProof/>
                <w:webHidden/>
                <w:sz w:val="24"/>
                <w:szCs w:val="24"/>
              </w:rPr>
              <w:t>3</w:t>
            </w:r>
            <w:r w:rsidR="008F23F6" w:rsidRPr="0054330E">
              <w:rPr>
                <w:rFonts w:ascii="Times New Roman" w:hAnsi="Times New Roman" w:cs="Times New Roman"/>
                <w:noProof/>
                <w:webHidden/>
                <w:sz w:val="24"/>
                <w:szCs w:val="24"/>
              </w:rPr>
              <w:fldChar w:fldCharType="end"/>
            </w:r>
          </w:hyperlink>
        </w:p>
        <w:p w:rsidR="008F23F6" w:rsidRPr="0054330E" w:rsidRDefault="00E3464C" w:rsidP="00237ED1">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7479626" w:history="1">
            <w:r w:rsidR="008F23F6" w:rsidRPr="0054330E">
              <w:rPr>
                <w:rStyle w:val="Collegamentoipertestuale"/>
                <w:rFonts w:ascii="Times New Roman" w:hAnsi="Times New Roman" w:cs="Times New Roman"/>
                <w:noProof/>
                <w:color w:val="auto"/>
                <w:sz w:val="24"/>
                <w:szCs w:val="24"/>
                <w:highlight w:val="white"/>
              </w:rPr>
              <w:t>Scope</w:t>
            </w:r>
            <w:r w:rsidR="008F23F6" w:rsidRPr="0054330E">
              <w:rPr>
                <w:rFonts w:ascii="Times New Roman" w:hAnsi="Times New Roman" w:cs="Times New Roman"/>
                <w:noProof/>
                <w:webHidden/>
                <w:sz w:val="24"/>
                <w:szCs w:val="24"/>
              </w:rPr>
              <w:tab/>
            </w:r>
            <w:r w:rsidR="008F23F6" w:rsidRPr="0054330E">
              <w:rPr>
                <w:rFonts w:ascii="Times New Roman" w:hAnsi="Times New Roman" w:cs="Times New Roman"/>
                <w:noProof/>
                <w:webHidden/>
                <w:sz w:val="24"/>
                <w:szCs w:val="24"/>
              </w:rPr>
              <w:fldChar w:fldCharType="begin"/>
            </w:r>
            <w:r w:rsidR="008F23F6" w:rsidRPr="0054330E">
              <w:rPr>
                <w:rFonts w:ascii="Times New Roman" w:hAnsi="Times New Roman" w:cs="Times New Roman"/>
                <w:noProof/>
                <w:webHidden/>
                <w:sz w:val="24"/>
                <w:szCs w:val="24"/>
              </w:rPr>
              <w:instrText xml:space="preserve"> PAGEREF _Toc27479626 \h </w:instrText>
            </w:r>
            <w:r w:rsidR="008F23F6" w:rsidRPr="0054330E">
              <w:rPr>
                <w:rFonts w:ascii="Times New Roman" w:hAnsi="Times New Roman" w:cs="Times New Roman"/>
                <w:noProof/>
                <w:webHidden/>
                <w:sz w:val="24"/>
                <w:szCs w:val="24"/>
              </w:rPr>
            </w:r>
            <w:r w:rsidR="008F23F6" w:rsidRPr="0054330E">
              <w:rPr>
                <w:rFonts w:ascii="Times New Roman" w:hAnsi="Times New Roman" w:cs="Times New Roman"/>
                <w:noProof/>
                <w:webHidden/>
                <w:sz w:val="24"/>
                <w:szCs w:val="24"/>
              </w:rPr>
              <w:fldChar w:fldCharType="separate"/>
            </w:r>
            <w:r w:rsidR="008F23F6" w:rsidRPr="0054330E">
              <w:rPr>
                <w:rFonts w:ascii="Times New Roman" w:hAnsi="Times New Roman" w:cs="Times New Roman"/>
                <w:noProof/>
                <w:webHidden/>
                <w:sz w:val="24"/>
                <w:szCs w:val="24"/>
              </w:rPr>
              <w:t>6</w:t>
            </w:r>
            <w:r w:rsidR="008F23F6" w:rsidRPr="0054330E">
              <w:rPr>
                <w:rFonts w:ascii="Times New Roman" w:hAnsi="Times New Roman" w:cs="Times New Roman"/>
                <w:noProof/>
                <w:webHidden/>
                <w:sz w:val="24"/>
                <w:szCs w:val="24"/>
              </w:rPr>
              <w:fldChar w:fldCharType="end"/>
            </w:r>
          </w:hyperlink>
        </w:p>
        <w:p w:rsidR="008F23F6" w:rsidRPr="0054330E" w:rsidRDefault="00E3464C" w:rsidP="00237ED1">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7479627" w:history="1">
            <w:r w:rsidR="008F23F6" w:rsidRPr="0054330E">
              <w:rPr>
                <w:rStyle w:val="Collegamentoipertestuale"/>
                <w:rFonts w:ascii="Times New Roman" w:hAnsi="Times New Roman" w:cs="Times New Roman"/>
                <w:noProof/>
                <w:color w:val="auto"/>
                <w:sz w:val="24"/>
                <w:szCs w:val="24"/>
                <w:highlight w:val="white"/>
              </w:rPr>
              <w:t>Requirements</w:t>
            </w:r>
            <w:r w:rsidR="008F23F6" w:rsidRPr="0054330E">
              <w:rPr>
                <w:rFonts w:ascii="Times New Roman" w:hAnsi="Times New Roman" w:cs="Times New Roman"/>
                <w:noProof/>
                <w:webHidden/>
                <w:sz w:val="24"/>
                <w:szCs w:val="24"/>
              </w:rPr>
              <w:tab/>
            </w:r>
            <w:r w:rsidR="008F23F6" w:rsidRPr="0054330E">
              <w:rPr>
                <w:rFonts w:ascii="Times New Roman" w:hAnsi="Times New Roman" w:cs="Times New Roman"/>
                <w:noProof/>
                <w:webHidden/>
                <w:sz w:val="24"/>
                <w:szCs w:val="24"/>
              </w:rPr>
              <w:fldChar w:fldCharType="begin"/>
            </w:r>
            <w:r w:rsidR="008F23F6" w:rsidRPr="0054330E">
              <w:rPr>
                <w:rFonts w:ascii="Times New Roman" w:hAnsi="Times New Roman" w:cs="Times New Roman"/>
                <w:noProof/>
                <w:webHidden/>
                <w:sz w:val="24"/>
                <w:szCs w:val="24"/>
              </w:rPr>
              <w:instrText xml:space="preserve"> PAGEREF _Toc27479627 \h </w:instrText>
            </w:r>
            <w:r w:rsidR="008F23F6" w:rsidRPr="0054330E">
              <w:rPr>
                <w:rFonts w:ascii="Times New Roman" w:hAnsi="Times New Roman" w:cs="Times New Roman"/>
                <w:noProof/>
                <w:webHidden/>
                <w:sz w:val="24"/>
                <w:szCs w:val="24"/>
              </w:rPr>
            </w:r>
            <w:r w:rsidR="008F23F6" w:rsidRPr="0054330E">
              <w:rPr>
                <w:rFonts w:ascii="Times New Roman" w:hAnsi="Times New Roman" w:cs="Times New Roman"/>
                <w:noProof/>
                <w:webHidden/>
                <w:sz w:val="24"/>
                <w:szCs w:val="24"/>
              </w:rPr>
              <w:fldChar w:fldCharType="separate"/>
            </w:r>
            <w:r w:rsidR="008F23F6" w:rsidRPr="0054330E">
              <w:rPr>
                <w:rFonts w:ascii="Times New Roman" w:hAnsi="Times New Roman" w:cs="Times New Roman"/>
                <w:noProof/>
                <w:webHidden/>
                <w:sz w:val="24"/>
                <w:szCs w:val="24"/>
              </w:rPr>
              <w:t>7</w:t>
            </w:r>
            <w:r w:rsidR="008F23F6" w:rsidRPr="0054330E">
              <w:rPr>
                <w:rFonts w:ascii="Times New Roman" w:hAnsi="Times New Roman" w:cs="Times New Roman"/>
                <w:noProof/>
                <w:webHidden/>
                <w:sz w:val="24"/>
                <w:szCs w:val="24"/>
              </w:rPr>
              <w:fldChar w:fldCharType="end"/>
            </w:r>
          </w:hyperlink>
        </w:p>
        <w:p w:rsidR="008F23F6" w:rsidRPr="0054330E" w:rsidRDefault="00E3464C" w:rsidP="00237ED1">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7479628" w:history="1">
            <w:r w:rsidR="008F23F6" w:rsidRPr="0054330E">
              <w:rPr>
                <w:rStyle w:val="Collegamentoipertestuale"/>
                <w:rFonts w:ascii="Times New Roman" w:hAnsi="Times New Roman" w:cs="Times New Roman"/>
                <w:noProof/>
                <w:color w:val="auto"/>
                <w:sz w:val="24"/>
                <w:szCs w:val="24"/>
                <w:highlight w:val="white"/>
              </w:rPr>
              <w:t>Project deliverables</w:t>
            </w:r>
            <w:r w:rsidR="008F23F6" w:rsidRPr="0054330E">
              <w:rPr>
                <w:rFonts w:ascii="Times New Roman" w:hAnsi="Times New Roman" w:cs="Times New Roman"/>
                <w:noProof/>
                <w:webHidden/>
                <w:sz w:val="24"/>
                <w:szCs w:val="24"/>
              </w:rPr>
              <w:tab/>
            </w:r>
            <w:r w:rsidR="008F23F6" w:rsidRPr="0054330E">
              <w:rPr>
                <w:rFonts w:ascii="Times New Roman" w:hAnsi="Times New Roman" w:cs="Times New Roman"/>
                <w:noProof/>
                <w:webHidden/>
                <w:sz w:val="24"/>
                <w:szCs w:val="24"/>
              </w:rPr>
              <w:fldChar w:fldCharType="begin"/>
            </w:r>
            <w:r w:rsidR="008F23F6" w:rsidRPr="0054330E">
              <w:rPr>
                <w:rFonts w:ascii="Times New Roman" w:hAnsi="Times New Roman" w:cs="Times New Roman"/>
                <w:noProof/>
                <w:webHidden/>
                <w:sz w:val="24"/>
                <w:szCs w:val="24"/>
              </w:rPr>
              <w:instrText xml:space="preserve"> PAGEREF _Toc27479628 \h </w:instrText>
            </w:r>
            <w:r w:rsidR="008F23F6" w:rsidRPr="0054330E">
              <w:rPr>
                <w:rFonts w:ascii="Times New Roman" w:hAnsi="Times New Roman" w:cs="Times New Roman"/>
                <w:noProof/>
                <w:webHidden/>
                <w:sz w:val="24"/>
                <w:szCs w:val="24"/>
              </w:rPr>
            </w:r>
            <w:r w:rsidR="008F23F6" w:rsidRPr="0054330E">
              <w:rPr>
                <w:rFonts w:ascii="Times New Roman" w:hAnsi="Times New Roman" w:cs="Times New Roman"/>
                <w:noProof/>
                <w:webHidden/>
                <w:sz w:val="24"/>
                <w:szCs w:val="24"/>
              </w:rPr>
              <w:fldChar w:fldCharType="separate"/>
            </w:r>
            <w:r w:rsidR="008F23F6" w:rsidRPr="0054330E">
              <w:rPr>
                <w:rFonts w:ascii="Times New Roman" w:hAnsi="Times New Roman" w:cs="Times New Roman"/>
                <w:noProof/>
                <w:webHidden/>
                <w:sz w:val="24"/>
                <w:szCs w:val="24"/>
              </w:rPr>
              <w:t>8</w:t>
            </w:r>
            <w:r w:rsidR="008F23F6" w:rsidRPr="0054330E">
              <w:rPr>
                <w:rFonts w:ascii="Times New Roman" w:hAnsi="Times New Roman" w:cs="Times New Roman"/>
                <w:noProof/>
                <w:webHidden/>
                <w:sz w:val="24"/>
                <w:szCs w:val="24"/>
              </w:rPr>
              <w:fldChar w:fldCharType="end"/>
            </w:r>
          </w:hyperlink>
        </w:p>
        <w:p w:rsidR="008F23F6" w:rsidRPr="0054330E" w:rsidRDefault="00E3464C" w:rsidP="00237ED1">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7479629" w:history="1">
            <w:r w:rsidR="008F23F6" w:rsidRPr="0054330E">
              <w:rPr>
                <w:rStyle w:val="Collegamentoipertestuale"/>
                <w:rFonts w:ascii="Times New Roman" w:hAnsi="Times New Roman" w:cs="Times New Roman"/>
                <w:noProof/>
                <w:color w:val="auto"/>
                <w:sz w:val="24"/>
                <w:szCs w:val="24"/>
              </w:rPr>
              <w:t>Cost</w:t>
            </w:r>
            <w:r w:rsidR="008F23F6" w:rsidRPr="0054330E">
              <w:rPr>
                <w:rFonts w:ascii="Times New Roman" w:hAnsi="Times New Roman" w:cs="Times New Roman"/>
                <w:noProof/>
                <w:webHidden/>
                <w:sz w:val="24"/>
                <w:szCs w:val="24"/>
              </w:rPr>
              <w:tab/>
            </w:r>
            <w:r w:rsidR="008F23F6" w:rsidRPr="0054330E">
              <w:rPr>
                <w:rFonts w:ascii="Times New Roman" w:hAnsi="Times New Roman" w:cs="Times New Roman"/>
                <w:noProof/>
                <w:webHidden/>
                <w:sz w:val="24"/>
                <w:szCs w:val="24"/>
              </w:rPr>
              <w:fldChar w:fldCharType="begin"/>
            </w:r>
            <w:r w:rsidR="008F23F6" w:rsidRPr="0054330E">
              <w:rPr>
                <w:rFonts w:ascii="Times New Roman" w:hAnsi="Times New Roman" w:cs="Times New Roman"/>
                <w:noProof/>
                <w:webHidden/>
                <w:sz w:val="24"/>
                <w:szCs w:val="24"/>
              </w:rPr>
              <w:instrText xml:space="preserve"> PAGEREF _Toc27479629 \h </w:instrText>
            </w:r>
            <w:r w:rsidR="008F23F6" w:rsidRPr="0054330E">
              <w:rPr>
                <w:rFonts w:ascii="Times New Roman" w:hAnsi="Times New Roman" w:cs="Times New Roman"/>
                <w:noProof/>
                <w:webHidden/>
                <w:sz w:val="24"/>
                <w:szCs w:val="24"/>
              </w:rPr>
            </w:r>
            <w:r w:rsidR="008F23F6" w:rsidRPr="0054330E">
              <w:rPr>
                <w:rFonts w:ascii="Times New Roman" w:hAnsi="Times New Roman" w:cs="Times New Roman"/>
                <w:noProof/>
                <w:webHidden/>
                <w:sz w:val="24"/>
                <w:szCs w:val="24"/>
              </w:rPr>
              <w:fldChar w:fldCharType="separate"/>
            </w:r>
            <w:r w:rsidR="008F23F6" w:rsidRPr="0054330E">
              <w:rPr>
                <w:rFonts w:ascii="Times New Roman" w:hAnsi="Times New Roman" w:cs="Times New Roman"/>
                <w:noProof/>
                <w:webHidden/>
                <w:sz w:val="24"/>
                <w:szCs w:val="24"/>
              </w:rPr>
              <w:t>8</w:t>
            </w:r>
            <w:r w:rsidR="008F23F6" w:rsidRPr="0054330E">
              <w:rPr>
                <w:rFonts w:ascii="Times New Roman" w:hAnsi="Times New Roman" w:cs="Times New Roman"/>
                <w:noProof/>
                <w:webHidden/>
                <w:sz w:val="24"/>
                <w:szCs w:val="24"/>
              </w:rPr>
              <w:fldChar w:fldCharType="end"/>
            </w:r>
          </w:hyperlink>
        </w:p>
        <w:p w:rsidR="008F23F6" w:rsidRPr="0054330E" w:rsidRDefault="00E3464C" w:rsidP="00237ED1">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7479630" w:history="1">
            <w:r w:rsidR="008F23F6" w:rsidRPr="0054330E">
              <w:rPr>
                <w:rStyle w:val="Collegamentoipertestuale"/>
                <w:rFonts w:ascii="Times New Roman" w:hAnsi="Times New Roman" w:cs="Times New Roman"/>
                <w:noProof/>
                <w:color w:val="auto"/>
                <w:sz w:val="24"/>
                <w:szCs w:val="24"/>
                <w:highlight w:val="white"/>
              </w:rPr>
              <w:t>Time</w:t>
            </w:r>
            <w:r w:rsidR="008F23F6" w:rsidRPr="0054330E">
              <w:rPr>
                <w:rFonts w:ascii="Times New Roman" w:hAnsi="Times New Roman" w:cs="Times New Roman"/>
                <w:noProof/>
                <w:webHidden/>
                <w:sz w:val="24"/>
                <w:szCs w:val="24"/>
              </w:rPr>
              <w:tab/>
            </w:r>
            <w:r w:rsidR="008F23F6" w:rsidRPr="0054330E">
              <w:rPr>
                <w:rFonts w:ascii="Times New Roman" w:hAnsi="Times New Roman" w:cs="Times New Roman"/>
                <w:noProof/>
                <w:webHidden/>
                <w:sz w:val="24"/>
                <w:szCs w:val="24"/>
              </w:rPr>
              <w:fldChar w:fldCharType="begin"/>
            </w:r>
            <w:r w:rsidR="008F23F6" w:rsidRPr="0054330E">
              <w:rPr>
                <w:rFonts w:ascii="Times New Roman" w:hAnsi="Times New Roman" w:cs="Times New Roman"/>
                <w:noProof/>
                <w:webHidden/>
                <w:sz w:val="24"/>
                <w:szCs w:val="24"/>
              </w:rPr>
              <w:instrText xml:space="preserve"> PAGEREF _Toc27479630 \h </w:instrText>
            </w:r>
            <w:r w:rsidR="008F23F6" w:rsidRPr="0054330E">
              <w:rPr>
                <w:rFonts w:ascii="Times New Roman" w:hAnsi="Times New Roman" w:cs="Times New Roman"/>
                <w:noProof/>
                <w:webHidden/>
                <w:sz w:val="24"/>
                <w:szCs w:val="24"/>
              </w:rPr>
            </w:r>
            <w:r w:rsidR="008F23F6" w:rsidRPr="0054330E">
              <w:rPr>
                <w:rFonts w:ascii="Times New Roman" w:hAnsi="Times New Roman" w:cs="Times New Roman"/>
                <w:noProof/>
                <w:webHidden/>
                <w:sz w:val="24"/>
                <w:szCs w:val="24"/>
              </w:rPr>
              <w:fldChar w:fldCharType="separate"/>
            </w:r>
            <w:r w:rsidR="008F23F6" w:rsidRPr="0054330E">
              <w:rPr>
                <w:rFonts w:ascii="Times New Roman" w:hAnsi="Times New Roman" w:cs="Times New Roman"/>
                <w:noProof/>
                <w:webHidden/>
                <w:sz w:val="24"/>
                <w:szCs w:val="24"/>
              </w:rPr>
              <w:t>9</w:t>
            </w:r>
            <w:r w:rsidR="008F23F6" w:rsidRPr="0054330E">
              <w:rPr>
                <w:rFonts w:ascii="Times New Roman" w:hAnsi="Times New Roman" w:cs="Times New Roman"/>
                <w:noProof/>
                <w:webHidden/>
                <w:sz w:val="24"/>
                <w:szCs w:val="24"/>
              </w:rPr>
              <w:fldChar w:fldCharType="end"/>
            </w:r>
          </w:hyperlink>
        </w:p>
        <w:p w:rsidR="008F23F6" w:rsidRPr="0054330E" w:rsidRDefault="00E3464C" w:rsidP="00237ED1">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7479631" w:history="1">
            <w:r w:rsidR="008F23F6" w:rsidRPr="0054330E">
              <w:rPr>
                <w:rStyle w:val="Collegamentoipertestuale"/>
                <w:rFonts w:ascii="Times New Roman" w:hAnsi="Times New Roman" w:cs="Times New Roman"/>
                <w:noProof/>
                <w:color w:val="auto"/>
                <w:sz w:val="24"/>
                <w:szCs w:val="24"/>
                <w:highlight w:val="white"/>
              </w:rPr>
              <w:t>Human Resources</w:t>
            </w:r>
            <w:r w:rsidR="008F23F6" w:rsidRPr="0054330E">
              <w:rPr>
                <w:rFonts w:ascii="Times New Roman" w:hAnsi="Times New Roman" w:cs="Times New Roman"/>
                <w:noProof/>
                <w:webHidden/>
                <w:sz w:val="24"/>
                <w:szCs w:val="24"/>
              </w:rPr>
              <w:tab/>
            </w:r>
            <w:r w:rsidR="008F23F6" w:rsidRPr="0054330E">
              <w:rPr>
                <w:rFonts w:ascii="Times New Roman" w:hAnsi="Times New Roman" w:cs="Times New Roman"/>
                <w:noProof/>
                <w:webHidden/>
                <w:sz w:val="24"/>
                <w:szCs w:val="24"/>
              </w:rPr>
              <w:fldChar w:fldCharType="begin"/>
            </w:r>
            <w:r w:rsidR="008F23F6" w:rsidRPr="0054330E">
              <w:rPr>
                <w:rFonts w:ascii="Times New Roman" w:hAnsi="Times New Roman" w:cs="Times New Roman"/>
                <w:noProof/>
                <w:webHidden/>
                <w:sz w:val="24"/>
                <w:szCs w:val="24"/>
              </w:rPr>
              <w:instrText xml:space="preserve"> PAGEREF _Toc27479631 \h </w:instrText>
            </w:r>
            <w:r w:rsidR="008F23F6" w:rsidRPr="0054330E">
              <w:rPr>
                <w:rFonts w:ascii="Times New Roman" w:hAnsi="Times New Roman" w:cs="Times New Roman"/>
                <w:noProof/>
                <w:webHidden/>
                <w:sz w:val="24"/>
                <w:szCs w:val="24"/>
              </w:rPr>
            </w:r>
            <w:r w:rsidR="008F23F6" w:rsidRPr="0054330E">
              <w:rPr>
                <w:rFonts w:ascii="Times New Roman" w:hAnsi="Times New Roman" w:cs="Times New Roman"/>
                <w:noProof/>
                <w:webHidden/>
                <w:sz w:val="24"/>
                <w:szCs w:val="24"/>
              </w:rPr>
              <w:fldChar w:fldCharType="separate"/>
            </w:r>
            <w:r w:rsidR="008F23F6" w:rsidRPr="0054330E">
              <w:rPr>
                <w:rFonts w:ascii="Times New Roman" w:hAnsi="Times New Roman" w:cs="Times New Roman"/>
                <w:noProof/>
                <w:webHidden/>
                <w:sz w:val="24"/>
                <w:szCs w:val="24"/>
              </w:rPr>
              <w:t>10</w:t>
            </w:r>
            <w:r w:rsidR="008F23F6" w:rsidRPr="0054330E">
              <w:rPr>
                <w:rFonts w:ascii="Times New Roman" w:hAnsi="Times New Roman" w:cs="Times New Roman"/>
                <w:noProof/>
                <w:webHidden/>
                <w:sz w:val="24"/>
                <w:szCs w:val="24"/>
              </w:rPr>
              <w:fldChar w:fldCharType="end"/>
            </w:r>
          </w:hyperlink>
        </w:p>
        <w:p w:rsidR="008F23F6" w:rsidRPr="0054330E" w:rsidRDefault="00E3464C" w:rsidP="00237ED1">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7479632" w:history="1">
            <w:r w:rsidR="008F23F6" w:rsidRPr="0054330E">
              <w:rPr>
                <w:rStyle w:val="Collegamentoipertestuale"/>
                <w:rFonts w:ascii="Times New Roman" w:hAnsi="Times New Roman" w:cs="Times New Roman"/>
                <w:noProof/>
                <w:color w:val="auto"/>
                <w:sz w:val="24"/>
                <w:szCs w:val="24"/>
                <w:highlight w:val="white"/>
              </w:rPr>
              <w:t>Risk analysis</w:t>
            </w:r>
            <w:r w:rsidR="008F23F6" w:rsidRPr="0054330E">
              <w:rPr>
                <w:rFonts w:ascii="Times New Roman" w:hAnsi="Times New Roman" w:cs="Times New Roman"/>
                <w:noProof/>
                <w:webHidden/>
                <w:sz w:val="24"/>
                <w:szCs w:val="24"/>
              </w:rPr>
              <w:tab/>
            </w:r>
            <w:r w:rsidR="008F23F6" w:rsidRPr="0054330E">
              <w:rPr>
                <w:rFonts w:ascii="Times New Roman" w:hAnsi="Times New Roman" w:cs="Times New Roman"/>
                <w:noProof/>
                <w:webHidden/>
                <w:sz w:val="24"/>
                <w:szCs w:val="24"/>
              </w:rPr>
              <w:fldChar w:fldCharType="begin"/>
            </w:r>
            <w:r w:rsidR="008F23F6" w:rsidRPr="0054330E">
              <w:rPr>
                <w:rFonts w:ascii="Times New Roman" w:hAnsi="Times New Roman" w:cs="Times New Roman"/>
                <w:noProof/>
                <w:webHidden/>
                <w:sz w:val="24"/>
                <w:szCs w:val="24"/>
              </w:rPr>
              <w:instrText xml:space="preserve"> PAGEREF _Toc27479632 \h </w:instrText>
            </w:r>
            <w:r w:rsidR="008F23F6" w:rsidRPr="0054330E">
              <w:rPr>
                <w:rFonts w:ascii="Times New Roman" w:hAnsi="Times New Roman" w:cs="Times New Roman"/>
                <w:noProof/>
                <w:webHidden/>
                <w:sz w:val="24"/>
                <w:szCs w:val="24"/>
              </w:rPr>
            </w:r>
            <w:r w:rsidR="008F23F6" w:rsidRPr="0054330E">
              <w:rPr>
                <w:rFonts w:ascii="Times New Roman" w:hAnsi="Times New Roman" w:cs="Times New Roman"/>
                <w:noProof/>
                <w:webHidden/>
                <w:sz w:val="24"/>
                <w:szCs w:val="24"/>
              </w:rPr>
              <w:fldChar w:fldCharType="separate"/>
            </w:r>
            <w:r w:rsidR="008F23F6" w:rsidRPr="0054330E">
              <w:rPr>
                <w:rFonts w:ascii="Times New Roman" w:hAnsi="Times New Roman" w:cs="Times New Roman"/>
                <w:noProof/>
                <w:webHidden/>
                <w:sz w:val="24"/>
                <w:szCs w:val="24"/>
              </w:rPr>
              <w:t>11</w:t>
            </w:r>
            <w:r w:rsidR="008F23F6" w:rsidRPr="0054330E">
              <w:rPr>
                <w:rFonts w:ascii="Times New Roman" w:hAnsi="Times New Roman" w:cs="Times New Roman"/>
                <w:noProof/>
                <w:webHidden/>
                <w:sz w:val="24"/>
                <w:szCs w:val="24"/>
              </w:rPr>
              <w:fldChar w:fldCharType="end"/>
            </w:r>
          </w:hyperlink>
        </w:p>
        <w:p w:rsidR="008F23F6" w:rsidRPr="0054330E" w:rsidRDefault="00E3464C" w:rsidP="00237ED1">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7479633" w:history="1">
            <w:r w:rsidR="008F23F6" w:rsidRPr="0054330E">
              <w:rPr>
                <w:rStyle w:val="Collegamentoipertestuale"/>
                <w:rFonts w:ascii="Times New Roman" w:hAnsi="Times New Roman" w:cs="Times New Roman"/>
                <w:noProof/>
                <w:color w:val="auto"/>
                <w:sz w:val="24"/>
                <w:szCs w:val="24"/>
                <w:highlight w:val="white"/>
              </w:rPr>
              <w:t>Quality Control</w:t>
            </w:r>
            <w:r w:rsidR="008F23F6" w:rsidRPr="0054330E">
              <w:rPr>
                <w:rFonts w:ascii="Times New Roman" w:hAnsi="Times New Roman" w:cs="Times New Roman"/>
                <w:noProof/>
                <w:webHidden/>
                <w:sz w:val="24"/>
                <w:szCs w:val="24"/>
              </w:rPr>
              <w:tab/>
            </w:r>
            <w:r w:rsidR="008F23F6" w:rsidRPr="0054330E">
              <w:rPr>
                <w:rFonts w:ascii="Times New Roman" w:hAnsi="Times New Roman" w:cs="Times New Roman"/>
                <w:noProof/>
                <w:webHidden/>
                <w:sz w:val="24"/>
                <w:szCs w:val="24"/>
              </w:rPr>
              <w:fldChar w:fldCharType="begin"/>
            </w:r>
            <w:r w:rsidR="008F23F6" w:rsidRPr="0054330E">
              <w:rPr>
                <w:rFonts w:ascii="Times New Roman" w:hAnsi="Times New Roman" w:cs="Times New Roman"/>
                <w:noProof/>
                <w:webHidden/>
                <w:sz w:val="24"/>
                <w:szCs w:val="24"/>
              </w:rPr>
              <w:instrText xml:space="preserve"> PAGEREF _Toc27479633 \h </w:instrText>
            </w:r>
            <w:r w:rsidR="008F23F6" w:rsidRPr="0054330E">
              <w:rPr>
                <w:rFonts w:ascii="Times New Roman" w:hAnsi="Times New Roman" w:cs="Times New Roman"/>
                <w:noProof/>
                <w:webHidden/>
                <w:sz w:val="24"/>
                <w:szCs w:val="24"/>
              </w:rPr>
            </w:r>
            <w:r w:rsidR="008F23F6" w:rsidRPr="0054330E">
              <w:rPr>
                <w:rFonts w:ascii="Times New Roman" w:hAnsi="Times New Roman" w:cs="Times New Roman"/>
                <w:noProof/>
                <w:webHidden/>
                <w:sz w:val="24"/>
                <w:szCs w:val="24"/>
              </w:rPr>
              <w:fldChar w:fldCharType="separate"/>
            </w:r>
            <w:r w:rsidR="008F23F6" w:rsidRPr="0054330E">
              <w:rPr>
                <w:rFonts w:ascii="Times New Roman" w:hAnsi="Times New Roman" w:cs="Times New Roman"/>
                <w:noProof/>
                <w:webHidden/>
                <w:sz w:val="24"/>
                <w:szCs w:val="24"/>
              </w:rPr>
              <w:t>13</w:t>
            </w:r>
            <w:r w:rsidR="008F23F6" w:rsidRPr="0054330E">
              <w:rPr>
                <w:rFonts w:ascii="Times New Roman" w:hAnsi="Times New Roman" w:cs="Times New Roman"/>
                <w:noProof/>
                <w:webHidden/>
                <w:sz w:val="24"/>
                <w:szCs w:val="24"/>
              </w:rPr>
              <w:fldChar w:fldCharType="end"/>
            </w:r>
          </w:hyperlink>
        </w:p>
        <w:p w:rsidR="008F23F6" w:rsidRPr="0054330E" w:rsidRDefault="00E3464C" w:rsidP="00237ED1">
          <w:pPr>
            <w:pStyle w:val="Sommario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7479634" w:history="1">
            <w:r w:rsidR="008F23F6" w:rsidRPr="0054330E">
              <w:rPr>
                <w:rStyle w:val="Collegamentoipertestuale"/>
                <w:rFonts w:ascii="Times New Roman" w:hAnsi="Times New Roman" w:cs="Times New Roman"/>
                <w:noProof/>
                <w:color w:val="auto"/>
                <w:sz w:val="24"/>
                <w:szCs w:val="24"/>
                <w:highlight w:val="white"/>
              </w:rPr>
              <w:t>Communication plan</w:t>
            </w:r>
            <w:r w:rsidR="008F23F6" w:rsidRPr="0054330E">
              <w:rPr>
                <w:rFonts w:ascii="Times New Roman" w:hAnsi="Times New Roman" w:cs="Times New Roman"/>
                <w:noProof/>
                <w:webHidden/>
                <w:sz w:val="24"/>
                <w:szCs w:val="24"/>
              </w:rPr>
              <w:tab/>
            </w:r>
            <w:r w:rsidR="008F23F6" w:rsidRPr="0054330E">
              <w:rPr>
                <w:rFonts w:ascii="Times New Roman" w:hAnsi="Times New Roman" w:cs="Times New Roman"/>
                <w:noProof/>
                <w:webHidden/>
                <w:sz w:val="24"/>
                <w:szCs w:val="24"/>
              </w:rPr>
              <w:fldChar w:fldCharType="begin"/>
            </w:r>
            <w:r w:rsidR="008F23F6" w:rsidRPr="0054330E">
              <w:rPr>
                <w:rFonts w:ascii="Times New Roman" w:hAnsi="Times New Roman" w:cs="Times New Roman"/>
                <w:noProof/>
                <w:webHidden/>
                <w:sz w:val="24"/>
                <w:szCs w:val="24"/>
              </w:rPr>
              <w:instrText xml:space="preserve"> PAGEREF _Toc27479634 \h </w:instrText>
            </w:r>
            <w:r w:rsidR="008F23F6" w:rsidRPr="0054330E">
              <w:rPr>
                <w:rFonts w:ascii="Times New Roman" w:hAnsi="Times New Roman" w:cs="Times New Roman"/>
                <w:noProof/>
                <w:webHidden/>
                <w:sz w:val="24"/>
                <w:szCs w:val="24"/>
              </w:rPr>
            </w:r>
            <w:r w:rsidR="008F23F6" w:rsidRPr="0054330E">
              <w:rPr>
                <w:rFonts w:ascii="Times New Roman" w:hAnsi="Times New Roman" w:cs="Times New Roman"/>
                <w:noProof/>
                <w:webHidden/>
                <w:sz w:val="24"/>
                <w:szCs w:val="24"/>
              </w:rPr>
              <w:fldChar w:fldCharType="separate"/>
            </w:r>
            <w:r w:rsidR="008F23F6" w:rsidRPr="0054330E">
              <w:rPr>
                <w:rFonts w:ascii="Times New Roman" w:hAnsi="Times New Roman" w:cs="Times New Roman"/>
                <w:noProof/>
                <w:webHidden/>
                <w:sz w:val="24"/>
                <w:szCs w:val="24"/>
              </w:rPr>
              <w:t>14</w:t>
            </w:r>
            <w:r w:rsidR="008F23F6" w:rsidRPr="0054330E">
              <w:rPr>
                <w:rFonts w:ascii="Times New Roman" w:hAnsi="Times New Roman" w:cs="Times New Roman"/>
                <w:noProof/>
                <w:webHidden/>
                <w:sz w:val="24"/>
                <w:szCs w:val="24"/>
              </w:rPr>
              <w:fldChar w:fldCharType="end"/>
            </w:r>
          </w:hyperlink>
        </w:p>
        <w:p w:rsidR="008F23F6" w:rsidRPr="0054330E" w:rsidRDefault="00E3464C" w:rsidP="00237ED1">
          <w:pPr>
            <w:pStyle w:val="Sommario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7479635" w:history="1">
            <w:r w:rsidR="008F23F6" w:rsidRPr="0054330E">
              <w:rPr>
                <w:rStyle w:val="Collegamentoipertestuale"/>
                <w:rFonts w:ascii="Times New Roman" w:hAnsi="Times New Roman" w:cs="Times New Roman"/>
                <w:noProof/>
                <w:color w:val="auto"/>
                <w:sz w:val="24"/>
                <w:szCs w:val="24"/>
                <w:highlight w:val="white"/>
                <w:lang w:val="en-GB"/>
              </w:rPr>
              <w:t>Conclusion</w:t>
            </w:r>
            <w:r w:rsidR="008F23F6" w:rsidRPr="0054330E">
              <w:rPr>
                <w:rFonts w:ascii="Times New Roman" w:hAnsi="Times New Roman" w:cs="Times New Roman"/>
                <w:noProof/>
                <w:webHidden/>
                <w:sz w:val="24"/>
                <w:szCs w:val="24"/>
              </w:rPr>
              <w:tab/>
            </w:r>
            <w:r w:rsidR="008F23F6" w:rsidRPr="0054330E">
              <w:rPr>
                <w:rFonts w:ascii="Times New Roman" w:hAnsi="Times New Roman" w:cs="Times New Roman"/>
                <w:noProof/>
                <w:webHidden/>
                <w:sz w:val="24"/>
                <w:szCs w:val="24"/>
              </w:rPr>
              <w:fldChar w:fldCharType="begin"/>
            </w:r>
            <w:r w:rsidR="008F23F6" w:rsidRPr="0054330E">
              <w:rPr>
                <w:rFonts w:ascii="Times New Roman" w:hAnsi="Times New Roman" w:cs="Times New Roman"/>
                <w:noProof/>
                <w:webHidden/>
                <w:sz w:val="24"/>
                <w:szCs w:val="24"/>
              </w:rPr>
              <w:instrText xml:space="preserve"> PAGEREF _Toc27479635 \h </w:instrText>
            </w:r>
            <w:r w:rsidR="008F23F6" w:rsidRPr="0054330E">
              <w:rPr>
                <w:rFonts w:ascii="Times New Roman" w:hAnsi="Times New Roman" w:cs="Times New Roman"/>
                <w:noProof/>
                <w:webHidden/>
                <w:sz w:val="24"/>
                <w:szCs w:val="24"/>
              </w:rPr>
            </w:r>
            <w:r w:rsidR="008F23F6" w:rsidRPr="0054330E">
              <w:rPr>
                <w:rFonts w:ascii="Times New Roman" w:hAnsi="Times New Roman" w:cs="Times New Roman"/>
                <w:noProof/>
                <w:webHidden/>
                <w:sz w:val="24"/>
                <w:szCs w:val="24"/>
              </w:rPr>
              <w:fldChar w:fldCharType="separate"/>
            </w:r>
            <w:r w:rsidR="008F23F6" w:rsidRPr="0054330E">
              <w:rPr>
                <w:rFonts w:ascii="Times New Roman" w:hAnsi="Times New Roman" w:cs="Times New Roman"/>
                <w:noProof/>
                <w:webHidden/>
                <w:sz w:val="24"/>
                <w:szCs w:val="24"/>
              </w:rPr>
              <w:t>15</w:t>
            </w:r>
            <w:r w:rsidR="008F23F6" w:rsidRPr="0054330E">
              <w:rPr>
                <w:rFonts w:ascii="Times New Roman" w:hAnsi="Times New Roman" w:cs="Times New Roman"/>
                <w:noProof/>
                <w:webHidden/>
                <w:sz w:val="24"/>
                <w:szCs w:val="24"/>
              </w:rPr>
              <w:fldChar w:fldCharType="end"/>
            </w:r>
          </w:hyperlink>
        </w:p>
        <w:p w:rsidR="008F23F6" w:rsidRPr="0054330E" w:rsidRDefault="00E3464C" w:rsidP="00237ED1">
          <w:pPr>
            <w:pStyle w:val="Sommario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7479636" w:history="1">
            <w:r w:rsidR="008F23F6" w:rsidRPr="0054330E">
              <w:rPr>
                <w:rStyle w:val="Collegamentoipertestuale"/>
                <w:rFonts w:ascii="Times New Roman" w:hAnsi="Times New Roman" w:cs="Times New Roman"/>
                <w:noProof/>
                <w:color w:val="auto"/>
                <w:sz w:val="24"/>
                <w:szCs w:val="24"/>
                <w:highlight w:val="white"/>
              </w:rPr>
              <w:t>Reference</w:t>
            </w:r>
            <w:r w:rsidR="008F23F6" w:rsidRPr="0054330E">
              <w:rPr>
                <w:rStyle w:val="Collegamentoipertestuale"/>
                <w:rFonts w:ascii="Times New Roman" w:hAnsi="Times New Roman" w:cs="Times New Roman"/>
                <w:noProof/>
                <w:color w:val="auto"/>
                <w:sz w:val="24"/>
                <w:szCs w:val="24"/>
                <w:highlight w:val="white"/>
                <w:lang w:val="en-GB"/>
              </w:rPr>
              <w:t xml:space="preserve"> List</w:t>
            </w:r>
            <w:r w:rsidR="008F23F6" w:rsidRPr="0054330E">
              <w:rPr>
                <w:rFonts w:ascii="Times New Roman" w:hAnsi="Times New Roman" w:cs="Times New Roman"/>
                <w:noProof/>
                <w:webHidden/>
                <w:sz w:val="24"/>
                <w:szCs w:val="24"/>
              </w:rPr>
              <w:tab/>
            </w:r>
            <w:bookmarkStart w:id="1" w:name="_GoBack"/>
            <w:bookmarkEnd w:id="1"/>
            <w:r w:rsidR="008F23F6" w:rsidRPr="0054330E">
              <w:rPr>
                <w:rFonts w:ascii="Times New Roman" w:hAnsi="Times New Roman" w:cs="Times New Roman"/>
                <w:noProof/>
                <w:webHidden/>
                <w:sz w:val="24"/>
                <w:szCs w:val="24"/>
              </w:rPr>
              <w:fldChar w:fldCharType="begin"/>
            </w:r>
            <w:r w:rsidR="008F23F6" w:rsidRPr="0054330E">
              <w:rPr>
                <w:rFonts w:ascii="Times New Roman" w:hAnsi="Times New Roman" w:cs="Times New Roman"/>
                <w:noProof/>
                <w:webHidden/>
                <w:sz w:val="24"/>
                <w:szCs w:val="24"/>
              </w:rPr>
              <w:instrText xml:space="preserve"> PAGEREF _Toc27479636 \h </w:instrText>
            </w:r>
            <w:r w:rsidR="008F23F6" w:rsidRPr="0054330E">
              <w:rPr>
                <w:rFonts w:ascii="Times New Roman" w:hAnsi="Times New Roman" w:cs="Times New Roman"/>
                <w:noProof/>
                <w:webHidden/>
                <w:sz w:val="24"/>
                <w:szCs w:val="24"/>
              </w:rPr>
            </w:r>
            <w:r w:rsidR="008F23F6" w:rsidRPr="0054330E">
              <w:rPr>
                <w:rFonts w:ascii="Times New Roman" w:hAnsi="Times New Roman" w:cs="Times New Roman"/>
                <w:noProof/>
                <w:webHidden/>
                <w:sz w:val="24"/>
                <w:szCs w:val="24"/>
              </w:rPr>
              <w:fldChar w:fldCharType="separate"/>
            </w:r>
            <w:r w:rsidR="008F23F6" w:rsidRPr="0054330E">
              <w:rPr>
                <w:rFonts w:ascii="Times New Roman" w:hAnsi="Times New Roman" w:cs="Times New Roman"/>
                <w:noProof/>
                <w:webHidden/>
                <w:sz w:val="24"/>
                <w:szCs w:val="24"/>
              </w:rPr>
              <w:t>16</w:t>
            </w:r>
            <w:r w:rsidR="008F23F6" w:rsidRPr="0054330E">
              <w:rPr>
                <w:rFonts w:ascii="Times New Roman" w:hAnsi="Times New Roman" w:cs="Times New Roman"/>
                <w:noProof/>
                <w:webHidden/>
                <w:sz w:val="24"/>
                <w:szCs w:val="24"/>
              </w:rPr>
              <w:fldChar w:fldCharType="end"/>
            </w:r>
          </w:hyperlink>
        </w:p>
        <w:p w:rsidR="009F6368" w:rsidRDefault="009F6368" w:rsidP="00237ED1">
          <w:pPr>
            <w:spacing w:line="360" w:lineRule="auto"/>
            <w:jc w:val="both"/>
          </w:pPr>
          <w:r w:rsidRPr="0054330E">
            <w:rPr>
              <w:rFonts w:ascii="Times New Roman" w:hAnsi="Times New Roman" w:cs="Times New Roman"/>
              <w:b/>
              <w:bCs/>
              <w:noProof/>
              <w:sz w:val="24"/>
              <w:szCs w:val="24"/>
            </w:rPr>
            <w:fldChar w:fldCharType="end"/>
          </w:r>
        </w:p>
      </w:sdtContent>
    </w:sdt>
    <w:p w:rsidR="009F6368" w:rsidRDefault="009F6368" w:rsidP="00237ED1">
      <w:pPr>
        <w:spacing w:line="360" w:lineRule="auto"/>
        <w:rPr>
          <w:rFonts w:ascii="Times New Roman" w:hAnsi="Times New Roman"/>
          <w:b/>
          <w:sz w:val="24"/>
          <w:szCs w:val="40"/>
          <w:highlight w:val="white"/>
          <w:lang w:val="en-GB"/>
        </w:rPr>
      </w:pPr>
      <w:r>
        <w:rPr>
          <w:highlight w:val="white"/>
          <w:lang w:val="en-GB"/>
        </w:rPr>
        <w:br w:type="page"/>
      </w:r>
    </w:p>
    <w:p w:rsidR="005A644A" w:rsidRPr="005B7DDB" w:rsidRDefault="005A644A" w:rsidP="00237ED1">
      <w:pPr>
        <w:pStyle w:val="Titolo1"/>
        <w:rPr>
          <w:color w:val="auto"/>
          <w:szCs w:val="24"/>
          <w:highlight w:val="white"/>
          <w:lang w:val="en-GB"/>
        </w:rPr>
      </w:pPr>
      <w:bookmarkStart w:id="2" w:name="_Toc27479623"/>
      <w:r w:rsidRPr="005B7DDB">
        <w:rPr>
          <w:color w:val="auto"/>
          <w:szCs w:val="24"/>
          <w:highlight w:val="white"/>
          <w:lang w:val="en-GB"/>
        </w:rPr>
        <w:lastRenderedPageBreak/>
        <w:t>Introduction</w:t>
      </w:r>
      <w:bookmarkEnd w:id="0"/>
      <w:bookmarkEnd w:id="2"/>
      <w:r w:rsidRPr="005B7DDB">
        <w:rPr>
          <w:color w:val="auto"/>
          <w:szCs w:val="24"/>
          <w:highlight w:val="white"/>
          <w:lang w:val="en-GB"/>
        </w:rPr>
        <w:t xml:space="preserve"> </w:t>
      </w:r>
    </w:p>
    <w:p w:rsidR="005A644A" w:rsidRPr="005B7DDB"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The significance of project management plan helps in providing adequate knowledge about project related factors that would be very helpful for a project. There are two types of methodologies such as PMBOK and PRINCE2 which have been used for managing structure of a project. In this study, PRINCE2 methodology has been used for Marks &amp; Spencer’s to </w:t>
      </w:r>
      <w:r w:rsidR="00D3609E" w:rsidRPr="005B7DDB">
        <w:rPr>
          <w:rFonts w:ascii="Times New Roman" w:eastAsia="Times New Roman" w:hAnsi="Times New Roman" w:cs="Times New Roman"/>
          <w:sz w:val="24"/>
          <w:szCs w:val="24"/>
          <w:highlight w:val="white"/>
          <w:lang w:val="en-GB"/>
        </w:rPr>
        <w:t xml:space="preserve">make use of </w:t>
      </w:r>
      <w:r w:rsidRPr="005B7DDB">
        <w:rPr>
          <w:rFonts w:ascii="Times New Roman" w:eastAsia="Times New Roman" w:hAnsi="Times New Roman" w:cs="Times New Roman"/>
          <w:sz w:val="24"/>
          <w:szCs w:val="24"/>
          <w:highlight w:val="white"/>
          <w:lang w:val="en-GB"/>
        </w:rPr>
        <w:t>adequate plans for enhancing capabilities for this project</w:t>
      </w:r>
      <w:r w:rsidR="009C54EF" w:rsidRPr="005B7DDB">
        <w:rPr>
          <w:rFonts w:ascii="Times New Roman" w:eastAsia="Times New Roman" w:hAnsi="Times New Roman" w:cs="Times New Roman"/>
          <w:sz w:val="24"/>
          <w:szCs w:val="24"/>
          <w:highlight w:val="white"/>
          <w:lang w:val="en-GB"/>
        </w:rPr>
        <w:t xml:space="preserve"> of </w:t>
      </w:r>
      <w:r w:rsidR="00D3609E" w:rsidRPr="005B7DDB">
        <w:rPr>
          <w:rFonts w:ascii="Times New Roman" w:eastAsia="Times New Roman" w:hAnsi="Times New Roman" w:cs="Times New Roman"/>
          <w:sz w:val="24"/>
          <w:szCs w:val="24"/>
          <w:highlight w:val="white"/>
          <w:lang w:val="en-GB"/>
        </w:rPr>
        <w:t>implementing the “Technological Transformation</w:t>
      </w:r>
      <w:r w:rsidR="00FF6771" w:rsidRPr="005B7DDB">
        <w:rPr>
          <w:rFonts w:ascii="Times New Roman" w:eastAsia="Times New Roman" w:hAnsi="Times New Roman" w:cs="Times New Roman"/>
          <w:sz w:val="24"/>
          <w:szCs w:val="24"/>
          <w:highlight w:val="white"/>
          <w:lang w:val="en-GB"/>
        </w:rPr>
        <w:t xml:space="preserve"> P</w:t>
      </w:r>
      <w:r w:rsidR="00D3609E" w:rsidRPr="005B7DDB">
        <w:rPr>
          <w:rFonts w:ascii="Times New Roman" w:eastAsia="Times New Roman" w:hAnsi="Times New Roman" w:cs="Times New Roman"/>
          <w:sz w:val="24"/>
          <w:szCs w:val="24"/>
          <w:highlight w:val="white"/>
          <w:lang w:val="en-GB"/>
        </w:rPr>
        <w:t>rogramme”</w:t>
      </w:r>
      <w:r w:rsidRPr="005B7DDB">
        <w:rPr>
          <w:rFonts w:ascii="Times New Roman" w:eastAsia="Times New Roman" w:hAnsi="Times New Roman" w:cs="Times New Roman"/>
          <w:sz w:val="24"/>
          <w:szCs w:val="24"/>
          <w:highlight w:val="white"/>
          <w:lang w:val="en-GB"/>
        </w:rPr>
        <w:t>. Therefore, this study helps in contributing knowledge about the process of customer satisfaction for this association in this modern world through the help of modern technologies.</w:t>
      </w:r>
    </w:p>
    <w:p w:rsidR="00536006" w:rsidRPr="005B7DDB" w:rsidRDefault="00536006" w:rsidP="00237ED1">
      <w:pPr>
        <w:pStyle w:val="Titolo1"/>
        <w:rPr>
          <w:color w:val="auto"/>
          <w:szCs w:val="24"/>
          <w:highlight w:val="white"/>
          <w:lang w:val="en-GB"/>
        </w:rPr>
      </w:pPr>
      <w:bookmarkStart w:id="3" w:name="_Toc27479600"/>
      <w:bookmarkStart w:id="4" w:name="_Toc27479624"/>
      <w:r w:rsidRPr="005B7DDB">
        <w:rPr>
          <w:color w:val="auto"/>
          <w:szCs w:val="24"/>
          <w:lang w:val="en-GB"/>
        </w:rPr>
        <w:t>Project Management Plan</w:t>
      </w:r>
      <w:r w:rsidR="00850F9F" w:rsidRPr="005B7DDB">
        <w:rPr>
          <w:color w:val="auto"/>
          <w:szCs w:val="24"/>
          <w:lang w:val="en-GB"/>
        </w:rPr>
        <w:t xml:space="preserve"> for “</w:t>
      </w:r>
      <w:r w:rsidR="00850F9F" w:rsidRPr="005B7DDB">
        <w:rPr>
          <w:rFonts w:eastAsia="Times New Roman" w:cs="Times New Roman"/>
          <w:color w:val="auto"/>
          <w:szCs w:val="24"/>
          <w:highlight w:val="white"/>
          <w:lang w:val="en-GB"/>
        </w:rPr>
        <w:t xml:space="preserve">Technological Transformation Programme” </w:t>
      </w:r>
      <w:r w:rsidR="00686D0C" w:rsidRPr="005B7DDB">
        <w:rPr>
          <w:rFonts w:eastAsia="Times New Roman" w:cs="Times New Roman"/>
          <w:color w:val="auto"/>
          <w:szCs w:val="24"/>
          <w:highlight w:val="white"/>
          <w:lang w:val="en-GB"/>
        </w:rPr>
        <w:t xml:space="preserve">of </w:t>
      </w:r>
      <w:r w:rsidR="00850F9F" w:rsidRPr="005B7DDB">
        <w:rPr>
          <w:rFonts w:eastAsia="Times New Roman" w:cs="Times New Roman"/>
          <w:color w:val="auto"/>
          <w:szCs w:val="24"/>
          <w:highlight w:val="white"/>
          <w:lang w:val="en-GB"/>
        </w:rPr>
        <w:t>Marks &amp; Spencer’s</w:t>
      </w:r>
      <w:bookmarkEnd w:id="3"/>
      <w:bookmarkEnd w:id="4"/>
    </w:p>
    <w:p w:rsidR="005A644A" w:rsidRPr="005B7DDB" w:rsidRDefault="005A644A" w:rsidP="00237ED1">
      <w:pPr>
        <w:pStyle w:val="Titolo2"/>
        <w:rPr>
          <w:szCs w:val="24"/>
          <w:highlight w:val="white"/>
        </w:rPr>
      </w:pPr>
      <w:bookmarkStart w:id="5" w:name="_Toc27479625"/>
      <w:r w:rsidRPr="005B7DDB">
        <w:rPr>
          <w:szCs w:val="24"/>
          <w:highlight w:val="white"/>
        </w:rPr>
        <w:t>Schedule</w:t>
      </w:r>
      <w:bookmarkEnd w:id="5"/>
      <w:r w:rsidRPr="005B7DDB">
        <w:rPr>
          <w:szCs w:val="24"/>
          <w:highlight w:val="white"/>
        </w:rPr>
        <w:t xml:space="preserve"> </w:t>
      </w:r>
    </w:p>
    <w:p w:rsidR="004E0F85" w:rsidRPr="005B7DDB"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Schedule in project management is very crucial </w:t>
      </w:r>
      <w:r w:rsidR="00FF6771" w:rsidRPr="005B7DDB">
        <w:rPr>
          <w:rFonts w:ascii="Times New Roman" w:eastAsia="Times New Roman" w:hAnsi="Times New Roman" w:cs="Times New Roman"/>
          <w:sz w:val="24"/>
          <w:szCs w:val="24"/>
          <w:highlight w:val="white"/>
          <w:lang w:val="en-GB"/>
        </w:rPr>
        <w:t>for</w:t>
      </w:r>
      <w:r w:rsidRPr="005B7DDB">
        <w:rPr>
          <w:rFonts w:ascii="Times New Roman" w:eastAsia="Times New Roman" w:hAnsi="Times New Roman" w:cs="Times New Roman"/>
          <w:sz w:val="24"/>
          <w:szCs w:val="24"/>
          <w:highlight w:val="white"/>
          <w:lang w:val="en-GB"/>
        </w:rPr>
        <w:t xml:space="preserve"> </w:t>
      </w:r>
      <w:r w:rsidR="00FF6771" w:rsidRPr="005B7DDB">
        <w:rPr>
          <w:rFonts w:ascii="Times New Roman" w:eastAsia="Times New Roman" w:hAnsi="Times New Roman" w:cs="Times New Roman"/>
          <w:sz w:val="24"/>
          <w:szCs w:val="24"/>
          <w:highlight w:val="white"/>
          <w:lang w:val="en-GB"/>
        </w:rPr>
        <w:t>assuring</w:t>
      </w:r>
      <w:r w:rsidRPr="005B7DDB">
        <w:rPr>
          <w:rFonts w:ascii="Times New Roman" w:eastAsia="Times New Roman" w:hAnsi="Times New Roman" w:cs="Times New Roman"/>
          <w:sz w:val="24"/>
          <w:szCs w:val="24"/>
          <w:highlight w:val="white"/>
          <w:lang w:val="en-GB"/>
        </w:rPr>
        <w:t xml:space="preserve"> adequate time for project </w:t>
      </w:r>
      <w:r w:rsidR="00DD2B4A" w:rsidRPr="005B7DDB">
        <w:rPr>
          <w:rFonts w:ascii="Times New Roman" w:eastAsia="Times New Roman" w:hAnsi="Times New Roman" w:cs="Times New Roman"/>
          <w:sz w:val="24"/>
          <w:szCs w:val="24"/>
          <w:highlight w:val="white"/>
          <w:lang w:val="en-GB"/>
        </w:rPr>
        <w:t>members</w:t>
      </w:r>
      <w:r w:rsidR="00E761FE" w:rsidRPr="005B7DDB">
        <w:rPr>
          <w:rFonts w:ascii="Times New Roman" w:eastAsia="Times New Roman" w:hAnsi="Times New Roman" w:cs="Times New Roman"/>
          <w:sz w:val="24"/>
          <w:szCs w:val="24"/>
          <w:highlight w:val="white"/>
          <w:lang w:val="en-GB"/>
        </w:rPr>
        <w:t>, thereby giving them scopes to</w:t>
      </w:r>
      <w:r w:rsidRPr="005B7DDB">
        <w:rPr>
          <w:rFonts w:ascii="Times New Roman" w:eastAsia="Times New Roman" w:hAnsi="Times New Roman" w:cs="Times New Roman"/>
          <w:sz w:val="24"/>
          <w:szCs w:val="24"/>
          <w:highlight w:val="white"/>
          <w:lang w:val="en-GB"/>
        </w:rPr>
        <w:t xml:space="preserve"> execute </w:t>
      </w:r>
      <w:r w:rsidR="00E761FE" w:rsidRPr="005B7DDB">
        <w:rPr>
          <w:rFonts w:ascii="Times New Roman" w:eastAsia="Times New Roman" w:hAnsi="Times New Roman" w:cs="Times New Roman"/>
          <w:sz w:val="24"/>
          <w:szCs w:val="24"/>
          <w:highlight w:val="white"/>
          <w:lang w:val="en-GB"/>
        </w:rPr>
        <w:t xml:space="preserve">their </w:t>
      </w:r>
      <w:r w:rsidRPr="005B7DDB">
        <w:rPr>
          <w:rFonts w:ascii="Times New Roman" w:eastAsia="Times New Roman" w:hAnsi="Times New Roman" w:cs="Times New Roman"/>
          <w:sz w:val="24"/>
          <w:szCs w:val="24"/>
          <w:highlight w:val="white"/>
          <w:lang w:val="en-GB"/>
        </w:rPr>
        <w:t xml:space="preserve">performance in meeting </w:t>
      </w:r>
      <w:r w:rsidR="00DD2B4A" w:rsidRPr="005B7DDB">
        <w:rPr>
          <w:rFonts w:ascii="Times New Roman" w:eastAsia="Times New Roman" w:hAnsi="Times New Roman" w:cs="Times New Roman"/>
          <w:sz w:val="24"/>
          <w:szCs w:val="24"/>
          <w:highlight w:val="white"/>
          <w:lang w:val="en-GB"/>
        </w:rPr>
        <w:t>foremost objective</w:t>
      </w:r>
      <w:r w:rsidRPr="005B7DDB">
        <w:rPr>
          <w:rFonts w:ascii="Times New Roman" w:eastAsia="Times New Roman" w:hAnsi="Times New Roman" w:cs="Times New Roman"/>
          <w:sz w:val="24"/>
          <w:szCs w:val="24"/>
          <w:highlight w:val="white"/>
          <w:lang w:val="en-GB"/>
        </w:rPr>
        <w:t xml:space="preserve"> of </w:t>
      </w:r>
      <w:r w:rsidR="00E761FE" w:rsidRPr="005B7DDB">
        <w:rPr>
          <w:rFonts w:ascii="Times New Roman" w:eastAsia="Times New Roman" w:hAnsi="Times New Roman" w:cs="Times New Roman"/>
          <w:sz w:val="24"/>
          <w:szCs w:val="24"/>
          <w:highlight w:val="white"/>
          <w:lang w:val="en-GB"/>
        </w:rPr>
        <w:t xml:space="preserve">on-time </w:t>
      </w:r>
      <w:r w:rsidR="00DD2B4A" w:rsidRPr="005B7DDB">
        <w:rPr>
          <w:rFonts w:ascii="Times New Roman" w:eastAsia="Times New Roman" w:hAnsi="Times New Roman" w:cs="Times New Roman"/>
          <w:sz w:val="24"/>
          <w:szCs w:val="24"/>
          <w:highlight w:val="white"/>
          <w:lang w:val="en-GB"/>
        </w:rPr>
        <w:t>delivery</w:t>
      </w:r>
      <w:r w:rsidRPr="005B7DDB">
        <w:rPr>
          <w:rFonts w:ascii="Times New Roman" w:eastAsia="Times New Roman" w:hAnsi="Times New Roman" w:cs="Times New Roman"/>
          <w:sz w:val="24"/>
          <w:szCs w:val="24"/>
          <w:highlight w:val="white"/>
          <w:lang w:val="en-GB"/>
        </w:rPr>
        <w:t xml:space="preserve">. In this project, the authority of Marks &amp; Spencer’s would create a project plan for integrating </w:t>
      </w:r>
      <w:r w:rsidR="00FD70E4" w:rsidRPr="005B7DDB">
        <w:rPr>
          <w:rFonts w:ascii="Times New Roman" w:eastAsia="Times New Roman" w:hAnsi="Times New Roman" w:cs="Times New Roman"/>
          <w:sz w:val="24"/>
          <w:szCs w:val="24"/>
          <w:highlight w:val="white"/>
          <w:lang w:val="en-GB"/>
        </w:rPr>
        <w:t>the “Technological Transformation Programme”</w:t>
      </w:r>
      <w:r w:rsidRPr="005B7DDB">
        <w:rPr>
          <w:rFonts w:ascii="Times New Roman" w:eastAsia="Times New Roman" w:hAnsi="Times New Roman" w:cs="Times New Roman"/>
          <w:sz w:val="24"/>
          <w:szCs w:val="24"/>
          <w:highlight w:val="white"/>
          <w:lang w:val="en-GB"/>
        </w:rPr>
        <w:t xml:space="preserve">. </w:t>
      </w:r>
      <w:r w:rsidR="0032123A" w:rsidRPr="005B7DDB">
        <w:rPr>
          <w:rFonts w:ascii="Times New Roman" w:eastAsia="Times New Roman" w:hAnsi="Times New Roman" w:cs="Times New Roman"/>
          <w:sz w:val="24"/>
          <w:szCs w:val="24"/>
          <w:highlight w:val="white"/>
          <w:lang w:val="en-GB"/>
        </w:rPr>
        <w:t>Managing D</w:t>
      </w:r>
      <w:r w:rsidRPr="005B7DDB">
        <w:rPr>
          <w:rFonts w:ascii="Times New Roman" w:eastAsia="Times New Roman" w:hAnsi="Times New Roman" w:cs="Times New Roman"/>
          <w:sz w:val="24"/>
          <w:szCs w:val="24"/>
          <w:highlight w:val="white"/>
          <w:lang w:val="en-GB"/>
        </w:rPr>
        <w:t xml:space="preserve">irectors of Marks &amp; Spencer’s would implement a schedule with the help of PRINCE2 methodologies to manage all the activities regarding project assignment. As followed by Burnette </w:t>
      </w:r>
      <w:r w:rsidRPr="005B7DDB">
        <w:rPr>
          <w:rFonts w:ascii="Times New Roman" w:eastAsia="Times New Roman" w:hAnsi="Times New Roman" w:cs="Times New Roman"/>
          <w:i/>
          <w:sz w:val="24"/>
          <w:szCs w:val="24"/>
          <w:highlight w:val="white"/>
          <w:lang w:val="en-GB"/>
        </w:rPr>
        <w:t xml:space="preserve">et al. </w:t>
      </w:r>
      <w:r w:rsidRPr="005B7DDB">
        <w:rPr>
          <w:rFonts w:ascii="Times New Roman" w:eastAsia="Times New Roman" w:hAnsi="Times New Roman" w:cs="Times New Roman"/>
          <w:sz w:val="24"/>
          <w:szCs w:val="24"/>
          <w:highlight w:val="white"/>
          <w:lang w:val="en-GB"/>
        </w:rPr>
        <w:t>(2016), through the aid of project</w:t>
      </w:r>
      <w:r w:rsidR="00FD70E4" w:rsidRPr="005B7DDB">
        <w:rPr>
          <w:rFonts w:ascii="Times New Roman" w:eastAsia="Times New Roman" w:hAnsi="Times New Roman" w:cs="Times New Roman"/>
          <w:sz w:val="24"/>
          <w:szCs w:val="24"/>
          <w:highlight w:val="white"/>
          <w:lang w:val="en-GB"/>
        </w:rPr>
        <w:t xml:space="preserve"> management plan</w:t>
      </w:r>
      <w:r w:rsidRPr="005B7DDB">
        <w:rPr>
          <w:rFonts w:ascii="Times New Roman" w:eastAsia="Times New Roman" w:hAnsi="Times New Roman" w:cs="Times New Roman"/>
          <w:sz w:val="24"/>
          <w:szCs w:val="24"/>
          <w:highlight w:val="white"/>
          <w:lang w:val="en-GB"/>
        </w:rPr>
        <w:t xml:space="preserve">, higher authorities and service providers would perform their tasks adequately with more accuracy. </w:t>
      </w:r>
    </w:p>
    <w:p w:rsidR="005A644A" w:rsidRPr="005B7DDB"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The project author</w:t>
      </w:r>
      <w:r w:rsidR="004E0F85" w:rsidRPr="005B7DDB">
        <w:rPr>
          <w:rFonts w:ascii="Times New Roman" w:eastAsia="Times New Roman" w:hAnsi="Times New Roman" w:cs="Times New Roman"/>
          <w:sz w:val="24"/>
          <w:szCs w:val="24"/>
          <w:highlight w:val="white"/>
          <w:lang w:val="en-GB"/>
        </w:rPr>
        <w:t>ity would require implementing</w:t>
      </w:r>
      <w:r w:rsidRPr="005B7DDB">
        <w:rPr>
          <w:rFonts w:ascii="Times New Roman" w:eastAsia="Times New Roman" w:hAnsi="Times New Roman" w:cs="Times New Roman"/>
          <w:sz w:val="24"/>
          <w:szCs w:val="24"/>
          <w:highlight w:val="white"/>
          <w:lang w:val="en-GB"/>
        </w:rPr>
        <w:t xml:space="preserve"> meeting that they can share the schedule of this project assignment with help of this method. In this project, there are mainly four tasks such as project initiation, planning, implementation and closure which have been operated in this project. </w:t>
      </w:r>
      <w:r w:rsidR="00D26D15" w:rsidRPr="005B7DDB">
        <w:rPr>
          <w:rFonts w:ascii="Times New Roman" w:eastAsia="Times New Roman" w:hAnsi="Times New Roman" w:cs="Times New Roman"/>
          <w:sz w:val="24"/>
          <w:szCs w:val="24"/>
          <w:highlight w:val="white"/>
          <w:lang w:val="en-GB"/>
        </w:rPr>
        <w:t>Estimated duration required for</w:t>
      </w:r>
      <w:r w:rsidRPr="005B7DDB">
        <w:rPr>
          <w:rFonts w:ascii="Times New Roman" w:eastAsia="Times New Roman" w:hAnsi="Times New Roman" w:cs="Times New Roman"/>
          <w:sz w:val="24"/>
          <w:szCs w:val="24"/>
          <w:highlight w:val="white"/>
          <w:lang w:val="en-GB"/>
        </w:rPr>
        <w:t xml:space="preserve"> </w:t>
      </w:r>
      <w:r w:rsidR="00D26D15" w:rsidRPr="005B7DDB">
        <w:rPr>
          <w:rFonts w:ascii="Times New Roman" w:eastAsia="Times New Roman" w:hAnsi="Times New Roman" w:cs="Times New Roman"/>
          <w:sz w:val="24"/>
          <w:szCs w:val="24"/>
          <w:highlight w:val="white"/>
          <w:lang w:val="en-GB"/>
        </w:rPr>
        <w:t>each task has</w:t>
      </w:r>
      <w:r w:rsidRPr="005B7DDB">
        <w:rPr>
          <w:rFonts w:ascii="Times New Roman" w:eastAsia="Times New Roman" w:hAnsi="Times New Roman" w:cs="Times New Roman"/>
          <w:sz w:val="24"/>
          <w:szCs w:val="24"/>
          <w:highlight w:val="white"/>
          <w:lang w:val="en-GB"/>
        </w:rPr>
        <w:t xml:space="preserve"> been discussed in </w:t>
      </w:r>
      <w:r w:rsidR="00D26D15" w:rsidRPr="005B7DDB">
        <w:rPr>
          <w:rFonts w:ascii="Times New Roman" w:eastAsia="Times New Roman" w:hAnsi="Times New Roman" w:cs="Times New Roman"/>
          <w:sz w:val="24"/>
          <w:szCs w:val="24"/>
          <w:highlight w:val="white"/>
          <w:lang w:val="en-GB"/>
        </w:rPr>
        <w:t>figure 2</w:t>
      </w:r>
      <w:r w:rsidRPr="005B7DDB">
        <w:rPr>
          <w:rFonts w:ascii="Times New Roman" w:eastAsia="Times New Roman" w:hAnsi="Times New Roman" w:cs="Times New Roman"/>
          <w:sz w:val="24"/>
          <w:szCs w:val="24"/>
          <w:highlight w:val="white"/>
          <w:lang w:val="en-GB"/>
        </w:rPr>
        <w:t xml:space="preserve">. </w:t>
      </w:r>
      <w:r w:rsidR="00391FAE" w:rsidRPr="005B7DDB">
        <w:rPr>
          <w:rFonts w:ascii="Times New Roman" w:eastAsia="Times New Roman" w:hAnsi="Times New Roman" w:cs="Times New Roman"/>
          <w:sz w:val="24"/>
          <w:szCs w:val="24"/>
          <w:highlight w:val="white"/>
          <w:lang w:val="en-GB"/>
        </w:rPr>
        <w:t>It has been analysed that t</w:t>
      </w:r>
      <w:r w:rsidRPr="005B7DDB">
        <w:rPr>
          <w:rFonts w:ascii="Times New Roman" w:eastAsia="Times New Roman" w:hAnsi="Times New Roman" w:cs="Times New Roman"/>
          <w:sz w:val="24"/>
          <w:szCs w:val="24"/>
          <w:highlight w:val="white"/>
          <w:lang w:val="en-GB"/>
        </w:rPr>
        <w:t xml:space="preserve">he </w:t>
      </w:r>
      <w:r w:rsidR="006E376D" w:rsidRPr="005B7DDB">
        <w:rPr>
          <w:rFonts w:ascii="Times New Roman" w:eastAsia="Times New Roman" w:hAnsi="Times New Roman" w:cs="Times New Roman"/>
          <w:sz w:val="24"/>
          <w:szCs w:val="24"/>
          <w:highlight w:val="white"/>
          <w:lang w:val="en-GB"/>
        </w:rPr>
        <w:t>Project Manager along with the Managing Director</w:t>
      </w:r>
      <w:r w:rsidRPr="005B7DDB">
        <w:rPr>
          <w:rFonts w:ascii="Times New Roman" w:eastAsia="Times New Roman" w:hAnsi="Times New Roman" w:cs="Times New Roman"/>
          <w:sz w:val="24"/>
          <w:szCs w:val="24"/>
          <w:highlight w:val="white"/>
          <w:lang w:val="en-GB"/>
        </w:rPr>
        <w:t xml:space="preserve"> </w:t>
      </w:r>
      <w:r w:rsidR="00391FAE" w:rsidRPr="005B7DDB">
        <w:rPr>
          <w:rFonts w:ascii="Times New Roman" w:eastAsia="Times New Roman" w:hAnsi="Times New Roman" w:cs="Times New Roman"/>
          <w:sz w:val="24"/>
          <w:szCs w:val="24"/>
          <w:highlight w:val="white"/>
          <w:lang w:val="en-GB"/>
        </w:rPr>
        <w:t xml:space="preserve">requires </w:t>
      </w:r>
      <w:r w:rsidR="001F34E1" w:rsidRPr="005B7DDB">
        <w:rPr>
          <w:rFonts w:ascii="Times New Roman" w:eastAsia="Times New Roman" w:hAnsi="Times New Roman" w:cs="Times New Roman"/>
          <w:sz w:val="24"/>
          <w:szCs w:val="24"/>
          <w:highlight w:val="white"/>
          <w:lang w:val="en-GB"/>
        </w:rPr>
        <w:t xml:space="preserve">a duration of 96 days </w:t>
      </w:r>
      <w:r w:rsidRPr="005B7DDB">
        <w:rPr>
          <w:rFonts w:ascii="Times New Roman" w:eastAsia="Times New Roman" w:hAnsi="Times New Roman" w:cs="Times New Roman"/>
          <w:sz w:val="24"/>
          <w:szCs w:val="24"/>
          <w:highlight w:val="white"/>
          <w:lang w:val="en-GB"/>
        </w:rPr>
        <w:t xml:space="preserve">for accomplishing requirements of this project. </w:t>
      </w:r>
    </w:p>
    <w:p w:rsidR="005E375C" w:rsidRPr="005B7DDB" w:rsidRDefault="005E375C" w:rsidP="00237ED1">
      <w:pPr>
        <w:pStyle w:val="Normal1"/>
        <w:spacing w:line="360" w:lineRule="auto"/>
        <w:jc w:val="center"/>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noProof/>
          <w:sz w:val="24"/>
          <w:szCs w:val="24"/>
          <w:lang w:val="en-IN" w:eastAsia="en-IN"/>
        </w:rPr>
        <w:lastRenderedPageBreak/>
        <w:drawing>
          <wp:inline distT="0" distB="0" distL="0" distR="0">
            <wp:extent cx="3914775" cy="2688936"/>
            <wp:effectExtent l="0" t="0" r="0" b="0"/>
            <wp:docPr id="3" name="Picture 3" descr="D:\Palash\2019\16.12.19\SEP\PRINCE2_-_Project_Management_Methodolog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Palash\2019\16.12.19\SEP\PRINCE2_-_Project_Management_Methodology.png"/>
                    <pic:cNvPicPr>
                      <a:picLocks noChangeAspect="1" noChangeArrowheads="1"/>
                    </pic:cNvPicPr>
                  </pic:nvPicPr>
                  <pic:blipFill>
                    <a:blip r:embed="rId8"/>
                    <a:srcRect/>
                    <a:stretch>
                      <a:fillRect/>
                    </a:stretch>
                  </pic:blipFill>
                  <pic:spPr bwMode="auto">
                    <a:xfrm>
                      <a:off x="0" y="0"/>
                      <a:ext cx="3923369" cy="2694839"/>
                    </a:xfrm>
                    <a:prstGeom prst="rect">
                      <a:avLst/>
                    </a:prstGeom>
                    <a:noFill/>
                    <a:ln w="9525">
                      <a:noFill/>
                      <a:miter lim="800000"/>
                      <a:headEnd/>
                      <a:tailEnd/>
                    </a:ln>
                  </pic:spPr>
                </pic:pic>
              </a:graphicData>
            </a:graphic>
          </wp:inline>
        </w:drawing>
      </w:r>
    </w:p>
    <w:p w:rsidR="005E375C" w:rsidRPr="005B7DDB" w:rsidRDefault="005E375C" w:rsidP="00237ED1">
      <w:pPr>
        <w:pStyle w:val="Normal1"/>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Figure 1: PRINCE2 Processes</w:t>
      </w:r>
    </w:p>
    <w:p w:rsidR="005E375C" w:rsidRPr="005B7DDB" w:rsidRDefault="005E375C" w:rsidP="00237ED1">
      <w:pPr>
        <w:pStyle w:val="Normal1"/>
        <w:spacing w:line="360" w:lineRule="auto"/>
        <w:jc w:val="center"/>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(Source: As influenced by Jamali and </w:t>
      </w:r>
      <w:proofErr w:type="spellStart"/>
      <w:r w:rsidRPr="005B7DDB">
        <w:rPr>
          <w:rFonts w:ascii="Times New Roman" w:eastAsia="Times New Roman" w:hAnsi="Times New Roman" w:cs="Times New Roman"/>
          <w:sz w:val="24"/>
          <w:szCs w:val="24"/>
          <w:highlight w:val="white"/>
          <w:lang w:val="en-GB"/>
        </w:rPr>
        <w:t>Oveisi</w:t>
      </w:r>
      <w:proofErr w:type="spellEnd"/>
      <w:r w:rsidRPr="005B7DDB">
        <w:rPr>
          <w:rFonts w:ascii="Times New Roman" w:eastAsia="Times New Roman" w:hAnsi="Times New Roman" w:cs="Times New Roman"/>
          <w:sz w:val="24"/>
          <w:szCs w:val="24"/>
          <w:highlight w:val="white"/>
          <w:lang w:val="en-GB"/>
        </w:rPr>
        <w:t>, 2016)</w:t>
      </w:r>
    </w:p>
    <w:p w:rsidR="005A644A" w:rsidRPr="005B7DDB"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Fulfilling needs of this project, project supervisor would take accountability in delivering adequate resources towards their service providers. As influenced by Costantino </w:t>
      </w:r>
      <w:r w:rsidRPr="005B7DDB">
        <w:rPr>
          <w:rFonts w:ascii="Times New Roman" w:eastAsia="Times New Roman" w:hAnsi="Times New Roman" w:cs="Times New Roman"/>
          <w:i/>
          <w:sz w:val="24"/>
          <w:szCs w:val="24"/>
          <w:highlight w:val="white"/>
          <w:lang w:val="en-GB"/>
        </w:rPr>
        <w:t xml:space="preserve">et al. </w:t>
      </w:r>
      <w:r w:rsidRPr="005B7DDB">
        <w:rPr>
          <w:rFonts w:ascii="Times New Roman" w:eastAsia="Times New Roman" w:hAnsi="Times New Roman" w:cs="Times New Roman"/>
          <w:sz w:val="24"/>
          <w:szCs w:val="24"/>
          <w:highlight w:val="white"/>
          <w:lang w:val="en-GB"/>
        </w:rPr>
        <w:t>(2015), they can execute tasks in a collaborative manner due to which</w:t>
      </w:r>
      <w:r w:rsidR="00635EDA" w:rsidRPr="005B7DDB">
        <w:rPr>
          <w:rFonts w:ascii="Times New Roman" w:eastAsia="Times New Roman" w:hAnsi="Times New Roman" w:cs="Times New Roman"/>
          <w:sz w:val="24"/>
          <w:szCs w:val="24"/>
          <w:highlight w:val="white"/>
          <w:lang w:val="en-GB"/>
        </w:rPr>
        <w:t>,</w:t>
      </w:r>
      <w:r w:rsidRPr="005B7DDB">
        <w:rPr>
          <w:rFonts w:ascii="Times New Roman" w:eastAsia="Times New Roman" w:hAnsi="Times New Roman" w:cs="Times New Roman"/>
          <w:sz w:val="24"/>
          <w:szCs w:val="24"/>
          <w:highlight w:val="white"/>
          <w:lang w:val="en-GB"/>
        </w:rPr>
        <w:t xml:space="preserve"> project participants would meet </w:t>
      </w:r>
      <w:r w:rsidR="00635EDA" w:rsidRPr="005B7DDB">
        <w:rPr>
          <w:rFonts w:ascii="Times New Roman" w:eastAsia="Times New Roman" w:hAnsi="Times New Roman" w:cs="Times New Roman"/>
          <w:sz w:val="24"/>
          <w:szCs w:val="24"/>
          <w:highlight w:val="white"/>
          <w:lang w:val="en-GB"/>
        </w:rPr>
        <w:t xml:space="preserve">project </w:t>
      </w:r>
      <w:r w:rsidRPr="005B7DDB">
        <w:rPr>
          <w:rFonts w:ascii="Times New Roman" w:eastAsia="Times New Roman" w:hAnsi="Times New Roman" w:cs="Times New Roman"/>
          <w:sz w:val="24"/>
          <w:szCs w:val="24"/>
          <w:highlight w:val="white"/>
          <w:lang w:val="en-GB"/>
        </w:rPr>
        <w:t xml:space="preserve">requirements on the given time. </w:t>
      </w:r>
      <w:r w:rsidR="00A47628" w:rsidRPr="005B7DDB">
        <w:rPr>
          <w:rFonts w:ascii="Times New Roman" w:eastAsia="Times New Roman" w:hAnsi="Times New Roman" w:cs="Times New Roman"/>
          <w:sz w:val="24"/>
          <w:szCs w:val="24"/>
          <w:lang w:val="en-GB"/>
        </w:rPr>
        <w:t>In project management plan, predecessors are defined as activities that precede another activity</w:t>
      </w:r>
      <w:r w:rsidR="007B6674" w:rsidRPr="005B7DDB">
        <w:rPr>
          <w:rFonts w:ascii="Times New Roman" w:eastAsia="Times New Roman" w:hAnsi="Times New Roman" w:cs="Times New Roman"/>
          <w:sz w:val="24"/>
          <w:szCs w:val="24"/>
          <w:lang w:val="en-GB"/>
        </w:rPr>
        <w:t xml:space="preserve"> on the basis of dependency</w:t>
      </w:r>
      <w:r w:rsidR="008C0690" w:rsidRPr="005B7DDB">
        <w:rPr>
          <w:rFonts w:ascii="Times New Roman" w:eastAsia="Times New Roman" w:hAnsi="Times New Roman" w:cs="Times New Roman"/>
          <w:sz w:val="24"/>
          <w:szCs w:val="24"/>
          <w:lang w:val="en-GB"/>
        </w:rPr>
        <w:t xml:space="preserve">. </w:t>
      </w:r>
      <w:r w:rsidR="00713C0B" w:rsidRPr="005B7DDB">
        <w:rPr>
          <w:rFonts w:ascii="Times New Roman" w:eastAsia="Times New Roman" w:hAnsi="Times New Roman" w:cs="Times New Roman"/>
          <w:sz w:val="24"/>
          <w:szCs w:val="24"/>
          <w:lang w:val="en-GB"/>
        </w:rPr>
        <w:t>Dependencies or predecessors reveal tasks that need to be completed before starting of the successors</w:t>
      </w:r>
      <w:r w:rsidR="007B6674" w:rsidRPr="005B7DDB">
        <w:rPr>
          <w:rFonts w:ascii="Times New Roman" w:eastAsia="Times New Roman" w:hAnsi="Times New Roman" w:cs="Times New Roman"/>
          <w:sz w:val="24"/>
          <w:szCs w:val="24"/>
          <w:lang w:val="en-GB"/>
        </w:rPr>
        <w:t xml:space="preserve">, which have been </w:t>
      </w:r>
      <w:r w:rsidR="00713C0B" w:rsidRPr="005B7DDB">
        <w:rPr>
          <w:rFonts w:ascii="Times New Roman" w:eastAsia="Times New Roman" w:hAnsi="Times New Roman" w:cs="Times New Roman"/>
          <w:sz w:val="24"/>
          <w:szCs w:val="24"/>
          <w:lang w:val="en-GB"/>
        </w:rPr>
        <w:t>shown in the below-mentioned table</w:t>
      </w:r>
      <w:r w:rsidR="007B6674" w:rsidRPr="005B7DDB">
        <w:rPr>
          <w:rFonts w:ascii="Times New Roman" w:eastAsia="Times New Roman" w:hAnsi="Times New Roman" w:cs="Times New Roman"/>
          <w:sz w:val="24"/>
          <w:szCs w:val="24"/>
          <w:lang w:val="en-GB"/>
        </w:rPr>
        <w:t>.</w:t>
      </w:r>
    </w:p>
    <w:tbl>
      <w:tblPr>
        <w:tblW w:w="5255" w:type="pct"/>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70"/>
        <w:gridCol w:w="1276"/>
        <w:gridCol w:w="1890"/>
        <w:gridCol w:w="1795"/>
        <w:gridCol w:w="1133"/>
      </w:tblGrid>
      <w:tr w:rsidR="005B7DDB" w:rsidRPr="005B7DDB" w:rsidTr="00CF7E83">
        <w:trPr>
          <w:trHeight w:val="300"/>
        </w:trPr>
        <w:tc>
          <w:tcPr>
            <w:tcW w:w="1972" w:type="pct"/>
            <w:shd w:val="clear" w:color="auto" w:fill="auto"/>
            <w:noWrap/>
            <w:vAlign w:val="bottom"/>
          </w:tcPr>
          <w:p w:rsidR="00CF7E83" w:rsidRPr="005B7DDB" w:rsidRDefault="00CF7E83" w:rsidP="00237ED1">
            <w:pPr>
              <w:spacing w:line="360" w:lineRule="auto"/>
              <w:jc w:val="center"/>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Task Name</w:t>
            </w:r>
          </w:p>
        </w:tc>
        <w:tc>
          <w:tcPr>
            <w:tcW w:w="634" w:type="pct"/>
            <w:shd w:val="clear" w:color="auto" w:fill="auto"/>
            <w:noWrap/>
            <w:vAlign w:val="bottom"/>
          </w:tcPr>
          <w:p w:rsidR="00CF7E83" w:rsidRPr="005B7DDB" w:rsidRDefault="00CF7E83" w:rsidP="00237ED1">
            <w:pPr>
              <w:spacing w:line="360" w:lineRule="auto"/>
              <w:jc w:val="center"/>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Duration</w:t>
            </w:r>
          </w:p>
        </w:tc>
        <w:tc>
          <w:tcPr>
            <w:tcW w:w="939" w:type="pct"/>
            <w:shd w:val="clear" w:color="auto" w:fill="auto"/>
            <w:noWrap/>
            <w:vAlign w:val="bottom"/>
          </w:tcPr>
          <w:p w:rsidR="00CF7E83" w:rsidRPr="005B7DDB" w:rsidRDefault="00CF7E83" w:rsidP="00237ED1">
            <w:pPr>
              <w:spacing w:line="360" w:lineRule="auto"/>
              <w:jc w:val="center"/>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Start</w:t>
            </w:r>
          </w:p>
        </w:tc>
        <w:tc>
          <w:tcPr>
            <w:tcW w:w="892" w:type="pct"/>
            <w:shd w:val="clear" w:color="auto" w:fill="auto"/>
            <w:noWrap/>
            <w:vAlign w:val="bottom"/>
          </w:tcPr>
          <w:p w:rsidR="00CF7E83" w:rsidRPr="005B7DDB" w:rsidRDefault="00CF7E83" w:rsidP="00237ED1">
            <w:pPr>
              <w:spacing w:line="360" w:lineRule="auto"/>
              <w:jc w:val="center"/>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Finish</w:t>
            </w:r>
          </w:p>
        </w:tc>
        <w:tc>
          <w:tcPr>
            <w:tcW w:w="563" w:type="pct"/>
            <w:shd w:val="clear" w:color="auto" w:fill="auto"/>
            <w:noWrap/>
            <w:vAlign w:val="bottom"/>
          </w:tcPr>
          <w:p w:rsidR="00CF7E83" w:rsidRPr="005B7DDB" w:rsidRDefault="00CF7E83" w:rsidP="00237ED1">
            <w:pPr>
              <w:spacing w:line="360" w:lineRule="auto"/>
              <w:jc w:val="center"/>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Predecessors</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Initiation stage</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16 days</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02-09-2019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23-09-2019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b/>
                <w:sz w:val="24"/>
                <w:szCs w:val="24"/>
                <w:lang w:val="en-IN" w:eastAsia="en-IN"/>
              </w:rPr>
            </w:pP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Project defining</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10 days</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02-09-2019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13-09-2019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Setting the project of "Technological Transformation Programme"</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2 days</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16-09-2019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17-09-2019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2</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Discussion of project aims and objectives</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 day</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18-09-2019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18-09-2019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3</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Determination of project steps</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2 days</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19-09-2019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20-09-2019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4</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lastRenderedPageBreak/>
              <w:t>Review of planned tasks</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 day</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23-09-2019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23-09-2019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5</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Planning stage</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38 days</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24-10-2019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16-12-2019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b/>
                <w:sz w:val="24"/>
                <w:szCs w:val="24"/>
                <w:lang w:val="en-IN" w:eastAsia="en-IN"/>
              </w:rPr>
            </w:pP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Project plan set up</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32 days</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24-10-2019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06-12-2019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Identification of project deliverables</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 day</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09-12-2019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09-12-2019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8,5</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Organizing project schedule</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 day</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10-12-2019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10-12-2019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9,6</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Emphasizing on AI-driven technologies</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2 days</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11-12-2019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12-12-2019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10</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Supporting plan set up</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 day</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13-12-2019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13-12-2019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11</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Review of above-mentioned tasks</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 day</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16-12-2019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16-12-2019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12</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Implementation stage</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24 days</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17-12-2019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17-01-2020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b/>
                <w:sz w:val="24"/>
                <w:szCs w:val="24"/>
                <w:lang w:val="en-IN" w:eastAsia="en-IN"/>
              </w:rPr>
            </w:pP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Project activity creation</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19 days</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17-12-2019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10-01-2020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7</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Scheduling of task activities</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 day</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13-01-2020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13-01-2020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15,12</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Task failure identification</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3 days</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14-01-2020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16-01-2020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16</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Review of activities</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 day</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17-01-2020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17-01-2020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17</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Project closure stage</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20 days</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20-01-2020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b/>
                <w:sz w:val="24"/>
                <w:szCs w:val="24"/>
                <w:lang w:val="en-IN" w:eastAsia="en-IN"/>
              </w:rPr>
            </w:pPr>
            <w:r w:rsidRPr="005B7DDB">
              <w:rPr>
                <w:rFonts w:ascii="Times New Roman" w:eastAsia="Times New Roman" w:hAnsi="Times New Roman" w:cs="Times New Roman"/>
                <w:b/>
                <w:sz w:val="24"/>
                <w:szCs w:val="24"/>
                <w:lang w:val="en-IN" w:eastAsia="en-IN"/>
              </w:rPr>
              <w:t>14-02-2020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b/>
                <w:sz w:val="24"/>
                <w:szCs w:val="24"/>
                <w:lang w:val="en-IN" w:eastAsia="en-IN"/>
              </w:rPr>
            </w:pP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Confirmation of project completion</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17 days</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20-01-2020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11-02-2020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14,18</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Formal acceptance succeeding</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 day</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12-02-2020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12-02-2020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20</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lastRenderedPageBreak/>
              <w:t>Reporting of final performance</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 day</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13-02-2020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13-02-2020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21</w:t>
            </w:r>
          </w:p>
        </w:tc>
      </w:tr>
      <w:tr w:rsidR="005B7DDB" w:rsidRPr="005B7DDB" w:rsidTr="00CF7E83">
        <w:trPr>
          <w:trHeight w:val="300"/>
        </w:trPr>
        <w:tc>
          <w:tcPr>
            <w:tcW w:w="1972"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Discussion about learned lessons</w:t>
            </w:r>
          </w:p>
        </w:tc>
        <w:tc>
          <w:tcPr>
            <w:tcW w:w="634" w:type="pct"/>
            <w:shd w:val="clear" w:color="auto" w:fill="auto"/>
            <w:noWrap/>
            <w:vAlign w:val="bottom"/>
            <w:hideMark/>
          </w:tcPr>
          <w:p w:rsidR="00065293" w:rsidRPr="005B7DDB" w:rsidRDefault="00065293" w:rsidP="00237ED1">
            <w:pPr>
              <w:spacing w:line="360" w:lineRule="auto"/>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 day</w:t>
            </w:r>
          </w:p>
        </w:tc>
        <w:tc>
          <w:tcPr>
            <w:tcW w:w="939"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14-02-2020 08:00</w:t>
            </w:r>
          </w:p>
        </w:tc>
        <w:tc>
          <w:tcPr>
            <w:tcW w:w="892" w:type="pct"/>
            <w:shd w:val="clear" w:color="auto" w:fill="auto"/>
            <w:noWrap/>
            <w:vAlign w:val="bottom"/>
            <w:hideMark/>
          </w:tcPr>
          <w:p w:rsidR="00065293" w:rsidRPr="005B7DDB" w:rsidRDefault="00065293" w:rsidP="00237ED1">
            <w:pPr>
              <w:spacing w:line="360" w:lineRule="auto"/>
              <w:jc w:val="right"/>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14-02-2020 17:00</w:t>
            </w:r>
          </w:p>
        </w:tc>
        <w:tc>
          <w:tcPr>
            <w:tcW w:w="563" w:type="pct"/>
            <w:shd w:val="clear" w:color="auto" w:fill="auto"/>
            <w:noWrap/>
            <w:vAlign w:val="bottom"/>
            <w:hideMark/>
          </w:tcPr>
          <w:p w:rsidR="00065293" w:rsidRPr="005B7DDB" w:rsidRDefault="00065293" w:rsidP="00237ED1">
            <w:pPr>
              <w:spacing w:line="360" w:lineRule="auto"/>
              <w:jc w:val="center"/>
              <w:rPr>
                <w:rFonts w:ascii="Times New Roman" w:eastAsia="Times New Roman" w:hAnsi="Times New Roman" w:cs="Times New Roman"/>
                <w:sz w:val="24"/>
                <w:szCs w:val="24"/>
                <w:lang w:val="en-IN" w:eastAsia="en-IN"/>
              </w:rPr>
            </w:pPr>
            <w:r w:rsidRPr="005B7DDB">
              <w:rPr>
                <w:rFonts w:ascii="Times New Roman" w:eastAsia="Times New Roman" w:hAnsi="Times New Roman" w:cs="Times New Roman"/>
                <w:sz w:val="24"/>
                <w:szCs w:val="24"/>
                <w:lang w:val="en-IN" w:eastAsia="en-IN"/>
              </w:rPr>
              <w:t>22</w:t>
            </w:r>
          </w:p>
        </w:tc>
      </w:tr>
    </w:tbl>
    <w:p w:rsidR="00E70A0C" w:rsidRPr="005B7DDB" w:rsidRDefault="00CF7E83" w:rsidP="00237ED1">
      <w:pPr>
        <w:pStyle w:val="Normal1"/>
        <w:spacing w:line="360" w:lineRule="auto"/>
        <w:jc w:val="center"/>
        <w:rPr>
          <w:rFonts w:ascii="Times New Roman" w:hAnsi="Times New Roman" w:cs="Times New Roman"/>
          <w:b/>
          <w:sz w:val="24"/>
          <w:szCs w:val="24"/>
          <w:lang w:val="en-GB"/>
        </w:rPr>
      </w:pPr>
      <w:r w:rsidRPr="005B7DDB">
        <w:rPr>
          <w:rFonts w:ascii="Times New Roman" w:hAnsi="Times New Roman" w:cs="Times New Roman"/>
          <w:b/>
          <w:sz w:val="24"/>
          <w:szCs w:val="24"/>
          <w:highlight w:val="white"/>
          <w:lang w:val="en-GB"/>
        </w:rPr>
        <w:t>Table 1</w:t>
      </w:r>
      <w:r w:rsidR="00E70A0C" w:rsidRPr="005B7DDB">
        <w:rPr>
          <w:rFonts w:ascii="Times New Roman" w:hAnsi="Times New Roman" w:cs="Times New Roman"/>
          <w:b/>
          <w:sz w:val="24"/>
          <w:szCs w:val="24"/>
          <w:highlight w:val="white"/>
          <w:lang w:val="en-GB"/>
        </w:rPr>
        <w:t xml:space="preserve">: </w:t>
      </w:r>
      <w:r w:rsidR="00387192" w:rsidRPr="005B7DDB">
        <w:rPr>
          <w:rFonts w:ascii="Times New Roman" w:hAnsi="Times New Roman" w:cs="Times New Roman"/>
          <w:b/>
          <w:sz w:val="24"/>
          <w:szCs w:val="24"/>
          <w:lang w:val="en-GB"/>
        </w:rPr>
        <w:t>Project schedule</w:t>
      </w:r>
    </w:p>
    <w:p w:rsidR="00E70A0C" w:rsidRPr="005B7DDB" w:rsidRDefault="00E70A0C" w:rsidP="00237ED1">
      <w:pPr>
        <w:pStyle w:val="Normal1"/>
        <w:spacing w:line="360" w:lineRule="auto"/>
        <w:jc w:val="center"/>
        <w:rPr>
          <w:rFonts w:ascii="Times New Roman" w:hAnsi="Times New Roman" w:cs="Times New Roman"/>
          <w:sz w:val="24"/>
          <w:szCs w:val="24"/>
          <w:lang w:val="en-GB"/>
        </w:rPr>
      </w:pPr>
      <w:r w:rsidRPr="005B7DDB">
        <w:rPr>
          <w:rFonts w:ascii="Times New Roman" w:hAnsi="Times New Roman" w:cs="Times New Roman"/>
          <w:sz w:val="24"/>
          <w:szCs w:val="24"/>
          <w:lang w:val="en-GB"/>
        </w:rPr>
        <w:t xml:space="preserve">(Source: As influenced by </w:t>
      </w:r>
      <w:proofErr w:type="spellStart"/>
      <w:r w:rsidRPr="005B7DDB">
        <w:rPr>
          <w:rFonts w:ascii="Times New Roman" w:eastAsia="Times New Roman" w:hAnsi="Times New Roman" w:cs="Times New Roman"/>
          <w:sz w:val="24"/>
          <w:szCs w:val="24"/>
          <w:highlight w:val="white"/>
          <w:lang w:val="en-GB"/>
        </w:rPr>
        <w:t>Badewi</w:t>
      </w:r>
      <w:proofErr w:type="spellEnd"/>
      <w:r w:rsidRPr="005B7DDB">
        <w:rPr>
          <w:rFonts w:ascii="Times New Roman" w:eastAsia="Times New Roman" w:hAnsi="Times New Roman" w:cs="Times New Roman"/>
          <w:sz w:val="24"/>
          <w:szCs w:val="24"/>
          <w:highlight w:val="white"/>
          <w:lang w:val="en-GB"/>
        </w:rPr>
        <w:t>, 2016</w:t>
      </w:r>
      <w:r w:rsidRPr="005B7DDB">
        <w:rPr>
          <w:rFonts w:ascii="Times New Roman" w:hAnsi="Times New Roman" w:cs="Times New Roman"/>
          <w:sz w:val="24"/>
          <w:szCs w:val="24"/>
          <w:lang w:val="en-GB"/>
        </w:rPr>
        <w:t>)</w:t>
      </w:r>
    </w:p>
    <w:p w:rsidR="005A644A" w:rsidRPr="005B7DDB" w:rsidRDefault="005A644A" w:rsidP="00237ED1">
      <w:pPr>
        <w:pStyle w:val="Titolo2"/>
        <w:rPr>
          <w:szCs w:val="24"/>
          <w:highlight w:val="white"/>
        </w:rPr>
      </w:pPr>
      <w:bookmarkStart w:id="6" w:name="_Toc27479626"/>
      <w:r w:rsidRPr="005B7DDB">
        <w:rPr>
          <w:szCs w:val="24"/>
          <w:highlight w:val="white"/>
        </w:rPr>
        <w:t>Scope</w:t>
      </w:r>
      <w:bookmarkEnd w:id="6"/>
      <w:r w:rsidRPr="005B7DDB">
        <w:rPr>
          <w:szCs w:val="24"/>
          <w:highlight w:val="white"/>
        </w:rPr>
        <w:t xml:space="preserve"> </w:t>
      </w:r>
    </w:p>
    <w:p w:rsidR="005A644A" w:rsidRPr="005B7DDB"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The foremost scope is to manage technological factors through which technological performance can be organised within the organisation of Marks &amp; Spencer’s. Marks &amp; Spencer’s would require integrating a programme for technological transformation to enhance performance structure of their association. As followed by Jamali and </w:t>
      </w:r>
      <w:proofErr w:type="spellStart"/>
      <w:r w:rsidRPr="005B7DDB">
        <w:rPr>
          <w:rFonts w:ascii="Times New Roman" w:eastAsia="Times New Roman" w:hAnsi="Times New Roman" w:cs="Times New Roman"/>
          <w:sz w:val="24"/>
          <w:szCs w:val="24"/>
          <w:highlight w:val="white"/>
          <w:lang w:val="en-GB"/>
        </w:rPr>
        <w:t>Oveisi</w:t>
      </w:r>
      <w:proofErr w:type="spellEnd"/>
      <w:r w:rsidRPr="005B7DDB">
        <w:rPr>
          <w:rFonts w:ascii="Times New Roman" w:eastAsia="Times New Roman" w:hAnsi="Times New Roman" w:cs="Times New Roman"/>
          <w:sz w:val="24"/>
          <w:szCs w:val="24"/>
          <w:highlight w:val="white"/>
          <w:lang w:val="en-GB"/>
        </w:rPr>
        <w:t xml:space="preserve"> (2016), through the assistance of PRINCE2 method, managing director of this project can identify the scope their project and guide project participants to perform accordingly. The scope of this project is to modify or upgrade the technological equipment through which service providers of Marks &amp; Spencer’s would integrate creative ideas within their business association. It would impact positively on the growth and also manage the sustainable development of this association. Moreover, through the assistance of creative ideas, authority of Marks &amp; Spencer’s would be capable to comprehend their roles and execute accordingly. </w:t>
      </w:r>
    </w:p>
    <w:p w:rsidR="005A644A" w:rsidRPr="005B7DDB"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Through the aid of this scope, Marks &amp; Spencer’s would capable to manage the needs of their association by delivering adequate services towards consumers. According to </w:t>
      </w:r>
      <w:proofErr w:type="spellStart"/>
      <w:r w:rsidRPr="005B7DDB">
        <w:rPr>
          <w:rFonts w:ascii="Times New Roman" w:eastAsia="Times New Roman" w:hAnsi="Times New Roman" w:cs="Times New Roman"/>
          <w:sz w:val="24"/>
          <w:szCs w:val="24"/>
          <w:highlight w:val="white"/>
          <w:lang w:val="en-GB"/>
        </w:rPr>
        <w:t>Cagliano</w:t>
      </w:r>
      <w:proofErr w:type="spellEnd"/>
      <w:r w:rsidRPr="005B7DDB">
        <w:rPr>
          <w:rFonts w:ascii="Times New Roman" w:eastAsia="Times New Roman" w:hAnsi="Times New Roman" w:cs="Times New Roman"/>
          <w:sz w:val="24"/>
          <w:szCs w:val="24"/>
          <w:highlight w:val="white"/>
          <w:lang w:val="en-GB"/>
        </w:rPr>
        <w:t xml:space="preserve"> </w:t>
      </w:r>
      <w:r w:rsidRPr="005B7DDB">
        <w:rPr>
          <w:rFonts w:ascii="Times New Roman" w:eastAsia="Times New Roman" w:hAnsi="Times New Roman" w:cs="Times New Roman"/>
          <w:i/>
          <w:sz w:val="24"/>
          <w:szCs w:val="24"/>
          <w:highlight w:val="white"/>
          <w:lang w:val="en-GB"/>
        </w:rPr>
        <w:t xml:space="preserve">et al. </w:t>
      </w:r>
      <w:r w:rsidRPr="005B7DDB">
        <w:rPr>
          <w:rFonts w:ascii="Times New Roman" w:eastAsia="Times New Roman" w:hAnsi="Times New Roman" w:cs="Times New Roman"/>
          <w:sz w:val="24"/>
          <w:szCs w:val="24"/>
          <w:highlight w:val="white"/>
          <w:lang w:val="en-GB"/>
        </w:rPr>
        <w:t>(2015), it would manage the improvement process and also give positive outcomes for this association. On the other hand, another scope of this project is to recruit skilled and experienced employees who can perform with latest technologies within the organisation of Marks and Spencer’s.</w:t>
      </w:r>
    </w:p>
    <w:p w:rsidR="005A644A" w:rsidRPr="005B7DDB" w:rsidRDefault="005A644A" w:rsidP="00237ED1">
      <w:pPr>
        <w:pStyle w:val="Titolo2"/>
        <w:rPr>
          <w:szCs w:val="24"/>
          <w:highlight w:val="white"/>
        </w:rPr>
      </w:pPr>
      <w:bookmarkStart w:id="7" w:name="_Toc27479627"/>
      <w:r w:rsidRPr="005B7DDB">
        <w:rPr>
          <w:szCs w:val="24"/>
          <w:highlight w:val="white"/>
        </w:rPr>
        <w:t>Requirements</w:t>
      </w:r>
      <w:bookmarkEnd w:id="7"/>
      <w:r w:rsidRPr="005B7DDB">
        <w:rPr>
          <w:szCs w:val="24"/>
          <w:highlight w:val="white"/>
        </w:rPr>
        <w:t xml:space="preserve"> </w:t>
      </w:r>
    </w:p>
    <w:p w:rsidR="005A644A" w:rsidRPr="005B7DDB"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Project requirements are one of the essential factors within the project management which have generally controlled by the project supervisor. In project assignment, there are two types of requirements such as functional requirements and non-functional requirements.</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B7DDB" w:rsidRPr="005B7DDB" w:rsidTr="00A47628">
        <w:trPr>
          <w:jc w:val="center"/>
        </w:trPr>
        <w:tc>
          <w:tcPr>
            <w:tcW w:w="468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Functional requirements</w:t>
            </w:r>
          </w:p>
          <w:p w:rsidR="005A644A" w:rsidRPr="005B7DDB" w:rsidRDefault="005A644A" w:rsidP="00237ED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lastRenderedPageBreak/>
              <w:t>Latest AI driven technologies</w:t>
            </w:r>
          </w:p>
          <w:p w:rsidR="005A644A" w:rsidRPr="005B7DDB" w:rsidRDefault="005A644A" w:rsidP="00237ED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Computer to analyse the process easily</w:t>
            </w:r>
          </w:p>
          <w:p w:rsidR="005A644A" w:rsidRPr="005B7DDB" w:rsidRDefault="005A644A" w:rsidP="00237ED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Storage devices to store relevant information.</w:t>
            </w:r>
          </w:p>
          <w:p w:rsidR="005A644A" w:rsidRPr="005B7DDB" w:rsidRDefault="005A644A" w:rsidP="00237ED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PRINCE2 Method</w:t>
            </w:r>
          </w:p>
          <w:p w:rsidR="005A644A" w:rsidRPr="005B7DDB" w:rsidRDefault="005A644A" w:rsidP="00237ED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Unique numeric identifiers</w:t>
            </w:r>
          </w:p>
        </w:tc>
        <w:tc>
          <w:tcPr>
            <w:tcW w:w="468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lastRenderedPageBreak/>
              <w:t>Non-functional requirements</w:t>
            </w:r>
          </w:p>
          <w:p w:rsidR="005A644A" w:rsidRPr="005B7DDB" w:rsidRDefault="005A644A" w:rsidP="00237ED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lastRenderedPageBreak/>
              <w:t>Collaborative work</w:t>
            </w:r>
          </w:p>
          <w:p w:rsidR="005A644A" w:rsidRPr="005B7DDB" w:rsidRDefault="005A644A" w:rsidP="00237ED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Efficient communication</w:t>
            </w:r>
          </w:p>
          <w:p w:rsidR="005A644A" w:rsidRPr="005B7DDB" w:rsidRDefault="005A644A" w:rsidP="00237ED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Adaptability</w:t>
            </w:r>
          </w:p>
          <w:p w:rsidR="005A644A" w:rsidRPr="005B7DDB" w:rsidRDefault="005A644A" w:rsidP="00237ED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Maintainability</w:t>
            </w:r>
          </w:p>
          <w:p w:rsidR="005A644A" w:rsidRPr="005B7DDB" w:rsidRDefault="005A644A" w:rsidP="00237ED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Security</w:t>
            </w:r>
          </w:p>
          <w:p w:rsidR="005A644A" w:rsidRPr="005B7DDB" w:rsidRDefault="005A644A" w:rsidP="00237ED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Accessibility </w:t>
            </w:r>
          </w:p>
        </w:tc>
      </w:tr>
    </w:tbl>
    <w:p w:rsidR="005A644A" w:rsidRPr="005B7DDB" w:rsidRDefault="00DC52CE" w:rsidP="00237ED1">
      <w:pPr>
        <w:pStyle w:val="Normal1"/>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lastRenderedPageBreak/>
        <w:t>Table 2</w:t>
      </w:r>
      <w:r w:rsidR="005A644A" w:rsidRPr="005B7DDB">
        <w:rPr>
          <w:rFonts w:ascii="Times New Roman" w:eastAsia="Times New Roman" w:hAnsi="Times New Roman" w:cs="Times New Roman"/>
          <w:b/>
          <w:sz w:val="24"/>
          <w:szCs w:val="24"/>
          <w:highlight w:val="white"/>
          <w:lang w:val="en-GB"/>
        </w:rPr>
        <w:t>: Functional and Non-functional Requirements</w:t>
      </w:r>
    </w:p>
    <w:p w:rsidR="005A644A" w:rsidRPr="005B7DDB" w:rsidRDefault="005A644A" w:rsidP="00237ED1">
      <w:pPr>
        <w:pStyle w:val="Normal1"/>
        <w:spacing w:line="360" w:lineRule="auto"/>
        <w:jc w:val="center"/>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(Source: As influenced by </w:t>
      </w:r>
      <w:proofErr w:type="spellStart"/>
      <w:r w:rsidRPr="005B7DDB">
        <w:rPr>
          <w:rFonts w:ascii="Times New Roman" w:eastAsia="Times New Roman" w:hAnsi="Times New Roman" w:cs="Times New Roman"/>
          <w:sz w:val="24"/>
          <w:szCs w:val="24"/>
          <w:highlight w:val="white"/>
          <w:lang w:val="en-GB"/>
        </w:rPr>
        <w:t>Vaníčková</w:t>
      </w:r>
      <w:proofErr w:type="spellEnd"/>
      <w:r w:rsidRPr="005B7DDB">
        <w:rPr>
          <w:rFonts w:ascii="Times New Roman" w:eastAsia="Times New Roman" w:hAnsi="Times New Roman" w:cs="Times New Roman"/>
          <w:sz w:val="24"/>
          <w:szCs w:val="24"/>
          <w:highlight w:val="white"/>
          <w:lang w:val="en-GB"/>
        </w:rPr>
        <w:t>, 2017)</w:t>
      </w:r>
    </w:p>
    <w:p w:rsidR="005A644A" w:rsidRPr="005B7DDB" w:rsidRDefault="005A644A" w:rsidP="00237ED1">
      <w:pPr>
        <w:pStyle w:val="Normal1"/>
        <w:spacing w:line="360" w:lineRule="auto"/>
        <w:jc w:val="both"/>
        <w:rPr>
          <w:rFonts w:ascii="Times New Roman" w:eastAsia="Times New Roman" w:hAnsi="Times New Roman" w:cs="Times New Roman"/>
          <w:sz w:val="24"/>
          <w:szCs w:val="24"/>
          <w:lang w:val="en-GB"/>
        </w:rPr>
      </w:pPr>
      <w:r w:rsidRPr="005B7DDB">
        <w:rPr>
          <w:rFonts w:ascii="Times New Roman" w:eastAsia="Times New Roman" w:hAnsi="Times New Roman" w:cs="Times New Roman"/>
          <w:sz w:val="24"/>
          <w:szCs w:val="24"/>
          <w:highlight w:val="white"/>
          <w:lang w:val="en-GB"/>
        </w:rPr>
        <w:t xml:space="preserve">Through the assistance of functional requirements, project individuals would operate their </w:t>
      </w:r>
      <w:r w:rsidRPr="005B7DDB">
        <w:rPr>
          <w:rFonts w:ascii="Times New Roman" w:eastAsia="Times New Roman" w:hAnsi="Times New Roman" w:cs="Times New Roman"/>
          <w:sz w:val="24"/>
          <w:szCs w:val="24"/>
          <w:lang w:val="en-GB"/>
        </w:rPr>
        <w:t>activities and build essential software for consumers adequately using lat</w:t>
      </w:r>
      <w:r w:rsidR="00A17028" w:rsidRPr="005B7DDB">
        <w:rPr>
          <w:rFonts w:ascii="Times New Roman" w:eastAsia="Times New Roman" w:hAnsi="Times New Roman" w:cs="Times New Roman"/>
          <w:sz w:val="24"/>
          <w:szCs w:val="24"/>
          <w:lang w:val="en-GB"/>
        </w:rPr>
        <w:t>est AI-</w:t>
      </w:r>
      <w:r w:rsidRPr="005B7DDB">
        <w:rPr>
          <w:rFonts w:ascii="Times New Roman" w:eastAsia="Times New Roman" w:hAnsi="Times New Roman" w:cs="Times New Roman"/>
          <w:sz w:val="24"/>
          <w:szCs w:val="24"/>
          <w:lang w:val="en-GB"/>
        </w:rPr>
        <w:t xml:space="preserve">driven technologies. Utilizing the storage devices, project supervisor would easily store confidential information which would give positive outcomes for progression of this project. According to Coppola </w:t>
      </w:r>
      <w:r w:rsidRPr="005B7DDB">
        <w:rPr>
          <w:rFonts w:ascii="Times New Roman" w:eastAsia="Times New Roman" w:hAnsi="Times New Roman" w:cs="Times New Roman"/>
          <w:i/>
          <w:sz w:val="24"/>
          <w:szCs w:val="24"/>
          <w:lang w:val="en-GB"/>
        </w:rPr>
        <w:t xml:space="preserve">et al. </w:t>
      </w:r>
      <w:r w:rsidRPr="005B7DDB">
        <w:rPr>
          <w:rFonts w:ascii="Times New Roman" w:eastAsia="Times New Roman" w:hAnsi="Times New Roman" w:cs="Times New Roman"/>
          <w:sz w:val="24"/>
          <w:szCs w:val="24"/>
          <w:lang w:val="en-GB"/>
        </w:rPr>
        <w:t xml:space="preserve">(2016), PRINCE2 method also assists in improving knowledge for activities regarding project of integrating a programme for technological transformation within the organisation of Marks &amp; Spencer’s. Using unique numeric identifiers, service providers would be capable to maintain the structure of their project and also develop the performance of this project. Therefore, the associate can easily meet requirements of their project. </w:t>
      </w:r>
    </w:p>
    <w:p w:rsidR="005A644A" w:rsidRPr="005B7DDB" w:rsidRDefault="005A644A" w:rsidP="00237ED1">
      <w:pPr>
        <w:pStyle w:val="Normal1"/>
        <w:spacing w:line="360" w:lineRule="auto"/>
        <w:jc w:val="both"/>
        <w:rPr>
          <w:rFonts w:ascii="Times New Roman" w:eastAsia="Times New Roman" w:hAnsi="Times New Roman" w:cs="Times New Roman"/>
          <w:sz w:val="24"/>
          <w:szCs w:val="24"/>
          <w:lang w:val="en-GB"/>
        </w:rPr>
      </w:pPr>
      <w:r w:rsidRPr="005B7DDB">
        <w:rPr>
          <w:rFonts w:ascii="Times New Roman" w:eastAsia="Times New Roman" w:hAnsi="Times New Roman" w:cs="Times New Roman"/>
          <w:sz w:val="24"/>
          <w:szCs w:val="24"/>
          <w:lang w:val="en-GB"/>
        </w:rPr>
        <w:t xml:space="preserve">Non-functional requirements of this project would </w:t>
      </w:r>
      <w:r w:rsidR="003B0992" w:rsidRPr="005B7DDB">
        <w:rPr>
          <w:rFonts w:ascii="Times New Roman" w:eastAsia="Times New Roman" w:hAnsi="Times New Roman" w:cs="Times New Roman"/>
          <w:sz w:val="24"/>
          <w:szCs w:val="24"/>
          <w:lang w:val="en-GB"/>
        </w:rPr>
        <w:t>require</w:t>
      </w:r>
      <w:r w:rsidRPr="005B7DDB">
        <w:rPr>
          <w:rFonts w:ascii="Times New Roman" w:eastAsia="Times New Roman" w:hAnsi="Times New Roman" w:cs="Times New Roman"/>
          <w:sz w:val="24"/>
          <w:szCs w:val="24"/>
          <w:lang w:val="en-GB"/>
        </w:rPr>
        <w:t xml:space="preserve"> the project authority to analyse performance structure of this association. According to </w:t>
      </w:r>
      <w:proofErr w:type="spellStart"/>
      <w:r w:rsidRPr="005B7DDB">
        <w:rPr>
          <w:rFonts w:ascii="Times New Roman" w:eastAsia="Times New Roman" w:hAnsi="Times New Roman" w:cs="Times New Roman"/>
          <w:sz w:val="24"/>
          <w:szCs w:val="24"/>
          <w:lang w:val="en-GB"/>
        </w:rPr>
        <w:t>Rehacek</w:t>
      </w:r>
      <w:proofErr w:type="spellEnd"/>
      <w:r w:rsidRPr="005B7DDB">
        <w:rPr>
          <w:rFonts w:ascii="Times New Roman" w:eastAsia="Times New Roman" w:hAnsi="Times New Roman" w:cs="Times New Roman"/>
          <w:sz w:val="24"/>
          <w:szCs w:val="24"/>
          <w:lang w:val="en-GB"/>
        </w:rPr>
        <w:t xml:space="preserve"> (2017), supervisor of project can guide team members with proper training and knowledge </w:t>
      </w:r>
      <w:r w:rsidR="003B0992" w:rsidRPr="005B7DDB">
        <w:rPr>
          <w:rFonts w:ascii="Times New Roman" w:eastAsia="Times New Roman" w:hAnsi="Times New Roman" w:cs="Times New Roman"/>
          <w:sz w:val="24"/>
          <w:szCs w:val="24"/>
          <w:lang w:val="en-GB"/>
        </w:rPr>
        <w:t xml:space="preserve">in a way </w:t>
      </w:r>
      <w:r w:rsidRPr="005B7DDB">
        <w:rPr>
          <w:rFonts w:ascii="Times New Roman" w:eastAsia="Times New Roman" w:hAnsi="Times New Roman" w:cs="Times New Roman"/>
          <w:sz w:val="24"/>
          <w:szCs w:val="24"/>
          <w:lang w:val="en-GB"/>
        </w:rPr>
        <w:t xml:space="preserve">that they can increase their knowledge and deliver positive outcomes. It would positively impact on increment and sustainable development for this project. Therefore, service providers would be capable </w:t>
      </w:r>
      <w:r w:rsidR="00526DA5" w:rsidRPr="005B7DDB">
        <w:rPr>
          <w:rFonts w:ascii="Times New Roman" w:eastAsia="Times New Roman" w:hAnsi="Times New Roman" w:cs="Times New Roman"/>
          <w:sz w:val="24"/>
          <w:szCs w:val="24"/>
          <w:lang w:val="en-GB"/>
        </w:rPr>
        <w:t>of</w:t>
      </w:r>
      <w:r w:rsidRPr="005B7DDB">
        <w:rPr>
          <w:rFonts w:ascii="Times New Roman" w:eastAsia="Times New Roman" w:hAnsi="Times New Roman" w:cs="Times New Roman"/>
          <w:sz w:val="24"/>
          <w:szCs w:val="24"/>
          <w:lang w:val="en-GB"/>
        </w:rPr>
        <w:t xml:space="preserve"> implement</w:t>
      </w:r>
      <w:r w:rsidR="00526DA5" w:rsidRPr="005B7DDB">
        <w:rPr>
          <w:rFonts w:ascii="Times New Roman" w:eastAsia="Times New Roman" w:hAnsi="Times New Roman" w:cs="Times New Roman"/>
          <w:sz w:val="24"/>
          <w:szCs w:val="24"/>
          <w:lang w:val="en-GB"/>
        </w:rPr>
        <w:t>ing</w:t>
      </w:r>
      <w:r w:rsidRPr="005B7DDB">
        <w:rPr>
          <w:rFonts w:ascii="Times New Roman" w:eastAsia="Times New Roman" w:hAnsi="Times New Roman" w:cs="Times New Roman"/>
          <w:sz w:val="24"/>
          <w:szCs w:val="24"/>
          <w:lang w:val="en-GB"/>
        </w:rPr>
        <w:t xml:space="preserve"> several software due to which</w:t>
      </w:r>
      <w:r w:rsidR="00526DA5" w:rsidRPr="005B7DDB">
        <w:rPr>
          <w:rFonts w:ascii="Times New Roman" w:eastAsia="Times New Roman" w:hAnsi="Times New Roman" w:cs="Times New Roman"/>
          <w:sz w:val="24"/>
          <w:szCs w:val="24"/>
          <w:lang w:val="en-GB"/>
        </w:rPr>
        <w:t>,</w:t>
      </w:r>
      <w:r w:rsidRPr="005B7DDB">
        <w:rPr>
          <w:rFonts w:ascii="Times New Roman" w:eastAsia="Times New Roman" w:hAnsi="Times New Roman" w:cs="Times New Roman"/>
          <w:sz w:val="24"/>
          <w:szCs w:val="24"/>
          <w:lang w:val="en-GB"/>
        </w:rPr>
        <w:t xml:space="preserve"> service providers of Marks &amp; Spencer’s can cont</w:t>
      </w:r>
      <w:r w:rsidR="00526DA5" w:rsidRPr="005B7DDB">
        <w:rPr>
          <w:rFonts w:ascii="Times New Roman" w:eastAsia="Times New Roman" w:hAnsi="Times New Roman" w:cs="Times New Roman"/>
          <w:sz w:val="24"/>
          <w:szCs w:val="24"/>
          <w:lang w:val="en-GB"/>
        </w:rPr>
        <w:t>ribute adequate services to the</w:t>
      </w:r>
      <w:r w:rsidRPr="005B7DDB">
        <w:rPr>
          <w:rFonts w:ascii="Times New Roman" w:eastAsia="Times New Roman" w:hAnsi="Times New Roman" w:cs="Times New Roman"/>
          <w:sz w:val="24"/>
          <w:szCs w:val="24"/>
          <w:lang w:val="en-GB"/>
        </w:rPr>
        <w:t xml:space="preserve"> clients.</w:t>
      </w:r>
    </w:p>
    <w:p w:rsidR="005A644A" w:rsidRPr="005B7DDB" w:rsidRDefault="00686D0C" w:rsidP="00237ED1">
      <w:pPr>
        <w:pStyle w:val="Titolo2"/>
        <w:rPr>
          <w:szCs w:val="24"/>
          <w:highlight w:val="white"/>
        </w:rPr>
      </w:pPr>
      <w:bookmarkStart w:id="8" w:name="_Toc27479628"/>
      <w:r w:rsidRPr="005B7DDB">
        <w:rPr>
          <w:szCs w:val="24"/>
          <w:highlight w:val="white"/>
        </w:rPr>
        <w:t>Project d</w:t>
      </w:r>
      <w:r w:rsidR="005A644A" w:rsidRPr="005B7DDB">
        <w:rPr>
          <w:szCs w:val="24"/>
          <w:highlight w:val="white"/>
        </w:rPr>
        <w:t>eliverables</w:t>
      </w:r>
      <w:bookmarkEnd w:id="8"/>
      <w:r w:rsidR="005A644A" w:rsidRPr="005B7DDB">
        <w:rPr>
          <w:szCs w:val="24"/>
          <w:highlight w:val="white"/>
        </w:rPr>
        <w:t xml:space="preserve"> </w:t>
      </w:r>
    </w:p>
    <w:p w:rsidR="005A644A" w:rsidRPr="005B7DDB"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Deliverables are the most crucial factors in the project assignment through which project supervisor can manage the customer satisfaction process within the organisation of Marks &amp; Spencer’s. In the words of </w:t>
      </w:r>
      <w:proofErr w:type="spellStart"/>
      <w:r w:rsidRPr="005B7DDB">
        <w:rPr>
          <w:rFonts w:ascii="Times New Roman" w:eastAsia="Times New Roman" w:hAnsi="Times New Roman" w:cs="Times New Roman"/>
          <w:sz w:val="24"/>
          <w:szCs w:val="24"/>
          <w:highlight w:val="white"/>
          <w:lang w:val="en-GB"/>
        </w:rPr>
        <w:t>Kononenko</w:t>
      </w:r>
      <w:proofErr w:type="spellEnd"/>
      <w:r w:rsidRPr="005B7DDB">
        <w:rPr>
          <w:rFonts w:ascii="Times New Roman" w:eastAsia="Times New Roman" w:hAnsi="Times New Roman" w:cs="Times New Roman"/>
          <w:sz w:val="24"/>
          <w:szCs w:val="24"/>
          <w:highlight w:val="white"/>
          <w:lang w:val="en-GB"/>
        </w:rPr>
        <w:t xml:space="preserve"> and </w:t>
      </w:r>
      <w:proofErr w:type="spellStart"/>
      <w:r w:rsidRPr="005B7DDB">
        <w:rPr>
          <w:rFonts w:ascii="Times New Roman" w:eastAsia="Times New Roman" w:hAnsi="Times New Roman" w:cs="Times New Roman"/>
          <w:sz w:val="24"/>
          <w:szCs w:val="24"/>
          <w:highlight w:val="white"/>
          <w:lang w:val="en-GB"/>
        </w:rPr>
        <w:t>Lutsenko</w:t>
      </w:r>
      <w:proofErr w:type="spellEnd"/>
      <w:r w:rsidRPr="005B7DDB">
        <w:rPr>
          <w:rFonts w:ascii="Times New Roman" w:eastAsia="Times New Roman" w:hAnsi="Times New Roman" w:cs="Times New Roman"/>
          <w:sz w:val="24"/>
          <w:szCs w:val="24"/>
          <w:highlight w:val="white"/>
          <w:lang w:val="en-GB"/>
        </w:rPr>
        <w:t xml:space="preserve"> (2018), through the assistance of PRINCE2 method,</w:t>
      </w:r>
      <w:r w:rsidR="00633885" w:rsidRPr="005B7DDB">
        <w:rPr>
          <w:rFonts w:ascii="Times New Roman" w:eastAsia="Times New Roman" w:hAnsi="Times New Roman" w:cs="Times New Roman"/>
          <w:sz w:val="24"/>
          <w:szCs w:val="24"/>
          <w:highlight w:val="white"/>
          <w:lang w:val="en-GB"/>
        </w:rPr>
        <w:t xml:space="preserve"> the</w:t>
      </w:r>
      <w:r w:rsidRPr="005B7DDB">
        <w:rPr>
          <w:rFonts w:ascii="Times New Roman" w:eastAsia="Times New Roman" w:hAnsi="Times New Roman" w:cs="Times New Roman"/>
          <w:sz w:val="24"/>
          <w:szCs w:val="24"/>
          <w:highlight w:val="white"/>
          <w:lang w:val="en-GB"/>
        </w:rPr>
        <w:t xml:space="preserve"> </w:t>
      </w:r>
      <w:r w:rsidR="00633885" w:rsidRPr="005B7DDB">
        <w:rPr>
          <w:rFonts w:ascii="Times New Roman" w:eastAsia="Times New Roman" w:hAnsi="Times New Roman" w:cs="Times New Roman"/>
          <w:sz w:val="24"/>
          <w:szCs w:val="24"/>
          <w:highlight w:val="white"/>
          <w:lang w:val="en-GB"/>
        </w:rPr>
        <w:t xml:space="preserve">Managing Director </w:t>
      </w:r>
      <w:r w:rsidRPr="005B7DDB">
        <w:rPr>
          <w:rFonts w:ascii="Times New Roman" w:eastAsia="Times New Roman" w:hAnsi="Times New Roman" w:cs="Times New Roman"/>
          <w:sz w:val="24"/>
          <w:szCs w:val="24"/>
          <w:highlight w:val="white"/>
          <w:lang w:val="en-GB"/>
        </w:rPr>
        <w:t xml:space="preserve">would guide project participants to analyse the situation and implement several types of software with the help of this </w:t>
      </w:r>
      <w:r w:rsidR="00633885" w:rsidRPr="005B7DDB">
        <w:rPr>
          <w:rFonts w:ascii="Times New Roman" w:eastAsia="Times New Roman" w:hAnsi="Times New Roman" w:cs="Times New Roman"/>
          <w:sz w:val="24"/>
          <w:szCs w:val="24"/>
          <w:highlight w:val="white"/>
          <w:lang w:val="en-GB"/>
        </w:rPr>
        <w:t>“</w:t>
      </w:r>
      <w:r w:rsidRPr="005B7DDB">
        <w:rPr>
          <w:rFonts w:ascii="Times New Roman" w:eastAsia="Times New Roman" w:hAnsi="Times New Roman" w:cs="Times New Roman"/>
          <w:sz w:val="24"/>
          <w:szCs w:val="24"/>
          <w:highlight w:val="white"/>
          <w:lang w:val="en-GB"/>
        </w:rPr>
        <w:t>technological transformation</w:t>
      </w:r>
      <w:r w:rsidR="00633885" w:rsidRPr="005B7DDB">
        <w:rPr>
          <w:rFonts w:ascii="Times New Roman" w:eastAsia="Times New Roman" w:hAnsi="Times New Roman" w:cs="Times New Roman"/>
          <w:sz w:val="24"/>
          <w:szCs w:val="24"/>
          <w:highlight w:val="white"/>
          <w:lang w:val="en-GB"/>
        </w:rPr>
        <w:t xml:space="preserve"> </w:t>
      </w:r>
      <w:r w:rsidR="00633885" w:rsidRPr="005B7DDB">
        <w:rPr>
          <w:rFonts w:ascii="Times New Roman" w:eastAsia="Times New Roman" w:hAnsi="Times New Roman" w:cs="Times New Roman"/>
          <w:sz w:val="24"/>
          <w:szCs w:val="24"/>
          <w:highlight w:val="white"/>
          <w:lang w:val="en-GB"/>
        </w:rPr>
        <w:lastRenderedPageBreak/>
        <w:t>programme”</w:t>
      </w:r>
      <w:r w:rsidRPr="005B7DDB">
        <w:rPr>
          <w:rFonts w:ascii="Times New Roman" w:eastAsia="Times New Roman" w:hAnsi="Times New Roman" w:cs="Times New Roman"/>
          <w:sz w:val="24"/>
          <w:szCs w:val="24"/>
          <w:highlight w:val="white"/>
          <w:lang w:val="en-GB"/>
        </w:rPr>
        <w:t xml:space="preserve">. Therefore, customers would be able to analyse the software and perform </w:t>
      </w:r>
      <w:r w:rsidR="00A81263" w:rsidRPr="005B7DDB">
        <w:rPr>
          <w:rFonts w:ascii="Times New Roman" w:eastAsia="Times New Roman" w:hAnsi="Times New Roman" w:cs="Times New Roman"/>
          <w:sz w:val="24"/>
          <w:szCs w:val="24"/>
          <w:highlight w:val="white"/>
          <w:lang w:val="en-GB"/>
        </w:rPr>
        <w:t>activities</w:t>
      </w:r>
      <w:r w:rsidR="00633885" w:rsidRPr="005B7DDB">
        <w:rPr>
          <w:rFonts w:ascii="Times New Roman" w:eastAsia="Times New Roman" w:hAnsi="Times New Roman" w:cs="Times New Roman"/>
          <w:sz w:val="24"/>
          <w:szCs w:val="24"/>
          <w:highlight w:val="white"/>
          <w:lang w:val="en-GB"/>
        </w:rPr>
        <w:t>,</w:t>
      </w:r>
      <w:r w:rsidRPr="005B7DDB">
        <w:rPr>
          <w:rFonts w:ascii="Times New Roman" w:eastAsia="Times New Roman" w:hAnsi="Times New Roman" w:cs="Times New Roman"/>
          <w:sz w:val="24"/>
          <w:szCs w:val="24"/>
          <w:highlight w:val="white"/>
          <w:lang w:val="en-GB"/>
        </w:rPr>
        <w:t xml:space="preserve"> suc</w:t>
      </w:r>
      <w:r w:rsidR="00A81263" w:rsidRPr="005B7DDB">
        <w:rPr>
          <w:rFonts w:ascii="Times New Roman" w:eastAsia="Times New Roman" w:hAnsi="Times New Roman" w:cs="Times New Roman"/>
          <w:sz w:val="24"/>
          <w:szCs w:val="24"/>
          <w:highlight w:val="white"/>
          <w:lang w:val="en-GB"/>
        </w:rPr>
        <w:t>h as online booking, purchasing and</w:t>
      </w:r>
      <w:r w:rsidRPr="005B7DDB">
        <w:rPr>
          <w:rFonts w:ascii="Times New Roman" w:eastAsia="Times New Roman" w:hAnsi="Times New Roman" w:cs="Times New Roman"/>
          <w:sz w:val="24"/>
          <w:szCs w:val="24"/>
          <w:highlight w:val="white"/>
          <w:lang w:val="en-GB"/>
        </w:rPr>
        <w:t xml:space="preserve"> surfing</w:t>
      </w:r>
      <w:r w:rsidR="006D306E" w:rsidRPr="005B7DDB">
        <w:rPr>
          <w:rFonts w:ascii="Times New Roman" w:eastAsia="Times New Roman" w:hAnsi="Times New Roman" w:cs="Times New Roman"/>
          <w:sz w:val="24"/>
          <w:szCs w:val="24"/>
          <w:highlight w:val="white"/>
          <w:lang w:val="en-GB"/>
        </w:rPr>
        <w:t xml:space="preserve"> the online shopping website</w:t>
      </w:r>
      <w:r w:rsidRPr="005B7DDB">
        <w:rPr>
          <w:rFonts w:ascii="Times New Roman" w:eastAsia="Times New Roman" w:hAnsi="Times New Roman" w:cs="Times New Roman"/>
          <w:sz w:val="24"/>
          <w:szCs w:val="24"/>
          <w:highlight w:val="white"/>
          <w:lang w:val="en-GB"/>
        </w:rPr>
        <w:t xml:space="preserve">.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40"/>
        <w:gridCol w:w="6120"/>
      </w:tblGrid>
      <w:tr w:rsidR="005B7DDB" w:rsidRPr="005B7DDB" w:rsidTr="00575B19">
        <w:trPr>
          <w:jc w:val="center"/>
        </w:trPr>
        <w:tc>
          <w:tcPr>
            <w:tcW w:w="324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Deliverables</w:t>
            </w:r>
          </w:p>
        </w:tc>
        <w:tc>
          <w:tcPr>
            <w:tcW w:w="612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Outcomes</w:t>
            </w:r>
          </w:p>
        </w:tc>
      </w:tr>
      <w:tr w:rsidR="005B7DDB" w:rsidRPr="005B7DDB" w:rsidTr="00575B19">
        <w:trPr>
          <w:jc w:val="center"/>
        </w:trPr>
        <w:tc>
          <w:tcPr>
            <w:tcW w:w="324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Customer relationship management software</w:t>
            </w:r>
          </w:p>
        </w:tc>
        <w:tc>
          <w:tcPr>
            <w:tcW w:w="612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This software helps in analysing the needs of customers and contributes information about the needs towards service providers. Therefore, service providers would be capable to manage the growth rate of customers for Marks &amp; Spencer’s.</w:t>
            </w:r>
          </w:p>
        </w:tc>
      </w:tr>
      <w:tr w:rsidR="005B7DDB" w:rsidRPr="005B7DDB" w:rsidTr="00575B19">
        <w:trPr>
          <w:jc w:val="center"/>
        </w:trPr>
        <w:tc>
          <w:tcPr>
            <w:tcW w:w="324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Booking software</w:t>
            </w:r>
          </w:p>
        </w:tc>
        <w:tc>
          <w:tcPr>
            <w:tcW w:w="612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Improving the booking system helps in guiding consumers to understand the process and perform transaction and booking process with more security. It would give a favourable impact on the growth of their association.</w:t>
            </w:r>
          </w:p>
        </w:tc>
      </w:tr>
      <w:tr w:rsidR="005B7DDB" w:rsidRPr="005B7DDB" w:rsidTr="00575B19">
        <w:trPr>
          <w:jc w:val="center"/>
        </w:trPr>
        <w:tc>
          <w:tcPr>
            <w:tcW w:w="3240" w:type="dxa"/>
            <w:shd w:val="clear" w:color="auto" w:fill="auto"/>
            <w:tcMar>
              <w:top w:w="100" w:type="dxa"/>
              <w:left w:w="100" w:type="dxa"/>
              <w:bottom w:w="100" w:type="dxa"/>
              <w:right w:w="100" w:type="dxa"/>
            </w:tcMar>
          </w:tcPr>
          <w:p w:rsidR="005A644A" w:rsidRPr="005B7DDB" w:rsidRDefault="00151BD5"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Developing website</w:t>
            </w:r>
            <w:r w:rsidR="005A644A" w:rsidRPr="005B7DDB">
              <w:rPr>
                <w:rFonts w:ascii="Times New Roman" w:eastAsia="Times New Roman" w:hAnsi="Times New Roman" w:cs="Times New Roman"/>
                <w:sz w:val="24"/>
                <w:szCs w:val="24"/>
                <w:highlight w:val="white"/>
                <w:lang w:val="en-GB"/>
              </w:rPr>
              <w:t xml:space="preserve"> of Marks &amp; Spencer’s</w:t>
            </w:r>
          </w:p>
        </w:tc>
        <w:tc>
          <w:tcPr>
            <w:tcW w:w="612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Through assistance of this project, associate</w:t>
            </w:r>
            <w:r w:rsidR="00151BD5" w:rsidRPr="005B7DDB">
              <w:rPr>
                <w:rFonts w:ascii="Times New Roman" w:eastAsia="Times New Roman" w:hAnsi="Times New Roman" w:cs="Times New Roman"/>
                <w:sz w:val="24"/>
                <w:szCs w:val="24"/>
                <w:highlight w:val="white"/>
                <w:lang w:val="en-GB"/>
              </w:rPr>
              <w:t>s</w:t>
            </w:r>
            <w:r w:rsidRPr="005B7DDB">
              <w:rPr>
                <w:rFonts w:ascii="Times New Roman" w:eastAsia="Times New Roman" w:hAnsi="Times New Roman" w:cs="Times New Roman"/>
                <w:sz w:val="24"/>
                <w:szCs w:val="24"/>
                <w:highlight w:val="white"/>
                <w:lang w:val="en-GB"/>
              </w:rPr>
              <w:t xml:space="preserve"> can improve structure of their websites. It would help in improving the customer satisfaction p</w:t>
            </w:r>
            <w:r w:rsidR="00151BD5" w:rsidRPr="005B7DDB">
              <w:rPr>
                <w:rFonts w:ascii="Times New Roman" w:eastAsia="Times New Roman" w:hAnsi="Times New Roman" w:cs="Times New Roman"/>
                <w:sz w:val="24"/>
                <w:szCs w:val="24"/>
                <w:highlight w:val="white"/>
                <w:lang w:val="en-GB"/>
              </w:rPr>
              <w:t>rocess and also contribute</w:t>
            </w:r>
            <w:r w:rsidRPr="005B7DDB">
              <w:rPr>
                <w:rFonts w:ascii="Times New Roman" w:eastAsia="Times New Roman" w:hAnsi="Times New Roman" w:cs="Times New Roman"/>
                <w:sz w:val="24"/>
                <w:szCs w:val="24"/>
                <w:highlight w:val="white"/>
                <w:lang w:val="en-GB"/>
              </w:rPr>
              <w:t xml:space="preserve"> positive impact on sustainable development.</w:t>
            </w:r>
          </w:p>
        </w:tc>
      </w:tr>
    </w:tbl>
    <w:p w:rsidR="005A644A" w:rsidRPr="005B7DDB" w:rsidRDefault="00DC52CE" w:rsidP="00237ED1">
      <w:pPr>
        <w:pStyle w:val="Normal1"/>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Table 3</w:t>
      </w:r>
      <w:r w:rsidR="005A644A" w:rsidRPr="005B7DDB">
        <w:rPr>
          <w:rFonts w:ascii="Times New Roman" w:eastAsia="Times New Roman" w:hAnsi="Times New Roman" w:cs="Times New Roman"/>
          <w:b/>
          <w:sz w:val="24"/>
          <w:szCs w:val="24"/>
          <w:highlight w:val="white"/>
          <w:lang w:val="en-GB"/>
        </w:rPr>
        <w:t>: Deliverables of this project</w:t>
      </w:r>
    </w:p>
    <w:p w:rsidR="009C0BEA" w:rsidRPr="005B7DDB" w:rsidRDefault="009C0BEA" w:rsidP="00237ED1">
      <w:pPr>
        <w:pStyle w:val="Normal1"/>
        <w:spacing w:line="360" w:lineRule="auto"/>
        <w:jc w:val="center"/>
        <w:rPr>
          <w:rFonts w:ascii="Times New Roman" w:hAnsi="Times New Roman" w:cs="Times New Roman"/>
          <w:sz w:val="24"/>
          <w:szCs w:val="24"/>
          <w:lang w:val="en-GB"/>
        </w:rPr>
      </w:pPr>
      <w:r w:rsidRPr="005B7DDB">
        <w:rPr>
          <w:rFonts w:ascii="Times New Roman" w:hAnsi="Times New Roman" w:cs="Times New Roman"/>
          <w:sz w:val="24"/>
          <w:szCs w:val="24"/>
          <w:lang w:val="en-GB"/>
        </w:rPr>
        <w:t xml:space="preserve">(Source: As influenced by </w:t>
      </w:r>
      <w:proofErr w:type="spellStart"/>
      <w:r w:rsidR="00110E7D" w:rsidRPr="005B7DDB">
        <w:rPr>
          <w:rFonts w:ascii="Times New Roman" w:eastAsia="Times New Roman" w:hAnsi="Times New Roman" w:cs="Times New Roman"/>
          <w:sz w:val="24"/>
          <w:szCs w:val="24"/>
          <w:highlight w:val="white"/>
          <w:lang w:val="en-GB"/>
        </w:rPr>
        <w:t>Kononenko</w:t>
      </w:r>
      <w:proofErr w:type="spellEnd"/>
      <w:r w:rsidR="00110E7D" w:rsidRPr="005B7DDB">
        <w:rPr>
          <w:rFonts w:ascii="Times New Roman" w:eastAsia="Times New Roman" w:hAnsi="Times New Roman" w:cs="Times New Roman"/>
          <w:sz w:val="24"/>
          <w:szCs w:val="24"/>
          <w:highlight w:val="white"/>
          <w:lang w:val="en-GB"/>
        </w:rPr>
        <w:t xml:space="preserve"> and </w:t>
      </w:r>
      <w:proofErr w:type="spellStart"/>
      <w:r w:rsidR="00110E7D" w:rsidRPr="005B7DDB">
        <w:rPr>
          <w:rFonts w:ascii="Times New Roman" w:eastAsia="Times New Roman" w:hAnsi="Times New Roman" w:cs="Times New Roman"/>
          <w:sz w:val="24"/>
          <w:szCs w:val="24"/>
          <w:highlight w:val="white"/>
          <w:lang w:val="en-GB"/>
        </w:rPr>
        <w:t>Lutsenko</w:t>
      </w:r>
      <w:proofErr w:type="spellEnd"/>
      <w:r w:rsidR="00110E7D" w:rsidRPr="005B7DDB">
        <w:rPr>
          <w:rFonts w:ascii="Times New Roman" w:eastAsia="Times New Roman" w:hAnsi="Times New Roman" w:cs="Times New Roman"/>
          <w:sz w:val="24"/>
          <w:szCs w:val="24"/>
          <w:highlight w:val="white"/>
          <w:lang w:val="en-GB"/>
        </w:rPr>
        <w:t>, 2018</w:t>
      </w:r>
      <w:r w:rsidRPr="005B7DDB">
        <w:rPr>
          <w:rFonts w:ascii="Times New Roman" w:hAnsi="Times New Roman" w:cs="Times New Roman"/>
          <w:sz w:val="24"/>
          <w:szCs w:val="24"/>
          <w:lang w:val="en-GB"/>
        </w:rPr>
        <w:t>)</w:t>
      </w:r>
    </w:p>
    <w:p w:rsidR="005A644A" w:rsidRPr="005B7DDB" w:rsidRDefault="005A644A" w:rsidP="00237ED1">
      <w:pPr>
        <w:pStyle w:val="Titolo2"/>
        <w:rPr>
          <w:szCs w:val="24"/>
          <w:highlight w:val="white"/>
        </w:rPr>
      </w:pPr>
      <w:bookmarkStart w:id="9" w:name="_Toc27479629"/>
      <w:r w:rsidRPr="005B7DDB">
        <w:rPr>
          <w:szCs w:val="24"/>
        </w:rPr>
        <w:t>Cost</w:t>
      </w:r>
      <w:bookmarkEnd w:id="9"/>
      <w:r w:rsidRPr="005B7DDB">
        <w:rPr>
          <w:szCs w:val="24"/>
          <w:highlight w:val="white"/>
        </w:rPr>
        <w:t xml:space="preserve"> </w:t>
      </w:r>
    </w:p>
    <w:p w:rsidR="005A644A" w:rsidRPr="005B7DDB"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The authority of integration of programme project is required in implementing a cost plan for their project activities and materials. As per the viewpoint of </w:t>
      </w:r>
      <w:proofErr w:type="spellStart"/>
      <w:r w:rsidRPr="005B7DDB">
        <w:rPr>
          <w:rFonts w:ascii="Times New Roman" w:eastAsia="Times New Roman" w:hAnsi="Times New Roman" w:cs="Times New Roman"/>
          <w:sz w:val="24"/>
          <w:szCs w:val="24"/>
          <w:highlight w:val="white"/>
          <w:lang w:val="en-GB"/>
        </w:rPr>
        <w:t>Badewi</w:t>
      </w:r>
      <w:proofErr w:type="spellEnd"/>
      <w:r w:rsidRPr="005B7DDB">
        <w:rPr>
          <w:rFonts w:ascii="Times New Roman" w:eastAsia="Times New Roman" w:hAnsi="Times New Roman" w:cs="Times New Roman"/>
          <w:sz w:val="24"/>
          <w:szCs w:val="24"/>
          <w:highlight w:val="white"/>
          <w:lang w:val="en-GB"/>
        </w:rPr>
        <w:t xml:space="preserve"> (2016), through the assistance of this cost plan, service providers would be capable to deal with any kind of situations regarding financial activities without any hesitation.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B7DDB" w:rsidRPr="005B7DDB" w:rsidTr="00A47628">
        <w:trPr>
          <w:jc w:val="center"/>
        </w:trPr>
        <w:tc>
          <w:tcPr>
            <w:tcW w:w="468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 xml:space="preserve">Project related activities </w:t>
            </w:r>
          </w:p>
        </w:tc>
        <w:tc>
          <w:tcPr>
            <w:tcW w:w="468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Cost</w:t>
            </w:r>
          </w:p>
        </w:tc>
      </w:tr>
      <w:tr w:rsidR="005B7DDB" w:rsidRPr="005B7DDB" w:rsidTr="00A47628">
        <w:trPr>
          <w:jc w:val="center"/>
        </w:trPr>
        <w:tc>
          <w:tcPr>
            <w:tcW w:w="468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Project materials</w:t>
            </w:r>
          </w:p>
        </w:tc>
        <w:tc>
          <w:tcPr>
            <w:tcW w:w="468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£1500</w:t>
            </w:r>
          </w:p>
        </w:tc>
      </w:tr>
      <w:tr w:rsidR="005B7DDB" w:rsidRPr="005B7DDB" w:rsidTr="00A47628">
        <w:trPr>
          <w:jc w:val="center"/>
        </w:trPr>
        <w:tc>
          <w:tcPr>
            <w:tcW w:w="468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Outsourcing of external stakeholders</w:t>
            </w:r>
          </w:p>
        </w:tc>
        <w:tc>
          <w:tcPr>
            <w:tcW w:w="4680" w:type="dxa"/>
            <w:shd w:val="clear" w:color="auto" w:fill="auto"/>
            <w:tcMar>
              <w:top w:w="100" w:type="dxa"/>
              <w:left w:w="100" w:type="dxa"/>
              <w:bottom w:w="100" w:type="dxa"/>
              <w:right w:w="100" w:type="dxa"/>
            </w:tcMar>
          </w:tcPr>
          <w:p w:rsidR="005A644A" w:rsidRPr="005B7DDB" w:rsidRDefault="005A644A" w:rsidP="00237ED1">
            <w:pPr>
              <w:pStyle w:val="Normal1"/>
              <w:widowControl w:val="0"/>
              <w:spacing w:line="360" w:lineRule="auto"/>
              <w:jc w:val="center"/>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£9500</w:t>
            </w:r>
          </w:p>
        </w:tc>
      </w:tr>
      <w:tr w:rsidR="005B7DDB" w:rsidRPr="005B7DDB" w:rsidTr="00A47628">
        <w:trPr>
          <w:jc w:val="center"/>
        </w:trPr>
        <w:tc>
          <w:tcPr>
            <w:tcW w:w="468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Adequate resources</w:t>
            </w:r>
          </w:p>
        </w:tc>
        <w:tc>
          <w:tcPr>
            <w:tcW w:w="4680" w:type="dxa"/>
            <w:shd w:val="clear" w:color="auto" w:fill="auto"/>
            <w:tcMar>
              <w:top w:w="100" w:type="dxa"/>
              <w:left w:w="100" w:type="dxa"/>
              <w:bottom w:w="100" w:type="dxa"/>
              <w:right w:w="100" w:type="dxa"/>
            </w:tcMar>
          </w:tcPr>
          <w:p w:rsidR="005A644A" w:rsidRPr="005B7DDB" w:rsidRDefault="005A644A" w:rsidP="00237ED1">
            <w:pPr>
              <w:pStyle w:val="Normal1"/>
              <w:widowControl w:val="0"/>
              <w:spacing w:line="360" w:lineRule="auto"/>
              <w:jc w:val="center"/>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£3450</w:t>
            </w:r>
          </w:p>
        </w:tc>
      </w:tr>
      <w:tr w:rsidR="005B7DDB" w:rsidRPr="005B7DDB" w:rsidTr="00A47628">
        <w:trPr>
          <w:jc w:val="center"/>
        </w:trPr>
        <w:tc>
          <w:tcPr>
            <w:tcW w:w="468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lastRenderedPageBreak/>
              <w:t>Other costs</w:t>
            </w:r>
          </w:p>
        </w:tc>
        <w:tc>
          <w:tcPr>
            <w:tcW w:w="4680" w:type="dxa"/>
            <w:shd w:val="clear" w:color="auto" w:fill="auto"/>
            <w:tcMar>
              <w:top w:w="100" w:type="dxa"/>
              <w:left w:w="100" w:type="dxa"/>
              <w:bottom w:w="100" w:type="dxa"/>
              <w:right w:w="100" w:type="dxa"/>
            </w:tcMar>
          </w:tcPr>
          <w:p w:rsidR="005A644A" w:rsidRPr="005B7DDB" w:rsidRDefault="005A644A" w:rsidP="00237ED1">
            <w:pPr>
              <w:pStyle w:val="Normal1"/>
              <w:widowControl w:val="0"/>
              <w:spacing w:line="360" w:lineRule="auto"/>
              <w:jc w:val="center"/>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£1100</w:t>
            </w:r>
          </w:p>
        </w:tc>
      </w:tr>
      <w:tr w:rsidR="005B7DDB" w:rsidRPr="005B7DDB" w:rsidTr="00A47628">
        <w:trPr>
          <w:jc w:val="center"/>
        </w:trPr>
        <w:tc>
          <w:tcPr>
            <w:tcW w:w="468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Total costs</w:t>
            </w:r>
          </w:p>
        </w:tc>
        <w:tc>
          <w:tcPr>
            <w:tcW w:w="4680" w:type="dxa"/>
            <w:shd w:val="clear" w:color="auto" w:fill="auto"/>
            <w:tcMar>
              <w:top w:w="100" w:type="dxa"/>
              <w:left w:w="100" w:type="dxa"/>
              <w:bottom w:w="100" w:type="dxa"/>
              <w:right w:w="100" w:type="dxa"/>
            </w:tcMar>
          </w:tcPr>
          <w:p w:rsidR="005A644A" w:rsidRPr="005B7DDB" w:rsidRDefault="005A644A" w:rsidP="00237ED1">
            <w:pPr>
              <w:pStyle w:val="Normal1"/>
              <w:widowControl w:val="0"/>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£15550</w:t>
            </w:r>
          </w:p>
        </w:tc>
      </w:tr>
    </w:tbl>
    <w:p w:rsidR="005A644A" w:rsidRPr="005B7DDB" w:rsidRDefault="00DC52CE" w:rsidP="00237ED1">
      <w:pPr>
        <w:pStyle w:val="Normal1"/>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Table 4</w:t>
      </w:r>
      <w:r w:rsidR="005A644A" w:rsidRPr="005B7DDB">
        <w:rPr>
          <w:rFonts w:ascii="Times New Roman" w:eastAsia="Times New Roman" w:hAnsi="Times New Roman" w:cs="Times New Roman"/>
          <w:b/>
          <w:sz w:val="24"/>
          <w:szCs w:val="24"/>
          <w:highlight w:val="white"/>
          <w:lang w:val="en-GB"/>
        </w:rPr>
        <w:t>: Cost plan</w:t>
      </w:r>
    </w:p>
    <w:p w:rsidR="00A16EFD" w:rsidRPr="005B7DDB" w:rsidRDefault="00A16EFD" w:rsidP="00237ED1">
      <w:pPr>
        <w:pStyle w:val="Normal1"/>
        <w:spacing w:line="360" w:lineRule="auto"/>
        <w:jc w:val="center"/>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(Source: Created by the author)</w:t>
      </w:r>
    </w:p>
    <w:p w:rsidR="005A644A" w:rsidRPr="005B7DDB"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Cost estimation process also helps in understanding the requirements of this project due to which project supervisor would contribute adequate resources to project participants. Thus, they can deliver adequate performance in achieving goal of the particular project.</w:t>
      </w:r>
    </w:p>
    <w:p w:rsidR="005A644A" w:rsidRPr="005B7DDB" w:rsidRDefault="005A644A" w:rsidP="00237ED1">
      <w:pPr>
        <w:pStyle w:val="Titolo2"/>
        <w:rPr>
          <w:szCs w:val="24"/>
          <w:highlight w:val="white"/>
        </w:rPr>
      </w:pPr>
      <w:bookmarkStart w:id="10" w:name="_Toc27479630"/>
      <w:r w:rsidRPr="005B7DDB">
        <w:rPr>
          <w:szCs w:val="24"/>
          <w:highlight w:val="white"/>
        </w:rPr>
        <w:t>Time</w:t>
      </w:r>
      <w:bookmarkEnd w:id="10"/>
      <w:r w:rsidRPr="005B7DDB">
        <w:rPr>
          <w:szCs w:val="24"/>
          <w:highlight w:val="white"/>
        </w:rPr>
        <w:t xml:space="preserve"> </w:t>
      </w:r>
    </w:p>
    <w:p w:rsidR="005A644A" w:rsidRPr="005B7DDB"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PRINCE2 method helps in leading project supervisor to analyse time frame for this project that they can fulfil needs of this project within given time span. Through the aid of this method, project supervisor would implement a time management plan for this project.</w:t>
      </w:r>
      <w:r w:rsidR="00D04EB1" w:rsidRPr="005B7DDB">
        <w:rPr>
          <w:rFonts w:ascii="Times New Roman" w:eastAsia="Times New Roman" w:hAnsi="Times New Roman" w:cs="Times New Roman"/>
          <w:sz w:val="24"/>
          <w:szCs w:val="24"/>
          <w:highlight w:val="white"/>
          <w:lang w:val="en-GB"/>
        </w:rPr>
        <w:t xml:space="preserve"> </w:t>
      </w:r>
    </w:p>
    <w:p w:rsidR="004A690D" w:rsidRPr="005B7DDB" w:rsidRDefault="008D79C9" w:rsidP="00237ED1">
      <w:pPr>
        <w:pStyle w:val="Normal1"/>
        <w:spacing w:line="360" w:lineRule="auto"/>
        <w:jc w:val="center"/>
        <w:rPr>
          <w:rFonts w:ascii="Times New Roman" w:eastAsia="Times New Roman" w:hAnsi="Times New Roman" w:cs="Times New Roman"/>
          <w:b/>
          <w:sz w:val="24"/>
          <w:szCs w:val="24"/>
          <w:highlight w:val="white"/>
          <w:lang w:val="en-GB"/>
        </w:rPr>
      </w:pPr>
      <w:r w:rsidRPr="005B7DDB">
        <w:rPr>
          <w:noProof/>
          <w:sz w:val="24"/>
          <w:szCs w:val="24"/>
          <w:lang w:val="en-IN" w:eastAsia="en-IN"/>
        </w:rPr>
        <w:drawing>
          <wp:inline distT="0" distB="0" distL="0" distR="0" wp14:anchorId="3DCE4337" wp14:editId="6A50F477">
            <wp:extent cx="4772025" cy="3486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8717" t="10256" r="1763" b="35043"/>
                    <a:stretch/>
                  </pic:blipFill>
                  <pic:spPr bwMode="auto">
                    <a:xfrm>
                      <a:off x="0" y="0"/>
                      <a:ext cx="4772025" cy="3486150"/>
                    </a:xfrm>
                    <a:prstGeom prst="rect">
                      <a:avLst/>
                    </a:prstGeom>
                    <a:ln>
                      <a:noFill/>
                    </a:ln>
                    <a:extLst>
                      <a:ext uri="{53640926-AAD7-44D8-BBD7-CCE9431645EC}">
                        <a14:shadowObscured xmlns:a14="http://schemas.microsoft.com/office/drawing/2010/main"/>
                      </a:ext>
                    </a:extLst>
                  </pic:spPr>
                </pic:pic>
              </a:graphicData>
            </a:graphic>
          </wp:inline>
        </w:drawing>
      </w:r>
    </w:p>
    <w:p w:rsidR="00A97F6E" w:rsidRPr="005B7DDB" w:rsidRDefault="00DC52CE" w:rsidP="00237ED1">
      <w:pPr>
        <w:pStyle w:val="Normal1"/>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Figure 2</w:t>
      </w:r>
      <w:r w:rsidR="00A97F6E" w:rsidRPr="005B7DDB">
        <w:rPr>
          <w:rFonts w:ascii="Times New Roman" w:eastAsia="Times New Roman" w:hAnsi="Times New Roman" w:cs="Times New Roman"/>
          <w:b/>
          <w:sz w:val="24"/>
          <w:szCs w:val="24"/>
          <w:highlight w:val="white"/>
          <w:lang w:val="en-GB"/>
        </w:rPr>
        <w:t>: Gantt chart</w:t>
      </w:r>
    </w:p>
    <w:p w:rsidR="00A97F6E" w:rsidRPr="005B7DDB" w:rsidRDefault="00A97F6E" w:rsidP="00237ED1">
      <w:pPr>
        <w:pStyle w:val="Normal1"/>
        <w:spacing w:line="360" w:lineRule="auto"/>
        <w:jc w:val="center"/>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(Source: Created by the author)</w:t>
      </w:r>
    </w:p>
    <w:p w:rsidR="00BD75B9" w:rsidRPr="005B7DDB" w:rsidRDefault="00356532"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lang w:val="en-GB"/>
        </w:rPr>
        <w:t>In time management plan, role of critical path is crucial as this path is a</w:t>
      </w:r>
      <w:r w:rsidR="00D04EB1" w:rsidRPr="005B7DDB">
        <w:rPr>
          <w:rFonts w:ascii="Times New Roman" w:eastAsia="Times New Roman" w:hAnsi="Times New Roman" w:cs="Times New Roman"/>
          <w:sz w:val="24"/>
          <w:szCs w:val="24"/>
          <w:lang w:val="en-GB"/>
        </w:rPr>
        <w:t xml:space="preserve"> sequence of stages </w:t>
      </w:r>
      <w:r w:rsidR="001E32E6" w:rsidRPr="005B7DDB">
        <w:rPr>
          <w:rFonts w:ascii="Times New Roman" w:eastAsia="Times New Roman" w:hAnsi="Times New Roman" w:cs="Times New Roman"/>
          <w:sz w:val="24"/>
          <w:szCs w:val="24"/>
          <w:lang w:val="en-GB"/>
        </w:rPr>
        <w:t>that altogether helps in determining</w:t>
      </w:r>
      <w:r w:rsidR="00D04EB1" w:rsidRPr="005B7DDB">
        <w:rPr>
          <w:rFonts w:ascii="Times New Roman" w:eastAsia="Times New Roman" w:hAnsi="Times New Roman" w:cs="Times New Roman"/>
          <w:sz w:val="24"/>
          <w:szCs w:val="24"/>
          <w:lang w:val="en-GB"/>
        </w:rPr>
        <w:t xml:space="preserve"> minimum time needed for </w:t>
      </w:r>
      <w:r w:rsidR="001E32E6" w:rsidRPr="005B7DDB">
        <w:rPr>
          <w:rFonts w:ascii="Times New Roman" w:eastAsia="Times New Roman" w:hAnsi="Times New Roman" w:cs="Times New Roman"/>
          <w:sz w:val="24"/>
          <w:szCs w:val="24"/>
          <w:lang w:val="en-GB"/>
        </w:rPr>
        <w:t>project completion</w:t>
      </w:r>
      <w:r w:rsidR="00A71699" w:rsidRPr="005B7DDB">
        <w:rPr>
          <w:rFonts w:ascii="Times New Roman" w:eastAsia="Times New Roman" w:hAnsi="Times New Roman" w:cs="Times New Roman"/>
          <w:sz w:val="24"/>
          <w:szCs w:val="24"/>
          <w:lang w:val="en-GB"/>
        </w:rPr>
        <w:t xml:space="preserve"> (</w:t>
      </w:r>
      <w:proofErr w:type="spellStart"/>
      <w:r w:rsidR="00A71699" w:rsidRPr="005B7DDB">
        <w:rPr>
          <w:rFonts w:ascii="Times New Roman" w:eastAsia="Times New Roman" w:hAnsi="Times New Roman" w:cs="Times New Roman"/>
          <w:sz w:val="24"/>
          <w:szCs w:val="24"/>
          <w:highlight w:val="white"/>
          <w:lang w:val="en-GB"/>
        </w:rPr>
        <w:t>Badewi</w:t>
      </w:r>
      <w:proofErr w:type="spellEnd"/>
      <w:r w:rsidR="00A71699" w:rsidRPr="005B7DDB">
        <w:rPr>
          <w:rFonts w:ascii="Times New Roman" w:eastAsia="Times New Roman" w:hAnsi="Times New Roman" w:cs="Times New Roman"/>
          <w:sz w:val="24"/>
          <w:szCs w:val="24"/>
          <w:lang w:val="en-GB"/>
        </w:rPr>
        <w:t>, 2016)</w:t>
      </w:r>
      <w:r w:rsidR="001E32E6" w:rsidRPr="005B7DDB">
        <w:rPr>
          <w:rFonts w:ascii="Times New Roman" w:eastAsia="Times New Roman" w:hAnsi="Times New Roman" w:cs="Times New Roman"/>
          <w:sz w:val="24"/>
          <w:szCs w:val="24"/>
          <w:lang w:val="en-GB"/>
        </w:rPr>
        <w:t xml:space="preserve">. </w:t>
      </w:r>
      <w:r w:rsidR="001E32E6" w:rsidRPr="005B7DDB">
        <w:rPr>
          <w:rFonts w:ascii="Times New Roman" w:eastAsia="Times New Roman" w:hAnsi="Times New Roman" w:cs="Times New Roman"/>
          <w:sz w:val="24"/>
          <w:szCs w:val="24"/>
          <w:lang w:val="en-GB"/>
        </w:rPr>
        <w:lastRenderedPageBreak/>
        <w:t xml:space="preserve">Any delay in this path is likely to </w:t>
      </w:r>
      <w:r w:rsidR="00561065" w:rsidRPr="005B7DDB">
        <w:rPr>
          <w:rFonts w:ascii="Times New Roman" w:eastAsia="Times New Roman" w:hAnsi="Times New Roman" w:cs="Times New Roman"/>
          <w:sz w:val="24"/>
          <w:szCs w:val="24"/>
          <w:lang w:val="en-GB"/>
        </w:rPr>
        <w:t>effect on-time project delivery. In the above figure</w:t>
      </w:r>
      <w:r w:rsidR="00D04EB1" w:rsidRPr="005B7DDB">
        <w:rPr>
          <w:rFonts w:ascii="Times New Roman" w:eastAsia="Times New Roman" w:hAnsi="Times New Roman" w:cs="Times New Roman"/>
          <w:sz w:val="24"/>
          <w:szCs w:val="24"/>
          <w:lang w:val="en-GB"/>
        </w:rPr>
        <w:t xml:space="preserve">, </w:t>
      </w:r>
      <w:r w:rsidR="00561065" w:rsidRPr="005B7DDB">
        <w:rPr>
          <w:rFonts w:ascii="Times New Roman" w:eastAsia="Times New Roman" w:hAnsi="Times New Roman" w:cs="Times New Roman"/>
          <w:sz w:val="24"/>
          <w:szCs w:val="24"/>
          <w:lang w:val="en-GB"/>
        </w:rPr>
        <w:t>the critical path is shown in red colour</w:t>
      </w:r>
      <w:r w:rsidR="00D04EB1" w:rsidRPr="005B7DDB">
        <w:rPr>
          <w:rFonts w:ascii="Times New Roman" w:eastAsia="Times New Roman" w:hAnsi="Times New Roman" w:cs="Times New Roman"/>
          <w:sz w:val="24"/>
          <w:szCs w:val="24"/>
          <w:lang w:val="en-GB"/>
        </w:rPr>
        <w:t>.</w:t>
      </w:r>
    </w:p>
    <w:p w:rsidR="005A644A" w:rsidRPr="005B7DDB" w:rsidRDefault="005A644A" w:rsidP="00237ED1">
      <w:pPr>
        <w:pStyle w:val="Titolo2"/>
        <w:rPr>
          <w:szCs w:val="24"/>
          <w:highlight w:val="white"/>
        </w:rPr>
      </w:pPr>
      <w:bookmarkStart w:id="11" w:name="_Toc27479631"/>
      <w:r w:rsidRPr="005B7DDB">
        <w:rPr>
          <w:szCs w:val="24"/>
          <w:highlight w:val="white"/>
        </w:rPr>
        <w:t>Human Resources</w:t>
      </w:r>
      <w:bookmarkEnd w:id="11"/>
      <w:r w:rsidRPr="005B7DDB">
        <w:rPr>
          <w:szCs w:val="24"/>
          <w:highlight w:val="white"/>
        </w:rPr>
        <w:t xml:space="preserve"> </w:t>
      </w:r>
    </w:p>
    <w:tbl>
      <w:tblPr>
        <w:tblW w:w="949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27"/>
        <w:gridCol w:w="3969"/>
        <w:gridCol w:w="3402"/>
      </w:tblGrid>
      <w:tr w:rsidR="005B7DDB" w:rsidRPr="005B7DDB" w:rsidTr="00B54666">
        <w:trPr>
          <w:jc w:val="center"/>
        </w:trPr>
        <w:tc>
          <w:tcPr>
            <w:tcW w:w="2127"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Factors</w:t>
            </w:r>
          </w:p>
        </w:tc>
        <w:tc>
          <w:tcPr>
            <w:tcW w:w="3969"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 xml:space="preserve">Responsibilities </w:t>
            </w:r>
          </w:p>
        </w:tc>
        <w:tc>
          <w:tcPr>
            <w:tcW w:w="3402"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Expected outcomes</w:t>
            </w:r>
          </w:p>
        </w:tc>
      </w:tr>
      <w:tr w:rsidR="005B7DDB" w:rsidRPr="005B7DDB" w:rsidTr="00B54666">
        <w:trPr>
          <w:jc w:val="center"/>
        </w:trPr>
        <w:tc>
          <w:tcPr>
            <w:tcW w:w="2127"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Strategic management</w:t>
            </w:r>
          </w:p>
        </w:tc>
        <w:tc>
          <w:tcPr>
            <w:tcW w:w="3969" w:type="dxa"/>
            <w:shd w:val="clear" w:color="auto" w:fill="auto"/>
            <w:tcMar>
              <w:top w:w="100" w:type="dxa"/>
              <w:left w:w="100" w:type="dxa"/>
              <w:bottom w:w="100" w:type="dxa"/>
              <w:right w:w="100" w:type="dxa"/>
            </w:tcMar>
          </w:tcPr>
          <w:p w:rsidR="005A644A" w:rsidRPr="005B7DDB" w:rsidRDefault="00B54666"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The </w:t>
            </w:r>
            <w:r w:rsidR="005A644A" w:rsidRPr="005B7DDB">
              <w:rPr>
                <w:rFonts w:ascii="Times New Roman" w:eastAsia="Times New Roman" w:hAnsi="Times New Roman" w:cs="Times New Roman"/>
                <w:sz w:val="24"/>
                <w:szCs w:val="24"/>
                <w:highlight w:val="white"/>
                <w:lang w:val="en-GB"/>
              </w:rPr>
              <w:t xml:space="preserve">Human </w:t>
            </w:r>
            <w:r w:rsidRPr="005B7DDB">
              <w:rPr>
                <w:rFonts w:ascii="Times New Roman" w:eastAsia="Times New Roman" w:hAnsi="Times New Roman" w:cs="Times New Roman"/>
                <w:sz w:val="24"/>
                <w:szCs w:val="24"/>
                <w:highlight w:val="white"/>
                <w:lang w:val="en-GB"/>
              </w:rPr>
              <w:t xml:space="preserve">Resource Manager </w:t>
            </w:r>
            <w:r w:rsidR="005A644A" w:rsidRPr="005B7DDB">
              <w:rPr>
                <w:rFonts w:ascii="Times New Roman" w:eastAsia="Times New Roman" w:hAnsi="Times New Roman" w:cs="Times New Roman"/>
                <w:sz w:val="24"/>
                <w:szCs w:val="24"/>
                <w:highlight w:val="white"/>
                <w:lang w:val="en-GB"/>
              </w:rPr>
              <w:t xml:space="preserve">would integrate adequate strategies to manage the structure and performance of this project. Therefore, service providers would be capable to operate their tasks in an adequate manner. </w:t>
            </w:r>
          </w:p>
        </w:tc>
        <w:tc>
          <w:tcPr>
            <w:tcW w:w="3402"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Through the assistance of strategic management, </w:t>
            </w:r>
            <w:r w:rsidR="00B54666" w:rsidRPr="005B7DDB">
              <w:rPr>
                <w:rFonts w:ascii="Times New Roman" w:eastAsia="Times New Roman" w:hAnsi="Times New Roman" w:cs="Times New Roman"/>
                <w:sz w:val="24"/>
                <w:szCs w:val="24"/>
                <w:highlight w:val="white"/>
                <w:lang w:val="en-GB"/>
              </w:rPr>
              <w:t>the Project Manager</w:t>
            </w:r>
            <w:r w:rsidRPr="005B7DDB">
              <w:rPr>
                <w:rFonts w:ascii="Times New Roman" w:eastAsia="Times New Roman" w:hAnsi="Times New Roman" w:cs="Times New Roman"/>
                <w:sz w:val="24"/>
                <w:szCs w:val="24"/>
                <w:highlight w:val="white"/>
                <w:lang w:val="en-GB"/>
              </w:rPr>
              <w:t xml:space="preserve"> would organise </w:t>
            </w:r>
            <w:r w:rsidR="00B54666" w:rsidRPr="005B7DDB">
              <w:rPr>
                <w:rFonts w:ascii="Times New Roman" w:eastAsia="Times New Roman" w:hAnsi="Times New Roman" w:cs="Times New Roman"/>
                <w:sz w:val="24"/>
                <w:szCs w:val="24"/>
                <w:highlight w:val="white"/>
                <w:lang w:val="en-GB"/>
              </w:rPr>
              <w:t>project related-</w:t>
            </w:r>
            <w:r w:rsidRPr="005B7DDB">
              <w:rPr>
                <w:rFonts w:ascii="Times New Roman" w:eastAsia="Times New Roman" w:hAnsi="Times New Roman" w:cs="Times New Roman"/>
                <w:sz w:val="24"/>
                <w:szCs w:val="24"/>
                <w:highlight w:val="white"/>
                <w:lang w:val="en-GB"/>
              </w:rPr>
              <w:t xml:space="preserve">tasks adequately </w:t>
            </w:r>
            <w:r w:rsidR="00B54666" w:rsidRPr="005B7DDB">
              <w:rPr>
                <w:rFonts w:ascii="Times New Roman" w:eastAsia="Times New Roman" w:hAnsi="Times New Roman" w:cs="Times New Roman"/>
                <w:sz w:val="24"/>
                <w:szCs w:val="24"/>
                <w:highlight w:val="white"/>
                <w:lang w:val="en-GB"/>
              </w:rPr>
              <w:t>and ensure on-time delivery</w:t>
            </w:r>
            <w:r w:rsidRPr="005B7DDB">
              <w:rPr>
                <w:rFonts w:ascii="Times New Roman" w:eastAsia="Times New Roman" w:hAnsi="Times New Roman" w:cs="Times New Roman"/>
                <w:sz w:val="24"/>
                <w:szCs w:val="24"/>
                <w:highlight w:val="white"/>
                <w:lang w:val="en-GB"/>
              </w:rPr>
              <w:t>.</w:t>
            </w:r>
          </w:p>
        </w:tc>
      </w:tr>
      <w:tr w:rsidR="005B7DDB" w:rsidRPr="005B7DDB" w:rsidTr="00B54666">
        <w:trPr>
          <w:jc w:val="center"/>
        </w:trPr>
        <w:tc>
          <w:tcPr>
            <w:tcW w:w="2127"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Recruitment</w:t>
            </w:r>
          </w:p>
        </w:tc>
        <w:tc>
          <w:tcPr>
            <w:tcW w:w="3969"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According to </w:t>
            </w:r>
            <w:proofErr w:type="spellStart"/>
            <w:r w:rsidRPr="005B7DDB">
              <w:rPr>
                <w:rFonts w:ascii="Times New Roman" w:eastAsia="Times New Roman" w:hAnsi="Times New Roman" w:cs="Times New Roman"/>
                <w:sz w:val="24"/>
                <w:szCs w:val="24"/>
                <w:highlight w:val="white"/>
                <w:lang w:val="en-GB"/>
              </w:rPr>
              <w:t>Conforto</w:t>
            </w:r>
            <w:proofErr w:type="spellEnd"/>
            <w:r w:rsidRPr="005B7DDB">
              <w:rPr>
                <w:rFonts w:ascii="Times New Roman" w:eastAsia="Times New Roman" w:hAnsi="Times New Roman" w:cs="Times New Roman"/>
                <w:sz w:val="24"/>
                <w:szCs w:val="24"/>
                <w:highlight w:val="white"/>
                <w:lang w:val="en-GB"/>
              </w:rPr>
              <w:t xml:space="preserve"> </w:t>
            </w:r>
            <w:r w:rsidRPr="005B7DDB">
              <w:rPr>
                <w:rFonts w:ascii="Times New Roman" w:eastAsia="Times New Roman" w:hAnsi="Times New Roman" w:cs="Times New Roman"/>
                <w:i/>
                <w:sz w:val="24"/>
                <w:szCs w:val="24"/>
                <w:highlight w:val="white"/>
                <w:lang w:val="en-GB"/>
              </w:rPr>
              <w:t xml:space="preserve">et al. </w:t>
            </w:r>
            <w:r w:rsidRPr="005B7DDB">
              <w:rPr>
                <w:rFonts w:ascii="Times New Roman" w:eastAsia="Times New Roman" w:hAnsi="Times New Roman" w:cs="Times New Roman"/>
                <w:sz w:val="24"/>
                <w:szCs w:val="24"/>
                <w:highlight w:val="white"/>
                <w:lang w:val="en-GB"/>
              </w:rPr>
              <w:t>(2016), HR manager of this project is required to recruit specialist for their project to increasing performance for this project.</w:t>
            </w:r>
          </w:p>
        </w:tc>
        <w:tc>
          <w:tcPr>
            <w:tcW w:w="3402"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Skilled employees would adequate performance in meeting goals of this project on the given time frame.</w:t>
            </w:r>
          </w:p>
        </w:tc>
      </w:tr>
      <w:tr w:rsidR="005B7DDB" w:rsidRPr="005B7DDB" w:rsidTr="00B54666">
        <w:trPr>
          <w:jc w:val="center"/>
        </w:trPr>
        <w:tc>
          <w:tcPr>
            <w:tcW w:w="2127"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Training and development</w:t>
            </w:r>
          </w:p>
        </w:tc>
        <w:tc>
          <w:tcPr>
            <w:tcW w:w="3969"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HR manager would contribute essential information and training towards project participants to develop their skills. </w:t>
            </w:r>
          </w:p>
        </w:tc>
        <w:tc>
          <w:tcPr>
            <w:tcW w:w="3402"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Through the guidance of training and development, project members can easily understand tasks and execute adequately. </w:t>
            </w:r>
          </w:p>
        </w:tc>
      </w:tr>
      <w:tr w:rsidR="005B7DDB" w:rsidRPr="005B7DDB" w:rsidTr="00B54666">
        <w:trPr>
          <w:jc w:val="center"/>
        </w:trPr>
        <w:tc>
          <w:tcPr>
            <w:tcW w:w="2127"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Measuring performance</w:t>
            </w:r>
          </w:p>
        </w:tc>
        <w:tc>
          <w:tcPr>
            <w:tcW w:w="3969"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HR manager is required to measure the performance of their project individuals and guide them with proper knowledge to improve their performance rate. </w:t>
            </w:r>
          </w:p>
        </w:tc>
        <w:tc>
          <w:tcPr>
            <w:tcW w:w="3402"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Through the assistance of PRINCE2 and KPI method, HR manager would analyse the performance of their project participants. </w:t>
            </w:r>
          </w:p>
        </w:tc>
      </w:tr>
    </w:tbl>
    <w:p w:rsidR="005A644A" w:rsidRPr="005B7DDB" w:rsidRDefault="005A644A" w:rsidP="00237ED1">
      <w:pPr>
        <w:pStyle w:val="Normal1"/>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Table 5: Human Resource plan</w:t>
      </w:r>
    </w:p>
    <w:p w:rsidR="005A644A" w:rsidRPr="005B7DDB" w:rsidRDefault="005A644A" w:rsidP="00237ED1">
      <w:pPr>
        <w:pStyle w:val="Normal1"/>
        <w:spacing w:line="360" w:lineRule="auto"/>
        <w:jc w:val="center"/>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(Source: As influenced by </w:t>
      </w:r>
      <w:proofErr w:type="spellStart"/>
      <w:r w:rsidRPr="005B7DDB">
        <w:rPr>
          <w:rFonts w:ascii="Times New Roman" w:eastAsia="Times New Roman" w:hAnsi="Times New Roman" w:cs="Times New Roman"/>
          <w:sz w:val="24"/>
          <w:szCs w:val="24"/>
          <w:highlight w:val="white"/>
          <w:lang w:val="en-GB"/>
        </w:rPr>
        <w:t>Golini</w:t>
      </w:r>
      <w:proofErr w:type="spellEnd"/>
      <w:r w:rsidRPr="005B7DDB">
        <w:rPr>
          <w:rFonts w:ascii="Times New Roman" w:eastAsia="Times New Roman" w:hAnsi="Times New Roman" w:cs="Times New Roman"/>
          <w:sz w:val="24"/>
          <w:szCs w:val="24"/>
          <w:highlight w:val="white"/>
          <w:lang w:val="en-GB"/>
        </w:rPr>
        <w:t xml:space="preserve"> </w:t>
      </w:r>
      <w:r w:rsidRPr="005B7DDB">
        <w:rPr>
          <w:rFonts w:ascii="Times New Roman" w:eastAsia="Times New Roman" w:hAnsi="Times New Roman" w:cs="Times New Roman"/>
          <w:i/>
          <w:sz w:val="24"/>
          <w:szCs w:val="24"/>
          <w:highlight w:val="white"/>
          <w:lang w:val="en-GB"/>
        </w:rPr>
        <w:t xml:space="preserve">et al. </w:t>
      </w:r>
      <w:r w:rsidRPr="005B7DDB">
        <w:rPr>
          <w:rFonts w:ascii="Times New Roman" w:eastAsia="Times New Roman" w:hAnsi="Times New Roman" w:cs="Times New Roman"/>
          <w:sz w:val="24"/>
          <w:szCs w:val="24"/>
          <w:highlight w:val="white"/>
          <w:lang w:val="en-GB"/>
        </w:rPr>
        <w:t>2015)</w:t>
      </w:r>
    </w:p>
    <w:p w:rsidR="005A644A" w:rsidRPr="005B7DDB"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Human Resource manager would take accountability in contributing adequate information and resources towards project individuals. Moreover, Human Resource manager would also analyse </w:t>
      </w:r>
      <w:r w:rsidRPr="005B7DDB">
        <w:rPr>
          <w:rFonts w:ascii="Times New Roman" w:eastAsia="Times New Roman" w:hAnsi="Times New Roman" w:cs="Times New Roman"/>
          <w:sz w:val="24"/>
          <w:szCs w:val="24"/>
          <w:highlight w:val="white"/>
          <w:lang w:val="en-GB"/>
        </w:rPr>
        <w:lastRenderedPageBreak/>
        <w:t xml:space="preserve">performance of project </w:t>
      </w:r>
      <w:r w:rsidR="00B54666" w:rsidRPr="005B7DDB">
        <w:rPr>
          <w:rFonts w:ascii="Times New Roman" w:eastAsia="Times New Roman" w:hAnsi="Times New Roman" w:cs="Times New Roman"/>
          <w:sz w:val="24"/>
          <w:szCs w:val="24"/>
          <w:highlight w:val="white"/>
          <w:lang w:val="en-GB"/>
        </w:rPr>
        <w:t>team members</w:t>
      </w:r>
      <w:r w:rsidRPr="005B7DDB">
        <w:rPr>
          <w:rFonts w:ascii="Times New Roman" w:eastAsia="Times New Roman" w:hAnsi="Times New Roman" w:cs="Times New Roman"/>
          <w:sz w:val="24"/>
          <w:szCs w:val="24"/>
          <w:highlight w:val="white"/>
          <w:lang w:val="en-GB"/>
        </w:rPr>
        <w:t xml:space="preserve">. </w:t>
      </w:r>
      <w:r w:rsidR="00B54666" w:rsidRPr="005B7DDB">
        <w:rPr>
          <w:rFonts w:ascii="Times New Roman" w:eastAsia="Times New Roman" w:hAnsi="Times New Roman" w:cs="Times New Roman"/>
          <w:sz w:val="24"/>
          <w:szCs w:val="24"/>
          <w:highlight w:val="white"/>
          <w:lang w:val="en-GB"/>
        </w:rPr>
        <w:t>I</w:t>
      </w:r>
      <w:r w:rsidRPr="005B7DDB">
        <w:rPr>
          <w:rFonts w:ascii="Times New Roman" w:eastAsia="Times New Roman" w:hAnsi="Times New Roman" w:cs="Times New Roman"/>
          <w:sz w:val="24"/>
          <w:szCs w:val="24"/>
          <w:highlight w:val="white"/>
          <w:lang w:val="en-GB"/>
        </w:rPr>
        <w:t xml:space="preserve">t would help in improving performance rate and deliver the project within </w:t>
      </w:r>
      <w:r w:rsidR="00B54666" w:rsidRPr="005B7DDB">
        <w:rPr>
          <w:rFonts w:ascii="Times New Roman" w:eastAsia="Times New Roman" w:hAnsi="Times New Roman" w:cs="Times New Roman"/>
          <w:sz w:val="24"/>
          <w:szCs w:val="24"/>
          <w:highlight w:val="white"/>
          <w:lang w:val="en-GB"/>
        </w:rPr>
        <w:t>the stipulated deadline (</w:t>
      </w:r>
      <w:proofErr w:type="spellStart"/>
      <w:r w:rsidR="00B54666" w:rsidRPr="005B7DDB">
        <w:rPr>
          <w:rFonts w:ascii="Times New Roman" w:eastAsia="Times New Roman" w:hAnsi="Times New Roman" w:cs="Times New Roman"/>
          <w:sz w:val="24"/>
          <w:szCs w:val="24"/>
          <w:highlight w:val="white"/>
          <w:lang w:val="en-GB"/>
        </w:rPr>
        <w:t>Golini</w:t>
      </w:r>
      <w:proofErr w:type="spellEnd"/>
      <w:r w:rsidR="00B54666" w:rsidRPr="005B7DDB">
        <w:rPr>
          <w:rFonts w:ascii="Times New Roman" w:eastAsia="Times New Roman" w:hAnsi="Times New Roman" w:cs="Times New Roman"/>
          <w:sz w:val="24"/>
          <w:szCs w:val="24"/>
          <w:highlight w:val="white"/>
          <w:lang w:val="en-GB"/>
        </w:rPr>
        <w:t xml:space="preserve"> </w:t>
      </w:r>
      <w:r w:rsidR="00B54666" w:rsidRPr="005B7DDB">
        <w:rPr>
          <w:rFonts w:ascii="Times New Roman" w:eastAsia="Times New Roman" w:hAnsi="Times New Roman" w:cs="Times New Roman"/>
          <w:i/>
          <w:sz w:val="24"/>
          <w:szCs w:val="24"/>
          <w:highlight w:val="white"/>
          <w:lang w:val="en-GB"/>
        </w:rPr>
        <w:t xml:space="preserve">et al. </w:t>
      </w:r>
      <w:r w:rsidR="00B54666" w:rsidRPr="005B7DDB">
        <w:rPr>
          <w:rFonts w:ascii="Times New Roman" w:eastAsia="Times New Roman" w:hAnsi="Times New Roman" w:cs="Times New Roman"/>
          <w:sz w:val="24"/>
          <w:szCs w:val="24"/>
          <w:highlight w:val="white"/>
          <w:lang w:val="en-GB"/>
        </w:rPr>
        <w:t>2015)</w:t>
      </w:r>
      <w:r w:rsidRPr="005B7DDB">
        <w:rPr>
          <w:rFonts w:ascii="Times New Roman" w:eastAsia="Times New Roman" w:hAnsi="Times New Roman" w:cs="Times New Roman"/>
          <w:sz w:val="24"/>
          <w:szCs w:val="24"/>
          <w:highlight w:val="white"/>
          <w:lang w:val="en-GB"/>
        </w:rPr>
        <w:t>.</w:t>
      </w:r>
    </w:p>
    <w:p w:rsidR="005A644A" w:rsidRPr="005B7DDB" w:rsidRDefault="005A644A" w:rsidP="00237ED1">
      <w:pPr>
        <w:pStyle w:val="Titolo2"/>
        <w:rPr>
          <w:szCs w:val="24"/>
          <w:highlight w:val="white"/>
        </w:rPr>
      </w:pPr>
      <w:bookmarkStart w:id="12" w:name="_Toc27479632"/>
      <w:r w:rsidRPr="005B7DDB">
        <w:rPr>
          <w:szCs w:val="24"/>
          <w:highlight w:val="white"/>
        </w:rPr>
        <w:t>Risk</w:t>
      </w:r>
      <w:r w:rsidR="00AB707A" w:rsidRPr="005B7DDB">
        <w:rPr>
          <w:szCs w:val="24"/>
          <w:highlight w:val="white"/>
        </w:rPr>
        <w:t xml:space="preserve"> analysis</w:t>
      </w:r>
      <w:bookmarkEnd w:id="12"/>
      <w:r w:rsidRPr="005B7DDB">
        <w:rPr>
          <w:szCs w:val="24"/>
          <w:highlight w:val="white"/>
        </w:rPr>
        <w:t xml:space="preserve"> </w:t>
      </w:r>
    </w:p>
    <w:p w:rsidR="005A644A" w:rsidRPr="005B7DDB"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The project associate would analyse the risk factors of this project with the help of PRINCE2 method and take suitable steps in overcoming risk factors to deliver an efficient project to Marks &amp; Spencer’s.</w:t>
      </w:r>
    </w:p>
    <w:tbl>
      <w:tblPr>
        <w:tblW w:w="1037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417"/>
        <w:gridCol w:w="3142"/>
        <w:gridCol w:w="1276"/>
        <w:gridCol w:w="2976"/>
      </w:tblGrid>
      <w:tr w:rsidR="005B7DDB" w:rsidRPr="005B7DDB" w:rsidTr="0055563A">
        <w:trPr>
          <w:jc w:val="center"/>
        </w:trPr>
        <w:tc>
          <w:tcPr>
            <w:tcW w:w="1560"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Risk factors</w:t>
            </w:r>
          </w:p>
        </w:tc>
        <w:tc>
          <w:tcPr>
            <w:tcW w:w="1417"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Responsible person</w:t>
            </w:r>
          </w:p>
        </w:tc>
        <w:tc>
          <w:tcPr>
            <w:tcW w:w="3142"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Impact</w:t>
            </w:r>
          </w:p>
        </w:tc>
        <w:tc>
          <w:tcPr>
            <w:tcW w:w="1276" w:type="dxa"/>
          </w:tcPr>
          <w:p w:rsidR="0055563A" w:rsidRPr="005B7DDB" w:rsidRDefault="0055563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Level of risks</w:t>
            </w:r>
          </w:p>
        </w:tc>
        <w:tc>
          <w:tcPr>
            <w:tcW w:w="2976"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Strategies to overcome</w:t>
            </w:r>
          </w:p>
        </w:tc>
      </w:tr>
      <w:tr w:rsidR="005B7DDB" w:rsidRPr="005B7DDB" w:rsidTr="006D52D9">
        <w:trPr>
          <w:jc w:val="center"/>
        </w:trPr>
        <w:tc>
          <w:tcPr>
            <w:tcW w:w="1560"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Lack of adequate performance of project members </w:t>
            </w:r>
          </w:p>
        </w:tc>
        <w:tc>
          <w:tcPr>
            <w:tcW w:w="1417"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Project Team </w:t>
            </w:r>
          </w:p>
        </w:tc>
        <w:tc>
          <w:tcPr>
            <w:tcW w:w="3142"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Due to lack of adequate performance, project members might fail to give potential while operating their tasks. It would violate the structure of this project and also reduce the effectiveness of this project.</w:t>
            </w:r>
          </w:p>
        </w:tc>
        <w:tc>
          <w:tcPr>
            <w:tcW w:w="1276" w:type="dxa"/>
            <w:shd w:val="clear" w:color="auto" w:fill="FF0000"/>
          </w:tcPr>
          <w:p w:rsidR="00623FC2" w:rsidRPr="005B7DDB" w:rsidRDefault="0055563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High</w:t>
            </w:r>
          </w:p>
          <w:p w:rsidR="0055563A" w:rsidRPr="005B7DDB" w:rsidRDefault="0055563A" w:rsidP="00237ED1">
            <w:pPr>
              <w:spacing w:line="360" w:lineRule="auto"/>
              <w:rPr>
                <w:sz w:val="24"/>
                <w:szCs w:val="24"/>
                <w:highlight w:val="white"/>
                <w:lang w:val="en-GB"/>
              </w:rPr>
            </w:pPr>
          </w:p>
        </w:tc>
        <w:tc>
          <w:tcPr>
            <w:tcW w:w="2976"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The associate can require in recognising performance of project individuals and guiding them with proper information and resources. It would help them to improve their performance rate </w:t>
            </w:r>
          </w:p>
        </w:tc>
      </w:tr>
      <w:tr w:rsidR="005B7DDB" w:rsidRPr="005B7DDB" w:rsidTr="006D52D9">
        <w:trPr>
          <w:jc w:val="center"/>
        </w:trPr>
        <w:tc>
          <w:tcPr>
            <w:tcW w:w="1560"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Increasing the financial budget of this project</w:t>
            </w:r>
          </w:p>
        </w:tc>
        <w:tc>
          <w:tcPr>
            <w:tcW w:w="1417"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Project supervisor and managing director</w:t>
            </w:r>
          </w:p>
        </w:tc>
        <w:tc>
          <w:tcPr>
            <w:tcW w:w="3142"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Due to increment of values of this project, project individuals would fail to access various kinds of strategies. According to Kaiser </w:t>
            </w:r>
            <w:r w:rsidRPr="005B7DDB">
              <w:rPr>
                <w:rFonts w:ascii="Times New Roman" w:eastAsia="Times New Roman" w:hAnsi="Times New Roman" w:cs="Times New Roman"/>
                <w:i/>
                <w:sz w:val="24"/>
                <w:szCs w:val="24"/>
                <w:highlight w:val="white"/>
                <w:lang w:val="en-GB"/>
              </w:rPr>
              <w:t xml:space="preserve">et al. </w:t>
            </w:r>
            <w:r w:rsidRPr="005B7DDB">
              <w:rPr>
                <w:rFonts w:ascii="Times New Roman" w:eastAsia="Times New Roman" w:hAnsi="Times New Roman" w:cs="Times New Roman"/>
                <w:sz w:val="24"/>
                <w:szCs w:val="24"/>
                <w:highlight w:val="white"/>
                <w:lang w:val="en-GB"/>
              </w:rPr>
              <w:t>(2015), it can negatively impact progression of this project and growth as well.</w:t>
            </w:r>
          </w:p>
        </w:tc>
        <w:tc>
          <w:tcPr>
            <w:tcW w:w="1276" w:type="dxa"/>
            <w:shd w:val="clear" w:color="auto" w:fill="FFFF00"/>
          </w:tcPr>
          <w:p w:rsidR="0055563A" w:rsidRPr="005B7DDB" w:rsidRDefault="0055563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Medium</w:t>
            </w:r>
          </w:p>
        </w:tc>
        <w:tc>
          <w:tcPr>
            <w:tcW w:w="2976"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Managing the cost effectiveness of this project, associate of this project would require creating a cost management plan to manage the efficiency of this project. It would enhance the cost structure of this project by contributing access for project individuals.</w:t>
            </w:r>
          </w:p>
        </w:tc>
      </w:tr>
      <w:tr w:rsidR="005B7DDB" w:rsidRPr="005B7DDB" w:rsidTr="006D52D9">
        <w:trPr>
          <w:jc w:val="center"/>
        </w:trPr>
        <w:tc>
          <w:tcPr>
            <w:tcW w:w="1560"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Lack of </w:t>
            </w:r>
            <w:r w:rsidRPr="005B7DDB">
              <w:rPr>
                <w:rFonts w:ascii="Times New Roman" w:eastAsia="Times New Roman" w:hAnsi="Times New Roman" w:cs="Times New Roman"/>
                <w:sz w:val="24"/>
                <w:szCs w:val="24"/>
                <w:highlight w:val="white"/>
                <w:lang w:val="en-GB"/>
              </w:rPr>
              <w:lastRenderedPageBreak/>
              <w:t>collaboration skills</w:t>
            </w:r>
          </w:p>
        </w:tc>
        <w:tc>
          <w:tcPr>
            <w:tcW w:w="1417"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lastRenderedPageBreak/>
              <w:t xml:space="preserve">Project team </w:t>
            </w:r>
            <w:r w:rsidRPr="005B7DDB">
              <w:rPr>
                <w:rFonts w:ascii="Times New Roman" w:eastAsia="Times New Roman" w:hAnsi="Times New Roman" w:cs="Times New Roman"/>
                <w:sz w:val="24"/>
                <w:szCs w:val="24"/>
                <w:highlight w:val="white"/>
                <w:lang w:val="en-GB"/>
              </w:rPr>
              <w:lastRenderedPageBreak/>
              <w:t>members</w:t>
            </w:r>
          </w:p>
        </w:tc>
        <w:tc>
          <w:tcPr>
            <w:tcW w:w="3142"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lastRenderedPageBreak/>
              <w:t xml:space="preserve">Due to lack of collaboration, </w:t>
            </w:r>
            <w:r w:rsidRPr="005B7DDB">
              <w:rPr>
                <w:rFonts w:ascii="Times New Roman" w:eastAsia="Times New Roman" w:hAnsi="Times New Roman" w:cs="Times New Roman"/>
                <w:sz w:val="24"/>
                <w:szCs w:val="24"/>
                <w:highlight w:val="white"/>
                <w:lang w:val="en-GB"/>
              </w:rPr>
              <w:lastRenderedPageBreak/>
              <w:t>project participants would fail to perform together which would slow the performance rate.</w:t>
            </w:r>
          </w:p>
        </w:tc>
        <w:tc>
          <w:tcPr>
            <w:tcW w:w="1276" w:type="dxa"/>
            <w:shd w:val="clear" w:color="auto" w:fill="92D050"/>
          </w:tcPr>
          <w:p w:rsidR="006D52D9" w:rsidRPr="005B7DDB" w:rsidRDefault="0055563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lastRenderedPageBreak/>
              <w:t>Low</w:t>
            </w:r>
          </w:p>
          <w:p w:rsidR="006D52D9" w:rsidRPr="005B7DDB" w:rsidRDefault="006D52D9" w:rsidP="00237ED1">
            <w:pPr>
              <w:spacing w:line="360" w:lineRule="auto"/>
              <w:rPr>
                <w:sz w:val="24"/>
                <w:szCs w:val="24"/>
                <w:highlight w:val="white"/>
                <w:lang w:val="en-GB"/>
              </w:rPr>
            </w:pPr>
          </w:p>
          <w:p w:rsidR="006D52D9" w:rsidRPr="005B7DDB" w:rsidRDefault="006D52D9" w:rsidP="00237ED1">
            <w:pPr>
              <w:spacing w:line="360" w:lineRule="auto"/>
              <w:rPr>
                <w:sz w:val="24"/>
                <w:szCs w:val="24"/>
                <w:highlight w:val="white"/>
                <w:lang w:val="en-GB"/>
              </w:rPr>
            </w:pPr>
          </w:p>
          <w:p w:rsidR="006D52D9" w:rsidRPr="005B7DDB" w:rsidRDefault="006D52D9" w:rsidP="00237ED1">
            <w:pPr>
              <w:spacing w:line="360" w:lineRule="auto"/>
              <w:rPr>
                <w:sz w:val="24"/>
                <w:szCs w:val="24"/>
                <w:highlight w:val="white"/>
                <w:lang w:val="en-GB"/>
              </w:rPr>
            </w:pPr>
          </w:p>
          <w:p w:rsidR="0055563A" w:rsidRPr="005B7DDB" w:rsidRDefault="0055563A" w:rsidP="00237ED1">
            <w:pPr>
              <w:spacing w:line="360" w:lineRule="auto"/>
              <w:rPr>
                <w:sz w:val="24"/>
                <w:szCs w:val="24"/>
                <w:highlight w:val="white"/>
                <w:lang w:val="en-GB"/>
              </w:rPr>
            </w:pPr>
          </w:p>
        </w:tc>
        <w:tc>
          <w:tcPr>
            <w:tcW w:w="2976"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lastRenderedPageBreak/>
              <w:t xml:space="preserve">HR manager is required to </w:t>
            </w:r>
            <w:r w:rsidRPr="005B7DDB">
              <w:rPr>
                <w:rFonts w:ascii="Times New Roman" w:eastAsia="Times New Roman" w:hAnsi="Times New Roman" w:cs="Times New Roman"/>
                <w:sz w:val="24"/>
                <w:szCs w:val="24"/>
                <w:highlight w:val="white"/>
                <w:lang w:val="en-GB"/>
              </w:rPr>
              <w:lastRenderedPageBreak/>
              <w:t xml:space="preserve">take initiative in providing training and adequate information to manage the collaboration skills for project participants. As influenced by Kaiser </w:t>
            </w:r>
            <w:r w:rsidRPr="005B7DDB">
              <w:rPr>
                <w:rFonts w:ascii="Times New Roman" w:eastAsia="Times New Roman" w:hAnsi="Times New Roman" w:cs="Times New Roman"/>
                <w:i/>
                <w:sz w:val="24"/>
                <w:szCs w:val="24"/>
                <w:highlight w:val="white"/>
                <w:lang w:val="en-GB"/>
              </w:rPr>
              <w:t xml:space="preserve">et al. </w:t>
            </w:r>
            <w:r w:rsidRPr="005B7DDB">
              <w:rPr>
                <w:rFonts w:ascii="Times New Roman" w:eastAsia="Times New Roman" w:hAnsi="Times New Roman" w:cs="Times New Roman"/>
                <w:sz w:val="24"/>
                <w:szCs w:val="24"/>
                <w:highlight w:val="white"/>
                <w:lang w:val="en-GB"/>
              </w:rPr>
              <w:t xml:space="preserve">(2015), it would impact </w:t>
            </w:r>
            <w:proofErr w:type="gramStart"/>
            <w:r w:rsidRPr="005B7DDB">
              <w:rPr>
                <w:rFonts w:ascii="Times New Roman" w:eastAsia="Times New Roman" w:hAnsi="Times New Roman" w:cs="Times New Roman"/>
                <w:sz w:val="24"/>
                <w:szCs w:val="24"/>
                <w:highlight w:val="white"/>
                <w:lang w:val="en-GB"/>
              </w:rPr>
              <w:t>positively</w:t>
            </w:r>
            <w:proofErr w:type="gramEnd"/>
            <w:r w:rsidRPr="005B7DDB">
              <w:rPr>
                <w:rFonts w:ascii="Times New Roman" w:eastAsia="Times New Roman" w:hAnsi="Times New Roman" w:cs="Times New Roman"/>
                <w:sz w:val="24"/>
                <w:szCs w:val="24"/>
                <w:highlight w:val="white"/>
                <w:lang w:val="en-GB"/>
              </w:rPr>
              <w:t xml:space="preserve"> and project individuals can operate in a coordinated manner.</w:t>
            </w:r>
          </w:p>
        </w:tc>
      </w:tr>
      <w:tr w:rsidR="005B7DDB" w:rsidRPr="005B7DDB" w:rsidTr="006D52D9">
        <w:trPr>
          <w:jc w:val="center"/>
        </w:trPr>
        <w:tc>
          <w:tcPr>
            <w:tcW w:w="1560"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lastRenderedPageBreak/>
              <w:t>Delay in project</w:t>
            </w:r>
          </w:p>
        </w:tc>
        <w:tc>
          <w:tcPr>
            <w:tcW w:w="1417"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Managing director and project members</w:t>
            </w:r>
          </w:p>
        </w:tc>
        <w:tc>
          <w:tcPr>
            <w:tcW w:w="3142"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Due to the lack of proper knowledge, project members can fail to comprehend the structure which can create delay for this project. </w:t>
            </w:r>
          </w:p>
        </w:tc>
        <w:tc>
          <w:tcPr>
            <w:tcW w:w="1276" w:type="dxa"/>
            <w:shd w:val="clear" w:color="auto" w:fill="FF0000"/>
          </w:tcPr>
          <w:p w:rsidR="0055563A" w:rsidRPr="005B7DDB" w:rsidRDefault="0055563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High</w:t>
            </w:r>
          </w:p>
        </w:tc>
        <w:tc>
          <w:tcPr>
            <w:tcW w:w="2976" w:type="dxa"/>
            <w:shd w:val="clear" w:color="auto" w:fill="auto"/>
            <w:tcMar>
              <w:top w:w="100" w:type="dxa"/>
              <w:left w:w="100" w:type="dxa"/>
              <w:bottom w:w="100" w:type="dxa"/>
              <w:right w:w="100" w:type="dxa"/>
            </w:tcMar>
          </w:tcPr>
          <w:p w:rsidR="0055563A" w:rsidRPr="005B7DDB" w:rsidRDefault="0055563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In order to improve the work efficiency, project authority would guide them with adequate knowledge and information to arrange change management.</w:t>
            </w:r>
          </w:p>
        </w:tc>
      </w:tr>
    </w:tbl>
    <w:p w:rsidR="005A644A" w:rsidRPr="005B7DDB" w:rsidRDefault="005A644A" w:rsidP="00237ED1">
      <w:pPr>
        <w:pStyle w:val="Normal1"/>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Table 6: Risk management plan</w:t>
      </w:r>
    </w:p>
    <w:p w:rsidR="005A644A" w:rsidRPr="005B7DDB" w:rsidRDefault="005A644A" w:rsidP="00237ED1">
      <w:pPr>
        <w:pStyle w:val="Normal1"/>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sz w:val="24"/>
          <w:szCs w:val="24"/>
          <w:highlight w:val="white"/>
          <w:lang w:val="en-GB"/>
        </w:rPr>
        <w:t xml:space="preserve">(Source: As influenced by </w:t>
      </w:r>
      <w:proofErr w:type="spellStart"/>
      <w:r w:rsidRPr="005B7DDB">
        <w:rPr>
          <w:rFonts w:ascii="Times New Roman" w:eastAsia="Times New Roman" w:hAnsi="Times New Roman" w:cs="Times New Roman"/>
          <w:sz w:val="24"/>
          <w:szCs w:val="24"/>
          <w:highlight w:val="white"/>
          <w:lang w:val="en-GB"/>
        </w:rPr>
        <w:t>Rehacek</w:t>
      </w:r>
      <w:proofErr w:type="spellEnd"/>
      <w:r w:rsidRPr="005B7DDB">
        <w:rPr>
          <w:rFonts w:ascii="Times New Roman" w:eastAsia="Times New Roman" w:hAnsi="Times New Roman" w:cs="Times New Roman"/>
          <w:sz w:val="24"/>
          <w:szCs w:val="24"/>
          <w:highlight w:val="white"/>
          <w:lang w:val="en-GB"/>
        </w:rPr>
        <w:t>, 2017)</w:t>
      </w:r>
    </w:p>
    <w:p w:rsidR="005A644A" w:rsidRPr="005B7DDB" w:rsidRDefault="005A644A" w:rsidP="00237ED1">
      <w:pPr>
        <w:pStyle w:val="Titolo2"/>
        <w:rPr>
          <w:szCs w:val="24"/>
          <w:highlight w:val="white"/>
        </w:rPr>
      </w:pPr>
      <w:bookmarkStart w:id="13" w:name="_Toc27479633"/>
      <w:r w:rsidRPr="005B7DDB">
        <w:rPr>
          <w:szCs w:val="24"/>
          <w:highlight w:val="white"/>
        </w:rPr>
        <w:t>Quality Control</w:t>
      </w:r>
      <w:bookmarkEnd w:id="13"/>
      <w:r w:rsidRPr="005B7DDB">
        <w:rPr>
          <w:szCs w:val="24"/>
          <w:highlight w:val="white"/>
        </w:rPr>
        <w:t xml:space="preserve"> </w:t>
      </w:r>
    </w:p>
    <w:p w:rsidR="005A644A" w:rsidRPr="005B7DDB"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Quality management helps in improving performance rate that project supervisor would contribute this project towards Marks &amp; Spencer’s with more accuracy. PRINCE2 method helps in improving the knowledge about issues in quality which have been faced by the project individuals. Therefore, supervisor would guide project members to use proper strategies or tools to enhance the quality of this project.</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10"/>
        <w:gridCol w:w="4536"/>
        <w:gridCol w:w="2414"/>
      </w:tblGrid>
      <w:tr w:rsidR="005B7DDB" w:rsidRPr="005B7DDB" w:rsidTr="00591E98">
        <w:trPr>
          <w:jc w:val="center"/>
        </w:trPr>
        <w:tc>
          <w:tcPr>
            <w:tcW w:w="241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Activities</w:t>
            </w:r>
          </w:p>
        </w:tc>
        <w:tc>
          <w:tcPr>
            <w:tcW w:w="4536"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Strategies to improve quality</w:t>
            </w:r>
          </w:p>
        </w:tc>
        <w:tc>
          <w:tcPr>
            <w:tcW w:w="2414"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Tools and techniques</w:t>
            </w:r>
          </w:p>
        </w:tc>
      </w:tr>
      <w:tr w:rsidR="005B7DDB" w:rsidRPr="005B7DDB" w:rsidTr="00591E98">
        <w:trPr>
          <w:jc w:val="center"/>
        </w:trPr>
        <w:tc>
          <w:tcPr>
            <w:tcW w:w="241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Customer satisfaction</w:t>
            </w:r>
          </w:p>
        </w:tc>
        <w:tc>
          <w:tcPr>
            <w:tcW w:w="4536"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Implementing various quality of software through which project participants would be able to manage the customer satisfaction </w:t>
            </w:r>
            <w:r w:rsidRPr="005B7DDB">
              <w:rPr>
                <w:rFonts w:ascii="Times New Roman" w:eastAsia="Times New Roman" w:hAnsi="Times New Roman" w:cs="Times New Roman"/>
                <w:sz w:val="24"/>
                <w:szCs w:val="24"/>
                <w:highlight w:val="white"/>
                <w:lang w:val="en-GB"/>
              </w:rPr>
              <w:lastRenderedPageBreak/>
              <w:t>process and consumers are able to operate that software without facing any difficulties.</w:t>
            </w:r>
          </w:p>
        </w:tc>
        <w:tc>
          <w:tcPr>
            <w:tcW w:w="2414"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lastRenderedPageBreak/>
              <w:t>Providing developed services through software.</w:t>
            </w:r>
          </w:p>
        </w:tc>
      </w:tr>
      <w:tr w:rsidR="005B7DDB" w:rsidRPr="005B7DDB" w:rsidTr="00591E98">
        <w:trPr>
          <w:jc w:val="center"/>
        </w:trPr>
        <w:tc>
          <w:tcPr>
            <w:tcW w:w="241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Process improvement</w:t>
            </w:r>
          </w:p>
        </w:tc>
        <w:tc>
          <w:tcPr>
            <w:tcW w:w="4536"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Implementing an appropriate structure for all the tasks in this project management and guide project individuals with reliable resources to perform accordingly.</w:t>
            </w:r>
          </w:p>
        </w:tc>
        <w:tc>
          <w:tcPr>
            <w:tcW w:w="2414"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Fishbone analysis, Cost/Benefit analysis</w:t>
            </w:r>
          </w:p>
        </w:tc>
      </w:tr>
      <w:tr w:rsidR="005B7DDB" w:rsidRPr="005B7DDB" w:rsidTr="00591E98">
        <w:trPr>
          <w:jc w:val="center"/>
        </w:trPr>
        <w:tc>
          <w:tcPr>
            <w:tcW w:w="241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Enhancing performance rate</w:t>
            </w:r>
          </w:p>
        </w:tc>
        <w:tc>
          <w:tcPr>
            <w:tcW w:w="4536"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Training and development process help project individuals to improve the capacity and capabilities for project individuals to develop their skills. It would improve or enhance the performance rate as well.</w:t>
            </w:r>
          </w:p>
        </w:tc>
        <w:tc>
          <w:tcPr>
            <w:tcW w:w="2414"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Information and training regarding project related tasks</w:t>
            </w:r>
          </w:p>
        </w:tc>
      </w:tr>
    </w:tbl>
    <w:p w:rsidR="005A644A" w:rsidRPr="005B7DDB" w:rsidRDefault="005A644A" w:rsidP="00237ED1">
      <w:pPr>
        <w:pStyle w:val="Normal1"/>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Table 7: Quality Control Plan</w:t>
      </w:r>
    </w:p>
    <w:p w:rsidR="005A644A" w:rsidRPr="005B7DDB" w:rsidRDefault="005A644A" w:rsidP="00237ED1">
      <w:pPr>
        <w:pStyle w:val="Normal1"/>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sz w:val="24"/>
          <w:szCs w:val="24"/>
          <w:highlight w:val="white"/>
          <w:lang w:val="en-GB"/>
        </w:rPr>
        <w:t xml:space="preserve">(Source: As influenced by </w:t>
      </w:r>
      <w:proofErr w:type="spellStart"/>
      <w:r w:rsidRPr="005B7DDB">
        <w:rPr>
          <w:rFonts w:ascii="Times New Roman" w:eastAsia="Times New Roman" w:hAnsi="Times New Roman" w:cs="Times New Roman"/>
          <w:sz w:val="24"/>
          <w:szCs w:val="24"/>
          <w:highlight w:val="white"/>
          <w:lang w:val="en-GB"/>
        </w:rPr>
        <w:t>McClory</w:t>
      </w:r>
      <w:proofErr w:type="spellEnd"/>
      <w:r w:rsidRPr="005B7DDB">
        <w:rPr>
          <w:rFonts w:ascii="Times New Roman" w:eastAsia="Times New Roman" w:hAnsi="Times New Roman" w:cs="Times New Roman"/>
          <w:sz w:val="24"/>
          <w:szCs w:val="24"/>
          <w:highlight w:val="white"/>
          <w:lang w:val="en-GB"/>
        </w:rPr>
        <w:t xml:space="preserve"> </w:t>
      </w:r>
      <w:r w:rsidRPr="005B7DDB">
        <w:rPr>
          <w:rFonts w:ascii="Times New Roman" w:eastAsia="Times New Roman" w:hAnsi="Times New Roman" w:cs="Times New Roman"/>
          <w:i/>
          <w:sz w:val="24"/>
          <w:szCs w:val="24"/>
          <w:highlight w:val="white"/>
          <w:lang w:val="en-GB"/>
        </w:rPr>
        <w:t xml:space="preserve">et al. </w:t>
      </w:r>
      <w:r w:rsidRPr="005B7DDB">
        <w:rPr>
          <w:rFonts w:ascii="Times New Roman" w:eastAsia="Times New Roman" w:hAnsi="Times New Roman" w:cs="Times New Roman"/>
          <w:sz w:val="24"/>
          <w:szCs w:val="24"/>
          <w:highlight w:val="white"/>
          <w:lang w:val="en-GB"/>
        </w:rPr>
        <w:t>2017)</w:t>
      </w:r>
    </w:p>
    <w:p w:rsidR="005A644A" w:rsidRPr="005B7DDB" w:rsidRDefault="005A644A" w:rsidP="00237ED1">
      <w:pPr>
        <w:pStyle w:val="Titolo2"/>
        <w:rPr>
          <w:szCs w:val="24"/>
          <w:highlight w:val="white"/>
        </w:rPr>
      </w:pPr>
      <w:bookmarkStart w:id="14" w:name="_Toc27479634"/>
      <w:r w:rsidRPr="005B7DDB">
        <w:rPr>
          <w:szCs w:val="24"/>
          <w:highlight w:val="white"/>
        </w:rPr>
        <w:t xml:space="preserve">Communication </w:t>
      </w:r>
      <w:r w:rsidR="00AB707A" w:rsidRPr="005B7DDB">
        <w:rPr>
          <w:szCs w:val="24"/>
          <w:highlight w:val="white"/>
        </w:rPr>
        <w:t>plan</w:t>
      </w:r>
      <w:bookmarkEnd w:id="14"/>
      <w:r w:rsidR="00AB707A" w:rsidRPr="005B7DDB">
        <w:rPr>
          <w:szCs w:val="24"/>
          <w:highlight w:val="white"/>
        </w:rPr>
        <w:t xml:space="preserve"> </w:t>
      </w:r>
    </w:p>
    <w:tbl>
      <w:tblPr>
        <w:tblW w:w="1013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14"/>
        <w:gridCol w:w="1276"/>
        <w:gridCol w:w="1559"/>
        <w:gridCol w:w="1560"/>
        <w:gridCol w:w="3827"/>
      </w:tblGrid>
      <w:tr w:rsidR="005B7DDB" w:rsidRPr="005B7DDB" w:rsidTr="00D3044F">
        <w:trPr>
          <w:jc w:val="center"/>
        </w:trPr>
        <w:tc>
          <w:tcPr>
            <w:tcW w:w="1914"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Communication technique</w:t>
            </w:r>
          </w:p>
        </w:tc>
        <w:tc>
          <w:tcPr>
            <w:tcW w:w="1276"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Frequency</w:t>
            </w:r>
          </w:p>
        </w:tc>
        <w:tc>
          <w:tcPr>
            <w:tcW w:w="1559"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Format</w:t>
            </w:r>
          </w:p>
        </w:tc>
        <w:tc>
          <w:tcPr>
            <w:tcW w:w="156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Responsible individual</w:t>
            </w:r>
          </w:p>
        </w:tc>
        <w:tc>
          <w:tcPr>
            <w:tcW w:w="3827"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Expected results</w:t>
            </w:r>
          </w:p>
        </w:tc>
      </w:tr>
      <w:tr w:rsidR="005B7DDB" w:rsidRPr="005B7DDB" w:rsidTr="00D3044F">
        <w:trPr>
          <w:jc w:val="center"/>
        </w:trPr>
        <w:tc>
          <w:tcPr>
            <w:tcW w:w="1914"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Providing required essentials and resources</w:t>
            </w:r>
          </w:p>
        </w:tc>
        <w:tc>
          <w:tcPr>
            <w:tcW w:w="1276"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Monthly</w:t>
            </w:r>
          </w:p>
        </w:tc>
        <w:tc>
          <w:tcPr>
            <w:tcW w:w="1559"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Supply chain management</w:t>
            </w:r>
          </w:p>
        </w:tc>
        <w:tc>
          <w:tcPr>
            <w:tcW w:w="156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Project members</w:t>
            </w:r>
          </w:p>
        </w:tc>
        <w:tc>
          <w:tcPr>
            <w:tcW w:w="3827"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Essential resources and essentials help in developing the performance rate due to which project participants would enable to manage satisfaction for service providers. As opined by Butt </w:t>
            </w:r>
            <w:r w:rsidRPr="005B7DDB">
              <w:rPr>
                <w:rFonts w:ascii="Times New Roman" w:eastAsia="Times New Roman" w:hAnsi="Times New Roman" w:cs="Times New Roman"/>
                <w:i/>
                <w:sz w:val="24"/>
                <w:szCs w:val="24"/>
                <w:highlight w:val="white"/>
                <w:lang w:val="en-GB"/>
              </w:rPr>
              <w:t xml:space="preserve">et al. </w:t>
            </w:r>
            <w:r w:rsidRPr="005B7DDB">
              <w:rPr>
                <w:rFonts w:ascii="Times New Roman" w:eastAsia="Times New Roman" w:hAnsi="Times New Roman" w:cs="Times New Roman"/>
                <w:sz w:val="24"/>
                <w:szCs w:val="24"/>
                <w:highlight w:val="white"/>
                <w:lang w:val="en-GB"/>
              </w:rPr>
              <w:t xml:space="preserve">(2016), it would help them in analysing overall process and take adequate steps in improving performance structure which would </w:t>
            </w:r>
            <w:r w:rsidR="005A00BA" w:rsidRPr="005B7DDB">
              <w:rPr>
                <w:rFonts w:ascii="Times New Roman" w:eastAsia="Times New Roman" w:hAnsi="Times New Roman" w:cs="Times New Roman"/>
                <w:sz w:val="24"/>
                <w:szCs w:val="24"/>
                <w:highlight w:val="white"/>
                <w:lang w:val="en-GB"/>
              </w:rPr>
              <w:t xml:space="preserve">assure on-time delivery </w:t>
            </w:r>
            <w:r w:rsidRPr="005B7DDB">
              <w:rPr>
                <w:rFonts w:ascii="Times New Roman" w:eastAsia="Times New Roman" w:hAnsi="Times New Roman" w:cs="Times New Roman"/>
                <w:sz w:val="24"/>
                <w:szCs w:val="24"/>
                <w:highlight w:val="white"/>
                <w:lang w:val="en-GB"/>
              </w:rPr>
              <w:t xml:space="preserve">of this project of integrating a programme for improving </w:t>
            </w:r>
            <w:r w:rsidR="005A00BA" w:rsidRPr="005B7DDB">
              <w:rPr>
                <w:rFonts w:ascii="Times New Roman" w:eastAsia="Times New Roman" w:hAnsi="Times New Roman" w:cs="Times New Roman"/>
                <w:sz w:val="24"/>
                <w:szCs w:val="24"/>
                <w:highlight w:val="white"/>
                <w:lang w:val="en-GB"/>
              </w:rPr>
              <w:t xml:space="preserve">Marks &amp; Spencer’s </w:t>
            </w:r>
            <w:r w:rsidRPr="005B7DDB">
              <w:rPr>
                <w:rFonts w:ascii="Times New Roman" w:eastAsia="Times New Roman" w:hAnsi="Times New Roman" w:cs="Times New Roman"/>
                <w:sz w:val="24"/>
                <w:szCs w:val="24"/>
                <w:highlight w:val="white"/>
                <w:lang w:val="en-GB"/>
              </w:rPr>
              <w:lastRenderedPageBreak/>
              <w:t>technologies.</w:t>
            </w:r>
          </w:p>
        </w:tc>
      </w:tr>
      <w:tr w:rsidR="005B7DDB" w:rsidRPr="005B7DDB" w:rsidTr="00D3044F">
        <w:trPr>
          <w:jc w:val="center"/>
        </w:trPr>
        <w:tc>
          <w:tcPr>
            <w:tcW w:w="1914"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lastRenderedPageBreak/>
              <w:t>Updating the stakeholders</w:t>
            </w:r>
          </w:p>
        </w:tc>
        <w:tc>
          <w:tcPr>
            <w:tcW w:w="1276"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Day by day</w:t>
            </w:r>
          </w:p>
        </w:tc>
        <w:tc>
          <w:tcPr>
            <w:tcW w:w="1559"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Professional newsletter, email</w:t>
            </w:r>
          </w:p>
        </w:tc>
        <w:tc>
          <w:tcPr>
            <w:tcW w:w="156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Internal and external stakeholders</w:t>
            </w:r>
          </w:p>
        </w:tc>
        <w:tc>
          <w:tcPr>
            <w:tcW w:w="3827"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Developing skills of stakeholders can help in improving performance structure due to which project participants would manage the quality of project assignment. Project manager of this project would guide project individuals with proper knowledge and training due to which they would be capable to manage the requirements of their project.</w:t>
            </w:r>
          </w:p>
        </w:tc>
      </w:tr>
      <w:tr w:rsidR="005B7DDB" w:rsidRPr="005B7DDB" w:rsidTr="00D3044F">
        <w:trPr>
          <w:jc w:val="center"/>
        </w:trPr>
        <w:tc>
          <w:tcPr>
            <w:tcW w:w="1914"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Holding team meetings of this project</w:t>
            </w:r>
          </w:p>
        </w:tc>
        <w:tc>
          <w:tcPr>
            <w:tcW w:w="1276"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Weekly </w:t>
            </w:r>
          </w:p>
        </w:tc>
        <w:tc>
          <w:tcPr>
            <w:tcW w:w="1559"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Meeting</w:t>
            </w:r>
          </w:p>
        </w:tc>
        <w:tc>
          <w:tcPr>
            <w:tcW w:w="1560"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Higher authorities and project individuals of this project</w:t>
            </w:r>
          </w:p>
        </w:tc>
        <w:tc>
          <w:tcPr>
            <w:tcW w:w="3827" w:type="dxa"/>
            <w:shd w:val="clear" w:color="auto" w:fill="auto"/>
            <w:tcMar>
              <w:top w:w="100" w:type="dxa"/>
              <w:left w:w="100" w:type="dxa"/>
              <w:bottom w:w="100" w:type="dxa"/>
              <w:right w:w="100" w:type="dxa"/>
            </w:tcMar>
          </w:tcPr>
          <w:p w:rsidR="005A644A" w:rsidRPr="005B7DDB" w:rsidRDefault="005A644A" w:rsidP="00237E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Project associate of this project can lead their team members with proper knowledge and training within the meeting. Moreover, in the meeting, project supervisor would also guide their team members to know their roles and execute accordingly.</w:t>
            </w:r>
          </w:p>
        </w:tc>
      </w:tr>
    </w:tbl>
    <w:p w:rsidR="005A644A" w:rsidRPr="005B7DDB" w:rsidRDefault="005A644A" w:rsidP="00237ED1">
      <w:pPr>
        <w:pStyle w:val="Normal1"/>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b/>
          <w:sz w:val="24"/>
          <w:szCs w:val="24"/>
          <w:highlight w:val="white"/>
          <w:lang w:val="en-GB"/>
        </w:rPr>
        <w:t>Table 8: Communication Plan</w:t>
      </w:r>
    </w:p>
    <w:p w:rsidR="005A644A" w:rsidRPr="005B7DDB" w:rsidRDefault="005A644A" w:rsidP="00237ED1">
      <w:pPr>
        <w:pStyle w:val="Normal1"/>
        <w:spacing w:line="360" w:lineRule="auto"/>
        <w:jc w:val="center"/>
        <w:rPr>
          <w:rFonts w:ascii="Times New Roman" w:eastAsia="Times New Roman" w:hAnsi="Times New Roman" w:cs="Times New Roman"/>
          <w:b/>
          <w:sz w:val="24"/>
          <w:szCs w:val="24"/>
          <w:highlight w:val="white"/>
          <w:lang w:val="en-GB"/>
        </w:rPr>
      </w:pPr>
      <w:r w:rsidRPr="005B7DDB">
        <w:rPr>
          <w:rFonts w:ascii="Times New Roman" w:eastAsia="Times New Roman" w:hAnsi="Times New Roman" w:cs="Times New Roman"/>
          <w:sz w:val="24"/>
          <w:szCs w:val="24"/>
          <w:highlight w:val="white"/>
          <w:lang w:val="en-GB"/>
        </w:rPr>
        <w:t xml:space="preserve">(Source: As influenced by Butt </w:t>
      </w:r>
      <w:r w:rsidRPr="005B7DDB">
        <w:rPr>
          <w:rFonts w:ascii="Times New Roman" w:eastAsia="Times New Roman" w:hAnsi="Times New Roman" w:cs="Times New Roman"/>
          <w:i/>
          <w:sz w:val="24"/>
          <w:szCs w:val="24"/>
          <w:highlight w:val="white"/>
          <w:lang w:val="en-GB"/>
        </w:rPr>
        <w:t xml:space="preserve">et al. </w:t>
      </w:r>
      <w:r w:rsidRPr="005B7DDB">
        <w:rPr>
          <w:rFonts w:ascii="Times New Roman" w:eastAsia="Times New Roman" w:hAnsi="Times New Roman" w:cs="Times New Roman"/>
          <w:sz w:val="24"/>
          <w:szCs w:val="24"/>
          <w:highlight w:val="white"/>
          <w:lang w:val="en-GB"/>
        </w:rPr>
        <w:t>2016)</w:t>
      </w:r>
    </w:p>
    <w:p w:rsidR="005A644A" w:rsidRPr="005B7DDB"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 xml:space="preserve">Communication plan helps in defining the terms of communication process which can help in improving performance rate and also increase interaction process. It can develop this project by contributing essential needs for Marks &amp; Spencer’s. From the study of </w:t>
      </w:r>
      <w:proofErr w:type="spellStart"/>
      <w:r w:rsidRPr="005B7DDB">
        <w:rPr>
          <w:rFonts w:ascii="Times New Roman" w:eastAsia="Times New Roman" w:hAnsi="Times New Roman" w:cs="Times New Roman"/>
          <w:sz w:val="24"/>
          <w:szCs w:val="24"/>
          <w:highlight w:val="white"/>
          <w:lang w:val="en-GB"/>
        </w:rPr>
        <w:t>Kononenko</w:t>
      </w:r>
      <w:proofErr w:type="spellEnd"/>
      <w:r w:rsidRPr="005B7DDB">
        <w:rPr>
          <w:rFonts w:ascii="Times New Roman" w:eastAsia="Times New Roman" w:hAnsi="Times New Roman" w:cs="Times New Roman"/>
          <w:sz w:val="24"/>
          <w:szCs w:val="24"/>
          <w:highlight w:val="white"/>
          <w:lang w:val="en-GB"/>
        </w:rPr>
        <w:t xml:space="preserve"> and </w:t>
      </w:r>
      <w:proofErr w:type="spellStart"/>
      <w:r w:rsidRPr="005B7DDB">
        <w:rPr>
          <w:rFonts w:ascii="Times New Roman" w:eastAsia="Times New Roman" w:hAnsi="Times New Roman" w:cs="Times New Roman"/>
          <w:sz w:val="24"/>
          <w:szCs w:val="24"/>
          <w:highlight w:val="white"/>
          <w:lang w:val="en-GB"/>
        </w:rPr>
        <w:t>Lutsenko</w:t>
      </w:r>
      <w:proofErr w:type="spellEnd"/>
      <w:r w:rsidRPr="005B7DDB">
        <w:rPr>
          <w:rFonts w:ascii="Times New Roman" w:eastAsia="Times New Roman" w:hAnsi="Times New Roman" w:cs="Times New Roman"/>
          <w:sz w:val="24"/>
          <w:szCs w:val="24"/>
          <w:highlight w:val="white"/>
          <w:lang w:val="en-GB"/>
        </w:rPr>
        <w:t xml:space="preserve"> (2018), </w:t>
      </w:r>
      <w:r w:rsidR="00A44E8E" w:rsidRPr="005B7DDB">
        <w:rPr>
          <w:rFonts w:ascii="Times New Roman" w:eastAsia="Times New Roman" w:hAnsi="Times New Roman" w:cs="Times New Roman"/>
          <w:sz w:val="24"/>
          <w:szCs w:val="24"/>
          <w:highlight w:val="white"/>
          <w:lang w:val="en-GB"/>
        </w:rPr>
        <w:t xml:space="preserve">it has been observed that </w:t>
      </w:r>
      <w:r w:rsidRPr="005B7DDB">
        <w:rPr>
          <w:rFonts w:ascii="Times New Roman" w:eastAsia="Times New Roman" w:hAnsi="Times New Roman" w:cs="Times New Roman"/>
          <w:sz w:val="24"/>
          <w:szCs w:val="24"/>
          <w:highlight w:val="white"/>
          <w:lang w:val="en-GB"/>
        </w:rPr>
        <w:t xml:space="preserve">through </w:t>
      </w:r>
      <w:r w:rsidR="00A44E8E" w:rsidRPr="005B7DDB">
        <w:rPr>
          <w:rFonts w:ascii="Times New Roman" w:eastAsia="Times New Roman" w:hAnsi="Times New Roman" w:cs="Times New Roman"/>
          <w:sz w:val="24"/>
          <w:szCs w:val="24"/>
          <w:highlight w:val="white"/>
          <w:lang w:val="en-GB"/>
        </w:rPr>
        <w:t>use</w:t>
      </w:r>
      <w:r w:rsidRPr="005B7DDB">
        <w:rPr>
          <w:rFonts w:ascii="Times New Roman" w:eastAsia="Times New Roman" w:hAnsi="Times New Roman" w:cs="Times New Roman"/>
          <w:sz w:val="24"/>
          <w:szCs w:val="24"/>
          <w:highlight w:val="white"/>
          <w:lang w:val="en-GB"/>
        </w:rPr>
        <w:t xml:space="preserve"> of PRINCE2 method, project supervisor </w:t>
      </w:r>
      <w:r w:rsidR="00A62CFC" w:rsidRPr="005B7DDB">
        <w:rPr>
          <w:rFonts w:ascii="Times New Roman" w:eastAsia="Times New Roman" w:hAnsi="Times New Roman" w:cs="Times New Roman"/>
          <w:sz w:val="24"/>
          <w:szCs w:val="24"/>
          <w:highlight w:val="white"/>
          <w:lang w:val="en-GB"/>
        </w:rPr>
        <w:t>can</w:t>
      </w:r>
      <w:r w:rsidRPr="005B7DDB">
        <w:rPr>
          <w:rFonts w:ascii="Times New Roman" w:eastAsia="Times New Roman" w:hAnsi="Times New Roman" w:cs="Times New Roman"/>
          <w:sz w:val="24"/>
          <w:szCs w:val="24"/>
          <w:highlight w:val="white"/>
          <w:lang w:val="en-GB"/>
        </w:rPr>
        <w:t xml:space="preserve"> provide various types of information or data regarding project management plan. Therefore, project individuals would know their roles and operate their tasks accordingly. </w:t>
      </w:r>
    </w:p>
    <w:p w:rsidR="005A644A" w:rsidRPr="005B7DDB" w:rsidRDefault="005A644A" w:rsidP="00237ED1">
      <w:pPr>
        <w:pStyle w:val="Titolo1"/>
        <w:rPr>
          <w:color w:val="auto"/>
          <w:szCs w:val="24"/>
          <w:highlight w:val="white"/>
          <w:lang w:val="en-GB"/>
        </w:rPr>
      </w:pPr>
      <w:bookmarkStart w:id="15" w:name="_Toc27479601"/>
      <w:bookmarkStart w:id="16" w:name="_Toc27479635"/>
      <w:r w:rsidRPr="005B7DDB">
        <w:rPr>
          <w:color w:val="auto"/>
          <w:szCs w:val="24"/>
          <w:highlight w:val="white"/>
          <w:lang w:val="en-GB"/>
        </w:rPr>
        <w:t>Conclusion</w:t>
      </w:r>
      <w:bookmarkEnd w:id="15"/>
      <w:bookmarkEnd w:id="16"/>
      <w:r w:rsidRPr="005B7DDB">
        <w:rPr>
          <w:color w:val="auto"/>
          <w:szCs w:val="24"/>
          <w:highlight w:val="white"/>
          <w:lang w:val="en-GB"/>
        </w:rPr>
        <w:t xml:space="preserve"> </w:t>
      </w:r>
    </w:p>
    <w:p w:rsidR="001F38D7" w:rsidRPr="00B4663A" w:rsidRDefault="005A644A" w:rsidP="00237ED1">
      <w:pPr>
        <w:pStyle w:val="Normal1"/>
        <w:spacing w:line="360" w:lineRule="auto"/>
        <w:jc w:val="both"/>
        <w:rPr>
          <w:rFonts w:ascii="Times New Roman" w:eastAsia="Times New Roman" w:hAnsi="Times New Roman" w:cs="Times New Roman"/>
          <w:sz w:val="24"/>
          <w:szCs w:val="24"/>
          <w:highlight w:val="white"/>
          <w:lang w:val="en-GB"/>
        </w:rPr>
      </w:pPr>
      <w:r w:rsidRPr="005B7DDB">
        <w:rPr>
          <w:rFonts w:ascii="Times New Roman" w:eastAsia="Times New Roman" w:hAnsi="Times New Roman" w:cs="Times New Roman"/>
          <w:sz w:val="24"/>
          <w:szCs w:val="24"/>
          <w:highlight w:val="white"/>
          <w:lang w:val="en-GB"/>
        </w:rPr>
        <w:t>From the above stud</w:t>
      </w:r>
      <w:r w:rsidR="001D5AA5" w:rsidRPr="005B7DDB">
        <w:rPr>
          <w:rFonts w:ascii="Times New Roman" w:eastAsia="Times New Roman" w:hAnsi="Times New Roman" w:cs="Times New Roman"/>
          <w:sz w:val="24"/>
          <w:szCs w:val="24"/>
          <w:highlight w:val="white"/>
          <w:lang w:val="en-GB"/>
        </w:rPr>
        <w:t>y, it has been recognised that P</w:t>
      </w:r>
      <w:r w:rsidRPr="005B7DDB">
        <w:rPr>
          <w:rFonts w:ascii="Times New Roman" w:eastAsia="Times New Roman" w:hAnsi="Times New Roman" w:cs="Times New Roman"/>
          <w:sz w:val="24"/>
          <w:szCs w:val="24"/>
          <w:highlight w:val="white"/>
          <w:lang w:val="en-GB"/>
        </w:rPr>
        <w:t xml:space="preserve">roject </w:t>
      </w:r>
      <w:r w:rsidR="001D5AA5" w:rsidRPr="005B7DDB">
        <w:rPr>
          <w:rFonts w:ascii="Times New Roman" w:eastAsia="Times New Roman" w:hAnsi="Times New Roman" w:cs="Times New Roman"/>
          <w:sz w:val="24"/>
          <w:szCs w:val="24"/>
          <w:highlight w:val="white"/>
          <w:lang w:val="en-GB"/>
        </w:rPr>
        <w:t>Manager</w:t>
      </w:r>
      <w:r w:rsidRPr="005B7DDB">
        <w:rPr>
          <w:rFonts w:ascii="Times New Roman" w:eastAsia="Times New Roman" w:hAnsi="Times New Roman" w:cs="Times New Roman"/>
          <w:sz w:val="24"/>
          <w:szCs w:val="24"/>
          <w:highlight w:val="white"/>
          <w:lang w:val="en-GB"/>
        </w:rPr>
        <w:t xml:space="preserve"> </w:t>
      </w:r>
      <w:r w:rsidR="001D5AA5" w:rsidRPr="005B7DDB">
        <w:rPr>
          <w:rFonts w:ascii="Times New Roman" w:eastAsia="Times New Roman" w:hAnsi="Times New Roman" w:cs="Times New Roman"/>
          <w:sz w:val="24"/>
          <w:szCs w:val="24"/>
          <w:highlight w:val="white"/>
          <w:lang w:val="en-GB"/>
        </w:rPr>
        <w:t>is required to</w:t>
      </w:r>
      <w:r w:rsidRPr="005B7DDB">
        <w:rPr>
          <w:rFonts w:ascii="Times New Roman" w:eastAsia="Times New Roman" w:hAnsi="Times New Roman" w:cs="Times New Roman"/>
          <w:sz w:val="24"/>
          <w:szCs w:val="24"/>
          <w:highlight w:val="white"/>
          <w:lang w:val="en-GB"/>
        </w:rPr>
        <w:t xml:space="preserve"> take</w:t>
      </w:r>
      <w:r w:rsidR="001D5AA5" w:rsidRPr="005B7DDB">
        <w:rPr>
          <w:rFonts w:ascii="Times New Roman" w:eastAsia="Times New Roman" w:hAnsi="Times New Roman" w:cs="Times New Roman"/>
          <w:sz w:val="24"/>
          <w:szCs w:val="24"/>
          <w:highlight w:val="white"/>
          <w:lang w:val="en-GB"/>
        </w:rPr>
        <w:t xml:space="preserve"> the</w:t>
      </w:r>
      <w:r w:rsidRPr="005B7DDB">
        <w:rPr>
          <w:rFonts w:ascii="Times New Roman" w:eastAsia="Times New Roman" w:hAnsi="Times New Roman" w:cs="Times New Roman"/>
          <w:sz w:val="24"/>
          <w:szCs w:val="24"/>
          <w:highlight w:val="white"/>
          <w:lang w:val="en-GB"/>
        </w:rPr>
        <w:t xml:space="preserve"> </w:t>
      </w:r>
      <w:r w:rsidR="001D5AA5" w:rsidRPr="005B7DDB">
        <w:rPr>
          <w:rFonts w:ascii="Times New Roman" w:eastAsia="Times New Roman" w:hAnsi="Times New Roman" w:cs="Times New Roman"/>
          <w:sz w:val="24"/>
          <w:szCs w:val="24"/>
          <w:highlight w:val="white"/>
          <w:lang w:val="en-GB"/>
        </w:rPr>
        <w:t xml:space="preserve">initial </w:t>
      </w:r>
      <w:r w:rsidRPr="005B7DDB">
        <w:rPr>
          <w:rFonts w:ascii="Times New Roman" w:eastAsia="Times New Roman" w:hAnsi="Times New Roman" w:cs="Times New Roman"/>
          <w:sz w:val="24"/>
          <w:szCs w:val="24"/>
          <w:highlight w:val="white"/>
          <w:lang w:val="en-GB"/>
        </w:rPr>
        <w:t xml:space="preserve">initiative in </w:t>
      </w:r>
      <w:r w:rsidR="001D5AA5" w:rsidRPr="005B7DDB">
        <w:rPr>
          <w:rFonts w:ascii="Times New Roman" w:eastAsia="Times New Roman" w:hAnsi="Times New Roman" w:cs="Times New Roman"/>
          <w:sz w:val="24"/>
          <w:szCs w:val="24"/>
          <w:highlight w:val="white"/>
          <w:lang w:val="en-GB"/>
        </w:rPr>
        <w:t>preparing</w:t>
      </w:r>
      <w:r w:rsidRPr="005B7DDB">
        <w:rPr>
          <w:rFonts w:ascii="Times New Roman" w:eastAsia="Times New Roman" w:hAnsi="Times New Roman" w:cs="Times New Roman"/>
          <w:sz w:val="24"/>
          <w:szCs w:val="24"/>
          <w:highlight w:val="white"/>
          <w:lang w:val="en-GB"/>
        </w:rPr>
        <w:t xml:space="preserve"> a project management plan. Through assistance of this </w:t>
      </w:r>
      <w:r w:rsidR="001D5AA5" w:rsidRPr="005B7DDB">
        <w:rPr>
          <w:rFonts w:ascii="Times New Roman" w:eastAsia="Times New Roman" w:hAnsi="Times New Roman" w:cs="Times New Roman"/>
          <w:sz w:val="24"/>
          <w:szCs w:val="24"/>
          <w:highlight w:val="white"/>
          <w:lang w:val="en-GB"/>
        </w:rPr>
        <w:t>plan</w:t>
      </w:r>
      <w:r w:rsidRPr="005B7DDB">
        <w:rPr>
          <w:rFonts w:ascii="Times New Roman" w:eastAsia="Times New Roman" w:hAnsi="Times New Roman" w:cs="Times New Roman"/>
          <w:sz w:val="24"/>
          <w:szCs w:val="24"/>
          <w:highlight w:val="white"/>
          <w:lang w:val="en-GB"/>
        </w:rPr>
        <w:t xml:space="preserve">, the </w:t>
      </w:r>
      <w:r w:rsidRPr="005B7DDB">
        <w:rPr>
          <w:rFonts w:ascii="Times New Roman" w:eastAsia="Times New Roman" w:hAnsi="Times New Roman" w:cs="Times New Roman"/>
          <w:sz w:val="24"/>
          <w:szCs w:val="24"/>
          <w:highlight w:val="white"/>
          <w:lang w:val="en-GB"/>
        </w:rPr>
        <w:lastRenderedPageBreak/>
        <w:t>organisation</w:t>
      </w:r>
      <w:r w:rsidR="001D5AA5" w:rsidRPr="005B7DDB">
        <w:rPr>
          <w:rFonts w:ascii="Times New Roman" w:eastAsia="Times New Roman" w:hAnsi="Times New Roman" w:cs="Times New Roman"/>
          <w:sz w:val="24"/>
          <w:szCs w:val="24"/>
          <w:highlight w:val="white"/>
          <w:lang w:val="en-GB"/>
        </w:rPr>
        <w:t xml:space="preserve"> of Marks &amp; Spencer’s </w:t>
      </w:r>
      <w:r w:rsidRPr="005B7DDB">
        <w:rPr>
          <w:rFonts w:ascii="Times New Roman" w:eastAsia="Times New Roman" w:hAnsi="Times New Roman" w:cs="Times New Roman"/>
          <w:sz w:val="24"/>
          <w:szCs w:val="24"/>
          <w:highlight w:val="white"/>
          <w:lang w:val="en-GB"/>
        </w:rPr>
        <w:t xml:space="preserve">would be able to implement </w:t>
      </w:r>
      <w:r w:rsidR="001D5AA5" w:rsidRPr="005B7DDB">
        <w:rPr>
          <w:rFonts w:ascii="Times New Roman" w:eastAsia="Times New Roman" w:hAnsi="Times New Roman" w:cs="Times New Roman"/>
          <w:sz w:val="24"/>
          <w:szCs w:val="24"/>
          <w:highlight w:val="white"/>
          <w:lang w:val="en-GB"/>
        </w:rPr>
        <w:t>suitable technological transformations</w:t>
      </w:r>
      <w:r w:rsidRPr="005B7DDB">
        <w:rPr>
          <w:rFonts w:ascii="Times New Roman" w:eastAsia="Times New Roman" w:hAnsi="Times New Roman" w:cs="Times New Roman"/>
          <w:sz w:val="24"/>
          <w:szCs w:val="24"/>
          <w:highlight w:val="white"/>
          <w:lang w:val="en-GB"/>
        </w:rPr>
        <w:t xml:space="preserve"> </w:t>
      </w:r>
      <w:r w:rsidR="001D5AA5" w:rsidRPr="005B7DDB">
        <w:rPr>
          <w:rFonts w:ascii="Times New Roman" w:eastAsia="Times New Roman" w:hAnsi="Times New Roman" w:cs="Times New Roman"/>
          <w:sz w:val="24"/>
          <w:szCs w:val="24"/>
          <w:highlight w:val="white"/>
          <w:lang w:val="en-GB"/>
        </w:rPr>
        <w:t xml:space="preserve">in the form of </w:t>
      </w:r>
      <w:r w:rsidR="00CA6BD6" w:rsidRPr="005B7DDB">
        <w:rPr>
          <w:rFonts w:ascii="Times New Roman" w:eastAsia="Times New Roman" w:hAnsi="Times New Roman" w:cs="Times New Roman"/>
          <w:sz w:val="24"/>
          <w:szCs w:val="24"/>
          <w:highlight w:val="white"/>
          <w:lang w:val="en-GB"/>
        </w:rPr>
        <w:t xml:space="preserve">efficient </w:t>
      </w:r>
      <w:r w:rsidR="00256918" w:rsidRPr="005B7DDB">
        <w:rPr>
          <w:rFonts w:ascii="Times New Roman" w:eastAsia="Times New Roman" w:hAnsi="Times New Roman" w:cs="Times New Roman"/>
          <w:sz w:val="24"/>
          <w:szCs w:val="24"/>
          <w:highlight w:val="white"/>
          <w:lang w:val="en-GB"/>
        </w:rPr>
        <w:t>software, thereby managing</w:t>
      </w:r>
      <w:r w:rsidRPr="005B7DDB">
        <w:rPr>
          <w:rFonts w:ascii="Times New Roman" w:eastAsia="Times New Roman" w:hAnsi="Times New Roman" w:cs="Times New Roman"/>
          <w:sz w:val="24"/>
          <w:szCs w:val="24"/>
          <w:highlight w:val="white"/>
          <w:lang w:val="en-GB"/>
        </w:rPr>
        <w:t xml:space="preserve"> the customer satisfaction process. PRINCE2 model helps in managing structure of project related factors and improve knowledge for project participants that they can know their roles and perform accordingly. This model also helps in recognising </w:t>
      </w:r>
      <w:r w:rsidR="00740A53" w:rsidRPr="005B7DDB">
        <w:rPr>
          <w:rFonts w:ascii="Times New Roman" w:eastAsia="Times New Roman" w:hAnsi="Times New Roman" w:cs="Times New Roman"/>
          <w:sz w:val="24"/>
          <w:szCs w:val="24"/>
          <w:highlight w:val="white"/>
          <w:lang w:val="en-GB"/>
        </w:rPr>
        <w:t>requirements, cost and</w:t>
      </w:r>
      <w:r w:rsidRPr="005B7DDB">
        <w:rPr>
          <w:rFonts w:ascii="Times New Roman" w:eastAsia="Times New Roman" w:hAnsi="Times New Roman" w:cs="Times New Roman"/>
          <w:sz w:val="24"/>
          <w:szCs w:val="24"/>
          <w:highlight w:val="white"/>
          <w:lang w:val="en-GB"/>
        </w:rPr>
        <w:t xml:space="preserve"> deliverables of this particular project along with analysing risk factors, communication process and quality improvement. Therefore, the project supervisor would guide their team members to acknowledge the situation and take adequate strategies to arrange all the tasks regarding this project assignment.</w:t>
      </w:r>
      <w:r w:rsidR="001F38D7" w:rsidRPr="00B4663A">
        <w:rPr>
          <w:rFonts w:ascii="Times New Roman" w:eastAsia="Times New Roman" w:hAnsi="Times New Roman" w:cs="Times New Roman"/>
          <w:sz w:val="24"/>
          <w:szCs w:val="24"/>
          <w:highlight w:val="white"/>
          <w:lang w:val="en-GB"/>
        </w:rPr>
        <w:br w:type="page"/>
      </w:r>
    </w:p>
    <w:p w:rsidR="001F38D7" w:rsidRPr="00B4663A" w:rsidRDefault="001F38D7" w:rsidP="00237ED1">
      <w:pPr>
        <w:pStyle w:val="Titolo1"/>
        <w:rPr>
          <w:color w:val="auto"/>
          <w:highlight w:val="white"/>
          <w:lang w:val="en-GB"/>
        </w:rPr>
      </w:pPr>
      <w:bookmarkStart w:id="17" w:name="_Toc27479602"/>
      <w:bookmarkStart w:id="18" w:name="_Toc27479636"/>
      <w:r w:rsidRPr="00B4663A">
        <w:rPr>
          <w:color w:val="auto"/>
          <w:szCs w:val="24"/>
          <w:highlight w:val="white"/>
        </w:rPr>
        <w:lastRenderedPageBreak/>
        <w:t>Reference</w:t>
      </w:r>
      <w:r w:rsidRPr="00B4663A">
        <w:rPr>
          <w:color w:val="auto"/>
          <w:highlight w:val="white"/>
          <w:lang w:val="en-GB"/>
        </w:rPr>
        <w:t xml:space="preserve"> List</w:t>
      </w:r>
      <w:bookmarkEnd w:id="17"/>
      <w:bookmarkEnd w:id="18"/>
    </w:p>
    <w:p w:rsidR="00234A8B" w:rsidRPr="00B4663A" w:rsidRDefault="00234A8B" w:rsidP="00237ED1">
      <w:pPr>
        <w:spacing w:line="360" w:lineRule="auto"/>
        <w:jc w:val="both"/>
        <w:rPr>
          <w:rFonts w:ascii="Times New Roman" w:hAnsi="Times New Roman" w:cs="Times New Roman"/>
          <w:sz w:val="24"/>
          <w:szCs w:val="24"/>
          <w:shd w:val="clear" w:color="auto" w:fill="FFFFFF"/>
        </w:rPr>
      </w:pPr>
      <w:proofErr w:type="spellStart"/>
      <w:r w:rsidRPr="00B4663A">
        <w:rPr>
          <w:rFonts w:ascii="Times New Roman" w:hAnsi="Times New Roman" w:cs="Times New Roman"/>
          <w:sz w:val="24"/>
          <w:szCs w:val="24"/>
          <w:shd w:val="clear" w:color="auto" w:fill="FFFFFF"/>
        </w:rPr>
        <w:t>Badewi</w:t>
      </w:r>
      <w:proofErr w:type="spellEnd"/>
      <w:r w:rsidRPr="00B4663A">
        <w:rPr>
          <w:rFonts w:ascii="Times New Roman" w:hAnsi="Times New Roman" w:cs="Times New Roman"/>
          <w:sz w:val="24"/>
          <w:szCs w:val="24"/>
          <w:shd w:val="clear" w:color="auto" w:fill="FFFFFF"/>
        </w:rPr>
        <w:t>, A., (2016). The impact of project management (PM) and benefits management (BM) practices on project success: Towards developing a project benefits governance framework. </w:t>
      </w:r>
      <w:r w:rsidRPr="00B4663A">
        <w:rPr>
          <w:rFonts w:ascii="Times New Roman" w:hAnsi="Times New Roman" w:cs="Times New Roman"/>
          <w:i/>
          <w:iCs/>
          <w:sz w:val="24"/>
          <w:szCs w:val="24"/>
          <w:shd w:val="clear" w:color="auto" w:fill="FFFFFF"/>
        </w:rPr>
        <w:t>International Journal of Project Management</w:t>
      </w:r>
      <w:r w:rsidRPr="00B4663A">
        <w:rPr>
          <w:rFonts w:ascii="Times New Roman" w:hAnsi="Times New Roman" w:cs="Times New Roman"/>
          <w:sz w:val="24"/>
          <w:szCs w:val="24"/>
          <w:shd w:val="clear" w:color="auto" w:fill="FFFFFF"/>
        </w:rPr>
        <w:t>, </w:t>
      </w:r>
      <w:r w:rsidRPr="00B4663A">
        <w:rPr>
          <w:rFonts w:ascii="Times New Roman" w:hAnsi="Times New Roman" w:cs="Times New Roman"/>
          <w:i/>
          <w:iCs/>
          <w:sz w:val="24"/>
          <w:szCs w:val="24"/>
          <w:shd w:val="clear" w:color="auto" w:fill="FFFFFF"/>
        </w:rPr>
        <w:t>34</w:t>
      </w:r>
      <w:r w:rsidRPr="00B4663A">
        <w:rPr>
          <w:rFonts w:ascii="Times New Roman" w:hAnsi="Times New Roman" w:cs="Times New Roman"/>
          <w:sz w:val="24"/>
          <w:szCs w:val="24"/>
          <w:shd w:val="clear" w:color="auto" w:fill="FFFFFF"/>
        </w:rPr>
        <w:t>(4), pp.761-778.</w:t>
      </w:r>
    </w:p>
    <w:p w:rsidR="00234A8B" w:rsidRPr="00B4663A" w:rsidRDefault="00234A8B" w:rsidP="00237ED1">
      <w:pPr>
        <w:spacing w:line="360" w:lineRule="auto"/>
        <w:jc w:val="both"/>
        <w:rPr>
          <w:rFonts w:ascii="Times New Roman" w:hAnsi="Times New Roman" w:cs="Times New Roman"/>
          <w:sz w:val="24"/>
          <w:szCs w:val="24"/>
          <w:shd w:val="clear" w:color="auto" w:fill="FFFFFF"/>
        </w:rPr>
      </w:pPr>
      <w:r w:rsidRPr="00B4663A">
        <w:rPr>
          <w:rFonts w:ascii="Times New Roman" w:hAnsi="Times New Roman" w:cs="Times New Roman"/>
          <w:sz w:val="24"/>
          <w:szCs w:val="24"/>
          <w:shd w:val="clear" w:color="auto" w:fill="FFFFFF"/>
        </w:rPr>
        <w:t xml:space="preserve">Burnette, M.H., Williams, S.C. and </w:t>
      </w:r>
      <w:proofErr w:type="spellStart"/>
      <w:r w:rsidRPr="00B4663A">
        <w:rPr>
          <w:rFonts w:ascii="Times New Roman" w:hAnsi="Times New Roman" w:cs="Times New Roman"/>
          <w:sz w:val="24"/>
          <w:szCs w:val="24"/>
          <w:shd w:val="clear" w:color="auto" w:fill="FFFFFF"/>
        </w:rPr>
        <w:t>Imker</w:t>
      </w:r>
      <w:proofErr w:type="spellEnd"/>
      <w:r w:rsidRPr="00B4663A">
        <w:rPr>
          <w:rFonts w:ascii="Times New Roman" w:hAnsi="Times New Roman" w:cs="Times New Roman"/>
          <w:sz w:val="24"/>
          <w:szCs w:val="24"/>
          <w:shd w:val="clear" w:color="auto" w:fill="FFFFFF"/>
        </w:rPr>
        <w:t>, H.J., (2016). From Plan to Action: Successful Data Management Plan Implementation in a Multidisciplinary Project. </w:t>
      </w:r>
      <w:r w:rsidRPr="00B4663A">
        <w:rPr>
          <w:rFonts w:ascii="Times New Roman" w:hAnsi="Times New Roman" w:cs="Times New Roman"/>
          <w:i/>
          <w:iCs/>
          <w:sz w:val="24"/>
          <w:szCs w:val="24"/>
          <w:shd w:val="clear" w:color="auto" w:fill="FFFFFF"/>
        </w:rPr>
        <w:t>Journal of eScience Librarianship</w:t>
      </w:r>
      <w:r w:rsidRPr="00B4663A">
        <w:rPr>
          <w:rFonts w:ascii="Times New Roman" w:hAnsi="Times New Roman" w:cs="Times New Roman"/>
          <w:sz w:val="24"/>
          <w:szCs w:val="24"/>
          <w:shd w:val="clear" w:color="auto" w:fill="FFFFFF"/>
        </w:rPr>
        <w:t>, </w:t>
      </w:r>
      <w:r w:rsidRPr="00B4663A">
        <w:rPr>
          <w:rFonts w:ascii="Times New Roman" w:hAnsi="Times New Roman" w:cs="Times New Roman"/>
          <w:i/>
          <w:iCs/>
          <w:sz w:val="24"/>
          <w:szCs w:val="24"/>
          <w:shd w:val="clear" w:color="auto" w:fill="FFFFFF"/>
        </w:rPr>
        <w:t>5</w:t>
      </w:r>
      <w:r w:rsidRPr="00B4663A">
        <w:rPr>
          <w:rFonts w:ascii="Times New Roman" w:hAnsi="Times New Roman" w:cs="Times New Roman"/>
          <w:sz w:val="24"/>
          <w:szCs w:val="24"/>
          <w:shd w:val="clear" w:color="auto" w:fill="FFFFFF"/>
        </w:rPr>
        <w:t>(1), pp.6-25.</w:t>
      </w:r>
    </w:p>
    <w:p w:rsidR="00234A8B" w:rsidRPr="00B4663A" w:rsidRDefault="00234A8B" w:rsidP="00237ED1">
      <w:pPr>
        <w:spacing w:line="360" w:lineRule="auto"/>
        <w:jc w:val="both"/>
        <w:rPr>
          <w:rFonts w:ascii="Times New Roman" w:hAnsi="Times New Roman" w:cs="Times New Roman"/>
          <w:sz w:val="24"/>
          <w:szCs w:val="24"/>
        </w:rPr>
      </w:pPr>
      <w:r w:rsidRPr="00B4663A">
        <w:rPr>
          <w:rFonts w:ascii="Times New Roman" w:hAnsi="Times New Roman" w:cs="Times New Roman"/>
          <w:sz w:val="24"/>
          <w:szCs w:val="24"/>
        </w:rPr>
        <w:t xml:space="preserve">Butt, A., </w:t>
      </w:r>
      <w:proofErr w:type="spellStart"/>
      <w:r w:rsidRPr="00B4663A">
        <w:rPr>
          <w:rFonts w:ascii="Times New Roman" w:hAnsi="Times New Roman" w:cs="Times New Roman"/>
          <w:sz w:val="24"/>
          <w:szCs w:val="24"/>
        </w:rPr>
        <w:t>Naaranoja</w:t>
      </w:r>
      <w:proofErr w:type="spellEnd"/>
      <w:r w:rsidRPr="00B4663A">
        <w:rPr>
          <w:rFonts w:ascii="Times New Roman" w:hAnsi="Times New Roman" w:cs="Times New Roman"/>
          <w:sz w:val="24"/>
          <w:szCs w:val="24"/>
        </w:rPr>
        <w:t xml:space="preserve">, M. and </w:t>
      </w:r>
      <w:proofErr w:type="spellStart"/>
      <w:r w:rsidRPr="00B4663A">
        <w:rPr>
          <w:rFonts w:ascii="Times New Roman" w:hAnsi="Times New Roman" w:cs="Times New Roman"/>
          <w:sz w:val="24"/>
          <w:szCs w:val="24"/>
        </w:rPr>
        <w:t>Savolainen</w:t>
      </w:r>
      <w:proofErr w:type="spellEnd"/>
      <w:r w:rsidRPr="00B4663A">
        <w:rPr>
          <w:rFonts w:ascii="Times New Roman" w:hAnsi="Times New Roman" w:cs="Times New Roman"/>
          <w:sz w:val="24"/>
          <w:szCs w:val="24"/>
        </w:rPr>
        <w:t>, J., (2016). Project change stakeholder communication. </w:t>
      </w:r>
      <w:r w:rsidRPr="00B4663A">
        <w:rPr>
          <w:rFonts w:ascii="Times New Roman" w:hAnsi="Times New Roman" w:cs="Times New Roman"/>
          <w:i/>
          <w:iCs/>
          <w:sz w:val="24"/>
          <w:szCs w:val="24"/>
        </w:rPr>
        <w:t>International Journal of Project Management</w:t>
      </w:r>
      <w:r w:rsidRPr="00B4663A">
        <w:rPr>
          <w:rFonts w:ascii="Times New Roman" w:hAnsi="Times New Roman" w:cs="Times New Roman"/>
          <w:sz w:val="24"/>
          <w:szCs w:val="24"/>
        </w:rPr>
        <w:t>, </w:t>
      </w:r>
      <w:r w:rsidRPr="00B4663A">
        <w:rPr>
          <w:rFonts w:ascii="Times New Roman" w:hAnsi="Times New Roman" w:cs="Times New Roman"/>
          <w:i/>
          <w:iCs/>
          <w:sz w:val="24"/>
          <w:szCs w:val="24"/>
        </w:rPr>
        <w:t>34</w:t>
      </w:r>
      <w:r w:rsidRPr="00B4663A">
        <w:rPr>
          <w:rFonts w:ascii="Times New Roman" w:hAnsi="Times New Roman" w:cs="Times New Roman"/>
          <w:sz w:val="24"/>
          <w:szCs w:val="24"/>
        </w:rPr>
        <w:t>(8), pp.1579-1595.</w:t>
      </w:r>
    </w:p>
    <w:p w:rsidR="00234A8B" w:rsidRPr="00B4663A" w:rsidRDefault="00234A8B" w:rsidP="00237ED1">
      <w:pPr>
        <w:spacing w:line="360" w:lineRule="auto"/>
        <w:jc w:val="both"/>
        <w:rPr>
          <w:rFonts w:ascii="Times New Roman" w:hAnsi="Times New Roman" w:cs="Times New Roman"/>
          <w:sz w:val="24"/>
          <w:szCs w:val="24"/>
          <w:shd w:val="clear" w:color="auto" w:fill="FFFFFF"/>
        </w:rPr>
      </w:pPr>
      <w:r w:rsidRPr="00B76B60">
        <w:rPr>
          <w:rFonts w:ascii="Times New Roman" w:hAnsi="Times New Roman" w:cs="Times New Roman"/>
          <w:sz w:val="24"/>
          <w:szCs w:val="24"/>
          <w:shd w:val="clear" w:color="auto" w:fill="FFFFFF"/>
          <w:lang w:val="it-IT"/>
        </w:rPr>
        <w:t xml:space="preserve">Cagliano, A.C., Grimaldi, S. and Rafele, C., (2015). </w:t>
      </w:r>
      <w:r w:rsidRPr="00B4663A">
        <w:rPr>
          <w:rFonts w:ascii="Times New Roman" w:hAnsi="Times New Roman" w:cs="Times New Roman"/>
          <w:sz w:val="24"/>
          <w:szCs w:val="24"/>
          <w:shd w:val="clear" w:color="auto" w:fill="FFFFFF"/>
        </w:rPr>
        <w:t>Choosing project risk management techniques. A theoretical framework. </w:t>
      </w:r>
      <w:r w:rsidRPr="00B4663A">
        <w:rPr>
          <w:rFonts w:ascii="Times New Roman" w:hAnsi="Times New Roman" w:cs="Times New Roman"/>
          <w:i/>
          <w:iCs/>
          <w:sz w:val="24"/>
          <w:szCs w:val="24"/>
          <w:shd w:val="clear" w:color="auto" w:fill="FFFFFF"/>
        </w:rPr>
        <w:t>Journal of Risk Research</w:t>
      </w:r>
      <w:r w:rsidRPr="00B4663A">
        <w:rPr>
          <w:rFonts w:ascii="Times New Roman" w:hAnsi="Times New Roman" w:cs="Times New Roman"/>
          <w:sz w:val="24"/>
          <w:szCs w:val="24"/>
          <w:shd w:val="clear" w:color="auto" w:fill="FFFFFF"/>
        </w:rPr>
        <w:t>, </w:t>
      </w:r>
      <w:r w:rsidRPr="00B4663A">
        <w:rPr>
          <w:rFonts w:ascii="Times New Roman" w:hAnsi="Times New Roman" w:cs="Times New Roman"/>
          <w:i/>
          <w:iCs/>
          <w:sz w:val="24"/>
          <w:szCs w:val="24"/>
          <w:shd w:val="clear" w:color="auto" w:fill="FFFFFF"/>
        </w:rPr>
        <w:t>18</w:t>
      </w:r>
      <w:r w:rsidRPr="00B4663A">
        <w:rPr>
          <w:rFonts w:ascii="Times New Roman" w:hAnsi="Times New Roman" w:cs="Times New Roman"/>
          <w:sz w:val="24"/>
          <w:szCs w:val="24"/>
          <w:shd w:val="clear" w:color="auto" w:fill="FFFFFF"/>
        </w:rPr>
        <w:t>(2), pp.232-248.</w:t>
      </w:r>
    </w:p>
    <w:p w:rsidR="00234A8B" w:rsidRPr="00B4663A" w:rsidRDefault="00234A8B" w:rsidP="00237ED1">
      <w:pPr>
        <w:spacing w:line="360" w:lineRule="auto"/>
        <w:jc w:val="both"/>
        <w:rPr>
          <w:rFonts w:ascii="Times New Roman" w:hAnsi="Times New Roman" w:cs="Times New Roman"/>
          <w:sz w:val="24"/>
          <w:szCs w:val="24"/>
          <w:shd w:val="clear" w:color="auto" w:fill="FFFFFF"/>
        </w:rPr>
      </w:pPr>
      <w:proofErr w:type="spellStart"/>
      <w:r w:rsidRPr="00B4663A">
        <w:rPr>
          <w:rFonts w:ascii="Times New Roman" w:hAnsi="Times New Roman" w:cs="Times New Roman"/>
          <w:sz w:val="24"/>
          <w:szCs w:val="24"/>
          <w:shd w:val="clear" w:color="auto" w:fill="FFFFFF"/>
        </w:rPr>
        <w:t>Conforto</w:t>
      </w:r>
      <w:proofErr w:type="spellEnd"/>
      <w:r w:rsidRPr="00B4663A">
        <w:rPr>
          <w:rFonts w:ascii="Times New Roman" w:hAnsi="Times New Roman" w:cs="Times New Roman"/>
          <w:sz w:val="24"/>
          <w:szCs w:val="24"/>
          <w:shd w:val="clear" w:color="auto" w:fill="FFFFFF"/>
        </w:rPr>
        <w:t xml:space="preserve">, E.C., Amaral, D.C., da Silva, S.L., Di </w:t>
      </w:r>
      <w:proofErr w:type="spellStart"/>
      <w:r w:rsidRPr="00B4663A">
        <w:rPr>
          <w:rFonts w:ascii="Times New Roman" w:hAnsi="Times New Roman" w:cs="Times New Roman"/>
          <w:sz w:val="24"/>
          <w:szCs w:val="24"/>
          <w:shd w:val="clear" w:color="auto" w:fill="FFFFFF"/>
        </w:rPr>
        <w:t>Felippo</w:t>
      </w:r>
      <w:proofErr w:type="spellEnd"/>
      <w:r w:rsidRPr="00B4663A">
        <w:rPr>
          <w:rFonts w:ascii="Times New Roman" w:hAnsi="Times New Roman" w:cs="Times New Roman"/>
          <w:sz w:val="24"/>
          <w:szCs w:val="24"/>
          <w:shd w:val="clear" w:color="auto" w:fill="FFFFFF"/>
        </w:rPr>
        <w:t xml:space="preserve">, A. and </w:t>
      </w:r>
      <w:proofErr w:type="spellStart"/>
      <w:r w:rsidRPr="00B4663A">
        <w:rPr>
          <w:rFonts w:ascii="Times New Roman" w:hAnsi="Times New Roman" w:cs="Times New Roman"/>
          <w:sz w:val="24"/>
          <w:szCs w:val="24"/>
          <w:shd w:val="clear" w:color="auto" w:fill="FFFFFF"/>
        </w:rPr>
        <w:t>Kamikawachi</w:t>
      </w:r>
      <w:proofErr w:type="spellEnd"/>
      <w:r w:rsidRPr="00B4663A">
        <w:rPr>
          <w:rFonts w:ascii="Times New Roman" w:hAnsi="Times New Roman" w:cs="Times New Roman"/>
          <w:sz w:val="24"/>
          <w:szCs w:val="24"/>
          <w:shd w:val="clear" w:color="auto" w:fill="FFFFFF"/>
        </w:rPr>
        <w:t>, D.S.L., (2016). The agility construct on project management theory. </w:t>
      </w:r>
      <w:r w:rsidRPr="00B4663A">
        <w:rPr>
          <w:rFonts w:ascii="Times New Roman" w:hAnsi="Times New Roman" w:cs="Times New Roman"/>
          <w:i/>
          <w:iCs/>
          <w:sz w:val="24"/>
          <w:szCs w:val="24"/>
          <w:shd w:val="clear" w:color="auto" w:fill="FFFFFF"/>
        </w:rPr>
        <w:t>International Journal of Project Management</w:t>
      </w:r>
      <w:r w:rsidRPr="00B4663A">
        <w:rPr>
          <w:rFonts w:ascii="Times New Roman" w:hAnsi="Times New Roman" w:cs="Times New Roman"/>
          <w:sz w:val="24"/>
          <w:szCs w:val="24"/>
          <w:shd w:val="clear" w:color="auto" w:fill="FFFFFF"/>
        </w:rPr>
        <w:t>, </w:t>
      </w:r>
      <w:r w:rsidRPr="00B4663A">
        <w:rPr>
          <w:rFonts w:ascii="Times New Roman" w:hAnsi="Times New Roman" w:cs="Times New Roman"/>
          <w:i/>
          <w:iCs/>
          <w:sz w:val="24"/>
          <w:szCs w:val="24"/>
          <w:shd w:val="clear" w:color="auto" w:fill="FFFFFF"/>
        </w:rPr>
        <w:t>34</w:t>
      </w:r>
      <w:r w:rsidRPr="00B4663A">
        <w:rPr>
          <w:rFonts w:ascii="Times New Roman" w:hAnsi="Times New Roman" w:cs="Times New Roman"/>
          <w:sz w:val="24"/>
          <w:szCs w:val="24"/>
          <w:shd w:val="clear" w:color="auto" w:fill="FFFFFF"/>
        </w:rPr>
        <w:t>(4), pp.660-674.</w:t>
      </w:r>
    </w:p>
    <w:p w:rsidR="00234A8B" w:rsidRPr="00B76B60" w:rsidRDefault="00234A8B" w:rsidP="00237ED1">
      <w:pPr>
        <w:spacing w:line="360" w:lineRule="auto"/>
        <w:jc w:val="both"/>
        <w:rPr>
          <w:rFonts w:ascii="Times New Roman" w:hAnsi="Times New Roman" w:cs="Times New Roman"/>
          <w:sz w:val="24"/>
          <w:szCs w:val="24"/>
          <w:lang w:val="it-IT"/>
        </w:rPr>
      </w:pPr>
      <w:r w:rsidRPr="00B76B60">
        <w:rPr>
          <w:rFonts w:ascii="Times New Roman" w:hAnsi="Times New Roman" w:cs="Times New Roman"/>
          <w:sz w:val="24"/>
          <w:szCs w:val="24"/>
          <w:lang w:val="it-IT"/>
        </w:rPr>
        <w:t xml:space="preserve">Coppola, D., D'Ambrogio, A. and Gianni, D., (2016). </w:t>
      </w:r>
      <w:r w:rsidRPr="00B4663A">
        <w:rPr>
          <w:rFonts w:ascii="Times New Roman" w:hAnsi="Times New Roman" w:cs="Times New Roman"/>
          <w:sz w:val="24"/>
          <w:szCs w:val="24"/>
        </w:rPr>
        <w:t xml:space="preserve">Bringing Model-based Systems Engineering Capabilities to Project Management: </w:t>
      </w:r>
      <w:proofErr w:type="gramStart"/>
      <w:r w:rsidRPr="00B4663A">
        <w:rPr>
          <w:rFonts w:ascii="Times New Roman" w:hAnsi="Times New Roman" w:cs="Times New Roman"/>
          <w:sz w:val="24"/>
          <w:szCs w:val="24"/>
        </w:rPr>
        <w:t>an</w:t>
      </w:r>
      <w:proofErr w:type="gramEnd"/>
      <w:r w:rsidRPr="00B4663A">
        <w:rPr>
          <w:rFonts w:ascii="Times New Roman" w:hAnsi="Times New Roman" w:cs="Times New Roman"/>
          <w:sz w:val="24"/>
          <w:szCs w:val="24"/>
        </w:rPr>
        <w:t xml:space="preserve"> Application to PRINCE2. </w:t>
      </w:r>
      <w:r w:rsidRPr="00B76B60">
        <w:rPr>
          <w:rFonts w:ascii="Times New Roman" w:hAnsi="Times New Roman" w:cs="Times New Roman"/>
          <w:sz w:val="24"/>
          <w:szCs w:val="24"/>
          <w:lang w:val="it-IT"/>
        </w:rPr>
        <w:t>In </w:t>
      </w:r>
      <w:r w:rsidRPr="00B76B60">
        <w:rPr>
          <w:rFonts w:ascii="Times New Roman" w:hAnsi="Times New Roman" w:cs="Times New Roman"/>
          <w:i/>
          <w:iCs/>
          <w:sz w:val="24"/>
          <w:szCs w:val="24"/>
          <w:lang w:val="it-IT"/>
        </w:rPr>
        <w:t>CIISE</w:t>
      </w:r>
      <w:r w:rsidRPr="00B76B60">
        <w:rPr>
          <w:rFonts w:ascii="Times New Roman" w:hAnsi="Times New Roman" w:cs="Times New Roman"/>
          <w:sz w:val="24"/>
          <w:szCs w:val="24"/>
          <w:lang w:val="it-IT"/>
        </w:rPr>
        <w:t xml:space="preserve">. </w:t>
      </w:r>
      <w:r w:rsidRPr="00B76B60">
        <w:rPr>
          <w:rFonts w:ascii="Times New Roman" w:hAnsi="Times New Roman" w:cs="Times New Roman"/>
          <w:i/>
          <w:sz w:val="24"/>
          <w:szCs w:val="24"/>
          <w:lang w:val="it-IT"/>
        </w:rPr>
        <w:t>4</w:t>
      </w:r>
      <w:r w:rsidRPr="00B76B60">
        <w:rPr>
          <w:rFonts w:ascii="Times New Roman" w:hAnsi="Times New Roman" w:cs="Times New Roman"/>
          <w:sz w:val="24"/>
          <w:szCs w:val="24"/>
          <w:lang w:val="it-IT"/>
        </w:rPr>
        <w:t>(3), pp. 6-15.</w:t>
      </w:r>
    </w:p>
    <w:p w:rsidR="00234A8B" w:rsidRPr="00B4663A" w:rsidRDefault="00234A8B" w:rsidP="00237ED1">
      <w:pPr>
        <w:spacing w:line="360" w:lineRule="auto"/>
        <w:jc w:val="both"/>
        <w:rPr>
          <w:rFonts w:ascii="Times New Roman" w:hAnsi="Times New Roman" w:cs="Times New Roman"/>
          <w:sz w:val="24"/>
          <w:szCs w:val="24"/>
          <w:shd w:val="clear" w:color="auto" w:fill="FFFFFF"/>
        </w:rPr>
      </w:pPr>
      <w:r w:rsidRPr="00B76B60">
        <w:rPr>
          <w:rFonts w:ascii="Times New Roman" w:hAnsi="Times New Roman" w:cs="Times New Roman"/>
          <w:sz w:val="24"/>
          <w:szCs w:val="24"/>
          <w:shd w:val="clear" w:color="auto" w:fill="FFFFFF"/>
          <w:lang w:val="it-IT"/>
        </w:rPr>
        <w:t xml:space="preserve">Costantino, F., Di </w:t>
      </w:r>
      <w:proofErr w:type="spellStart"/>
      <w:r w:rsidRPr="00B76B60">
        <w:rPr>
          <w:rFonts w:ascii="Times New Roman" w:hAnsi="Times New Roman" w:cs="Times New Roman"/>
          <w:sz w:val="24"/>
          <w:szCs w:val="24"/>
          <w:shd w:val="clear" w:color="auto" w:fill="FFFFFF"/>
          <w:lang w:val="it-IT"/>
        </w:rPr>
        <w:t>Gravio</w:t>
      </w:r>
      <w:proofErr w:type="spellEnd"/>
      <w:r w:rsidRPr="00B76B60">
        <w:rPr>
          <w:rFonts w:ascii="Times New Roman" w:hAnsi="Times New Roman" w:cs="Times New Roman"/>
          <w:sz w:val="24"/>
          <w:szCs w:val="24"/>
          <w:shd w:val="clear" w:color="auto" w:fill="FFFFFF"/>
          <w:lang w:val="it-IT"/>
        </w:rPr>
        <w:t xml:space="preserve">, G. and </w:t>
      </w:r>
      <w:proofErr w:type="spellStart"/>
      <w:r w:rsidRPr="00B76B60">
        <w:rPr>
          <w:rFonts w:ascii="Times New Roman" w:hAnsi="Times New Roman" w:cs="Times New Roman"/>
          <w:sz w:val="24"/>
          <w:szCs w:val="24"/>
          <w:shd w:val="clear" w:color="auto" w:fill="FFFFFF"/>
          <w:lang w:val="it-IT"/>
        </w:rPr>
        <w:t>Nonino</w:t>
      </w:r>
      <w:proofErr w:type="spellEnd"/>
      <w:r w:rsidRPr="00B76B60">
        <w:rPr>
          <w:rFonts w:ascii="Times New Roman" w:hAnsi="Times New Roman" w:cs="Times New Roman"/>
          <w:sz w:val="24"/>
          <w:szCs w:val="24"/>
          <w:shd w:val="clear" w:color="auto" w:fill="FFFFFF"/>
          <w:lang w:val="it-IT"/>
        </w:rPr>
        <w:t xml:space="preserve">, F., (2015). </w:t>
      </w:r>
      <w:r w:rsidRPr="00B4663A">
        <w:rPr>
          <w:rFonts w:ascii="Times New Roman" w:hAnsi="Times New Roman" w:cs="Times New Roman"/>
          <w:sz w:val="24"/>
          <w:szCs w:val="24"/>
          <w:shd w:val="clear" w:color="auto" w:fill="FFFFFF"/>
        </w:rPr>
        <w:t>Project selection in project portfolio management: An artificial neural network model based on critical success factors. </w:t>
      </w:r>
      <w:r w:rsidRPr="00B4663A">
        <w:rPr>
          <w:rFonts w:ascii="Times New Roman" w:hAnsi="Times New Roman" w:cs="Times New Roman"/>
          <w:i/>
          <w:iCs/>
          <w:sz w:val="24"/>
          <w:szCs w:val="24"/>
          <w:shd w:val="clear" w:color="auto" w:fill="FFFFFF"/>
        </w:rPr>
        <w:t>International Journal of Project Management</w:t>
      </w:r>
      <w:r w:rsidRPr="00B4663A">
        <w:rPr>
          <w:rFonts w:ascii="Times New Roman" w:hAnsi="Times New Roman" w:cs="Times New Roman"/>
          <w:sz w:val="24"/>
          <w:szCs w:val="24"/>
          <w:shd w:val="clear" w:color="auto" w:fill="FFFFFF"/>
        </w:rPr>
        <w:t>, </w:t>
      </w:r>
      <w:r w:rsidRPr="00B4663A">
        <w:rPr>
          <w:rFonts w:ascii="Times New Roman" w:hAnsi="Times New Roman" w:cs="Times New Roman"/>
          <w:i/>
          <w:iCs/>
          <w:sz w:val="24"/>
          <w:szCs w:val="24"/>
          <w:shd w:val="clear" w:color="auto" w:fill="FFFFFF"/>
        </w:rPr>
        <w:t>33</w:t>
      </w:r>
      <w:r w:rsidRPr="00B4663A">
        <w:rPr>
          <w:rFonts w:ascii="Times New Roman" w:hAnsi="Times New Roman" w:cs="Times New Roman"/>
          <w:sz w:val="24"/>
          <w:szCs w:val="24"/>
          <w:shd w:val="clear" w:color="auto" w:fill="FFFFFF"/>
        </w:rPr>
        <w:t>(8), pp.1744-1754.</w:t>
      </w:r>
    </w:p>
    <w:p w:rsidR="00234A8B" w:rsidRPr="00B4663A" w:rsidRDefault="00234A8B" w:rsidP="00237ED1">
      <w:pPr>
        <w:spacing w:line="360" w:lineRule="auto"/>
        <w:jc w:val="both"/>
        <w:rPr>
          <w:rFonts w:ascii="Times New Roman" w:hAnsi="Times New Roman" w:cs="Times New Roman"/>
          <w:sz w:val="24"/>
          <w:szCs w:val="24"/>
        </w:rPr>
      </w:pPr>
      <w:proofErr w:type="spellStart"/>
      <w:r w:rsidRPr="00B4663A">
        <w:rPr>
          <w:rFonts w:ascii="Times New Roman" w:hAnsi="Times New Roman" w:cs="Times New Roman"/>
          <w:sz w:val="24"/>
          <w:szCs w:val="24"/>
        </w:rPr>
        <w:t>Golini</w:t>
      </w:r>
      <w:proofErr w:type="spellEnd"/>
      <w:r w:rsidRPr="00B4663A">
        <w:rPr>
          <w:rFonts w:ascii="Times New Roman" w:hAnsi="Times New Roman" w:cs="Times New Roman"/>
          <w:sz w:val="24"/>
          <w:szCs w:val="24"/>
        </w:rPr>
        <w:t xml:space="preserve">, R., </w:t>
      </w:r>
      <w:proofErr w:type="spellStart"/>
      <w:r w:rsidRPr="00B4663A">
        <w:rPr>
          <w:rFonts w:ascii="Times New Roman" w:hAnsi="Times New Roman" w:cs="Times New Roman"/>
          <w:sz w:val="24"/>
          <w:szCs w:val="24"/>
        </w:rPr>
        <w:t>Kalchschmidt</w:t>
      </w:r>
      <w:proofErr w:type="spellEnd"/>
      <w:r w:rsidRPr="00B4663A">
        <w:rPr>
          <w:rFonts w:ascii="Times New Roman" w:hAnsi="Times New Roman" w:cs="Times New Roman"/>
          <w:sz w:val="24"/>
          <w:szCs w:val="24"/>
        </w:rPr>
        <w:t xml:space="preserve">, M. and </w:t>
      </w:r>
      <w:proofErr w:type="spellStart"/>
      <w:r w:rsidRPr="00B4663A">
        <w:rPr>
          <w:rFonts w:ascii="Times New Roman" w:hAnsi="Times New Roman" w:cs="Times New Roman"/>
          <w:sz w:val="24"/>
          <w:szCs w:val="24"/>
        </w:rPr>
        <w:t>Landoni</w:t>
      </w:r>
      <w:proofErr w:type="spellEnd"/>
      <w:r w:rsidRPr="00B4663A">
        <w:rPr>
          <w:rFonts w:ascii="Times New Roman" w:hAnsi="Times New Roman" w:cs="Times New Roman"/>
          <w:sz w:val="24"/>
          <w:szCs w:val="24"/>
        </w:rPr>
        <w:t>, P., (2015). Adoption of project management practices: The impact on international development projects of non-governmental organizations. </w:t>
      </w:r>
      <w:r w:rsidRPr="00B4663A">
        <w:rPr>
          <w:rFonts w:ascii="Times New Roman" w:hAnsi="Times New Roman" w:cs="Times New Roman"/>
          <w:i/>
          <w:iCs/>
          <w:sz w:val="24"/>
          <w:szCs w:val="24"/>
        </w:rPr>
        <w:t>International Journal of Project Management</w:t>
      </w:r>
      <w:r w:rsidRPr="00B4663A">
        <w:rPr>
          <w:rFonts w:ascii="Times New Roman" w:hAnsi="Times New Roman" w:cs="Times New Roman"/>
          <w:sz w:val="24"/>
          <w:szCs w:val="24"/>
        </w:rPr>
        <w:t>, </w:t>
      </w:r>
      <w:r w:rsidRPr="00B4663A">
        <w:rPr>
          <w:rFonts w:ascii="Times New Roman" w:hAnsi="Times New Roman" w:cs="Times New Roman"/>
          <w:i/>
          <w:iCs/>
          <w:sz w:val="24"/>
          <w:szCs w:val="24"/>
        </w:rPr>
        <w:t>33</w:t>
      </w:r>
      <w:r w:rsidRPr="00B4663A">
        <w:rPr>
          <w:rFonts w:ascii="Times New Roman" w:hAnsi="Times New Roman" w:cs="Times New Roman"/>
          <w:sz w:val="24"/>
          <w:szCs w:val="24"/>
        </w:rPr>
        <w:t>(3), pp.650-663.</w:t>
      </w:r>
    </w:p>
    <w:p w:rsidR="00234A8B" w:rsidRPr="00B4663A" w:rsidRDefault="00234A8B" w:rsidP="00237ED1">
      <w:pPr>
        <w:spacing w:line="360" w:lineRule="auto"/>
        <w:jc w:val="both"/>
        <w:rPr>
          <w:rFonts w:ascii="Times New Roman" w:hAnsi="Times New Roman" w:cs="Times New Roman"/>
          <w:sz w:val="24"/>
          <w:szCs w:val="24"/>
          <w:shd w:val="clear" w:color="auto" w:fill="FFFFFF"/>
        </w:rPr>
      </w:pPr>
      <w:proofErr w:type="spellStart"/>
      <w:r w:rsidRPr="00B4663A">
        <w:rPr>
          <w:rFonts w:ascii="Times New Roman" w:hAnsi="Times New Roman" w:cs="Times New Roman"/>
          <w:sz w:val="24"/>
          <w:szCs w:val="24"/>
          <w:shd w:val="clear" w:color="auto" w:fill="FFFFFF"/>
        </w:rPr>
        <w:t>Heravi</w:t>
      </w:r>
      <w:proofErr w:type="spellEnd"/>
      <w:r w:rsidRPr="00B4663A">
        <w:rPr>
          <w:rFonts w:ascii="Times New Roman" w:hAnsi="Times New Roman" w:cs="Times New Roman"/>
          <w:sz w:val="24"/>
          <w:szCs w:val="24"/>
          <w:shd w:val="clear" w:color="auto" w:fill="FFFFFF"/>
        </w:rPr>
        <w:t xml:space="preserve">, A., Coffey, V. and </w:t>
      </w:r>
      <w:proofErr w:type="spellStart"/>
      <w:r w:rsidRPr="00B4663A">
        <w:rPr>
          <w:rFonts w:ascii="Times New Roman" w:hAnsi="Times New Roman" w:cs="Times New Roman"/>
          <w:sz w:val="24"/>
          <w:szCs w:val="24"/>
          <w:shd w:val="clear" w:color="auto" w:fill="FFFFFF"/>
        </w:rPr>
        <w:t>Trigunarsyah</w:t>
      </w:r>
      <w:proofErr w:type="spellEnd"/>
      <w:r w:rsidRPr="00B4663A">
        <w:rPr>
          <w:rFonts w:ascii="Times New Roman" w:hAnsi="Times New Roman" w:cs="Times New Roman"/>
          <w:sz w:val="24"/>
          <w:szCs w:val="24"/>
          <w:shd w:val="clear" w:color="auto" w:fill="FFFFFF"/>
        </w:rPr>
        <w:t>, B., (2015). Evaluating the level of stakeholder involvement during the project planning processes of building projects. </w:t>
      </w:r>
      <w:r w:rsidRPr="00B4663A">
        <w:rPr>
          <w:rFonts w:ascii="Times New Roman" w:hAnsi="Times New Roman" w:cs="Times New Roman"/>
          <w:i/>
          <w:iCs/>
          <w:sz w:val="24"/>
          <w:szCs w:val="24"/>
          <w:shd w:val="clear" w:color="auto" w:fill="FFFFFF"/>
        </w:rPr>
        <w:t>International Journal of Project Management</w:t>
      </w:r>
      <w:r w:rsidRPr="00B4663A">
        <w:rPr>
          <w:rFonts w:ascii="Times New Roman" w:hAnsi="Times New Roman" w:cs="Times New Roman"/>
          <w:sz w:val="24"/>
          <w:szCs w:val="24"/>
          <w:shd w:val="clear" w:color="auto" w:fill="FFFFFF"/>
        </w:rPr>
        <w:t>, </w:t>
      </w:r>
      <w:r w:rsidRPr="00B4663A">
        <w:rPr>
          <w:rFonts w:ascii="Times New Roman" w:hAnsi="Times New Roman" w:cs="Times New Roman"/>
          <w:i/>
          <w:iCs/>
          <w:sz w:val="24"/>
          <w:szCs w:val="24"/>
          <w:shd w:val="clear" w:color="auto" w:fill="FFFFFF"/>
        </w:rPr>
        <w:t>33</w:t>
      </w:r>
      <w:r w:rsidRPr="00B4663A">
        <w:rPr>
          <w:rFonts w:ascii="Times New Roman" w:hAnsi="Times New Roman" w:cs="Times New Roman"/>
          <w:sz w:val="24"/>
          <w:szCs w:val="24"/>
          <w:shd w:val="clear" w:color="auto" w:fill="FFFFFF"/>
        </w:rPr>
        <w:t>(5), pp.985-997.</w:t>
      </w:r>
    </w:p>
    <w:p w:rsidR="00234A8B" w:rsidRPr="00B4663A" w:rsidRDefault="00234A8B" w:rsidP="00237ED1">
      <w:pPr>
        <w:spacing w:line="360" w:lineRule="auto"/>
        <w:jc w:val="both"/>
        <w:rPr>
          <w:rFonts w:ascii="Times New Roman" w:hAnsi="Times New Roman" w:cs="Times New Roman"/>
          <w:sz w:val="24"/>
          <w:szCs w:val="24"/>
        </w:rPr>
      </w:pPr>
      <w:r w:rsidRPr="00B4663A">
        <w:rPr>
          <w:rFonts w:ascii="Times New Roman" w:hAnsi="Times New Roman" w:cs="Times New Roman"/>
          <w:sz w:val="24"/>
          <w:szCs w:val="24"/>
        </w:rPr>
        <w:t xml:space="preserve">Jamali, G. and </w:t>
      </w:r>
      <w:proofErr w:type="spellStart"/>
      <w:r w:rsidRPr="00B4663A">
        <w:rPr>
          <w:rFonts w:ascii="Times New Roman" w:hAnsi="Times New Roman" w:cs="Times New Roman"/>
          <w:sz w:val="24"/>
          <w:szCs w:val="24"/>
        </w:rPr>
        <w:t>Oveisi</w:t>
      </w:r>
      <w:proofErr w:type="spellEnd"/>
      <w:r w:rsidRPr="00B4663A">
        <w:rPr>
          <w:rFonts w:ascii="Times New Roman" w:hAnsi="Times New Roman" w:cs="Times New Roman"/>
          <w:sz w:val="24"/>
          <w:szCs w:val="24"/>
        </w:rPr>
        <w:t>, M., (2016). A study on project management based on PMBOK and PRINCE2. </w:t>
      </w:r>
      <w:r w:rsidRPr="00B4663A">
        <w:rPr>
          <w:rFonts w:ascii="Times New Roman" w:hAnsi="Times New Roman" w:cs="Times New Roman"/>
          <w:i/>
          <w:iCs/>
          <w:sz w:val="24"/>
          <w:szCs w:val="24"/>
        </w:rPr>
        <w:t>Modern Applied Science</w:t>
      </w:r>
      <w:r w:rsidRPr="00B4663A">
        <w:rPr>
          <w:rFonts w:ascii="Times New Roman" w:hAnsi="Times New Roman" w:cs="Times New Roman"/>
          <w:sz w:val="24"/>
          <w:szCs w:val="24"/>
        </w:rPr>
        <w:t>, </w:t>
      </w:r>
      <w:r w:rsidRPr="00B4663A">
        <w:rPr>
          <w:rFonts w:ascii="Times New Roman" w:hAnsi="Times New Roman" w:cs="Times New Roman"/>
          <w:i/>
          <w:iCs/>
          <w:sz w:val="24"/>
          <w:szCs w:val="24"/>
        </w:rPr>
        <w:t>10</w:t>
      </w:r>
      <w:r w:rsidRPr="00B4663A">
        <w:rPr>
          <w:rFonts w:ascii="Times New Roman" w:hAnsi="Times New Roman" w:cs="Times New Roman"/>
          <w:sz w:val="24"/>
          <w:szCs w:val="24"/>
        </w:rPr>
        <w:t>(6), pp.142-212.</w:t>
      </w:r>
    </w:p>
    <w:p w:rsidR="00234A8B" w:rsidRPr="00B4663A" w:rsidRDefault="00234A8B" w:rsidP="00237ED1">
      <w:pPr>
        <w:spacing w:line="360" w:lineRule="auto"/>
        <w:jc w:val="both"/>
        <w:rPr>
          <w:rFonts w:ascii="Times New Roman" w:hAnsi="Times New Roman" w:cs="Times New Roman"/>
          <w:sz w:val="24"/>
          <w:szCs w:val="24"/>
        </w:rPr>
      </w:pPr>
      <w:r w:rsidRPr="00B4663A">
        <w:rPr>
          <w:rFonts w:ascii="Times New Roman" w:hAnsi="Times New Roman" w:cs="Times New Roman"/>
          <w:sz w:val="24"/>
          <w:szCs w:val="24"/>
        </w:rPr>
        <w:t xml:space="preserve">Kaiser, M.G., El </w:t>
      </w:r>
      <w:proofErr w:type="spellStart"/>
      <w:r w:rsidRPr="00B4663A">
        <w:rPr>
          <w:rFonts w:ascii="Times New Roman" w:hAnsi="Times New Roman" w:cs="Times New Roman"/>
          <w:sz w:val="24"/>
          <w:szCs w:val="24"/>
        </w:rPr>
        <w:t>Arbi</w:t>
      </w:r>
      <w:proofErr w:type="spellEnd"/>
      <w:r w:rsidRPr="00B4663A">
        <w:rPr>
          <w:rFonts w:ascii="Times New Roman" w:hAnsi="Times New Roman" w:cs="Times New Roman"/>
          <w:sz w:val="24"/>
          <w:szCs w:val="24"/>
        </w:rPr>
        <w:t xml:space="preserve">, F. and </w:t>
      </w:r>
      <w:proofErr w:type="spellStart"/>
      <w:r w:rsidRPr="00B4663A">
        <w:rPr>
          <w:rFonts w:ascii="Times New Roman" w:hAnsi="Times New Roman" w:cs="Times New Roman"/>
          <w:sz w:val="24"/>
          <w:szCs w:val="24"/>
        </w:rPr>
        <w:t>Ahlemann</w:t>
      </w:r>
      <w:proofErr w:type="spellEnd"/>
      <w:r w:rsidRPr="00B4663A">
        <w:rPr>
          <w:rFonts w:ascii="Times New Roman" w:hAnsi="Times New Roman" w:cs="Times New Roman"/>
          <w:sz w:val="24"/>
          <w:szCs w:val="24"/>
        </w:rPr>
        <w:t>, F., (2015). Successful project portfolio management beyond project selection techniques: Understanding the role of structural alignment. </w:t>
      </w:r>
      <w:r w:rsidRPr="00B4663A">
        <w:rPr>
          <w:rFonts w:ascii="Times New Roman" w:hAnsi="Times New Roman" w:cs="Times New Roman"/>
          <w:i/>
          <w:iCs/>
          <w:sz w:val="24"/>
          <w:szCs w:val="24"/>
        </w:rPr>
        <w:t>International Journal of Project Management</w:t>
      </w:r>
      <w:r w:rsidRPr="00B4663A">
        <w:rPr>
          <w:rFonts w:ascii="Times New Roman" w:hAnsi="Times New Roman" w:cs="Times New Roman"/>
          <w:sz w:val="24"/>
          <w:szCs w:val="24"/>
        </w:rPr>
        <w:t>, </w:t>
      </w:r>
      <w:r w:rsidRPr="00B4663A">
        <w:rPr>
          <w:rFonts w:ascii="Times New Roman" w:hAnsi="Times New Roman" w:cs="Times New Roman"/>
          <w:i/>
          <w:iCs/>
          <w:sz w:val="24"/>
          <w:szCs w:val="24"/>
        </w:rPr>
        <w:t>33</w:t>
      </w:r>
      <w:r w:rsidRPr="00B4663A">
        <w:rPr>
          <w:rFonts w:ascii="Times New Roman" w:hAnsi="Times New Roman" w:cs="Times New Roman"/>
          <w:sz w:val="24"/>
          <w:szCs w:val="24"/>
        </w:rPr>
        <w:t>(1), pp.126-139.</w:t>
      </w:r>
    </w:p>
    <w:p w:rsidR="00234A8B" w:rsidRPr="00B4663A" w:rsidRDefault="00234A8B" w:rsidP="00237ED1">
      <w:pPr>
        <w:spacing w:line="360" w:lineRule="auto"/>
        <w:jc w:val="both"/>
        <w:rPr>
          <w:rFonts w:ascii="Times New Roman" w:hAnsi="Times New Roman" w:cs="Times New Roman"/>
          <w:sz w:val="24"/>
          <w:szCs w:val="24"/>
        </w:rPr>
      </w:pPr>
      <w:r w:rsidRPr="00B4663A">
        <w:rPr>
          <w:rFonts w:ascii="Times New Roman" w:hAnsi="Times New Roman" w:cs="Times New Roman"/>
          <w:sz w:val="24"/>
          <w:szCs w:val="24"/>
        </w:rPr>
        <w:lastRenderedPageBreak/>
        <w:t xml:space="preserve">Kaiser, M.G., El </w:t>
      </w:r>
      <w:proofErr w:type="spellStart"/>
      <w:r w:rsidRPr="00B4663A">
        <w:rPr>
          <w:rFonts w:ascii="Times New Roman" w:hAnsi="Times New Roman" w:cs="Times New Roman"/>
          <w:sz w:val="24"/>
          <w:szCs w:val="24"/>
        </w:rPr>
        <w:t>Arbi</w:t>
      </w:r>
      <w:proofErr w:type="spellEnd"/>
      <w:r w:rsidRPr="00B4663A">
        <w:rPr>
          <w:rFonts w:ascii="Times New Roman" w:hAnsi="Times New Roman" w:cs="Times New Roman"/>
          <w:sz w:val="24"/>
          <w:szCs w:val="24"/>
        </w:rPr>
        <w:t xml:space="preserve">, F. and </w:t>
      </w:r>
      <w:proofErr w:type="spellStart"/>
      <w:r w:rsidRPr="00B4663A">
        <w:rPr>
          <w:rFonts w:ascii="Times New Roman" w:hAnsi="Times New Roman" w:cs="Times New Roman"/>
          <w:sz w:val="24"/>
          <w:szCs w:val="24"/>
        </w:rPr>
        <w:t>Ahlemann</w:t>
      </w:r>
      <w:proofErr w:type="spellEnd"/>
      <w:r w:rsidRPr="00B4663A">
        <w:rPr>
          <w:rFonts w:ascii="Times New Roman" w:hAnsi="Times New Roman" w:cs="Times New Roman"/>
          <w:sz w:val="24"/>
          <w:szCs w:val="24"/>
        </w:rPr>
        <w:t>, F., (2015). Successful project portfolio management beyond project selection techniques: Understanding the role of structural alignment. </w:t>
      </w:r>
      <w:r w:rsidRPr="00B4663A">
        <w:rPr>
          <w:rFonts w:ascii="Times New Roman" w:hAnsi="Times New Roman" w:cs="Times New Roman"/>
          <w:i/>
          <w:iCs/>
          <w:sz w:val="24"/>
          <w:szCs w:val="24"/>
        </w:rPr>
        <w:t>International Journal of Project Management</w:t>
      </w:r>
      <w:r w:rsidRPr="00B4663A">
        <w:rPr>
          <w:rFonts w:ascii="Times New Roman" w:hAnsi="Times New Roman" w:cs="Times New Roman"/>
          <w:sz w:val="24"/>
          <w:szCs w:val="24"/>
        </w:rPr>
        <w:t>, </w:t>
      </w:r>
      <w:r w:rsidRPr="00B4663A">
        <w:rPr>
          <w:rFonts w:ascii="Times New Roman" w:hAnsi="Times New Roman" w:cs="Times New Roman"/>
          <w:i/>
          <w:iCs/>
          <w:sz w:val="24"/>
          <w:szCs w:val="24"/>
        </w:rPr>
        <w:t>33</w:t>
      </w:r>
      <w:r w:rsidRPr="00B4663A">
        <w:rPr>
          <w:rFonts w:ascii="Times New Roman" w:hAnsi="Times New Roman" w:cs="Times New Roman"/>
          <w:sz w:val="24"/>
          <w:szCs w:val="24"/>
        </w:rPr>
        <w:t>(1), pp.126-139.</w:t>
      </w:r>
    </w:p>
    <w:p w:rsidR="00234A8B" w:rsidRPr="00B4663A" w:rsidRDefault="00234A8B" w:rsidP="00237ED1">
      <w:pPr>
        <w:spacing w:line="360" w:lineRule="auto"/>
        <w:jc w:val="both"/>
        <w:rPr>
          <w:rFonts w:ascii="Times New Roman" w:hAnsi="Times New Roman" w:cs="Times New Roman"/>
          <w:sz w:val="24"/>
          <w:szCs w:val="24"/>
        </w:rPr>
      </w:pPr>
      <w:proofErr w:type="spellStart"/>
      <w:r w:rsidRPr="00B4663A">
        <w:rPr>
          <w:rFonts w:ascii="Times New Roman" w:hAnsi="Times New Roman" w:cs="Times New Roman"/>
          <w:sz w:val="24"/>
          <w:szCs w:val="24"/>
        </w:rPr>
        <w:t>Kononenko</w:t>
      </w:r>
      <w:proofErr w:type="spellEnd"/>
      <w:r w:rsidRPr="00B4663A">
        <w:rPr>
          <w:rFonts w:ascii="Times New Roman" w:hAnsi="Times New Roman" w:cs="Times New Roman"/>
          <w:sz w:val="24"/>
          <w:szCs w:val="24"/>
        </w:rPr>
        <w:t xml:space="preserve">, I.V. and </w:t>
      </w:r>
      <w:proofErr w:type="spellStart"/>
      <w:r w:rsidRPr="00B4663A">
        <w:rPr>
          <w:rFonts w:ascii="Times New Roman" w:hAnsi="Times New Roman" w:cs="Times New Roman"/>
          <w:sz w:val="24"/>
          <w:szCs w:val="24"/>
        </w:rPr>
        <w:t>Lutsenko</w:t>
      </w:r>
      <w:proofErr w:type="spellEnd"/>
      <w:r w:rsidRPr="00B4663A">
        <w:rPr>
          <w:rFonts w:ascii="Times New Roman" w:hAnsi="Times New Roman" w:cs="Times New Roman"/>
          <w:sz w:val="24"/>
          <w:szCs w:val="24"/>
        </w:rPr>
        <w:t>, S.Y., (2018). Evolution of the generalized body of knowledge on project management. </w:t>
      </w:r>
      <w:r w:rsidRPr="00B4663A">
        <w:rPr>
          <w:rFonts w:ascii="Times New Roman" w:hAnsi="Times New Roman" w:cs="Times New Roman"/>
          <w:i/>
          <w:iCs/>
          <w:sz w:val="24"/>
          <w:szCs w:val="24"/>
        </w:rPr>
        <w:t xml:space="preserve">Bulletin of NTU" </w:t>
      </w:r>
      <w:proofErr w:type="spellStart"/>
      <w:r w:rsidRPr="00B4663A">
        <w:rPr>
          <w:rFonts w:ascii="Times New Roman" w:hAnsi="Times New Roman" w:cs="Times New Roman"/>
          <w:i/>
          <w:iCs/>
          <w:sz w:val="24"/>
          <w:szCs w:val="24"/>
        </w:rPr>
        <w:t>KhPI</w:t>
      </w:r>
      <w:proofErr w:type="spellEnd"/>
      <w:r w:rsidRPr="00B4663A">
        <w:rPr>
          <w:rFonts w:ascii="Times New Roman" w:hAnsi="Times New Roman" w:cs="Times New Roman"/>
          <w:i/>
          <w:iCs/>
          <w:sz w:val="24"/>
          <w:szCs w:val="24"/>
        </w:rPr>
        <w:t>". Series: Strategic Management, Portfolio, Program and Project Management</w:t>
      </w:r>
      <w:r w:rsidRPr="00B4663A">
        <w:rPr>
          <w:rFonts w:ascii="Times New Roman" w:hAnsi="Times New Roman" w:cs="Times New Roman"/>
          <w:sz w:val="24"/>
          <w:szCs w:val="24"/>
        </w:rPr>
        <w:t>, (1 (1277)), pp.10-17.</w:t>
      </w:r>
    </w:p>
    <w:p w:rsidR="00234A8B" w:rsidRPr="00B4663A" w:rsidRDefault="00234A8B" w:rsidP="00237ED1">
      <w:pPr>
        <w:spacing w:line="360" w:lineRule="auto"/>
        <w:jc w:val="both"/>
        <w:rPr>
          <w:rFonts w:ascii="Times New Roman" w:hAnsi="Times New Roman" w:cs="Times New Roman"/>
          <w:sz w:val="24"/>
          <w:szCs w:val="24"/>
        </w:rPr>
      </w:pPr>
      <w:proofErr w:type="spellStart"/>
      <w:r w:rsidRPr="00B4663A">
        <w:rPr>
          <w:rFonts w:ascii="Times New Roman" w:hAnsi="Times New Roman" w:cs="Times New Roman"/>
          <w:sz w:val="24"/>
          <w:szCs w:val="24"/>
        </w:rPr>
        <w:t>McClory</w:t>
      </w:r>
      <w:proofErr w:type="spellEnd"/>
      <w:r w:rsidRPr="00B4663A">
        <w:rPr>
          <w:rFonts w:ascii="Times New Roman" w:hAnsi="Times New Roman" w:cs="Times New Roman"/>
          <w:sz w:val="24"/>
          <w:szCs w:val="24"/>
        </w:rPr>
        <w:t xml:space="preserve">, S., Read, M. and Labib, A., (2017). </w:t>
      </w:r>
      <w:proofErr w:type="spellStart"/>
      <w:r w:rsidRPr="00B4663A">
        <w:rPr>
          <w:rFonts w:ascii="Times New Roman" w:hAnsi="Times New Roman" w:cs="Times New Roman"/>
          <w:sz w:val="24"/>
          <w:szCs w:val="24"/>
        </w:rPr>
        <w:t>Conceptualising</w:t>
      </w:r>
      <w:proofErr w:type="spellEnd"/>
      <w:r w:rsidRPr="00B4663A">
        <w:rPr>
          <w:rFonts w:ascii="Times New Roman" w:hAnsi="Times New Roman" w:cs="Times New Roman"/>
          <w:sz w:val="24"/>
          <w:szCs w:val="24"/>
        </w:rPr>
        <w:t xml:space="preserve"> the lessons-learned process in project management: Towards a triple-loop learning framework. </w:t>
      </w:r>
      <w:r w:rsidRPr="00B4663A">
        <w:rPr>
          <w:rFonts w:ascii="Times New Roman" w:hAnsi="Times New Roman" w:cs="Times New Roman"/>
          <w:i/>
          <w:iCs/>
          <w:sz w:val="24"/>
          <w:szCs w:val="24"/>
        </w:rPr>
        <w:t>International Journal of Project Management</w:t>
      </w:r>
      <w:r w:rsidRPr="00B4663A">
        <w:rPr>
          <w:rFonts w:ascii="Times New Roman" w:hAnsi="Times New Roman" w:cs="Times New Roman"/>
          <w:sz w:val="24"/>
          <w:szCs w:val="24"/>
        </w:rPr>
        <w:t>, </w:t>
      </w:r>
      <w:r w:rsidRPr="00B4663A">
        <w:rPr>
          <w:rFonts w:ascii="Times New Roman" w:hAnsi="Times New Roman" w:cs="Times New Roman"/>
          <w:i/>
          <w:iCs/>
          <w:sz w:val="24"/>
          <w:szCs w:val="24"/>
        </w:rPr>
        <w:t>35</w:t>
      </w:r>
      <w:r w:rsidRPr="00B4663A">
        <w:rPr>
          <w:rFonts w:ascii="Times New Roman" w:hAnsi="Times New Roman" w:cs="Times New Roman"/>
          <w:sz w:val="24"/>
          <w:szCs w:val="24"/>
        </w:rPr>
        <w:t>(7), pp.1322-1335.</w:t>
      </w:r>
    </w:p>
    <w:p w:rsidR="00234A8B" w:rsidRPr="00B4663A" w:rsidRDefault="00234A8B" w:rsidP="00237ED1">
      <w:pPr>
        <w:spacing w:line="360" w:lineRule="auto"/>
        <w:jc w:val="both"/>
        <w:rPr>
          <w:rFonts w:ascii="Times New Roman" w:hAnsi="Times New Roman" w:cs="Times New Roman"/>
          <w:sz w:val="24"/>
          <w:szCs w:val="24"/>
        </w:rPr>
      </w:pPr>
      <w:proofErr w:type="spellStart"/>
      <w:r w:rsidRPr="00B4663A">
        <w:rPr>
          <w:rFonts w:ascii="Times New Roman" w:hAnsi="Times New Roman" w:cs="Times New Roman"/>
          <w:sz w:val="24"/>
          <w:szCs w:val="24"/>
        </w:rPr>
        <w:t>Rehacek</w:t>
      </w:r>
      <w:proofErr w:type="spellEnd"/>
      <w:r w:rsidRPr="00B4663A">
        <w:rPr>
          <w:rFonts w:ascii="Times New Roman" w:hAnsi="Times New Roman" w:cs="Times New Roman"/>
          <w:sz w:val="24"/>
          <w:szCs w:val="24"/>
        </w:rPr>
        <w:t>, P., (2017). Application and usage of the standards for project management and their comparison. </w:t>
      </w:r>
      <w:r w:rsidRPr="00B4663A">
        <w:rPr>
          <w:rFonts w:ascii="Times New Roman" w:hAnsi="Times New Roman" w:cs="Times New Roman"/>
          <w:i/>
          <w:iCs/>
          <w:sz w:val="24"/>
          <w:szCs w:val="24"/>
        </w:rPr>
        <w:t>Journal of Engineering and Applied Sciences</w:t>
      </w:r>
      <w:r w:rsidRPr="00B4663A">
        <w:rPr>
          <w:rFonts w:ascii="Times New Roman" w:hAnsi="Times New Roman" w:cs="Times New Roman"/>
          <w:sz w:val="24"/>
          <w:szCs w:val="24"/>
        </w:rPr>
        <w:t>, </w:t>
      </w:r>
      <w:r w:rsidRPr="00B4663A">
        <w:rPr>
          <w:rFonts w:ascii="Times New Roman" w:hAnsi="Times New Roman" w:cs="Times New Roman"/>
          <w:i/>
          <w:iCs/>
          <w:sz w:val="24"/>
          <w:szCs w:val="24"/>
        </w:rPr>
        <w:t>12</w:t>
      </w:r>
      <w:r w:rsidRPr="00B4663A">
        <w:rPr>
          <w:rFonts w:ascii="Times New Roman" w:hAnsi="Times New Roman" w:cs="Times New Roman"/>
          <w:sz w:val="24"/>
          <w:szCs w:val="24"/>
        </w:rPr>
        <w:t>(4), pp.994-1002.</w:t>
      </w:r>
    </w:p>
    <w:p w:rsidR="00234A8B" w:rsidRPr="00B4663A" w:rsidRDefault="00234A8B" w:rsidP="00237ED1">
      <w:pPr>
        <w:pStyle w:val="Normal1"/>
        <w:spacing w:line="360" w:lineRule="auto"/>
        <w:jc w:val="both"/>
        <w:rPr>
          <w:lang w:val="en-GB"/>
        </w:rPr>
      </w:pPr>
      <w:proofErr w:type="spellStart"/>
      <w:r w:rsidRPr="00B4663A">
        <w:rPr>
          <w:rFonts w:ascii="Times New Roman" w:hAnsi="Times New Roman" w:cs="Times New Roman"/>
          <w:sz w:val="24"/>
          <w:szCs w:val="24"/>
        </w:rPr>
        <w:t>Vaníčková</w:t>
      </w:r>
      <w:proofErr w:type="spellEnd"/>
      <w:r w:rsidRPr="00B4663A">
        <w:rPr>
          <w:rFonts w:ascii="Times New Roman" w:hAnsi="Times New Roman" w:cs="Times New Roman"/>
          <w:sz w:val="24"/>
          <w:szCs w:val="24"/>
        </w:rPr>
        <w:t>, R., (2017). Application of PRINCE2 project management methodology. </w:t>
      </w:r>
      <w:proofErr w:type="spellStart"/>
      <w:r w:rsidRPr="00B4663A">
        <w:rPr>
          <w:rFonts w:ascii="Times New Roman" w:hAnsi="Times New Roman" w:cs="Times New Roman"/>
          <w:i/>
          <w:iCs/>
          <w:sz w:val="24"/>
          <w:szCs w:val="24"/>
        </w:rPr>
        <w:t>Studia</w:t>
      </w:r>
      <w:proofErr w:type="spellEnd"/>
      <w:r w:rsidRPr="00B4663A">
        <w:rPr>
          <w:rFonts w:ascii="Times New Roman" w:hAnsi="Times New Roman" w:cs="Times New Roman"/>
          <w:i/>
          <w:iCs/>
          <w:sz w:val="24"/>
          <w:szCs w:val="24"/>
        </w:rPr>
        <w:t xml:space="preserve"> </w:t>
      </w:r>
      <w:proofErr w:type="spellStart"/>
      <w:r w:rsidRPr="00B4663A">
        <w:rPr>
          <w:rFonts w:ascii="Times New Roman" w:hAnsi="Times New Roman" w:cs="Times New Roman"/>
          <w:i/>
          <w:iCs/>
          <w:sz w:val="24"/>
          <w:szCs w:val="24"/>
        </w:rPr>
        <w:t>Commercialia</w:t>
      </w:r>
      <w:proofErr w:type="spellEnd"/>
      <w:r w:rsidRPr="00B4663A">
        <w:rPr>
          <w:rFonts w:ascii="Times New Roman" w:hAnsi="Times New Roman" w:cs="Times New Roman"/>
          <w:i/>
          <w:iCs/>
          <w:sz w:val="24"/>
          <w:szCs w:val="24"/>
        </w:rPr>
        <w:t xml:space="preserve"> </w:t>
      </w:r>
      <w:proofErr w:type="spellStart"/>
      <w:r w:rsidRPr="00B4663A">
        <w:rPr>
          <w:rFonts w:ascii="Times New Roman" w:hAnsi="Times New Roman" w:cs="Times New Roman"/>
          <w:i/>
          <w:iCs/>
          <w:sz w:val="24"/>
          <w:szCs w:val="24"/>
        </w:rPr>
        <w:t>Bratislavensia</w:t>
      </w:r>
      <w:proofErr w:type="spellEnd"/>
      <w:r w:rsidRPr="00B4663A">
        <w:rPr>
          <w:rFonts w:ascii="Times New Roman" w:hAnsi="Times New Roman" w:cs="Times New Roman"/>
          <w:sz w:val="24"/>
          <w:szCs w:val="24"/>
        </w:rPr>
        <w:t>, </w:t>
      </w:r>
      <w:r w:rsidRPr="00B4663A">
        <w:rPr>
          <w:rFonts w:ascii="Times New Roman" w:hAnsi="Times New Roman" w:cs="Times New Roman"/>
          <w:i/>
          <w:iCs/>
          <w:sz w:val="24"/>
          <w:szCs w:val="24"/>
        </w:rPr>
        <w:t>10</w:t>
      </w:r>
      <w:r w:rsidRPr="00B4663A">
        <w:rPr>
          <w:rFonts w:ascii="Times New Roman" w:hAnsi="Times New Roman" w:cs="Times New Roman"/>
          <w:sz w:val="24"/>
          <w:szCs w:val="24"/>
        </w:rPr>
        <w:t>(38), pp.227-238.</w:t>
      </w:r>
    </w:p>
    <w:sectPr w:rsidR="00234A8B" w:rsidRPr="00B4663A" w:rsidSect="00D75B60">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464C" w:rsidRDefault="00E3464C" w:rsidP="007E33A5">
      <w:pPr>
        <w:spacing w:line="240" w:lineRule="auto"/>
      </w:pPr>
      <w:r>
        <w:separator/>
      </w:r>
    </w:p>
  </w:endnote>
  <w:endnote w:type="continuationSeparator" w:id="0">
    <w:p w:rsidR="00E3464C" w:rsidRDefault="00E3464C" w:rsidP="007E33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14876"/>
      <w:docPartObj>
        <w:docPartGallery w:val="Page Numbers (Bottom of Page)"/>
        <w:docPartUnique/>
      </w:docPartObj>
    </w:sdtPr>
    <w:sdtEndPr/>
    <w:sdtContent>
      <w:p w:rsidR="00A47628" w:rsidRDefault="00A47628">
        <w:pPr>
          <w:pStyle w:val="Pidipagina"/>
          <w:jc w:val="right"/>
        </w:pPr>
        <w:r>
          <w:rPr>
            <w:noProof/>
          </w:rPr>
          <w:fldChar w:fldCharType="begin"/>
        </w:r>
        <w:r>
          <w:rPr>
            <w:noProof/>
          </w:rPr>
          <w:instrText xml:space="preserve"> PAGE   \* MERGEFORMAT </w:instrText>
        </w:r>
        <w:r>
          <w:rPr>
            <w:noProof/>
          </w:rPr>
          <w:fldChar w:fldCharType="separate"/>
        </w:r>
        <w:r w:rsidR="005B7DDB">
          <w:rPr>
            <w:noProof/>
          </w:rPr>
          <w:t>15</w:t>
        </w:r>
        <w:r>
          <w:rPr>
            <w:noProof/>
          </w:rPr>
          <w:fldChar w:fldCharType="end"/>
        </w:r>
      </w:p>
    </w:sdtContent>
  </w:sdt>
  <w:p w:rsidR="00A47628" w:rsidRDefault="00A47628">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464C" w:rsidRDefault="00E3464C" w:rsidP="007E33A5">
      <w:pPr>
        <w:spacing w:line="240" w:lineRule="auto"/>
      </w:pPr>
      <w:r>
        <w:separator/>
      </w:r>
    </w:p>
  </w:footnote>
  <w:footnote w:type="continuationSeparator" w:id="0">
    <w:p w:rsidR="00E3464C" w:rsidRDefault="00E3464C" w:rsidP="007E33A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AF5F58"/>
    <w:multiLevelType w:val="multilevel"/>
    <w:tmpl w:val="F5DCA9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CDE3C7F"/>
    <w:multiLevelType w:val="multilevel"/>
    <w:tmpl w:val="171A93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57E76"/>
    <w:rsid w:val="00065293"/>
    <w:rsid w:val="000D1357"/>
    <w:rsid w:val="000E0BD4"/>
    <w:rsid w:val="00110E7D"/>
    <w:rsid w:val="0011690D"/>
    <w:rsid w:val="00151BD5"/>
    <w:rsid w:val="001619D7"/>
    <w:rsid w:val="00191569"/>
    <w:rsid w:val="001D5AA5"/>
    <w:rsid w:val="001E2370"/>
    <w:rsid w:val="001E32E6"/>
    <w:rsid w:val="001F34E1"/>
    <w:rsid w:val="001F38D7"/>
    <w:rsid w:val="00234A8B"/>
    <w:rsid w:val="00237ED1"/>
    <w:rsid w:val="00256918"/>
    <w:rsid w:val="00293750"/>
    <w:rsid w:val="0032123A"/>
    <w:rsid w:val="00335CE9"/>
    <w:rsid w:val="00356532"/>
    <w:rsid w:val="003736ED"/>
    <w:rsid w:val="00387192"/>
    <w:rsid w:val="00391FAE"/>
    <w:rsid w:val="003B0992"/>
    <w:rsid w:val="00407DEC"/>
    <w:rsid w:val="00412849"/>
    <w:rsid w:val="004A690D"/>
    <w:rsid w:val="004B5F18"/>
    <w:rsid w:val="004E0F85"/>
    <w:rsid w:val="004F3419"/>
    <w:rsid w:val="00526DA5"/>
    <w:rsid w:val="00536006"/>
    <w:rsid w:val="00542DE5"/>
    <w:rsid w:val="0054330E"/>
    <w:rsid w:val="0055563A"/>
    <w:rsid w:val="00561065"/>
    <w:rsid w:val="00575B19"/>
    <w:rsid w:val="00591E98"/>
    <w:rsid w:val="005A00BA"/>
    <w:rsid w:val="005A644A"/>
    <w:rsid w:val="005B1086"/>
    <w:rsid w:val="005B7DDB"/>
    <w:rsid w:val="005C389D"/>
    <w:rsid w:val="005E375C"/>
    <w:rsid w:val="005E51EE"/>
    <w:rsid w:val="005F77B6"/>
    <w:rsid w:val="00617805"/>
    <w:rsid w:val="00623FC2"/>
    <w:rsid w:val="00633885"/>
    <w:rsid w:val="00635EDA"/>
    <w:rsid w:val="00671B77"/>
    <w:rsid w:val="00673669"/>
    <w:rsid w:val="00686D0C"/>
    <w:rsid w:val="00693ACA"/>
    <w:rsid w:val="00696C2F"/>
    <w:rsid w:val="006A0126"/>
    <w:rsid w:val="006C4EAF"/>
    <w:rsid w:val="006D306E"/>
    <w:rsid w:val="006D52D9"/>
    <w:rsid w:val="006E376D"/>
    <w:rsid w:val="006F450A"/>
    <w:rsid w:val="00713C0B"/>
    <w:rsid w:val="00740A53"/>
    <w:rsid w:val="007539B8"/>
    <w:rsid w:val="0078402B"/>
    <w:rsid w:val="007B6674"/>
    <w:rsid w:val="007D1089"/>
    <w:rsid w:val="007E33A5"/>
    <w:rsid w:val="00805F51"/>
    <w:rsid w:val="008440D4"/>
    <w:rsid w:val="00850F9F"/>
    <w:rsid w:val="0086182A"/>
    <w:rsid w:val="008A2026"/>
    <w:rsid w:val="008C0690"/>
    <w:rsid w:val="008D79C9"/>
    <w:rsid w:val="008E2E7F"/>
    <w:rsid w:val="008F23F6"/>
    <w:rsid w:val="009636E1"/>
    <w:rsid w:val="009728BA"/>
    <w:rsid w:val="00973CF8"/>
    <w:rsid w:val="009C0BEA"/>
    <w:rsid w:val="009C54EF"/>
    <w:rsid w:val="009E3198"/>
    <w:rsid w:val="009F6368"/>
    <w:rsid w:val="00A16EFD"/>
    <w:rsid w:val="00A17028"/>
    <w:rsid w:val="00A32773"/>
    <w:rsid w:val="00A332E3"/>
    <w:rsid w:val="00A44E8E"/>
    <w:rsid w:val="00A47628"/>
    <w:rsid w:val="00A56F8F"/>
    <w:rsid w:val="00A57AA9"/>
    <w:rsid w:val="00A62CFC"/>
    <w:rsid w:val="00A71699"/>
    <w:rsid w:val="00A81263"/>
    <w:rsid w:val="00A97F6E"/>
    <w:rsid w:val="00AB707A"/>
    <w:rsid w:val="00AE03CF"/>
    <w:rsid w:val="00AF5552"/>
    <w:rsid w:val="00B068CF"/>
    <w:rsid w:val="00B1554A"/>
    <w:rsid w:val="00B22ACD"/>
    <w:rsid w:val="00B331D5"/>
    <w:rsid w:val="00B45E34"/>
    <w:rsid w:val="00B4663A"/>
    <w:rsid w:val="00B54666"/>
    <w:rsid w:val="00B57E76"/>
    <w:rsid w:val="00B76B60"/>
    <w:rsid w:val="00BD75B9"/>
    <w:rsid w:val="00C04F67"/>
    <w:rsid w:val="00C522BB"/>
    <w:rsid w:val="00C62D2A"/>
    <w:rsid w:val="00C8091C"/>
    <w:rsid w:val="00C83A35"/>
    <w:rsid w:val="00CA6BD6"/>
    <w:rsid w:val="00CE4A52"/>
    <w:rsid w:val="00CF7E83"/>
    <w:rsid w:val="00D04EB1"/>
    <w:rsid w:val="00D26D15"/>
    <w:rsid w:val="00D3044F"/>
    <w:rsid w:val="00D33362"/>
    <w:rsid w:val="00D3609E"/>
    <w:rsid w:val="00D4064C"/>
    <w:rsid w:val="00D44A71"/>
    <w:rsid w:val="00D52BFD"/>
    <w:rsid w:val="00D61CD8"/>
    <w:rsid w:val="00D75B60"/>
    <w:rsid w:val="00D93D5D"/>
    <w:rsid w:val="00DA0118"/>
    <w:rsid w:val="00DC52CE"/>
    <w:rsid w:val="00DD2B4A"/>
    <w:rsid w:val="00DE176E"/>
    <w:rsid w:val="00E00981"/>
    <w:rsid w:val="00E3464C"/>
    <w:rsid w:val="00E52A82"/>
    <w:rsid w:val="00E70099"/>
    <w:rsid w:val="00E70A0C"/>
    <w:rsid w:val="00E761FE"/>
    <w:rsid w:val="00E76E11"/>
    <w:rsid w:val="00E82099"/>
    <w:rsid w:val="00EA5194"/>
    <w:rsid w:val="00EB3B0C"/>
    <w:rsid w:val="00EB55B2"/>
    <w:rsid w:val="00EF16D8"/>
    <w:rsid w:val="00F04C48"/>
    <w:rsid w:val="00F06323"/>
    <w:rsid w:val="00F142C2"/>
    <w:rsid w:val="00F14E32"/>
    <w:rsid w:val="00F16D3D"/>
    <w:rsid w:val="00F21FC0"/>
    <w:rsid w:val="00F83BDC"/>
    <w:rsid w:val="00FC58EA"/>
    <w:rsid w:val="00FD70E4"/>
    <w:rsid w:val="00FF67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C1664"/>
  <w15:docId w15:val="{61C9D41D-D9EB-44F5-952F-907E7425D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293750"/>
  </w:style>
  <w:style w:type="paragraph" w:styleId="Titolo1">
    <w:name w:val="heading 1"/>
    <w:basedOn w:val="Normal1"/>
    <w:next w:val="Normal1"/>
    <w:rsid w:val="001F38D7"/>
    <w:pPr>
      <w:keepNext/>
      <w:keepLines/>
      <w:spacing w:before="400" w:after="120" w:line="360" w:lineRule="auto"/>
      <w:jc w:val="both"/>
      <w:outlineLvl w:val="0"/>
    </w:pPr>
    <w:rPr>
      <w:rFonts w:ascii="Times New Roman" w:hAnsi="Times New Roman"/>
      <w:b/>
      <w:color w:val="000000" w:themeColor="text1"/>
      <w:sz w:val="24"/>
      <w:szCs w:val="40"/>
    </w:rPr>
  </w:style>
  <w:style w:type="paragraph" w:styleId="Titolo2">
    <w:name w:val="heading 2"/>
    <w:basedOn w:val="Titolo1"/>
    <w:next w:val="Normal1"/>
    <w:rsid w:val="00536006"/>
    <w:pPr>
      <w:outlineLvl w:val="1"/>
    </w:pPr>
    <w:rPr>
      <w:color w:val="auto"/>
      <w:lang w:val="en-GB"/>
    </w:rPr>
  </w:style>
  <w:style w:type="paragraph" w:styleId="Titolo3">
    <w:name w:val="heading 3"/>
    <w:basedOn w:val="Normal1"/>
    <w:next w:val="Normal1"/>
    <w:rsid w:val="00B57E76"/>
    <w:pPr>
      <w:keepNext/>
      <w:keepLines/>
      <w:spacing w:before="320" w:after="80"/>
      <w:outlineLvl w:val="2"/>
    </w:pPr>
    <w:rPr>
      <w:color w:val="434343"/>
      <w:sz w:val="28"/>
      <w:szCs w:val="28"/>
    </w:rPr>
  </w:style>
  <w:style w:type="paragraph" w:styleId="Titolo4">
    <w:name w:val="heading 4"/>
    <w:basedOn w:val="Normal1"/>
    <w:next w:val="Normal1"/>
    <w:rsid w:val="00B57E76"/>
    <w:pPr>
      <w:keepNext/>
      <w:keepLines/>
      <w:spacing w:before="280" w:after="80"/>
      <w:outlineLvl w:val="3"/>
    </w:pPr>
    <w:rPr>
      <w:color w:val="666666"/>
      <w:sz w:val="24"/>
      <w:szCs w:val="24"/>
    </w:rPr>
  </w:style>
  <w:style w:type="paragraph" w:styleId="Titolo5">
    <w:name w:val="heading 5"/>
    <w:basedOn w:val="Normal1"/>
    <w:next w:val="Normal1"/>
    <w:rsid w:val="00B57E76"/>
    <w:pPr>
      <w:keepNext/>
      <w:keepLines/>
      <w:spacing w:before="240" w:after="80"/>
      <w:outlineLvl w:val="4"/>
    </w:pPr>
    <w:rPr>
      <w:color w:val="666666"/>
    </w:rPr>
  </w:style>
  <w:style w:type="paragraph" w:styleId="Titolo6">
    <w:name w:val="heading 6"/>
    <w:basedOn w:val="Normal1"/>
    <w:next w:val="Normal1"/>
    <w:rsid w:val="00B57E76"/>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1">
    <w:name w:val="Normal1"/>
    <w:rsid w:val="00B57E76"/>
  </w:style>
  <w:style w:type="paragraph" w:styleId="Titolo">
    <w:name w:val="Title"/>
    <w:basedOn w:val="Normal1"/>
    <w:next w:val="Normal1"/>
    <w:rsid w:val="00B57E76"/>
    <w:pPr>
      <w:keepNext/>
      <w:keepLines/>
      <w:spacing w:after="60"/>
    </w:pPr>
    <w:rPr>
      <w:sz w:val="52"/>
      <w:szCs w:val="52"/>
    </w:rPr>
  </w:style>
  <w:style w:type="paragraph" w:styleId="Sottotitolo">
    <w:name w:val="Subtitle"/>
    <w:basedOn w:val="Normal1"/>
    <w:next w:val="Normal1"/>
    <w:rsid w:val="00B57E76"/>
    <w:pPr>
      <w:keepNext/>
      <w:keepLines/>
      <w:spacing w:after="320"/>
    </w:pPr>
    <w:rPr>
      <w:color w:val="666666"/>
      <w:sz w:val="30"/>
      <w:szCs w:val="30"/>
    </w:rPr>
  </w:style>
  <w:style w:type="table" w:customStyle="1" w:styleId="a">
    <w:basedOn w:val="Tabellanormale"/>
    <w:rsid w:val="00B57E76"/>
    <w:tblPr>
      <w:tblStyleRowBandSize w:val="1"/>
      <w:tblStyleColBandSize w:val="1"/>
      <w:tblCellMar>
        <w:top w:w="100" w:type="dxa"/>
        <w:left w:w="100" w:type="dxa"/>
        <w:bottom w:w="100" w:type="dxa"/>
        <w:right w:w="100" w:type="dxa"/>
      </w:tblCellMar>
    </w:tblPr>
  </w:style>
  <w:style w:type="table" w:customStyle="1" w:styleId="a0">
    <w:basedOn w:val="Tabellanormale"/>
    <w:rsid w:val="00B57E76"/>
    <w:tblPr>
      <w:tblStyleRowBandSize w:val="1"/>
      <w:tblStyleColBandSize w:val="1"/>
      <w:tblCellMar>
        <w:top w:w="100" w:type="dxa"/>
        <w:left w:w="100" w:type="dxa"/>
        <w:bottom w:w="100" w:type="dxa"/>
        <w:right w:w="100" w:type="dxa"/>
      </w:tblCellMar>
    </w:tblPr>
  </w:style>
  <w:style w:type="table" w:customStyle="1" w:styleId="a1">
    <w:basedOn w:val="Tabellanormale"/>
    <w:rsid w:val="00B57E76"/>
    <w:tblPr>
      <w:tblStyleRowBandSize w:val="1"/>
      <w:tblStyleColBandSize w:val="1"/>
      <w:tblCellMar>
        <w:top w:w="100" w:type="dxa"/>
        <w:left w:w="100" w:type="dxa"/>
        <w:bottom w:w="100" w:type="dxa"/>
        <w:right w:w="100" w:type="dxa"/>
      </w:tblCellMar>
    </w:tblPr>
  </w:style>
  <w:style w:type="table" w:customStyle="1" w:styleId="a2">
    <w:basedOn w:val="Tabellanormale"/>
    <w:rsid w:val="00B57E76"/>
    <w:tblPr>
      <w:tblStyleRowBandSize w:val="1"/>
      <w:tblStyleColBandSize w:val="1"/>
      <w:tblCellMar>
        <w:top w:w="100" w:type="dxa"/>
        <w:left w:w="100" w:type="dxa"/>
        <w:bottom w:w="100" w:type="dxa"/>
        <w:right w:w="100" w:type="dxa"/>
      </w:tblCellMar>
    </w:tblPr>
  </w:style>
  <w:style w:type="table" w:customStyle="1" w:styleId="a3">
    <w:basedOn w:val="Tabellanormale"/>
    <w:rsid w:val="00B57E76"/>
    <w:tblPr>
      <w:tblStyleRowBandSize w:val="1"/>
      <w:tblStyleColBandSize w:val="1"/>
      <w:tblCellMar>
        <w:top w:w="100" w:type="dxa"/>
        <w:left w:w="100" w:type="dxa"/>
        <w:bottom w:w="100" w:type="dxa"/>
        <w:right w:w="100" w:type="dxa"/>
      </w:tblCellMar>
    </w:tblPr>
  </w:style>
  <w:style w:type="table" w:customStyle="1" w:styleId="a4">
    <w:basedOn w:val="Tabellanormale"/>
    <w:rsid w:val="00B57E76"/>
    <w:tblPr>
      <w:tblStyleRowBandSize w:val="1"/>
      <w:tblStyleColBandSize w:val="1"/>
      <w:tblCellMar>
        <w:top w:w="100" w:type="dxa"/>
        <w:left w:w="100" w:type="dxa"/>
        <w:bottom w:w="100" w:type="dxa"/>
        <w:right w:w="100" w:type="dxa"/>
      </w:tblCellMar>
    </w:tblPr>
  </w:style>
  <w:style w:type="table" w:customStyle="1" w:styleId="a5">
    <w:basedOn w:val="Tabellanormale"/>
    <w:rsid w:val="00B57E76"/>
    <w:tblPr>
      <w:tblStyleRowBandSize w:val="1"/>
      <w:tblStyleColBandSize w:val="1"/>
      <w:tblCellMar>
        <w:top w:w="100" w:type="dxa"/>
        <w:left w:w="100" w:type="dxa"/>
        <w:bottom w:w="100" w:type="dxa"/>
        <w:right w:w="100" w:type="dxa"/>
      </w:tblCellMar>
    </w:tblPr>
  </w:style>
  <w:style w:type="table" w:customStyle="1" w:styleId="a6">
    <w:basedOn w:val="Tabellanormale"/>
    <w:rsid w:val="00B57E76"/>
    <w:tblPr>
      <w:tblStyleRowBandSize w:val="1"/>
      <w:tblStyleColBandSize w:val="1"/>
      <w:tblCellMar>
        <w:top w:w="100" w:type="dxa"/>
        <w:left w:w="100" w:type="dxa"/>
        <w:bottom w:w="100" w:type="dxa"/>
        <w:right w:w="100" w:type="dxa"/>
      </w:tblCellMar>
    </w:tblPr>
  </w:style>
  <w:style w:type="paragraph" w:styleId="Testocommento">
    <w:name w:val="annotation text"/>
    <w:basedOn w:val="Normale"/>
    <w:link w:val="TestocommentoCarattere"/>
    <w:uiPriority w:val="99"/>
    <w:semiHidden/>
    <w:unhideWhenUsed/>
    <w:rsid w:val="00B57E76"/>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sid w:val="00B57E76"/>
    <w:rPr>
      <w:sz w:val="20"/>
      <w:szCs w:val="20"/>
    </w:rPr>
  </w:style>
  <w:style w:type="character" w:styleId="Rimandocommento">
    <w:name w:val="annotation reference"/>
    <w:basedOn w:val="Carpredefinitoparagrafo"/>
    <w:uiPriority w:val="99"/>
    <w:semiHidden/>
    <w:unhideWhenUsed/>
    <w:rsid w:val="00B57E76"/>
    <w:rPr>
      <w:sz w:val="16"/>
      <w:szCs w:val="16"/>
    </w:rPr>
  </w:style>
  <w:style w:type="paragraph" w:styleId="Testofumetto">
    <w:name w:val="Balloon Text"/>
    <w:basedOn w:val="Normale"/>
    <w:link w:val="TestofumettoCarattere"/>
    <w:uiPriority w:val="99"/>
    <w:semiHidden/>
    <w:unhideWhenUsed/>
    <w:rsid w:val="00C62D2A"/>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C62D2A"/>
    <w:rPr>
      <w:rFonts w:ascii="Tahoma" w:hAnsi="Tahoma" w:cs="Tahoma"/>
      <w:sz w:val="16"/>
      <w:szCs w:val="16"/>
    </w:rPr>
  </w:style>
  <w:style w:type="paragraph" w:styleId="Paragrafoelenco">
    <w:name w:val="List Paragraph"/>
    <w:basedOn w:val="Normale"/>
    <w:uiPriority w:val="34"/>
    <w:qFormat/>
    <w:rsid w:val="0078402B"/>
    <w:pPr>
      <w:spacing w:after="200"/>
      <w:ind w:left="720"/>
      <w:contextualSpacing/>
    </w:pPr>
    <w:rPr>
      <w:rFonts w:asciiTheme="minorHAnsi" w:eastAsiaTheme="minorEastAsia" w:hAnsiTheme="minorHAnsi" w:cstheme="minorBidi"/>
    </w:rPr>
  </w:style>
  <w:style w:type="paragraph" w:styleId="Indicedellefigure">
    <w:name w:val="table of figures"/>
    <w:basedOn w:val="Normale"/>
    <w:next w:val="Normale"/>
    <w:uiPriority w:val="99"/>
    <w:unhideWhenUsed/>
    <w:rsid w:val="007E33A5"/>
  </w:style>
  <w:style w:type="character" w:styleId="Collegamentoipertestuale">
    <w:name w:val="Hyperlink"/>
    <w:basedOn w:val="Carpredefinitoparagrafo"/>
    <w:uiPriority w:val="99"/>
    <w:unhideWhenUsed/>
    <w:rsid w:val="007E33A5"/>
    <w:rPr>
      <w:color w:val="0000FF" w:themeColor="hyperlink"/>
      <w:u w:val="single"/>
    </w:rPr>
  </w:style>
  <w:style w:type="paragraph" w:styleId="Intestazione">
    <w:name w:val="header"/>
    <w:basedOn w:val="Normale"/>
    <w:link w:val="IntestazioneCarattere"/>
    <w:uiPriority w:val="99"/>
    <w:semiHidden/>
    <w:unhideWhenUsed/>
    <w:rsid w:val="007E33A5"/>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semiHidden/>
    <w:rsid w:val="007E33A5"/>
  </w:style>
  <w:style w:type="paragraph" w:styleId="Pidipagina">
    <w:name w:val="footer"/>
    <w:basedOn w:val="Normale"/>
    <w:link w:val="PidipaginaCarattere"/>
    <w:uiPriority w:val="99"/>
    <w:unhideWhenUsed/>
    <w:rsid w:val="007E33A5"/>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7E33A5"/>
  </w:style>
  <w:style w:type="paragraph" w:styleId="Titolosommario">
    <w:name w:val="TOC Heading"/>
    <w:basedOn w:val="Titolo1"/>
    <w:next w:val="Normale"/>
    <w:uiPriority w:val="39"/>
    <w:unhideWhenUsed/>
    <w:qFormat/>
    <w:rsid w:val="009F636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Sommario1">
    <w:name w:val="toc 1"/>
    <w:basedOn w:val="Normale"/>
    <w:next w:val="Normale"/>
    <w:autoRedefine/>
    <w:uiPriority w:val="39"/>
    <w:unhideWhenUsed/>
    <w:rsid w:val="009F6368"/>
    <w:pPr>
      <w:spacing w:after="100"/>
    </w:pPr>
  </w:style>
  <w:style w:type="paragraph" w:styleId="Sommario2">
    <w:name w:val="toc 2"/>
    <w:basedOn w:val="Normale"/>
    <w:next w:val="Normale"/>
    <w:autoRedefine/>
    <w:uiPriority w:val="39"/>
    <w:unhideWhenUsed/>
    <w:rsid w:val="009F636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43274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D69D2A-9360-8E4C-A21F-A3F3773B2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18</Pages>
  <Words>3685</Words>
  <Characters>21009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Antonella Palermo (1805329)</cp:lastModifiedBy>
  <cp:revision>294</cp:revision>
  <dcterms:created xsi:type="dcterms:W3CDTF">2019-12-16T09:57:00Z</dcterms:created>
  <dcterms:modified xsi:type="dcterms:W3CDTF">2020-01-01T18:14:00Z</dcterms:modified>
</cp:coreProperties>
</file>