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:rsidTr="232DFEBF" w14:paraId="5F280193" w14:textId="77777777">
        <w:tc>
          <w:tcPr>
            <w:tcW w:w="4508" w:type="dxa"/>
            <w:tcMar/>
          </w:tcPr>
          <w:p w:rsidR="00CE7801" w:rsidRDefault="00CE7801" w14:paraId="1D25DE30" w14:textId="14E24A4B">
            <w:r>
              <w:t>Student Name</w:t>
            </w:r>
          </w:p>
        </w:tc>
        <w:tc>
          <w:tcPr>
            <w:tcW w:w="4508" w:type="dxa"/>
            <w:tcMar/>
          </w:tcPr>
          <w:p w:rsidR="00CE7801" w:rsidP="00F402CC" w:rsidRDefault="002F003E" w14:paraId="50C98CB6" w14:textId="3AD0D515">
            <w:r w:rsidR="002F003E">
              <w:rPr/>
              <w:t xml:space="preserve">Richard </w:t>
            </w:r>
            <w:r w:rsidR="037ED817">
              <w:rPr/>
              <w:t>Kwame Agyei</w:t>
            </w:r>
          </w:p>
        </w:tc>
      </w:tr>
      <w:tr w:rsidR="00CE7801" w:rsidTr="232DFEBF" w14:paraId="29EF199A" w14:textId="77777777">
        <w:tc>
          <w:tcPr>
            <w:tcW w:w="4508" w:type="dxa"/>
            <w:tcMar/>
          </w:tcPr>
          <w:p w:rsidR="00CE7801" w:rsidRDefault="00CE7801" w14:paraId="1EE5C2D2" w14:textId="0CF80361">
            <w:r>
              <w:t>Module</w:t>
            </w:r>
          </w:p>
        </w:tc>
        <w:tc>
          <w:tcPr>
            <w:tcW w:w="4508" w:type="dxa"/>
            <w:tcMar/>
          </w:tcPr>
          <w:p w:rsidR="00CE7801" w:rsidRDefault="00AF2112" w14:paraId="6F6FAA8F" w14:textId="79DA89A9">
            <w:r>
              <w:t>BMPL5018 Roads Policing</w:t>
            </w:r>
          </w:p>
        </w:tc>
      </w:tr>
      <w:tr w:rsidR="00CE7801" w:rsidTr="232DFEBF" w14:paraId="3BE9BAF6" w14:textId="77777777">
        <w:tc>
          <w:tcPr>
            <w:tcW w:w="4508" w:type="dxa"/>
            <w:tcMar/>
          </w:tcPr>
          <w:p w:rsidR="00CE7801" w:rsidRDefault="00CE7801" w14:paraId="34101CBD" w14:textId="56D1026B">
            <w:r>
              <w:t xml:space="preserve">Assessment </w:t>
            </w:r>
          </w:p>
        </w:tc>
        <w:tc>
          <w:tcPr>
            <w:tcW w:w="4508" w:type="dxa"/>
            <w:tcMar/>
          </w:tcPr>
          <w:p w:rsidR="00CE7801" w:rsidRDefault="00AF2112" w14:paraId="692B4457" w14:textId="7AC3E4C2">
            <w:r>
              <w:t>C1 Presentation</w:t>
            </w:r>
          </w:p>
        </w:tc>
      </w:tr>
    </w:tbl>
    <w:p w:rsidR="00AD0E77" w:rsidRDefault="00AD0E77" w14:paraId="47A1F4A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:rsidTr="232DFEBF" w14:paraId="500AB067" w14:textId="77777777">
        <w:tc>
          <w:tcPr>
            <w:tcW w:w="4508" w:type="dxa"/>
            <w:tcMar/>
          </w:tcPr>
          <w:p w:rsidR="00CE7801" w:rsidRDefault="00CE7801" w14:paraId="20FEE6BF" w14:textId="7327744A"/>
        </w:tc>
        <w:tc>
          <w:tcPr>
            <w:tcW w:w="4508" w:type="dxa"/>
            <w:tcMar/>
          </w:tcPr>
          <w:p w:rsidR="00CE7801" w:rsidRDefault="00CE7801" w14:paraId="6DE6F324" w14:textId="77777777"/>
        </w:tc>
      </w:tr>
      <w:tr w:rsidR="00CE7801" w:rsidTr="232DFEBF" w14:paraId="2E44E7F1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451E30DD" w14:textId="0A2D017E">
            <w:r>
              <w:t>Content</w:t>
            </w:r>
          </w:p>
        </w:tc>
        <w:tc>
          <w:tcPr>
            <w:tcW w:w="4508" w:type="dxa"/>
            <w:tcMar/>
          </w:tcPr>
          <w:p w:rsidR="00CE7801" w:rsidRDefault="002F003E" w14:paraId="32457922" w14:textId="0FCE95CA">
            <w:r w:rsidR="002F003E">
              <w:rPr/>
              <w:t xml:space="preserve">Explained what HT is supported with referencing. </w:t>
            </w:r>
            <w:r w:rsidR="30F836FC">
              <w:rPr/>
              <w:t xml:space="preserve">There needed to be a clearer link made between roads policing and HT. You could have mentioned more within the impact of technology on HT and link it to </w:t>
            </w:r>
            <w:r w:rsidR="30F836FC">
              <w:rPr/>
              <w:t>technology</w:t>
            </w:r>
            <w:r w:rsidR="30F836FC">
              <w:rPr/>
              <w:t xml:space="preserve"> used on the roads. </w:t>
            </w:r>
          </w:p>
        </w:tc>
      </w:tr>
      <w:tr w:rsidR="00CE7801" w:rsidTr="232DFEBF" w14:paraId="0C822997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2482D32E" w14:textId="36B80310">
            <w:r>
              <w:t>Research</w:t>
            </w:r>
          </w:p>
        </w:tc>
        <w:tc>
          <w:tcPr>
            <w:tcW w:w="4508" w:type="dxa"/>
            <w:tcMar/>
          </w:tcPr>
          <w:p w:rsidR="00CE7801" w:rsidRDefault="00AF2112" w14:paraId="49EC6241" w14:textId="21C1CD50">
            <w:r w:rsidR="00AF2112">
              <w:rPr/>
              <w:t xml:space="preserve"> </w:t>
            </w:r>
            <w:r w:rsidR="002F003E">
              <w:rPr/>
              <w:t xml:space="preserve">Research undertaken </w:t>
            </w:r>
            <w:r w:rsidR="78D057ED">
              <w:rPr/>
              <w:t>however only 8 sources used, which is a shame. Ensure that you undertake a wide range of reading then use this to support the discussion. I</w:t>
            </w:r>
            <w:r w:rsidR="59409BFC">
              <w:rPr/>
              <w:t xml:space="preserve">ncluded referencing within text which was helpful. </w:t>
            </w:r>
            <w:r w:rsidR="2913F7A8">
              <w:rPr/>
              <w:t xml:space="preserve">Some </w:t>
            </w:r>
            <w:r w:rsidR="2913F7A8">
              <w:rPr/>
              <w:t>minor</w:t>
            </w:r>
            <w:r w:rsidR="2913F7A8">
              <w:rPr/>
              <w:t xml:space="preserve"> errors in referencing noted. </w:t>
            </w:r>
          </w:p>
        </w:tc>
      </w:tr>
      <w:tr w:rsidR="00CE7801" w:rsidTr="232DFEBF" w14:paraId="6CE27C65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12731B00" w14:textId="55944FF1">
            <w:r>
              <w:t>Material- Visual Aid</w:t>
            </w:r>
          </w:p>
        </w:tc>
        <w:tc>
          <w:tcPr>
            <w:tcW w:w="4508" w:type="dxa"/>
            <w:tcMar/>
          </w:tcPr>
          <w:p w:rsidR="00CE7801" w:rsidRDefault="00AF2112" w14:paraId="64DF7D9A" w14:textId="4385CDDD">
            <w:r>
              <w:t xml:space="preserve">. </w:t>
            </w:r>
            <w:r w:rsidR="002F003E">
              <w:t xml:space="preserve">PP Provided. Used green text on white background void the use of green as it can sometimes be hard to read. Please use a consistent font size. Some images could have been included to add some interest to the slides. </w:t>
            </w:r>
          </w:p>
        </w:tc>
      </w:tr>
      <w:tr w:rsidR="00CE7801" w:rsidTr="232DFEBF" w14:paraId="518E9F69" w14:textId="77777777">
        <w:tc>
          <w:tcPr>
            <w:tcW w:w="4508" w:type="dxa"/>
            <w:tcMar/>
          </w:tcPr>
          <w:p w:rsidR="00CE7801" w:rsidRDefault="00CE7801" w14:paraId="2B0E5B08" w14:textId="40EC79F8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60C71C1E" w14:textId="77777777"/>
        </w:tc>
      </w:tr>
      <w:tr w:rsidR="00CE7801" w:rsidTr="232DFEBF" w14:paraId="0BF6485B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1C70C8F1" w14:textId="750DD4FE">
            <w:r>
              <w:t>Introduction</w:t>
            </w:r>
          </w:p>
        </w:tc>
        <w:tc>
          <w:tcPr>
            <w:tcW w:w="4508" w:type="dxa"/>
            <w:tcMar/>
          </w:tcPr>
          <w:p w:rsidR="00CE7801" w:rsidRDefault="002F003E" w14:paraId="2DD97F52" w14:textId="3C50176F">
            <w:r>
              <w:t>Provided an introduction which was discussed at length</w:t>
            </w:r>
          </w:p>
        </w:tc>
      </w:tr>
      <w:tr w:rsidR="00CE7801" w:rsidTr="232DFEBF" w14:paraId="334A0F34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07B8996A" w14:textId="4A3063F4">
            <w:r>
              <w:t>Structure</w:t>
            </w:r>
          </w:p>
        </w:tc>
        <w:tc>
          <w:tcPr>
            <w:tcW w:w="4508" w:type="dxa"/>
            <w:tcMar/>
          </w:tcPr>
          <w:p w:rsidR="00CE7801" w:rsidRDefault="00CE7801" w14:paraId="4FE22FA1" w14:textId="4F209251">
            <w:r w:rsidR="6F2729AA">
              <w:rPr/>
              <w:t xml:space="preserve">Flowed well but did not include a conclusion, </w:t>
            </w:r>
            <w:r w:rsidR="6F2729AA">
              <w:rPr/>
              <w:t>this</w:t>
            </w:r>
            <w:r w:rsidR="6F2729AA">
              <w:rPr/>
              <w:t xml:space="preserve"> would have summarised the presentation up and linked into the rest of the group. </w:t>
            </w:r>
          </w:p>
        </w:tc>
      </w:tr>
      <w:tr w:rsidR="00CE7801" w:rsidTr="232DFEBF" w14:paraId="2FC8846F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6FB8F34F" w14:textId="4EA9A69E">
            <w:r>
              <w:t>Objectives</w:t>
            </w:r>
          </w:p>
        </w:tc>
        <w:tc>
          <w:tcPr>
            <w:tcW w:w="4508" w:type="dxa"/>
            <w:tcMar/>
          </w:tcPr>
          <w:p w:rsidR="00CE7801" w:rsidRDefault="002F003E" w14:paraId="255B0481" w14:textId="6B7EC24E">
            <w:r>
              <w:t>Did not include objectives</w:t>
            </w:r>
          </w:p>
        </w:tc>
      </w:tr>
      <w:tr w:rsidR="00CE7801" w:rsidTr="232DFEBF" w14:paraId="024258F3" w14:textId="77777777">
        <w:tc>
          <w:tcPr>
            <w:tcW w:w="4508" w:type="dxa"/>
            <w:tcMar/>
          </w:tcPr>
          <w:p w:rsidR="00CE7801" w:rsidRDefault="00CE7801" w14:paraId="715ABD1D" w14:textId="55CD2F7E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4115F41A" w14:textId="77777777"/>
        </w:tc>
      </w:tr>
      <w:tr w:rsidR="00CE7801" w:rsidTr="232DFEBF" w14:paraId="18514B71" w14:textId="77777777">
        <w:tc>
          <w:tcPr>
            <w:tcW w:w="4508" w:type="dxa"/>
            <w:shd w:val="clear" w:color="auto" w:fill="CAEDFB" w:themeFill="accent4" w:themeFillTint="33"/>
            <w:tcMar/>
          </w:tcPr>
          <w:p w:rsidR="00CE7801" w:rsidRDefault="00CE7801" w14:paraId="4688C6BA" w14:textId="2A45F3B1">
            <w:r>
              <w:t>Appropriate language</w:t>
            </w:r>
          </w:p>
        </w:tc>
        <w:tc>
          <w:tcPr>
            <w:tcW w:w="4508" w:type="dxa"/>
            <w:tcMar/>
          </w:tcPr>
          <w:p w:rsidR="00CE7801" w:rsidRDefault="00A97619" w14:paraId="083C9CA0" w14:textId="191ED2FE">
            <w:r>
              <w:t xml:space="preserve">Appropriate language used. </w:t>
            </w:r>
          </w:p>
        </w:tc>
      </w:tr>
      <w:tr w:rsidR="00CE7801" w:rsidTr="232DFEBF" w14:paraId="791C58F9" w14:textId="77777777">
        <w:tc>
          <w:tcPr>
            <w:tcW w:w="4508" w:type="dxa"/>
            <w:tcMar/>
          </w:tcPr>
          <w:p w:rsidR="00CE7801" w:rsidRDefault="00CE7801" w14:paraId="547417C6" w14:textId="4A3BE526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04C0F24E" w14:textId="77777777"/>
        </w:tc>
      </w:tr>
      <w:tr w:rsidR="00CE7801" w:rsidTr="232DFEBF" w14:paraId="1FE5FFD5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1E62CEBF" w14:textId="43B62547">
            <w:r>
              <w:t>Delivery</w:t>
            </w:r>
          </w:p>
        </w:tc>
        <w:tc>
          <w:tcPr>
            <w:tcW w:w="4508" w:type="dxa"/>
            <w:tcMar/>
          </w:tcPr>
          <w:p w:rsidR="00CE7801" w:rsidRDefault="002F003E" w14:paraId="4FA24961" w14:textId="33FE74E1">
            <w:r w:rsidR="002F003E">
              <w:rPr/>
              <w:t xml:space="preserve">Work on being more confident with delivery. </w:t>
            </w:r>
            <w:r w:rsidR="582DB467">
              <w:rPr/>
              <w:t>Overuse</w:t>
            </w:r>
            <w:r w:rsidR="002F003E">
              <w:rPr/>
              <w:t xml:space="preserve"> of </w:t>
            </w:r>
            <w:r w:rsidR="493A4258">
              <w:rPr/>
              <w:t>notes,</w:t>
            </w:r>
            <w:r w:rsidR="002F003E">
              <w:rPr/>
              <w:t xml:space="preserve"> be confident with the content provided. Forgot to change slides this was because you were so focused on reading from the mobile phone. </w:t>
            </w:r>
            <w:r w:rsidR="00A97619">
              <w:rPr/>
              <w:t xml:space="preserve">Work on improving delivery. </w:t>
            </w:r>
          </w:p>
        </w:tc>
      </w:tr>
      <w:tr w:rsidR="00CE7801" w:rsidTr="232DFEBF" w14:paraId="4E5CA605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72E0FF6A" w14:textId="3F14052C">
            <w:r>
              <w:t>Audience Contact</w:t>
            </w:r>
          </w:p>
        </w:tc>
        <w:tc>
          <w:tcPr>
            <w:tcW w:w="4508" w:type="dxa"/>
            <w:tcMar/>
          </w:tcPr>
          <w:p w:rsidR="00CE7801" w:rsidRDefault="002F003E" w14:paraId="3CB3875C" w14:textId="0E2008A0">
            <w:r>
              <w:t xml:space="preserve">Did not make any eye contact this is something to work on moving forward. </w:t>
            </w:r>
          </w:p>
        </w:tc>
      </w:tr>
      <w:tr w:rsidR="00CE7801" w:rsidTr="232DFEBF" w14:paraId="51BBBD53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208F849B" w14:textId="72B62210">
            <w:r>
              <w:t>Tone of Voice</w:t>
            </w:r>
          </w:p>
        </w:tc>
        <w:tc>
          <w:tcPr>
            <w:tcW w:w="4508" w:type="dxa"/>
            <w:tcMar/>
          </w:tcPr>
          <w:p w:rsidR="00CE7801" w:rsidRDefault="002F003E" w14:paraId="3CDEFDCF" w14:textId="7B26BD5F">
            <w:r>
              <w:t xml:space="preserve">Sounded nervous. Pace ok. </w:t>
            </w:r>
          </w:p>
        </w:tc>
      </w:tr>
      <w:tr w:rsidR="00CE7801" w:rsidTr="232DFEBF" w14:paraId="7ECAFE82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23BD26CD" w14:textId="38084FDE">
            <w:r>
              <w:t>Use of Notes</w:t>
            </w:r>
          </w:p>
        </w:tc>
        <w:tc>
          <w:tcPr>
            <w:tcW w:w="4508" w:type="dxa"/>
            <w:tcMar/>
          </w:tcPr>
          <w:p w:rsidR="00CE7801" w:rsidRDefault="002F003E" w14:paraId="2A86572C" w14:textId="76901845">
            <w:r w:rsidR="002F003E">
              <w:rPr/>
              <w:t xml:space="preserve">Read notes off mobile phone </w:t>
            </w:r>
            <w:r w:rsidR="1EED3D79">
              <w:rPr/>
              <w:t xml:space="preserve">- so focused on reading the phone notes that you forgot to change the slides. Remember to not forget about the audience. </w:t>
            </w:r>
          </w:p>
        </w:tc>
      </w:tr>
      <w:tr w:rsidR="00CE7801" w:rsidTr="232DFEBF" w14:paraId="262C2D7E" w14:textId="77777777">
        <w:tc>
          <w:tcPr>
            <w:tcW w:w="4508" w:type="dxa"/>
            <w:tcMar/>
          </w:tcPr>
          <w:p w:rsidR="00CE7801" w:rsidRDefault="00CE7801" w14:paraId="72255CDC" w14:textId="5BB51417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1E686660" w14:textId="77777777"/>
        </w:tc>
      </w:tr>
      <w:tr w:rsidR="00CE7801" w:rsidTr="232DFEBF" w14:paraId="2ED396E9" w14:textId="77777777">
        <w:tc>
          <w:tcPr>
            <w:tcW w:w="4508" w:type="dxa"/>
            <w:tcMar/>
          </w:tcPr>
          <w:p w:rsidR="00CE7801" w:rsidRDefault="00CE7801" w14:paraId="51FC7A18" w14:textId="77777777"/>
        </w:tc>
        <w:tc>
          <w:tcPr>
            <w:tcW w:w="4508" w:type="dxa"/>
            <w:tcMar/>
          </w:tcPr>
          <w:p w:rsidR="00CE7801" w:rsidRDefault="00CE7801" w14:paraId="5DE4D531" w14:textId="77777777"/>
        </w:tc>
      </w:tr>
      <w:tr w:rsidR="00CE7801" w:rsidTr="232DFEBF" w14:paraId="2262E59C" w14:textId="77777777">
        <w:tc>
          <w:tcPr>
            <w:tcW w:w="4508" w:type="dxa"/>
            <w:tcMar/>
          </w:tcPr>
          <w:p w:rsidR="00CE7801" w:rsidRDefault="00CE7801" w14:paraId="2D9F6AD1" w14:textId="052135A9">
            <w:r>
              <w:t xml:space="preserve">Total </w:t>
            </w:r>
          </w:p>
        </w:tc>
        <w:tc>
          <w:tcPr>
            <w:tcW w:w="4508" w:type="dxa"/>
            <w:tcMar/>
          </w:tcPr>
          <w:p w:rsidR="00CE7801" w:rsidRDefault="00CE7801" w14:paraId="57D1B03C" w14:textId="6B0DB782">
            <w:r w:rsidR="54106E26">
              <w:rPr/>
              <w:t>41%</w:t>
            </w:r>
          </w:p>
        </w:tc>
      </w:tr>
      <w:tr w:rsidR="00CE7801" w:rsidTr="232DFEBF" w14:paraId="517C4274" w14:textId="77777777">
        <w:tc>
          <w:tcPr>
            <w:tcW w:w="4508" w:type="dxa"/>
            <w:tcMar/>
          </w:tcPr>
          <w:p w:rsidR="00CE7801" w:rsidRDefault="00CE7801" w14:paraId="634C7AB3" w14:textId="77777777"/>
        </w:tc>
        <w:tc>
          <w:tcPr>
            <w:tcW w:w="4508" w:type="dxa"/>
            <w:tcMar/>
          </w:tcPr>
          <w:p w:rsidR="00CE7801" w:rsidRDefault="00CE7801" w14:paraId="080C0DDB" w14:textId="77777777"/>
        </w:tc>
      </w:tr>
    </w:tbl>
    <w:p w:rsidR="00CE7801" w:rsidRDefault="00CE7801" w14:paraId="279D6C44" w14:textId="77777777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Pr="00A85BFE" w:rsidR="007D65AF" w:rsidTr="00CA4C10" w14:paraId="215953C5" w14:textId="77777777">
        <w:trPr>
          <w:trHeight w:val="1002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:rsidRPr="00A406E5" w:rsidR="007D65AF" w:rsidP="00CA4C10" w:rsidRDefault="007D65AF" w14:paraId="7674CC23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/>
            <w:textDirection w:val="btLr"/>
          </w:tcPr>
          <w:p w:rsidRPr="00A85BFE" w:rsidR="007D65AF" w:rsidP="00CA4C10" w:rsidRDefault="007D65AF" w14:paraId="79C860C2" w14:textId="77777777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textDirection w:val="btLr"/>
            <w:vAlign w:val="center"/>
          </w:tcPr>
          <w:p w:rsidRPr="00A85BFE" w:rsidR="007D65AF" w:rsidP="00CA4C10" w:rsidRDefault="007D65AF" w14:paraId="1734F109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Pr="00A85BFE" w:rsidR="007D65AF" w:rsidP="00CA4C10" w:rsidRDefault="007D65AF" w14:paraId="650F91CD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Pr="00A406E5" w:rsidR="007D65AF" w:rsidTr="00CA4C10" w14:paraId="31747F4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7AEF6E6D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Pr="00A406E5" w:rsidR="007D65AF" w:rsidP="00CA4C10" w:rsidRDefault="007D65AF" w14:paraId="4E6C3ED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29B37FAB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66359A7C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31B36BC6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31C525B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B669B1" w:rsidR="00AF2112" w:rsidP="00AF2112" w:rsidRDefault="00AF2112" w14:paraId="040D9F65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Engagement with </w:t>
            </w:r>
            <w:r w:rsidRPr="00B669B1">
              <w:rPr>
                <w:rFonts w:ascii="Arial" w:hAnsi="Arial" w:cs="Arial"/>
              </w:rPr>
              <w:t xml:space="preserve">a limited range of mostly relevant </w:t>
            </w:r>
            <w:r>
              <w:rPr>
                <w:rFonts w:ascii="Arial" w:hAnsi="Arial" w:cs="Arial"/>
              </w:rPr>
              <w:t xml:space="preserve">and credible </w:t>
            </w:r>
            <w:r w:rsidRPr="00B669B1">
              <w:rPr>
                <w:rFonts w:ascii="Arial" w:hAnsi="Arial" w:cs="Arial"/>
              </w:rPr>
              <w:t>sources. Some omissions and minor errors.</w:t>
            </w:r>
          </w:p>
          <w:p w:rsidRPr="00A406E5" w:rsidR="007D65AF" w:rsidP="00AF2112" w:rsidRDefault="00AF2112" w14:paraId="6CB8773F" w14:textId="19A88A7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B669B1">
              <w:rPr>
                <w:rFonts w:ascii="Arial" w:hAnsi="Arial" w:cs="Arial"/>
              </w:rPr>
              <w:lastRenderedPageBreak/>
              <w:t xml:space="preserve">Referencing conventions evident though not always applied </w:t>
            </w:r>
            <w:r>
              <w:rPr>
                <w:rFonts w:ascii="Arial" w:hAnsi="Arial" w:cs="Arial"/>
              </w:rPr>
              <w:t xml:space="preserve">accurately or </w:t>
            </w:r>
            <w:r w:rsidRPr="00B669B1">
              <w:rPr>
                <w:rFonts w:ascii="Arial" w:hAnsi="Arial" w:cs="Arial"/>
              </w:rPr>
              <w:t>consistently</w:t>
            </w:r>
          </w:p>
          <w:p w:rsidRPr="00A406E5" w:rsidR="007D65AF" w:rsidP="00CA4C10" w:rsidRDefault="007D65AF" w14:paraId="7BC38CFE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1804D5B3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lastRenderedPageBreak/>
              <w:t>10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AF2112" w14:paraId="0C86FD63" w14:textId="4A2569C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Pr="00A406E5" w:rsidR="007D65AF" w:rsidTr="00CA4C10" w14:paraId="3795541D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4B3A563B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180B045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79B1DDC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59AFBA0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76C8A117" w14:textId="77777777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D65AF" w:rsidP="00CA4C10" w:rsidRDefault="007D65AF" w14:paraId="09D8F74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63932573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1F1091A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2C7E978C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1BB75A7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00CA4C10" w:rsidRDefault="002F003E" w14:paraId="26D0E462" w14:textId="2467DAA9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>Limited</w:t>
            </w:r>
            <w:r w:rsidRPr="00B669B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but adequate </w:t>
            </w:r>
            <w:r w:rsidRPr="00B669B1">
              <w:rPr>
                <w:rFonts w:ascii="Arial" w:hAnsi="Arial" w:cs="Arial"/>
              </w:rPr>
              <w:t xml:space="preserve">knowledge and </w:t>
            </w:r>
            <w:r w:rsidRPr="00406FF8">
              <w:rPr>
                <w:rFonts w:ascii="Arial" w:hAnsi="Arial" w:cs="Arial"/>
              </w:rPr>
              <w:t xml:space="preserve">critical </w:t>
            </w:r>
            <w:r w:rsidRPr="00B669B1">
              <w:rPr>
                <w:rFonts w:ascii="Arial" w:hAnsi="Arial" w:cs="Arial"/>
              </w:rPr>
              <w:t xml:space="preserve">understanding of the </w:t>
            </w:r>
            <w:r w:rsidRPr="005E5423">
              <w:rPr>
                <w:rFonts w:ascii="Arial" w:hAnsi="Arial" w:cs="Arial"/>
              </w:rPr>
              <w:t xml:space="preserve">well-established concepts and principles </w:t>
            </w:r>
            <w:r>
              <w:rPr>
                <w:rFonts w:ascii="Arial" w:hAnsi="Arial" w:cs="Arial"/>
              </w:rPr>
              <w:t xml:space="preserve">within the subject area, with a few gaps in the selection of material. A narrow critical understanding of </w:t>
            </w:r>
            <w:r w:rsidRPr="00A874C4">
              <w:rPr>
                <w:rFonts w:ascii="Arial" w:hAnsi="Arial" w:cs="Arial"/>
              </w:rPr>
              <w:t>the main methods of enquiry.</w:t>
            </w:r>
          </w:p>
          <w:p w:rsidRPr="00A406E5" w:rsidR="007D65AF" w:rsidP="00CA4C10" w:rsidRDefault="007D65AF" w14:paraId="36D64610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554AB212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2F003E" w14:paraId="2D9E49B6" w14:textId="7246D0F8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6</w:t>
            </w:r>
          </w:p>
        </w:tc>
      </w:tr>
      <w:tr w:rsidRPr="00A406E5" w:rsidR="007D65AF" w:rsidTr="00CA4C10" w14:paraId="56C0F6AB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0F8893D4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059BE7D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4918C817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627D5F34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43C3CF91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Pr="00A406E5" w:rsidR="007D65AF" w:rsidP="00CA4C10" w:rsidRDefault="007D65AF" w14:paraId="49FED88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50C56744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40178CB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133EEBC8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00517CA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B669B1" w:rsidR="002F003E" w:rsidP="002F003E" w:rsidRDefault="002F003E" w14:paraId="6360ECF4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Limited</w:t>
            </w:r>
            <w:r w:rsidRPr="00B669B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attempt at</w:t>
            </w:r>
            <w:r w:rsidRPr="00B669B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</w:t>
            </w:r>
            <w:r w:rsidRPr="008E2975">
              <w:rPr>
                <w:rFonts w:ascii="Arial" w:hAnsi="Arial" w:cs="Arial"/>
              </w:rPr>
              <w:t>ritical evaluation and analysis of concepts and principles</w:t>
            </w:r>
            <w:r>
              <w:rPr>
                <w:rFonts w:ascii="Arial" w:hAnsi="Arial" w:cs="Arial"/>
              </w:rPr>
              <w:t>, tending towards description.</w:t>
            </w:r>
          </w:p>
          <w:p w:rsidRPr="00A406E5" w:rsidR="007D65AF" w:rsidP="002F003E" w:rsidRDefault="002F003E" w14:paraId="5127CC70" w14:textId="186F45B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B669B1">
              <w:rPr>
                <w:rFonts w:ascii="Arial" w:hAnsi="Arial" w:cs="Arial"/>
              </w:rPr>
              <w:t>Some evidence to support</w:t>
            </w:r>
            <w:r>
              <w:rPr>
                <w:rFonts w:ascii="Arial" w:hAnsi="Arial" w:cs="Arial"/>
              </w:rPr>
              <w:t xml:space="preserve"> </w:t>
            </w:r>
            <w:r w:rsidRPr="00E518DC">
              <w:rPr>
                <w:rFonts w:ascii="Arial" w:hAnsi="Arial" w:cs="Arial"/>
              </w:rPr>
              <w:t>arguments and judgements</w:t>
            </w:r>
            <w:r w:rsidRPr="00B669B1">
              <w:rPr>
                <w:rFonts w:ascii="Arial" w:hAnsi="Arial" w:cs="Arial"/>
              </w:rPr>
              <w:t xml:space="preserve"> but </w:t>
            </w:r>
            <w:r>
              <w:rPr>
                <w:rFonts w:ascii="Arial" w:hAnsi="Arial" w:cs="Arial"/>
              </w:rPr>
              <w:t xml:space="preserve">these may be underdeveloped, with a little inconsistency / </w:t>
            </w:r>
            <w:proofErr w:type="gramStart"/>
            <w:r>
              <w:rPr>
                <w:rFonts w:ascii="Arial" w:hAnsi="Arial" w:cs="Arial"/>
              </w:rPr>
              <w:t>mis-interpretation</w:t>
            </w:r>
            <w:proofErr w:type="gramEnd"/>
            <w:r>
              <w:rPr>
                <w:rFonts w:ascii="Arial" w:hAnsi="Arial" w:cs="Arial"/>
              </w:rPr>
              <w:t xml:space="preserve"> or failure to fully recognise limits of knowledge</w:t>
            </w:r>
          </w:p>
          <w:p w:rsidRPr="00A406E5" w:rsidR="007D65AF" w:rsidP="00CA4C10" w:rsidRDefault="007D65AF" w14:paraId="7EDAC03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290E3E21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2F003E" w14:paraId="22723A9A" w14:textId="4CC323CA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9</w:t>
            </w:r>
          </w:p>
        </w:tc>
      </w:tr>
      <w:tr w:rsidRPr="00A406E5" w:rsidR="007D65AF" w:rsidTr="00CA4C10" w14:paraId="7B922103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6FE81638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35A955E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3C509C8A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245B1F66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300969DA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D65AF" w:rsidP="00CA4C10" w:rsidRDefault="007D65AF" w14:paraId="742E8A1D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3875640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0A8B7D8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4410C8AF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55A725E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B669B1" w:rsidR="002F003E" w:rsidP="002F003E" w:rsidRDefault="002F003E" w14:paraId="6BF1E247" w14:textId="77777777">
            <w:pPr>
              <w:rPr>
                <w:rFonts w:ascii="Arial" w:hAnsi="Arial" w:cs="Arial"/>
              </w:rPr>
            </w:pPr>
            <w:r w:rsidRPr="00B669B1">
              <w:rPr>
                <w:rFonts w:ascii="Arial" w:hAnsi="Arial" w:cs="Arial"/>
              </w:rPr>
              <w:t xml:space="preserve">An adequate awareness and mostly </w:t>
            </w:r>
            <w:r>
              <w:rPr>
                <w:rFonts w:ascii="Arial" w:hAnsi="Arial" w:cs="Arial"/>
              </w:rPr>
              <w:t xml:space="preserve">appropriate application of </w:t>
            </w:r>
            <w:r w:rsidRPr="00B669B1">
              <w:rPr>
                <w:rFonts w:ascii="Arial" w:hAnsi="Arial" w:cs="Arial"/>
              </w:rPr>
              <w:t>established methods, materials, tools and/or techniques.</w:t>
            </w:r>
          </w:p>
          <w:p w:rsidR="002F003E" w:rsidP="002F003E" w:rsidRDefault="002F003E" w14:paraId="3982A592" w14:textId="77777777">
            <w:pPr>
              <w:rPr>
                <w:rFonts w:ascii="Arial" w:hAnsi="Arial" w:cs="Arial"/>
              </w:rPr>
            </w:pPr>
            <w:r w:rsidRPr="00B669B1">
              <w:rPr>
                <w:rFonts w:ascii="Arial" w:hAnsi="Arial" w:cs="Arial"/>
              </w:rPr>
              <w:t>Basic appreciation of the context of the application.</w:t>
            </w:r>
            <w:r>
              <w:rPr>
                <w:rFonts w:ascii="Arial" w:hAnsi="Arial" w:cs="Arial"/>
              </w:rPr>
              <w:t xml:space="preserve"> T</w:t>
            </w:r>
            <w:r w:rsidRPr="004C2B2B">
              <w:rPr>
                <w:rFonts w:ascii="Arial" w:hAnsi="Arial" w:cs="Arial"/>
              </w:rPr>
              <w:t>heoretical knowledge and understanding applied in practice, but not always making logical links between the two</w:t>
            </w:r>
            <w:r>
              <w:rPr>
                <w:rFonts w:ascii="Arial" w:hAnsi="Arial" w:cs="Arial"/>
              </w:rPr>
              <w:t>.</w:t>
            </w:r>
          </w:p>
          <w:p w:rsidRPr="00A406E5" w:rsidR="007D65AF" w:rsidP="002F003E" w:rsidRDefault="002F003E" w14:paraId="0865E637" w14:textId="64169B8B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3F205C">
              <w:rPr>
                <w:rFonts w:ascii="Arial" w:hAnsi="Arial" w:cs="Arial"/>
              </w:rPr>
              <w:t xml:space="preserve">Can identify problems and propose </w:t>
            </w:r>
            <w:r>
              <w:rPr>
                <w:rFonts w:ascii="Arial" w:hAnsi="Arial" w:cs="Arial"/>
              </w:rPr>
              <w:t>basic</w:t>
            </w:r>
            <w:r w:rsidRPr="003F205C">
              <w:rPr>
                <w:rFonts w:ascii="Arial" w:hAnsi="Arial" w:cs="Arial"/>
              </w:rPr>
              <w:t xml:space="preserve"> solutions</w:t>
            </w:r>
            <w:r>
              <w:rPr>
                <w:rFonts w:ascii="Arial" w:hAnsi="Arial" w:cs="Arial"/>
              </w:rPr>
              <w:t xml:space="preserve"> </w:t>
            </w:r>
            <w:r w:rsidRPr="008A5056">
              <w:rPr>
                <w:rFonts w:ascii="Arial" w:hAnsi="Arial" w:cs="Arial"/>
              </w:rPr>
              <w:t>outside the context in which they were first studied</w:t>
            </w:r>
            <w:r w:rsidRPr="003F205C">
              <w:rPr>
                <w:rFonts w:ascii="Arial" w:hAnsi="Arial" w:cs="Arial"/>
              </w:rPr>
              <w:t>.</w:t>
            </w:r>
          </w:p>
          <w:p w:rsidRPr="00A406E5" w:rsidR="007D65AF" w:rsidP="00CA4C10" w:rsidRDefault="007D65AF" w14:paraId="483D708C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781376E9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2F003E" w14:paraId="1DC5B07F" w14:textId="55A6C1F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12</w:t>
            </w:r>
          </w:p>
        </w:tc>
      </w:tr>
      <w:tr w:rsidRPr="00A406E5" w:rsidR="007D65AF" w:rsidTr="00CA4C10" w14:paraId="6CE3000B" w14:textId="77777777">
        <w:trPr>
          <w:trHeight w:val="450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52EFC587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5379B1B8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7EA3CC5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3DB5685E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5B858920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Pr="00A406E5" w:rsidR="007D65AF" w:rsidP="00CA4C10" w:rsidRDefault="007D65AF" w14:paraId="2CEA7674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39CF143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58472DD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24258AA5" w14:textId="77777777">
        <w:trPr>
          <w:trHeight w:val="451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E07BE3" w:rsidR="002F003E" w:rsidP="002F003E" w:rsidRDefault="002F003E" w14:paraId="6B46E6B6" w14:textId="77777777">
            <w:pPr>
              <w:rPr>
                <w:rFonts w:ascii="Arial" w:hAnsi="Arial" w:cs="Arial"/>
              </w:rPr>
            </w:pPr>
            <w:r w:rsidRPr="00E07BE3">
              <w:rPr>
                <w:rFonts w:ascii="Arial" w:hAnsi="Arial" w:cs="Arial"/>
              </w:rPr>
              <w:t xml:space="preserve">Can communicate in a suitable </w:t>
            </w:r>
            <w:r>
              <w:rPr>
                <w:rFonts w:ascii="Arial" w:hAnsi="Arial" w:cs="Arial"/>
              </w:rPr>
              <w:t>medium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for the audience </w:t>
            </w:r>
            <w:r w:rsidRPr="00E07BE3">
              <w:rPr>
                <w:rFonts w:ascii="Arial" w:hAnsi="Arial" w:cs="Arial"/>
              </w:rPr>
              <w:t xml:space="preserve">but with some room for improvement. </w:t>
            </w:r>
          </w:p>
          <w:p w:rsidRPr="00E07BE3" w:rsidR="002F003E" w:rsidP="002F003E" w:rsidRDefault="002F003E" w14:paraId="1A0DC530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Mostly o</w:t>
            </w:r>
            <w:r w:rsidRPr="00256CA8">
              <w:rPr>
                <w:rFonts w:ascii="Arial" w:hAnsi="Arial" w:cs="Arial"/>
              </w:rPr>
              <w:t>rdered presentation</w:t>
            </w:r>
            <w:r>
              <w:rPr>
                <w:rFonts w:ascii="Arial" w:hAnsi="Arial" w:cs="Arial"/>
              </w:rPr>
              <w:t xml:space="preserve"> and structure</w:t>
            </w:r>
            <w:r w:rsidRPr="00256CA8">
              <w:rPr>
                <w:rFonts w:ascii="Arial" w:hAnsi="Arial" w:cs="Arial"/>
              </w:rPr>
              <w:t xml:space="preserve"> in which relevant ideas / concepts are reasonably expressed.</w:t>
            </w:r>
            <w:r>
              <w:rPr>
                <w:rFonts w:ascii="Arial" w:hAnsi="Arial" w:cs="Arial"/>
              </w:rPr>
              <w:t xml:space="preserve"> </w:t>
            </w:r>
            <w:r w:rsidRPr="00E07BE3">
              <w:rPr>
                <w:rFonts w:ascii="Arial" w:hAnsi="Arial" w:cs="Arial"/>
              </w:rPr>
              <w:t xml:space="preserve">Work </w:t>
            </w:r>
            <w:r>
              <w:rPr>
                <w:rFonts w:ascii="Arial" w:hAnsi="Arial" w:cs="Arial"/>
              </w:rPr>
              <w:t>may lack</w:t>
            </w:r>
            <w:r w:rsidRPr="00E07BE3">
              <w:rPr>
                <w:rFonts w:ascii="Arial" w:hAnsi="Arial" w:cs="Arial"/>
              </w:rPr>
              <w:t xml:space="preserve"> coherence</w:t>
            </w:r>
            <w:r>
              <w:rPr>
                <w:rFonts w:ascii="Arial" w:hAnsi="Arial" w:cs="Arial"/>
              </w:rPr>
              <w:t xml:space="preserve"> in places.</w:t>
            </w:r>
            <w:r w:rsidRPr="00E07BE3">
              <w:rPr>
                <w:rFonts w:ascii="Arial" w:hAnsi="Arial" w:cs="Arial"/>
              </w:rPr>
              <w:t xml:space="preserve"> Can work as part of a </w:t>
            </w:r>
            <w:r>
              <w:rPr>
                <w:rFonts w:ascii="Arial" w:hAnsi="Arial" w:cs="Arial"/>
              </w:rPr>
              <w:t>group,</w:t>
            </w:r>
            <w:r w:rsidRPr="00A824CE">
              <w:rPr>
                <w:rFonts w:ascii="Arial" w:hAnsi="Arial" w:cs="Arial"/>
              </w:rPr>
              <w:t xml:space="preserve"> meeting most obligations to others</w:t>
            </w:r>
            <w:r w:rsidRPr="00E07BE3">
              <w:rPr>
                <w:rFonts w:ascii="Arial" w:hAnsi="Arial" w:cs="Arial"/>
              </w:rPr>
              <w:t xml:space="preserve"> but </w:t>
            </w:r>
            <w:r>
              <w:rPr>
                <w:rFonts w:ascii="Arial" w:hAnsi="Arial" w:cs="Arial"/>
              </w:rPr>
              <w:t xml:space="preserve">perhaps </w:t>
            </w:r>
            <w:r w:rsidRPr="00E07BE3">
              <w:rPr>
                <w:rFonts w:ascii="Arial" w:hAnsi="Arial" w:cs="Arial"/>
              </w:rPr>
              <w:t>with limited involvement in group activities</w:t>
            </w:r>
            <w:r>
              <w:rPr>
                <w:rFonts w:ascii="Arial" w:hAnsi="Arial" w:cs="Arial"/>
              </w:rPr>
              <w:t>.</w:t>
            </w:r>
          </w:p>
          <w:p w:rsidRPr="00A406E5" w:rsidR="007D65AF" w:rsidP="002F003E" w:rsidRDefault="002F003E" w14:paraId="145775AF" w14:textId="1D5279A9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 xml:space="preserve">Demonstrates </w:t>
            </w:r>
            <w:r w:rsidRPr="005F01A6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basic </w:t>
            </w:r>
            <w:r w:rsidRPr="00CC222E">
              <w:rPr>
                <w:rFonts w:ascii="Arial" w:hAnsi="Arial" w:cs="Arial"/>
              </w:rPr>
              <w:t>skills for employment requiring the exercise of personal responsibility and deci</w:t>
            </w:r>
            <w:r>
              <w:rPr>
                <w:rFonts w:ascii="Arial" w:hAnsi="Arial" w:cs="Arial"/>
              </w:rPr>
              <w:t>sion-making, with some areas of minor weakness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7A4A7491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A97619" w14:paraId="1566CF25" w14:textId="317FE7AB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9</w:t>
            </w:r>
          </w:p>
        </w:tc>
      </w:tr>
    </w:tbl>
    <w:p w:rsidR="00CE7801" w:rsidRDefault="00CE7801" w14:paraId="0F0FCA9B" w14:textId="77777777"/>
    <w:sectPr w:rsidR="00CE7801">
      <w:headerReference w:type="default" r:id="rId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870E0" w:rsidP="00CE7801" w:rsidRDefault="002870E0" w14:paraId="53F63A0C" w14:textId="77777777">
      <w:pPr>
        <w:spacing w:after="0" w:line="240" w:lineRule="auto"/>
      </w:pPr>
      <w:r>
        <w:separator/>
      </w:r>
    </w:p>
  </w:endnote>
  <w:endnote w:type="continuationSeparator" w:id="0">
    <w:p w:rsidR="002870E0" w:rsidP="00CE7801" w:rsidRDefault="002870E0" w14:paraId="1A9FE6A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870E0" w:rsidP="00CE7801" w:rsidRDefault="002870E0" w14:paraId="2231C879" w14:textId="77777777">
      <w:pPr>
        <w:spacing w:after="0" w:line="240" w:lineRule="auto"/>
      </w:pPr>
      <w:r>
        <w:separator/>
      </w:r>
    </w:p>
  </w:footnote>
  <w:footnote w:type="continuationSeparator" w:id="0">
    <w:p w:rsidR="002870E0" w:rsidP="00CE7801" w:rsidRDefault="002870E0" w14:paraId="5F4D27B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7801" w:rsidRDefault="00CE7801" w14:paraId="7DCD858C" w14:textId="7D918F72">
    <w:pPr>
      <w:pStyle w:val="Header"/>
    </w:pPr>
    <w:r>
      <w:t>Presentation Marking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01"/>
    <w:rsid w:val="000118A6"/>
    <w:rsid w:val="001655D3"/>
    <w:rsid w:val="001F4A00"/>
    <w:rsid w:val="00272ABB"/>
    <w:rsid w:val="002870E0"/>
    <w:rsid w:val="002C0291"/>
    <w:rsid w:val="002F003E"/>
    <w:rsid w:val="003123D0"/>
    <w:rsid w:val="003F4E90"/>
    <w:rsid w:val="00400053"/>
    <w:rsid w:val="0044065F"/>
    <w:rsid w:val="004534EC"/>
    <w:rsid w:val="0050103A"/>
    <w:rsid w:val="0064184A"/>
    <w:rsid w:val="00700651"/>
    <w:rsid w:val="00755FAD"/>
    <w:rsid w:val="0078582B"/>
    <w:rsid w:val="007B2C76"/>
    <w:rsid w:val="007D65AF"/>
    <w:rsid w:val="00862522"/>
    <w:rsid w:val="00865FD3"/>
    <w:rsid w:val="008C6660"/>
    <w:rsid w:val="008D15B8"/>
    <w:rsid w:val="008F7527"/>
    <w:rsid w:val="00955819"/>
    <w:rsid w:val="009F1FAE"/>
    <w:rsid w:val="00A12D43"/>
    <w:rsid w:val="00A97619"/>
    <w:rsid w:val="00AD0E77"/>
    <w:rsid w:val="00AF2112"/>
    <w:rsid w:val="00AF3B22"/>
    <w:rsid w:val="00B07790"/>
    <w:rsid w:val="00B24E8E"/>
    <w:rsid w:val="00B767DC"/>
    <w:rsid w:val="00CD3984"/>
    <w:rsid w:val="00CE7801"/>
    <w:rsid w:val="00D01E1F"/>
    <w:rsid w:val="00D324DB"/>
    <w:rsid w:val="00D47CA8"/>
    <w:rsid w:val="00D655CE"/>
    <w:rsid w:val="00D75E23"/>
    <w:rsid w:val="00DC01D1"/>
    <w:rsid w:val="00DC5414"/>
    <w:rsid w:val="00EC5366"/>
    <w:rsid w:val="00F402CC"/>
    <w:rsid w:val="00FF7404"/>
    <w:rsid w:val="037ED817"/>
    <w:rsid w:val="057B5C08"/>
    <w:rsid w:val="08743133"/>
    <w:rsid w:val="092C0687"/>
    <w:rsid w:val="1EED3D79"/>
    <w:rsid w:val="20AFDB47"/>
    <w:rsid w:val="232DFEBF"/>
    <w:rsid w:val="25384CD7"/>
    <w:rsid w:val="2913F7A8"/>
    <w:rsid w:val="29C0BD42"/>
    <w:rsid w:val="30F836FC"/>
    <w:rsid w:val="493A4258"/>
    <w:rsid w:val="54106E26"/>
    <w:rsid w:val="582DB467"/>
    <w:rsid w:val="59409BFC"/>
    <w:rsid w:val="619007AA"/>
    <w:rsid w:val="66329FED"/>
    <w:rsid w:val="6EE9D8DF"/>
    <w:rsid w:val="6F2729AA"/>
    <w:rsid w:val="78D0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A6263"/>
  <w15:chartTrackingRefBased/>
  <w15:docId w15:val="{85600672-62BB-4B78-A8D3-C247093C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0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80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8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8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8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E780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E780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E780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E780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E780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E780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E780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E780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E78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0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E780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E78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0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E7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0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E78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780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E7801"/>
  </w:style>
  <w:style w:type="paragraph" w:styleId="Footer">
    <w:name w:val="footer"/>
    <w:basedOn w:val="Normal"/>
    <w:link w:val="Foot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E7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Andrews</dc:creator>
  <keywords/>
  <dc:description/>
  <lastModifiedBy>Kelly Andrews</lastModifiedBy>
  <revision>4</revision>
  <dcterms:created xsi:type="dcterms:W3CDTF">2025-03-03T12:59:00.0000000Z</dcterms:created>
  <dcterms:modified xsi:type="dcterms:W3CDTF">2025-03-05T14:24:53.1863286Z</dcterms:modified>
</coreProperties>
</file>