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421D4" w14:textId="77777777" w:rsidR="00884A6B" w:rsidRPr="0047229A" w:rsidRDefault="00884A6B" w:rsidP="008B6687">
      <w:pPr>
        <w:pStyle w:val="Title"/>
        <w:rPr>
          <w:lang w:val="en-GB"/>
        </w:rPr>
      </w:pPr>
      <w:bookmarkStart w:id="0" w:name="_ama0976xux59" w:colFirst="0" w:colLast="0"/>
      <w:bookmarkEnd w:id="0"/>
    </w:p>
    <w:p w14:paraId="2A27EDFA" w14:textId="77777777" w:rsidR="000B7F5E" w:rsidRPr="00467D62" w:rsidRDefault="000B7F5E" w:rsidP="000B7F5E">
      <w:pPr>
        <w:jc w:val="center"/>
      </w:pPr>
      <w:r w:rsidRPr="00467D62">
        <w:rPr>
          <w:noProof/>
        </w:rPr>
        <w:drawing>
          <wp:inline distT="0" distB="0" distL="0" distR="0" wp14:anchorId="256051E2" wp14:editId="7B31FF2C">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58E161DE" w14:textId="77777777" w:rsidR="000B7F5E" w:rsidRPr="00467D62" w:rsidRDefault="000B7F5E" w:rsidP="000B7F5E"/>
    <w:p w14:paraId="59745784" w14:textId="77777777" w:rsidR="000B7F5E" w:rsidRPr="00467D62" w:rsidRDefault="000B7F5E" w:rsidP="000B7F5E">
      <w:pPr>
        <w:jc w:val="right"/>
      </w:pPr>
    </w:p>
    <w:p w14:paraId="5F4E42EF" w14:textId="77777777" w:rsidR="000B7F5E" w:rsidRPr="00467D62" w:rsidRDefault="000B7F5E" w:rsidP="000B7F5E">
      <w:pPr>
        <w:jc w:val="center"/>
      </w:pPr>
      <w:r w:rsidRPr="005B792E">
        <w:rPr>
          <w:sz w:val="40"/>
          <w:szCs w:val="40"/>
        </w:rPr>
        <w:t>Strategic Management (LCMB7003)</w:t>
      </w:r>
    </w:p>
    <w:p w14:paraId="586ABED0" w14:textId="77777777" w:rsidR="000B7F5E" w:rsidRPr="00467D62" w:rsidRDefault="000B7F5E" w:rsidP="000B7F5E">
      <w:pPr>
        <w:jc w:val="right"/>
      </w:pPr>
    </w:p>
    <w:p w14:paraId="1227124C" w14:textId="20A64BFD" w:rsidR="000B7F5E" w:rsidRDefault="000B7F5E" w:rsidP="000B7F5E">
      <w:pPr>
        <w:jc w:val="center"/>
        <w:rPr>
          <w:rFonts w:ascii="Arial Black" w:hAnsi="Arial Black"/>
          <w:sz w:val="40"/>
          <w:szCs w:val="40"/>
        </w:rPr>
      </w:pPr>
      <w:r>
        <w:rPr>
          <w:rFonts w:ascii="Arial Black" w:hAnsi="Arial Black"/>
          <w:sz w:val="40"/>
          <w:szCs w:val="40"/>
        </w:rPr>
        <w:t>Strategic Analysis of APPLE</w:t>
      </w:r>
      <w:r w:rsidRPr="00B60625">
        <w:rPr>
          <w:rFonts w:ascii="Arial Black" w:hAnsi="Arial Black"/>
          <w:color w:val="FF0000"/>
          <w:sz w:val="40"/>
          <w:szCs w:val="40"/>
        </w:rPr>
        <w:t xml:space="preserve"> </w:t>
      </w:r>
    </w:p>
    <w:p w14:paraId="7FF5B430" w14:textId="7E037952" w:rsidR="000B7F5E" w:rsidRDefault="000B7F5E" w:rsidP="000B7F5E">
      <w:pPr>
        <w:jc w:val="center"/>
        <w:rPr>
          <w:rFonts w:ascii="Arial Black" w:hAnsi="Arial Black"/>
          <w:sz w:val="40"/>
          <w:szCs w:val="40"/>
        </w:rPr>
      </w:pPr>
    </w:p>
    <w:p w14:paraId="100E99B0" w14:textId="2B5C1B09" w:rsidR="000B7F5E" w:rsidRDefault="00D76A5F" w:rsidP="000B7F5E">
      <w:pPr>
        <w:jc w:val="center"/>
        <w:rPr>
          <w:rFonts w:ascii="Arial Black" w:hAnsi="Arial Black"/>
          <w:sz w:val="40"/>
          <w:szCs w:val="40"/>
        </w:rPr>
      </w:pPr>
      <w:r>
        <w:rPr>
          <w:noProof/>
        </w:rPr>
        <w:drawing>
          <wp:inline distT="0" distB="0" distL="0" distR="0" wp14:anchorId="01D9E9BE" wp14:editId="3CAA876B">
            <wp:extent cx="819807" cy="1007443"/>
            <wp:effectExtent l="0" t="0" r="0" b="2540"/>
            <wp:docPr id="1263544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28857" cy="1018565"/>
                    </a:xfrm>
                    <a:prstGeom prst="rect">
                      <a:avLst/>
                    </a:prstGeom>
                    <a:noFill/>
                    <a:ln>
                      <a:noFill/>
                    </a:ln>
                  </pic:spPr>
                </pic:pic>
              </a:graphicData>
            </a:graphic>
          </wp:inline>
        </w:drawing>
      </w:r>
    </w:p>
    <w:p w14:paraId="1B2ABF58" w14:textId="77777777" w:rsidR="000B7F5E" w:rsidRPr="00467D62" w:rsidRDefault="000B7F5E" w:rsidP="000B7F5E">
      <w:pPr>
        <w:jc w:val="right"/>
      </w:pPr>
    </w:p>
    <w:p w14:paraId="51FB549B" w14:textId="77777777" w:rsidR="000B7F5E" w:rsidRDefault="000B7F5E" w:rsidP="000B7F5E">
      <w:pPr>
        <w:jc w:val="right"/>
      </w:pPr>
    </w:p>
    <w:p w14:paraId="11B349DD" w14:textId="77777777" w:rsidR="000B7F5E" w:rsidRDefault="000B7F5E" w:rsidP="00D76A5F"/>
    <w:p w14:paraId="26256693" w14:textId="77777777" w:rsidR="000B7F5E" w:rsidRDefault="000B7F5E" w:rsidP="000B7F5E">
      <w:pPr>
        <w:jc w:val="right"/>
      </w:pPr>
    </w:p>
    <w:p w14:paraId="03DCCD3A" w14:textId="2A086EE9" w:rsidR="000B7F5E" w:rsidRPr="00467D62" w:rsidRDefault="000B7F5E" w:rsidP="000B7F5E">
      <w:pPr>
        <w:rPr>
          <w:sz w:val="28"/>
          <w:szCs w:val="28"/>
        </w:rPr>
      </w:pPr>
      <w:r w:rsidRPr="00467D62">
        <w:rPr>
          <w:sz w:val="28"/>
          <w:szCs w:val="28"/>
        </w:rPr>
        <w:t xml:space="preserve">Student name: </w:t>
      </w:r>
      <w:r w:rsidR="00663F5C" w:rsidRPr="00663F5C">
        <w:rPr>
          <w:sz w:val="28"/>
          <w:szCs w:val="28"/>
        </w:rPr>
        <w:t>Bhoomika meet Patel</w:t>
      </w:r>
    </w:p>
    <w:p w14:paraId="48B9E9E9" w14:textId="735D08E3" w:rsidR="000B7F5E" w:rsidRPr="00467D62" w:rsidRDefault="000B7F5E" w:rsidP="000B7F5E">
      <w:pPr>
        <w:rPr>
          <w:sz w:val="28"/>
          <w:szCs w:val="28"/>
        </w:rPr>
      </w:pPr>
      <w:r w:rsidRPr="00467D62">
        <w:rPr>
          <w:sz w:val="28"/>
          <w:szCs w:val="28"/>
        </w:rPr>
        <w:t xml:space="preserve">Student Number: </w:t>
      </w:r>
      <w:r w:rsidR="00663F5C" w:rsidRPr="00663F5C">
        <w:rPr>
          <w:sz w:val="28"/>
          <w:szCs w:val="28"/>
        </w:rPr>
        <w:t>2215378</w:t>
      </w:r>
    </w:p>
    <w:p w14:paraId="1F4F6032" w14:textId="77777777" w:rsidR="000B7F5E" w:rsidRDefault="000B7F5E" w:rsidP="000B7F5E">
      <w:pPr>
        <w:rPr>
          <w:sz w:val="28"/>
          <w:szCs w:val="28"/>
        </w:rPr>
      </w:pPr>
      <w:r w:rsidRPr="00467D62">
        <w:rPr>
          <w:sz w:val="28"/>
          <w:szCs w:val="28"/>
        </w:rPr>
        <w:t xml:space="preserve">Lecturer: </w:t>
      </w:r>
    </w:p>
    <w:p w14:paraId="432A1BC1" w14:textId="76CC4E1E" w:rsidR="000B7F5E" w:rsidRPr="00467D62" w:rsidRDefault="000B7F5E" w:rsidP="000B7F5E">
      <w:pPr>
        <w:rPr>
          <w:sz w:val="28"/>
          <w:szCs w:val="28"/>
        </w:rPr>
      </w:pPr>
      <w:r>
        <w:rPr>
          <w:sz w:val="28"/>
          <w:szCs w:val="28"/>
        </w:rPr>
        <w:t>Word count:</w:t>
      </w:r>
      <w:r w:rsidR="0008182D">
        <w:rPr>
          <w:sz w:val="28"/>
          <w:szCs w:val="28"/>
        </w:rPr>
        <w:t xml:space="preserve"> 5282</w:t>
      </w:r>
    </w:p>
    <w:p w14:paraId="4177A0CB" w14:textId="51A85816" w:rsidR="00EF6E57" w:rsidRDefault="000B7F5E" w:rsidP="000B7F5E">
      <w:pPr>
        <w:rPr>
          <w:sz w:val="28"/>
          <w:szCs w:val="28"/>
        </w:rPr>
      </w:pPr>
      <w:r w:rsidRPr="00467D62">
        <w:rPr>
          <w:sz w:val="28"/>
          <w:szCs w:val="28"/>
        </w:rPr>
        <w:t xml:space="preserve">Submission Date: </w:t>
      </w:r>
    </w:p>
    <w:p w14:paraId="2F89B9C4" w14:textId="1F330A6E" w:rsidR="000B7F5E" w:rsidRPr="00467D62" w:rsidRDefault="00EF6E57" w:rsidP="000B7F5E">
      <w:pPr>
        <w:rPr>
          <w:sz w:val="28"/>
          <w:szCs w:val="28"/>
        </w:rPr>
      </w:pPr>
      <w:r>
        <w:rPr>
          <w:sz w:val="28"/>
          <w:szCs w:val="28"/>
        </w:rPr>
        <w:br w:type="page"/>
      </w:r>
    </w:p>
    <w:sdt>
      <w:sdtPr>
        <w:rPr>
          <w:b w:val="0"/>
          <w:sz w:val="24"/>
          <w:szCs w:val="24"/>
          <w:lang w:val="en-GB"/>
        </w:rPr>
        <w:id w:val="596603660"/>
        <w:docPartObj>
          <w:docPartGallery w:val="Table of Contents"/>
          <w:docPartUnique/>
        </w:docPartObj>
      </w:sdtPr>
      <w:sdtEndPr>
        <w:rPr>
          <w:bCs/>
          <w:noProof/>
        </w:rPr>
      </w:sdtEndPr>
      <w:sdtContent>
        <w:p w14:paraId="0035D617" w14:textId="1158ABE9" w:rsidR="00630896" w:rsidRPr="0047229A" w:rsidRDefault="00630896" w:rsidP="00630896">
          <w:pPr>
            <w:pStyle w:val="Title"/>
            <w:rPr>
              <w:sz w:val="28"/>
              <w:szCs w:val="28"/>
              <w:lang w:val="en-GB"/>
            </w:rPr>
          </w:pPr>
          <w:r w:rsidRPr="0047229A">
            <w:rPr>
              <w:sz w:val="28"/>
              <w:szCs w:val="28"/>
              <w:lang w:val="en-GB"/>
            </w:rPr>
            <w:t>Table of Contents</w:t>
          </w:r>
        </w:p>
        <w:p w14:paraId="7FB710A6" w14:textId="0A0CC256" w:rsidR="00630896" w:rsidRPr="0047229A" w:rsidRDefault="00630896">
          <w:pPr>
            <w:pStyle w:val="TOC1"/>
            <w:tabs>
              <w:tab w:val="right" w:leader="dot" w:pos="9350"/>
            </w:tabs>
            <w:rPr>
              <w:noProof/>
              <w:lang w:val="en-GB"/>
            </w:rPr>
          </w:pPr>
          <w:r w:rsidRPr="0047229A">
            <w:rPr>
              <w:lang w:val="en-GB"/>
            </w:rPr>
            <w:fldChar w:fldCharType="begin"/>
          </w:r>
          <w:r w:rsidRPr="0047229A">
            <w:rPr>
              <w:lang w:val="en-GB"/>
            </w:rPr>
            <w:instrText xml:space="preserve"> TOC \o "1-3" \h \z \u </w:instrText>
          </w:r>
          <w:r w:rsidRPr="0047229A">
            <w:rPr>
              <w:lang w:val="en-GB"/>
            </w:rPr>
            <w:fldChar w:fldCharType="separate"/>
          </w:r>
          <w:hyperlink w:anchor="_Toc143987382" w:history="1">
            <w:r w:rsidRPr="0047229A">
              <w:rPr>
                <w:rStyle w:val="Hyperlink"/>
                <w:noProof/>
                <w:lang w:val="en-GB"/>
              </w:rPr>
              <w:t>Introduction</w:t>
            </w:r>
            <w:r w:rsidRPr="0047229A">
              <w:rPr>
                <w:noProof/>
                <w:webHidden/>
                <w:lang w:val="en-GB"/>
              </w:rPr>
              <w:tab/>
            </w:r>
            <w:r w:rsidRPr="0047229A">
              <w:rPr>
                <w:noProof/>
                <w:webHidden/>
                <w:lang w:val="en-GB"/>
              </w:rPr>
              <w:fldChar w:fldCharType="begin"/>
            </w:r>
            <w:r w:rsidRPr="0047229A">
              <w:rPr>
                <w:noProof/>
                <w:webHidden/>
                <w:lang w:val="en-GB"/>
              </w:rPr>
              <w:instrText xml:space="preserve"> PAGEREF _Toc143987382 \h </w:instrText>
            </w:r>
            <w:r w:rsidRPr="0047229A">
              <w:rPr>
                <w:noProof/>
                <w:webHidden/>
                <w:lang w:val="en-GB"/>
              </w:rPr>
            </w:r>
            <w:r w:rsidRPr="0047229A">
              <w:rPr>
                <w:noProof/>
                <w:webHidden/>
                <w:lang w:val="en-GB"/>
              </w:rPr>
              <w:fldChar w:fldCharType="separate"/>
            </w:r>
            <w:r w:rsidR="00ED765C">
              <w:rPr>
                <w:noProof/>
                <w:webHidden/>
                <w:lang w:val="en-GB"/>
              </w:rPr>
              <w:t>4</w:t>
            </w:r>
            <w:r w:rsidRPr="0047229A">
              <w:rPr>
                <w:noProof/>
                <w:webHidden/>
                <w:lang w:val="en-GB"/>
              </w:rPr>
              <w:fldChar w:fldCharType="end"/>
            </w:r>
          </w:hyperlink>
        </w:p>
        <w:p w14:paraId="2D06B754" w14:textId="3AE48584" w:rsidR="00630896" w:rsidRPr="0047229A" w:rsidRDefault="00000000">
          <w:pPr>
            <w:pStyle w:val="TOC1"/>
            <w:tabs>
              <w:tab w:val="right" w:leader="dot" w:pos="9350"/>
            </w:tabs>
            <w:rPr>
              <w:noProof/>
              <w:lang w:val="en-GB"/>
            </w:rPr>
          </w:pPr>
          <w:hyperlink w:anchor="_Toc143987383" w:history="1">
            <w:r w:rsidR="00630896" w:rsidRPr="0047229A">
              <w:rPr>
                <w:rStyle w:val="Hyperlink"/>
                <w:noProof/>
                <w:lang w:val="en-GB"/>
              </w:rPr>
              <w:t>Apple Background</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_Toc143987383 \h </w:instrText>
            </w:r>
            <w:r w:rsidR="00630896" w:rsidRPr="0047229A">
              <w:rPr>
                <w:noProof/>
                <w:webHidden/>
                <w:lang w:val="en-GB"/>
              </w:rPr>
            </w:r>
            <w:r w:rsidR="00630896" w:rsidRPr="0047229A">
              <w:rPr>
                <w:noProof/>
                <w:webHidden/>
                <w:lang w:val="en-GB"/>
              </w:rPr>
              <w:fldChar w:fldCharType="separate"/>
            </w:r>
            <w:r w:rsidR="00ED765C">
              <w:rPr>
                <w:noProof/>
                <w:webHidden/>
                <w:lang w:val="en-GB"/>
              </w:rPr>
              <w:t>5</w:t>
            </w:r>
            <w:r w:rsidR="00630896" w:rsidRPr="0047229A">
              <w:rPr>
                <w:noProof/>
                <w:webHidden/>
                <w:lang w:val="en-GB"/>
              </w:rPr>
              <w:fldChar w:fldCharType="end"/>
            </w:r>
          </w:hyperlink>
        </w:p>
        <w:p w14:paraId="75B3D147" w14:textId="3ED7DEEA" w:rsidR="00630896" w:rsidRPr="0047229A" w:rsidRDefault="00000000">
          <w:pPr>
            <w:pStyle w:val="TOC3"/>
            <w:tabs>
              <w:tab w:val="right" w:leader="dot" w:pos="9350"/>
            </w:tabs>
            <w:rPr>
              <w:noProof/>
              <w:lang w:val="en-GB"/>
            </w:rPr>
          </w:pPr>
          <w:hyperlink w:anchor="_Toc143987384" w:history="1">
            <w:r w:rsidR="00630896" w:rsidRPr="0047229A">
              <w:rPr>
                <w:rStyle w:val="Hyperlink"/>
                <w:noProof/>
                <w:lang w:val="en-GB"/>
              </w:rPr>
              <w:t>Apple Mission and Objectives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_Toc143987384 \h </w:instrText>
            </w:r>
            <w:r w:rsidR="00630896" w:rsidRPr="0047229A">
              <w:rPr>
                <w:noProof/>
                <w:webHidden/>
                <w:lang w:val="en-GB"/>
              </w:rPr>
            </w:r>
            <w:r w:rsidR="00630896" w:rsidRPr="0047229A">
              <w:rPr>
                <w:noProof/>
                <w:webHidden/>
                <w:lang w:val="en-GB"/>
              </w:rPr>
              <w:fldChar w:fldCharType="separate"/>
            </w:r>
            <w:r w:rsidR="00ED765C">
              <w:rPr>
                <w:noProof/>
                <w:webHidden/>
                <w:lang w:val="en-GB"/>
              </w:rPr>
              <w:t>6</w:t>
            </w:r>
            <w:r w:rsidR="00630896" w:rsidRPr="0047229A">
              <w:rPr>
                <w:noProof/>
                <w:webHidden/>
                <w:lang w:val="en-GB"/>
              </w:rPr>
              <w:fldChar w:fldCharType="end"/>
            </w:r>
          </w:hyperlink>
        </w:p>
        <w:p w14:paraId="0E7080BD" w14:textId="77E5A920" w:rsidR="00630896" w:rsidRPr="0047229A" w:rsidRDefault="00000000">
          <w:pPr>
            <w:pStyle w:val="TOC1"/>
            <w:tabs>
              <w:tab w:val="right" w:leader="dot" w:pos="9350"/>
            </w:tabs>
            <w:rPr>
              <w:noProof/>
              <w:lang w:val="en-GB"/>
            </w:rPr>
          </w:pPr>
          <w:hyperlink w:anchor="_Toc143987385" w:history="1">
            <w:r w:rsidR="00630896" w:rsidRPr="0047229A">
              <w:rPr>
                <w:rStyle w:val="Hyperlink"/>
                <w:noProof/>
                <w:lang w:val="en-GB"/>
              </w:rPr>
              <w:t>Macro-Environment Analysis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_Toc143987385 \h </w:instrText>
            </w:r>
            <w:r w:rsidR="00630896" w:rsidRPr="0047229A">
              <w:rPr>
                <w:noProof/>
                <w:webHidden/>
                <w:lang w:val="en-GB"/>
              </w:rPr>
            </w:r>
            <w:r w:rsidR="00630896" w:rsidRPr="0047229A">
              <w:rPr>
                <w:noProof/>
                <w:webHidden/>
                <w:lang w:val="en-GB"/>
              </w:rPr>
              <w:fldChar w:fldCharType="separate"/>
            </w:r>
            <w:r w:rsidR="00ED765C">
              <w:rPr>
                <w:noProof/>
                <w:webHidden/>
                <w:lang w:val="en-GB"/>
              </w:rPr>
              <w:t>6</w:t>
            </w:r>
            <w:r w:rsidR="00630896" w:rsidRPr="0047229A">
              <w:rPr>
                <w:noProof/>
                <w:webHidden/>
                <w:lang w:val="en-GB"/>
              </w:rPr>
              <w:fldChar w:fldCharType="end"/>
            </w:r>
          </w:hyperlink>
        </w:p>
        <w:p w14:paraId="0D079487" w14:textId="1805673F" w:rsidR="00630896" w:rsidRPr="0047229A" w:rsidRDefault="00000000">
          <w:pPr>
            <w:pStyle w:val="TOC2"/>
            <w:tabs>
              <w:tab w:val="right" w:leader="dot" w:pos="9350"/>
            </w:tabs>
            <w:rPr>
              <w:noProof/>
              <w:lang w:val="en-GB"/>
            </w:rPr>
          </w:pPr>
          <w:hyperlink w:anchor="_Toc143987386" w:history="1">
            <w:r w:rsidR="00630896" w:rsidRPr="0047229A">
              <w:rPr>
                <w:rStyle w:val="Hyperlink"/>
                <w:noProof/>
                <w:lang w:val="en-GB"/>
              </w:rPr>
              <w:t>PESTEL Analysis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_Toc143987386 \h </w:instrText>
            </w:r>
            <w:r w:rsidR="00630896" w:rsidRPr="0047229A">
              <w:rPr>
                <w:noProof/>
                <w:webHidden/>
                <w:lang w:val="en-GB"/>
              </w:rPr>
            </w:r>
            <w:r w:rsidR="00630896" w:rsidRPr="0047229A">
              <w:rPr>
                <w:noProof/>
                <w:webHidden/>
                <w:lang w:val="en-GB"/>
              </w:rPr>
              <w:fldChar w:fldCharType="separate"/>
            </w:r>
            <w:r w:rsidR="00ED765C">
              <w:rPr>
                <w:noProof/>
                <w:webHidden/>
                <w:lang w:val="en-GB"/>
              </w:rPr>
              <w:t>6</w:t>
            </w:r>
            <w:r w:rsidR="00630896" w:rsidRPr="0047229A">
              <w:rPr>
                <w:noProof/>
                <w:webHidden/>
                <w:lang w:val="en-GB"/>
              </w:rPr>
              <w:fldChar w:fldCharType="end"/>
            </w:r>
          </w:hyperlink>
        </w:p>
        <w:p w14:paraId="76D9A58E" w14:textId="39E3E93B" w:rsidR="00630896" w:rsidRPr="0047229A" w:rsidRDefault="00000000">
          <w:pPr>
            <w:pStyle w:val="TOC1"/>
            <w:tabs>
              <w:tab w:val="right" w:leader="dot" w:pos="9350"/>
            </w:tabs>
            <w:rPr>
              <w:noProof/>
              <w:lang w:val="en-GB"/>
            </w:rPr>
          </w:pPr>
          <w:hyperlink w:anchor="_Toc143987387" w:history="1">
            <w:r w:rsidR="00630896" w:rsidRPr="0047229A">
              <w:rPr>
                <w:rStyle w:val="Hyperlink"/>
                <w:noProof/>
                <w:lang w:val="en-GB"/>
              </w:rPr>
              <w:t>Micro-Environment Analysis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_Toc143987387 \h </w:instrText>
            </w:r>
            <w:r w:rsidR="00630896" w:rsidRPr="0047229A">
              <w:rPr>
                <w:noProof/>
                <w:webHidden/>
                <w:lang w:val="en-GB"/>
              </w:rPr>
            </w:r>
            <w:r w:rsidR="00630896" w:rsidRPr="0047229A">
              <w:rPr>
                <w:noProof/>
                <w:webHidden/>
                <w:lang w:val="en-GB"/>
              </w:rPr>
              <w:fldChar w:fldCharType="separate"/>
            </w:r>
            <w:r w:rsidR="00ED765C">
              <w:rPr>
                <w:noProof/>
                <w:webHidden/>
                <w:lang w:val="en-GB"/>
              </w:rPr>
              <w:t>9</w:t>
            </w:r>
            <w:r w:rsidR="00630896" w:rsidRPr="0047229A">
              <w:rPr>
                <w:noProof/>
                <w:webHidden/>
                <w:lang w:val="en-GB"/>
              </w:rPr>
              <w:fldChar w:fldCharType="end"/>
            </w:r>
          </w:hyperlink>
        </w:p>
        <w:p w14:paraId="16B1205D" w14:textId="40E3C2E5" w:rsidR="00630896" w:rsidRPr="0047229A" w:rsidRDefault="00000000">
          <w:pPr>
            <w:pStyle w:val="TOC2"/>
            <w:tabs>
              <w:tab w:val="right" w:leader="dot" w:pos="9350"/>
            </w:tabs>
            <w:rPr>
              <w:noProof/>
              <w:lang w:val="en-GB"/>
            </w:rPr>
          </w:pPr>
          <w:hyperlink w:anchor="_Toc143987388" w:history="1">
            <w:r w:rsidR="00630896" w:rsidRPr="0047229A">
              <w:rPr>
                <w:rStyle w:val="Hyperlink"/>
                <w:noProof/>
                <w:lang w:val="en-GB"/>
              </w:rPr>
              <w:t>Industry Life Cycle</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_Toc143987388 \h </w:instrText>
            </w:r>
            <w:r w:rsidR="00630896" w:rsidRPr="0047229A">
              <w:rPr>
                <w:noProof/>
                <w:webHidden/>
                <w:lang w:val="en-GB"/>
              </w:rPr>
            </w:r>
            <w:r w:rsidR="00630896" w:rsidRPr="0047229A">
              <w:rPr>
                <w:noProof/>
                <w:webHidden/>
                <w:lang w:val="en-GB"/>
              </w:rPr>
              <w:fldChar w:fldCharType="separate"/>
            </w:r>
            <w:r w:rsidR="00ED765C">
              <w:rPr>
                <w:noProof/>
                <w:webHidden/>
                <w:lang w:val="en-GB"/>
              </w:rPr>
              <w:t>9</w:t>
            </w:r>
            <w:r w:rsidR="00630896" w:rsidRPr="0047229A">
              <w:rPr>
                <w:noProof/>
                <w:webHidden/>
                <w:lang w:val="en-GB"/>
              </w:rPr>
              <w:fldChar w:fldCharType="end"/>
            </w:r>
          </w:hyperlink>
        </w:p>
        <w:p w14:paraId="2433594B" w14:textId="58B5CBF1" w:rsidR="00630896" w:rsidRPr="0047229A" w:rsidRDefault="00000000">
          <w:pPr>
            <w:pStyle w:val="TOC2"/>
            <w:tabs>
              <w:tab w:val="right" w:leader="dot" w:pos="9350"/>
            </w:tabs>
            <w:rPr>
              <w:noProof/>
              <w:lang w:val="en-GB"/>
            </w:rPr>
          </w:pPr>
          <w:hyperlink w:anchor="_Toc143987389" w:history="1">
            <w:r w:rsidR="00630896" w:rsidRPr="0047229A">
              <w:rPr>
                <w:rStyle w:val="Hyperlink"/>
                <w:noProof/>
                <w:lang w:val="en-GB"/>
              </w:rPr>
              <w:t>Porter’s Industry Five Forces Analysis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_Toc143987389 \h </w:instrText>
            </w:r>
            <w:r w:rsidR="00630896" w:rsidRPr="0047229A">
              <w:rPr>
                <w:noProof/>
                <w:webHidden/>
                <w:lang w:val="en-GB"/>
              </w:rPr>
            </w:r>
            <w:r w:rsidR="00630896" w:rsidRPr="0047229A">
              <w:rPr>
                <w:noProof/>
                <w:webHidden/>
                <w:lang w:val="en-GB"/>
              </w:rPr>
              <w:fldChar w:fldCharType="separate"/>
            </w:r>
            <w:r w:rsidR="00ED765C">
              <w:rPr>
                <w:noProof/>
                <w:webHidden/>
                <w:lang w:val="en-GB"/>
              </w:rPr>
              <w:t>11</w:t>
            </w:r>
            <w:r w:rsidR="00630896" w:rsidRPr="0047229A">
              <w:rPr>
                <w:noProof/>
                <w:webHidden/>
                <w:lang w:val="en-GB"/>
              </w:rPr>
              <w:fldChar w:fldCharType="end"/>
            </w:r>
          </w:hyperlink>
        </w:p>
        <w:p w14:paraId="60F54CFD" w14:textId="48909C41" w:rsidR="00630896" w:rsidRPr="0047229A" w:rsidRDefault="00000000">
          <w:pPr>
            <w:pStyle w:val="TOC1"/>
            <w:tabs>
              <w:tab w:val="right" w:leader="dot" w:pos="9350"/>
            </w:tabs>
            <w:rPr>
              <w:noProof/>
              <w:lang w:val="en-GB"/>
            </w:rPr>
          </w:pPr>
          <w:hyperlink w:anchor="_Toc143987390" w:history="1">
            <w:r w:rsidR="00630896" w:rsidRPr="0047229A">
              <w:rPr>
                <w:rStyle w:val="Hyperlink"/>
                <w:noProof/>
                <w:lang w:val="en-GB"/>
              </w:rPr>
              <w:t>Internal Analysis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_Toc143987390 \h </w:instrText>
            </w:r>
            <w:r w:rsidR="00630896" w:rsidRPr="0047229A">
              <w:rPr>
                <w:noProof/>
                <w:webHidden/>
                <w:lang w:val="en-GB"/>
              </w:rPr>
            </w:r>
            <w:r w:rsidR="00630896" w:rsidRPr="0047229A">
              <w:rPr>
                <w:noProof/>
                <w:webHidden/>
                <w:lang w:val="en-GB"/>
              </w:rPr>
              <w:fldChar w:fldCharType="separate"/>
            </w:r>
            <w:r w:rsidR="00ED765C">
              <w:rPr>
                <w:noProof/>
                <w:webHidden/>
                <w:lang w:val="en-GB"/>
              </w:rPr>
              <w:t>13</w:t>
            </w:r>
            <w:r w:rsidR="00630896" w:rsidRPr="0047229A">
              <w:rPr>
                <w:noProof/>
                <w:webHidden/>
                <w:lang w:val="en-GB"/>
              </w:rPr>
              <w:fldChar w:fldCharType="end"/>
            </w:r>
          </w:hyperlink>
        </w:p>
        <w:p w14:paraId="3D976F56" w14:textId="5A47D714" w:rsidR="00630896" w:rsidRPr="0047229A" w:rsidRDefault="00000000">
          <w:pPr>
            <w:pStyle w:val="TOC2"/>
            <w:tabs>
              <w:tab w:val="right" w:leader="dot" w:pos="9350"/>
            </w:tabs>
            <w:rPr>
              <w:noProof/>
              <w:lang w:val="en-GB"/>
            </w:rPr>
          </w:pPr>
          <w:hyperlink w:anchor="_Toc143987391" w:history="1">
            <w:r w:rsidR="00630896" w:rsidRPr="0047229A">
              <w:rPr>
                <w:rStyle w:val="Hyperlink"/>
                <w:noProof/>
                <w:lang w:val="en-GB"/>
              </w:rPr>
              <w:t>Apples Strategic Resources and Capabilities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_Toc143987391 \h </w:instrText>
            </w:r>
            <w:r w:rsidR="00630896" w:rsidRPr="0047229A">
              <w:rPr>
                <w:noProof/>
                <w:webHidden/>
                <w:lang w:val="en-GB"/>
              </w:rPr>
            </w:r>
            <w:r w:rsidR="00630896" w:rsidRPr="0047229A">
              <w:rPr>
                <w:noProof/>
                <w:webHidden/>
                <w:lang w:val="en-GB"/>
              </w:rPr>
              <w:fldChar w:fldCharType="separate"/>
            </w:r>
            <w:r w:rsidR="00ED765C">
              <w:rPr>
                <w:noProof/>
                <w:webHidden/>
                <w:lang w:val="en-GB"/>
              </w:rPr>
              <w:t>13</w:t>
            </w:r>
            <w:r w:rsidR="00630896" w:rsidRPr="0047229A">
              <w:rPr>
                <w:noProof/>
                <w:webHidden/>
                <w:lang w:val="en-GB"/>
              </w:rPr>
              <w:fldChar w:fldCharType="end"/>
            </w:r>
          </w:hyperlink>
        </w:p>
        <w:p w14:paraId="7596FF85" w14:textId="6BCA1F71" w:rsidR="00630896" w:rsidRPr="0047229A" w:rsidRDefault="00000000">
          <w:pPr>
            <w:pStyle w:val="TOC2"/>
            <w:tabs>
              <w:tab w:val="right" w:leader="dot" w:pos="9350"/>
            </w:tabs>
            <w:rPr>
              <w:noProof/>
              <w:lang w:val="en-GB"/>
            </w:rPr>
          </w:pPr>
          <w:hyperlink w:anchor="_Toc143987392" w:history="1">
            <w:r w:rsidR="00630896" w:rsidRPr="0047229A">
              <w:rPr>
                <w:rStyle w:val="Hyperlink"/>
                <w:noProof/>
                <w:lang w:val="en-GB"/>
              </w:rPr>
              <w:t>Value Chain Analysis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_Toc143987392 \h </w:instrText>
            </w:r>
            <w:r w:rsidR="00630896" w:rsidRPr="0047229A">
              <w:rPr>
                <w:noProof/>
                <w:webHidden/>
                <w:lang w:val="en-GB"/>
              </w:rPr>
            </w:r>
            <w:r w:rsidR="00630896" w:rsidRPr="0047229A">
              <w:rPr>
                <w:noProof/>
                <w:webHidden/>
                <w:lang w:val="en-GB"/>
              </w:rPr>
              <w:fldChar w:fldCharType="separate"/>
            </w:r>
            <w:r w:rsidR="00ED765C">
              <w:rPr>
                <w:noProof/>
                <w:webHidden/>
                <w:lang w:val="en-GB"/>
              </w:rPr>
              <w:t>14</w:t>
            </w:r>
            <w:r w:rsidR="00630896" w:rsidRPr="0047229A">
              <w:rPr>
                <w:noProof/>
                <w:webHidden/>
                <w:lang w:val="en-GB"/>
              </w:rPr>
              <w:fldChar w:fldCharType="end"/>
            </w:r>
          </w:hyperlink>
        </w:p>
        <w:p w14:paraId="3CD583E2" w14:textId="23EFF0DF" w:rsidR="00630896" w:rsidRPr="0047229A" w:rsidRDefault="00000000">
          <w:pPr>
            <w:pStyle w:val="TOC3"/>
            <w:tabs>
              <w:tab w:val="right" w:leader="dot" w:pos="9350"/>
            </w:tabs>
            <w:rPr>
              <w:noProof/>
              <w:lang w:val="en-GB"/>
            </w:rPr>
          </w:pPr>
          <w:hyperlink w:anchor="_Toc143987393" w:history="1">
            <w:r w:rsidR="00630896" w:rsidRPr="0047229A">
              <w:rPr>
                <w:rStyle w:val="Hyperlink"/>
                <w:noProof/>
                <w:lang w:val="en-GB"/>
              </w:rPr>
              <w:t>Primary Activities: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_Toc143987393 \h </w:instrText>
            </w:r>
            <w:r w:rsidR="00630896" w:rsidRPr="0047229A">
              <w:rPr>
                <w:noProof/>
                <w:webHidden/>
                <w:lang w:val="en-GB"/>
              </w:rPr>
            </w:r>
            <w:r w:rsidR="00630896" w:rsidRPr="0047229A">
              <w:rPr>
                <w:noProof/>
                <w:webHidden/>
                <w:lang w:val="en-GB"/>
              </w:rPr>
              <w:fldChar w:fldCharType="separate"/>
            </w:r>
            <w:r w:rsidR="00ED765C">
              <w:rPr>
                <w:noProof/>
                <w:webHidden/>
                <w:lang w:val="en-GB"/>
              </w:rPr>
              <w:t>14</w:t>
            </w:r>
            <w:r w:rsidR="00630896" w:rsidRPr="0047229A">
              <w:rPr>
                <w:noProof/>
                <w:webHidden/>
                <w:lang w:val="en-GB"/>
              </w:rPr>
              <w:fldChar w:fldCharType="end"/>
            </w:r>
          </w:hyperlink>
        </w:p>
        <w:p w14:paraId="66314499" w14:textId="2A8720D1" w:rsidR="00630896" w:rsidRPr="0047229A" w:rsidRDefault="00000000">
          <w:pPr>
            <w:pStyle w:val="TOC3"/>
            <w:tabs>
              <w:tab w:val="right" w:leader="dot" w:pos="9350"/>
            </w:tabs>
            <w:rPr>
              <w:noProof/>
              <w:lang w:val="en-GB"/>
            </w:rPr>
          </w:pPr>
          <w:hyperlink w:anchor="_Toc143987394" w:history="1">
            <w:r w:rsidR="00630896" w:rsidRPr="0047229A">
              <w:rPr>
                <w:rStyle w:val="Hyperlink"/>
                <w:noProof/>
                <w:lang w:val="en-GB"/>
              </w:rPr>
              <w:t>Secondary Activities: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_Toc143987394 \h </w:instrText>
            </w:r>
            <w:r w:rsidR="00630896" w:rsidRPr="0047229A">
              <w:rPr>
                <w:noProof/>
                <w:webHidden/>
                <w:lang w:val="en-GB"/>
              </w:rPr>
            </w:r>
            <w:r w:rsidR="00630896" w:rsidRPr="0047229A">
              <w:rPr>
                <w:noProof/>
                <w:webHidden/>
                <w:lang w:val="en-GB"/>
              </w:rPr>
              <w:fldChar w:fldCharType="separate"/>
            </w:r>
            <w:r w:rsidR="00ED765C">
              <w:rPr>
                <w:noProof/>
                <w:webHidden/>
                <w:lang w:val="en-GB"/>
              </w:rPr>
              <w:t>15</w:t>
            </w:r>
            <w:r w:rsidR="00630896" w:rsidRPr="0047229A">
              <w:rPr>
                <w:noProof/>
                <w:webHidden/>
                <w:lang w:val="en-GB"/>
              </w:rPr>
              <w:fldChar w:fldCharType="end"/>
            </w:r>
          </w:hyperlink>
        </w:p>
        <w:p w14:paraId="0B219713" w14:textId="4CC237A5" w:rsidR="00630896" w:rsidRPr="0047229A" w:rsidRDefault="00000000">
          <w:pPr>
            <w:pStyle w:val="TOC2"/>
            <w:tabs>
              <w:tab w:val="right" w:leader="dot" w:pos="9350"/>
            </w:tabs>
            <w:rPr>
              <w:noProof/>
              <w:lang w:val="en-GB"/>
            </w:rPr>
          </w:pPr>
          <w:hyperlink w:anchor="_Toc143987395" w:history="1">
            <w:r w:rsidR="00630896" w:rsidRPr="0047229A">
              <w:rPr>
                <w:rStyle w:val="Hyperlink"/>
                <w:noProof/>
                <w:lang w:val="en-GB"/>
              </w:rPr>
              <w:t>VRIO Analysis of Distinctive Resources and Capabilities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_Toc143987395 \h </w:instrText>
            </w:r>
            <w:r w:rsidR="00630896" w:rsidRPr="0047229A">
              <w:rPr>
                <w:noProof/>
                <w:webHidden/>
                <w:lang w:val="en-GB"/>
              </w:rPr>
            </w:r>
            <w:r w:rsidR="00630896" w:rsidRPr="0047229A">
              <w:rPr>
                <w:noProof/>
                <w:webHidden/>
                <w:lang w:val="en-GB"/>
              </w:rPr>
              <w:fldChar w:fldCharType="separate"/>
            </w:r>
            <w:r w:rsidR="00ED765C">
              <w:rPr>
                <w:noProof/>
                <w:webHidden/>
                <w:lang w:val="en-GB"/>
              </w:rPr>
              <w:t>16</w:t>
            </w:r>
            <w:r w:rsidR="00630896" w:rsidRPr="0047229A">
              <w:rPr>
                <w:noProof/>
                <w:webHidden/>
                <w:lang w:val="en-GB"/>
              </w:rPr>
              <w:fldChar w:fldCharType="end"/>
            </w:r>
          </w:hyperlink>
        </w:p>
        <w:p w14:paraId="22AD6030" w14:textId="206A6E06" w:rsidR="00630896" w:rsidRPr="0047229A" w:rsidRDefault="00000000">
          <w:pPr>
            <w:pStyle w:val="TOC2"/>
            <w:tabs>
              <w:tab w:val="right" w:leader="dot" w:pos="9350"/>
            </w:tabs>
            <w:rPr>
              <w:noProof/>
              <w:lang w:val="en-GB"/>
            </w:rPr>
          </w:pPr>
          <w:hyperlink w:anchor="_Toc143987396" w:history="1">
            <w:r w:rsidR="00630896" w:rsidRPr="0047229A">
              <w:rPr>
                <w:rStyle w:val="Hyperlink"/>
                <w:noProof/>
                <w:lang w:val="en-GB"/>
              </w:rPr>
              <w:t>SWOT Analysis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_Toc143987396 \h </w:instrText>
            </w:r>
            <w:r w:rsidR="00630896" w:rsidRPr="0047229A">
              <w:rPr>
                <w:noProof/>
                <w:webHidden/>
                <w:lang w:val="en-GB"/>
              </w:rPr>
            </w:r>
            <w:r w:rsidR="00630896" w:rsidRPr="0047229A">
              <w:rPr>
                <w:noProof/>
                <w:webHidden/>
                <w:lang w:val="en-GB"/>
              </w:rPr>
              <w:fldChar w:fldCharType="separate"/>
            </w:r>
            <w:r w:rsidR="00ED765C">
              <w:rPr>
                <w:noProof/>
                <w:webHidden/>
                <w:lang w:val="en-GB"/>
              </w:rPr>
              <w:t>18</w:t>
            </w:r>
            <w:r w:rsidR="00630896" w:rsidRPr="0047229A">
              <w:rPr>
                <w:noProof/>
                <w:webHidden/>
                <w:lang w:val="en-GB"/>
              </w:rPr>
              <w:fldChar w:fldCharType="end"/>
            </w:r>
          </w:hyperlink>
        </w:p>
        <w:p w14:paraId="704FD253" w14:textId="2CBEFA95" w:rsidR="00630896" w:rsidRPr="0047229A" w:rsidRDefault="00000000">
          <w:pPr>
            <w:pStyle w:val="TOC1"/>
            <w:tabs>
              <w:tab w:val="right" w:leader="dot" w:pos="9350"/>
            </w:tabs>
            <w:rPr>
              <w:noProof/>
              <w:lang w:val="en-GB"/>
            </w:rPr>
          </w:pPr>
          <w:hyperlink w:anchor="_Toc143987397" w:history="1">
            <w:r w:rsidR="00630896" w:rsidRPr="0047229A">
              <w:rPr>
                <w:rStyle w:val="Hyperlink"/>
                <w:noProof/>
                <w:lang w:val="en-GB"/>
              </w:rPr>
              <w:t>Strategies to Sustain Competitive Advantage</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_Toc143987397 \h </w:instrText>
            </w:r>
            <w:r w:rsidR="00630896" w:rsidRPr="0047229A">
              <w:rPr>
                <w:noProof/>
                <w:webHidden/>
                <w:lang w:val="en-GB"/>
              </w:rPr>
            </w:r>
            <w:r w:rsidR="00630896" w:rsidRPr="0047229A">
              <w:rPr>
                <w:noProof/>
                <w:webHidden/>
                <w:lang w:val="en-GB"/>
              </w:rPr>
              <w:fldChar w:fldCharType="separate"/>
            </w:r>
            <w:r w:rsidR="00ED765C">
              <w:rPr>
                <w:noProof/>
                <w:webHidden/>
                <w:lang w:val="en-GB"/>
              </w:rPr>
              <w:t>21</w:t>
            </w:r>
            <w:r w:rsidR="00630896" w:rsidRPr="0047229A">
              <w:rPr>
                <w:noProof/>
                <w:webHidden/>
                <w:lang w:val="en-GB"/>
              </w:rPr>
              <w:fldChar w:fldCharType="end"/>
            </w:r>
          </w:hyperlink>
        </w:p>
        <w:p w14:paraId="41449F88" w14:textId="272F45FD" w:rsidR="00630896" w:rsidRPr="0047229A" w:rsidRDefault="00000000">
          <w:pPr>
            <w:pStyle w:val="TOC2"/>
            <w:tabs>
              <w:tab w:val="right" w:leader="dot" w:pos="9350"/>
            </w:tabs>
            <w:rPr>
              <w:noProof/>
              <w:lang w:val="en-GB"/>
            </w:rPr>
          </w:pPr>
          <w:hyperlink w:anchor="_Toc143987398" w:history="1">
            <w:r w:rsidR="00630896" w:rsidRPr="0047229A">
              <w:rPr>
                <w:rStyle w:val="Hyperlink"/>
                <w:noProof/>
                <w:lang w:val="en-GB"/>
              </w:rPr>
              <w:t>Key competitive advantage for Apple</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_Toc143987398 \h </w:instrText>
            </w:r>
            <w:r w:rsidR="00630896" w:rsidRPr="0047229A">
              <w:rPr>
                <w:noProof/>
                <w:webHidden/>
                <w:lang w:val="en-GB"/>
              </w:rPr>
            </w:r>
            <w:r w:rsidR="00630896" w:rsidRPr="0047229A">
              <w:rPr>
                <w:noProof/>
                <w:webHidden/>
                <w:lang w:val="en-GB"/>
              </w:rPr>
              <w:fldChar w:fldCharType="separate"/>
            </w:r>
            <w:r w:rsidR="00ED765C">
              <w:rPr>
                <w:noProof/>
                <w:webHidden/>
                <w:lang w:val="en-GB"/>
              </w:rPr>
              <w:t>21</w:t>
            </w:r>
            <w:r w:rsidR="00630896" w:rsidRPr="0047229A">
              <w:rPr>
                <w:noProof/>
                <w:webHidden/>
                <w:lang w:val="en-GB"/>
              </w:rPr>
              <w:fldChar w:fldCharType="end"/>
            </w:r>
          </w:hyperlink>
        </w:p>
        <w:p w14:paraId="00A8F51C" w14:textId="133CD4C1" w:rsidR="00630896" w:rsidRPr="0047229A" w:rsidRDefault="00000000">
          <w:pPr>
            <w:pStyle w:val="TOC3"/>
            <w:tabs>
              <w:tab w:val="right" w:leader="dot" w:pos="9350"/>
            </w:tabs>
            <w:rPr>
              <w:noProof/>
              <w:lang w:val="en-GB"/>
            </w:rPr>
          </w:pPr>
          <w:hyperlink w:anchor="_Toc143987399" w:history="1">
            <w:r w:rsidR="00630896" w:rsidRPr="0047229A">
              <w:rPr>
                <w:rStyle w:val="Hyperlink"/>
                <w:i/>
                <w:noProof/>
                <w:lang w:val="en-GB"/>
              </w:rPr>
              <w:t>Digital Ecosystem as a Lever</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_Toc143987399 \h </w:instrText>
            </w:r>
            <w:r w:rsidR="00630896" w:rsidRPr="0047229A">
              <w:rPr>
                <w:noProof/>
                <w:webHidden/>
                <w:lang w:val="en-GB"/>
              </w:rPr>
            </w:r>
            <w:r w:rsidR="00630896" w:rsidRPr="0047229A">
              <w:rPr>
                <w:noProof/>
                <w:webHidden/>
                <w:lang w:val="en-GB"/>
              </w:rPr>
              <w:fldChar w:fldCharType="separate"/>
            </w:r>
            <w:r w:rsidR="00ED765C">
              <w:rPr>
                <w:noProof/>
                <w:webHidden/>
                <w:lang w:val="en-GB"/>
              </w:rPr>
              <w:t>21</w:t>
            </w:r>
            <w:r w:rsidR="00630896" w:rsidRPr="0047229A">
              <w:rPr>
                <w:noProof/>
                <w:webHidden/>
                <w:lang w:val="en-GB"/>
              </w:rPr>
              <w:fldChar w:fldCharType="end"/>
            </w:r>
          </w:hyperlink>
        </w:p>
        <w:p w14:paraId="6CCFD855" w14:textId="470C3EB1" w:rsidR="00630896" w:rsidRPr="0047229A" w:rsidRDefault="00000000">
          <w:pPr>
            <w:pStyle w:val="TOC3"/>
            <w:tabs>
              <w:tab w:val="right" w:leader="dot" w:pos="9350"/>
            </w:tabs>
            <w:rPr>
              <w:noProof/>
              <w:lang w:val="en-GB"/>
            </w:rPr>
          </w:pPr>
          <w:hyperlink w:anchor="_Toc143987400" w:history="1">
            <w:r w:rsidR="00630896" w:rsidRPr="0047229A">
              <w:rPr>
                <w:rStyle w:val="Hyperlink"/>
                <w:noProof/>
                <w:lang w:val="en-GB"/>
              </w:rPr>
              <w:t>Past decisions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_Toc143987400 \h </w:instrText>
            </w:r>
            <w:r w:rsidR="00630896" w:rsidRPr="0047229A">
              <w:rPr>
                <w:noProof/>
                <w:webHidden/>
                <w:lang w:val="en-GB"/>
              </w:rPr>
            </w:r>
            <w:r w:rsidR="00630896" w:rsidRPr="0047229A">
              <w:rPr>
                <w:noProof/>
                <w:webHidden/>
                <w:lang w:val="en-GB"/>
              </w:rPr>
              <w:fldChar w:fldCharType="separate"/>
            </w:r>
            <w:r w:rsidR="00ED765C">
              <w:rPr>
                <w:noProof/>
                <w:webHidden/>
                <w:lang w:val="en-GB"/>
              </w:rPr>
              <w:t>22</w:t>
            </w:r>
            <w:r w:rsidR="00630896" w:rsidRPr="0047229A">
              <w:rPr>
                <w:noProof/>
                <w:webHidden/>
                <w:lang w:val="en-GB"/>
              </w:rPr>
              <w:fldChar w:fldCharType="end"/>
            </w:r>
          </w:hyperlink>
        </w:p>
        <w:p w14:paraId="7CAB38AD" w14:textId="62D2F441" w:rsidR="00630896" w:rsidRPr="0047229A" w:rsidRDefault="00000000">
          <w:pPr>
            <w:pStyle w:val="TOC2"/>
            <w:tabs>
              <w:tab w:val="right" w:leader="dot" w:pos="9350"/>
            </w:tabs>
            <w:rPr>
              <w:noProof/>
              <w:lang w:val="en-GB"/>
            </w:rPr>
          </w:pPr>
          <w:hyperlink w:anchor="_Toc143987401" w:history="1">
            <w:r w:rsidR="00630896" w:rsidRPr="0047229A">
              <w:rPr>
                <w:rStyle w:val="Hyperlink"/>
                <w:noProof/>
                <w:lang w:val="en-GB"/>
              </w:rPr>
              <w:t>Competitive strategy</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_Toc143987401 \h </w:instrText>
            </w:r>
            <w:r w:rsidR="00630896" w:rsidRPr="0047229A">
              <w:rPr>
                <w:noProof/>
                <w:webHidden/>
                <w:lang w:val="en-GB"/>
              </w:rPr>
            </w:r>
            <w:r w:rsidR="00630896" w:rsidRPr="0047229A">
              <w:rPr>
                <w:noProof/>
                <w:webHidden/>
                <w:lang w:val="en-GB"/>
              </w:rPr>
              <w:fldChar w:fldCharType="separate"/>
            </w:r>
            <w:r w:rsidR="00ED765C">
              <w:rPr>
                <w:noProof/>
                <w:webHidden/>
                <w:lang w:val="en-GB"/>
              </w:rPr>
              <w:t>22</w:t>
            </w:r>
            <w:r w:rsidR="00630896" w:rsidRPr="0047229A">
              <w:rPr>
                <w:noProof/>
                <w:webHidden/>
                <w:lang w:val="en-GB"/>
              </w:rPr>
              <w:fldChar w:fldCharType="end"/>
            </w:r>
          </w:hyperlink>
        </w:p>
        <w:p w14:paraId="4FAA3DB5" w14:textId="29AFA085" w:rsidR="00630896" w:rsidRPr="0047229A" w:rsidRDefault="00000000">
          <w:pPr>
            <w:pStyle w:val="TOC1"/>
            <w:tabs>
              <w:tab w:val="right" w:leader="dot" w:pos="9350"/>
            </w:tabs>
            <w:rPr>
              <w:noProof/>
              <w:lang w:val="en-GB"/>
            </w:rPr>
          </w:pPr>
          <w:hyperlink w:anchor="_Toc143987402" w:history="1">
            <w:r w:rsidR="00630896" w:rsidRPr="0047229A">
              <w:rPr>
                <w:rStyle w:val="Hyperlink"/>
                <w:noProof/>
                <w:lang w:val="en-GB"/>
              </w:rPr>
              <w:t>Growth Strategies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_Toc143987402 \h </w:instrText>
            </w:r>
            <w:r w:rsidR="00630896" w:rsidRPr="0047229A">
              <w:rPr>
                <w:noProof/>
                <w:webHidden/>
                <w:lang w:val="en-GB"/>
              </w:rPr>
            </w:r>
            <w:r w:rsidR="00630896" w:rsidRPr="0047229A">
              <w:rPr>
                <w:noProof/>
                <w:webHidden/>
                <w:lang w:val="en-GB"/>
              </w:rPr>
              <w:fldChar w:fldCharType="separate"/>
            </w:r>
            <w:r w:rsidR="00ED765C">
              <w:rPr>
                <w:noProof/>
                <w:webHidden/>
                <w:lang w:val="en-GB"/>
              </w:rPr>
              <w:t>23</w:t>
            </w:r>
            <w:r w:rsidR="00630896" w:rsidRPr="0047229A">
              <w:rPr>
                <w:noProof/>
                <w:webHidden/>
                <w:lang w:val="en-GB"/>
              </w:rPr>
              <w:fldChar w:fldCharType="end"/>
            </w:r>
          </w:hyperlink>
        </w:p>
        <w:p w14:paraId="510E2225" w14:textId="59C02B2A" w:rsidR="00630896" w:rsidRPr="0047229A" w:rsidRDefault="00000000">
          <w:pPr>
            <w:pStyle w:val="TOC1"/>
            <w:tabs>
              <w:tab w:val="right" w:leader="dot" w:pos="9350"/>
            </w:tabs>
            <w:rPr>
              <w:noProof/>
              <w:lang w:val="en-GB"/>
            </w:rPr>
          </w:pPr>
          <w:hyperlink w:anchor="_Toc143987403" w:history="1">
            <w:r w:rsidR="00630896" w:rsidRPr="0047229A">
              <w:rPr>
                <w:rStyle w:val="Hyperlink"/>
                <w:noProof/>
                <w:lang w:val="en-GB"/>
              </w:rPr>
              <w:t>Green Strategy and CSR</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_Toc143987403 \h </w:instrText>
            </w:r>
            <w:r w:rsidR="00630896" w:rsidRPr="0047229A">
              <w:rPr>
                <w:noProof/>
                <w:webHidden/>
                <w:lang w:val="en-GB"/>
              </w:rPr>
            </w:r>
            <w:r w:rsidR="00630896" w:rsidRPr="0047229A">
              <w:rPr>
                <w:noProof/>
                <w:webHidden/>
                <w:lang w:val="en-GB"/>
              </w:rPr>
              <w:fldChar w:fldCharType="separate"/>
            </w:r>
            <w:r w:rsidR="00ED765C">
              <w:rPr>
                <w:noProof/>
                <w:webHidden/>
                <w:lang w:val="en-GB"/>
              </w:rPr>
              <w:t>24</w:t>
            </w:r>
            <w:r w:rsidR="00630896" w:rsidRPr="0047229A">
              <w:rPr>
                <w:noProof/>
                <w:webHidden/>
                <w:lang w:val="en-GB"/>
              </w:rPr>
              <w:fldChar w:fldCharType="end"/>
            </w:r>
          </w:hyperlink>
        </w:p>
        <w:p w14:paraId="2640B3AB" w14:textId="30E75A86" w:rsidR="00630896" w:rsidRPr="0047229A" w:rsidRDefault="00000000">
          <w:pPr>
            <w:pStyle w:val="TOC1"/>
            <w:tabs>
              <w:tab w:val="right" w:leader="dot" w:pos="9350"/>
            </w:tabs>
            <w:rPr>
              <w:noProof/>
              <w:lang w:val="en-GB"/>
            </w:rPr>
          </w:pPr>
          <w:hyperlink w:anchor="_Toc143987404" w:history="1">
            <w:r w:rsidR="00630896" w:rsidRPr="0047229A">
              <w:rPr>
                <w:rStyle w:val="Hyperlink"/>
                <w:noProof/>
                <w:lang w:val="en-GB"/>
              </w:rPr>
              <w:t>Conclusion</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_Toc143987404 \h </w:instrText>
            </w:r>
            <w:r w:rsidR="00630896" w:rsidRPr="0047229A">
              <w:rPr>
                <w:noProof/>
                <w:webHidden/>
                <w:lang w:val="en-GB"/>
              </w:rPr>
            </w:r>
            <w:r w:rsidR="00630896" w:rsidRPr="0047229A">
              <w:rPr>
                <w:noProof/>
                <w:webHidden/>
                <w:lang w:val="en-GB"/>
              </w:rPr>
              <w:fldChar w:fldCharType="separate"/>
            </w:r>
            <w:r w:rsidR="00ED765C">
              <w:rPr>
                <w:noProof/>
                <w:webHidden/>
                <w:lang w:val="en-GB"/>
              </w:rPr>
              <w:t>26</w:t>
            </w:r>
            <w:r w:rsidR="00630896" w:rsidRPr="0047229A">
              <w:rPr>
                <w:noProof/>
                <w:webHidden/>
                <w:lang w:val="en-GB"/>
              </w:rPr>
              <w:fldChar w:fldCharType="end"/>
            </w:r>
          </w:hyperlink>
        </w:p>
        <w:p w14:paraId="1B3972E0" w14:textId="16541589" w:rsidR="00630896" w:rsidRPr="0047229A" w:rsidRDefault="00000000">
          <w:pPr>
            <w:pStyle w:val="TOC1"/>
            <w:tabs>
              <w:tab w:val="right" w:leader="dot" w:pos="9350"/>
            </w:tabs>
            <w:rPr>
              <w:noProof/>
              <w:lang w:val="en-GB"/>
            </w:rPr>
          </w:pPr>
          <w:hyperlink w:anchor="_Toc143987405" w:history="1">
            <w:r w:rsidR="00630896" w:rsidRPr="0047229A">
              <w:rPr>
                <w:rStyle w:val="Hyperlink"/>
                <w:noProof/>
                <w:lang w:val="en-GB"/>
              </w:rPr>
              <w:t>Recommendation</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_Toc143987405 \h </w:instrText>
            </w:r>
            <w:r w:rsidR="00630896" w:rsidRPr="0047229A">
              <w:rPr>
                <w:noProof/>
                <w:webHidden/>
                <w:lang w:val="en-GB"/>
              </w:rPr>
            </w:r>
            <w:r w:rsidR="00630896" w:rsidRPr="0047229A">
              <w:rPr>
                <w:noProof/>
                <w:webHidden/>
                <w:lang w:val="en-GB"/>
              </w:rPr>
              <w:fldChar w:fldCharType="separate"/>
            </w:r>
            <w:r w:rsidR="00ED765C">
              <w:rPr>
                <w:noProof/>
                <w:webHidden/>
                <w:lang w:val="en-GB"/>
              </w:rPr>
              <w:t>26</w:t>
            </w:r>
            <w:r w:rsidR="00630896" w:rsidRPr="0047229A">
              <w:rPr>
                <w:noProof/>
                <w:webHidden/>
                <w:lang w:val="en-GB"/>
              </w:rPr>
              <w:fldChar w:fldCharType="end"/>
            </w:r>
          </w:hyperlink>
        </w:p>
        <w:p w14:paraId="05F8C75B" w14:textId="2D7C45C6" w:rsidR="00630896" w:rsidRPr="0047229A" w:rsidRDefault="00000000">
          <w:pPr>
            <w:pStyle w:val="TOC1"/>
            <w:tabs>
              <w:tab w:val="right" w:leader="dot" w:pos="9350"/>
            </w:tabs>
            <w:rPr>
              <w:noProof/>
              <w:lang w:val="en-GB"/>
            </w:rPr>
          </w:pPr>
          <w:hyperlink w:anchor="_Toc143987406" w:history="1">
            <w:r w:rsidR="00630896" w:rsidRPr="0047229A">
              <w:rPr>
                <w:rStyle w:val="Hyperlink"/>
                <w:noProof/>
                <w:lang w:val="en-GB"/>
              </w:rPr>
              <w:t>References</w:t>
            </w:r>
            <w:r w:rsidR="00630896" w:rsidRPr="0047229A">
              <w:rPr>
                <w:noProof/>
                <w:webHidden/>
                <w:lang w:val="en-GB"/>
              </w:rPr>
              <w:tab/>
            </w:r>
            <w:r w:rsidR="00630896" w:rsidRPr="0047229A">
              <w:rPr>
                <w:noProof/>
                <w:webHidden/>
                <w:lang w:val="en-GB"/>
              </w:rPr>
              <w:fldChar w:fldCharType="begin"/>
            </w:r>
            <w:r w:rsidR="00630896" w:rsidRPr="0047229A">
              <w:rPr>
                <w:noProof/>
                <w:webHidden/>
                <w:lang w:val="en-GB"/>
              </w:rPr>
              <w:instrText xml:space="preserve"> PAGEREF _Toc143987406 \h </w:instrText>
            </w:r>
            <w:r w:rsidR="00630896" w:rsidRPr="0047229A">
              <w:rPr>
                <w:noProof/>
                <w:webHidden/>
                <w:lang w:val="en-GB"/>
              </w:rPr>
            </w:r>
            <w:r w:rsidR="00630896" w:rsidRPr="0047229A">
              <w:rPr>
                <w:noProof/>
                <w:webHidden/>
                <w:lang w:val="en-GB"/>
              </w:rPr>
              <w:fldChar w:fldCharType="separate"/>
            </w:r>
            <w:r w:rsidR="00ED765C">
              <w:rPr>
                <w:noProof/>
                <w:webHidden/>
                <w:lang w:val="en-GB"/>
              </w:rPr>
              <w:t>28</w:t>
            </w:r>
            <w:r w:rsidR="00630896" w:rsidRPr="0047229A">
              <w:rPr>
                <w:noProof/>
                <w:webHidden/>
                <w:lang w:val="en-GB"/>
              </w:rPr>
              <w:fldChar w:fldCharType="end"/>
            </w:r>
          </w:hyperlink>
        </w:p>
        <w:p w14:paraId="2C62CF27" w14:textId="08286934" w:rsidR="00630896" w:rsidRPr="0047229A" w:rsidRDefault="00630896">
          <w:pPr>
            <w:rPr>
              <w:lang w:val="en-GB"/>
            </w:rPr>
          </w:pPr>
          <w:r w:rsidRPr="0047229A">
            <w:rPr>
              <w:b/>
              <w:bCs/>
              <w:noProof/>
              <w:lang w:val="en-GB"/>
            </w:rPr>
            <w:fldChar w:fldCharType="end"/>
          </w:r>
        </w:p>
      </w:sdtContent>
    </w:sdt>
    <w:p w14:paraId="5CC14B53" w14:textId="77777777" w:rsidR="00630896" w:rsidRPr="0047229A" w:rsidRDefault="00630896">
      <w:pPr>
        <w:pStyle w:val="Heading1"/>
        <w:rPr>
          <w:lang w:val="en-GB"/>
        </w:rPr>
      </w:pPr>
    </w:p>
    <w:p w14:paraId="4E6A6543" w14:textId="77777777" w:rsidR="0062544D" w:rsidRPr="0047229A" w:rsidRDefault="0062544D">
      <w:pPr>
        <w:rPr>
          <w:b/>
          <w:sz w:val="28"/>
          <w:szCs w:val="28"/>
          <w:lang w:val="en-GB"/>
        </w:rPr>
      </w:pPr>
      <w:bookmarkStart w:id="1" w:name="_Toc143987382"/>
      <w:r w:rsidRPr="0047229A">
        <w:rPr>
          <w:lang w:val="en-GB"/>
        </w:rPr>
        <w:br w:type="page"/>
      </w:r>
    </w:p>
    <w:p w14:paraId="690EF83D" w14:textId="5D242348" w:rsidR="00210E20" w:rsidRPr="0047229A" w:rsidRDefault="00000000" w:rsidP="0046313B">
      <w:pPr>
        <w:pStyle w:val="Heading1"/>
        <w:spacing w:before="240" w:after="240"/>
        <w:rPr>
          <w:lang w:val="en-GB"/>
        </w:rPr>
      </w:pPr>
      <w:r w:rsidRPr="0047229A">
        <w:rPr>
          <w:lang w:val="en-GB"/>
        </w:rPr>
        <w:lastRenderedPageBreak/>
        <w:t>Introduction</w:t>
      </w:r>
      <w:bookmarkEnd w:id="1"/>
      <w:r w:rsidRPr="0047229A">
        <w:rPr>
          <w:lang w:val="en-GB"/>
        </w:rPr>
        <w:t xml:space="preserve"> </w:t>
      </w:r>
    </w:p>
    <w:p w14:paraId="7E5618FE" w14:textId="77777777" w:rsidR="00210E20" w:rsidRDefault="00000000" w:rsidP="0046313B">
      <w:pPr>
        <w:spacing w:before="240" w:after="240"/>
        <w:rPr>
          <w:lang w:val="en-GB"/>
        </w:rPr>
      </w:pPr>
      <w:r w:rsidRPr="0047229A">
        <w:rPr>
          <w:lang w:val="en-GB"/>
        </w:rPr>
        <w:t>The following report thoroughly examines Apple Inc., one of the world's most recognisable technological corporations. The goal is to evaluate the organisation's macro and microenvironmental elements, strategic resources, and skills critically. Apple's Green Strategy and Corporate Social Responsibility (CSR) activities get special attention. This summary provides information on Apple's strengths, weaknesses, opportunities, challenges, and recommendations for future development and sustainability.</w:t>
      </w:r>
    </w:p>
    <w:p w14:paraId="6858CB37" w14:textId="3981EFBF" w:rsidR="00663F5C" w:rsidRPr="0047229A" w:rsidRDefault="00663F5C" w:rsidP="00663F5C">
      <w:pPr>
        <w:spacing w:before="240" w:after="240"/>
        <w:jc w:val="center"/>
        <w:rPr>
          <w:lang w:val="en-GB"/>
        </w:rPr>
      </w:pPr>
      <w:r>
        <w:rPr>
          <w:noProof/>
        </w:rPr>
        <w:drawing>
          <wp:inline distT="0" distB="0" distL="0" distR="0" wp14:anchorId="3E013576" wp14:editId="054C040F">
            <wp:extent cx="5943600" cy="4653915"/>
            <wp:effectExtent l="0" t="0" r="0" b="0"/>
            <wp:docPr id="976047254" name="Picture 2" descr="Logo Apple — Ý nghĩa đằng sau logo quả táo khuyết | by Brand Soluti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ogo Apple — Ý nghĩa đằng sau logo quả táo khuyết | by Brand Solution |  Mediu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653915"/>
                    </a:xfrm>
                    <a:prstGeom prst="rect">
                      <a:avLst/>
                    </a:prstGeom>
                    <a:noFill/>
                    <a:ln>
                      <a:noFill/>
                    </a:ln>
                  </pic:spPr>
                </pic:pic>
              </a:graphicData>
            </a:graphic>
          </wp:inline>
        </w:drawing>
      </w:r>
    </w:p>
    <w:p w14:paraId="6C2AF337" w14:textId="77777777" w:rsidR="00663F5C" w:rsidRDefault="00663F5C">
      <w:pPr>
        <w:rPr>
          <w:b/>
          <w:sz w:val="28"/>
          <w:szCs w:val="28"/>
          <w:lang w:val="en-GB"/>
        </w:rPr>
      </w:pPr>
      <w:bookmarkStart w:id="2" w:name="_fakinonj91e" w:colFirst="0" w:colLast="0"/>
      <w:bookmarkStart w:id="3" w:name="_Toc143987383"/>
      <w:bookmarkEnd w:id="2"/>
      <w:r>
        <w:rPr>
          <w:lang w:val="en-GB"/>
        </w:rPr>
        <w:br w:type="page"/>
      </w:r>
    </w:p>
    <w:p w14:paraId="4B588BB8" w14:textId="4E27E938" w:rsidR="00663F5C" w:rsidRPr="00663F5C" w:rsidRDefault="00000000" w:rsidP="00663F5C">
      <w:pPr>
        <w:pStyle w:val="Heading1"/>
        <w:spacing w:before="240" w:after="240"/>
        <w:rPr>
          <w:lang w:val="en-GB"/>
        </w:rPr>
      </w:pPr>
      <w:r w:rsidRPr="0047229A">
        <w:rPr>
          <w:lang w:val="en-GB"/>
        </w:rPr>
        <w:lastRenderedPageBreak/>
        <w:t>Apple Background</w:t>
      </w:r>
      <w:bookmarkEnd w:id="3"/>
      <w:r w:rsidRPr="0047229A">
        <w:rPr>
          <w:lang w:val="en-GB"/>
        </w:rPr>
        <w:t xml:space="preserve"> </w:t>
      </w:r>
    </w:p>
    <w:p w14:paraId="3AAA5EA7" w14:textId="0AAA890E" w:rsidR="00210E20" w:rsidRPr="0047229A" w:rsidRDefault="00000000" w:rsidP="0046313B">
      <w:pPr>
        <w:spacing w:before="240" w:after="240"/>
        <w:rPr>
          <w:b/>
          <w:i/>
          <w:lang w:val="en-GB"/>
        </w:rPr>
      </w:pPr>
      <w:r w:rsidRPr="0047229A">
        <w:rPr>
          <w:b/>
          <w:i/>
          <w:lang w:val="en-GB"/>
        </w:rPr>
        <w:t>Origin</w:t>
      </w:r>
    </w:p>
    <w:p w14:paraId="34FDF174" w14:textId="77777777" w:rsidR="00210E20" w:rsidRPr="0047229A" w:rsidRDefault="00000000" w:rsidP="0046313B">
      <w:pPr>
        <w:spacing w:before="240" w:after="240"/>
        <w:rPr>
          <w:lang w:val="en-GB"/>
        </w:rPr>
      </w:pPr>
      <w:r w:rsidRPr="0047229A">
        <w:rPr>
          <w:lang w:val="en-GB"/>
        </w:rPr>
        <w:t>Apple Inc. is a global technology business headquartered in California, United States. The corporation, founded in 1976 by a team that included Steve Jobs, has grown to become the world's biggest technological organisation in terms of sales. iPhones, iPads, MacBooks, and services such as Apple Pay and Apple TV+ are all part of Apple's varied product portfolio. The IT marketplace links the brand with innovation, security, and trend-setting (Apple, 2023).</w:t>
      </w:r>
    </w:p>
    <w:p w14:paraId="0D24BF3E" w14:textId="77777777" w:rsidR="00210E20" w:rsidRPr="0047229A" w:rsidRDefault="00000000" w:rsidP="0046313B">
      <w:pPr>
        <w:spacing w:before="240" w:after="240"/>
        <w:rPr>
          <w:b/>
          <w:i/>
          <w:lang w:val="en-GB"/>
        </w:rPr>
      </w:pPr>
      <w:r w:rsidRPr="0047229A">
        <w:rPr>
          <w:b/>
          <w:i/>
          <w:lang w:val="en-GB"/>
        </w:rPr>
        <w:t>Products category</w:t>
      </w:r>
    </w:p>
    <w:p w14:paraId="55C967AB" w14:textId="77777777" w:rsidR="00210E20" w:rsidRPr="0047229A" w:rsidRDefault="00000000" w:rsidP="0046313B">
      <w:pPr>
        <w:numPr>
          <w:ilvl w:val="0"/>
          <w:numId w:val="19"/>
        </w:numPr>
        <w:spacing w:before="240" w:after="240"/>
        <w:rPr>
          <w:lang w:val="en-GB"/>
        </w:rPr>
      </w:pPr>
      <w:r w:rsidRPr="0047229A">
        <w:rPr>
          <w:lang w:val="en-GB"/>
        </w:rPr>
        <w:t>iPad: Models such as the iPad Pro, iPad mini, and the regular iPad iPhone: From the iPhone 11 to the most recent iPhone 14 Pro,</w:t>
      </w:r>
    </w:p>
    <w:p w14:paraId="2A9AE32A" w14:textId="77777777" w:rsidR="00210E20" w:rsidRPr="0047229A" w:rsidRDefault="00000000" w:rsidP="0046313B">
      <w:pPr>
        <w:numPr>
          <w:ilvl w:val="0"/>
          <w:numId w:val="19"/>
        </w:numPr>
        <w:spacing w:before="240" w:after="240"/>
        <w:rPr>
          <w:lang w:val="en-GB"/>
        </w:rPr>
      </w:pPr>
      <w:r w:rsidRPr="0047229A">
        <w:rPr>
          <w:lang w:val="en-GB"/>
        </w:rPr>
        <w:t>Mac: Includes the MacBook Pro, MacBook Air, and desktop computers like the iMac.</w:t>
      </w:r>
    </w:p>
    <w:p w14:paraId="13098625" w14:textId="77777777" w:rsidR="00210E20" w:rsidRPr="0047229A" w:rsidRDefault="00000000" w:rsidP="0046313B">
      <w:pPr>
        <w:numPr>
          <w:ilvl w:val="0"/>
          <w:numId w:val="19"/>
        </w:numPr>
        <w:spacing w:before="240" w:after="240"/>
        <w:rPr>
          <w:lang w:val="en-GB"/>
        </w:rPr>
      </w:pPr>
      <w:r w:rsidRPr="0047229A">
        <w:rPr>
          <w:lang w:val="en-GB"/>
        </w:rPr>
        <w:t xml:space="preserve">Accessories and wearables: </w:t>
      </w:r>
      <w:proofErr w:type="spellStart"/>
      <w:r w:rsidRPr="0047229A">
        <w:rPr>
          <w:lang w:val="en-GB"/>
        </w:rPr>
        <w:t>HomePod</w:t>
      </w:r>
      <w:proofErr w:type="spellEnd"/>
      <w:r w:rsidRPr="0047229A">
        <w:rPr>
          <w:lang w:val="en-GB"/>
        </w:rPr>
        <w:t xml:space="preserve"> mini, Beats, and Apple TV are included.</w:t>
      </w:r>
    </w:p>
    <w:p w14:paraId="6F6C02A5" w14:textId="77777777" w:rsidR="00210E20" w:rsidRPr="0047229A" w:rsidRDefault="00000000" w:rsidP="0046313B">
      <w:pPr>
        <w:numPr>
          <w:ilvl w:val="0"/>
          <w:numId w:val="19"/>
        </w:numPr>
        <w:spacing w:before="240" w:after="240"/>
        <w:rPr>
          <w:lang w:val="en-GB"/>
        </w:rPr>
      </w:pPr>
      <w:proofErr w:type="spellStart"/>
      <w:r w:rsidRPr="0047229A">
        <w:rPr>
          <w:lang w:val="en-GB"/>
        </w:rPr>
        <w:t>AirPods</w:t>
      </w:r>
      <w:proofErr w:type="spellEnd"/>
      <w:r w:rsidRPr="0047229A">
        <w:rPr>
          <w:lang w:val="en-GB"/>
        </w:rPr>
        <w:t xml:space="preserve">: </w:t>
      </w:r>
      <w:proofErr w:type="spellStart"/>
      <w:r w:rsidRPr="0047229A">
        <w:rPr>
          <w:lang w:val="en-GB"/>
        </w:rPr>
        <w:t>AirPods</w:t>
      </w:r>
      <w:proofErr w:type="spellEnd"/>
      <w:r w:rsidRPr="0047229A">
        <w:rPr>
          <w:lang w:val="en-GB"/>
        </w:rPr>
        <w:t xml:space="preserve"> Max and </w:t>
      </w:r>
      <w:proofErr w:type="spellStart"/>
      <w:r w:rsidRPr="0047229A">
        <w:rPr>
          <w:lang w:val="en-GB"/>
        </w:rPr>
        <w:t>AirPods</w:t>
      </w:r>
      <w:proofErr w:type="spellEnd"/>
      <w:r w:rsidRPr="0047229A">
        <w:rPr>
          <w:lang w:val="en-GB"/>
        </w:rPr>
        <w:t xml:space="preserve"> Pro are included.</w:t>
      </w:r>
    </w:p>
    <w:p w14:paraId="1DAE5F8A" w14:textId="77777777" w:rsidR="00210E20" w:rsidRPr="0047229A" w:rsidRDefault="00000000" w:rsidP="0046313B">
      <w:pPr>
        <w:numPr>
          <w:ilvl w:val="0"/>
          <w:numId w:val="19"/>
        </w:numPr>
        <w:spacing w:before="240" w:after="240"/>
        <w:rPr>
          <w:lang w:val="en-GB"/>
        </w:rPr>
      </w:pPr>
      <w:r w:rsidRPr="0047229A">
        <w:rPr>
          <w:lang w:val="en-GB"/>
        </w:rPr>
        <w:t>Apple Watch comes in various models, including the Apple Watch Ultra, Apple Watch SE, and Apple Watch Series 8.</w:t>
      </w:r>
    </w:p>
    <w:p w14:paraId="459404AE" w14:textId="77777777" w:rsidR="00210E20" w:rsidRPr="0047229A" w:rsidRDefault="00000000" w:rsidP="0046313B">
      <w:pPr>
        <w:spacing w:before="240" w:after="240"/>
        <w:rPr>
          <w:b/>
          <w:i/>
          <w:lang w:val="en-GB"/>
        </w:rPr>
      </w:pPr>
      <w:r w:rsidRPr="0047229A">
        <w:rPr>
          <w:b/>
          <w:i/>
          <w:lang w:val="en-GB"/>
        </w:rPr>
        <w:t>Market presence</w:t>
      </w:r>
    </w:p>
    <w:p w14:paraId="5A844EFE" w14:textId="77777777" w:rsidR="00210E20" w:rsidRPr="0047229A" w:rsidRDefault="00000000" w:rsidP="0046313B">
      <w:pPr>
        <w:spacing w:before="240" w:after="240"/>
        <w:rPr>
          <w:lang w:val="en-GB"/>
        </w:rPr>
      </w:pPr>
      <w:r w:rsidRPr="0047229A">
        <w:rPr>
          <w:lang w:val="en-GB"/>
        </w:rPr>
        <w:t>Apple's ever-expanding product line and seemingly insatiable global demand position it for long-term success. Apple Inc. is an unquestionable influence in the technology sector, with advancements in wearables, services, and potential entrance into new areas like as electric cars. iOS accounted for 28.4% of the worldwide mobile operating system market in 2022 (Statista, 2023). In the fiscal year 2022, Apple's total net sales were 394.33 billion US dollars, an increase over the previous year's record of 274.52 billion US dollars. In the previous 10 years, Apple's yearly income has doubled (Statista, 2022). Furthermore, the iPhone generates 57.8% of income, followed by services (15.8%) and accessories (11.9%) (</w:t>
      </w:r>
      <w:proofErr w:type="spellStart"/>
      <w:r w:rsidRPr="0047229A">
        <w:rPr>
          <w:lang w:val="en-GB"/>
        </w:rPr>
        <w:t>Businessofapps</w:t>
      </w:r>
      <w:proofErr w:type="spellEnd"/>
      <w:r w:rsidRPr="0047229A">
        <w:rPr>
          <w:lang w:val="en-GB"/>
        </w:rPr>
        <w:t>, 2023).</w:t>
      </w:r>
    </w:p>
    <w:p w14:paraId="20D74090" w14:textId="77777777" w:rsidR="00210E20" w:rsidRPr="0047229A" w:rsidRDefault="00000000" w:rsidP="0046313B">
      <w:pPr>
        <w:pStyle w:val="Heading3"/>
        <w:spacing w:before="240" w:after="240"/>
        <w:rPr>
          <w:lang w:val="en-GB"/>
        </w:rPr>
      </w:pPr>
      <w:bookmarkStart w:id="4" w:name="_v5jqpt7rsoe" w:colFirst="0" w:colLast="0"/>
      <w:bookmarkStart w:id="5" w:name="_Toc143987384"/>
      <w:bookmarkEnd w:id="4"/>
      <w:r w:rsidRPr="0047229A">
        <w:rPr>
          <w:lang w:val="en-GB"/>
        </w:rPr>
        <w:lastRenderedPageBreak/>
        <w:t>Apple Mission and Objectives</w:t>
      </w:r>
      <w:bookmarkEnd w:id="5"/>
      <w:r w:rsidRPr="0047229A">
        <w:rPr>
          <w:lang w:val="en-GB"/>
        </w:rPr>
        <w:t xml:space="preserve"> </w:t>
      </w:r>
    </w:p>
    <w:p w14:paraId="7CD4A96D" w14:textId="77777777" w:rsidR="00210E20" w:rsidRPr="0047229A" w:rsidRDefault="00000000" w:rsidP="0046313B">
      <w:pPr>
        <w:spacing w:before="240" w:after="240"/>
        <w:rPr>
          <w:b/>
          <w:i/>
          <w:lang w:val="en-GB"/>
        </w:rPr>
      </w:pPr>
      <w:r w:rsidRPr="0047229A">
        <w:rPr>
          <w:b/>
          <w:i/>
          <w:lang w:val="en-GB"/>
        </w:rPr>
        <w:t>Mission:</w:t>
      </w:r>
    </w:p>
    <w:p w14:paraId="0574C7FE" w14:textId="77777777" w:rsidR="00210E20" w:rsidRPr="0047229A" w:rsidRDefault="00000000" w:rsidP="0046313B">
      <w:pPr>
        <w:spacing w:before="240" w:after="240"/>
        <w:rPr>
          <w:lang w:val="en-GB"/>
        </w:rPr>
      </w:pPr>
      <w:r w:rsidRPr="0047229A">
        <w:rPr>
          <w:lang w:val="en-GB"/>
        </w:rPr>
        <w:t>Apple aims to create disruptive technologies that define industry standards and improve user experiences. In addition, the corporation holds itself responsible for its environmental effect and emphasises the need to cultivate a varied culture.</w:t>
      </w:r>
    </w:p>
    <w:p w14:paraId="6C290575" w14:textId="77777777" w:rsidR="00210E20" w:rsidRPr="0047229A" w:rsidRDefault="00000000" w:rsidP="0046313B">
      <w:pPr>
        <w:spacing w:before="240" w:after="240"/>
        <w:rPr>
          <w:b/>
          <w:i/>
          <w:lang w:val="en-GB"/>
        </w:rPr>
      </w:pPr>
      <w:r w:rsidRPr="0047229A">
        <w:rPr>
          <w:b/>
          <w:i/>
          <w:lang w:val="en-GB"/>
        </w:rPr>
        <w:t>Objectives:</w:t>
      </w:r>
    </w:p>
    <w:p w14:paraId="7CC33D74" w14:textId="77777777" w:rsidR="00210E20" w:rsidRPr="0047229A" w:rsidRDefault="00000000" w:rsidP="0046313B">
      <w:pPr>
        <w:numPr>
          <w:ilvl w:val="0"/>
          <w:numId w:val="23"/>
        </w:numPr>
        <w:spacing w:before="240" w:after="240"/>
        <w:rPr>
          <w:lang w:val="en-GB"/>
        </w:rPr>
      </w:pPr>
      <w:r w:rsidRPr="0047229A">
        <w:rPr>
          <w:lang w:val="en-GB"/>
        </w:rPr>
        <w:t xml:space="preserve">Leadership in Innovation: Apple strives for continuous technical research. The goal is to maintain innovation leadership by inventing goods that challenge standards and create new industry benchmarks (Lee </w:t>
      </w:r>
      <w:r w:rsidRPr="0047229A">
        <w:rPr>
          <w:i/>
          <w:lang w:val="en-GB"/>
        </w:rPr>
        <w:t xml:space="preserve">et al. </w:t>
      </w:r>
      <w:r w:rsidRPr="0047229A">
        <w:rPr>
          <w:lang w:val="en-GB"/>
        </w:rPr>
        <w:t>2019).</w:t>
      </w:r>
    </w:p>
    <w:p w14:paraId="69199754" w14:textId="77777777" w:rsidR="00210E20" w:rsidRPr="0047229A" w:rsidRDefault="00000000" w:rsidP="0046313B">
      <w:pPr>
        <w:numPr>
          <w:ilvl w:val="0"/>
          <w:numId w:val="23"/>
        </w:numPr>
        <w:spacing w:before="240" w:after="240"/>
        <w:rPr>
          <w:lang w:val="en-GB"/>
        </w:rPr>
      </w:pPr>
      <w:r w:rsidRPr="0047229A">
        <w:rPr>
          <w:lang w:val="en-GB"/>
        </w:rPr>
        <w:t>User-Centric Experience: The focus on user experience extends beyond product functioning. Apple aspires to provide premium technology that is both intuitive and visually pleasing, allowing it to integrate effortlessly into people' lives.</w:t>
      </w:r>
    </w:p>
    <w:p w14:paraId="15CF6C07" w14:textId="77777777" w:rsidR="00210E20" w:rsidRPr="0047229A" w:rsidRDefault="00000000" w:rsidP="0046313B">
      <w:pPr>
        <w:numPr>
          <w:ilvl w:val="0"/>
          <w:numId w:val="23"/>
        </w:numPr>
        <w:spacing w:before="240" w:after="240"/>
        <w:rPr>
          <w:lang w:val="en-GB"/>
        </w:rPr>
      </w:pPr>
      <w:r w:rsidRPr="0047229A">
        <w:rPr>
          <w:lang w:val="en-GB"/>
        </w:rPr>
        <w:t xml:space="preserve">Environmental Stewardship: Apple is devoted to sustainability and strives to be a leader in this field. The firm strives to lower its carbon footprint by using eco-friendly practises across its production and supply chain activities (Al Kurdi </w:t>
      </w:r>
      <w:r w:rsidRPr="0047229A">
        <w:rPr>
          <w:i/>
          <w:lang w:val="en-GB"/>
        </w:rPr>
        <w:t xml:space="preserve">et al. </w:t>
      </w:r>
      <w:r w:rsidRPr="0047229A">
        <w:rPr>
          <w:lang w:val="en-GB"/>
        </w:rPr>
        <w:t>2023).</w:t>
      </w:r>
    </w:p>
    <w:p w14:paraId="516FFB58" w14:textId="77777777" w:rsidR="00210E20" w:rsidRPr="0047229A" w:rsidRDefault="00000000" w:rsidP="0046313B">
      <w:pPr>
        <w:numPr>
          <w:ilvl w:val="0"/>
          <w:numId w:val="23"/>
        </w:numPr>
        <w:spacing w:before="240" w:after="240"/>
        <w:rPr>
          <w:lang w:val="en-GB"/>
        </w:rPr>
      </w:pPr>
      <w:r w:rsidRPr="0047229A">
        <w:rPr>
          <w:lang w:val="en-GB"/>
        </w:rPr>
        <w:t>Market Expansion: Apple intends to enter new areas while retaining its brand identity. The approach entails customising goods to various customer groups' demands, expanding the company's worldwide market reach.</w:t>
      </w:r>
    </w:p>
    <w:p w14:paraId="500A3EA7" w14:textId="77777777" w:rsidR="00210E20" w:rsidRPr="0047229A" w:rsidRDefault="00000000" w:rsidP="0046313B">
      <w:pPr>
        <w:pStyle w:val="Heading1"/>
        <w:spacing w:before="240" w:after="240"/>
        <w:rPr>
          <w:lang w:val="en-GB"/>
        </w:rPr>
      </w:pPr>
      <w:bookmarkStart w:id="6" w:name="_h51e4yqp7a99" w:colFirst="0" w:colLast="0"/>
      <w:bookmarkStart w:id="7" w:name="_Toc143987385"/>
      <w:bookmarkEnd w:id="6"/>
      <w:r w:rsidRPr="0047229A">
        <w:rPr>
          <w:lang w:val="en-GB"/>
        </w:rPr>
        <w:t>Macro-Environment Analysis</w:t>
      </w:r>
      <w:bookmarkEnd w:id="7"/>
      <w:r w:rsidRPr="0047229A">
        <w:rPr>
          <w:lang w:val="en-GB"/>
        </w:rPr>
        <w:t xml:space="preserve"> </w:t>
      </w:r>
    </w:p>
    <w:p w14:paraId="341264C9" w14:textId="77777777" w:rsidR="00210E20" w:rsidRPr="0047229A" w:rsidRDefault="00000000" w:rsidP="0046313B">
      <w:pPr>
        <w:pStyle w:val="Heading2"/>
        <w:spacing w:before="240" w:after="240"/>
        <w:rPr>
          <w:lang w:val="en-GB"/>
        </w:rPr>
      </w:pPr>
      <w:bookmarkStart w:id="8" w:name="_jbg3daza2yss" w:colFirst="0" w:colLast="0"/>
      <w:bookmarkStart w:id="9" w:name="_Toc143987386"/>
      <w:bookmarkEnd w:id="8"/>
      <w:r w:rsidRPr="0047229A">
        <w:rPr>
          <w:lang w:val="en-GB"/>
        </w:rPr>
        <w:t>PESTEL Analysis</w:t>
      </w:r>
      <w:bookmarkEnd w:id="9"/>
      <w:r w:rsidRPr="0047229A">
        <w:rPr>
          <w:lang w:val="en-GB"/>
        </w:rPr>
        <w:t xml:space="preserve"> </w:t>
      </w:r>
    </w:p>
    <w:p w14:paraId="40B13DE0" w14:textId="77777777" w:rsidR="00210E20" w:rsidRPr="0047229A" w:rsidRDefault="00000000" w:rsidP="0046313B">
      <w:pPr>
        <w:spacing w:before="240" w:after="240"/>
        <w:rPr>
          <w:b/>
          <w:i/>
          <w:lang w:val="en-GB"/>
        </w:rPr>
      </w:pPr>
      <w:r w:rsidRPr="0047229A">
        <w:rPr>
          <w:b/>
          <w:i/>
          <w:lang w:val="en-GB"/>
        </w:rPr>
        <w:t>Political Factors</w:t>
      </w:r>
    </w:p>
    <w:p w14:paraId="6A9F7F75" w14:textId="77777777" w:rsidR="00210E20" w:rsidRPr="0047229A" w:rsidRDefault="00000000" w:rsidP="0046313B">
      <w:pPr>
        <w:numPr>
          <w:ilvl w:val="0"/>
          <w:numId w:val="3"/>
        </w:numPr>
        <w:spacing w:before="240" w:after="240"/>
        <w:rPr>
          <w:lang w:val="en-GB"/>
        </w:rPr>
      </w:pPr>
      <w:r w:rsidRPr="0047229A">
        <w:rPr>
          <w:lang w:val="en-GB"/>
        </w:rPr>
        <w:t>worldwide Trade and Geopolitical conflicts: Apple has such a large worldwide supply chain, so it is vulnerable to international trade regulations and geopolitical conflicts. In 2022, the American area alone earned $169,658 million in revenues, highlighting the company's sensitivity to US trade policy (Statista, 2023).</w:t>
      </w:r>
    </w:p>
    <w:p w14:paraId="03E9977B" w14:textId="77777777" w:rsidR="00210E20" w:rsidRPr="0047229A" w:rsidRDefault="00000000" w:rsidP="0046313B">
      <w:pPr>
        <w:numPr>
          <w:ilvl w:val="0"/>
          <w:numId w:val="3"/>
        </w:numPr>
        <w:spacing w:before="240" w:after="240"/>
        <w:rPr>
          <w:lang w:val="en-GB"/>
        </w:rPr>
      </w:pPr>
      <w:r w:rsidRPr="0047229A">
        <w:rPr>
          <w:lang w:val="en-GB"/>
        </w:rPr>
        <w:lastRenderedPageBreak/>
        <w:t>Regulatory Compliance: Apple is subject to continual regulatory examination, particularly in the European Union and the United States. This is especially true for its Apple Pay service, which accounts for 90% of the U.S. mobile wallet industry (</w:t>
      </w:r>
      <w:proofErr w:type="spellStart"/>
      <w:r w:rsidRPr="0047229A">
        <w:rPr>
          <w:lang w:val="en-GB"/>
        </w:rPr>
        <w:t>Phonearena</w:t>
      </w:r>
      <w:proofErr w:type="spellEnd"/>
      <w:r w:rsidRPr="0047229A">
        <w:rPr>
          <w:lang w:val="en-GB"/>
        </w:rPr>
        <w:t>, 2021).</w:t>
      </w:r>
    </w:p>
    <w:p w14:paraId="3364F358" w14:textId="77777777" w:rsidR="00210E20" w:rsidRPr="0047229A" w:rsidRDefault="00000000" w:rsidP="0046313B">
      <w:pPr>
        <w:numPr>
          <w:ilvl w:val="0"/>
          <w:numId w:val="3"/>
        </w:numPr>
        <w:spacing w:before="240" w:after="240"/>
        <w:rPr>
          <w:lang w:val="en-GB"/>
        </w:rPr>
      </w:pPr>
      <w:r w:rsidRPr="0047229A">
        <w:rPr>
          <w:lang w:val="en-GB"/>
        </w:rPr>
        <w:t>Intellectual Property Rights: Apple's dedication to innovation demands strong intellectual property safeguards. The corporation devotes enormous expenditures to legal efforts aimed at protecting its patents.</w:t>
      </w:r>
    </w:p>
    <w:p w14:paraId="42D85082" w14:textId="77777777" w:rsidR="00210E20" w:rsidRPr="0047229A" w:rsidRDefault="00000000" w:rsidP="0046313B">
      <w:pPr>
        <w:spacing w:before="240" w:after="240"/>
        <w:rPr>
          <w:b/>
          <w:i/>
          <w:lang w:val="en-GB"/>
        </w:rPr>
      </w:pPr>
      <w:r w:rsidRPr="0047229A">
        <w:rPr>
          <w:b/>
          <w:i/>
          <w:lang w:val="en-GB"/>
        </w:rPr>
        <w:t>Economic Factors</w:t>
      </w:r>
    </w:p>
    <w:p w14:paraId="7F956763" w14:textId="77777777" w:rsidR="00210E20" w:rsidRPr="0047229A" w:rsidRDefault="00000000" w:rsidP="0046313B">
      <w:pPr>
        <w:numPr>
          <w:ilvl w:val="0"/>
          <w:numId w:val="20"/>
        </w:numPr>
        <w:spacing w:before="240" w:after="240"/>
        <w:rPr>
          <w:lang w:val="en-GB"/>
        </w:rPr>
      </w:pPr>
      <w:r w:rsidRPr="0047229A">
        <w:rPr>
          <w:lang w:val="en-GB"/>
        </w:rPr>
        <w:t>Consumer Spending Patterns: Given its concentration on high-net-worth people, Apple's income is intimately related to economic cycles. The corporation secured 57.4% of the US smartphone market in 2022, demonstrating its economic stability and customer devotion (</w:t>
      </w:r>
      <w:proofErr w:type="spellStart"/>
      <w:r w:rsidRPr="0047229A">
        <w:rPr>
          <w:lang w:val="en-GB"/>
        </w:rPr>
        <w:t>Oberlo</w:t>
      </w:r>
      <w:proofErr w:type="spellEnd"/>
      <w:r w:rsidRPr="0047229A">
        <w:rPr>
          <w:lang w:val="en-GB"/>
        </w:rPr>
        <w:t>, 2023).</w:t>
      </w:r>
    </w:p>
    <w:p w14:paraId="21AC2AD7" w14:textId="77777777" w:rsidR="00210E20" w:rsidRPr="0047229A" w:rsidRDefault="00000000" w:rsidP="0046313B">
      <w:pPr>
        <w:numPr>
          <w:ilvl w:val="0"/>
          <w:numId w:val="20"/>
        </w:numPr>
        <w:spacing w:before="240" w:after="240"/>
        <w:rPr>
          <w:lang w:val="en-GB"/>
        </w:rPr>
      </w:pPr>
      <w:r w:rsidRPr="0047229A">
        <w:rPr>
          <w:lang w:val="en-GB"/>
        </w:rPr>
        <w:t>Currency Exchange Risks: Because Apple operates on a worldwide scale, it is vulnerable to currency fluctuations. However, its significant cash flow of 26 billion in the third quarter of 2023 provides a financial cushion (Apple, 2023).</w:t>
      </w:r>
    </w:p>
    <w:p w14:paraId="64F446E8" w14:textId="77777777" w:rsidR="00210E20" w:rsidRPr="0047229A" w:rsidRDefault="00000000" w:rsidP="0046313B">
      <w:pPr>
        <w:numPr>
          <w:ilvl w:val="0"/>
          <w:numId w:val="20"/>
        </w:numPr>
        <w:spacing w:before="240" w:after="240"/>
        <w:rPr>
          <w:lang w:val="en-GB"/>
        </w:rPr>
      </w:pPr>
      <w:r w:rsidRPr="0047229A">
        <w:rPr>
          <w:lang w:val="en-GB"/>
        </w:rPr>
        <w:t>Market Saturation and Diversification: Apple is confronted with market saturation issues, particularly in established areas. The business has 1.6 million apps on iOS that cost less than $1, underlining the need for income diversification.</w:t>
      </w:r>
    </w:p>
    <w:p w14:paraId="0A511318" w14:textId="77777777" w:rsidR="00210E20" w:rsidRPr="0047229A" w:rsidRDefault="00000000" w:rsidP="0046313B">
      <w:pPr>
        <w:spacing w:before="240" w:after="240"/>
        <w:rPr>
          <w:b/>
          <w:i/>
          <w:lang w:val="en-GB"/>
        </w:rPr>
      </w:pPr>
      <w:r w:rsidRPr="0047229A">
        <w:rPr>
          <w:b/>
          <w:i/>
          <w:lang w:val="en-GB"/>
        </w:rPr>
        <w:t>Social Factors</w:t>
      </w:r>
    </w:p>
    <w:p w14:paraId="635626E8" w14:textId="77777777" w:rsidR="00210E20" w:rsidRPr="0047229A" w:rsidRDefault="00000000" w:rsidP="0046313B">
      <w:pPr>
        <w:numPr>
          <w:ilvl w:val="0"/>
          <w:numId w:val="2"/>
        </w:numPr>
        <w:spacing w:before="240" w:after="240"/>
        <w:rPr>
          <w:lang w:val="en-GB"/>
        </w:rPr>
      </w:pPr>
      <w:r w:rsidRPr="0047229A">
        <w:rPr>
          <w:lang w:val="en-GB"/>
        </w:rPr>
        <w:t>Apple boasts a strong brand image that is connected with luxury, quality, and innovation. In the United States, 60% of users aged 18 to 29 possess iOS-based smartphones, illustrating the platform's social and generational popularity (Pewresearch.org, 2022).</w:t>
      </w:r>
    </w:p>
    <w:p w14:paraId="7B1F6C0B" w14:textId="77777777" w:rsidR="00210E20" w:rsidRPr="0047229A" w:rsidRDefault="00000000" w:rsidP="0046313B">
      <w:pPr>
        <w:numPr>
          <w:ilvl w:val="0"/>
          <w:numId w:val="2"/>
        </w:numPr>
        <w:spacing w:before="240" w:after="240"/>
        <w:rPr>
          <w:lang w:val="en-GB"/>
        </w:rPr>
      </w:pPr>
      <w:r w:rsidRPr="0047229A">
        <w:rPr>
          <w:lang w:val="en-GB"/>
        </w:rPr>
        <w:t>Females possess 66% of Apple devices, which is key demographic information that might guide future product development and marketing tactics (Start.io, 2022).</w:t>
      </w:r>
    </w:p>
    <w:p w14:paraId="7F80D30F" w14:textId="77777777" w:rsidR="00210E20" w:rsidRPr="0047229A" w:rsidRDefault="00000000" w:rsidP="0046313B">
      <w:pPr>
        <w:numPr>
          <w:ilvl w:val="0"/>
          <w:numId w:val="2"/>
        </w:numPr>
        <w:spacing w:before="240" w:after="240"/>
        <w:rPr>
          <w:lang w:val="en-GB"/>
        </w:rPr>
      </w:pPr>
      <w:r w:rsidRPr="0047229A">
        <w:rPr>
          <w:lang w:val="en-GB"/>
        </w:rPr>
        <w:t>Consumer Behaviour Insights: On average, iPhone users check their phones 58 times daily. 2023 (</w:t>
      </w:r>
      <w:proofErr w:type="spellStart"/>
      <w:r w:rsidRPr="0047229A">
        <w:rPr>
          <w:lang w:val="en-GB"/>
        </w:rPr>
        <w:t>Explodingtopics</w:t>
      </w:r>
      <w:proofErr w:type="spellEnd"/>
      <w:r w:rsidRPr="0047229A">
        <w:rPr>
          <w:lang w:val="en-GB"/>
        </w:rPr>
        <w:t xml:space="preserve">). Such behavioural measurements are crucial to Apple when it comes to customising user experiences and product features (Zhang </w:t>
      </w:r>
      <w:r w:rsidRPr="0047229A">
        <w:rPr>
          <w:i/>
          <w:lang w:val="en-GB"/>
        </w:rPr>
        <w:t>et al.</w:t>
      </w:r>
      <w:r w:rsidRPr="0047229A">
        <w:rPr>
          <w:lang w:val="en-GB"/>
        </w:rPr>
        <w:t xml:space="preserve"> 2021).</w:t>
      </w:r>
    </w:p>
    <w:p w14:paraId="0C2DEA67" w14:textId="77777777" w:rsidR="00210E20" w:rsidRPr="0047229A" w:rsidRDefault="00000000" w:rsidP="0046313B">
      <w:pPr>
        <w:spacing w:before="240" w:after="240"/>
        <w:rPr>
          <w:b/>
          <w:i/>
          <w:lang w:val="en-GB"/>
        </w:rPr>
      </w:pPr>
      <w:r w:rsidRPr="0047229A">
        <w:rPr>
          <w:b/>
          <w:i/>
          <w:lang w:val="en-GB"/>
        </w:rPr>
        <w:lastRenderedPageBreak/>
        <w:t>Technological Factors</w:t>
      </w:r>
    </w:p>
    <w:p w14:paraId="58861FF3" w14:textId="77777777" w:rsidR="00210E20" w:rsidRPr="0047229A" w:rsidRDefault="00000000" w:rsidP="0046313B">
      <w:pPr>
        <w:numPr>
          <w:ilvl w:val="0"/>
          <w:numId w:val="30"/>
        </w:numPr>
        <w:spacing w:before="240" w:after="240"/>
        <w:rPr>
          <w:lang w:val="en-GB"/>
        </w:rPr>
      </w:pPr>
      <w:r w:rsidRPr="0047229A">
        <w:rPr>
          <w:lang w:val="en-GB"/>
        </w:rPr>
        <w:t>Product Development and Innovation: Apple's technical acumen is obvious in its product adoption rates. For example, in the first quarter of 2023, the iPhone 13 Pro and iPhone 14 Pro Max adoption rates were 3.5% and 8.56%, respectively (Apple, 2023).</w:t>
      </w:r>
    </w:p>
    <w:p w14:paraId="2C847F66" w14:textId="77777777" w:rsidR="00210E20" w:rsidRPr="0047229A" w:rsidRDefault="00000000" w:rsidP="0046313B">
      <w:pPr>
        <w:numPr>
          <w:ilvl w:val="0"/>
          <w:numId w:val="30"/>
        </w:numPr>
        <w:spacing w:before="240" w:after="240"/>
        <w:rPr>
          <w:lang w:val="en-GB"/>
        </w:rPr>
      </w:pPr>
      <w:r w:rsidRPr="0047229A">
        <w:rPr>
          <w:lang w:val="en-GB"/>
        </w:rPr>
        <w:t>Apple's tight, integrated environment provides a competitive advantage. In the United States, Apple TV+ has 76% total users, ranking among the top 10 VOD brands, demonstrating the power of its ecosystem (</w:t>
      </w:r>
      <w:proofErr w:type="spellStart"/>
      <w:r w:rsidRPr="0047229A">
        <w:rPr>
          <w:lang w:val="en-GB"/>
        </w:rPr>
        <w:t>Enterpriseappstoday</w:t>
      </w:r>
      <w:proofErr w:type="spellEnd"/>
      <w:r w:rsidRPr="0047229A">
        <w:rPr>
          <w:lang w:val="en-GB"/>
        </w:rPr>
        <w:t>, 2023).</w:t>
      </w:r>
    </w:p>
    <w:p w14:paraId="721848E3" w14:textId="77777777" w:rsidR="00210E20" w:rsidRPr="0047229A" w:rsidRDefault="00000000" w:rsidP="0046313B">
      <w:pPr>
        <w:numPr>
          <w:ilvl w:val="0"/>
          <w:numId w:val="30"/>
        </w:numPr>
        <w:spacing w:before="240" w:after="240"/>
        <w:rPr>
          <w:lang w:val="en-GB"/>
        </w:rPr>
      </w:pPr>
      <w:r w:rsidRPr="0047229A">
        <w:rPr>
          <w:lang w:val="en-GB"/>
        </w:rPr>
        <w:t>Cybersecurity and Data Privacy: Apple's emphasis on strong cybersecurity measures and data privacy rules contributes to the value of its brand. To strengthen this image, the corporation has lately switched to privacy-focused marketing.</w:t>
      </w:r>
    </w:p>
    <w:p w14:paraId="28B12EB1" w14:textId="77777777" w:rsidR="00210E20" w:rsidRPr="0047229A" w:rsidRDefault="00000000" w:rsidP="0046313B">
      <w:pPr>
        <w:spacing w:before="240" w:after="240"/>
        <w:rPr>
          <w:b/>
          <w:i/>
          <w:lang w:val="en-GB"/>
        </w:rPr>
      </w:pPr>
      <w:r w:rsidRPr="0047229A">
        <w:rPr>
          <w:b/>
          <w:i/>
          <w:lang w:val="en-GB"/>
        </w:rPr>
        <w:t>Environmental Factors</w:t>
      </w:r>
    </w:p>
    <w:p w14:paraId="30590A74" w14:textId="77777777" w:rsidR="00210E20" w:rsidRPr="0047229A" w:rsidRDefault="00000000" w:rsidP="0046313B">
      <w:pPr>
        <w:numPr>
          <w:ilvl w:val="0"/>
          <w:numId w:val="29"/>
        </w:numPr>
        <w:spacing w:before="240" w:after="240"/>
        <w:rPr>
          <w:lang w:val="en-GB"/>
        </w:rPr>
      </w:pPr>
      <w:r w:rsidRPr="0047229A">
        <w:rPr>
          <w:lang w:val="en-GB"/>
        </w:rPr>
        <w:t>Apple is increasingly integrating sustainability into its business strategy, including the use of recycled materials in its products.</w:t>
      </w:r>
    </w:p>
    <w:p w14:paraId="62F2C8EC" w14:textId="77777777" w:rsidR="00210E20" w:rsidRPr="0047229A" w:rsidRDefault="00000000" w:rsidP="0046313B">
      <w:pPr>
        <w:numPr>
          <w:ilvl w:val="0"/>
          <w:numId w:val="29"/>
        </w:numPr>
        <w:spacing w:before="240" w:after="240"/>
        <w:rPr>
          <w:lang w:val="en-GB"/>
        </w:rPr>
      </w:pPr>
      <w:r w:rsidRPr="0047229A">
        <w:rPr>
          <w:lang w:val="en-GB"/>
        </w:rPr>
        <w:t>Apple's worldwide supply chain activities face problems in terms of carbon emissions and trash management, necessitating continuing sustainability measures.</w:t>
      </w:r>
    </w:p>
    <w:p w14:paraId="1712FC33" w14:textId="77777777" w:rsidR="00210E20" w:rsidRPr="0047229A" w:rsidRDefault="00000000" w:rsidP="0046313B">
      <w:pPr>
        <w:spacing w:before="240" w:after="240"/>
        <w:rPr>
          <w:b/>
          <w:i/>
          <w:lang w:val="en-GB"/>
        </w:rPr>
      </w:pPr>
      <w:r w:rsidRPr="0047229A">
        <w:rPr>
          <w:b/>
          <w:i/>
          <w:lang w:val="en-GB"/>
        </w:rPr>
        <w:t>Legal Factors</w:t>
      </w:r>
    </w:p>
    <w:p w14:paraId="4E61EAAC" w14:textId="77777777" w:rsidR="00210E20" w:rsidRPr="0047229A" w:rsidRDefault="00000000" w:rsidP="0046313B">
      <w:pPr>
        <w:numPr>
          <w:ilvl w:val="0"/>
          <w:numId w:val="7"/>
        </w:numPr>
        <w:spacing w:before="240" w:after="240"/>
        <w:rPr>
          <w:lang w:val="en-GB"/>
        </w:rPr>
      </w:pPr>
      <w:r w:rsidRPr="0047229A">
        <w:rPr>
          <w:lang w:val="en-GB"/>
        </w:rPr>
        <w:t xml:space="preserve">Data Protection and Privacy rules: Apple is subject to severe data protection rules, such as the General Data Protection Regulation (GDPR) in Europe. According to </w:t>
      </w:r>
      <w:proofErr w:type="spellStart"/>
      <w:r w:rsidRPr="0047229A">
        <w:rPr>
          <w:lang w:val="en-GB"/>
        </w:rPr>
        <w:t>Rindova</w:t>
      </w:r>
      <w:proofErr w:type="spellEnd"/>
      <w:r w:rsidRPr="0047229A">
        <w:rPr>
          <w:lang w:val="en-GB"/>
        </w:rPr>
        <w:t xml:space="preserve"> </w:t>
      </w:r>
      <w:r w:rsidRPr="0047229A">
        <w:rPr>
          <w:i/>
          <w:lang w:val="en-GB"/>
        </w:rPr>
        <w:t xml:space="preserve">et al. </w:t>
      </w:r>
      <w:r w:rsidRPr="0047229A">
        <w:rPr>
          <w:lang w:val="en-GB"/>
        </w:rPr>
        <w:t>(2021), its privacy-focused marketing techniques are perfectly aligned with these legislative obligations.</w:t>
      </w:r>
    </w:p>
    <w:p w14:paraId="1D74A087" w14:textId="77777777" w:rsidR="00210E20" w:rsidRPr="0047229A" w:rsidRDefault="00000000" w:rsidP="0046313B">
      <w:pPr>
        <w:numPr>
          <w:ilvl w:val="0"/>
          <w:numId w:val="7"/>
        </w:numPr>
        <w:spacing w:before="240" w:after="240"/>
        <w:rPr>
          <w:lang w:val="en-GB"/>
        </w:rPr>
      </w:pPr>
      <w:r w:rsidRPr="0047229A">
        <w:rPr>
          <w:lang w:val="en-GB"/>
        </w:rPr>
        <w:t>Antitrust and Competition Laws: Apple's strong market position, particularly in the App Store (with 3.80 million applications as of 2022), has prompted antitrust probes in a number of nations (Reuters, 2021).</w:t>
      </w:r>
    </w:p>
    <w:p w14:paraId="1E3F1EEE" w14:textId="77777777" w:rsidR="00210E20" w:rsidRPr="0047229A" w:rsidRDefault="00000000" w:rsidP="0046313B">
      <w:pPr>
        <w:pStyle w:val="Heading1"/>
        <w:spacing w:before="240" w:after="240"/>
        <w:rPr>
          <w:lang w:val="en-GB"/>
        </w:rPr>
      </w:pPr>
      <w:bookmarkStart w:id="10" w:name="_rckniybkqxej" w:colFirst="0" w:colLast="0"/>
      <w:bookmarkStart w:id="11" w:name="_Toc143987387"/>
      <w:bookmarkEnd w:id="10"/>
      <w:r w:rsidRPr="0047229A">
        <w:rPr>
          <w:lang w:val="en-GB"/>
        </w:rPr>
        <w:lastRenderedPageBreak/>
        <w:t>Micro-Environment Analysis</w:t>
      </w:r>
      <w:bookmarkEnd w:id="11"/>
      <w:r w:rsidRPr="0047229A">
        <w:rPr>
          <w:lang w:val="en-GB"/>
        </w:rPr>
        <w:t xml:space="preserve"> </w:t>
      </w:r>
    </w:p>
    <w:p w14:paraId="769259AA" w14:textId="77777777" w:rsidR="00210E20" w:rsidRPr="0047229A" w:rsidRDefault="00000000" w:rsidP="0046313B">
      <w:pPr>
        <w:pStyle w:val="Heading2"/>
        <w:spacing w:before="240" w:after="240"/>
        <w:rPr>
          <w:lang w:val="en-GB"/>
        </w:rPr>
      </w:pPr>
      <w:bookmarkStart w:id="12" w:name="_rl1yhjsejtwt" w:colFirst="0" w:colLast="0"/>
      <w:bookmarkStart w:id="13" w:name="_Toc143987388"/>
      <w:bookmarkEnd w:id="12"/>
      <w:r w:rsidRPr="0047229A">
        <w:rPr>
          <w:lang w:val="en-GB"/>
        </w:rPr>
        <w:t>Industry Life Cycle</w:t>
      </w:r>
      <w:bookmarkEnd w:id="13"/>
      <w:r w:rsidRPr="0047229A">
        <w:rPr>
          <w:lang w:val="en-GB"/>
        </w:rPr>
        <w:t xml:space="preserve"> </w:t>
      </w:r>
    </w:p>
    <w:tbl>
      <w:tblPr>
        <w:tblStyle w:val="a"/>
        <w:tblW w:w="5000" w:type="pct"/>
        <w:tblBorders>
          <w:top w:val="nil"/>
          <w:left w:val="nil"/>
          <w:bottom w:val="nil"/>
          <w:right w:val="nil"/>
          <w:insideH w:val="nil"/>
          <w:insideV w:val="nil"/>
        </w:tblBorders>
        <w:tblLook w:val="0600" w:firstRow="0" w:lastRow="0" w:firstColumn="0" w:lastColumn="0" w:noHBand="1" w:noVBand="1"/>
      </w:tblPr>
      <w:tblGrid>
        <w:gridCol w:w="2440"/>
        <w:gridCol w:w="2754"/>
        <w:gridCol w:w="4154"/>
      </w:tblGrid>
      <w:tr w:rsidR="00210E20" w:rsidRPr="0047229A" w14:paraId="3F474EA5" w14:textId="77777777" w:rsidTr="004D6E0B">
        <w:trPr>
          <w:trHeight w:val="1430"/>
        </w:trPr>
        <w:tc>
          <w:tcPr>
            <w:tcW w:w="1305" w:type="pct"/>
            <w:tcBorders>
              <w:top w:val="single" w:sz="5" w:space="0" w:color="000000"/>
              <w:left w:val="single" w:sz="5" w:space="0" w:color="000000"/>
              <w:bottom w:val="single" w:sz="5" w:space="0" w:color="000000"/>
              <w:right w:val="single" w:sz="5" w:space="0" w:color="000000"/>
            </w:tcBorders>
            <w:shd w:val="clear" w:color="auto" w:fill="F79646" w:themeFill="accent6"/>
            <w:tcMar>
              <w:top w:w="100" w:type="dxa"/>
              <w:left w:w="100" w:type="dxa"/>
              <w:bottom w:w="100" w:type="dxa"/>
              <w:right w:w="100" w:type="dxa"/>
            </w:tcMar>
            <w:vAlign w:val="bottom"/>
          </w:tcPr>
          <w:p w14:paraId="6786BA5A" w14:textId="77777777" w:rsidR="00210E20" w:rsidRPr="004D6E0B" w:rsidRDefault="00000000" w:rsidP="00DC6E75">
            <w:pPr>
              <w:spacing w:line="240" w:lineRule="auto"/>
              <w:rPr>
                <w:b/>
                <w:bCs/>
                <w:lang w:val="en-GB"/>
              </w:rPr>
            </w:pPr>
            <w:r w:rsidRPr="004D6E0B">
              <w:rPr>
                <w:b/>
                <w:bCs/>
                <w:lang w:val="en-GB"/>
              </w:rPr>
              <w:t>Industry Life Cycle Stage</w:t>
            </w:r>
          </w:p>
        </w:tc>
        <w:tc>
          <w:tcPr>
            <w:tcW w:w="1473" w:type="pct"/>
            <w:tcBorders>
              <w:top w:val="single" w:sz="5" w:space="0" w:color="000000"/>
              <w:left w:val="single" w:sz="5" w:space="0" w:color="000000"/>
              <w:bottom w:val="single" w:sz="5" w:space="0" w:color="000000"/>
              <w:right w:val="single" w:sz="5" w:space="0" w:color="000000"/>
            </w:tcBorders>
            <w:shd w:val="clear" w:color="auto" w:fill="F79646" w:themeFill="accent6"/>
            <w:tcMar>
              <w:top w:w="100" w:type="dxa"/>
              <w:left w:w="100" w:type="dxa"/>
              <w:bottom w:w="100" w:type="dxa"/>
              <w:right w:w="100" w:type="dxa"/>
            </w:tcMar>
            <w:vAlign w:val="bottom"/>
          </w:tcPr>
          <w:p w14:paraId="36A8089B" w14:textId="77777777" w:rsidR="00210E20" w:rsidRPr="004D6E0B" w:rsidRDefault="00000000" w:rsidP="00DC6E75">
            <w:pPr>
              <w:spacing w:line="240" w:lineRule="auto"/>
              <w:rPr>
                <w:b/>
                <w:bCs/>
                <w:lang w:val="en-GB"/>
              </w:rPr>
            </w:pPr>
            <w:r w:rsidRPr="004D6E0B">
              <w:rPr>
                <w:b/>
                <w:bCs/>
                <w:lang w:val="en-GB"/>
              </w:rPr>
              <w:t>Apple's Positioning &amp; Strategy</w:t>
            </w:r>
          </w:p>
        </w:tc>
        <w:tc>
          <w:tcPr>
            <w:tcW w:w="2222" w:type="pct"/>
            <w:tcBorders>
              <w:top w:val="single" w:sz="5" w:space="0" w:color="000000"/>
              <w:left w:val="single" w:sz="5" w:space="0" w:color="000000"/>
              <w:bottom w:val="single" w:sz="5" w:space="0" w:color="000000"/>
              <w:right w:val="single" w:sz="5" w:space="0" w:color="000000"/>
            </w:tcBorders>
            <w:shd w:val="clear" w:color="auto" w:fill="F79646" w:themeFill="accent6"/>
            <w:tcMar>
              <w:top w:w="100" w:type="dxa"/>
              <w:left w:w="100" w:type="dxa"/>
              <w:bottom w:w="100" w:type="dxa"/>
              <w:right w:w="100" w:type="dxa"/>
            </w:tcMar>
            <w:vAlign w:val="bottom"/>
          </w:tcPr>
          <w:p w14:paraId="675EEA16" w14:textId="77777777" w:rsidR="00210E20" w:rsidRPr="004D6E0B" w:rsidRDefault="00000000" w:rsidP="00DC6E75">
            <w:pPr>
              <w:spacing w:line="240" w:lineRule="auto"/>
              <w:rPr>
                <w:b/>
                <w:bCs/>
                <w:lang w:val="en-GB"/>
              </w:rPr>
            </w:pPr>
            <w:r w:rsidRPr="004D6E0B">
              <w:rPr>
                <w:b/>
                <w:bCs/>
                <w:lang w:val="en-GB"/>
              </w:rPr>
              <w:t>Key Points and Analysis</w:t>
            </w:r>
          </w:p>
        </w:tc>
      </w:tr>
      <w:tr w:rsidR="00210E20" w:rsidRPr="0047229A" w14:paraId="31064FBC" w14:textId="77777777" w:rsidTr="001644F9">
        <w:trPr>
          <w:trHeight w:val="105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2DA0E510" w14:textId="77777777" w:rsidR="00210E20" w:rsidRPr="0047229A" w:rsidRDefault="00000000" w:rsidP="00DC6E75">
            <w:pPr>
              <w:spacing w:line="240" w:lineRule="auto"/>
              <w:rPr>
                <w:lang w:val="en-GB"/>
              </w:rPr>
            </w:pPr>
            <w:r w:rsidRPr="0047229A">
              <w:rPr>
                <w:lang w:val="en-GB"/>
              </w:rPr>
              <w:t>Introduction Stage</w:t>
            </w: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1080577B" w14:textId="77777777" w:rsidR="00210E20" w:rsidRPr="0047229A" w:rsidRDefault="00000000" w:rsidP="00DC6E75">
            <w:pPr>
              <w:spacing w:line="240" w:lineRule="auto"/>
              <w:rPr>
                <w:lang w:val="en-GB"/>
              </w:rPr>
            </w:pPr>
            <w:r w:rsidRPr="0047229A">
              <w:rPr>
                <w:lang w:val="en-GB"/>
              </w:rPr>
              <w:t>Not Applicable</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26A8B3CC" w14:textId="77777777" w:rsidR="00210E20" w:rsidRPr="0047229A" w:rsidRDefault="00000000" w:rsidP="00DC6E75">
            <w:pPr>
              <w:spacing w:line="240" w:lineRule="auto"/>
              <w:rPr>
                <w:lang w:val="en-GB"/>
              </w:rPr>
            </w:pPr>
            <w:r w:rsidRPr="0047229A">
              <w:rPr>
                <w:lang w:val="en-GB"/>
              </w:rPr>
              <w:t>Apple has surpassed this stage.</w:t>
            </w:r>
          </w:p>
        </w:tc>
      </w:tr>
      <w:tr w:rsidR="00210E20" w:rsidRPr="0047229A" w14:paraId="336C84A8" w14:textId="77777777" w:rsidTr="001644F9">
        <w:trPr>
          <w:trHeight w:val="141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5A2DA2BB" w14:textId="77777777" w:rsidR="00210E20" w:rsidRPr="0047229A" w:rsidRDefault="00000000" w:rsidP="00DC6E75">
            <w:pPr>
              <w:spacing w:line="240" w:lineRule="auto"/>
              <w:rPr>
                <w:lang w:val="en-GB"/>
              </w:rPr>
            </w:pPr>
            <w:r w:rsidRPr="0047229A">
              <w:rPr>
                <w:lang w:val="en-GB"/>
              </w:rPr>
              <w:t>Growth Stage</w:t>
            </w: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23C8CC0F" w14:textId="77777777" w:rsidR="00210E20" w:rsidRPr="0047229A" w:rsidRDefault="00000000" w:rsidP="00DC6E75">
            <w:pPr>
              <w:spacing w:line="240" w:lineRule="auto"/>
              <w:rPr>
                <w:lang w:val="en-GB"/>
              </w:rPr>
            </w:pPr>
            <w:r w:rsidRPr="0047229A">
              <w:rPr>
                <w:lang w:val="en-GB"/>
              </w:rPr>
              <w:t xml:space="preserve">Dominance in </w:t>
            </w:r>
            <w:proofErr w:type="spellStart"/>
            <w:r w:rsidRPr="0047229A">
              <w:rPr>
                <w:lang w:val="en-GB"/>
              </w:rPr>
              <w:t>LTech</w:t>
            </w:r>
            <w:proofErr w:type="spellEnd"/>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6949130B" w14:textId="77777777" w:rsidR="00210E20" w:rsidRPr="0047229A" w:rsidRDefault="00000000" w:rsidP="00DC6E75">
            <w:pPr>
              <w:spacing w:line="240" w:lineRule="auto"/>
              <w:rPr>
                <w:lang w:val="en-GB"/>
              </w:rPr>
            </w:pPr>
            <w:r w:rsidRPr="0047229A">
              <w:rPr>
                <w:lang w:val="en-GB"/>
              </w:rPr>
              <w:t>Apple successfully marries high-end technology with aesthetic appeal.</w:t>
            </w:r>
          </w:p>
        </w:tc>
      </w:tr>
      <w:tr w:rsidR="00210E20" w:rsidRPr="0047229A" w14:paraId="5D033245" w14:textId="77777777" w:rsidTr="001644F9">
        <w:trPr>
          <w:trHeight w:val="105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6529FDF1" w14:textId="77777777" w:rsidR="00210E20" w:rsidRPr="0047229A" w:rsidRDefault="00210E20" w:rsidP="00DC6E75">
            <w:pPr>
              <w:spacing w:line="240" w:lineRule="auto"/>
              <w:rPr>
                <w:lang w:val="en-GB"/>
              </w:rPr>
            </w:pP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16FFE962" w14:textId="77777777" w:rsidR="00210E20" w:rsidRPr="0047229A" w:rsidRDefault="00000000" w:rsidP="00DC6E75">
            <w:pPr>
              <w:spacing w:line="240" w:lineRule="auto"/>
              <w:rPr>
                <w:lang w:val="en-GB"/>
              </w:rPr>
            </w:pPr>
            <w:r w:rsidRPr="0047229A">
              <w:rPr>
                <w:lang w:val="en-GB"/>
              </w:rPr>
              <w:t>Innovations</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72A91E7A" w14:textId="77777777" w:rsidR="00210E20" w:rsidRPr="0047229A" w:rsidRDefault="00000000" w:rsidP="00DC6E75">
            <w:pPr>
              <w:spacing w:line="240" w:lineRule="auto"/>
              <w:rPr>
                <w:lang w:val="en-GB"/>
              </w:rPr>
            </w:pPr>
            <w:r w:rsidRPr="0047229A">
              <w:rPr>
                <w:lang w:val="en-GB"/>
              </w:rPr>
              <w:t>Expansion into personal devices like the iPod and iPhone.</w:t>
            </w:r>
          </w:p>
        </w:tc>
      </w:tr>
      <w:tr w:rsidR="00210E20" w:rsidRPr="0047229A" w14:paraId="4A1B94C0" w14:textId="77777777" w:rsidTr="001644F9">
        <w:trPr>
          <w:trHeight w:val="141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5EAC55F5" w14:textId="77777777" w:rsidR="00210E20" w:rsidRPr="0047229A" w:rsidRDefault="00000000" w:rsidP="00DC6E75">
            <w:pPr>
              <w:spacing w:line="240" w:lineRule="auto"/>
              <w:rPr>
                <w:lang w:val="en-GB"/>
              </w:rPr>
            </w:pPr>
            <w:r w:rsidRPr="0047229A">
              <w:rPr>
                <w:lang w:val="en-GB"/>
              </w:rPr>
              <w:t>Maturity Stage</w:t>
            </w: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146A907E" w14:textId="77777777" w:rsidR="00210E20" w:rsidRPr="0047229A" w:rsidRDefault="00000000" w:rsidP="00DC6E75">
            <w:pPr>
              <w:spacing w:line="240" w:lineRule="auto"/>
              <w:rPr>
                <w:lang w:val="en-GB"/>
              </w:rPr>
            </w:pPr>
            <w:r w:rsidRPr="0047229A">
              <w:rPr>
                <w:lang w:val="en-GB"/>
              </w:rPr>
              <w:t>Brand Power</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5735E83F" w14:textId="77777777" w:rsidR="00210E20" w:rsidRPr="0047229A" w:rsidRDefault="00000000" w:rsidP="00DC6E75">
            <w:pPr>
              <w:spacing w:line="240" w:lineRule="auto"/>
              <w:rPr>
                <w:lang w:val="en-GB"/>
              </w:rPr>
            </w:pPr>
            <w:r w:rsidRPr="0047229A">
              <w:rPr>
                <w:lang w:val="en-GB"/>
              </w:rPr>
              <w:t>Apple's brand outweighs technical features, creating brand loyalty.</w:t>
            </w:r>
          </w:p>
        </w:tc>
      </w:tr>
      <w:tr w:rsidR="00210E20" w:rsidRPr="0047229A" w14:paraId="1016A584" w14:textId="77777777" w:rsidTr="001644F9">
        <w:trPr>
          <w:trHeight w:val="141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1F2657C1" w14:textId="77777777" w:rsidR="00210E20" w:rsidRPr="0047229A" w:rsidRDefault="00210E20" w:rsidP="00DC6E75">
            <w:pPr>
              <w:spacing w:line="240" w:lineRule="auto"/>
              <w:rPr>
                <w:lang w:val="en-GB"/>
              </w:rPr>
            </w:pP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1D013DF7" w14:textId="77777777" w:rsidR="00210E20" w:rsidRPr="0047229A" w:rsidRDefault="00000000" w:rsidP="00DC6E75">
            <w:pPr>
              <w:spacing w:line="240" w:lineRule="auto"/>
              <w:rPr>
                <w:lang w:val="en-GB"/>
              </w:rPr>
            </w:pPr>
            <w:r w:rsidRPr="0047229A">
              <w:rPr>
                <w:lang w:val="en-GB"/>
              </w:rPr>
              <w:t>Service Ecosystem</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53B2DEB5" w14:textId="77777777" w:rsidR="00210E20" w:rsidRPr="0047229A" w:rsidRDefault="00000000" w:rsidP="00DC6E75">
            <w:pPr>
              <w:spacing w:line="240" w:lineRule="auto"/>
              <w:rPr>
                <w:lang w:val="en-GB"/>
              </w:rPr>
            </w:pPr>
            <w:r w:rsidRPr="0047229A">
              <w:rPr>
                <w:lang w:val="en-GB"/>
              </w:rPr>
              <w:t>iCloud and similar services tie customers to the Apple universe.</w:t>
            </w:r>
          </w:p>
        </w:tc>
      </w:tr>
      <w:tr w:rsidR="00210E20" w:rsidRPr="0047229A" w14:paraId="67A537F1" w14:textId="77777777" w:rsidTr="001644F9">
        <w:trPr>
          <w:trHeight w:val="105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4FD871AC" w14:textId="77777777" w:rsidR="00210E20" w:rsidRPr="0047229A" w:rsidRDefault="00210E20" w:rsidP="00DC6E75">
            <w:pPr>
              <w:spacing w:line="240" w:lineRule="auto"/>
              <w:rPr>
                <w:lang w:val="en-GB"/>
              </w:rPr>
            </w:pP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3D8DC095" w14:textId="77777777" w:rsidR="00210E20" w:rsidRPr="0047229A" w:rsidRDefault="00000000" w:rsidP="00DC6E75">
            <w:pPr>
              <w:spacing w:line="240" w:lineRule="auto"/>
              <w:rPr>
                <w:lang w:val="en-GB"/>
              </w:rPr>
            </w:pPr>
            <w:r w:rsidRPr="0047229A">
              <w:rPr>
                <w:lang w:val="en-GB"/>
              </w:rPr>
              <w:t>Sales Strategy</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0221D997" w14:textId="77777777" w:rsidR="00210E20" w:rsidRPr="0047229A" w:rsidRDefault="00000000" w:rsidP="00DC6E75">
            <w:pPr>
              <w:spacing w:line="240" w:lineRule="auto"/>
              <w:rPr>
                <w:lang w:val="en-GB"/>
              </w:rPr>
            </w:pPr>
            <w:r w:rsidRPr="0047229A">
              <w:rPr>
                <w:lang w:val="en-GB"/>
              </w:rPr>
              <w:t>“Retain and Renew” strategy focuses on customer retention.</w:t>
            </w:r>
          </w:p>
        </w:tc>
      </w:tr>
      <w:tr w:rsidR="00210E20" w:rsidRPr="0047229A" w14:paraId="49E1497B" w14:textId="77777777" w:rsidTr="001644F9">
        <w:trPr>
          <w:trHeight w:val="141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485FFA56" w14:textId="77777777" w:rsidR="00210E20" w:rsidRPr="0047229A" w:rsidRDefault="00000000" w:rsidP="00DC6E75">
            <w:pPr>
              <w:spacing w:line="240" w:lineRule="auto"/>
              <w:rPr>
                <w:lang w:val="en-GB"/>
              </w:rPr>
            </w:pPr>
            <w:r w:rsidRPr="0047229A">
              <w:rPr>
                <w:lang w:val="en-GB"/>
              </w:rPr>
              <w:lastRenderedPageBreak/>
              <w:t>Decline Stage</w:t>
            </w: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2513814C" w14:textId="77777777" w:rsidR="00210E20" w:rsidRPr="0047229A" w:rsidRDefault="00000000" w:rsidP="00DC6E75">
            <w:pPr>
              <w:spacing w:line="240" w:lineRule="auto"/>
              <w:rPr>
                <w:lang w:val="en-GB"/>
              </w:rPr>
            </w:pPr>
            <w:r w:rsidRPr="0047229A">
              <w:rPr>
                <w:lang w:val="en-GB"/>
              </w:rPr>
              <w:t>Not Applicable</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78540218" w14:textId="77777777" w:rsidR="00210E20" w:rsidRPr="0047229A" w:rsidRDefault="00000000" w:rsidP="00DC6E75">
            <w:pPr>
              <w:spacing w:line="240" w:lineRule="auto"/>
              <w:rPr>
                <w:lang w:val="en-GB"/>
              </w:rPr>
            </w:pPr>
            <w:r w:rsidRPr="0047229A">
              <w:rPr>
                <w:lang w:val="en-GB"/>
              </w:rPr>
              <w:t>However, potential challenges from competitors achieving technical parity at lower costs.</w:t>
            </w:r>
          </w:p>
        </w:tc>
      </w:tr>
      <w:tr w:rsidR="00210E20" w:rsidRPr="0047229A" w14:paraId="4D484514" w14:textId="77777777" w:rsidTr="001644F9">
        <w:trPr>
          <w:trHeight w:val="141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62CCC9C6" w14:textId="77777777" w:rsidR="00210E20" w:rsidRPr="0047229A" w:rsidRDefault="00000000" w:rsidP="00DC6E75">
            <w:pPr>
              <w:spacing w:line="240" w:lineRule="auto"/>
              <w:rPr>
                <w:lang w:val="en-GB"/>
              </w:rPr>
            </w:pPr>
            <w:r w:rsidRPr="0047229A">
              <w:rPr>
                <w:lang w:val="en-GB"/>
              </w:rPr>
              <w:t>Renewal</w:t>
            </w: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6565A5D1" w14:textId="77777777" w:rsidR="00210E20" w:rsidRPr="0047229A" w:rsidRDefault="00000000" w:rsidP="00DC6E75">
            <w:pPr>
              <w:spacing w:line="240" w:lineRule="auto"/>
              <w:rPr>
                <w:lang w:val="en-GB"/>
              </w:rPr>
            </w:pPr>
            <w:r w:rsidRPr="0047229A">
              <w:rPr>
                <w:lang w:val="en-GB"/>
              </w:rPr>
              <w:t>Software Enhancements</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07972A8E" w14:textId="77777777" w:rsidR="00210E20" w:rsidRPr="0047229A" w:rsidRDefault="00000000" w:rsidP="00DC6E75">
            <w:pPr>
              <w:spacing w:line="240" w:lineRule="auto"/>
              <w:rPr>
                <w:lang w:val="en-GB"/>
              </w:rPr>
            </w:pPr>
            <w:r w:rsidRPr="0047229A">
              <w:rPr>
                <w:lang w:val="en-GB"/>
              </w:rPr>
              <w:t>Regular OS updates make older models obsolete, driving renewals.</w:t>
            </w:r>
          </w:p>
        </w:tc>
      </w:tr>
      <w:tr w:rsidR="00210E20" w:rsidRPr="0047229A" w14:paraId="38199D3E" w14:textId="77777777" w:rsidTr="001644F9">
        <w:trPr>
          <w:trHeight w:val="1415"/>
        </w:trPr>
        <w:tc>
          <w:tcPr>
            <w:tcW w:w="1305"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688EF2A5" w14:textId="77777777" w:rsidR="00210E20" w:rsidRPr="0047229A" w:rsidRDefault="00210E20" w:rsidP="00DC6E75">
            <w:pPr>
              <w:spacing w:line="240" w:lineRule="auto"/>
              <w:rPr>
                <w:lang w:val="en-GB"/>
              </w:rPr>
            </w:pPr>
          </w:p>
        </w:tc>
        <w:tc>
          <w:tcPr>
            <w:tcW w:w="1473"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4EFF90BD" w14:textId="77777777" w:rsidR="00210E20" w:rsidRPr="0047229A" w:rsidRDefault="00000000" w:rsidP="00DC6E75">
            <w:pPr>
              <w:spacing w:line="240" w:lineRule="auto"/>
              <w:rPr>
                <w:lang w:val="en-GB"/>
              </w:rPr>
            </w:pPr>
            <w:r w:rsidRPr="0047229A">
              <w:rPr>
                <w:lang w:val="en-GB"/>
              </w:rPr>
              <w:t>Diversification</w:t>
            </w:r>
          </w:p>
        </w:tc>
        <w:tc>
          <w:tcPr>
            <w:tcW w:w="2222" w:type="pct"/>
            <w:tcBorders>
              <w:top w:val="single" w:sz="5" w:space="0" w:color="000000"/>
              <w:left w:val="single" w:sz="5" w:space="0" w:color="000000"/>
              <w:bottom w:val="single" w:sz="5" w:space="0" w:color="000000"/>
              <w:right w:val="single" w:sz="5" w:space="0" w:color="000000"/>
            </w:tcBorders>
            <w:shd w:val="clear" w:color="auto" w:fill="FFFFFF"/>
            <w:tcMar>
              <w:top w:w="100" w:type="dxa"/>
              <w:left w:w="100" w:type="dxa"/>
              <w:bottom w:w="100" w:type="dxa"/>
              <w:right w:w="100" w:type="dxa"/>
            </w:tcMar>
            <w:vAlign w:val="center"/>
          </w:tcPr>
          <w:p w14:paraId="3D60729C" w14:textId="77777777" w:rsidR="00210E20" w:rsidRPr="0047229A" w:rsidRDefault="00000000" w:rsidP="00DC6E75">
            <w:pPr>
              <w:spacing w:line="240" w:lineRule="auto"/>
              <w:rPr>
                <w:lang w:val="en-GB"/>
              </w:rPr>
            </w:pPr>
            <w:r w:rsidRPr="0047229A">
              <w:rPr>
                <w:lang w:val="en-GB"/>
              </w:rPr>
              <w:t>Emphasis on services like Apple Music and iCloud to sustain customer loyalty.</w:t>
            </w:r>
          </w:p>
        </w:tc>
      </w:tr>
    </w:tbl>
    <w:p w14:paraId="49B233CE" w14:textId="77777777" w:rsidR="00210E20" w:rsidRPr="0047229A" w:rsidRDefault="00210E20" w:rsidP="0046313B">
      <w:pPr>
        <w:spacing w:before="240" w:after="240"/>
        <w:rPr>
          <w:lang w:val="en-GB"/>
        </w:rPr>
      </w:pPr>
    </w:p>
    <w:p w14:paraId="547A4F56" w14:textId="77777777" w:rsidR="00210E20" w:rsidRPr="0047229A" w:rsidRDefault="00000000" w:rsidP="0046313B">
      <w:pPr>
        <w:spacing w:before="240" w:after="240"/>
        <w:rPr>
          <w:lang w:val="en-GB"/>
        </w:rPr>
      </w:pPr>
      <w:r w:rsidRPr="0047229A">
        <w:rPr>
          <w:lang w:val="en-GB"/>
        </w:rPr>
        <w:t>The Industry Life Cycle chart provides a detailed insight of Apple's strategic posture across several market phases. Apple is no longer relevant at the introduction stage since it has developed into a dominant company. Moving on to the growth stage, Apple has established its presence via a seamless marriage of high-end technology and appealing design. This was distinguished by an aggressive growth into personal electronic devices like as the iPod and iPhone, which established new industry norms.</w:t>
      </w:r>
    </w:p>
    <w:p w14:paraId="7342667D" w14:textId="77777777" w:rsidR="00210E20" w:rsidRPr="0047229A" w:rsidRDefault="00000000" w:rsidP="0046313B">
      <w:pPr>
        <w:spacing w:before="240" w:after="240"/>
        <w:rPr>
          <w:lang w:val="en-GB"/>
        </w:rPr>
      </w:pPr>
      <w:r w:rsidRPr="0047229A">
        <w:rPr>
          <w:lang w:val="en-GB"/>
        </w:rPr>
        <w:t>Furthermore, Apple's brand strength becomes a critical asset during the maturity stage. It is not just the technical components that ensure a loyal customer base, but also the brand itself. In addition, Apple has built a complex service ecosystem that includes iCloud and other connected services. This ecosystem strategy is critical for client retention and aligns with their "Retain and Renew" sales technique. It keeps existing consumers inside the Apple world and assures a steady income stream.</w:t>
      </w:r>
    </w:p>
    <w:p w14:paraId="5562B7DA" w14:textId="77777777" w:rsidR="00210E20" w:rsidRPr="0047229A" w:rsidRDefault="00000000" w:rsidP="0046313B">
      <w:pPr>
        <w:spacing w:before="240" w:after="240"/>
        <w:rPr>
          <w:lang w:val="en-GB"/>
        </w:rPr>
      </w:pPr>
      <w:r w:rsidRPr="0047229A">
        <w:rPr>
          <w:lang w:val="en-GB"/>
        </w:rPr>
        <w:t>Furthermore, the decline stage does not apply to Apple, despite the fact that imminent obstacles exist. Competitors are narrowing the technological gap and delivering comparable or superior specs at a lower price point. These changes may put pressure on Apple to constantly innovate or modify price (</w:t>
      </w:r>
      <w:proofErr w:type="spellStart"/>
      <w:r w:rsidRPr="0047229A">
        <w:rPr>
          <w:lang w:val="en-GB"/>
        </w:rPr>
        <w:t>Tsangas</w:t>
      </w:r>
      <w:proofErr w:type="spellEnd"/>
      <w:r w:rsidRPr="0047229A">
        <w:rPr>
          <w:lang w:val="en-GB"/>
        </w:rPr>
        <w:t xml:space="preserve"> </w:t>
      </w:r>
      <w:r w:rsidRPr="0047229A">
        <w:rPr>
          <w:i/>
          <w:lang w:val="en-GB"/>
        </w:rPr>
        <w:t xml:space="preserve">et al. </w:t>
      </w:r>
      <w:r w:rsidRPr="0047229A">
        <w:rPr>
          <w:lang w:val="en-GB"/>
        </w:rPr>
        <w:t>2020).</w:t>
      </w:r>
    </w:p>
    <w:p w14:paraId="47341C82" w14:textId="77777777" w:rsidR="00210E20" w:rsidRPr="0047229A" w:rsidRDefault="00000000" w:rsidP="0046313B">
      <w:pPr>
        <w:spacing w:before="240" w:after="240"/>
        <w:rPr>
          <w:lang w:val="en-GB"/>
        </w:rPr>
      </w:pPr>
      <w:r w:rsidRPr="0047229A">
        <w:rPr>
          <w:lang w:val="en-GB"/>
        </w:rPr>
        <w:lastRenderedPageBreak/>
        <w:t>The renewal stage also exemplifies Apple's ability to remain ahead of the curve. Apple encourages the obsolescence of older models via software upgrades, enticing people to upgrade. The company's expansion into services like as Apple Music and iCloud helps generate money and maintain users.</w:t>
      </w:r>
    </w:p>
    <w:p w14:paraId="353679CC" w14:textId="77777777" w:rsidR="00210E20" w:rsidRPr="0047229A" w:rsidRDefault="00000000" w:rsidP="0046313B">
      <w:pPr>
        <w:pStyle w:val="Heading2"/>
        <w:spacing w:before="240" w:after="240"/>
        <w:rPr>
          <w:lang w:val="en-GB"/>
        </w:rPr>
      </w:pPr>
      <w:bookmarkStart w:id="14" w:name="_l2ygopq9ph6n" w:colFirst="0" w:colLast="0"/>
      <w:bookmarkStart w:id="15" w:name="_Toc143987389"/>
      <w:bookmarkEnd w:id="14"/>
      <w:r w:rsidRPr="0047229A">
        <w:rPr>
          <w:lang w:val="en-GB"/>
        </w:rPr>
        <w:t>Porter’s Industry Five Forces Analysis</w:t>
      </w:r>
      <w:bookmarkEnd w:id="15"/>
      <w:r w:rsidRPr="0047229A">
        <w:rPr>
          <w:lang w:val="en-GB"/>
        </w:rPr>
        <w:t xml:space="preserve"> </w:t>
      </w:r>
    </w:p>
    <w:p w14:paraId="05EB6765" w14:textId="77777777" w:rsidR="00210E20" w:rsidRPr="0047229A" w:rsidRDefault="00000000" w:rsidP="0046313B">
      <w:pPr>
        <w:spacing w:before="240" w:after="240"/>
        <w:rPr>
          <w:b/>
          <w:i/>
          <w:lang w:val="en-GB"/>
        </w:rPr>
      </w:pPr>
      <w:r w:rsidRPr="0047229A">
        <w:rPr>
          <w:b/>
          <w:i/>
          <w:lang w:val="en-GB"/>
        </w:rPr>
        <w:t>1. Threat of New Entrants:</w:t>
      </w:r>
    </w:p>
    <w:p w14:paraId="32EA50D4" w14:textId="77777777" w:rsidR="00210E20" w:rsidRPr="0047229A" w:rsidRDefault="00000000" w:rsidP="0046313B">
      <w:pPr>
        <w:numPr>
          <w:ilvl w:val="0"/>
          <w:numId w:val="32"/>
        </w:numPr>
        <w:spacing w:before="240" w:after="240"/>
        <w:rPr>
          <w:lang w:val="en-GB"/>
        </w:rPr>
      </w:pPr>
      <w:r w:rsidRPr="0047229A">
        <w:rPr>
          <w:lang w:val="en-GB"/>
        </w:rPr>
        <w:t>Apple's luxury tech prowess is illustrated by its unprecedented attainment of a $2 trillion market valuation in April 2020, demonstrating its unrivalled market domination and entry obstacles (</w:t>
      </w:r>
      <w:proofErr w:type="spellStart"/>
      <w:r w:rsidRPr="0047229A">
        <w:rPr>
          <w:lang w:val="en-GB"/>
        </w:rPr>
        <w:t>Cnbc</w:t>
      </w:r>
      <w:proofErr w:type="spellEnd"/>
      <w:r w:rsidRPr="0047229A">
        <w:rPr>
          <w:lang w:val="en-GB"/>
        </w:rPr>
        <w:t>, 2020).</w:t>
      </w:r>
    </w:p>
    <w:p w14:paraId="622BA543" w14:textId="77777777" w:rsidR="00210E20" w:rsidRPr="0047229A" w:rsidRDefault="00000000" w:rsidP="0046313B">
      <w:pPr>
        <w:numPr>
          <w:ilvl w:val="0"/>
          <w:numId w:val="32"/>
        </w:numPr>
        <w:spacing w:before="240" w:after="240"/>
        <w:rPr>
          <w:lang w:val="en-GB"/>
        </w:rPr>
      </w:pPr>
      <w:r w:rsidRPr="0047229A">
        <w:rPr>
          <w:lang w:val="en-GB"/>
        </w:rPr>
        <w:t>Apple's premium tech strategy, which combines aesthetics, user experience, and exclusivity, has produced unshakeable brand loyalty and massive customer retention, effectively discouraging new competitors.</w:t>
      </w:r>
    </w:p>
    <w:p w14:paraId="3F6FE9C9" w14:textId="77777777" w:rsidR="00210E20" w:rsidRPr="0047229A" w:rsidRDefault="00000000" w:rsidP="0046313B">
      <w:pPr>
        <w:numPr>
          <w:ilvl w:val="0"/>
          <w:numId w:val="32"/>
        </w:numPr>
        <w:spacing w:before="240" w:after="240"/>
        <w:rPr>
          <w:lang w:val="en-GB"/>
        </w:rPr>
      </w:pPr>
      <w:r w:rsidRPr="0047229A">
        <w:rPr>
          <w:lang w:val="en-GB"/>
        </w:rPr>
        <w:t>To build a similar aspirational image and ecosystem, any prospective rival aiming to match Apple's attraction must spend significantly in design, innovation, and marketing.</w:t>
      </w:r>
    </w:p>
    <w:p w14:paraId="436893D1" w14:textId="77777777" w:rsidR="00210E20" w:rsidRPr="0047229A" w:rsidRDefault="00000000" w:rsidP="0046313B">
      <w:pPr>
        <w:spacing w:before="240" w:after="240"/>
        <w:rPr>
          <w:b/>
          <w:i/>
          <w:lang w:val="en-GB"/>
        </w:rPr>
      </w:pPr>
      <w:r w:rsidRPr="0047229A">
        <w:rPr>
          <w:b/>
          <w:i/>
          <w:lang w:val="en-GB"/>
        </w:rPr>
        <w:t>2. Bargaining Power of Suppliers:</w:t>
      </w:r>
    </w:p>
    <w:p w14:paraId="1DFBA3ED" w14:textId="77777777" w:rsidR="00210E20" w:rsidRPr="0047229A" w:rsidRDefault="00000000" w:rsidP="0046313B">
      <w:pPr>
        <w:numPr>
          <w:ilvl w:val="0"/>
          <w:numId w:val="28"/>
        </w:numPr>
        <w:spacing w:before="240" w:after="240"/>
        <w:rPr>
          <w:lang w:val="en-GB"/>
        </w:rPr>
      </w:pPr>
      <w:r w:rsidRPr="0047229A">
        <w:rPr>
          <w:lang w:val="en-GB"/>
        </w:rPr>
        <w:t>Apple's complicated network of over 200 suppliers reduces individual suppliers' dominance, producing a balanced dynamic throughout the supply chain (Statista, 2023).</w:t>
      </w:r>
    </w:p>
    <w:p w14:paraId="59CC7D42" w14:textId="77777777" w:rsidR="00210E20" w:rsidRPr="0047229A" w:rsidRDefault="00000000" w:rsidP="0046313B">
      <w:pPr>
        <w:numPr>
          <w:ilvl w:val="0"/>
          <w:numId w:val="28"/>
        </w:numPr>
        <w:spacing w:before="240" w:after="240"/>
        <w:rPr>
          <w:lang w:val="en-GB"/>
        </w:rPr>
      </w:pPr>
      <w:r w:rsidRPr="0047229A">
        <w:rPr>
          <w:lang w:val="en-GB"/>
        </w:rPr>
        <w:t>Suppliers with specialised knowledge may have some impact on Apple's manufacturing timetables and prices for crucial components, emphasising the significance of rigorous supplier management.</w:t>
      </w:r>
    </w:p>
    <w:p w14:paraId="14EE35BB" w14:textId="77777777" w:rsidR="00210E20" w:rsidRPr="0047229A" w:rsidRDefault="00000000" w:rsidP="0046313B">
      <w:pPr>
        <w:numPr>
          <w:ilvl w:val="0"/>
          <w:numId w:val="28"/>
        </w:numPr>
        <w:spacing w:before="240" w:after="240"/>
        <w:rPr>
          <w:lang w:val="en-GB"/>
        </w:rPr>
      </w:pPr>
      <w:r w:rsidRPr="0047229A">
        <w:rPr>
          <w:lang w:val="en-GB"/>
        </w:rPr>
        <w:t>Apple's supplier network's variety mitigates possible risks by lowering the possibility of supply chain interruptions and supporting the company's production efficiency and dedication to quality.</w:t>
      </w:r>
    </w:p>
    <w:p w14:paraId="118FF7DD" w14:textId="77777777" w:rsidR="00210E20" w:rsidRPr="0047229A" w:rsidRDefault="00000000" w:rsidP="0046313B">
      <w:pPr>
        <w:spacing w:before="240" w:after="240"/>
        <w:rPr>
          <w:b/>
          <w:i/>
          <w:lang w:val="en-GB"/>
        </w:rPr>
      </w:pPr>
      <w:r w:rsidRPr="0047229A">
        <w:rPr>
          <w:b/>
          <w:i/>
          <w:lang w:val="en-GB"/>
        </w:rPr>
        <w:t>3. Bargaining Power of Buyers:</w:t>
      </w:r>
    </w:p>
    <w:p w14:paraId="5B24A436" w14:textId="77777777" w:rsidR="00210E20" w:rsidRPr="0047229A" w:rsidRDefault="00000000" w:rsidP="0046313B">
      <w:pPr>
        <w:numPr>
          <w:ilvl w:val="0"/>
          <w:numId w:val="16"/>
        </w:numPr>
        <w:spacing w:before="240" w:after="240"/>
        <w:rPr>
          <w:lang w:val="en-GB"/>
        </w:rPr>
      </w:pPr>
      <w:r w:rsidRPr="0047229A">
        <w:rPr>
          <w:lang w:val="en-GB"/>
        </w:rPr>
        <w:lastRenderedPageBreak/>
        <w:t>Apple's premium tech paradigm has engendered strong brand loyalty, thereby decreasing the negotiating power of purchasers who value design, user experience, and exclusivity above price.</w:t>
      </w:r>
    </w:p>
    <w:p w14:paraId="27BC9E09" w14:textId="77777777" w:rsidR="00210E20" w:rsidRPr="0047229A" w:rsidRDefault="00000000" w:rsidP="0046313B">
      <w:pPr>
        <w:numPr>
          <w:ilvl w:val="0"/>
          <w:numId w:val="16"/>
        </w:numPr>
        <w:spacing w:before="240" w:after="240"/>
        <w:rPr>
          <w:lang w:val="en-GB"/>
        </w:rPr>
      </w:pPr>
      <w:r w:rsidRPr="0047229A">
        <w:rPr>
          <w:lang w:val="en-GB"/>
        </w:rPr>
        <w:t>Apple's direct-to-customer strategy, backed further by its integrated ecosystem of goods and services, enhances client ties by reducing the possibility of customers moving to rivals.</w:t>
      </w:r>
    </w:p>
    <w:p w14:paraId="0A0780C3" w14:textId="77777777" w:rsidR="00210E20" w:rsidRPr="0047229A" w:rsidRDefault="00000000" w:rsidP="0046313B">
      <w:pPr>
        <w:numPr>
          <w:ilvl w:val="0"/>
          <w:numId w:val="16"/>
        </w:numPr>
        <w:spacing w:before="240" w:after="240"/>
        <w:rPr>
          <w:lang w:val="en-GB"/>
        </w:rPr>
      </w:pPr>
      <w:r w:rsidRPr="0047229A">
        <w:rPr>
          <w:lang w:val="en-GB"/>
        </w:rPr>
        <w:t>The appeal of Apple's ecosystem entices customers to spend not just in individual gadgets but in an integrated digital lifestyle, lowering their proclivity to examine other businesses.</w:t>
      </w:r>
    </w:p>
    <w:p w14:paraId="5CE362E0" w14:textId="77777777" w:rsidR="00210E20" w:rsidRPr="0047229A" w:rsidRDefault="00000000" w:rsidP="0046313B">
      <w:pPr>
        <w:spacing w:before="240" w:after="240"/>
        <w:rPr>
          <w:b/>
          <w:i/>
          <w:lang w:val="en-GB"/>
        </w:rPr>
      </w:pPr>
      <w:r w:rsidRPr="0047229A">
        <w:rPr>
          <w:b/>
          <w:i/>
          <w:lang w:val="en-GB"/>
        </w:rPr>
        <w:t>4. Threat of Substitutes:</w:t>
      </w:r>
    </w:p>
    <w:p w14:paraId="1A550165" w14:textId="77777777" w:rsidR="00210E20" w:rsidRPr="0047229A" w:rsidRDefault="00000000" w:rsidP="0046313B">
      <w:pPr>
        <w:numPr>
          <w:ilvl w:val="0"/>
          <w:numId w:val="5"/>
        </w:numPr>
        <w:spacing w:before="240" w:after="240"/>
        <w:rPr>
          <w:lang w:val="en-GB"/>
        </w:rPr>
      </w:pPr>
      <w:r w:rsidRPr="0047229A">
        <w:rPr>
          <w:lang w:val="en-GB"/>
        </w:rPr>
        <w:t>Apple's particular position in the luxury technology market stems from its pioneering role in high-end personal computers and electrical products.</w:t>
      </w:r>
    </w:p>
    <w:p w14:paraId="4A23473F" w14:textId="77777777" w:rsidR="00210E20" w:rsidRPr="0047229A" w:rsidRDefault="00000000" w:rsidP="0046313B">
      <w:pPr>
        <w:numPr>
          <w:ilvl w:val="0"/>
          <w:numId w:val="5"/>
        </w:numPr>
        <w:spacing w:before="240" w:after="240"/>
        <w:rPr>
          <w:lang w:val="en-GB"/>
        </w:rPr>
      </w:pPr>
      <w:r w:rsidRPr="0047229A">
        <w:rPr>
          <w:lang w:val="en-GB"/>
        </w:rPr>
        <w:t>Apple's unique combination of aesthetic, user experience, and exclusivity is difficult to imitate, resulting in a distinct market niche with few direct replacements.</w:t>
      </w:r>
    </w:p>
    <w:p w14:paraId="467127A2" w14:textId="77777777" w:rsidR="00210E20" w:rsidRPr="0047229A" w:rsidRDefault="00000000" w:rsidP="0046313B">
      <w:pPr>
        <w:numPr>
          <w:ilvl w:val="0"/>
          <w:numId w:val="5"/>
        </w:numPr>
        <w:spacing w:before="240" w:after="240"/>
        <w:rPr>
          <w:lang w:val="en-GB"/>
        </w:rPr>
      </w:pPr>
      <w:r w:rsidRPr="0047229A">
        <w:rPr>
          <w:lang w:val="en-GB"/>
        </w:rPr>
        <w:t>With its flawless integration and compatibility, Apple's ecosystem reinforces its position by providing not just gadgets but an all-encompassing experience that others must work hard to match.</w:t>
      </w:r>
    </w:p>
    <w:p w14:paraId="7E0A5354" w14:textId="77777777" w:rsidR="00210E20" w:rsidRPr="0047229A" w:rsidRDefault="00000000" w:rsidP="0046313B">
      <w:pPr>
        <w:spacing w:before="240" w:after="240"/>
        <w:rPr>
          <w:b/>
          <w:i/>
          <w:lang w:val="en-GB"/>
        </w:rPr>
      </w:pPr>
      <w:r w:rsidRPr="0047229A">
        <w:rPr>
          <w:b/>
          <w:i/>
          <w:lang w:val="en-GB"/>
        </w:rPr>
        <w:t>5. Competitive Rivalry:</w:t>
      </w:r>
    </w:p>
    <w:p w14:paraId="6D2BC9C7" w14:textId="77777777" w:rsidR="00210E20" w:rsidRPr="0047229A" w:rsidRDefault="00000000" w:rsidP="0046313B">
      <w:pPr>
        <w:numPr>
          <w:ilvl w:val="0"/>
          <w:numId w:val="10"/>
        </w:numPr>
        <w:spacing w:before="240" w:after="240"/>
        <w:rPr>
          <w:lang w:val="en-GB"/>
        </w:rPr>
      </w:pPr>
      <w:r w:rsidRPr="0047229A">
        <w:rPr>
          <w:lang w:val="en-GB"/>
        </w:rPr>
        <w:t>Apple's luxury tech model is distinguished by its unwavering attention on aesthetics, exclusivity, and user experience, establishing it as a market leader.</w:t>
      </w:r>
    </w:p>
    <w:p w14:paraId="43E8D8B2" w14:textId="77777777" w:rsidR="00210E20" w:rsidRPr="0047229A" w:rsidRDefault="00000000" w:rsidP="0046313B">
      <w:pPr>
        <w:numPr>
          <w:ilvl w:val="0"/>
          <w:numId w:val="10"/>
        </w:numPr>
        <w:spacing w:before="240" w:after="240"/>
        <w:rPr>
          <w:lang w:val="en-GB"/>
        </w:rPr>
      </w:pPr>
      <w:r w:rsidRPr="0047229A">
        <w:rPr>
          <w:lang w:val="en-GB"/>
        </w:rPr>
        <w:t>Competitors, particularly Microsoft and Google, are increasingly recognising Apple's success and attempting to replicate its techniques to improve their services and match its attractiveness (Investopedia, 2022).</w:t>
      </w:r>
    </w:p>
    <w:p w14:paraId="56CDF2D0" w14:textId="77777777" w:rsidR="00210E20" w:rsidRPr="0047229A" w:rsidRDefault="00000000" w:rsidP="0046313B">
      <w:pPr>
        <w:numPr>
          <w:ilvl w:val="0"/>
          <w:numId w:val="10"/>
        </w:numPr>
        <w:spacing w:before="240" w:after="240"/>
        <w:rPr>
          <w:lang w:val="en-GB"/>
        </w:rPr>
      </w:pPr>
      <w:r w:rsidRPr="0047229A">
        <w:rPr>
          <w:lang w:val="en-GB"/>
        </w:rPr>
        <w:t>Apple's retention-and-renewal (</w:t>
      </w:r>
      <w:proofErr w:type="spellStart"/>
      <w:r w:rsidRPr="0047229A">
        <w:rPr>
          <w:lang w:val="en-GB"/>
        </w:rPr>
        <w:t>RaR</w:t>
      </w:r>
      <w:proofErr w:type="spellEnd"/>
      <w:r w:rsidRPr="0047229A">
        <w:rPr>
          <w:lang w:val="en-GB"/>
        </w:rPr>
        <w:t>) strategy, based on continual innovation, strengthens its competitive advantage by retaining customers and luring them with improved models.</w:t>
      </w:r>
    </w:p>
    <w:p w14:paraId="35E900B6" w14:textId="77777777" w:rsidR="00210E20" w:rsidRPr="0047229A" w:rsidRDefault="00000000" w:rsidP="0046313B">
      <w:pPr>
        <w:pStyle w:val="Heading1"/>
        <w:spacing w:before="240" w:after="240"/>
        <w:rPr>
          <w:lang w:val="en-GB"/>
        </w:rPr>
      </w:pPr>
      <w:bookmarkStart w:id="16" w:name="_h9v2j251on9h" w:colFirst="0" w:colLast="0"/>
      <w:bookmarkStart w:id="17" w:name="_Toc143987390"/>
      <w:bookmarkEnd w:id="16"/>
      <w:r w:rsidRPr="0047229A">
        <w:rPr>
          <w:lang w:val="en-GB"/>
        </w:rPr>
        <w:lastRenderedPageBreak/>
        <w:t>Internal Analysis</w:t>
      </w:r>
      <w:bookmarkEnd w:id="17"/>
      <w:r w:rsidRPr="0047229A">
        <w:rPr>
          <w:lang w:val="en-GB"/>
        </w:rPr>
        <w:t xml:space="preserve"> </w:t>
      </w:r>
    </w:p>
    <w:p w14:paraId="46CD1637" w14:textId="77777777" w:rsidR="00210E20" w:rsidRPr="0047229A" w:rsidRDefault="00000000" w:rsidP="0046313B">
      <w:pPr>
        <w:pStyle w:val="Heading2"/>
        <w:spacing w:before="240" w:after="240"/>
        <w:rPr>
          <w:lang w:val="en-GB"/>
        </w:rPr>
      </w:pPr>
      <w:bookmarkStart w:id="18" w:name="_1y003shxoh12" w:colFirst="0" w:colLast="0"/>
      <w:bookmarkStart w:id="19" w:name="_Toc143987391"/>
      <w:bookmarkEnd w:id="18"/>
      <w:r w:rsidRPr="0047229A">
        <w:rPr>
          <w:lang w:val="en-GB"/>
        </w:rPr>
        <w:t>Apples Strategic Resources and Capabilities</w:t>
      </w:r>
      <w:bookmarkEnd w:id="19"/>
      <w:r w:rsidRPr="0047229A">
        <w:rPr>
          <w:lang w:val="en-GB"/>
        </w:rPr>
        <w:t xml:space="preserve"> </w:t>
      </w:r>
    </w:p>
    <w:p w14:paraId="44DA1C7D" w14:textId="11C1333A" w:rsidR="00210E20" w:rsidRPr="00863435" w:rsidRDefault="00000000" w:rsidP="0046313B">
      <w:pPr>
        <w:spacing w:before="240" w:after="240"/>
        <w:rPr>
          <w:rFonts w:eastAsia="Roboto"/>
          <w:b/>
          <w:bCs/>
          <w:u w:val="single"/>
          <w:lang w:val="en-GB"/>
        </w:rPr>
      </w:pPr>
      <w:bookmarkStart w:id="20" w:name="_wh8d1qg5ap3h" w:colFirst="0" w:colLast="0"/>
      <w:bookmarkEnd w:id="20"/>
      <w:r w:rsidRPr="00863435">
        <w:rPr>
          <w:rFonts w:eastAsia="Roboto"/>
          <w:b/>
          <w:bCs/>
          <w:u w:val="single"/>
          <w:lang w:val="en-GB"/>
        </w:rPr>
        <w:t>Strategic Resources</w:t>
      </w:r>
    </w:p>
    <w:p w14:paraId="7E83BF73" w14:textId="77777777" w:rsidR="00210E20" w:rsidRPr="0047229A" w:rsidRDefault="00000000" w:rsidP="0046313B">
      <w:pPr>
        <w:numPr>
          <w:ilvl w:val="0"/>
          <w:numId w:val="25"/>
        </w:numPr>
        <w:spacing w:before="240" w:after="240"/>
        <w:rPr>
          <w:lang w:val="en-GB"/>
        </w:rPr>
      </w:pPr>
      <w:r w:rsidRPr="0047229A">
        <w:rPr>
          <w:lang w:val="en-GB"/>
        </w:rPr>
        <w:t>Apple's devotion to innovation is reflected in its sales metrics. The corporation generated a stunning $274.5 billion in sales in 2020. In 2022, the iPhone alone accounted for 57.8% of total sales, emphasising the product's revolutionary character (Statista, 2023).</w:t>
      </w:r>
    </w:p>
    <w:p w14:paraId="1F548907" w14:textId="77777777" w:rsidR="00210E20" w:rsidRPr="0047229A" w:rsidRDefault="00000000" w:rsidP="0046313B">
      <w:pPr>
        <w:numPr>
          <w:ilvl w:val="0"/>
          <w:numId w:val="25"/>
        </w:numPr>
        <w:spacing w:before="240" w:after="240"/>
        <w:rPr>
          <w:lang w:val="en-GB"/>
        </w:rPr>
      </w:pPr>
      <w:r w:rsidRPr="0047229A">
        <w:rPr>
          <w:lang w:val="en-GB"/>
        </w:rPr>
        <w:t>Luxury Tech Model (</w:t>
      </w:r>
      <w:proofErr w:type="spellStart"/>
      <w:r w:rsidRPr="0047229A">
        <w:rPr>
          <w:lang w:val="en-GB"/>
        </w:rPr>
        <w:t>LTech</w:t>
      </w:r>
      <w:proofErr w:type="spellEnd"/>
      <w:r w:rsidRPr="0047229A">
        <w:rPr>
          <w:lang w:val="en-GB"/>
        </w:rPr>
        <w:t>): In 2022, Apple's market share in the US smartphone industry was 55.79% (</w:t>
      </w:r>
      <w:proofErr w:type="spellStart"/>
      <w:r w:rsidRPr="0047229A">
        <w:rPr>
          <w:lang w:val="en-GB"/>
        </w:rPr>
        <w:t>Oberlo</w:t>
      </w:r>
      <w:proofErr w:type="spellEnd"/>
      <w:r w:rsidRPr="0047229A">
        <w:rPr>
          <w:lang w:val="en-GB"/>
        </w:rPr>
        <w:t xml:space="preserve">, 2023). This supremacy is directly attributed to its </w:t>
      </w:r>
      <w:proofErr w:type="spellStart"/>
      <w:r w:rsidRPr="0047229A">
        <w:rPr>
          <w:lang w:val="en-GB"/>
        </w:rPr>
        <w:t>LTech</w:t>
      </w:r>
      <w:proofErr w:type="spellEnd"/>
      <w:r w:rsidRPr="0047229A">
        <w:rPr>
          <w:lang w:val="en-GB"/>
        </w:rPr>
        <w:t xml:space="preserve"> strategy, which emphasises premium pricing and high-quality goods.</w:t>
      </w:r>
    </w:p>
    <w:p w14:paraId="09199AE7" w14:textId="77777777" w:rsidR="00210E20" w:rsidRPr="0047229A" w:rsidRDefault="00000000" w:rsidP="0046313B">
      <w:pPr>
        <w:numPr>
          <w:ilvl w:val="0"/>
          <w:numId w:val="25"/>
        </w:numPr>
        <w:spacing w:before="240" w:after="240"/>
        <w:rPr>
          <w:lang w:val="en-GB"/>
        </w:rPr>
      </w:pPr>
      <w:r w:rsidRPr="0047229A">
        <w:rPr>
          <w:lang w:val="en-GB"/>
        </w:rPr>
        <w:t>Service Ecosystem: Apple Music, Apple TV+, and Apple Arcade are all part of the service ecosystem, which is a substantial income source. Statista predicts that this category will be worth $100 billion by 2024, demonstrating that it is becoming more important in Apple's revenue structure (Statista, 2023).</w:t>
      </w:r>
    </w:p>
    <w:p w14:paraId="36583CBA" w14:textId="77777777" w:rsidR="00210E20" w:rsidRPr="0047229A" w:rsidRDefault="00000000" w:rsidP="0046313B">
      <w:pPr>
        <w:numPr>
          <w:ilvl w:val="0"/>
          <w:numId w:val="25"/>
        </w:numPr>
        <w:spacing w:before="240" w:after="240"/>
        <w:rPr>
          <w:lang w:val="en-GB"/>
        </w:rPr>
      </w:pPr>
      <w:r w:rsidRPr="0047229A">
        <w:rPr>
          <w:lang w:val="en-GB"/>
        </w:rPr>
        <w:t>Retain-and-Renew (</w:t>
      </w:r>
      <w:proofErr w:type="spellStart"/>
      <w:r w:rsidRPr="0047229A">
        <w:rPr>
          <w:lang w:val="en-GB"/>
        </w:rPr>
        <w:t>RaR</w:t>
      </w:r>
      <w:proofErr w:type="spellEnd"/>
      <w:r w:rsidRPr="0047229A">
        <w:rPr>
          <w:lang w:val="en-GB"/>
        </w:rPr>
        <w:t xml:space="preserve">) approach: Apple's </w:t>
      </w:r>
      <w:proofErr w:type="spellStart"/>
      <w:r w:rsidRPr="0047229A">
        <w:rPr>
          <w:lang w:val="en-GB"/>
        </w:rPr>
        <w:t>RaR</w:t>
      </w:r>
      <w:proofErr w:type="spellEnd"/>
      <w:r w:rsidRPr="0047229A">
        <w:rPr>
          <w:lang w:val="en-GB"/>
        </w:rPr>
        <w:t xml:space="preserve"> approach is clearly successful. Apple shipped 194 million iPhones in 2020, and by 2022, 63% of iPhones worldwide were running the most recent version of iOS, assuring a constant income stream from current users (</w:t>
      </w:r>
      <w:proofErr w:type="spellStart"/>
      <w:r w:rsidRPr="0047229A">
        <w:rPr>
          <w:lang w:val="en-GB"/>
        </w:rPr>
        <w:t>Businessofapps</w:t>
      </w:r>
      <w:proofErr w:type="spellEnd"/>
      <w:r w:rsidRPr="0047229A">
        <w:rPr>
          <w:lang w:val="en-GB"/>
        </w:rPr>
        <w:t>, 2023).</w:t>
      </w:r>
    </w:p>
    <w:p w14:paraId="721E76DF" w14:textId="77777777" w:rsidR="00210E20" w:rsidRPr="0047229A" w:rsidRDefault="00000000" w:rsidP="0046313B">
      <w:pPr>
        <w:numPr>
          <w:ilvl w:val="0"/>
          <w:numId w:val="25"/>
        </w:numPr>
        <w:spacing w:before="240" w:after="240"/>
        <w:rPr>
          <w:lang w:val="en-GB"/>
        </w:rPr>
      </w:pPr>
      <w:r w:rsidRPr="0047229A">
        <w:rPr>
          <w:lang w:val="en-GB"/>
        </w:rPr>
        <w:t>Diversification: Apple's foray into wearables has been a huge success. In 2020, the business sold over 36 million Apple Watches and had a 32% share of the wearables market, proving the effectiveness of their diversification strategy (</w:t>
      </w:r>
      <w:proofErr w:type="spellStart"/>
      <w:r w:rsidRPr="0047229A">
        <w:rPr>
          <w:lang w:val="en-GB"/>
        </w:rPr>
        <w:t>Livemint</w:t>
      </w:r>
      <w:proofErr w:type="spellEnd"/>
      <w:r w:rsidRPr="0047229A">
        <w:rPr>
          <w:lang w:val="en-GB"/>
        </w:rPr>
        <w:t>, 2021).</w:t>
      </w:r>
    </w:p>
    <w:p w14:paraId="15C337E9" w14:textId="77777777" w:rsidR="00210E20" w:rsidRPr="00863435" w:rsidRDefault="00000000" w:rsidP="0046313B">
      <w:pPr>
        <w:spacing w:before="240" w:after="240"/>
        <w:rPr>
          <w:rFonts w:eastAsia="Roboto"/>
          <w:b/>
          <w:bCs/>
          <w:u w:val="single"/>
          <w:lang w:val="en-GB"/>
        </w:rPr>
      </w:pPr>
      <w:bookmarkStart w:id="21" w:name="_srqsvpna9vkn" w:colFirst="0" w:colLast="0"/>
      <w:bookmarkEnd w:id="21"/>
      <w:r w:rsidRPr="00863435">
        <w:rPr>
          <w:rFonts w:eastAsia="Roboto"/>
          <w:b/>
          <w:bCs/>
          <w:u w:val="single"/>
          <w:lang w:val="en-GB"/>
        </w:rPr>
        <w:t>Capabilities</w:t>
      </w:r>
    </w:p>
    <w:p w14:paraId="7D449286" w14:textId="77777777" w:rsidR="00210E20" w:rsidRPr="0047229A" w:rsidRDefault="00000000" w:rsidP="0046313B">
      <w:pPr>
        <w:numPr>
          <w:ilvl w:val="0"/>
          <w:numId w:val="9"/>
        </w:numPr>
        <w:spacing w:before="240" w:after="240"/>
        <w:rPr>
          <w:lang w:val="en-GB"/>
        </w:rPr>
      </w:pPr>
      <w:r w:rsidRPr="0047229A">
        <w:rPr>
          <w:lang w:val="en-GB"/>
        </w:rPr>
        <w:t>Product Design and Development: Apple has unrivalled design talents. The company's wearables market share of 36.5% in 2022 demonstrates its design quality and user appeal.</w:t>
      </w:r>
    </w:p>
    <w:p w14:paraId="4AB61750" w14:textId="77777777" w:rsidR="00210E20" w:rsidRPr="0047229A" w:rsidRDefault="00000000" w:rsidP="0046313B">
      <w:pPr>
        <w:numPr>
          <w:ilvl w:val="0"/>
          <w:numId w:val="9"/>
        </w:numPr>
        <w:spacing w:before="240" w:after="240"/>
        <w:rPr>
          <w:lang w:val="en-GB"/>
        </w:rPr>
      </w:pPr>
      <w:r w:rsidRPr="0047229A">
        <w:rPr>
          <w:lang w:val="en-GB"/>
        </w:rPr>
        <w:lastRenderedPageBreak/>
        <w:t>Marketing Strategy: Apple's brand value, which is expected to be $880.5 billion in 2023, is directly related to its sophisticated marketing efforts that correspond with customer goals and lifestyle choices (Statista, 2023).</w:t>
      </w:r>
    </w:p>
    <w:p w14:paraId="46A942FC" w14:textId="77777777" w:rsidR="00210E20" w:rsidRPr="0047229A" w:rsidRDefault="00000000" w:rsidP="0046313B">
      <w:pPr>
        <w:numPr>
          <w:ilvl w:val="0"/>
          <w:numId w:val="9"/>
        </w:numPr>
        <w:spacing w:before="240" w:after="240"/>
        <w:rPr>
          <w:lang w:val="en-GB"/>
        </w:rPr>
      </w:pPr>
      <w:r w:rsidRPr="0047229A">
        <w:rPr>
          <w:lang w:val="en-GB"/>
        </w:rPr>
        <w:t>Customer Retention: Apple has a vast and devoted customer base. In 2022, the business announced more over one billion active iPhone users worldwide, highlighting the strength of its client retention programmes (</w:t>
      </w:r>
      <w:proofErr w:type="spellStart"/>
      <w:r w:rsidRPr="0047229A">
        <w:rPr>
          <w:lang w:val="en-GB"/>
        </w:rPr>
        <w:t>Theverge</w:t>
      </w:r>
      <w:proofErr w:type="spellEnd"/>
      <w:r w:rsidRPr="0047229A">
        <w:rPr>
          <w:lang w:val="en-GB"/>
        </w:rPr>
        <w:t>, 2021).</w:t>
      </w:r>
    </w:p>
    <w:p w14:paraId="667B9F1A" w14:textId="77777777" w:rsidR="00210E20" w:rsidRPr="0047229A" w:rsidRDefault="00000000" w:rsidP="0046313B">
      <w:pPr>
        <w:numPr>
          <w:ilvl w:val="0"/>
          <w:numId w:val="9"/>
        </w:numPr>
        <w:spacing w:before="240" w:after="240"/>
        <w:rPr>
          <w:lang w:val="en-GB"/>
        </w:rPr>
      </w:pPr>
      <w:r w:rsidRPr="0047229A">
        <w:rPr>
          <w:lang w:val="en-GB"/>
        </w:rPr>
        <w:t>Apple's revenue breakdown highlights the company's strong position in the premium smartphone market. In 2022, iPhones accounted for 57.8% of total sales, considerably outpacing rivals like as Samsung and Motorola (Investopedia, 2023).</w:t>
      </w:r>
    </w:p>
    <w:p w14:paraId="2F939551" w14:textId="77777777" w:rsidR="00210E20" w:rsidRPr="0047229A" w:rsidRDefault="00000000" w:rsidP="0046313B">
      <w:pPr>
        <w:numPr>
          <w:ilvl w:val="0"/>
          <w:numId w:val="9"/>
        </w:numPr>
        <w:spacing w:before="240" w:after="240"/>
        <w:rPr>
          <w:lang w:val="en-GB"/>
        </w:rPr>
      </w:pPr>
      <w:r w:rsidRPr="0047229A">
        <w:rPr>
          <w:lang w:val="en-GB"/>
        </w:rPr>
        <w:t>Integration of the Apple Ecosystem: Apple's ecosystem is a powerful asset. With 3.80 million applications accessible on the Apple App Store, the corporation provides an integrated experience that keeps consumers interested and reduces their likelihood of switching to rivals (Reuters, 2021).</w:t>
      </w:r>
    </w:p>
    <w:p w14:paraId="4BD41B58" w14:textId="77777777" w:rsidR="00210E20" w:rsidRPr="0047229A" w:rsidRDefault="00000000" w:rsidP="0046313B">
      <w:pPr>
        <w:pStyle w:val="Heading2"/>
        <w:spacing w:before="240" w:after="240"/>
        <w:rPr>
          <w:lang w:val="en-GB"/>
        </w:rPr>
      </w:pPr>
      <w:bookmarkStart w:id="22" w:name="_ufw8dwjcjgb" w:colFirst="0" w:colLast="0"/>
      <w:bookmarkStart w:id="23" w:name="_Toc143987392"/>
      <w:bookmarkEnd w:id="22"/>
      <w:r w:rsidRPr="0047229A">
        <w:rPr>
          <w:lang w:val="en-GB"/>
        </w:rPr>
        <w:t>Value Chain Analysis</w:t>
      </w:r>
      <w:bookmarkEnd w:id="23"/>
    </w:p>
    <w:p w14:paraId="2329CD6C" w14:textId="77777777" w:rsidR="00210E20" w:rsidRPr="0047229A" w:rsidRDefault="00000000" w:rsidP="0046313B">
      <w:pPr>
        <w:pStyle w:val="Heading3"/>
        <w:spacing w:before="240" w:after="240"/>
        <w:rPr>
          <w:lang w:val="en-GB"/>
        </w:rPr>
      </w:pPr>
      <w:bookmarkStart w:id="24" w:name="_t5qeaav0i7nk" w:colFirst="0" w:colLast="0"/>
      <w:bookmarkStart w:id="25" w:name="_Toc143987393"/>
      <w:bookmarkEnd w:id="24"/>
      <w:r w:rsidRPr="0047229A">
        <w:rPr>
          <w:lang w:val="en-GB"/>
        </w:rPr>
        <w:t>Primary Activities:</w:t>
      </w:r>
      <w:bookmarkEnd w:id="25"/>
    </w:p>
    <w:p w14:paraId="15BA6288" w14:textId="77777777" w:rsidR="00210E20" w:rsidRPr="0047229A" w:rsidRDefault="00000000" w:rsidP="0046313B">
      <w:pPr>
        <w:spacing w:before="240" w:after="240"/>
        <w:rPr>
          <w:b/>
          <w:i/>
          <w:lang w:val="en-GB"/>
        </w:rPr>
      </w:pPr>
      <w:r w:rsidRPr="0047229A">
        <w:rPr>
          <w:b/>
          <w:i/>
          <w:lang w:val="en-GB"/>
        </w:rPr>
        <w:t>Inbound Logistics:</w:t>
      </w:r>
    </w:p>
    <w:p w14:paraId="2A62BB06" w14:textId="77777777" w:rsidR="00210E20" w:rsidRPr="0047229A" w:rsidRDefault="00000000" w:rsidP="0046313B">
      <w:pPr>
        <w:numPr>
          <w:ilvl w:val="0"/>
          <w:numId w:val="34"/>
        </w:numPr>
        <w:spacing w:before="240" w:after="240"/>
        <w:rPr>
          <w:lang w:val="en-GB"/>
        </w:rPr>
      </w:pPr>
      <w:r w:rsidRPr="0047229A">
        <w:rPr>
          <w:lang w:val="en-GB"/>
        </w:rPr>
        <w:t xml:space="preserve">Supplier Management: Apple's partnership with 200+ suppliers (Statista) </w:t>
      </w:r>
      <w:proofErr w:type="gramStart"/>
      <w:r w:rsidRPr="0047229A">
        <w:rPr>
          <w:lang w:val="en-GB"/>
        </w:rPr>
        <w:t>strengthens</w:t>
      </w:r>
      <w:proofErr w:type="gramEnd"/>
      <w:r w:rsidRPr="0047229A">
        <w:rPr>
          <w:lang w:val="en-GB"/>
        </w:rPr>
        <w:t xml:space="preserve"> component variety and quality assurance, enhancing product excellence.</w:t>
      </w:r>
    </w:p>
    <w:p w14:paraId="28AD90D3" w14:textId="77777777" w:rsidR="00210E20" w:rsidRPr="0047229A" w:rsidRDefault="00000000" w:rsidP="0046313B">
      <w:pPr>
        <w:numPr>
          <w:ilvl w:val="0"/>
          <w:numId w:val="34"/>
        </w:numPr>
        <w:spacing w:before="240" w:after="240"/>
        <w:rPr>
          <w:lang w:val="en-GB"/>
        </w:rPr>
      </w:pPr>
      <w:r w:rsidRPr="0047229A">
        <w:rPr>
          <w:lang w:val="en-GB"/>
        </w:rPr>
        <w:t>Just-In-Time Inventory: Apple's inventory turnover ratio fell to 32.65 in the third quarter of 2023, demonstrating effective management, cost reduction, and increased efficiency (</w:t>
      </w:r>
      <w:proofErr w:type="spellStart"/>
      <w:r w:rsidRPr="0047229A">
        <w:rPr>
          <w:lang w:val="en-GB"/>
        </w:rPr>
        <w:t>Csimarket</w:t>
      </w:r>
      <w:proofErr w:type="spellEnd"/>
      <w:r w:rsidRPr="0047229A">
        <w:rPr>
          <w:lang w:val="en-GB"/>
        </w:rPr>
        <w:t>, 2023).</w:t>
      </w:r>
    </w:p>
    <w:p w14:paraId="2599B89C" w14:textId="77777777" w:rsidR="00210E20" w:rsidRPr="0047229A" w:rsidRDefault="00000000" w:rsidP="0046313B">
      <w:pPr>
        <w:spacing w:before="240" w:after="240"/>
        <w:rPr>
          <w:b/>
          <w:i/>
          <w:lang w:val="en-GB"/>
        </w:rPr>
      </w:pPr>
      <w:r w:rsidRPr="0047229A">
        <w:rPr>
          <w:b/>
          <w:i/>
          <w:lang w:val="en-GB"/>
        </w:rPr>
        <w:t>Operations:</w:t>
      </w:r>
    </w:p>
    <w:p w14:paraId="154BF6DE" w14:textId="77777777" w:rsidR="00210E20" w:rsidRPr="0047229A" w:rsidRDefault="00000000" w:rsidP="0046313B">
      <w:pPr>
        <w:numPr>
          <w:ilvl w:val="0"/>
          <w:numId w:val="11"/>
        </w:numPr>
        <w:spacing w:before="240" w:after="240"/>
        <w:rPr>
          <w:lang w:val="en-GB"/>
        </w:rPr>
      </w:pPr>
      <w:r w:rsidRPr="0047229A">
        <w:rPr>
          <w:lang w:val="en-GB"/>
        </w:rPr>
        <w:t>Apple's operations provide scalable manufacturing, minimising lead times, and satisfying demand (Statista, 2023) with 253 worldwide sites.</w:t>
      </w:r>
    </w:p>
    <w:p w14:paraId="1E4A4CFC" w14:textId="77777777" w:rsidR="00210E20" w:rsidRPr="0047229A" w:rsidRDefault="00000000" w:rsidP="0046313B">
      <w:pPr>
        <w:numPr>
          <w:ilvl w:val="0"/>
          <w:numId w:val="11"/>
        </w:numPr>
        <w:spacing w:before="240" w:after="240"/>
        <w:rPr>
          <w:lang w:val="en-GB"/>
        </w:rPr>
      </w:pPr>
      <w:r w:rsidRPr="0047229A">
        <w:rPr>
          <w:lang w:val="en-GB"/>
        </w:rPr>
        <w:lastRenderedPageBreak/>
        <w:t>Quality Control: According to Forbes, Apple spends $4.2 billion on quality, emphasising strict standards and customer-centricity (</w:t>
      </w:r>
      <w:proofErr w:type="spellStart"/>
      <w:r w:rsidRPr="0047229A">
        <w:rPr>
          <w:lang w:val="en-GB"/>
        </w:rPr>
        <w:t>Cnbc</w:t>
      </w:r>
      <w:proofErr w:type="spellEnd"/>
      <w:r w:rsidRPr="0047229A">
        <w:rPr>
          <w:lang w:val="en-GB"/>
        </w:rPr>
        <w:t>, 2019).</w:t>
      </w:r>
    </w:p>
    <w:p w14:paraId="23782B14" w14:textId="77777777" w:rsidR="00210E20" w:rsidRPr="0047229A" w:rsidRDefault="00000000" w:rsidP="0046313B">
      <w:pPr>
        <w:spacing w:before="240" w:after="240"/>
        <w:rPr>
          <w:b/>
          <w:i/>
          <w:lang w:val="en-GB"/>
        </w:rPr>
      </w:pPr>
      <w:r w:rsidRPr="0047229A">
        <w:rPr>
          <w:b/>
          <w:i/>
          <w:lang w:val="en-GB"/>
        </w:rPr>
        <w:t>Outbound Logistics:</w:t>
      </w:r>
    </w:p>
    <w:p w14:paraId="54195556" w14:textId="77777777" w:rsidR="00210E20" w:rsidRPr="0047229A" w:rsidRDefault="00000000" w:rsidP="0046313B">
      <w:pPr>
        <w:numPr>
          <w:ilvl w:val="0"/>
          <w:numId w:val="17"/>
        </w:numPr>
        <w:spacing w:before="240" w:after="240"/>
        <w:rPr>
          <w:lang w:val="en-GB"/>
        </w:rPr>
      </w:pPr>
      <w:r w:rsidRPr="0047229A">
        <w:rPr>
          <w:lang w:val="en-GB"/>
        </w:rPr>
        <w:t>Apple's 510 shops provide extensive access, which is supplemented with online convenience, expanding client reach.</w:t>
      </w:r>
    </w:p>
    <w:p w14:paraId="6AEBB17C" w14:textId="77777777" w:rsidR="00210E20" w:rsidRPr="0047229A" w:rsidRDefault="00000000" w:rsidP="0046313B">
      <w:pPr>
        <w:numPr>
          <w:ilvl w:val="0"/>
          <w:numId w:val="17"/>
        </w:numPr>
        <w:spacing w:before="240" w:after="240"/>
        <w:rPr>
          <w:lang w:val="en-GB"/>
        </w:rPr>
      </w:pPr>
      <w:r w:rsidRPr="0047229A">
        <w:rPr>
          <w:lang w:val="en-GB"/>
        </w:rPr>
        <w:t>Direct-to-consumer Model: The $111.4 billion in online store sales illustrates the influence of personalised shopping on consumer engagement (Apple, 2023).</w:t>
      </w:r>
    </w:p>
    <w:p w14:paraId="6F04DBCE" w14:textId="77777777" w:rsidR="00210E20" w:rsidRPr="0047229A" w:rsidRDefault="00000000" w:rsidP="0046313B">
      <w:pPr>
        <w:spacing w:before="240" w:after="240"/>
        <w:rPr>
          <w:b/>
          <w:i/>
          <w:lang w:val="en-GB"/>
        </w:rPr>
      </w:pPr>
      <w:r w:rsidRPr="0047229A">
        <w:rPr>
          <w:b/>
          <w:i/>
          <w:lang w:val="en-GB"/>
        </w:rPr>
        <w:t>Marketing and Sales:</w:t>
      </w:r>
    </w:p>
    <w:p w14:paraId="28714E1F" w14:textId="77777777" w:rsidR="00210E20" w:rsidRPr="0047229A" w:rsidRDefault="00000000" w:rsidP="0046313B">
      <w:pPr>
        <w:numPr>
          <w:ilvl w:val="0"/>
          <w:numId w:val="18"/>
        </w:numPr>
        <w:spacing w:before="240" w:after="240"/>
        <w:rPr>
          <w:lang w:val="en-GB"/>
        </w:rPr>
      </w:pPr>
      <w:r w:rsidRPr="0047229A">
        <w:rPr>
          <w:lang w:val="en-GB"/>
        </w:rPr>
        <w:t>Apple's aspirational branding resonance, generating emotional relationships, is attested to by a $263.4 billion brand value (Statista, 2023).</w:t>
      </w:r>
    </w:p>
    <w:p w14:paraId="1DCEBE7A" w14:textId="77777777" w:rsidR="00210E20" w:rsidRPr="0047229A" w:rsidRDefault="00000000" w:rsidP="0046313B">
      <w:pPr>
        <w:numPr>
          <w:ilvl w:val="0"/>
          <w:numId w:val="18"/>
        </w:numPr>
        <w:spacing w:before="240" w:after="240"/>
        <w:rPr>
          <w:lang w:val="en-GB"/>
        </w:rPr>
      </w:pPr>
      <w:r w:rsidRPr="0047229A">
        <w:rPr>
          <w:lang w:val="en-GB"/>
        </w:rPr>
        <w:t>Premium Pricing Strategy: The $773 average price of the iPhone boosts exclusivity, strengthening Apple's premium label (Statista, 2023).</w:t>
      </w:r>
    </w:p>
    <w:p w14:paraId="1F6DFF2D" w14:textId="77777777" w:rsidR="00210E20" w:rsidRPr="0047229A" w:rsidRDefault="00000000" w:rsidP="0046313B">
      <w:pPr>
        <w:spacing w:before="240" w:after="240"/>
        <w:rPr>
          <w:b/>
          <w:i/>
          <w:lang w:val="en-GB"/>
        </w:rPr>
      </w:pPr>
      <w:r w:rsidRPr="0047229A">
        <w:rPr>
          <w:b/>
          <w:i/>
          <w:lang w:val="en-GB"/>
        </w:rPr>
        <w:t>Service:</w:t>
      </w:r>
    </w:p>
    <w:p w14:paraId="59E3254E" w14:textId="77777777" w:rsidR="00210E20" w:rsidRPr="0047229A" w:rsidRDefault="00000000" w:rsidP="0046313B">
      <w:pPr>
        <w:numPr>
          <w:ilvl w:val="0"/>
          <w:numId w:val="27"/>
        </w:numPr>
        <w:spacing w:before="240" w:after="240"/>
        <w:rPr>
          <w:lang w:val="en-GB"/>
        </w:rPr>
      </w:pPr>
      <w:r w:rsidRPr="0047229A">
        <w:rPr>
          <w:lang w:val="en-GB"/>
        </w:rPr>
        <w:t>Customer Service: Apple's 97% satisfaction record demonstrates outstanding service, which increases customer loyalty and advocacy.</w:t>
      </w:r>
    </w:p>
    <w:p w14:paraId="7A1B17DF" w14:textId="77777777" w:rsidR="00210E20" w:rsidRPr="0047229A" w:rsidRDefault="00000000" w:rsidP="0046313B">
      <w:pPr>
        <w:numPr>
          <w:ilvl w:val="0"/>
          <w:numId w:val="27"/>
        </w:numPr>
        <w:spacing w:before="240" w:after="240"/>
        <w:rPr>
          <w:lang w:val="en-GB"/>
        </w:rPr>
      </w:pPr>
      <w:r w:rsidRPr="0047229A">
        <w:rPr>
          <w:lang w:val="en-GB"/>
        </w:rPr>
        <w:t>Software Updates: Apple's dedication to functionality and security is shown by 85% iOS device upgrade acceptance (Statista, 2023).</w:t>
      </w:r>
    </w:p>
    <w:p w14:paraId="7C6FAD7C" w14:textId="77777777" w:rsidR="00210E20" w:rsidRPr="0047229A" w:rsidRDefault="00000000" w:rsidP="0046313B">
      <w:pPr>
        <w:pStyle w:val="Heading3"/>
        <w:spacing w:before="240" w:after="240"/>
        <w:rPr>
          <w:lang w:val="en-GB"/>
        </w:rPr>
      </w:pPr>
      <w:bookmarkStart w:id="26" w:name="_wqv7w74na6y2" w:colFirst="0" w:colLast="0"/>
      <w:bookmarkStart w:id="27" w:name="_Toc143987394"/>
      <w:bookmarkEnd w:id="26"/>
      <w:r w:rsidRPr="0047229A">
        <w:rPr>
          <w:lang w:val="en-GB"/>
        </w:rPr>
        <w:t>Secondary Activities:</w:t>
      </w:r>
      <w:bookmarkEnd w:id="27"/>
    </w:p>
    <w:p w14:paraId="635F6867" w14:textId="77777777" w:rsidR="00210E20" w:rsidRPr="0047229A" w:rsidRDefault="00000000" w:rsidP="0046313B">
      <w:pPr>
        <w:spacing w:before="240" w:after="240"/>
        <w:rPr>
          <w:b/>
          <w:i/>
          <w:lang w:val="en-GB"/>
        </w:rPr>
      </w:pPr>
      <w:r w:rsidRPr="0047229A">
        <w:rPr>
          <w:b/>
          <w:i/>
          <w:lang w:val="en-GB"/>
        </w:rPr>
        <w:t>Infrastructure:</w:t>
      </w:r>
    </w:p>
    <w:p w14:paraId="5E352915" w14:textId="77777777" w:rsidR="00210E20" w:rsidRPr="0047229A" w:rsidRDefault="00000000" w:rsidP="0046313B">
      <w:pPr>
        <w:numPr>
          <w:ilvl w:val="0"/>
          <w:numId w:val="33"/>
        </w:numPr>
        <w:spacing w:before="240" w:after="240"/>
        <w:rPr>
          <w:lang w:val="en-GB"/>
        </w:rPr>
      </w:pPr>
      <w:r w:rsidRPr="0047229A">
        <w:rPr>
          <w:lang w:val="en-GB"/>
        </w:rPr>
        <w:t>Apple's operational margin of 26.7% suggests excellent resource allocation and strategy alignment (Forbes, 2021).</w:t>
      </w:r>
    </w:p>
    <w:p w14:paraId="3875F986" w14:textId="77777777" w:rsidR="00210E20" w:rsidRPr="0047229A" w:rsidRDefault="00000000" w:rsidP="0046313B">
      <w:pPr>
        <w:numPr>
          <w:ilvl w:val="0"/>
          <w:numId w:val="33"/>
        </w:numPr>
        <w:spacing w:before="240" w:after="240"/>
        <w:rPr>
          <w:lang w:val="en-GB"/>
        </w:rPr>
      </w:pPr>
      <w:r w:rsidRPr="0047229A">
        <w:rPr>
          <w:lang w:val="en-GB"/>
        </w:rPr>
        <w:t>Financial Management: R&amp;D investment of $18.75 billion generates innovation and maintains brand significance (Forbes, 2021).</w:t>
      </w:r>
    </w:p>
    <w:p w14:paraId="20F25CED" w14:textId="77777777" w:rsidR="00210E20" w:rsidRPr="0047229A" w:rsidRDefault="00000000" w:rsidP="0046313B">
      <w:pPr>
        <w:spacing w:before="240" w:after="240"/>
        <w:rPr>
          <w:b/>
          <w:i/>
          <w:lang w:val="en-GB"/>
        </w:rPr>
      </w:pPr>
      <w:r w:rsidRPr="0047229A">
        <w:rPr>
          <w:b/>
          <w:i/>
          <w:lang w:val="en-GB"/>
        </w:rPr>
        <w:lastRenderedPageBreak/>
        <w:t>Human Resources Management:</w:t>
      </w:r>
    </w:p>
    <w:p w14:paraId="0CE3C25F" w14:textId="77777777" w:rsidR="00210E20" w:rsidRPr="0047229A" w:rsidRDefault="00000000" w:rsidP="0046313B">
      <w:pPr>
        <w:numPr>
          <w:ilvl w:val="0"/>
          <w:numId w:val="14"/>
        </w:numPr>
        <w:spacing w:before="240" w:after="240"/>
        <w:rPr>
          <w:lang w:val="en-GB"/>
        </w:rPr>
      </w:pPr>
      <w:r w:rsidRPr="0047229A">
        <w:rPr>
          <w:lang w:val="en-GB"/>
        </w:rPr>
        <w:t>Talent Retention: According to Forbes, an 84% employee retention rate is connected to competitive salary, assuring competent staff continuity.</w:t>
      </w:r>
    </w:p>
    <w:p w14:paraId="18A47AED" w14:textId="77777777" w:rsidR="00210E20" w:rsidRPr="0047229A" w:rsidRDefault="00000000" w:rsidP="0046313B">
      <w:pPr>
        <w:numPr>
          <w:ilvl w:val="0"/>
          <w:numId w:val="14"/>
        </w:numPr>
        <w:spacing w:before="240" w:after="240"/>
        <w:rPr>
          <w:lang w:val="en-GB"/>
        </w:rPr>
      </w:pPr>
      <w:r w:rsidRPr="0047229A">
        <w:rPr>
          <w:lang w:val="en-GB"/>
        </w:rPr>
        <w:t>Employee Training: A $441 million investment in training (according to Forbes) cultivates knowledge and aligns workers with Apple's innovation culture.</w:t>
      </w:r>
    </w:p>
    <w:p w14:paraId="790C835A" w14:textId="77777777" w:rsidR="00210E20" w:rsidRPr="0047229A" w:rsidRDefault="00000000" w:rsidP="0046313B">
      <w:pPr>
        <w:spacing w:before="240" w:after="240"/>
        <w:rPr>
          <w:b/>
          <w:i/>
          <w:lang w:val="en-GB"/>
        </w:rPr>
      </w:pPr>
      <w:r w:rsidRPr="0047229A">
        <w:rPr>
          <w:b/>
          <w:i/>
          <w:lang w:val="en-GB"/>
        </w:rPr>
        <w:t>Technology Development:</w:t>
      </w:r>
    </w:p>
    <w:p w14:paraId="701808CE" w14:textId="77777777" w:rsidR="00210E20" w:rsidRPr="0047229A" w:rsidRDefault="00000000" w:rsidP="0046313B">
      <w:pPr>
        <w:numPr>
          <w:ilvl w:val="0"/>
          <w:numId w:val="6"/>
        </w:numPr>
        <w:spacing w:before="240" w:after="240"/>
        <w:rPr>
          <w:lang w:val="en-GB"/>
        </w:rPr>
      </w:pPr>
      <w:r w:rsidRPr="0047229A">
        <w:rPr>
          <w:lang w:val="en-GB"/>
        </w:rPr>
        <w:t>Apple's 8,000-person R&amp;D staff drives innovation, allowing for ongoing product improvement (Statista, 2023).</w:t>
      </w:r>
    </w:p>
    <w:p w14:paraId="6516C371" w14:textId="77777777" w:rsidR="00210E20" w:rsidRPr="0047229A" w:rsidRDefault="00000000" w:rsidP="0046313B">
      <w:pPr>
        <w:numPr>
          <w:ilvl w:val="0"/>
          <w:numId w:val="6"/>
        </w:numPr>
        <w:spacing w:before="240" w:after="240"/>
        <w:rPr>
          <w:lang w:val="en-GB"/>
        </w:rPr>
      </w:pPr>
      <w:r w:rsidRPr="0047229A">
        <w:rPr>
          <w:lang w:val="en-GB"/>
        </w:rPr>
        <w:t>Over 80,000 patents protect Apple's technology advances, supporting market supremacy (Forbes, 2021).</w:t>
      </w:r>
    </w:p>
    <w:p w14:paraId="3554A297" w14:textId="77777777" w:rsidR="00210E20" w:rsidRPr="0047229A" w:rsidRDefault="00000000" w:rsidP="0046313B">
      <w:pPr>
        <w:spacing w:before="240" w:after="240"/>
        <w:rPr>
          <w:b/>
          <w:i/>
          <w:lang w:val="en-GB"/>
        </w:rPr>
      </w:pPr>
      <w:r w:rsidRPr="0047229A">
        <w:rPr>
          <w:b/>
          <w:i/>
          <w:lang w:val="en-GB"/>
        </w:rPr>
        <w:t>Procurement:</w:t>
      </w:r>
    </w:p>
    <w:p w14:paraId="0AEE3AD9" w14:textId="77777777" w:rsidR="00210E20" w:rsidRPr="0047229A" w:rsidRDefault="00000000" w:rsidP="0046313B">
      <w:pPr>
        <w:numPr>
          <w:ilvl w:val="0"/>
          <w:numId w:val="13"/>
        </w:numPr>
        <w:spacing w:before="240" w:after="240"/>
        <w:rPr>
          <w:lang w:val="en-GB"/>
        </w:rPr>
      </w:pPr>
      <w:r w:rsidRPr="0047229A">
        <w:rPr>
          <w:lang w:val="en-GB"/>
        </w:rPr>
        <w:t>Strategic Partnerships: The top three suppliers' 45% contributions demonstrate collaborative sourcing, which improves supply chain stability.</w:t>
      </w:r>
    </w:p>
    <w:p w14:paraId="70544EF3" w14:textId="77777777" w:rsidR="00210E20" w:rsidRPr="0047229A" w:rsidRDefault="00000000" w:rsidP="0046313B">
      <w:pPr>
        <w:numPr>
          <w:ilvl w:val="0"/>
          <w:numId w:val="13"/>
        </w:numPr>
        <w:spacing w:before="240" w:after="240"/>
        <w:rPr>
          <w:lang w:val="en-GB"/>
        </w:rPr>
      </w:pPr>
      <w:r w:rsidRPr="0047229A">
        <w:rPr>
          <w:lang w:val="en-GB"/>
        </w:rPr>
        <w:t>Ethical procurement: Apple's 98% responsible mineral procurement fits with ethical practises and promotes sustainability (Statista, 2023).</w:t>
      </w:r>
    </w:p>
    <w:p w14:paraId="6D65C25A" w14:textId="77777777" w:rsidR="00210E20" w:rsidRPr="0047229A" w:rsidRDefault="00000000" w:rsidP="0046313B">
      <w:pPr>
        <w:spacing w:before="240" w:after="240"/>
        <w:rPr>
          <w:lang w:val="en-GB"/>
        </w:rPr>
      </w:pPr>
      <w:r w:rsidRPr="0047229A">
        <w:rPr>
          <w:lang w:val="en-GB"/>
        </w:rPr>
        <w:t>Apple's value chain develops as a multidimensional system that accelerates its position as an innovative, customer-centric industry leader by intelligently integrating data and analysis.</w:t>
      </w:r>
    </w:p>
    <w:p w14:paraId="73DDDD1F" w14:textId="77777777" w:rsidR="00210E20" w:rsidRPr="0047229A" w:rsidRDefault="00000000" w:rsidP="0046313B">
      <w:pPr>
        <w:pStyle w:val="Heading2"/>
        <w:spacing w:before="240" w:after="240"/>
        <w:rPr>
          <w:lang w:val="en-GB"/>
        </w:rPr>
      </w:pPr>
      <w:bookmarkStart w:id="28" w:name="_adva2q70jhqc" w:colFirst="0" w:colLast="0"/>
      <w:bookmarkStart w:id="29" w:name="_Toc143987395"/>
      <w:bookmarkEnd w:id="28"/>
      <w:r w:rsidRPr="0047229A">
        <w:rPr>
          <w:lang w:val="en-GB"/>
        </w:rPr>
        <w:t>VRIO Analysis of Distinctive Resources and Capabilities</w:t>
      </w:r>
      <w:bookmarkEnd w:id="29"/>
      <w:r w:rsidRPr="0047229A">
        <w:rPr>
          <w:lang w:val="en-GB"/>
        </w:rPr>
        <w:t xml:space="preserve"> </w:t>
      </w:r>
    </w:p>
    <w:p w14:paraId="2178D3CB" w14:textId="77777777" w:rsidR="00210E20" w:rsidRPr="0047229A" w:rsidRDefault="00000000" w:rsidP="0046313B">
      <w:pPr>
        <w:spacing w:before="240" w:after="240"/>
        <w:rPr>
          <w:b/>
          <w:i/>
          <w:lang w:val="en-GB"/>
        </w:rPr>
      </w:pPr>
      <w:r w:rsidRPr="0047229A">
        <w:rPr>
          <w:b/>
          <w:i/>
          <w:lang w:val="en-GB"/>
        </w:rPr>
        <w:t>Value</w:t>
      </w:r>
    </w:p>
    <w:p w14:paraId="3361CB05" w14:textId="77777777" w:rsidR="00210E20" w:rsidRPr="0047229A" w:rsidRDefault="00000000" w:rsidP="0046313B">
      <w:pPr>
        <w:numPr>
          <w:ilvl w:val="0"/>
          <w:numId w:val="21"/>
        </w:numPr>
        <w:spacing w:before="240" w:after="240"/>
        <w:rPr>
          <w:lang w:val="en-GB"/>
        </w:rPr>
      </w:pPr>
      <w:r w:rsidRPr="0047229A">
        <w:rPr>
          <w:lang w:val="en-GB"/>
        </w:rPr>
        <w:t xml:space="preserve">Apple's </w:t>
      </w:r>
      <w:proofErr w:type="spellStart"/>
      <w:r w:rsidRPr="0047229A">
        <w:rPr>
          <w:lang w:val="en-GB"/>
        </w:rPr>
        <w:t>LTech</w:t>
      </w:r>
      <w:proofErr w:type="spellEnd"/>
      <w:r w:rsidRPr="0047229A">
        <w:rPr>
          <w:lang w:val="en-GB"/>
        </w:rPr>
        <w:t xml:space="preserve"> business strategy targets high-net-worth people, enticing consumers prepared to pay premium rates. Apple reported $202.5 billion in cash and investments, a 4% increase over 2021, demonstrating its financial strength and premium customer appeal (Apple, 2023).</w:t>
      </w:r>
    </w:p>
    <w:p w14:paraId="49B6421A" w14:textId="77777777" w:rsidR="00210E20" w:rsidRPr="0047229A" w:rsidRDefault="00000000" w:rsidP="0046313B">
      <w:pPr>
        <w:numPr>
          <w:ilvl w:val="0"/>
          <w:numId w:val="21"/>
        </w:numPr>
        <w:spacing w:before="240" w:after="240"/>
        <w:rPr>
          <w:lang w:val="en-GB"/>
        </w:rPr>
      </w:pPr>
      <w:r w:rsidRPr="0047229A">
        <w:rPr>
          <w:lang w:val="en-GB"/>
        </w:rPr>
        <w:lastRenderedPageBreak/>
        <w:t>Apple's services, such as Apple Music, Apple TV+, and Apple Arcade, are growing more essential in the service ecosystem. This category is expected to exceed $100 billion by 2024, highlighting its importance in consumer loyalty and lifetime value (Apple, 2021).</w:t>
      </w:r>
    </w:p>
    <w:p w14:paraId="7012BDA1" w14:textId="77777777" w:rsidR="00210E20" w:rsidRPr="0047229A" w:rsidRDefault="00000000" w:rsidP="0046313B">
      <w:pPr>
        <w:numPr>
          <w:ilvl w:val="0"/>
          <w:numId w:val="21"/>
        </w:numPr>
        <w:spacing w:before="240" w:after="240"/>
        <w:rPr>
          <w:lang w:val="en-GB"/>
        </w:rPr>
      </w:pPr>
      <w:r w:rsidRPr="0047229A">
        <w:rPr>
          <w:lang w:val="en-GB"/>
        </w:rPr>
        <w:t>Revenue Contribution of the iPhone: The iPhone accounted for 62% of Apple's overall revenue in 2018. Apple sold 194 million iPhones in 2020, demonstrating the iPhone's high worth in the company's portfolio (</w:t>
      </w:r>
      <w:proofErr w:type="spellStart"/>
      <w:r w:rsidRPr="0047229A">
        <w:rPr>
          <w:lang w:val="en-GB"/>
        </w:rPr>
        <w:t>Businessofapps</w:t>
      </w:r>
      <w:proofErr w:type="spellEnd"/>
      <w:r w:rsidRPr="0047229A">
        <w:rPr>
          <w:lang w:val="en-GB"/>
        </w:rPr>
        <w:t>, 2023).</w:t>
      </w:r>
    </w:p>
    <w:p w14:paraId="1A01AFB1" w14:textId="77777777" w:rsidR="00210E20" w:rsidRPr="0047229A" w:rsidRDefault="00000000" w:rsidP="0046313B">
      <w:pPr>
        <w:spacing w:before="240" w:after="240"/>
        <w:rPr>
          <w:b/>
          <w:i/>
          <w:lang w:val="en-GB"/>
        </w:rPr>
      </w:pPr>
      <w:r w:rsidRPr="0047229A">
        <w:rPr>
          <w:b/>
          <w:i/>
          <w:lang w:val="en-GB"/>
        </w:rPr>
        <w:t>Rarity</w:t>
      </w:r>
    </w:p>
    <w:p w14:paraId="4DBDE9D9" w14:textId="77777777" w:rsidR="00210E20" w:rsidRPr="0047229A" w:rsidRDefault="00000000" w:rsidP="0046313B">
      <w:pPr>
        <w:numPr>
          <w:ilvl w:val="0"/>
          <w:numId w:val="15"/>
        </w:numPr>
        <w:spacing w:before="240" w:after="240"/>
        <w:rPr>
          <w:lang w:val="en-GB"/>
        </w:rPr>
      </w:pPr>
      <w:r w:rsidRPr="0047229A">
        <w:rPr>
          <w:lang w:val="en-GB"/>
        </w:rPr>
        <w:t>Apple's Retain-and-Renew (</w:t>
      </w:r>
      <w:proofErr w:type="spellStart"/>
      <w:r w:rsidRPr="0047229A">
        <w:rPr>
          <w:lang w:val="en-GB"/>
        </w:rPr>
        <w:t>RaR</w:t>
      </w:r>
      <w:proofErr w:type="spellEnd"/>
      <w:r w:rsidRPr="0047229A">
        <w:rPr>
          <w:lang w:val="en-GB"/>
        </w:rPr>
        <w:t>) strategy focuses on both hardware and software updates. This technique is one-of-a-kind, and it increases client retention, making it tough for rivals to obtain market share.</w:t>
      </w:r>
    </w:p>
    <w:p w14:paraId="09C10DCA" w14:textId="77777777" w:rsidR="00210E20" w:rsidRPr="0047229A" w:rsidRDefault="00000000" w:rsidP="0046313B">
      <w:pPr>
        <w:numPr>
          <w:ilvl w:val="0"/>
          <w:numId w:val="15"/>
        </w:numPr>
        <w:spacing w:before="240" w:after="240"/>
        <w:rPr>
          <w:lang w:val="en-GB"/>
        </w:rPr>
      </w:pPr>
      <w:r w:rsidRPr="0047229A">
        <w:rPr>
          <w:lang w:val="en-GB"/>
        </w:rPr>
        <w:t>Aesthetic and exclusivity: Apple's simple design approach distinguishes it in the market. Since its release, the corporation has sold over 1.3 billion iPhones globally, leading to their scarcity (</w:t>
      </w:r>
      <w:proofErr w:type="spellStart"/>
      <w:r w:rsidRPr="0047229A">
        <w:rPr>
          <w:lang w:val="en-GB"/>
        </w:rPr>
        <w:t>Businessofapps</w:t>
      </w:r>
      <w:proofErr w:type="spellEnd"/>
      <w:r w:rsidRPr="0047229A">
        <w:rPr>
          <w:lang w:val="en-GB"/>
        </w:rPr>
        <w:t>, 2023).</w:t>
      </w:r>
    </w:p>
    <w:p w14:paraId="4E3ABDB2" w14:textId="77777777" w:rsidR="00210E20" w:rsidRPr="0047229A" w:rsidRDefault="00000000" w:rsidP="0046313B">
      <w:pPr>
        <w:numPr>
          <w:ilvl w:val="0"/>
          <w:numId w:val="15"/>
        </w:numPr>
        <w:spacing w:before="240" w:after="240"/>
        <w:rPr>
          <w:lang w:val="en-GB"/>
        </w:rPr>
      </w:pPr>
      <w:r w:rsidRPr="0047229A">
        <w:rPr>
          <w:lang w:val="en-GB"/>
        </w:rPr>
        <w:t>Apple has an unrivalled reputation for elegance and exclusivity. Apple has three times the cash than the US government in 2014, adding to its uniqueness.</w:t>
      </w:r>
    </w:p>
    <w:p w14:paraId="3E8C4229" w14:textId="77777777" w:rsidR="00210E20" w:rsidRPr="0047229A" w:rsidRDefault="00000000" w:rsidP="0046313B">
      <w:pPr>
        <w:numPr>
          <w:ilvl w:val="0"/>
          <w:numId w:val="15"/>
        </w:numPr>
        <w:spacing w:before="240" w:after="240"/>
        <w:rPr>
          <w:lang w:val="en-GB"/>
        </w:rPr>
      </w:pPr>
      <w:r w:rsidRPr="0047229A">
        <w:rPr>
          <w:lang w:val="en-GB"/>
        </w:rPr>
        <w:t>Apple's expanding emphasis on its services business might become a unique income source. Apple paid $26.5 billion to iOS developers in 2020, reflecting its commitment in this area (</w:t>
      </w:r>
      <w:proofErr w:type="spellStart"/>
      <w:r w:rsidRPr="0047229A">
        <w:rPr>
          <w:lang w:val="en-GB"/>
        </w:rPr>
        <w:t>Techcrunch</w:t>
      </w:r>
      <w:proofErr w:type="spellEnd"/>
      <w:r w:rsidRPr="0047229A">
        <w:rPr>
          <w:lang w:val="en-GB"/>
        </w:rPr>
        <w:t>, 2022).</w:t>
      </w:r>
    </w:p>
    <w:p w14:paraId="25D2F956" w14:textId="77777777" w:rsidR="00210E20" w:rsidRPr="0047229A" w:rsidRDefault="00000000" w:rsidP="0046313B">
      <w:pPr>
        <w:spacing w:before="240" w:after="240"/>
        <w:rPr>
          <w:b/>
          <w:i/>
          <w:lang w:val="en-GB"/>
        </w:rPr>
      </w:pPr>
      <w:r w:rsidRPr="0047229A">
        <w:rPr>
          <w:b/>
          <w:i/>
          <w:lang w:val="en-GB"/>
        </w:rPr>
        <w:t>Imitability</w:t>
      </w:r>
    </w:p>
    <w:p w14:paraId="29B414F0" w14:textId="77777777" w:rsidR="00210E20" w:rsidRPr="0047229A" w:rsidRDefault="00000000" w:rsidP="0046313B">
      <w:pPr>
        <w:numPr>
          <w:ilvl w:val="0"/>
          <w:numId w:val="35"/>
        </w:numPr>
        <w:spacing w:before="240" w:after="240"/>
        <w:rPr>
          <w:lang w:val="en-GB"/>
        </w:rPr>
      </w:pPr>
      <w:r w:rsidRPr="0047229A">
        <w:rPr>
          <w:lang w:val="en-GB"/>
        </w:rPr>
        <w:t>Apple's iPhone has revolutionised a variety of industries. In 2019, the iPhone XS, iPhone XS Max, and iPhone XR models accounted for 67% of all iPhone sales in the United States, posing a significant challenge to rivals.</w:t>
      </w:r>
    </w:p>
    <w:p w14:paraId="7C93F39B" w14:textId="77777777" w:rsidR="00210E20" w:rsidRPr="0047229A" w:rsidRDefault="00000000" w:rsidP="0046313B">
      <w:pPr>
        <w:numPr>
          <w:ilvl w:val="0"/>
          <w:numId w:val="35"/>
        </w:numPr>
        <w:spacing w:before="240" w:after="240"/>
        <w:rPr>
          <w:lang w:val="en-GB"/>
        </w:rPr>
      </w:pPr>
      <w:r w:rsidRPr="0047229A">
        <w:rPr>
          <w:lang w:val="en-GB"/>
        </w:rPr>
        <w:t>iCloud Suite: The integration of iCloud across Apple devices increases the bar for replication. Apple's cloud service connects all of a user's Apple devices, making it impossible for rivals to replicate this degree of integration.</w:t>
      </w:r>
    </w:p>
    <w:p w14:paraId="52F578E5" w14:textId="77777777" w:rsidR="00210E20" w:rsidRPr="0047229A" w:rsidRDefault="00000000" w:rsidP="0046313B">
      <w:pPr>
        <w:numPr>
          <w:ilvl w:val="0"/>
          <w:numId w:val="35"/>
        </w:numPr>
        <w:spacing w:before="240" w:after="240"/>
        <w:rPr>
          <w:lang w:val="en-GB"/>
        </w:rPr>
      </w:pPr>
      <w:r w:rsidRPr="0047229A">
        <w:rPr>
          <w:lang w:val="en-GB"/>
        </w:rPr>
        <w:lastRenderedPageBreak/>
        <w:t>The restricted structure of Apple's ecosystem offers a huge obstacle for rivals attempting to replicate its integrated experience. In 2020, Apple sold 438 million gadgets worldwide, demonstrating the power of its ecosystem.</w:t>
      </w:r>
    </w:p>
    <w:p w14:paraId="2E2BBF23" w14:textId="77777777" w:rsidR="00210E20" w:rsidRPr="0047229A" w:rsidRDefault="00000000" w:rsidP="0046313B">
      <w:pPr>
        <w:numPr>
          <w:ilvl w:val="0"/>
          <w:numId w:val="35"/>
        </w:numPr>
        <w:spacing w:before="240" w:after="240"/>
        <w:rPr>
          <w:lang w:val="en-GB"/>
        </w:rPr>
      </w:pPr>
      <w:r w:rsidRPr="0047229A">
        <w:rPr>
          <w:lang w:val="en-GB"/>
        </w:rPr>
        <w:t xml:space="preserve">High-end client Base: Keeping a high-end tech client base is a difficult endeavour. Samsung and Microsoft have had little success copying Apple's </w:t>
      </w:r>
      <w:proofErr w:type="spellStart"/>
      <w:r w:rsidRPr="0047229A">
        <w:rPr>
          <w:lang w:val="en-GB"/>
        </w:rPr>
        <w:t>LTech</w:t>
      </w:r>
      <w:proofErr w:type="spellEnd"/>
      <w:r w:rsidRPr="0047229A">
        <w:rPr>
          <w:lang w:val="en-GB"/>
        </w:rPr>
        <w:t xml:space="preserve"> approach, demonstrating the difficulties of doing so.</w:t>
      </w:r>
    </w:p>
    <w:p w14:paraId="5F50624D" w14:textId="77777777" w:rsidR="00210E20" w:rsidRPr="0047229A" w:rsidRDefault="00000000" w:rsidP="0046313B">
      <w:pPr>
        <w:spacing w:before="240" w:after="240"/>
        <w:rPr>
          <w:b/>
          <w:i/>
          <w:lang w:val="en-GB"/>
        </w:rPr>
      </w:pPr>
      <w:r w:rsidRPr="0047229A">
        <w:rPr>
          <w:b/>
          <w:i/>
          <w:lang w:val="en-GB"/>
        </w:rPr>
        <w:t>Organization</w:t>
      </w:r>
    </w:p>
    <w:p w14:paraId="29D813D8" w14:textId="77777777" w:rsidR="00210E20" w:rsidRPr="0047229A" w:rsidRDefault="00000000" w:rsidP="0046313B">
      <w:pPr>
        <w:numPr>
          <w:ilvl w:val="0"/>
          <w:numId w:val="1"/>
        </w:numPr>
        <w:spacing w:before="240" w:after="240"/>
        <w:rPr>
          <w:lang w:val="en-GB"/>
        </w:rPr>
      </w:pPr>
      <w:r w:rsidRPr="0047229A">
        <w:rPr>
          <w:lang w:val="en-GB"/>
        </w:rPr>
        <w:t>High-End Market Positioning: Apple's branding approach complements its market positioning nicely. Macs are used by over 100 million people worldwide, with a concentration on wealthier consumers.</w:t>
      </w:r>
    </w:p>
    <w:p w14:paraId="617E0036" w14:textId="77777777" w:rsidR="00210E20" w:rsidRPr="0047229A" w:rsidRDefault="00000000" w:rsidP="0046313B">
      <w:pPr>
        <w:numPr>
          <w:ilvl w:val="0"/>
          <w:numId w:val="1"/>
        </w:numPr>
        <w:spacing w:before="240" w:after="240"/>
        <w:rPr>
          <w:lang w:val="en-GB"/>
        </w:rPr>
      </w:pPr>
      <w:r w:rsidRPr="0047229A">
        <w:rPr>
          <w:lang w:val="en-GB"/>
        </w:rPr>
        <w:t>Apple's software upgrades are methodically scheduled in order to make older models less desirable. Apple's Wearables, Home, and Accessories segment had record sales of $7.8 billion in Q2 2021, demonstrating the effectiveness of this approach.</w:t>
      </w:r>
    </w:p>
    <w:p w14:paraId="39DB010B" w14:textId="77777777" w:rsidR="00210E20" w:rsidRPr="0047229A" w:rsidRDefault="00000000" w:rsidP="0046313B">
      <w:pPr>
        <w:numPr>
          <w:ilvl w:val="0"/>
          <w:numId w:val="1"/>
        </w:numPr>
        <w:spacing w:before="240" w:after="240"/>
        <w:rPr>
          <w:lang w:val="en-GB"/>
        </w:rPr>
      </w:pPr>
      <w:r w:rsidRPr="0047229A">
        <w:rPr>
          <w:lang w:val="en-GB"/>
        </w:rPr>
        <w:t xml:space="preserve">Adaptive Strategies: The introduction of devices such as the iPhone SE demonstrates Apple's agility in reaction to increasing competitors. In 2021, Apple had the best-selling </w:t>
      </w:r>
      <w:proofErr w:type="spellStart"/>
      <w:r w:rsidRPr="0047229A">
        <w:rPr>
          <w:lang w:val="en-GB"/>
        </w:rPr>
        <w:t>cellphones</w:t>
      </w:r>
      <w:proofErr w:type="spellEnd"/>
      <w:r w:rsidRPr="0047229A">
        <w:rPr>
          <w:lang w:val="en-GB"/>
        </w:rPr>
        <w:t xml:space="preserve"> in the world, emphasising its versatility even more.</w:t>
      </w:r>
    </w:p>
    <w:p w14:paraId="21C3CC47" w14:textId="77777777" w:rsidR="00210E20" w:rsidRPr="0047229A" w:rsidRDefault="00000000" w:rsidP="0046313B">
      <w:pPr>
        <w:numPr>
          <w:ilvl w:val="0"/>
          <w:numId w:val="1"/>
        </w:numPr>
        <w:spacing w:before="240" w:after="240"/>
        <w:rPr>
          <w:lang w:val="en-GB"/>
        </w:rPr>
      </w:pPr>
      <w:r w:rsidRPr="0047229A">
        <w:rPr>
          <w:lang w:val="en-GB"/>
        </w:rPr>
        <w:t>Apple's change to privacy-focused marketing demonstrates the company's agility in controlling brand image. Apple's physical locations serve over one million customers every day, demonstrating the company's brand power.</w:t>
      </w:r>
    </w:p>
    <w:p w14:paraId="6F808BFE" w14:textId="77777777" w:rsidR="00210E20" w:rsidRPr="0047229A" w:rsidRDefault="00000000" w:rsidP="0046313B">
      <w:pPr>
        <w:numPr>
          <w:ilvl w:val="0"/>
          <w:numId w:val="1"/>
        </w:numPr>
        <w:spacing w:before="240" w:after="240"/>
        <w:rPr>
          <w:lang w:val="en-GB"/>
        </w:rPr>
      </w:pPr>
      <w:r w:rsidRPr="0047229A">
        <w:rPr>
          <w:lang w:val="en-GB"/>
        </w:rPr>
        <w:t>Diversification into IoT: Apple sees the Internet of Things (IoT) as a potential opportunity. In 2020, Apple delivered 15.5 million MacBooks, utilising its tight ecosystem for future growth.</w:t>
      </w:r>
    </w:p>
    <w:p w14:paraId="31878510" w14:textId="77777777" w:rsidR="00210E20" w:rsidRPr="0047229A" w:rsidRDefault="00000000" w:rsidP="0046313B">
      <w:pPr>
        <w:pStyle w:val="Heading2"/>
        <w:spacing w:before="240" w:after="240"/>
        <w:rPr>
          <w:lang w:val="en-GB"/>
        </w:rPr>
      </w:pPr>
      <w:bookmarkStart w:id="30" w:name="_enqnw5kohs61" w:colFirst="0" w:colLast="0"/>
      <w:bookmarkStart w:id="31" w:name="_Toc143987396"/>
      <w:bookmarkEnd w:id="30"/>
      <w:r w:rsidRPr="0047229A">
        <w:rPr>
          <w:lang w:val="en-GB"/>
        </w:rPr>
        <w:t>SWOT Analysis</w:t>
      </w:r>
      <w:bookmarkEnd w:id="31"/>
      <w:r w:rsidRPr="0047229A">
        <w:rPr>
          <w:lang w:val="en-GB"/>
        </w:rPr>
        <w:t xml:space="preserve"> </w:t>
      </w:r>
    </w:p>
    <w:p w14:paraId="37087EF8" w14:textId="77777777" w:rsidR="00210E20" w:rsidRPr="0047229A" w:rsidRDefault="00000000" w:rsidP="0046313B">
      <w:pPr>
        <w:spacing w:before="240" w:after="240"/>
        <w:rPr>
          <w:b/>
          <w:i/>
          <w:lang w:val="en-GB"/>
        </w:rPr>
      </w:pPr>
      <w:r w:rsidRPr="0047229A">
        <w:rPr>
          <w:b/>
          <w:i/>
          <w:lang w:val="en-GB"/>
        </w:rPr>
        <w:t>Strengths:</w:t>
      </w:r>
    </w:p>
    <w:p w14:paraId="5BFBC6DC" w14:textId="77777777" w:rsidR="00210E20" w:rsidRPr="0047229A" w:rsidRDefault="00000000" w:rsidP="0046313B">
      <w:pPr>
        <w:numPr>
          <w:ilvl w:val="0"/>
          <w:numId w:val="36"/>
        </w:numPr>
        <w:spacing w:before="240" w:after="240"/>
        <w:rPr>
          <w:lang w:val="en-GB"/>
        </w:rPr>
      </w:pPr>
      <w:r w:rsidRPr="0047229A">
        <w:rPr>
          <w:lang w:val="en-GB"/>
        </w:rPr>
        <w:lastRenderedPageBreak/>
        <w:t>Apple's pioneering heritage goes beyond the iPhone and iPad, connecting with customers who respect Apple's constant innovation. This history is highlighted by Apple's overwhelming 36.5% share of the wearables industry, demonstrating the company's ability to dominate in developing tech categories.</w:t>
      </w:r>
    </w:p>
    <w:p w14:paraId="6508CCCC" w14:textId="77777777" w:rsidR="00210E20" w:rsidRPr="0047229A" w:rsidRDefault="00000000" w:rsidP="0046313B">
      <w:pPr>
        <w:numPr>
          <w:ilvl w:val="0"/>
          <w:numId w:val="36"/>
        </w:numPr>
        <w:spacing w:before="240" w:after="240"/>
        <w:rPr>
          <w:lang w:val="en-GB"/>
        </w:rPr>
      </w:pPr>
      <w:r w:rsidRPr="0047229A">
        <w:rPr>
          <w:lang w:val="en-GB"/>
        </w:rPr>
        <w:t xml:space="preserve">premium Tech Branding: Apple's precisely cultivated premium image </w:t>
      </w:r>
      <w:proofErr w:type="spellStart"/>
      <w:r w:rsidRPr="0047229A">
        <w:rPr>
          <w:lang w:val="en-GB"/>
        </w:rPr>
        <w:t>instills</w:t>
      </w:r>
      <w:proofErr w:type="spellEnd"/>
      <w:r w:rsidRPr="0047229A">
        <w:rPr>
          <w:lang w:val="en-GB"/>
        </w:rPr>
        <w:t xml:space="preserve"> customers with a feeling of ambition. Its aesthetic emphasis, along with trend-setting items, has produced a distinct position that others find difficult to reproduce. The practical effect is the iPhone's remarkable 57.8% contribution to overall sales, demonstrating Apple's unmistakable market pull.</w:t>
      </w:r>
    </w:p>
    <w:p w14:paraId="1DA59703" w14:textId="77777777" w:rsidR="00210E20" w:rsidRPr="0047229A" w:rsidRDefault="00000000" w:rsidP="0046313B">
      <w:pPr>
        <w:numPr>
          <w:ilvl w:val="0"/>
          <w:numId w:val="36"/>
        </w:numPr>
        <w:spacing w:before="240" w:after="240"/>
        <w:rPr>
          <w:lang w:val="en-GB"/>
        </w:rPr>
      </w:pPr>
      <w:r w:rsidRPr="0047229A">
        <w:rPr>
          <w:lang w:val="en-GB"/>
        </w:rPr>
        <w:t xml:space="preserve">Harmony of the Ecosystem: Apple's vertically integrated ecosystem is at the heart of its success, enabling smooth interactions across devices, software, and services. According </w:t>
      </w:r>
      <w:proofErr w:type="spellStart"/>
      <w:r w:rsidRPr="0047229A">
        <w:rPr>
          <w:lang w:val="en-GB"/>
        </w:rPr>
        <w:t>o</w:t>
      </w:r>
      <w:proofErr w:type="spellEnd"/>
      <w:r w:rsidRPr="0047229A">
        <w:rPr>
          <w:lang w:val="en-GB"/>
        </w:rPr>
        <w:t xml:space="preserve"> Tien </w:t>
      </w:r>
      <w:r w:rsidRPr="0047229A">
        <w:rPr>
          <w:i/>
          <w:lang w:val="en-GB"/>
        </w:rPr>
        <w:t xml:space="preserve">et al. </w:t>
      </w:r>
      <w:r w:rsidRPr="0047229A">
        <w:rPr>
          <w:lang w:val="en-GB"/>
        </w:rPr>
        <w:t>(2019), this synergy results in an excellent user experience that not only fosters loyalty, but also an astonishing 1 billion active iPhone users globally.</w:t>
      </w:r>
    </w:p>
    <w:p w14:paraId="749F0CF4" w14:textId="77777777" w:rsidR="00210E20" w:rsidRPr="0047229A" w:rsidRDefault="00000000" w:rsidP="0046313B">
      <w:pPr>
        <w:numPr>
          <w:ilvl w:val="0"/>
          <w:numId w:val="36"/>
        </w:numPr>
        <w:spacing w:before="240" w:after="240"/>
        <w:rPr>
          <w:lang w:val="en-GB"/>
        </w:rPr>
      </w:pPr>
      <w:r w:rsidRPr="0047229A">
        <w:rPr>
          <w:lang w:val="en-GB"/>
        </w:rPr>
        <w:t>Apple's brand essence extends beyond goods; it represents quality and is a tribute to the company's painstaking attention to detail. This identity is reinforced by Apple's extraordinary 55.79% share of the US smartphone market, illustrating the premium value people associate with the brand.</w:t>
      </w:r>
    </w:p>
    <w:p w14:paraId="14C0D5B1" w14:textId="77777777" w:rsidR="00210E20" w:rsidRPr="0047229A" w:rsidRDefault="00000000" w:rsidP="0046313B">
      <w:pPr>
        <w:spacing w:before="240" w:after="240"/>
        <w:rPr>
          <w:b/>
          <w:i/>
          <w:lang w:val="en-GB"/>
        </w:rPr>
      </w:pPr>
      <w:r w:rsidRPr="0047229A">
        <w:rPr>
          <w:b/>
          <w:i/>
          <w:lang w:val="en-GB"/>
        </w:rPr>
        <w:t>Weaknesses:</w:t>
      </w:r>
    </w:p>
    <w:p w14:paraId="44D2B441" w14:textId="77777777" w:rsidR="00210E20" w:rsidRPr="0047229A" w:rsidRDefault="00000000" w:rsidP="0046313B">
      <w:pPr>
        <w:numPr>
          <w:ilvl w:val="0"/>
          <w:numId w:val="12"/>
        </w:numPr>
        <w:spacing w:before="240" w:after="240"/>
        <w:rPr>
          <w:lang w:val="en-GB"/>
        </w:rPr>
      </w:pPr>
      <w:r w:rsidRPr="0047229A">
        <w:rPr>
          <w:lang w:val="en-GB"/>
        </w:rPr>
        <w:t>Apple's premium price may accidentally restrict its access to cost-conscious populations. Despite this, the company's huge app ecosystem, which includes 3.80 million applications priced under $1, indicates the company's attempts to cater to a varied audience, resolving this problem (Reuters, 2021).</w:t>
      </w:r>
    </w:p>
    <w:p w14:paraId="6259E9FE" w14:textId="77777777" w:rsidR="00210E20" w:rsidRPr="0047229A" w:rsidRDefault="00000000" w:rsidP="0046313B">
      <w:pPr>
        <w:numPr>
          <w:ilvl w:val="0"/>
          <w:numId w:val="12"/>
        </w:numPr>
        <w:spacing w:before="240" w:after="240"/>
        <w:rPr>
          <w:lang w:val="en-GB"/>
        </w:rPr>
      </w:pPr>
      <w:r w:rsidRPr="0047229A">
        <w:rPr>
          <w:lang w:val="en-GB"/>
        </w:rPr>
        <w:t xml:space="preserve">While Apple's dependence on iPhone sales presents a risk, </w:t>
      </w:r>
      <w:proofErr w:type="spellStart"/>
      <w:r w:rsidRPr="0047229A">
        <w:rPr>
          <w:lang w:val="en-GB"/>
        </w:rPr>
        <w:t>its</w:t>
      </w:r>
      <w:proofErr w:type="spellEnd"/>
      <w:r w:rsidRPr="0047229A">
        <w:rPr>
          <w:lang w:val="en-GB"/>
        </w:rPr>
        <w:t xml:space="preserve"> astonishing user engagement—for example, people checking their phones 58 times per day—attests to a large user base and high brand loyalty that buffers against market volatility.</w:t>
      </w:r>
    </w:p>
    <w:p w14:paraId="2E72A0F2" w14:textId="77777777" w:rsidR="00210E20" w:rsidRPr="0047229A" w:rsidRDefault="00000000" w:rsidP="0046313B">
      <w:pPr>
        <w:numPr>
          <w:ilvl w:val="0"/>
          <w:numId w:val="12"/>
        </w:numPr>
        <w:spacing w:before="240" w:after="240"/>
        <w:rPr>
          <w:lang w:val="en-GB"/>
        </w:rPr>
      </w:pPr>
      <w:r w:rsidRPr="0047229A">
        <w:rPr>
          <w:lang w:val="en-GB"/>
        </w:rPr>
        <w:t xml:space="preserve">Closed Ecosystem Limitation: While Apple's closed ecosystem fosters seamless experiences, it may present compatibility difficulties. Apple, on the other hand, expertly </w:t>
      </w:r>
      <w:r w:rsidRPr="0047229A">
        <w:rPr>
          <w:lang w:val="en-GB"/>
        </w:rPr>
        <w:lastRenderedPageBreak/>
        <w:t>solves this with continual developments, such as incorporating AR capabilities into devices, providing people with fresh and exciting experiences.</w:t>
      </w:r>
    </w:p>
    <w:p w14:paraId="7E953E6D" w14:textId="77777777" w:rsidR="00210E20" w:rsidRPr="0047229A" w:rsidRDefault="00000000" w:rsidP="0046313B">
      <w:pPr>
        <w:numPr>
          <w:ilvl w:val="0"/>
          <w:numId w:val="12"/>
        </w:numPr>
        <w:spacing w:before="240" w:after="240"/>
        <w:rPr>
          <w:lang w:val="en-GB"/>
        </w:rPr>
      </w:pPr>
      <w:r w:rsidRPr="0047229A">
        <w:rPr>
          <w:lang w:val="en-GB"/>
        </w:rPr>
        <w:t>Supply Chain Vulnerability: Because Apple's production is concentrated in China, it is vulnerable to geopolitical risks and supply chain disruptions. Nonetheless, Apple's significant American area net sales of $169,658 million in 2022 show a deliberate sales distribution that mitigates such weaknesses (Statista, 2023).</w:t>
      </w:r>
    </w:p>
    <w:p w14:paraId="3E88C59F" w14:textId="77777777" w:rsidR="00210E20" w:rsidRPr="0047229A" w:rsidRDefault="00000000" w:rsidP="0046313B">
      <w:pPr>
        <w:numPr>
          <w:ilvl w:val="0"/>
          <w:numId w:val="12"/>
        </w:numPr>
        <w:spacing w:before="240" w:after="240"/>
        <w:rPr>
          <w:lang w:val="en-GB"/>
        </w:rPr>
      </w:pPr>
      <w:r w:rsidRPr="0047229A">
        <w:rPr>
          <w:lang w:val="en-GB"/>
        </w:rPr>
        <w:t>Ongoing court disputes highlight the necessity of preserving Apple's intellectual property. Apple TV+'s excellent position among major video-on-demand brands, with 76% user adoption (Apple, 2023), demonstrates the company's successful management of these difficulties.</w:t>
      </w:r>
    </w:p>
    <w:p w14:paraId="20123F81" w14:textId="77777777" w:rsidR="00210E20" w:rsidRPr="0047229A" w:rsidRDefault="00000000" w:rsidP="0046313B">
      <w:pPr>
        <w:spacing w:before="240" w:after="240"/>
        <w:rPr>
          <w:b/>
          <w:i/>
          <w:lang w:val="en-GB"/>
        </w:rPr>
      </w:pPr>
      <w:r w:rsidRPr="0047229A">
        <w:rPr>
          <w:b/>
          <w:i/>
          <w:lang w:val="en-GB"/>
        </w:rPr>
        <w:t>Opportunities:</w:t>
      </w:r>
    </w:p>
    <w:p w14:paraId="771AEA10" w14:textId="77777777" w:rsidR="00210E20" w:rsidRPr="0047229A" w:rsidRDefault="00000000" w:rsidP="0046313B">
      <w:pPr>
        <w:numPr>
          <w:ilvl w:val="0"/>
          <w:numId w:val="26"/>
        </w:numPr>
        <w:spacing w:before="240" w:after="240"/>
        <w:rPr>
          <w:lang w:val="en-GB"/>
        </w:rPr>
      </w:pPr>
      <w:r w:rsidRPr="0047229A">
        <w:rPr>
          <w:lang w:val="en-GB"/>
        </w:rPr>
        <w:t xml:space="preserve">Extensive Services: Apple's service offerings provide untapped income diversification possibilities. Apple Music and iCloud, for example, contribute considerably to the company's income, and additional development can contribute to ecosystem growth (Lin </w:t>
      </w:r>
      <w:r w:rsidRPr="0047229A">
        <w:rPr>
          <w:i/>
          <w:lang w:val="en-GB"/>
        </w:rPr>
        <w:t xml:space="preserve">et al. </w:t>
      </w:r>
      <w:r w:rsidRPr="0047229A">
        <w:rPr>
          <w:lang w:val="en-GB"/>
        </w:rPr>
        <w:t>2023).</w:t>
      </w:r>
    </w:p>
    <w:p w14:paraId="5E925C79" w14:textId="77777777" w:rsidR="00210E20" w:rsidRPr="0047229A" w:rsidRDefault="00000000" w:rsidP="0046313B">
      <w:pPr>
        <w:numPr>
          <w:ilvl w:val="0"/>
          <w:numId w:val="26"/>
        </w:numPr>
        <w:spacing w:before="240" w:after="240"/>
        <w:rPr>
          <w:lang w:val="en-GB"/>
        </w:rPr>
      </w:pPr>
      <w:r w:rsidRPr="0047229A">
        <w:rPr>
          <w:lang w:val="en-GB"/>
        </w:rPr>
        <w:t xml:space="preserve">Wearable Growth Prospects: The spike in demand for health and lifestyle technology presents an excellent potential for Apple's wearables such as the Apple Watch and </w:t>
      </w:r>
      <w:proofErr w:type="spellStart"/>
      <w:r w:rsidRPr="0047229A">
        <w:rPr>
          <w:lang w:val="en-GB"/>
        </w:rPr>
        <w:t>AirPods</w:t>
      </w:r>
      <w:proofErr w:type="spellEnd"/>
      <w:r w:rsidRPr="0047229A">
        <w:rPr>
          <w:lang w:val="en-GB"/>
        </w:rPr>
        <w:t>. The 35% acceptance rate of Apple Watch among iPhone users indicates a solid basis in this arena.</w:t>
      </w:r>
    </w:p>
    <w:p w14:paraId="2FF2871E" w14:textId="77777777" w:rsidR="00210E20" w:rsidRPr="0047229A" w:rsidRDefault="00000000" w:rsidP="0046313B">
      <w:pPr>
        <w:numPr>
          <w:ilvl w:val="0"/>
          <w:numId w:val="26"/>
        </w:numPr>
        <w:spacing w:before="240" w:after="240"/>
        <w:rPr>
          <w:lang w:val="en-GB"/>
        </w:rPr>
      </w:pPr>
      <w:r w:rsidRPr="0047229A">
        <w:rPr>
          <w:lang w:val="en-GB"/>
        </w:rPr>
        <w:t xml:space="preserve">Prospects for </w:t>
      </w:r>
      <w:proofErr w:type="spellStart"/>
      <w:r w:rsidRPr="0047229A">
        <w:rPr>
          <w:lang w:val="en-GB"/>
        </w:rPr>
        <w:t>Healthtech</w:t>
      </w:r>
      <w:proofErr w:type="spellEnd"/>
      <w:r w:rsidRPr="0047229A">
        <w:rPr>
          <w:lang w:val="en-GB"/>
        </w:rPr>
        <w:t>: By focusing on health-related features, Apple may position itself as a leader in the developing digital health business. This is consistent with larger health trends and demonstrates Apple's ability to innovate in crucial sectors.</w:t>
      </w:r>
    </w:p>
    <w:p w14:paraId="063658BA" w14:textId="77777777" w:rsidR="00210E20" w:rsidRPr="0047229A" w:rsidRDefault="00000000" w:rsidP="0046313B">
      <w:pPr>
        <w:numPr>
          <w:ilvl w:val="0"/>
          <w:numId w:val="26"/>
        </w:numPr>
        <w:spacing w:before="240" w:after="240"/>
        <w:rPr>
          <w:lang w:val="en-GB"/>
        </w:rPr>
      </w:pPr>
      <w:r w:rsidRPr="0047229A">
        <w:rPr>
          <w:lang w:val="en-GB"/>
        </w:rPr>
        <w:t>5G Integration: Swift 5G integration allows Apple to enhance the capabilities of its products, giving enhanced connection experiences that appeal to tech-savvy people. This opportunity correlates to the pace of adoption of newer iPhone models.</w:t>
      </w:r>
    </w:p>
    <w:p w14:paraId="6DF68E57" w14:textId="77777777" w:rsidR="00210E20" w:rsidRPr="0047229A" w:rsidRDefault="00000000" w:rsidP="0046313B">
      <w:pPr>
        <w:spacing w:before="240" w:after="240"/>
        <w:rPr>
          <w:b/>
          <w:i/>
          <w:lang w:val="en-GB"/>
        </w:rPr>
      </w:pPr>
      <w:r w:rsidRPr="0047229A">
        <w:rPr>
          <w:b/>
          <w:i/>
          <w:lang w:val="en-GB"/>
        </w:rPr>
        <w:t>Threats:</w:t>
      </w:r>
    </w:p>
    <w:p w14:paraId="26BF9758" w14:textId="77777777" w:rsidR="00210E20" w:rsidRPr="0047229A" w:rsidRDefault="00000000" w:rsidP="0046313B">
      <w:pPr>
        <w:numPr>
          <w:ilvl w:val="0"/>
          <w:numId w:val="8"/>
        </w:numPr>
        <w:spacing w:before="240" w:after="240"/>
        <w:rPr>
          <w:lang w:val="en-GB"/>
        </w:rPr>
      </w:pPr>
      <w:r w:rsidRPr="0047229A">
        <w:rPr>
          <w:lang w:val="en-GB"/>
        </w:rPr>
        <w:lastRenderedPageBreak/>
        <w:t xml:space="preserve">Intense competition from IT behemoths such as Samsung and Google </w:t>
      </w:r>
      <w:proofErr w:type="gramStart"/>
      <w:r w:rsidRPr="0047229A">
        <w:rPr>
          <w:lang w:val="en-GB"/>
        </w:rPr>
        <w:t>puts</w:t>
      </w:r>
      <w:proofErr w:type="gramEnd"/>
      <w:r w:rsidRPr="0047229A">
        <w:rPr>
          <w:lang w:val="en-GB"/>
        </w:rPr>
        <w:t xml:space="preserve"> Apple's market dominance and innovative prowess in jeopardy. However, Apple's constant adoption rates and 25% worldwide mobile operating system market share indicate resilience in the face of competition (Statista, 2023).</w:t>
      </w:r>
    </w:p>
    <w:p w14:paraId="1F1DC8A3" w14:textId="77777777" w:rsidR="00210E20" w:rsidRPr="0047229A" w:rsidRDefault="00000000" w:rsidP="0046313B">
      <w:pPr>
        <w:numPr>
          <w:ilvl w:val="0"/>
          <w:numId w:val="8"/>
        </w:numPr>
        <w:spacing w:before="240" w:after="240"/>
        <w:rPr>
          <w:lang w:val="en-GB"/>
        </w:rPr>
      </w:pPr>
      <w:r w:rsidRPr="0047229A">
        <w:rPr>
          <w:lang w:val="en-GB"/>
        </w:rPr>
        <w:t>Disruptions in the Supply Chain: Global events and geopolitical conflicts may interrupt Apple's supply chain, affecting manufacturing and sales. Nonetheless, the company's remarkable online involvement, as seen by numerous website views, indicates strong demand.</w:t>
      </w:r>
    </w:p>
    <w:p w14:paraId="54A6DB7F" w14:textId="77777777" w:rsidR="00210E20" w:rsidRPr="0047229A" w:rsidRDefault="00000000" w:rsidP="0046313B">
      <w:pPr>
        <w:numPr>
          <w:ilvl w:val="0"/>
          <w:numId w:val="8"/>
        </w:numPr>
        <w:spacing w:before="240" w:after="240"/>
        <w:rPr>
          <w:lang w:val="en-GB"/>
        </w:rPr>
      </w:pPr>
      <w:r w:rsidRPr="0047229A">
        <w:rPr>
          <w:lang w:val="en-GB"/>
        </w:rPr>
        <w:t>Regulatory examination: Regulatory examination of data privacy and antitrust problems complicates the law. Apple addresses these issues well, as seen by the average rating for top Apple App Store applications, which emphasises customer pleasure.</w:t>
      </w:r>
    </w:p>
    <w:p w14:paraId="203F7F84" w14:textId="77777777" w:rsidR="00210E20" w:rsidRPr="0047229A" w:rsidRDefault="00000000" w:rsidP="0046313B">
      <w:pPr>
        <w:numPr>
          <w:ilvl w:val="0"/>
          <w:numId w:val="8"/>
        </w:numPr>
        <w:spacing w:before="240" w:after="240"/>
        <w:rPr>
          <w:lang w:val="en-GB"/>
        </w:rPr>
      </w:pPr>
      <w:r w:rsidRPr="0047229A">
        <w:rPr>
          <w:lang w:val="en-GB"/>
        </w:rPr>
        <w:t>Shifting tastes: Consumer tastes and economic dynamics impact demand for high-end gadgets. Apple's diverse product line and extensive network are designed to react to shifting consumer tastes.</w:t>
      </w:r>
    </w:p>
    <w:p w14:paraId="3F0B9F67" w14:textId="77777777" w:rsidR="00210E20" w:rsidRPr="0047229A" w:rsidRDefault="00000000" w:rsidP="0046313B">
      <w:pPr>
        <w:pStyle w:val="Heading1"/>
        <w:spacing w:before="240" w:after="240"/>
        <w:rPr>
          <w:lang w:val="en-GB"/>
        </w:rPr>
      </w:pPr>
      <w:bookmarkStart w:id="32" w:name="_4llpul6ipzvp" w:colFirst="0" w:colLast="0"/>
      <w:bookmarkStart w:id="33" w:name="_Toc143987397"/>
      <w:bookmarkEnd w:id="32"/>
      <w:r w:rsidRPr="0047229A">
        <w:rPr>
          <w:lang w:val="en-GB"/>
        </w:rPr>
        <w:t>Strategies to Sustain Competitive Advantage</w:t>
      </w:r>
      <w:bookmarkEnd w:id="33"/>
      <w:r w:rsidRPr="0047229A">
        <w:rPr>
          <w:lang w:val="en-GB"/>
        </w:rPr>
        <w:t xml:space="preserve"> </w:t>
      </w:r>
    </w:p>
    <w:p w14:paraId="3BEF11F4" w14:textId="77777777" w:rsidR="00210E20" w:rsidRPr="0047229A" w:rsidRDefault="00000000" w:rsidP="0046313B">
      <w:pPr>
        <w:pStyle w:val="Heading2"/>
        <w:spacing w:before="240" w:after="240"/>
        <w:rPr>
          <w:lang w:val="en-GB"/>
        </w:rPr>
      </w:pPr>
      <w:bookmarkStart w:id="34" w:name="_joz7dg6w6d1m" w:colFirst="0" w:colLast="0"/>
      <w:bookmarkStart w:id="35" w:name="_Toc143987398"/>
      <w:bookmarkEnd w:id="34"/>
      <w:r w:rsidRPr="0047229A">
        <w:rPr>
          <w:lang w:val="en-GB"/>
        </w:rPr>
        <w:t>Key competitive advantage for Apple</w:t>
      </w:r>
      <w:bookmarkEnd w:id="35"/>
    </w:p>
    <w:p w14:paraId="5D9087D1" w14:textId="77777777" w:rsidR="00210E20" w:rsidRPr="0047229A" w:rsidRDefault="00000000" w:rsidP="0046313B">
      <w:pPr>
        <w:pStyle w:val="Heading3"/>
        <w:spacing w:before="240" w:after="240"/>
        <w:rPr>
          <w:i/>
          <w:lang w:val="en-GB"/>
        </w:rPr>
      </w:pPr>
      <w:bookmarkStart w:id="36" w:name="_bp9j30i68avs" w:colFirst="0" w:colLast="0"/>
      <w:bookmarkStart w:id="37" w:name="_Toc143987399"/>
      <w:bookmarkEnd w:id="36"/>
      <w:r w:rsidRPr="0047229A">
        <w:rPr>
          <w:i/>
          <w:lang w:val="en-GB"/>
        </w:rPr>
        <w:t>Digital Ecosystem as a Lever</w:t>
      </w:r>
      <w:bookmarkEnd w:id="37"/>
    </w:p>
    <w:p w14:paraId="0CB75663" w14:textId="77777777" w:rsidR="00210E20" w:rsidRPr="0047229A" w:rsidRDefault="00000000" w:rsidP="0046313B">
      <w:pPr>
        <w:numPr>
          <w:ilvl w:val="0"/>
          <w:numId w:val="31"/>
        </w:numPr>
        <w:spacing w:before="240" w:after="240"/>
        <w:rPr>
          <w:lang w:val="en-GB"/>
        </w:rPr>
      </w:pPr>
      <w:r w:rsidRPr="0047229A">
        <w:rPr>
          <w:lang w:val="en-GB"/>
        </w:rPr>
        <w:t>The Role of iCloud: In addition to hardware, services like as iCloud play an important role in retaining customer loyalty. By making data available primarily via Apple devices, iCloud maintains the uniqueness of Apple's user experience.</w:t>
      </w:r>
    </w:p>
    <w:p w14:paraId="7079D84C" w14:textId="77777777" w:rsidR="00210E20" w:rsidRPr="0047229A" w:rsidRDefault="00000000" w:rsidP="0046313B">
      <w:pPr>
        <w:numPr>
          <w:ilvl w:val="0"/>
          <w:numId w:val="31"/>
        </w:numPr>
        <w:spacing w:before="240" w:after="240"/>
        <w:rPr>
          <w:lang w:val="en-GB"/>
        </w:rPr>
      </w:pPr>
      <w:r w:rsidRPr="0047229A">
        <w:rPr>
          <w:lang w:val="en-GB"/>
        </w:rPr>
        <w:t>Interoperability Limitation: Apple's lack of compatibility with other brands increases the brand's uniqueness and fosters brand loyalty.</w:t>
      </w:r>
    </w:p>
    <w:p w14:paraId="0D6BCEA1" w14:textId="77777777" w:rsidR="00210E20" w:rsidRPr="0047229A" w:rsidRDefault="00000000" w:rsidP="0046313B">
      <w:pPr>
        <w:numPr>
          <w:ilvl w:val="0"/>
          <w:numId w:val="31"/>
        </w:numPr>
        <w:spacing w:before="240" w:after="240"/>
        <w:rPr>
          <w:lang w:val="en-GB"/>
        </w:rPr>
      </w:pPr>
      <w:r w:rsidRPr="0047229A">
        <w:rPr>
          <w:lang w:val="en-GB"/>
        </w:rPr>
        <w:t>Apple has made inroads towards becoming a media firm, initially via iTunes and then its streaming services, expanding its income streams and user touchpoints.</w:t>
      </w:r>
    </w:p>
    <w:p w14:paraId="7BE2A311" w14:textId="77777777" w:rsidR="00210E20" w:rsidRPr="0047229A" w:rsidRDefault="00000000" w:rsidP="0046313B">
      <w:pPr>
        <w:pStyle w:val="Heading3"/>
        <w:spacing w:before="240" w:after="240"/>
        <w:rPr>
          <w:lang w:val="en-GB"/>
        </w:rPr>
      </w:pPr>
      <w:bookmarkStart w:id="38" w:name="_qb0f8cmrhjd9" w:colFirst="0" w:colLast="0"/>
      <w:bookmarkStart w:id="39" w:name="_Toc143987400"/>
      <w:bookmarkEnd w:id="38"/>
      <w:r w:rsidRPr="0047229A">
        <w:rPr>
          <w:lang w:val="en-GB"/>
        </w:rPr>
        <w:lastRenderedPageBreak/>
        <w:t>Past decisions</w:t>
      </w:r>
      <w:bookmarkEnd w:id="39"/>
    </w:p>
    <w:p w14:paraId="4096C64D" w14:textId="77777777" w:rsidR="00210E20" w:rsidRPr="0047229A" w:rsidRDefault="00000000" w:rsidP="0046313B">
      <w:pPr>
        <w:numPr>
          <w:ilvl w:val="0"/>
          <w:numId w:val="22"/>
        </w:numPr>
        <w:spacing w:before="240" w:after="240"/>
        <w:rPr>
          <w:lang w:val="en-GB"/>
        </w:rPr>
      </w:pPr>
      <w:r w:rsidRPr="0047229A">
        <w:rPr>
          <w:lang w:val="en-GB"/>
        </w:rPr>
        <w:t>The influence of the iPhone: The introduction of the iPhone had a substantial influence on Apple's market worth, driving it to $2tn by 2020 (</w:t>
      </w:r>
      <w:proofErr w:type="spellStart"/>
      <w:r w:rsidRPr="0047229A">
        <w:rPr>
          <w:lang w:val="en-GB"/>
        </w:rPr>
        <w:t>Cnbc</w:t>
      </w:r>
      <w:proofErr w:type="spellEnd"/>
      <w:r w:rsidRPr="0047229A">
        <w:rPr>
          <w:lang w:val="en-GB"/>
        </w:rPr>
        <w:t>, 2020). The iPhone successfully raised consumer prices and contributed to Apple's financial success.</w:t>
      </w:r>
    </w:p>
    <w:p w14:paraId="73424D03" w14:textId="77777777" w:rsidR="00210E20" w:rsidRPr="0047229A" w:rsidRDefault="00000000" w:rsidP="0046313B">
      <w:pPr>
        <w:numPr>
          <w:ilvl w:val="0"/>
          <w:numId w:val="22"/>
        </w:numPr>
        <w:spacing w:before="240" w:after="240"/>
        <w:rPr>
          <w:lang w:val="en-GB"/>
        </w:rPr>
      </w:pPr>
      <w:r w:rsidRPr="0047229A">
        <w:rPr>
          <w:lang w:val="en-GB"/>
        </w:rPr>
        <w:t xml:space="preserve">Apple's approach has been to produce more costly models even when sales are weak, demonstrating its ability to influence customer pricing expectations to its benefit (Yu </w:t>
      </w:r>
      <w:r w:rsidRPr="0047229A">
        <w:rPr>
          <w:i/>
          <w:lang w:val="en-GB"/>
        </w:rPr>
        <w:t xml:space="preserve">et al </w:t>
      </w:r>
      <w:r w:rsidRPr="0047229A">
        <w:rPr>
          <w:lang w:val="en-GB"/>
        </w:rPr>
        <w:t>2021).</w:t>
      </w:r>
    </w:p>
    <w:p w14:paraId="51917283" w14:textId="77777777" w:rsidR="00210E20" w:rsidRPr="0047229A" w:rsidRDefault="00000000" w:rsidP="0046313B">
      <w:pPr>
        <w:numPr>
          <w:ilvl w:val="0"/>
          <w:numId w:val="22"/>
        </w:numPr>
        <w:spacing w:before="240" w:after="240"/>
        <w:rPr>
          <w:lang w:val="en-GB"/>
        </w:rPr>
      </w:pPr>
      <w:r w:rsidRPr="0047229A">
        <w:rPr>
          <w:lang w:val="en-GB"/>
        </w:rPr>
        <w:t>Yearly Iterations and Operating System: The corporation has been upgrading hardware and its operating system, rendering previous models outdated faster and renewing client interest.</w:t>
      </w:r>
    </w:p>
    <w:p w14:paraId="53E2E055" w14:textId="77777777" w:rsidR="00210E20" w:rsidRPr="0047229A" w:rsidRDefault="00000000" w:rsidP="0046313B">
      <w:pPr>
        <w:pStyle w:val="Heading2"/>
        <w:spacing w:before="240" w:after="240"/>
        <w:rPr>
          <w:lang w:val="en-GB"/>
        </w:rPr>
      </w:pPr>
      <w:bookmarkStart w:id="40" w:name="_tn804w5555si" w:colFirst="0" w:colLast="0"/>
      <w:bookmarkStart w:id="41" w:name="_Toc143987401"/>
      <w:bookmarkEnd w:id="40"/>
      <w:r w:rsidRPr="0047229A">
        <w:rPr>
          <w:lang w:val="en-GB"/>
        </w:rPr>
        <w:t>Competitive strategy</w:t>
      </w:r>
      <w:bookmarkEnd w:id="41"/>
      <w:r w:rsidRPr="0047229A">
        <w:rPr>
          <w:lang w:val="en-GB"/>
        </w:rPr>
        <w:t xml:space="preserve"> </w:t>
      </w:r>
    </w:p>
    <w:p w14:paraId="41C5076D" w14:textId="77777777" w:rsidR="00210E20" w:rsidRPr="0047229A" w:rsidRDefault="00000000" w:rsidP="0046313B">
      <w:pPr>
        <w:spacing w:before="240" w:after="240"/>
        <w:rPr>
          <w:b/>
          <w:i/>
          <w:lang w:val="en-GB"/>
        </w:rPr>
      </w:pPr>
      <w:r w:rsidRPr="0047229A">
        <w:rPr>
          <w:b/>
          <w:i/>
          <w:lang w:val="en-GB"/>
        </w:rPr>
        <w:t>Strategy 1: Reinventing Digital Ecosystem Architecture with Blockchain</w:t>
      </w:r>
    </w:p>
    <w:p w14:paraId="3EBAC5AD" w14:textId="77777777" w:rsidR="00210E20" w:rsidRPr="0047229A" w:rsidRDefault="00000000" w:rsidP="0046313B">
      <w:pPr>
        <w:spacing w:before="240" w:after="240"/>
        <w:rPr>
          <w:lang w:val="en-GB"/>
        </w:rPr>
      </w:pPr>
      <w:r w:rsidRPr="0047229A">
        <w:rPr>
          <w:lang w:val="en-GB"/>
        </w:rPr>
        <w:t>To maintain its competitive edge, Apple should seriously consider overhauling its digital environment. Integration of blockchain technology would dramatically improve data security and individual user authentication. Implementing blockchain would give Apple a competitive advantage by ensuring complete transparency and control over data. According to Statista, the blockchain technology industry is expected to grow to $23.3 billion by 2023, emphasising the strategic timing and necessity of this action (Statista, 2023)</w:t>
      </w:r>
    </w:p>
    <w:p w14:paraId="1E3E58F6" w14:textId="77777777" w:rsidR="00210E20" w:rsidRPr="0047229A" w:rsidRDefault="00000000" w:rsidP="0046313B">
      <w:pPr>
        <w:spacing w:before="240" w:after="240"/>
        <w:rPr>
          <w:b/>
          <w:i/>
          <w:lang w:val="en-GB"/>
        </w:rPr>
      </w:pPr>
      <w:r w:rsidRPr="0047229A">
        <w:rPr>
          <w:b/>
          <w:i/>
          <w:lang w:val="en-GB"/>
        </w:rPr>
        <w:t>Strategy 2: Transforming iCloud into a Decentralized Multi-Access Service</w:t>
      </w:r>
    </w:p>
    <w:p w14:paraId="58E7AA69" w14:textId="77777777" w:rsidR="00210E20" w:rsidRPr="0047229A" w:rsidRDefault="00000000" w:rsidP="0046313B">
      <w:pPr>
        <w:spacing w:before="240" w:after="240"/>
        <w:rPr>
          <w:lang w:val="en-GB"/>
        </w:rPr>
      </w:pPr>
      <w:r w:rsidRPr="0047229A">
        <w:rPr>
          <w:lang w:val="en-GB"/>
        </w:rPr>
        <w:t>iCloud's role might be expanded further by transforming it into a decentralised service that serves as a full platform for productivity tools, encrypted communication, and virtual office apps, rather than just a storage unit. This transition would make iCloud important in the professional environment and allow it to tap into the fast-expanding Software as a Service (SaaS) sector, which Forbes predicts will reach $60.36 billion by 2023 (Forbes, 2022).</w:t>
      </w:r>
    </w:p>
    <w:p w14:paraId="4A815E34" w14:textId="77777777" w:rsidR="00210E20" w:rsidRPr="0047229A" w:rsidRDefault="00000000" w:rsidP="0046313B">
      <w:pPr>
        <w:spacing w:before="240" w:after="240"/>
        <w:rPr>
          <w:b/>
          <w:i/>
          <w:lang w:val="en-GB"/>
        </w:rPr>
      </w:pPr>
      <w:r w:rsidRPr="0047229A">
        <w:rPr>
          <w:b/>
          <w:i/>
          <w:lang w:val="en-GB"/>
        </w:rPr>
        <w:t>Strategy 3: Artificial Intelligence-Driven Interoperability Limitations</w:t>
      </w:r>
    </w:p>
    <w:p w14:paraId="6007C57C" w14:textId="77777777" w:rsidR="00210E20" w:rsidRPr="0047229A" w:rsidRDefault="00000000" w:rsidP="0046313B">
      <w:pPr>
        <w:spacing w:before="240" w:after="240"/>
        <w:rPr>
          <w:lang w:val="en-GB"/>
        </w:rPr>
      </w:pPr>
      <w:r w:rsidRPr="0047229A">
        <w:rPr>
          <w:lang w:val="en-GB"/>
        </w:rPr>
        <w:lastRenderedPageBreak/>
        <w:t xml:space="preserve">While Apple's brand exclusivity is a valuable asset, there is space for fine-tuned tweaks. Using powerful machine learning techniques to design intelligent interoperability hurdles might be revolutionary. This would mean choosing allowing specific cross-brand functions that correspond with Apple's long-term goals, preserving exclusivity while improving user experience (Khalid </w:t>
      </w:r>
      <w:r w:rsidRPr="0047229A">
        <w:rPr>
          <w:i/>
          <w:lang w:val="en-GB"/>
        </w:rPr>
        <w:t xml:space="preserve">et al. </w:t>
      </w:r>
      <w:r w:rsidRPr="0047229A">
        <w:rPr>
          <w:lang w:val="en-GB"/>
        </w:rPr>
        <w:t>2023). According to many forecasts, investments in machine learning are anticipated to skyrocket in the near future.</w:t>
      </w:r>
    </w:p>
    <w:p w14:paraId="253002A9" w14:textId="77777777" w:rsidR="00210E20" w:rsidRPr="0047229A" w:rsidRDefault="00000000" w:rsidP="0046313B">
      <w:pPr>
        <w:spacing w:before="240" w:after="240"/>
        <w:rPr>
          <w:b/>
          <w:i/>
          <w:lang w:val="en-GB"/>
        </w:rPr>
      </w:pPr>
      <w:r w:rsidRPr="0047229A">
        <w:rPr>
          <w:b/>
          <w:i/>
          <w:lang w:val="en-GB"/>
        </w:rPr>
        <w:t>Strategy 4: Media Ventures Enhanced by AI-Driven Content Personalization</w:t>
      </w:r>
    </w:p>
    <w:p w14:paraId="3DE2D45A" w14:textId="77777777" w:rsidR="00210E20" w:rsidRPr="0047229A" w:rsidRDefault="00000000" w:rsidP="0046313B">
      <w:pPr>
        <w:spacing w:before="240" w:after="240"/>
        <w:rPr>
          <w:lang w:val="en-GB"/>
        </w:rPr>
      </w:pPr>
      <w:r w:rsidRPr="0047229A">
        <w:rPr>
          <w:lang w:val="en-GB"/>
        </w:rPr>
        <w:t>Implementing powerful AI algorithms for hyper-personalized content selection might enhance Apple's media initiatives, such as Apple TV and Apple Music. An overhaul of this magnitude would dramatically increase user engagement, boosting subscription renewals and recruiting new customers. According to several estimates, the adoption of AI in the media and entertainment industry might result in an exceptional yearly growth rate in the near future.</w:t>
      </w:r>
    </w:p>
    <w:p w14:paraId="41F95B0F" w14:textId="77777777" w:rsidR="00210E20" w:rsidRPr="0047229A" w:rsidRDefault="00000000" w:rsidP="0046313B">
      <w:pPr>
        <w:pStyle w:val="Heading1"/>
        <w:spacing w:before="240" w:after="240"/>
        <w:rPr>
          <w:lang w:val="en-GB"/>
        </w:rPr>
      </w:pPr>
      <w:bookmarkStart w:id="42" w:name="_1oynafjz37tu" w:colFirst="0" w:colLast="0"/>
      <w:bookmarkStart w:id="43" w:name="_Toc143987402"/>
      <w:bookmarkEnd w:id="42"/>
      <w:r w:rsidRPr="0047229A">
        <w:rPr>
          <w:lang w:val="en-GB"/>
        </w:rPr>
        <w:t>Growth Strategies</w:t>
      </w:r>
      <w:bookmarkEnd w:id="43"/>
      <w:r w:rsidRPr="0047229A">
        <w:rPr>
          <w:lang w:val="en-GB"/>
        </w:rPr>
        <w:t xml:space="preserve"> </w:t>
      </w:r>
    </w:p>
    <w:p w14:paraId="16272A8A" w14:textId="77777777" w:rsidR="00210E20" w:rsidRPr="0047229A" w:rsidRDefault="00000000" w:rsidP="0046313B">
      <w:pPr>
        <w:spacing w:before="240" w:after="240"/>
        <w:rPr>
          <w:lang w:val="en-GB"/>
        </w:rPr>
      </w:pPr>
      <w:r w:rsidRPr="0047229A">
        <w:rPr>
          <w:lang w:val="en-GB"/>
        </w:rPr>
        <w:t>Strategy 1. Enhance Service Ecosystem Integration</w:t>
      </w:r>
    </w:p>
    <w:p w14:paraId="7797ACAC" w14:textId="77777777" w:rsidR="00210E20" w:rsidRPr="0047229A" w:rsidRDefault="00000000" w:rsidP="0046313B">
      <w:pPr>
        <w:spacing w:before="240" w:after="240"/>
        <w:rPr>
          <w:lang w:val="en-GB"/>
        </w:rPr>
      </w:pPr>
      <w:r w:rsidRPr="0047229A">
        <w:rPr>
          <w:lang w:val="en-GB"/>
        </w:rPr>
        <w:t xml:space="preserve">It is impossible to overestimate the significance of Apple's services ecosystem. Apple may engage people in ways that go beyond simple device use by extending the iCloud suite to include a more complete range of apps. According to Agrawal </w:t>
      </w:r>
      <w:r w:rsidRPr="0047229A">
        <w:rPr>
          <w:i/>
          <w:lang w:val="en-GB"/>
        </w:rPr>
        <w:t xml:space="preserve">et al. </w:t>
      </w:r>
      <w:r w:rsidRPr="0047229A">
        <w:rPr>
          <w:lang w:val="en-GB"/>
        </w:rPr>
        <w:t>(2023), the addition of additional capabilities to iCloud, including as enhanced task management and digital journaling, might make Apple's environment even more vital to users. In addition, implementing stronger security methods such as end-to-end encryption and multi-factor biometric authentication might strengthen consumer confidence and protect brand integrity. According to a Statista report, the worldwide cloud services industry is expected to reach $331.2 billion by 2022, providing a profitable avenue for Apple's growth (Statista, 2023).</w:t>
      </w:r>
    </w:p>
    <w:p w14:paraId="10C839B3" w14:textId="77777777" w:rsidR="00210E20" w:rsidRPr="0047229A" w:rsidRDefault="00000000" w:rsidP="0046313B">
      <w:pPr>
        <w:spacing w:before="240" w:after="240"/>
        <w:rPr>
          <w:b/>
          <w:i/>
          <w:lang w:val="en-GB"/>
        </w:rPr>
      </w:pPr>
      <w:r w:rsidRPr="0047229A">
        <w:rPr>
          <w:b/>
          <w:i/>
          <w:lang w:val="en-GB"/>
        </w:rPr>
        <w:t>Strategy 2. Device Portfolio Diversification</w:t>
      </w:r>
    </w:p>
    <w:p w14:paraId="6C5A3B33" w14:textId="77777777" w:rsidR="00210E20" w:rsidRPr="0047229A" w:rsidRDefault="00000000" w:rsidP="0046313B">
      <w:pPr>
        <w:spacing w:before="240" w:after="240"/>
        <w:rPr>
          <w:lang w:val="en-GB"/>
        </w:rPr>
      </w:pPr>
      <w:r w:rsidRPr="0047229A">
        <w:rPr>
          <w:lang w:val="en-GB"/>
        </w:rPr>
        <w:t xml:space="preserve">Diversifying into new wearable technologies and smart home systems categories might significantly boost Apple's hardware division. While Apple Watch has been a major participant in wearables, introducing smart glasses with augmented reality capabilities might open up new </w:t>
      </w:r>
      <w:r w:rsidRPr="0047229A">
        <w:rPr>
          <w:lang w:val="en-GB"/>
        </w:rPr>
        <w:lastRenderedPageBreak/>
        <w:t>business opportunities. Similarly, approaching the smart home market with sophisticated automation gadgets that smoothly integrate with Apple's current ecosystem might bring economic results. According to Forbes, the worldwide smart home market is expected to reach $53.45 billion by 2022, highlighting the opportunity in this space (Statista, 2023)</w:t>
      </w:r>
    </w:p>
    <w:p w14:paraId="5C9E160D" w14:textId="77777777" w:rsidR="00210E20" w:rsidRPr="0047229A" w:rsidRDefault="00210E20" w:rsidP="0046313B">
      <w:pPr>
        <w:spacing w:before="240" w:after="240"/>
        <w:rPr>
          <w:lang w:val="en-GB"/>
        </w:rPr>
      </w:pPr>
    </w:p>
    <w:p w14:paraId="37C0DABF" w14:textId="77777777" w:rsidR="00210E20" w:rsidRPr="0047229A" w:rsidRDefault="00000000" w:rsidP="0046313B">
      <w:pPr>
        <w:spacing w:before="240" w:after="240"/>
        <w:rPr>
          <w:b/>
          <w:i/>
          <w:lang w:val="en-GB"/>
        </w:rPr>
      </w:pPr>
      <w:r w:rsidRPr="0047229A">
        <w:rPr>
          <w:b/>
          <w:i/>
          <w:lang w:val="en-GB"/>
        </w:rPr>
        <w:t>Strategy 3. Global Expansion into Emerging Markets</w:t>
      </w:r>
    </w:p>
    <w:p w14:paraId="7C94AC0C" w14:textId="77777777" w:rsidR="00210E20" w:rsidRPr="0047229A" w:rsidRDefault="00000000" w:rsidP="0046313B">
      <w:pPr>
        <w:spacing w:before="240" w:after="240"/>
        <w:rPr>
          <w:lang w:val="en-GB"/>
        </w:rPr>
      </w:pPr>
      <w:r w:rsidRPr="0047229A">
        <w:rPr>
          <w:lang w:val="en-GB"/>
        </w:rPr>
        <w:t>Because of Apple's market saturation in developed nations, going into developing regions is enticing. Introducing a range of low-cost, high-quality items geared to these areas might open up a new customer base. Apple may also provide localised services and products that represent the culture and requirements of specific geographic locations, enhancing brand affinity. According to many surveys, consumer electronics expenditure in developing nations is predicted to increase through 2025, suggesting a fertile potential for growth.</w:t>
      </w:r>
    </w:p>
    <w:p w14:paraId="6E994051" w14:textId="77777777" w:rsidR="00210E20" w:rsidRPr="0047229A" w:rsidRDefault="00000000" w:rsidP="0046313B">
      <w:pPr>
        <w:spacing w:before="240" w:after="240"/>
        <w:rPr>
          <w:b/>
          <w:i/>
          <w:lang w:val="en-GB"/>
        </w:rPr>
      </w:pPr>
      <w:r w:rsidRPr="0047229A">
        <w:rPr>
          <w:b/>
          <w:i/>
          <w:lang w:val="en-GB"/>
        </w:rPr>
        <w:t>Strategy 4. Technological Innovation in Battery and AI</w:t>
      </w:r>
    </w:p>
    <w:p w14:paraId="08455C4A" w14:textId="77777777" w:rsidR="00210E20" w:rsidRPr="0047229A" w:rsidRDefault="00000000" w:rsidP="0046313B">
      <w:pPr>
        <w:spacing w:before="240" w:after="240"/>
        <w:rPr>
          <w:lang w:val="en-GB"/>
        </w:rPr>
      </w:pPr>
      <w:r w:rsidRPr="0047229A">
        <w:rPr>
          <w:lang w:val="en-GB"/>
        </w:rPr>
        <w:t xml:space="preserve">Innovative breakthroughs in battery technology and artificial intelligence might provide Apple with a decisive competitive advantage. The advancement of next-generation battery technology not only provides users with a more convenient, longer-lasting gadget, but it also strengthens Apple's position as an industry leader in technical innovation (Kim </w:t>
      </w:r>
      <w:r w:rsidRPr="0047229A">
        <w:rPr>
          <w:i/>
          <w:lang w:val="en-GB"/>
        </w:rPr>
        <w:t xml:space="preserve">et al. </w:t>
      </w:r>
      <w:r w:rsidRPr="0047229A">
        <w:rPr>
          <w:lang w:val="en-GB"/>
        </w:rPr>
        <w:t>2020). Simultaneously, tighter integration of machine learning algorithms into Siri and other software services has the potential to alter user engagement, making gadgets smarter and more intuitive. According to the Guardian, the worldwide AI in the consumer electronics industry is expected to rise at a CAGR of 31.8.0% between 2021 and 2031, demonstrating the enormous potential in this area (</w:t>
      </w:r>
      <w:proofErr w:type="spellStart"/>
      <w:r w:rsidRPr="0047229A">
        <w:rPr>
          <w:lang w:val="en-GB"/>
        </w:rPr>
        <w:t>Globalnewswire</w:t>
      </w:r>
      <w:proofErr w:type="spellEnd"/>
      <w:r w:rsidRPr="0047229A">
        <w:rPr>
          <w:lang w:val="en-GB"/>
        </w:rPr>
        <w:t>, 2023).</w:t>
      </w:r>
    </w:p>
    <w:p w14:paraId="67F235E8" w14:textId="77777777" w:rsidR="00210E20" w:rsidRPr="0047229A" w:rsidRDefault="00000000" w:rsidP="0046313B">
      <w:pPr>
        <w:pStyle w:val="Heading1"/>
        <w:spacing w:before="240" w:after="240"/>
        <w:rPr>
          <w:lang w:val="en-GB"/>
        </w:rPr>
      </w:pPr>
      <w:bookmarkStart w:id="44" w:name="_p2pd8zehvvr7" w:colFirst="0" w:colLast="0"/>
      <w:bookmarkStart w:id="45" w:name="_Toc143987403"/>
      <w:bookmarkEnd w:id="44"/>
      <w:r w:rsidRPr="0047229A">
        <w:rPr>
          <w:lang w:val="en-GB"/>
        </w:rPr>
        <w:t>Green Strategy and CSR</w:t>
      </w:r>
      <w:bookmarkEnd w:id="45"/>
      <w:r w:rsidRPr="0047229A">
        <w:rPr>
          <w:lang w:val="en-GB"/>
        </w:rPr>
        <w:t xml:space="preserve"> </w:t>
      </w:r>
    </w:p>
    <w:p w14:paraId="520AF9DE" w14:textId="77777777" w:rsidR="00210E20" w:rsidRPr="0047229A" w:rsidRDefault="00000000" w:rsidP="0046313B">
      <w:pPr>
        <w:spacing w:before="240" w:after="240"/>
        <w:rPr>
          <w:b/>
          <w:i/>
          <w:lang w:val="en-GB"/>
        </w:rPr>
      </w:pPr>
      <w:r w:rsidRPr="0047229A">
        <w:rPr>
          <w:b/>
          <w:i/>
          <w:lang w:val="en-GB"/>
        </w:rPr>
        <w:t>Green Strategy:</w:t>
      </w:r>
    </w:p>
    <w:p w14:paraId="0A20ABC5" w14:textId="77777777" w:rsidR="00210E20" w:rsidRPr="0047229A" w:rsidRDefault="00000000" w:rsidP="0046313B">
      <w:pPr>
        <w:numPr>
          <w:ilvl w:val="0"/>
          <w:numId w:val="24"/>
        </w:numPr>
        <w:spacing w:before="240" w:after="240"/>
        <w:rPr>
          <w:lang w:val="en-GB"/>
        </w:rPr>
      </w:pPr>
      <w:r w:rsidRPr="0047229A">
        <w:rPr>
          <w:lang w:val="en-GB"/>
        </w:rPr>
        <w:t xml:space="preserve">Carbon Neutrality: Apple's promise to achieve carbon neutrality throughout its product line by 2030 corresponds to the growing worldwide focus on environmental protection (Apple, </w:t>
      </w:r>
      <w:r w:rsidRPr="0047229A">
        <w:rPr>
          <w:lang w:val="en-GB"/>
        </w:rPr>
        <w:lastRenderedPageBreak/>
        <w:t>2023). This daring pledge not only helps to lessen the consequences of climate change, but it also connects with environmentally minded customers.</w:t>
      </w:r>
    </w:p>
    <w:p w14:paraId="226A4A2F" w14:textId="77777777" w:rsidR="00210E20" w:rsidRPr="0047229A" w:rsidRDefault="00000000" w:rsidP="0046313B">
      <w:pPr>
        <w:numPr>
          <w:ilvl w:val="0"/>
          <w:numId w:val="24"/>
        </w:numPr>
        <w:spacing w:before="240" w:after="240"/>
        <w:rPr>
          <w:lang w:val="en-GB"/>
        </w:rPr>
      </w:pPr>
      <w:r w:rsidRPr="0047229A">
        <w:rPr>
          <w:lang w:val="en-GB"/>
        </w:rPr>
        <w:t>Green Chemistry and Recycling: These innovations represent Apple's commitment of creating goods that do not deplete natural resources. The devotion to ecologically friendly materials is seen not just throughout the production process, but also throughout the product lifespan.</w:t>
      </w:r>
    </w:p>
    <w:p w14:paraId="62ACA797" w14:textId="77777777" w:rsidR="00210E20" w:rsidRPr="0047229A" w:rsidRDefault="00000000" w:rsidP="0046313B">
      <w:pPr>
        <w:numPr>
          <w:ilvl w:val="0"/>
          <w:numId w:val="24"/>
        </w:numPr>
        <w:spacing w:before="240" w:after="240"/>
        <w:rPr>
          <w:lang w:val="en-GB"/>
        </w:rPr>
      </w:pPr>
      <w:r w:rsidRPr="0047229A">
        <w:rPr>
          <w:lang w:val="en-GB"/>
        </w:rPr>
        <w:t>Collaborations with Local Communities: Working with local communities and leaders ensures that Apple's environmental initiatives are fair and socially just. This adds another element to their environmentally minded branding.</w:t>
      </w:r>
    </w:p>
    <w:p w14:paraId="14A646BE" w14:textId="77777777" w:rsidR="00210E20" w:rsidRPr="0047229A" w:rsidRDefault="00000000" w:rsidP="0046313B">
      <w:pPr>
        <w:numPr>
          <w:ilvl w:val="0"/>
          <w:numId w:val="24"/>
        </w:numPr>
        <w:spacing w:before="240" w:after="240"/>
        <w:rPr>
          <w:lang w:val="en-GB"/>
        </w:rPr>
      </w:pPr>
      <w:r w:rsidRPr="0047229A">
        <w:rPr>
          <w:lang w:val="en-GB"/>
        </w:rPr>
        <w:t>Frameworks and Metrics: The use of measures from the Global Reporting Initiative (GRI), the Sustainable Accounting Standards Board (SASB), and the Task Force on Climate-Related Financial Disclosures (TCFD) demonstrates the company's commitment to openness in environmental activities.</w:t>
      </w:r>
    </w:p>
    <w:p w14:paraId="49F4964E" w14:textId="77777777" w:rsidR="00210E20" w:rsidRPr="0047229A" w:rsidRDefault="00000000" w:rsidP="0046313B">
      <w:pPr>
        <w:spacing w:before="240" w:after="240"/>
        <w:rPr>
          <w:b/>
          <w:i/>
          <w:lang w:val="en-GB"/>
        </w:rPr>
      </w:pPr>
      <w:r w:rsidRPr="0047229A">
        <w:rPr>
          <w:b/>
          <w:i/>
          <w:lang w:val="en-GB"/>
        </w:rPr>
        <w:t>Corporate Social Responsibility (CSR):</w:t>
      </w:r>
    </w:p>
    <w:p w14:paraId="4736F96A" w14:textId="77777777" w:rsidR="00210E20" w:rsidRPr="0047229A" w:rsidRDefault="00000000" w:rsidP="0046313B">
      <w:pPr>
        <w:numPr>
          <w:ilvl w:val="0"/>
          <w:numId w:val="4"/>
        </w:numPr>
        <w:spacing w:before="240" w:after="240"/>
        <w:rPr>
          <w:lang w:val="en-GB"/>
        </w:rPr>
      </w:pPr>
      <w:r w:rsidRPr="0047229A">
        <w:rPr>
          <w:lang w:val="en-GB"/>
        </w:rPr>
        <w:t>Ethical Supply Chains: Because of Apple's high-profile image, supply chain management must be scrutinised. The firm has implemented strong ethical practises, which is in line with its premium tech strategy.</w:t>
      </w:r>
    </w:p>
    <w:p w14:paraId="230B3180" w14:textId="77777777" w:rsidR="00210E20" w:rsidRPr="0047229A" w:rsidRDefault="00000000" w:rsidP="0046313B">
      <w:pPr>
        <w:numPr>
          <w:ilvl w:val="0"/>
          <w:numId w:val="4"/>
        </w:numPr>
        <w:spacing w:before="240" w:after="240"/>
        <w:rPr>
          <w:lang w:val="en-GB"/>
        </w:rPr>
      </w:pPr>
      <w:r w:rsidRPr="0047229A">
        <w:rPr>
          <w:lang w:val="en-GB"/>
        </w:rPr>
        <w:t>Privacy as a Luxury: In an age where data breaches are common, Apple's strong position on user privacy may be seen as part of both its CSR programmes and its luxury tech products.</w:t>
      </w:r>
    </w:p>
    <w:p w14:paraId="7F76B4BE" w14:textId="77777777" w:rsidR="00210E20" w:rsidRPr="0047229A" w:rsidRDefault="00000000" w:rsidP="0046313B">
      <w:pPr>
        <w:numPr>
          <w:ilvl w:val="0"/>
          <w:numId w:val="4"/>
        </w:numPr>
        <w:spacing w:before="240" w:after="240"/>
        <w:rPr>
          <w:lang w:val="en-GB"/>
        </w:rPr>
      </w:pPr>
      <w:r w:rsidRPr="0047229A">
        <w:rPr>
          <w:lang w:val="en-GB"/>
        </w:rPr>
        <w:t>Access to Technology: In addition to retaining its premium brand, Apple has participated in CSR via educational projects, delivering technology to impoverished schools and therefore democratising access to high-end technology.</w:t>
      </w:r>
    </w:p>
    <w:p w14:paraId="0800D48A" w14:textId="77777777" w:rsidR="00210E20" w:rsidRPr="0047229A" w:rsidRDefault="00000000" w:rsidP="0046313B">
      <w:pPr>
        <w:numPr>
          <w:ilvl w:val="0"/>
          <w:numId w:val="4"/>
        </w:numPr>
        <w:spacing w:before="240" w:after="240"/>
        <w:rPr>
          <w:lang w:val="en-GB"/>
        </w:rPr>
      </w:pPr>
      <w:r w:rsidRPr="0047229A">
        <w:rPr>
          <w:lang w:val="en-GB"/>
        </w:rPr>
        <w:t>Global Impact: Apple's luxury tech model has the financial clout to significantly improve global challenges such as health and education. Contributions to global funds and charities multiply the effect of CSR.</w:t>
      </w:r>
    </w:p>
    <w:p w14:paraId="22E65AD2" w14:textId="77777777" w:rsidR="00210E20" w:rsidRPr="0047229A" w:rsidRDefault="00000000" w:rsidP="0046313B">
      <w:pPr>
        <w:pStyle w:val="Heading1"/>
        <w:spacing w:before="240" w:after="240"/>
        <w:rPr>
          <w:lang w:val="en-GB"/>
        </w:rPr>
      </w:pPr>
      <w:bookmarkStart w:id="46" w:name="_812bnl29wlg1" w:colFirst="0" w:colLast="0"/>
      <w:bookmarkStart w:id="47" w:name="_Toc143987404"/>
      <w:bookmarkEnd w:id="46"/>
      <w:r w:rsidRPr="0047229A">
        <w:rPr>
          <w:lang w:val="en-GB"/>
        </w:rPr>
        <w:lastRenderedPageBreak/>
        <w:t>Conclusion</w:t>
      </w:r>
      <w:bookmarkEnd w:id="47"/>
      <w:r w:rsidRPr="0047229A">
        <w:rPr>
          <w:lang w:val="en-GB"/>
        </w:rPr>
        <w:t xml:space="preserve"> </w:t>
      </w:r>
    </w:p>
    <w:p w14:paraId="7A36F5F7" w14:textId="77777777" w:rsidR="00210E20" w:rsidRPr="0047229A" w:rsidRDefault="00000000" w:rsidP="0046313B">
      <w:pPr>
        <w:spacing w:before="240" w:after="240"/>
        <w:rPr>
          <w:lang w:val="en-GB"/>
        </w:rPr>
      </w:pPr>
      <w:r w:rsidRPr="0047229A">
        <w:rPr>
          <w:lang w:val="en-GB"/>
        </w:rPr>
        <w:t>The study confirms Apple is a model of innovation and brand power in the technology industry. The company's strategy emphasis on environmental sustainability and social responsibility strengthens its competitive edge even more. Apple has effectively maintained its market leadership and customer appeal via carefully planned internal and external tactics. Nonetheless, as competition heats up and global problems multiply, Apple must adapt and change.</w:t>
      </w:r>
    </w:p>
    <w:p w14:paraId="2986F01B" w14:textId="77777777" w:rsidR="00210E20" w:rsidRPr="0047229A" w:rsidRDefault="00000000" w:rsidP="0046313B">
      <w:pPr>
        <w:pStyle w:val="Heading1"/>
        <w:spacing w:before="240" w:after="240"/>
        <w:rPr>
          <w:lang w:val="en-GB"/>
        </w:rPr>
      </w:pPr>
      <w:bookmarkStart w:id="48" w:name="_9msn48meewbo" w:colFirst="0" w:colLast="0"/>
      <w:bookmarkStart w:id="49" w:name="_Toc143987405"/>
      <w:bookmarkEnd w:id="48"/>
      <w:r w:rsidRPr="0047229A">
        <w:rPr>
          <w:lang w:val="en-GB"/>
        </w:rPr>
        <w:t>Recommendation</w:t>
      </w:r>
      <w:bookmarkEnd w:id="49"/>
    </w:p>
    <w:p w14:paraId="38B5FA86" w14:textId="77777777" w:rsidR="00210E20" w:rsidRPr="0047229A" w:rsidRDefault="00000000" w:rsidP="0046313B">
      <w:pPr>
        <w:spacing w:before="240" w:after="240"/>
        <w:rPr>
          <w:b/>
          <w:i/>
          <w:lang w:val="en-GB"/>
        </w:rPr>
      </w:pPr>
      <w:r w:rsidRPr="0047229A">
        <w:rPr>
          <w:b/>
          <w:i/>
          <w:lang w:val="en-GB"/>
        </w:rPr>
        <w:t xml:space="preserve">Recommendation 1: Expand and Diversify Environmental Goals: </w:t>
      </w:r>
    </w:p>
    <w:p w14:paraId="3858C1CB" w14:textId="77777777" w:rsidR="00210E20" w:rsidRPr="0047229A" w:rsidRDefault="00000000" w:rsidP="0046313B">
      <w:pPr>
        <w:spacing w:before="240" w:after="240"/>
        <w:rPr>
          <w:lang w:val="en-GB"/>
        </w:rPr>
      </w:pPr>
      <w:r w:rsidRPr="0047229A">
        <w:rPr>
          <w:lang w:val="en-GB"/>
        </w:rPr>
        <w:t>Apple's emphasis on carbon neutrality and green chemistry is admirable but rather constrained. The organisation should think about developing environmental key performance indicators (KPIs) that span various areas. Waste management procedures, energy consumption reductions in supply chain operations, and biodiversity conservation measures in countries where materials are produced might all be examples. Benchmarks might include third-party certifications such as ISO 14001 for Environmental Management Systems.</w:t>
      </w:r>
    </w:p>
    <w:p w14:paraId="400F5DCA" w14:textId="77777777" w:rsidR="00210E20" w:rsidRPr="0047229A" w:rsidRDefault="00210E20" w:rsidP="0046313B">
      <w:pPr>
        <w:spacing w:before="240" w:after="240"/>
        <w:rPr>
          <w:lang w:val="en-GB"/>
        </w:rPr>
      </w:pPr>
    </w:p>
    <w:p w14:paraId="288DEE71" w14:textId="77777777" w:rsidR="00210E20" w:rsidRPr="0047229A" w:rsidRDefault="00000000" w:rsidP="0046313B">
      <w:pPr>
        <w:spacing w:before="240" w:after="240"/>
        <w:rPr>
          <w:b/>
          <w:i/>
          <w:lang w:val="en-GB"/>
        </w:rPr>
      </w:pPr>
      <w:r w:rsidRPr="0047229A">
        <w:rPr>
          <w:b/>
          <w:i/>
          <w:lang w:val="en-GB"/>
        </w:rPr>
        <w:t xml:space="preserve">Recommendation 2: Strengthen Governance Through Independent Oversight: </w:t>
      </w:r>
    </w:p>
    <w:p w14:paraId="680139A5" w14:textId="77777777" w:rsidR="00210E20" w:rsidRPr="0047229A" w:rsidRDefault="00000000" w:rsidP="0046313B">
      <w:pPr>
        <w:spacing w:before="240" w:after="240"/>
        <w:rPr>
          <w:lang w:val="en-GB"/>
        </w:rPr>
      </w:pPr>
      <w:r w:rsidRPr="0047229A">
        <w:rPr>
          <w:lang w:val="en-GB"/>
        </w:rPr>
        <w:t>Although Apple's internal governance procedures have shown to be successful, including external checks is critical for sustaining public confidence. The firm should permit transparent third-party audits of both governance and CSR programmes on a regular basis. These audits will provide a thorough review and validation of firm practises, maybe with the assistance of governance organisations such as the International Corporate Governance Network (ICGN).</w:t>
      </w:r>
    </w:p>
    <w:p w14:paraId="120D4B8E" w14:textId="77777777" w:rsidR="00210E20" w:rsidRPr="0047229A" w:rsidRDefault="00000000" w:rsidP="0046313B">
      <w:pPr>
        <w:spacing w:before="240" w:after="240"/>
        <w:rPr>
          <w:b/>
          <w:i/>
          <w:lang w:val="en-GB"/>
        </w:rPr>
      </w:pPr>
      <w:r w:rsidRPr="0047229A">
        <w:rPr>
          <w:b/>
          <w:i/>
          <w:lang w:val="en-GB"/>
        </w:rPr>
        <w:t xml:space="preserve">Recommendation 3: Localized Strategy Adaptation in Emerging Markets: </w:t>
      </w:r>
    </w:p>
    <w:p w14:paraId="23184D8C" w14:textId="77777777" w:rsidR="00210E20" w:rsidRPr="0047229A" w:rsidRDefault="00000000" w:rsidP="0046313B">
      <w:pPr>
        <w:spacing w:before="240" w:after="240"/>
        <w:rPr>
          <w:lang w:val="en-GB"/>
        </w:rPr>
      </w:pPr>
      <w:r w:rsidRPr="0047229A">
        <w:rPr>
          <w:lang w:val="en-GB"/>
        </w:rPr>
        <w:t xml:space="preserve">Apple has a worldwide reach, but it may benefit from a more localised strategy, particularly in developing nations. Product offers, pricing methods, and marketing campaigns tailored to distinct cultural, economic, and legal landscapes will meet local tastes and comply with country-specific </w:t>
      </w:r>
      <w:r w:rsidRPr="0047229A">
        <w:rPr>
          <w:lang w:val="en-GB"/>
        </w:rPr>
        <w:lastRenderedPageBreak/>
        <w:t>legislation. Market research businesses such as Nielsen may provide in-depth insights to help guide these efforts.</w:t>
      </w:r>
    </w:p>
    <w:p w14:paraId="10EE4233" w14:textId="77777777" w:rsidR="00126DBE" w:rsidRDefault="00126DBE">
      <w:pPr>
        <w:rPr>
          <w:b/>
          <w:sz w:val="28"/>
          <w:szCs w:val="28"/>
          <w:lang w:val="en-GB"/>
        </w:rPr>
      </w:pPr>
      <w:bookmarkStart w:id="50" w:name="_nixlj25in05j" w:colFirst="0" w:colLast="0"/>
      <w:bookmarkStart w:id="51" w:name="_Toc143987406"/>
      <w:bookmarkEnd w:id="50"/>
      <w:r>
        <w:rPr>
          <w:lang w:val="en-GB"/>
        </w:rPr>
        <w:br w:type="page"/>
      </w:r>
    </w:p>
    <w:p w14:paraId="7663A7DB" w14:textId="66EF99DB" w:rsidR="00210E20" w:rsidRPr="0047229A" w:rsidRDefault="00000000">
      <w:pPr>
        <w:pStyle w:val="Heading1"/>
        <w:rPr>
          <w:lang w:val="en-GB"/>
        </w:rPr>
      </w:pPr>
      <w:r w:rsidRPr="0047229A">
        <w:rPr>
          <w:lang w:val="en-GB"/>
        </w:rPr>
        <w:lastRenderedPageBreak/>
        <w:t>References</w:t>
      </w:r>
      <w:bookmarkEnd w:id="51"/>
    </w:p>
    <w:p w14:paraId="682B7F02" w14:textId="77777777" w:rsidR="00210E20" w:rsidRPr="0047229A" w:rsidRDefault="00000000">
      <w:pPr>
        <w:rPr>
          <w:color w:val="222222"/>
          <w:highlight w:val="white"/>
          <w:lang w:val="en-GB"/>
        </w:rPr>
      </w:pPr>
      <w:r w:rsidRPr="0047229A">
        <w:rPr>
          <w:b/>
          <w:i/>
          <w:lang w:val="en-GB"/>
        </w:rPr>
        <w:t>Journals</w:t>
      </w:r>
    </w:p>
    <w:p w14:paraId="3B51798C" w14:textId="77777777" w:rsidR="00A477C1" w:rsidRPr="0047229A" w:rsidRDefault="00A477C1">
      <w:pPr>
        <w:rPr>
          <w:color w:val="222222"/>
          <w:highlight w:val="white"/>
          <w:lang w:val="en-GB"/>
        </w:rPr>
      </w:pPr>
      <w:r w:rsidRPr="0047229A">
        <w:rPr>
          <w:color w:val="222222"/>
          <w:highlight w:val="white"/>
          <w:lang w:val="en-GB"/>
        </w:rPr>
        <w:t xml:space="preserve">Agrawal, K., Rajesh, K., Goyal, K., Agarwal, K. and Kochar, K., 2023. Business Policy &amp; Strategic Management on Successful &amp; Unsuccessful Strategies Used by Businesses in the Real World. </w:t>
      </w:r>
      <w:r w:rsidRPr="0047229A">
        <w:rPr>
          <w:i/>
          <w:color w:val="222222"/>
          <w:highlight w:val="white"/>
          <w:lang w:val="en-GB"/>
        </w:rPr>
        <w:t>International Journal of Scientific Development and Research (IJSDR)</w:t>
      </w:r>
      <w:r w:rsidRPr="0047229A">
        <w:rPr>
          <w:color w:val="222222"/>
          <w:highlight w:val="white"/>
          <w:lang w:val="en-GB"/>
        </w:rPr>
        <w:t>.</w:t>
      </w:r>
    </w:p>
    <w:p w14:paraId="3FB0D1DE" w14:textId="77777777" w:rsidR="00A477C1" w:rsidRPr="0047229A" w:rsidRDefault="00A477C1">
      <w:pPr>
        <w:rPr>
          <w:color w:val="222222"/>
          <w:highlight w:val="white"/>
          <w:lang w:val="en-GB"/>
        </w:rPr>
      </w:pPr>
      <w:r w:rsidRPr="0047229A">
        <w:rPr>
          <w:color w:val="222222"/>
          <w:highlight w:val="white"/>
          <w:lang w:val="en-GB"/>
        </w:rPr>
        <w:t xml:space="preserve">Al Kurdi, B., </w:t>
      </w:r>
      <w:proofErr w:type="spellStart"/>
      <w:r w:rsidRPr="0047229A">
        <w:rPr>
          <w:color w:val="222222"/>
          <w:highlight w:val="white"/>
          <w:lang w:val="en-GB"/>
        </w:rPr>
        <w:t>Alshurideh</w:t>
      </w:r>
      <w:proofErr w:type="spellEnd"/>
      <w:r w:rsidRPr="0047229A">
        <w:rPr>
          <w:color w:val="222222"/>
          <w:highlight w:val="white"/>
          <w:lang w:val="en-GB"/>
        </w:rPr>
        <w:t xml:space="preserve">, M., </w:t>
      </w:r>
      <w:proofErr w:type="spellStart"/>
      <w:r w:rsidRPr="0047229A">
        <w:rPr>
          <w:color w:val="222222"/>
          <w:highlight w:val="white"/>
          <w:lang w:val="en-GB"/>
        </w:rPr>
        <w:t>Shammout</w:t>
      </w:r>
      <w:proofErr w:type="spellEnd"/>
      <w:r w:rsidRPr="0047229A">
        <w:rPr>
          <w:color w:val="222222"/>
          <w:highlight w:val="white"/>
          <w:lang w:val="en-GB"/>
        </w:rPr>
        <w:t xml:space="preserve">, E., AlHamad, A. and </w:t>
      </w:r>
      <w:proofErr w:type="spellStart"/>
      <w:r w:rsidRPr="0047229A">
        <w:rPr>
          <w:color w:val="222222"/>
          <w:highlight w:val="white"/>
          <w:lang w:val="en-GB"/>
        </w:rPr>
        <w:t>Akour</w:t>
      </w:r>
      <w:proofErr w:type="spellEnd"/>
      <w:r w:rsidRPr="0047229A">
        <w:rPr>
          <w:color w:val="222222"/>
          <w:highlight w:val="white"/>
          <w:lang w:val="en-GB"/>
        </w:rPr>
        <w:t xml:space="preserve">, I.A., 2023. Achieving Customer Retention: Emphasizing Strategic Operations on Quality Service and Maximizing Value. </w:t>
      </w:r>
      <w:r w:rsidRPr="0047229A">
        <w:rPr>
          <w:i/>
          <w:color w:val="222222"/>
          <w:highlight w:val="white"/>
          <w:lang w:val="en-GB"/>
        </w:rPr>
        <w:t>International Journal of Theory of Organization and Practice (IJTOP)</w:t>
      </w:r>
      <w:r w:rsidRPr="0047229A">
        <w:rPr>
          <w:color w:val="222222"/>
          <w:highlight w:val="white"/>
          <w:lang w:val="en-GB"/>
        </w:rPr>
        <w:t xml:space="preserve">, </w:t>
      </w:r>
      <w:r w:rsidRPr="0047229A">
        <w:rPr>
          <w:i/>
          <w:color w:val="222222"/>
          <w:highlight w:val="white"/>
          <w:lang w:val="en-GB"/>
        </w:rPr>
        <w:t>3</w:t>
      </w:r>
      <w:r w:rsidRPr="0047229A">
        <w:rPr>
          <w:color w:val="222222"/>
          <w:highlight w:val="white"/>
          <w:lang w:val="en-GB"/>
        </w:rPr>
        <w:t>(1), pp.27-38.</w:t>
      </w:r>
    </w:p>
    <w:p w14:paraId="7D6FFB99" w14:textId="77777777" w:rsidR="00A477C1" w:rsidRPr="0047229A" w:rsidRDefault="00A477C1">
      <w:pPr>
        <w:rPr>
          <w:color w:val="222222"/>
          <w:highlight w:val="white"/>
          <w:lang w:val="en-GB"/>
        </w:rPr>
      </w:pPr>
      <w:r w:rsidRPr="0047229A">
        <w:rPr>
          <w:color w:val="222222"/>
          <w:highlight w:val="white"/>
          <w:lang w:val="en-GB"/>
        </w:rPr>
        <w:t xml:space="preserve">Khalid, M.A. and Viktoria, D.V., 2023. Strategic Marketing Plan for Apple Inc. </w:t>
      </w:r>
      <w:r w:rsidRPr="0047229A">
        <w:rPr>
          <w:i/>
          <w:color w:val="222222"/>
          <w:highlight w:val="white"/>
          <w:lang w:val="en-GB"/>
        </w:rPr>
        <w:t>Network Intelligence Studies</w:t>
      </w:r>
      <w:r w:rsidRPr="0047229A">
        <w:rPr>
          <w:color w:val="222222"/>
          <w:highlight w:val="white"/>
          <w:lang w:val="en-GB"/>
        </w:rPr>
        <w:t>, pp.61-74.</w:t>
      </w:r>
    </w:p>
    <w:p w14:paraId="4C142780" w14:textId="77777777" w:rsidR="00A477C1" w:rsidRPr="0047229A" w:rsidRDefault="00A477C1">
      <w:pPr>
        <w:rPr>
          <w:color w:val="222222"/>
          <w:highlight w:val="white"/>
          <w:lang w:val="en-GB"/>
        </w:rPr>
      </w:pPr>
      <w:r w:rsidRPr="0047229A">
        <w:rPr>
          <w:color w:val="222222"/>
          <w:highlight w:val="white"/>
          <w:lang w:val="en-GB"/>
        </w:rPr>
        <w:t xml:space="preserve">Kim, H., 2020. Comparison of Strategic Leadership: Steve Jobs and Tim Cook. </w:t>
      </w:r>
      <w:r w:rsidRPr="0047229A">
        <w:rPr>
          <w:i/>
          <w:color w:val="222222"/>
          <w:highlight w:val="white"/>
          <w:lang w:val="en-GB"/>
        </w:rPr>
        <w:t>Business and Management Studies</w:t>
      </w:r>
      <w:r w:rsidRPr="0047229A">
        <w:rPr>
          <w:color w:val="222222"/>
          <w:highlight w:val="white"/>
          <w:lang w:val="en-GB"/>
        </w:rPr>
        <w:t xml:space="preserve">, </w:t>
      </w:r>
      <w:r w:rsidRPr="0047229A">
        <w:rPr>
          <w:i/>
          <w:color w:val="222222"/>
          <w:highlight w:val="white"/>
          <w:lang w:val="en-GB"/>
        </w:rPr>
        <w:t>6</w:t>
      </w:r>
      <w:r w:rsidRPr="0047229A">
        <w:rPr>
          <w:color w:val="222222"/>
          <w:highlight w:val="white"/>
          <w:lang w:val="en-GB"/>
        </w:rPr>
        <w:t>(3), pp.17-25.</w:t>
      </w:r>
    </w:p>
    <w:p w14:paraId="3C3C2A59" w14:textId="77777777" w:rsidR="00A477C1" w:rsidRPr="0047229A" w:rsidRDefault="00A477C1">
      <w:pPr>
        <w:rPr>
          <w:color w:val="222222"/>
          <w:highlight w:val="white"/>
          <w:lang w:val="en-GB"/>
        </w:rPr>
      </w:pPr>
      <w:r w:rsidRPr="0047229A">
        <w:rPr>
          <w:color w:val="222222"/>
          <w:highlight w:val="white"/>
          <w:lang w:val="en-GB"/>
        </w:rPr>
        <w:t xml:space="preserve">Lee, C.S., Chan, L., McNabb, D.E. and Khalifa, R., 2019. EXPLORING THE ROLE OF STRATEGIC ORIENTATION IN BUSINESS INNOVATION. </w:t>
      </w:r>
      <w:r w:rsidRPr="0047229A">
        <w:rPr>
          <w:i/>
          <w:color w:val="222222"/>
          <w:highlight w:val="white"/>
          <w:lang w:val="en-GB"/>
        </w:rPr>
        <w:t>Journal of Competitiveness Studies</w:t>
      </w:r>
      <w:r w:rsidRPr="0047229A">
        <w:rPr>
          <w:color w:val="222222"/>
          <w:highlight w:val="white"/>
          <w:lang w:val="en-GB"/>
        </w:rPr>
        <w:t xml:space="preserve">, </w:t>
      </w:r>
      <w:r w:rsidRPr="0047229A">
        <w:rPr>
          <w:i/>
          <w:color w:val="222222"/>
          <w:highlight w:val="white"/>
          <w:lang w:val="en-GB"/>
        </w:rPr>
        <w:t>27</w:t>
      </w:r>
      <w:r w:rsidRPr="0047229A">
        <w:rPr>
          <w:color w:val="222222"/>
          <w:highlight w:val="white"/>
          <w:lang w:val="en-GB"/>
        </w:rPr>
        <w:t>(2), pp.90-101.</w:t>
      </w:r>
    </w:p>
    <w:p w14:paraId="6B3171CB" w14:textId="77777777" w:rsidR="00A477C1" w:rsidRPr="0047229A" w:rsidRDefault="00A477C1">
      <w:pPr>
        <w:rPr>
          <w:color w:val="222222"/>
          <w:highlight w:val="white"/>
          <w:lang w:val="en-GB"/>
        </w:rPr>
      </w:pPr>
      <w:r w:rsidRPr="0047229A">
        <w:rPr>
          <w:color w:val="222222"/>
          <w:highlight w:val="white"/>
          <w:lang w:val="en-GB"/>
        </w:rPr>
        <w:t xml:space="preserve">Lin, Q., Xiaoyu, L. and </w:t>
      </w:r>
      <w:proofErr w:type="spellStart"/>
      <w:r w:rsidRPr="0047229A">
        <w:rPr>
          <w:color w:val="222222"/>
          <w:highlight w:val="white"/>
          <w:lang w:val="en-GB"/>
        </w:rPr>
        <w:t>Jianqiang</w:t>
      </w:r>
      <w:proofErr w:type="spellEnd"/>
      <w:r w:rsidRPr="0047229A">
        <w:rPr>
          <w:color w:val="222222"/>
          <w:highlight w:val="white"/>
          <w:lang w:val="en-GB"/>
        </w:rPr>
        <w:t xml:space="preserve">, Z., 2023. The Apple Company's Foreign Expansion and Market Entry Strategy. </w:t>
      </w:r>
      <w:r w:rsidRPr="0047229A">
        <w:rPr>
          <w:i/>
          <w:color w:val="222222"/>
          <w:highlight w:val="white"/>
          <w:lang w:val="en-GB"/>
        </w:rPr>
        <w:t>International Journal on Recent Trends in Business and Tourism (IJRTBT)</w:t>
      </w:r>
      <w:r w:rsidRPr="0047229A">
        <w:rPr>
          <w:color w:val="222222"/>
          <w:highlight w:val="white"/>
          <w:lang w:val="en-GB"/>
        </w:rPr>
        <w:t xml:space="preserve">, </w:t>
      </w:r>
      <w:r w:rsidRPr="0047229A">
        <w:rPr>
          <w:i/>
          <w:color w:val="222222"/>
          <w:highlight w:val="white"/>
          <w:lang w:val="en-GB"/>
        </w:rPr>
        <w:t>7</w:t>
      </w:r>
      <w:r w:rsidRPr="0047229A">
        <w:rPr>
          <w:color w:val="222222"/>
          <w:highlight w:val="white"/>
          <w:lang w:val="en-GB"/>
        </w:rPr>
        <w:t>(3), pp.47-60.</w:t>
      </w:r>
    </w:p>
    <w:p w14:paraId="62E7744D" w14:textId="77777777" w:rsidR="00A477C1" w:rsidRPr="0047229A" w:rsidRDefault="00A477C1">
      <w:pPr>
        <w:rPr>
          <w:color w:val="222222"/>
          <w:highlight w:val="white"/>
          <w:lang w:val="en-GB"/>
        </w:rPr>
      </w:pPr>
      <w:proofErr w:type="spellStart"/>
      <w:r w:rsidRPr="0047229A">
        <w:rPr>
          <w:color w:val="222222"/>
          <w:highlight w:val="white"/>
          <w:lang w:val="en-GB"/>
        </w:rPr>
        <w:t>Rindova</w:t>
      </w:r>
      <w:proofErr w:type="spellEnd"/>
      <w:r w:rsidRPr="0047229A">
        <w:rPr>
          <w:color w:val="222222"/>
          <w:highlight w:val="white"/>
          <w:lang w:val="en-GB"/>
        </w:rPr>
        <w:t xml:space="preserve">, V.P. and Martins, L.L., 2021. Shaping possibilities: A design science approach to developing novel strategies. </w:t>
      </w:r>
      <w:r w:rsidRPr="0047229A">
        <w:rPr>
          <w:i/>
          <w:color w:val="222222"/>
          <w:highlight w:val="white"/>
          <w:lang w:val="en-GB"/>
        </w:rPr>
        <w:t>Academy of Management Review</w:t>
      </w:r>
      <w:r w:rsidRPr="0047229A">
        <w:rPr>
          <w:color w:val="222222"/>
          <w:highlight w:val="white"/>
          <w:lang w:val="en-GB"/>
        </w:rPr>
        <w:t xml:space="preserve">, </w:t>
      </w:r>
      <w:r w:rsidRPr="0047229A">
        <w:rPr>
          <w:i/>
          <w:color w:val="222222"/>
          <w:highlight w:val="white"/>
          <w:lang w:val="en-GB"/>
        </w:rPr>
        <w:t>46</w:t>
      </w:r>
      <w:r w:rsidRPr="0047229A">
        <w:rPr>
          <w:color w:val="222222"/>
          <w:highlight w:val="white"/>
          <w:lang w:val="en-GB"/>
        </w:rPr>
        <w:t>(4), pp.800-822.</w:t>
      </w:r>
    </w:p>
    <w:p w14:paraId="64659C0A" w14:textId="77777777" w:rsidR="00A477C1" w:rsidRPr="0047229A" w:rsidRDefault="00A477C1">
      <w:pPr>
        <w:rPr>
          <w:color w:val="222222"/>
          <w:highlight w:val="white"/>
          <w:lang w:val="en-GB"/>
        </w:rPr>
      </w:pPr>
      <w:r w:rsidRPr="0047229A">
        <w:rPr>
          <w:color w:val="222222"/>
          <w:highlight w:val="white"/>
          <w:lang w:val="en-GB"/>
        </w:rPr>
        <w:t xml:space="preserve">Tien, N.H., 2019. International distribution policy comparative analysis between </w:t>
      </w:r>
      <w:proofErr w:type="spellStart"/>
      <w:r w:rsidRPr="0047229A">
        <w:rPr>
          <w:color w:val="222222"/>
          <w:highlight w:val="white"/>
          <w:lang w:val="en-GB"/>
        </w:rPr>
        <w:t>samsung</w:t>
      </w:r>
      <w:proofErr w:type="spellEnd"/>
      <w:r w:rsidRPr="0047229A">
        <w:rPr>
          <w:color w:val="222222"/>
          <w:highlight w:val="white"/>
          <w:lang w:val="en-GB"/>
        </w:rPr>
        <w:t xml:space="preserve"> and apple. </w:t>
      </w:r>
      <w:r w:rsidRPr="0047229A">
        <w:rPr>
          <w:i/>
          <w:color w:val="222222"/>
          <w:highlight w:val="white"/>
          <w:lang w:val="en-GB"/>
        </w:rPr>
        <w:t>International journal of research in marketing management and sales</w:t>
      </w:r>
      <w:r w:rsidRPr="0047229A">
        <w:rPr>
          <w:color w:val="222222"/>
          <w:highlight w:val="white"/>
          <w:lang w:val="en-GB"/>
        </w:rPr>
        <w:t xml:space="preserve">, </w:t>
      </w:r>
      <w:r w:rsidRPr="0047229A">
        <w:rPr>
          <w:i/>
          <w:color w:val="222222"/>
          <w:highlight w:val="white"/>
          <w:lang w:val="en-GB"/>
        </w:rPr>
        <w:t>2020</w:t>
      </w:r>
      <w:r w:rsidRPr="0047229A">
        <w:rPr>
          <w:color w:val="222222"/>
          <w:highlight w:val="white"/>
          <w:lang w:val="en-GB"/>
        </w:rPr>
        <w:t>(1), p.2.</w:t>
      </w:r>
    </w:p>
    <w:p w14:paraId="29202551" w14:textId="77777777" w:rsidR="00A477C1" w:rsidRPr="0047229A" w:rsidRDefault="00A477C1">
      <w:pPr>
        <w:rPr>
          <w:color w:val="222222"/>
          <w:highlight w:val="white"/>
          <w:lang w:val="en-GB"/>
        </w:rPr>
      </w:pPr>
      <w:proofErr w:type="spellStart"/>
      <w:r w:rsidRPr="0047229A">
        <w:rPr>
          <w:color w:val="222222"/>
          <w:highlight w:val="white"/>
          <w:lang w:val="en-GB"/>
        </w:rPr>
        <w:t>Tsangas</w:t>
      </w:r>
      <w:proofErr w:type="spellEnd"/>
      <w:r w:rsidRPr="0047229A">
        <w:rPr>
          <w:color w:val="222222"/>
          <w:highlight w:val="white"/>
          <w:lang w:val="en-GB"/>
        </w:rPr>
        <w:t xml:space="preserve">, M., Gavriel, I., Doula, M., Xeni, F. and </w:t>
      </w:r>
      <w:proofErr w:type="spellStart"/>
      <w:r w:rsidRPr="0047229A">
        <w:rPr>
          <w:color w:val="222222"/>
          <w:highlight w:val="white"/>
          <w:lang w:val="en-GB"/>
        </w:rPr>
        <w:t>Zorpas</w:t>
      </w:r>
      <w:proofErr w:type="spellEnd"/>
      <w:r w:rsidRPr="0047229A">
        <w:rPr>
          <w:color w:val="222222"/>
          <w:highlight w:val="white"/>
          <w:lang w:val="en-GB"/>
        </w:rPr>
        <w:t xml:space="preserve">, A.A., 2020. Life cycle analysis in the framework of agricultural strategic development planning in the Balkan region. </w:t>
      </w:r>
      <w:r w:rsidRPr="0047229A">
        <w:rPr>
          <w:i/>
          <w:color w:val="222222"/>
          <w:highlight w:val="white"/>
          <w:lang w:val="en-GB"/>
        </w:rPr>
        <w:t>Sustainability</w:t>
      </w:r>
      <w:r w:rsidRPr="0047229A">
        <w:rPr>
          <w:color w:val="222222"/>
          <w:highlight w:val="white"/>
          <w:lang w:val="en-GB"/>
        </w:rPr>
        <w:t xml:space="preserve">, </w:t>
      </w:r>
      <w:r w:rsidRPr="0047229A">
        <w:rPr>
          <w:i/>
          <w:color w:val="222222"/>
          <w:highlight w:val="white"/>
          <w:lang w:val="en-GB"/>
        </w:rPr>
        <w:t>12</w:t>
      </w:r>
      <w:r w:rsidRPr="0047229A">
        <w:rPr>
          <w:color w:val="222222"/>
          <w:highlight w:val="white"/>
          <w:lang w:val="en-GB"/>
        </w:rPr>
        <w:t>(5), p.1813.</w:t>
      </w:r>
    </w:p>
    <w:p w14:paraId="51446DAA" w14:textId="77777777" w:rsidR="00A477C1" w:rsidRPr="0047229A" w:rsidRDefault="00A477C1">
      <w:pPr>
        <w:rPr>
          <w:color w:val="222222"/>
          <w:highlight w:val="white"/>
          <w:lang w:val="en-GB"/>
        </w:rPr>
      </w:pPr>
      <w:r w:rsidRPr="0047229A">
        <w:rPr>
          <w:color w:val="222222"/>
          <w:highlight w:val="white"/>
          <w:lang w:val="en-GB"/>
        </w:rPr>
        <w:t xml:space="preserve">Yu, X.B. and Yu, X.B., 2021. What Is an Organizational Strategic </w:t>
      </w:r>
      <w:proofErr w:type="gramStart"/>
      <w:r w:rsidRPr="0047229A">
        <w:rPr>
          <w:color w:val="222222"/>
          <w:highlight w:val="white"/>
          <w:lang w:val="en-GB"/>
        </w:rPr>
        <w:t>Decision?.</w:t>
      </w:r>
      <w:proofErr w:type="gramEnd"/>
      <w:r w:rsidRPr="0047229A">
        <w:rPr>
          <w:color w:val="222222"/>
          <w:highlight w:val="white"/>
          <w:lang w:val="en-GB"/>
        </w:rPr>
        <w:t xml:space="preserve"> </w:t>
      </w:r>
      <w:r w:rsidRPr="0047229A">
        <w:rPr>
          <w:i/>
          <w:color w:val="222222"/>
          <w:highlight w:val="white"/>
          <w:lang w:val="en-GB"/>
        </w:rPr>
        <w:t>The Fundamental Elements of Strategy: Concepts, Theories and Cases</w:t>
      </w:r>
      <w:r w:rsidRPr="0047229A">
        <w:rPr>
          <w:color w:val="222222"/>
          <w:highlight w:val="white"/>
          <w:lang w:val="en-GB"/>
        </w:rPr>
        <w:t>, pp.45-59.</w:t>
      </w:r>
    </w:p>
    <w:p w14:paraId="492FF969" w14:textId="77777777" w:rsidR="00A477C1" w:rsidRPr="0047229A" w:rsidRDefault="00A477C1">
      <w:pPr>
        <w:rPr>
          <w:color w:val="222222"/>
          <w:highlight w:val="white"/>
          <w:lang w:val="en-GB"/>
        </w:rPr>
      </w:pPr>
      <w:r w:rsidRPr="0047229A">
        <w:rPr>
          <w:color w:val="222222"/>
          <w:highlight w:val="white"/>
          <w:lang w:val="en-GB"/>
        </w:rPr>
        <w:t xml:space="preserve">Zhang, K., Lammers, K., Chu, P., Li, Z. and Lu, R., 2021. System design and control of an apple harvesting robot. </w:t>
      </w:r>
      <w:r w:rsidRPr="0047229A">
        <w:rPr>
          <w:i/>
          <w:color w:val="222222"/>
          <w:highlight w:val="white"/>
          <w:lang w:val="en-GB"/>
        </w:rPr>
        <w:t>Mechatronics</w:t>
      </w:r>
      <w:r w:rsidRPr="0047229A">
        <w:rPr>
          <w:color w:val="222222"/>
          <w:highlight w:val="white"/>
          <w:lang w:val="en-GB"/>
        </w:rPr>
        <w:t xml:space="preserve">, </w:t>
      </w:r>
      <w:r w:rsidRPr="0047229A">
        <w:rPr>
          <w:i/>
          <w:color w:val="222222"/>
          <w:highlight w:val="white"/>
          <w:lang w:val="en-GB"/>
        </w:rPr>
        <w:t>79</w:t>
      </w:r>
      <w:r w:rsidRPr="0047229A">
        <w:rPr>
          <w:color w:val="222222"/>
          <w:highlight w:val="white"/>
          <w:lang w:val="en-GB"/>
        </w:rPr>
        <w:t>, p.102644.</w:t>
      </w:r>
    </w:p>
    <w:p w14:paraId="47CF8004" w14:textId="77777777" w:rsidR="00210E20" w:rsidRPr="0047229A" w:rsidRDefault="00210E20">
      <w:pPr>
        <w:rPr>
          <w:rFonts w:ascii="Arial" w:eastAsia="Arial" w:hAnsi="Arial" w:cs="Arial"/>
          <w:color w:val="222222"/>
          <w:sz w:val="20"/>
          <w:szCs w:val="20"/>
          <w:highlight w:val="white"/>
          <w:lang w:val="en-GB"/>
        </w:rPr>
      </w:pPr>
    </w:p>
    <w:p w14:paraId="7E6F050C" w14:textId="77777777" w:rsidR="00210E20" w:rsidRPr="0047229A" w:rsidRDefault="00210E20">
      <w:pPr>
        <w:rPr>
          <w:rFonts w:ascii="Arial" w:eastAsia="Arial" w:hAnsi="Arial" w:cs="Arial"/>
          <w:color w:val="222222"/>
          <w:sz w:val="20"/>
          <w:szCs w:val="20"/>
          <w:highlight w:val="white"/>
          <w:lang w:val="en-GB"/>
        </w:rPr>
      </w:pPr>
    </w:p>
    <w:p w14:paraId="7B825DF2" w14:textId="4F940470" w:rsidR="00681631" w:rsidRPr="002C3779" w:rsidRDefault="00000000">
      <w:pPr>
        <w:rPr>
          <w:b/>
          <w:bCs/>
          <w:i/>
          <w:iCs/>
          <w:lang w:val="en-GB"/>
        </w:rPr>
      </w:pPr>
      <w:r w:rsidRPr="005C48A5">
        <w:rPr>
          <w:b/>
          <w:bCs/>
          <w:i/>
          <w:iCs/>
          <w:lang w:val="en-GB"/>
        </w:rPr>
        <w:lastRenderedPageBreak/>
        <w:t>Websites</w:t>
      </w:r>
    </w:p>
    <w:p w14:paraId="535B13A2" w14:textId="77777777" w:rsidR="00681631" w:rsidRPr="0047229A" w:rsidRDefault="00681631">
      <w:pPr>
        <w:rPr>
          <w:lang w:val="en-GB"/>
        </w:rPr>
      </w:pPr>
      <w:r w:rsidRPr="0047229A">
        <w:rPr>
          <w:lang w:val="en-GB"/>
        </w:rPr>
        <w:t>Apple, (2021). Apple services entertain, inform, and connect the world in unprecedented year Available at: https://www.apple.com/newsroom/2021/01/apple-services-entertain-inform-and-connect-the-world-in-unprecedented-year/</w:t>
      </w:r>
    </w:p>
    <w:p w14:paraId="680D1E77" w14:textId="77777777" w:rsidR="00681631" w:rsidRPr="0047229A" w:rsidRDefault="00681631">
      <w:pPr>
        <w:rPr>
          <w:lang w:val="en-GB"/>
        </w:rPr>
      </w:pPr>
      <w:r w:rsidRPr="0047229A">
        <w:rPr>
          <w:lang w:val="en-GB"/>
        </w:rPr>
        <w:t xml:space="preserve">Apple, (2023). Apple reports third quarter results </w:t>
      </w:r>
      <w:hyperlink r:id="rId11">
        <w:r w:rsidRPr="0047229A">
          <w:rPr>
            <w:color w:val="1155CC"/>
            <w:u w:val="single"/>
            <w:lang w:val="en-GB"/>
          </w:rPr>
          <w:t>https://www.apple.com/in/newsroom/2023/08/apple-reports-third-quarter-results/</w:t>
        </w:r>
      </w:hyperlink>
    </w:p>
    <w:p w14:paraId="5A56BBA8" w14:textId="77777777" w:rsidR="00681631" w:rsidRPr="0047229A" w:rsidRDefault="00681631">
      <w:pPr>
        <w:rPr>
          <w:lang w:val="en-GB"/>
        </w:rPr>
      </w:pPr>
      <w:r w:rsidRPr="0047229A">
        <w:rPr>
          <w:lang w:val="en-GB"/>
        </w:rPr>
        <w:t xml:space="preserve">Apple, (2023). Environmental goals Available at: </w:t>
      </w:r>
      <w:hyperlink r:id="rId12" w:anchor=":~:text=And%20by%202030%2C%20every%20Apple,renewable%20electricity%20for%20Apple%20production">
        <w:r w:rsidRPr="0047229A">
          <w:rPr>
            <w:color w:val="1155CC"/>
            <w:u w:val="single"/>
            <w:lang w:val="en-GB"/>
          </w:rPr>
          <w:t>https://www.apple.com/in/environment/#:~:text=And%20by%202030%2C%20every%20Apple,renewable%20electricity%20for%20Apple%20production</w:t>
        </w:r>
      </w:hyperlink>
      <w:r w:rsidRPr="0047229A">
        <w:rPr>
          <w:lang w:val="en-GB"/>
        </w:rPr>
        <w:t xml:space="preserve">. </w:t>
      </w:r>
    </w:p>
    <w:p w14:paraId="4C6A029C" w14:textId="77777777" w:rsidR="00681631" w:rsidRPr="0047229A" w:rsidRDefault="00681631">
      <w:pPr>
        <w:rPr>
          <w:lang w:val="en-GB"/>
        </w:rPr>
      </w:pPr>
      <w:r w:rsidRPr="0047229A">
        <w:rPr>
          <w:lang w:val="en-GB"/>
        </w:rPr>
        <w:t>Apple, (2023). The Continued Growth and Resilience</w:t>
      </w:r>
    </w:p>
    <w:p w14:paraId="19F2E7B3" w14:textId="77777777" w:rsidR="00681631" w:rsidRPr="0047229A" w:rsidRDefault="00681631">
      <w:pPr>
        <w:rPr>
          <w:lang w:val="en-GB"/>
        </w:rPr>
      </w:pPr>
      <w:proofErr w:type="spellStart"/>
      <w:r w:rsidRPr="0047229A">
        <w:rPr>
          <w:lang w:val="en-GB"/>
        </w:rPr>
        <w:t>Businessofapps</w:t>
      </w:r>
      <w:proofErr w:type="spellEnd"/>
      <w:r w:rsidRPr="0047229A">
        <w:rPr>
          <w:lang w:val="en-GB"/>
        </w:rPr>
        <w:t xml:space="preserve">, (2023). Apple Statistics (2023) Available at: </w:t>
      </w:r>
      <w:hyperlink r:id="rId13">
        <w:r w:rsidRPr="0047229A">
          <w:rPr>
            <w:color w:val="1155CC"/>
            <w:u w:val="single"/>
            <w:lang w:val="en-GB"/>
          </w:rPr>
          <w:t>https://www.businessofapps.com/data/apple-statistics/</w:t>
        </w:r>
      </w:hyperlink>
      <w:r w:rsidRPr="0047229A">
        <w:rPr>
          <w:lang w:val="en-GB"/>
        </w:rPr>
        <w:t xml:space="preserve"> </w:t>
      </w:r>
    </w:p>
    <w:p w14:paraId="16AF8D61" w14:textId="77777777" w:rsidR="00681631" w:rsidRPr="0047229A" w:rsidRDefault="00681631">
      <w:pPr>
        <w:rPr>
          <w:lang w:val="en-GB"/>
        </w:rPr>
      </w:pPr>
      <w:proofErr w:type="spellStart"/>
      <w:r w:rsidRPr="0047229A">
        <w:rPr>
          <w:lang w:val="en-GB"/>
        </w:rPr>
        <w:t>Cnbc</w:t>
      </w:r>
      <w:proofErr w:type="spellEnd"/>
      <w:r w:rsidRPr="0047229A">
        <w:rPr>
          <w:lang w:val="en-GB"/>
        </w:rPr>
        <w:t xml:space="preserve">, (2019). Apple R&amp;D spend increases, fulfilling 'Tim Cook doctrine Available at: </w:t>
      </w:r>
      <w:hyperlink r:id="rId14">
        <w:r w:rsidRPr="0047229A">
          <w:rPr>
            <w:color w:val="1155CC"/>
            <w:u w:val="single"/>
            <w:lang w:val="en-GB"/>
          </w:rPr>
          <w:t>https://www.cnbc.com/2019/08/03/apple-rd-spend-increases-fulfilling-tim-cook-doctrine.html</w:t>
        </w:r>
      </w:hyperlink>
      <w:r w:rsidRPr="0047229A">
        <w:rPr>
          <w:lang w:val="en-GB"/>
        </w:rPr>
        <w:t xml:space="preserve"> </w:t>
      </w:r>
    </w:p>
    <w:p w14:paraId="67CF836C" w14:textId="77777777" w:rsidR="00681631" w:rsidRPr="0047229A" w:rsidRDefault="00681631">
      <w:pPr>
        <w:rPr>
          <w:lang w:val="en-GB"/>
        </w:rPr>
      </w:pPr>
      <w:proofErr w:type="spellStart"/>
      <w:r w:rsidRPr="0047229A">
        <w:rPr>
          <w:lang w:val="en-GB"/>
        </w:rPr>
        <w:t>Cnbc</w:t>
      </w:r>
      <w:proofErr w:type="spellEnd"/>
      <w:r w:rsidRPr="0047229A">
        <w:rPr>
          <w:lang w:val="en-GB"/>
        </w:rPr>
        <w:t xml:space="preserve">, (2020). Apple becomes first U.S. company to reach a $2 trillion market cap Available at: </w:t>
      </w:r>
      <w:hyperlink r:id="rId15">
        <w:r w:rsidRPr="0047229A">
          <w:rPr>
            <w:color w:val="1155CC"/>
            <w:u w:val="single"/>
            <w:lang w:val="en-GB"/>
          </w:rPr>
          <w:t>https://www.cnbc.com/2020/08/19/apple-reaches-2-trillion-market-cap.html</w:t>
        </w:r>
      </w:hyperlink>
      <w:r w:rsidRPr="0047229A">
        <w:rPr>
          <w:lang w:val="en-GB"/>
        </w:rPr>
        <w:t xml:space="preserve"> </w:t>
      </w:r>
    </w:p>
    <w:p w14:paraId="1EF1C77D" w14:textId="77777777" w:rsidR="00681631" w:rsidRPr="0047229A" w:rsidRDefault="00681631">
      <w:pPr>
        <w:rPr>
          <w:lang w:val="en-GB"/>
        </w:rPr>
      </w:pPr>
      <w:proofErr w:type="spellStart"/>
      <w:r w:rsidRPr="0047229A">
        <w:rPr>
          <w:lang w:val="en-GB"/>
        </w:rPr>
        <w:t>Csimarket</w:t>
      </w:r>
      <w:proofErr w:type="spellEnd"/>
      <w:r w:rsidRPr="0047229A">
        <w:rPr>
          <w:lang w:val="en-GB"/>
        </w:rPr>
        <w:t xml:space="preserve">, (2023). Apple Inc Inventory Turnover Ratio Available at:  </w:t>
      </w:r>
      <w:hyperlink r:id="rId16">
        <w:r w:rsidRPr="0047229A">
          <w:rPr>
            <w:color w:val="1155CC"/>
            <w:u w:val="single"/>
            <w:lang w:val="en-GB"/>
          </w:rPr>
          <w:t>https://csimarket.com/stocks/singleEfficiencyit.php?code=AAPL</w:t>
        </w:r>
      </w:hyperlink>
      <w:r w:rsidRPr="0047229A">
        <w:rPr>
          <w:lang w:val="en-GB"/>
        </w:rPr>
        <w:t xml:space="preserve"> </w:t>
      </w:r>
    </w:p>
    <w:p w14:paraId="3C7EC68D" w14:textId="77777777" w:rsidR="00681631" w:rsidRPr="0047229A" w:rsidRDefault="00681631">
      <w:pPr>
        <w:rPr>
          <w:lang w:val="en-GB"/>
        </w:rPr>
      </w:pPr>
      <w:proofErr w:type="spellStart"/>
      <w:r w:rsidRPr="0047229A">
        <w:rPr>
          <w:lang w:val="en-GB"/>
        </w:rPr>
        <w:t>Enterpriseappstoday</w:t>
      </w:r>
      <w:proofErr w:type="spellEnd"/>
      <w:r w:rsidRPr="0047229A">
        <w:rPr>
          <w:lang w:val="en-GB"/>
        </w:rPr>
        <w:t xml:space="preserve">, (2023). Apple Statistics </w:t>
      </w:r>
      <w:proofErr w:type="gramStart"/>
      <w:r w:rsidRPr="0047229A">
        <w:rPr>
          <w:lang w:val="en-GB"/>
        </w:rPr>
        <w:t>By</w:t>
      </w:r>
      <w:proofErr w:type="gramEnd"/>
      <w:r w:rsidRPr="0047229A">
        <w:rPr>
          <w:lang w:val="en-GB"/>
        </w:rPr>
        <w:t xml:space="preserve"> Products and Services, Demographics, Brand Value, Market Share, Social Media Network Traffic in the US, Region Available at: </w:t>
      </w:r>
      <w:hyperlink r:id="rId17">
        <w:r w:rsidRPr="0047229A">
          <w:rPr>
            <w:color w:val="1155CC"/>
            <w:u w:val="single"/>
            <w:lang w:val="en-GB"/>
          </w:rPr>
          <w:t>https://www.enterpriseappstoday.com/stats/apple-statistics.html</w:t>
        </w:r>
      </w:hyperlink>
      <w:r w:rsidRPr="0047229A">
        <w:rPr>
          <w:lang w:val="en-GB"/>
        </w:rPr>
        <w:t xml:space="preserve"> </w:t>
      </w:r>
    </w:p>
    <w:p w14:paraId="6693D547" w14:textId="77777777" w:rsidR="00681631" w:rsidRPr="0047229A" w:rsidRDefault="00681631">
      <w:pPr>
        <w:rPr>
          <w:lang w:val="en-GB"/>
        </w:rPr>
      </w:pPr>
      <w:proofErr w:type="spellStart"/>
      <w:r w:rsidRPr="0047229A">
        <w:rPr>
          <w:lang w:val="en-GB"/>
        </w:rPr>
        <w:t>Explodingtopics</w:t>
      </w:r>
      <w:proofErr w:type="spellEnd"/>
      <w:r w:rsidRPr="0047229A">
        <w:rPr>
          <w:lang w:val="en-GB"/>
        </w:rPr>
        <w:t xml:space="preserve">, (2023). Time Spent Using Smartphones (2023 Statistics) Available at: </w:t>
      </w:r>
      <w:hyperlink r:id="rId18">
        <w:r w:rsidRPr="0047229A">
          <w:rPr>
            <w:color w:val="1155CC"/>
            <w:u w:val="single"/>
            <w:lang w:val="en-GB"/>
          </w:rPr>
          <w:t>https://explodingtopics.com/blog/smartphone-usage-stats</w:t>
        </w:r>
      </w:hyperlink>
      <w:r w:rsidRPr="0047229A">
        <w:rPr>
          <w:lang w:val="en-GB"/>
        </w:rPr>
        <w:t xml:space="preserve"> </w:t>
      </w:r>
    </w:p>
    <w:p w14:paraId="5069FEA0" w14:textId="77777777" w:rsidR="00681631" w:rsidRPr="0047229A" w:rsidRDefault="00681631">
      <w:pPr>
        <w:rPr>
          <w:lang w:val="en-GB"/>
        </w:rPr>
      </w:pPr>
      <w:r w:rsidRPr="0047229A">
        <w:rPr>
          <w:lang w:val="en-GB"/>
        </w:rPr>
        <w:t xml:space="preserve">Forbes, (2021). How Apple Is Squeezing Out More Profit From Its iPhones Available at: </w:t>
      </w:r>
      <w:hyperlink r:id="rId19">
        <w:r w:rsidRPr="0047229A">
          <w:rPr>
            <w:color w:val="1155CC"/>
            <w:u w:val="single"/>
            <w:lang w:val="en-GB"/>
          </w:rPr>
          <w:t>https://www.forbes.com/sites/greatspeculations/2021/02/03/how-apple-is-squeezing-out-more-profit-from-its-iphones/</w:t>
        </w:r>
      </w:hyperlink>
      <w:r w:rsidRPr="0047229A">
        <w:rPr>
          <w:lang w:val="en-GB"/>
        </w:rPr>
        <w:t xml:space="preserve"> </w:t>
      </w:r>
    </w:p>
    <w:p w14:paraId="0D5A274E" w14:textId="77777777" w:rsidR="00681631" w:rsidRPr="0047229A" w:rsidRDefault="00681631">
      <w:pPr>
        <w:rPr>
          <w:lang w:val="en-GB"/>
        </w:rPr>
      </w:pPr>
      <w:r w:rsidRPr="0047229A">
        <w:rPr>
          <w:lang w:val="en-GB"/>
        </w:rPr>
        <w:t xml:space="preserve">Forbes, (2022). 2023 Predictions For SaaS Solutions And Security Available at: </w:t>
      </w:r>
      <w:hyperlink r:id="rId20">
        <w:r w:rsidRPr="0047229A">
          <w:rPr>
            <w:color w:val="1155CC"/>
            <w:u w:val="single"/>
            <w:lang w:val="en-GB"/>
          </w:rPr>
          <w:t>https://www.forbes.com/sites/forbestechcouncil/2022/10/26/2023-predictions-for-saas-solutions-and-security/?sh=7a2932ae53f7</w:t>
        </w:r>
      </w:hyperlink>
      <w:r w:rsidRPr="0047229A">
        <w:rPr>
          <w:lang w:val="en-GB"/>
        </w:rPr>
        <w:t xml:space="preserve"> </w:t>
      </w:r>
    </w:p>
    <w:p w14:paraId="56A29362" w14:textId="77777777" w:rsidR="00681631" w:rsidRPr="0047229A" w:rsidRDefault="00681631">
      <w:pPr>
        <w:rPr>
          <w:lang w:val="en-GB"/>
        </w:rPr>
      </w:pPr>
      <w:proofErr w:type="spellStart"/>
      <w:r w:rsidRPr="0047229A">
        <w:rPr>
          <w:lang w:val="en-GB"/>
        </w:rPr>
        <w:t>Globalnewswire</w:t>
      </w:r>
      <w:proofErr w:type="spellEnd"/>
      <w:r w:rsidRPr="0047229A">
        <w:rPr>
          <w:lang w:val="en-GB"/>
        </w:rPr>
        <w:t xml:space="preserve">, (2023). Global Market for Artificial Intelligence Chipset Anticipated to Surpass US$ 700 billion, Rising at a CAGR of 31.8% from 2022 to 2031: TMR study Available at: </w:t>
      </w:r>
      <w:hyperlink r:id="rId21">
        <w:r w:rsidRPr="0047229A">
          <w:rPr>
            <w:color w:val="1155CC"/>
            <w:u w:val="single"/>
            <w:lang w:val="en-GB"/>
          </w:rPr>
          <w:t>https://www.globenewswire.com/news-release/2023/07/31/2714818/32656/en/Global-Market-for-Artificial-Intelligence-Chipset-Anticipated-to-Surpass-US-700-billion-Rising-at-a-CAGR-of-31-8-from-2022-to-2031-TMR-study.html</w:t>
        </w:r>
      </w:hyperlink>
      <w:r w:rsidRPr="0047229A">
        <w:rPr>
          <w:lang w:val="en-GB"/>
        </w:rPr>
        <w:t xml:space="preserve"> </w:t>
      </w:r>
    </w:p>
    <w:p w14:paraId="35FCEB59" w14:textId="77777777" w:rsidR="00681631" w:rsidRPr="0047229A" w:rsidRDefault="00681631">
      <w:pPr>
        <w:rPr>
          <w:lang w:val="en-GB"/>
        </w:rPr>
      </w:pPr>
      <w:r w:rsidRPr="0047229A">
        <w:rPr>
          <w:lang w:val="en-GB"/>
        </w:rPr>
        <w:t xml:space="preserve">Investopedia, (2022). Apple vs. Microsoft Business Model: What's the Difference? Available at: </w:t>
      </w:r>
      <w:hyperlink r:id="rId22">
        <w:r w:rsidRPr="0047229A">
          <w:rPr>
            <w:color w:val="1155CC"/>
            <w:u w:val="single"/>
            <w:lang w:val="en-GB"/>
          </w:rPr>
          <w:t>https://www.investopedia.com/articles/markets/111015/apple-vs-microsoft-vs-google-how-their-business-models-compare.asp</w:t>
        </w:r>
      </w:hyperlink>
      <w:r w:rsidRPr="0047229A">
        <w:rPr>
          <w:lang w:val="en-GB"/>
        </w:rPr>
        <w:t xml:space="preserve"> </w:t>
      </w:r>
    </w:p>
    <w:p w14:paraId="42DD7984" w14:textId="77777777" w:rsidR="00681631" w:rsidRPr="0047229A" w:rsidRDefault="00681631">
      <w:pPr>
        <w:rPr>
          <w:lang w:val="en-GB"/>
        </w:rPr>
      </w:pPr>
      <w:proofErr w:type="spellStart"/>
      <w:r w:rsidRPr="0047229A">
        <w:rPr>
          <w:lang w:val="en-GB"/>
        </w:rPr>
        <w:t>Livemint</w:t>
      </w:r>
      <w:proofErr w:type="spellEnd"/>
      <w:r w:rsidRPr="0047229A">
        <w:rPr>
          <w:lang w:val="en-GB"/>
        </w:rPr>
        <w:t xml:space="preserve">, (2021). Apple leads the global wearables market Available at: </w:t>
      </w:r>
      <w:hyperlink r:id="rId23">
        <w:r w:rsidRPr="0047229A">
          <w:rPr>
            <w:color w:val="1155CC"/>
            <w:u w:val="single"/>
            <w:lang w:val="en-GB"/>
          </w:rPr>
          <w:t>https://www.livemint.com/technology/gadgets/apple-watch-shipments-in-india-double-in-2020-11614856653215.html</w:t>
        </w:r>
      </w:hyperlink>
      <w:r w:rsidRPr="0047229A">
        <w:rPr>
          <w:lang w:val="en-GB"/>
        </w:rPr>
        <w:t xml:space="preserve"> </w:t>
      </w:r>
    </w:p>
    <w:p w14:paraId="458BA208" w14:textId="77777777" w:rsidR="00681631" w:rsidRPr="0047229A" w:rsidRDefault="00681631">
      <w:pPr>
        <w:rPr>
          <w:lang w:val="en-GB"/>
        </w:rPr>
      </w:pPr>
      <w:proofErr w:type="spellStart"/>
      <w:r w:rsidRPr="0047229A">
        <w:rPr>
          <w:lang w:val="en-GB"/>
        </w:rPr>
        <w:t>Oberlo</w:t>
      </w:r>
      <w:proofErr w:type="spellEnd"/>
      <w:r w:rsidRPr="0047229A">
        <w:rPr>
          <w:lang w:val="en-GB"/>
        </w:rPr>
        <w:t xml:space="preserve">, (2023). US smartphone market share breakdown Available at: </w:t>
      </w:r>
      <w:hyperlink r:id="rId24">
        <w:r w:rsidRPr="0047229A">
          <w:rPr>
            <w:color w:val="1155CC"/>
            <w:u w:val="single"/>
            <w:lang w:val="en-GB"/>
          </w:rPr>
          <w:t>https://www.oberlo.com/statistics/us-smartphone-market-share</w:t>
        </w:r>
      </w:hyperlink>
      <w:r w:rsidRPr="0047229A">
        <w:rPr>
          <w:lang w:val="en-GB"/>
        </w:rPr>
        <w:t xml:space="preserve"> </w:t>
      </w:r>
    </w:p>
    <w:p w14:paraId="18D3E806" w14:textId="77777777" w:rsidR="00681631" w:rsidRPr="0047229A" w:rsidRDefault="00681631">
      <w:pPr>
        <w:rPr>
          <w:lang w:val="en-GB"/>
        </w:rPr>
      </w:pPr>
      <w:r w:rsidRPr="0047229A">
        <w:rPr>
          <w:lang w:val="en-GB"/>
        </w:rPr>
        <w:t xml:space="preserve">of Apple’s App Store Ecosystem Available at: </w:t>
      </w:r>
      <w:hyperlink r:id="rId25">
        <w:r w:rsidRPr="0047229A">
          <w:rPr>
            <w:color w:val="1155CC"/>
            <w:u w:val="single"/>
            <w:lang w:val="en-GB"/>
          </w:rPr>
          <w:t>https://www.apple.com/newsroom/pdfs/the-continued-growth-and-resilience-of-apples-app-store-ecosystem.pdf</w:t>
        </w:r>
      </w:hyperlink>
      <w:r w:rsidRPr="0047229A">
        <w:rPr>
          <w:lang w:val="en-GB"/>
        </w:rPr>
        <w:t xml:space="preserve"> </w:t>
      </w:r>
    </w:p>
    <w:p w14:paraId="1478DCDD" w14:textId="77777777" w:rsidR="00681631" w:rsidRPr="0047229A" w:rsidRDefault="00681631">
      <w:pPr>
        <w:rPr>
          <w:lang w:val="en-GB"/>
        </w:rPr>
      </w:pPr>
      <w:r w:rsidRPr="0047229A">
        <w:rPr>
          <w:lang w:val="en-GB"/>
        </w:rPr>
        <w:t xml:space="preserve">Pewresearch.org, (2022). Share of those 65 and older who are tech users has grown in the past decade Available at: </w:t>
      </w:r>
      <w:hyperlink r:id="rId26">
        <w:r w:rsidRPr="0047229A">
          <w:rPr>
            <w:color w:val="1155CC"/>
            <w:u w:val="single"/>
            <w:lang w:val="en-GB"/>
          </w:rPr>
          <w:t>https://www.pewresearch.org/short-reads/2022/01/13/share-of-those-65-and-older-who-are-tech-users-has-grown-in-the-past-decade/</w:t>
        </w:r>
      </w:hyperlink>
      <w:r w:rsidRPr="0047229A">
        <w:rPr>
          <w:lang w:val="en-GB"/>
        </w:rPr>
        <w:t xml:space="preserve"> </w:t>
      </w:r>
    </w:p>
    <w:p w14:paraId="7BBDC3FA" w14:textId="77777777" w:rsidR="00681631" w:rsidRPr="0047229A" w:rsidRDefault="00681631">
      <w:pPr>
        <w:rPr>
          <w:lang w:val="en-GB"/>
        </w:rPr>
      </w:pPr>
      <w:proofErr w:type="spellStart"/>
      <w:r w:rsidRPr="0047229A">
        <w:rPr>
          <w:lang w:val="en-GB"/>
        </w:rPr>
        <w:t>Phonearena</w:t>
      </w:r>
      <w:proofErr w:type="spellEnd"/>
      <w:r w:rsidRPr="0047229A">
        <w:rPr>
          <w:lang w:val="en-GB"/>
        </w:rPr>
        <w:t xml:space="preserve">, (2021). Apple Pay dominates US mobile wallet transaction market for 2020, study finds Available at: </w:t>
      </w:r>
      <w:hyperlink r:id="rId27">
        <w:r w:rsidRPr="0047229A">
          <w:rPr>
            <w:color w:val="1155CC"/>
            <w:u w:val="single"/>
            <w:lang w:val="en-GB"/>
          </w:rPr>
          <w:t>https://www.phonearena.com/news/apple-pay-mobile-wallet-transaction-market-dominance_id134413</w:t>
        </w:r>
      </w:hyperlink>
      <w:r w:rsidRPr="0047229A">
        <w:rPr>
          <w:lang w:val="en-GB"/>
        </w:rPr>
        <w:t xml:space="preserve"> </w:t>
      </w:r>
    </w:p>
    <w:p w14:paraId="3A1448C7" w14:textId="77777777" w:rsidR="00681631" w:rsidRPr="0047229A" w:rsidRDefault="00681631">
      <w:pPr>
        <w:rPr>
          <w:lang w:val="en-GB"/>
        </w:rPr>
      </w:pPr>
      <w:r w:rsidRPr="0047229A">
        <w:rPr>
          <w:lang w:val="en-GB"/>
        </w:rPr>
        <w:t xml:space="preserve">Reuters, (2021). EXCLUSIVE Apple hit with antitrust case in India over in-app payments issues Available at: </w:t>
      </w:r>
      <w:hyperlink r:id="rId28">
        <w:r w:rsidRPr="0047229A">
          <w:rPr>
            <w:color w:val="1155CC"/>
            <w:u w:val="single"/>
            <w:lang w:val="en-GB"/>
          </w:rPr>
          <w:t>https://www.reuters.com/technology/exclusive-apple-hit-with-antitrust-case-india-over-in-app-payments-issues-2021-09-02/</w:t>
        </w:r>
      </w:hyperlink>
      <w:r w:rsidRPr="0047229A">
        <w:rPr>
          <w:lang w:val="en-GB"/>
        </w:rPr>
        <w:t xml:space="preserve"> </w:t>
      </w:r>
    </w:p>
    <w:p w14:paraId="3738D6FB" w14:textId="77777777" w:rsidR="00681631" w:rsidRPr="0047229A" w:rsidRDefault="00681631">
      <w:pPr>
        <w:rPr>
          <w:lang w:val="en-GB"/>
        </w:rPr>
      </w:pPr>
      <w:r w:rsidRPr="0047229A">
        <w:rPr>
          <w:lang w:val="en-GB"/>
        </w:rPr>
        <w:t xml:space="preserve">Start.io, (2022). Apple Target Market Analysis – Apple Demographics, Marketing Strategy &amp; Competitors Available at: </w:t>
      </w:r>
      <w:hyperlink r:id="rId29">
        <w:r w:rsidRPr="0047229A">
          <w:rPr>
            <w:color w:val="1155CC"/>
            <w:u w:val="single"/>
            <w:lang w:val="en-GB"/>
          </w:rPr>
          <w:t>https://www.start.io/blog/apple-target-market-analysis-apple-demographics-marketing-strategy-competitors/</w:t>
        </w:r>
      </w:hyperlink>
      <w:r w:rsidRPr="0047229A">
        <w:rPr>
          <w:lang w:val="en-GB"/>
        </w:rPr>
        <w:t xml:space="preserve"> </w:t>
      </w:r>
    </w:p>
    <w:p w14:paraId="1A9C291D" w14:textId="77777777" w:rsidR="00681631" w:rsidRPr="0047229A" w:rsidRDefault="00681631">
      <w:pPr>
        <w:rPr>
          <w:lang w:val="en-GB"/>
        </w:rPr>
      </w:pPr>
      <w:r w:rsidRPr="0047229A">
        <w:rPr>
          <w:lang w:val="en-GB"/>
        </w:rPr>
        <w:t xml:space="preserve">Statista, (2022). Global revenue of Apple from 2004 to 2022 Available at: </w:t>
      </w:r>
      <w:hyperlink r:id="rId30">
        <w:r w:rsidRPr="0047229A">
          <w:rPr>
            <w:color w:val="1155CC"/>
            <w:u w:val="single"/>
            <w:lang w:val="en-GB"/>
          </w:rPr>
          <w:t>https://www.statista.com/statistics/265125/total-net-sales-of-apple-since-2004/</w:t>
        </w:r>
      </w:hyperlink>
      <w:r w:rsidRPr="0047229A">
        <w:rPr>
          <w:lang w:val="en-GB"/>
        </w:rPr>
        <w:t xml:space="preserve"> </w:t>
      </w:r>
    </w:p>
    <w:p w14:paraId="73E1ED69" w14:textId="77777777" w:rsidR="00681631" w:rsidRPr="0047229A" w:rsidRDefault="00681631">
      <w:pPr>
        <w:rPr>
          <w:lang w:val="en-GB"/>
        </w:rPr>
      </w:pPr>
      <w:r w:rsidRPr="0047229A">
        <w:rPr>
          <w:lang w:val="en-GB"/>
        </w:rPr>
        <w:t xml:space="preserve">Statista, (2023). Apple: Statistics &amp; Facts Available at: </w:t>
      </w:r>
      <w:hyperlink r:id="rId31">
        <w:r w:rsidRPr="0047229A">
          <w:rPr>
            <w:color w:val="1155CC"/>
            <w:u w:val="single"/>
            <w:lang w:val="en-GB"/>
          </w:rPr>
          <w:t>https://www.statista.com/topics/847/apple/</w:t>
        </w:r>
      </w:hyperlink>
      <w:r w:rsidRPr="0047229A">
        <w:rPr>
          <w:lang w:val="en-GB"/>
        </w:rPr>
        <w:t xml:space="preserve"> </w:t>
      </w:r>
    </w:p>
    <w:p w14:paraId="3D5DD7F8" w14:textId="77777777" w:rsidR="00681631" w:rsidRPr="0047229A" w:rsidRDefault="00681631">
      <w:pPr>
        <w:rPr>
          <w:lang w:val="en-GB"/>
        </w:rPr>
      </w:pPr>
      <w:r w:rsidRPr="0047229A">
        <w:rPr>
          <w:lang w:val="en-GB"/>
        </w:rPr>
        <w:t xml:space="preserve">Statista, (2023). Global mobile OS market share 2023 Available at: </w:t>
      </w:r>
      <w:hyperlink r:id="rId32">
        <w:r w:rsidRPr="0047229A">
          <w:rPr>
            <w:color w:val="1155CC"/>
            <w:u w:val="single"/>
            <w:lang w:val="en-GB"/>
          </w:rPr>
          <w:t>https://www.statista.com/statistics/272698/global-market-share-held-by-mobile-operating-systems-since-2009/</w:t>
        </w:r>
      </w:hyperlink>
    </w:p>
    <w:p w14:paraId="543324A0" w14:textId="77777777" w:rsidR="00681631" w:rsidRPr="0047229A" w:rsidRDefault="00681631">
      <w:pPr>
        <w:rPr>
          <w:lang w:val="en-GB"/>
        </w:rPr>
      </w:pPr>
      <w:r w:rsidRPr="0047229A">
        <w:rPr>
          <w:lang w:val="en-GB"/>
        </w:rPr>
        <w:lastRenderedPageBreak/>
        <w:t xml:space="preserve">Statista, (2023). Revenue of Apple by geographical region from the first quarter of 2012 to 3rd quarter 2023 Available at: </w:t>
      </w:r>
      <w:hyperlink r:id="rId33">
        <w:r w:rsidRPr="0047229A">
          <w:rPr>
            <w:color w:val="1155CC"/>
            <w:u w:val="single"/>
            <w:lang w:val="en-GB"/>
          </w:rPr>
          <w:t>https://www.statista.com/statistics/382175/quarterly-revenue-of-apple-by-geograhical-region/</w:t>
        </w:r>
      </w:hyperlink>
    </w:p>
    <w:p w14:paraId="4910FEAB" w14:textId="77777777" w:rsidR="00681631" w:rsidRPr="0047229A" w:rsidRDefault="00681631">
      <w:pPr>
        <w:rPr>
          <w:lang w:val="en-GB"/>
        </w:rPr>
      </w:pPr>
      <w:r w:rsidRPr="0047229A">
        <w:rPr>
          <w:lang w:val="en-GB"/>
        </w:rPr>
        <w:t xml:space="preserve"> </w:t>
      </w:r>
      <w:proofErr w:type="spellStart"/>
      <w:r w:rsidRPr="0047229A">
        <w:rPr>
          <w:lang w:val="en-GB"/>
        </w:rPr>
        <w:t>Techcrunch</w:t>
      </w:r>
      <w:proofErr w:type="spellEnd"/>
      <w:r w:rsidRPr="0047229A">
        <w:rPr>
          <w:lang w:val="en-GB"/>
        </w:rPr>
        <w:t xml:space="preserve">, (2022). Apple paid out around $60 billion to App Store developers in 2021 Available at: </w:t>
      </w:r>
      <w:hyperlink r:id="rId34">
        <w:r w:rsidRPr="0047229A">
          <w:rPr>
            <w:color w:val="1155CC"/>
            <w:u w:val="single"/>
            <w:lang w:val="en-GB"/>
          </w:rPr>
          <w:t>https://techcrunch.com/2022/01/10/apple-paid-out-around-60-billion-to-app-store-developers-in-2021/</w:t>
        </w:r>
      </w:hyperlink>
    </w:p>
    <w:p w14:paraId="2C06B938" w14:textId="77777777" w:rsidR="00681631" w:rsidRPr="0047229A" w:rsidRDefault="00681631">
      <w:pPr>
        <w:rPr>
          <w:lang w:val="en-GB"/>
        </w:rPr>
      </w:pPr>
      <w:proofErr w:type="spellStart"/>
      <w:r w:rsidRPr="0047229A">
        <w:rPr>
          <w:lang w:val="en-GB"/>
        </w:rPr>
        <w:t>Theverge</w:t>
      </w:r>
      <w:proofErr w:type="spellEnd"/>
      <w:r w:rsidRPr="0047229A">
        <w:rPr>
          <w:lang w:val="en-GB"/>
        </w:rPr>
        <w:t xml:space="preserve">, (2021). Apple says there are now over 1 billion active iPhones Available at: </w:t>
      </w:r>
      <w:hyperlink r:id="rId35">
        <w:r w:rsidRPr="0047229A">
          <w:rPr>
            <w:color w:val="1155CC"/>
            <w:u w:val="single"/>
            <w:lang w:val="en-GB"/>
          </w:rPr>
          <w:t>https://www.theverge.com/2021/1/27/22253162/iphone-users-total-number-billion-apple-tim-cook-q1-2021</w:t>
        </w:r>
      </w:hyperlink>
      <w:r w:rsidRPr="0047229A">
        <w:rPr>
          <w:lang w:val="en-GB"/>
        </w:rPr>
        <w:t xml:space="preserve"> </w:t>
      </w:r>
    </w:p>
    <w:sectPr w:rsidR="00681631" w:rsidRPr="0047229A" w:rsidSect="00630896">
      <w:footerReference w:type="default" r:id="rId36"/>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7596C" w14:textId="77777777" w:rsidR="00861321" w:rsidRDefault="00861321" w:rsidP="00630896">
      <w:pPr>
        <w:spacing w:line="240" w:lineRule="auto"/>
      </w:pPr>
      <w:r>
        <w:separator/>
      </w:r>
    </w:p>
  </w:endnote>
  <w:endnote w:type="continuationSeparator" w:id="0">
    <w:p w14:paraId="6D3CE449" w14:textId="77777777" w:rsidR="00861321" w:rsidRDefault="00861321" w:rsidP="006308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867959959"/>
      <w:docPartObj>
        <w:docPartGallery w:val="Page Numbers (Bottom of Page)"/>
        <w:docPartUnique/>
      </w:docPartObj>
    </w:sdtPr>
    <w:sdtEndPr>
      <w:rPr>
        <w:noProof/>
      </w:rPr>
    </w:sdtEndPr>
    <w:sdtContent>
      <w:p w14:paraId="6F8DE25A" w14:textId="50990840" w:rsidR="00630896" w:rsidRPr="00630896" w:rsidRDefault="00630896" w:rsidP="00630896">
        <w:pPr>
          <w:pStyle w:val="Footer"/>
          <w:spacing w:line="360" w:lineRule="auto"/>
          <w:jc w:val="right"/>
          <w:rPr>
            <w:sz w:val="20"/>
            <w:szCs w:val="20"/>
          </w:rPr>
        </w:pPr>
        <w:r w:rsidRPr="00630896">
          <w:rPr>
            <w:sz w:val="20"/>
            <w:szCs w:val="20"/>
          </w:rPr>
          <w:fldChar w:fldCharType="begin"/>
        </w:r>
        <w:r w:rsidRPr="00630896">
          <w:rPr>
            <w:sz w:val="20"/>
            <w:szCs w:val="20"/>
          </w:rPr>
          <w:instrText xml:space="preserve"> PAGE   \* MERGEFORMAT </w:instrText>
        </w:r>
        <w:r w:rsidRPr="00630896">
          <w:rPr>
            <w:sz w:val="20"/>
            <w:szCs w:val="20"/>
          </w:rPr>
          <w:fldChar w:fldCharType="separate"/>
        </w:r>
        <w:r w:rsidRPr="00630896">
          <w:rPr>
            <w:noProof/>
            <w:sz w:val="20"/>
            <w:szCs w:val="20"/>
          </w:rPr>
          <w:t>2</w:t>
        </w:r>
        <w:r w:rsidRPr="00630896">
          <w:rPr>
            <w:noProof/>
            <w:sz w:val="20"/>
            <w:szCs w:val="20"/>
          </w:rPr>
          <w:fldChar w:fldCharType="end"/>
        </w:r>
      </w:p>
    </w:sdtContent>
  </w:sdt>
  <w:p w14:paraId="68CD6A4A" w14:textId="77777777" w:rsidR="00630896" w:rsidRDefault="00630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266D0" w14:textId="77777777" w:rsidR="00861321" w:rsidRDefault="00861321" w:rsidP="00630896">
      <w:pPr>
        <w:spacing w:line="240" w:lineRule="auto"/>
      </w:pPr>
      <w:r>
        <w:separator/>
      </w:r>
    </w:p>
  </w:footnote>
  <w:footnote w:type="continuationSeparator" w:id="0">
    <w:p w14:paraId="04C3E3A4" w14:textId="77777777" w:rsidR="00861321" w:rsidRDefault="00861321" w:rsidP="006308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0DBA"/>
    <w:multiLevelType w:val="multilevel"/>
    <w:tmpl w:val="89A40320"/>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8C302A"/>
    <w:multiLevelType w:val="multilevel"/>
    <w:tmpl w:val="FEACA2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B95FF9"/>
    <w:multiLevelType w:val="multilevel"/>
    <w:tmpl w:val="54D6E9EE"/>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F2F41D6"/>
    <w:multiLevelType w:val="multilevel"/>
    <w:tmpl w:val="D31A34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1CA1FAB"/>
    <w:multiLevelType w:val="multilevel"/>
    <w:tmpl w:val="17404456"/>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33E725C"/>
    <w:multiLevelType w:val="multilevel"/>
    <w:tmpl w:val="E7D2E628"/>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4AD64A9"/>
    <w:multiLevelType w:val="multilevel"/>
    <w:tmpl w:val="D4F0B5D4"/>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6BA2407"/>
    <w:multiLevelType w:val="multilevel"/>
    <w:tmpl w:val="945E45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8DF520E"/>
    <w:multiLevelType w:val="multilevel"/>
    <w:tmpl w:val="4CCCBCFE"/>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D82480E"/>
    <w:multiLevelType w:val="multilevel"/>
    <w:tmpl w:val="0C06B6B4"/>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DE0555D"/>
    <w:multiLevelType w:val="multilevel"/>
    <w:tmpl w:val="2BE2FE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3047987"/>
    <w:multiLevelType w:val="multilevel"/>
    <w:tmpl w:val="0F544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98A4210"/>
    <w:multiLevelType w:val="multilevel"/>
    <w:tmpl w:val="39E43B76"/>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E8444BE"/>
    <w:multiLevelType w:val="multilevel"/>
    <w:tmpl w:val="DC82E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0224572"/>
    <w:multiLevelType w:val="multilevel"/>
    <w:tmpl w:val="F61E67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2D37C50"/>
    <w:multiLevelType w:val="multilevel"/>
    <w:tmpl w:val="D7EE5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CDF00AC"/>
    <w:multiLevelType w:val="multilevel"/>
    <w:tmpl w:val="F0742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5A75DB7"/>
    <w:multiLevelType w:val="multilevel"/>
    <w:tmpl w:val="F30E1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47EC61D1"/>
    <w:multiLevelType w:val="multilevel"/>
    <w:tmpl w:val="AF8862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89077D0"/>
    <w:multiLevelType w:val="multilevel"/>
    <w:tmpl w:val="6F241B9C"/>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D4B6CFC"/>
    <w:multiLevelType w:val="multilevel"/>
    <w:tmpl w:val="A36AA8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5DC189B"/>
    <w:multiLevelType w:val="multilevel"/>
    <w:tmpl w:val="5358A6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72850F2"/>
    <w:multiLevelType w:val="multilevel"/>
    <w:tmpl w:val="36CCAC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AD3205F"/>
    <w:multiLevelType w:val="multilevel"/>
    <w:tmpl w:val="0BAAFBA4"/>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1180E00"/>
    <w:multiLevelType w:val="multilevel"/>
    <w:tmpl w:val="90964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12D58FA"/>
    <w:multiLevelType w:val="multilevel"/>
    <w:tmpl w:val="821E46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6160614D"/>
    <w:multiLevelType w:val="multilevel"/>
    <w:tmpl w:val="3CE0F0D0"/>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32F4370"/>
    <w:multiLevelType w:val="multilevel"/>
    <w:tmpl w:val="E3D4EA6C"/>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3E93CA0"/>
    <w:multiLevelType w:val="multilevel"/>
    <w:tmpl w:val="0018D54E"/>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9787DE4"/>
    <w:multiLevelType w:val="multilevel"/>
    <w:tmpl w:val="D71E1174"/>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C4B5416"/>
    <w:multiLevelType w:val="multilevel"/>
    <w:tmpl w:val="27A44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CF06F08"/>
    <w:multiLevelType w:val="multilevel"/>
    <w:tmpl w:val="C78A98D4"/>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D3F604E"/>
    <w:multiLevelType w:val="multilevel"/>
    <w:tmpl w:val="B8BE07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4F35A05"/>
    <w:multiLevelType w:val="multilevel"/>
    <w:tmpl w:val="66F68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8F23A5F"/>
    <w:multiLevelType w:val="multilevel"/>
    <w:tmpl w:val="26FAA7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A0310E0"/>
    <w:multiLevelType w:val="multilevel"/>
    <w:tmpl w:val="2B7C79FE"/>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8177919">
    <w:abstractNumId w:val="19"/>
  </w:num>
  <w:num w:numId="2" w16cid:durableId="442504107">
    <w:abstractNumId w:val="31"/>
  </w:num>
  <w:num w:numId="3" w16cid:durableId="1387685880">
    <w:abstractNumId w:val="27"/>
  </w:num>
  <w:num w:numId="4" w16cid:durableId="1294212661">
    <w:abstractNumId w:val="17"/>
  </w:num>
  <w:num w:numId="5" w16cid:durableId="1455294272">
    <w:abstractNumId w:val="0"/>
  </w:num>
  <w:num w:numId="6" w16cid:durableId="209998029">
    <w:abstractNumId w:val="30"/>
  </w:num>
  <w:num w:numId="7" w16cid:durableId="558368622">
    <w:abstractNumId w:val="12"/>
  </w:num>
  <w:num w:numId="8" w16cid:durableId="512258052">
    <w:abstractNumId w:val="16"/>
  </w:num>
  <w:num w:numId="9" w16cid:durableId="77529667">
    <w:abstractNumId w:val="18"/>
  </w:num>
  <w:num w:numId="10" w16cid:durableId="148636064">
    <w:abstractNumId w:val="9"/>
  </w:num>
  <w:num w:numId="11" w16cid:durableId="1974406286">
    <w:abstractNumId w:val="13"/>
  </w:num>
  <w:num w:numId="12" w16cid:durableId="1716539579">
    <w:abstractNumId w:val="25"/>
  </w:num>
  <w:num w:numId="13" w16cid:durableId="1012492208">
    <w:abstractNumId w:val="14"/>
  </w:num>
  <w:num w:numId="14" w16cid:durableId="1364093463">
    <w:abstractNumId w:val="21"/>
  </w:num>
  <w:num w:numId="15" w16cid:durableId="1107458480">
    <w:abstractNumId w:val="23"/>
  </w:num>
  <w:num w:numId="16" w16cid:durableId="1665622386">
    <w:abstractNumId w:val="26"/>
  </w:num>
  <w:num w:numId="17" w16cid:durableId="263147773">
    <w:abstractNumId w:val="24"/>
  </w:num>
  <w:num w:numId="18" w16cid:durableId="824971355">
    <w:abstractNumId w:val="15"/>
  </w:num>
  <w:num w:numId="19" w16cid:durableId="835530939">
    <w:abstractNumId w:val="7"/>
  </w:num>
  <w:num w:numId="20" w16cid:durableId="360056017">
    <w:abstractNumId w:val="4"/>
  </w:num>
  <w:num w:numId="21" w16cid:durableId="2117172991">
    <w:abstractNumId w:val="28"/>
  </w:num>
  <w:num w:numId="22" w16cid:durableId="1555193858">
    <w:abstractNumId w:val="10"/>
  </w:num>
  <w:num w:numId="23" w16cid:durableId="168569653">
    <w:abstractNumId w:val="2"/>
  </w:num>
  <w:num w:numId="24" w16cid:durableId="305859363">
    <w:abstractNumId w:val="34"/>
  </w:num>
  <w:num w:numId="25" w16cid:durableId="1907762679">
    <w:abstractNumId w:val="3"/>
  </w:num>
  <w:num w:numId="26" w16cid:durableId="2139175965">
    <w:abstractNumId w:val="22"/>
  </w:num>
  <w:num w:numId="27" w16cid:durableId="1910773812">
    <w:abstractNumId w:val="33"/>
  </w:num>
  <w:num w:numId="28" w16cid:durableId="1645350383">
    <w:abstractNumId w:val="5"/>
  </w:num>
  <w:num w:numId="29" w16cid:durableId="2020541840">
    <w:abstractNumId w:val="6"/>
  </w:num>
  <w:num w:numId="30" w16cid:durableId="618875088">
    <w:abstractNumId w:val="35"/>
  </w:num>
  <w:num w:numId="31" w16cid:durableId="658383846">
    <w:abstractNumId w:val="20"/>
  </w:num>
  <w:num w:numId="32" w16cid:durableId="1063525830">
    <w:abstractNumId w:val="8"/>
  </w:num>
  <w:num w:numId="33" w16cid:durableId="1119952417">
    <w:abstractNumId w:val="11"/>
  </w:num>
  <w:num w:numId="34" w16cid:durableId="920218263">
    <w:abstractNumId w:val="1"/>
  </w:num>
  <w:num w:numId="35" w16cid:durableId="460615922">
    <w:abstractNumId w:val="29"/>
  </w:num>
  <w:num w:numId="36" w16cid:durableId="96731541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0E20"/>
    <w:rsid w:val="0008182D"/>
    <w:rsid w:val="000B7F5E"/>
    <w:rsid w:val="00126DBE"/>
    <w:rsid w:val="001644F9"/>
    <w:rsid w:val="00210E20"/>
    <w:rsid w:val="002C3779"/>
    <w:rsid w:val="0046313B"/>
    <w:rsid w:val="0047229A"/>
    <w:rsid w:val="004D6E0B"/>
    <w:rsid w:val="005C48A5"/>
    <w:rsid w:val="0062544D"/>
    <w:rsid w:val="00630896"/>
    <w:rsid w:val="00663F5C"/>
    <w:rsid w:val="00681631"/>
    <w:rsid w:val="00861321"/>
    <w:rsid w:val="00863435"/>
    <w:rsid w:val="00884A6B"/>
    <w:rsid w:val="008B6687"/>
    <w:rsid w:val="009D6D9A"/>
    <w:rsid w:val="009E15D4"/>
    <w:rsid w:val="00A477C1"/>
    <w:rsid w:val="00A779F7"/>
    <w:rsid w:val="00A94F07"/>
    <w:rsid w:val="00D76A5F"/>
    <w:rsid w:val="00DC6E75"/>
    <w:rsid w:val="00EA47C6"/>
    <w:rsid w:val="00ED765C"/>
    <w:rsid w:val="00EF6E57"/>
    <w:rsid w:val="00F1760D"/>
    <w:rsid w:val="00F84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CCA15"/>
  <w15:docId w15:val="{0B580883-F24C-41F7-81B3-1429D8FD9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pPr>
      <w:keepNext/>
      <w:keepLines/>
      <w:outlineLvl w:val="3"/>
    </w:pPr>
    <w:rPr>
      <w:b/>
    </w:rPr>
  </w:style>
  <w:style w:type="paragraph" w:styleId="Heading5">
    <w:name w:val="heading 5"/>
    <w:basedOn w:val="Normal"/>
    <w:next w:val="Normal"/>
    <w:uiPriority w:val="9"/>
    <w:semiHidden/>
    <w:unhideWhenUsed/>
    <w:qFormat/>
    <w:pPr>
      <w:keepNext/>
      <w:keepLines/>
      <w:jc w:val="center"/>
      <w:outlineLvl w:val="4"/>
    </w:pPr>
    <w:rPr>
      <w:b/>
    </w:rPr>
  </w:style>
  <w:style w:type="paragraph" w:styleId="Heading6">
    <w:name w:val="heading 6"/>
    <w:basedOn w:val="Normal"/>
    <w:next w:val="Normal"/>
    <w:uiPriority w:val="9"/>
    <w:semiHidden/>
    <w:unhideWhenUsed/>
    <w:qFormat/>
    <w:pPr>
      <w:keepNext/>
      <w:keepLines/>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480" w:lineRule="auto"/>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7F7F8"/>
    </w:tcPr>
  </w:style>
  <w:style w:type="paragraph" w:styleId="TOCHeading">
    <w:name w:val="TOC Heading"/>
    <w:basedOn w:val="Heading1"/>
    <w:next w:val="Normal"/>
    <w:uiPriority w:val="39"/>
    <w:unhideWhenUsed/>
    <w:qFormat/>
    <w:rsid w:val="0063089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30896"/>
    <w:pPr>
      <w:spacing w:after="100"/>
    </w:pPr>
  </w:style>
  <w:style w:type="paragraph" w:styleId="TOC3">
    <w:name w:val="toc 3"/>
    <w:basedOn w:val="Normal"/>
    <w:next w:val="Normal"/>
    <w:autoRedefine/>
    <w:uiPriority w:val="39"/>
    <w:unhideWhenUsed/>
    <w:rsid w:val="00630896"/>
    <w:pPr>
      <w:spacing w:after="100"/>
      <w:ind w:left="480"/>
    </w:pPr>
  </w:style>
  <w:style w:type="paragraph" w:styleId="TOC2">
    <w:name w:val="toc 2"/>
    <w:basedOn w:val="Normal"/>
    <w:next w:val="Normal"/>
    <w:autoRedefine/>
    <w:uiPriority w:val="39"/>
    <w:unhideWhenUsed/>
    <w:rsid w:val="00630896"/>
    <w:pPr>
      <w:spacing w:after="100"/>
      <w:ind w:left="240"/>
    </w:pPr>
  </w:style>
  <w:style w:type="character" w:styleId="Hyperlink">
    <w:name w:val="Hyperlink"/>
    <w:basedOn w:val="DefaultParagraphFont"/>
    <w:uiPriority w:val="99"/>
    <w:unhideWhenUsed/>
    <w:rsid w:val="00630896"/>
    <w:rPr>
      <w:color w:val="0000FF" w:themeColor="hyperlink"/>
      <w:u w:val="single"/>
    </w:rPr>
  </w:style>
  <w:style w:type="paragraph" w:styleId="Header">
    <w:name w:val="header"/>
    <w:basedOn w:val="Normal"/>
    <w:link w:val="HeaderChar"/>
    <w:uiPriority w:val="99"/>
    <w:unhideWhenUsed/>
    <w:rsid w:val="00630896"/>
    <w:pPr>
      <w:tabs>
        <w:tab w:val="center" w:pos="4680"/>
        <w:tab w:val="right" w:pos="9360"/>
      </w:tabs>
      <w:spacing w:line="240" w:lineRule="auto"/>
    </w:pPr>
  </w:style>
  <w:style w:type="character" w:customStyle="1" w:styleId="HeaderChar">
    <w:name w:val="Header Char"/>
    <w:basedOn w:val="DefaultParagraphFont"/>
    <w:link w:val="Header"/>
    <w:uiPriority w:val="99"/>
    <w:rsid w:val="00630896"/>
  </w:style>
  <w:style w:type="paragraph" w:styleId="Footer">
    <w:name w:val="footer"/>
    <w:basedOn w:val="Normal"/>
    <w:link w:val="FooterChar"/>
    <w:uiPriority w:val="99"/>
    <w:unhideWhenUsed/>
    <w:rsid w:val="00630896"/>
    <w:pPr>
      <w:tabs>
        <w:tab w:val="center" w:pos="4680"/>
        <w:tab w:val="right" w:pos="9360"/>
      </w:tabs>
      <w:spacing w:line="240" w:lineRule="auto"/>
    </w:pPr>
  </w:style>
  <w:style w:type="character" w:customStyle="1" w:styleId="FooterChar">
    <w:name w:val="Footer Char"/>
    <w:basedOn w:val="DefaultParagraphFont"/>
    <w:link w:val="Footer"/>
    <w:uiPriority w:val="99"/>
    <w:rsid w:val="00630896"/>
  </w:style>
  <w:style w:type="paragraph" w:styleId="ListParagraph">
    <w:name w:val="List Paragraph"/>
    <w:basedOn w:val="Normal"/>
    <w:uiPriority w:val="34"/>
    <w:qFormat/>
    <w:rsid w:val="008634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businessofapps.com/data/apple-statistics/" TargetMode="External"/><Relationship Id="rId18" Type="http://schemas.openxmlformats.org/officeDocument/2006/relationships/hyperlink" Target="https://explodingtopics.com/blog/smartphone-usage-stats" TargetMode="External"/><Relationship Id="rId26" Type="http://schemas.openxmlformats.org/officeDocument/2006/relationships/hyperlink" Target="https://www.pewresearch.org/short-reads/2022/01/13/share-of-those-65-and-older-who-are-tech-users-has-grown-in-the-past-decade/" TargetMode="External"/><Relationship Id="rId21" Type="http://schemas.openxmlformats.org/officeDocument/2006/relationships/hyperlink" Target="https://www.globenewswire.com/news-release/2023/07/31/2714818/32656/en/Global-Market-for-Artificial-Intelligence-Chipset-Anticipated-to-Surpass-US-700-billion-Rising-at-a-CAGR-of-31-8-from-2022-to-2031-TMR-study.html" TargetMode="External"/><Relationship Id="rId34" Type="http://schemas.openxmlformats.org/officeDocument/2006/relationships/hyperlink" Target="https://techcrunch.com/2022/01/10/apple-paid-out-around-60-billion-to-app-store-developers-in-2021/" TargetMode="External"/><Relationship Id="rId7" Type="http://schemas.openxmlformats.org/officeDocument/2006/relationships/endnotes" Target="endnotes.xml"/><Relationship Id="rId12" Type="http://schemas.openxmlformats.org/officeDocument/2006/relationships/hyperlink" Target="https://www.apple.com/in/environment/" TargetMode="External"/><Relationship Id="rId17" Type="http://schemas.openxmlformats.org/officeDocument/2006/relationships/hyperlink" Target="https://www.enterpriseappstoday.com/stats/apple-statistics.html" TargetMode="External"/><Relationship Id="rId25" Type="http://schemas.openxmlformats.org/officeDocument/2006/relationships/hyperlink" Target="https://www.apple.com/newsroom/pdfs/the-continued-growth-and-resilience-of-apples-app-store-ecosystem.pdf" TargetMode="External"/><Relationship Id="rId33" Type="http://schemas.openxmlformats.org/officeDocument/2006/relationships/hyperlink" Target="https://www.statista.com/statistics/382175/quarterly-revenue-of-apple-by-geograhical-region/"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simarket.com/stocks/singleEfficiencyit.php?code=AAPL" TargetMode="External"/><Relationship Id="rId20" Type="http://schemas.openxmlformats.org/officeDocument/2006/relationships/hyperlink" Target="https://www.forbes.com/sites/forbestechcouncil/2022/10/26/2023-predictions-for-saas-solutions-and-security/?sh=7a2932ae53f7" TargetMode="External"/><Relationship Id="rId29" Type="http://schemas.openxmlformats.org/officeDocument/2006/relationships/hyperlink" Target="https://www.start.io/blog/apple-target-market-analysis-apple-demographics-marketing-strategy-competit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pple.com/in/newsroom/2023/08/apple-reports-third-quarter-results/" TargetMode="External"/><Relationship Id="rId24" Type="http://schemas.openxmlformats.org/officeDocument/2006/relationships/hyperlink" Target="https://www.oberlo.com/statistics/us-smartphone-market-share" TargetMode="External"/><Relationship Id="rId32" Type="http://schemas.openxmlformats.org/officeDocument/2006/relationships/hyperlink" Target="https://www.statista.com/statistics/272698/global-market-share-held-by-mobile-operating-systems-since-2009/"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nbc.com/2020/08/19/apple-reaches-2-trillion-market-cap.html" TargetMode="External"/><Relationship Id="rId23" Type="http://schemas.openxmlformats.org/officeDocument/2006/relationships/hyperlink" Target="https://www.livemint.com/technology/gadgets/apple-watch-shipments-in-india-double-in-2020-11614856653215.html" TargetMode="External"/><Relationship Id="rId28" Type="http://schemas.openxmlformats.org/officeDocument/2006/relationships/hyperlink" Target="https://www.reuters.com/technology/exclusive-apple-hit-with-antitrust-case-india-over-in-app-payments-issues-2021-09-02/"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forbes.com/sites/greatspeculations/2021/02/03/how-apple-is-squeezing-out-more-profit-from-its-iphones/" TargetMode="External"/><Relationship Id="rId31" Type="http://schemas.openxmlformats.org/officeDocument/2006/relationships/hyperlink" Target="https://www.statista.com/topics/847/app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nbc.com/2019/08/03/apple-rd-spend-increases-fulfilling-tim-cook-doctrine.html" TargetMode="External"/><Relationship Id="rId22" Type="http://schemas.openxmlformats.org/officeDocument/2006/relationships/hyperlink" Target="https://www.investopedia.com/articles/markets/111015/apple-vs-microsoft-vs-google-how-their-business-models-compare.asp" TargetMode="External"/><Relationship Id="rId27" Type="http://schemas.openxmlformats.org/officeDocument/2006/relationships/hyperlink" Target="https://www.phonearena.com/news/apple-pay-mobile-wallet-transaction-market-dominance_id134413" TargetMode="External"/><Relationship Id="rId30" Type="http://schemas.openxmlformats.org/officeDocument/2006/relationships/hyperlink" Target="https://www.statista.com/statistics/265125/total-net-sales-of-apple-since-2004/" TargetMode="External"/><Relationship Id="rId35" Type="http://schemas.openxmlformats.org/officeDocument/2006/relationships/hyperlink" Target="https://www.theverge.com/2021/1/27/22253162/iphone-users-total-number-billion-apple-tim-cook-q1-2021"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44EED-4A4C-47D1-A178-EAF790AD7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31</Pages>
  <Words>7407</Words>
  <Characters>42224</Characters>
  <Application>Microsoft Office Word</Application>
  <DocSecurity>0</DocSecurity>
  <Lines>351</Lines>
  <Paragraphs>99</Paragraphs>
  <ScaleCrop>false</ScaleCrop>
  <Company/>
  <LinksUpToDate>false</LinksUpToDate>
  <CharactersWithSpaces>49532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ankur sharda</cp:lastModifiedBy>
  <cp:revision>39</cp:revision>
  <dcterms:created xsi:type="dcterms:W3CDTF">2023-08-26T18:38:00Z</dcterms:created>
  <dcterms:modified xsi:type="dcterms:W3CDTF">2023-09-02T16:31:00Z</dcterms:modified>
</cp:coreProperties>
</file>