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B0054EB" w:rsidR="005E6C44" w:rsidRPr="004C3A0B" w:rsidRDefault="001D0F16" w:rsidP="003F6F7B">
            <w:pPr>
              <w:rPr>
                <w:rFonts w:ascii="Arial" w:hAnsi="Arial" w:cs="Arial"/>
                <w:sz w:val="22"/>
                <w:szCs w:val="22"/>
              </w:rPr>
            </w:pPr>
            <w:r>
              <w:rPr>
                <w:rFonts w:ascii="Arial" w:hAnsi="Arial" w:cs="Arial"/>
                <w:sz w:val="22"/>
                <w:szCs w:val="22"/>
              </w:rPr>
              <w:t>Joe Frohwein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F5DFC75" w:rsidR="005E6C44" w:rsidRPr="004C3A0B" w:rsidRDefault="001D0F16" w:rsidP="003F6F7B">
            <w:pPr>
              <w:rPr>
                <w:rFonts w:ascii="Arial" w:hAnsi="Arial" w:cs="Arial"/>
                <w:sz w:val="22"/>
                <w:szCs w:val="22"/>
              </w:rPr>
            </w:pPr>
            <w:r>
              <w:rPr>
                <w:rFonts w:ascii="Arial" w:hAnsi="Arial" w:cs="Arial"/>
                <w:sz w:val="22"/>
                <w:szCs w:val="22"/>
              </w:rPr>
              <w:t>2315545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696DE59" w:rsidR="005E6C44" w:rsidRPr="004C3A0B" w:rsidRDefault="001D0F16" w:rsidP="003F6F7B">
            <w:pPr>
              <w:rPr>
                <w:rFonts w:ascii="Arial" w:hAnsi="Arial" w:cs="Arial"/>
                <w:sz w:val="22"/>
                <w:szCs w:val="22"/>
              </w:rPr>
            </w:pPr>
            <w:r>
              <w:rPr>
                <w:rFonts w:ascii="Arial" w:hAnsi="Arial" w:cs="Arial"/>
                <w:sz w:val="22"/>
                <w:szCs w:val="22"/>
              </w:rPr>
              <w:t>2315545@student.uwtsd.ac.uk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4A882D7" w:rsidR="005E6C44" w:rsidRPr="004C3A0B" w:rsidRDefault="001D0F16" w:rsidP="003F6F7B">
            <w:pPr>
              <w:rPr>
                <w:rFonts w:ascii="Arial" w:hAnsi="Arial" w:cs="Arial"/>
                <w:sz w:val="22"/>
                <w:szCs w:val="22"/>
              </w:rPr>
            </w:pPr>
            <w:r>
              <w:rPr>
                <w:rFonts w:ascii="Arial" w:hAnsi="Arial" w:cs="Arial"/>
                <w:sz w:val="22"/>
                <w:szCs w:val="22"/>
              </w:rPr>
              <w:t>Computing (Software Engineering)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34654623" w:rsidR="005E6C44" w:rsidRPr="004C3A0B" w:rsidRDefault="001D0F16" w:rsidP="003F6F7B">
            <w:pPr>
              <w:rPr>
                <w:rFonts w:ascii="Arial" w:hAnsi="Arial" w:cs="Arial"/>
                <w:sz w:val="22"/>
                <w:szCs w:val="22"/>
              </w:rPr>
            </w:pPr>
            <w:r>
              <w:rPr>
                <w:rFonts w:ascii="Arial" w:hAnsi="Arial" w:cs="Arial"/>
                <w:sz w:val="22"/>
                <w:szCs w:val="22"/>
              </w:rPr>
              <w:t>Tata Steel UK</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91397F2" w:rsidR="005E6C44" w:rsidRPr="00DD0929" w:rsidRDefault="001D0F1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AA9A220" w:rsidR="005E6C44" w:rsidRPr="004C3A0B" w:rsidRDefault="001D0F1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65FC504" w:rsidR="005E6C44" w:rsidRPr="004C3A0B" w:rsidRDefault="001D0F16" w:rsidP="003F6F7B">
            <w:pPr>
              <w:autoSpaceDE w:val="0"/>
              <w:autoSpaceDN w:val="0"/>
              <w:adjustRightInd w:val="0"/>
              <w:rPr>
                <w:rFonts w:ascii="Arial" w:hAnsi="Arial" w:cs="Arial"/>
                <w:b/>
                <w:bCs/>
                <w:i/>
                <w:sz w:val="22"/>
                <w:szCs w:val="22"/>
              </w:rPr>
            </w:pPr>
            <w:r>
              <w:rPr>
                <w:rFonts w:ascii="Arial" w:hAnsi="Arial" w:cs="Arial"/>
                <w:b/>
                <w:bCs/>
                <w:i/>
                <w:sz w:val="22"/>
                <w:szCs w:val="22"/>
              </w:rPr>
              <w:t>Tata Steel Data Protection, Information Security and Acceptable-use policies</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C8D5B7E" w:rsidR="005E6C44" w:rsidRPr="004C3A0B" w:rsidRDefault="001D0F1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5BF7322" w:rsidR="004C3D85" w:rsidRPr="004C3A0B" w:rsidRDefault="001D0F16" w:rsidP="003C07E3">
            <w:pPr>
              <w:rPr>
                <w:rFonts w:ascii="Arial" w:hAnsi="Arial" w:cs="Arial"/>
                <w:sz w:val="22"/>
                <w:szCs w:val="22"/>
              </w:rPr>
            </w:pPr>
            <w:r>
              <w:rPr>
                <w:rFonts w:ascii="Arial" w:hAnsi="Arial" w:cs="Arial"/>
                <w:sz w:val="22"/>
                <w:szCs w:val="22"/>
              </w:rPr>
              <w:t>Research for the development of a real-time coil quality monitoring system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CDCD36E" w:rsidR="004C3D85" w:rsidRPr="00D839CD" w:rsidRDefault="001D0F16" w:rsidP="003C07E3">
            <w:pPr>
              <w:rPr>
                <w:rFonts w:ascii="Arial" w:hAnsi="Arial" w:cs="Arial"/>
                <w:sz w:val="22"/>
                <w:szCs w:val="22"/>
              </w:rPr>
            </w:pPr>
            <w:r>
              <w:rPr>
                <w:rFonts w:ascii="Arial" w:hAnsi="Arial" w:cs="Arial"/>
                <w:sz w:val="22"/>
                <w:szCs w:val="22"/>
              </w:rPr>
              <w:t>25/01/2027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25F65E7" w:rsidR="004C3D85" w:rsidRPr="004C3A0B" w:rsidRDefault="001D0F16" w:rsidP="003C07E3">
            <w:pPr>
              <w:rPr>
                <w:rFonts w:ascii="Arial" w:hAnsi="Arial" w:cs="Arial"/>
                <w:sz w:val="22"/>
                <w:szCs w:val="22"/>
              </w:rPr>
            </w:pPr>
            <w:r>
              <w:rPr>
                <w:rFonts w:ascii="Arial" w:hAnsi="Arial" w:cs="Arial"/>
                <w:sz w:val="22"/>
                <w:szCs w:val="22"/>
              </w:rPr>
              <w:t>28/08/2027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0A6F1CFC" w:rsidR="00F96C3F" w:rsidRDefault="00113E64" w:rsidP="00F96C3F">
            <w:pPr>
              <w:rPr>
                <w:rFonts w:ascii="Arial" w:hAnsi="Arial" w:cs="Arial"/>
              </w:rPr>
            </w:pPr>
            <w:r>
              <w:rPr>
                <w:rFonts w:ascii="Arial" w:hAnsi="Arial" w:cs="Arial"/>
              </w:rPr>
              <w:t>Investigate whether a proposed real-time coil quality monitoring system can improve the efficiency and presentation of production and defect identification when compared with the existing surface inspection process.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6DFDC6AF" w:rsidR="00F96C3F" w:rsidRPr="00113E64" w:rsidRDefault="001D0F16" w:rsidP="00113E64">
            <w:pPr>
              <w:rPr>
                <w:rFonts w:ascii="Arial" w:hAnsi="Arial" w:cs="Arial"/>
              </w:rPr>
            </w:pPr>
            <w:r w:rsidRPr="00113E64">
              <w:rPr>
                <w:rFonts w:ascii="Arial" w:hAnsi="Arial" w:cs="Arial"/>
              </w:rPr>
              <w:t>Does the proposed system improve upon the existing process</w:t>
            </w:r>
            <w:r w:rsidR="00113E64" w:rsidRPr="00113E64">
              <w:rPr>
                <w:rFonts w:ascii="Arial" w:hAnsi="Arial" w:cs="Arial"/>
              </w:rPr>
              <w:t>’s speed, reliability and presentation of information?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18B0359B" w:rsidR="00F96C3F" w:rsidRPr="00113E64" w:rsidRDefault="001D0F16" w:rsidP="00113E64">
            <w:pPr>
              <w:rPr>
                <w:rFonts w:ascii="Arial" w:hAnsi="Arial" w:cs="Arial"/>
              </w:rPr>
            </w:pPr>
            <w:r w:rsidRPr="00113E64">
              <w:rPr>
                <w:rFonts w:ascii="Arial" w:hAnsi="Arial" w:cs="Arial"/>
              </w:rPr>
              <w:t xml:space="preserve">Determine </w:t>
            </w:r>
            <w:r w:rsidR="00113E64" w:rsidRPr="00113E64">
              <w:rPr>
                <w:rFonts w:ascii="Arial" w:hAnsi="Arial" w:cs="Arial"/>
              </w:rPr>
              <w:t>the effectiveness of a real-time coil quality monitoring system in providing operators with fast, reliable and usable information while a coil is still being processed</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CDF5FBA" w:rsidR="00F96C3F" w:rsidRDefault="00113E64" w:rsidP="00113E64">
            <w:pPr>
              <w:pStyle w:val="ListParagraph"/>
              <w:numPr>
                <w:ilvl w:val="0"/>
                <w:numId w:val="29"/>
              </w:numPr>
              <w:rPr>
                <w:rFonts w:ascii="Arial" w:hAnsi="Arial" w:cs="Arial"/>
              </w:rPr>
            </w:pPr>
            <w:r w:rsidRPr="00113E64">
              <w:rPr>
                <w:rFonts w:ascii="Arial" w:hAnsi="Arial" w:cs="Arial"/>
              </w:rPr>
              <w:t>Investigate t</w:t>
            </w:r>
            <w:r>
              <w:rPr>
                <w:rFonts w:ascii="Arial" w:hAnsi="Arial" w:cs="Arial"/>
              </w:rPr>
              <w:t>he existing surface inspection system and identify limitations in the process</w:t>
            </w:r>
          </w:p>
          <w:p w14:paraId="769AFF94" w14:textId="2452CCDE" w:rsidR="00113E64" w:rsidRDefault="00113E64" w:rsidP="00113E64">
            <w:pPr>
              <w:pStyle w:val="ListParagraph"/>
              <w:numPr>
                <w:ilvl w:val="0"/>
                <w:numId w:val="29"/>
              </w:numPr>
              <w:rPr>
                <w:rFonts w:ascii="Arial" w:hAnsi="Arial" w:cs="Arial"/>
              </w:rPr>
            </w:pPr>
            <w:r>
              <w:rPr>
                <w:rFonts w:ascii="Arial" w:hAnsi="Arial" w:cs="Arial"/>
              </w:rPr>
              <w:t>Collect system performance data, such as processing times, system reliability and defect identification performance and accuracy</w:t>
            </w:r>
          </w:p>
          <w:p w14:paraId="2BE18B5F" w14:textId="71CF31F8" w:rsidR="00113E64" w:rsidRDefault="00113E64" w:rsidP="00113E64">
            <w:pPr>
              <w:pStyle w:val="ListParagraph"/>
              <w:numPr>
                <w:ilvl w:val="0"/>
                <w:numId w:val="29"/>
              </w:numPr>
              <w:rPr>
                <w:rFonts w:ascii="Arial" w:hAnsi="Arial" w:cs="Arial"/>
              </w:rPr>
            </w:pPr>
            <w:r>
              <w:rPr>
                <w:rFonts w:ascii="Arial" w:hAnsi="Arial" w:cs="Arial"/>
              </w:rPr>
              <w:t>Compare the proposed system with the existing system on defined success criteria</w:t>
            </w:r>
          </w:p>
          <w:p w14:paraId="63AA5A72" w14:textId="583F98E1" w:rsidR="00F96C3F" w:rsidRDefault="00113E64" w:rsidP="00113E64">
            <w:pPr>
              <w:pStyle w:val="ListParagraph"/>
              <w:numPr>
                <w:ilvl w:val="0"/>
                <w:numId w:val="29"/>
              </w:numPr>
              <w:rPr>
                <w:rFonts w:ascii="Arial" w:hAnsi="Arial" w:cs="Arial"/>
              </w:rPr>
            </w:pPr>
            <w:r>
              <w:rPr>
                <w:rFonts w:ascii="Arial" w:hAnsi="Arial" w:cs="Arial"/>
              </w:rPr>
              <w:t>Collect observations and feedback from operators regarding the proposed system’s dashboard, focussing on its effectiveness and usability</w:t>
            </w:r>
          </w:p>
          <w:p w14:paraId="0E1B1201" w14:textId="5176B67C" w:rsidR="00113E64" w:rsidRPr="00113E64" w:rsidRDefault="00113E64" w:rsidP="00113E64">
            <w:pPr>
              <w:pStyle w:val="ListParagraph"/>
              <w:numPr>
                <w:ilvl w:val="0"/>
                <w:numId w:val="29"/>
              </w:numPr>
              <w:rPr>
                <w:rFonts w:ascii="Arial" w:hAnsi="Arial" w:cs="Arial"/>
              </w:rPr>
            </w:pPr>
            <w:r>
              <w:rPr>
                <w:rFonts w:ascii="Arial" w:hAnsi="Arial" w:cs="Arial"/>
              </w:rPr>
              <w:t>Analyse and report the findings</w:t>
            </w:r>
          </w:p>
          <w:p w14:paraId="42F79DCA" w14:textId="77777777" w:rsidR="00113E64" w:rsidRPr="00113E64" w:rsidRDefault="00113E64" w:rsidP="00113E64">
            <w:pPr>
              <w:rPr>
                <w:rFonts w:ascii="Arial" w:hAnsi="Arial" w:cs="Arial"/>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AE635B8" w14:textId="50CEA162" w:rsidR="00113E64" w:rsidRDefault="00113E64" w:rsidP="00F96C3F">
            <w:pPr>
              <w:rPr>
                <w:rFonts w:ascii="Arial" w:hAnsi="Arial" w:cs="Arial"/>
                <w:color w:val="000000" w:themeColor="text1"/>
                <w:sz w:val="22"/>
                <w:szCs w:val="22"/>
              </w:rPr>
            </w:pPr>
            <w:r w:rsidRPr="00113E64">
              <w:rPr>
                <w:rFonts w:ascii="Arial" w:hAnsi="Arial" w:cs="Arial"/>
                <w:color w:val="000000" w:themeColor="text1"/>
                <w:sz w:val="22"/>
                <w:szCs w:val="22"/>
              </w:rPr>
              <w:t>Quantitative data</w:t>
            </w:r>
            <w:r>
              <w:rPr>
                <w:rFonts w:ascii="Arial" w:hAnsi="Arial" w:cs="Arial"/>
                <w:color w:val="000000" w:themeColor="text1"/>
                <w:sz w:val="22"/>
                <w:szCs w:val="22"/>
              </w:rPr>
              <w:t>:</w:t>
            </w:r>
          </w:p>
          <w:p w14:paraId="00C321C1" w14:textId="0F3C6E02" w:rsidR="00113E64" w:rsidRDefault="00113E64" w:rsidP="00113E64">
            <w:pPr>
              <w:pStyle w:val="ListParagraph"/>
              <w:numPr>
                <w:ilvl w:val="0"/>
                <w:numId w:val="29"/>
              </w:numPr>
              <w:rPr>
                <w:rFonts w:ascii="Arial" w:hAnsi="Arial" w:cs="Arial"/>
                <w:color w:val="000000" w:themeColor="text1"/>
              </w:rPr>
            </w:pPr>
            <w:r w:rsidRPr="00113E64">
              <w:rPr>
                <w:rFonts w:ascii="Arial" w:hAnsi="Arial" w:cs="Arial"/>
                <w:color w:val="000000" w:themeColor="text1"/>
              </w:rPr>
              <w:t>system logs</w:t>
            </w:r>
            <w:r>
              <w:rPr>
                <w:rFonts w:ascii="Arial" w:hAnsi="Arial" w:cs="Arial"/>
                <w:color w:val="000000" w:themeColor="text1"/>
              </w:rPr>
              <w:t xml:space="preserve">: </w:t>
            </w:r>
            <w:r w:rsidR="002C7D68">
              <w:rPr>
                <w:rFonts w:ascii="Arial" w:hAnsi="Arial" w:cs="Arial"/>
                <w:color w:val="000000" w:themeColor="text1"/>
              </w:rPr>
              <w:t>Processing times, message receipts, detected defects, system availability, updates, etc.</w:t>
            </w:r>
          </w:p>
          <w:p w14:paraId="0687532F" w14:textId="431D96ED" w:rsidR="00F96C3F" w:rsidRDefault="00113E64" w:rsidP="00113E64">
            <w:pPr>
              <w:pStyle w:val="ListParagraph"/>
              <w:numPr>
                <w:ilvl w:val="0"/>
                <w:numId w:val="29"/>
              </w:numPr>
              <w:rPr>
                <w:rFonts w:ascii="Arial" w:hAnsi="Arial" w:cs="Arial"/>
                <w:color w:val="000000" w:themeColor="text1"/>
              </w:rPr>
            </w:pPr>
            <w:r w:rsidRPr="00113E64">
              <w:rPr>
                <w:rFonts w:ascii="Arial" w:hAnsi="Arial" w:cs="Arial"/>
                <w:color w:val="000000" w:themeColor="text1"/>
              </w:rPr>
              <w:t>existing production records</w:t>
            </w:r>
            <w:r w:rsidR="002C7D68">
              <w:rPr>
                <w:rFonts w:ascii="Arial" w:hAnsi="Arial" w:cs="Arial"/>
                <w:color w:val="000000" w:themeColor="text1"/>
              </w:rPr>
              <w:t>: time stamps, data accuracy, missed data entries, etc.</w:t>
            </w:r>
          </w:p>
          <w:p w14:paraId="1D83981F" w14:textId="21D961D7" w:rsidR="002C7D68" w:rsidRDefault="002C7D68" w:rsidP="002C7D68">
            <w:pPr>
              <w:rPr>
                <w:rFonts w:ascii="Arial" w:hAnsi="Arial" w:cs="Arial"/>
                <w:color w:val="000000" w:themeColor="text1"/>
              </w:rPr>
            </w:pPr>
            <w:r>
              <w:rPr>
                <w:rFonts w:ascii="Arial" w:hAnsi="Arial" w:cs="Arial"/>
                <w:color w:val="000000" w:themeColor="text1"/>
              </w:rPr>
              <w:t>Qualitative data:</w:t>
            </w:r>
          </w:p>
          <w:p w14:paraId="15E57F31" w14:textId="74F64C0A" w:rsidR="002C7D68" w:rsidRDefault="002C7D68" w:rsidP="002C7D68">
            <w:pPr>
              <w:pStyle w:val="ListParagraph"/>
              <w:numPr>
                <w:ilvl w:val="0"/>
                <w:numId w:val="29"/>
              </w:numPr>
              <w:rPr>
                <w:rFonts w:ascii="Arial" w:hAnsi="Arial" w:cs="Arial"/>
                <w:color w:val="000000" w:themeColor="text1"/>
              </w:rPr>
            </w:pPr>
            <w:r>
              <w:rPr>
                <w:rFonts w:ascii="Arial" w:hAnsi="Arial" w:cs="Arial"/>
                <w:color w:val="000000" w:themeColor="text1"/>
              </w:rPr>
              <w:t>Operator feedback</w:t>
            </w:r>
            <w:r w:rsidR="007A285F">
              <w:rPr>
                <w:rFonts w:ascii="Arial" w:hAnsi="Arial" w:cs="Arial"/>
                <w:color w:val="000000" w:themeColor="text1"/>
              </w:rPr>
              <w:t xml:space="preserve">, </w:t>
            </w:r>
            <w:r>
              <w:rPr>
                <w:rFonts w:ascii="Arial" w:hAnsi="Arial" w:cs="Arial"/>
                <w:color w:val="000000" w:themeColor="text1"/>
              </w:rPr>
              <w:t>discussions</w:t>
            </w:r>
            <w:r w:rsidR="007A285F">
              <w:rPr>
                <w:rFonts w:ascii="Arial" w:hAnsi="Arial" w:cs="Arial"/>
                <w:color w:val="000000" w:themeColor="text1"/>
              </w:rPr>
              <w:t xml:space="preserve"> and questionnaires</w:t>
            </w:r>
            <w:r>
              <w:rPr>
                <w:rFonts w:ascii="Arial" w:hAnsi="Arial" w:cs="Arial"/>
                <w:color w:val="000000" w:themeColor="text1"/>
              </w:rPr>
              <w:t>: clarity, usability, suitability, availability, etc.</w:t>
            </w:r>
          </w:p>
          <w:p w14:paraId="3E88B759" w14:textId="11F254E9" w:rsidR="002C7D68" w:rsidRPr="002C7D68" w:rsidRDefault="002C7D68" w:rsidP="002C7D68">
            <w:pPr>
              <w:pStyle w:val="ListParagraph"/>
              <w:numPr>
                <w:ilvl w:val="0"/>
                <w:numId w:val="29"/>
              </w:numPr>
              <w:rPr>
                <w:rFonts w:ascii="Arial" w:hAnsi="Arial" w:cs="Arial"/>
                <w:color w:val="000000" w:themeColor="text1"/>
              </w:rPr>
            </w:pPr>
            <w:r>
              <w:rPr>
                <w:rFonts w:ascii="Arial" w:hAnsi="Arial" w:cs="Arial"/>
                <w:color w:val="000000" w:themeColor="text1"/>
              </w:rPr>
              <w:t xml:space="preserve">Operator observations: system performance, </w:t>
            </w:r>
            <w:r w:rsidR="00667105">
              <w:rPr>
                <w:rFonts w:ascii="Arial" w:hAnsi="Arial" w:cs="Arial"/>
                <w:color w:val="000000" w:themeColor="text1"/>
              </w:rPr>
              <w:t>fault identification</w:t>
            </w:r>
            <w:r>
              <w:rPr>
                <w:rFonts w:ascii="Arial" w:hAnsi="Arial" w:cs="Arial"/>
                <w:color w:val="000000" w:themeColor="text1"/>
              </w:rPr>
              <w:t>, error messages, etc.</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7B2C677" w:rsidR="00C11423" w:rsidRPr="004C3A0B" w:rsidRDefault="00FB6F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14D321AF" w:rsidR="00C11423" w:rsidRPr="004C3A0B" w:rsidRDefault="00FB6F9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5C6484E" w:rsidR="00C11423" w:rsidRPr="004C3A0B" w:rsidRDefault="007A285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02F4C7B3" w:rsidR="00C11423" w:rsidRPr="004C3A0B" w:rsidRDefault="007A285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F356BDE" w:rsidR="00770C66" w:rsidRDefault="002C7D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25F8E0B1" w:rsidR="00770C66" w:rsidRPr="004C3A0B" w:rsidRDefault="002C7D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4ED7A60" w:rsidR="00770C66" w:rsidRPr="004C3A0B" w:rsidRDefault="002C7D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1000D1C" w:rsidR="00D107AC" w:rsidRDefault="002C7D6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199A99E" w:rsidR="00770C66" w:rsidRPr="004C3A0B" w:rsidRDefault="002C7D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790CD46F" w:rsidR="00770C66" w:rsidRPr="004C3A0B" w:rsidRDefault="002C7D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BD7AB96" w:rsidR="00770C66" w:rsidRPr="004C3A0B" w:rsidRDefault="002C7D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CA87BD5" w:rsidR="00770C66" w:rsidRPr="004C3A0B" w:rsidRDefault="002C7D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677E7FB" w:rsidR="00770C66" w:rsidRPr="004C3A0B" w:rsidRDefault="002C7D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0262A9C" w:rsidR="00770C66" w:rsidRPr="004C3A0B" w:rsidRDefault="002C7D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BD55D1E" w:rsidR="00770C66" w:rsidRPr="004C3A0B" w:rsidRDefault="002C7D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A52B7B1" w:rsidR="00770C66" w:rsidRPr="004C3A0B" w:rsidRDefault="002C7D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2376D96" w:rsidR="00770C66" w:rsidRPr="004C3A0B" w:rsidRDefault="002C7D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C1224DB" w:rsidR="00770C66" w:rsidRPr="004C3A0B" w:rsidRDefault="002C7D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A103E73" w:rsidR="00770C66" w:rsidRDefault="002C7D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1DEB654B" w:rsidR="00770C66" w:rsidRPr="006C1FDD" w:rsidRDefault="002C7D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555C3F46" w:rsidR="00770C66" w:rsidRPr="006C1FDD" w:rsidRDefault="00C6797F" w:rsidP="00770C66">
            <w:pPr>
              <w:rPr>
                <w:rFonts w:ascii="Arial" w:hAnsi="Arial" w:cs="Arial"/>
              </w:rPr>
            </w:pPr>
            <w:r>
              <w:rPr>
                <w:rFonts w:ascii="Arial" w:hAnsi="Arial" w:cs="Arial"/>
              </w:rPr>
              <w:t>Analysis of existing</w:t>
            </w:r>
            <w:r w:rsidR="002C7D68">
              <w:rPr>
                <w:rFonts w:ascii="Arial" w:hAnsi="Arial" w:cs="Arial"/>
              </w:rPr>
              <w:t xml:space="preserve"> production records</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D2A3EEB" w:rsidR="00ED0C59" w:rsidRPr="004C3A0B" w:rsidRDefault="002C7D6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B686615" w:rsidR="00ED0C59" w:rsidRPr="004C3A0B" w:rsidRDefault="002C7D6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3E31130" w:rsidR="00ED0C59" w:rsidRPr="004C3A0B" w:rsidRDefault="002C7D6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7DA2FDD" w:rsidR="00ED0C59" w:rsidRPr="004C3A0B" w:rsidRDefault="002C7D6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0D27721" w:rsidR="00ED0C59" w:rsidRPr="004C3A0B" w:rsidRDefault="002C7D6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0761783" w:rsidR="00ED0C59" w:rsidRPr="004C3A0B" w:rsidRDefault="002C7D6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E0FBDFF" w:rsidR="00ED0C59" w:rsidRPr="004C3A0B" w:rsidRDefault="002C7D6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173DB15" w:rsidR="00ED0C59" w:rsidRPr="004C3A0B" w:rsidRDefault="002C7D6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B9D6641" w:rsidR="00ED0C59" w:rsidRPr="004C3A0B" w:rsidRDefault="002C7D6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20B5CC01" w:rsidR="003C3C40" w:rsidRPr="002C7D68" w:rsidRDefault="002C7D68" w:rsidP="003C3C40">
            <w:pPr>
              <w:rPr>
                <w:rFonts w:ascii="Arial" w:hAnsi="Arial" w:cs="Arial"/>
                <w:color w:val="000000" w:themeColor="text1"/>
                <w:sz w:val="24"/>
                <w:szCs w:val="22"/>
              </w:rPr>
            </w:pPr>
            <w:r w:rsidRPr="002C7D68">
              <w:rPr>
                <w:rFonts w:ascii="Arial" w:hAnsi="Arial" w:cs="Arial"/>
                <w:color w:val="000000" w:themeColor="text1"/>
                <w:sz w:val="22"/>
              </w:rPr>
              <w:t xml:space="preserve">5 </w:t>
            </w:r>
            <w:r>
              <w:rPr>
                <w:rFonts w:ascii="Arial" w:hAnsi="Arial" w:cs="Arial"/>
                <w:color w:val="000000" w:themeColor="text1"/>
                <w:sz w:val="22"/>
              </w:rPr>
              <w:t>–</w:t>
            </w:r>
            <w:r w:rsidRPr="002C7D68">
              <w:rPr>
                <w:rFonts w:ascii="Arial" w:hAnsi="Arial" w:cs="Arial"/>
                <w:color w:val="000000" w:themeColor="text1"/>
                <w:sz w:val="22"/>
              </w:rPr>
              <w:t xml:space="preserve"> 10</w:t>
            </w:r>
            <w:r>
              <w:rPr>
                <w:rFonts w:ascii="Arial" w:hAnsi="Arial" w:cs="Arial"/>
                <w:color w:val="000000" w:themeColor="text1"/>
                <w:sz w:val="22"/>
              </w:rPr>
              <w:t xml:space="preserve"> participants based on 4 teams of 2 working on a particular production line, with potentially shift leaders or management participating too</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4364FB8D" w:rsidR="00025F69" w:rsidRDefault="002C7D68" w:rsidP="003257BD">
            <w:pPr>
              <w:rPr>
                <w:rFonts w:ascii="Arial" w:hAnsi="Arial" w:cs="Arial"/>
                <w:sz w:val="22"/>
                <w:szCs w:val="22"/>
              </w:rPr>
            </w:pPr>
            <w:r>
              <w:rPr>
                <w:rFonts w:ascii="Arial" w:hAnsi="Arial" w:cs="Arial"/>
                <w:sz w:val="22"/>
                <w:szCs w:val="22"/>
              </w:rPr>
              <w:t xml:space="preserve">Tata Steel employees </w:t>
            </w:r>
            <w:r w:rsidRPr="002C7D68">
              <w:rPr>
                <w:rFonts w:ascii="Arial" w:hAnsi="Arial" w:cs="Arial"/>
                <w:sz w:val="22"/>
                <w:szCs w:val="22"/>
              </w:rPr>
              <w:t>with knowledge of the surface</w:t>
            </w:r>
            <w:r>
              <w:rPr>
                <w:rFonts w:ascii="Arial" w:hAnsi="Arial" w:cs="Arial"/>
                <w:sz w:val="22"/>
                <w:szCs w:val="22"/>
              </w:rPr>
              <w:t xml:space="preserve"> </w:t>
            </w:r>
            <w:r w:rsidRPr="002C7D68">
              <w:rPr>
                <w:rFonts w:ascii="Arial" w:hAnsi="Arial" w:cs="Arial"/>
                <w:sz w:val="22"/>
                <w:szCs w:val="22"/>
              </w:rPr>
              <w:t>inspection process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02040B7" w:rsidR="00025F69" w:rsidRDefault="002C7D68" w:rsidP="003257BD">
            <w:pPr>
              <w:rPr>
                <w:rFonts w:ascii="Arial" w:hAnsi="Arial" w:cs="Arial"/>
                <w:sz w:val="22"/>
                <w:szCs w:val="22"/>
              </w:rPr>
            </w:pPr>
            <w:r>
              <w:rPr>
                <w:rFonts w:ascii="Arial" w:hAnsi="Arial" w:cs="Arial"/>
                <w:sz w:val="22"/>
                <w:szCs w:val="22"/>
              </w:rPr>
              <w:t>Participants will be team members of the production line that the proposed system will be developed for</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5A78FA9" w:rsidR="00025F69" w:rsidRPr="004C3A0B" w:rsidRDefault="00366A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BFA8A8E" w:rsidR="00025F69" w:rsidRPr="004C3A0B" w:rsidRDefault="00366A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F93C0A7" w:rsidR="00025F69" w:rsidRPr="004C3A0B" w:rsidRDefault="00366A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9207329" w:rsidR="00025F69" w:rsidRPr="004C3A0B" w:rsidRDefault="00366A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02A8467E" w:rsidR="00025F69" w:rsidRPr="004C3A0B" w:rsidRDefault="00366A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39407BE" w:rsidR="00025F69" w:rsidRPr="004C3A0B" w:rsidRDefault="00366A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AD0FDCE" w:rsidR="00025F69" w:rsidRPr="004C3A0B" w:rsidRDefault="00FB6F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12068A66" w:rsidR="00025F69" w:rsidRPr="004C3A0B" w:rsidRDefault="00FB6F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A9AB828" w:rsidR="00025F69" w:rsidRPr="004C3A0B" w:rsidRDefault="00366A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FFD3936" w:rsidR="00025F69" w:rsidRPr="004C3A0B" w:rsidRDefault="00366A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7ED6B14" w:rsidR="00382031" w:rsidRPr="004C3A0B" w:rsidRDefault="00366A4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9E4713" w:rsidR="00382031" w:rsidRPr="004C3A0B" w:rsidRDefault="00CC5C5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F656181" w:rsidR="00382031" w:rsidRPr="004C3A0B" w:rsidRDefault="00366A4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082C944" w:rsidR="00382031" w:rsidRPr="004C3A0B" w:rsidRDefault="00366A4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0CAEBDA" w:rsidR="00382031" w:rsidRPr="004C3A0B" w:rsidRDefault="00366A4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01E308F" w14:textId="77777777" w:rsidR="00366A4E" w:rsidRDefault="00366A4E" w:rsidP="003257BD">
            <w:pPr>
              <w:pStyle w:val="ListParagraph"/>
              <w:numPr>
                <w:ilvl w:val="0"/>
                <w:numId w:val="29"/>
              </w:numPr>
              <w:rPr>
                <w:rFonts w:ascii="Arial" w:hAnsi="Arial" w:cs="Arial"/>
                <w:color w:val="000000" w:themeColor="text1"/>
              </w:rPr>
            </w:pPr>
            <w:r w:rsidRPr="00366A4E">
              <w:rPr>
                <w:rFonts w:ascii="Arial" w:hAnsi="Arial" w:cs="Arial"/>
                <w:color w:val="000000" w:themeColor="text1"/>
              </w:rPr>
              <w:t xml:space="preserve">Participants may feel pressure due to research being conducted in the workplace, or may fear it’ll affect their employment if negative feedback is given. </w:t>
            </w:r>
          </w:p>
          <w:p w14:paraId="77BB44A6" w14:textId="31713C2C" w:rsidR="00003E64" w:rsidRPr="00366A4E" w:rsidRDefault="00366A4E" w:rsidP="003257BD">
            <w:pPr>
              <w:pStyle w:val="ListParagraph"/>
              <w:numPr>
                <w:ilvl w:val="0"/>
                <w:numId w:val="29"/>
              </w:numPr>
              <w:rPr>
                <w:rFonts w:ascii="Arial" w:hAnsi="Arial" w:cs="Arial"/>
                <w:color w:val="000000" w:themeColor="text1"/>
              </w:rPr>
            </w:pPr>
            <w:r w:rsidRPr="00366A4E">
              <w:rPr>
                <w:rFonts w:ascii="Arial" w:hAnsi="Arial" w:cs="Arial"/>
                <w:color w:val="000000" w:themeColor="text1"/>
              </w:rPr>
              <w:t>Participation may cause inconvenience or interruption to normal production.</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1D88F06F" w:rsidR="00003E64" w:rsidRDefault="00366A4E" w:rsidP="00366A4E">
            <w:pPr>
              <w:pStyle w:val="ListParagraph"/>
              <w:numPr>
                <w:ilvl w:val="0"/>
                <w:numId w:val="29"/>
              </w:numPr>
              <w:rPr>
                <w:rFonts w:ascii="Arial" w:hAnsi="Arial" w:cs="Arial"/>
              </w:rPr>
            </w:pPr>
            <w:r w:rsidRPr="00366A4E">
              <w:rPr>
                <w:rFonts w:ascii="Arial" w:hAnsi="Arial" w:cs="Arial"/>
              </w:rPr>
              <w:t>Participants will be informed that participation is voluntary and that declining or giving negative feedback will not affect their employment. Feedback will be summarised and completely anonymous.</w:t>
            </w:r>
          </w:p>
          <w:p w14:paraId="21F5A7E6" w14:textId="525CB481" w:rsidR="00366A4E" w:rsidRPr="00366A4E" w:rsidRDefault="00366A4E" w:rsidP="00366A4E">
            <w:pPr>
              <w:pStyle w:val="ListParagraph"/>
              <w:numPr>
                <w:ilvl w:val="0"/>
                <w:numId w:val="29"/>
              </w:numPr>
              <w:rPr>
                <w:rFonts w:ascii="Arial" w:hAnsi="Arial" w:cs="Arial"/>
              </w:rPr>
            </w:pPr>
            <w:r>
              <w:rPr>
                <w:rFonts w:ascii="Arial" w:hAnsi="Arial" w:cs="Arial"/>
              </w:rPr>
              <w:t>Research will be arranged around operational requirements to minimise disruption and will stop immediately in the case of a production or safety event</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40AC9141" w:rsidR="00003E64" w:rsidRDefault="00366A4E" w:rsidP="003257BD">
            <w:pPr>
              <w:rPr>
                <w:rFonts w:ascii="Arial" w:hAnsi="Arial" w:cs="Arial"/>
                <w:sz w:val="22"/>
                <w:szCs w:val="22"/>
              </w:rPr>
            </w:pPr>
            <w:r>
              <w:rPr>
                <w:rFonts w:ascii="Arial" w:hAnsi="Arial" w:cs="Arial"/>
                <w:sz w:val="22"/>
                <w:szCs w:val="22"/>
              </w:rPr>
              <w:t>No sensitive, embarrassing or upsetting topics will be covered, nor will any topics concerning illegal activity. Additionally, participants retain the right to decline to answer any question or withdraw from the research at any point. The research will focus</w:t>
            </w:r>
            <w:r w:rsidR="00BC0EA3">
              <w:rPr>
                <w:rFonts w:ascii="Arial" w:hAnsi="Arial" w:cs="Arial"/>
                <w:sz w:val="22"/>
                <w:szCs w:val="22"/>
              </w:rPr>
              <w:t xml:space="preserve"> only</w:t>
            </w:r>
            <w:r>
              <w:rPr>
                <w:rFonts w:ascii="Arial" w:hAnsi="Arial" w:cs="Arial"/>
                <w:sz w:val="22"/>
                <w:szCs w:val="22"/>
              </w:rPr>
              <w:t xml:space="preserve"> </w:t>
            </w:r>
            <w:r w:rsidR="00830333">
              <w:rPr>
                <w:rFonts w:ascii="Arial" w:hAnsi="Arial" w:cs="Arial"/>
                <w:sz w:val="22"/>
                <w:szCs w:val="22"/>
              </w:rPr>
              <w:t>o</w:t>
            </w:r>
            <w:r>
              <w:rPr>
                <w:rFonts w:ascii="Arial" w:hAnsi="Arial" w:cs="Arial"/>
                <w:sz w:val="22"/>
                <w:szCs w:val="22"/>
              </w:rPr>
              <w:t>n the proposed system.</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218DBA0B" w:rsidR="00003E64" w:rsidRPr="00366A4E" w:rsidRDefault="00366A4E" w:rsidP="00366A4E">
            <w:pPr>
              <w:pStyle w:val="ListParagraph"/>
              <w:numPr>
                <w:ilvl w:val="0"/>
                <w:numId w:val="29"/>
              </w:numPr>
              <w:rPr>
                <w:rFonts w:ascii="Arial" w:hAnsi="Arial" w:cs="Arial"/>
              </w:rPr>
            </w:pPr>
            <w:r w:rsidRPr="00366A4E">
              <w:rPr>
                <w:rFonts w:ascii="Arial" w:hAnsi="Arial" w:cs="Arial"/>
                <w:color w:val="000000" w:themeColor="text1"/>
              </w:rPr>
              <w:t>Working in a dangerous production environment</w:t>
            </w:r>
          </w:p>
          <w:p w14:paraId="7DC86937" w14:textId="53F60E41" w:rsidR="00366A4E" w:rsidRDefault="00366A4E" w:rsidP="00366A4E">
            <w:pPr>
              <w:pStyle w:val="ListParagraph"/>
              <w:numPr>
                <w:ilvl w:val="0"/>
                <w:numId w:val="29"/>
              </w:numPr>
              <w:rPr>
                <w:rFonts w:ascii="Arial" w:hAnsi="Arial" w:cs="Arial"/>
              </w:rPr>
            </w:pPr>
            <w:r>
              <w:rPr>
                <w:rFonts w:ascii="Arial" w:hAnsi="Arial" w:cs="Arial"/>
              </w:rPr>
              <w:t>Disruption to regular employment duties</w:t>
            </w:r>
          </w:p>
          <w:p w14:paraId="52E1DE95" w14:textId="5E5FD184" w:rsidR="00366A4E" w:rsidRPr="00366A4E" w:rsidRDefault="00830333" w:rsidP="00366A4E">
            <w:pPr>
              <w:pStyle w:val="ListParagraph"/>
              <w:numPr>
                <w:ilvl w:val="0"/>
                <w:numId w:val="29"/>
              </w:numPr>
              <w:rPr>
                <w:rFonts w:ascii="Arial" w:hAnsi="Arial" w:cs="Arial"/>
              </w:rPr>
            </w:pPr>
            <w:r>
              <w:rPr>
                <w:rFonts w:ascii="Arial" w:hAnsi="Arial" w:cs="Arial"/>
              </w:rPr>
              <w:t>Access to confidential employee data, potentially</w:t>
            </w:r>
          </w:p>
          <w:p w14:paraId="51B1ED07" w14:textId="56780161" w:rsidR="00830333" w:rsidRDefault="00830333" w:rsidP="003257BD">
            <w:pPr>
              <w:rPr>
                <w:rFonts w:ascii="Arial" w:hAnsi="Arial" w:cs="Arial"/>
                <w:sz w:val="22"/>
                <w:szCs w:val="22"/>
              </w:rPr>
            </w:pPr>
          </w:p>
          <w:p w14:paraId="2628B85D" w14:textId="35F768D0" w:rsidR="00830333" w:rsidRDefault="00830333" w:rsidP="003257BD">
            <w:pPr>
              <w:rPr>
                <w:rFonts w:ascii="Arial" w:hAnsi="Arial" w:cs="Arial"/>
                <w:sz w:val="22"/>
                <w:szCs w:val="22"/>
              </w:rPr>
            </w:pPr>
          </w:p>
          <w:p w14:paraId="22CF665C" w14:textId="77777777" w:rsidR="00830333" w:rsidRPr="004C3A0B" w:rsidRDefault="00830333"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8A8E8E3" w:rsidR="00003E64" w:rsidRDefault="00830333" w:rsidP="00830333">
            <w:pPr>
              <w:pStyle w:val="ListParagraph"/>
              <w:numPr>
                <w:ilvl w:val="0"/>
                <w:numId w:val="29"/>
              </w:numPr>
              <w:rPr>
                <w:rFonts w:ascii="Arial" w:hAnsi="Arial" w:cs="Arial"/>
              </w:rPr>
            </w:pPr>
            <w:r>
              <w:rPr>
                <w:rFonts w:ascii="Arial" w:hAnsi="Arial" w:cs="Arial"/>
              </w:rPr>
              <w:t>Comply with all Tata Steel Health &amp; Safety standards and procedures</w:t>
            </w:r>
          </w:p>
          <w:p w14:paraId="33FFBDCA" w14:textId="51CD0AF4" w:rsidR="00830333" w:rsidRDefault="00830333" w:rsidP="00830333">
            <w:pPr>
              <w:pStyle w:val="ListParagraph"/>
              <w:numPr>
                <w:ilvl w:val="0"/>
                <w:numId w:val="29"/>
              </w:numPr>
              <w:rPr>
                <w:rFonts w:ascii="Arial" w:hAnsi="Arial" w:cs="Arial"/>
              </w:rPr>
            </w:pPr>
            <w:r>
              <w:rPr>
                <w:rFonts w:ascii="Arial" w:hAnsi="Arial" w:cs="Arial"/>
              </w:rPr>
              <w:t>Research will be arranged around regular employment duties to minimise disruption</w:t>
            </w:r>
          </w:p>
          <w:p w14:paraId="6058A74A" w14:textId="2CC258BC" w:rsidR="00003E64" w:rsidRPr="00830333" w:rsidRDefault="00830333" w:rsidP="003257BD">
            <w:pPr>
              <w:pStyle w:val="ListParagraph"/>
              <w:numPr>
                <w:ilvl w:val="0"/>
                <w:numId w:val="29"/>
              </w:numPr>
              <w:rPr>
                <w:rFonts w:ascii="Arial" w:hAnsi="Arial" w:cs="Arial"/>
              </w:rPr>
            </w:pPr>
            <w:r w:rsidRPr="00830333">
              <w:rPr>
                <w:rFonts w:ascii="Arial" w:hAnsi="Arial" w:cs="Arial"/>
              </w:rPr>
              <w:t>Confidential information will only be accessed where necessary and with appropriate organisational permission</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72D5F735" w:rsidR="0094056C" w:rsidRDefault="00830333" w:rsidP="00830333">
            <w:pPr>
              <w:pStyle w:val="ListParagraph"/>
              <w:numPr>
                <w:ilvl w:val="0"/>
                <w:numId w:val="29"/>
              </w:numPr>
              <w:rPr>
                <w:rFonts w:ascii="Arial" w:hAnsi="Arial" w:cs="Arial"/>
              </w:rPr>
            </w:pPr>
            <w:r>
              <w:rPr>
                <w:rFonts w:ascii="Arial" w:hAnsi="Arial" w:cs="Arial"/>
              </w:rPr>
              <w:t>Accidental disclosure of confidential production data</w:t>
            </w:r>
          </w:p>
          <w:p w14:paraId="632CB66C" w14:textId="067A8ED5" w:rsidR="00830333" w:rsidRDefault="00830333" w:rsidP="00830333">
            <w:pPr>
              <w:pStyle w:val="ListParagraph"/>
              <w:numPr>
                <w:ilvl w:val="0"/>
                <w:numId w:val="29"/>
              </w:numPr>
              <w:rPr>
                <w:rFonts w:ascii="Arial" w:hAnsi="Arial" w:cs="Arial"/>
              </w:rPr>
            </w:pPr>
            <w:r>
              <w:rPr>
                <w:rFonts w:ascii="Arial" w:hAnsi="Arial" w:cs="Arial"/>
              </w:rPr>
              <w:t>Data security breach</w:t>
            </w:r>
          </w:p>
          <w:p w14:paraId="11036B9A" w14:textId="125A1315" w:rsidR="00830333" w:rsidRPr="00830333" w:rsidRDefault="00830333" w:rsidP="00830333">
            <w:pPr>
              <w:pStyle w:val="ListParagraph"/>
              <w:numPr>
                <w:ilvl w:val="0"/>
                <w:numId w:val="29"/>
              </w:numPr>
              <w:rPr>
                <w:rFonts w:ascii="Arial" w:hAnsi="Arial" w:cs="Arial"/>
              </w:rPr>
            </w:pPr>
            <w:r>
              <w:rPr>
                <w:rFonts w:ascii="Arial" w:hAnsi="Arial" w:cs="Arial"/>
              </w:rPr>
              <w:t>Disruption of existing process while testing proposed system</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26DC12A9" w14:textId="5F8938CF" w:rsidR="00830333" w:rsidRDefault="00830333" w:rsidP="00830333">
            <w:pPr>
              <w:pStyle w:val="ListParagraph"/>
              <w:numPr>
                <w:ilvl w:val="0"/>
                <w:numId w:val="29"/>
              </w:numPr>
              <w:rPr>
                <w:rFonts w:ascii="Arial" w:hAnsi="Arial" w:cs="Arial"/>
              </w:rPr>
            </w:pPr>
            <w:r>
              <w:rPr>
                <w:rFonts w:ascii="Arial" w:hAnsi="Arial" w:cs="Arial"/>
              </w:rPr>
              <w:t>Only minimum information will be collected, keeping any sensitive information anonymous</w:t>
            </w:r>
          </w:p>
          <w:p w14:paraId="54E9C6FC" w14:textId="243BD80C" w:rsidR="0094056C" w:rsidRDefault="00830333" w:rsidP="00830333">
            <w:pPr>
              <w:pStyle w:val="ListParagraph"/>
              <w:numPr>
                <w:ilvl w:val="0"/>
                <w:numId w:val="29"/>
              </w:numPr>
              <w:rPr>
                <w:rFonts w:ascii="Arial" w:hAnsi="Arial" w:cs="Arial"/>
              </w:rPr>
            </w:pPr>
            <w:r>
              <w:rPr>
                <w:rFonts w:ascii="Arial" w:hAnsi="Arial" w:cs="Arial"/>
              </w:rPr>
              <w:t>Data will remain within Tata Steel’s secure network</w:t>
            </w:r>
          </w:p>
          <w:p w14:paraId="19D66226" w14:textId="0DBB8AA0" w:rsidR="00830333" w:rsidRPr="00830333" w:rsidRDefault="00830333" w:rsidP="00830333">
            <w:pPr>
              <w:pStyle w:val="ListParagraph"/>
              <w:numPr>
                <w:ilvl w:val="0"/>
                <w:numId w:val="29"/>
              </w:numPr>
              <w:rPr>
                <w:rFonts w:ascii="Arial" w:hAnsi="Arial" w:cs="Arial"/>
              </w:rPr>
            </w:pPr>
            <w:r>
              <w:rPr>
                <w:rFonts w:ascii="Arial" w:hAnsi="Arial" w:cs="Arial"/>
              </w:rPr>
              <w:t xml:space="preserve">Development and testing will be conducted within a separate, secure </w:t>
            </w:r>
            <w:r>
              <w:rPr>
                <w:rFonts w:ascii="Arial" w:hAnsi="Arial" w:cs="Arial"/>
              </w:rPr>
              <w:lastRenderedPageBreak/>
              <w:t>environment to avoid conflicts with the existing process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246DBE22" w:rsidR="00003E64" w:rsidRDefault="00830333"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C39F7C9" w:rsidR="006930C2" w:rsidRDefault="00830333" w:rsidP="00830333">
            <w:pPr>
              <w:pStyle w:val="ListParagraph"/>
              <w:numPr>
                <w:ilvl w:val="0"/>
                <w:numId w:val="29"/>
              </w:numPr>
              <w:rPr>
                <w:rFonts w:ascii="Arial" w:hAnsi="Arial" w:cs="Arial"/>
                <w:color w:val="000000" w:themeColor="text1"/>
              </w:rPr>
            </w:pPr>
            <w:r>
              <w:rPr>
                <w:rFonts w:ascii="Arial" w:hAnsi="Arial" w:cs="Arial"/>
                <w:color w:val="000000" w:themeColor="text1"/>
              </w:rPr>
              <w:t>Participants will be debriefed after feedback or observation</w:t>
            </w:r>
          </w:p>
          <w:p w14:paraId="6A71B9E8" w14:textId="1A5496E6" w:rsidR="00830333" w:rsidRDefault="00830333" w:rsidP="00830333">
            <w:pPr>
              <w:pStyle w:val="ListParagraph"/>
              <w:numPr>
                <w:ilvl w:val="0"/>
                <w:numId w:val="29"/>
              </w:numPr>
              <w:rPr>
                <w:rFonts w:ascii="Arial" w:hAnsi="Arial" w:cs="Arial"/>
                <w:color w:val="000000" w:themeColor="text1"/>
              </w:rPr>
            </w:pPr>
            <w:r>
              <w:rPr>
                <w:rFonts w:ascii="Arial" w:hAnsi="Arial" w:cs="Arial"/>
                <w:color w:val="000000" w:themeColor="text1"/>
              </w:rPr>
              <w:t>Participants will be reminded how the gathered information will be used</w:t>
            </w:r>
          </w:p>
          <w:p w14:paraId="04642D76" w14:textId="7BAE15D9" w:rsidR="00830333" w:rsidRDefault="00830333" w:rsidP="00830333">
            <w:pPr>
              <w:pStyle w:val="ListParagraph"/>
              <w:numPr>
                <w:ilvl w:val="0"/>
                <w:numId w:val="29"/>
              </w:numPr>
              <w:rPr>
                <w:rFonts w:ascii="Arial" w:hAnsi="Arial" w:cs="Arial"/>
                <w:color w:val="000000" w:themeColor="text1"/>
              </w:rPr>
            </w:pPr>
            <w:r>
              <w:rPr>
                <w:rFonts w:ascii="Arial" w:hAnsi="Arial" w:cs="Arial"/>
                <w:color w:val="000000" w:themeColor="text1"/>
              </w:rPr>
              <w:t xml:space="preserve">Participants </w:t>
            </w:r>
            <w:r w:rsidR="00CC5C5E">
              <w:rPr>
                <w:rFonts w:ascii="Arial" w:hAnsi="Arial" w:cs="Arial"/>
                <w:color w:val="000000" w:themeColor="text1"/>
              </w:rPr>
              <w:t>may ask questions at any point</w:t>
            </w:r>
          </w:p>
          <w:p w14:paraId="0842DBEB" w14:textId="170FD229" w:rsidR="00CC5C5E" w:rsidRPr="00830333" w:rsidRDefault="00CC5C5E" w:rsidP="00830333">
            <w:pPr>
              <w:pStyle w:val="ListParagraph"/>
              <w:numPr>
                <w:ilvl w:val="0"/>
                <w:numId w:val="29"/>
              </w:numPr>
              <w:rPr>
                <w:rFonts w:ascii="Arial" w:hAnsi="Arial" w:cs="Arial"/>
                <w:color w:val="000000" w:themeColor="text1"/>
              </w:rPr>
            </w:pPr>
            <w:r>
              <w:rPr>
                <w:rFonts w:ascii="Arial" w:hAnsi="Arial" w:cs="Arial"/>
                <w:color w:val="000000" w:themeColor="text1"/>
              </w:rPr>
              <w:t>Participants will receive a written summary of the research findings</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69ED107D" w:rsidR="006930C2" w:rsidRDefault="00CC5C5E" w:rsidP="00CC5C5E">
            <w:pPr>
              <w:pStyle w:val="ListParagraph"/>
              <w:numPr>
                <w:ilvl w:val="0"/>
                <w:numId w:val="29"/>
              </w:numPr>
              <w:rPr>
                <w:rFonts w:ascii="Arial" w:hAnsi="Arial" w:cs="Arial"/>
              </w:rPr>
            </w:pPr>
            <w:r>
              <w:rPr>
                <w:rFonts w:ascii="Arial" w:hAnsi="Arial" w:cs="Arial"/>
              </w:rPr>
              <w:t>Participants will be informed of the entire process before starting, including the purpose of the research, how it will be conducted, how long it will take, how their anonymity will be protected, and will be reminded that participation is voluntary and that they are entitled to refuse or withdraw at any stage</w:t>
            </w:r>
          </w:p>
          <w:p w14:paraId="47232876" w14:textId="6F117851" w:rsidR="00CC5C5E" w:rsidRDefault="00CC5C5E" w:rsidP="00CC5C5E">
            <w:pPr>
              <w:pStyle w:val="ListParagraph"/>
              <w:numPr>
                <w:ilvl w:val="0"/>
                <w:numId w:val="29"/>
              </w:numPr>
              <w:rPr>
                <w:rFonts w:ascii="Arial" w:hAnsi="Arial" w:cs="Arial"/>
              </w:rPr>
            </w:pPr>
            <w:r>
              <w:rPr>
                <w:rFonts w:ascii="Arial" w:hAnsi="Arial" w:cs="Arial"/>
              </w:rPr>
              <w:t>Participants may ask questions before consent is given</w:t>
            </w:r>
          </w:p>
          <w:p w14:paraId="59989D84" w14:textId="5BC2739E" w:rsidR="00CC5C5E" w:rsidRPr="00CC5C5E" w:rsidRDefault="00CC5C5E" w:rsidP="00CC5C5E">
            <w:pPr>
              <w:pStyle w:val="ListParagraph"/>
              <w:numPr>
                <w:ilvl w:val="0"/>
                <w:numId w:val="29"/>
              </w:numPr>
              <w:rPr>
                <w:rFonts w:ascii="Arial" w:hAnsi="Arial" w:cs="Arial"/>
              </w:rPr>
            </w:pPr>
            <w:r>
              <w:rPr>
                <w:rFonts w:ascii="Arial" w:hAnsi="Arial" w:cs="Arial"/>
              </w:rPr>
              <w:t>Participants will give their consent that can be withdrawn at any time</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28E35906" w:rsidR="003C3C40" w:rsidRDefault="00CC5C5E" w:rsidP="00CC5C5E">
            <w:pPr>
              <w:pStyle w:val="CommentText"/>
              <w:numPr>
                <w:ilvl w:val="0"/>
                <w:numId w:val="29"/>
              </w:numPr>
              <w:rPr>
                <w:rFonts w:ascii="Arial" w:hAnsi="Arial" w:cs="Arial"/>
                <w:color w:val="000000" w:themeColor="text1"/>
                <w:sz w:val="22"/>
              </w:rPr>
            </w:pPr>
            <w:r>
              <w:rPr>
                <w:rFonts w:ascii="Arial" w:hAnsi="Arial" w:cs="Arial"/>
                <w:color w:val="000000" w:themeColor="text1"/>
                <w:sz w:val="22"/>
              </w:rPr>
              <w:t>Participant names or employee numbers will not be recorded. All feedback will be anonymous</w:t>
            </w:r>
          </w:p>
          <w:p w14:paraId="52AB5F08" w14:textId="45F7A009" w:rsidR="00CC5C5E" w:rsidRDefault="00CC5C5E" w:rsidP="00CC5C5E">
            <w:pPr>
              <w:pStyle w:val="CommentText"/>
              <w:numPr>
                <w:ilvl w:val="0"/>
                <w:numId w:val="29"/>
              </w:numPr>
              <w:rPr>
                <w:rFonts w:ascii="Arial" w:hAnsi="Arial" w:cs="Arial"/>
                <w:color w:val="000000" w:themeColor="text1"/>
                <w:sz w:val="22"/>
              </w:rPr>
            </w:pPr>
            <w:r>
              <w:rPr>
                <w:rFonts w:ascii="Arial" w:hAnsi="Arial" w:cs="Arial"/>
                <w:color w:val="000000" w:themeColor="text1"/>
                <w:sz w:val="22"/>
              </w:rPr>
              <w:t>Job titles and the specific time/shift/rota that data is collected will be removed to remove the possibilities of certain individuals being identified</w:t>
            </w:r>
          </w:p>
          <w:p w14:paraId="2C078E6C" w14:textId="28908FEA" w:rsidR="00CC5C5E" w:rsidRPr="00CC5C5E" w:rsidRDefault="00CC5C5E" w:rsidP="00CC5C5E">
            <w:pPr>
              <w:pStyle w:val="CommentText"/>
              <w:numPr>
                <w:ilvl w:val="0"/>
                <w:numId w:val="29"/>
              </w:numPr>
              <w:rPr>
                <w:rFonts w:ascii="Arial" w:hAnsi="Arial" w:cs="Arial"/>
                <w:color w:val="000000" w:themeColor="text1"/>
                <w:sz w:val="22"/>
              </w:rPr>
            </w:pPr>
            <w:r>
              <w:rPr>
                <w:rFonts w:ascii="Arial" w:hAnsi="Arial" w:cs="Arial"/>
                <w:color w:val="000000" w:themeColor="text1"/>
                <w:sz w:val="22"/>
              </w:rPr>
              <w:t>Access to the research data will be restricted to only the researcher</w:t>
            </w:r>
            <w:r w:rsidR="00C3242A">
              <w:rPr>
                <w:rFonts w:ascii="Arial" w:hAnsi="Arial" w:cs="Arial"/>
                <w:color w:val="000000" w:themeColor="text1"/>
                <w:sz w:val="22"/>
              </w:rPr>
              <w:t xml:space="preserve">, the supervisor and authorised UWTSD </w:t>
            </w:r>
            <w:r w:rsidR="004F3153">
              <w:rPr>
                <w:rFonts w:ascii="Arial" w:hAnsi="Arial" w:cs="Arial"/>
                <w:color w:val="000000" w:themeColor="text1"/>
                <w:sz w:val="22"/>
              </w:rPr>
              <w:t>staff, and authorised Tata Steel personnel</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5FC5CF" w14:textId="7188C300" w:rsidR="00CC5C5E" w:rsidRDefault="00CC5C5E" w:rsidP="00CC5C5E">
            <w:pPr>
              <w:autoSpaceDE w:val="0"/>
              <w:autoSpaceDN w:val="0"/>
              <w:adjustRightInd w:val="0"/>
              <w:jc w:val="center"/>
              <w:rPr>
                <w:rFonts w:ascii="Arial" w:hAnsi="Arial" w:cs="Arial"/>
                <w:b/>
                <w:bCs/>
                <w:sz w:val="22"/>
                <w:szCs w:val="22"/>
              </w:rPr>
            </w:pPr>
            <w:r>
              <w:rPr>
                <w:rFonts w:ascii="Arial" w:hAnsi="Arial" w:cs="Arial"/>
                <w:b/>
                <w:bCs/>
                <w:sz w:val="22"/>
                <w:szCs w:val="22"/>
              </w:rPr>
              <w:lastRenderedPageBreak/>
              <w:br/>
            </w:r>
            <w:r>
              <w:rPr>
                <w:rFonts w:ascii="Arial" w:hAnsi="Arial" w:cs="Arial"/>
                <w:b/>
                <w:bCs/>
                <w:sz w:val="22"/>
                <w:szCs w:val="22"/>
              </w:rPr>
              <w:br/>
            </w:r>
            <w:sdt>
              <w:sdtPr>
                <w:rPr>
                  <w:rFonts w:ascii="Arial" w:hAnsi="Arial" w:cs="Arial"/>
                  <w:b/>
                  <w:bCs/>
                  <w:sz w:val="22"/>
                  <w:szCs w:val="22"/>
                </w:rPr>
                <w:id w:val="-37454767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1E8A86EA" w14:textId="40EA3A98" w:rsidR="006930C2" w:rsidRDefault="006930C2" w:rsidP="00CC5C5E">
            <w:pPr>
              <w:pStyle w:val="NormalWeb"/>
              <w:autoSpaceDE w:val="0"/>
              <w:autoSpaceDN w:val="0"/>
              <w:adjustRightInd w:val="0"/>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1A0C2E9" w:rsidR="006930C2" w:rsidRDefault="00CC5C5E" w:rsidP="00CC5C5E">
            <w:pPr>
              <w:pStyle w:val="ListParagraph"/>
              <w:numPr>
                <w:ilvl w:val="0"/>
                <w:numId w:val="29"/>
              </w:numPr>
              <w:rPr>
                <w:rFonts w:ascii="Arial" w:hAnsi="Arial" w:cs="Arial"/>
              </w:rPr>
            </w:pPr>
            <w:r>
              <w:rPr>
                <w:rFonts w:ascii="Arial" w:hAnsi="Arial" w:cs="Arial"/>
              </w:rPr>
              <w:t>Signed consent form</w:t>
            </w:r>
          </w:p>
          <w:p w14:paraId="10EF82A3" w14:textId="3F46D1E8" w:rsidR="009F37A7" w:rsidRPr="004A0D9E" w:rsidRDefault="009F37A7" w:rsidP="004A0D9E">
            <w:pPr>
              <w:pStyle w:val="ListParagraph"/>
              <w:numPr>
                <w:ilvl w:val="0"/>
                <w:numId w:val="29"/>
              </w:numPr>
              <w:rPr>
                <w:rFonts w:ascii="Arial" w:hAnsi="Arial" w:cs="Arial"/>
              </w:rPr>
            </w:pPr>
            <w:r w:rsidRPr="00652241">
              <w:rPr>
                <w:rFonts w:ascii="Arial" w:hAnsi="Arial" w:cs="Arial"/>
              </w:rPr>
              <w:t xml:space="preserve">All participants will be given a unique identifier to ensure confidentiality and this list will be kept securely in </w:t>
            </w:r>
            <w:r>
              <w:rPr>
                <w:rFonts w:ascii="Arial" w:hAnsi="Arial" w:cs="Arial"/>
              </w:rPr>
              <w:t>a</w:t>
            </w:r>
            <w:r w:rsidRPr="00652241">
              <w:rPr>
                <w:rFonts w:ascii="Arial" w:hAnsi="Arial" w:cs="Arial"/>
              </w:rPr>
              <w:t xml:space="preserve"> password protected folder</w:t>
            </w:r>
          </w:p>
          <w:p w14:paraId="0B23E327" w14:textId="4C734027" w:rsidR="00CC5C5E" w:rsidRDefault="00CC5C5E" w:rsidP="00CC5C5E">
            <w:pPr>
              <w:pStyle w:val="ListParagraph"/>
              <w:numPr>
                <w:ilvl w:val="0"/>
                <w:numId w:val="29"/>
              </w:numPr>
              <w:rPr>
                <w:rFonts w:ascii="Arial" w:hAnsi="Arial" w:cs="Arial"/>
              </w:rPr>
            </w:pPr>
            <w:r>
              <w:rPr>
                <w:rFonts w:ascii="Arial" w:hAnsi="Arial" w:cs="Arial"/>
              </w:rPr>
              <w:t>Names, employee numbers, job titles, emails will NOT be included in the final research report</w:t>
            </w:r>
          </w:p>
          <w:p w14:paraId="47BB02EC" w14:textId="243FC46D" w:rsidR="00CC5C5E" w:rsidRPr="00CC5C5E" w:rsidRDefault="00CC5C5E" w:rsidP="00CC5C5E">
            <w:pPr>
              <w:pStyle w:val="ListParagraph"/>
              <w:numPr>
                <w:ilvl w:val="0"/>
                <w:numId w:val="29"/>
              </w:numPr>
              <w:rPr>
                <w:rFonts w:ascii="Arial" w:hAnsi="Arial" w:cs="Arial"/>
              </w:rPr>
            </w:pPr>
            <w:r>
              <w:rPr>
                <w:rFonts w:ascii="Arial" w:hAnsi="Arial" w:cs="Arial"/>
              </w:rPr>
              <w:t>Minimum personal data necessary for the research</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8BDE3AB" w:rsidR="006930C2" w:rsidRDefault="00CC5C5E" w:rsidP="00947984">
            <w:pPr>
              <w:pStyle w:val="NormalWeb"/>
              <w:autoSpaceDE w:val="0"/>
              <w:autoSpaceDN w:val="0"/>
              <w:adjustRightInd w:val="0"/>
              <w:jc w:val="center"/>
            </w:pPr>
            <w:sdt>
              <w:sdtPr>
                <w:rPr>
                  <w:rFonts w:ascii="Arial" w:hAnsi="Arial" w:cs="Arial"/>
                  <w:b/>
                  <w:bCs/>
                  <w:sz w:val="22"/>
                  <w:szCs w:val="22"/>
                </w:rPr>
                <w:id w:val="110453895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D28D29D" w:rsidR="004D0161" w:rsidRPr="004C3A0B" w:rsidRDefault="006522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3F88255" w:rsidR="004D0161" w:rsidRPr="004C3A0B" w:rsidRDefault="006522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1246263D" w:rsidR="004D0161" w:rsidRPr="004C3A0B" w:rsidRDefault="006522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B6E236B" w:rsidR="004D0161" w:rsidRPr="004C3A0B" w:rsidRDefault="006522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3FF6812B" w:rsidR="004D0161" w:rsidRPr="004C3A0B" w:rsidRDefault="006522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0228A09" w:rsidR="004D0161" w:rsidRPr="004C3A0B" w:rsidRDefault="006522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AB7F142" w:rsidR="004D0161" w:rsidRPr="004C3A0B" w:rsidRDefault="0065224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71EDA91C" w14:textId="601FEE79" w:rsidR="00652241" w:rsidRPr="00652241" w:rsidRDefault="00652241" w:rsidP="00652241">
            <w:pPr>
              <w:pStyle w:val="ListParagraph"/>
              <w:numPr>
                <w:ilvl w:val="0"/>
                <w:numId w:val="29"/>
              </w:numPr>
              <w:rPr>
                <w:rFonts w:ascii="Arial" w:hAnsi="Arial" w:cs="Arial"/>
              </w:rPr>
            </w:pPr>
            <w:r>
              <w:rPr>
                <w:rFonts w:ascii="Arial" w:hAnsi="Arial" w:cs="Arial"/>
              </w:rPr>
              <w:t>All information will be stored electronically on computers that are secure and regularly backed up</w:t>
            </w:r>
          </w:p>
          <w:p w14:paraId="6AF7E825" w14:textId="77777777" w:rsidR="005906E8" w:rsidRPr="005906E8" w:rsidRDefault="00652241" w:rsidP="00652241">
            <w:pPr>
              <w:pStyle w:val="ListParagraph"/>
              <w:numPr>
                <w:ilvl w:val="0"/>
                <w:numId w:val="29"/>
              </w:numPr>
              <w:rPr>
                <w:rFonts w:ascii="Arial" w:hAnsi="Arial" w:cs="Arial"/>
              </w:rPr>
            </w:pPr>
            <w:r>
              <w:rPr>
                <w:rFonts w:ascii="Arial" w:hAnsi="Arial" w:cs="Arial"/>
                <w:color w:val="000000" w:themeColor="text1"/>
              </w:rPr>
              <w:t xml:space="preserve">Consent </w:t>
            </w:r>
            <w:r w:rsidR="005236FF">
              <w:rPr>
                <w:rFonts w:ascii="Arial" w:hAnsi="Arial" w:cs="Arial"/>
                <w:color w:val="000000" w:themeColor="text1"/>
              </w:rPr>
              <w:t>will be provided using an electronic consent form stored separately from the research</w:t>
            </w:r>
          </w:p>
          <w:p w14:paraId="2F4D0CE5" w14:textId="3B3A0CED" w:rsidR="00652241" w:rsidRPr="00652241" w:rsidRDefault="005906E8" w:rsidP="00652241">
            <w:pPr>
              <w:pStyle w:val="ListParagraph"/>
              <w:numPr>
                <w:ilvl w:val="0"/>
                <w:numId w:val="29"/>
              </w:numPr>
              <w:rPr>
                <w:rFonts w:ascii="Arial" w:hAnsi="Arial" w:cs="Arial"/>
              </w:rPr>
            </w:pPr>
            <w:r>
              <w:rPr>
                <w:rFonts w:ascii="Arial" w:hAnsi="Arial" w:cs="Arial"/>
                <w:color w:val="000000" w:themeColor="text1"/>
              </w:rPr>
              <w:t>A</w:t>
            </w:r>
            <w:r w:rsidR="00652241">
              <w:rPr>
                <w:rFonts w:ascii="Arial" w:hAnsi="Arial" w:cs="Arial"/>
                <w:color w:val="000000" w:themeColor="text1"/>
              </w:rPr>
              <w:t>ny sensitive data will be stored separately</w:t>
            </w:r>
            <w:r>
              <w:rPr>
                <w:rFonts w:ascii="Arial" w:hAnsi="Arial" w:cs="Arial"/>
                <w:color w:val="000000" w:themeColor="text1"/>
              </w:rPr>
              <w:t xml:space="preserve"> too</w:t>
            </w:r>
          </w:p>
          <w:p w14:paraId="15281C34" w14:textId="2657EE7D" w:rsidR="00652241" w:rsidRDefault="00652241" w:rsidP="00652241">
            <w:pPr>
              <w:pStyle w:val="ListParagraph"/>
              <w:numPr>
                <w:ilvl w:val="0"/>
                <w:numId w:val="29"/>
              </w:numPr>
              <w:rPr>
                <w:rFonts w:ascii="Arial" w:hAnsi="Arial" w:cs="Arial"/>
              </w:rPr>
            </w:pPr>
            <w:r w:rsidRPr="00652241">
              <w:rPr>
                <w:rFonts w:ascii="Arial" w:hAnsi="Arial" w:cs="Arial"/>
              </w:rPr>
              <w:t xml:space="preserve">All participants will be given a unique identifier to ensure confidentiality and this list will be kept securely in </w:t>
            </w:r>
            <w:r>
              <w:rPr>
                <w:rFonts w:ascii="Arial" w:hAnsi="Arial" w:cs="Arial"/>
              </w:rPr>
              <w:t>a</w:t>
            </w:r>
            <w:r w:rsidRPr="00652241">
              <w:rPr>
                <w:rFonts w:ascii="Arial" w:hAnsi="Arial" w:cs="Arial"/>
              </w:rPr>
              <w:t xml:space="preserve"> password protected folder</w:t>
            </w:r>
          </w:p>
          <w:p w14:paraId="4D667CFC" w14:textId="192AB2DA" w:rsidR="00652241" w:rsidRDefault="00652241" w:rsidP="00652241">
            <w:pPr>
              <w:pStyle w:val="ListParagraph"/>
              <w:numPr>
                <w:ilvl w:val="0"/>
                <w:numId w:val="29"/>
              </w:numPr>
              <w:rPr>
                <w:rFonts w:ascii="Arial" w:hAnsi="Arial" w:cs="Arial"/>
              </w:rPr>
            </w:pPr>
            <w:r w:rsidRPr="00652241">
              <w:rPr>
                <w:rFonts w:ascii="Arial" w:hAnsi="Arial" w:cs="Arial"/>
              </w:rPr>
              <w:t>Confidential production data, inspection records and system logs will remain within Tata Steel’s authorised infrastructure</w:t>
            </w:r>
          </w:p>
          <w:p w14:paraId="4CD03CCB" w14:textId="2370F656" w:rsidR="00652241" w:rsidRDefault="00652241" w:rsidP="00652241">
            <w:pPr>
              <w:pStyle w:val="ListParagraph"/>
              <w:numPr>
                <w:ilvl w:val="0"/>
                <w:numId w:val="29"/>
              </w:numPr>
              <w:rPr>
                <w:rFonts w:ascii="Arial" w:hAnsi="Arial" w:cs="Arial"/>
              </w:rPr>
            </w:pPr>
            <w:r w:rsidRPr="00652241">
              <w:rPr>
                <w:rFonts w:ascii="Arial" w:hAnsi="Arial" w:cs="Arial"/>
              </w:rPr>
              <w:lastRenderedPageBreak/>
              <w:t xml:space="preserve">Access will be restricted to the researcher and other authorised </w:t>
            </w:r>
            <w:r>
              <w:rPr>
                <w:rFonts w:ascii="Arial" w:hAnsi="Arial" w:cs="Arial"/>
              </w:rPr>
              <w:t>users</w:t>
            </w:r>
          </w:p>
          <w:p w14:paraId="05237035" w14:textId="0F45077C" w:rsidR="00652241" w:rsidRPr="00652241" w:rsidRDefault="00652241" w:rsidP="00652241">
            <w:pPr>
              <w:pStyle w:val="ListParagraph"/>
              <w:numPr>
                <w:ilvl w:val="0"/>
                <w:numId w:val="29"/>
              </w:numPr>
              <w:rPr>
                <w:rFonts w:ascii="Arial" w:hAnsi="Arial" w:cs="Arial"/>
              </w:rPr>
            </w:pPr>
            <w:r>
              <w:rPr>
                <w:rFonts w:ascii="Arial" w:hAnsi="Arial" w:cs="Arial"/>
              </w:rPr>
              <w:t>Research findings will be anonymised and summarised before being added into the report</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59FD7F5" w:rsidR="004D0161" w:rsidRPr="004C3A0B" w:rsidRDefault="006522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B9E5C97" w:rsidR="004D0161" w:rsidRPr="004C3A0B" w:rsidRDefault="006522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42655096" w:rsidR="004D0161" w:rsidRPr="004C3A0B" w:rsidRDefault="007758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9CB3E96" w:rsidR="004D0161" w:rsidRPr="004C3A0B" w:rsidRDefault="007758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E74E799" w:rsidR="004D0161" w:rsidRPr="004C3A0B" w:rsidRDefault="006522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52E4857D" w:rsidR="004D0161" w:rsidRPr="004C3A0B" w:rsidRDefault="006522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0082BDC" w:rsidR="004D0161" w:rsidRPr="004C3A0B" w:rsidRDefault="006522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71A2619" w14:textId="666434F6" w:rsidR="00652241" w:rsidRDefault="00652241" w:rsidP="00652241">
            <w:pPr>
              <w:pStyle w:val="ListParagraph"/>
              <w:numPr>
                <w:ilvl w:val="0"/>
                <w:numId w:val="29"/>
              </w:numPr>
              <w:autoSpaceDE w:val="0"/>
              <w:autoSpaceDN w:val="0"/>
              <w:adjustRightInd w:val="0"/>
              <w:rPr>
                <w:rFonts w:ascii="Arial" w:hAnsi="Arial" w:cs="Arial"/>
              </w:rPr>
            </w:pPr>
            <w:r>
              <w:rPr>
                <w:rFonts w:ascii="Arial" w:hAnsi="Arial" w:cs="Arial"/>
              </w:rPr>
              <w:t>All data will be encrypted and stored within password protected cloud storage on Tata Steel’s network</w:t>
            </w:r>
          </w:p>
          <w:p w14:paraId="0CFF5CA6" w14:textId="6BE19AF8" w:rsidR="00652241" w:rsidRDefault="00652241" w:rsidP="00652241">
            <w:pPr>
              <w:pStyle w:val="ListParagraph"/>
              <w:numPr>
                <w:ilvl w:val="0"/>
                <w:numId w:val="29"/>
              </w:numPr>
              <w:autoSpaceDE w:val="0"/>
              <w:autoSpaceDN w:val="0"/>
              <w:adjustRightInd w:val="0"/>
              <w:rPr>
                <w:rFonts w:ascii="Arial" w:hAnsi="Arial" w:cs="Arial"/>
              </w:rPr>
            </w:pPr>
            <w:r w:rsidRPr="00652241">
              <w:rPr>
                <w:rFonts w:ascii="Arial" w:hAnsi="Arial" w:cs="Arial"/>
              </w:rPr>
              <w:t xml:space="preserve">Confidential Tata Steel production data and system logs will remain within Tata Steel’s </w:t>
            </w:r>
            <w:r>
              <w:rPr>
                <w:rFonts w:ascii="Arial" w:hAnsi="Arial" w:cs="Arial"/>
              </w:rPr>
              <w:t>network</w:t>
            </w:r>
          </w:p>
          <w:p w14:paraId="1450A4BD" w14:textId="424A300E" w:rsidR="00652241" w:rsidRDefault="00652241" w:rsidP="00652241">
            <w:pPr>
              <w:pStyle w:val="ListParagraph"/>
              <w:numPr>
                <w:ilvl w:val="0"/>
                <w:numId w:val="29"/>
              </w:numPr>
              <w:autoSpaceDE w:val="0"/>
              <w:autoSpaceDN w:val="0"/>
              <w:adjustRightInd w:val="0"/>
              <w:rPr>
                <w:rFonts w:ascii="Arial" w:hAnsi="Arial" w:cs="Arial"/>
              </w:rPr>
            </w:pPr>
            <w:r>
              <w:rPr>
                <w:rFonts w:ascii="Arial" w:hAnsi="Arial" w:cs="Arial"/>
              </w:rPr>
              <w:t>No USB sticks will be used to minimise data breach points</w:t>
            </w:r>
          </w:p>
          <w:p w14:paraId="67DA99AE" w14:textId="77777777" w:rsidR="00652241" w:rsidRDefault="00652241" w:rsidP="00652241">
            <w:pPr>
              <w:pStyle w:val="ListParagraph"/>
              <w:numPr>
                <w:ilvl w:val="0"/>
                <w:numId w:val="29"/>
              </w:numPr>
              <w:rPr>
                <w:rFonts w:ascii="Arial" w:hAnsi="Arial" w:cs="Arial"/>
              </w:rPr>
            </w:pPr>
            <w:r w:rsidRPr="00652241">
              <w:rPr>
                <w:rFonts w:ascii="Arial" w:hAnsi="Arial" w:cs="Arial"/>
              </w:rPr>
              <w:t xml:space="preserve">All participants will be given a unique identifier to ensure confidentiality and this list will be kept securely in </w:t>
            </w:r>
            <w:r>
              <w:rPr>
                <w:rFonts w:ascii="Arial" w:hAnsi="Arial" w:cs="Arial"/>
              </w:rPr>
              <w:t>a</w:t>
            </w:r>
            <w:r w:rsidRPr="00652241">
              <w:rPr>
                <w:rFonts w:ascii="Arial" w:hAnsi="Arial" w:cs="Arial"/>
              </w:rPr>
              <w:t xml:space="preserve"> password protected folder</w:t>
            </w:r>
          </w:p>
          <w:p w14:paraId="2B3D405A" w14:textId="5818E9F2" w:rsidR="00652241" w:rsidRPr="0084133A" w:rsidRDefault="00652241" w:rsidP="0084133A">
            <w:pPr>
              <w:pStyle w:val="ListParagraph"/>
              <w:numPr>
                <w:ilvl w:val="0"/>
                <w:numId w:val="29"/>
              </w:numPr>
              <w:autoSpaceDE w:val="0"/>
              <w:autoSpaceDN w:val="0"/>
              <w:adjustRightInd w:val="0"/>
              <w:rPr>
                <w:rFonts w:ascii="Arial" w:hAnsi="Arial" w:cs="Arial"/>
              </w:rPr>
            </w:pPr>
            <w:r>
              <w:rPr>
                <w:rFonts w:ascii="Arial" w:hAnsi="Arial" w:cs="Arial"/>
              </w:rPr>
              <w:t>Data will be stored securely for only the duration of the project</w:t>
            </w:r>
            <w:r w:rsidR="0084133A">
              <w:rPr>
                <w:rFonts w:ascii="Arial" w:hAnsi="Arial" w:cs="Arial"/>
              </w:rPr>
              <w:t xml:space="preserve"> </w:t>
            </w:r>
            <w:r w:rsidR="0084133A">
              <w:rPr>
                <w:rFonts w:ascii="Arial" w:hAnsi="Arial" w:cs="Arial"/>
              </w:rPr>
              <w:t>and deleted after the assessment period</w:t>
            </w:r>
          </w:p>
          <w:p w14:paraId="5D0EE7AC" w14:textId="4E4D77F1" w:rsidR="00652241" w:rsidRPr="00652241" w:rsidRDefault="00652241" w:rsidP="00652241">
            <w:pPr>
              <w:pStyle w:val="ListParagraph"/>
              <w:numPr>
                <w:ilvl w:val="0"/>
                <w:numId w:val="29"/>
              </w:numPr>
              <w:autoSpaceDE w:val="0"/>
              <w:autoSpaceDN w:val="0"/>
              <w:adjustRightInd w:val="0"/>
              <w:rPr>
                <w:rFonts w:ascii="Arial" w:hAnsi="Arial" w:cs="Arial"/>
              </w:rPr>
            </w:pPr>
            <w:r>
              <w:rPr>
                <w:rFonts w:ascii="Arial" w:hAnsi="Arial" w:cs="Arial"/>
              </w:rPr>
              <w:t>Only the minimum data required to answer each section will be collected and stored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29515E1" w14:textId="04EAE234" w:rsidR="00C15C9D" w:rsidRDefault="00C15C9D" w:rsidP="00C15C9D">
            <w:pPr>
              <w:pStyle w:val="ListParagraph"/>
              <w:numPr>
                <w:ilvl w:val="0"/>
                <w:numId w:val="29"/>
              </w:numPr>
              <w:autoSpaceDE w:val="0"/>
              <w:autoSpaceDN w:val="0"/>
              <w:adjustRightInd w:val="0"/>
              <w:rPr>
                <w:rFonts w:ascii="Arial" w:hAnsi="Arial" w:cs="Arial"/>
                <w:color w:val="000000" w:themeColor="text1"/>
                <w:sz w:val="24"/>
              </w:rPr>
            </w:pPr>
            <w:r w:rsidRPr="00C15C9D">
              <w:rPr>
                <w:rFonts w:ascii="Arial" w:hAnsi="Arial" w:cs="Arial"/>
                <w:color w:val="000000" w:themeColor="text1"/>
                <w:sz w:val="24"/>
              </w:rPr>
              <w:t>Princi</w:t>
            </w:r>
            <w:r>
              <w:rPr>
                <w:rFonts w:ascii="Arial" w:hAnsi="Arial" w:cs="Arial"/>
                <w:color w:val="000000" w:themeColor="text1"/>
                <w:sz w:val="24"/>
              </w:rPr>
              <w:t>pal researcher (Joe Frohwein)</w:t>
            </w:r>
          </w:p>
          <w:p w14:paraId="7B83A058" w14:textId="25A603CF" w:rsidR="00C15C9D" w:rsidRDefault="00C15C9D" w:rsidP="00C15C9D">
            <w:pPr>
              <w:pStyle w:val="ListParagraph"/>
              <w:numPr>
                <w:ilvl w:val="0"/>
                <w:numId w:val="29"/>
              </w:numPr>
              <w:autoSpaceDE w:val="0"/>
              <w:autoSpaceDN w:val="0"/>
              <w:adjustRightInd w:val="0"/>
              <w:rPr>
                <w:rFonts w:ascii="Arial" w:hAnsi="Arial" w:cs="Arial"/>
                <w:color w:val="000000" w:themeColor="text1"/>
                <w:sz w:val="24"/>
              </w:rPr>
            </w:pPr>
            <w:r>
              <w:rPr>
                <w:rFonts w:ascii="Arial" w:hAnsi="Arial" w:cs="Arial"/>
                <w:color w:val="000000" w:themeColor="text1"/>
                <w:sz w:val="24"/>
              </w:rPr>
              <w:t>UWTSD project supervisor</w:t>
            </w:r>
          </w:p>
          <w:p w14:paraId="0FF932BE" w14:textId="11B10605" w:rsidR="00C15C9D" w:rsidRPr="00C15C9D" w:rsidRDefault="00C15C9D" w:rsidP="00C15C9D">
            <w:pPr>
              <w:pStyle w:val="ListParagraph"/>
              <w:numPr>
                <w:ilvl w:val="0"/>
                <w:numId w:val="29"/>
              </w:numPr>
              <w:autoSpaceDE w:val="0"/>
              <w:autoSpaceDN w:val="0"/>
              <w:adjustRightInd w:val="0"/>
              <w:rPr>
                <w:rFonts w:ascii="Arial" w:hAnsi="Arial" w:cs="Arial"/>
                <w:color w:val="000000" w:themeColor="text1"/>
                <w:sz w:val="24"/>
              </w:rPr>
            </w:pPr>
            <w:r>
              <w:rPr>
                <w:rFonts w:ascii="Arial" w:hAnsi="Arial" w:cs="Arial"/>
                <w:color w:val="000000" w:themeColor="text1"/>
                <w:sz w:val="24"/>
              </w:rPr>
              <w:t>Authorised Tata Steel employee</w:t>
            </w:r>
            <w:r w:rsidR="007B6D4E">
              <w:rPr>
                <w:rFonts w:ascii="Arial" w:hAnsi="Arial" w:cs="Arial"/>
                <w:color w:val="000000" w:themeColor="text1"/>
                <w:sz w:val="24"/>
              </w:rPr>
              <w:t xml:space="preserve"> (only anonymised, summarised information)</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2363852" w14:textId="77777777" w:rsidR="00C15C9D" w:rsidRDefault="00C15C9D" w:rsidP="00C15C9D">
            <w:pPr>
              <w:pStyle w:val="ListParagraph"/>
              <w:numPr>
                <w:ilvl w:val="0"/>
                <w:numId w:val="29"/>
              </w:numPr>
              <w:autoSpaceDE w:val="0"/>
              <w:autoSpaceDN w:val="0"/>
              <w:adjustRightInd w:val="0"/>
              <w:rPr>
                <w:rFonts w:ascii="Arial" w:hAnsi="Arial" w:cs="Arial"/>
                <w:color w:val="000000" w:themeColor="text1"/>
                <w:sz w:val="24"/>
              </w:rPr>
            </w:pPr>
            <w:r w:rsidRPr="00C15C9D">
              <w:rPr>
                <w:rFonts w:ascii="Arial" w:hAnsi="Arial" w:cs="Arial"/>
                <w:color w:val="000000" w:themeColor="text1"/>
                <w:sz w:val="24"/>
              </w:rPr>
              <w:t>Princi</w:t>
            </w:r>
            <w:r>
              <w:rPr>
                <w:rFonts w:ascii="Arial" w:hAnsi="Arial" w:cs="Arial"/>
                <w:color w:val="000000" w:themeColor="text1"/>
                <w:sz w:val="24"/>
              </w:rPr>
              <w:t>pal researcher (Joe Frohwein)</w:t>
            </w:r>
          </w:p>
          <w:p w14:paraId="5CBA130B" w14:textId="208425A4" w:rsidR="00C15C9D" w:rsidRDefault="00C15C9D" w:rsidP="00C15C9D">
            <w:pPr>
              <w:pStyle w:val="ListParagraph"/>
              <w:numPr>
                <w:ilvl w:val="0"/>
                <w:numId w:val="29"/>
              </w:numPr>
              <w:autoSpaceDE w:val="0"/>
              <w:autoSpaceDN w:val="0"/>
              <w:adjustRightInd w:val="0"/>
              <w:rPr>
                <w:rFonts w:ascii="Arial" w:hAnsi="Arial" w:cs="Arial"/>
                <w:color w:val="000000" w:themeColor="text1"/>
                <w:sz w:val="24"/>
              </w:rPr>
            </w:pPr>
            <w:r>
              <w:rPr>
                <w:rFonts w:ascii="Arial" w:hAnsi="Arial" w:cs="Arial"/>
                <w:color w:val="000000" w:themeColor="text1"/>
                <w:sz w:val="24"/>
              </w:rPr>
              <w:t>Tata Steel</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706664E" w14:textId="540DD391" w:rsidR="00C15C9D" w:rsidRDefault="00C15C9D" w:rsidP="00C15C9D">
            <w:pPr>
              <w:pStyle w:val="ListParagraph"/>
              <w:numPr>
                <w:ilvl w:val="0"/>
                <w:numId w:val="29"/>
              </w:numPr>
              <w:autoSpaceDE w:val="0"/>
              <w:autoSpaceDN w:val="0"/>
              <w:adjustRightInd w:val="0"/>
              <w:rPr>
                <w:rFonts w:ascii="Arial" w:hAnsi="Arial" w:cs="Arial"/>
              </w:rPr>
            </w:pPr>
            <w:r>
              <w:rPr>
                <w:rFonts w:ascii="Arial" w:hAnsi="Arial" w:cs="Arial"/>
              </w:rPr>
              <w:t xml:space="preserve">All data will be encrypted and stored within password protected cloud storage on Tata Steel’s </w:t>
            </w:r>
            <w:r w:rsidR="00F524D2">
              <w:rPr>
                <w:rFonts w:ascii="Arial" w:hAnsi="Arial" w:cs="Arial"/>
              </w:rPr>
              <w:t>infrastructure</w:t>
            </w:r>
          </w:p>
          <w:p w14:paraId="38E74909" w14:textId="0F08E777" w:rsidR="00C15C9D" w:rsidRDefault="00C15C9D" w:rsidP="00C15C9D">
            <w:pPr>
              <w:pStyle w:val="ListParagraph"/>
              <w:numPr>
                <w:ilvl w:val="0"/>
                <w:numId w:val="29"/>
              </w:numPr>
              <w:autoSpaceDE w:val="0"/>
              <w:autoSpaceDN w:val="0"/>
              <w:adjustRightInd w:val="0"/>
              <w:rPr>
                <w:rFonts w:ascii="Arial" w:hAnsi="Arial" w:cs="Arial"/>
              </w:rPr>
            </w:pPr>
            <w:r w:rsidRPr="00652241">
              <w:rPr>
                <w:rFonts w:ascii="Arial" w:hAnsi="Arial" w:cs="Arial"/>
              </w:rPr>
              <w:t xml:space="preserve">Confidential Tata Steel production data and system logs will remain within Tata Steel’s </w:t>
            </w:r>
            <w:r w:rsidR="00F524D2">
              <w:rPr>
                <w:rFonts w:ascii="Arial" w:hAnsi="Arial" w:cs="Arial"/>
              </w:rPr>
              <w:t>infrastructure</w:t>
            </w:r>
          </w:p>
          <w:p w14:paraId="1BE9B723" w14:textId="77777777" w:rsidR="00C15C9D" w:rsidRDefault="00C15C9D" w:rsidP="00C15C9D">
            <w:pPr>
              <w:pStyle w:val="ListParagraph"/>
              <w:numPr>
                <w:ilvl w:val="0"/>
                <w:numId w:val="29"/>
              </w:numPr>
              <w:autoSpaceDE w:val="0"/>
              <w:autoSpaceDN w:val="0"/>
              <w:adjustRightInd w:val="0"/>
              <w:rPr>
                <w:rFonts w:ascii="Arial" w:hAnsi="Arial" w:cs="Arial"/>
              </w:rPr>
            </w:pPr>
            <w:r>
              <w:rPr>
                <w:rFonts w:ascii="Arial" w:hAnsi="Arial" w:cs="Arial"/>
              </w:rPr>
              <w:t>No USB sticks will be used to minimise data breach points</w:t>
            </w:r>
          </w:p>
          <w:p w14:paraId="0C15FA46" w14:textId="16FC3B0F" w:rsidR="00C15C9D" w:rsidRDefault="00C15C9D" w:rsidP="00C15C9D">
            <w:pPr>
              <w:pStyle w:val="ListParagraph"/>
              <w:numPr>
                <w:ilvl w:val="0"/>
                <w:numId w:val="29"/>
              </w:numPr>
              <w:autoSpaceDE w:val="0"/>
              <w:autoSpaceDN w:val="0"/>
              <w:adjustRightInd w:val="0"/>
              <w:rPr>
                <w:rFonts w:ascii="Arial" w:hAnsi="Arial" w:cs="Arial"/>
              </w:rPr>
            </w:pPr>
            <w:r>
              <w:rPr>
                <w:rFonts w:ascii="Arial" w:hAnsi="Arial" w:cs="Arial"/>
              </w:rPr>
              <w:t>Data will be stored securely for only the duration of the project</w:t>
            </w:r>
            <w:r w:rsidR="0084133A">
              <w:rPr>
                <w:rFonts w:ascii="Arial" w:hAnsi="Arial" w:cs="Arial"/>
              </w:rPr>
              <w:t xml:space="preserve"> and deleted after the assessment period</w:t>
            </w:r>
          </w:p>
          <w:p w14:paraId="32D6BB84" w14:textId="633585D4" w:rsidR="00C15C9D" w:rsidRPr="00C15C9D" w:rsidRDefault="00C15C9D" w:rsidP="00C15C9D">
            <w:pPr>
              <w:pStyle w:val="ListParagraph"/>
              <w:numPr>
                <w:ilvl w:val="0"/>
                <w:numId w:val="29"/>
              </w:numPr>
              <w:autoSpaceDE w:val="0"/>
              <w:autoSpaceDN w:val="0"/>
              <w:adjustRightInd w:val="0"/>
              <w:rPr>
                <w:rFonts w:ascii="Arial" w:hAnsi="Arial" w:cs="Arial"/>
              </w:rPr>
            </w:pPr>
            <w:r>
              <w:rPr>
                <w:rFonts w:ascii="Arial" w:hAnsi="Arial" w:cs="Arial"/>
              </w:rPr>
              <w:t>Only the minimum data required to answer each section will be collected and stored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E078AF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15C9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2CC448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15C9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61DAB06" w:rsidR="004D0161" w:rsidRPr="004C3A0B" w:rsidRDefault="00C15C9D" w:rsidP="00694EA8">
            <w:pPr>
              <w:spacing w:before="100" w:beforeAutospacing="1" w:after="100" w:afterAutospacing="1"/>
              <w:rPr>
                <w:rFonts w:ascii="Arial" w:hAnsi="Arial" w:cs="Arial"/>
                <w:sz w:val="22"/>
                <w:szCs w:val="22"/>
              </w:rPr>
            </w:pPr>
            <w:r>
              <w:rPr>
                <w:rFonts w:ascii="Arial" w:hAnsi="Arial" w:cs="Arial"/>
                <w:sz w:val="22"/>
                <w:szCs w:val="22"/>
              </w:rPr>
              <w:t>J. Frohwein</w:t>
            </w:r>
          </w:p>
        </w:tc>
        <w:tc>
          <w:tcPr>
            <w:tcW w:w="2139" w:type="dxa"/>
            <w:vAlign w:val="center"/>
          </w:tcPr>
          <w:p w14:paraId="7C2D2CC9" w14:textId="5D478F0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15C9D">
              <w:rPr>
                <w:rFonts w:ascii="Arial" w:hAnsi="Arial" w:cs="Arial"/>
                <w:b/>
                <w:bCs/>
                <w:sz w:val="22"/>
                <w:szCs w:val="22"/>
              </w:rPr>
              <w:t xml:space="preserve"> 03/09/26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8AC701" w14:textId="77777777" w:rsidR="002915EC" w:rsidRDefault="002915EC" w:rsidP="00390251">
      <w:r>
        <w:separator/>
      </w:r>
    </w:p>
    <w:p w14:paraId="19016415" w14:textId="77777777" w:rsidR="002915EC" w:rsidRDefault="002915EC"/>
  </w:endnote>
  <w:endnote w:type="continuationSeparator" w:id="0">
    <w:p w14:paraId="0F7B5068" w14:textId="77777777" w:rsidR="002915EC" w:rsidRDefault="002915EC" w:rsidP="00390251">
      <w:r>
        <w:continuationSeparator/>
      </w:r>
    </w:p>
    <w:p w14:paraId="08C856F0" w14:textId="77777777" w:rsidR="002915EC" w:rsidRDefault="002915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2694D" w14:textId="77777777" w:rsidR="002915EC" w:rsidRDefault="002915EC" w:rsidP="00390251">
      <w:r>
        <w:separator/>
      </w:r>
    </w:p>
    <w:p w14:paraId="046E6F7D" w14:textId="77777777" w:rsidR="002915EC" w:rsidRDefault="002915EC"/>
  </w:footnote>
  <w:footnote w:type="continuationSeparator" w:id="0">
    <w:p w14:paraId="75D7B924" w14:textId="77777777" w:rsidR="002915EC" w:rsidRDefault="002915EC" w:rsidP="00390251">
      <w:r>
        <w:continuationSeparator/>
      </w:r>
    </w:p>
    <w:p w14:paraId="6FE68320" w14:textId="77777777" w:rsidR="002915EC" w:rsidRDefault="002915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114CC3"/>
    <w:multiLevelType w:val="hybridMultilevel"/>
    <w:tmpl w:val="8640D084"/>
    <w:lvl w:ilvl="0" w:tplc="EC8AED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7B3BEE"/>
    <w:multiLevelType w:val="hybridMultilevel"/>
    <w:tmpl w:val="50285CDA"/>
    <w:lvl w:ilvl="0" w:tplc="CD4EC10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5"/>
  </w:num>
  <w:num w:numId="22" w16cid:durableId="2146190002">
    <w:abstractNumId w:val="19"/>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8"/>
  </w:num>
  <w:num w:numId="28" w16cid:durableId="1510218388">
    <w:abstractNumId w:val="27"/>
  </w:num>
  <w:num w:numId="29" w16cid:durableId="62365553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3E64"/>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0F16"/>
    <w:rsid w:val="001D1817"/>
    <w:rsid w:val="001D3BD1"/>
    <w:rsid w:val="001E35F9"/>
    <w:rsid w:val="001F6460"/>
    <w:rsid w:val="001F79E2"/>
    <w:rsid w:val="00200104"/>
    <w:rsid w:val="00204E14"/>
    <w:rsid w:val="002063C3"/>
    <w:rsid w:val="002132F9"/>
    <w:rsid w:val="00213F52"/>
    <w:rsid w:val="00221686"/>
    <w:rsid w:val="002243E9"/>
    <w:rsid w:val="00224A9A"/>
    <w:rsid w:val="0023138B"/>
    <w:rsid w:val="0023172C"/>
    <w:rsid w:val="00233B1F"/>
    <w:rsid w:val="00240F9C"/>
    <w:rsid w:val="0025533E"/>
    <w:rsid w:val="00255B51"/>
    <w:rsid w:val="00257ABC"/>
    <w:rsid w:val="002657B4"/>
    <w:rsid w:val="00266AB2"/>
    <w:rsid w:val="00272EE5"/>
    <w:rsid w:val="00280A88"/>
    <w:rsid w:val="002866BC"/>
    <w:rsid w:val="0029113C"/>
    <w:rsid w:val="002915EC"/>
    <w:rsid w:val="00293A45"/>
    <w:rsid w:val="002A152D"/>
    <w:rsid w:val="002A7E77"/>
    <w:rsid w:val="002B304B"/>
    <w:rsid w:val="002B56C1"/>
    <w:rsid w:val="002B6DE2"/>
    <w:rsid w:val="002B7789"/>
    <w:rsid w:val="002C4AEB"/>
    <w:rsid w:val="002C7D68"/>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66A4E"/>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1E39"/>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0D9E"/>
    <w:rsid w:val="004A7DD5"/>
    <w:rsid w:val="004B7A0E"/>
    <w:rsid w:val="004C3A0B"/>
    <w:rsid w:val="004C3D85"/>
    <w:rsid w:val="004C5C13"/>
    <w:rsid w:val="004D0161"/>
    <w:rsid w:val="004D5683"/>
    <w:rsid w:val="004E0338"/>
    <w:rsid w:val="004E4AC4"/>
    <w:rsid w:val="004E616D"/>
    <w:rsid w:val="004F059C"/>
    <w:rsid w:val="004F3153"/>
    <w:rsid w:val="004F599C"/>
    <w:rsid w:val="005035A0"/>
    <w:rsid w:val="00515580"/>
    <w:rsid w:val="005236FF"/>
    <w:rsid w:val="00526C56"/>
    <w:rsid w:val="00531C04"/>
    <w:rsid w:val="0053302B"/>
    <w:rsid w:val="00536AEC"/>
    <w:rsid w:val="00540FEE"/>
    <w:rsid w:val="00546F01"/>
    <w:rsid w:val="0055785D"/>
    <w:rsid w:val="00560703"/>
    <w:rsid w:val="00563B3D"/>
    <w:rsid w:val="00564AD3"/>
    <w:rsid w:val="005704BE"/>
    <w:rsid w:val="00571817"/>
    <w:rsid w:val="00573226"/>
    <w:rsid w:val="00574528"/>
    <w:rsid w:val="005756CA"/>
    <w:rsid w:val="00581C49"/>
    <w:rsid w:val="00584B8F"/>
    <w:rsid w:val="005906E8"/>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6326"/>
    <w:rsid w:val="0062188A"/>
    <w:rsid w:val="00627E84"/>
    <w:rsid w:val="00631440"/>
    <w:rsid w:val="00632C47"/>
    <w:rsid w:val="00633574"/>
    <w:rsid w:val="006423B9"/>
    <w:rsid w:val="00644C5C"/>
    <w:rsid w:val="00652241"/>
    <w:rsid w:val="00655EC5"/>
    <w:rsid w:val="006578CB"/>
    <w:rsid w:val="00661EDA"/>
    <w:rsid w:val="00667105"/>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0D60"/>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813"/>
    <w:rsid w:val="00776145"/>
    <w:rsid w:val="007816BA"/>
    <w:rsid w:val="0078273B"/>
    <w:rsid w:val="007849BE"/>
    <w:rsid w:val="00784D14"/>
    <w:rsid w:val="007902A2"/>
    <w:rsid w:val="0079264D"/>
    <w:rsid w:val="00792842"/>
    <w:rsid w:val="007A285F"/>
    <w:rsid w:val="007A4607"/>
    <w:rsid w:val="007B1754"/>
    <w:rsid w:val="007B6D4E"/>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0333"/>
    <w:rsid w:val="00831C35"/>
    <w:rsid w:val="00831C69"/>
    <w:rsid w:val="008330B6"/>
    <w:rsid w:val="008361B1"/>
    <w:rsid w:val="008372C0"/>
    <w:rsid w:val="0084005C"/>
    <w:rsid w:val="0084133A"/>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37A7"/>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EA3"/>
    <w:rsid w:val="00BC301B"/>
    <w:rsid w:val="00BD4150"/>
    <w:rsid w:val="00BE08D7"/>
    <w:rsid w:val="00BE117A"/>
    <w:rsid w:val="00BE2189"/>
    <w:rsid w:val="00BF0733"/>
    <w:rsid w:val="00BF3F4A"/>
    <w:rsid w:val="00C11423"/>
    <w:rsid w:val="00C129ED"/>
    <w:rsid w:val="00C15C9D"/>
    <w:rsid w:val="00C1657B"/>
    <w:rsid w:val="00C20294"/>
    <w:rsid w:val="00C21DCF"/>
    <w:rsid w:val="00C3242A"/>
    <w:rsid w:val="00C32EFB"/>
    <w:rsid w:val="00C34A87"/>
    <w:rsid w:val="00C359EF"/>
    <w:rsid w:val="00C37764"/>
    <w:rsid w:val="00C40DAE"/>
    <w:rsid w:val="00C45C06"/>
    <w:rsid w:val="00C46A16"/>
    <w:rsid w:val="00C474BF"/>
    <w:rsid w:val="00C61A15"/>
    <w:rsid w:val="00C61A6D"/>
    <w:rsid w:val="00C666E9"/>
    <w:rsid w:val="00C6797F"/>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C5C5E"/>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032A"/>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4D2"/>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6F90"/>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C5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9caf9d7e942cf618d594073e7948c2e0">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0a2641523550094d251a432a4e690a7f"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3:MediaServiceDateTaken" minOccurs="0"/>
                <xsd:element ref="ns3:MediaServiceLocatio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71DDB060-E404-4A55-A957-0C51EFA9A2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3485</Words>
  <Characters>19866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Joe Andrew Frohwein (2315545)</cp:lastModifiedBy>
  <cp:revision>24</cp:revision>
  <cp:lastPrinted>2016-10-24T12:21:00Z</cp:lastPrinted>
  <dcterms:created xsi:type="dcterms:W3CDTF">2026-09-03T20:04:00Z</dcterms:created>
  <dcterms:modified xsi:type="dcterms:W3CDTF">2026-09-03T20:25:00Z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