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ED09" w14:textId="083C472D" w:rsidR="00996775" w:rsidRPr="00E76C80" w:rsidRDefault="001B24C4" w:rsidP="008603A2">
      <w:pPr>
        <w:spacing w:after="0" w:line="240" w:lineRule="auto"/>
        <w:ind w:firstLine="360"/>
        <w:jc w:val="left"/>
        <w:rPr>
          <w:rFonts w:eastAsia="Calibri" w:cs="Arial"/>
          <w:b/>
          <w:bCs/>
          <w:sz w:val="18"/>
          <w:szCs w:val="18"/>
          <w:lang w:val="en-GB" w:eastAsia="zh-CN"/>
        </w:rPr>
      </w:pPr>
      <w:r w:rsidRPr="00E76C80">
        <w:rPr>
          <w:rFonts w:eastAsia="Calibri" w:cs="Arial"/>
          <w:b/>
          <w:bCs/>
          <w:sz w:val="18"/>
          <w:szCs w:val="18"/>
          <w:lang w:val="en-GB" w:eastAsia="zh-CN"/>
        </w:rPr>
        <w:t xml:space="preserve">Marketing plan written </w:t>
      </w:r>
      <w:r w:rsidR="00996775" w:rsidRPr="00E76C80">
        <w:rPr>
          <w:rFonts w:eastAsia="Calibri" w:cs="Arial"/>
          <w:b/>
          <w:bCs/>
          <w:sz w:val="18"/>
          <w:szCs w:val="18"/>
          <w:lang w:val="en-GB" w:eastAsia="zh-CN"/>
        </w:rPr>
        <w:t>for</w:t>
      </w:r>
      <w:r w:rsidR="008603A2" w:rsidRPr="00E76C80">
        <w:rPr>
          <w:rFonts w:eastAsia="Calibri" w:cs="Arial"/>
          <w:b/>
          <w:bCs/>
          <w:sz w:val="18"/>
          <w:szCs w:val="18"/>
          <w:lang w:val="en-GB" w:eastAsia="zh-CN"/>
        </w:rPr>
        <w:t xml:space="preserve"> </w:t>
      </w:r>
      <w:r w:rsidRPr="00E76C80">
        <w:rPr>
          <w:rFonts w:eastAsia="Calibri" w:cs="Arial"/>
          <w:b/>
          <w:bCs/>
          <w:sz w:val="18"/>
          <w:szCs w:val="18"/>
          <w:lang w:val="en-GB" w:eastAsia="zh-CN"/>
        </w:rPr>
        <w:t xml:space="preserve">Marriott </w:t>
      </w:r>
      <w:r w:rsidR="005D3799" w:rsidRPr="00E76C80">
        <w:rPr>
          <w:rFonts w:eastAsia="Calibri" w:cs="Arial"/>
          <w:b/>
          <w:bCs/>
          <w:sz w:val="18"/>
          <w:szCs w:val="18"/>
          <w:lang w:val="en-GB" w:eastAsia="zh-CN"/>
        </w:rPr>
        <w:t>Hotel and resort</w:t>
      </w:r>
    </w:p>
    <w:p w14:paraId="776C2AC7" w14:textId="77777777" w:rsidR="008603A2" w:rsidRPr="00E76C80" w:rsidRDefault="008603A2" w:rsidP="008603A2">
      <w:pPr>
        <w:shd w:val="clear" w:color="auto" w:fill="FFFFFF"/>
        <w:spacing w:before="100" w:beforeAutospacing="1" w:after="100" w:afterAutospacing="1"/>
        <w:ind w:left="720"/>
        <w:rPr>
          <w:rFonts w:eastAsia="Times New Roman" w:cs="Arial"/>
          <w:color w:val="222222"/>
          <w:sz w:val="18"/>
          <w:szCs w:val="18"/>
          <w:lang w:eastAsia="en-GB"/>
        </w:rPr>
      </w:pPr>
    </w:p>
    <w:p w14:paraId="0BB21B04" w14:textId="77777777" w:rsidR="008603A2" w:rsidRPr="00E76C80" w:rsidRDefault="008603A2" w:rsidP="008603A2">
      <w:pPr>
        <w:numPr>
          <w:ilvl w:val="0"/>
          <w:numId w:val="8"/>
        </w:numPr>
        <w:shd w:val="clear" w:color="auto" w:fill="FFFFFF"/>
        <w:spacing w:before="100" w:beforeAutospacing="1" w:after="100" w:afterAutospacing="1"/>
        <w:rPr>
          <w:rFonts w:eastAsia="Times New Roman" w:cs="Arial"/>
          <w:color w:val="222222"/>
          <w:sz w:val="18"/>
          <w:szCs w:val="18"/>
          <w:lang w:eastAsia="en-GB"/>
        </w:rPr>
      </w:pPr>
      <w:r w:rsidRPr="00E76C80">
        <w:rPr>
          <w:rFonts w:eastAsia="Times New Roman" w:cs="Arial"/>
          <w:color w:val="222222"/>
          <w:sz w:val="18"/>
          <w:szCs w:val="18"/>
          <w:lang w:eastAsia="en-GB"/>
        </w:rPr>
        <w:t>Student name: A K M AMDADUL HOQUE</w:t>
      </w:r>
    </w:p>
    <w:p w14:paraId="4AC332B5" w14:textId="77777777" w:rsidR="008603A2" w:rsidRPr="00E76C80" w:rsidRDefault="008603A2" w:rsidP="008603A2">
      <w:pPr>
        <w:shd w:val="clear" w:color="auto" w:fill="FFFFFF"/>
        <w:spacing w:before="100" w:beforeAutospacing="1" w:after="100" w:afterAutospacing="1"/>
        <w:ind w:left="720"/>
        <w:rPr>
          <w:rFonts w:eastAsia="Times New Roman" w:cs="Arial"/>
          <w:color w:val="222222"/>
          <w:sz w:val="18"/>
          <w:szCs w:val="18"/>
          <w:lang w:eastAsia="en-GB"/>
        </w:rPr>
      </w:pPr>
    </w:p>
    <w:p w14:paraId="3D7D23D1" w14:textId="77777777" w:rsidR="008603A2" w:rsidRPr="00E76C80" w:rsidRDefault="008603A2" w:rsidP="008603A2">
      <w:pPr>
        <w:numPr>
          <w:ilvl w:val="0"/>
          <w:numId w:val="8"/>
        </w:numPr>
        <w:shd w:val="clear" w:color="auto" w:fill="FFFFFF"/>
        <w:spacing w:before="100" w:beforeAutospacing="1" w:after="100" w:afterAutospacing="1"/>
        <w:rPr>
          <w:rFonts w:eastAsia="Times New Roman" w:cs="Arial"/>
          <w:color w:val="222222"/>
          <w:sz w:val="18"/>
          <w:szCs w:val="18"/>
          <w:lang w:eastAsia="en-GB"/>
        </w:rPr>
      </w:pPr>
      <w:r w:rsidRPr="00E76C80">
        <w:rPr>
          <w:rFonts w:eastAsia="Times New Roman" w:cs="Arial"/>
          <w:color w:val="222222"/>
          <w:sz w:val="18"/>
          <w:szCs w:val="18"/>
          <w:lang w:eastAsia="en-GB"/>
        </w:rPr>
        <w:t>student ID number:2107424</w:t>
      </w:r>
    </w:p>
    <w:p w14:paraId="04D3EF82" w14:textId="77777777" w:rsidR="008603A2" w:rsidRPr="00E76C80" w:rsidRDefault="008603A2" w:rsidP="008603A2">
      <w:pPr>
        <w:shd w:val="clear" w:color="auto" w:fill="FFFFFF"/>
        <w:spacing w:before="100" w:beforeAutospacing="1" w:after="100" w:afterAutospacing="1"/>
        <w:ind w:left="720"/>
        <w:rPr>
          <w:rFonts w:eastAsia="Times New Roman" w:cs="Arial"/>
          <w:color w:val="222222"/>
          <w:sz w:val="18"/>
          <w:szCs w:val="18"/>
          <w:lang w:eastAsia="en-GB"/>
        </w:rPr>
      </w:pPr>
    </w:p>
    <w:p w14:paraId="5197F4E4" w14:textId="77777777" w:rsidR="008603A2" w:rsidRPr="00E76C80" w:rsidRDefault="008603A2" w:rsidP="008603A2">
      <w:pPr>
        <w:numPr>
          <w:ilvl w:val="0"/>
          <w:numId w:val="8"/>
        </w:numPr>
        <w:shd w:val="clear" w:color="auto" w:fill="FFFFFF"/>
        <w:spacing w:before="100" w:beforeAutospacing="1" w:after="100" w:afterAutospacing="1"/>
        <w:rPr>
          <w:rFonts w:eastAsia="Times New Roman" w:cs="Arial"/>
          <w:color w:val="222222"/>
          <w:sz w:val="18"/>
          <w:szCs w:val="18"/>
          <w:lang w:eastAsia="en-GB"/>
        </w:rPr>
      </w:pPr>
      <w:r w:rsidRPr="00E76C80">
        <w:rPr>
          <w:rFonts w:eastAsia="Times New Roman" w:cs="Arial"/>
          <w:color w:val="222222"/>
          <w:sz w:val="18"/>
          <w:szCs w:val="18"/>
          <w:lang w:eastAsia="en-GB"/>
        </w:rPr>
        <w:t>The module title: Marketing Essentials BMIH4005</w:t>
      </w:r>
    </w:p>
    <w:p w14:paraId="4D9A9E2D" w14:textId="77777777" w:rsidR="008603A2" w:rsidRPr="00E76C80" w:rsidRDefault="008603A2" w:rsidP="008603A2">
      <w:pPr>
        <w:shd w:val="clear" w:color="auto" w:fill="FFFFFF"/>
        <w:spacing w:before="100" w:beforeAutospacing="1" w:after="100" w:afterAutospacing="1"/>
        <w:ind w:left="720"/>
        <w:rPr>
          <w:rFonts w:eastAsia="Times New Roman" w:cs="Arial"/>
          <w:color w:val="222222"/>
          <w:sz w:val="18"/>
          <w:szCs w:val="18"/>
          <w:lang w:eastAsia="en-GB"/>
        </w:rPr>
      </w:pPr>
    </w:p>
    <w:p w14:paraId="3FB30BE6" w14:textId="77777777" w:rsidR="008603A2" w:rsidRPr="00E76C80" w:rsidRDefault="008603A2" w:rsidP="008603A2">
      <w:pPr>
        <w:numPr>
          <w:ilvl w:val="0"/>
          <w:numId w:val="8"/>
        </w:numPr>
        <w:shd w:val="clear" w:color="auto" w:fill="FFFFFF"/>
        <w:spacing w:before="100" w:beforeAutospacing="1" w:after="100" w:afterAutospacing="1"/>
        <w:rPr>
          <w:rFonts w:eastAsia="Times New Roman" w:cs="Arial"/>
          <w:color w:val="222222"/>
          <w:sz w:val="18"/>
          <w:szCs w:val="18"/>
          <w:lang w:eastAsia="en-GB"/>
        </w:rPr>
      </w:pPr>
      <w:r w:rsidRPr="00E76C80">
        <w:rPr>
          <w:rFonts w:eastAsia="Times New Roman" w:cs="Arial"/>
          <w:color w:val="222222"/>
          <w:sz w:val="18"/>
          <w:szCs w:val="18"/>
          <w:lang w:eastAsia="en-GB"/>
        </w:rPr>
        <w:t>lecturer’s name: Chris Wilkin</w:t>
      </w:r>
    </w:p>
    <w:p w14:paraId="52DC5171" w14:textId="77777777" w:rsidR="008603A2" w:rsidRPr="00E76C80" w:rsidRDefault="008603A2" w:rsidP="008603A2">
      <w:pPr>
        <w:keepNext/>
        <w:keepLines/>
        <w:spacing w:before="240" w:after="0"/>
        <w:outlineLvl w:val="0"/>
        <w:rPr>
          <w:rFonts w:eastAsiaTheme="majorEastAsia" w:cstheme="majorBidi"/>
          <w:b/>
          <w:color w:val="2E74B5" w:themeColor="accent1" w:themeShade="BF"/>
          <w:sz w:val="18"/>
          <w:szCs w:val="18"/>
        </w:rPr>
      </w:pPr>
    </w:p>
    <w:p w14:paraId="6305FA9C" w14:textId="77777777" w:rsidR="008603A2" w:rsidRPr="00E76C80" w:rsidRDefault="008603A2" w:rsidP="008F4B6E">
      <w:pPr>
        <w:spacing w:after="0" w:line="240" w:lineRule="auto"/>
        <w:jc w:val="left"/>
        <w:rPr>
          <w:rFonts w:eastAsia="Calibri" w:cs="Arial"/>
          <w:b/>
          <w:bCs/>
          <w:sz w:val="18"/>
          <w:szCs w:val="18"/>
          <w:lang w:val="en-GB" w:eastAsia="zh-CN"/>
        </w:rPr>
      </w:pPr>
    </w:p>
    <w:p w14:paraId="36A78651" w14:textId="77777777" w:rsidR="00996775" w:rsidRPr="00E76C80" w:rsidRDefault="00996775" w:rsidP="008F4B6E">
      <w:pPr>
        <w:spacing w:after="0" w:line="240" w:lineRule="auto"/>
        <w:jc w:val="left"/>
        <w:rPr>
          <w:rFonts w:eastAsia="Calibri" w:cs="Arial"/>
          <w:b/>
          <w:bCs/>
          <w:sz w:val="18"/>
          <w:szCs w:val="18"/>
          <w:lang w:val="en-GB" w:eastAsia="zh-CN"/>
        </w:rPr>
      </w:pPr>
    </w:p>
    <w:p w14:paraId="162B39B4" w14:textId="77777777" w:rsidR="00351BAA" w:rsidRPr="00E76C80" w:rsidRDefault="00351BAA">
      <w:pPr>
        <w:rPr>
          <w:sz w:val="18"/>
          <w:szCs w:val="18"/>
        </w:rPr>
      </w:pPr>
    </w:p>
    <w:p w14:paraId="13516910" w14:textId="77777777" w:rsidR="00351BAA" w:rsidRPr="00E76C80" w:rsidRDefault="00351BAA">
      <w:pPr>
        <w:rPr>
          <w:sz w:val="18"/>
          <w:szCs w:val="18"/>
        </w:rPr>
      </w:pPr>
    </w:p>
    <w:p w14:paraId="353846E8" w14:textId="77777777" w:rsidR="00351BAA" w:rsidRPr="00E76C80" w:rsidRDefault="00351BAA">
      <w:pPr>
        <w:rPr>
          <w:sz w:val="18"/>
          <w:szCs w:val="18"/>
        </w:rPr>
      </w:pPr>
    </w:p>
    <w:p w14:paraId="2A8790EB" w14:textId="77777777" w:rsidR="00827D58" w:rsidRPr="00E76C80" w:rsidRDefault="00827D58">
      <w:pPr>
        <w:rPr>
          <w:sz w:val="18"/>
          <w:szCs w:val="18"/>
        </w:rPr>
      </w:pPr>
    </w:p>
    <w:p w14:paraId="07330D68" w14:textId="77777777" w:rsidR="00827D58" w:rsidRPr="00E76C80" w:rsidRDefault="00827D58">
      <w:pPr>
        <w:rPr>
          <w:sz w:val="18"/>
          <w:szCs w:val="18"/>
        </w:rPr>
      </w:pPr>
    </w:p>
    <w:p w14:paraId="31491681" w14:textId="77777777" w:rsidR="00827D58" w:rsidRPr="00E76C80" w:rsidRDefault="00827D58">
      <w:pPr>
        <w:rPr>
          <w:sz w:val="18"/>
          <w:szCs w:val="18"/>
        </w:rPr>
      </w:pPr>
    </w:p>
    <w:p w14:paraId="4B04FFAF" w14:textId="77777777" w:rsidR="00351BAA" w:rsidRPr="00E76C80" w:rsidRDefault="00351BAA">
      <w:pPr>
        <w:rPr>
          <w:sz w:val="18"/>
          <w:szCs w:val="18"/>
        </w:rPr>
      </w:pPr>
    </w:p>
    <w:p w14:paraId="19D1A868" w14:textId="77777777" w:rsidR="00351BAA" w:rsidRPr="00E76C80" w:rsidRDefault="00351BAA">
      <w:pPr>
        <w:rPr>
          <w:sz w:val="18"/>
          <w:szCs w:val="18"/>
        </w:rPr>
      </w:pPr>
    </w:p>
    <w:p w14:paraId="1B364A5E" w14:textId="77777777" w:rsidR="00351BAA" w:rsidRDefault="00351BAA">
      <w:pPr>
        <w:rPr>
          <w:sz w:val="18"/>
          <w:szCs w:val="18"/>
        </w:rPr>
      </w:pPr>
    </w:p>
    <w:p w14:paraId="2D37DBE5" w14:textId="77777777" w:rsidR="00E76C80" w:rsidRDefault="00E76C80">
      <w:pPr>
        <w:rPr>
          <w:sz w:val="18"/>
          <w:szCs w:val="18"/>
        </w:rPr>
      </w:pPr>
    </w:p>
    <w:p w14:paraId="1D2561B4" w14:textId="77777777" w:rsidR="00E76C80" w:rsidRDefault="00E76C80">
      <w:pPr>
        <w:rPr>
          <w:sz w:val="18"/>
          <w:szCs w:val="18"/>
        </w:rPr>
      </w:pPr>
    </w:p>
    <w:p w14:paraId="37632C52" w14:textId="77777777" w:rsidR="00E76C80" w:rsidRDefault="00E76C80">
      <w:pPr>
        <w:rPr>
          <w:sz w:val="18"/>
          <w:szCs w:val="18"/>
        </w:rPr>
      </w:pPr>
    </w:p>
    <w:p w14:paraId="341A9475" w14:textId="77777777" w:rsidR="00E76C80" w:rsidRPr="00E76C80" w:rsidRDefault="00E76C80">
      <w:pPr>
        <w:rPr>
          <w:sz w:val="18"/>
          <w:szCs w:val="18"/>
        </w:rPr>
      </w:pPr>
    </w:p>
    <w:p w14:paraId="0CCFAE8D" w14:textId="77777777" w:rsidR="00351BAA" w:rsidRPr="00E76C80" w:rsidRDefault="00351BAA">
      <w:pPr>
        <w:rPr>
          <w:sz w:val="18"/>
          <w:szCs w:val="18"/>
        </w:rPr>
      </w:pPr>
    </w:p>
    <w:p w14:paraId="166805C2" w14:textId="77777777" w:rsidR="00351BAA" w:rsidRPr="00E76C80" w:rsidRDefault="00351BAA">
      <w:pPr>
        <w:rPr>
          <w:sz w:val="18"/>
          <w:szCs w:val="18"/>
        </w:rPr>
      </w:pPr>
    </w:p>
    <w:sdt>
      <w:sdtPr>
        <w:rPr>
          <w:rFonts w:ascii="Arial" w:eastAsiaTheme="minorHAnsi" w:hAnsi="Arial" w:cstheme="minorBidi"/>
          <w:color w:val="auto"/>
          <w:sz w:val="18"/>
          <w:szCs w:val="18"/>
        </w:rPr>
        <w:id w:val="-1225293918"/>
        <w:docPartObj>
          <w:docPartGallery w:val="Table of Contents"/>
          <w:docPartUnique/>
        </w:docPartObj>
      </w:sdtPr>
      <w:sdtEndPr>
        <w:rPr>
          <w:b/>
          <w:bCs/>
          <w:noProof/>
        </w:rPr>
      </w:sdtEndPr>
      <w:sdtContent>
        <w:p w14:paraId="2FB18F3C" w14:textId="77777777" w:rsidR="00425440" w:rsidRPr="00E76C80" w:rsidRDefault="00425440">
          <w:pPr>
            <w:pStyle w:val="TOCHeading"/>
            <w:rPr>
              <w:sz w:val="18"/>
              <w:szCs w:val="18"/>
            </w:rPr>
          </w:pPr>
          <w:r w:rsidRPr="00E76C80">
            <w:rPr>
              <w:sz w:val="18"/>
              <w:szCs w:val="18"/>
            </w:rPr>
            <w:t>Table of Contents</w:t>
          </w:r>
        </w:p>
        <w:p w14:paraId="49D0CDA2" w14:textId="25BD73C2" w:rsidR="007E5F98" w:rsidRPr="00E76C80" w:rsidRDefault="00622496">
          <w:pPr>
            <w:pStyle w:val="TOC1"/>
            <w:tabs>
              <w:tab w:val="right" w:leader="dot" w:pos="9350"/>
            </w:tabs>
            <w:rPr>
              <w:rFonts w:asciiTheme="minorHAnsi" w:eastAsiaTheme="minorEastAsia" w:hAnsiTheme="minorHAnsi"/>
              <w:noProof/>
              <w:sz w:val="18"/>
              <w:szCs w:val="18"/>
            </w:rPr>
          </w:pPr>
          <w:r w:rsidRPr="00E76C80">
            <w:rPr>
              <w:sz w:val="18"/>
              <w:szCs w:val="18"/>
            </w:rPr>
            <w:fldChar w:fldCharType="begin"/>
          </w:r>
          <w:r w:rsidRPr="00E76C80">
            <w:rPr>
              <w:sz w:val="18"/>
              <w:szCs w:val="18"/>
            </w:rPr>
            <w:instrText xml:space="preserve"> TOC \o "1-3" \h \z \u </w:instrText>
          </w:r>
          <w:r w:rsidRPr="00E76C80">
            <w:rPr>
              <w:sz w:val="18"/>
              <w:szCs w:val="18"/>
            </w:rPr>
            <w:fldChar w:fldCharType="separate"/>
          </w:r>
          <w:hyperlink w:anchor="_Toc120533032" w:history="1">
            <w:r w:rsidR="007E5F98" w:rsidRPr="00E76C80">
              <w:rPr>
                <w:rStyle w:val="Hyperlink"/>
                <w:noProof/>
                <w:sz w:val="18"/>
                <w:szCs w:val="18"/>
              </w:rPr>
              <w:t>Introduction</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_Toc120533032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3</w:t>
            </w:r>
            <w:r w:rsidR="007E5F98" w:rsidRPr="00E76C80">
              <w:rPr>
                <w:noProof/>
                <w:webHidden/>
                <w:sz w:val="18"/>
                <w:szCs w:val="18"/>
              </w:rPr>
              <w:fldChar w:fldCharType="end"/>
            </w:r>
          </w:hyperlink>
        </w:p>
        <w:p w14:paraId="6A6D9BB6" w14:textId="31C086E0"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33" w:history="1">
            <w:r w:rsidR="007E5F98" w:rsidRPr="00E76C80">
              <w:rPr>
                <w:rStyle w:val="Hyperlink"/>
                <w:noProof/>
                <w:sz w:val="18"/>
                <w:szCs w:val="18"/>
              </w:rPr>
              <w:t>Situation Analysis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_Toc120533033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3</w:t>
            </w:r>
            <w:r w:rsidR="007E5F98" w:rsidRPr="00E76C80">
              <w:rPr>
                <w:noProof/>
                <w:webHidden/>
                <w:sz w:val="18"/>
                <w:szCs w:val="18"/>
              </w:rPr>
              <w:fldChar w:fldCharType="end"/>
            </w:r>
          </w:hyperlink>
        </w:p>
        <w:p w14:paraId="09FB897C" w14:textId="51F9F0D3" w:rsidR="007E5F98" w:rsidRPr="00E76C80" w:rsidRDefault="00000000">
          <w:pPr>
            <w:pStyle w:val="TOC2"/>
            <w:tabs>
              <w:tab w:val="left" w:pos="880"/>
              <w:tab w:val="right" w:leader="dot" w:pos="9350"/>
            </w:tabs>
            <w:rPr>
              <w:rFonts w:asciiTheme="minorHAnsi" w:eastAsiaTheme="minorEastAsia" w:hAnsiTheme="minorHAnsi"/>
              <w:noProof/>
              <w:sz w:val="18"/>
              <w:szCs w:val="18"/>
            </w:rPr>
          </w:pPr>
          <w:hyperlink w:anchor="_Toc120533034" w:history="1">
            <w:r w:rsidR="007E5F98" w:rsidRPr="00E76C80">
              <w:rPr>
                <w:rStyle w:val="Hyperlink"/>
                <w:noProof/>
                <w:sz w:val="18"/>
                <w:szCs w:val="18"/>
              </w:rPr>
              <w:t>1.</w:t>
            </w:r>
            <w:r w:rsidR="007E5F98" w:rsidRPr="00E76C80">
              <w:rPr>
                <w:rFonts w:asciiTheme="minorHAnsi" w:eastAsiaTheme="minorEastAsia" w:hAnsiTheme="minorHAnsi"/>
                <w:noProof/>
                <w:sz w:val="18"/>
                <w:szCs w:val="18"/>
              </w:rPr>
              <w:tab/>
            </w:r>
            <w:r w:rsidR="007E5F98" w:rsidRPr="00E76C80">
              <w:rPr>
                <w:rStyle w:val="Hyperlink"/>
                <w:noProof/>
                <w:sz w:val="18"/>
                <w:szCs w:val="18"/>
              </w:rPr>
              <w:t>Company</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_Toc120533034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3</w:t>
            </w:r>
            <w:r w:rsidR="007E5F98" w:rsidRPr="00E76C80">
              <w:rPr>
                <w:noProof/>
                <w:webHidden/>
                <w:sz w:val="18"/>
                <w:szCs w:val="18"/>
              </w:rPr>
              <w:fldChar w:fldCharType="end"/>
            </w:r>
          </w:hyperlink>
        </w:p>
        <w:p w14:paraId="11D610E6" w14:textId="238DCA60" w:rsidR="007E5F98" w:rsidRPr="00E76C80" w:rsidRDefault="00000000">
          <w:pPr>
            <w:pStyle w:val="TOC2"/>
            <w:tabs>
              <w:tab w:val="left" w:pos="880"/>
              <w:tab w:val="right" w:leader="dot" w:pos="9350"/>
            </w:tabs>
            <w:rPr>
              <w:rFonts w:asciiTheme="minorHAnsi" w:eastAsiaTheme="minorEastAsia" w:hAnsiTheme="minorHAnsi"/>
              <w:noProof/>
              <w:sz w:val="18"/>
              <w:szCs w:val="18"/>
            </w:rPr>
          </w:pPr>
          <w:hyperlink w:anchor="_Toc120533035" w:history="1">
            <w:r w:rsidR="007E5F98" w:rsidRPr="00E76C80">
              <w:rPr>
                <w:rStyle w:val="Hyperlink"/>
                <w:noProof/>
                <w:sz w:val="18"/>
                <w:szCs w:val="18"/>
              </w:rPr>
              <w:t>2.</w:t>
            </w:r>
            <w:r w:rsidR="007E5F98" w:rsidRPr="00E76C80">
              <w:rPr>
                <w:rFonts w:asciiTheme="minorHAnsi" w:eastAsiaTheme="minorEastAsia" w:hAnsiTheme="minorHAnsi"/>
                <w:noProof/>
                <w:sz w:val="18"/>
                <w:szCs w:val="18"/>
              </w:rPr>
              <w:tab/>
            </w:r>
            <w:r w:rsidR="007E5F98" w:rsidRPr="00E76C80">
              <w:rPr>
                <w:rStyle w:val="Hyperlink"/>
                <w:noProof/>
                <w:sz w:val="18"/>
                <w:szCs w:val="18"/>
              </w:rPr>
              <w:t>Customers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_Toc120533035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3</w:t>
            </w:r>
            <w:r w:rsidR="007E5F98" w:rsidRPr="00E76C80">
              <w:rPr>
                <w:noProof/>
                <w:webHidden/>
                <w:sz w:val="18"/>
                <w:szCs w:val="18"/>
              </w:rPr>
              <w:fldChar w:fldCharType="end"/>
            </w:r>
          </w:hyperlink>
        </w:p>
        <w:p w14:paraId="5C52F988" w14:textId="414127E7" w:rsidR="007E5F98" w:rsidRPr="00E76C80" w:rsidRDefault="00000000">
          <w:pPr>
            <w:pStyle w:val="TOC2"/>
            <w:tabs>
              <w:tab w:val="left" w:pos="880"/>
              <w:tab w:val="right" w:leader="dot" w:pos="9350"/>
            </w:tabs>
            <w:rPr>
              <w:rFonts w:asciiTheme="minorHAnsi" w:eastAsiaTheme="minorEastAsia" w:hAnsiTheme="minorHAnsi"/>
              <w:noProof/>
              <w:sz w:val="18"/>
              <w:szCs w:val="18"/>
            </w:rPr>
          </w:pPr>
          <w:hyperlink w:anchor="_Toc120533036" w:history="1">
            <w:r w:rsidR="007E5F98" w:rsidRPr="00E76C80">
              <w:rPr>
                <w:rStyle w:val="Hyperlink"/>
                <w:noProof/>
                <w:sz w:val="18"/>
                <w:szCs w:val="18"/>
              </w:rPr>
              <w:t>3.</w:t>
            </w:r>
            <w:r w:rsidR="007E5F98" w:rsidRPr="00E76C80">
              <w:rPr>
                <w:rFonts w:asciiTheme="minorHAnsi" w:eastAsiaTheme="minorEastAsia" w:hAnsiTheme="minorHAnsi"/>
                <w:noProof/>
                <w:sz w:val="18"/>
                <w:szCs w:val="18"/>
              </w:rPr>
              <w:tab/>
            </w:r>
            <w:r w:rsidR="007E5F98" w:rsidRPr="00E76C80">
              <w:rPr>
                <w:rStyle w:val="Hyperlink"/>
                <w:noProof/>
                <w:sz w:val="18"/>
                <w:szCs w:val="18"/>
              </w:rPr>
              <w:t>Competitors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_Toc120533036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3</w:t>
            </w:r>
            <w:r w:rsidR="007E5F98" w:rsidRPr="00E76C80">
              <w:rPr>
                <w:noProof/>
                <w:webHidden/>
                <w:sz w:val="18"/>
                <w:szCs w:val="18"/>
              </w:rPr>
              <w:fldChar w:fldCharType="end"/>
            </w:r>
          </w:hyperlink>
        </w:p>
        <w:p w14:paraId="763BB629" w14:textId="3E6D1B7E" w:rsidR="007E5F98" w:rsidRPr="00E76C80" w:rsidRDefault="00000000">
          <w:pPr>
            <w:pStyle w:val="TOC2"/>
            <w:tabs>
              <w:tab w:val="left" w:pos="880"/>
              <w:tab w:val="right" w:leader="dot" w:pos="9350"/>
            </w:tabs>
            <w:rPr>
              <w:rFonts w:asciiTheme="minorHAnsi" w:eastAsiaTheme="minorEastAsia" w:hAnsiTheme="minorHAnsi"/>
              <w:noProof/>
              <w:sz w:val="18"/>
              <w:szCs w:val="18"/>
            </w:rPr>
          </w:pPr>
          <w:hyperlink w:anchor="_Toc120533037" w:history="1">
            <w:r w:rsidR="007E5F98" w:rsidRPr="00E76C80">
              <w:rPr>
                <w:rStyle w:val="Hyperlink"/>
                <w:noProof/>
                <w:sz w:val="18"/>
                <w:szCs w:val="18"/>
              </w:rPr>
              <w:t>4.</w:t>
            </w:r>
            <w:r w:rsidR="007E5F98" w:rsidRPr="00E76C80">
              <w:rPr>
                <w:rFonts w:asciiTheme="minorHAnsi" w:eastAsiaTheme="minorEastAsia" w:hAnsiTheme="minorHAnsi"/>
                <w:noProof/>
                <w:sz w:val="18"/>
                <w:szCs w:val="18"/>
              </w:rPr>
              <w:tab/>
            </w:r>
            <w:r w:rsidR="007E5F98" w:rsidRPr="00E76C80">
              <w:rPr>
                <w:rStyle w:val="Hyperlink"/>
                <w:noProof/>
                <w:sz w:val="18"/>
                <w:szCs w:val="18"/>
              </w:rPr>
              <w:t>Collaborators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_Toc120533037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4</w:t>
            </w:r>
            <w:r w:rsidR="007E5F98" w:rsidRPr="00E76C80">
              <w:rPr>
                <w:noProof/>
                <w:webHidden/>
                <w:sz w:val="18"/>
                <w:szCs w:val="18"/>
              </w:rPr>
              <w:fldChar w:fldCharType="end"/>
            </w:r>
          </w:hyperlink>
        </w:p>
        <w:p w14:paraId="6BC84857" w14:textId="383B0DDD" w:rsidR="007E5F98" w:rsidRPr="00E76C80" w:rsidRDefault="00000000">
          <w:pPr>
            <w:pStyle w:val="TOC2"/>
            <w:tabs>
              <w:tab w:val="left" w:pos="880"/>
              <w:tab w:val="right" w:leader="dot" w:pos="9350"/>
            </w:tabs>
            <w:rPr>
              <w:rFonts w:asciiTheme="minorHAnsi" w:eastAsiaTheme="minorEastAsia" w:hAnsiTheme="minorHAnsi"/>
              <w:noProof/>
              <w:sz w:val="18"/>
              <w:szCs w:val="18"/>
            </w:rPr>
          </w:pPr>
          <w:hyperlink w:anchor="_Toc120533038" w:history="1">
            <w:r w:rsidR="007E5F98" w:rsidRPr="00E76C80">
              <w:rPr>
                <w:rStyle w:val="Hyperlink"/>
                <w:noProof/>
                <w:sz w:val="18"/>
                <w:szCs w:val="18"/>
              </w:rPr>
              <w:t>5.</w:t>
            </w:r>
            <w:r w:rsidR="007E5F98" w:rsidRPr="00E76C80">
              <w:rPr>
                <w:rFonts w:asciiTheme="minorHAnsi" w:eastAsiaTheme="minorEastAsia" w:hAnsiTheme="minorHAnsi"/>
                <w:noProof/>
                <w:sz w:val="18"/>
                <w:szCs w:val="18"/>
              </w:rPr>
              <w:tab/>
            </w:r>
            <w:r w:rsidR="007E5F98" w:rsidRPr="00E76C80">
              <w:rPr>
                <w:rStyle w:val="Hyperlink"/>
                <w:noProof/>
                <w:sz w:val="18"/>
                <w:szCs w:val="18"/>
              </w:rPr>
              <w:t>Climate</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_Toc120533038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4</w:t>
            </w:r>
            <w:r w:rsidR="007E5F98" w:rsidRPr="00E76C80">
              <w:rPr>
                <w:noProof/>
                <w:webHidden/>
                <w:sz w:val="18"/>
                <w:szCs w:val="18"/>
              </w:rPr>
              <w:fldChar w:fldCharType="end"/>
            </w:r>
          </w:hyperlink>
        </w:p>
        <w:p w14:paraId="7D8C1EC6" w14:textId="57F36518"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39" w:history="1">
            <w:r w:rsidR="007E5F98" w:rsidRPr="00E76C80">
              <w:rPr>
                <w:rStyle w:val="Hyperlink"/>
                <w:noProof/>
                <w:sz w:val="18"/>
                <w:szCs w:val="18"/>
              </w:rPr>
              <w:t>Objectives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_Toc120533039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4</w:t>
            </w:r>
            <w:r w:rsidR="007E5F98" w:rsidRPr="00E76C80">
              <w:rPr>
                <w:noProof/>
                <w:webHidden/>
                <w:sz w:val="18"/>
                <w:szCs w:val="18"/>
              </w:rPr>
              <w:fldChar w:fldCharType="end"/>
            </w:r>
          </w:hyperlink>
        </w:p>
        <w:p w14:paraId="038584CC" w14:textId="6562C791"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40" w:history="1">
            <w:r w:rsidR="007E5F98" w:rsidRPr="00E76C80">
              <w:rPr>
                <w:rStyle w:val="Hyperlink"/>
                <w:noProof/>
                <w:sz w:val="18"/>
                <w:szCs w:val="18"/>
              </w:rPr>
              <w:t>Strategy</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_Toc120533040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4</w:t>
            </w:r>
            <w:r w:rsidR="007E5F98" w:rsidRPr="00E76C80">
              <w:rPr>
                <w:noProof/>
                <w:webHidden/>
                <w:sz w:val="18"/>
                <w:szCs w:val="18"/>
              </w:rPr>
              <w:fldChar w:fldCharType="end"/>
            </w:r>
          </w:hyperlink>
        </w:p>
        <w:p w14:paraId="34444B1F" w14:textId="3B054570"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41" w:history="1">
            <w:r w:rsidR="007E5F98" w:rsidRPr="00E76C80">
              <w:rPr>
                <w:rStyle w:val="Hyperlink"/>
                <w:noProof/>
                <w:sz w:val="18"/>
                <w:szCs w:val="18"/>
              </w:rPr>
              <w:t>Tactics</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_Toc120533041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3B02A2E7" w14:textId="587E973F" w:rsidR="007E5F98" w:rsidRPr="00E76C80" w:rsidRDefault="00000000">
          <w:pPr>
            <w:pStyle w:val="TOC2"/>
            <w:tabs>
              <w:tab w:val="right" w:leader="dot" w:pos="9350"/>
            </w:tabs>
            <w:rPr>
              <w:rFonts w:asciiTheme="minorHAnsi" w:eastAsiaTheme="minorEastAsia" w:hAnsiTheme="minorHAnsi"/>
              <w:noProof/>
              <w:sz w:val="18"/>
              <w:szCs w:val="18"/>
            </w:rPr>
          </w:pPr>
          <w:hyperlink w:anchor="_Toc120533042" w:history="1">
            <w:r w:rsidR="007E5F98" w:rsidRPr="00E76C80">
              <w:rPr>
                <w:rStyle w:val="Hyperlink"/>
                <w:noProof/>
                <w:sz w:val="18"/>
                <w:szCs w:val="18"/>
                <w:lang w:val="en-GB"/>
              </w:rPr>
              <w:t>Marketing Mix</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_Toc120533042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6F304C0F" w14:textId="6D54F4C9" w:rsidR="007E5F98" w:rsidRPr="00E76C80" w:rsidRDefault="00000000">
          <w:pPr>
            <w:pStyle w:val="TOC3"/>
            <w:tabs>
              <w:tab w:val="right" w:leader="dot" w:pos="9350"/>
            </w:tabs>
            <w:rPr>
              <w:rFonts w:asciiTheme="minorHAnsi" w:eastAsiaTheme="minorEastAsia" w:hAnsiTheme="minorHAnsi"/>
              <w:noProof/>
              <w:sz w:val="18"/>
              <w:szCs w:val="18"/>
            </w:rPr>
          </w:pPr>
          <w:hyperlink w:anchor="_Toc120533043" w:history="1">
            <w:r w:rsidR="007E5F98" w:rsidRPr="00E76C80">
              <w:rPr>
                <w:rStyle w:val="Hyperlink"/>
                <w:noProof/>
                <w:sz w:val="18"/>
                <w:szCs w:val="18"/>
                <w:lang w:val="en-GB"/>
              </w:rPr>
              <w:t>Product</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_Toc120533043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2AE2DAFB" w14:textId="715DE3B2" w:rsidR="007E5F98" w:rsidRPr="00E76C80" w:rsidRDefault="00000000">
          <w:pPr>
            <w:pStyle w:val="TOC3"/>
            <w:tabs>
              <w:tab w:val="right" w:leader="dot" w:pos="9350"/>
            </w:tabs>
            <w:rPr>
              <w:rFonts w:asciiTheme="minorHAnsi" w:eastAsiaTheme="minorEastAsia" w:hAnsiTheme="minorHAnsi"/>
              <w:noProof/>
              <w:sz w:val="18"/>
              <w:szCs w:val="18"/>
            </w:rPr>
          </w:pPr>
          <w:hyperlink w:anchor="_Toc120533044" w:history="1">
            <w:r w:rsidR="007E5F98" w:rsidRPr="00E76C80">
              <w:rPr>
                <w:rStyle w:val="Hyperlink"/>
                <w:noProof/>
                <w:sz w:val="18"/>
                <w:szCs w:val="18"/>
                <w:lang w:val="en-GB"/>
              </w:rPr>
              <w:t>Price</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_Toc120533044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5BF788A7" w14:textId="6E5D3D34" w:rsidR="007E5F98" w:rsidRPr="00E76C80" w:rsidRDefault="00000000">
          <w:pPr>
            <w:pStyle w:val="TOC3"/>
            <w:tabs>
              <w:tab w:val="right" w:leader="dot" w:pos="9350"/>
            </w:tabs>
            <w:rPr>
              <w:rFonts w:asciiTheme="minorHAnsi" w:eastAsiaTheme="minorEastAsia" w:hAnsiTheme="minorHAnsi"/>
              <w:noProof/>
              <w:sz w:val="18"/>
              <w:szCs w:val="18"/>
            </w:rPr>
          </w:pPr>
          <w:hyperlink w:anchor="_Toc120533045" w:history="1">
            <w:r w:rsidR="007E5F98" w:rsidRPr="00E76C80">
              <w:rPr>
                <w:rStyle w:val="Hyperlink"/>
                <w:noProof/>
                <w:sz w:val="18"/>
                <w:szCs w:val="18"/>
                <w:lang w:val="en-GB"/>
              </w:rPr>
              <w:t>Place</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_Toc120533045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424254B8" w14:textId="75F32A26" w:rsidR="007E5F98" w:rsidRPr="00E76C80" w:rsidRDefault="00000000">
          <w:pPr>
            <w:pStyle w:val="TOC3"/>
            <w:tabs>
              <w:tab w:val="right" w:leader="dot" w:pos="9350"/>
            </w:tabs>
            <w:rPr>
              <w:rFonts w:asciiTheme="minorHAnsi" w:eastAsiaTheme="minorEastAsia" w:hAnsiTheme="minorHAnsi"/>
              <w:noProof/>
              <w:sz w:val="18"/>
              <w:szCs w:val="18"/>
            </w:rPr>
          </w:pPr>
          <w:hyperlink w:anchor="_Toc120533046" w:history="1">
            <w:r w:rsidR="007E5F98" w:rsidRPr="00E76C80">
              <w:rPr>
                <w:rStyle w:val="Hyperlink"/>
                <w:noProof/>
                <w:sz w:val="18"/>
                <w:szCs w:val="18"/>
                <w:lang w:val="en-GB"/>
              </w:rPr>
              <w:t>Promotion</w:t>
            </w:r>
            <w:r w:rsidR="007E5F98" w:rsidRPr="00E76C80">
              <w:rPr>
                <w:noProof/>
                <w:webHidden/>
                <w:sz w:val="18"/>
                <w:szCs w:val="18"/>
              </w:rPr>
              <w:tab/>
            </w:r>
            <w:r w:rsidR="007E5F98" w:rsidRPr="00E76C80">
              <w:rPr>
                <w:noProof/>
                <w:webHidden/>
                <w:sz w:val="18"/>
                <w:szCs w:val="18"/>
              </w:rPr>
              <w:fldChar w:fldCharType="begin"/>
            </w:r>
            <w:r w:rsidR="007E5F98" w:rsidRPr="00E76C80">
              <w:rPr>
                <w:noProof/>
                <w:webHidden/>
                <w:sz w:val="18"/>
                <w:szCs w:val="18"/>
              </w:rPr>
              <w:instrText xml:space="preserve"> PAGEREF _Toc120533046 \h </w:instrText>
            </w:r>
            <w:r w:rsidR="007E5F98" w:rsidRPr="00E76C80">
              <w:rPr>
                <w:noProof/>
                <w:webHidden/>
                <w:sz w:val="18"/>
                <w:szCs w:val="18"/>
              </w:rPr>
            </w:r>
            <w:r w:rsidR="007E5F98" w:rsidRPr="00E76C80">
              <w:rPr>
                <w:noProof/>
                <w:webHidden/>
                <w:sz w:val="18"/>
                <w:szCs w:val="18"/>
              </w:rPr>
              <w:fldChar w:fldCharType="separate"/>
            </w:r>
            <w:r w:rsidR="004F3106">
              <w:rPr>
                <w:noProof/>
                <w:webHidden/>
                <w:sz w:val="18"/>
                <w:szCs w:val="18"/>
              </w:rPr>
              <w:t>5</w:t>
            </w:r>
            <w:r w:rsidR="007E5F98" w:rsidRPr="00E76C80">
              <w:rPr>
                <w:noProof/>
                <w:webHidden/>
                <w:sz w:val="18"/>
                <w:szCs w:val="18"/>
              </w:rPr>
              <w:fldChar w:fldCharType="end"/>
            </w:r>
          </w:hyperlink>
        </w:p>
        <w:p w14:paraId="05B8FFD2" w14:textId="2E09AFB8"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47" w:history="1">
            <w:r w:rsidR="007E5F98" w:rsidRPr="00E76C80">
              <w:rPr>
                <w:rStyle w:val="Hyperlink"/>
                <w:noProof/>
                <w:sz w:val="18"/>
                <w:szCs w:val="18"/>
              </w:rPr>
              <w:t>Action</w:t>
            </w:r>
            <w:r w:rsidR="007E5F98" w:rsidRPr="00E76C80">
              <w:rPr>
                <w:noProof/>
                <w:webHidden/>
                <w:sz w:val="18"/>
                <w:szCs w:val="18"/>
              </w:rPr>
              <w:tab/>
            </w:r>
          </w:hyperlink>
          <w:r w:rsidR="00C334F4">
            <w:rPr>
              <w:noProof/>
              <w:sz w:val="18"/>
              <w:szCs w:val="18"/>
            </w:rPr>
            <w:t>6</w:t>
          </w:r>
        </w:p>
        <w:p w14:paraId="253AE120" w14:textId="55F94AC1"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48" w:history="1">
            <w:r w:rsidR="007E5F98" w:rsidRPr="00E76C80">
              <w:rPr>
                <w:rStyle w:val="Hyperlink"/>
                <w:noProof/>
                <w:sz w:val="18"/>
                <w:szCs w:val="18"/>
              </w:rPr>
              <w:t>Control</w:t>
            </w:r>
            <w:r w:rsidR="007E5F98" w:rsidRPr="00E76C80">
              <w:rPr>
                <w:noProof/>
                <w:webHidden/>
                <w:sz w:val="18"/>
                <w:szCs w:val="18"/>
              </w:rPr>
              <w:tab/>
            </w:r>
          </w:hyperlink>
          <w:r w:rsidR="00C334F4">
            <w:rPr>
              <w:noProof/>
              <w:sz w:val="18"/>
              <w:szCs w:val="18"/>
            </w:rPr>
            <w:t>7</w:t>
          </w:r>
        </w:p>
        <w:p w14:paraId="5EDB4730" w14:textId="6F7A677D"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49" w:history="1">
            <w:r w:rsidR="007E5F98" w:rsidRPr="00E76C80">
              <w:rPr>
                <w:rStyle w:val="Hyperlink"/>
                <w:noProof/>
                <w:sz w:val="18"/>
                <w:szCs w:val="18"/>
              </w:rPr>
              <w:t>Conclusion</w:t>
            </w:r>
            <w:r w:rsidR="007E5F98" w:rsidRPr="00E76C80">
              <w:rPr>
                <w:noProof/>
                <w:webHidden/>
                <w:sz w:val="18"/>
                <w:szCs w:val="18"/>
              </w:rPr>
              <w:tab/>
            </w:r>
            <w:r w:rsidR="0077554D">
              <w:rPr>
                <w:noProof/>
                <w:webHidden/>
                <w:sz w:val="18"/>
                <w:szCs w:val="18"/>
              </w:rPr>
              <w:t>8</w:t>
            </w:r>
          </w:hyperlink>
        </w:p>
        <w:p w14:paraId="1D46EFFB" w14:textId="6A763CA3" w:rsidR="007E5F98" w:rsidRPr="00E76C80" w:rsidRDefault="00000000">
          <w:pPr>
            <w:pStyle w:val="TOC1"/>
            <w:tabs>
              <w:tab w:val="right" w:leader="dot" w:pos="9350"/>
            </w:tabs>
            <w:rPr>
              <w:rFonts w:asciiTheme="minorHAnsi" w:eastAsiaTheme="minorEastAsia" w:hAnsiTheme="minorHAnsi"/>
              <w:noProof/>
              <w:sz w:val="18"/>
              <w:szCs w:val="18"/>
            </w:rPr>
          </w:pPr>
          <w:hyperlink w:anchor="_Toc120533050" w:history="1">
            <w:r w:rsidR="007E5F98" w:rsidRPr="00E76C80">
              <w:rPr>
                <w:rStyle w:val="Hyperlink"/>
                <w:noProof/>
                <w:sz w:val="18"/>
                <w:szCs w:val="18"/>
              </w:rPr>
              <w:t>References</w:t>
            </w:r>
            <w:r w:rsidR="007E5F98" w:rsidRPr="00E76C80">
              <w:rPr>
                <w:noProof/>
                <w:webHidden/>
                <w:sz w:val="18"/>
                <w:szCs w:val="18"/>
              </w:rPr>
              <w:tab/>
            </w:r>
            <w:r w:rsidR="00A51E8A">
              <w:rPr>
                <w:noProof/>
                <w:webHidden/>
                <w:sz w:val="18"/>
                <w:szCs w:val="18"/>
              </w:rPr>
              <w:t>8</w:t>
            </w:r>
          </w:hyperlink>
        </w:p>
        <w:p w14:paraId="4571271B" w14:textId="77777777" w:rsidR="00425440" w:rsidRPr="00E76C80" w:rsidRDefault="00622496">
          <w:pPr>
            <w:rPr>
              <w:sz w:val="18"/>
              <w:szCs w:val="18"/>
            </w:rPr>
          </w:pPr>
          <w:r w:rsidRPr="00E76C80">
            <w:rPr>
              <w:b/>
              <w:bCs/>
              <w:noProof/>
              <w:sz w:val="18"/>
              <w:szCs w:val="18"/>
            </w:rPr>
            <w:fldChar w:fldCharType="end"/>
          </w:r>
        </w:p>
      </w:sdtContent>
    </w:sdt>
    <w:p w14:paraId="20F6161F" w14:textId="77777777" w:rsidR="00351BAA" w:rsidRPr="00E76C80" w:rsidRDefault="00351BAA">
      <w:pPr>
        <w:rPr>
          <w:sz w:val="18"/>
          <w:szCs w:val="18"/>
        </w:rPr>
      </w:pPr>
    </w:p>
    <w:p w14:paraId="1BBB588A" w14:textId="77777777" w:rsidR="00425440" w:rsidRPr="00E76C80" w:rsidRDefault="00425440">
      <w:pPr>
        <w:rPr>
          <w:sz w:val="18"/>
          <w:szCs w:val="18"/>
        </w:rPr>
      </w:pPr>
    </w:p>
    <w:p w14:paraId="7D405F3A" w14:textId="77777777" w:rsidR="00425440" w:rsidRDefault="00425440">
      <w:pPr>
        <w:rPr>
          <w:sz w:val="18"/>
          <w:szCs w:val="18"/>
        </w:rPr>
      </w:pPr>
    </w:p>
    <w:p w14:paraId="453C0622" w14:textId="77777777" w:rsidR="00046EE0" w:rsidRDefault="00046EE0">
      <w:pPr>
        <w:rPr>
          <w:sz w:val="18"/>
          <w:szCs w:val="18"/>
        </w:rPr>
      </w:pPr>
    </w:p>
    <w:p w14:paraId="4033938F" w14:textId="77777777" w:rsidR="00046EE0" w:rsidRDefault="00046EE0">
      <w:pPr>
        <w:rPr>
          <w:sz w:val="18"/>
          <w:szCs w:val="18"/>
        </w:rPr>
      </w:pPr>
    </w:p>
    <w:p w14:paraId="384AB4BE" w14:textId="77777777" w:rsidR="00046EE0" w:rsidRDefault="00046EE0">
      <w:pPr>
        <w:rPr>
          <w:sz w:val="18"/>
          <w:szCs w:val="18"/>
        </w:rPr>
      </w:pPr>
    </w:p>
    <w:p w14:paraId="3FB75BAA" w14:textId="77777777" w:rsidR="00046EE0" w:rsidRPr="00E76C80" w:rsidRDefault="00046EE0">
      <w:pPr>
        <w:rPr>
          <w:sz w:val="18"/>
          <w:szCs w:val="18"/>
        </w:rPr>
      </w:pPr>
    </w:p>
    <w:p w14:paraId="29921DA5" w14:textId="77777777" w:rsidR="00425440" w:rsidRPr="00E76C80" w:rsidRDefault="00425440">
      <w:pPr>
        <w:rPr>
          <w:sz w:val="18"/>
          <w:szCs w:val="18"/>
        </w:rPr>
      </w:pPr>
    </w:p>
    <w:p w14:paraId="65881A3B" w14:textId="77777777" w:rsidR="00425440" w:rsidRPr="00E76C80" w:rsidRDefault="00425440" w:rsidP="00425440">
      <w:pPr>
        <w:pStyle w:val="Heading1"/>
        <w:rPr>
          <w:sz w:val="18"/>
          <w:szCs w:val="18"/>
        </w:rPr>
      </w:pPr>
      <w:bookmarkStart w:id="0" w:name="_Toc120533032"/>
      <w:r w:rsidRPr="00E76C80">
        <w:rPr>
          <w:sz w:val="18"/>
          <w:szCs w:val="18"/>
        </w:rPr>
        <w:lastRenderedPageBreak/>
        <w:t>Introduction</w:t>
      </w:r>
      <w:bookmarkEnd w:id="0"/>
    </w:p>
    <w:p w14:paraId="2A9AA62F" w14:textId="3460C6F8" w:rsidR="00BC5AEE" w:rsidRPr="00E76C80" w:rsidRDefault="0012350B" w:rsidP="00425440">
      <w:pPr>
        <w:rPr>
          <w:sz w:val="18"/>
          <w:szCs w:val="18"/>
        </w:rPr>
      </w:pPr>
      <w:r w:rsidRPr="00E76C80">
        <w:rPr>
          <w:sz w:val="18"/>
          <w:szCs w:val="18"/>
        </w:rPr>
        <w:t>The</w:t>
      </w:r>
      <w:r w:rsidR="001D1410" w:rsidRPr="00E76C80">
        <w:rPr>
          <w:sz w:val="18"/>
          <w:szCs w:val="18"/>
        </w:rPr>
        <w:t xml:space="preserve"> </w:t>
      </w:r>
      <w:r w:rsidR="001B24C4" w:rsidRPr="00E76C80">
        <w:rPr>
          <w:sz w:val="18"/>
          <w:szCs w:val="18"/>
        </w:rPr>
        <w:t>Marriott</w:t>
      </w:r>
      <w:r w:rsidR="00D1202A" w:rsidRPr="00E76C80">
        <w:rPr>
          <w:sz w:val="18"/>
          <w:szCs w:val="18"/>
        </w:rPr>
        <w:t xml:space="preserve"> </w:t>
      </w:r>
      <w:r w:rsidR="00F9335E" w:rsidRPr="00E76C80">
        <w:rPr>
          <w:sz w:val="18"/>
          <w:szCs w:val="18"/>
        </w:rPr>
        <w:t>hotel</w:t>
      </w:r>
      <w:r w:rsidR="005D5F6C" w:rsidRPr="00E76C80">
        <w:rPr>
          <w:sz w:val="18"/>
          <w:szCs w:val="18"/>
        </w:rPr>
        <w:t xml:space="preserve"> and </w:t>
      </w:r>
      <w:r w:rsidR="006E285A" w:rsidRPr="00E76C80">
        <w:rPr>
          <w:sz w:val="18"/>
          <w:szCs w:val="18"/>
        </w:rPr>
        <w:t>resort is</w:t>
      </w:r>
      <w:r w:rsidRPr="00E76C80">
        <w:rPr>
          <w:sz w:val="18"/>
          <w:szCs w:val="18"/>
        </w:rPr>
        <w:t xml:space="preserve"> selected for this marketing plan. After the devastating events of COVID-19, this marketing strategy aims to bring in new customers</w:t>
      </w:r>
      <w:r w:rsidR="00C576A6" w:rsidRPr="00E76C80">
        <w:rPr>
          <w:sz w:val="18"/>
          <w:szCs w:val="18"/>
        </w:rPr>
        <w:t xml:space="preserve"> for The Marriott (hotel and resort)</w:t>
      </w:r>
      <w:r w:rsidR="001B24C4" w:rsidRPr="00E76C80">
        <w:rPr>
          <w:sz w:val="18"/>
          <w:szCs w:val="18"/>
        </w:rPr>
        <w:t>.</w:t>
      </w:r>
      <w:r w:rsidR="00D15DC9" w:rsidRPr="00E76C80">
        <w:rPr>
          <w:sz w:val="18"/>
          <w:szCs w:val="18"/>
        </w:rPr>
        <w:t xml:space="preserve"> The marketing plan is for the marketing executives of the hotel</w:t>
      </w:r>
      <w:r w:rsidR="004A598D" w:rsidRPr="00E76C80">
        <w:rPr>
          <w:sz w:val="18"/>
          <w:szCs w:val="18"/>
        </w:rPr>
        <w:t xml:space="preserve"> (Carlo, 2021)</w:t>
      </w:r>
      <w:r w:rsidR="00D15DC9" w:rsidRPr="00E76C80">
        <w:rPr>
          <w:sz w:val="18"/>
          <w:szCs w:val="18"/>
        </w:rPr>
        <w:t>.</w:t>
      </w:r>
      <w:r w:rsidRPr="00E76C80">
        <w:rPr>
          <w:sz w:val="18"/>
          <w:szCs w:val="18"/>
        </w:rPr>
        <w:t xml:space="preserve"> The report will analyze </w:t>
      </w:r>
      <w:r w:rsidR="001B24C4" w:rsidRPr="00E76C80">
        <w:rPr>
          <w:sz w:val="18"/>
          <w:szCs w:val="18"/>
        </w:rPr>
        <w:t>The Marriott</w:t>
      </w:r>
      <w:r w:rsidR="004A4274" w:rsidRPr="00E76C80">
        <w:rPr>
          <w:sz w:val="18"/>
          <w:szCs w:val="18"/>
        </w:rPr>
        <w:t>’s</w:t>
      </w:r>
      <w:r w:rsidRPr="00E76C80">
        <w:rPr>
          <w:sz w:val="18"/>
          <w:szCs w:val="18"/>
        </w:rPr>
        <w:t xml:space="preserve"> marketing environment according to the SOSTAC model utilizing the SWOT and PEST frameworks</w:t>
      </w:r>
      <w:r w:rsidR="00736D50" w:rsidRPr="00E76C80">
        <w:rPr>
          <w:sz w:val="18"/>
          <w:szCs w:val="18"/>
        </w:rPr>
        <w:t>, Porter’s 5Ps</w:t>
      </w:r>
      <w:r w:rsidRPr="00E76C80">
        <w:rPr>
          <w:sz w:val="18"/>
          <w:szCs w:val="18"/>
        </w:rPr>
        <w:t>, its marketing mix, and recommend strategies for increasing customer value. It will also address how to effectively utilize digital marketing to draw in new clients in the new baseline.</w:t>
      </w:r>
    </w:p>
    <w:p w14:paraId="6307D0EE" w14:textId="77777777" w:rsidR="00E84077" w:rsidRPr="00E76C80" w:rsidRDefault="00E84077" w:rsidP="00E84077">
      <w:pPr>
        <w:pStyle w:val="Heading1"/>
        <w:rPr>
          <w:sz w:val="18"/>
          <w:szCs w:val="18"/>
        </w:rPr>
      </w:pPr>
      <w:bookmarkStart w:id="1" w:name="_Toc120533033"/>
      <w:r w:rsidRPr="00E76C80">
        <w:rPr>
          <w:sz w:val="18"/>
          <w:szCs w:val="18"/>
        </w:rPr>
        <w:t>Situation Analysis</w:t>
      </w:r>
      <w:bookmarkEnd w:id="1"/>
    </w:p>
    <w:p w14:paraId="3DE71859" w14:textId="77777777" w:rsidR="00425440" w:rsidRPr="00E76C80" w:rsidRDefault="00E84077" w:rsidP="00E84077">
      <w:pPr>
        <w:rPr>
          <w:sz w:val="18"/>
          <w:szCs w:val="18"/>
        </w:rPr>
      </w:pPr>
      <w:r w:rsidRPr="00E76C80">
        <w:rPr>
          <w:sz w:val="18"/>
          <w:szCs w:val="18"/>
        </w:rPr>
        <w:t xml:space="preserve">The situational analysis for </w:t>
      </w:r>
      <w:r w:rsidR="00DD0C87" w:rsidRPr="00E76C80">
        <w:rPr>
          <w:sz w:val="18"/>
          <w:szCs w:val="18"/>
        </w:rPr>
        <w:t>the hotel</w:t>
      </w:r>
      <w:r w:rsidR="001B24C4" w:rsidRPr="00E76C80">
        <w:rPr>
          <w:sz w:val="18"/>
          <w:szCs w:val="18"/>
        </w:rPr>
        <w:t xml:space="preserve"> will</w:t>
      </w:r>
      <w:r w:rsidR="00162F52" w:rsidRPr="00E76C80">
        <w:rPr>
          <w:sz w:val="18"/>
          <w:szCs w:val="18"/>
        </w:rPr>
        <w:t xml:space="preserve"> be analyzed through 5c’s of the hotel. </w:t>
      </w:r>
    </w:p>
    <w:p w14:paraId="659DD8A9" w14:textId="77777777" w:rsidR="005C4DEA" w:rsidRPr="00E76C80" w:rsidRDefault="005C4DEA" w:rsidP="005C4DEA">
      <w:pPr>
        <w:pStyle w:val="Heading2"/>
        <w:numPr>
          <w:ilvl w:val="0"/>
          <w:numId w:val="2"/>
        </w:numPr>
        <w:rPr>
          <w:sz w:val="18"/>
          <w:szCs w:val="18"/>
        </w:rPr>
      </w:pPr>
      <w:bookmarkStart w:id="2" w:name="_Toc120533034"/>
      <w:r w:rsidRPr="00E76C80">
        <w:rPr>
          <w:sz w:val="18"/>
          <w:szCs w:val="18"/>
        </w:rPr>
        <w:t>Company</w:t>
      </w:r>
      <w:bookmarkEnd w:id="2"/>
    </w:p>
    <w:p w14:paraId="738DAC6D" w14:textId="77777777" w:rsidR="005C4DEA" w:rsidRPr="00E76C80" w:rsidRDefault="005C4DEA" w:rsidP="005C4DEA">
      <w:pPr>
        <w:rPr>
          <w:sz w:val="18"/>
          <w:szCs w:val="18"/>
        </w:rPr>
      </w:pPr>
      <w:r w:rsidRPr="00E76C80">
        <w:rPr>
          <w:sz w:val="18"/>
          <w:szCs w:val="18"/>
        </w:rPr>
        <w:t>The SWOT analysis for the hotel is as follows</w:t>
      </w:r>
      <w:r w:rsidR="004A598D" w:rsidRPr="00E76C80">
        <w:rPr>
          <w:sz w:val="18"/>
          <w:szCs w:val="18"/>
        </w:rPr>
        <w:t xml:space="preserve"> (</w:t>
      </w:r>
      <w:proofErr w:type="spellStart"/>
      <w:r w:rsidR="004A598D" w:rsidRPr="00E76C80">
        <w:rPr>
          <w:sz w:val="18"/>
          <w:szCs w:val="18"/>
        </w:rPr>
        <w:t>Bakhat</w:t>
      </w:r>
      <w:proofErr w:type="spellEnd"/>
      <w:r w:rsidR="004A598D" w:rsidRPr="00E76C80">
        <w:rPr>
          <w:sz w:val="18"/>
          <w:szCs w:val="18"/>
        </w:rPr>
        <w:t xml:space="preserve"> and </w:t>
      </w:r>
      <w:proofErr w:type="spellStart"/>
      <w:r w:rsidR="004A598D" w:rsidRPr="00E76C80">
        <w:rPr>
          <w:sz w:val="18"/>
          <w:szCs w:val="18"/>
        </w:rPr>
        <w:t>Marroun</w:t>
      </w:r>
      <w:proofErr w:type="spellEnd"/>
      <w:r w:rsidR="004A598D" w:rsidRPr="00E76C80">
        <w:rPr>
          <w:sz w:val="18"/>
          <w:szCs w:val="18"/>
        </w:rPr>
        <w:t xml:space="preserve">, </w:t>
      </w:r>
      <w:r w:rsidR="00FB3BFC" w:rsidRPr="00E76C80">
        <w:rPr>
          <w:sz w:val="18"/>
          <w:szCs w:val="18"/>
        </w:rPr>
        <w:t>2022</w:t>
      </w:r>
      <w:r w:rsidR="004A598D" w:rsidRPr="00E76C80">
        <w:rPr>
          <w:sz w:val="18"/>
          <w:szCs w:val="18"/>
        </w:rPr>
        <w:t>)</w:t>
      </w:r>
      <w:r w:rsidRPr="00E76C80">
        <w:rPr>
          <w:sz w:val="18"/>
          <w:szCs w:val="18"/>
        </w:rPr>
        <w:t xml:space="preserve">: </w:t>
      </w:r>
    </w:p>
    <w:tbl>
      <w:tblPr>
        <w:tblStyle w:val="TableGrid"/>
        <w:tblW w:w="9370" w:type="dxa"/>
        <w:tblLook w:val="04A0" w:firstRow="1" w:lastRow="0" w:firstColumn="1" w:lastColumn="0" w:noHBand="0" w:noVBand="1"/>
      </w:tblPr>
      <w:tblGrid>
        <w:gridCol w:w="4685"/>
        <w:gridCol w:w="4685"/>
      </w:tblGrid>
      <w:tr w:rsidR="005C4DEA" w:rsidRPr="00E76C80" w14:paraId="7CF3FAFF" w14:textId="77777777" w:rsidTr="00D13426">
        <w:trPr>
          <w:trHeight w:val="2042"/>
        </w:trPr>
        <w:tc>
          <w:tcPr>
            <w:tcW w:w="4685" w:type="dxa"/>
          </w:tcPr>
          <w:p w14:paraId="1D1CB40E" w14:textId="77777777" w:rsidR="005C4DEA" w:rsidRPr="00E76C80" w:rsidRDefault="005C4DEA" w:rsidP="005C4DEA">
            <w:pPr>
              <w:rPr>
                <w:rFonts w:ascii="Times New Roman" w:hAnsi="Times New Roman"/>
                <w:sz w:val="18"/>
                <w:szCs w:val="18"/>
              </w:rPr>
            </w:pPr>
            <w:r w:rsidRPr="00E76C80">
              <w:rPr>
                <w:rFonts w:ascii="Times New Roman" w:hAnsi="Times New Roman"/>
                <w:b/>
                <w:bCs/>
                <w:sz w:val="18"/>
                <w:szCs w:val="18"/>
              </w:rPr>
              <w:t>Strengths</w:t>
            </w:r>
          </w:p>
          <w:p w14:paraId="71344AA2" w14:textId="6CFA8403" w:rsidR="00BD4F97" w:rsidRPr="00E76C80" w:rsidRDefault="008E696C" w:rsidP="00BD4F97">
            <w:pPr>
              <w:numPr>
                <w:ilvl w:val="0"/>
                <w:numId w:val="3"/>
              </w:numPr>
              <w:rPr>
                <w:rFonts w:ascii="Times New Roman" w:hAnsi="Times New Roman"/>
                <w:sz w:val="18"/>
                <w:szCs w:val="18"/>
              </w:rPr>
            </w:pPr>
            <w:r w:rsidRPr="00E76C80">
              <w:rPr>
                <w:rFonts w:ascii="Times New Roman" w:hAnsi="Times New Roman"/>
                <w:sz w:val="18"/>
                <w:szCs w:val="18"/>
              </w:rPr>
              <w:t xml:space="preserve">Worldwide </w:t>
            </w:r>
            <w:r w:rsidR="006B7728" w:rsidRPr="00E76C80">
              <w:rPr>
                <w:rFonts w:ascii="Times New Roman" w:hAnsi="Times New Roman"/>
                <w:sz w:val="18"/>
                <w:szCs w:val="18"/>
              </w:rPr>
              <w:t>impeccable reputation</w:t>
            </w:r>
          </w:p>
          <w:p w14:paraId="18ECCB46" w14:textId="77777777" w:rsidR="006B7728" w:rsidRPr="00E76C80" w:rsidRDefault="006B7728" w:rsidP="00067103">
            <w:pPr>
              <w:numPr>
                <w:ilvl w:val="0"/>
                <w:numId w:val="3"/>
              </w:numPr>
              <w:rPr>
                <w:rFonts w:ascii="Times New Roman" w:hAnsi="Times New Roman"/>
                <w:sz w:val="18"/>
                <w:szCs w:val="18"/>
              </w:rPr>
            </w:pPr>
            <w:r w:rsidRPr="00E76C80">
              <w:rPr>
                <w:rFonts w:ascii="Times New Roman" w:hAnsi="Times New Roman"/>
                <w:sz w:val="18"/>
                <w:szCs w:val="18"/>
              </w:rPr>
              <w:t>Leads the market</w:t>
            </w:r>
          </w:p>
          <w:p w14:paraId="6C8649C5" w14:textId="77777777" w:rsidR="005C4DEA" w:rsidRPr="00E76C80" w:rsidRDefault="00C8787A" w:rsidP="00067103">
            <w:pPr>
              <w:numPr>
                <w:ilvl w:val="0"/>
                <w:numId w:val="3"/>
              </w:numPr>
              <w:rPr>
                <w:rFonts w:ascii="Times New Roman" w:hAnsi="Times New Roman"/>
                <w:sz w:val="18"/>
                <w:szCs w:val="18"/>
              </w:rPr>
            </w:pPr>
            <w:r w:rsidRPr="00E76C80">
              <w:rPr>
                <w:rFonts w:ascii="Times New Roman" w:hAnsi="Times New Roman"/>
                <w:sz w:val="18"/>
                <w:szCs w:val="18"/>
              </w:rPr>
              <w:t>Customers</w:t>
            </w:r>
            <w:r w:rsidR="006B7728" w:rsidRPr="00E76C80">
              <w:rPr>
                <w:rFonts w:ascii="Times New Roman" w:hAnsi="Times New Roman"/>
                <w:sz w:val="18"/>
                <w:szCs w:val="18"/>
              </w:rPr>
              <w:t xml:space="preserve"> are loyal</w:t>
            </w:r>
          </w:p>
          <w:p w14:paraId="32D0F00A" w14:textId="106BA209" w:rsidR="00C34202" w:rsidRPr="00E76C80" w:rsidRDefault="00C34202" w:rsidP="00067103">
            <w:pPr>
              <w:numPr>
                <w:ilvl w:val="0"/>
                <w:numId w:val="3"/>
              </w:numPr>
              <w:rPr>
                <w:rFonts w:ascii="Times New Roman" w:hAnsi="Times New Roman"/>
                <w:sz w:val="18"/>
                <w:szCs w:val="18"/>
              </w:rPr>
            </w:pPr>
            <w:r w:rsidRPr="00E76C80">
              <w:rPr>
                <w:rFonts w:ascii="Times New Roman" w:hAnsi="Times New Roman"/>
                <w:sz w:val="18"/>
                <w:szCs w:val="18"/>
              </w:rPr>
              <w:t>Beautiful surrounding</w:t>
            </w:r>
          </w:p>
        </w:tc>
        <w:tc>
          <w:tcPr>
            <w:tcW w:w="4685" w:type="dxa"/>
          </w:tcPr>
          <w:p w14:paraId="149574CB" w14:textId="77777777" w:rsidR="005C4DEA" w:rsidRPr="00E76C80" w:rsidRDefault="005C4DEA" w:rsidP="005C4DEA">
            <w:pPr>
              <w:rPr>
                <w:rFonts w:ascii="Times New Roman" w:hAnsi="Times New Roman"/>
                <w:sz w:val="18"/>
                <w:szCs w:val="18"/>
              </w:rPr>
            </w:pPr>
            <w:r w:rsidRPr="00E76C80">
              <w:rPr>
                <w:rFonts w:ascii="Times New Roman" w:hAnsi="Times New Roman"/>
                <w:b/>
                <w:bCs/>
                <w:sz w:val="18"/>
                <w:szCs w:val="18"/>
              </w:rPr>
              <w:t>Opportunities</w:t>
            </w:r>
          </w:p>
          <w:p w14:paraId="44AE5C53" w14:textId="77777777" w:rsidR="005C4DEA" w:rsidRPr="00E76C80" w:rsidRDefault="00D13426" w:rsidP="00D13426">
            <w:pPr>
              <w:numPr>
                <w:ilvl w:val="0"/>
                <w:numId w:val="4"/>
              </w:numPr>
              <w:rPr>
                <w:rFonts w:ascii="Times New Roman" w:hAnsi="Times New Roman"/>
                <w:sz w:val="18"/>
                <w:szCs w:val="18"/>
              </w:rPr>
            </w:pPr>
            <w:r w:rsidRPr="00E76C80">
              <w:rPr>
                <w:rFonts w:ascii="Times New Roman" w:hAnsi="Times New Roman"/>
                <w:sz w:val="18"/>
                <w:szCs w:val="18"/>
              </w:rPr>
              <w:t>Demonstration to</w:t>
            </w:r>
            <w:r w:rsidR="00872C3D" w:rsidRPr="00E76C80">
              <w:rPr>
                <w:rFonts w:ascii="Times New Roman" w:hAnsi="Times New Roman"/>
                <w:sz w:val="18"/>
                <w:szCs w:val="18"/>
              </w:rPr>
              <w:t xml:space="preserve"> guests its </w:t>
            </w:r>
            <w:r w:rsidRPr="00E76C80">
              <w:rPr>
                <w:rFonts w:ascii="Times New Roman" w:hAnsi="Times New Roman"/>
                <w:sz w:val="18"/>
                <w:szCs w:val="18"/>
              </w:rPr>
              <w:t>value by taking safety measures in the aftermath of the COVID-19 pandemic</w:t>
            </w:r>
            <w:r w:rsidR="004A598D" w:rsidRPr="00E76C80">
              <w:rPr>
                <w:rFonts w:ascii="Times New Roman" w:hAnsi="Times New Roman"/>
                <w:sz w:val="18"/>
                <w:szCs w:val="18"/>
              </w:rPr>
              <w:t xml:space="preserve"> (Marian, 2021)</w:t>
            </w:r>
          </w:p>
          <w:p w14:paraId="75C62C30" w14:textId="77777777" w:rsidR="00872C3D" w:rsidRPr="00E76C80" w:rsidRDefault="00D7639A" w:rsidP="00D13426">
            <w:pPr>
              <w:numPr>
                <w:ilvl w:val="0"/>
                <w:numId w:val="4"/>
              </w:numPr>
              <w:rPr>
                <w:rFonts w:ascii="Times New Roman" w:hAnsi="Times New Roman"/>
                <w:sz w:val="18"/>
                <w:szCs w:val="18"/>
              </w:rPr>
            </w:pPr>
            <w:r w:rsidRPr="00E76C80">
              <w:rPr>
                <w:rFonts w:ascii="Times New Roman" w:hAnsi="Times New Roman"/>
                <w:sz w:val="18"/>
                <w:szCs w:val="18"/>
              </w:rPr>
              <w:t>Co</w:t>
            </w:r>
            <w:r w:rsidR="00D13426" w:rsidRPr="00E76C80">
              <w:rPr>
                <w:rFonts w:ascii="Times New Roman" w:hAnsi="Times New Roman"/>
                <w:sz w:val="18"/>
                <w:szCs w:val="18"/>
              </w:rPr>
              <w:t>ntactless and smooth facilities to lure customers</w:t>
            </w:r>
          </w:p>
          <w:p w14:paraId="7018A80D" w14:textId="6D3D3A21" w:rsidR="00E97EA3" w:rsidRPr="00E76C80" w:rsidRDefault="00C8787A" w:rsidP="00D13426">
            <w:pPr>
              <w:numPr>
                <w:ilvl w:val="0"/>
                <w:numId w:val="4"/>
              </w:numPr>
              <w:rPr>
                <w:rFonts w:ascii="Times New Roman" w:hAnsi="Times New Roman"/>
                <w:sz w:val="18"/>
                <w:szCs w:val="18"/>
              </w:rPr>
            </w:pPr>
            <w:r w:rsidRPr="00E76C80">
              <w:rPr>
                <w:rFonts w:ascii="Times New Roman" w:hAnsi="Times New Roman"/>
                <w:sz w:val="18"/>
                <w:szCs w:val="18"/>
              </w:rPr>
              <w:t>Demographic shift</w:t>
            </w:r>
          </w:p>
        </w:tc>
      </w:tr>
      <w:tr w:rsidR="005C4DEA" w:rsidRPr="00E76C80" w14:paraId="6358D5AD" w14:textId="77777777" w:rsidTr="00D13426">
        <w:trPr>
          <w:trHeight w:val="1259"/>
        </w:trPr>
        <w:tc>
          <w:tcPr>
            <w:tcW w:w="4685" w:type="dxa"/>
          </w:tcPr>
          <w:p w14:paraId="36F107A4" w14:textId="77777777" w:rsidR="005C4DEA" w:rsidRPr="00E76C80" w:rsidRDefault="005C4DEA" w:rsidP="005C4DEA">
            <w:pPr>
              <w:rPr>
                <w:rFonts w:ascii="Times New Roman" w:hAnsi="Times New Roman"/>
                <w:sz w:val="18"/>
                <w:szCs w:val="18"/>
              </w:rPr>
            </w:pPr>
            <w:r w:rsidRPr="00E76C80">
              <w:rPr>
                <w:rFonts w:ascii="Times New Roman" w:hAnsi="Times New Roman"/>
                <w:b/>
                <w:bCs/>
                <w:sz w:val="18"/>
                <w:szCs w:val="18"/>
              </w:rPr>
              <w:t>Weaknesses</w:t>
            </w:r>
          </w:p>
          <w:p w14:paraId="57BEF3EC" w14:textId="77777777" w:rsidR="005C4DEA" w:rsidRPr="00E76C80" w:rsidRDefault="00D13426" w:rsidP="005C4DEA">
            <w:pPr>
              <w:numPr>
                <w:ilvl w:val="0"/>
                <w:numId w:val="5"/>
              </w:numPr>
              <w:rPr>
                <w:rFonts w:ascii="Times New Roman" w:hAnsi="Times New Roman"/>
                <w:sz w:val="18"/>
                <w:szCs w:val="18"/>
              </w:rPr>
            </w:pPr>
            <w:r w:rsidRPr="00E76C80">
              <w:rPr>
                <w:rFonts w:ascii="Times New Roman" w:hAnsi="Times New Roman"/>
                <w:sz w:val="18"/>
                <w:szCs w:val="18"/>
              </w:rPr>
              <w:t>Quite expensive</w:t>
            </w:r>
          </w:p>
          <w:p w14:paraId="53A07A4D" w14:textId="41377C2F" w:rsidR="005C4DEA" w:rsidRPr="00E76C80" w:rsidRDefault="000B3CFD" w:rsidP="00D13426">
            <w:pPr>
              <w:numPr>
                <w:ilvl w:val="0"/>
                <w:numId w:val="5"/>
              </w:numPr>
              <w:rPr>
                <w:rFonts w:ascii="Times New Roman" w:hAnsi="Times New Roman"/>
                <w:sz w:val="18"/>
                <w:szCs w:val="18"/>
              </w:rPr>
            </w:pPr>
            <w:r w:rsidRPr="00E76C80">
              <w:rPr>
                <w:rFonts w:ascii="Times New Roman" w:hAnsi="Times New Roman"/>
                <w:sz w:val="18"/>
                <w:szCs w:val="18"/>
              </w:rPr>
              <w:t>Family focused</w:t>
            </w:r>
            <w:r w:rsidR="00EA5012" w:rsidRPr="00E76C80">
              <w:rPr>
                <w:rFonts w:ascii="Times New Roman" w:hAnsi="Times New Roman"/>
                <w:sz w:val="18"/>
                <w:szCs w:val="18"/>
              </w:rPr>
              <w:t xml:space="preserve"> positioning </w:t>
            </w:r>
          </w:p>
        </w:tc>
        <w:tc>
          <w:tcPr>
            <w:tcW w:w="4685" w:type="dxa"/>
          </w:tcPr>
          <w:p w14:paraId="4E80C672" w14:textId="77777777" w:rsidR="005C4DEA" w:rsidRPr="00E76C80" w:rsidRDefault="005C4DEA" w:rsidP="005C4DEA">
            <w:pPr>
              <w:rPr>
                <w:rFonts w:ascii="Times New Roman" w:hAnsi="Times New Roman"/>
                <w:sz w:val="18"/>
                <w:szCs w:val="18"/>
              </w:rPr>
            </w:pPr>
            <w:r w:rsidRPr="00E76C80">
              <w:rPr>
                <w:rFonts w:ascii="Times New Roman" w:hAnsi="Times New Roman"/>
                <w:b/>
                <w:bCs/>
                <w:sz w:val="18"/>
                <w:szCs w:val="18"/>
              </w:rPr>
              <w:t>Threats</w:t>
            </w:r>
          </w:p>
          <w:p w14:paraId="3D49E186" w14:textId="77777777" w:rsidR="00C740F2" w:rsidRPr="00E76C80" w:rsidRDefault="00D13426" w:rsidP="00C740F2">
            <w:pPr>
              <w:pStyle w:val="ListParagraph"/>
              <w:numPr>
                <w:ilvl w:val="0"/>
                <w:numId w:val="6"/>
              </w:numPr>
              <w:rPr>
                <w:rFonts w:ascii="Times New Roman" w:hAnsi="Times New Roman"/>
                <w:sz w:val="18"/>
                <w:szCs w:val="18"/>
              </w:rPr>
            </w:pPr>
            <w:r w:rsidRPr="00E76C80">
              <w:rPr>
                <w:rFonts w:ascii="Times New Roman" w:hAnsi="Times New Roman"/>
                <w:sz w:val="18"/>
                <w:szCs w:val="18"/>
              </w:rPr>
              <w:t>Ongoing political issues and wars</w:t>
            </w:r>
          </w:p>
          <w:p w14:paraId="565DB0EA" w14:textId="77777777" w:rsidR="005C4DEA" w:rsidRPr="00E76C80" w:rsidRDefault="00D13426" w:rsidP="00C740F2">
            <w:pPr>
              <w:pStyle w:val="ListParagraph"/>
              <w:numPr>
                <w:ilvl w:val="0"/>
                <w:numId w:val="6"/>
              </w:numPr>
              <w:rPr>
                <w:rFonts w:ascii="Times New Roman" w:hAnsi="Times New Roman"/>
                <w:sz w:val="18"/>
                <w:szCs w:val="18"/>
              </w:rPr>
            </w:pPr>
            <w:r w:rsidRPr="00E76C80">
              <w:rPr>
                <w:rFonts w:ascii="Times New Roman" w:hAnsi="Times New Roman"/>
                <w:sz w:val="18"/>
                <w:szCs w:val="18"/>
              </w:rPr>
              <w:t>Number of competitors in surrounding</w:t>
            </w:r>
          </w:p>
        </w:tc>
      </w:tr>
    </w:tbl>
    <w:p w14:paraId="620A316D" w14:textId="77777777" w:rsidR="000545A9" w:rsidRPr="00E76C80" w:rsidRDefault="000545A9" w:rsidP="002E2DDE">
      <w:pPr>
        <w:pStyle w:val="Heading2"/>
        <w:numPr>
          <w:ilvl w:val="0"/>
          <w:numId w:val="2"/>
        </w:numPr>
        <w:rPr>
          <w:sz w:val="18"/>
          <w:szCs w:val="18"/>
        </w:rPr>
      </w:pPr>
      <w:bookmarkStart w:id="3" w:name="_Toc120533035"/>
      <w:r w:rsidRPr="00E76C80">
        <w:rPr>
          <w:sz w:val="18"/>
          <w:szCs w:val="18"/>
        </w:rPr>
        <w:t>Customers</w:t>
      </w:r>
      <w:bookmarkEnd w:id="3"/>
    </w:p>
    <w:p w14:paraId="3C170BCC" w14:textId="566BE031" w:rsidR="000545A9" w:rsidRPr="00E76C80" w:rsidRDefault="007768F1" w:rsidP="000545A9">
      <w:pPr>
        <w:rPr>
          <w:sz w:val="18"/>
          <w:szCs w:val="18"/>
        </w:rPr>
      </w:pPr>
      <w:r w:rsidRPr="00E76C80">
        <w:rPr>
          <w:sz w:val="18"/>
          <w:szCs w:val="18"/>
        </w:rPr>
        <w:t xml:space="preserve">The types of people drawn to the hotel's </w:t>
      </w:r>
      <w:r w:rsidR="00494C44" w:rsidRPr="00E76C80">
        <w:rPr>
          <w:sz w:val="18"/>
          <w:szCs w:val="18"/>
        </w:rPr>
        <w:t>Marriott</w:t>
      </w:r>
      <w:r w:rsidRPr="00E76C80">
        <w:rPr>
          <w:sz w:val="18"/>
          <w:szCs w:val="18"/>
        </w:rPr>
        <w:t xml:space="preserve"> and stay offerings are its target customers. The hotel intends to attract those in these categories. The hotel serves a wide variety of guests, including businessmen and women on vacation, vacationers, small conference </w:t>
      </w:r>
      <w:r w:rsidR="00712A99" w:rsidRPr="00E76C80">
        <w:rPr>
          <w:sz w:val="18"/>
          <w:szCs w:val="18"/>
        </w:rPr>
        <w:t>groups, group of family and</w:t>
      </w:r>
      <w:r w:rsidRPr="00E76C80">
        <w:rPr>
          <w:sz w:val="18"/>
          <w:szCs w:val="18"/>
        </w:rPr>
        <w:t xml:space="preserve"> single visitors.</w:t>
      </w:r>
    </w:p>
    <w:p w14:paraId="5B2C6BD9" w14:textId="77777777" w:rsidR="007768F1" w:rsidRPr="00E76C80" w:rsidRDefault="007768F1" w:rsidP="007768F1">
      <w:pPr>
        <w:pStyle w:val="Heading2"/>
        <w:numPr>
          <w:ilvl w:val="0"/>
          <w:numId w:val="2"/>
        </w:numPr>
        <w:rPr>
          <w:sz w:val="18"/>
          <w:szCs w:val="18"/>
        </w:rPr>
      </w:pPr>
      <w:bookmarkStart w:id="4" w:name="_Toc120533036"/>
      <w:r w:rsidRPr="00E76C80">
        <w:rPr>
          <w:sz w:val="18"/>
          <w:szCs w:val="18"/>
        </w:rPr>
        <w:t>Competitors</w:t>
      </w:r>
      <w:bookmarkEnd w:id="4"/>
    </w:p>
    <w:p w14:paraId="2346EBD5" w14:textId="7A846A4A" w:rsidR="00327F04" w:rsidRPr="00E76C80" w:rsidRDefault="003E5725" w:rsidP="003E5725">
      <w:pPr>
        <w:rPr>
          <w:sz w:val="18"/>
          <w:szCs w:val="18"/>
        </w:rPr>
      </w:pPr>
      <w:r w:rsidRPr="00E76C80">
        <w:rPr>
          <w:sz w:val="18"/>
          <w:szCs w:val="18"/>
        </w:rPr>
        <w:t>This situation can be describe using Porter’</w:t>
      </w:r>
      <w:r w:rsidR="00736D50" w:rsidRPr="00E76C80">
        <w:rPr>
          <w:sz w:val="18"/>
          <w:szCs w:val="18"/>
        </w:rPr>
        <w:t>s 5Ps</w:t>
      </w:r>
      <w:r w:rsidR="004A598D" w:rsidRPr="00E76C80">
        <w:rPr>
          <w:sz w:val="18"/>
          <w:szCs w:val="18"/>
        </w:rPr>
        <w:t xml:space="preserve"> (Romanov, 2021)</w:t>
      </w:r>
      <w:r w:rsidRPr="00E76C80">
        <w:rPr>
          <w:sz w:val="18"/>
          <w:szCs w:val="18"/>
        </w:rPr>
        <w:t>.</w:t>
      </w:r>
    </w:p>
    <w:tbl>
      <w:tblPr>
        <w:tblStyle w:val="TableGrid"/>
        <w:tblW w:w="0" w:type="auto"/>
        <w:tblLook w:val="04A0" w:firstRow="1" w:lastRow="0" w:firstColumn="1" w:lastColumn="0" w:noHBand="0" w:noVBand="1"/>
      </w:tblPr>
      <w:tblGrid>
        <w:gridCol w:w="2416"/>
        <w:gridCol w:w="6899"/>
      </w:tblGrid>
      <w:tr w:rsidR="007768F1" w:rsidRPr="00E76C80" w14:paraId="2A4D6B1C" w14:textId="77777777" w:rsidTr="00327F04">
        <w:trPr>
          <w:trHeight w:val="370"/>
        </w:trPr>
        <w:tc>
          <w:tcPr>
            <w:tcW w:w="2416" w:type="dxa"/>
          </w:tcPr>
          <w:p w14:paraId="72D20B6A" w14:textId="77777777" w:rsidR="007768F1" w:rsidRPr="00E76C80" w:rsidRDefault="007768F1" w:rsidP="007768F1">
            <w:pPr>
              <w:rPr>
                <w:rFonts w:ascii="Times New Roman" w:hAnsi="Times New Roman"/>
                <w:b/>
                <w:sz w:val="18"/>
                <w:szCs w:val="18"/>
              </w:rPr>
            </w:pPr>
            <w:r w:rsidRPr="00E76C80">
              <w:rPr>
                <w:rFonts w:ascii="Times New Roman" w:hAnsi="Times New Roman"/>
                <w:b/>
                <w:sz w:val="18"/>
                <w:szCs w:val="18"/>
              </w:rPr>
              <w:t>Name of the factors</w:t>
            </w:r>
          </w:p>
        </w:tc>
        <w:tc>
          <w:tcPr>
            <w:tcW w:w="6899" w:type="dxa"/>
          </w:tcPr>
          <w:p w14:paraId="7F0CD4D2" w14:textId="77777777" w:rsidR="007768F1" w:rsidRPr="00E76C80" w:rsidRDefault="007768F1" w:rsidP="007768F1">
            <w:pPr>
              <w:jc w:val="center"/>
              <w:rPr>
                <w:rFonts w:ascii="Times New Roman" w:hAnsi="Times New Roman"/>
                <w:b/>
                <w:sz w:val="18"/>
                <w:szCs w:val="18"/>
              </w:rPr>
            </w:pPr>
            <w:r w:rsidRPr="00E76C80">
              <w:rPr>
                <w:rFonts w:ascii="Times New Roman" w:hAnsi="Times New Roman"/>
                <w:b/>
                <w:sz w:val="18"/>
                <w:szCs w:val="18"/>
              </w:rPr>
              <w:t>Particulars</w:t>
            </w:r>
          </w:p>
        </w:tc>
      </w:tr>
      <w:tr w:rsidR="007768F1" w:rsidRPr="00E76C80" w14:paraId="27EAD510" w14:textId="77777777" w:rsidTr="00327F04">
        <w:trPr>
          <w:trHeight w:val="360"/>
        </w:trPr>
        <w:tc>
          <w:tcPr>
            <w:tcW w:w="2416" w:type="dxa"/>
          </w:tcPr>
          <w:p w14:paraId="7712DD85"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New competitors</w:t>
            </w:r>
          </w:p>
        </w:tc>
        <w:tc>
          <w:tcPr>
            <w:tcW w:w="6899" w:type="dxa"/>
          </w:tcPr>
          <w:p w14:paraId="29C93B0B"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Competitors are being increased in this area having various services.</w:t>
            </w:r>
          </w:p>
        </w:tc>
      </w:tr>
      <w:tr w:rsidR="007768F1" w:rsidRPr="00E76C80" w14:paraId="1C31501B" w14:textId="77777777" w:rsidTr="00327F04">
        <w:trPr>
          <w:trHeight w:val="741"/>
        </w:trPr>
        <w:tc>
          <w:tcPr>
            <w:tcW w:w="2416" w:type="dxa"/>
          </w:tcPr>
          <w:p w14:paraId="76FC85E6"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Buyer power</w:t>
            </w:r>
          </w:p>
        </w:tc>
        <w:tc>
          <w:tcPr>
            <w:tcW w:w="6899" w:type="dxa"/>
          </w:tcPr>
          <w:p w14:paraId="50A9C682"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 xml:space="preserve">Buyers have the power of bargaining as many hotels are available in the area. </w:t>
            </w:r>
          </w:p>
        </w:tc>
      </w:tr>
      <w:tr w:rsidR="007768F1" w:rsidRPr="00E76C80" w14:paraId="306A5637" w14:textId="77777777" w:rsidTr="00327F04">
        <w:trPr>
          <w:trHeight w:val="370"/>
        </w:trPr>
        <w:tc>
          <w:tcPr>
            <w:tcW w:w="2416" w:type="dxa"/>
          </w:tcPr>
          <w:p w14:paraId="2ADADE59"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Supplier power</w:t>
            </w:r>
          </w:p>
        </w:tc>
        <w:tc>
          <w:tcPr>
            <w:tcW w:w="6899" w:type="dxa"/>
          </w:tcPr>
          <w:p w14:paraId="2990BB33"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Less scope of bargaining.</w:t>
            </w:r>
          </w:p>
        </w:tc>
      </w:tr>
      <w:tr w:rsidR="007768F1" w:rsidRPr="00E76C80" w14:paraId="7F0FFFC7" w14:textId="77777777" w:rsidTr="00327F04">
        <w:trPr>
          <w:trHeight w:val="360"/>
        </w:trPr>
        <w:tc>
          <w:tcPr>
            <w:tcW w:w="2416" w:type="dxa"/>
          </w:tcPr>
          <w:p w14:paraId="7A7A48C7"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Threat of substitutes</w:t>
            </w:r>
          </w:p>
        </w:tc>
        <w:tc>
          <w:tcPr>
            <w:tcW w:w="6899" w:type="dxa"/>
          </w:tcPr>
          <w:p w14:paraId="40470177"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High as differentiated products and services are offered.</w:t>
            </w:r>
          </w:p>
        </w:tc>
      </w:tr>
      <w:tr w:rsidR="007768F1" w:rsidRPr="00E76C80" w14:paraId="08E3E671" w14:textId="77777777" w:rsidTr="00327F04">
        <w:trPr>
          <w:trHeight w:val="731"/>
        </w:trPr>
        <w:tc>
          <w:tcPr>
            <w:tcW w:w="2416" w:type="dxa"/>
          </w:tcPr>
          <w:p w14:paraId="23D4756C"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Industry Rivalry</w:t>
            </w:r>
          </w:p>
        </w:tc>
        <w:tc>
          <w:tcPr>
            <w:tcW w:w="6899" w:type="dxa"/>
          </w:tcPr>
          <w:p w14:paraId="28A97B17" w14:textId="77777777" w:rsidR="007768F1" w:rsidRPr="00E76C80" w:rsidRDefault="007768F1" w:rsidP="007768F1">
            <w:pPr>
              <w:rPr>
                <w:rFonts w:ascii="Times New Roman" w:hAnsi="Times New Roman"/>
                <w:sz w:val="18"/>
                <w:szCs w:val="18"/>
              </w:rPr>
            </w:pPr>
            <w:r w:rsidRPr="00E76C80">
              <w:rPr>
                <w:rFonts w:ascii="Times New Roman" w:hAnsi="Times New Roman"/>
                <w:sz w:val="18"/>
                <w:szCs w:val="18"/>
              </w:rPr>
              <w:t>Huge competition among the hotels as there are available hotels in the industry.</w:t>
            </w:r>
          </w:p>
        </w:tc>
      </w:tr>
    </w:tbl>
    <w:p w14:paraId="2A0C42A9" w14:textId="77777777" w:rsidR="00F94059" w:rsidRPr="00E76C80" w:rsidRDefault="00F94059" w:rsidP="00736D50">
      <w:pPr>
        <w:pStyle w:val="Heading2"/>
        <w:numPr>
          <w:ilvl w:val="0"/>
          <w:numId w:val="2"/>
        </w:numPr>
        <w:rPr>
          <w:sz w:val="18"/>
          <w:szCs w:val="18"/>
        </w:rPr>
      </w:pPr>
      <w:bookmarkStart w:id="5" w:name="_Toc120533037"/>
      <w:r w:rsidRPr="00E76C80">
        <w:rPr>
          <w:sz w:val="18"/>
          <w:szCs w:val="18"/>
        </w:rPr>
        <w:lastRenderedPageBreak/>
        <w:t>Collaborators</w:t>
      </w:r>
      <w:bookmarkEnd w:id="5"/>
    </w:p>
    <w:p w14:paraId="33661D6B" w14:textId="77777777" w:rsidR="00F94059" w:rsidRDefault="00A32E93" w:rsidP="00A32E93">
      <w:pPr>
        <w:rPr>
          <w:sz w:val="18"/>
          <w:szCs w:val="18"/>
        </w:rPr>
      </w:pPr>
      <w:r w:rsidRPr="00E76C80">
        <w:rPr>
          <w:sz w:val="18"/>
          <w:szCs w:val="18"/>
        </w:rPr>
        <w:t>The hotel is working in collaboration with some of its suppliers to ensure better services for the customers. It also emphasizes the importance of B2B relationships to facilitate the operation of the business. </w:t>
      </w:r>
    </w:p>
    <w:p w14:paraId="6458AA67" w14:textId="77777777" w:rsidR="00174AFB" w:rsidRDefault="00174AFB" w:rsidP="00A32E93">
      <w:pPr>
        <w:rPr>
          <w:sz w:val="18"/>
          <w:szCs w:val="18"/>
        </w:rPr>
      </w:pPr>
    </w:p>
    <w:p w14:paraId="3D32EA90" w14:textId="77777777" w:rsidR="00174AFB" w:rsidRPr="00E76C80" w:rsidRDefault="00174AFB" w:rsidP="00A32E93">
      <w:pPr>
        <w:rPr>
          <w:sz w:val="18"/>
          <w:szCs w:val="18"/>
        </w:rPr>
      </w:pPr>
    </w:p>
    <w:p w14:paraId="6F836B68" w14:textId="77777777" w:rsidR="00A32E93" w:rsidRPr="00E76C80" w:rsidRDefault="00A32E93" w:rsidP="00A32E93">
      <w:pPr>
        <w:pStyle w:val="Heading2"/>
        <w:numPr>
          <w:ilvl w:val="0"/>
          <w:numId w:val="2"/>
        </w:numPr>
        <w:rPr>
          <w:sz w:val="18"/>
          <w:szCs w:val="18"/>
        </w:rPr>
      </w:pPr>
      <w:bookmarkStart w:id="6" w:name="_Toc120533038"/>
      <w:r w:rsidRPr="00E76C80">
        <w:rPr>
          <w:sz w:val="18"/>
          <w:szCs w:val="18"/>
        </w:rPr>
        <w:t>Climate</w:t>
      </w:r>
      <w:bookmarkEnd w:id="6"/>
    </w:p>
    <w:p w14:paraId="1FBC774F" w14:textId="77777777" w:rsidR="003E5725" w:rsidRPr="00E76C80" w:rsidRDefault="003E5725" w:rsidP="003E5725">
      <w:pPr>
        <w:rPr>
          <w:sz w:val="18"/>
          <w:szCs w:val="18"/>
        </w:rPr>
      </w:pPr>
      <w:r w:rsidRPr="00E76C80">
        <w:rPr>
          <w:sz w:val="18"/>
          <w:szCs w:val="18"/>
        </w:rPr>
        <w:t>The climate of the hotel can be analyzed through PESTEL analysis to draw new customers</w:t>
      </w:r>
      <w:r w:rsidR="004A598D" w:rsidRPr="00E76C80">
        <w:rPr>
          <w:sz w:val="18"/>
          <w:szCs w:val="18"/>
        </w:rPr>
        <w:t xml:space="preserve"> (</w:t>
      </w:r>
      <w:proofErr w:type="spellStart"/>
      <w:r w:rsidR="004A598D" w:rsidRPr="00E76C80">
        <w:rPr>
          <w:sz w:val="18"/>
          <w:szCs w:val="18"/>
        </w:rPr>
        <w:t>Kisliakova</w:t>
      </w:r>
      <w:proofErr w:type="spellEnd"/>
      <w:r w:rsidR="004A598D" w:rsidRPr="00E76C80">
        <w:rPr>
          <w:sz w:val="18"/>
          <w:szCs w:val="18"/>
        </w:rPr>
        <w:t>, 2022)</w:t>
      </w:r>
      <w:r w:rsidRPr="00E76C80">
        <w:rPr>
          <w:sz w:val="18"/>
          <w:szCs w:val="18"/>
        </w:rPr>
        <w:t xml:space="preserve">. </w:t>
      </w:r>
    </w:p>
    <w:tbl>
      <w:tblPr>
        <w:tblStyle w:val="TableGrid"/>
        <w:tblW w:w="0" w:type="auto"/>
        <w:tblLook w:val="04A0" w:firstRow="1" w:lastRow="0" w:firstColumn="1" w:lastColumn="0" w:noHBand="0" w:noVBand="1"/>
      </w:tblPr>
      <w:tblGrid>
        <w:gridCol w:w="2425"/>
        <w:gridCol w:w="6925"/>
      </w:tblGrid>
      <w:tr w:rsidR="00A32E93" w:rsidRPr="00E76C80" w14:paraId="2EBEEE97" w14:textId="77777777" w:rsidTr="008B4D43">
        <w:tc>
          <w:tcPr>
            <w:tcW w:w="2425" w:type="dxa"/>
          </w:tcPr>
          <w:p w14:paraId="1C39D55D" w14:textId="77777777" w:rsidR="00A32E93" w:rsidRPr="00E76C80" w:rsidRDefault="00A32E93" w:rsidP="00A32E93">
            <w:pPr>
              <w:rPr>
                <w:rFonts w:ascii="Times New Roman" w:hAnsi="Times New Roman"/>
                <w:b/>
                <w:sz w:val="18"/>
                <w:szCs w:val="18"/>
              </w:rPr>
            </w:pPr>
            <w:r w:rsidRPr="00E76C80">
              <w:rPr>
                <w:rFonts w:ascii="Times New Roman" w:hAnsi="Times New Roman"/>
                <w:b/>
                <w:sz w:val="18"/>
                <w:szCs w:val="18"/>
              </w:rPr>
              <w:t>Name of the factors</w:t>
            </w:r>
          </w:p>
        </w:tc>
        <w:tc>
          <w:tcPr>
            <w:tcW w:w="6925" w:type="dxa"/>
          </w:tcPr>
          <w:p w14:paraId="71BB0515" w14:textId="77777777" w:rsidR="00A32E93" w:rsidRPr="00E76C80" w:rsidRDefault="00A32E93" w:rsidP="00A32E93">
            <w:pPr>
              <w:jc w:val="center"/>
              <w:rPr>
                <w:rFonts w:ascii="Times New Roman" w:hAnsi="Times New Roman"/>
                <w:b/>
                <w:sz w:val="18"/>
                <w:szCs w:val="18"/>
              </w:rPr>
            </w:pPr>
            <w:r w:rsidRPr="00E76C80">
              <w:rPr>
                <w:rFonts w:ascii="Times New Roman" w:hAnsi="Times New Roman"/>
                <w:b/>
                <w:sz w:val="18"/>
                <w:szCs w:val="18"/>
              </w:rPr>
              <w:t>Particulars</w:t>
            </w:r>
          </w:p>
        </w:tc>
      </w:tr>
      <w:tr w:rsidR="00A32E93" w:rsidRPr="00E76C80" w14:paraId="61C96958" w14:textId="77777777" w:rsidTr="008B4D43">
        <w:tc>
          <w:tcPr>
            <w:tcW w:w="2425" w:type="dxa"/>
          </w:tcPr>
          <w:p w14:paraId="6DD3E959"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Political</w:t>
            </w:r>
          </w:p>
        </w:tc>
        <w:tc>
          <w:tcPr>
            <w:tcW w:w="6925" w:type="dxa"/>
          </w:tcPr>
          <w:p w14:paraId="75ABFB02" w14:textId="77777777" w:rsidR="00A32E93" w:rsidRPr="00E76C80" w:rsidRDefault="00736D50" w:rsidP="00826652">
            <w:pPr>
              <w:rPr>
                <w:rFonts w:ascii="Times New Roman" w:hAnsi="Times New Roman"/>
                <w:sz w:val="18"/>
                <w:szCs w:val="18"/>
              </w:rPr>
            </w:pPr>
            <w:r w:rsidRPr="00E76C80">
              <w:rPr>
                <w:rFonts w:ascii="Times New Roman" w:hAnsi="Times New Roman"/>
                <w:sz w:val="18"/>
                <w:szCs w:val="18"/>
              </w:rPr>
              <w:t xml:space="preserve">The COVID-19 restrictions, recently enacted immigration laws, the conflict between Russia and Ukraine, and </w:t>
            </w:r>
            <w:r w:rsidR="00826652" w:rsidRPr="00E76C80">
              <w:rPr>
                <w:rFonts w:ascii="Times New Roman" w:hAnsi="Times New Roman"/>
                <w:sz w:val="18"/>
                <w:szCs w:val="18"/>
              </w:rPr>
              <w:t>Brexit issues etc.</w:t>
            </w:r>
          </w:p>
        </w:tc>
      </w:tr>
      <w:tr w:rsidR="00A32E93" w:rsidRPr="00E76C80" w14:paraId="31714EDB" w14:textId="77777777" w:rsidTr="008B4D43">
        <w:tc>
          <w:tcPr>
            <w:tcW w:w="2425" w:type="dxa"/>
          </w:tcPr>
          <w:p w14:paraId="06DB4B49"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Economical</w:t>
            </w:r>
          </w:p>
        </w:tc>
        <w:tc>
          <w:tcPr>
            <w:tcW w:w="6925" w:type="dxa"/>
          </w:tcPr>
          <w:p w14:paraId="25E3DBBB" w14:textId="77777777" w:rsidR="00A32E93" w:rsidRPr="00E76C80" w:rsidRDefault="00736D50" w:rsidP="00736D50">
            <w:pPr>
              <w:rPr>
                <w:rFonts w:ascii="Times New Roman" w:hAnsi="Times New Roman"/>
                <w:sz w:val="18"/>
                <w:szCs w:val="18"/>
              </w:rPr>
            </w:pPr>
            <w:r w:rsidRPr="00E76C80">
              <w:rPr>
                <w:rFonts w:ascii="Times New Roman" w:hAnsi="Times New Roman"/>
                <w:sz w:val="18"/>
                <w:szCs w:val="18"/>
              </w:rPr>
              <w:t>The global financial crisis, the fallout from the conflict between Russia and Ukraine, the rise in inflation and the number of unemployed etc.</w:t>
            </w:r>
          </w:p>
        </w:tc>
      </w:tr>
      <w:tr w:rsidR="00A32E93" w:rsidRPr="00E76C80" w14:paraId="04239F18" w14:textId="77777777" w:rsidTr="008B4D43">
        <w:tc>
          <w:tcPr>
            <w:tcW w:w="2425" w:type="dxa"/>
          </w:tcPr>
          <w:p w14:paraId="62EAEAB1"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Socio-cultural</w:t>
            </w:r>
          </w:p>
        </w:tc>
        <w:tc>
          <w:tcPr>
            <w:tcW w:w="6925" w:type="dxa"/>
          </w:tcPr>
          <w:p w14:paraId="693A7EE9" w14:textId="77777777" w:rsidR="00A32E93" w:rsidRPr="00E76C80" w:rsidRDefault="000B563D" w:rsidP="00A32E93">
            <w:pPr>
              <w:rPr>
                <w:rFonts w:ascii="Times New Roman" w:hAnsi="Times New Roman"/>
                <w:sz w:val="18"/>
                <w:szCs w:val="18"/>
              </w:rPr>
            </w:pPr>
            <w:r w:rsidRPr="00E76C80">
              <w:rPr>
                <w:rFonts w:ascii="Times New Roman" w:hAnsi="Times New Roman"/>
                <w:sz w:val="18"/>
                <w:szCs w:val="18"/>
              </w:rPr>
              <w:t>Extremely numerous competitors, emergence of new market players etc.</w:t>
            </w:r>
          </w:p>
        </w:tc>
      </w:tr>
      <w:tr w:rsidR="00A32E93" w:rsidRPr="00E76C80" w14:paraId="2E3DF7C9" w14:textId="77777777" w:rsidTr="008B4D43">
        <w:tc>
          <w:tcPr>
            <w:tcW w:w="2425" w:type="dxa"/>
          </w:tcPr>
          <w:p w14:paraId="659B0527"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Technological</w:t>
            </w:r>
          </w:p>
        </w:tc>
        <w:tc>
          <w:tcPr>
            <w:tcW w:w="6925" w:type="dxa"/>
          </w:tcPr>
          <w:p w14:paraId="0721942B" w14:textId="77777777" w:rsidR="00A32E93" w:rsidRPr="00E76C80" w:rsidRDefault="000B563D" w:rsidP="00A32E93">
            <w:pPr>
              <w:rPr>
                <w:rFonts w:ascii="Times New Roman" w:hAnsi="Times New Roman"/>
                <w:sz w:val="18"/>
                <w:szCs w:val="18"/>
              </w:rPr>
            </w:pPr>
            <w:r w:rsidRPr="00E76C80">
              <w:rPr>
                <w:rFonts w:ascii="Times New Roman" w:hAnsi="Times New Roman"/>
                <w:sz w:val="18"/>
                <w:szCs w:val="18"/>
              </w:rPr>
              <w:t>New infrastructure, cutting-edge tools, active participation in online communities etc.</w:t>
            </w:r>
          </w:p>
        </w:tc>
      </w:tr>
      <w:tr w:rsidR="00A32E93" w:rsidRPr="00E76C80" w14:paraId="6D86B8D4" w14:textId="77777777" w:rsidTr="008B4D43">
        <w:tc>
          <w:tcPr>
            <w:tcW w:w="2425" w:type="dxa"/>
          </w:tcPr>
          <w:p w14:paraId="1A579C69"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Environmental</w:t>
            </w:r>
          </w:p>
        </w:tc>
        <w:tc>
          <w:tcPr>
            <w:tcW w:w="6925" w:type="dxa"/>
          </w:tcPr>
          <w:p w14:paraId="2E181913" w14:textId="77777777" w:rsidR="00A32E93" w:rsidRPr="00E76C80" w:rsidRDefault="000B563D" w:rsidP="00A32E93">
            <w:pPr>
              <w:rPr>
                <w:rFonts w:ascii="Times New Roman" w:hAnsi="Times New Roman"/>
                <w:sz w:val="18"/>
                <w:szCs w:val="18"/>
              </w:rPr>
            </w:pPr>
            <w:r w:rsidRPr="00E76C80">
              <w:rPr>
                <w:rFonts w:ascii="Times New Roman" w:hAnsi="Times New Roman"/>
                <w:sz w:val="18"/>
                <w:szCs w:val="18"/>
              </w:rPr>
              <w:t xml:space="preserve">local eco factors, carbon emissions, environmentally friendly activities, sustainability, </w:t>
            </w:r>
            <w:proofErr w:type="gramStart"/>
            <w:r w:rsidRPr="00E76C80">
              <w:rPr>
                <w:rFonts w:ascii="Times New Roman" w:hAnsi="Times New Roman"/>
                <w:sz w:val="18"/>
                <w:szCs w:val="18"/>
              </w:rPr>
              <w:t>single-use</w:t>
            </w:r>
            <w:proofErr w:type="gramEnd"/>
            <w:r w:rsidRPr="00E76C80">
              <w:rPr>
                <w:rFonts w:ascii="Times New Roman" w:hAnsi="Times New Roman"/>
                <w:sz w:val="18"/>
                <w:szCs w:val="18"/>
              </w:rPr>
              <w:t xml:space="preserve"> of plastic straws, and so on.</w:t>
            </w:r>
          </w:p>
        </w:tc>
      </w:tr>
      <w:tr w:rsidR="00A32E93" w:rsidRPr="00E76C80" w14:paraId="3F2619D5" w14:textId="77777777" w:rsidTr="008B4D43">
        <w:tc>
          <w:tcPr>
            <w:tcW w:w="2425" w:type="dxa"/>
          </w:tcPr>
          <w:p w14:paraId="646D8F6E" w14:textId="77777777" w:rsidR="00A32E93" w:rsidRPr="00E76C80" w:rsidRDefault="00A32E93" w:rsidP="00A32E93">
            <w:pPr>
              <w:rPr>
                <w:rFonts w:ascii="Times New Roman" w:hAnsi="Times New Roman"/>
                <w:sz w:val="18"/>
                <w:szCs w:val="18"/>
              </w:rPr>
            </w:pPr>
            <w:r w:rsidRPr="00E76C80">
              <w:rPr>
                <w:rFonts w:ascii="Times New Roman" w:hAnsi="Times New Roman"/>
                <w:sz w:val="18"/>
                <w:szCs w:val="18"/>
              </w:rPr>
              <w:t>Legal</w:t>
            </w:r>
          </w:p>
        </w:tc>
        <w:tc>
          <w:tcPr>
            <w:tcW w:w="6925" w:type="dxa"/>
          </w:tcPr>
          <w:p w14:paraId="5A2456E3" w14:textId="77777777" w:rsidR="00A32E93" w:rsidRPr="00E76C80" w:rsidRDefault="00826652" w:rsidP="00A32E93">
            <w:pPr>
              <w:rPr>
                <w:rFonts w:ascii="Times New Roman" w:hAnsi="Times New Roman"/>
                <w:sz w:val="18"/>
                <w:szCs w:val="18"/>
              </w:rPr>
            </w:pPr>
            <w:r w:rsidRPr="00E76C80">
              <w:rPr>
                <w:rFonts w:ascii="Times New Roman" w:hAnsi="Times New Roman"/>
                <w:sz w:val="18"/>
                <w:szCs w:val="18"/>
              </w:rPr>
              <w:t>Legislation pertaining to innkeepers, menu disclosure, the Digital Economy Act of 2010, etc.</w:t>
            </w:r>
          </w:p>
        </w:tc>
      </w:tr>
    </w:tbl>
    <w:p w14:paraId="33B9D247" w14:textId="77777777" w:rsidR="005D66FD" w:rsidRPr="00E76C80" w:rsidRDefault="005D66FD" w:rsidP="00A32E93">
      <w:pPr>
        <w:rPr>
          <w:sz w:val="18"/>
          <w:szCs w:val="18"/>
        </w:rPr>
      </w:pPr>
    </w:p>
    <w:p w14:paraId="7AC4B5B9" w14:textId="77777777" w:rsidR="00260FE4" w:rsidRPr="00E76C80" w:rsidRDefault="00260FE4" w:rsidP="00260FE4">
      <w:pPr>
        <w:pStyle w:val="Heading1"/>
        <w:rPr>
          <w:sz w:val="18"/>
          <w:szCs w:val="18"/>
        </w:rPr>
      </w:pPr>
      <w:bookmarkStart w:id="7" w:name="_Toc120533039"/>
      <w:r w:rsidRPr="00E76C80">
        <w:rPr>
          <w:sz w:val="18"/>
          <w:szCs w:val="18"/>
        </w:rPr>
        <w:t>Objectives</w:t>
      </w:r>
      <w:bookmarkEnd w:id="7"/>
      <w:r w:rsidRPr="00E76C80">
        <w:rPr>
          <w:sz w:val="18"/>
          <w:szCs w:val="18"/>
        </w:rPr>
        <w:t xml:space="preserve"> </w:t>
      </w:r>
    </w:p>
    <w:p w14:paraId="677C626E" w14:textId="77777777" w:rsidR="00067389" w:rsidRPr="00E76C80" w:rsidRDefault="00F04709" w:rsidP="00067389">
      <w:pPr>
        <w:rPr>
          <w:sz w:val="18"/>
          <w:szCs w:val="18"/>
        </w:rPr>
      </w:pPr>
      <w:r w:rsidRPr="00E76C80">
        <w:rPr>
          <w:sz w:val="18"/>
          <w:szCs w:val="18"/>
        </w:rPr>
        <w:t>The objective</w:t>
      </w:r>
      <w:r w:rsidR="00067389" w:rsidRPr="00E76C80">
        <w:rPr>
          <w:sz w:val="18"/>
          <w:szCs w:val="18"/>
        </w:rPr>
        <w:t xml:space="preserve"> is to bring in new </w:t>
      </w:r>
      <w:r w:rsidRPr="00E76C80">
        <w:rPr>
          <w:sz w:val="18"/>
          <w:szCs w:val="18"/>
        </w:rPr>
        <w:t>customers</w:t>
      </w:r>
      <w:r w:rsidR="00A93B67" w:rsidRPr="00E76C80">
        <w:rPr>
          <w:sz w:val="18"/>
          <w:szCs w:val="18"/>
        </w:rPr>
        <w:t> for</w:t>
      </w:r>
      <w:r w:rsidR="00067389" w:rsidRPr="00E76C80">
        <w:rPr>
          <w:sz w:val="18"/>
          <w:szCs w:val="18"/>
        </w:rPr>
        <w:t xml:space="preserve"> </w:t>
      </w:r>
      <w:r w:rsidR="00D81F23" w:rsidRPr="00E76C80">
        <w:rPr>
          <w:sz w:val="18"/>
          <w:szCs w:val="18"/>
        </w:rPr>
        <w:t>the hotel</w:t>
      </w:r>
      <w:r w:rsidR="00A93B67" w:rsidRPr="00E76C80">
        <w:rPr>
          <w:sz w:val="18"/>
          <w:szCs w:val="18"/>
        </w:rPr>
        <w:t>.</w:t>
      </w:r>
      <w:r w:rsidR="00067389" w:rsidRPr="00E76C80">
        <w:rPr>
          <w:sz w:val="18"/>
          <w:szCs w:val="18"/>
        </w:rPr>
        <w:t xml:space="preserve"> Applying the SMART acronym to </w:t>
      </w:r>
      <w:r w:rsidR="004A598D" w:rsidRPr="00E76C80">
        <w:rPr>
          <w:sz w:val="18"/>
          <w:szCs w:val="18"/>
        </w:rPr>
        <w:t>this goal reveals the following (Desjardins</w:t>
      </w:r>
      <w:r w:rsidR="00FB3BFC" w:rsidRPr="00E76C80">
        <w:rPr>
          <w:sz w:val="18"/>
          <w:szCs w:val="18"/>
        </w:rPr>
        <w:t>, 2021</w:t>
      </w:r>
      <w:r w:rsidR="004A598D" w:rsidRPr="00E76C80">
        <w:rPr>
          <w:sz w:val="18"/>
          <w:szCs w:val="18"/>
        </w:rPr>
        <w:t>):</w:t>
      </w:r>
    </w:p>
    <w:p w14:paraId="195FE717" w14:textId="72C567C9" w:rsidR="00F4317B" w:rsidRPr="00E76C80" w:rsidRDefault="00067389" w:rsidP="00F4317B">
      <w:pPr>
        <w:rPr>
          <w:sz w:val="18"/>
          <w:szCs w:val="18"/>
        </w:rPr>
      </w:pPr>
      <w:r w:rsidRPr="00E76C80">
        <w:rPr>
          <w:sz w:val="18"/>
          <w:szCs w:val="18"/>
        </w:rPr>
        <w:t>Specific (S) – to attract new customers</w:t>
      </w:r>
      <w:r w:rsidR="00F4317B" w:rsidRPr="00E76C80">
        <w:rPr>
          <w:sz w:val="18"/>
          <w:szCs w:val="18"/>
        </w:rPr>
        <w:t xml:space="preserve"> by applying digital channels and market research</w:t>
      </w:r>
      <w:r w:rsidR="00066194" w:rsidRPr="00E76C80">
        <w:rPr>
          <w:sz w:val="18"/>
          <w:szCs w:val="18"/>
        </w:rPr>
        <w:t xml:space="preserve"> for example TV </w:t>
      </w:r>
      <w:r w:rsidR="005C7427" w:rsidRPr="00E76C80">
        <w:rPr>
          <w:sz w:val="18"/>
          <w:szCs w:val="18"/>
        </w:rPr>
        <w:t xml:space="preserve">advertising, </w:t>
      </w:r>
      <w:r w:rsidR="00A9205D" w:rsidRPr="00E76C80">
        <w:rPr>
          <w:sz w:val="18"/>
          <w:szCs w:val="18"/>
        </w:rPr>
        <w:t>radio, email</w:t>
      </w:r>
      <w:r w:rsidR="005C7427" w:rsidRPr="00E76C80">
        <w:rPr>
          <w:sz w:val="18"/>
          <w:szCs w:val="18"/>
        </w:rPr>
        <w:t xml:space="preserve"> marketing</w:t>
      </w:r>
      <w:r w:rsidR="00594C1E" w:rsidRPr="00E76C80">
        <w:rPr>
          <w:sz w:val="18"/>
          <w:szCs w:val="18"/>
        </w:rPr>
        <w:t xml:space="preserve"> and so on.</w:t>
      </w:r>
    </w:p>
    <w:p w14:paraId="0645B12D" w14:textId="4EE3EF4B" w:rsidR="00067389" w:rsidRPr="00E76C80" w:rsidRDefault="00067389" w:rsidP="00067389">
      <w:pPr>
        <w:rPr>
          <w:sz w:val="18"/>
          <w:szCs w:val="18"/>
        </w:rPr>
      </w:pPr>
      <w:r w:rsidRPr="00E76C80">
        <w:rPr>
          <w:sz w:val="18"/>
          <w:szCs w:val="18"/>
        </w:rPr>
        <w:t xml:space="preserve">Measurable (M) – to increase the number of </w:t>
      </w:r>
      <w:r w:rsidR="00686F1D" w:rsidRPr="00E76C80">
        <w:rPr>
          <w:sz w:val="18"/>
          <w:szCs w:val="18"/>
        </w:rPr>
        <w:t>customers</w:t>
      </w:r>
      <w:r w:rsidRPr="00E76C80">
        <w:rPr>
          <w:sz w:val="18"/>
          <w:szCs w:val="18"/>
        </w:rPr>
        <w:t xml:space="preserve"> by 10%</w:t>
      </w:r>
      <w:r w:rsidR="00E47772" w:rsidRPr="00E76C80">
        <w:rPr>
          <w:sz w:val="18"/>
          <w:szCs w:val="18"/>
        </w:rPr>
        <w:t xml:space="preserve"> in </w:t>
      </w:r>
      <w:r w:rsidR="007973FA" w:rsidRPr="00E76C80">
        <w:rPr>
          <w:sz w:val="18"/>
          <w:szCs w:val="18"/>
        </w:rPr>
        <w:t>three</w:t>
      </w:r>
      <w:r w:rsidR="00E47772" w:rsidRPr="00E76C80">
        <w:rPr>
          <w:sz w:val="18"/>
          <w:szCs w:val="18"/>
        </w:rPr>
        <w:t xml:space="preserve"> months</w:t>
      </w:r>
      <w:r w:rsidR="00CB4B50" w:rsidRPr="00E76C80">
        <w:rPr>
          <w:sz w:val="18"/>
          <w:szCs w:val="18"/>
        </w:rPr>
        <w:t xml:space="preserve"> </w:t>
      </w:r>
    </w:p>
    <w:p w14:paraId="3AAAD0A8" w14:textId="77777777" w:rsidR="00067389" w:rsidRPr="00E76C80" w:rsidRDefault="00067389" w:rsidP="00067389">
      <w:pPr>
        <w:rPr>
          <w:sz w:val="18"/>
          <w:szCs w:val="18"/>
        </w:rPr>
      </w:pPr>
      <w:r w:rsidRPr="00E76C80">
        <w:rPr>
          <w:sz w:val="18"/>
          <w:szCs w:val="18"/>
        </w:rPr>
        <w:t>Achievable (A) – to complete the marketing plan within the time frame.</w:t>
      </w:r>
    </w:p>
    <w:p w14:paraId="4613978B" w14:textId="77777777" w:rsidR="00067389" w:rsidRPr="00E76C80" w:rsidRDefault="00067389" w:rsidP="00067389">
      <w:pPr>
        <w:rPr>
          <w:sz w:val="18"/>
          <w:szCs w:val="18"/>
        </w:rPr>
      </w:pPr>
      <w:r w:rsidRPr="00E76C80">
        <w:rPr>
          <w:sz w:val="18"/>
          <w:szCs w:val="18"/>
        </w:rPr>
        <w:t xml:space="preserve">Relevant (R) – more customers result in more revenue and brand value. </w:t>
      </w:r>
    </w:p>
    <w:p w14:paraId="376D7800" w14:textId="41688CDC" w:rsidR="00C428BE" w:rsidRPr="00E76C80" w:rsidRDefault="00067389" w:rsidP="00067389">
      <w:pPr>
        <w:rPr>
          <w:sz w:val="18"/>
          <w:szCs w:val="18"/>
        </w:rPr>
      </w:pPr>
      <w:r w:rsidRPr="00E76C80">
        <w:rPr>
          <w:sz w:val="18"/>
          <w:szCs w:val="18"/>
        </w:rPr>
        <w:t xml:space="preserve">Time-bound (T) – the plan will be achieved </w:t>
      </w:r>
      <w:r w:rsidR="00E47772" w:rsidRPr="00E76C80">
        <w:rPr>
          <w:sz w:val="18"/>
          <w:szCs w:val="18"/>
        </w:rPr>
        <w:t xml:space="preserve">within </w:t>
      </w:r>
      <w:r w:rsidR="007973FA" w:rsidRPr="00E76C80">
        <w:rPr>
          <w:sz w:val="18"/>
          <w:szCs w:val="18"/>
        </w:rPr>
        <w:t>February 5</w:t>
      </w:r>
      <w:r w:rsidR="00E47772" w:rsidRPr="00E76C80">
        <w:rPr>
          <w:sz w:val="18"/>
          <w:szCs w:val="18"/>
        </w:rPr>
        <w:t>, 2023.</w:t>
      </w:r>
    </w:p>
    <w:p w14:paraId="7DA17848" w14:textId="77777777" w:rsidR="00C428BE" w:rsidRPr="00E76C80" w:rsidRDefault="006D10B9" w:rsidP="006D10B9">
      <w:pPr>
        <w:pStyle w:val="Heading1"/>
        <w:rPr>
          <w:sz w:val="18"/>
          <w:szCs w:val="18"/>
        </w:rPr>
      </w:pPr>
      <w:bookmarkStart w:id="8" w:name="_Toc120533040"/>
      <w:r w:rsidRPr="00E76C80">
        <w:rPr>
          <w:sz w:val="18"/>
          <w:szCs w:val="18"/>
        </w:rPr>
        <w:t>Strategy</w:t>
      </w:r>
      <w:bookmarkEnd w:id="8"/>
    </w:p>
    <w:p w14:paraId="36904BA8" w14:textId="77777777" w:rsidR="00503416" w:rsidRPr="00E76C80" w:rsidRDefault="00503416" w:rsidP="00503416">
      <w:pPr>
        <w:rPr>
          <w:sz w:val="18"/>
          <w:szCs w:val="18"/>
        </w:rPr>
      </w:pPr>
      <w:r w:rsidRPr="00E76C80">
        <w:rPr>
          <w:sz w:val="18"/>
          <w:szCs w:val="18"/>
        </w:rPr>
        <w:t xml:space="preserve">The value proposition of </w:t>
      </w:r>
      <w:r w:rsidR="00855B57" w:rsidRPr="00E76C80">
        <w:rPr>
          <w:sz w:val="18"/>
          <w:szCs w:val="18"/>
        </w:rPr>
        <w:t>the hotel</w:t>
      </w:r>
      <w:r w:rsidR="00F00570" w:rsidRPr="00E76C80">
        <w:rPr>
          <w:sz w:val="18"/>
          <w:szCs w:val="18"/>
        </w:rPr>
        <w:t xml:space="preserve"> is</w:t>
      </w:r>
      <w:r w:rsidRPr="00E76C80">
        <w:rPr>
          <w:sz w:val="18"/>
          <w:szCs w:val="18"/>
        </w:rPr>
        <w:t xml:space="preserve"> to provide the best services to the customers </w:t>
      </w:r>
      <w:proofErr w:type="gramStart"/>
      <w:r w:rsidRPr="00E76C80">
        <w:rPr>
          <w:sz w:val="18"/>
          <w:szCs w:val="18"/>
        </w:rPr>
        <w:t>in order to</w:t>
      </w:r>
      <w:proofErr w:type="gramEnd"/>
      <w:r w:rsidRPr="00E76C80">
        <w:rPr>
          <w:sz w:val="18"/>
          <w:szCs w:val="18"/>
        </w:rPr>
        <w:t xml:space="preserve"> retain them because of their</w:t>
      </w:r>
      <w:r w:rsidR="00E540FD" w:rsidRPr="00E76C80">
        <w:rPr>
          <w:sz w:val="18"/>
          <w:szCs w:val="18"/>
        </w:rPr>
        <w:t xml:space="preserve"> good experiences in the hotel. </w:t>
      </w:r>
      <w:r w:rsidRPr="00E76C80">
        <w:rPr>
          <w:sz w:val="18"/>
          <w:szCs w:val="18"/>
        </w:rPr>
        <w:t>The hotel differentiates its products and services through experimental marketing</w:t>
      </w:r>
      <w:r w:rsidR="004A598D" w:rsidRPr="00E76C80">
        <w:rPr>
          <w:sz w:val="18"/>
          <w:szCs w:val="18"/>
        </w:rPr>
        <w:t xml:space="preserve"> (Booking.com, 2022)</w:t>
      </w:r>
      <w:r w:rsidRPr="00E76C80">
        <w:rPr>
          <w:sz w:val="18"/>
          <w:szCs w:val="18"/>
        </w:rPr>
        <w:t>. Providing the best services to customers ensures customer satisfaction, which leads to customer retention.</w:t>
      </w:r>
    </w:p>
    <w:p w14:paraId="58B33C47" w14:textId="77777777" w:rsidR="00503416" w:rsidRPr="00E76C80" w:rsidRDefault="00503416" w:rsidP="00503416">
      <w:pPr>
        <w:rPr>
          <w:sz w:val="18"/>
          <w:szCs w:val="18"/>
        </w:rPr>
      </w:pPr>
      <w:r w:rsidRPr="00E76C80">
        <w:rPr>
          <w:sz w:val="18"/>
          <w:szCs w:val="18"/>
        </w:rPr>
        <w:t xml:space="preserve">Post-pandemic competition is fierce, so </w:t>
      </w:r>
      <w:proofErr w:type="gramStart"/>
      <w:r w:rsidRPr="00E76C80">
        <w:rPr>
          <w:sz w:val="18"/>
          <w:szCs w:val="18"/>
        </w:rPr>
        <w:t>in order to</w:t>
      </w:r>
      <w:proofErr w:type="gramEnd"/>
      <w:r w:rsidRPr="00E76C80">
        <w:rPr>
          <w:sz w:val="18"/>
          <w:szCs w:val="18"/>
        </w:rPr>
        <w:t xml:space="preserve"> draw in new customers, </w:t>
      </w:r>
      <w:r w:rsidR="00855B57" w:rsidRPr="00E76C80">
        <w:rPr>
          <w:sz w:val="18"/>
          <w:szCs w:val="18"/>
        </w:rPr>
        <w:t>it</w:t>
      </w:r>
      <w:r w:rsidR="00A93B67" w:rsidRPr="00E76C80">
        <w:rPr>
          <w:sz w:val="18"/>
          <w:szCs w:val="18"/>
        </w:rPr>
        <w:t xml:space="preserve"> needs</w:t>
      </w:r>
      <w:r w:rsidRPr="00E76C80">
        <w:rPr>
          <w:sz w:val="18"/>
          <w:szCs w:val="18"/>
        </w:rPr>
        <w:t xml:space="preserve"> to give its current ones a good reason to stick around.</w:t>
      </w:r>
      <w:r w:rsidR="006E3226" w:rsidRPr="00E76C80">
        <w:rPr>
          <w:sz w:val="18"/>
          <w:szCs w:val="18"/>
        </w:rPr>
        <w:t xml:space="preserve"> For this, feedback from customers </w:t>
      </w:r>
      <w:r w:rsidR="008A178D" w:rsidRPr="00E76C80">
        <w:rPr>
          <w:sz w:val="18"/>
          <w:szCs w:val="18"/>
        </w:rPr>
        <w:t>will</w:t>
      </w:r>
      <w:r w:rsidR="006E3226" w:rsidRPr="00E76C80">
        <w:rPr>
          <w:sz w:val="18"/>
          <w:szCs w:val="18"/>
        </w:rPr>
        <w:t xml:space="preserve"> be gathered through interviews</w:t>
      </w:r>
      <w:r w:rsidR="004A598D" w:rsidRPr="00E76C80">
        <w:rPr>
          <w:sz w:val="18"/>
          <w:szCs w:val="18"/>
        </w:rPr>
        <w:t xml:space="preserve"> (</w:t>
      </w:r>
      <w:r w:rsidR="00FB3BFC" w:rsidRPr="00E76C80">
        <w:rPr>
          <w:sz w:val="18"/>
          <w:szCs w:val="18"/>
        </w:rPr>
        <w:t>SYAIFULLAH</w:t>
      </w:r>
      <w:r w:rsidR="004A598D" w:rsidRPr="00E76C80">
        <w:rPr>
          <w:sz w:val="18"/>
          <w:szCs w:val="18"/>
        </w:rPr>
        <w:t xml:space="preserve"> et al., 2021)</w:t>
      </w:r>
      <w:r w:rsidR="006E3226" w:rsidRPr="00E76C80">
        <w:rPr>
          <w:sz w:val="18"/>
          <w:szCs w:val="18"/>
        </w:rPr>
        <w:t xml:space="preserve">. </w:t>
      </w:r>
    </w:p>
    <w:p w14:paraId="520FFEDD" w14:textId="7619D523" w:rsidR="003C31DC" w:rsidRPr="00E76C80" w:rsidRDefault="00CE07FA" w:rsidP="00503416">
      <w:pPr>
        <w:rPr>
          <w:sz w:val="18"/>
          <w:szCs w:val="18"/>
        </w:rPr>
      </w:pPr>
      <w:r w:rsidRPr="00E76C80">
        <w:rPr>
          <w:sz w:val="18"/>
          <w:szCs w:val="18"/>
        </w:rPr>
        <w:lastRenderedPageBreak/>
        <w:t>Digital marketing like Search Engine O</w:t>
      </w:r>
      <w:r w:rsidR="00503416" w:rsidRPr="00E76C80">
        <w:rPr>
          <w:sz w:val="18"/>
          <w:szCs w:val="18"/>
        </w:rPr>
        <w:t xml:space="preserve">ptimization (SEO), content marketing, and email marketing </w:t>
      </w:r>
      <w:r w:rsidR="008A178D" w:rsidRPr="00E76C80">
        <w:rPr>
          <w:sz w:val="18"/>
          <w:szCs w:val="18"/>
        </w:rPr>
        <w:t>will</w:t>
      </w:r>
      <w:r w:rsidR="00503416" w:rsidRPr="00E76C80">
        <w:rPr>
          <w:sz w:val="18"/>
          <w:szCs w:val="18"/>
        </w:rPr>
        <w:t xml:space="preserve"> be used to communicate with existing customers and attract new ones. Social-media engagements can also play a vital role here</w:t>
      </w:r>
      <w:r w:rsidR="007C6410" w:rsidRPr="00E76C80">
        <w:rPr>
          <w:sz w:val="18"/>
          <w:szCs w:val="18"/>
        </w:rPr>
        <w:t xml:space="preserve"> (</w:t>
      </w:r>
      <w:proofErr w:type="spellStart"/>
      <w:r w:rsidR="007C6410" w:rsidRPr="00E76C80">
        <w:rPr>
          <w:sz w:val="18"/>
          <w:szCs w:val="18"/>
        </w:rPr>
        <w:t>Hudders</w:t>
      </w:r>
      <w:proofErr w:type="spellEnd"/>
      <w:r w:rsidR="007C6410" w:rsidRPr="00E76C80">
        <w:rPr>
          <w:sz w:val="18"/>
          <w:szCs w:val="18"/>
        </w:rPr>
        <w:t xml:space="preserve"> et al., 2021)</w:t>
      </w:r>
      <w:r w:rsidR="00503416" w:rsidRPr="00E76C80">
        <w:rPr>
          <w:sz w:val="18"/>
          <w:szCs w:val="18"/>
        </w:rPr>
        <w:t>.</w:t>
      </w:r>
    </w:p>
    <w:p w14:paraId="4AB14996" w14:textId="77777777" w:rsidR="003C31DC" w:rsidRPr="00E76C80" w:rsidRDefault="003C31DC" w:rsidP="003C31DC">
      <w:pPr>
        <w:pStyle w:val="Heading1"/>
        <w:rPr>
          <w:sz w:val="18"/>
          <w:szCs w:val="18"/>
        </w:rPr>
      </w:pPr>
      <w:bookmarkStart w:id="9" w:name="_Toc120533041"/>
      <w:r w:rsidRPr="00E76C80">
        <w:rPr>
          <w:sz w:val="18"/>
          <w:szCs w:val="18"/>
        </w:rPr>
        <w:t>Tactics</w:t>
      </w:r>
      <w:bookmarkEnd w:id="9"/>
    </w:p>
    <w:p w14:paraId="0E60EF83" w14:textId="77777777" w:rsidR="00BD6683" w:rsidRPr="00E76C80" w:rsidRDefault="00BD6683" w:rsidP="00EF51D0">
      <w:pPr>
        <w:pStyle w:val="Heading2"/>
        <w:rPr>
          <w:sz w:val="18"/>
          <w:szCs w:val="18"/>
          <w:lang w:val="en-GB"/>
        </w:rPr>
      </w:pPr>
      <w:bookmarkStart w:id="10" w:name="_Toc120533042"/>
      <w:r w:rsidRPr="00E76C80">
        <w:rPr>
          <w:sz w:val="18"/>
          <w:szCs w:val="18"/>
          <w:lang w:val="en-GB"/>
        </w:rPr>
        <w:t>Marketing Mix</w:t>
      </w:r>
      <w:bookmarkEnd w:id="10"/>
      <w:r w:rsidRPr="00E76C80">
        <w:rPr>
          <w:sz w:val="18"/>
          <w:szCs w:val="18"/>
          <w:lang w:val="en-GB"/>
        </w:rPr>
        <w:t xml:space="preserve"> </w:t>
      </w:r>
    </w:p>
    <w:p w14:paraId="37D13D45" w14:textId="77777777" w:rsidR="00EF51D0" w:rsidRPr="00E76C80" w:rsidRDefault="00EF51D0" w:rsidP="00EF51D0">
      <w:pPr>
        <w:pStyle w:val="Heading3"/>
        <w:rPr>
          <w:sz w:val="18"/>
          <w:szCs w:val="18"/>
          <w:lang w:val="en-GB"/>
        </w:rPr>
      </w:pPr>
      <w:bookmarkStart w:id="11" w:name="_Toc120533043"/>
      <w:r w:rsidRPr="00E76C80">
        <w:rPr>
          <w:sz w:val="18"/>
          <w:szCs w:val="18"/>
          <w:lang w:val="en-GB"/>
        </w:rPr>
        <w:t>Product</w:t>
      </w:r>
      <w:bookmarkEnd w:id="11"/>
    </w:p>
    <w:p w14:paraId="7128613F" w14:textId="77777777" w:rsidR="00EF51D0" w:rsidRPr="00E76C80" w:rsidRDefault="00D81F23" w:rsidP="00BD6683">
      <w:pPr>
        <w:rPr>
          <w:bCs/>
          <w:sz w:val="18"/>
          <w:szCs w:val="18"/>
          <w:lang w:val="en-GB"/>
        </w:rPr>
      </w:pPr>
      <w:r w:rsidRPr="00E76C80">
        <w:rPr>
          <w:bCs/>
          <w:sz w:val="18"/>
          <w:szCs w:val="18"/>
          <w:lang w:val="en-GB"/>
        </w:rPr>
        <w:t xml:space="preserve">The hotel offers classic, deluxe, junior, and master suites. In addition to the standard comforts, guests can enjoy spa treatments, swim in the indoor pool, relax in the sauna by the pool, stroll through the landscaped grounds, play golf, and use the on-site facilities for marking off restricted areas and disinfecting the floor in accordance with COVID-19 regulations </w:t>
      </w:r>
      <w:r w:rsidR="007C6410" w:rsidRPr="00E76C80">
        <w:rPr>
          <w:bCs/>
          <w:sz w:val="18"/>
          <w:szCs w:val="18"/>
          <w:lang w:val="en-GB"/>
        </w:rPr>
        <w:t>(TripAdvisor, 2022)</w:t>
      </w:r>
      <w:r w:rsidR="00EF51D0" w:rsidRPr="00E76C80">
        <w:rPr>
          <w:bCs/>
          <w:sz w:val="18"/>
          <w:szCs w:val="18"/>
          <w:lang w:val="en-GB"/>
        </w:rPr>
        <w:t>.</w:t>
      </w:r>
    </w:p>
    <w:p w14:paraId="35279E48" w14:textId="77777777" w:rsidR="00EF51D0" w:rsidRPr="00E76C80" w:rsidRDefault="00BD6683" w:rsidP="00EF51D0">
      <w:pPr>
        <w:pStyle w:val="Heading3"/>
        <w:rPr>
          <w:sz w:val="18"/>
          <w:szCs w:val="18"/>
          <w:lang w:val="en-GB"/>
        </w:rPr>
      </w:pPr>
      <w:bookmarkStart w:id="12" w:name="_Toc120533044"/>
      <w:r w:rsidRPr="00E76C80">
        <w:rPr>
          <w:sz w:val="18"/>
          <w:szCs w:val="18"/>
          <w:lang w:val="en-GB"/>
        </w:rPr>
        <w:t>Price</w:t>
      </w:r>
      <w:bookmarkEnd w:id="12"/>
      <w:r w:rsidRPr="00E76C80">
        <w:rPr>
          <w:sz w:val="18"/>
          <w:szCs w:val="18"/>
          <w:lang w:val="en-GB"/>
        </w:rPr>
        <w:t xml:space="preserve"> </w:t>
      </w:r>
    </w:p>
    <w:p w14:paraId="4BEFF551" w14:textId="6D055379" w:rsidR="00EF51D0" w:rsidRPr="00E76C80" w:rsidRDefault="000764D3" w:rsidP="00BD6683">
      <w:pPr>
        <w:rPr>
          <w:bCs/>
          <w:sz w:val="18"/>
          <w:szCs w:val="18"/>
          <w:lang w:val="en-GB"/>
        </w:rPr>
      </w:pPr>
      <w:r w:rsidRPr="00E76C80">
        <w:rPr>
          <w:bCs/>
          <w:sz w:val="18"/>
          <w:szCs w:val="18"/>
          <w:lang w:val="en-GB"/>
        </w:rPr>
        <w:t xml:space="preserve">There is competitive pricing strategy within the area. </w:t>
      </w:r>
      <w:r w:rsidR="00EF51D0" w:rsidRPr="00E76C80">
        <w:rPr>
          <w:bCs/>
          <w:sz w:val="18"/>
          <w:szCs w:val="18"/>
          <w:lang w:val="en-GB"/>
        </w:rPr>
        <w:t>The accommodation rates start at $2</w:t>
      </w:r>
      <w:r w:rsidR="00E134A3" w:rsidRPr="00E76C80">
        <w:rPr>
          <w:bCs/>
          <w:sz w:val="18"/>
          <w:szCs w:val="18"/>
          <w:lang w:val="en-GB"/>
        </w:rPr>
        <w:t>00</w:t>
      </w:r>
      <w:r w:rsidR="00EF51D0" w:rsidRPr="00E76C80">
        <w:rPr>
          <w:bCs/>
          <w:sz w:val="18"/>
          <w:szCs w:val="18"/>
          <w:lang w:val="en-GB"/>
        </w:rPr>
        <w:t xml:space="preserve"> and go up to $8</w:t>
      </w:r>
      <w:r w:rsidR="00E134A3" w:rsidRPr="00E76C80">
        <w:rPr>
          <w:bCs/>
          <w:sz w:val="18"/>
          <w:szCs w:val="18"/>
          <w:lang w:val="en-GB"/>
        </w:rPr>
        <w:t>50</w:t>
      </w:r>
      <w:r w:rsidR="00EF51D0" w:rsidRPr="00E76C80">
        <w:rPr>
          <w:bCs/>
          <w:sz w:val="18"/>
          <w:szCs w:val="18"/>
          <w:lang w:val="en-GB"/>
        </w:rPr>
        <w:t xml:space="preserve"> per night</w:t>
      </w:r>
      <w:r w:rsidR="00F07B36" w:rsidRPr="00E76C80">
        <w:rPr>
          <w:bCs/>
          <w:sz w:val="18"/>
          <w:szCs w:val="18"/>
          <w:lang w:val="en-GB"/>
        </w:rPr>
        <w:t xml:space="preserve"> and more</w:t>
      </w:r>
      <w:r w:rsidR="00EF51D0" w:rsidRPr="00E76C80">
        <w:rPr>
          <w:bCs/>
          <w:sz w:val="18"/>
          <w:szCs w:val="18"/>
          <w:lang w:val="en-GB"/>
        </w:rPr>
        <w:t xml:space="preserve">, so it's clear that this is a luxury hotel. Since COVID-19 caused worldwide job losses, </w:t>
      </w:r>
      <w:r w:rsidR="00855B57" w:rsidRPr="00E76C80">
        <w:rPr>
          <w:bCs/>
          <w:sz w:val="18"/>
          <w:szCs w:val="18"/>
          <w:lang w:val="en-GB"/>
        </w:rPr>
        <w:t>the hotel</w:t>
      </w:r>
      <w:r w:rsidR="00A93B67" w:rsidRPr="00E76C80">
        <w:rPr>
          <w:bCs/>
          <w:sz w:val="18"/>
          <w:szCs w:val="18"/>
          <w:lang w:val="en-GB"/>
        </w:rPr>
        <w:t xml:space="preserve"> </w:t>
      </w:r>
      <w:r w:rsidRPr="00E76C80">
        <w:rPr>
          <w:bCs/>
          <w:sz w:val="18"/>
          <w:szCs w:val="18"/>
          <w:lang w:val="en-GB"/>
        </w:rPr>
        <w:t>will</w:t>
      </w:r>
      <w:r w:rsidR="00EF51D0" w:rsidRPr="00E76C80">
        <w:rPr>
          <w:bCs/>
          <w:sz w:val="18"/>
          <w:szCs w:val="18"/>
          <w:lang w:val="en-GB"/>
        </w:rPr>
        <w:t xml:space="preserve"> benefit from price reductions or promotions to bring in more customers</w:t>
      </w:r>
      <w:r w:rsidR="007C6410" w:rsidRPr="00E76C80">
        <w:rPr>
          <w:bCs/>
          <w:sz w:val="18"/>
          <w:szCs w:val="18"/>
          <w:lang w:val="en-GB"/>
        </w:rPr>
        <w:t xml:space="preserve"> (Booking.com, 2022)</w:t>
      </w:r>
      <w:r w:rsidR="00EF51D0" w:rsidRPr="00E76C80">
        <w:rPr>
          <w:bCs/>
          <w:sz w:val="18"/>
          <w:szCs w:val="18"/>
          <w:lang w:val="en-GB"/>
        </w:rPr>
        <w:t>.</w:t>
      </w:r>
      <w:r w:rsidRPr="00E76C80">
        <w:rPr>
          <w:bCs/>
          <w:sz w:val="18"/>
          <w:szCs w:val="18"/>
          <w:lang w:val="en-GB"/>
        </w:rPr>
        <w:t xml:space="preserve"> The prices for the customers will be available both in online and offline so that customers make their decision to choose the hotel comparing other options.</w:t>
      </w:r>
    </w:p>
    <w:p w14:paraId="4FA2F100" w14:textId="77777777" w:rsidR="00EF51D0" w:rsidRPr="00E76C80" w:rsidRDefault="00EF51D0" w:rsidP="00EF51D0">
      <w:pPr>
        <w:pStyle w:val="Heading3"/>
        <w:rPr>
          <w:sz w:val="18"/>
          <w:szCs w:val="18"/>
          <w:lang w:val="en-GB"/>
        </w:rPr>
      </w:pPr>
      <w:bookmarkStart w:id="13" w:name="_Toc120533045"/>
      <w:r w:rsidRPr="00E76C80">
        <w:rPr>
          <w:sz w:val="18"/>
          <w:szCs w:val="18"/>
          <w:lang w:val="en-GB"/>
        </w:rPr>
        <w:t>Place</w:t>
      </w:r>
      <w:bookmarkEnd w:id="13"/>
      <w:r w:rsidRPr="00E76C80">
        <w:rPr>
          <w:sz w:val="18"/>
          <w:szCs w:val="18"/>
          <w:lang w:val="en-GB"/>
        </w:rPr>
        <w:t xml:space="preserve"> </w:t>
      </w:r>
    </w:p>
    <w:p w14:paraId="39047F44" w14:textId="2F675DA2" w:rsidR="00EF51D0" w:rsidRPr="00E76C80" w:rsidRDefault="008851F9" w:rsidP="00BD6683">
      <w:pPr>
        <w:rPr>
          <w:bCs/>
          <w:sz w:val="18"/>
          <w:szCs w:val="18"/>
          <w:lang w:val="en-GB"/>
        </w:rPr>
      </w:pPr>
      <w:r w:rsidRPr="00E76C80">
        <w:rPr>
          <w:bCs/>
          <w:sz w:val="18"/>
          <w:szCs w:val="18"/>
          <w:lang w:val="en-GB"/>
        </w:rPr>
        <w:t xml:space="preserve">Marriot hotel is </w:t>
      </w:r>
      <w:r w:rsidR="00FC532A" w:rsidRPr="00E76C80">
        <w:rPr>
          <w:bCs/>
          <w:sz w:val="18"/>
          <w:szCs w:val="18"/>
          <w:lang w:val="en-GB"/>
        </w:rPr>
        <w:t>well reno</w:t>
      </w:r>
      <w:r w:rsidR="00CF22FA" w:rsidRPr="00E76C80">
        <w:rPr>
          <w:bCs/>
          <w:sz w:val="18"/>
          <w:szCs w:val="18"/>
          <w:lang w:val="en-GB"/>
        </w:rPr>
        <w:t>wned in the hospitality sector</w:t>
      </w:r>
      <w:r w:rsidR="00FE12BB" w:rsidRPr="00E76C80">
        <w:rPr>
          <w:bCs/>
          <w:sz w:val="18"/>
          <w:szCs w:val="18"/>
          <w:lang w:val="en-GB"/>
        </w:rPr>
        <w:t>. Since</w:t>
      </w:r>
      <w:r w:rsidR="00EF51D0" w:rsidRPr="00E76C80">
        <w:rPr>
          <w:bCs/>
          <w:sz w:val="18"/>
          <w:szCs w:val="18"/>
          <w:lang w:val="en-GB"/>
        </w:rPr>
        <w:t xml:space="preserve"> an increasing number of visitors reserve their accommodations via the internet, more effort will be put into expanding its online distribution channels</w:t>
      </w:r>
      <w:r w:rsidR="007C6410" w:rsidRPr="00E76C80">
        <w:rPr>
          <w:bCs/>
          <w:sz w:val="18"/>
          <w:szCs w:val="18"/>
          <w:lang w:val="en-GB"/>
        </w:rPr>
        <w:t xml:space="preserve"> (Mason et al., 2021)</w:t>
      </w:r>
      <w:r w:rsidR="00EF51D0" w:rsidRPr="00E76C80">
        <w:rPr>
          <w:bCs/>
          <w:sz w:val="18"/>
          <w:szCs w:val="18"/>
          <w:lang w:val="en-GB"/>
        </w:rPr>
        <w:t>.</w:t>
      </w:r>
    </w:p>
    <w:p w14:paraId="7C932D9D" w14:textId="77777777" w:rsidR="00EF51D0" w:rsidRPr="00E76C80" w:rsidRDefault="00EF51D0" w:rsidP="00EF51D0">
      <w:pPr>
        <w:pStyle w:val="Heading3"/>
        <w:rPr>
          <w:sz w:val="18"/>
          <w:szCs w:val="18"/>
          <w:lang w:val="en-GB"/>
        </w:rPr>
      </w:pPr>
      <w:bookmarkStart w:id="14" w:name="_Toc120533046"/>
      <w:r w:rsidRPr="00E76C80">
        <w:rPr>
          <w:sz w:val="18"/>
          <w:szCs w:val="18"/>
          <w:lang w:val="en-GB"/>
        </w:rPr>
        <w:t>Promotion</w:t>
      </w:r>
      <w:bookmarkEnd w:id="14"/>
      <w:r w:rsidRPr="00E76C80">
        <w:rPr>
          <w:sz w:val="18"/>
          <w:szCs w:val="18"/>
          <w:lang w:val="en-GB"/>
        </w:rPr>
        <w:t xml:space="preserve"> </w:t>
      </w:r>
    </w:p>
    <w:p w14:paraId="3549DF0A" w14:textId="0E2CF515" w:rsidR="002960DE" w:rsidRPr="00E76C80" w:rsidRDefault="00DC66DC" w:rsidP="00BD6683">
      <w:pPr>
        <w:rPr>
          <w:bCs/>
          <w:sz w:val="18"/>
          <w:szCs w:val="18"/>
          <w:lang w:val="en-GB"/>
        </w:rPr>
      </w:pPr>
      <w:r w:rsidRPr="00E76C80">
        <w:rPr>
          <w:bCs/>
          <w:sz w:val="18"/>
          <w:szCs w:val="18"/>
          <w:lang w:val="en-GB"/>
        </w:rPr>
        <w:t>All digital</w:t>
      </w:r>
      <w:r w:rsidR="0016178C" w:rsidRPr="00E76C80">
        <w:rPr>
          <w:bCs/>
          <w:sz w:val="18"/>
          <w:szCs w:val="18"/>
          <w:lang w:val="en-GB"/>
        </w:rPr>
        <w:t xml:space="preserve"> platform</w:t>
      </w:r>
      <w:r w:rsidR="002960DE" w:rsidRPr="00E76C80">
        <w:rPr>
          <w:bCs/>
          <w:sz w:val="18"/>
          <w:szCs w:val="18"/>
          <w:lang w:val="en-GB"/>
        </w:rPr>
        <w:t xml:space="preserve"> </w:t>
      </w:r>
      <w:r w:rsidR="0016178C" w:rsidRPr="00E76C80">
        <w:rPr>
          <w:bCs/>
          <w:sz w:val="18"/>
          <w:szCs w:val="18"/>
          <w:lang w:val="en-GB"/>
        </w:rPr>
        <w:t>has</w:t>
      </w:r>
      <w:r w:rsidR="002960DE" w:rsidRPr="00E76C80">
        <w:rPr>
          <w:bCs/>
          <w:sz w:val="18"/>
          <w:szCs w:val="18"/>
          <w:lang w:val="en-GB"/>
        </w:rPr>
        <w:t xml:space="preserve"> used by </w:t>
      </w:r>
      <w:r w:rsidR="00E134A3" w:rsidRPr="00E76C80">
        <w:rPr>
          <w:bCs/>
          <w:sz w:val="18"/>
          <w:szCs w:val="18"/>
          <w:lang w:val="en-GB"/>
        </w:rPr>
        <w:t>hotel</w:t>
      </w:r>
      <w:r w:rsidR="002960DE" w:rsidRPr="00E76C80">
        <w:rPr>
          <w:bCs/>
          <w:sz w:val="18"/>
          <w:szCs w:val="18"/>
          <w:lang w:val="en-GB"/>
        </w:rPr>
        <w:t xml:space="preserve"> to provide pictures and information about itself. There will be more promotion and interaction on social media sites. For instance, </w:t>
      </w:r>
      <w:proofErr w:type="gramStart"/>
      <w:r w:rsidR="002960DE" w:rsidRPr="00E76C80">
        <w:rPr>
          <w:bCs/>
          <w:sz w:val="18"/>
          <w:szCs w:val="18"/>
          <w:lang w:val="en-GB"/>
        </w:rPr>
        <w:t>in an effort to</w:t>
      </w:r>
      <w:proofErr w:type="gramEnd"/>
      <w:r w:rsidR="002960DE" w:rsidRPr="00E76C80">
        <w:rPr>
          <w:bCs/>
          <w:sz w:val="18"/>
          <w:szCs w:val="18"/>
          <w:lang w:val="en-GB"/>
        </w:rPr>
        <w:t xml:space="preserve"> draw more visitors, promotional activities </w:t>
      </w:r>
      <w:r w:rsidR="00480293" w:rsidRPr="00E76C80">
        <w:rPr>
          <w:bCs/>
          <w:sz w:val="18"/>
          <w:szCs w:val="18"/>
          <w:lang w:val="en-GB"/>
        </w:rPr>
        <w:t>will be</w:t>
      </w:r>
      <w:r w:rsidR="002960DE" w:rsidRPr="00E76C80">
        <w:rPr>
          <w:bCs/>
          <w:sz w:val="18"/>
          <w:szCs w:val="18"/>
          <w:lang w:val="en-GB"/>
        </w:rPr>
        <w:t xml:space="preserve"> conducted on social media platforms like Facebook and Instagram</w:t>
      </w:r>
      <w:r w:rsidR="007C6410" w:rsidRPr="00E76C80">
        <w:rPr>
          <w:bCs/>
          <w:sz w:val="18"/>
          <w:szCs w:val="18"/>
          <w:lang w:val="en-GB"/>
        </w:rPr>
        <w:t xml:space="preserve"> (</w:t>
      </w:r>
      <w:proofErr w:type="spellStart"/>
      <w:r w:rsidR="007C6410" w:rsidRPr="00E76C80">
        <w:rPr>
          <w:bCs/>
          <w:sz w:val="18"/>
          <w:szCs w:val="18"/>
          <w:lang w:val="en-GB"/>
        </w:rPr>
        <w:t>Vronthis</w:t>
      </w:r>
      <w:proofErr w:type="spellEnd"/>
      <w:r w:rsidR="007C6410" w:rsidRPr="00E76C80">
        <w:rPr>
          <w:bCs/>
          <w:sz w:val="18"/>
          <w:szCs w:val="18"/>
          <w:lang w:val="en-GB"/>
        </w:rPr>
        <w:t xml:space="preserve"> et al., 2021)</w:t>
      </w:r>
      <w:r w:rsidR="002960DE" w:rsidRPr="00E76C80">
        <w:rPr>
          <w:bCs/>
          <w:sz w:val="18"/>
          <w:szCs w:val="18"/>
          <w:lang w:val="en-GB"/>
        </w:rPr>
        <w:t xml:space="preserve">. Customers will be drawn in by a variety of strategies, including search engine optimization (SEO), content marketing, and email marketing. </w:t>
      </w:r>
      <w:r w:rsidR="00480293" w:rsidRPr="00E76C80">
        <w:rPr>
          <w:bCs/>
          <w:sz w:val="18"/>
          <w:szCs w:val="18"/>
          <w:lang w:val="en-GB"/>
        </w:rPr>
        <w:t xml:space="preserve">These </w:t>
      </w:r>
      <w:r w:rsidR="00CE07FA" w:rsidRPr="00E76C80">
        <w:rPr>
          <w:bCs/>
          <w:sz w:val="18"/>
          <w:szCs w:val="18"/>
          <w:lang w:val="en-GB"/>
        </w:rPr>
        <w:t xml:space="preserve">digital </w:t>
      </w:r>
      <w:r w:rsidR="00480293" w:rsidRPr="00E76C80">
        <w:rPr>
          <w:bCs/>
          <w:sz w:val="18"/>
          <w:szCs w:val="18"/>
          <w:lang w:val="en-GB"/>
        </w:rPr>
        <w:t>marketing channels will effectively draw the focus of the new customers in this digital era.</w:t>
      </w:r>
    </w:p>
    <w:p w14:paraId="6DFE57F9" w14:textId="77777777" w:rsidR="003C31DC" w:rsidRPr="00E76C80" w:rsidRDefault="00480293" w:rsidP="003C31DC">
      <w:pPr>
        <w:rPr>
          <w:bCs/>
          <w:sz w:val="18"/>
          <w:szCs w:val="18"/>
          <w:lang w:val="en-GB"/>
        </w:rPr>
      </w:pPr>
      <w:r w:rsidRPr="00E76C80">
        <w:rPr>
          <w:bCs/>
          <w:sz w:val="18"/>
          <w:szCs w:val="18"/>
          <w:lang w:val="en-GB"/>
        </w:rPr>
        <w:t>New clients can be attracted with the help of the data provided by the marketing mix analysis, which can be useful for post-COVID-19 situations. However, prior to putting a strategy into action, it is necessary to perform an in-depth analysis of the environmental circumstances</w:t>
      </w:r>
      <w:r w:rsidR="007C6410" w:rsidRPr="00E76C80">
        <w:rPr>
          <w:bCs/>
          <w:sz w:val="18"/>
          <w:szCs w:val="18"/>
          <w:lang w:val="en-GB"/>
        </w:rPr>
        <w:t xml:space="preserve"> (</w:t>
      </w:r>
      <w:proofErr w:type="spellStart"/>
      <w:r w:rsidR="007C6410" w:rsidRPr="00E76C80">
        <w:rPr>
          <w:bCs/>
          <w:sz w:val="18"/>
          <w:szCs w:val="18"/>
          <w:lang w:val="en-GB"/>
        </w:rPr>
        <w:t>Bovas</w:t>
      </w:r>
      <w:proofErr w:type="spellEnd"/>
      <w:r w:rsidR="007C6410" w:rsidRPr="00E76C80">
        <w:rPr>
          <w:bCs/>
          <w:sz w:val="18"/>
          <w:szCs w:val="18"/>
          <w:lang w:val="en-GB"/>
        </w:rPr>
        <w:t xml:space="preserve"> et al., 2021)</w:t>
      </w:r>
      <w:r w:rsidRPr="00E76C80">
        <w:rPr>
          <w:bCs/>
          <w:sz w:val="18"/>
          <w:szCs w:val="18"/>
          <w:lang w:val="en-GB"/>
        </w:rPr>
        <w:t>.</w:t>
      </w:r>
    </w:p>
    <w:p w14:paraId="5181E763" w14:textId="77777777" w:rsidR="00BA3F80" w:rsidRPr="00E76C80" w:rsidRDefault="00BA3F80" w:rsidP="003C31DC">
      <w:pPr>
        <w:rPr>
          <w:bCs/>
          <w:sz w:val="18"/>
          <w:szCs w:val="18"/>
          <w:lang w:val="en-GB"/>
        </w:rPr>
      </w:pPr>
    </w:p>
    <w:p w14:paraId="7F96AB96" w14:textId="77777777" w:rsidR="00BA3F80" w:rsidRPr="00E76C80" w:rsidRDefault="00BA3F80" w:rsidP="003C31DC">
      <w:pPr>
        <w:rPr>
          <w:bCs/>
          <w:sz w:val="18"/>
          <w:szCs w:val="18"/>
          <w:lang w:val="en-GB"/>
        </w:rPr>
      </w:pPr>
    </w:p>
    <w:p w14:paraId="5241858A" w14:textId="77777777" w:rsidR="00BA3F80" w:rsidRPr="00E76C80" w:rsidRDefault="00BA3F80" w:rsidP="003C31DC">
      <w:pPr>
        <w:rPr>
          <w:bCs/>
          <w:sz w:val="18"/>
          <w:szCs w:val="18"/>
          <w:lang w:val="en-GB"/>
        </w:rPr>
      </w:pPr>
    </w:p>
    <w:p w14:paraId="3757FF6E" w14:textId="77777777" w:rsidR="00BA3F80" w:rsidRDefault="00BA3F80" w:rsidP="003C31DC">
      <w:pPr>
        <w:rPr>
          <w:bCs/>
          <w:sz w:val="18"/>
          <w:szCs w:val="18"/>
          <w:lang w:val="en-GB"/>
        </w:rPr>
      </w:pPr>
    </w:p>
    <w:p w14:paraId="5B9F5DBF" w14:textId="77777777" w:rsidR="00600F8D" w:rsidRPr="00E76C80" w:rsidRDefault="00600F8D" w:rsidP="003C31DC">
      <w:pPr>
        <w:rPr>
          <w:bCs/>
          <w:sz w:val="18"/>
          <w:szCs w:val="18"/>
          <w:lang w:val="en-GB"/>
        </w:rPr>
      </w:pPr>
    </w:p>
    <w:p w14:paraId="45EEE1B9" w14:textId="77777777" w:rsidR="00BA3F80" w:rsidRPr="00E76C80" w:rsidRDefault="00BA3F80" w:rsidP="003C31DC">
      <w:pPr>
        <w:rPr>
          <w:bCs/>
          <w:sz w:val="18"/>
          <w:szCs w:val="18"/>
          <w:lang w:val="en-GB"/>
        </w:rPr>
      </w:pPr>
    </w:p>
    <w:p w14:paraId="785649F9" w14:textId="77777777" w:rsidR="00BA3F80" w:rsidRPr="00E76C80" w:rsidRDefault="00BA3F80" w:rsidP="003C31DC">
      <w:pPr>
        <w:rPr>
          <w:bCs/>
          <w:sz w:val="18"/>
          <w:szCs w:val="18"/>
          <w:lang w:val="en-GB"/>
        </w:rPr>
      </w:pPr>
    </w:p>
    <w:p w14:paraId="7B0E6CC6" w14:textId="77777777" w:rsidR="004909E4" w:rsidRPr="00E76C80" w:rsidRDefault="004909E4" w:rsidP="00BA3F80">
      <w:pPr>
        <w:pStyle w:val="Heading1"/>
        <w:rPr>
          <w:sz w:val="18"/>
          <w:szCs w:val="18"/>
        </w:rPr>
      </w:pPr>
      <w:bookmarkStart w:id="15" w:name="_Toc120533047"/>
    </w:p>
    <w:p w14:paraId="2160D882" w14:textId="22ED0CBD" w:rsidR="00BA3F80" w:rsidRPr="00E76C80" w:rsidRDefault="00BA3F80" w:rsidP="00BA3F80">
      <w:pPr>
        <w:pStyle w:val="Heading1"/>
        <w:rPr>
          <w:sz w:val="18"/>
          <w:szCs w:val="18"/>
        </w:rPr>
      </w:pPr>
      <w:r w:rsidRPr="00E76C80">
        <w:rPr>
          <w:sz w:val="18"/>
          <w:szCs w:val="18"/>
        </w:rPr>
        <w:t>Action</w:t>
      </w:r>
      <w:bookmarkEnd w:id="15"/>
    </w:p>
    <w:p w14:paraId="1B5EC13B" w14:textId="77777777" w:rsidR="00BE38DE" w:rsidRPr="00E76C80" w:rsidRDefault="00BE38DE" w:rsidP="00BA3F80">
      <w:pPr>
        <w:rPr>
          <w:noProof/>
          <w:sz w:val="18"/>
          <w:szCs w:val="18"/>
        </w:rPr>
      </w:pPr>
      <w:r w:rsidRPr="00E76C80">
        <w:rPr>
          <w:noProof/>
          <w:sz w:val="18"/>
          <w:szCs w:val="18"/>
        </w:rPr>
        <w:t>The Gantt chart of marketing activities are as follows:</w:t>
      </w:r>
    </w:p>
    <w:p w14:paraId="1D27AB49" w14:textId="2D12DDDF" w:rsidR="00BA3F80" w:rsidRPr="00E76C80" w:rsidRDefault="00D6790B" w:rsidP="001D213F">
      <w:pPr>
        <w:jc w:val="center"/>
        <w:rPr>
          <w:sz w:val="18"/>
          <w:szCs w:val="18"/>
        </w:rPr>
      </w:pPr>
      <w:r w:rsidRPr="00E76C80">
        <w:rPr>
          <w:noProof/>
          <w:sz w:val="18"/>
          <w:szCs w:val="18"/>
        </w:rPr>
        <w:drawing>
          <wp:inline distT="0" distB="0" distL="0" distR="0" wp14:anchorId="3F4E7C84" wp14:editId="275FD407">
            <wp:extent cx="6591300" cy="3925570"/>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91300" cy="3925570"/>
                    </a:xfrm>
                    <a:prstGeom prst="rect">
                      <a:avLst/>
                    </a:prstGeom>
                    <a:noFill/>
                    <a:ln>
                      <a:noFill/>
                    </a:ln>
                  </pic:spPr>
                </pic:pic>
              </a:graphicData>
            </a:graphic>
          </wp:inline>
        </w:drawing>
      </w:r>
    </w:p>
    <w:p w14:paraId="15E2C180" w14:textId="47B3DD4A" w:rsidR="00BA3F80" w:rsidRPr="00E76C80" w:rsidRDefault="00BE38DE" w:rsidP="00BE38DE">
      <w:pPr>
        <w:jc w:val="center"/>
        <w:rPr>
          <w:sz w:val="18"/>
          <w:szCs w:val="18"/>
        </w:rPr>
      </w:pPr>
      <w:r w:rsidRPr="00E76C80">
        <w:rPr>
          <w:sz w:val="18"/>
          <w:szCs w:val="18"/>
        </w:rPr>
        <w:t xml:space="preserve">Figure: Gantt chart of activities for </w:t>
      </w:r>
      <w:r w:rsidR="001B24C4" w:rsidRPr="00E76C80">
        <w:rPr>
          <w:sz w:val="18"/>
          <w:szCs w:val="18"/>
        </w:rPr>
        <w:t xml:space="preserve">Marriott </w:t>
      </w:r>
      <w:r w:rsidR="00E12E2C" w:rsidRPr="00E76C80">
        <w:rPr>
          <w:sz w:val="18"/>
          <w:szCs w:val="18"/>
        </w:rPr>
        <w:t>(Hotel and resort)</w:t>
      </w:r>
    </w:p>
    <w:p w14:paraId="372604E5" w14:textId="5A2465A2" w:rsidR="00100A1B" w:rsidRPr="00E76C80" w:rsidRDefault="00100A1B" w:rsidP="00100A1B">
      <w:pPr>
        <w:rPr>
          <w:sz w:val="18"/>
          <w:szCs w:val="18"/>
        </w:rPr>
      </w:pPr>
      <w:r w:rsidRPr="00E76C80">
        <w:rPr>
          <w:sz w:val="18"/>
          <w:szCs w:val="18"/>
        </w:rPr>
        <w:t>Here, PESTEL analysis, interviews of customers, SWOT analysis and Porter’s 5P tools have been used to analyze and research the market. These tools have been chosen for their availability of resources and for being less expensive.</w:t>
      </w:r>
    </w:p>
    <w:p w14:paraId="4896A446" w14:textId="34A8093C" w:rsidR="00BA3F80" w:rsidRPr="00E76C80" w:rsidRDefault="00023501" w:rsidP="00100A1B">
      <w:pPr>
        <w:rPr>
          <w:sz w:val="18"/>
          <w:szCs w:val="18"/>
        </w:rPr>
      </w:pPr>
      <w:r w:rsidRPr="00E76C80">
        <w:rPr>
          <w:sz w:val="18"/>
          <w:szCs w:val="18"/>
        </w:rPr>
        <w:t>Tv</w:t>
      </w:r>
      <w:r w:rsidR="00867958" w:rsidRPr="00E76C80">
        <w:rPr>
          <w:sz w:val="18"/>
          <w:szCs w:val="18"/>
        </w:rPr>
        <w:t xml:space="preserve"> </w:t>
      </w:r>
      <w:r w:rsidR="005A4AB7" w:rsidRPr="00E76C80">
        <w:rPr>
          <w:sz w:val="18"/>
          <w:szCs w:val="18"/>
        </w:rPr>
        <w:t xml:space="preserve">advertising, </w:t>
      </w:r>
      <w:r w:rsidR="00723C12" w:rsidRPr="00E76C80">
        <w:rPr>
          <w:sz w:val="18"/>
          <w:szCs w:val="18"/>
        </w:rPr>
        <w:t>radio, social</w:t>
      </w:r>
      <w:r w:rsidR="00100A1B" w:rsidRPr="00E76C80">
        <w:rPr>
          <w:sz w:val="18"/>
          <w:szCs w:val="18"/>
        </w:rPr>
        <w:t xml:space="preserve"> media marketing, SEO marketing, content marketing, and email marketing are the digital marketing tools for the ongoing marketing plan. These were chosen because they are the most effective marketing tools in this digital era on a limited budget</w:t>
      </w:r>
      <w:r w:rsidR="007C6410" w:rsidRPr="00E76C80">
        <w:rPr>
          <w:sz w:val="18"/>
          <w:szCs w:val="18"/>
        </w:rPr>
        <w:t xml:space="preserve"> (Kapoor and Kapoor, 2021)</w:t>
      </w:r>
      <w:r w:rsidR="00100A1B" w:rsidRPr="00E76C80">
        <w:rPr>
          <w:sz w:val="18"/>
          <w:szCs w:val="18"/>
        </w:rPr>
        <w:t>. </w:t>
      </w:r>
    </w:p>
    <w:p w14:paraId="4BB8203A" w14:textId="7260BE91" w:rsidR="00723C12" w:rsidRDefault="00723C12" w:rsidP="00100A1B">
      <w:pPr>
        <w:rPr>
          <w:sz w:val="18"/>
          <w:szCs w:val="18"/>
        </w:rPr>
      </w:pPr>
      <w:r w:rsidRPr="00E76C80">
        <w:rPr>
          <w:sz w:val="18"/>
          <w:szCs w:val="18"/>
        </w:rPr>
        <w:t>Here the period of the TV advertising and radio was less than</w:t>
      </w:r>
      <w:r w:rsidR="00801101" w:rsidRPr="00E76C80">
        <w:rPr>
          <w:sz w:val="18"/>
          <w:szCs w:val="18"/>
        </w:rPr>
        <w:t xml:space="preserve"> others digital channel because of the cost eff</w:t>
      </w:r>
      <w:r w:rsidR="00EA70AB" w:rsidRPr="00E76C80">
        <w:rPr>
          <w:sz w:val="18"/>
          <w:szCs w:val="18"/>
        </w:rPr>
        <w:t>ective.</w:t>
      </w:r>
    </w:p>
    <w:p w14:paraId="0F2AD6D7" w14:textId="77777777" w:rsidR="00600F8D" w:rsidRDefault="00600F8D" w:rsidP="00100A1B">
      <w:pPr>
        <w:rPr>
          <w:sz w:val="18"/>
          <w:szCs w:val="18"/>
        </w:rPr>
      </w:pPr>
    </w:p>
    <w:p w14:paraId="254804E0" w14:textId="77777777" w:rsidR="00600F8D" w:rsidRPr="00E76C80" w:rsidRDefault="00600F8D" w:rsidP="00100A1B">
      <w:pPr>
        <w:rPr>
          <w:sz w:val="18"/>
          <w:szCs w:val="18"/>
        </w:rPr>
      </w:pPr>
    </w:p>
    <w:p w14:paraId="5628FE86" w14:textId="77777777" w:rsidR="00BA3F80" w:rsidRPr="00E76C80" w:rsidRDefault="00BA3F80" w:rsidP="00BA3F80">
      <w:pPr>
        <w:rPr>
          <w:sz w:val="18"/>
          <w:szCs w:val="18"/>
        </w:rPr>
      </w:pPr>
    </w:p>
    <w:p w14:paraId="7DB94680" w14:textId="77777777" w:rsidR="00BA3F80" w:rsidRPr="00E76C80" w:rsidRDefault="00BA3F80" w:rsidP="00BA3F80">
      <w:pPr>
        <w:rPr>
          <w:sz w:val="18"/>
          <w:szCs w:val="18"/>
        </w:rPr>
      </w:pPr>
    </w:p>
    <w:p w14:paraId="47D284F3" w14:textId="77777777" w:rsidR="00BA3F80" w:rsidRPr="00E76C80" w:rsidRDefault="00BA3F80" w:rsidP="00BA3F80">
      <w:pPr>
        <w:pStyle w:val="Heading1"/>
        <w:rPr>
          <w:sz w:val="18"/>
          <w:szCs w:val="18"/>
        </w:rPr>
      </w:pPr>
      <w:bookmarkStart w:id="16" w:name="_Toc120533048"/>
      <w:r w:rsidRPr="00E76C80">
        <w:rPr>
          <w:sz w:val="18"/>
          <w:szCs w:val="18"/>
        </w:rPr>
        <w:lastRenderedPageBreak/>
        <w:t>Control</w:t>
      </w:r>
      <w:bookmarkEnd w:id="16"/>
    </w:p>
    <w:p w14:paraId="72434035" w14:textId="77777777" w:rsidR="00BA3F80" w:rsidRPr="00E76C80" w:rsidRDefault="002B34AF" w:rsidP="002B34AF">
      <w:pPr>
        <w:rPr>
          <w:sz w:val="18"/>
          <w:szCs w:val="18"/>
        </w:rPr>
      </w:pPr>
      <w:r w:rsidRPr="00E76C80">
        <w:rPr>
          <w:sz w:val="18"/>
          <w:szCs w:val="18"/>
        </w:rPr>
        <w:t>The main feature of the hotel's USP is the retention of customers. If new customers can be attracted through promotions, giving them the best experiences will help the hotel retain them as clients in the future.</w:t>
      </w:r>
    </w:p>
    <w:p w14:paraId="12B8CE44" w14:textId="3B30C3BD" w:rsidR="00972D0F" w:rsidRPr="00E76C80" w:rsidRDefault="005F421B" w:rsidP="005F421B">
      <w:pPr>
        <w:rPr>
          <w:sz w:val="18"/>
          <w:szCs w:val="18"/>
        </w:rPr>
      </w:pPr>
      <w:r w:rsidRPr="00E76C80">
        <w:rPr>
          <w:sz w:val="18"/>
          <w:szCs w:val="18"/>
        </w:rPr>
        <w:t>The success of the marketing plan will be measured by the number of new customers and its impact on net income. If 10% of new customers can be attracted within the time frame of the plan, there will surely be a positive impact on net income. If it does, then the plan can be called a success</w:t>
      </w:r>
      <w:r w:rsidR="007C6410" w:rsidRPr="00E76C80">
        <w:rPr>
          <w:sz w:val="18"/>
          <w:szCs w:val="18"/>
        </w:rPr>
        <w:t xml:space="preserve"> (</w:t>
      </w:r>
      <w:proofErr w:type="spellStart"/>
      <w:r w:rsidR="007C6410" w:rsidRPr="00E76C80">
        <w:rPr>
          <w:sz w:val="18"/>
          <w:szCs w:val="18"/>
        </w:rPr>
        <w:t>Mataram</w:t>
      </w:r>
      <w:proofErr w:type="spellEnd"/>
      <w:r w:rsidR="007C6410" w:rsidRPr="00E76C80">
        <w:rPr>
          <w:sz w:val="18"/>
          <w:szCs w:val="18"/>
        </w:rPr>
        <w:t xml:space="preserve"> et al., 2021)</w:t>
      </w:r>
      <w:r w:rsidRPr="00E76C80">
        <w:rPr>
          <w:sz w:val="18"/>
          <w:szCs w:val="18"/>
        </w:rPr>
        <w:t>.</w:t>
      </w:r>
    </w:p>
    <w:p w14:paraId="56CDC75D" w14:textId="77777777" w:rsidR="00972D0F" w:rsidRPr="00E76C80" w:rsidRDefault="00972D0F" w:rsidP="005F421B">
      <w:pPr>
        <w:rPr>
          <w:sz w:val="18"/>
          <w:szCs w:val="18"/>
        </w:rPr>
      </w:pPr>
    </w:p>
    <w:p w14:paraId="2F66319F" w14:textId="77777777" w:rsidR="00972D0F" w:rsidRPr="00E76C80" w:rsidRDefault="00972D0F" w:rsidP="00972D0F">
      <w:pPr>
        <w:pStyle w:val="Heading1"/>
        <w:rPr>
          <w:sz w:val="18"/>
          <w:szCs w:val="18"/>
        </w:rPr>
      </w:pPr>
      <w:bookmarkStart w:id="17" w:name="_Toc120533049"/>
      <w:r w:rsidRPr="00E76C80">
        <w:rPr>
          <w:sz w:val="18"/>
          <w:szCs w:val="18"/>
        </w:rPr>
        <w:t>Conclusion</w:t>
      </w:r>
      <w:bookmarkEnd w:id="17"/>
    </w:p>
    <w:p w14:paraId="7E8A7DBF" w14:textId="54C6BDF1" w:rsidR="00680E01" w:rsidRPr="00E76C80" w:rsidRDefault="001B24C4" w:rsidP="00E540FD">
      <w:pPr>
        <w:rPr>
          <w:sz w:val="18"/>
          <w:szCs w:val="18"/>
        </w:rPr>
      </w:pPr>
      <w:r w:rsidRPr="00E76C80">
        <w:rPr>
          <w:sz w:val="18"/>
          <w:szCs w:val="18"/>
        </w:rPr>
        <w:t>The Marriott</w:t>
      </w:r>
      <w:r w:rsidR="006F3C09" w:rsidRPr="00E76C80">
        <w:rPr>
          <w:sz w:val="18"/>
          <w:szCs w:val="18"/>
        </w:rPr>
        <w:t xml:space="preserve"> hotel and </w:t>
      </w:r>
      <w:r w:rsidR="00027A71" w:rsidRPr="00E76C80">
        <w:rPr>
          <w:sz w:val="18"/>
          <w:szCs w:val="18"/>
        </w:rPr>
        <w:t xml:space="preserve">resorts’ </w:t>
      </w:r>
      <w:r w:rsidR="00E540FD" w:rsidRPr="00E76C80">
        <w:rPr>
          <w:sz w:val="18"/>
          <w:szCs w:val="18"/>
        </w:rPr>
        <w:t xml:space="preserve">marketing approach has focused on acquiring new guests, delivering value to existing ones, and using digital marketing to entice tourists after COVID-19. The marketing mix gave </w:t>
      </w:r>
      <w:r w:rsidR="00D81F23" w:rsidRPr="00E76C80">
        <w:rPr>
          <w:sz w:val="18"/>
          <w:szCs w:val="18"/>
        </w:rPr>
        <w:t xml:space="preserve">the hotel </w:t>
      </w:r>
      <w:r w:rsidR="00D12050" w:rsidRPr="00E76C80">
        <w:rPr>
          <w:sz w:val="18"/>
          <w:szCs w:val="18"/>
        </w:rPr>
        <w:t>useful</w:t>
      </w:r>
      <w:r w:rsidR="00E540FD" w:rsidRPr="00E76C80">
        <w:rPr>
          <w:sz w:val="18"/>
          <w:szCs w:val="18"/>
        </w:rPr>
        <w:t xml:space="preserve"> advice. Since digital marketing is the future industry norm, the hotel should adopt it. To attract guests, </w:t>
      </w:r>
      <w:r w:rsidRPr="00E76C80">
        <w:rPr>
          <w:sz w:val="18"/>
          <w:szCs w:val="18"/>
        </w:rPr>
        <w:t xml:space="preserve">The </w:t>
      </w:r>
      <w:r w:rsidR="00013D82" w:rsidRPr="00E76C80">
        <w:rPr>
          <w:sz w:val="18"/>
          <w:szCs w:val="18"/>
        </w:rPr>
        <w:t xml:space="preserve">Lingfield Marriott hotel and country club </w:t>
      </w:r>
      <w:r w:rsidR="00D12050" w:rsidRPr="00E76C80">
        <w:rPr>
          <w:sz w:val="18"/>
          <w:szCs w:val="18"/>
        </w:rPr>
        <w:t>must</w:t>
      </w:r>
      <w:r w:rsidR="00E540FD" w:rsidRPr="00E76C80">
        <w:rPr>
          <w:sz w:val="18"/>
          <w:szCs w:val="18"/>
        </w:rPr>
        <w:t xml:space="preserve"> use social media to promote its facilities, bed and breakfasts, promotions, security, and green technology</w:t>
      </w:r>
      <w:r w:rsidR="007C6410" w:rsidRPr="00E76C80">
        <w:rPr>
          <w:sz w:val="18"/>
          <w:szCs w:val="18"/>
        </w:rPr>
        <w:t xml:space="preserve"> (</w:t>
      </w:r>
      <w:proofErr w:type="spellStart"/>
      <w:r w:rsidR="00FB3BFC" w:rsidRPr="00E76C80">
        <w:rPr>
          <w:sz w:val="18"/>
          <w:szCs w:val="18"/>
        </w:rPr>
        <w:t>Dieguez</w:t>
      </w:r>
      <w:proofErr w:type="spellEnd"/>
      <w:r w:rsidR="007C6410" w:rsidRPr="00E76C80">
        <w:rPr>
          <w:sz w:val="18"/>
          <w:szCs w:val="18"/>
        </w:rPr>
        <w:t xml:space="preserve"> et al., 2021)</w:t>
      </w:r>
      <w:r w:rsidR="00E540FD" w:rsidRPr="00E76C80">
        <w:rPr>
          <w:sz w:val="18"/>
          <w:szCs w:val="18"/>
        </w:rPr>
        <w:t>. The hotel's ability to satisfy customers' preferences in amenities, spa services, cuisine, staff demeanor, etc. determines its worth. Future marketing strategies should consider environmental implications.</w:t>
      </w:r>
    </w:p>
    <w:p w14:paraId="2206F230" w14:textId="77777777" w:rsidR="002B7763" w:rsidRPr="00E76C80" w:rsidRDefault="002B7763" w:rsidP="00E540FD">
      <w:pPr>
        <w:rPr>
          <w:sz w:val="18"/>
          <w:szCs w:val="18"/>
        </w:rPr>
      </w:pPr>
    </w:p>
    <w:p w14:paraId="7F85E131" w14:textId="77777777" w:rsidR="002B7763" w:rsidRPr="00E76C80" w:rsidRDefault="002B7763" w:rsidP="00E540FD">
      <w:pPr>
        <w:rPr>
          <w:sz w:val="18"/>
          <w:szCs w:val="18"/>
        </w:rPr>
      </w:pPr>
    </w:p>
    <w:p w14:paraId="4E1D1920" w14:textId="77777777" w:rsidR="002B7763" w:rsidRPr="00E76C80" w:rsidRDefault="002B7763" w:rsidP="00E540FD">
      <w:pPr>
        <w:rPr>
          <w:sz w:val="18"/>
          <w:szCs w:val="18"/>
        </w:rPr>
      </w:pPr>
    </w:p>
    <w:p w14:paraId="4D59B212" w14:textId="77777777" w:rsidR="002B7763" w:rsidRPr="00E76C80" w:rsidRDefault="002B7763" w:rsidP="00E540FD">
      <w:pPr>
        <w:rPr>
          <w:sz w:val="18"/>
          <w:szCs w:val="18"/>
        </w:rPr>
      </w:pPr>
    </w:p>
    <w:p w14:paraId="05114764" w14:textId="77777777" w:rsidR="002B7763" w:rsidRPr="00E76C80" w:rsidRDefault="002B7763" w:rsidP="00E540FD">
      <w:pPr>
        <w:rPr>
          <w:sz w:val="18"/>
          <w:szCs w:val="18"/>
        </w:rPr>
      </w:pPr>
    </w:p>
    <w:p w14:paraId="02EC7B8F" w14:textId="77777777" w:rsidR="002B7763" w:rsidRPr="00E76C80" w:rsidRDefault="002B7763" w:rsidP="00E540FD">
      <w:pPr>
        <w:rPr>
          <w:sz w:val="18"/>
          <w:szCs w:val="18"/>
        </w:rPr>
      </w:pPr>
    </w:p>
    <w:p w14:paraId="454CC137" w14:textId="77777777" w:rsidR="002B7763" w:rsidRPr="00E76C80" w:rsidRDefault="002B7763" w:rsidP="00E540FD">
      <w:pPr>
        <w:rPr>
          <w:sz w:val="18"/>
          <w:szCs w:val="18"/>
        </w:rPr>
      </w:pPr>
    </w:p>
    <w:p w14:paraId="2C9D3187" w14:textId="77777777" w:rsidR="002B7763" w:rsidRPr="00E76C80" w:rsidRDefault="002B7763" w:rsidP="00E540FD">
      <w:pPr>
        <w:rPr>
          <w:sz w:val="18"/>
          <w:szCs w:val="18"/>
        </w:rPr>
      </w:pPr>
    </w:p>
    <w:p w14:paraId="2581CAA8" w14:textId="77777777" w:rsidR="002B7763" w:rsidRPr="00E76C80" w:rsidRDefault="002B7763" w:rsidP="00E540FD">
      <w:pPr>
        <w:rPr>
          <w:sz w:val="18"/>
          <w:szCs w:val="18"/>
        </w:rPr>
      </w:pPr>
    </w:p>
    <w:p w14:paraId="7F4854DC" w14:textId="77777777" w:rsidR="002B7763" w:rsidRPr="00E76C80" w:rsidRDefault="002B7763" w:rsidP="00E540FD">
      <w:pPr>
        <w:rPr>
          <w:sz w:val="18"/>
          <w:szCs w:val="18"/>
        </w:rPr>
      </w:pPr>
    </w:p>
    <w:p w14:paraId="14EC8737" w14:textId="77777777" w:rsidR="002B7763" w:rsidRPr="00E76C80" w:rsidRDefault="002B7763" w:rsidP="00E540FD">
      <w:pPr>
        <w:rPr>
          <w:sz w:val="18"/>
          <w:szCs w:val="18"/>
        </w:rPr>
      </w:pPr>
    </w:p>
    <w:p w14:paraId="510C163B" w14:textId="77777777" w:rsidR="002B7763" w:rsidRPr="00E76C80" w:rsidRDefault="002B7763" w:rsidP="00E540FD">
      <w:pPr>
        <w:rPr>
          <w:sz w:val="18"/>
          <w:szCs w:val="18"/>
        </w:rPr>
      </w:pPr>
    </w:p>
    <w:p w14:paraId="24897021" w14:textId="77777777" w:rsidR="002B7763" w:rsidRDefault="002B7763" w:rsidP="00E540FD">
      <w:pPr>
        <w:rPr>
          <w:sz w:val="18"/>
          <w:szCs w:val="18"/>
        </w:rPr>
      </w:pPr>
    </w:p>
    <w:p w14:paraId="28C28BFB" w14:textId="77777777" w:rsidR="006D11BD" w:rsidRDefault="006D11BD" w:rsidP="00E540FD">
      <w:pPr>
        <w:rPr>
          <w:sz w:val="18"/>
          <w:szCs w:val="18"/>
        </w:rPr>
      </w:pPr>
    </w:p>
    <w:p w14:paraId="479F57A3" w14:textId="77777777" w:rsidR="002B7763" w:rsidRPr="00E76C80" w:rsidRDefault="002B7763" w:rsidP="002B7763">
      <w:pPr>
        <w:pStyle w:val="Heading1"/>
        <w:rPr>
          <w:sz w:val="18"/>
          <w:szCs w:val="18"/>
        </w:rPr>
      </w:pPr>
      <w:bookmarkStart w:id="18" w:name="_Toc120533050"/>
      <w:r w:rsidRPr="00E76C80">
        <w:rPr>
          <w:sz w:val="18"/>
          <w:szCs w:val="18"/>
        </w:rPr>
        <w:lastRenderedPageBreak/>
        <w:t>References</w:t>
      </w:r>
      <w:bookmarkEnd w:id="18"/>
    </w:p>
    <w:p w14:paraId="46F1E427" w14:textId="77777777" w:rsidR="00F54DEA" w:rsidRPr="00E76C80" w:rsidRDefault="00FB3BFC" w:rsidP="002B7763">
      <w:pPr>
        <w:rPr>
          <w:sz w:val="18"/>
          <w:szCs w:val="18"/>
        </w:rPr>
      </w:pPr>
      <w:proofErr w:type="spellStart"/>
      <w:r w:rsidRPr="00E76C80">
        <w:rPr>
          <w:sz w:val="18"/>
          <w:szCs w:val="18"/>
        </w:rPr>
        <w:t>Bakhat</w:t>
      </w:r>
      <w:proofErr w:type="spellEnd"/>
      <w:r w:rsidRPr="00E76C80">
        <w:rPr>
          <w:sz w:val="18"/>
          <w:szCs w:val="18"/>
        </w:rPr>
        <w:t xml:space="preserve">, R. and </w:t>
      </w:r>
      <w:proofErr w:type="spellStart"/>
      <w:r w:rsidRPr="00E76C80">
        <w:rPr>
          <w:sz w:val="18"/>
          <w:szCs w:val="18"/>
        </w:rPr>
        <w:t>Marroun</w:t>
      </w:r>
      <w:proofErr w:type="spellEnd"/>
      <w:r w:rsidRPr="00E76C80">
        <w:rPr>
          <w:sz w:val="18"/>
          <w:szCs w:val="18"/>
        </w:rPr>
        <w:t xml:space="preserve">, S., 2022. Investigating the Viability of Implementing Electric Freight Vehicles in Morocco: Using an Integrated SWOT PESTEL Analysis in Combination </w:t>
      </w:r>
      <w:proofErr w:type="gramStart"/>
      <w:r w:rsidRPr="00E76C80">
        <w:rPr>
          <w:sz w:val="18"/>
          <w:szCs w:val="18"/>
        </w:rPr>
        <w:t>With</w:t>
      </w:r>
      <w:proofErr w:type="gramEnd"/>
      <w:r w:rsidRPr="00E76C80">
        <w:rPr>
          <w:sz w:val="18"/>
          <w:szCs w:val="18"/>
        </w:rPr>
        <w:t xml:space="preserve"> Analytic Hierarchy Process. In Optimization and Decision-Making in the Renewable Energy Industry (pp. 126-152). IGI Global.</w:t>
      </w:r>
    </w:p>
    <w:p w14:paraId="48CA8123" w14:textId="65546FD8" w:rsidR="00717EBA" w:rsidRPr="00E76C80" w:rsidRDefault="00FB3BFC" w:rsidP="002B7763">
      <w:pPr>
        <w:rPr>
          <w:sz w:val="18"/>
          <w:szCs w:val="18"/>
        </w:rPr>
      </w:pPr>
      <w:r w:rsidRPr="00E76C80">
        <w:rPr>
          <w:sz w:val="18"/>
          <w:szCs w:val="18"/>
        </w:rPr>
        <w:t>Booking.com (2022). Available</w:t>
      </w:r>
      <w:r w:rsidR="00403C53" w:rsidRPr="00E76C80">
        <w:rPr>
          <w:sz w:val="18"/>
          <w:szCs w:val="18"/>
        </w:rPr>
        <w:t xml:space="preserve"> </w:t>
      </w:r>
      <w:r w:rsidRPr="00E76C80">
        <w:rPr>
          <w:sz w:val="18"/>
          <w:szCs w:val="18"/>
        </w:rPr>
        <w:t xml:space="preserve">at: </w:t>
      </w:r>
      <w:hyperlink r:id="rId9" w:history="1">
        <w:r w:rsidR="004F0AE5" w:rsidRPr="00E76C80">
          <w:rPr>
            <w:rStyle w:val="Hyperlink"/>
            <w:sz w:val="18"/>
            <w:szCs w:val="18"/>
          </w:rPr>
          <w:t>https://www.booking.com/hotel/gb/</w:t>
        </w:r>
      </w:hyperlink>
      <w:r w:rsidR="000D03CC" w:rsidRPr="00E76C80">
        <w:rPr>
          <w:rStyle w:val="Hyperlink"/>
          <w:sz w:val="18"/>
          <w:szCs w:val="18"/>
        </w:rPr>
        <w:t xml:space="preserve"> the </w:t>
      </w:r>
      <w:r w:rsidR="00DB1741" w:rsidRPr="00E76C80">
        <w:rPr>
          <w:sz w:val="18"/>
          <w:szCs w:val="18"/>
        </w:rPr>
        <w:t>Marriott</w:t>
      </w:r>
      <w:r w:rsidR="004F0AE5" w:rsidRPr="00E76C80">
        <w:rPr>
          <w:sz w:val="18"/>
          <w:szCs w:val="18"/>
        </w:rPr>
        <w:t>-hotel and-resorts</w:t>
      </w:r>
      <w:r w:rsidRPr="00E76C80">
        <w:rPr>
          <w:sz w:val="18"/>
          <w:szCs w:val="18"/>
        </w:rPr>
        <w:t xml:space="preserve">.html (Accessed: </w:t>
      </w:r>
      <w:r w:rsidR="00052804" w:rsidRPr="00E76C80">
        <w:rPr>
          <w:sz w:val="18"/>
          <w:szCs w:val="18"/>
        </w:rPr>
        <w:t>December</w:t>
      </w:r>
      <w:r w:rsidRPr="00E76C80">
        <w:rPr>
          <w:sz w:val="18"/>
          <w:szCs w:val="18"/>
        </w:rPr>
        <w:t xml:space="preserve"> </w:t>
      </w:r>
      <w:r w:rsidR="00052804" w:rsidRPr="00E76C80">
        <w:rPr>
          <w:sz w:val="18"/>
          <w:szCs w:val="18"/>
        </w:rPr>
        <w:t>07</w:t>
      </w:r>
      <w:r w:rsidRPr="00E76C80">
        <w:rPr>
          <w:sz w:val="18"/>
          <w:szCs w:val="18"/>
        </w:rPr>
        <w:t>, 2022).</w:t>
      </w:r>
    </w:p>
    <w:p w14:paraId="1BC8F4CF" w14:textId="77777777" w:rsidR="00F54DEA" w:rsidRPr="00E76C80" w:rsidRDefault="00FB3BFC" w:rsidP="002B7763">
      <w:pPr>
        <w:rPr>
          <w:sz w:val="18"/>
          <w:szCs w:val="18"/>
        </w:rPr>
      </w:pPr>
      <w:proofErr w:type="spellStart"/>
      <w:r w:rsidRPr="00E76C80">
        <w:rPr>
          <w:sz w:val="18"/>
          <w:szCs w:val="18"/>
        </w:rPr>
        <w:t>Bovsh</w:t>
      </w:r>
      <w:proofErr w:type="spellEnd"/>
      <w:r w:rsidRPr="00E76C80">
        <w:rPr>
          <w:sz w:val="18"/>
          <w:szCs w:val="18"/>
        </w:rPr>
        <w:t xml:space="preserve">, L., </w:t>
      </w:r>
      <w:proofErr w:type="spellStart"/>
      <w:r w:rsidRPr="00E76C80">
        <w:rPr>
          <w:sz w:val="18"/>
          <w:szCs w:val="18"/>
        </w:rPr>
        <w:t>Rasulova</w:t>
      </w:r>
      <w:proofErr w:type="spellEnd"/>
      <w:r w:rsidRPr="00E76C80">
        <w:rPr>
          <w:sz w:val="18"/>
          <w:szCs w:val="18"/>
        </w:rPr>
        <w:t xml:space="preserve">, А. and </w:t>
      </w:r>
      <w:proofErr w:type="spellStart"/>
      <w:r w:rsidRPr="00E76C80">
        <w:rPr>
          <w:sz w:val="18"/>
          <w:szCs w:val="18"/>
        </w:rPr>
        <w:t>Hopkalo</w:t>
      </w:r>
      <w:proofErr w:type="spellEnd"/>
      <w:r w:rsidRPr="00E76C80">
        <w:rPr>
          <w:sz w:val="18"/>
          <w:szCs w:val="18"/>
        </w:rPr>
        <w:t>, L., 2021. Digital marketing of hotel business entities. Publishing House “</w:t>
      </w:r>
      <w:proofErr w:type="spellStart"/>
      <w:r w:rsidRPr="00E76C80">
        <w:rPr>
          <w:sz w:val="18"/>
          <w:szCs w:val="18"/>
        </w:rPr>
        <w:t>Baltija</w:t>
      </w:r>
      <w:proofErr w:type="spellEnd"/>
      <w:r w:rsidRPr="00E76C80">
        <w:rPr>
          <w:sz w:val="18"/>
          <w:szCs w:val="18"/>
        </w:rPr>
        <w:t xml:space="preserve"> Publishing”.</w:t>
      </w:r>
    </w:p>
    <w:p w14:paraId="07645B8E" w14:textId="77777777" w:rsidR="006E7045" w:rsidRPr="00E76C80" w:rsidRDefault="00FB3BFC" w:rsidP="002B7763">
      <w:pPr>
        <w:rPr>
          <w:sz w:val="18"/>
          <w:szCs w:val="18"/>
        </w:rPr>
      </w:pPr>
      <w:r w:rsidRPr="00E76C80">
        <w:rPr>
          <w:sz w:val="18"/>
          <w:szCs w:val="18"/>
        </w:rPr>
        <w:t>Carlo, C., 2021. Critical Success Factors in Hotel Companies: A Managerial Perspective. </w:t>
      </w:r>
      <w:r w:rsidRPr="00E76C80">
        <w:rPr>
          <w:i/>
          <w:iCs/>
          <w:sz w:val="18"/>
          <w:szCs w:val="18"/>
        </w:rPr>
        <w:t>Journal of Tourism and Hospitality Management</w:t>
      </w:r>
      <w:r w:rsidRPr="00E76C80">
        <w:rPr>
          <w:sz w:val="18"/>
          <w:szCs w:val="18"/>
        </w:rPr>
        <w:t>, </w:t>
      </w:r>
      <w:r w:rsidRPr="00E76C80">
        <w:rPr>
          <w:i/>
          <w:iCs/>
          <w:sz w:val="18"/>
          <w:szCs w:val="18"/>
        </w:rPr>
        <w:t>9</w:t>
      </w:r>
      <w:r w:rsidRPr="00E76C80">
        <w:rPr>
          <w:sz w:val="18"/>
          <w:szCs w:val="18"/>
        </w:rPr>
        <w:t>(2), pp.1-7.</w:t>
      </w:r>
    </w:p>
    <w:p w14:paraId="30190C76" w14:textId="77777777" w:rsidR="00F54DEA" w:rsidRPr="00E76C80" w:rsidRDefault="00FB3BFC" w:rsidP="002B7763">
      <w:pPr>
        <w:rPr>
          <w:sz w:val="18"/>
          <w:szCs w:val="18"/>
        </w:rPr>
      </w:pPr>
      <w:r w:rsidRPr="00E76C80">
        <w:rPr>
          <w:sz w:val="18"/>
          <w:szCs w:val="18"/>
        </w:rPr>
        <w:t xml:space="preserve">Desjardins, C., 2021. Don't be too </w:t>
      </w:r>
      <w:proofErr w:type="gramStart"/>
      <w:r w:rsidRPr="00E76C80">
        <w:rPr>
          <w:sz w:val="18"/>
          <w:szCs w:val="18"/>
        </w:rPr>
        <w:t>SMART, but</w:t>
      </w:r>
      <w:proofErr w:type="gramEnd"/>
      <w:r w:rsidRPr="00E76C80">
        <w:rPr>
          <w:sz w:val="18"/>
          <w:szCs w:val="18"/>
        </w:rPr>
        <w:t xml:space="preserve"> SAVE your goals: Proposal for a renewed goal-setting formula for Generation Y. </w:t>
      </w:r>
      <w:r w:rsidRPr="00E76C80">
        <w:rPr>
          <w:i/>
          <w:iCs/>
          <w:sz w:val="18"/>
          <w:szCs w:val="18"/>
        </w:rPr>
        <w:t>Journal of Applied Leadership and Management</w:t>
      </w:r>
      <w:r w:rsidRPr="00E76C80">
        <w:rPr>
          <w:sz w:val="18"/>
          <w:szCs w:val="18"/>
        </w:rPr>
        <w:t>, </w:t>
      </w:r>
      <w:r w:rsidRPr="00E76C80">
        <w:rPr>
          <w:i/>
          <w:iCs/>
          <w:sz w:val="18"/>
          <w:szCs w:val="18"/>
        </w:rPr>
        <w:t>9</w:t>
      </w:r>
      <w:r w:rsidRPr="00E76C80">
        <w:rPr>
          <w:sz w:val="18"/>
          <w:szCs w:val="18"/>
        </w:rPr>
        <w:t>, pp.73-87.</w:t>
      </w:r>
    </w:p>
    <w:p w14:paraId="4BFFD558" w14:textId="77777777" w:rsidR="00F54DEA" w:rsidRPr="00E76C80" w:rsidRDefault="00FB3BFC" w:rsidP="002B7763">
      <w:pPr>
        <w:rPr>
          <w:sz w:val="18"/>
          <w:szCs w:val="18"/>
        </w:rPr>
      </w:pPr>
      <w:proofErr w:type="spellStart"/>
      <w:r w:rsidRPr="00E76C80">
        <w:rPr>
          <w:sz w:val="18"/>
          <w:szCs w:val="18"/>
        </w:rPr>
        <w:t>Dieguez</w:t>
      </w:r>
      <w:proofErr w:type="spellEnd"/>
      <w:r w:rsidRPr="00E76C80">
        <w:rPr>
          <w:sz w:val="18"/>
          <w:szCs w:val="18"/>
        </w:rPr>
        <w:t xml:space="preserve">, T., Ly, N.T., Ferreira, </w:t>
      </w:r>
      <w:proofErr w:type="gramStart"/>
      <w:r w:rsidRPr="00E76C80">
        <w:rPr>
          <w:sz w:val="18"/>
          <w:szCs w:val="18"/>
        </w:rPr>
        <w:t>L.P.</w:t>
      </w:r>
      <w:proofErr w:type="gramEnd"/>
      <w:r w:rsidRPr="00E76C80">
        <w:rPr>
          <w:sz w:val="18"/>
          <w:szCs w:val="18"/>
        </w:rPr>
        <w:t xml:space="preserve"> and Silva, F.J.G.D., 2021, June. Digital customer network strategy influences on Hotel Business. In International Conference Innovation in Engineering (pp. 420-431). Springer, Cham.</w:t>
      </w:r>
    </w:p>
    <w:p w14:paraId="30A87FF0" w14:textId="77777777" w:rsidR="00F54DEA" w:rsidRPr="00E76C80" w:rsidRDefault="00FB3BFC" w:rsidP="002B7763">
      <w:pPr>
        <w:rPr>
          <w:sz w:val="18"/>
          <w:szCs w:val="18"/>
        </w:rPr>
      </w:pPr>
      <w:proofErr w:type="spellStart"/>
      <w:r w:rsidRPr="00E76C80">
        <w:rPr>
          <w:sz w:val="18"/>
          <w:szCs w:val="18"/>
        </w:rPr>
        <w:t>Hudders</w:t>
      </w:r>
      <w:proofErr w:type="spellEnd"/>
      <w:r w:rsidRPr="00E76C80">
        <w:rPr>
          <w:sz w:val="18"/>
          <w:szCs w:val="18"/>
        </w:rPr>
        <w:t xml:space="preserve">, L., De </w:t>
      </w:r>
      <w:proofErr w:type="spellStart"/>
      <w:r w:rsidRPr="00E76C80">
        <w:rPr>
          <w:sz w:val="18"/>
          <w:szCs w:val="18"/>
        </w:rPr>
        <w:t>Jans</w:t>
      </w:r>
      <w:proofErr w:type="spellEnd"/>
      <w:r w:rsidRPr="00E76C80">
        <w:rPr>
          <w:sz w:val="18"/>
          <w:szCs w:val="18"/>
        </w:rPr>
        <w:t xml:space="preserve">, S. and De </w:t>
      </w:r>
      <w:proofErr w:type="spellStart"/>
      <w:r w:rsidRPr="00E76C80">
        <w:rPr>
          <w:sz w:val="18"/>
          <w:szCs w:val="18"/>
        </w:rPr>
        <w:t>Veirman</w:t>
      </w:r>
      <w:proofErr w:type="spellEnd"/>
      <w:r w:rsidRPr="00E76C80">
        <w:rPr>
          <w:sz w:val="18"/>
          <w:szCs w:val="18"/>
        </w:rPr>
        <w:t>, M., 2021. The commercialization of social media stars: a literature review and conceptual framework on the strategic use of social media influencers. </w:t>
      </w:r>
      <w:r w:rsidRPr="00E76C80">
        <w:rPr>
          <w:i/>
          <w:iCs/>
          <w:sz w:val="18"/>
          <w:szCs w:val="18"/>
        </w:rPr>
        <w:t>Social Media Influencers in Strategic Communication</w:t>
      </w:r>
      <w:r w:rsidRPr="00E76C80">
        <w:rPr>
          <w:sz w:val="18"/>
          <w:szCs w:val="18"/>
        </w:rPr>
        <w:t>, pp.24-67.</w:t>
      </w:r>
    </w:p>
    <w:p w14:paraId="4B40F467" w14:textId="77777777" w:rsidR="001B6555" w:rsidRPr="00E76C80" w:rsidRDefault="00FB3BFC" w:rsidP="002B7763">
      <w:pPr>
        <w:rPr>
          <w:sz w:val="18"/>
          <w:szCs w:val="18"/>
        </w:rPr>
      </w:pPr>
      <w:r w:rsidRPr="00E76C80">
        <w:rPr>
          <w:sz w:val="18"/>
          <w:szCs w:val="18"/>
        </w:rPr>
        <w:t>Kapoor, R. and Kapoor, K., 2021. The transition from traditional to digital marketing: a study of the evolution of e-marketing in the Indian hotel industry. Worldwide Hospitality and Tourism Themes, 13(2), pp.199-213.</w:t>
      </w:r>
    </w:p>
    <w:p w14:paraId="15ECE192" w14:textId="77777777" w:rsidR="006E7045" w:rsidRPr="00E76C80" w:rsidRDefault="00FB3BFC" w:rsidP="002B7763">
      <w:pPr>
        <w:rPr>
          <w:sz w:val="18"/>
          <w:szCs w:val="18"/>
        </w:rPr>
      </w:pPr>
      <w:proofErr w:type="spellStart"/>
      <w:r w:rsidRPr="00E76C80">
        <w:rPr>
          <w:sz w:val="18"/>
          <w:szCs w:val="18"/>
        </w:rPr>
        <w:t>Kisliakova</w:t>
      </w:r>
      <w:proofErr w:type="spellEnd"/>
      <w:r w:rsidRPr="00E76C80">
        <w:rPr>
          <w:sz w:val="18"/>
          <w:szCs w:val="18"/>
        </w:rPr>
        <w:t>, I., 2022. Strategy to increase domestic and international direct bookings for a hotel: case company X.</w:t>
      </w:r>
    </w:p>
    <w:p w14:paraId="3B9662D3" w14:textId="77777777" w:rsidR="00F54DEA" w:rsidRPr="00E76C80" w:rsidRDefault="00FB3BFC" w:rsidP="002B7763">
      <w:pPr>
        <w:rPr>
          <w:sz w:val="18"/>
          <w:szCs w:val="18"/>
        </w:rPr>
      </w:pPr>
      <w:r w:rsidRPr="00E76C80">
        <w:rPr>
          <w:sz w:val="18"/>
          <w:szCs w:val="18"/>
        </w:rPr>
        <w:t>Marian, M., 2021. Tourism management Marketing and Development.</w:t>
      </w:r>
    </w:p>
    <w:p w14:paraId="135A08C1" w14:textId="77777777" w:rsidR="00F54DEA" w:rsidRPr="00E76C80" w:rsidRDefault="00FB3BFC" w:rsidP="002B7763">
      <w:pPr>
        <w:rPr>
          <w:sz w:val="18"/>
          <w:szCs w:val="18"/>
        </w:rPr>
      </w:pPr>
      <w:r w:rsidRPr="00E76C80">
        <w:rPr>
          <w:sz w:val="18"/>
          <w:szCs w:val="18"/>
        </w:rPr>
        <w:t xml:space="preserve">Mason, A.N., </w:t>
      </w:r>
      <w:proofErr w:type="spellStart"/>
      <w:r w:rsidRPr="00E76C80">
        <w:rPr>
          <w:sz w:val="18"/>
          <w:szCs w:val="18"/>
        </w:rPr>
        <w:t>Narcum</w:t>
      </w:r>
      <w:proofErr w:type="spellEnd"/>
      <w:r w:rsidRPr="00E76C80">
        <w:rPr>
          <w:sz w:val="18"/>
          <w:szCs w:val="18"/>
        </w:rPr>
        <w:t>, J. and Mason, K., 2021. Social media marketing gains importance after Covid-19. </w:t>
      </w:r>
      <w:r w:rsidRPr="00E76C80">
        <w:rPr>
          <w:i/>
          <w:iCs/>
          <w:sz w:val="18"/>
          <w:szCs w:val="18"/>
        </w:rPr>
        <w:t>Cogent Business &amp; Management</w:t>
      </w:r>
      <w:r w:rsidRPr="00E76C80">
        <w:rPr>
          <w:sz w:val="18"/>
          <w:szCs w:val="18"/>
        </w:rPr>
        <w:t>, </w:t>
      </w:r>
      <w:r w:rsidRPr="00E76C80">
        <w:rPr>
          <w:i/>
          <w:iCs/>
          <w:sz w:val="18"/>
          <w:szCs w:val="18"/>
        </w:rPr>
        <w:t>8</w:t>
      </w:r>
      <w:r w:rsidRPr="00E76C80">
        <w:rPr>
          <w:sz w:val="18"/>
          <w:szCs w:val="18"/>
        </w:rPr>
        <w:t>(1), p.1870797.</w:t>
      </w:r>
    </w:p>
    <w:p w14:paraId="000E8E43" w14:textId="77777777" w:rsidR="00F54DEA" w:rsidRPr="00E76C80" w:rsidRDefault="00FB3BFC" w:rsidP="002B7763">
      <w:pPr>
        <w:rPr>
          <w:sz w:val="18"/>
          <w:szCs w:val="18"/>
        </w:rPr>
      </w:pPr>
      <w:proofErr w:type="spellStart"/>
      <w:r w:rsidRPr="00E76C80">
        <w:rPr>
          <w:sz w:val="18"/>
          <w:szCs w:val="18"/>
        </w:rPr>
        <w:t>Mataram</w:t>
      </w:r>
      <w:proofErr w:type="spellEnd"/>
      <w:r w:rsidRPr="00E76C80">
        <w:rPr>
          <w:sz w:val="18"/>
          <w:szCs w:val="18"/>
        </w:rPr>
        <w:t xml:space="preserve">, I.G.A.B., </w:t>
      </w:r>
      <w:proofErr w:type="spellStart"/>
      <w:r w:rsidRPr="00E76C80">
        <w:rPr>
          <w:sz w:val="18"/>
          <w:szCs w:val="18"/>
        </w:rPr>
        <w:t>Jendra</w:t>
      </w:r>
      <w:proofErr w:type="spellEnd"/>
      <w:r w:rsidRPr="00E76C80">
        <w:rPr>
          <w:sz w:val="18"/>
          <w:szCs w:val="18"/>
        </w:rPr>
        <w:t xml:space="preserve">, I.W., </w:t>
      </w:r>
      <w:proofErr w:type="spellStart"/>
      <w:r w:rsidRPr="00E76C80">
        <w:rPr>
          <w:sz w:val="18"/>
          <w:szCs w:val="18"/>
        </w:rPr>
        <w:t>Siwantara</w:t>
      </w:r>
      <w:proofErr w:type="spellEnd"/>
      <w:r w:rsidRPr="00E76C80">
        <w:rPr>
          <w:sz w:val="18"/>
          <w:szCs w:val="18"/>
        </w:rPr>
        <w:t xml:space="preserve">, I.W. and </w:t>
      </w:r>
      <w:proofErr w:type="spellStart"/>
      <w:r w:rsidRPr="00E76C80">
        <w:rPr>
          <w:sz w:val="18"/>
          <w:szCs w:val="18"/>
        </w:rPr>
        <w:t>Dewi</w:t>
      </w:r>
      <w:proofErr w:type="spellEnd"/>
      <w:r w:rsidRPr="00E76C80">
        <w:rPr>
          <w:sz w:val="18"/>
          <w:szCs w:val="18"/>
        </w:rPr>
        <w:t xml:space="preserve">, N.I.K., 2021, April. The Role of Digital Marketing as a Marketing Tool in Hotels in </w:t>
      </w:r>
      <w:proofErr w:type="spellStart"/>
      <w:r w:rsidRPr="00E76C80">
        <w:rPr>
          <w:sz w:val="18"/>
          <w:szCs w:val="18"/>
        </w:rPr>
        <w:t>Badung</w:t>
      </w:r>
      <w:proofErr w:type="spellEnd"/>
      <w:r w:rsidRPr="00E76C80">
        <w:rPr>
          <w:sz w:val="18"/>
          <w:szCs w:val="18"/>
        </w:rPr>
        <w:t xml:space="preserve"> Regency. In </w:t>
      </w:r>
      <w:r w:rsidRPr="00E76C80">
        <w:rPr>
          <w:i/>
          <w:iCs/>
          <w:sz w:val="18"/>
          <w:szCs w:val="18"/>
        </w:rPr>
        <w:t>International Conference on Applied Science and Technology on Social Science (ICAST-SS 2020)</w:t>
      </w:r>
      <w:r w:rsidRPr="00E76C80">
        <w:rPr>
          <w:sz w:val="18"/>
          <w:szCs w:val="18"/>
        </w:rPr>
        <w:t> (pp. 334-337). Atlantis Press.</w:t>
      </w:r>
    </w:p>
    <w:p w14:paraId="49745204" w14:textId="77777777" w:rsidR="00F54DEA" w:rsidRPr="00E76C80" w:rsidRDefault="00FB3BFC" w:rsidP="002B7763">
      <w:pPr>
        <w:rPr>
          <w:sz w:val="18"/>
          <w:szCs w:val="18"/>
        </w:rPr>
      </w:pPr>
      <w:r w:rsidRPr="00E76C80">
        <w:rPr>
          <w:sz w:val="18"/>
          <w:szCs w:val="18"/>
        </w:rPr>
        <w:t>Romanov, R., 2021. Strategic Management of Human Capital in the Context of a Radical Change in the Socio-Economic System. Academy of Strategic Management Journal, 20(6).</w:t>
      </w:r>
    </w:p>
    <w:p w14:paraId="0E7B4DB5" w14:textId="77777777" w:rsidR="00F54DEA" w:rsidRPr="00E76C80" w:rsidRDefault="00FB3BFC" w:rsidP="002B7763">
      <w:pPr>
        <w:rPr>
          <w:sz w:val="18"/>
          <w:szCs w:val="18"/>
        </w:rPr>
      </w:pPr>
      <w:r w:rsidRPr="00E76C80">
        <w:rPr>
          <w:sz w:val="18"/>
          <w:szCs w:val="18"/>
        </w:rPr>
        <w:t>SYAIFULLAH, J., SYAIFUDIN, M., SUKENDAR, M.U. and JUNAEDI, J., 2021. Social media marketing and business performance of MSMEs during the COVID-19 pandemic. </w:t>
      </w:r>
      <w:r w:rsidRPr="00E76C80">
        <w:rPr>
          <w:i/>
          <w:iCs/>
          <w:sz w:val="18"/>
          <w:szCs w:val="18"/>
        </w:rPr>
        <w:t>The Journal of Asian Finance, Economics and Business</w:t>
      </w:r>
      <w:r w:rsidRPr="00E76C80">
        <w:rPr>
          <w:sz w:val="18"/>
          <w:szCs w:val="18"/>
        </w:rPr>
        <w:t>, </w:t>
      </w:r>
      <w:r w:rsidRPr="00E76C80">
        <w:rPr>
          <w:i/>
          <w:iCs/>
          <w:sz w:val="18"/>
          <w:szCs w:val="18"/>
        </w:rPr>
        <w:t>8</w:t>
      </w:r>
      <w:r w:rsidRPr="00E76C80">
        <w:rPr>
          <w:sz w:val="18"/>
          <w:szCs w:val="18"/>
        </w:rPr>
        <w:t>(2), pp.523-531.</w:t>
      </w:r>
    </w:p>
    <w:p w14:paraId="2B60C93C" w14:textId="2530851F" w:rsidR="00717EBA" w:rsidRPr="00E76C80" w:rsidRDefault="00FB3BFC" w:rsidP="002B7763">
      <w:pPr>
        <w:rPr>
          <w:sz w:val="18"/>
          <w:szCs w:val="18"/>
        </w:rPr>
      </w:pPr>
      <w:proofErr w:type="spellStart"/>
      <w:r w:rsidRPr="00E76C80">
        <w:rPr>
          <w:iCs/>
          <w:sz w:val="18"/>
          <w:szCs w:val="18"/>
        </w:rPr>
        <w:t>Tripadvisor</w:t>
      </w:r>
      <w:proofErr w:type="spellEnd"/>
      <w:r w:rsidRPr="00E76C80">
        <w:rPr>
          <w:iCs/>
          <w:sz w:val="18"/>
          <w:szCs w:val="18"/>
        </w:rPr>
        <w:t xml:space="preserve"> (2022)</w:t>
      </w:r>
      <w:r w:rsidRPr="00E76C80">
        <w:rPr>
          <w:sz w:val="18"/>
          <w:szCs w:val="18"/>
        </w:rPr>
        <w:t xml:space="preserve">. </w:t>
      </w:r>
      <w:r w:rsidR="001B24C4" w:rsidRPr="00E76C80">
        <w:rPr>
          <w:sz w:val="18"/>
          <w:szCs w:val="18"/>
        </w:rPr>
        <w:t xml:space="preserve"> </w:t>
      </w:r>
      <w:r w:rsidR="007A19ED" w:rsidRPr="00E76C80">
        <w:rPr>
          <w:sz w:val="18"/>
          <w:szCs w:val="18"/>
        </w:rPr>
        <w:t xml:space="preserve"> </w:t>
      </w:r>
      <w:r w:rsidR="001B24C4" w:rsidRPr="00E76C80">
        <w:rPr>
          <w:sz w:val="18"/>
          <w:szCs w:val="18"/>
        </w:rPr>
        <w:t>Marriott</w:t>
      </w:r>
      <w:r w:rsidR="007A19ED" w:rsidRPr="00E76C80">
        <w:rPr>
          <w:sz w:val="18"/>
          <w:szCs w:val="18"/>
        </w:rPr>
        <w:t xml:space="preserve"> hotel and </w:t>
      </w:r>
      <w:r w:rsidR="009576A3" w:rsidRPr="00E76C80">
        <w:rPr>
          <w:sz w:val="18"/>
          <w:szCs w:val="18"/>
        </w:rPr>
        <w:t>resorts restaurant</w:t>
      </w:r>
      <w:r w:rsidRPr="00E76C80">
        <w:rPr>
          <w:sz w:val="18"/>
          <w:szCs w:val="18"/>
        </w:rPr>
        <w:t xml:space="preserve"> - menu, prices, Restaurant Reviews &amp; Reservations. Available at:</w:t>
      </w:r>
      <w:r w:rsidR="00B90997" w:rsidRPr="00E76C80">
        <w:rPr>
          <w:sz w:val="18"/>
          <w:szCs w:val="18"/>
        </w:rPr>
        <w:t xml:space="preserve"> </w:t>
      </w:r>
      <w:hyperlink r:id="rId10" w:history="1">
        <w:r w:rsidR="009526D2" w:rsidRPr="00E76C80">
          <w:rPr>
            <w:rStyle w:val="Hyperlink"/>
            <w:sz w:val="18"/>
            <w:szCs w:val="18"/>
          </w:rPr>
          <w:t>https://www.tripadvisor.com/</w:t>
        </w:r>
      </w:hyperlink>
      <w:r w:rsidR="008F4D8A" w:rsidRPr="00E76C80">
        <w:rPr>
          <w:sz w:val="18"/>
          <w:szCs w:val="18"/>
        </w:rPr>
        <w:t xml:space="preserve"> </w:t>
      </w:r>
      <w:r w:rsidR="006D11BD" w:rsidRPr="00E76C80">
        <w:rPr>
          <w:sz w:val="18"/>
          <w:szCs w:val="18"/>
        </w:rPr>
        <w:t>Marriott</w:t>
      </w:r>
      <w:r w:rsidR="00B90997" w:rsidRPr="00E76C80">
        <w:rPr>
          <w:sz w:val="18"/>
          <w:szCs w:val="18"/>
        </w:rPr>
        <w:t xml:space="preserve"> </w:t>
      </w:r>
      <w:r w:rsidR="00330FB4">
        <w:rPr>
          <w:sz w:val="18"/>
          <w:szCs w:val="18"/>
        </w:rPr>
        <w:t>-</w:t>
      </w:r>
      <w:r w:rsidR="00B90997" w:rsidRPr="00E76C80">
        <w:rPr>
          <w:sz w:val="18"/>
          <w:szCs w:val="18"/>
        </w:rPr>
        <w:t xml:space="preserve"> hotel</w:t>
      </w:r>
      <w:r w:rsidR="008F4D8A" w:rsidRPr="00E76C80">
        <w:rPr>
          <w:sz w:val="18"/>
          <w:szCs w:val="18"/>
        </w:rPr>
        <w:t xml:space="preserve"> and </w:t>
      </w:r>
      <w:r w:rsidR="009526D2" w:rsidRPr="00E76C80">
        <w:rPr>
          <w:sz w:val="18"/>
          <w:szCs w:val="18"/>
        </w:rPr>
        <w:t>resorts</w:t>
      </w:r>
      <w:r w:rsidR="00B90997" w:rsidRPr="00E76C80">
        <w:rPr>
          <w:sz w:val="18"/>
          <w:szCs w:val="18"/>
        </w:rPr>
        <w:t xml:space="preserve"> /Restaurant_-Reviews </w:t>
      </w:r>
      <w:r w:rsidRPr="00E76C80">
        <w:rPr>
          <w:sz w:val="18"/>
          <w:szCs w:val="18"/>
        </w:rPr>
        <w:t>-</w:t>
      </w:r>
      <w:r w:rsidR="00FC571F" w:rsidRPr="00E76C80">
        <w:rPr>
          <w:sz w:val="18"/>
          <w:szCs w:val="18"/>
        </w:rPr>
        <w:t xml:space="preserve"> </w:t>
      </w:r>
      <w:r w:rsidRPr="00E76C80">
        <w:rPr>
          <w:sz w:val="18"/>
          <w:szCs w:val="18"/>
        </w:rPr>
        <w:t>(Accessed</w:t>
      </w:r>
      <w:r w:rsidR="00476B62" w:rsidRPr="00E76C80">
        <w:rPr>
          <w:sz w:val="18"/>
          <w:szCs w:val="18"/>
        </w:rPr>
        <w:t xml:space="preserve"> December</w:t>
      </w:r>
      <w:r w:rsidRPr="00E76C80">
        <w:rPr>
          <w:sz w:val="18"/>
          <w:szCs w:val="18"/>
        </w:rPr>
        <w:t xml:space="preserve"> </w:t>
      </w:r>
      <w:r w:rsidR="00476B62" w:rsidRPr="00E76C80">
        <w:rPr>
          <w:sz w:val="18"/>
          <w:szCs w:val="18"/>
        </w:rPr>
        <w:t>07</w:t>
      </w:r>
      <w:r w:rsidRPr="00E76C80">
        <w:rPr>
          <w:sz w:val="18"/>
          <w:szCs w:val="18"/>
        </w:rPr>
        <w:t xml:space="preserve">, 2022). </w:t>
      </w:r>
    </w:p>
    <w:p w14:paraId="3B14CA47" w14:textId="77777777" w:rsidR="00F54DEA" w:rsidRDefault="00FB3BFC" w:rsidP="002B7763">
      <w:pPr>
        <w:rPr>
          <w:sz w:val="18"/>
          <w:szCs w:val="18"/>
        </w:rPr>
      </w:pPr>
      <w:proofErr w:type="spellStart"/>
      <w:r w:rsidRPr="00E76C80">
        <w:rPr>
          <w:sz w:val="18"/>
          <w:szCs w:val="18"/>
        </w:rPr>
        <w:lastRenderedPageBreak/>
        <w:t>Vrontis</w:t>
      </w:r>
      <w:proofErr w:type="spellEnd"/>
      <w:r w:rsidRPr="00E76C80">
        <w:rPr>
          <w:sz w:val="18"/>
          <w:szCs w:val="18"/>
        </w:rPr>
        <w:t xml:space="preserve">, D., </w:t>
      </w:r>
      <w:proofErr w:type="spellStart"/>
      <w:r w:rsidRPr="00E76C80">
        <w:rPr>
          <w:sz w:val="18"/>
          <w:szCs w:val="18"/>
        </w:rPr>
        <w:t>Makrides</w:t>
      </w:r>
      <w:proofErr w:type="spellEnd"/>
      <w:r w:rsidRPr="00E76C80">
        <w:rPr>
          <w:sz w:val="18"/>
          <w:szCs w:val="18"/>
        </w:rPr>
        <w:t xml:space="preserve">, A., </w:t>
      </w:r>
      <w:proofErr w:type="spellStart"/>
      <w:r w:rsidRPr="00E76C80">
        <w:rPr>
          <w:sz w:val="18"/>
          <w:szCs w:val="18"/>
        </w:rPr>
        <w:t>Christofi</w:t>
      </w:r>
      <w:proofErr w:type="spellEnd"/>
      <w:r w:rsidRPr="00E76C80">
        <w:rPr>
          <w:sz w:val="18"/>
          <w:szCs w:val="18"/>
        </w:rPr>
        <w:t xml:space="preserve">, M. and </w:t>
      </w:r>
      <w:proofErr w:type="spellStart"/>
      <w:r w:rsidRPr="00E76C80">
        <w:rPr>
          <w:sz w:val="18"/>
          <w:szCs w:val="18"/>
        </w:rPr>
        <w:t>Thrassou</w:t>
      </w:r>
      <w:proofErr w:type="spellEnd"/>
      <w:r w:rsidRPr="00E76C80">
        <w:rPr>
          <w:sz w:val="18"/>
          <w:szCs w:val="18"/>
        </w:rPr>
        <w:t xml:space="preserve">, A., 2021. Social media influencer marketing: A systematic review, integrative </w:t>
      </w:r>
      <w:proofErr w:type="gramStart"/>
      <w:r w:rsidRPr="00E76C80">
        <w:rPr>
          <w:sz w:val="18"/>
          <w:szCs w:val="18"/>
        </w:rPr>
        <w:t>framework</w:t>
      </w:r>
      <w:proofErr w:type="gramEnd"/>
      <w:r w:rsidRPr="00E76C80">
        <w:rPr>
          <w:sz w:val="18"/>
          <w:szCs w:val="18"/>
        </w:rPr>
        <w:t xml:space="preserve"> and future research agenda. International Journal of Consumer Studies, 45(4), pp.617-644.</w:t>
      </w:r>
    </w:p>
    <w:p w14:paraId="137DF277" w14:textId="77777777" w:rsidR="003708E7" w:rsidRDefault="003708E7" w:rsidP="002B7763">
      <w:pPr>
        <w:rPr>
          <w:sz w:val="18"/>
          <w:szCs w:val="18"/>
        </w:rPr>
      </w:pPr>
    </w:p>
    <w:p w14:paraId="572CE235" w14:textId="77777777" w:rsidR="003708E7" w:rsidRDefault="003708E7" w:rsidP="002B7763">
      <w:pPr>
        <w:rPr>
          <w:sz w:val="18"/>
          <w:szCs w:val="18"/>
        </w:rPr>
      </w:pPr>
    </w:p>
    <w:p w14:paraId="3B13F8AD" w14:textId="77777777" w:rsidR="003708E7" w:rsidRDefault="003708E7" w:rsidP="002B7763">
      <w:pPr>
        <w:rPr>
          <w:sz w:val="18"/>
          <w:szCs w:val="18"/>
        </w:rPr>
      </w:pPr>
    </w:p>
    <w:p w14:paraId="60DFE932" w14:textId="77777777" w:rsidR="003708E7" w:rsidRDefault="003708E7" w:rsidP="002B7763">
      <w:pPr>
        <w:rPr>
          <w:sz w:val="18"/>
          <w:szCs w:val="18"/>
        </w:rPr>
      </w:pPr>
    </w:p>
    <w:p w14:paraId="2FC37976" w14:textId="77777777" w:rsidR="003708E7" w:rsidRDefault="003708E7" w:rsidP="002B7763">
      <w:pPr>
        <w:rPr>
          <w:sz w:val="18"/>
          <w:szCs w:val="18"/>
        </w:rPr>
      </w:pPr>
    </w:p>
    <w:p w14:paraId="15EAD2AB" w14:textId="77777777" w:rsidR="003708E7" w:rsidRDefault="003708E7" w:rsidP="002B7763">
      <w:pPr>
        <w:rPr>
          <w:sz w:val="18"/>
          <w:szCs w:val="18"/>
        </w:rPr>
      </w:pPr>
    </w:p>
    <w:p w14:paraId="6BEFA40A" w14:textId="77777777" w:rsidR="003708E7" w:rsidRDefault="003708E7" w:rsidP="002B7763">
      <w:pPr>
        <w:rPr>
          <w:sz w:val="18"/>
          <w:szCs w:val="18"/>
        </w:rPr>
      </w:pPr>
    </w:p>
    <w:p w14:paraId="1D08502F" w14:textId="77777777" w:rsidR="003708E7" w:rsidRDefault="003708E7" w:rsidP="002B7763">
      <w:pPr>
        <w:rPr>
          <w:sz w:val="18"/>
          <w:szCs w:val="18"/>
        </w:rPr>
      </w:pPr>
    </w:p>
    <w:p w14:paraId="7D806FBF" w14:textId="77777777" w:rsidR="003708E7" w:rsidRDefault="003708E7" w:rsidP="002B7763">
      <w:pPr>
        <w:rPr>
          <w:sz w:val="18"/>
          <w:szCs w:val="18"/>
        </w:rPr>
      </w:pPr>
    </w:p>
    <w:p w14:paraId="51D1D19B" w14:textId="77777777" w:rsidR="003708E7" w:rsidRDefault="003708E7" w:rsidP="002B7763">
      <w:pPr>
        <w:rPr>
          <w:sz w:val="18"/>
          <w:szCs w:val="18"/>
        </w:rPr>
      </w:pPr>
    </w:p>
    <w:p w14:paraId="690CDF7F" w14:textId="77777777" w:rsidR="003708E7" w:rsidRDefault="003708E7" w:rsidP="002B7763">
      <w:pPr>
        <w:rPr>
          <w:sz w:val="18"/>
          <w:szCs w:val="18"/>
        </w:rPr>
      </w:pPr>
    </w:p>
    <w:p w14:paraId="115AB4EC" w14:textId="77777777" w:rsidR="003708E7" w:rsidRDefault="003708E7" w:rsidP="002B7763">
      <w:pPr>
        <w:rPr>
          <w:sz w:val="18"/>
          <w:szCs w:val="18"/>
        </w:rPr>
      </w:pPr>
    </w:p>
    <w:p w14:paraId="01D8E289" w14:textId="77777777" w:rsidR="003708E7" w:rsidRDefault="003708E7" w:rsidP="002B7763">
      <w:pPr>
        <w:rPr>
          <w:sz w:val="18"/>
          <w:szCs w:val="18"/>
        </w:rPr>
      </w:pPr>
    </w:p>
    <w:p w14:paraId="126D81D4" w14:textId="77777777" w:rsidR="003708E7" w:rsidRDefault="003708E7" w:rsidP="002B7763">
      <w:pPr>
        <w:rPr>
          <w:sz w:val="18"/>
          <w:szCs w:val="18"/>
        </w:rPr>
      </w:pPr>
    </w:p>
    <w:p w14:paraId="21BC268E" w14:textId="77777777" w:rsidR="003708E7" w:rsidRPr="00E76C80" w:rsidRDefault="003708E7" w:rsidP="002B7763">
      <w:pPr>
        <w:rPr>
          <w:sz w:val="18"/>
          <w:szCs w:val="18"/>
        </w:rPr>
      </w:pPr>
    </w:p>
    <w:p w14:paraId="27A0EA93" w14:textId="77777777" w:rsidR="002B7763" w:rsidRDefault="002B7763" w:rsidP="00E540FD">
      <w:pPr>
        <w:rPr>
          <w:sz w:val="18"/>
          <w:szCs w:val="18"/>
        </w:rPr>
      </w:pPr>
    </w:p>
    <w:p w14:paraId="06078D56" w14:textId="397E4634" w:rsidR="008C7F59" w:rsidRDefault="00933363" w:rsidP="00E540FD">
      <w:pPr>
        <w:rPr>
          <w:sz w:val="18"/>
          <w:szCs w:val="18"/>
        </w:rPr>
      </w:pPr>
      <w:r>
        <w:rPr>
          <w:noProof/>
        </w:rPr>
        <w:lastRenderedPageBreak/>
        <w:drawing>
          <wp:inline distT="0" distB="0" distL="0" distR="0" wp14:anchorId="3C5813C7" wp14:editId="19FB9FCC">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14:paraId="0BDF8BB8" w14:textId="77777777" w:rsidR="003708E7" w:rsidRDefault="003708E7" w:rsidP="00E540FD">
      <w:pPr>
        <w:rPr>
          <w:sz w:val="18"/>
          <w:szCs w:val="18"/>
        </w:rPr>
      </w:pPr>
    </w:p>
    <w:p w14:paraId="443D0BC0" w14:textId="3F5F98A1" w:rsidR="003708E7" w:rsidRDefault="003708E7" w:rsidP="00E540FD">
      <w:pPr>
        <w:rPr>
          <w:sz w:val="18"/>
          <w:szCs w:val="18"/>
        </w:rPr>
      </w:pPr>
    </w:p>
    <w:p w14:paraId="227C056C" w14:textId="77777777" w:rsidR="005842C1" w:rsidRDefault="005842C1" w:rsidP="00E540FD">
      <w:pPr>
        <w:rPr>
          <w:sz w:val="18"/>
          <w:szCs w:val="18"/>
        </w:rPr>
      </w:pPr>
    </w:p>
    <w:p w14:paraId="1F149E55" w14:textId="0D764478" w:rsidR="005842C1" w:rsidRDefault="00D8324E" w:rsidP="00E540FD">
      <w:pPr>
        <w:rPr>
          <w:sz w:val="18"/>
          <w:szCs w:val="18"/>
        </w:rPr>
      </w:pPr>
      <w:r>
        <w:rPr>
          <w:noProof/>
        </w:rPr>
        <w:drawing>
          <wp:inline distT="0" distB="0" distL="0" distR="0" wp14:anchorId="0D2D779A" wp14:editId="245217C7">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12B35D1E" w14:textId="22B2B4AD" w:rsidR="004527B9" w:rsidRDefault="00AE56BC" w:rsidP="00E540FD">
      <w:pPr>
        <w:rPr>
          <w:sz w:val="18"/>
          <w:szCs w:val="18"/>
        </w:rPr>
      </w:pPr>
      <w:r>
        <w:rPr>
          <w:noProof/>
        </w:rPr>
        <w:lastRenderedPageBreak/>
        <w:drawing>
          <wp:inline distT="0" distB="0" distL="0" distR="0" wp14:anchorId="3CCA1DF3" wp14:editId="30EBC999">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20DABB9A" w14:textId="7CC33A32" w:rsidR="00AE56BC" w:rsidRDefault="00AE56BC" w:rsidP="00E540FD">
      <w:pPr>
        <w:rPr>
          <w:sz w:val="18"/>
          <w:szCs w:val="18"/>
        </w:rPr>
      </w:pPr>
      <w:r>
        <w:rPr>
          <w:noProof/>
        </w:rPr>
        <w:drawing>
          <wp:inline distT="0" distB="0" distL="0" distR="0" wp14:anchorId="689C9622" wp14:editId="5A388DDC">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7E991319" w14:textId="0947D91C" w:rsidR="00AE56BC" w:rsidRDefault="00892D42" w:rsidP="00E540FD">
      <w:pPr>
        <w:rPr>
          <w:sz w:val="18"/>
          <w:szCs w:val="18"/>
        </w:rPr>
      </w:pPr>
      <w:r>
        <w:rPr>
          <w:noProof/>
        </w:rPr>
        <w:lastRenderedPageBreak/>
        <w:drawing>
          <wp:inline distT="0" distB="0" distL="0" distR="0" wp14:anchorId="2460CCDB" wp14:editId="309FC48D">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0E3D5C3A" w14:textId="5306917B" w:rsidR="00892D42" w:rsidRDefault="0012536A" w:rsidP="00E540FD">
      <w:pPr>
        <w:rPr>
          <w:sz w:val="18"/>
          <w:szCs w:val="18"/>
        </w:rPr>
      </w:pPr>
      <w:r>
        <w:rPr>
          <w:noProof/>
        </w:rPr>
        <w:drawing>
          <wp:inline distT="0" distB="0" distL="0" distR="0" wp14:anchorId="3E07EAF5" wp14:editId="50CD9996">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6F3D07D3" w14:textId="0EFC9E99" w:rsidR="00521FD8" w:rsidRDefault="00521FD8" w:rsidP="00E540FD">
      <w:pPr>
        <w:rPr>
          <w:sz w:val="18"/>
          <w:szCs w:val="18"/>
        </w:rPr>
      </w:pPr>
      <w:r>
        <w:rPr>
          <w:noProof/>
        </w:rPr>
        <w:lastRenderedPageBreak/>
        <w:drawing>
          <wp:inline distT="0" distB="0" distL="0" distR="0" wp14:anchorId="0C5D1E70" wp14:editId="6B6573C5">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5E8CD038" w14:textId="75421113" w:rsidR="00CC071C" w:rsidRDefault="00CC071C" w:rsidP="00E540FD">
      <w:pPr>
        <w:rPr>
          <w:sz w:val="18"/>
          <w:szCs w:val="18"/>
        </w:rPr>
      </w:pPr>
      <w:r>
        <w:rPr>
          <w:noProof/>
        </w:rPr>
        <w:drawing>
          <wp:inline distT="0" distB="0" distL="0" distR="0" wp14:anchorId="02960522" wp14:editId="504FAD50">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1D7F3C11" w14:textId="7B62D039" w:rsidR="000C14EE" w:rsidRDefault="000C14EE" w:rsidP="00E540FD">
      <w:pPr>
        <w:rPr>
          <w:sz w:val="18"/>
          <w:szCs w:val="18"/>
        </w:rPr>
      </w:pPr>
      <w:r>
        <w:rPr>
          <w:noProof/>
        </w:rPr>
        <w:lastRenderedPageBreak/>
        <w:drawing>
          <wp:inline distT="0" distB="0" distL="0" distR="0" wp14:anchorId="18DB01E3" wp14:editId="24E41997">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215247C8" w14:textId="77777777" w:rsidR="00E16391" w:rsidRDefault="00E16391" w:rsidP="00E540FD">
      <w:pPr>
        <w:rPr>
          <w:sz w:val="18"/>
          <w:szCs w:val="18"/>
        </w:rPr>
      </w:pPr>
    </w:p>
    <w:p w14:paraId="333E4112" w14:textId="5AFA556F" w:rsidR="00E16391" w:rsidRDefault="00E16391" w:rsidP="00E540FD">
      <w:pPr>
        <w:rPr>
          <w:sz w:val="18"/>
          <w:szCs w:val="18"/>
        </w:rPr>
      </w:pPr>
      <w:r>
        <w:rPr>
          <w:noProof/>
        </w:rPr>
        <w:drawing>
          <wp:inline distT="0" distB="0" distL="0" distR="0" wp14:anchorId="50AC69D3" wp14:editId="0164B014">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6146788C" w14:textId="77777777" w:rsidR="0012536A" w:rsidRPr="00E76C80" w:rsidRDefault="0012536A" w:rsidP="00E540FD">
      <w:pPr>
        <w:rPr>
          <w:sz w:val="18"/>
          <w:szCs w:val="18"/>
        </w:rPr>
      </w:pPr>
    </w:p>
    <w:sectPr w:rsidR="0012536A" w:rsidRPr="00E76C80" w:rsidSect="00E73D9D">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4A7A0" w14:textId="77777777" w:rsidR="006D1648" w:rsidRDefault="006D1648" w:rsidP="00E73D9D">
      <w:pPr>
        <w:spacing w:after="0" w:line="240" w:lineRule="auto"/>
      </w:pPr>
      <w:r>
        <w:separator/>
      </w:r>
    </w:p>
  </w:endnote>
  <w:endnote w:type="continuationSeparator" w:id="0">
    <w:p w14:paraId="55E717C8" w14:textId="77777777" w:rsidR="006D1648" w:rsidRDefault="006D1648" w:rsidP="00E7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AD380" w14:textId="77777777" w:rsidR="00E73D9D" w:rsidRDefault="00E73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194666"/>
      <w:docPartObj>
        <w:docPartGallery w:val="Page Numbers (Bottom of Page)"/>
        <w:docPartUnique/>
      </w:docPartObj>
    </w:sdtPr>
    <w:sdtEndPr>
      <w:rPr>
        <w:noProof/>
      </w:rPr>
    </w:sdtEndPr>
    <w:sdtContent>
      <w:p w14:paraId="7AAC184A" w14:textId="77777777" w:rsidR="00E73D9D" w:rsidRDefault="00E73D9D">
        <w:pPr>
          <w:pStyle w:val="Footer"/>
          <w:jc w:val="right"/>
        </w:pPr>
        <w:r>
          <w:fldChar w:fldCharType="begin"/>
        </w:r>
        <w:r>
          <w:instrText xml:space="preserve"> PAGE   \* MERGEFORMAT </w:instrText>
        </w:r>
        <w:r>
          <w:fldChar w:fldCharType="separate"/>
        </w:r>
        <w:r w:rsidR="00D81F23">
          <w:rPr>
            <w:noProof/>
          </w:rPr>
          <w:t>9</w:t>
        </w:r>
        <w:r>
          <w:rPr>
            <w:noProof/>
          </w:rPr>
          <w:fldChar w:fldCharType="end"/>
        </w:r>
      </w:p>
    </w:sdtContent>
  </w:sdt>
  <w:p w14:paraId="372CC499" w14:textId="77777777" w:rsidR="00E73D9D" w:rsidRDefault="00E73D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1C235" w14:textId="77777777" w:rsidR="00E73D9D" w:rsidRDefault="00E73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A2035" w14:textId="77777777" w:rsidR="006D1648" w:rsidRDefault="006D1648" w:rsidP="00E73D9D">
      <w:pPr>
        <w:spacing w:after="0" w:line="240" w:lineRule="auto"/>
      </w:pPr>
      <w:r>
        <w:separator/>
      </w:r>
    </w:p>
  </w:footnote>
  <w:footnote w:type="continuationSeparator" w:id="0">
    <w:p w14:paraId="701854F0" w14:textId="77777777" w:rsidR="006D1648" w:rsidRDefault="006D1648" w:rsidP="00E73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F1508" w14:textId="77777777" w:rsidR="00E73D9D" w:rsidRDefault="00E73D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578BB" w14:textId="77777777" w:rsidR="00E73D9D" w:rsidRDefault="00E73D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15A53" w14:textId="77777777" w:rsidR="00E73D9D" w:rsidRDefault="00E73D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4C641F"/>
    <w:multiLevelType w:val="hybridMultilevel"/>
    <w:tmpl w:val="B6A692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21032E"/>
    <w:multiLevelType w:val="hybridMultilevel"/>
    <w:tmpl w:val="7034E2A6"/>
    <w:lvl w:ilvl="0" w:tplc="A388298A">
      <w:start w:val="1"/>
      <w:numFmt w:val="bullet"/>
      <w:lvlText w:val="•"/>
      <w:lvlJc w:val="left"/>
      <w:pPr>
        <w:tabs>
          <w:tab w:val="num" w:pos="720"/>
        </w:tabs>
        <w:ind w:left="720" w:hanging="360"/>
      </w:pPr>
      <w:rPr>
        <w:rFonts w:ascii="Times New Roman" w:hAnsi="Times New Roman" w:hint="default"/>
      </w:rPr>
    </w:lvl>
    <w:lvl w:ilvl="1" w:tplc="19A8B226" w:tentative="1">
      <w:start w:val="1"/>
      <w:numFmt w:val="bullet"/>
      <w:lvlText w:val="•"/>
      <w:lvlJc w:val="left"/>
      <w:pPr>
        <w:tabs>
          <w:tab w:val="num" w:pos="1440"/>
        </w:tabs>
        <w:ind w:left="1440" w:hanging="360"/>
      </w:pPr>
      <w:rPr>
        <w:rFonts w:ascii="Times New Roman" w:hAnsi="Times New Roman" w:hint="default"/>
      </w:rPr>
    </w:lvl>
    <w:lvl w:ilvl="2" w:tplc="CE46D748" w:tentative="1">
      <w:start w:val="1"/>
      <w:numFmt w:val="bullet"/>
      <w:lvlText w:val="•"/>
      <w:lvlJc w:val="left"/>
      <w:pPr>
        <w:tabs>
          <w:tab w:val="num" w:pos="2160"/>
        </w:tabs>
        <w:ind w:left="2160" w:hanging="360"/>
      </w:pPr>
      <w:rPr>
        <w:rFonts w:ascii="Times New Roman" w:hAnsi="Times New Roman" w:hint="default"/>
      </w:rPr>
    </w:lvl>
    <w:lvl w:ilvl="3" w:tplc="9F6ED792" w:tentative="1">
      <w:start w:val="1"/>
      <w:numFmt w:val="bullet"/>
      <w:lvlText w:val="•"/>
      <w:lvlJc w:val="left"/>
      <w:pPr>
        <w:tabs>
          <w:tab w:val="num" w:pos="2880"/>
        </w:tabs>
        <w:ind w:left="2880" w:hanging="360"/>
      </w:pPr>
      <w:rPr>
        <w:rFonts w:ascii="Times New Roman" w:hAnsi="Times New Roman" w:hint="default"/>
      </w:rPr>
    </w:lvl>
    <w:lvl w:ilvl="4" w:tplc="9C3E5E92" w:tentative="1">
      <w:start w:val="1"/>
      <w:numFmt w:val="bullet"/>
      <w:lvlText w:val="•"/>
      <w:lvlJc w:val="left"/>
      <w:pPr>
        <w:tabs>
          <w:tab w:val="num" w:pos="3600"/>
        </w:tabs>
        <w:ind w:left="3600" w:hanging="360"/>
      </w:pPr>
      <w:rPr>
        <w:rFonts w:ascii="Times New Roman" w:hAnsi="Times New Roman" w:hint="default"/>
      </w:rPr>
    </w:lvl>
    <w:lvl w:ilvl="5" w:tplc="8012A77A" w:tentative="1">
      <w:start w:val="1"/>
      <w:numFmt w:val="bullet"/>
      <w:lvlText w:val="•"/>
      <w:lvlJc w:val="left"/>
      <w:pPr>
        <w:tabs>
          <w:tab w:val="num" w:pos="4320"/>
        </w:tabs>
        <w:ind w:left="4320" w:hanging="360"/>
      </w:pPr>
      <w:rPr>
        <w:rFonts w:ascii="Times New Roman" w:hAnsi="Times New Roman" w:hint="default"/>
      </w:rPr>
    </w:lvl>
    <w:lvl w:ilvl="6" w:tplc="87321194" w:tentative="1">
      <w:start w:val="1"/>
      <w:numFmt w:val="bullet"/>
      <w:lvlText w:val="•"/>
      <w:lvlJc w:val="left"/>
      <w:pPr>
        <w:tabs>
          <w:tab w:val="num" w:pos="5040"/>
        </w:tabs>
        <w:ind w:left="5040" w:hanging="360"/>
      </w:pPr>
      <w:rPr>
        <w:rFonts w:ascii="Times New Roman" w:hAnsi="Times New Roman" w:hint="default"/>
      </w:rPr>
    </w:lvl>
    <w:lvl w:ilvl="7" w:tplc="DEAE512E" w:tentative="1">
      <w:start w:val="1"/>
      <w:numFmt w:val="bullet"/>
      <w:lvlText w:val="•"/>
      <w:lvlJc w:val="left"/>
      <w:pPr>
        <w:tabs>
          <w:tab w:val="num" w:pos="5760"/>
        </w:tabs>
        <w:ind w:left="5760" w:hanging="360"/>
      </w:pPr>
      <w:rPr>
        <w:rFonts w:ascii="Times New Roman" w:hAnsi="Times New Roman" w:hint="default"/>
      </w:rPr>
    </w:lvl>
    <w:lvl w:ilvl="8" w:tplc="B798D7D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7D85E25"/>
    <w:multiLevelType w:val="hybridMultilevel"/>
    <w:tmpl w:val="783026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BF2A61"/>
    <w:multiLevelType w:val="hybridMultilevel"/>
    <w:tmpl w:val="210E6B1C"/>
    <w:lvl w:ilvl="0" w:tplc="6C16F182">
      <w:start w:val="1"/>
      <w:numFmt w:val="bullet"/>
      <w:lvlText w:val="•"/>
      <w:lvlJc w:val="left"/>
      <w:pPr>
        <w:tabs>
          <w:tab w:val="num" w:pos="720"/>
        </w:tabs>
        <w:ind w:left="720" w:hanging="360"/>
      </w:pPr>
      <w:rPr>
        <w:rFonts w:ascii="Times New Roman" w:hAnsi="Times New Roman" w:hint="default"/>
      </w:rPr>
    </w:lvl>
    <w:lvl w:ilvl="1" w:tplc="9020A7D8" w:tentative="1">
      <w:start w:val="1"/>
      <w:numFmt w:val="bullet"/>
      <w:lvlText w:val="•"/>
      <w:lvlJc w:val="left"/>
      <w:pPr>
        <w:tabs>
          <w:tab w:val="num" w:pos="1440"/>
        </w:tabs>
        <w:ind w:left="1440" w:hanging="360"/>
      </w:pPr>
      <w:rPr>
        <w:rFonts w:ascii="Times New Roman" w:hAnsi="Times New Roman" w:hint="default"/>
      </w:rPr>
    </w:lvl>
    <w:lvl w:ilvl="2" w:tplc="797ADFE0" w:tentative="1">
      <w:start w:val="1"/>
      <w:numFmt w:val="bullet"/>
      <w:lvlText w:val="•"/>
      <w:lvlJc w:val="left"/>
      <w:pPr>
        <w:tabs>
          <w:tab w:val="num" w:pos="2160"/>
        </w:tabs>
        <w:ind w:left="2160" w:hanging="360"/>
      </w:pPr>
      <w:rPr>
        <w:rFonts w:ascii="Times New Roman" w:hAnsi="Times New Roman" w:hint="default"/>
      </w:rPr>
    </w:lvl>
    <w:lvl w:ilvl="3" w:tplc="3B50B9C0" w:tentative="1">
      <w:start w:val="1"/>
      <w:numFmt w:val="bullet"/>
      <w:lvlText w:val="•"/>
      <w:lvlJc w:val="left"/>
      <w:pPr>
        <w:tabs>
          <w:tab w:val="num" w:pos="2880"/>
        </w:tabs>
        <w:ind w:left="2880" w:hanging="360"/>
      </w:pPr>
      <w:rPr>
        <w:rFonts w:ascii="Times New Roman" w:hAnsi="Times New Roman" w:hint="default"/>
      </w:rPr>
    </w:lvl>
    <w:lvl w:ilvl="4" w:tplc="B00070B8" w:tentative="1">
      <w:start w:val="1"/>
      <w:numFmt w:val="bullet"/>
      <w:lvlText w:val="•"/>
      <w:lvlJc w:val="left"/>
      <w:pPr>
        <w:tabs>
          <w:tab w:val="num" w:pos="3600"/>
        </w:tabs>
        <w:ind w:left="3600" w:hanging="360"/>
      </w:pPr>
      <w:rPr>
        <w:rFonts w:ascii="Times New Roman" w:hAnsi="Times New Roman" w:hint="default"/>
      </w:rPr>
    </w:lvl>
    <w:lvl w:ilvl="5" w:tplc="C48A9930" w:tentative="1">
      <w:start w:val="1"/>
      <w:numFmt w:val="bullet"/>
      <w:lvlText w:val="•"/>
      <w:lvlJc w:val="left"/>
      <w:pPr>
        <w:tabs>
          <w:tab w:val="num" w:pos="4320"/>
        </w:tabs>
        <w:ind w:left="4320" w:hanging="360"/>
      </w:pPr>
      <w:rPr>
        <w:rFonts w:ascii="Times New Roman" w:hAnsi="Times New Roman" w:hint="default"/>
      </w:rPr>
    </w:lvl>
    <w:lvl w:ilvl="6" w:tplc="64962A74" w:tentative="1">
      <w:start w:val="1"/>
      <w:numFmt w:val="bullet"/>
      <w:lvlText w:val="•"/>
      <w:lvlJc w:val="left"/>
      <w:pPr>
        <w:tabs>
          <w:tab w:val="num" w:pos="5040"/>
        </w:tabs>
        <w:ind w:left="5040" w:hanging="360"/>
      </w:pPr>
      <w:rPr>
        <w:rFonts w:ascii="Times New Roman" w:hAnsi="Times New Roman" w:hint="default"/>
      </w:rPr>
    </w:lvl>
    <w:lvl w:ilvl="7" w:tplc="2D22E6BA" w:tentative="1">
      <w:start w:val="1"/>
      <w:numFmt w:val="bullet"/>
      <w:lvlText w:val="•"/>
      <w:lvlJc w:val="left"/>
      <w:pPr>
        <w:tabs>
          <w:tab w:val="num" w:pos="5760"/>
        </w:tabs>
        <w:ind w:left="5760" w:hanging="360"/>
      </w:pPr>
      <w:rPr>
        <w:rFonts w:ascii="Times New Roman" w:hAnsi="Times New Roman" w:hint="default"/>
      </w:rPr>
    </w:lvl>
    <w:lvl w:ilvl="8" w:tplc="03E25A3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D6D4CF8"/>
    <w:multiLevelType w:val="multilevel"/>
    <w:tmpl w:val="3722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E1B53"/>
    <w:multiLevelType w:val="hybridMultilevel"/>
    <w:tmpl w:val="F6105978"/>
    <w:lvl w:ilvl="0" w:tplc="CF769A8C">
      <w:start w:val="1"/>
      <w:numFmt w:val="bullet"/>
      <w:lvlText w:val="•"/>
      <w:lvlJc w:val="left"/>
      <w:pPr>
        <w:tabs>
          <w:tab w:val="num" w:pos="720"/>
        </w:tabs>
        <w:ind w:left="720" w:hanging="360"/>
      </w:pPr>
      <w:rPr>
        <w:rFonts w:ascii="Times New Roman" w:hAnsi="Times New Roman" w:hint="default"/>
      </w:rPr>
    </w:lvl>
    <w:lvl w:ilvl="1" w:tplc="833C2D96" w:tentative="1">
      <w:start w:val="1"/>
      <w:numFmt w:val="bullet"/>
      <w:lvlText w:val="•"/>
      <w:lvlJc w:val="left"/>
      <w:pPr>
        <w:tabs>
          <w:tab w:val="num" w:pos="1440"/>
        </w:tabs>
        <w:ind w:left="1440" w:hanging="360"/>
      </w:pPr>
      <w:rPr>
        <w:rFonts w:ascii="Times New Roman" w:hAnsi="Times New Roman" w:hint="default"/>
      </w:rPr>
    </w:lvl>
    <w:lvl w:ilvl="2" w:tplc="19227F7C" w:tentative="1">
      <w:start w:val="1"/>
      <w:numFmt w:val="bullet"/>
      <w:lvlText w:val="•"/>
      <w:lvlJc w:val="left"/>
      <w:pPr>
        <w:tabs>
          <w:tab w:val="num" w:pos="2160"/>
        </w:tabs>
        <w:ind w:left="2160" w:hanging="360"/>
      </w:pPr>
      <w:rPr>
        <w:rFonts w:ascii="Times New Roman" w:hAnsi="Times New Roman" w:hint="default"/>
      </w:rPr>
    </w:lvl>
    <w:lvl w:ilvl="3" w:tplc="39248450" w:tentative="1">
      <w:start w:val="1"/>
      <w:numFmt w:val="bullet"/>
      <w:lvlText w:val="•"/>
      <w:lvlJc w:val="left"/>
      <w:pPr>
        <w:tabs>
          <w:tab w:val="num" w:pos="2880"/>
        </w:tabs>
        <w:ind w:left="2880" w:hanging="360"/>
      </w:pPr>
      <w:rPr>
        <w:rFonts w:ascii="Times New Roman" w:hAnsi="Times New Roman" w:hint="default"/>
      </w:rPr>
    </w:lvl>
    <w:lvl w:ilvl="4" w:tplc="8F925C68" w:tentative="1">
      <w:start w:val="1"/>
      <w:numFmt w:val="bullet"/>
      <w:lvlText w:val="•"/>
      <w:lvlJc w:val="left"/>
      <w:pPr>
        <w:tabs>
          <w:tab w:val="num" w:pos="3600"/>
        </w:tabs>
        <w:ind w:left="3600" w:hanging="360"/>
      </w:pPr>
      <w:rPr>
        <w:rFonts w:ascii="Times New Roman" w:hAnsi="Times New Roman" w:hint="default"/>
      </w:rPr>
    </w:lvl>
    <w:lvl w:ilvl="5" w:tplc="89423956" w:tentative="1">
      <w:start w:val="1"/>
      <w:numFmt w:val="bullet"/>
      <w:lvlText w:val="•"/>
      <w:lvlJc w:val="left"/>
      <w:pPr>
        <w:tabs>
          <w:tab w:val="num" w:pos="4320"/>
        </w:tabs>
        <w:ind w:left="4320" w:hanging="360"/>
      </w:pPr>
      <w:rPr>
        <w:rFonts w:ascii="Times New Roman" w:hAnsi="Times New Roman" w:hint="default"/>
      </w:rPr>
    </w:lvl>
    <w:lvl w:ilvl="6" w:tplc="10B8C4BA" w:tentative="1">
      <w:start w:val="1"/>
      <w:numFmt w:val="bullet"/>
      <w:lvlText w:val="•"/>
      <w:lvlJc w:val="left"/>
      <w:pPr>
        <w:tabs>
          <w:tab w:val="num" w:pos="5040"/>
        </w:tabs>
        <w:ind w:left="5040" w:hanging="360"/>
      </w:pPr>
      <w:rPr>
        <w:rFonts w:ascii="Times New Roman" w:hAnsi="Times New Roman" w:hint="default"/>
      </w:rPr>
    </w:lvl>
    <w:lvl w:ilvl="7" w:tplc="C23E4B00" w:tentative="1">
      <w:start w:val="1"/>
      <w:numFmt w:val="bullet"/>
      <w:lvlText w:val="•"/>
      <w:lvlJc w:val="left"/>
      <w:pPr>
        <w:tabs>
          <w:tab w:val="num" w:pos="5760"/>
        </w:tabs>
        <w:ind w:left="5760" w:hanging="360"/>
      </w:pPr>
      <w:rPr>
        <w:rFonts w:ascii="Times New Roman" w:hAnsi="Times New Roman" w:hint="default"/>
      </w:rPr>
    </w:lvl>
    <w:lvl w:ilvl="8" w:tplc="D672906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EF331AC"/>
    <w:multiLevelType w:val="hybridMultilevel"/>
    <w:tmpl w:val="97F6275A"/>
    <w:lvl w:ilvl="0" w:tplc="19AC5816">
      <w:start w:val="1"/>
      <w:numFmt w:val="bullet"/>
      <w:lvlText w:val="•"/>
      <w:lvlJc w:val="left"/>
      <w:pPr>
        <w:tabs>
          <w:tab w:val="num" w:pos="720"/>
        </w:tabs>
        <w:ind w:left="720" w:hanging="360"/>
      </w:pPr>
      <w:rPr>
        <w:rFonts w:ascii="Times New Roman" w:hAnsi="Times New Roman" w:hint="default"/>
      </w:rPr>
    </w:lvl>
    <w:lvl w:ilvl="1" w:tplc="B3880350" w:tentative="1">
      <w:start w:val="1"/>
      <w:numFmt w:val="bullet"/>
      <w:lvlText w:val="•"/>
      <w:lvlJc w:val="left"/>
      <w:pPr>
        <w:tabs>
          <w:tab w:val="num" w:pos="1440"/>
        </w:tabs>
        <w:ind w:left="1440" w:hanging="360"/>
      </w:pPr>
      <w:rPr>
        <w:rFonts w:ascii="Times New Roman" w:hAnsi="Times New Roman" w:hint="default"/>
      </w:rPr>
    </w:lvl>
    <w:lvl w:ilvl="2" w:tplc="634CC2F2" w:tentative="1">
      <w:start w:val="1"/>
      <w:numFmt w:val="bullet"/>
      <w:lvlText w:val="•"/>
      <w:lvlJc w:val="left"/>
      <w:pPr>
        <w:tabs>
          <w:tab w:val="num" w:pos="2160"/>
        </w:tabs>
        <w:ind w:left="2160" w:hanging="360"/>
      </w:pPr>
      <w:rPr>
        <w:rFonts w:ascii="Times New Roman" w:hAnsi="Times New Roman" w:hint="default"/>
      </w:rPr>
    </w:lvl>
    <w:lvl w:ilvl="3" w:tplc="508471F0" w:tentative="1">
      <w:start w:val="1"/>
      <w:numFmt w:val="bullet"/>
      <w:lvlText w:val="•"/>
      <w:lvlJc w:val="left"/>
      <w:pPr>
        <w:tabs>
          <w:tab w:val="num" w:pos="2880"/>
        </w:tabs>
        <w:ind w:left="2880" w:hanging="360"/>
      </w:pPr>
      <w:rPr>
        <w:rFonts w:ascii="Times New Roman" w:hAnsi="Times New Roman" w:hint="default"/>
      </w:rPr>
    </w:lvl>
    <w:lvl w:ilvl="4" w:tplc="7EDEA7EE" w:tentative="1">
      <w:start w:val="1"/>
      <w:numFmt w:val="bullet"/>
      <w:lvlText w:val="•"/>
      <w:lvlJc w:val="left"/>
      <w:pPr>
        <w:tabs>
          <w:tab w:val="num" w:pos="3600"/>
        </w:tabs>
        <w:ind w:left="3600" w:hanging="360"/>
      </w:pPr>
      <w:rPr>
        <w:rFonts w:ascii="Times New Roman" w:hAnsi="Times New Roman" w:hint="default"/>
      </w:rPr>
    </w:lvl>
    <w:lvl w:ilvl="5" w:tplc="C5780CBA" w:tentative="1">
      <w:start w:val="1"/>
      <w:numFmt w:val="bullet"/>
      <w:lvlText w:val="•"/>
      <w:lvlJc w:val="left"/>
      <w:pPr>
        <w:tabs>
          <w:tab w:val="num" w:pos="4320"/>
        </w:tabs>
        <w:ind w:left="4320" w:hanging="360"/>
      </w:pPr>
      <w:rPr>
        <w:rFonts w:ascii="Times New Roman" w:hAnsi="Times New Roman" w:hint="default"/>
      </w:rPr>
    </w:lvl>
    <w:lvl w:ilvl="6" w:tplc="B46C25C0" w:tentative="1">
      <w:start w:val="1"/>
      <w:numFmt w:val="bullet"/>
      <w:lvlText w:val="•"/>
      <w:lvlJc w:val="left"/>
      <w:pPr>
        <w:tabs>
          <w:tab w:val="num" w:pos="5040"/>
        </w:tabs>
        <w:ind w:left="5040" w:hanging="360"/>
      </w:pPr>
      <w:rPr>
        <w:rFonts w:ascii="Times New Roman" w:hAnsi="Times New Roman" w:hint="default"/>
      </w:rPr>
    </w:lvl>
    <w:lvl w:ilvl="7" w:tplc="89FE8106" w:tentative="1">
      <w:start w:val="1"/>
      <w:numFmt w:val="bullet"/>
      <w:lvlText w:val="•"/>
      <w:lvlJc w:val="left"/>
      <w:pPr>
        <w:tabs>
          <w:tab w:val="num" w:pos="5760"/>
        </w:tabs>
        <w:ind w:left="5760" w:hanging="360"/>
      </w:pPr>
      <w:rPr>
        <w:rFonts w:ascii="Times New Roman" w:hAnsi="Times New Roman" w:hint="default"/>
      </w:rPr>
    </w:lvl>
    <w:lvl w:ilvl="8" w:tplc="6CA222C8" w:tentative="1">
      <w:start w:val="1"/>
      <w:numFmt w:val="bullet"/>
      <w:lvlText w:val="•"/>
      <w:lvlJc w:val="left"/>
      <w:pPr>
        <w:tabs>
          <w:tab w:val="num" w:pos="6480"/>
        </w:tabs>
        <w:ind w:left="6480" w:hanging="360"/>
      </w:pPr>
      <w:rPr>
        <w:rFonts w:ascii="Times New Roman" w:hAnsi="Times New Roman" w:hint="default"/>
      </w:rPr>
    </w:lvl>
  </w:abstractNum>
  <w:num w:numId="1" w16cid:durableId="1472625767">
    <w:abstractNumId w:val="3"/>
  </w:num>
  <w:num w:numId="2" w16cid:durableId="1433162029">
    <w:abstractNumId w:val="1"/>
  </w:num>
  <w:num w:numId="3" w16cid:durableId="1163470890">
    <w:abstractNumId w:val="6"/>
  </w:num>
  <w:num w:numId="4" w16cid:durableId="246504616">
    <w:abstractNumId w:val="2"/>
  </w:num>
  <w:num w:numId="5" w16cid:durableId="652024120">
    <w:abstractNumId w:val="4"/>
  </w:num>
  <w:num w:numId="6" w16cid:durableId="1239051062">
    <w:abstractNumId w:val="7"/>
  </w:num>
  <w:num w:numId="7" w16cid:durableId="378358152">
    <w:abstractNumId w:val="0"/>
  </w:num>
  <w:num w:numId="8" w16cid:durableId="231359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775"/>
    <w:rsid w:val="00013D82"/>
    <w:rsid w:val="00023501"/>
    <w:rsid w:val="00027A71"/>
    <w:rsid w:val="00031EDC"/>
    <w:rsid w:val="00046EE0"/>
    <w:rsid w:val="00052804"/>
    <w:rsid w:val="000545A9"/>
    <w:rsid w:val="00066194"/>
    <w:rsid w:val="00067103"/>
    <w:rsid w:val="00067389"/>
    <w:rsid w:val="000764D3"/>
    <w:rsid w:val="000979D7"/>
    <w:rsid w:val="000B3CFD"/>
    <w:rsid w:val="000B563D"/>
    <w:rsid w:val="000C14EE"/>
    <w:rsid w:val="000D03CC"/>
    <w:rsid w:val="00100A1B"/>
    <w:rsid w:val="0012350B"/>
    <w:rsid w:val="0012536A"/>
    <w:rsid w:val="0016178C"/>
    <w:rsid w:val="00161FE8"/>
    <w:rsid w:val="00162F52"/>
    <w:rsid w:val="00174AFB"/>
    <w:rsid w:val="00194A9A"/>
    <w:rsid w:val="001974B3"/>
    <w:rsid w:val="001A34DC"/>
    <w:rsid w:val="001B24C4"/>
    <w:rsid w:val="001D1410"/>
    <w:rsid w:val="001D213F"/>
    <w:rsid w:val="001E2591"/>
    <w:rsid w:val="001E7E81"/>
    <w:rsid w:val="00260FE4"/>
    <w:rsid w:val="002865C8"/>
    <w:rsid w:val="002960DE"/>
    <w:rsid w:val="002B34AF"/>
    <w:rsid w:val="002B7763"/>
    <w:rsid w:val="002E2DDE"/>
    <w:rsid w:val="002E5603"/>
    <w:rsid w:val="002F44F4"/>
    <w:rsid w:val="003034D4"/>
    <w:rsid w:val="00327F04"/>
    <w:rsid w:val="00330FB4"/>
    <w:rsid w:val="00351BAA"/>
    <w:rsid w:val="00353315"/>
    <w:rsid w:val="00354E6F"/>
    <w:rsid w:val="003708E7"/>
    <w:rsid w:val="003A76EB"/>
    <w:rsid w:val="003C31DC"/>
    <w:rsid w:val="003E5725"/>
    <w:rsid w:val="003F247C"/>
    <w:rsid w:val="00403C53"/>
    <w:rsid w:val="00412D62"/>
    <w:rsid w:val="00425440"/>
    <w:rsid w:val="004527B9"/>
    <w:rsid w:val="00472D99"/>
    <w:rsid w:val="00476B62"/>
    <w:rsid w:val="00480293"/>
    <w:rsid w:val="004909E4"/>
    <w:rsid w:val="00494C44"/>
    <w:rsid w:val="004A4274"/>
    <w:rsid w:val="004A598D"/>
    <w:rsid w:val="004D22F5"/>
    <w:rsid w:val="004F0AE5"/>
    <w:rsid w:val="004F3106"/>
    <w:rsid w:val="00503416"/>
    <w:rsid w:val="005078A8"/>
    <w:rsid w:val="00521FD8"/>
    <w:rsid w:val="00574200"/>
    <w:rsid w:val="005842C1"/>
    <w:rsid w:val="00594C1E"/>
    <w:rsid w:val="005A2C95"/>
    <w:rsid w:val="005A4AB7"/>
    <w:rsid w:val="005C4DEA"/>
    <w:rsid w:val="005C7427"/>
    <w:rsid w:val="005D3799"/>
    <w:rsid w:val="005D5F6C"/>
    <w:rsid w:val="005D66FD"/>
    <w:rsid w:val="005F05C2"/>
    <w:rsid w:val="005F421B"/>
    <w:rsid w:val="00600F8D"/>
    <w:rsid w:val="00622496"/>
    <w:rsid w:val="006501E0"/>
    <w:rsid w:val="00661F60"/>
    <w:rsid w:val="00662C5C"/>
    <w:rsid w:val="00680E01"/>
    <w:rsid w:val="0068125B"/>
    <w:rsid w:val="00686F1D"/>
    <w:rsid w:val="006A22F0"/>
    <w:rsid w:val="006B7728"/>
    <w:rsid w:val="006D10B9"/>
    <w:rsid w:val="006D11BD"/>
    <w:rsid w:val="006D1648"/>
    <w:rsid w:val="006E285A"/>
    <w:rsid w:val="006E3226"/>
    <w:rsid w:val="006E42AA"/>
    <w:rsid w:val="006F02B2"/>
    <w:rsid w:val="006F3C09"/>
    <w:rsid w:val="00712A99"/>
    <w:rsid w:val="00723C12"/>
    <w:rsid w:val="00727F73"/>
    <w:rsid w:val="00736D50"/>
    <w:rsid w:val="0077554D"/>
    <w:rsid w:val="007768F1"/>
    <w:rsid w:val="007973FA"/>
    <w:rsid w:val="007A19ED"/>
    <w:rsid w:val="007A55C5"/>
    <w:rsid w:val="007C6410"/>
    <w:rsid w:val="007E5F98"/>
    <w:rsid w:val="00801101"/>
    <w:rsid w:val="00826652"/>
    <w:rsid w:val="00827D58"/>
    <w:rsid w:val="00834D6F"/>
    <w:rsid w:val="00855B57"/>
    <w:rsid w:val="008603A2"/>
    <w:rsid w:val="00867958"/>
    <w:rsid w:val="00872C3D"/>
    <w:rsid w:val="00884D3D"/>
    <w:rsid w:val="008851F9"/>
    <w:rsid w:val="008876AA"/>
    <w:rsid w:val="00892D42"/>
    <w:rsid w:val="008A178D"/>
    <w:rsid w:val="008C7F59"/>
    <w:rsid w:val="008E680E"/>
    <w:rsid w:val="008E696C"/>
    <w:rsid w:val="008F19E8"/>
    <w:rsid w:val="008F4B6E"/>
    <w:rsid w:val="008F4D8A"/>
    <w:rsid w:val="00933363"/>
    <w:rsid w:val="00937B83"/>
    <w:rsid w:val="009432FA"/>
    <w:rsid w:val="009526D2"/>
    <w:rsid w:val="009576A3"/>
    <w:rsid w:val="00972D0F"/>
    <w:rsid w:val="00986396"/>
    <w:rsid w:val="00996775"/>
    <w:rsid w:val="009E0FA2"/>
    <w:rsid w:val="009E1CB0"/>
    <w:rsid w:val="00A0760A"/>
    <w:rsid w:val="00A259FC"/>
    <w:rsid w:val="00A32E93"/>
    <w:rsid w:val="00A51E8A"/>
    <w:rsid w:val="00A9205D"/>
    <w:rsid w:val="00A93B67"/>
    <w:rsid w:val="00AD1097"/>
    <w:rsid w:val="00AE56BC"/>
    <w:rsid w:val="00B3565A"/>
    <w:rsid w:val="00B5724B"/>
    <w:rsid w:val="00B76764"/>
    <w:rsid w:val="00B819C5"/>
    <w:rsid w:val="00B90997"/>
    <w:rsid w:val="00BA3F80"/>
    <w:rsid w:val="00BC3C01"/>
    <w:rsid w:val="00BC5AEE"/>
    <w:rsid w:val="00BD4F97"/>
    <w:rsid w:val="00BD6683"/>
    <w:rsid w:val="00BE38DE"/>
    <w:rsid w:val="00BF287C"/>
    <w:rsid w:val="00C3034F"/>
    <w:rsid w:val="00C334F4"/>
    <w:rsid w:val="00C34202"/>
    <w:rsid w:val="00C428BE"/>
    <w:rsid w:val="00C57589"/>
    <w:rsid w:val="00C576A6"/>
    <w:rsid w:val="00C70899"/>
    <w:rsid w:val="00C740F2"/>
    <w:rsid w:val="00C8787A"/>
    <w:rsid w:val="00CB4B50"/>
    <w:rsid w:val="00CC071C"/>
    <w:rsid w:val="00CE07FA"/>
    <w:rsid w:val="00CF22FA"/>
    <w:rsid w:val="00CF6C13"/>
    <w:rsid w:val="00D1202A"/>
    <w:rsid w:val="00D12050"/>
    <w:rsid w:val="00D13426"/>
    <w:rsid w:val="00D15DC9"/>
    <w:rsid w:val="00D25773"/>
    <w:rsid w:val="00D51DAD"/>
    <w:rsid w:val="00D6790B"/>
    <w:rsid w:val="00D7639A"/>
    <w:rsid w:val="00D81F23"/>
    <w:rsid w:val="00D8324E"/>
    <w:rsid w:val="00DB1741"/>
    <w:rsid w:val="00DC66DC"/>
    <w:rsid w:val="00DD0C87"/>
    <w:rsid w:val="00DD410C"/>
    <w:rsid w:val="00E12E2C"/>
    <w:rsid w:val="00E134A3"/>
    <w:rsid w:val="00E16391"/>
    <w:rsid w:val="00E32598"/>
    <w:rsid w:val="00E358EA"/>
    <w:rsid w:val="00E372A8"/>
    <w:rsid w:val="00E47772"/>
    <w:rsid w:val="00E50F91"/>
    <w:rsid w:val="00E519E4"/>
    <w:rsid w:val="00E540FD"/>
    <w:rsid w:val="00E73D9D"/>
    <w:rsid w:val="00E76C80"/>
    <w:rsid w:val="00E81F93"/>
    <w:rsid w:val="00E84077"/>
    <w:rsid w:val="00E97EA3"/>
    <w:rsid w:val="00EA5012"/>
    <w:rsid w:val="00EA70AB"/>
    <w:rsid w:val="00EF2A6C"/>
    <w:rsid w:val="00EF374E"/>
    <w:rsid w:val="00EF51D0"/>
    <w:rsid w:val="00F00570"/>
    <w:rsid w:val="00F04709"/>
    <w:rsid w:val="00F07B36"/>
    <w:rsid w:val="00F2443D"/>
    <w:rsid w:val="00F4317B"/>
    <w:rsid w:val="00F9335E"/>
    <w:rsid w:val="00F94059"/>
    <w:rsid w:val="00FB3BFC"/>
    <w:rsid w:val="00FC532A"/>
    <w:rsid w:val="00FC571F"/>
    <w:rsid w:val="00FC7F8C"/>
    <w:rsid w:val="00FE1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714E"/>
  <w15:chartTrackingRefBased/>
  <w15:docId w15:val="{997E4996-9218-4036-AC53-FA3232336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440"/>
    <w:pPr>
      <w:spacing w:line="360" w:lineRule="auto"/>
      <w:jc w:val="both"/>
    </w:pPr>
    <w:rPr>
      <w:rFonts w:ascii="Arial" w:hAnsi="Arial"/>
      <w:sz w:val="24"/>
    </w:rPr>
  </w:style>
  <w:style w:type="paragraph" w:styleId="Heading1">
    <w:name w:val="heading 1"/>
    <w:basedOn w:val="Normal"/>
    <w:next w:val="Normal"/>
    <w:link w:val="Heading1Char"/>
    <w:uiPriority w:val="9"/>
    <w:qFormat/>
    <w:rsid w:val="005F05C2"/>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05C2"/>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EF51D0"/>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C2"/>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5F05C2"/>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425440"/>
    <w:pPr>
      <w:spacing w:line="259" w:lineRule="auto"/>
      <w:jc w:val="left"/>
      <w:outlineLvl w:val="9"/>
    </w:pPr>
    <w:rPr>
      <w:rFonts w:asciiTheme="majorHAnsi" w:hAnsiTheme="majorHAnsi"/>
    </w:rPr>
  </w:style>
  <w:style w:type="paragraph" w:styleId="ListParagraph">
    <w:name w:val="List Paragraph"/>
    <w:basedOn w:val="Normal"/>
    <w:uiPriority w:val="34"/>
    <w:qFormat/>
    <w:rsid w:val="005C4DEA"/>
    <w:pPr>
      <w:ind w:left="720"/>
      <w:contextualSpacing/>
    </w:pPr>
  </w:style>
  <w:style w:type="table" w:styleId="TableGrid">
    <w:name w:val="Table Grid"/>
    <w:basedOn w:val="TableNormal"/>
    <w:uiPriority w:val="39"/>
    <w:rsid w:val="005C4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F51D0"/>
    <w:rPr>
      <w:rFonts w:ascii="Arial" w:eastAsiaTheme="majorEastAsia" w:hAnsi="Arial" w:cstheme="majorBidi"/>
      <w:color w:val="1F4D78" w:themeColor="accent1" w:themeShade="7F"/>
      <w:sz w:val="24"/>
      <w:szCs w:val="24"/>
    </w:rPr>
  </w:style>
  <w:style w:type="paragraph" w:styleId="TOC1">
    <w:name w:val="toc 1"/>
    <w:basedOn w:val="Normal"/>
    <w:next w:val="Normal"/>
    <w:autoRedefine/>
    <w:uiPriority w:val="39"/>
    <w:unhideWhenUsed/>
    <w:rsid w:val="00622496"/>
    <w:pPr>
      <w:spacing w:after="100"/>
    </w:pPr>
  </w:style>
  <w:style w:type="paragraph" w:styleId="TOC2">
    <w:name w:val="toc 2"/>
    <w:basedOn w:val="Normal"/>
    <w:next w:val="Normal"/>
    <w:autoRedefine/>
    <w:uiPriority w:val="39"/>
    <w:unhideWhenUsed/>
    <w:rsid w:val="00622496"/>
    <w:pPr>
      <w:spacing w:after="100"/>
      <w:ind w:left="240"/>
    </w:pPr>
  </w:style>
  <w:style w:type="paragraph" w:styleId="TOC3">
    <w:name w:val="toc 3"/>
    <w:basedOn w:val="Normal"/>
    <w:next w:val="Normal"/>
    <w:autoRedefine/>
    <w:uiPriority w:val="39"/>
    <w:unhideWhenUsed/>
    <w:rsid w:val="00622496"/>
    <w:pPr>
      <w:spacing w:after="100"/>
      <w:ind w:left="480"/>
    </w:pPr>
  </w:style>
  <w:style w:type="character" w:styleId="Hyperlink">
    <w:name w:val="Hyperlink"/>
    <w:basedOn w:val="DefaultParagraphFont"/>
    <w:uiPriority w:val="99"/>
    <w:unhideWhenUsed/>
    <w:rsid w:val="00622496"/>
    <w:rPr>
      <w:color w:val="0563C1" w:themeColor="hyperlink"/>
      <w:u w:val="single"/>
    </w:rPr>
  </w:style>
  <w:style w:type="paragraph" w:styleId="Header">
    <w:name w:val="header"/>
    <w:basedOn w:val="Normal"/>
    <w:link w:val="HeaderChar"/>
    <w:uiPriority w:val="99"/>
    <w:unhideWhenUsed/>
    <w:rsid w:val="00E73D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D9D"/>
    <w:rPr>
      <w:rFonts w:ascii="Arial" w:hAnsi="Arial"/>
      <w:sz w:val="24"/>
    </w:rPr>
  </w:style>
  <w:style w:type="paragraph" w:styleId="Footer">
    <w:name w:val="footer"/>
    <w:basedOn w:val="Normal"/>
    <w:link w:val="FooterChar"/>
    <w:uiPriority w:val="99"/>
    <w:unhideWhenUsed/>
    <w:rsid w:val="00E73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D9D"/>
    <w:rPr>
      <w:rFonts w:ascii="Arial" w:hAnsi="Arial"/>
      <w:sz w:val="24"/>
    </w:rPr>
  </w:style>
  <w:style w:type="character" w:styleId="UnresolvedMention">
    <w:name w:val="Unresolved Mention"/>
    <w:basedOn w:val="DefaultParagraphFont"/>
    <w:uiPriority w:val="99"/>
    <w:semiHidden/>
    <w:unhideWhenUsed/>
    <w:rsid w:val="004D2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svg"/><Relationship Id="rId26" Type="http://schemas.openxmlformats.org/officeDocument/2006/relationships/image" Target="media/image17.sv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sv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svg"/><Relationship Id="rId20" Type="http://schemas.openxmlformats.org/officeDocument/2006/relationships/image" Target="media/image11.sv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sv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svg"/><Relationship Id="rId36" Type="http://schemas.openxmlformats.org/officeDocument/2006/relationships/footer" Target="footer3.xml"/><Relationship Id="rId10" Type="http://schemas.openxmlformats.org/officeDocument/2006/relationships/hyperlink" Target="https://www.tripadvisor.com/" TargetMode="External"/><Relationship Id="rId19" Type="http://schemas.openxmlformats.org/officeDocument/2006/relationships/image" Target="media/image10.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ooking.com/hotel/gb/" TargetMode="External"/><Relationship Id="rId14" Type="http://schemas.openxmlformats.org/officeDocument/2006/relationships/image" Target="media/image5.svg"/><Relationship Id="rId22" Type="http://schemas.openxmlformats.org/officeDocument/2006/relationships/image" Target="media/image13.svg"/><Relationship Id="rId27" Type="http://schemas.openxmlformats.org/officeDocument/2006/relationships/image" Target="media/image18.png"/><Relationship Id="rId30" Type="http://schemas.openxmlformats.org/officeDocument/2006/relationships/image" Target="media/image21.svg"/><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B456B-E1DB-4252-B889-C738F63EB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14</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amdadul hoque</cp:lastModifiedBy>
  <cp:revision>184</cp:revision>
  <dcterms:created xsi:type="dcterms:W3CDTF">2022-11-27T15:43:00Z</dcterms:created>
  <dcterms:modified xsi:type="dcterms:W3CDTF">2022-12-08T14:26:00Z</dcterms:modified>
</cp:coreProperties>
</file>