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5A227C33" w:rsidR="00DB116D" w:rsidRPr="00A406E5" w:rsidRDefault="002A4328" w:rsidP="002A4328">
            <w:pPr>
              <w:spacing w:before="120" w:after="120"/>
              <w:jc w:val="both"/>
              <w:rPr>
                <w:rFonts w:ascii="Arial" w:hAnsi="Arial" w:cs="Arial"/>
                <w:b/>
                <w:sz w:val="22"/>
                <w:szCs w:val="22"/>
              </w:rPr>
            </w:pPr>
            <w:r w:rsidRPr="002A4328">
              <w:rPr>
                <w:rFonts w:ascii="Arial" w:hAnsi="Arial" w:cs="Arial"/>
                <w:b/>
                <w:bCs/>
                <w:sz w:val="22"/>
                <w:szCs w:val="22"/>
              </w:rPr>
              <w:t>MA Criminal Justice &amp; Policing </w:t>
            </w:r>
            <w:r w:rsidRPr="002A4328">
              <w:rPr>
                <w:rFonts w:ascii="Arial" w:hAnsi="Arial" w:cs="Arial"/>
                <w:b/>
                <w:sz w:val="22"/>
                <w:szCs w:val="22"/>
              </w:rPr>
              <w:t> </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40B504D2" w:rsidR="008F1308" w:rsidRPr="00A406E5" w:rsidRDefault="002A4328" w:rsidP="002A4328">
            <w:pPr>
              <w:spacing w:before="120" w:after="120"/>
              <w:jc w:val="both"/>
              <w:rPr>
                <w:rFonts w:ascii="Arial" w:hAnsi="Arial" w:cs="Arial"/>
                <w:b/>
                <w:sz w:val="22"/>
                <w:szCs w:val="22"/>
              </w:rPr>
            </w:pPr>
            <w:r w:rsidRPr="002A4328">
              <w:rPr>
                <w:rFonts w:ascii="Arial" w:hAnsi="Arial" w:cs="Arial"/>
                <w:b/>
                <w:bCs/>
                <w:sz w:val="22"/>
                <w:szCs w:val="22"/>
              </w:rPr>
              <w:t>Contemporary Issues in Criminal Justice </w:t>
            </w:r>
            <w:r w:rsidRPr="002A4328">
              <w:rPr>
                <w:rFonts w:ascii="Arial" w:hAnsi="Arial" w:cs="Arial"/>
                <w:b/>
                <w:sz w:val="22"/>
                <w:szCs w:val="22"/>
              </w:rPr>
              <w:t>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9DE773E" w:rsidR="00B84B5B" w:rsidRPr="00A406E5" w:rsidRDefault="002A4328" w:rsidP="002A4328">
            <w:pPr>
              <w:spacing w:before="120" w:after="120"/>
              <w:jc w:val="both"/>
              <w:rPr>
                <w:rFonts w:ascii="Arial" w:hAnsi="Arial" w:cs="Arial"/>
                <w:b/>
                <w:sz w:val="22"/>
                <w:szCs w:val="22"/>
              </w:rPr>
            </w:pPr>
            <w:r w:rsidRPr="002A4328">
              <w:rPr>
                <w:rFonts w:ascii="Arial" w:hAnsi="Arial" w:cs="Arial"/>
                <w:b/>
                <w:bCs/>
                <w:sz w:val="22"/>
                <w:szCs w:val="22"/>
              </w:rPr>
              <w:t>BMCJ7005</w:t>
            </w:r>
            <w:r w:rsidRPr="002A4328">
              <w:rPr>
                <w:rFonts w:ascii="Arial" w:hAnsi="Arial" w:cs="Arial"/>
                <w:b/>
                <w:sz w:val="22"/>
                <w:szCs w:val="22"/>
              </w:rPr>
              <w:t> </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E55FC88" w:rsidR="00B84B5B" w:rsidRPr="00A406E5" w:rsidRDefault="002A432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F9D1651" w:rsidR="00DB116D" w:rsidRPr="00A406E5" w:rsidRDefault="002A4328" w:rsidP="002A4328">
            <w:pPr>
              <w:spacing w:before="120" w:after="120"/>
              <w:jc w:val="both"/>
              <w:rPr>
                <w:rFonts w:ascii="Arial" w:hAnsi="Arial" w:cs="Arial"/>
                <w:b/>
                <w:sz w:val="22"/>
                <w:szCs w:val="22"/>
              </w:rPr>
            </w:pPr>
            <w:r w:rsidRPr="002A4328">
              <w:rPr>
                <w:rFonts w:ascii="Arial" w:hAnsi="Arial" w:cs="Arial"/>
                <w:b/>
                <w:bCs/>
                <w:sz w:val="22"/>
                <w:szCs w:val="22"/>
              </w:rPr>
              <w:t>Nerys Musgrove</w:t>
            </w:r>
            <w:r w:rsidRPr="002A4328">
              <w:rPr>
                <w:rFonts w:ascii="Arial" w:hAnsi="Arial" w:cs="Arial"/>
                <w:b/>
                <w:sz w:val="22"/>
                <w:szCs w:val="22"/>
              </w:rPr>
              <w:t>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DB9CEE2" w:rsidR="00DB116D" w:rsidRPr="00A406E5" w:rsidRDefault="002A4328"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3356D9" w14:textId="33910FCB" w:rsidR="00DB116D" w:rsidRDefault="002A4328" w:rsidP="005F0579">
            <w:pPr>
              <w:spacing w:before="120" w:after="120"/>
              <w:jc w:val="both"/>
              <w:rPr>
                <w:rFonts w:ascii="Arial" w:hAnsi="Arial" w:cs="Arial"/>
                <w:bCs/>
                <w:sz w:val="22"/>
                <w:szCs w:val="22"/>
              </w:rPr>
            </w:pPr>
            <w:r w:rsidRPr="002A4328">
              <w:rPr>
                <w:rFonts w:ascii="Arial" w:hAnsi="Arial" w:cs="Arial"/>
                <w:bCs/>
                <w:sz w:val="22"/>
                <w:szCs w:val="22"/>
              </w:rPr>
              <w:t xml:space="preserve">Select </w:t>
            </w:r>
            <w:r w:rsidRPr="002A4328">
              <w:rPr>
                <w:rFonts w:ascii="Arial" w:hAnsi="Arial" w:cs="Arial"/>
                <w:b/>
                <w:sz w:val="22"/>
                <w:szCs w:val="22"/>
              </w:rPr>
              <w:t>ONE</w:t>
            </w:r>
            <w:r w:rsidRPr="002A4328">
              <w:rPr>
                <w:rFonts w:ascii="Arial" w:hAnsi="Arial" w:cs="Arial"/>
                <w:bCs/>
                <w:sz w:val="22"/>
                <w:szCs w:val="22"/>
              </w:rPr>
              <w:t xml:space="preserve"> of the following and critically evaluate whether </w:t>
            </w:r>
            <w:r>
              <w:rPr>
                <w:rFonts w:ascii="Arial" w:hAnsi="Arial" w:cs="Arial"/>
                <w:bCs/>
                <w:sz w:val="22"/>
                <w:szCs w:val="22"/>
              </w:rPr>
              <w:t>it was</w:t>
            </w:r>
            <w:r w:rsidRPr="002A4328">
              <w:rPr>
                <w:rFonts w:ascii="Arial" w:hAnsi="Arial" w:cs="Arial"/>
                <w:bCs/>
                <w:sz w:val="22"/>
                <w:szCs w:val="22"/>
              </w:rPr>
              <w:t xml:space="preserve"> warranted going against human rights laws.</w:t>
            </w:r>
          </w:p>
          <w:p w14:paraId="75FB0B57" w14:textId="5F17AF98" w:rsidR="002A4328" w:rsidRDefault="002A4328" w:rsidP="002A4328">
            <w:pPr>
              <w:pStyle w:val="ListParagraph"/>
              <w:numPr>
                <w:ilvl w:val="0"/>
                <w:numId w:val="17"/>
              </w:numPr>
              <w:spacing w:before="120" w:after="120"/>
              <w:jc w:val="both"/>
              <w:rPr>
                <w:rFonts w:ascii="Arial" w:hAnsi="Arial" w:cs="Arial"/>
                <w:bCs/>
                <w:sz w:val="22"/>
                <w:szCs w:val="22"/>
              </w:rPr>
            </w:pPr>
            <w:r>
              <w:rPr>
                <w:rFonts w:ascii="Arial" w:hAnsi="Arial" w:cs="Arial"/>
                <w:bCs/>
                <w:sz w:val="22"/>
                <w:szCs w:val="22"/>
              </w:rPr>
              <w:t>Metropolitan Police strip searching children</w:t>
            </w:r>
          </w:p>
          <w:p w14:paraId="6699950F" w14:textId="6E2A844F" w:rsidR="00284B23" w:rsidRDefault="00284B23" w:rsidP="002A4328">
            <w:pPr>
              <w:pStyle w:val="ListParagraph"/>
              <w:numPr>
                <w:ilvl w:val="0"/>
                <w:numId w:val="17"/>
              </w:numPr>
              <w:spacing w:before="120" w:after="120"/>
              <w:jc w:val="both"/>
              <w:rPr>
                <w:rFonts w:ascii="Arial" w:hAnsi="Arial" w:cs="Arial"/>
                <w:bCs/>
                <w:sz w:val="22"/>
                <w:szCs w:val="22"/>
              </w:rPr>
            </w:pPr>
            <w:r>
              <w:rPr>
                <w:rFonts w:ascii="Arial" w:hAnsi="Arial" w:cs="Arial"/>
                <w:bCs/>
                <w:sz w:val="22"/>
                <w:szCs w:val="22"/>
              </w:rPr>
              <w:t>Undercover police relationships</w:t>
            </w:r>
          </w:p>
          <w:p w14:paraId="015BD6D8" w14:textId="1C97B340" w:rsidR="00284B23" w:rsidRPr="002A4328" w:rsidRDefault="00284B23" w:rsidP="002A4328">
            <w:pPr>
              <w:pStyle w:val="ListParagraph"/>
              <w:numPr>
                <w:ilvl w:val="0"/>
                <w:numId w:val="17"/>
              </w:numPr>
              <w:spacing w:before="120" w:after="120"/>
              <w:jc w:val="both"/>
              <w:rPr>
                <w:rFonts w:ascii="Arial" w:hAnsi="Arial" w:cs="Arial"/>
                <w:bCs/>
                <w:sz w:val="22"/>
                <w:szCs w:val="22"/>
              </w:rPr>
            </w:pPr>
            <w:r>
              <w:rPr>
                <w:rFonts w:ascii="Arial" w:hAnsi="Arial" w:cs="Arial"/>
                <w:bCs/>
                <w:sz w:val="22"/>
                <w:szCs w:val="22"/>
              </w:rPr>
              <w:t>Police response to the Sarah Everard vigil</w:t>
            </w:r>
          </w:p>
          <w:p w14:paraId="5EFEEBBD" w14:textId="36BB9A24" w:rsidR="002A4328" w:rsidRPr="00A406E5" w:rsidRDefault="002A4328" w:rsidP="005F0579">
            <w:pPr>
              <w:spacing w:before="120" w:after="120"/>
              <w:jc w:val="both"/>
              <w:rPr>
                <w:rFonts w:ascii="Arial" w:hAnsi="Arial" w:cs="Arial"/>
                <w:b/>
                <w:sz w:val="22"/>
                <w:szCs w:val="22"/>
              </w:rPr>
            </w:pP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73DAF78" w:rsidR="00DB116D" w:rsidRPr="00A406E5" w:rsidRDefault="002A4328" w:rsidP="002A4328">
            <w:pPr>
              <w:spacing w:before="120" w:after="120"/>
              <w:jc w:val="both"/>
              <w:rPr>
                <w:rFonts w:ascii="Arial" w:hAnsi="Arial" w:cs="Arial"/>
                <w:b/>
                <w:sz w:val="22"/>
                <w:szCs w:val="22"/>
              </w:rPr>
            </w:pPr>
            <w:r w:rsidRPr="002A4328">
              <w:rPr>
                <w:rFonts w:ascii="Arial" w:hAnsi="Arial" w:cs="Arial"/>
                <w:b/>
                <w:bCs/>
                <w:sz w:val="22"/>
                <w:szCs w:val="22"/>
              </w:rPr>
              <w:t>12-minute recorded presentation &amp; 1500 word supporting paper</w:t>
            </w:r>
            <w:r w:rsidRPr="002A4328">
              <w:rPr>
                <w:rFonts w:ascii="Arial" w:hAnsi="Arial" w:cs="Arial"/>
                <w:b/>
                <w:sz w:val="22"/>
                <w:szCs w:val="22"/>
              </w:rPr>
              <w:t> </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0D7FD157" w:rsidR="00B84B5B" w:rsidRPr="00A406E5" w:rsidRDefault="00057E98" w:rsidP="005F0579">
            <w:pPr>
              <w:spacing w:before="120" w:after="120"/>
              <w:jc w:val="both"/>
              <w:rPr>
                <w:rFonts w:ascii="Arial" w:hAnsi="Arial" w:cs="Arial"/>
                <w:b/>
                <w:sz w:val="22"/>
                <w:szCs w:val="22"/>
              </w:rPr>
            </w:pPr>
            <w:r>
              <w:rPr>
                <w:rFonts w:ascii="Arial" w:hAnsi="Arial" w:cs="Arial"/>
                <w:b/>
                <w:sz w:val="22"/>
                <w:szCs w:val="22"/>
              </w:rPr>
              <w:t>6</w:t>
            </w:r>
            <w:r w:rsidRPr="00057E98">
              <w:rPr>
                <w:rFonts w:ascii="Arial" w:hAnsi="Arial" w:cs="Arial"/>
                <w:b/>
                <w:sz w:val="22"/>
                <w:szCs w:val="22"/>
                <w:vertAlign w:val="superscript"/>
              </w:rPr>
              <w:t>th</w:t>
            </w:r>
            <w:r>
              <w:rPr>
                <w:rFonts w:ascii="Arial" w:hAnsi="Arial" w:cs="Arial"/>
                <w:b/>
                <w:sz w:val="22"/>
                <w:szCs w:val="22"/>
              </w:rPr>
              <w:t xml:space="preserve"> March</w:t>
            </w:r>
            <w:r w:rsidR="00284B23">
              <w:rPr>
                <w:rFonts w:ascii="Arial" w:hAnsi="Arial" w:cs="Arial"/>
                <w:b/>
                <w:sz w:val="22"/>
                <w:szCs w:val="22"/>
              </w:rPr>
              <w:t xml:space="preserve"> 2026 23:59</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31D3BCEE" w:rsidR="00B84B5B" w:rsidRPr="00A406E5" w:rsidRDefault="00284B23" w:rsidP="005F0579">
            <w:pPr>
              <w:spacing w:before="120" w:after="120"/>
              <w:jc w:val="both"/>
              <w:rPr>
                <w:rFonts w:ascii="Arial" w:hAnsi="Arial" w:cs="Arial"/>
                <w:b/>
                <w:sz w:val="22"/>
                <w:szCs w:val="22"/>
              </w:rPr>
            </w:pPr>
            <w:r>
              <w:rPr>
                <w:rFonts w:ascii="Arial" w:hAnsi="Arial" w:cs="Arial"/>
                <w:b/>
                <w:sz w:val="22"/>
                <w:szCs w:val="22"/>
              </w:rPr>
              <w:t>2</w:t>
            </w:r>
            <w:r w:rsidR="00057E98">
              <w:rPr>
                <w:rFonts w:ascii="Arial" w:hAnsi="Arial" w:cs="Arial"/>
                <w:b/>
                <w:sz w:val="22"/>
                <w:szCs w:val="22"/>
              </w:rPr>
              <w:t>4</w:t>
            </w:r>
            <w:r w:rsidR="00057E98" w:rsidRPr="00057E98">
              <w:rPr>
                <w:rFonts w:ascii="Arial" w:hAnsi="Arial" w:cs="Arial"/>
                <w:b/>
                <w:sz w:val="22"/>
                <w:szCs w:val="22"/>
                <w:vertAlign w:val="superscript"/>
              </w:rPr>
              <w:t>th</w:t>
            </w:r>
            <w:r w:rsidR="00057E98">
              <w:rPr>
                <w:rFonts w:ascii="Arial" w:hAnsi="Arial" w:cs="Arial"/>
                <w:b/>
                <w:sz w:val="22"/>
                <w:szCs w:val="22"/>
              </w:rPr>
              <w:t xml:space="preserve"> April</w:t>
            </w:r>
            <w:r>
              <w:rPr>
                <w:rFonts w:ascii="Arial" w:hAnsi="Arial" w:cs="Arial"/>
                <w:b/>
                <w:sz w:val="22"/>
                <w:szCs w:val="22"/>
              </w:rPr>
              <w:t xml:space="preserve"> 2026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0E50F6D0" w14:textId="77777777" w:rsidR="00284B23" w:rsidRPr="00284B23" w:rsidRDefault="00284B23" w:rsidP="00284B23">
            <w:pPr>
              <w:ind w:left="360"/>
              <w:rPr>
                <w:rFonts w:ascii="Arial" w:hAnsi="Arial" w:cs="Arial"/>
                <w:sz w:val="22"/>
                <w:szCs w:val="22"/>
              </w:rPr>
            </w:pPr>
            <w:r w:rsidRPr="00284B23">
              <w:rPr>
                <w:rFonts w:ascii="Arial" w:hAnsi="Arial" w:cs="Arial"/>
                <w:sz w:val="22"/>
                <w:szCs w:val="22"/>
              </w:rPr>
              <w:t>To offer a critical insight into the issues that impact crime rates and criminal behaviour in the UK.  </w:t>
            </w:r>
          </w:p>
          <w:p w14:paraId="53194308" w14:textId="77777777" w:rsidR="00284B23" w:rsidRPr="00284B23" w:rsidRDefault="00284B23" w:rsidP="00284B23">
            <w:pPr>
              <w:ind w:left="360"/>
              <w:rPr>
                <w:rFonts w:ascii="Arial" w:hAnsi="Arial" w:cs="Arial"/>
                <w:sz w:val="22"/>
                <w:szCs w:val="22"/>
              </w:rPr>
            </w:pPr>
            <w:r w:rsidRPr="00284B23">
              <w:rPr>
                <w:rFonts w:ascii="Arial" w:hAnsi="Arial" w:cs="Arial"/>
                <w:sz w:val="22"/>
                <w:szCs w:val="22"/>
              </w:rPr>
              <w:t> </w:t>
            </w:r>
          </w:p>
          <w:p w14:paraId="0B2D6FF6" w14:textId="77777777" w:rsidR="00284B23" w:rsidRPr="00284B23" w:rsidRDefault="00284B23" w:rsidP="00284B23">
            <w:pPr>
              <w:ind w:left="360"/>
              <w:rPr>
                <w:rFonts w:ascii="Arial" w:hAnsi="Arial" w:cs="Arial"/>
                <w:sz w:val="22"/>
                <w:szCs w:val="22"/>
              </w:rPr>
            </w:pPr>
            <w:r w:rsidRPr="00284B23">
              <w:rPr>
                <w:rFonts w:ascii="Arial" w:hAnsi="Arial" w:cs="Arial"/>
                <w:sz w:val="22"/>
                <w:szCs w:val="22"/>
              </w:rPr>
              <w:t>Upon the successful completion of this module, the student should be able to:  </w:t>
            </w:r>
          </w:p>
          <w:p w14:paraId="692CF2FA" w14:textId="77777777" w:rsidR="00284B23" w:rsidRPr="00284B23" w:rsidRDefault="00284B23" w:rsidP="00284B23">
            <w:pPr>
              <w:ind w:left="360"/>
              <w:rPr>
                <w:rFonts w:ascii="Arial" w:hAnsi="Arial" w:cs="Arial"/>
                <w:sz w:val="22"/>
                <w:szCs w:val="22"/>
              </w:rPr>
            </w:pPr>
            <w:r w:rsidRPr="00284B23">
              <w:rPr>
                <w:rFonts w:ascii="Arial" w:hAnsi="Arial" w:cs="Arial"/>
                <w:sz w:val="22"/>
                <w:szCs w:val="22"/>
              </w:rPr>
              <w:t>• critically analyse how the vulnerable in society are prone to becoming victims of crime and to becoming drawn into criminality </w:t>
            </w:r>
            <w:proofErr w:type="gramStart"/>
            <w:r w:rsidRPr="00284B23">
              <w:rPr>
                <w:rFonts w:ascii="Arial" w:hAnsi="Arial" w:cs="Arial"/>
                <w:sz w:val="22"/>
                <w:szCs w:val="22"/>
              </w:rPr>
              <w:t>as a result of</w:t>
            </w:r>
            <w:proofErr w:type="gramEnd"/>
            <w:r w:rsidRPr="00284B23">
              <w:rPr>
                <w:rFonts w:ascii="Arial" w:hAnsi="Arial" w:cs="Arial"/>
                <w:sz w:val="22"/>
                <w:szCs w:val="22"/>
              </w:rPr>
              <w:t> their individual vulnerabilities, including gender and </w:t>
            </w:r>
            <w:proofErr w:type="gramStart"/>
            <w:r w:rsidRPr="00284B23">
              <w:rPr>
                <w:rFonts w:ascii="Arial" w:hAnsi="Arial" w:cs="Arial"/>
                <w:sz w:val="22"/>
                <w:szCs w:val="22"/>
              </w:rPr>
              <w:t>diversity;</w:t>
            </w:r>
            <w:proofErr w:type="gramEnd"/>
            <w:r w:rsidRPr="00284B23">
              <w:rPr>
                <w:rFonts w:ascii="Arial" w:hAnsi="Arial" w:cs="Arial"/>
                <w:sz w:val="22"/>
                <w:szCs w:val="22"/>
              </w:rPr>
              <w:t>  </w:t>
            </w:r>
          </w:p>
          <w:p w14:paraId="7C724D03" w14:textId="77777777" w:rsidR="00284B23" w:rsidRPr="00284B23" w:rsidRDefault="00284B23" w:rsidP="00284B23">
            <w:pPr>
              <w:ind w:left="360"/>
              <w:rPr>
                <w:rFonts w:ascii="Arial" w:hAnsi="Arial" w:cs="Arial"/>
                <w:sz w:val="22"/>
                <w:szCs w:val="22"/>
              </w:rPr>
            </w:pPr>
            <w:r w:rsidRPr="00284B23">
              <w:rPr>
                <w:rFonts w:ascii="Arial" w:hAnsi="Arial" w:cs="Arial"/>
                <w:sz w:val="22"/>
                <w:szCs w:val="22"/>
              </w:rPr>
              <w:t>• systemically evaluate the policing of issues related to drugs and alcohol at a local, regional and global level and societal responses to the problems presented by drug and alcohol addiction and their related issues </w:t>
            </w: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54037B30" w14:textId="77777777" w:rsidR="00284B23" w:rsidRDefault="00284B23" w:rsidP="00113EAF">
      <w:pPr>
        <w:pStyle w:val="Heading2"/>
        <w:ind w:left="567" w:firstLine="142"/>
        <w:rPr>
          <w:rFonts w:ascii="Arial" w:hAnsi="Arial" w:cs="Arial"/>
          <w:sz w:val="22"/>
          <w:szCs w:val="22"/>
        </w:rPr>
      </w:pPr>
    </w:p>
    <w:p w14:paraId="5399CDB7" w14:textId="77777777" w:rsidR="008F06CF" w:rsidRPr="008F06CF" w:rsidRDefault="008F06CF" w:rsidP="008F06CF">
      <w:pPr>
        <w:pStyle w:val="Heading2"/>
        <w:ind w:left="567" w:firstLine="142"/>
        <w:rPr>
          <w:rFonts w:ascii="Arial" w:hAnsi="Arial" w:cs="Arial"/>
          <w:sz w:val="22"/>
          <w:szCs w:val="22"/>
        </w:rPr>
      </w:pPr>
      <w:r w:rsidRPr="008F06CF">
        <w:rPr>
          <w:rFonts w:ascii="Arial" w:hAnsi="Arial" w:cs="Arial"/>
          <w:bCs/>
          <w:sz w:val="22"/>
          <w:szCs w:val="22"/>
        </w:rPr>
        <w:t>Students will prepare a 12-minute recorded presentation and a 1500 word supporting paper to be recorded and uploaded to Moodle - on the following topic.</w:t>
      </w:r>
      <w:r w:rsidRPr="008F06CF">
        <w:rPr>
          <w:rFonts w:ascii="Arial" w:hAnsi="Arial" w:cs="Arial"/>
          <w:sz w:val="22"/>
          <w:szCs w:val="22"/>
        </w:rPr>
        <w:t> </w:t>
      </w:r>
    </w:p>
    <w:p w14:paraId="4E75D2E0" w14:textId="77777777" w:rsidR="008F06CF" w:rsidRPr="008F06CF" w:rsidRDefault="008F06CF" w:rsidP="008F06CF">
      <w:pPr>
        <w:pStyle w:val="Heading2"/>
        <w:ind w:left="567" w:firstLine="142"/>
        <w:rPr>
          <w:rFonts w:ascii="Arial" w:hAnsi="Arial" w:cs="Arial"/>
          <w:sz w:val="22"/>
          <w:szCs w:val="22"/>
        </w:rPr>
      </w:pPr>
      <w:r w:rsidRPr="008F06CF">
        <w:rPr>
          <w:rFonts w:ascii="Arial" w:hAnsi="Arial" w:cs="Arial"/>
          <w:sz w:val="22"/>
          <w:szCs w:val="22"/>
        </w:rPr>
        <w:t> </w:t>
      </w:r>
    </w:p>
    <w:p w14:paraId="1927BCB6" w14:textId="77777777" w:rsidR="008F06CF" w:rsidRPr="008F06CF" w:rsidRDefault="008F06CF" w:rsidP="008F06CF">
      <w:pPr>
        <w:pStyle w:val="Heading2"/>
        <w:ind w:left="567" w:firstLine="142"/>
        <w:rPr>
          <w:rFonts w:ascii="Arial" w:hAnsi="Arial" w:cs="Arial"/>
          <w:sz w:val="22"/>
          <w:szCs w:val="22"/>
        </w:rPr>
      </w:pPr>
      <w:r w:rsidRPr="008F06CF">
        <w:rPr>
          <w:rFonts w:ascii="Arial" w:hAnsi="Arial" w:cs="Arial"/>
          <w:bCs/>
          <w:sz w:val="22"/>
          <w:szCs w:val="22"/>
        </w:rPr>
        <w:t>Your presentation should</w:t>
      </w:r>
      <w:r w:rsidRPr="008F06CF">
        <w:rPr>
          <w:rFonts w:ascii="Arial" w:hAnsi="Arial" w:cs="Arial"/>
          <w:sz w:val="22"/>
          <w:szCs w:val="22"/>
        </w:rPr>
        <w:t> </w:t>
      </w:r>
    </w:p>
    <w:p w14:paraId="247F43B9" w14:textId="78369827" w:rsidR="008F06CF" w:rsidRPr="008F06CF" w:rsidRDefault="008F06CF" w:rsidP="008F06CF">
      <w:pPr>
        <w:pStyle w:val="Heading2"/>
        <w:numPr>
          <w:ilvl w:val="0"/>
          <w:numId w:val="18"/>
        </w:numPr>
        <w:rPr>
          <w:rFonts w:ascii="Arial" w:hAnsi="Arial" w:cs="Arial"/>
          <w:b w:val="0"/>
          <w:bCs/>
          <w:sz w:val="22"/>
          <w:szCs w:val="22"/>
        </w:rPr>
      </w:pPr>
      <w:r w:rsidRPr="008D75F8">
        <w:rPr>
          <w:rFonts w:ascii="Arial" w:hAnsi="Arial" w:cs="Arial"/>
          <w:b w:val="0"/>
          <w:bCs/>
          <w:sz w:val="22"/>
          <w:szCs w:val="22"/>
        </w:rPr>
        <w:t>Provide background information on your chosen topic.</w:t>
      </w:r>
    </w:p>
    <w:p w14:paraId="4155CD20" w14:textId="4135BB8C" w:rsidR="008F06CF" w:rsidRPr="008F06CF" w:rsidRDefault="008F06CF" w:rsidP="008F06CF">
      <w:pPr>
        <w:pStyle w:val="Heading2"/>
        <w:numPr>
          <w:ilvl w:val="0"/>
          <w:numId w:val="19"/>
        </w:numPr>
        <w:rPr>
          <w:rFonts w:ascii="Arial" w:hAnsi="Arial" w:cs="Arial"/>
          <w:b w:val="0"/>
          <w:bCs/>
          <w:sz w:val="22"/>
          <w:szCs w:val="22"/>
        </w:rPr>
      </w:pPr>
      <w:r w:rsidRPr="008D75F8">
        <w:rPr>
          <w:rFonts w:ascii="Arial" w:hAnsi="Arial" w:cs="Arial"/>
          <w:b w:val="0"/>
          <w:bCs/>
          <w:sz w:val="22"/>
          <w:szCs w:val="22"/>
        </w:rPr>
        <w:t>Highlight which human rights laws were broken</w:t>
      </w:r>
      <w:r w:rsidRPr="008F06CF">
        <w:rPr>
          <w:rFonts w:ascii="Arial" w:hAnsi="Arial" w:cs="Arial"/>
          <w:b w:val="0"/>
          <w:bCs/>
          <w:sz w:val="22"/>
          <w:szCs w:val="22"/>
        </w:rPr>
        <w:t>. </w:t>
      </w:r>
    </w:p>
    <w:p w14:paraId="13AB11F4" w14:textId="3CBF81D7" w:rsidR="008F06CF" w:rsidRPr="008F06CF" w:rsidRDefault="008F06CF" w:rsidP="008F06CF">
      <w:pPr>
        <w:pStyle w:val="Heading2"/>
        <w:numPr>
          <w:ilvl w:val="0"/>
          <w:numId w:val="20"/>
        </w:numPr>
        <w:rPr>
          <w:rFonts w:ascii="Arial" w:hAnsi="Arial" w:cs="Arial"/>
          <w:b w:val="0"/>
          <w:bCs/>
          <w:sz w:val="22"/>
          <w:szCs w:val="22"/>
        </w:rPr>
      </w:pPr>
      <w:r w:rsidRPr="008D75F8">
        <w:rPr>
          <w:rFonts w:ascii="Arial" w:hAnsi="Arial" w:cs="Arial"/>
          <w:b w:val="0"/>
          <w:bCs/>
          <w:sz w:val="22"/>
          <w:szCs w:val="22"/>
        </w:rPr>
        <w:t>Critically analyse the reasons given for breaking these laws.</w:t>
      </w:r>
      <w:r w:rsidRPr="008F06CF">
        <w:rPr>
          <w:rFonts w:ascii="Arial" w:hAnsi="Arial" w:cs="Arial"/>
          <w:b w:val="0"/>
          <w:bCs/>
          <w:sz w:val="22"/>
          <w:szCs w:val="22"/>
        </w:rPr>
        <w:t> </w:t>
      </w:r>
    </w:p>
    <w:p w14:paraId="24DC8280" w14:textId="77777777" w:rsidR="008F06CF" w:rsidRPr="008F06CF" w:rsidRDefault="008F06CF" w:rsidP="008F06CF">
      <w:pPr>
        <w:pStyle w:val="Heading2"/>
        <w:numPr>
          <w:ilvl w:val="0"/>
          <w:numId w:val="21"/>
        </w:numPr>
        <w:rPr>
          <w:rFonts w:ascii="Arial" w:hAnsi="Arial" w:cs="Arial"/>
          <w:b w:val="0"/>
          <w:bCs/>
          <w:sz w:val="22"/>
          <w:szCs w:val="22"/>
        </w:rPr>
      </w:pPr>
      <w:r w:rsidRPr="008F06CF">
        <w:rPr>
          <w:rFonts w:ascii="Arial" w:hAnsi="Arial" w:cs="Arial"/>
          <w:b w:val="0"/>
          <w:bCs/>
          <w:sz w:val="22"/>
          <w:szCs w:val="22"/>
        </w:rPr>
        <w:t>Reflect on implications for policy and practice. </w:t>
      </w:r>
    </w:p>
    <w:p w14:paraId="3A873F91" w14:textId="4C9BA05E" w:rsidR="008F06CF" w:rsidRPr="008F06CF" w:rsidRDefault="008F06CF" w:rsidP="008F06CF">
      <w:pPr>
        <w:pStyle w:val="Heading2"/>
        <w:numPr>
          <w:ilvl w:val="0"/>
          <w:numId w:val="22"/>
        </w:numPr>
        <w:rPr>
          <w:rFonts w:ascii="Arial" w:hAnsi="Arial" w:cs="Arial"/>
          <w:b w:val="0"/>
          <w:bCs/>
          <w:sz w:val="22"/>
          <w:szCs w:val="22"/>
        </w:rPr>
      </w:pPr>
      <w:r w:rsidRPr="008F06CF">
        <w:rPr>
          <w:rFonts w:ascii="Arial" w:hAnsi="Arial" w:cs="Arial"/>
          <w:b w:val="0"/>
          <w:bCs/>
          <w:sz w:val="22"/>
          <w:szCs w:val="22"/>
        </w:rPr>
        <w:t xml:space="preserve">Provide clear, evidence-based recommendations for </w:t>
      </w:r>
      <w:r w:rsidRPr="008D75F8">
        <w:rPr>
          <w:rFonts w:ascii="Arial" w:hAnsi="Arial" w:cs="Arial"/>
          <w:b w:val="0"/>
          <w:bCs/>
          <w:sz w:val="22"/>
          <w:szCs w:val="22"/>
        </w:rPr>
        <w:t xml:space="preserve">how the situation should be </w:t>
      </w:r>
      <w:r w:rsidR="008D75F8" w:rsidRPr="008D75F8">
        <w:rPr>
          <w:rFonts w:ascii="Arial" w:hAnsi="Arial" w:cs="Arial"/>
          <w:b w:val="0"/>
          <w:bCs/>
          <w:sz w:val="22"/>
          <w:szCs w:val="22"/>
        </w:rPr>
        <w:t>dealt with in future.</w:t>
      </w:r>
      <w:r w:rsidRPr="008F06CF">
        <w:rPr>
          <w:rFonts w:ascii="Arial" w:hAnsi="Arial" w:cs="Arial"/>
          <w:b w:val="0"/>
          <w:bCs/>
          <w:sz w:val="22"/>
          <w:szCs w:val="22"/>
        </w:rPr>
        <w:t> </w:t>
      </w:r>
    </w:p>
    <w:p w14:paraId="719E7A0F" w14:textId="77777777" w:rsidR="008F06CF" w:rsidRPr="008F06CF" w:rsidRDefault="008F06CF" w:rsidP="008F06CF">
      <w:pPr>
        <w:pStyle w:val="Heading2"/>
        <w:ind w:left="567" w:firstLine="142"/>
        <w:rPr>
          <w:rFonts w:ascii="Arial" w:hAnsi="Arial" w:cs="Arial"/>
          <w:sz w:val="22"/>
          <w:szCs w:val="22"/>
        </w:rPr>
      </w:pPr>
      <w:r w:rsidRPr="008F06CF">
        <w:rPr>
          <w:rFonts w:ascii="Arial" w:hAnsi="Arial" w:cs="Arial"/>
          <w:sz w:val="22"/>
          <w:szCs w:val="22"/>
        </w:rPr>
        <w:t> </w:t>
      </w:r>
    </w:p>
    <w:p w14:paraId="67BD903A" w14:textId="77777777" w:rsidR="008F06CF" w:rsidRPr="008F06CF" w:rsidRDefault="008F06CF" w:rsidP="008F06CF">
      <w:pPr>
        <w:pStyle w:val="Heading2"/>
        <w:ind w:left="567" w:firstLine="142"/>
        <w:rPr>
          <w:rFonts w:ascii="Arial" w:hAnsi="Arial" w:cs="Arial"/>
          <w:sz w:val="22"/>
          <w:szCs w:val="22"/>
        </w:rPr>
      </w:pPr>
      <w:r w:rsidRPr="008F06CF">
        <w:rPr>
          <w:rFonts w:ascii="Arial" w:hAnsi="Arial" w:cs="Arial"/>
          <w:bCs/>
          <w:sz w:val="22"/>
          <w:szCs w:val="22"/>
        </w:rPr>
        <w:t>Your supporting paper should</w:t>
      </w:r>
      <w:r w:rsidRPr="008F06CF">
        <w:rPr>
          <w:rFonts w:ascii="Arial" w:hAnsi="Arial" w:cs="Arial"/>
          <w:sz w:val="22"/>
          <w:szCs w:val="22"/>
        </w:rPr>
        <w:t> </w:t>
      </w:r>
    </w:p>
    <w:p w14:paraId="6E52E7CB" w14:textId="74E261BD" w:rsidR="008F06CF" w:rsidRPr="008F06CF" w:rsidRDefault="008D75F8" w:rsidP="008F06CF">
      <w:pPr>
        <w:pStyle w:val="Heading2"/>
        <w:numPr>
          <w:ilvl w:val="0"/>
          <w:numId w:val="23"/>
        </w:numPr>
        <w:rPr>
          <w:rFonts w:ascii="Arial" w:hAnsi="Arial" w:cs="Arial"/>
          <w:b w:val="0"/>
          <w:sz w:val="22"/>
          <w:szCs w:val="22"/>
        </w:rPr>
      </w:pPr>
      <w:r w:rsidRPr="008D75F8">
        <w:rPr>
          <w:rFonts w:ascii="Arial" w:hAnsi="Arial" w:cs="Arial"/>
          <w:b w:val="0"/>
          <w:sz w:val="22"/>
          <w:szCs w:val="22"/>
        </w:rPr>
        <w:t>Discuss your chosen topic in depth.</w:t>
      </w:r>
      <w:r w:rsidR="008F06CF" w:rsidRPr="008F06CF">
        <w:rPr>
          <w:rFonts w:ascii="Arial" w:hAnsi="Arial" w:cs="Arial"/>
          <w:b w:val="0"/>
          <w:sz w:val="22"/>
          <w:szCs w:val="22"/>
        </w:rPr>
        <w:t> </w:t>
      </w:r>
    </w:p>
    <w:p w14:paraId="7D935812" w14:textId="53BCE444" w:rsidR="008F06CF" w:rsidRPr="008F06CF" w:rsidRDefault="008D75F8" w:rsidP="008F06CF">
      <w:pPr>
        <w:pStyle w:val="Heading2"/>
        <w:numPr>
          <w:ilvl w:val="0"/>
          <w:numId w:val="24"/>
        </w:numPr>
        <w:rPr>
          <w:rFonts w:ascii="Arial" w:hAnsi="Arial" w:cs="Arial"/>
          <w:b w:val="0"/>
          <w:sz w:val="22"/>
          <w:szCs w:val="22"/>
        </w:rPr>
      </w:pPr>
      <w:r w:rsidRPr="008D75F8">
        <w:rPr>
          <w:rFonts w:ascii="Arial" w:hAnsi="Arial" w:cs="Arial"/>
          <w:b w:val="0"/>
          <w:sz w:val="22"/>
          <w:szCs w:val="22"/>
        </w:rPr>
        <w:t>Examine the human rights laws and how they have been broken in this scenario.</w:t>
      </w:r>
      <w:r w:rsidR="008F06CF" w:rsidRPr="008F06CF">
        <w:rPr>
          <w:rFonts w:ascii="Arial" w:hAnsi="Arial" w:cs="Arial"/>
          <w:b w:val="0"/>
          <w:sz w:val="22"/>
          <w:szCs w:val="22"/>
        </w:rPr>
        <w:t> </w:t>
      </w:r>
    </w:p>
    <w:p w14:paraId="18A69829" w14:textId="2412B6BA" w:rsidR="008F06CF" w:rsidRPr="008F06CF" w:rsidRDefault="008F06CF" w:rsidP="008F06CF">
      <w:pPr>
        <w:pStyle w:val="Heading2"/>
        <w:numPr>
          <w:ilvl w:val="0"/>
          <w:numId w:val="25"/>
        </w:numPr>
        <w:rPr>
          <w:rFonts w:ascii="Arial" w:hAnsi="Arial" w:cs="Arial"/>
          <w:b w:val="0"/>
          <w:sz w:val="22"/>
          <w:szCs w:val="22"/>
        </w:rPr>
      </w:pPr>
      <w:r w:rsidRPr="008F06CF">
        <w:rPr>
          <w:rFonts w:ascii="Arial" w:hAnsi="Arial" w:cs="Arial"/>
          <w:b w:val="0"/>
          <w:sz w:val="22"/>
          <w:szCs w:val="22"/>
        </w:rPr>
        <w:t>Critically</w:t>
      </w:r>
      <w:r w:rsidR="008D75F8" w:rsidRPr="008D75F8">
        <w:rPr>
          <w:rFonts w:ascii="Arial" w:hAnsi="Arial" w:cs="Arial"/>
          <w:b w:val="0"/>
          <w:sz w:val="22"/>
          <w:szCs w:val="22"/>
        </w:rPr>
        <w:t xml:space="preserve"> analyse the reasons given for breaking these laws and whether the actions can be justified.</w:t>
      </w:r>
      <w:r w:rsidRPr="008F06CF">
        <w:rPr>
          <w:rFonts w:ascii="Arial" w:hAnsi="Arial" w:cs="Arial"/>
          <w:b w:val="0"/>
          <w:sz w:val="22"/>
          <w:szCs w:val="22"/>
        </w:rPr>
        <w:t> </w:t>
      </w:r>
    </w:p>
    <w:p w14:paraId="4A282CD8" w14:textId="11A454AF" w:rsidR="008F06CF" w:rsidRPr="008D75F8" w:rsidRDefault="008D75F8" w:rsidP="008F06CF">
      <w:pPr>
        <w:pStyle w:val="Heading2"/>
        <w:numPr>
          <w:ilvl w:val="0"/>
          <w:numId w:val="26"/>
        </w:numPr>
        <w:rPr>
          <w:rFonts w:ascii="Arial" w:hAnsi="Arial" w:cs="Arial"/>
          <w:b w:val="0"/>
          <w:sz w:val="22"/>
          <w:szCs w:val="22"/>
        </w:rPr>
      </w:pPr>
      <w:r w:rsidRPr="008D75F8">
        <w:rPr>
          <w:rFonts w:ascii="Arial" w:hAnsi="Arial" w:cs="Arial"/>
          <w:b w:val="0"/>
          <w:sz w:val="22"/>
          <w:szCs w:val="22"/>
        </w:rPr>
        <w:t>Explore what has changed since the event, reflecting on implications for policy and practice.</w:t>
      </w:r>
      <w:r w:rsidR="008F06CF" w:rsidRPr="008F06CF">
        <w:rPr>
          <w:rFonts w:ascii="Arial" w:hAnsi="Arial" w:cs="Arial"/>
          <w:b w:val="0"/>
          <w:sz w:val="22"/>
          <w:szCs w:val="22"/>
        </w:rPr>
        <w:t> </w:t>
      </w:r>
    </w:p>
    <w:p w14:paraId="38A0268F" w14:textId="5818A1F3" w:rsidR="00284B23" w:rsidRPr="008D75F8" w:rsidRDefault="008F06CF" w:rsidP="008D75F8">
      <w:pPr>
        <w:pStyle w:val="Heading2"/>
        <w:numPr>
          <w:ilvl w:val="0"/>
          <w:numId w:val="26"/>
        </w:numPr>
        <w:rPr>
          <w:rFonts w:ascii="Arial" w:hAnsi="Arial" w:cs="Arial"/>
          <w:b w:val="0"/>
          <w:sz w:val="22"/>
          <w:szCs w:val="22"/>
        </w:rPr>
      </w:pPr>
      <w:r w:rsidRPr="008F06CF">
        <w:rPr>
          <w:rFonts w:ascii="Arial" w:hAnsi="Arial" w:cs="Arial"/>
          <w:b w:val="0"/>
          <w:sz w:val="22"/>
          <w:szCs w:val="22"/>
        </w:rPr>
        <w:t>Provide clear, evidence-based recommendations </w:t>
      </w:r>
      <w:r w:rsidR="008D75F8" w:rsidRPr="008D75F8">
        <w:rPr>
          <w:rFonts w:ascii="Arial" w:hAnsi="Arial" w:cs="Arial"/>
          <w:b w:val="0"/>
          <w:sz w:val="22"/>
          <w:szCs w:val="22"/>
        </w:rPr>
        <w:t>for how the situation should be dealt with in future.</w:t>
      </w:r>
    </w:p>
    <w:p w14:paraId="1A508869" w14:textId="77777777" w:rsidR="00284B23" w:rsidRDefault="00284B23" w:rsidP="00113EAF">
      <w:pPr>
        <w:pStyle w:val="Heading2"/>
        <w:ind w:left="567" w:firstLine="142"/>
        <w:rPr>
          <w:rFonts w:ascii="Arial" w:hAnsi="Arial" w:cs="Arial"/>
          <w:sz w:val="22"/>
          <w:szCs w:val="22"/>
        </w:rPr>
      </w:pPr>
    </w:p>
    <w:p w14:paraId="428A40F3" w14:textId="77777777" w:rsidR="00284B23" w:rsidRDefault="00284B23" w:rsidP="008D75F8">
      <w:pPr>
        <w:pStyle w:val="Heading2"/>
        <w:ind w:left="720"/>
        <w:rPr>
          <w:rFonts w:ascii="Arial" w:hAnsi="Arial" w:cs="Arial"/>
          <w:sz w:val="22"/>
          <w:szCs w:val="22"/>
        </w:rPr>
      </w:pPr>
    </w:p>
    <w:p w14:paraId="3B5E3AC2" w14:textId="77777777" w:rsidR="00284B23" w:rsidRDefault="00284B23" w:rsidP="00113EAF">
      <w:pPr>
        <w:pStyle w:val="Heading2"/>
        <w:ind w:left="567" w:firstLine="142"/>
        <w:rPr>
          <w:rFonts w:ascii="Arial" w:hAnsi="Arial" w:cs="Arial"/>
          <w:sz w:val="22"/>
          <w:szCs w:val="22"/>
        </w:rPr>
      </w:pPr>
    </w:p>
    <w:p w14:paraId="240CD36A" w14:textId="77777777" w:rsidR="00284B23" w:rsidRDefault="00284B23" w:rsidP="00113EAF">
      <w:pPr>
        <w:pStyle w:val="Heading2"/>
        <w:ind w:left="567" w:firstLine="142"/>
        <w:rPr>
          <w:rFonts w:ascii="Arial" w:hAnsi="Arial" w:cs="Arial"/>
          <w:sz w:val="22"/>
          <w:szCs w:val="22"/>
        </w:rPr>
      </w:pPr>
    </w:p>
    <w:p w14:paraId="6D068D43" w14:textId="2900F03B"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2342D251"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84B23">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5A81D5A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84B23">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lastRenderedPageBreak/>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6B8AB2F3"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284B23">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24A250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84B23">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09B630F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84B23">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8970D9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84B23">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74AC06C3" w:rsidR="00113EAF" w:rsidRPr="00FA7E96" w:rsidRDefault="00057E98"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284B23">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52EE61AB" w:rsidR="00C01A3F" w:rsidRPr="00A406E5" w:rsidRDefault="008042F0" w:rsidP="008C4FBA">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4FBA" w:rsidRPr="008C4FBA">
        <w:rPr>
          <w:rFonts w:ascii="Arial" w:hAnsi="Arial" w:cs="Arial"/>
          <w:i/>
          <w:iCs/>
          <w:sz w:val="22"/>
          <w:szCs w:val="22"/>
        </w:rPr>
        <w:t>Please ensure you follow Harvard referencing conventions throughout your work and ensure that all content is supported with a credible citation.</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A25DA5D" w:rsidR="00C01A3F" w:rsidRPr="00A406E5" w:rsidRDefault="008042F0" w:rsidP="008C4FBA">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4FBA" w:rsidRPr="008C4FBA">
        <w:rPr>
          <w:rFonts w:ascii="Arial" w:hAnsi="Arial" w:cs="Arial"/>
          <w:i/>
          <w:iCs/>
          <w:sz w:val="22"/>
          <w:szCs w:val="22"/>
        </w:rPr>
        <w:t>You are required to demonstrate a wider knowledge, beyond the discussion which has been had in the workshops.</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251D20F2" w:rsidR="00C01A3F" w:rsidRPr="00A406E5" w:rsidRDefault="008042F0" w:rsidP="008C4FBA">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4FBA" w:rsidRPr="008C4FBA">
        <w:rPr>
          <w:rFonts w:ascii="Arial" w:hAnsi="Arial" w:cs="Arial"/>
          <w:i/>
          <w:iCs/>
          <w:sz w:val="22"/>
          <w:szCs w:val="22"/>
        </w:rPr>
        <w:t>Remember that you must show evidence of critical analysis, rather than describing concepts. You are considering key challenges, so you must also consider how these challenges can be remedied.</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868D0E4" w:rsidR="00C01A3F" w:rsidRPr="00A406E5" w:rsidRDefault="008042F0" w:rsidP="008C4F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4FBA" w:rsidRPr="008C4FBA">
        <w:rPr>
          <w:rFonts w:ascii="Arial" w:hAnsi="Arial" w:cs="Arial"/>
          <w:i/>
          <w:iCs/>
          <w:sz w:val="22"/>
          <w:szCs w:val="22"/>
        </w:rPr>
        <w:t xml:space="preserve">For this presentation you will be assessed on your ability to present information in a clear and logical way that can be understood by your audience.  This is an academic assignment and should be supported with appropriate citations and references where required.  The information on your slides should be easy to read e.g. a suitable background colour with a contrasting colour font large enough to be read from the back of the room.  Do not be tempted to include too much information on each slide; include key points and expand upon this in your verbal narrative.  Ensure that your verbal presentation relates to the material displayed on the slide you are showing.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13FB7B49" w:rsidR="00152E9D" w:rsidRPr="00A406E5" w:rsidRDefault="008C4FB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1BAABF23" w:rsidR="00152E9D" w:rsidRPr="00A406E5" w:rsidRDefault="008C4FB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4F70285E" w:rsidR="00152E9D" w:rsidRPr="00A406E5" w:rsidRDefault="008C4FB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3CE23D18" w:rsidR="00152E9D" w:rsidRPr="00A406E5" w:rsidRDefault="008C4FB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B9F0D74" w:rsidR="00152E9D" w:rsidRPr="00A406E5" w:rsidRDefault="008C4FB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A67D6"/>
    <w:multiLevelType w:val="multilevel"/>
    <w:tmpl w:val="9A96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F30136"/>
    <w:multiLevelType w:val="hybridMultilevel"/>
    <w:tmpl w:val="2EC6E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531123"/>
    <w:multiLevelType w:val="multilevel"/>
    <w:tmpl w:val="560A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7784F"/>
    <w:multiLevelType w:val="multilevel"/>
    <w:tmpl w:val="9968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1616C9"/>
    <w:multiLevelType w:val="multilevel"/>
    <w:tmpl w:val="8752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932553"/>
    <w:multiLevelType w:val="multilevel"/>
    <w:tmpl w:val="2690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370E49"/>
    <w:multiLevelType w:val="multilevel"/>
    <w:tmpl w:val="77069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7C788B"/>
    <w:multiLevelType w:val="multilevel"/>
    <w:tmpl w:val="6FF8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14292E"/>
    <w:multiLevelType w:val="multilevel"/>
    <w:tmpl w:val="0FD8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B8D48B0"/>
    <w:multiLevelType w:val="multilevel"/>
    <w:tmpl w:val="888E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345290"/>
    <w:multiLevelType w:val="multilevel"/>
    <w:tmpl w:val="45CC2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A2E7CF3"/>
    <w:multiLevelType w:val="multilevel"/>
    <w:tmpl w:val="9768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9556">
    <w:abstractNumId w:val="1"/>
  </w:num>
  <w:num w:numId="2" w16cid:durableId="27149898">
    <w:abstractNumId w:val="14"/>
  </w:num>
  <w:num w:numId="3" w16cid:durableId="791706730">
    <w:abstractNumId w:val="25"/>
  </w:num>
  <w:num w:numId="4" w16cid:durableId="2018071670">
    <w:abstractNumId w:val="17"/>
  </w:num>
  <w:num w:numId="5" w16cid:durableId="1593582101">
    <w:abstractNumId w:val="10"/>
  </w:num>
  <w:num w:numId="6" w16cid:durableId="215244048">
    <w:abstractNumId w:val="24"/>
  </w:num>
  <w:num w:numId="7" w16cid:durableId="1876193365">
    <w:abstractNumId w:val="2"/>
  </w:num>
  <w:num w:numId="8" w16cid:durableId="828519691">
    <w:abstractNumId w:val="21"/>
  </w:num>
  <w:num w:numId="9" w16cid:durableId="1379861541">
    <w:abstractNumId w:val="15"/>
  </w:num>
  <w:num w:numId="10" w16cid:durableId="304510174">
    <w:abstractNumId w:val="4"/>
  </w:num>
  <w:num w:numId="11" w16cid:durableId="965157573">
    <w:abstractNumId w:val="5"/>
  </w:num>
  <w:num w:numId="12" w16cid:durableId="1628313588">
    <w:abstractNumId w:val="11"/>
  </w:num>
  <w:num w:numId="13" w16cid:durableId="904141585">
    <w:abstractNumId w:val="20"/>
  </w:num>
  <w:num w:numId="14" w16cid:durableId="959915979">
    <w:abstractNumId w:val="3"/>
  </w:num>
  <w:num w:numId="15" w16cid:durableId="2109346520">
    <w:abstractNumId w:val="0"/>
  </w:num>
  <w:num w:numId="16" w16cid:durableId="630670500">
    <w:abstractNumId w:val="7"/>
  </w:num>
  <w:num w:numId="17" w16cid:durableId="1721318357">
    <w:abstractNumId w:val="8"/>
  </w:num>
  <w:num w:numId="18" w16cid:durableId="873151215">
    <w:abstractNumId w:val="16"/>
  </w:num>
  <w:num w:numId="19" w16cid:durableId="237833410">
    <w:abstractNumId w:val="12"/>
  </w:num>
  <w:num w:numId="20" w16cid:durableId="647710123">
    <w:abstractNumId w:val="9"/>
  </w:num>
  <w:num w:numId="21" w16cid:durableId="1467895899">
    <w:abstractNumId w:val="27"/>
  </w:num>
  <w:num w:numId="22" w16cid:durableId="1630237458">
    <w:abstractNumId w:val="23"/>
  </w:num>
  <w:num w:numId="23" w16cid:durableId="51464583">
    <w:abstractNumId w:val="18"/>
  </w:num>
  <w:num w:numId="24" w16cid:durableId="24720111">
    <w:abstractNumId w:val="26"/>
  </w:num>
  <w:num w:numId="25" w16cid:durableId="2015185773">
    <w:abstractNumId w:val="13"/>
  </w:num>
  <w:num w:numId="26" w16cid:durableId="92632717">
    <w:abstractNumId w:val="22"/>
  </w:num>
  <w:num w:numId="27" w16cid:durableId="1849951646">
    <w:abstractNumId w:val="19"/>
  </w:num>
  <w:num w:numId="28" w16cid:durableId="17966355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7E98"/>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1DBC"/>
    <w:rsid w:val="0022746E"/>
    <w:rsid w:val="00235F71"/>
    <w:rsid w:val="002444CA"/>
    <w:rsid w:val="002466CE"/>
    <w:rsid w:val="00260DE6"/>
    <w:rsid w:val="00273FEE"/>
    <w:rsid w:val="0028204E"/>
    <w:rsid w:val="00284B23"/>
    <w:rsid w:val="0028591B"/>
    <w:rsid w:val="00291841"/>
    <w:rsid w:val="002A4328"/>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4FBA"/>
    <w:rsid w:val="008D75F8"/>
    <w:rsid w:val="008D763F"/>
    <w:rsid w:val="008F036F"/>
    <w:rsid w:val="008F06C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4210</Words>
  <Characters>23998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28152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Nerys Musgrove</cp:lastModifiedBy>
  <cp:revision>2</cp:revision>
  <cp:lastPrinted>2014-10-10T07:42:00Z</cp:lastPrinted>
  <dcterms:created xsi:type="dcterms:W3CDTF">2026-01-21T11:43:00Z</dcterms:created>
  <dcterms:modified xsi:type="dcterms:W3CDTF">2026-01-21T11:43:00Z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