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5FC734" w14:textId="77777777" w:rsidR="00F205C3" w:rsidRDefault="00F205C3" w:rsidP="00F205C3">
      <w:pPr>
        <w:jc w:val="center"/>
      </w:pPr>
    </w:p>
    <w:p w14:paraId="636175AB" w14:textId="77777777" w:rsidR="00F205C3" w:rsidRDefault="00F205C3" w:rsidP="00F205C3">
      <w:pPr>
        <w:jc w:val="center"/>
      </w:pPr>
    </w:p>
    <w:p w14:paraId="7865AEBA" w14:textId="77777777" w:rsidR="00F205C3" w:rsidRDefault="00F205C3" w:rsidP="00F205C3">
      <w:pPr>
        <w:jc w:val="center"/>
      </w:pPr>
    </w:p>
    <w:p w14:paraId="7691316E" w14:textId="77777777" w:rsidR="00F205C3" w:rsidRDefault="00F205C3" w:rsidP="00F205C3">
      <w:pPr>
        <w:jc w:val="center"/>
      </w:pPr>
    </w:p>
    <w:p w14:paraId="29475115" w14:textId="77777777" w:rsidR="00F205C3" w:rsidRDefault="00F205C3" w:rsidP="00900B93">
      <w:pPr>
        <w:jc w:val="center"/>
      </w:pPr>
    </w:p>
    <w:p w14:paraId="4A63D981" w14:textId="77777777" w:rsidR="00F205C3" w:rsidRDefault="00F205C3" w:rsidP="00900B93">
      <w:pPr>
        <w:jc w:val="center"/>
      </w:pPr>
    </w:p>
    <w:p w14:paraId="439A3E50" w14:textId="77777777" w:rsidR="00F205C3" w:rsidRDefault="00F205C3" w:rsidP="00900B93">
      <w:pPr>
        <w:jc w:val="center"/>
      </w:pPr>
    </w:p>
    <w:p w14:paraId="5821E3DE" w14:textId="77777777" w:rsidR="00F205C3" w:rsidRDefault="00F205C3" w:rsidP="00900B93">
      <w:pPr>
        <w:jc w:val="center"/>
      </w:pPr>
    </w:p>
    <w:p w14:paraId="66BD7722" w14:textId="77777777" w:rsidR="00F205C3" w:rsidRDefault="00F205C3" w:rsidP="00900B93">
      <w:pPr>
        <w:jc w:val="center"/>
      </w:pPr>
    </w:p>
    <w:p w14:paraId="720DE0D8" w14:textId="77777777" w:rsidR="00F205C3" w:rsidRDefault="00F205C3" w:rsidP="00900B93">
      <w:pPr>
        <w:jc w:val="center"/>
      </w:pPr>
    </w:p>
    <w:p w14:paraId="2230DA5A" w14:textId="77777777" w:rsidR="00F205C3" w:rsidRPr="001417EF" w:rsidRDefault="00F205C3" w:rsidP="00900B93">
      <w:pPr>
        <w:jc w:val="center"/>
        <w:rPr>
          <w:rFonts w:ascii="Arial" w:hAnsi="Arial" w:cs="Arial"/>
        </w:rPr>
      </w:pPr>
    </w:p>
    <w:p w14:paraId="42EC423B" w14:textId="0731E5DE" w:rsidR="00F205C3" w:rsidRPr="001417EF" w:rsidRDefault="00900B93" w:rsidP="00900B93">
      <w:pPr>
        <w:jc w:val="center"/>
        <w:rPr>
          <w:rFonts w:ascii="Arial" w:hAnsi="Arial" w:cs="Arial"/>
        </w:rPr>
      </w:pPr>
      <w:r w:rsidRPr="001417EF">
        <w:rPr>
          <w:rFonts w:ascii="Arial" w:hAnsi="Arial" w:cs="Arial"/>
        </w:rPr>
        <w:t>T</w:t>
      </w:r>
      <w:r w:rsidR="00F205C3" w:rsidRPr="001417EF">
        <w:rPr>
          <w:rFonts w:ascii="Arial" w:hAnsi="Arial" w:cs="Arial"/>
        </w:rPr>
        <w:t>itle: Applied Professional Skills</w:t>
      </w:r>
    </w:p>
    <w:p w14:paraId="2ECA0EDE" w14:textId="68AFFF91" w:rsidR="00767B7F" w:rsidRPr="001417EF" w:rsidRDefault="00F205C3" w:rsidP="00900B93">
      <w:pPr>
        <w:jc w:val="center"/>
        <w:rPr>
          <w:rFonts w:ascii="Arial" w:hAnsi="Arial" w:cs="Arial"/>
        </w:rPr>
      </w:pPr>
      <w:r w:rsidRPr="001417EF">
        <w:rPr>
          <w:rFonts w:ascii="Arial" w:hAnsi="Arial" w:cs="Arial"/>
        </w:rPr>
        <w:t>Name: Kyle Stuart</w:t>
      </w:r>
    </w:p>
    <w:p w14:paraId="0E911976" w14:textId="68C7E175" w:rsidR="00F205C3" w:rsidRPr="001417EF" w:rsidRDefault="00F205C3" w:rsidP="00900B93">
      <w:pPr>
        <w:jc w:val="center"/>
        <w:rPr>
          <w:rFonts w:ascii="Arial" w:hAnsi="Arial" w:cs="Arial"/>
        </w:rPr>
      </w:pPr>
      <w:r w:rsidRPr="001417EF">
        <w:rPr>
          <w:rFonts w:ascii="Arial" w:hAnsi="Arial" w:cs="Arial"/>
        </w:rPr>
        <w:t>Student Number: 1811687</w:t>
      </w:r>
    </w:p>
    <w:p w14:paraId="57213273" w14:textId="2168B170" w:rsidR="00F205C3" w:rsidRPr="001417EF" w:rsidRDefault="00F205C3" w:rsidP="00900B93">
      <w:pPr>
        <w:jc w:val="center"/>
        <w:rPr>
          <w:rFonts w:ascii="Arial" w:hAnsi="Arial" w:cs="Arial"/>
        </w:rPr>
      </w:pPr>
      <w:r w:rsidRPr="001417EF">
        <w:rPr>
          <w:rFonts w:ascii="Arial" w:hAnsi="Arial" w:cs="Arial"/>
        </w:rPr>
        <w:t>Word Count:</w:t>
      </w:r>
      <w:r w:rsidR="00376455" w:rsidRPr="001417EF">
        <w:rPr>
          <w:rFonts w:ascii="Arial" w:hAnsi="Arial" w:cs="Arial"/>
        </w:rPr>
        <w:t xml:space="preserve"> 2818</w:t>
      </w:r>
    </w:p>
    <w:p w14:paraId="47F2CEE0" w14:textId="48F747BC" w:rsidR="00FD7416" w:rsidRDefault="00FD7416" w:rsidP="00900B93">
      <w:pPr>
        <w:jc w:val="center"/>
      </w:pPr>
    </w:p>
    <w:p w14:paraId="5187C166" w14:textId="6013588B" w:rsidR="00FD7416" w:rsidRDefault="00FD7416" w:rsidP="008A608C">
      <w:pPr>
        <w:jc w:val="both"/>
      </w:pPr>
    </w:p>
    <w:p w14:paraId="6138BB50" w14:textId="5876DEB4" w:rsidR="00FD7416" w:rsidRDefault="00FD7416" w:rsidP="008A608C">
      <w:pPr>
        <w:jc w:val="both"/>
      </w:pPr>
    </w:p>
    <w:p w14:paraId="634A75C8" w14:textId="3A95640E" w:rsidR="00FD7416" w:rsidRDefault="00FD7416" w:rsidP="008A608C">
      <w:pPr>
        <w:jc w:val="both"/>
      </w:pPr>
    </w:p>
    <w:p w14:paraId="102C443B" w14:textId="0D42486E" w:rsidR="00FD7416" w:rsidRDefault="00FD7416" w:rsidP="008A608C">
      <w:pPr>
        <w:jc w:val="both"/>
      </w:pPr>
    </w:p>
    <w:p w14:paraId="42E151E4" w14:textId="590F7EEE" w:rsidR="00FD7416" w:rsidRDefault="00FD7416" w:rsidP="008A608C">
      <w:pPr>
        <w:jc w:val="both"/>
      </w:pPr>
    </w:p>
    <w:p w14:paraId="428547E7" w14:textId="0E2441C9" w:rsidR="00FD7416" w:rsidRDefault="00FD7416" w:rsidP="008A608C">
      <w:pPr>
        <w:jc w:val="both"/>
      </w:pPr>
    </w:p>
    <w:p w14:paraId="1FFC7FD5" w14:textId="6A698958" w:rsidR="00FD7416" w:rsidRDefault="00FD7416" w:rsidP="008A608C">
      <w:pPr>
        <w:jc w:val="both"/>
      </w:pPr>
    </w:p>
    <w:p w14:paraId="6DC6D8A0" w14:textId="007152F0" w:rsidR="00FD7416" w:rsidRDefault="00FD7416" w:rsidP="008A608C">
      <w:pPr>
        <w:jc w:val="both"/>
      </w:pPr>
    </w:p>
    <w:p w14:paraId="16876861" w14:textId="63BC04A3" w:rsidR="00FD7416" w:rsidRDefault="00FD7416" w:rsidP="008A608C">
      <w:pPr>
        <w:jc w:val="both"/>
      </w:pPr>
    </w:p>
    <w:p w14:paraId="3F0ADDC9" w14:textId="1EEB2DDB" w:rsidR="00FD7416" w:rsidRDefault="00FD7416" w:rsidP="008A608C">
      <w:pPr>
        <w:jc w:val="both"/>
      </w:pPr>
    </w:p>
    <w:p w14:paraId="3F4AE920" w14:textId="37DE3DCD" w:rsidR="00FD7416" w:rsidRDefault="00FD7416" w:rsidP="008A608C">
      <w:pPr>
        <w:jc w:val="both"/>
      </w:pPr>
    </w:p>
    <w:p w14:paraId="63F5BEC2" w14:textId="65A3F7C9" w:rsidR="00FD7416" w:rsidRDefault="00FD7416" w:rsidP="008A608C">
      <w:pPr>
        <w:jc w:val="both"/>
      </w:pPr>
    </w:p>
    <w:p w14:paraId="5E65B5A8" w14:textId="7EF6CD7D" w:rsidR="00FD7416" w:rsidRDefault="00FD7416" w:rsidP="008A608C">
      <w:pPr>
        <w:jc w:val="both"/>
      </w:pPr>
    </w:p>
    <w:p w14:paraId="5D361DFC" w14:textId="002923D8" w:rsidR="00FD7416" w:rsidRDefault="00FD7416" w:rsidP="008A608C">
      <w:pPr>
        <w:jc w:val="both"/>
      </w:pPr>
    </w:p>
    <w:p w14:paraId="4550BA09" w14:textId="44FDB753" w:rsidR="00FD7416" w:rsidRDefault="00FD7416" w:rsidP="008A608C">
      <w:pPr>
        <w:jc w:val="both"/>
      </w:pPr>
    </w:p>
    <w:p w14:paraId="546EBB06" w14:textId="3709C726" w:rsidR="00FD7416" w:rsidRDefault="00FD7416" w:rsidP="008A608C">
      <w:pPr>
        <w:jc w:val="both"/>
      </w:pPr>
    </w:p>
    <w:p w14:paraId="0D29BAD9" w14:textId="14F1D999" w:rsidR="00FD7416" w:rsidRDefault="00FD7416" w:rsidP="008A608C">
      <w:pPr>
        <w:jc w:val="both"/>
      </w:pPr>
    </w:p>
    <w:p w14:paraId="1D356FFE" w14:textId="26161999" w:rsidR="00FD7416" w:rsidRDefault="00FD7416" w:rsidP="008A608C">
      <w:pPr>
        <w:jc w:val="both"/>
      </w:pPr>
    </w:p>
    <w:p w14:paraId="38E0D082" w14:textId="23ABE179" w:rsidR="00FD7416" w:rsidRDefault="00FD7416" w:rsidP="008A608C">
      <w:pPr>
        <w:jc w:val="both"/>
      </w:pPr>
    </w:p>
    <w:p w14:paraId="13F5950F" w14:textId="4F641978" w:rsidR="00FD7416" w:rsidRDefault="00FD7416" w:rsidP="008A608C">
      <w:pPr>
        <w:jc w:val="both"/>
      </w:pPr>
    </w:p>
    <w:p w14:paraId="4E31F333" w14:textId="6D4BC6DD" w:rsidR="00FD7416" w:rsidRDefault="00FD7416" w:rsidP="008A608C">
      <w:pPr>
        <w:jc w:val="both"/>
      </w:pPr>
    </w:p>
    <w:p w14:paraId="0F18F63D" w14:textId="4BAB2FA4" w:rsidR="00FD7416" w:rsidRDefault="00FD7416" w:rsidP="008A608C">
      <w:pPr>
        <w:jc w:val="both"/>
      </w:pPr>
    </w:p>
    <w:p w14:paraId="014F8A3D" w14:textId="6376E999" w:rsidR="00FD7416" w:rsidRDefault="00FD7416" w:rsidP="008A608C">
      <w:pPr>
        <w:jc w:val="both"/>
      </w:pPr>
    </w:p>
    <w:p w14:paraId="63EC8F90" w14:textId="054C6BB8" w:rsidR="00FD7416" w:rsidRDefault="00FD7416" w:rsidP="008A608C">
      <w:pPr>
        <w:jc w:val="both"/>
      </w:pPr>
    </w:p>
    <w:p w14:paraId="5FCD349A" w14:textId="5E67F214" w:rsidR="00FD7416" w:rsidRDefault="00FD7416" w:rsidP="008A608C">
      <w:pPr>
        <w:jc w:val="both"/>
      </w:pPr>
    </w:p>
    <w:p w14:paraId="54BEC5F3" w14:textId="35BCEF91" w:rsidR="00FD7416" w:rsidRDefault="00FD7416" w:rsidP="008A608C">
      <w:pPr>
        <w:jc w:val="both"/>
      </w:pPr>
    </w:p>
    <w:p w14:paraId="2C3F63EB" w14:textId="16E90AD6" w:rsidR="00FD7416" w:rsidRDefault="00FD7416" w:rsidP="008A608C">
      <w:pPr>
        <w:jc w:val="both"/>
      </w:pPr>
    </w:p>
    <w:p w14:paraId="05516CC4" w14:textId="1FC65773" w:rsidR="00FD7416" w:rsidRDefault="00FD7416" w:rsidP="008A608C">
      <w:pPr>
        <w:jc w:val="both"/>
      </w:pPr>
    </w:p>
    <w:p w14:paraId="17158BC1" w14:textId="309F2EB3" w:rsidR="00FD7416" w:rsidRDefault="00FD7416" w:rsidP="008A608C">
      <w:pPr>
        <w:jc w:val="both"/>
      </w:pPr>
    </w:p>
    <w:p w14:paraId="65CF5CB8" w14:textId="5F24FAEC" w:rsidR="00FD7416" w:rsidRDefault="00FD7416" w:rsidP="008A608C">
      <w:pPr>
        <w:jc w:val="both"/>
      </w:pPr>
    </w:p>
    <w:p w14:paraId="14D0ACF6" w14:textId="77777777" w:rsidR="00EC6F42" w:rsidRDefault="00EC6F42" w:rsidP="008A608C">
      <w:pPr>
        <w:jc w:val="both"/>
        <w:rPr>
          <w:rFonts w:ascii="Tahoma" w:hAnsi="Tahoma" w:cs="Tahoma"/>
          <w:color w:val="474C55"/>
        </w:rPr>
      </w:pPr>
    </w:p>
    <w:p w14:paraId="4CC871EF" w14:textId="77777777" w:rsidR="00422B58" w:rsidRDefault="00422B58" w:rsidP="00A90075">
      <w:pPr>
        <w:jc w:val="center"/>
        <w:rPr>
          <w:b/>
          <w:bCs/>
          <w:u w:val="single"/>
        </w:rPr>
      </w:pPr>
    </w:p>
    <w:sdt>
      <w:sdtPr>
        <w:id w:val="99991381"/>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0E87D498" w14:textId="67A368DB" w:rsidR="000C53DF" w:rsidRDefault="000C53DF">
          <w:pPr>
            <w:pStyle w:val="TOCHeading"/>
          </w:pPr>
          <w:r>
            <w:t>Table of Contents</w:t>
          </w:r>
        </w:p>
        <w:p w14:paraId="3ED895E1" w14:textId="4171BAA3" w:rsidR="00BC5339" w:rsidRDefault="000C53DF">
          <w:pPr>
            <w:pStyle w:val="TOC1"/>
            <w:tabs>
              <w:tab w:val="right" w:leader="dot" w:pos="9010"/>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9326123" w:history="1">
            <w:r w:rsidR="00BC5339" w:rsidRPr="00D9116D">
              <w:rPr>
                <w:rStyle w:val="Hyperlink"/>
                <w:noProof/>
              </w:rPr>
              <w:t>Introduction</w:t>
            </w:r>
            <w:r w:rsidR="00BC5339">
              <w:rPr>
                <w:noProof/>
                <w:webHidden/>
              </w:rPr>
              <w:tab/>
            </w:r>
            <w:r w:rsidR="00BC5339">
              <w:rPr>
                <w:noProof/>
                <w:webHidden/>
              </w:rPr>
              <w:fldChar w:fldCharType="begin"/>
            </w:r>
            <w:r w:rsidR="00BC5339">
              <w:rPr>
                <w:noProof/>
                <w:webHidden/>
              </w:rPr>
              <w:instrText xml:space="preserve"> PAGEREF _Toc29326123 \h </w:instrText>
            </w:r>
            <w:r w:rsidR="00BC5339">
              <w:rPr>
                <w:noProof/>
                <w:webHidden/>
              </w:rPr>
            </w:r>
            <w:r w:rsidR="00BC5339">
              <w:rPr>
                <w:noProof/>
                <w:webHidden/>
              </w:rPr>
              <w:fldChar w:fldCharType="separate"/>
            </w:r>
            <w:r w:rsidR="00BC5339">
              <w:rPr>
                <w:noProof/>
                <w:webHidden/>
              </w:rPr>
              <w:t>3</w:t>
            </w:r>
            <w:r w:rsidR="00BC5339">
              <w:rPr>
                <w:noProof/>
                <w:webHidden/>
              </w:rPr>
              <w:fldChar w:fldCharType="end"/>
            </w:r>
          </w:hyperlink>
        </w:p>
        <w:p w14:paraId="15FAA671" w14:textId="2F6DCF23" w:rsidR="00BC5339" w:rsidRDefault="00BC5339">
          <w:pPr>
            <w:pStyle w:val="TOC1"/>
            <w:tabs>
              <w:tab w:val="right" w:leader="dot" w:pos="9010"/>
            </w:tabs>
            <w:rPr>
              <w:rFonts w:eastAsiaTheme="minorEastAsia"/>
              <w:b w:val="0"/>
              <w:bCs w:val="0"/>
              <w:caps w:val="0"/>
              <w:noProof/>
              <w:sz w:val="24"/>
              <w:szCs w:val="24"/>
              <w:lang w:eastAsia="en-GB"/>
            </w:rPr>
          </w:pPr>
          <w:hyperlink w:anchor="_Toc29326124" w:history="1">
            <w:r w:rsidRPr="00D9116D">
              <w:rPr>
                <w:rStyle w:val="Hyperlink"/>
                <w:rFonts w:ascii="Arial" w:hAnsi="Arial" w:cs="Arial"/>
                <w:noProof/>
              </w:rPr>
              <w:t>Activity 1</w:t>
            </w:r>
            <w:r>
              <w:rPr>
                <w:noProof/>
                <w:webHidden/>
              </w:rPr>
              <w:tab/>
            </w:r>
            <w:r>
              <w:rPr>
                <w:noProof/>
                <w:webHidden/>
              </w:rPr>
              <w:fldChar w:fldCharType="begin"/>
            </w:r>
            <w:r>
              <w:rPr>
                <w:noProof/>
                <w:webHidden/>
              </w:rPr>
              <w:instrText xml:space="preserve"> PAGEREF _Toc29326124 \h </w:instrText>
            </w:r>
            <w:r>
              <w:rPr>
                <w:noProof/>
                <w:webHidden/>
              </w:rPr>
            </w:r>
            <w:r>
              <w:rPr>
                <w:noProof/>
                <w:webHidden/>
              </w:rPr>
              <w:fldChar w:fldCharType="separate"/>
            </w:r>
            <w:r>
              <w:rPr>
                <w:noProof/>
                <w:webHidden/>
              </w:rPr>
              <w:t>4</w:t>
            </w:r>
            <w:r>
              <w:rPr>
                <w:noProof/>
                <w:webHidden/>
              </w:rPr>
              <w:fldChar w:fldCharType="end"/>
            </w:r>
          </w:hyperlink>
        </w:p>
        <w:p w14:paraId="4BCFFE63" w14:textId="41324803" w:rsidR="00BC5339" w:rsidRDefault="00BC5339">
          <w:pPr>
            <w:pStyle w:val="TOC1"/>
            <w:tabs>
              <w:tab w:val="right" w:leader="dot" w:pos="9010"/>
            </w:tabs>
            <w:rPr>
              <w:rFonts w:eastAsiaTheme="minorEastAsia"/>
              <w:b w:val="0"/>
              <w:bCs w:val="0"/>
              <w:caps w:val="0"/>
              <w:noProof/>
              <w:sz w:val="24"/>
              <w:szCs w:val="24"/>
              <w:lang w:eastAsia="en-GB"/>
            </w:rPr>
          </w:pPr>
          <w:hyperlink w:anchor="_Toc29326125" w:history="1">
            <w:r w:rsidRPr="00D9116D">
              <w:rPr>
                <w:rStyle w:val="Hyperlink"/>
                <w:rFonts w:ascii="Arial" w:hAnsi="Arial" w:cs="Arial"/>
                <w:noProof/>
              </w:rPr>
              <w:t>Activity 2</w:t>
            </w:r>
            <w:r>
              <w:rPr>
                <w:noProof/>
                <w:webHidden/>
              </w:rPr>
              <w:tab/>
            </w:r>
            <w:r>
              <w:rPr>
                <w:noProof/>
                <w:webHidden/>
              </w:rPr>
              <w:fldChar w:fldCharType="begin"/>
            </w:r>
            <w:r>
              <w:rPr>
                <w:noProof/>
                <w:webHidden/>
              </w:rPr>
              <w:instrText xml:space="preserve"> PAGEREF _Toc29326125 \h </w:instrText>
            </w:r>
            <w:r>
              <w:rPr>
                <w:noProof/>
                <w:webHidden/>
              </w:rPr>
            </w:r>
            <w:r>
              <w:rPr>
                <w:noProof/>
                <w:webHidden/>
              </w:rPr>
              <w:fldChar w:fldCharType="separate"/>
            </w:r>
            <w:r>
              <w:rPr>
                <w:noProof/>
                <w:webHidden/>
              </w:rPr>
              <w:t>6</w:t>
            </w:r>
            <w:r>
              <w:rPr>
                <w:noProof/>
                <w:webHidden/>
              </w:rPr>
              <w:fldChar w:fldCharType="end"/>
            </w:r>
          </w:hyperlink>
        </w:p>
        <w:p w14:paraId="055F04CB" w14:textId="5BB66A96" w:rsidR="00BC5339" w:rsidRDefault="00BC5339">
          <w:pPr>
            <w:pStyle w:val="TOC1"/>
            <w:tabs>
              <w:tab w:val="right" w:leader="dot" w:pos="9010"/>
            </w:tabs>
            <w:rPr>
              <w:rFonts w:eastAsiaTheme="minorEastAsia"/>
              <w:b w:val="0"/>
              <w:bCs w:val="0"/>
              <w:caps w:val="0"/>
              <w:noProof/>
              <w:sz w:val="24"/>
              <w:szCs w:val="24"/>
              <w:lang w:eastAsia="en-GB"/>
            </w:rPr>
          </w:pPr>
          <w:hyperlink w:anchor="_Toc29326126" w:history="1">
            <w:r w:rsidRPr="00D9116D">
              <w:rPr>
                <w:rStyle w:val="Hyperlink"/>
                <w:rFonts w:ascii="Arial" w:hAnsi="Arial" w:cs="Arial"/>
                <w:noProof/>
              </w:rPr>
              <w:t>Activity 3</w:t>
            </w:r>
            <w:r>
              <w:rPr>
                <w:noProof/>
                <w:webHidden/>
              </w:rPr>
              <w:tab/>
            </w:r>
            <w:r>
              <w:rPr>
                <w:noProof/>
                <w:webHidden/>
              </w:rPr>
              <w:fldChar w:fldCharType="begin"/>
            </w:r>
            <w:r>
              <w:rPr>
                <w:noProof/>
                <w:webHidden/>
              </w:rPr>
              <w:instrText xml:space="preserve"> PAGEREF _Toc29326126 \h </w:instrText>
            </w:r>
            <w:r>
              <w:rPr>
                <w:noProof/>
                <w:webHidden/>
              </w:rPr>
            </w:r>
            <w:r>
              <w:rPr>
                <w:noProof/>
                <w:webHidden/>
              </w:rPr>
              <w:fldChar w:fldCharType="separate"/>
            </w:r>
            <w:r>
              <w:rPr>
                <w:noProof/>
                <w:webHidden/>
              </w:rPr>
              <w:t>9</w:t>
            </w:r>
            <w:r>
              <w:rPr>
                <w:noProof/>
                <w:webHidden/>
              </w:rPr>
              <w:fldChar w:fldCharType="end"/>
            </w:r>
          </w:hyperlink>
        </w:p>
        <w:p w14:paraId="294797A5" w14:textId="7D291B40" w:rsidR="00BC5339" w:rsidRDefault="00BC5339">
          <w:pPr>
            <w:pStyle w:val="TOC1"/>
            <w:tabs>
              <w:tab w:val="right" w:leader="dot" w:pos="9010"/>
            </w:tabs>
            <w:rPr>
              <w:rFonts w:eastAsiaTheme="minorEastAsia"/>
              <w:b w:val="0"/>
              <w:bCs w:val="0"/>
              <w:caps w:val="0"/>
              <w:noProof/>
              <w:sz w:val="24"/>
              <w:szCs w:val="24"/>
              <w:lang w:eastAsia="en-GB"/>
            </w:rPr>
          </w:pPr>
          <w:hyperlink w:anchor="_Toc29326127" w:history="1">
            <w:r w:rsidRPr="00D9116D">
              <w:rPr>
                <w:rStyle w:val="Hyperlink"/>
                <w:rFonts w:ascii="Arial" w:hAnsi="Arial" w:cs="Arial"/>
                <w:noProof/>
              </w:rPr>
              <w:t>Activity 4</w:t>
            </w:r>
            <w:r>
              <w:rPr>
                <w:noProof/>
                <w:webHidden/>
              </w:rPr>
              <w:tab/>
            </w:r>
            <w:r>
              <w:rPr>
                <w:noProof/>
                <w:webHidden/>
              </w:rPr>
              <w:fldChar w:fldCharType="begin"/>
            </w:r>
            <w:r>
              <w:rPr>
                <w:noProof/>
                <w:webHidden/>
              </w:rPr>
              <w:instrText xml:space="preserve"> PAGEREF _Toc29326127 \h </w:instrText>
            </w:r>
            <w:r>
              <w:rPr>
                <w:noProof/>
                <w:webHidden/>
              </w:rPr>
            </w:r>
            <w:r>
              <w:rPr>
                <w:noProof/>
                <w:webHidden/>
              </w:rPr>
              <w:fldChar w:fldCharType="separate"/>
            </w:r>
            <w:r>
              <w:rPr>
                <w:noProof/>
                <w:webHidden/>
              </w:rPr>
              <w:t>13</w:t>
            </w:r>
            <w:r>
              <w:rPr>
                <w:noProof/>
                <w:webHidden/>
              </w:rPr>
              <w:fldChar w:fldCharType="end"/>
            </w:r>
          </w:hyperlink>
        </w:p>
        <w:p w14:paraId="3A915BC0" w14:textId="07FD1CB9" w:rsidR="00BC5339" w:rsidRDefault="00BC5339">
          <w:pPr>
            <w:pStyle w:val="TOC1"/>
            <w:tabs>
              <w:tab w:val="right" w:leader="dot" w:pos="9010"/>
            </w:tabs>
            <w:rPr>
              <w:rFonts w:eastAsiaTheme="minorEastAsia"/>
              <w:b w:val="0"/>
              <w:bCs w:val="0"/>
              <w:caps w:val="0"/>
              <w:noProof/>
              <w:sz w:val="24"/>
              <w:szCs w:val="24"/>
              <w:lang w:eastAsia="en-GB"/>
            </w:rPr>
          </w:pPr>
          <w:hyperlink w:anchor="_Toc29326128" w:history="1">
            <w:r w:rsidRPr="00D9116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_Toc29326128 \h </w:instrText>
            </w:r>
            <w:r>
              <w:rPr>
                <w:noProof/>
                <w:webHidden/>
              </w:rPr>
            </w:r>
            <w:r>
              <w:rPr>
                <w:noProof/>
                <w:webHidden/>
              </w:rPr>
              <w:fldChar w:fldCharType="separate"/>
            </w:r>
            <w:r>
              <w:rPr>
                <w:noProof/>
                <w:webHidden/>
              </w:rPr>
              <w:t>15</w:t>
            </w:r>
            <w:r>
              <w:rPr>
                <w:noProof/>
                <w:webHidden/>
              </w:rPr>
              <w:fldChar w:fldCharType="end"/>
            </w:r>
          </w:hyperlink>
        </w:p>
        <w:p w14:paraId="7579A12D" w14:textId="12EEAB62" w:rsidR="00BC5339" w:rsidRDefault="00BC5339">
          <w:pPr>
            <w:pStyle w:val="TOC1"/>
            <w:tabs>
              <w:tab w:val="right" w:leader="dot" w:pos="9010"/>
            </w:tabs>
            <w:rPr>
              <w:rFonts w:eastAsiaTheme="minorEastAsia"/>
              <w:b w:val="0"/>
              <w:bCs w:val="0"/>
              <w:caps w:val="0"/>
              <w:noProof/>
              <w:sz w:val="24"/>
              <w:szCs w:val="24"/>
              <w:lang w:eastAsia="en-GB"/>
            </w:rPr>
          </w:pPr>
          <w:hyperlink w:anchor="_Toc29326129" w:history="1">
            <w:r w:rsidRPr="00D9116D">
              <w:rPr>
                <w:rStyle w:val="Hyperlink"/>
                <w:noProof/>
              </w:rPr>
              <w:t>List of evidence/appendix</w:t>
            </w:r>
            <w:r>
              <w:rPr>
                <w:noProof/>
                <w:webHidden/>
              </w:rPr>
              <w:tab/>
            </w:r>
            <w:r>
              <w:rPr>
                <w:noProof/>
                <w:webHidden/>
              </w:rPr>
              <w:fldChar w:fldCharType="begin"/>
            </w:r>
            <w:r>
              <w:rPr>
                <w:noProof/>
                <w:webHidden/>
              </w:rPr>
              <w:instrText xml:space="preserve"> PAGEREF _Toc29326129 \h </w:instrText>
            </w:r>
            <w:r>
              <w:rPr>
                <w:noProof/>
                <w:webHidden/>
              </w:rPr>
            </w:r>
            <w:r>
              <w:rPr>
                <w:noProof/>
                <w:webHidden/>
              </w:rPr>
              <w:fldChar w:fldCharType="separate"/>
            </w:r>
            <w:r>
              <w:rPr>
                <w:noProof/>
                <w:webHidden/>
              </w:rPr>
              <w:t>17</w:t>
            </w:r>
            <w:r>
              <w:rPr>
                <w:noProof/>
                <w:webHidden/>
              </w:rPr>
              <w:fldChar w:fldCharType="end"/>
            </w:r>
          </w:hyperlink>
        </w:p>
        <w:p w14:paraId="56291FAD" w14:textId="7EA16425" w:rsidR="00BC5339" w:rsidRDefault="00BC5339">
          <w:pPr>
            <w:pStyle w:val="TOC2"/>
            <w:tabs>
              <w:tab w:val="right" w:leader="dot" w:pos="9010"/>
            </w:tabs>
            <w:rPr>
              <w:rFonts w:eastAsiaTheme="minorEastAsia"/>
              <w:smallCaps w:val="0"/>
              <w:noProof/>
              <w:sz w:val="24"/>
              <w:szCs w:val="24"/>
              <w:lang w:eastAsia="en-GB"/>
            </w:rPr>
          </w:pPr>
          <w:hyperlink w:anchor="_Toc29326130" w:history="1">
            <w:r w:rsidRPr="00D9116D">
              <w:rPr>
                <w:rStyle w:val="Hyperlink"/>
                <w:noProof/>
              </w:rPr>
              <w:t>Professional Marketing Standards</w:t>
            </w:r>
            <w:r>
              <w:rPr>
                <w:noProof/>
                <w:webHidden/>
              </w:rPr>
              <w:tab/>
            </w:r>
            <w:r>
              <w:rPr>
                <w:noProof/>
                <w:webHidden/>
              </w:rPr>
              <w:fldChar w:fldCharType="begin"/>
            </w:r>
            <w:r>
              <w:rPr>
                <w:noProof/>
                <w:webHidden/>
              </w:rPr>
              <w:instrText xml:space="preserve"> PAGEREF _Toc29326130 \h </w:instrText>
            </w:r>
            <w:r>
              <w:rPr>
                <w:noProof/>
                <w:webHidden/>
              </w:rPr>
            </w:r>
            <w:r>
              <w:rPr>
                <w:noProof/>
                <w:webHidden/>
              </w:rPr>
              <w:fldChar w:fldCharType="separate"/>
            </w:r>
            <w:r>
              <w:rPr>
                <w:noProof/>
                <w:webHidden/>
              </w:rPr>
              <w:t>17</w:t>
            </w:r>
            <w:r>
              <w:rPr>
                <w:noProof/>
                <w:webHidden/>
              </w:rPr>
              <w:fldChar w:fldCharType="end"/>
            </w:r>
          </w:hyperlink>
        </w:p>
        <w:p w14:paraId="02B11215" w14:textId="65145A89" w:rsidR="00BC5339" w:rsidRDefault="00BC5339">
          <w:pPr>
            <w:pStyle w:val="TOC2"/>
            <w:tabs>
              <w:tab w:val="right" w:leader="dot" w:pos="9010"/>
            </w:tabs>
            <w:rPr>
              <w:rFonts w:eastAsiaTheme="minorEastAsia"/>
              <w:smallCaps w:val="0"/>
              <w:noProof/>
              <w:sz w:val="24"/>
              <w:szCs w:val="24"/>
              <w:lang w:eastAsia="en-GB"/>
            </w:rPr>
          </w:pPr>
          <w:hyperlink w:anchor="_Toc29326131" w:history="1">
            <w:r w:rsidRPr="00D9116D">
              <w:rPr>
                <w:rStyle w:val="Hyperlink"/>
                <w:noProof/>
              </w:rPr>
              <w:t>Belbin</w:t>
            </w:r>
            <w:r>
              <w:rPr>
                <w:noProof/>
                <w:webHidden/>
              </w:rPr>
              <w:tab/>
            </w:r>
            <w:r>
              <w:rPr>
                <w:noProof/>
                <w:webHidden/>
              </w:rPr>
              <w:fldChar w:fldCharType="begin"/>
            </w:r>
            <w:r>
              <w:rPr>
                <w:noProof/>
                <w:webHidden/>
              </w:rPr>
              <w:instrText xml:space="preserve"> PAGEREF _Toc29326131 \h </w:instrText>
            </w:r>
            <w:r>
              <w:rPr>
                <w:noProof/>
                <w:webHidden/>
              </w:rPr>
            </w:r>
            <w:r>
              <w:rPr>
                <w:noProof/>
                <w:webHidden/>
              </w:rPr>
              <w:fldChar w:fldCharType="separate"/>
            </w:r>
            <w:r>
              <w:rPr>
                <w:noProof/>
                <w:webHidden/>
              </w:rPr>
              <w:t>18</w:t>
            </w:r>
            <w:r>
              <w:rPr>
                <w:noProof/>
                <w:webHidden/>
              </w:rPr>
              <w:fldChar w:fldCharType="end"/>
            </w:r>
          </w:hyperlink>
        </w:p>
        <w:p w14:paraId="5E0F6820" w14:textId="48A94FA6" w:rsidR="00BC5339" w:rsidRDefault="00BC5339">
          <w:pPr>
            <w:pStyle w:val="TOC2"/>
            <w:tabs>
              <w:tab w:val="right" w:leader="dot" w:pos="9010"/>
            </w:tabs>
            <w:rPr>
              <w:rFonts w:eastAsiaTheme="minorEastAsia"/>
              <w:smallCaps w:val="0"/>
              <w:noProof/>
              <w:sz w:val="24"/>
              <w:szCs w:val="24"/>
              <w:lang w:eastAsia="en-GB"/>
            </w:rPr>
          </w:pPr>
          <w:hyperlink w:anchor="_Toc29326132" w:history="1">
            <w:r w:rsidRPr="00D9116D">
              <w:rPr>
                <w:rStyle w:val="Hyperlink"/>
                <w:noProof/>
              </w:rPr>
              <w:t>Tuckman’s model</w:t>
            </w:r>
            <w:r>
              <w:rPr>
                <w:noProof/>
                <w:webHidden/>
              </w:rPr>
              <w:tab/>
            </w:r>
            <w:r>
              <w:rPr>
                <w:noProof/>
                <w:webHidden/>
              </w:rPr>
              <w:fldChar w:fldCharType="begin"/>
            </w:r>
            <w:r>
              <w:rPr>
                <w:noProof/>
                <w:webHidden/>
              </w:rPr>
              <w:instrText xml:space="preserve"> PAGEREF _Toc29326132 \h </w:instrText>
            </w:r>
            <w:r>
              <w:rPr>
                <w:noProof/>
                <w:webHidden/>
              </w:rPr>
            </w:r>
            <w:r>
              <w:rPr>
                <w:noProof/>
                <w:webHidden/>
              </w:rPr>
              <w:fldChar w:fldCharType="separate"/>
            </w:r>
            <w:r>
              <w:rPr>
                <w:noProof/>
                <w:webHidden/>
              </w:rPr>
              <w:t>18</w:t>
            </w:r>
            <w:r>
              <w:rPr>
                <w:noProof/>
                <w:webHidden/>
              </w:rPr>
              <w:fldChar w:fldCharType="end"/>
            </w:r>
          </w:hyperlink>
        </w:p>
        <w:p w14:paraId="101A6BD2" w14:textId="6C2340B0" w:rsidR="00BC5339" w:rsidRDefault="00BC5339">
          <w:pPr>
            <w:pStyle w:val="TOC2"/>
            <w:tabs>
              <w:tab w:val="right" w:leader="dot" w:pos="9010"/>
            </w:tabs>
            <w:rPr>
              <w:rFonts w:eastAsiaTheme="minorEastAsia"/>
              <w:smallCaps w:val="0"/>
              <w:noProof/>
              <w:sz w:val="24"/>
              <w:szCs w:val="24"/>
              <w:lang w:eastAsia="en-GB"/>
            </w:rPr>
          </w:pPr>
          <w:hyperlink w:anchor="_Toc29326133" w:history="1">
            <w:r w:rsidRPr="00D9116D">
              <w:rPr>
                <w:rStyle w:val="Hyperlink"/>
                <w:noProof/>
              </w:rPr>
              <w:t>Bruce Tuckman’s - model of team development</w:t>
            </w:r>
            <w:r>
              <w:rPr>
                <w:noProof/>
                <w:webHidden/>
              </w:rPr>
              <w:tab/>
            </w:r>
            <w:r>
              <w:rPr>
                <w:noProof/>
                <w:webHidden/>
              </w:rPr>
              <w:fldChar w:fldCharType="begin"/>
            </w:r>
            <w:r>
              <w:rPr>
                <w:noProof/>
                <w:webHidden/>
              </w:rPr>
              <w:instrText xml:space="preserve"> PAGEREF _Toc29326133 \h </w:instrText>
            </w:r>
            <w:r>
              <w:rPr>
                <w:noProof/>
                <w:webHidden/>
              </w:rPr>
            </w:r>
            <w:r>
              <w:rPr>
                <w:noProof/>
                <w:webHidden/>
              </w:rPr>
              <w:fldChar w:fldCharType="separate"/>
            </w:r>
            <w:r>
              <w:rPr>
                <w:noProof/>
                <w:webHidden/>
              </w:rPr>
              <w:t>19</w:t>
            </w:r>
            <w:r>
              <w:rPr>
                <w:noProof/>
                <w:webHidden/>
              </w:rPr>
              <w:fldChar w:fldCharType="end"/>
            </w:r>
          </w:hyperlink>
        </w:p>
        <w:p w14:paraId="60A719C0" w14:textId="42B48CB5" w:rsidR="00BC5339" w:rsidRDefault="00BC5339">
          <w:pPr>
            <w:pStyle w:val="TOC2"/>
            <w:tabs>
              <w:tab w:val="right" w:leader="dot" w:pos="9010"/>
            </w:tabs>
            <w:rPr>
              <w:rFonts w:eastAsiaTheme="minorEastAsia"/>
              <w:smallCaps w:val="0"/>
              <w:noProof/>
              <w:sz w:val="24"/>
              <w:szCs w:val="24"/>
              <w:lang w:eastAsia="en-GB"/>
            </w:rPr>
          </w:pPr>
          <w:hyperlink w:anchor="_Toc29326134" w:history="1">
            <w:r w:rsidRPr="00D9116D">
              <w:rPr>
                <w:rStyle w:val="Hyperlink"/>
                <w:noProof/>
              </w:rPr>
              <w:t>Gantt Chart</w:t>
            </w:r>
            <w:r>
              <w:rPr>
                <w:noProof/>
                <w:webHidden/>
              </w:rPr>
              <w:tab/>
            </w:r>
            <w:r>
              <w:rPr>
                <w:noProof/>
                <w:webHidden/>
              </w:rPr>
              <w:fldChar w:fldCharType="begin"/>
            </w:r>
            <w:r>
              <w:rPr>
                <w:noProof/>
                <w:webHidden/>
              </w:rPr>
              <w:instrText xml:space="preserve"> PAGEREF _Toc29326134 \h </w:instrText>
            </w:r>
            <w:r>
              <w:rPr>
                <w:noProof/>
                <w:webHidden/>
              </w:rPr>
            </w:r>
            <w:r>
              <w:rPr>
                <w:noProof/>
                <w:webHidden/>
              </w:rPr>
              <w:fldChar w:fldCharType="separate"/>
            </w:r>
            <w:r>
              <w:rPr>
                <w:noProof/>
                <w:webHidden/>
              </w:rPr>
              <w:t>19</w:t>
            </w:r>
            <w:r>
              <w:rPr>
                <w:noProof/>
                <w:webHidden/>
              </w:rPr>
              <w:fldChar w:fldCharType="end"/>
            </w:r>
          </w:hyperlink>
        </w:p>
        <w:p w14:paraId="0593B904" w14:textId="2EC8F3B7" w:rsidR="00BC5339" w:rsidRDefault="00BC5339">
          <w:pPr>
            <w:pStyle w:val="TOC2"/>
            <w:tabs>
              <w:tab w:val="right" w:leader="dot" w:pos="9010"/>
            </w:tabs>
            <w:rPr>
              <w:rFonts w:eastAsiaTheme="minorEastAsia"/>
              <w:smallCaps w:val="0"/>
              <w:noProof/>
              <w:sz w:val="24"/>
              <w:szCs w:val="24"/>
              <w:lang w:eastAsia="en-GB"/>
            </w:rPr>
          </w:pPr>
          <w:hyperlink w:anchor="_Toc29326135" w:history="1">
            <w:r w:rsidRPr="00D9116D">
              <w:rPr>
                <w:rStyle w:val="Hyperlink"/>
                <w:rFonts w:eastAsia="Times New Roman"/>
                <w:noProof/>
                <w:lang w:eastAsia="en-GB"/>
              </w:rPr>
              <w:t>Brainstorming</w:t>
            </w:r>
            <w:r>
              <w:rPr>
                <w:noProof/>
                <w:webHidden/>
              </w:rPr>
              <w:tab/>
            </w:r>
            <w:r>
              <w:rPr>
                <w:noProof/>
                <w:webHidden/>
              </w:rPr>
              <w:fldChar w:fldCharType="begin"/>
            </w:r>
            <w:r>
              <w:rPr>
                <w:noProof/>
                <w:webHidden/>
              </w:rPr>
              <w:instrText xml:space="preserve"> PAGEREF _Toc29326135 \h </w:instrText>
            </w:r>
            <w:r>
              <w:rPr>
                <w:noProof/>
                <w:webHidden/>
              </w:rPr>
            </w:r>
            <w:r>
              <w:rPr>
                <w:noProof/>
                <w:webHidden/>
              </w:rPr>
              <w:fldChar w:fldCharType="separate"/>
            </w:r>
            <w:r>
              <w:rPr>
                <w:noProof/>
                <w:webHidden/>
              </w:rPr>
              <w:t>20</w:t>
            </w:r>
            <w:r>
              <w:rPr>
                <w:noProof/>
                <w:webHidden/>
              </w:rPr>
              <w:fldChar w:fldCharType="end"/>
            </w:r>
          </w:hyperlink>
        </w:p>
        <w:p w14:paraId="0F2D6EE6" w14:textId="2C1DA4AB" w:rsidR="00BC5339" w:rsidRDefault="00BC5339">
          <w:pPr>
            <w:pStyle w:val="TOC2"/>
            <w:tabs>
              <w:tab w:val="right" w:leader="dot" w:pos="9010"/>
            </w:tabs>
            <w:rPr>
              <w:rFonts w:eastAsiaTheme="minorEastAsia"/>
              <w:smallCaps w:val="0"/>
              <w:noProof/>
              <w:sz w:val="24"/>
              <w:szCs w:val="24"/>
              <w:lang w:eastAsia="en-GB"/>
            </w:rPr>
          </w:pPr>
          <w:hyperlink w:anchor="_Toc29326136" w:history="1">
            <w:r w:rsidRPr="00D9116D">
              <w:rPr>
                <w:rStyle w:val="Hyperlink"/>
                <w:rFonts w:eastAsia="Times New Roman"/>
                <w:noProof/>
                <w:lang w:eastAsia="en-GB"/>
              </w:rPr>
              <w:t>Fishbone diagram</w:t>
            </w:r>
            <w:r>
              <w:rPr>
                <w:noProof/>
                <w:webHidden/>
              </w:rPr>
              <w:tab/>
            </w:r>
            <w:r>
              <w:rPr>
                <w:noProof/>
                <w:webHidden/>
              </w:rPr>
              <w:fldChar w:fldCharType="begin"/>
            </w:r>
            <w:r>
              <w:rPr>
                <w:noProof/>
                <w:webHidden/>
              </w:rPr>
              <w:instrText xml:space="preserve"> PAGEREF _Toc29326136 \h </w:instrText>
            </w:r>
            <w:r>
              <w:rPr>
                <w:noProof/>
                <w:webHidden/>
              </w:rPr>
            </w:r>
            <w:r>
              <w:rPr>
                <w:noProof/>
                <w:webHidden/>
              </w:rPr>
              <w:fldChar w:fldCharType="separate"/>
            </w:r>
            <w:r>
              <w:rPr>
                <w:noProof/>
                <w:webHidden/>
              </w:rPr>
              <w:t>20</w:t>
            </w:r>
            <w:r>
              <w:rPr>
                <w:noProof/>
                <w:webHidden/>
              </w:rPr>
              <w:fldChar w:fldCharType="end"/>
            </w:r>
          </w:hyperlink>
        </w:p>
        <w:p w14:paraId="5D0439FB" w14:textId="69445FC7" w:rsidR="00BC5339" w:rsidRDefault="00BC5339">
          <w:pPr>
            <w:pStyle w:val="TOC2"/>
            <w:tabs>
              <w:tab w:val="right" w:leader="dot" w:pos="9010"/>
            </w:tabs>
            <w:rPr>
              <w:rFonts w:eastAsiaTheme="minorEastAsia"/>
              <w:smallCaps w:val="0"/>
              <w:noProof/>
              <w:sz w:val="24"/>
              <w:szCs w:val="24"/>
              <w:lang w:eastAsia="en-GB"/>
            </w:rPr>
          </w:pPr>
          <w:hyperlink w:anchor="_Toc29326137" w:history="1">
            <w:r w:rsidRPr="00D9116D">
              <w:rPr>
                <w:rStyle w:val="Hyperlink"/>
                <w:rFonts w:eastAsia="Times New Roman"/>
                <w:noProof/>
                <w:lang w:eastAsia="en-GB"/>
              </w:rPr>
              <w:t>De Bono - 6 thinking hats</w:t>
            </w:r>
            <w:r>
              <w:rPr>
                <w:noProof/>
                <w:webHidden/>
              </w:rPr>
              <w:tab/>
            </w:r>
            <w:r>
              <w:rPr>
                <w:noProof/>
                <w:webHidden/>
              </w:rPr>
              <w:fldChar w:fldCharType="begin"/>
            </w:r>
            <w:r>
              <w:rPr>
                <w:noProof/>
                <w:webHidden/>
              </w:rPr>
              <w:instrText xml:space="preserve"> PAGEREF _Toc29326137 \h </w:instrText>
            </w:r>
            <w:r>
              <w:rPr>
                <w:noProof/>
                <w:webHidden/>
              </w:rPr>
            </w:r>
            <w:r>
              <w:rPr>
                <w:noProof/>
                <w:webHidden/>
              </w:rPr>
              <w:fldChar w:fldCharType="separate"/>
            </w:r>
            <w:r>
              <w:rPr>
                <w:noProof/>
                <w:webHidden/>
              </w:rPr>
              <w:t>21</w:t>
            </w:r>
            <w:r>
              <w:rPr>
                <w:noProof/>
                <w:webHidden/>
              </w:rPr>
              <w:fldChar w:fldCharType="end"/>
            </w:r>
          </w:hyperlink>
        </w:p>
        <w:p w14:paraId="06313684" w14:textId="67A089C9" w:rsidR="00BC5339" w:rsidRDefault="00BC5339">
          <w:pPr>
            <w:pStyle w:val="TOC2"/>
            <w:tabs>
              <w:tab w:val="right" w:leader="dot" w:pos="9010"/>
            </w:tabs>
            <w:rPr>
              <w:rFonts w:eastAsiaTheme="minorEastAsia"/>
              <w:smallCaps w:val="0"/>
              <w:noProof/>
              <w:sz w:val="24"/>
              <w:szCs w:val="24"/>
              <w:lang w:eastAsia="en-GB"/>
            </w:rPr>
          </w:pPr>
          <w:hyperlink w:anchor="_Toc29326138" w:history="1">
            <w:r w:rsidRPr="00D9116D">
              <w:rPr>
                <w:rStyle w:val="Hyperlink"/>
                <w:noProof/>
              </w:rPr>
              <w:t>Thomas-Kilmann – conflict mode questionnaire</w:t>
            </w:r>
            <w:r>
              <w:rPr>
                <w:noProof/>
                <w:webHidden/>
              </w:rPr>
              <w:tab/>
            </w:r>
            <w:r>
              <w:rPr>
                <w:noProof/>
                <w:webHidden/>
              </w:rPr>
              <w:fldChar w:fldCharType="begin"/>
            </w:r>
            <w:r>
              <w:rPr>
                <w:noProof/>
                <w:webHidden/>
              </w:rPr>
              <w:instrText xml:space="preserve"> PAGEREF _Toc29326138 \h </w:instrText>
            </w:r>
            <w:r>
              <w:rPr>
                <w:noProof/>
                <w:webHidden/>
              </w:rPr>
            </w:r>
            <w:r>
              <w:rPr>
                <w:noProof/>
                <w:webHidden/>
              </w:rPr>
              <w:fldChar w:fldCharType="separate"/>
            </w:r>
            <w:r>
              <w:rPr>
                <w:noProof/>
                <w:webHidden/>
              </w:rPr>
              <w:t>22</w:t>
            </w:r>
            <w:r>
              <w:rPr>
                <w:noProof/>
                <w:webHidden/>
              </w:rPr>
              <w:fldChar w:fldCharType="end"/>
            </w:r>
          </w:hyperlink>
        </w:p>
        <w:p w14:paraId="290521BF" w14:textId="10C983D6" w:rsidR="00BC5339" w:rsidRDefault="00BC5339">
          <w:pPr>
            <w:pStyle w:val="TOC2"/>
            <w:tabs>
              <w:tab w:val="right" w:leader="dot" w:pos="9010"/>
            </w:tabs>
            <w:rPr>
              <w:rFonts w:eastAsiaTheme="minorEastAsia"/>
              <w:smallCaps w:val="0"/>
              <w:noProof/>
              <w:sz w:val="24"/>
              <w:szCs w:val="24"/>
              <w:lang w:eastAsia="en-GB"/>
            </w:rPr>
          </w:pPr>
          <w:hyperlink w:anchor="_Toc29326139" w:history="1">
            <w:r w:rsidRPr="00D9116D">
              <w:rPr>
                <w:rStyle w:val="Hyperlink"/>
                <w:noProof/>
              </w:rPr>
              <w:t>Thomas-Kilmann - conflict resolution model</w:t>
            </w:r>
            <w:r>
              <w:rPr>
                <w:noProof/>
                <w:webHidden/>
              </w:rPr>
              <w:tab/>
            </w:r>
            <w:r>
              <w:rPr>
                <w:noProof/>
                <w:webHidden/>
              </w:rPr>
              <w:fldChar w:fldCharType="begin"/>
            </w:r>
            <w:r>
              <w:rPr>
                <w:noProof/>
                <w:webHidden/>
              </w:rPr>
              <w:instrText xml:space="preserve"> PAGEREF _Toc29326139 \h </w:instrText>
            </w:r>
            <w:r>
              <w:rPr>
                <w:noProof/>
                <w:webHidden/>
              </w:rPr>
            </w:r>
            <w:r>
              <w:rPr>
                <w:noProof/>
                <w:webHidden/>
              </w:rPr>
              <w:fldChar w:fldCharType="separate"/>
            </w:r>
            <w:r>
              <w:rPr>
                <w:noProof/>
                <w:webHidden/>
              </w:rPr>
              <w:t>27</w:t>
            </w:r>
            <w:r>
              <w:rPr>
                <w:noProof/>
                <w:webHidden/>
              </w:rPr>
              <w:fldChar w:fldCharType="end"/>
            </w:r>
          </w:hyperlink>
        </w:p>
        <w:p w14:paraId="44EC7447" w14:textId="17E3D365" w:rsidR="00BC5339" w:rsidRDefault="00BC5339">
          <w:pPr>
            <w:pStyle w:val="TOC2"/>
            <w:tabs>
              <w:tab w:val="right" w:leader="dot" w:pos="9010"/>
            </w:tabs>
            <w:rPr>
              <w:rFonts w:eastAsiaTheme="minorEastAsia"/>
              <w:smallCaps w:val="0"/>
              <w:noProof/>
              <w:sz w:val="24"/>
              <w:szCs w:val="24"/>
              <w:lang w:eastAsia="en-GB"/>
            </w:rPr>
          </w:pPr>
          <w:hyperlink w:anchor="_Toc29326140" w:history="1">
            <w:r>
              <w:rPr>
                <w:noProof/>
                <w:webHidden/>
              </w:rPr>
              <w:tab/>
            </w:r>
            <w:r>
              <w:rPr>
                <w:noProof/>
                <w:webHidden/>
              </w:rPr>
              <w:fldChar w:fldCharType="begin"/>
            </w:r>
            <w:r>
              <w:rPr>
                <w:noProof/>
                <w:webHidden/>
              </w:rPr>
              <w:instrText xml:space="preserve"> PAGEREF _Toc29326140 \h </w:instrText>
            </w:r>
            <w:r>
              <w:rPr>
                <w:noProof/>
                <w:webHidden/>
              </w:rPr>
            </w:r>
            <w:r>
              <w:rPr>
                <w:noProof/>
                <w:webHidden/>
              </w:rPr>
              <w:fldChar w:fldCharType="separate"/>
            </w:r>
            <w:r>
              <w:rPr>
                <w:noProof/>
                <w:webHidden/>
              </w:rPr>
              <w:t>27</w:t>
            </w:r>
            <w:r>
              <w:rPr>
                <w:noProof/>
                <w:webHidden/>
              </w:rPr>
              <w:fldChar w:fldCharType="end"/>
            </w:r>
          </w:hyperlink>
        </w:p>
        <w:p w14:paraId="3E35A41B" w14:textId="39DF800B" w:rsidR="00BC5339" w:rsidRDefault="00BC5339">
          <w:pPr>
            <w:pStyle w:val="TOC2"/>
            <w:tabs>
              <w:tab w:val="right" w:leader="dot" w:pos="9010"/>
            </w:tabs>
            <w:rPr>
              <w:rFonts w:eastAsiaTheme="minorEastAsia"/>
              <w:smallCaps w:val="0"/>
              <w:noProof/>
              <w:sz w:val="24"/>
              <w:szCs w:val="24"/>
              <w:lang w:eastAsia="en-GB"/>
            </w:rPr>
          </w:pPr>
          <w:hyperlink w:anchor="_Toc29326141" w:history="1">
            <w:r w:rsidRPr="00D9116D">
              <w:rPr>
                <w:rStyle w:val="Hyperlink"/>
                <w:noProof/>
              </w:rPr>
              <w:t>CPD cycle</w:t>
            </w:r>
            <w:r>
              <w:rPr>
                <w:noProof/>
                <w:webHidden/>
              </w:rPr>
              <w:tab/>
            </w:r>
            <w:r>
              <w:rPr>
                <w:noProof/>
                <w:webHidden/>
              </w:rPr>
              <w:fldChar w:fldCharType="begin"/>
            </w:r>
            <w:r>
              <w:rPr>
                <w:noProof/>
                <w:webHidden/>
              </w:rPr>
              <w:instrText xml:space="preserve"> PAGEREF _Toc29326141 \h </w:instrText>
            </w:r>
            <w:r>
              <w:rPr>
                <w:noProof/>
                <w:webHidden/>
              </w:rPr>
            </w:r>
            <w:r>
              <w:rPr>
                <w:noProof/>
                <w:webHidden/>
              </w:rPr>
              <w:fldChar w:fldCharType="separate"/>
            </w:r>
            <w:r>
              <w:rPr>
                <w:noProof/>
                <w:webHidden/>
              </w:rPr>
              <w:t>27</w:t>
            </w:r>
            <w:r>
              <w:rPr>
                <w:noProof/>
                <w:webHidden/>
              </w:rPr>
              <w:fldChar w:fldCharType="end"/>
            </w:r>
          </w:hyperlink>
        </w:p>
        <w:p w14:paraId="2AE57142" w14:textId="4350FC23" w:rsidR="00BC5339" w:rsidRDefault="00BC5339">
          <w:pPr>
            <w:pStyle w:val="TOC2"/>
            <w:tabs>
              <w:tab w:val="right" w:leader="dot" w:pos="9010"/>
            </w:tabs>
            <w:rPr>
              <w:rFonts w:eastAsiaTheme="minorEastAsia"/>
              <w:smallCaps w:val="0"/>
              <w:noProof/>
              <w:sz w:val="24"/>
              <w:szCs w:val="24"/>
              <w:lang w:eastAsia="en-GB"/>
            </w:rPr>
          </w:pPr>
          <w:hyperlink w:anchor="_Toc29326142" w:history="1">
            <w:r w:rsidRPr="00D9116D">
              <w:rPr>
                <w:rStyle w:val="Hyperlink"/>
                <w:noProof/>
              </w:rPr>
              <w:t>Development Plan</w:t>
            </w:r>
            <w:r>
              <w:rPr>
                <w:noProof/>
                <w:webHidden/>
              </w:rPr>
              <w:tab/>
            </w:r>
            <w:r>
              <w:rPr>
                <w:noProof/>
                <w:webHidden/>
              </w:rPr>
              <w:fldChar w:fldCharType="begin"/>
            </w:r>
            <w:r>
              <w:rPr>
                <w:noProof/>
                <w:webHidden/>
              </w:rPr>
              <w:instrText xml:space="preserve"> PAGEREF _Toc29326142 \h </w:instrText>
            </w:r>
            <w:r>
              <w:rPr>
                <w:noProof/>
                <w:webHidden/>
              </w:rPr>
            </w:r>
            <w:r>
              <w:rPr>
                <w:noProof/>
                <w:webHidden/>
              </w:rPr>
              <w:fldChar w:fldCharType="separate"/>
            </w:r>
            <w:r>
              <w:rPr>
                <w:noProof/>
                <w:webHidden/>
              </w:rPr>
              <w:t>28</w:t>
            </w:r>
            <w:r>
              <w:rPr>
                <w:noProof/>
                <w:webHidden/>
              </w:rPr>
              <w:fldChar w:fldCharType="end"/>
            </w:r>
          </w:hyperlink>
        </w:p>
        <w:p w14:paraId="3F36B576" w14:textId="10B14741" w:rsidR="00BC5339" w:rsidRDefault="00BC5339">
          <w:pPr>
            <w:pStyle w:val="TOC1"/>
            <w:tabs>
              <w:tab w:val="right" w:leader="dot" w:pos="9010"/>
            </w:tabs>
            <w:rPr>
              <w:rFonts w:eastAsiaTheme="minorEastAsia"/>
              <w:b w:val="0"/>
              <w:bCs w:val="0"/>
              <w:caps w:val="0"/>
              <w:noProof/>
              <w:sz w:val="24"/>
              <w:szCs w:val="24"/>
              <w:lang w:eastAsia="en-GB"/>
            </w:rPr>
          </w:pPr>
          <w:hyperlink w:anchor="_Toc29326143" w:history="1">
            <w:r w:rsidRPr="00D9116D">
              <w:rPr>
                <w:rStyle w:val="Hyperlink"/>
                <w:noProof/>
              </w:rPr>
              <w:t>Reference list</w:t>
            </w:r>
            <w:r>
              <w:rPr>
                <w:noProof/>
                <w:webHidden/>
              </w:rPr>
              <w:tab/>
            </w:r>
            <w:r>
              <w:rPr>
                <w:noProof/>
                <w:webHidden/>
              </w:rPr>
              <w:fldChar w:fldCharType="begin"/>
            </w:r>
            <w:r>
              <w:rPr>
                <w:noProof/>
                <w:webHidden/>
              </w:rPr>
              <w:instrText xml:space="preserve"> PAGEREF _Toc29326143 \h </w:instrText>
            </w:r>
            <w:r>
              <w:rPr>
                <w:noProof/>
                <w:webHidden/>
              </w:rPr>
            </w:r>
            <w:r>
              <w:rPr>
                <w:noProof/>
                <w:webHidden/>
              </w:rPr>
              <w:fldChar w:fldCharType="separate"/>
            </w:r>
            <w:r>
              <w:rPr>
                <w:noProof/>
                <w:webHidden/>
              </w:rPr>
              <w:t>30</w:t>
            </w:r>
            <w:r>
              <w:rPr>
                <w:noProof/>
                <w:webHidden/>
              </w:rPr>
              <w:fldChar w:fldCharType="end"/>
            </w:r>
          </w:hyperlink>
        </w:p>
        <w:p w14:paraId="0BF384D8" w14:textId="30DC4A75" w:rsidR="000C53DF" w:rsidRDefault="000C53DF">
          <w:r>
            <w:rPr>
              <w:b/>
              <w:bCs/>
              <w:noProof/>
            </w:rPr>
            <w:fldChar w:fldCharType="end"/>
          </w:r>
        </w:p>
      </w:sdtContent>
    </w:sdt>
    <w:p w14:paraId="4C645DD2" w14:textId="77777777" w:rsidR="00422B58" w:rsidRDefault="00422B58" w:rsidP="00A90075">
      <w:pPr>
        <w:jc w:val="center"/>
        <w:rPr>
          <w:b/>
          <w:bCs/>
          <w:u w:val="single"/>
        </w:rPr>
      </w:pPr>
    </w:p>
    <w:p w14:paraId="06490198" w14:textId="77777777" w:rsidR="00422B58" w:rsidRDefault="00422B58" w:rsidP="00A90075">
      <w:pPr>
        <w:jc w:val="center"/>
        <w:rPr>
          <w:b/>
          <w:bCs/>
          <w:u w:val="single"/>
        </w:rPr>
      </w:pPr>
    </w:p>
    <w:p w14:paraId="4E1BE602" w14:textId="77777777" w:rsidR="00422B58" w:rsidRDefault="00422B58" w:rsidP="00A90075">
      <w:pPr>
        <w:jc w:val="center"/>
        <w:rPr>
          <w:b/>
          <w:bCs/>
          <w:u w:val="single"/>
        </w:rPr>
      </w:pPr>
    </w:p>
    <w:p w14:paraId="6C39CE34" w14:textId="77777777" w:rsidR="00422B58" w:rsidRDefault="00422B58" w:rsidP="00A90075">
      <w:pPr>
        <w:jc w:val="center"/>
        <w:rPr>
          <w:b/>
          <w:bCs/>
          <w:u w:val="single"/>
        </w:rPr>
      </w:pPr>
    </w:p>
    <w:p w14:paraId="5E16C009" w14:textId="77777777" w:rsidR="00422B58" w:rsidRDefault="00422B58" w:rsidP="00A90075">
      <w:pPr>
        <w:jc w:val="center"/>
        <w:rPr>
          <w:b/>
          <w:bCs/>
          <w:u w:val="single"/>
        </w:rPr>
      </w:pPr>
    </w:p>
    <w:p w14:paraId="79BE0FE5" w14:textId="77777777" w:rsidR="00422B58" w:rsidRDefault="00422B58" w:rsidP="00A90075">
      <w:pPr>
        <w:jc w:val="center"/>
        <w:rPr>
          <w:b/>
          <w:bCs/>
          <w:u w:val="single"/>
        </w:rPr>
      </w:pPr>
    </w:p>
    <w:p w14:paraId="18E730B8" w14:textId="77777777" w:rsidR="00422B58" w:rsidRDefault="00422B58" w:rsidP="00A90075">
      <w:pPr>
        <w:jc w:val="center"/>
        <w:rPr>
          <w:b/>
          <w:bCs/>
          <w:u w:val="single"/>
        </w:rPr>
      </w:pPr>
    </w:p>
    <w:p w14:paraId="7F55567C" w14:textId="77777777" w:rsidR="00422B58" w:rsidRDefault="00422B58" w:rsidP="00A90075">
      <w:pPr>
        <w:jc w:val="center"/>
        <w:rPr>
          <w:b/>
          <w:bCs/>
          <w:u w:val="single"/>
        </w:rPr>
      </w:pPr>
    </w:p>
    <w:p w14:paraId="4768EFD0" w14:textId="77777777" w:rsidR="00422B58" w:rsidRDefault="00422B58" w:rsidP="00A90075">
      <w:pPr>
        <w:jc w:val="center"/>
        <w:rPr>
          <w:b/>
          <w:bCs/>
          <w:u w:val="single"/>
        </w:rPr>
      </w:pPr>
    </w:p>
    <w:p w14:paraId="5B5BB3DC" w14:textId="77777777" w:rsidR="00422B58" w:rsidRDefault="00422B58" w:rsidP="00A90075">
      <w:pPr>
        <w:jc w:val="center"/>
        <w:rPr>
          <w:b/>
          <w:bCs/>
          <w:u w:val="single"/>
        </w:rPr>
      </w:pPr>
    </w:p>
    <w:p w14:paraId="444613A4" w14:textId="77777777" w:rsidR="00422B58" w:rsidRDefault="00422B58" w:rsidP="00A90075">
      <w:pPr>
        <w:jc w:val="center"/>
        <w:rPr>
          <w:b/>
          <w:bCs/>
          <w:u w:val="single"/>
        </w:rPr>
      </w:pPr>
    </w:p>
    <w:p w14:paraId="07D5D6BB" w14:textId="77777777" w:rsidR="00422B58" w:rsidRDefault="00422B58" w:rsidP="00A90075">
      <w:pPr>
        <w:jc w:val="center"/>
        <w:rPr>
          <w:b/>
          <w:bCs/>
          <w:u w:val="single"/>
        </w:rPr>
      </w:pPr>
    </w:p>
    <w:p w14:paraId="34B0E3C6" w14:textId="77777777" w:rsidR="00422B58" w:rsidRDefault="00422B58" w:rsidP="00A90075">
      <w:pPr>
        <w:jc w:val="center"/>
        <w:rPr>
          <w:b/>
          <w:bCs/>
          <w:u w:val="single"/>
        </w:rPr>
      </w:pPr>
    </w:p>
    <w:p w14:paraId="1BABD090" w14:textId="77777777" w:rsidR="00422B58" w:rsidRDefault="00422B58" w:rsidP="00A90075">
      <w:pPr>
        <w:jc w:val="center"/>
        <w:rPr>
          <w:b/>
          <w:bCs/>
          <w:u w:val="single"/>
        </w:rPr>
      </w:pPr>
    </w:p>
    <w:p w14:paraId="4FECDA10" w14:textId="77777777" w:rsidR="00422B58" w:rsidRDefault="00422B58" w:rsidP="00A90075">
      <w:pPr>
        <w:jc w:val="center"/>
        <w:rPr>
          <w:b/>
          <w:bCs/>
          <w:u w:val="single"/>
        </w:rPr>
      </w:pPr>
    </w:p>
    <w:p w14:paraId="79A63632" w14:textId="77777777" w:rsidR="00422B58" w:rsidRDefault="00422B58" w:rsidP="00A90075">
      <w:pPr>
        <w:jc w:val="center"/>
        <w:rPr>
          <w:b/>
          <w:bCs/>
          <w:u w:val="single"/>
        </w:rPr>
      </w:pPr>
    </w:p>
    <w:p w14:paraId="7FFB0FC1" w14:textId="77777777" w:rsidR="00422B58" w:rsidRDefault="00422B58" w:rsidP="00A90075">
      <w:pPr>
        <w:jc w:val="center"/>
        <w:rPr>
          <w:b/>
          <w:bCs/>
          <w:u w:val="single"/>
        </w:rPr>
      </w:pPr>
    </w:p>
    <w:p w14:paraId="380689C3" w14:textId="77777777" w:rsidR="00422B58" w:rsidRDefault="00422B58" w:rsidP="00A90075">
      <w:pPr>
        <w:jc w:val="center"/>
        <w:rPr>
          <w:b/>
          <w:bCs/>
          <w:u w:val="single"/>
        </w:rPr>
      </w:pPr>
    </w:p>
    <w:p w14:paraId="3E1D2E7F" w14:textId="77777777" w:rsidR="00422B58" w:rsidRDefault="00422B58" w:rsidP="00A90075">
      <w:pPr>
        <w:jc w:val="center"/>
        <w:rPr>
          <w:b/>
          <w:bCs/>
          <w:u w:val="single"/>
        </w:rPr>
      </w:pPr>
    </w:p>
    <w:p w14:paraId="53C9DAF5" w14:textId="77777777" w:rsidR="00422B58" w:rsidRDefault="00422B58" w:rsidP="00A90075">
      <w:pPr>
        <w:jc w:val="center"/>
        <w:rPr>
          <w:b/>
          <w:bCs/>
          <w:u w:val="single"/>
        </w:rPr>
      </w:pPr>
    </w:p>
    <w:p w14:paraId="4C673C54" w14:textId="239F1C23" w:rsidR="00422B58" w:rsidRDefault="00422B58" w:rsidP="00A90075">
      <w:pPr>
        <w:jc w:val="center"/>
        <w:rPr>
          <w:b/>
          <w:bCs/>
          <w:u w:val="single"/>
        </w:rPr>
      </w:pPr>
    </w:p>
    <w:p w14:paraId="2A07296E" w14:textId="6FCD3C12" w:rsidR="00B24432" w:rsidRDefault="00B24432" w:rsidP="00A90075">
      <w:pPr>
        <w:jc w:val="center"/>
        <w:rPr>
          <w:b/>
          <w:bCs/>
          <w:u w:val="single"/>
        </w:rPr>
      </w:pPr>
    </w:p>
    <w:p w14:paraId="2F8679F3" w14:textId="77777777" w:rsidR="00B24432" w:rsidRDefault="00B24432" w:rsidP="00A90075">
      <w:pPr>
        <w:jc w:val="center"/>
        <w:rPr>
          <w:b/>
          <w:bCs/>
          <w:u w:val="single"/>
        </w:rPr>
      </w:pPr>
    </w:p>
    <w:p w14:paraId="3EA858EC" w14:textId="77777777" w:rsidR="00422B58" w:rsidRDefault="00422B58" w:rsidP="008A1AA0">
      <w:pPr>
        <w:rPr>
          <w:b/>
          <w:bCs/>
          <w:u w:val="single"/>
        </w:rPr>
      </w:pPr>
    </w:p>
    <w:p w14:paraId="56DB9093" w14:textId="0C3093F2" w:rsidR="00A90075" w:rsidRPr="00006F08" w:rsidRDefault="00A90075" w:rsidP="00B24432">
      <w:pPr>
        <w:pStyle w:val="Heading1"/>
        <w:jc w:val="center"/>
        <w:rPr>
          <w:rFonts w:ascii="Arial" w:hAnsi="Arial" w:cs="Arial"/>
          <w:b/>
          <w:bCs/>
          <w:u w:val="single"/>
        </w:rPr>
      </w:pPr>
      <w:bookmarkStart w:id="0" w:name="_Toc29326123"/>
      <w:r w:rsidRPr="00006F08">
        <w:rPr>
          <w:rFonts w:ascii="Arial" w:hAnsi="Arial" w:cs="Arial"/>
          <w:b/>
          <w:bCs/>
          <w:u w:val="single"/>
        </w:rPr>
        <w:lastRenderedPageBreak/>
        <w:t>Introduction</w:t>
      </w:r>
      <w:bookmarkEnd w:id="0"/>
    </w:p>
    <w:p w14:paraId="13238C83" w14:textId="6570BDDE" w:rsidR="008A608C" w:rsidRDefault="008A608C" w:rsidP="00900B93">
      <w:pPr>
        <w:ind w:left="2880" w:firstLine="720"/>
        <w:jc w:val="center"/>
        <w:rPr>
          <w:b/>
          <w:bCs/>
          <w:u w:val="single"/>
        </w:rPr>
      </w:pPr>
    </w:p>
    <w:p w14:paraId="3130E8C2" w14:textId="3C5E1EA9" w:rsidR="00006F08" w:rsidRDefault="00006F08" w:rsidP="00900B93">
      <w:pPr>
        <w:ind w:left="2880" w:firstLine="720"/>
        <w:jc w:val="center"/>
        <w:rPr>
          <w:b/>
          <w:bCs/>
          <w:u w:val="single"/>
        </w:rPr>
      </w:pPr>
    </w:p>
    <w:p w14:paraId="01CB1E7A" w14:textId="77777777" w:rsidR="00006F08" w:rsidRDefault="00006F08" w:rsidP="00900B93">
      <w:pPr>
        <w:ind w:left="2880" w:firstLine="720"/>
        <w:jc w:val="center"/>
        <w:rPr>
          <w:b/>
          <w:bCs/>
          <w:u w:val="single"/>
        </w:rPr>
      </w:pPr>
    </w:p>
    <w:p w14:paraId="078DD512" w14:textId="4B5B6C01" w:rsidR="008A608C" w:rsidRDefault="008A608C" w:rsidP="0082189F">
      <w:pPr>
        <w:rPr>
          <w:b/>
          <w:bCs/>
          <w:u w:val="single"/>
        </w:rPr>
      </w:pPr>
    </w:p>
    <w:p w14:paraId="5290A5DA" w14:textId="77777777" w:rsidR="0082189F" w:rsidRPr="00BC5339" w:rsidRDefault="0082189F" w:rsidP="00BC5339">
      <w:pPr>
        <w:spacing w:line="600" w:lineRule="auto"/>
        <w:jc w:val="both"/>
        <w:rPr>
          <w:rFonts w:ascii="Arial" w:hAnsi="Arial" w:cs="Arial"/>
        </w:rPr>
      </w:pPr>
      <w:r w:rsidRPr="00BC5339">
        <w:rPr>
          <w:rFonts w:ascii="Arial" w:hAnsi="Arial" w:cs="Arial"/>
        </w:rPr>
        <w:t xml:space="preserve">In this professional development report, four sections are evaluated and assessed. The corresponding electronic portfolio of evidence for each section is provided which corresponds to four activities. The first activity evaluates what being a </w:t>
      </w:r>
      <w:proofErr w:type="gramStart"/>
      <w:r w:rsidRPr="00BC5339">
        <w:rPr>
          <w:rFonts w:ascii="Arial" w:hAnsi="Arial" w:cs="Arial"/>
        </w:rPr>
        <w:t>professional entails</w:t>
      </w:r>
      <w:proofErr w:type="gramEnd"/>
      <w:r w:rsidRPr="00BC5339">
        <w:rPr>
          <w:rFonts w:ascii="Arial" w:hAnsi="Arial" w:cs="Arial"/>
        </w:rPr>
        <w:t xml:space="preserve"> with specific reference to the marketing profession, as well as the professional standards a marketeer must adhere to in </w:t>
      </w:r>
      <w:bookmarkStart w:id="1" w:name="_GoBack"/>
      <w:bookmarkEnd w:id="1"/>
      <w:r w:rsidRPr="00BC5339">
        <w:rPr>
          <w:rFonts w:ascii="Arial" w:hAnsi="Arial" w:cs="Arial"/>
        </w:rPr>
        <w:t xml:space="preserve">order to be certified. The elements of group dynamics are described in activity two and examples of different methods to resolve conflict within an organisation are given. Activity three provides examples of project management and problem-solving techniques being used in a recent project I completed. Further examples are given to show how I successfully influenced, convinced and discussed problems and solutions with my fellow team members. The last activity conducted was a self-assessment which recognised my professional development needs within marketing and provided solutions for these development needs. Justification of these solutions were set out in a professional development plan (PDP). </w:t>
      </w:r>
    </w:p>
    <w:p w14:paraId="292954E0" w14:textId="7346F371" w:rsidR="00A05B1C" w:rsidRDefault="00A05B1C" w:rsidP="00A05B1C">
      <w:pPr>
        <w:jc w:val="both"/>
      </w:pPr>
    </w:p>
    <w:p w14:paraId="158FC00C" w14:textId="46C73F63" w:rsidR="00AD491F" w:rsidRDefault="00AD491F" w:rsidP="00A05B1C">
      <w:pPr>
        <w:jc w:val="both"/>
      </w:pPr>
    </w:p>
    <w:p w14:paraId="64D78730" w14:textId="3B6A2E8E" w:rsidR="00AD491F" w:rsidRDefault="00AD491F" w:rsidP="00A05B1C">
      <w:pPr>
        <w:jc w:val="both"/>
      </w:pPr>
    </w:p>
    <w:p w14:paraId="7388C98F" w14:textId="61A97A31" w:rsidR="00AD491F" w:rsidRDefault="00AD491F" w:rsidP="00A05B1C">
      <w:pPr>
        <w:jc w:val="both"/>
      </w:pPr>
    </w:p>
    <w:p w14:paraId="3DC1A4C2" w14:textId="48DA8316" w:rsidR="00AD491F" w:rsidRDefault="00AD491F" w:rsidP="00A05B1C">
      <w:pPr>
        <w:jc w:val="both"/>
      </w:pPr>
    </w:p>
    <w:p w14:paraId="01E3D051" w14:textId="1BBB676E" w:rsidR="00AD491F" w:rsidRDefault="00AD491F" w:rsidP="00A05B1C">
      <w:pPr>
        <w:jc w:val="both"/>
      </w:pPr>
    </w:p>
    <w:p w14:paraId="7F7B9CAF" w14:textId="4436DF7C" w:rsidR="00AD491F" w:rsidRDefault="00AD491F" w:rsidP="00A05B1C">
      <w:pPr>
        <w:jc w:val="both"/>
      </w:pPr>
    </w:p>
    <w:p w14:paraId="08285FE8" w14:textId="0FF4022E" w:rsidR="00AD491F" w:rsidRDefault="00AD491F" w:rsidP="00A05B1C">
      <w:pPr>
        <w:jc w:val="both"/>
      </w:pPr>
    </w:p>
    <w:p w14:paraId="1F044959" w14:textId="027E9C60" w:rsidR="00AD491F" w:rsidRDefault="00AD491F" w:rsidP="00A05B1C">
      <w:pPr>
        <w:jc w:val="both"/>
      </w:pPr>
    </w:p>
    <w:p w14:paraId="56B7BD52" w14:textId="39AF0791" w:rsidR="00FD7416" w:rsidRPr="00B24432" w:rsidRDefault="00D91104" w:rsidP="00BC5339">
      <w:pPr>
        <w:pStyle w:val="Heading1"/>
        <w:spacing w:line="600" w:lineRule="auto"/>
        <w:jc w:val="center"/>
        <w:rPr>
          <w:rFonts w:ascii="Arial" w:hAnsi="Arial" w:cs="Arial"/>
          <w:b/>
          <w:bCs/>
          <w:u w:val="single"/>
        </w:rPr>
      </w:pPr>
      <w:bookmarkStart w:id="2" w:name="_Toc29326124"/>
      <w:r w:rsidRPr="00B24432">
        <w:rPr>
          <w:rFonts w:ascii="Arial" w:hAnsi="Arial" w:cs="Arial"/>
          <w:b/>
          <w:bCs/>
          <w:u w:val="single"/>
        </w:rPr>
        <w:lastRenderedPageBreak/>
        <w:t>Activity 1</w:t>
      </w:r>
      <w:bookmarkEnd w:id="2"/>
    </w:p>
    <w:p w14:paraId="02DD8E32" w14:textId="77777777" w:rsidR="008A1AA0" w:rsidRDefault="008A1AA0" w:rsidP="008A1AA0">
      <w:pPr>
        <w:spacing w:line="600" w:lineRule="auto"/>
        <w:jc w:val="both"/>
        <w:rPr>
          <w:rFonts w:ascii="Arial" w:hAnsi="Arial" w:cs="Arial"/>
        </w:rPr>
      </w:pPr>
    </w:p>
    <w:p w14:paraId="64633CA7" w14:textId="1DF2B384" w:rsidR="00FD7416" w:rsidRPr="008A1AA0" w:rsidRDefault="00D91104" w:rsidP="008A1AA0">
      <w:pPr>
        <w:spacing w:line="600" w:lineRule="auto"/>
        <w:jc w:val="both"/>
        <w:rPr>
          <w:rFonts w:ascii="Arial" w:hAnsi="Arial" w:cs="Arial"/>
        </w:rPr>
      </w:pPr>
      <w:r w:rsidRPr="008A1AA0">
        <w:rPr>
          <w:rFonts w:ascii="Arial" w:hAnsi="Arial" w:cs="Arial"/>
        </w:rPr>
        <w:t>A professional is a person who make</w:t>
      </w:r>
      <w:r w:rsidR="00A05B1C" w:rsidRPr="008A1AA0">
        <w:rPr>
          <w:rFonts w:ascii="Arial" w:hAnsi="Arial" w:cs="Arial"/>
        </w:rPr>
        <w:t>s</w:t>
      </w:r>
      <w:r w:rsidRPr="008A1AA0">
        <w:rPr>
          <w:rFonts w:ascii="Arial" w:hAnsi="Arial" w:cs="Arial"/>
        </w:rPr>
        <w:t xml:space="preserve"> proficient use </w:t>
      </w:r>
      <w:r w:rsidR="00A05B1C" w:rsidRPr="008A1AA0">
        <w:rPr>
          <w:rFonts w:ascii="Arial" w:hAnsi="Arial" w:cs="Arial"/>
        </w:rPr>
        <w:t xml:space="preserve">of </w:t>
      </w:r>
      <w:r w:rsidRPr="008A1AA0">
        <w:rPr>
          <w:rFonts w:ascii="Arial" w:hAnsi="Arial" w:cs="Arial"/>
        </w:rPr>
        <w:t>specialist knowledge, exercises autonomous thought and judgement</w:t>
      </w:r>
      <w:r w:rsidR="00A05B1C" w:rsidRPr="008A1AA0">
        <w:rPr>
          <w:rFonts w:ascii="Arial" w:hAnsi="Arial" w:cs="Arial"/>
        </w:rPr>
        <w:t>,</w:t>
      </w:r>
      <w:r w:rsidRPr="008A1AA0">
        <w:rPr>
          <w:rFonts w:ascii="Arial" w:hAnsi="Arial" w:cs="Arial"/>
        </w:rPr>
        <w:t xml:space="preserve"> and makes</w:t>
      </w:r>
      <w:r w:rsidR="00A05B1C" w:rsidRPr="008A1AA0">
        <w:rPr>
          <w:rFonts w:ascii="Arial" w:hAnsi="Arial" w:cs="Arial"/>
        </w:rPr>
        <w:t xml:space="preserve"> a</w:t>
      </w:r>
      <w:r w:rsidRPr="008A1AA0">
        <w:rPr>
          <w:rFonts w:ascii="Arial" w:hAnsi="Arial" w:cs="Arial"/>
        </w:rPr>
        <w:t xml:space="preserve"> voluntary commitment to a set of principles (Lester,</w:t>
      </w:r>
      <w:r w:rsidR="00A05B1C" w:rsidRPr="008A1AA0">
        <w:rPr>
          <w:rFonts w:ascii="Arial" w:hAnsi="Arial" w:cs="Arial"/>
        </w:rPr>
        <w:t xml:space="preserve"> </w:t>
      </w:r>
      <w:r w:rsidRPr="008A1AA0">
        <w:rPr>
          <w:rFonts w:ascii="Arial" w:hAnsi="Arial" w:cs="Arial"/>
        </w:rPr>
        <w:t xml:space="preserve">2010). </w:t>
      </w:r>
      <w:r w:rsidR="00EC6F42" w:rsidRPr="008A1AA0">
        <w:rPr>
          <w:rFonts w:ascii="Arial" w:hAnsi="Arial" w:cs="Arial"/>
        </w:rPr>
        <w:t xml:space="preserve">In order to become a chartered </w:t>
      </w:r>
      <w:r w:rsidR="00EC6F42" w:rsidRPr="008A1AA0">
        <w:rPr>
          <w:rFonts w:ascii="Arial" w:hAnsi="Arial" w:cs="Arial"/>
        </w:rPr>
        <w:t>marketer,</w:t>
      </w:r>
      <w:r w:rsidR="00EC6F42" w:rsidRPr="008A1AA0">
        <w:rPr>
          <w:rFonts w:ascii="Arial" w:hAnsi="Arial" w:cs="Arial"/>
        </w:rPr>
        <w:t xml:space="preserve"> one must be either</w:t>
      </w:r>
      <w:r w:rsidR="00A05B1C" w:rsidRPr="008A1AA0">
        <w:rPr>
          <w:rFonts w:ascii="Arial" w:hAnsi="Arial" w:cs="Arial"/>
        </w:rPr>
        <w:t xml:space="preserve"> a</w:t>
      </w:r>
      <w:r w:rsidR="00EC6F42" w:rsidRPr="008A1AA0">
        <w:rPr>
          <w:rFonts w:ascii="Arial" w:hAnsi="Arial" w:cs="Arial"/>
        </w:rPr>
        <w:t xml:space="preserve"> </w:t>
      </w:r>
      <w:r w:rsidR="00A05B1C" w:rsidRPr="008A1AA0">
        <w:rPr>
          <w:rFonts w:ascii="Arial" w:hAnsi="Arial" w:cs="Arial"/>
        </w:rPr>
        <w:t>m</w:t>
      </w:r>
      <w:r w:rsidR="00EC6F42" w:rsidRPr="008A1AA0">
        <w:rPr>
          <w:rFonts w:ascii="Arial" w:hAnsi="Arial" w:cs="Arial"/>
        </w:rPr>
        <w:t xml:space="preserve">ember (MCIM) or </w:t>
      </w:r>
      <w:r w:rsidR="00A05B1C" w:rsidRPr="008A1AA0">
        <w:rPr>
          <w:rFonts w:ascii="Arial" w:hAnsi="Arial" w:cs="Arial"/>
        </w:rPr>
        <w:t>a f</w:t>
      </w:r>
      <w:r w:rsidR="00EC6F42" w:rsidRPr="008A1AA0">
        <w:rPr>
          <w:rFonts w:ascii="Arial" w:hAnsi="Arial" w:cs="Arial"/>
        </w:rPr>
        <w:t>ellow (FCIM) membership grade.</w:t>
      </w:r>
      <w:r w:rsidR="00A05B1C" w:rsidRPr="008A1AA0">
        <w:rPr>
          <w:rFonts w:ascii="Arial" w:hAnsi="Arial" w:cs="Arial"/>
        </w:rPr>
        <w:t xml:space="preserve"> A minimum of four reflective statements should be completed in a </w:t>
      </w:r>
      <w:r w:rsidR="00A05B1C" w:rsidRPr="008A1AA0">
        <w:rPr>
          <w:rFonts w:ascii="Arial" w:hAnsi="Arial" w:cs="Arial"/>
        </w:rPr>
        <w:t xml:space="preserve">continuing professional development </w:t>
      </w:r>
      <w:r w:rsidR="00A05B1C" w:rsidRPr="008A1AA0">
        <w:rPr>
          <w:rFonts w:ascii="Arial" w:hAnsi="Arial" w:cs="Arial"/>
        </w:rPr>
        <w:t xml:space="preserve">(CPD) within a year </w:t>
      </w:r>
      <w:r w:rsidR="00EC6F42" w:rsidRPr="008A1AA0">
        <w:rPr>
          <w:rFonts w:ascii="Arial" w:hAnsi="Arial" w:cs="Arial"/>
        </w:rPr>
        <w:t>for a minimum of two years consecutively</w:t>
      </w:r>
      <w:r w:rsidR="00A05B1C" w:rsidRPr="008A1AA0">
        <w:rPr>
          <w:rFonts w:ascii="Arial" w:hAnsi="Arial" w:cs="Arial"/>
        </w:rPr>
        <w:t>, which align with the professional marketing competencies framework</w:t>
      </w:r>
      <w:r w:rsidR="00A43556" w:rsidRPr="008A1AA0">
        <w:rPr>
          <w:rFonts w:ascii="Arial" w:hAnsi="Arial" w:cs="Arial"/>
        </w:rPr>
        <w:t xml:space="preserve"> </w:t>
      </w:r>
      <w:r w:rsidR="00A43556" w:rsidRPr="008A1AA0">
        <w:rPr>
          <w:rFonts w:ascii="Arial" w:hAnsi="Arial" w:cs="Arial"/>
        </w:rPr>
        <w:t xml:space="preserve">(Charted </w:t>
      </w:r>
      <w:r w:rsidR="00A43556" w:rsidRPr="008A1AA0">
        <w:rPr>
          <w:rFonts w:ascii="Arial" w:hAnsi="Arial" w:cs="Arial"/>
        </w:rPr>
        <w:t>I</w:t>
      </w:r>
      <w:r w:rsidR="00A43556" w:rsidRPr="008A1AA0">
        <w:rPr>
          <w:rFonts w:ascii="Arial" w:hAnsi="Arial" w:cs="Arial"/>
        </w:rPr>
        <w:t>nstitute of Marketing</w:t>
      </w:r>
      <w:r w:rsidR="00A43556" w:rsidRPr="008A1AA0">
        <w:rPr>
          <w:rFonts w:ascii="Arial" w:hAnsi="Arial" w:cs="Arial"/>
        </w:rPr>
        <w:t>, 2020</w:t>
      </w:r>
      <w:r w:rsidR="00A43556" w:rsidRPr="008A1AA0">
        <w:rPr>
          <w:rFonts w:ascii="Arial" w:hAnsi="Arial" w:cs="Arial"/>
        </w:rPr>
        <w:t>)</w:t>
      </w:r>
      <w:r w:rsidR="00A05B1C" w:rsidRPr="008A1AA0">
        <w:rPr>
          <w:rFonts w:ascii="Arial" w:hAnsi="Arial" w:cs="Arial"/>
        </w:rPr>
        <w:t xml:space="preserve">. </w:t>
      </w:r>
      <w:r w:rsidR="00EC6F42" w:rsidRPr="008A1AA0">
        <w:rPr>
          <w:rFonts w:ascii="Arial" w:hAnsi="Arial" w:cs="Arial"/>
        </w:rPr>
        <w:t xml:space="preserve">One should </w:t>
      </w:r>
      <w:r w:rsidR="00B65066" w:rsidRPr="008A1AA0">
        <w:rPr>
          <w:rFonts w:ascii="Arial" w:hAnsi="Arial" w:cs="Arial"/>
        </w:rPr>
        <w:t xml:space="preserve">then </w:t>
      </w:r>
      <w:r w:rsidR="00EC6F42" w:rsidRPr="008A1AA0">
        <w:rPr>
          <w:rFonts w:ascii="Arial" w:hAnsi="Arial" w:cs="Arial"/>
        </w:rPr>
        <w:t xml:space="preserve">complete the online </w:t>
      </w:r>
      <w:r w:rsidR="00F1506C" w:rsidRPr="008A1AA0">
        <w:rPr>
          <w:rFonts w:ascii="Arial" w:hAnsi="Arial" w:cs="Arial"/>
        </w:rPr>
        <w:t>c</w:t>
      </w:r>
      <w:r w:rsidR="00EC6F42" w:rsidRPr="008A1AA0">
        <w:rPr>
          <w:rFonts w:ascii="Arial" w:hAnsi="Arial" w:cs="Arial"/>
        </w:rPr>
        <w:t xml:space="preserve">hartered </w:t>
      </w:r>
      <w:r w:rsidR="00F1506C" w:rsidRPr="008A1AA0">
        <w:rPr>
          <w:rFonts w:ascii="Arial" w:hAnsi="Arial" w:cs="Arial"/>
        </w:rPr>
        <w:t>m</w:t>
      </w:r>
      <w:r w:rsidR="00EC6F42" w:rsidRPr="008A1AA0">
        <w:rPr>
          <w:rFonts w:ascii="Arial" w:hAnsi="Arial" w:cs="Arial"/>
        </w:rPr>
        <w:t xml:space="preserve">arketer assessment. Once these </w:t>
      </w:r>
      <w:r w:rsidR="00B65066" w:rsidRPr="008A1AA0">
        <w:rPr>
          <w:rFonts w:ascii="Arial" w:hAnsi="Arial" w:cs="Arial"/>
        </w:rPr>
        <w:t>three</w:t>
      </w:r>
      <w:r w:rsidR="00EC6F42" w:rsidRPr="008A1AA0">
        <w:rPr>
          <w:rFonts w:ascii="Arial" w:hAnsi="Arial" w:cs="Arial"/>
        </w:rPr>
        <w:t xml:space="preserve"> steps are completed</w:t>
      </w:r>
      <w:r w:rsidR="00B65066" w:rsidRPr="008A1AA0">
        <w:rPr>
          <w:rFonts w:ascii="Arial" w:hAnsi="Arial" w:cs="Arial"/>
        </w:rPr>
        <w:t>,</w:t>
      </w:r>
      <w:r w:rsidR="00EC6F42" w:rsidRPr="008A1AA0">
        <w:rPr>
          <w:rFonts w:ascii="Arial" w:hAnsi="Arial" w:cs="Arial"/>
        </w:rPr>
        <w:t xml:space="preserve"> individuals will be awarded Chartered </w:t>
      </w:r>
      <w:r w:rsidR="00B65066" w:rsidRPr="008A1AA0">
        <w:rPr>
          <w:rFonts w:ascii="Arial" w:hAnsi="Arial" w:cs="Arial"/>
        </w:rPr>
        <w:t>M</w:t>
      </w:r>
      <w:r w:rsidR="00EC6F42" w:rsidRPr="008A1AA0">
        <w:rPr>
          <w:rFonts w:ascii="Arial" w:hAnsi="Arial" w:cs="Arial"/>
        </w:rPr>
        <w:t xml:space="preserve">arketer status. </w:t>
      </w:r>
      <w:r w:rsidRPr="008A1AA0">
        <w:rPr>
          <w:rFonts w:ascii="Arial" w:hAnsi="Arial" w:cs="Arial"/>
        </w:rPr>
        <w:t>According to CIM</w:t>
      </w:r>
      <w:r w:rsidR="00B65066" w:rsidRPr="008A1AA0">
        <w:rPr>
          <w:rFonts w:ascii="Arial" w:hAnsi="Arial" w:cs="Arial"/>
        </w:rPr>
        <w:t xml:space="preserve"> (2020)</w:t>
      </w:r>
      <w:r w:rsidRPr="008A1AA0">
        <w:rPr>
          <w:rFonts w:ascii="Arial" w:hAnsi="Arial" w:cs="Arial"/>
        </w:rPr>
        <w:t xml:space="preserve"> marketing professionals need to be able to demonstrate ten behaviours in order to ensure they do their jobs efficiently and effectively. These ten behaviours </w:t>
      </w:r>
      <w:r w:rsidR="00606C43" w:rsidRPr="008A1AA0">
        <w:rPr>
          <w:rFonts w:ascii="Arial" w:hAnsi="Arial" w:cs="Arial"/>
        </w:rPr>
        <w:t>marketers</w:t>
      </w:r>
      <w:r w:rsidRPr="008A1AA0">
        <w:rPr>
          <w:rFonts w:ascii="Arial" w:hAnsi="Arial" w:cs="Arial"/>
        </w:rPr>
        <w:t xml:space="preserve"> should possess are</w:t>
      </w:r>
      <w:r w:rsidR="00606C43" w:rsidRPr="008A1AA0">
        <w:rPr>
          <w:rFonts w:ascii="Arial" w:hAnsi="Arial" w:cs="Arial"/>
        </w:rPr>
        <w:t xml:space="preserve"> that</w:t>
      </w:r>
      <w:r w:rsidRPr="008A1AA0">
        <w:rPr>
          <w:rFonts w:ascii="Arial" w:hAnsi="Arial" w:cs="Arial"/>
        </w:rPr>
        <w:t xml:space="preserve"> they must be innovative, inspiring, financially literate, responsible, collaborative, influencing, creative, commercially aware, </w:t>
      </w:r>
      <w:r w:rsidR="00606C43" w:rsidRPr="008A1AA0">
        <w:rPr>
          <w:rFonts w:ascii="Arial" w:hAnsi="Arial" w:cs="Arial"/>
        </w:rPr>
        <w:t>e</w:t>
      </w:r>
      <w:r w:rsidRPr="008A1AA0">
        <w:rPr>
          <w:rFonts w:ascii="Arial" w:hAnsi="Arial" w:cs="Arial"/>
        </w:rPr>
        <w:t xml:space="preserve">ntrepreneurial and challenging. Marketers should be able </w:t>
      </w:r>
      <w:r w:rsidR="00606C43" w:rsidRPr="008A1AA0">
        <w:rPr>
          <w:rFonts w:ascii="Arial" w:hAnsi="Arial" w:cs="Arial"/>
        </w:rPr>
        <w:t xml:space="preserve">to </w:t>
      </w:r>
      <w:r w:rsidRPr="008A1AA0">
        <w:rPr>
          <w:rFonts w:ascii="Arial" w:hAnsi="Arial" w:cs="Arial"/>
        </w:rPr>
        <w:t>solve problems by using existing ideas or</w:t>
      </w:r>
      <w:r w:rsidR="00606C43" w:rsidRPr="008A1AA0">
        <w:rPr>
          <w:rFonts w:ascii="Arial" w:hAnsi="Arial" w:cs="Arial"/>
        </w:rPr>
        <w:t xml:space="preserve"> have the ability</w:t>
      </w:r>
      <w:r w:rsidRPr="008A1AA0">
        <w:rPr>
          <w:rFonts w:ascii="Arial" w:hAnsi="Arial" w:cs="Arial"/>
        </w:rPr>
        <w:t xml:space="preserve"> to formulate </w:t>
      </w:r>
      <w:r w:rsidR="00606C43" w:rsidRPr="008A1AA0">
        <w:rPr>
          <w:rFonts w:ascii="Arial" w:hAnsi="Arial" w:cs="Arial"/>
        </w:rPr>
        <w:t xml:space="preserve">their own </w:t>
      </w:r>
      <w:r w:rsidRPr="008A1AA0">
        <w:rPr>
          <w:rFonts w:ascii="Arial" w:hAnsi="Arial" w:cs="Arial"/>
        </w:rPr>
        <w:t>new ideas. One should encourage and motiv</w:t>
      </w:r>
      <w:r w:rsidR="00606C43" w:rsidRPr="008A1AA0">
        <w:rPr>
          <w:rFonts w:ascii="Arial" w:hAnsi="Arial" w:cs="Arial"/>
        </w:rPr>
        <w:t>ate</w:t>
      </w:r>
      <w:r w:rsidRPr="008A1AA0">
        <w:rPr>
          <w:rFonts w:ascii="Arial" w:hAnsi="Arial" w:cs="Arial"/>
        </w:rPr>
        <w:t xml:space="preserve"> other</w:t>
      </w:r>
      <w:r w:rsidR="00606C43" w:rsidRPr="008A1AA0">
        <w:rPr>
          <w:rFonts w:ascii="Arial" w:hAnsi="Arial" w:cs="Arial"/>
        </w:rPr>
        <w:t>s</w:t>
      </w:r>
      <w:r w:rsidRPr="008A1AA0">
        <w:rPr>
          <w:rFonts w:ascii="Arial" w:hAnsi="Arial" w:cs="Arial"/>
        </w:rPr>
        <w:t xml:space="preserve"> to </w:t>
      </w:r>
      <w:r w:rsidR="00606C43" w:rsidRPr="008A1AA0">
        <w:rPr>
          <w:rFonts w:ascii="Arial" w:hAnsi="Arial" w:cs="Arial"/>
        </w:rPr>
        <w:t>achieve a</w:t>
      </w:r>
      <w:r w:rsidRPr="008A1AA0">
        <w:rPr>
          <w:rFonts w:ascii="Arial" w:hAnsi="Arial" w:cs="Arial"/>
        </w:rPr>
        <w:t xml:space="preserve"> common vision or goal. </w:t>
      </w:r>
      <w:r w:rsidR="00F8688F" w:rsidRPr="008A1AA0">
        <w:rPr>
          <w:rFonts w:ascii="Arial" w:hAnsi="Arial" w:cs="Arial"/>
        </w:rPr>
        <w:t xml:space="preserve">Marketers </w:t>
      </w:r>
      <w:r w:rsidRPr="008A1AA0">
        <w:rPr>
          <w:rFonts w:ascii="Arial" w:hAnsi="Arial" w:cs="Arial"/>
        </w:rPr>
        <w:t xml:space="preserve">should have the ability to present financial calculations in order to justify investment and expenditure. </w:t>
      </w:r>
      <w:r w:rsidR="00F8688F" w:rsidRPr="008A1AA0">
        <w:rPr>
          <w:rFonts w:ascii="Arial" w:hAnsi="Arial" w:cs="Arial"/>
        </w:rPr>
        <w:t xml:space="preserve">The impact decisions </w:t>
      </w:r>
      <w:r w:rsidR="00F8688F" w:rsidRPr="008A1AA0">
        <w:rPr>
          <w:rFonts w:ascii="Arial" w:hAnsi="Arial" w:cs="Arial"/>
        </w:rPr>
        <w:t xml:space="preserve">would have on </w:t>
      </w:r>
      <w:r w:rsidR="00F8688F" w:rsidRPr="008A1AA0">
        <w:rPr>
          <w:rFonts w:ascii="Arial" w:hAnsi="Arial" w:cs="Arial"/>
        </w:rPr>
        <w:lastRenderedPageBreak/>
        <w:t xml:space="preserve">people, companies and the environment </w:t>
      </w:r>
      <w:r w:rsidR="00F8688F" w:rsidRPr="008A1AA0">
        <w:rPr>
          <w:rFonts w:ascii="Arial" w:hAnsi="Arial" w:cs="Arial"/>
        </w:rPr>
        <w:t>around them should also be considered by marketers. Marketers</w:t>
      </w:r>
      <w:r w:rsidRPr="008A1AA0">
        <w:rPr>
          <w:rFonts w:ascii="Arial" w:hAnsi="Arial" w:cs="Arial"/>
        </w:rPr>
        <w:t xml:space="preserve"> should have the ability to collaborate with others to achieve the business</w:t>
      </w:r>
      <w:r w:rsidR="00F8688F" w:rsidRPr="008A1AA0">
        <w:rPr>
          <w:rFonts w:ascii="Arial" w:hAnsi="Arial" w:cs="Arial"/>
        </w:rPr>
        <w:t>es</w:t>
      </w:r>
      <w:r w:rsidRPr="008A1AA0">
        <w:rPr>
          <w:rFonts w:ascii="Arial" w:hAnsi="Arial" w:cs="Arial"/>
        </w:rPr>
        <w:t xml:space="preserve"> objectives and goals. One should be able to promote ideas and initiatives internally and externally. </w:t>
      </w:r>
      <w:r w:rsidR="00F8688F" w:rsidRPr="008A1AA0">
        <w:rPr>
          <w:rFonts w:ascii="Arial" w:hAnsi="Arial" w:cs="Arial"/>
        </w:rPr>
        <w:t xml:space="preserve">The ability to use one’s </w:t>
      </w:r>
      <w:r w:rsidR="00F8688F" w:rsidRPr="008A1AA0">
        <w:rPr>
          <w:rFonts w:ascii="Arial" w:hAnsi="Arial" w:cs="Arial"/>
        </w:rPr>
        <w:t>imagination and be creative</w:t>
      </w:r>
      <w:r w:rsidR="00F8688F" w:rsidRPr="008A1AA0">
        <w:rPr>
          <w:rFonts w:ascii="Arial" w:hAnsi="Arial" w:cs="Arial"/>
        </w:rPr>
        <w:t xml:space="preserve">, as well as use the knowledge one has gained from everyday work experience to assist them in business are all vital skills a marketer should have. </w:t>
      </w:r>
      <w:r w:rsidRPr="008A1AA0">
        <w:rPr>
          <w:rFonts w:ascii="Arial" w:hAnsi="Arial" w:cs="Arial"/>
        </w:rPr>
        <w:t xml:space="preserve">One should be able to </w:t>
      </w:r>
      <w:proofErr w:type="gramStart"/>
      <w:r w:rsidRPr="008A1AA0">
        <w:rPr>
          <w:rFonts w:ascii="Arial" w:hAnsi="Arial" w:cs="Arial"/>
        </w:rPr>
        <w:t>hone in on</w:t>
      </w:r>
      <w:proofErr w:type="gramEnd"/>
      <w:r w:rsidRPr="008A1AA0">
        <w:rPr>
          <w:rFonts w:ascii="Arial" w:hAnsi="Arial" w:cs="Arial"/>
        </w:rPr>
        <w:t xml:space="preserve"> opportunities and maximise them</w:t>
      </w:r>
      <w:r w:rsidR="001C2C57" w:rsidRPr="008A1AA0">
        <w:rPr>
          <w:rFonts w:ascii="Arial" w:hAnsi="Arial" w:cs="Arial"/>
        </w:rPr>
        <w:t>,</w:t>
      </w:r>
      <w:r w:rsidRPr="008A1AA0">
        <w:rPr>
          <w:rFonts w:ascii="Arial" w:hAnsi="Arial" w:cs="Arial"/>
        </w:rPr>
        <w:t xml:space="preserve"> </w:t>
      </w:r>
      <w:r w:rsidR="00F8688F" w:rsidRPr="008A1AA0">
        <w:rPr>
          <w:rFonts w:ascii="Arial" w:hAnsi="Arial" w:cs="Arial"/>
        </w:rPr>
        <w:t>as well as</w:t>
      </w:r>
      <w:r w:rsidRPr="008A1AA0">
        <w:rPr>
          <w:rFonts w:ascii="Arial" w:hAnsi="Arial" w:cs="Arial"/>
        </w:rPr>
        <w:t xml:space="preserve"> be able to challenge </w:t>
      </w:r>
      <w:r w:rsidR="00F8688F" w:rsidRPr="008A1AA0">
        <w:rPr>
          <w:rFonts w:ascii="Arial" w:hAnsi="Arial" w:cs="Arial"/>
        </w:rPr>
        <w:t xml:space="preserve">the </w:t>
      </w:r>
      <w:r w:rsidRPr="008A1AA0">
        <w:rPr>
          <w:rFonts w:ascii="Arial" w:hAnsi="Arial" w:cs="Arial"/>
        </w:rPr>
        <w:t>status qu</w:t>
      </w:r>
      <w:r w:rsidR="00606C43" w:rsidRPr="008A1AA0">
        <w:rPr>
          <w:rFonts w:ascii="Arial" w:hAnsi="Arial" w:cs="Arial"/>
        </w:rPr>
        <w:t>o</w:t>
      </w:r>
      <w:r w:rsidRPr="008A1AA0">
        <w:rPr>
          <w:rFonts w:ascii="Arial" w:hAnsi="Arial" w:cs="Arial"/>
        </w:rPr>
        <w:t xml:space="preserve"> and drive change. There are </w:t>
      </w:r>
      <w:r w:rsidR="00EC6F42" w:rsidRPr="008A1AA0">
        <w:rPr>
          <w:rFonts w:ascii="Arial" w:hAnsi="Arial" w:cs="Arial"/>
        </w:rPr>
        <w:t>technical competencies</w:t>
      </w:r>
      <w:r w:rsidRPr="008A1AA0">
        <w:rPr>
          <w:rFonts w:ascii="Arial" w:hAnsi="Arial" w:cs="Arial"/>
        </w:rPr>
        <w:t xml:space="preserve"> that one should have depending on the area of marketing they specialize in</w:t>
      </w:r>
      <w:r w:rsidR="005B2CB6" w:rsidRPr="008A1AA0">
        <w:rPr>
          <w:rFonts w:ascii="Arial" w:hAnsi="Arial" w:cs="Arial"/>
        </w:rPr>
        <w:t xml:space="preserve"> </w:t>
      </w:r>
      <w:r w:rsidR="003170FD" w:rsidRPr="008A1AA0">
        <w:rPr>
          <w:rFonts w:ascii="Arial" w:hAnsi="Arial" w:cs="Arial"/>
        </w:rPr>
        <w:t>(</w:t>
      </w:r>
      <w:r w:rsidR="005B2CB6" w:rsidRPr="008A1AA0">
        <w:rPr>
          <w:rFonts w:ascii="Arial" w:hAnsi="Arial" w:cs="Arial"/>
        </w:rPr>
        <w:t>CIM</w:t>
      </w:r>
      <w:r w:rsidR="005B2CB6" w:rsidRPr="008A1AA0">
        <w:rPr>
          <w:rFonts w:ascii="Arial" w:hAnsi="Arial" w:cs="Arial"/>
        </w:rPr>
        <w:t xml:space="preserve">, </w:t>
      </w:r>
      <w:r w:rsidR="005B2CB6" w:rsidRPr="008A1AA0">
        <w:rPr>
          <w:rFonts w:ascii="Arial" w:hAnsi="Arial" w:cs="Arial"/>
        </w:rPr>
        <w:t>2020)</w:t>
      </w:r>
      <w:r w:rsidRPr="008A1AA0">
        <w:rPr>
          <w:rFonts w:ascii="Arial" w:hAnsi="Arial" w:cs="Arial"/>
        </w:rPr>
        <w:t>.</w:t>
      </w:r>
    </w:p>
    <w:p w14:paraId="0984DA04" w14:textId="48AC7410" w:rsidR="00FD7416" w:rsidRPr="008A1AA0" w:rsidRDefault="00FD7416" w:rsidP="008A1AA0">
      <w:pPr>
        <w:spacing w:line="600" w:lineRule="auto"/>
        <w:jc w:val="both"/>
        <w:rPr>
          <w:rFonts w:ascii="Arial" w:hAnsi="Arial" w:cs="Arial"/>
        </w:rPr>
      </w:pPr>
    </w:p>
    <w:p w14:paraId="1AED74E3" w14:textId="7AB37DE5" w:rsidR="00FD7416" w:rsidRPr="008A1AA0" w:rsidRDefault="00FD7416" w:rsidP="008A1AA0">
      <w:pPr>
        <w:spacing w:line="600" w:lineRule="auto"/>
        <w:jc w:val="both"/>
        <w:rPr>
          <w:rFonts w:ascii="Arial" w:hAnsi="Arial" w:cs="Arial"/>
          <w:b/>
          <w:bCs/>
          <w:u w:val="single"/>
        </w:rPr>
      </w:pPr>
    </w:p>
    <w:p w14:paraId="52F1A484" w14:textId="1B412C34" w:rsidR="00AD491F" w:rsidRPr="008A1AA0" w:rsidRDefault="00AD491F" w:rsidP="008A1AA0">
      <w:pPr>
        <w:spacing w:line="600" w:lineRule="auto"/>
        <w:jc w:val="both"/>
        <w:rPr>
          <w:rFonts w:ascii="Arial" w:hAnsi="Arial" w:cs="Arial"/>
          <w:b/>
          <w:bCs/>
          <w:u w:val="single"/>
        </w:rPr>
      </w:pPr>
    </w:p>
    <w:p w14:paraId="2E498EF9" w14:textId="56FEB641" w:rsidR="00AD491F" w:rsidRPr="008A1AA0" w:rsidRDefault="00AD491F" w:rsidP="008A1AA0">
      <w:pPr>
        <w:spacing w:line="600" w:lineRule="auto"/>
        <w:jc w:val="both"/>
        <w:rPr>
          <w:rFonts w:ascii="Arial" w:hAnsi="Arial" w:cs="Arial"/>
          <w:b/>
          <w:bCs/>
          <w:u w:val="single"/>
        </w:rPr>
      </w:pPr>
    </w:p>
    <w:p w14:paraId="04A2C69D" w14:textId="73AA3732" w:rsidR="00AD491F" w:rsidRPr="008A1AA0" w:rsidRDefault="00AD491F" w:rsidP="008A1AA0">
      <w:pPr>
        <w:spacing w:line="600" w:lineRule="auto"/>
        <w:jc w:val="both"/>
        <w:rPr>
          <w:rFonts w:ascii="Arial" w:hAnsi="Arial" w:cs="Arial"/>
          <w:b/>
          <w:bCs/>
          <w:u w:val="single"/>
        </w:rPr>
      </w:pPr>
    </w:p>
    <w:p w14:paraId="641461E9" w14:textId="7CFD2572" w:rsidR="00AD491F" w:rsidRPr="008A1AA0" w:rsidRDefault="00AD491F" w:rsidP="008A1AA0">
      <w:pPr>
        <w:spacing w:line="600" w:lineRule="auto"/>
        <w:jc w:val="both"/>
        <w:rPr>
          <w:rFonts w:ascii="Arial" w:hAnsi="Arial" w:cs="Arial"/>
          <w:b/>
          <w:bCs/>
          <w:u w:val="single"/>
        </w:rPr>
      </w:pPr>
    </w:p>
    <w:p w14:paraId="169285A5" w14:textId="0E1DCEE8" w:rsidR="00AD491F" w:rsidRPr="008A1AA0" w:rsidRDefault="00AD491F" w:rsidP="008A1AA0">
      <w:pPr>
        <w:spacing w:line="600" w:lineRule="auto"/>
        <w:jc w:val="both"/>
        <w:rPr>
          <w:rFonts w:ascii="Arial" w:hAnsi="Arial" w:cs="Arial"/>
          <w:b/>
          <w:bCs/>
          <w:u w:val="single"/>
        </w:rPr>
      </w:pPr>
    </w:p>
    <w:p w14:paraId="28974418" w14:textId="4E1C0DD5" w:rsidR="00AD491F" w:rsidRPr="008A1AA0" w:rsidRDefault="00AD491F" w:rsidP="008A1AA0">
      <w:pPr>
        <w:spacing w:line="600" w:lineRule="auto"/>
        <w:jc w:val="both"/>
        <w:rPr>
          <w:rFonts w:ascii="Arial" w:hAnsi="Arial" w:cs="Arial"/>
          <w:b/>
          <w:bCs/>
          <w:u w:val="single"/>
        </w:rPr>
      </w:pPr>
    </w:p>
    <w:p w14:paraId="254B784D" w14:textId="5B52E63B" w:rsidR="00AD491F" w:rsidRPr="008A1AA0" w:rsidRDefault="00AD491F" w:rsidP="008A1AA0">
      <w:pPr>
        <w:spacing w:line="600" w:lineRule="auto"/>
        <w:jc w:val="both"/>
        <w:rPr>
          <w:rFonts w:ascii="Arial" w:hAnsi="Arial" w:cs="Arial"/>
          <w:b/>
          <w:bCs/>
          <w:u w:val="single"/>
        </w:rPr>
      </w:pPr>
    </w:p>
    <w:p w14:paraId="1657517C" w14:textId="2EDDB2AD" w:rsidR="00AD491F" w:rsidRPr="008A1AA0" w:rsidRDefault="00AD491F" w:rsidP="008A1AA0">
      <w:pPr>
        <w:spacing w:line="600" w:lineRule="auto"/>
        <w:jc w:val="both"/>
        <w:rPr>
          <w:rFonts w:ascii="Arial" w:hAnsi="Arial" w:cs="Arial"/>
          <w:b/>
          <w:bCs/>
          <w:u w:val="single"/>
        </w:rPr>
      </w:pPr>
    </w:p>
    <w:p w14:paraId="018296EE" w14:textId="77777777" w:rsidR="00AD491F" w:rsidRPr="008A1AA0" w:rsidRDefault="00AD491F" w:rsidP="008A1AA0">
      <w:pPr>
        <w:spacing w:line="600" w:lineRule="auto"/>
        <w:jc w:val="both"/>
        <w:rPr>
          <w:rFonts w:ascii="Arial" w:hAnsi="Arial" w:cs="Arial"/>
          <w:b/>
          <w:bCs/>
          <w:u w:val="single"/>
        </w:rPr>
      </w:pPr>
    </w:p>
    <w:p w14:paraId="6CA638D8" w14:textId="4C0F198F" w:rsidR="00FD7416" w:rsidRPr="00B24432" w:rsidRDefault="004E391E" w:rsidP="00B24432">
      <w:pPr>
        <w:pStyle w:val="Heading1"/>
        <w:spacing w:line="600" w:lineRule="auto"/>
        <w:jc w:val="center"/>
        <w:rPr>
          <w:rFonts w:ascii="Arial" w:hAnsi="Arial" w:cs="Arial"/>
          <w:b/>
          <w:bCs/>
          <w:u w:val="single"/>
        </w:rPr>
      </w:pPr>
      <w:bookmarkStart w:id="3" w:name="_Toc29326125"/>
      <w:r w:rsidRPr="00B24432">
        <w:rPr>
          <w:rFonts w:ascii="Arial" w:hAnsi="Arial" w:cs="Arial"/>
          <w:b/>
          <w:bCs/>
          <w:u w:val="single"/>
        </w:rPr>
        <w:lastRenderedPageBreak/>
        <w:t>Activity 2</w:t>
      </w:r>
      <w:bookmarkEnd w:id="3"/>
    </w:p>
    <w:p w14:paraId="7A546FD1" w14:textId="1452A235" w:rsidR="004E391E" w:rsidRPr="008A1AA0" w:rsidRDefault="004E391E" w:rsidP="008A1AA0">
      <w:pPr>
        <w:spacing w:line="600" w:lineRule="auto"/>
        <w:jc w:val="both"/>
        <w:rPr>
          <w:rFonts w:ascii="Arial" w:hAnsi="Arial" w:cs="Arial"/>
        </w:rPr>
      </w:pPr>
    </w:p>
    <w:p w14:paraId="2F756B8F" w14:textId="26928D7E" w:rsidR="00AD644C" w:rsidRPr="008A1AA0" w:rsidRDefault="007420A2" w:rsidP="008A1AA0">
      <w:pPr>
        <w:spacing w:line="600" w:lineRule="auto"/>
        <w:jc w:val="both"/>
        <w:rPr>
          <w:rFonts w:ascii="Arial" w:hAnsi="Arial" w:cs="Arial"/>
        </w:rPr>
      </w:pPr>
      <w:r w:rsidRPr="008A1AA0">
        <w:rPr>
          <w:rFonts w:ascii="Arial" w:hAnsi="Arial" w:cs="Arial"/>
        </w:rPr>
        <w:t>According to Kurt Lewin “</w:t>
      </w:r>
      <w:r w:rsidR="00152B9C" w:rsidRPr="008A1AA0">
        <w:rPr>
          <w:rFonts w:ascii="Arial" w:hAnsi="Arial" w:cs="Arial"/>
        </w:rPr>
        <w:t>people often take on distinct roles and behaviours when they work in a group”. He further goes on to state that the term ‘group dynamics’ “</w:t>
      </w:r>
      <w:r w:rsidR="00152B9C" w:rsidRPr="008A1AA0">
        <w:rPr>
          <w:rFonts w:ascii="Arial" w:hAnsi="Arial" w:cs="Arial"/>
        </w:rPr>
        <w:t>describes the effects of these roles and behaviours on other group member</w:t>
      </w:r>
      <w:r w:rsidR="00152B9C" w:rsidRPr="008A1AA0">
        <w:rPr>
          <w:rFonts w:ascii="Arial" w:hAnsi="Arial" w:cs="Arial"/>
        </w:rPr>
        <w:t>s</w:t>
      </w:r>
      <w:r w:rsidR="00152B9C" w:rsidRPr="008A1AA0">
        <w:rPr>
          <w:rFonts w:ascii="Arial" w:hAnsi="Arial" w:cs="Arial"/>
        </w:rPr>
        <w:t xml:space="preserve"> and on the group as a whole” (Mindtools, n.d.).</w:t>
      </w:r>
      <w:r w:rsidR="00152B9C" w:rsidRPr="008A1AA0">
        <w:rPr>
          <w:rFonts w:ascii="Arial" w:hAnsi="Arial" w:cs="Arial"/>
        </w:rPr>
        <w:t xml:space="preserve"> </w:t>
      </w:r>
      <w:r w:rsidRPr="008A1AA0">
        <w:rPr>
          <w:rFonts w:ascii="Arial" w:hAnsi="Arial" w:cs="Arial"/>
        </w:rPr>
        <w:t xml:space="preserve">Group </w:t>
      </w:r>
      <w:r w:rsidR="00610D06" w:rsidRPr="008A1AA0">
        <w:rPr>
          <w:rFonts w:ascii="Arial" w:hAnsi="Arial" w:cs="Arial"/>
        </w:rPr>
        <w:t>d</w:t>
      </w:r>
      <w:r w:rsidRPr="008A1AA0">
        <w:rPr>
          <w:rFonts w:ascii="Arial" w:hAnsi="Arial" w:cs="Arial"/>
        </w:rPr>
        <w:t xml:space="preserve">ynamics can be affected by a weak leader, </w:t>
      </w:r>
      <w:r w:rsidR="00E14E5C" w:rsidRPr="008A1AA0">
        <w:rPr>
          <w:rFonts w:ascii="Arial" w:hAnsi="Arial" w:cs="Arial"/>
        </w:rPr>
        <w:t>e</w:t>
      </w:r>
      <w:r w:rsidRPr="008A1AA0">
        <w:rPr>
          <w:rFonts w:ascii="Arial" w:hAnsi="Arial" w:cs="Arial"/>
        </w:rPr>
        <w:t>xcessive defence to authority, lack of communication, blocking</w:t>
      </w:r>
      <w:r w:rsidR="00610D06" w:rsidRPr="008A1AA0">
        <w:rPr>
          <w:rFonts w:ascii="Arial" w:hAnsi="Arial" w:cs="Arial"/>
        </w:rPr>
        <w:t xml:space="preserve">, </w:t>
      </w:r>
      <w:r w:rsidRPr="008A1AA0">
        <w:rPr>
          <w:rFonts w:ascii="Arial" w:hAnsi="Arial" w:cs="Arial"/>
        </w:rPr>
        <w:t>which</w:t>
      </w:r>
      <w:r w:rsidR="00E14E5C" w:rsidRPr="008A1AA0">
        <w:rPr>
          <w:rFonts w:ascii="Arial" w:hAnsi="Arial" w:cs="Arial"/>
        </w:rPr>
        <w:t xml:space="preserve"> </w:t>
      </w:r>
      <w:r w:rsidRPr="008A1AA0">
        <w:rPr>
          <w:rFonts w:ascii="Arial" w:hAnsi="Arial" w:cs="Arial"/>
        </w:rPr>
        <w:t>involves team members behaving in a way that disrupts the group</w:t>
      </w:r>
      <w:r w:rsidR="00E14E5C" w:rsidRPr="008A1AA0">
        <w:rPr>
          <w:rFonts w:ascii="Arial" w:hAnsi="Arial" w:cs="Arial"/>
        </w:rPr>
        <w:t>,</w:t>
      </w:r>
      <w:r w:rsidRPr="008A1AA0">
        <w:rPr>
          <w:rFonts w:ascii="Arial" w:hAnsi="Arial" w:cs="Arial"/>
        </w:rPr>
        <w:t xml:space="preserve"> and free riding which results in other group members picking up the slack for another member in the group. </w:t>
      </w:r>
      <w:r w:rsidR="004E391E" w:rsidRPr="008A1AA0">
        <w:rPr>
          <w:rFonts w:ascii="Arial" w:hAnsi="Arial" w:cs="Arial"/>
        </w:rPr>
        <w:t xml:space="preserve">When breaking down group </w:t>
      </w:r>
      <w:r w:rsidR="00610D06" w:rsidRPr="008A1AA0">
        <w:rPr>
          <w:rFonts w:ascii="Arial" w:hAnsi="Arial" w:cs="Arial"/>
        </w:rPr>
        <w:t>d</w:t>
      </w:r>
      <w:r w:rsidR="004E391E" w:rsidRPr="008A1AA0">
        <w:rPr>
          <w:rFonts w:ascii="Arial" w:hAnsi="Arial" w:cs="Arial"/>
        </w:rPr>
        <w:t>ynamics</w:t>
      </w:r>
      <w:r w:rsidR="00610D06" w:rsidRPr="008A1AA0">
        <w:rPr>
          <w:rFonts w:ascii="Arial" w:hAnsi="Arial" w:cs="Arial"/>
        </w:rPr>
        <w:t>,</w:t>
      </w:r>
      <w:r w:rsidR="004E391E" w:rsidRPr="008A1AA0">
        <w:rPr>
          <w:rFonts w:ascii="Arial" w:hAnsi="Arial" w:cs="Arial"/>
        </w:rPr>
        <w:t xml:space="preserve"> we look at Bruce Tuckman’s 5 step theory</w:t>
      </w:r>
      <w:r w:rsidR="00610D06" w:rsidRPr="008A1AA0">
        <w:rPr>
          <w:rFonts w:ascii="Arial" w:hAnsi="Arial" w:cs="Arial"/>
        </w:rPr>
        <w:t xml:space="preserve"> which can be seen in the appendices on page</w:t>
      </w:r>
      <w:r w:rsidR="008A1AA0">
        <w:rPr>
          <w:rFonts w:ascii="Arial" w:hAnsi="Arial" w:cs="Arial"/>
        </w:rPr>
        <w:t xml:space="preserve"> </w:t>
      </w:r>
      <w:proofErr w:type="gramStart"/>
      <w:r w:rsidR="008A1AA0">
        <w:rPr>
          <w:rFonts w:ascii="Arial" w:hAnsi="Arial" w:cs="Arial"/>
        </w:rPr>
        <w:t>19</w:t>
      </w:r>
      <w:r w:rsidR="00610D06" w:rsidRPr="008A1AA0">
        <w:rPr>
          <w:rFonts w:ascii="Arial" w:hAnsi="Arial" w:cs="Arial"/>
        </w:rPr>
        <w:t xml:space="preserve"> </w:t>
      </w:r>
      <w:r w:rsidR="004E391E" w:rsidRPr="008A1AA0">
        <w:rPr>
          <w:rFonts w:ascii="Arial" w:hAnsi="Arial" w:cs="Arial"/>
        </w:rPr>
        <w:t>.</w:t>
      </w:r>
      <w:proofErr w:type="gramEnd"/>
      <w:r w:rsidR="004E391E" w:rsidRPr="008A1AA0">
        <w:rPr>
          <w:rFonts w:ascii="Arial" w:hAnsi="Arial" w:cs="Arial"/>
        </w:rPr>
        <w:t xml:space="preserve"> The first step is </w:t>
      </w:r>
      <w:r w:rsidR="00610D06" w:rsidRPr="008A1AA0">
        <w:rPr>
          <w:rFonts w:ascii="Arial" w:hAnsi="Arial" w:cs="Arial"/>
        </w:rPr>
        <w:t>‘</w:t>
      </w:r>
      <w:r w:rsidR="004E391E" w:rsidRPr="008A1AA0">
        <w:rPr>
          <w:rFonts w:ascii="Arial" w:hAnsi="Arial" w:cs="Arial"/>
        </w:rPr>
        <w:t>forming</w:t>
      </w:r>
      <w:r w:rsidR="00610D06" w:rsidRPr="008A1AA0">
        <w:rPr>
          <w:rFonts w:ascii="Arial" w:hAnsi="Arial" w:cs="Arial"/>
        </w:rPr>
        <w:t>’</w:t>
      </w:r>
      <w:r w:rsidR="004E391E" w:rsidRPr="008A1AA0">
        <w:rPr>
          <w:rFonts w:ascii="Arial" w:hAnsi="Arial" w:cs="Arial"/>
        </w:rPr>
        <w:t>. The group is formed, and group members are allocated roles. During this step group members are highly dependent on the leader for guidance and direction. Time is spent planning,</w:t>
      </w:r>
      <w:r w:rsidR="00610D06" w:rsidRPr="008A1AA0">
        <w:rPr>
          <w:rFonts w:ascii="Arial" w:hAnsi="Arial" w:cs="Arial"/>
        </w:rPr>
        <w:t xml:space="preserve"> </w:t>
      </w:r>
      <w:r w:rsidR="004E391E" w:rsidRPr="008A1AA0">
        <w:rPr>
          <w:rFonts w:ascii="Arial" w:hAnsi="Arial" w:cs="Arial"/>
        </w:rPr>
        <w:t xml:space="preserve">collecting information and bonding. The second step is </w:t>
      </w:r>
      <w:r w:rsidR="00610D06" w:rsidRPr="008A1AA0">
        <w:rPr>
          <w:rFonts w:ascii="Arial" w:hAnsi="Arial" w:cs="Arial"/>
        </w:rPr>
        <w:t>‘s</w:t>
      </w:r>
      <w:r w:rsidR="004E391E" w:rsidRPr="008A1AA0">
        <w:rPr>
          <w:rFonts w:ascii="Arial" w:hAnsi="Arial" w:cs="Arial"/>
        </w:rPr>
        <w:t>torming</w:t>
      </w:r>
      <w:r w:rsidR="00610D06" w:rsidRPr="008A1AA0">
        <w:rPr>
          <w:rFonts w:ascii="Arial" w:hAnsi="Arial" w:cs="Arial"/>
        </w:rPr>
        <w:t>’</w:t>
      </w:r>
      <w:r w:rsidR="004E391E" w:rsidRPr="008A1AA0">
        <w:rPr>
          <w:rFonts w:ascii="Arial" w:hAnsi="Arial" w:cs="Arial"/>
        </w:rPr>
        <w:t>. The team will address the task at hand and start suggesting ideas. It is vital that each team members ideas are heard and managed</w:t>
      </w:r>
      <w:r w:rsidR="00610D06" w:rsidRPr="008A1AA0">
        <w:rPr>
          <w:rFonts w:ascii="Arial" w:hAnsi="Arial" w:cs="Arial"/>
        </w:rPr>
        <w:t xml:space="preserve"> </w:t>
      </w:r>
      <w:r w:rsidR="004E391E" w:rsidRPr="008A1AA0">
        <w:rPr>
          <w:rFonts w:ascii="Arial" w:hAnsi="Arial" w:cs="Arial"/>
        </w:rPr>
        <w:t xml:space="preserve">to </w:t>
      </w:r>
      <w:r w:rsidR="00610D06" w:rsidRPr="008A1AA0">
        <w:rPr>
          <w:rFonts w:ascii="Arial" w:hAnsi="Arial" w:cs="Arial"/>
        </w:rPr>
        <w:t>e</w:t>
      </w:r>
      <w:r w:rsidR="004E391E" w:rsidRPr="008A1AA0">
        <w:rPr>
          <w:rFonts w:ascii="Arial" w:hAnsi="Arial" w:cs="Arial"/>
        </w:rPr>
        <w:t xml:space="preserve">nsure </w:t>
      </w:r>
      <w:r w:rsidR="00610D06" w:rsidRPr="008A1AA0">
        <w:rPr>
          <w:rFonts w:ascii="Arial" w:hAnsi="Arial" w:cs="Arial"/>
        </w:rPr>
        <w:t xml:space="preserve">that </w:t>
      </w:r>
      <w:r w:rsidR="004E391E" w:rsidRPr="008A1AA0">
        <w:rPr>
          <w:rFonts w:ascii="Arial" w:hAnsi="Arial" w:cs="Arial"/>
        </w:rPr>
        <w:t>there is no conflict that occurs between team members</w:t>
      </w:r>
      <w:r w:rsidR="00610D06" w:rsidRPr="008A1AA0">
        <w:rPr>
          <w:rFonts w:ascii="Arial" w:hAnsi="Arial" w:cs="Arial"/>
        </w:rPr>
        <w:t>. This could</w:t>
      </w:r>
      <w:r w:rsidR="004E391E" w:rsidRPr="008A1AA0">
        <w:rPr>
          <w:rFonts w:ascii="Arial" w:hAnsi="Arial" w:cs="Arial"/>
        </w:rPr>
        <w:t xml:space="preserve"> in turn result </w:t>
      </w:r>
      <w:r w:rsidR="00610D06" w:rsidRPr="008A1AA0">
        <w:rPr>
          <w:rFonts w:ascii="Arial" w:hAnsi="Arial" w:cs="Arial"/>
        </w:rPr>
        <w:t>in</w:t>
      </w:r>
      <w:r w:rsidR="004E391E" w:rsidRPr="008A1AA0">
        <w:rPr>
          <w:rFonts w:ascii="Arial" w:hAnsi="Arial" w:cs="Arial"/>
        </w:rPr>
        <w:t xml:space="preserve"> a prolonged period in </w:t>
      </w:r>
      <w:r w:rsidR="00610D06" w:rsidRPr="008A1AA0">
        <w:rPr>
          <w:rFonts w:ascii="Arial" w:hAnsi="Arial" w:cs="Arial"/>
        </w:rPr>
        <w:t xml:space="preserve">the </w:t>
      </w:r>
      <w:r w:rsidR="004E391E" w:rsidRPr="008A1AA0">
        <w:rPr>
          <w:rFonts w:ascii="Arial" w:hAnsi="Arial" w:cs="Arial"/>
        </w:rPr>
        <w:t xml:space="preserve">storming phase. The third step is </w:t>
      </w:r>
      <w:r w:rsidR="00610D06" w:rsidRPr="008A1AA0">
        <w:rPr>
          <w:rFonts w:ascii="Arial" w:hAnsi="Arial" w:cs="Arial"/>
        </w:rPr>
        <w:t>‘n</w:t>
      </w:r>
      <w:r w:rsidR="004E391E" w:rsidRPr="008A1AA0">
        <w:rPr>
          <w:rFonts w:ascii="Arial" w:hAnsi="Arial" w:cs="Arial"/>
        </w:rPr>
        <w:t>orming</w:t>
      </w:r>
      <w:r w:rsidR="00610D06" w:rsidRPr="008A1AA0">
        <w:rPr>
          <w:rFonts w:ascii="Arial" w:hAnsi="Arial" w:cs="Arial"/>
        </w:rPr>
        <w:t>’</w:t>
      </w:r>
      <w:r w:rsidR="004E391E" w:rsidRPr="008A1AA0">
        <w:rPr>
          <w:rFonts w:ascii="Arial" w:hAnsi="Arial" w:cs="Arial"/>
        </w:rPr>
        <w:t>. Team members start trusting members of the team and the</w:t>
      </w:r>
      <w:r w:rsidR="00610D06" w:rsidRPr="008A1AA0">
        <w:rPr>
          <w:rFonts w:ascii="Arial" w:hAnsi="Arial" w:cs="Arial"/>
        </w:rPr>
        <w:t xml:space="preserve"> </w:t>
      </w:r>
      <w:r w:rsidR="004E391E" w:rsidRPr="008A1AA0">
        <w:rPr>
          <w:rFonts w:ascii="Arial" w:hAnsi="Arial" w:cs="Arial"/>
        </w:rPr>
        <w:t xml:space="preserve">vital contribution each member makes. If all is running smoothly, this is the opportunity for the leader to take a step back which allows individual members to take greater responsibility. The </w:t>
      </w:r>
      <w:r w:rsidR="004E391E" w:rsidRPr="008A1AA0">
        <w:rPr>
          <w:rFonts w:ascii="Arial" w:hAnsi="Arial" w:cs="Arial"/>
        </w:rPr>
        <w:lastRenderedPageBreak/>
        <w:t xml:space="preserve">risk during this stage is that members become complacent and </w:t>
      </w:r>
      <w:r w:rsidR="008A608C" w:rsidRPr="008A1AA0">
        <w:rPr>
          <w:rFonts w:ascii="Arial" w:hAnsi="Arial" w:cs="Arial"/>
        </w:rPr>
        <w:t>lose</w:t>
      </w:r>
      <w:r w:rsidR="004E391E" w:rsidRPr="008A1AA0">
        <w:rPr>
          <w:rFonts w:ascii="Arial" w:hAnsi="Arial" w:cs="Arial"/>
        </w:rPr>
        <w:t xml:space="preserve"> their creative edge. The fourth step is </w:t>
      </w:r>
      <w:r w:rsidR="00E75FD5" w:rsidRPr="008A1AA0">
        <w:rPr>
          <w:rFonts w:ascii="Arial" w:hAnsi="Arial" w:cs="Arial"/>
        </w:rPr>
        <w:t>‘p</w:t>
      </w:r>
      <w:r w:rsidR="004E391E" w:rsidRPr="008A1AA0">
        <w:rPr>
          <w:rFonts w:ascii="Arial" w:hAnsi="Arial" w:cs="Arial"/>
        </w:rPr>
        <w:t>erforming</w:t>
      </w:r>
      <w:r w:rsidR="00E75FD5" w:rsidRPr="008A1AA0">
        <w:rPr>
          <w:rFonts w:ascii="Arial" w:hAnsi="Arial" w:cs="Arial"/>
        </w:rPr>
        <w:t>’</w:t>
      </w:r>
      <w:r w:rsidR="004E391E" w:rsidRPr="008A1AA0">
        <w:rPr>
          <w:rFonts w:ascii="Arial" w:hAnsi="Arial" w:cs="Arial"/>
        </w:rPr>
        <w:t>. The team knows its goals and objectives</w:t>
      </w:r>
      <w:r w:rsidR="00E75FD5" w:rsidRPr="008A1AA0">
        <w:rPr>
          <w:rFonts w:ascii="Arial" w:hAnsi="Arial" w:cs="Arial"/>
        </w:rPr>
        <w:t xml:space="preserve"> and i</w:t>
      </w:r>
      <w:r w:rsidR="004E391E" w:rsidRPr="008A1AA0">
        <w:rPr>
          <w:rFonts w:ascii="Arial" w:hAnsi="Arial" w:cs="Arial"/>
        </w:rPr>
        <w:t>t is able to function without the inference of the leader. Performing teams are identified by the</w:t>
      </w:r>
      <w:r w:rsidR="00E75FD5" w:rsidRPr="008A1AA0">
        <w:rPr>
          <w:rFonts w:ascii="Arial" w:hAnsi="Arial" w:cs="Arial"/>
        </w:rPr>
        <w:t>ir</w:t>
      </w:r>
      <w:r w:rsidR="004E391E" w:rsidRPr="008A1AA0">
        <w:rPr>
          <w:rFonts w:ascii="Arial" w:hAnsi="Arial" w:cs="Arial"/>
        </w:rPr>
        <w:t xml:space="preserve"> high levels of independence, motivation, knowledge and competence. The fifth step is </w:t>
      </w:r>
      <w:r w:rsidR="00E75FD5" w:rsidRPr="008A1AA0">
        <w:rPr>
          <w:rFonts w:ascii="Arial" w:hAnsi="Arial" w:cs="Arial"/>
        </w:rPr>
        <w:t>‘a</w:t>
      </w:r>
      <w:r w:rsidR="004E391E" w:rsidRPr="008A1AA0">
        <w:rPr>
          <w:rFonts w:ascii="Arial" w:hAnsi="Arial" w:cs="Arial"/>
        </w:rPr>
        <w:t>djourning</w:t>
      </w:r>
      <w:r w:rsidR="00E75FD5" w:rsidRPr="008A1AA0">
        <w:rPr>
          <w:rFonts w:ascii="Arial" w:hAnsi="Arial" w:cs="Arial"/>
        </w:rPr>
        <w:t>’</w:t>
      </w:r>
      <w:r w:rsidR="004E391E" w:rsidRPr="008A1AA0">
        <w:rPr>
          <w:rFonts w:ascii="Arial" w:hAnsi="Arial" w:cs="Arial"/>
        </w:rPr>
        <w:t xml:space="preserve">. This happens once the project is </w:t>
      </w:r>
      <w:proofErr w:type="gramStart"/>
      <w:r w:rsidR="004E391E" w:rsidRPr="008A1AA0">
        <w:rPr>
          <w:rFonts w:ascii="Arial" w:hAnsi="Arial" w:cs="Arial"/>
        </w:rPr>
        <w:t>completed</w:t>
      </w:r>
      <w:proofErr w:type="gramEnd"/>
      <w:r w:rsidR="00E75FD5" w:rsidRPr="008A1AA0">
        <w:rPr>
          <w:rFonts w:ascii="Arial" w:hAnsi="Arial" w:cs="Arial"/>
        </w:rPr>
        <w:t xml:space="preserve"> </w:t>
      </w:r>
      <w:r w:rsidR="004E391E" w:rsidRPr="008A1AA0">
        <w:rPr>
          <w:rFonts w:ascii="Arial" w:hAnsi="Arial" w:cs="Arial"/>
        </w:rPr>
        <w:t>and members of that team split up and go their own ways or move onto another project</w:t>
      </w:r>
      <w:r w:rsidR="00E75FD5" w:rsidRPr="008A1AA0">
        <w:rPr>
          <w:rFonts w:ascii="Arial" w:hAnsi="Arial" w:cs="Arial"/>
        </w:rPr>
        <w:t xml:space="preserve"> (</w:t>
      </w:r>
      <w:proofErr w:type="spellStart"/>
      <w:r w:rsidR="00E75FD5" w:rsidRPr="008A1AA0">
        <w:rPr>
          <w:rFonts w:ascii="Arial" w:hAnsi="Arial" w:cs="Arial"/>
        </w:rPr>
        <w:t>Businessballs</w:t>
      </w:r>
      <w:proofErr w:type="spellEnd"/>
      <w:r w:rsidR="00E75FD5" w:rsidRPr="008A1AA0">
        <w:rPr>
          <w:rFonts w:ascii="Arial" w:hAnsi="Arial" w:cs="Arial"/>
        </w:rPr>
        <w:t>, 2019)</w:t>
      </w:r>
      <w:r w:rsidR="004E391E" w:rsidRPr="008A1AA0">
        <w:rPr>
          <w:rFonts w:ascii="Arial" w:hAnsi="Arial" w:cs="Arial"/>
        </w:rPr>
        <w:t>.</w:t>
      </w:r>
      <w:r w:rsidR="00AD644C" w:rsidRPr="008A1AA0">
        <w:rPr>
          <w:rFonts w:ascii="Arial" w:hAnsi="Arial" w:cs="Arial"/>
        </w:rPr>
        <w:t xml:space="preserve"> </w:t>
      </w:r>
    </w:p>
    <w:p w14:paraId="523F88BF" w14:textId="77777777" w:rsidR="00AD644C" w:rsidRPr="008A1AA0" w:rsidRDefault="00AD644C" w:rsidP="008A1AA0">
      <w:pPr>
        <w:spacing w:line="600" w:lineRule="auto"/>
        <w:jc w:val="both"/>
        <w:rPr>
          <w:rFonts w:ascii="Arial" w:hAnsi="Arial" w:cs="Arial"/>
        </w:rPr>
      </w:pPr>
    </w:p>
    <w:p w14:paraId="412599B4" w14:textId="26AB9206" w:rsidR="004E391E" w:rsidRPr="008A1AA0" w:rsidRDefault="007420A2" w:rsidP="008A1AA0">
      <w:pPr>
        <w:spacing w:line="600" w:lineRule="auto"/>
        <w:jc w:val="both"/>
        <w:rPr>
          <w:rFonts w:ascii="Arial" w:hAnsi="Arial" w:cs="Arial"/>
        </w:rPr>
      </w:pPr>
      <w:r w:rsidRPr="008A1AA0">
        <w:rPr>
          <w:rFonts w:ascii="Arial" w:hAnsi="Arial" w:cs="Arial"/>
        </w:rPr>
        <w:t>Belbin believed that having a mixture of nine different behaviours would create a high performing team</w:t>
      </w:r>
      <w:r w:rsidR="00A03C11" w:rsidRPr="008A1AA0">
        <w:rPr>
          <w:rFonts w:ascii="Arial" w:hAnsi="Arial" w:cs="Arial"/>
        </w:rPr>
        <w:t xml:space="preserve"> (Belbin Associates, 2020)</w:t>
      </w:r>
      <w:r w:rsidRPr="008A1AA0">
        <w:rPr>
          <w:rFonts w:ascii="Arial" w:hAnsi="Arial" w:cs="Arial"/>
        </w:rPr>
        <w:t>. The 9 team roles that Belbin mentions</w:t>
      </w:r>
      <w:r w:rsidR="00AD644C" w:rsidRPr="008A1AA0">
        <w:rPr>
          <w:rFonts w:ascii="Arial" w:hAnsi="Arial" w:cs="Arial"/>
        </w:rPr>
        <w:t>, which can be seen in the appendix</w:t>
      </w:r>
      <w:r w:rsidR="00A03C11" w:rsidRPr="008A1AA0">
        <w:rPr>
          <w:rFonts w:ascii="Arial" w:hAnsi="Arial" w:cs="Arial"/>
        </w:rPr>
        <w:t xml:space="preserve"> (page </w:t>
      </w:r>
      <w:r w:rsidR="008A1AA0" w:rsidRPr="008A1AA0">
        <w:rPr>
          <w:rFonts w:ascii="Arial" w:hAnsi="Arial" w:cs="Arial"/>
        </w:rPr>
        <w:t>18</w:t>
      </w:r>
      <w:r w:rsidR="00A03C11" w:rsidRPr="008A1AA0">
        <w:rPr>
          <w:rFonts w:ascii="Arial" w:hAnsi="Arial" w:cs="Arial"/>
        </w:rPr>
        <w:t>)</w:t>
      </w:r>
      <w:r w:rsidR="00AD644C" w:rsidRPr="008A1AA0">
        <w:rPr>
          <w:rFonts w:ascii="Arial" w:hAnsi="Arial" w:cs="Arial"/>
        </w:rPr>
        <w:t xml:space="preserve">, </w:t>
      </w:r>
      <w:r w:rsidRPr="008A1AA0">
        <w:rPr>
          <w:rFonts w:ascii="Arial" w:hAnsi="Arial" w:cs="Arial"/>
        </w:rPr>
        <w:t>are a</w:t>
      </w:r>
      <w:r w:rsidR="00AD644C" w:rsidRPr="008A1AA0">
        <w:rPr>
          <w:rFonts w:ascii="Arial" w:hAnsi="Arial" w:cs="Arial"/>
        </w:rPr>
        <w:t>n</w:t>
      </w:r>
      <w:r w:rsidRPr="008A1AA0">
        <w:rPr>
          <w:rFonts w:ascii="Arial" w:hAnsi="Arial" w:cs="Arial"/>
        </w:rPr>
        <w:t xml:space="preserve"> implementer, motivator, team worker, specialist, completer, shaper, resource investigator, plant</w:t>
      </w:r>
      <w:r w:rsidR="00AD644C" w:rsidRPr="008A1AA0">
        <w:rPr>
          <w:rFonts w:ascii="Arial" w:hAnsi="Arial" w:cs="Arial"/>
        </w:rPr>
        <w:t xml:space="preserve"> and a </w:t>
      </w:r>
      <w:r w:rsidRPr="008A1AA0">
        <w:rPr>
          <w:rFonts w:ascii="Arial" w:hAnsi="Arial" w:cs="Arial"/>
        </w:rPr>
        <w:t xml:space="preserve">co-ordinator. A </w:t>
      </w:r>
      <w:r w:rsidR="00A03C11" w:rsidRPr="008A1AA0">
        <w:rPr>
          <w:rFonts w:ascii="Arial" w:hAnsi="Arial" w:cs="Arial"/>
        </w:rPr>
        <w:t>t</w:t>
      </w:r>
      <w:r w:rsidRPr="008A1AA0">
        <w:rPr>
          <w:rFonts w:ascii="Arial" w:hAnsi="Arial" w:cs="Arial"/>
        </w:rPr>
        <w:t>eam member can be assigned or slot into a variety of roles as not all of them are performed at the same time. Belbin gives team members a greater understanding of the</w:t>
      </w:r>
      <w:r w:rsidR="00A03C11" w:rsidRPr="008A1AA0">
        <w:rPr>
          <w:rFonts w:ascii="Arial" w:hAnsi="Arial" w:cs="Arial"/>
        </w:rPr>
        <w:t>ir</w:t>
      </w:r>
      <w:r w:rsidRPr="008A1AA0">
        <w:rPr>
          <w:rFonts w:ascii="Arial" w:hAnsi="Arial" w:cs="Arial"/>
        </w:rPr>
        <w:t xml:space="preserve"> strengths</w:t>
      </w:r>
      <w:r w:rsidR="00A03C11" w:rsidRPr="008A1AA0">
        <w:rPr>
          <w:rFonts w:ascii="Arial" w:hAnsi="Arial" w:cs="Arial"/>
        </w:rPr>
        <w:t>,</w:t>
      </w:r>
      <w:r w:rsidRPr="008A1AA0">
        <w:rPr>
          <w:rFonts w:ascii="Arial" w:hAnsi="Arial" w:cs="Arial"/>
        </w:rPr>
        <w:t xml:space="preserve"> which in turn</w:t>
      </w:r>
      <w:r w:rsidR="00A03C11" w:rsidRPr="008A1AA0">
        <w:rPr>
          <w:rFonts w:ascii="Arial" w:hAnsi="Arial" w:cs="Arial"/>
        </w:rPr>
        <w:t>,</w:t>
      </w:r>
      <w:r w:rsidRPr="008A1AA0">
        <w:rPr>
          <w:rFonts w:ascii="Arial" w:hAnsi="Arial" w:cs="Arial"/>
        </w:rPr>
        <w:t xml:space="preserve"> would result in better communication between team members.</w:t>
      </w:r>
      <w:r w:rsidR="008A608C" w:rsidRPr="008A1AA0">
        <w:rPr>
          <w:rFonts w:ascii="Arial" w:hAnsi="Arial" w:cs="Arial"/>
        </w:rPr>
        <w:t xml:space="preserve"> Teamwork is extremally important for professionals as it motivates unity in the workplace, promotes workplace synergy, provides learning opportunities, </w:t>
      </w:r>
      <w:r w:rsidR="00A03C11" w:rsidRPr="008A1AA0">
        <w:rPr>
          <w:rFonts w:ascii="Arial" w:hAnsi="Arial" w:cs="Arial"/>
        </w:rPr>
        <w:t>offers</w:t>
      </w:r>
      <w:r w:rsidR="008A608C" w:rsidRPr="008A1AA0">
        <w:rPr>
          <w:rFonts w:ascii="Arial" w:hAnsi="Arial" w:cs="Arial"/>
        </w:rPr>
        <w:t xml:space="preserve"> improved effi</w:t>
      </w:r>
      <w:r w:rsidR="00A03C11" w:rsidRPr="008A1AA0">
        <w:rPr>
          <w:rFonts w:ascii="Arial" w:hAnsi="Arial" w:cs="Arial"/>
        </w:rPr>
        <w:t xml:space="preserve">ciency </w:t>
      </w:r>
      <w:r w:rsidR="008A608C" w:rsidRPr="008A1AA0">
        <w:rPr>
          <w:rFonts w:ascii="Arial" w:hAnsi="Arial" w:cs="Arial"/>
        </w:rPr>
        <w:t>and productivity, and offers differing p</w:t>
      </w:r>
      <w:r w:rsidR="00B45316" w:rsidRPr="008A1AA0">
        <w:rPr>
          <w:rFonts w:ascii="Arial" w:hAnsi="Arial" w:cs="Arial"/>
        </w:rPr>
        <w:t>ers</w:t>
      </w:r>
      <w:r w:rsidR="008A608C" w:rsidRPr="008A1AA0">
        <w:rPr>
          <w:rFonts w:ascii="Arial" w:hAnsi="Arial" w:cs="Arial"/>
        </w:rPr>
        <w:t>pective</w:t>
      </w:r>
      <w:r w:rsidR="00B45316" w:rsidRPr="008A1AA0">
        <w:rPr>
          <w:rFonts w:ascii="Arial" w:hAnsi="Arial" w:cs="Arial"/>
        </w:rPr>
        <w:t>s</w:t>
      </w:r>
      <w:r w:rsidR="008A608C" w:rsidRPr="008A1AA0">
        <w:rPr>
          <w:rFonts w:ascii="Arial" w:hAnsi="Arial" w:cs="Arial"/>
        </w:rPr>
        <w:t xml:space="preserve"> and feedback (</w:t>
      </w:r>
      <w:proofErr w:type="spellStart"/>
      <w:r w:rsidR="008A608C" w:rsidRPr="008A1AA0">
        <w:rPr>
          <w:rFonts w:ascii="Arial" w:hAnsi="Arial" w:cs="Arial"/>
        </w:rPr>
        <w:t>Wehbe</w:t>
      </w:r>
      <w:proofErr w:type="spellEnd"/>
      <w:r w:rsidR="008A608C" w:rsidRPr="008A1AA0">
        <w:rPr>
          <w:rFonts w:ascii="Arial" w:hAnsi="Arial" w:cs="Arial"/>
        </w:rPr>
        <w:t>,</w:t>
      </w:r>
      <w:r w:rsidR="00A03C11" w:rsidRPr="008A1AA0">
        <w:rPr>
          <w:rFonts w:ascii="Arial" w:hAnsi="Arial" w:cs="Arial"/>
        </w:rPr>
        <w:t xml:space="preserve"> </w:t>
      </w:r>
      <w:r w:rsidR="008A608C" w:rsidRPr="008A1AA0">
        <w:rPr>
          <w:rFonts w:ascii="Arial" w:hAnsi="Arial" w:cs="Arial"/>
        </w:rPr>
        <w:t>2017)</w:t>
      </w:r>
      <w:r w:rsidR="00EF42C2" w:rsidRPr="008A1AA0">
        <w:rPr>
          <w:rFonts w:ascii="Arial" w:hAnsi="Arial" w:cs="Arial"/>
        </w:rPr>
        <w:t>.</w:t>
      </w:r>
    </w:p>
    <w:p w14:paraId="05FEE57C" w14:textId="1EB67F38" w:rsidR="004E391E" w:rsidRPr="008A1AA0" w:rsidRDefault="004E391E" w:rsidP="008A1AA0">
      <w:pPr>
        <w:spacing w:line="600" w:lineRule="auto"/>
        <w:jc w:val="both"/>
        <w:rPr>
          <w:rFonts w:ascii="Arial" w:hAnsi="Arial" w:cs="Arial"/>
        </w:rPr>
      </w:pPr>
    </w:p>
    <w:p w14:paraId="5A3B5186" w14:textId="5688D5F7" w:rsidR="004E391E" w:rsidRPr="008A1AA0" w:rsidRDefault="004E391E" w:rsidP="008A1AA0">
      <w:pPr>
        <w:spacing w:line="600" w:lineRule="auto"/>
        <w:jc w:val="both"/>
        <w:rPr>
          <w:rFonts w:ascii="Arial" w:hAnsi="Arial" w:cs="Arial"/>
        </w:rPr>
      </w:pPr>
      <w:r w:rsidRPr="008A1AA0">
        <w:rPr>
          <w:rFonts w:ascii="Arial" w:hAnsi="Arial" w:cs="Arial"/>
        </w:rPr>
        <w:lastRenderedPageBreak/>
        <w:t>According to the Cambridge dictionary (2020) conflict is an active disagreement between people with opposing opinions or principles. In a workplace conflict is inevitable, but not all conflict is necessarily bad</w:t>
      </w:r>
      <w:r w:rsidR="009F574A" w:rsidRPr="008A1AA0">
        <w:rPr>
          <w:rFonts w:ascii="Arial" w:hAnsi="Arial" w:cs="Arial"/>
        </w:rPr>
        <w:t xml:space="preserve"> as i</w:t>
      </w:r>
      <w:r w:rsidRPr="008A1AA0">
        <w:rPr>
          <w:rFonts w:ascii="Arial" w:hAnsi="Arial" w:cs="Arial"/>
        </w:rPr>
        <w:t xml:space="preserve">t presents opportunities for improvement. One could </w:t>
      </w:r>
      <w:r w:rsidR="008A608C" w:rsidRPr="008A1AA0">
        <w:rPr>
          <w:rFonts w:ascii="Arial" w:hAnsi="Arial" w:cs="Arial"/>
        </w:rPr>
        <w:t>use Thomas</w:t>
      </w:r>
      <w:r w:rsidR="008A608C" w:rsidRPr="008A1AA0">
        <w:rPr>
          <w:rFonts w:ascii="Arial" w:hAnsi="Arial" w:cs="Arial"/>
        </w:rPr>
        <w:t xml:space="preserve"> Kilmann’s model</w:t>
      </w:r>
      <w:r w:rsidR="008A608C" w:rsidRPr="008A1AA0">
        <w:rPr>
          <w:rFonts w:ascii="Arial" w:hAnsi="Arial" w:cs="Arial"/>
        </w:rPr>
        <w:t xml:space="preserve"> which illustrates </w:t>
      </w:r>
      <w:r w:rsidR="00607528" w:rsidRPr="008A1AA0">
        <w:rPr>
          <w:rFonts w:ascii="Arial" w:hAnsi="Arial" w:cs="Arial"/>
        </w:rPr>
        <w:t xml:space="preserve">five </w:t>
      </w:r>
      <w:r w:rsidR="008A608C" w:rsidRPr="008A1AA0">
        <w:rPr>
          <w:rFonts w:ascii="Arial" w:hAnsi="Arial" w:cs="Arial"/>
        </w:rPr>
        <w:t>options available when dealing with conflict</w:t>
      </w:r>
      <w:r w:rsidR="00607528" w:rsidRPr="008A1AA0">
        <w:rPr>
          <w:rFonts w:ascii="Arial" w:hAnsi="Arial" w:cs="Arial"/>
        </w:rPr>
        <w:t xml:space="preserve"> resolution</w:t>
      </w:r>
      <w:r w:rsidR="008A608C" w:rsidRPr="008A1AA0">
        <w:rPr>
          <w:rFonts w:ascii="Arial" w:hAnsi="Arial" w:cs="Arial"/>
        </w:rPr>
        <w:t>.</w:t>
      </w:r>
      <w:r w:rsidR="00607528" w:rsidRPr="008A1AA0">
        <w:rPr>
          <w:rFonts w:ascii="Arial" w:hAnsi="Arial" w:cs="Arial"/>
        </w:rPr>
        <w:t xml:space="preserve"> These options are a</w:t>
      </w:r>
      <w:r w:rsidRPr="008A1AA0">
        <w:rPr>
          <w:rFonts w:ascii="Arial" w:hAnsi="Arial" w:cs="Arial"/>
        </w:rPr>
        <w:t>voiding, competing, compromising, collaborating and accommodating (The Participation Company, 2019</w:t>
      </w:r>
      <w:r w:rsidR="008A608C" w:rsidRPr="008A1AA0">
        <w:rPr>
          <w:rFonts w:ascii="Arial" w:hAnsi="Arial" w:cs="Arial"/>
        </w:rPr>
        <w:t>).</w:t>
      </w:r>
      <w:r w:rsidRPr="008A1AA0">
        <w:rPr>
          <w:rFonts w:ascii="Arial" w:hAnsi="Arial" w:cs="Arial"/>
        </w:rPr>
        <w:t xml:space="preserve"> Compromising is vital if conflict needs to be resolved quickly. The thinking behind this technique is that prolonged conflict distracts people from the</w:t>
      </w:r>
      <w:r w:rsidR="00E428D8" w:rsidRPr="008A1AA0">
        <w:rPr>
          <w:rFonts w:ascii="Arial" w:hAnsi="Arial" w:cs="Arial"/>
        </w:rPr>
        <w:t>ir</w:t>
      </w:r>
      <w:r w:rsidRPr="008A1AA0">
        <w:rPr>
          <w:rFonts w:ascii="Arial" w:hAnsi="Arial" w:cs="Arial"/>
        </w:rPr>
        <w:t xml:space="preserve"> work and causes bad feelings. Therefore, this solution is</w:t>
      </w:r>
      <w:r w:rsidR="00E428D8" w:rsidRPr="008A1AA0">
        <w:rPr>
          <w:rFonts w:ascii="Arial" w:hAnsi="Arial" w:cs="Arial"/>
        </w:rPr>
        <w:t xml:space="preserve"> no</w:t>
      </w:r>
      <w:r w:rsidRPr="008A1AA0">
        <w:rPr>
          <w:rFonts w:ascii="Arial" w:hAnsi="Arial" w:cs="Arial"/>
        </w:rPr>
        <w:t xml:space="preserve">t the best </w:t>
      </w:r>
      <w:r w:rsidR="00D91104" w:rsidRPr="008A1AA0">
        <w:rPr>
          <w:rFonts w:ascii="Arial" w:hAnsi="Arial" w:cs="Arial"/>
        </w:rPr>
        <w:t>solution,</w:t>
      </w:r>
      <w:r w:rsidRPr="008A1AA0">
        <w:rPr>
          <w:rFonts w:ascii="Arial" w:hAnsi="Arial" w:cs="Arial"/>
        </w:rPr>
        <w:t xml:space="preserve"> but it is the quickest way of resolving conflict.  </w:t>
      </w:r>
      <w:r w:rsidR="00D91104" w:rsidRPr="008A1AA0">
        <w:rPr>
          <w:rFonts w:ascii="Arial" w:hAnsi="Arial" w:cs="Arial"/>
        </w:rPr>
        <w:t>Accommodating is where one party gives into the wishes and demands of the other. This resolution is less helpful as it accommodates another party merely to preserve harmony or avoid disruption. This resolution</w:t>
      </w:r>
      <w:r w:rsidR="00E428D8" w:rsidRPr="008A1AA0">
        <w:rPr>
          <w:rFonts w:ascii="Arial" w:hAnsi="Arial" w:cs="Arial"/>
        </w:rPr>
        <w:t>,</w:t>
      </w:r>
      <w:r w:rsidR="00D91104" w:rsidRPr="008A1AA0">
        <w:rPr>
          <w:rFonts w:ascii="Arial" w:hAnsi="Arial" w:cs="Arial"/>
        </w:rPr>
        <w:t xml:space="preserve"> like avoidance</w:t>
      </w:r>
      <w:r w:rsidR="00E428D8" w:rsidRPr="008A1AA0">
        <w:rPr>
          <w:rFonts w:ascii="Arial" w:hAnsi="Arial" w:cs="Arial"/>
        </w:rPr>
        <w:t>,</w:t>
      </w:r>
      <w:r w:rsidR="00D91104" w:rsidRPr="008A1AA0">
        <w:rPr>
          <w:rFonts w:ascii="Arial" w:hAnsi="Arial" w:cs="Arial"/>
        </w:rPr>
        <w:t xml:space="preserve"> can result in unsolved issues.</w:t>
      </w:r>
      <w:r w:rsidR="008A608C" w:rsidRPr="008A1AA0">
        <w:rPr>
          <w:rFonts w:ascii="Arial" w:hAnsi="Arial" w:cs="Arial"/>
        </w:rPr>
        <w:t xml:space="preserve"> Another conflict resolution strategy one could use is the </w:t>
      </w:r>
      <w:proofErr w:type="spellStart"/>
      <w:r w:rsidR="008A608C" w:rsidRPr="008A1AA0">
        <w:rPr>
          <w:rFonts w:ascii="Arial" w:hAnsi="Arial" w:cs="Arial"/>
        </w:rPr>
        <w:t>iPEACE</w:t>
      </w:r>
      <w:proofErr w:type="spellEnd"/>
      <w:r w:rsidR="008A608C" w:rsidRPr="008A1AA0">
        <w:rPr>
          <w:rFonts w:ascii="Arial" w:hAnsi="Arial" w:cs="Arial"/>
        </w:rPr>
        <w:t xml:space="preserve"> model</w:t>
      </w:r>
      <w:r w:rsidR="00E428D8" w:rsidRPr="008A1AA0">
        <w:rPr>
          <w:rFonts w:ascii="Arial" w:hAnsi="Arial" w:cs="Arial"/>
        </w:rPr>
        <w:t>,</w:t>
      </w:r>
      <w:r w:rsidR="008A608C" w:rsidRPr="008A1AA0">
        <w:rPr>
          <w:rFonts w:ascii="Arial" w:hAnsi="Arial" w:cs="Arial"/>
        </w:rPr>
        <w:t xml:space="preserve"> which uses 5 steps</w:t>
      </w:r>
      <w:r w:rsidR="00E428D8" w:rsidRPr="008A1AA0">
        <w:rPr>
          <w:rFonts w:ascii="Arial" w:hAnsi="Arial" w:cs="Arial"/>
        </w:rPr>
        <w:t>,</w:t>
      </w:r>
      <w:r w:rsidR="008A608C" w:rsidRPr="008A1AA0">
        <w:rPr>
          <w:rFonts w:ascii="Arial" w:hAnsi="Arial" w:cs="Arial"/>
        </w:rPr>
        <w:t xml:space="preserve"> namely identifying conflict, pick</w:t>
      </w:r>
      <w:r w:rsidR="00350FB0" w:rsidRPr="008A1AA0">
        <w:rPr>
          <w:rFonts w:ascii="Arial" w:hAnsi="Arial" w:cs="Arial"/>
        </w:rPr>
        <w:t>ing</w:t>
      </w:r>
      <w:r w:rsidR="008A608C" w:rsidRPr="008A1AA0">
        <w:rPr>
          <w:rFonts w:ascii="Arial" w:hAnsi="Arial" w:cs="Arial"/>
        </w:rPr>
        <w:t xml:space="preserve"> the right strategy to deal with the conflict, enabl</w:t>
      </w:r>
      <w:r w:rsidR="00350FB0" w:rsidRPr="008A1AA0">
        <w:rPr>
          <w:rFonts w:ascii="Arial" w:hAnsi="Arial" w:cs="Arial"/>
        </w:rPr>
        <w:t>ing</w:t>
      </w:r>
      <w:r w:rsidR="008A608C" w:rsidRPr="008A1AA0">
        <w:rPr>
          <w:rFonts w:ascii="Arial" w:hAnsi="Arial" w:cs="Arial"/>
        </w:rPr>
        <w:t xml:space="preserve"> voices to be h</w:t>
      </w:r>
      <w:r w:rsidR="00350FB0" w:rsidRPr="008A1AA0">
        <w:rPr>
          <w:rFonts w:ascii="Arial" w:hAnsi="Arial" w:cs="Arial"/>
        </w:rPr>
        <w:t>ear</w:t>
      </w:r>
      <w:r w:rsidR="008A608C" w:rsidRPr="008A1AA0">
        <w:rPr>
          <w:rFonts w:ascii="Arial" w:hAnsi="Arial" w:cs="Arial"/>
        </w:rPr>
        <w:t>d, attack</w:t>
      </w:r>
      <w:r w:rsidR="00350FB0" w:rsidRPr="008A1AA0">
        <w:rPr>
          <w:rFonts w:ascii="Arial" w:hAnsi="Arial" w:cs="Arial"/>
        </w:rPr>
        <w:t>ing the</w:t>
      </w:r>
      <w:r w:rsidR="008A608C" w:rsidRPr="008A1AA0">
        <w:rPr>
          <w:rFonts w:ascii="Arial" w:hAnsi="Arial" w:cs="Arial"/>
        </w:rPr>
        <w:t xml:space="preserve"> problems</w:t>
      </w:r>
      <w:r w:rsidR="00350FB0" w:rsidRPr="008A1AA0">
        <w:rPr>
          <w:rFonts w:ascii="Arial" w:hAnsi="Arial" w:cs="Arial"/>
        </w:rPr>
        <w:t xml:space="preserve"> and</w:t>
      </w:r>
      <w:r w:rsidR="008A608C" w:rsidRPr="008A1AA0">
        <w:rPr>
          <w:rFonts w:ascii="Arial" w:hAnsi="Arial" w:cs="Arial"/>
        </w:rPr>
        <w:t xml:space="preserve"> not</w:t>
      </w:r>
      <w:r w:rsidR="00350FB0" w:rsidRPr="008A1AA0">
        <w:rPr>
          <w:rFonts w:ascii="Arial" w:hAnsi="Arial" w:cs="Arial"/>
        </w:rPr>
        <w:t xml:space="preserve"> the</w:t>
      </w:r>
      <w:r w:rsidR="008A608C" w:rsidRPr="008A1AA0">
        <w:rPr>
          <w:rFonts w:ascii="Arial" w:hAnsi="Arial" w:cs="Arial"/>
        </w:rPr>
        <w:t xml:space="preserve"> people, creat</w:t>
      </w:r>
      <w:r w:rsidR="00350FB0" w:rsidRPr="008A1AA0">
        <w:rPr>
          <w:rFonts w:ascii="Arial" w:hAnsi="Arial" w:cs="Arial"/>
        </w:rPr>
        <w:t>ing</w:t>
      </w:r>
      <w:r w:rsidR="008A608C" w:rsidRPr="008A1AA0">
        <w:rPr>
          <w:rFonts w:ascii="Arial" w:hAnsi="Arial" w:cs="Arial"/>
        </w:rPr>
        <w:t xml:space="preserve"> options and evalua</w:t>
      </w:r>
      <w:r w:rsidR="00350FB0" w:rsidRPr="008A1AA0">
        <w:rPr>
          <w:rFonts w:ascii="Arial" w:hAnsi="Arial" w:cs="Arial"/>
        </w:rPr>
        <w:t>ting</w:t>
      </w:r>
      <w:r w:rsidR="008A608C" w:rsidRPr="008A1AA0">
        <w:rPr>
          <w:rFonts w:ascii="Arial" w:hAnsi="Arial" w:cs="Arial"/>
        </w:rPr>
        <w:t>.</w:t>
      </w:r>
    </w:p>
    <w:p w14:paraId="34C6644E" w14:textId="08A4D355" w:rsidR="008A1AA0" w:rsidRDefault="008A1AA0" w:rsidP="008A1AA0">
      <w:pPr>
        <w:spacing w:line="600" w:lineRule="auto"/>
        <w:jc w:val="both"/>
        <w:rPr>
          <w:rFonts w:ascii="Arial" w:hAnsi="Arial" w:cs="Arial"/>
        </w:rPr>
      </w:pPr>
    </w:p>
    <w:p w14:paraId="364C1C14" w14:textId="77777777" w:rsidR="008A1AA0" w:rsidRPr="008A1AA0" w:rsidRDefault="008A1AA0" w:rsidP="008A1AA0">
      <w:pPr>
        <w:spacing w:line="600" w:lineRule="auto"/>
        <w:jc w:val="both"/>
        <w:rPr>
          <w:rFonts w:ascii="Arial" w:hAnsi="Arial" w:cs="Arial"/>
        </w:rPr>
      </w:pPr>
    </w:p>
    <w:p w14:paraId="1B54530C" w14:textId="77777777" w:rsidR="008A1AA0" w:rsidRPr="008A1AA0" w:rsidRDefault="008A1AA0" w:rsidP="008A1AA0">
      <w:pPr>
        <w:spacing w:line="600" w:lineRule="auto"/>
        <w:jc w:val="both"/>
        <w:rPr>
          <w:rFonts w:ascii="Arial" w:hAnsi="Arial" w:cs="Arial"/>
        </w:rPr>
      </w:pPr>
    </w:p>
    <w:p w14:paraId="514FAE94" w14:textId="54C882BE" w:rsidR="008A608C" w:rsidRPr="00B24432" w:rsidRDefault="008A608C" w:rsidP="00B24432">
      <w:pPr>
        <w:pStyle w:val="Heading1"/>
        <w:spacing w:line="600" w:lineRule="auto"/>
        <w:jc w:val="center"/>
        <w:rPr>
          <w:rFonts w:ascii="Arial" w:hAnsi="Arial" w:cs="Arial"/>
          <w:b/>
          <w:bCs/>
          <w:u w:val="single"/>
        </w:rPr>
      </w:pPr>
      <w:bookmarkStart w:id="4" w:name="_Toc29326126"/>
      <w:r w:rsidRPr="00B24432">
        <w:rPr>
          <w:rFonts w:ascii="Arial" w:hAnsi="Arial" w:cs="Arial"/>
          <w:b/>
          <w:bCs/>
          <w:u w:val="single"/>
        </w:rPr>
        <w:lastRenderedPageBreak/>
        <w:t>Activity 3</w:t>
      </w:r>
      <w:bookmarkEnd w:id="4"/>
    </w:p>
    <w:p w14:paraId="137C4765" w14:textId="21CB9854" w:rsidR="00FD7416" w:rsidRPr="008A1AA0" w:rsidRDefault="00FD7416" w:rsidP="008A1AA0">
      <w:pPr>
        <w:spacing w:line="600" w:lineRule="auto"/>
        <w:jc w:val="both"/>
        <w:rPr>
          <w:rFonts w:ascii="Arial" w:hAnsi="Arial" w:cs="Arial"/>
        </w:rPr>
      </w:pPr>
    </w:p>
    <w:p w14:paraId="39F58718" w14:textId="09AC5734" w:rsidR="00CA2966" w:rsidRPr="008A1AA0" w:rsidRDefault="00CA2966" w:rsidP="008A1AA0">
      <w:pPr>
        <w:spacing w:line="600" w:lineRule="auto"/>
        <w:jc w:val="both"/>
        <w:rPr>
          <w:rFonts w:ascii="Arial" w:hAnsi="Arial" w:cs="Arial"/>
        </w:rPr>
      </w:pPr>
      <w:r w:rsidRPr="008A1AA0">
        <w:rPr>
          <w:rFonts w:ascii="Arial" w:hAnsi="Arial" w:cs="Arial"/>
        </w:rPr>
        <w:t>During our last project we were assigned</w:t>
      </w:r>
      <w:r w:rsidR="00D468BD" w:rsidRPr="008A1AA0">
        <w:rPr>
          <w:rFonts w:ascii="Arial" w:hAnsi="Arial" w:cs="Arial"/>
        </w:rPr>
        <w:t xml:space="preserve"> to</w:t>
      </w:r>
      <w:r w:rsidRPr="008A1AA0">
        <w:rPr>
          <w:rFonts w:ascii="Arial" w:hAnsi="Arial" w:cs="Arial"/>
        </w:rPr>
        <w:t xml:space="preserve"> groups</w:t>
      </w:r>
      <w:r w:rsidR="009C3BBF" w:rsidRPr="008A1AA0">
        <w:rPr>
          <w:rFonts w:ascii="Arial" w:hAnsi="Arial" w:cs="Arial"/>
        </w:rPr>
        <w:t xml:space="preserve"> and</w:t>
      </w:r>
      <w:r w:rsidRPr="008A1AA0">
        <w:rPr>
          <w:rFonts w:ascii="Arial" w:hAnsi="Arial" w:cs="Arial"/>
        </w:rPr>
        <w:t xml:space="preserve"> did</w:t>
      </w:r>
      <w:r w:rsidR="00D468BD" w:rsidRPr="008A1AA0">
        <w:rPr>
          <w:rFonts w:ascii="Arial" w:hAnsi="Arial" w:cs="Arial"/>
        </w:rPr>
        <w:t xml:space="preserve"> no</w:t>
      </w:r>
      <w:r w:rsidRPr="008A1AA0">
        <w:rPr>
          <w:rFonts w:ascii="Arial" w:hAnsi="Arial" w:cs="Arial"/>
        </w:rPr>
        <w:t>t get to choose who we would like to work with, just like you would not be able to choose you</w:t>
      </w:r>
      <w:r w:rsidR="009C3BBF" w:rsidRPr="008A1AA0">
        <w:rPr>
          <w:rFonts w:ascii="Arial" w:hAnsi="Arial" w:cs="Arial"/>
        </w:rPr>
        <w:t>r</w:t>
      </w:r>
      <w:r w:rsidRPr="008A1AA0">
        <w:rPr>
          <w:rFonts w:ascii="Arial" w:hAnsi="Arial" w:cs="Arial"/>
        </w:rPr>
        <w:t xml:space="preserve"> team in industry. In fact</w:t>
      </w:r>
      <w:r w:rsidR="001F31E5" w:rsidRPr="008A1AA0">
        <w:rPr>
          <w:rFonts w:ascii="Arial" w:hAnsi="Arial" w:cs="Arial"/>
        </w:rPr>
        <w:t xml:space="preserve">, </w:t>
      </w:r>
      <w:r w:rsidRPr="008A1AA0">
        <w:rPr>
          <w:rFonts w:ascii="Arial" w:hAnsi="Arial" w:cs="Arial"/>
        </w:rPr>
        <w:t>we had to get to know one another and figure out what each one of our strength and weaknesses</w:t>
      </w:r>
      <w:r w:rsidR="001F31E5" w:rsidRPr="008A1AA0">
        <w:rPr>
          <w:rFonts w:ascii="Arial" w:hAnsi="Arial" w:cs="Arial"/>
        </w:rPr>
        <w:t xml:space="preserve"> were</w:t>
      </w:r>
      <w:r w:rsidRPr="008A1AA0">
        <w:rPr>
          <w:rFonts w:ascii="Arial" w:hAnsi="Arial" w:cs="Arial"/>
        </w:rPr>
        <w:t>. We went through the Tuckman’s 5 steps and had to resolve conflict between group members along the way. We used five specific project management steps to assist us in our project. The first being initiation</w:t>
      </w:r>
      <w:r w:rsidR="001F31E5" w:rsidRPr="008A1AA0">
        <w:rPr>
          <w:rFonts w:ascii="Arial" w:hAnsi="Arial" w:cs="Arial"/>
        </w:rPr>
        <w:t>,</w:t>
      </w:r>
      <w:r w:rsidRPr="008A1AA0">
        <w:rPr>
          <w:rFonts w:ascii="Arial" w:hAnsi="Arial" w:cs="Arial"/>
        </w:rPr>
        <w:t xml:space="preserve"> which is the first phase of the project life cycle. One would use two ev</w:t>
      </w:r>
      <w:r w:rsidR="005C2FF6" w:rsidRPr="008A1AA0">
        <w:rPr>
          <w:rFonts w:ascii="Arial" w:hAnsi="Arial" w:cs="Arial"/>
        </w:rPr>
        <w:t>aluation</w:t>
      </w:r>
      <w:r w:rsidRPr="008A1AA0">
        <w:rPr>
          <w:rFonts w:ascii="Arial" w:hAnsi="Arial" w:cs="Arial"/>
        </w:rPr>
        <w:t xml:space="preserve"> tools to decide </w:t>
      </w:r>
      <w:r w:rsidR="005C2FF6" w:rsidRPr="008A1AA0">
        <w:rPr>
          <w:rFonts w:ascii="Arial" w:hAnsi="Arial" w:cs="Arial"/>
        </w:rPr>
        <w:t xml:space="preserve">whether </w:t>
      </w:r>
      <w:r w:rsidRPr="008A1AA0">
        <w:rPr>
          <w:rFonts w:ascii="Arial" w:hAnsi="Arial" w:cs="Arial"/>
        </w:rPr>
        <w:t xml:space="preserve">or not to go ahead with the project. The first being a business case document which looks at the need for the </w:t>
      </w:r>
      <w:proofErr w:type="gramStart"/>
      <w:r w:rsidRPr="008A1AA0">
        <w:rPr>
          <w:rFonts w:ascii="Arial" w:hAnsi="Arial" w:cs="Arial"/>
        </w:rPr>
        <w:t>project</w:t>
      </w:r>
      <w:r w:rsidR="00BE0D92" w:rsidRPr="008A1AA0">
        <w:rPr>
          <w:rFonts w:ascii="Arial" w:hAnsi="Arial" w:cs="Arial"/>
        </w:rPr>
        <w:t>,</w:t>
      </w:r>
      <w:r w:rsidRPr="008A1AA0">
        <w:rPr>
          <w:rFonts w:ascii="Arial" w:hAnsi="Arial" w:cs="Arial"/>
        </w:rPr>
        <w:t xml:space="preserve"> and</w:t>
      </w:r>
      <w:proofErr w:type="gramEnd"/>
      <w:r w:rsidRPr="008A1AA0">
        <w:rPr>
          <w:rFonts w:ascii="Arial" w:hAnsi="Arial" w:cs="Arial"/>
        </w:rPr>
        <w:t xml:space="preserve"> includes</w:t>
      </w:r>
      <w:r w:rsidR="00BE0D92" w:rsidRPr="008A1AA0">
        <w:rPr>
          <w:rFonts w:ascii="Arial" w:hAnsi="Arial" w:cs="Arial"/>
        </w:rPr>
        <w:t xml:space="preserve"> </w:t>
      </w:r>
      <w:r w:rsidRPr="008A1AA0">
        <w:rPr>
          <w:rFonts w:ascii="Arial" w:hAnsi="Arial" w:cs="Arial"/>
        </w:rPr>
        <w:t>an estimate of</w:t>
      </w:r>
      <w:r w:rsidR="00BE0D92" w:rsidRPr="008A1AA0">
        <w:rPr>
          <w:rFonts w:ascii="Arial" w:hAnsi="Arial" w:cs="Arial"/>
        </w:rPr>
        <w:t xml:space="preserve"> the</w:t>
      </w:r>
      <w:r w:rsidRPr="008A1AA0">
        <w:rPr>
          <w:rFonts w:ascii="Arial" w:hAnsi="Arial" w:cs="Arial"/>
        </w:rPr>
        <w:t xml:space="preserve"> potential financial benefits. The second being an evaluation of goals for the project, a timeline and the cost the project would incur, </w:t>
      </w:r>
      <w:r w:rsidR="00E42269" w:rsidRPr="008A1AA0">
        <w:rPr>
          <w:rFonts w:ascii="Arial" w:hAnsi="Arial" w:cs="Arial"/>
        </w:rPr>
        <w:t xml:space="preserve">which would then </w:t>
      </w:r>
      <w:r w:rsidRPr="008A1AA0">
        <w:rPr>
          <w:rFonts w:ascii="Arial" w:hAnsi="Arial" w:cs="Arial"/>
        </w:rPr>
        <w:t>determine w</w:t>
      </w:r>
      <w:r w:rsidR="00E42269" w:rsidRPr="008A1AA0">
        <w:rPr>
          <w:rFonts w:ascii="Arial" w:hAnsi="Arial" w:cs="Arial"/>
        </w:rPr>
        <w:t>h</w:t>
      </w:r>
      <w:r w:rsidRPr="008A1AA0">
        <w:rPr>
          <w:rFonts w:ascii="Arial" w:hAnsi="Arial" w:cs="Arial"/>
        </w:rPr>
        <w:t>ether or not the project should proceed</w:t>
      </w:r>
      <w:r w:rsidR="005A2F70" w:rsidRPr="008A1AA0">
        <w:rPr>
          <w:rFonts w:ascii="Arial" w:hAnsi="Arial" w:cs="Arial"/>
        </w:rPr>
        <w:t xml:space="preserve">. The </w:t>
      </w:r>
      <w:r w:rsidR="008B5D29" w:rsidRPr="008A1AA0">
        <w:rPr>
          <w:rFonts w:ascii="Arial" w:hAnsi="Arial" w:cs="Arial"/>
        </w:rPr>
        <w:t>s</w:t>
      </w:r>
      <w:r w:rsidR="005A2F70" w:rsidRPr="008A1AA0">
        <w:rPr>
          <w:rFonts w:ascii="Arial" w:hAnsi="Arial" w:cs="Arial"/>
        </w:rPr>
        <w:t xml:space="preserve">econd phase would be </w:t>
      </w:r>
      <w:r w:rsidR="008B5D29" w:rsidRPr="008A1AA0">
        <w:rPr>
          <w:rFonts w:ascii="Arial" w:hAnsi="Arial" w:cs="Arial"/>
        </w:rPr>
        <w:t>p</w:t>
      </w:r>
      <w:r w:rsidR="005A2F70" w:rsidRPr="008A1AA0">
        <w:rPr>
          <w:rFonts w:ascii="Arial" w:hAnsi="Arial" w:cs="Arial"/>
        </w:rPr>
        <w:t>roject planning</w:t>
      </w:r>
      <w:r w:rsidR="008B5D29" w:rsidRPr="008A1AA0">
        <w:rPr>
          <w:rFonts w:ascii="Arial" w:hAnsi="Arial" w:cs="Arial"/>
        </w:rPr>
        <w:t>. O</w:t>
      </w:r>
      <w:r w:rsidR="005A2F70" w:rsidRPr="008A1AA0">
        <w:rPr>
          <w:rFonts w:ascii="Arial" w:hAnsi="Arial" w:cs="Arial"/>
        </w:rPr>
        <w:t xml:space="preserve">nce the project receives the green light it needs a solid project plan. This plan helps </w:t>
      </w:r>
      <w:r w:rsidR="008B5D29" w:rsidRPr="008A1AA0">
        <w:rPr>
          <w:rFonts w:ascii="Arial" w:hAnsi="Arial" w:cs="Arial"/>
        </w:rPr>
        <w:t>foresee</w:t>
      </w:r>
      <w:r w:rsidR="005A2F70" w:rsidRPr="008A1AA0">
        <w:rPr>
          <w:rFonts w:ascii="Arial" w:hAnsi="Arial" w:cs="Arial"/>
        </w:rPr>
        <w:t xml:space="preserve"> obstacles the team could face along the way</w:t>
      </w:r>
      <w:r w:rsidR="008B5D29" w:rsidRPr="008A1AA0">
        <w:rPr>
          <w:rFonts w:ascii="Arial" w:hAnsi="Arial" w:cs="Arial"/>
        </w:rPr>
        <w:t>,</w:t>
      </w:r>
      <w:r w:rsidR="005A2F70" w:rsidRPr="008A1AA0">
        <w:rPr>
          <w:rFonts w:ascii="Arial" w:hAnsi="Arial" w:cs="Arial"/>
        </w:rPr>
        <w:t xml:space="preserve"> as well as helps them understand the cost and timeframe of the project. Project execution is the next phase of the project</w:t>
      </w:r>
      <w:r w:rsidR="008B5D29" w:rsidRPr="008A1AA0">
        <w:rPr>
          <w:rFonts w:ascii="Arial" w:hAnsi="Arial" w:cs="Arial"/>
        </w:rPr>
        <w:t xml:space="preserve"> and </w:t>
      </w:r>
      <w:r w:rsidR="005A2F70" w:rsidRPr="008A1AA0">
        <w:rPr>
          <w:rFonts w:ascii="Arial" w:hAnsi="Arial" w:cs="Arial"/>
        </w:rPr>
        <w:t xml:space="preserve">this phase </w:t>
      </w:r>
      <w:r w:rsidR="008B5D29" w:rsidRPr="008A1AA0">
        <w:rPr>
          <w:rFonts w:ascii="Arial" w:hAnsi="Arial" w:cs="Arial"/>
        </w:rPr>
        <w:t>relies</w:t>
      </w:r>
      <w:r w:rsidR="005A2F70" w:rsidRPr="008A1AA0">
        <w:rPr>
          <w:rFonts w:ascii="Arial" w:hAnsi="Arial" w:cs="Arial"/>
        </w:rPr>
        <w:t xml:space="preserve"> heavily on the planning phase. The team leader is vital during this stage as they allocate resources and keep team members focused on the task at hand. Project monitoring and control is the fourth phase of the project, </w:t>
      </w:r>
      <w:r w:rsidR="008B5D29" w:rsidRPr="008A1AA0">
        <w:rPr>
          <w:rFonts w:ascii="Arial" w:hAnsi="Arial" w:cs="Arial"/>
        </w:rPr>
        <w:t xml:space="preserve">and this is when </w:t>
      </w:r>
      <w:r w:rsidR="005A2F70" w:rsidRPr="008A1AA0">
        <w:rPr>
          <w:rFonts w:ascii="Arial" w:hAnsi="Arial" w:cs="Arial"/>
        </w:rPr>
        <w:t xml:space="preserve">teams </w:t>
      </w:r>
      <w:r w:rsidR="005A2F70" w:rsidRPr="008A1AA0">
        <w:rPr>
          <w:rFonts w:ascii="Arial" w:hAnsi="Arial" w:cs="Arial"/>
        </w:rPr>
        <w:lastRenderedPageBreak/>
        <w:t>execute their own project plan</w:t>
      </w:r>
      <w:r w:rsidR="008B5D29" w:rsidRPr="008A1AA0">
        <w:rPr>
          <w:rFonts w:ascii="Arial" w:hAnsi="Arial" w:cs="Arial"/>
        </w:rPr>
        <w:t xml:space="preserve"> and</w:t>
      </w:r>
      <w:r w:rsidR="005A2F70" w:rsidRPr="008A1AA0">
        <w:rPr>
          <w:rFonts w:ascii="Arial" w:hAnsi="Arial" w:cs="Arial"/>
        </w:rPr>
        <w:t xml:space="preserve"> must </w:t>
      </w:r>
      <w:r w:rsidR="008B5D29" w:rsidRPr="008A1AA0">
        <w:rPr>
          <w:rFonts w:ascii="Arial" w:hAnsi="Arial" w:cs="Arial"/>
        </w:rPr>
        <w:t>e</w:t>
      </w:r>
      <w:r w:rsidR="005A2F70" w:rsidRPr="008A1AA0">
        <w:rPr>
          <w:rFonts w:ascii="Arial" w:hAnsi="Arial" w:cs="Arial"/>
        </w:rPr>
        <w:t xml:space="preserve">nsure they are constantly monitoring their own progress. This can be done by using key performance indictors to track differences from </w:t>
      </w:r>
      <w:r w:rsidR="008B5D29" w:rsidRPr="008A1AA0">
        <w:rPr>
          <w:rFonts w:ascii="Arial" w:hAnsi="Arial" w:cs="Arial"/>
        </w:rPr>
        <w:t xml:space="preserve">the </w:t>
      </w:r>
      <w:r w:rsidR="005A2F70" w:rsidRPr="008A1AA0">
        <w:rPr>
          <w:rFonts w:ascii="Arial" w:hAnsi="Arial" w:cs="Arial"/>
        </w:rPr>
        <w:t xml:space="preserve">allocated cost and time. The last phase is </w:t>
      </w:r>
      <w:r w:rsidR="0052124D" w:rsidRPr="008A1AA0">
        <w:rPr>
          <w:rFonts w:ascii="Arial" w:hAnsi="Arial" w:cs="Arial"/>
        </w:rPr>
        <w:t>c</w:t>
      </w:r>
      <w:r w:rsidR="005A2F70" w:rsidRPr="008A1AA0">
        <w:rPr>
          <w:rFonts w:ascii="Arial" w:hAnsi="Arial" w:cs="Arial"/>
        </w:rPr>
        <w:t>ompletion</w:t>
      </w:r>
      <w:r w:rsidR="0052124D" w:rsidRPr="008A1AA0">
        <w:rPr>
          <w:rFonts w:ascii="Arial" w:hAnsi="Arial" w:cs="Arial"/>
        </w:rPr>
        <w:t xml:space="preserve">. </w:t>
      </w:r>
      <w:r w:rsidR="005A2F70" w:rsidRPr="008A1AA0">
        <w:rPr>
          <w:rFonts w:ascii="Arial" w:hAnsi="Arial" w:cs="Arial"/>
        </w:rPr>
        <w:t xml:space="preserve"> </w:t>
      </w:r>
      <w:r w:rsidR="0052124D" w:rsidRPr="008A1AA0">
        <w:rPr>
          <w:rFonts w:ascii="Arial" w:hAnsi="Arial" w:cs="Arial"/>
        </w:rPr>
        <w:t>O</w:t>
      </w:r>
      <w:r w:rsidR="005A2F70" w:rsidRPr="008A1AA0">
        <w:rPr>
          <w:rFonts w:ascii="Arial" w:hAnsi="Arial" w:cs="Arial"/>
        </w:rPr>
        <w:t>nce the project is presented and completed</w:t>
      </w:r>
      <w:r w:rsidR="0052124D" w:rsidRPr="008A1AA0">
        <w:rPr>
          <w:rFonts w:ascii="Arial" w:hAnsi="Arial" w:cs="Arial"/>
        </w:rPr>
        <w:t>, a</w:t>
      </w:r>
      <w:r w:rsidR="005A2F70" w:rsidRPr="008A1AA0">
        <w:rPr>
          <w:rFonts w:ascii="Arial" w:hAnsi="Arial" w:cs="Arial"/>
        </w:rPr>
        <w:t>n evaluation of the project is done in order to learn from</w:t>
      </w:r>
      <w:r w:rsidR="0052124D" w:rsidRPr="008A1AA0">
        <w:rPr>
          <w:rFonts w:ascii="Arial" w:hAnsi="Arial" w:cs="Arial"/>
        </w:rPr>
        <w:t xml:space="preserve"> any </w:t>
      </w:r>
      <w:r w:rsidR="005A2F70" w:rsidRPr="008A1AA0">
        <w:rPr>
          <w:rFonts w:ascii="Arial" w:hAnsi="Arial" w:cs="Arial"/>
        </w:rPr>
        <w:t>mistakes made and build on the successes</w:t>
      </w:r>
      <w:r w:rsidR="0052124D" w:rsidRPr="008A1AA0">
        <w:rPr>
          <w:rFonts w:ascii="Arial" w:hAnsi="Arial" w:cs="Arial"/>
        </w:rPr>
        <w:t xml:space="preserve"> achieved </w:t>
      </w:r>
      <w:r w:rsidR="005A2F70" w:rsidRPr="008A1AA0">
        <w:rPr>
          <w:rFonts w:ascii="Arial" w:hAnsi="Arial" w:cs="Arial"/>
        </w:rPr>
        <w:t>(Villanova University,</w:t>
      </w:r>
      <w:r w:rsidR="002B36C3" w:rsidRPr="008A1AA0">
        <w:rPr>
          <w:rFonts w:ascii="Arial" w:hAnsi="Arial" w:cs="Arial"/>
        </w:rPr>
        <w:t xml:space="preserve"> </w:t>
      </w:r>
      <w:r w:rsidR="005A2F70" w:rsidRPr="008A1AA0">
        <w:rPr>
          <w:rFonts w:ascii="Arial" w:hAnsi="Arial" w:cs="Arial"/>
        </w:rPr>
        <w:t xml:space="preserve">2019). During our project the use Gantt charts assisted us with staying on track.  It provided deadlines of when certain tasks </w:t>
      </w:r>
      <w:r w:rsidR="00DB381D" w:rsidRPr="008A1AA0">
        <w:rPr>
          <w:rFonts w:ascii="Arial" w:hAnsi="Arial" w:cs="Arial"/>
        </w:rPr>
        <w:t xml:space="preserve">needed to </w:t>
      </w:r>
      <w:r w:rsidR="005A2F70" w:rsidRPr="008A1AA0">
        <w:rPr>
          <w:rFonts w:ascii="Arial" w:hAnsi="Arial" w:cs="Arial"/>
        </w:rPr>
        <w:t>be completed.</w:t>
      </w:r>
      <w:r w:rsidR="00334826" w:rsidRPr="008A1AA0">
        <w:rPr>
          <w:rFonts w:ascii="Arial" w:hAnsi="Arial" w:cs="Arial"/>
        </w:rPr>
        <w:t xml:space="preserve"> An example of the </w:t>
      </w:r>
      <w:r w:rsidR="00334826" w:rsidRPr="008A1AA0">
        <w:rPr>
          <w:rFonts w:ascii="Arial" w:hAnsi="Arial" w:cs="Arial"/>
        </w:rPr>
        <w:t>Gantt chart</w:t>
      </w:r>
      <w:r w:rsidR="00334826" w:rsidRPr="008A1AA0">
        <w:rPr>
          <w:rFonts w:ascii="Arial" w:hAnsi="Arial" w:cs="Arial"/>
        </w:rPr>
        <w:t xml:space="preserve"> in the appendix (page </w:t>
      </w:r>
      <w:r w:rsidR="008A1AA0" w:rsidRPr="008A1AA0">
        <w:rPr>
          <w:rFonts w:ascii="Arial" w:hAnsi="Arial" w:cs="Arial"/>
        </w:rPr>
        <w:t>19</w:t>
      </w:r>
      <w:r w:rsidR="00334826" w:rsidRPr="008A1AA0">
        <w:rPr>
          <w:rFonts w:ascii="Arial" w:hAnsi="Arial" w:cs="Arial"/>
        </w:rPr>
        <w:t>).</w:t>
      </w:r>
    </w:p>
    <w:p w14:paraId="34A7760C" w14:textId="17688BC5" w:rsidR="005A2F70" w:rsidRPr="008A1AA0" w:rsidRDefault="005A2F70" w:rsidP="008A1AA0">
      <w:pPr>
        <w:spacing w:line="600" w:lineRule="auto"/>
        <w:jc w:val="both"/>
        <w:rPr>
          <w:rFonts w:ascii="Arial" w:hAnsi="Arial" w:cs="Arial"/>
        </w:rPr>
      </w:pPr>
    </w:p>
    <w:p w14:paraId="236BF924" w14:textId="3AAC238C" w:rsidR="005A2F70" w:rsidRPr="008A1AA0" w:rsidRDefault="005A2F70" w:rsidP="008A1AA0">
      <w:pPr>
        <w:spacing w:line="600" w:lineRule="auto"/>
        <w:jc w:val="both"/>
        <w:rPr>
          <w:rFonts w:ascii="Arial" w:hAnsi="Arial" w:cs="Arial"/>
        </w:rPr>
      </w:pPr>
      <w:r w:rsidRPr="008A1AA0">
        <w:rPr>
          <w:rFonts w:ascii="Arial" w:hAnsi="Arial" w:cs="Arial"/>
        </w:rPr>
        <w:t>The main problem-solving techniques we used when doing our project was brainstorming and listing pros and cons of our project. There are various other problem-solving techniques</w:t>
      </w:r>
      <w:r w:rsidR="00334826" w:rsidRPr="008A1AA0">
        <w:rPr>
          <w:rFonts w:ascii="Arial" w:hAnsi="Arial" w:cs="Arial"/>
        </w:rPr>
        <w:t>,</w:t>
      </w:r>
      <w:r w:rsidRPr="008A1AA0">
        <w:rPr>
          <w:rFonts w:ascii="Arial" w:hAnsi="Arial" w:cs="Arial"/>
        </w:rPr>
        <w:t xml:space="preserve"> namely De Bono’s 6 thinking hats</w:t>
      </w:r>
      <w:r w:rsidR="00334826" w:rsidRPr="008A1AA0">
        <w:rPr>
          <w:rFonts w:ascii="Arial" w:hAnsi="Arial" w:cs="Arial"/>
        </w:rPr>
        <w:t>,</w:t>
      </w:r>
      <w:r w:rsidRPr="008A1AA0">
        <w:rPr>
          <w:rFonts w:ascii="Arial" w:hAnsi="Arial" w:cs="Arial"/>
        </w:rPr>
        <w:t xml:space="preserve"> which is a model used for discovering different p</w:t>
      </w:r>
      <w:r w:rsidR="00334826" w:rsidRPr="008A1AA0">
        <w:rPr>
          <w:rFonts w:ascii="Arial" w:hAnsi="Arial" w:cs="Arial"/>
        </w:rPr>
        <w:t>er</w:t>
      </w:r>
      <w:r w:rsidRPr="008A1AA0">
        <w:rPr>
          <w:rFonts w:ascii="Arial" w:hAnsi="Arial" w:cs="Arial"/>
        </w:rPr>
        <w:t>spective</w:t>
      </w:r>
      <w:r w:rsidR="00334826" w:rsidRPr="008A1AA0">
        <w:rPr>
          <w:rFonts w:ascii="Arial" w:hAnsi="Arial" w:cs="Arial"/>
        </w:rPr>
        <w:t>s</w:t>
      </w:r>
      <w:r w:rsidRPr="008A1AA0">
        <w:rPr>
          <w:rFonts w:ascii="Arial" w:hAnsi="Arial" w:cs="Arial"/>
        </w:rPr>
        <w:t xml:space="preserve"> towards a complex challenge or situation. It stimulates thinking by focusing </w:t>
      </w:r>
      <w:r w:rsidR="00B45316" w:rsidRPr="008A1AA0">
        <w:rPr>
          <w:rFonts w:ascii="Arial" w:hAnsi="Arial" w:cs="Arial"/>
        </w:rPr>
        <w:t xml:space="preserve">and </w:t>
      </w:r>
      <w:r w:rsidRPr="008A1AA0">
        <w:rPr>
          <w:rFonts w:ascii="Arial" w:hAnsi="Arial" w:cs="Arial"/>
        </w:rPr>
        <w:t>thinking on one thing at a time. It also allows us to engineer a switch in thinking without offending others (</w:t>
      </w:r>
      <w:proofErr w:type="spellStart"/>
      <w:r w:rsidRPr="008A1AA0">
        <w:rPr>
          <w:rFonts w:ascii="Arial" w:hAnsi="Arial" w:cs="Arial"/>
        </w:rPr>
        <w:t>Sicinski</w:t>
      </w:r>
      <w:proofErr w:type="spellEnd"/>
      <w:r w:rsidRPr="008A1AA0">
        <w:rPr>
          <w:rFonts w:ascii="Arial" w:hAnsi="Arial" w:cs="Arial"/>
        </w:rPr>
        <w:t>,</w:t>
      </w:r>
      <w:r w:rsidR="00B45316" w:rsidRPr="008A1AA0">
        <w:rPr>
          <w:rFonts w:ascii="Arial" w:hAnsi="Arial" w:cs="Arial"/>
        </w:rPr>
        <w:t xml:space="preserve"> </w:t>
      </w:r>
      <w:r w:rsidRPr="008A1AA0">
        <w:rPr>
          <w:rFonts w:ascii="Arial" w:hAnsi="Arial" w:cs="Arial"/>
        </w:rPr>
        <w:t>2018)</w:t>
      </w:r>
      <w:r w:rsidRPr="008A1AA0">
        <w:rPr>
          <w:rFonts w:ascii="Arial" w:hAnsi="Arial" w:cs="Arial"/>
        </w:rPr>
        <w:t>. Another problem-solving technique we could have used was the fishbone diagram</w:t>
      </w:r>
      <w:r w:rsidR="00A54D86" w:rsidRPr="008A1AA0">
        <w:rPr>
          <w:rFonts w:ascii="Arial" w:hAnsi="Arial" w:cs="Arial"/>
        </w:rPr>
        <w:t>,</w:t>
      </w:r>
      <w:r w:rsidRPr="008A1AA0">
        <w:rPr>
          <w:rFonts w:ascii="Arial" w:hAnsi="Arial" w:cs="Arial"/>
        </w:rPr>
        <w:t xml:space="preserve"> which is also known as the cause and effect diagram. This model can assist one in identifying possible causes of a </w:t>
      </w:r>
      <w:proofErr w:type="gramStart"/>
      <w:r w:rsidRPr="008A1AA0">
        <w:rPr>
          <w:rFonts w:ascii="Arial" w:hAnsi="Arial" w:cs="Arial"/>
        </w:rPr>
        <w:t>problem</w:t>
      </w:r>
      <w:r w:rsidR="00A54D86" w:rsidRPr="008A1AA0">
        <w:rPr>
          <w:rFonts w:ascii="Arial" w:hAnsi="Arial" w:cs="Arial"/>
        </w:rPr>
        <w:t>,</w:t>
      </w:r>
      <w:r w:rsidRPr="008A1AA0">
        <w:rPr>
          <w:rFonts w:ascii="Arial" w:hAnsi="Arial" w:cs="Arial"/>
        </w:rPr>
        <w:t xml:space="preserve"> and</w:t>
      </w:r>
      <w:proofErr w:type="gramEnd"/>
      <w:r w:rsidRPr="008A1AA0">
        <w:rPr>
          <w:rFonts w:ascii="Arial" w:hAnsi="Arial" w:cs="Arial"/>
        </w:rPr>
        <w:t xml:space="preserve"> sorting these ideas into categories. The problem or effect is displayed at the head of the fish. This is a visual way of brainstorming </w:t>
      </w:r>
      <w:r w:rsidR="008C51BA" w:rsidRPr="008A1AA0">
        <w:rPr>
          <w:rFonts w:ascii="Arial" w:hAnsi="Arial" w:cs="Arial"/>
        </w:rPr>
        <w:t>(Simon</w:t>
      </w:r>
      <w:r w:rsidRPr="008A1AA0">
        <w:rPr>
          <w:rFonts w:ascii="Arial" w:hAnsi="Arial" w:cs="Arial"/>
        </w:rPr>
        <w:t>,</w:t>
      </w:r>
      <w:r w:rsidR="00A54D86" w:rsidRPr="008A1AA0">
        <w:rPr>
          <w:rFonts w:ascii="Arial" w:hAnsi="Arial" w:cs="Arial"/>
        </w:rPr>
        <w:t xml:space="preserve"> </w:t>
      </w:r>
      <w:r w:rsidRPr="008A1AA0">
        <w:rPr>
          <w:rFonts w:ascii="Arial" w:hAnsi="Arial" w:cs="Arial"/>
        </w:rPr>
        <w:lastRenderedPageBreak/>
        <w:t>2019)</w:t>
      </w:r>
      <w:r w:rsidR="00A54D86" w:rsidRPr="008A1AA0">
        <w:rPr>
          <w:rFonts w:ascii="Arial" w:hAnsi="Arial" w:cs="Arial"/>
        </w:rPr>
        <w:t xml:space="preserve">. Both the </w:t>
      </w:r>
      <w:r w:rsidR="00A54D86" w:rsidRPr="008A1AA0">
        <w:rPr>
          <w:rFonts w:ascii="Arial" w:hAnsi="Arial" w:cs="Arial"/>
        </w:rPr>
        <w:t>De Bono’s 6 thinking hats</w:t>
      </w:r>
      <w:r w:rsidR="00A54D86" w:rsidRPr="008A1AA0">
        <w:rPr>
          <w:rFonts w:ascii="Arial" w:hAnsi="Arial" w:cs="Arial"/>
        </w:rPr>
        <w:t xml:space="preserve"> model, and the fishbone diagram can be seen in the appendix on page </w:t>
      </w:r>
      <w:r w:rsidR="008A1AA0" w:rsidRPr="008A1AA0">
        <w:rPr>
          <w:rFonts w:ascii="Arial" w:hAnsi="Arial" w:cs="Arial"/>
        </w:rPr>
        <w:t>21</w:t>
      </w:r>
      <w:r w:rsidR="00A54D86" w:rsidRPr="008A1AA0">
        <w:rPr>
          <w:rFonts w:ascii="Arial" w:hAnsi="Arial" w:cs="Arial"/>
        </w:rPr>
        <w:t>.</w:t>
      </w:r>
    </w:p>
    <w:p w14:paraId="065D6FFE" w14:textId="209575ED" w:rsidR="005A2F70" w:rsidRPr="008A1AA0" w:rsidRDefault="005A2F70" w:rsidP="008A1AA0">
      <w:pPr>
        <w:spacing w:line="600" w:lineRule="auto"/>
        <w:jc w:val="both"/>
        <w:rPr>
          <w:rFonts w:ascii="Arial" w:hAnsi="Arial" w:cs="Arial"/>
        </w:rPr>
      </w:pPr>
    </w:p>
    <w:p w14:paraId="2621E39B" w14:textId="3F3E0AE8" w:rsidR="008C51BA" w:rsidRPr="008A1AA0" w:rsidRDefault="008C51BA" w:rsidP="008A1AA0">
      <w:pPr>
        <w:spacing w:line="600" w:lineRule="auto"/>
        <w:jc w:val="both"/>
        <w:rPr>
          <w:rFonts w:ascii="Arial" w:hAnsi="Arial" w:cs="Arial"/>
        </w:rPr>
      </w:pPr>
      <w:r w:rsidRPr="008A1AA0">
        <w:rPr>
          <w:rFonts w:ascii="Arial" w:hAnsi="Arial" w:cs="Arial"/>
        </w:rPr>
        <w:t>As a group we where assigned to open a lifestyle business</w:t>
      </w:r>
      <w:r w:rsidR="005B174A" w:rsidRPr="008A1AA0">
        <w:rPr>
          <w:rFonts w:ascii="Arial" w:hAnsi="Arial" w:cs="Arial"/>
        </w:rPr>
        <w:t xml:space="preserve">. </w:t>
      </w:r>
      <w:r w:rsidRPr="008A1AA0">
        <w:rPr>
          <w:rFonts w:ascii="Arial" w:hAnsi="Arial" w:cs="Arial"/>
        </w:rPr>
        <w:t xml:space="preserve">We decided the best way to decide what business we </w:t>
      </w:r>
      <w:r w:rsidR="005B174A" w:rsidRPr="008A1AA0">
        <w:rPr>
          <w:rFonts w:ascii="Arial" w:hAnsi="Arial" w:cs="Arial"/>
        </w:rPr>
        <w:t xml:space="preserve">were </w:t>
      </w:r>
      <w:r w:rsidRPr="008A1AA0">
        <w:rPr>
          <w:rFonts w:ascii="Arial" w:hAnsi="Arial" w:cs="Arial"/>
        </w:rPr>
        <w:t>going to open was to decide what we were all interested in</w:t>
      </w:r>
      <w:r w:rsidR="005B174A" w:rsidRPr="008A1AA0">
        <w:rPr>
          <w:rFonts w:ascii="Arial" w:hAnsi="Arial" w:cs="Arial"/>
        </w:rPr>
        <w:t xml:space="preserve"> and brainstorm</w:t>
      </w:r>
      <w:r w:rsidRPr="008A1AA0">
        <w:rPr>
          <w:rFonts w:ascii="Arial" w:hAnsi="Arial" w:cs="Arial"/>
        </w:rPr>
        <w:t xml:space="preserve">. </w:t>
      </w:r>
      <w:r w:rsidR="005B174A" w:rsidRPr="008A1AA0">
        <w:rPr>
          <w:rFonts w:ascii="Arial" w:hAnsi="Arial" w:cs="Arial"/>
        </w:rPr>
        <w:t>Each of us</w:t>
      </w:r>
      <w:r w:rsidRPr="008A1AA0">
        <w:rPr>
          <w:rFonts w:ascii="Arial" w:hAnsi="Arial" w:cs="Arial"/>
        </w:rPr>
        <w:t xml:space="preserve"> wrote down all</w:t>
      </w:r>
      <w:r w:rsidR="005B174A" w:rsidRPr="008A1AA0">
        <w:rPr>
          <w:rFonts w:ascii="Arial" w:hAnsi="Arial" w:cs="Arial"/>
        </w:rPr>
        <w:t xml:space="preserve"> of</w:t>
      </w:r>
      <w:r w:rsidRPr="008A1AA0">
        <w:rPr>
          <w:rFonts w:ascii="Arial" w:hAnsi="Arial" w:cs="Arial"/>
        </w:rPr>
        <w:t xml:space="preserve"> the things we were individually interested in</w:t>
      </w:r>
      <w:r w:rsidR="005B174A" w:rsidRPr="008A1AA0">
        <w:rPr>
          <w:rFonts w:ascii="Arial" w:hAnsi="Arial" w:cs="Arial"/>
        </w:rPr>
        <w:t xml:space="preserve"> and all came up with the common interest in travel. </w:t>
      </w:r>
      <w:r w:rsidRPr="008A1AA0">
        <w:rPr>
          <w:rFonts w:ascii="Arial" w:hAnsi="Arial" w:cs="Arial"/>
        </w:rPr>
        <w:t>I persuaded my group to listen to my idea</w:t>
      </w:r>
      <w:r w:rsidR="00AC3A68" w:rsidRPr="008A1AA0">
        <w:rPr>
          <w:rFonts w:ascii="Arial" w:hAnsi="Arial" w:cs="Arial"/>
        </w:rPr>
        <w:t xml:space="preserve"> and </w:t>
      </w:r>
      <w:r w:rsidRPr="008A1AA0">
        <w:rPr>
          <w:rFonts w:ascii="Arial" w:hAnsi="Arial" w:cs="Arial"/>
        </w:rPr>
        <w:t xml:space="preserve">supplied pros and cons </w:t>
      </w:r>
      <w:r w:rsidR="00AC3A68" w:rsidRPr="008A1AA0">
        <w:rPr>
          <w:rFonts w:ascii="Arial" w:hAnsi="Arial" w:cs="Arial"/>
        </w:rPr>
        <w:t>of it</w:t>
      </w:r>
      <w:r w:rsidRPr="008A1AA0">
        <w:rPr>
          <w:rFonts w:ascii="Arial" w:hAnsi="Arial" w:cs="Arial"/>
        </w:rPr>
        <w:t>. In such a competitive market we had to set ourselves apart from our competition and offer something that was different. After listening to my idea and doing research o</w:t>
      </w:r>
      <w:r w:rsidR="00AC3A68" w:rsidRPr="008A1AA0">
        <w:rPr>
          <w:rFonts w:ascii="Arial" w:hAnsi="Arial" w:cs="Arial"/>
        </w:rPr>
        <w:t xml:space="preserve">n </w:t>
      </w:r>
      <w:r w:rsidRPr="008A1AA0">
        <w:rPr>
          <w:rFonts w:ascii="Arial" w:hAnsi="Arial" w:cs="Arial"/>
        </w:rPr>
        <w:t>their own</w:t>
      </w:r>
      <w:r w:rsidR="00AC3A68" w:rsidRPr="008A1AA0">
        <w:rPr>
          <w:rFonts w:ascii="Arial" w:hAnsi="Arial" w:cs="Arial"/>
        </w:rPr>
        <w:t xml:space="preserve"> ideas,</w:t>
      </w:r>
      <w:r w:rsidRPr="008A1AA0">
        <w:rPr>
          <w:rFonts w:ascii="Arial" w:hAnsi="Arial" w:cs="Arial"/>
        </w:rPr>
        <w:t xml:space="preserve"> we came to the conclusion there was a gap in the </w:t>
      </w:r>
      <w:proofErr w:type="gramStart"/>
      <w:r w:rsidRPr="008A1AA0">
        <w:rPr>
          <w:rFonts w:ascii="Arial" w:hAnsi="Arial" w:cs="Arial"/>
        </w:rPr>
        <w:t>market</w:t>
      </w:r>
      <w:proofErr w:type="gramEnd"/>
      <w:r w:rsidR="00AC3A68" w:rsidRPr="008A1AA0">
        <w:rPr>
          <w:rFonts w:ascii="Arial" w:hAnsi="Arial" w:cs="Arial"/>
        </w:rPr>
        <w:t xml:space="preserve"> </w:t>
      </w:r>
      <w:r w:rsidRPr="008A1AA0">
        <w:rPr>
          <w:rFonts w:ascii="Arial" w:hAnsi="Arial" w:cs="Arial"/>
        </w:rPr>
        <w:t>and we would pursue this idea. Eventually with the help of my team</w:t>
      </w:r>
      <w:r w:rsidR="00AC3A68" w:rsidRPr="008A1AA0">
        <w:rPr>
          <w:rFonts w:ascii="Arial" w:hAnsi="Arial" w:cs="Arial"/>
        </w:rPr>
        <w:t xml:space="preserve">, we </w:t>
      </w:r>
      <w:r w:rsidRPr="008A1AA0">
        <w:rPr>
          <w:rFonts w:ascii="Arial" w:hAnsi="Arial" w:cs="Arial"/>
        </w:rPr>
        <w:t>decided we would offer</w:t>
      </w:r>
      <w:r w:rsidR="00AC3A68" w:rsidRPr="008A1AA0">
        <w:rPr>
          <w:rFonts w:ascii="Arial" w:hAnsi="Arial" w:cs="Arial"/>
        </w:rPr>
        <w:t xml:space="preserve"> </w:t>
      </w:r>
      <w:r w:rsidRPr="008A1AA0">
        <w:rPr>
          <w:rFonts w:ascii="Arial" w:hAnsi="Arial" w:cs="Arial"/>
        </w:rPr>
        <w:t>food holidays where people could experience the true culture of that country th</w:t>
      </w:r>
      <w:r w:rsidR="006F7D6E" w:rsidRPr="008A1AA0">
        <w:rPr>
          <w:rFonts w:ascii="Arial" w:hAnsi="Arial" w:cs="Arial"/>
        </w:rPr>
        <w:t>r</w:t>
      </w:r>
      <w:r w:rsidRPr="008A1AA0">
        <w:rPr>
          <w:rFonts w:ascii="Arial" w:hAnsi="Arial" w:cs="Arial"/>
        </w:rPr>
        <w:t>ough food. We decided we would start with four countries we knew well</w:t>
      </w:r>
      <w:r w:rsidR="006F7D6E" w:rsidRPr="008A1AA0">
        <w:rPr>
          <w:rFonts w:ascii="Arial" w:hAnsi="Arial" w:cs="Arial"/>
        </w:rPr>
        <w:t xml:space="preserve">, and </w:t>
      </w:r>
      <w:r w:rsidRPr="008A1AA0">
        <w:rPr>
          <w:rFonts w:ascii="Arial" w:hAnsi="Arial" w:cs="Arial"/>
        </w:rPr>
        <w:t xml:space="preserve">each of us would plan a holiday incorporating all the best food festivals that country had to offer. We negotiated which countries we should </w:t>
      </w:r>
      <w:proofErr w:type="gramStart"/>
      <w:r w:rsidRPr="008A1AA0">
        <w:rPr>
          <w:rFonts w:ascii="Arial" w:hAnsi="Arial" w:cs="Arial"/>
        </w:rPr>
        <w:t>choose</w:t>
      </w:r>
      <w:r w:rsidR="006F7D6E" w:rsidRPr="008A1AA0">
        <w:rPr>
          <w:rFonts w:ascii="Arial" w:hAnsi="Arial" w:cs="Arial"/>
        </w:rPr>
        <w:t xml:space="preserve">, </w:t>
      </w:r>
      <w:r w:rsidRPr="008A1AA0">
        <w:rPr>
          <w:rFonts w:ascii="Arial" w:hAnsi="Arial" w:cs="Arial"/>
        </w:rPr>
        <w:t>and</w:t>
      </w:r>
      <w:proofErr w:type="gramEnd"/>
      <w:r w:rsidRPr="008A1AA0">
        <w:rPr>
          <w:rFonts w:ascii="Arial" w:hAnsi="Arial" w:cs="Arial"/>
        </w:rPr>
        <w:t xml:space="preserve"> decided that it would be th</w:t>
      </w:r>
      <w:r w:rsidR="006F7D6E" w:rsidRPr="008A1AA0">
        <w:rPr>
          <w:rFonts w:ascii="Arial" w:hAnsi="Arial" w:cs="Arial"/>
        </w:rPr>
        <w:t>e</w:t>
      </w:r>
      <w:r w:rsidRPr="008A1AA0">
        <w:rPr>
          <w:rFonts w:ascii="Arial" w:hAnsi="Arial" w:cs="Arial"/>
        </w:rPr>
        <w:t xml:space="preserve"> countries we had </w:t>
      </w:r>
      <w:r w:rsidR="006F7D6E" w:rsidRPr="008A1AA0">
        <w:rPr>
          <w:rFonts w:ascii="Arial" w:hAnsi="Arial" w:cs="Arial"/>
        </w:rPr>
        <w:t xml:space="preserve">first-hand </w:t>
      </w:r>
      <w:r w:rsidRPr="008A1AA0">
        <w:rPr>
          <w:rFonts w:ascii="Arial" w:hAnsi="Arial" w:cs="Arial"/>
        </w:rPr>
        <w:t>knowledge on. I</w:t>
      </w:r>
      <w:r w:rsidR="006F7D6E" w:rsidRPr="008A1AA0">
        <w:rPr>
          <w:rFonts w:ascii="Arial" w:hAnsi="Arial" w:cs="Arial"/>
        </w:rPr>
        <w:t xml:space="preserve"> a</w:t>
      </w:r>
      <w:r w:rsidRPr="008A1AA0">
        <w:rPr>
          <w:rFonts w:ascii="Arial" w:hAnsi="Arial" w:cs="Arial"/>
        </w:rPr>
        <w:t>m from South Africa so there</w:t>
      </w:r>
      <w:r w:rsidR="00B378CC" w:rsidRPr="008A1AA0">
        <w:rPr>
          <w:rFonts w:ascii="Arial" w:hAnsi="Arial" w:cs="Arial"/>
        </w:rPr>
        <w:t xml:space="preserve"> is</w:t>
      </w:r>
      <w:r w:rsidRPr="008A1AA0">
        <w:rPr>
          <w:rFonts w:ascii="Arial" w:hAnsi="Arial" w:cs="Arial"/>
        </w:rPr>
        <w:t xml:space="preserve"> </w:t>
      </w:r>
      <w:r w:rsidR="00B378CC" w:rsidRPr="008A1AA0">
        <w:rPr>
          <w:rFonts w:ascii="Arial" w:hAnsi="Arial" w:cs="Arial"/>
        </w:rPr>
        <w:t>no one</w:t>
      </w:r>
      <w:r w:rsidRPr="008A1AA0">
        <w:rPr>
          <w:rFonts w:ascii="Arial" w:hAnsi="Arial" w:cs="Arial"/>
        </w:rPr>
        <w:t xml:space="preserve"> better to plan a food holiday to South Africa than a local. Lucy is from Ireland, so she focused on Ireland. Fiona had family in Germany</w:t>
      </w:r>
      <w:r w:rsidR="00B378CC" w:rsidRPr="008A1AA0">
        <w:rPr>
          <w:rFonts w:ascii="Arial" w:hAnsi="Arial" w:cs="Arial"/>
        </w:rPr>
        <w:t>,</w:t>
      </w:r>
      <w:r w:rsidRPr="008A1AA0">
        <w:rPr>
          <w:rFonts w:ascii="Arial" w:hAnsi="Arial" w:cs="Arial"/>
        </w:rPr>
        <w:t xml:space="preserve"> so I suggested </w:t>
      </w:r>
      <w:r w:rsidR="00B378CC" w:rsidRPr="008A1AA0">
        <w:rPr>
          <w:rFonts w:ascii="Arial" w:hAnsi="Arial" w:cs="Arial"/>
        </w:rPr>
        <w:t>that with her</w:t>
      </w:r>
      <w:r w:rsidRPr="008A1AA0">
        <w:rPr>
          <w:rFonts w:ascii="Arial" w:hAnsi="Arial" w:cs="Arial"/>
        </w:rPr>
        <w:t xml:space="preserve"> family</w:t>
      </w:r>
      <w:r w:rsidR="00B378CC" w:rsidRPr="008A1AA0">
        <w:rPr>
          <w:rFonts w:ascii="Arial" w:hAnsi="Arial" w:cs="Arial"/>
        </w:rPr>
        <w:t>’</w:t>
      </w:r>
      <w:r w:rsidRPr="008A1AA0">
        <w:rPr>
          <w:rFonts w:ascii="Arial" w:hAnsi="Arial" w:cs="Arial"/>
        </w:rPr>
        <w:t>s knowledge</w:t>
      </w:r>
      <w:r w:rsidR="00B378CC" w:rsidRPr="008A1AA0">
        <w:rPr>
          <w:rFonts w:ascii="Arial" w:hAnsi="Arial" w:cs="Arial"/>
        </w:rPr>
        <w:t>,</w:t>
      </w:r>
      <w:r w:rsidRPr="008A1AA0">
        <w:rPr>
          <w:rFonts w:ascii="Arial" w:hAnsi="Arial" w:cs="Arial"/>
        </w:rPr>
        <w:t xml:space="preserve"> they could suggest t</w:t>
      </w:r>
      <w:r w:rsidR="00B378CC" w:rsidRPr="008A1AA0">
        <w:rPr>
          <w:rFonts w:ascii="Arial" w:hAnsi="Arial" w:cs="Arial"/>
        </w:rPr>
        <w:t>he</w:t>
      </w:r>
      <w:r w:rsidRPr="008A1AA0">
        <w:rPr>
          <w:rFonts w:ascii="Arial" w:hAnsi="Arial" w:cs="Arial"/>
        </w:rPr>
        <w:t xml:space="preserve"> best places to go to experience all Germany has </w:t>
      </w:r>
      <w:r w:rsidRPr="008A1AA0">
        <w:rPr>
          <w:rFonts w:ascii="Arial" w:hAnsi="Arial" w:cs="Arial"/>
        </w:rPr>
        <w:lastRenderedPageBreak/>
        <w:t xml:space="preserve">to offer. The last member of our team was Matthew, he </w:t>
      </w:r>
      <w:r w:rsidR="00B378CC" w:rsidRPr="008A1AA0">
        <w:rPr>
          <w:rFonts w:ascii="Arial" w:hAnsi="Arial" w:cs="Arial"/>
        </w:rPr>
        <w:t xml:space="preserve">had </w:t>
      </w:r>
      <w:r w:rsidRPr="008A1AA0">
        <w:rPr>
          <w:rFonts w:ascii="Arial" w:hAnsi="Arial" w:cs="Arial"/>
        </w:rPr>
        <w:t xml:space="preserve">travelled many times to the United States so he </w:t>
      </w:r>
      <w:r w:rsidR="00B378CC" w:rsidRPr="008A1AA0">
        <w:rPr>
          <w:rFonts w:ascii="Arial" w:hAnsi="Arial" w:cs="Arial"/>
        </w:rPr>
        <w:t xml:space="preserve">decided he </w:t>
      </w:r>
      <w:r w:rsidRPr="008A1AA0">
        <w:rPr>
          <w:rFonts w:ascii="Arial" w:hAnsi="Arial" w:cs="Arial"/>
        </w:rPr>
        <w:t xml:space="preserve">would focus on designing a food holiday that incorporates </w:t>
      </w:r>
      <w:r w:rsidR="00EE402A" w:rsidRPr="008A1AA0">
        <w:rPr>
          <w:rFonts w:ascii="Arial" w:hAnsi="Arial" w:cs="Arial"/>
        </w:rPr>
        <w:t xml:space="preserve">local food from </w:t>
      </w:r>
      <w:r w:rsidRPr="008A1AA0">
        <w:rPr>
          <w:rFonts w:ascii="Arial" w:hAnsi="Arial" w:cs="Arial"/>
        </w:rPr>
        <w:t xml:space="preserve">the United states. As the group leader I was able to bring a positive influence on our group even when faced with conflict. I </w:t>
      </w:r>
      <w:r w:rsidR="00EE402A" w:rsidRPr="008A1AA0">
        <w:rPr>
          <w:rFonts w:ascii="Arial" w:hAnsi="Arial" w:cs="Arial"/>
        </w:rPr>
        <w:t>e</w:t>
      </w:r>
      <w:r w:rsidRPr="008A1AA0">
        <w:rPr>
          <w:rFonts w:ascii="Arial" w:hAnsi="Arial" w:cs="Arial"/>
        </w:rPr>
        <w:t>nsured that I was there to help everyone if they need</w:t>
      </w:r>
      <w:r w:rsidR="00B6427B" w:rsidRPr="008A1AA0">
        <w:rPr>
          <w:rFonts w:ascii="Arial" w:hAnsi="Arial" w:cs="Arial"/>
        </w:rPr>
        <w:t>ed,</w:t>
      </w:r>
      <w:r w:rsidRPr="008A1AA0">
        <w:rPr>
          <w:rFonts w:ascii="Arial" w:hAnsi="Arial" w:cs="Arial"/>
        </w:rPr>
        <w:t xml:space="preserve"> even though I had to plan my </w:t>
      </w:r>
      <w:r w:rsidR="00B6427B" w:rsidRPr="008A1AA0">
        <w:rPr>
          <w:rFonts w:ascii="Arial" w:hAnsi="Arial" w:cs="Arial"/>
        </w:rPr>
        <w:t xml:space="preserve">own </w:t>
      </w:r>
      <w:r w:rsidRPr="008A1AA0">
        <w:rPr>
          <w:rFonts w:ascii="Arial" w:hAnsi="Arial" w:cs="Arial"/>
        </w:rPr>
        <w:t>food holiday to South Africa</w:t>
      </w:r>
      <w:r w:rsidR="00B6427B" w:rsidRPr="008A1AA0">
        <w:rPr>
          <w:rFonts w:ascii="Arial" w:hAnsi="Arial" w:cs="Arial"/>
        </w:rPr>
        <w:t>. B</w:t>
      </w:r>
      <w:r w:rsidRPr="008A1AA0">
        <w:rPr>
          <w:rFonts w:ascii="Arial" w:hAnsi="Arial" w:cs="Arial"/>
        </w:rPr>
        <w:t>y doing this it encouraged others to lend a hand to the</w:t>
      </w:r>
      <w:r w:rsidR="00B6427B" w:rsidRPr="008A1AA0">
        <w:rPr>
          <w:rFonts w:ascii="Arial" w:hAnsi="Arial" w:cs="Arial"/>
        </w:rPr>
        <w:t xml:space="preserve">ir </w:t>
      </w:r>
      <w:r w:rsidRPr="008A1AA0">
        <w:rPr>
          <w:rFonts w:ascii="Arial" w:hAnsi="Arial" w:cs="Arial"/>
        </w:rPr>
        <w:t>fellow team</w:t>
      </w:r>
      <w:r w:rsidR="00B6427B" w:rsidRPr="008A1AA0">
        <w:rPr>
          <w:rFonts w:ascii="Arial" w:hAnsi="Arial" w:cs="Arial"/>
        </w:rPr>
        <w:t xml:space="preserve"> </w:t>
      </w:r>
      <w:r w:rsidRPr="008A1AA0">
        <w:rPr>
          <w:rFonts w:ascii="Arial" w:hAnsi="Arial" w:cs="Arial"/>
        </w:rPr>
        <w:t>members as well. By the end of the project we were</w:t>
      </w:r>
      <w:r w:rsidR="00B6427B" w:rsidRPr="008A1AA0">
        <w:rPr>
          <w:rFonts w:ascii="Arial" w:hAnsi="Arial" w:cs="Arial"/>
        </w:rPr>
        <w:t xml:space="preserve"> not</w:t>
      </w:r>
      <w:r w:rsidRPr="008A1AA0">
        <w:rPr>
          <w:rFonts w:ascii="Arial" w:hAnsi="Arial" w:cs="Arial"/>
        </w:rPr>
        <w:t xml:space="preserve"> just individual</w:t>
      </w:r>
      <w:r w:rsidR="00B6427B" w:rsidRPr="008A1AA0">
        <w:rPr>
          <w:rFonts w:ascii="Arial" w:hAnsi="Arial" w:cs="Arial"/>
        </w:rPr>
        <w:t>s</w:t>
      </w:r>
      <w:r w:rsidRPr="008A1AA0">
        <w:rPr>
          <w:rFonts w:ascii="Arial" w:hAnsi="Arial" w:cs="Arial"/>
        </w:rPr>
        <w:t xml:space="preserve"> that came together to complete a project, but we were actually a proper team that worked together to achieve our goal successfully.</w:t>
      </w:r>
    </w:p>
    <w:p w14:paraId="53B89471" w14:textId="45FD27BB" w:rsidR="005A2F70" w:rsidRPr="008A1AA0" w:rsidRDefault="005A2F70" w:rsidP="008A1AA0">
      <w:pPr>
        <w:spacing w:line="600" w:lineRule="auto"/>
        <w:jc w:val="both"/>
        <w:rPr>
          <w:rFonts w:ascii="Arial" w:hAnsi="Arial" w:cs="Arial"/>
        </w:rPr>
      </w:pPr>
    </w:p>
    <w:p w14:paraId="1BE9FFFC" w14:textId="7B0E3239" w:rsidR="00A05B1C" w:rsidRPr="008A1AA0" w:rsidRDefault="00A05B1C" w:rsidP="008A1AA0">
      <w:pPr>
        <w:spacing w:line="600" w:lineRule="auto"/>
        <w:jc w:val="both"/>
        <w:rPr>
          <w:rFonts w:ascii="Arial" w:hAnsi="Arial" w:cs="Arial"/>
        </w:rPr>
      </w:pPr>
    </w:p>
    <w:p w14:paraId="6AA9A014" w14:textId="34D573A0" w:rsidR="00A05B1C" w:rsidRPr="008A1AA0" w:rsidRDefault="00A05B1C" w:rsidP="008A1AA0">
      <w:pPr>
        <w:spacing w:line="600" w:lineRule="auto"/>
        <w:jc w:val="both"/>
        <w:rPr>
          <w:rFonts w:ascii="Arial" w:hAnsi="Arial" w:cs="Arial"/>
        </w:rPr>
      </w:pPr>
    </w:p>
    <w:p w14:paraId="1D34CD5B" w14:textId="20DDFE94" w:rsidR="00DE2DF4" w:rsidRDefault="00DE2DF4" w:rsidP="008A1AA0">
      <w:pPr>
        <w:spacing w:line="600" w:lineRule="auto"/>
        <w:jc w:val="both"/>
        <w:rPr>
          <w:rFonts w:ascii="Arial" w:hAnsi="Arial" w:cs="Arial"/>
        </w:rPr>
      </w:pPr>
    </w:p>
    <w:p w14:paraId="7F7C3DB7" w14:textId="6FD02C61" w:rsidR="008A1AA0" w:rsidRDefault="008A1AA0" w:rsidP="008A1AA0">
      <w:pPr>
        <w:spacing w:line="600" w:lineRule="auto"/>
        <w:jc w:val="both"/>
        <w:rPr>
          <w:rFonts w:ascii="Arial" w:hAnsi="Arial" w:cs="Arial"/>
        </w:rPr>
      </w:pPr>
    </w:p>
    <w:p w14:paraId="204380CC" w14:textId="58B0D9D1" w:rsidR="008A1AA0" w:rsidRDefault="008A1AA0" w:rsidP="008A1AA0">
      <w:pPr>
        <w:spacing w:line="600" w:lineRule="auto"/>
        <w:jc w:val="both"/>
        <w:rPr>
          <w:rFonts w:ascii="Arial" w:hAnsi="Arial" w:cs="Arial"/>
        </w:rPr>
      </w:pPr>
    </w:p>
    <w:p w14:paraId="13A0FA40" w14:textId="21AD1C21" w:rsidR="008A1AA0" w:rsidRDefault="008A1AA0" w:rsidP="008A1AA0">
      <w:pPr>
        <w:spacing w:line="600" w:lineRule="auto"/>
        <w:jc w:val="both"/>
        <w:rPr>
          <w:rFonts w:ascii="Arial" w:hAnsi="Arial" w:cs="Arial"/>
        </w:rPr>
      </w:pPr>
    </w:p>
    <w:p w14:paraId="07EB999D" w14:textId="7470DD98" w:rsidR="008A1AA0" w:rsidRDefault="008A1AA0" w:rsidP="008A1AA0">
      <w:pPr>
        <w:spacing w:line="600" w:lineRule="auto"/>
        <w:jc w:val="both"/>
        <w:rPr>
          <w:rFonts w:ascii="Arial" w:hAnsi="Arial" w:cs="Arial"/>
        </w:rPr>
      </w:pPr>
    </w:p>
    <w:p w14:paraId="28F20DF3" w14:textId="77777777" w:rsidR="008A1AA0" w:rsidRPr="008A1AA0" w:rsidRDefault="008A1AA0" w:rsidP="008A1AA0">
      <w:pPr>
        <w:spacing w:line="600" w:lineRule="auto"/>
        <w:jc w:val="both"/>
        <w:rPr>
          <w:rFonts w:ascii="Arial" w:hAnsi="Arial" w:cs="Arial"/>
        </w:rPr>
      </w:pPr>
    </w:p>
    <w:p w14:paraId="30E5DC56" w14:textId="77777777" w:rsidR="008A1AA0" w:rsidRPr="008A1AA0" w:rsidRDefault="008A1AA0" w:rsidP="008A1AA0">
      <w:pPr>
        <w:spacing w:line="600" w:lineRule="auto"/>
        <w:jc w:val="both"/>
        <w:rPr>
          <w:rFonts w:ascii="Arial" w:hAnsi="Arial" w:cs="Arial"/>
        </w:rPr>
      </w:pPr>
    </w:p>
    <w:p w14:paraId="3D357F0C" w14:textId="59A7C745" w:rsidR="00DE2DF4" w:rsidRPr="00B24432" w:rsidRDefault="008A608C" w:rsidP="00B24432">
      <w:pPr>
        <w:pStyle w:val="Heading1"/>
        <w:spacing w:line="600" w:lineRule="auto"/>
        <w:jc w:val="center"/>
        <w:rPr>
          <w:rFonts w:ascii="Arial" w:hAnsi="Arial" w:cs="Arial"/>
          <w:b/>
          <w:bCs/>
          <w:u w:val="single"/>
        </w:rPr>
      </w:pPr>
      <w:bookmarkStart w:id="5" w:name="_Toc29326127"/>
      <w:r w:rsidRPr="00B24432">
        <w:rPr>
          <w:rFonts w:ascii="Arial" w:hAnsi="Arial" w:cs="Arial"/>
          <w:b/>
          <w:bCs/>
          <w:u w:val="single"/>
        </w:rPr>
        <w:lastRenderedPageBreak/>
        <w:t>Activity 4</w:t>
      </w:r>
      <w:bookmarkEnd w:id="5"/>
    </w:p>
    <w:p w14:paraId="3AC22AE3" w14:textId="77777777" w:rsidR="008A608C" w:rsidRPr="008A1AA0" w:rsidRDefault="008A608C" w:rsidP="008A1AA0">
      <w:pPr>
        <w:spacing w:line="600" w:lineRule="auto"/>
        <w:jc w:val="both"/>
        <w:rPr>
          <w:rFonts w:ascii="Arial" w:hAnsi="Arial" w:cs="Arial"/>
        </w:rPr>
      </w:pPr>
    </w:p>
    <w:p w14:paraId="6C6F4872" w14:textId="4E7FFE96" w:rsidR="00DE2DF4" w:rsidRPr="008A1AA0" w:rsidRDefault="00DE2DF4" w:rsidP="008A1AA0">
      <w:pPr>
        <w:spacing w:line="600" w:lineRule="auto"/>
        <w:jc w:val="both"/>
        <w:rPr>
          <w:rFonts w:ascii="Arial" w:hAnsi="Arial" w:cs="Arial"/>
        </w:rPr>
      </w:pPr>
      <w:r w:rsidRPr="008A1AA0">
        <w:rPr>
          <w:rFonts w:ascii="Arial" w:hAnsi="Arial" w:cs="Arial"/>
        </w:rPr>
        <w:t>To ensure one continues to be competent in one’s profession, one should complete</w:t>
      </w:r>
      <w:r w:rsidR="00595D6D" w:rsidRPr="008A1AA0">
        <w:rPr>
          <w:rFonts w:ascii="Arial" w:hAnsi="Arial" w:cs="Arial"/>
        </w:rPr>
        <w:t xml:space="preserve"> their</w:t>
      </w:r>
      <w:r w:rsidRPr="008A1AA0">
        <w:rPr>
          <w:rFonts w:ascii="Arial" w:hAnsi="Arial" w:cs="Arial"/>
        </w:rPr>
        <w:t xml:space="preserve"> Continuing Professional Development (CPD). It is a process that one should keep up throughout their professional career.</w:t>
      </w:r>
      <w:r w:rsidR="0043027D" w:rsidRPr="008A1AA0">
        <w:rPr>
          <w:rFonts w:ascii="Arial" w:hAnsi="Arial" w:cs="Arial"/>
        </w:rPr>
        <w:t xml:space="preserve"> It enables one to stay up to date and further one</w:t>
      </w:r>
      <w:r w:rsidR="003F5BA3" w:rsidRPr="008A1AA0">
        <w:rPr>
          <w:rFonts w:ascii="Arial" w:hAnsi="Arial" w:cs="Arial"/>
        </w:rPr>
        <w:t>’</w:t>
      </w:r>
      <w:r w:rsidR="0043027D" w:rsidRPr="008A1AA0">
        <w:rPr>
          <w:rFonts w:ascii="Arial" w:hAnsi="Arial" w:cs="Arial"/>
        </w:rPr>
        <w:t>s career and potentially increasing one</w:t>
      </w:r>
      <w:r w:rsidR="00E90538" w:rsidRPr="008A1AA0">
        <w:rPr>
          <w:rFonts w:ascii="Arial" w:hAnsi="Arial" w:cs="Arial"/>
        </w:rPr>
        <w:t>’</w:t>
      </w:r>
      <w:r w:rsidR="0043027D" w:rsidRPr="008A1AA0">
        <w:rPr>
          <w:rFonts w:ascii="Arial" w:hAnsi="Arial" w:cs="Arial"/>
        </w:rPr>
        <w:t>s income</w:t>
      </w:r>
      <w:r w:rsidR="003F5BA3" w:rsidRPr="008A1AA0">
        <w:rPr>
          <w:rFonts w:ascii="Arial" w:hAnsi="Arial" w:cs="Arial"/>
        </w:rPr>
        <w:t xml:space="preserve"> </w:t>
      </w:r>
      <w:r w:rsidR="00E90538" w:rsidRPr="008A1AA0">
        <w:rPr>
          <w:rFonts w:ascii="Arial" w:hAnsi="Arial" w:cs="Arial"/>
        </w:rPr>
        <w:t>(The CPD Certification Service, 2016).</w:t>
      </w:r>
      <w:r w:rsidR="00022339" w:rsidRPr="008A1AA0">
        <w:rPr>
          <w:rFonts w:ascii="Arial" w:hAnsi="Arial" w:cs="Arial"/>
        </w:rPr>
        <w:t xml:space="preserve"> There are 7 stages of CPD </w:t>
      </w:r>
      <w:r w:rsidR="00595D6D" w:rsidRPr="008A1AA0">
        <w:rPr>
          <w:rFonts w:ascii="Arial" w:hAnsi="Arial" w:cs="Arial"/>
        </w:rPr>
        <w:t xml:space="preserve">which can be seen </w:t>
      </w:r>
      <w:r w:rsidR="00022339" w:rsidRPr="008A1AA0">
        <w:rPr>
          <w:rFonts w:ascii="Arial" w:hAnsi="Arial" w:cs="Arial"/>
        </w:rPr>
        <w:t>in the appendix</w:t>
      </w:r>
      <w:r w:rsidR="00595D6D" w:rsidRPr="008A1AA0">
        <w:rPr>
          <w:rFonts w:ascii="Arial" w:hAnsi="Arial" w:cs="Arial"/>
        </w:rPr>
        <w:t xml:space="preserve"> on page </w:t>
      </w:r>
      <w:r w:rsidR="008A1AA0" w:rsidRPr="008A1AA0">
        <w:rPr>
          <w:rFonts w:ascii="Arial" w:hAnsi="Arial" w:cs="Arial"/>
        </w:rPr>
        <w:t>27</w:t>
      </w:r>
      <w:r w:rsidR="00022339" w:rsidRPr="008A1AA0">
        <w:rPr>
          <w:rFonts w:ascii="Arial" w:hAnsi="Arial" w:cs="Arial"/>
        </w:rPr>
        <w:t xml:space="preserve">.  The first stage is to identify where one is and where one wants to be. The second stage is to plan by setting goals and objectives of how one would get to where they want to be. The third stage is to act upon one’s plan and </w:t>
      </w:r>
      <w:r w:rsidR="00137476" w:rsidRPr="008A1AA0">
        <w:rPr>
          <w:rFonts w:ascii="Arial" w:hAnsi="Arial" w:cs="Arial"/>
        </w:rPr>
        <w:t xml:space="preserve">to </w:t>
      </w:r>
      <w:r w:rsidR="00022339" w:rsidRPr="008A1AA0">
        <w:rPr>
          <w:rFonts w:ascii="Arial" w:hAnsi="Arial" w:cs="Arial"/>
        </w:rPr>
        <w:t xml:space="preserve">be open to new learning experiences. The </w:t>
      </w:r>
      <w:r w:rsidR="00137476" w:rsidRPr="008A1AA0">
        <w:rPr>
          <w:rFonts w:ascii="Arial" w:hAnsi="Arial" w:cs="Arial"/>
        </w:rPr>
        <w:t>f</w:t>
      </w:r>
      <w:r w:rsidR="00022339" w:rsidRPr="008A1AA0">
        <w:rPr>
          <w:rFonts w:ascii="Arial" w:hAnsi="Arial" w:cs="Arial"/>
        </w:rPr>
        <w:t xml:space="preserve">ourth stage is reflecting regularly on your day to day learning experiences. </w:t>
      </w:r>
      <w:r w:rsidR="00137476" w:rsidRPr="008A1AA0">
        <w:rPr>
          <w:rFonts w:ascii="Arial" w:hAnsi="Arial" w:cs="Arial"/>
        </w:rPr>
        <w:t xml:space="preserve">Applying what one has learnt and putting it into practice is the fifth stage. </w:t>
      </w:r>
      <w:r w:rsidR="00022339" w:rsidRPr="008A1AA0">
        <w:rPr>
          <w:rFonts w:ascii="Arial" w:hAnsi="Arial" w:cs="Arial"/>
        </w:rPr>
        <w:t xml:space="preserve">The </w:t>
      </w:r>
      <w:r w:rsidR="00137476" w:rsidRPr="008A1AA0">
        <w:rPr>
          <w:rFonts w:ascii="Arial" w:hAnsi="Arial" w:cs="Arial"/>
        </w:rPr>
        <w:t>s</w:t>
      </w:r>
      <w:r w:rsidR="00022339" w:rsidRPr="008A1AA0">
        <w:rPr>
          <w:rFonts w:ascii="Arial" w:hAnsi="Arial" w:cs="Arial"/>
        </w:rPr>
        <w:t>ixth stage is sharing one</w:t>
      </w:r>
      <w:r w:rsidR="00137476" w:rsidRPr="008A1AA0">
        <w:rPr>
          <w:rFonts w:ascii="Arial" w:hAnsi="Arial" w:cs="Arial"/>
        </w:rPr>
        <w:t>’</w:t>
      </w:r>
      <w:r w:rsidR="00022339" w:rsidRPr="008A1AA0">
        <w:rPr>
          <w:rFonts w:ascii="Arial" w:hAnsi="Arial" w:cs="Arial"/>
        </w:rPr>
        <w:t xml:space="preserve">s learning in one’s community of practise, in order to generate greater insights and benefits from the support of </w:t>
      </w:r>
      <w:r w:rsidR="00137476" w:rsidRPr="008A1AA0">
        <w:rPr>
          <w:rFonts w:ascii="Arial" w:hAnsi="Arial" w:cs="Arial"/>
        </w:rPr>
        <w:t>the</w:t>
      </w:r>
      <w:r w:rsidR="00022339" w:rsidRPr="008A1AA0">
        <w:rPr>
          <w:rFonts w:ascii="Arial" w:hAnsi="Arial" w:cs="Arial"/>
        </w:rPr>
        <w:t xml:space="preserve"> community. </w:t>
      </w:r>
      <w:r w:rsidR="00137476" w:rsidRPr="008A1AA0">
        <w:rPr>
          <w:rFonts w:ascii="Arial" w:hAnsi="Arial" w:cs="Arial"/>
        </w:rPr>
        <w:t xml:space="preserve">Measuring the overall impact of one’s learning on the work one does is completed in the seventh stage. </w:t>
      </w:r>
      <w:r w:rsidR="00022339" w:rsidRPr="008A1AA0">
        <w:rPr>
          <w:rFonts w:ascii="Arial" w:hAnsi="Arial" w:cs="Arial"/>
        </w:rPr>
        <w:t xml:space="preserve">When compiling my </w:t>
      </w:r>
      <w:r w:rsidR="00137476" w:rsidRPr="008A1AA0">
        <w:rPr>
          <w:rFonts w:ascii="Arial" w:hAnsi="Arial" w:cs="Arial"/>
        </w:rPr>
        <w:t>d</w:t>
      </w:r>
      <w:r w:rsidR="00022339" w:rsidRPr="008A1AA0">
        <w:rPr>
          <w:rFonts w:ascii="Arial" w:hAnsi="Arial" w:cs="Arial"/>
        </w:rPr>
        <w:t xml:space="preserve">evelopment </w:t>
      </w:r>
      <w:r w:rsidR="00137476" w:rsidRPr="008A1AA0">
        <w:rPr>
          <w:rFonts w:ascii="Arial" w:hAnsi="Arial" w:cs="Arial"/>
        </w:rPr>
        <w:t>p</w:t>
      </w:r>
      <w:r w:rsidR="00022339" w:rsidRPr="008A1AA0">
        <w:rPr>
          <w:rFonts w:ascii="Arial" w:hAnsi="Arial" w:cs="Arial"/>
        </w:rPr>
        <w:t xml:space="preserve">lan, I focused on four aspects of learning I think would improve my knowledge and skills.  The first would be gaining experience in the marketing industry. I plan on accomplishing this by sourcing either an internship or an entry level marketing job to gain experience first-hand. The </w:t>
      </w:r>
      <w:r w:rsidR="00115990" w:rsidRPr="008A1AA0">
        <w:rPr>
          <w:rFonts w:ascii="Arial" w:hAnsi="Arial" w:cs="Arial"/>
        </w:rPr>
        <w:t>s</w:t>
      </w:r>
      <w:r w:rsidR="00022339" w:rsidRPr="008A1AA0">
        <w:rPr>
          <w:rFonts w:ascii="Arial" w:hAnsi="Arial" w:cs="Arial"/>
        </w:rPr>
        <w:t xml:space="preserve">econd area I would like to gain knowledge on is digital marketing. Advertising today is mostly digital, and </w:t>
      </w:r>
      <w:r w:rsidR="00022339" w:rsidRPr="008A1AA0">
        <w:rPr>
          <w:rFonts w:ascii="Arial" w:hAnsi="Arial" w:cs="Arial"/>
        </w:rPr>
        <w:lastRenderedPageBreak/>
        <w:t>I believe that there is a gap in the market for digital marketeers. This is why getting certified as a specialist in digital marketing would be extremely important. The third</w:t>
      </w:r>
      <w:r w:rsidR="00115990" w:rsidRPr="008A1AA0">
        <w:rPr>
          <w:rFonts w:ascii="Arial" w:hAnsi="Arial" w:cs="Arial"/>
        </w:rPr>
        <w:t xml:space="preserve"> area of learning is</w:t>
      </w:r>
      <w:r w:rsidR="00022339" w:rsidRPr="008A1AA0">
        <w:rPr>
          <w:rFonts w:ascii="Arial" w:hAnsi="Arial" w:cs="Arial"/>
        </w:rPr>
        <w:t xml:space="preserve"> gaining a better understanding on </w:t>
      </w:r>
      <w:r w:rsidR="00115990" w:rsidRPr="008A1AA0">
        <w:rPr>
          <w:rFonts w:ascii="Arial" w:hAnsi="Arial" w:cs="Arial"/>
        </w:rPr>
        <w:t>b</w:t>
      </w:r>
      <w:r w:rsidR="00022339" w:rsidRPr="008A1AA0">
        <w:rPr>
          <w:rFonts w:ascii="Arial" w:hAnsi="Arial" w:cs="Arial"/>
        </w:rPr>
        <w:t>rand marketing</w:t>
      </w:r>
      <w:r w:rsidR="00115990" w:rsidRPr="008A1AA0">
        <w:rPr>
          <w:rFonts w:ascii="Arial" w:hAnsi="Arial" w:cs="Arial"/>
        </w:rPr>
        <w:t>,</w:t>
      </w:r>
      <w:r w:rsidR="00022339" w:rsidRPr="008A1AA0">
        <w:rPr>
          <w:rFonts w:ascii="Arial" w:hAnsi="Arial" w:cs="Arial"/>
        </w:rPr>
        <w:t xml:space="preserve"> as it is so </w:t>
      </w:r>
      <w:r w:rsidR="00115990" w:rsidRPr="008A1AA0">
        <w:rPr>
          <w:rFonts w:ascii="Arial" w:hAnsi="Arial" w:cs="Arial"/>
        </w:rPr>
        <w:t>broad,</w:t>
      </w:r>
      <w:r w:rsidR="00022339" w:rsidRPr="008A1AA0">
        <w:rPr>
          <w:rFonts w:ascii="Arial" w:hAnsi="Arial" w:cs="Arial"/>
        </w:rPr>
        <w:t xml:space="preserve"> and I have only</w:t>
      </w:r>
      <w:r w:rsidR="00115990" w:rsidRPr="008A1AA0">
        <w:rPr>
          <w:rFonts w:ascii="Arial" w:hAnsi="Arial" w:cs="Arial"/>
        </w:rPr>
        <w:t xml:space="preserve"> just</w:t>
      </w:r>
      <w:r w:rsidR="00022339" w:rsidRPr="008A1AA0">
        <w:rPr>
          <w:rFonts w:ascii="Arial" w:hAnsi="Arial" w:cs="Arial"/>
        </w:rPr>
        <w:t xml:space="preserve"> scratched the s</w:t>
      </w:r>
      <w:r w:rsidR="00115990" w:rsidRPr="008A1AA0">
        <w:rPr>
          <w:rFonts w:ascii="Arial" w:hAnsi="Arial" w:cs="Arial"/>
        </w:rPr>
        <w:t>urface</w:t>
      </w:r>
      <w:r w:rsidR="00022339" w:rsidRPr="008A1AA0">
        <w:rPr>
          <w:rFonts w:ascii="Arial" w:hAnsi="Arial" w:cs="Arial"/>
        </w:rPr>
        <w:t xml:space="preserve"> learning about it. The fourth aspect would be networking</w:t>
      </w:r>
      <w:r w:rsidR="00115990" w:rsidRPr="008A1AA0">
        <w:rPr>
          <w:rFonts w:ascii="Arial" w:hAnsi="Arial" w:cs="Arial"/>
        </w:rPr>
        <w:t>.</w:t>
      </w:r>
      <w:r w:rsidR="00022339" w:rsidRPr="008A1AA0">
        <w:rPr>
          <w:rFonts w:ascii="Arial" w:hAnsi="Arial" w:cs="Arial"/>
        </w:rPr>
        <w:t xml:space="preserve"> LinkedIn is a business platform for professionals, by developing my profile I could connect with those in industry. Having an established network takes time but if I can develop it now, once </w:t>
      </w:r>
      <w:r w:rsidR="00115990" w:rsidRPr="008A1AA0">
        <w:rPr>
          <w:rFonts w:ascii="Arial" w:hAnsi="Arial" w:cs="Arial"/>
        </w:rPr>
        <w:t xml:space="preserve">I have </w:t>
      </w:r>
      <w:proofErr w:type="gramStart"/>
      <w:r w:rsidR="00022339" w:rsidRPr="008A1AA0">
        <w:rPr>
          <w:rFonts w:ascii="Arial" w:hAnsi="Arial" w:cs="Arial"/>
        </w:rPr>
        <w:t>graduated</w:t>
      </w:r>
      <w:proofErr w:type="gramEnd"/>
      <w:r w:rsidR="00022339" w:rsidRPr="008A1AA0">
        <w:rPr>
          <w:rFonts w:ascii="Arial" w:hAnsi="Arial" w:cs="Arial"/>
        </w:rPr>
        <w:t xml:space="preserve"> I could use it to either freelance or obtain a job. To gain a better understanding of how I would achieve these goals </w:t>
      </w:r>
      <w:r w:rsidR="00115990" w:rsidRPr="008A1AA0">
        <w:rPr>
          <w:rFonts w:ascii="Arial" w:hAnsi="Arial" w:cs="Arial"/>
        </w:rPr>
        <w:t>I have</w:t>
      </w:r>
      <w:r w:rsidR="00022339" w:rsidRPr="008A1AA0">
        <w:rPr>
          <w:rFonts w:ascii="Arial" w:hAnsi="Arial" w:cs="Arial"/>
        </w:rPr>
        <w:t xml:space="preserve"> set</w:t>
      </w:r>
      <w:r w:rsidR="00115990" w:rsidRPr="008A1AA0">
        <w:rPr>
          <w:rFonts w:ascii="Arial" w:hAnsi="Arial" w:cs="Arial"/>
        </w:rPr>
        <w:t>,</w:t>
      </w:r>
      <w:r w:rsidR="00022339" w:rsidRPr="008A1AA0">
        <w:rPr>
          <w:rFonts w:ascii="Arial" w:hAnsi="Arial" w:cs="Arial"/>
        </w:rPr>
        <w:t xml:space="preserve"> and the resources or support I would need</w:t>
      </w:r>
      <w:r w:rsidR="00115990" w:rsidRPr="008A1AA0">
        <w:rPr>
          <w:rFonts w:ascii="Arial" w:hAnsi="Arial" w:cs="Arial"/>
        </w:rPr>
        <w:t>,</w:t>
      </w:r>
      <w:r w:rsidR="00022339" w:rsidRPr="008A1AA0">
        <w:rPr>
          <w:rFonts w:ascii="Arial" w:hAnsi="Arial" w:cs="Arial"/>
        </w:rPr>
        <w:t xml:space="preserve"> as well how I will determine my success </w:t>
      </w:r>
      <w:r w:rsidR="00115990" w:rsidRPr="008A1AA0">
        <w:rPr>
          <w:rFonts w:ascii="Arial" w:hAnsi="Arial" w:cs="Arial"/>
        </w:rPr>
        <w:t xml:space="preserve">can be seen in my development plan in the appendices on page </w:t>
      </w:r>
      <w:r w:rsidR="008A1AA0" w:rsidRPr="008A1AA0">
        <w:rPr>
          <w:rFonts w:ascii="Arial" w:hAnsi="Arial" w:cs="Arial"/>
        </w:rPr>
        <w:t>28</w:t>
      </w:r>
      <w:r w:rsidR="00115990" w:rsidRPr="008A1AA0">
        <w:rPr>
          <w:rFonts w:ascii="Arial" w:hAnsi="Arial" w:cs="Arial"/>
        </w:rPr>
        <w:t xml:space="preserve">. </w:t>
      </w:r>
    </w:p>
    <w:p w14:paraId="20C6BD24" w14:textId="6BEE9C6E" w:rsidR="005A2F70" w:rsidRPr="008A1AA0" w:rsidRDefault="005A2F70" w:rsidP="008A1AA0">
      <w:pPr>
        <w:spacing w:line="600" w:lineRule="auto"/>
        <w:jc w:val="both"/>
        <w:rPr>
          <w:rFonts w:ascii="Arial" w:hAnsi="Arial" w:cs="Arial"/>
        </w:rPr>
      </w:pPr>
    </w:p>
    <w:p w14:paraId="544C69EF" w14:textId="6B4FB58F" w:rsidR="005A2F70" w:rsidRPr="008A1AA0" w:rsidRDefault="005A2F70" w:rsidP="008A1AA0">
      <w:pPr>
        <w:spacing w:line="600" w:lineRule="auto"/>
        <w:jc w:val="both"/>
        <w:rPr>
          <w:rFonts w:ascii="Arial" w:hAnsi="Arial" w:cs="Arial"/>
        </w:rPr>
      </w:pPr>
    </w:p>
    <w:p w14:paraId="6BF53119" w14:textId="3869798E" w:rsidR="00AD491F" w:rsidRPr="008A1AA0" w:rsidRDefault="00AD491F" w:rsidP="008A1AA0">
      <w:pPr>
        <w:spacing w:line="600" w:lineRule="auto"/>
        <w:jc w:val="both"/>
        <w:rPr>
          <w:rFonts w:ascii="Arial" w:hAnsi="Arial" w:cs="Arial"/>
        </w:rPr>
      </w:pPr>
    </w:p>
    <w:p w14:paraId="4168FE99" w14:textId="73FC0E64" w:rsidR="00AD491F" w:rsidRPr="008A1AA0" w:rsidRDefault="00AD491F" w:rsidP="008A1AA0">
      <w:pPr>
        <w:spacing w:line="600" w:lineRule="auto"/>
        <w:jc w:val="both"/>
        <w:rPr>
          <w:rFonts w:ascii="Arial" w:hAnsi="Arial" w:cs="Arial"/>
        </w:rPr>
      </w:pPr>
    </w:p>
    <w:p w14:paraId="27C1183A" w14:textId="35CB3353" w:rsidR="00AD491F" w:rsidRPr="008A1AA0" w:rsidRDefault="00AD491F" w:rsidP="008A1AA0">
      <w:pPr>
        <w:spacing w:line="600" w:lineRule="auto"/>
        <w:jc w:val="both"/>
        <w:rPr>
          <w:rFonts w:ascii="Arial" w:hAnsi="Arial" w:cs="Arial"/>
        </w:rPr>
      </w:pPr>
    </w:p>
    <w:p w14:paraId="4F7CD137" w14:textId="02731190" w:rsidR="00AD491F" w:rsidRPr="008A1AA0" w:rsidRDefault="00AD491F" w:rsidP="008A1AA0">
      <w:pPr>
        <w:spacing w:line="600" w:lineRule="auto"/>
        <w:jc w:val="both"/>
        <w:rPr>
          <w:rFonts w:ascii="Arial" w:hAnsi="Arial" w:cs="Arial"/>
        </w:rPr>
      </w:pPr>
    </w:p>
    <w:p w14:paraId="0564CF41" w14:textId="690DF552" w:rsidR="00AD491F" w:rsidRDefault="00AD491F" w:rsidP="008A1AA0">
      <w:pPr>
        <w:spacing w:line="600" w:lineRule="auto"/>
        <w:jc w:val="both"/>
        <w:rPr>
          <w:rFonts w:ascii="Arial" w:hAnsi="Arial" w:cs="Arial"/>
        </w:rPr>
      </w:pPr>
    </w:p>
    <w:p w14:paraId="57894705" w14:textId="77777777" w:rsidR="008A1AA0" w:rsidRPr="008A1AA0" w:rsidRDefault="008A1AA0" w:rsidP="008A1AA0">
      <w:pPr>
        <w:spacing w:line="600" w:lineRule="auto"/>
        <w:jc w:val="both"/>
        <w:rPr>
          <w:rFonts w:ascii="Arial" w:hAnsi="Arial" w:cs="Arial"/>
        </w:rPr>
      </w:pPr>
    </w:p>
    <w:p w14:paraId="62192AF7" w14:textId="77777777" w:rsidR="00AD491F" w:rsidRPr="008A1AA0" w:rsidRDefault="00AD491F" w:rsidP="008A1AA0">
      <w:pPr>
        <w:spacing w:line="600" w:lineRule="auto"/>
        <w:jc w:val="both"/>
        <w:rPr>
          <w:rFonts w:ascii="Arial" w:hAnsi="Arial" w:cs="Arial"/>
        </w:rPr>
      </w:pPr>
    </w:p>
    <w:p w14:paraId="6A550183" w14:textId="01EC081A" w:rsidR="00FD7416" w:rsidRPr="00B24432" w:rsidRDefault="00EB5514" w:rsidP="00B24432">
      <w:pPr>
        <w:pStyle w:val="Heading1"/>
        <w:spacing w:line="600" w:lineRule="auto"/>
        <w:jc w:val="center"/>
        <w:rPr>
          <w:rFonts w:ascii="Arial" w:hAnsi="Arial" w:cs="Arial"/>
          <w:b/>
          <w:bCs/>
          <w:u w:val="single"/>
        </w:rPr>
      </w:pPr>
      <w:bookmarkStart w:id="6" w:name="_Toc29326128"/>
      <w:r w:rsidRPr="00B24432">
        <w:rPr>
          <w:rFonts w:ascii="Arial" w:hAnsi="Arial" w:cs="Arial"/>
          <w:b/>
          <w:bCs/>
          <w:u w:val="single"/>
        </w:rPr>
        <w:lastRenderedPageBreak/>
        <w:t>Conclusion</w:t>
      </w:r>
      <w:bookmarkEnd w:id="6"/>
    </w:p>
    <w:p w14:paraId="56FF87D0" w14:textId="77777777" w:rsidR="008A1AA0" w:rsidRPr="008A1AA0" w:rsidRDefault="008A1AA0" w:rsidP="008A1AA0"/>
    <w:p w14:paraId="170E8CDA" w14:textId="3CC0EF25" w:rsidR="00EF782A" w:rsidRPr="008A1AA0" w:rsidRDefault="00EF782A" w:rsidP="008A1AA0">
      <w:pPr>
        <w:spacing w:line="600" w:lineRule="auto"/>
        <w:jc w:val="both"/>
        <w:rPr>
          <w:rFonts w:ascii="Arial" w:hAnsi="Arial" w:cs="Arial"/>
        </w:rPr>
      </w:pPr>
      <w:r w:rsidRPr="008A1AA0">
        <w:rPr>
          <w:rFonts w:ascii="Arial" w:hAnsi="Arial" w:cs="Arial"/>
        </w:rPr>
        <w:t xml:space="preserve">In conclusion, a marketing professional would need to undergo certain criteria in accordance with the </w:t>
      </w:r>
      <w:r w:rsidRPr="008A1AA0">
        <w:rPr>
          <w:rFonts w:ascii="Arial" w:hAnsi="Arial" w:cs="Arial"/>
        </w:rPr>
        <w:t>professional marketing competencies framework</w:t>
      </w:r>
      <w:r w:rsidRPr="008A1AA0">
        <w:rPr>
          <w:rFonts w:ascii="Arial" w:hAnsi="Arial" w:cs="Arial"/>
        </w:rPr>
        <w:t xml:space="preserve"> in order to obtain their charted marketer status. Marketers need to possess certain behaviours and skills to ensure </w:t>
      </w:r>
      <w:r w:rsidR="005039EF" w:rsidRPr="008A1AA0">
        <w:rPr>
          <w:rFonts w:ascii="Arial" w:hAnsi="Arial" w:cs="Arial"/>
        </w:rPr>
        <w:t xml:space="preserve">that </w:t>
      </w:r>
      <w:r w:rsidRPr="008A1AA0">
        <w:rPr>
          <w:rFonts w:ascii="Arial" w:hAnsi="Arial" w:cs="Arial"/>
        </w:rPr>
        <w:t xml:space="preserve">they perform </w:t>
      </w:r>
      <w:r w:rsidRPr="008A1AA0">
        <w:rPr>
          <w:rFonts w:ascii="Arial" w:hAnsi="Arial" w:cs="Arial"/>
        </w:rPr>
        <w:t>their jobs efficiently and effectively</w:t>
      </w:r>
      <w:r w:rsidRPr="008A1AA0">
        <w:rPr>
          <w:rFonts w:ascii="Arial" w:hAnsi="Arial" w:cs="Arial"/>
        </w:rPr>
        <w:t>.</w:t>
      </w:r>
      <w:r w:rsidR="005039EF" w:rsidRPr="008A1AA0">
        <w:rPr>
          <w:rFonts w:ascii="Arial" w:hAnsi="Arial" w:cs="Arial"/>
        </w:rPr>
        <w:t xml:space="preserve"> When individuals work together in a group, they often assume certain roles and behaviours which is termed group dynamics. These dynamics effect the way in which the group runs and can be </w:t>
      </w:r>
      <w:r w:rsidR="00CB3652" w:rsidRPr="008A1AA0">
        <w:rPr>
          <w:rFonts w:ascii="Arial" w:hAnsi="Arial" w:cs="Arial"/>
        </w:rPr>
        <w:t>affected</w:t>
      </w:r>
      <w:r w:rsidR="005039EF" w:rsidRPr="008A1AA0">
        <w:rPr>
          <w:rFonts w:ascii="Arial" w:hAnsi="Arial" w:cs="Arial"/>
        </w:rPr>
        <w:t xml:space="preserve"> by a variety of factors. </w:t>
      </w:r>
      <w:r w:rsidR="00CB3652" w:rsidRPr="008A1AA0">
        <w:rPr>
          <w:rFonts w:ascii="Arial" w:hAnsi="Arial" w:cs="Arial"/>
        </w:rPr>
        <w:t>Bruce Tuckman’s 5 step theory</w:t>
      </w:r>
      <w:r w:rsidR="00CB3652" w:rsidRPr="008A1AA0">
        <w:rPr>
          <w:rFonts w:ascii="Arial" w:hAnsi="Arial" w:cs="Arial"/>
        </w:rPr>
        <w:t xml:space="preserve"> summarises the stages of team development activity. There are 9 different behaviours, that according to Belbin, make up a successful team. By using these two models we can develop a</w:t>
      </w:r>
      <w:r w:rsidR="000C1ADF" w:rsidRPr="008A1AA0">
        <w:rPr>
          <w:rFonts w:ascii="Arial" w:hAnsi="Arial" w:cs="Arial"/>
        </w:rPr>
        <w:t xml:space="preserve"> </w:t>
      </w:r>
      <w:r w:rsidR="00CB3652" w:rsidRPr="008A1AA0">
        <w:rPr>
          <w:rFonts w:ascii="Arial" w:hAnsi="Arial" w:cs="Arial"/>
        </w:rPr>
        <w:t xml:space="preserve">high performing successful team. </w:t>
      </w:r>
      <w:r w:rsidR="001242AB" w:rsidRPr="008A1AA0">
        <w:rPr>
          <w:rFonts w:ascii="Arial" w:hAnsi="Arial" w:cs="Arial"/>
        </w:rPr>
        <w:t xml:space="preserve">It is inevitable that conflict will arise in the workplace, however, it is not always a bad thing and can at times bring about opportunities for improvement. There are two models that can help deal with conflict. The </w:t>
      </w:r>
      <w:r w:rsidR="001242AB" w:rsidRPr="008A1AA0">
        <w:rPr>
          <w:rFonts w:ascii="Arial" w:hAnsi="Arial" w:cs="Arial"/>
        </w:rPr>
        <w:t>Thomas Kilmann’s</w:t>
      </w:r>
      <w:r w:rsidR="001242AB" w:rsidRPr="008A1AA0">
        <w:rPr>
          <w:rFonts w:ascii="Arial" w:hAnsi="Arial" w:cs="Arial"/>
        </w:rPr>
        <w:t xml:space="preserve"> and the iPEACE model. </w:t>
      </w:r>
      <w:r w:rsidR="001242AB" w:rsidRPr="008A1AA0">
        <w:rPr>
          <w:rFonts w:ascii="Arial" w:hAnsi="Arial" w:cs="Arial"/>
        </w:rPr>
        <w:t>Thomas Kilmann’s</w:t>
      </w:r>
      <w:r w:rsidR="001242AB" w:rsidRPr="008A1AA0">
        <w:rPr>
          <w:rFonts w:ascii="Arial" w:hAnsi="Arial" w:cs="Arial"/>
        </w:rPr>
        <w:t xml:space="preserve"> model provides different options for conflict resolution, whereas the </w:t>
      </w:r>
      <w:proofErr w:type="spellStart"/>
      <w:r w:rsidR="001242AB" w:rsidRPr="008A1AA0">
        <w:rPr>
          <w:rFonts w:ascii="Arial" w:hAnsi="Arial" w:cs="Arial"/>
        </w:rPr>
        <w:t>iPEACE</w:t>
      </w:r>
      <w:proofErr w:type="spellEnd"/>
      <w:r w:rsidR="001242AB" w:rsidRPr="008A1AA0">
        <w:rPr>
          <w:rFonts w:ascii="Arial" w:hAnsi="Arial" w:cs="Arial"/>
        </w:rPr>
        <w:t xml:space="preserve"> model lists a </w:t>
      </w:r>
      <w:proofErr w:type="gramStart"/>
      <w:r w:rsidR="001242AB" w:rsidRPr="008A1AA0">
        <w:rPr>
          <w:rFonts w:ascii="Arial" w:hAnsi="Arial" w:cs="Arial"/>
        </w:rPr>
        <w:t>5 step</w:t>
      </w:r>
      <w:proofErr w:type="gramEnd"/>
      <w:r w:rsidR="001242AB" w:rsidRPr="008A1AA0">
        <w:rPr>
          <w:rFonts w:ascii="Arial" w:hAnsi="Arial" w:cs="Arial"/>
        </w:rPr>
        <w:t xml:space="preserve"> process. </w:t>
      </w:r>
      <w:r w:rsidR="000C1ADF" w:rsidRPr="008A1AA0">
        <w:rPr>
          <w:rFonts w:ascii="Arial" w:hAnsi="Arial" w:cs="Arial"/>
        </w:rPr>
        <w:t xml:space="preserve">In a recent project, myself and my group carried out the specific project management </w:t>
      </w:r>
      <w:proofErr w:type="gramStart"/>
      <w:r w:rsidR="000C1ADF" w:rsidRPr="008A1AA0">
        <w:rPr>
          <w:rFonts w:ascii="Arial" w:hAnsi="Arial" w:cs="Arial"/>
        </w:rPr>
        <w:t>steps</w:t>
      </w:r>
      <w:r w:rsidR="004E5EBA" w:rsidRPr="008A1AA0">
        <w:rPr>
          <w:rFonts w:ascii="Arial" w:hAnsi="Arial" w:cs="Arial"/>
        </w:rPr>
        <w:t>,</w:t>
      </w:r>
      <w:r w:rsidR="001242AB" w:rsidRPr="008A1AA0">
        <w:rPr>
          <w:rFonts w:ascii="Arial" w:hAnsi="Arial" w:cs="Arial"/>
        </w:rPr>
        <w:t xml:space="preserve"> </w:t>
      </w:r>
      <w:r w:rsidR="002B36C3" w:rsidRPr="008A1AA0">
        <w:rPr>
          <w:rFonts w:ascii="Arial" w:hAnsi="Arial" w:cs="Arial"/>
        </w:rPr>
        <w:t>and</w:t>
      </w:r>
      <w:proofErr w:type="gramEnd"/>
      <w:r w:rsidR="002B36C3" w:rsidRPr="008A1AA0">
        <w:rPr>
          <w:rFonts w:ascii="Arial" w:hAnsi="Arial" w:cs="Arial"/>
        </w:rPr>
        <w:t xml:space="preserve"> made use of Gantt charts to help us stay </w:t>
      </w:r>
      <w:r w:rsidR="004E5EBA" w:rsidRPr="008A1AA0">
        <w:rPr>
          <w:rFonts w:ascii="Arial" w:hAnsi="Arial" w:cs="Arial"/>
        </w:rPr>
        <w:t xml:space="preserve">on track and stick to our original project plan. </w:t>
      </w:r>
      <w:r w:rsidR="00475766" w:rsidRPr="008A1AA0">
        <w:rPr>
          <w:rFonts w:ascii="Arial" w:hAnsi="Arial" w:cs="Arial"/>
        </w:rPr>
        <w:t xml:space="preserve">As a group we used brainstorming and a pros and cons list to problem solve. There are however various other problem-solving techniques that we could have used. </w:t>
      </w:r>
      <w:r w:rsidR="00AD491F" w:rsidRPr="008A1AA0">
        <w:rPr>
          <w:rFonts w:ascii="Arial" w:hAnsi="Arial" w:cs="Arial"/>
        </w:rPr>
        <w:t xml:space="preserve">As the leader of the group I had to influence, persuade and </w:t>
      </w:r>
      <w:r w:rsidR="00AD491F" w:rsidRPr="008A1AA0">
        <w:rPr>
          <w:rFonts w:ascii="Arial" w:hAnsi="Arial" w:cs="Arial"/>
        </w:rPr>
        <w:lastRenderedPageBreak/>
        <w:t>negotiate with my team members. To keep up in the d</w:t>
      </w:r>
      <w:r w:rsidR="00AD491F" w:rsidRPr="008A1AA0">
        <w:rPr>
          <w:rFonts w:ascii="Arial" w:hAnsi="Arial" w:cs="Arial"/>
        </w:rPr>
        <w:t xml:space="preserve">eveloping working environment </w:t>
      </w:r>
      <w:r w:rsidR="00AD491F" w:rsidRPr="008A1AA0">
        <w:rPr>
          <w:rFonts w:ascii="Arial" w:hAnsi="Arial" w:cs="Arial"/>
        </w:rPr>
        <w:t xml:space="preserve">of one’s profession, CPD is a vital process that should be carried out. </w:t>
      </w:r>
      <w:r w:rsidR="00B808D2" w:rsidRPr="008A1AA0">
        <w:rPr>
          <w:rFonts w:ascii="Arial" w:hAnsi="Arial" w:cs="Arial"/>
        </w:rPr>
        <w:t xml:space="preserve">I carried out a PDP that focused on four aspects of learning I would like to improve. My development plan sets out how I can achieve these four </w:t>
      </w:r>
      <w:r w:rsidR="00844A56" w:rsidRPr="008A1AA0">
        <w:rPr>
          <w:rFonts w:ascii="Arial" w:hAnsi="Arial" w:cs="Arial"/>
        </w:rPr>
        <w:t xml:space="preserve">objectives. </w:t>
      </w:r>
    </w:p>
    <w:p w14:paraId="50A325EC" w14:textId="77777777" w:rsidR="008A1AA0" w:rsidRDefault="008A1AA0" w:rsidP="008A1AA0">
      <w:pPr>
        <w:spacing w:line="480" w:lineRule="auto"/>
        <w:jc w:val="both"/>
      </w:pPr>
    </w:p>
    <w:p w14:paraId="1E5C3C99" w14:textId="05E9D743" w:rsidR="00FD7416" w:rsidRDefault="00FD7416" w:rsidP="008A608C">
      <w:pPr>
        <w:jc w:val="both"/>
      </w:pPr>
    </w:p>
    <w:p w14:paraId="76F3C854" w14:textId="240A2383" w:rsidR="004E391E" w:rsidRDefault="004E391E" w:rsidP="008A608C">
      <w:pPr>
        <w:jc w:val="both"/>
      </w:pPr>
    </w:p>
    <w:p w14:paraId="3401271E" w14:textId="2B466B2A" w:rsidR="008A1AA0" w:rsidRDefault="008A1AA0" w:rsidP="008A608C">
      <w:pPr>
        <w:jc w:val="both"/>
      </w:pPr>
    </w:p>
    <w:p w14:paraId="4789E5C0" w14:textId="63F2F5F7" w:rsidR="008A1AA0" w:rsidRDefault="008A1AA0" w:rsidP="008A608C">
      <w:pPr>
        <w:jc w:val="both"/>
      </w:pPr>
    </w:p>
    <w:p w14:paraId="7AD2FDBD" w14:textId="208BB88C" w:rsidR="008A1AA0" w:rsidRDefault="008A1AA0" w:rsidP="008A608C">
      <w:pPr>
        <w:jc w:val="both"/>
      </w:pPr>
    </w:p>
    <w:p w14:paraId="2B338F2E" w14:textId="35310348" w:rsidR="008A1AA0" w:rsidRDefault="008A1AA0" w:rsidP="008A608C">
      <w:pPr>
        <w:jc w:val="both"/>
      </w:pPr>
    </w:p>
    <w:p w14:paraId="3457BA52" w14:textId="5C7948C1" w:rsidR="008A1AA0" w:rsidRDefault="008A1AA0" w:rsidP="008A608C">
      <w:pPr>
        <w:jc w:val="both"/>
      </w:pPr>
    </w:p>
    <w:p w14:paraId="33E8FF90" w14:textId="6ACA2103" w:rsidR="008A1AA0" w:rsidRDefault="008A1AA0" w:rsidP="008A608C">
      <w:pPr>
        <w:jc w:val="both"/>
      </w:pPr>
    </w:p>
    <w:p w14:paraId="6761729D" w14:textId="4F6A8F22" w:rsidR="008A1AA0" w:rsidRDefault="008A1AA0" w:rsidP="008A608C">
      <w:pPr>
        <w:jc w:val="both"/>
      </w:pPr>
    </w:p>
    <w:p w14:paraId="4601DDC6" w14:textId="1C24F97C" w:rsidR="008A1AA0" w:rsidRDefault="008A1AA0" w:rsidP="008A608C">
      <w:pPr>
        <w:jc w:val="both"/>
      </w:pPr>
    </w:p>
    <w:p w14:paraId="5183D92C" w14:textId="56B33678" w:rsidR="008A1AA0" w:rsidRDefault="008A1AA0" w:rsidP="008A608C">
      <w:pPr>
        <w:jc w:val="both"/>
      </w:pPr>
    </w:p>
    <w:p w14:paraId="343D9082" w14:textId="35B5C371" w:rsidR="008A1AA0" w:rsidRDefault="008A1AA0" w:rsidP="008A608C">
      <w:pPr>
        <w:jc w:val="both"/>
      </w:pPr>
    </w:p>
    <w:p w14:paraId="1917A07E" w14:textId="5BDBFCAD" w:rsidR="008A1AA0" w:rsidRDefault="008A1AA0" w:rsidP="008A608C">
      <w:pPr>
        <w:jc w:val="both"/>
      </w:pPr>
    </w:p>
    <w:p w14:paraId="21794ECB" w14:textId="01B50E7F" w:rsidR="008A1AA0" w:rsidRDefault="008A1AA0" w:rsidP="008A608C">
      <w:pPr>
        <w:jc w:val="both"/>
      </w:pPr>
    </w:p>
    <w:p w14:paraId="19F9E133" w14:textId="55AB9E23" w:rsidR="008A1AA0" w:rsidRDefault="008A1AA0" w:rsidP="008A608C">
      <w:pPr>
        <w:jc w:val="both"/>
      </w:pPr>
    </w:p>
    <w:p w14:paraId="33DE940F" w14:textId="55FC8E91" w:rsidR="008A1AA0" w:rsidRDefault="008A1AA0" w:rsidP="008A608C">
      <w:pPr>
        <w:jc w:val="both"/>
      </w:pPr>
    </w:p>
    <w:p w14:paraId="54F63587" w14:textId="6FD13DFB" w:rsidR="008A1AA0" w:rsidRDefault="008A1AA0" w:rsidP="008A608C">
      <w:pPr>
        <w:jc w:val="both"/>
      </w:pPr>
    </w:p>
    <w:p w14:paraId="4943CBB5" w14:textId="25CD85B7" w:rsidR="008A1AA0" w:rsidRDefault="008A1AA0" w:rsidP="008A608C">
      <w:pPr>
        <w:jc w:val="both"/>
      </w:pPr>
    </w:p>
    <w:p w14:paraId="588F7633" w14:textId="1E06C695" w:rsidR="008A1AA0" w:rsidRDefault="008A1AA0" w:rsidP="008A608C">
      <w:pPr>
        <w:jc w:val="both"/>
      </w:pPr>
    </w:p>
    <w:p w14:paraId="04FCFDB3" w14:textId="25F1F59A" w:rsidR="008A1AA0" w:rsidRDefault="008A1AA0" w:rsidP="008A608C">
      <w:pPr>
        <w:jc w:val="both"/>
      </w:pPr>
    </w:p>
    <w:p w14:paraId="4E67EAF6" w14:textId="2438F330" w:rsidR="008A1AA0" w:rsidRDefault="008A1AA0" w:rsidP="008A608C">
      <w:pPr>
        <w:jc w:val="both"/>
      </w:pPr>
    </w:p>
    <w:p w14:paraId="37D637FA" w14:textId="7C8757D0" w:rsidR="008A1AA0" w:rsidRDefault="008A1AA0" w:rsidP="008A608C">
      <w:pPr>
        <w:jc w:val="both"/>
      </w:pPr>
    </w:p>
    <w:p w14:paraId="6F40C138" w14:textId="1B805830" w:rsidR="008A1AA0" w:rsidRDefault="008A1AA0" w:rsidP="008A608C">
      <w:pPr>
        <w:jc w:val="both"/>
      </w:pPr>
    </w:p>
    <w:p w14:paraId="25C3E981" w14:textId="4E89FE3C" w:rsidR="008A1AA0" w:rsidRDefault="008A1AA0" w:rsidP="008A608C">
      <w:pPr>
        <w:jc w:val="both"/>
      </w:pPr>
    </w:p>
    <w:p w14:paraId="1EEB25BB" w14:textId="1576FDAF" w:rsidR="008A1AA0" w:rsidRDefault="008A1AA0" w:rsidP="008A608C">
      <w:pPr>
        <w:jc w:val="both"/>
      </w:pPr>
    </w:p>
    <w:p w14:paraId="10EEF1A1" w14:textId="46ECD8E8" w:rsidR="008A1AA0" w:rsidRDefault="008A1AA0" w:rsidP="008A608C">
      <w:pPr>
        <w:jc w:val="both"/>
      </w:pPr>
    </w:p>
    <w:p w14:paraId="074A106E" w14:textId="10CD12CC" w:rsidR="008A1AA0" w:rsidRDefault="008A1AA0" w:rsidP="008A608C">
      <w:pPr>
        <w:jc w:val="both"/>
      </w:pPr>
    </w:p>
    <w:p w14:paraId="2656E6F7" w14:textId="0DB038DF" w:rsidR="008A1AA0" w:rsidRDefault="008A1AA0" w:rsidP="008A608C">
      <w:pPr>
        <w:jc w:val="both"/>
      </w:pPr>
    </w:p>
    <w:p w14:paraId="3C827D28" w14:textId="1BDA163D" w:rsidR="008A1AA0" w:rsidRDefault="008A1AA0" w:rsidP="008A608C">
      <w:pPr>
        <w:jc w:val="both"/>
      </w:pPr>
    </w:p>
    <w:p w14:paraId="1893F555" w14:textId="7C69458D" w:rsidR="008A1AA0" w:rsidRDefault="008A1AA0" w:rsidP="008A608C">
      <w:pPr>
        <w:jc w:val="both"/>
      </w:pPr>
    </w:p>
    <w:p w14:paraId="6D9E2ADB" w14:textId="4CF46EE7" w:rsidR="008A1AA0" w:rsidRDefault="008A1AA0" w:rsidP="008A608C">
      <w:pPr>
        <w:jc w:val="both"/>
      </w:pPr>
    </w:p>
    <w:p w14:paraId="584F66DD" w14:textId="7CF31DCE" w:rsidR="008A1AA0" w:rsidRDefault="008A1AA0" w:rsidP="008A608C">
      <w:pPr>
        <w:jc w:val="both"/>
      </w:pPr>
    </w:p>
    <w:p w14:paraId="4C7D05D3" w14:textId="1A297A25" w:rsidR="008A1AA0" w:rsidRDefault="008A1AA0" w:rsidP="008A608C">
      <w:pPr>
        <w:jc w:val="both"/>
      </w:pPr>
    </w:p>
    <w:p w14:paraId="262ABCEC" w14:textId="25D799C8" w:rsidR="00B24432" w:rsidRDefault="00B24432" w:rsidP="00B24432">
      <w:pPr>
        <w:pStyle w:val="Heading1"/>
        <w:rPr>
          <w:b/>
          <w:bCs/>
          <w:u w:val="single"/>
        </w:rPr>
      </w:pPr>
    </w:p>
    <w:p w14:paraId="5B3345ED" w14:textId="77777777" w:rsidR="00B24432" w:rsidRPr="00B24432" w:rsidRDefault="00B24432" w:rsidP="00B24432">
      <w:pPr>
        <w:rPr>
          <w:lang w:eastAsia="en-US"/>
        </w:rPr>
      </w:pPr>
    </w:p>
    <w:p w14:paraId="75D110C5" w14:textId="5501190C" w:rsidR="00FD7416" w:rsidRPr="00B24432" w:rsidRDefault="000C53DF" w:rsidP="00B24432">
      <w:pPr>
        <w:pStyle w:val="Heading1"/>
        <w:jc w:val="center"/>
        <w:rPr>
          <w:b/>
          <w:bCs/>
          <w:u w:val="single"/>
        </w:rPr>
      </w:pPr>
      <w:bookmarkStart w:id="7" w:name="_Toc29326129"/>
      <w:r w:rsidRPr="00B24432">
        <w:rPr>
          <w:b/>
          <w:bCs/>
          <w:u w:val="single"/>
        </w:rPr>
        <w:lastRenderedPageBreak/>
        <w:t>List of evidence/appendix</w:t>
      </w:r>
      <w:bookmarkEnd w:id="7"/>
    </w:p>
    <w:p w14:paraId="2E489BAD" w14:textId="3DE2B0F4" w:rsidR="000C53DF" w:rsidRDefault="000C53DF" w:rsidP="000C53DF"/>
    <w:p w14:paraId="3CAB4677" w14:textId="470A8EB2" w:rsidR="000C53DF" w:rsidRDefault="000C53DF" w:rsidP="000C53DF">
      <w:pPr>
        <w:pStyle w:val="Heading2"/>
      </w:pPr>
      <w:bookmarkStart w:id="8" w:name="_Toc29326130"/>
      <w:r>
        <w:t>Professional Marketing Standards</w:t>
      </w:r>
      <w:bookmarkEnd w:id="8"/>
    </w:p>
    <w:p w14:paraId="3B0A79CC" w14:textId="649EAFE3" w:rsidR="000C53DF" w:rsidRDefault="000C53DF" w:rsidP="008A608C">
      <w:pPr>
        <w:jc w:val="both"/>
      </w:pPr>
      <w:r>
        <w:rPr>
          <w:b/>
          <w:bCs/>
          <w:noProof/>
          <w:u w:val="single"/>
        </w:rPr>
        <w:drawing>
          <wp:anchor distT="0" distB="0" distL="114300" distR="114300" simplePos="0" relativeHeight="251659264" behindDoc="0" locked="0" layoutInCell="1" allowOverlap="1" wp14:anchorId="0B7B6251" wp14:editId="7F68E37D">
            <wp:simplePos x="0" y="0"/>
            <wp:positionH relativeFrom="column">
              <wp:posOffset>-193488</wp:posOffset>
            </wp:positionH>
            <wp:positionV relativeFrom="paragraph">
              <wp:posOffset>242271</wp:posOffset>
            </wp:positionV>
            <wp:extent cx="5899299" cy="4378363"/>
            <wp:effectExtent l="0" t="0" r="635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1-05 at 21.07.2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99299" cy="4378363"/>
                    </a:xfrm>
                    <a:prstGeom prst="rect">
                      <a:avLst/>
                    </a:prstGeom>
                  </pic:spPr>
                </pic:pic>
              </a:graphicData>
            </a:graphic>
            <wp14:sizeRelH relativeFrom="page">
              <wp14:pctWidth>0</wp14:pctWidth>
            </wp14:sizeRelH>
            <wp14:sizeRelV relativeFrom="page">
              <wp14:pctHeight>0</wp14:pctHeight>
            </wp14:sizeRelV>
          </wp:anchor>
        </w:drawing>
      </w:r>
    </w:p>
    <w:p w14:paraId="4772F274" w14:textId="79D103C5" w:rsidR="000C53DF" w:rsidRDefault="000C53DF" w:rsidP="008A608C">
      <w:pPr>
        <w:jc w:val="both"/>
      </w:pPr>
    </w:p>
    <w:p w14:paraId="74027510" w14:textId="75CA1543" w:rsidR="000C53DF" w:rsidRDefault="000C53DF" w:rsidP="008A608C">
      <w:pPr>
        <w:jc w:val="both"/>
      </w:pPr>
    </w:p>
    <w:p w14:paraId="12EE7CB7" w14:textId="1D175336" w:rsidR="00FD7416" w:rsidRDefault="00FD7416" w:rsidP="008A608C">
      <w:pPr>
        <w:jc w:val="both"/>
      </w:pPr>
    </w:p>
    <w:p w14:paraId="3EB0FE0D" w14:textId="7D8F696B" w:rsidR="00FD7416" w:rsidRDefault="00FD7416" w:rsidP="008A608C">
      <w:pPr>
        <w:jc w:val="both"/>
      </w:pPr>
    </w:p>
    <w:p w14:paraId="3B556BC8" w14:textId="7C4EC201" w:rsidR="00F3790C" w:rsidRDefault="00F3790C" w:rsidP="008A608C">
      <w:pPr>
        <w:jc w:val="both"/>
        <w:rPr>
          <w:b/>
          <w:bCs/>
          <w:u w:val="single"/>
        </w:rPr>
      </w:pPr>
    </w:p>
    <w:p w14:paraId="505A41C4" w14:textId="2901A6F5" w:rsidR="00F3790C" w:rsidRDefault="00F3790C" w:rsidP="008A608C">
      <w:pPr>
        <w:jc w:val="both"/>
        <w:rPr>
          <w:b/>
          <w:bCs/>
          <w:u w:val="single"/>
        </w:rPr>
      </w:pPr>
    </w:p>
    <w:p w14:paraId="748D22FC" w14:textId="7A1CF894" w:rsidR="00F3790C" w:rsidRDefault="00F3790C" w:rsidP="008A608C">
      <w:pPr>
        <w:jc w:val="both"/>
        <w:rPr>
          <w:b/>
          <w:bCs/>
          <w:u w:val="single"/>
        </w:rPr>
      </w:pPr>
    </w:p>
    <w:p w14:paraId="18C3BD15" w14:textId="0627EC3A" w:rsidR="00F3790C" w:rsidRDefault="00F3790C" w:rsidP="008A608C">
      <w:pPr>
        <w:jc w:val="both"/>
        <w:rPr>
          <w:b/>
          <w:bCs/>
          <w:u w:val="single"/>
        </w:rPr>
      </w:pPr>
    </w:p>
    <w:p w14:paraId="43D9199B" w14:textId="46CCE438" w:rsidR="00F3790C" w:rsidRDefault="00F3790C" w:rsidP="008A608C">
      <w:pPr>
        <w:jc w:val="both"/>
        <w:rPr>
          <w:b/>
          <w:bCs/>
          <w:u w:val="single"/>
        </w:rPr>
      </w:pPr>
    </w:p>
    <w:p w14:paraId="070F3CF8" w14:textId="59D86686" w:rsidR="00F3790C" w:rsidRDefault="00F3790C" w:rsidP="008A608C">
      <w:pPr>
        <w:jc w:val="both"/>
        <w:rPr>
          <w:b/>
          <w:bCs/>
          <w:u w:val="single"/>
        </w:rPr>
      </w:pPr>
    </w:p>
    <w:p w14:paraId="73C87B42" w14:textId="650B8086" w:rsidR="00F3790C" w:rsidRDefault="00F3790C" w:rsidP="008A608C">
      <w:pPr>
        <w:jc w:val="both"/>
        <w:rPr>
          <w:b/>
          <w:bCs/>
          <w:u w:val="single"/>
        </w:rPr>
      </w:pPr>
    </w:p>
    <w:p w14:paraId="04C547E1" w14:textId="0F18E221" w:rsidR="00F3790C" w:rsidRDefault="00F3790C" w:rsidP="008A608C">
      <w:pPr>
        <w:jc w:val="both"/>
        <w:rPr>
          <w:b/>
          <w:bCs/>
          <w:u w:val="single"/>
        </w:rPr>
      </w:pPr>
    </w:p>
    <w:p w14:paraId="3E7992C1" w14:textId="3B8156CA" w:rsidR="00F3790C" w:rsidRDefault="00F3790C" w:rsidP="008A608C">
      <w:pPr>
        <w:jc w:val="both"/>
        <w:rPr>
          <w:b/>
          <w:bCs/>
          <w:u w:val="single"/>
        </w:rPr>
      </w:pPr>
    </w:p>
    <w:p w14:paraId="66CE6CD9" w14:textId="31188849" w:rsidR="00F3790C" w:rsidRDefault="00F3790C" w:rsidP="008A608C">
      <w:pPr>
        <w:jc w:val="both"/>
        <w:rPr>
          <w:b/>
          <w:bCs/>
          <w:u w:val="single"/>
        </w:rPr>
      </w:pPr>
    </w:p>
    <w:p w14:paraId="6B7DE676" w14:textId="044DD90A" w:rsidR="00F3790C" w:rsidRDefault="00F3790C" w:rsidP="008A608C">
      <w:pPr>
        <w:jc w:val="both"/>
        <w:rPr>
          <w:b/>
          <w:bCs/>
          <w:u w:val="single"/>
        </w:rPr>
      </w:pPr>
    </w:p>
    <w:p w14:paraId="720B18FF" w14:textId="797B3EAC" w:rsidR="00F3790C" w:rsidRDefault="00F3790C" w:rsidP="008A608C">
      <w:pPr>
        <w:jc w:val="both"/>
        <w:rPr>
          <w:b/>
          <w:bCs/>
          <w:u w:val="single"/>
        </w:rPr>
      </w:pPr>
    </w:p>
    <w:p w14:paraId="373A024F" w14:textId="73DC714D" w:rsidR="00F3790C" w:rsidRDefault="00F3790C" w:rsidP="008A608C">
      <w:pPr>
        <w:jc w:val="both"/>
        <w:rPr>
          <w:b/>
          <w:bCs/>
          <w:u w:val="single"/>
        </w:rPr>
      </w:pPr>
    </w:p>
    <w:p w14:paraId="2EF7FE59" w14:textId="28CCD56F" w:rsidR="000C53DF" w:rsidRDefault="000C53DF" w:rsidP="000C53DF">
      <w:pPr>
        <w:pStyle w:val="Heading2"/>
      </w:pPr>
    </w:p>
    <w:p w14:paraId="36EF34AA" w14:textId="1F654D0A" w:rsidR="000C53DF" w:rsidRDefault="000C53DF" w:rsidP="000C53DF">
      <w:pPr>
        <w:pStyle w:val="Heading2"/>
      </w:pPr>
    </w:p>
    <w:p w14:paraId="2C37610E" w14:textId="619ED457" w:rsidR="000C53DF" w:rsidRDefault="000C53DF" w:rsidP="000C53DF">
      <w:pPr>
        <w:pStyle w:val="Heading2"/>
      </w:pPr>
    </w:p>
    <w:p w14:paraId="1C1EDCC3" w14:textId="29AFDC76" w:rsidR="000C53DF" w:rsidRDefault="000C53DF" w:rsidP="000C53DF">
      <w:pPr>
        <w:pStyle w:val="Heading2"/>
      </w:pPr>
    </w:p>
    <w:p w14:paraId="33FF61B8" w14:textId="43C04A74" w:rsidR="000C53DF" w:rsidRDefault="000C53DF" w:rsidP="000C53DF">
      <w:pPr>
        <w:pStyle w:val="Heading2"/>
      </w:pPr>
    </w:p>
    <w:p w14:paraId="33524F07" w14:textId="053C09FD" w:rsidR="000C53DF" w:rsidRDefault="000C53DF" w:rsidP="000C53DF">
      <w:pPr>
        <w:pStyle w:val="Heading2"/>
      </w:pPr>
    </w:p>
    <w:p w14:paraId="7DAFB3C2" w14:textId="1F323036" w:rsidR="000C53DF" w:rsidRDefault="000C53DF" w:rsidP="000C53DF">
      <w:pPr>
        <w:pStyle w:val="Heading2"/>
      </w:pPr>
    </w:p>
    <w:p w14:paraId="283F1C1A" w14:textId="41C9266A" w:rsidR="000C53DF" w:rsidRDefault="000C53DF" w:rsidP="000C53DF">
      <w:pPr>
        <w:pStyle w:val="Heading2"/>
      </w:pPr>
    </w:p>
    <w:p w14:paraId="7F0B605B" w14:textId="2BFB6DA9" w:rsidR="000C53DF" w:rsidRDefault="000C53DF" w:rsidP="000C53DF">
      <w:pPr>
        <w:pStyle w:val="Heading2"/>
      </w:pPr>
    </w:p>
    <w:p w14:paraId="2D0F5B29" w14:textId="650E8A97" w:rsidR="000C53DF" w:rsidRDefault="000C53DF" w:rsidP="000C53DF">
      <w:pPr>
        <w:pStyle w:val="Heading2"/>
      </w:pPr>
    </w:p>
    <w:p w14:paraId="5D9C4701" w14:textId="449923D6" w:rsidR="000C53DF" w:rsidRDefault="000C53DF" w:rsidP="000C53DF">
      <w:pPr>
        <w:pStyle w:val="Heading2"/>
      </w:pPr>
    </w:p>
    <w:p w14:paraId="37B28721" w14:textId="2720C19B" w:rsidR="000C53DF" w:rsidRDefault="000C53DF" w:rsidP="000C53DF">
      <w:pPr>
        <w:pStyle w:val="Heading2"/>
      </w:pPr>
    </w:p>
    <w:p w14:paraId="56B353A7" w14:textId="730529EA" w:rsidR="000C53DF" w:rsidRDefault="000C53DF" w:rsidP="000C53DF">
      <w:pPr>
        <w:pStyle w:val="Heading2"/>
      </w:pPr>
    </w:p>
    <w:p w14:paraId="7BF38F5C" w14:textId="784135DC" w:rsidR="000C53DF" w:rsidRDefault="000C53DF" w:rsidP="000C53DF">
      <w:pPr>
        <w:pStyle w:val="Heading2"/>
      </w:pPr>
    </w:p>
    <w:p w14:paraId="40EE9E99" w14:textId="5E4E4E06" w:rsidR="000C53DF" w:rsidRDefault="000C53DF" w:rsidP="000C53DF">
      <w:pPr>
        <w:pStyle w:val="Heading2"/>
      </w:pPr>
    </w:p>
    <w:p w14:paraId="4D3F0A12" w14:textId="10BD68FB" w:rsidR="000C53DF" w:rsidRDefault="000C53DF" w:rsidP="000C53DF">
      <w:pPr>
        <w:pStyle w:val="Heading2"/>
      </w:pPr>
    </w:p>
    <w:p w14:paraId="67CE555D" w14:textId="70CB8D6D" w:rsidR="000C53DF" w:rsidRDefault="000C53DF" w:rsidP="000C53DF">
      <w:pPr>
        <w:pStyle w:val="Heading2"/>
      </w:pPr>
    </w:p>
    <w:p w14:paraId="2F15A6AF" w14:textId="7E4ABF50" w:rsidR="000C53DF" w:rsidRDefault="000C53DF" w:rsidP="000C53DF">
      <w:pPr>
        <w:pStyle w:val="Heading2"/>
      </w:pPr>
    </w:p>
    <w:p w14:paraId="39623FDF" w14:textId="5A8861D2" w:rsidR="000C53DF" w:rsidRDefault="000C53DF" w:rsidP="000C53DF">
      <w:pPr>
        <w:pStyle w:val="Heading2"/>
      </w:pPr>
    </w:p>
    <w:p w14:paraId="714A6166" w14:textId="010269D0" w:rsidR="000C53DF" w:rsidRDefault="000C53DF" w:rsidP="000C53DF">
      <w:pPr>
        <w:pStyle w:val="Heading2"/>
      </w:pPr>
    </w:p>
    <w:p w14:paraId="658FA8EC" w14:textId="0CCDEFB0" w:rsidR="00F3790C" w:rsidRDefault="00F3790C" w:rsidP="008A608C">
      <w:pPr>
        <w:jc w:val="both"/>
        <w:rPr>
          <w:b/>
          <w:bCs/>
          <w:u w:val="single"/>
        </w:rPr>
      </w:pPr>
    </w:p>
    <w:p w14:paraId="4C69909F" w14:textId="149A5AA6" w:rsidR="00F3790C" w:rsidRDefault="00B24432" w:rsidP="000C53DF">
      <w:pPr>
        <w:pStyle w:val="Heading2"/>
      </w:pPr>
      <w:bookmarkStart w:id="9" w:name="_Toc29326131"/>
      <w:r w:rsidRPr="00FA4E06">
        <w:rPr>
          <w:b/>
          <w:bCs/>
          <w:u w:val="single"/>
        </w:rPr>
        <w:lastRenderedPageBreak/>
        <w:drawing>
          <wp:anchor distT="0" distB="0" distL="114300" distR="114300" simplePos="0" relativeHeight="251660288" behindDoc="0" locked="0" layoutInCell="1" allowOverlap="1" wp14:anchorId="4339E24E" wp14:editId="53C39FE2">
            <wp:simplePos x="0" y="0"/>
            <wp:positionH relativeFrom="column">
              <wp:posOffset>-54156</wp:posOffset>
            </wp:positionH>
            <wp:positionV relativeFrom="paragraph">
              <wp:posOffset>183061</wp:posOffset>
            </wp:positionV>
            <wp:extent cx="5357308" cy="3397911"/>
            <wp:effectExtent l="0" t="0" r="254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57308" cy="3397911"/>
                    </a:xfrm>
                    <a:prstGeom prst="rect">
                      <a:avLst/>
                    </a:prstGeom>
                  </pic:spPr>
                </pic:pic>
              </a:graphicData>
            </a:graphic>
            <wp14:sizeRelH relativeFrom="page">
              <wp14:pctWidth>0</wp14:pctWidth>
            </wp14:sizeRelH>
            <wp14:sizeRelV relativeFrom="page">
              <wp14:pctHeight>0</wp14:pctHeight>
            </wp14:sizeRelV>
          </wp:anchor>
        </w:drawing>
      </w:r>
      <w:r w:rsidR="000C53DF">
        <w:t>Belbin</w:t>
      </w:r>
      <w:bookmarkEnd w:id="9"/>
    </w:p>
    <w:p w14:paraId="46BB959A" w14:textId="363B8EFB" w:rsidR="00F3790C" w:rsidRDefault="00F3790C" w:rsidP="008A608C">
      <w:pPr>
        <w:jc w:val="both"/>
        <w:rPr>
          <w:b/>
          <w:bCs/>
          <w:u w:val="single"/>
        </w:rPr>
      </w:pPr>
    </w:p>
    <w:p w14:paraId="7C7894A8" w14:textId="008F8857" w:rsidR="00F3790C" w:rsidRDefault="00F3790C" w:rsidP="008A608C">
      <w:pPr>
        <w:jc w:val="both"/>
        <w:rPr>
          <w:b/>
          <w:bCs/>
          <w:u w:val="single"/>
        </w:rPr>
      </w:pPr>
    </w:p>
    <w:p w14:paraId="1CDBD8AD" w14:textId="5A34BC21" w:rsidR="000C53DF" w:rsidRDefault="000C53DF" w:rsidP="008A608C">
      <w:pPr>
        <w:jc w:val="both"/>
        <w:rPr>
          <w:i/>
          <w:iCs/>
          <w:color w:val="1F3864" w:themeColor="accent1" w:themeShade="80"/>
        </w:rPr>
      </w:pPr>
    </w:p>
    <w:p w14:paraId="53775401" w14:textId="7F73CB5E" w:rsidR="000C53DF" w:rsidRDefault="000C53DF" w:rsidP="008A608C">
      <w:pPr>
        <w:jc w:val="both"/>
        <w:rPr>
          <w:i/>
          <w:iCs/>
          <w:color w:val="1F3864" w:themeColor="accent1" w:themeShade="80"/>
        </w:rPr>
      </w:pPr>
    </w:p>
    <w:p w14:paraId="2B65A659" w14:textId="0A4200C4" w:rsidR="000C53DF" w:rsidRDefault="000C53DF" w:rsidP="008A608C">
      <w:pPr>
        <w:jc w:val="both"/>
        <w:rPr>
          <w:i/>
          <w:iCs/>
          <w:color w:val="1F3864" w:themeColor="accent1" w:themeShade="80"/>
        </w:rPr>
      </w:pPr>
    </w:p>
    <w:p w14:paraId="4C3730A2" w14:textId="6275FDE9" w:rsidR="000C53DF" w:rsidRDefault="000C53DF" w:rsidP="008A608C">
      <w:pPr>
        <w:jc w:val="both"/>
        <w:rPr>
          <w:i/>
          <w:iCs/>
          <w:color w:val="1F3864" w:themeColor="accent1" w:themeShade="80"/>
        </w:rPr>
      </w:pPr>
    </w:p>
    <w:p w14:paraId="625C0E9F" w14:textId="79391D7E" w:rsidR="000C53DF" w:rsidRDefault="000C53DF" w:rsidP="008A608C">
      <w:pPr>
        <w:jc w:val="both"/>
        <w:rPr>
          <w:i/>
          <w:iCs/>
          <w:color w:val="1F3864" w:themeColor="accent1" w:themeShade="80"/>
        </w:rPr>
      </w:pPr>
    </w:p>
    <w:p w14:paraId="11257E8B" w14:textId="69BD58D8" w:rsidR="000C53DF" w:rsidRDefault="000C53DF" w:rsidP="008A608C">
      <w:pPr>
        <w:jc w:val="both"/>
        <w:rPr>
          <w:i/>
          <w:iCs/>
          <w:color w:val="1F3864" w:themeColor="accent1" w:themeShade="80"/>
        </w:rPr>
      </w:pPr>
    </w:p>
    <w:p w14:paraId="1952CA71" w14:textId="00431C0D" w:rsidR="000C53DF" w:rsidRDefault="000C53DF" w:rsidP="008A608C">
      <w:pPr>
        <w:jc w:val="both"/>
        <w:rPr>
          <w:i/>
          <w:iCs/>
          <w:color w:val="1F3864" w:themeColor="accent1" w:themeShade="80"/>
        </w:rPr>
      </w:pPr>
    </w:p>
    <w:p w14:paraId="11CBA3F3" w14:textId="795C503B" w:rsidR="000C53DF" w:rsidRDefault="000C53DF" w:rsidP="008A608C">
      <w:pPr>
        <w:jc w:val="both"/>
        <w:rPr>
          <w:i/>
          <w:iCs/>
          <w:color w:val="1F3864" w:themeColor="accent1" w:themeShade="80"/>
        </w:rPr>
      </w:pPr>
    </w:p>
    <w:p w14:paraId="3768F52B" w14:textId="4F926C9D" w:rsidR="000C53DF" w:rsidRDefault="000C53DF" w:rsidP="008A608C">
      <w:pPr>
        <w:jc w:val="both"/>
        <w:rPr>
          <w:i/>
          <w:iCs/>
          <w:color w:val="1F3864" w:themeColor="accent1" w:themeShade="80"/>
        </w:rPr>
      </w:pPr>
    </w:p>
    <w:p w14:paraId="1721C154" w14:textId="0C80EDBE" w:rsidR="000C53DF" w:rsidRDefault="000C53DF" w:rsidP="008A608C">
      <w:pPr>
        <w:jc w:val="both"/>
        <w:rPr>
          <w:i/>
          <w:iCs/>
          <w:color w:val="1F3864" w:themeColor="accent1" w:themeShade="80"/>
        </w:rPr>
      </w:pPr>
    </w:p>
    <w:p w14:paraId="47FF5267" w14:textId="41E89632" w:rsidR="000C53DF" w:rsidRDefault="000C53DF" w:rsidP="008A608C">
      <w:pPr>
        <w:jc w:val="both"/>
        <w:rPr>
          <w:i/>
          <w:iCs/>
          <w:color w:val="1F3864" w:themeColor="accent1" w:themeShade="80"/>
        </w:rPr>
      </w:pPr>
    </w:p>
    <w:p w14:paraId="5C5FBAB5" w14:textId="37D014C2" w:rsidR="000C53DF" w:rsidRDefault="000C53DF" w:rsidP="008A608C">
      <w:pPr>
        <w:jc w:val="both"/>
        <w:rPr>
          <w:i/>
          <w:iCs/>
          <w:color w:val="1F3864" w:themeColor="accent1" w:themeShade="80"/>
        </w:rPr>
      </w:pPr>
    </w:p>
    <w:p w14:paraId="6344DEEE" w14:textId="4C487D40" w:rsidR="000C53DF" w:rsidRDefault="000C53DF" w:rsidP="008A608C">
      <w:pPr>
        <w:jc w:val="both"/>
        <w:rPr>
          <w:i/>
          <w:iCs/>
          <w:color w:val="1F3864" w:themeColor="accent1" w:themeShade="80"/>
        </w:rPr>
      </w:pPr>
    </w:p>
    <w:p w14:paraId="1BC12CB5" w14:textId="09DA4539" w:rsidR="000C53DF" w:rsidRDefault="000C53DF" w:rsidP="008A608C">
      <w:pPr>
        <w:jc w:val="both"/>
        <w:rPr>
          <w:i/>
          <w:iCs/>
          <w:color w:val="1F3864" w:themeColor="accent1" w:themeShade="80"/>
        </w:rPr>
      </w:pPr>
    </w:p>
    <w:p w14:paraId="1D8B41AB" w14:textId="089A6A8D" w:rsidR="000C53DF" w:rsidRDefault="000C53DF" w:rsidP="008A608C">
      <w:pPr>
        <w:jc w:val="both"/>
        <w:rPr>
          <w:i/>
          <w:iCs/>
          <w:color w:val="1F3864" w:themeColor="accent1" w:themeShade="80"/>
        </w:rPr>
      </w:pPr>
    </w:p>
    <w:p w14:paraId="2C32E709" w14:textId="33FD1E45" w:rsidR="000C53DF" w:rsidRDefault="000C53DF" w:rsidP="008A608C">
      <w:pPr>
        <w:jc w:val="both"/>
        <w:rPr>
          <w:i/>
          <w:iCs/>
          <w:color w:val="1F3864" w:themeColor="accent1" w:themeShade="80"/>
        </w:rPr>
      </w:pPr>
    </w:p>
    <w:p w14:paraId="29E3FCA7" w14:textId="107F1ACE" w:rsidR="000C53DF" w:rsidRDefault="00B24432" w:rsidP="008A608C">
      <w:pPr>
        <w:jc w:val="both"/>
        <w:rPr>
          <w:i/>
          <w:iCs/>
          <w:color w:val="1F3864" w:themeColor="accent1" w:themeShade="80"/>
        </w:rPr>
      </w:pPr>
      <w:r>
        <w:rPr>
          <w:b/>
          <w:bCs/>
          <w:noProof/>
          <w:u w:val="single"/>
        </w:rPr>
        <w:drawing>
          <wp:anchor distT="0" distB="0" distL="114300" distR="114300" simplePos="0" relativeHeight="251661312" behindDoc="0" locked="0" layoutInCell="1" allowOverlap="1" wp14:anchorId="64C1D836" wp14:editId="22EC5359">
            <wp:simplePos x="0" y="0"/>
            <wp:positionH relativeFrom="column">
              <wp:posOffset>-106680</wp:posOffset>
            </wp:positionH>
            <wp:positionV relativeFrom="paragraph">
              <wp:posOffset>62865</wp:posOffset>
            </wp:positionV>
            <wp:extent cx="5431790" cy="1855470"/>
            <wp:effectExtent l="0" t="0" r="3810" b="0"/>
            <wp:wrapNone/>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1-05 at 21.18.2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31790" cy="1855470"/>
                    </a:xfrm>
                    <a:prstGeom prst="rect">
                      <a:avLst/>
                    </a:prstGeom>
                  </pic:spPr>
                </pic:pic>
              </a:graphicData>
            </a:graphic>
            <wp14:sizeRelH relativeFrom="page">
              <wp14:pctWidth>0</wp14:pctWidth>
            </wp14:sizeRelH>
            <wp14:sizeRelV relativeFrom="page">
              <wp14:pctHeight>0</wp14:pctHeight>
            </wp14:sizeRelV>
          </wp:anchor>
        </w:drawing>
      </w:r>
    </w:p>
    <w:p w14:paraId="4638E986" w14:textId="35CB7D80" w:rsidR="00E92856" w:rsidRDefault="00E92856" w:rsidP="008A608C">
      <w:pPr>
        <w:jc w:val="both"/>
      </w:pPr>
    </w:p>
    <w:p w14:paraId="55A3B80F" w14:textId="22CE9BCB" w:rsidR="00E92856" w:rsidRDefault="00E92856" w:rsidP="008A608C">
      <w:pPr>
        <w:jc w:val="both"/>
      </w:pPr>
    </w:p>
    <w:p w14:paraId="12A4AA70" w14:textId="624DE28F" w:rsidR="00E92856" w:rsidRPr="00E92856" w:rsidRDefault="00E92856" w:rsidP="008A608C">
      <w:pPr>
        <w:jc w:val="both"/>
      </w:pPr>
    </w:p>
    <w:p w14:paraId="0741E3B0" w14:textId="6F396AF8" w:rsidR="00FA4E06" w:rsidRDefault="00FA4E06" w:rsidP="008A608C">
      <w:pPr>
        <w:jc w:val="both"/>
        <w:rPr>
          <w:b/>
          <w:bCs/>
          <w:u w:val="single"/>
        </w:rPr>
      </w:pPr>
    </w:p>
    <w:p w14:paraId="78F73BBD" w14:textId="5DC29E97" w:rsidR="00FA4E06" w:rsidRDefault="00FA4E06" w:rsidP="008A608C">
      <w:pPr>
        <w:jc w:val="both"/>
        <w:rPr>
          <w:b/>
          <w:bCs/>
          <w:u w:val="single"/>
        </w:rPr>
      </w:pPr>
    </w:p>
    <w:p w14:paraId="1EC7471B" w14:textId="5CBFB5AC" w:rsidR="00FA4E06" w:rsidRDefault="00FA4E06" w:rsidP="008A608C">
      <w:pPr>
        <w:jc w:val="both"/>
        <w:rPr>
          <w:b/>
          <w:bCs/>
          <w:u w:val="single"/>
        </w:rPr>
      </w:pPr>
    </w:p>
    <w:p w14:paraId="2F1587F1" w14:textId="51DA04C2" w:rsidR="00FA4E06" w:rsidRDefault="00FA4E06" w:rsidP="008A608C">
      <w:pPr>
        <w:jc w:val="both"/>
        <w:rPr>
          <w:b/>
          <w:bCs/>
          <w:u w:val="single"/>
        </w:rPr>
      </w:pPr>
    </w:p>
    <w:p w14:paraId="56B9E125" w14:textId="6E2BA4AB" w:rsidR="00FA4E06" w:rsidRDefault="00FA4E06" w:rsidP="008A608C">
      <w:pPr>
        <w:jc w:val="both"/>
        <w:rPr>
          <w:b/>
          <w:bCs/>
          <w:u w:val="single"/>
        </w:rPr>
      </w:pPr>
    </w:p>
    <w:p w14:paraId="5F85024C" w14:textId="302CF2AB" w:rsidR="00FA4E06" w:rsidRDefault="00FA4E06" w:rsidP="008A608C">
      <w:pPr>
        <w:jc w:val="both"/>
        <w:rPr>
          <w:b/>
          <w:bCs/>
          <w:u w:val="single"/>
        </w:rPr>
      </w:pPr>
    </w:p>
    <w:p w14:paraId="404C75A0" w14:textId="47665CB1" w:rsidR="00FA4E06" w:rsidRDefault="000C53DF" w:rsidP="008A608C">
      <w:pPr>
        <w:jc w:val="both"/>
        <w:rPr>
          <w:b/>
          <w:bCs/>
          <w:u w:val="single"/>
        </w:rPr>
      </w:pPr>
      <w:r>
        <w:rPr>
          <w:b/>
          <w:bCs/>
          <w:noProof/>
          <w:u w:val="single"/>
        </w:rPr>
        <w:drawing>
          <wp:anchor distT="0" distB="0" distL="114300" distR="114300" simplePos="0" relativeHeight="251662336" behindDoc="1" locked="0" layoutInCell="1" allowOverlap="1" wp14:anchorId="3CE0BE33" wp14:editId="0A8AC9EC">
            <wp:simplePos x="0" y="0"/>
            <wp:positionH relativeFrom="column">
              <wp:posOffset>-106493</wp:posOffset>
            </wp:positionH>
            <wp:positionV relativeFrom="paragraph">
              <wp:posOffset>166332</wp:posOffset>
            </wp:positionV>
            <wp:extent cx="5432164" cy="1968708"/>
            <wp:effectExtent l="0" t="0" r="3810" b="0"/>
            <wp:wrapNone/>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1-05 at 21.18.4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32164" cy="1968708"/>
                    </a:xfrm>
                    <a:prstGeom prst="rect">
                      <a:avLst/>
                    </a:prstGeom>
                  </pic:spPr>
                </pic:pic>
              </a:graphicData>
            </a:graphic>
            <wp14:sizeRelH relativeFrom="page">
              <wp14:pctWidth>0</wp14:pctWidth>
            </wp14:sizeRelH>
            <wp14:sizeRelV relativeFrom="page">
              <wp14:pctHeight>0</wp14:pctHeight>
            </wp14:sizeRelV>
          </wp:anchor>
        </w:drawing>
      </w:r>
    </w:p>
    <w:p w14:paraId="78990991" w14:textId="3D27331E" w:rsidR="00FA4E06" w:rsidRDefault="00FA4E06" w:rsidP="008A608C">
      <w:pPr>
        <w:jc w:val="both"/>
        <w:rPr>
          <w:b/>
          <w:bCs/>
          <w:u w:val="single"/>
        </w:rPr>
      </w:pPr>
    </w:p>
    <w:p w14:paraId="029F5C32" w14:textId="26D80B17" w:rsidR="00FA4E06" w:rsidRDefault="00FA4E06" w:rsidP="008A608C">
      <w:pPr>
        <w:jc w:val="both"/>
        <w:rPr>
          <w:b/>
          <w:bCs/>
          <w:u w:val="single"/>
        </w:rPr>
      </w:pPr>
    </w:p>
    <w:p w14:paraId="48B2E670" w14:textId="4CC82C0C" w:rsidR="00FA4E06" w:rsidRDefault="00FA4E06" w:rsidP="008A608C">
      <w:pPr>
        <w:jc w:val="both"/>
        <w:rPr>
          <w:b/>
          <w:bCs/>
          <w:u w:val="single"/>
        </w:rPr>
      </w:pPr>
    </w:p>
    <w:p w14:paraId="345A8A7A" w14:textId="671762E3" w:rsidR="00DB6724" w:rsidRDefault="00DB6724" w:rsidP="008A608C">
      <w:pPr>
        <w:jc w:val="both"/>
        <w:rPr>
          <w:b/>
          <w:bCs/>
          <w:u w:val="single"/>
        </w:rPr>
      </w:pPr>
    </w:p>
    <w:p w14:paraId="7E9A3CBA" w14:textId="5D3DB127" w:rsidR="00DB6724" w:rsidRDefault="00DB6724" w:rsidP="008A608C">
      <w:pPr>
        <w:jc w:val="both"/>
        <w:rPr>
          <w:b/>
          <w:bCs/>
          <w:u w:val="single"/>
        </w:rPr>
      </w:pPr>
    </w:p>
    <w:p w14:paraId="109A1E1A" w14:textId="02BC9791" w:rsidR="00DB6724" w:rsidRDefault="00DB6724" w:rsidP="008A608C">
      <w:pPr>
        <w:jc w:val="both"/>
        <w:rPr>
          <w:b/>
          <w:bCs/>
          <w:u w:val="single"/>
        </w:rPr>
      </w:pPr>
    </w:p>
    <w:p w14:paraId="18DB01D3" w14:textId="60C557BC" w:rsidR="00DB6724" w:rsidRDefault="00DB6724" w:rsidP="008A608C">
      <w:pPr>
        <w:jc w:val="both"/>
        <w:rPr>
          <w:b/>
          <w:bCs/>
          <w:u w:val="single"/>
        </w:rPr>
      </w:pPr>
    </w:p>
    <w:p w14:paraId="54A7806B" w14:textId="7553B128" w:rsidR="00DB6724" w:rsidRDefault="00DB6724" w:rsidP="008A608C">
      <w:pPr>
        <w:jc w:val="both"/>
        <w:rPr>
          <w:b/>
          <w:bCs/>
          <w:u w:val="single"/>
        </w:rPr>
      </w:pPr>
    </w:p>
    <w:p w14:paraId="62718C8B" w14:textId="49986C60" w:rsidR="00DB6724" w:rsidRDefault="00DB6724" w:rsidP="008A608C">
      <w:pPr>
        <w:jc w:val="both"/>
        <w:rPr>
          <w:b/>
          <w:bCs/>
          <w:u w:val="single"/>
        </w:rPr>
      </w:pPr>
    </w:p>
    <w:p w14:paraId="09F7938E" w14:textId="6C640175" w:rsidR="00DB6724" w:rsidRDefault="00DB6724" w:rsidP="008A608C">
      <w:pPr>
        <w:jc w:val="both"/>
        <w:rPr>
          <w:b/>
          <w:bCs/>
          <w:u w:val="single"/>
        </w:rPr>
      </w:pPr>
    </w:p>
    <w:p w14:paraId="4AB2448D" w14:textId="5398E33C" w:rsidR="00DB6724" w:rsidRDefault="000C53DF" w:rsidP="008A608C">
      <w:pPr>
        <w:jc w:val="both"/>
        <w:rPr>
          <w:b/>
          <w:bCs/>
          <w:u w:val="single"/>
        </w:rPr>
      </w:pPr>
      <w:r>
        <w:rPr>
          <w:b/>
          <w:bCs/>
          <w:noProof/>
          <w:u w:val="single"/>
        </w:rPr>
        <w:drawing>
          <wp:anchor distT="0" distB="0" distL="114300" distR="114300" simplePos="0" relativeHeight="251663360" behindDoc="0" locked="0" layoutInCell="1" allowOverlap="1" wp14:anchorId="5407236C" wp14:editId="0E5109B5">
            <wp:simplePos x="0" y="0"/>
            <wp:positionH relativeFrom="column">
              <wp:posOffset>-109913</wp:posOffset>
            </wp:positionH>
            <wp:positionV relativeFrom="paragraph">
              <wp:posOffset>88714</wp:posOffset>
            </wp:positionV>
            <wp:extent cx="5500547" cy="2216075"/>
            <wp:effectExtent l="0" t="0" r="0" b="0"/>
            <wp:wrapNone/>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1-05 at 21.19.0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00547" cy="2216075"/>
                    </a:xfrm>
                    <a:prstGeom prst="rect">
                      <a:avLst/>
                    </a:prstGeom>
                  </pic:spPr>
                </pic:pic>
              </a:graphicData>
            </a:graphic>
            <wp14:sizeRelH relativeFrom="page">
              <wp14:pctWidth>0</wp14:pctWidth>
            </wp14:sizeRelH>
            <wp14:sizeRelV relativeFrom="page">
              <wp14:pctHeight>0</wp14:pctHeight>
            </wp14:sizeRelV>
          </wp:anchor>
        </w:drawing>
      </w:r>
    </w:p>
    <w:p w14:paraId="0144B9EF" w14:textId="77B35AA5" w:rsidR="00DB6724" w:rsidRDefault="00DB6724" w:rsidP="008A608C">
      <w:pPr>
        <w:jc w:val="both"/>
        <w:rPr>
          <w:b/>
          <w:bCs/>
          <w:u w:val="single"/>
        </w:rPr>
      </w:pPr>
    </w:p>
    <w:p w14:paraId="733940DD" w14:textId="7899401A" w:rsidR="00DB6724" w:rsidRDefault="00DB6724" w:rsidP="008A608C">
      <w:pPr>
        <w:jc w:val="both"/>
        <w:rPr>
          <w:b/>
          <w:bCs/>
          <w:u w:val="single"/>
        </w:rPr>
      </w:pPr>
    </w:p>
    <w:p w14:paraId="5093070E" w14:textId="4F78FF48" w:rsidR="00DB6724" w:rsidRDefault="00DB6724" w:rsidP="008A608C">
      <w:pPr>
        <w:jc w:val="both"/>
        <w:rPr>
          <w:b/>
          <w:bCs/>
          <w:u w:val="single"/>
        </w:rPr>
      </w:pPr>
    </w:p>
    <w:p w14:paraId="3025BEC5" w14:textId="4CC6EB14" w:rsidR="00DB6724" w:rsidRDefault="00DB6724" w:rsidP="008A608C">
      <w:pPr>
        <w:jc w:val="both"/>
        <w:rPr>
          <w:b/>
          <w:bCs/>
          <w:u w:val="single"/>
        </w:rPr>
      </w:pPr>
    </w:p>
    <w:p w14:paraId="3071D93B" w14:textId="116937F0" w:rsidR="00DB6724" w:rsidRDefault="00DB6724" w:rsidP="008A608C">
      <w:pPr>
        <w:jc w:val="both"/>
        <w:rPr>
          <w:b/>
          <w:bCs/>
          <w:u w:val="single"/>
        </w:rPr>
      </w:pPr>
    </w:p>
    <w:p w14:paraId="25BA956B" w14:textId="2A41E736" w:rsidR="00DB6724" w:rsidRDefault="00DB6724" w:rsidP="008A608C">
      <w:pPr>
        <w:jc w:val="both"/>
        <w:rPr>
          <w:b/>
          <w:bCs/>
          <w:u w:val="single"/>
        </w:rPr>
      </w:pPr>
    </w:p>
    <w:p w14:paraId="4400A4D9" w14:textId="48AEEC6D" w:rsidR="00DB6724" w:rsidRDefault="000C53DF" w:rsidP="000C53DF">
      <w:pPr>
        <w:pStyle w:val="Heading2"/>
      </w:pPr>
      <w:bookmarkStart w:id="10" w:name="_Toc29326132"/>
      <w:r>
        <w:t>Tuckman’s model</w:t>
      </w:r>
      <w:bookmarkEnd w:id="10"/>
    </w:p>
    <w:p w14:paraId="6F89A066" w14:textId="771C2C7B" w:rsidR="00DB6724" w:rsidRDefault="00DB6724" w:rsidP="008A608C">
      <w:pPr>
        <w:jc w:val="both"/>
        <w:rPr>
          <w:b/>
          <w:bCs/>
          <w:u w:val="single"/>
        </w:rPr>
      </w:pPr>
    </w:p>
    <w:p w14:paraId="340BCA0A" w14:textId="33BB60AA" w:rsidR="00DB6724" w:rsidRDefault="00DB6724" w:rsidP="008A608C">
      <w:pPr>
        <w:jc w:val="both"/>
        <w:rPr>
          <w:b/>
          <w:bCs/>
          <w:u w:val="single"/>
        </w:rPr>
      </w:pPr>
    </w:p>
    <w:p w14:paraId="506A54DE" w14:textId="1DB5A4BC" w:rsidR="00462CCF" w:rsidRPr="00462CCF" w:rsidRDefault="00462CCF" w:rsidP="00D407FD">
      <w:pPr>
        <w:pStyle w:val="Heading2"/>
        <w:rPr>
          <w:rFonts w:eastAsia="Times New Roman"/>
        </w:rPr>
      </w:pPr>
      <w:r w:rsidRPr="00462CCF">
        <w:rPr>
          <w:rFonts w:eastAsia="Times New Roman"/>
        </w:rPr>
        <w:lastRenderedPageBreak/>
        <w:fldChar w:fldCharType="begin"/>
      </w:r>
      <w:r w:rsidRPr="00462CCF">
        <w:rPr>
          <w:rFonts w:eastAsia="Times New Roman"/>
        </w:rPr>
        <w:instrText xml:space="preserve"> INCLUDEPICTURE "https://www.ncbi.nlm.nih.gov/pmc/articles/PMC4215500/bin/IJCM-39-208-g001.jpg" \* MERGEFORMATINET </w:instrText>
      </w:r>
      <w:r w:rsidRPr="00462CCF">
        <w:rPr>
          <w:rFonts w:eastAsia="Times New Roman"/>
        </w:rPr>
        <w:fldChar w:fldCharType="separate"/>
      </w:r>
      <w:r w:rsidRPr="00462CCF">
        <w:rPr>
          <w:rFonts w:eastAsia="Times New Roman"/>
        </w:rPr>
        <w:fldChar w:fldCharType="end"/>
      </w:r>
    </w:p>
    <w:p w14:paraId="569E91C2" w14:textId="52A8E314" w:rsidR="00DB6724" w:rsidRPr="00D407FD" w:rsidRDefault="00D407FD" w:rsidP="00D407FD">
      <w:pPr>
        <w:pStyle w:val="Heading2"/>
      </w:pPr>
      <w:bookmarkStart w:id="11" w:name="_Toc29326133"/>
      <w:r>
        <w:t>Bruce Tuckman’s - model of team development</w:t>
      </w:r>
      <w:bookmarkEnd w:id="11"/>
    </w:p>
    <w:p w14:paraId="781BC53D" w14:textId="73432B75" w:rsidR="00DB6724" w:rsidRDefault="00D407FD" w:rsidP="008A608C">
      <w:pPr>
        <w:jc w:val="both"/>
        <w:rPr>
          <w:b/>
          <w:bCs/>
          <w:u w:val="single"/>
        </w:rPr>
      </w:pPr>
      <w:r w:rsidRPr="00462CCF">
        <w:rPr>
          <w:noProof/>
        </w:rPr>
        <w:drawing>
          <wp:anchor distT="0" distB="0" distL="114300" distR="114300" simplePos="0" relativeHeight="251680768" behindDoc="1" locked="0" layoutInCell="1" allowOverlap="1" wp14:anchorId="0DD92C2C" wp14:editId="52A9F7D8">
            <wp:simplePos x="0" y="0"/>
            <wp:positionH relativeFrom="column">
              <wp:posOffset>81280</wp:posOffset>
            </wp:positionH>
            <wp:positionV relativeFrom="paragraph">
              <wp:posOffset>152763</wp:posOffset>
            </wp:positionV>
            <wp:extent cx="4876800" cy="2872105"/>
            <wp:effectExtent l="0" t="0" r="0" b="0"/>
            <wp:wrapNone/>
            <wp:docPr id="14" name="Picture 14"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76800" cy="2872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1CC20" w14:textId="0C5D52EE" w:rsidR="00DB6724" w:rsidRDefault="00DB6724" w:rsidP="008A608C">
      <w:pPr>
        <w:jc w:val="both"/>
        <w:rPr>
          <w:b/>
          <w:bCs/>
          <w:u w:val="single"/>
        </w:rPr>
      </w:pPr>
    </w:p>
    <w:p w14:paraId="1376B11D" w14:textId="732A1B40" w:rsidR="00DB6724" w:rsidRDefault="00DB6724" w:rsidP="008A608C">
      <w:pPr>
        <w:jc w:val="both"/>
        <w:rPr>
          <w:b/>
          <w:bCs/>
          <w:u w:val="single"/>
        </w:rPr>
      </w:pPr>
    </w:p>
    <w:p w14:paraId="724D2E05" w14:textId="3D36C916" w:rsidR="00DB6724" w:rsidRDefault="00DB6724" w:rsidP="008A608C">
      <w:pPr>
        <w:jc w:val="both"/>
        <w:rPr>
          <w:b/>
          <w:bCs/>
          <w:u w:val="single"/>
        </w:rPr>
      </w:pPr>
    </w:p>
    <w:p w14:paraId="01EDF417" w14:textId="1F85FE78" w:rsidR="00DB6724" w:rsidRDefault="00DB6724" w:rsidP="008A608C">
      <w:pPr>
        <w:jc w:val="both"/>
        <w:rPr>
          <w:b/>
          <w:bCs/>
          <w:u w:val="single"/>
        </w:rPr>
      </w:pPr>
    </w:p>
    <w:p w14:paraId="14BCC852" w14:textId="5D39A20D" w:rsidR="00DB6724" w:rsidRDefault="00DB6724" w:rsidP="008A608C">
      <w:pPr>
        <w:jc w:val="both"/>
        <w:rPr>
          <w:b/>
          <w:bCs/>
          <w:u w:val="single"/>
        </w:rPr>
      </w:pPr>
    </w:p>
    <w:p w14:paraId="09D06569" w14:textId="1C3A6799" w:rsidR="00DB6724" w:rsidRDefault="00DB6724" w:rsidP="008A608C">
      <w:pPr>
        <w:jc w:val="both"/>
        <w:rPr>
          <w:b/>
          <w:bCs/>
          <w:u w:val="single"/>
        </w:rPr>
      </w:pPr>
    </w:p>
    <w:p w14:paraId="195C6BD4" w14:textId="6C480A64" w:rsidR="00DB6724" w:rsidRDefault="00DB6724" w:rsidP="008A608C">
      <w:pPr>
        <w:jc w:val="both"/>
        <w:rPr>
          <w:b/>
          <w:bCs/>
          <w:u w:val="single"/>
        </w:rPr>
      </w:pPr>
    </w:p>
    <w:p w14:paraId="11C81EDB" w14:textId="1A2756AB" w:rsidR="00DB6724" w:rsidRDefault="00DB6724" w:rsidP="008A608C">
      <w:pPr>
        <w:jc w:val="both"/>
        <w:rPr>
          <w:b/>
          <w:bCs/>
          <w:u w:val="single"/>
        </w:rPr>
      </w:pPr>
    </w:p>
    <w:p w14:paraId="553BABAE" w14:textId="1BEDBEDE" w:rsidR="00DB6724" w:rsidRDefault="00DB6724" w:rsidP="008A608C">
      <w:pPr>
        <w:jc w:val="both"/>
        <w:rPr>
          <w:b/>
          <w:bCs/>
          <w:u w:val="single"/>
        </w:rPr>
      </w:pPr>
    </w:p>
    <w:p w14:paraId="4C9EAA39" w14:textId="73EDC260" w:rsidR="00DB6724" w:rsidRDefault="00DB6724" w:rsidP="008A608C">
      <w:pPr>
        <w:jc w:val="both"/>
        <w:rPr>
          <w:b/>
          <w:bCs/>
          <w:u w:val="single"/>
        </w:rPr>
      </w:pPr>
    </w:p>
    <w:p w14:paraId="41BA902F" w14:textId="5FEB52D1" w:rsidR="00DB6724" w:rsidRDefault="00DB6724" w:rsidP="008A608C">
      <w:pPr>
        <w:jc w:val="both"/>
        <w:rPr>
          <w:b/>
          <w:bCs/>
          <w:u w:val="single"/>
        </w:rPr>
      </w:pPr>
    </w:p>
    <w:p w14:paraId="2F572C4C" w14:textId="30ED58E5" w:rsidR="00DB6724" w:rsidRDefault="00DB6724" w:rsidP="008A608C">
      <w:pPr>
        <w:jc w:val="both"/>
        <w:rPr>
          <w:b/>
          <w:bCs/>
          <w:u w:val="single"/>
        </w:rPr>
      </w:pPr>
    </w:p>
    <w:p w14:paraId="6754FD88" w14:textId="701942F4" w:rsidR="00DB6724" w:rsidRDefault="00DB6724" w:rsidP="008A608C">
      <w:pPr>
        <w:jc w:val="both"/>
        <w:rPr>
          <w:b/>
          <w:bCs/>
          <w:u w:val="single"/>
        </w:rPr>
      </w:pPr>
    </w:p>
    <w:p w14:paraId="0DA41A8E" w14:textId="3773C84E" w:rsidR="00DB6724" w:rsidRDefault="00DB6724" w:rsidP="008A608C">
      <w:pPr>
        <w:jc w:val="both"/>
        <w:rPr>
          <w:b/>
          <w:bCs/>
          <w:u w:val="single"/>
        </w:rPr>
      </w:pPr>
    </w:p>
    <w:p w14:paraId="3CF6A41A" w14:textId="2CED2FD1" w:rsidR="00462CCF" w:rsidRDefault="00462CCF" w:rsidP="008A608C">
      <w:pPr>
        <w:jc w:val="both"/>
        <w:rPr>
          <w:b/>
          <w:bCs/>
          <w:u w:val="single"/>
        </w:rPr>
      </w:pPr>
    </w:p>
    <w:p w14:paraId="2250290A" w14:textId="78431C60" w:rsidR="00D407FD" w:rsidRDefault="00D407FD" w:rsidP="008A608C">
      <w:pPr>
        <w:jc w:val="both"/>
        <w:rPr>
          <w:b/>
          <w:bCs/>
          <w:u w:val="single"/>
        </w:rPr>
      </w:pPr>
    </w:p>
    <w:p w14:paraId="41A49479" w14:textId="67649F7B" w:rsidR="00D407FD" w:rsidRDefault="00D407FD" w:rsidP="008A608C">
      <w:pPr>
        <w:jc w:val="both"/>
        <w:rPr>
          <w:b/>
          <w:bCs/>
          <w:u w:val="single"/>
        </w:rPr>
      </w:pPr>
    </w:p>
    <w:p w14:paraId="1A470CCD" w14:textId="77777777" w:rsidR="00D407FD" w:rsidRDefault="00D407FD" w:rsidP="008A608C">
      <w:pPr>
        <w:jc w:val="both"/>
        <w:rPr>
          <w:b/>
          <w:bCs/>
          <w:u w:val="single"/>
        </w:rPr>
      </w:pPr>
    </w:p>
    <w:p w14:paraId="3C871199" w14:textId="5467E4D4" w:rsidR="00462CCF" w:rsidRDefault="000C53DF" w:rsidP="000C53DF">
      <w:pPr>
        <w:pStyle w:val="Heading2"/>
      </w:pPr>
      <w:bookmarkStart w:id="12" w:name="_Toc29326134"/>
      <w:r>
        <w:t>Gantt Chart</w:t>
      </w:r>
      <w:bookmarkEnd w:id="12"/>
    </w:p>
    <w:p w14:paraId="331486D9" w14:textId="30C28104" w:rsidR="00462CCF" w:rsidRDefault="00B24432" w:rsidP="008A608C">
      <w:pPr>
        <w:jc w:val="both"/>
        <w:rPr>
          <w:b/>
          <w:bCs/>
          <w:u w:val="single"/>
        </w:rPr>
      </w:pPr>
      <w:r w:rsidRPr="00FA4E06">
        <w:rPr>
          <w:noProof/>
        </w:rPr>
        <w:drawing>
          <wp:anchor distT="0" distB="0" distL="114300" distR="114300" simplePos="0" relativeHeight="251658240" behindDoc="1" locked="0" layoutInCell="1" allowOverlap="1" wp14:anchorId="1FF01EEC" wp14:editId="18FC2FC3">
            <wp:simplePos x="0" y="0"/>
            <wp:positionH relativeFrom="column">
              <wp:posOffset>-32929</wp:posOffset>
            </wp:positionH>
            <wp:positionV relativeFrom="paragraph">
              <wp:posOffset>75928</wp:posOffset>
            </wp:positionV>
            <wp:extent cx="4918710" cy="3686810"/>
            <wp:effectExtent l="0" t="0" r="0" b="0"/>
            <wp:wrapNone/>
            <wp:docPr id="1" name="Picture 1" descr="Image result for simple example of a gantt char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mple example of a gantt chart&quo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8710" cy="3686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53AEAA" w14:textId="289F0E26" w:rsidR="00462CCF" w:rsidRDefault="00462CCF" w:rsidP="008A608C">
      <w:pPr>
        <w:jc w:val="both"/>
        <w:rPr>
          <w:b/>
          <w:bCs/>
          <w:u w:val="single"/>
        </w:rPr>
      </w:pPr>
    </w:p>
    <w:p w14:paraId="7959A164" w14:textId="18A5976E" w:rsidR="00462CCF" w:rsidRDefault="00462CCF" w:rsidP="008A608C">
      <w:pPr>
        <w:jc w:val="both"/>
        <w:rPr>
          <w:b/>
          <w:bCs/>
          <w:u w:val="single"/>
        </w:rPr>
      </w:pPr>
    </w:p>
    <w:p w14:paraId="2AC86C92" w14:textId="006CB927" w:rsidR="00462CCF" w:rsidRDefault="00462CCF" w:rsidP="008A608C">
      <w:pPr>
        <w:jc w:val="both"/>
        <w:rPr>
          <w:b/>
          <w:bCs/>
          <w:u w:val="single"/>
        </w:rPr>
      </w:pPr>
    </w:p>
    <w:p w14:paraId="3EDA85EE" w14:textId="27ADBA1D" w:rsidR="00462CCF" w:rsidRDefault="00462CCF" w:rsidP="008A608C">
      <w:pPr>
        <w:jc w:val="both"/>
        <w:rPr>
          <w:b/>
          <w:bCs/>
          <w:u w:val="single"/>
        </w:rPr>
      </w:pPr>
    </w:p>
    <w:p w14:paraId="1A07E625" w14:textId="577BD0E7" w:rsidR="00462CCF" w:rsidRDefault="00462CCF" w:rsidP="008A608C">
      <w:pPr>
        <w:jc w:val="both"/>
        <w:rPr>
          <w:b/>
          <w:bCs/>
          <w:u w:val="single"/>
        </w:rPr>
      </w:pPr>
    </w:p>
    <w:p w14:paraId="06BB1164" w14:textId="7A6AEC0C" w:rsidR="00462CCF" w:rsidRDefault="00462CCF" w:rsidP="008A608C">
      <w:pPr>
        <w:jc w:val="both"/>
        <w:rPr>
          <w:b/>
          <w:bCs/>
          <w:u w:val="single"/>
        </w:rPr>
      </w:pPr>
    </w:p>
    <w:p w14:paraId="21AD7303" w14:textId="7F0A028F" w:rsidR="00462CCF" w:rsidRDefault="00462CCF" w:rsidP="008A608C">
      <w:pPr>
        <w:jc w:val="both"/>
        <w:rPr>
          <w:b/>
          <w:bCs/>
          <w:u w:val="single"/>
        </w:rPr>
      </w:pPr>
    </w:p>
    <w:p w14:paraId="328BF858" w14:textId="700BA472" w:rsidR="00462CCF" w:rsidRDefault="00462CCF" w:rsidP="008A608C">
      <w:pPr>
        <w:jc w:val="both"/>
        <w:rPr>
          <w:b/>
          <w:bCs/>
          <w:u w:val="single"/>
        </w:rPr>
      </w:pPr>
    </w:p>
    <w:p w14:paraId="5CB02DFE" w14:textId="349F5853" w:rsidR="00462CCF" w:rsidRDefault="00462CCF" w:rsidP="008A608C">
      <w:pPr>
        <w:jc w:val="both"/>
        <w:rPr>
          <w:b/>
          <w:bCs/>
          <w:u w:val="single"/>
        </w:rPr>
      </w:pPr>
    </w:p>
    <w:p w14:paraId="79CC53AE" w14:textId="33E7CB91" w:rsidR="00462CCF" w:rsidRDefault="00462CCF" w:rsidP="008A608C">
      <w:pPr>
        <w:jc w:val="both"/>
        <w:rPr>
          <w:b/>
          <w:bCs/>
          <w:u w:val="single"/>
        </w:rPr>
      </w:pPr>
    </w:p>
    <w:p w14:paraId="2DDD3A5C" w14:textId="240C8F84" w:rsidR="00462CCF" w:rsidRDefault="00462CCF" w:rsidP="008A608C">
      <w:pPr>
        <w:jc w:val="both"/>
        <w:rPr>
          <w:b/>
          <w:bCs/>
          <w:u w:val="single"/>
        </w:rPr>
      </w:pPr>
    </w:p>
    <w:p w14:paraId="00616C38" w14:textId="4FEADD35" w:rsidR="00462CCF" w:rsidRDefault="00462CCF" w:rsidP="008A608C">
      <w:pPr>
        <w:jc w:val="both"/>
        <w:rPr>
          <w:b/>
          <w:bCs/>
          <w:u w:val="single"/>
        </w:rPr>
      </w:pPr>
    </w:p>
    <w:p w14:paraId="619BC3E6" w14:textId="4F75EAAE" w:rsidR="00462CCF" w:rsidRDefault="00462CCF" w:rsidP="008A608C">
      <w:pPr>
        <w:jc w:val="both"/>
        <w:rPr>
          <w:b/>
          <w:bCs/>
          <w:u w:val="single"/>
        </w:rPr>
      </w:pPr>
    </w:p>
    <w:p w14:paraId="23897A5A" w14:textId="7E22A761" w:rsidR="00462CCF" w:rsidRDefault="00462CCF" w:rsidP="008A608C">
      <w:pPr>
        <w:jc w:val="both"/>
        <w:rPr>
          <w:b/>
          <w:bCs/>
          <w:u w:val="single"/>
        </w:rPr>
      </w:pPr>
    </w:p>
    <w:p w14:paraId="46F552E6" w14:textId="36F1BADB" w:rsidR="00462CCF" w:rsidRDefault="00462CCF" w:rsidP="008A608C">
      <w:pPr>
        <w:jc w:val="both"/>
        <w:rPr>
          <w:b/>
          <w:bCs/>
          <w:u w:val="single"/>
        </w:rPr>
      </w:pPr>
    </w:p>
    <w:p w14:paraId="064E22C7" w14:textId="1D09E220" w:rsidR="00462CCF" w:rsidRDefault="00462CCF" w:rsidP="008A608C">
      <w:pPr>
        <w:jc w:val="both"/>
        <w:rPr>
          <w:b/>
          <w:bCs/>
          <w:u w:val="single"/>
        </w:rPr>
      </w:pPr>
    </w:p>
    <w:p w14:paraId="49549FAB" w14:textId="096126D4" w:rsidR="00462CCF" w:rsidRDefault="00462CCF" w:rsidP="008A608C">
      <w:pPr>
        <w:jc w:val="both"/>
        <w:rPr>
          <w:b/>
          <w:bCs/>
          <w:u w:val="single"/>
        </w:rPr>
      </w:pPr>
    </w:p>
    <w:p w14:paraId="5ED559EE" w14:textId="613A656C" w:rsidR="00462CCF" w:rsidRDefault="00462CCF" w:rsidP="008A608C">
      <w:pPr>
        <w:jc w:val="both"/>
        <w:rPr>
          <w:b/>
          <w:bCs/>
          <w:u w:val="single"/>
        </w:rPr>
      </w:pPr>
    </w:p>
    <w:p w14:paraId="1156D051" w14:textId="6A2C3639" w:rsidR="00462CCF" w:rsidRDefault="00462CCF" w:rsidP="008A608C">
      <w:pPr>
        <w:jc w:val="both"/>
        <w:rPr>
          <w:b/>
          <w:bCs/>
          <w:u w:val="single"/>
        </w:rPr>
      </w:pPr>
    </w:p>
    <w:p w14:paraId="0875F4CD" w14:textId="6FE43578" w:rsidR="00462CCF" w:rsidRDefault="00462CCF" w:rsidP="008A608C">
      <w:pPr>
        <w:jc w:val="both"/>
        <w:rPr>
          <w:b/>
          <w:bCs/>
          <w:u w:val="single"/>
        </w:rPr>
      </w:pPr>
    </w:p>
    <w:p w14:paraId="390B16DA" w14:textId="00A59AA1" w:rsidR="00EB621B" w:rsidRDefault="00EB621B" w:rsidP="008A608C">
      <w:pPr>
        <w:jc w:val="both"/>
        <w:rPr>
          <w:b/>
          <w:bCs/>
          <w:u w:val="single"/>
        </w:rPr>
      </w:pPr>
    </w:p>
    <w:p w14:paraId="1D92D59A" w14:textId="77777777" w:rsidR="00EB621B" w:rsidRDefault="00EB621B" w:rsidP="008A608C">
      <w:pPr>
        <w:jc w:val="both"/>
        <w:rPr>
          <w:b/>
          <w:bCs/>
          <w:u w:val="single"/>
        </w:rPr>
      </w:pPr>
    </w:p>
    <w:p w14:paraId="2BDF9903" w14:textId="3BFDD1D2" w:rsidR="00462CCF" w:rsidRDefault="00462CCF" w:rsidP="008A608C">
      <w:pPr>
        <w:jc w:val="both"/>
        <w:rPr>
          <w:b/>
          <w:bCs/>
          <w:u w:val="single"/>
        </w:rPr>
      </w:pPr>
    </w:p>
    <w:p w14:paraId="136734F1" w14:textId="00944C14" w:rsidR="00462CCF" w:rsidRDefault="00462CCF" w:rsidP="008A608C">
      <w:pPr>
        <w:jc w:val="both"/>
        <w:rPr>
          <w:b/>
          <w:bCs/>
          <w:u w:val="single"/>
        </w:rPr>
      </w:pPr>
    </w:p>
    <w:p w14:paraId="54375077" w14:textId="2972AC93" w:rsidR="00B24432" w:rsidRDefault="00B24432" w:rsidP="008A608C">
      <w:pPr>
        <w:jc w:val="both"/>
        <w:rPr>
          <w:b/>
          <w:bCs/>
          <w:u w:val="single"/>
        </w:rPr>
      </w:pPr>
    </w:p>
    <w:p w14:paraId="2F5354C7" w14:textId="311116E6" w:rsidR="00B24432" w:rsidRDefault="00B24432" w:rsidP="008A608C">
      <w:pPr>
        <w:jc w:val="both"/>
        <w:rPr>
          <w:b/>
          <w:bCs/>
          <w:u w:val="single"/>
        </w:rPr>
      </w:pPr>
    </w:p>
    <w:p w14:paraId="77A84F9E" w14:textId="60A4810D" w:rsidR="00B24432" w:rsidRDefault="00B24432" w:rsidP="008A608C">
      <w:pPr>
        <w:jc w:val="both"/>
        <w:rPr>
          <w:b/>
          <w:bCs/>
          <w:u w:val="single"/>
        </w:rPr>
      </w:pPr>
    </w:p>
    <w:p w14:paraId="21F7B328" w14:textId="77777777" w:rsidR="00B24432" w:rsidRDefault="00B24432" w:rsidP="008A608C">
      <w:pPr>
        <w:jc w:val="both"/>
        <w:rPr>
          <w:b/>
          <w:bCs/>
          <w:u w:val="single"/>
        </w:rPr>
      </w:pPr>
    </w:p>
    <w:p w14:paraId="4A685050" w14:textId="20919BAB" w:rsidR="000C53DF" w:rsidRDefault="000C53DF" w:rsidP="000C53DF">
      <w:pPr>
        <w:pStyle w:val="Heading2"/>
        <w:rPr>
          <w:rFonts w:eastAsia="Times New Roman"/>
          <w:lang w:eastAsia="en-GB"/>
        </w:rPr>
      </w:pPr>
      <w:bookmarkStart w:id="13" w:name="_Toc29326135"/>
      <w:r>
        <w:rPr>
          <w:rFonts w:eastAsia="Times New Roman"/>
          <w:noProof/>
          <w:lang w:eastAsia="en-GB"/>
        </w:rPr>
        <w:drawing>
          <wp:anchor distT="0" distB="0" distL="114300" distR="114300" simplePos="0" relativeHeight="251682816" behindDoc="1" locked="0" layoutInCell="1" allowOverlap="1" wp14:anchorId="35E47F77" wp14:editId="542EF7E2">
            <wp:simplePos x="0" y="0"/>
            <wp:positionH relativeFrom="column">
              <wp:posOffset>563816</wp:posOffset>
            </wp:positionH>
            <wp:positionV relativeFrom="paragraph">
              <wp:posOffset>-269126</wp:posOffset>
            </wp:positionV>
            <wp:extent cx="4443940" cy="5625133"/>
            <wp:effectExtent l="6350" t="0" r="0" b="0"/>
            <wp:wrapNone/>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09-0913.pdf"/>
                    <pic:cNvPicPr/>
                  </pic:nvPicPr>
                  <pic:blipFill rotWithShape="1">
                    <a:blip r:embed="rId15" cstate="print">
                      <a:extLst>
                        <a:ext uri="{28A0092B-C50C-407E-A947-70E740481C1C}">
                          <a14:useLocalDpi xmlns:a14="http://schemas.microsoft.com/office/drawing/2010/main" val="0"/>
                        </a:ext>
                      </a:extLst>
                    </a:blip>
                    <a:srcRect l="7165" t="4587" b="4611"/>
                    <a:stretch/>
                  </pic:blipFill>
                  <pic:spPr bwMode="auto">
                    <a:xfrm rot="16200000">
                      <a:off x="0" y="0"/>
                      <a:ext cx="4443940" cy="56251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imes New Roman"/>
          <w:lang w:eastAsia="en-GB"/>
        </w:rPr>
        <w:t>Brainstorming</w:t>
      </w:r>
      <w:bookmarkEnd w:id="13"/>
    </w:p>
    <w:p w14:paraId="40383161" w14:textId="77777777" w:rsidR="000C53DF" w:rsidRDefault="000C53DF" w:rsidP="008A608C">
      <w:pPr>
        <w:jc w:val="both"/>
      </w:pPr>
    </w:p>
    <w:p w14:paraId="78B04716" w14:textId="77777777" w:rsidR="000C53DF" w:rsidRDefault="000C53DF" w:rsidP="008A608C">
      <w:pPr>
        <w:jc w:val="both"/>
      </w:pPr>
    </w:p>
    <w:p w14:paraId="39406053" w14:textId="77777777" w:rsidR="000C53DF" w:rsidRDefault="000C53DF" w:rsidP="008A608C">
      <w:pPr>
        <w:jc w:val="both"/>
      </w:pPr>
    </w:p>
    <w:p w14:paraId="4F13E1E7" w14:textId="77777777" w:rsidR="000C53DF" w:rsidRDefault="000C53DF" w:rsidP="008A608C">
      <w:pPr>
        <w:jc w:val="both"/>
      </w:pPr>
    </w:p>
    <w:p w14:paraId="28A59557" w14:textId="77777777" w:rsidR="000C53DF" w:rsidRDefault="000C53DF" w:rsidP="008A608C">
      <w:pPr>
        <w:jc w:val="both"/>
      </w:pPr>
    </w:p>
    <w:p w14:paraId="1EE9DEB6" w14:textId="77777777" w:rsidR="000C53DF" w:rsidRDefault="000C53DF" w:rsidP="008A608C">
      <w:pPr>
        <w:jc w:val="both"/>
      </w:pPr>
    </w:p>
    <w:p w14:paraId="78245BE3" w14:textId="77777777" w:rsidR="000C53DF" w:rsidRDefault="000C53DF" w:rsidP="008A608C">
      <w:pPr>
        <w:jc w:val="both"/>
      </w:pPr>
    </w:p>
    <w:p w14:paraId="067C19A6" w14:textId="77777777" w:rsidR="000C53DF" w:rsidRDefault="000C53DF" w:rsidP="008A608C">
      <w:pPr>
        <w:jc w:val="both"/>
      </w:pPr>
    </w:p>
    <w:p w14:paraId="6776BE9D" w14:textId="77777777" w:rsidR="000C53DF" w:rsidRDefault="000C53DF" w:rsidP="008A608C">
      <w:pPr>
        <w:jc w:val="both"/>
      </w:pPr>
    </w:p>
    <w:p w14:paraId="0743043F" w14:textId="77777777" w:rsidR="000C53DF" w:rsidRDefault="000C53DF" w:rsidP="008A608C">
      <w:pPr>
        <w:jc w:val="both"/>
      </w:pPr>
    </w:p>
    <w:p w14:paraId="6718420C" w14:textId="77777777" w:rsidR="000C53DF" w:rsidRDefault="000C53DF" w:rsidP="008A608C">
      <w:pPr>
        <w:jc w:val="both"/>
      </w:pPr>
    </w:p>
    <w:p w14:paraId="37F2921E" w14:textId="77777777" w:rsidR="000C53DF" w:rsidRDefault="000C53DF" w:rsidP="008A608C">
      <w:pPr>
        <w:jc w:val="both"/>
      </w:pPr>
    </w:p>
    <w:p w14:paraId="74DE9D2A" w14:textId="77777777" w:rsidR="000C53DF" w:rsidRDefault="000C53DF" w:rsidP="008A608C">
      <w:pPr>
        <w:jc w:val="both"/>
      </w:pPr>
    </w:p>
    <w:p w14:paraId="0E178311" w14:textId="77777777" w:rsidR="000C53DF" w:rsidRDefault="000C53DF" w:rsidP="008A608C">
      <w:pPr>
        <w:jc w:val="both"/>
      </w:pPr>
    </w:p>
    <w:p w14:paraId="5B873E3A" w14:textId="77777777" w:rsidR="000C53DF" w:rsidRDefault="000C53DF" w:rsidP="008A608C">
      <w:pPr>
        <w:jc w:val="both"/>
      </w:pPr>
    </w:p>
    <w:p w14:paraId="1F90C87F" w14:textId="77777777" w:rsidR="000C53DF" w:rsidRDefault="000C53DF" w:rsidP="008A608C">
      <w:pPr>
        <w:jc w:val="both"/>
      </w:pPr>
    </w:p>
    <w:p w14:paraId="111B4031" w14:textId="77777777" w:rsidR="000C53DF" w:rsidRDefault="000C53DF" w:rsidP="008A608C">
      <w:pPr>
        <w:jc w:val="both"/>
      </w:pPr>
    </w:p>
    <w:p w14:paraId="38366E00" w14:textId="77777777" w:rsidR="000C53DF" w:rsidRDefault="000C53DF" w:rsidP="008A608C">
      <w:pPr>
        <w:jc w:val="both"/>
      </w:pPr>
    </w:p>
    <w:p w14:paraId="38CCD620" w14:textId="77777777" w:rsidR="000C53DF" w:rsidRDefault="000C53DF" w:rsidP="008A608C">
      <w:pPr>
        <w:jc w:val="both"/>
      </w:pPr>
    </w:p>
    <w:p w14:paraId="0C16DB10" w14:textId="77777777" w:rsidR="000C53DF" w:rsidRDefault="000C53DF" w:rsidP="008A608C">
      <w:pPr>
        <w:jc w:val="both"/>
      </w:pPr>
    </w:p>
    <w:p w14:paraId="6DC30962" w14:textId="77777777" w:rsidR="000C53DF" w:rsidRDefault="000C53DF" w:rsidP="008A608C">
      <w:pPr>
        <w:jc w:val="both"/>
      </w:pPr>
    </w:p>
    <w:p w14:paraId="70C22E30" w14:textId="77777777" w:rsidR="000C53DF" w:rsidRDefault="000C53DF" w:rsidP="008A608C">
      <w:pPr>
        <w:jc w:val="both"/>
      </w:pPr>
    </w:p>
    <w:p w14:paraId="23F73550" w14:textId="77777777" w:rsidR="000C53DF" w:rsidRDefault="000C53DF" w:rsidP="008A608C">
      <w:pPr>
        <w:jc w:val="both"/>
      </w:pPr>
    </w:p>
    <w:p w14:paraId="6C94B1B3" w14:textId="77777777" w:rsidR="000C53DF" w:rsidRDefault="000C53DF" w:rsidP="008A608C">
      <w:pPr>
        <w:jc w:val="both"/>
      </w:pPr>
    </w:p>
    <w:p w14:paraId="77B2F01B" w14:textId="77777777" w:rsidR="000C53DF" w:rsidRDefault="000C53DF" w:rsidP="008A608C">
      <w:pPr>
        <w:jc w:val="both"/>
      </w:pPr>
    </w:p>
    <w:p w14:paraId="1EF72DF0" w14:textId="77777777" w:rsidR="000C53DF" w:rsidRDefault="000C53DF" w:rsidP="008A608C">
      <w:pPr>
        <w:jc w:val="both"/>
      </w:pPr>
    </w:p>
    <w:p w14:paraId="196BC81B" w14:textId="77777777" w:rsidR="000C53DF" w:rsidRDefault="000C53DF" w:rsidP="008A608C">
      <w:pPr>
        <w:jc w:val="both"/>
      </w:pPr>
    </w:p>
    <w:p w14:paraId="2FEB695F" w14:textId="4EA5C9DA" w:rsidR="000C53DF" w:rsidRDefault="000C53DF" w:rsidP="008A608C">
      <w:pPr>
        <w:jc w:val="both"/>
      </w:pPr>
    </w:p>
    <w:p w14:paraId="38261031" w14:textId="6A97FA64" w:rsidR="000C53DF" w:rsidRDefault="000C53DF" w:rsidP="008A608C">
      <w:pPr>
        <w:jc w:val="both"/>
      </w:pPr>
    </w:p>
    <w:p w14:paraId="11A4748B" w14:textId="4E318163" w:rsidR="000C53DF" w:rsidRDefault="000C53DF" w:rsidP="000C53DF">
      <w:pPr>
        <w:pStyle w:val="Heading2"/>
        <w:rPr>
          <w:rFonts w:eastAsia="Times New Roman"/>
          <w:lang w:eastAsia="en-GB"/>
        </w:rPr>
      </w:pPr>
      <w:bookmarkStart w:id="14" w:name="_Toc29326136"/>
      <w:r>
        <w:rPr>
          <w:rFonts w:eastAsia="Times New Roman"/>
          <w:lang w:eastAsia="en-GB"/>
        </w:rPr>
        <w:t>Fishbone diagram</w:t>
      </w:r>
      <w:bookmarkEnd w:id="14"/>
    </w:p>
    <w:p w14:paraId="5DE5FA00" w14:textId="1126860E" w:rsidR="000C53DF" w:rsidRDefault="000C53DF" w:rsidP="008A608C">
      <w:pPr>
        <w:jc w:val="both"/>
      </w:pPr>
      <w:r w:rsidRPr="00DE2DF4">
        <w:rPr>
          <w:noProof/>
        </w:rPr>
        <w:drawing>
          <wp:anchor distT="0" distB="0" distL="114300" distR="114300" simplePos="0" relativeHeight="251686912" behindDoc="1" locked="0" layoutInCell="1" allowOverlap="1" wp14:anchorId="738F00BA" wp14:editId="0D39BD95">
            <wp:simplePos x="0" y="0"/>
            <wp:positionH relativeFrom="column">
              <wp:posOffset>339219</wp:posOffset>
            </wp:positionH>
            <wp:positionV relativeFrom="paragraph">
              <wp:posOffset>88293</wp:posOffset>
            </wp:positionV>
            <wp:extent cx="4993241" cy="3473771"/>
            <wp:effectExtent l="0" t="0" r="0" b="6350"/>
            <wp:wrapNone/>
            <wp:docPr id="20" name="Picture 20" descr="Image result for fishbone-bone diagram&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fishbone-bone diagram&quo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93241" cy="34737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A8DDA6" w14:textId="18D07BB5" w:rsidR="000C53DF" w:rsidRDefault="000C53DF" w:rsidP="008A608C">
      <w:pPr>
        <w:jc w:val="both"/>
      </w:pPr>
    </w:p>
    <w:p w14:paraId="15918F13" w14:textId="29636281" w:rsidR="000C53DF" w:rsidRDefault="000C53DF" w:rsidP="008A608C">
      <w:pPr>
        <w:jc w:val="both"/>
      </w:pPr>
    </w:p>
    <w:p w14:paraId="543D6B3B" w14:textId="1D3759AC" w:rsidR="000C53DF" w:rsidRDefault="000C53DF" w:rsidP="008A608C">
      <w:pPr>
        <w:jc w:val="both"/>
      </w:pPr>
    </w:p>
    <w:p w14:paraId="7BC43B9B" w14:textId="322FACE2" w:rsidR="000C53DF" w:rsidRDefault="000C53DF" w:rsidP="008A608C">
      <w:pPr>
        <w:jc w:val="both"/>
      </w:pPr>
    </w:p>
    <w:p w14:paraId="6A083271" w14:textId="5783F8CF" w:rsidR="000C53DF" w:rsidRDefault="000C53DF" w:rsidP="008A608C">
      <w:pPr>
        <w:jc w:val="both"/>
      </w:pPr>
    </w:p>
    <w:p w14:paraId="7CECFC48" w14:textId="2A974341" w:rsidR="000C53DF" w:rsidRDefault="000C53DF" w:rsidP="008A608C">
      <w:pPr>
        <w:jc w:val="both"/>
      </w:pPr>
    </w:p>
    <w:p w14:paraId="07FBDA13" w14:textId="4C11F929" w:rsidR="000C53DF" w:rsidRDefault="000C53DF" w:rsidP="008A608C">
      <w:pPr>
        <w:jc w:val="both"/>
      </w:pPr>
    </w:p>
    <w:p w14:paraId="1B69E7B2" w14:textId="48EA4CB7" w:rsidR="000C53DF" w:rsidRDefault="000C53DF" w:rsidP="008A608C">
      <w:pPr>
        <w:jc w:val="both"/>
      </w:pPr>
    </w:p>
    <w:p w14:paraId="5F8DD308" w14:textId="5EE5CFD8" w:rsidR="000C53DF" w:rsidRDefault="000C53DF" w:rsidP="008A608C">
      <w:pPr>
        <w:jc w:val="both"/>
      </w:pPr>
    </w:p>
    <w:p w14:paraId="31636790" w14:textId="4D88CDD6" w:rsidR="000C53DF" w:rsidRDefault="000C53DF" w:rsidP="008A608C">
      <w:pPr>
        <w:jc w:val="both"/>
      </w:pPr>
    </w:p>
    <w:p w14:paraId="144D725F" w14:textId="7A296200" w:rsidR="000C53DF" w:rsidRDefault="000C53DF" w:rsidP="008A608C">
      <w:pPr>
        <w:jc w:val="both"/>
      </w:pPr>
    </w:p>
    <w:p w14:paraId="20A1A2BF" w14:textId="73ED3FE4" w:rsidR="000C53DF" w:rsidRDefault="000C53DF" w:rsidP="008A608C">
      <w:pPr>
        <w:jc w:val="both"/>
      </w:pPr>
    </w:p>
    <w:p w14:paraId="6FB90B1B" w14:textId="28EBFFA0" w:rsidR="000C53DF" w:rsidRDefault="000C53DF" w:rsidP="008A608C">
      <w:pPr>
        <w:jc w:val="both"/>
      </w:pPr>
    </w:p>
    <w:p w14:paraId="62A4B47B" w14:textId="63ACC53F" w:rsidR="000C53DF" w:rsidRDefault="000C53DF" w:rsidP="008A608C">
      <w:pPr>
        <w:jc w:val="both"/>
      </w:pPr>
    </w:p>
    <w:p w14:paraId="7617F7AC" w14:textId="10857002" w:rsidR="000C53DF" w:rsidRDefault="000C53DF" w:rsidP="008A608C">
      <w:pPr>
        <w:jc w:val="both"/>
      </w:pPr>
    </w:p>
    <w:p w14:paraId="388A7725" w14:textId="28E88453" w:rsidR="000C53DF" w:rsidRDefault="000C53DF" w:rsidP="008A608C">
      <w:pPr>
        <w:jc w:val="both"/>
      </w:pPr>
    </w:p>
    <w:p w14:paraId="7B293B37" w14:textId="2E63E824" w:rsidR="000C53DF" w:rsidRDefault="000C53DF" w:rsidP="000C53DF">
      <w:pPr>
        <w:pStyle w:val="Heading2"/>
        <w:rPr>
          <w:rFonts w:eastAsia="Times New Roman"/>
          <w:lang w:eastAsia="en-GB"/>
        </w:rPr>
      </w:pPr>
      <w:bookmarkStart w:id="15" w:name="_Toc29326137"/>
      <w:r>
        <w:rPr>
          <w:rFonts w:eastAsia="Times New Roman"/>
          <w:lang w:eastAsia="en-GB"/>
        </w:rPr>
        <w:t>De Bono - 6 thinking hats</w:t>
      </w:r>
      <w:bookmarkEnd w:id="15"/>
    </w:p>
    <w:p w14:paraId="43A2994C" w14:textId="33B5C00B" w:rsidR="000C53DF" w:rsidRDefault="000C53DF" w:rsidP="008A608C">
      <w:pPr>
        <w:jc w:val="both"/>
      </w:pPr>
    </w:p>
    <w:p w14:paraId="580F5DA8" w14:textId="274E3997" w:rsidR="000C53DF" w:rsidRDefault="000C53DF" w:rsidP="008A608C">
      <w:pPr>
        <w:jc w:val="both"/>
      </w:pPr>
      <w:r w:rsidRPr="00DE2DF4">
        <w:rPr>
          <w:noProof/>
        </w:rPr>
        <w:drawing>
          <wp:anchor distT="0" distB="0" distL="114300" distR="114300" simplePos="0" relativeHeight="251684864" behindDoc="1" locked="0" layoutInCell="1" allowOverlap="1" wp14:anchorId="3AD900A5" wp14:editId="12E79018">
            <wp:simplePos x="0" y="0"/>
            <wp:positionH relativeFrom="column">
              <wp:posOffset>11463</wp:posOffset>
            </wp:positionH>
            <wp:positionV relativeFrom="paragraph">
              <wp:posOffset>76468</wp:posOffset>
            </wp:positionV>
            <wp:extent cx="5756275" cy="3834765"/>
            <wp:effectExtent l="0" t="0" r="0" b="635"/>
            <wp:wrapNone/>
            <wp:docPr id="19" name="Picture 19" descr="Image result for de bono’s 6 thinking hat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e bono’s 6 thinking hats&quo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6275" cy="3834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0261C" w14:textId="56DAE9F5" w:rsidR="000C53DF" w:rsidRDefault="000C53DF" w:rsidP="008A608C">
      <w:pPr>
        <w:jc w:val="both"/>
      </w:pPr>
    </w:p>
    <w:p w14:paraId="581BB209" w14:textId="0547BC3A" w:rsidR="000C53DF" w:rsidRDefault="000C53DF" w:rsidP="008A608C">
      <w:pPr>
        <w:jc w:val="both"/>
      </w:pPr>
    </w:p>
    <w:p w14:paraId="7916CB4A" w14:textId="658D286C" w:rsidR="000C53DF" w:rsidRDefault="000C53DF" w:rsidP="008A608C">
      <w:pPr>
        <w:jc w:val="both"/>
      </w:pPr>
    </w:p>
    <w:p w14:paraId="60442FA7" w14:textId="77777777" w:rsidR="000C53DF" w:rsidRDefault="000C53DF" w:rsidP="008A608C">
      <w:pPr>
        <w:jc w:val="both"/>
      </w:pPr>
    </w:p>
    <w:p w14:paraId="187AA491" w14:textId="77777777" w:rsidR="000C53DF" w:rsidRDefault="000C53DF" w:rsidP="008A608C">
      <w:pPr>
        <w:jc w:val="both"/>
      </w:pPr>
    </w:p>
    <w:p w14:paraId="3624375A" w14:textId="77777777" w:rsidR="000C53DF" w:rsidRDefault="000C53DF" w:rsidP="008A608C">
      <w:pPr>
        <w:jc w:val="both"/>
      </w:pPr>
    </w:p>
    <w:p w14:paraId="24B4841E" w14:textId="77777777" w:rsidR="000C53DF" w:rsidRDefault="000C53DF" w:rsidP="008A608C">
      <w:pPr>
        <w:jc w:val="both"/>
      </w:pPr>
    </w:p>
    <w:p w14:paraId="11467EEE" w14:textId="77777777" w:rsidR="000C53DF" w:rsidRDefault="000C53DF" w:rsidP="008A608C">
      <w:pPr>
        <w:jc w:val="both"/>
      </w:pPr>
    </w:p>
    <w:p w14:paraId="46D2C127" w14:textId="77777777" w:rsidR="000C53DF" w:rsidRDefault="000C53DF" w:rsidP="008A608C">
      <w:pPr>
        <w:jc w:val="both"/>
      </w:pPr>
    </w:p>
    <w:p w14:paraId="6A964D42" w14:textId="77777777" w:rsidR="000C53DF" w:rsidRDefault="000C53DF" w:rsidP="008A608C">
      <w:pPr>
        <w:jc w:val="both"/>
      </w:pPr>
    </w:p>
    <w:p w14:paraId="6F82DD20" w14:textId="77777777" w:rsidR="000C53DF" w:rsidRDefault="000C53DF" w:rsidP="008A608C">
      <w:pPr>
        <w:jc w:val="both"/>
      </w:pPr>
    </w:p>
    <w:p w14:paraId="20ED6EF0" w14:textId="77777777" w:rsidR="000C53DF" w:rsidRDefault="000C53DF" w:rsidP="008A608C">
      <w:pPr>
        <w:jc w:val="both"/>
      </w:pPr>
    </w:p>
    <w:p w14:paraId="7106CDFF" w14:textId="77777777" w:rsidR="000C53DF" w:rsidRDefault="000C53DF" w:rsidP="008A608C">
      <w:pPr>
        <w:jc w:val="both"/>
      </w:pPr>
    </w:p>
    <w:p w14:paraId="4D44FF3C" w14:textId="77777777" w:rsidR="000C53DF" w:rsidRDefault="000C53DF" w:rsidP="008A608C">
      <w:pPr>
        <w:jc w:val="both"/>
      </w:pPr>
    </w:p>
    <w:p w14:paraId="0C98AEF3" w14:textId="77777777" w:rsidR="000C53DF" w:rsidRDefault="000C53DF" w:rsidP="008A608C">
      <w:pPr>
        <w:jc w:val="both"/>
      </w:pPr>
    </w:p>
    <w:p w14:paraId="36D38BB2" w14:textId="77777777" w:rsidR="000C53DF" w:rsidRDefault="000C53DF" w:rsidP="008A608C">
      <w:pPr>
        <w:jc w:val="both"/>
      </w:pPr>
    </w:p>
    <w:p w14:paraId="45F16DB5" w14:textId="77777777" w:rsidR="000C53DF" w:rsidRDefault="000C53DF" w:rsidP="008A608C">
      <w:pPr>
        <w:jc w:val="both"/>
      </w:pPr>
    </w:p>
    <w:p w14:paraId="61A9AE45" w14:textId="07396BB8" w:rsidR="000C53DF" w:rsidRDefault="000C53DF" w:rsidP="008A608C">
      <w:pPr>
        <w:jc w:val="both"/>
      </w:pPr>
    </w:p>
    <w:p w14:paraId="2BF546BA" w14:textId="77777777" w:rsidR="000C53DF" w:rsidRDefault="000C53DF" w:rsidP="008A608C">
      <w:pPr>
        <w:jc w:val="both"/>
      </w:pPr>
    </w:p>
    <w:p w14:paraId="54F64BF5" w14:textId="77777777" w:rsidR="000C53DF" w:rsidRDefault="000C53DF" w:rsidP="008A608C">
      <w:pPr>
        <w:jc w:val="both"/>
      </w:pPr>
    </w:p>
    <w:p w14:paraId="56AD6A62" w14:textId="77777777" w:rsidR="000C53DF" w:rsidRDefault="000C53DF" w:rsidP="008A608C">
      <w:pPr>
        <w:jc w:val="both"/>
      </w:pPr>
    </w:p>
    <w:p w14:paraId="2F474604" w14:textId="674399B4" w:rsidR="00462CCF" w:rsidRPr="00462CCF" w:rsidRDefault="00462CCF" w:rsidP="008A608C">
      <w:pPr>
        <w:jc w:val="both"/>
      </w:pPr>
    </w:p>
    <w:p w14:paraId="458886EA" w14:textId="625EA2AA" w:rsidR="00DB6724" w:rsidRDefault="00DB6724" w:rsidP="008A608C">
      <w:pPr>
        <w:jc w:val="both"/>
        <w:rPr>
          <w:b/>
          <w:bCs/>
          <w:u w:val="single"/>
        </w:rPr>
      </w:pPr>
    </w:p>
    <w:p w14:paraId="75AA0BEA" w14:textId="0A315432" w:rsidR="00DB6724" w:rsidRDefault="00DB6724" w:rsidP="008A608C">
      <w:pPr>
        <w:jc w:val="both"/>
        <w:rPr>
          <w:b/>
          <w:bCs/>
          <w:u w:val="single"/>
        </w:rPr>
      </w:pPr>
    </w:p>
    <w:p w14:paraId="2177C4B4" w14:textId="0AC1EC42" w:rsidR="00B73265" w:rsidRDefault="00B73265" w:rsidP="008A608C">
      <w:pPr>
        <w:jc w:val="both"/>
        <w:rPr>
          <w:b/>
          <w:bCs/>
          <w:u w:val="single"/>
        </w:rPr>
      </w:pPr>
    </w:p>
    <w:p w14:paraId="4C9162AA" w14:textId="0082E090" w:rsidR="00B73265" w:rsidRDefault="00B73265" w:rsidP="008A608C">
      <w:pPr>
        <w:jc w:val="both"/>
        <w:rPr>
          <w:b/>
          <w:bCs/>
          <w:u w:val="single"/>
        </w:rPr>
      </w:pPr>
    </w:p>
    <w:p w14:paraId="37EDAEC2" w14:textId="34561608" w:rsidR="00B73265" w:rsidRDefault="00B73265" w:rsidP="008A608C">
      <w:pPr>
        <w:jc w:val="both"/>
        <w:rPr>
          <w:b/>
          <w:bCs/>
          <w:u w:val="single"/>
        </w:rPr>
      </w:pPr>
    </w:p>
    <w:p w14:paraId="6597EFC5" w14:textId="10D6419E" w:rsidR="00B73265" w:rsidRDefault="00B73265" w:rsidP="008A608C">
      <w:pPr>
        <w:jc w:val="both"/>
        <w:rPr>
          <w:b/>
          <w:bCs/>
          <w:u w:val="single"/>
        </w:rPr>
      </w:pPr>
    </w:p>
    <w:p w14:paraId="06A01734" w14:textId="46A6E056" w:rsidR="00B73265" w:rsidRDefault="00B73265" w:rsidP="008A608C">
      <w:pPr>
        <w:jc w:val="both"/>
        <w:rPr>
          <w:b/>
          <w:bCs/>
          <w:u w:val="single"/>
        </w:rPr>
      </w:pPr>
    </w:p>
    <w:p w14:paraId="0AF910CC" w14:textId="10061583" w:rsidR="00B73265" w:rsidRDefault="00B73265" w:rsidP="008A608C">
      <w:pPr>
        <w:jc w:val="both"/>
        <w:rPr>
          <w:b/>
          <w:bCs/>
          <w:u w:val="single"/>
        </w:rPr>
      </w:pPr>
    </w:p>
    <w:p w14:paraId="54740D4B" w14:textId="032ED3C3" w:rsidR="00B73265" w:rsidRDefault="00B73265" w:rsidP="008A608C">
      <w:pPr>
        <w:jc w:val="both"/>
        <w:rPr>
          <w:b/>
          <w:bCs/>
          <w:u w:val="single"/>
        </w:rPr>
      </w:pPr>
    </w:p>
    <w:p w14:paraId="367E8754" w14:textId="2F1A70CB" w:rsidR="00B73265" w:rsidRDefault="00B73265" w:rsidP="008A608C">
      <w:pPr>
        <w:jc w:val="both"/>
        <w:rPr>
          <w:b/>
          <w:bCs/>
          <w:u w:val="single"/>
        </w:rPr>
      </w:pPr>
    </w:p>
    <w:p w14:paraId="2465ECF8" w14:textId="7540BC09" w:rsidR="00B73265" w:rsidRDefault="00B73265" w:rsidP="008A608C">
      <w:pPr>
        <w:jc w:val="both"/>
        <w:rPr>
          <w:b/>
          <w:bCs/>
          <w:u w:val="single"/>
        </w:rPr>
      </w:pPr>
    </w:p>
    <w:p w14:paraId="4F7A8C38" w14:textId="2B62305D" w:rsidR="00B73265" w:rsidRDefault="00B73265" w:rsidP="008A608C">
      <w:pPr>
        <w:jc w:val="both"/>
        <w:rPr>
          <w:b/>
          <w:bCs/>
          <w:u w:val="single"/>
        </w:rPr>
      </w:pPr>
    </w:p>
    <w:p w14:paraId="70E62877" w14:textId="48AB3E6A" w:rsidR="00B73265" w:rsidRDefault="00B73265" w:rsidP="008A608C">
      <w:pPr>
        <w:jc w:val="both"/>
        <w:rPr>
          <w:b/>
          <w:bCs/>
          <w:u w:val="single"/>
        </w:rPr>
      </w:pPr>
    </w:p>
    <w:p w14:paraId="6C86329C" w14:textId="73507D29" w:rsidR="00B73265" w:rsidRDefault="00B73265" w:rsidP="008A608C">
      <w:pPr>
        <w:jc w:val="both"/>
        <w:rPr>
          <w:b/>
          <w:bCs/>
          <w:u w:val="single"/>
        </w:rPr>
      </w:pPr>
    </w:p>
    <w:p w14:paraId="71DE7CB6" w14:textId="7F6344D4" w:rsidR="00B73265" w:rsidRDefault="00B73265" w:rsidP="008A608C">
      <w:pPr>
        <w:jc w:val="both"/>
        <w:rPr>
          <w:b/>
          <w:bCs/>
          <w:u w:val="single"/>
        </w:rPr>
      </w:pPr>
    </w:p>
    <w:p w14:paraId="1E547CD1" w14:textId="2A4524E2" w:rsidR="00B73265" w:rsidRDefault="00B73265" w:rsidP="008A608C">
      <w:pPr>
        <w:jc w:val="both"/>
        <w:rPr>
          <w:b/>
          <w:bCs/>
          <w:u w:val="single"/>
        </w:rPr>
      </w:pPr>
    </w:p>
    <w:p w14:paraId="39A4CC77" w14:textId="0244CD52" w:rsidR="00B73265" w:rsidRDefault="00B73265" w:rsidP="008A608C">
      <w:pPr>
        <w:jc w:val="both"/>
        <w:rPr>
          <w:b/>
          <w:bCs/>
          <w:u w:val="single"/>
        </w:rPr>
      </w:pPr>
    </w:p>
    <w:p w14:paraId="24857F55" w14:textId="3072B0BB" w:rsidR="00B73265" w:rsidRDefault="00B73265" w:rsidP="008A608C">
      <w:pPr>
        <w:jc w:val="both"/>
        <w:rPr>
          <w:b/>
          <w:bCs/>
          <w:u w:val="single"/>
        </w:rPr>
      </w:pPr>
    </w:p>
    <w:p w14:paraId="3AF2C00A" w14:textId="0DBE0BC3" w:rsidR="00B73265" w:rsidRDefault="00B73265" w:rsidP="008A608C">
      <w:pPr>
        <w:jc w:val="both"/>
        <w:rPr>
          <w:b/>
          <w:bCs/>
          <w:u w:val="single"/>
        </w:rPr>
      </w:pPr>
    </w:p>
    <w:p w14:paraId="4ED6004C" w14:textId="02D62FE4" w:rsidR="00B73265" w:rsidRDefault="00B73265" w:rsidP="008A608C">
      <w:pPr>
        <w:jc w:val="both"/>
        <w:rPr>
          <w:b/>
          <w:bCs/>
          <w:u w:val="single"/>
        </w:rPr>
      </w:pPr>
    </w:p>
    <w:p w14:paraId="6DF7EDDB" w14:textId="5B6CD4F5" w:rsidR="00B73265" w:rsidRDefault="00B73265" w:rsidP="008A608C">
      <w:pPr>
        <w:jc w:val="both"/>
        <w:rPr>
          <w:b/>
          <w:bCs/>
          <w:u w:val="single"/>
        </w:rPr>
      </w:pPr>
    </w:p>
    <w:p w14:paraId="1AF46331" w14:textId="2C8E17EF" w:rsidR="00B73265" w:rsidRDefault="00B73265" w:rsidP="008A608C">
      <w:pPr>
        <w:jc w:val="both"/>
        <w:rPr>
          <w:b/>
          <w:bCs/>
          <w:u w:val="single"/>
        </w:rPr>
      </w:pPr>
    </w:p>
    <w:p w14:paraId="6238EA16" w14:textId="48436AEB" w:rsidR="00B73265" w:rsidRDefault="00B73265" w:rsidP="00B73265">
      <w:pPr>
        <w:pStyle w:val="Heading2"/>
      </w:pPr>
      <w:bookmarkStart w:id="16" w:name="_Toc29326138"/>
      <w:r>
        <w:rPr>
          <w:b/>
          <w:bCs/>
          <w:noProof/>
          <w:u w:val="single"/>
        </w:rPr>
        <w:lastRenderedPageBreak/>
        <w:drawing>
          <wp:anchor distT="0" distB="0" distL="114300" distR="114300" simplePos="0" relativeHeight="251668480" behindDoc="1" locked="0" layoutInCell="1" allowOverlap="1" wp14:anchorId="007B5D76" wp14:editId="372D05AF">
            <wp:simplePos x="0" y="0"/>
            <wp:positionH relativeFrom="column">
              <wp:posOffset>-574040</wp:posOffset>
            </wp:positionH>
            <wp:positionV relativeFrom="paragraph">
              <wp:posOffset>335915</wp:posOffset>
            </wp:positionV>
            <wp:extent cx="6817360" cy="9347200"/>
            <wp:effectExtent l="0" t="0" r="2540" b="0"/>
            <wp:wrapNone/>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1-05 at 23.29.11.png"/>
                    <pic:cNvPicPr/>
                  </pic:nvPicPr>
                  <pic:blipFill>
                    <a:blip r:embed="rId18">
                      <a:extLst>
                        <a:ext uri="{28A0092B-C50C-407E-A947-70E740481C1C}">
                          <a14:useLocalDpi xmlns:a14="http://schemas.microsoft.com/office/drawing/2010/main" val="0"/>
                        </a:ext>
                      </a:extLst>
                    </a:blip>
                    <a:stretch>
                      <a:fillRect/>
                    </a:stretch>
                  </pic:blipFill>
                  <pic:spPr>
                    <a:xfrm>
                      <a:off x="0" y="0"/>
                      <a:ext cx="6817360" cy="9347200"/>
                    </a:xfrm>
                    <a:prstGeom prst="rect">
                      <a:avLst/>
                    </a:prstGeom>
                  </pic:spPr>
                </pic:pic>
              </a:graphicData>
            </a:graphic>
            <wp14:sizeRelH relativeFrom="page">
              <wp14:pctWidth>0</wp14:pctWidth>
            </wp14:sizeRelH>
            <wp14:sizeRelV relativeFrom="page">
              <wp14:pctHeight>0</wp14:pctHeight>
            </wp14:sizeRelV>
          </wp:anchor>
        </w:drawing>
      </w:r>
      <w:r>
        <w:t>Thomas-Kilmann – conflict mode questionnaire</w:t>
      </w:r>
      <w:bookmarkEnd w:id="16"/>
      <w:r>
        <w:t xml:space="preserve"> </w:t>
      </w:r>
    </w:p>
    <w:p w14:paraId="3EC703F8" w14:textId="782BED81" w:rsidR="00DB6724" w:rsidRDefault="00DB6724" w:rsidP="008A608C">
      <w:pPr>
        <w:jc w:val="both"/>
        <w:rPr>
          <w:b/>
          <w:bCs/>
          <w:u w:val="single"/>
        </w:rPr>
      </w:pPr>
    </w:p>
    <w:p w14:paraId="5D2675EB" w14:textId="6B2CF4BF" w:rsidR="00DB6724" w:rsidRDefault="00DB6724" w:rsidP="008A608C">
      <w:pPr>
        <w:jc w:val="both"/>
        <w:rPr>
          <w:b/>
          <w:bCs/>
          <w:u w:val="single"/>
        </w:rPr>
      </w:pPr>
    </w:p>
    <w:p w14:paraId="71A0E7E8" w14:textId="77CB357F" w:rsidR="00DB6724" w:rsidRDefault="00DB6724" w:rsidP="008A608C">
      <w:pPr>
        <w:jc w:val="both"/>
        <w:rPr>
          <w:b/>
          <w:bCs/>
          <w:u w:val="single"/>
        </w:rPr>
      </w:pPr>
    </w:p>
    <w:p w14:paraId="6AC5D892" w14:textId="711474F6" w:rsidR="00DB6724" w:rsidRDefault="00DB6724" w:rsidP="008A608C">
      <w:pPr>
        <w:jc w:val="both"/>
        <w:rPr>
          <w:b/>
          <w:bCs/>
          <w:u w:val="single"/>
        </w:rPr>
      </w:pPr>
    </w:p>
    <w:p w14:paraId="307262A8" w14:textId="2077C584" w:rsidR="00DB6724" w:rsidRDefault="00DB6724" w:rsidP="008A608C">
      <w:pPr>
        <w:jc w:val="both"/>
        <w:rPr>
          <w:b/>
          <w:bCs/>
          <w:u w:val="single"/>
        </w:rPr>
      </w:pPr>
    </w:p>
    <w:p w14:paraId="341D1E70" w14:textId="4EE8647A" w:rsidR="00DB6724" w:rsidRDefault="00DB6724" w:rsidP="008A608C">
      <w:pPr>
        <w:jc w:val="both"/>
        <w:rPr>
          <w:b/>
          <w:bCs/>
          <w:u w:val="single"/>
        </w:rPr>
      </w:pPr>
    </w:p>
    <w:p w14:paraId="2718D309" w14:textId="2E52D5F9" w:rsidR="00DB6724" w:rsidRDefault="00DB6724" w:rsidP="008A608C">
      <w:pPr>
        <w:jc w:val="both"/>
        <w:rPr>
          <w:b/>
          <w:bCs/>
          <w:u w:val="single"/>
        </w:rPr>
      </w:pPr>
    </w:p>
    <w:p w14:paraId="7BB770DF" w14:textId="478D42B4" w:rsidR="00DB6724" w:rsidRDefault="00DB6724" w:rsidP="008A608C">
      <w:pPr>
        <w:jc w:val="both"/>
        <w:rPr>
          <w:b/>
          <w:bCs/>
          <w:u w:val="single"/>
        </w:rPr>
      </w:pPr>
    </w:p>
    <w:p w14:paraId="7C54C3B6" w14:textId="2099BE53" w:rsidR="00DB6724" w:rsidRDefault="00DB6724" w:rsidP="008A608C">
      <w:pPr>
        <w:jc w:val="both"/>
        <w:rPr>
          <w:b/>
          <w:bCs/>
          <w:u w:val="single"/>
        </w:rPr>
      </w:pPr>
    </w:p>
    <w:p w14:paraId="22048B93" w14:textId="3A72C67B" w:rsidR="00DB6724" w:rsidRDefault="00DB6724" w:rsidP="008A608C">
      <w:pPr>
        <w:jc w:val="both"/>
        <w:rPr>
          <w:b/>
          <w:bCs/>
          <w:u w:val="single"/>
        </w:rPr>
      </w:pPr>
    </w:p>
    <w:p w14:paraId="68BFA30C" w14:textId="4BC2089E" w:rsidR="00DB6724" w:rsidRDefault="00DB6724" w:rsidP="008A608C">
      <w:pPr>
        <w:jc w:val="both"/>
        <w:rPr>
          <w:b/>
          <w:bCs/>
          <w:u w:val="single"/>
        </w:rPr>
      </w:pPr>
    </w:p>
    <w:p w14:paraId="76C3F210" w14:textId="348D608D" w:rsidR="00DB6724" w:rsidRDefault="00DB6724" w:rsidP="008A608C">
      <w:pPr>
        <w:jc w:val="both"/>
        <w:rPr>
          <w:b/>
          <w:bCs/>
          <w:u w:val="single"/>
        </w:rPr>
      </w:pPr>
    </w:p>
    <w:p w14:paraId="2D69BC83" w14:textId="1DF616BB" w:rsidR="00DB6724" w:rsidRDefault="00DB6724" w:rsidP="008A608C">
      <w:pPr>
        <w:jc w:val="both"/>
        <w:rPr>
          <w:b/>
          <w:bCs/>
          <w:u w:val="single"/>
        </w:rPr>
      </w:pPr>
    </w:p>
    <w:p w14:paraId="43C03B59" w14:textId="2F092C07" w:rsidR="00DB6724" w:rsidRDefault="00DB6724" w:rsidP="008A608C">
      <w:pPr>
        <w:jc w:val="both"/>
        <w:rPr>
          <w:b/>
          <w:bCs/>
          <w:u w:val="single"/>
        </w:rPr>
      </w:pPr>
    </w:p>
    <w:p w14:paraId="7A9B7C7D" w14:textId="0F3DB39B" w:rsidR="00DB6724" w:rsidRDefault="00DB6724" w:rsidP="008A608C">
      <w:pPr>
        <w:jc w:val="both"/>
        <w:rPr>
          <w:b/>
          <w:bCs/>
          <w:u w:val="single"/>
        </w:rPr>
      </w:pPr>
    </w:p>
    <w:p w14:paraId="3B86E0F5" w14:textId="0264E38A" w:rsidR="00DB6724" w:rsidRDefault="00DB6724" w:rsidP="008A608C">
      <w:pPr>
        <w:jc w:val="both"/>
        <w:rPr>
          <w:b/>
          <w:bCs/>
          <w:u w:val="single"/>
        </w:rPr>
      </w:pPr>
    </w:p>
    <w:p w14:paraId="45141FD3" w14:textId="77777777" w:rsidR="00DB6724" w:rsidRDefault="00DB6724" w:rsidP="008A608C">
      <w:pPr>
        <w:jc w:val="both"/>
        <w:rPr>
          <w:b/>
          <w:bCs/>
          <w:u w:val="single"/>
        </w:rPr>
      </w:pPr>
    </w:p>
    <w:p w14:paraId="4E89EE24" w14:textId="77777777" w:rsidR="00DB6724" w:rsidRDefault="00DB6724" w:rsidP="008A608C">
      <w:pPr>
        <w:jc w:val="both"/>
        <w:rPr>
          <w:b/>
          <w:bCs/>
          <w:u w:val="single"/>
        </w:rPr>
      </w:pPr>
    </w:p>
    <w:p w14:paraId="37BB84E5" w14:textId="77777777" w:rsidR="00DB6724" w:rsidRDefault="00DB6724" w:rsidP="008A608C">
      <w:pPr>
        <w:jc w:val="both"/>
        <w:rPr>
          <w:b/>
          <w:bCs/>
          <w:u w:val="single"/>
        </w:rPr>
      </w:pPr>
    </w:p>
    <w:p w14:paraId="2B8618F7" w14:textId="77777777" w:rsidR="00DB6724" w:rsidRDefault="00DB6724" w:rsidP="008A608C">
      <w:pPr>
        <w:jc w:val="both"/>
        <w:rPr>
          <w:b/>
          <w:bCs/>
          <w:u w:val="single"/>
        </w:rPr>
      </w:pPr>
    </w:p>
    <w:p w14:paraId="76317DAA" w14:textId="77777777" w:rsidR="00DB6724" w:rsidRDefault="00DB6724" w:rsidP="008A608C">
      <w:pPr>
        <w:jc w:val="both"/>
        <w:rPr>
          <w:b/>
          <w:bCs/>
          <w:u w:val="single"/>
        </w:rPr>
      </w:pPr>
    </w:p>
    <w:p w14:paraId="48C417D7" w14:textId="77777777" w:rsidR="00DB6724" w:rsidRDefault="00DB6724" w:rsidP="008A608C">
      <w:pPr>
        <w:jc w:val="both"/>
        <w:rPr>
          <w:b/>
          <w:bCs/>
          <w:u w:val="single"/>
        </w:rPr>
      </w:pPr>
    </w:p>
    <w:p w14:paraId="394F8560" w14:textId="68EFD7C7" w:rsidR="00DB6724" w:rsidRDefault="00DB6724" w:rsidP="008A608C">
      <w:pPr>
        <w:jc w:val="both"/>
        <w:rPr>
          <w:b/>
          <w:bCs/>
          <w:u w:val="single"/>
        </w:rPr>
      </w:pPr>
    </w:p>
    <w:p w14:paraId="6B457D4D" w14:textId="77777777" w:rsidR="00DB6724" w:rsidRDefault="00DB6724" w:rsidP="008A608C">
      <w:pPr>
        <w:jc w:val="both"/>
        <w:rPr>
          <w:b/>
          <w:bCs/>
          <w:u w:val="single"/>
        </w:rPr>
      </w:pPr>
    </w:p>
    <w:p w14:paraId="5F778C82" w14:textId="77777777" w:rsidR="00DB6724" w:rsidRDefault="00DB6724" w:rsidP="008A608C">
      <w:pPr>
        <w:jc w:val="both"/>
        <w:rPr>
          <w:b/>
          <w:bCs/>
          <w:u w:val="single"/>
        </w:rPr>
      </w:pPr>
    </w:p>
    <w:p w14:paraId="6E1545CD" w14:textId="77777777" w:rsidR="00DB6724" w:rsidRDefault="00DB6724" w:rsidP="008A608C">
      <w:pPr>
        <w:jc w:val="both"/>
        <w:rPr>
          <w:b/>
          <w:bCs/>
          <w:u w:val="single"/>
        </w:rPr>
      </w:pPr>
    </w:p>
    <w:p w14:paraId="13D4B0D8" w14:textId="77777777" w:rsidR="00DB6724" w:rsidRDefault="00DB6724" w:rsidP="008A608C">
      <w:pPr>
        <w:jc w:val="both"/>
        <w:rPr>
          <w:b/>
          <w:bCs/>
          <w:u w:val="single"/>
        </w:rPr>
      </w:pPr>
    </w:p>
    <w:p w14:paraId="13520F19" w14:textId="77777777" w:rsidR="00DB6724" w:rsidRDefault="00DB6724" w:rsidP="008A608C">
      <w:pPr>
        <w:jc w:val="both"/>
        <w:rPr>
          <w:b/>
          <w:bCs/>
          <w:u w:val="single"/>
        </w:rPr>
      </w:pPr>
    </w:p>
    <w:p w14:paraId="5309CACD" w14:textId="77777777" w:rsidR="00DB6724" w:rsidRDefault="00DB6724" w:rsidP="008A608C">
      <w:pPr>
        <w:jc w:val="both"/>
        <w:rPr>
          <w:b/>
          <w:bCs/>
          <w:u w:val="single"/>
        </w:rPr>
      </w:pPr>
    </w:p>
    <w:p w14:paraId="154D8885" w14:textId="049C914E" w:rsidR="00DB6724" w:rsidRDefault="00DB6724" w:rsidP="008A608C">
      <w:pPr>
        <w:jc w:val="both"/>
        <w:rPr>
          <w:b/>
          <w:bCs/>
          <w:u w:val="single"/>
        </w:rPr>
      </w:pPr>
    </w:p>
    <w:p w14:paraId="4016412E" w14:textId="06462341" w:rsidR="00DB6724" w:rsidRDefault="00DB6724" w:rsidP="008A608C">
      <w:pPr>
        <w:jc w:val="both"/>
        <w:rPr>
          <w:b/>
          <w:bCs/>
          <w:u w:val="single"/>
        </w:rPr>
      </w:pPr>
    </w:p>
    <w:p w14:paraId="202888AE" w14:textId="6A2F2D69" w:rsidR="00DB6724" w:rsidRDefault="00DB6724" w:rsidP="008A608C">
      <w:pPr>
        <w:jc w:val="both"/>
        <w:rPr>
          <w:b/>
          <w:bCs/>
          <w:u w:val="single"/>
        </w:rPr>
      </w:pPr>
    </w:p>
    <w:p w14:paraId="5E1844E4" w14:textId="4BFD139C" w:rsidR="00DB6724" w:rsidRDefault="00DB6724" w:rsidP="008A608C">
      <w:pPr>
        <w:jc w:val="both"/>
        <w:rPr>
          <w:b/>
          <w:bCs/>
          <w:u w:val="single"/>
        </w:rPr>
      </w:pPr>
    </w:p>
    <w:p w14:paraId="014A394D" w14:textId="0C24ADC7" w:rsidR="00DB6724" w:rsidRDefault="00DB6724" w:rsidP="008A608C">
      <w:pPr>
        <w:jc w:val="both"/>
        <w:rPr>
          <w:b/>
          <w:bCs/>
          <w:u w:val="single"/>
        </w:rPr>
      </w:pPr>
    </w:p>
    <w:p w14:paraId="60A3EAFA" w14:textId="57D6E744" w:rsidR="00DB6724" w:rsidRDefault="00DB6724" w:rsidP="008A608C">
      <w:pPr>
        <w:jc w:val="both"/>
        <w:rPr>
          <w:b/>
          <w:bCs/>
          <w:u w:val="single"/>
        </w:rPr>
      </w:pPr>
    </w:p>
    <w:p w14:paraId="71AEBD56" w14:textId="416ADD03" w:rsidR="00DB6724" w:rsidRDefault="00DB6724" w:rsidP="008A608C">
      <w:pPr>
        <w:jc w:val="both"/>
        <w:rPr>
          <w:b/>
          <w:bCs/>
          <w:u w:val="single"/>
        </w:rPr>
      </w:pPr>
    </w:p>
    <w:p w14:paraId="117448DB" w14:textId="68955518" w:rsidR="00DB6724" w:rsidRDefault="00DB6724" w:rsidP="008A608C">
      <w:pPr>
        <w:jc w:val="both"/>
        <w:rPr>
          <w:b/>
          <w:bCs/>
          <w:u w:val="single"/>
        </w:rPr>
      </w:pPr>
    </w:p>
    <w:p w14:paraId="0131AACD" w14:textId="468769A4" w:rsidR="00DB6724" w:rsidRDefault="00DB6724" w:rsidP="008A608C">
      <w:pPr>
        <w:jc w:val="both"/>
        <w:rPr>
          <w:b/>
          <w:bCs/>
          <w:u w:val="single"/>
        </w:rPr>
      </w:pPr>
    </w:p>
    <w:p w14:paraId="5A850A07" w14:textId="71343C01" w:rsidR="00DB6724" w:rsidRDefault="00DB6724" w:rsidP="008A608C">
      <w:pPr>
        <w:jc w:val="both"/>
        <w:rPr>
          <w:b/>
          <w:bCs/>
          <w:u w:val="single"/>
        </w:rPr>
      </w:pPr>
    </w:p>
    <w:p w14:paraId="44B7B482" w14:textId="2A21F22F" w:rsidR="00DB6724" w:rsidRDefault="00DB6724" w:rsidP="008A608C">
      <w:pPr>
        <w:jc w:val="both"/>
        <w:rPr>
          <w:b/>
          <w:bCs/>
          <w:u w:val="single"/>
        </w:rPr>
      </w:pPr>
    </w:p>
    <w:p w14:paraId="2378483F" w14:textId="3068A126" w:rsidR="00DB6724" w:rsidRDefault="00DB6724" w:rsidP="008A608C">
      <w:pPr>
        <w:jc w:val="both"/>
        <w:rPr>
          <w:b/>
          <w:bCs/>
          <w:u w:val="single"/>
        </w:rPr>
      </w:pPr>
    </w:p>
    <w:p w14:paraId="1B1ED190" w14:textId="15EA48B9" w:rsidR="00DB6724" w:rsidRDefault="00DB6724" w:rsidP="008A608C">
      <w:pPr>
        <w:jc w:val="both"/>
        <w:rPr>
          <w:b/>
          <w:bCs/>
          <w:u w:val="single"/>
        </w:rPr>
      </w:pPr>
    </w:p>
    <w:p w14:paraId="08433413" w14:textId="476F1ADD" w:rsidR="00DB6724" w:rsidRDefault="00DB6724" w:rsidP="008A608C">
      <w:pPr>
        <w:jc w:val="both"/>
        <w:rPr>
          <w:b/>
          <w:bCs/>
          <w:u w:val="single"/>
        </w:rPr>
      </w:pPr>
    </w:p>
    <w:p w14:paraId="25C4FE7F" w14:textId="2EDF6369" w:rsidR="00DB6724" w:rsidRDefault="00DB6724" w:rsidP="008A608C">
      <w:pPr>
        <w:jc w:val="both"/>
        <w:rPr>
          <w:b/>
          <w:bCs/>
          <w:u w:val="single"/>
        </w:rPr>
      </w:pPr>
    </w:p>
    <w:p w14:paraId="488148F6" w14:textId="56665609" w:rsidR="00DB6724" w:rsidRDefault="00DB6724" w:rsidP="008A608C">
      <w:pPr>
        <w:jc w:val="both"/>
        <w:rPr>
          <w:b/>
          <w:bCs/>
          <w:u w:val="single"/>
        </w:rPr>
      </w:pPr>
    </w:p>
    <w:p w14:paraId="73EF51D2" w14:textId="303FEADD" w:rsidR="00DB6724" w:rsidRDefault="00DB6724" w:rsidP="008A608C">
      <w:pPr>
        <w:jc w:val="both"/>
        <w:rPr>
          <w:b/>
          <w:bCs/>
          <w:u w:val="single"/>
        </w:rPr>
      </w:pPr>
    </w:p>
    <w:p w14:paraId="380D2D0E" w14:textId="44ED7F22" w:rsidR="00DB6724" w:rsidRDefault="00DB6724" w:rsidP="008A608C">
      <w:pPr>
        <w:jc w:val="both"/>
        <w:rPr>
          <w:b/>
          <w:bCs/>
          <w:u w:val="single"/>
        </w:rPr>
      </w:pPr>
    </w:p>
    <w:p w14:paraId="7899E391" w14:textId="5CD3EEFF" w:rsidR="00DB6724" w:rsidRDefault="00DB6724" w:rsidP="008A608C">
      <w:pPr>
        <w:jc w:val="both"/>
        <w:rPr>
          <w:b/>
          <w:bCs/>
          <w:u w:val="single"/>
        </w:rPr>
      </w:pPr>
    </w:p>
    <w:p w14:paraId="471D6A24" w14:textId="13A4D91C" w:rsidR="00DB6724" w:rsidRDefault="00DB6724" w:rsidP="008A608C">
      <w:pPr>
        <w:jc w:val="both"/>
        <w:rPr>
          <w:b/>
          <w:bCs/>
          <w:u w:val="single"/>
        </w:rPr>
      </w:pPr>
    </w:p>
    <w:p w14:paraId="4C3BC810" w14:textId="66330C32" w:rsidR="00DB6724" w:rsidRDefault="00B24432" w:rsidP="008A608C">
      <w:pPr>
        <w:jc w:val="both"/>
        <w:rPr>
          <w:b/>
          <w:bCs/>
          <w:u w:val="single"/>
        </w:rPr>
      </w:pPr>
      <w:r>
        <w:rPr>
          <w:b/>
          <w:bCs/>
          <w:noProof/>
          <w:u w:val="single"/>
        </w:rPr>
        <w:lastRenderedPageBreak/>
        <w:drawing>
          <wp:anchor distT="0" distB="0" distL="114300" distR="114300" simplePos="0" relativeHeight="251671552" behindDoc="1" locked="0" layoutInCell="1" allowOverlap="1" wp14:anchorId="2FA7C353" wp14:editId="222A5823">
            <wp:simplePos x="0" y="0"/>
            <wp:positionH relativeFrom="column">
              <wp:posOffset>-381000</wp:posOffset>
            </wp:positionH>
            <wp:positionV relativeFrom="paragraph">
              <wp:posOffset>-695151</wp:posOffset>
            </wp:positionV>
            <wp:extent cx="6456247" cy="9791700"/>
            <wp:effectExtent l="0" t="0" r="0" b="0"/>
            <wp:wrapNone/>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1-05 at 23.29.23.png"/>
                    <pic:cNvPicPr/>
                  </pic:nvPicPr>
                  <pic:blipFill>
                    <a:blip r:embed="rId19">
                      <a:extLst>
                        <a:ext uri="{28A0092B-C50C-407E-A947-70E740481C1C}">
                          <a14:useLocalDpi xmlns:a14="http://schemas.microsoft.com/office/drawing/2010/main" val="0"/>
                        </a:ext>
                      </a:extLst>
                    </a:blip>
                    <a:stretch>
                      <a:fillRect/>
                    </a:stretch>
                  </pic:blipFill>
                  <pic:spPr>
                    <a:xfrm>
                      <a:off x="0" y="0"/>
                      <a:ext cx="6456247" cy="9791700"/>
                    </a:xfrm>
                    <a:prstGeom prst="rect">
                      <a:avLst/>
                    </a:prstGeom>
                  </pic:spPr>
                </pic:pic>
              </a:graphicData>
            </a:graphic>
            <wp14:sizeRelH relativeFrom="page">
              <wp14:pctWidth>0</wp14:pctWidth>
            </wp14:sizeRelH>
            <wp14:sizeRelV relativeFrom="page">
              <wp14:pctHeight>0</wp14:pctHeight>
            </wp14:sizeRelV>
          </wp:anchor>
        </w:drawing>
      </w:r>
    </w:p>
    <w:p w14:paraId="6C0E7BE5" w14:textId="2AA93E2F" w:rsidR="00DB6724" w:rsidRDefault="00DB6724" w:rsidP="008A608C">
      <w:pPr>
        <w:jc w:val="both"/>
        <w:rPr>
          <w:b/>
          <w:bCs/>
          <w:u w:val="single"/>
        </w:rPr>
      </w:pPr>
    </w:p>
    <w:p w14:paraId="4A0AC7DB" w14:textId="7B9DD56D" w:rsidR="00DB6724" w:rsidRDefault="00DB6724" w:rsidP="008A608C">
      <w:pPr>
        <w:jc w:val="both"/>
        <w:rPr>
          <w:b/>
          <w:bCs/>
          <w:u w:val="single"/>
        </w:rPr>
      </w:pPr>
    </w:p>
    <w:p w14:paraId="5273AFDC" w14:textId="4CFC0F55" w:rsidR="00DB6724" w:rsidRDefault="00DB6724" w:rsidP="008A608C">
      <w:pPr>
        <w:jc w:val="both"/>
        <w:rPr>
          <w:b/>
          <w:bCs/>
          <w:u w:val="single"/>
        </w:rPr>
      </w:pPr>
    </w:p>
    <w:p w14:paraId="7D0D67D2" w14:textId="41F84D72" w:rsidR="00DB6724" w:rsidRDefault="00DB6724" w:rsidP="008A608C">
      <w:pPr>
        <w:jc w:val="both"/>
        <w:rPr>
          <w:b/>
          <w:bCs/>
          <w:u w:val="single"/>
        </w:rPr>
      </w:pPr>
    </w:p>
    <w:p w14:paraId="000FFCE4" w14:textId="2D8C7E7B" w:rsidR="00DB6724" w:rsidRDefault="00DB6724" w:rsidP="008A608C">
      <w:pPr>
        <w:jc w:val="both"/>
        <w:rPr>
          <w:b/>
          <w:bCs/>
          <w:u w:val="single"/>
        </w:rPr>
      </w:pPr>
    </w:p>
    <w:p w14:paraId="4A5C0A29" w14:textId="48CBD147" w:rsidR="00DB6724" w:rsidRDefault="00DB6724" w:rsidP="008A608C">
      <w:pPr>
        <w:jc w:val="both"/>
        <w:rPr>
          <w:b/>
          <w:bCs/>
          <w:u w:val="single"/>
        </w:rPr>
      </w:pPr>
    </w:p>
    <w:p w14:paraId="0E9AB0E0" w14:textId="78E90D71" w:rsidR="00DB6724" w:rsidRDefault="00DB6724" w:rsidP="008A608C">
      <w:pPr>
        <w:jc w:val="both"/>
        <w:rPr>
          <w:b/>
          <w:bCs/>
          <w:u w:val="single"/>
        </w:rPr>
      </w:pPr>
    </w:p>
    <w:p w14:paraId="558C5473" w14:textId="5AE6912B" w:rsidR="00DB6724" w:rsidRDefault="00DB6724" w:rsidP="008A608C">
      <w:pPr>
        <w:jc w:val="both"/>
        <w:rPr>
          <w:b/>
          <w:bCs/>
          <w:u w:val="single"/>
        </w:rPr>
      </w:pPr>
    </w:p>
    <w:p w14:paraId="6144A752" w14:textId="15785848" w:rsidR="00DB6724" w:rsidRDefault="00DB6724" w:rsidP="008A608C">
      <w:pPr>
        <w:jc w:val="both"/>
        <w:rPr>
          <w:b/>
          <w:bCs/>
          <w:u w:val="single"/>
        </w:rPr>
      </w:pPr>
    </w:p>
    <w:p w14:paraId="5A6211D8" w14:textId="3432073B" w:rsidR="00DB6724" w:rsidRDefault="00DB6724" w:rsidP="008A608C">
      <w:pPr>
        <w:jc w:val="both"/>
        <w:rPr>
          <w:b/>
          <w:bCs/>
          <w:u w:val="single"/>
        </w:rPr>
      </w:pPr>
    </w:p>
    <w:p w14:paraId="3CA4A1E8" w14:textId="7B741609" w:rsidR="00DB6724" w:rsidRDefault="00DB6724" w:rsidP="008A608C">
      <w:pPr>
        <w:jc w:val="both"/>
        <w:rPr>
          <w:b/>
          <w:bCs/>
          <w:u w:val="single"/>
        </w:rPr>
      </w:pPr>
    </w:p>
    <w:p w14:paraId="546440C2" w14:textId="0CAB53C1" w:rsidR="00DB6724" w:rsidRDefault="00DB6724" w:rsidP="008A608C">
      <w:pPr>
        <w:jc w:val="both"/>
        <w:rPr>
          <w:b/>
          <w:bCs/>
          <w:u w:val="single"/>
        </w:rPr>
      </w:pPr>
    </w:p>
    <w:p w14:paraId="3C4B8351" w14:textId="3CD3AF80" w:rsidR="00DB6724" w:rsidRDefault="00DB6724" w:rsidP="008A608C">
      <w:pPr>
        <w:jc w:val="both"/>
        <w:rPr>
          <w:b/>
          <w:bCs/>
          <w:u w:val="single"/>
        </w:rPr>
      </w:pPr>
    </w:p>
    <w:p w14:paraId="7C8048F5" w14:textId="1AFF5399" w:rsidR="00DB6724" w:rsidRDefault="00DB6724" w:rsidP="008A608C">
      <w:pPr>
        <w:jc w:val="both"/>
        <w:rPr>
          <w:b/>
          <w:bCs/>
          <w:u w:val="single"/>
        </w:rPr>
      </w:pPr>
    </w:p>
    <w:p w14:paraId="0BF7FCF4" w14:textId="46AF36A4" w:rsidR="00DB6724" w:rsidRDefault="00DB6724" w:rsidP="008A608C">
      <w:pPr>
        <w:jc w:val="both"/>
        <w:rPr>
          <w:b/>
          <w:bCs/>
          <w:u w:val="single"/>
        </w:rPr>
      </w:pPr>
    </w:p>
    <w:p w14:paraId="48CD57B8" w14:textId="76080393" w:rsidR="00DB6724" w:rsidRDefault="00DB6724" w:rsidP="008A608C">
      <w:pPr>
        <w:jc w:val="both"/>
        <w:rPr>
          <w:b/>
          <w:bCs/>
          <w:u w:val="single"/>
        </w:rPr>
      </w:pPr>
    </w:p>
    <w:p w14:paraId="2591A7E5" w14:textId="7BCFEF12" w:rsidR="00DB6724" w:rsidRDefault="00DB6724" w:rsidP="008A608C">
      <w:pPr>
        <w:jc w:val="both"/>
        <w:rPr>
          <w:b/>
          <w:bCs/>
          <w:u w:val="single"/>
        </w:rPr>
      </w:pPr>
    </w:p>
    <w:p w14:paraId="16D8E087" w14:textId="629D35AD" w:rsidR="00DB6724" w:rsidRDefault="00DB6724" w:rsidP="008A608C">
      <w:pPr>
        <w:jc w:val="both"/>
        <w:rPr>
          <w:b/>
          <w:bCs/>
          <w:u w:val="single"/>
        </w:rPr>
      </w:pPr>
    </w:p>
    <w:p w14:paraId="099F98A3" w14:textId="4A303358" w:rsidR="00DB6724" w:rsidRDefault="00DB6724" w:rsidP="008A608C">
      <w:pPr>
        <w:jc w:val="both"/>
        <w:rPr>
          <w:b/>
          <w:bCs/>
          <w:u w:val="single"/>
        </w:rPr>
      </w:pPr>
    </w:p>
    <w:p w14:paraId="41A2CA3A" w14:textId="3E9DF727" w:rsidR="00DB6724" w:rsidRDefault="00DB6724" w:rsidP="008A608C">
      <w:pPr>
        <w:jc w:val="both"/>
        <w:rPr>
          <w:b/>
          <w:bCs/>
          <w:u w:val="single"/>
        </w:rPr>
      </w:pPr>
    </w:p>
    <w:p w14:paraId="1143A5E6" w14:textId="605B8442" w:rsidR="00DB6724" w:rsidRDefault="00DB6724" w:rsidP="008A608C">
      <w:pPr>
        <w:jc w:val="both"/>
        <w:rPr>
          <w:b/>
          <w:bCs/>
          <w:u w:val="single"/>
        </w:rPr>
      </w:pPr>
    </w:p>
    <w:p w14:paraId="1709FEDD" w14:textId="48DA865A" w:rsidR="00DB6724" w:rsidRDefault="00DB6724" w:rsidP="008A608C">
      <w:pPr>
        <w:jc w:val="both"/>
        <w:rPr>
          <w:b/>
          <w:bCs/>
          <w:u w:val="single"/>
        </w:rPr>
      </w:pPr>
    </w:p>
    <w:p w14:paraId="42C5D368" w14:textId="74699A2D" w:rsidR="00DB6724" w:rsidRDefault="00DB6724" w:rsidP="008A608C">
      <w:pPr>
        <w:jc w:val="both"/>
        <w:rPr>
          <w:b/>
          <w:bCs/>
          <w:u w:val="single"/>
        </w:rPr>
      </w:pPr>
    </w:p>
    <w:p w14:paraId="13C7A68A" w14:textId="7D70561F" w:rsidR="00DB6724" w:rsidRDefault="00DB6724" w:rsidP="008A608C">
      <w:pPr>
        <w:jc w:val="both"/>
        <w:rPr>
          <w:b/>
          <w:bCs/>
          <w:u w:val="single"/>
        </w:rPr>
      </w:pPr>
    </w:p>
    <w:p w14:paraId="353B5FD7" w14:textId="5353A851" w:rsidR="00DB6724" w:rsidRDefault="00DB6724" w:rsidP="008A608C">
      <w:pPr>
        <w:jc w:val="both"/>
        <w:rPr>
          <w:b/>
          <w:bCs/>
          <w:u w:val="single"/>
        </w:rPr>
      </w:pPr>
    </w:p>
    <w:p w14:paraId="2BE56473" w14:textId="152F3E37" w:rsidR="00DB6724" w:rsidRDefault="00DB6724" w:rsidP="008A608C">
      <w:pPr>
        <w:jc w:val="both"/>
        <w:rPr>
          <w:b/>
          <w:bCs/>
          <w:u w:val="single"/>
        </w:rPr>
      </w:pPr>
    </w:p>
    <w:p w14:paraId="5A30E34B" w14:textId="65810F39" w:rsidR="00DB6724" w:rsidRDefault="00DB6724" w:rsidP="008A608C">
      <w:pPr>
        <w:jc w:val="both"/>
        <w:rPr>
          <w:b/>
          <w:bCs/>
          <w:u w:val="single"/>
        </w:rPr>
      </w:pPr>
    </w:p>
    <w:p w14:paraId="4D2D9CE7" w14:textId="45F9135F" w:rsidR="00DB6724" w:rsidRDefault="00DB6724" w:rsidP="008A608C">
      <w:pPr>
        <w:jc w:val="both"/>
        <w:rPr>
          <w:b/>
          <w:bCs/>
          <w:u w:val="single"/>
        </w:rPr>
      </w:pPr>
    </w:p>
    <w:p w14:paraId="308655B8" w14:textId="56A365E3" w:rsidR="00DB6724" w:rsidRDefault="00DB6724" w:rsidP="008A608C">
      <w:pPr>
        <w:jc w:val="both"/>
        <w:rPr>
          <w:b/>
          <w:bCs/>
          <w:u w:val="single"/>
        </w:rPr>
      </w:pPr>
    </w:p>
    <w:p w14:paraId="2715A6E8" w14:textId="77777777" w:rsidR="00DB6724" w:rsidRDefault="00DB6724" w:rsidP="008A608C">
      <w:pPr>
        <w:jc w:val="both"/>
        <w:rPr>
          <w:b/>
          <w:bCs/>
          <w:u w:val="single"/>
        </w:rPr>
      </w:pPr>
    </w:p>
    <w:p w14:paraId="111781AE" w14:textId="77777777" w:rsidR="00DB6724" w:rsidRDefault="00DB6724" w:rsidP="008A608C">
      <w:pPr>
        <w:jc w:val="both"/>
        <w:rPr>
          <w:b/>
          <w:bCs/>
          <w:u w:val="single"/>
        </w:rPr>
      </w:pPr>
    </w:p>
    <w:p w14:paraId="3FAB5917" w14:textId="39E8C1E9" w:rsidR="00DB6724" w:rsidRDefault="00DB6724" w:rsidP="008A608C">
      <w:pPr>
        <w:jc w:val="both"/>
        <w:rPr>
          <w:b/>
          <w:bCs/>
          <w:u w:val="single"/>
        </w:rPr>
      </w:pPr>
    </w:p>
    <w:p w14:paraId="4115865F" w14:textId="6D610BBC" w:rsidR="00DB6724" w:rsidRDefault="00DB6724" w:rsidP="008A608C">
      <w:pPr>
        <w:jc w:val="both"/>
        <w:rPr>
          <w:b/>
          <w:bCs/>
          <w:u w:val="single"/>
        </w:rPr>
      </w:pPr>
    </w:p>
    <w:p w14:paraId="6ED61BB6" w14:textId="77777777" w:rsidR="00DB6724" w:rsidRDefault="00DB6724" w:rsidP="008A608C">
      <w:pPr>
        <w:jc w:val="both"/>
        <w:rPr>
          <w:b/>
          <w:bCs/>
          <w:u w:val="single"/>
        </w:rPr>
      </w:pPr>
    </w:p>
    <w:p w14:paraId="306DB96F" w14:textId="77777777" w:rsidR="00DB6724" w:rsidRDefault="00DB6724" w:rsidP="008A608C">
      <w:pPr>
        <w:jc w:val="both"/>
        <w:rPr>
          <w:b/>
          <w:bCs/>
          <w:u w:val="single"/>
        </w:rPr>
      </w:pPr>
    </w:p>
    <w:p w14:paraId="6193A4F5" w14:textId="0B9CFA32" w:rsidR="00DB6724" w:rsidRDefault="00DB6724" w:rsidP="008A608C">
      <w:pPr>
        <w:jc w:val="both"/>
        <w:rPr>
          <w:b/>
          <w:bCs/>
          <w:u w:val="single"/>
        </w:rPr>
      </w:pPr>
    </w:p>
    <w:p w14:paraId="5317E6E9" w14:textId="5485121F" w:rsidR="00DB6724" w:rsidRDefault="00DB6724" w:rsidP="008A608C">
      <w:pPr>
        <w:jc w:val="both"/>
        <w:rPr>
          <w:b/>
          <w:bCs/>
          <w:u w:val="single"/>
        </w:rPr>
      </w:pPr>
    </w:p>
    <w:p w14:paraId="133981A6" w14:textId="7F8B028A" w:rsidR="00DB6724" w:rsidRDefault="00DB6724" w:rsidP="008A608C">
      <w:pPr>
        <w:jc w:val="both"/>
        <w:rPr>
          <w:b/>
          <w:bCs/>
          <w:u w:val="single"/>
        </w:rPr>
      </w:pPr>
    </w:p>
    <w:p w14:paraId="565FC1D4" w14:textId="7B249660" w:rsidR="00DB6724" w:rsidRDefault="00DB6724" w:rsidP="008A608C">
      <w:pPr>
        <w:jc w:val="both"/>
        <w:rPr>
          <w:b/>
          <w:bCs/>
          <w:u w:val="single"/>
        </w:rPr>
      </w:pPr>
    </w:p>
    <w:p w14:paraId="1CC483C0" w14:textId="2076CE31" w:rsidR="00DB6724" w:rsidRDefault="00DB6724" w:rsidP="008A608C">
      <w:pPr>
        <w:jc w:val="both"/>
        <w:rPr>
          <w:b/>
          <w:bCs/>
          <w:u w:val="single"/>
        </w:rPr>
      </w:pPr>
    </w:p>
    <w:p w14:paraId="08DF1597" w14:textId="77777777" w:rsidR="00DB6724" w:rsidRDefault="00DB6724" w:rsidP="008A608C">
      <w:pPr>
        <w:jc w:val="both"/>
        <w:rPr>
          <w:b/>
          <w:bCs/>
          <w:u w:val="single"/>
        </w:rPr>
      </w:pPr>
    </w:p>
    <w:p w14:paraId="0C14F847" w14:textId="77777777" w:rsidR="00DB6724" w:rsidRDefault="00DB6724" w:rsidP="008A608C">
      <w:pPr>
        <w:jc w:val="both"/>
        <w:rPr>
          <w:b/>
          <w:bCs/>
          <w:u w:val="single"/>
        </w:rPr>
      </w:pPr>
    </w:p>
    <w:p w14:paraId="6710927F" w14:textId="77777777" w:rsidR="00DB6724" w:rsidRDefault="00DB6724" w:rsidP="008A608C">
      <w:pPr>
        <w:jc w:val="both"/>
        <w:rPr>
          <w:b/>
          <w:bCs/>
          <w:u w:val="single"/>
        </w:rPr>
      </w:pPr>
    </w:p>
    <w:p w14:paraId="4C1E2C43" w14:textId="341B4A56" w:rsidR="00DB6724" w:rsidRDefault="00DB6724" w:rsidP="008A608C">
      <w:pPr>
        <w:jc w:val="both"/>
        <w:rPr>
          <w:b/>
          <w:bCs/>
          <w:u w:val="single"/>
        </w:rPr>
      </w:pPr>
    </w:p>
    <w:p w14:paraId="3532BB5B" w14:textId="0179CA62" w:rsidR="00DB6724" w:rsidRDefault="00DB6724" w:rsidP="008A608C">
      <w:pPr>
        <w:jc w:val="both"/>
        <w:rPr>
          <w:b/>
          <w:bCs/>
          <w:u w:val="single"/>
        </w:rPr>
      </w:pPr>
    </w:p>
    <w:p w14:paraId="1C62B309" w14:textId="701D5E6E" w:rsidR="00DB6724" w:rsidRDefault="00DB6724" w:rsidP="008A608C">
      <w:pPr>
        <w:jc w:val="both"/>
        <w:rPr>
          <w:b/>
          <w:bCs/>
          <w:u w:val="single"/>
        </w:rPr>
      </w:pPr>
    </w:p>
    <w:p w14:paraId="3CD633D9" w14:textId="340F6A55" w:rsidR="00DB6724" w:rsidRDefault="00DB6724" w:rsidP="008A608C">
      <w:pPr>
        <w:jc w:val="both"/>
        <w:rPr>
          <w:b/>
          <w:bCs/>
          <w:u w:val="single"/>
        </w:rPr>
      </w:pPr>
    </w:p>
    <w:p w14:paraId="2AE68F1B" w14:textId="77F898AD" w:rsidR="00DB6724" w:rsidRDefault="00DB6724" w:rsidP="008A608C">
      <w:pPr>
        <w:jc w:val="both"/>
        <w:rPr>
          <w:b/>
          <w:bCs/>
          <w:u w:val="single"/>
        </w:rPr>
      </w:pPr>
    </w:p>
    <w:p w14:paraId="0978BA23" w14:textId="49CA744A" w:rsidR="00DB6724" w:rsidRDefault="00DB6724" w:rsidP="008A608C">
      <w:pPr>
        <w:jc w:val="both"/>
        <w:rPr>
          <w:b/>
          <w:bCs/>
          <w:u w:val="single"/>
        </w:rPr>
      </w:pPr>
    </w:p>
    <w:p w14:paraId="72FCEDD2" w14:textId="7F68FC60" w:rsidR="00DB6724" w:rsidRDefault="00B24432" w:rsidP="008A608C">
      <w:pPr>
        <w:jc w:val="both"/>
        <w:rPr>
          <w:b/>
          <w:bCs/>
          <w:u w:val="single"/>
        </w:rPr>
      </w:pPr>
      <w:r>
        <w:rPr>
          <w:b/>
          <w:bCs/>
          <w:noProof/>
          <w:u w:val="single"/>
        </w:rPr>
        <w:lastRenderedPageBreak/>
        <w:drawing>
          <wp:anchor distT="0" distB="0" distL="114300" distR="114300" simplePos="0" relativeHeight="251672576" behindDoc="1" locked="0" layoutInCell="1" allowOverlap="1" wp14:anchorId="4894C98D" wp14:editId="5714C7D3">
            <wp:simplePos x="0" y="0"/>
            <wp:positionH relativeFrom="column">
              <wp:posOffset>-790863</wp:posOffset>
            </wp:positionH>
            <wp:positionV relativeFrom="paragraph">
              <wp:posOffset>-690938</wp:posOffset>
            </wp:positionV>
            <wp:extent cx="7240023" cy="10058400"/>
            <wp:effectExtent l="0" t="0" r="0" b="0"/>
            <wp:wrapNone/>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1-05 at 23.29.40.png"/>
                    <pic:cNvPicPr/>
                  </pic:nvPicPr>
                  <pic:blipFill>
                    <a:blip r:embed="rId20">
                      <a:extLst>
                        <a:ext uri="{28A0092B-C50C-407E-A947-70E740481C1C}">
                          <a14:useLocalDpi xmlns:a14="http://schemas.microsoft.com/office/drawing/2010/main" val="0"/>
                        </a:ext>
                      </a:extLst>
                    </a:blip>
                    <a:stretch>
                      <a:fillRect/>
                    </a:stretch>
                  </pic:blipFill>
                  <pic:spPr>
                    <a:xfrm>
                      <a:off x="0" y="0"/>
                      <a:ext cx="7240023" cy="10058400"/>
                    </a:xfrm>
                    <a:prstGeom prst="rect">
                      <a:avLst/>
                    </a:prstGeom>
                  </pic:spPr>
                </pic:pic>
              </a:graphicData>
            </a:graphic>
            <wp14:sizeRelH relativeFrom="page">
              <wp14:pctWidth>0</wp14:pctWidth>
            </wp14:sizeRelH>
            <wp14:sizeRelV relativeFrom="page">
              <wp14:pctHeight>0</wp14:pctHeight>
            </wp14:sizeRelV>
          </wp:anchor>
        </w:drawing>
      </w:r>
    </w:p>
    <w:p w14:paraId="6A9AE109" w14:textId="2C847FBD" w:rsidR="00DB6724" w:rsidRDefault="00DB6724" w:rsidP="008A608C">
      <w:pPr>
        <w:jc w:val="both"/>
        <w:rPr>
          <w:b/>
          <w:bCs/>
          <w:u w:val="single"/>
        </w:rPr>
      </w:pPr>
    </w:p>
    <w:p w14:paraId="78F88C02" w14:textId="423844D9" w:rsidR="00DB6724" w:rsidRDefault="00DB6724" w:rsidP="008A608C">
      <w:pPr>
        <w:jc w:val="both"/>
        <w:rPr>
          <w:b/>
          <w:bCs/>
          <w:u w:val="single"/>
        </w:rPr>
      </w:pPr>
    </w:p>
    <w:p w14:paraId="563F4AAC" w14:textId="73BE905B" w:rsidR="00DB6724" w:rsidRDefault="00DB6724" w:rsidP="008A608C">
      <w:pPr>
        <w:jc w:val="both"/>
        <w:rPr>
          <w:b/>
          <w:bCs/>
          <w:u w:val="single"/>
        </w:rPr>
      </w:pPr>
    </w:p>
    <w:p w14:paraId="5E5397DF" w14:textId="24846414" w:rsidR="00DB6724" w:rsidRDefault="00DB6724" w:rsidP="008A608C">
      <w:pPr>
        <w:jc w:val="both"/>
        <w:rPr>
          <w:b/>
          <w:bCs/>
          <w:u w:val="single"/>
        </w:rPr>
      </w:pPr>
    </w:p>
    <w:p w14:paraId="48E8B797" w14:textId="48D2B3EA" w:rsidR="00DB6724" w:rsidRDefault="00DB6724" w:rsidP="008A608C">
      <w:pPr>
        <w:jc w:val="both"/>
        <w:rPr>
          <w:b/>
          <w:bCs/>
          <w:u w:val="single"/>
        </w:rPr>
      </w:pPr>
    </w:p>
    <w:p w14:paraId="52A037D6" w14:textId="14234597" w:rsidR="00DB6724" w:rsidRDefault="00DB6724" w:rsidP="008A608C">
      <w:pPr>
        <w:jc w:val="both"/>
        <w:rPr>
          <w:b/>
          <w:bCs/>
          <w:u w:val="single"/>
        </w:rPr>
      </w:pPr>
    </w:p>
    <w:p w14:paraId="555843D6" w14:textId="01C87520" w:rsidR="00DB6724" w:rsidRDefault="00DB6724" w:rsidP="008A608C">
      <w:pPr>
        <w:jc w:val="both"/>
        <w:rPr>
          <w:b/>
          <w:bCs/>
          <w:u w:val="single"/>
        </w:rPr>
      </w:pPr>
    </w:p>
    <w:p w14:paraId="4FE04B5E" w14:textId="77777777" w:rsidR="00DB6724" w:rsidRDefault="00DB6724" w:rsidP="008A608C">
      <w:pPr>
        <w:jc w:val="both"/>
        <w:rPr>
          <w:b/>
          <w:bCs/>
          <w:u w:val="single"/>
        </w:rPr>
      </w:pPr>
    </w:p>
    <w:p w14:paraId="3706708C" w14:textId="77777777" w:rsidR="00DB6724" w:rsidRDefault="00DB6724" w:rsidP="008A608C">
      <w:pPr>
        <w:jc w:val="both"/>
        <w:rPr>
          <w:b/>
          <w:bCs/>
          <w:u w:val="single"/>
        </w:rPr>
      </w:pPr>
    </w:p>
    <w:p w14:paraId="0165502B" w14:textId="77777777" w:rsidR="00DB6724" w:rsidRDefault="00DB6724" w:rsidP="008A608C">
      <w:pPr>
        <w:jc w:val="both"/>
        <w:rPr>
          <w:b/>
          <w:bCs/>
          <w:u w:val="single"/>
        </w:rPr>
      </w:pPr>
    </w:p>
    <w:p w14:paraId="5C89587B" w14:textId="381265F7" w:rsidR="00DB6724" w:rsidRDefault="00DB6724" w:rsidP="008A608C">
      <w:pPr>
        <w:jc w:val="both"/>
        <w:rPr>
          <w:b/>
          <w:bCs/>
          <w:u w:val="single"/>
        </w:rPr>
      </w:pPr>
    </w:p>
    <w:p w14:paraId="4F42BEBB" w14:textId="054F4EB4" w:rsidR="00DB6724" w:rsidRDefault="00DB6724" w:rsidP="008A608C">
      <w:pPr>
        <w:jc w:val="both"/>
        <w:rPr>
          <w:b/>
          <w:bCs/>
          <w:u w:val="single"/>
        </w:rPr>
      </w:pPr>
    </w:p>
    <w:p w14:paraId="4DD62E15" w14:textId="0A50C4EE" w:rsidR="00DB6724" w:rsidRDefault="00DB6724" w:rsidP="008A608C">
      <w:pPr>
        <w:jc w:val="both"/>
        <w:rPr>
          <w:b/>
          <w:bCs/>
          <w:u w:val="single"/>
        </w:rPr>
      </w:pPr>
    </w:p>
    <w:p w14:paraId="621EA947" w14:textId="77777777" w:rsidR="00DB6724" w:rsidRDefault="00DB6724" w:rsidP="008A608C">
      <w:pPr>
        <w:jc w:val="both"/>
        <w:rPr>
          <w:b/>
          <w:bCs/>
          <w:u w:val="single"/>
        </w:rPr>
      </w:pPr>
    </w:p>
    <w:p w14:paraId="349A20F0" w14:textId="77777777" w:rsidR="00DB6724" w:rsidRDefault="00DB6724" w:rsidP="008A608C">
      <w:pPr>
        <w:jc w:val="both"/>
        <w:rPr>
          <w:b/>
          <w:bCs/>
          <w:u w:val="single"/>
        </w:rPr>
      </w:pPr>
    </w:p>
    <w:p w14:paraId="2DE0D458" w14:textId="77777777" w:rsidR="00DB6724" w:rsidRDefault="00DB6724" w:rsidP="008A608C">
      <w:pPr>
        <w:jc w:val="both"/>
        <w:rPr>
          <w:b/>
          <w:bCs/>
          <w:u w:val="single"/>
        </w:rPr>
      </w:pPr>
    </w:p>
    <w:p w14:paraId="7A1C4841" w14:textId="486026AD" w:rsidR="00DB6724" w:rsidRDefault="00DB6724" w:rsidP="008A608C">
      <w:pPr>
        <w:jc w:val="both"/>
        <w:rPr>
          <w:b/>
          <w:bCs/>
          <w:u w:val="single"/>
        </w:rPr>
      </w:pPr>
    </w:p>
    <w:p w14:paraId="4AD6A050" w14:textId="73173EDF" w:rsidR="00DB6724" w:rsidRDefault="00DB6724" w:rsidP="008A608C">
      <w:pPr>
        <w:jc w:val="both"/>
        <w:rPr>
          <w:b/>
          <w:bCs/>
          <w:u w:val="single"/>
        </w:rPr>
      </w:pPr>
    </w:p>
    <w:p w14:paraId="38AE3853" w14:textId="7369759A" w:rsidR="00DB6724" w:rsidRDefault="00DB6724" w:rsidP="008A608C">
      <w:pPr>
        <w:jc w:val="both"/>
        <w:rPr>
          <w:b/>
          <w:bCs/>
          <w:u w:val="single"/>
        </w:rPr>
      </w:pPr>
    </w:p>
    <w:p w14:paraId="1BCD8549" w14:textId="4D14D151" w:rsidR="00DB6724" w:rsidRDefault="00DB6724" w:rsidP="008A608C">
      <w:pPr>
        <w:jc w:val="both"/>
        <w:rPr>
          <w:b/>
          <w:bCs/>
          <w:u w:val="single"/>
        </w:rPr>
      </w:pPr>
    </w:p>
    <w:p w14:paraId="40FC7BA0" w14:textId="765A9DAE" w:rsidR="00DB6724" w:rsidRDefault="00DB6724" w:rsidP="008A608C">
      <w:pPr>
        <w:jc w:val="both"/>
        <w:rPr>
          <w:b/>
          <w:bCs/>
          <w:u w:val="single"/>
        </w:rPr>
      </w:pPr>
    </w:p>
    <w:p w14:paraId="21B0A6BD" w14:textId="77777777" w:rsidR="00DB6724" w:rsidRDefault="00DB6724" w:rsidP="008A608C">
      <w:pPr>
        <w:jc w:val="both"/>
        <w:rPr>
          <w:b/>
          <w:bCs/>
          <w:u w:val="single"/>
        </w:rPr>
      </w:pPr>
    </w:p>
    <w:p w14:paraId="4CA9C002" w14:textId="1C8A819E" w:rsidR="00DB6724" w:rsidRDefault="00DB6724" w:rsidP="008A608C">
      <w:pPr>
        <w:jc w:val="both"/>
        <w:rPr>
          <w:b/>
          <w:bCs/>
          <w:u w:val="single"/>
        </w:rPr>
      </w:pPr>
    </w:p>
    <w:p w14:paraId="295B1A68" w14:textId="392D8E29" w:rsidR="00DB6724" w:rsidRDefault="00DB6724" w:rsidP="008A608C">
      <w:pPr>
        <w:jc w:val="both"/>
        <w:rPr>
          <w:b/>
          <w:bCs/>
          <w:u w:val="single"/>
        </w:rPr>
      </w:pPr>
    </w:p>
    <w:p w14:paraId="4A8A6684" w14:textId="68DF8F92" w:rsidR="00DB6724" w:rsidRDefault="00DB6724" w:rsidP="008A608C">
      <w:pPr>
        <w:jc w:val="both"/>
        <w:rPr>
          <w:b/>
          <w:bCs/>
          <w:u w:val="single"/>
        </w:rPr>
      </w:pPr>
    </w:p>
    <w:p w14:paraId="1BA77323" w14:textId="420064AC" w:rsidR="00DB6724" w:rsidRDefault="00DB6724" w:rsidP="008A608C">
      <w:pPr>
        <w:jc w:val="both"/>
        <w:rPr>
          <w:b/>
          <w:bCs/>
          <w:u w:val="single"/>
        </w:rPr>
      </w:pPr>
    </w:p>
    <w:p w14:paraId="6657B7AC" w14:textId="6BE3E6FA" w:rsidR="00DB6724" w:rsidRDefault="00DB6724" w:rsidP="008A608C">
      <w:pPr>
        <w:jc w:val="both"/>
        <w:rPr>
          <w:b/>
          <w:bCs/>
          <w:u w:val="single"/>
        </w:rPr>
      </w:pPr>
      <w:r>
        <w:rPr>
          <w:b/>
          <w:bCs/>
          <w:u w:val="single"/>
        </w:rPr>
        <w:br w:type="page"/>
      </w:r>
    </w:p>
    <w:p w14:paraId="60693A72" w14:textId="2BB89C2E" w:rsidR="00FA4E06" w:rsidRDefault="00B73265" w:rsidP="008A608C">
      <w:pPr>
        <w:jc w:val="both"/>
        <w:rPr>
          <w:b/>
          <w:bCs/>
          <w:u w:val="single"/>
        </w:rPr>
      </w:pPr>
      <w:r>
        <w:rPr>
          <w:b/>
          <w:bCs/>
          <w:noProof/>
          <w:u w:val="single"/>
        </w:rPr>
        <w:lastRenderedPageBreak/>
        <w:drawing>
          <wp:anchor distT="0" distB="0" distL="114300" distR="114300" simplePos="0" relativeHeight="251673600" behindDoc="1" locked="0" layoutInCell="1" allowOverlap="1" wp14:anchorId="6A86F8DB" wp14:editId="47B45422">
            <wp:simplePos x="0" y="0"/>
            <wp:positionH relativeFrom="column">
              <wp:posOffset>-487429</wp:posOffset>
            </wp:positionH>
            <wp:positionV relativeFrom="paragraph">
              <wp:posOffset>-703521</wp:posOffset>
            </wp:positionV>
            <wp:extent cx="6781800" cy="10220684"/>
            <wp:effectExtent l="0" t="0" r="0" b="3175"/>
            <wp:wrapNone/>
            <wp:docPr id="17" name="Picture 1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1-05 at 23.29.47.png"/>
                    <pic:cNvPicPr/>
                  </pic:nvPicPr>
                  <pic:blipFill>
                    <a:blip r:embed="rId21">
                      <a:extLst>
                        <a:ext uri="{28A0092B-C50C-407E-A947-70E740481C1C}">
                          <a14:useLocalDpi xmlns:a14="http://schemas.microsoft.com/office/drawing/2010/main" val="0"/>
                        </a:ext>
                      </a:extLst>
                    </a:blip>
                    <a:stretch>
                      <a:fillRect/>
                    </a:stretch>
                  </pic:blipFill>
                  <pic:spPr>
                    <a:xfrm>
                      <a:off x="0" y="0"/>
                      <a:ext cx="6781800" cy="10220684"/>
                    </a:xfrm>
                    <a:prstGeom prst="rect">
                      <a:avLst/>
                    </a:prstGeom>
                  </pic:spPr>
                </pic:pic>
              </a:graphicData>
            </a:graphic>
            <wp14:sizeRelH relativeFrom="page">
              <wp14:pctWidth>0</wp14:pctWidth>
            </wp14:sizeRelH>
            <wp14:sizeRelV relativeFrom="page">
              <wp14:pctHeight>0</wp14:pctHeight>
            </wp14:sizeRelV>
          </wp:anchor>
        </w:drawing>
      </w:r>
    </w:p>
    <w:p w14:paraId="0FEC4043" w14:textId="77777777" w:rsidR="00EB621B" w:rsidRDefault="00EB621B" w:rsidP="008A608C">
      <w:pPr>
        <w:jc w:val="both"/>
        <w:rPr>
          <w:b/>
          <w:bCs/>
          <w:u w:val="single"/>
        </w:rPr>
      </w:pPr>
    </w:p>
    <w:p w14:paraId="1CA0E480" w14:textId="6353D25D" w:rsidR="00EB621B" w:rsidRDefault="00EB621B" w:rsidP="008A608C">
      <w:pPr>
        <w:jc w:val="both"/>
        <w:rPr>
          <w:b/>
          <w:bCs/>
          <w:u w:val="single"/>
        </w:rPr>
      </w:pPr>
    </w:p>
    <w:p w14:paraId="131883DD" w14:textId="77777777" w:rsidR="00EB621B" w:rsidRDefault="00EB621B" w:rsidP="008A608C">
      <w:pPr>
        <w:jc w:val="both"/>
        <w:rPr>
          <w:b/>
          <w:bCs/>
          <w:u w:val="single"/>
        </w:rPr>
      </w:pPr>
    </w:p>
    <w:p w14:paraId="1A3B447E" w14:textId="63DD7D2B" w:rsidR="00EB621B" w:rsidRDefault="00EB621B" w:rsidP="008A608C">
      <w:pPr>
        <w:jc w:val="both"/>
        <w:rPr>
          <w:b/>
          <w:bCs/>
          <w:u w:val="single"/>
        </w:rPr>
      </w:pPr>
    </w:p>
    <w:p w14:paraId="3AF4133A" w14:textId="77777777" w:rsidR="00EB621B" w:rsidRDefault="00EB621B" w:rsidP="008A608C">
      <w:pPr>
        <w:jc w:val="both"/>
        <w:rPr>
          <w:b/>
          <w:bCs/>
          <w:u w:val="single"/>
        </w:rPr>
      </w:pPr>
    </w:p>
    <w:p w14:paraId="49ADB168" w14:textId="363E6DEA" w:rsidR="00EB621B" w:rsidRDefault="00EB621B" w:rsidP="008A608C">
      <w:pPr>
        <w:jc w:val="both"/>
        <w:rPr>
          <w:b/>
          <w:bCs/>
          <w:u w:val="single"/>
        </w:rPr>
      </w:pPr>
    </w:p>
    <w:p w14:paraId="52A95E4B" w14:textId="5351040D" w:rsidR="00EB621B" w:rsidRDefault="00EB621B" w:rsidP="008A608C">
      <w:pPr>
        <w:jc w:val="both"/>
        <w:rPr>
          <w:b/>
          <w:bCs/>
          <w:u w:val="single"/>
        </w:rPr>
      </w:pPr>
    </w:p>
    <w:p w14:paraId="1A1F80B8" w14:textId="4159A5B6" w:rsidR="00EB621B" w:rsidRDefault="00EB621B" w:rsidP="008A608C">
      <w:pPr>
        <w:jc w:val="both"/>
        <w:rPr>
          <w:b/>
          <w:bCs/>
          <w:u w:val="single"/>
        </w:rPr>
      </w:pPr>
    </w:p>
    <w:p w14:paraId="379F065C" w14:textId="77777777" w:rsidR="00EB621B" w:rsidRDefault="00EB621B" w:rsidP="008A608C">
      <w:pPr>
        <w:jc w:val="both"/>
        <w:rPr>
          <w:b/>
          <w:bCs/>
          <w:u w:val="single"/>
        </w:rPr>
      </w:pPr>
    </w:p>
    <w:p w14:paraId="71DBB011" w14:textId="6BAA5E13" w:rsidR="00EB621B" w:rsidRDefault="00EB621B" w:rsidP="008A608C">
      <w:pPr>
        <w:jc w:val="both"/>
        <w:rPr>
          <w:b/>
          <w:bCs/>
          <w:u w:val="single"/>
        </w:rPr>
      </w:pPr>
    </w:p>
    <w:p w14:paraId="21AF0CC0" w14:textId="77777777" w:rsidR="00EB621B" w:rsidRDefault="00EB621B" w:rsidP="008A608C">
      <w:pPr>
        <w:jc w:val="both"/>
        <w:rPr>
          <w:b/>
          <w:bCs/>
          <w:u w:val="single"/>
        </w:rPr>
      </w:pPr>
    </w:p>
    <w:p w14:paraId="467F602D" w14:textId="77777777" w:rsidR="00EB621B" w:rsidRDefault="00EB621B" w:rsidP="008A608C">
      <w:pPr>
        <w:jc w:val="both"/>
        <w:rPr>
          <w:b/>
          <w:bCs/>
          <w:u w:val="single"/>
        </w:rPr>
      </w:pPr>
    </w:p>
    <w:p w14:paraId="6036DD7E" w14:textId="75F63957" w:rsidR="00EB621B" w:rsidRDefault="00EB621B" w:rsidP="008A608C">
      <w:pPr>
        <w:jc w:val="both"/>
        <w:rPr>
          <w:b/>
          <w:bCs/>
          <w:u w:val="single"/>
        </w:rPr>
      </w:pPr>
    </w:p>
    <w:p w14:paraId="1CE5D2F9" w14:textId="77777777" w:rsidR="00EB621B" w:rsidRDefault="00EB621B" w:rsidP="008A608C">
      <w:pPr>
        <w:jc w:val="both"/>
        <w:rPr>
          <w:b/>
          <w:bCs/>
          <w:u w:val="single"/>
        </w:rPr>
      </w:pPr>
    </w:p>
    <w:p w14:paraId="76CD5304" w14:textId="77777777" w:rsidR="00EB621B" w:rsidRDefault="00EB621B" w:rsidP="008A608C">
      <w:pPr>
        <w:jc w:val="both"/>
        <w:rPr>
          <w:b/>
          <w:bCs/>
          <w:u w:val="single"/>
        </w:rPr>
      </w:pPr>
    </w:p>
    <w:p w14:paraId="3AA388E2" w14:textId="77777777" w:rsidR="00EB621B" w:rsidRDefault="00EB621B" w:rsidP="008A608C">
      <w:pPr>
        <w:jc w:val="both"/>
        <w:rPr>
          <w:b/>
          <w:bCs/>
          <w:u w:val="single"/>
        </w:rPr>
      </w:pPr>
    </w:p>
    <w:p w14:paraId="29A540C4" w14:textId="287B0AEE" w:rsidR="00EB621B" w:rsidRDefault="00EB621B" w:rsidP="008A608C">
      <w:pPr>
        <w:jc w:val="both"/>
        <w:rPr>
          <w:b/>
          <w:bCs/>
          <w:u w:val="single"/>
        </w:rPr>
      </w:pPr>
    </w:p>
    <w:p w14:paraId="2DE66EAF" w14:textId="77777777" w:rsidR="00EB621B" w:rsidRDefault="00EB621B" w:rsidP="008A608C">
      <w:pPr>
        <w:jc w:val="both"/>
        <w:rPr>
          <w:b/>
          <w:bCs/>
          <w:u w:val="single"/>
        </w:rPr>
      </w:pPr>
    </w:p>
    <w:p w14:paraId="7BE4CB7C" w14:textId="77777777" w:rsidR="00EB621B" w:rsidRDefault="00EB621B" w:rsidP="008A608C">
      <w:pPr>
        <w:jc w:val="both"/>
        <w:rPr>
          <w:b/>
          <w:bCs/>
          <w:u w:val="single"/>
        </w:rPr>
      </w:pPr>
    </w:p>
    <w:p w14:paraId="49E83BBD" w14:textId="77777777" w:rsidR="00EB621B" w:rsidRDefault="00EB621B" w:rsidP="008A608C">
      <w:pPr>
        <w:jc w:val="both"/>
        <w:rPr>
          <w:b/>
          <w:bCs/>
          <w:u w:val="single"/>
        </w:rPr>
      </w:pPr>
    </w:p>
    <w:p w14:paraId="17E693A1" w14:textId="77777777" w:rsidR="00EB621B" w:rsidRDefault="00EB621B" w:rsidP="008A608C">
      <w:pPr>
        <w:jc w:val="both"/>
        <w:rPr>
          <w:b/>
          <w:bCs/>
          <w:u w:val="single"/>
        </w:rPr>
      </w:pPr>
    </w:p>
    <w:p w14:paraId="1B15E02A" w14:textId="77777777" w:rsidR="00EB621B" w:rsidRDefault="00EB621B" w:rsidP="008A608C">
      <w:pPr>
        <w:jc w:val="both"/>
        <w:rPr>
          <w:b/>
          <w:bCs/>
          <w:u w:val="single"/>
        </w:rPr>
      </w:pPr>
    </w:p>
    <w:p w14:paraId="4D27E5C7" w14:textId="77777777" w:rsidR="00EB621B" w:rsidRDefault="00EB621B" w:rsidP="008A608C">
      <w:pPr>
        <w:jc w:val="both"/>
        <w:rPr>
          <w:b/>
          <w:bCs/>
          <w:u w:val="single"/>
        </w:rPr>
      </w:pPr>
    </w:p>
    <w:p w14:paraId="3552926F" w14:textId="77777777" w:rsidR="00EB621B" w:rsidRDefault="00EB621B" w:rsidP="008A608C">
      <w:pPr>
        <w:jc w:val="both"/>
        <w:rPr>
          <w:b/>
          <w:bCs/>
          <w:u w:val="single"/>
        </w:rPr>
      </w:pPr>
    </w:p>
    <w:p w14:paraId="1657105D" w14:textId="77777777" w:rsidR="00EB621B" w:rsidRDefault="00EB621B" w:rsidP="008A608C">
      <w:pPr>
        <w:jc w:val="both"/>
        <w:rPr>
          <w:b/>
          <w:bCs/>
          <w:u w:val="single"/>
        </w:rPr>
      </w:pPr>
    </w:p>
    <w:p w14:paraId="2C0181E8" w14:textId="77777777" w:rsidR="00EB621B" w:rsidRDefault="00EB621B" w:rsidP="008A608C">
      <w:pPr>
        <w:jc w:val="both"/>
        <w:rPr>
          <w:b/>
          <w:bCs/>
          <w:u w:val="single"/>
        </w:rPr>
      </w:pPr>
    </w:p>
    <w:p w14:paraId="724C07D0" w14:textId="77777777" w:rsidR="00EB621B" w:rsidRDefault="00EB621B" w:rsidP="008A608C">
      <w:pPr>
        <w:jc w:val="both"/>
        <w:rPr>
          <w:b/>
          <w:bCs/>
          <w:u w:val="single"/>
        </w:rPr>
      </w:pPr>
    </w:p>
    <w:p w14:paraId="2137C628" w14:textId="77777777" w:rsidR="00EB621B" w:rsidRDefault="00EB621B" w:rsidP="008A608C">
      <w:pPr>
        <w:jc w:val="both"/>
        <w:rPr>
          <w:b/>
          <w:bCs/>
          <w:u w:val="single"/>
        </w:rPr>
      </w:pPr>
    </w:p>
    <w:p w14:paraId="3835A51C" w14:textId="77777777" w:rsidR="00EB621B" w:rsidRDefault="00EB621B" w:rsidP="008A608C">
      <w:pPr>
        <w:jc w:val="both"/>
        <w:rPr>
          <w:b/>
          <w:bCs/>
          <w:u w:val="single"/>
        </w:rPr>
      </w:pPr>
    </w:p>
    <w:p w14:paraId="4C869556" w14:textId="77777777" w:rsidR="00EB621B" w:rsidRDefault="00EB621B" w:rsidP="008A608C">
      <w:pPr>
        <w:jc w:val="both"/>
        <w:rPr>
          <w:b/>
          <w:bCs/>
          <w:u w:val="single"/>
        </w:rPr>
      </w:pPr>
    </w:p>
    <w:p w14:paraId="6154A69C" w14:textId="77777777" w:rsidR="00EB621B" w:rsidRDefault="00EB621B" w:rsidP="008A608C">
      <w:pPr>
        <w:jc w:val="both"/>
        <w:rPr>
          <w:b/>
          <w:bCs/>
          <w:u w:val="single"/>
        </w:rPr>
      </w:pPr>
    </w:p>
    <w:p w14:paraId="20116B6A" w14:textId="77777777" w:rsidR="00EB621B" w:rsidRDefault="00EB621B" w:rsidP="008A608C">
      <w:pPr>
        <w:jc w:val="both"/>
        <w:rPr>
          <w:b/>
          <w:bCs/>
          <w:u w:val="single"/>
        </w:rPr>
      </w:pPr>
    </w:p>
    <w:p w14:paraId="12C3292F" w14:textId="77777777" w:rsidR="00EB621B" w:rsidRDefault="00EB621B" w:rsidP="008A608C">
      <w:pPr>
        <w:jc w:val="both"/>
        <w:rPr>
          <w:b/>
          <w:bCs/>
          <w:u w:val="single"/>
        </w:rPr>
      </w:pPr>
    </w:p>
    <w:p w14:paraId="4AD93DAA" w14:textId="77777777" w:rsidR="00EB621B" w:rsidRDefault="00EB621B" w:rsidP="008A608C">
      <w:pPr>
        <w:jc w:val="both"/>
        <w:rPr>
          <w:b/>
          <w:bCs/>
          <w:u w:val="single"/>
        </w:rPr>
      </w:pPr>
    </w:p>
    <w:p w14:paraId="536BBAB3" w14:textId="77777777" w:rsidR="00EB621B" w:rsidRDefault="00EB621B" w:rsidP="008A608C">
      <w:pPr>
        <w:jc w:val="both"/>
        <w:rPr>
          <w:b/>
          <w:bCs/>
          <w:u w:val="single"/>
        </w:rPr>
      </w:pPr>
    </w:p>
    <w:p w14:paraId="2B654C8B" w14:textId="77777777" w:rsidR="00EB621B" w:rsidRDefault="00EB621B" w:rsidP="008A608C">
      <w:pPr>
        <w:jc w:val="both"/>
        <w:rPr>
          <w:b/>
          <w:bCs/>
          <w:u w:val="single"/>
        </w:rPr>
      </w:pPr>
    </w:p>
    <w:p w14:paraId="05221EAD" w14:textId="77777777" w:rsidR="00EB621B" w:rsidRDefault="00EB621B" w:rsidP="008A608C">
      <w:pPr>
        <w:jc w:val="both"/>
        <w:rPr>
          <w:b/>
          <w:bCs/>
          <w:u w:val="single"/>
        </w:rPr>
      </w:pPr>
    </w:p>
    <w:p w14:paraId="504F131D" w14:textId="77777777" w:rsidR="00EB621B" w:rsidRDefault="00EB621B" w:rsidP="008A608C">
      <w:pPr>
        <w:jc w:val="both"/>
        <w:rPr>
          <w:b/>
          <w:bCs/>
          <w:u w:val="single"/>
        </w:rPr>
      </w:pPr>
    </w:p>
    <w:p w14:paraId="1AB2403D" w14:textId="77777777" w:rsidR="00EB621B" w:rsidRDefault="00EB621B" w:rsidP="008A608C">
      <w:pPr>
        <w:jc w:val="both"/>
        <w:rPr>
          <w:b/>
          <w:bCs/>
          <w:u w:val="single"/>
        </w:rPr>
      </w:pPr>
    </w:p>
    <w:p w14:paraId="00A84914" w14:textId="77777777" w:rsidR="00EB621B" w:rsidRDefault="00EB621B" w:rsidP="008A608C">
      <w:pPr>
        <w:jc w:val="both"/>
        <w:rPr>
          <w:b/>
          <w:bCs/>
          <w:u w:val="single"/>
        </w:rPr>
      </w:pPr>
    </w:p>
    <w:p w14:paraId="7D71C424" w14:textId="0A8DD86C" w:rsidR="00EB621B" w:rsidRDefault="00EB621B" w:rsidP="008A608C">
      <w:pPr>
        <w:jc w:val="both"/>
        <w:rPr>
          <w:b/>
          <w:bCs/>
          <w:u w:val="single"/>
        </w:rPr>
      </w:pPr>
    </w:p>
    <w:p w14:paraId="63C8511B" w14:textId="5AEA2BA7" w:rsidR="00EB621B" w:rsidRDefault="00EB621B" w:rsidP="008A608C">
      <w:pPr>
        <w:jc w:val="both"/>
        <w:rPr>
          <w:b/>
          <w:bCs/>
          <w:u w:val="single"/>
        </w:rPr>
      </w:pPr>
    </w:p>
    <w:p w14:paraId="1FFEFD96" w14:textId="747B9AA2" w:rsidR="00EB621B" w:rsidRDefault="00EB621B" w:rsidP="008A608C">
      <w:pPr>
        <w:jc w:val="both"/>
        <w:rPr>
          <w:b/>
          <w:bCs/>
          <w:u w:val="single"/>
        </w:rPr>
      </w:pPr>
    </w:p>
    <w:p w14:paraId="56EC287E" w14:textId="77777777" w:rsidR="00EB621B" w:rsidRDefault="00EB621B" w:rsidP="008A608C">
      <w:pPr>
        <w:jc w:val="both"/>
        <w:rPr>
          <w:b/>
          <w:bCs/>
          <w:u w:val="single"/>
        </w:rPr>
      </w:pPr>
    </w:p>
    <w:p w14:paraId="1CB9CBB3" w14:textId="77777777" w:rsidR="00EB621B" w:rsidRDefault="00EB621B" w:rsidP="008A608C">
      <w:pPr>
        <w:jc w:val="both"/>
        <w:rPr>
          <w:b/>
          <w:bCs/>
          <w:u w:val="single"/>
        </w:rPr>
      </w:pPr>
    </w:p>
    <w:p w14:paraId="07E7EBF5" w14:textId="77777777" w:rsidR="00EB621B" w:rsidRDefault="00EB621B" w:rsidP="008A608C">
      <w:pPr>
        <w:jc w:val="both"/>
        <w:rPr>
          <w:b/>
          <w:bCs/>
          <w:u w:val="single"/>
        </w:rPr>
      </w:pPr>
    </w:p>
    <w:p w14:paraId="132BF374" w14:textId="524773BB" w:rsidR="00EB621B" w:rsidRDefault="00EB621B" w:rsidP="008A608C">
      <w:pPr>
        <w:jc w:val="both"/>
        <w:rPr>
          <w:b/>
          <w:bCs/>
          <w:u w:val="single"/>
        </w:rPr>
      </w:pPr>
    </w:p>
    <w:p w14:paraId="3D1B1CE7" w14:textId="62CB077C" w:rsidR="00EB621B" w:rsidRDefault="00EB621B" w:rsidP="008A608C">
      <w:pPr>
        <w:jc w:val="both"/>
        <w:rPr>
          <w:b/>
          <w:bCs/>
          <w:u w:val="single"/>
        </w:rPr>
      </w:pPr>
    </w:p>
    <w:p w14:paraId="66F35312" w14:textId="796551DD" w:rsidR="00EB621B" w:rsidRDefault="00EB621B" w:rsidP="008A608C">
      <w:pPr>
        <w:jc w:val="both"/>
        <w:rPr>
          <w:b/>
          <w:bCs/>
          <w:u w:val="single"/>
        </w:rPr>
      </w:pPr>
    </w:p>
    <w:p w14:paraId="29D008E1" w14:textId="1A2FAB7F" w:rsidR="00EB621B" w:rsidRDefault="00B24432" w:rsidP="008A608C">
      <w:pPr>
        <w:jc w:val="both"/>
        <w:rPr>
          <w:b/>
          <w:bCs/>
          <w:u w:val="single"/>
        </w:rPr>
      </w:pPr>
      <w:r>
        <w:rPr>
          <w:b/>
          <w:bCs/>
          <w:noProof/>
          <w:u w:val="single"/>
        </w:rPr>
        <w:lastRenderedPageBreak/>
        <w:drawing>
          <wp:anchor distT="0" distB="0" distL="114300" distR="114300" simplePos="0" relativeHeight="251674624" behindDoc="1" locked="0" layoutInCell="1" allowOverlap="1" wp14:anchorId="1C2EFCDF" wp14:editId="4B5BD806">
            <wp:simplePos x="0" y="0"/>
            <wp:positionH relativeFrom="column">
              <wp:posOffset>-799913</wp:posOffset>
            </wp:positionH>
            <wp:positionV relativeFrom="paragraph">
              <wp:posOffset>-709295</wp:posOffset>
            </wp:positionV>
            <wp:extent cx="7277100" cy="10528570"/>
            <wp:effectExtent l="0" t="0" r="0" b="0"/>
            <wp:wrapNone/>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1-05 at 23.29.55.png"/>
                    <pic:cNvPicPr/>
                  </pic:nvPicPr>
                  <pic:blipFill>
                    <a:blip r:embed="rId22">
                      <a:extLst>
                        <a:ext uri="{28A0092B-C50C-407E-A947-70E740481C1C}">
                          <a14:useLocalDpi xmlns:a14="http://schemas.microsoft.com/office/drawing/2010/main" val="0"/>
                        </a:ext>
                      </a:extLst>
                    </a:blip>
                    <a:stretch>
                      <a:fillRect/>
                    </a:stretch>
                  </pic:blipFill>
                  <pic:spPr>
                    <a:xfrm>
                      <a:off x="0" y="0"/>
                      <a:ext cx="7277100" cy="10528570"/>
                    </a:xfrm>
                    <a:prstGeom prst="rect">
                      <a:avLst/>
                    </a:prstGeom>
                  </pic:spPr>
                </pic:pic>
              </a:graphicData>
            </a:graphic>
            <wp14:sizeRelH relativeFrom="page">
              <wp14:pctWidth>0</wp14:pctWidth>
            </wp14:sizeRelH>
            <wp14:sizeRelV relativeFrom="page">
              <wp14:pctHeight>0</wp14:pctHeight>
            </wp14:sizeRelV>
          </wp:anchor>
        </w:drawing>
      </w:r>
    </w:p>
    <w:p w14:paraId="449BADEA" w14:textId="3001AE12" w:rsidR="00EB621B" w:rsidRDefault="00EB621B" w:rsidP="008A608C">
      <w:pPr>
        <w:jc w:val="both"/>
        <w:rPr>
          <w:b/>
          <w:bCs/>
          <w:u w:val="single"/>
        </w:rPr>
      </w:pPr>
    </w:p>
    <w:p w14:paraId="7922838B" w14:textId="5FF7CC90" w:rsidR="00EB621B" w:rsidRDefault="00EB621B" w:rsidP="008A608C">
      <w:pPr>
        <w:jc w:val="both"/>
        <w:rPr>
          <w:b/>
          <w:bCs/>
          <w:u w:val="single"/>
        </w:rPr>
      </w:pPr>
    </w:p>
    <w:p w14:paraId="4E18B69A" w14:textId="2DDFCB8F" w:rsidR="00EB621B" w:rsidRDefault="00EB621B" w:rsidP="008A608C">
      <w:pPr>
        <w:jc w:val="both"/>
        <w:rPr>
          <w:b/>
          <w:bCs/>
          <w:u w:val="single"/>
        </w:rPr>
      </w:pPr>
    </w:p>
    <w:p w14:paraId="25C0947A" w14:textId="77777777" w:rsidR="00EB621B" w:rsidRDefault="00EB621B" w:rsidP="008A608C">
      <w:pPr>
        <w:jc w:val="both"/>
        <w:rPr>
          <w:b/>
          <w:bCs/>
          <w:u w:val="single"/>
        </w:rPr>
      </w:pPr>
    </w:p>
    <w:p w14:paraId="51AFE706" w14:textId="77777777" w:rsidR="00EB621B" w:rsidRDefault="00EB621B" w:rsidP="008A608C">
      <w:pPr>
        <w:jc w:val="both"/>
        <w:rPr>
          <w:b/>
          <w:bCs/>
          <w:u w:val="single"/>
        </w:rPr>
      </w:pPr>
    </w:p>
    <w:p w14:paraId="535ECE8C" w14:textId="77777777" w:rsidR="00EB621B" w:rsidRDefault="00EB621B" w:rsidP="008A608C">
      <w:pPr>
        <w:jc w:val="both"/>
        <w:rPr>
          <w:b/>
          <w:bCs/>
          <w:u w:val="single"/>
        </w:rPr>
      </w:pPr>
    </w:p>
    <w:p w14:paraId="239A2DBE" w14:textId="77777777" w:rsidR="00EB621B" w:rsidRDefault="00EB621B" w:rsidP="008A608C">
      <w:pPr>
        <w:jc w:val="both"/>
        <w:rPr>
          <w:b/>
          <w:bCs/>
          <w:u w:val="single"/>
        </w:rPr>
      </w:pPr>
    </w:p>
    <w:p w14:paraId="715EC019" w14:textId="52140A45" w:rsidR="00EB621B" w:rsidRDefault="00EB621B" w:rsidP="008A608C">
      <w:pPr>
        <w:jc w:val="both"/>
        <w:rPr>
          <w:b/>
          <w:bCs/>
          <w:u w:val="single"/>
        </w:rPr>
      </w:pPr>
    </w:p>
    <w:p w14:paraId="2297F1AF" w14:textId="77777777" w:rsidR="00EB621B" w:rsidRDefault="00EB621B" w:rsidP="008A608C">
      <w:pPr>
        <w:jc w:val="both"/>
        <w:rPr>
          <w:b/>
          <w:bCs/>
          <w:u w:val="single"/>
        </w:rPr>
      </w:pPr>
    </w:p>
    <w:p w14:paraId="67601673" w14:textId="19A74470" w:rsidR="00EB621B" w:rsidRDefault="00EB621B" w:rsidP="008A608C">
      <w:pPr>
        <w:jc w:val="both"/>
        <w:rPr>
          <w:b/>
          <w:bCs/>
          <w:u w:val="single"/>
        </w:rPr>
      </w:pPr>
    </w:p>
    <w:p w14:paraId="737D27EF" w14:textId="549AB31C" w:rsidR="00EB621B" w:rsidRDefault="00EB621B" w:rsidP="008A608C">
      <w:pPr>
        <w:jc w:val="both"/>
        <w:rPr>
          <w:b/>
          <w:bCs/>
          <w:u w:val="single"/>
        </w:rPr>
      </w:pPr>
    </w:p>
    <w:p w14:paraId="66A4ECE0" w14:textId="43AA040B" w:rsidR="00EB621B" w:rsidRDefault="00EB621B" w:rsidP="008A608C">
      <w:pPr>
        <w:jc w:val="both"/>
        <w:rPr>
          <w:b/>
          <w:bCs/>
          <w:u w:val="single"/>
        </w:rPr>
      </w:pPr>
    </w:p>
    <w:p w14:paraId="4E61C592" w14:textId="2361CA3B" w:rsidR="00EB621B" w:rsidRDefault="00EB621B" w:rsidP="008A608C">
      <w:pPr>
        <w:jc w:val="both"/>
        <w:rPr>
          <w:b/>
          <w:bCs/>
          <w:u w:val="single"/>
        </w:rPr>
      </w:pPr>
    </w:p>
    <w:p w14:paraId="555D08B9" w14:textId="70EFA3BD" w:rsidR="00EB621B" w:rsidRDefault="00EB621B" w:rsidP="008A608C">
      <w:pPr>
        <w:jc w:val="both"/>
        <w:rPr>
          <w:b/>
          <w:bCs/>
          <w:u w:val="single"/>
        </w:rPr>
      </w:pPr>
    </w:p>
    <w:p w14:paraId="2F6B40AC" w14:textId="097D4AB7" w:rsidR="00EB621B" w:rsidRDefault="00EB621B" w:rsidP="008A608C">
      <w:pPr>
        <w:jc w:val="both"/>
        <w:rPr>
          <w:b/>
          <w:bCs/>
          <w:u w:val="single"/>
        </w:rPr>
      </w:pPr>
    </w:p>
    <w:p w14:paraId="5E2B5841" w14:textId="51D50CCF" w:rsidR="00EB621B" w:rsidRDefault="00EB621B" w:rsidP="008A608C">
      <w:pPr>
        <w:jc w:val="both"/>
        <w:rPr>
          <w:b/>
          <w:bCs/>
          <w:u w:val="single"/>
        </w:rPr>
      </w:pPr>
    </w:p>
    <w:p w14:paraId="64F6A439" w14:textId="6DBE91BB" w:rsidR="00EB621B" w:rsidRDefault="00EB621B" w:rsidP="008A608C">
      <w:pPr>
        <w:jc w:val="both"/>
        <w:rPr>
          <w:b/>
          <w:bCs/>
          <w:u w:val="single"/>
        </w:rPr>
      </w:pPr>
    </w:p>
    <w:p w14:paraId="5C4DECEB" w14:textId="1A3B42EB" w:rsidR="00EB621B" w:rsidRDefault="00EB621B" w:rsidP="008A608C">
      <w:pPr>
        <w:jc w:val="both"/>
        <w:rPr>
          <w:b/>
          <w:bCs/>
          <w:u w:val="single"/>
        </w:rPr>
      </w:pPr>
    </w:p>
    <w:p w14:paraId="37102D86" w14:textId="4C893225" w:rsidR="00EB621B" w:rsidRDefault="00EB621B" w:rsidP="008A608C">
      <w:pPr>
        <w:jc w:val="both"/>
        <w:rPr>
          <w:b/>
          <w:bCs/>
          <w:u w:val="single"/>
        </w:rPr>
      </w:pPr>
    </w:p>
    <w:p w14:paraId="1A434063" w14:textId="517E622B" w:rsidR="00EB621B" w:rsidRDefault="00EB621B" w:rsidP="008A608C">
      <w:pPr>
        <w:jc w:val="both"/>
        <w:rPr>
          <w:b/>
          <w:bCs/>
          <w:u w:val="single"/>
        </w:rPr>
      </w:pPr>
    </w:p>
    <w:p w14:paraId="108A50D5" w14:textId="2CE65324" w:rsidR="00EB621B" w:rsidRDefault="00EB621B" w:rsidP="008A608C">
      <w:pPr>
        <w:jc w:val="both"/>
        <w:rPr>
          <w:b/>
          <w:bCs/>
          <w:u w:val="single"/>
        </w:rPr>
      </w:pPr>
    </w:p>
    <w:p w14:paraId="62BF41E5" w14:textId="3ED7FE1D" w:rsidR="00EB621B" w:rsidRDefault="00EB621B" w:rsidP="008A608C">
      <w:pPr>
        <w:jc w:val="both"/>
        <w:rPr>
          <w:b/>
          <w:bCs/>
          <w:u w:val="single"/>
        </w:rPr>
      </w:pPr>
    </w:p>
    <w:p w14:paraId="36CAC04B" w14:textId="14395DCD" w:rsidR="00EB621B" w:rsidRDefault="00EB621B" w:rsidP="008A608C">
      <w:pPr>
        <w:jc w:val="both"/>
        <w:rPr>
          <w:b/>
          <w:bCs/>
          <w:u w:val="single"/>
        </w:rPr>
      </w:pPr>
    </w:p>
    <w:p w14:paraId="79EC2704" w14:textId="4D5691C1" w:rsidR="00EB621B" w:rsidRDefault="00EB621B" w:rsidP="008A608C">
      <w:pPr>
        <w:jc w:val="both"/>
        <w:rPr>
          <w:b/>
          <w:bCs/>
          <w:u w:val="single"/>
        </w:rPr>
      </w:pPr>
    </w:p>
    <w:p w14:paraId="1F80D8AD" w14:textId="4EB7BBC9" w:rsidR="00EB621B" w:rsidRDefault="00EB621B" w:rsidP="008A608C">
      <w:pPr>
        <w:jc w:val="both"/>
        <w:rPr>
          <w:b/>
          <w:bCs/>
          <w:u w:val="single"/>
        </w:rPr>
      </w:pPr>
    </w:p>
    <w:p w14:paraId="3896ED69" w14:textId="4FF729F9" w:rsidR="00EB621B" w:rsidRDefault="00EB621B" w:rsidP="008A608C">
      <w:pPr>
        <w:jc w:val="both"/>
        <w:rPr>
          <w:b/>
          <w:bCs/>
          <w:u w:val="single"/>
        </w:rPr>
      </w:pPr>
    </w:p>
    <w:p w14:paraId="5F4EA0AF" w14:textId="77777777" w:rsidR="00EB621B" w:rsidRDefault="00EB621B" w:rsidP="008A608C">
      <w:pPr>
        <w:jc w:val="both"/>
        <w:rPr>
          <w:b/>
          <w:bCs/>
          <w:u w:val="single"/>
        </w:rPr>
      </w:pPr>
    </w:p>
    <w:p w14:paraId="0AB384DE" w14:textId="77777777" w:rsidR="00EB621B" w:rsidRDefault="00EB621B" w:rsidP="008A608C">
      <w:pPr>
        <w:jc w:val="both"/>
        <w:rPr>
          <w:b/>
          <w:bCs/>
          <w:u w:val="single"/>
        </w:rPr>
      </w:pPr>
    </w:p>
    <w:p w14:paraId="383DA1D5" w14:textId="77777777" w:rsidR="00EB621B" w:rsidRDefault="00EB621B" w:rsidP="008A608C">
      <w:pPr>
        <w:jc w:val="both"/>
        <w:rPr>
          <w:b/>
          <w:bCs/>
          <w:u w:val="single"/>
        </w:rPr>
      </w:pPr>
    </w:p>
    <w:p w14:paraId="674A2AD7" w14:textId="77777777" w:rsidR="00EB621B" w:rsidRDefault="00EB621B" w:rsidP="008A608C">
      <w:pPr>
        <w:jc w:val="both"/>
        <w:rPr>
          <w:b/>
          <w:bCs/>
          <w:u w:val="single"/>
        </w:rPr>
      </w:pPr>
    </w:p>
    <w:p w14:paraId="5F4CCECE" w14:textId="721679FA" w:rsidR="00EB621B" w:rsidRDefault="00EB621B" w:rsidP="008A608C">
      <w:pPr>
        <w:jc w:val="both"/>
        <w:rPr>
          <w:b/>
          <w:bCs/>
          <w:u w:val="single"/>
        </w:rPr>
      </w:pPr>
    </w:p>
    <w:p w14:paraId="3082D71B" w14:textId="02F5287F" w:rsidR="00EB621B" w:rsidRDefault="00EB621B" w:rsidP="008A608C">
      <w:pPr>
        <w:jc w:val="both"/>
        <w:rPr>
          <w:b/>
          <w:bCs/>
          <w:u w:val="single"/>
        </w:rPr>
      </w:pPr>
    </w:p>
    <w:p w14:paraId="0B85E8ED" w14:textId="159ED60F" w:rsidR="00EB621B" w:rsidRDefault="00EB621B" w:rsidP="008A608C">
      <w:pPr>
        <w:jc w:val="both"/>
        <w:rPr>
          <w:b/>
          <w:bCs/>
          <w:u w:val="single"/>
        </w:rPr>
      </w:pPr>
    </w:p>
    <w:p w14:paraId="26EDDD0A" w14:textId="77777777" w:rsidR="00EB621B" w:rsidRDefault="00EB621B" w:rsidP="008A608C">
      <w:pPr>
        <w:jc w:val="both"/>
        <w:rPr>
          <w:b/>
          <w:bCs/>
          <w:u w:val="single"/>
        </w:rPr>
      </w:pPr>
    </w:p>
    <w:p w14:paraId="1BE7C223" w14:textId="77777777" w:rsidR="00EB621B" w:rsidRDefault="00EB621B" w:rsidP="008A608C">
      <w:pPr>
        <w:jc w:val="both"/>
        <w:rPr>
          <w:b/>
          <w:bCs/>
          <w:u w:val="single"/>
        </w:rPr>
      </w:pPr>
    </w:p>
    <w:p w14:paraId="5F2BBDA4" w14:textId="77777777" w:rsidR="00EB621B" w:rsidRDefault="00EB621B" w:rsidP="008A608C">
      <w:pPr>
        <w:jc w:val="both"/>
        <w:rPr>
          <w:b/>
          <w:bCs/>
          <w:u w:val="single"/>
        </w:rPr>
      </w:pPr>
    </w:p>
    <w:p w14:paraId="0C341F03" w14:textId="77777777" w:rsidR="00EB621B" w:rsidRDefault="00EB621B" w:rsidP="008A608C">
      <w:pPr>
        <w:jc w:val="both"/>
        <w:rPr>
          <w:b/>
          <w:bCs/>
          <w:u w:val="single"/>
        </w:rPr>
      </w:pPr>
    </w:p>
    <w:p w14:paraId="156D998E" w14:textId="77777777" w:rsidR="00EB621B" w:rsidRDefault="00EB621B" w:rsidP="008A608C">
      <w:pPr>
        <w:jc w:val="both"/>
        <w:rPr>
          <w:b/>
          <w:bCs/>
          <w:u w:val="single"/>
        </w:rPr>
      </w:pPr>
    </w:p>
    <w:p w14:paraId="66F338BD" w14:textId="77777777" w:rsidR="00EB621B" w:rsidRDefault="00EB621B" w:rsidP="008A608C">
      <w:pPr>
        <w:jc w:val="both"/>
        <w:rPr>
          <w:b/>
          <w:bCs/>
          <w:u w:val="single"/>
        </w:rPr>
      </w:pPr>
    </w:p>
    <w:p w14:paraId="47304307" w14:textId="77777777" w:rsidR="00EB621B" w:rsidRDefault="00EB621B" w:rsidP="008A608C">
      <w:pPr>
        <w:jc w:val="both"/>
        <w:rPr>
          <w:b/>
          <w:bCs/>
          <w:u w:val="single"/>
        </w:rPr>
      </w:pPr>
    </w:p>
    <w:p w14:paraId="039EDF28" w14:textId="77777777" w:rsidR="00EB621B" w:rsidRDefault="00EB621B" w:rsidP="008A608C">
      <w:pPr>
        <w:jc w:val="both"/>
        <w:rPr>
          <w:b/>
          <w:bCs/>
          <w:u w:val="single"/>
        </w:rPr>
      </w:pPr>
    </w:p>
    <w:p w14:paraId="3933EFF4" w14:textId="77777777" w:rsidR="00EB621B" w:rsidRDefault="00EB621B" w:rsidP="008A608C">
      <w:pPr>
        <w:jc w:val="both"/>
        <w:rPr>
          <w:b/>
          <w:bCs/>
          <w:u w:val="single"/>
        </w:rPr>
      </w:pPr>
    </w:p>
    <w:p w14:paraId="62874626" w14:textId="77777777" w:rsidR="00EB621B" w:rsidRDefault="00EB621B" w:rsidP="008A608C">
      <w:pPr>
        <w:jc w:val="both"/>
        <w:rPr>
          <w:b/>
          <w:bCs/>
          <w:u w:val="single"/>
        </w:rPr>
      </w:pPr>
    </w:p>
    <w:p w14:paraId="58F2A6F2" w14:textId="6141C26D" w:rsidR="00DE2DF4" w:rsidRPr="00DE2DF4" w:rsidRDefault="00DE2DF4" w:rsidP="008A608C">
      <w:pPr>
        <w:jc w:val="both"/>
      </w:pPr>
      <w:r w:rsidRPr="00DE2DF4">
        <w:fldChar w:fldCharType="begin"/>
      </w:r>
      <w:r w:rsidRPr="00DE2DF4">
        <w:instrText xml:space="preserve"> INCLUDEPICTURE "https://i1.wp.com/mgrush.com/blog/wp-content/uploads/2017/06/SixThinkingHats.png?resize=1024%2C556&amp;ssl=1" \* MERGEFORMATINET </w:instrText>
      </w:r>
      <w:r w:rsidRPr="00DE2DF4">
        <w:fldChar w:fldCharType="separate"/>
      </w:r>
      <w:r w:rsidRPr="00DE2DF4">
        <w:fldChar w:fldCharType="end"/>
      </w:r>
    </w:p>
    <w:p w14:paraId="72C6C5BD" w14:textId="47D160C5" w:rsidR="00EB621B" w:rsidRDefault="00EB621B" w:rsidP="008A608C">
      <w:pPr>
        <w:jc w:val="both"/>
        <w:rPr>
          <w:b/>
          <w:bCs/>
          <w:u w:val="single"/>
        </w:rPr>
      </w:pPr>
    </w:p>
    <w:p w14:paraId="7029D1B5" w14:textId="2F3A2C73" w:rsidR="00EB621B" w:rsidRDefault="00EB621B" w:rsidP="008A608C">
      <w:pPr>
        <w:jc w:val="both"/>
        <w:rPr>
          <w:b/>
          <w:bCs/>
          <w:u w:val="single"/>
        </w:rPr>
      </w:pPr>
    </w:p>
    <w:p w14:paraId="4A505DE5" w14:textId="023AF22B" w:rsidR="00EB621B" w:rsidRDefault="00EB621B" w:rsidP="008A608C">
      <w:pPr>
        <w:jc w:val="both"/>
        <w:rPr>
          <w:b/>
          <w:bCs/>
          <w:u w:val="single"/>
        </w:rPr>
      </w:pPr>
    </w:p>
    <w:p w14:paraId="0BF5CCD9" w14:textId="100E162C" w:rsidR="00EB621B" w:rsidRDefault="00EB621B" w:rsidP="008A608C">
      <w:pPr>
        <w:jc w:val="both"/>
        <w:rPr>
          <w:b/>
          <w:bCs/>
          <w:u w:val="single"/>
        </w:rPr>
      </w:pPr>
    </w:p>
    <w:p w14:paraId="437FE911" w14:textId="59AEA822" w:rsidR="00EB621B" w:rsidRDefault="00EB621B" w:rsidP="008A608C">
      <w:pPr>
        <w:jc w:val="both"/>
        <w:rPr>
          <w:b/>
          <w:bCs/>
          <w:u w:val="single"/>
        </w:rPr>
      </w:pPr>
    </w:p>
    <w:p w14:paraId="7C4E005E" w14:textId="21EB3B6E" w:rsidR="00EB621B" w:rsidRDefault="00D407FD" w:rsidP="00D407FD">
      <w:pPr>
        <w:pStyle w:val="Heading2"/>
        <w:rPr>
          <w:b/>
          <w:bCs/>
          <w:u w:val="single"/>
        </w:rPr>
      </w:pPr>
      <w:bookmarkStart w:id="17" w:name="_Toc29326139"/>
      <w:r>
        <w:lastRenderedPageBreak/>
        <w:t>Thomas-Kilmann - conflict resolution model</w:t>
      </w:r>
      <w:bookmarkEnd w:id="17"/>
    </w:p>
    <w:p w14:paraId="6321C6CF" w14:textId="57DE3FD2" w:rsidR="00D407FD" w:rsidRDefault="00D407FD" w:rsidP="00D407FD">
      <w:pPr>
        <w:pStyle w:val="Heading2"/>
        <w:rPr>
          <w:b/>
          <w:bCs/>
          <w:u w:val="single"/>
        </w:rPr>
      </w:pPr>
      <w:bookmarkStart w:id="18" w:name="_Toc29326140"/>
      <w:r w:rsidRPr="008A608C">
        <w:rPr>
          <w:rFonts w:ascii="Times New Roman" w:eastAsia="Times New Roman" w:hAnsi="Times New Roman" w:cs="Times New Roman"/>
          <w:noProof/>
          <w:lang w:eastAsia="en-GB"/>
        </w:rPr>
        <w:drawing>
          <wp:anchor distT="0" distB="0" distL="114300" distR="114300" simplePos="0" relativeHeight="251688960" behindDoc="1" locked="0" layoutInCell="1" allowOverlap="1" wp14:anchorId="1339904D" wp14:editId="647C2C7C">
            <wp:simplePos x="0" y="0"/>
            <wp:positionH relativeFrom="column">
              <wp:posOffset>261257</wp:posOffset>
            </wp:positionH>
            <wp:positionV relativeFrom="paragraph">
              <wp:posOffset>41366</wp:posOffset>
            </wp:positionV>
            <wp:extent cx="4909185" cy="4339771"/>
            <wp:effectExtent l="0" t="0" r="5715" b="3810"/>
            <wp:wrapNone/>
            <wp:docPr id="23" name="Picture 23" descr="Image result for thomas kilmann model&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homas kilmann model&quo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13742" cy="434379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8"/>
      <w:r w:rsidRPr="00D407FD">
        <w:t xml:space="preserve"> </w:t>
      </w:r>
    </w:p>
    <w:p w14:paraId="255FAFE1" w14:textId="21D4E1DF" w:rsidR="00EB621B" w:rsidRDefault="00EB621B" w:rsidP="008A608C">
      <w:pPr>
        <w:jc w:val="both"/>
        <w:rPr>
          <w:b/>
          <w:bCs/>
          <w:u w:val="single"/>
        </w:rPr>
      </w:pPr>
    </w:p>
    <w:p w14:paraId="6F9F8DB0" w14:textId="2AA5CC54" w:rsidR="00EB621B" w:rsidRDefault="00EB621B" w:rsidP="008A608C">
      <w:pPr>
        <w:jc w:val="both"/>
        <w:rPr>
          <w:b/>
          <w:bCs/>
          <w:u w:val="single"/>
        </w:rPr>
      </w:pPr>
    </w:p>
    <w:p w14:paraId="71D0F97A" w14:textId="4F3F93DF" w:rsidR="00EB621B" w:rsidRDefault="00EB621B" w:rsidP="008A608C">
      <w:pPr>
        <w:jc w:val="both"/>
        <w:rPr>
          <w:b/>
          <w:bCs/>
          <w:u w:val="single"/>
        </w:rPr>
      </w:pPr>
    </w:p>
    <w:p w14:paraId="03F747F3" w14:textId="5B2B5FD5" w:rsidR="00EB621B" w:rsidRDefault="00EB621B" w:rsidP="008A608C">
      <w:pPr>
        <w:jc w:val="both"/>
        <w:rPr>
          <w:b/>
          <w:bCs/>
          <w:u w:val="single"/>
        </w:rPr>
      </w:pPr>
    </w:p>
    <w:p w14:paraId="69E71C8B" w14:textId="63360C6C" w:rsidR="00EB621B" w:rsidRDefault="00EB621B" w:rsidP="008A608C">
      <w:pPr>
        <w:jc w:val="both"/>
        <w:rPr>
          <w:b/>
          <w:bCs/>
          <w:u w:val="single"/>
        </w:rPr>
      </w:pPr>
    </w:p>
    <w:p w14:paraId="256F6BAF" w14:textId="0CE23D7D" w:rsidR="00EB621B" w:rsidRDefault="00EB621B" w:rsidP="008A608C">
      <w:pPr>
        <w:jc w:val="both"/>
        <w:rPr>
          <w:b/>
          <w:bCs/>
          <w:u w:val="single"/>
        </w:rPr>
      </w:pPr>
    </w:p>
    <w:p w14:paraId="3F642C26" w14:textId="2A67B32C" w:rsidR="00EB621B" w:rsidRDefault="00EB621B" w:rsidP="008A608C">
      <w:pPr>
        <w:jc w:val="both"/>
        <w:rPr>
          <w:b/>
          <w:bCs/>
          <w:u w:val="single"/>
        </w:rPr>
      </w:pPr>
    </w:p>
    <w:p w14:paraId="3D4AF1C6" w14:textId="2E5B6AFE" w:rsidR="00EB621B" w:rsidRDefault="00EB621B" w:rsidP="008A608C">
      <w:pPr>
        <w:jc w:val="both"/>
        <w:rPr>
          <w:b/>
          <w:bCs/>
          <w:u w:val="single"/>
        </w:rPr>
      </w:pPr>
    </w:p>
    <w:p w14:paraId="09840AB6" w14:textId="5DBC5E8F" w:rsidR="00EB621B" w:rsidRDefault="00EB621B" w:rsidP="008A608C">
      <w:pPr>
        <w:jc w:val="both"/>
        <w:rPr>
          <w:b/>
          <w:bCs/>
          <w:u w:val="single"/>
        </w:rPr>
      </w:pPr>
    </w:p>
    <w:p w14:paraId="4FF7FB8C" w14:textId="17A5A413" w:rsidR="00EB621B" w:rsidRDefault="00EB621B" w:rsidP="008A608C">
      <w:pPr>
        <w:jc w:val="both"/>
        <w:rPr>
          <w:b/>
          <w:bCs/>
          <w:u w:val="single"/>
        </w:rPr>
      </w:pPr>
    </w:p>
    <w:p w14:paraId="20BE66C0" w14:textId="402441AB" w:rsidR="00EB621B" w:rsidRDefault="00EB621B" w:rsidP="008A608C">
      <w:pPr>
        <w:jc w:val="both"/>
        <w:rPr>
          <w:b/>
          <w:bCs/>
          <w:u w:val="single"/>
        </w:rPr>
      </w:pPr>
    </w:p>
    <w:p w14:paraId="0546E6F3" w14:textId="7DB4FEC6" w:rsidR="00EB621B" w:rsidRDefault="00EB621B" w:rsidP="008A608C">
      <w:pPr>
        <w:jc w:val="both"/>
        <w:rPr>
          <w:b/>
          <w:bCs/>
          <w:u w:val="single"/>
        </w:rPr>
      </w:pPr>
    </w:p>
    <w:p w14:paraId="5B692C90" w14:textId="0467A28F" w:rsidR="00EB621B" w:rsidRDefault="00EB621B" w:rsidP="008A608C">
      <w:pPr>
        <w:jc w:val="both"/>
        <w:rPr>
          <w:b/>
          <w:bCs/>
          <w:u w:val="single"/>
        </w:rPr>
      </w:pPr>
    </w:p>
    <w:p w14:paraId="528225A2" w14:textId="70CAFCB1" w:rsidR="00EB621B" w:rsidRDefault="00EB621B" w:rsidP="008A608C">
      <w:pPr>
        <w:jc w:val="both"/>
        <w:rPr>
          <w:b/>
          <w:bCs/>
          <w:u w:val="single"/>
        </w:rPr>
      </w:pPr>
    </w:p>
    <w:p w14:paraId="71F28FD5" w14:textId="0231FEAB" w:rsidR="00EB621B" w:rsidRDefault="00EB621B" w:rsidP="008A608C">
      <w:pPr>
        <w:jc w:val="both"/>
        <w:rPr>
          <w:b/>
          <w:bCs/>
          <w:u w:val="single"/>
        </w:rPr>
      </w:pPr>
    </w:p>
    <w:p w14:paraId="616D0B19" w14:textId="44228D32" w:rsidR="00EB621B" w:rsidRDefault="00EB621B" w:rsidP="008A608C">
      <w:pPr>
        <w:jc w:val="both"/>
        <w:rPr>
          <w:b/>
          <w:bCs/>
          <w:u w:val="single"/>
        </w:rPr>
      </w:pPr>
    </w:p>
    <w:p w14:paraId="1E895315" w14:textId="3DF01A55" w:rsidR="00EB621B" w:rsidRDefault="00EB621B" w:rsidP="008A608C">
      <w:pPr>
        <w:jc w:val="both"/>
        <w:rPr>
          <w:b/>
          <w:bCs/>
          <w:u w:val="single"/>
        </w:rPr>
      </w:pPr>
    </w:p>
    <w:p w14:paraId="1D5BE144" w14:textId="6D2916B2" w:rsidR="00DE2DF4" w:rsidRPr="00DE2DF4" w:rsidRDefault="00DE2DF4" w:rsidP="008A608C">
      <w:pPr>
        <w:jc w:val="both"/>
      </w:pPr>
      <w:r w:rsidRPr="00DE2DF4">
        <w:fldChar w:fldCharType="begin"/>
      </w:r>
      <w:r w:rsidRPr="00DE2DF4">
        <w:instrText xml:space="preserve"> INCLUDEPICTURE "https://goleansixsigma.com/wp-content/uploads/2012/01/Fishbone-Diagram_GoLeanSixSigma.com_v2.jpg" \* MERGEFORMATINET </w:instrText>
      </w:r>
      <w:r w:rsidRPr="00DE2DF4">
        <w:fldChar w:fldCharType="separate"/>
      </w:r>
      <w:r w:rsidRPr="00DE2DF4">
        <w:fldChar w:fldCharType="end"/>
      </w:r>
    </w:p>
    <w:p w14:paraId="18352307" w14:textId="696DAD85" w:rsidR="00EB621B" w:rsidRDefault="00EB621B" w:rsidP="008A608C">
      <w:pPr>
        <w:jc w:val="both"/>
        <w:rPr>
          <w:b/>
          <w:bCs/>
          <w:u w:val="single"/>
        </w:rPr>
      </w:pPr>
    </w:p>
    <w:p w14:paraId="543F5D84" w14:textId="1236761E" w:rsidR="00022339" w:rsidRDefault="00022339" w:rsidP="008A608C">
      <w:pPr>
        <w:jc w:val="both"/>
        <w:rPr>
          <w:b/>
          <w:bCs/>
          <w:u w:val="single"/>
        </w:rPr>
      </w:pPr>
    </w:p>
    <w:p w14:paraId="2200B521" w14:textId="1A771426" w:rsidR="00022339" w:rsidRDefault="00022339" w:rsidP="008A608C">
      <w:pPr>
        <w:jc w:val="both"/>
        <w:rPr>
          <w:b/>
          <w:bCs/>
          <w:u w:val="single"/>
        </w:rPr>
      </w:pPr>
    </w:p>
    <w:p w14:paraId="066C666D" w14:textId="77777777" w:rsidR="00D407FD" w:rsidRDefault="00D407FD" w:rsidP="00B73265">
      <w:pPr>
        <w:pStyle w:val="Heading2"/>
      </w:pPr>
    </w:p>
    <w:p w14:paraId="76510DEC" w14:textId="77777777" w:rsidR="00D407FD" w:rsidRDefault="00D407FD" w:rsidP="00B73265">
      <w:pPr>
        <w:pStyle w:val="Heading2"/>
      </w:pPr>
    </w:p>
    <w:p w14:paraId="172BF9C4" w14:textId="77777777" w:rsidR="00D407FD" w:rsidRDefault="00D407FD" w:rsidP="00B73265">
      <w:pPr>
        <w:pStyle w:val="Heading2"/>
      </w:pPr>
    </w:p>
    <w:p w14:paraId="57285BDE" w14:textId="1E900C13" w:rsidR="00022339" w:rsidRDefault="00B73265" w:rsidP="00B73265">
      <w:pPr>
        <w:pStyle w:val="Heading2"/>
      </w:pPr>
      <w:bookmarkStart w:id="19" w:name="_Toc29326141"/>
      <w:r>
        <w:t>CPD cycle</w:t>
      </w:r>
      <w:bookmarkEnd w:id="19"/>
    </w:p>
    <w:p w14:paraId="051D3143" w14:textId="2AF534CF" w:rsidR="00022339" w:rsidRDefault="00D407FD" w:rsidP="008A608C">
      <w:pPr>
        <w:jc w:val="both"/>
        <w:rPr>
          <w:b/>
          <w:bCs/>
          <w:u w:val="single"/>
        </w:rPr>
      </w:pPr>
      <w:r>
        <w:rPr>
          <w:b/>
          <w:bCs/>
          <w:noProof/>
          <w:u w:val="single"/>
        </w:rPr>
        <w:drawing>
          <wp:anchor distT="0" distB="0" distL="114300" distR="114300" simplePos="0" relativeHeight="251677696" behindDoc="1" locked="0" layoutInCell="1" allowOverlap="1" wp14:anchorId="499DF1FD" wp14:editId="0D916A4D">
            <wp:simplePos x="0" y="0"/>
            <wp:positionH relativeFrom="column">
              <wp:posOffset>-14878</wp:posOffset>
            </wp:positionH>
            <wp:positionV relativeFrom="paragraph">
              <wp:posOffset>120378</wp:posOffset>
            </wp:positionV>
            <wp:extent cx="5727700" cy="3818255"/>
            <wp:effectExtent l="0" t="0" r="0" b="4445"/>
            <wp:wrapNone/>
            <wp:docPr id="21" name="Picture 2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1-06 at 00.33.55.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14:sizeRelH relativeFrom="page">
              <wp14:pctWidth>0</wp14:pctWidth>
            </wp14:sizeRelH>
            <wp14:sizeRelV relativeFrom="page">
              <wp14:pctHeight>0</wp14:pctHeight>
            </wp14:sizeRelV>
          </wp:anchor>
        </w:drawing>
      </w:r>
    </w:p>
    <w:p w14:paraId="2B718616" w14:textId="49117A9B" w:rsidR="00EB621B" w:rsidRDefault="00EB621B" w:rsidP="008A608C">
      <w:pPr>
        <w:jc w:val="both"/>
        <w:rPr>
          <w:b/>
          <w:bCs/>
          <w:u w:val="single"/>
        </w:rPr>
      </w:pPr>
    </w:p>
    <w:p w14:paraId="526ECF39" w14:textId="672C563C" w:rsidR="00AD491F" w:rsidRDefault="00AD491F" w:rsidP="008A608C">
      <w:pPr>
        <w:jc w:val="both"/>
        <w:rPr>
          <w:b/>
          <w:bCs/>
          <w:u w:val="single"/>
        </w:rPr>
      </w:pPr>
    </w:p>
    <w:p w14:paraId="2EA5FBFE" w14:textId="43C14422" w:rsidR="00AD491F" w:rsidRDefault="00AD491F" w:rsidP="008A608C">
      <w:pPr>
        <w:jc w:val="both"/>
        <w:rPr>
          <w:b/>
          <w:bCs/>
          <w:u w:val="single"/>
        </w:rPr>
      </w:pPr>
    </w:p>
    <w:p w14:paraId="78B138F1" w14:textId="6DB75667" w:rsidR="00AD491F" w:rsidRDefault="00AD491F" w:rsidP="008A608C">
      <w:pPr>
        <w:jc w:val="both"/>
        <w:rPr>
          <w:b/>
          <w:bCs/>
          <w:u w:val="single"/>
        </w:rPr>
      </w:pPr>
    </w:p>
    <w:p w14:paraId="242608F8" w14:textId="5C8FA3C6" w:rsidR="00AD491F" w:rsidRDefault="00AD491F" w:rsidP="008A608C">
      <w:pPr>
        <w:jc w:val="both"/>
        <w:rPr>
          <w:b/>
          <w:bCs/>
          <w:u w:val="single"/>
        </w:rPr>
      </w:pPr>
    </w:p>
    <w:p w14:paraId="52565240" w14:textId="49586B3A" w:rsidR="00AD491F" w:rsidRDefault="00AD491F" w:rsidP="008A608C">
      <w:pPr>
        <w:jc w:val="both"/>
        <w:rPr>
          <w:b/>
          <w:bCs/>
          <w:u w:val="single"/>
        </w:rPr>
      </w:pPr>
    </w:p>
    <w:p w14:paraId="581972D3" w14:textId="1FEE717A" w:rsidR="00AD491F" w:rsidRDefault="00AD491F" w:rsidP="008A608C">
      <w:pPr>
        <w:jc w:val="both"/>
        <w:rPr>
          <w:b/>
          <w:bCs/>
          <w:u w:val="single"/>
        </w:rPr>
      </w:pPr>
    </w:p>
    <w:p w14:paraId="189D5D8A" w14:textId="29041022" w:rsidR="00AD491F" w:rsidRDefault="00AD491F" w:rsidP="008A608C">
      <w:pPr>
        <w:jc w:val="both"/>
        <w:rPr>
          <w:b/>
          <w:bCs/>
          <w:u w:val="single"/>
        </w:rPr>
      </w:pPr>
    </w:p>
    <w:p w14:paraId="5356A100" w14:textId="3D6B63F4" w:rsidR="00AD491F" w:rsidRDefault="00AD491F" w:rsidP="008A608C">
      <w:pPr>
        <w:jc w:val="both"/>
        <w:rPr>
          <w:b/>
          <w:bCs/>
          <w:u w:val="single"/>
        </w:rPr>
      </w:pPr>
    </w:p>
    <w:p w14:paraId="5BE65125" w14:textId="29F3EC8E" w:rsidR="00AD491F" w:rsidRDefault="00AD491F" w:rsidP="008A608C">
      <w:pPr>
        <w:jc w:val="both"/>
        <w:rPr>
          <w:b/>
          <w:bCs/>
          <w:u w:val="single"/>
        </w:rPr>
      </w:pPr>
    </w:p>
    <w:p w14:paraId="4D7DB948" w14:textId="240E9D77" w:rsidR="00AD491F" w:rsidRDefault="00AD491F" w:rsidP="008A608C">
      <w:pPr>
        <w:jc w:val="both"/>
        <w:rPr>
          <w:b/>
          <w:bCs/>
          <w:u w:val="single"/>
        </w:rPr>
      </w:pPr>
    </w:p>
    <w:p w14:paraId="288AFAAD" w14:textId="166F360D" w:rsidR="00AD491F" w:rsidRDefault="00AD491F" w:rsidP="008A608C">
      <w:pPr>
        <w:jc w:val="both"/>
        <w:rPr>
          <w:b/>
          <w:bCs/>
          <w:u w:val="single"/>
        </w:rPr>
      </w:pPr>
    </w:p>
    <w:p w14:paraId="1CB87C3A" w14:textId="221F4309" w:rsidR="00AD491F" w:rsidRDefault="00AD491F" w:rsidP="008A608C">
      <w:pPr>
        <w:jc w:val="both"/>
        <w:rPr>
          <w:b/>
          <w:bCs/>
          <w:u w:val="single"/>
        </w:rPr>
        <w:sectPr w:rsidR="00AD491F" w:rsidSect="00BC36EE">
          <w:footerReference w:type="even" r:id="rId25"/>
          <w:footerReference w:type="default" r:id="rId26"/>
          <w:pgSz w:w="11900" w:h="16840"/>
          <w:pgMar w:top="1440" w:right="1440" w:bottom="1440" w:left="1440" w:header="708" w:footer="708" w:gutter="0"/>
          <w:cols w:space="708"/>
          <w:docGrid w:linePitch="360"/>
        </w:sectPr>
      </w:pPr>
    </w:p>
    <w:p w14:paraId="4824F6ED" w14:textId="4D21AEE6" w:rsidR="00F3790C" w:rsidRPr="00F3790C" w:rsidRDefault="00F3790C" w:rsidP="008A608C">
      <w:pPr>
        <w:jc w:val="both"/>
        <w:rPr>
          <w:b/>
          <w:bCs/>
          <w:color w:val="000000" w:themeColor="text1"/>
          <w:u w:val="single"/>
        </w:rPr>
      </w:pPr>
    </w:p>
    <w:p w14:paraId="203F8E5D" w14:textId="0344C36C" w:rsidR="00F3790C" w:rsidRPr="00F3790C" w:rsidRDefault="00F3790C" w:rsidP="008453BF">
      <w:pPr>
        <w:pStyle w:val="Heading2"/>
      </w:pPr>
      <w:bookmarkStart w:id="20" w:name="_Toc29326142"/>
      <w:r w:rsidRPr="00F3790C">
        <w:t>Development Plan</w:t>
      </w:r>
      <w:bookmarkEnd w:id="20"/>
    </w:p>
    <w:tbl>
      <w:tblPr>
        <w:tblpPr w:leftFromText="180" w:rightFromText="180" w:vertAnchor="text" w:horzAnchor="margin" w:tblpXSpec="center" w:tblpY="99"/>
        <w:tblW w:w="13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2"/>
        <w:gridCol w:w="7225"/>
      </w:tblGrid>
      <w:tr w:rsidR="00F3790C" w:rsidRPr="00F3790C" w14:paraId="160CA720" w14:textId="77777777" w:rsidTr="00F3790C">
        <w:tblPrEx>
          <w:tblCellMar>
            <w:top w:w="0" w:type="dxa"/>
            <w:bottom w:w="0" w:type="dxa"/>
          </w:tblCellMar>
        </w:tblPrEx>
        <w:trPr>
          <w:trHeight w:val="347"/>
        </w:trPr>
        <w:tc>
          <w:tcPr>
            <w:tcW w:w="6452" w:type="dxa"/>
            <w:vAlign w:val="center"/>
          </w:tcPr>
          <w:p w14:paraId="6C62C816" w14:textId="77777777" w:rsidR="00F3790C" w:rsidRPr="00F3790C" w:rsidRDefault="00F3790C" w:rsidP="008A608C">
            <w:pPr>
              <w:jc w:val="both"/>
              <w:rPr>
                <w:rFonts w:ascii="Arial" w:hAnsi="Arial" w:cs="Arial"/>
                <w:b/>
              </w:rPr>
            </w:pPr>
            <w:r w:rsidRPr="00F3790C">
              <w:rPr>
                <w:rFonts w:ascii="Arial" w:hAnsi="Arial" w:cs="Arial"/>
                <w:b/>
              </w:rPr>
              <w:t>NAME:</w:t>
            </w:r>
          </w:p>
        </w:tc>
        <w:tc>
          <w:tcPr>
            <w:tcW w:w="7225" w:type="dxa"/>
            <w:vAlign w:val="center"/>
          </w:tcPr>
          <w:p w14:paraId="24A2D686" w14:textId="77777777" w:rsidR="00F3790C" w:rsidRPr="00F3790C" w:rsidRDefault="00F3790C" w:rsidP="008A608C">
            <w:pPr>
              <w:jc w:val="both"/>
              <w:rPr>
                <w:rFonts w:ascii="Arial" w:hAnsi="Arial" w:cs="Arial"/>
              </w:rPr>
            </w:pPr>
            <w:r w:rsidRPr="00F3790C">
              <w:rPr>
                <w:rFonts w:ascii="Arial" w:hAnsi="Arial" w:cs="Arial"/>
              </w:rPr>
              <w:t>Kyle Stuart</w:t>
            </w:r>
          </w:p>
        </w:tc>
      </w:tr>
      <w:tr w:rsidR="00F3790C" w:rsidRPr="00F3790C" w14:paraId="2B5CF3AD" w14:textId="77777777" w:rsidTr="00F3790C">
        <w:tblPrEx>
          <w:tblCellMar>
            <w:top w:w="0" w:type="dxa"/>
            <w:bottom w:w="0" w:type="dxa"/>
          </w:tblCellMar>
        </w:tblPrEx>
        <w:trPr>
          <w:trHeight w:val="347"/>
        </w:trPr>
        <w:tc>
          <w:tcPr>
            <w:tcW w:w="6452" w:type="dxa"/>
            <w:vAlign w:val="center"/>
          </w:tcPr>
          <w:p w14:paraId="7E74454C" w14:textId="77777777" w:rsidR="00F3790C" w:rsidRPr="00F3790C" w:rsidRDefault="00F3790C" w:rsidP="008A608C">
            <w:pPr>
              <w:jc w:val="both"/>
              <w:rPr>
                <w:rFonts w:ascii="Arial" w:hAnsi="Arial" w:cs="Arial"/>
                <w:b/>
              </w:rPr>
            </w:pPr>
            <w:r w:rsidRPr="00F3790C">
              <w:rPr>
                <w:rFonts w:ascii="Arial" w:hAnsi="Arial" w:cs="Arial"/>
                <w:b/>
              </w:rPr>
              <w:t>COVERING THE PERIOD FROM:</w:t>
            </w:r>
          </w:p>
        </w:tc>
        <w:tc>
          <w:tcPr>
            <w:tcW w:w="7225" w:type="dxa"/>
            <w:vAlign w:val="center"/>
          </w:tcPr>
          <w:p w14:paraId="4D936A2C" w14:textId="77777777" w:rsidR="00F3790C" w:rsidRPr="00F3790C" w:rsidRDefault="00F3790C" w:rsidP="008A608C">
            <w:pPr>
              <w:jc w:val="both"/>
              <w:rPr>
                <w:rFonts w:ascii="Arial" w:hAnsi="Arial" w:cs="Arial"/>
              </w:rPr>
            </w:pPr>
            <w:r w:rsidRPr="00F3790C">
              <w:rPr>
                <w:rFonts w:ascii="Arial" w:hAnsi="Arial" w:cs="Arial"/>
              </w:rPr>
              <w:t>December 2019 to December 2020</w:t>
            </w:r>
          </w:p>
        </w:tc>
      </w:tr>
    </w:tbl>
    <w:tbl>
      <w:tblPr>
        <w:tblpPr w:leftFromText="180" w:rightFromText="180" w:vertAnchor="text" w:horzAnchor="margin" w:tblpXSpec="center" w:tblpY="1674"/>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5"/>
        <w:gridCol w:w="3150"/>
        <w:gridCol w:w="3007"/>
        <w:gridCol w:w="3006"/>
        <w:gridCol w:w="2720"/>
      </w:tblGrid>
      <w:tr w:rsidR="00F3790C" w:rsidRPr="00F3790C" w14:paraId="21924F3D" w14:textId="77777777" w:rsidTr="00F3790C">
        <w:tblPrEx>
          <w:tblCellMar>
            <w:top w:w="0" w:type="dxa"/>
            <w:bottom w:w="0" w:type="dxa"/>
          </w:tblCellMar>
        </w:tblPrEx>
        <w:trPr>
          <w:trHeight w:val="1072"/>
        </w:trPr>
        <w:tc>
          <w:tcPr>
            <w:tcW w:w="3435" w:type="dxa"/>
            <w:vAlign w:val="center"/>
          </w:tcPr>
          <w:p w14:paraId="09A3B0D8" w14:textId="77777777" w:rsidR="00F3790C" w:rsidRPr="00F3790C" w:rsidRDefault="00F3790C" w:rsidP="008A608C">
            <w:pPr>
              <w:jc w:val="both"/>
              <w:rPr>
                <w:rFonts w:ascii="Arial" w:hAnsi="Arial" w:cs="Arial"/>
                <w:b/>
                <w:bCs/>
              </w:rPr>
            </w:pPr>
            <w:r w:rsidRPr="00F3790C">
              <w:rPr>
                <w:rFonts w:ascii="Arial" w:hAnsi="Arial" w:cs="Arial"/>
                <w:b/>
                <w:bCs/>
              </w:rPr>
              <w:t>What do I want/need to learn?</w:t>
            </w:r>
          </w:p>
        </w:tc>
        <w:tc>
          <w:tcPr>
            <w:tcW w:w="3150" w:type="dxa"/>
            <w:vAlign w:val="center"/>
          </w:tcPr>
          <w:p w14:paraId="67C3FDAC" w14:textId="77777777" w:rsidR="00F3790C" w:rsidRPr="00F3790C" w:rsidRDefault="00F3790C" w:rsidP="008A608C">
            <w:pPr>
              <w:jc w:val="both"/>
              <w:rPr>
                <w:rFonts w:ascii="Arial" w:hAnsi="Arial" w:cs="Arial"/>
                <w:b/>
                <w:bCs/>
              </w:rPr>
            </w:pPr>
            <w:r w:rsidRPr="00F3790C">
              <w:rPr>
                <w:rFonts w:ascii="Arial" w:hAnsi="Arial" w:cs="Arial"/>
                <w:b/>
                <w:bCs/>
              </w:rPr>
              <w:t>What will I do to achieve this?</w:t>
            </w:r>
          </w:p>
        </w:tc>
        <w:tc>
          <w:tcPr>
            <w:tcW w:w="3007" w:type="dxa"/>
            <w:vAlign w:val="center"/>
          </w:tcPr>
          <w:p w14:paraId="64E799F5" w14:textId="77777777" w:rsidR="00F3790C" w:rsidRPr="00F3790C" w:rsidRDefault="00F3790C" w:rsidP="008A608C">
            <w:pPr>
              <w:jc w:val="both"/>
              <w:rPr>
                <w:rFonts w:ascii="Arial" w:hAnsi="Arial" w:cs="Arial"/>
                <w:b/>
                <w:bCs/>
              </w:rPr>
            </w:pPr>
            <w:r w:rsidRPr="00F3790C">
              <w:rPr>
                <w:rFonts w:ascii="Arial" w:hAnsi="Arial" w:cs="Arial"/>
                <w:b/>
                <w:bCs/>
              </w:rPr>
              <w:t>What resources or support will I need?</w:t>
            </w:r>
          </w:p>
        </w:tc>
        <w:tc>
          <w:tcPr>
            <w:tcW w:w="3006" w:type="dxa"/>
            <w:vAlign w:val="center"/>
          </w:tcPr>
          <w:p w14:paraId="240A2A1E" w14:textId="77777777" w:rsidR="00F3790C" w:rsidRPr="00F3790C" w:rsidRDefault="00F3790C" w:rsidP="008A608C">
            <w:pPr>
              <w:jc w:val="both"/>
              <w:rPr>
                <w:rFonts w:ascii="Arial" w:hAnsi="Arial" w:cs="Arial"/>
                <w:b/>
                <w:bCs/>
              </w:rPr>
            </w:pPr>
            <w:r w:rsidRPr="00F3790C">
              <w:rPr>
                <w:rFonts w:ascii="Arial" w:hAnsi="Arial" w:cs="Arial"/>
                <w:b/>
                <w:bCs/>
              </w:rPr>
              <w:t>What will my success criteria be?</w:t>
            </w:r>
          </w:p>
        </w:tc>
        <w:tc>
          <w:tcPr>
            <w:tcW w:w="2720" w:type="dxa"/>
            <w:vAlign w:val="center"/>
          </w:tcPr>
          <w:p w14:paraId="34FE79C5" w14:textId="77777777" w:rsidR="00F3790C" w:rsidRPr="00F3790C" w:rsidRDefault="00F3790C" w:rsidP="008A608C">
            <w:pPr>
              <w:jc w:val="both"/>
              <w:rPr>
                <w:rFonts w:ascii="Arial" w:hAnsi="Arial" w:cs="Arial"/>
                <w:b/>
                <w:bCs/>
              </w:rPr>
            </w:pPr>
            <w:r w:rsidRPr="00F3790C">
              <w:rPr>
                <w:rFonts w:ascii="Arial" w:hAnsi="Arial" w:cs="Arial"/>
                <w:b/>
                <w:bCs/>
              </w:rPr>
              <w:t>Target dates for review and completion</w:t>
            </w:r>
          </w:p>
        </w:tc>
      </w:tr>
      <w:tr w:rsidR="00F3790C" w:rsidRPr="00F3790C" w14:paraId="3F51E059" w14:textId="77777777" w:rsidTr="00FA4E06">
        <w:tblPrEx>
          <w:tblCellMar>
            <w:top w:w="0" w:type="dxa"/>
            <w:bottom w:w="0" w:type="dxa"/>
          </w:tblCellMar>
        </w:tblPrEx>
        <w:trPr>
          <w:trHeight w:val="1469"/>
        </w:trPr>
        <w:tc>
          <w:tcPr>
            <w:tcW w:w="3435" w:type="dxa"/>
          </w:tcPr>
          <w:p w14:paraId="04F69461" w14:textId="77777777" w:rsidR="00F3790C" w:rsidRPr="00F3790C" w:rsidRDefault="00F3790C" w:rsidP="008A608C">
            <w:pPr>
              <w:jc w:val="both"/>
              <w:rPr>
                <w:rFonts w:ascii="Arial" w:hAnsi="Arial" w:cs="Arial"/>
              </w:rPr>
            </w:pPr>
          </w:p>
          <w:p w14:paraId="02A71014" w14:textId="77777777" w:rsidR="00F3790C" w:rsidRPr="00F3790C" w:rsidRDefault="00F3790C" w:rsidP="008A608C">
            <w:pPr>
              <w:jc w:val="both"/>
              <w:rPr>
                <w:rFonts w:ascii="Arial" w:hAnsi="Arial" w:cs="Arial"/>
              </w:rPr>
            </w:pPr>
            <w:r w:rsidRPr="00F3790C">
              <w:rPr>
                <w:rFonts w:ascii="Arial" w:hAnsi="Arial" w:cs="Arial"/>
              </w:rPr>
              <w:t>Gain experience in the industry</w:t>
            </w:r>
          </w:p>
          <w:p w14:paraId="5E2083A4" w14:textId="77777777" w:rsidR="00F3790C" w:rsidRPr="00F3790C" w:rsidRDefault="00F3790C" w:rsidP="008A608C">
            <w:pPr>
              <w:jc w:val="both"/>
              <w:rPr>
                <w:rFonts w:ascii="Arial" w:hAnsi="Arial" w:cs="Arial"/>
              </w:rPr>
            </w:pPr>
          </w:p>
          <w:p w14:paraId="20670326" w14:textId="77777777" w:rsidR="00F3790C" w:rsidRPr="00F3790C" w:rsidRDefault="00F3790C" w:rsidP="008A608C">
            <w:pPr>
              <w:jc w:val="both"/>
              <w:rPr>
                <w:rFonts w:ascii="Arial" w:hAnsi="Arial" w:cs="Arial"/>
              </w:rPr>
            </w:pPr>
          </w:p>
          <w:p w14:paraId="2AF087BF" w14:textId="77777777" w:rsidR="00F3790C" w:rsidRPr="00F3790C" w:rsidRDefault="00F3790C" w:rsidP="008A608C">
            <w:pPr>
              <w:jc w:val="both"/>
              <w:rPr>
                <w:rFonts w:ascii="Arial" w:hAnsi="Arial" w:cs="Arial"/>
              </w:rPr>
            </w:pPr>
          </w:p>
        </w:tc>
        <w:tc>
          <w:tcPr>
            <w:tcW w:w="3150" w:type="dxa"/>
          </w:tcPr>
          <w:p w14:paraId="6894740A" w14:textId="77777777" w:rsidR="00F3790C" w:rsidRPr="00F3790C" w:rsidRDefault="00F3790C" w:rsidP="008A608C">
            <w:pPr>
              <w:jc w:val="both"/>
              <w:rPr>
                <w:rFonts w:ascii="Arial" w:hAnsi="Arial" w:cs="Arial"/>
              </w:rPr>
            </w:pPr>
            <w:r w:rsidRPr="00F3790C">
              <w:rPr>
                <w:rFonts w:ascii="Arial" w:hAnsi="Arial" w:cs="Arial"/>
              </w:rPr>
              <w:t>Find an entry level marketing job, network and see what’s available.</w:t>
            </w:r>
          </w:p>
        </w:tc>
        <w:tc>
          <w:tcPr>
            <w:tcW w:w="3007" w:type="dxa"/>
          </w:tcPr>
          <w:p w14:paraId="223492AE" w14:textId="77777777" w:rsidR="00F3790C" w:rsidRPr="00F3790C" w:rsidRDefault="00F3790C" w:rsidP="008A608C">
            <w:pPr>
              <w:jc w:val="both"/>
              <w:rPr>
                <w:rFonts w:ascii="Arial" w:hAnsi="Arial" w:cs="Arial"/>
              </w:rPr>
            </w:pPr>
            <w:r w:rsidRPr="00F3790C">
              <w:rPr>
                <w:rFonts w:ascii="Arial" w:hAnsi="Arial" w:cs="Arial"/>
              </w:rPr>
              <w:t>An Updated CV, Speak to recruitment agencies.</w:t>
            </w:r>
          </w:p>
        </w:tc>
        <w:tc>
          <w:tcPr>
            <w:tcW w:w="3006" w:type="dxa"/>
          </w:tcPr>
          <w:p w14:paraId="55EBD807" w14:textId="77777777" w:rsidR="00F3790C" w:rsidRPr="00F3790C" w:rsidRDefault="00F3790C" w:rsidP="008A608C">
            <w:pPr>
              <w:jc w:val="both"/>
              <w:rPr>
                <w:rFonts w:ascii="Arial" w:hAnsi="Arial" w:cs="Arial"/>
              </w:rPr>
            </w:pPr>
            <w:r w:rsidRPr="00F3790C">
              <w:rPr>
                <w:rFonts w:ascii="Arial" w:hAnsi="Arial" w:cs="Arial"/>
              </w:rPr>
              <w:t xml:space="preserve">Getting </w:t>
            </w:r>
            <w:proofErr w:type="spellStart"/>
            <w:proofErr w:type="gramStart"/>
            <w:r w:rsidRPr="00F3790C">
              <w:rPr>
                <w:rFonts w:ascii="Arial" w:hAnsi="Arial" w:cs="Arial"/>
              </w:rPr>
              <w:t>a</w:t>
            </w:r>
            <w:proofErr w:type="spellEnd"/>
            <w:proofErr w:type="gramEnd"/>
            <w:r w:rsidRPr="00F3790C">
              <w:rPr>
                <w:rFonts w:ascii="Arial" w:hAnsi="Arial" w:cs="Arial"/>
              </w:rPr>
              <w:t xml:space="preserve"> entry level marketing job where I can gain vital experience first-hand and learn how to apply my trade.</w:t>
            </w:r>
          </w:p>
        </w:tc>
        <w:tc>
          <w:tcPr>
            <w:tcW w:w="2720" w:type="dxa"/>
          </w:tcPr>
          <w:p w14:paraId="53CB74EF" w14:textId="77777777" w:rsidR="00F3790C" w:rsidRPr="00F3790C" w:rsidRDefault="00F3790C" w:rsidP="008A608C">
            <w:pPr>
              <w:jc w:val="both"/>
              <w:rPr>
                <w:rFonts w:ascii="Arial" w:hAnsi="Arial" w:cs="Arial"/>
              </w:rPr>
            </w:pPr>
            <w:r w:rsidRPr="00F3790C">
              <w:rPr>
                <w:rFonts w:ascii="Arial" w:hAnsi="Arial" w:cs="Arial"/>
              </w:rPr>
              <w:t>August</w:t>
            </w:r>
          </w:p>
        </w:tc>
      </w:tr>
      <w:tr w:rsidR="00F3790C" w:rsidRPr="00F3790C" w14:paraId="33CC0DF3" w14:textId="77777777" w:rsidTr="00FA4E06">
        <w:tblPrEx>
          <w:tblCellMar>
            <w:top w:w="0" w:type="dxa"/>
            <w:bottom w:w="0" w:type="dxa"/>
          </w:tblCellMar>
        </w:tblPrEx>
        <w:trPr>
          <w:trHeight w:val="1635"/>
        </w:trPr>
        <w:tc>
          <w:tcPr>
            <w:tcW w:w="3435" w:type="dxa"/>
          </w:tcPr>
          <w:p w14:paraId="431882E9" w14:textId="77777777" w:rsidR="00F3790C" w:rsidRPr="00F3790C" w:rsidRDefault="00F3790C" w:rsidP="008A608C">
            <w:pPr>
              <w:jc w:val="both"/>
              <w:rPr>
                <w:rFonts w:ascii="Arial" w:hAnsi="Arial" w:cs="Arial"/>
              </w:rPr>
            </w:pPr>
          </w:p>
          <w:p w14:paraId="1E62F08D" w14:textId="77777777" w:rsidR="00F3790C" w:rsidRPr="00F3790C" w:rsidRDefault="00F3790C" w:rsidP="008A608C">
            <w:pPr>
              <w:jc w:val="both"/>
              <w:rPr>
                <w:rFonts w:ascii="Arial" w:hAnsi="Arial" w:cs="Arial"/>
              </w:rPr>
            </w:pPr>
          </w:p>
          <w:p w14:paraId="54B304C6" w14:textId="77777777" w:rsidR="00F3790C" w:rsidRPr="00F3790C" w:rsidRDefault="00F3790C" w:rsidP="008A608C">
            <w:pPr>
              <w:jc w:val="both"/>
              <w:rPr>
                <w:rFonts w:ascii="Arial" w:hAnsi="Arial" w:cs="Arial"/>
              </w:rPr>
            </w:pPr>
            <w:r w:rsidRPr="00F3790C">
              <w:rPr>
                <w:rFonts w:ascii="Arial" w:hAnsi="Arial" w:cs="Arial"/>
              </w:rPr>
              <w:t>Gain further knowledge on digital marketing as there is more and more need for it.</w:t>
            </w:r>
          </w:p>
          <w:p w14:paraId="72CAF891" w14:textId="77777777" w:rsidR="00F3790C" w:rsidRPr="00F3790C" w:rsidRDefault="00F3790C" w:rsidP="008A608C">
            <w:pPr>
              <w:jc w:val="both"/>
              <w:rPr>
                <w:rFonts w:ascii="Arial" w:hAnsi="Arial" w:cs="Arial"/>
              </w:rPr>
            </w:pPr>
          </w:p>
          <w:p w14:paraId="6FAECE4E" w14:textId="77777777" w:rsidR="00F3790C" w:rsidRPr="00F3790C" w:rsidRDefault="00F3790C" w:rsidP="008A608C">
            <w:pPr>
              <w:jc w:val="both"/>
              <w:rPr>
                <w:rFonts w:ascii="Arial" w:hAnsi="Arial" w:cs="Arial"/>
              </w:rPr>
            </w:pPr>
          </w:p>
          <w:p w14:paraId="202D7B73" w14:textId="77777777" w:rsidR="00F3790C" w:rsidRPr="00F3790C" w:rsidRDefault="00F3790C" w:rsidP="008A608C">
            <w:pPr>
              <w:jc w:val="both"/>
              <w:rPr>
                <w:rFonts w:ascii="Arial" w:hAnsi="Arial" w:cs="Arial"/>
              </w:rPr>
            </w:pPr>
          </w:p>
        </w:tc>
        <w:tc>
          <w:tcPr>
            <w:tcW w:w="3150" w:type="dxa"/>
          </w:tcPr>
          <w:p w14:paraId="0BE5C106" w14:textId="77777777" w:rsidR="00F3790C" w:rsidRPr="00F3790C" w:rsidRDefault="00F3790C" w:rsidP="008A608C">
            <w:pPr>
              <w:jc w:val="both"/>
              <w:rPr>
                <w:rFonts w:ascii="Arial" w:hAnsi="Arial" w:cs="Arial"/>
              </w:rPr>
            </w:pPr>
          </w:p>
          <w:p w14:paraId="082AB948" w14:textId="77777777" w:rsidR="00F3790C" w:rsidRPr="00F3790C" w:rsidRDefault="00F3790C" w:rsidP="008A608C">
            <w:pPr>
              <w:jc w:val="both"/>
              <w:rPr>
                <w:rFonts w:ascii="Arial" w:hAnsi="Arial" w:cs="Arial"/>
              </w:rPr>
            </w:pPr>
            <w:r w:rsidRPr="00F3790C">
              <w:rPr>
                <w:rFonts w:ascii="Arial" w:hAnsi="Arial" w:cs="Arial"/>
              </w:rPr>
              <w:t>There free online courses that can take to learn more. I can eventually get certified.</w:t>
            </w:r>
          </w:p>
        </w:tc>
        <w:tc>
          <w:tcPr>
            <w:tcW w:w="3007" w:type="dxa"/>
          </w:tcPr>
          <w:p w14:paraId="6A12B82D" w14:textId="77777777" w:rsidR="00F3790C" w:rsidRPr="00F3790C" w:rsidRDefault="00F3790C" w:rsidP="008A608C">
            <w:pPr>
              <w:jc w:val="both"/>
              <w:rPr>
                <w:rFonts w:ascii="Arial" w:hAnsi="Arial" w:cs="Arial"/>
              </w:rPr>
            </w:pPr>
          </w:p>
          <w:p w14:paraId="6B3078F3" w14:textId="77777777" w:rsidR="00F3790C" w:rsidRPr="00F3790C" w:rsidRDefault="00F3790C" w:rsidP="008A608C">
            <w:pPr>
              <w:jc w:val="both"/>
              <w:rPr>
                <w:rFonts w:ascii="Arial" w:hAnsi="Arial" w:cs="Arial"/>
              </w:rPr>
            </w:pPr>
            <w:r w:rsidRPr="00F3790C">
              <w:rPr>
                <w:rFonts w:ascii="Arial" w:hAnsi="Arial" w:cs="Arial"/>
              </w:rPr>
              <w:t>I will need a laptop and access to the internet.</w:t>
            </w:r>
          </w:p>
        </w:tc>
        <w:tc>
          <w:tcPr>
            <w:tcW w:w="3006" w:type="dxa"/>
          </w:tcPr>
          <w:p w14:paraId="3D9D03FB" w14:textId="77777777" w:rsidR="00F3790C" w:rsidRPr="00F3790C" w:rsidRDefault="00F3790C" w:rsidP="008A608C">
            <w:pPr>
              <w:jc w:val="both"/>
              <w:rPr>
                <w:rFonts w:ascii="Arial" w:hAnsi="Arial" w:cs="Arial"/>
              </w:rPr>
            </w:pPr>
          </w:p>
          <w:p w14:paraId="4BAE77D8" w14:textId="099A86E7" w:rsidR="00F3790C" w:rsidRPr="00F3790C" w:rsidRDefault="00F3790C" w:rsidP="008A608C">
            <w:pPr>
              <w:jc w:val="both"/>
              <w:rPr>
                <w:rFonts w:ascii="Arial" w:hAnsi="Arial" w:cs="Arial"/>
              </w:rPr>
            </w:pPr>
            <w:r w:rsidRPr="00F3790C">
              <w:rPr>
                <w:rFonts w:ascii="Arial" w:hAnsi="Arial" w:cs="Arial"/>
              </w:rPr>
              <w:t>Getting certified as digital marketer</w:t>
            </w:r>
          </w:p>
        </w:tc>
        <w:tc>
          <w:tcPr>
            <w:tcW w:w="2720" w:type="dxa"/>
          </w:tcPr>
          <w:p w14:paraId="7F387421" w14:textId="083614D4" w:rsidR="00F3790C" w:rsidRPr="00F3790C" w:rsidRDefault="00F3790C" w:rsidP="008A608C">
            <w:pPr>
              <w:jc w:val="both"/>
              <w:rPr>
                <w:rFonts w:ascii="Arial" w:hAnsi="Arial" w:cs="Arial"/>
              </w:rPr>
            </w:pPr>
            <w:r w:rsidRPr="00F3790C">
              <w:rPr>
                <w:rFonts w:ascii="Arial" w:hAnsi="Arial" w:cs="Arial"/>
              </w:rPr>
              <w:t>December</w:t>
            </w:r>
          </w:p>
        </w:tc>
      </w:tr>
      <w:tr w:rsidR="00F3790C" w:rsidRPr="00F3790C" w14:paraId="544C75BC" w14:textId="77777777" w:rsidTr="00B24432">
        <w:tblPrEx>
          <w:tblCellMar>
            <w:top w:w="0" w:type="dxa"/>
            <w:bottom w:w="0" w:type="dxa"/>
          </w:tblCellMar>
        </w:tblPrEx>
        <w:trPr>
          <w:trHeight w:val="983"/>
        </w:trPr>
        <w:tc>
          <w:tcPr>
            <w:tcW w:w="3435" w:type="dxa"/>
          </w:tcPr>
          <w:p w14:paraId="363FF5C6" w14:textId="77777777" w:rsidR="00F3790C" w:rsidRPr="00F3790C" w:rsidRDefault="00F3790C" w:rsidP="008A608C">
            <w:pPr>
              <w:jc w:val="both"/>
              <w:rPr>
                <w:rFonts w:ascii="Arial" w:hAnsi="Arial" w:cs="Arial"/>
              </w:rPr>
            </w:pPr>
          </w:p>
          <w:p w14:paraId="4EC4863E" w14:textId="1DC9B261" w:rsidR="00F3790C" w:rsidRPr="00F3790C" w:rsidRDefault="00F3790C" w:rsidP="008A608C">
            <w:pPr>
              <w:jc w:val="both"/>
              <w:rPr>
                <w:rFonts w:ascii="Arial" w:hAnsi="Arial" w:cs="Arial"/>
              </w:rPr>
            </w:pPr>
            <w:r w:rsidRPr="00F3790C">
              <w:rPr>
                <w:rFonts w:ascii="Arial" w:hAnsi="Arial" w:cs="Arial"/>
              </w:rPr>
              <w:t>Gain a better understanding of brand marketing</w:t>
            </w:r>
          </w:p>
          <w:p w14:paraId="645EE624" w14:textId="77777777" w:rsidR="00F3790C" w:rsidRPr="00F3790C" w:rsidRDefault="00F3790C" w:rsidP="008A608C">
            <w:pPr>
              <w:jc w:val="both"/>
              <w:rPr>
                <w:rFonts w:ascii="Arial" w:hAnsi="Arial" w:cs="Arial"/>
              </w:rPr>
            </w:pPr>
          </w:p>
          <w:p w14:paraId="27AFE951" w14:textId="77777777" w:rsidR="00F3790C" w:rsidRPr="00F3790C" w:rsidRDefault="00F3790C" w:rsidP="008A608C">
            <w:pPr>
              <w:jc w:val="both"/>
              <w:rPr>
                <w:rFonts w:ascii="Arial" w:hAnsi="Arial" w:cs="Arial"/>
              </w:rPr>
            </w:pPr>
          </w:p>
        </w:tc>
        <w:tc>
          <w:tcPr>
            <w:tcW w:w="3150" w:type="dxa"/>
          </w:tcPr>
          <w:p w14:paraId="22969408" w14:textId="77777777" w:rsidR="00F3790C" w:rsidRPr="00F3790C" w:rsidRDefault="00F3790C" w:rsidP="008A608C">
            <w:pPr>
              <w:jc w:val="both"/>
              <w:rPr>
                <w:rFonts w:ascii="Arial" w:hAnsi="Arial" w:cs="Arial"/>
              </w:rPr>
            </w:pPr>
            <w:r w:rsidRPr="00F3790C">
              <w:rPr>
                <w:rFonts w:ascii="Arial" w:hAnsi="Arial" w:cs="Arial"/>
              </w:rPr>
              <w:t>Investigate all the different sorts of brand marketing and understand what they entail</w:t>
            </w:r>
          </w:p>
        </w:tc>
        <w:tc>
          <w:tcPr>
            <w:tcW w:w="3007" w:type="dxa"/>
          </w:tcPr>
          <w:p w14:paraId="05B9B4F3" w14:textId="5DCCF0E7" w:rsidR="00F3790C" w:rsidRPr="00F3790C" w:rsidRDefault="00F3790C" w:rsidP="008A608C">
            <w:pPr>
              <w:jc w:val="both"/>
              <w:rPr>
                <w:rFonts w:ascii="Arial" w:hAnsi="Arial" w:cs="Arial"/>
              </w:rPr>
            </w:pPr>
            <w:r w:rsidRPr="00F3790C">
              <w:rPr>
                <w:rFonts w:ascii="Arial" w:hAnsi="Arial" w:cs="Arial"/>
              </w:rPr>
              <w:t>Internet pages such as: marketing.org, study.com, lumenlearning.org.</w:t>
            </w:r>
          </w:p>
          <w:p w14:paraId="405F910A" w14:textId="77777777" w:rsidR="00F3790C" w:rsidRPr="00F3790C" w:rsidRDefault="00F3790C" w:rsidP="008A608C">
            <w:pPr>
              <w:jc w:val="both"/>
              <w:rPr>
                <w:rFonts w:ascii="Arial" w:hAnsi="Arial" w:cs="Arial"/>
              </w:rPr>
            </w:pPr>
            <w:r w:rsidRPr="00F3790C">
              <w:rPr>
                <w:rFonts w:ascii="Arial" w:hAnsi="Arial" w:cs="Arial"/>
              </w:rPr>
              <w:t>Get books out of the UWTSD library.</w:t>
            </w:r>
          </w:p>
        </w:tc>
        <w:tc>
          <w:tcPr>
            <w:tcW w:w="3006" w:type="dxa"/>
          </w:tcPr>
          <w:p w14:paraId="2D4C0067" w14:textId="77777777" w:rsidR="00F3790C" w:rsidRPr="00F3790C" w:rsidRDefault="00F3790C" w:rsidP="008A608C">
            <w:pPr>
              <w:jc w:val="both"/>
              <w:rPr>
                <w:rFonts w:ascii="Arial" w:hAnsi="Arial" w:cs="Arial"/>
              </w:rPr>
            </w:pPr>
            <w:r w:rsidRPr="00F3790C">
              <w:rPr>
                <w:rFonts w:ascii="Arial" w:hAnsi="Arial" w:cs="Arial"/>
              </w:rPr>
              <w:t xml:space="preserve">Understanding the different sorts of brand marketing and what they require. Being able to compile a list of types of </w:t>
            </w:r>
            <w:r w:rsidRPr="00F3790C">
              <w:rPr>
                <w:rFonts w:ascii="Arial" w:hAnsi="Arial" w:cs="Arial"/>
              </w:rPr>
              <w:lastRenderedPageBreak/>
              <w:t>brand marketing I would be interested in.</w:t>
            </w:r>
          </w:p>
        </w:tc>
        <w:tc>
          <w:tcPr>
            <w:tcW w:w="2720" w:type="dxa"/>
          </w:tcPr>
          <w:p w14:paraId="57B84C1A" w14:textId="1A42BA91" w:rsidR="00F3790C" w:rsidRPr="00F3790C" w:rsidRDefault="00F3790C" w:rsidP="008A608C">
            <w:pPr>
              <w:jc w:val="both"/>
              <w:rPr>
                <w:rFonts w:ascii="Arial" w:hAnsi="Arial" w:cs="Arial"/>
                <w:iCs/>
              </w:rPr>
            </w:pPr>
            <w:r w:rsidRPr="00F3790C">
              <w:rPr>
                <w:rFonts w:ascii="Arial" w:hAnsi="Arial" w:cs="Arial"/>
                <w:iCs/>
              </w:rPr>
              <w:lastRenderedPageBreak/>
              <w:t>June</w:t>
            </w:r>
          </w:p>
        </w:tc>
      </w:tr>
      <w:tr w:rsidR="00F3790C" w:rsidRPr="00F3790C" w14:paraId="2DC8F374" w14:textId="77777777" w:rsidTr="00B24432">
        <w:tblPrEx>
          <w:tblCellMar>
            <w:top w:w="0" w:type="dxa"/>
            <w:bottom w:w="0" w:type="dxa"/>
          </w:tblCellMar>
        </w:tblPrEx>
        <w:trPr>
          <w:trHeight w:val="1692"/>
        </w:trPr>
        <w:tc>
          <w:tcPr>
            <w:tcW w:w="3435" w:type="dxa"/>
          </w:tcPr>
          <w:p w14:paraId="144D838B" w14:textId="77777777" w:rsidR="00F3790C" w:rsidRPr="00F3790C" w:rsidRDefault="00F3790C" w:rsidP="008A608C">
            <w:pPr>
              <w:jc w:val="both"/>
              <w:rPr>
                <w:rFonts w:ascii="Arial" w:hAnsi="Arial" w:cs="Arial"/>
              </w:rPr>
            </w:pPr>
          </w:p>
          <w:p w14:paraId="7CBC2197" w14:textId="0CFC0EB1" w:rsidR="00F3790C" w:rsidRPr="00F3790C" w:rsidRDefault="00F3790C" w:rsidP="008A608C">
            <w:pPr>
              <w:jc w:val="both"/>
              <w:rPr>
                <w:rFonts w:ascii="Arial" w:hAnsi="Arial" w:cs="Arial"/>
              </w:rPr>
            </w:pPr>
            <w:r w:rsidRPr="00F3790C">
              <w:rPr>
                <w:rFonts w:ascii="Arial" w:hAnsi="Arial" w:cs="Arial"/>
              </w:rPr>
              <w:t>Start Networking and creating a Portfolio</w:t>
            </w:r>
          </w:p>
        </w:tc>
        <w:tc>
          <w:tcPr>
            <w:tcW w:w="3150" w:type="dxa"/>
          </w:tcPr>
          <w:p w14:paraId="5861A39A" w14:textId="3CCC50C0" w:rsidR="00F3790C" w:rsidRPr="00F3790C" w:rsidRDefault="00F3790C" w:rsidP="008A608C">
            <w:pPr>
              <w:jc w:val="both"/>
              <w:rPr>
                <w:rFonts w:ascii="Arial" w:hAnsi="Arial" w:cs="Arial"/>
              </w:rPr>
            </w:pPr>
            <w:r w:rsidRPr="00F3790C">
              <w:rPr>
                <w:rFonts w:ascii="Arial" w:hAnsi="Arial" w:cs="Arial"/>
              </w:rPr>
              <w:t>Set up a LinkedIn account and network with industry professionals</w:t>
            </w:r>
          </w:p>
        </w:tc>
        <w:tc>
          <w:tcPr>
            <w:tcW w:w="3007" w:type="dxa"/>
          </w:tcPr>
          <w:p w14:paraId="34CE2DA0" w14:textId="0542B54A" w:rsidR="00F3790C" w:rsidRPr="00F3790C" w:rsidRDefault="00F3790C" w:rsidP="008A608C">
            <w:pPr>
              <w:jc w:val="both"/>
              <w:rPr>
                <w:rFonts w:ascii="Arial" w:hAnsi="Arial" w:cs="Arial"/>
              </w:rPr>
            </w:pPr>
            <w:r w:rsidRPr="00F3790C">
              <w:rPr>
                <w:rFonts w:ascii="Arial" w:hAnsi="Arial" w:cs="Arial"/>
              </w:rPr>
              <w:t>A LinkedIn account</w:t>
            </w:r>
          </w:p>
        </w:tc>
        <w:tc>
          <w:tcPr>
            <w:tcW w:w="3006" w:type="dxa"/>
          </w:tcPr>
          <w:p w14:paraId="64B9356E" w14:textId="77777777" w:rsidR="00F3790C" w:rsidRPr="00F3790C" w:rsidRDefault="00F3790C" w:rsidP="008A608C">
            <w:pPr>
              <w:jc w:val="both"/>
              <w:rPr>
                <w:rFonts w:ascii="Arial" w:hAnsi="Arial" w:cs="Arial"/>
              </w:rPr>
            </w:pPr>
            <w:r w:rsidRPr="00F3790C">
              <w:rPr>
                <w:rFonts w:ascii="Arial" w:hAnsi="Arial" w:cs="Arial"/>
              </w:rPr>
              <w:t>Developing my profile and start connecting with people in industry.</w:t>
            </w:r>
          </w:p>
        </w:tc>
        <w:tc>
          <w:tcPr>
            <w:tcW w:w="2720" w:type="dxa"/>
          </w:tcPr>
          <w:p w14:paraId="3043A2CA" w14:textId="77777777" w:rsidR="00F3790C" w:rsidRPr="00F3790C" w:rsidRDefault="00F3790C" w:rsidP="008A608C">
            <w:pPr>
              <w:jc w:val="both"/>
              <w:rPr>
                <w:rFonts w:ascii="Arial" w:hAnsi="Arial" w:cs="Arial"/>
              </w:rPr>
            </w:pPr>
            <w:r w:rsidRPr="00F3790C">
              <w:rPr>
                <w:rFonts w:ascii="Arial" w:hAnsi="Arial" w:cs="Arial"/>
              </w:rPr>
              <w:t>March</w:t>
            </w:r>
          </w:p>
        </w:tc>
      </w:tr>
    </w:tbl>
    <w:p w14:paraId="659B78C3" w14:textId="1874B28D" w:rsidR="00FD7416" w:rsidRPr="00F3790C" w:rsidRDefault="00FD7416" w:rsidP="008A608C">
      <w:pPr>
        <w:jc w:val="both"/>
      </w:pPr>
    </w:p>
    <w:p w14:paraId="4FF2794E" w14:textId="0878066C" w:rsidR="00FD7416" w:rsidRPr="00F3790C" w:rsidRDefault="00FD7416" w:rsidP="008A608C">
      <w:pPr>
        <w:jc w:val="both"/>
      </w:pPr>
    </w:p>
    <w:p w14:paraId="7F9B15CD" w14:textId="7BA05EFE" w:rsidR="00F3790C" w:rsidRPr="00F3790C" w:rsidRDefault="00F3790C" w:rsidP="008A608C">
      <w:pPr>
        <w:jc w:val="both"/>
      </w:pPr>
    </w:p>
    <w:p w14:paraId="52692A7D" w14:textId="77777777" w:rsidR="00F3790C" w:rsidRPr="00F3790C" w:rsidRDefault="00F3790C" w:rsidP="008A608C">
      <w:pPr>
        <w:jc w:val="both"/>
      </w:pPr>
    </w:p>
    <w:p w14:paraId="2583664A" w14:textId="77777777" w:rsidR="00FD7416" w:rsidRPr="00F3790C" w:rsidRDefault="00FD7416" w:rsidP="008A608C">
      <w:pPr>
        <w:jc w:val="both"/>
      </w:pPr>
    </w:p>
    <w:p w14:paraId="10A36012" w14:textId="3877D841" w:rsidR="00F205C3" w:rsidRPr="00F3790C" w:rsidRDefault="00F205C3" w:rsidP="008A608C">
      <w:pPr>
        <w:jc w:val="both"/>
      </w:pPr>
    </w:p>
    <w:p w14:paraId="4A49572F" w14:textId="77777777" w:rsidR="00F3790C" w:rsidRDefault="00F3790C" w:rsidP="008A608C">
      <w:pPr>
        <w:jc w:val="both"/>
        <w:sectPr w:rsidR="00F3790C" w:rsidSect="00F3790C">
          <w:pgSz w:w="16840" w:h="11900" w:orient="landscape"/>
          <w:pgMar w:top="1440" w:right="1440" w:bottom="1440" w:left="1440" w:header="708" w:footer="708" w:gutter="0"/>
          <w:cols w:space="708"/>
          <w:docGrid w:linePitch="360"/>
        </w:sectPr>
      </w:pPr>
    </w:p>
    <w:p w14:paraId="21B38AD1" w14:textId="45BD9356" w:rsidR="00D0300B" w:rsidRPr="00D0300B" w:rsidRDefault="008453BF" w:rsidP="00D0300B">
      <w:pPr>
        <w:pStyle w:val="Heading1"/>
        <w:jc w:val="center"/>
        <w:rPr>
          <w:b/>
          <w:bCs/>
          <w:sz w:val="24"/>
          <w:szCs w:val="24"/>
          <w:u w:val="single"/>
        </w:rPr>
      </w:pPr>
      <w:bookmarkStart w:id="21" w:name="_Toc29326143"/>
      <w:r w:rsidRPr="00B24432">
        <w:rPr>
          <w:b/>
          <w:bCs/>
          <w:u w:val="single"/>
        </w:rPr>
        <w:lastRenderedPageBreak/>
        <w:t>Reference list</w:t>
      </w:r>
      <w:bookmarkEnd w:id="21"/>
    </w:p>
    <w:p w14:paraId="7FE13855" w14:textId="77777777" w:rsidR="00D0300B" w:rsidRPr="00211E45" w:rsidRDefault="00D0300B" w:rsidP="008A608C">
      <w:pPr>
        <w:jc w:val="both"/>
        <w:rPr>
          <w:rFonts w:ascii="Arial" w:hAnsi="Arial" w:cs="Arial"/>
        </w:rPr>
      </w:pPr>
    </w:p>
    <w:p w14:paraId="7E3B0EDC" w14:textId="14CA2309"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20+ Free Gantt Chart Templates that are Ready for Your Use | Excel, PPT, Word →. 2020. 20+ Free Gantt Chart Templates that are Ready for Your Use | Excel, PPT, Word →. [ONLINE] Available at: </w:t>
      </w:r>
      <w:hyperlink r:id="rId27" w:history="1">
        <w:r w:rsidRPr="00D407FD">
          <w:rPr>
            <w:rFonts w:ascii="Arial" w:hAnsi="Arial" w:cs="Arial"/>
            <w:sz w:val="24"/>
            <w:szCs w:val="24"/>
          </w:rPr>
          <w:t>https://www.superside.com/blog/gantt-charts</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4</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29AECD1D" w14:textId="77777777" w:rsidR="00D0300B" w:rsidRPr="00D407FD" w:rsidRDefault="00D0300B" w:rsidP="00D407FD">
      <w:pPr>
        <w:pStyle w:val="ListParagraph"/>
        <w:spacing w:line="600" w:lineRule="auto"/>
        <w:rPr>
          <w:rFonts w:ascii="Arial" w:hAnsi="Arial" w:cs="Arial"/>
          <w:sz w:val="24"/>
          <w:szCs w:val="24"/>
        </w:rPr>
      </w:pPr>
    </w:p>
    <w:p w14:paraId="16346FAE" w14:textId="25A9CDC1"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Anon, (2020). [</w:t>
      </w:r>
      <w:r w:rsidRPr="00D407FD">
        <w:rPr>
          <w:rFonts w:ascii="Arial" w:hAnsi="Arial" w:cs="Arial"/>
          <w:sz w:val="24"/>
          <w:szCs w:val="24"/>
        </w:rPr>
        <w:t>pdf</w:t>
      </w:r>
      <w:r w:rsidRPr="00D407FD">
        <w:rPr>
          <w:rFonts w:ascii="Arial" w:hAnsi="Arial" w:cs="Arial"/>
          <w:sz w:val="24"/>
          <w:szCs w:val="24"/>
        </w:rPr>
        <w:t xml:space="preserve">] Available </w:t>
      </w:r>
      <w:proofErr w:type="gramStart"/>
      <w:r w:rsidRPr="00D407FD">
        <w:rPr>
          <w:rFonts w:ascii="Arial" w:hAnsi="Arial" w:cs="Arial"/>
          <w:sz w:val="24"/>
          <w:szCs w:val="24"/>
        </w:rPr>
        <w:t>at:https://www.teaching2inspire.co.uk/teachingtips/Thomas%20Kilmann%20Conflict%20Mode%20Instrument.pdf</w:t>
      </w:r>
      <w:proofErr w:type="gramEnd"/>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 xml:space="preserve">Accessed </w:t>
      </w:r>
      <w:r w:rsidRPr="00D407FD">
        <w:rPr>
          <w:rFonts w:ascii="Arial" w:hAnsi="Arial" w:cs="Arial"/>
          <w:sz w:val="24"/>
          <w:szCs w:val="24"/>
        </w:rPr>
        <w:t>5</w:t>
      </w:r>
      <w:r w:rsidRPr="00D407FD">
        <w:rPr>
          <w:rFonts w:ascii="Arial" w:hAnsi="Arial" w:cs="Arial"/>
          <w:sz w:val="24"/>
          <w:szCs w:val="24"/>
        </w:rPr>
        <w:t xml:space="preserve"> Jan. 202</w:t>
      </w:r>
      <w:r w:rsidRPr="00D407FD">
        <w:rPr>
          <w:rFonts w:ascii="Arial" w:hAnsi="Arial" w:cs="Arial"/>
          <w:sz w:val="24"/>
          <w:szCs w:val="24"/>
        </w:rPr>
        <w:t>0)</w:t>
      </w:r>
      <w:r w:rsidRPr="00D407FD">
        <w:rPr>
          <w:rFonts w:ascii="Arial" w:hAnsi="Arial" w:cs="Arial"/>
          <w:sz w:val="24"/>
          <w:szCs w:val="24"/>
        </w:rPr>
        <w:t>.</w:t>
      </w:r>
    </w:p>
    <w:p w14:paraId="3572F52C" w14:textId="77777777" w:rsidR="00D0300B" w:rsidRPr="00D407FD" w:rsidRDefault="00D0300B" w:rsidP="00D407FD">
      <w:pPr>
        <w:spacing w:line="600" w:lineRule="auto"/>
        <w:rPr>
          <w:rFonts w:ascii="Arial" w:hAnsi="Arial" w:cs="Arial"/>
        </w:rPr>
      </w:pPr>
    </w:p>
    <w:p w14:paraId="463B2E50" w14:textId="33DF2A2C"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Belbin Team Roles | Belbin. 2020. Belbin Team Roles | Belbin. [ONLINE] Available at: </w:t>
      </w:r>
      <w:hyperlink r:id="rId28" w:history="1">
        <w:r w:rsidRPr="00D407FD">
          <w:rPr>
            <w:rFonts w:ascii="Arial" w:hAnsi="Arial" w:cs="Arial"/>
            <w:sz w:val="24"/>
            <w:szCs w:val="24"/>
          </w:rPr>
          <w:t>https://www.belbin.com/about/belbin-team-roles/</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5</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48253D29" w14:textId="77777777" w:rsidR="00D0300B" w:rsidRPr="00D407FD" w:rsidRDefault="00D0300B" w:rsidP="00D407FD">
      <w:pPr>
        <w:pStyle w:val="ListParagraph"/>
        <w:spacing w:line="600" w:lineRule="auto"/>
        <w:rPr>
          <w:rFonts w:ascii="Arial" w:hAnsi="Arial" w:cs="Arial"/>
          <w:sz w:val="24"/>
          <w:szCs w:val="24"/>
        </w:rPr>
      </w:pPr>
    </w:p>
    <w:p w14:paraId="67A4B901" w14:textId="53B46822"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Belbin Team Roles | Belbin. 2020. Belbin Team Roles | Belbin. [ONLINE] Available at: </w:t>
      </w:r>
      <w:hyperlink r:id="rId29" w:history="1">
        <w:r w:rsidRPr="00D407FD">
          <w:rPr>
            <w:rFonts w:ascii="Arial" w:hAnsi="Arial" w:cs="Arial"/>
            <w:sz w:val="24"/>
            <w:szCs w:val="24"/>
          </w:rPr>
          <w:t>https://www.belbin.com/about/belbin-team-roles/</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 xml:space="preserve">Accessed </w:t>
      </w:r>
      <w:r w:rsidRPr="00D407FD">
        <w:rPr>
          <w:rFonts w:ascii="Arial" w:hAnsi="Arial" w:cs="Arial"/>
          <w:sz w:val="24"/>
          <w:szCs w:val="24"/>
        </w:rPr>
        <w:t>01</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4D5A3120" w14:textId="77777777" w:rsidR="00D0300B" w:rsidRPr="00D407FD" w:rsidRDefault="00D0300B" w:rsidP="00D407FD">
      <w:pPr>
        <w:pStyle w:val="ListParagraph"/>
        <w:spacing w:line="600" w:lineRule="auto"/>
        <w:rPr>
          <w:rFonts w:ascii="Arial" w:hAnsi="Arial" w:cs="Arial"/>
          <w:sz w:val="24"/>
          <w:szCs w:val="24"/>
        </w:rPr>
      </w:pPr>
    </w:p>
    <w:p w14:paraId="28B89C8A" w14:textId="77777777" w:rsidR="00D0300B" w:rsidRPr="00D407FD" w:rsidRDefault="00D0300B" w:rsidP="00D407FD">
      <w:pPr>
        <w:pStyle w:val="ListParagraph"/>
        <w:spacing w:line="600" w:lineRule="auto"/>
        <w:rPr>
          <w:rFonts w:ascii="Arial" w:hAnsi="Arial" w:cs="Arial"/>
          <w:sz w:val="24"/>
          <w:szCs w:val="24"/>
        </w:rPr>
      </w:pPr>
    </w:p>
    <w:p w14:paraId="614C8E41" w14:textId="4139F6D4"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lastRenderedPageBreak/>
        <w:t>CPD. 2020. The Importance of Continuing Professional Development (CPD) - News | The CPD Certification Service. [ONLINE] Available at: </w:t>
      </w:r>
      <w:hyperlink r:id="rId30" w:history="1">
        <w:r w:rsidRPr="00D407FD">
          <w:rPr>
            <w:rFonts w:ascii="Arial" w:hAnsi="Arial" w:cs="Arial"/>
            <w:sz w:val="24"/>
            <w:szCs w:val="24"/>
          </w:rPr>
          <w:t>https://cpduk.co.uk/news-articles/view/importance-of-cpd</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3</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67BF0CD0" w14:textId="77777777" w:rsidR="00D0300B" w:rsidRPr="00D407FD" w:rsidRDefault="00D0300B" w:rsidP="00D407FD">
      <w:pPr>
        <w:pStyle w:val="ListParagraph"/>
        <w:spacing w:line="600" w:lineRule="auto"/>
        <w:rPr>
          <w:rFonts w:ascii="Arial" w:hAnsi="Arial" w:cs="Arial"/>
          <w:sz w:val="24"/>
          <w:szCs w:val="24"/>
        </w:rPr>
      </w:pPr>
    </w:p>
    <w:p w14:paraId="50FA4428" w14:textId="0EDBECAB"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 xml:space="preserve">de </w:t>
      </w:r>
      <w:proofErr w:type="spellStart"/>
      <w:r w:rsidRPr="00D407FD">
        <w:rPr>
          <w:rFonts w:ascii="Arial" w:hAnsi="Arial" w:cs="Arial"/>
          <w:sz w:val="24"/>
          <w:szCs w:val="24"/>
        </w:rPr>
        <w:t>bonos</w:t>
      </w:r>
      <w:proofErr w:type="spellEnd"/>
      <w:r w:rsidRPr="00D407FD">
        <w:rPr>
          <w:rFonts w:ascii="Arial" w:hAnsi="Arial" w:cs="Arial"/>
          <w:sz w:val="24"/>
          <w:szCs w:val="24"/>
        </w:rPr>
        <w:t xml:space="preserve"> 6 thinking hats - Yahoo Video Search results. 2020. de </w:t>
      </w:r>
      <w:proofErr w:type="spellStart"/>
      <w:r w:rsidRPr="00D407FD">
        <w:rPr>
          <w:rFonts w:ascii="Arial" w:hAnsi="Arial" w:cs="Arial"/>
          <w:sz w:val="24"/>
          <w:szCs w:val="24"/>
        </w:rPr>
        <w:t>bonos</w:t>
      </w:r>
      <w:proofErr w:type="spellEnd"/>
      <w:r w:rsidRPr="00D407FD">
        <w:rPr>
          <w:rFonts w:ascii="Arial" w:hAnsi="Arial" w:cs="Arial"/>
          <w:sz w:val="24"/>
          <w:szCs w:val="24"/>
        </w:rPr>
        <w:t xml:space="preserve"> 6 thinking hats - Yahoo Video Search results. [ONLINE] Available at: </w:t>
      </w:r>
      <w:hyperlink r:id="rId31" w:anchor="id=2&amp;vid=ede03b38ed7b1142114325b318ec6e8f&amp;action=view" w:history="1">
        <w:r w:rsidRPr="00D407FD">
          <w:rPr>
            <w:rFonts w:ascii="Arial" w:hAnsi="Arial" w:cs="Arial"/>
            <w:sz w:val="24"/>
            <w:szCs w:val="24"/>
          </w:rPr>
          <w:t>https://uk.video.search.yahoo.com/search/video;_ylt=AwrJ7Y7JjdJdRp8A4h5NBQx.?p=de+bonos+6+thinking+hats&amp;fr=mcasa&amp;fr2=p%3As%2Cv%3Ai%2Cm%3Apivot#id=2&amp;vid=ede03b38ed7b1142114325b318ec6e8f&amp;action=view</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5</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26130F26" w14:textId="77777777" w:rsidR="00D0300B" w:rsidRPr="00D407FD" w:rsidRDefault="00D0300B" w:rsidP="00D407FD">
      <w:pPr>
        <w:spacing w:line="600" w:lineRule="auto"/>
        <w:rPr>
          <w:rFonts w:ascii="Arial" w:hAnsi="Arial" w:cs="Arial"/>
        </w:rPr>
      </w:pPr>
    </w:p>
    <w:p w14:paraId="2C1585A1" w14:textId="0A29C6B9"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Essential skills for marketing | Graduate Jobs, Internships &amp; Careers Advice - Inside Careers. 2020. Essential skills for marketing | Graduate Jobs, Internships &amp; Careers Advice - Inside Careers. [ONLINE] Available at: </w:t>
      </w:r>
      <w:hyperlink r:id="rId32" w:history="1">
        <w:r w:rsidRPr="00D407FD">
          <w:rPr>
            <w:rFonts w:ascii="Arial" w:hAnsi="Arial" w:cs="Arial"/>
            <w:sz w:val="24"/>
            <w:szCs w:val="24"/>
          </w:rPr>
          <w:t>https://www.insidecareers.co.uk/career-advice/essential-skills-for-marketing/</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2</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7FB9635F" w14:textId="1361A5F7" w:rsidR="00D0300B" w:rsidRDefault="00D0300B" w:rsidP="00D407FD">
      <w:pPr>
        <w:spacing w:line="600" w:lineRule="auto"/>
        <w:rPr>
          <w:rFonts w:ascii="Arial" w:hAnsi="Arial" w:cs="Arial"/>
        </w:rPr>
      </w:pPr>
    </w:p>
    <w:p w14:paraId="2428AF40" w14:textId="77777777" w:rsidR="00D407FD" w:rsidRPr="00D407FD" w:rsidRDefault="00D407FD" w:rsidP="00D407FD">
      <w:pPr>
        <w:spacing w:line="600" w:lineRule="auto"/>
        <w:rPr>
          <w:rFonts w:ascii="Arial" w:hAnsi="Arial" w:cs="Arial"/>
        </w:rPr>
      </w:pPr>
    </w:p>
    <w:p w14:paraId="50B435D2" w14:textId="3FBADEFA"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lastRenderedPageBreak/>
        <w:t>Forming, Storming, Norming, and Performing - From MindTools.com. 2020. Forming, Storming, Norming, and Performing - From MindTools.com. [ONLINE] Available at: </w:t>
      </w:r>
      <w:hyperlink r:id="rId33" w:history="1">
        <w:r w:rsidRPr="00D407FD">
          <w:rPr>
            <w:rFonts w:ascii="Arial" w:hAnsi="Arial" w:cs="Arial"/>
            <w:sz w:val="24"/>
            <w:szCs w:val="24"/>
          </w:rPr>
          <w:t>https://www.mindtools.com/pages/article/newLDR_86.htm</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2</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 </w:t>
      </w:r>
    </w:p>
    <w:p w14:paraId="7F08E4E6" w14:textId="77777777" w:rsidR="00D0300B" w:rsidRPr="00D407FD" w:rsidRDefault="00D0300B" w:rsidP="00D407FD">
      <w:pPr>
        <w:spacing w:line="600" w:lineRule="auto"/>
        <w:rPr>
          <w:rFonts w:ascii="Arial" w:hAnsi="Arial" w:cs="Arial"/>
        </w:rPr>
      </w:pPr>
    </w:p>
    <w:p w14:paraId="2C81AC4E" w14:textId="6785BCEF"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GoLeanSixSigma.com. 2020. Fishbone Diagram (aka Cause &amp; Effect Diagram) - Template &amp; Example. [ONLINE] Available at: </w:t>
      </w:r>
      <w:hyperlink r:id="rId34" w:history="1">
        <w:r w:rsidRPr="00D407FD">
          <w:rPr>
            <w:rFonts w:ascii="Arial" w:hAnsi="Arial" w:cs="Arial"/>
            <w:sz w:val="24"/>
            <w:szCs w:val="24"/>
          </w:rPr>
          <w:t>https://goleansixsigma.com/cause-and-effect-diagram/</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4</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10AE1BAE" w14:textId="77777777" w:rsidR="00D0300B" w:rsidRPr="00D407FD" w:rsidRDefault="00D0300B" w:rsidP="00D407FD">
      <w:pPr>
        <w:spacing w:line="600" w:lineRule="auto"/>
        <w:rPr>
          <w:rFonts w:ascii="Arial" w:hAnsi="Arial" w:cs="Arial"/>
        </w:rPr>
      </w:pPr>
    </w:p>
    <w:p w14:paraId="05BBFF36" w14:textId="6CDD13A0"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 xml:space="preserve">Improving Group Dynamics - Team Management Skills </w:t>
      </w:r>
      <w:proofErr w:type="gramStart"/>
      <w:r w:rsidRPr="00D407FD">
        <w:rPr>
          <w:rFonts w:ascii="Arial" w:hAnsi="Arial" w:cs="Arial"/>
          <w:sz w:val="24"/>
          <w:szCs w:val="24"/>
        </w:rPr>
        <w:t>From</w:t>
      </w:r>
      <w:proofErr w:type="gramEnd"/>
      <w:r w:rsidRPr="00D407FD">
        <w:rPr>
          <w:rFonts w:ascii="Arial" w:hAnsi="Arial" w:cs="Arial"/>
          <w:sz w:val="24"/>
          <w:szCs w:val="24"/>
        </w:rPr>
        <w:t xml:space="preserve"> MindTools.com. 2020. Improving Group Dynamics - Team Management Skills </w:t>
      </w:r>
      <w:proofErr w:type="gramStart"/>
      <w:r w:rsidRPr="00D407FD">
        <w:rPr>
          <w:rFonts w:ascii="Arial" w:hAnsi="Arial" w:cs="Arial"/>
          <w:sz w:val="24"/>
          <w:szCs w:val="24"/>
        </w:rPr>
        <w:t>From</w:t>
      </w:r>
      <w:proofErr w:type="gramEnd"/>
      <w:r w:rsidRPr="00D407FD">
        <w:rPr>
          <w:rFonts w:ascii="Arial" w:hAnsi="Arial" w:cs="Arial"/>
          <w:sz w:val="24"/>
          <w:szCs w:val="24"/>
        </w:rPr>
        <w:t xml:space="preserve"> MindTools.com. [ONLINE] Available at: </w:t>
      </w:r>
      <w:hyperlink r:id="rId35" w:history="1">
        <w:r w:rsidRPr="00D407FD">
          <w:rPr>
            <w:rFonts w:ascii="Arial" w:hAnsi="Arial" w:cs="Arial"/>
            <w:sz w:val="24"/>
            <w:szCs w:val="24"/>
          </w:rPr>
          <w:t>https://www.mindtools.com/pages/article/improving-group-dynamics.htm</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1</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7846DBDB" w14:textId="47D7FEC5" w:rsidR="00D0300B" w:rsidRDefault="00D0300B" w:rsidP="00D407FD">
      <w:pPr>
        <w:spacing w:line="600" w:lineRule="auto"/>
        <w:rPr>
          <w:rFonts w:ascii="Arial" w:hAnsi="Arial" w:cs="Arial"/>
        </w:rPr>
      </w:pPr>
    </w:p>
    <w:p w14:paraId="4455A136" w14:textId="24165FB3" w:rsidR="00D407FD" w:rsidRDefault="00D407FD" w:rsidP="00D407FD">
      <w:pPr>
        <w:spacing w:line="600" w:lineRule="auto"/>
        <w:rPr>
          <w:rFonts w:ascii="Arial" w:hAnsi="Arial" w:cs="Arial"/>
        </w:rPr>
      </w:pPr>
    </w:p>
    <w:p w14:paraId="096209A8" w14:textId="77777777" w:rsidR="00D407FD" w:rsidRPr="00D407FD" w:rsidRDefault="00D407FD" w:rsidP="00D407FD">
      <w:pPr>
        <w:spacing w:line="600" w:lineRule="auto"/>
        <w:rPr>
          <w:rFonts w:ascii="Arial" w:hAnsi="Arial" w:cs="Arial"/>
        </w:rPr>
      </w:pPr>
    </w:p>
    <w:p w14:paraId="0C7F3DA3" w14:textId="704D4626"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lastRenderedPageBreak/>
        <w:t xml:space="preserve">Improving Group Dynamics - Team Management Skills </w:t>
      </w:r>
      <w:proofErr w:type="gramStart"/>
      <w:r w:rsidRPr="00D407FD">
        <w:rPr>
          <w:rFonts w:ascii="Arial" w:hAnsi="Arial" w:cs="Arial"/>
          <w:sz w:val="24"/>
          <w:szCs w:val="24"/>
        </w:rPr>
        <w:t>From</w:t>
      </w:r>
      <w:proofErr w:type="gramEnd"/>
      <w:r w:rsidRPr="00D407FD">
        <w:rPr>
          <w:rFonts w:ascii="Arial" w:hAnsi="Arial" w:cs="Arial"/>
          <w:sz w:val="24"/>
          <w:szCs w:val="24"/>
        </w:rPr>
        <w:t xml:space="preserve"> MindTools.com. 2020. Improving Group Dynamics - Team Management Skills </w:t>
      </w:r>
      <w:proofErr w:type="gramStart"/>
      <w:r w:rsidRPr="00D407FD">
        <w:rPr>
          <w:rFonts w:ascii="Arial" w:hAnsi="Arial" w:cs="Arial"/>
          <w:sz w:val="24"/>
          <w:szCs w:val="24"/>
        </w:rPr>
        <w:t>From</w:t>
      </w:r>
      <w:proofErr w:type="gramEnd"/>
      <w:r w:rsidRPr="00D407FD">
        <w:rPr>
          <w:rFonts w:ascii="Arial" w:hAnsi="Arial" w:cs="Arial"/>
          <w:sz w:val="24"/>
          <w:szCs w:val="24"/>
        </w:rPr>
        <w:t xml:space="preserve"> MindTools.com. [ONLINE] Available at: </w:t>
      </w:r>
      <w:hyperlink r:id="rId36" w:history="1">
        <w:r w:rsidRPr="00D407FD">
          <w:rPr>
            <w:rFonts w:ascii="Arial" w:hAnsi="Arial" w:cs="Arial"/>
            <w:sz w:val="24"/>
            <w:szCs w:val="24"/>
          </w:rPr>
          <w:t>https://www.mindtools.com/pages/article/improving-group-dynamics.htm</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 xml:space="preserve">Accessed </w:t>
      </w:r>
      <w:r w:rsidRPr="00D407FD">
        <w:rPr>
          <w:rFonts w:ascii="Arial" w:hAnsi="Arial" w:cs="Arial"/>
          <w:sz w:val="24"/>
          <w:szCs w:val="24"/>
        </w:rPr>
        <w:t>27 December 2019)</w:t>
      </w:r>
      <w:r w:rsidRPr="00D407FD">
        <w:rPr>
          <w:rFonts w:ascii="Arial" w:hAnsi="Arial" w:cs="Arial"/>
          <w:sz w:val="24"/>
          <w:szCs w:val="24"/>
        </w:rPr>
        <w:t>.</w:t>
      </w:r>
    </w:p>
    <w:p w14:paraId="63B0B924" w14:textId="77777777" w:rsidR="00D0300B" w:rsidRPr="00D407FD" w:rsidRDefault="00D0300B" w:rsidP="00D407FD">
      <w:pPr>
        <w:spacing w:line="600" w:lineRule="auto"/>
        <w:rPr>
          <w:rFonts w:ascii="Arial" w:hAnsi="Arial" w:cs="Arial"/>
        </w:rPr>
      </w:pPr>
    </w:p>
    <w:p w14:paraId="14032761" w14:textId="0DBB963D"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 xml:space="preserve">Kilmann Diagnostics. 2020. An Overview of the Thomas-Kilmann Conflict Mode Instrument (TKI) A long-term collaboration by </w:t>
      </w:r>
      <w:proofErr w:type="spellStart"/>
      <w:r w:rsidRPr="00D407FD">
        <w:rPr>
          <w:rFonts w:ascii="Arial" w:hAnsi="Arial" w:cs="Arial"/>
          <w:sz w:val="24"/>
          <w:szCs w:val="24"/>
        </w:rPr>
        <w:t>Dr.</w:t>
      </w:r>
      <w:proofErr w:type="spellEnd"/>
      <w:r w:rsidRPr="00D407FD">
        <w:rPr>
          <w:rFonts w:ascii="Arial" w:hAnsi="Arial" w:cs="Arial"/>
          <w:sz w:val="24"/>
          <w:szCs w:val="24"/>
        </w:rPr>
        <w:t xml:space="preserve"> Kenneth W. Thomas and </w:t>
      </w:r>
      <w:proofErr w:type="spellStart"/>
      <w:r w:rsidRPr="00D407FD">
        <w:rPr>
          <w:rFonts w:ascii="Arial" w:hAnsi="Arial" w:cs="Arial"/>
          <w:sz w:val="24"/>
          <w:szCs w:val="24"/>
        </w:rPr>
        <w:t>Dr.</w:t>
      </w:r>
      <w:proofErr w:type="spellEnd"/>
      <w:r w:rsidRPr="00D407FD">
        <w:rPr>
          <w:rFonts w:ascii="Arial" w:hAnsi="Arial" w:cs="Arial"/>
          <w:sz w:val="24"/>
          <w:szCs w:val="24"/>
        </w:rPr>
        <w:t xml:space="preserve"> Ralph H. Kilmann - Kilmann Diagnostics. [ONLINE] Available at: </w:t>
      </w:r>
      <w:hyperlink r:id="rId37" w:history="1">
        <w:r w:rsidRPr="00D407FD">
          <w:rPr>
            <w:rFonts w:ascii="Arial" w:hAnsi="Arial" w:cs="Arial"/>
            <w:sz w:val="24"/>
            <w:szCs w:val="24"/>
          </w:rPr>
          <w:t>https://kilmanndiagnostics.com/overview-thomas-kilmann-conflict-mode-instrument-tki/</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2</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707F54CF" w14:textId="77777777" w:rsidR="00D0300B" w:rsidRPr="00D407FD" w:rsidRDefault="00D0300B" w:rsidP="00D407FD">
      <w:pPr>
        <w:spacing w:line="600" w:lineRule="auto"/>
        <w:rPr>
          <w:rFonts w:ascii="Arial" w:hAnsi="Arial" w:cs="Arial"/>
        </w:rPr>
      </w:pPr>
    </w:p>
    <w:p w14:paraId="580A5F9F" w14:textId="323ED107"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MG RUSH Facilitation Best Practices Blog. 2020. Edward de Bono: Six Thinking Hats Provide Strong Stimulus for Ideation. [ONLINE] Available at: </w:t>
      </w:r>
      <w:hyperlink r:id="rId38" w:history="1">
        <w:r w:rsidRPr="00D407FD">
          <w:rPr>
            <w:rFonts w:ascii="Arial" w:hAnsi="Arial" w:cs="Arial"/>
            <w:sz w:val="24"/>
            <w:szCs w:val="24"/>
          </w:rPr>
          <w:t>https://mgrush.com/blog/debono-six-thinking-hats/</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4</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3DF755CC" w14:textId="5F891DD5" w:rsidR="00D0300B" w:rsidRDefault="00D0300B" w:rsidP="00D407FD">
      <w:pPr>
        <w:pStyle w:val="ListParagraph"/>
        <w:spacing w:line="600" w:lineRule="auto"/>
        <w:rPr>
          <w:rFonts w:ascii="Arial" w:hAnsi="Arial" w:cs="Arial"/>
          <w:sz w:val="24"/>
          <w:szCs w:val="24"/>
        </w:rPr>
      </w:pPr>
    </w:p>
    <w:p w14:paraId="2A4A624D" w14:textId="02A9E95C" w:rsidR="00D407FD" w:rsidRDefault="00D407FD" w:rsidP="00D407FD">
      <w:pPr>
        <w:pStyle w:val="ListParagraph"/>
        <w:spacing w:line="600" w:lineRule="auto"/>
        <w:rPr>
          <w:rFonts w:ascii="Arial" w:hAnsi="Arial" w:cs="Arial"/>
          <w:sz w:val="24"/>
          <w:szCs w:val="24"/>
        </w:rPr>
      </w:pPr>
    </w:p>
    <w:p w14:paraId="4B6A298A" w14:textId="77777777" w:rsidR="00D407FD" w:rsidRPr="00D407FD" w:rsidRDefault="00D407FD" w:rsidP="00D407FD">
      <w:pPr>
        <w:pStyle w:val="ListParagraph"/>
        <w:spacing w:line="600" w:lineRule="auto"/>
        <w:rPr>
          <w:rFonts w:ascii="Arial" w:hAnsi="Arial" w:cs="Arial"/>
          <w:sz w:val="24"/>
          <w:szCs w:val="24"/>
        </w:rPr>
      </w:pPr>
    </w:p>
    <w:p w14:paraId="2EE5B902" w14:textId="77777777" w:rsidR="00D0300B" w:rsidRPr="00D407FD" w:rsidRDefault="00D0300B" w:rsidP="00D407FD">
      <w:pPr>
        <w:spacing w:line="600" w:lineRule="auto"/>
        <w:rPr>
          <w:rFonts w:ascii="Arial" w:hAnsi="Arial" w:cs="Arial"/>
        </w:rPr>
      </w:pPr>
    </w:p>
    <w:p w14:paraId="3FAC4524" w14:textId="3DFB334F"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lastRenderedPageBreak/>
        <w:t>More on Forming Storming Norming Performing. 2020. More on Forming Storming Norming Performing. [ONLINE] Available at: </w:t>
      </w:r>
      <w:hyperlink r:id="rId39" w:history="1">
        <w:r w:rsidRPr="00D407FD">
          <w:rPr>
            <w:rFonts w:ascii="Arial" w:hAnsi="Arial" w:cs="Arial"/>
            <w:sz w:val="24"/>
            <w:szCs w:val="24"/>
          </w:rPr>
          <w:t>https://www.teambuilding.co.uk/theory/more-forming-storming-norming-performing.html</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1</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68EC2B3F" w14:textId="77777777" w:rsidR="00D0300B" w:rsidRPr="00D407FD" w:rsidRDefault="00D0300B" w:rsidP="00D407FD">
      <w:pPr>
        <w:spacing w:line="600" w:lineRule="auto"/>
        <w:rPr>
          <w:rFonts w:ascii="Arial" w:hAnsi="Arial" w:cs="Arial"/>
        </w:rPr>
      </w:pPr>
    </w:p>
    <w:p w14:paraId="13666A5E" w14:textId="08B64AD5"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Professional Marketing Competencies | CIM. 2020. Professional Marketing Competencies | CIM. [ONLINE] Available at: </w:t>
      </w:r>
      <w:hyperlink r:id="rId40" w:history="1">
        <w:r w:rsidRPr="00D407FD">
          <w:rPr>
            <w:rFonts w:ascii="Arial" w:hAnsi="Arial" w:cs="Arial"/>
            <w:sz w:val="24"/>
            <w:szCs w:val="24"/>
          </w:rPr>
          <w:t>https://www.cim.co.uk/membership/professional-marketing-competencies/</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1</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54619409" w14:textId="77777777" w:rsidR="00D0300B" w:rsidRPr="00D407FD" w:rsidRDefault="00D0300B" w:rsidP="00D407FD">
      <w:pPr>
        <w:spacing w:line="600" w:lineRule="auto"/>
        <w:rPr>
          <w:rFonts w:ascii="Arial" w:hAnsi="Arial" w:cs="Arial"/>
        </w:rPr>
      </w:pPr>
    </w:p>
    <w:p w14:paraId="6D662386" w14:textId="4A4B3A56"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The Online Learning Platform. 2020. 5 Important Reasons Why Teamwork Matters - Potential.com. [ONLINE] Available at: </w:t>
      </w:r>
      <w:hyperlink r:id="rId41" w:history="1">
        <w:r w:rsidRPr="00D407FD">
          <w:rPr>
            <w:rFonts w:ascii="Arial" w:hAnsi="Arial" w:cs="Arial"/>
            <w:sz w:val="24"/>
            <w:szCs w:val="24"/>
          </w:rPr>
          <w:t>https://www.potential.com/articles/5-important-reasons-why-teamwork-matters/</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 xml:space="preserve">3 </w:t>
      </w:r>
      <w:r w:rsidRPr="00D407FD">
        <w:rPr>
          <w:rFonts w:ascii="Arial" w:hAnsi="Arial" w:cs="Arial"/>
          <w:sz w:val="24"/>
          <w:szCs w:val="24"/>
        </w:rPr>
        <w:t>January 2020</w:t>
      </w:r>
      <w:r w:rsidRPr="00D407FD">
        <w:rPr>
          <w:rFonts w:ascii="Arial" w:hAnsi="Arial" w:cs="Arial"/>
          <w:sz w:val="24"/>
          <w:szCs w:val="24"/>
        </w:rPr>
        <w:t>)</w:t>
      </w:r>
      <w:r w:rsidRPr="00D407FD">
        <w:rPr>
          <w:rFonts w:ascii="Arial" w:hAnsi="Arial" w:cs="Arial"/>
          <w:sz w:val="24"/>
          <w:szCs w:val="24"/>
        </w:rPr>
        <w:t>.</w:t>
      </w:r>
    </w:p>
    <w:p w14:paraId="4309CA70" w14:textId="77777777" w:rsidR="00D0300B" w:rsidRPr="00D407FD" w:rsidRDefault="00D0300B" w:rsidP="00D407FD">
      <w:pPr>
        <w:spacing w:line="600" w:lineRule="auto"/>
        <w:rPr>
          <w:rFonts w:ascii="Arial" w:hAnsi="Arial" w:cs="Arial"/>
        </w:rPr>
      </w:pPr>
    </w:p>
    <w:p w14:paraId="026DC870" w14:textId="18FD568D"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The Online Learning Platform. 2020. 5 Important Reasons Why Teamwork Matters - Potential.com. [ONLINE] Available at: </w:t>
      </w:r>
      <w:hyperlink r:id="rId42" w:history="1">
        <w:r w:rsidRPr="00D407FD">
          <w:rPr>
            <w:rFonts w:ascii="Arial" w:hAnsi="Arial" w:cs="Arial"/>
            <w:sz w:val="24"/>
            <w:szCs w:val="24"/>
          </w:rPr>
          <w:t>https://www.potential.com/articles/5-important-reasons-why-teamwork-matters/</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 xml:space="preserve">Accessed </w:t>
      </w:r>
      <w:r w:rsidRPr="00D407FD">
        <w:rPr>
          <w:rFonts w:ascii="Arial" w:hAnsi="Arial" w:cs="Arial"/>
          <w:sz w:val="24"/>
          <w:szCs w:val="24"/>
        </w:rPr>
        <w:t>28 December 2019)</w:t>
      </w:r>
      <w:r w:rsidRPr="00D407FD">
        <w:rPr>
          <w:rFonts w:ascii="Arial" w:hAnsi="Arial" w:cs="Arial"/>
          <w:sz w:val="24"/>
          <w:szCs w:val="24"/>
        </w:rPr>
        <w:t>.</w:t>
      </w:r>
    </w:p>
    <w:p w14:paraId="49EE2A27" w14:textId="77777777" w:rsidR="00D0300B" w:rsidRPr="00D407FD" w:rsidRDefault="00D0300B" w:rsidP="00D407FD">
      <w:pPr>
        <w:spacing w:line="600" w:lineRule="auto"/>
        <w:rPr>
          <w:rFonts w:ascii="Arial" w:hAnsi="Arial" w:cs="Arial"/>
        </w:rPr>
      </w:pPr>
    </w:p>
    <w:p w14:paraId="48AF34CC" w14:textId="60FCF859"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lastRenderedPageBreak/>
        <w:t>TPC -. 2020. TPC – 5 Conflict Resolution Strategies We All Use. [ONLINE] Available at: </w:t>
      </w:r>
      <w:hyperlink r:id="rId43" w:history="1">
        <w:r w:rsidRPr="00D407FD">
          <w:rPr>
            <w:rFonts w:ascii="Arial" w:hAnsi="Arial" w:cs="Arial"/>
            <w:sz w:val="24"/>
            <w:szCs w:val="24"/>
          </w:rPr>
          <w:t>https://theparticipationcompany.com/2016/06/5-conflict-resolution-strategies/</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4</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63D0513C" w14:textId="77777777" w:rsidR="00D0300B" w:rsidRPr="00D407FD" w:rsidRDefault="00D0300B" w:rsidP="00D407FD">
      <w:pPr>
        <w:spacing w:line="600" w:lineRule="auto"/>
        <w:rPr>
          <w:rFonts w:ascii="Arial" w:hAnsi="Arial" w:cs="Arial"/>
        </w:rPr>
      </w:pPr>
    </w:p>
    <w:p w14:paraId="0489543A" w14:textId="6380105E"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TPC -. 2020. TPC – 5 Conflict Resolution Strategies We All Use. [ONLINE] Available at: </w:t>
      </w:r>
      <w:hyperlink r:id="rId44" w:history="1">
        <w:r w:rsidRPr="00D407FD">
          <w:rPr>
            <w:rFonts w:ascii="Arial" w:hAnsi="Arial" w:cs="Arial"/>
            <w:sz w:val="24"/>
            <w:szCs w:val="24"/>
          </w:rPr>
          <w:t>https://theparticipationcompany.com/2016/06/5-conflict-resolution-strategies/</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2</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4300BF3D" w14:textId="77777777" w:rsidR="00D0300B" w:rsidRPr="00D407FD" w:rsidRDefault="00D0300B" w:rsidP="00D407FD">
      <w:pPr>
        <w:spacing w:line="600" w:lineRule="auto"/>
        <w:rPr>
          <w:rFonts w:ascii="Arial" w:hAnsi="Arial" w:cs="Arial"/>
        </w:rPr>
      </w:pPr>
    </w:p>
    <w:p w14:paraId="2370DE95" w14:textId="180E237A"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TPC -. 2020. TPC – 5 Conflict Resolution Strategies We All Use. [ONLINE] Available at: </w:t>
      </w:r>
      <w:hyperlink r:id="rId45" w:history="1">
        <w:r w:rsidRPr="00D407FD">
          <w:rPr>
            <w:rFonts w:ascii="Arial" w:hAnsi="Arial" w:cs="Arial"/>
            <w:sz w:val="24"/>
            <w:szCs w:val="24"/>
          </w:rPr>
          <w:t>https://theparticipationcompany.com/2016/06/5-conflict-resolution-strategies/</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4</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7173C394" w14:textId="77777777" w:rsidR="00D0300B" w:rsidRPr="00D407FD" w:rsidRDefault="00D0300B" w:rsidP="00D407FD">
      <w:pPr>
        <w:spacing w:line="600" w:lineRule="auto"/>
        <w:rPr>
          <w:rFonts w:ascii="Arial" w:hAnsi="Arial" w:cs="Arial"/>
        </w:rPr>
      </w:pPr>
    </w:p>
    <w:p w14:paraId="3C17C5BB" w14:textId="1D54E2D4"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Tuckman: Forming, Storming, Norming and Performing - BusinessBalls.com. 2020. Tuckman: Forming, Storming, Norming and Performing - BusinessBalls.com. [ONLINE] Available at: </w:t>
      </w:r>
      <w:hyperlink r:id="rId46" w:history="1">
        <w:r w:rsidRPr="00D407FD">
          <w:rPr>
            <w:rFonts w:ascii="Arial" w:hAnsi="Arial" w:cs="Arial"/>
            <w:sz w:val="24"/>
            <w:szCs w:val="24"/>
          </w:rPr>
          <w:t>https://www.businessballs.com/team-management/tuckman-forming-storming-norming-performing-model/</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2</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5C8EABBE" w14:textId="42C8790A" w:rsidR="00D0300B" w:rsidRDefault="00D0300B" w:rsidP="00D407FD">
      <w:pPr>
        <w:spacing w:line="600" w:lineRule="auto"/>
        <w:rPr>
          <w:rFonts w:ascii="Arial" w:hAnsi="Arial" w:cs="Arial"/>
        </w:rPr>
      </w:pPr>
    </w:p>
    <w:p w14:paraId="1FD84050" w14:textId="77777777" w:rsidR="00D407FD" w:rsidRPr="00D407FD" w:rsidRDefault="00D407FD" w:rsidP="00D407FD">
      <w:pPr>
        <w:spacing w:line="600" w:lineRule="auto"/>
        <w:rPr>
          <w:rFonts w:ascii="Arial" w:hAnsi="Arial" w:cs="Arial"/>
        </w:rPr>
      </w:pPr>
    </w:p>
    <w:p w14:paraId="77097B56" w14:textId="24A830CC"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lastRenderedPageBreak/>
        <w:t xml:space="preserve">Why is 'Team Role' theory important for the team building </w:t>
      </w:r>
      <w:proofErr w:type="gramStart"/>
      <w:r w:rsidRPr="00D407FD">
        <w:rPr>
          <w:rFonts w:ascii="Arial" w:hAnsi="Arial" w:cs="Arial"/>
          <w:sz w:val="24"/>
          <w:szCs w:val="24"/>
        </w:rPr>
        <w:t>process?.</w:t>
      </w:r>
      <w:proofErr w:type="gramEnd"/>
      <w:r w:rsidRPr="00D407FD">
        <w:rPr>
          <w:rFonts w:ascii="Arial" w:hAnsi="Arial" w:cs="Arial"/>
          <w:sz w:val="24"/>
          <w:szCs w:val="24"/>
        </w:rPr>
        <w:t xml:space="preserve"> 2020. Why is 'Team Role' theory important for the team building </w:t>
      </w:r>
      <w:proofErr w:type="gramStart"/>
      <w:r w:rsidRPr="00D407FD">
        <w:rPr>
          <w:rFonts w:ascii="Arial" w:hAnsi="Arial" w:cs="Arial"/>
          <w:sz w:val="24"/>
          <w:szCs w:val="24"/>
        </w:rPr>
        <w:t>process?.</w:t>
      </w:r>
      <w:proofErr w:type="gramEnd"/>
      <w:r w:rsidRPr="00D407FD">
        <w:rPr>
          <w:rFonts w:ascii="Arial" w:hAnsi="Arial" w:cs="Arial"/>
          <w:sz w:val="24"/>
          <w:szCs w:val="24"/>
        </w:rPr>
        <w:t xml:space="preserve"> [ONLINE] Available at: </w:t>
      </w:r>
      <w:hyperlink r:id="rId47" w:history="1">
        <w:r w:rsidRPr="00D407FD">
          <w:rPr>
            <w:rFonts w:ascii="Arial" w:hAnsi="Arial" w:cs="Arial"/>
            <w:sz w:val="24"/>
            <w:szCs w:val="24"/>
          </w:rPr>
          <w:t>https://www.linkedin.com/pulse/why-team-role-theory-important-building-process-talan-mi</w:t>
        </w:r>
        <w:r w:rsidRPr="00D407FD">
          <w:rPr>
            <w:rFonts w:ascii="Arial" w:hAnsi="Arial" w:cs="Arial"/>
            <w:sz w:val="24"/>
            <w:szCs w:val="24"/>
          </w:rPr>
          <w:t>l</w:t>
        </w:r>
        <w:r w:rsidRPr="00D407FD">
          <w:rPr>
            <w:rFonts w:ascii="Arial" w:hAnsi="Arial" w:cs="Arial"/>
            <w:sz w:val="24"/>
            <w:szCs w:val="24"/>
          </w:rPr>
          <w:t>ler</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4</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6364CCE3" w14:textId="77777777" w:rsidR="00D0300B" w:rsidRPr="00D407FD" w:rsidRDefault="00D0300B" w:rsidP="00D407FD">
      <w:pPr>
        <w:spacing w:line="600" w:lineRule="auto"/>
        <w:rPr>
          <w:rFonts w:ascii="Arial" w:hAnsi="Arial" w:cs="Arial"/>
        </w:rPr>
      </w:pPr>
    </w:p>
    <w:p w14:paraId="429B9C62" w14:textId="6E9AC5C9" w:rsidR="00D0300B"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www.ncbi.nlm.nih.gov. 2020. No page title. [ONLINE] Available at: </w:t>
      </w:r>
      <w:hyperlink r:id="rId48" w:history="1">
        <w:r w:rsidRPr="00D407FD">
          <w:rPr>
            <w:rFonts w:ascii="Arial" w:hAnsi="Arial" w:cs="Arial"/>
            <w:sz w:val="24"/>
            <w:szCs w:val="24"/>
          </w:rPr>
          <w:t>https://www.ncbi.nlm.nih.gov/pmc/articles/PMC4215500/</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4</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42A295C6" w14:textId="77777777" w:rsidR="00D407FD" w:rsidRPr="00D407FD" w:rsidRDefault="00D407FD" w:rsidP="00D407FD">
      <w:pPr>
        <w:spacing w:line="600" w:lineRule="auto"/>
        <w:rPr>
          <w:rFonts w:ascii="Arial" w:hAnsi="Arial" w:cs="Arial"/>
        </w:rPr>
      </w:pPr>
    </w:p>
    <w:p w14:paraId="030298FF" w14:textId="7873C9B7"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www.ncbi.nlm.nih.gov. 2020. No page title. [ONLINE] Available at: </w:t>
      </w:r>
      <w:hyperlink r:id="rId49" w:history="1">
        <w:r w:rsidRPr="00D407FD">
          <w:rPr>
            <w:rFonts w:ascii="Arial" w:hAnsi="Arial" w:cs="Arial"/>
            <w:sz w:val="24"/>
            <w:szCs w:val="24"/>
          </w:rPr>
          <w:t>https://www.ncbi.nlm.nih.gov/pmc/articles/PMC4215500/</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 xml:space="preserve">Accessed </w:t>
      </w:r>
      <w:r w:rsidRPr="00D407FD">
        <w:rPr>
          <w:rFonts w:ascii="Arial" w:hAnsi="Arial" w:cs="Arial"/>
          <w:sz w:val="24"/>
          <w:szCs w:val="24"/>
        </w:rPr>
        <w:t xml:space="preserve">28 December </w:t>
      </w:r>
      <w:r w:rsidRPr="00D407FD">
        <w:rPr>
          <w:rFonts w:ascii="Arial" w:hAnsi="Arial" w:cs="Arial"/>
          <w:sz w:val="24"/>
          <w:szCs w:val="24"/>
        </w:rPr>
        <w:t>2</w:t>
      </w:r>
      <w:r w:rsidRPr="00D407FD">
        <w:rPr>
          <w:rFonts w:ascii="Arial" w:hAnsi="Arial" w:cs="Arial"/>
          <w:sz w:val="24"/>
          <w:szCs w:val="24"/>
        </w:rPr>
        <w:t>019)</w:t>
      </w:r>
      <w:r w:rsidRPr="00D407FD">
        <w:rPr>
          <w:rFonts w:ascii="Arial" w:hAnsi="Arial" w:cs="Arial"/>
          <w:sz w:val="24"/>
          <w:szCs w:val="24"/>
        </w:rPr>
        <w:t>.</w:t>
      </w:r>
    </w:p>
    <w:p w14:paraId="0D0E56B6" w14:textId="77777777" w:rsidR="00D0300B" w:rsidRPr="00D407FD" w:rsidRDefault="00D0300B" w:rsidP="00D407FD">
      <w:pPr>
        <w:spacing w:line="600" w:lineRule="auto"/>
        <w:rPr>
          <w:rFonts w:ascii="Arial" w:hAnsi="Arial" w:cs="Arial"/>
        </w:rPr>
      </w:pPr>
    </w:p>
    <w:p w14:paraId="07E4518C" w14:textId="42D2611E" w:rsidR="00D407FD"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t xml:space="preserve">YouTube. 2020. Cause </w:t>
      </w:r>
      <w:proofErr w:type="gramStart"/>
      <w:r w:rsidRPr="00D407FD">
        <w:rPr>
          <w:rFonts w:ascii="Arial" w:hAnsi="Arial" w:cs="Arial"/>
          <w:sz w:val="24"/>
          <w:szCs w:val="24"/>
        </w:rPr>
        <w:t>And</w:t>
      </w:r>
      <w:proofErr w:type="gramEnd"/>
      <w:r w:rsidRPr="00D407FD">
        <w:rPr>
          <w:rFonts w:ascii="Arial" w:hAnsi="Arial" w:cs="Arial"/>
          <w:sz w:val="24"/>
          <w:szCs w:val="24"/>
        </w:rPr>
        <w:t xml:space="preserve"> Effect Analysis - YouTube. [ONLINE] Available at: </w:t>
      </w:r>
      <w:hyperlink r:id="rId50" w:anchor="action=share" w:history="1">
        <w:r w:rsidRPr="00D407FD">
          <w:rPr>
            <w:rFonts w:ascii="Arial" w:hAnsi="Arial" w:cs="Arial"/>
            <w:sz w:val="24"/>
            <w:szCs w:val="24"/>
          </w:rPr>
          <w:t>https://www.youtube.com/watch?v=Fwfgx0dOYvE#action=share</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1</w:t>
      </w:r>
      <w:r w:rsidRPr="00D407FD">
        <w:rPr>
          <w:rFonts w:ascii="Arial" w:hAnsi="Arial" w:cs="Arial"/>
          <w:sz w:val="24"/>
          <w:szCs w:val="24"/>
        </w:rPr>
        <w:t xml:space="preserve"> January 2020</w:t>
      </w:r>
      <w:r w:rsidRPr="00D407FD">
        <w:rPr>
          <w:rFonts w:ascii="Arial" w:hAnsi="Arial" w:cs="Arial"/>
          <w:sz w:val="24"/>
          <w:szCs w:val="24"/>
        </w:rPr>
        <w:t>)</w:t>
      </w:r>
      <w:r w:rsidRPr="00D407FD">
        <w:rPr>
          <w:rFonts w:ascii="Arial" w:hAnsi="Arial" w:cs="Arial"/>
          <w:sz w:val="24"/>
          <w:szCs w:val="24"/>
        </w:rPr>
        <w:t>.</w:t>
      </w:r>
    </w:p>
    <w:p w14:paraId="26600DBF" w14:textId="6FA8DDC8" w:rsidR="00D407FD" w:rsidRDefault="00D407FD" w:rsidP="00D407FD">
      <w:pPr>
        <w:pStyle w:val="ListParagraph"/>
        <w:spacing w:line="600" w:lineRule="auto"/>
        <w:rPr>
          <w:rFonts w:ascii="Arial" w:hAnsi="Arial" w:cs="Arial"/>
          <w:sz w:val="24"/>
          <w:szCs w:val="24"/>
        </w:rPr>
      </w:pPr>
    </w:p>
    <w:p w14:paraId="3C512FA7" w14:textId="119DE606" w:rsidR="00D407FD" w:rsidRDefault="00D407FD" w:rsidP="00D407FD">
      <w:pPr>
        <w:pStyle w:val="ListParagraph"/>
        <w:spacing w:line="600" w:lineRule="auto"/>
        <w:rPr>
          <w:rFonts w:ascii="Arial" w:hAnsi="Arial" w:cs="Arial"/>
          <w:sz w:val="24"/>
          <w:szCs w:val="24"/>
        </w:rPr>
      </w:pPr>
    </w:p>
    <w:p w14:paraId="718E2B2D" w14:textId="77777777" w:rsidR="00D407FD" w:rsidRPr="00D407FD" w:rsidRDefault="00D407FD" w:rsidP="00D407FD">
      <w:pPr>
        <w:pStyle w:val="ListParagraph"/>
        <w:spacing w:line="600" w:lineRule="auto"/>
        <w:rPr>
          <w:rFonts w:ascii="Arial" w:hAnsi="Arial" w:cs="Arial"/>
          <w:sz w:val="24"/>
          <w:szCs w:val="24"/>
        </w:rPr>
      </w:pPr>
    </w:p>
    <w:p w14:paraId="3C061345" w14:textId="77777777" w:rsidR="00D0300B" w:rsidRPr="00D407FD" w:rsidRDefault="00D0300B" w:rsidP="00D407FD">
      <w:pPr>
        <w:pStyle w:val="ListParagraph"/>
        <w:numPr>
          <w:ilvl w:val="0"/>
          <w:numId w:val="4"/>
        </w:numPr>
        <w:spacing w:line="600" w:lineRule="auto"/>
        <w:rPr>
          <w:rFonts w:ascii="Arial" w:hAnsi="Arial" w:cs="Arial"/>
          <w:sz w:val="24"/>
          <w:szCs w:val="24"/>
        </w:rPr>
      </w:pPr>
      <w:r w:rsidRPr="00D407FD">
        <w:rPr>
          <w:rFonts w:ascii="Arial" w:hAnsi="Arial" w:cs="Arial"/>
          <w:sz w:val="24"/>
          <w:szCs w:val="24"/>
        </w:rPr>
        <w:lastRenderedPageBreak/>
        <w:t>YouTube. 2020. Your guide to professional development - YouTube. [ONLINE] Available at: </w:t>
      </w:r>
      <w:hyperlink r:id="rId51" w:history="1">
        <w:r w:rsidRPr="00D407FD">
          <w:rPr>
            <w:rFonts w:ascii="Arial" w:hAnsi="Arial" w:cs="Arial"/>
            <w:sz w:val="24"/>
            <w:szCs w:val="24"/>
          </w:rPr>
          <w:t>https://www.youtube.com/watch?v=dm4JwBJmGiI&amp;feature=emb_rel_pause</w:t>
        </w:r>
      </w:hyperlink>
      <w:r w:rsidRPr="00D407FD">
        <w:rPr>
          <w:rFonts w:ascii="Arial" w:hAnsi="Arial" w:cs="Arial"/>
          <w:sz w:val="24"/>
          <w:szCs w:val="24"/>
        </w:rPr>
        <w:t xml:space="preserve">. </w:t>
      </w:r>
      <w:r w:rsidRPr="00D407FD">
        <w:rPr>
          <w:rFonts w:ascii="Arial" w:hAnsi="Arial" w:cs="Arial"/>
          <w:sz w:val="24"/>
          <w:szCs w:val="24"/>
        </w:rPr>
        <w:t>(</w:t>
      </w:r>
      <w:r w:rsidRPr="00D407FD">
        <w:rPr>
          <w:rFonts w:ascii="Arial" w:hAnsi="Arial" w:cs="Arial"/>
          <w:sz w:val="24"/>
          <w:szCs w:val="24"/>
        </w:rPr>
        <w:t>Accessed 0</w:t>
      </w:r>
      <w:r w:rsidRPr="00D407FD">
        <w:rPr>
          <w:rFonts w:ascii="Arial" w:hAnsi="Arial" w:cs="Arial"/>
          <w:sz w:val="24"/>
          <w:szCs w:val="24"/>
        </w:rPr>
        <w:t>4</w:t>
      </w:r>
      <w:r w:rsidRPr="00D407FD">
        <w:rPr>
          <w:rFonts w:ascii="Arial" w:hAnsi="Arial" w:cs="Arial"/>
          <w:sz w:val="24"/>
          <w:szCs w:val="24"/>
        </w:rPr>
        <w:t xml:space="preserve"> January 2020</w:t>
      </w:r>
      <w:r w:rsidRPr="00D407FD">
        <w:rPr>
          <w:rFonts w:ascii="Arial" w:hAnsi="Arial" w:cs="Arial"/>
          <w:sz w:val="24"/>
          <w:szCs w:val="24"/>
        </w:rPr>
        <w:t>).</w:t>
      </w:r>
    </w:p>
    <w:sectPr w:rsidR="00D0300B" w:rsidRPr="00D407FD" w:rsidSect="00F3790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0C39A" w14:textId="77777777" w:rsidR="00A400A9" w:rsidRDefault="00A400A9" w:rsidP="007420A2">
      <w:r>
        <w:separator/>
      </w:r>
    </w:p>
  </w:endnote>
  <w:endnote w:type="continuationSeparator" w:id="0">
    <w:p w14:paraId="036C66F7" w14:textId="77777777" w:rsidR="00A400A9" w:rsidRDefault="00A400A9" w:rsidP="00742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1921965"/>
      <w:docPartObj>
        <w:docPartGallery w:val="Page Numbers (Bottom of Page)"/>
        <w:docPartUnique/>
      </w:docPartObj>
    </w:sdtPr>
    <w:sdtContent>
      <w:p w14:paraId="394717FA" w14:textId="13B171B5" w:rsidR="008A1AA0" w:rsidRDefault="008A1AA0" w:rsidP="00D35A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43E8CF" w14:textId="77777777" w:rsidR="008A1AA0" w:rsidRDefault="008A1AA0" w:rsidP="008A1A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6627734"/>
      <w:docPartObj>
        <w:docPartGallery w:val="Page Numbers (Bottom of Page)"/>
        <w:docPartUnique/>
      </w:docPartObj>
    </w:sdtPr>
    <w:sdtContent>
      <w:p w14:paraId="3183B1AF" w14:textId="1135DB13" w:rsidR="008A1AA0" w:rsidRDefault="008A1AA0" w:rsidP="00D35A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65192D" w14:textId="77777777" w:rsidR="008A1AA0" w:rsidRDefault="008A1AA0" w:rsidP="008A1A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17260" w14:textId="77777777" w:rsidR="00A400A9" w:rsidRDefault="00A400A9" w:rsidP="007420A2">
      <w:r>
        <w:separator/>
      </w:r>
    </w:p>
  </w:footnote>
  <w:footnote w:type="continuationSeparator" w:id="0">
    <w:p w14:paraId="7E70AD96" w14:textId="77777777" w:rsidR="00A400A9" w:rsidRDefault="00A400A9" w:rsidP="007420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15C87"/>
    <w:multiLevelType w:val="hybridMultilevel"/>
    <w:tmpl w:val="045CB7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501D2ABE"/>
    <w:multiLevelType w:val="hybridMultilevel"/>
    <w:tmpl w:val="B1A49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D42F1B"/>
    <w:multiLevelType w:val="multilevel"/>
    <w:tmpl w:val="A010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9204B6"/>
    <w:multiLevelType w:val="hybridMultilevel"/>
    <w:tmpl w:val="E70C7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5C3"/>
    <w:rsid w:val="00006F08"/>
    <w:rsid w:val="00022339"/>
    <w:rsid w:val="000C1ADF"/>
    <w:rsid w:val="000C53DF"/>
    <w:rsid w:val="00115990"/>
    <w:rsid w:val="001242AB"/>
    <w:rsid w:val="00137476"/>
    <w:rsid w:val="001417EF"/>
    <w:rsid w:val="00152B9C"/>
    <w:rsid w:val="001707B3"/>
    <w:rsid w:val="001C2C57"/>
    <w:rsid w:val="001F31E5"/>
    <w:rsid w:val="00211E45"/>
    <w:rsid w:val="002B36C3"/>
    <w:rsid w:val="003170FD"/>
    <w:rsid w:val="00334826"/>
    <w:rsid w:val="00350FB0"/>
    <w:rsid w:val="00376455"/>
    <w:rsid w:val="003F5BA3"/>
    <w:rsid w:val="003F5F5D"/>
    <w:rsid w:val="00422B58"/>
    <w:rsid w:val="0043027D"/>
    <w:rsid w:val="00462CCF"/>
    <w:rsid w:val="00475766"/>
    <w:rsid w:val="004E391E"/>
    <w:rsid w:val="004E5EBA"/>
    <w:rsid w:val="005039EF"/>
    <w:rsid w:val="0052124D"/>
    <w:rsid w:val="00575906"/>
    <w:rsid w:val="005911CF"/>
    <w:rsid w:val="00595D6D"/>
    <w:rsid w:val="005A2F70"/>
    <w:rsid w:val="005A70F9"/>
    <w:rsid w:val="005B174A"/>
    <w:rsid w:val="005B2CB6"/>
    <w:rsid w:val="005C2FF6"/>
    <w:rsid w:val="00606C43"/>
    <w:rsid w:val="00607528"/>
    <w:rsid w:val="00610D06"/>
    <w:rsid w:val="006F7D6E"/>
    <w:rsid w:val="00724D3D"/>
    <w:rsid w:val="007420A2"/>
    <w:rsid w:val="0082189F"/>
    <w:rsid w:val="00844A56"/>
    <w:rsid w:val="008453BF"/>
    <w:rsid w:val="008A1AA0"/>
    <w:rsid w:val="008A608C"/>
    <w:rsid w:val="008B5D29"/>
    <w:rsid w:val="008C51BA"/>
    <w:rsid w:val="008E4EA0"/>
    <w:rsid w:val="00900B93"/>
    <w:rsid w:val="009C3BBF"/>
    <w:rsid w:val="009F574A"/>
    <w:rsid w:val="00A03C11"/>
    <w:rsid w:val="00A05B1C"/>
    <w:rsid w:val="00A2661B"/>
    <w:rsid w:val="00A400A9"/>
    <w:rsid w:val="00A43556"/>
    <w:rsid w:val="00A537B1"/>
    <w:rsid w:val="00A54D86"/>
    <w:rsid w:val="00A63379"/>
    <w:rsid w:val="00A90075"/>
    <w:rsid w:val="00AC3A68"/>
    <w:rsid w:val="00AD491F"/>
    <w:rsid w:val="00AD644C"/>
    <w:rsid w:val="00B24432"/>
    <w:rsid w:val="00B378CC"/>
    <w:rsid w:val="00B45316"/>
    <w:rsid w:val="00B6427B"/>
    <w:rsid w:val="00B65066"/>
    <w:rsid w:val="00B73265"/>
    <w:rsid w:val="00B808D2"/>
    <w:rsid w:val="00BC36EE"/>
    <w:rsid w:val="00BC5339"/>
    <w:rsid w:val="00BE0D92"/>
    <w:rsid w:val="00C1141E"/>
    <w:rsid w:val="00CA2966"/>
    <w:rsid w:val="00CB3652"/>
    <w:rsid w:val="00CC601E"/>
    <w:rsid w:val="00D0300B"/>
    <w:rsid w:val="00D06236"/>
    <w:rsid w:val="00D30AA8"/>
    <w:rsid w:val="00D407FD"/>
    <w:rsid w:val="00D468BD"/>
    <w:rsid w:val="00D91104"/>
    <w:rsid w:val="00DA653C"/>
    <w:rsid w:val="00DB381D"/>
    <w:rsid w:val="00DB6724"/>
    <w:rsid w:val="00DE2DF4"/>
    <w:rsid w:val="00E10227"/>
    <w:rsid w:val="00E14E5C"/>
    <w:rsid w:val="00E42269"/>
    <w:rsid w:val="00E428D8"/>
    <w:rsid w:val="00E75FD5"/>
    <w:rsid w:val="00E90538"/>
    <w:rsid w:val="00E92856"/>
    <w:rsid w:val="00EB5514"/>
    <w:rsid w:val="00EB621B"/>
    <w:rsid w:val="00EC6F42"/>
    <w:rsid w:val="00EE402A"/>
    <w:rsid w:val="00EF42C2"/>
    <w:rsid w:val="00EF782A"/>
    <w:rsid w:val="00F1506C"/>
    <w:rsid w:val="00F205C3"/>
    <w:rsid w:val="00F3790C"/>
    <w:rsid w:val="00F42BA0"/>
    <w:rsid w:val="00F77FD7"/>
    <w:rsid w:val="00F8688F"/>
    <w:rsid w:val="00FA4E06"/>
    <w:rsid w:val="00FA53EF"/>
    <w:rsid w:val="00FD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6EC6D"/>
  <w15:chartTrackingRefBased/>
  <w15:docId w15:val="{AF8DCE53-2F3D-724B-BE8B-E4D06BA47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E4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C53DF"/>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0C53DF"/>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211E4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11E4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D7416"/>
    <w:rPr>
      <w:color w:val="0000FF"/>
      <w:u w:val="single"/>
    </w:rPr>
  </w:style>
  <w:style w:type="paragraph" w:styleId="ListParagraph">
    <w:name w:val="List Paragraph"/>
    <w:basedOn w:val="Normal"/>
    <w:uiPriority w:val="34"/>
    <w:qFormat/>
    <w:rsid w:val="00FD7416"/>
    <w:pPr>
      <w:ind w:left="720"/>
      <w:contextualSpacing/>
    </w:pPr>
    <w:rPr>
      <w:sz w:val="20"/>
      <w:szCs w:val="20"/>
    </w:rPr>
  </w:style>
  <w:style w:type="character" w:customStyle="1" w:styleId="apple-converted-space">
    <w:name w:val="apple-converted-space"/>
    <w:basedOn w:val="DefaultParagraphFont"/>
    <w:rsid w:val="005A2F70"/>
  </w:style>
  <w:style w:type="character" w:customStyle="1" w:styleId="author-name">
    <w:name w:val="author-name"/>
    <w:basedOn w:val="DefaultParagraphFont"/>
    <w:rsid w:val="005A2F70"/>
  </w:style>
  <w:style w:type="character" w:styleId="UnresolvedMention">
    <w:name w:val="Unresolved Mention"/>
    <w:basedOn w:val="DefaultParagraphFont"/>
    <w:uiPriority w:val="99"/>
    <w:semiHidden/>
    <w:unhideWhenUsed/>
    <w:rsid w:val="00462CCF"/>
    <w:rPr>
      <w:color w:val="605E5C"/>
      <w:shd w:val="clear" w:color="auto" w:fill="E1DFDD"/>
    </w:rPr>
  </w:style>
  <w:style w:type="paragraph" w:styleId="NormalWeb">
    <w:name w:val="Normal (Web)"/>
    <w:basedOn w:val="Normal"/>
    <w:uiPriority w:val="99"/>
    <w:semiHidden/>
    <w:unhideWhenUsed/>
    <w:rsid w:val="00EC6F42"/>
    <w:pPr>
      <w:spacing w:before="100" w:beforeAutospacing="1" w:after="100" w:afterAutospacing="1"/>
    </w:pPr>
  </w:style>
  <w:style w:type="paragraph" w:styleId="Header">
    <w:name w:val="header"/>
    <w:basedOn w:val="Normal"/>
    <w:link w:val="HeaderChar"/>
    <w:uiPriority w:val="99"/>
    <w:unhideWhenUsed/>
    <w:rsid w:val="007420A2"/>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7420A2"/>
  </w:style>
  <w:style w:type="paragraph" w:styleId="Footer">
    <w:name w:val="footer"/>
    <w:basedOn w:val="Normal"/>
    <w:link w:val="FooterChar"/>
    <w:uiPriority w:val="99"/>
    <w:unhideWhenUsed/>
    <w:rsid w:val="007420A2"/>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420A2"/>
  </w:style>
  <w:style w:type="character" w:customStyle="1" w:styleId="Heading1Char">
    <w:name w:val="Heading 1 Char"/>
    <w:basedOn w:val="DefaultParagraphFont"/>
    <w:link w:val="Heading1"/>
    <w:uiPriority w:val="9"/>
    <w:rsid w:val="000C53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53D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C53DF"/>
    <w:pPr>
      <w:spacing w:before="120" w:after="120"/>
    </w:pPr>
    <w:rPr>
      <w:rFonts w:asciiTheme="minorHAnsi" w:eastAsiaTheme="minorHAnsi" w:hAnsiTheme="minorHAnsi" w:cstheme="minorBidi"/>
      <w:b/>
      <w:bCs/>
      <w:caps/>
      <w:sz w:val="20"/>
      <w:szCs w:val="20"/>
      <w:lang w:eastAsia="en-US"/>
    </w:rPr>
  </w:style>
  <w:style w:type="paragraph" w:styleId="TOC2">
    <w:name w:val="toc 2"/>
    <w:basedOn w:val="Normal"/>
    <w:next w:val="Normal"/>
    <w:autoRedefine/>
    <w:uiPriority w:val="39"/>
    <w:unhideWhenUsed/>
    <w:rsid w:val="000C53DF"/>
    <w:pPr>
      <w:ind w:left="240"/>
    </w:pPr>
    <w:rPr>
      <w:rFonts w:asciiTheme="minorHAnsi" w:eastAsiaTheme="minorHAnsi" w:hAnsiTheme="minorHAnsi" w:cstheme="minorBidi"/>
      <w:smallCaps/>
      <w:sz w:val="20"/>
      <w:szCs w:val="20"/>
      <w:lang w:eastAsia="en-US"/>
    </w:rPr>
  </w:style>
  <w:style w:type="paragraph" w:styleId="TOC3">
    <w:name w:val="toc 3"/>
    <w:basedOn w:val="Normal"/>
    <w:next w:val="Normal"/>
    <w:autoRedefine/>
    <w:uiPriority w:val="39"/>
    <w:semiHidden/>
    <w:unhideWhenUsed/>
    <w:rsid w:val="000C53DF"/>
    <w:pPr>
      <w:ind w:left="480"/>
    </w:pPr>
    <w:rPr>
      <w:rFonts w:asciiTheme="minorHAnsi" w:eastAsiaTheme="minorHAnsi" w:hAnsiTheme="minorHAnsi" w:cstheme="minorBidi"/>
      <w:i/>
      <w:iCs/>
      <w:sz w:val="20"/>
      <w:szCs w:val="20"/>
      <w:lang w:eastAsia="en-US"/>
    </w:rPr>
  </w:style>
  <w:style w:type="paragraph" w:styleId="TOC4">
    <w:name w:val="toc 4"/>
    <w:basedOn w:val="Normal"/>
    <w:next w:val="Normal"/>
    <w:autoRedefine/>
    <w:uiPriority w:val="39"/>
    <w:semiHidden/>
    <w:unhideWhenUsed/>
    <w:rsid w:val="000C53DF"/>
    <w:pPr>
      <w:ind w:left="720"/>
    </w:pPr>
    <w:rPr>
      <w:rFonts w:asciiTheme="minorHAnsi" w:eastAsiaTheme="minorHAnsi" w:hAnsiTheme="minorHAnsi" w:cstheme="minorBidi"/>
      <w:sz w:val="18"/>
      <w:szCs w:val="18"/>
      <w:lang w:eastAsia="en-US"/>
    </w:rPr>
  </w:style>
  <w:style w:type="paragraph" w:styleId="TOC5">
    <w:name w:val="toc 5"/>
    <w:basedOn w:val="Normal"/>
    <w:next w:val="Normal"/>
    <w:autoRedefine/>
    <w:uiPriority w:val="39"/>
    <w:semiHidden/>
    <w:unhideWhenUsed/>
    <w:rsid w:val="000C53DF"/>
    <w:pPr>
      <w:ind w:left="960"/>
    </w:pPr>
    <w:rPr>
      <w:rFonts w:asciiTheme="minorHAnsi" w:eastAsiaTheme="minorHAnsi" w:hAnsiTheme="minorHAnsi" w:cstheme="minorBidi"/>
      <w:sz w:val="18"/>
      <w:szCs w:val="18"/>
      <w:lang w:eastAsia="en-US"/>
    </w:rPr>
  </w:style>
  <w:style w:type="paragraph" w:styleId="TOC6">
    <w:name w:val="toc 6"/>
    <w:basedOn w:val="Normal"/>
    <w:next w:val="Normal"/>
    <w:autoRedefine/>
    <w:uiPriority w:val="39"/>
    <w:semiHidden/>
    <w:unhideWhenUsed/>
    <w:rsid w:val="000C53DF"/>
    <w:pPr>
      <w:ind w:left="1200"/>
    </w:pPr>
    <w:rPr>
      <w:rFonts w:asciiTheme="minorHAnsi" w:eastAsiaTheme="minorHAnsi" w:hAnsiTheme="minorHAnsi" w:cstheme="minorBidi"/>
      <w:sz w:val="18"/>
      <w:szCs w:val="18"/>
      <w:lang w:eastAsia="en-US"/>
    </w:rPr>
  </w:style>
  <w:style w:type="paragraph" w:styleId="TOC7">
    <w:name w:val="toc 7"/>
    <w:basedOn w:val="Normal"/>
    <w:next w:val="Normal"/>
    <w:autoRedefine/>
    <w:uiPriority w:val="39"/>
    <w:semiHidden/>
    <w:unhideWhenUsed/>
    <w:rsid w:val="000C53DF"/>
    <w:pPr>
      <w:ind w:left="1440"/>
    </w:pPr>
    <w:rPr>
      <w:rFonts w:asciiTheme="minorHAnsi" w:eastAsiaTheme="minorHAnsi" w:hAnsiTheme="minorHAnsi" w:cstheme="minorBidi"/>
      <w:sz w:val="18"/>
      <w:szCs w:val="18"/>
      <w:lang w:eastAsia="en-US"/>
    </w:rPr>
  </w:style>
  <w:style w:type="paragraph" w:styleId="TOC8">
    <w:name w:val="toc 8"/>
    <w:basedOn w:val="Normal"/>
    <w:next w:val="Normal"/>
    <w:autoRedefine/>
    <w:uiPriority w:val="39"/>
    <w:semiHidden/>
    <w:unhideWhenUsed/>
    <w:rsid w:val="000C53DF"/>
    <w:pPr>
      <w:ind w:left="1680"/>
    </w:pPr>
    <w:rPr>
      <w:rFonts w:asciiTheme="minorHAnsi" w:eastAsiaTheme="minorHAnsi" w:hAnsiTheme="minorHAnsi" w:cstheme="minorBidi"/>
      <w:sz w:val="18"/>
      <w:szCs w:val="18"/>
      <w:lang w:eastAsia="en-US"/>
    </w:rPr>
  </w:style>
  <w:style w:type="paragraph" w:styleId="TOC9">
    <w:name w:val="toc 9"/>
    <w:basedOn w:val="Normal"/>
    <w:next w:val="Normal"/>
    <w:autoRedefine/>
    <w:uiPriority w:val="39"/>
    <w:semiHidden/>
    <w:unhideWhenUsed/>
    <w:rsid w:val="000C53DF"/>
    <w:pPr>
      <w:ind w:left="1920"/>
    </w:pPr>
    <w:rPr>
      <w:rFonts w:asciiTheme="minorHAnsi" w:eastAsiaTheme="minorHAnsi" w:hAnsiTheme="minorHAnsi" w:cstheme="minorBidi"/>
      <w:sz w:val="18"/>
      <w:szCs w:val="18"/>
      <w:lang w:eastAsia="en-US"/>
    </w:rPr>
  </w:style>
  <w:style w:type="character" w:customStyle="1" w:styleId="Heading2Char">
    <w:name w:val="Heading 2 Char"/>
    <w:basedOn w:val="DefaultParagraphFont"/>
    <w:link w:val="Heading2"/>
    <w:uiPriority w:val="9"/>
    <w:rsid w:val="000C53DF"/>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8A1AA0"/>
  </w:style>
  <w:style w:type="character" w:styleId="FollowedHyperlink">
    <w:name w:val="FollowedHyperlink"/>
    <w:basedOn w:val="DefaultParagraphFont"/>
    <w:uiPriority w:val="99"/>
    <w:semiHidden/>
    <w:unhideWhenUsed/>
    <w:rsid w:val="00211E45"/>
    <w:rPr>
      <w:color w:val="954F72" w:themeColor="followedHyperlink"/>
      <w:u w:val="single"/>
    </w:rPr>
  </w:style>
  <w:style w:type="character" w:customStyle="1" w:styleId="selectable">
    <w:name w:val="selectable"/>
    <w:basedOn w:val="DefaultParagraphFont"/>
    <w:rsid w:val="00211E45"/>
  </w:style>
  <w:style w:type="character" w:customStyle="1" w:styleId="Heading3Char">
    <w:name w:val="Heading 3 Char"/>
    <w:basedOn w:val="DefaultParagraphFont"/>
    <w:link w:val="Heading3"/>
    <w:uiPriority w:val="9"/>
    <w:rsid w:val="00211E45"/>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211E45"/>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571175">
      <w:bodyDiv w:val="1"/>
      <w:marLeft w:val="0"/>
      <w:marRight w:val="0"/>
      <w:marTop w:val="0"/>
      <w:marBottom w:val="0"/>
      <w:divBdr>
        <w:top w:val="none" w:sz="0" w:space="0" w:color="auto"/>
        <w:left w:val="none" w:sz="0" w:space="0" w:color="auto"/>
        <w:bottom w:val="none" w:sz="0" w:space="0" w:color="auto"/>
        <w:right w:val="none" w:sz="0" w:space="0" w:color="auto"/>
      </w:divBdr>
    </w:div>
    <w:div w:id="102771991">
      <w:bodyDiv w:val="1"/>
      <w:marLeft w:val="0"/>
      <w:marRight w:val="0"/>
      <w:marTop w:val="0"/>
      <w:marBottom w:val="0"/>
      <w:divBdr>
        <w:top w:val="none" w:sz="0" w:space="0" w:color="auto"/>
        <w:left w:val="none" w:sz="0" w:space="0" w:color="auto"/>
        <w:bottom w:val="none" w:sz="0" w:space="0" w:color="auto"/>
        <w:right w:val="none" w:sz="0" w:space="0" w:color="auto"/>
      </w:divBdr>
    </w:div>
    <w:div w:id="116948751">
      <w:bodyDiv w:val="1"/>
      <w:marLeft w:val="0"/>
      <w:marRight w:val="0"/>
      <w:marTop w:val="0"/>
      <w:marBottom w:val="0"/>
      <w:divBdr>
        <w:top w:val="none" w:sz="0" w:space="0" w:color="auto"/>
        <w:left w:val="none" w:sz="0" w:space="0" w:color="auto"/>
        <w:bottom w:val="none" w:sz="0" w:space="0" w:color="auto"/>
        <w:right w:val="none" w:sz="0" w:space="0" w:color="auto"/>
      </w:divBdr>
    </w:div>
    <w:div w:id="131989557">
      <w:bodyDiv w:val="1"/>
      <w:marLeft w:val="0"/>
      <w:marRight w:val="0"/>
      <w:marTop w:val="0"/>
      <w:marBottom w:val="0"/>
      <w:divBdr>
        <w:top w:val="none" w:sz="0" w:space="0" w:color="auto"/>
        <w:left w:val="none" w:sz="0" w:space="0" w:color="auto"/>
        <w:bottom w:val="none" w:sz="0" w:space="0" w:color="auto"/>
        <w:right w:val="none" w:sz="0" w:space="0" w:color="auto"/>
      </w:divBdr>
    </w:div>
    <w:div w:id="191891136">
      <w:bodyDiv w:val="1"/>
      <w:marLeft w:val="0"/>
      <w:marRight w:val="0"/>
      <w:marTop w:val="0"/>
      <w:marBottom w:val="0"/>
      <w:divBdr>
        <w:top w:val="none" w:sz="0" w:space="0" w:color="auto"/>
        <w:left w:val="none" w:sz="0" w:space="0" w:color="auto"/>
        <w:bottom w:val="none" w:sz="0" w:space="0" w:color="auto"/>
        <w:right w:val="none" w:sz="0" w:space="0" w:color="auto"/>
      </w:divBdr>
    </w:div>
    <w:div w:id="195121081">
      <w:bodyDiv w:val="1"/>
      <w:marLeft w:val="0"/>
      <w:marRight w:val="0"/>
      <w:marTop w:val="0"/>
      <w:marBottom w:val="0"/>
      <w:divBdr>
        <w:top w:val="none" w:sz="0" w:space="0" w:color="auto"/>
        <w:left w:val="none" w:sz="0" w:space="0" w:color="auto"/>
        <w:bottom w:val="none" w:sz="0" w:space="0" w:color="auto"/>
        <w:right w:val="none" w:sz="0" w:space="0" w:color="auto"/>
      </w:divBdr>
    </w:div>
    <w:div w:id="206719546">
      <w:bodyDiv w:val="1"/>
      <w:marLeft w:val="0"/>
      <w:marRight w:val="0"/>
      <w:marTop w:val="0"/>
      <w:marBottom w:val="0"/>
      <w:divBdr>
        <w:top w:val="none" w:sz="0" w:space="0" w:color="auto"/>
        <w:left w:val="none" w:sz="0" w:space="0" w:color="auto"/>
        <w:bottom w:val="none" w:sz="0" w:space="0" w:color="auto"/>
        <w:right w:val="none" w:sz="0" w:space="0" w:color="auto"/>
      </w:divBdr>
    </w:div>
    <w:div w:id="219678782">
      <w:bodyDiv w:val="1"/>
      <w:marLeft w:val="0"/>
      <w:marRight w:val="0"/>
      <w:marTop w:val="0"/>
      <w:marBottom w:val="0"/>
      <w:divBdr>
        <w:top w:val="none" w:sz="0" w:space="0" w:color="auto"/>
        <w:left w:val="none" w:sz="0" w:space="0" w:color="auto"/>
        <w:bottom w:val="none" w:sz="0" w:space="0" w:color="auto"/>
        <w:right w:val="none" w:sz="0" w:space="0" w:color="auto"/>
      </w:divBdr>
    </w:div>
    <w:div w:id="290718621">
      <w:bodyDiv w:val="1"/>
      <w:marLeft w:val="0"/>
      <w:marRight w:val="0"/>
      <w:marTop w:val="0"/>
      <w:marBottom w:val="0"/>
      <w:divBdr>
        <w:top w:val="none" w:sz="0" w:space="0" w:color="auto"/>
        <w:left w:val="none" w:sz="0" w:space="0" w:color="auto"/>
        <w:bottom w:val="none" w:sz="0" w:space="0" w:color="auto"/>
        <w:right w:val="none" w:sz="0" w:space="0" w:color="auto"/>
      </w:divBdr>
    </w:div>
    <w:div w:id="366685345">
      <w:bodyDiv w:val="1"/>
      <w:marLeft w:val="0"/>
      <w:marRight w:val="0"/>
      <w:marTop w:val="0"/>
      <w:marBottom w:val="0"/>
      <w:divBdr>
        <w:top w:val="none" w:sz="0" w:space="0" w:color="auto"/>
        <w:left w:val="none" w:sz="0" w:space="0" w:color="auto"/>
        <w:bottom w:val="none" w:sz="0" w:space="0" w:color="auto"/>
        <w:right w:val="none" w:sz="0" w:space="0" w:color="auto"/>
      </w:divBdr>
    </w:div>
    <w:div w:id="385296846">
      <w:bodyDiv w:val="1"/>
      <w:marLeft w:val="0"/>
      <w:marRight w:val="0"/>
      <w:marTop w:val="0"/>
      <w:marBottom w:val="0"/>
      <w:divBdr>
        <w:top w:val="none" w:sz="0" w:space="0" w:color="auto"/>
        <w:left w:val="none" w:sz="0" w:space="0" w:color="auto"/>
        <w:bottom w:val="none" w:sz="0" w:space="0" w:color="auto"/>
        <w:right w:val="none" w:sz="0" w:space="0" w:color="auto"/>
      </w:divBdr>
    </w:div>
    <w:div w:id="480464127">
      <w:bodyDiv w:val="1"/>
      <w:marLeft w:val="0"/>
      <w:marRight w:val="0"/>
      <w:marTop w:val="0"/>
      <w:marBottom w:val="0"/>
      <w:divBdr>
        <w:top w:val="none" w:sz="0" w:space="0" w:color="auto"/>
        <w:left w:val="none" w:sz="0" w:space="0" w:color="auto"/>
        <w:bottom w:val="none" w:sz="0" w:space="0" w:color="auto"/>
        <w:right w:val="none" w:sz="0" w:space="0" w:color="auto"/>
      </w:divBdr>
    </w:div>
    <w:div w:id="481049307">
      <w:bodyDiv w:val="1"/>
      <w:marLeft w:val="0"/>
      <w:marRight w:val="0"/>
      <w:marTop w:val="0"/>
      <w:marBottom w:val="0"/>
      <w:divBdr>
        <w:top w:val="none" w:sz="0" w:space="0" w:color="auto"/>
        <w:left w:val="none" w:sz="0" w:space="0" w:color="auto"/>
        <w:bottom w:val="none" w:sz="0" w:space="0" w:color="auto"/>
        <w:right w:val="none" w:sz="0" w:space="0" w:color="auto"/>
      </w:divBdr>
    </w:div>
    <w:div w:id="511991034">
      <w:bodyDiv w:val="1"/>
      <w:marLeft w:val="0"/>
      <w:marRight w:val="0"/>
      <w:marTop w:val="0"/>
      <w:marBottom w:val="0"/>
      <w:divBdr>
        <w:top w:val="none" w:sz="0" w:space="0" w:color="auto"/>
        <w:left w:val="none" w:sz="0" w:space="0" w:color="auto"/>
        <w:bottom w:val="none" w:sz="0" w:space="0" w:color="auto"/>
        <w:right w:val="none" w:sz="0" w:space="0" w:color="auto"/>
      </w:divBdr>
    </w:div>
    <w:div w:id="576139045">
      <w:bodyDiv w:val="1"/>
      <w:marLeft w:val="0"/>
      <w:marRight w:val="0"/>
      <w:marTop w:val="0"/>
      <w:marBottom w:val="0"/>
      <w:divBdr>
        <w:top w:val="none" w:sz="0" w:space="0" w:color="auto"/>
        <w:left w:val="none" w:sz="0" w:space="0" w:color="auto"/>
        <w:bottom w:val="none" w:sz="0" w:space="0" w:color="auto"/>
        <w:right w:val="none" w:sz="0" w:space="0" w:color="auto"/>
      </w:divBdr>
    </w:div>
    <w:div w:id="603801329">
      <w:bodyDiv w:val="1"/>
      <w:marLeft w:val="0"/>
      <w:marRight w:val="0"/>
      <w:marTop w:val="0"/>
      <w:marBottom w:val="0"/>
      <w:divBdr>
        <w:top w:val="none" w:sz="0" w:space="0" w:color="auto"/>
        <w:left w:val="none" w:sz="0" w:space="0" w:color="auto"/>
        <w:bottom w:val="none" w:sz="0" w:space="0" w:color="auto"/>
        <w:right w:val="none" w:sz="0" w:space="0" w:color="auto"/>
      </w:divBdr>
    </w:div>
    <w:div w:id="604461277">
      <w:bodyDiv w:val="1"/>
      <w:marLeft w:val="0"/>
      <w:marRight w:val="0"/>
      <w:marTop w:val="0"/>
      <w:marBottom w:val="0"/>
      <w:divBdr>
        <w:top w:val="none" w:sz="0" w:space="0" w:color="auto"/>
        <w:left w:val="none" w:sz="0" w:space="0" w:color="auto"/>
        <w:bottom w:val="none" w:sz="0" w:space="0" w:color="auto"/>
        <w:right w:val="none" w:sz="0" w:space="0" w:color="auto"/>
      </w:divBdr>
    </w:div>
    <w:div w:id="623271264">
      <w:bodyDiv w:val="1"/>
      <w:marLeft w:val="0"/>
      <w:marRight w:val="0"/>
      <w:marTop w:val="0"/>
      <w:marBottom w:val="0"/>
      <w:divBdr>
        <w:top w:val="none" w:sz="0" w:space="0" w:color="auto"/>
        <w:left w:val="none" w:sz="0" w:space="0" w:color="auto"/>
        <w:bottom w:val="none" w:sz="0" w:space="0" w:color="auto"/>
        <w:right w:val="none" w:sz="0" w:space="0" w:color="auto"/>
      </w:divBdr>
    </w:div>
    <w:div w:id="678434007">
      <w:bodyDiv w:val="1"/>
      <w:marLeft w:val="0"/>
      <w:marRight w:val="0"/>
      <w:marTop w:val="0"/>
      <w:marBottom w:val="0"/>
      <w:divBdr>
        <w:top w:val="none" w:sz="0" w:space="0" w:color="auto"/>
        <w:left w:val="none" w:sz="0" w:space="0" w:color="auto"/>
        <w:bottom w:val="none" w:sz="0" w:space="0" w:color="auto"/>
        <w:right w:val="none" w:sz="0" w:space="0" w:color="auto"/>
      </w:divBdr>
    </w:div>
    <w:div w:id="687754021">
      <w:bodyDiv w:val="1"/>
      <w:marLeft w:val="0"/>
      <w:marRight w:val="0"/>
      <w:marTop w:val="0"/>
      <w:marBottom w:val="0"/>
      <w:divBdr>
        <w:top w:val="none" w:sz="0" w:space="0" w:color="auto"/>
        <w:left w:val="none" w:sz="0" w:space="0" w:color="auto"/>
        <w:bottom w:val="none" w:sz="0" w:space="0" w:color="auto"/>
        <w:right w:val="none" w:sz="0" w:space="0" w:color="auto"/>
      </w:divBdr>
    </w:div>
    <w:div w:id="771124345">
      <w:bodyDiv w:val="1"/>
      <w:marLeft w:val="0"/>
      <w:marRight w:val="0"/>
      <w:marTop w:val="0"/>
      <w:marBottom w:val="0"/>
      <w:divBdr>
        <w:top w:val="none" w:sz="0" w:space="0" w:color="auto"/>
        <w:left w:val="none" w:sz="0" w:space="0" w:color="auto"/>
        <w:bottom w:val="none" w:sz="0" w:space="0" w:color="auto"/>
        <w:right w:val="none" w:sz="0" w:space="0" w:color="auto"/>
      </w:divBdr>
    </w:div>
    <w:div w:id="773404328">
      <w:bodyDiv w:val="1"/>
      <w:marLeft w:val="0"/>
      <w:marRight w:val="0"/>
      <w:marTop w:val="0"/>
      <w:marBottom w:val="0"/>
      <w:divBdr>
        <w:top w:val="none" w:sz="0" w:space="0" w:color="auto"/>
        <w:left w:val="none" w:sz="0" w:space="0" w:color="auto"/>
        <w:bottom w:val="none" w:sz="0" w:space="0" w:color="auto"/>
        <w:right w:val="none" w:sz="0" w:space="0" w:color="auto"/>
      </w:divBdr>
    </w:div>
    <w:div w:id="1036351695">
      <w:bodyDiv w:val="1"/>
      <w:marLeft w:val="0"/>
      <w:marRight w:val="0"/>
      <w:marTop w:val="0"/>
      <w:marBottom w:val="0"/>
      <w:divBdr>
        <w:top w:val="none" w:sz="0" w:space="0" w:color="auto"/>
        <w:left w:val="none" w:sz="0" w:space="0" w:color="auto"/>
        <w:bottom w:val="none" w:sz="0" w:space="0" w:color="auto"/>
        <w:right w:val="none" w:sz="0" w:space="0" w:color="auto"/>
      </w:divBdr>
    </w:div>
    <w:div w:id="1039932368">
      <w:bodyDiv w:val="1"/>
      <w:marLeft w:val="0"/>
      <w:marRight w:val="0"/>
      <w:marTop w:val="0"/>
      <w:marBottom w:val="0"/>
      <w:divBdr>
        <w:top w:val="none" w:sz="0" w:space="0" w:color="auto"/>
        <w:left w:val="none" w:sz="0" w:space="0" w:color="auto"/>
        <w:bottom w:val="none" w:sz="0" w:space="0" w:color="auto"/>
        <w:right w:val="none" w:sz="0" w:space="0" w:color="auto"/>
      </w:divBdr>
    </w:div>
    <w:div w:id="1103187236">
      <w:bodyDiv w:val="1"/>
      <w:marLeft w:val="0"/>
      <w:marRight w:val="0"/>
      <w:marTop w:val="0"/>
      <w:marBottom w:val="0"/>
      <w:divBdr>
        <w:top w:val="none" w:sz="0" w:space="0" w:color="auto"/>
        <w:left w:val="none" w:sz="0" w:space="0" w:color="auto"/>
        <w:bottom w:val="none" w:sz="0" w:space="0" w:color="auto"/>
        <w:right w:val="none" w:sz="0" w:space="0" w:color="auto"/>
      </w:divBdr>
    </w:div>
    <w:div w:id="1170830187">
      <w:bodyDiv w:val="1"/>
      <w:marLeft w:val="0"/>
      <w:marRight w:val="0"/>
      <w:marTop w:val="0"/>
      <w:marBottom w:val="0"/>
      <w:divBdr>
        <w:top w:val="none" w:sz="0" w:space="0" w:color="auto"/>
        <w:left w:val="none" w:sz="0" w:space="0" w:color="auto"/>
        <w:bottom w:val="none" w:sz="0" w:space="0" w:color="auto"/>
        <w:right w:val="none" w:sz="0" w:space="0" w:color="auto"/>
      </w:divBdr>
    </w:div>
    <w:div w:id="1275675551">
      <w:bodyDiv w:val="1"/>
      <w:marLeft w:val="0"/>
      <w:marRight w:val="0"/>
      <w:marTop w:val="0"/>
      <w:marBottom w:val="0"/>
      <w:divBdr>
        <w:top w:val="none" w:sz="0" w:space="0" w:color="auto"/>
        <w:left w:val="none" w:sz="0" w:space="0" w:color="auto"/>
        <w:bottom w:val="none" w:sz="0" w:space="0" w:color="auto"/>
        <w:right w:val="none" w:sz="0" w:space="0" w:color="auto"/>
      </w:divBdr>
    </w:div>
    <w:div w:id="1297025599">
      <w:bodyDiv w:val="1"/>
      <w:marLeft w:val="0"/>
      <w:marRight w:val="0"/>
      <w:marTop w:val="0"/>
      <w:marBottom w:val="0"/>
      <w:divBdr>
        <w:top w:val="none" w:sz="0" w:space="0" w:color="auto"/>
        <w:left w:val="none" w:sz="0" w:space="0" w:color="auto"/>
        <w:bottom w:val="none" w:sz="0" w:space="0" w:color="auto"/>
        <w:right w:val="none" w:sz="0" w:space="0" w:color="auto"/>
      </w:divBdr>
    </w:div>
    <w:div w:id="1355690439">
      <w:bodyDiv w:val="1"/>
      <w:marLeft w:val="0"/>
      <w:marRight w:val="0"/>
      <w:marTop w:val="0"/>
      <w:marBottom w:val="0"/>
      <w:divBdr>
        <w:top w:val="none" w:sz="0" w:space="0" w:color="auto"/>
        <w:left w:val="none" w:sz="0" w:space="0" w:color="auto"/>
        <w:bottom w:val="none" w:sz="0" w:space="0" w:color="auto"/>
        <w:right w:val="none" w:sz="0" w:space="0" w:color="auto"/>
      </w:divBdr>
    </w:div>
    <w:div w:id="1474757225">
      <w:bodyDiv w:val="1"/>
      <w:marLeft w:val="0"/>
      <w:marRight w:val="0"/>
      <w:marTop w:val="0"/>
      <w:marBottom w:val="0"/>
      <w:divBdr>
        <w:top w:val="none" w:sz="0" w:space="0" w:color="auto"/>
        <w:left w:val="none" w:sz="0" w:space="0" w:color="auto"/>
        <w:bottom w:val="none" w:sz="0" w:space="0" w:color="auto"/>
        <w:right w:val="none" w:sz="0" w:space="0" w:color="auto"/>
      </w:divBdr>
    </w:div>
    <w:div w:id="1495412567">
      <w:bodyDiv w:val="1"/>
      <w:marLeft w:val="0"/>
      <w:marRight w:val="0"/>
      <w:marTop w:val="0"/>
      <w:marBottom w:val="0"/>
      <w:divBdr>
        <w:top w:val="none" w:sz="0" w:space="0" w:color="auto"/>
        <w:left w:val="none" w:sz="0" w:space="0" w:color="auto"/>
        <w:bottom w:val="none" w:sz="0" w:space="0" w:color="auto"/>
        <w:right w:val="none" w:sz="0" w:space="0" w:color="auto"/>
      </w:divBdr>
    </w:div>
    <w:div w:id="1518737239">
      <w:bodyDiv w:val="1"/>
      <w:marLeft w:val="0"/>
      <w:marRight w:val="0"/>
      <w:marTop w:val="0"/>
      <w:marBottom w:val="0"/>
      <w:divBdr>
        <w:top w:val="none" w:sz="0" w:space="0" w:color="auto"/>
        <w:left w:val="none" w:sz="0" w:space="0" w:color="auto"/>
        <w:bottom w:val="none" w:sz="0" w:space="0" w:color="auto"/>
        <w:right w:val="none" w:sz="0" w:space="0" w:color="auto"/>
      </w:divBdr>
    </w:div>
    <w:div w:id="1542552047">
      <w:bodyDiv w:val="1"/>
      <w:marLeft w:val="0"/>
      <w:marRight w:val="0"/>
      <w:marTop w:val="0"/>
      <w:marBottom w:val="0"/>
      <w:divBdr>
        <w:top w:val="none" w:sz="0" w:space="0" w:color="auto"/>
        <w:left w:val="none" w:sz="0" w:space="0" w:color="auto"/>
        <w:bottom w:val="none" w:sz="0" w:space="0" w:color="auto"/>
        <w:right w:val="none" w:sz="0" w:space="0" w:color="auto"/>
      </w:divBdr>
    </w:div>
    <w:div w:id="1595018766">
      <w:bodyDiv w:val="1"/>
      <w:marLeft w:val="0"/>
      <w:marRight w:val="0"/>
      <w:marTop w:val="0"/>
      <w:marBottom w:val="0"/>
      <w:divBdr>
        <w:top w:val="none" w:sz="0" w:space="0" w:color="auto"/>
        <w:left w:val="none" w:sz="0" w:space="0" w:color="auto"/>
        <w:bottom w:val="none" w:sz="0" w:space="0" w:color="auto"/>
        <w:right w:val="none" w:sz="0" w:space="0" w:color="auto"/>
      </w:divBdr>
    </w:div>
    <w:div w:id="1608810105">
      <w:bodyDiv w:val="1"/>
      <w:marLeft w:val="0"/>
      <w:marRight w:val="0"/>
      <w:marTop w:val="0"/>
      <w:marBottom w:val="0"/>
      <w:divBdr>
        <w:top w:val="none" w:sz="0" w:space="0" w:color="auto"/>
        <w:left w:val="none" w:sz="0" w:space="0" w:color="auto"/>
        <w:bottom w:val="none" w:sz="0" w:space="0" w:color="auto"/>
        <w:right w:val="none" w:sz="0" w:space="0" w:color="auto"/>
      </w:divBdr>
    </w:div>
    <w:div w:id="1662615069">
      <w:bodyDiv w:val="1"/>
      <w:marLeft w:val="0"/>
      <w:marRight w:val="0"/>
      <w:marTop w:val="0"/>
      <w:marBottom w:val="0"/>
      <w:divBdr>
        <w:top w:val="none" w:sz="0" w:space="0" w:color="auto"/>
        <w:left w:val="none" w:sz="0" w:space="0" w:color="auto"/>
        <w:bottom w:val="none" w:sz="0" w:space="0" w:color="auto"/>
        <w:right w:val="none" w:sz="0" w:space="0" w:color="auto"/>
      </w:divBdr>
    </w:div>
    <w:div w:id="1691488122">
      <w:bodyDiv w:val="1"/>
      <w:marLeft w:val="0"/>
      <w:marRight w:val="0"/>
      <w:marTop w:val="0"/>
      <w:marBottom w:val="0"/>
      <w:divBdr>
        <w:top w:val="none" w:sz="0" w:space="0" w:color="auto"/>
        <w:left w:val="none" w:sz="0" w:space="0" w:color="auto"/>
        <w:bottom w:val="none" w:sz="0" w:space="0" w:color="auto"/>
        <w:right w:val="none" w:sz="0" w:space="0" w:color="auto"/>
      </w:divBdr>
    </w:div>
    <w:div w:id="1733499133">
      <w:bodyDiv w:val="1"/>
      <w:marLeft w:val="0"/>
      <w:marRight w:val="0"/>
      <w:marTop w:val="0"/>
      <w:marBottom w:val="0"/>
      <w:divBdr>
        <w:top w:val="none" w:sz="0" w:space="0" w:color="auto"/>
        <w:left w:val="none" w:sz="0" w:space="0" w:color="auto"/>
        <w:bottom w:val="none" w:sz="0" w:space="0" w:color="auto"/>
        <w:right w:val="none" w:sz="0" w:space="0" w:color="auto"/>
      </w:divBdr>
    </w:div>
    <w:div w:id="1741516497">
      <w:bodyDiv w:val="1"/>
      <w:marLeft w:val="0"/>
      <w:marRight w:val="0"/>
      <w:marTop w:val="0"/>
      <w:marBottom w:val="0"/>
      <w:divBdr>
        <w:top w:val="none" w:sz="0" w:space="0" w:color="auto"/>
        <w:left w:val="none" w:sz="0" w:space="0" w:color="auto"/>
        <w:bottom w:val="none" w:sz="0" w:space="0" w:color="auto"/>
        <w:right w:val="none" w:sz="0" w:space="0" w:color="auto"/>
      </w:divBdr>
    </w:div>
    <w:div w:id="1823693399">
      <w:bodyDiv w:val="1"/>
      <w:marLeft w:val="0"/>
      <w:marRight w:val="0"/>
      <w:marTop w:val="0"/>
      <w:marBottom w:val="0"/>
      <w:divBdr>
        <w:top w:val="none" w:sz="0" w:space="0" w:color="auto"/>
        <w:left w:val="none" w:sz="0" w:space="0" w:color="auto"/>
        <w:bottom w:val="none" w:sz="0" w:space="0" w:color="auto"/>
        <w:right w:val="none" w:sz="0" w:space="0" w:color="auto"/>
      </w:divBdr>
    </w:div>
    <w:div w:id="1847860509">
      <w:bodyDiv w:val="1"/>
      <w:marLeft w:val="0"/>
      <w:marRight w:val="0"/>
      <w:marTop w:val="0"/>
      <w:marBottom w:val="0"/>
      <w:divBdr>
        <w:top w:val="none" w:sz="0" w:space="0" w:color="auto"/>
        <w:left w:val="none" w:sz="0" w:space="0" w:color="auto"/>
        <w:bottom w:val="none" w:sz="0" w:space="0" w:color="auto"/>
        <w:right w:val="none" w:sz="0" w:space="0" w:color="auto"/>
      </w:divBdr>
      <w:divsChild>
        <w:div w:id="746615872">
          <w:marLeft w:val="0"/>
          <w:marRight w:val="0"/>
          <w:marTop w:val="0"/>
          <w:marBottom w:val="0"/>
          <w:divBdr>
            <w:top w:val="none" w:sz="0" w:space="0" w:color="auto"/>
            <w:left w:val="none" w:sz="0" w:space="0" w:color="auto"/>
            <w:bottom w:val="none" w:sz="0" w:space="0" w:color="auto"/>
            <w:right w:val="none" w:sz="0" w:space="0" w:color="auto"/>
          </w:divBdr>
          <w:divsChild>
            <w:div w:id="6895247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97546382">
      <w:bodyDiv w:val="1"/>
      <w:marLeft w:val="0"/>
      <w:marRight w:val="0"/>
      <w:marTop w:val="0"/>
      <w:marBottom w:val="0"/>
      <w:divBdr>
        <w:top w:val="none" w:sz="0" w:space="0" w:color="auto"/>
        <w:left w:val="none" w:sz="0" w:space="0" w:color="auto"/>
        <w:bottom w:val="none" w:sz="0" w:space="0" w:color="auto"/>
        <w:right w:val="none" w:sz="0" w:space="0" w:color="auto"/>
      </w:divBdr>
    </w:div>
    <w:div w:id="1942689132">
      <w:bodyDiv w:val="1"/>
      <w:marLeft w:val="0"/>
      <w:marRight w:val="0"/>
      <w:marTop w:val="0"/>
      <w:marBottom w:val="0"/>
      <w:divBdr>
        <w:top w:val="none" w:sz="0" w:space="0" w:color="auto"/>
        <w:left w:val="none" w:sz="0" w:space="0" w:color="auto"/>
        <w:bottom w:val="none" w:sz="0" w:space="0" w:color="auto"/>
        <w:right w:val="none" w:sz="0" w:space="0" w:color="auto"/>
      </w:divBdr>
    </w:div>
    <w:div w:id="1958024958">
      <w:bodyDiv w:val="1"/>
      <w:marLeft w:val="0"/>
      <w:marRight w:val="0"/>
      <w:marTop w:val="0"/>
      <w:marBottom w:val="0"/>
      <w:divBdr>
        <w:top w:val="none" w:sz="0" w:space="0" w:color="auto"/>
        <w:left w:val="none" w:sz="0" w:space="0" w:color="auto"/>
        <w:bottom w:val="none" w:sz="0" w:space="0" w:color="auto"/>
        <w:right w:val="none" w:sz="0" w:space="0" w:color="auto"/>
      </w:divBdr>
    </w:div>
    <w:div w:id="1986856500">
      <w:bodyDiv w:val="1"/>
      <w:marLeft w:val="0"/>
      <w:marRight w:val="0"/>
      <w:marTop w:val="0"/>
      <w:marBottom w:val="0"/>
      <w:divBdr>
        <w:top w:val="none" w:sz="0" w:space="0" w:color="auto"/>
        <w:left w:val="none" w:sz="0" w:space="0" w:color="auto"/>
        <w:bottom w:val="none" w:sz="0" w:space="0" w:color="auto"/>
        <w:right w:val="none" w:sz="0" w:space="0" w:color="auto"/>
      </w:divBdr>
    </w:div>
    <w:div w:id="1987465617">
      <w:bodyDiv w:val="1"/>
      <w:marLeft w:val="0"/>
      <w:marRight w:val="0"/>
      <w:marTop w:val="0"/>
      <w:marBottom w:val="0"/>
      <w:divBdr>
        <w:top w:val="none" w:sz="0" w:space="0" w:color="auto"/>
        <w:left w:val="none" w:sz="0" w:space="0" w:color="auto"/>
        <w:bottom w:val="none" w:sz="0" w:space="0" w:color="auto"/>
        <w:right w:val="none" w:sz="0" w:space="0" w:color="auto"/>
      </w:divBdr>
    </w:div>
    <w:div w:id="1989893110">
      <w:bodyDiv w:val="1"/>
      <w:marLeft w:val="0"/>
      <w:marRight w:val="0"/>
      <w:marTop w:val="0"/>
      <w:marBottom w:val="0"/>
      <w:divBdr>
        <w:top w:val="none" w:sz="0" w:space="0" w:color="auto"/>
        <w:left w:val="none" w:sz="0" w:space="0" w:color="auto"/>
        <w:bottom w:val="none" w:sz="0" w:space="0" w:color="auto"/>
        <w:right w:val="none" w:sz="0" w:space="0" w:color="auto"/>
      </w:divBdr>
    </w:div>
    <w:div w:id="2059166070">
      <w:bodyDiv w:val="1"/>
      <w:marLeft w:val="0"/>
      <w:marRight w:val="0"/>
      <w:marTop w:val="0"/>
      <w:marBottom w:val="0"/>
      <w:divBdr>
        <w:top w:val="none" w:sz="0" w:space="0" w:color="auto"/>
        <w:left w:val="none" w:sz="0" w:space="0" w:color="auto"/>
        <w:bottom w:val="none" w:sz="0" w:space="0" w:color="auto"/>
        <w:right w:val="none" w:sz="0" w:space="0" w:color="auto"/>
      </w:divBdr>
      <w:divsChild>
        <w:div w:id="1102997196">
          <w:marLeft w:val="0"/>
          <w:marRight w:val="0"/>
          <w:marTop w:val="0"/>
          <w:marBottom w:val="0"/>
          <w:divBdr>
            <w:top w:val="none" w:sz="0" w:space="0" w:color="auto"/>
            <w:left w:val="none" w:sz="0" w:space="0" w:color="auto"/>
            <w:bottom w:val="none" w:sz="0" w:space="0" w:color="auto"/>
            <w:right w:val="none" w:sz="0" w:space="0" w:color="auto"/>
          </w:divBdr>
          <w:divsChild>
            <w:div w:id="585724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4013762">
          <w:marLeft w:val="0"/>
          <w:marRight w:val="0"/>
          <w:marTop w:val="0"/>
          <w:marBottom w:val="0"/>
          <w:divBdr>
            <w:top w:val="none" w:sz="0" w:space="0" w:color="auto"/>
            <w:left w:val="none" w:sz="0" w:space="0" w:color="auto"/>
            <w:bottom w:val="none" w:sz="0" w:space="0" w:color="auto"/>
            <w:right w:val="none" w:sz="0" w:space="0" w:color="auto"/>
          </w:divBdr>
        </w:div>
      </w:divsChild>
    </w:div>
    <w:div w:id="2062435763">
      <w:bodyDiv w:val="1"/>
      <w:marLeft w:val="0"/>
      <w:marRight w:val="0"/>
      <w:marTop w:val="0"/>
      <w:marBottom w:val="0"/>
      <w:divBdr>
        <w:top w:val="none" w:sz="0" w:space="0" w:color="auto"/>
        <w:left w:val="none" w:sz="0" w:space="0" w:color="auto"/>
        <w:bottom w:val="none" w:sz="0" w:space="0" w:color="auto"/>
        <w:right w:val="none" w:sz="0" w:space="0" w:color="auto"/>
      </w:divBdr>
    </w:div>
    <w:div w:id="2099863406">
      <w:bodyDiv w:val="1"/>
      <w:marLeft w:val="0"/>
      <w:marRight w:val="0"/>
      <w:marTop w:val="0"/>
      <w:marBottom w:val="0"/>
      <w:divBdr>
        <w:top w:val="none" w:sz="0" w:space="0" w:color="auto"/>
        <w:left w:val="none" w:sz="0" w:space="0" w:color="auto"/>
        <w:bottom w:val="none" w:sz="0" w:space="0" w:color="auto"/>
        <w:right w:val="none" w:sz="0" w:space="0" w:color="auto"/>
      </w:divBdr>
    </w:div>
    <w:div w:id="2100563270">
      <w:bodyDiv w:val="1"/>
      <w:marLeft w:val="0"/>
      <w:marRight w:val="0"/>
      <w:marTop w:val="0"/>
      <w:marBottom w:val="0"/>
      <w:divBdr>
        <w:top w:val="none" w:sz="0" w:space="0" w:color="auto"/>
        <w:left w:val="none" w:sz="0" w:space="0" w:color="auto"/>
        <w:bottom w:val="none" w:sz="0" w:space="0" w:color="auto"/>
        <w:right w:val="none" w:sz="0" w:space="0" w:color="auto"/>
      </w:divBdr>
    </w:div>
    <w:div w:id="212546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2.xml"/><Relationship Id="rId39" Type="http://schemas.openxmlformats.org/officeDocument/2006/relationships/hyperlink" Target="https://www.teambuilding.co.uk/theory/more-forming-storming-norming-performing.html" TargetMode="External"/><Relationship Id="rId21" Type="http://schemas.openxmlformats.org/officeDocument/2006/relationships/image" Target="media/image14.png"/><Relationship Id="rId34" Type="http://schemas.openxmlformats.org/officeDocument/2006/relationships/hyperlink" Target="https://goleansixsigma.com/cause-and-effect-diagram/" TargetMode="External"/><Relationship Id="rId42" Type="http://schemas.openxmlformats.org/officeDocument/2006/relationships/hyperlink" Target="https://www.potential.com/articles/5-important-reasons-why-teamwork-matters/" TargetMode="External"/><Relationship Id="rId47" Type="http://schemas.openxmlformats.org/officeDocument/2006/relationships/hyperlink" Target="https://www.linkedin.com/pulse/why-team-role-theory-important-building-process-talan-miller" TargetMode="External"/><Relationship Id="rId50" Type="http://schemas.openxmlformats.org/officeDocument/2006/relationships/hyperlink" Target="https://www.youtube.com/watch?v=Fwfgx0dOYv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belbin.com/about/belbin-team-roles/"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insidecareers.co.uk/career-advice/essential-skills-for-marketing/" TargetMode="External"/><Relationship Id="rId37" Type="http://schemas.openxmlformats.org/officeDocument/2006/relationships/hyperlink" Target="https://kilmanndiagnostics.com/overview-thomas-kilmann-conflict-mode-instrument-tki/" TargetMode="External"/><Relationship Id="rId40" Type="http://schemas.openxmlformats.org/officeDocument/2006/relationships/hyperlink" Target="https://www.cim.co.uk/membership/professional-marketing-competencies/" TargetMode="External"/><Relationship Id="rId45" Type="http://schemas.openxmlformats.org/officeDocument/2006/relationships/hyperlink" Target="https://theparticipationcompany.com/2016/06/5-conflict-resolution-strategie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uk.video.search.yahoo.com/search/video;_ylt=AwrJ7Y7JjdJdRp8A4h5NBQx.?p=de+bonos+6+thinking+hats&amp;fr=mcasa&amp;fr2=p%3As%2Cv%3Ai%2Cm%3Apivot" TargetMode="External"/><Relationship Id="rId44" Type="http://schemas.openxmlformats.org/officeDocument/2006/relationships/hyperlink" Target="https://theparticipationcompany.com/2016/06/5-conflict-resolution-strategies/"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www.superside.com/blog/gantt-charts" TargetMode="External"/><Relationship Id="rId30" Type="http://schemas.openxmlformats.org/officeDocument/2006/relationships/hyperlink" Target="https://cpduk.co.uk/news-articles/view/importance-of-cpd" TargetMode="External"/><Relationship Id="rId35" Type="http://schemas.openxmlformats.org/officeDocument/2006/relationships/hyperlink" Target="https://www.mindtools.com/pages/article/improving-group-dynamics.htm" TargetMode="External"/><Relationship Id="rId43" Type="http://schemas.openxmlformats.org/officeDocument/2006/relationships/hyperlink" Target="https://theparticipationcompany.com/2016/06/5-conflict-resolution-strategies/" TargetMode="External"/><Relationship Id="rId48" Type="http://schemas.openxmlformats.org/officeDocument/2006/relationships/hyperlink" Target="https://www.ncbi.nlm.nih.gov/pmc/articles/PMC4215500/" TargetMode="External"/><Relationship Id="rId8" Type="http://schemas.openxmlformats.org/officeDocument/2006/relationships/image" Target="media/image1.png"/><Relationship Id="rId51" Type="http://schemas.openxmlformats.org/officeDocument/2006/relationships/hyperlink" Target="https://www.youtube.com/watch?v=dm4JwBJmGiI&amp;feature=emb_rel_pause"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33" Type="http://schemas.openxmlformats.org/officeDocument/2006/relationships/hyperlink" Target="https://www.mindtools.com/pages/article/newLDR_86.htm" TargetMode="External"/><Relationship Id="rId38" Type="http://schemas.openxmlformats.org/officeDocument/2006/relationships/hyperlink" Target="https://mgrush.com/blog/debono-six-thinking-hats/" TargetMode="External"/><Relationship Id="rId46" Type="http://schemas.openxmlformats.org/officeDocument/2006/relationships/hyperlink" Target="https://www.businessballs.com/team-management/tuckman-forming-storming-norming-performing-model/" TargetMode="External"/><Relationship Id="rId20" Type="http://schemas.openxmlformats.org/officeDocument/2006/relationships/image" Target="media/image13.png"/><Relationship Id="rId41" Type="http://schemas.openxmlformats.org/officeDocument/2006/relationships/hyperlink" Target="https://www.potential.com/articles/5-important-reasons-why-teamwork-matter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www.belbin.com/about/belbin-team-roles/" TargetMode="External"/><Relationship Id="rId36" Type="http://schemas.openxmlformats.org/officeDocument/2006/relationships/hyperlink" Target="https://www.mindtools.com/pages/article/improving-group-dynamics.htm" TargetMode="External"/><Relationship Id="rId49" Type="http://schemas.openxmlformats.org/officeDocument/2006/relationships/hyperlink" Target="https://www.ncbi.nlm.nih.gov/pmc/articles/PMC4215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7BFD1-3605-2140-9661-97B07DB19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4464</Words>
  <Characters>25446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Stuart</dc:creator>
  <cp:keywords/>
  <dc:description/>
  <cp:lastModifiedBy>Kyle Stuart</cp:lastModifiedBy>
  <cp:revision>2</cp:revision>
  <dcterms:created xsi:type="dcterms:W3CDTF">2020-01-07T21:56:00Z</dcterms:created>
  <dcterms:modified xsi:type="dcterms:W3CDTF">2020-01-07T21:56:00Z</dcterms:modified>
</cp:coreProperties>
</file>