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61477746" w:rsidR="006A543A" w:rsidRPr="004D5DA3" w:rsidRDefault="004D5DA3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>Connor Clack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005B1AB8" w:rsidR="006A543A" w:rsidRPr="004D5DA3" w:rsidRDefault="001A1C5B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1A1C5B">
              <w:rPr>
                <w:rFonts w:asciiTheme="minorHAnsi" w:hAnsiTheme="minorHAnsi" w:cstheme="minorHAnsi"/>
                <w:bCs/>
                <w:color w:val="000000" w:themeColor="text1"/>
              </w:rPr>
              <w:t>The development of a bespoke business-related data-collection mobile-based application that uses both a local and cloud-based database system while investigating and utilising suitable platform technologies</w:t>
            </w:r>
            <w:r w:rsidR="00C62B9E" w:rsidRPr="004D5DA3">
              <w:rPr>
                <w:rFonts w:asciiTheme="minorHAnsi" w:hAnsiTheme="minorHAnsi" w:cstheme="minorHAnsi"/>
                <w:bCs/>
                <w:color w:val="000000" w:themeColor="text1"/>
              </w:rPr>
              <w:t>.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4D5DA3" w:rsidRDefault="00D566EE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4D5DA3" w:rsidRDefault="004E0518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4D5DA3" w:rsidRDefault="00187AAB" w:rsidP="00187AAB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210C59" w:rsidRPr="004D5DA3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777F92"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4D5DA3" w:rsidRDefault="006A543A" w:rsidP="002445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>Development</w:t>
            </w:r>
            <w:r w:rsidR="00FB4B8A"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66187E">
        <w:trPr>
          <w:trHeight w:val="524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940AD5" w14:textId="00B07846" w:rsidR="004E0518" w:rsidRPr="00230BA7" w:rsidRDefault="00230BA7" w:rsidP="00230BA7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82D5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Engagement with Literature Skills</w:t>
            </w:r>
            <w:r w:rsidR="000F515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0F5150">
              <w:rPr>
                <w:rFonts w:asciiTheme="minorHAnsi" w:hAnsiTheme="minorHAnsi"/>
                <w:color w:val="000000" w:themeColor="text1"/>
                <w:lang w:eastAsia="en-GB"/>
              </w:rPr>
              <w:br/>
              <w:t xml:space="preserve">A reasonably wide range </w:t>
            </w:r>
            <w:r w:rsidR="00E11D48">
              <w:rPr>
                <w:rFonts w:asciiTheme="minorHAnsi" w:hAnsiTheme="minorHAnsi"/>
                <w:color w:val="000000" w:themeColor="text1"/>
                <w:lang w:eastAsia="en-GB"/>
              </w:rPr>
              <w:t xml:space="preserve">of </w:t>
            </w:r>
            <w:r w:rsidR="00682D5F">
              <w:rPr>
                <w:rFonts w:asciiTheme="minorHAnsi" w:hAnsiTheme="minorHAnsi"/>
                <w:color w:val="000000" w:themeColor="text1"/>
                <w:lang w:eastAsia="en-GB"/>
              </w:rPr>
              <w:t>suitable sources.  No academic studies or books although some academic websites cited.</w:t>
            </w:r>
            <w:r w:rsidR="00B313B1">
              <w:rPr>
                <w:rFonts w:asciiTheme="minorHAnsi" w:hAnsiTheme="minorHAnsi"/>
                <w:color w:val="000000" w:themeColor="text1"/>
                <w:lang w:eastAsia="en-GB"/>
              </w:rPr>
              <w:t xml:space="preserve">  Referencing is applied </w:t>
            </w:r>
            <w:r w:rsidR="00BE00BA">
              <w:rPr>
                <w:rFonts w:asciiTheme="minorHAnsi" w:hAnsiTheme="minorHAnsi"/>
                <w:color w:val="000000" w:themeColor="text1"/>
                <w:lang w:eastAsia="en-GB"/>
              </w:rPr>
              <w:t xml:space="preserve">in Vancouver style </w:t>
            </w:r>
            <w:r w:rsidR="00AA73B6">
              <w:rPr>
                <w:rFonts w:asciiTheme="minorHAnsi" w:hAnsiTheme="minorHAnsi"/>
                <w:color w:val="000000" w:themeColor="text1"/>
                <w:lang w:eastAsia="en-GB"/>
              </w:rPr>
              <w:t>consistently</w:t>
            </w:r>
            <w:r w:rsidR="00BE00BA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7E5E36D1" w:rsidR="00187AAB" w:rsidRPr="006363DD" w:rsidRDefault="00F44B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20.5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7B6CB8" w14:textId="06C9C85B" w:rsidR="006B71F8" w:rsidRPr="00AA73B6" w:rsidRDefault="004E0834" w:rsidP="004E0834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Knowledge and Understanding Skills</w:t>
            </w:r>
            <w:r w:rsidR="00682D5F"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682D5F"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DF35A0">
              <w:rPr>
                <w:rFonts w:asciiTheme="minorHAnsi" w:hAnsiTheme="minorHAnsi"/>
                <w:color w:val="000000" w:themeColor="text1"/>
                <w:lang w:eastAsia="en-GB"/>
              </w:rPr>
              <w:t>A c</w:t>
            </w:r>
            <w:r w:rsidR="006B3C89">
              <w:rPr>
                <w:rFonts w:asciiTheme="minorHAnsi" w:hAnsiTheme="minorHAnsi"/>
                <w:color w:val="000000" w:themeColor="text1"/>
                <w:lang w:eastAsia="en-GB"/>
              </w:rPr>
              <w:t xml:space="preserve">ritical understanding of </w:t>
            </w:r>
            <w:r w:rsidR="002E6AF8">
              <w:rPr>
                <w:rFonts w:asciiTheme="minorHAnsi" w:hAnsiTheme="minorHAnsi"/>
                <w:color w:val="000000" w:themeColor="text1"/>
                <w:lang w:eastAsia="en-GB"/>
              </w:rPr>
              <w:t>well-established</w:t>
            </w:r>
            <w:r w:rsidR="006B3C89"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concepts is demonstrated</w:t>
            </w:r>
            <w:r w:rsidR="002E6AF8">
              <w:rPr>
                <w:rFonts w:asciiTheme="minorHAnsi" w:hAnsiTheme="minorHAnsi"/>
                <w:color w:val="000000" w:themeColor="text1"/>
                <w:lang w:eastAsia="en-GB"/>
              </w:rPr>
              <w:t xml:space="preserve"> both in the discussion of the project area and in </w:t>
            </w:r>
            <w:r w:rsidR="00E61140">
              <w:rPr>
                <w:rFonts w:asciiTheme="minorHAnsi" w:hAnsiTheme="minorHAnsi"/>
                <w:color w:val="000000" w:themeColor="text1"/>
                <w:lang w:eastAsia="en-GB"/>
              </w:rPr>
              <w:t>discussion of research methods</w:t>
            </w:r>
            <w:r w:rsidR="00CB436D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61140">
              <w:rPr>
                <w:rFonts w:asciiTheme="minorHAnsi" w:hAnsiTheme="minorHAnsi"/>
                <w:color w:val="000000" w:themeColor="text1"/>
                <w:lang w:eastAsia="en-GB"/>
              </w:rPr>
              <w:t xml:space="preserve">  Chosen methods are justified suitably.</w:t>
            </w:r>
            <w:r w:rsidR="00CB436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2A9D23F5" w:rsidR="00187AAB" w:rsidRPr="006363DD" w:rsidRDefault="005436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AC6D49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A19AB5" w14:textId="7DA27959" w:rsidR="006B71F8" w:rsidRPr="00776E10" w:rsidRDefault="00776E10" w:rsidP="00776E10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43F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Cognitive and Intellectual Skills</w:t>
            </w:r>
            <w:r w:rsidR="00B843F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B843F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510FA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problem is reasonably well stated but some </w:t>
            </w:r>
            <w:r w:rsidR="00BA7B45">
              <w:rPr>
                <w:rFonts w:asciiTheme="minorHAnsi" w:hAnsiTheme="minorHAnsi"/>
                <w:color w:val="000000" w:themeColor="text1"/>
                <w:lang w:eastAsia="en-GB"/>
              </w:rPr>
              <w:t xml:space="preserve">large issues persist (such as why the client does not simply use the second existing application reviewed as that seems to do everything that they need).  </w:t>
            </w:r>
            <w:r w:rsidR="000E0DB6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thorough investigation of </w:t>
            </w:r>
            <w:r w:rsidR="00654AE9">
              <w:rPr>
                <w:rFonts w:asciiTheme="minorHAnsi" w:hAnsiTheme="minorHAnsi"/>
                <w:color w:val="000000" w:themeColor="text1"/>
                <w:lang w:eastAsia="en-GB"/>
              </w:rPr>
              <w:t>technology platforms</w:t>
            </w:r>
            <w:r w:rsidR="008C27A2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well as opportunities for the inclusion of additional functionality (such as built in AI anonymization of images)</w:t>
            </w:r>
            <w:r w:rsidR="00703F82">
              <w:rPr>
                <w:rFonts w:asciiTheme="minorHAnsi" w:hAnsiTheme="minorHAnsi"/>
                <w:color w:val="000000" w:themeColor="text1"/>
                <w:lang w:eastAsia="en-GB"/>
              </w:rPr>
              <w:t xml:space="preserve"> remain.</w:t>
            </w:r>
            <w:r w:rsidR="009F3ED4">
              <w:rPr>
                <w:rFonts w:asciiTheme="minorHAnsi" w:hAnsiTheme="minorHAnsi"/>
                <w:color w:val="000000" w:themeColor="text1"/>
                <w:lang w:eastAsia="en-GB"/>
              </w:rPr>
              <w:t xml:space="preserve">  Mostly logical arguments with some evidence of </w:t>
            </w:r>
            <w:r w:rsidR="00DB6308">
              <w:rPr>
                <w:rFonts w:asciiTheme="minorHAnsi" w:hAnsiTheme="minorHAnsi"/>
                <w:color w:val="000000" w:themeColor="text1"/>
                <w:lang w:eastAsia="en-GB"/>
              </w:rPr>
              <w:t>choices being asserted</w:t>
            </w:r>
            <w:r w:rsidR="009423E0">
              <w:rPr>
                <w:rFonts w:asciiTheme="minorHAnsi" w:hAnsiTheme="minorHAnsi"/>
                <w:color w:val="000000" w:themeColor="text1"/>
                <w:lang w:eastAsia="en-GB"/>
              </w:rPr>
              <w:t xml:space="preserve"> (no investigation of platform recommended languages</w:t>
            </w:r>
            <w:r w:rsidR="00BF6A3E">
              <w:rPr>
                <w:rFonts w:asciiTheme="minorHAnsi" w:hAnsiTheme="minorHAnsi"/>
                <w:color w:val="000000" w:themeColor="text1"/>
                <w:lang w:eastAsia="en-GB"/>
              </w:rPr>
              <w:t>, Swift and Kotlin</w:t>
            </w:r>
            <w:r w:rsidR="009423E0">
              <w:rPr>
                <w:rFonts w:asciiTheme="minorHAnsi" w:hAnsiTheme="minorHAnsi"/>
                <w:color w:val="000000" w:themeColor="text1"/>
                <w:lang w:eastAsia="en-GB"/>
              </w:rPr>
              <w:t>)</w:t>
            </w:r>
            <w:r w:rsidR="00DB630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61024">
              <w:rPr>
                <w:rFonts w:asciiTheme="minorHAnsi" w:hAnsiTheme="minorHAnsi"/>
                <w:color w:val="000000" w:themeColor="text1"/>
                <w:lang w:eastAsia="en-GB"/>
              </w:rPr>
              <w:t xml:space="preserve">  Aims and objectives are incomplete.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4EED0CD6" w:rsidR="00187AAB" w:rsidRPr="006363DD" w:rsidRDefault="00ED4B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8054E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.5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71FF83" w14:textId="2458D6A5" w:rsidR="00482B23" w:rsidRPr="000F6D0E" w:rsidRDefault="000F6D0E" w:rsidP="000F6D0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B72E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Practical Application Skills</w:t>
            </w:r>
            <w:r w:rsidR="003B72EA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3B72EA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BB4525">
              <w:rPr>
                <w:rFonts w:asciiTheme="minorHAnsi" w:hAnsiTheme="minorHAnsi"/>
                <w:color w:val="000000" w:themeColor="text1"/>
                <w:lang w:eastAsia="en-GB"/>
              </w:rPr>
              <w:t xml:space="preserve">Project design makes good choices of methodology.  Project planning leverages suitable tools to </w:t>
            </w:r>
            <w:r w:rsidR="00961024">
              <w:rPr>
                <w:rFonts w:asciiTheme="minorHAnsi" w:hAnsiTheme="minorHAnsi"/>
                <w:color w:val="000000" w:themeColor="text1"/>
                <w:lang w:eastAsia="en-GB"/>
              </w:rPr>
              <w:t>comprehensively plan tasks.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67920926" w:rsidR="00187AAB" w:rsidRPr="006363DD" w:rsidRDefault="00ED52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10.5</w:t>
            </w:r>
            <w:r w:rsidR="00ED4BC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EE27AD" w14:textId="4DB8BC68" w:rsidR="00A0088B" w:rsidRPr="00586A02" w:rsidRDefault="0066187E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57E4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Transferable Skills for Life and Professional Practice</w:t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br/>
              <w:t>A few minor presentational issues aside (the odd capitalisation issue</w:t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8pt used which is far too small</w:t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t>), this is a well presented, logically ordered and clearly written report.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114B509E" w:rsidR="00187AAB" w:rsidRPr="006363DD" w:rsidRDefault="00ED525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 </w:t>
            </w:r>
            <w:r w:rsidR="00A645D5">
              <w:rPr>
                <w:rFonts w:asciiTheme="minorHAnsi" w:hAnsiTheme="minorHAnsi"/>
                <w:color w:val="000000" w:themeColor="text1"/>
                <w:lang w:eastAsia="en-GB"/>
              </w:rPr>
              <w:t xml:space="preserve"> 7</w:t>
            </w:r>
            <w:r w:rsidR="00BD7C7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948B6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F80F47" w14:textId="40172130" w:rsidR="006B71F8" w:rsidRPr="0066187E" w:rsidRDefault="006B71F8" w:rsidP="006618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52EE1EFD" w:rsidR="00187AAB" w:rsidRPr="006363DD" w:rsidRDefault="00187A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535A" w:rsidRPr="006363DD" w14:paraId="3AE4F2FF" w14:textId="77777777" w:rsidTr="00586A02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03381C18" w:rsidR="009C535A" w:rsidRPr="006363DD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9B5E9E">
              <w:rPr>
                <w:rFonts w:asciiTheme="minorHAnsi" w:hAnsiTheme="minorHAnsi"/>
                <w:color w:val="000000" w:themeColor="text1"/>
                <w:lang w:eastAsia="en-GB"/>
              </w:rPr>
              <w:t xml:space="preserve">A competent whilst </w:t>
            </w:r>
            <w:r w:rsidR="00D31A53">
              <w:rPr>
                <w:rFonts w:asciiTheme="minorHAnsi" w:hAnsiTheme="minorHAnsi"/>
                <w:color w:val="000000" w:themeColor="text1"/>
                <w:lang w:eastAsia="en-GB"/>
              </w:rPr>
              <w:t>predictable</w:t>
            </w:r>
            <w:r w:rsidR="009B5E9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31A53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9B5E9E">
              <w:rPr>
                <w:rFonts w:asciiTheme="minorHAnsi" w:hAnsiTheme="minorHAnsi"/>
                <w:color w:val="000000" w:themeColor="text1"/>
                <w:lang w:eastAsia="en-GB"/>
              </w:rPr>
              <w:t xml:space="preserve"> which takes a reasonably safe route </w:t>
            </w:r>
            <w:r w:rsidR="00D31A53">
              <w:rPr>
                <w:rFonts w:asciiTheme="minorHAnsi" w:hAnsiTheme="minorHAnsi"/>
                <w:color w:val="000000" w:themeColor="text1"/>
                <w:lang w:eastAsia="en-GB"/>
              </w:rPr>
              <w:t>to ensure the likelihood of a positive outcome.</w:t>
            </w: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7C84E4D2" w:rsidR="00187AAB" w:rsidRPr="008D4A65" w:rsidRDefault="00BD7C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68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304E66" w14:textId="77777777" w:rsidR="008126F8" w:rsidRDefault="008126F8" w:rsidP="007D1FA6">
      <w:r>
        <w:separator/>
      </w:r>
    </w:p>
  </w:endnote>
  <w:endnote w:type="continuationSeparator" w:id="0">
    <w:p w14:paraId="1F0E3C5C" w14:textId="77777777" w:rsidR="008126F8" w:rsidRDefault="008126F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71987" w14:textId="77777777" w:rsidR="008126F8" w:rsidRDefault="008126F8" w:rsidP="007D1FA6">
      <w:r>
        <w:separator/>
      </w:r>
    </w:p>
  </w:footnote>
  <w:footnote w:type="continuationSeparator" w:id="0">
    <w:p w14:paraId="53F0884D" w14:textId="77777777" w:rsidR="008126F8" w:rsidRDefault="008126F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1"/>
  </w:num>
  <w:num w:numId="3" w16cid:durableId="1531915301">
    <w:abstractNumId w:val="2"/>
  </w:num>
  <w:num w:numId="4" w16cid:durableId="274560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6563"/>
    <w:rsid w:val="000617B6"/>
    <w:rsid w:val="00082578"/>
    <w:rsid w:val="000D402A"/>
    <w:rsid w:val="000E0DB6"/>
    <w:rsid w:val="000F5150"/>
    <w:rsid w:val="000F6D0E"/>
    <w:rsid w:val="00125730"/>
    <w:rsid w:val="0018467A"/>
    <w:rsid w:val="00187AAB"/>
    <w:rsid w:val="001A1C5B"/>
    <w:rsid w:val="001D0DDD"/>
    <w:rsid w:val="00200799"/>
    <w:rsid w:val="002071E2"/>
    <w:rsid w:val="00210C59"/>
    <w:rsid w:val="00230BA7"/>
    <w:rsid w:val="00242112"/>
    <w:rsid w:val="00244548"/>
    <w:rsid w:val="00253402"/>
    <w:rsid w:val="0026508F"/>
    <w:rsid w:val="0027497C"/>
    <w:rsid w:val="002A4185"/>
    <w:rsid w:val="002D3179"/>
    <w:rsid w:val="002E6AF8"/>
    <w:rsid w:val="00320F22"/>
    <w:rsid w:val="0034187F"/>
    <w:rsid w:val="003502F7"/>
    <w:rsid w:val="00383EA5"/>
    <w:rsid w:val="003B72EA"/>
    <w:rsid w:val="003E299B"/>
    <w:rsid w:val="003F049D"/>
    <w:rsid w:val="003F318D"/>
    <w:rsid w:val="00435DD7"/>
    <w:rsid w:val="00450BED"/>
    <w:rsid w:val="00452F18"/>
    <w:rsid w:val="0045474D"/>
    <w:rsid w:val="0048270A"/>
    <w:rsid w:val="00482B23"/>
    <w:rsid w:val="004A3868"/>
    <w:rsid w:val="004A4A92"/>
    <w:rsid w:val="004C1D4C"/>
    <w:rsid w:val="004C656A"/>
    <w:rsid w:val="004D5DA3"/>
    <w:rsid w:val="004E0518"/>
    <w:rsid w:val="004E0834"/>
    <w:rsid w:val="00510FA1"/>
    <w:rsid w:val="005275F6"/>
    <w:rsid w:val="005347D0"/>
    <w:rsid w:val="00543688"/>
    <w:rsid w:val="00543BDC"/>
    <w:rsid w:val="00586A02"/>
    <w:rsid w:val="005A1745"/>
    <w:rsid w:val="005A54B0"/>
    <w:rsid w:val="005C7A1A"/>
    <w:rsid w:val="005F6EA2"/>
    <w:rsid w:val="006363DD"/>
    <w:rsid w:val="00647A98"/>
    <w:rsid w:val="006530D2"/>
    <w:rsid w:val="00653C29"/>
    <w:rsid w:val="00654AE9"/>
    <w:rsid w:val="0066187E"/>
    <w:rsid w:val="0066391F"/>
    <w:rsid w:val="006645F5"/>
    <w:rsid w:val="0066482A"/>
    <w:rsid w:val="00682D5F"/>
    <w:rsid w:val="00683719"/>
    <w:rsid w:val="00686D3F"/>
    <w:rsid w:val="006A543A"/>
    <w:rsid w:val="006B3C89"/>
    <w:rsid w:val="006B71F8"/>
    <w:rsid w:val="00703F82"/>
    <w:rsid w:val="007338CF"/>
    <w:rsid w:val="007400D3"/>
    <w:rsid w:val="007430AD"/>
    <w:rsid w:val="00757E40"/>
    <w:rsid w:val="00763DAC"/>
    <w:rsid w:val="00776E10"/>
    <w:rsid w:val="00777F92"/>
    <w:rsid w:val="007A6D2B"/>
    <w:rsid w:val="007B1D7A"/>
    <w:rsid w:val="007D1FA6"/>
    <w:rsid w:val="008126F8"/>
    <w:rsid w:val="00813C47"/>
    <w:rsid w:val="008147E6"/>
    <w:rsid w:val="008669E7"/>
    <w:rsid w:val="00866E85"/>
    <w:rsid w:val="008A2E3F"/>
    <w:rsid w:val="008A5A97"/>
    <w:rsid w:val="008B05C1"/>
    <w:rsid w:val="008C27A2"/>
    <w:rsid w:val="008D4A65"/>
    <w:rsid w:val="009260E0"/>
    <w:rsid w:val="00942026"/>
    <w:rsid w:val="009423E0"/>
    <w:rsid w:val="009529A6"/>
    <w:rsid w:val="00961024"/>
    <w:rsid w:val="00987933"/>
    <w:rsid w:val="00992166"/>
    <w:rsid w:val="009B5E9E"/>
    <w:rsid w:val="009C535A"/>
    <w:rsid w:val="009F34CC"/>
    <w:rsid w:val="009F37CB"/>
    <w:rsid w:val="009F3ED4"/>
    <w:rsid w:val="00A0088B"/>
    <w:rsid w:val="00A151E5"/>
    <w:rsid w:val="00A645D5"/>
    <w:rsid w:val="00A7348B"/>
    <w:rsid w:val="00A736BA"/>
    <w:rsid w:val="00AA73B6"/>
    <w:rsid w:val="00AB34FE"/>
    <w:rsid w:val="00AC6617"/>
    <w:rsid w:val="00AC6D49"/>
    <w:rsid w:val="00AE37FA"/>
    <w:rsid w:val="00AF3FE5"/>
    <w:rsid w:val="00AF69D4"/>
    <w:rsid w:val="00B313B1"/>
    <w:rsid w:val="00B46913"/>
    <w:rsid w:val="00B73573"/>
    <w:rsid w:val="00B74FB5"/>
    <w:rsid w:val="00B843FF"/>
    <w:rsid w:val="00B9053E"/>
    <w:rsid w:val="00BA7B45"/>
    <w:rsid w:val="00BB4525"/>
    <w:rsid w:val="00BC1053"/>
    <w:rsid w:val="00BD2864"/>
    <w:rsid w:val="00BD7C7B"/>
    <w:rsid w:val="00BD7FFC"/>
    <w:rsid w:val="00BE00BA"/>
    <w:rsid w:val="00BE33F2"/>
    <w:rsid w:val="00BF6A3E"/>
    <w:rsid w:val="00C14CCD"/>
    <w:rsid w:val="00C423F9"/>
    <w:rsid w:val="00C60A27"/>
    <w:rsid w:val="00C62B9E"/>
    <w:rsid w:val="00C9630D"/>
    <w:rsid w:val="00CB436D"/>
    <w:rsid w:val="00CC4C41"/>
    <w:rsid w:val="00CD2262"/>
    <w:rsid w:val="00CF3983"/>
    <w:rsid w:val="00D20000"/>
    <w:rsid w:val="00D31A53"/>
    <w:rsid w:val="00D50B0F"/>
    <w:rsid w:val="00D566EE"/>
    <w:rsid w:val="00D64928"/>
    <w:rsid w:val="00D70634"/>
    <w:rsid w:val="00D75D2E"/>
    <w:rsid w:val="00D8054E"/>
    <w:rsid w:val="00D87BAB"/>
    <w:rsid w:val="00D92CD7"/>
    <w:rsid w:val="00DB6308"/>
    <w:rsid w:val="00DE51B7"/>
    <w:rsid w:val="00DF35A0"/>
    <w:rsid w:val="00E03544"/>
    <w:rsid w:val="00E11D48"/>
    <w:rsid w:val="00E179E4"/>
    <w:rsid w:val="00E20B3D"/>
    <w:rsid w:val="00E24050"/>
    <w:rsid w:val="00E26FA5"/>
    <w:rsid w:val="00E274BE"/>
    <w:rsid w:val="00E61140"/>
    <w:rsid w:val="00E74F33"/>
    <w:rsid w:val="00E83428"/>
    <w:rsid w:val="00E857D4"/>
    <w:rsid w:val="00E948B6"/>
    <w:rsid w:val="00ED4BCE"/>
    <w:rsid w:val="00ED5251"/>
    <w:rsid w:val="00F10055"/>
    <w:rsid w:val="00F14758"/>
    <w:rsid w:val="00F44BFB"/>
    <w:rsid w:val="00F6191A"/>
    <w:rsid w:val="00F66DA8"/>
    <w:rsid w:val="00F74E23"/>
    <w:rsid w:val="00F826EF"/>
    <w:rsid w:val="00F85AC8"/>
    <w:rsid w:val="00FA6876"/>
    <w:rsid w:val="00FB4B8A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9" ma:contentTypeDescription="Create a new document." ma:contentTypeScope="" ma:versionID="dfb74f7cb6a2a1d337ace4c70d9c2727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2607509444c0eb42e8362ad1823a08f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5E970FF-00AD-43CB-AC8F-D46463F7C850}"/>
</file>

<file path=customXml/itemProps2.xml><?xml version="1.0" encoding="utf-8"?>
<ds:datastoreItem xmlns:ds="http://schemas.openxmlformats.org/officeDocument/2006/customXml" ds:itemID="{BD778D74-CCD7-4C5F-B0D7-8977C8BD741C}"/>
</file>

<file path=customXml/itemProps3.xml><?xml version="1.0" encoding="utf-8"?>
<ds:datastoreItem xmlns:ds="http://schemas.openxmlformats.org/officeDocument/2006/customXml" ds:itemID="{FC9CD864-467C-4917-8C5B-32BC9F63650A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51</cp:revision>
  <cp:lastPrinted>2013-09-25T13:21:00Z</cp:lastPrinted>
  <dcterms:created xsi:type="dcterms:W3CDTF">2023-01-15T11:42:00Z</dcterms:created>
  <dcterms:modified xsi:type="dcterms:W3CDTF">2023-01-16T15:35:00Z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