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7E3F932" w:rsidP="005522A6" w:rsidRDefault="4072FD05" w14:paraId="4F99AFC2" w14:textId="74C030A3">
      <w:pPr>
        <w:spacing w:line="360" w:lineRule="auto"/>
        <w:jc w:val="center"/>
        <w:rPr>
          <w:b/>
          <w:bCs/>
          <w:sz w:val="28"/>
          <w:szCs w:val="28"/>
          <w:u w:val="single"/>
        </w:rPr>
      </w:pPr>
      <w:r w:rsidRPr="76268904">
        <w:rPr>
          <w:b/>
          <w:bCs/>
          <w:sz w:val="28"/>
          <w:szCs w:val="28"/>
          <w:u w:val="single"/>
        </w:rPr>
        <w:t xml:space="preserve">Examine The Evidence For The Efficacy </w:t>
      </w:r>
      <w:r w:rsidRPr="76268904" w:rsidR="0B6A4467">
        <w:rPr>
          <w:b/>
          <w:bCs/>
          <w:sz w:val="28"/>
          <w:szCs w:val="28"/>
          <w:u w:val="single"/>
        </w:rPr>
        <w:t>O</w:t>
      </w:r>
      <w:r w:rsidRPr="76268904">
        <w:rPr>
          <w:b/>
          <w:bCs/>
          <w:sz w:val="28"/>
          <w:szCs w:val="28"/>
          <w:u w:val="single"/>
        </w:rPr>
        <w:t xml:space="preserve">f </w:t>
      </w:r>
      <w:r w:rsidRPr="76268904" w:rsidR="071D3CF8">
        <w:rPr>
          <w:b/>
          <w:bCs/>
          <w:sz w:val="28"/>
          <w:szCs w:val="28"/>
          <w:u w:val="single"/>
        </w:rPr>
        <w:t>V</w:t>
      </w:r>
      <w:r w:rsidRPr="76268904">
        <w:rPr>
          <w:b/>
          <w:bCs/>
          <w:sz w:val="28"/>
          <w:szCs w:val="28"/>
          <w:u w:val="single"/>
        </w:rPr>
        <w:t xml:space="preserve">arious </w:t>
      </w:r>
      <w:r w:rsidRPr="76268904" w:rsidR="7EBF368B">
        <w:rPr>
          <w:b/>
          <w:bCs/>
          <w:sz w:val="28"/>
          <w:szCs w:val="28"/>
          <w:u w:val="single"/>
        </w:rPr>
        <w:t>S</w:t>
      </w:r>
      <w:r w:rsidRPr="76268904">
        <w:rPr>
          <w:b/>
          <w:bCs/>
          <w:sz w:val="28"/>
          <w:szCs w:val="28"/>
          <w:u w:val="single"/>
        </w:rPr>
        <w:t xml:space="preserve">oft </w:t>
      </w:r>
      <w:r w:rsidRPr="76268904" w:rsidR="3B8E6930">
        <w:rPr>
          <w:b/>
          <w:bCs/>
          <w:sz w:val="28"/>
          <w:szCs w:val="28"/>
          <w:u w:val="single"/>
        </w:rPr>
        <w:t>T</w:t>
      </w:r>
      <w:r w:rsidRPr="76268904">
        <w:rPr>
          <w:b/>
          <w:bCs/>
          <w:sz w:val="28"/>
          <w:szCs w:val="28"/>
          <w:u w:val="single"/>
        </w:rPr>
        <w:t xml:space="preserve">issue </w:t>
      </w:r>
      <w:r w:rsidRPr="76268904" w:rsidR="1759EA6F">
        <w:rPr>
          <w:b/>
          <w:bCs/>
          <w:sz w:val="28"/>
          <w:szCs w:val="28"/>
          <w:u w:val="single"/>
        </w:rPr>
        <w:t>T</w:t>
      </w:r>
      <w:r w:rsidRPr="76268904">
        <w:rPr>
          <w:b/>
          <w:bCs/>
          <w:sz w:val="28"/>
          <w:szCs w:val="28"/>
          <w:u w:val="single"/>
        </w:rPr>
        <w:t>echniques</w:t>
      </w:r>
      <w:r w:rsidR="005522A6">
        <w:rPr>
          <w:b/>
          <w:bCs/>
          <w:sz w:val="28"/>
          <w:szCs w:val="28"/>
          <w:u w:val="single"/>
        </w:rPr>
        <w:t>.</w:t>
      </w:r>
    </w:p>
    <w:p w:rsidRPr="002239C2" w:rsidR="00372772" w:rsidP="005522A6" w:rsidRDefault="33D385B9" w14:paraId="335FBBE4" w14:textId="75E69478">
      <w:pPr>
        <w:spacing w:line="360" w:lineRule="auto"/>
      </w:pPr>
      <w:r w:rsidR="55ED87B8">
        <w:rPr/>
        <w:t xml:space="preserve">There are a </w:t>
      </w:r>
      <w:r w:rsidR="1CB5F6E0">
        <w:rPr/>
        <w:t xml:space="preserve">wide variety of soft tissue </w:t>
      </w:r>
      <w:r w:rsidR="1FAE29C4">
        <w:rPr/>
        <w:t xml:space="preserve">techniques available to a therapist to use during </w:t>
      </w:r>
      <w:r w:rsidR="1C822C6B">
        <w:rPr/>
        <w:t xml:space="preserve">massage </w:t>
      </w:r>
      <w:r w:rsidR="4219ABE2">
        <w:rPr/>
        <w:t>practice,</w:t>
      </w:r>
      <w:r w:rsidR="1C822C6B">
        <w:rPr/>
        <w:t xml:space="preserve"> but it is</w:t>
      </w:r>
      <w:r w:rsidR="16F63FAC">
        <w:rPr/>
        <w:t xml:space="preserve"> </w:t>
      </w:r>
      <w:r w:rsidR="7EA1683E">
        <w:rPr/>
        <w:t>questioned</w:t>
      </w:r>
      <w:r w:rsidR="60737BCB">
        <w:rPr/>
        <w:t xml:space="preserve"> w</w:t>
      </w:r>
      <w:r w:rsidR="7EA1683E">
        <w:rPr/>
        <w:t xml:space="preserve">hether these techniques </w:t>
      </w:r>
      <w:r w:rsidR="053392D0">
        <w:rPr/>
        <w:t>are efficient</w:t>
      </w:r>
      <w:r w:rsidR="4219ABE2">
        <w:rPr/>
        <w:t xml:space="preserve">. Massage refers to </w:t>
      </w:r>
      <w:r w:rsidR="11DBB71A">
        <w:rPr/>
        <w:t>the systemic manipulation of the soft tissue</w:t>
      </w:r>
      <w:r w:rsidR="71CDD15F">
        <w:rPr/>
        <w:t xml:space="preserve"> in the body</w:t>
      </w:r>
      <w:r w:rsidR="11DBB71A">
        <w:rPr/>
        <w:t xml:space="preserve"> </w:t>
      </w:r>
      <w:r w:rsidR="2BA346FD">
        <w:rPr/>
        <w:t>(</w:t>
      </w:r>
      <w:r w:rsidR="21CFEF11">
        <w:rPr/>
        <w:t xml:space="preserve">Benjamin and Lamp, 2005, </w:t>
      </w:r>
      <w:r w:rsidR="71CDD15F">
        <w:rPr/>
        <w:t xml:space="preserve">p. 2) </w:t>
      </w:r>
      <w:r w:rsidR="021CFEAA">
        <w:rPr/>
        <w:t xml:space="preserve">and therefore it helps with the healing of </w:t>
      </w:r>
      <w:r w:rsidR="7B348DBA">
        <w:rPr/>
        <w:t xml:space="preserve">soft tissue through </w:t>
      </w:r>
      <w:r w:rsidR="36987CF9">
        <w:rPr/>
        <w:t>several</w:t>
      </w:r>
      <w:r w:rsidR="7B348DBA">
        <w:rPr/>
        <w:t xml:space="preserve"> different techniques. </w:t>
      </w:r>
      <w:r w:rsidR="0054EA97">
        <w:rPr/>
        <w:t xml:space="preserve">I have selected to </w:t>
      </w:r>
      <w:r w:rsidR="6A77A229">
        <w:rPr/>
        <w:t xml:space="preserve">research </w:t>
      </w:r>
      <w:r w:rsidR="25EB4C0E">
        <w:rPr/>
        <w:t>into the e</w:t>
      </w:r>
      <w:r w:rsidR="6A77A229">
        <w:rPr/>
        <w:t>fficiency of</w:t>
      </w:r>
      <w:r w:rsidR="68809D03">
        <w:rPr/>
        <w:t xml:space="preserve"> the soft tissue technique of </w:t>
      </w:r>
      <w:r w:rsidR="6437FB32">
        <w:rPr/>
        <w:t>effleurage.</w:t>
      </w:r>
      <w:r w:rsidR="537FC3B6">
        <w:rPr/>
        <w:t xml:space="preserve"> </w:t>
      </w:r>
      <w:r w:rsidR="2A9620D2">
        <w:rPr/>
        <w:t xml:space="preserve">This essay </w:t>
      </w:r>
      <w:r w:rsidR="7E4A8C50">
        <w:rPr/>
        <w:t xml:space="preserve">will examine the </w:t>
      </w:r>
      <w:r w:rsidR="46DDF673">
        <w:rPr/>
        <w:t xml:space="preserve">evidence </w:t>
      </w:r>
      <w:r w:rsidR="4AFCCB6F">
        <w:rPr/>
        <w:t xml:space="preserve">for the efficacy of </w:t>
      </w:r>
      <w:r w:rsidR="45AB3C92">
        <w:rPr/>
        <w:t>effleurage</w:t>
      </w:r>
      <w:r w:rsidR="3E3508ED">
        <w:rPr/>
        <w:t xml:space="preserve"> and discuss the main benefits and effects that come from using this technique. </w:t>
      </w:r>
    </w:p>
    <w:p w:rsidRPr="002239C2" w:rsidR="00372772" w:rsidP="005522A6" w:rsidRDefault="00372772" w14:paraId="4BC23992" w14:textId="7F7358E3">
      <w:pPr>
        <w:spacing w:line="360" w:lineRule="auto"/>
      </w:pPr>
    </w:p>
    <w:p w:rsidRPr="002239C2" w:rsidR="00372772" w:rsidP="005522A6" w:rsidRDefault="0580CD60" w14:paraId="28089DF8" w14:textId="5AB640A7">
      <w:pPr>
        <w:spacing w:line="360" w:lineRule="auto"/>
      </w:pPr>
      <w:r>
        <w:t xml:space="preserve">According to The Oxford Dictionary of Sports Science &amp; Medicine (2007), effleurage is “A form of massage consisting of superficial or deep stroking movements towards the heart, administered with the flat of the hand and fingers.”. Effleurage is also a technique used to warm the tissue up and to link other techniques but is also the first contact the therapist has with the client and therefore helps build trust before continuing further with other techniques. This technique is applied longitudinal or transverse in relation to the muscle fibres an always pressure stroke towards the heart as its the direction of lymphatic flow, which drains the leaked tissue fluid back into circulation. </w:t>
      </w:r>
      <w:r w:rsidR="023F832C">
        <w:t xml:space="preserve">There are several techniques within effleurage such as cam and spindle, reinforced palm and forearm glide. </w:t>
      </w:r>
      <w:r w:rsidR="66B6FE46">
        <w:t>Common body parts treated by effleurage are the back, legs and arms</w:t>
      </w:r>
      <w:r w:rsidR="3A03ABAD">
        <w:t xml:space="preserve">. </w:t>
      </w:r>
    </w:p>
    <w:p w:rsidRPr="002239C2" w:rsidR="00372772" w:rsidP="005522A6" w:rsidRDefault="00372772" w14:paraId="6F944E30" w14:textId="186E81B6">
      <w:pPr>
        <w:spacing w:line="360" w:lineRule="auto"/>
      </w:pPr>
    </w:p>
    <w:p w:rsidRPr="002239C2" w:rsidR="00372772" w:rsidP="1CE14BAD" w:rsidRDefault="75306AE6" w14:paraId="1E1E6130" w14:textId="14C4FD7E">
      <w:pPr>
        <w:spacing w:line="360" w:lineRule="auto"/>
        <w:rPr>
          <w:rFonts w:ascii="Aptos" w:hAnsi="Aptos" w:eastAsia="Aptos" w:cs="Aptos"/>
          <w:color w:val="000000" w:themeColor="text1"/>
        </w:rPr>
      </w:pPr>
      <w:r w:rsidR="75306AE6">
        <w:rPr/>
        <w:t xml:space="preserve">Through research its shown that one of effleurages key benefits </w:t>
      </w:r>
      <w:r w:rsidR="6783504D">
        <w:rPr/>
        <w:t>is increasing venous return and blood flow</w:t>
      </w:r>
      <w:r w:rsidR="4D5AE65A">
        <w:rPr/>
        <w:t xml:space="preserve">. </w:t>
      </w:r>
      <w:r w:rsidR="49A48F93">
        <w:rPr/>
        <w:t xml:space="preserve">According to Physio.co.uk (2019), </w:t>
      </w:r>
      <w:r w:rsidR="5E2BC35A">
        <w:rPr/>
        <w:t>v</w:t>
      </w:r>
      <w:r w:rsidR="7A3920BC">
        <w:rPr/>
        <w:t xml:space="preserve">enous return is the amount of blood </w:t>
      </w:r>
      <w:r w:rsidR="18C592F5">
        <w:rPr/>
        <w:t>returned to the heart and effleurage supports it through direction of strokes, wh</w:t>
      </w:r>
      <w:r w:rsidR="527CBAD9">
        <w:rPr/>
        <w:t>ich is upwards towards the heart</w:t>
      </w:r>
      <w:r w:rsidR="05EE1D97">
        <w:rPr/>
        <w:t>.</w:t>
      </w:r>
      <w:r w:rsidR="6CC60ECC">
        <w:rPr/>
        <w:t xml:space="preserve"> With the increased blood flow more nutrients and oxygen and transported towards the muscles and therefore will help with muscle soreness and stiffness. </w:t>
      </w:r>
      <w:r w:rsidR="3D9FF38D">
        <w:rPr/>
        <w:t xml:space="preserve">To support this </w:t>
      </w:r>
      <w:r w:rsidRPr="0E013EE7" w:rsidR="3D9FF38D">
        <w:rPr>
          <w:rFonts w:ascii="Aptos" w:hAnsi="Aptos" w:eastAsia="Aptos" w:cs="Aptos"/>
          <w:color w:val="000000" w:themeColor="text1" w:themeTint="FF" w:themeShade="FF"/>
        </w:rPr>
        <w:t>Suryantini</w:t>
      </w:r>
      <w:r w:rsidRPr="0E013EE7" w:rsidR="3D9FF38D">
        <w:rPr>
          <w:rFonts w:ascii="Aptos" w:hAnsi="Aptos" w:eastAsia="Aptos" w:cs="Aptos"/>
          <w:color w:val="000000" w:themeColor="text1" w:themeTint="FF" w:themeShade="FF"/>
        </w:rPr>
        <w:t xml:space="preserve"> and </w:t>
      </w:r>
      <w:r w:rsidRPr="0E013EE7" w:rsidR="3D9FF38D">
        <w:rPr>
          <w:rFonts w:ascii="Aptos" w:hAnsi="Aptos" w:eastAsia="Aptos" w:cs="Aptos"/>
          <w:color w:val="000000" w:themeColor="text1" w:themeTint="FF" w:themeShade="FF"/>
        </w:rPr>
        <w:t>Rifah</w:t>
      </w:r>
      <w:r w:rsidRPr="0E013EE7" w:rsidR="3D9FF38D">
        <w:rPr>
          <w:rFonts w:ascii="Aptos" w:hAnsi="Aptos" w:eastAsia="Aptos" w:cs="Aptos"/>
          <w:color w:val="000000" w:themeColor="text1" w:themeTint="FF" w:themeShade="FF"/>
        </w:rPr>
        <w:t xml:space="preserve"> (2022) researched into decreasing dysmenorrhea pain</w:t>
      </w:r>
      <w:r w:rsidRPr="0E013EE7" w:rsidR="2C48E56C">
        <w:rPr>
          <w:rFonts w:ascii="Aptos" w:hAnsi="Aptos" w:eastAsia="Aptos" w:cs="Aptos"/>
          <w:color w:val="000000" w:themeColor="text1" w:themeTint="FF" w:themeShade="FF"/>
        </w:rPr>
        <w:t xml:space="preserve"> and gathered that using effleurage as a massage technique</w:t>
      </w:r>
      <w:r w:rsidRPr="0E013EE7" w:rsidR="0464D07D">
        <w:rPr>
          <w:rFonts w:ascii="Aptos" w:hAnsi="Aptos" w:eastAsia="Aptos" w:cs="Aptos"/>
          <w:color w:val="000000" w:themeColor="text1" w:themeTint="FF" w:themeShade="FF"/>
        </w:rPr>
        <w:t xml:space="preserve"> increased blood </w:t>
      </w:r>
      <w:r w:rsidRPr="0E013EE7" w:rsidR="702149C9">
        <w:rPr>
          <w:rFonts w:ascii="Aptos" w:hAnsi="Aptos" w:eastAsia="Aptos" w:cs="Aptos"/>
          <w:color w:val="000000" w:themeColor="text1" w:themeTint="FF" w:themeShade="FF"/>
        </w:rPr>
        <w:t>circulation</w:t>
      </w:r>
      <w:r w:rsidRPr="0E013EE7" w:rsidR="6950ECC4">
        <w:rPr>
          <w:rFonts w:ascii="Aptos" w:hAnsi="Aptos" w:eastAsia="Aptos" w:cs="Aptos"/>
          <w:color w:val="000000" w:themeColor="text1" w:themeTint="FF" w:themeShade="FF"/>
        </w:rPr>
        <w:t xml:space="preserve">. </w:t>
      </w:r>
      <w:r w:rsidRPr="0E013EE7" w:rsidR="048197FC">
        <w:rPr>
          <w:rFonts w:ascii="Aptos" w:hAnsi="Aptos" w:eastAsia="Aptos" w:cs="Aptos"/>
          <w:color w:val="000000" w:themeColor="text1" w:themeTint="FF" w:themeShade="FF"/>
        </w:rPr>
        <w:t xml:space="preserve">In the </w:t>
      </w:r>
      <w:r w:rsidRPr="0E013EE7" w:rsidR="4BC48ACB">
        <w:rPr>
          <w:rFonts w:ascii="Aptos" w:hAnsi="Aptos" w:eastAsia="Aptos" w:cs="Aptos"/>
          <w:color w:val="000000" w:themeColor="text1" w:themeTint="FF" w:themeShade="FF"/>
        </w:rPr>
        <w:t>research</w:t>
      </w:r>
      <w:r w:rsidRPr="0E013EE7" w:rsidR="048197FC">
        <w:rPr>
          <w:rFonts w:ascii="Aptos" w:hAnsi="Aptos" w:eastAsia="Aptos" w:cs="Aptos"/>
          <w:color w:val="000000" w:themeColor="text1" w:themeTint="FF" w:themeShade="FF"/>
        </w:rPr>
        <w:t xml:space="preserve"> they also concluded that effleurage helped with increased sensory nerves, h</w:t>
      </w:r>
      <w:r w:rsidRPr="0E013EE7" w:rsidR="7974CE68">
        <w:rPr>
          <w:rFonts w:ascii="Aptos" w:hAnsi="Aptos" w:eastAsia="Aptos" w:cs="Aptos"/>
          <w:color w:val="000000" w:themeColor="text1" w:themeTint="FF" w:themeShade="FF"/>
        </w:rPr>
        <w:t xml:space="preserve">elping prevent pain transmissions through released endorphin and enkephalins. </w:t>
      </w:r>
      <w:r w:rsidRPr="0E013EE7" w:rsidR="41DCCF08">
        <w:rPr>
          <w:rFonts w:ascii="Aptos" w:hAnsi="Aptos" w:eastAsia="Aptos" w:cs="Aptos"/>
          <w:color w:val="000000" w:themeColor="text1" w:themeTint="FF" w:themeShade="FF"/>
        </w:rPr>
        <w:t xml:space="preserve">During this research </w:t>
      </w:r>
      <w:r w:rsidRPr="0E013EE7" w:rsidR="4C555749">
        <w:rPr>
          <w:rFonts w:ascii="Aptos" w:hAnsi="Aptos" w:eastAsia="Aptos" w:cs="Aptos"/>
          <w:color w:val="000000" w:themeColor="text1" w:themeTint="FF" w:themeShade="FF"/>
        </w:rPr>
        <w:t>they only conducted massage for 3 minute</w:t>
      </w:r>
      <w:r w:rsidRPr="0E013EE7" w:rsidR="15CF092E">
        <w:rPr>
          <w:rFonts w:ascii="Aptos" w:hAnsi="Aptos" w:eastAsia="Aptos" w:cs="Aptos"/>
          <w:color w:val="000000" w:themeColor="text1" w:themeTint="FF" w:themeShade="FF"/>
        </w:rPr>
        <w:t>s on</w:t>
      </w:r>
      <w:r w:rsidRPr="0E013EE7" w:rsidR="5072B770">
        <w:rPr>
          <w:rFonts w:ascii="Aptos" w:hAnsi="Aptos" w:eastAsia="Aptos" w:cs="Aptos"/>
          <w:color w:val="000000" w:themeColor="text1" w:themeTint="FF" w:themeShade="FF"/>
        </w:rPr>
        <w:t xml:space="preserve"> 25</w:t>
      </w:r>
      <w:r w:rsidRPr="0E013EE7" w:rsidR="15CF092E">
        <w:rPr>
          <w:rFonts w:ascii="Aptos" w:hAnsi="Aptos" w:eastAsia="Aptos" w:cs="Aptos"/>
          <w:color w:val="000000" w:themeColor="text1" w:themeTint="FF" w:themeShade="FF"/>
        </w:rPr>
        <w:t xml:space="preserve"> female students</w:t>
      </w:r>
      <w:r w:rsidRPr="0E013EE7" w:rsidR="53D659D5">
        <w:rPr>
          <w:rFonts w:ascii="Aptos" w:hAnsi="Aptos" w:eastAsia="Aptos" w:cs="Aptos"/>
          <w:color w:val="000000" w:themeColor="text1" w:themeTint="FF" w:themeShade="FF"/>
        </w:rPr>
        <w:t xml:space="preserve"> and collected data through pain </w:t>
      </w:r>
      <w:r w:rsidRPr="0E013EE7" w:rsidR="5F03DE79">
        <w:rPr>
          <w:rFonts w:ascii="Aptos" w:hAnsi="Aptos" w:eastAsia="Aptos" w:cs="Aptos"/>
          <w:color w:val="000000" w:themeColor="text1" w:themeTint="FF" w:themeShade="FF"/>
        </w:rPr>
        <w:t>scale</w:t>
      </w:r>
      <w:r w:rsidRPr="0E013EE7" w:rsidR="53D659D5">
        <w:rPr>
          <w:rFonts w:ascii="Aptos" w:hAnsi="Aptos" w:eastAsia="Aptos" w:cs="Aptos"/>
          <w:color w:val="000000" w:themeColor="text1" w:themeTint="FF" w:themeShade="FF"/>
        </w:rPr>
        <w:t xml:space="preserve"> sheets </w:t>
      </w:r>
      <w:r w:rsidRPr="0E013EE7" w:rsidR="38A7856A">
        <w:rPr>
          <w:rFonts w:ascii="Aptos" w:hAnsi="Aptos" w:eastAsia="Aptos" w:cs="Aptos"/>
          <w:color w:val="000000" w:themeColor="text1" w:themeTint="FF" w:themeShade="FF"/>
        </w:rPr>
        <w:t>and demographic data questionnaire.</w:t>
      </w:r>
      <w:r w:rsidRPr="0E013EE7" w:rsidR="19B97B36">
        <w:rPr>
          <w:rFonts w:ascii="Aptos" w:hAnsi="Aptos" w:eastAsia="Aptos" w:cs="Aptos"/>
          <w:color w:val="000000" w:themeColor="text1" w:themeTint="FF" w:themeShade="FF"/>
        </w:rPr>
        <w:t xml:space="preserve"> </w:t>
      </w:r>
      <w:r w:rsidRPr="0E013EE7" w:rsidR="6BF8D447">
        <w:rPr>
          <w:rFonts w:ascii="Aptos" w:hAnsi="Aptos" w:eastAsia="Aptos" w:cs="Aptos"/>
          <w:color w:val="000000" w:themeColor="text1" w:themeTint="FF" w:themeShade="FF"/>
        </w:rPr>
        <w:t xml:space="preserve">This shows that </w:t>
      </w:r>
      <w:r w:rsidRPr="0E013EE7" w:rsidR="21409803">
        <w:rPr>
          <w:rFonts w:ascii="Aptos" w:hAnsi="Aptos" w:eastAsia="Aptos" w:cs="Aptos"/>
          <w:color w:val="000000" w:themeColor="text1" w:themeTint="FF" w:themeShade="FF"/>
        </w:rPr>
        <w:t xml:space="preserve">the sample study was small and specific </w:t>
      </w:r>
      <w:r w:rsidRPr="0E013EE7" w:rsidR="082C4BF1">
        <w:rPr>
          <w:rFonts w:ascii="Aptos" w:hAnsi="Aptos" w:eastAsia="Aptos" w:cs="Aptos"/>
          <w:color w:val="000000" w:themeColor="text1" w:themeTint="FF" w:themeShade="FF"/>
        </w:rPr>
        <w:t>and therefore</w:t>
      </w:r>
      <w:r w:rsidRPr="0E013EE7" w:rsidR="46DD4A72">
        <w:rPr>
          <w:rFonts w:ascii="Aptos" w:hAnsi="Aptos" w:eastAsia="Aptos" w:cs="Aptos"/>
          <w:color w:val="000000" w:themeColor="text1" w:themeTint="FF" w:themeShade="FF"/>
        </w:rPr>
        <w:t xml:space="preserve"> results may differ with a larger</w:t>
      </w:r>
      <w:r w:rsidRPr="0E013EE7" w:rsidR="38E2DDCB">
        <w:rPr>
          <w:rFonts w:ascii="Aptos" w:hAnsi="Aptos" w:eastAsia="Aptos" w:cs="Aptos"/>
          <w:color w:val="000000" w:themeColor="text1" w:themeTint="FF" w:themeShade="FF"/>
        </w:rPr>
        <w:t xml:space="preserve">, </w:t>
      </w:r>
      <w:r w:rsidRPr="0E013EE7" w:rsidR="46DD4A72">
        <w:rPr>
          <w:rFonts w:ascii="Aptos" w:hAnsi="Aptos" w:eastAsia="Aptos" w:cs="Aptos"/>
          <w:color w:val="000000" w:themeColor="text1" w:themeTint="FF" w:themeShade="FF"/>
        </w:rPr>
        <w:t>mixed sample</w:t>
      </w:r>
      <w:r w:rsidRPr="0E013EE7" w:rsidR="79042BF5">
        <w:rPr>
          <w:rFonts w:ascii="Aptos" w:hAnsi="Aptos" w:eastAsia="Aptos" w:cs="Aptos"/>
          <w:color w:val="000000" w:themeColor="text1" w:themeTint="FF" w:themeShade="FF"/>
        </w:rPr>
        <w:t xml:space="preserve"> and if focused on other pain across the muscles</w:t>
      </w:r>
      <w:r w:rsidRPr="0E013EE7" w:rsidR="46DD4A72">
        <w:rPr>
          <w:rFonts w:ascii="Aptos" w:hAnsi="Aptos" w:eastAsia="Aptos" w:cs="Aptos"/>
          <w:color w:val="000000" w:themeColor="text1" w:themeTint="FF" w:themeShade="FF"/>
        </w:rPr>
        <w:t xml:space="preserve">. </w:t>
      </w:r>
      <w:r w:rsidRPr="0E013EE7" w:rsidR="4C606750">
        <w:rPr>
          <w:rFonts w:ascii="Aptos" w:hAnsi="Aptos" w:eastAsia="Aptos" w:cs="Aptos"/>
          <w:color w:val="000000" w:themeColor="text1" w:themeTint="FF" w:themeShade="FF"/>
        </w:rPr>
        <w:t xml:space="preserve">In addition to </w:t>
      </w:r>
      <w:r w:rsidRPr="0E013EE7" w:rsidR="613C6469">
        <w:rPr>
          <w:rFonts w:ascii="Aptos" w:hAnsi="Aptos" w:eastAsia="Aptos" w:cs="Aptos"/>
          <w:color w:val="000000" w:themeColor="text1" w:themeTint="FF" w:themeShade="FF"/>
        </w:rPr>
        <w:t>this, the</w:t>
      </w:r>
      <w:r w:rsidRPr="0E013EE7" w:rsidR="6155DAEF">
        <w:rPr>
          <w:rFonts w:ascii="Aptos" w:hAnsi="Aptos" w:eastAsia="Aptos" w:cs="Aptos"/>
          <w:color w:val="000000" w:themeColor="text1" w:themeTint="FF" w:themeShade="FF"/>
        </w:rPr>
        <w:t xml:space="preserve"> data is based on self-reported pain scores which could be influenced by individual factors.</w:t>
      </w:r>
      <w:r w:rsidRPr="0E013EE7" w:rsidR="0C5429AA">
        <w:rPr>
          <w:rFonts w:ascii="Aptos" w:hAnsi="Aptos" w:eastAsia="Aptos" w:cs="Aptos"/>
          <w:color w:val="000000" w:themeColor="text1" w:themeTint="FF" w:themeShade="FF"/>
        </w:rPr>
        <w:t xml:space="preserve"> </w:t>
      </w:r>
      <w:r w:rsidRPr="0E013EE7" w:rsidR="15396443">
        <w:rPr>
          <w:rFonts w:ascii="Aptos" w:hAnsi="Aptos" w:eastAsia="Aptos" w:cs="Aptos"/>
          <w:color w:val="000000" w:themeColor="text1" w:themeTint="FF" w:themeShade="FF"/>
        </w:rPr>
        <w:t xml:space="preserve">On the other hand, </w:t>
      </w:r>
      <w:r w:rsidRPr="0E013EE7" w:rsidR="3C46A9AB">
        <w:rPr>
          <w:rFonts w:ascii="Aptos" w:hAnsi="Aptos" w:eastAsia="Aptos" w:cs="Aptos"/>
          <w:color w:val="000000" w:themeColor="text1" w:themeTint="FF" w:themeShade="FF"/>
        </w:rPr>
        <w:t>from Tidus and Shoemaker (</w:t>
      </w:r>
      <w:r w:rsidRPr="0E013EE7" w:rsidR="7C9A16E8">
        <w:rPr>
          <w:rFonts w:ascii="Aptos" w:hAnsi="Aptos" w:eastAsia="Aptos" w:cs="Aptos"/>
          <w:color w:val="000000" w:themeColor="text1" w:themeTint="FF" w:themeShade="FF"/>
        </w:rPr>
        <w:t xml:space="preserve">1995) </w:t>
      </w:r>
      <w:r w:rsidRPr="0E013EE7" w:rsidR="6CC5BEA4">
        <w:rPr>
          <w:rFonts w:ascii="Aptos" w:hAnsi="Aptos" w:eastAsia="Aptos" w:cs="Aptos"/>
          <w:color w:val="000000" w:themeColor="text1" w:themeTint="FF" w:themeShade="FF"/>
        </w:rPr>
        <w:t>research</w:t>
      </w:r>
      <w:r w:rsidRPr="0E013EE7" w:rsidR="668D8806">
        <w:rPr>
          <w:rFonts w:ascii="Aptos" w:hAnsi="Aptos" w:eastAsia="Aptos" w:cs="Aptos"/>
          <w:color w:val="000000" w:themeColor="text1" w:themeTint="FF" w:themeShade="FF"/>
        </w:rPr>
        <w:t xml:space="preserve">, where they completed 10 minutes effleurage on </w:t>
      </w:r>
      <w:r w:rsidRPr="0E013EE7" w:rsidR="17409D21">
        <w:rPr>
          <w:rFonts w:ascii="Aptos" w:hAnsi="Aptos" w:eastAsia="Aptos" w:cs="Aptos"/>
          <w:color w:val="000000" w:themeColor="text1" w:themeTint="FF" w:themeShade="FF"/>
        </w:rPr>
        <w:t>one leg of 9 healthy volunteers for 3 days before</w:t>
      </w:r>
      <w:r w:rsidRPr="0E013EE7" w:rsidR="66563152">
        <w:rPr>
          <w:rFonts w:ascii="Aptos" w:hAnsi="Aptos" w:eastAsia="Aptos" w:cs="Aptos"/>
          <w:color w:val="000000" w:themeColor="text1" w:themeTint="FF" w:themeShade="FF"/>
        </w:rPr>
        <w:t xml:space="preserve"> and </w:t>
      </w:r>
      <w:r w:rsidRPr="0E013EE7" w:rsidR="240A81E1">
        <w:rPr>
          <w:rFonts w:ascii="Aptos" w:hAnsi="Aptos" w:eastAsia="Aptos" w:cs="Aptos"/>
          <w:color w:val="000000" w:themeColor="text1" w:themeTint="FF" w:themeShade="FF"/>
        </w:rPr>
        <w:t xml:space="preserve">4 </w:t>
      </w:r>
      <w:r w:rsidRPr="0E013EE7" w:rsidR="17409D21">
        <w:rPr>
          <w:rFonts w:ascii="Aptos" w:hAnsi="Aptos" w:eastAsia="Aptos" w:cs="Aptos"/>
          <w:color w:val="000000" w:themeColor="text1" w:themeTint="FF" w:themeShade="FF"/>
        </w:rPr>
        <w:t xml:space="preserve">days </w:t>
      </w:r>
      <w:r w:rsidRPr="0E013EE7" w:rsidR="785AC110">
        <w:rPr>
          <w:rFonts w:ascii="Aptos" w:hAnsi="Aptos" w:eastAsia="Aptos" w:cs="Aptos"/>
          <w:color w:val="000000" w:themeColor="text1" w:themeTint="FF" w:themeShade="FF"/>
        </w:rPr>
        <w:t>after eccentric quad exercises</w:t>
      </w:r>
      <w:r w:rsidRPr="0E013EE7" w:rsidR="17409D21">
        <w:rPr>
          <w:rFonts w:ascii="Aptos" w:hAnsi="Aptos" w:eastAsia="Aptos" w:cs="Aptos"/>
          <w:color w:val="000000" w:themeColor="text1" w:themeTint="FF" w:themeShade="FF"/>
        </w:rPr>
        <w:t xml:space="preserve">, </w:t>
      </w:r>
      <w:r w:rsidRPr="0E013EE7" w:rsidR="51A70ED5">
        <w:rPr>
          <w:rFonts w:ascii="Aptos" w:hAnsi="Aptos" w:eastAsia="Aptos" w:cs="Aptos"/>
          <w:color w:val="000000" w:themeColor="text1" w:themeTint="FF" w:themeShade="FF"/>
        </w:rPr>
        <w:t xml:space="preserve">that </w:t>
      </w:r>
      <w:r w:rsidRPr="0E013EE7" w:rsidR="29EF14B7">
        <w:rPr>
          <w:rFonts w:ascii="Aptos" w:hAnsi="Aptos" w:eastAsia="Aptos" w:cs="Aptos"/>
          <w:color w:val="000000" w:themeColor="text1" w:themeTint="FF" w:themeShade="FF"/>
        </w:rPr>
        <w:t xml:space="preserve">there was no </w:t>
      </w:r>
      <w:r w:rsidRPr="0E013EE7" w:rsidR="29EF14B7">
        <w:rPr>
          <w:rFonts w:ascii="Aptos" w:hAnsi="Aptos" w:eastAsia="Aptos" w:cs="Aptos"/>
          <w:color w:val="000000" w:themeColor="text1" w:themeTint="FF" w:themeShade="FF"/>
        </w:rPr>
        <w:t>significant change</w:t>
      </w:r>
      <w:r w:rsidRPr="0E013EE7" w:rsidR="29EF14B7">
        <w:rPr>
          <w:rFonts w:ascii="Aptos" w:hAnsi="Aptos" w:eastAsia="Aptos" w:cs="Aptos"/>
          <w:color w:val="000000" w:themeColor="text1" w:themeTint="FF" w:themeShade="FF"/>
        </w:rPr>
        <w:t xml:space="preserve"> in blood flow and venous return. They concluded that massage of the quadricep muscles </w:t>
      </w:r>
      <w:r w:rsidRPr="0E013EE7" w:rsidR="7EC36153">
        <w:rPr>
          <w:rFonts w:ascii="Aptos" w:hAnsi="Aptos" w:eastAsia="Aptos" w:cs="Aptos"/>
          <w:color w:val="000000" w:themeColor="text1" w:themeTint="FF" w:themeShade="FF"/>
        </w:rPr>
        <w:t xml:space="preserve">did not elevate arterial or venous return above resting </w:t>
      </w:r>
      <w:r w:rsidRPr="0E013EE7" w:rsidR="046F0DE2">
        <w:rPr>
          <w:rFonts w:ascii="Aptos" w:hAnsi="Aptos" w:eastAsia="Aptos" w:cs="Aptos"/>
          <w:color w:val="000000" w:themeColor="text1" w:themeTint="FF" w:themeShade="FF"/>
        </w:rPr>
        <w:t xml:space="preserve">level but light quadricep contractions did increase blood flow. </w:t>
      </w:r>
      <w:r w:rsidRPr="0E013EE7" w:rsidR="30F51515">
        <w:rPr>
          <w:rFonts w:ascii="Aptos" w:hAnsi="Aptos" w:eastAsia="Aptos" w:cs="Aptos"/>
          <w:color w:val="000000" w:themeColor="text1" w:themeTint="FF" w:themeShade="FF"/>
        </w:rPr>
        <w:t xml:space="preserve">Leg blood flow was </w:t>
      </w:r>
      <w:r w:rsidRPr="0E013EE7" w:rsidR="119147BE">
        <w:rPr>
          <w:rFonts w:ascii="Aptos" w:hAnsi="Aptos" w:eastAsia="Aptos" w:cs="Aptos"/>
          <w:color w:val="000000" w:themeColor="text1" w:themeTint="FF" w:themeShade="FF"/>
        </w:rPr>
        <w:t>collected</w:t>
      </w:r>
      <w:r w:rsidRPr="0E013EE7" w:rsidR="30F51515">
        <w:rPr>
          <w:rFonts w:ascii="Aptos" w:hAnsi="Aptos" w:eastAsia="Aptos" w:cs="Aptos"/>
          <w:color w:val="000000" w:themeColor="text1" w:themeTint="FF" w:themeShade="FF"/>
        </w:rPr>
        <w:t xml:space="preserve"> by </w:t>
      </w:r>
      <w:r w:rsidRPr="0E013EE7" w:rsidR="30F51515">
        <w:rPr>
          <w:rFonts w:ascii="Aptos" w:hAnsi="Aptos" w:eastAsia="Aptos" w:cs="Aptos"/>
          <w:color w:val="000000" w:themeColor="text1" w:themeTint="FF" w:themeShade="FF"/>
        </w:rPr>
        <w:t>determining</w:t>
      </w:r>
      <w:r w:rsidRPr="0E013EE7" w:rsidR="30F51515">
        <w:rPr>
          <w:rFonts w:ascii="Aptos" w:hAnsi="Aptos" w:eastAsia="Aptos" w:cs="Aptos"/>
          <w:color w:val="000000" w:themeColor="text1" w:themeTint="FF" w:themeShade="FF"/>
        </w:rPr>
        <w:t xml:space="preserve"> femoral artery and vein mean blood velocity through a pulsed doppler </w:t>
      </w:r>
      <w:r w:rsidRPr="0E013EE7" w:rsidR="2357850A">
        <w:rPr>
          <w:rFonts w:ascii="Aptos" w:hAnsi="Aptos" w:eastAsia="Aptos" w:cs="Aptos"/>
          <w:color w:val="000000" w:themeColor="text1" w:themeTint="FF" w:themeShade="FF"/>
        </w:rPr>
        <w:t>ultrasound velocimetry</w:t>
      </w:r>
      <w:r w:rsidRPr="0E013EE7" w:rsidR="22EB4559">
        <w:rPr>
          <w:rFonts w:ascii="Aptos" w:hAnsi="Aptos" w:eastAsia="Aptos" w:cs="Aptos"/>
          <w:color w:val="000000" w:themeColor="text1" w:themeTint="FF" w:themeShade="FF"/>
        </w:rPr>
        <w:t xml:space="preserve"> and therefore is </w:t>
      </w:r>
      <w:r w:rsidRPr="0E013EE7" w:rsidR="5D52C1FC">
        <w:rPr>
          <w:rFonts w:ascii="Aptos" w:hAnsi="Aptos" w:eastAsia="Aptos" w:cs="Aptos"/>
          <w:color w:val="000000" w:themeColor="text1" w:themeTint="FF" w:themeShade="FF"/>
        </w:rPr>
        <w:t xml:space="preserve">more scientifically correct than self-reported data. </w:t>
      </w:r>
      <w:r w:rsidRPr="0E013EE7" w:rsidR="1BB9CC23">
        <w:rPr>
          <w:rFonts w:ascii="Aptos" w:hAnsi="Aptos" w:eastAsia="Aptos" w:cs="Aptos"/>
          <w:color w:val="000000" w:themeColor="text1" w:themeTint="FF" w:themeShade="FF"/>
        </w:rPr>
        <w:t xml:space="preserve">It is hard to say whether effleurage has </w:t>
      </w:r>
      <w:r w:rsidRPr="0E013EE7" w:rsidR="1BB9CC23">
        <w:rPr>
          <w:rFonts w:ascii="Aptos" w:hAnsi="Aptos" w:eastAsia="Aptos" w:cs="Aptos"/>
          <w:color w:val="000000" w:themeColor="text1" w:themeTint="FF" w:themeShade="FF"/>
        </w:rPr>
        <w:t>a big impact</w:t>
      </w:r>
      <w:r w:rsidRPr="0E013EE7" w:rsidR="1BB9CC23">
        <w:rPr>
          <w:rFonts w:ascii="Aptos" w:hAnsi="Aptos" w:eastAsia="Aptos" w:cs="Aptos"/>
          <w:color w:val="000000" w:themeColor="text1" w:themeTint="FF" w:themeShade="FF"/>
        </w:rPr>
        <w:t xml:space="preserve"> on venous return, but as the muscles are warmed up during effleurage</w:t>
      </w:r>
      <w:r w:rsidRPr="0E013EE7" w:rsidR="3D697979">
        <w:rPr>
          <w:rFonts w:ascii="Aptos" w:hAnsi="Aptos" w:eastAsia="Aptos" w:cs="Aptos"/>
          <w:color w:val="000000" w:themeColor="text1" w:themeTint="FF" w:themeShade="FF"/>
        </w:rPr>
        <w:t xml:space="preserve"> and through upward strokes the blood flow is increased to transport nutrients and oxygen to the muscles. </w:t>
      </w:r>
    </w:p>
    <w:p w:rsidRPr="002239C2" w:rsidR="00372772" w:rsidP="1CE14BAD" w:rsidRDefault="00372772" w14:paraId="2507F2A1" w14:textId="2561A83D">
      <w:pPr>
        <w:spacing w:line="360" w:lineRule="auto"/>
        <w:rPr>
          <w:rFonts w:ascii="Aptos" w:hAnsi="Aptos" w:eastAsia="Aptos" w:cs="Aptos"/>
          <w:color w:val="000000" w:themeColor="text1"/>
        </w:rPr>
      </w:pPr>
    </w:p>
    <w:p w:rsidRPr="002239C2" w:rsidR="00372772" w:rsidP="1CE14BAD" w:rsidRDefault="48A26373" w14:paraId="2C021523" w14:textId="14DD4D8B">
      <w:pPr>
        <w:spacing w:line="360" w:lineRule="auto"/>
        <w:rPr>
          <w:rFonts w:ascii="Aptos" w:hAnsi="Aptos" w:eastAsia="Aptos" w:cs="Aptos"/>
          <w:color w:val="000000" w:themeColor="text1"/>
        </w:rPr>
      </w:pPr>
      <w:r w:rsidRPr="1CE14BAD">
        <w:rPr>
          <w:rFonts w:ascii="Aptos" w:hAnsi="Aptos" w:eastAsia="Aptos" w:cs="Aptos"/>
          <w:color w:val="000000" w:themeColor="text1"/>
        </w:rPr>
        <w:t xml:space="preserve">Lymphatic flow is also said to increase with effleurage massage. </w:t>
      </w:r>
      <w:r w:rsidRPr="1CE14BAD" w:rsidR="4905558C">
        <w:rPr>
          <w:rFonts w:ascii="Aptos" w:hAnsi="Aptos" w:eastAsia="Aptos" w:cs="Aptos"/>
          <w:color w:val="000000" w:themeColor="text1"/>
        </w:rPr>
        <w:t xml:space="preserve">Physio.co.uk (2019) published </w:t>
      </w:r>
      <w:r w:rsidRPr="1CE14BAD" w:rsidR="374C6086">
        <w:rPr>
          <w:rFonts w:ascii="Aptos" w:hAnsi="Aptos" w:eastAsia="Aptos" w:cs="Aptos"/>
          <w:color w:val="000000" w:themeColor="text1"/>
        </w:rPr>
        <w:t>that effleurage aim is to stimulate the lymphatic system which helps</w:t>
      </w:r>
      <w:r w:rsidRPr="1CE14BAD" w:rsidR="7926AE4F">
        <w:rPr>
          <w:rFonts w:ascii="Aptos" w:hAnsi="Aptos" w:eastAsia="Aptos" w:cs="Aptos"/>
          <w:color w:val="000000" w:themeColor="text1"/>
        </w:rPr>
        <w:t xml:space="preserve"> keep the immune system working and the lymphatic drainage helps </w:t>
      </w:r>
      <w:r w:rsidRPr="1CE14BAD" w:rsidR="56FBB848">
        <w:rPr>
          <w:rFonts w:ascii="Aptos" w:hAnsi="Aptos" w:eastAsia="Aptos" w:cs="Aptos"/>
          <w:color w:val="000000" w:themeColor="text1"/>
        </w:rPr>
        <w:t xml:space="preserve">speed up healing from injury and reduce swelling in the muscles. </w:t>
      </w:r>
      <w:r w:rsidRPr="1CE14BAD" w:rsidR="0A080B94">
        <w:rPr>
          <w:rFonts w:ascii="Aptos" w:hAnsi="Aptos" w:eastAsia="Aptos" w:cs="Aptos"/>
          <w:color w:val="000000" w:themeColor="text1"/>
        </w:rPr>
        <w:t>A</w:t>
      </w:r>
      <w:r w:rsidRPr="1CE14BAD" w:rsidR="45ECBF7C">
        <w:rPr>
          <w:rFonts w:ascii="Aptos" w:hAnsi="Aptos" w:eastAsia="Aptos" w:cs="Aptos"/>
          <w:color w:val="000000" w:themeColor="text1"/>
        </w:rPr>
        <w:t xml:space="preserve">bassi et al (2021) </w:t>
      </w:r>
      <w:r w:rsidRPr="1CE14BAD" w:rsidR="5ADD4C4F">
        <w:rPr>
          <w:rFonts w:ascii="Aptos" w:hAnsi="Aptos" w:eastAsia="Aptos" w:cs="Aptos"/>
          <w:color w:val="000000" w:themeColor="text1"/>
        </w:rPr>
        <w:t xml:space="preserve">researched into </w:t>
      </w:r>
      <w:r w:rsidRPr="1CE14BAD" w:rsidR="6C6B65D4">
        <w:rPr>
          <w:rFonts w:ascii="Aptos" w:hAnsi="Aptos" w:eastAsia="Aptos" w:cs="Aptos"/>
          <w:color w:val="000000" w:themeColor="text1"/>
        </w:rPr>
        <w:t xml:space="preserve">the effects of effleurage therapy on </w:t>
      </w:r>
      <w:r w:rsidRPr="1CE14BAD" w:rsidR="6EEF8BE3">
        <w:rPr>
          <w:rFonts w:ascii="Aptos" w:hAnsi="Aptos" w:eastAsia="Aptos" w:cs="Aptos"/>
          <w:color w:val="000000" w:themeColor="text1"/>
        </w:rPr>
        <w:t xml:space="preserve">symptoms of </w:t>
      </w:r>
      <w:r w:rsidRPr="1CE14BAD" w:rsidR="30A7975F">
        <w:rPr>
          <w:rFonts w:ascii="Aptos" w:hAnsi="Aptos" w:eastAsia="Aptos" w:cs="Aptos"/>
          <w:color w:val="000000" w:themeColor="text1"/>
        </w:rPr>
        <w:t>osteoarthritis</w:t>
      </w:r>
      <w:r w:rsidRPr="1CE14BAD" w:rsidR="6EEF8BE3">
        <w:rPr>
          <w:rFonts w:ascii="Aptos" w:hAnsi="Aptos" w:eastAsia="Aptos" w:cs="Aptos"/>
          <w:color w:val="000000" w:themeColor="text1"/>
        </w:rPr>
        <w:t xml:space="preserve"> </w:t>
      </w:r>
      <w:r w:rsidRPr="1CE14BAD" w:rsidR="5415903B">
        <w:rPr>
          <w:rFonts w:ascii="Aptos" w:hAnsi="Aptos" w:eastAsia="Aptos" w:cs="Aptos"/>
          <w:color w:val="000000" w:themeColor="text1"/>
        </w:rPr>
        <w:t xml:space="preserve">in elderly </w:t>
      </w:r>
      <w:r w:rsidRPr="1CE14BAD" w:rsidR="0CCE7983">
        <w:rPr>
          <w:rFonts w:ascii="Aptos" w:hAnsi="Aptos" w:eastAsia="Aptos" w:cs="Aptos"/>
          <w:color w:val="000000" w:themeColor="text1"/>
        </w:rPr>
        <w:t>woman and</w:t>
      </w:r>
      <w:r w:rsidRPr="1CE14BAD" w:rsidR="2C0B8F57">
        <w:rPr>
          <w:rFonts w:ascii="Aptos" w:hAnsi="Aptos" w:eastAsia="Aptos" w:cs="Aptos"/>
          <w:color w:val="000000" w:themeColor="text1"/>
        </w:rPr>
        <w:t xml:space="preserve"> gathered that massage therapy </w:t>
      </w:r>
      <w:r w:rsidRPr="1CE14BAD" w:rsidR="33BA5EE0">
        <w:rPr>
          <w:rFonts w:ascii="Aptos" w:hAnsi="Aptos" w:eastAsia="Aptos" w:cs="Aptos"/>
          <w:color w:val="000000" w:themeColor="text1"/>
        </w:rPr>
        <w:t>is recommended as a</w:t>
      </w:r>
      <w:r w:rsidRPr="1CE14BAD" w:rsidR="63C8BA44">
        <w:rPr>
          <w:rFonts w:ascii="Aptos" w:hAnsi="Aptos" w:eastAsia="Aptos" w:cs="Aptos"/>
          <w:color w:val="000000" w:themeColor="text1"/>
        </w:rPr>
        <w:t xml:space="preserve">n effective intervention to reduce symptoms. </w:t>
      </w:r>
      <w:r w:rsidRPr="1CE14BAD" w:rsidR="333AF879">
        <w:rPr>
          <w:rFonts w:ascii="Aptos" w:hAnsi="Aptos" w:eastAsia="Aptos" w:cs="Aptos"/>
          <w:color w:val="000000" w:themeColor="text1"/>
        </w:rPr>
        <w:t xml:space="preserve">They conducted </w:t>
      </w:r>
      <w:r w:rsidRPr="1CE14BAD" w:rsidR="09634E65">
        <w:rPr>
          <w:rFonts w:ascii="Aptos" w:hAnsi="Aptos" w:eastAsia="Aptos" w:cs="Aptos"/>
          <w:color w:val="000000" w:themeColor="text1"/>
        </w:rPr>
        <w:t>a</w:t>
      </w:r>
      <w:r w:rsidRPr="1CE14BAD" w:rsidR="2561C6AC">
        <w:rPr>
          <w:rFonts w:ascii="Aptos" w:hAnsi="Aptos" w:eastAsia="Aptos" w:cs="Aptos"/>
          <w:color w:val="000000" w:themeColor="text1"/>
        </w:rPr>
        <w:t xml:space="preserve"> massage </w:t>
      </w:r>
      <w:r w:rsidRPr="1CE14BAD" w:rsidR="7F9CB1E1">
        <w:rPr>
          <w:rFonts w:ascii="Aptos" w:hAnsi="Aptos" w:eastAsia="Aptos" w:cs="Aptos"/>
          <w:color w:val="000000" w:themeColor="text1"/>
        </w:rPr>
        <w:t>consisting</w:t>
      </w:r>
      <w:r w:rsidRPr="1CE14BAD" w:rsidR="2561C6AC">
        <w:rPr>
          <w:rFonts w:ascii="Aptos" w:hAnsi="Aptos" w:eastAsia="Aptos" w:cs="Aptos"/>
          <w:color w:val="000000" w:themeColor="text1"/>
        </w:rPr>
        <w:t xml:space="preserve"> of effleurage techniques on each knee </w:t>
      </w:r>
      <w:r w:rsidRPr="1CE14BAD" w:rsidR="4D5269F1">
        <w:rPr>
          <w:rFonts w:ascii="Aptos" w:hAnsi="Aptos" w:eastAsia="Aptos" w:cs="Aptos"/>
          <w:color w:val="000000" w:themeColor="text1"/>
        </w:rPr>
        <w:t xml:space="preserve">for 15 minutes every day for a week alongside </w:t>
      </w:r>
      <w:r w:rsidRPr="1CE14BAD" w:rsidR="4162F974">
        <w:rPr>
          <w:rFonts w:ascii="Aptos" w:hAnsi="Aptos" w:eastAsia="Aptos" w:cs="Aptos"/>
          <w:color w:val="000000" w:themeColor="text1"/>
        </w:rPr>
        <w:t xml:space="preserve">standard </w:t>
      </w:r>
      <w:r w:rsidRPr="1CE14BAD" w:rsidR="228EBBFF">
        <w:rPr>
          <w:rFonts w:ascii="Aptos" w:hAnsi="Aptos" w:eastAsia="Aptos" w:cs="Aptos"/>
          <w:color w:val="000000" w:themeColor="text1"/>
        </w:rPr>
        <w:t xml:space="preserve">treatment on elderly women with mild to moderate osteoarthritis. </w:t>
      </w:r>
      <w:r w:rsidRPr="1CE14BAD" w:rsidR="2A8819F3">
        <w:rPr>
          <w:rFonts w:ascii="Aptos" w:hAnsi="Aptos" w:eastAsia="Aptos" w:cs="Aptos"/>
          <w:color w:val="000000" w:themeColor="text1"/>
        </w:rPr>
        <w:t xml:space="preserve">Research found that this reduced the severity of symptoms which were </w:t>
      </w:r>
      <w:r w:rsidRPr="1CE14BAD" w:rsidR="34C9B769">
        <w:rPr>
          <w:rFonts w:ascii="Aptos" w:hAnsi="Aptos" w:eastAsia="Aptos" w:cs="Aptos"/>
          <w:color w:val="000000" w:themeColor="text1"/>
        </w:rPr>
        <w:t>stiffness</w:t>
      </w:r>
      <w:r w:rsidRPr="1CE14BAD" w:rsidR="2A8819F3">
        <w:rPr>
          <w:rFonts w:ascii="Aptos" w:hAnsi="Aptos" w:eastAsia="Aptos" w:cs="Aptos"/>
          <w:color w:val="000000" w:themeColor="text1"/>
        </w:rPr>
        <w:t xml:space="preserve">, swelling and </w:t>
      </w:r>
      <w:r w:rsidRPr="1CE14BAD" w:rsidR="5FE61EE4">
        <w:rPr>
          <w:rFonts w:ascii="Aptos" w:hAnsi="Aptos" w:eastAsia="Aptos" w:cs="Aptos"/>
          <w:color w:val="000000" w:themeColor="text1"/>
        </w:rPr>
        <w:t>dryness</w:t>
      </w:r>
      <w:r w:rsidRPr="1CE14BAD" w:rsidR="37A2EDDA">
        <w:rPr>
          <w:rFonts w:ascii="Aptos" w:hAnsi="Aptos" w:eastAsia="Aptos" w:cs="Aptos"/>
          <w:color w:val="000000" w:themeColor="text1"/>
        </w:rPr>
        <w:t xml:space="preserve"> and therefore was helping with healing of the </w:t>
      </w:r>
      <w:r w:rsidRPr="1CE14BAD" w:rsidR="22C756DF">
        <w:rPr>
          <w:rFonts w:ascii="Aptos" w:hAnsi="Aptos" w:eastAsia="Aptos" w:cs="Aptos"/>
          <w:color w:val="000000" w:themeColor="text1"/>
        </w:rPr>
        <w:t>knees through</w:t>
      </w:r>
      <w:r w:rsidRPr="1CE14BAD" w:rsidR="7B5A389D">
        <w:rPr>
          <w:rFonts w:ascii="Aptos" w:hAnsi="Aptos" w:eastAsia="Aptos" w:cs="Aptos"/>
          <w:color w:val="000000" w:themeColor="text1"/>
        </w:rPr>
        <w:t xml:space="preserve"> the</w:t>
      </w:r>
      <w:r w:rsidRPr="1CE14BAD" w:rsidR="22C756DF">
        <w:rPr>
          <w:rFonts w:ascii="Aptos" w:hAnsi="Aptos" w:eastAsia="Aptos" w:cs="Aptos"/>
          <w:color w:val="000000" w:themeColor="text1"/>
        </w:rPr>
        <w:t xml:space="preserve"> upward</w:t>
      </w:r>
      <w:r w:rsidRPr="1CE14BAD" w:rsidR="3F1D871C">
        <w:rPr>
          <w:rFonts w:ascii="Aptos" w:hAnsi="Aptos" w:eastAsia="Aptos" w:cs="Aptos"/>
          <w:color w:val="000000" w:themeColor="text1"/>
        </w:rPr>
        <w:t xml:space="preserve"> massage</w:t>
      </w:r>
      <w:r w:rsidRPr="1CE14BAD" w:rsidR="22C756DF">
        <w:rPr>
          <w:rFonts w:ascii="Aptos" w:hAnsi="Aptos" w:eastAsia="Aptos" w:cs="Aptos"/>
          <w:color w:val="000000" w:themeColor="text1"/>
        </w:rPr>
        <w:t xml:space="preserve"> strokes which help drain waste through the lymphatic system. </w:t>
      </w:r>
      <w:r w:rsidRPr="1CE14BAD" w:rsidR="1F94DD55">
        <w:rPr>
          <w:rFonts w:ascii="Aptos" w:hAnsi="Aptos" w:eastAsia="Aptos" w:cs="Aptos"/>
          <w:color w:val="000000" w:themeColor="text1"/>
        </w:rPr>
        <w:t>The research is focused on a group and specific physical condition</w:t>
      </w:r>
      <w:r w:rsidRPr="1CE14BAD" w:rsidR="2669E04A">
        <w:rPr>
          <w:rFonts w:ascii="Aptos" w:hAnsi="Aptos" w:eastAsia="Aptos" w:cs="Aptos"/>
          <w:color w:val="000000" w:themeColor="text1"/>
        </w:rPr>
        <w:t xml:space="preserve"> and therefore does not show if </w:t>
      </w:r>
      <w:r w:rsidRPr="1CE14BAD" w:rsidR="30D9FEF4">
        <w:rPr>
          <w:rFonts w:ascii="Aptos" w:hAnsi="Aptos" w:eastAsia="Aptos" w:cs="Aptos"/>
          <w:color w:val="000000" w:themeColor="text1"/>
        </w:rPr>
        <w:t>effleurage</w:t>
      </w:r>
      <w:r w:rsidRPr="1CE14BAD" w:rsidR="2669E04A">
        <w:rPr>
          <w:rFonts w:ascii="Aptos" w:hAnsi="Aptos" w:eastAsia="Aptos" w:cs="Aptos"/>
          <w:color w:val="000000" w:themeColor="text1"/>
        </w:rPr>
        <w:t xml:space="preserve"> helps with lymphatic flow in the whole</w:t>
      </w:r>
      <w:r w:rsidRPr="1CE14BAD" w:rsidR="1AB309FB">
        <w:rPr>
          <w:rFonts w:ascii="Aptos" w:hAnsi="Aptos" w:eastAsia="Aptos" w:cs="Aptos"/>
          <w:color w:val="000000" w:themeColor="text1"/>
        </w:rPr>
        <w:t xml:space="preserve"> body. </w:t>
      </w:r>
      <w:r w:rsidRPr="1CE14BAD" w:rsidR="11A3EF8E">
        <w:rPr>
          <w:rFonts w:ascii="Aptos" w:hAnsi="Aptos" w:eastAsia="Aptos" w:cs="Aptos"/>
          <w:color w:val="000000" w:themeColor="text1"/>
        </w:rPr>
        <w:t xml:space="preserve">Research by </w:t>
      </w:r>
      <w:proofErr w:type="spellStart"/>
      <w:r w:rsidRPr="1CE14BAD" w:rsidR="17B14DAB">
        <w:rPr>
          <w:rFonts w:ascii="Aptos" w:hAnsi="Aptos" w:eastAsia="Aptos" w:cs="Aptos"/>
          <w:color w:val="000000" w:themeColor="text1"/>
        </w:rPr>
        <w:t>Dolgener</w:t>
      </w:r>
      <w:proofErr w:type="spellEnd"/>
      <w:r w:rsidRPr="1CE14BAD" w:rsidR="17B14DAB">
        <w:rPr>
          <w:rFonts w:ascii="Aptos" w:hAnsi="Aptos" w:eastAsia="Aptos" w:cs="Aptos"/>
          <w:color w:val="000000" w:themeColor="text1"/>
        </w:rPr>
        <w:t xml:space="preserve"> and </w:t>
      </w:r>
      <w:proofErr w:type="spellStart"/>
      <w:r w:rsidRPr="1CE14BAD" w:rsidR="2EFEA360">
        <w:rPr>
          <w:rFonts w:ascii="Aptos" w:hAnsi="Aptos" w:eastAsia="Aptos" w:cs="Aptos"/>
          <w:color w:val="000000" w:themeColor="text1"/>
        </w:rPr>
        <w:t>Morien</w:t>
      </w:r>
      <w:proofErr w:type="spellEnd"/>
      <w:r w:rsidRPr="1CE14BAD" w:rsidR="2EFEA360">
        <w:rPr>
          <w:rFonts w:ascii="Aptos" w:hAnsi="Aptos" w:eastAsia="Aptos" w:cs="Aptos"/>
          <w:color w:val="000000" w:themeColor="text1"/>
        </w:rPr>
        <w:t xml:space="preserve"> (1993) </w:t>
      </w:r>
      <w:r w:rsidRPr="1CE14BAD" w:rsidR="739FC543">
        <w:rPr>
          <w:rFonts w:ascii="Aptos" w:hAnsi="Aptos" w:eastAsia="Aptos" w:cs="Aptos"/>
          <w:color w:val="000000" w:themeColor="text1"/>
        </w:rPr>
        <w:t xml:space="preserve">disagrees that </w:t>
      </w:r>
      <w:r w:rsidRPr="1CE14BAD" w:rsidR="7F554E99">
        <w:rPr>
          <w:rFonts w:ascii="Aptos" w:hAnsi="Aptos" w:eastAsia="Aptos" w:cs="Aptos"/>
          <w:color w:val="000000" w:themeColor="text1"/>
        </w:rPr>
        <w:t xml:space="preserve">massage has a big impact on </w:t>
      </w:r>
      <w:r w:rsidRPr="1CE14BAD" w:rsidR="5D79021C">
        <w:rPr>
          <w:rFonts w:ascii="Aptos" w:hAnsi="Aptos" w:eastAsia="Aptos" w:cs="Aptos"/>
          <w:color w:val="000000" w:themeColor="text1"/>
        </w:rPr>
        <w:t xml:space="preserve">lactate disappearance. The </w:t>
      </w:r>
      <w:r w:rsidRPr="1CE14BAD" w:rsidR="603DC52E">
        <w:rPr>
          <w:rFonts w:ascii="Aptos" w:hAnsi="Aptos" w:eastAsia="Aptos" w:cs="Aptos"/>
          <w:color w:val="000000" w:themeColor="text1"/>
        </w:rPr>
        <w:t>research</w:t>
      </w:r>
      <w:r w:rsidRPr="1CE14BAD" w:rsidR="5D79021C">
        <w:rPr>
          <w:rFonts w:ascii="Aptos" w:hAnsi="Aptos" w:eastAsia="Aptos" w:cs="Aptos"/>
          <w:color w:val="000000" w:themeColor="text1"/>
        </w:rPr>
        <w:t xml:space="preserve"> </w:t>
      </w:r>
      <w:r w:rsidRPr="1CE14BAD" w:rsidR="25D8AFF3">
        <w:rPr>
          <w:rFonts w:ascii="Aptos" w:hAnsi="Aptos" w:eastAsia="Aptos" w:cs="Aptos"/>
          <w:color w:val="000000" w:themeColor="text1"/>
        </w:rPr>
        <w:t>consisted</w:t>
      </w:r>
      <w:r w:rsidRPr="1CE14BAD" w:rsidR="5D79021C">
        <w:rPr>
          <w:rFonts w:ascii="Aptos" w:hAnsi="Aptos" w:eastAsia="Aptos" w:cs="Aptos"/>
          <w:color w:val="000000" w:themeColor="text1"/>
        </w:rPr>
        <w:t xml:space="preserve"> of a</w:t>
      </w:r>
      <w:r w:rsidRPr="1CE14BAD" w:rsidR="150D25DA">
        <w:rPr>
          <w:rFonts w:ascii="Aptos" w:hAnsi="Aptos" w:eastAsia="Aptos" w:cs="Aptos"/>
          <w:color w:val="000000" w:themeColor="text1"/>
        </w:rPr>
        <w:t xml:space="preserve"> short-term</w:t>
      </w:r>
      <w:r w:rsidRPr="1CE14BAD" w:rsidR="5D79021C">
        <w:rPr>
          <w:rFonts w:ascii="Aptos" w:hAnsi="Aptos" w:eastAsia="Aptos" w:cs="Aptos"/>
          <w:color w:val="000000" w:themeColor="text1"/>
        </w:rPr>
        <w:t xml:space="preserve"> treadmill run and 3 groups with different recovery process,</w:t>
      </w:r>
      <w:r w:rsidRPr="1CE14BAD" w:rsidR="02B56FAE">
        <w:rPr>
          <w:rFonts w:ascii="Aptos" w:hAnsi="Aptos" w:eastAsia="Aptos" w:cs="Aptos"/>
          <w:color w:val="000000" w:themeColor="text1"/>
        </w:rPr>
        <w:t xml:space="preserve"> passive, massage</w:t>
      </w:r>
      <w:r w:rsidRPr="1CE14BAD" w:rsidR="0803BE9C">
        <w:rPr>
          <w:rFonts w:ascii="Aptos" w:hAnsi="Aptos" w:eastAsia="Aptos" w:cs="Aptos"/>
          <w:color w:val="000000" w:themeColor="text1"/>
        </w:rPr>
        <w:t xml:space="preserve"> (effleurage and petrissage)</w:t>
      </w:r>
      <w:r w:rsidRPr="1CE14BAD" w:rsidR="02B56FAE">
        <w:rPr>
          <w:rFonts w:ascii="Aptos" w:hAnsi="Aptos" w:eastAsia="Aptos" w:cs="Aptos"/>
          <w:color w:val="000000" w:themeColor="text1"/>
        </w:rPr>
        <w:t xml:space="preserve"> and active, </w:t>
      </w:r>
      <w:r w:rsidRPr="1CE14BAD" w:rsidR="0006061E">
        <w:rPr>
          <w:rFonts w:ascii="Aptos" w:hAnsi="Aptos" w:eastAsia="Aptos" w:cs="Aptos"/>
          <w:color w:val="000000" w:themeColor="text1"/>
        </w:rPr>
        <w:t xml:space="preserve">which lasted 20 minutes post exercise and blood lactate was taken 3,5,9,15 and 20 minutes during recovery. </w:t>
      </w:r>
      <w:r w:rsidRPr="1CE14BAD" w:rsidR="41C0E0D6">
        <w:rPr>
          <w:rFonts w:ascii="Aptos" w:hAnsi="Aptos" w:eastAsia="Aptos" w:cs="Aptos"/>
          <w:color w:val="000000" w:themeColor="text1"/>
        </w:rPr>
        <w:t xml:space="preserve">There was no significant difference in blood lactate at 3,5 and 9 minutes between the groups but they concluded that massage </w:t>
      </w:r>
      <w:r w:rsidRPr="1CE14BAD" w:rsidR="2B8CD0A6">
        <w:rPr>
          <w:rFonts w:ascii="Aptos" w:hAnsi="Aptos" w:eastAsia="Aptos" w:cs="Aptos"/>
          <w:color w:val="000000" w:themeColor="text1"/>
        </w:rPr>
        <w:t xml:space="preserve">after exercise did not remove the lactate better than passive and active recovery. We must </w:t>
      </w:r>
      <w:r w:rsidRPr="1CE14BAD" w:rsidR="7262BA4D">
        <w:rPr>
          <w:rFonts w:ascii="Aptos" w:hAnsi="Aptos" w:eastAsia="Aptos" w:cs="Aptos"/>
          <w:color w:val="000000" w:themeColor="text1"/>
        </w:rPr>
        <w:t>consider</w:t>
      </w:r>
      <w:r w:rsidRPr="1CE14BAD" w:rsidR="2B8CD0A6">
        <w:rPr>
          <w:rFonts w:ascii="Aptos" w:hAnsi="Aptos" w:eastAsia="Aptos" w:cs="Aptos"/>
          <w:color w:val="000000" w:themeColor="text1"/>
        </w:rPr>
        <w:t xml:space="preserve"> that petris</w:t>
      </w:r>
      <w:r w:rsidRPr="1CE14BAD" w:rsidR="167B27DE">
        <w:rPr>
          <w:rFonts w:ascii="Aptos" w:hAnsi="Aptos" w:eastAsia="Aptos" w:cs="Aptos"/>
          <w:color w:val="000000" w:themeColor="text1"/>
        </w:rPr>
        <w:t xml:space="preserve">sage and effleurage were </w:t>
      </w:r>
      <w:r w:rsidRPr="1CE14BAD" w:rsidR="279DD700">
        <w:rPr>
          <w:rFonts w:ascii="Aptos" w:hAnsi="Aptos" w:eastAsia="Aptos" w:cs="Aptos"/>
          <w:color w:val="000000" w:themeColor="text1"/>
        </w:rPr>
        <w:t xml:space="preserve">used as techniques during the massage and as a result the effect was not only from effleurage and may differ if only the one technique was used. </w:t>
      </w:r>
      <w:r w:rsidRPr="1CE14BAD" w:rsidR="48F49FE5">
        <w:rPr>
          <w:rFonts w:ascii="Aptos" w:hAnsi="Aptos" w:eastAsia="Aptos" w:cs="Aptos"/>
          <w:color w:val="000000" w:themeColor="text1"/>
        </w:rPr>
        <w:t xml:space="preserve">From the research we can </w:t>
      </w:r>
      <w:r w:rsidRPr="1CE14BAD" w:rsidR="592C3475">
        <w:rPr>
          <w:rFonts w:ascii="Aptos" w:hAnsi="Aptos" w:eastAsia="Aptos" w:cs="Aptos"/>
          <w:color w:val="000000" w:themeColor="text1"/>
        </w:rPr>
        <w:t xml:space="preserve">gather that massage typically </w:t>
      </w:r>
      <w:r w:rsidRPr="1CE14BAD" w:rsidR="08C93711">
        <w:rPr>
          <w:rFonts w:ascii="Aptos" w:hAnsi="Aptos" w:eastAsia="Aptos" w:cs="Aptos"/>
          <w:color w:val="000000" w:themeColor="text1"/>
        </w:rPr>
        <w:t xml:space="preserve">reduces </w:t>
      </w:r>
      <w:r w:rsidRPr="1CE14BAD" w:rsidR="5DCD80F3">
        <w:rPr>
          <w:rFonts w:ascii="Aptos" w:hAnsi="Aptos" w:eastAsia="Aptos" w:cs="Aptos"/>
          <w:color w:val="000000" w:themeColor="text1"/>
        </w:rPr>
        <w:t xml:space="preserve">swelling and pain in the muscles, but </w:t>
      </w:r>
      <w:r w:rsidRPr="1CE14BAD" w:rsidR="75B6C8D7">
        <w:rPr>
          <w:rFonts w:ascii="Aptos" w:hAnsi="Aptos" w:eastAsia="Aptos" w:cs="Aptos"/>
          <w:color w:val="000000" w:themeColor="text1"/>
        </w:rPr>
        <w:t xml:space="preserve">effleurage itself must be paired with other </w:t>
      </w:r>
      <w:r w:rsidRPr="1CE14BAD" w:rsidR="3B06BA51">
        <w:rPr>
          <w:rFonts w:ascii="Aptos" w:hAnsi="Aptos" w:eastAsia="Aptos" w:cs="Aptos"/>
          <w:color w:val="000000" w:themeColor="text1"/>
        </w:rPr>
        <w:t>massage techniques</w:t>
      </w:r>
      <w:r w:rsidRPr="1CE14BAD" w:rsidR="69219433">
        <w:rPr>
          <w:rFonts w:ascii="Aptos" w:hAnsi="Aptos" w:eastAsia="Aptos" w:cs="Aptos"/>
          <w:color w:val="000000" w:themeColor="text1"/>
        </w:rPr>
        <w:t>, such as petrissage,</w:t>
      </w:r>
      <w:r w:rsidRPr="1CE14BAD" w:rsidR="3B06BA51">
        <w:rPr>
          <w:rFonts w:ascii="Aptos" w:hAnsi="Aptos" w:eastAsia="Aptos" w:cs="Aptos"/>
          <w:color w:val="000000" w:themeColor="text1"/>
        </w:rPr>
        <w:t xml:space="preserve"> to have a significant effect. </w:t>
      </w:r>
    </w:p>
    <w:p w:rsidRPr="002239C2" w:rsidR="00372772" w:rsidP="1CE14BAD" w:rsidRDefault="00372772" w14:paraId="58F682BB" w14:textId="71451695">
      <w:pPr>
        <w:spacing w:line="360" w:lineRule="auto"/>
        <w:rPr>
          <w:rFonts w:ascii="Aptos" w:hAnsi="Aptos" w:eastAsia="Aptos" w:cs="Aptos"/>
          <w:color w:val="000000" w:themeColor="text1"/>
        </w:rPr>
      </w:pPr>
    </w:p>
    <w:p w:rsidRPr="002239C2" w:rsidR="00372772" w:rsidP="1CE14BAD" w:rsidRDefault="7294022A" w14:paraId="5C50E4C8" w14:textId="3045BEC2">
      <w:pPr>
        <w:spacing w:line="360" w:lineRule="auto"/>
        <w:rPr>
          <w:rFonts w:ascii="Aptos" w:hAnsi="Aptos" w:eastAsia="Aptos" w:cs="Aptos"/>
          <w:color w:val="000000" w:themeColor="text1"/>
        </w:rPr>
      </w:pPr>
      <w:r w:rsidRPr="0E013EE7" w:rsidR="7294022A">
        <w:rPr>
          <w:rFonts w:ascii="Aptos" w:hAnsi="Aptos" w:eastAsia="Aptos" w:cs="Aptos"/>
          <w:color w:val="000000" w:themeColor="text1" w:themeTint="FF" w:themeShade="FF"/>
        </w:rPr>
        <w:t xml:space="preserve">Improved range of motion can help </w:t>
      </w:r>
      <w:r w:rsidRPr="0E013EE7" w:rsidR="1E5D83CA">
        <w:rPr>
          <w:rFonts w:ascii="Aptos" w:hAnsi="Aptos" w:eastAsia="Aptos" w:cs="Aptos"/>
          <w:color w:val="000000" w:themeColor="text1" w:themeTint="FF" w:themeShade="FF"/>
        </w:rPr>
        <w:t>athletes</w:t>
      </w:r>
      <w:r w:rsidRPr="0E013EE7" w:rsidR="7294022A">
        <w:rPr>
          <w:rFonts w:ascii="Aptos" w:hAnsi="Aptos" w:eastAsia="Aptos" w:cs="Aptos"/>
          <w:color w:val="000000" w:themeColor="text1" w:themeTint="FF" w:themeShade="FF"/>
        </w:rPr>
        <w:t xml:space="preserve"> perform at a higher level </w:t>
      </w:r>
      <w:r w:rsidRPr="0E013EE7" w:rsidR="36B17372">
        <w:rPr>
          <w:rFonts w:ascii="Aptos" w:hAnsi="Aptos" w:eastAsia="Aptos" w:cs="Aptos"/>
          <w:color w:val="000000" w:themeColor="text1" w:themeTint="FF" w:themeShade="FF"/>
        </w:rPr>
        <w:t xml:space="preserve">and helps reduce the risk of injury. </w:t>
      </w:r>
      <w:r w:rsidRPr="0E013EE7" w:rsidR="7D1173D0">
        <w:rPr>
          <w:rFonts w:ascii="Aptos" w:hAnsi="Aptos" w:eastAsia="Aptos" w:cs="Aptos"/>
          <w:color w:val="000000" w:themeColor="text1" w:themeTint="FF" w:themeShade="FF"/>
        </w:rPr>
        <w:t xml:space="preserve">The work of </w:t>
      </w:r>
      <w:r w:rsidRPr="0E013EE7" w:rsidR="23A2EDC7">
        <w:rPr>
          <w:rFonts w:ascii="Aptos" w:hAnsi="Aptos" w:eastAsia="Aptos" w:cs="Aptos"/>
          <w:color w:val="000000" w:themeColor="text1" w:themeTint="FF" w:themeShade="FF"/>
        </w:rPr>
        <w:t xml:space="preserve">Magee (2014, cited in </w:t>
      </w:r>
      <w:r w:rsidRPr="0E013EE7" w:rsidR="23A2EDC7">
        <w:rPr>
          <w:rFonts w:ascii="Aptos" w:hAnsi="Aptos" w:eastAsia="Aptos" w:cs="Aptos"/>
          <w:color w:val="000000" w:themeColor="text1" w:themeTint="FF" w:themeShade="FF"/>
        </w:rPr>
        <w:t>Physiopedia</w:t>
      </w:r>
      <w:r w:rsidRPr="0E013EE7" w:rsidR="32C23F33">
        <w:rPr>
          <w:rFonts w:ascii="Aptos" w:hAnsi="Aptos" w:eastAsia="Aptos" w:cs="Aptos"/>
          <w:color w:val="000000" w:themeColor="text1" w:themeTint="FF" w:themeShade="FF"/>
        </w:rPr>
        <w:t xml:space="preserve">, 2022) </w:t>
      </w:r>
      <w:r w:rsidRPr="0E013EE7" w:rsidR="39260DC3">
        <w:rPr>
          <w:rFonts w:ascii="Aptos" w:hAnsi="Aptos" w:eastAsia="Aptos" w:cs="Aptos"/>
          <w:color w:val="000000" w:themeColor="text1" w:themeTint="FF" w:themeShade="FF"/>
        </w:rPr>
        <w:t>describes th</w:t>
      </w:r>
      <w:r w:rsidRPr="0E013EE7" w:rsidR="0454A6BC">
        <w:rPr>
          <w:rFonts w:ascii="Aptos" w:hAnsi="Aptos" w:eastAsia="Aptos" w:cs="Aptos"/>
          <w:color w:val="000000" w:themeColor="text1" w:themeTint="FF" w:themeShade="FF"/>
        </w:rPr>
        <w:t xml:space="preserve">at limited range of motion involves a joint that has limited movement </w:t>
      </w:r>
      <w:r w:rsidRPr="0E013EE7" w:rsidR="66A577BF">
        <w:rPr>
          <w:rFonts w:ascii="Aptos" w:hAnsi="Aptos" w:eastAsia="Aptos" w:cs="Aptos"/>
          <w:color w:val="000000" w:themeColor="text1" w:themeTint="FF" w:themeShade="FF"/>
        </w:rPr>
        <w:t xml:space="preserve">because of swelling of tissue around the joint or </w:t>
      </w:r>
      <w:r w:rsidRPr="0E013EE7" w:rsidR="62D95C59">
        <w:rPr>
          <w:rFonts w:ascii="Aptos" w:hAnsi="Aptos" w:eastAsia="Aptos" w:cs="Aptos"/>
          <w:color w:val="000000" w:themeColor="text1" w:themeTint="FF" w:themeShade="FF"/>
        </w:rPr>
        <w:t>stiffness</w:t>
      </w:r>
      <w:r w:rsidRPr="0E013EE7" w:rsidR="66A577BF">
        <w:rPr>
          <w:rFonts w:ascii="Aptos" w:hAnsi="Aptos" w:eastAsia="Aptos" w:cs="Aptos"/>
          <w:color w:val="000000" w:themeColor="text1" w:themeTint="FF" w:themeShade="FF"/>
        </w:rPr>
        <w:t xml:space="preserve"> of the </w:t>
      </w:r>
      <w:r w:rsidRPr="0E013EE7" w:rsidR="455596F7">
        <w:rPr>
          <w:rFonts w:ascii="Aptos" w:hAnsi="Aptos" w:eastAsia="Aptos" w:cs="Aptos"/>
          <w:color w:val="000000" w:themeColor="text1" w:themeTint="FF" w:themeShade="FF"/>
        </w:rPr>
        <w:t xml:space="preserve">muscles. </w:t>
      </w:r>
      <w:r w:rsidRPr="0E013EE7" w:rsidR="686C26E5">
        <w:rPr>
          <w:rFonts w:ascii="Aptos" w:hAnsi="Aptos" w:eastAsia="Aptos" w:cs="Aptos"/>
          <w:color w:val="000000" w:themeColor="text1" w:themeTint="FF" w:themeShade="FF"/>
        </w:rPr>
        <w:t xml:space="preserve">Effleurage </w:t>
      </w:r>
      <w:r w:rsidRPr="0E013EE7" w:rsidR="15BA151A">
        <w:rPr>
          <w:rFonts w:ascii="Aptos" w:hAnsi="Aptos" w:eastAsia="Aptos" w:cs="Aptos"/>
          <w:color w:val="000000" w:themeColor="text1" w:themeTint="FF" w:themeShade="FF"/>
        </w:rPr>
        <w:t>is an effective technique to increase range of motion within joints and muscles</w:t>
      </w:r>
      <w:r w:rsidRPr="0E013EE7" w:rsidR="3CEE84A0">
        <w:rPr>
          <w:rFonts w:ascii="Aptos" w:hAnsi="Aptos" w:eastAsia="Aptos" w:cs="Aptos"/>
          <w:color w:val="000000" w:themeColor="text1" w:themeTint="FF" w:themeShade="FF"/>
        </w:rPr>
        <w:t xml:space="preserve"> due to the ranges of pressure and the increased tissue temperature helps improve the tissue elasticity (</w:t>
      </w:r>
      <w:r w:rsidRPr="0E013EE7" w:rsidR="6568CDEF">
        <w:rPr>
          <w:rFonts w:ascii="Aptos" w:hAnsi="Aptos" w:eastAsia="Aptos" w:cs="Aptos"/>
          <w:color w:val="000000" w:themeColor="text1" w:themeTint="FF" w:themeShade="FF"/>
        </w:rPr>
        <w:t xml:space="preserve">Physio.co.uk, </w:t>
      </w:r>
      <w:r w:rsidRPr="0E013EE7" w:rsidR="444162CB">
        <w:rPr>
          <w:rFonts w:ascii="Aptos" w:hAnsi="Aptos" w:eastAsia="Aptos" w:cs="Aptos"/>
          <w:color w:val="000000" w:themeColor="text1" w:themeTint="FF" w:themeShade="FF"/>
        </w:rPr>
        <w:t>n.d.</w:t>
      </w:r>
      <w:r w:rsidRPr="0E013EE7" w:rsidR="6568CDEF">
        <w:rPr>
          <w:rFonts w:ascii="Aptos" w:hAnsi="Aptos" w:eastAsia="Aptos" w:cs="Aptos"/>
          <w:color w:val="000000" w:themeColor="text1" w:themeTint="FF" w:themeShade="FF"/>
        </w:rPr>
        <w:t>)</w:t>
      </w:r>
      <w:r w:rsidRPr="0E013EE7" w:rsidR="3CEE84A0">
        <w:rPr>
          <w:rFonts w:ascii="Aptos" w:hAnsi="Aptos" w:eastAsia="Aptos" w:cs="Aptos"/>
          <w:color w:val="000000" w:themeColor="text1" w:themeTint="FF" w:themeShade="FF"/>
        </w:rPr>
        <w:t>.</w:t>
      </w:r>
      <w:r w:rsidRPr="0E013EE7" w:rsidR="54FEFBD8">
        <w:rPr>
          <w:rFonts w:ascii="Aptos" w:hAnsi="Aptos" w:eastAsia="Aptos" w:cs="Aptos"/>
          <w:color w:val="000000" w:themeColor="text1" w:themeTint="FF" w:themeShade="FF"/>
        </w:rPr>
        <w:t xml:space="preserve"> Research by </w:t>
      </w:r>
      <w:r w:rsidRPr="0E013EE7" w:rsidR="0DE40F92">
        <w:rPr>
          <w:rFonts w:ascii="Aptos" w:hAnsi="Aptos" w:eastAsia="Aptos" w:cs="Aptos"/>
          <w:color w:val="000000" w:themeColor="text1" w:themeTint="FF" w:themeShade="FF"/>
        </w:rPr>
        <w:t xml:space="preserve">Rinder and Sutherland (1995) consisted of 20 healthy subjects receiving a </w:t>
      </w:r>
      <w:r w:rsidRPr="0E013EE7" w:rsidR="4FA90D68">
        <w:rPr>
          <w:rFonts w:ascii="Aptos" w:hAnsi="Aptos" w:eastAsia="Aptos" w:cs="Aptos"/>
          <w:color w:val="000000" w:themeColor="text1" w:themeTint="FF" w:themeShade="FF"/>
        </w:rPr>
        <w:t>6-minute</w:t>
      </w:r>
      <w:r w:rsidRPr="0E013EE7" w:rsidR="3EE9FCB5">
        <w:rPr>
          <w:rFonts w:ascii="Aptos" w:hAnsi="Aptos" w:eastAsia="Aptos" w:cs="Aptos"/>
          <w:color w:val="000000" w:themeColor="text1" w:themeTint="FF" w:themeShade="FF"/>
        </w:rPr>
        <w:t xml:space="preserve"> </w:t>
      </w:r>
      <w:r w:rsidRPr="0E013EE7" w:rsidR="0DE40F92">
        <w:rPr>
          <w:rFonts w:ascii="Aptos" w:hAnsi="Aptos" w:eastAsia="Aptos" w:cs="Aptos"/>
          <w:color w:val="000000" w:themeColor="text1" w:themeTint="FF" w:themeShade="FF"/>
        </w:rPr>
        <w:t xml:space="preserve">massage using effleurage and petrissage techniques on both legs </w:t>
      </w:r>
      <w:r w:rsidRPr="0E013EE7" w:rsidR="366949C0">
        <w:rPr>
          <w:rFonts w:ascii="Aptos" w:hAnsi="Aptos" w:eastAsia="Aptos" w:cs="Aptos"/>
          <w:color w:val="000000" w:themeColor="text1" w:themeTint="FF" w:themeShade="FF"/>
        </w:rPr>
        <w:t xml:space="preserve">after exercising to fatigue. </w:t>
      </w:r>
      <w:r w:rsidRPr="0E013EE7" w:rsidR="6000A5DB">
        <w:rPr>
          <w:rFonts w:ascii="Aptos" w:hAnsi="Aptos" w:eastAsia="Aptos" w:cs="Aptos"/>
          <w:color w:val="000000" w:themeColor="text1" w:themeTint="FF" w:themeShade="FF"/>
        </w:rPr>
        <w:t xml:space="preserve">The </w:t>
      </w:r>
      <w:r w:rsidRPr="0E013EE7" w:rsidR="6E1FC280">
        <w:rPr>
          <w:rFonts w:ascii="Aptos" w:hAnsi="Aptos" w:eastAsia="Aptos" w:cs="Aptos"/>
          <w:color w:val="000000" w:themeColor="text1" w:themeTint="FF" w:themeShade="FF"/>
        </w:rPr>
        <w:t xml:space="preserve">key findings of the research </w:t>
      </w:r>
      <w:r w:rsidRPr="0E013EE7" w:rsidR="6E1FC280">
        <w:rPr>
          <w:rFonts w:ascii="Aptos" w:hAnsi="Aptos" w:eastAsia="Aptos" w:cs="Aptos"/>
          <w:color w:val="000000" w:themeColor="text1" w:themeTint="FF" w:themeShade="FF"/>
        </w:rPr>
        <w:t>were</w:t>
      </w:r>
      <w:r w:rsidRPr="0E013EE7" w:rsidR="6000A5DB">
        <w:rPr>
          <w:rFonts w:ascii="Aptos" w:hAnsi="Aptos" w:eastAsia="Aptos" w:cs="Aptos"/>
          <w:color w:val="000000" w:themeColor="text1" w:themeTint="FF" w:themeShade="FF"/>
        </w:rPr>
        <w:t xml:space="preserve"> that the subjects saw a </w:t>
      </w:r>
      <w:r w:rsidRPr="0E013EE7" w:rsidR="59F3497E">
        <w:rPr>
          <w:rFonts w:ascii="Aptos" w:hAnsi="Aptos" w:eastAsia="Aptos" w:cs="Aptos"/>
          <w:color w:val="000000" w:themeColor="text1" w:themeTint="FF" w:themeShade="FF"/>
        </w:rPr>
        <w:t>significant</w:t>
      </w:r>
      <w:r w:rsidRPr="0E013EE7" w:rsidR="6000A5DB">
        <w:rPr>
          <w:rFonts w:ascii="Aptos" w:hAnsi="Aptos" w:eastAsia="Aptos" w:cs="Aptos"/>
          <w:color w:val="000000" w:themeColor="text1" w:themeTint="FF" w:themeShade="FF"/>
        </w:rPr>
        <w:t xml:space="preserve"> increase in the number of leg extensions </w:t>
      </w:r>
      <w:r w:rsidRPr="0E013EE7" w:rsidR="505EFFEE">
        <w:rPr>
          <w:rFonts w:ascii="Aptos" w:hAnsi="Aptos" w:eastAsia="Aptos" w:cs="Aptos"/>
          <w:color w:val="000000" w:themeColor="text1" w:themeTint="FF" w:themeShade="FF"/>
        </w:rPr>
        <w:t xml:space="preserve">compared to the control group who rested </w:t>
      </w:r>
      <w:r w:rsidRPr="0E013EE7" w:rsidR="6BDEDA7B">
        <w:rPr>
          <w:rFonts w:ascii="Aptos" w:hAnsi="Aptos" w:eastAsia="Aptos" w:cs="Aptos"/>
          <w:color w:val="000000" w:themeColor="text1" w:themeTint="FF" w:themeShade="FF"/>
        </w:rPr>
        <w:t xml:space="preserve">for 6 minutes after exercise. From this we can gather that having a massage </w:t>
      </w:r>
      <w:r w:rsidRPr="0E013EE7" w:rsidR="30C4EBD1">
        <w:rPr>
          <w:rFonts w:ascii="Aptos" w:hAnsi="Aptos" w:eastAsia="Aptos" w:cs="Aptos"/>
          <w:color w:val="000000" w:themeColor="text1" w:themeTint="FF" w:themeShade="FF"/>
        </w:rPr>
        <w:t xml:space="preserve">helped the subjects muscles recover as the </w:t>
      </w:r>
      <w:r w:rsidRPr="0E013EE7" w:rsidR="2BBFD264">
        <w:rPr>
          <w:rFonts w:ascii="Aptos" w:hAnsi="Aptos" w:eastAsia="Aptos" w:cs="Aptos"/>
          <w:color w:val="000000" w:themeColor="text1" w:themeTint="FF" w:themeShade="FF"/>
        </w:rPr>
        <w:t>massage</w:t>
      </w:r>
      <w:r w:rsidRPr="0E013EE7" w:rsidR="30C4EBD1">
        <w:rPr>
          <w:rFonts w:ascii="Aptos" w:hAnsi="Aptos" w:eastAsia="Aptos" w:cs="Aptos"/>
          <w:color w:val="000000" w:themeColor="text1" w:themeTint="FF" w:themeShade="FF"/>
        </w:rPr>
        <w:t xml:space="preserve"> increase</w:t>
      </w:r>
      <w:r w:rsidRPr="0E013EE7" w:rsidR="1BF975AB">
        <w:rPr>
          <w:rFonts w:ascii="Aptos" w:hAnsi="Aptos" w:eastAsia="Aptos" w:cs="Aptos"/>
          <w:color w:val="000000" w:themeColor="text1" w:themeTint="FF" w:themeShade="FF"/>
        </w:rPr>
        <w:t>d</w:t>
      </w:r>
      <w:r w:rsidRPr="0E013EE7" w:rsidR="30C4EBD1">
        <w:rPr>
          <w:rFonts w:ascii="Aptos" w:hAnsi="Aptos" w:eastAsia="Aptos" w:cs="Aptos"/>
          <w:color w:val="000000" w:themeColor="text1" w:themeTint="FF" w:themeShade="FF"/>
        </w:rPr>
        <w:t xml:space="preserve"> muscle </w:t>
      </w:r>
      <w:r w:rsidRPr="0E013EE7" w:rsidR="0CDDB01F">
        <w:rPr>
          <w:rFonts w:ascii="Aptos" w:hAnsi="Aptos" w:eastAsia="Aptos" w:cs="Aptos"/>
          <w:color w:val="000000" w:themeColor="text1" w:themeTint="FF" w:themeShade="FF"/>
        </w:rPr>
        <w:t>temperature</w:t>
      </w:r>
      <w:r w:rsidRPr="0E013EE7" w:rsidR="18427C65">
        <w:rPr>
          <w:rFonts w:ascii="Aptos" w:hAnsi="Aptos" w:eastAsia="Aptos" w:cs="Aptos"/>
          <w:color w:val="000000" w:themeColor="text1" w:themeTint="FF" w:themeShade="FF"/>
        </w:rPr>
        <w:t xml:space="preserve"> and </w:t>
      </w:r>
      <w:r w:rsidRPr="0E013EE7" w:rsidR="4E0752B9">
        <w:rPr>
          <w:rFonts w:ascii="Aptos" w:hAnsi="Aptos" w:eastAsia="Aptos" w:cs="Aptos"/>
          <w:color w:val="000000" w:themeColor="text1" w:themeTint="FF" w:themeShade="FF"/>
        </w:rPr>
        <w:t>elasticity</w:t>
      </w:r>
      <w:r w:rsidRPr="0E013EE7" w:rsidR="18427C65">
        <w:rPr>
          <w:rFonts w:ascii="Aptos" w:hAnsi="Aptos" w:eastAsia="Aptos" w:cs="Aptos"/>
          <w:color w:val="000000" w:themeColor="text1" w:themeTint="FF" w:themeShade="FF"/>
        </w:rPr>
        <w:t xml:space="preserve"> </w:t>
      </w:r>
      <w:r w:rsidRPr="0E013EE7" w:rsidR="6E813E46">
        <w:rPr>
          <w:rFonts w:ascii="Aptos" w:hAnsi="Aptos" w:eastAsia="Aptos" w:cs="Aptos"/>
          <w:color w:val="000000" w:themeColor="text1" w:themeTint="FF" w:themeShade="FF"/>
        </w:rPr>
        <w:t xml:space="preserve">between sets. Petrissage was also used as a technique during the massage and therefore it is unreliable to say that the effects were </w:t>
      </w:r>
      <w:r w:rsidRPr="0E013EE7" w:rsidR="4C1853EB">
        <w:rPr>
          <w:rFonts w:ascii="Aptos" w:hAnsi="Aptos" w:eastAsia="Aptos" w:cs="Aptos"/>
          <w:color w:val="000000" w:themeColor="text1" w:themeTint="FF" w:themeShade="FF"/>
        </w:rPr>
        <w:t xml:space="preserve">purely because of the effleurage performed. </w:t>
      </w:r>
      <w:r w:rsidRPr="0E013EE7" w:rsidR="550ACD9F">
        <w:rPr>
          <w:rFonts w:ascii="Aptos" w:hAnsi="Aptos" w:eastAsia="Aptos" w:cs="Aptos"/>
          <w:color w:val="000000" w:themeColor="text1" w:themeTint="FF" w:themeShade="FF"/>
        </w:rPr>
        <w:t xml:space="preserve">In addition to this Davis et al (2020) </w:t>
      </w:r>
      <w:r w:rsidRPr="0E013EE7" w:rsidR="133118F8">
        <w:rPr>
          <w:rFonts w:ascii="Aptos" w:hAnsi="Aptos" w:eastAsia="Aptos" w:cs="Aptos"/>
          <w:color w:val="000000" w:themeColor="text1" w:themeTint="FF" w:themeShade="FF"/>
        </w:rPr>
        <w:t xml:space="preserve">researched into </w:t>
      </w:r>
      <w:r w:rsidRPr="0E013EE7" w:rsidR="078C1ADB">
        <w:rPr>
          <w:rFonts w:ascii="Aptos" w:hAnsi="Aptos" w:eastAsia="Aptos" w:cs="Aptos"/>
          <w:color w:val="000000" w:themeColor="text1" w:themeTint="FF" w:themeShade="FF"/>
        </w:rPr>
        <w:t xml:space="preserve">studies about </w:t>
      </w:r>
      <w:r w:rsidRPr="0E013EE7" w:rsidR="133118F8">
        <w:rPr>
          <w:rFonts w:ascii="Aptos" w:hAnsi="Aptos" w:eastAsia="Aptos" w:cs="Aptos"/>
          <w:color w:val="000000" w:themeColor="text1" w:themeTint="FF" w:themeShade="FF"/>
        </w:rPr>
        <w:t>the effects of massage on performance and recovery</w:t>
      </w:r>
      <w:r w:rsidRPr="0E013EE7" w:rsidR="23962E78">
        <w:rPr>
          <w:rFonts w:ascii="Aptos" w:hAnsi="Aptos" w:eastAsia="Aptos" w:cs="Aptos"/>
          <w:color w:val="000000" w:themeColor="text1" w:themeTint="FF" w:themeShade="FF"/>
        </w:rPr>
        <w:t>, but in</w:t>
      </w:r>
      <w:r w:rsidRPr="0E013EE7" w:rsidR="0D213CA8">
        <w:rPr>
          <w:rFonts w:ascii="Aptos" w:hAnsi="Aptos" w:eastAsia="Aptos" w:cs="Aptos"/>
          <w:color w:val="000000" w:themeColor="text1" w:themeTint="FF" w:themeShade="FF"/>
        </w:rPr>
        <w:t xml:space="preserve"> the </w:t>
      </w:r>
      <w:r w:rsidRPr="0E013EE7" w:rsidR="2EF9517F">
        <w:rPr>
          <w:rFonts w:ascii="Aptos" w:hAnsi="Aptos" w:eastAsia="Aptos" w:cs="Aptos"/>
          <w:color w:val="000000" w:themeColor="text1" w:themeTint="FF" w:themeShade="FF"/>
        </w:rPr>
        <w:t>studies</w:t>
      </w:r>
      <w:r w:rsidRPr="0E013EE7" w:rsidR="0D213CA8">
        <w:rPr>
          <w:rFonts w:ascii="Aptos" w:hAnsi="Aptos" w:eastAsia="Aptos" w:cs="Aptos"/>
          <w:color w:val="000000" w:themeColor="text1" w:themeTint="FF" w:themeShade="FF"/>
        </w:rPr>
        <w:t xml:space="preserve"> found several massage techniques were used including effleurage. </w:t>
      </w:r>
      <w:r w:rsidRPr="0E013EE7" w:rsidR="1ACB4332">
        <w:rPr>
          <w:rFonts w:ascii="Aptos" w:hAnsi="Aptos" w:eastAsia="Aptos" w:cs="Aptos"/>
          <w:color w:val="000000" w:themeColor="text1" w:themeTint="FF" w:themeShade="FF"/>
        </w:rPr>
        <w:t xml:space="preserve">The research concluded that massage did not influence measures of </w:t>
      </w:r>
      <w:r w:rsidRPr="0E013EE7" w:rsidR="04F54C16">
        <w:rPr>
          <w:rFonts w:ascii="Aptos" w:hAnsi="Aptos" w:eastAsia="Aptos" w:cs="Aptos"/>
          <w:color w:val="000000" w:themeColor="text1" w:themeTint="FF" w:themeShade="FF"/>
        </w:rPr>
        <w:t>performance,</w:t>
      </w:r>
      <w:r w:rsidRPr="0E013EE7" w:rsidR="1ACB4332">
        <w:rPr>
          <w:rFonts w:ascii="Aptos" w:hAnsi="Aptos" w:eastAsia="Aptos" w:cs="Aptos"/>
          <w:color w:val="000000" w:themeColor="text1" w:themeTint="FF" w:themeShade="FF"/>
        </w:rPr>
        <w:t xml:space="preserve"> but </w:t>
      </w:r>
      <w:r w:rsidRPr="0E013EE7" w:rsidR="47D56221">
        <w:rPr>
          <w:rFonts w:ascii="Aptos" w:hAnsi="Aptos" w:eastAsia="Aptos" w:cs="Aptos"/>
          <w:color w:val="000000" w:themeColor="text1" w:themeTint="FF" w:themeShade="FF"/>
        </w:rPr>
        <w:t xml:space="preserve">it was associated with </w:t>
      </w:r>
      <w:r w:rsidRPr="0E013EE7" w:rsidR="45F30660">
        <w:rPr>
          <w:rFonts w:ascii="Aptos" w:hAnsi="Aptos" w:eastAsia="Aptos" w:cs="Aptos"/>
          <w:color w:val="000000" w:themeColor="text1" w:themeTint="FF" w:themeShade="FF"/>
        </w:rPr>
        <w:t xml:space="preserve">statistically significant improvements in flexibility. </w:t>
      </w:r>
      <w:r w:rsidRPr="0E013EE7" w:rsidR="0D2C48FB">
        <w:rPr>
          <w:rFonts w:ascii="Aptos" w:hAnsi="Aptos" w:eastAsia="Aptos" w:cs="Aptos"/>
          <w:color w:val="000000" w:themeColor="text1" w:themeTint="FF" w:themeShade="FF"/>
        </w:rPr>
        <w:t xml:space="preserve">We can see from this that massage, including effleurage, can help </w:t>
      </w:r>
      <w:r w:rsidRPr="0E013EE7" w:rsidR="64EA65C0">
        <w:rPr>
          <w:rFonts w:ascii="Aptos" w:hAnsi="Aptos" w:eastAsia="Aptos" w:cs="Aptos"/>
          <w:color w:val="000000" w:themeColor="text1" w:themeTint="FF" w:themeShade="FF"/>
        </w:rPr>
        <w:t xml:space="preserve">with loosening the area of muscle which then helps improve flexibility </w:t>
      </w:r>
      <w:r w:rsidRPr="0E013EE7" w:rsidR="4165C732">
        <w:rPr>
          <w:rFonts w:ascii="Aptos" w:hAnsi="Aptos" w:eastAsia="Aptos" w:cs="Aptos"/>
          <w:color w:val="000000" w:themeColor="text1" w:themeTint="FF" w:themeShade="FF"/>
        </w:rPr>
        <w:t xml:space="preserve">within the muscles as the elasticity has increased. </w:t>
      </w:r>
    </w:p>
    <w:p w:rsidRPr="002239C2" w:rsidR="00372772" w:rsidP="1CE14BAD" w:rsidRDefault="00372772" w14:paraId="46587DEE" w14:textId="63637559">
      <w:pPr>
        <w:spacing w:line="360" w:lineRule="auto"/>
        <w:rPr>
          <w:rFonts w:ascii="Aptos" w:hAnsi="Aptos" w:eastAsia="Aptos" w:cs="Aptos"/>
          <w:color w:val="000000" w:themeColor="text1"/>
        </w:rPr>
      </w:pPr>
    </w:p>
    <w:p w:rsidRPr="002239C2" w:rsidR="00372772" w:rsidP="1CE14BAD" w:rsidRDefault="1DE75ADB" w14:paraId="722C68FA" w14:textId="1F954883">
      <w:pPr>
        <w:spacing w:line="360" w:lineRule="auto"/>
        <w:rPr>
          <w:rFonts w:ascii="Aptos" w:hAnsi="Aptos" w:eastAsia="Aptos" w:cs="Aptos"/>
          <w:color w:val="000000" w:themeColor="text1"/>
        </w:rPr>
      </w:pPr>
      <w:r w:rsidRPr="1CE14BAD">
        <w:rPr>
          <w:rFonts w:ascii="Aptos" w:hAnsi="Aptos" w:eastAsia="Aptos" w:cs="Aptos"/>
          <w:color w:val="000000" w:themeColor="text1"/>
        </w:rPr>
        <w:t xml:space="preserve">Conversely </w:t>
      </w:r>
      <w:r w:rsidRPr="1CE14BAD" w:rsidR="385C3790">
        <w:rPr>
          <w:rFonts w:ascii="Aptos" w:hAnsi="Aptos" w:eastAsia="Aptos" w:cs="Aptos"/>
          <w:color w:val="000000" w:themeColor="text1"/>
        </w:rPr>
        <w:t xml:space="preserve">Stanley et al (2001, cited in </w:t>
      </w:r>
      <w:proofErr w:type="spellStart"/>
      <w:r w:rsidRPr="1CE14BAD" w:rsidR="385C3790">
        <w:rPr>
          <w:rFonts w:ascii="Aptos" w:hAnsi="Aptos" w:eastAsia="Aptos" w:cs="Aptos"/>
          <w:color w:val="000000" w:themeColor="text1"/>
        </w:rPr>
        <w:t>Weerpong</w:t>
      </w:r>
      <w:proofErr w:type="spellEnd"/>
      <w:r w:rsidRPr="1CE14BAD" w:rsidR="385C3790">
        <w:rPr>
          <w:rFonts w:ascii="Aptos" w:hAnsi="Aptos" w:eastAsia="Aptos" w:cs="Aptos"/>
          <w:color w:val="000000" w:themeColor="text1"/>
        </w:rPr>
        <w:t xml:space="preserve"> et al, 2005)</w:t>
      </w:r>
      <w:r w:rsidRPr="1CE14BAD" w:rsidR="428F2801">
        <w:rPr>
          <w:rFonts w:ascii="Aptos" w:hAnsi="Aptos" w:eastAsia="Aptos" w:cs="Aptos"/>
          <w:color w:val="000000" w:themeColor="text1"/>
        </w:rPr>
        <w:t xml:space="preserve"> conducted a randomized control trial to discover if effleurage influenced passive </w:t>
      </w:r>
      <w:r w:rsidRPr="1CE14BAD" w:rsidR="6086F00C">
        <w:rPr>
          <w:rFonts w:ascii="Aptos" w:hAnsi="Aptos" w:eastAsia="Aptos" w:cs="Aptos"/>
          <w:color w:val="000000" w:themeColor="text1"/>
        </w:rPr>
        <w:t>stiffness</w:t>
      </w:r>
      <w:r w:rsidRPr="1CE14BAD" w:rsidR="428F2801">
        <w:rPr>
          <w:rFonts w:ascii="Aptos" w:hAnsi="Aptos" w:eastAsia="Aptos" w:cs="Aptos"/>
          <w:color w:val="000000" w:themeColor="text1"/>
        </w:rPr>
        <w:t xml:space="preserve"> </w:t>
      </w:r>
      <w:r w:rsidRPr="1CE14BAD" w:rsidR="7DEC2784">
        <w:rPr>
          <w:rFonts w:ascii="Aptos" w:hAnsi="Aptos" w:eastAsia="Aptos" w:cs="Aptos"/>
          <w:color w:val="000000" w:themeColor="text1"/>
        </w:rPr>
        <w:t xml:space="preserve">around the topic of biomechanical mechanisms of the body. 10 minutes of effleurage was </w:t>
      </w:r>
      <w:r w:rsidRPr="1CE14BAD" w:rsidR="7905B2F9">
        <w:rPr>
          <w:rFonts w:ascii="Aptos" w:hAnsi="Aptos" w:eastAsia="Aptos" w:cs="Aptos"/>
          <w:color w:val="000000" w:themeColor="text1"/>
        </w:rPr>
        <w:t>conducted</w:t>
      </w:r>
      <w:r w:rsidRPr="1CE14BAD" w:rsidR="7DEC2784">
        <w:rPr>
          <w:rFonts w:ascii="Aptos" w:hAnsi="Aptos" w:eastAsia="Aptos" w:cs="Aptos"/>
          <w:color w:val="000000" w:themeColor="text1"/>
        </w:rPr>
        <w:t xml:space="preserve"> on the gastrocnemius of 19 healthy subjects</w:t>
      </w:r>
      <w:r w:rsidRPr="1CE14BAD" w:rsidR="20C407EE">
        <w:rPr>
          <w:rFonts w:ascii="Aptos" w:hAnsi="Aptos" w:eastAsia="Aptos" w:cs="Aptos"/>
          <w:color w:val="000000" w:themeColor="text1"/>
        </w:rPr>
        <w:t xml:space="preserve">. There was no significant difference of passive stiffness after the massage compared to 10 minutes rest. </w:t>
      </w:r>
      <w:r w:rsidRPr="1CE14BAD" w:rsidR="58B52F44">
        <w:rPr>
          <w:rFonts w:ascii="Aptos" w:hAnsi="Aptos" w:eastAsia="Aptos" w:cs="Aptos"/>
          <w:color w:val="000000" w:themeColor="text1"/>
        </w:rPr>
        <w:t xml:space="preserve">Effleurage is a superficial massage technique and therefore is light and gentle </w:t>
      </w:r>
      <w:r w:rsidRPr="1CE14BAD" w:rsidR="7BC4A242">
        <w:rPr>
          <w:rFonts w:ascii="Aptos" w:hAnsi="Aptos" w:eastAsia="Aptos" w:cs="Aptos"/>
          <w:color w:val="000000" w:themeColor="text1"/>
        </w:rPr>
        <w:t>strokes but</w:t>
      </w:r>
      <w:r w:rsidRPr="1CE14BAD" w:rsidR="58B52F44">
        <w:rPr>
          <w:rFonts w:ascii="Aptos" w:hAnsi="Aptos" w:eastAsia="Aptos" w:cs="Aptos"/>
          <w:color w:val="000000" w:themeColor="text1"/>
        </w:rPr>
        <w:t xml:space="preserve"> can be varied</w:t>
      </w:r>
      <w:r w:rsidRPr="1CE14BAD" w:rsidR="7E873E35">
        <w:rPr>
          <w:rFonts w:ascii="Aptos" w:hAnsi="Aptos" w:eastAsia="Aptos" w:cs="Aptos"/>
          <w:color w:val="000000" w:themeColor="text1"/>
        </w:rPr>
        <w:t>. T</w:t>
      </w:r>
      <w:r w:rsidRPr="1CE14BAD" w:rsidR="58B52F44">
        <w:rPr>
          <w:rFonts w:ascii="Aptos" w:hAnsi="Aptos" w:eastAsia="Aptos" w:cs="Aptos"/>
          <w:color w:val="000000" w:themeColor="text1"/>
        </w:rPr>
        <w:t xml:space="preserve">he massage conducted in this </w:t>
      </w:r>
      <w:r w:rsidRPr="1CE14BAD" w:rsidR="7130D304">
        <w:rPr>
          <w:rFonts w:ascii="Aptos" w:hAnsi="Aptos" w:eastAsia="Aptos" w:cs="Aptos"/>
          <w:color w:val="000000" w:themeColor="text1"/>
        </w:rPr>
        <w:t>research</w:t>
      </w:r>
      <w:r w:rsidRPr="1CE14BAD" w:rsidR="58B52F44">
        <w:rPr>
          <w:rFonts w:ascii="Aptos" w:hAnsi="Aptos" w:eastAsia="Aptos" w:cs="Aptos"/>
          <w:color w:val="000000" w:themeColor="text1"/>
        </w:rPr>
        <w:t xml:space="preserve"> may not have been enough </w:t>
      </w:r>
      <w:r w:rsidRPr="1CE14BAD" w:rsidR="1A6CB554">
        <w:rPr>
          <w:rFonts w:ascii="Aptos" w:hAnsi="Aptos" w:eastAsia="Aptos" w:cs="Aptos"/>
          <w:color w:val="000000" w:themeColor="text1"/>
        </w:rPr>
        <w:t>pressure</w:t>
      </w:r>
      <w:r w:rsidRPr="1CE14BAD" w:rsidR="58B52F44">
        <w:rPr>
          <w:rFonts w:ascii="Aptos" w:hAnsi="Aptos" w:eastAsia="Aptos" w:cs="Aptos"/>
          <w:color w:val="000000" w:themeColor="text1"/>
        </w:rPr>
        <w:t xml:space="preserve"> to </w:t>
      </w:r>
      <w:r w:rsidRPr="1CE14BAD" w:rsidR="38F954E6">
        <w:rPr>
          <w:rFonts w:ascii="Aptos" w:hAnsi="Aptos" w:eastAsia="Aptos" w:cs="Aptos"/>
          <w:color w:val="000000" w:themeColor="text1"/>
        </w:rPr>
        <w:t>produce mechanical effects</w:t>
      </w:r>
      <w:r w:rsidRPr="1CE14BAD" w:rsidR="20248960">
        <w:rPr>
          <w:rFonts w:ascii="Aptos" w:hAnsi="Aptos" w:eastAsia="Aptos" w:cs="Aptos"/>
          <w:color w:val="000000" w:themeColor="text1"/>
        </w:rPr>
        <w:t xml:space="preserve">, such as increased range of movement to help reduce risk of injury. </w:t>
      </w:r>
      <w:r w:rsidRPr="1CE14BAD" w:rsidR="1B8972D0">
        <w:rPr>
          <w:rFonts w:ascii="Aptos" w:hAnsi="Aptos" w:eastAsia="Aptos" w:cs="Aptos"/>
          <w:color w:val="000000" w:themeColor="text1"/>
        </w:rPr>
        <w:t>Barlow et al (2004, cited in Bru</w:t>
      </w:r>
      <w:r w:rsidRPr="1CE14BAD" w:rsidR="3FACF080">
        <w:rPr>
          <w:rFonts w:ascii="Aptos" w:hAnsi="Aptos" w:eastAsia="Aptos" w:cs="Aptos"/>
          <w:color w:val="000000" w:themeColor="text1"/>
        </w:rPr>
        <w:t>mmitt, 2008) investigated the immediate effect of massage on hamstring flexibility in physically active men</w:t>
      </w:r>
      <w:r w:rsidRPr="1CE14BAD" w:rsidR="2C27D79D">
        <w:rPr>
          <w:rFonts w:ascii="Aptos" w:hAnsi="Aptos" w:eastAsia="Aptos" w:cs="Aptos"/>
          <w:color w:val="000000" w:themeColor="text1"/>
        </w:rPr>
        <w:t xml:space="preserve"> who received 15 minutes of bilateral massage (effleurage and petrissage) </w:t>
      </w:r>
      <w:r w:rsidRPr="1CE14BAD" w:rsidR="5A760B45">
        <w:rPr>
          <w:rFonts w:ascii="Aptos" w:hAnsi="Aptos" w:eastAsia="Aptos" w:cs="Aptos"/>
          <w:color w:val="000000" w:themeColor="text1"/>
        </w:rPr>
        <w:t xml:space="preserve">to the hamstring muscles. </w:t>
      </w:r>
      <w:r w:rsidRPr="1CE14BAD" w:rsidR="47E1F51B">
        <w:rPr>
          <w:rFonts w:ascii="Aptos" w:hAnsi="Aptos" w:eastAsia="Aptos" w:cs="Aptos"/>
          <w:color w:val="000000" w:themeColor="text1"/>
        </w:rPr>
        <w:t xml:space="preserve">Sit and reach test were performed before and after </w:t>
      </w:r>
      <w:r w:rsidRPr="1CE14BAD" w:rsidR="5A5E6056">
        <w:rPr>
          <w:rFonts w:ascii="Aptos" w:hAnsi="Aptos" w:eastAsia="Aptos" w:cs="Aptos"/>
          <w:color w:val="000000" w:themeColor="text1"/>
        </w:rPr>
        <w:t>to measure the effect of the massage</w:t>
      </w:r>
      <w:r w:rsidRPr="1CE14BAD" w:rsidR="427342A7">
        <w:rPr>
          <w:rFonts w:ascii="Aptos" w:hAnsi="Aptos" w:eastAsia="Aptos" w:cs="Aptos"/>
          <w:color w:val="000000" w:themeColor="text1"/>
        </w:rPr>
        <w:t xml:space="preserve">. In conclusion </w:t>
      </w:r>
      <w:r w:rsidRPr="1CE14BAD" w:rsidR="1C347E8D">
        <w:rPr>
          <w:rFonts w:ascii="Aptos" w:hAnsi="Aptos" w:eastAsia="Aptos" w:cs="Aptos"/>
          <w:color w:val="000000" w:themeColor="text1"/>
        </w:rPr>
        <w:t xml:space="preserve">the research found no </w:t>
      </w:r>
      <w:r w:rsidRPr="1CE14BAD" w:rsidR="0B3E9244">
        <w:rPr>
          <w:rFonts w:ascii="Aptos" w:hAnsi="Aptos" w:eastAsia="Aptos" w:cs="Aptos"/>
          <w:color w:val="000000" w:themeColor="text1"/>
        </w:rPr>
        <w:t>significant</w:t>
      </w:r>
      <w:r w:rsidRPr="1CE14BAD" w:rsidR="1C347E8D">
        <w:rPr>
          <w:rFonts w:ascii="Aptos" w:hAnsi="Aptos" w:eastAsia="Aptos" w:cs="Aptos"/>
          <w:color w:val="000000" w:themeColor="text1"/>
        </w:rPr>
        <w:t xml:space="preserve"> change </w:t>
      </w:r>
      <w:r w:rsidRPr="1CE14BAD" w:rsidR="74AA267F">
        <w:rPr>
          <w:rFonts w:ascii="Aptos" w:hAnsi="Aptos" w:eastAsia="Aptos" w:cs="Aptos"/>
          <w:color w:val="000000" w:themeColor="text1"/>
        </w:rPr>
        <w:t xml:space="preserve">in the hamstring flexibility because of the massage. Although </w:t>
      </w:r>
      <w:r w:rsidRPr="1CE14BAD" w:rsidR="5849ECC9">
        <w:rPr>
          <w:rFonts w:ascii="Aptos" w:hAnsi="Aptos" w:eastAsia="Aptos" w:cs="Aptos"/>
          <w:color w:val="000000" w:themeColor="text1"/>
        </w:rPr>
        <w:t>there was no significant change within the small sample</w:t>
      </w:r>
      <w:r w:rsidRPr="1CE14BAD" w:rsidR="2CE9D3CB">
        <w:rPr>
          <w:rFonts w:ascii="Aptos" w:hAnsi="Aptos" w:eastAsia="Aptos" w:cs="Aptos"/>
          <w:color w:val="000000" w:themeColor="text1"/>
        </w:rPr>
        <w:t xml:space="preserve">, those with a lower sit and reach score had a higher percentage of change </w:t>
      </w:r>
      <w:r w:rsidRPr="1CE14BAD" w:rsidR="37036FC2">
        <w:rPr>
          <w:rFonts w:ascii="Aptos" w:hAnsi="Aptos" w:eastAsia="Aptos" w:cs="Aptos"/>
          <w:color w:val="000000" w:themeColor="text1"/>
        </w:rPr>
        <w:t xml:space="preserve">in reach compared to those with a greater reach score. This shows that with a </w:t>
      </w:r>
      <w:r w:rsidRPr="1CE14BAD" w:rsidR="059F6A8E">
        <w:rPr>
          <w:rFonts w:ascii="Aptos" w:hAnsi="Aptos" w:eastAsia="Aptos" w:cs="Aptos"/>
          <w:color w:val="000000" w:themeColor="text1"/>
        </w:rPr>
        <w:t xml:space="preserve">larger sample and a population with less flexible hamstrings a significant change may be seen.  </w:t>
      </w:r>
    </w:p>
    <w:p w:rsidRPr="002239C2" w:rsidR="00372772" w:rsidP="1CE14BAD" w:rsidRDefault="00372772" w14:paraId="69863150" w14:textId="0A16EDBC">
      <w:pPr>
        <w:spacing w:line="360" w:lineRule="auto"/>
        <w:rPr>
          <w:rFonts w:ascii="Aptos" w:hAnsi="Aptos" w:eastAsia="Aptos" w:cs="Aptos"/>
          <w:color w:val="000000" w:themeColor="text1"/>
        </w:rPr>
      </w:pPr>
    </w:p>
    <w:p w:rsidRPr="002239C2" w:rsidR="00372772" w:rsidP="1CE14BAD" w:rsidRDefault="71CD8EA6" w14:paraId="47F08273" w14:textId="1851560A">
      <w:pPr>
        <w:spacing w:line="360" w:lineRule="auto"/>
        <w:rPr>
          <w:rFonts w:ascii="Aptos" w:hAnsi="Aptos" w:eastAsia="Aptos" w:cs="Aptos"/>
          <w:color w:val="000000" w:themeColor="text1"/>
        </w:rPr>
      </w:pPr>
      <w:r w:rsidRPr="0E013EE7" w:rsidR="71CD8EA6">
        <w:rPr>
          <w:rFonts w:ascii="Aptos" w:hAnsi="Aptos" w:eastAsia="Aptos" w:cs="Aptos"/>
          <w:color w:val="000000" w:themeColor="text1" w:themeTint="FF" w:themeShade="FF"/>
        </w:rPr>
        <w:t xml:space="preserve">To close, </w:t>
      </w:r>
      <w:r w:rsidRPr="0E013EE7" w:rsidR="746C3F54">
        <w:rPr>
          <w:rFonts w:ascii="Aptos" w:hAnsi="Aptos" w:eastAsia="Aptos" w:cs="Aptos"/>
          <w:color w:val="000000" w:themeColor="text1" w:themeTint="FF" w:themeShade="FF"/>
        </w:rPr>
        <w:t>a</w:t>
      </w:r>
      <w:r w:rsidRPr="0E013EE7" w:rsidR="6593D14E">
        <w:rPr>
          <w:rFonts w:ascii="Aptos" w:hAnsi="Aptos" w:eastAsia="Aptos" w:cs="Aptos"/>
          <w:color w:val="000000" w:themeColor="text1" w:themeTint="FF" w:themeShade="FF"/>
        </w:rPr>
        <w:t xml:space="preserve">fter researching and discussing </w:t>
      </w:r>
      <w:r w:rsidRPr="0E013EE7" w:rsidR="15BF7AFA">
        <w:rPr>
          <w:rFonts w:ascii="Aptos" w:hAnsi="Aptos" w:eastAsia="Aptos" w:cs="Aptos"/>
          <w:color w:val="000000" w:themeColor="text1" w:themeTint="FF" w:themeShade="FF"/>
        </w:rPr>
        <w:t xml:space="preserve">the efficiency of the soft tissue technique of effleurage it is shown that there are </w:t>
      </w:r>
      <w:r w:rsidRPr="0E013EE7" w:rsidR="47F684FE">
        <w:rPr>
          <w:rFonts w:ascii="Aptos" w:hAnsi="Aptos" w:eastAsia="Aptos" w:cs="Aptos"/>
          <w:color w:val="000000" w:themeColor="text1" w:themeTint="FF" w:themeShade="FF"/>
        </w:rPr>
        <w:t>many arguments for and against</w:t>
      </w:r>
      <w:r w:rsidRPr="0E013EE7" w:rsidR="17F96B84">
        <w:rPr>
          <w:rFonts w:ascii="Aptos" w:hAnsi="Aptos" w:eastAsia="Aptos" w:cs="Aptos"/>
          <w:color w:val="000000" w:themeColor="text1" w:themeTint="FF" w:themeShade="FF"/>
        </w:rPr>
        <w:t xml:space="preserve"> </w:t>
      </w:r>
      <w:r w:rsidRPr="0E013EE7" w:rsidR="47F684FE">
        <w:rPr>
          <w:rFonts w:ascii="Aptos" w:hAnsi="Aptos" w:eastAsia="Aptos" w:cs="Aptos"/>
          <w:color w:val="000000" w:themeColor="text1" w:themeTint="FF" w:themeShade="FF"/>
        </w:rPr>
        <w:t xml:space="preserve">effleurage </w:t>
      </w:r>
      <w:r w:rsidRPr="0E013EE7" w:rsidR="54C96797">
        <w:rPr>
          <w:rFonts w:ascii="Aptos" w:hAnsi="Aptos" w:eastAsia="Aptos" w:cs="Aptos"/>
          <w:color w:val="000000" w:themeColor="text1" w:themeTint="FF" w:themeShade="FF"/>
        </w:rPr>
        <w:t>being</w:t>
      </w:r>
      <w:r w:rsidRPr="0E013EE7" w:rsidR="47F684FE">
        <w:rPr>
          <w:rFonts w:ascii="Aptos" w:hAnsi="Aptos" w:eastAsia="Aptos" w:cs="Aptos"/>
          <w:color w:val="000000" w:themeColor="text1" w:themeTint="FF" w:themeShade="FF"/>
        </w:rPr>
        <w:t xml:space="preserve"> an </w:t>
      </w:r>
      <w:r w:rsidRPr="0E013EE7" w:rsidR="46838088">
        <w:rPr>
          <w:rFonts w:ascii="Aptos" w:hAnsi="Aptos" w:eastAsia="Aptos" w:cs="Aptos"/>
          <w:color w:val="000000" w:themeColor="text1" w:themeTint="FF" w:themeShade="FF"/>
        </w:rPr>
        <w:t>efficient</w:t>
      </w:r>
      <w:r w:rsidRPr="0E013EE7" w:rsidR="47F684FE">
        <w:rPr>
          <w:rFonts w:ascii="Aptos" w:hAnsi="Aptos" w:eastAsia="Aptos" w:cs="Aptos"/>
          <w:color w:val="000000" w:themeColor="text1" w:themeTint="FF" w:themeShade="FF"/>
        </w:rPr>
        <w:t xml:space="preserve"> technique. </w:t>
      </w:r>
      <w:r w:rsidRPr="0E013EE7" w:rsidR="0763FDBA">
        <w:rPr>
          <w:rFonts w:ascii="Aptos" w:hAnsi="Aptos" w:eastAsia="Aptos" w:cs="Aptos"/>
          <w:color w:val="000000" w:themeColor="text1" w:themeTint="FF" w:themeShade="FF"/>
        </w:rPr>
        <w:t xml:space="preserve">Blood flow increase is one of the key effects </w:t>
      </w:r>
      <w:r w:rsidRPr="0E013EE7" w:rsidR="0175E464">
        <w:rPr>
          <w:rFonts w:ascii="Aptos" w:hAnsi="Aptos" w:eastAsia="Aptos" w:cs="Aptos"/>
          <w:color w:val="000000" w:themeColor="text1" w:themeTint="FF" w:themeShade="FF"/>
        </w:rPr>
        <w:t xml:space="preserve">of effleurage as we seen from </w:t>
      </w:r>
      <w:r w:rsidRPr="0E013EE7" w:rsidR="0175E464">
        <w:rPr>
          <w:rFonts w:ascii="Aptos" w:hAnsi="Aptos" w:eastAsia="Aptos" w:cs="Aptos"/>
          <w:color w:val="000000" w:themeColor="text1" w:themeTint="FF" w:themeShade="FF"/>
        </w:rPr>
        <w:t>Suryantini</w:t>
      </w:r>
      <w:r w:rsidRPr="0E013EE7" w:rsidR="0175E464">
        <w:rPr>
          <w:rFonts w:ascii="Aptos" w:hAnsi="Aptos" w:eastAsia="Aptos" w:cs="Aptos"/>
          <w:color w:val="000000" w:themeColor="text1" w:themeTint="FF" w:themeShade="FF"/>
        </w:rPr>
        <w:t xml:space="preserve"> and </w:t>
      </w:r>
      <w:r w:rsidRPr="0E013EE7" w:rsidR="0175E464">
        <w:rPr>
          <w:rFonts w:ascii="Aptos" w:hAnsi="Aptos" w:eastAsia="Aptos" w:cs="Aptos"/>
          <w:color w:val="000000" w:themeColor="text1" w:themeTint="FF" w:themeShade="FF"/>
        </w:rPr>
        <w:t>Rifah</w:t>
      </w:r>
      <w:r w:rsidRPr="0E013EE7" w:rsidR="0175E464">
        <w:rPr>
          <w:rFonts w:ascii="Aptos" w:hAnsi="Aptos" w:eastAsia="Aptos" w:cs="Aptos"/>
          <w:color w:val="000000" w:themeColor="text1" w:themeTint="FF" w:themeShade="FF"/>
        </w:rPr>
        <w:t xml:space="preserve"> (2022) </w:t>
      </w:r>
      <w:r w:rsidRPr="0E013EE7" w:rsidR="3F0C22FE">
        <w:rPr>
          <w:rFonts w:ascii="Aptos" w:hAnsi="Aptos" w:eastAsia="Aptos" w:cs="Aptos"/>
          <w:color w:val="000000" w:themeColor="text1" w:themeTint="FF" w:themeShade="FF"/>
        </w:rPr>
        <w:t>research</w:t>
      </w:r>
      <w:r w:rsidRPr="0E013EE7" w:rsidR="0175E464">
        <w:rPr>
          <w:rFonts w:ascii="Aptos" w:hAnsi="Aptos" w:eastAsia="Aptos" w:cs="Aptos"/>
          <w:color w:val="000000" w:themeColor="text1" w:themeTint="FF" w:themeShade="FF"/>
        </w:rPr>
        <w:t xml:space="preserve"> </w:t>
      </w:r>
      <w:r w:rsidRPr="0E013EE7" w:rsidR="4D44FB93">
        <w:rPr>
          <w:rFonts w:ascii="Aptos" w:hAnsi="Aptos" w:eastAsia="Aptos" w:cs="Aptos"/>
          <w:color w:val="000000" w:themeColor="text1" w:themeTint="FF" w:themeShade="FF"/>
        </w:rPr>
        <w:t>which further along the line can reduce pain</w:t>
      </w:r>
      <w:r w:rsidRPr="0E013EE7" w:rsidR="466AFEF4">
        <w:rPr>
          <w:rFonts w:ascii="Aptos" w:hAnsi="Aptos" w:eastAsia="Aptos" w:cs="Aptos"/>
          <w:color w:val="000000" w:themeColor="text1" w:themeTint="FF" w:themeShade="FF"/>
        </w:rPr>
        <w:t xml:space="preserve"> and is efficient in meeting this effect</w:t>
      </w:r>
      <w:r w:rsidRPr="0E013EE7" w:rsidR="4D44FB93">
        <w:rPr>
          <w:rFonts w:ascii="Aptos" w:hAnsi="Aptos" w:eastAsia="Aptos" w:cs="Aptos"/>
          <w:color w:val="000000" w:themeColor="text1" w:themeTint="FF" w:themeShade="FF"/>
        </w:rPr>
        <w:t>.</w:t>
      </w:r>
      <w:r w:rsidRPr="0E013EE7" w:rsidR="1015EFFA">
        <w:rPr>
          <w:rFonts w:ascii="Aptos" w:hAnsi="Aptos" w:eastAsia="Aptos" w:cs="Aptos"/>
          <w:color w:val="000000" w:themeColor="text1" w:themeTint="FF" w:themeShade="FF"/>
        </w:rPr>
        <w:t xml:space="preserve"> E</w:t>
      </w:r>
      <w:r w:rsidRPr="0E013EE7" w:rsidR="3983F379">
        <w:rPr>
          <w:rFonts w:ascii="Aptos" w:hAnsi="Aptos" w:eastAsia="Aptos" w:cs="Aptos"/>
          <w:color w:val="000000" w:themeColor="text1" w:themeTint="FF" w:themeShade="FF"/>
        </w:rPr>
        <w:t>ffleurage was efficient in pain relief</w:t>
      </w:r>
      <w:r w:rsidRPr="0E013EE7" w:rsidR="7D2C89FE">
        <w:rPr>
          <w:rFonts w:ascii="Aptos" w:hAnsi="Aptos" w:eastAsia="Aptos" w:cs="Aptos"/>
          <w:color w:val="000000" w:themeColor="text1" w:themeTint="FF" w:themeShade="FF"/>
        </w:rPr>
        <w:t xml:space="preserve"> </w:t>
      </w:r>
      <w:r w:rsidRPr="0E013EE7" w:rsidR="262FBE26">
        <w:rPr>
          <w:rFonts w:ascii="Aptos" w:hAnsi="Aptos" w:eastAsia="Aptos" w:cs="Aptos"/>
          <w:color w:val="000000" w:themeColor="text1" w:themeTint="FF" w:themeShade="FF"/>
        </w:rPr>
        <w:t xml:space="preserve">as the </w:t>
      </w:r>
      <w:r w:rsidRPr="0E013EE7" w:rsidR="662AB2A2">
        <w:rPr>
          <w:rFonts w:ascii="Aptos" w:hAnsi="Aptos" w:eastAsia="Aptos" w:cs="Aptos"/>
          <w:color w:val="000000" w:themeColor="text1" w:themeTint="FF" w:themeShade="FF"/>
        </w:rPr>
        <w:t>tissue's</w:t>
      </w:r>
      <w:r w:rsidRPr="0E013EE7" w:rsidR="262FBE26">
        <w:rPr>
          <w:rFonts w:ascii="Aptos" w:hAnsi="Aptos" w:eastAsia="Aptos" w:cs="Aptos"/>
          <w:color w:val="000000" w:themeColor="text1" w:themeTint="FF" w:themeShade="FF"/>
        </w:rPr>
        <w:t xml:space="preserve"> elasticity improved which was </w:t>
      </w:r>
      <w:r w:rsidRPr="0E013EE7" w:rsidR="7A098384">
        <w:rPr>
          <w:rFonts w:ascii="Aptos" w:hAnsi="Aptos" w:eastAsia="Aptos" w:cs="Aptos"/>
          <w:color w:val="000000" w:themeColor="text1" w:themeTint="FF" w:themeShade="FF"/>
        </w:rPr>
        <w:t>gathered</w:t>
      </w:r>
      <w:r w:rsidRPr="0E013EE7" w:rsidR="262FBE26">
        <w:rPr>
          <w:rFonts w:ascii="Aptos" w:hAnsi="Aptos" w:eastAsia="Aptos" w:cs="Aptos"/>
          <w:color w:val="000000" w:themeColor="text1" w:themeTint="FF" w:themeShade="FF"/>
        </w:rPr>
        <w:t xml:space="preserve"> from </w:t>
      </w:r>
      <w:r w:rsidRPr="0E013EE7" w:rsidR="4068B48A">
        <w:rPr>
          <w:rFonts w:ascii="Aptos" w:hAnsi="Aptos" w:eastAsia="Aptos" w:cs="Aptos"/>
          <w:color w:val="000000" w:themeColor="text1" w:themeTint="FF" w:themeShade="FF"/>
        </w:rPr>
        <w:t>Abassi et al (2021)</w:t>
      </w:r>
      <w:r w:rsidRPr="0E013EE7" w:rsidR="25010A58">
        <w:rPr>
          <w:rFonts w:ascii="Aptos" w:hAnsi="Aptos" w:eastAsia="Aptos" w:cs="Aptos"/>
          <w:color w:val="000000" w:themeColor="text1" w:themeTint="FF" w:themeShade="FF"/>
        </w:rPr>
        <w:t xml:space="preserve"> </w:t>
      </w:r>
      <w:r w:rsidRPr="0E013EE7" w:rsidR="7D09F5D8">
        <w:rPr>
          <w:rFonts w:ascii="Aptos" w:hAnsi="Aptos" w:eastAsia="Aptos" w:cs="Aptos"/>
          <w:color w:val="000000" w:themeColor="text1" w:themeTint="FF" w:themeShade="FF"/>
        </w:rPr>
        <w:t>research</w:t>
      </w:r>
      <w:r w:rsidRPr="0E013EE7" w:rsidR="74EA15CB">
        <w:rPr>
          <w:rFonts w:ascii="Aptos" w:hAnsi="Aptos" w:eastAsia="Aptos" w:cs="Aptos"/>
          <w:color w:val="000000" w:themeColor="text1" w:themeTint="FF" w:themeShade="FF"/>
        </w:rPr>
        <w:t xml:space="preserve">. But it was seen for effleurage to be effective </w:t>
      </w:r>
      <w:r w:rsidRPr="0E013EE7" w:rsidR="74EA15CB">
        <w:rPr>
          <w:rFonts w:ascii="Aptos" w:hAnsi="Aptos" w:eastAsia="Aptos" w:cs="Aptos"/>
          <w:color w:val="000000" w:themeColor="text1" w:themeTint="FF" w:themeShade="FF"/>
        </w:rPr>
        <w:t>it had to be used alongside other techniques such as petrissage</w:t>
      </w:r>
      <w:r w:rsidRPr="0E013EE7" w:rsidR="6C1DDED0">
        <w:rPr>
          <w:rFonts w:ascii="Aptos" w:hAnsi="Aptos" w:eastAsia="Aptos" w:cs="Aptos"/>
          <w:color w:val="000000" w:themeColor="text1" w:themeTint="FF" w:themeShade="FF"/>
        </w:rPr>
        <w:t>, meaning that effleurage did not have significant impact alone.</w:t>
      </w:r>
      <w:r w:rsidRPr="0E013EE7" w:rsidR="74EA15CB">
        <w:rPr>
          <w:rFonts w:ascii="Aptos" w:hAnsi="Aptos" w:eastAsia="Aptos" w:cs="Aptos"/>
          <w:color w:val="000000" w:themeColor="text1" w:themeTint="FF" w:themeShade="FF"/>
        </w:rPr>
        <w:t xml:space="preserve"> </w:t>
      </w:r>
      <w:r w:rsidRPr="0E013EE7" w:rsidR="7C27DD3A">
        <w:rPr>
          <w:rFonts w:ascii="Aptos" w:hAnsi="Aptos" w:eastAsia="Aptos" w:cs="Aptos"/>
          <w:color w:val="000000" w:themeColor="text1" w:themeTint="FF" w:themeShade="FF"/>
        </w:rPr>
        <w:t>Overall, t</w:t>
      </w:r>
      <w:r w:rsidRPr="0E013EE7" w:rsidR="41C4A705">
        <w:rPr>
          <w:rFonts w:ascii="Aptos" w:hAnsi="Aptos" w:eastAsia="Aptos" w:cs="Aptos"/>
          <w:color w:val="000000" w:themeColor="text1" w:themeTint="FF" w:themeShade="FF"/>
        </w:rPr>
        <w:t xml:space="preserve">he main findings from this research are that effleurage is efficient as a base technique and helps prepare a client </w:t>
      </w:r>
      <w:r w:rsidRPr="0E013EE7" w:rsidR="08F7064B">
        <w:rPr>
          <w:rFonts w:ascii="Aptos" w:hAnsi="Aptos" w:eastAsia="Aptos" w:cs="Aptos"/>
          <w:color w:val="000000" w:themeColor="text1" w:themeTint="FF" w:themeShade="FF"/>
        </w:rPr>
        <w:t>for deeper and more specific techniques and therefore is an important technique when doi</w:t>
      </w:r>
      <w:r w:rsidRPr="0E013EE7" w:rsidR="40AE4A4E">
        <w:rPr>
          <w:rFonts w:ascii="Aptos" w:hAnsi="Aptos" w:eastAsia="Aptos" w:cs="Aptos"/>
          <w:color w:val="000000" w:themeColor="text1" w:themeTint="FF" w:themeShade="FF"/>
        </w:rPr>
        <w:t xml:space="preserve">ng soft tissue massage. As a physical therapist </w:t>
      </w:r>
      <w:r w:rsidRPr="0E013EE7" w:rsidR="4436C04F">
        <w:rPr>
          <w:rFonts w:ascii="Aptos" w:hAnsi="Aptos" w:eastAsia="Aptos" w:cs="Aptos"/>
          <w:color w:val="000000" w:themeColor="text1" w:themeTint="FF" w:themeShade="FF"/>
        </w:rPr>
        <w:t>I</w:t>
      </w:r>
      <w:r w:rsidRPr="0E013EE7" w:rsidR="40AE4A4E">
        <w:rPr>
          <w:rFonts w:ascii="Aptos" w:hAnsi="Aptos" w:eastAsia="Aptos" w:cs="Aptos"/>
          <w:color w:val="000000" w:themeColor="text1" w:themeTint="FF" w:themeShade="FF"/>
        </w:rPr>
        <w:t xml:space="preserve"> would use this technique and believe that other therapists should, as it helps prepare a client and build trust</w:t>
      </w:r>
      <w:r w:rsidRPr="0E013EE7" w:rsidR="08FC39BC">
        <w:rPr>
          <w:rFonts w:ascii="Aptos" w:hAnsi="Aptos" w:eastAsia="Aptos" w:cs="Aptos"/>
          <w:color w:val="000000" w:themeColor="text1" w:themeTint="FF" w:themeShade="FF"/>
        </w:rPr>
        <w:t xml:space="preserve"> with your client while also helping relieve pain</w:t>
      </w:r>
      <w:r w:rsidRPr="0E013EE7" w:rsidR="4170D2E3">
        <w:rPr>
          <w:rFonts w:ascii="Aptos" w:hAnsi="Aptos" w:eastAsia="Aptos" w:cs="Aptos"/>
          <w:color w:val="000000" w:themeColor="text1" w:themeTint="FF" w:themeShade="FF"/>
        </w:rPr>
        <w:t xml:space="preserve"> and tension. </w:t>
      </w:r>
    </w:p>
    <w:p w:rsidRPr="002239C2" w:rsidR="00372772" w:rsidP="1CE14BAD" w:rsidRDefault="00372772" w14:paraId="78F54251" w14:textId="18072333">
      <w:pPr>
        <w:spacing w:line="360" w:lineRule="auto"/>
        <w:rPr>
          <w:rFonts w:ascii="Aptos" w:hAnsi="Aptos" w:eastAsia="Aptos" w:cs="Aptos"/>
          <w:color w:val="000000" w:themeColor="text1"/>
        </w:rPr>
      </w:pPr>
    </w:p>
    <w:p w:rsidRPr="002239C2" w:rsidR="00372772" w:rsidP="1CE14BAD" w:rsidRDefault="0E4189DA" w14:paraId="44BA9B10" w14:textId="6D799B21">
      <w:pPr>
        <w:spacing w:line="360" w:lineRule="auto"/>
        <w:rPr>
          <w:rFonts w:ascii="Aptos" w:hAnsi="Aptos" w:eastAsia="Aptos" w:cs="Aptos"/>
          <w:color w:val="000000" w:themeColor="text1"/>
        </w:rPr>
      </w:pPr>
      <w:r w:rsidRPr="0E013EE7" w:rsidR="0E4189DA">
        <w:rPr>
          <w:rFonts w:ascii="Aptos" w:hAnsi="Aptos" w:eastAsia="Aptos" w:cs="Aptos"/>
          <w:color w:val="000000" w:themeColor="text1" w:themeTint="FF" w:themeShade="FF"/>
        </w:rPr>
        <w:t>Word count: 15</w:t>
      </w:r>
      <w:r w:rsidRPr="0E013EE7" w:rsidR="4932CBCF">
        <w:rPr>
          <w:rFonts w:ascii="Aptos" w:hAnsi="Aptos" w:eastAsia="Aptos" w:cs="Aptos"/>
          <w:color w:val="000000" w:themeColor="text1" w:themeTint="FF" w:themeShade="FF"/>
        </w:rPr>
        <w:t>88</w:t>
      </w:r>
      <w:r w:rsidRPr="0E013EE7" w:rsidR="133BCF20">
        <w:rPr>
          <w:rFonts w:ascii="Aptos" w:hAnsi="Aptos" w:eastAsia="Aptos" w:cs="Aptos"/>
          <w:color w:val="000000" w:themeColor="text1" w:themeTint="FF" w:themeShade="FF"/>
        </w:rPr>
        <w:t xml:space="preserve"> </w:t>
      </w:r>
      <w:r w:rsidRPr="0E013EE7" w:rsidR="0E4189DA">
        <w:rPr>
          <w:rFonts w:ascii="Aptos" w:hAnsi="Aptos" w:eastAsia="Aptos" w:cs="Aptos"/>
          <w:color w:val="000000" w:themeColor="text1" w:themeTint="FF" w:themeShade="FF"/>
        </w:rPr>
        <w:t xml:space="preserve">words </w:t>
      </w:r>
    </w:p>
    <w:p w:rsidRPr="002239C2" w:rsidR="00372772" w:rsidP="1CE14BAD" w:rsidRDefault="00372772" w14:paraId="50147AC6" w14:textId="142D6867">
      <w:pPr>
        <w:spacing w:line="360" w:lineRule="auto"/>
        <w:rPr>
          <w:sz w:val="28"/>
          <w:szCs w:val="28"/>
          <w:u w:val="single"/>
        </w:rPr>
      </w:pPr>
    </w:p>
    <w:p w:rsidRPr="00E316F3" w:rsidR="00E316F3" w:rsidP="00E316F3" w:rsidRDefault="002239C2" w14:paraId="6567D88C" w14:textId="496BE3F4">
      <w:pPr>
        <w:spacing w:line="360" w:lineRule="auto"/>
        <w:rPr>
          <w:sz w:val="28"/>
          <w:szCs w:val="28"/>
          <w:u w:val="single"/>
        </w:rPr>
      </w:pPr>
      <w:r w:rsidRPr="1CE14BAD">
        <w:rPr>
          <w:sz w:val="28"/>
          <w:szCs w:val="28"/>
          <w:u w:val="single"/>
        </w:rPr>
        <w:t>Reference list:</w:t>
      </w:r>
    </w:p>
    <w:p w:rsidR="00E316F3" w:rsidP="1CE14BAD" w:rsidRDefault="00E316F3" w14:paraId="5BEB541D" w14:textId="77777777">
      <w:pPr>
        <w:pStyle w:val="ListParagraph"/>
        <w:spacing w:line="360" w:lineRule="auto"/>
      </w:pPr>
    </w:p>
    <w:p w:rsidR="00E316F3" w:rsidP="1CE14BAD" w:rsidRDefault="00E316F3" w14:paraId="6E06D3E5" w14:textId="77777777">
      <w:pPr>
        <w:pStyle w:val="ListParagraph"/>
        <w:numPr>
          <w:ilvl w:val="0"/>
          <w:numId w:val="4"/>
        </w:numPr>
        <w:spacing w:line="360" w:lineRule="auto"/>
      </w:pPr>
      <w:r w:rsidRPr="1CE14BAD">
        <w:t xml:space="preserve">Abbasi, Z., Hakimi Najaf Abadi, M., Ganji, R., Asali, R., Nabavi, S.H., Rezaeean, S.M. and </w:t>
      </w:r>
      <w:proofErr w:type="spellStart"/>
      <w:r w:rsidRPr="1CE14BAD">
        <w:t>Poorbarat</w:t>
      </w:r>
      <w:proofErr w:type="spellEnd"/>
      <w:r w:rsidRPr="1CE14BAD">
        <w:t xml:space="preserve">, S. (2021). ‘The Effect of Effleurage Massage Therapy on Symptoms of Osteoarthritis in Elderly Women with Osteoarthritis: A Cross-Clinical Trial’, </w:t>
      </w:r>
      <w:r w:rsidRPr="1CE14BAD">
        <w:rPr>
          <w:i/>
          <w:iCs/>
        </w:rPr>
        <w:t>Open Access Macedonian Journal of Medical Sciences</w:t>
      </w:r>
      <w:r w:rsidRPr="1CE14BAD">
        <w:t xml:space="preserve">, 9(G), pp.244–250. Available at: </w:t>
      </w:r>
      <w:hyperlink r:id="rId8">
        <w:r w:rsidRPr="1CE14BAD">
          <w:rPr>
            <w:rStyle w:val="Hyperlink"/>
          </w:rPr>
          <w:t>https://doi.org/10.3889/oamjms.2021.7236</w:t>
        </w:r>
      </w:hyperlink>
      <w:r w:rsidRPr="1CE14BAD">
        <w:t xml:space="preserve">. (Accessed 05 February) </w:t>
      </w:r>
    </w:p>
    <w:p w:rsidR="00E316F3" w:rsidP="00E316F3" w:rsidRDefault="00E316F3" w14:paraId="7D70E274" w14:textId="77777777">
      <w:pPr>
        <w:pStyle w:val="ListParagraph"/>
        <w:spacing w:line="360" w:lineRule="auto"/>
      </w:pPr>
    </w:p>
    <w:p w:rsidR="00E316F3" w:rsidP="00B92389" w:rsidRDefault="00E316F3" w14:paraId="16FBDF98" w14:textId="77777777">
      <w:pPr>
        <w:pStyle w:val="ListParagraph"/>
        <w:numPr>
          <w:ilvl w:val="0"/>
          <w:numId w:val="4"/>
        </w:numPr>
        <w:spacing w:line="360" w:lineRule="auto"/>
      </w:pPr>
      <w:r>
        <w:t xml:space="preserve">Benjamin, P.J. and Lamp, S.P. (2005) </w:t>
      </w:r>
      <w:r w:rsidRPr="1CE14BAD">
        <w:rPr>
          <w:i/>
          <w:iCs/>
        </w:rPr>
        <w:t xml:space="preserve">Understanding Sports Massage. </w:t>
      </w:r>
      <w:r>
        <w:t xml:space="preserve">2nd </w:t>
      </w:r>
      <w:proofErr w:type="spellStart"/>
      <w:r>
        <w:t>edn</w:t>
      </w:r>
      <w:proofErr w:type="spellEnd"/>
      <w:r>
        <w:t>. Champaign:</w:t>
      </w:r>
      <w:r w:rsidRPr="0007057F">
        <w:rPr>
          <w:rFonts w:ascii="Roboto" w:hAnsi="Roboto"/>
          <w:color w:val="53565A"/>
          <w:sz w:val="21"/>
          <w:szCs w:val="21"/>
          <w:shd w:val="clear" w:color="auto" w:fill="FFFFFF"/>
        </w:rPr>
        <w:t xml:space="preserve"> </w:t>
      </w:r>
      <w:r w:rsidRPr="0007057F">
        <w:t>Human Kinetics</w:t>
      </w:r>
      <w:r>
        <w:t xml:space="preserve">. </w:t>
      </w:r>
    </w:p>
    <w:p w:rsidR="00E316F3" w:rsidP="00E316F3" w:rsidRDefault="00E316F3" w14:paraId="681FE540" w14:textId="77777777">
      <w:pPr>
        <w:spacing w:line="360" w:lineRule="auto"/>
      </w:pPr>
    </w:p>
    <w:p w:rsidR="00E316F3" w:rsidP="00E316F3" w:rsidRDefault="00E316F3" w14:paraId="168E321D" w14:textId="4E8FD0B5">
      <w:pPr>
        <w:pStyle w:val="ListParagraph"/>
        <w:numPr>
          <w:ilvl w:val="0"/>
          <w:numId w:val="4"/>
        </w:numPr>
        <w:spacing w:line="360" w:lineRule="auto"/>
      </w:pPr>
      <w:r w:rsidRPr="1CE14BAD">
        <w:t xml:space="preserve">Brummitt, J. (2008). ‘The Role of Massage in Sports Performance and Rehabilitation: Current Evidence and Future Direction’. </w:t>
      </w:r>
      <w:r w:rsidRPr="1CE14BAD">
        <w:rPr>
          <w:i/>
          <w:iCs/>
        </w:rPr>
        <w:t>North American Journal of Sports Physical Therapy : NAJSPT</w:t>
      </w:r>
      <w:r w:rsidRPr="1CE14BAD">
        <w:t xml:space="preserve">, 3(1), p.7. Available at: </w:t>
      </w:r>
      <w:hyperlink w:anchor="B23" r:id="rId9">
        <w:r w:rsidRPr="1CE14BAD">
          <w:rPr>
            <w:rStyle w:val="Hyperlink"/>
          </w:rPr>
          <w:t>https://pmc.ncbi.nlm.nih.gov/articles/PMC2953308/#B23</w:t>
        </w:r>
      </w:hyperlink>
      <w:r w:rsidRPr="1CE14BAD">
        <w:t xml:space="preserve"> (Accessed 12 February) </w:t>
      </w:r>
    </w:p>
    <w:p w:rsidR="00E316F3" w:rsidP="00E316F3" w:rsidRDefault="00E316F3" w14:paraId="7175B0C5" w14:textId="77777777">
      <w:pPr>
        <w:spacing w:line="360" w:lineRule="auto"/>
      </w:pPr>
    </w:p>
    <w:p w:rsidR="00E316F3" w:rsidP="1CE14BAD" w:rsidRDefault="00E316F3" w14:paraId="1F5D3B5E" w14:textId="77777777">
      <w:pPr>
        <w:pStyle w:val="ListParagraph"/>
        <w:numPr>
          <w:ilvl w:val="0"/>
          <w:numId w:val="4"/>
        </w:numPr>
        <w:spacing w:line="360" w:lineRule="auto"/>
        <w:rPr>
          <w:rFonts w:ascii="Times New Roman" w:hAnsi="Times New Roman" w:eastAsia="Times New Roman" w:cs="Times New Roman"/>
        </w:rPr>
      </w:pPr>
      <w:r w:rsidRPr="1CE14BAD">
        <w:t xml:space="preserve">Davis, H.L., Alabed, S. and Chico, T.J.A. (2020). ‘Effect of sports massage on performance and recovery: a systematic review and meta-analysis'. </w:t>
      </w:r>
      <w:r w:rsidRPr="1CE14BAD">
        <w:rPr>
          <w:i/>
          <w:iCs/>
        </w:rPr>
        <w:t>BMJ Open Sport &amp; Exercise Medicine, 6</w:t>
      </w:r>
      <w:r w:rsidRPr="1CE14BAD">
        <w:t xml:space="preserve">(1), p.e000614. Available at: </w:t>
      </w:r>
      <w:hyperlink r:id="rId10">
        <w:r w:rsidRPr="1CE14BAD">
          <w:rPr>
            <w:rStyle w:val="Hyperlink"/>
          </w:rPr>
          <w:t>https://doi.org/10.1136/bmjsem-2019-000614</w:t>
        </w:r>
      </w:hyperlink>
      <w:r w:rsidRPr="1CE14BAD">
        <w:t>. (Accessed 10 February)</w:t>
      </w:r>
      <w:r w:rsidRPr="1CE14BAD">
        <w:rPr>
          <w:rFonts w:ascii="Times New Roman" w:hAnsi="Times New Roman" w:eastAsia="Times New Roman" w:cs="Times New Roman"/>
        </w:rPr>
        <w:t xml:space="preserve"> </w:t>
      </w:r>
    </w:p>
    <w:p w:rsidRPr="00E316F3" w:rsidR="00E316F3" w:rsidP="00E316F3" w:rsidRDefault="00E316F3" w14:paraId="6B70845A" w14:textId="77777777">
      <w:pPr>
        <w:spacing w:line="360" w:lineRule="auto"/>
        <w:rPr>
          <w:rFonts w:ascii="Times New Roman" w:hAnsi="Times New Roman" w:eastAsia="Times New Roman" w:cs="Times New Roman"/>
        </w:rPr>
      </w:pPr>
    </w:p>
    <w:p w:rsidR="00E316F3" w:rsidP="1CE14BAD" w:rsidRDefault="00E316F3" w14:paraId="56BB4A75" w14:textId="77777777">
      <w:pPr>
        <w:pStyle w:val="ListParagraph"/>
        <w:numPr>
          <w:ilvl w:val="0"/>
          <w:numId w:val="4"/>
        </w:numPr>
        <w:spacing w:line="360" w:lineRule="auto"/>
      </w:pPr>
      <w:r w:rsidRPr="1CE14BAD">
        <w:t xml:space="preserve"> </w:t>
      </w:r>
      <w:proofErr w:type="spellStart"/>
      <w:r w:rsidRPr="1CE14BAD">
        <w:t>Dolgener</w:t>
      </w:r>
      <w:proofErr w:type="spellEnd"/>
      <w:r w:rsidRPr="1CE14BAD">
        <w:t xml:space="preserve">, F.A. and </w:t>
      </w:r>
      <w:proofErr w:type="spellStart"/>
      <w:r w:rsidRPr="1CE14BAD">
        <w:t>Morien</w:t>
      </w:r>
      <w:proofErr w:type="spellEnd"/>
      <w:r w:rsidRPr="1CE14BAD">
        <w:t xml:space="preserve">, A. (1993). ‘The Effect of Massage on Lactate Disappearance’, </w:t>
      </w:r>
      <w:r w:rsidRPr="1CE14BAD">
        <w:rPr>
          <w:i/>
          <w:iCs/>
        </w:rPr>
        <w:t>The Journal of Strength &amp; Conditioning Research,</w:t>
      </w:r>
      <w:r w:rsidRPr="1CE14BAD">
        <w:t xml:space="preserve"> 7(3), pp.159–162. Available at: </w:t>
      </w:r>
      <w:hyperlink r:id="rId11">
        <w:r w:rsidRPr="1CE14BAD">
          <w:rPr>
            <w:rStyle w:val="Hyperlink"/>
          </w:rPr>
          <w:t>https://journals.lww.com/nsca-jscr/Abstract/1993/08000/The_Effect_of_Massage_on_Lactate_Disappearance.6.aspx</w:t>
        </w:r>
      </w:hyperlink>
      <w:r w:rsidRPr="1CE14BAD">
        <w:t xml:space="preserve"> (Accessed 05 February)</w:t>
      </w:r>
    </w:p>
    <w:p w:rsidR="00E316F3" w:rsidP="00E316F3" w:rsidRDefault="00E316F3" w14:paraId="48F31585" w14:textId="77777777">
      <w:pPr>
        <w:spacing w:line="360" w:lineRule="auto"/>
      </w:pPr>
    </w:p>
    <w:p w:rsidR="00E316F3" w:rsidP="00B92389" w:rsidRDefault="00E316F3" w14:paraId="6A244504" w14:textId="77777777">
      <w:pPr>
        <w:pStyle w:val="ListParagraph"/>
        <w:numPr>
          <w:ilvl w:val="0"/>
          <w:numId w:val="4"/>
        </w:numPr>
        <w:spacing w:line="360" w:lineRule="auto"/>
      </w:pPr>
      <w:r>
        <w:t xml:space="preserve">Kent, M. (2007). </w:t>
      </w:r>
      <w:r w:rsidRPr="1CE14BAD">
        <w:rPr>
          <w:i/>
          <w:iCs/>
        </w:rPr>
        <w:t>The Oxford Dictionary of Sports Science &amp; Medicine</w:t>
      </w:r>
      <w:r>
        <w:t xml:space="preserve">. 3rd ed. Oxford, New York: Oxford University Press. </w:t>
      </w:r>
    </w:p>
    <w:p w:rsidRPr="00B92389" w:rsidR="00E316F3" w:rsidP="00E316F3" w:rsidRDefault="00E316F3" w14:paraId="31823E29" w14:textId="77777777">
      <w:pPr>
        <w:spacing w:line="360" w:lineRule="auto"/>
      </w:pPr>
    </w:p>
    <w:p w:rsidR="00E316F3" w:rsidP="1CE14BAD" w:rsidRDefault="00E316F3" w14:paraId="0C78947B" w14:textId="77777777">
      <w:pPr>
        <w:pStyle w:val="ListParagraph"/>
        <w:numPr>
          <w:ilvl w:val="0"/>
          <w:numId w:val="4"/>
        </w:numPr>
        <w:spacing w:line="360" w:lineRule="auto"/>
      </w:pPr>
      <w:r>
        <w:t xml:space="preserve">Physio.co.uk (2019) </w:t>
      </w:r>
      <w:r w:rsidRPr="1CE14BAD">
        <w:rPr>
          <w:i/>
          <w:iCs/>
        </w:rPr>
        <w:t xml:space="preserve">Effleurage. </w:t>
      </w:r>
      <w:r w:rsidRPr="1CE14BAD">
        <w:t xml:space="preserve">Available at: </w:t>
      </w:r>
      <w:hyperlink r:id="rId12">
        <w:r w:rsidRPr="1CE14BAD">
          <w:rPr>
            <w:rStyle w:val="Hyperlink"/>
          </w:rPr>
          <w:t>https://www.physio.co.uk/treatments/massage/our-massage-techniques/effleurage.php</w:t>
        </w:r>
      </w:hyperlink>
      <w:r w:rsidRPr="1CE14BAD">
        <w:t xml:space="preserve"> (Accessed 01 February)</w:t>
      </w:r>
    </w:p>
    <w:p w:rsidR="00E316F3" w:rsidP="00E316F3" w:rsidRDefault="00E316F3" w14:paraId="319F44B7" w14:textId="77777777">
      <w:pPr>
        <w:spacing w:line="360" w:lineRule="auto"/>
      </w:pPr>
    </w:p>
    <w:p w:rsidR="00E316F3" w:rsidP="1CE14BAD" w:rsidRDefault="00E316F3" w14:paraId="08E4E6FD" w14:textId="77777777">
      <w:pPr>
        <w:pStyle w:val="ListParagraph"/>
        <w:numPr>
          <w:ilvl w:val="0"/>
          <w:numId w:val="4"/>
        </w:numPr>
        <w:spacing w:line="360" w:lineRule="auto"/>
      </w:pPr>
      <w:r w:rsidRPr="1CE14BAD">
        <w:t xml:space="preserve">Physio.co.uk (n.d.). </w:t>
      </w:r>
      <w:r w:rsidRPr="1CE14BAD">
        <w:rPr>
          <w:i/>
          <w:iCs/>
        </w:rPr>
        <w:t xml:space="preserve">Increased Range Of Movement. </w:t>
      </w:r>
      <w:r w:rsidRPr="1CE14BAD">
        <w:t>Available at:</w:t>
      </w:r>
      <w:r w:rsidRPr="1CE14BAD">
        <w:rPr>
          <w:i/>
          <w:iCs/>
        </w:rPr>
        <w:t xml:space="preserve"> </w:t>
      </w:r>
      <w:hyperlink r:id="rId13">
        <w:r w:rsidRPr="1CE14BAD">
          <w:rPr>
            <w:rStyle w:val="Hyperlink"/>
          </w:rPr>
          <w:t>https://www.physio.co.uk/treatments/massage/benefits-of-massage/increased-range-of-movement.php</w:t>
        </w:r>
      </w:hyperlink>
      <w:r w:rsidRPr="1CE14BAD">
        <w:t xml:space="preserve">. (Accessed 08 February) </w:t>
      </w:r>
    </w:p>
    <w:p w:rsidR="00E316F3" w:rsidP="00E316F3" w:rsidRDefault="00E316F3" w14:paraId="1F0E91B7" w14:textId="77777777">
      <w:pPr>
        <w:spacing w:line="360" w:lineRule="auto"/>
      </w:pPr>
    </w:p>
    <w:p w:rsidR="00E316F3" w:rsidP="1CE14BAD" w:rsidRDefault="00E316F3" w14:paraId="507E2325" w14:textId="77777777">
      <w:pPr>
        <w:pStyle w:val="ListParagraph"/>
        <w:numPr>
          <w:ilvl w:val="0"/>
          <w:numId w:val="4"/>
        </w:numPr>
        <w:spacing w:line="360" w:lineRule="auto"/>
      </w:pPr>
      <w:r w:rsidRPr="1CE14BAD">
        <w:t xml:space="preserve"> </w:t>
      </w:r>
      <w:proofErr w:type="spellStart"/>
      <w:r w:rsidRPr="1CE14BAD">
        <w:t>Physiopedia</w:t>
      </w:r>
      <w:proofErr w:type="spellEnd"/>
      <w:r w:rsidRPr="1CE14BAD">
        <w:t xml:space="preserve"> (2024) </w:t>
      </w:r>
      <w:r w:rsidRPr="1CE14BAD">
        <w:rPr>
          <w:i/>
          <w:iCs/>
        </w:rPr>
        <w:t>Range of Motion</w:t>
      </w:r>
      <w:r w:rsidRPr="1CE14BAD">
        <w:t xml:space="preserve">. Available at: </w:t>
      </w:r>
      <w:hyperlink r:id="rId14">
        <w:r w:rsidRPr="1CE14BAD">
          <w:rPr>
            <w:rStyle w:val="Hyperlink"/>
          </w:rPr>
          <w:t>https://www.physio-pedia.com/Range_of_Motion</w:t>
        </w:r>
      </w:hyperlink>
      <w:r w:rsidRPr="1CE14BAD">
        <w:t xml:space="preserve">. (Accessed 08 February) </w:t>
      </w:r>
    </w:p>
    <w:p w:rsidR="00E316F3" w:rsidP="00E316F3" w:rsidRDefault="00E316F3" w14:paraId="05B63C64" w14:textId="77777777">
      <w:pPr>
        <w:spacing w:line="360" w:lineRule="auto"/>
      </w:pPr>
    </w:p>
    <w:p w:rsidR="00E316F3" w:rsidP="1CE14BAD" w:rsidRDefault="00E316F3" w14:paraId="121714DE" w14:textId="77777777">
      <w:pPr>
        <w:pStyle w:val="ListParagraph"/>
        <w:numPr>
          <w:ilvl w:val="0"/>
          <w:numId w:val="4"/>
        </w:numPr>
        <w:spacing w:line="360" w:lineRule="auto"/>
      </w:pPr>
      <w:r w:rsidRPr="1CE14BAD">
        <w:t xml:space="preserve">Rinder, A.N. and Sutherland, C.J. (1995). ‘An investigation of the effects of massage on quadriceps performance after exercise fatigue’, </w:t>
      </w:r>
      <w:r w:rsidRPr="1CE14BAD">
        <w:rPr>
          <w:i/>
          <w:iCs/>
        </w:rPr>
        <w:t>Complementary Therapies in Nursing and Midwifery</w:t>
      </w:r>
      <w:r w:rsidRPr="1CE14BAD">
        <w:t xml:space="preserve">, 1(4), pp.99–102. Available at: </w:t>
      </w:r>
      <w:hyperlink r:id="rId15">
        <w:r w:rsidRPr="1CE14BAD">
          <w:rPr>
            <w:rStyle w:val="Hyperlink"/>
          </w:rPr>
          <w:t>https://doi.org/10.1016/s1353-6117(05)80048-4</w:t>
        </w:r>
      </w:hyperlink>
      <w:r w:rsidRPr="1CE14BAD">
        <w:t xml:space="preserve">. (Accessed 10 February) </w:t>
      </w:r>
    </w:p>
    <w:p w:rsidR="00E316F3" w:rsidP="00E316F3" w:rsidRDefault="00E316F3" w14:paraId="4B76C2CE" w14:textId="77777777">
      <w:pPr>
        <w:spacing w:line="360" w:lineRule="auto"/>
      </w:pPr>
    </w:p>
    <w:p w:rsidR="00E316F3" w:rsidP="1CE14BAD" w:rsidRDefault="00E316F3" w14:paraId="1A8834A2" w14:textId="77777777">
      <w:pPr>
        <w:pStyle w:val="ListParagraph"/>
        <w:numPr>
          <w:ilvl w:val="0"/>
          <w:numId w:val="4"/>
        </w:numPr>
        <w:spacing w:line="360" w:lineRule="auto"/>
      </w:pPr>
      <w:proofErr w:type="spellStart"/>
      <w:r w:rsidRPr="1CE14BAD">
        <w:t>Suryantini</w:t>
      </w:r>
      <w:proofErr w:type="spellEnd"/>
      <w:r w:rsidRPr="1CE14BAD">
        <w:t xml:space="preserve">, N.P. and </w:t>
      </w:r>
      <w:proofErr w:type="spellStart"/>
      <w:r w:rsidRPr="1CE14BAD">
        <w:t>Rifah</w:t>
      </w:r>
      <w:proofErr w:type="spellEnd"/>
      <w:r w:rsidRPr="1CE14BAD">
        <w:t xml:space="preserve">, A.M. (2022). </w:t>
      </w:r>
      <w:r w:rsidRPr="1CE14BAD">
        <w:rPr>
          <w:i/>
          <w:iCs/>
        </w:rPr>
        <w:t>Effleurage Massage: Alternative Non-Pharmacological Therapy in Decreasing Dysmenorrhea Pain</w:t>
      </w:r>
      <w:r w:rsidRPr="1CE14BAD">
        <w:t xml:space="preserve">. Available at: </w:t>
      </w:r>
      <w:hyperlink r:id="rId16">
        <w:r w:rsidRPr="1CE14BAD">
          <w:rPr>
            <w:rStyle w:val="Hyperlink"/>
          </w:rPr>
          <w:t>https://wmmjournal.org/index.php/wmm/article/view/71</w:t>
        </w:r>
      </w:hyperlink>
      <w:r w:rsidRPr="1CE14BAD">
        <w:t xml:space="preserve">. (Accessed: 01 February) </w:t>
      </w:r>
    </w:p>
    <w:p w:rsidR="00E316F3" w:rsidP="00E316F3" w:rsidRDefault="00E316F3" w14:paraId="3BBE7068" w14:textId="77777777">
      <w:pPr>
        <w:spacing w:line="360" w:lineRule="auto"/>
      </w:pPr>
    </w:p>
    <w:p w:rsidR="00E316F3" w:rsidP="1CE14BAD" w:rsidRDefault="00E316F3" w14:paraId="7657F63A" w14:textId="77777777">
      <w:pPr>
        <w:pStyle w:val="ListParagraph"/>
        <w:numPr>
          <w:ilvl w:val="0"/>
          <w:numId w:val="4"/>
        </w:numPr>
        <w:spacing w:line="360" w:lineRule="auto"/>
      </w:pPr>
      <w:r w:rsidRPr="1CE14BAD">
        <w:t xml:space="preserve">Tiidus, P. and Shoemaker, J. (1995). ‘Effleurage Massage, Muscle Blood Flow and Long-Term Post-Exercise Strength Recovery’, </w:t>
      </w:r>
      <w:r w:rsidRPr="1CE14BAD">
        <w:rPr>
          <w:i/>
          <w:iCs/>
        </w:rPr>
        <w:t>International Journal of Sports Medicine</w:t>
      </w:r>
      <w:r w:rsidRPr="1CE14BAD">
        <w:t xml:space="preserve">, 16(07), pp.478–483. Available at: </w:t>
      </w:r>
      <w:hyperlink r:id="rId17">
        <w:r w:rsidRPr="1CE14BAD">
          <w:rPr>
            <w:rStyle w:val="Hyperlink"/>
          </w:rPr>
          <w:t>https://www.thieme-connect.com/products/ejournals/abstract/10.1055/s-2007-973041</w:t>
        </w:r>
      </w:hyperlink>
      <w:r w:rsidRPr="1CE14BAD">
        <w:t xml:space="preserve"> (Accessed 01 February) </w:t>
      </w:r>
    </w:p>
    <w:p w:rsidR="00E316F3" w:rsidP="00E316F3" w:rsidRDefault="00E316F3" w14:paraId="2E288633" w14:textId="77777777">
      <w:pPr>
        <w:spacing w:line="360" w:lineRule="auto"/>
      </w:pPr>
    </w:p>
    <w:p w:rsidR="00E316F3" w:rsidP="1CE14BAD" w:rsidRDefault="00E316F3" w14:paraId="278E04EF" w14:textId="77777777">
      <w:pPr>
        <w:pStyle w:val="ListParagraph"/>
        <w:numPr>
          <w:ilvl w:val="0"/>
          <w:numId w:val="4"/>
        </w:numPr>
        <w:spacing w:line="360" w:lineRule="auto"/>
      </w:pPr>
      <w:proofErr w:type="spellStart"/>
      <w:r w:rsidRPr="1CE14BAD">
        <w:t>Weerapong</w:t>
      </w:r>
      <w:proofErr w:type="spellEnd"/>
      <w:r w:rsidRPr="1CE14BAD">
        <w:t xml:space="preserve">, P., Hume, P.A. and Kolt, G.S. (2005). ‘The Mechanisms of Massage and Effects on performance, Muscle Recovery and Injury Prevention’. </w:t>
      </w:r>
      <w:r w:rsidRPr="1CE14BAD">
        <w:rPr>
          <w:i/>
          <w:iCs/>
        </w:rPr>
        <w:t>Sports medicine (Auckland, N.Z.)</w:t>
      </w:r>
      <w:r w:rsidRPr="1CE14BAD">
        <w:t xml:space="preserve">, 35(3), pp.235–56. Available at: </w:t>
      </w:r>
      <w:hyperlink r:id="rId18">
        <w:r w:rsidRPr="1CE14BAD">
          <w:rPr>
            <w:rStyle w:val="Hyperlink"/>
          </w:rPr>
          <w:t>https://doi.org/10.2165/00007256-200535030-00004</w:t>
        </w:r>
      </w:hyperlink>
      <w:r w:rsidRPr="1CE14BAD">
        <w:t xml:space="preserve">. (Accessed 12 February) </w:t>
      </w:r>
    </w:p>
    <w:p w:rsidR="1CE14BAD" w:rsidP="1CE14BAD" w:rsidRDefault="1CE14BAD" w14:paraId="0A7F3F69" w14:textId="48B0CECE">
      <w:pPr>
        <w:spacing w:line="360" w:lineRule="auto"/>
        <w:ind w:left="720"/>
      </w:pPr>
    </w:p>
    <w:p w:rsidR="1CE14BAD" w:rsidP="1CE14BAD" w:rsidRDefault="1CE14BAD" w14:paraId="749CB0D1" w14:textId="745B0482">
      <w:pPr>
        <w:pStyle w:val="ListParagraph"/>
        <w:spacing w:line="360" w:lineRule="auto"/>
      </w:pPr>
    </w:p>
    <w:p w:rsidR="1CE14BAD" w:rsidP="1CE14BAD" w:rsidRDefault="1CE14BAD" w14:paraId="17C4604A" w14:textId="4D904397">
      <w:pPr>
        <w:spacing w:line="360" w:lineRule="auto"/>
      </w:pPr>
    </w:p>
    <w:sectPr w:rsidR="1CE14BAD">
      <w:headerReference w:type="default" r:id="rId19"/>
      <w:footerReference w:type="default" r:id="rId2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1B27" w:rsidRDefault="007F1B27" w14:paraId="2982BD33" w14:textId="77777777">
      <w:pPr>
        <w:spacing w:after="0" w:line="240" w:lineRule="auto"/>
      </w:pPr>
      <w:r>
        <w:separator/>
      </w:r>
    </w:p>
  </w:endnote>
  <w:endnote w:type="continuationSeparator" w:id="0">
    <w:p w:rsidR="007F1B27" w:rsidRDefault="007F1B27" w14:paraId="1C4214E4" w14:textId="77777777">
      <w:pPr>
        <w:spacing w:after="0" w:line="240" w:lineRule="auto"/>
      </w:pPr>
      <w:r>
        <w:continuationSeparator/>
      </w:r>
    </w:p>
  </w:endnote>
  <w:endnote w:type="continuationNotice" w:id="1">
    <w:p w:rsidR="007F1B27" w:rsidRDefault="007F1B27" w14:paraId="58C96D3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7E3F932" w:rsidTr="1CE14BAD" w14:paraId="2F2CAF52" w14:textId="77777777">
      <w:trPr>
        <w:trHeight w:val="300"/>
      </w:trPr>
      <w:tc>
        <w:tcPr>
          <w:tcW w:w="3005" w:type="dxa"/>
        </w:tcPr>
        <w:p w:rsidR="67E3F932" w:rsidP="67E3F932" w:rsidRDefault="67E3F932" w14:paraId="2DE9A315" w14:textId="4CDA039C">
          <w:pPr>
            <w:pStyle w:val="Header"/>
            <w:ind w:left="-115"/>
          </w:pPr>
        </w:p>
      </w:tc>
      <w:tc>
        <w:tcPr>
          <w:tcW w:w="3005" w:type="dxa"/>
        </w:tcPr>
        <w:p w:rsidR="67E3F932" w:rsidP="67E3F932" w:rsidRDefault="67E3F932" w14:paraId="6CB9E782" w14:textId="21A03959">
          <w:pPr>
            <w:pStyle w:val="Header"/>
            <w:jc w:val="center"/>
          </w:pPr>
        </w:p>
      </w:tc>
      <w:tc>
        <w:tcPr>
          <w:tcW w:w="3005" w:type="dxa"/>
        </w:tcPr>
        <w:p w:rsidR="67E3F932" w:rsidP="67E3F932" w:rsidRDefault="67E3F932" w14:paraId="4DAA0B59" w14:textId="282751EB">
          <w:pPr>
            <w:pStyle w:val="Header"/>
            <w:ind w:right="-115"/>
            <w:jc w:val="right"/>
          </w:pPr>
          <w:r>
            <w:fldChar w:fldCharType="begin"/>
          </w:r>
          <w:r>
            <w:instrText>PAGE</w:instrText>
          </w:r>
          <w:r>
            <w:fldChar w:fldCharType="separate"/>
          </w:r>
          <w:r w:rsidR="00E316F3">
            <w:rPr>
              <w:noProof/>
            </w:rPr>
            <w:t>1</w:t>
          </w:r>
          <w:r>
            <w:fldChar w:fldCharType="end"/>
          </w:r>
        </w:p>
      </w:tc>
    </w:tr>
  </w:tbl>
  <w:p w:rsidR="67E3F932" w:rsidP="67E3F932" w:rsidRDefault="67E3F932" w14:paraId="38719664" w14:textId="286D2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1B27" w:rsidRDefault="007F1B27" w14:paraId="4DE8B822" w14:textId="77777777">
      <w:pPr>
        <w:spacing w:after="0" w:line="240" w:lineRule="auto"/>
      </w:pPr>
      <w:r>
        <w:separator/>
      </w:r>
    </w:p>
  </w:footnote>
  <w:footnote w:type="continuationSeparator" w:id="0">
    <w:p w:rsidR="007F1B27" w:rsidRDefault="007F1B27" w14:paraId="5F2F3ECC" w14:textId="77777777">
      <w:pPr>
        <w:spacing w:after="0" w:line="240" w:lineRule="auto"/>
      </w:pPr>
      <w:r>
        <w:continuationSeparator/>
      </w:r>
    </w:p>
  </w:footnote>
  <w:footnote w:type="continuationNotice" w:id="1">
    <w:p w:rsidR="007F1B27" w:rsidRDefault="007F1B27" w14:paraId="4D5D2A6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7E3F932" w:rsidTr="67E3F932" w14:paraId="184B4B6A" w14:textId="77777777">
      <w:trPr>
        <w:trHeight w:val="300"/>
      </w:trPr>
      <w:tc>
        <w:tcPr>
          <w:tcW w:w="3005" w:type="dxa"/>
        </w:tcPr>
        <w:p w:rsidR="67E3F932" w:rsidP="67E3F932" w:rsidRDefault="67E3F932" w14:paraId="3072E407" w14:textId="4B3C0BF1">
          <w:pPr>
            <w:pStyle w:val="Header"/>
            <w:ind w:left="-115"/>
          </w:pPr>
          <w:r>
            <w:t>BMST4002</w:t>
          </w:r>
        </w:p>
      </w:tc>
      <w:tc>
        <w:tcPr>
          <w:tcW w:w="3005" w:type="dxa"/>
        </w:tcPr>
        <w:p w:rsidR="67E3F932" w:rsidP="67E3F932" w:rsidRDefault="67E3F932" w14:paraId="15A64BEF" w14:textId="7C6C9556">
          <w:pPr>
            <w:pStyle w:val="Header"/>
            <w:jc w:val="center"/>
          </w:pPr>
        </w:p>
      </w:tc>
      <w:tc>
        <w:tcPr>
          <w:tcW w:w="3005" w:type="dxa"/>
        </w:tcPr>
        <w:p w:rsidR="67E3F932" w:rsidP="67E3F932" w:rsidRDefault="67E3F932" w14:paraId="54415546" w14:textId="4F3A00CB">
          <w:pPr>
            <w:pStyle w:val="Header"/>
            <w:ind w:right="-115"/>
            <w:jc w:val="right"/>
          </w:pPr>
          <w:r>
            <w:t>2400763</w:t>
          </w:r>
        </w:p>
      </w:tc>
    </w:tr>
  </w:tbl>
  <w:p w:rsidR="67E3F932" w:rsidP="67E3F932" w:rsidRDefault="67E3F932" w14:paraId="624A9881" w14:textId="0F0AE2D3">
    <w:pPr>
      <w:pStyle w:val="Header"/>
    </w:pPr>
  </w:p>
</w:hdr>
</file>

<file path=word/intelligence2.xml><?xml version="1.0" encoding="utf-8"?>
<int2:intelligence xmlns:int2="http://schemas.microsoft.com/office/intelligence/2020/intelligence" xmlns:oel="http://schemas.microsoft.com/office/2019/extlst">
  <int2:observations>
    <int2:textHash int2:hashCode="YwfIGCCM23vEC9" int2:id="6FpjU8oq">
      <int2:state int2:value="Rejected" int2:type="AugLoop_Text_Critique"/>
    </int2:textHash>
    <int2:textHash int2:hashCode="PUpV6pFEyhhuMD" int2:id="CGXVxakU">
      <int2:state int2:value="Rejected" int2:type="AugLoop_Text_Critique"/>
    </int2:textHash>
    <int2:textHash int2:hashCode="Z0NeBnbZGNryXV" int2:id="FnJzgiBj">
      <int2:state int2:value="Rejected" int2:type="AugLoop_Text_Critique"/>
    </int2:textHash>
    <int2:textHash int2:hashCode="zP0ZTsxnqiOXRE" int2:id="QUceYylm">
      <int2:state int2:value="Rejected" int2:type="AugLoop_Text_Critique"/>
    </int2:textHash>
    <int2:textHash int2:hashCode="Y7rxyEYEGk+h8X" int2:id="TD711uJl">
      <int2:state int2:value="Rejected" int2:type="AugLoop_Text_Critique"/>
    </int2:textHash>
    <int2:textHash int2:hashCode="uf7LNADtpYYjV7" int2:id="ZD497IJa">
      <int2:state int2:value="Rejected" int2:type="AugLoop_Text_Critique"/>
    </int2:textHash>
    <int2:textHash int2:hashCode="BSxXNBdeFBBL1a" int2:id="kTC0n0X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E3931"/>
    <w:multiLevelType w:val="hybridMultilevel"/>
    <w:tmpl w:val="9AC03116"/>
    <w:lvl w:ilvl="0" w:tplc="4BE63AD0">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47C2865"/>
    <w:multiLevelType w:val="hybridMultilevel"/>
    <w:tmpl w:val="BBBEEB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60D61D7"/>
    <w:multiLevelType w:val="hybridMultilevel"/>
    <w:tmpl w:val="87869B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02F1A16"/>
    <w:multiLevelType w:val="hybridMultilevel"/>
    <w:tmpl w:val="D03633AC"/>
    <w:lvl w:ilvl="0" w:tplc="4BE63AD0">
      <w:numFmt w:val="bullet"/>
      <w:lvlText w:val="-"/>
      <w:lvlJc w:val="left"/>
      <w:pPr>
        <w:ind w:left="1440" w:hanging="360"/>
      </w:pPr>
      <w:rPr>
        <w:rFonts w:hint="default" w:ascii="Aptos" w:hAnsi="Aptos" w:eastAsiaTheme="minorEastAsia" w:cstheme="minorBid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831681974">
    <w:abstractNumId w:val="0"/>
  </w:num>
  <w:num w:numId="2" w16cid:durableId="1318535770">
    <w:abstractNumId w:val="3"/>
  </w:num>
  <w:num w:numId="3" w16cid:durableId="1596019334">
    <w:abstractNumId w:val="1"/>
  </w:num>
  <w:num w:numId="4" w16cid:durableId="1875532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AE1088"/>
    <w:rsid w:val="0006061E"/>
    <w:rsid w:val="00062B31"/>
    <w:rsid w:val="00070533"/>
    <w:rsid w:val="0007057F"/>
    <w:rsid w:val="00094E57"/>
    <w:rsid w:val="000A0257"/>
    <w:rsid w:val="000DE955"/>
    <w:rsid w:val="001039E8"/>
    <w:rsid w:val="00166868"/>
    <w:rsid w:val="0019421C"/>
    <w:rsid w:val="001C1144"/>
    <w:rsid w:val="001D3443"/>
    <w:rsid w:val="001D45C6"/>
    <w:rsid w:val="001E21F7"/>
    <w:rsid w:val="002239C2"/>
    <w:rsid w:val="00243F73"/>
    <w:rsid w:val="00244FEF"/>
    <w:rsid w:val="00283D3A"/>
    <w:rsid w:val="0029786E"/>
    <w:rsid w:val="002A6BD4"/>
    <w:rsid w:val="002C5224"/>
    <w:rsid w:val="00345C3F"/>
    <w:rsid w:val="00360C94"/>
    <w:rsid w:val="00372772"/>
    <w:rsid w:val="0044510A"/>
    <w:rsid w:val="00452211"/>
    <w:rsid w:val="00455CFF"/>
    <w:rsid w:val="00497842"/>
    <w:rsid w:val="004B2D87"/>
    <w:rsid w:val="004E0409"/>
    <w:rsid w:val="005051AC"/>
    <w:rsid w:val="00505AD5"/>
    <w:rsid w:val="0053517A"/>
    <w:rsid w:val="0054EA97"/>
    <w:rsid w:val="005522A6"/>
    <w:rsid w:val="00555F13"/>
    <w:rsid w:val="0056663C"/>
    <w:rsid w:val="005C2A6F"/>
    <w:rsid w:val="005E75E3"/>
    <w:rsid w:val="005E7DFA"/>
    <w:rsid w:val="0065481E"/>
    <w:rsid w:val="00654CAC"/>
    <w:rsid w:val="00670650"/>
    <w:rsid w:val="006F5960"/>
    <w:rsid w:val="00737487"/>
    <w:rsid w:val="0076727F"/>
    <w:rsid w:val="00782481"/>
    <w:rsid w:val="007F1B27"/>
    <w:rsid w:val="008212D5"/>
    <w:rsid w:val="00864BF0"/>
    <w:rsid w:val="0088608E"/>
    <w:rsid w:val="00890A97"/>
    <w:rsid w:val="008B77F6"/>
    <w:rsid w:val="008E26C3"/>
    <w:rsid w:val="0092524F"/>
    <w:rsid w:val="00934867"/>
    <w:rsid w:val="00950003"/>
    <w:rsid w:val="00955731"/>
    <w:rsid w:val="00971484"/>
    <w:rsid w:val="0097E603"/>
    <w:rsid w:val="009E2DB5"/>
    <w:rsid w:val="00A078A0"/>
    <w:rsid w:val="00A41DD8"/>
    <w:rsid w:val="00A914AA"/>
    <w:rsid w:val="00AB78B3"/>
    <w:rsid w:val="00AC745B"/>
    <w:rsid w:val="00B75161"/>
    <w:rsid w:val="00B824DE"/>
    <w:rsid w:val="00B92389"/>
    <w:rsid w:val="00BB5B21"/>
    <w:rsid w:val="00BE1BB4"/>
    <w:rsid w:val="00C5263B"/>
    <w:rsid w:val="00C77EDD"/>
    <w:rsid w:val="00CE3973"/>
    <w:rsid w:val="00CE7949"/>
    <w:rsid w:val="00D47B05"/>
    <w:rsid w:val="00D60953"/>
    <w:rsid w:val="00D674C1"/>
    <w:rsid w:val="00DCEC5B"/>
    <w:rsid w:val="00E316F3"/>
    <w:rsid w:val="00E61A33"/>
    <w:rsid w:val="00E620A3"/>
    <w:rsid w:val="00E96B8C"/>
    <w:rsid w:val="00EA4E44"/>
    <w:rsid w:val="00EB0AE1"/>
    <w:rsid w:val="00EE1408"/>
    <w:rsid w:val="00F2501A"/>
    <w:rsid w:val="00F26461"/>
    <w:rsid w:val="00F52B62"/>
    <w:rsid w:val="00F702BF"/>
    <w:rsid w:val="00FB1182"/>
    <w:rsid w:val="010D63D4"/>
    <w:rsid w:val="0119048B"/>
    <w:rsid w:val="0175E464"/>
    <w:rsid w:val="0197905B"/>
    <w:rsid w:val="021CFEAA"/>
    <w:rsid w:val="023F832C"/>
    <w:rsid w:val="024B88C8"/>
    <w:rsid w:val="02AE1088"/>
    <w:rsid w:val="02B56FAE"/>
    <w:rsid w:val="02CC1162"/>
    <w:rsid w:val="02DA1FCD"/>
    <w:rsid w:val="02E5692F"/>
    <w:rsid w:val="038499E1"/>
    <w:rsid w:val="03FAEE11"/>
    <w:rsid w:val="040C050B"/>
    <w:rsid w:val="0454A6BC"/>
    <w:rsid w:val="045F590B"/>
    <w:rsid w:val="0464D07D"/>
    <w:rsid w:val="046F0DE2"/>
    <w:rsid w:val="048197FC"/>
    <w:rsid w:val="04850586"/>
    <w:rsid w:val="0491146E"/>
    <w:rsid w:val="04F54C16"/>
    <w:rsid w:val="053392D0"/>
    <w:rsid w:val="0547F39F"/>
    <w:rsid w:val="056A216F"/>
    <w:rsid w:val="0579444D"/>
    <w:rsid w:val="0580CD60"/>
    <w:rsid w:val="059F6A8E"/>
    <w:rsid w:val="05AAE126"/>
    <w:rsid w:val="05E4BAF1"/>
    <w:rsid w:val="05EE1D97"/>
    <w:rsid w:val="0600F95D"/>
    <w:rsid w:val="061CDD1D"/>
    <w:rsid w:val="06516BCE"/>
    <w:rsid w:val="065D59FA"/>
    <w:rsid w:val="065E0D19"/>
    <w:rsid w:val="067314AA"/>
    <w:rsid w:val="0695828F"/>
    <w:rsid w:val="06BD0DC8"/>
    <w:rsid w:val="07075FEB"/>
    <w:rsid w:val="071D3CF8"/>
    <w:rsid w:val="0763FDBA"/>
    <w:rsid w:val="078C1ADB"/>
    <w:rsid w:val="07F39152"/>
    <w:rsid w:val="0803BE9C"/>
    <w:rsid w:val="082C4BF1"/>
    <w:rsid w:val="08401D5B"/>
    <w:rsid w:val="087C8575"/>
    <w:rsid w:val="08805C9C"/>
    <w:rsid w:val="08B23C2D"/>
    <w:rsid w:val="08C93711"/>
    <w:rsid w:val="08F7064B"/>
    <w:rsid w:val="08FC39BC"/>
    <w:rsid w:val="094278A4"/>
    <w:rsid w:val="09634E65"/>
    <w:rsid w:val="0965034F"/>
    <w:rsid w:val="0999F0C4"/>
    <w:rsid w:val="09B59425"/>
    <w:rsid w:val="09C196AF"/>
    <w:rsid w:val="0A080B94"/>
    <w:rsid w:val="0A2359EF"/>
    <w:rsid w:val="0A630DB7"/>
    <w:rsid w:val="0A7A552B"/>
    <w:rsid w:val="0A9BCCE3"/>
    <w:rsid w:val="0B3E9244"/>
    <w:rsid w:val="0B60E5F3"/>
    <w:rsid w:val="0B6A4467"/>
    <w:rsid w:val="0B908721"/>
    <w:rsid w:val="0BAFEEA3"/>
    <w:rsid w:val="0C0EB367"/>
    <w:rsid w:val="0C24F085"/>
    <w:rsid w:val="0C4B26BE"/>
    <w:rsid w:val="0C5429AA"/>
    <w:rsid w:val="0C5AB85C"/>
    <w:rsid w:val="0CCE7983"/>
    <w:rsid w:val="0CDDB01F"/>
    <w:rsid w:val="0CE03F7F"/>
    <w:rsid w:val="0CECF882"/>
    <w:rsid w:val="0CF52409"/>
    <w:rsid w:val="0D213CA8"/>
    <w:rsid w:val="0D2C48FB"/>
    <w:rsid w:val="0DCB0095"/>
    <w:rsid w:val="0DDA7F5C"/>
    <w:rsid w:val="0DE40F92"/>
    <w:rsid w:val="0DEE813F"/>
    <w:rsid w:val="0E013EE7"/>
    <w:rsid w:val="0E3AD631"/>
    <w:rsid w:val="0E4189DA"/>
    <w:rsid w:val="0E4D2FA8"/>
    <w:rsid w:val="0E64A619"/>
    <w:rsid w:val="0E65B6C5"/>
    <w:rsid w:val="0EC7DB1F"/>
    <w:rsid w:val="0ECE5057"/>
    <w:rsid w:val="0F21B40A"/>
    <w:rsid w:val="0F33B758"/>
    <w:rsid w:val="0F4A4EB4"/>
    <w:rsid w:val="1015EFFA"/>
    <w:rsid w:val="10E07B2E"/>
    <w:rsid w:val="110DC9CE"/>
    <w:rsid w:val="111C939B"/>
    <w:rsid w:val="116D726D"/>
    <w:rsid w:val="119147BE"/>
    <w:rsid w:val="11A3EF8E"/>
    <w:rsid w:val="11DBB71A"/>
    <w:rsid w:val="120805F9"/>
    <w:rsid w:val="1211B2B1"/>
    <w:rsid w:val="12843ACB"/>
    <w:rsid w:val="12862167"/>
    <w:rsid w:val="12C46C1C"/>
    <w:rsid w:val="12D1FF8C"/>
    <w:rsid w:val="12E9D9B6"/>
    <w:rsid w:val="13120CEF"/>
    <w:rsid w:val="132914CF"/>
    <w:rsid w:val="133118F8"/>
    <w:rsid w:val="133AACBE"/>
    <w:rsid w:val="133BCF20"/>
    <w:rsid w:val="133CF34A"/>
    <w:rsid w:val="13457B9D"/>
    <w:rsid w:val="1386C034"/>
    <w:rsid w:val="13AD89B9"/>
    <w:rsid w:val="14260555"/>
    <w:rsid w:val="146313E4"/>
    <w:rsid w:val="146E38BA"/>
    <w:rsid w:val="14B77C0C"/>
    <w:rsid w:val="14EA1453"/>
    <w:rsid w:val="150D25DA"/>
    <w:rsid w:val="15396443"/>
    <w:rsid w:val="15400F73"/>
    <w:rsid w:val="156A26A0"/>
    <w:rsid w:val="158E36AE"/>
    <w:rsid w:val="1598A467"/>
    <w:rsid w:val="15BA151A"/>
    <w:rsid w:val="15BF7AFA"/>
    <w:rsid w:val="15CF092E"/>
    <w:rsid w:val="160859BA"/>
    <w:rsid w:val="166BF3E6"/>
    <w:rsid w:val="166D3E53"/>
    <w:rsid w:val="167B27DE"/>
    <w:rsid w:val="16F63FAC"/>
    <w:rsid w:val="17409D21"/>
    <w:rsid w:val="1759EA6F"/>
    <w:rsid w:val="1780FD3E"/>
    <w:rsid w:val="179AAE1C"/>
    <w:rsid w:val="17B14DAB"/>
    <w:rsid w:val="17F96B84"/>
    <w:rsid w:val="1832EB26"/>
    <w:rsid w:val="18427C65"/>
    <w:rsid w:val="18C592F5"/>
    <w:rsid w:val="18E2C665"/>
    <w:rsid w:val="18EBA137"/>
    <w:rsid w:val="1920FA40"/>
    <w:rsid w:val="192C9F2B"/>
    <w:rsid w:val="1936EFBA"/>
    <w:rsid w:val="197236E9"/>
    <w:rsid w:val="197FC809"/>
    <w:rsid w:val="19B4ECEE"/>
    <w:rsid w:val="19B97B36"/>
    <w:rsid w:val="19C6FA2F"/>
    <w:rsid w:val="1A49A89C"/>
    <w:rsid w:val="1A6CB554"/>
    <w:rsid w:val="1A70AFDD"/>
    <w:rsid w:val="1A9667F5"/>
    <w:rsid w:val="1A96DE48"/>
    <w:rsid w:val="1AB309FB"/>
    <w:rsid w:val="1AC917C5"/>
    <w:rsid w:val="1ACB4332"/>
    <w:rsid w:val="1AEACECC"/>
    <w:rsid w:val="1B3DE913"/>
    <w:rsid w:val="1B8972D0"/>
    <w:rsid w:val="1B977F94"/>
    <w:rsid w:val="1BB9CC23"/>
    <w:rsid w:val="1BF975AB"/>
    <w:rsid w:val="1C347E8D"/>
    <w:rsid w:val="1C822C6B"/>
    <w:rsid w:val="1C9FCE55"/>
    <w:rsid w:val="1CB5F6E0"/>
    <w:rsid w:val="1CE14BAD"/>
    <w:rsid w:val="1CE29AE2"/>
    <w:rsid w:val="1CEAB275"/>
    <w:rsid w:val="1D800FF3"/>
    <w:rsid w:val="1DD91DFC"/>
    <w:rsid w:val="1DE75ADB"/>
    <w:rsid w:val="1E5D83CA"/>
    <w:rsid w:val="1F8315F5"/>
    <w:rsid w:val="1F94DD55"/>
    <w:rsid w:val="1FAE29C4"/>
    <w:rsid w:val="1FB1DBF3"/>
    <w:rsid w:val="1FF54B9D"/>
    <w:rsid w:val="2023D040"/>
    <w:rsid w:val="20248960"/>
    <w:rsid w:val="20C407EE"/>
    <w:rsid w:val="20E6B063"/>
    <w:rsid w:val="21409803"/>
    <w:rsid w:val="214EA323"/>
    <w:rsid w:val="216FD384"/>
    <w:rsid w:val="21CFEF11"/>
    <w:rsid w:val="223D3EB1"/>
    <w:rsid w:val="22544627"/>
    <w:rsid w:val="227F43B9"/>
    <w:rsid w:val="228EBBFF"/>
    <w:rsid w:val="22AE313D"/>
    <w:rsid w:val="22C1B7D6"/>
    <w:rsid w:val="22C756DF"/>
    <w:rsid w:val="22EB4559"/>
    <w:rsid w:val="230EB17B"/>
    <w:rsid w:val="231D1C78"/>
    <w:rsid w:val="2357850A"/>
    <w:rsid w:val="237EE724"/>
    <w:rsid w:val="23962E78"/>
    <w:rsid w:val="23A2EDC7"/>
    <w:rsid w:val="23C96C42"/>
    <w:rsid w:val="23CF32A4"/>
    <w:rsid w:val="23F0FD17"/>
    <w:rsid w:val="240A81E1"/>
    <w:rsid w:val="2442D7AA"/>
    <w:rsid w:val="24D011E1"/>
    <w:rsid w:val="25010A58"/>
    <w:rsid w:val="250A280D"/>
    <w:rsid w:val="2561A67A"/>
    <w:rsid w:val="2561C6AC"/>
    <w:rsid w:val="256F634B"/>
    <w:rsid w:val="256F6432"/>
    <w:rsid w:val="25C1EB2E"/>
    <w:rsid w:val="25D8AFF3"/>
    <w:rsid w:val="25EB4C0E"/>
    <w:rsid w:val="25F48EC0"/>
    <w:rsid w:val="2604F5C1"/>
    <w:rsid w:val="262FBE26"/>
    <w:rsid w:val="2669E04A"/>
    <w:rsid w:val="26B9844D"/>
    <w:rsid w:val="26FC7734"/>
    <w:rsid w:val="270E3E89"/>
    <w:rsid w:val="27847379"/>
    <w:rsid w:val="279DD700"/>
    <w:rsid w:val="27D78929"/>
    <w:rsid w:val="282CE4CA"/>
    <w:rsid w:val="284AE43D"/>
    <w:rsid w:val="28EC8D8A"/>
    <w:rsid w:val="2906297D"/>
    <w:rsid w:val="291C40C2"/>
    <w:rsid w:val="29288E3D"/>
    <w:rsid w:val="297FDD5E"/>
    <w:rsid w:val="29A128D8"/>
    <w:rsid w:val="29E91FC0"/>
    <w:rsid w:val="29EF14B7"/>
    <w:rsid w:val="2A8819F3"/>
    <w:rsid w:val="2A894337"/>
    <w:rsid w:val="2A9620D2"/>
    <w:rsid w:val="2AED8065"/>
    <w:rsid w:val="2B03F808"/>
    <w:rsid w:val="2B395071"/>
    <w:rsid w:val="2B397129"/>
    <w:rsid w:val="2B5F828F"/>
    <w:rsid w:val="2B8CD0A6"/>
    <w:rsid w:val="2B90E4CE"/>
    <w:rsid w:val="2B9DD074"/>
    <w:rsid w:val="2BA346FD"/>
    <w:rsid w:val="2BBFD264"/>
    <w:rsid w:val="2C0795AC"/>
    <w:rsid w:val="2C0B8F57"/>
    <w:rsid w:val="2C27D79D"/>
    <w:rsid w:val="2C48E56C"/>
    <w:rsid w:val="2CB2D77D"/>
    <w:rsid w:val="2CE9D3CB"/>
    <w:rsid w:val="2D431ECD"/>
    <w:rsid w:val="2D95CA50"/>
    <w:rsid w:val="2DDB1F2E"/>
    <w:rsid w:val="2DF0E362"/>
    <w:rsid w:val="2E46941C"/>
    <w:rsid w:val="2EA0A21E"/>
    <w:rsid w:val="2EACAD0F"/>
    <w:rsid w:val="2EE11D05"/>
    <w:rsid w:val="2EF9517F"/>
    <w:rsid w:val="2EFEA360"/>
    <w:rsid w:val="2F1DD908"/>
    <w:rsid w:val="2F8AAC18"/>
    <w:rsid w:val="300D57E7"/>
    <w:rsid w:val="30A7975F"/>
    <w:rsid w:val="30C4EBD1"/>
    <w:rsid w:val="30D9FEF4"/>
    <w:rsid w:val="30F51515"/>
    <w:rsid w:val="311D592A"/>
    <w:rsid w:val="31675325"/>
    <w:rsid w:val="316D8DEB"/>
    <w:rsid w:val="317829F9"/>
    <w:rsid w:val="31D54410"/>
    <w:rsid w:val="320F8F61"/>
    <w:rsid w:val="32144938"/>
    <w:rsid w:val="322310A5"/>
    <w:rsid w:val="323FA2ED"/>
    <w:rsid w:val="32B02B9F"/>
    <w:rsid w:val="32B3E92D"/>
    <w:rsid w:val="32C23F33"/>
    <w:rsid w:val="32E60517"/>
    <w:rsid w:val="33162291"/>
    <w:rsid w:val="33264B20"/>
    <w:rsid w:val="33305352"/>
    <w:rsid w:val="333AF879"/>
    <w:rsid w:val="335E63C1"/>
    <w:rsid w:val="338941C9"/>
    <w:rsid w:val="33BA5EE0"/>
    <w:rsid w:val="33C0F4FE"/>
    <w:rsid w:val="33D385B9"/>
    <w:rsid w:val="33DB7940"/>
    <w:rsid w:val="345FA601"/>
    <w:rsid w:val="34C9B769"/>
    <w:rsid w:val="34E3BBF2"/>
    <w:rsid w:val="35A306E0"/>
    <w:rsid w:val="36483077"/>
    <w:rsid w:val="3649390B"/>
    <w:rsid w:val="366949C0"/>
    <w:rsid w:val="36987CF9"/>
    <w:rsid w:val="36A82B5E"/>
    <w:rsid w:val="36A90E1B"/>
    <w:rsid w:val="36B17372"/>
    <w:rsid w:val="37036FC2"/>
    <w:rsid w:val="374C6086"/>
    <w:rsid w:val="37A2EDDA"/>
    <w:rsid w:val="38162C2F"/>
    <w:rsid w:val="383EF69F"/>
    <w:rsid w:val="385C3790"/>
    <w:rsid w:val="387B278E"/>
    <w:rsid w:val="38A7856A"/>
    <w:rsid w:val="38AEA130"/>
    <w:rsid w:val="38E2DDCB"/>
    <w:rsid w:val="38F954E6"/>
    <w:rsid w:val="391DD9A2"/>
    <w:rsid w:val="39260DC3"/>
    <w:rsid w:val="392AAC95"/>
    <w:rsid w:val="3980F933"/>
    <w:rsid w:val="3983F379"/>
    <w:rsid w:val="399E4818"/>
    <w:rsid w:val="39C9F375"/>
    <w:rsid w:val="39E1D571"/>
    <w:rsid w:val="39FF94CB"/>
    <w:rsid w:val="3A033146"/>
    <w:rsid w:val="3A03ABAD"/>
    <w:rsid w:val="3A70E218"/>
    <w:rsid w:val="3A7C590D"/>
    <w:rsid w:val="3A88F912"/>
    <w:rsid w:val="3A943B57"/>
    <w:rsid w:val="3B06BA51"/>
    <w:rsid w:val="3B375191"/>
    <w:rsid w:val="3B8E6930"/>
    <w:rsid w:val="3BCAE97C"/>
    <w:rsid w:val="3BD90A18"/>
    <w:rsid w:val="3BDF3BD1"/>
    <w:rsid w:val="3BDF8CDA"/>
    <w:rsid w:val="3C28D8E2"/>
    <w:rsid w:val="3C46A9AB"/>
    <w:rsid w:val="3C9B7051"/>
    <w:rsid w:val="3CEE84A0"/>
    <w:rsid w:val="3CF77963"/>
    <w:rsid w:val="3D1C9035"/>
    <w:rsid w:val="3D204643"/>
    <w:rsid w:val="3D27ECA1"/>
    <w:rsid w:val="3D29061C"/>
    <w:rsid w:val="3D3976E0"/>
    <w:rsid w:val="3D697979"/>
    <w:rsid w:val="3D94860F"/>
    <w:rsid w:val="3D9FF38D"/>
    <w:rsid w:val="3DB808B9"/>
    <w:rsid w:val="3DCA28D3"/>
    <w:rsid w:val="3DF9C61C"/>
    <w:rsid w:val="3E3508ED"/>
    <w:rsid w:val="3ECAC41F"/>
    <w:rsid w:val="3EE9FCB5"/>
    <w:rsid w:val="3F0C22FE"/>
    <w:rsid w:val="3F1D871C"/>
    <w:rsid w:val="3F4C1405"/>
    <w:rsid w:val="3F5F1D7C"/>
    <w:rsid w:val="3F6154E3"/>
    <w:rsid w:val="3F6730F2"/>
    <w:rsid w:val="3F9A74C8"/>
    <w:rsid w:val="3FACF080"/>
    <w:rsid w:val="3FB749B1"/>
    <w:rsid w:val="400C4433"/>
    <w:rsid w:val="4021FCCB"/>
    <w:rsid w:val="402FCEE3"/>
    <w:rsid w:val="4068B48A"/>
    <w:rsid w:val="4072FD05"/>
    <w:rsid w:val="40AE4A4E"/>
    <w:rsid w:val="40AFE9FB"/>
    <w:rsid w:val="410CC578"/>
    <w:rsid w:val="41624250"/>
    <w:rsid w:val="4162F974"/>
    <w:rsid w:val="4165C732"/>
    <w:rsid w:val="4166B365"/>
    <w:rsid w:val="4170D2E3"/>
    <w:rsid w:val="41C0E0D6"/>
    <w:rsid w:val="41C4A705"/>
    <w:rsid w:val="41DCCF08"/>
    <w:rsid w:val="4219ABE2"/>
    <w:rsid w:val="422834B0"/>
    <w:rsid w:val="42388662"/>
    <w:rsid w:val="42473D53"/>
    <w:rsid w:val="427342A7"/>
    <w:rsid w:val="428DD340"/>
    <w:rsid w:val="428F2801"/>
    <w:rsid w:val="42BA677D"/>
    <w:rsid w:val="42E6B744"/>
    <w:rsid w:val="42F472D3"/>
    <w:rsid w:val="432556EA"/>
    <w:rsid w:val="43819A6F"/>
    <w:rsid w:val="43889AF5"/>
    <w:rsid w:val="43919C56"/>
    <w:rsid w:val="43930B7F"/>
    <w:rsid w:val="43B66688"/>
    <w:rsid w:val="43F66080"/>
    <w:rsid w:val="440D633B"/>
    <w:rsid w:val="441A45E6"/>
    <w:rsid w:val="4436C04F"/>
    <w:rsid w:val="444162CB"/>
    <w:rsid w:val="444A5E52"/>
    <w:rsid w:val="444D2666"/>
    <w:rsid w:val="446947E5"/>
    <w:rsid w:val="446F6A68"/>
    <w:rsid w:val="449A428E"/>
    <w:rsid w:val="454F1B8F"/>
    <w:rsid w:val="455596F7"/>
    <w:rsid w:val="45759281"/>
    <w:rsid w:val="45AB3C92"/>
    <w:rsid w:val="45ECBF7C"/>
    <w:rsid w:val="45F30660"/>
    <w:rsid w:val="45F84A03"/>
    <w:rsid w:val="4615D395"/>
    <w:rsid w:val="462B3D42"/>
    <w:rsid w:val="466A3433"/>
    <w:rsid w:val="466AFEF4"/>
    <w:rsid w:val="46838088"/>
    <w:rsid w:val="4691D934"/>
    <w:rsid w:val="46B3DB72"/>
    <w:rsid w:val="46BCA830"/>
    <w:rsid w:val="46DD4A72"/>
    <w:rsid w:val="46DDF673"/>
    <w:rsid w:val="46F812C6"/>
    <w:rsid w:val="4719B777"/>
    <w:rsid w:val="472D09C5"/>
    <w:rsid w:val="4779BBDF"/>
    <w:rsid w:val="478482A8"/>
    <w:rsid w:val="47A1320B"/>
    <w:rsid w:val="47A80773"/>
    <w:rsid w:val="47C735F2"/>
    <w:rsid w:val="47D56221"/>
    <w:rsid w:val="47D96455"/>
    <w:rsid w:val="47E1F51B"/>
    <w:rsid w:val="47EB7384"/>
    <w:rsid w:val="47F684FE"/>
    <w:rsid w:val="4845B8C1"/>
    <w:rsid w:val="484A90A4"/>
    <w:rsid w:val="486E30B3"/>
    <w:rsid w:val="48A26373"/>
    <w:rsid w:val="48A7DA8D"/>
    <w:rsid w:val="48DA8574"/>
    <w:rsid w:val="48F49FE5"/>
    <w:rsid w:val="4905558C"/>
    <w:rsid w:val="4910F803"/>
    <w:rsid w:val="492318FC"/>
    <w:rsid w:val="4932CBCF"/>
    <w:rsid w:val="493AFF4F"/>
    <w:rsid w:val="49761A1A"/>
    <w:rsid w:val="4995E08C"/>
    <w:rsid w:val="499F1FB8"/>
    <w:rsid w:val="499F55BF"/>
    <w:rsid w:val="49A48F93"/>
    <w:rsid w:val="49A72915"/>
    <w:rsid w:val="49A96AB2"/>
    <w:rsid w:val="4A155EF5"/>
    <w:rsid w:val="4A879B95"/>
    <w:rsid w:val="4A980D18"/>
    <w:rsid w:val="4AFCCB6F"/>
    <w:rsid w:val="4B4C11D6"/>
    <w:rsid w:val="4B87052A"/>
    <w:rsid w:val="4BC48ACB"/>
    <w:rsid w:val="4BCD8DFD"/>
    <w:rsid w:val="4BE9E78A"/>
    <w:rsid w:val="4BED2E29"/>
    <w:rsid w:val="4BEF5194"/>
    <w:rsid w:val="4C13A3DF"/>
    <w:rsid w:val="4C1853EB"/>
    <w:rsid w:val="4C1B40F8"/>
    <w:rsid w:val="4C555749"/>
    <w:rsid w:val="4C606750"/>
    <w:rsid w:val="4CE051F7"/>
    <w:rsid w:val="4D44FB93"/>
    <w:rsid w:val="4D5269F1"/>
    <w:rsid w:val="4D5AE65A"/>
    <w:rsid w:val="4D608E7C"/>
    <w:rsid w:val="4D61907F"/>
    <w:rsid w:val="4D84DF3E"/>
    <w:rsid w:val="4DAF3529"/>
    <w:rsid w:val="4DB3D15F"/>
    <w:rsid w:val="4DEE108F"/>
    <w:rsid w:val="4E02027E"/>
    <w:rsid w:val="4E0752B9"/>
    <w:rsid w:val="4E24E675"/>
    <w:rsid w:val="4E2C2491"/>
    <w:rsid w:val="4E8D76CE"/>
    <w:rsid w:val="4EEDA55B"/>
    <w:rsid w:val="4F952F7C"/>
    <w:rsid w:val="4FA90D68"/>
    <w:rsid w:val="4FB5410D"/>
    <w:rsid w:val="4FCD15D7"/>
    <w:rsid w:val="501C6AE5"/>
    <w:rsid w:val="5029FF02"/>
    <w:rsid w:val="5034689D"/>
    <w:rsid w:val="505EFFEE"/>
    <w:rsid w:val="5072B770"/>
    <w:rsid w:val="5076ECAF"/>
    <w:rsid w:val="509B639B"/>
    <w:rsid w:val="50C09776"/>
    <w:rsid w:val="50E5F4E3"/>
    <w:rsid w:val="512C5A9A"/>
    <w:rsid w:val="513E2522"/>
    <w:rsid w:val="517588C3"/>
    <w:rsid w:val="51A70ED5"/>
    <w:rsid w:val="5265D8F9"/>
    <w:rsid w:val="5279CF93"/>
    <w:rsid w:val="527CBAD9"/>
    <w:rsid w:val="52A86800"/>
    <w:rsid w:val="52F9A4B5"/>
    <w:rsid w:val="5375D234"/>
    <w:rsid w:val="537FC3B6"/>
    <w:rsid w:val="53911597"/>
    <w:rsid w:val="53968727"/>
    <w:rsid w:val="539FD71F"/>
    <w:rsid w:val="53AF78F0"/>
    <w:rsid w:val="53D659D5"/>
    <w:rsid w:val="53F92D55"/>
    <w:rsid w:val="5408BB8B"/>
    <w:rsid w:val="5415903B"/>
    <w:rsid w:val="5421229A"/>
    <w:rsid w:val="5458D5CF"/>
    <w:rsid w:val="54825879"/>
    <w:rsid w:val="54C96797"/>
    <w:rsid w:val="54FEFBD8"/>
    <w:rsid w:val="550ACD9F"/>
    <w:rsid w:val="55B855B6"/>
    <w:rsid w:val="55BACE3C"/>
    <w:rsid w:val="55C8A5A3"/>
    <w:rsid w:val="55CB4680"/>
    <w:rsid w:val="55ED87B8"/>
    <w:rsid w:val="55F3D8A5"/>
    <w:rsid w:val="55F3E44A"/>
    <w:rsid w:val="560FE270"/>
    <w:rsid w:val="56494D4B"/>
    <w:rsid w:val="56981FD5"/>
    <w:rsid w:val="56EC197C"/>
    <w:rsid w:val="56FBB848"/>
    <w:rsid w:val="5726D6D1"/>
    <w:rsid w:val="577DBD27"/>
    <w:rsid w:val="578E18DE"/>
    <w:rsid w:val="57DFF5A8"/>
    <w:rsid w:val="58354186"/>
    <w:rsid w:val="5849ECC9"/>
    <w:rsid w:val="58B52F44"/>
    <w:rsid w:val="58E578D0"/>
    <w:rsid w:val="59154467"/>
    <w:rsid w:val="592C3475"/>
    <w:rsid w:val="5950B744"/>
    <w:rsid w:val="598118D3"/>
    <w:rsid w:val="598DF4C8"/>
    <w:rsid w:val="5992207E"/>
    <w:rsid w:val="59D745BB"/>
    <w:rsid w:val="59D85FF1"/>
    <w:rsid w:val="59F3497E"/>
    <w:rsid w:val="5A5E6056"/>
    <w:rsid w:val="5A69C1EE"/>
    <w:rsid w:val="5A760B45"/>
    <w:rsid w:val="5A89E5F1"/>
    <w:rsid w:val="5ADD4C4F"/>
    <w:rsid w:val="5B0D9CB6"/>
    <w:rsid w:val="5B471AC6"/>
    <w:rsid w:val="5C7D0170"/>
    <w:rsid w:val="5CB3926E"/>
    <w:rsid w:val="5CC8A9B0"/>
    <w:rsid w:val="5D371941"/>
    <w:rsid w:val="5D52C1FC"/>
    <w:rsid w:val="5D79021C"/>
    <w:rsid w:val="5DCD80F3"/>
    <w:rsid w:val="5E200252"/>
    <w:rsid w:val="5E2BC35A"/>
    <w:rsid w:val="5E2ECE7B"/>
    <w:rsid w:val="5E9EE48F"/>
    <w:rsid w:val="5EE053E2"/>
    <w:rsid w:val="5EFAE4E3"/>
    <w:rsid w:val="5F03DE79"/>
    <w:rsid w:val="5F09E2D4"/>
    <w:rsid w:val="5FE61EE4"/>
    <w:rsid w:val="6000A5DB"/>
    <w:rsid w:val="60265762"/>
    <w:rsid w:val="603DC52E"/>
    <w:rsid w:val="605A1DAE"/>
    <w:rsid w:val="6064F5F8"/>
    <w:rsid w:val="606A2B39"/>
    <w:rsid w:val="60737BCB"/>
    <w:rsid w:val="6086F00C"/>
    <w:rsid w:val="609C8E1C"/>
    <w:rsid w:val="6138D131"/>
    <w:rsid w:val="613C6469"/>
    <w:rsid w:val="6144EF2F"/>
    <w:rsid w:val="6155DAEF"/>
    <w:rsid w:val="615C942E"/>
    <w:rsid w:val="618E2B59"/>
    <w:rsid w:val="61B05D00"/>
    <w:rsid w:val="621E2F28"/>
    <w:rsid w:val="62591C86"/>
    <w:rsid w:val="627BA785"/>
    <w:rsid w:val="62A385F1"/>
    <w:rsid w:val="62B7A48B"/>
    <w:rsid w:val="62D95C59"/>
    <w:rsid w:val="62FC5418"/>
    <w:rsid w:val="63416EDD"/>
    <w:rsid w:val="63C8BA44"/>
    <w:rsid w:val="642AEA50"/>
    <w:rsid w:val="6437FB32"/>
    <w:rsid w:val="648B4CD7"/>
    <w:rsid w:val="64EA65C0"/>
    <w:rsid w:val="6538CB00"/>
    <w:rsid w:val="65683D26"/>
    <w:rsid w:val="6568CDEF"/>
    <w:rsid w:val="6593D14E"/>
    <w:rsid w:val="65B20FF7"/>
    <w:rsid w:val="660273D4"/>
    <w:rsid w:val="66124DA7"/>
    <w:rsid w:val="662AB2A2"/>
    <w:rsid w:val="66563152"/>
    <w:rsid w:val="665D5BA2"/>
    <w:rsid w:val="668D8806"/>
    <w:rsid w:val="66A577BF"/>
    <w:rsid w:val="66B6FE46"/>
    <w:rsid w:val="66CC2A3B"/>
    <w:rsid w:val="66D0F4D5"/>
    <w:rsid w:val="66FD590D"/>
    <w:rsid w:val="67385A80"/>
    <w:rsid w:val="675EAD54"/>
    <w:rsid w:val="6783504D"/>
    <w:rsid w:val="678AA83A"/>
    <w:rsid w:val="6794B285"/>
    <w:rsid w:val="67E3F932"/>
    <w:rsid w:val="67F11D10"/>
    <w:rsid w:val="686C26E5"/>
    <w:rsid w:val="68809D03"/>
    <w:rsid w:val="688AEA16"/>
    <w:rsid w:val="6897E048"/>
    <w:rsid w:val="68BFD6D0"/>
    <w:rsid w:val="68C03D98"/>
    <w:rsid w:val="68C5E563"/>
    <w:rsid w:val="68D9661F"/>
    <w:rsid w:val="69219433"/>
    <w:rsid w:val="6950ECC4"/>
    <w:rsid w:val="6974AB43"/>
    <w:rsid w:val="6A0F14B3"/>
    <w:rsid w:val="6A54DCA5"/>
    <w:rsid w:val="6A5F0447"/>
    <w:rsid w:val="6A77A229"/>
    <w:rsid w:val="6A8A494B"/>
    <w:rsid w:val="6AAFB556"/>
    <w:rsid w:val="6B0DBDA7"/>
    <w:rsid w:val="6B384AF8"/>
    <w:rsid w:val="6B4837C4"/>
    <w:rsid w:val="6B898895"/>
    <w:rsid w:val="6B9FF758"/>
    <w:rsid w:val="6BDEDA7B"/>
    <w:rsid w:val="6BF8D447"/>
    <w:rsid w:val="6C1DDED0"/>
    <w:rsid w:val="6C6B65D4"/>
    <w:rsid w:val="6CC5BEA4"/>
    <w:rsid w:val="6CC60ECC"/>
    <w:rsid w:val="6D238826"/>
    <w:rsid w:val="6D3B3EC4"/>
    <w:rsid w:val="6D531462"/>
    <w:rsid w:val="6D79949A"/>
    <w:rsid w:val="6D828C64"/>
    <w:rsid w:val="6E15BBBE"/>
    <w:rsid w:val="6E1FC280"/>
    <w:rsid w:val="6E533FA5"/>
    <w:rsid w:val="6E813E46"/>
    <w:rsid w:val="6E82F3AF"/>
    <w:rsid w:val="6EC3F6A2"/>
    <w:rsid w:val="6EDD1579"/>
    <w:rsid w:val="6EEEA1EB"/>
    <w:rsid w:val="6EEF8BE3"/>
    <w:rsid w:val="6F4F6D80"/>
    <w:rsid w:val="6F6314B8"/>
    <w:rsid w:val="6F85FA60"/>
    <w:rsid w:val="702149C9"/>
    <w:rsid w:val="70FBC856"/>
    <w:rsid w:val="7130D304"/>
    <w:rsid w:val="71534217"/>
    <w:rsid w:val="71CD8EA6"/>
    <w:rsid w:val="71CDD15F"/>
    <w:rsid w:val="7262BA4D"/>
    <w:rsid w:val="726953B7"/>
    <w:rsid w:val="7294022A"/>
    <w:rsid w:val="72CD5171"/>
    <w:rsid w:val="72F55079"/>
    <w:rsid w:val="733992A4"/>
    <w:rsid w:val="73663746"/>
    <w:rsid w:val="7397A06C"/>
    <w:rsid w:val="739FC543"/>
    <w:rsid w:val="746C3F54"/>
    <w:rsid w:val="7486109C"/>
    <w:rsid w:val="74AA267F"/>
    <w:rsid w:val="74EA15CB"/>
    <w:rsid w:val="750C9E79"/>
    <w:rsid w:val="75184908"/>
    <w:rsid w:val="75306AE6"/>
    <w:rsid w:val="758EAD0A"/>
    <w:rsid w:val="75B6C8D7"/>
    <w:rsid w:val="76268904"/>
    <w:rsid w:val="769C8C9D"/>
    <w:rsid w:val="7746A6C6"/>
    <w:rsid w:val="77598D1B"/>
    <w:rsid w:val="77A405AA"/>
    <w:rsid w:val="77AD9138"/>
    <w:rsid w:val="77AEB301"/>
    <w:rsid w:val="77B16978"/>
    <w:rsid w:val="77BF4F91"/>
    <w:rsid w:val="77EA7E2C"/>
    <w:rsid w:val="780617DB"/>
    <w:rsid w:val="7809E4A3"/>
    <w:rsid w:val="785AC110"/>
    <w:rsid w:val="788B4ECF"/>
    <w:rsid w:val="78DA0706"/>
    <w:rsid w:val="79042BF5"/>
    <w:rsid w:val="7905B2F9"/>
    <w:rsid w:val="7926AE4F"/>
    <w:rsid w:val="795DFE06"/>
    <w:rsid w:val="7974CE68"/>
    <w:rsid w:val="7983128F"/>
    <w:rsid w:val="79A84451"/>
    <w:rsid w:val="79B4080F"/>
    <w:rsid w:val="7A098384"/>
    <w:rsid w:val="7A2EAF36"/>
    <w:rsid w:val="7A32FB91"/>
    <w:rsid w:val="7A3920BC"/>
    <w:rsid w:val="7AA7A232"/>
    <w:rsid w:val="7AA870A6"/>
    <w:rsid w:val="7ADB6F35"/>
    <w:rsid w:val="7B01E761"/>
    <w:rsid w:val="7B2AD3B0"/>
    <w:rsid w:val="7B348DBA"/>
    <w:rsid w:val="7B38FBBF"/>
    <w:rsid w:val="7B50963D"/>
    <w:rsid w:val="7B50ED83"/>
    <w:rsid w:val="7B5A389D"/>
    <w:rsid w:val="7BC4A242"/>
    <w:rsid w:val="7BEE35F1"/>
    <w:rsid w:val="7BF9F54B"/>
    <w:rsid w:val="7C27DD3A"/>
    <w:rsid w:val="7C9A16E8"/>
    <w:rsid w:val="7CEAC955"/>
    <w:rsid w:val="7D09F5D8"/>
    <w:rsid w:val="7D1173D0"/>
    <w:rsid w:val="7D1CB099"/>
    <w:rsid w:val="7D2C89FE"/>
    <w:rsid w:val="7D9A3E4A"/>
    <w:rsid w:val="7DD22C2A"/>
    <w:rsid w:val="7DEC2784"/>
    <w:rsid w:val="7E2369A8"/>
    <w:rsid w:val="7E4A8C50"/>
    <w:rsid w:val="7E7B4A05"/>
    <w:rsid w:val="7E873E35"/>
    <w:rsid w:val="7EA1683E"/>
    <w:rsid w:val="7EBF368B"/>
    <w:rsid w:val="7EC36153"/>
    <w:rsid w:val="7EF1BAD7"/>
    <w:rsid w:val="7F165DD6"/>
    <w:rsid w:val="7F554E99"/>
    <w:rsid w:val="7F60BFC5"/>
    <w:rsid w:val="7F9CB1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B6340"/>
  <w15:chartTrackingRefBased/>
  <w15:docId w15:val="{752B3384-A5B4-4BB5-8B5C-907B21E7B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67E3F932"/>
    <w:pPr>
      <w:tabs>
        <w:tab w:val="center" w:pos="4680"/>
        <w:tab w:val="right" w:pos="9360"/>
      </w:tabs>
      <w:spacing w:after="0" w:line="240" w:lineRule="auto"/>
    </w:pPr>
  </w:style>
  <w:style w:type="paragraph" w:styleId="Footer">
    <w:name w:val="footer"/>
    <w:basedOn w:val="Normal"/>
    <w:uiPriority w:val="99"/>
    <w:unhideWhenUsed/>
    <w:rsid w:val="67E3F93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2239C2"/>
    <w:pPr>
      <w:ind w:left="720"/>
      <w:contextualSpacing/>
    </w:pPr>
  </w:style>
  <w:style w:type="character" w:styleId="Hyperlink">
    <w:name w:val="Hyperlink"/>
    <w:basedOn w:val="DefaultParagraphFont"/>
    <w:uiPriority w:val="99"/>
    <w:unhideWhenUsed/>
    <w:rsid w:val="00950003"/>
    <w:rPr>
      <w:color w:val="467886" w:themeColor="hyperlink"/>
      <w:u w:val="single"/>
    </w:rPr>
  </w:style>
  <w:style w:type="character" w:styleId="UnresolvedMention">
    <w:name w:val="Unresolved Mention"/>
    <w:basedOn w:val="DefaultParagraphFont"/>
    <w:uiPriority w:val="99"/>
    <w:semiHidden/>
    <w:unhideWhenUsed/>
    <w:rsid w:val="00950003"/>
    <w:rPr>
      <w:color w:val="605E5C"/>
      <w:shd w:val="clear" w:color="auto" w:fill="E1DFDD"/>
    </w:rPr>
  </w:style>
  <w:style w:type="character" w:styleId="FollowedHyperlink">
    <w:name w:val="FollowedHyperlink"/>
    <w:basedOn w:val="DefaultParagraphFont"/>
    <w:uiPriority w:val="99"/>
    <w:semiHidden/>
    <w:unhideWhenUsed/>
    <w:rsid w:val="0044510A"/>
    <w:rPr>
      <w:color w:val="96607D" w:themeColor="followedHyperlink"/>
      <w:u w:val="single"/>
    </w:rPr>
  </w:style>
  <w:style w:type="paragraph" w:styleId="NormalWeb">
    <w:name w:val="Normal (Web)"/>
    <w:basedOn w:val="Normal"/>
    <w:uiPriority w:val="99"/>
    <w:semiHidden/>
    <w:unhideWhenUsed/>
    <w:rsid w:val="00B92389"/>
    <w:pPr>
      <w:spacing w:before="100" w:beforeAutospacing="1" w:after="100" w:afterAutospacing="1" w:line="240" w:lineRule="auto"/>
    </w:pPr>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121814">
      <w:bodyDiv w:val="1"/>
      <w:marLeft w:val="0"/>
      <w:marRight w:val="0"/>
      <w:marTop w:val="0"/>
      <w:marBottom w:val="0"/>
      <w:divBdr>
        <w:top w:val="none" w:sz="0" w:space="0" w:color="auto"/>
        <w:left w:val="none" w:sz="0" w:space="0" w:color="auto"/>
        <w:bottom w:val="none" w:sz="0" w:space="0" w:color="auto"/>
        <w:right w:val="none" w:sz="0" w:space="0" w:color="auto"/>
      </w:divBdr>
      <w:divsChild>
        <w:div w:id="473914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3889/oamjms.2021.7236" TargetMode="External" Id="rId8" /><Relationship Type="http://schemas.openxmlformats.org/officeDocument/2006/relationships/hyperlink" Target="https://www.physio.co.uk/treatments/massage/benefits-of-massage/increased-range-of-movement.php" TargetMode="External" Id="rId13" /><Relationship Type="http://schemas.openxmlformats.org/officeDocument/2006/relationships/hyperlink" Target="https://doi.org/10.2165/00007256-200535030-00004"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yperlink" Target="https://www.physio.co.uk/treatments/massage/our-massage-techniques/effleurage.php" TargetMode="External" Id="rId12" /><Relationship Type="http://schemas.openxmlformats.org/officeDocument/2006/relationships/hyperlink" Target="https://www.thieme-connect.com/products/ejournals/abstract/10.1055/s-2007-973041" TargetMode="External" Id="rId17" /><Relationship Type="http://schemas.openxmlformats.org/officeDocument/2006/relationships/numbering" Target="numbering.xml" Id="rId2" /><Relationship Type="http://schemas.openxmlformats.org/officeDocument/2006/relationships/hyperlink" Target="https://wmmjournal.org/index.php/wmm/article/view/71"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journals.lww.com/nsca-jscr/Abstract/1993/08000/The_Effect_of_Massage_on_Lactate_Disappearance.6.aspx" TargetMode="External" Id="rId11" /><Relationship Type="http://schemas.openxmlformats.org/officeDocument/2006/relationships/webSettings" Target="webSettings.xml" Id="rId5" /><Relationship Type="http://schemas.openxmlformats.org/officeDocument/2006/relationships/hyperlink" Target="https://doi.org/10.1016/s1353-6117(05)80048-4" TargetMode="External" Id="rId15" /><Relationship Type="http://schemas.microsoft.com/office/2020/10/relationships/intelligence" Target="intelligence2.xml" Id="rId23" /><Relationship Type="http://schemas.openxmlformats.org/officeDocument/2006/relationships/hyperlink" Target="https://doi.org/10.1136/bmjsem-2019-000614" TargetMode="External" Id="rId10" /><Relationship Type="http://schemas.openxmlformats.org/officeDocument/2006/relationships/header" Target="header1.xml" Id="rId19" /><Relationship Type="http://schemas.openxmlformats.org/officeDocument/2006/relationships/settings" Target="settings.xml" Id="rId4" /><Relationship Type="http://schemas.openxmlformats.org/officeDocument/2006/relationships/hyperlink" Target="https://pmc.ncbi.nlm.nih.gov/articles/PMC2953308/" TargetMode="External" Id="rId9" /><Relationship Type="http://schemas.openxmlformats.org/officeDocument/2006/relationships/hyperlink" Target="https://www.physio-pedia.com/Range_of_Motion"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DDB9A-6407-43F6-BE1A-8078588C59C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Lewis (2400763)</dc:creator>
  <keywords/>
  <dc:description/>
  <lastModifiedBy>Lowri Lewis (2400763)</lastModifiedBy>
  <revision>78</revision>
  <dcterms:created xsi:type="dcterms:W3CDTF">2025-01-17T22:37:00.0000000Z</dcterms:created>
  <dcterms:modified xsi:type="dcterms:W3CDTF">2025-02-18T11:49:19.2147255Z</dcterms:modified>
</coreProperties>
</file>