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69B" w:rsidRDefault="0058669B" w:rsidP="0058669B">
      <w:bookmarkStart w:id="0" w:name="_Hlk530578278"/>
      <w:r>
        <w:rPr>
          <w:noProof/>
        </w:rPr>
        <w:drawing>
          <wp:inline distT="0" distB="0" distL="0" distR="0" wp14:anchorId="35C63320" wp14:editId="0FA42EF1">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rsidR="0058669B" w:rsidRDefault="0058669B" w:rsidP="0058669B"/>
    <w:p w:rsidR="0058669B" w:rsidRDefault="0058669B" w:rsidP="0058669B">
      <w:pPr>
        <w:pStyle w:val="Modcode"/>
        <w:jc w:val="left"/>
        <w:rPr>
          <w:color w:val="FF0000"/>
        </w:rPr>
      </w:pPr>
      <w:r>
        <w:t>LEVEL</w:t>
      </w:r>
      <w:r w:rsidRPr="005637E6">
        <w:t xml:space="preserve"> 4     </w:t>
      </w:r>
    </w:p>
    <w:p w:rsidR="0058669B" w:rsidRDefault="0058669B" w:rsidP="0058669B">
      <w:pPr>
        <w:pStyle w:val="Modcode"/>
        <w:jc w:val="left"/>
        <w:rPr>
          <w:color w:val="FF0000"/>
        </w:rPr>
      </w:pPr>
      <w:r w:rsidRPr="00EB1F41">
        <w:rPr>
          <w:color w:val="FF0000"/>
        </w:rPr>
        <w:t xml:space="preserve">                                                                      </w:t>
      </w:r>
    </w:p>
    <w:p w:rsidR="0058669B" w:rsidRPr="008D3003" w:rsidRDefault="0058669B" w:rsidP="0058669B">
      <w:pPr>
        <w:pStyle w:val="Modcode"/>
        <w:jc w:val="left"/>
      </w:pPr>
      <w:r w:rsidRPr="008D3003">
        <w:t xml:space="preserve">SEMESTER 1                                                                        </w:t>
      </w:r>
    </w:p>
    <w:p w:rsidR="0058669B" w:rsidRPr="008D3003" w:rsidRDefault="0058669B" w:rsidP="0058669B">
      <w:pPr>
        <w:pStyle w:val="Modcode"/>
        <w:jc w:val="left"/>
      </w:pPr>
    </w:p>
    <w:p w:rsidR="0058669B" w:rsidRPr="008D3003" w:rsidRDefault="0058669B" w:rsidP="0058669B">
      <w:pPr>
        <w:pStyle w:val="Modcode"/>
        <w:jc w:val="left"/>
      </w:pPr>
    </w:p>
    <w:p w:rsidR="0058669B" w:rsidRPr="008D3003" w:rsidRDefault="0058669B" w:rsidP="0058669B">
      <w:pPr>
        <w:pStyle w:val="Modcode"/>
        <w:ind w:left="1440" w:firstLine="720"/>
        <w:jc w:val="left"/>
        <w:rPr>
          <w:sz w:val="36"/>
          <w:szCs w:val="36"/>
        </w:rPr>
      </w:pPr>
      <w:r w:rsidRPr="008D3003">
        <w:rPr>
          <w:sz w:val="36"/>
          <w:szCs w:val="36"/>
        </w:rPr>
        <w:t>MODULE CODE: sshs4076</w:t>
      </w:r>
    </w:p>
    <w:p w:rsidR="0058669B" w:rsidRPr="008D3003" w:rsidRDefault="0058669B" w:rsidP="0058669B">
      <w:pPr>
        <w:pStyle w:val="Modname"/>
        <w:ind w:left="1440" w:firstLine="720"/>
        <w:jc w:val="left"/>
        <w:rPr>
          <w:sz w:val="36"/>
          <w:szCs w:val="36"/>
        </w:rPr>
      </w:pPr>
      <w:r w:rsidRPr="008D3003">
        <w:rPr>
          <w:sz w:val="36"/>
          <w:szCs w:val="36"/>
        </w:rPr>
        <w:t xml:space="preserve">  THE GREAT OUTDOORS</w:t>
      </w:r>
    </w:p>
    <w:p w:rsidR="0058669B" w:rsidRPr="008D3003" w:rsidRDefault="0058669B" w:rsidP="0058669B">
      <w:pPr>
        <w:pStyle w:val="Time"/>
        <w:rPr>
          <w:sz w:val="36"/>
          <w:szCs w:val="36"/>
        </w:rPr>
      </w:pPr>
    </w:p>
    <w:p w:rsidR="0058669B" w:rsidRPr="008D3003" w:rsidRDefault="0058669B" w:rsidP="0058669B">
      <w:pPr>
        <w:pStyle w:val="Time"/>
        <w:rPr>
          <w:sz w:val="36"/>
          <w:szCs w:val="36"/>
        </w:rPr>
      </w:pPr>
      <w:r w:rsidRPr="008D3003">
        <w:rPr>
          <w:sz w:val="36"/>
          <w:szCs w:val="36"/>
        </w:rPr>
        <w:t xml:space="preserve">aSSESSMENT TYPE: essay  </w:t>
      </w:r>
    </w:p>
    <w:p w:rsidR="0058669B" w:rsidRPr="008D3003" w:rsidRDefault="0058669B" w:rsidP="0058669B">
      <w:pPr>
        <w:pStyle w:val="Answer"/>
        <w:rPr>
          <w:sz w:val="36"/>
          <w:szCs w:val="36"/>
        </w:rPr>
      </w:pPr>
      <w:r w:rsidRPr="008D3003">
        <w:rPr>
          <w:sz w:val="36"/>
          <w:szCs w:val="36"/>
        </w:rPr>
        <w:t>Assessment/Component: 1</w:t>
      </w:r>
    </w:p>
    <w:p w:rsidR="0058669B" w:rsidRPr="00F5223E" w:rsidRDefault="0058669B" w:rsidP="0058669B">
      <w:pPr>
        <w:pStyle w:val="BodyText"/>
        <w:rPr>
          <w:sz w:val="36"/>
          <w:szCs w:val="36"/>
        </w:rPr>
      </w:pPr>
    </w:p>
    <w:p w:rsidR="0058669B" w:rsidRPr="008D3003" w:rsidRDefault="0058669B" w:rsidP="0058669B">
      <w:pPr>
        <w:pStyle w:val="BodyText"/>
        <w:rPr>
          <w:b/>
          <w:sz w:val="36"/>
          <w:szCs w:val="36"/>
          <w:u w:val="single"/>
        </w:rPr>
      </w:pPr>
      <w:r w:rsidRPr="00F5223E">
        <w:rPr>
          <w:b/>
          <w:sz w:val="36"/>
          <w:szCs w:val="36"/>
        </w:rPr>
        <w:t>COMPONENT WEIGH</w:t>
      </w:r>
      <w:r w:rsidRPr="008D3003">
        <w:rPr>
          <w:b/>
          <w:sz w:val="36"/>
          <w:szCs w:val="36"/>
        </w:rPr>
        <w:t xml:space="preserve">TING: </w:t>
      </w:r>
      <w:r w:rsidRPr="008D3003">
        <w:rPr>
          <w:b/>
          <w:sz w:val="36"/>
          <w:szCs w:val="36"/>
          <w:u w:val="single"/>
        </w:rPr>
        <w:t xml:space="preserve">50 </w:t>
      </w:r>
      <w:r w:rsidRPr="008D3003">
        <w:rPr>
          <w:b/>
          <w:sz w:val="36"/>
          <w:szCs w:val="36"/>
        </w:rPr>
        <w:t>%</w:t>
      </w:r>
    </w:p>
    <w:p w:rsidR="0058669B" w:rsidRPr="008D3003" w:rsidRDefault="0058669B" w:rsidP="0058669B">
      <w:pPr>
        <w:pStyle w:val="BodyText"/>
        <w:rPr>
          <w:sz w:val="36"/>
          <w:szCs w:val="36"/>
        </w:rPr>
      </w:pPr>
    </w:p>
    <w:p w:rsidR="0058669B" w:rsidRPr="008D3003" w:rsidRDefault="0058669B" w:rsidP="0058669B">
      <w:pPr>
        <w:pStyle w:val="BodyText"/>
        <w:rPr>
          <w:b/>
          <w:sz w:val="36"/>
          <w:szCs w:val="36"/>
          <w:u w:val="single"/>
        </w:rPr>
      </w:pPr>
      <w:r w:rsidRPr="008D3003">
        <w:rPr>
          <w:b/>
          <w:sz w:val="36"/>
          <w:szCs w:val="36"/>
        </w:rPr>
        <w:t xml:space="preserve">WORD COUNT: </w:t>
      </w:r>
      <w:r w:rsidRPr="008D3003">
        <w:rPr>
          <w:b/>
          <w:sz w:val="36"/>
          <w:szCs w:val="36"/>
          <w:u w:val="single"/>
        </w:rPr>
        <w:t xml:space="preserve">2000 </w:t>
      </w:r>
      <w:r w:rsidRPr="008D3003">
        <w:rPr>
          <w:b/>
          <w:sz w:val="36"/>
          <w:szCs w:val="36"/>
        </w:rPr>
        <w:t>WORDS</w:t>
      </w:r>
      <w:r w:rsidRPr="008D3003">
        <w:rPr>
          <w:b/>
          <w:sz w:val="36"/>
          <w:szCs w:val="36"/>
          <w:u w:val="single"/>
        </w:rPr>
        <w:t xml:space="preserve"> </w:t>
      </w:r>
    </w:p>
    <w:p w:rsidR="0058669B" w:rsidRPr="008D3003" w:rsidRDefault="0058669B" w:rsidP="0058669B">
      <w:pPr>
        <w:pStyle w:val="BodyText"/>
        <w:rPr>
          <w:b/>
          <w:sz w:val="36"/>
          <w:szCs w:val="36"/>
          <w:u w:val="single"/>
        </w:rPr>
      </w:pPr>
    </w:p>
    <w:p w:rsidR="0058669B" w:rsidRPr="008D3003" w:rsidRDefault="0058669B" w:rsidP="0058669B">
      <w:pPr>
        <w:pStyle w:val="BodyText"/>
        <w:rPr>
          <w:b/>
          <w:sz w:val="36"/>
          <w:szCs w:val="36"/>
          <w:u w:val="single"/>
        </w:rPr>
      </w:pPr>
      <w:r w:rsidRPr="008D3003">
        <w:rPr>
          <w:b/>
          <w:sz w:val="36"/>
          <w:szCs w:val="36"/>
        </w:rPr>
        <w:t xml:space="preserve">MODULE TUTOR: </w:t>
      </w:r>
      <w:r w:rsidRPr="008D3003">
        <w:rPr>
          <w:b/>
          <w:sz w:val="36"/>
          <w:szCs w:val="36"/>
          <w:u w:val="single"/>
        </w:rPr>
        <w:t>D. LEONARD</w:t>
      </w:r>
    </w:p>
    <w:p w:rsidR="0058669B" w:rsidRPr="002C703C" w:rsidRDefault="0058669B" w:rsidP="0058669B">
      <w:pPr>
        <w:pStyle w:val="BodyText"/>
        <w:rPr>
          <w:b/>
          <w:sz w:val="36"/>
          <w:szCs w:val="36"/>
          <w:u w:val="single"/>
        </w:rPr>
      </w:pPr>
    </w:p>
    <w:p w:rsidR="0058669B" w:rsidRPr="00F5223E" w:rsidRDefault="0058669B" w:rsidP="0058669B">
      <w:pPr>
        <w:pStyle w:val="BodyText"/>
        <w:rPr>
          <w:b/>
          <w:color w:val="FF0000"/>
          <w:sz w:val="36"/>
          <w:szCs w:val="36"/>
        </w:rPr>
      </w:pPr>
      <w:r w:rsidRPr="00C536A6">
        <w:rPr>
          <w:b/>
          <w:sz w:val="28"/>
          <w:szCs w:val="28"/>
        </w:rPr>
        <w:t xml:space="preserve">SUBMISSION DETAILS: </w:t>
      </w:r>
      <w:r w:rsidRPr="008D3003">
        <w:rPr>
          <w:b/>
          <w:sz w:val="36"/>
          <w:szCs w:val="36"/>
        </w:rPr>
        <w:t>Essay: How important is environmental learning to outdoor adventure education?</w:t>
      </w:r>
    </w:p>
    <w:p w:rsidR="0058669B" w:rsidRDefault="0058669B" w:rsidP="0058669B">
      <w:pPr>
        <w:pStyle w:val="Title"/>
        <w:jc w:val="left"/>
        <w:rPr>
          <w:bCs w:val="0"/>
        </w:rPr>
      </w:pPr>
    </w:p>
    <w:p w:rsidR="0058669B" w:rsidRPr="00B23398" w:rsidRDefault="0058669B" w:rsidP="0058669B">
      <w:pPr>
        <w:pStyle w:val="Title"/>
        <w:jc w:val="left"/>
        <w:rPr>
          <w:sz w:val="36"/>
          <w:szCs w:val="36"/>
        </w:rPr>
      </w:pPr>
      <w:r w:rsidRPr="00B23398">
        <w:rPr>
          <w:bCs w:val="0"/>
          <w:sz w:val="36"/>
          <w:szCs w:val="36"/>
        </w:rPr>
        <w:t>Date of Submission:</w:t>
      </w:r>
      <w:r w:rsidRPr="00CF1DB7">
        <w:rPr>
          <w:b w:val="0"/>
          <w:bCs w:val="0"/>
          <w:sz w:val="24"/>
          <w:szCs w:val="24"/>
        </w:rPr>
        <w:t xml:space="preserve"> </w:t>
      </w:r>
      <w:r w:rsidRPr="005637E6">
        <w:rPr>
          <w:b w:val="0"/>
          <w:bCs w:val="0"/>
          <w:sz w:val="36"/>
          <w:szCs w:val="36"/>
        </w:rPr>
        <w:t>By 3 pm on Friday 23 November 2018</w:t>
      </w:r>
    </w:p>
    <w:p w:rsidR="0058669B" w:rsidRDefault="0058669B" w:rsidP="0058669B">
      <w:pPr>
        <w:pStyle w:val="Title"/>
      </w:pPr>
    </w:p>
    <w:p w:rsidR="0058669B" w:rsidRDefault="0058669B" w:rsidP="0058669B">
      <w:pPr>
        <w:pStyle w:val="Title"/>
      </w:pPr>
      <w:r>
        <w:br w:type="page"/>
      </w:r>
    </w:p>
    <w:p w:rsidR="0058669B" w:rsidRDefault="0058669B" w:rsidP="0058669B">
      <w:pPr>
        <w:pStyle w:val="Title"/>
      </w:pPr>
    </w:p>
    <w:p w:rsidR="0058669B" w:rsidRPr="007A2699" w:rsidRDefault="0058669B" w:rsidP="0058669B">
      <w:pPr>
        <w:pStyle w:val="Title"/>
      </w:pPr>
      <w:r w:rsidRPr="007A2699">
        <w:t>School of Sport, Health &amp; Outdoor Education</w:t>
      </w:r>
    </w:p>
    <w:p w:rsidR="0058669B" w:rsidRPr="00DB29C9" w:rsidRDefault="0058669B" w:rsidP="0058669B">
      <w:pPr>
        <w:rPr>
          <w:b/>
          <w:bCs/>
          <w:sz w:val="16"/>
          <w:szCs w:val="16"/>
        </w:rPr>
      </w:pPr>
    </w:p>
    <w:p w:rsidR="0058669B" w:rsidRPr="007A2699" w:rsidRDefault="0058669B" w:rsidP="0058669B">
      <w:pPr>
        <w:pStyle w:val="Subtitle"/>
      </w:pPr>
      <w:r>
        <w:t>Assessment Feedback Sheet</w:t>
      </w:r>
    </w:p>
    <w:p w:rsidR="0058669B" w:rsidRPr="00DB29C9" w:rsidRDefault="0058669B" w:rsidP="0058669B">
      <w:pPr>
        <w:pStyle w:val="Subtitle"/>
        <w:rPr>
          <w:sz w:val="16"/>
          <w:szCs w:val="16"/>
        </w:rPr>
      </w:pPr>
    </w:p>
    <w:p w:rsidR="0058669B" w:rsidRPr="00952485" w:rsidRDefault="0058669B" w:rsidP="0058669B">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58669B" w:rsidRPr="00952485" w:rsidRDefault="0058669B" w:rsidP="0058669B">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The Great Outdoors</w:t>
      </w:r>
      <w:r>
        <w:rPr>
          <w:b/>
          <w:bCs/>
          <w:sz w:val="24"/>
          <w:szCs w:val="24"/>
          <w:u w:val="none"/>
        </w:rPr>
        <w:tab/>
      </w:r>
    </w:p>
    <w:p w:rsidR="0058669B" w:rsidRDefault="0058669B" w:rsidP="0058669B">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SHSS4076</w:t>
      </w:r>
    </w:p>
    <w:p w:rsidR="0058669B" w:rsidRDefault="0058669B" w:rsidP="0058669B">
      <w:pPr>
        <w:pStyle w:val="Subtitle"/>
        <w:jc w:val="left"/>
        <w:rPr>
          <w:b/>
          <w:bCs/>
          <w:sz w:val="24"/>
          <w:szCs w:val="24"/>
          <w:u w:val="none"/>
        </w:rPr>
      </w:pPr>
      <w:r>
        <w:rPr>
          <w:b/>
          <w:bCs/>
          <w:sz w:val="24"/>
          <w:szCs w:val="24"/>
          <w:u w:val="none"/>
        </w:rPr>
        <w:t xml:space="preserve">        </w:t>
      </w:r>
    </w:p>
    <w:p w:rsidR="0058669B" w:rsidRDefault="0058669B" w:rsidP="0058669B">
      <w:pPr>
        <w:pStyle w:val="Subtitle"/>
        <w:jc w:val="left"/>
        <w:rPr>
          <w:b/>
          <w:bCs/>
          <w:sz w:val="24"/>
          <w:szCs w:val="24"/>
          <w:u w:val="none"/>
        </w:rPr>
      </w:pPr>
      <w:r>
        <w:rPr>
          <w:b/>
          <w:bCs/>
          <w:sz w:val="24"/>
          <w:szCs w:val="24"/>
          <w:u w:val="none"/>
        </w:rPr>
        <w:t xml:space="preserve">                            Submission date: </w:t>
      </w:r>
      <w:r w:rsidRPr="005637E6">
        <w:rPr>
          <w:b/>
          <w:bCs/>
          <w:sz w:val="24"/>
          <w:szCs w:val="24"/>
          <w:u w:val="none"/>
        </w:rPr>
        <w:t>By 3 pm on Friday 23 November 2018</w:t>
      </w:r>
    </w:p>
    <w:p w:rsidR="0058669B" w:rsidRDefault="0058669B" w:rsidP="0058669B">
      <w:pPr>
        <w:pStyle w:val="Subtitle"/>
        <w:jc w:val="left"/>
        <w:rPr>
          <w:b/>
          <w:bCs/>
          <w:sz w:val="24"/>
          <w:szCs w:val="24"/>
          <w:u w:val="none"/>
        </w:rPr>
      </w:pPr>
    </w:p>
    <w:p w:rsidR="0058669B" w:rsidRPr="00E02EA9" w:rsidRDefault="0058669B" w:rsidP="0058669B">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Pr>
          <w:sz w:val="24"/>
          <w:szCs w:val="24"/>
          <w:u w:val="none"/>
        </w:rPr>
        <w:t>adventure education? (2000</w:t>
      </w:r>
      <w:r w:rsidRPr="00E02EA9">
        <w:rPr>
          <w:sz w:val="24"/>
          <w:szCs w:val="24"/>
          <w:u w:val="none"/>
        </w:rPr>
        <w:t xml:space="preserve"> words)</w:t>
      </w:r>
    </w:p>
    <w:p w:rsidR="0058669B" w:rsidRDefault="0058669B" w:rsidP="0058669B">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58669B" w:rsidRPr="003E28EA" w:rsidTr="00A9096B">
        <w:tc>
          <w:tcPr>
            <w:tcW w:w="10980" w:type="dxa"/>
            <w:gridSpan w:val="2"/>
          </w:tcPr>
          <w:p w:rsidR="0058669B" w:rsidRPr="008D4E60" w:rsidRDefault="0058669B" w:rsidP="00A9096B">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58669B" w:rsidRPr="003E28EA" w:rsidTr="00A9096B">
        <w:tc>
          <w:tcPr>
            <w:tcW w:w="3420" w:type="dxa"/>
          </w:tcPr>
          <w:p w:rsidR="0058669B" w:rsidRPr="008D4E60" w:rsidRDefault="0058669B" w:rsidP="00A9096B">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rsidR="0058669B" w:rsidRPr="00A9096B" w:rsidRDefault="00A9096B" w:rsidP="00A9096B">
            <w:pPr>
              <w:pStyle w:val="Subtitle"/>
              <w:tabs>
                <w:tab w:val="left" w:pos="5850"/>
              </w:tabs>
              <w:jc w:val="left"/>
              <w:rPr>
                <w:rFonts w:eastAsia="Times New Roman"/>
                <w:sz w:val="18"/>
                <w:szCs w:val="18"/>
                <w:u w:val="none"/>
                <w:lang w:eastAsia="en-US"/>
              </w:rPr>
            </w:pPr>
            <w:r w:rsidRPr="00A9096B">
              <w:rPr>
                <w:rFonts w:eastAsia="Times New Roman"/>
                <w:sz w:val="18"/>
                <w:szCs w:val="18"/>
                <w:u w:val="none"/>
                <w:lang w:eastAsia="en-US"/>
              </w:rPr>
              <w:t xml:space="preserve">I think that I used good sources of information and included enough references in my piece of work. </w:t>
            </w:r>
          </w:p>
        </w:tc>
      </w:tr>
      <w:tr w:rsidR="0058669B" w:rsidRPr="003E28EA" w:rsidTr="00A9096B">
        <w:tc>
          <w:tcPr>
            <w:tcW w:w="3420" w:type="dxa"/>
          </w:tcPr>
          <w:p w:rsidR="0058669B" w:rsidRPr="008D4E60" w:rsidRDefault="0058669B" w:rsidP="00A9096B">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rsidR="0058669B" w:rsidRPr="00A9096B" w:rsidRDefault="00A9096B" w:rsidP="00A9096B">
            <w:pPr>
              <w:pStyle w:val="Subtitle"/>
              <w:tabs>
                <w:tab w:val="left" w:pos="5850"/>
              </w:tabs>
              <w:jc w:val="left"/>
              <w:rPr>
                <w:rFonts w:eastAsia="Times New Roman"/>
                <w:sz w:val="18"/>
                <w:szCs w:val="18"/>
                <w:u w:val="none"/>
                <w:lang w:eastAsia="en-US"/>
              </w:rPr>
            </w:pPr>
            <w:r w:rsidRPr="00A9096B">
              <w:rPr>
                <w:rFonts w:eastAsia="Times New Roman"/>
                <w:sz w:val="18"/>
                <w:szCs w:val="18"/>
                <w:u w:val="none"/>
                <w:lang w:eastAsia="en-US"/>
              </w:rPr>
              <w:t xml:space="preserve">I think that I could have improved of the structure of my argument and will ask for further help in my next essay. </w:t>
            </w:r>
          </w:p>
        </w:tc>
      </w:tr>
      <w:tr w:rsidR="0058669B" w:rsidRPr="003E28EA" w:rsidTr="00A9096B">
        <w:tc>
          <w:tcPr>
            <w:tcW w:w="3420" w:type="dxa"/>
          </w:tcPr>
          <w:p w:rsidR="0058669B" w:rsidRPr="008D4E60" w:rsidRDefault="0058669B" w:rsidP="00A9096B">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rsidR="0058669B" w:rsidRPr="00507336" w:rsidRDefault="00A9096B" w:rsidP="00A9096B">
            <w:pPr>
              <w:pStyle w:val="Subtitle"/>
              <w:tabs>
                <w:tab w:val="left" w:pos="5850"/>
              </w:tabs>
              <w:jc w:val="left"/>
              <w:rPr>
                <w:rFonts w:eastAsia="Times New Roman"/>
                <w:sz w:val="18"/>
                <w:szCs w:val="18"/>
                <w:u w:val="none"/>
                <w:lang w:eastAsia="en-US"/>
              </w:rPr>
            </w:pPr>
            <w:r w:rsidRPr="00507336">
              <w:rPr>
                <w:rFonts w:eastAsia="Times New Roman"/>
                <w:sz w:val="18"/>
                <w:szCs w:val="18"/>
                <w:u w:val="none"/>
                <w:lang w:eastAsia="en-US"/>
              </w:rPr>
              <w:t xml:space="preserve">I have found </w:t>
            </w:r>
            <w:r w:rsidR="00507336" w:rsidRPr="00507336">
              <w:rPr>
                <w:rFonts w:eastAsia="Times New Roman"/>
                <w:sz w:val="18"/>
                <w:szCs w:val="18"/>
                <w:u w:val="none"/>
                <w:lang w:eastAsia="en-US"/>
              </w:rPr>
              <w:t>researching</w:t>
            </w:r>
            <w:r w:rsidRPr="00507336">
              <w:rPr>
                <w:rFonts w:eastAsia="Times New Roman"/>
                <w:sz w:val="18"/>
                <w:szCs w:val="18"/>
                <w:u w:val="none"/>
                <w:lang w:eastAsia="en-US"/>
              </w:rPr>
              <w:t xml:space="preserve"> </w:t>
            </w:r>
            <w:r w:rsidR="00507336" w:rsidRPr="00507336">
              <w:rPr>
                <w:sz w:val="18"/>
                <w:szCs w:val="18"/>
                <w:u w:val="none"/>
              </w:rPr>
              <w:t>The Outdoor Education Tree diagram</w:t>
            </w:r>
            <w:r w:rsidR="00507336" w:rsidRPr="00507336">
              <w:rPr>
                <w:sz w:val="18"/>
                <w:szCs w:val="18"/>
                <w:u w:val="none"/>
              </w:rPr>
              <w:t xml:space="preserve"> very interesting.</w:t>
            </w:r>
          </w:p>
        </w:tc>
      </w:tr>
    </w:tbl>
    <w:p w:rsidR="0058669B" w:rsidRPr="00DB29C9" w:rsidRDefault="0058669B" w:rsidP="0058669B">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8669B" w:rsidRPr="00313008" w:rsidTr="00A9096B">
        <w:trPr>
          <w:cantSplit/>
        </w:trPr>
        <w:tc>
          <w:tcPr>
            <w:tcW w:w="2305" w:type="dxa"/>
            <w:vMerge w:val="restart"/>
            <w:tcBorders>
              <w:top w:val="thinThickLargeGap" w:sz="24" w:space="0" w:color="auto"/>
              <w:left w:val="thinThickLargeGap" w:sz="24" w:space="0" w:color="auto"/>
              <w:bottom w:val="single" w:sz="6" w:space="0" w:color="auto"/>
            </w:tcBorders>
          </w:tcPr>
          <w:p w:rsidR="0058669B" w:rsidRPr="00313008" w:rsidRDefault="0058669B" w:rsidP="00A9096B">
            <w:pPr>
              <w:pStyle w:val="Subtitle"/>
              <w:jc w:val="left"/>
              <w:rPr>
                <w:b/>
                <w:bCs/>
                <w:sz w:val="24"/>
                <w:szCs w:val="24"/>
                <w:u w:val="none"/>
              </w:rPr>
            </w:pPr>
          </w:p>
          <w:p w:rsidR="0058669B" w:rsidRPr="009574BA" w:rsidRDefault="0058669B" w:rsidP="00A9096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rsidR="0058669B" w:rsidRPr="00313008" w:rsidRDefault="0058669B" w:rsidP="00A9096B">
            <w:pPr>
              <w:ind w:left="113" w:right="113"/>
              <w:rPr>
                <w:sz w:val="16"/>
                <w:szCs w:val="16"/>
              </w:rPr>
            </w:pPr>
            <w:r w:rsidRPr="00313008">
              <w:rPr>
                <w:sz w:val="16"/>
                <w:szCs w:val="16"/>
              </w:rPr>
              <w:t>Learning</w:t>
            </w:r>
          </w:p>
          <w:p w:rsidR="0058669B" w:rsidRPr="00313008" w:rsidRDefault="0058669B" w:rsidP="00A9096B">
            <w:pPr>
              <w:ind w:left="113" w:right="113"/>
              <w:rPr>
                <w:sz w:val="16"/>
                <w:szCs w:val="16"/>
              </w:rPr>
            </w:pPr>
            <w:r w:rsidRPr="00313008">
              <w:rPr>
                <w:sz w:val="16"/>
                <w:szCs w:val="16"/>
              </w:rPr>
              <w:t>Outcomes</w:t>
            </w:r>
          </w:p>
          <w:p w:rsidR="0058669B" w:rsidRPr="00313008" w:rsidRDefault="0058669B" w:rsidP="00A9096B">
            <w:pPr>
              <w:ind w:left="113" w:right="113"/>
              <w:rPr>
                <w:sz w:val="16"/>
                <w:szCs w:val="16"/>
              </w:rPr>
            </w:pPr>
          </w:p>
          <w:p w:rsidR="0058669B" w:rsidRPr="00313008" w:rsidRDefault="0058669B" w:rsidP="00A9096B">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rsidR="0058669B" w:rsidRPr="00313008" w:rsidRDefault="0058669B" w:rsidP="00A9096B">
            <w:pPr>
              <w:pStyle w:val="Subtitle"/>
              <w:rPr>
                <w:b/>
                <w:bCs/>
                <w:sz w:val="24"/>
                <w:szCs w:val="24"/>
                <w:u w:val="none"/>
              </w:rPr>
            </w:pPr>
            <w:r w:rsidRPr="00313008">
              <w:rPr>
                <w:b/>
                <w:bCs/>
                <w:sz w:val="24"/>
                <w:szCs w:val="24"/>
                <w:u w:val="none"/>
              </w:rPr>
              <w:t>GRADE</w:t>
            </w:r>
          </w:p>
        </w:tc>
      </w:tr>
      <w:tr w:rsidR="0058669B" w:rsidRPr="00313008" w:rsidTr="00A9096B">
        <w:trPr>
          <w:cantSplit/>
        </w:trPr>
        <w:tc>
          <w:tcPr>
            <w:tcW w:w="2305" w:type="dxa"/>
            <w:vMerge/>
            <w:tcBorders>
              <w:top w:val="single" w:sz="6" w:space="0" w:color="auto"/>
              <w:left w:val="thinThickLargeGap" w:sz="24" w:space="0" w:color="auto"/>
              <w:bottom w:val="single" w:sz="6" w:space="0" w:color="auto"/>
            </w:tcBorders>
          </w:tcPr>
          <w:p w:rsidR="0058669B" w:rsidRPr="00313008" w:rsidRDefault="0058669B" w:rsidP="00A9096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58669B" w:rsidRPr="00313008" w:rsidRDefault="0058669B" w:rsidP="00A9096B">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58669B" w:rsidRDefault="0058669B" w:rsidP="00A9096B">
            <w:pPr>
              <w:pStyle w:val="Subtitle"/>
              <w:jc w:val="left"/>
              <w:rPr>
                <w:sz w:val="16"/>
                <w:szCs w:val="16"/>
                <w:u w:val="none"/>
              </w:rPr>
            </w:pPr>
            <w:r>
              <w:rPr>
                <w:sz w:val="16"/>
                <w:szCs w:val="16"/>
                <w:u w:val="none"/>
              </w:rPr>
              <w:t xml:space="preserve">  Poor</w:t>
            </w:r>
          </w:p>
          <w:p w:rsidR="0058669B" w:rsidRPr="00890C6B" w:rsidRDefault="0058669B" w:rsidP="00A9096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rsidR="0058669B" w:rsidRDefault="0058669B" w:rsidP="00A9096B">
            <w:pPr>
              <w:pStyle w:val="Subtitle"/>
              <w:jc w:val="left"/>
              <w:rPr>
                <w:b/>
                <w:bCs/>
                <w:sz w:val="16"/>
                <w:szCs w:val="16"/>
                <w:u w:val="none"/>
              </w:rPr>
            </w:pPr>
            <w:r>
              <w:rPr>
                <w:b/>
                <w:bCs/>
                <w:sz w:val="16"/>
                <w:szCs w:val="16"/>
                <w:u w:val="none"/>
              </w:rPr>
              <w:t xml:space="preserve">  Weak</w:t>
            </w:r>
          </w:p>
          <w:p w:rsidR="0058669B" w:rsidRPr="00890C6B" w:rsidRDefault="0058669B" w:rsidP="00A9096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Unsatisfactory</w:t>
            </w:r>
          </w:p>
          <w:p w:rsidR="0058669B" w:rsidRPr="00890C6B" w:rsidRDefault="0058669B" w:rsidP="00A9096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Satisfactory</w:t>
            </w:r>
          </w:p>
          <w:p w:rsidR="0058669B" w:rsidRPr="00890C6B" w:rsidRDefault="0058669B" w:rsidP="00A9096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Good</w:t>
            </w:r>
          </w:p>
          <w:p w:rsidR="0058669B" w:rsidRPr="00890C6B" w:rsidRDefault="0058669B" w:rsidP="00A9096B">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Very Good</w:t>
            </w:r>
          </w:p>
          <w:p w:rsidR="0058669B" w:rsidRPr="00890C6B" w:rsidRDefault="0058669B" w:rsidP="00A9096B">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Excellent</w:t>
            </w:r>
          </w:p>
          <w:p w:rsidR="0058669B" w:rsidRPr="00890C6B" w:rsidRDefault="0058669B" w:rsidP="00A9096B">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rsidR="0058669B" w:rsidRDefault="0058669B" w:rsidP="00A9096B">
            <w:pPr>
              <w:pStyle w:val="Subtitle"/>
              <w:rPr>
                <w:b/>
                <w:bCs/>
                <w:sz w:val="16"/>
                <w:szCs w:val="16"/>
                <w:u w:val="none"/>
              </w:rPr>
            </w:pPr>
            <w:r>
              <w:rPr>
                <w:b/>
                <w:bCs/>
                <w:sz w:val="16"/>
                <w:szCs w:val="16"/>
                <w:u w:val="none"/>
              </w:rPr>
              <w:t xml:space="preserve">Exceptional </w:t>
            </w:r>
          </w:p>
          <w:p w:rsidR="0058669B" w:rsidRPr="00890C6B" w:rsidRDefault="0058669B" w:rsidP="00A9096B">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58669B" w:rsidRPr="00313008" w:rsidRDefault="0058669B" w:rsidP="00A9096B">
            <w:pPr>
              <w:pStyle w:val="Subtitle"/>
              <w:jc w:val="left"/>
              <w:rPr>
                <w:b/>
                <w:bCs/>
                <w:sz w:val="18"/>
                <w:szCs w:val="18"/>
                <w:u w:val="none"/>
              </w:rPr>
            </w:pPr>
          </w:p>
          <w:p w:rsidR="0058669B" w:rsidRPr="00313008" w:rsidRDefault="0058669B" w:rsidP="00A9096B">
            <w:pPr>
              <w:pStyle w:val="Subtitle"/>
              <w:jc w:val="left"/>
              <w:rPr>
                <w:b/>
                <w:bCs/>
                <w:sz w:val="18"/>
                <w:szCs w:val="18"/>
                <w:u w:val="none"/>
              </w:rPr>
            </w:pPr>
            <w:r w:rsidRPr="00313008">
              <w:rPr>
                <w:b/>
                <w:bCs/>
                <w:sz w:val="18"/>
                <w:szCs w:val="18"/>
                <w:u w:val="none"/>
              </w:rPr>
              <w:t xml:space="preserve">  %</w:t>
            </w:r>
          </w:p>
        </w:tc>
      </w:tr>
      <w:tr w:rsidR="0058669B" w:rsidRPr="009574BA" w:rsidTr="00A9096B">
        <w:tc>
          <w:tcPr>
            <w:tcW w:w="2305" w:type="dxa"/>
            <w:tcBorders>
              <w:top w:val="single" w:sz="6" w:space="0" w:color="auto"/>
              <w:left w:val="thinThickLargeGap" w:sz="24" w:space="0" w:color="auto"/>
              <w:bottom w:val="single" w:sz="6" w:space="0" w:color="auto"/>
            </w:tcBorders>
          </w:tcPr>
          <w:p w:rsidR="0058669B" w:rsidRPr="009574BA" w:rsidRDefault="0058669B" w:rsidP="00A9096B">
            <w:pPr>
              <w:pStyle w:val="Subtitle"/>
              <w:ind w:left="-15"/>
              <w:jc w:val="left"/>
              <w:rPr>
                <w:sz w:val="18"/>
                <w:szCs w:val="18"/>
                <w:u w:val="none"/>
              </w:rPr>
            </w:pPr>
            <w:r>
              <w:rPr>
                <w:sz w:val="18"/>
                <w:szCs w:val="18"/>
                <w:u w:val="none"/>
              </w:rPr>
              <w:t xml:space="preserve">Appropriate use of relevant </w:t>
            </w:r>
            <w:proofErr w:type="gramStart"/>
            <w:r>
              <w:rPr>
                <w:sz w:val="18"/>
                <w:szCs w:val="18"/>
                <w:u w:val="none"/>
              </w:rPr>
              <w:t>high quality</w:t>
            </w:r>
            <w:proofErr w:type="gramEnd"/>
            <w:r>
              <w:rPr>
                <w:sz w:val="18"/>
                <w:szCs w:val="18"/>
                <w:u w:val="none"/>
              </w:rPr>
              <w:t xml:space="preserve"> sources of information </w:t>
            </w:r>
          </w:p>
        </w:tc>
        <w:tc>
          <w:tcPr>
            <w:tcW w:w="540" w:type="dxa"/>
            <w:gridSpan w:val="2"/>
            <w:tcBorders>
              <w:top w:val="single" w:sz="6" w:space="0" w:color="auto"/>
              <w:bottom w:val="single" w:sz="6" w:space="0" w:color="auto"/>
              <w:right w:val="single" w:sz="6" w:space="0" w:color="auto"/>
            </w:tcBorders>
          </w:tcPr>
          <w:p w:rsidR="0058669B" w:rsidRPr="009574BA" w:rsidRDefault="0058669B" w:rsidP="00A9096B">
            <w:pPr>
              <w:pStyle w:val="Subtitle"/>
              <w:rPr>
                <w:sz w:val="18"/>
                <w:szCs w:val="18"/>
                <w:u w:val="none"/>
              </w:rPr>
            </w:pPr>
            <w:r>
              <w:rPr>
                <w:sz w:val="18"/>
                <w:szCs w:val="18"/>
                <w:u w:val="none"/>
              </w:rPr>
              <w:t>1,2, 3</w:t>
            </w:r>
          </w:p>
          <w:p w:rsidR="0058669B" w:rsidRPr="009574BA" w:rsidRDefault="0058669B" w:rsidP="00A9096B">
            <w:pPr>
              <w:pStyle w:val="Subtitle"/>
              <w:rPr>
                <w:sz w:val="18"/>
                <w:szCs w:val="18"/>
                <w:u w:val="none"/>
              </w:rPr>
            </w:pPr>
          </w:p>
        </w:tc>
        <w:tc>
          <w:tcPr>
            <w:tcW w:w="922"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2"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9574BA" w:rsidRDefault="0058669B" w:rsidP="00A9096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58669B" w:rsidRPr="00C806E5" w:rsidRDefault="0058669B" w:rsidP="00A9096B">
            <w:pPr>
              <w:pStyle w:val="Subtitle"/>
              <w:jc w:val="left"/>
              <w:rPr>
                <w:b/>
                <w:bCs/>
                <w:sz w:val="18"/>
                <w:szCs w:val="18"/>
                <w:u w:val="none"/>
              </w:rPr>
            </w:pPr>
            <w:r>
              <w:rPr>
                <w:b/>
                <w:bCs/>
                <w:sz w:val="18"/>
                <w:szCs w:val="18"/>
                <w:u w:val="none"/>
              </w:rPr>
              <w:t>50</w:t>
            </w:r>
            <w:r w:rsidRPr="00C806E5">
              <w:rPr>
                <w:b/>
                <w:bCs/>
                <w:sz w:val="18"/>
                <w:szCs w:val="18"/>
                <w:u w:val="none"/>
              </w:rPr>
              <w:t>%</w:t>
            </w:r>
          </w:p>
        </w:tc>
      </w:tr>
      <w:tr w:rsidR="0058669B" w:rsidRPr="00313008" w:rsidTr="00A9096B">
        <w:tc>
          <w:tcPr>
            <w:tcW w:w="2305" w:type="dxa"/>
            <w:tcBorders>
              <w:top w:val="single" w:sz="6" w:space="0" w:color="auto"/>
              <w:left w:val="thinThickLargeGap" w:sz="24" w:space="0" w:color="auto"/>
              <w:bottom w:val="single" w:sz="6" w:space="0" w:color="auto"/>
            </w:tcBorders>
          </w:tcPr>
          <w:p w:rsidR="0058669B" w:rsidRPr="00313008" w:rsidRDefault="0058669B" w:rsidP="00A9096B">
            <w:pPr>
              <w:pStyle w:val="Subtitle"/>
              <w:jc w:val="left"/>
              <w:rPr>
                <w:sz w:val="18"/>
                <w:szCs w:val="18"/>
                <w:u w:val="none"/>
              </w:rPr>
            </w:pPr>
            <w:r>
              <w:rPr>
                <w:sz w:val="18"/>
                <w:szCs w:val="18"/>
                <w:u w:val="none"/>
              </w:rPr>
              <w:t>In-depth discussion of issues</w:t>
            </w:r>
          </w:p>
        </w:tc>
        <w:tc>
          <w:tcPr>
            <w:tcW w:w="540" w:type="dxa"/>
            <w:gridSpan w:val="2"/>
            <w:tcBorders>
              <w:top w:val="single" w:sz="6" w:space="0" w:color="auto"/>
              <w:bottom w:val="single" w:sz="6" w:space="0" w:color="auto"/>
              <w:right w:val="single" w:sz="6" w:space="0" w:color="auto"/>
            </w:tcBorders>
          </w:tcPr>
          <w:p w:rsidR="0058669B" w:rsidRPr="00A12C5A" w:rsidRDefault="0058669B" w:rsidP="00A9096B">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58669B" w:rsidRPr="00313008" w:rsidRDefault="0058669B" w:rsidP="00A9096B">
            <w:pPr>
              <w:pStyle w:val="Subtitle"/>
              <w:jc w:val="left"/>
              <w:rPr>
                <w:b/>
                <w:bCs/>
                <w:sz w:val="18"/>
                <w:szCs w:val="18"/>
                <w:u w:val="none"/>
              </w:rPr>
            </w:pPr>
            <w:r>
              <w:rPr>
                <w:b/>
                <w:bCs/>
                <w:sz w:val="18"/>
                <w:szCs w:val="18"/>
                <w:u w:val="none"/>
              </w:rPr>
              <w:t>3</w:t>
            </w:r>
            <w:r w:rsidRPr="00313008">
              <w:rPr>
                <w:b/>
                <w:bCs/>
                <w:sz w:val="18"/>
                <w:szCs w:val="18"/>
                <w:u w:val="none"/>
              </w:rPr>
              <w:t>0%</w:t>
            </w:r>
          </w:p>
        </w:tc>
      </w:tr>
      <w:tr w:rsidR="0058669B" w:rsidRPr="00313008" w:rsidTr="00A9096B">
        <w:tc>
          <w:tcPr>
            <w:tcW w:w="2305" w:type="dxa"/>
            <w:tcBorders>
              <w:top w:val="single" w:sz="6" w:space="0" w:color="auto"/>
              <w:left w:val="thinThickLargeGap" w:sz="24" w:space="0" w:color="auto"/>
              <w:bottom w:val="single" w:sz="6" w:space="0" w:color="auto"/>
            </w:tcBorders>
          </w:tcPr>
          <w:p w:rsidR="0058669B" w:rsidRPr="00313008" w:rsidRDefault="0058669B" w:rsidP="00A9096B">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rsidR="0058669B" w:rsidRPr="00A12C5A" w:rsidRDefault="0058669B" w:rsidP="00A9096B">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right w:val="single" w:sz="6" w:space="0" w:color="auto"/>
            </w:tcBorders>
          </w:tcPr>
          <w:p w:rsidR="0058669B" w:rsidRPr="00313008" w:rsidRDefault="0058669B" w:rsidP="00A9096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58669B" w:rsidRPr="00313008" w:rsidRDefault="0058669B" w:rsidP="00A9096B">
            <w:pPr>
              <w:pStyle w:val="Subtitle"/>
              <w:jc w:val="left"/>
              <w:rPr>
                <w:b/>
                <w:bCs/>
                <w:sz w:val="18"/>
                <w:szCs w:val="18"/>
                <w:u w:val="none"/>
              </w:rPr>
            </w:pPr>
            <w:r>
              <w:rPr>
                <w:b/>
                <w:bCs/>
                <w:sz w:val="18"/>
                <w:szCs w:val="18"/>
                <w:u w:val="none"/>
              </w:rPr>
              <w:t>10</w:t>
            </w:r>
            <w:r w:rsidRPr="00313008">
              <w:rPr>
                <w:b/>
                <w:bCs/>
                <w:sz w:val="18"/>
                <w:szCs w:val="18"/>
                <w:u w:val="none"/>
              </w:rPr>
              <w:t>%</w:t>
            </w:r>
          </w:p>
        </w:tc>
      </w:tr>
      <w:tr w:rsidR="0058669B" w:rsidRPr="00313008" w:rsidTr="00A9096B">
        <w:tc>
          <w:tcPr>
            <w:tcW w:w="2305" w:type="dxa"/>
            <w:tcBorders>
              <w:top w:val="single" w:sz="6" w:space="0" w:color="auto"/>
              <w:left w:val="thinThickLargeGap" w:sz="24" w:space="0" w:color="auto"/>
              <w:bottom w:val="single" w:sz="6" w:space="0" w:color="auto"/>
            </w:tcBorders>
          </w:tcPr>
          <w:p w:rsidR="0058669B" w:rsidRPr="00313008" w:rsidRDefault="0058669B" w:rsidP="00A9096B">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rsidR="0058669B" w:rsidRPr="00A12C5A" w:rsidRDefault="0058669B" w:rsidP="00A9096B">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58669B" w:rsidRPr="00313008" w:rsidRDefault="0058669B" w:rsidP="00A9096B">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58669B" w:rsidRPr="00313008" w:rsidRDefault="0058669B" w:rsidP="00A9096B">
            <w:pPr>
              <w:pStyle w:val="Subtitle"/>
              <w:jc w:val="left"/>
              <w:rPr>
                <w:b/>
                <w:bCs/>
                <w:sz w:val="18"/>
                <w:szCs w:val="18"/>
                <w:u w:val="none"/>
              </w:rPr>
            </w:pPr>
            <w:r>
              <w:rPr>
                <w:b/>
                <w:bCs/>
                <w:sz w:val="18"/>
                <w:szCs w:val="18"/>
                <w:u w:val="none"/>
              </w:rPr>
              <w:t>1</w:t>
            </w:r>
            <w:r w:rsidRPr="00313008">
              <w:rPr>
                <w:b/>
                <w:bCs/>
                <w:sz w:val="18"/>
                <w:szCs w:val="18"/>
                <w:u w:val="none"/>
              </w:rPr>
              <w:t>0%</w:t>
            </w:r>
          </w:p>
        </w:tc>
      </w:tr>
      <w:tr w:rsidR="0058669B" w:rsidRPr="00313008" w:rsidTr="00A9096B">
        <w:tc>
          <w:tcPr>
            <w:tcW w:w="10225" w:type="dxa"/>
            <w:gridSpan w:val="13"/>
            <w:tcBorders>
              <w:top w:val="nil"/>
              <w:left w:val="thinThickLargeGap" w:sz="24" w:space="0" w:color="auto"/>
              <w:bottom w:val="single" w:sz="6" w:space="0" w:color="auto"/>
            </w:tcBorders>
            <w:vAlign w:val="center"/>
          </w:tcPr>
          <w:p w:rsidR="0058669B" w:rsidRPr="00313008" w:rsidRDefault="0058669B" w:rsidP="00A9096B">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proofErr w:type="gramStart"/>
            <w:r w:rsidRPr="00313008">
              <w:rPr>
                <w:sz w:val="18"/>
                <w:szCs w:val="18"/>
                <w:u w:val="none"/>
              </w:rPr>
              <w:t>Therefore</w:t>
            </w:r>
            <w:proofErr w:type="gramEnd"/>
            <w:r w:rsidRPr="00313008">
              <w:rPr>
                <w:sz w:val="18"/>
                <w:szCs w:val="18"/>
                <w:u w:val="none"/>
              </w:rPr>
              <w:t xml:space="preserv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rsidR="0058669B" w:rsidRPr="00313008" w:rsidRDefault="0058669B" w:rsidP="00A9096B">
            <w:pPr>
              <w:pStyle w:val="Subtitle"/>
              <w:jc w:val="left"/>
              <w:rPr>
                <w:sz w:val="18"/>
                <w:szCs w:val="18"/>
                <w:u w:val="none"/>
              </w:rPr>
            </w:pPr>
          </w:p>
        </w:tc>
      </w:tr>
      <w:tr w:rsidR="0058669B" w:rsidRPr="00313008" w:rsidTr="00A9096B">
        <w:trPr>
          <w:cantSplit/>
          <w:trHeight w:val="4341"/>
        </w:trPr>
        <w:tc>
          <w:tcPr>
            <w:tcW w:w="10945" w:type="dxa"/>
            <w:gridSpan w:val="14"/>
            <w:tcBorders>
              <w:left w:val="thinThickLargeGap" w:sz="24" w:space="0" w:color="auto"/>
              <w:right w:val="thickThinLargeGap" w:sz="24" w:space="0" w:color="auto"/>
            </w:tcBorders>
          </w:tcPr>
          <w:p w:rsidR="0058669B" w:rsidRPr="00313008" w:rsidRDefault="0058669B" w:rsidP="00A9096B">
            <w:pPr>
              <w:pStyle w:val="Subtitle"/>
              <w:jc w:val="left"/>
              <w:rPr>
                <w:b/>
                <w:bCs/>
                <w:sz w:val="24"/>
                <w:szCs w:val="24"/>
                <w:u w:val="none"/>
              </w:rPr>
            </w:pPr>
            <w:r w:rsidRPr="00313008">
              <w:rPr>
                <w:b/>
                <w:bCs/>
                <w:sz w:val="24"/>
                <w:szCs w:val="24"/>
                <w:u w:val="none"/>
              </w:rPr>
              <w:t>TUTOR COMMENTS:</w:t>
            </w:r>
          </w:p>
          <w:p w:rsidR="0058669B" w:rsidRDefault="0058669B" w:rsidP="00A9096B">
            <w:pPr>
              <w:pStyle w:val="Subtitle"/>
              <w:ind w:left="937" w:right="1152"/>
              <w:jc w:val="both"/>
              <w:rPr>
                <w:b/>
                <w:bCs/>
                <w:sz w:val="24"/>
                <w:szCs w:val="24"/>
                <w:u w:val="none"/>
              </w:rPr>
            </w:pPr>
          </w:p>
          <w:p w:rsidR="0058669B" w:rsidRDefault="0058669B" w:rsidP="00A9096B">
            <w:pPr>
              <w:pStyle w:val="Subtitle"/>
              <w:ind w:left="937" w:right="1152"/>
              <w:jc w:val="both"/>
              <w:rPr>
                <w:b/>
                <w:bCs/>
                <w:sz w:val="24"/>
                <w:szCs w:val="24"/>
                <w:u w:val="none"/>
              </w:rPr>
            </w:pPr>
          </w:p>
          <w:p w:rsidR="0058669B" w:rsidRDefault="0058669B" w:rsidP="00A9096B">
            <w:pPr>
              <w:pStyle w:val="Subtitle"/>
              <w:ind w:right="1152"/>
              <w:jc w:val="both"/>
              <w:rPr>
                <w:b/>
                <w:bCs/>
                <w:sz w:val="24"/>
                <w:szCs w:val="24"/>
                <w:u w:val="none"/>
              </w:rPr>
            </w:pPr>
          </w:p>
          <w:p w:rsidR="0058669B" w:rsidRDefault="0058669B" w:rsidP="00A9096B">
            <w:pPr>
              <w:pStyle w:val="Subtitle"/>
              <w:ind w:left="937" w:right="1152"/>
              <w:jc w:val="both"/>
              <w:rPr>
                <w:b/>
                <w:bCs/>
                <w:sz w:val="24"/>
                <w:szCs w:val="24"/>
                <w:u w:val="none"/>
              </w:rPr>
            </w:pPr>
          </w:p>
          <w:p w:rsidR="0058669B" w:rsidRDefault="0058669B" w:rsidP="00A9096B">
            <w:pPr>
              <w:pStyle w:val="Subtitle"/>
              <w:ind w:left="937" w:right="1152"/>
              <w:jc w:val="both"/>
              <w:rPr>
                <w:b/>
                <w:bCs/>
                <w:sz w:val="24"/>
                <w:szCs w:val="24"/>
                <w:u w:val="none"/>
              </w:rPr>
            </w:pPr>
          </w:p>
          <w:p w:rsidR="0058669B" w:rsidRDefault="0058669B" w:rsidP="00A9096B">
            <w:pPr>
              <w:pStyle w:val="Subtitle"/>
              <w:ind w:left="937" w:right="1152"/>
              <w:jc w:val="both"/>
              <w:rPr>
                <w:b/>
                <w:bCs/>
                <w:sz w:val="24"/>
                <w:szCs w:val="24"/>
                <w:u w:val="none"/>
              </w:rPr>
            </w:pPr>
          </w:p>
          <w:p w:rsidR="0058669B" w:rsidRDefault="0058669B" w:rsidP="00A9096B">
            <w:pPr>
              <w:pStyle w:val="Subtitle"/>
              <w:ind w:left="937" w:right="1152"/>
              <w:jc w:val="both"/>
              <w:rPr>
                <w:b/>
                <w:bCs/>
                <w:sz w:val="24"/>
                <w:szCs w:val="24"/>
                <w:u w:val="none"/>
              </w:rPr>
            </w:pPr>
          </w:p>
          <w:p w:rsidR="0058669B" w:rsidRPr="00313008" w:rsidRDefault="0058669B" w:rsidP="00A9096B">
            <w:pPr>
              <w:pStyle w:val="Subtitle"/>
              <w:ind w:right="1152"/>
              <w:jc w:val="both"/>
              <w:rPr>
                <w:b/>
                <w:bCs/>
                <w:sz w:val="24"/>
                <w:szCs w:val="24"/>
                <w:u w:val="none"/>
              </w:rPr>
            </w:pPr>
          </w:p>
        </w:tc>
      </w:tr>
      <w:tr w:rsidR="0058669B" w:rsidRPr="00313008" w:rsidTr="00A9096B">
        <w:trPr>
          <w:cantSplit/>
          <w:trHeight w:val="365"/>
        </w:trPr>
        <w:tc>
          <w:tcPr>
            <w:tcW w:w="2661" w:type="dxa"/>
            <w:gridSpan w:val="2"/>
            <w:tcBorders>
              <w:left w:val="thinThickLargeGap" w:sz="24" w:space="0" w:color="auto"/>
              <w:bottom w:val="thickThinLargeGap" w:sz="24" w:space="0" w:color="auto"/>
            </w:tcBorders>
          </w:tcPr>
          <w:p w:rsidR="0058669B" w:rsidRPr="00313008" w:rsidRDefault="0058669B" w:rsidP="00A9096B">
            <w:pPr>
              <w:pStyle w:val="Subtitle"/>
              <w:jc w:val="left"/>
              <w:rPr>
                <w:b/>
                <w:bCs/>
                <w:sz w:val="18"/>
                <w:szCs w:val="18"/>
                <w:u w:val="none"/>
              </w:rPr>
            </w:pPr>
            <w:r w:rsidRPr="00313008">
              <w:rPr>
                <w:b/>
                <w:bCs/>
                <w:sz w:val="18"/>
                <w:szCs w:val="18"/>
                <w:u w:val="none"/>
              </w:rPr>
              <w:lastRenderedPageBreak/>
              <w:t xml:space="preserve"> Submission date: </w:t>
            </w:r>
          </w:p>
          <w:p w:rsidR="0058669B" w:rsidRPr="00313008" w:rsidRDefault="0058669B" w:rsidP="00A9096B">
            <w:pPr>
              <w:pStyle w:val="Subtitle"/>
              <w:jc w:val="left"/>
              <w:rPr>
                <w:b/>
                <w:bCs/>
                <w:sz w:val="18"/>
                <w:szCs w:val="18"/>
                <w:u w:val="none"/>
              </w:rPr>
            </w:pPr>
          </w:p>
        </w:tc>
        <w:tc>
          <w:tcPr>
            <w:tcW w:w="2337" w:type="dxa"/>
            <w:gridSpan w:val="4"/>
            <w:tcBorders>
              <w:bottom w:val="thickThinLargeGap" w:sz="24" w:space="0" w:color="auto"/>
            </w:tcBorders>
          </w:tcPr>
          <w:p w:rsidR="0058669B" w:rsidRPr="00313008" w:rsidRDefault="0058669B" w:rsidP="00A9096B">
            <w:pPr>
              <w:pStyle w:val="Subtitle"/>
              <w:jc w:val="left"/>
              <w:rPr>
                <w:b/>
                <w:bCs/>
                <w:sz w:val="18"/>
                <w:szCs w:val="18"/>
                <w:u w:val="none"/>
              </w:rPr>
            </w:pPr>
            <w:r>
              <w:rPr>
                <w:b/>
                <w:bCs/>
                <w:sz w:val="18"/>
                <w:szCs w:val="18"/>
                <w:u w:val="none"/>
              </w:rPr>
              <w:t>Return date:</w:t>
            </w:r>
          </w:p>
          <w:p w:rsidR="0058669B" w:rsidRPr="00313008" w:rsidRDefault="0058669B" w:rsidP="00A9096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58669B" w:rsidRPr="00313008" w:rsidRDefault="0058669B" w:rsidP="00A9096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rsidR="0058669B" w:rsidRPr="00313008" w:rsidRDefault="0058669B" w:rsidP="00A9096B">
            <w:pPr>
              <w:pStyle w:val="Subtitle"/>
              <w:jc w:val="left"/>
              <w:rPr>
                <w:b/>
                <w:bCs/>
                <w:sz w:val="18"/>
                <w:szCs w:val="18"/>
                <w:u w:val="none"/>
              </w:rPr>
            </w:pPr>
            <w:r w:rsidRPr="00313008">
              <w:rPr>
                <w:b/>
                <w:bCs/>
                <w:sz w:val="18"/>
                <w:szCs w:val="18"/>
                <w:u w:val="none"/>
              </w:rPr>
              <w:t xml:space="preserve">Mark: </w:t>
            </w:r>
          </w:p>
        </w:tc>
      </w:tr>
    </w:tbl>
    <w:p w:rsidR="0058669B" w:rsidRDefault="0058669B" w:rsidP="0058669B">
      <w:pPr>
        <w:rPr>
          <w:sz w:val="24"/>
          <w:szCs w:val="24"/>
        </w:rPr>
      </w:pPr>
    </w:p>
    <w:p w:rsidR="0058669B" w:rsidRPr="0006594F" w:rsidRDefault="0058669B" w:rsidP="0058669B">
      <w:pPr>
        <w:pStyle w:val="Title"/>
        <w:ind w:left="-284"/>
        <w:rPr>
          <w:u w:val="single"/>
        </w:rPr>
      </w:pPr>
      <w:r>
        <w:rPr>
          <w:sz w:val="24"/>
          <w:szCs w:val="24"/>
        </w:rPr>
        <w:br w:type="page"/>
      </w:r>
      <w:r w:rsidRPr="0006594F">
        <w:rPr>
          <w:u w:val="single"/>
        </w:rPr>
        <w:lastRenderedPageBreak/>
        <w:t>Assignment Checklist</w:t>
      </w:r>
    </w:p>
    <w:p w:rsidR="0058669B" w:rsidRPr="009574BA" w:rsidRDefault="0058669B" w:rsidP="0058669B">
      <w:pPr>
        <w:pStyle w:val="Title"/>
        <w:ind w:left="-284"/>
      </w:pPr>
    </w:p>
    <w:p w:rsidR="0058669B" w:rsidRDefault="0058669B" w:rsidP="0058669B">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rsidR="0058669B" w:rsidRDefault="0058669B" w:rsidP="0058669B">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rsidR="0058669B"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proofErr w:type="gramStart"/>
      <w:r w:rsidRPr="009574BA">
        <w:rPr>
          <w:rFonts w:ascii="Times New Roman" w:hAnsi="Times New Roman" w:cs="Times New Roman"/>
          <w:sz w:val="24"/>
          <w:szCs w:val="24"/>
        </w:rPr>
        <w:t>One line</w:t>
      </w:r>
      <w:proofErr w:type="gramEnd"/>
      <w:r w:rsidRPr="009574BA">
        <w:rPr>
          <w:rFonts w:ascii="Times New Roman" w:hAnsi="Times New Roman" w:cs="Times New Roman"/>
          <w:sz w:val="24"/>
          <w:szCs w:val="24"/>
        </w:rPr>
        <w:t xml:space="preserve"> space between paragraphs, paragraphs must be left aligned</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rsidR="0058669B" w:rsidRPr="009574BA" w:rsidRDefault="0058669B" w:rsidP="0058669B">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w:t>
      </w:r>
      <w:proofErr w:type="gramStart"/>
      <w:r w:rsidRPr="009574BA">
        <w:rPr>
          <w:rFonts w:ascii="Times New Roman" w:hAnsi="Times New Roman" w:cs="Times New Roman"/>
          <w:b/>
          <w:bCs/>
          <w:sz w:val="24"/>
          <w:szCs w:val="24"/>
        </w:rPr>
        <w:t>checked</w:t>
      </w:r>
      <w:proofErr w:type="gramEnd"/>
      <w:r w:rsidRPr="009574BA">
        <w:rPr>
          <w:rFonts w:ascii="Times New Roman" w:hAnsi="Times New Roman" w:cs="Times New Roman"/>
          <w:b/>
          <w:bCs/>
          <w:sz w:val="24"/>
          <w:szCs w:val="24"/>
        </w:rPr>
        <w:t xml:space="preserve"> and I have not plagiarised </w:t>
      </w:r>
    </w:p>
    <w:p w:rsidR="0058669B" w:rsidRPr="0058669B" w:rsidRDefault="0058669B" w:rsidP="0058669B">
      <w:pPr>
        <w:jc w:val="center"/>
        <w:rPr>
          <w:rFonts w:eastAsia="Times New Roman"/>
          <w:b/>
          <w:bCs/>
          <w:sz w:val="24"/>
          <w:szCs w:val="24"/>
        </w:rPr>
      </w:pPr>
      <w:r w:rsidRPr="0006594F">
        <w:rPr>
          <w:b/>
          <w:bCs/>
          <w:sz w:val="52"/>
          <w:szCs w:val="52"/>
        </w:rPr>
        <w:t>Failure to follow these guidelines could cost you marks!</w:t>
      </w:r>
    </w:p>
    <w:p w:rsidR="00F331FD" w:rsidRPr="0058669B" w:rsidRDefault="00AF7B24" w:rsidP="00A477AC">
      <w:pPr>
        <w:jc w:val="center"/>
        <w:rPr>
          <w:rFonts w:ascii="Times New Roman" w:hAnsi="Times New Roman" w:cs="Times New Roman"/>
          <w:sz w:val="28"/>
          <w:szCs w:val="28"/>
          <w:u w:val="single"/>
        </w:rPr>
      </w:pPr>
      <w:r w:rsidRPr="0058669B">
        <w:rPr>
          <w:rFonts w:ascii="Times New Roman" w:hAnsi="Times New Roman" w:cs="Times New Roman"/>
          <w:sz w:val="28"/>
          <w:szCs w:val="28"/>
          <w:u w:val="single"/>
        </w:rPr>
        <w:lastRenderedPageBreak/>
        <w:t>Is environmental learning an important outcome of outdoor adventure education</w:t>
      </w:r>
      <w:bookmarkEnd w:id="0"/>
      <w:r w:rsidRPr="0058669B">
        <w:rPr>
          <w:rFonts w:ascii="Times New Roman" w:hAnsi="Times New Roman" w:cs="Times New Roman"/>
          <w:sz w:val="28"/>
          <w:szCs w:val="28"/>
          <w:u w:val="single"/>
        </w:rPr>
        <w:t>?</w:t>
      </w:r>
    </w:p>
    <w:p w:rsidR="00A477AC" w:rsidRPr="0058669B" w:rsidRDefault="00712637" w:rsidP="00A477AC">
      <w:pPr>
        <w:rPr>
          <w:rFonts w:ascii="Times New Roman" w:hAnsi="Times New Roman" w:cs="Times New Roman"/>
          <w:sz w:val="28"/>
          <w:szCs w:val="28"/>
          <w:u w:val="single"/>
        </w:rPr>
      </w:pPr>
      <w:r w:rsidRPr="0058669B">
        <w:rPr>
          <w:rFonts w:ascii="Times New Roman" w:hAnsi="Times New Roman" w:cs="Times New Roman"/>
          <w:sz w:val="28"/>
          <w:szCs w:val="28"/>
          <w:u w:val="single"/>
        </w:rPr>
        <w:t>Introduction</w:t>
      </w:r>
    </w:p>
    <w:p w:rsidR="008235D9" w:rsidRPr="0058669B" w:rsidRDefault="00940A07" w:rsidP="00FE2DFA">
      <w:pPr>
        <w:pStyle w:val="NormalWeb"/>
        <w:shd w:val="clear" w:color="auto" w:fill="FFFFFF" w:themeFill="background1"/>
        <w:spacing w:before="204" w:beforeAutospacing="0" w:after="204" w:afterAutospacing="0"/>
        <w:textAlignment w:val="baseline"/>
      </w:pPr>
      <w:r w:rsidRPr="0058669B">
        <w:t xml:space="preserve">During this essay I will research </w:t>
      </w:r>
      <w:r w:rsidR="00FB7428" w:rsidRPr="0058669B">
        <w:t>the compromises of environmental learning and outdoor adventure education</w:t>
      </w:r>
      <w:r w:rsidRPr="0058669B">
        <w:t xml:space="preserve"> and if they should be </w:t>
      </w:r>
      <w:r w:rsidR="00E66E1E" w:rsidRPr="0058669B">
        <w:t xml:space="preserve">considered as </w:t>
      </w:r>
      <w:r w:rsidRPr="0058669B">
        <w:t>separate subjects. I will also investigate if there</w:t>
      </w:r>
      <w:r w:rsidR="006260C3" w:rsidRPr="0058669B">
        <w:t xml:space="preserve"> i</w:t>
      </w:r>
      <w:r w:rsidRPr="0058669B">
        <w:t>s a need for environmental learning in the outdoors</w:t>
      </w:r>
      <w:r w:rsidR="00E66E1E" w:rsidRPr="0058669B">
        <w:t xml:space="preserve"> and if so where is its subjects place in outdoor adventure education</w:t>
      </w:r>
      <w:r w:rsidRPr="0058669B">
        <w:t xml:space="preserve">. I will look at the outcomes of each of these factors using relevant information from journal articles, lecturers and professionals to conclude as to if they are important and cooperate with each other. </w:t>
      </w:r>
      <w:r w:rsidR="00DB58D3" w:rsidRPr="0058669B">
        <w:t xml:space="preserve">The definition of Environmental learning </w:t>
      </w:r>
      <w:r w:rsidR="007118AA" w:rsidRPr="0058669B">
        <w:t xml:space="preserve">is </w:t>
      </w:r>
      <w:r w:rsidR="00E66E1E" w:rsidRPr="0058669B">
        <w:t>e</w:t>
      </w:r>
      <w:r w:rsidR="00C727BA" w:rsidRPr="0058669B">
        <w:t>nvironmental learning is educatio</w:t>
      </w:r>
      <w:r w:rsidR="009573C3" w:rsidRPr="0058669B">
        <w:t xml:space="preserve">n </w:t>
      </w:r>
      <w:r w:rsidR="00C727BA" w:rsidRPr="0058669B">
        <w:rPr>
          <w:rStyle w:val="Strong"/>
          <w:b w:val="0"/>
          <w:bdr w:val="none" w:sz="0" w:space="0" w:color="auto" w:frame="1"/>
        </w:rPr>
        <w:t>about</w:t>
      </w:r>
      <w:r w:rsidR="00C727BA" w:rsidRPr="0058669B">
        <w:rPr>
          <w:b/>
        </w:rPr>
        <w:t> </w:t>
      </w:r>
      <w:r w:rsidR="00C727BA" w:rsidRPr="0058669B">
        <w:t>the environment</w:t>
      </w:r>
      <w:r w:rsidR="00C727BA" w:rsidRPr="0058669B">
        <w:rPr>
          <w:b/>
        </w:rPr>
        <w:t>,</w:t>
      </w:r>
      <w:r w:rsidR="009573C3" w:rsidRPr="0058669B">
        <w:rPr>
          <w:b/>
        </w:rPr>
        <w:t xml:space="preserve"> </w:t>
      </w:r>
      <w:r w:rsidR="00C727BA" w:rsidRPr="0058669B">
        <w:rPr>
          <w:rStyle w:val="Strong"/>
          <w:b w:val="0"/>
          <w:bdr w:val="none" w:sz="0" w:space="0" w:color="auto" w:frame="1"/>
        </w:rPr>
        <w:t>in</w:t>
      </w:r>
      <w:r w:rsidR="00C727BA" w:rsidRPr="0058669B">
        <w:t> the environment, and</w:t>
      </w:r>
      <w:r w:rsidR="009573C3" w:rsidRPr="0058669B">
        <w:t xml:space="preserve"> </w:t>
      </w:r>
      <w:r w:rsidR="00C727BA" w:rsidRPr="0058669B">
        <w:rPr>
          <w:rStyle w:val="Strong"/>
          <w:b w:val="0"/>
          <w:bdr w:val="none" w:sz="0" w:space="0" w:color="auto" w:frame="1"/>
        </w:rPr>
        <w:t>for</w:t>
      </w:r>
      <w:r w:rsidR="00C727BA" w:rsidRPr="0058669B">
        <w:rPr>
          <w:b/>
        </w:rPr>
        <w:t> </w:t>
      </w:r>
      <w:r w:rsidR="00C727BA" w:rsidRPr="0058669B">
        <w:t xml:space="preserve">the environment. </w:t>
      </w:r>
      <w:r w:rsidR="00C14589" w:rsidRPr="0058669B">
        <w:t xml:space="preserve">(Eco-learning.org, 2018). </w:t>
      </w:r>
      <w:r w:rsidR="006260C3" w:rsidRPr="0058669B">
        <w:t>The d</w:t>
      </w:r>
      <w:r w:rsidR="00DB58D3" w:rsidRPr="0058669B">
        <w:t>efinition of outdoor adventure education</w:t>
      </w:r>
      <w:r w:rsidR="00062081" w:rsidRPr="0058669B">
        <w:t xml:space="preserve"> is</w:t>
      </w:r>
      <w:r w:rsidR="00A1350B" w:rsidRPr="0058669B">
        <w:t xml:space="preserve"> </w:t>
      </w:r>
      <w:r w:rsidR="00C14589" w:rsidRPr="0058669B">
        <w:rPr>
          <w:shd w:val="clear" w:color="auto" w:fill="FFFFFF"/>
        </w:rPr>
        <w:t xml:space="preserve">a variety of teaching and learning activities and experiences usually involving a close interaction with an outdoor natural setting and containing elements of real or perceived danger or risk in which the outcome, although uncertain, can be influenced by the actions of the participants and circumstances. </w:t>
      </w:r>
      <w:r w:rsidR="00C14589" w:rsidRPr="0058669B">
        <w:rPr>
          <w:color w:val="000000"/>
          <w:shd w:val="clear" w:color="auto" w:fill="FFFFFF"/>
        </w:rPr>
        <w:t>(Human Kinetics Europe, 2018)</w:t>
      </w:r>
    </w:p>
    <w:p w:rsidR="008235D9" w:rsidRPr="0058669B" w:rsidRDefault="00A7456C" w:rsidP="00A477AC">
      <w:pPr>
        <w:rPr>
          <w:rFonts w:ascii="Times New Roman" w:hAnsi="Times New Roman" w:cs="Times New Roman"/>
          <w:color w:val="FF0000"/>
          <w:sz w:val="24"/>
          <w:szCs w:val="24"/>
        </w:rPr>
      </w:pPr>
      <w:r w:rsidRPr="0058669B">
        <w:rPr>
          <w:rFonts w:ascii="Times New Roman" w:hAnsi="Times New Roman" w:cs="Times New Roman"/>
          <w:sz w:val="24"/>
          <w:szCs w:val="24"/>
        </w:rPr>
        <w:t xml:space="preserve">I believe that environmental learning </w:t>
      </w:r>
      <w:r w:rsidR="006260C3" w:rsidRPr="0058669B">
        <w:rPr>
          <w:rFonts w:ascii="Times New Roman" w:hAnsi="Times New Roman" w:cs="Times New Roman"/>
          <w:sz w:val="24"/>
          <w:szCs w:val="24"/>
        </w:rPr>
        <w:t>includes</w:t>
      </w:r>
      <w:r w:rsidRPr="0058669B">
        <w:rPr>
          <w:rFonts w:ascii="Times New Roman" w:hAnsi="Times New Roman" w:cs="Times New Roman"/>
          <w:sz w:val="24"/>
          <w:szCs w:val="24"/>
        </w:rPr>
        <w:t xml:space="preserve"> a wide range of benefits, these benefits also depend on the individual learner and how they take in information. On the website Project tree learning they claim</w:t>
      </w:r>
      <w:r w:rsidR="007F230B" w:rsidRPr="0058669B">
        <w:rPr>
          <w:rFonts w:ascii="Times New Roman" w:hAnsi="Times New Roman" w:cs="Times New Roman"/>
          <w:sz w:val="24"/>
          <w:szCs w:val="24"/>
        </w:rPr>
        <w:t xml:space="preserve"> that environmental learning is a type of</w:t>
      </w:r>
      <w:r w:rsidRPr="0058669B">
        <w:rPr>
          <w:rFonts w:ascii="Times New Roman" w:hAnsi="Times New Roman" w:cs="Times New Roman"/>
          <w:sz w:val="24"/>
          <w:szCs w:val="24"/>
        </w:rPr>
        <w:t xml:space="preserve"> </w:t>
      </w:r>
      <w:r w:rsidRPr="0058669B">
        <w:rPr>
          <w:rFonts w:ascii="Times New Roman" w:hAnsi="Times New Roman" w:cs="Times New Roman"/>
          <w:sz w:val="24"/>
          <w:szCs w:val="24"/>
          <w:shd w:val="clear" w:color="auto" w:fill="FFFFFF"/>
        </w:rPr>
        <w:t xml:space="preserve">interactive learning that sparks the imagination and unlocks creativity. When </w:t>
      </w:r>
      <w:r w:rsidR="007F230B" w:rsidRPr="0058669B">
        <w:rPr>
          <w:rFonts w:ascii="Times New Roman" w:hAnsi="Times New Roman" w:cs="Times New Roman"/>
          <w:sz w:val="24"/>
          <w:szCs w:val="24"/>
          <w:shd w:val="clear" w:color="auto" w:fill="FFFFFF"/>
        </w:rPr>
        <w:t>environmental learning</w:t>
      </w:r>
      <w:r w:rsidRPr="0058669B">
        <w:rPr>
          <w:rFonts w:ascii="Times New Roman" w:hAnsi="Times New Roman" w:cs="Times New Roman"/>
          <w:sz w:val="24"/>
          <w:szCs w:val="24"/>
          <w:shd w:val="clear" w:color="auto" w:fill="FFFFFF"/>
        </w:rPr>
        <w:t xml:space="preserve"> is integrated into the curriculum, students are more enthusiastic and engaged in learning, which raises student achievement in core academic areas.</w:t>
      </w:r>
      <w:r w:rsidR="007C7EBE" w:rsidRPr="0058669B">
        <w:rPr>
          <w:rFonts w:ascii="Times New Roman" w:hAnsi="Times New Roman" w:cs="Times New Roman"/>
          <w:sz w:val="24"/>
          <w:szCs w:val="24"/>
          <w:shd w:val="clear" w:color="auto" w:fill="FFFFFF"/>
        </w:rPr>
        <w:t xml:space="preserve"> </w:t>
      </w:r>
      <w:r w:rsidR="004C5F12" w:rsidRPr="0058669B">
        <w:rPr>
          <w:rFonts w:ascii="Times New Roman" w:hAnsi="Times New Roman" w:cs="Times New Roman"/>
          <w:color w:val="000000"/>
          <w:sz w:val="24"/>
          <w:szCs w:val="24"/>
          <w:shd w:val="clear" w:color="auto" w:fill="FFFFFF"/>
        </w:rPr>
        <w:t>(Project Learning Tree, 2018).</w:t>
      </w:r>
      <w:r w:rsidR="00223EB6" w:rsidRPr="0058669B">
        <w:rPr>
          <w:rFonts w:ascii="Times New Roman" w:hAnsi="Times New Roman" w:cs="Times New Roman"/>
          <w:color w:val="FF0000"/>
          <w:sz w:val="24"/>
          <w:szCs w:val="24"/>
        </w:rPr>
        <w:t xml:space="preserve"> </w:t>
      </w:r>
      <w:r w:rsidR="007F230B" w:rsidRPr="0058669B">
        <w:rPr>
          <w:rFonts w:ascii="Times New Roman" w:hAnsi="Times New Roman" w:cs="Times New Roman"/>
          <w:sz w:val="24"/>
          <w:szCs w:val="24"/>
          <w:shd w:val="clear" w:color="auto" w:fill="FFFFFF"/>
        </w:rPr>
        <w:t>I understand and agree with this statement but on the other hand what that if the students are not interested in learning</w:t>
      </w:r>
      <w:r w:rsidR="00293055" w:rsidRPr="0058669B">
        <w:rPr>
          <w:rFonts w:ascii="Times New Roman" w:hAnsi="Times New Roman" w:cs="Times New Roman"/>
          <w:sz w:val="24"/>
          <w:szCs w:val="24"/>
          <w:shd w:val="clear" w:color="auto" w:fill="FFFFFF"/>
        </w:rPr>
        <w:t xml:space="preserve"> in that type</w:t>
      </w:r>
      <w:r w:rsidR="007F230B" w:rsidRPr="0058669B">
        <w:rPr>
          <w:rFonts w:ascii="Times New Roman" w:hAnsi="Times New Roman" w:cs="Times New Roman"/>
          <w:sz w:val="24"/>
          <w:szCs w:val="24"/>
          <w:shd w:val="clear" w:color="auto" w:fill="FFFFFF"/>
        </w:rPr>
        <w:t xml:space="preserve"> this way and see no benefit in this activity then would they interact with th</w:t>
      </w:r>
      <w:r w:rsidR="009F5365" w:rsidRPr="0058669B">
        <w:rPr>
          <w:rFonts w:ascii="Times New Roman" w:hAnsi="Times New Roman" w:cs="Times New Roman"/>
          <w:sz w:val="24"/>
          <w:szCs w:val="24"/>
          <w:shd w:val="clear" w:color="auto" w:fill="FFFFFF"/>
        </w:rPr>
        <w:t xml:space="preserve">e task </w:t>
      </w:r>
      <w:r w:rsidR="00F2310B" w:rsidRPr="0058669B">
        <w:rPr>
          <w:rFonts w:ascii="Times New Roman" w:hAnsi="Times New Roman" w:cs="Times New Roman"/>
          <w:sz w:val="24"/>
          <w:szCs w:val="24"/>
          <w:shd w:val="clear" w:color="auto" w:fill="FFFFFF"/>
        </w:rPr>
        <w:t>offered</w:t>
      </w:r>
      <w:r w:rsidR="009F5365" w:rsidRPr="0058669B">
        <w:rPr>
          <w:rFonts w:ascii="Times New Roman" w:hAnsi="Times New Roman" w:cs="Times New Roman"/>
          <w:sz w:val="24"/>
          <w:szCs w:val="24"/>
          <w:shd w:val="clear" w:color="auto" w:fill="FFFFFF"/>
        </w:rPr>
        <w:t xml:space="preserve"> to them</w:t>
      </w:r>
      <w:r w:rsidR="007F230B" w:rsidRPr="0058669B">
        <w:rPr>
          <w:rFonts w:ascii="Times New Roman" w:hAnsi="Times New Roman" w:cs="Times New Roman"/>
          <w:sz w:val="24"/>
          <w:szCs w:val="24"/>
          <w:shd w:val="clear" w:color="auto" w:fill="FFFFFF"/>
        </w:rPr>
        <w:t xml:space="preserve"> if it doesn’t appeal to them in the first place. </w:t>
      </w:r>
      <w:r w:rsidR="00223EB6" w:rsidRPr="0058669B">
        <w:rPr>
          <w:rFonts w:ascii="Times New Roman" w:hAnsi="Times New Roman" w:cs="Times New Roman"/>
          <w:sz w:val="24"/>
          <w:szCs w:val="24"/>
          <w:shd w:val="clear" w:color="auto" w:fill="FFFFFF"/>
        </w:rPr>
        <w:t>There are different positive aspects and benefits of taking part in any</w:t>
      </w:r>
      <w:r w:rsidR="006260C3" w:rsidRPr="0058669B">
        <w:rPr>
          <w:rFonts w:ascii="Times New Roman" w:hAnsi="Times New Roman" w:cs="Times New Roman"/>
          <w:sz w:val="24"/>
          <w:szCs w:val="24"/>
          <w:shd w:val="clear" w:color="auto" w:fill="FFFFFF"/>
        </w:rPr>
        <w:t xml:space="preserve"> of the</w:t>
      </w:r>
      <w:r w:rsidR="00223EB6" w:rsidRPr="0058669B">
        <w:rPr>
          <w:rFonts w:ascii="Times New Roman" w:hAnsi="Times New Roman" w:cs="Times New Roman"/>
          <w:sz w:val="24"/>
          <w:szCs w:val="24"/>
          <w:shd w:val="clear" w:color="auto" w:fill="FFFFFF"/>
        </w:rPr>
        <w:t xml:space="preserve"> outdoor adventure activities. Use of the outdoors makes a major contribution to physical and environmental education and enhances many other curriculum areas. It contributes to personal growth and social awareness and develops skills for life and the world of work. Qualities such as a sense of responsibility and a purpose in life are nurtured. There is also a great deal of intrinsic enjoyment and satisfaction to be experienced from participation in outdoor activities.</w:t>
      </w:r>
      <w:r w:rsidR="007C7EBE" w:rsidRPr="0058669B">
        <w:rPr>
          <w:rFonts w:ascii="Times New Roman" w:hAnsi="Times New Roman" w:cs="Times New Roman"/>
          <w:sz w:val="24"/>
          <w:szCs w:val="24"/>
          <w:shd w:val="clear" w:color="auto" w:fill="FFFFFF"/>
        </w:rPr>
        <w:t xml:space="preserve"> </w:t>
      </w:r>
      <w:r w:rsidR="004C5F12" w:rsidRPr="0058669B">
        <w:rPr>
          <w:rFonts w:ascii="Times New Roman" w:hAnsi="Times New Roman" w:cs="Times New Roman"/>
          <w:color w:val="000000"/>
          <w:sz w:val="24"/>
          <w:szCs w:val="24"/>
          <w:shd w:val="clear" w:color="auto" w:fill="FFFFFF"/>
        </w:rPr>
        <w:t>(Englishoutdoorcouncil.org, 2018).</w:t>
      </w:r>
    </w:p>
    <w:p w:rsidR="008F4BB4" w:rsidRPr="0058669B" w:rsidRDefault="00BE40B8" w:rsidP="00A477AC">
      <w:pPr>
        <w:rPr>
          <w:rFonts w:ascii="Times New Roman" w:hAnsi="Times New Roman" w:cs="Times New Roman"/>
          <w:sz w:val="24"/>
          <w:szCs w:val="24"/>
        </w:rPr>
      </w:pPr>
      <w:r w:rsidRPr="0058669B">
        <w:rPr>
          <w:rFonts w:ascii="Times New Roman" w:hAnsi="Times New Roman" w:cs="Times New Roman"/>
          <w:sz w:val="24"/>
          <w:szCs w:val="24"/>
        </w:rPr>
        <w:t xml:space="preserve">Having read the journal article Redefining outdoor education: A matter of many relations </w:t>
      </w:r>
      <w:r w:rsidR="00C6218A" w:rsidRPr="0058669B">
        <w:rPr>
          <w:rFonts w:ascii="Times New Roman" w:hAnsi="Times New Roman" w:cs="Times New Roman"/>
          <w:sz w:val="24"/>
          <w:szCs w:val="24"/>
        </w:rPr>
        <w:t>by Simon Priest</w:t>
      </w:r>
      <w:r w:rsidR="008F4BB4" w:rsidRPr="0058669B">
        <w:rPr>
          <w:rFonts w:ascii="Times New Roman" w:hAnsi="Times New Roman" w:cs="Times New Roman"/>
          <w:sz w:val="24"/>
          <w:szCs w:val="24"/>
        </w:rPr>
        <w:t>.</w:t>
      </w:r>
      <w:r w:rsidRPr="0058669B">
        <w:rPr>
          <w:rFonts w:ascii="Times New Roman" w:hAnsi="Times New Roman" w:cs="Times New Roman"/>
          <w:sz w:val="24"/>
          <w:szCs w:val="24"/>
        </w:rPr>
        <w:t xml:space="preserve"> </w:t>
      </w:r>
      <w:r w:rsidR="008F4BB4" w:rsidRPr="0058669B">
        <w:rPr>
          <w:rFonts w:ascii="Times New Roman" w:hAnsi="Times New Roman" w:cs="Times New Roman"/>
          <w:sz w:val="24"/>
          <w:szCs w:val="24"/>
        </w:rPr>
        <w:t>Priest</w:t>
      </w:r>
      <w:r w:rsidR="00C6218A" w:rsidRPr="0058669B">
        <w:rPr>
          <w:rFonts w:ascii="Times New Roman" w:hAnsi="Times New Roman" w:cs="Times New Roman"/>
          <w:sz w:val="24"/>
          <w:szCs w:val="24"/>
        </w:rPr>
        <w:t xml:space="preserve"> has outlin</w:t>
      </w:r>
      <w:r w:rsidR="00D35F81">
        <w:rPr>
          <w:rFonts w:ascii="Times New Roman" w:hAnsi="Times New Roman" w:cs="Times New Roman"/>
          <w:sz w:val="24"/>
          <w:szCs w:val="24"/>
        </w:rPr>
        <w:t>ed</w:t>
      </w:r>
      <w:r w:rsidR="00C6218A" w:rsidRPr="0058669B">
        <w:rPr>
          <w:rFonts w:ascii="Times New Roman" w:hAnsi="Times New Roman" w:cs="Times New Roman"/>
          <w:sz w:val="24"/>
          <w:szCs w:val="24"/>
        </w:rPr>
        <w:t xml:space="preserve"> how environmental learning is an important outcome in outdoor adventure education. In the article was </w:t>
      </w:r>
      <w:r w:rsidR="00B67A24" w:rsidRPr="0058669B">
        <w:rPr>
          <w:rFonts w:ascii="Times New Roman" w:hAnsi="Times New Roman" w:cs="Times New Roman"/>
          <w:sz w:val="24"/>
          <w:szCs w:val="24"/>
        </w:rPr>
        <w:t>The Outdoor Education Tree</w:t>
      </w:r>
      <w:r w:rsidR="00DC124B" w:rsidRPr="0058669B">
        <w:rPr>
          <w:rFonts w:ascii="Times New Roman" w:hAnsi="Times New Roman" w:cs="Times New Roman"/>
          <w:sz w:val="24"/>
          <w:szCs w:val="24"/>
        </w:rPr>
        <w:t xml:space="preserve"> diagram</w:t>
      </w:r>
      <w:r w:rsidR="008F4BB4" w:rsidRPr="0058669B">
        <w:rPr>
          <w:rFonts w:ascii="Times New Roman" w:hAnsi="Times New Roman" w:cs="Times New Roman"/>
          <w:sz w:val="24"/>
          <w:szCs w:val="24"/>
        </w:rPr>
        <w:t>, Priest claims that this tree is firmly anchored to the soil by roots</w:t>
      </w:r>
      <w:r w:rsidR="007C7EBE" w:rsidRPr="0058669B">
        <w:rPr>
          <w:rFonts w:ascii="Times New Roman" w:hAnsi="Times New Roman" w:cs="Times New Roman"/>
          <w:sz w:val="24"/>
          <w:szCs w:val="24"/>
        </w:rPr>
        <w:t>.</w:t>
      </w:r>
      <w:r w:rsidR="008F4BB4" w:rsidRPr="0058669B">
        <w:rPr>
          <w:rFonts w:ascii="Times New Roman" w:hAnsi="Times New Roman" w:cs="Times New Roman"/>
          <w:sz w:val="24"/>
          <w:szCs w:val="24"/>
        </w:rPr>
        <w:t xml:space="preserve"> </w:t>
      </w:r>
      <w:r w:rsidR="004C5F12" w:rsidRPr="0058669B">
        <w:rPr>
          <w:rFonts w:ascii="Times New Roman" w:hAnsi="Times New Roman" w:cs="Times New Roman"/>
          <w:color w:val="000000"/>
          <w:sz w:val="24"/>
          <w:szCs w:val="24"/>
          <w:shd w:val="clear" w:color="auto" w:fill="FFFFFF"/>
        </w:rPr>
        <w:t>(Priest, 1986)</w:t>
      </w:r>
      <w:r w:rsidR="004C5F12" w:rsidRPr="0058669B">
        <w:rPr>
          <w:rFonts w:ascii="Times New Roman" w:hAnsi="Times New Roman" w:cs="Times New Roman"/>
          <w:color w:val="FF0000"/>
          <w:sz w:val="24"/>
          <w:szCs w:val="24"/>
        </w:rPr>
        <w:t xml:space="preserve">. </w:t>
      </w:r>
      <w:r w:rsidR="008F4BB4" w:rsidRPr="0058669B">
        <w:rPr>
          <w:rFonts w:ascii="Times New Roman" w:hAnsi="Times New Roman" w:cs="Times New Roman"/>
          <w:sz w:val="24"/>
          <w:szCs w:val="24"/>
        </w:rPr>
        <w:t xml:space="preserve">These roots being the six senses (sound, intuition, touch, taste, sight and smell) and the tree domains of learning (cognitive, motoric and affective). This diagram then has </w:t>
      </w:r>
      <w:r w:rsidR="00616F85" w:rsidRPr="0058669B">
        <w:rPr>
          <w:rFonts w:ascii="Times New Roman" w:hAnsi="Times New Roman" w:cs="Times New Roman"/>
          <w:sz w:val="24"/>
          <w:szCs w:val="24"/>
        </w:rPr>
        <w:t>a</w:t>
      </w:r>
      <w:r w:rsidR="008F4BB4" w:rsidRPr="0058669B">
        <w:rPr>
          <w:rFonts w:ascii="Times New Roman" w:hAnsi="Times New Roman" w:cs="Times New Roman"/>
          <w:sz w:val="24"/>
          <w:szCs w:val="24"/>
        </w:rPr>
        <w:t xml:space="preserve"> main body (the tree trunk) which is the subject outdoor education. Th</w:t>
      </w:r>
      <w:r w:rsidR="00616F85" w:rsidRPr="0058669B">
        <w:rPr>
          <w:rFonts w:ascii="Times New Roman" w:hAnsi="Times New Roman" w:cs="Times New Roman"/>
          <w:sz w:val="24"/>
          <w:szCs w:val="24"/>
        </w:rPr>
        <w:t>e</w:t>
      </w:r>
      <w:r w:rsidR="008F4BB4" w:rsidRPr="0058669B">
        <w:rPr>
          <w:rFonts w:ascii="Times New Roman" w:hAnsi="Times New Roman" w:cs="Times New Roman"/>
          <w:sz w:val="24"/>
          <w:szCs w:val="24"/>
        </w:rPr>
        <w:t xml:space="preserve"> diagram then</w:t>
      </w:r>
      <w:r w:rsidR="00B67A24" w:rsidRPr="0058669B">
        <w:rPr>
          <w:rFonts w:ascii="Times New Roman" w:hAnsi="Times New Roman" w:cs="Times New Roman"/>
          <w:sz w:val="24"/>
          <w:szCs w:val="24"/>
        </w:rPr>
        <w:t xml:space="preserve"> clearly </w:t>
      </w:r>
      <w:r w:rsidR="00DC124B" w:rsidRPr="0058669B">
        <w:rPr>
          <w:rFonts w:ascii="Times New Roman" w:hAnsi="Times New Roman" w:cs="Times New Roman"/>
          <w:sz w:val="24"/>
          <w:szCs w:val="24"/>
        </w:rPr>
        <w:t>shows although adventure education and environmental education are separate subjects</w:t>
      </w:r>
      <w:r w:rsidR="00616F85" w:rsidRPr="0058669B">
        <w:rPr>
          <w:rFonts w:ascii="Times New Roman" w:hAnsi="Times New Roman" w:cs="Times New Roman"/>
          <w:sz w:val="24"/>
          <w:szCs w:val="24"/>
        </w:rPr>
        <w:t xml:space="preserve"> (this being </w:t>
      </w:r>
      <w:r w:rsidR="00F664A7" w:rsidRPr="0058669B">
        <w:rPr>
          <w:rFonts w:ascii="Times New Roman" w:hAnsi="Times New Roman" w:cs="Times New Roman"/>
          <w:sz w:val="24"/>
          <w:szCs w:val="24"/>
        </w:rPr>
        <w:t>separate branches on the tree diagram)</w:t>
      </w:r>
      <w:r w:rsidR="00DC124B" w:rsidRPr="0058669B">
        <w:rPr>
          <w:rFonts w:ascii="Times New Roman" w:hAnsi="Times New Roman" w:cs="Times New Roman"/>
          <w:sz w:val="24"/>
          <w:szCs w:val="24"/>
        </w:rPr>
        <w:t xml:space="preserve"> they both come under the subject of outdoor education and share the same topics.</w:t>
      </w:r>
      <w:r w:rsidR="00616F85" w:rsidRPr="0058669B">
        <w:rPr>
          <w:rFonts w:ascii="Times New Roman" w:hAnsi="Times New Roman" w:cs="Times New Roman"/>
          <w:sz w:val="24"/>
          <w:szCs w:val="24"/>
        </w:rPr>
        <w:t xml:space="preserve"> </w:t>
      </w:r>
      <w:r w:rsidR="00DC124B" w:rsidRPr="0058669B">
        <w:rPr>
          <w:rFonts w:ascii="Times New Roman" w:hAnsi="Times New Roman" w:cs="Times New Roman"/>
          <w:sz w:val="24"/>
          <w:szCs w:val="24"/>
        </w:rPr>
        <w:t>The topics highlighted in this diagram are ekistic, ecosystemic, intrapersonal and interpersonal relationships</w:t>
      </w:r>
      <w:r w:rsidR="00C7197B" w:rsidRPr="0058669B">
        <w:rPr>
          <w:rFonts w:ascii="Times New Roman" w:hAnsi="Times New Roman" w:cs="Times New Roman"/>
          <w:sz w:val="24"/>
          <w:szCs w:val="24"/>
        </w:rPr>
        <w:t xml:space="preserve">. “Outdoor education, then, is the blending of both adventure and environmental approaches into a program of activities or experiences.” </w:t>
      </w:r>
      <w:r w:rsidR="004C5F12" w:rsidRPr="0058669B">
        <w:rPr>
          <w:rFonts w:ascii="Times New Roman" w:hAnsi="Times New Roman" w:cs="Times New Roman"/>
          <w:color w:val="000000"/>
          <w:sz w:val="24"/>
          <w:szCs w:val="24"/>
          <w:shd w:val="clear" w:color="auto" w:fill="FFFFFF"/>
        </w:rPr>
        <w:t>(Priest, 1986)</w:t>
      </w:r>
    </w:p>
    <w:p w:rsidR="008235D9" w:rsidRPr="0058669B" w:rsidRDefault="00664064" w:rsidP="00A477AC">
      <w:pPr>
        <w:rPr>
          <w:rFonts w:ascii="Times New Roman" w:hAnsi="Times New Roman" w:cs="Times New Roman"/>
          <w:color w:val="000000" w:themeColor="text1"/>
          <w:sz w:val="24"/>
          <w:szCs w:val="24"/>
          <w:shd w:val="clear" w:color="auto" w:fill="FFFFFF"/>
        </w:rPr>
      </w:pPr>
      <w:r w:rsidRPr="0058669B">
        <w:rPr>
          <w:rFonts w:ascii="Times New Roman" w:hAnsi="Times New Roman" w:cs="Times New Roman"/>
          <w:sz w:val="24"/>
          <w:szCs w:val="24"/>
        </w:rPr>
        <w:lastRenderedPageBreak/>
        <w:t>There is a need for environmental learning from the outdoors as there are programs</w:t>
      </w:r>
      <w:r w:rsidR="00FE2DFA" w:rsidRPr="0058669B">
        <w:rPr>
          <w:rFonts w:ascii="Times New Roman" w:hAnsi="Times New Roman" w:cs="Times New Roman"/>
          <w:sz w:val="24"/>
          <w:szCs w:val="24"/>
        </w:rPr>
        <w:t xml:space="preserve"> that are</w:t>
      </w:r>
      <w:r w:rsidRPr="0058669B">
        <w:rPr>
          <w:rFonts w:ascii="Times New Roman" w:hAnsi="Times New Roman" w:cs="Times New Roman"/>
          <w:sz w:val="24"/>
          <w:szCs w:val="24"/>
        </w:rPr>
        <w:t xml:space="preserve"> used such as friluftsliv</w:t>
      </w:r>
      <w:r w:rsidR="00BE5E8C" w:rsidRPr="0058669B">
        <w:rPr>
          <w:rFonts w:ascii="Times New Roman" w:hAnsi="Times New Roman" w:cs="Times New Roman"/>
          <w:sz w:val="24"/>
          <w:szCs w:val="24"/>
        </w:rPr>
        <w:t xml:space="preserve"> this is used in the </w:t>
      </w:r>
      <w:r w:rsidR="008D60B8" w:rsidRPr="0058669B">
        <w:rPr>
          <w:rFonts w:ascii="Times New Roman" w:hAnsi="Times New Roman" w:cs="Times New Roman"/>
          <w:sz w:val="24"/>
          <w:szCs w:val="24"/>
        </w:rPr>
        <w:t>Scandinavian</w:t>
      </w:r>
      <w:r w:rsidR="00BE5E8C" w:rsidRPr="0058669B">
        <w:rPr>
          <w:rFonts w:ascii="Times New Roman" w:hAnsi="Times New Roman" w:cs="Times New Roman"/>
          <w:sz w:val="24"/>
          <w:szCs w:val="24"/>
        </w:rPr>
        <w:t xml:space="preserve"> countries of Norway, Sweden, Denmark and Finland</w:t>
      </w:r>
      <w:r w:rsidRPr="0058669B">
        <w:rPr>
          <w:rFonts w:ascii="Times New Roman" w:hAnsi="Times New Roman" w:cs="Times New Roman"/>
          <w:sz w:val="24"/>
          <w:szCs w:val="24"/>
        </w:rPr>
        <w:t>. This program is often identified as a ‘simple way of life’.</w:t>
      </w:r>
      <w:r w:rsidR="00EA3A0C" w:rsidRPr="0058669B">
        <w:rPr>
          <w:rFonts w:ascii="Times New Roman" w:hAnsi="Times New Roman" w:cs="Times New Roman"/>
          <w:sz w:val="24"/>
          <w:szCs w:val="24"/>
        </w:rPr>
        <w:t xml:space="preserve"> </w:t>
      </w:r>
      <w:r w:rsidR="00FE2DFA" w:rsidRPr="0058669B">
        <w:rPr>
          <w:rFonts w:ascii="Times New Roman" w:hAnsi="Times New Roman" w:cs="Times New Roman"/>
          <w:sz w:val="24"/>
          <w:szCs w:val="24"/>
        </w:rPr>
        <w:t>“</w:t>
      </w:r>
      <w:r w:rsidR="00EA3A0C" w:rsidRPr="0058669B">
        <w:rPr>
          <w:rFonts w:ascii="Times New Roman" w:hAnsi="Times New Roman" w:cs="Times New Roman"/>
          <w:sz w:val="24"/>
          <w:szCs w:val="24"/>
        </w:rPr>
        <w:t>It is acknowledged as a relatively value-based green life-philosophy and environmentally friendly practices in contrast to what is often seen as being the more commercialized, skilled and risk-oriented activities denoted by the notion of outdoor education in English-speaking cultures</w:t>
      </w:r>
      <w:r w:rsidR="00FE2DFA" w:rsidRPr="0058669B">
        <w:rPr>
          <w:rFonts w:ascii="Times New Roman" w:hAnsi="Times New Roman" w:cs="Times New Roman"/>
          <w:sz w:val="24"/>
          <w:szCs w:val="24"/>
        </w:rPr>
        <w:t>”</w:t>
      </w:r>
      <w:r w:rsidR="00EA3A0C" w:rsidRPr="0058669B">
        <w:rPr>
          <w:rFonts w:ascii="Times New Roman" w:hAnsi="Times New Roman" w:cs="Times New Roman"/>
          <w:sz w:val="24"/>
          <w:szCs w:val="24"/>
        </w:rPr>
        <w:t xml:space="preserve"> (Henderson &amp; Vikander, 2007; Reed &amp; Rothenberg, 1993).</w:t>
      </w:r>
      <w:r w:rsidR="00FE2DFA" w:rsidRPr="0058669B">
        <w:rPr>
          <w:rFonts w:ascii="Times New Roman" w:hAnsi="Times New Roman" w:cs="Times New Roman"/>
          <w:sz w:val="24"/>
          <w:szCs w:val="24"/>
        </w:rPr>
        <w:t xml:space="preserve"> </w:t>
      </w:r>
      <w:r w:rsidR="00590906" w:rsidRPr="0058669B">
        <w:rPr>
          <w:rFonts w:ascii="Times New Roman" w:hAnsi="Times New Roman" w:cs="Times New Roman"/>
          <w:sz w:val="24"/>
          <w:szCs w:val="24"/>
        </w:rPr>
        <w:t xml:space="preserve">“Environmental learning is learning from the environment” </w:t>
      </w:r>
      <w:r w:rsidR="00E5786C" w:rsidRPr="0058669B">
        <w:rPr>
          <w:rFonts w:ascii="Times New Roman" w:hAnsi="Times New Roman" w:cs="Times New Roman"/>
          <w:sz w:val="24"/>
          <w:szCs w:val="24"/>
        </w:rPr>
        <w:t>(D. Leonard, personal communication, November 12</w:t>
      </w:r>
      <w:r w:rsidR="00E5786C" w:rsidRPr="0058669B">
        <w:rPr>
          <w:rFonts w:ascii="Times New Roman" w:hAnsi="Times New Roman" w:cs="Times New Roman"/>
          <w:sz w:val="24"/>
          <w:szCs w:val="24"/>
          <w:vertAlign w:val="superscript"/>
        </w:rPr>
        <w:t>th</w:t>
      </w:r>
      <w:r w:rsidR="00E5786C" w:rsidRPr="0058669B">
        <w:rPr>
          <w:rFonts w:ascii="Times New Roman" w:hAnsi="Times New Roman" w:cs="Times New Roman"/>
          <w:sz w:val="24"/>
          <w:szCs w:val="24"/>
        </w:rPr>
        <w:t xml:space="preserve">, 2018). Dr Andy Williams </w:t>
      </w:r>
      <w:r w:rsidR="00B542E6" w:rsidRPr="0058669B">
        <w:rPr>
          <w:rFonts w:ascii="Times New Roman" w:hAnsi="Times New Roman" w:cs="Times New Roman"/>
          <w:sz w:val="24"/>
          <w:szCs w:val="24"/>
        </w:rPr>
        <w:t>has a passion</w:t>
      </w:r>
      <w:r w:rsidR="00E5786C" w:rsidRPr="0058669B">
        <w:rPr>
          <w:rFonts w:ascii="Times New Roman" w:hAnsi="Times New Roman" w:cs="Times New Roman"/>
          <w:sz w:val="24"/>
          <w:szCs w:val="24"/>
        </w:rPr>
        <w:t xml:space="preserve"> </w:t>
      </w:r>
      <w:r w:rsidR="00451036" w:rsidRPr="0058669B">
        <w:rPr>
          <w:rFonts w:ascii="Times New Roman" w:hAnsi="Times New Roman" w:cs="Times New Roman"/>
          <w:sz w:val="24"/>
          <w:szCs w:val="24"/>
        </w:rPr>
        <w:t>for the</w:t>
      </w:r>
      <w:r w:rsidR="00E5786C" w:rsidRPr="0058669B">
        <w:rPr>
          <w:rFonts w:ascii="Times New Roman" w:hAnsi="Times New Roman" w:cs="Times New Roman"/>
          <w:sz w:val="24"/>
          <w:szCs w:val="24"/>
        </w:rPr>
        <w:t xml:space="preserve"> pedagogy of place and conne</w:t>
      </w:r>
      <w:r w:rsidR="00B542E6" w:rsidRPr="0058669B">
        <w:rPr>
          <w:rFonts w:ascii="Times New Roman" w:hAnsi="Times New Roman" w:cs="Times New Roman"/>
          <w:sz w:val="24"/>
          <w:szCs w:val="24"/>
        </w:rPr>
        <w:t>ction</w:t>
      </w:r>
      <w:r w:rsidR="00E5786C" w:rsidRPr="0058669B">
        <w:rPr>
          <w:rFonts w:ascii="Times New Roman" w:hAnsi="Times New Roman" w:cs="Times New Roman"/>
          <w:sz w:val="24"/>
          <w:szCs w:val="24"/>
        </w:rPr>
        <w:t xml:space="preserve"> </w:t>
      </w:r>
      <w:r w:rsidR="00B542E6" w:rsidRPr="0058669B">
        <w:rPr>
          <w:rFonts w:ascii="Times New Roman" w:hAnsi="Times New Roman" w:cs="Times New Roman"/>
          <w:sz w:val="24"/>
          <w:szCs w:val="24"/>
        </w:rPr>
        <w:t xml:space="preserve">to </w:t>
      </w:r>
      <w:r w:rsidR="00E5786C" w:rsidRPr="0058669B">
        <w:rPr>
          <w:rFonts w:ascii="Times New Roman" w:hAnsi="Times New Roman" w:cs="Times New Roman"/>
          <w:sz w:val="24"/>
          <w:szCs w:val="24"/>
        </w:rPr>
        <w:t>place. The definition of ped</w:t>
      </w:r>
      <w:r w:rsidR="00B542E6" w:rsidRPr="0058669B">
        <w:rPr>
          <w:rFonts w:ascii="Times New Roman" w:hAnsi="Times New Roman" w:cs="Times New Roman"/>
          <w:sz w:val="24"/>
          <w:szCs w:val="24"/>
        </w:rPr>
        <w:t>agogy is “</w:t>
      </w:r>
      <w:r w:rsidR="00B542E6" w:rsidRPr="0058669B">
        <w:rPr>
          <w:rFonts w:ascii="Times New Roman" w:hAnsi="Times New Roman" w:cs="Times New Roman"/>
          <w:sz w:val="24"/>
          <w:szCs w:val="24"/>
          <w:shd w:val="clear" w:color="auto" w:fill="FFFFFF"/>
        </w:rPr>
        <w:t xml:space="preserve">the method and practice of teaching, especially as an academic subject or theoretical concept.” </w:t>
      </w:r>
      <w:r w:rsidR="00F95D55" w:rsidRPr="0058669B">
        <w:rPr>
          <w:rFonts w:ascii="Times New Roman" w:hAnsi="Times New Roman" w:cs="Times New Roman"/>
          <w:color w:val="000000"/>
          <w:sz w:val="24"/>
          <w:szCs w:val="24"/>
          <w:shd w:val="clear" w:color="auto" w:fill="FFFFFF"/>
        </w:rPr>
        <w:t>(Oxford Dictionaries | English, 2018).</w:t>
      </w:r>
      <w:r w:rsidR="00B542E6" w:rsidRPr="0058669B">
        <w:rPr>
          <w:rFonts w:ascii="Times New Roman" w:hAnsi="Times New Roman" w:cs="Times New Roman"/>
          <w:color w:val="FF0000"/>
          <w:sz w:val="24"/>
          <w:szCs w:val="24"/>
          <w:shd w:val="clear" w:color="auto" w:fill="FFFFFF"/>
        </w:rPr>
        <w:t xml:space="preserve"> </w:t>
      </w:r>
      <w:r w:rsidR="00451036" w:rsidRPr="0058669B">
        <w:rPr>
          <w:rFonts w:ascii="Times New Roman" w:hAnsi="Times New Roman" w:cs="Times New Roman"/>
          <w:sz w:val="24"/>
          <w:szCs w:val="24"/>
          <w:shd w:val="clear" w:color="auto" w:fill="FFFFFF"/>
        </w:rPr>
        <w:t xml:space="preserve">In an article I read </w:t>
      </w:r>
      <w:r w:rsidR="00BE5E8C" w:rsidRPr="0058669B">
        <w:rPr>
          <w:rFonts w:ascii="Times New Roman" w:hAnsi="Times New Roman" w:cs="Times New Roman"/>
          <w:sz w:val="24"/>
          <w:szCs w:val="24"/>
          <w:shd w:val="clear" w:color="auto" w:fill="FFFFFF"/>
        </w:rPr>
        <w:t xml:space="preserve">recently </w:t>
      </w:r>
      <w:r w:rsidR="00451036" w:rsidRPr="0058669B">
        <w:rPr>
          <w:rFonts w:ascii="Times New Roman" w:hAnsi="Times New Roman" w:cs="Times New Roman"/>
          <w:sz w:val="24"/>
          <w:szCs w:val="24"/>
          <w:shd w:val="clear" w:color="auto" w:fill="FFFFFF"/>
        </w:rPr>
        <w:t xml:space="preserve">by Dr Andy Williams called “Place is special when we do a bit of homework” he </w:t>
      </w:r>
      <w:r w:rsidR="00F2310B" w:rsidRPr="0058669B">
        <w:rPr>
          <w:rFonts w:ascii="Times New Roman" w:hAnsi="Times New Roman" w:cs="Times New Roman"/>
          <w:sz w:val="24"/>
          <w:szCs w:val="24"/>
          <w:shd w:val="clear" w:color="auto" w:fill="FFFFFF"/>
        </w:rPr>
        <w:t>wrote</w:t>
      </w:r>
      <w:r w:rsidR="00451036" w:rsidRPr="0058669B">
        <w:rPr>
          <w:rFonts w:ascii="Times New Roman" w:hAnsi="Times New Roman" w:cs="Times New Roman"/>
          <w:sz w:val="24"/>
          <w:szCs w:val="24"/>
          <w:shd w:val="clear" w:color="auto" w:fill="FFFFFF"/>
        </w:rPr>
        <w:t xml:space="preserve"> that “connection of place means developing an increased understanding and awareness of the place where the outdoor activities occur.” (</w:t>
      </w:r>
      <w:r w:rsidR="000E2D43" w:rsidRPr="0058669B">
        <w:rPr>
          <w:rFonts w:ascii="Times New Roman" w:hAnsi="Times New Roman" w:cs="Times New Roman"/>
          <w:sz w:val="24"/>
          <w:szCs w:val="24"/>
          <w:shd w:val="clear" w:color="auto" w:fill="FFFFFF"/>
        </w:rPr>
        <w:t>Williams, n.d.</w:t>
      </w:r>
      <w:r w:rsidR="00451036" w:rsidRPr="0058669B">
        <w:rPr>
          <w:rFonts w:ascii="Times New Roman" w:hAnsi="Times New Roman" w:cs="Times New Roman"/>
          <w:sz w:val="24"/>
          <w:szCs w:val="24"/>
          <w:shd w:val="clear" w:color="auto" w:fill="FFFFFF"/>
        </w:rPr>
        <w:t xml:space="preserve">). </w:t>
      </w:r>
      <w:r w:rsidR="00E84514" w:rsidRPr="0058669B">
        <w:rPr>
          <w:rFonts w:ascii="Times New Roman" w:hAnsi="Times New Roman" w:cs="Times New Roman"/>
          <w:color w:val="000000" w:themeColor="text1"/>
          <w:sz w:val="24"/>
          <w:szCs w:val="24"/>
          <w:shd w:val="clear" w:color="auto" w:fill="FFFFFF"/>
        </w:rPr>
        <w:t xml:space="preserve">Another reason there is a need for environmental learning in the outdoors is to decrees the effect of nature deficit disorder. </w:t>
      </w:r>
      <w:r w:rsidR="00A432D3" w:rsidRPr="0058669B">
        <w:rPr>
          <w:rFonts w:ascii="Times New Roman" w:hAnsi="Times New Roman" w:cs="Times New Roman"/>
          <w:sz w:val="24"/>
          <w:szCs w:val="24"/>
          <w:shd w:val="clear" w:color="auto" w:fill="FFFFFF"/>
        </w:rPr>
        <w:t xml:space="preserve">The definition for </w:t>
      </w:r>
      <w:r w:rsidR="00A432D3" w:rsidRPr="0058669B">
        <w:rPr>
          <w:rFonts w:ascii="Times New Roman" w:hAnsi="Times New Roman" w:cs="Times New Roman"/>
          <w:sz w:val="24"/>
          <w:szCs w:val="24"/>
        </w:rPr>
        <w:t>n</w:t>
      </w:r>
      <w:r w:rsidR="009573C3" w:rsidRPr="0058669B">
        <w:rPr>
          <w:rFonts w:ascii="Times New Roman" w:hAnsi="Times New Roman" w:cs="Times New Roman"/>
          <w:sz w:val="24"/>
          <w:szCs w:val="24"/>
        </w:rPr>
        <w:t>ature deficit disorder</w:t>
      </w:r>
      <w:r w:rsidR="008D60B8" w:rsidRPr="0058669B">
        <w:rPr>
          <w:rFonts w:ascii="Times New Roman" w:hAnsi="Times New Roman" w:cs="Times New Roman"/>
          <w:sz w:val="24"/>
          <w:szCs w:val="24"/>
        </w:rPr>
        <w:t xml:space="preserve"> </w:t>
      </w:r>
      <w:r w:rsidR="00A432D3" w:rsidRPr="0058669B">
        <w:rPr>
          <w:rFonts w:ascii="Times New Roman" w:hAnsi="Times New Roman" w:cs="Times New Roman"/>
          <w:sz w:val="24"/>
          <w:szCs w:val="24"/>
        </w:rPr>
        <w:t xml:space="preserve">is </w:t>
      </w:r>
      <w:r w:rsidR="00A432D3" w:rsidRPr="0058669B">
        <w:rPr>
          <w:rFonts w:ascii="Times New Roman" w:hAnsi="Times New Roman" w:cs="Times New Roman"/>
          <w:color w:val="000000"/>
          <w:sz w:val="24"/>
          <w:szCs w:val="24"/>
          <w:shd w:val="clear" w:color="auto" w:fill="FFFFFF"/>
        </w:rPr>
        <w:t>the tendency for children to spend less time outdoors than they did in previous generations, and the way this influences them as they grow up.</w:t>
      </w:r>
      <w:r w:rsidR="00C27C35" w:rsidRPr="0058669B">
        <w:rPr>
          <w:rFonts w:ascii="Times New Roman" w:hAnsi="Times New Roman" w:cs="Times New Roman"/>
          <w:color w:val="000000"/>
          <w:sz w:val="24"/>
          <w:szCs w:val="24"/>
          <w:shd w:val="clear" w:color="auto" w:fill="FFFFFF"/>
        </w:rPr>
        <w:t xml:space="preserve"> </w:t>
      </w:r>
      <w:r w:rsidR="00F95D55" w:rsidRPr="0058669B">
        <w:rPr>
          <w:rFonts w:ascii="Times New Roman" w:hAnsi="Times New Roman" w:cs="Times New Roman"/>
          <w:color w:val="000000"/>
          <w:sz w:val="24"/>
          <w:szCs w:val="24"/>
          <w:shd w:val="clear" w:color="auto" w:fill="FFFFFF"/>
        </w:rPr>
        <w:t>(Macmillandictionary.com, 2018).</w:t>
      </w:r>
      <w:r w:rsidR="00A432D3" w:rsidRPr="0058669B">
        <w:rPr>
          <w:rFonts w:ascii="Times New Roman" w:hAnsi="Times New Roman" w:cs="Times New Roman"/>
          <w:color w:val="FF0000"/>
          <w:sz w:val="24"/>
          <w:szCs w:val="24"/>
          <w:shd w:val="clear" w:color="auto" w:fill="FFFFFF"/>
        </w:rPr>
        <w:t xml:space="preserve"> </w:t>
      </w:r>
      <w:r w:rsidR="00895468" w:rsidRPr="0058669B">
        <w:rPr>
          <w:rFonts w:ascii="Times New Roman" w:hAnsi="Times New Roman" w:cs="Times New Roman"/>
          <w:color w:val="000000" w:themeColor="text1"/>
          <w:sz w:val="24"/>
          <w:szCs w:val="24"/>
          <w:shd w:val="clear" w:color="auto" w:fill="FFFFFF"/>
        </w:rPr>
        <w:t>This is one of the many shocking factors I have researched on how much time children spend in the outdoors. In 2016, research showed three-quarters of children in the UK spent less time outside than prisoners</w:t>
      </w:r>
      <w:r w:rsidR="00AC622E" w:rsidRPr="0058669B">
        <w:rPr>
          <w:rFonts w:ascii="Times New Roman" w:hAnsi="Times New Roman" w:cs="Times New Roman"/>
          <w:color w:val="000000" w:themeColor="text1"/>
          <w:sz w:val="24"/>
          <w:szCs w:val="24"/>
          <w:shd w:val="clear" w:color="auto" w:fill="FFFFFF"/>
        </w:rPr>
        <w:t>…</w:t>
      </w:r>
      <w:r w:rsidR="00F5355E" w:rsidRPr="0058669B">
        <w:rPr>
          <w:rFonts w:ascii="Times New Roman" w:hAnsi="Times New Roman" w:cs="Times New Roman"/>
          <w:color w:val="000000" w:themeColor="text1"/>
          <w:sz w:val="24"/>
          <w:szCs w:val="24"/>
          <w:shd w:val="clear" w:color="auto" w:fill="FFFFFF"/>
        </w:rPr>
        <w:t xml:space="preserve"> </w:t>
      </w:r>
      <w:r w:rsidR="007C7EBE" w:rsidRPr="0058669B">
        <w:rPr>
          <w:rFonts w:ascii="Times New Roman" w:hAnsi="Times New Roman" w:cs="Times New Roman"/>
          <w:color w:val="000000"/>
          <w:sz w:val="24"/>
          <w:szCs w:val="24"/>
          <w:shd w:val="clear" w:color="auto" w:fill="FFFFFF"/>
        </w:rPr>
        <w:t xml:space="preserve">(Caroline Lucas, 2018). </w:t>
      </w:r>
      <w:r w:rsidR="00AC622E" w:rsidRPr="0058669B">
        <w:rPr>
          <w:rFonts w:ascii="Times New Roman" w:hAnsi="Times New Roman" w:cs="Times New Roman"/>
          <w:color w:val="000000" w:themeColor="text1"/>
          <w:sz w:val="24"/>
          <w:szCs w:val="24"/>
          <w:shd w:val="clear" w:color="auto" w:fill="FFFFFF"/>
        </w:rPr>
        <w:t>This shows that environmental learning is needed now more than ever, if we can get children educated in the outdoors again it would be significant towards their interest in the outdoors and all that it has to offer</w:t>
      </w:r>
      <w:r w:rsidR="008764FF" w:rsidRPr="0058669B">
        <w:rPr>
          <w:rFonts w:ascii="Times New Roman" w:hAnsi="Times New Roman" w:cs="Times New Roman"/>
          <w:color w:val="000000" w:themeColor="text1"/>
          <w:sz w:val="24"/>
          <w:szCs w:val="24"/>
          <w:shd w:val="clear" w:color="auto" w:fill="FFFFFF"/>
        </w:rPr>
        <w:t xml:space="preserve"> them</w:t>
      </w:r>
      <w:r w:rsidR="00AC622E" w:rsidRPr="0058669B">
        <w:rPr>
          <w:rFonts w:ascii="Times New Roman" w:hAnsi="Times New Roman" w:cs="Times New Roman"/>
          <w:color w:val="000000" w:themeColor="text1"/>
          <w:sz w:val="24"/>
          <w:szCs w:val="24"/>
          <w:shd w:val="clear" w:color="auto" w:fill="FFFFFF"/>
        </w:rPr>
        <w:t>.</w:t>
      </w:r>
      <w:r w:rsidR="00031520" w:rsidRPr="0058669B">
        <w:rPr>
          <w:rFonts w:ascii="Times New Roman" w:hAnsi="Times New Roman" w:cs="Times New Roman"/>
          <w:color w:val="000000" w:themeColor="text1"/>
          <w:sz w:val="24"/>
          <w:szCs w:val="24"/>
          <w:shd w:val="clear" w:color="auto" w:fill="FFFFFF"/>
        </w:rPr>
        <w:t xml:space="preserve"> </w:t>
      </w:r>
      <w:r w:rsidR="00041858" w:rsidRPr="0058669B">
        <w:rPr>
          <w:rFonts w:ascii="Times New Roman" w:hAnsi="Times New Roman" w:cs="Times New Roman"/>
          <w:color w:val="000000" w:themeColor="text1"/>
          <w:sz w:val="24"/>
          <w:szCs w:val="24"/>
          <w:shd w:val="clear" w:color="auto" w:fill="FFFFFF"/>
        </w:rPr>
        <w:t>Therefore,</w:t>
      </w:r>
      <w:r w:rsidR="00031520" w:rsidRPr="0058669B">
        <w:rPr>
          <w:rFonts w:ascii="Times New Roman" w:hAnsi="Times New Roman" w:cs="Times New Roman"/>
          <w:color w:val="000000" w:themeColor="text1"/>
          <w:sz w:val="24"/>
          <w:szCs w:val="24"/>
          <w:shd w:val="clear" w:color="auto" w:fill="FFFFFF"/>
        </w:rPr>
        <w:t xml:space="preserve"> environmental learning is an important outcome of outdoor adventure education.</w:t>
      </w:r>
    </w:p>
    <w:p w:rsidR="00E66E1E" w:rsidRDefault="00CC0983" w:rsidP="00A477AC">
      <w:pPr>
        <w:rPr>
          <w:rFonts w:ascii="Times New Roman" w:hAnsi="Times New Roman" w:cs="Times New Roman"/>
          <w:sz w:val="24"/>
          <w:szCs w:val="24"/>
        </w:rPr>
      </w:pPr>
      <w:r w:rsidRPr="0058669B">
        <w:rPr>
          <w:rFonts w:ascii="Times New Roman" w:hAnsi="Times New Roman" w:cs="Times New Roman"/>
          <w:sz w:val="24"/>
          <w:szCs w:val="24"/>
        </w:rPr>
        <w:t xml:space="preserve">Although there are a wide variety of benefits from learning in the outdoors, such as </w:t>
      </w:r>
      <w:r w:rsidR="00411901" w:rsidRPr="0058669B">
        <w:rPr>
          <w:rFonts w:ascii="Times New Roman" w:hAnsi="Times New Roman" w:cs="Times New Roman"/>
          <w:sz w:val="24"/>
          <w:szCs w:val="24"/>
        </w:rPr>
        <w:t xml:space="preserve">environmental learning this being, </w:t>
      </w:r>
      <w:r w:rsidRPr="0058669B">
        <w:rPr>
          <w:rFonts w:ascii="Times New Roman" w:hAnsi="Times New Roman" w:cs="Times New Roman"/>
          <w:sz w:val="24"/>
          <w:szCs w:val="24"/>
        </w:rPr>
        <w:t xml:space="preserve">the history of the location, </w:t>
      </w:r>
      <w:r w:rsidR="00411901" w:rsidRPr="0058669B">
        <w:rPr>
          <w:rFonts w:ascii="Times New Roman" w:hAnsi="Times New Roman" w:cs="Times New Roman"/>
          <w:sz w:val="24"/>
          <w:szCs w:val="24"/>
        </w:rPr>
        <w:t>animals</w:t>
      </w:r>
      <w:r w:rsidRPr="0058669B">
        <w:rPr>
          <w:rFonts w:ascii="Times New Roman" w:hAnsi="Times New Roman" w:cs="Times New Roman"/>
          <w:sz w:val="24"/>
          <w:szCs w:val="24"/>
        </w:rPr>
        <w:t>,</w:t>
      </w:r>
      <w:r w:rsidR="00411901" w:rsidRPr="0058669B">
        <w:rPr>
          <w:rFonts w:ascii="Times New Roman" w:hAnsi="Times New Roman" w:cs="Times New Roman"/>
          <w:sz w:val="24"/>
          <w:szCs w:val="24"/>
        </w:rPr>
        <w:t xml:space="preserve"> rivers, caves,</w:t>
      </w:r>
      <w:r w:rsidRPr="0058669B">
        <w:rPr>
          <w:rFonts w:ascii="Times New Roman" w:hAnsi="Times New Roman" w:cs="Times New Roman"/>
          <w:sz w:val="24"/>
          <w:szCs w:val="24"/>
        </w:rPr>
        <w:t xml:space="preserve"> </w:t>
      </w:r>
      <w:r w:rsidR="00411901" w:rsidRPr="0058669B">
        <w:rPr>
          <w:rFonts w:ascii="Times New Roman" w:hAnsi="Times New Roman" w:cs="Times New Roman"/>
          <w:sz w:val="24"/>
          <w:szCs w:val="24"/>
        </w:rPr>
        <w:t>learning new skills and techniques from the outdoor adventures activity you are taking part in and many more. There are also disadvantages to learning</w:t>
      </w:r>
      <w:r w:rsidR="00B341C9" w:rsidRPr="0058669B">
        <w:rPr>
          <w:rFonts w:ascii="Times New Roman" w:hAnsi="Times New Roman" w:cs="Times New Roman"/>
          <w:sz w:val="24"/>
          <w:szCs w:val="24"/>
        </w:rPr>
        <w:t xml:space="preserve"> and taking part in activities</w:t>
      </w:r>
      <w:r w:rsidR="00411901" w:rsidRPr="0058669B">
        <w:rPr>
          <w:rFonts w:ascii="Times New Roman" w:hAnsi="Times New Roman" w:cs="Times New Roman"/>
          <w:sz w:val="24"/>
          <w:szCs w:val="24"/>
        </w:rPr>
        <w:t xml:space="preserve"> in the outdoors</w:t>
      </w:r>
      <w:r w:rsidR="00B341C9" w:rsidRPr="0058669B">
        <w:rPr>
          <w:rFonts w:ascii="Times New Roman" w:hAnsi="Times New Roman" w:cs="Times New Roman"/>
          <w:sz w:val="24"/>
          <w:szCs w:val="24"/>
        </w:rPr>
        <w:t xml:space="preserve">. </w:t>
      </w:r>
      <w:r w:rsidR="00793841" w:rsidRPr="0058669B">
        <w:rPr>
          <w:rFonts w:ascii="Times New Roman" w:hAnsi="Times New Roman" w:cs="Times New Roman"/>
          <w:sz w:val="24"/>
          <w:szCs w:val="24"/>
        </w:rPr>
        <w:t>There are visual</w:t>
      </w:r>
      <w:r w:rsidR="00041858" w:rsidRPr="0058669B">
        <w:rPr>
          <w:rFonts w:ascii="Times New Roman" w:hAnsi="Times New Roman" w:cs="Times New Roman"/>
          <w:sz w:val="24"/>
          <w:szCs w:val="24"/>
        </w:rPr>
        <w:t>, audible and physical impacts. Visual impacts could be interruption of nature from the site of tents in a non-camping area, the animals and different habitats nearby that specific water source have been disturbed therefore do not wish to approach that area again</w:t>
      </w:r>
      <w:r w:rsidR="00945BDA" w:rsidRPr="0058669B">
        <w:rPr>
          <w:rFonts w:ascii="Times New Roman" w:hAnsi="Times New Roman" w:cs="Times New Roman"/>
          <w:sz w:val="24"/>
          <w:szCs w:val="24"/>
        </w:rPr>
        <w:t xml:space="preserve">, meaning they’d have to relocate </w:t>
      </w:r>
      <w:r w:rsidR="00915F4F" w:rsidRPr="0058669B">
        <w:rPr>
          <w:rFonts w:ascii="Times New Roman" w:hAnsi="Times New Roman" w:cs="Times New Roman"/>
          <w:sz w:val="24"/>
          <w:szCs w:val="24"/>
        </w:rPr>
        <w:t>to</w:t>
      </w:r>
      <w:r w:rsidR="00945BDA" w:rsidRPr="0058669B">
        <w:rPr>
          <w:rFonts w:ascii="Times New Roman" w:hAnsi="Times New Roman" w:cs="Times New Roman"/>
          <w:sz w:val="24"/>
          <w:szCs w:val="24"/>
        </w:rPr>
        <w:t xml:space="preserve"> find another water souse</w:t>
      </w:r>
      <w:r w:rsidR="00041858" w:rsidRPr="0058669B">
        <w:rPr>
          <w:rFonts w:ascii="Times New Roman" w:hAnsi="Times New Roman" w:cs="Times New Roman"/>
          <w:sz w:val="24"/>
          <w:szCs w:val="24"/>
        </w:rPr>
        <w:t xml:space="preserve">. Audible impacts are as simple as noises made that are not heard in the normal day to day life of the wilderness for example large groups of people walking and creating loud noises by talking playing music from their speakers…. Physical impact, this meaning the result of damage to the environment. </w:t>
      </w:r>
      <w:r w:rsidR="00BF1DCB" w:rsidRPr="0058669B">
        <w:rPr>
          <w:rFonts w:ascii="Times New Roman" w:hAnsi="Times New Roman" w:cs="Times New Roman"/>
          <w:sz w:val="24"/>
          <w:szCs w:val="24"/>
        </w:rPr>
        <w:t>Basically,</w:t>
      </w:r>
      <w:r w:rsidR="00041858" w:rsidRPr="0058669B">
        <w:rPr>
          <w:rFonts w:ascii="Times New Roman" w:hAnsi="Times New Roman" w:cs="Times New Roman"/>
          <w:sz w:val="24"/>
          <w:szCs w:val="24"/>
        </w:rPr>
        <w:t xml:space="preserve"> anything that does not leave with the participants of the </w:t>
      </w:r>
      <w:r w:rsidR="00C348A4" w:rsidRPr="0058669B">
        <w:rPr>
          <w:rFonts w:ascii="Times New Roman" w:hAnsi="Times New Roman" w:cs="Times New Roman"/>
          <w:sz w:val="24"/>
          <w:szCs w:val="24"/>
        </w:rPr>
        <w:t>activity</w:t>
      </w:r>
      <w:r w:rsidR="00041858" w:rsidRPr="0058669B">
        <w:rPr>
          <w:rFonts w:ascii="Times New Roman" w:hAnsi="Times New Roman" w:cs="Times New Roman"/>
          <w:sz w:val="24"/>
          <w:szCs w:val="24"/>
        </w:rPr>
        <w:t xml:space="preserve"> </w:t>
      </w:r>
      <w:r w:rsidR="00C348A4" w:rsidRPr="0058669B">
        <w:rPr>
          <w:rFonts w:ascii="Times New Roman" w:hAnsi="Times New Roman" w:cs="Times New Roman"/>
          <w:sz w:val="24"/>
          <w:szCs w:val="24"/>
        </w:rPr>
        <w:t xml:space="preserve">is a physical impact </w:t>
      </w:r>
      <w:r w:rsidR="00220FA8" w:rsidRPr="0058669B">
        <w:rPr>
          <w:rFonts w:ascii="Times New Roman" w:hAnsi="Times New Roman" w:cs="Times New Roman"/>
          <w:sz w:val="24"/>
          <w:szCs w:val="24"/>
        </w:rPr>
        <w:t>for example</w:t>
      </w:r>
      <w:r w:rsidR="00C348A4" w:rsidRPr="0058669B">
        <w:rPr>
          <w:rFonts w:ascii="Times New Roman" w:hAnsi="Times New Roman" w:cs="Times New Roman"/>
          <w:sz w:val="24"/>
          <w:szCs w:val="24"/>
        </w:rPr>
        <w:t xml:space="preserve"> litter, parts of equipment left behind, food. </w:t>
      </w:r>
      <w:r w:rsidR="00B4692E" w:rsidRPr="0058669B">
        <w:rPr>
          <w:rFonts w:ascii="Times New Roman" w:hAnsi="Times New Roman" w:cs="Times New Roman"/>
          <w:color w:val="000000"/>
          <w:sz w:val="24"/>
          <w:szCs w:val="24"/>
          <w:shd w:val="clear" w:color="auto" w:fill="FFFFFF"/>
        </w:rPr>
        <w:t>(prezi.com, 2018)</w:t>
      </w:r>
      <w:r w:rsidR="00B4692E" w:rsidRPr="0058669B">
        <w:rPr>
          <w:rFonts w:ascii="Times New Roman" w:hAnsi="Times New Roman" w:cs="Times New Roman"/>
          <w:sz w:val="24"/>
          <w:szCs w:val="24"/>
        </w:rPr>
        <w:t xml:space="preserve">. </w:t>
      </w:r>
      <w:r w:rsidR="00945BDA" w:rsidRPr="0058669B">
        <w:rPr>
          <w:rFonts w:ascii="Times New Roman" w:hAnsi="Times New Roman" w:cs="Times New Roman"/>
          <w:sz w:val="24"/>
          <w:szCs w:val="24"/>
        </w:rPr>
        <w:t xml:space="preserve">Another </w:t>
      </w:r>
      <w:r w:rsidR="00915F4F" w:rsidRPr="0058669B">
        <w:rPr>
          <w:rFonts w:ascii="Times New Roman" w:hAnsi="Times New Roman" w:cs="Times New Roman"/>
          <w:sz w:val="24"/>
          <w:szCs w:val="24"/>
        </w:rPr>
        <w:t xml:space="preserve">disadvantage of outdoor activities is </w:t>
      </w:r>
      <w:r w:rsidR="009573C3" w:rsidRPr="0058669B">
        <w:rPr>
          <w:rFonts w:ascii="Times New Roman" w:hAnsi="Times New Roman" w:cs="Times New Roman"/>
          <w:sz w:val="24"/>
          <w:szCs w:val="24"/>
        </w:rPr>
        <w:t>erosion</w:t>
      </w:r>
      <w:r w:rsidR="00915F4F" w:rsidRPr="0058669B">
        <w:rPr>
          <w:rFonts w:ascii="Times New Roman" w:hAnsi="Times New Roman" w:cs="Times New Roman"/>
          <w:sz w:val="24"/>
          <w:szCs w:val="24"/>
        </w:rPr>
        <w:t>.</w:t>
      </w:r>
      <w:r w:rsidR="00915F4F" w:rsidRPr="0058669B">
        <w:rPr>
          <w:rFonts w:ascii="Times New Roman" w:hAnsi="Times New Roman" w:cs="Times New Roman"/>
          <w:color w:val="000000"/>
          <w:sz w:val="24"/>
          <w:szCs w:val="24"/>
        </w:rPr>
        <w:t xml:space="preserve"> This is the decrease or reduction of something through continued wear and tear. </w:t>
      </w:r>
      <w:r w:rsidR="00F664A7" w:rsidRPr="0058669B">
        <w:rPr>
          <w:rFonts w:ascii="Times New Roman" w:hAnsi="Times New Roman" w:cs="Times New Roman"/>
          <w:color w:val="000000"/>
          <w:sz w:val="24"/>
          <w:szCs w:val="24"/>
        </w:rPr>
        <w:t>M</w:t>
      </w:r>
      <w:r w:rsidR="00915F4F" w:rsidRPr="0058669B">
        <w:rPr>
          <w:rFonts w:ascii="Times New Roman" w:hAnsi="Times New Roman" w:cs="Times New Roman"/>
          <w:color w:val="000000"/>
          <w:sz w:val="24"/>
          <w:szCs w:val="24"/>
        </w:rPr>
        <w:t xml:space="preserve">ost outdoor activities require humans to </w:t>
      </w:r>
      <w:r w:rsidR="001B505A" w:rsidRPr="0058669B">
        <w:rPr>
          <w:rFonts w:ascii="Times New Roman" w:hAnsi="Times New Roman" w:cs="Times New Roman"/>
          <w:color w:val="000000"/>
          <w:sz w:val="24"/>
          <w:szCs w:val="24"/>
        </w:rPr>
        <w:t>encounter</w:t>
      </w:r>
      <w:r w:rsidR="00915F4F" w:rsidRPr="0058669B">
        <w:rPr>
          <w:rFonts w:ascii="Times New Roman" w:hAnsi="Times New Roman" w:cs="Times New Roman"/>
          <w:color w:val="000000"/>
          <w:sz w:val="24"/>
          <w:szCs w:val="24"/>
        </w:rPr>
        <w:t xml:space="preserve"> terrain or trails </w:t>
      </w:r>
      <w:r w:rsidR="00F664A7" w:rsidRPr="0058669B">
        <w:rPr>
          <w:rFonts w:ascii="Times New Roman" w:hAnsi="Times New Roman" w:cs="Times New Roman"/>
          <w:color w:val="000000"/>
          <w:sz w:val="24"/>
          <w:szCs w:val="24"/>
        </w:rPr>
        <w:t>and</w:t>
      </w:r>
      <w:r w:rsidR="00915F4F" w:rsidRPr="0058669B">
        <w:rPr>
          <w:rFonts w:ascii="Times New Roman" w:hAnsi="Times New Roman" w:cs="Times New Roman"/>
          <w:color w:val="000000"/>
          <w:sz w:val="24"/>
          <w:szCs w:val="24"/>
        </w:rPr>
        <w:t xml:space="preserve"> over time the area with become eroded; the severity of the erosion is determined by the number of people participating in the activity. </w:t>
      </w:r>
      <w:r w:rsidR="00384090" w:rsidRPr="0058669B">
        <w:rPr>
          <w:rFonts w:ascii="Times New Roman" w:hAnsi="Times New Roman" w:cs="Times New Roman"/>
          <w:color w:val="000000"/>
          <w:sz w:val="24"/>
          <w:szCs w:val="24"/>
          <w:shd w:val="clear" w:color="auto" w:fill="FFFFFF"/>
        </w:rPr>
        <w:t>(Adventurous World, 2018).</w:t>
      </w:r>
      <w:r w:rsidR="00E66E1E" w:rsidRPr="0058669B">
        <w:rPr>
          <w:rFonts w:ascii="Times New Roman" w:hAnsi="Times New Roman" w:cs="Times New Roman"/>
          <w:color w:val="000000"/>
          <w:sz w:val="24"/>
          <w:szCs w:val="24"/>
          <w:shd w:val="clear" w:color="auto" w:fill="FFFFFF"/>
        </w:rPr>
        <w:t xml:space="preserve"> </w:t>
      </w:r>
      <w:r w:rsidR="009E79C7" w:rsidRPr="0058669B">
        <w:rPr>
          <w:rFonts w:ascii="Times New Roman" w:hAnsi="Times New Roman" w:cs="Times New Roman"/>
          <w:sz w:val="24"/>
          <w:szCs w:val="24"/>
        </w:rPr>
        <w:t xml:space="preserve">Some outdoor adventure activities </w:t>
      </w:r>
      <w:r w:rsidR="00697B31" w:rsidRPr="0058669B">
        <w:rPr>
          <w:rFonts w:ascii="Times New Roman" w:hAnsi="Times New Roman" w:cs="Times New Roman"/>
          <w:sz w:val="24"/>
          <w:szCs w:val="24"/>
        </w:rPr>
        <w:t>such as</w:t>
      </w:r>
      <w:r w:rsidR="00F00A05" w:rsidRPr="0058669B">
        <w:rPr>
          <w:rFonts w:ascii="Times New Roman" w:hAnsi="Times New Roman" w:cs="Times New Roman"/>
          <w:sz w:val="24"/>
          <w:szCs w:val="24"/>
        </w:rPr>
        <w:t xml:space="preserve"> hiking</w:t>
      </w:r>
      <w:r w:rsidR="00697B31" w:rsidRPr="0058669B">
        <w:rPr>
          <w:rFonts w:ascii="Times New Roman" w:hAnsi="Times New Roman" w:cs="Times New Roman"/>
          <w:sz w:val="24"/>
          <w:szCs w:val="24"/>
        </w:rPr>
        <w:t xml:space="preserve"> create a massive</w:t>
      </w:r>
      <w:r w:rsidR="00F00A05" w:rsidRPr="0058669B">
        <w:rPr>
          <w:rFonts w:ascii="Times New Roman" w:hAnsi="Times New Roman" w:cs="Times New Roman"/>
          <w:sz w:val="24"/>
          <w:szCs w:val="24"/>
        </w:rPr>
        <w:t xml:space="preserve"> negative</w:t>
      </w:r>
      <w:r w:rsidR="00697B31" w:rsidRPr="0058669B">
        <w:rPr>
          <w:rFonts w:ascii="Times New Roman" w:hAnsi="Times New Roman" w:cs="Times New Roman"/>
          <w:sz w:val="24"/>
          <w:szCs w:val="24"/>
        </w:rPr>
        <w:t xml:space="preserve"> impact on the environment. </w:t>
      </w:r>
      <w:r w:rsidR="00F00A05" w:rsidRPr="0058669B">
        <w:rPr>
          <w:rFonts w:ascii="Times New Roman" w:hAnsi="Times New Roman" w:cs="Times New Roman"/>
          <w:sz w:val="24"/>
          <w:szCs w:val="24"/>
        </w:rPr>
        <w:t>For ecotourists engaged in adventurous pursuits, hiking and camping are perhaps the most common activities that can have profound ecological impacts. This is particularly true in more remote places, protected as parks or wilderness.</w:t>
      </w:r>
      <w:r w:rsidR="00727837" w:rsidRPr="0058669B">
        <w:rPr>
          <w:rFonts w:ascii="Times New Roman" w:hAnsi="Times New Roman" w:cs="Times New Roman"/>
          <w:color w:val="000000"/>
          <w:sz w:val="24"/>
          <w:szCs w:val="24"/>
          <w:shd w:val="clear" w:color="auto" w:fill="FFFFFF"/>
        </w:rPr>
        <w:t xml:space="preserve"> (Cole, n.d.). Cole continues saying that hiking and camping causes an effect </w:t>
      </w:r>
      <w:r w:rsidR="00727837" w:rsidRPr="0058669B">
        <w:rPr>
          <w:rFonts w:ascii="Times New Roman" w:hAnsi="Times New Roman" w:cs="Times New Roman"/>
          <w:color w:val="000000"/>
          <w:sz w:val="24"/>
          <w:szCs w:val="24"/>
          <w:shd w:val="clear" w:color="auto" w:fill="FFFFFF"/>
        </w:rPr>
        <w:lastRenderedPageBreak/>
        <w:t xml:space="preserve">called trampling. </w:t>
      </w:r>
      <w:r w:rsidR="00727837" w:rsidRPr="0058669B">
        <w:rPr>
          <w:rFonts w:ascii="Times New Roman" w:hAnsi="Times New Roman" w:cs="Times New Roman"/>
          <w:sz w:val="24"/>
          <w:szCs w:val="24"/>
        </w:rPr>
        <w:t>Trampling has at least three effects: abrasion of vegetation, abrasion of organic soil horizons and compaction of soil</w:t>
      </w:r>
      <w:r w:rsidR="00E66E1E" w:rsidRPr="0058669B">
        <w:rPr>
          <w:rFonts w:ascii="Times New Roman" w:hAnsi="Times New Roman" w:cs="Times New Roman"/>
          <w:sz w:val="24"/>
          <w:szCs w:val="24"/>
        </w:rPr>
        <w:t xml:space="preserve">. </w:t>
      </w:r>
    </w:p>
    <w:p w:rsidR="002C7FEF" w:rsidRPr="00A9393A" w:rsidRDefault="002C7FEF" w:rsidP="008B35C4">
      <w:pPr>
        <w:pStyle w:val="NormalWeb"/>
        <w:shd w:val="clear" w:color="auto" w:fill="FFFFFF"/>
        <w:spacing w:before="0" w:beforeAutospacing="0" w:after="165" w:afterAutospacing="0"/>
        <w:rPr>
          <w:color w:val="333333"/>
        </w:rPr>
      </w:pPr>
      <w:r w:rsidRPr="00A9393A">
        <w:rPr>
          <w:color w:val="000000"/>
          <w:shd w:val="clear" w:color="auto" w:fill="FFFFFF"/>
        </w:rPr>
        <w:t xml:space="preserve">Others may argue that there are indoor centres where outdoor adventure lovers can do their activities therefore they will not be disturbing the wildlife and the surrounding environment of that activity. </w:t>
      </w:r>
      <w:r w:rsidR="008B35C4" w:rsidRPr="00A9393A">
        <w:rPr>
          <w:color w:val="000000"/>
          <w:shd w:val="clear" w:color="auto" w:fill="FFFFFF"/>
        </w:rPr>
        <w:t xml:space="preserve">One of these factors could be what outdoor climbers leave behind. </w:t>
      </w:r>
      <w:r w:rsidR="00A566BC" w:rsidRPr="00A9393A">
        <w:rPr>
          <w:color w:val="333333"/>
        </w:rPr>
        <w:t>Indoors: Staff vacuums up after you spill your chalk, they pick up your coffee cups and put your left-behinds into a lost and found.</w:t>
      </w:r>
      <w:r w:rsidR="008B35C4" w:rsidRPr="00A9393A">
        <w:rPr>
          <w:color w:val="333333"/>
        </w:rPr>
        <w:t xml:space="preserve"> </w:t>
      </w:r>
      <w:r w:rsidR="00A566BC" w:rsidRPr="00A9393A">
        <w:rPr>
          <w:color w:val="333333"/>
        </w:rPr>
        <w:t>Outdoors: Be a good steward of the climbing area. Love it like it’s your own, care for it like your access depends on it. Pack it in, pack it out! Don’t leave butts on the ground, don’t leave trash (not even fruit peels), and pick up litter that you find.</w:t>
      </w:r>
      <w:r w:rsidR="008B35C4" w:rsidRPr="00A9393A">
        <w:rPr>
          <w:color w:val="333333"/>
        </w:rPr>
        <w:t xml:space="preserve"> Or the impact that climbers have on these two different environments both indoor and outdoor. </w:t>
      </w:r>
      <w:r w:rsidR="008B35C4" w:rsidRPr="00A9393A">
        <w:rPr>
          <w:color w:val="333333"/>
        </w:rPr>
        <w:t>Indoors: Artificial walls can be replaced. Pads can be bought and swapped out. Plastic holds come from a factory. If you damage them, which you shouldn’t, they can be renewed.</w:t>
      </w:r>
      <w:r w:rsidR="008B35C4" w:rsidRPr="00A9393A">
        <w:rPr>
          <w:color w:val="333333"/>
        </w:rPr>
        <w:t xml:space="preserve"> </w:t>
      </w:r>
      <w:r w:rsidR="008B35C4" w:rsidRPr="00A9393A">
        <w:rPr>
          <w:color w:val="333333"/>
        </w:rPr>
        <w:t>Outdoors: Ancient and accessible rock is a finite resource. It’s delicate and has rare flora and fauna living below, on and above it. Tread lightly.</w:t>
      </w:r>
      <w:r w:rsidR="008B35C4" w:rsidRPr="00A9393A">
        <w:rPr>
          <w:color w:val="000000"/>
          <w:shd w:val="clear" w:color="auto" w:fill="FFFFFF"/>
        </w:rPr>
        <w:t xml:space="preserve"> </w:t>
      </w:r>
      <w:r w:rsidR="008B35C4" w:rsidRPr="00A9393A">
        <w:rPr>
          <w:color w:val="000000"/>
          <w:shd w:val="clear" w:color="auto" w:fill="FFFFFF"/>
        </w:rPr>
        <w:t>(Gripped Magazine, 2018)</w:t>
      </w:r>
      <w:r w:rsidR="008B35C4" w:rsidRPr="00A9393A">
        <w:rPr>
          <w:color w:val="000000"/>
          <w:shd w:val="clear" w:color="auto" w:fill="FFFFFF"/>
        </w:rPr>
        <w:t>.</w:t>
      </w:r>
      <w:r w:rsidR="00A9393A" w:rsidRPr="00A9393A">
        <w:rPr>
          <w:color w:val="000000"/>
          <w:shd w:val="clear" w:color="auto" w:fill="FFFFFF"/>
        </w:rPr>
        <w:t xml:space="preserve"> I</w:t>
      </w:r>
      <w:r w:rsidR="008B35C4" w:rsidRPr="00A9393A">
        <w:rPr>
          <w:color w:val="000000"/>
          <w:shd w:val="clear" w:color="auto" w:fill="FFFFFF"/>
        </w:rPr>
        <w:t xml:space="preserve"> </w:t>
      </w:r>
      <w:r w:rsidR="00A9393A" w:rsidRPr="00A9393A">
        <w:rPr>
          <w:color w:val="000000"/>
          <w:shd w:val="clear" w:color="auto" w:fill="FFFFFF"/>
        </w:rPr>
        <w:t>believe</w:t>
      </w:r>
      <w:r w:rsidR="008B35C4" w:rsidRPr="00A9393A">
        <w:rPr>
          <w:color w:val="000000"/>
          <w:shd w:val="clear" w:color="auto" w:fill="FFFFFF"/>
        </w:rPr>
        <w:t xml:space="preserve"> that rock climbing in the outdoors is more rewarding as you are surrounded by wildlife, the vies at the top of the caves that you are </w:t>
      </w:r>
      <w:r w:rsidR="00A9393A" w:rsidRPr="00A9393A">
        <w:rPr>
          <w:color w:val="000000"/>
          <w:shd w:val="clear" w:color="auto" w:fill="FFFFFF"/>
        </w:rPr>
        <w:t>climbing</w:t>
      </w:r>
      <w:r w:rsidR="008B35C4" w:rsidRPr="00A9393A">
        <w:rPr>
          <w:color w:val="000000"/>
          <w:shd w:val="clear" w:color="auto" w:fill="FFFFFF"/>
        </w:rPr>
        <w:t xml:space="preserve"> are so rewarding also rock climbing </w:t>
      </w:r>
      <w:r w:rsidR="00A9393A" w:rsidRPr="00A9393A">
        <w:rPr>
          <w:color w:val="000000"/>
          <w:shd w:val="clear" w:color="auto" w:fill="FFFFFF"/>
        </w:rPr>
        <w:t>outdoors</w:t>
      </w:r>
      <w:r w:rsidR="008B35C4" w:rsidRPr="00A9393A">
        <w:rPr>
          <w:color w:val="000000"/>
          <w:shd w:val="clear" w:color="auto" w:fill="FFFFFF"/>
        </w:rPr>
        <w:t xml:space="preserve"> adds extra </w:t>
      </w:r>
      <w:r w:rsidR="00A9393A" w:rsidRPr="00A9393A">
        <w:rPr>
          <w:color w:val="000000"/>
          <w:shd w:val="clear" w:color="auto" w:fill="FFFFFF"/>
        </w:rPr>
        <w:t xml:space="preserve">challenges compared to indoor climbing. </w:t>
      </w:r>
    </w:p>
    <w:p w:rsidR="007E4E35" w:rsidRPr="0058669B" w:rsidRDefault="008235D9" w:rsidP="00A477AC">
      <w:pPr>
        <w:rPr>
          <w:rFonts w:ascii="Times New Roman" w:hAnsi="Times New Roman" w:cs="Times New Roman"/>
          <w:color w:val="000000"/>
          <w:sz w:val="20"/>
          <w:szCs w:val="20"/>
          <w:shd w:val="clear" w:color="auto" w:fill="FFFFFF"/>
        </w:rPr>
      </w:pPr>
      <w:r w:rsidRPr="0058669B">
        <w:rPr>
          <w:rFonts w:ascii="Times New Roman" w:hAnsi="Times New Roman" w:cs="Times New Roman"/>
          <w:sz w:val="28"/>
          <w:szCs w:val="24"/>
          <w:u w:val="single"/>
        </w:rPr>
        <w:t>Conclusion</w:t>
      </w:r>
    </w:p>
    <w:p w:rsidR="008764FF" w:rsidRPr="0058669B" w:rsidRDefault="00073DEF" w:rsidP="00220FA8">
      <w:pPr>
        <w:rPr>
          <w:rFonts w:ascii="Times New Roman" w:hAnsi="Times New Roman" w:cs="Times New Roman"/>
          <w:sz w:val="24"/>
          <w:szCs w:val="24"/>
        </w:rPr>
      </w:pPr>
      <w:r w:rsidRPr="0058669B">
        <w:rPr>
          <w:rFonts w:ascii="Times New Roman" w:hAnsi="Times New Roman" w:cs="Times New Roman"/>
          <w:sz w:val="24"/>
          <w:szCs w:val="24"/>
        </w:rPr>
        <w:t xml:space="preserve">Environmental learning is </w:t>
      </w:r>
      <w:r w:rsidR="009F5365" w:rsidRPr="0058669B">
        <w:rPr>
          <w:rFonts w:ascii="Times New Roman" w:hAnsi="Times New Roman" w:cs="Times New Roman"/>
          <w:sz w:val="24"/>
          <w:szCs w:val="24"/>
        </w:rPr>
        <w:t xml:space="preserve">a very important outcome of outdoor adventure education as it gives participants an opportunity to learn and widen their personal knowledge and sense of understanding of the </w:t>
      </w:r>
      <w:r w:rsidR="00D35F81">
        <w:rPr>
          <w:rFonts w:ascii="Times New Roman" w:hAnsi="Times New Roman" w:cs="Times New Roman"/>
          <w:sz w:val="24"/>
          <w:szCs w:val="24"/>
        </w:rPr>
        <w:t>surrounding environment</w:t>
      </w:r>
      <w:r w:rsidR="009F5365" w:rsidRPr="0058669B">
        <w:rPr>
          <w:rFonts w:ascii="Times New Roman" w:hAnsi="Times New Roman" w:cs="Times New Roman"/>
          <w:sz w:val="24"/>
          <w:szCs w:val="24"/>
        </w:rPr>
        <w:t xml:space="preserve">. This Is whether they understand a lot or just reflect on their experience of the information provided to them during their outdoor </w:t>
      </w:r>
      <w:r w:rsidR="00F2310B" w:rsidRPr="0058669B">
        <w:rPr>
          <w:rFonts w:ascii="Times New Roman" w:hAnsi="Times New Roman" w:cs="Times New Roman"/>
          <w:sz w:val="24"/>
          <w:szCs w:val="24"/>
        </w:rPr>
        <w:t>activity</w:t>
      </w:r>
      <w:r w:rsidR="009F5365" w:rsidRPr="0058669B">
        <w:rPr>
          <w:rFonts w:ascii="Times New Roman" w:hAnsi="Times New Roman" w:cs="Times New Roman"/>
          <w:sz w:val="24"/>
          <w:szCs w:val="24"/>
        </w:rPr>
        <w:t xml:space="preserve"> </w:t>
      </w:r>
      <w:r w:rsidR="00F2310B" w:rsidRPr="0058669B">
        <w:rPr>
          <w:rFonts w:ascii="Times New Roman" w:hAnsi="Times New Roman" w:cs="Times New Roman"/>
          <w:sz w:val="24"/>
          <w:szCs w:val="24"/>
        </w:rPr>
        <w:t>session</w:t>
      </w:r>
      <w:r w:rsidR="009F5365" w:rsidRPr="0058669B">
        <w:rPr>
          <w:rFonts w:ascii="Times New Roman" w:hAnsi="Times New Roman" w:cs="Times New Roman"/>
          <w:sz w:val="24"/>
          <w:szCs w:val="24"/>
        </w:rPr>
        <w:t>.</w:t>
      </w:r>
      <w:r w:rsidR="00F2310B" w:rsidRPr="0058669B">
        <w:rPr>
          <w:rFonts w:ascii="Times New Roman" w:hAnsi="Times New Roman" w:cs="Times New Roman"/>
          <w:sz w:val="24"/>
          <w:szCs w:val="24"/>
        </w:rPr>
        <w:t xml:space="preserve"> Incorporating these subjects have an endless list of benefits. Some of these benefits </w:t>
      </w:r>
      <w:r w:rsidR="008764FF" w:rsidRPr="0058669B">
        <w:rPr>
          <w:rFonts w:ascii="Times New Roman" w:hAnsi="Times New Roman" w:cs="Times New Roman"/>
          <w:sz w:val="24"/>
          <w:szCs w:val="24"/>
        </w:rPr>
        <w:t xml:space="preserve">are </w:t>
      </w:r>
      <w:r w:rsidR="00F2310B" w:rsidRPr="0058669B">
        <w:rPr>
          <w:rFonts w:ascii="Times New Roman" w:hAnsi="Times New Roman" w:cs="Times New Roman"/>
          <w:sz w:val="24"/>
          <w:szCs w:val="24"/>
        </w:rPr>
        <w:t xml:space="preserve">being </w:t>
      </w:r>
      <w:r w:rsidR="008764FF" w:rsidRPr="0058669B">
        <w:rPr>
          <w:rFonts w:ascii="Times New Roman" w:hAnsi="Times New Roman" w:cs="Times New Roman"/>
          <w:sz w:val="24"/>
          <w:szCs w:val="24"/>
        </w:rPr>
        <w:t xml:space="preserve">able to develop a better sense of imagination and creativity from </w:t>
      </w:r>
      <w:r w:rsidR="005552A9" w:rsidRPr="0058669B">
        <w:rPr>
          <w:rFonts w:ascii="Times New Roman" w:hAnsi="Times New Roman" w:cs="Times New Roman"/>
          <w:sz w:val="24"/>
          <w:szCs w:val="24"/>
        </w:rPr>
        <w:t>learning</w:t>
      </w:r>
      <w:r w:rsidR="008764FF" w:rsidRPr="0058669B">
        <w:rPr>
          <w:rFonts w:ascii="Times New Roman" w:hAnsi="Times New Roman" w:cs="Times New Roman"/>
          <w:sz w:val="24"/>
          <w:szCs w:val="24"/>
        </w:rPr>
        <w:t xml:space="preserve"> in the outdoors, improves the participants physical health </w:t>
      </w:r>
      <w:r w:rsidR="005552A9" w:rsidRPr="0058669B">
        <w:rPr>
          <w:rFonts w:ascii="Times New Roman" w:hAnsi="Times New Roman" w:cs="Times New Roman"/>
          <w:sz w:val="24"/>
          <w:szCs w:val="24"/>
        </w:rPr>
        <w:t>while taking apart in adventures activities and many more.</w:t>
      </w:r>
      <w:r w:rsidR="00213C86" w:rsidRPr="0058669B">
        <w:rPr>
          <w:rFonts w:ascii="Times New Roman" w:hAnsi="Times New Roman" w:cs="Times New Roman"/>
          <w:sz w:val="24"/>
          <w:szCs w:val="24"/>
        </w:rPr>
        <w:t xml:space="preserve"> </w:t>
      </w:r>
      <w:r w:rsidR="00E66E1E" w:rsidRPr="0058669B">
        <w:rPr>
          <w:rFonts w:ascii="Times New Roman" w:hAnsi="Times New Roman" w:cs="Times New Roman"/>
          <w:sz w:val="24"/>
          <w:szCs w:val="24"/>
        </w:rPr>
        <w:t>I take under consideration that there are also disadvantages added to th</w:t>
      </w:r>
      <w:r w:rsidR="00213C86" w:rsidRPr="0058669B">
        <w:rPr>
          <w:rFonts w:ascii="Times New Roman" w:hAnsi="Times New Roman" w:cs="Times New Roman"/>
          <w:sz w:val="24"/>
          <w:szCs w:val="24"/>
        </w:rPr>
        <w:t>is</w:t>
      </w:r>
      <w:r w:rsidR="00E66E1E" w:rsidRPr="0058669B">
        <w:rPr>
          <w:rFonts w:ascii="Times New Roman" w:hAnsi="Times New Roman" w:cs="Times New Roman"/>
          <w:sz w:val="24"/>
          <w:szCs w:val="24"/>
        </w:rPr>
        <w:t xml:space="preserve"> topic of discussion as there </w:t>
      </w:r>
      <w:r w:rsidR="00213C86" w:rsidRPr="0058669B">
        <w:rPr>
          <w:rFonts w:ascii="Times New Roman" w:hAnsi="Times New Roman" w:cs="Times New Roman"/>
          <w:sz w:val="24"/>
          <w:szCs w:val="24"/>
        </w:rPr>
        <w:t>are</w:t>
      </w:r>
      <w:r w:rsidR="00E66E1E" w:rsidRPr="0058669B">
        <w:rPr>
          <w:rFonts w:ascii="Times New Roman" w:hAnsi="Times New Roman" w:cs="Times New Roman"/>
          <w:sz w:val="24"/>
          <w:szCs w:val="24"/>
        </w:rPr>
        <w:t xml:space="preserve"> a lot of </w:t>
      </w:r>
      <w:r w:rsidR="00213C86" w:rsidRPr="0058669B">
        <w:rPr>
          <w:rFonts w:ascii="Times New Roman" w:hAnsi="Times New Roman" w:cs="Times New Roman"/>
          <w:sz w:val="24"/>
          <w:szCs w:val="24"/>
        </w:rPr>
        <w:t>factors</w:t>
      </w:r>
      <w:r w:rsidR="00E66E1E" w:rsidRPr="0058669B">
        <w:rPr>
          <w:rFonts w:ascii="Times New Roman" w:hAnsi="Times New Roman" w:cs="Times New Roman"/>
          <w:sz w:val="24"/>
          <w:szCs w:val="24"/>
        </w:rPr>
        <w:t xml:space="preserve"> to learning in the outdoors which</w:t>
      </w:r>
      <w:r w:rsidR="00213C86" w:rsidRPr="0058669B">
        <w:rPr>
          <w:rFonts w:ascii="Times New Roman" w:hAnsi="Times New Roman" w:cs="Times New Roman"/>
          <w:sz w:val="24"/>
          <w:szCs w:val="24"/>
        </w:rPr>
        <w:t xml:space="preserve"> h</w:t>
      </w:r>
      <w:r w:rsidR="003F15F3" w:rsidRPr="0058669B">
        <w:rPr>
          <w:rFonts w:ascii="Times New Roman" w:hAnsi="Times New Roman" w:cs="Times New Roman"/>
          <w:sz w:val="24"/>
          <w:szCs w:val="24"/>
        </w:rPr>
        <w:t>ave</w:t>
      </w:r>
      <w:r w:rsidR="00213C86" w:rsidRPr="0058669B">
        <w:rPr>
          <w:rFonts w:ascii="Times New Roman" w:hAnsi="Times New Roman" w:cs="Times New Roman"/>
          <w:sz w:val="24"/>
          <w:szCs w:val="24"/>
        </w:rPr>
        <w:t xml:space="preserve"> a negative</w:t>
      </w:r>
      <w:r w:rsidR="00E66E1E" w:rsidRPr="0058669B">
        <w:rPr>
          <w:rFonts w:ascii="Times New Roman" w:hAnsi="Times New Roman" w:cs="Times New Roman"/>
          <w:sz w:val="24"/>
          <w:szCs w:val="24"/>
        </w:rPr>
        <w:t xml:space="preserve"> effect</w:t>
      </w:r>
      <w:r w:rsidR="00213C86" w:rsidRPr="0058669B">
        <w:rPr>
          <w:rFonts w:ascii="Times New Roman" w:hAnsi="Times New Roman" w:cs="Times New Roman"/>
          <w:sz w:val="24"/>
          <w:szCs w:val="24"/>
        </w:rPr>
        <w:t xml:space="preserve"> on our ecosystems, vegetation</w:t>
      </w:r>
      <w:r w:rsidR="003F15F3" w:rsidRPr="0058669B">
        <w:rPr>
          <w:rFonts w:ascii="Times New Roman" w:hAnsi="Times New Roman" w:cs="Times New Roman"/>
          <w:sz w:val="24"/>
          <w:szCs w:val="24"/>
        </w:rPr>
        <w:t xml:space="preserve">, </w:t>
      </w:r>
      <w:r w:rsidR="00213C86" w:rsidRPr="0058669B">
        <w:rPr>
          <w:rFonts w:ascii="Times New Roman" w:hAnsi="Times New Roman" w:cs="Times New Roman"/>
          <w:sz w:val="24"/>
          <w:szCs w:val="24"/>
        </w:rPr>
        <w:t>pollution</w:t>
      </w:r>
      <w:r w:rsidR="003F15F3" w:rsidRPr="0058669B">
        <w:rPr>
          <w:rFonts w:ascii="Times New Roman" w:hAnsi="Times New Roman" w:cs="Times New Roman"/>
          <w:sz w:val="24"/>
          <w:szCs w:val="24"/>
        </w:rPr>
        <w:t xml:space="preserve"> and much more</w:t>
      </w:r>
      <w:r w:rsidR="00213C86" w:rsidRPr="0058669B">
        <w:rPr>
          <w:rFonts w:ascii="Times New Roman" w:hAnsi="Times New Roman" w:cs="Times New Roman"/>
          <w:sz w:val="24"/>
          <w:szCs w:val="24"/>
        </w:rPr>
        <w:t xml:space="preserve">. I think the participants who use the outdoors for any adventure activities have a responsibility to protect it for future use of others with the same passion. </w:t>
      </w:r>
      <w:r w:rsidR="003F15F3" w:rsidRPr="0058669B">
        <w:rPr>
          <w:rFonts w:ascii="Times New Roman" w:hAnsi="Times New Roman" w:cs="Times New Roman"/>
          <w:sz w:val="24"/>
          <w:szCs w:val="24"/>
        </w:rPr>
        <w:t xml:space="preserve">I also think the </w:t>
      </w:r>
      <w:r w:rsidR="00312BEC" w:rsidRPr="0058669B">
        <w:rPr>
          <w:rFonts w:ascii="Times New Roman" w:hAnsi="Times New Roman" w:cs="Times New Roman"/>
          <w:sz w:val="24"/>
          <w:szCs w:val="24"/>
        </w:rPr>
        <w:t xml:space="preserve">individuals in charge of those participants and those activities in the outdoors have a responsibility to look after the environment as my theory is that the leaders of the activities for example lecturers are role models to their participants therefore the participants will lead by the leader’s example of looking after different environments they use. Also, this means looking after the environment during the outdoor adventure activity and after the participants have finished their session. </w:t>
      </w:r>
      <w:r w:rsidR="005552A9" w:rsidRPr="0058669B">
        <w:rPr>
          <w:rFonts w:ascii="Times New Roman" w:hAnsi="Times New Roman" w:cs="Times New Roman"/>
          <w:sz w:val="24"/>
          <w:szCs w:val="24"/>
        </w:rPr>
        <w:t xml:space="preserve"> </w:t>
      </w:r>
      <w:r w:rsidR="008764FF" w:rsidRPr="0058669B">
        <w:rPr>
          <w:rFonts w:ascii="Times New Roman" w:hAnsi="Times New Roman" w:cs="Times New Roman"/>
          <w:sz w:val="24"/>
          <w:szCs w:val="24"/>
        </w:rPr>
        <w:t xml:space="preserve">In my opinion environmental learning and outdoor adventure education go hand in hand and are </w:t>
      </w:r>
      <w:r w:rsidR="00E66E1E" w:rsidRPr="0058669B">
        <w:rPr>
          <w:rFonts w:ascii="Times New Roman" w:hAnsi="Times New Roman" w:cs="Times New Roman"/>
          <w:sz w:val="24"/>
          <w:szCs w:val="24"/>
        </w:rPr>
        <w:t xml:space="preserve">most definitely </w:t>
      </w:r>
      <w:r w:rsidR="008764FF" w:rsidRPr="0058669B">
        <w:rPr>
          <w:rFonts w:ascii="Times New Roman" w:hAnsi="Times New Roman" w:cs="Times New Roman"/>
          <w:sz w:val="24"/>
          <w:szCs w:val="24"/>
        </w:rPr>
        <w:t xml:space="preserve">impossible to separate </w:t>
      </w:r>
      <w:r w:rsidR="00E66E1E" w:rsidRPr="0058669B">
        <w:rPr>
          <w:rFonts w:ascii="Times New Roman" w:hAnsi="Times New Roman" w:cs="Times New Roman"/>
          <w:sz w:val="24"/>
          <w:szCs w:val="24"/>
        </w:rPr>
        <w:t>both</w:t>
      </w:r>
      <w:r w:rsidR="008764FF" w:rsidRPr="0058669B">
        <w:rPr>
          <w:rFonts w:ascii="Times New Roman" w:hAnsi="Times New Roman" w:cs="Times New Roman"/>
          <w:sz w:val="24"/>
          <w:szCs w:val="24"/>
        </w:rPr>
        <w:t xml:space="preserve"> factors simply because when out on an adventures activity you concisely learn about the environment without realising it. For example, </w:t>
      </w:r>
      <w:r w:rsidR="00312BEC" w:rsidRPr="0058669B">
        <w:rPr>
          <w:rFonts w:ascii="Times New Roman" w:hAnsi="Times New Roman" w:cs="Times New Roman"/>
          <w:sz w:val="24"/>
          <w:szCs w:val="24"/>
        </w:rPr>
        <w:t xml:space="preserve">as a participant you are </w:t>
      </w:r>
      <w:r w:rsidR="008764FF" w:rsidRPr="0058669B">
        <w:rPr>
          <w:rFonts w:ascii="Times New Roman" w:hAnsi="Times New Roman" w:cs="Times New Roman"/>
          <w:sz w:val="24"/>
          <w:szCs w:val="24"/>
        </w:rPr>
        <w:t>being fed</w:t>
      </w:r>
      <w:r w:rsidR="00213C86" w:rsidRPr="0058669B">
        <w:rPr>
          <w:rFonts w:ascii="Times New Roman" w:hAnsi="Times New Roman" w:cs="Times New Roman"/>
          <w:sz w:val="24"/>
          <w:szCs w:val="24"/>
        </w:rPr>
        <w:t xml:space="preserve"> constant</w:t>
      </w:r>
      <w:r w:rsidR="008764FF" w:rsidRPr="0058669B">
        <w:rPr>
          <w:rFonts w:ascii="Times New Roman" w:hAnsi="Times New Roman" w:cs="Times New Roman"/>
          <w:sz w:val="24"/>
          <w:szCs w:val="24"/>
        </w:rPr>
        <w:t xml:space="preserve"> information by </w:t>
      </w:r>
      <w:r w:rsidR="0058669B" w:rsidRPr="0058669B">
        <w:rPr>
          <w:rFonts w:ascii="Times New Roman" w:hAnsi="Times New Roman" w:cs="Times New Roman"/>
          <w:sz w:val="24"/>
          <w:szCs w:val="24"/>
        </w:rPr>
        <w:t xml:space="preserve">your </w:t>
      </w:r>
      <w:r w:rsidR="008764FF" w:rsidRPr="0058669B">
        <w:rPr>
          <w:rFonts w:ascii="Times New Roman" w:hAnsi="Times New Roman" w:cs="Times New Roman"/>
          <w:sz w:val="24"/>
          <w:szCs w:val="24"/>
        </w:rPr>
        <w:t>lecturers, team leaders, experts and so on</w:t>
      </w:r>
      <w:r w:rsidR="00312BEC" w:rsidRPr="0058669B">
        <w:rPr>
          <w:rFonts w:ascii="Times New Roman" w:hAnsi="Times New Roman" w:cs="Times New Roman"/>
          <w:sz w:val="24"/>
          <w:szCs w:val="24"/>
        </w:rPr>
        <w:t xml:space="preserve">. The outdoor leaders leading your session might discuss topics </w:t>
      </w:r>
      <w:r w:rsidR="008764FF" w:rsidRPr="0058669B">
        <w:rPr>
          <w:rFonts w:ascii="Times New Roman" w:hAnsi="Times New Roman" w:cs="Times New Roman"/>
          <w:sz w:val="24"/>
          <w:szCs w:val="24"/>
        </w:rPr>
        <w:t>such as what</w:t>
      </w:r>
      <w:r w:rsidR="00312BEC" w:rsidRPr="0058669B">
        <w:rPr>
          <w:rFonts w:ascii="Times New Roman" w:hAnsi="Times New Roman" w:cs="Times New Roman"/>
          <w:sz w:val="24"/>
          <w:szCs w:val="24"/>
        </w:rPr>
        <w:t xml:space="preserve"> type of </w:t>
      </w:r>
      <w:r w:rsidR="008764FF" w:rsidRPr="0058669B">
        <w:rPr>
          <w:rFonts w:ascii="Times New Roman" w:hAnsi="Times New Roman" w:cs="Times New Roman"/>
          <w:sz w:val="24"/>
          <w:szCs w:val="24"/>
        </w:rPr>
        <w:t>rock</w:t>
      </w:r>
      <w:r w:rsidR="00312BEC" w:rsidRPr="0058669B">
        <w:rPr>
          <w:rFonts w:ascii="Times New Roman" w:hAnsi="Times New Roman" w:cs="Times New Roman"/>
          <w:sz w:val="24"/>
          <w:szCs w:val="24"/>
        </w:rPr>
        <w:t xml:space="preserve"> </w:t>
      </w:r>
      <w:r w:rsidR="008764FF" w:rsidRPr="0058669B">
        <w:rPr>
          <w:rFonts w:ascii="Times New Roman" w:hAnsi="Times New Roman" w:cs="Times New Roman"/>
          <w:sz w:val="24"/>
          <w:szCs w:val="24"/>
        </w:rPr>
        <w:t>you are climbing when rock climbing in the outdoors and learning about the different ecosystems that live in that bed of water where you are coasteering</w:t>
      </w:r>
      <w:r w:rsidR="00312BEC" w:rsidRPr="0058669B">
        <w:rPr>
          <w:rFonts w:ascii="Times New Roman" w:hAnsi="Times New Roman" w:cs="Times New Roman"/>
          <w:sz w:val="24"/>
          <w:szCs w:val="24"/>
        </w:rPr>
        <w:t>,</w:t>
      </w:r>
      <w:r w:rsidR="0058669B" w:rsidRPr="0058669B">
        <w:rPr>
          <w:rFonts w:ascii="Times New Roman" w:hAnsi="Times New Roman" w:cs="Times New Roman"/>
          <w:sz w:val="24"/>
          <w:szCs w:val="24"/>
        </w:rPr>
        <w:t xml:space="preserve"> </w:t>
      </w:r>
      <w:r w:rsidR="00312BEC" w:rsidRPr="0058669B">
        <w:rPr>
          <w:rFonts w:ascii="Times New Roman" w:hAnsi="Times New Roman" w:cs="Times New Roman"/>
          <w:sz w:val="24"/>
          <w:szCs w:val="24"/>
        </w:rPr>
        <w:t xml:space="preserve">paddle </w:t>
      </w:r>
      <w:r w:rsidR="0058669B" w:rsidRPr="0058669B">
        <w:rPr>
          <w:rFonts w:ascii="Times New Roman" w:hAnsi="Times New Roman" w:cs="Times New Roman"/>
          <w:sz w:val="24"/>
          <w:szCs w:val="24"/>
        </w:rPr>
        <w:t>boarding</w:t>
      </w:r>
      <w:r w:rsidR="00312BEC" w:rsidRPr="0058669B">
        <w:rPr>
          <w:rFonts w:ascii="Times New Roman" w:hAnsi="Times New Roman" w:cs="Times New Roman"/>
          <w:sz w:val="24"/>
          <w:szCs w:val="24"/>
        </w:rPr>
        <w:t xml:space="preserve"> and</w:t>
      </w:r>
      <w:r w:rsidR="0058669B" w:rsidRPr="0058669B">
        <w:rPr>
          <w:rFonts w:ascii="Times New Roman" w:hAnsi="Times New Roman" w:cs="Times New Roman"/>
          <w:sz w:val="24"/>
          <w:szCs w:val="24"/>
        </w:rPr>
        <w:t xml:space="preserve"> </w:t>
      </w:r>
      <w:r w:rsidR="00312BEC" w:rsidRPr="0058669B">
        <w:rPr>
          <w:rFonts w:ascii="Times New Roman" w:hAnsi="Times New Roman" w:cs="Times New Roman"/>
          <w:sz w:val="24"/>
          <w:szCs w:val="24"/>
        </w:rPr>
        <w:t>kayaking</w:t>
      </w:r>
      <w:r w:rsidR="00917063" w:rsidRPr="0058669B">
        <w:rPr>
          <w:rFonts w:ascii="Times New Roman" w:hAnsi="Times New Roman" w:cs="Times New Roman"/>
          <w:sz w:val="24"/>
          <w:szCs w:val="24"/>
        </w:rPr>
        <w:t xml:space="preserve">. </w:t>
      </w:r>
    </w:p>
    <w:p w:rsidR="00BE5E8C" w:rsidRPr="00A9393A" w:rsidRDefault="0058669B" w:rsidP="00A477AC">
      <w:pPr>
        <w:rPr>
          <w:rFonts w:ascii="Times New Roman" w:hAnsi="Times New Roman" w:cs="Times New Roman"/>
          <w:sz w:val="28"/>
          <w:szCs w:val="24"/>
        </w:rPr>
      </w:pPr>
      <w:r w:rsidRPr="0058669B">
        <w:rPr>
          <w:rFonts w:ascii="Times New Roman" w:hAnsi="Times New Roman" w:cs="Times New Roman"/>
          <w:sz w:val="28"/>
          <w:szCs w:val="24"/>
        </w:rPr>
        <w:t>Word count: 1</w:t>
      </w:r>
      <w:r w:rsidR="00A9393A">
        <w:rPr>
          <w:rFonts w:ascii="Times New Roman" w:hAnsi="Times New Roman" w:cs="Times New Roman"/>
          <w:sz w:val="28"/>
          <w:szCs w:val="24"/>
        </w:rPr>
        <w:t>802</w:t>
      </w:r>
      <w:r w:rsidRPr="0058669B">
        <w:rPr>
          <w:rFonts w:ascii="Times New Roman" w:hAnsi="Times New Roman" w:cs="Times New Roman"/>
          <w:sz w:val="28"/>
          <w:szCs w:val="24"/>
        </w:rPr>
        <w:t xml:space="preserve"> words</w:t>
      </w:r>
    </w:p>
    <w:p w:rsidR="00A9393A" w:rsidRDefault="00A9393A" w:rsidP="00A477AC">
      <w:pPr>
        <w:rPr>
          <w:rFonts w:ascii="Times New Roman" w:hAnsi="Times New Roman" w:cs="Times New Roman"/>
          <w:sz w:val="24"/>
          <w:szCs w:val="24"/>
        </w:rPr>
      </w:pPr>
    </w:p>
    <w:p w:rsidR="00A9393A" w:rsidRPr="002B5578" w:rsidRDefault="00C727BA" w:rsidP="00A477AC">
      <w:pPr>
        <w:rPr>
          <w:rFonts w:ascii="Times New Roman" w:hAnsi="Times New Roman" w:cs="Times New Roman"/>
          <w:sz w:val="24"/>
          <w:szCs w:val="24"/>
          <w:u w:val="single"/>
        </w:rPr>
      </w:pPr>
      <w:r w:rsidRPr="00616F85">
        <w:rPr>
          <w:rFonts w:ascii="Times New Roman" w:hAnsi="Times New Roman" w:cs="Times New Roman"/>
          <w:sz w:val="24"/>
          <w:szCs w:val="24"/>
          <w:u w:val="single"/>
        </w:rPr>
        <w:lastRenderedPageBreak/>
        <w:t>Referencing</w:t>
      </w:r>
      <w:r w:rsidR="00A9393A">
        <w:rPr>
          <w:rFonts w:ascii="Times New Roman" w:hAnsi="Times New Roman" w:cs="Times New Roman"/>
          <w:sz w:val="24"/>
          <w:szCs w:val="24"/>
          <w:u w:val="single"/>
        </w:rPr>
        <w:t xml:space="preserve"> </w:t>
      </w:r>
    </w:p>
    <w:p w:rsidR="00A9393A" w:rsidRDefault="00A9393A" w:rsidP="00A9393A">
      <w:pPr>
        <w:rPr>
          <w:rFonts w:ascii="Times New Roman" w:hAnsi="Times New Roman" w:cs="Times New Roman"/>
          <w:color w:val="000000"/>
          <w:sz w:val="24"/>
          <w:szCs w:val="24"/>
          <w:shd w:val="clear" w:color="auto" w:fill="FFFFFF"/>
        </w:rPr>
      </w:pPr>
      <w:r w:rsidRPr="00AD77A6">
        <w:rPr>
          <w:rFonts w:ascii="Times New Roman" w:hAnsi="Times New Roman" w:cs="Times New Roman"/>
          <w:color w:val="000000"/>
          <w:sz w:val="24"/>
          <w:szCs w:val="24"/>
          <w:shd w:val="clear" w:color="auto" w:fill="FFFFFF"/>
        </w:rPr>
        <w:t>Adventurous World. (2018). </w:t>
      </w:r>
      <w:r w:rsidRPr="00AD77A6">
        <w:rPr>
          <w:rFonts w:ascii="Times New Roman" w:hAnsi="Times New Roman" w:cs="Times New Roman"/>
          <w:i/>
          <w:iCs/>
          <w:color w:val="000000"/>
          <w:sz w:val="24"/>
          <w:szCs w:val="24"/>
          <w:shd w:val="clear" w:color="auto" w:fill="FFFFFF"/>
        </w:rPr>
        <w:t>environmental considerations</w:t>
      </w:r>
      <w:r w:rsidRPr="00AD77A6">
        <w:rPr>
          <w:rFonts w:ascii="Times New Roman" w:hAnsi="Times New Roman" w:cs="Times New Roman"/>
          <w:color w:val="000000"/>
          <w:sz w:val="24"/>
          <w:szCs w:val="24"/>
          <w:shd w:val="clear" w:color="auto" w:fill="FFFFFF"/>
        </w:rPr>
        <w:t>. [online] Available at: https://adventurousworld.weebly.com/environmental-considerations.html [Accessed 22 Nov. 2018].</w:t>
      </w:r>
    </w:p>
    <w:p w:rsidR="00A9393A" w:rsidRPr="00616F85" w:rsidRDefault="00A9393A" w:rsidP="00A9393A">
      <w:pPr>
        <w:rPr>
          <w:rFonts w:ascii="Times New Roman" w:hAnsi="Times New Roman" w:cs="Times New Roman"/>
          <w:sz w:val="24"/>
          <w:szCs w:val="24"/>
        </w:rPr>
      </w:pPr>
      <w:r w:rsidRPr="00616F85">
        <w:rPr>
          <w:rFonts w:ascii="Times New Roman" w:hAnsi="Times New Roman" w:cs="Times New Roman"/>
          <w:color w:val="000000"/>
          <w:sz w:val="24"/>
          <w:szCs w:val="24"/>
          <w:shd w:val="clear" w:color="auto" w:fill="FFFFFF"/>
        </w:rPr>
        <w:t>Caroline Lucas, M. (2018). </w:t>
      </w:r>
      <w:r w:rsidRPr="00616F85">
        <w:rPr>
          <w:rFonts w:ascii="Times New Roman" w:hAnsi="Times New Roman" w:cs="Times New Roman"/>
          <w:i/>
          <w:iCs/>
          <w:color w:val="000000"/>
          <w:sz w:val="24"/>
          <w:szCs w:val="24"/>
          <w:shd w:val="clear" w:color="auto" w:fill="FFFFFF"/>
        </w:rPr>
        <w:t>Children are developing a nature deficit disorder</w:t>
      </w:r>
      <w:r w:rsidRPr="00616F85">
        <w:rPr>
          <w:rFonts w:ascii="Times New Roman" w:hAnsi="Times New Roman" w:cs="Times New Roman"/>
          <w:color w:val="000000"/>
          <w:sz w:val="24"/>
          <w:szCs w:val="24"/>
          <w:shd w:val="clear" w:color="auto" w:fill="FFFFFF"/>
        </w:rPr>
        <w:t>. [online] Thetimes.co.uk. Available at: https://www.thetimes.co.uk/article/children-are-developing-a-nature-deficit-disorder-z50bhflxz [Accessed 21 Nov. 2018].</w:t>
      </w:r>
    </w:p>
    <w:p w:rsidR="00A9393A" w:rsidRPr="002B5578" w:rsidRDefault="00A9393A" w:rsidP="00A9393A">
      <w:pPr>
        <w:rPr>
          <w:rFonts w:ascii="Times New Roman" w:hAnsi="Times New Roman" w:cs="Times New Roman"/>
          <w:color w:val="000000"/>
          <w:sz w:val="20"/>
          <w:szCs w:val="20"/>
          <w:shd w:val="clear" w:color="auto" w:fill="FFFFFF"/>
        </w:rPr>
      </w:pPr>
      <w:r w:rsidRPr="002B5578">
        <w:rPr>
          <w:rFonts w:ascii="Times New Roman" w:hAnsi="Times New Roman" w:cs="Times New Roman"/>
          <w:color w:val="000000"/>
          <w:sz w:val="20"/>
          <w:szCs w:val="20"/>
          <w:shd w:val="clear" w:color="auto" w:fill="FFFFFF"/>
        </w:rPr>
        <w:t>Cole, D. (n.d.). [online] Citeseerx.ist.psu.edu. Available at: http://citeseerx.ist.psu.edu/viewdoc/download?doi=10.1.1.606.7471&amp;rep=rep1&amp;type=pdf [Accessed 22 Nov. 2018].</w:t>
      </w:r>
    </w:p>
    <w:p w:rsidR="00A9393A" w:rsidRPr="00A9393A" w:rsidRDefault="00A9393A" w:rsidP="00A9393A">
      <w:pPr>
        <w:rPr>
          <w:rFonts w:ascii="Times New Roman" w:hAnsi="Times New Roman" w:cs="Times New Roman"/>
          <w:color w:val="000000"/>
          <w:sz w:val="24"/>
          <w:szCs w:val="24"/>
          <w:shd w:val="clear" w:color="auto" w:fill="FFFFFF"/>
        </w:rPr>
      </w:pPr>
      <w:r w:rsidRPr="00616F85">
        <w:rPr>
          <w:rFonts w:ascii="Times New Roman" w:hAnsi="Times New Roman" w:cs="Times New Roman"/>
          <w:color w:val="000000"/>
          <w:sz w:val="24"/>
          <w:szCs w:val="24"/>
          <w:shd w:val="clear" w:color="auto" w:fill="FFFFFF"/>
        </w:rPr>
        <w:t>Eco-learning.org. (2018). </w:t>
      </w:r>
      <w:r w:rsidRPr="00616F85">
        <w:rPr>
          <w:rFonts w:ascii="Times New Roman" w:hAnsi="Times New Roman" w:cs="Times New Roman"/>
          <w:i/>
          <w:iCs/>
          <w:color w:val="000000"/>
          <w:sz w:val="24"/>
          <w:szCs w:val="24"/>
          <w:shd w:val="clear" w:color="auto" w:fill="FFFFFF"/>
        </w:rPr>
        <w:t>Environmental Learning – Environmental learning is education about the environment</w:t>
      </w:r>
      <w:r w:rsidRPr="00616F85">
        <w:rPr>
          <w:rFonts w:ascii="Times New Roman" w:hAnsi="Times New Roman" w:cs="Times New Roman"/>
          <w:color w:val="000000"/>
          <w:sz w:val="24"/>
          <w:szCs w:val="24"/>
          <w:shd w:val="clear" w:color="auto" w:fill="FFFFFF"/>
        </w:rPr>
        <w:t>. [online] Available at: http://www.eco-learning.org/ [Accessed 17 Nov. 2018].</w:t>
      </w:r>
    </w:p>
    <w:p w:rsidR="00A9393A" w:rsidRDefault="00A9393A" w:rsidP="00A9393A">
      <w:pPr>
        <w:rPr>
          <w:rFonts w:ascii="Times New Roman" w:hAnsi="Times New Roman" w:cs="Times New Roman"/>
          <w:color w:val="000000"/>
          <w:sz w:val="24"/>
          <w:szCs w:val="24"/>
          <w:shd w:val="clear" w:color="auto" w:fill="FFFFFF"/>
        </w:rPr>
      </w:pPr>
      <w:r w:rsidRPr="00616F85">
        <w:rPr>
          <w:rFonts w:ascii="Times New Roman" w:hAnsi="Times New Roman" w:cs="Times New Roman"/>
          <w:color w:val="000000"/>
          <w:sz w:val="24"/>
          <w:szCs w:val="24"/>
          <w:shd w:val="clear" w:color="auto" w:fill="FFFFFF"/>
        </w:rPr>
        <w:t>Englishoutdoorcouncil.org. (2018). </w:t>
      </w:r>
      <w:r w:rsidRPr="00616F85">
        <w:rPr>
          <w:rFonts w:ascii="Times New Roman" w:hAnsi="Times New Roman" w:cs="Times New Roman"/>
          <w:i/>
          <w:iCs/>
          <w:color w:val="000000"/>
          <w:sz w:val="24"/>
          <w:szCs w:val="24"/>
          <w:shd w:val="clear" w:color="auto" w:fill="FFFFFF"/>
        </w:rPr>
        <w:t>Values and benefits of outdoor education</w:t>
      </w:r>
      <w:r w:rsidRPr="00616F85">
        <w:rPr>
          <w:rFonts w:ascii="Times New Roman" w:hAnsi="Times New Roman" w:cs="Times New Roman"/>
          <w:color w:val="000000"/>
          <w:sz w:val="24"/>
          <w:szCs w:val="24"/>
          <w:shd w:val="clear" w:color="auto" w:fill="FFFFFF"/>
        </w:rPr>
        <w:t>. [online] Available at: https://www.englishoutdoorcouncil.org/Values_and_benefits.htm [Accessed 17 Nov. 2018].</w:t>
      </w:r>
    </w:p>
    <w:p w:rsidR="002B5578" w:rsidRPr="002B5578" w:rsidRDefault="002B5578" w:rsidP="00A9393A">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Gripped Magazine. (2018). </w:t>
      </w:r>
      <w:r>
        <w:rPr>
          <w:rFonts w:ascii="Arial" w:hAnsi="Arial" w:cs="Arial"/>
          <w:i/>
          <w:iCs/>
          <w:color w:val="000000"/>
          <w:sz w:val="20"/>
          <w:szCs w:val="20"/>
          <w:shd w:val="clear" w:color="auto" w:fill="FFFFFF"/>
        </w:rPr>
        <w:t>20 Differences Between Indoor and Outdoor Climbing - Gripped Magazine</w:t>
      </w:r>
      <w:r>
        <w:rPr>
          <w:rFonts w:ascii="Arial" w:hAnsi="Arial" w:cs="Arial"/>
          <w:color w:val="000000"/>
          <w:sz w:val="20"/>
          <w:szCs w:val="20"/>
          <w:shd w:val="clear" w:color="auto" w:fill="FFFFFF"/>
        </w:rPr>
        <w:t>. [online] Available at: https://gripped.com/profiles/20-differences-between-indoor-and-outdoor-climbing/ [Accessed 23 Nov. 2018].</w:t>
      </w:r>
    </w:p>
    <w:p w:rsidR="00A9393A" w:rsidRPr="00616F85" w:rsidRDefault="00A9393A" w:rsidP="00A9393A">
      <w:pPr>
        <w:rPr>
          <w:rFonts w:ascii="Times New Roman" w:hAnsi="Times New Roman" w:cs="Times New Roman"/>
          <w:sz w:val="24"/>
          <w:szCs w:val="24"/>
        </w:rPr>
      </w:pPr>
      <w:r w:rsidRPr="00616F85">
        <w:rPr>
          <w:rFonts w:ascii="Times New Roman" w:hAnsi="Times New Roman" w:cs="Times New Roman"/>
          <w:sz w:val="24"/>
          <w:szCs w:val="24"/>
        </w:rPr>
        <w:t xml:space="preserve">Henderson, B., &amp; Vikander, N. (Eds.) (2007). Nature first. Outdoor life the </w:t>
      </w:r>
      <w:proofErr w:type="spellStart"/>
      <w:r w:rsidRPr="00616F85">
        <w:rPr>
          <w:rFonts w:ascii="Times New Roman" w:hAnsi="Times New Roman" w:cs="Times New Roman"/>
          <w:sz w:val="24"/>
          <w:szCs w:val="24"/>
        </w:rPr>
        <w:t>Friluftsliv</w:t>
      </w:r>
      <w:proofErr w:type="spellEnd"/>
      <w:r w:rsidRPr="00616F85">
        <w:rPr>
          <w:rFonts w:ascii="Times New Roman" w:hAnsi="Times New Roman" w:cs="Times New Roman"/>
          <w:sz w:val="24"/>
          <w:szCs w:val="24"/>
        </w:rPr>
        <w:t xml:space="preserve"> way. Toronto: Natural Heritage Books.</w:t>
      </w:r>
    </w:p>
    <w:p w:rsidR="00A9393A" w:rsidRPr="00616F85" w:rsidRDefault="00A9393A" w:rsidP="00A9393A">
      <w:pPr>
        <w:rPr>
          <w:rFonts w:ascii="Times New Roman" w:hAnsi="Times New Roman" w:cs="Times New Roman"/>
          <w:sz w:val="24"/>
          <w:szCs w:val="24"/>
        </w:rPr>
      </w:pPr>
      <w:r>
        <w:rPr>
          <w:rFonts w:ascii="Arial" w:hAnsi="Arial" w:cs="Arial"/>
          <w:color w:val="000000"/>
          <w:sz w:val="20"/>
          <w:szCs w:val="20"/>
          <w:shd w:val="clear" w:color="auto" w:fill="FFFFFF"/>
        </w:rPr>
        <w:t>Human Kinetics Europe. (2018). </w:t>
      </w:r>
      <w:r>
        <w:rPr>
          <w:rFonts w:ascii="Arial" w:hAnsi="Arial" w:cs="Arial"/>
          <w:i/>
          <w:iCs/>
          <w:color w:val="000000"/>
          <w:sz w:val="20"/>
          <w:szCs w:val="20"/>
          <w:shd w:val="clear" w:color="auto" w:fill="FFFFFF"/>
        </w:rPr>
        <w:t xml:space="preserve">What is Outdoor Adventure </w:t>
      </w:r>
      <w:proofErr w:type="gramStart"/>
      <w:r>
        <w:rPr>
          <w:rFonts w:ascii="Arial" w:hAnsi="Arial" w:cs="Arial"/>
          <w:i/>
          <w:iCs/>
          <w:color w:val="000000"/>
          <w:sz w:val="20"/>
          <w:szCs w:val="20"/>
          <w:shd w:val="clear" w:color="auto" w:fill="FFFFFF"/>
        </w:rPr>
        <w:t>Education?.</w:t>
      </w:r>
      <w:proofErr w:type="gramEnd"/>
      <w:r>
        <w:rPr>
          <w:rFonts w:ascii="Arial" w:hAnsi="Arial" w:cs="Arial"/>
          <w:color w:val="000000"/>
          <w:sz w:val="20"/>
          <w:szCs w:val="20"/>
          <w:shd w:val="clear" w:color="auto" w:fill="FFFFFF"/>
        </w:rPr>
        <w:t xml:space="preserve"> [online] Available at: https://uk.humankinetics.com/blogs/excerpts/what-is-outdoor-adventure-education [Accessed 22 Nov. 2018].</w:t>
      </w:r>
    </w:p>
    <w:p w:rsidR="002B5578" w:rsidRPr="00616F85" w:rsidRDefault="002B5578" w:rsidP="002B5578">
      <w:pPr>
        <w:rPr>
          <w:rFonts w:ascii="Times New Roman" w:hAnsi="Times New Roman" w:cs="Times New Roman"/>
          <w:sz w:val="24"/>
          <w:szCs w:val="24"/>
        </w:rPr>
      </w:pPr>
      <w:r w:rsidRPr="00616F85">
        <w:rPr>
          <w:rFonts w:ascii="Times New Roman" w:hAnsi="Times New Roman" w:cs="Times New Roman"/>
          <w:sz w:val="24"/>
          <w:szCs w:val="24"/>
          <w:shd w:val="clear" w:color="auto" w:fill="FFFFFF"/>
        </w:rPr>
        <w:t>Leonard. D (2018, November). Personal interview.</w:t>
      </w:r>
    </w:p>
    <w:p w:rsidR="002B5578" w:rsidRPr="00A9393A" w:rsidRDefault="002B5578" w:rsidP="002B5578">
      <w:pPr>
        <w:rPr>
          <w:rFonts w:ascii="Times New Roman" w:hAnsi="Times New Roman" w:cs="Times New Roman"/>
          <w:color w:val="000000"/>
          <w:sz w:val="24"/>
          <w:szCs w:val="24"/>
          <w:shd w:val="clear" w:color="auto" w:fill="FFFFFF"/>
        </w:rPr>
      </w:pPr>
      <w:r w:rsidRPr="00616F85">
        <w:rPr>
          <w:rFonts w:ascii="Times New Roman" w:hAnsi="Times New Roman" w:cs="Times New Roman"/>
          <w:color w:val="000000"/>
          <w:sz w:val="24"/>
          <w:szCs w:val="24"/>
          <w:shd w:val="clear" w:color="auto" w:fill="FFFFFF"/>
        </w:rPr>
        <w:t>Macmillandictionary.com. (2018). </w:t>
      </w:r>
      <w:r w:rsidRPr="00616F85">
        <w:rPr>
          <w:rFonts w:ascii="Times New Roman" w:hAnsi="Times New Roman" w:cs="Times New Roman"/>
          <w:i/>
          <w:iCs/>
          <w:color w:val="000000"/>
          <w:sz w:val="24"/>
          <w:szCs w:val="24"/>
          <w:shd w:val="clear" w:color="auto" w:fill="FFFFFF"/>
        </w:rPr>
        <w:t>Definition of Nature-Deficit Disorder, BuzzWord from Macmillan Dictionary</w:t>
      </w:r>
      <w:r w:rsidRPr="00616F85">
        <w:rPr>
          <w:rFonts w:ascii="Times New Roman" w:hAnsi="Times New Roman" w:cs="Times New Roman"/>
          <w:color w:val="000000"/>
          <w:sz w:val="24"/>
          <w:szCs w:val="24"/>
          <w:shd w:val="clear" w:color="auto" w:fill="FFFFFF"/>
        </w:rPr>
        <w:t>. [online] Available at: https://www.macmillandictionary.com/buzzword/entries/nature-deficit-disorder.html [Accessed 21 Nov. 2018].</w:t>
      </w:r>
    </w:p>
    <w:p w:rsidR="002B5578" w:rsidRPr="00A9393A" w:rsidRDefault="002B5578" w:rsidP="002B5578">
      <w:pPr>
        <w:rPr>
          <w:rFonts w:ascii="Times New Roman" w:hAnsi="Times New Roman" w:cs="Times New Roman"/>
          <w:color w:val="000000"/>
          <w:sz w:val="24"/>
          <w:szCs w:val="24"/>
          <w:shd w:val="clear" w:color="auto" w:fill="FFFFFF"/>
        </w:rPr>
      </w:pPr>
      <w:r w:rsidRPr="00616F85">
        <w:rPr>
          <w:rFonts w:ascii="Times New Roman" w:hAnsi="Times New Roman" w:cs="Times New Roman"/>
          <w:color w:val="000000"/>
          <w:sz w:val="24"/>
          <w:szCs w:val="24"/>
          <w:shd w:val="clear" w:color="auto" w:fill="FFFFFF"/>
        </w:rPr>
        <w:t>Oxford Dictionaries | English. (2018). </w:t>
      </w:r>
      <w:r w:rsidRPr="00616F85">
        <w:rPr>
          <w:rFonts w:ascii="Times New Roman" w:hAnsi="Times New Roman" w:cs="Times New Roman"/>
          <w:i/>
          <w:iCs/>
          <w:color w:val="000000"/>
          <w:sz w:val="24"/>
          <w:szCs w:val="24"/>
          <w:shd w:val="clear" w:color="auto" w:fill="FFFFFF"/>
        </w:rPr>
        <w:t>pedagogy | Definition of pedagogy in English by Oxford Dictionaries</w:t>
      </w:r>
      <w:r w:rsidRPr="00616F85">
        <w:rPr>
          <w:rFonts w:ascii="Times New Roman" w:hAnsi="Times New Roman" w:cs="Times New Roman"/>
          <w:color w:val="000000"/>
          <w:sz w:val="24"/>
          <w:szCs w:val="24"/>
          <w:shd w:val="clear" w:color="auto" w:fill="FFFFFF"/>
        </w:rPr>
        <w:t>. [online] Available at: https://en.oxforddictionaries.com/definition/pedagogy [Accessed 21 Nov. 2018].</w:t>
      </w:r>
    </w:p>
    <w:p w:rsidR="002B5578" w:rsidRDefault="002B5578" w:rsidP="002B5578">
      <w:pPr>
        <w:rPr>
          <w:rFonts w:ascii="Arial" w:hAnsi="Arial" w:cs="Arial"/>
          <w:color w:val="000000"/>
          <w:sz w:val="20"/>
          <w:szCs w:val="20"/>
          <w:shd w:val="clear" w:color="auto" w:fill="FFFFFF"/>
        </w:rPr>
      </w:pPr>
      <w:r>
        <w:rPr>
          <w:rFonts w:ascii="Arial" w:hAnsi="Arial" w:cs="Arial"/>
          <w:color w:val="000000"/>
          <w:sz w:val="20"/>
          <w:szCs w:val="20"/>
          <w:shd w:val="clear" w:color="auto" w:fill="FFFFFF"/>
        </w:rPr>
        <w:t>P</w:t>
      </w:r>
      <w:r>
        <w:rPr>
          <w:rFonts w:ascii="Arial" w:hAnsi="Arial" w:cs="Arial"/>
          <w:color w:val="000000"/>
          <w:sz w:val="20"/>
          <w:szCs w:val="20"/>
          <w:shd w:val="clear" w:color="auto" w:fill="FFFFFF"/>
        </w:rPr>
        <w:t>rezi.com. (2018). </w:t>
      </w:r>
      <w:r>
        <w:rPr>
          <w:rFonts w:ascii="Arial" w:hAnsi="Arial" w:cs="Arial"/>
          <w:i/>
          <w:iCs/>
          <w:color w:val="000000"/>
          <w:sz w:val="20"/>
          <w:szCs w:val="20"/>
          <w:shd w:val="clear" w:color="auto" w:fill="FFFFFF"/>
        </w:rPr>
        <w:t>Safety and Environmental Considerations</w:t>
      </w:r>
      <w:r>
        <w:rPr>
          <w:rFonts w:ascii="Arial" w:hAnsi="Arial" w:cs="Arial"/>
          <w:color w:val="000000"/>
          <w:sz w:val="20"/>
          <w:szCs w:val="20"/>
          <w:shd w:val="clear" w:color="auto" w:fill="FFFFFF"/>
        </w:rPr>
        <w:t>. [online] Available at: https://prezi.com/aka-a6pqv8em/safety-and-environmental-considerations/ [Accessed 22 Nov. 2018].</w:t>
      </w:r>
    </w:p>
    <w:p w:rsidR="002B5578" w:rsidRDefault="002B5578" w:rsidP="002B5578">
      <w:pPr>
        <w:rPr>
          <w:rFonts w:ascii="Arial" w:hAnsi="Arial" w:cs="Arial"/>
          <w:color w:val="000000"/>
          <w:sz w:val="20"/>
          <w:szCs w:val="20"/>
          <w:shd w:val="clear" w:color="auto" w:fill="FFFFFF"/>
        </w:rPr>
      </w:pPr>
      <w:r>
        <w:rPr>
          <w:rFonts w:ascii="Arial" w:hAnsi="Arial" w:cs="Arial"/>
          <w:color w:val="000000"/>
          <w:sz w:val="20"/>
          <w:szCs w:val="20"/>
          <w:shd w:val="clear" w:color="auto" w:fill="FFFFFF"/>
        </w:rPr>
        <w:t>Priest, S. (1986). Redefining Outdoor Education: A Matter of Many Relationships. </w:t>
      </w:r>
      <w:r>
        <w:rPr>
          <w:rFonts w:ascii="Arial" w:hAnsi="Arial" w:cs="Arial"/>
          <w:i/>
          <w:iCs/>
          <w:color w:val="000000"/>
          <w:sz w:val="20"/>
          <w:szCs w:val="20"/>
          <w:shd w:val="clear" w:color="auto" w:fill="FFFFFF"/>
        </w:rPr>
        <w:t>The Journal of Environmental Education</w:t>
      </w:r>
      <w:r>
        <w:rPr>
          <w:rFonts w:ascii="Arial" w:hAnsi="Arial" w:cs="Arial"/>
          <w:color w:val="000000"/>
          <w:sz w:val="20"/>
          <w:szCs w:val="20"/>
          <w:shd w:val="clear" w:color="auto" w:fill="FFFFFF"/>
        </w:rPr>
        <w:t>, 17(3), pp.13-15.</w:t>
      </w:r>
    </w:p>
    <w:p w:rsidR="002B5578" w:rsidRPr="002B5578" w:rsidRDefault="002B5578" w:rsidP="002B5578">
      <w:pPr>
        <w:rPr>
          <w:rFonts w:ascii="Times New Roman" w:hAnsi="Times New Roman" w:cs="Times New Roman"/>
          <w:sz w:val="24"/>
          <w:szCs w:val="24"/>
          <w:u w:val="single"/>
        </w:rPr>
      </w:pPr>
      <w:r w:rsidRPr="00616F85">
        <w:rPr>
          <w:rFonts w:ascii="Times New Roman" w:hAnsi="Times New Roman" w:cs="Times New Roman"/>
          <w:color w:val="000000"/>
          <w:sz w:val="24"/>
          <w:szCs w:val="24"/>
          <w:shd w:val="clear" w:color="auto" w:fill="FFFFFF"/>
        </w:rPr>
        <w:t>Project Learning Tree. (2018). </w:t>
      </w:r>
      <w:r w:rsidRPr="00616F85">
        <w:rPr>
          <w:rFonts w:ascii="Times New Roman" w:hAnsi="Times New Roman" w:cs="Times New Roman"/>
          <w:i/>
          <w:iCs/>
          <w:color w:val="000000"/>
          <w:sz w:val="24"/>
          <w:szCs w:val="24"/>
          <w:shd w:val="clear" w:color="auto" w:fill="FFFFFF"/>
        </w:rPr>
        <w:t>Top 10 Benefits of Environmental Education - Project Learning Tree</w:t>
      </w:r>
      <w:r w:rsidRPr="00616F85">
        <w:rPr>
          <w:rFonts w:ascii="Times New Roman" w:hAnsi="Times New Roman" w:cs="Times New Roman"/>
          <w:color w:val="000000"/>
          <w:sz w:val="24"/>
          <w:szCs w:val="24"/>
          <w:shd w:val="clear" w:color="auto" w:fill="FFFFFF"/>
        </w:rPr>
        <w:t>. [online] Available at: https://www.plt.org/educator-tips/top-ten-benefits-environmental-education/ [Accessed 17 Nov. 2018].</w:t>
      </w:r>
    </w:p>
    <w:p w:rsidR="00A9393A" w:rsidRPr="00170BD1" w:rsidRDefault="002B5578" w:rsidP="002B557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Williams, A. (n.d.). Place is special when we do a bit of homework. </w:t>
      </w:r>
      <w:r>
        <w:rPr>
          <w:rFonts w:ascii="Arial" w:hAnsi="Arial" w:cs="Arial"/>
          <w:i/>
          <w:iCs/>
          <w:color w:val="000000"/>
          <w:sz w:val="20"/>
          <w:szCs w:val="20"/>
          <w:shd w:val="clear" w:color="auto" w:fill="FFFFFF"/>
        </w:rPr>
        <w:t>horizons</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p.84,.</w:t>
      </w:r>
      <w:bookmarkStart w:id="1" w:name="_GoBack"/>
      <w:bookmarkEnd w:id="1"/>
      <w:proofErr w:type="gramEnd"/>
    </w:p>
    <w:sectPr w:rsidR="00A9393A" w:rsidRPr="00170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B24"/>
    <w:rsid w:val="00031520"/>
    <w:rsid w:val="00041858"/>
    <w:rsid w:val="00052C9D"/>
    <w:rsid w:val="00062081"/>
    <w:rsid w:val="00073DEF"/>
    <w:rsid w:val="000953B7"/>
    <w:rsid w:val="000A47EC"/>
    <w:rsid w:val="000E2D43"/>
    <w:rsid w:val="00170BD1"/>
    <w:rsid w:val="001B505A"/>
    <w:rsid w:val="00213C86"/>
    <w:rsid w:val="00220FA8"/>
    <w:rsid w:val="00223EB6"/>
    <w:rsid w:val="00293055"/>
    <w:rsid w:val="002B5578"/>
    <w:rsid w:val="002C7FEF"/>
    <w:rsid w:val="00312BEC"/>
    <w:rsid w:val="00384090"/>
    <w:rsid w:val="003F15F3"/>
    <w:rsid w:val="00411901"/>
    <w:rsid w:val="00451036"/>
    <w:rsid w:val="004C5F12"/>
    <w:rsid w:val="00507336"/>
    <w:rsid w:val="005552A9"/>
    <w:rsid w:val="0058669B"/>
    <w:rsid w:val="00590906"/>
    <w:rsid w:val="00616F85"/>
    <w:rsid w:val="006260C3"/>
    <w:rsid w:val="00664064"/>
    <w:rsid w:val="006748BF"/>
    <w:rsid w:val="00697B31"/>
    <w:rsid w:val="007118AA"/>
    <w:rsid w:val="00712637"/>
    <w:rsid w:val="00727837"/>
    <w:rsid w:val="00793841"/>
    <w:rsid w:val="007C7EBE"/>
    <w:rsid w:val="007E4E35"/>
    <w:rsid w:val="007F230B"/>
    <w:rsid w:val="00805305"/>
    <w:rsid w:val="008235D9"/>
    <w:rsid w:val="008764FF"/>
    <w:rsid w:val="00895468"/>
    <w:rsid w:val="008B35C4"/>
    <w:rsid w:val="008D60B8"/>
    <w:rsid w:val="008F4BB4"/>
    <w:rsid w:val="009053C6"/>
    <w:rsid w:val="00915F4F"/>
    <w:rsid w:val="00917063"/>
    <w:rsid w:val="00921748"/>
    <w:rsid w:val="00940A07"/>
    <w:rsid w:val="00945BDA"/>
    <w:rsid w:val="009573C3"/>
    <w:rsid w:val="00964F3A"/>
    <w:rsid w:val="009E79C7"/>
    <w:rsid w:val="009F5365"/>
    <w:rsid w:val="009F7A37"/>
    <w:rsid w:val="00A0614B"/>
    <w:rsid w:val="00A1350B"/>
    <w:rsid w:val="00A432D3"/>
    <w:rsid w:val="00A477AC"/>
    <w:rsid w:val="00A566BC"/>
    <w:rsid w:val="00A7456C"/>
    <w:rsid w:val="00A9096B"/>
    <w:rsid w:val="00A9393A"/>
    <w:rsid w:val="00AC622E"/>
    <w:rsid w:val="00AD77A6"/>
    <w:rsid w:val="00AF7B24"/>
    <w:rsid w:val="00B341C9"/>
    <w:rsid w:val="00B4692E"/>
    <w:rsid w:val="00B542E6"/>
    <w:rsid w:val="00B67A24"/>
    <w:rsid w:val="00BE40B8"/>
    <w:rsid w:val="00BE5E8C"/>
    <w:rsid w:val="00BF1DCB"/>
    <w:rsid w:val="00BF6A77"/>
    <w:rsid w:val="00C14589"/>
    <w:rsid w:val="00C27C35"/>
    <w:rsid w:val="00C348A4"/>
    <w:rsid w:val="00C6218A"/>
    <w:rsid w:val="00C7197B"/>
    <w:rsid w:val="00C727BA"/>
    <w:rsid w:val="00C82D38"/>
    <w:rsid w:val="00CC0983"/>
    <w:rsid w:val="00D35F81"/>
    <w:rsid w:val="00D40263"/>
    <w:rsid w:val="00DB58D3"/>
    <w:rsid w:val="00DC124B"/>
    <w:rsid w:val="00E5786C"/>
    <w:rsid w:val="00E65D7F"/>
    <w:rsid w:val="00E66E1E"/>
    <w:rsid w:val="00E73DB5"/>
    <w:rsid w:val="00E84514"/>
    <w:rsid w:val="00EA3A0C"/>
    <w:rsid w:val="00F00A05"/>
    <w:rsid w:val="00F2310B"/>
    <w:rsid w:val="00F31D4B"/>
    <w:rsid w:val="00F331FD"/>
    <w:rsid w:val="00F5355E"/>
    <w:rsid w:val="00F664A7"/>
    <w:rsid w:val="00F90823"/>
    <w:rsid w:val="00F95D55"/>
    <w:rsid w:val="00FB7428"/>
    <w:rsid w:val="00FC780A"/>
    <w:rsid w:val="00FE2DFA"/>
    <w:rsid w:val="00FE2F10"/>
    <w:rsid w:val="00FF2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DBA38"/>
  <w15:chartTrackingRefBased/>
  <w15:docId w15:val="{80591EAB-5534-44A2-AA3C-0998F437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27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27BA"/>
    <w:rPr>
      <w:b/>
      <w:bCs/>
    </w:rPr>
  </w:style>
  <w:style w:type="character" w:styleId="Hyperlink">
    <w:name w:val="Hyperlink"/>
    <w:basedOn w:val="DefaultParagraphFont"/>
    <w:uiPriority w:val="99"/>
    <w:unhideWhenUsed/>
    <w:rsid w:val="00C348A4"/>
    <w:rPr>
      <w:color w:val="0563C1" w:themeColor="hyperlink"/>
      <w:u w:val="single"/>
    </w:rPr>
  </w:style>
  <w:style w:type="character" w:styleId="UnresolvedMention">
    <w:name w:val="Unresolved Mention"/>
    <w:basedOn w:val="DefaultParagraphFont"/>
    <w:uiPriority w:val="99"/>
    <w:semiHidden/>
    <w:unhideWhenUsed/>
    <w:rsid w:val="00C348A4"/>
    <w:rPr>
      <w:color w:val="605E5C"/>
      <w:shd w:val="clear" w:color="auto" w:fill="E1DFDD"/>
    </w:rPr>
  </w:style>
  <w:style w:type="character" w:styleId="FollowedHyperlink">
    <w:name w:val="FollowedHyperlink"/>
    <w:basedOn w:val="DefaultParagraphFont"/>
    <w:uiPriority w:val="99"/>
    <w:semiHidden/>
    <w:unhideWhenUsed/>
    <w:rsid w:val="00F664A7"/>
    <w:rPr>
      <w:color w:val="954F72" w:themeColor="followedHyperlink"/>
      <w:u w:val="single"/>
    </w:rPr>
  </w:style>
  <w:style w:type="paragraph" w:styleId="Title">
    <w:name w:val="Title"/>
    <w:basedOn w:val="Normal"/>
    <w:link w:val="TitleChar"/>
    <w:uiPriority w:val="99"/>
    <w:qFormat/>
    <w:rsid w:val="0058669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58669B"/>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58669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58669B"/>
    <w:rPr>
      <w:rFonts w:ascii="Times New Roman" w:eastAsia="MS Minngs" w:hAnsi="Times New Roman" w:cs="Times New Roman"/>
      <w:sz w:val="32"/>
      <w:szCs w:val="32"/>
      <w:u w:val="single"/>
      <w:lang w:eastAsia="en-GB"/>
    </w:rPr>
  </w:style>
  <w:style w:type="paragraph" w:styleId="ListParagraph">
    <w:name w:val="List Paragraph"/>
    <w:basedOn w:val="Normal"/>
    <w:uiPriority w:val="99"/>
    <w:qFormat/>
    <w:rsid w:val="0058669B"/>
    <w:pPr>
      <w:spacing w:after="200" w:line="276" w:lineRule="auto"/>
      <w:ind w:left="720"/>
      <w:contextualSpacing/>
    </w:pPr>
    <w:rPr>
      <w:rFonts w:ascii="Calibri" w:eastAsia="MS Minngs" w:hAnsi="Calibri" w:cs="Calibri"/>
    </w:rPr>
  </w:style>
  <w:style w:type="paragraph" w:customStyle="1" w:styleId="Modcode">
    <w:name w:val="Modcode"/>
    <w:basedOn w:val="Normal"/>
    <w:rsid w:val="0058669B"/>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8669B"/>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58669B"/>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58669B"/>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58669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58669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111021">
      <w:bodyDiv w:val="1"/>
      <w:marLeft w:val="0"/>
      <w:marRight w:val="0"/>
      <w:marTop w:val="0"/>
      <w:marBottom w:val="0"/>
      <w:divBdr>
        <w:top w:val="none" w:sz="0" w:space="0" w:color="auto"/>
        <w:left w:val="none" w:sz="0" w:space="0" w:color="auto"/>
        <w:bottom w:val="none" w:sz="0" w:space="0" w:color="auto"/>
        <w:right w:val="none" w:sz="0" w:space="0" w:color="auto"/>
      </w:divBdr>
    </w:div>
    <w:div w:id="1390424909">
      <w:bodyDiv w:val="1"/>
      <w:marLeft w:val="0"/>
      <w:marRight w:val="0"/>
      <w:marTop w:val="0"/>
      <w:marBottom w:val="0"/>
      <w:divBdr>
        <w:top w:val="none" w:sz="0" w:space="0" w:color="auto"/>
        <w:left w:val="none" w:sz="0" w:space="0" w:color="auto"/>
        <w:bottom w:val="none" w:sz="0" w:space="0" w:color="auto"/>
        <w:right w:val="none" w:sz="0" w:space="0" w:color="auto"/>
      </w:divBdr>
    </w:div>
    <w:div w:id="192480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3122</TotalTime>
  <Pages>1</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Davies</dc:creator>
  <cp:keywords/>
  <dc:description/>
  <cp:lastModifiedBy>Mackenzie Davies</cp:lastModifiedBy>
  <cp:revision>11</cp:revision>
  <dcterms:created xsi:type="dcterms:W3CDTF">2018-11-08T16:23:00Z</dcterms:created>
  <dcterms:modified xsi:type="dcterms:W3CDTF">2018-11-23T09:22:00Z</dcterms:modified>
</cp:coreProperties>
</file>