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0EBEFB" w14:textId="77777777" w:rsidR="002F30D7" w:rsidRPr="008F52B5" w:rsidRDefault="002F30D7">
      <w:pPr>
        <w:rPr>
          <w:rFonts w:ascii="Arial" w:hAnsi="Arial" w:cs="Arial"/>
        </w:rPr>
      </w:pPr>
    </w:p>
    <w:p w14:paraId="7ACDCFE6" w14:textId="39AD4DAA" w:rsidR="008F52B5" w:rsidRDefault="008F52B5" w:rsidP="00F851E1">
      <w:pPr>
        <w:spacing w:line="276" w:lineRule="auto"/>
        <w:rPr>
          <w:rFonts w:ascii="Arial" w:hAnsi="Arial" w:cs="Arial"/>
          <w:b/>
          <w:bCs/>
          <w:u w:val="single"/>
        </w:rPr>
      </w:pPr>
      <w:r w:rsidRPr="008F52B5">
        <w:rPr>
          <w:rFonts w:ascii="Arial" w:hAnsi="Arial" w:cs="Arial"/>
          <w:b/>
          <w:bCs/>
          <w:u w:val="single"/>
        </w:rPr>
        <w:t xml:space="preserve">Case study </w:t>
      </w:r>
      <w:r>
        <w:rPr>
          <w:rFonts w:ascii="Arial" w:hAnsi="Arial" w:cs="Arial"/>
          <w:b/>
          <w:bCs/>
          <w:u w:val="single"/>
        </w:rPr>
        <w:t xml:space="preserve">1 </w:t>
      </w:r>
      <w:r w:rsidRPr="008F52B5">
        <w:rPr>
          <w:rFonts w:ascii="Arial" w:hAnsi="Arial" w:cs="Arial"/>
          <w:b/>
          <w:bCs/>
          <w:u w:val="single"/>
        </w:rPr>
        <w:t>portfolio</w:t>
      </w:r>
    </w:p>
    <w:p w14:paraId="61E3AF91" w14:textId="3346195B" w:rsidR="00C64C92" w:rsidRDefault="00C64C92" w:rsidP="00F851E1">
      <w:pPr>
        <w:spacing w:line="276" w:lineRule="auto"/>
        <w:rPr>
          <w:rFonts w:ascii="Arial" w:hAnsi="Arial" w:cs="Arial"/>
          <w:b/>
          <w:bCs/>
          <w:u w:val="single"/>
        </w:rPr>
      </w:pPr>
    </w:p>
    <w:p w14:paraId="18DB774F" w14:textId="7694C95D" w:rsidR="00A151FC" w:rsidRPr="00A151FC" w:rsidRDefault="00A151FC" w:rsidP="00F851E1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As seen in case study one </w:t>
      </w:r>
      <w:r w:rsidR="00B122BF">
        <w:rPr>
          <w:rFonts w:ascii="Arial" w:hAnsi="Arial" w:cs="Arial"/>
        </w:rPr>
        <w:t xml:space="preserve">Joanna is a </w:t>
      </w:r>
      <w:proofErr w:type="gramStart"/>
      <w:r w:rsidR="00B122BF">
        <w:rPr>
          <w:rFonts w:ascii="Arial" w:hAnsi="Arial" w:cs="Arial"/>
        </w:rPr>
        <w:t>4 year old</w:t>
      </w:r>
      <w:proofErr w:type="gramEnd"/>
      <w:r w:rsidR="00B122BF">
        <w:rPr>
          <w:rFonts w:ascii="Arial" w:hAnsi="Arial" w:cs="Arial"/>
        </w:rPr>
        <w:t xml:space="preserve"> girl who </w:t>
      </w:r>
      <w:r w:rsidR="009F64E5">
        <w:rPr>
          <w:rFonts w:ascii="Arial" w:hAnsi="Arial" w:cs="Arial"/>
        </w:rPr>
        <w:t xml:space="preserve">is in </w:t>
      </w:r>
      <w:r w:rsidR="003C6A45">
        <w:rPr>
          <w:rFonts w:ascii="Arial" w:hAnsi="Arial" w:cs="Arial"/>
        </w:rPr>
        <w:t>reception</w:t>
      </w:r>
      <w:r w:rsidR="0066776D">
        <w:rPr>
          <w:rFonts w:ascii="Arial" w:hAnsi="Arial" w:cs="Arial"/>
        </w:rPr>
        <w:t xml:space="preserve"> class</w:t>
      </w:r>
      <w:r w:rsidR="00CD6486">
        <w:rPr>
          <w:rFonts w:ascii="Arial" w:hAnsi="Arial" w:cs="Arial"/>
        </w:rPr>
        <w:t xml:space="preserve">, </w:t>
      </w:r>
      <w:r w:rsidR="00D13E80">
        <w:rPr>
          <w:rFonts w:ascii="Arial" w:hAnsi="Arial" w:cs="Arial"/>
        </w:rPr>
        <w:t xml:space="preserve">the teaching assistant has noticed a change </w:t>
      </w:r>
      <w:r w:rsidR="00944DDB">
        <w:rPr>
          <w:rFonts w:ascii="Arial" w:hAnsi="Arial" w:cs="Arial"/>
        </w:rPr>
        <w:t>of</w:t>
      </w:r>
      <w:r w:rsidR="00D13E80">
        <w:rPr>
          <w:rFonts w:ascii="Arial" w:hAnsi="Arial" w:cs="Arial"/>
        </w:rPr>
        <w:t xml:space="preserve"> behaviour in Joanna</w:t>
      </w:r>
      <w:r w:rsidR="00985448">
        <w:rPr>
          <w:rFonts w:ascii="Arial" w:hAnsi="Arial" w:cs="Arial"/>
        </w:rPr>
        <w:t xml:space="preserve"> over the last few weeks</w:t>
      </w:r>
      <w:r w:rsidR="008553AF">
        <w:rPr>
          <w:rFonts w:ascii="Arial" w:hAnsi="Arial" w:cs="Arial"/>
        </w:rPr>
        <w:t>, she was a very confident, outgoing happy girl who has now become very clingy</w:t>
      </w:r>
      <w:r w:rsidR="000713EB">
        <w:rPr>
          <w:rFonts w:ascii="Arial" w:hAnsi="Arial" w:cs="Arial"/>
        </w:rPr>
        <w:t xml:space="preserve"> and reluctant to leave the teaching assistants side. </w:t>
      </w:r>
      <w:r w:rsidR="003469EF">
        <w:rPr>
          <w:rFonts w:ascii="Arial" w:hAnsi="Arial" w:cs="Arial"/>
        </w:rPr>
        <w:t xml:space="preserve">The teaching assistant has since noticed that Joanna has bruises </w:t>
      </w:r>
      <w:r w:rsidR="006E608C">
        <w:rPr>
          <w:rFonts w:ascii="Arial" w:hAnsi="Arial" w:cs="Arial"/>
        </w:rPr>
        <w:t xml:space="preserve">on her body </w:t>
      </w:r>
      <w:r w:rsidR="0019198A">
        <w:rPr>
          <w:rFonts w:ascii="Arial" w:hAnsi="Arial" w:cs="Arial"/>
        </w:rPr>
        <w:t>in u</w:t>
      </w:r>
      <w:r w:rsidR="00A94A96">
        <w:rPr>
          <w:rFonts w:ascii="Arial" w:hAnsi="Arial" w:cs="Arial"/>
        </w:rPr>
        <w:t>nu</w:t>
      </w:r>
      <w:r w:rsidR="0019198A">
        <w:rPr>
          <w:rFonts w:ascii="Arial" w:hAnsi="Arial" w:cs="Arial"/>
        </w:rPr>
        <w:t xml:space="preserve">sual places </w:t>
      </w:r>
      <w:r w:rsidR="006E608C">
        <w:rPr>
          <w:rFonts w:ascii="Arial" w:hAnsi="Arial" w:cs="Arial"/>
        </w:rPr>
        <w:t>near her ribs</w:t>
      </w:r>
      <w:r w:rsidR="0019198A">
        <w:rPr>
          <w:rFonts w:ascii="Arial" w:hAnsi="Arial" w:cs="Arial"/>
        </w:rPr>
        <w:t xml:space="preserve">, </w:t>
      </w:r>
      <w:r w:rsidR="003A705B">
        <w:rPr>
          <w:rFonts w:ascii="Arial" w:hAnsi="Arial" w:cs="Arial"/>
        </w:rPr>
        <w:t xml:space="preserve">when asked about the </w:t>
      </w:r>
      <w:r w:rsidR="002D22A2">
        <w:rPr>
          <w:rFonts w:ascii="Arial" w:hAnsi="Arial" w:cs="Arial"/>
        </w:rPr>
        <w:t>bruising</w:t>
      </w:r>
      <w:r w:rsidR="003A705B">
        <w:rPr>
          <w:rFonts w:ascii="Arial" w:hAnsi="Arial" w:cs="Arial"/>
        </w:rPr>
        <w:t xml:space="preserve"> Joanna </w:t>
      </w:r>
      <w:r w:rsidR="002D22A2">
        <w:rPr>
          <w:rFonts w:ascii="Arial" w:hAnsi="Arial" w:cs="Arial"/>
        </w:rPr>
        <w:t>got upset and did not want to say anything to the teaching assistant</w:t>
      </w:r>
      <w:r w:rsidR="00985448">
        <w:rPr>
          <w:rFonts w:ascii="Arial" w:hAnsi="Arial" w:cs="Arial"/>
        </w:rPr>
        <w:t xml:space="preserve">. </w:t>
      </w:r>
    </w:p>
    <w:p w14:paraId="18EA9843" w14:textId="77777777" w:rsidR="00A22111" w:rsidRDefault="00A22111" w:rsidP="00F851E1">
      <w:pPr>
        <w:spacing w:line="276" w:lineRule="auto"/>
        <w:rPr>
          <w:rFonts w:ascii="Arial" w:hAnsi="Arial" w:cs="Arial"/>
          <w:b/>
          <w:bCs/>
          <w:u w:val="single"/>
        </w:rPr>
      </w:pPr>
    </w:p>
    <w:p w14:paraId="7202063A" w14:textId="04C9B62A" w:rsidR="00B52C7C" w:rsidRDefault="00B52C7C" w:rsidP="00F851E1">
      <w:pPr>
        <w:spacing w:line="276" w:lineRule="auto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 xml:space="preserve">Recognising and recording </w:t>
      </w:r>
    </w:p>
    <w:p w14:paraId="44965DF0" w14:textId="5A40D791" w:rsidR="00B52C7C" w:rsidRDefault="00F851E1" w:rsidP="00F851E1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</w:t>
      </w:r>
      <w:r w:rsidR="00C63369">
        <w:rPr>
          <w:rFonts w:ascii="Arial" w:hAnsi="Arial" w:cs="Arial"/>
        </w:rPr>
        <w:t>E</w:t>
      </w:r>
      <w:r w:rsidR="00DE364A">
        <w:rPr>
          <w:rFonts w:ascii="Arial" w:hAnsi="Arial" w:cs="Arial"/>
        </w:rPr>
        <w:t>arly years practitioner</w:t>
      </w:r>
      <w:r w:rsidR="00C63369">
        <w:rPr>
          <w:rFonts w:ascii="Arial" w:hAnsi="Arial" w:cs="Arial"/>
        </w:rPr>
        <w:t>’s</w:t>
      </w:r>
      <w:r w:rsidR="00DE364A">
        <w:rPr>
          <w:rFonts w:ascii="Arial" w:hAnsi="Arial" w:cs="Arial"/>
        </w:rPr>
        <w:t xml:space="preserve"> or teaching </w:t>
      </w:r>
      <w:r w:rsidR="00212118">
        <w:rPr>
          <w:rFonts w:ascii="Arial" w:hAnsi="Arial" w:cs="Arial"/>
        </w:rPr>
        <w:t>assistants</w:t>
      </w:r>
      <w:r w:rsidR="00DE364A">
        <w:rPr>
          <w:rFonts w:ascii="Arial" w:hAnsi="Arial" w:cs="Arial"/>
        </w:rPr>
        <w:t xml:space="preserve"> </w:t>
      </w:r>
      <w:r w:rsidR="00C63369">
        <w:rPr>
          <w:rFonts w:ascii="Arial" w:hAnsi="Arial" w:cs="Arial"/>
        </w:rPr>
        <w:t xml:space="preserve">who </w:t>
      </w:r>
      <w:r w:rsidR="00206C8A">
        <w:rPr>
          <w:rFonts w:ascii="Arial" w:hAnsi="Arial" w:cs="Arial"/>
        </w:rPr>
        <w:t>work in</w:t>
      </w:r>
      <w:r w:rsidR="00550786">
        <w:rPr>
          <w:rFonts w:ascii="Arial" w:hAnsi="Arial" w:cs="Arial"/>
        </w:rPr>
        <w:t xml:space="preserve"> young children’s setting</w:t>
      </w:r>
      <w:r w:rsidR="00D615A6">
        <w:rPr>
          <w:rFonts w:ascii="Arial" w:hAnsi="Arial" w:cs="Arial"/>
        </w:rPr>
        <w:t>s</w:t>
      </w:r>
      <w:r w:rsidR="00D70692">
        <w:rPr>
          <w:rFonts w:ascii="Arial" w:hAnsi="Arial" w:cs="Arial"/>
        </w:rPr>
        <w:t xml:space="preserve"> need to be able to </w:t>
      </w:r>
      <w:r w:rsidR="00001827">
        <w:rPr>
          <w:rFonts w:ascii="Arial" w:hAnsi="Arial" w:cs="Arial"/>
        </w:rPr>
        <w:t>recognise</w:t>
      </w:r>
      <w:r w:rsidR="00D70692">
        <w:rPr>
          <w:rFonts w:ascii="Arial" w:hAnsi="Arial" w:cs="Arial"/>
        </w:rPr>
        <w:t xml:space="preserve"> </w:t>
      </w:r>
      <w:r w:rsidR="00001827">
        <w:rPr>
          <w:rFonts w:ascii="Arial" w:hAnsi="Arial" w:cs="Arial"/>
        </w:rPr>
        <w:t xml:space="preserve">the signs and symptoms of possible child abuse </w:t>
      </w:r>
      <w:r w:rsidR="000B23C7">
        <w:rPr>
          <w:rFonts w:ascii="Arial" w:hAnsi="Arial" w:cs="Arial"/>
        </w:rPr>
        <w:t>to</w:t>
      </w:r>
      <w:r w:rsidR="00634CAF">
        <w:rPr>
          <w:rFonts w:ascii="Arial" w:hAnsi="Arial" w:cs="Arial"/>
        </w:rPr>
        <w:t xml:space="preserve"> help</w:t>
      </w:r>
      <w:r w:rsidR="000B23C7">
        <w:rPr>
          <w:rFonts w:ascii="Arial" w:hAnsi="Arial" w:cs="Arial"/>
        </w:rPr>
        <w:t xml:space="preserve"> safeguard children </w:t>
      </w:r>
      <w:r w:rsidR="00634CAF">
        <w:rPr>
          <w:rFonts w:ascii="Arial" w:hAnsi="Arial" w:cs="Arial"/>
        </w:rPr>
        <w:t xml:space="preserve">and </w:t>
      </w:r>
      <w:r w:rsidR="00DB30AB">
        <w:rPr>
          <w:rFonts w:ascii="Arial" w:hAnsi="Arial" w:cs="Arial"/>
        </w:rPr>
        <w:t>know how to respond appropriately if a child discloses any information to them (NSPCC</w:t>
      </w:r>
      <w:r w:rsidR="009F2154">
        <w:rPr>
          <w:rFonts w:ascii="Arial" w:hAnsi="Arial" w:cs="Arial"/>
        </w:rPr>
        <w:t xml:space="preserve"> learning</w:t>
      </w:r>
      <w:r w:rsidR="00DB30AB">
        <w:rPr>
          <w:rFonts w:ascii="Arial" w:hAnsi="Arial" w:cs="Arial"/>
        </w:rPr>
        <w:t>,</w:t>
      </w:r>
      <w:r w:rsidR="00E24396">
        <w:rPr>
          <w:rFonts w:ascii="Arial" w:hAnsi="Arial" w:cs="Arial"/>
        </w:rPr>
        <w:t xml:space="preserve"> </w:t>
      </w:r>
      <w:r w:rsidR="008104F2">
        <w:rPr>
          <w:rFonts w:ascii="Arial" w:hAnsi="Arial" w:cs="Arial"/>
        </w:rPr>
        <w:t xml:space="preserve">2023). </w:t>
      </w:r>
    </w:p>
    <w:p w14:paraId="7119A5A2" w14:textId="0E870652" w:rsidR="00C23503" w:rsidRDefault="00C23503" w:rsidP="00F851E1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</w:t>
      </w:r>
      <w:r w:rsidR="007A30CB">
        <w:rPr>
          <w:rFonts w:ascii="Arial" w:hAnsi="Arial" w:cs="Arial"/>
        </w:rPr>
        <w:t xml:space="preserve">As </w:t>
      </w:r>
      <w:r w:rsidR="00133AA1">
        <w:rPr>
          <w:rFonts w:ascii="Arial" w:hAnsi="Arial" w:cs="Arial"/>
        </w:rPr>
        <w:t xml:space="preserve">seen </w:t>
      </w:r>
      <w:r w:rsidR="00F925CE">
        <w:rPr>
          <w:rFonts w:ascii="Arial" w:hAnsi="Arial" w:cs="Arial"/>
        </w:rPr>
        <w:t>in case study 1 the teaching assistant notices some bruising on Joanna’s body</w:t>
      </w:r>
      <w:r w:rsidR="00133AA1">
        <w:rPr>
          <w:rFonts w:ascii="Arial" w:hAnsi="Arial" w:cs="Arial"/>
        </w:rPr>
        <w:t>,</w:t>
      </w:r>
      <w:r w:rsidR="00F925CE">
        <w:rPr>
          <w:rFonts w:ascii="Arial" w:hAnsi="Arial" w:cs="Arial"/>
        </w:rPr>
        <w:t xml:space="preserve"> </w:t>
      </w:r>
      <w:r w:rsidR="00133AA1">
        <w:rPr>
          <w:rFonts w:ascii="Arial" w:hAnsi="Arial" w:cs="Arial"/>
        </w:rPr>
        <w:t xml:space="preserve">near her ribs </w:t>
      </w:r>
      <w:r w:rsidR="00F925CE">
        <w:rPr>
          <w:rFonts w:ascii="Arial" w:hAnsi="Arial" w:cs="Arial"/>
        </w:rPr>
        <w:t>when</w:t>
      </w:r>
      <w:r w:rsidR="009F431E">
        <w:rPr>
          <w:rFonts w:ascii="Arial" w:hAnsi="Arial" w:cs="Arial"/>
        </w:rPr>
        <w:t xml:space="preserve"> she reaches over </w:t>
      </w:r>
      <w:r w:rsidR="00500DAB">
        <w:rPr>
          <w:rFonts w:ascii="Arial" w:hAnsi="Arial" w:cs="Arial"/>
        </w:rPr>
        <w:t>to get some glue</w:t>
      </w:r>
      <w:r w:rsidR="00133AA1">
        <w:rPr>
          <w:rFonts w:ascii="Arial" w:hAnsi="Arial" w:cs="Arial"/>
        </w:rPr>
        <w:t>,</w:t>
      </w:r>
      <w:r w:rsidR="00D0421C">
        <w:rPr>
          <w:rFonts w:ascii="Arial" w:hAnsi="Arial" w:cs="Arial"/>
        </w:rPr>
        <w:t xml:space="preserve"> </w:t>
      </w:r>
      <w:r w:rsidR="00DB28F5">
        <w:rPr>
          <w:rFonts w:ascii="Arial" w:hAnsi="Arial" w:cs="Arial"/>
        </w:rPr>
        <w:t xml:space="preserve">Brighton and Hove (2024) </w:t>
      </w:r>
      <w:r w:rsidR="00EE52D6">
        <w:rPr>
          <w:rFonts w:ascii="Arial" w:hAnsi="Arial" w:cs="Arial"/>
        </w:rPr>
        <w:t>and NSPCC</w:t>
      </w:r>
      <w:r w:rsidR="009957F4">
        <w:rPr>
          <w:rFonts w:ascii="Arial" w:hAnsi="Arial" w:cs="Arial"/>
        </w:rPr>
        <w:t xml:space="preserve"> (2024) both </w:t>
      </w:r>
      <w:r w:rsidR="00D0421C">
        <w:rPr>
          <w:rFonts w:ascii="Arial" w:hAnsi="Arial" w:cs="Arial"/>
        </w:rPr>
        <w:t xml:space="preserve">indicate that </w:t>
      </w:r>
      <w:r w:rsidR="007B377D">
        <w:rPr>
          <w:rFonts w:ascii="Arial" w:hAnsi="Arial" w:cs="Arial"/>
        </w:rPr>
        <w:t xml:space="preserve">young </w:t>
      </w:r>
      <w:r w:rsidR="00D0421C">
        <w:rPr>
          <w:rFonts w:ascii="Arial" w:hAnsi="Arial" w:cs="Arial"/>
        </w:rPr>
        <w:t xml:space="preserve">children will have bumps and falls </w:t>
      </w:r>
      <w:r w:rsidR="00EE7AD9">
        <w:rPr>
          <w:rFonts w:ascii="Arial" w:hAnsi="Arial" w:cs="Arial"/>
        </w:rPr>
        <w:t xml:space="preserve">what may leave cuts and bruises, but not all cuts and bruises will be from this. </w:t>
      </w:r>
      <w:r w:rsidR="00094874">
        <w:rPr>
          <w:rFonts w:ascii="Arial" w:hAnsi="Arial" w:cs="Arial"/>
        </w:rPr>
        <w:t xml:space="preserve">If a child has repetitive injuries </w:t>
      </w:r>
      <w:r w:rsidR="005162DB">
        <w:rPr>
          <w:rFonts w:ascii="Arial" w:hAnsi="Arial" w:cs="Arial"/>
        </w:rPr>
        <w:t xml:space="preserve">in unusual places of their body this needs to be reported as </w:t>
      </w:r>
      <w:r w:rsidR="003D5DE1">
        <w:rPr>
          <w:rFonts w:ascii="Arial" w:hAnsi="Arial" w:cs="Arial"/>
        </w:rPr>
        <w:t>this could be a significant sign of child abuse</w:t>
      </w:r>
      <w:r w:rsidR="004C7D2B">
        <w:rPr>
          <w:rFonts w:ascii="Arial" w:hAnsi="Arial" w:cs="Arial"/>
        </w:rPr>
        <w:t xml:space="preserve"> (NSPCC,2024</w:t>
      </w:r>
      <w:r w:rsidR="00A77BE4">
        <w:rPr>
          <w:rFonts w:ascii="Arial" w:hAnsi="Arial" w:cs="Arial"/>
        </w:rPr>
        <w:t>).</w:t>
      </w:r>
    </w:p>
    <w:p w14:paraId="24C37E0C" w14:textId="75AC22E8" w:rsidR="00A51F48" w:rsidRDefault="00890A24" w:rsidP="00F851E1">
      <w:pPr>
        <w:pStyle w:val="NormalWeb"/>
        <w:spacing w:before="0" w:beforeAutospacing="0" w:after="240" w:afterAutospacing="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  <w:r w:rsidR="00F679B5">
        <w:rPr>
          <w:rFonts w:ascii="Arial" w:hAnsi="Arial" w:cs="Arial"/>
        </w:rPr>
        <w:t xml:space="preserve">Early years practitioners or teaching staff </w:t>
      </w:r>
      <w:r w:rsidR="00DE4BE7">
        <w:rPr>
          <w:rFonts w:ascii="Arial" w:hAnsi="Arial" w:cs="Arial"/>
        </w:rPr>
        <w:t xml:space="preserve">need to be aware </w:t>
      </w:r>
      <w:r w:rsidR="004B1A68">
        <w:rPr>
          <w:rFonts w:ascii="Arial" w:hAnsi="Arial" w:cs="Arial"/>
        </w:rPr>
        <w:t>of</w:t>
      </w:r>
      <w:r w:rsidR="00DE4BE7">
        <w:rPr>
          <w:rFonts w:ascii="Arial" w:hAnsi="Arial" w:cs="Arial"/>
        </w:rPr>
        <w:t xml:space="preserve"> all the possible signs and symptoms of any form of abuse, </w:t>
      </w:r>
      <w:r w:rsidR="00545C4B">
        <w:rPr>
          <w:rFonts w:ascii="Arial" w:hAnsi="Arial" w:cs="Arial"/>
        </w:rPr>
        <w:t>and how to report any safeguarding concerns</w:t>
      </w:r>
      <w:r w:rsidR="009E13F8">
        <w:rPr>
          <w:rFonts w:ascii="Arial" w:hAnsi="Arial" w:cs="Arial"/>
        </w:rPr>
        <w:t xml:space="preserve"> </w:t>
      </w:r>
      <w:r w:rsidR="004B1A68">
        <w:rPr>
          <w:rFonts w:ascii="Arial" w:hAnsi="Arial" w:cs="Arial"/>
        </w:rPr>
        <w:t>if necessary</w:t>
      </w:r>
      <w:r w:rsidR="009E13F8">
        <w:rPr>
          <w:rFonts w:ascii="Arial" w:hAnsi="Arial" w:cs="Arial"/>
        </w:rPr>
        <w:t xml:space="preserve"> to the appropriate higher authority (Early years alliance, 2024). </w:t>
      </w:r>
      <w:r w:rsidR="00F220B9">
        <w:rPr>
          <w:rFonts w:ascii="Arial" w:hAnsi="Arial" w:cs="Arial"/>
        </w:rPr>
        <w:t xml:space="preserve">Practitioners have </w:t>
      </w:r>
      <w:r w:rsidR="00FB2486">
        <w:rPr>
          <w:rFonts w:ascii="Arial" w:hAnsi="Arial" w:cs="Arial"/>
        </w:rPr>
        <w:t xml:space="preserve">a duty of care to ensure all concerns are raised and responded </w:t>
      </w:r>
      <w:r w:rsidR="00743668">
        <w:rPr>
          <w:rFonts w:ascii="Arial" w:hAnsi="Arial" w:cs="Arial"/>
        </w:rPr>
        <w:t>to in the c</w:t>
      </w:r>
      <w:r w:rsidR="004F383A">
        <w:rPr>
          <w:rFonts w:ascii="Arial" w:hAnsi="Arial" w:cs="Arial"/>
        </w:rPr>
        <w:t>orrect</w:t>
      </w:r>
      <w:r w:rsidR="00743668">
        <w:rPr>
          <w:rFonts w:ascii="Arial" w:hAnsi="Arial" w:cs="Arial"/>
        </w:rPr>
        <w:t xml:space="preserve"> way, </w:t>
      </w:r>
      <w:r w:rsidR="002458F4">
        <w:rPr>
          <w:rFonts w:ascii="Arial" w:hAnsi="Arial" w:cs="Arial"/>
        </w:rPr>
        <w:t xml:space="preserve">more importantly practitioners should not be afraid of </w:t>
      </w:r>
      <w:r w:rsidR="006008EE">
        <w:rPr>
          <w:rFonts w:ascii="Arial" w:hAnsi="Arial" w:cs="Arial"/>
        </w:rPr>
        <w:t xml:space="preserve">asking questions for clarification </w:t>
      </w:r>
      <w:r w:rsidR="0042765A">
        <w:rPr>
          <w:rFonts w:ascii="Arial" w:hAnsi="Arial" w:cs="Arial"/>
        </w:rPr>
        <w:t>when concerns are raised (Early years alliance, 2024)</w:t>
      </w:r>
      <w:r w:rsidR="00A51F48">
        <w:rPr>
          <w:rFonts w:ascii="Arial" w:hAnsi="Arial" w:cs="Arial"/>
        </w:rPr>
        <w:t>.</w:t>
      </w:r>
    </w:p>
    <w:p w14:paraId="5182C9F4" w14:textId="28C58E6A" w:rsidR="00355FBD" w:rsidRDefault="00DD5443" w:rsidP="00F851E1">
      <w:pPr>
        <w:pStyle w:val="NormalWeb"/>
        <w:spacing w:before="0" w:beforeAutospacing="0" w:after="240" w:afterAutospacing="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</w:t>
      </w:r>
      <w:r w:rsidR="00F915E4">
        <w:rPr>
          <w:rFonts w:ascii="Arial" w:hAnsi="Arial" w:cs="Arial"/>
        </w:rPr>
        <w:t>According to NSPCC</w:t>
      </w:r>
      <w:r w:rsidR="009F2154">
        <w:rPr>
          <w:rFonts w:ascii="Arial" w:hAnsi="Arial" w:cs="Arial"/>
        </w:rPr>
        <w:t xml:space="preserve"> Learning</w:t>
      </w:r>
      <w:r w:rsidR="00F915E4">
        <w:rPr>
          <w:rFonts w:ascii="Arial" w:hAnsi="Arial" w:cs="Arial"/>
        </w:rPr>
        <w:t xml:space="preserve"> </w:t>
      </w:r>
      <w:r w:rsidR="009A7B38">
        <w:rPr>
          <w:rFonts w:ascii="Arial" w:hAnsi="Arial" w:cs="Arial"/>
        </w:rPr>
        <w:t xml:space="preserve">(2023) </w:t>
      </w:r>
      <w:r w:rsidR="00345B32">
        <w:rPr>
          <w:rFonts w:ascii="Arial" w:hAnsi="Arial" w:cs="Arial"/>
        </w:rPr>
        <w:t>children may disclose that they are being abused in a vari</w:t>
      </w:r>
      <w:r w:rsidR="003F7165">
        <w:rPr>
          <w:rFonts w:ascii="Arial" w:hAnsi="Arial" w:cs="Arial"/>
        </w:rPr>
        <w:t xml:space="preserve">ation of </w:t>
      </w:r>
      <w:r w:rsidR="000A5B17">
        <w:rPr>
          <w:rFonts w:ascii="Arial" w:hAnsi="Arial" w:cs="Arial"/>
        </w:rPr>
        <w:t xml:space="preserve">different </w:t>
      </w:r>
      <w:r w:rsidR="003F7165">
        <w:rPr>
          <w:rFonts w:ascii="Arial" w:hAnsi="Arial" w:cs="Arial"/>
        </w:rPr>
        <w:t>ways</w:t>
      </w:r>
      <w:r w:rsidR="000A5B17">
        <w:rPr>
          <w:rFonts w:ascii="Arial" w:hAnsi="Arial" w:cs="Arial"/>
        </w:rPr>
        <w:t>, practitioners will need to be aware of</w:t>
      </w:r>
      <w:r w:rsidR="00D903B4">
        <w:rPr>
          <w:rFonts w:ascii="Arial" w:hAnsi="Arial" w:cs="Arial"/>
        </w:rPr>
        <w:t xml:space="preserve"> these</w:t>
      </w:r>
      <w:r w:rsidR="00E41A5C">
        <w:rPr>
          <w:rFonts w:ascii="Arial" w:hAnsi="Arial" w:cs="Arial"/>
        </w:rPr>
        <w:t xml:space="preserve"> as children may disclose directly</w:t>
      </w:r>
      <w:r w:rsidR="00E43A6A">
        <w:rPr>
          <w:rFonts w:ascii="Arial" w:hAnsi="Arial" w:cs="Arial"/>
        </w:rPr>
        <w:t xml:space="preserve"> to them by </w:t>
      </w:r>
      <w:r w:rsidR="009551BA">
        <w:rPr>
          <w:rFonts w:ascii="Arial" w:hAnsi="Arial" w:cs="Arial"/>
        </w:rPr>
        <w:t>stating specific things that ha</w:t>
      </w:r>
      <w:r w:rsidR="007A35BF">
        <w:rPr>
          <w:rFonts w:ascii="Arial" w:hAnsi="Arial" w:cs="Arial"/>
        </w:rPr>
        <w:t>ve</w:t>
      </w:r>
      <w:r w:rsidR="009551BA">
        <w:rPr>
          <w:rFonts w:ascii="Arial" w:hAnsi="Arial" w:cs="Arial"/>
        </w:rPr>
        <w:t xml:space="preserve"> happened</w:t>
      </w:r>
      <w:r w:rsidR="00C32CAF">
        <w:rPr>
          <w:rFonts w:ascii="Arial" w:hAnsi="Arial" w:cs="Arial"/>
        </w:rPr>
        <w:t>,</w:t>
      </w:r>
      <w:r w:rsidR="00E43A6A">
        <w:rPr>
          <w:rFonts w:ascii="Arial" w:hAnsi="Arial" w:cs="Arial"/>
        </w:rPr>
        <w:t xml:space="preserve"> or indirectly </w:t>
      </w:r>
      <w:r w:rsidR="009551BA">
        <w:rPr>
          <w:rFonts w:ascii="Arial" w:hAnsi="Arial" w:cs="Arial"/>
        </w:rPr>
        <w:t>by suggest</w:t>
      </w:r>
      <w:r w:rsidR="004B6D7D">
        <w:rPr>
          <w:rFonts w:ascii="Arial" w:hAnsi="Arial" w:cs="Arial"/>
        </w:rPr>
        <w:t>ing something may be wrong</w:t>
      </w:r>
      <w:r w:rsidR="00C44119">
        <w:rPr>
          <w:rFonts w:ascii="Arial" w:hAnsi="Arial" w:cs="Arial"/>
        </w:rPr>
        <w:t>.</w:t>
      </w:r>
      <w:r w:rsidR="004B6D7D">
        <w:rPr>
          <w:rFonts w:ascii="Arial" w:hAnsi="Arial" w:cs="Arial"/>
        </w:rPr>
        <w:t xml:space="preserve"> </w:t>
      </w:r>
      <w:r w:rsidR="00C44119">
        <w:rPr>
          <w:rFonts w:ascii="Arial" w:hAnsi="Arial" w:cs="Arial"/>
        </w:rPr>
        <w:t>T</w:t>
      </w:r>
      <w:r w:rsidR="004B6D7D">
        <w:rPr>
          <w:rFonts w:ascii="Arial" w:hAnsi="Arial" w:cs="Arial"/>
        </w:rPr>
        <w:t xml:space="preserve">his could be a change in their behaviour </w:t>
      </w:r>
      <w:r w:rsidR="00281218">
        <w:rPr>
          <w:rFonts w:ascii="Arial" w:hAnsi="Arial" w:cs="Arial"/>
        </w:rPr>
        <w:t>or possibly drawing pictures of what is going on</w:t>
      </w:r>
      <w:r w:rsidR="00C44119">
        <w:rPr>
          <w:rFonts w:ascii="Arial" w:hAnsi="Arial" w:cs="Arial"/>
        </w:rPr>
        <w:t xml:space="preserve"> in their lives</w:t>
      </w:r>
      <w:r w:rsidR="00281218">
        <w:rPr>
          <w:rFonts w:ascii="Arial" w:hAnsi="Arial" w:cs="Arial"/>
        </w:rPr>
        <w:t xml:space="preserve"> (NSPCC</w:t>
      </w:r>
      <w:r w:rsidR="00076374">
        <w:rPr>
          <w:rFonts w:ascii="Arial" w:hAnsi="Arial" w:cs="Arial"/>
        </w:rPr>
        <w:t xml:space="preserve"> Learning</w:t>
      </w:r>
      <w:r w:rsidR="00281218">
        <w:rPr>
          <w:rFonts w:ascii="Arial" w:hAnsi="Arial" w:cs="Arial"/>
        </w:rPr>
        <w:t>, 2023).</w:t>
      </w:r>
      <w:r w:rsidR="002E46ED">
        <w:rPr>
          <w:rFonts w:ascii="Arial" w:hAnsi="Arial" w:cs="Arial"/>
        </w:rPr>
        <w:t xml:space="preserve"> </w:t>
      </w:r>
      <w:r w:rsidR="00DF47EE">
        <w:rPr>
          <w:rFonts w:ascii="Arial" w:hAnsi="Arial" w:cs="Arial"/>
        </w:rPr>
        <w:t xml:space="preserve">When working in an early years setting or school setting it is important that </w:t>
      </w:r>
      <w:r w:rsidR="00FC7CFA">
        <w:rPr>
          <w:rFonts w:ascii="Arial" w:hAnsi="Arial" w:cs="Arial"/>
        </w:rPr>
        <w:t xml:space="preserve">you observe children </w:t>
      </w:r>
      <w:r w:rsidR="006153A0">
        <w:rPr>
          <w:rFonts w:ascii="Arial" w:hAnsi="Arial" w:cs="Arial"/>
        </w:rPr>
        <w:t xml:space="preserve">as stated by PACEY </w:t>
      </w:r>
      <w:r w:rsidR="0041008F">
        <w:rPr>
          <w:rFonts w:ascii="Arial" w:hAnsi="Arial" w:cs="Arial"/>
        </w:rPr>
        <w:t xml:space="preserve">(2016) observations in early years </w:t>
      </w:r>
      <w:r w:rsidR="00887874">
        <w:rPr>
          <w:rFonts w:ascii="Arial" w:hAnsi="Arial" w:cs="Arial"/>
        </w:rPr>
        <w:t>helps practitioners to understand the individual child you are observing</w:t>
      </w:r>
      <w:r w:rsidR="0010272E">
        <w:rPr>
          <w:rFonts w:ascii="Arial" w:hAnsi="Arial" w:cs="Arial"/>
        </w:rPr>
        <w:t xml:space="preserve">. By carrying out </w:t>
      </w:r>
      <w:r w:rsidR="009434DF">
        <w:rPr>
          <w:rFonts w:ascii="Arial" w:hAnsi="Arial" w:cs="Arial"/>
        </w:rPr>
        <w:t>observation’s</w:t>
      </w:r>
      <w:r w:rsidR="0010272E">
        <w:rPr>
          <w:rFonts w:ascii="Arial" w:hAnsi="Arial" w:cs="Arial"/>
        </w:rPr>
        <w:t xml:space="preserve"> practitioners can </w:t>
      </w:r>
      <w:r w:rsidR="00413604">
        <w:rPr>
          <w:rFonts w:ascii="Arial" w:hAnsi="Arial" w:cs="Arial"/>
        </w:rPr>
        <w:t>learn a lot about a child</w:t>
      </w:r>
      <w:r w:rsidR="001D5709">
        <w:rPr>
          <w:rFonts w:ascii="Arial" w:hAnsi="Arial" w:cs="Arial"/>
        </w:rPr>
        <w:t xml:space="preserve">, if their behaviour changes in any way this could be in indicator that something </w:t>
      </w:r>
      <w:r w:rsidR="00DB2D11">
        <w:rPr>
          <w:rFonts w:ascii="Arial" w:hAnsi="Arial" w:cs="Arial"/>
        </w:rPr>
        <w:t>could be going on at home which the setting may not be aware of</w:t>
      </w:r>
      <w:r w:rsidR="009779A4">
        <w:rPr>
          <w:rFonts w:ascii="Arial" w:hAnsi="Arial" w:cs="Arial"/>
        </w:rPr>
        <w:t xml:space="preserve">. </w:t>
      </w:r>
      <w:r w:rsidR="00562ABF">
        <w:rPr>
          <w:rFonts w:ascii="Arial" w:hAnsi="Arial" w:cs="Arial"/>
        </w:rPr>
        <w:t>Although t</w:t>
      </w:r>
      <w:r w:rsidR="009779A4">
        <w:rPr>
          <w:rFonts w:ascii="Arial" w:hAnsi="Arial" w:cs="Arial"/>
        </w:rPr>
        <w:t xml:space="preserve">his </w:t>
      </w:r>
      <w:r w:rsidR="00562ABF">
        <w:rPr>
          <w:rFonts w:ascii="Arial" w:hAnsi="Arial" w:cs="Arial"/>
        </w:rPr>
        <w:t xml:space="preserve">may </w:t>
      </w:r>
      <w:r w:rsidR="009779A4">
        <w:rPr>
          <w:rFonts w:ascii="Arial" w:hAnsi="Arial" w:cs="Arial"/>
        </w:rPr>
        <w:t xml:space="preserve">not always the case </w:t>
      </w:r>
      <w:r w:rsidR="00562ABF">
        <w:rPr>
          <w:rFonts w:ascii="Arial" w:hAnsi="Arial" w:cs="Arial"/>
        </w:rPr>
        <w:t xml:space="preserve">practitioners should keep this in mind. </w:t>
      </w:r>
      <w:r w:rsidR="00DB2D11">
        <w:rPr>
          <w:rFonts w:ascii="Arial" w:hAnsi="Arial" w:cs="Arial"/>
        </w:rPr>
        <w:t xml:space="preserve">(PACEY, 2016). </w:t>
      </w:r>
    </w:p>
    <w:p w14:paraId="2FBF8B4A" w14:textId="25E6139D" w:rsidR="00F225AA" w:rsidRDefault="00281218" w:rsidP="00F851E1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</w:t>
      </w:r>
      <w:r w:rsidR="00963AF2">
        <w:rPr>
          <w:rFonts w:ascii="Arial" w:hAnsi="Arial" w:cs="Arial"/>
        </w:rPr>
        <w:t xml:space="preserve">Anyone who works alongside young children should </w:t>
      </w:r>
      <w:r w:rsidR="008661C5">
        <w:rPr>
          <w:rFonts w:ascii="Arial" w:hAnsi="Arial" w:cs="Arial"/>
        </w:rPr>
        <w:t>see and speak to the child a</w:t>
      </w:r>
      <w:r w:rsidR="009378A2">
        <w:rPr>
          <w:rFonts w:ascii="Arial" w:hAnsi="Arial" w:cs="Arial"/>
        </w:rPr>
        <w:t xml:space="preserve">s well as </w:t>
      </w:r>
      <w:r w:rsidR="008661C5">
        <w:rPr>
          <w:rFonts w:ascii="Arial" w:hAnsi="Arial" w:cs="Arial"/>
        </w:rPr>
        <w:t>listen to what they have to say</w:t>
      </w:r>
      <w:r w:rsidR="00732481">
        <w:rPr>
          <w:rFonts w:ascii="Arial" w:hAnsi="Arial" w:cs="Arial"/>
        </w:rPr>
        <w:t xml:space="preserve">. It is </w:t>
      </w:r>
      <w:r w:rsidR="000E28DA">
        <w:rPr>
          <w:rFonts w:ascii="Arial" w:hAnsi="Arial" w:cs="Arial"/>
        </w:rPr>
        <w:t xml:space="preserve">also </w:t>
      </w:r>
      <w:r w:rsidR="00732481">
        <w:rPr>
          <w:rFonts w:ascii="Arial" w:hAnsi="Arial" w:cs="Arial"/>
        </w:rPr>
        <w:t xml:space="preserve">important to </w:t>
      </w:r>
      <w:r w:rsidR="00F211A4">
        <w:rPr>
          <w:rFonts w:ascii="Arial" w:hAnsi="Arial" w:cs="Arial"/>
        </w:rPr>
        <w:t>observ</w:t>
      </w:r>
      <w:r w:rsidR="00732481">
        <w:rPr>
          <w:rFonts w:ascii="Arial" w:hAnsi="Arial" w:cs="Arial"/>
        </w:rPr>
        <w:t>e</w:t>
      </w:r>
      <w:r w:rsidR="00F211A4">
        <w:rPr>
          <w:rFonts w:ascii="Arial" w:hAnsi="Arial" w:cs="Arial"/>
        </w:rPr>
        <w:t xml:space="preserve"> the</w:t>
      </w:r>
      <w:r w:rsidR="00C44119">
        <w:rPr>
          <w:rFonts w:ascii="Arial" w:hAnsi="Arial" w:cs="Arial"/>
        </w:rPr>
        <w:t xml:space="preserve"> child’s</w:t>
      </w:r>
      <w:r w:rsidR="00F211A4">
        <w:rPr>
          <w:rFonts w:ascii="Arial" w:hAnsi="Arial" w:cs="Arial"/>
        </w:rPr>
        <w:t xml:space="preserve"> </w:t>
      </w:r>
      <w:r w:rsidR="00F211A4">
        <w:rPr>
          <w:rFonts w:ascii="Arial" w:hAnsi="Arial" w:cs="Arial"/>
        </w:rPr>
        <w:lastRenderedPageBreak/>
        <w:t xml:space="preserve">behaviour </w:t>
      </w:r>
      <w:r w:rsidR="008661C5">
        <w:rPr>
          <w:rFonts w:ascii="Arial" w:hAnsi="Arial" w:cs="Arial"/>
        </w:rPr>
        <w:t>when</w:t>
      </w:r>
      <w:r w:rsidR="000E28DA">
        <w:rPr>
          <w:rFonts w:ascii="Arial" w:hAnsi="Arial" w:cs="Arial"/>
        </w:rPr>
        <w:t xml:space="preserve"> they are</w:t>
      </w:r>
      <w:r w:rsidR="008661C5">
        <w:rPr>
          <w:rFonts w:ascii="Arial" w:hAnsi="Arial" w:cs="Arial"/>
        </w:rPr>
        <w:t xml:space="preserve"> </w:t>
      </w:r>
      <w:r w:rsidR="006D1037">
        <w:rPr>
          <w:rFonts w:ascii="Arial" w:hAnsi="Arial" w:cs="Arial"/>
        </w:rPr>
        <w:t>disclosing something</w:t>
      </w:r>
      <w:r w:rsidR="000E28DA">
        <w:rPr>
          <w:rFonts w:ascii="Arial" w:hAnsi="Arial" w:cs="Arial"/>
        </w:rPr>
        <w:t xml:space="preserve"> to you</w:t>
      </w:r>
      <w:r w:rsidR="006D1037">
        <w:rPr>
          <w:rFonts w:ascii="Arial" w:hAnsi="Arial" w:cs="Arial"/>
        </w:rPr>
        <w:t>, practitioners should take the child’s views seriously</w:t>
      </w:r>
      <w:r w:rsidR="006B14C8">
        <w:rPr>
          <w:rFonts w:ascii="Arial" w:hAnsi="Arial" w:cs="Arial"/>
        </w:rPr>
        <w:t xml:space="preserve"> when </w:t>
      </w:r>
      <w:r w:rsidR="000E28DA">
        <w:rPr>
          <w:rFonts w:ascii="Arial" w:hAnsi="Arial" w:cs="Arial"/>
        </w:rPr>
        <w:t xml:space="preserve">they are </w:t>
      </w:r>
      <w:r w:rsidR="006B14C8">
        <w:rPr>
          <w:rFonts w:ascii="Arial" w:hAnsi="Arial" w:cs="Arial"/>
        </w:rPr>
        <w:t>sharing information and take the correct action promptly (</w:t>
      </w:r>
      <w:r w:rsidR="00067384">
        <w:rPr>
          <w:rFonts w:ascii="Arial" w:hAnsi="Arial" w:cs="Arial"/>
        </w:rPr>
        <w:t>HM Government, 20</w:t>
      </w:r>
      <w:r w:rsidR="00BF2F4B">
        <w:rPr>
          <w:rFonts w:ascii="Arial" w:hAnsi="Arial" w:cs="Arial"/>
        </w:rPr>
        <w:t>23</w:t>
      </w:r>
      <w:r w:rsidR="00067384">
        <w:rPr>
          <w:rFonts w:ascii="Arial" w:hAnsi="Arial" w:cs="Arial"/>
        </w:rPr>
        <w:t xml:space="preserve">). </w:t>
      </w:r>
    </w:p>
    <w:p w14:paraId="3D8E1451" w14:textId="0A0C620B" w:rsidR="000F57F7" w:rsidRDefault="001C3B17" w:rsidP="00F851E1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</w:t>
      </w:r>
      <w:r w:rsidR="00386E36">
        <w:rPr>
          <w:rFonts w:ascii="Arial" w:hAnsi="Arial" w:cs="Arial"/>
        </w:rPr>
        <w:t>Young c</w:t>
      </w:r>
      <w:r w:rsidR="00CD1E9F">
        <w:rPr>
          <w:rFonts w:ascii="Arial" w:hAnsi="Arial" w:cs="Arial"/>
        </w:rPr>
        <w:t xml:space="preserve">hildren will confide in </w:t>
      </w:r>
      <w:r w:rsidR="007466D5">
        <w:rPr>
          <w:rFonts w:ascii="Arial" w:hAnsi="Arial" w:cs="Arial"/>
        </w:rPr>
        <w:t xml:space="preserve">adults </w:t>
      </w:r>
      <w:r w:rsidR="00BE41AE">
        <w:rPr>
          <w:rFonts w:ascii="Arial" w:hAnsi="Arial" w:cs="Arial"/>
        </w:rPr>
        <w:t xml:space="preserve">that </w:t>
      </w:r>
      <w:r w:rsidR="007466D5">
        <w:rPr>
          <w:rFonts w:ascii="Arial" w:hAnsi="Arial" w:cs="Arial"/>
        </w:rPr>
        <w:t xml:space="preserve">they feel comfortable with and can trust, this is not always the class teacher or the </w:t>
      </w:r>
      <w:r w:rsidR="00E17FCD">
        <w:rPr>
          <w:rFonts w:ascii="Arial" w:hAnsi="Arial" w:cs="Arial"/>
        </w:rPr>
        <w:t xml:space="preserve">designated safeguarding officer (DSO) a child may confide in </w:t>
      </w:r>
      <w:r w:rsidR="00FA3DA0">
        <w:rPr>
          <w:rFonts w:ascii="Arial" w:hAnsi="Arial" w:cs="Arial"/>
        </w:rPr>
        <w:t>another member of staff</w:t>
      </w:r>
      <w:r w:rsidR="00195CDA">
        <w:rPr>
          <w:rFonts w:ascii="Arial" w:hAnsi="Arial" w:cs="Arial"/>
        </w:rPr>
        <w:t xml:space="preserve"> (Welsh Government, no date)</w:t>
      </w:r>
      <w:r w:rsidR="0099509E">
        <w:rPr>
          <w:rFonts w:ascii="Arial" w:hAnsi="Arial" w:cs="Arial"/>
        </w:rPr>
        <w:t>.</w:t>
      </w:r>
      <w:r w:rsidR="00195CDA">
        <w:rPr>
          <w:rFonts w:ascii="Arial" w:hAnsi="Arial" w:cs="Arial"/>
        </w:rPr>
        <w:t xml:space="preserve"> </w:t>
      </w:r>
      <w:r w:rsidR="0099509E">
        <w:rPr>
          <w:rFonts w:ascii="Arial" w:hAnsi="Arial" w:cs="Arial"/>
        </w:rPr>
        <w:t>A</w:t>
      </w:r>
      <w:r w:rsidR="00FA3DA0">
        <w:rPr>
          <w:rFonts w:ascii="Arial" w:hAnsi="Arial" w:cs="Arial"/>
        </w:rPr>
        <w:t>s in case study 1 being a teaching assistant.</w:t>
      </w:r>
      <w:r w:rsidR="0099509E">
        <w:rPr>
          <w:rFonts w:ascii="Arial" w:hAnsi="Arial" w:cs="Arial"/>
        </w:rPr>
        <w:t xml:space="preserve"> </w:t>
      </w:r>
      <w:r w:rsidR="00833A5F">
        <w:rPr>
          <w:rFonts w:ascii="Arial" w:hAnsi="Arial" w:cs="Arial"/>
        </w:rPr>
        <w:t xml:space="preserve">In </w:t>
      </w:r>
      <w:r w:rsidR="00D74AF2">
        <w:rPr>
          <w:rFonts w:ascii="Arial" w:hAnsi="Arial" w:cs="Arial"/>
        </w:rPr>
        <w:t xml:space="preserve">the </w:t>
      </w:r>
      <w:r w:rsidR="00833A5F">
        <w:rPr>
          <w:rFonts w:ascii="Arial" w:hAnsi="Arial" w:cs="Arial"/>
        </w:rPr>
        <w:t xml:space="preserve">case study </w:t>
      </w:r>
      <w:r w:rsidR="00D74AF2">
        <w:rPr>
          <w:rFonts w:ascii="Arial" w:hAnsi="Arial" w:cs="Arial"/>
        </w:rPr>
        <w:t>Joanna got upset when the teaching assistant asked about the bruising</w:t>
      </w:r>
      <w:r w:rsidR="002605AE">
        <w:rPr>
          <w:rFonts w:ascii="Arial" w:hAnsi="Arial" w:cs="Arial"/>
        </w:rPr>
        <w:t>.</w:t>
      </w:r>
      <w:r w:rsidR="00C54EB3">
        <w:rPr>
          <w:rFonts w:ascii="Arial" w:hAnsi="Arial" w:cs="Arial"/>
        </w:rPr>
        <w:t xml:space="preserve"> </w:t>
      </w:r>
      <w:r w:rsidR="00546E76">
        <w:rPr>
          <w:rFonts w:ascii="Arial" w:hAnsi="Arial" w:cs="Arial"/>
        </w:rPr>
        <w:t>NSPCC</w:t>
      </w:r>
      <w:r w:rsidR="00917FCC">
        <w:rPr>
          <w:rFonts w:ascii="Arial" w:hAnsi="Arial" w:cs="Arial"/>
        </w:rPr>
        <w:t xml:space="preserve"> </w:t>
      </w:r>
      <w:r w:rsidR="00546E76">
        <w:rPr>
          <w:rFonts w:ascii="Arial" w:hAnsi="Arial" w:cs="Arial"/>
        </w:rPr>
        <w:t xml:space="preserve">(2024) </w:t>
      </w:r>
      <w:r w:rsidR="00212A2F">
        <w:rPr>
          <w:rFonts w:ascii="Arial" w:hAnsi="Arial" w:cs="Arial"/>
        </w:rPr>
        <w:t xml:space="preserve">suggest that </w:t>
      </w:r>
      <w:r w:rsidR="007276C8">
        <w:rPr>
          <w:rFonts w:ascii="Arial" w:hAnsi="Arial" w:cs="Arial"/>
        </w:rPr>
        <w:t xml:space="preserve">practitioners should be </w:t>
      </w:r>
      <w:r w:rsidR="00186E1E">
        <w:rPr>
          <w:rFonts w:ascii="Arial" w:hAnsi="Arial" w:cs="Arial"/>
        </w:rPr>
        <w:t>patient</w:t>
      </w:r>
      <w:r w:rsidR="007276C8">
        <w:rPr>
          <w:rFonts w:ascii="Arial" w:hAnsi="Arial" w:cs="Arial"/>
        </w:rPr>
        <w:t xml:space="preserve"> </w:t>
      </w:r>
      <w:r w:rsidR="00186E1E">
        <w:rPr>
          <w:rFonts w:ascii="Arial" w:hAnsi="Arial" w:cs="Arial"/>
        </w:rPr>
        <w:t>and listen carefully to what t</w:t>
      </w:r>
      <w:r w:rsidR="007F062F">
        <w:rPr>
          <w:rFonts w:ascii="Arial" w:hAnsi="Arial" w:cs="Arial"/>
        </w:rPr>
        <w:t>he</w:t>
      </w:r>
      <w:r w:rsidR="00186E1E">
        <w:rPr>
          <w:rFonts w:ascii="Arial" w:hAnsi="Arial" w:cs="Arial"/>
        </w:rPr>
        <w:t xml:space="preserve"> child has to say</w:t>
      </w:r>
      <w:r w:rsidR="002D55E1">
        <w:rPr>
          <w:rFonts w:ascii="Arial" w:hAnsi="Arial" w:cs="Arial"/>
        </w:rPr>
        <w:t xml:space="preserve"> and not to express your feelings or appear </w:t>
      </w:r>
      <w:r w:rsidR="006C58B4">
        <w:rPr>
          <w:rFonts w:ascii="Arial" w:hAnsi="Arial" w:cs="Arial"/>
        </w:rPr>
        <w:t>shocked, as this may indicate to the child that you do not believe what they are saying</w:t>
      </w:r>
      <w:r w:rsidR="00CA5438">
        <w:rPr>
          <w:rFonts w:ascii="Arial" w:hAnsi="Arial" w:cs="Arial"/>
        </w:rPr>
        <w:t xml:space="preserve"> and may result in them not </w:t>
      </w:r>
      <w:r w:rsidR="008437BD">
        <w:rPr>
          <w:rFonts w:ascii="Arial" w:hAnsi="Arial" w:cs="Arial"/>
        </w:rPr>
        <w:t xml:space="preserve">communicating with you further. </w:t>
      </w:r>
    </w:p>
    <w:p w14:paraId="79993251" w14:textId="1CFD764C" w:rsidR="00274CFC" w:rsidRDefault="000F57F7" w:rsidP="00F851E1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</w:t>
      </w:r>
      <w:r w:rsidR="0070353E">
        <w:rPr>
          <w:rFonts w:ascii="Arial" w:hAnsi="Arial" w:cs="Arial"/>
        </w:rPr>
        <w:t>Moreover</w:t>
      </w:r>
      <w:r>
        <w:rPr>
          <w:rFonts w:ascii="Arial" w:hAnsi="Arial" w:cs="Arial"/>
        </w:rPr>
        <w:t xml:space="preserve">, </w:t>
      </w:r>
      <w:r w:rsidR="00B6048F">
        <w:rPr>
          <w:rFonts w:ascii="Arial" w:hAnsi="Arial" w:cs="Arial"/>
        </w:rPr>
        <w:t xml:space="preserve">reassure the child that they have done the correct thing in telling someone </w:t>
      </w:r>
      <w:r w:rsidR="001D63B5">
        <w:rPr>
          <w:rFonts w:ascii="Arial" w:hAnsi="Arial" w:cs="Arial"/>
        </w:rPr>
        <w:t>and more</w:t>
      </w:r>
      <w:r w:rsidR="00E81B33">
        <w:rPr>
          <w:rFonts w:ascii="Arial" w:hAnsi="Arial" w:cs="Arial"/>
        </w:rPr>
        <w:t xml:space="preserve"> importantly</w:t>
      </w:r>
      <w:r w:rsidR="001D63B5">
        <w:rPr>
          <w:rFonts w:ascii="Arial" w:hAnsi="Arial" w:cs="Arial"/>
        </w:rPr>
        <w:t xml:space="preserve"> </w:t>
      </w:r>
      <w:r w:rsidR="00797574">
        <w:rPr>
          <w:rFonts w:ascii="Arial" w:hAnsi="Arial" w:cs="Arial"/>
        </w:rPr>
        <w:t xml:space="preserve">let them know </w:t>
      </w:r>
      <w:r w:rsidR="00E85B6C">
        <w:rPr>
          <w:rFonts w:ascii="Arial" w:hAnsi="Arial" w:cs="Arial"/>
        </w:rPr>
        <w:t>that it is not their fault</w:t>
      </w:r>
      <w:r w:rsidR="00F50A22">
        <w:rPr>
          <w:rFonts w:ascii="Arial" w:hAnsi="Arial" w:cs="Arial"/>
        </w:rPr>
        <w:t xml:space="preserve"> (NSPCC, 2024). </w:t>
      </w:r>
      <w:r w:rsidR="00C250EF">
        <w:rPr>
          <w:rFonts w:ascii="Arial" w:hAnsi="Arial" w:cs="Arial"/>
        </w:rPr>
        <w:t xml:space="preserve">Furthermore, </w:t>
      </w:r>
      <w:r w:rsidR="00B869BB">
        <w:rPr>
          <w:rFonts w:ascii="Arial" w:hAnsi="Arial" w:cs="Arial"/>
        </w:rPr>
        <w:t>it is important to explain to the child that you are going to speak to someone who will be able to help them further</w:t>
      </w:r>
      <w:r w:rsidR="00966F16">
        <w:rPr>
          <w:rFonts w:ascii="Arial" w:hAnsi="Arial" w:cs="Arial"/>
        </w:rPr>
        <w:t xml:space="preserve">, do not make any promises to the child that </w:t>
      </w:r>
      <w:r w:rsidR="001C298C">
        <w:rPr>
          <w:rFonts w:ascii="Arial" w:hAnsi="Arial" w:cs="Arial"/>
        </w:rPr>
        <w:t xml:space="preserve">you </w:t>
      </w:r>
      <w:r w:rsidR="00815753">
        <w:rPr>
          <w:rFonts w:ascii="Arial" w:hAnsi="Arial" w:cs="Arial"/>
        </w:rPr>
        <w:t>keep it to yourself (NSPCC, 2024).</w:t>
      </w:r>
    </w:p>
    <w:p w14:paraId="2F7893BA" w14:textId="6DBC78BE" w:rsidR="001018D1" w:rsidRDefault="002E6B8D" w:rsidP="00F851E1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</w:t>
      </w:r>
      <w:r w:rsidR="0067343B">
        <w:rPr>
          <w:rFonts w:ascii="Arial" w:hAnsi="Arial" w:cs="Arial"/>
        </w:rPr>
        <w:t xml:space="preserve">The Social services and </w:t>
      </w:r>
      <w:r w:rsidR="0062721C">
        <w:rPr>
          <w:rFonts w:ascii="Arial" w:hAnsi="Arial" w:cs="Arial"/>
        </w:rPr>
        <w:t>well-being</w:t>
      </w:r>
      <w:r w:rsidR="0067343B">
        <w:rPr>
          <w:rFonts w:ascii="Arial" w:hAnsi="Arial" w:cs="Arial"/>
        </w:rPr>
        <w:t xml:space="preserve"> </w:t>
      </w:r>
      <w:r w:rsidR="00815001">
        <w:rPr>
          <w:rFonts w:ascii="Arial" w:hAnsi="Arial" w:cs="Arial"/>
        </w:rPr>
        <w:t xml:space="preserve">(Wales) </w:t>
      </w:r>
      <w:r w:rsidR="0067343B">
        <w:rPr>
          <w:rFonts w:ascii="Arial" w:hAnsi="Arial" w:cs="Arial"/>
        </w:rPr>
        <w:t xml:space="preserve">Act </w:t>
      </w:r>
      <w:r w:rsidR="00815001">
        <w:rPr>
          <w:rFonts w:ascii="Arial" w:hAnsi="Arial" w:cs="Arial"/>
        </w:rPr>
        <w:t xml:space="preserve">(2014) </w:t>
      </w:r>
      <w:r w:rsidR="0062721C">
        <w:rPr>
          <w:rFonts w:ascii="Arial" w:hAnsi="Arial" w:cs="Arial"/>
        </w:rPr>
        <w:t>s.130</w:t>
      </w:r>
      <w:r w:rsidR="00ED0A00">
        <w:rPr>
          <w:rFonts w:ascii="Arial" w:hAnsi="Arial" w:cs="Arial"/>
        </w:rPr>
        <w:t xml:space="preserve">, specifically states the duty of care </w:t>
      </w:r>
      <w:r w:rsidR="007034A6">
        <w:rPr>
          <w:rFonts w:ascii="Arial" w:hAnsi="Arial" w:cs="Arial"/>
        </w:rPr>
        <w:t xml:space="preserve">placed on practitioners </w:t>
      </w:r>
      <w:r w:rsidR="00781582">
        <w:rPr>
          <w:rFonts w:ascii="Arial" w:hAnsi="Arial" w:cs="Arial"/>
        </w:rPr>
        <w:t xml:space="preserve">to report any young children who may be </w:t>
      </w:r>
      <w:r w:rsidR="00460717">
        <w:rPr>
          <w:rFonts w:ascii="Arial" w:hAnsi="Arial" w:cs="Arial"/>
        </w:rPr>
        <w:t xml:space="preserve">at risk of harm. </w:t>
      </w:r>
      <w:r w:rsidR="00336893">
        <w:rPr>
          <w:rFonts w:ascii="Arial" w:hAnsi="Arial" w:cs="Arial"/>
        </w:rPr>
        <w:t xml:space="preserve">Early years practitioners </w:t>
      </w:r>
      <w:r w:rsidR="005D4F75">
        <w:rPr>
          <w:rFonts w:ascii="Arial" w:hAnsi="Arial" w:cs="Arial"/>
        </w:rPr>
        <w:t xml:space="preserve">must ensure they have </w:t>
      </w:r>
      <w:r w:rsidR="00A57B91">
        <w:rPr>
          <w:rFonts w:ascii="Arial" w:hAnsi="Arial" w:cs="Arial"/>
        </w:rPr>
        <w:t xml:space="preserve">the correct information before passing their concerns onto the appropriate </w:t>
      </w:r>
      <w:r w:rsidR="00280DFD">
        <w:rPr>
          <w:rFonts w:ascii="Arial" w:hAnsi="Arial" w:cs="Arial"/>
        </w:rPr>
        <w:t xml:space="preserve">authority, in this case the designated safeguarding officer. </w:t>
      </w:r>
      <w:r w:rsidR="008D7D92">
        <w:rPr>
          <w:rFonts w:ascii="Arial" w:hAnsi="Arial" w:cs="Arial"/>
        </w:rPr>
        <w:t xml:space="preserve">As stated by Welsh government (no date) and </w:t>
      </w:r>
      <w:r w:rsidR="00AC564C">
        <w:rPr>
          <w:rFonts w:ascii="Arial" w:hAnsi="Arial" w:cs="Arial"/>
        </w:rPr>
        <w:t>NSPCC learning (2023) practitioners must have</w:t>
      </w:r>
      <w:r w:rsidR="00D711DF">
        <w:rPr>
          <w:rFonts w:ascii="Arial" w:hAnsi="Arial" w:cs="Arial"/>
        </w:rPr>
        <w:t xml:space="preserve"> a written </w:t>
      </w:r>
      <w:r w:rsidR="000844BF">
        <w:rPr>
          <w:rFonts w:ascii="Arial" w:hAnsi="Arial" w:cs="Arial"/>
        </w:rPr>
        <w:t>record of the conversation between them and the child stating the time</w:t>
      </w:r>
      <w:r w:rsidR="00257320">
        <w:rPr>
          <w:rFonts w:ascii="Arial" w:hAnsi="Arial" w:cs="Arial"/>
        </w:rPr>
        <w:t xml:space="preserve"> and</w:t>
      </w:r>
      <w:r w:rsidR="00AA441D">
        <w:rPr>
          <w:rFonts w:ascii="Arial" w:hAnsi="Arial" w:cs="Arial"/>
        </w:rPr>
        <w:t xml:space="preserve"> date </w:t>
      </w:r>
      <w:r w:rsidR="00D92612">
        <w:rPr>
          <w:rFonts w:ascii="Arial" w:hAnsi="Arial" w:cs="Arial"/>
        </w:rPr>
        <w:t xml:space="preserve">of the conversation, where </w:t>
      </w:r>
      <w:r w:rsidR="00257320">
        <w:rPr>
          <w:rFonts w:ascii="Arial" w:hAnsi="Arial" w:cs="Arial"/>
        </w:rPr>
        <w:t xml:space="preserve">the conversation took place and if anyone else was present. </w:t>
      </w:r>
      <w:r w:rsidR="00D65E3B">
        <w:rPr>
          <w:rFonts w:ascii="Arial" w:hAnsi="Arial" w:cs="Arial"/>
        </w:rPr>
        <w:t xml:space="preserve">This written report must only have </w:t>
      </w:r>
      <w:r w:rsidR="00B057E6">
        <w:rPr>
          <w:rFonts w:ascii="Arial" w:hAnsi="Arial" w:cs="Arial"/>
        </w:rPr>
        <w:t xml:space="preserve">clear facts and observations on there stating exactly what the child </w:t>
      </w:r>
      <w:r w:rsidR="00630333">
        <w:rPr>
          <w:rFonts w:ascii="Arial" w:hAnsi="Arial" w:cs="Arial"/>
        </w:rPr>
        <w:t xml:space="preserve">said </w:t>
      </w:r>
      <w:r w:rsidR="00B057E6">
        <w:rPr>
          <w:rFonts w:ascii="Arial" w:hAnsi="Arial" w:cs="Arial"/>
        </w:rPr>
        <w:t xml:space="preserve">or </w:t>
      </w:r>
      <w:r w:rsidR="00B27DC0">
        <w:rPr>
          <w:rFonts w:ascii="Arial" w:hAnsi="Arial" w:cs="Arial"/>
        </w:rPr>
        <w:t xml:space="preserve">did to give cause for concern, if the child said specific </w:t>
      </w:r>
      <w:r w:rsidR="009361D8">
        <w:rPr>
          <w:rFonts w:ascii="Arial" w:hAnsi="Arial" w:cs="Arial"/>
        </w:rPr>
        <w:t>words,</w:t>
      </w:r>
      <w:r w:rsidR="00B27DC0">
        <w:rPr>
          <w:rFonts w:ascii="Arial" w:hAnsi="Arial" w:cs="Arial"/>
        </w:rPr>
        <w:t xml:space="preserve"> they must be noted down </w:t>
      </w:r>
      <w:r w:rsidR="009361D8">
        <w:rPr>
          <w:rFonts w:ascii="Arial" w:hAnsi="Arial" w:cs="Arial"/>
        </w:rPr>
        <w:t xml:space="preserve">exactly how the child said it </w:t>
      </w:r>
      <w:r w:rsidR="00B27DC0">
        <w:rPr>
          <w:rFonts w:ascii="Arial" w:hAnsi="Arial" w:cs="Arial"/>
        </w:rPr>
        <w:t>and signed by the practitioner</w:t>
      </w:r>
      <w:r w:rsidR="00C822DD">
        <w:rPr>
          <w:rFonts w:ascii="Arial" w:hAnsi="Arial" w:cs="Arial"/>
        </w:rPr>
        <w:t xml:space="preserve">, who then </w:t>
      </w:r>
      <w:r w:rsidR="00221902">
        <w:rPr>
          <w:rFonts w:ascii="Arial" w:hAnsi="Arial" w:cs="Arial"/>
        </w:rPr>
        <w:t>must</w:t>
      </w:r>
      <w:r w:rsidR="00C822DD">
        <w:rPr>
          <w:rFonts w:ascii="Arial" w:hAnsi="Arial" w:cs="Arial"/>
        </w:rPr>
        <w:t xml:space="preserve"> report it to the designated safeguarding officer (DSO) </w:t>
      </w:r>
      <w:r w:rsidR="006E4B44">
        <w:rPr>
          <w:rFonts w:ascii="Arial" w:hAnsi="Arial" w:cs="Arial"/>
        </w:rPr>
        <w:t xml:space="preserve">(Welsh Government, no date). </w:t>
      </w:r>
    </w:p>
    <w:p w14:paraId="6F03F937" w14:textId="77777777" w:rsidR="00A37739" w:rsidRDefault="00A37739" w:rsidP="00F851E1">
      <w:pPr>
        <w:spacing w:line="276" w:lineRule="auto"/>
        <w:rPr>
          <w:rFonts w:ascii="Arial" w:hAnsi="Arial" w:cs="Arial"/>
        </w:rPr>
      </w:pPr>
    </w:p>
    <w:p w14:paraId="6B854125" w14:textId="49310E98" w:rsidR="00B52C7C" w:rsidRDefault="00B52C7C" w:rsidP="00F851E1">
      <w:pPr>
        <w:spacing w:line="276" w:lineRule="auto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 xml:space="preserve">Reporting and referring </w:t>
      </w:r>
    </w:p>
    <w:p w14:paraId="30484CFF" w14:textId="1E87F6F7" w:rsidR="00DD6D07" w:rsidRPr="00A46CC6" w:rsidRDefault="00C36BD5" w:rsidP="00F851E1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</w:t>
      </w:r>
      <w:r w:rsidR="008333EE">
        <w:rPr>
          <w:rFonts w:ascii="Arial" w:hAnsi="Arial" w:cs="Arial"/>
        </w:rPr>
        <w:t>HM Government (2015</w:t>
      </w:r>
      <w:r w:rsidR="00A54B54">
        <w:rPr>
          <w:rFonts w:ascii="Arial" w:hAnsi="Arial" w:cs="Arial"/>
        </w:rPr>
        <w:t xml:space="preserve">) </w:t>
      </w:r>
      <w:r w:rsidR="00E60CF1">
        <w:rPr>
          <w:rFonts w:ascii="Arial" w:hAnsi="Arial" w:cs="Arial"/>
        </w:rPr>
        <w:t xml:space="preserve">highlight that </w:t>
      </w:r>
      <w:r w:rsidR="00210BB4">
        <w:rPr>
          <w:rFonts w:ascii="Arial" w:hAnsi="Arial" w:cs="Arial"/>
        </w:rPr>
        <w:t xml:space="preserve">any concerns about a young </w:t>
      </w:r>
      <w:r w:rsidR="00310072">
        <w:rPr>
          <w:rFonts w:ascii="Arial" w:hAnsi="Arial" w:cs="Arial"/>
        </w:rPr>
        <w:t>child’s</w:t>
      </w:r>
      <w:r w:rsidR="00210BB4">
        <w:rPr>
          <w:rFonts w:ascii="Arial" w:hAnsi="Arial" w:cs="Arial"/>
        </w:rPr>
        <w:t xml:space="preserve"> safety or welfare </w:t>
      </w:r>
      <w:r w:rsidR="00310072">
        <w:rPr>
          <w:rFonts w:ascii="Arial" w:hAnsi="Arial" w:cs="Arial"/>
        </w:rPr>
        <w:t>can vary in terms of seriousness</w:t>
      </w:r>
      <w:r w:rsidR="00035DF9">
        <w:rPr>
          <w:rFonts w:ascii="Arial" w:hAnsi="Arial" w:cs="Arial"/>
        </w:rPr>
        <w:t xml:space="preserve">, </w:t>
      </w:r>
      <w:r w:rsidR="00C42132">
        <w:rPr>
          <w:rFonts w:ascii="Arial" w:hAnsi="Arial" w:cs="Arial"/>
        </w:rPr>
        <w:t xml:space="preserve">how these concerns have been recognised </w:t>
      </w:r>
      <w:r w:rsidR="0070299A">
        <w:rPr>
          <w:rFonts w:ascii="Arial" w:hAnsi="Arial" w:cs="Arial"/>
        </w:rPr>
        <w:t xml:space="preserve">and over what duration these changes have been </w:t>
      </w:r>
      <w:r w:rsidR="001D7A28">
        <w:rPr>
          <w:rFonts w:ascii="Arial" w:hAnsi="Arial" w:cs="Arial"/>
        </w:rPr>
        <w:t xml:space="preserve">occurring. </w:t>
      </w:r>
      <w:r w:rsidR="000F3469">
        <w:rPr>
          <w:rFonts w:ascii="Arial" w:hAnsi="Arial" w:cs="Arial"/>
        </w:rPr>
        <w:t>Referring</w:t>
      </w:r>
      <w:r w:rsidR="00851AA3">
        <w:rPr>
          <w:rFonts w:ascii="Arial" w:hAnsi="Arial" w:cs="Arial"/>
        </w:rPr>
        <w:t xml:space="preserve"> to case study 1 the teaching assistant had noticed that Joanna’s behaviour had changed over the last few weeks </w:t>
      </w:r>
      <w:r w:rsidR="00742FB9">
        <w:rPr>
          <w:rFonts w:ascii="Arial" w:hAnsi="Arial" w:cs="Arial"/>
        </w:rPr>
        <w:t xml:space="preserve">from being a confident outgoing little girl to becoming </w:t>
      </w:r>
      <w:r w:rsidR="00423D27">
        <w:rPr>
          <w:rFonts w:ascii="Arial" w:hAnsi="Arial" w:cs="Arial"/>
        </w:rPr>
        <w:t xml:space="preserve">clingy and reluctant to leave their side. </w:t>
      </w:r>
      <w:r w:rsidR="005121EE">
        <w:rPr>
          <w:rFonts w:ascii="Arial" w:hAnsi="Arial" w:cs="Arial"/>
        </w:rPr>
        <w:t xml:space="preserve">Also stated by </w:t>
      </w:r>
      <w:r w:rsidR="000D67B9">
        <w:rPr>
          <w:rFonts w:ascii="Arial" w:hAnsi="Arial" w:cs="Arial"/>
        </w:rPr>
        <w:t xml:space="preserve">HM Government (2015) </w:t>
      </w:r>
      <w:r w:rsidR="00545190">
        <w:rPr>
          <w:rFonts w:ascii="Arial" w:hAnsi="Arial" w:cs="Arial"/>
        </w:rPr>
        <w:t xml:space="preserve">under section </w:t>
      </w:r>
      <w:r w:rsidR="00BE7409">
        <w:rPr>
          <w:rFonts w:ascii="Arial" w:hAnsi="Arial" w:cs="Arial"/>
        </w:rPr>
        <w:t xml:space="preserve">31 </w:t>
      </w:r>
      <w:r w:rsidR="005121EE">
        <w:rPr>
          <w:rFonts w:ascii="Arial" w:hAnsi="Arial" w:cs="Arial"/>
        </w:rPr>
        <w:t xml:space="preserve">all </w:t>
      </w:r>
      <w:r w:rsidR="001F70D9">
        <w:rPr>
          <w:rFonts w:ascii="Arial" w:hAnsi="Arial" w:cs="Arial"/>
        </w:rPr>
        <w:t xml:space="preserve">members of staff should discuss any concerns </w:t>
      </w:r>
      <w:r w:rsidR="00BF3CFA">
        <w:rPr>
          <w:rFonts w:ascii="Arial" w:hAnsi="Arial" w:cs="Arial"/>
        </w:rPr>
        <w:t xml:space="preserve">they may have </w:t>
      </w:r>
      <w:r w:rsidR="001F70D9">
        <w:rPr>
          <w:rFonts w:ascii="Arial" w:hAnsi="Arial" w:cs="Arial"/>
        </w:rPr>
        <w:t>about a child</w:t>
      </w:r>
      <w:r w:rsidR="00C075FC">
        <w:rPr>
          <w:rFonts w:ascii="Arial" w:hAnsi="Arial" w:cs="Arial"/>
        </w:rPr>
        <w:t>’s safety</w:t>
      </w:r>
      <w:r w:rsidR="001F70D9">
        <w:rPr>
          <w:rFonts w:ascii="Arial" w:hAnsi="Arial" w:cs="Arial"/>
        </w:rPr>
        <w:t xml:space="preserve"> </w:t>
      </w:r>
      <w:r w:rsidR="00BF3CFA">
        <w:rPr>
          <w:rFonts w:ascii="Arial" w:hAnsi="Arial" w:cs="Arial"/>
        </w:rPr>
        <w:t>with their manager or designated professional</w:t>
      </w:r>
      <w:r w:rsidR="00C075FC">
        <w:rPr>
          <w:rFonts w:ascii="Arial" w:hAnsi="Arial" w:cs="Arial"/>
        </w:rPr>
        <w:t>. For school s</w:t>
      </w:r>
      <w:r w:rsidR="0035475B">
        <w:rPr>
          <w:rFonts w:ascii="Arial" w:hAnsi="Arial" w:cs="Arial"/>
        </w:rPr>
        <w:t>taff concerns should be reported to the settings safeguarding officer, who will then decide</w:t>
      </w:r>
      <w:r w:rsidR="00A46CC6">
        <w:rPr>
          <w:rFonts w:ascii="Arial" w:hAnsi="Arial" w:cs="Arial"/>
        </w:rPr>
        <w:t xml:space="preserve"> if these concerns should be risen to children’s social care</w:t>
      </w:r>
      <w:r w:rsidR="00673BE7">
        <w:rPr>
          <w:rFonts w:ascii="Arial" w:hAnsi="Arial" w:cs="Arial"/>
        </w:rPr>
        <w:t xml:space="preserve"> HM Government (2015).</w:t>
      </w:r>
    </w:p>
    <w:p w14:paraId="0B20E253" w14:textId="690CA41A" w:rsidR="002E6B8D" w:rsidRDefault="00A46CC6" w:rsidP="00F851E1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</w:t>
      </w:r>
      <w:r w:rsidR="006A26D0">
        <w:rPr>
          <w:rFonts w:ascii="Arial" w:hAnsi="Arial" w:cs="Arial"/>
        </w:rPr>
        <w:t xml:space="preserve"> </w:t>
      </w:r>
      <w:r w:rsidR="006A26D0">
        <w:rPr>
          <w:rFonts w:ascii="Arial" w:hAnsi="Arial" w:cs="Arial"/>
        </w:rPr>
        <w:t xml:space="preserve">Estyn (2023) </w:t>
      </w:r>
      <w:r w:rsidR="00D47E7F">
        <w:rPr>
          <w:rFonts w:ascii="Arial" w:hAnsi="Arial" w:cs="Arial"/>
        </w:rPr>
        <w:t>underlines</w:t>
      </w:r>
      <w:r w:rsidR="006A26D0">
        <w:rPr>
          <w:rFonts w:ascii="Arial" w:hAnsi="Arial" w:cs="Arial"/>
        </w:rPr>
        <w:t xml:space="preserve"> the importance that all staff in early years settings </w:t>
      </w:r>
      <w:r w:rsidR="00E521D8">
        <w:rPr>
          <w:rFonts w:ascii="Arial" w:hAnsi="Arial" w:cs="Arial"/>
        </w:rPr>
        <w:t xml:space="preserve">and schools </w:t>
      </w:r>
      <w:r w:rsidR="006A26D0">
        <w:rPr>
          <w:rFonts w:ascii="Arial" w:hAnsi="Arial" w:cs="Arial"/>
        </w:rPr>
        <w:t xml:space="preserve">have a </w:t>
      </w:r>
      <w:r w:rsidR="00270A9E">
        <w:rPr>
          <w:rFonts w:ascii="Arial" w:hAnsi="Arial" w:cs="Arial"/>
        </w:rPr>
        <w:t>responsibility</w:t>
      </w:r>
      <w:r w:rsidR="006A26D0">
        <w:rPr>
          <w:rFonts w:ascii="Arial" w:hAnsi="Arial" w:cs="Arial"/>
        </w:rPr>
        <w:t xml:space="preserve"> to report </w:t>
      </w:r>
      <w:r w:rsidR="00C94446">
        <w:rPr>
          <w:rFonts w:ascii="Arial" w:hAnsi="Arial" w:cs="Arial"/>
        </w:rPr>
        <w:t>a</w:t>
      </w:r>
      <w:r w:rsidR="009A00BE">
        <w:rPr>
          <w:rFonts w:ascii="Arial" w:hAnsi="Arial" w:cs="Arial"/>
        </w:rPr>
        <w:t>ny kind of</w:t>
      </w:r>
      <w:r w:rsidR="00C94446">
        <w:rPr>
          <w:rFonts w:ascii="Arial" w:hAnsi="Arial" w:cs="Arial"/>
        </w:rPr>
        <w:t xml:space="preserve"> safeguarding matter </w:t>
      </w:r>
      <w:r w:rsidR="006A26D0">
        <w:rPr>
          <w:rFonts w:ascii="Arial" w:hAnsi="Arial" w:cs="Arial"/>
        </w:rPr>
        <w:t xml:space="preserve">if a child discloses anything to them regarding their safety and well-being. </w:t>
      </w:r>
      <w:proofErr w:type="gramStart"/>
      <w:r w:rsidR="006A26D0">
        <w:rPr>
          <w:rFonts w:ascii="Arial" w:hAnsi="Arial" w:cs="Arial"/>
        </w:rPr>
        <w:t>In order to</w:t>
      </w:r>
      <w:proofErr w:type="gramEnd"/>
      <w:r w:rsidR="006A26D0">
        <w:rPr>
          <w:rFonts w:ascii="Arial" w:hAnsi="Arial" w:cs="Arial"/>
        </w:rPr>
        <w:t xml:space="preserve"> manage </w:t>
      </w:r>
      <w:r w:rsidR="006A26D0">
        <w:rPr>
          <w:rFonts w:ascii="Arial" w:hAnsi="Arial" w:cs="Arial"/>
        </w:rPr>
        <w:lastRenderedPageBreak/>
        <w:t xml:space="preserve">this responsibility, Estyn have a designated team of safeguarding officers to administer </w:t>
      </w:r>
      <w:r w:rsidR="008A0EA8">
        <w:rPr>
          <w:rFonts w:ascii="Arial" w:hAnsi="Arial" w:cs="Arial"/>
        </w:rPr>
        <w:t xml:space="preserve">this </w:t>
      </w:r>
      <w:r w:rsidR="006A26D0">
        <w:rPr>
          <w:rFonts w:ascii="Arial" w:hAnsi="Arial" w:cs="Arial"/>
        </w:rPr>
        <w:t>support</w:t>
      </w:r>
      <w:r w:rsidR="008A0EA8">
        <w:rPr>
          <w:rFonts w:ascii="Arial" w:hAnsi="Arial" w:cs="Arial"/>
        </w:rPr>
        <w:t xml:space="preserve"> in all settings</w:t>
      </w:r>
      <w:r w:rsidR="006A26D0">
        <w:rPr>
          <w:rFonts w:ascii="Arial" w:hAnsi="Arial" w:cs="Arial"/>
        </w:rPr>
        <w:t xml:space="preserve">. </w:t>
      </w:r>
      <w:r w:rsidR="00A0307B">
        <w:rPr>
          <w:rFonts w:ascii="Arial" w:hAnsi="Arial" w:cs="Arial"/>
        </w:rPr>
        <w:t xml:space="preserve">Early years settings and schools </w:t>
      </w:r>
      <w:r w:rsidR="00B70D45">
        <w:rPr>
          <w:rFonts w:ascii="Arial" w:hAnsi="Arial" w:cs="Arial"/>
        </w:rPr>
        <w:t xml:space="preserve">follow and </w:t>
      </w:r>
      <w:r w:rsidR="003A1965">
        <w:rPr>
          <w:rFonts w:ascii="Arial" w:hAnsi="Arial" w:cs="Arial"/>
        </w:rPr>
        <w:t>implement</w:t>
      </w:r>
      <w:r w:rsidR="00BF79F1">
        <w:rPr>
          <w:rFonts w:ascii="Arial" w:hAnsi="Arial" w:cs="Arial"/>
        </w:rPr>
        <w:t xml:space="preserve"> </w:t>
      </w:r>
      <w:r w:rsidR="006A26D0">
        <w:rPr>
          <w:rFonts w:ascii="Arial" w:hAnsi="Arial" w:cs="Arial"/>
        </w:rPr>
        <w:t>Estyn</w:t>
      </w:r>
      <w:r w:rsidR="00A8767B">
        <w:rPr>
          <w:rFonts w:ascii="Arial" w:hAnsi="Arial" w:cs="Arial"/>
        </w:rPr>
        <w:t xml:space="preserve">’s </w:t>
      </w:r>
      <w:r w:rsidR="0044439A">
        <w:rPr>
          <w:rFonts w:ascii="Arial" w:hAnsi="Arial" w:cs="Arial"/>
        </w:rPr>
        <w:t xml:space="preserve">exact </w:t>
      </w:r>
      <w:r w:rsidR="006A26D0">
        <w:rPr>
          <w:rFonts w:ascii="Arial" w:hAnsi="Arial" w:cs="Arial"/>
        </w:rPr>
        <w:t>safeguarding policies and procedures which state that all disclosures should be reported to the settings safeguarding officer immediately.</w:t>
      </w:r>
    </w:p>
    <w:p w14:paraId="2CA7F9D1" w14:textId="1252F6EC" w:rsidR="00AE3401" w:rsidRDefault="00AE3401" w:rsidP="00F851E1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  <w:r w:rsidR="003C2D07">
        <w:rPr>
          <w:rFonts w:ascii="Arial" w:hAnsi="Arial" w:cs="Arial"/>
        </w:rPr>
        <w:t xml:space="preserve">Additionally, </w:t>
      </w:r>
      <w:r w:rsidR="00C44BA7">
        <w:rPr>
          <w:rFonts w:ascii="Arial" w:hAnsi="Arial" w:cs="Arial"/>
        </w:rPr>
        <w:t xml:space="preserve">NSPCC learning (2023) </w:t>
      </w:r>
      <w:r w:rsidR="00DD0445">
        <w:rPr>
          <w:rFonts w:ascii="Arial" w:hAnsi="Arial" w:cs="Arial"/>
        </w:rPr>
        <w:t>also highlight</w:t>
      </w:r>
      <w:r w:rsidR="006B0FE9">
        <w:rPr>
          <w:rFonts w:ascii="Arial" w:hAnsi="Arial" w:cs="Arial"/>
        </w:rPr>
        <w:t xml:space="preserve"> that </w:t>
      </w:r>
      <w:r w:rsidR="00DD0445">
        <w:rPr>
          <w:rFonts w:ascii="Arial" w:hAnsi="Arial" w:cs="Arial"/>
        </w:rPr>
        <w:t xml:space="preserve">all </w:t>
      </w:r>
      <w:r w:rsidR="006B0FE9">
        <w:rPr>
          <w:rFonts w:ascii="Arial" w:hAnsi="Arial" w:cs="Arial"/>
        </w:rPr>
        <w:t xml:space="preserve">practitioners should follow the settings safeguarding policies and procedures </w:t>
      </w:r>
      <w:r w:rsidR="00313BAE">
        <w:rPr>
          <w:rFonts w:ascii="Arial" w:hAnsi="Arial" w:cs="Arial"/>
        </w:rPr>
        <w:t xml:space="preserve">as soon as possible after a child has come to you and disclosed any information that could place them in </w:t>
      </w:r>
      <w:r w:rsidR="00A02C50">
        <w:rPr>
          <w:rFonts w:ascii="Arial" w:hAnsi="Arial" w:cs="Arial"/>
        </w:rPr>
        <w:t>harm’s</w:t>
      </w:r>
      <w:r w:rsidR="00313BAE">
        <w:rPr>
          <w:rFonts w:ascii="Arial" w:hAnsi="Arial" w:cs="Arial"/>
        </w:rPr>
        <w:t xml:space="preserve"> way</w:t>
      </w:r>
      <w:r w:rsidR="00A02C50">
        <w:rPr>
          <w:rFonts w:ascii="Arial" w:hAnsi="Arial" w:cs="Arial"/>
        </w:rPr>
        <w:t xml:space="preserve">. Every early </w:t>
      </w:r>
      <w:r w:rsidR="00DD5443">
        <w:rPr>
          <w:rFonts w:ascii="Arial" w:hAnsi="Arial" w:cs="Arial"/>
        </w:rPr>
        <w:t>year</w:t>
      </w:r>
      <w:r w:rsidR="00A02C50">
        <w:rPr>
          <w:rFonts w:ascii="Arial" w:hAnsi="Arial" w:cs="Arial"/>
        </w:rPr>
        <w:t xml:space="preserve"> setting or school should have clear guidelines</w:t>
      </w:r>
      <w:r w:rsidR="0081796F">
        <w:rPr>
          <w:rFonts w:ascii="Arial" w:hAnsi="Arial" w:cs="Arial"/>
        </w:rPr>
        <w:t xml:space="preserve"> on the different steps practitioners </w:t>
      </w:r>
      <w:r w:rsidR="009C0B01">
        <w:rPr>
          <w:rFonts w:ascii="Arial" w:hAnsi="Arial" w:cs="Arial"/>
        </w:rPr>
        <w:t xml:space="preserve">should take if a child discloses abuse, the guidelines will state </w:t>
      </w:r>
      <w:r w:rsidR="008F62E3">
        <w:rPr>
          <w:rFonts w:ascii="Arial" w:hAnsi="Arial" w:cs="Arial"/>
        </w:rPr>
        <w:t xml:space="preserve">who </w:t>
      </w:r>
      <w:r w:rsidR="00EE51BD">
        <w:rPr>
          <w:rFonts w:ascii="Arial" w:hAnsi="Arial" w:cs="Arial"/>
        </w:rPr>
        <w:t>is responsible</w:t>
      </w:r>
      <w:r w:rsidR="00E72961">
        <w:rPr>
          <w:rFonts w:ascii="Arial" w:hAnsi="Arial" w:cs="Arial"/>
        </w:rPr>
        <w:t xml:space="preserve"> for any safeguarding matters and who to report the concerns too (</w:t>
      </w:r>
      <w:r w:rsidR="0019273F">
        <w:rPr>
          <w:rFonts w:ascii="Arial" w:hAnsi="Arial" w:cs="Arial"/>
        </w:rPr>
        <w:t>NSPCC learning, 2023).</w:t>
      </w:r>
    </w:p>
    <w:p w14:paraId="0F32749B" w14:textId="3587EAEE" w:rsidR="00D05A81" w:rsidRDefault="00D05A81" w:rsidP="00F851E1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  <w:r w:rsidR="000F6315">
        <w:rPr>
          <w:rFonts w:ascii="Arial" w:hAnsi="Arial" w:cs="Arial"/>
        </w:rPr>
        <w:t xml:space="preserve">Welsh Government (no date) </w:t>
      </w:r>
      <w:r w:rsidR="00505ED9">
        <w:rPr>
          <w:rFonts w:ascii="Arial" w:hAnsi="Arial" w:cs="Arial"/>
        </w:rPr>
        <w:t>emphasises</w:t>
      </w:r>
      <w:r w:rsidR="005E4954">
        <w:rPr>
          <w:rFonts w:ascii="Arial" w:hAnsi="Arial" w:cs="Arial"/>
        </w:rPr>
        <w:t xml:space="preserve"> the importance of information sharing</w:t>
      </w:r>
      <w:r w:rsidR="003A3B07">
        <w:rPr>
          <w:rFonts w:ascii="Arial" w:hAnsi="Arial" w:cs="Arial"/>
        </w:rPr>
        <w:t xml:space="preserve"> and </w:t>
      </w:r>
      <w:r w:rsidR="00C0437E">
        <w:rPr>
          <w:rFonts w:ascii="Arial" w:hAnsi="Arial" w:cs="Arial"/>
        </w:rPr>
        <w:t xml:space="preserve">how it must be shared in </w:t>
      </w:r>
      <w:r w:rsidR="002B1902">
        <w:rPr>
          <w:rFonts w:ascii="Arial" w:hAnsi="Arial" w:cs="Arial"/>
        </w:rPr>
        <w:t xml:space="preserve">a suitable way to the appropriate authorities. </w:t>
      </w:r>
      <w:r w:rsidR="007651C7">
        <w:rPr>
          <w:rFonts w:ascii="Arial" w:hAnsi="Arial" w:cs="Arial"/>
        </w:rPr>
        <w:t>Likewise</w:t>
      </w:r>
      <w:r w:rsidR="00665C88">
        <w:rPr>
          <w:rFonts w:ascii="Arial" w:hAnsi="Arial" w:cs="Arial"/>
        </w:rPr>
        <w:t>,</w:t>
      </w:r>
      <w:r w:rsidR="007651C7">
        <w:rPr>
          <w:rFonts w:ascii="Arial" w:hAnsi="Arial" w:cs="Arial"/>
        </w:rPr>
        <w:t xml:space="preserve"> </w:t>
      </w:r>
      <w:r w:rsidR="00665C88">
        <w:rPr>
          <w:rFonts w:ascii="Arial" w:hAnsi="Arial" w:cs="Arial"/>
        </w:rPr>
        <w:t>in regard to</w:t>
      </w:r>
      <w:r w:rsidR="00A54EC9">
        <w:rPr>
          <w:rFonts w:ascii="Arial" w:hAnsi="Arial" w:cs="Arial"/>
        </w:rPr>
        <w:t xml:space="preserve"> confidentiality, </w:t>
      </w:r>
      <w:r w:rsidR="009409EC">
        <w:rPr>
          <w:rFonts w:ascii="Arial" w:hAnsi="Arial" w:cs="Arial"/>
        </w:rPr>
        <w:t xml:space="preserve">Welsh Government (no date) indicates that </w:t>
      </w:r>
      <w:r w:rsidR="00A54EC9">
        <w:rPr>
          <w:rFonts w:ascii="Arial" w:hAnsi="Arial" w:cs="Arial"/>
        </w:rPr>
        <w:t xml:space="preserve">there are times where practitioners and </w:t>
      </w:r>
      <w:r w:rsidR="008E3907">
        <w:rPr>
          <w:rFonts w:ascii="Arial" w:hAnsi="Arial" w:cs="Arial"/>
        </w:rPr>
        <w:t xml:space="preserve">the setting’s </w:t>
      </w:r>
      <w:r w:rsidR="00A54EC9">
        <w:rPr>
          <w:rFonts w:ascii="Arial" w:hAnsi="Arial" w:cs="Arial"/>
        </w:rPr>
        <w:t xml:space="preserve">designated safeguarding officer </w:t>
      </w:r>
      <w:r w:rsidR="00465D69">
        <w:rPr>
          <w:rFonts w:ascii="Arial" w:hAnsi="Arial" w:cs="Arial"/>
        </w:rPr>
        <w:t xml:space="preserve">must disclose the information </w:t>
      </w:r>
      <w:r w:rsidR="009536B0">
        <w:rPr>
          <w:rFonts w:ascii="Arial" w:hAnsi="Arial" w:cs="Arial"/>
        </w:rPr>
        <w:t xml:space="preserve">they </w:t>
      </w:r>
      <w:r w:rsidR="008E0A68">
        <w:rPr>
          <w:rFonts w:ascii="Arial" w:hAnsi="Arial" w:cs="Arial"/>
        </w:rPr>
        <w:t>received</w:t>
      </w:r>
      <w:r w:rsidR="009536B0">
        <w:rPr>
          <w:rFonts w:ascii="Arial" w:hAnsi="Arial" w:cs="Arial"/>
        </w:rPr>
        <w:t xml:space="preserve"> </w:t>
      </w:r>
      <w:r w:rsidR="00352431">
        <w:rPr>
          <w:rFonts w:ascii="Arial" w:hAnsi="Arial" w:cs="Arial"/>
        </w:rPr>
        <w:t xml:space="preserve">when it comes to the best interest of the child </w:t>
      </w:r>
      <w:r w:rsidR="00A04773">
        <w:rPr>
          <w:rFonts w:ascii="Arial" w:hAnsi="Arial" w:cs="Arial"/>
        </w:rPr>
        <w:t xml:space="preserve">as stated </w:t>
      </w:r>
      <w:r w:rsidR="00200073">
        <w:rPr>
          <w:rFonts w:ascii="Arial" w:hAnsi="Arial" w:cs="Arial"/>
        </w:rPr>
        <w:t xml:space="preserve">by </w:t>
      </w:r>
      <w:r w:rsidR="00E776A2">
        <w:rPr>
          <w:rFonts w:ascii="Arial" w:hAnsi="Arial" w:cs="Arial"/>
        </w:rPr>
        <w:t>UNICEF</w:t>
      </w:r>
      <w:r w:rsidR="00200073">
        <w:rPr>
          <w:rFonts w:ascii="Arial" w:hAnsi="Arial" w:cs="Arial"/>
        </w:rPr>
        <w:t xml:space="preserve"> </w:t>
      </w:r>
      <w:r w:rsidR="00E776A2">
        <w:rPr>
          <w:rFonts w:ascii="Arial" w:hAnsi="Arial" w:cs="Arial"/>
        </w:rPr>
        <w:t xml:space="preserve">(no date) </w:t>
      </w:r>
      <w:r w:rsidR="00BC47CB">
        <w:rPr>
          <w:rFonts w:ascii="Arial" w:hAnsi="Arial" w:cs="Arial"/>
        </w:rPr>
        <w:t>in article 3 of the UNCRC</w:t>
      </w:r>
      <w:r w:rsidR="00113308">
        <w:rPr>
          <w:rFonts w:ascii="Arial" w:hAnsi="Arial" w:cs="Arial"/>
        </w:rPr>
        <w:t xml:space="preserve"> the child must be a top priority </w:t>
      </w:r>
      <w:r w:rsidR="00D8264E">
        <w:rPr>
          <w:rFonts w:ascii="Arial" w:hAnsi="Arial" w:cs="Arial"/>
        </w:rPr>
        <w:t xml:space="preserve">in any decisions that may affect them. </w:t>
      </w:r>
    </w:p>
    <w:p w14:paraId="2C9D706F" w14:textId="76402AD7" w:rsidR="0057625D" w:rsidRDefault="0008096B" w:rsidP="00F851E1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Additionally</w:t>
      </w:r>
      <w:r w:rsidR="00F35F73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NSPCC learning </w:t>
      </w:r>
      <w:r w:rsidR="00C300D3">
        <w:rPr>
          <w:rFonts w:ascii="Arial" w:hAnsi="Arial" w:cs="Arial"/>
        </w:rPr>
        <w:t xml:space="preserve">(2023) also agree that information sharing is significant </w:t>
      </w:r>
      <w:r w:rsidR="00962111">
        <w:rPr>
          <w:rFonts w:ascii="Arial" w:hAnsi="Arial" w:cs="Arial"/>
        </w:rPr>
        <w:t>to help safeguard children and</w:t>
      </w:r>
      <w:r w:rsidR="00F35F73">
        <w:rPr>
          <w:rFonts w:ascii="Arial" w:hAnsi="Arial" w:cs="Arial"/>
        </w:rPr>
        <w:t xml:space="preserve"> to promote the welfare of young children. </w:t>
      </w:r>
      <w:r w:rsidR="0039047E">
        <w:rPr>
          <w:rFonts w:ascii="Arial" w:hAnsi="Arial" w:cs="Arial"/>
        </w:rPr>
        <w:t xml:space="preserve">On the other </w:t>
      </w:r>
      <w:r w:rsidR="0097751B">
        <w:rPr>
          <w:rFonts w:ascii="Arial" w:hAnsi="Arial" w:cs="Arial"/>
        </w:rPr>
        <w:t>hand,</w:t>
      </w:r>
      <w:r w:rsidR="0039047E">
        <w:rPr>
          <w:rFonts w:ascii="Arial" w:hAnsi="Arial" w:cs="Arial"/>
        </w:rPr>
        <w:t xml:space="preserve"> </w:t>
      </w:r>
      <w:r w:rsidR="00C83E1D">
        <w:rPr>
          <w:rFonts w:ascii="Arial" w:hAnsi="Arial" w:cs="Arial"/>
        </w:rPr>
        <w:t xml:space="preserve">while sharing any information </w:t>
      </w:r>
      <w:r w:rsidR="00620F64">
        <w:rPr>
          <w:rFonts w:ascii="Arial" w:hAnsi="Arial" w:cs="Arial"/>
        </w:rPr>
        <w:t xml:space="preserve">is </w:t>
      </w:r>
      <w:r w:rsidR="00901C95">
        <w:rPr>
          <w:rFonts w:ascii="Arial" w:hAnsi="Arial" w:cs="Arial"/>
        </w:rPr>
        <w:t xml:space="preserve">significant, </w:t>
      </w:r>
      <w:r w:rsidR="003B4924">
        <w:rPr>
          <w:rFonts w:ascii="Arial" w:hAnsi="Arial" w:cs="Arial"/>
        </w:rPr>
        <w:t>practitioners</w:t>
      </w:r>
      <w:r w:rsidR="0048429B">
        <w:rPr>
          <w:rFonts w:ascii="Arial" w:hAnsi="Arial" w:cs="Arial"/>
        </w:rPr>
        <w:t xml:space="preserve"> </w:t>
      </w:r>
      <w:r w:rsidR="003B4924">
        <w:rPr>
          <w:rFonts w:ascii="Arial" w:hAnsi="Arial" w:cs="Arial"/>
        </w:rPr>
        <w:t xml:space="preserve">and other agencies should ensure that </w:t>
      </w:r>
      <w:r w:rsidR="008B2EF7">
        <w:rPr>
          <w:rFonts w:ascii="Arial" w:hAnsi="Arial" w:cs="Arial"/>
        </w:rPr>
        <w:t xml:space="preserve">the child’s safety and welfare should not be </w:t>
      </w:r>
      <w:r w:rsidR="0072186C">
        <w:rPr>
          <w:rFonts w:ascii="Arial" w:hAnsi="Arial" w:cs="Arial"/>
        </w:rPr>
        <w:t xml:space="preserve">put </w:t>
      </w:r>
      <w:r w:rsidR="008B2EF7">
        <w:rPr>
          <w:rFonts w:ascii="Arial" w:hAnsi="Arial" w:cs="Arial"/>
        </w:rPr>
        <w:t>at risk</w:t>
      </w:r>
      <w:r w:rsidR="001D1F88">
        <w:rPr>
          <w:rFonts w:ascii="Arial" w:hAnsi="Arial" w:cs="Arial"/>
        </w:rPr>
        <w:t xml:space="preserve"> by sharing</w:t>
      </w:r>
      <w:r w:rsidR="0097751B">
        <w:rPr>
          <w:rFonts w:ascii="Arial" w:hAnsi="Arial" w:cs="Arial"/>
        </w:rPr>
        <w:t xml:space="preserve"> information about them</w:t>
      </w:r>
      <w:r w:rsidR="00B56F57">
        <w:rPr>
          <w:rFonts w:ascii="Arial" w:hAnsi="Arial" w:cs="Arial"/>
        </w:rPr>
        <w:t xml:space="preserve"> (NSPCC learning, 2023). </w:t>
      </w:r>
      <w:r w:rsidR="00CB58D9">
        <w:rPr>
          <w:rFonts w:ascii="Arial" w:hAnsi="Arial" w:cs="Arial"/>
        </w:rPr>
        <w:t xml:space="preserve">Although </w:t>
      </w:r>
      <w:r w:rsidR="002F02CE">
        <w:rPr>
          <w:rFonts w:ascii="Arial" w:hAnsi="Arial" w:cs="Arial"/>
        </w:rPr>
        <w:t xml:space="preserve">agencies can </w:t>
      </w:r>
      <w:r w:rsidR="001A2F6B">
        <w:rPr>
          <w:rFonts w:ascii="Arial" w:hAnsi="Arial" w:cs="Arial"/>
        </w:rPr>
        <w:t xml:space="preserve">still </w:t>
      </w:r>
      <w:r w:rsidR="00741DF8">
        <w:rPr>
          <w:rFonts w:ascii="Arial" w:hAnsi="Arial" w:cs="Arial"/>
        </w:rPr>
        <w:t xml:space="preserve">share </w:t>
      </w:r>
      <w:r w:rsidR="00BC7AA4">
        <w:rPr>
          <w:rFonts w:ascii="Arial" w:hAnsi="Arial" w:cs="Arial"/>
        </w:rPr>
        <w:t xml:space="preserve">the </w:t>
      </w:r>
      <w:r w:rsidR="00741DF8">
        <w:rPr>
          <w:rFonts w:ascii="Arial" w:hAnsi="Arial" w:cs="Arial"/>
        </w:rPr>
        <w:t>relevant information with professionals under the right circumstances</w:t>
      </w:r>
      <w:r w:rsidR="00B33B9B">
        <w:rPr>
          <w:rFonts w:ascii="Arial" w:hAnsi="Arial" w:cs="Arial"/>
        </w:rPr>
        <w:t xml:space="preserve">, </w:t>
      </w:r>
      <w:r w:rsidR="00317ACE">
        <w:rPr>
          <w:rFonts w:ascii="Arial" w:hAnsi="Arial" w:cs="Arial"/>
        </w:rPr>
        <w:t>for example if a child is</w:t>
      </w:r>
      <w:r w:rsidR="009A1887">
        <w:rPr>
          <w:rFonts w:ascii="Arial" w:hAnsi="Arial" w:cs="Arial"/>
        </w:rPr>
        <w:t xml:space="preserve"> at significant harm, </w:t>
      </w:r>
      <w:r w:rsidR="0010522F">
        <w:rPr>
          <w:rFonts w:ascii="Arial" w:hAnsi="Arial" w:cs="Arial"/>
        </w:rPr>
        <w:t>The Data protect</w:t>
      </w:r>
      <w:r w:rsidR="00E07B4D">
        <w:rPr>
          <w:rFonts w:ascii="Arial" w:hAnsi="Arial" w:cs="Arial"/>
        </w:rPr>
        <w:t>ion Ac</w:t>
      </w:r>
      <w:r w:rsidR="000C2CD5">
        <w:rPr>
          <w:rFonts w:ascii="Arial" w:hAnsi="Arial" w:cs="Arial"/>
        </w:rPr>
        <w:t>t 2018,</w:t>
      </w:r>
      <w:r w:rsidR="00E07B4D">
        <w:rPr>
          <w:rFonts w:ascii="Arial" w:hAnsi="Arial" w:cs="Arial"/>
        </w:rPr>
        <w:t xml:space="preserve"> and General Data Protection regulation (GDPR</w:t>
      </w:r>
      <w:r w:rsidR="000C2CD5">
        <w:rPr>
          <w:rFonts w:ascii="Arial" w:hAnsi="Arial" w:cs="Arial"/>
        </w:rPr>
        <w:t>)</w:t>
      </w:r>
      <w:r w:rsidR="00C6353B">
        <w:rPr>
          <w:rFonts w:ascii="Arial" w:hAnsi="Arial" w:cs="Arial"/>
        </w:rPr>
        <w:t xml:space="preserve"> (2018)</w:t>
      </w:r>
      <w:r w:rsidR="000C2CD5">
        <w:rPr>
          <w:rFonts w:ascii="Arial" w:hAnsi="Arial" w:cs="Arial"/>
        </w:rPr>
        <w:t xml:space="preserve"> </w:t>
      </w:r>
      <w:r w:rsidR="007E483A">
        <w:rPr>
          <w:rFonts w:ascii="Arial" w:hAnsi="Arial" w:cs="Arial"/>
        </w:rPr>
        <w:t>should not prevent practitioners or agencies from sharing information</w:t>
      </w:r>
      <w:r w:rsidR="0002551D">
        <w:rPr>
          <w:rFonts w:ascii="Arial" w:hAnsi="Arial" w:cs="Arial"/>
        </w:rPr>
        <w:t xml:space="preserve"> to identify children at risk of harm and to safeguard them</w:t>
      </w:r>
      <w:r w:rsidR="009D6BE0">
        <w:rPr>
          <w:rFonts w:ascii="Arial" w:hAnsi="Arial" w:cs="Arial"/>
        </w:rPr>
        <w:t xml:space="preserve"> (NSPCC Learning, 2024).</w:t>
      </w:r>
    </w:p>
    <w:p w14:paraId="60C11D65" w14:textId="7F8F8459" w:rsidR="0051345D" w:rsidRDefault="0051345D" w:rsidP="00F851E1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  <w:r w:rsidR="001D1850">
        <w:rPr>
          <w:rFonts w:ascii="Arial" w:hAnsi="Arial" w:cs="Arial"/>
        </w:rPr>
        <w:t xml:space="preserve">Department for Education (2023) imply that </w:t>
      </w:r>
      <w:r w:rsidR="00463BFF">
        <w:rPr>
          <w:rFonts w:ascii="Arial" w:hAnsi="Arial" w:cs="Arial"/>
        </w:rPr>
        <w:t>all staff members should be clearly aware</w:t>
      </w:r>
      <w:r w:rsidR="00624552">
        <w:rPr>
          <w:rFonts w:ascii="Arial" w:hAnsi="Arial" w:cs="Arial"/>
        </w:rPr>
        <w:t xml:space="preserve"> of the procedure when making safeguarding referrals to </w:t>
      </w:r>
      <w:r w:rsidR="00A641BB">
        <w:rPr>
          <w:rFonts w:ascii="Arial" w:hAnsi="Arial" w:cs="Arial"/>
        </w:rPr>
        <w:t>the</w:t>
      </w:r>
      <w:r w:rsidR="00CE28F5">
        <w:rPr>
          <w:rFonts w:ascii="Arial" w:hAnsi="Arial" w:cs="Arial"/>
        </w:rPr>
        <w:t xml:space="preserve"> higher</w:t>
      </w:r>
      <w:r w:rsidR="00A641BB">
        <w:rPr>
          <w:rFonts w:ascii="Arial" w:hAnsi="Arial" w:cs="Arial"/>
        </w:rPr>
        <w:t xml:space="preserve"> </w:t>
      </w:r>
      <w:r w:rsidR="00577EED">
        <w:rPr>
          <w:rFonts w:ascii="Arial" w:hAnsi="Arial" w:cs="Arial"/>
        </w:rPr>
        <w:t>authority’s</w:t>
      </w:r>
      <w:r w:rsidR="00A641BB">
        <w:rPr>
          <w:rFonts w:ascii="Arial" w:hAnsi="Arial" w:cs="Arial"/>
        </w:rPr>
        <w:t xml:space="preserve"> </w:t>
      </w:r>
      <w:r w:rsidR="00CE28F5">
        <w:rPr>
          <w:rFonts w:ascii="Arial" w:hAnsi="Arial" w:cs="Arial"/>
        </w:rPr>
        <w:t xml:space="preserve">children’s </w:t>
      </w:r>
      <w:r w:rsidR="00A641BB">
        <w:rPr>
          <w:rFonts w:ascii="Arial" w:hAnsi="Arial" w:cs="Arial"/>
        </w:rPr>
        <w:t>social care</w:t>
      </w:r>
      <w:r w:rsidR="004D5DCC">
        <w:rPr>
          <w:rFonts w:ascii="Arial" w:hAnsi="Arial" w:cs="Arial"/>
        </w:rPr>
        <w:t xml:space="preserve"> under </w:t>
      </w:r>
      <w:r w:rsidR="004D5DCC" w:rsidRPr="002419E3">
        <w:rPr>
          <w:rFonts w:ascii="Arial" w:hAnsi="Arial" w:cs="Arial"/>
          <w:i/>
          <w:iCs/>
        </w:rPr>
        <w:t>the Children Act 1989</w:t>
      </w:r>
      <w:r w:rsidR="004D5DCC">
        <w:rPr>
          <w:rFonts w:ascii="Arial" w:hAnsi="Arial" w:cs="Arial"/>
        </w:rPr>
        <w:t xml:space="preserve"> specifically </w:t>
      </w:r>
      <w:r w:rsidR="002419E3">
        <w:rPr>
          <w:rFonts w:ascii="Arial" w:hAnsi="Arial" w:cs="Arial"/>
        </w:rPr>
        <w:t xml:space="preserve">under the two </w:t>
      </w:r>
      <w:r w:rsidR="00173469">
        <w:rPr>
          <w:rFonts w:ascii="Arial" w:hAnsi="Arial" w:cs="Arial"/>
        </w:rPr>
        <w:t xml:space="preserve">sections </w:t>
      </w:r>
      <w:r w:rsidR="002419E3">
        <w:rPr>
          <w:rFonts w:ascii="Arial" w:hAnsi="Arial" w:cs="Arial"/>
        </w:rPr>
        <w:t xml:space="preserve">of </w:t>
      </w:r>
      <w:r w:rsidR="00173469">
        <w:rPr>
          <w:rFonts w:ascii="Arial" w:hAnsi="Arial" w:cs="Arial"/>
        </w:rPr>
        <w:t>17 and 47</w:t>
      </w:r>
      <w:r w:rsidR="002419E3">
        <w:rPr>
          <w:rFonts w:ascii="Arial" w:hAnsi="Arial" w:cs="Arial"/>
        </w:rPr>
        <w:t>, these</w:t>
      </w:r>
      <w:r w:rsidR="003C7E23">
        <w:rPr>
          <w:rFonts w:ascii="Arial" w:hAnsi="Arial" w:cs="Arial"/>
        </w:rPr>
        <w:t xml:space="preserve"> may </w:t>
      </w:r>
      <w:r w:rsidR="002419E3">
        <w:rPr>
          <w:rFonts w:ascii="Arial" w:hAnsi="Arial" w:cs="Arial"/>
        </w:rPr>
        <w:t>occur</w:t>
      </w:r>
      <w:r w:rsidR="00577EED">
        <w:rPr>
          <w:rFonts w:ascii="Arial" w:hAnsi="Arial" w:cs="Arial"/>
        </w:rPr>
        <w:t xml:space="preserve"> after a referral.</w:t>
      </w:r>
      <w:r w:rsidR="002F0DE4">
        <w:rPr>
          <w:rFonts w:ascii="Arial" w:hAnsi="Arial" w:cs="Arial"/>
        </w:rPr>
        <w:t xml:space="preserve"> </w:t>
      </w:r>
    </w:p>
    <w:p w14:paraId="6220AAAF" w14:textId="7E7750E6" w:rsidR="008B5CF8" w:rsidRDefault="008B5CF8" w:rsidP="00F851E1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</w:t>
      </w:r>
      <w:r w:rsidR="0015446C">
        <w:rPr>
          <w:rFonts w:ascii="Arial" w:hAnsi="Arial" w:cs="Arial"/>
        </w:rPr>
        <w:t xml:space="preserve">NCVO (2021) </w:t>
      </w:r>
      <w:r w:rsidR="004203DE">
        <w:rPr>
          <w:rFonts w:ascii="Arial" w:hAnsi="Arial" w:cs="Arial"/>
        </w:rPr>
        <w:t>state that there are several types of reports a setting may need to produce</w:t>
      </w:r>
      <w:r w:rsidR="009B0D3E">
        <w:rPr>
          <w:rFonts w:ascii="Arial" w:hAnsi="Arial" w:cs="Arial"/>
        </w:rPr>
        <w:t xml:space="preserve">, depending on how severe the </w:t>
      </w:r>
      <w:r w:rsidR="009B5546">
        <w:rPr>
          <w:rFonts w:ascii="Arial" w:hAnsi="Arial" w:cs="Arial"/>
        </w:rPr>
        <w:t xml:space="preserve">matter is these reports could be an internal incident report </w:t>
      </w:r>
      <w:r w:rsidR="00F17FE6">
        <w:rPr>
          <w:rFonts w:ascii="Arial" w:hAnsi="Arial" w:cs="Arial"/>
        </w:rPr>
        <w:t xml:space="preserve">in minor cases or in more severe cases a referral report to either social services or </w:t>
      </w:r>
      <w:r w:rsidR="0089471C">
        <w:rPr>
          <w:rFonts w:ascii="Arial" w:hAnsi="Arial" w:cs="Arial"/>
        </w:rPr>
        <w:t xml:space="preserve">the police. </w:t>
      </w:r>
    </w:p>
    <w:p w14:paraId="3885B32C" w14:textId="54DFC007" w:rsidR="00D7745F" w:rsidRPr="00D7745F" w:rsidRDefault="007D7B42" w:rsidP="00D7745F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According to HM Government (2023) in the working together to safeguard children </w:t>
      </w:r>
      <w:r w:rsidR="006C77A1">
        <w:rPr>
          <w:rFonts w:ascii="Arial" w:hAnsi="Arial" w:cs="Arial"/>
        </w:rPr>
        <w:t xml:space="preserve">guide, it is important that all members of staff and other </w:t>
      </w:r>
      <w:r w:rsidR="006F595A">
        <w:rPr>
          <w:rFonts w:ascii="Arial" w:hAnsi="Arial" w:cs="Arial"/>
        </w:rPr>
        <w:t>multi-</w:t>
      </w:r>
      <w:r w:rsidR="006C77A1">
        <w:rPr>
          <w:rFonts w:ascii="Arial" w:hAnsi="Arial" w:cs="Arial"/>
        </w:rPr>
        <w:t xml:space="preserve">agencies </w:t>
      </w:r>
      <w:r w:rsidR="006F595A">
        <w:rPr>
          <w:rFonts w:ascii="Arial" w:hAnsi="Arial" w:cs="Arial"/>
        </w:rPr>
        <w:t xml:space="preserve">have good communication between themselves to help </w:t>
      </w:r>
      <w:r w:rsidR="00AC5894">
        <w:rPr>
          <w:rFonts w:ascii="Arial" w:hAnsi="Arial" w:cs="Arial"/>
        </w:rPr>
        <w:t xml:space="preserve">and support the child in need when it comes to safeguarding, each </w:t>
      </w:r>
      <w:r w:rsidR="005A79FD">
        <w:rPr>
          <w:rFonts w:ascii="Arial" w:hAnsi="Arial" w:cs="Arial"/>
        </w:rPr>
        <w:t xml:space="preserve">person has their own role from the practitioner who first originally reported the concern </w:t>
      </w:r>
      <w:r w:rsidR="002214B8">
        <w:rPr>
          <w:rFonts w:ascii="Arial" w:hAnsi="Arial" w:cs="Arial"/>
        </w:rPr>
        <w:t xml:space="preserve">to the safeguarding officer who then makes the decision to </w:t>
      </w:r>
      <w:r w:rsidR="00C8563C">
        <w:rPr>
          <w:rFonts w:ascii="Arial" w:hAnsi="Arial" w:cs="Arial"/>
        </w:rPr>
        <w:t xml:space="preserve">report to higher authorities. </w:t>
      </w:r>
      <w:r w:rsidR="00D7745F">
        <w:rPr>
          <w:rFonts w:ascii="ArialMT" w:hAnsi="ArialMT"/>
        </w:rPr>
        <w:t xml:space="preserve">Successful outcomes for children </w:t>
      </w:r>
      <w:r w:rsidR="001D0ADB">
        <w:rPr>
          <w:rFonts w:ascii="ArialMT" w:hAnsi="ArialMT"/>
        </w:rPr>
        <w:t xml:space="preserve">all </w:t>
      </w:r>
      <w:r w:rsidR="00D7745F">
        <w:rPr>
          <w:rFonts w:ascii="ArialMT" w:hAnsi="ArialMT"/>
        </w:rPr>
        <w:t xml:space="preserve">depend on </w:t>
      </w:r>
      <w:r w:rsidR="001D0ADB">
        <w:rPr>
          <w:rFonts w:ascii="ArialMT" w:hAnsi="ArialMT"/>
        </w:rPr>
        <w:t xml:space="preserve">how </w:t>
      </w:r>
      <w:r w:rsidR="00D7745F">
        <w:rPr>
          <w:rFonts w:ascii="ArialMT" w:hAnsi="ArialMT"/>
        </w:rPr>
        <w:t xml:space="preserve">strong </w:t>
      </w:r>
      <w:r w:rsidR="001D0ADB">
        <w:rPr>
          <w:rFonts w:ascii="ArialMT" w:hAnsi="ArialMT"/>
        </w:rPr>
        <w:t xml:space="preserve">the </w:t>
      </w:r>
      <w:r w:rsidR="00D7745F">
        <w:rPr>
          <w:rFonts w:ascii="ArialMT" w:hAnsi="ArialMT"/>
        </w:rPr>
        <w:t xml:space="preserve">partnership </w:t>
      </w:r>
      <w:r w:rsidR="005E3685">
        <w:rPr>
          <w:rFonts w:ascii="ArialMT" w:hAnsi="ArialMT"/>
        </w:rPr>
        <w:t xml:space="preserve">is </w:t>
      </w:r>
      <w:r w:rsidR="00D7745F">
        <w:rPr>
          <w:rFonts w:ascii="ArialMT" w:hAnsi="ArialMT"/>
        </w:rPr>
        <w:t xml:space="preserve">working between the practitioners </w:t>
      </w:r>
      <w:r w:rsidR="001D0ADB">
        <w:rPr>
          <w:rFonts w:ascii="ArialMT" w:hAnsi="ArialMT"/>
        </w:rPr>
        <w:t xml:space="preserve">and all multi-agencies </w:t>
      </w:r>
      <w:r w:rsidR="00D7745F">
        <w:rPr>
          <w:rFonts w:ascii="ArialMT" w:hAnsi="ArialMT"/>
        </w:rPr>
        <w:t>working with them</w:t>
      </w:r>
      <w:r w:rsidR="005E3685">
        <w:rPr>
          <w:rFonts w:ascii="ArialMT" w:hAnsi="ArialMT"/>
        </w:rPr>
        <w:t xml:space="preserve"> (HM Government, 2023).</w:t>
      </w:r>
    </w:p>
    <w:p w14:paraId="6E6B8A5F" w14:textId="77777777" w:rsidR="009A70E2" w:rsidRDefault="00B52C7C" w:rsidP="009A70E2">
      <w:pPr>
        <w:pStyle w:val="NormalWeb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lastRenderedPageBreak/>
        <w:t xml:space="preserve">Setting responsibilities </w:t>
      </w:r>
    </w:p>
    <w:p w14:paraId="2BC2EA01" w14:textId="23D646EC" w:rsidR="00B52C7C" w:rsidRPr="009A70E2" w:rsidRDefault="007C3902" w:rsidP="009A70E2">
      <w:pPr>
        <w:pStyle w:val="NormalWeb"/>
        <w:rPr>
          <w:rFonts w:ascii="ArialMT" w:hAnsi="ArialMT"/>
        </w:rPr>
      </w:pPr>
      <w:r>
        <w:rPr>
          <w:rFonts w:ascii="Arial" w:hAnsi="Arial" w:cs="Arial"/>
        </w:rPr>
        <w:t xml:space="preserve">According to </w:t>
      </w:r>
      <w:r w:rsidR="00B82A55">
        <w:rPr>
          <w:rFonts w:ascii="Arial" w:hAnsi="Arial" w:cs="Arial"/>
        </w:rPr>
        <w:t xml:space="preserve">Department for Education </w:t>
      </w:r>
      <w:r w:rsidR="00670128">
        <w:rPr>
          <w:rFonts w:ascii="Arial" w:hAnsi="Arial" w:cs="Arial"/>
        </w:rPr>
        <w:t>(202</w:t>
      </w:r>
      <w:r w:rsidR="00B82A55">
        <w:rPr>
          <w:rFonts w:ascii="Arial" w:hAnsi="Arial" w:cs="Arial"/>
        </w:rPr>
        <w:t>3</w:t>
      </w:r>
      <w:r w:rsidR="00670128">
        <w:rPr>
          <w:rFonts w:ascii="Arial" w:hAnsi="Arial" w:cs="Arial"/>
        </w:rPr>
        <w:t xml:space="preserve">) </w:t>
      </w:r>
      <w:r w:rsidR="00D44F76" w:rsidRPr="00D44F76">
        <w:rPr>
          <w:rFonts w:ascii="Arial" w:hAnsi="Arial" w:cs="Arial"/>
        </w:rPr>
        <w:t xml:space="preserve">Schools and early years setting across </w:t>
      </w:r>
      <w:r w:rsidR="00A965E7">
        <w:rPr>
          <w:rFonts w:ascii="Arial" w:hAnsi="Arial" w:cs="Arial"/>
        </w:rPr>
        <w:t>Wales</w:t>
      </w:r>
      <w:r w:rsidR="00D44F76" w:rsidRPr="00D44F76">
        <w:rPr>
          <w:rFonts w:ascii="Arial" w:hAnsi="Arial" w:cs="Arial"/>
        </w:rPr>
        <w:t xml:space="preserve"> have</w:t>
      </w:r>
      <w:r w:rsidR="002D0007">
        <w:rPr>
          <w:rFonts w:ascii="Arial" w:hAnsi="Arial" w:cs="Arial"/>
        </w:rPr>
        <w:t xml:space="preserve"> a legal responsibility to </w:t>
      </w:r>
      <w:r w:rsidR="006B64AD">
        <w:rPr>
          <w:rFonts w:ascii="Arial" w:hAnsi="Arial" w:cs="Arial"/>
        </w:rPr>
        <w:t xml:space="preserve">protect all young children from any form of abuse or neglect, schools and early years settings </w:t>
      </w:r>
      <w:r w:rsidR="00571A5D">
        <w:rPr>
          <w:rFonts w:ascii="Arial" w:hAnsi="Arial" w:cs="Arial"/>
        </w:rPr>
        <w:t>have an important role when it comes to keeping</w:t>
      </w:r>
      <w:r w:rsidR="003865B4">
        <w:rPr>
          <w:rFonts w:ascii="Arial" w:hAnsi="Arial" w:cs="Arial"/>
        </w:rPr>
        <w:t xml:space="preserve"> children safe</w:t>
      </w:r>
      <w:r w:rsidR="00552BF3">
        <w:rPr>
          <w:rFonts w:ascii="Arial" w:hAnsi="Arial" w:cs="Arial"/>
        </w:rPr>
        <w:t xml:space="preserve">. </w:t>
      </w:r>
      <w:r w:rsidR="00C32413">
        <w:rPr>
          <w:rFonts w:ascii="Arial" w:hAnsi="Arial" w:cs="Arial"/>
        </w:rPr>
        <w:t xml:space="preserve">All </w:t>
      </w:r>
      <w:r w:rsidR="008A5168">
        <w:rPr>
          <w:rFonts w:ascii="Arial" w:hAnsi="Arial" w:cs="Arial"/>
        </w:rPr>
        <w:t xml:space="preserve">settings </w:t>
      </w:r>
      <w:r w:rsidR="000A1CEB">
        <w:rPr>
          <w:rFonts w:ascii="Arial" w:hAnsi="Arial" w:cs="Arial"/>
        </w:rPr>
        <w:t xml:space="preserve">with young children </w:t>
      </w:r>
      <w:r w:rsidR="008A5168">
        <w:rPr>
          <w:rFonts w:ascii="Arial" w:hAnsi="Arial" w:cs="Arial"/>
        </w:rPr>
        <w:t>should</w:t>
      </w:r>
      <w:r w:rsidR="004A79B6">
        <w:rPr>
          <w:rFonts w:ascii="Arial" w:hAnsi="Arial" w:cs="Arial"/>
        </w:rPr>
        <w:t xml:space="preserve"> </w:t>
      </w:r>
      <w:r w:rsidR="0087497D">
        <w:rPr>
          <w:rFonts w:ascii="Arial" w:hAnsi="Arial" w:cs="Arial"/>
        </w:rPr>
        <w:t xml:space="preserve">create </w:t>
      </w:r>
      <w:r w:rsidR="004A79B6">
        <w:rPr>
          <w:rFonts w:ascii="Arial" w:hAnsi="Arial" w:cs="Arial"/>
        </w:rPr>
        <w:t xml:space="preserve">an environment </w:t>
      </w:r>
      <w:r w:rsidR="0087497D">
        <w:rPr>
          <w:rFonts w:ascii="Arial" w:hAnsi="Arial" w:cs="Arial"/>
        </w:rPr>
        <w:t xml:space="preserve">where </w:t>
      </w:r>
      <w:r w:rsidR="000A1CEB">
        <w:rPr>
          <w:rFonts w:ascii="Arial" w:hAnsi="Arial" w:cs="Arial"/>
        </w:rPr>
        <w:t xml:space="preserve">the </w:t>
      </w:r>
      <w:r w:rsidR="0087497D">
        <w:rPr>
          <w:rFonts w:ascii="Arial" w:hAnsi="Arial" w:cs="Arial"/>
        </w:rPr>
        <w:t>children feel safe</w:t>
      </w:r>
      <w:r w:rsidR="003555B5">
        <w:rPr>
          <w:rFonts w:ascii="Arial" w:hAnsi="Arial" w:cs="Arial"/>
        </w:rPr>
        <w:t xml:space="preserve"> </w:t>
      </w:r>
      <w:r w:rsidR="00465374">
        <w:rPr>
          <w:rFonts w:ascii="Arial" w:hAnsi="Arial" w:cs="Arial"/>
        </w:rPr>
        <w:t xml:space="preserve">and secure enough to </w:t>
      </w:r>
      <w:r w:rsidR="003555B5">
        <w:rPr>
          <w:rFonts w:ascii="Arial" w:hAnsi="Arial" w:cs="Arial"/>
        </w:rPr>
        <w:t>have the confidence to speak</w:t>
      </w:r>
      <w:r w:rsidR="00465374">
        <w:rPr>
          <w:rFonts w:ascii="Arial" w:hAnsi="Arial" w:cs="Arial"/>
        </w:rPr>
        <w:t xml:space="preserve"> to members of staff</w:t>
      </w:r>
      <w:r w:rsidR="003555B5">
        <w:rPr>
          <w:rFonts w:ascii="Arial" w:hAnsi="Arial" w:cs="Arial"/>
        </w:rPr>
        <w:t xml:space="preserve"> about anything that is troubling them</w:t>
      </w:r>
      <w:r w:rsidR="005C1AF8">
        <w:rPr>
          <w:rFonts w:ascii="Arial" w:hAnsi="Arial" w:cs="Arial"/>
        </w:rPr>
        <w:t xml:space="preserve">, as well as </w:t>
      </w:r>
      <w:r w:rsidR="00C27E47">
        <w:rPr>
          <w:rFonts w:ascii="Arial" w:hAnsi="Arial" w:cs="Arial"/>
        </w:rPr>
        <w:t>having members of staff th</w:t>
      </w:r>
      <w:r w:rsidR="00EC2C20">
        <w:rPr>
          <w:rFonts w:ascii="Arial" w:hAnsi="Arial" w:cs="Arial"/>
        </w:rPr>
        <w:t>at</w:t>
      </w:r>
      <w:r w:rsidR="00C27E47">
        <w:rPr>
          <w:rFonts w:ascii="Arial" w:hAnsi="Arial" w:cs="Arial"/>
        </w:rPr>
        <w:t xml:space="preserve"> feel confident enough to be able to recognise and </w:t>
      </w:r>
      <w:r w:rsidR="00BA283B">
        <w:rPr>
          <w:rFonts w:ascii="Arial" w:hAnsi="Arial" w:cs="Arial"/>
        </w:rPr>
        <w:t>act upon any safeguarding issues or child protection concerns (NSPCC Learning 2021).</w:t>
      </w:r>
    </w:p>
    <w:p w14:paraId="3E0168C0" w14:textId="5A6F8DF6" w:rsidR="00D94BDD" w:rsidRDefault="00D94BDD" w:rsidP="00F851E1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  <w:r w:rsidR="001E188B">
        <w:rPr>
          <w:rFonts w:ascii="Arial" w:hAnsi="Arial" w:cs="Arial"/>
        </w:rPr>
        <w:t xml:space="preserve">Additionally, all members of staff should </w:t>
      </w:r>
      <w:r w:rsidR="00795D4C">
        <w:rPr>
          <w:rFonts w:ascii="Arial" w:hAnsi="Arial" w:cs="Arial"/>
        </w:rPr>
        <w:t xml:space="preserve">read </w:t>
      </w:r>
      <w:r w:rsidR="001E780F">
        <w:rPr>
          <w:rFonts w:ascii="Arial" w:hAnsi="Arial" w:cs="Arial"/>
        </w:rPr>
        <w:t xml:space="preserve">and follow the settings policies and procedures </w:t>
      </w:r>
      <w:proofErr w:type="gramStart"/>
      <w:r w:rsidR="00B11E1F">
        <w:rPr>
          <w:rFonts w:ascii="Arial" w:hAnsi="Arial" w:cs="Arial"/>
        </w:rPr>
        <w:t>in regard to</w:t>
      </w:r>
      <w:proofErr w:type="gramEnd"/>
      <w:r w:rsidR="002A77C9">
        <w:rPr>
          <w:rFonts w:ascii="Arial" w:hAnsi="Arial" w:cs="Arial"/>
        </w:rPr>
        <w:t xml:space="preserve"> child protection </w:t>
      </w:r>
      <w:r w:rsidR="006C4BE6">
        <w:rPr>
          <w:rFonts w:ascii="Arial" w:hAnsi="Arial" w:cs="Arial"/>
        </w:rPr>
        <w:t xml:space="preserve">and safeguarding children </w:t>
      </w:r>
      <w:r w:rsidR="00EC3C3B">
        <w:rPr>
          <w:rFonts w:ascii="Arial" w:hAnsi="Arial" w:cs="Arial"/>
        </w:rPr>
        <w:t xml:space="preserve">which should include a definition of </w:t>
      </w:r>
      <w:r w:rsidR="00775470">
        <w:rPr>
          <w:rFonts w:ascii="Arial" w:hAnsi="Arial" w:cs="Arial"/>
        </w:rPr>
        <w:t>different types of abuse</w:t>
      </w:r>
      <w:r w:rsidR="006C4BE6">
        <w:rPr>
          <w:rFonts w:ascii="Arial" w:hAnsi="Arial" w:cs="Arial"/>
        </w:rPr>
        <w:t xml:space="preserve"> and how to accurately record and </w:t>
      </w:r>
      <w:r w:rsidR="00D0252C">
        <w:rPr>
          <w:rFonts w:ascii="Arial" w:hAnsi="Arial" w:cs="Arial"/>
        </w:rPr>
        <w:t xml:space="preserve">report any concerns </w:t>
      </w:r>
      <w:r w:rsidR="00B11E1F">
        <w:rPr>
          <w:rFonts w:ascii="Arial" w:hAnsi="Arial" w:cs="Arial"/>
        </w:rPr>
        <w:t xml:space="preserve">(NSPCC Learning, 2021). </w:t>
      </w:r>
      <w:r w:rsidR="00581690">
        <w:rPr>
          <w:rFonts w:ascii="Arial" w:hAnsi="Arial" w:cs="Arial"/>
        </w:rPr>
        <w:t>Furthermore, all staff should</w:t>
      </w:r>
      <w:r w:rsidR="00B11E1F">
        <w:rPr>
          <w:rFonts w:ascii="Arial" w:hAnsi="Arial" w:cs="Arial"/>
        </w:rPr>
        <w:t xml:space="preserve"> </w:t>
      </w:r>
      <w:r w:rsidR="00581690">
        <w:rPr>
          <w:rFonts w:ascii="Arial" w:hAnsi="Arial" w:cs="Arial"/>
        </w:rPr>
        <w:t xml:space="preserve">receive </w:t>
      </w:r>
      <w:r w:rsidR="001E188B">
        <w:rPr>
          <w:rFonts w:ascii="Arial" w:hAnsi="Arial" w:cs="Arial"/>
        </w:rPr>
        <w:t xml:space="preserve">the correct child protection training </w:t>
      </w:r>
      <w:r w:rsidR="0004340E">
        <w:rPr>
          <w:rFonts w:ascii="Arial" w:hAnsi="Arial" w:cs="Arial"/>
        </w:rPr>
        <w:t>when working in early years settings to be aware and to fully understand</w:t>
      </w:r>
      <w:r w:rsidR="00405E4F">
        <w:rPr>
          <w:rFonts w:ascii="Arial" w:hAnsi="Arial" w:cs="Arial"/>
        </w:rPr>
        <w:t xml:space="preserve"> the different types of abuse that children can suffer from</w:t>
      </w:r>
      <w:r w:rsidR="00655696">
        <w:rPr>
          <w:rFonts w:ascii="Arial" w:hAnsi="Arial" w:cs="Arial"/>
        </w:rPr>
        <w:t xml:space="preserve"> as well as being able to </w:t>
      </w:r>
      <w:r w:rsidR="00C85E3A">
        <w:rPr>
          <w:rFonts w:ascii="Arial" w:hAnsi="Arial" w:cs="Arial"/>
        </w:rPr>
        <w:t>recognize</w:t>
      </w:r>
      <w:r w:rsidR="00655696">
        <w:rPr>
          <w:rFonts w:ascii="Arial" w:hAnsi="Arial" w:cs="Arial"/>
        </w:rPr>
        <w:t xml:space="preserve"> </w:t>
      </w:r>
      <w:r w:rsidR="00C85E3A">
        <w:rPr>
          <w:rFonts w:ascii="Arial" w:hAnsi="Arial" w:cs="Arial"/>
        </w:rPr>
        <w:t>the signs and indicators of abuse</w:t>
      </w:r>
      <w:r w:rsidR="00BE5335">
        <w:rPr>
          <w:rFonts w:ascii="Arial" w:hAnsi="Arial" w:cs="Arial"/>
        </w:rPr>
        <w:t xml:space="preserve"> if they ever have concerns for a child</w:t>
      </w:r>
      <w:r w:rsidR="00DC3F9F">
        <w:rPr>
          <w:rFonts w:ascii="Arial" w:hAnsi="Arial" w:cs="Arial"/>
        </w:rPr>
        <w:t xml:space="preserve"> (NSPCC Learning, 2021). </w:t>
      </w:r>
    </w:p>
    <w:p w14:paraId="211ED500" w14:textId="3B0ADC4D" w:rsidR="002A5AE7" w:rsidRDefault="00642BC3" w:rsidP="00F851E1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  <w:r w:rsidR="002C2ED8">
        <w:rPr>
          <w:rFonts w:ascii="Arial" w:hAnsi="Arial" w:cs="Arial"/>
        </w:rPr>
        <w:t xml:space="preserve">Department for </w:t>
      </w:r>
      <w:r w:rsidR="00312639">
        <w:rPr>
          <w:rFonts w:ascii="Arial" w:hAnsi="Arial" w:cs="Arial"/>
        </w:rPr>
        <w:t>E</w:t>
      </w:r>
      <w:r w:rsidR="002C2ED8">
        <w:rPr>
          <w:rFonts w:ascii="Arial" w:hAnsi="Arial" w:cs="Arial"/>
        </w:rPr>
        <w:t xml:space="preserve">ducation </w:t>
      </w:r>
      <w:r w:rsidR="00312639">
        <w:rPr>
          <w:rFonts w:ascii="Arial" w:hAnsi="Arial" w:cs="Arial"/>
        </w:rPr>
        <w:t xml:space="preserve">(2023) </w:t>
      </w:r>
      <w:r w:rsidR="00782CAE">
        <w:rPr>
          <w:rFonts w:ascii="Arial" w:hAnsi="Arial" w:cs="Arial"/>
        </w:rPr>
        <w:t xml:space="preserve">emphasise the importance </w:t>
      </w:r>
      <w:r w:rsidR="0019348F">
        <w:rPr>
          <w:rFonts w:ascii="Arial" w:hAnsi="Arial" w:cs="Arial"/>
        </w:rPr>
        <w:t xml:space="preserve">of practitioners to make sure </w:t>
      </w:r>
      <w:r w:rsidR="005A5B71">
        <w:rPr>
          <w:rFonts w:ascii="Arial" w:hAnsi="Arial" w:cs="Arial"/>
        </w:rPr>
        <w:t xml:space="preserve">their approach is child centred, meaning that </w:t>
      </w:r>
      <w:r w:rsidR="00DD5E76">
        <w:rPr>
          <w:rFonts w:ascii="Arial" w:hAnsi="Arial" w:cs="Arial"/>
        </w:rPr>
        <w:t xml:space="preserve">they should consider what the best interest of the child </w:t>
      </w:r>
      <w:r w:rsidR="00E30D88">
        <w:rPr>
          <w:rFonts w:ascii="Arial" w:hAnsi="Arial" w:cs="Arial"/>
        </w:rPr>
        <w:t xml:space="preserve">is at all times as </w:t>
      </w:r>
      <w:r w:rsidR="00EF3222">
        <w:rPr>
          <w:rFonts w:ascii="Arial" w:hAnsi="Arial" w:cs="Arial"/>
        </w:rPr>
        <w:t>referred</w:t>
      </w:r>
      <w:r w:rsidR="00E30D88">
        <w:rPr>
          <w:rFonts w:ascii="Arial" w:hAnsi="Arial" w:cs="Arial"/>
        </w:rPr>
        <w:t xml:space="preserve"> to in </w:t>
      </w:r>
      <w:r w:rsidR="00EF3222">
        <w:rPr>
          <w:rFonts w:ascii="Arial" w:hAnsi="Arial" w:cs="Arial"/>
        </w:rPr>
        <w:t>the UNCRC article 3</w:t>
      </w:r>
      <w:r w:rsidR="00BE32D6">
        <w:rPr>
          <w:rFonts w:ascii="Arial" w:hAnsi="Arial" w:cs="Arial"/>
        </w:rPr>
        <w:t xml:space="preserve">. </w:t>
      </w:r>
      <w:r w:rsidR="00B2446C">
        <w:rPr>
          <w:rFonts w:ascii="Arial" w:hAnsi="Arial" w:cs="Arial"/>
        </w:rPr>
        <w:t xml:space="preserve">Furthermore, </w:t>
      </w:r>
      <w:r w:rsidR="009D28A6">
        <w:rPr>
          <w:rFonts w:ascii="Arial" w:hAnsi="Arial" w:cs="Arial"/>
        </w:rPr>
        <w:t xml:space="preserve">all members of staff should comply with </w:t>
      </w:r>
      <w:r w:rsidR="00AC6075">
        <w:rPr>
          <w:rFonts w:ascii="Arial" w:hAnsi="Arial" w:cs="Arial"/>
        </w:rPr>
        <w:t>UNICEF (</w:t>
      </w:r>
      <w:r w:rsidR="00532723">
        <w:rPr>
          <w:rFonts w:ascii="Arial" w:hAnsi="Arial" w:cs="Arial"/>
        </w:rPr>
        <w:t xml:space="preserve">no date) </w:t>
      </w:r>
      <w:r w:rsidR="008511FF">
        <w:rPr>
          <w:rFonts w:ascii="Arial" w:hAnsi="Arial" w:cs="Arial"/>
        </w:rPr>
        <w:t xml:space="preserve">under the UNCRC article </w:t>
      </w:r>
      <w:r w:rsidR="00F81B62">
        <w:rPr>
          <w:rFonts w:ascii="Arial" w:hAnsi="Arial" w:cs="Arial"/>
        </w:rPr>
        <w:t xml:space="preserve">12 which </w:t>
      </w:r>
      <w:r w:rsidR="00D70073">
        <w:rPr>
          <w:rFonts w:ascii="Arial" w:hAnsi="Arial" w:cs="Arial"/>
        </w:rPr>
        <w:t xml:space="preserve">state that every child has the right to </w:t>
      </w:r>
      <w:r w:rsidR="005753A0">
        <w:rPr>
          <w:rFonts w:ascii="Arial" w:hAnsi="Arial" w:cs="Arial"/>
        </w:rPr>
        <w:t xml:space="preserve">express their feelings and views </w:t>
      </w:r>
      <w:r w:rsidR="0095347F">
        <w:rPr>
          <w:rFonts w:ascii="Arial" w:hAnsi="Arial" w:cs="Arial"/>
        </w:rPr>
        <w:t xml:space="preserve">and for them to be considered </w:t>
      </w:r>
      <w:r w:rsidR="005753A0">
        <w:rPr>
          <w:rFonts w:ascii="Arial" w:hAnsi="Arial" w:cs="Arial"/>
        </w:rPr>
        <w:t xml:space="preserve">and to be </w:t>
      </w:r>
      <w:r w:rsidR="00B15E02">
        <w:rPr>
          <w:rFonts w:ascii="Arial" w:hAnsi="Arial" w:cs="Arial"/>
        </w:rPr>
        <w:t>always taken seriously</w:t>
      </w:r>
      <w:r w:rsidR="0095347F">
        <w:rPr>
          <w:rFonts w:ascii="Arial" w:hAnsi="Arial" w:cs="Arial"/>
        </w:rPr>
        <w:t>.</w:t>
      </w:r>
      <w:r w:rsidR="00036076">
        <w:rPr>
          <w:rFonts w:ascii="Arial" w:hAnsi="Arial" w:cs="Arial"/>
        </w:rPr>
        <w:t xml:space="preserve"> </w:t>
      </w:r>
      <w:r w:rsidR="00B15E02">
        <w:rPr>
          <w:rFonts w:ascii="Arial" w:hAnsi="Arial" w:cs="Arial"/>
        </w:rPr>
        <w:t xml:space="preserve">Additionally, </w:t>
      </w:r>
      <w:r w:rsidR="004D581B">
        <w:rPr>
          <w:rFonts w:ascii="Arial" w:hAnsi="Arial" w:cs="Arial"/>
        </w:rPr>
        <w:t xml:space="preserve">in article 19 all children </w:t>
      </w:r>
      <w:r w:rsidR="00F90FBD">
        <w:rPr>
          <w:rFonts w:ascii="Arial" w:hAnsi="Arial" w:cs="Arial"/>
        </w:rPr>
        <w:t xml:space="preserve">must be protected from any form of violence whether this is through abuse </w:t>
      </w:r>
      <w:r w:rsidR="0028321C">
        <w:rPr>
          <w:rFonts w:ascii="Arial" w:hAnsi="Arial" w:cs="Arial"/>
        </w:rPr>
        <w:t>or neglect</w:t>
      </w:r>
      <w:r w:rsidR="007837D7">
        <w:rPr>
          <w:rFonts w:ascii="Arial" w:hAnsi="Arial" w:cs="Arial"/>
        </w:rPr>
        <w:t xml:space="preserve"> (UNICEF, no date). </w:t>
      </w:r>
    </w:p>
    <w:p w14:paraId="4D2042E3" w14:textId="66205477" w:rsidR="00063451" w:rsidRDefault="00063451" w:rsidP="00F851E1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NSPCC </w:t>
      </w:r>
      <w:r w:rsidR="00FB351D">
        <w:rPr>
          <w:rFonts w:ascii="Arial" w:hAnsi="Arial" w:cs="Arial"/>
        </w:rPr>
        <w:t xml:space="preserve">Learning (2023) </w:t>
      </w:r>
      <w:r w:rsidR="00214361">
        <w:rPr>
          <w:rFonts w:ascii="Arial" w:hAnsi="Arial" w:cs="Arial"/>
        </w:rPr>
        <w:t xml:space="preserve">suggest that if any schools or settings need to keep a record of </w:t>
      </w:r>
      <w:r w:rsidR="00F63779">
        <w:rPr>
          <w:rFonts w:ascii="Arial" w:hAnsi="Arial" w:cs="Arial"/>
        </w:rPr>
        <w:t xml:space="preserve">any information concerning </w:t>
      </w:r>
      <w:r w:rsidR="00772786">
        <w:rPr>
          <w:rFonts w:ascii="Arial" w:hAnsi="Arial" w:cs="Arial"/>
        </w:rPr>
        <w:t xml:space="preserve">a child’s safety or welfare for any reason, there should be policies and procedure put in place </w:t>
      </w:r>
      <w:r w:rsidR="005221FA">
        <w:rPr>
          <w:rFonts w:ascii="Arial" w:hAnsi="Arial" w:cs="Arial"/>
        </w:rPr>
        <w:t xml:space="preserve">regarding the retention </w:t>
      </w:r>
      <w:r w:rsidR="005111D7">
        <w:rPr>
          <w:rFonts w:ascii="Arial" w:hAnsi="Arial" w:cs="Arial"/>
        </w:rPr>
        <w:t>and storage of these files</w:t>
      </w:r>
      <w:r w:rsidR="00121CB6">
        <w:rPr>
          <w:rFonts w:ascii="Arial" w:hAnsi="Arial" w:cs="Arial"/>
        </w:rPr>
        <w:t xml:space="preserve">. Schools </w:t>
      </w:r>
      <w:r w:rsidR="007D3794">
        <w:rPr>
          <w:rFonts w:ascii="Arial" w:hAnsi="Arial" w:cs="Arial"/>
        </w:rPr>
        <w:t xml:space="preserve">should know why these reports are being kept </w:t>
      </w:r>
      <w:r w:rsidR="000161D5">
        <w:rPr>
          <w:rFonts w:ascii="Arial" w:hAnsi="Arial" w:cs="Arial"/>
        </w:rPr>
        <w:t xml:space="preserve">for example if they relate to a child protection </w:t>
      </w:r>
      <w:r w:rsidR="009A6882">
        <w:rPr>
          <w:rFonts w:ascii="Arial" w:hAnsi="Arial" w:cs="Arial"/>
        </w:rPr>
        <w:t>concern</w:t>
      </w:r>
      <w:r w:rsidR="00910E2E">
        <w:rPr>
          <w:rFonts w:ascii="Arial" w:hAnsi="Arial" w:cs="Arial"/>
        </w:rPr>
        <w:t>.</w:t>
      </w:r>
      <w:r w:rsidR="009F16C1">
        <w:rPr>
          <w:rFonts w:ascii="Arial" w:hAnsi="Arial" w:cs="Arial"/>
        </w:rPr>
        <w:t xml:space="preserve"> </w:t>
      </w:r>
      <w:r w:rsidR="009A6882">
        <w:rPr>
          <w:rFonts w:ascii="Arial" w:hAnsi="Arial" w:cs="Arial"/>
        </w:rPr>
        <w:t xml:space="preserve">Furthermore, </w:t>
      </w:r>
      <w:r w:rsidR="005F4159">
        <w:rPr>
          <w:rFonts w:ascii="Arial" w:hAnsi="Arial" w:cs="Arial"/>
        </w:rPr>
        <w:t>schools should keep any</w:t>
      </w:r>
      <w:r w:rsidR="00AD7A16">
        <w:rPr>
          <w:rFonts w:ascii="Arial" w:hAnsi="Arial" w:cs="Arial"/>
        </w:rPr>
        <w:t xml:space="preserve"> child protection concerns and referrals in a separate child protection folder for each </w:t>
      </w:r>
      <w:r w:rsidR="00ED05B2">
        <w:rPr>
          <w:rFonts w:ascii="Arial" w:hAnsi="Arial" w:cs="Arial"/>
        </w:rPr>
        <w:t xml:space="preserve">individual </w:t>
      </w:r>
      <w:r w:rsidR="00AD7A16">
        <w:rPr>
          <w:rFonts w:ascii="Arial" w:hAnsi="Arial" w:cs="Arial"/>
        </w:rPr>
        <w:t>child, rather than in one big folder</w:t>
      </w:r>
      <w:r w:rsidR="00ED05B2">
        <w:rPr>
          <w:rFonts w:ascii="Arial" w:hAnsi="Arial" w:cs="Arial"/>
        </w:rPr>
        <w:t>.</w:t>
      </w:r>
      <w:r w:rsidR="00EF5EC4">
        <w:rPr>
          <w:rFonts w:ascii="Arial" w:hAnsi="Arial" w:cs="Arial"/>
        </w:rPr>
        <w:t xml:space="preserve"> If for any reason the school needs to share these records </w:t>
      </w:r>
      <w:r w:rsidR="00993003">
        <w:rPr>
          <w:rFonts w:ascii="Arial" w:hAnsi="Arial" w:cs="Arial"/>
        </w:rPr>
        <w:t xml:space="preserve">internally or externally </w:t>
      </w:r>
      <w:r w:rsidR="00313F8D">
        <w:rPr>
          <w:rFonts w:ascii="Arial" w:hAnsi="Arial" w:cs="Arial"/>
        </w:rPr>
        <w:t xml:space="preserve">this information needs to be kept confidential </w:t>
      </w:r>
      <w:r w:rsidR="00B217FD">
        <w:rPr>
          <w:rFonts w:ascii="Arial" w:hAnsi="Arial" w:cs="Arial"/>
        </w:rPr>
        <w:t xml:space="preserve">(NSPCC Learning, 2023). </w:t>
      </w:r>
      <w:r w:rsidR="0097473C">
        <w:rPr>
          <w:rFonts w:ascii="Arial" w:hAnsi="Arial" w:cs="Arial"/>
        </w:rPr>
        <w:t xml:space="preserve">It is important that all schools </w:t>
      </w:r>
      <w:r w:rsidR="00620600">
        <w:rPr>
          <w:rFonts w:ascii="Arial" w:hAnsi="Arial" w:cs="Arial"/>
        </w:rPr>
        <w:t xml:space="preserve">should pass on any child protection files </w:t>
      </w:r>
      <w:r w:rsidR="00623869">
        <w:rPr>
          <w:rFonts w:ascii="Arial" w:hAnsi="Arial" w:cs="Arial"/>
        </w:rPr>
        <w:t xml:space="preserve">to a new school if any children leave </w:t>
      </w:r>
      <w:r w:rsidR="00046B2E">
        <w:rPr>
          <w:rFonts w:ascii="Arial" w:hAnsi="Arial" w:cs="Arial"/>
        </w:rPr>
        <w:t>to inform them of any concerns that were risen during the time that the child attended the setting</w:t>
      </w:r>
      <w:r w:rsidR="005E4AE5">
        <w:rPr>
          <w:rFonts w:ascii="Arial" w:hAnsi="Arial" w:cs="Arial"/>
        </w:rPr>
        <w:t xml:space="preserve"> (department of education</w:t>
      </w:r>
      <w:r w:rsidR="004B5301">
        <w:rPr>
          <w:rFonts w:ascii="Arial" w:hAnsi="Arial" w:cs="Arial"/>
        </w:rPr>
        <w:t>, 2023).</w:t>
      </w:r>
      <w:r w:rsidR="00046B2E">
        <w:rPr>
          <w:rFonts w:ascii="Arial" w:hAnsi="Arial" w:cs="Arial"/>
        </w:rPr>
        <w:t xml:space="preserve"> </w:t>
      </w:r>
      <w:r w:rsidR="004B5301">
        <w:rPr>
          <w:rFonts w:ascii="Arial" w:hAnsi="Arial" w:cs="Arial"/>
        </w:rPr>
        <w:t>Likewise</w:t>
      </w:r>
      <w:r w:rsidR="00046B2E">
        <w:rPr>
          <w:rFonts w:ascii="Arial" w:hAnsi="Arial" w:cs="Arial"/>
        </w:rPr>
        <w:t xml:space="preserve">, </w:t>
      </w:r>
      <w:r w:rsidR="004B5301">
        <w:rPr>
          <w:rFonts w:ascii="Arial" w:hAnsi="Arial" w:cs="Arial"/>
        </w:rPr>
        <w:t xml:space="preserve">in Wales all child protection reports should be kept by </w:t>
      </w:r>
      <w:r w:rsidR="00E7524E">
        <w:rPr>
          <w:rFonts w:ascii="Arial" w:hAnsi="Arial" w:cs="Arial"/>
        </w:rPr>
        <w:t>the school until the child reaches the age of 25</w:t>
      </w:r>
      <w:r w:rsidR="00245103">
        <w:rPr>
          <w:rFonts w:ascii="Arial" w:hAnsi="Arial" w:cs="Arial"/>
        </w:rPr>
        <w:t>, this is seven years after they reach the school leaving age</w:t>
      </w:r>
      <w:r w:rsidR="00E52BA2">
        <w:rPr>
          <w:rFonts w:ascii="Arial" w:hAnsi="Arial" w:cs="Arial"/>
        </w:rPr>
        <w:t xml:space="preserve"> </w:t>
      </w:r>
      <w:r w:rsidR="00BC706F">
        <w:rPr>
          <w:rFonts w:ascii="Arial" w:hAnsi="Arial" w:cs="Arial"/>
        </w:rPr>
        <w:t xml:space="preserve">as </w:t>
      </w:r>
      <w:r w:rsidR="00D67E34">
        <w:rPr>
          <w:rFonts w:ascii="Arial" w:hAnsi="Arial" w:cs="Arial"/>
        </w:rPr>
        <w:t xml:space="preserve">cited </w:t>
      </w:r>
      <w:r w:rsidR="00BC706F">
        <w:rPr>
          <w:rFonts w:ascii="Arial" w:hAnsi="Arial" w:cs="Arial"/>
        </w:rPr>
        <w:t>in NSPCC (2023) by</w:t>
      </w:r>
      <w:r w:rsidR="00245103">
        <w:rPr>
          <w:rFonts w:ascii="Arial" w:hAnsi="Arial" w:cs="Arial"/>
        </w:rPr>
        <w:t xml:space="preserve"> </w:t>
      </w:r>
      <w:r w:rsidR="006637B3">
        <w:rPr>
          <w:rFonts w:ascii="Arial" w:hAnsi="Arial" w:cs="Arial"/>
        </w:rPr>
        <w:t>(information and records management society, 2019)</w:t>
      </w:r>
      <w:r w:rsidR="00690AE7">
        <w:rPr>
          <w:rFonts w:ascii="Arial" w:hAnsi="Arial" w:cs="Arial"/>
        </w:rPr>
        <w:t xml:space="preserve">. </w:t>
      </w:r>
    </w:p>
    <w:p w14:paraId="32F74EC5" w14:textId="0BD9456D" w:rsidR="00C13199" w:rsidRDefault="00C13199" w:rsidP="00F851E1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</w:p>
    <w:p w14:paraId="5BD296BE" w14:textId="6516DF9C" w:rsidR="00B217FD" w:rsidRDefault="00B217FD" w:rsidP="00F851E1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</w:t>
      </w:r>
    </w:p>
    <w:p w14:paraId="0541A53D" w14:textId="77777777" w:rsidR="00A51395" w:rsidRDefault="00A51395" w:rsidP="00F851E1">
      <w:pPr>
        <w:spacing w:line="276" w:lineRule="auto"/>
        <w:rPr>
          <w:rFonts w:ascii="Arial" w:hAnsi="Arial" w:cs="Arial"/>
        </w:rPr>
      </w:pPr>
    </w:p>
    <w:p w14:paraId="61CFED18" w14:textId="77777777" w:rsidR="00A51395" w:rsidRDefault="00A51395" w:rsidP="00F851E1">
      <w:pPr>
        <w:spacing w:line="276" w:lineRule="auto"/>
        <w:rPr>
          <w:rFonts w:ascii="Arial" w:hAnsi="Arial" w:cs="Arial"/>
        </w:rPr>
      </w:pPr>
    </w:p>
    <w:p w14:paraId="7C7078B9" w14:textId="71D6F84D" w:rsidR="008104F2" w:rsidRDefault="008104F2" w:rsidP="00F851E1">
      <w:pPr>
        <w:spacing w:line="276" w:lineRule="auto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 xml:space="preserve">Reference list </w:t>
      </w:r>
    </w:p>
    <w:p w14:paraId="438F8ED8" w14:textId="77777777" w:rsidR="00524649" w:rsidRDefault="00524649" w:rsidP="00F851E1">
      <w:pPr>
        <w:spacing w:line="276" w:lineRule="auto"/>
        <w:rPr>
          <w:rFonts w:ascii="Arial" w:hAnsi="Arial" w:cs="Arial"/>
          <w:b/>
          <w:bCs/>
          <w:u w:val="single"/>
        </w:rPr>
      </w:pPr>
    </w:p>
    <w:p w14:paraId="0E4240E4" w14:textId="495E7E8D" w:rsidR="00B22499" w:rsidRDefault="00B22499" w:rsidP="00F851E1">
      <w:pPr>
        <w:spacing w:line="276" w:lineRule="auto"/>
        <w:rPr>
          <w:rFonts w:ascii="Arial" w:hAnsi="Arial" w:cs="Arial"/>
        </w:rPr>
      </w:pPr>
      <w:r w:rsidRPr="00B22499">
        <w:rPr>
          <w:rFonts w:ascii="Arial" w:hAnsi="Arial" w:cs="Arial"/>
        </w:rPr>
        <w:t>Brighton and Hove</w:t>
      </w:r>
      <w:r w:rsidR="00BA19B5">
        <w:rPr>
          <w:rFonts w:ascii="Arial" w:hAnsi="Arial" w:cs="Arial"/>
        </w:rPr>
        <w:t xml:space="preserve"> safeguarding children partnership. (2024) </w:t>
      </w:r>
      <w:r w:rsidR="00DE2506">
        <w:rPr>
          <w:rFonts w:ascii="Arial" w:hAnsi="Arial" w:cs="Arial"/>
          <w:i/>
          <w:iCs/>
        </w:rPr>
        <w:t xml:space="preserve">Signs of physical abuse. </w:t>
      </w:r>
      <w:r w:rsidR="00DE2506">
        <w:rPr>
          <w:rFonts w:ascii="Arial" w:hAnsi="Arial" w:cs="Arial"/>
        </w:rPr>
        <w:t>Available at</w:t>
      </w:r>
      <w:r w:rsidR="00494BD6">
        <w:rPr>
          <w:rFonts w:ascii="Arial" w:hAnsi="Arial" w:cs="Arial"/>
        </w:rPr>
        <w:t xml:space="preserve">: </w:t>
      </w:r>
      <w:hyperlink r:id="rId7" w:history="1">
        <w:r w:rsidR="00084B92" w:rsidRPr="006A4D8F">
          <w:rPr>
            <w:rStyle w:val="Hyperlink"/>
            <w:rFonts w:ascii="Arial" w:hAnsi="Arial" w:cs="Arial"/>
          </w:rPr>
          <w:t>https://www.bhscp.org.uk/preventing-abuse-and-neglect/spotting-the-signs/signs-of-physical-abuse/</w:t>
        </w:r>
      </w:hyperlink>
      <w:r w:rsidR="00084B92">
        <w:rPr>
          <w:rFonts w:ascii="Arial" w:hAnsi="Arial" w:cs="Arial"/>
        </w:rPr>
        <w:t xml:space="preserve"> (Accessed on: 25 January 2024).</w:t>
      </w:r>
    </w:p>
    <w:p w14:paraId="322D799A" w14:textId="77777777" w:rsidR="00EA03EE" w:rsidRDefault="00EA03EE" w:rsidP="00F851E1">
      <w:pPr>
        <w:spacing w:line="276" w:lineRule="auto"/>
        <w:rPr>
          <w:rFonts w:ascii="Arial" w:hAnsi="Arial" w:cs="Arial"/>
        </w:rPr>
      </w:pPr>
    </w:p>
    <w:p w14:paraId="0952A302" w14:textId="492980D1" w:rsidR="00EA03EE" w:rsidRPr="0036067F" w:rsidRDefault="00EA03EE" w:rsidP="00F851E1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Department for Education. (2023) </w:t>
      </w:r>
      <w:r w:rsidR="0036067F">
        <w:rPr>
          <w:rFonts w:ascii="Arial" w:hAnsi="Arial" w:cs="Arial"/>
          <w:i/>
          <w:iCs/>
        </w:rPr>
        <w:t xml:space="preserve">Keeping children safe in education. </w:t>
      </w:r>
      <w:r w:rsidR="0036067F">
        <w:rPr>
          <w:rFonts w:ascii="Arial" w:hAnsi="Arial" w:cs="Arial"/>
        </w:rPr>
        <w:t xml:space="preserve">Available at: </w:t>
      </w:r>
      <w:hyperlink r:id="rId8" w:history="1">
        <w:r w:rsidR="00C35D5E" w:rsidRPr="006A4D8F">
          <w:rPr>
            <w:rStyle w:val="Hyperlink"/>
            <w:rFonts w:ascii="Arial" w:hAnsi="Arial" w:cs="Arial"/>
          </w:rPr>
          <w:t>https://assets.publishing.service.gov.uk/media/64f0a68ea78c5f000dc6f3b2/Keeping_children_safe_in_education_2023.pdf</w:t>
        </w:r>
      </w:hyperlink>
      <w:r w:rsidR="00C35D5E">
        <w:rPr>
          <w:rFonts w:ascii="Arial" w:hAnsi="Arial" w:cs="Arial"/>
        </w:rPr>
        <w:t xml:space="preserve"> (Accessed on: 27 January 2024). </w:t>
      </w:r>
    </w:p>
    <w:p w14:paraId="64CE92BA" w14:textId="77777777" w:rsidR="00084B92" w:rsidRDefault="00084B92" w:rsidP="00F851E1">
      <w:pPr>
        <w:spacing w:line="276" w:lineRule="auto"/>
        <w:rPr>
          <w:rFonts w:ascii="Arial" w:hAnsi="Arial" w:cs="Arial"/>
        </w:rPr>
      </w:pPr>
    </w:p>
    <w:p w14:paraId="29A6F479" w14:textId="053ED5EA" w:rsidR="005C6453" w:rsidRDefault="005C6453" w:rsidP="00F851E1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Early Years Alliance. (2024) </w:t>
      </w:r>
      <w:r w:rsidR="00806137">
        <w:rPr>
          <w:rFonts w:ascii="Arial" w:hAnsi="Arial" w:cs="Arial"/>
          <w:i/>
          <w:iCs/>
        </w:rPr>
        <w:t xml:space="preserve">Safeguarding in the early years. </w:t>
      </w:r>
      <w:r w:rsidR="00806137">
        <w:rPr>
          <w:rFonts w:ascii="Arial" w:hAnsi="Arial" w:cs="Arial"/>
        </w:rPr>
        <w:t xml:space="preserve">Available at: </w:t>
      </w:r>
      <w:hyperlink r:id="rId9" w:history="1">
        <w:r w:rsidR="00806137" w:rsidRPr="006A4D8F">
          <w:rPr>
            <w:rStyle w:val="Hyperlink"/>
            <w:rFonts w:ascii="Arial" w:hAnsi="Arial" w:cs="Arial"/>
          </w:rPr>
          <w:t>https://www.eyalliance.org.uk/safeguarding-early-years#:~:text=As%20a%20practitioner%20or%20volunteer,raised%20and%20responded%20to%20appropriately</w:t>
        </w:r>
      </w:hyperlink>
      <w:r w:rsidR="00806137" w:rsidRPr="00806137">
        <w:rPr>
          <w:rFonts w:ascii="Arial" w:hAnsi="Arial" w:cs="Arial"/>
        </w:rPr>
        <w:t>.</w:t>
      </w:r>
      <w:r w:rsidR="00806137">
        <w:rPr>
          <w:rFonts w:ascii="Arial" w:hAnsi="Arial" w:cs="Arial"/>
        </w:rPr>
        <w:t xml:space="preserve"> (Accessed on: 25 January 2024).</w:t>
      </w:r>
    </w:p>
    <w:p w14:paraId="7D9849B1" w14:textId="77777777" w:rsidR="00806137" w:rsidRPr="00806137" w:rsidRDefault="00806137" w:rsidP="00F851E1">
      <w:pPr>
        <w:spacing w:line="276" w:lineRule="auto"/>
        <w:rPr>
          <w:rFonts w:ascii="Arial" w:hAnsi="Arial" w:cs="Arial"/>
        </w:rPr>
      </w:pPr>
    </w:p>
    <w:p w14:paraId="4F0EF21D" w14:textId="77777777" w:rsidR="00524649" w:rsidRDefault="00524649" w:rsidP="00F851E1">
      <w:pPr>
        <w:spacing w:line="276" w:lineRule="auto"/>
        <w:rPr>
          <w:rFonts w:ascii="Arial" w:hAnsi="Arial" w:cs="Arial"/>
          <w:iCs/>
        </w:rPr>
      </w:pPr>
      <w:r>
        <w:rPr>
          <w:rFonts w:ascii="Arial" w:hAnsi="Arial" w:cs="Arial"/>
        </w:rPr>
        <w:t xml:space="preserve">Estyn. (2023) </w:t>
      </w:r>
      <w:r>
        <w:rPr>
          <w:rFonts w:ascii="Arial" w:hAnsi="Arial" w:cs="Arial"/>
          <w:i/>
          <w:iCs/>
        </w:rPr>
        <w:t xml:space="preserve">Estyn policies and procedures for safeguarding. </w:t>
      </w:r>
      <w:r>
        <w:rPr>
          <w:rFonts w:ascii="Arial" w:hAnsi="Arial" w:cs="Arial"/>
          <w:iCs/>
        </w:rPr>
        <w:t xml:space="preserve">Available at: </w:t>
      </w:r>
      <w:hyperlink r:id="rId10" w:history="1">
        <w:r w:rsidRPr="006A4D8F">
          <w:rPr>
            <w:rStyle w:val="Hyperlink"/>
            <w:rFonts w:ascii="Arial" w:hAnsi="Arial" w:cs="Arial"/>
            <w:iCs/>
          </w:rPr>
          <w:t>https://www.estyn.gov.wales/system/files/2023-10/Estyn%20policy%20and%20procedures%20for%20safeguarding.pdf</w:t>
        </w:r>
      </w:hyperlink>
      <w:r>
        <w:rPr>
          <w:rFonts w:ascii="Arial" w:hAnsi="Arial" w:cs="Arial"/>
          <w:iCs/>
        </w:rPr>
        <w:t xml:space="preserve"> (Accessed on 25 January 2024).</w:t>
      </w:r>
    </w:p>
    <w:p w14:paraId="35556F38" w14:textId="77777777" w:rsidR="00F25349" w:rsidRDefault="00F25349" w:rsidP="00F851E1">
      <w:pPr>
        <w:spacing w:line="276" w:lineRule="auto"/>
        <w:rPr>
          <w:rFonts w:ascii="Arial" w:hAnsi="Arial" w:cs="Arial"/>
          <w:iCs/>
        </w:rPr>
      </w:pPr>
    </w:p>
    <w:p w14:paraId="394666E8" w14:textId="028C8081" w:rsidR="00F25349" w:rsidRPr="00A33402" w:rsidRDefault="00F25349" w:rsidP="00F851E1">
      <w:pPr>
        <w:spacing w:line="276" w:lineRule="auto"/>
        <w:rPr>
          <w:rFonts w:ascii="Arial" w:hAnsi="Arial" w:cs="Arial"/>
          <w:iCs/>
        </w:rPr>
      </w:pPr>
      <w:r>
        <w:rPr>
          <w:rFonts w:ascii="Arial" w:hAnsi="Arial" w:cs="Arial"/>
          <w:iCs/>
        </w:rPr>
        <w:t xml:space="preserve">HM Government. (2015) </w:t>
      </w:r>
      <w:r w:rsidR="00A33402">
        <w:rPr>
          <w:rFonts w:ascii="Arial" w:hAnsi="Arial" w:cs="Arial"/>
          <w:i/>
        </w:rPr>
        <w:t xml:space="preserve">What to do if you’re worried a child is being abused. </w:t>
      </w:r>
      <w:r w:rsidR="00A33402">
        <w:rPr>
          <w:rFonts w:ascii="Arial" w:hAnsi="Arial" w:cs="Arial"/>
          <w:iCs/>
        </w:rPr>
        <w:t xml:space="preserve">Available at: </w:t>
      </w:r>
      <w:hyperlink r:id="rId11" w:history="1">
        <w:r w:rsidR="00A33402" w:rsidRPr="006A4D8F">
          <w:rPr>
            <w:rStyle w:val="Hyperlink"/>
            <w:rFonts w:ascii="Arial" w:hAnsi="Arial" w:cs="Arial"/>
            <w:iCs/>
          </w:rPr>
          <w:t>https://assets.publishing.service.gov.uk/government/uploads/system/uploads/attachment_data/file/419604/What_to_do_if_you_re_worried_a_child_is_being_abused.pdf</w:t>
        </w:r>
      </w:hyperlink>
      <w:r w:rsidR="00A33402">
        <w:rPr>
          <w:rFonts w:ascii="Arial" w:hAnsi="Arial" w:cs="Arial"/>
          <w:iCs/>
        </w:rPr>
        <w:t xml:space="preserve"> (Accessed on </w:t>
      </w:r>
      <w:r w:rsidR="00D70104">
        <w:rPr>
          <w:rFonts w:ascii="Arial" w:hAnsi="Arial" w:cs="Arial"/>
          <w:iCs/>
        </w:rPr>
        <w:t xml:space="preserve">25 January 2024). </w:t>
      </w:r>
    </w:p>
    <w:p w14:paraId="29236CBA" w14:textId="77777777" w:rsidR="00524649" w:rsidRDefault="00524649" w:rsidP="00F851E1">
      <w:pPr>
        <w:spacing w:line="276" w:lineRule="auto"/>
        <w:rPr>
          <w:rFonts w:ascii="Arial" w:hAnsi="Arial" w:cs="Arial"/>
          <w:b/>
          <w:bCs/>
          <w:u w:val="single"/>
        </w:rPr>
      </w:pPr>
    </w:p>
    <w:p w14:paraId="4E8214A6" w14:textId="77777777" w:rsidR="00B364FD" w:rsidRDefault="00B364FD" w:rsidP="00F851E1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HM Government. (2023) </w:t>
      </w:r>
      <w:r>
        <w:rPr>
          <w:rFonts w:ascii="Arial" w:hAnsi="Arial" w:cs="Arial"/>
          <w:i/>
          <w:iCs/>
        </w:rPr>
        <w:t xml:space="preserve">working together to safeguard children. </w:t>
      </w:r>
      <w:r>
        <w:rPr>
          <w:rFonts w:ascii="Arial" w:hAnsi="Arial" w:cs="Arial"/>
        </w:rPr>
        <w:t xml:space="preserve">Available at: </w:t>
      </w:r>
      <w:hyperlink r:id="rId12" w:history="1">
        <w:r w:rsidRPr="006A4D8F">
          <w:rPr>
            <w:rStyle w:val="Hyperlink"/>
            <w:rFonts w:ascii="Arial" w:hAnsi="Arial" w:cs="Arial"/>
          </w:rPr>
          <w:t>https://assets.publishing.service.gov.uk/media/65803fe31c0c2a000d18cf40/Working_together_to_safeguard_children_2023_-_statutory_guidance.pdf</w:t>
        </w:r>
      </w:hyperlink>
      <w:r>
        <w:rPr>
          <w:rFonts w:ascii="Arial" w:hAnsi="Arial" w:cs="Arial"/>
        </w:rPr>
        <w:t xml:space="preserve"> (Accessed on: 25 January 2024). </w:t>
      </w:r>
    </w:p>
    <w:p w14:paraId="1FCB7A79" w14:textId="77777777" w:rsidR="00C30A01" w:rsidRDefault="00C30A01" w:rsidP="00F851E1">
      <w:pPr>
        <w:spacing w:line="276" w:lineRule="auto"/>
        <w:rPr>
          <w:rFonts w:ascii="Arial" w:hAnsi="Arial" w:cs="Arial"/>
        </w:rPr>
      </w:pPr>
    </w:p>
    <w:p w14:paraId="0A14B3D9" w14:textId="553F74A4" w:rsidR="009957F4" w:rsidRDefault="009957F4" w:rsidP="00F851E1">
      <w:pPr>
        <w:spacing w:line="276" w:lineRule="auto"/>
        <w:rPr>
          <w:rFonts w:ascii="Arial" w:hAnsi="Arial" w:cs="Arial"/>
          <w:iCs/>
        </w:rPr>
      </w:pPr>
      <w:r>
        <w:rPr>
          <w:rFonts w:ascii="Arial" w:hAnsi="Arial" w:cs="Arial"/>
        </w:rPr>
        <w:t xml:space="preserve">NSPCC. (2024) </w:t>
      </w:r>
      <w:r w:rsidR="001E79DA">
        <w:rPr>
          <w:rFonts w:ascii="Arial" w:hAnsi="Arial" w:cs="Arial"/>
          <w:i/>
          <w:iCs/>
        </w:rPr>
        <w:t xml:space="preserve">Signs of physical abuse. </w:t>
      </w:r>
      <w:r w:rsidR="001E79DA">
        <w:rPr>
          <w:rFonts w:ascii="Arial" w:hAnsi="Arial" w:cs="Arial"/>
          <w:iCs/>
        </w:rPr>
        <w:t xml:space="preserve">Available at: </w:t>
      </w:r>
      <w:hyperlink r:id="rId13" w:history="1">
        <w:r w:rsidR="001E79DA" w:rsidRPr="006A4D8F">
          <w:rPr>
            <w:rStyle w:val="Hyperlink"/>
            <w:rFonts w:ascii="Arial" w:hAnsi="Arial" w:cs="Arial"/>
            <w:iCs/>
          </w:rPr>
          <w:t>https://www.nspcc.org.uk/what-is-child-abuse/types-of-abuse/physical-abuse/#signs</w:t>
        </w:r>
      </w:hyperlink>
      <w:r w:rsidR="001E79DA">
        <w:rPr>
          <w:rFonts w:ascii="Arial" w:hAnsi="Arial" w:cs="Arial"/>
          <w:iCs/>
        </w:rPr>
        <w:t xml:space="preserve"> </w:t>
      </w:r>
    </w:p>
    <w:p w14:paraId="41CB85FC" w14:textId="4595C55E" w:rsidR="001E79DA" w:rsidRDefault="003B5A24" w:rsidP="00F851E1">
      <w:pPr>
        <w:spacing w:line="276" w:lineRule="auto"/>
        <w:rPr>
          <w:rFonts w:ascii="Arial" w:hAnsi="Arial" w:cs="Arial"/>
          <w:iCs/>
        </w:rPr>
      </w:pPr>
      <w:r>
        <w:rPr>
          <w:rFonts w:ascii="Arial" w:hAnsi="Arial" w:cs="Arial"/>
          <w:iCs/>
        </w:rPr>
        <w:t>(Accessed on: 25 January 2024).</w:t>
      </w:r>
    </w:p>
    <w:p w14:paraId="225908C6" w14:textId="77777777" w:rsidR="003B5A24" w:rsidRPr="001E79DA" w:rsidRDefault="003B5A24" w:rsidP="00F851E1">
      <w:pPr>
        <w:spacing w:line="276" w:lineRule="auto"/>
        <w:rPr>
          <w:rFonts w:ascii="Arial" w:hAnsi="Arial" w:cs="Arial"/>
          <w:iCs/>
        </w:rPr>
      </w:pPr>
    </w:p>
    <w:p w14:paraId="0B3141D8" w14:textId="0BB299BA" w:rsidR="00C30A01" w:rsidRDefault="00C30A01" w:rsidP="00F851E1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NSPCC. (2024) </w:t>
      </w:r>
      <w:r w:rsidR="007956EA">
        <w:rPr>
          <w:rFonts w:ascii="Arial" w:hAnsi="Arial" w:cs="Arial"/>
          <w:i/>
          <w:iCs/>
        </w:rPr>
        <w:t>W</w:t>
      </w:r>
      <w:r>
        <w:rPr>
          <w:rFonts w:ascii="Arial" w:hAnsi="Arial" w:cs="Arial"/>
          <w:i/>
          <w:iCs/>
        </w:rPr>
        <w:t xml:space="preserve">hat to do if a child reveals abuse. </w:t>
      </w:r>
      <w:r>
        <w:rPr>
          <w:rFonts w:ascii="Arial" w:hAnsi="Arial" w:cs="Arial"/>
        </w:rPr>
        <w:t xml:space="preserve">Available at: </w:t>
      </w:r>
      <w:hyperlink r:id="rId14" w:history="1">
        <w:r w:rsidRPr="006A4D8F">
          <w:rPr>
            <w:rStyle w:val="Hyperlink"/>
            <w:rFonts w:ascii="Arial" w:hAnsi="Arial" w:cs="Arial"/>
          </w:rPr>
          <w:t>https://www.nspcc.org.uk/keeping-children-safe/reporting-abuse/what-to-do-child-reveals-abuse/</w:t>
        </w:r>
      </w:hyperlink>
      <w:r>
        <w:rPr>
          <w:rFonts w:ascii="Arial" w:hAnsi="Arial" w:cs="Arial"/>
        </w:rPr>
        <w:t xml:space="preserve"> (Accessed on</w:t>
      </w:r>
      <w:r w:rsidR="003B5A24">
        <w:rPr>
          <w:rFonts w:ascii="Arial" w:hAnsi="Arial" w:cs="Arial"/>
        </w:rPr>
        <w:t>:</w:t>
      </w:r>
      <w:r>
        <w:rPr>
          <w:rFonts w:ascii="Arial" w:hAnsi="Arial" w:cs="Arial"/>
        </w:rPr>
        <w:t xml:space="preserve"> 25 January 2024). </w:t>
      </w:r>
    </w:p>
    <w:p w14:paraId="1FA8644C" w14:textId="77777777" w:rsidR="007179CD" w:rsidRDefault="007179CD" w:rsidP="00F851E1">
      <w:pPr>
        <w:spacing w:line="276" w:lineRule="auto"/>
        <w:rPr>
          <w:rFonts w:ascii="Arial" w:hAnsi="Arial" w:cs="Arial"/>
        </w:rPr>
      </w:pPr>
    </w:p>
    <w:p w14:paraId="536F6CAF" w14:textId="38DBA9DD" w:rsidR="007179CD" w:rsidRDefault="007179CD" w:rsidP="00F851E1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NSPCC Learning. (2024) </w:t>
      </w:r>
      <w:r w:rsidR="0074515E">
        <w:rPr>
          <w:rFonts w:ascii="Arial" w:hAnsi="Arial" w:cs="Arial"/>
          <w:i/>
          <w:iCs/>
        </w:rPr>
        <w:t xml:space="preserve">Children and the law. </w:t>
      </w:r>
      <w:r w:rsidR="0074515E">
        <w:rPr>
          <w:rFonts w:ascii="Arial" w:hAnsi="Arial" w:cs="Arial"/>
        </w:rPr>
        <w:t xml:space="preserve">Available at: </w:t>
      </w:r>
      <w:hyperlink r:id="rId15" w:history="1">
        <w:r w:rsidR="00127AB4" w:rsidRPr="006A4D8F">
          <w:rPr>
            <w:rStyle w:val="Hyperlink"/>
            <w:rFonts w:ascii="Arial" w:hAnsi="Arial" w:cs="Arial"/>
          </w:rPr>
          <w:t>https://learning.nspcc.org.uk/child-protection-system/children-the-law#data-protection</w:t>
        </w:r>
      </w:hyperlink>
      <w:r w:rsidR="00127AB4">
        <w:rPr>
          <w:rFonts w:ascii="Arial" w:hAnsi="Arial" w:cs="Arial"/>
        </w:rPr>
        <w:t xml:space="preserve"> (Accessed on</w:t>
      </w:r>
      <w:r w:rsidR="00003FEA">
        <w:rPr>
          <w:rFonts w:ascii="Arial" w:hAnsi="Arial" w:cs="Arial"/>
        </w:rPr>
        <w:t>:</w:t>
      </w:r>
      <w:r w:rsidR="00127AB4">
        <w:rPr>
          <w:rFonts w:ascii="Arial" w:hAnsi="Arial" w:cs="Arial"/>
        </w:rPr>
        <w:t xml:space="preserve"> 26 January 2024). </w:t>
      </w:r>
    </w:p>
    <w:p w14:paraId="154BBC17" w14:textId="77777777" w:rsidR="00FB351D" w:rsidRDefault="00FB351D" w:rsidP="00F851E1">
      <w:pPr>
        <w:spacing w:line="276" w:lineRule="auto"/>
        <w:rPr>
          <w:rFonts w:ascii="Arial" w:hAnsi="Arial" w:cs="Arial"/>
        </w:rPr>
      </w:pPr>
    </w:p>
    <w:p w14:paraId="3F799FA2" w14:textId="562746C0" w:rsidR="00FB351D" w:rsidRPr="00497E58" w:rsidRDefault="00FB351D" w:rsidP="00F851E1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NSPCC Learning. (2023) </w:t>
      </w:r>
      <w:r w:rsidR="00497E58">
        <w:rPr>
          <w:rFonts w:ascii="Arial" w:hAnsi="Arial" w:cs="Arial"/>
          <w:i/>
          <w:iCs/>
        </w:rPr>
        <w:t xml:space="preserve">Child protection records retention and storage guidelines. </w:t>
      </w:r>
      <w:r w:rsidR="00497E58">
        <w:rPr>
          <w:rFonts w:ascii="Arial" w:hAnsi="Arial" w:cs="Arial"/>
        </w:rPr>
        <w:t xml:space="preserve">Available at: </w:t>
      </w:r>
      <w:hyperlink r:id="rId16" w:history="1">
        <w:r w:rsidR="00E974C9" w:rsidRPr="006A4D8F">
          <w:rPr>
            <w:rStyle w:val="Hyperlink"/>
            <w:rFonts w:ascii="Arial" w:hAnsi="Arial" w:cs="Arial"/>
          </w:rPr>
          <w:t>https://learning.nspcc.org.uk/media/3325/child-protection-records-retention-and-storage-guidelines-september-2023.pdf</w:t>
        </w:r>
      </w:hyperlink>
      <w:r w:rsidR="00E974C9">
        <w:rPr>
          <w:rFonts w:ascii="Arial" w:hAnsi="Arial" w:cs="Arial"/>
        </w:rPr>
        <w:t xml:space="preserve"> (Accessed on: 27 January 2024). </w:t>
      </w:r>
    </w:p>
    <w:p w14:paraId="7DE47F36" w14:textId="77777777" w:rsidR="00C4370E" w:rsidRDefault="00C4370E" w:rsidP="00F851E1">
      <w:pPr>
        <w:spacing w:line="276" w:lineRule="auto"/>
        <w:rPr>
          <w:rFonts w:ascii="Arial" w:hAnsi="Arial" w:cs="Arial"/>
        </w:rPr>
      </w:pPr>
    </w:p>
    <w:p w14:paraId="5E02E0B1" w14:textId="0264939A" w:rsidR="00C4370E" w:rsidRPr="00833B1C" w:rsidRDefault="00C4370E" w:rsidP="00F851E1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NSPCC Learning. (2021) </w:t>
      </w:r>
      <w:r w:rsidR="00482B5E">
        <w:rPr>
          <w:rFonts w:ascii="Arial" w:hAnsi="Arial" w:cs="Arial"/>
          <w:i/>
          <w:iCs/>
        </w:rPr>
        <w:t xml:space="preserve">Protecting children from abuse in </w:t>
      </w:r>
      <w:r w:rsidR="00833B1C">
        <w:rPr>
          <w:rFonts w:ascii="Arial" w:hAnsi="Arial" w:cs="Arial"/>
          <w:i/>
          <w:iCs/>
        </w:rPr>
        <w:t xml:space="preserve">schools: roles and responsibilities. </w:t>
      </w:r>
      <w:r w:rsidR="00833B1C">
        <w:rPr>
          <w:rFonts w:ascii="Arial" w:hAnsi="Arial" w:cs="Arial"/>
        </w:rPr>
        <w:t xml:space="preserve">Available at: </w:t>
      </w:r>
      <w:hyperlink r:id="rId17" w:history="1">
        <w:r w:rsidR="00833B1C" w:rsidRPr="006A4D8F">
          <w:rPr>
            <w:rStyle w:val="Hyperlink"/>
            <w:rFonts w:ascii="Arial" w:hAnsi="Arial" w:cs="Arial"/>
          </w:rPr>
          <w:t>https://learning.nspcc.org.uk/safeguarding-child-protection-schools/roles-responsibilities/</w:t>
        </w:r>
      </w:hyperlink>
      <w:r w:rsidR="00833B1C">
        <w:rPr>
          <w:rFonts w:ascii="Arial" w:hAnsi="Arial" w:cs="Arial"/>
        </w:rPr>
        <w:t xml:space="preserve"> (Accessed on</w:t>
      </w:r>
      <w:r w:rsidR="00E8116A">
        <w:rPr>
          <w:rFonts w:ascii="Arial" w:hAnsi="Arial" w:cs="Arial"/>
        </w:rPr>
        <w:t xml:space="preserve">: 27 January 2024). </w:t>
      </w:r>
    </w:p>
    <w:p w14:paraId="2D5C71AF" w14:textId="77777777" w:rsidR="00B364FD" w:rsidRDefault="00B364FD" w:rsidP="00F851E1">
      <w:pPr>
        <w:spacing w:line="276" w:lineRule="auto"/>
        <w:rPr>
          <w:rFonts w:ascii="Arial" w:hAnsi="Arial" w:cs="Arial"/>
          <w:b/>
          <w:bCs/>
          <w:u w:val="single"/>
        </w:rPr>
      </w:pPr>
    </w:p>
    <w:p w14:paraId="4DDEEEF1" w14:textId="29AF1F69" w:rsidR="008104F2" w:rsidRDefault="008104F2" w:rsidP="00F851E1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NSPCC Learning. (2023) </w:t>
      </w:r>
      <w:r w:rsidR="00962A05">
        <w:rPr>
          <w:rFonts w:ascii="Arial" w:hAnsi="Arial" w:cs="Arial"/>
          <w:i/>
          <w:iCs/>
        </w:rPr>
        <w:t xml:space="preserve">Recognising and responding to abuse. </w:t>
      </w:r>
      <w:r w:rsidR="00962A05">
        <w:rPr>
          <w:rFonts w:ascii="Arial" w:hAnsi="Arial" w:cs="Arial"/>
        </w:rPr>
        <w:t xml:space="preserve">Available at: </w:t>
      </w:r>
      <w:hyperlink r:id="rId18" w:history="1">
        <w:r w:rsidR="00962A05" w:rsidRPr="006A4D8F">
          <w:rPr>
            <w:rStyle w:val="Hyperlink"/>
            <w:rFonts w:ascii="Arial" w:hAnsi="Arial" w:cs="Arial"/>
          </w:rPr>
          <w:t>https://learning.nspcc.org.uk/child-abuse-and-neglect/recognising-and-responding-to-abuse/</w:t>
        </w:r>
      </w:hyperlink>
      <w:r w:rsidR="00962A05">
        <w:rPr>
          <w:rFonts w:ascii="Arial" w:hAnsi="Arial" w:cs="Arial"/>
        </w:rPr>
        <w:t xml:space="preserve"> (</w:t>
      </w:r>
      <w:r w:rsidR="005E6F0A">
        <w:rPr>
          <w:rFonts w:ascii="Arial" w:hAnsi="Arial" w:cs="Arial"/>
        </w:rPr>
        <w:t>A</w:t>
      </w:r>
      <w:r w:rsidR="00962A05">
        <w:rPr>
          <w:rFonts w:ascii="Arial" w:hAnsi="Arial" w:cs="Arial"/>
        </w:rPr>
        <w:t>ccessed on</w:t>
      </w:r>
      <w:r w:rsidR="00FD4C81">
        <w:rPr>
          <w:rFonts w:ascii="Arial" w:hAnsi="Arial" w:cs="Arial"/>
        </w:rPr>
        <w:t xml:space="preserve">: 25 January 2024). </w:t>
      </w:r>
    </w:p>
    <w:p w14:paraId="32033177" w14:textId="77777777" w:rsidR="00C30A01" w:rsidRDefault="00C30A01" w:rsidP="00F851E1">
      <w:pPr>
        <w:spacing w:line="276" w:lineRule="auto"/>
        <w:rPr>
          <w:rFonts w:ascii="Arial" w:hAnsi="Arial" w:cs="Arial"/>
        </w:rPr>
      </w:pPr>
    </w:p>
    <w:p w14:paraId="42D7100D" w14:textId="68B78BD3" w:rsidR="00C30A01" w:rsidRDefault="00C30A01" w:rsidP="00F851E1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PACEY. (2016). </w:t>
      </w:r>
      <w:r>
        <w:rPr>
          <w:rFonts w:ascii="Arial" w:hAnsi="Arial" w:cs="Arial"/>
          <w:i/>
          <w:iCs/>
        </w:rPr>
        <w:t xml:space="preserve">Child Observations and learning journeys. </w:t>
      </w:r>
      <w:r>
        <w:rPr>
          <w:rFonts w:ascii="Arial" w:hAnsi="Arial" w:cs="Arial"/>
        </w:rPr>
        <w:t>Available at:</w:t>
      </w:r>
      <w:hyperlink r:id="rId19" w:history="1">
        <w:r w:rsidR="00127AB4" w:rsidRPr="006A4D8F">
          <w:rPr>
            <w:rStyle w:val="Hyperlink"/>
            <w:rFonts w:ascii="Arial" w:hAnsi="Arial" w:cs="Arial"/>
          </w:rPr>
          <w:t>https://www.pacey.org.uk/Pacey/media/Website-files/PACEY%20member%20practice%20guides%20(PDFs)/PG05-Child-observations-learning-journeys.pdf</w:t>
        </w:r>
      </w:hyperlink>
      <w:r>
        <w:rPr>
          <w:rFonts w:ascii="Arial" w:hAnsi="Arial" w:cs="Arial"/>
        </w:rPr>
        <w:t xml:space="preserve"> (Accessed on 25 January 2024). </w:t>
      </w:r>
    </w:p>
    <w:p w14:paraId="2DCFDEE6" w14:textId="77777777" w:rsidR="00C30A01" w:rsidRDefault="00C30A01" w:rsidP="00F851E1">
      <w:pPr>
        <w:spacing w:line="276" w:lineRule="auto"/>
        <w:rPr>
          <w:rFonts w:ascii="Arial" w:hAnsi="Arial" w:cs="Arial"/>
        </w:rPr>
      </w:pPr>
    </w:p>
    <w:p w14:paraId="400D26E2" w14:textId="77777777" w:rsidR="00C30A01" w:rsidRDefault="00C30A01" w:rsidP="00F851E1">
      <w:pPr>
        <w:spacing w:line="276" w:lineRule="auto"/>
        <w:rPr>
          <w:rFonts w:ascii="Arial" w:hAnsi="Arial" w:cs="Arial"/>
        </w:rPr>
      </w:pPr>
      <w:r w:rsidRPr="005F5BB6">
        <w:rPr>
          <w:rFonts w:ascii="Arial" w:hAnsi="Arial" w:cs="Arial"/>
          <w:i/>
          <w:iCs/>
        </w:rPr>
        <w:t>Social Services and well-being (Wales) Act 2014</w:t>
      </w:r>
      <w:r>
        <w:rPr>
          <w:rFonts w:ascii="Arial" w:hAnsi="Arial" w:cs="Arial"/>
          <w:i/>
          <w:iCs/>
        </w:rPr>
        <w:t xml:space="preserve">, </w:t>
      </w:r>
      <w:r w:rsidRPr="008117B0">
        <w:rPr>
          <w:rFonts w:ascii="Arial" w:hAnsi="Arial" w:cs="Arial"/>
        </w:rPr>
        <w:t>s.130</w:t>
      </w:r>
      <w:r>
        <w:rPr>
          <w:rFonts w:ascii="Arial" w:hAnsi="Arial" w:cs="Arial"/>
        </w:rPr>
        <w:t xml:space="preserve">. Available at: </w:t>
      </w:r>
      <w:hyperlink r:id="rId20" w:history="1">
        <w:r w:rsidRPr="006A4D8F">
          <w:rPr>
            <w:rStyle w:val="Hyperlink"/>
            <w:rFonts w:ascii="Arial" w:hAnsi="Arial" w:cs="Arial"/>
          </w:rPr>
          <w:t>https://www.legislation.gov.uk/anaw/2014/4/pdfs/anaw_20140004_en.pdf</w:t>
        </w:r>
      </w:hyperlink>
      <w:r>
        <w:rPr>
          <w:rFonts w:ascii="Arial" w:hAnsi="Arial" w:cs="Arial"/>
        </w:rPr>
        <w:t xml:space="preserve"> (Accessed on 25 January 2024). </w:t>
      </w:r>
    </w:p>
    <w:p w14:paraId="6AD5DF79" w14:textId="77777777" w:rsidR="003D1585" w:rsidRDefault="003D1585" w:rsidP="00F851E1">
      <w:pPr>
        <w:spacing w:line="276" w:lineRule="auto"/>
        <w:rPr>
          <w:rFonts w:ascii="Arial" w:hAnsi="Arial" w:cs="Arial"/>
        </w:rPr>
      </w:pPr>
    </w:p>
    <w:p w14:paraId="70CBB3F0" w14:textId="11BE7BA5" w:rsidR="005056BB" w:rsidRDefault="00C21A2B" w:rsidP="00F851E1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  <w:i/>
          <w:iCs/>
        </w:rPr>
        <w:t>The Children Act 1989,</w:t>
      </w:r>
      <w:r w:rsidR="00500940">
        <w:rPr>
          <w:rFonts w:ascii="Arial" w:hAnsi="Arial" w:cs="Arial"/>
          <w:i/>
          <w:iCs/>
        </w:rPr>
        <w:t xml:space="preserve"> </w:t>
      </w:r>
      <w:r w:rsidR="00AE011C">
        <w:rPr>
          <w:rFonts w:ascii="Arial" w:hAnsi="Arial" w:cs="Arial"/>
          <w:i/>
          <w:iCs/>
        </w:rPr>
        <w:t>c.41</w:t>
      </w:r>
      <w:r w:rsidR="00AE601D">
        <w:rPr>
          <w:rFonts w:ascii="Arial" w:hAnsi="Arial" w:cs="Arial"/>
          <w:i/>
          <w:iCs/>
        </w:rPr>
        <w:t xml:space="preserve">. </w:t>
      </w:r>
      <w:r w:rsidR="00AE601D">
        <w:rPr>
          <w:rFonts w:ascii="Arial" w:hAnsi="Arial" w:cs="Arial"/>
        </w:rPr>
        <w:t xml:space="preserve">Available at: </w:t>
      </w:r>
      <w:hyperlink r:id="rId21" w:history="1">
        <w:r w:rsidR="00AE601D" w:rsidRPr="006A4D8F">
          <w:rPr>
            <w:rStyle w:val="Hyperlink"/>
            <w:rFonts w:ascii="Arial" w:hAnsi="Arial" w:cs="Arial"/>
          </w:rPr>
          <w:t>https://www.legislation.gov.uk/ukpga/1989/41/section/47</w:t>
        </w:r>
      </w:hyperlink>
      <w:r w:rsidR="00AE601D">
        <w:rPr>
          <w:rFonts w:ascii="Arial" w:hAnsi="Arial" w:cs="Arial"/>
        </w:rPr>
        <w:t xml:space="preserve"> (accessed on 26 January 2024). </w:t>
      </w:r>
    </w:p>
    <w:p w14:paraId="5C26D0AF" w14:textId="77777777" w:rsidR="00AE601D" w:rsidRPr="00AE601D" w:rsidRDefault="00AE601D" w:rsidP="00F851E1">
      <w:pPr>
        <w:spacing w:line="276" w:lineRule="auto"/>
        <w:rPr>
          <w:rFonts w:ascii="Arial" w:hAnsi="Arial" w:cs="Arial"/>
        </w:rPr>
      </w:pPr>
    </w:p>
    <w:p w14:paraId="3C598EF0" w14:textId="5E56600E" w:rsidR="003D1585" w:rsidRPr="00665C88" w:rsidRDefault="003D1585" w:rsidP="00F851E1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UNICEF. (no date) </w:t>
      </w:r>
      <w:r>
        <w:rPr>
          <w:rFonts w:ascii="Arial" w:hAnsi="Arial" w:cs="Arial"/>
          <w:i/>
          <w:iCs/>
        </w:rPr>
        <w:t xml:space="preserve">A summary of </w:t>
      </w:r>
      <w:r w:rsidR="00665C88">
        <w:rPr>
          <w:rFonts w:ascii="Arial" w:hAnsi="Arial" w:cs="Arial"/>
          <w:i/>
          <w:iCs/>
        </w:rPr>
        <w:t xml:space="preserve">the Un Convention on right for the Child. </w:t>
      </w:r>
      <w:r w:rsidR="00665C88">
        <w:rPr>
          <w:rFonts w:ascii="Arial" w:hAnsi="Arial" w:cs="Arial"/>
        </w:rPr>
        <w:t xml:space="preserve">Available at: </w:t>
      </w:r>
      <w:hyperlink r:id="rId22" w:history="1">
        <w:r w:rsidR="00665C88" w:rsidRPr="006A4D8F">
          <w:rPr>
            <w:rStyle w:val="Hyperlink"/>
            <w:rFonts w:ascii="Arial" w:hAnsi="Arial" w:cs="Arial"/>
          </w:rPr>
          <w:t>https://www.unicef.org.uk/wp-content/uploads/2019/10/UNCRC_summary-1_1.pdf</w:t>
        </w:r>
      </w:hyperlink>
      <w:r w:rsidR="00665C88">
        <w:rPr>
          <w:rFonts w:ascii="Arial" w:hAnsi="Arial" w:cs="Arial"/>
        </w:rPr>
        <w:t xml:space="preserve"> (Accessed on 26 January 2024). </w:t>
      </w:r>
    </w:p>
    <w:p w14:paraId="4D5E4AF9" w14:textId="77777777" w:rsidR="00933DDB" w:rsidRDefault="00933DDB" w:rsidP="00F851E1">
      <w:pPr>
        <w:spacing w:line="276" w:lineRule="auto"/>
        <w:rPr>
          <w:rFonts w:ascii="Arial" w:hAnsi="Arial" w:cs="Arial"/>
        </w:rPr>
      </w:pPr>
    </w:p>
    <w:p w14:paraId="029EB59C" w14:textId="471A324D" w:rsidR="00933DDB" w:rsidRDefault="005E6751" w:rsidP="00F851E1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Welsh Government. (no date) </w:t>
      </w:r>
      <w:r w:rsidR="00844F2D">
        <w:rPr>
          <w:rFonts w:ascii="Arial" w:hAnsi="Arial" w:cs="Arial"/>
          <w:i/>
          <w:iCs/>
        </w:rPr>
        <w:t>Keeping learners safe</w:t>
      </w:r>
      <w:r w:rsidR="002D0A58">
        <w:rPr>
          <w:rFonts w:ascii="Arial" w:hAnsi="Arial" w:cs="Arial"/>
          <w:i/>
          <w:iCs/>
        </w:rPr>
        <w:t xml:space="preserve">: A summary version. </w:t>
      </w:r>
      <w:r w:rsidR="002D0A58">
        <w:rPr>
          <w:rFonts w:ascii="Arial" w:hAnsi="Arial" w:cs="Arial"/>
        </w:rPr>
        <w:t xml:space="preserve">Available at: </w:t>
      </w:r>
      <w:hyperlink r:id="rId23" w:history="1">
        <w:r w:rsidR="002D0A58" w:rsidRPr="006A4D8F">
          <w:rPr>
            <w:rStyle w:val="Hyperlink"/>
            <w:rFonts w:ascii="Arial" w:hAnsi="Arial" w:cs="Arial"/>
          </w:rPr>
          <w:t>https://www.gov.wales/sites/default/files/publications/2020-12/Keeping%20learners%20safe%20a%20summary%20version.pdf</w:t>
        </w:r>
      </w:hyperlink>
      <w:r w:rsidR="002D0A58">
        <w:rPr>
          <w:rFonts w:ascii="Arial" w:hAnsi="Arial" w:cs="Arial"/>
        </w:rPr>
        <w:t xml:space="preserve"> (</w:t>
      </w:r>
      <w:r w:rsidR="005E6F0A">
        <w:rPr>
          <w:rFonts w:ascii="Arial" w:hAnsi="Arial" w:cs="Arial"/>
        </w:rPr>
        <w:t>A</w:t>
      </w:r>
      <w:r w:rsidR="002D0A58">
        <w:rPr>
          <w:rFonts w:ascii="Arial" w:hAnsi="Arial" w:cs="Arial"/>
        </w:rPr>
        <w:t xml:space="preserve">ccessed on 25 January 2024). </w:t>
      </w:r>
    </w:p>
    <w:p w14:paraId="564921E9" w14:textId="77777777" w:rsidR="005E6F0A" w:rsidRDefault="005E6F0A" w:rsidP="00F851E1">
      <w:pPr>
        <w:spacing w:line="276" w:lineRule="auto"/>
        <w:rPr>
          <w:rFonts w:ascii="Arial" w:hAnsi="Arial" w:cs="Arial"/>
        </w:rPr>
      </w:pPr>
    </w:p>
    <w:p w14:paraId="3AFDFB15" w14:textId="77777777" w:rsidR="002A502B" w:rsidRDefault="002A502B" w:rsidP="00F851E1">
      <w:pPr>
        <w:spacing w:line="276" w:lineRule="auto"/>
        <w:rPr>
          <w:rFonts w:ascii="Arial" w:hAnsi="Arial" w:cs="Arial"/>
        </w:rPr>
      </w:pPr>
    </w:p>
    <w:p w14:paraId="2CAD0D87" w14:textId="62DDB5F0" w:rsidR="0041006F" w:rsidRPr="00DD6A67" w:rsidRDefault="0041006F" w:rsidP="00F851E1">
      <w:pPr>
        <w:spacing w:line="276" w:lineRule="auto"/>
        <w:rPr>
          <w:rFonts w:ascii="Arial" w:hAnsi="Arial" w:cs="Arial"/>
          <w:iCs/>
        </w:rPr>
      </w:pPr>
    </w:p>
    <w:sectPr w:rsidR="0041006F" w:rsidRPr="00DD6A67">
      <w:headerReference w:type="default" r:id="rId24"/>
      <w:footerReference w:type="even" r:id="rId25"/>
      <w:footerReference w:type="default" r:id="rId2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A78FE6" w14:textId="77777777" w:rsidR="00D82D20" w:rsidRDefault="00D82D20" w:rsidP="008F52B5">
      <w:r>
        <w:separator/>
      </w:r>
    </w:p>
  </w:endnote>
  <w:endnote w:type="continuationSeparator" w:id="0">
    <w:p w14:paraId="607FFC56" w14:textId="77777777" w:rsidR="00D82D20" w:rsidRDefault="00D82D20" w:rsidP="008F52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MT">
    <w:altName w:val="Arial"/>
    <w:panose1 w:val="020B0604020202020204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1704904462"/>
      <w:docPartObj>
        <w:docPartGallery w:val="Page Numbers (Bottom of Page)"/>
        <w:docPartUnique/>
      </w:docPartObj>
    </w:sdtPr>
    <w:sdtContent>
      <w:p w14:paraId="3D82F086" w14:textId="5EBA7963" w:rsidR="00F31E4B" w:rsidRDefault="00F31E4B" w:rsidP="006A4D8F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5EA6B430" w14:textId="77777777" w:rsidR="00F31E4B" w:rsidRDefault="00F31E4B" w:rsidP="00F31E4B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-691061124"/>
      <w:docPartObj>
        <w:docPartGallery w:val="Page Numbers (Bottom of Page)"/>
        <w:docPartUnique/>
      </w:docPartObj>
    </w:sdtPr>
    <w:sdtContent>
      <w:p w14:paraId="69888AEE" w14:textId="462EC756" w:rsidR="00F31E4B" w:rsidRDefault="00F31E4B" w:rsidP="006A4D8F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1E18C251" w14:textId="77777777" w:rsidR="00F31E4B" w:rsidRDefault="00F31E4B" w:rsidP="00F31E4B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B66AD8" w14:textId="77777777" w:rsidR="00D82D20" w:rsidRDefault="00D82D20" w:rsidP="008F52B5">
      <w:r>
        <w:separator/>
      </w:r>
    </w:p>
  </w:footnote>
  <w:footnote w:type="continuationSeparator" w:id="0">
    <w:p w14:paraId="42930060" w14:textId="77777777" w:rsidR="00D82D20" w:rsidRDefault="00D82D20" w:rsidP="008F52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2836D0" w14:textId="3CBD6366" w:rsidR="008F52B5" w:rsidRDefault="008F52B5" w:rsidP="00EE442E">
    <w:pPr>
      <w:pStyle w:val="Header"/>
      <w:tabs>
        <w:tab w:val="clear" w:pos="4513"/>
        <w:tab w:val="clear" w:pos="9026"/>
        <w:tab w:val="left" w:pos="7573"/>
      </w:tabs>
    </w:pPr>
    <w:r>
      <w:t>Danielle Wheatland</w:t>
    </w:r>
    <w:r w:rsidR="00EE442E">
      <w:tab/>
      <w:t>ECEY5011</w:t>
    </w:r>
  </w:p>
  <w:p w14:paraId="64FC63EC" w14:textId="5D4D8377" w:rsidR="008F52B5" w:rsidRDefault="008F52B5">
    <w:pPr>
      <w:pStyle w:val="Header"/>
    </w:pPr>
    <w:r>
      <w:t>2218320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5A347B"/>
    <w:multiLevelType w:val="multilevel"/>
    <w:tmpl w:val="0BEC9E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F956E06"/>
    <w:multiLevelType w:val="multilevel"/>
    <w:tmpl w:val="33F4A8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209D4D09"/>
    <w:multiLevelType w:val="multilevel"/>
    <w:tmpl w:val="1F8EE4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2C002621"/>
    <w:multiLevelType w:val="multilevel"/>
    <w:tmpl w:val="112412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8801EFE"/>
    <w:multiLevelType w:val="multilevel"/>
    <w:tmpl w:val="654A49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4EB66452"/>
    <w:multiLevelType w:val="multilevel"/>
    <w:tmpl w:val="DC7618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556E2672"/>
    <w:multiLevelType w:val="multilevel"/>
    <w:tmpl w:val="2D709A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82C5AE4"/>
    <w:multiLevelType w:val="multilevel"/>
    <w:tmpl w:val="31306B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61F6545F"/>
    <w:multiLevelType w:val="multilevel"/>
    <w:tmpl w:val="0936CA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7DB42F9C"/>
    <w:multiLevelType w:val="multilevel"/>
    <w:tmpl w:val="4D82DD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86164940">
    <w:abstractNumId w:val="2"/>
  </w:num>
  <w:num w:numId="2" w16cid:durableId="1945070657">
    <w:abstractNumId w:val="9"/>
  </w:num>
  <w:num w:numId="3" w16cid:durableId="1619487660">
    <w:abstractNumId w:val="3"/>
  </w:num>
  <w:num w:numId="4" w16cid:durableId="1469203228">
    <w:abstractNumId w:val="5"/>
  </w:num>
  <w:num w:numId="5" w16cid:durableId="1098989240">
    <w:abstractNumId w:val="4"/>
  </w:num>
  <w:num w:numId="6" w16cid:durableId="1241526316">
    <w:abstractNumId w:val="8"/>
  </w:num>
  <w:num w:numId="7" w16cid:durableId="1731659194">
    <w:abstractNumId w:val="7"/>
  </w:num>
  <w:num w:numId="8" w16cid:durableId="1708137335">
    <w:abstractNumId w:val="1"/>
  </w:num>
  <w:num w:numId="9" w16cid:durableId="763766918">
    <w:abstractNumId w:val="0"/>
  </w:num>
  <w:num w:numId="10" w16cid:durableId="179767677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6BAC"/>
    <w:rsid w:val="00001827"/>
    <w:rsid w:val="00003FEA"/>
    <w:rsid w:val="000161D5"/>
    <w:rsid w:val="0002551D"/>
    <w:rsid w:val="00035DF9"/>
    <w:rsid w:val="00036076"/>
    <w:rsid w:val="0004340E"/>
    <w:rsid w:val="00046B2E"/>
    <w:rsid w:val="00063451"/>
    <w:rsid w:val="000670AE"/>
    <w:rsid w:val="00067384"/>
    <w:rsid w:val="000713EB"/>
    <w:rsid w:val="00076374"/>
    <w:rsid w:val="0008096B"/>
    <w:rsid w:val="000844BF"/>
    <w:rsid w:val="00084B92"/>
    <w:rsid w:val="00094874"/>
    <w:rsid w:val="000A1CEB"/>
    <w:rsid w:val="000A5B17"/>
    <w:rsid w:val="000B23C7"/>
    <w:rsid w:val="000C2CD5"/>
    <w:rsid w:val="000D67B9"/>
    <w:rsid w:val="000E28DA"/>
    <w:rsid w:val="000F3469"/>
    <w:rsid w:val="000F57F7"/>
    <w:rsid w:val="000F6315"/>
    <w:rsid w:val="001018D1"/>
    <w:rsid w:val="0010272E"/>
    <w:rsid w:val="0010522F"/>
    <w:rsid w:val="00110109"/>
    <w:rsid w:val="00111737"/>
    <w:rsid w:val="001128B0"/>
    <w:rsid w:val="00113308"/>
    <w:rsid w:val="00113DA4"/>
    <w:rsid w:val="00121CB6"/>
    <w:rsid w:val="00127AB4"/>
    <w:rsid w:val="00133AA1"/>
    <w:rsid w:val="0015446C"/>
    <w:rsid w:val="00173469"/>
    <w:rsid w:val="00186E1E"/>
    <w:rsid w:val="0019198A"/>
    <w:rsid w:val="0019273F"/>
    <w:rsid w:val="0019348F"/>
    <w:rsid w:val="00195CDA"/>
    <w:rsid w:val="001A2F6B"/>
    <w:rsid w:val="001A3621"/>
    <w:rsid w:val="001A421F"/>
    <w:rsid w:val="001B0467"/>
    <w:rsid w:val="001B0CA7"/>
    <w:rsid w:val="001B3FED"/>
    <w:rsid w:val="001B60EE"/>
    <w:rsid w:val="001C298C"/>
    <w:rsid w:val="001C3B17"/>
    <w:rsid w:val="001D0ADB"/>
    <w:rsid w:val="001D1850"/>
    <w:rsid w:val="001D1F88"/>
    <w:rsid w:val="001D5709"/>
    <w:rsid w:val="001D63B5"/>
    <w:rsid w:val="001D7A28"/>
    <w:rsid w:val="001E188B"/>
    <w:rsid w:val="001E780F"/>
    <w:rsid w:val="001E79DA"/>
    <w:rsid w:val="001F1FBC"/>
    <w:rsid w:val="001F22C7"/>
    <w:rsid w:val="001F70D9"/>
    <w:rsid w:val="00200073"/>
    <w:rsid w:val="00203282"/>
    <w:rsid w:val="00206C8A"/>
    <w:rsid w:val="00210BB4"/>
    <w:rsid w:val="00212118"/>
    <w:rsid w:val="00212A2F"/>
    <w:rsid w:val="00213683"/>
    <w:rsid w:val="00213B2A"/>
    <w:rsid w:val="00214361"/>
    <w:rsid w:val="002214B8"/>
    <w:rsid w:val="00221902"/>
    <w:rsid w:val="002419E3"/>
    <w:rsid w:val="00245103"/>
    <w:rsid w:val="002458F4"/>
    <w:rsid w:val="00257320"/>
    <w:rsid w:val="002605AE"/>
    <w:rsid w:val="00270A9E"/>
    <w:rsid w:val="00274CFC"/>
    <w:rsid w:val="00280DFD"/>
    <w:rsid w:val="00281218"/>
    <w:rsid w:val="0028321C"/>
    <w:rsid w:val="002A36E7"/>
    <w:rsid w:val="002A502B"/>
    <w:rsid w:val="002A5AE7"/>
    <w:rsid w:val="002A77C9"/>
    <w:rsid w:val="002B1902"/>
    <w:rsid w:val="002C2ED8"/>
    <w:rsid w:val="002D0007"/>
    <w:rsid w:val="002D0A58"/>
    <w:rsid w:val="002D22A2"/>
    <w:rsid w:val="002D55E1"/>
    <w:rsid w:val="002E46ED"/>
    <w:rsid w:val="002E6A3F"/>
    <w:rsid w:val="002E6B8D"/>
    <w:rsid w:val="002F02CE"/>
    <w:rsid w:val="002F0DE4"/>
    <w:rsid w:val="002F30D7"/>
    <w:rsid w:val="00310072"/>
    <w:rsid w:val="00312639"/>
    <w:rsid w:val="00313BAE"/>
    <w:rsid w:val="00313F8D"/>
    <w:rsid w:val="00315FD6"/>
    <w:rsid w:val="00317ACE"/>
    <w:rsid w:val="00336893"/>
    <w:rsid w:val="00345B32"/>
    <w:rsid w:val="003469EF"/>
    <w:rsid w:val="00352431"/>
    <w:rsid w:val="0035475B"/>
    <w:rsid w:val="003555B5"/>
    <w:rsid w:val="00355FBD"/>
    <w:rsid w:val="003604C1"/>
    <w:rsid w:val="0036067F"/>
    <w:rsid w:val="003865B4"/>
    <w:rsid w:val="00386789"/>
    <w:rsid w:val="00386E36"/>
    <w:rsid w:val="0039047E"/>
    <w:rsid w:val="003A1965"/>
    <w:rsid w:val="003A3B07"/>
    <w:rsid w:val="003A705B"/>
    <w:rsid w:val="003B23AF"/>
    <w:rsid w:val="003B4924"/>
    <w:rsid w:val="003B5A24"/>
    <w:rsid w:val="003C2D07"/>
    <w:rsid w:val="003C6A45"/>
    <w:rsid w:val="003C7E23"/>
    <w:rsid w:val="003D1585"/>
    <w:rsid w:val="003D5DE1"/>
    <w:rsid w:val="003E0D21"/>
    <w:rsid w:val="003E2B3D"/>
    <w:rsid w:val="003F7165"/>
    <w:rsid w:val="00405E4F"/>
    <w:rsid w:val="0041006F"/>
    <w:rsid w:val="0041008F"/>
    <w:rsid w:val="00413604"/>
    <w:rsid w:val="004203DE"/>
    <w:rsid w:val="00423D27"/>
    <w:rsid w:val="0042765A"/>
    <w:rsid w:val="0044439A"/>
    <w:rsid w:val="00457B22"/>
    <w:rsid w:val="00460717"/>
    <w:rsid w:val="00463BFF"/>
    <w:rsid w:val="00465374"/>
    <w:rsid w:val="00465D69"/>
    <w:rsid w:val="00482B5E"/>
    <w:rsid w:val="0048429B"/>
    <w:rsid w:val="00494BD6"/>
    <w:rsid w:val="00497E58"/>
    <w:rsid w:val="004A79B6"/>
    <w:rsid w:val="004B002F"/>
    <w:rsid w:val="004B1A68"/>
    <w:rsid w:val="004B5301"/>
    <w:rsid w:val="004B6D7D"/>
    <w:rsid w:val="004C1763"/>
    <w:rsid w:val="004C3C5D"/>
    <w:rsid w:val="004C5DD8"/>
    <w:rsid w:val="004C7D2B"/>
    <w:rsid w:val="004D0138"/>
    <w:rsid w:val="004D581B"/>
    <w:rsid w:val="004D5DCC"/>
    <w:rsid w:val="004E0DB2"/>
    <w:rsid w:val="004F383A"/>
    <w:rsid w:val="00500940"/>
    <w:rsid w:val="00500DAB"/>
    <w:rsid w:val="005056BB"/>
    <w:rsid w:val="00505ED9"/>
    <w:rsid w:val="005111D7"/>
    <w:rsid w:val="005121EE"/>
    <w:rsid w:val="0051345D"/>
    <w:rsid w:val="005162DB"/>
    <w:rsid w:val="005221FA"/>
    <w:rsid w:val="00524649"/>
    <w:rsid w:val="005313CF"/>
    <w:rsid w:val="00532723"/>
    <w:rsid w:val="00545190"/>
    <w:rsid w:val="00545C4B"/>
    <w:rsid w:val="00546E76"/>
    <w:rsid w:val="00550786"/>
    <w:rsid w:val="00552BF3"/>
    <w:rsid w:val="00560153"/>
    <w:rsid w:val="00562ABF"/>
    <w:rsid w:val="00571A5D"/>
    <w:rsid w:val="005753A0"/>
    <w:rsid w:val="0057625D"/>
    <w:rsid w:val="00577EED"/>
    <w:rsid w:val="00581690"/>
    <w:rsid w:val="0059198F"/>
    <w:rsid w:val="005938C5"/>
    <w:rsid w:val="00594369"/>
    <w:rsid w:val="005A5B71"/>
    <w:rsid w:val="005A79FD"/>
    <w:rsid w:val="005C1AF8"/>
    <w:rsid w:val="005C6453"/>
    <w:rsid w:val="005D4F75"/>
    <w:rsid w:val="005D62C4"/>
    <w:rsid w:val="005E3685"/>
    <w:rsid w:val="005E4954"/>
    <w:rsid w:val="005E4AE5"/>
    <w:rsid w:val="005E6751"/>
    <w:rsid w:val="005E6F0A"/>
    <w:rsid w:val="005F4159"/>
    <w:rsid w:val="005F5BB6"/>
    <w:rsid w:val="006008EE"/>
    <w:rsid w:val="0060458E"/>
    <w:rsid w:val="006070AD"/>
    <w:rsid w:val="006153A0"/>
    <w:rsid w:val="00620600"/>
    <w:rsid w:val="00620F64"/>
    <w:rsid w:val="00623869"/>
    <w:rsid w:val="00624552"/>
    <w:rsid w:val="0062721C"/>
    <w:rsid w:val="00630333"/>
    <w:rsid w:val="00634CAF"/>
    <w:rsid w:val="00642BC3"/>
    <w:rsid w:val="00645B13"/>
    <w:rsid w:val="00655696"/>
    <w:rsid w:val="006637B3"/>
    <w:rsid w:val="00665C82"/>
    <w:rsid w:val="00665C88"/>
    <w:rsid w:val="0066776D"/>
    <w:rsid w:val="00670128"/>
    <w:rsid w:val="0067343B"/>
    <w:rsid w:val="00673BE7"/>
    <w:rsid w:val="00690AE7"/>
    <w:rsid w:val="0069297F"/>
    <w:rsid w:val="00694C9D"/>
    <w:rsid w:val="006A237A"/>
    <w:rsid w:val="006A26D0"/>
    <w:rsid w:val="006B0FE9"/>
    <w:rsid w:val="006B14C8"/>
    <w:rsid w:val="006B64AD"/>
    <w:rsid w:val="006C345E"/>
    <w:rsid w:val="006C4BE6"/>
    <w:rsid w:val="006C58B4"/>
    <w:rsid w:val="006C77A1"/>
    <w:rsid w:val="006D1037"/>
    <w:rsid w:val="006D3C19"/>
    <w:rsid w:val="006E4B44"/>
    <w:rsid w:val="006E5EA1"/>
    <w:rsid w:val="006E608C"/>
    <w:rsid w:val="006F595A"/>
    <w:rsid w:val="0070299A"/>
    <w:rsid w:val="007034A6"/>
    <w:rsid w:val="0070353E"/>
    <w:rsid w:val="00707475"/>
    <w:rsid w:val="007179CD"/>
    <w:rsid w:val="0072186C"/>
    <w:rsid w:val="0072498C"/>
    <w:rsid w:val="007276C8"/>
    <w:rsid w:val="00732481"/>
    <w:rsid w:val="00741DF8"/>
    <w:rsid w:val="00742FB9"/>
    <w:rsid w:val="00743668"/>
    <w:rsid w:val="0074515E"/>
    <w:rsid w:val="00746614"/>
    <w:rsid w:val="007466D5"/>
    <w:rsid w:val="007651C7"/>
    <w:rsid w:val="00772786"/>
    <w:rsid w:val="00775470"/>
    <w:rsid w:val="00781582"/>
    <w:rsid w:val="00782CAE"/>
    <w:rsid w:val="007837D7"/>
    <w:rsid w:val="007956EA"/>
    <w:rsid w:val="00795D4C"/>
    <w:rsid w:val="00797574"/>
    <w:rsid w:val="007A30CB"/>
    <w:rsid w:val="007A35BF"/>
    <w:rsid w:val="007B377D"/>
    <w:rsid w:val="007C221B"/>
    <w:rsid w:val="007C3902"/>
    <w:rsid w:val="007C6F16"/>
    <w:rsid w:val="007D3794"/>
    <w:rsid w:val="007D717C"/>
    <w:rsid w:val="007D7B42"/>
    <w:rsid w:val="007E483A"/>
    <w:rsid w:val="007F062F"/>
    <w:rsid w:val="00806137"/>
    <w:rsid w:val="008104F2"/>
    <w:rsid w:val="008117B0"/>
    <w:rsid w:val="00815001"/>
    <w:rsid w:val="00815753"/>
    <w:rsid w:val="00815933"/>
    <w:rsid w:val="00816BAC"/>
    <w:rsid w:val="0081796F"/>
    <w:rsid w:val="00821572"/>
    <w:rsid w:val="00830730"/>
    <w:rsid w:val="008333EE"/>
    <w:rsid w:val="00833A5F"/>
    <w:rsid w:val="00833B1C"/>
    <w:rsid w:val="008437BD"/>
    <w:rsid w:val="008444B6"/>
    <w:rsid w:val="00844F2D"/>
    <w:rsid w:val="008511FF"/>
    <w:rsid w:val="00851AA3"/>
    <w:rsid w:val="008553AF"/>
    <w:rsid w:val="008661C5"/>
    <w:rsid w:val="0087497D"/>
    <w:rsid w:val="00887874"/>
    <w:rsid w:val="00890715"/>
    <w:rsid w:val="00890A24"/>
    <w:rsid w:val="00891183"/>
    <w:rsid w:val="0089471C"/>
    <w:rsid w:val="008A0EA8"/>
    <w:rsid w:val="008A5168"/>
    <w:rsid w:val="008B2EF7"/>
    <w:rsid w:val="008B5CF8"/>
    <w:rsid w:val="008B6887"/>
    <w:rsid w:val="008C374D"/>
    <w:rsid w:val="008D4687"/>
    <w:rsid w:val="008D606A"/>
    <w:rsid w:val="008D7D92"/>
    <w:rsid w:val="008E0A68"/>
    <w:rsid w:val="008E3907"/>
    <w:rsid w:val="008F52B5"/>
    <w:rsid w:val="008F62E3"/>
    <w:rsid w:val="00901C95"/>
    <w:rsid w:val="00910E2E"/>
    <w:rsid w:val="00917FCC"/>
    <w:rsid w:val="0092098E"/>
    <w:rsid w:val="00926DF0"/>
    <w:rsid w:val="00933DDB"/>
    <w:rsid w:val="009361D8"/>
    <w:rsid w:val="009378A2"/>
    <w:rsid w:val="0094062B"/>
    <w:rsid w:val="009409EC"/>
    <w:rsid w:val="009434DF"/>
    <w:rsid w:val="00944DDB"/>
    <w:rsid w:val="0095347F"/>
    <w:rsid w:val="009536B0"/>
    <w:rsid w:val="009551BA"/>
    <w:rsid w:val="00962111"/>
    <w:rsid w:val="00962A05"/>
    <w:rsid w:val="00963AF2"/>
    <w:rsid w:val="00966F16"/>
    <w:rsid w:val="00970388"/>
    <w:rsid w:val="0097473C"/>
    <w:rsid w:val="0097751B"/>
    <w:rsid w:val="009779A4"/>
    <w:rsid w:val="00985448"/>
    <w:rsid w:val="0099283C"/>
    <w:rsid w:val="00993003"/>
    <w:rsid w:val="0099509E"/>
    <w:rsid w:val="009957F4"/>
    <w:rsid w:val="009975D9"/>
    <w:rsid w:val="009A00BE"/>
    <w:rsid w:val="009A1887"/>
    <w:rsid w:val="009A6882"/>
    <w:rsid w:val="009A70E2"/>
    <w:rsid w:val="009A7B38"/>
    <w:rsid w:val="009B0D3E"/>
    <w:rsid w:val="009B5546"/>
    <w:rsid w:val="009C0B01"/>
    <w:rsid w:val="009C2E05"/>
    <w:rsid w:val="009D28A6"/>
    <w:rsid w:val="009D6BE0"/>
    <w:rsid w:val="009D6F2D"/>
    <w:rsid w:val="009E13F8"/>
    <w:rsid w:val="009F16C1"/>
    <w:rsid w:val="009F2154"/>
    <w:rsid w:val="009F431E"/>
    <w:rsid w:val="009F64E5"/>
    <w:rsid w:val="009F6800"/>
    <w:rsid w:val="00A00FF3"/>
    <w:rsid w:val="00A02C50"/>
    <w:rsid w:val="00A0307B"/>
    <w:rsid w:val="00A04773"/>
    <w:rsid w:val="00A151FC"/>
    <w:rsid w:val="00A22111"/>
    <w:rsid w:val="00A33402"/>
    <w:rsid w:val="00A37739"/>
    <w:rsid w:val="00A46CC6"/>
    <w:rsid w:val="00A51395"/>
    <w:rsid w:val="00A51F48"/>
    <w:rsid w:val="00A54354"/>
    <w:rsid w:val="00A54B54"/>
    <w:rsid w:val="00A54EC9"/>
    <w:rsid w:val="00A57B91"/>
    <w:rsid w:val="00A641BB"/>
    <w:rsid w:val="00A77BE4"/>
    <w:rsid w:val="00A8767B"/>
    <w:rsid w:val="00A94A96"/>
    <w:rsid w:val="00A965E7"/>
    <w:rsid w:val="00AA441D"/>
    <w:rsid w:val="00AC564C"/>
    <w:rsid w:val="00AC5894"/>
    <w:rsid w:val="00AC6075"/>
    <w:rsid w:val="00AD599F"/>
    <w:rsid w:val="00AD7A16"/>
    <w:rsid w:val="00AE011C"/>
    <w:rsid w:val="00AE3401"/>
    <w:rsid w:val="00AE601D"/>
    <w:rsid w:val="00AF191E"/>
    <w:rsid w:val="00B057E6"/>
    <w:rsid w:val="00B11E1F"/>
    <w:rsid w:val="00B122BF"/>
    <w:rsid w:val="00B147CE"/>
    <w:rsid w:val="00B15E02"/>
    <w:rsid w:val="00B217FD"/>
    <w:rsid w:val="00B22499"/>
    <w:rsid w:val="00B2446C"/>
    <w:rsid w:val="00B27DC0"/>
    <w:rsid w:val="00B33B9B"/>
    <w:rsid w:val="00B364FD"/>
    <w:rsid w:val="00B52C7C"/>
    <w:rsid w:val="00B56F57"/>
    <w:rsid w:val="00B6048F"/>
    <w:rsid w:val="00B70D45"/>
    <w:rsid w:val="00B82A55"/>
    <w:rsid w:val="00B869BB"/>
    <w:rsid w:val="00BA19B5"/>
    <w:rsid w:val="00BA283B"/>
    <w:rsid w:val="00BB31B1"/>
    <w:rsid w:val="00BC47CB"/>
    <w:rsid w:val="00BC6A4B"/>
    <w:rsid w:val="00BC706F"/>
    <w:rsid w:val="00BC7A05"/>
    <w:rsid w:val="00BC7AA4"/>
    <w:rsid w:val="00BE32D6"/>
    <w:rsid w:val="00BE41AE"/>
    <w:rsid w:val="00BE5335"/>
    <w:rsid w:val="00BE7409"/>
    <w:rsid w:val="00BF0D99"/>
    <w:rsid w:val="00BF2F4B"/>
    <w:rsid w:val="00BF3CFA"/>
    <w:rsid w:val="00BF79F1"/>
    <w:rsid w:val="00C0437E"/>
    <w:rsid w:val="00C075FC"/>
    <w:rsid w:val="00C10B25"/>
    <w:rsid w:val="00C13199"/>
    <w:rsid w:val="00C143DE"/>
    <w:rsid w:val="00C21A2B"/>
    <w:rsid w:val="00C23503"/>
    <w:rsid w:val="00C250EF"/>
    <w:rsid w:val="00C27E47"/>
    <w:rsid w:val="00C300D3"/>
    <w:rsid w:val="00C30A01"/>
    <w:rsid w:val="00C32413"/>
    <w:rsid w:val="00C32CAF"/>
    <w:rsid w:val="00C35D5E"/>
    <w:rsid w:val="00C36BD5"/>
    <w:rsid w:val="00C42132"/>
    <w:rsid w:val="00C4370E"/>
    <w:rsid w:val="00C44119"/>
    <w:rsid w:val="00C44BA7"/>
    <w:rsid w:val="00C5120F"/>
    <w:rsid w:val="00C54EB3"/>
    <w:rsid w:val="00C63369"/>
    <w:rsid w:val="00C6353B"/>
    <w:rsid w:val="00C64C92"/>
    <w:rsid w:val="00C822DD"/>
    <w:rsid w:val="00C83E1D"/>
    <w:rsid w:val="00C8563C"/>
    <w:rsid w:val="00C85E3A"/>
    <w:rsid w:val="00C94446"/>
    <w:rsid w:val="00C952F3"/>
    <w:rsid w:val="00CA5438"/>
    <w:rsid w:val="00CB2BCE"/>
    <w:rsid w:val="00CB58D9"/>
    <w:rsid w:val="00CC48D9"/>
    <w:rsid w:val="00CD1E9F"/>
    <w:rsid w:val="00CD4967"/>
    <w:rsid w:val="00CD6486"/>
    <w:rsid w:val="00CE28F5"/>
    <w:rsid w:val="00CF059A"/>
    <w:rsid w:val="00D0252C"/>
    <w:rsid w:val="00D0421C"/>
    <w:rsid w:val="00D05A81"/>
    <w:rsid w:val="00D13E80"/>
    <w:rsid w:val="00D4327C"/>
    <w:rsid w:val="00D4454C"/>
    <w:rsid w:val="00D44D81"/>
    <w:rsid w:val="00D44F76"/>
    <w:rsid w:val="00D472A5"/>
    <w:rsid w:val="00D4756A"/>
    <w:rsid w:val="00D47E7F"/>
    <w:rsid w:val="00D615A6"/>
    <w:rsid w:val="00D65E3B"/>
    <w:rsid w:val="00D67BFE"/>
    <w:rsid w:val="00D67E34"/>
    <w:rsid w:val="00D70073"/>
    <w:rsid w:val="00D70104"/>
    <w:rsid w:val="00D70692"/>
    <w:rsid w:val="00D711DF"/>
    <w:rsid w:val="00D71B27"/>
    <w:rsid w:val="00D74AF2"/>
    <w:rsid w:val="00D7745F"/>
    <w:rsid w:val="00D8264E"/>
    <w:rsid w:val="00D82D20"/>
    <w:rsid w:val="00D903B4"/>
    <w:rsid w:val="00D92612"/>
    <w:rsid w:val="00D94BDD"/>
    <w:rsid w:val="00DB2812"/>
    <w:rsid w:val="00DB28F5"/>
    <w:rsid w:val="00DB2D11"/>
    <w:rsid w:val="00DB30AB"/>
    <w:rsid w:val="00DC32DE"/>
    <w:rsid w:val="00DC3F9F"/>
    <w:rsid w:val="00DD0445"/>
    <w:rsid w:val="00DD5443"/>
    <w:rsid w:val="00DD5E76"/>
    <w:rsid w:val="00DD6A67"/>
    <w:rsid w:val="00DD6D07"/>
    <w:rsid w:val="00DE2506"/>
    <w:rsid w:val="00DE364A"/>
    <w:rsid w:val="00DE4881"/>
    <w:rsid w:val="00DE4BE7"/>
    <w:rsid w:val="00DF226B"/>
    <w:rsid w:val="00DF47EE"/>
    <w:rsid w:val="00E07B4D"/>
    <w:rsid w:val="00E17FCD"/>
    <w:rsid w:val="00E24396"/>
    <w:rsid w:val="00E30D88"/>
    <w:rsid w:val="00E41A5C"/>
    <w:rsid w:val="00E43A6A"/>
    <w:rsid w:val="00E521D8"/>
    <w:rsid w:val="00E52BA2"/>
    <w:rsid w:val="00E60CF1"/>
    <w:rsid w:val="00E72961"/>
    <w:rsid w:val="00E7524E"/>
    <w:rsid w:val="00E776A2"/>
    <w:rsid w:val="00E8116A"/>
    <w:rsid w:val="00E81B33"/>
    <w:rsid w:val="00E85B6C"/>
    <w:rsid w:val="00E86E35"/>
    <w:rsid w:val="00E974C9"/>
    <w:rsid w:val="00EA03EE"/>
    <w:rsid w:val="00EC2C20"/>
    <w:rsid w:val="00EC3C3B"/>
    <w:rsid w:val="00ED05B2"/>
    <w:rsid w:val="00ED0A00"/>
    <w:rsid w:val="00EE442E"/>
    <w:rsid w:val="00EE51BD"/>
    <w:rsid w:val="00EE52D6"/>
    <w:rsid w:val="00EE6C0D"/>
    <w:rsid w:val="00EE7AD9"/>
    <w:rsid w:val="00EF3222"/>
    <w:rsid w:val="00EF5EC4"/>
    <w:rsid w:val="00EF763D"/>
    <w:rsid w:val="00F06A99"/>
    <w:rsid w:val="00F17FE6"/>
    <w:rsid w:val="00F211A4"/>
    <w:rsid w:val="00F220B9"/>
    <w:rsid w:val="00F225AA"/>
    <w:rsid w:val="00F246A3"/>
    <w:rsid w:val="00F25349"/>
    <w:rsid w:val="00F31E4B"/>
    <w:rsid w:val="00F329DC"/>
    <w:rsid w:val="00F32F1C"/>
    <w:rsid w:val="00F33FA5"/>
    <w:rsid w:val="00F35F73"/>
    <w:rsid w:val="00F448C5"/>
    <w:rsid w:val="00F460F7"/>
    <w:rsid w:val="00F50A22"/>
    <w:rsid w:val="00F63779"/>
    <w:rsid w:val="00F6511F"/>
    <w:rsid w:val="00F679B5"/>
    <w:rsid w:val="00F81B62"/>
    <w:rsid w:val="00F851E1"/>
    <w:rsid w:val="00F90FBD"/>
    <w:rsid w:val="00F915E4"/>
    <w:rsid w:val="00F925CE"/>
    <w:rsid w:val="00FA3DA0"/>
    <w:rsid w:val="00FB2486"/>
    <w:rsid w:val="00FB351D"/>
    <w:rsid w:val="00FC7BFD"/>
    <w:rsid w:val="00FC7CFA"/>
    <w:rsid w:val="00FD4C81"/>
    <w:rsid w:val="00FE26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83773C5"/>
  <w15:chartTrackingRefBased/>
  <w15:docId w15:val="{E86D60CE-3BB3-7848-B424-AFAFA9E56D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16BA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16BA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16BA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16BA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16BA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16BAC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16BAC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16BAC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16BAC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16BA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16BA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16BA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16BA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16BA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16BA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16BA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16BA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16BA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16BA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16BA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16BAC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16BA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16BAC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16BA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16BA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16BA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16BA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16BA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16BAC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8F52B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F52B5"/>
  </w:style>
  <w:style w:type="paragraph" w:styleId="Footer">
    <w:name w:val="footer"/>
    <w:basedOn w:val="Normal"/>
    <w:link w:val="FooterChar"/>
    <w:uiPriority w:val="99"/>
    <w:unhideWhenUsed/>
    <w:rsid w:val="008F52B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F52B5"/>
  </w:style>
  <w:style w:type="character" w:styleId="Hyperlink">
    <w:name w:val="Hyperlink"/>
    <w:basedOn w:val="DefaultParagraphFont"/>
    <w:uiPriority w:val="99"/>
    <w:unhideWhenUsed/>
    <w:rsid w:val="00962A05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62A05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645B13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styleId="PageNumber">
    <w:name w:val="page number"/>
    <w:basedOn w:val="DefaultParagraphFont"/>
    <w:uiPriority w:val="99"/>
    <w:semiHidden/>
    <w:unhideWhenUsed/>
    <w:rsid w:val="00F31E4B"/>
  </w:style>
  <w:style w:type="character" w:styleId="Strong">
    <w:name w:val="Strong"/>
    <w:basedOn w:val="DefaultParagraphFont"/>
    <w:uiPriority w:val="22"/>
    <w:qFormat/>
    <w:rsid w:val="00830730"/>
    <w:rPr>
      <w:b/>
      <w:bCs/>
    </w:rPr>
  </w:style>
  <w:style w:type="character" w:customStyle="1" w:styleId="apple-converted-space">
    <w:name w:val="apple-converted-space"/>
    <w:basedOn w:val="DefaultParagraphFont"/>
    <w:rsid w:val="0083073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770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576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596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8166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66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6868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7851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3139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241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318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124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793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519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777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7024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5318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9861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2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822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218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072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3066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9199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11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842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9442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0791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344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394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4575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000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157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6383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2935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0258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85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955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4999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5015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008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3967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3079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8036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086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942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2279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0762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9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43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11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477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723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7857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06495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635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760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533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1004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13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54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092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7988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0548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27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525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191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5338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ssets.publishing.service.gov.uk/media/64f0a68ea78c5f000dc6f3b2/Keeping_children_safe_in_education_2023.pdf" TargetMode="External"/><Relationship Id="rId13" Type="http://schemas.openxmlformats.org/officeDocument/2006/relationships/hyperlink" Target="https://www.nspcc.org.uk/what-is-child-abuse/types-of-abuse/physical-abuse/#signs" TargetMode="External"/><Relationship Id="rId18" Type="http://schemas.openxmlformats.org/officeDocument/2006/relationships/hyperlink" Target="https://learning.nspcc.org.uk/child-abuse-and-neglect/recognising-and-responding-to-abuse/" TargetMode="External"/><Relationship Id="rId26" Type="http://schemas.openxmlformats.org/officeDocument/2006/relationships/footer" Target="footer2.xml"/><Relationship Id="rId3" Type="http://schemas.openxmlformats.org/officeDocument/2006/relationships/settings" Target="settings.xml"/><Relationship Id="rId21" Type="http://schemas.openxmlformats.org/officeDocument/2006/relationships/hyperlink" Target="https://www.legislation.gov.uk/ukpga/1989/41/section/47" TargetMode="External"/><Relationship Id="rId7" Type="http://schemas.openxmlformats.org/officeDocument/2006/relationships/hyperlink" Target="https://www.bhscp.org.uk/preventing-abuse-and-neglect/spotting-the-signs/signs-of-physical-abuse/" TargetMode="External"/><Relationship Id="rId12" Type="http://schemas.openxmlformats.org/officeDocument/2006/relationships/hyperlink" Target="https://assets.publishing.service.gov.uk/media/65803fe31c0c2a000d18cf40/Working_together_to_safeguard_children_2023_-_statutory_guidance.pdf" TargetMode="External"/><Relationship Id="rId17" Type="http://schemas.openxmlformats.org/officeDocument/2006/relationships/hyperlink" Target="https://learning.nspcc.org.uk/safeguarding-child-protection-schools/roles-responsibilities/" TargetMode="External"/><Relationship Id="rId25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yperlink" Target="https://learning.nspcc.org.uk/media/3325/child-protection-records-retention-and-storage-guidelines-september-2023.pdf" TargetMode="External"/><Relationship Id="rId20" Type="http://schemas.openxmlformats.org/officeDocument/2006/relationships/hyperlink" Target="https://www.legislation.gov.uk/anaw/2014/4/pdfs/anaw_20140004_en.pdf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assets.publishing.service.gov.uk/government/uploads/system/uploads/attachment_data/file/419604/What_to_do_if_you_re_worried_a_child_is_being_abused.pdf" TargetMode="External"/><Relationship Id="rId24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yperlink" Target="https://learning.nspcc.org.uk/child-protection-system/children-the-law#data-protection" TargetMode="External"/><Relationship Id="rId23" Type="http://schemas.openxmlformats.org/officeDocument/2006/relationships/hyperlink" Target="https://www.gov.wales/sites/default/files/publications/2020-12/Keeping%20learners%20safe%20a%20summary%20version.pdf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s://www.estyn.gov.wales/system/files/2023-10/Estyn%20policy%20and%20procedures%20for%20safeguarding.pdf" TargetMode="External"/><Relationship Id="rId19" Type="http://schemas.openxmlformats.org/officeDocument/2006/relationships/hyperlink" Target="https://www.pacey.org.uk/Pacey/media/Website-files/PACEY%20member%20practice%20guides%20(PDFs)/PG05-Child-observations-learning-journeys.pd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eyalliance.org.uk/safeguarding-early-years#:~:text=As%20a%20practitioner%20or%20volunteer,raised%20and%20responded%20to%20appropriately" TargetMode="External"/><Relationship Id="rId14" Type="http://schemas.openxmlformats.org/officeDocument/2006/relationships/hyperlink" Target="https://www.nspcc.org.uk/keeping-children-safe/reporting-abuse/what-to-do-child-reveals-abuse/" TargetMode="External"/><Relationship Id="rId22" Type="http://schemas.openxmlformats.org/officeDocument/2006/relationships/hyperlink" Target="https://www.unicef.org.uk/wp-content/uploads/2019/10/UNCRC_summary-1_1.pdf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445</TotalTime>
  <Pages>6</Pages>
  <Words>2780</Words>
  <Characters>15851</Characters>
  <Application>Microsoft Office Word</Application>
  <DocSecurity>0</DocSecurity>
  <Lines>132</Lines>
  <Paragraphs>37</Paragraphs>
  <ScaleCrop>false</ScaleCrop>
  <Company/>
  <LinksUpToDate>false</LinksUpToDate>
  <CharactersWithSpaces>18594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Danielle Wheatland (2218320)</dc:creator>
  <cp:keywords/>
  <dc:description/>
  <cp:lastModifiedBy>Danielle Wheatland (2218320)</cp:lastModifiedBy>
  <cp:revision>568</cp:revision>
  <dcterms:created xsi:type="dcterms:W3CDTF">2024-01-26T09:26:00Z</dcterms:created>
  <dcterms:modified xsi:type="dcterms:W3CDTF">2024-01-28T12:42:00Z</dcterms:modified>
</cp:coreProperties>
</file>