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2B18B" w14:textId="0A35B70B" w:rsidR="00C651DB" w:rsidRPr="00326E9F" w:rsidRDefault="00C651DB" w:rsidP="00C651DB">
      <w:pPr>
        <w:rPr>
          <w:rFonts w:ascii="Arial" w:hAnsi="Arial" w:cs="Arial"/>
          <w:sz w:val="24"/>
          <w:szCs w:val="24"/>
        </w:rPr>
      </w:pPr>
      <w:r w:rsidRPr="00326E9F">
        <w:rPr>
          <w:rFonts w:ascii="Arial" w:hAnsi="Arial" w:cs="Arial"/>
          <w:sz w:val="24"/>
          <w:szCs w:val="24"/>
        </w:rPr>
        <w:t xml:space="preserve">Component 1 </w:t>
      </w:r>
    </w:p>
    <w:p w14:paraId="6BC9839B" w14:textId="77777777" w:rsidR="002875F1" w:rsidRPr="00326E9F" w:rsidRDefault="00214F6B" w:rsidP="00921254">
      <w:pPr>
        <w:rPr>
          <w:rFonts w:ascii="Arial" w:hAnsi="Arial" w:cs="Arial"/>
          <w:sz w:val="24"/>
          <w:szCs w:val="24"/>
        </w:rPr>
      </w:pPr>
      <w:r w:rsidRPr="00326E9F">
        <w:rPr>
          <w:rFonts w:ascii="Arial" w:hAnsi="Arial" w:cs="Arial"/>
          <w:sz w:val="24"/>
          <w:szCs w:val="24"/>
        </w:rPr>
        <w:t>Question 1</w:t>
      </w:r>
    </w:p>
    <w:p w14:paraId="2E0C4150" w14:textId="7BB1B714" w:rsidR="00C651DB" w:rsidRPr="00326E9F" w:rsidRDefault="00921254" w:rsidP="00921254">
      <w:pPr>
        <w:rPr>
          <w:rFonts w:ascii="Arial" w:hAnsi="Arial" w:cs="Arial"/>
          <w:sz w:val="24"/>
          <w:szCs w:val="24"/>
        </w:rPr>
      </w:pPr>
      <w:r w:rsidRPr="00326E9F">
        <w:rPr>
          <w:rFonts w:ascii="Arial" w:hAnsi="Arial" w:cs="Arial"/>
          <w:sz w:val="24"/>
          <w:szCs w:val="24"/>
        </w:rPr>
        <w:t>For organizations, training and growth are crucial. They assist companies in ensuring that their staff members can perform effectively, realise their potential, and remain motivated. Employees may have more prospects for promotion with the additional information, abilities, and experiences they acquire through staff development. Employees can build a network of contacts and meet people who work for other departments within the company or other companies by attending staff development events.</w:t>
      </w:r>
    </w:p>
    <w:p w14:paraId="53A9ACB4" w14:textId="0E9025F3" w:rsidR="00C651DB" w:rsidRPr="00326E9F" w:rsidRDefault="00921254" w:rsidP="00C651DB">
      <w:pPr>
        <w:rPr>
          <w:rFonts w:ascii="Arial" w:hAnsi="Arial" w:cs="Arial"/>
          <w:color w:val="000000"/>
          <w:sz w:val="24"/>
          <w:szCs w:val="24"/>
          <w:shd w:val="clear" w:color="auto" w:fill="FFFFFF"/>
        </w:rPr>
      </w:pPr>
      <w:r w:rsidRPr="00326E9F">
        <w:rPr>
          <w:rFonts w:ascii="Arial" w:hAnsi="Arial" w:cs="Arial"/>
          <w:sz w:val="24"/>
          <w:szCs w:val="24"/>
        </w:rPr>
        <w:t>Business owners will want to see a return on their long-term investment in staff development. The long-term aspect of staff development can give firms two important advantages: retention and motivation. The majority of firms see training and development as crucial components of employee motivation. An employee is more likely to feel valued and that the company is interested in their advancement if they participate in a staff development programme offered by their employer. They might think that the company wants them to realise their full potential. Employees will be inspired to work harder as a result. Retention involves retaining employees' knowledge and expertise rather than losing them to rival companies. It also means that neither time nor money is wasted on recruiting new hires. A company that invests in its employees' training and development will likely make them feel valued, which increases the likelihood that they will remain on as employees.</w:t>
      </w:r>
      <w:r w:rsidR="0081721B" w:rsidRPr="00326E9F">
        <w:rPr>
          <w:rFonts w:ascii="Arial" w:hAnsi="Arial" w:cs="Arial"/>
          <w:color w:val="000000"/>
          <w:sz w:val="24"/>
          <w:szCs w:val="24"/>
          <w:shd w:val="clear" w:color="auto" w:fill="FFFFFF"/>
        </w:rPr>
        <w:t xml:space="preserve"> (Different training methods - Training and development - OCR - GCSE Business Revision - OCR - BBC Bitesize, 2022)</w:t>
      </w:r>
    </w:p>
    <w:p w14:paraId="1480FFF4" w14:textId="322FEF05" w:rsidR="00C66F20" w:rsidRPr="00326E9F" w:rsidRDefault="003A1AB9" w:rsidP="00C66F20">
      <w:pPr>
        <w:rPr>
          <w:rFonts w:ascii="Arial" w:hAnsi="Arial" w:cs="Arial"/>
          <w:color w:val="000000"/>
          <w:sz w:val="24"/>
          <w:szCs w:val="24"/>
          <w:shd w:val="clear" w:color="auto" w:fill="FFFFFF"/>
        </w:rPr>
      </w:pPr>
      <w:r w:rsidRPr="00326E9F">
        <w:rPr>
          <w:rFonts w:ascii="Arial" w:hAnsi="Arial" w:cs="Arial"/>
          <w:color w:val="000000"/>
          <w:sz w:val="24"/>
          <w:szCs w:val="24"/>
          <w:shd w:val="clear" w:color="auto" w:fill="FFFFFF"/>
        </w:rPr>
        <w:t xml:space="preserve">A well-planned employee development strategy is crucial on a number of levels. And when properly implemented, it can bring about a variety of advantages for all parties involved, including workers, HR managers, and the larger </w:t>
      </w:r>
      <w:r w:rsidR="00326E9F" w:rsidRPr="00326E9F">
        <w:rPr>
          <w:rFonts w:ascii="Arial" w:hAnsi="Arial" w:cs="Arial"/>
          <w:color w:val="000000"/>
          <w:sz w:val="24"/>
          <w:szCs w:val="24"/>
          <w:shd w:val="clear" w:color="auto" w:fill="FFFFFF"/>
        </w:rPr>
        <w:t>firm</w:t>
      </w:r>
      <w:r w:rsidR="00326E9F" w:rsidRPr="00326E9F">
        <w:rPr>
          <w:rFonts w:ascii="Arial" w:hAnsi="Arial" w:cs="Arial"/>
          <w:sz w:val="24"/>
          <w:szCs w:val="24"/>
        </w:rPr>
        <w:t xml:space="preserve"> to</w:t>
      </w:r>
      <w:r w:rsidR="007A2F1F" w:rsidRPr="00326E9F">
        <w:rPr>
          <w:rFonts w:ascii="Arial" w:hAnsi="Arial" w:cs="Arial"/>
          <w:sz w:val="24"/>
          <w:szCs w:val="24"/>
        </w:rPr>
        <w:t xml:space="preserve"> remain competitive in their field, businesses must continue to outperform the opposition. Today's corporate environment is undergoing constant change. And although the workforce is faced with challenges during this shift, if managed effectively, it may also open up new opportunities. Consequently, it is essential that the workforce be able to react quickly and effectively to evolving situations. Employee development may enable the organisation to meet and even surpass performance standards. Understanding a company's culture can help retain current employees and draw in new ones. A team that is fully devoted to the company at every level is essential for success. an environment that values its workers, regular communication, and</w:t>
      </w:r>
      <w:r w:rsidR="007A2F1F" w:rsidRPr="00326E9F">
        <w:rPr>
          <w:rFonts w:ascii="Arial" w:hAnsi="Arial" w:cs="Arial"/>
          <w:sz w:val="24"/>
          <w:szCs w:val="24"/>
        </w:rPr>
        <w:t xml:space="preserve"> </w:t>
      </w:r>
      <w:r w:rsidR="0072772A" w:rsidRPr="00326E9F">
        <w:rPr>
          <w:rFonts w:ascii="Arial" w:hAnsi="Arial" w:cs="Arial"/>
          <w:sz w:val="24"/>
          <w:szCs w:val="24"/>
        </w:rPr>
        <w:t>excellent training are just a few of the aspects that contribute to maintaining employee engagement and motivation for the company's objective.</w:t>
      </w:r>
      <w:r w:rsidR="00DE53A8" w:rsidRPr="00326E9F">
        <w:rPr>
          <w:rFonts w:ascii="Arial" w:hAnsi="Arial" w:cs="Arial"/>
          <w:color w:val="000000"/>
          <w:sz w:val="24"/>
          <w:szCs w:val="24"/>
          <w:shd w:val="clear" w:color="auto" w:fill="FFFFFF"/>
        </w:rPr>
        <w:t xml:space="preserve"> (What is Employee Development? It's Benefits and Importance, 2022)</w:t>
      </w:r>
    </w:p>
    <w:p w14:paraId="23B7F8BB" w14:textId="77777777" w:rsidR="0015317A" w:rsidRPr="00326E9F" w:rsidRDefault="0015317A" w:rsidP="00C651DB">
      <w:pPr>
        <w:rPr>
          <w:rFonts w:ascii="Arial" w:hAnsi="Arial" w:cs="Arial"/>
          <w:sz w:val="24"/>
          <w:szCs w:val="24"/>
        </w:rPr>
      </w:pPr>
    </w:p>
    <w:p w14:paraId="37826946" w14:textId="77777777" w:rsidR="00A92AB6" w:rsidRPr="00326E9F" w:rsidRDefault="00A92AB6" w:rsidP="00C651DB">
      <w:pPr>
        <w:rPr>
          <w:rFonts w:ascii="Arial" w:hAnsi="Arial" w:cs="Arial"/>
          <w:color w:val="FF0000"/>
          <w:sz w:val="24"/>
          <w:szCs w:val="24"/>
        </w:rPr>
      </w:pPr>
    </w:p>
    <w:p w14:paraId="1E7088B7" w14:textId="77777777" w:rsidR="00A92AB6" w:rsidRPr="00326E9F" w:rsidRDefault="00A92AB6" w:rsidP="00C651DB">
      <w:pPr>
        <w:rPr>
          <w:rFonts w:ascii="Arial" w:hAnsi="Arial" w:cs="Arial"/>
          <w:color w:val="FF0000"/>
          <w:sz w:val="24"/>
          <w:szCs w:val="24"/>
        </w:rPr>
      </w:pPr>
    </w:p>
    <w:p w14:paraId="6CDDE62F" w14:textId="77777777" w:rsidR="00214F6B" w:rsidRPr="00326E9F" w:rsidRDefault="00214F6B" w:rsidP="00A92AB6">
      <w:pPr>
        <w:rPr>
          <w:rFonts w:ascii="Arial" w:hAnsi="Arial" w:cs="Arial"/>
          <w:color w:val="FF0000"/>
          <w:sz w:val="24"/>
          <w:szCs w:val="24"/>
        </w:rPr>
      </w:pPr>
    </w:p>
    <w:p w14:paraId="68D3D744" w14:textId="77777777" w:rsidR="002875F1" w:rsidRPr="00326E9F" w:rsidRDefault="00B65BE2" w:rsidP="00A92AB6">
      <w:pPr>
        <w:rPr>
          <w:rFonts w:ascii="Arial" w:hAnsi="Arial" w:cs="Arial"/>
          <w:color w:val="000000" w:themeColor="text1"/>
          <w:sz w:val="24"/>
          <w:szCs w:val="24"/>
        </w:rPr>
      </w:pPr>
      <w:r w:rsidRPr="00326E9F">
        <w:rPr>
          <w:rFonts w:ascii="Arial" w:hAnsi="Arial" w:cs="Arial"/>
          <w:color w:val="FF0000"/>
          <w:sz w:val="24"/>
          <w:szCs w:val="24"/>
        </w:rPr>
        <w:lastRenderedPageBreak/>
        <w:t xml:space="preserve"> </w:t>
      </w:r>
      <w:r w:rsidR="002875F1" w:rsidRPr="00326E9F">
        <w:rPr>
          <w:rFonts w:ascii="Arial" w:hAnsi="Arial" w:cs="Arial"/>
          <w:color w:val="000000" w:themeColor="text1"/>
          <w:sz w:val="24"/>
          <w:szCs w:val="24"/>
        </w:rPr>
        <w:t>Question 2</w:t>
      </w:r>
    </w:p>
    <w:p w14:paraId="595EBEE5" w14:textId="1F1CBA05" w:rsidR="00A92AB6" w:rsidRPr="00326E9F" w:rsidRDefault="00214F6B" w:rsidP="00A92AB6">
      <w:pPr>
        <w:rPr>
          <w:rFonts w:ascii="Arial" w:hAnsi="Arial" w:cs="Arial"/>
          <w:color w:val="FF0000"/>
          <w:sz w:val="24"/>
          <w:szCs w:val="24"/>
        </w:rPr>
      </w:pPr>
      <w:r w:rsidRPr="00326E9F">
        <w:rPr>
          <w:rFonts w:ascii="Arial" w:hAnsi="Arial" w:cs="Arial"/>
          <w:color w:val="FF0000"/>
          <w:sz w:val="24"/>
          <w:szCs w:val="24"/>
        </w:rPr>
        <w:t xml:space="preserve"> </w:t>
      </w:r>
      <w:r w:rsidR="00A92AB6" w:rsidRPr="00326E9F">
        <w:rPr>
          <w:rFonts w:ascii="Arial" w:hAnsi="Arial" w:cs="Arial"/>
          <w:sz w:val="24"/>
          <w:szCs w:val="24"/>
        </w:rPr>
        <w:t>A programme for employee training and development assists in learning a certain skill or body of knowledge to boost productivity and effectiveness in the workplace. It helped emphasis on greater staff growth and developed future performance. Companies with effective training and development procedures can retain more workers, achieve greater profitability, and have happier workers. Additionally, it aids the firm in avoiding the expenses related to talent loss.</w:t>
      </w:r>
      <w:r w:rsidR="00C31B71" w:rsidRPr="00326E9F">
        <w:rPr>
          <w:rFonts w:ascii="Arial" w:hAnsi="Arial" w:cs="Arial"/>
          <w:sz w:val="24"/>
          <w:szCs w:val="24"/>
        </w:rPr>
        <w:t xml:space="preserve"> Employee growth is accelerated by training and development, which also helps the business expand. Additionally, it assists in making employees feel important to the company.</w:t>
      </w:r>
    </w:p>
    <w:p w14:paraId="1A1AE23A" w14:textId="5A8A64E1" w:rsidR="0062372D" w:rsidRPr="00326E9F" w:rsidRDefault="0062372D" w:rsidP="0062372D">
      <w:pPr>
        <w:rPr>
          <w:rFonts w:ascii="Arial" w:hAnsi="Arial" w:cs="Arial"/>
          <w:sz w:val="24"/>
          <w:szCs w:val="24"/>
        </w:rPr>
      </w:pPr>
      <w:r w:rsidRPr="00326E9F">
        <w:rPr>
          <w:rFonts w:ascii="Arial" w:hAnsi="Arial" w:cs="Arial"/>
          <w:sz w:val="24"/>
          <w:szCs w:val="24"/>
        </w:rPr>
        <w:t>Training and development of employees are closely related. Employee development differs greatly from employee training. Goals for employee development are flexible and do not centre on a particular position. It emphasises an individual in their entirety. It improves a person's abilities so they can mature as people. When staff development is done correctly, it can increase job satisfaction and boost employee engagement. Training employees for greater opportunities and positions is another benefit of employee development. In contrast, employee development aims to improve a person's performance in their existing role. It places a strong emphasis on assisting the employee in resolving their issues and in building the necessary abilities. It improves the current system.</w:t>
      </w:r>
      <w:r w:rsidR="000F762D" w:rsidRPr="00326E9F">
        <w:rPr>
          <w:rFonts w:ascii="Arial" w:hAnsi="Arial" w:cs="Arial"/>
          <w:color w:val="000000"/>
          <w:sz w:val="24"/>
          <w:szCs w:val="24"/>
          <w:shd w:val="clear" w:color="auto" w:fill="FFFFFF"/>
        </w:rPr>
        <w:t xml:space="preserve"> (Azmi, 2022)</w:t>
      </w:r>
    </w:p>
    <w:p w14:paraId="5CBFE01E" w14:textId="77777777" w:rsidR="00A92AB6" w:rsidRPr="00326E9F" w:rsidRDefault="00A92AB6" w:rsidP="00396EA4">
      <w:pPr>
        <w:rPr>
          <w:rFonts w:ascii="Arial" w:hAnsi="Arial" w:cs="Arial"/>
          <w:sz w:val="24"/>
          <w:szCs w:val="24"/>
        </w:rPr>
      </w:pPr>
    </w:p>
    <w:p w14:paraId="45E234DC" w14:textId="2C968718" w:rsidR="00C651DB" w:rsidRPr="00326E9F" w:rsidRDefault="00396EA4" w:rsidP="00396EA4">
      <w:pPr>
        <w:rPr>
          <w:rFonts w:ascii="Arial" w:hAnsi="Arial" w:cs="Arial"/>
          <w:sz w:val="24"/>
          <w:szCs w:val="24"/>
        </w:rPr>
      </w:pPr>
      <w:r w:rsidRPr="00326E9F">
        <w:rPr>
          <w:rFonts w:ascii="Arial" w:hAnsi="Arial" w:cs="Arial"/>
          <w:sz w:val="24"/>
          <w:szCs w:val="24"/>
        </w:rPr>
        <w:t xml:space="preserve">All employees should receive regular training and development as part of your company's </w:t>
      </w:r>
      <w:r w:rsidR="00326E9F" w:rsidRPr="00326E9F">
        <w:rPr>
          <w:rFonts w:ascii="Arial" w:hAnsi="Arial" w:cs="Arial"/>
          <w:sz w:val="24"/>
          <w:szCs w:val="24"/>
        </w:rPr>
        <w:t>culture. Everyone</w:t>
      </w:r>
      <w:r w:rsidRPr="00326E9F">
        <w:rPr>
          <w:rFonts w:ascii="Arial" w:hAnsi="Arial" w:cs="Arial"/>
          <w:sz w:val="24"/>
          <w:szCs w:val="24"/>
        </w:rPr>
        <w:t xml:space="preserve"> benefits from exercise. By staying current with changes in your industry, it helps you stay one step ahead of your rivals. It helps with staff retention because no one will ever feel that they are working in a position that is a dead end. People like to work for companies that care about their continued growth, therefore it will help you attract top personnel. Additionally, it's a significant contributor to employee welfare because it might increase job satisfaction. However, you should never provide training and development merely for its own sake. You must provide the kind of instruction that will genuinely change things.</w:t>
      </w:r>
    </w:p>
    <w:p w14:paraId="6029C51D" w14:textId="0BBD5377" w:rsidR="00396EA4" w:rsidRPr="00326E9F" w:rsidRDefault="00202718" w:rsidP="00202718">
      <w:pPr>
        <w:rPr>
          <w:rFonts w:ascii="Arial" w:hAnsi="Arial" w:cs="Arial"/>
          <w:sz w:val="24"/>
          <w:szCs w:val="24"/>
        </w:rPr>
      </w:pPr>
      <w:r w:rsidRPr="00326E9F">
        <w:rPr>
          <w:rFonts w:ascii="Arial" w:hAnsi="Arial" w:cs="Arial"/>
          <w:sz w:val="24"/>
          <w:szCs w:val="24"/>
        </w:rPr>
        <w:t>Industry training could entail assisting staff members in becoming familiar with novel goods, procedures, or tools. Job training is the kind of instruction that improves employees' performance on the job. This can include health and safety training for warehouse staff or sales training for call centre employees. Personal development: Educate the individual who will play the part. Training in emotional intelligence, mental health first aid, leadership abilities, and other areas that could make an employee more resilient all around may fall under this category.</w:t>
      </w:r>
    </w:p>
    <w:p w14:paraId="69F4B20F" w14:textId="3BF9FE9B" w:rsidR="00202718" w:rsidRPr="00326E9F" w:rsidRDefault="00581FC4" w:rsidP="00861837">
      <w:pPr>
        <w:rPr>
          <w:rFonts w:ascii="Arial" w:hAnsi="Arial" w:cs="Arial"/>
          <w:sz w:val="24"/>
          <w:szCs w:val="24"/>
        </w:rPr>
      </w:pPr>
      <w:r w:rsidRPr="00326E9F">
        <w:rPr>
          <w:rFonts w:ascii="Arial" w:hAnsi="Arial" w:cs="Arial"/>
          <w:sz w:val="24"/>
          <w:szCs w:val="24"/>
        </w:rPr>
        <w:t xml:space="preserve">For each team member, you must go above and beyond what is required by their job description. Everyone in your organisation requires clear roles, expectations, and goals. As a result, you'll be able to evaluate everyone's performance more quickly, however you might need to alter your perspective on performance evaluation. Employee performance is not being tracked so that you may catch them off guard and punish them. By doing this, you are aiding </w:t>
      </w:r>
      <w:r w:rsidR="00326E9F" w:rsidRPr="00326E9F">
        <w:rPr>
          <w:rFonts w:ascii="Arial" w:hAnsi="Arial" w:cs="Arial"/>
          <w:sz w:val="24"/>
          <w:szCs w:val="24"/>
        </w:rPr>
        <w:t>them.</w:t>
      </w:r>
      <w:r w:rsidR="006A20A1" w:rsidRPr="00326E9F">
        <w:rPr>
          <w:rFonts w:ascii="Arial" w:hAnsi="Arial" w:cs="Arial"/>
          <w:color w:val="000000"/>
          <w:sz w:val="24"/>
          <w:szCs w:val="24"/>
          <w:shd w:val="clear" w:color="auto" w:fill="FFFFFF"/>
        </w:rPr>
        <w:t xml:space="preserve"> (Munns, 2022)</w:t>
      </w:r>
    </w:p>
    <w:p w14:paraId="182228C8" w14:textId="05E954B8" w:rsidR="00C651DB" w:rsidRPr="00326E9F" w:rsidRDefault="00326E9F" w:rsidP="00C651DB">
      <w:pPr>
        <w:rPr>
          <w:rFonts w:ascii="Arial" w:hAnsi="Arial" w:cs="Arial"/>
          <w:color w:val="000000" w:themeColor="text1"/>
          <w:sz w:val="24"/>
          <w:szCs w:val="24"/>
        </w:rPr>
      </w:pPr>
      <w:r w:rsidRPr="00326E9F">
        <w:rPr>
          <w:rFonts w:ascii="Arial" w:hAnsi="Arial" w:cs="Arial"/>
          <w:color w:val="000000" w:themeColor="text1"/>
          <w:sz w:val="24"/>
          <w:szCs w:val="24"/>
        </w:rPr>
        <w:t>Question 3</w:t>
      </w:r>
    </w:p>
    <w:p w14:paraId="71835266" w14:textId="0B685A6C" w:rsidR="00C651DB" w:rsidRPr="00326E9F" w:rsidRDefault="00CB4107" w:rsidP="00C651DB">
      <w:pPr>
        <w:rPr>
          <w:rFonts w:ascii="Arial" w:hAnsi="Arial" w:cs="Arial"/>
          <w:sz w:val="24"/>
          <w:szCs w:val="24"/>
          <w:u w:val="single"/>
        </w:rPr>
      </w:pPr>
      <w:r w:rsidRPr="00326E9F">
        <w:rPr>
          <w:rFonts w:ascii="Arial" w:hAnsi="Arial" w:cs="Arial"/>
          <w:sz w:val="24"/>
          <w:szCs w:val="24"/>
          <w:u w:val="single"/>
        </w:rPr>
        <w:lastRenderedPageBreak/>
        <w:t>Moti</w:t>
      </w:r>
      <w:r w:rsidR="00EE0074" w:rsidRPr="00326E9F">
        <w:rPr>
          <w:rFonts w:ascii="Arial" w:hAnsi="Arial" w:cs="Arial"/>
          <w:sz w:val="24"/>
          <w:szCs w:val="24"/>
          <w:u w:val="single"/>
        </w:rPr>
        <w:t>vation</w:t>
      </w:r>
    </w:p>
    <w:p w14:paraId="62D80432" w14:textId="29804E58" w:rsidR="00EE0074" w:rsidRPr="00326E9F" w:rsidRDefault="00EE0074" w:rsidP="00EE0074">
      <w:pPr>
        <w:rPr>
          <w:rFonts w:ascii="Arial" w:hAnsi="Arial" w:cs="Arial"/>
          <w:sz w:val="24"/>
          <w:szCs w:val="24"/>
        </w:rPr>
      </w:pPr>
      <w:r w:rsidRPr="00326E9F">
        <w:rPr>
          <w:rFonts w:ascii="Arial" w:hAnsi="Arial" w:cs="Arial"/>
          <w:sz w:val="24"/>
          <w:szCs w:val="24"/>
        </w:rPr>
        <w:t>Since employees want to produce more and more for the organization's benefits, their efficiency rises as a result of motivation, which encourages people to work and leads to higher production and productivity.</w:t>
      </w:r>
      <w:r w:rsidR="00A9522B" w:rsidRPr="00326E9F">
        <w:rPr>
          <w:rFonts w:ascii="Arial" w:hAnsi="Arial" w:cs="Arial"/>
          <w:sz w:val="24"/>
          <w:szCs w:val="24"/>
        </w:rPr>
        <w:t xml:space="preserve"> </w:t>
      </w:r>
      <w:r w:rsidRPr="00326E9F">
        <w:rPr>
          <w:rFonts w:ascii="Arial" w:hAnsi="Arial" w:cs="Arial"/>
          <w:sz w:val="24"/>
          <w:szCs w:val="24"/>
        </w:rPr>
        <w:t>Additionally, numerous strategies are implied in the interest of the organisation to develop the innate qualities of the employees. so that they can utilise their techniques, systems, and technologies in an efficient manner.</w:t>
      </w:r>
      <w:r w:rsidR="00D14795" w:rsidRPr="00326E9F">
        <w:rPr>
          <w:rFonts w:ascii="Arial" w:hAnsi="Arial" w:cs="Arial"/>
          <w:sz w:val="24"/>
          <w:szCs w:val="24"/>
        </w:rPr>
        <w:t xml:space="preserve"> In the workplace, motivation is crucial because it makes goals clear. When you feel driven, whether for internal or extrinsic reasons, you want to accomplish something. Clarity on a goal and the actions you must take to get there can both be aided by motivation.</w:t>
      </w:r>
      <w:r w:rsidR="00A9522B" w:rsidRPr="00326E9F">
        <w:rPr>
          <w:rFonts w:ascii="Arial" w:hAnsi="Arial" w:cs="Arial"/>
          <w:sz w:val="24"/>
          <w:szCs w:val="24"/>
          <w:shd w:val="clear" w:color="auto" w:fill="FFFFFF"/>
        </w:rPr>
        <w:t xml:space="preserve"> (2022)</w:t>
      </w:r>
    </w:p>
    <w:p w14:paraId="0B8C0E61" w14:textId="45BA42E0" w:rsidR="00685EAF" w:rsidRPr="00326E9F" w:rsidRDefault="00777199">
      <w:pPr>
        <w:rPr>
          <w:rFonts w:ascii="Arial" w:hAnsi="Arial" w:cs="Arial"/>
          <w:sz w:val="24"/>
          <w:szCs w:val="24"/>
        </w:rPr>
      </w:pPr>
      <w:r w:rsidRPr="00326E9F">
        <w:rPr>
          <w:rFonts w:ascii="Arial" w:hAnsi="Arial" w:cs="Arial"/>
          <w:sz w:val="24"/>
          <w:szCs w:val="24"/>
        </w:rPr>
        <w:t>A person's desire for something, or perhaps even more significantly, their desire not to have something, is simply the reason why they would act or behave in a certain way. This is known as motivation. If you want your employees to behave in a certain way, you must offer them a valid reason before asking them to do something. Positive or negative motivation can take many different forms. The secret to effective management is figuring out what drives your staff to perform effectively.</w:t>
      </w:r>
    </w:p>
    <w:p w14:paraId="3F9F3D1D" w14:textId="1F94AC3A" w:rsidR="0081721B" w:rsidRPr="00326E9F" w:rsidRDefault="00AD2226">
      <w:pPr>
        <w:rPr>
          <w:rFonts w:ascii="Arial" w:hAnsi="Arial" w:cs="Arial"/>
          <w:sz w:val="24"/>
          <w:szCs w:val="24"/>
        </w:rPr>
      </w:pPr>
      <w:r w:rsidRPr="00326E9F">
        <w:rPr>
          <w:rFonts w:ascii="Arial" w:hAnsi="Arial" w:cs="Arial"/>
          <w:sz w:val="24"/>
          <w:szCs w:val="24"/>
        </w:rPr>
        <w:t>Motivated workers produce more and take greater satisfaction in their work. When motivation is high, performance is increased overall, and turnover rates are much lower. The advantages of having a motivated workforce can be quantified in terms of greater employee commitment, enhanced job satisfaction, and increased productivity at work. Good motivational tactics will have a favourable impact on the employee as well as the business.</w:t>
      </w:r>
    </w:p>
    <w:p w14:paraId="04DEE32A" w14:textId="3A868984" w:rsidR="0081721B" w:rsidRPr="00326E9F" w:rsidRDefault="00EB3711">
      <w:pPr>
        <w:rPr>
          <w:rFonts w:ascii="Arial" w:hAnsi="Arial" w:cs="Arial"/>
          <w:sz w:val="24"/>
          <w:szCs w:val="24"/>
        </w:rPr>
      </w:pPr>
      <w:r w:rsidRPr="00326E9F">
        <w:rPr>
          <w:rFonts w:ascii="Arial" w:hAnsi="Arial" w:cs="Arial"/>
          <w:sz w:val="24"/>
          <w:szCs w:val="24"/>
        </w:rPr>
        <w:t>An individual can become motivated in a variety of ways. The most obvious factors relate to money; these include competitive wages, a strong benefits package, employee perks, and paid time off. Other drives stem from less tangible factors like pride, acclaim, success, and personal growth. Some motives are also centred on negatives, such as the desire to AVOID being disciplined or dismissed. An employee's willingness to perform the work they are capable of depends on finding a proper mix of motivating elements.</w:t>
      </w:r>
      <w:r w:rsidR="008F6252" w:rsidRPr="00326E9F">
        <w:rPr>
          <w:rFonts w:ascii="Arial" w:hAnsi="Arial" w:cs="Arial"/>
          <w:color w:val="000000"/>
          <w:sz w:val="24"/>
          <w:szCs w:val="24"/>
          <w:shd w:val="clear" w:color="auto" w:fill="FFFFFF"/>
        </w:rPr>
        <w:t xml:space="preserve"> (www.uprisevsi.co.uk, 2022)</w:t>
      </w:r>
    </w:p>
    <w:p w14:paraId="03E19F49" w14:textId="77777777" w:rsidR="0015317A" w:rsidRPr="00326E9F" w:rsidRDefault="0015317A">
      <w:pPr>
        <w:rPr>
          <w:rFonts w:ascii="Arial" w:hAnsi="Arial" w:cs="Arial"/>
          <w:sz w:val="24"/>
          <w:szCs w:val="24"/>
          <w:u w:val="single"/>
        </w:rPr>
      </w:pPr>
    </w:p>
    <w:p w14:paraId="68D4C674" w14:textId="77777777" w:rsidR="00D94A54" w:rsidRPr="00326E9F" w:rsidRDefault="00D94A54">
      <w:pPr>
        <w:rPr>
          <w:rFonts w:ascii="Arial" w:hAnsi="Arial" w:cs="Arial"/>
          <w:sz w:val="24"/>
          <w:szCs w:val="24"/>
          <w:u w:val="single"/>
        </w:rPr>
      </w:pPr>
    </w:p>
    <w:p w14:paraId="126F4560" w14:textId="77777777" w:rsidR="00D94A54" w:rsidRPr="00326E9F" w:rsidRDefault="00D94A54">
      <w:pPr>
        <w:rPr>
          <w:rFonts w:ascii="Arial" w:hAnsi="Arial" w:cs="Arial"/>
          <w:sz w:val="24"/>
          <w:szCs w:val="24"/>
          <w:u w:val="single"/>
        </w:rPr>
      </w:pPr>
    </w:p>
    <w:p w14:paraId="31F1D3ED" w14:textId="45CE325F" w:rsidR="0015317A" w:rsidRPr="00326E9F" w:rsidRDefault="00043BA4">
      <w:pPr>
        <w:rPr>
          <w:rFonts w:ascii="Arial" w:hAnsi="Arial" w:cs="Arial"/>
          <w:sz w:val="24"/>
          <w:szCs w:val="24"/>
          <w:u w:val="single"/>
        </w:rPr>
      </w:pPr>
      <w:r w:rsidRPr="00326E9F">
        <w:rPr>
          <w:rFonts w:ascii="Arial" w:hAnsi="Arial" w:cs="Arial"/>
          <w:sz w:val="24"/>
          <w:szCs w:val="24"/>
          <w:u w:val="single"/>
        </w:rPr>
        <w:t>Leadership Management</w:t>
      </w:r>
    </w:p>
    <w:p w14:paraId="0404F08D" w14:textId="323F7333" w:rsidR="002A64FF" w:rsidRPr="00326E9F" w:rsidRDefault="002A64FF">
      <w:pPr>
        <w:rPr>
          <w:rFonts w:ascii="Arial" w:hAnsi="Arial" w:cs="Arial"/>
          <w:sz w:val="24"/>
          <w:szCs w:val="24"/>
        </w:rPr>
      </w:pPr>
      <w:r w:rsidRPr="00326E9F">
        <w:rPr>
          <w:rFonts w:ascii="Arial" w:hAnsi="Arial" w:cs="Arial"/>
          <w:sz w:val="24"/>
          <w:szCs w:val="24"/>
        </w:rPr>
        <w:t>There are numerous ways to lead. A leader is someone who focuses on how to influence others in a positive and long-lasting way rather than just using their position of authority. For them to be successful, their team needs to be behind them. How effectively a leader can persuade their team to contribute to organisational goals is one approach to recognise strong leadership. The ability to promote moral behaviour and foster an inclusive environment may be considered effective leadership in the corporate world. A good leader also has a strong moral compass and is open to learning new things.</w:t>
      </w:r>
    </w:p>
    <w:p w14:paraId="53D7C3A6" w14:textId="62E1A1E1" w:rsidR="0015317A" w:rsidRPr="00326E9F" w:rsidRDefault="00D94A54">
      <w:pPr>
        <w:rPr>
          <w:rFonts w:ascii="Arial" w:hAnsi="Arial" w:cs="Arial"/>
          <w:sz w:val="24"/>
          <w:szCs w:val="24"/>
        </w:rPr>
      </w:pPr>
      <w:r w:rsidRPr="00326E9F">
        <w:rPr>
          <w:rFonts w:ascii="Arial" w:hAnsi="Arial" w:cs="Arial"/>
          <w:sz w:val="24"/>
          <w:szCs w:val="24"/>
        </w:rPr>
        <w:lastRenderedPageBreak/>
        <w:t>The performance of many organisational activities depends on effective management, which is why many firms place a high value on effective leadership. Creating a vision for the business is one of the most crucial duties of a CEO. The organization's goal is explained by the leader, along with what the various team members can do to make it a reality.</w:t>
      </w:r>
    </w:p>
    <w:p w14:paraId="2DF737AF" w14:textId="6FAA08AD" w:rsidR="0015317A" w:rsidRPr="00326E9F" w:rsidRDefault="00D02D5C">
      <w:pPr>
        <w:rPr>
          <w:rFonts w:ascii="Arial" w:hAnsi="Arial" w:cs="Arial"/>
          <w:sz w:val="24"/>
          <w:szCs w:val="24"/>
        </w:rPr>
      </w:pPr>
      <w:r w:rsidRPr="00326E9F">
        <w:rPr>
          <w:rFonts w:ascii="Arial" w:hAnsi="Arial" w:cs="Arial"/>
          <w:sz w:val="24"/>
          <w:szCs w:val="24"/>
        </w:rPr>
        <w:t>Leaders typically have a thorough awareness of the team's overarching goal and are aware of the steps necessary to achieve it. Effective leadership not only leads, but also recognises, comprehends, and articulates the organization's vision to motivate others and inspire them to achieve goals. The team leader ensures that each member of the team is aware of their responsibilities during the planning and execution of a project and works to foster a positive work environment that encourages top performance.</w:t>
      </w:r>
      <w:r w:rsidR="00634DFE" w:rsidRPr="00326E9F">
        <w:rPr>
          <w:rFonts w:ascii="Arial" w:hAnsi="Arial" w:cs="Arial"/>
          <w:sz w:val="24"/>
          <w:szCs w:val="24"/>
        </w:rPr>
        <w:t xml:space="preserve"> While there are many ways to demonstrate leadership, concentrating on successful outcomes is one of the best methods. A good leader keeps their attention on producing a favourable outcome that benefits society and the economy. The team's or organization's ability to continuously provide high-</w:t>
      </w:r>
      <w:r w:rsidR="00326E9F" w:rsidRPr="00326E9F">
        <w:rPr>
          <w:rFonts w:ascii="Arial" w:hAnsi="Arial" w:cs="Arial"/>
          <w:sz w:val="24"/>
          <w:szCs w:val="24"/>
        </w:rPr>
        <w:t>calibre</w:t>
      </w:r>
      <w:r w:rsidR="00634DFE" w:rsidRPr="00326E9F">
        <w:rPr>
          <w:rFonts w:ascii="Arial" w:hAnsi="Arial" w:cs="Arial"/>
          <w:sz w:val="24"/>
          <w:szCs w:val="24"/>
        </w:rPr>
        <w:t xml:space="preserve"> performance is a crucial leadership indicator.</w:t>
      </w:r>
      <w:r w:rsidR="00FF49B3" w:rsidRPr="00326E9F">
        <w:rPr>
          <w:rFonts w:ascii="Arial" w:hAnsi="Arial" w:cs="Arial"/>
          <w:color w:val="000000"/>
          <w:sz w:val="24"/>
          <w:szCs w:val="24"/>
          <w:shd w:val="clear" w:color="auto" w:fill="FFFFFF"/>
        </w:rPr>
        <w:t xml:space="preserve"> (The importance of leadership (with types and values), 2022)</w:t>
      </w:r>
    </w:p>
    <w:p w14:paraId="3C8AEFFF" w14:textId="77777777" w:rsidR="00F40B02" w:rsidRPr="00326E9F" w:rsidRDefault="00F40B02">
      <w:pPr>
        <w:rPr>
          <w:rFonts w:ascii="Arial" w:hAnsi="Arial" w:cs="Arial"/>
          <w:sz w:val="24"/>
          <w:szCs w:val="24"/>
        </w:rPr>
      </w:pPr>
    </w:p>
    <w:p w14:paraId="7566BFC6" w14:textId="685C6CFD" w:rsidR="00F40B02" w:rsidRPr="00326E9F" w:rsidRDefault="00736A01" w:rsidP="00F40B02">
      <w:pPr>
        <w:rPr>
          <w:rFonts w:ascii="Arial" w:hAnsi="Arial" w:cs="Arial"/>
          <w:sz w:val="24"/>
          <w:szCs w:val="24"/>
        </w:rPr>
      </w:pPr>
      <w:r w:rsidRPr="00326E9F">
        <w:rPr>
          <w:rFonts w:ascii="Arial" w:hAnsi="Arial" w:cs="Arial"/>
          <w:sz w:val="24"/>
          <w:szCs w:val="24"/>
        </w:rPr>
        <w:t xml:space="preserve">One of a leader's most crucial tasks is to guide a team through periods of change, unpredictability, and difficulties. This has grown more apparent over the past year as businesses have altered their strategies in reaction to the current </w:t>
      </w:r>
      <w:r w:rsidR="00326E9F" w:rsidRPr="00326E9F">
        <w:rPr>
          <w:rFonts w:ascii="Arial" w:hAnsi="Arial" w:cs="Arial"/>
          <w:sz w:val="24"/>
          <w:szCs w:val="24"/>
        </w:rPr>
        <w:t>environment.</w:t>
      </w:r>
      <w:r w:rsidRPr="00326E9F">
        <w:rPr>
          <w:rFonts w:ascii="Arial" w:hAnsi="Arial" w:cs="Arial"/>
          <w:sz w:val="24"/>
          <w:szCs w:val="24"/>
        </w:rPr>
        <w:t xml:space="preserve"> </w:t>
      </w:r>
      <w:r w:rsidR="00F40B02" w:rsidRPr="00326E9F">
        <w:rPr>
          <w:rFonts w:ascii="Arial" w:hAnsi="Arial" w:cs="Arial"/>
          <w:sz w:val="24"/>
          <w:szCs w:val="24"/>
        </w:rPr>
        <w:t>Changes in working conditions, alterations in organisational priorities and direction, and adjustments to team structures or work streams are all frequent examples of transitions that leaders may have to deal with.</w:t>
      </w:r>
    </w:p>
    <w:p w14:paraId="4E85D87E" w14:textId="4F437CDF" w:rsidR="003960EE" w:rsidRPr="00326E9F" w:rsidRDefault="00F40B02">
      <w:pPr>
        <w:rPr>
          <w:rFonts w:ascii="Arial" w:hAnsi="Arial" w:cs="Arial"/>
          <w:sz w:val="24"/>
          <w:szCs w:val="24"/>
        </w:rPr>
      </w:pPr>
      <w:r w:rsidRPr="00326E9F">
        <w:rPr>
          <w:rFonts w:ascii="Arial" w:hAnsi="Arial" w:cs="Arial"/>
          <w:sz w:val="24"/>
          <w:szCs w:val="24"/>
        </w:rPr>
        <w:t>Many managers may unwittingly assist their teams during turbulent times. For some, a vital element of leadership is having the abilities, approaches, and understanding to make any change as stable as feasible.</w:t>
      </w:r>
      <w:r w:rsidR="00736A01" w:rsidRPr="00326E9F">
        <w:rPr>
          <w:rFonts w:ascii="Arial" w:hAnsi="Arial" w:cs="Arial"/>
          <w:sz w:val="24"/>
          <w:szCs w:val="24"/>
        </w:rPr>
        <w:t xml:space="preserve"> </w:t>
      </w:r>
      <w:r w:rsidR="00D5294D" w:rsidRPr="00326E9F">
        <w:rPr>
          <w:rFonts w:ascii="Arial" w:hAnsi="Arial" w:cs="Arial"/>
          <w:sz w:val="24"/>
          <w:szCs w:val="24"/>
        </w:rPr>
        <w:t>A vital ability for a team leader is knowing when and how to use the management and leadership tools available to them. There are various leadership styles, just as there are various management styles. Although there is a list of practical resources a leader can employ, their actual application may range greatly.</w:t>
      </w:r>
    </w:p>
    <w:p w14:paraId="6511A561" w14:textId="03D7B651" w:rsidR="00EE0A37" w:rsidRPr="00326E9F" w:rsidRDefault="00EE0A37" w:rsidP="00EE0A37">
      <w:pPr>
        <w:rPr>
          <w:rFonts w:ascii="Arial" w:hAnsi="Arial" w:cs="Arial"/>
          <w:sz w:val="24"/>
          <w:szCs w:val="24"/>
        </w:rPr>
      </w:pPr>
      <w:r w:rsidRPr="00326E9F">
        <w:rPr>
          <w:rFonts w:ascii="Arial" w:hAnsi="Arial" w:cs="Arial"/>
          <w:sz w:val="24"/>
          <w:szCs w:val="24"/>
        </w:rPr>
        <w:t xml:space="preserve">A </w:t>
      </w:r>
      <w:r w:rsidR="00326E9F" w:rsidRPr="00326E9F">
        <w:rPr>
          <w:rFonts w:ascii="Arial" w:hAnsi="Arial" w:cs="Arial"/>
          <w:sz w:val="24"/>
          <w:szCs w:val="24"/>
        </w:rPr>
        <w:t>good team</w:t>
      </w:r>
      <w:r w:rsidRPr="00326E9F">
        <w:rPr>
          <w:rFonts w:ascii="Arial" w:hAnsi="Arial" w:cs="Arial"/>
          <w:sz w:val="24"/>
          <w:szCs w:val="24"/>
        </w:rPr>
        <w:t xml:space="preserve"> leader should be comfortable:</w:t>
      </w:r>
    </w:p>
    <w:p w14:paraId="7102726C" w14:textId="77777777" w:rsidR="00EE0A37" w:rsidRPr="00326E9F" w:rsidRDefault="00EE0A37" w:rsidP="00D5503F">
      <w:pPr>
        <w:pStyle w:val="ListParagraph"/>
        <w:rPr>
          <w:rFonts w:ascii="Arial" w:hAnsi="Arial" w:cs="Arial"/>
          <w:sz w:val="24"/>
          <w:szCs w:val="24"/>
        </w:rPr>
      </w:pPr>
    </w:p>
    <w:p w14:paraId="05EC8090"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motivating</w:t>
      </w:r>
    </w:p>
    <w:p w14:paraId="5D0CDA5E"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delegating</w:t>
      </w:r>
    </w:p>
    <w:p w14:paraId="512241FB"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handling conflict</w:t>
      </w:r>
    </w:p>
    <w:p w14:paraId="2A4A215D"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setting expectations</w:t>
      </w:r>
    </w:p>
    <w:p w14:paraId="78EEA4D4"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building team resilience</w:t>
      </w:r>
    </w:p>
    <w:p w14:paraId="7636541F"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improving communication</w:t>
      </w:r>
    </w:p>
    <w:p w14:paraId="1D4613E3"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decision making</w:t>
      </w:r>
    </w:p>
    <w:p w14:paraId="2475B13A"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innovating – creatively, critically and strategically</w:t>
      </w:r>
    </w:p>
    <w:p w14:paraId="521CB5AB" w14:textId="77777777" w:rsidR="00EE0A37" w:rsidRPr="00326E9F" w:rsidRDefault="00EE0A37" w:rsidP="00D5503F">
      <w:pPr>
        <w:pStyle w:val="ListParagraph"/>
        <w:numPr>
          <w:ilvl w:val="0"/>
          <w:numId w:val="3"/>
        </w:numPr>
        <w:rPr>
          <w:rFonts w:ascii="Arial" w:hAnsi="Arial" w:cs="Arial"/>
          <w:sz w:val="24"/>
          <w:szCs w:val="24"/>
        </w:rPr>
      </w:pPr>
      <w:r w:rsidRPr="00326E9F">
        <w:rPr>
          <w:rFonts w:ascii="Arial" w:hAnsi="Arial" w:cs="Arial"/>
          <w:sz w:val="24"/>
          <w:szCs w:val="24"/>
        </w:rPr>
        <w:t>coaching</w:t>
      </w:r>
    </w:p>
    <w:p w14:paraId="4BD09623" w14:textId="3272326B" w:rsidR="003960EE" w:rsidRPr="00326E9F" w:rsidRDefault="00EE0A37" w:rsidP="00DB1C9A">
      <w:pPr>
        <w:pStyle w:val="ListParagraph"/>
        <w:numPr>
          <w:ilvl w:val="0"/>
          <w:numId w:val="3"/>
        </w:numPr>
        <w:rPr>
          <w:rFonts w:ascii="Arial" w:hAnsi="Arial" w:cs="Arial"/>
          <w:sz w:val="24"/>
          <w:szCs w:val="24"/>
        </w:rPr>
      </w:pPr>
      <w:r w:rsidRPr="00326E9F">
        <w:rPr>
          <w:rFonts w:ascii="Arial" w:hAnsi="Arial" w:cs="Arial"/>
          <w:sz w:val="24"/>
          <w:szCs w:val="24"/>
        </w:rPr>
        <w:t>mentoring</w:t>
      </w:r>
    </w:p>
    <w:p w14:paraId="100214AD" w14:textId="0606428C" w:rsidR="003960EE" w:rsidRPr="00326E9F" w:rsidRDefault="00DB1C9A" w:rsidP="00DB1C9A">
      <w:pPr>
        <w:jc w:val="both"/>
        <w:rPr>
          <w:rFonts w:ascii="Arial" w:hAnsi="Arial" w:cs="Arial"/>
          <w:sz w:val="24"/>
          <w:szCs w:val="24"/>
        </w:rPr>
      </w:pPr>
      <w:r w:rsidRPr="00326E9F">
        <w:rPr>
          <w:rFonts w:ascii="Arial" w:hAnsi="Arial" w:cs="Arial"/>
          <w:sz w:val="24"/>
          <w:szCs w:val="24"/>
        </w:rPr>
        <w:lastRenderedPageBreak/>
        <w:t>Leaders need to be self-aware and prioritise their own growth if they want to maximise a company's potential and that of its employees. They ought to be advocates for intercultural communication, strategic thinkers who support innovation and action, and people who value ethics and civility.</w:t>
      </w:r>
      <w:r w:rsidR="00C866A8" w:rsidRPr="00326E9F">
        <w:rPr>
          <w:rFonts w:ascii="Arial" w:hAnsi="Arial" w:cs="Arial"/>
          <w:color w:val="000000"/>
          <w:sz w:val="24"/>
          <w:szCs w:val="24"/>
          <w:shd w:val="clear" w:color="auto" w:fill="FFFFFF"/>
        </w:rPr>
        <w:t xml:space="preserve"> (Bye, 2022)</w:t>
      </w:r>
    </w:p>
    <w:p w14:paraId="395B606E" w14:textId="77777777" w:rsidR="003960EE" w:rsidRPr="00326E9F" w:rsidRDefault="003960EE">
      <w:pPr>
        <w:rPr>
          <w:rFonts w:ascii="Arial" w:hAnsi="Arial" w:cs="Arial"/>
          <w:sz w:val="24"/>
          <w:szCs w:val="24"/>
        </w:rPr>
      </w:pPr>
    </w:p>
    <w:p w14:paraId="6CE4D898" w14:textId="77777777" w:rsidR="003960EE" w:rsidRPr="00326E9F" w:rsidRDefault="003960EE">
      <w:pPr>
        <w:rPr>
          <w:rFonts w:ascii="Arial" w:hAnsi="Arial" w:cs="Arial"/>
          <w:sz w:val="24"/>
          <w:szCs w:val="24"/>
          <w:u w:val="single"/>
        </w:rPr>
      </w:pPr>
    </w:p>
    <w:p w14:paraId="5CF7E721" w14:textId="35666947" w:rsidR="003960EE" w:rsidRPr="00326E9F" w:rsidRDefault="00385D3B">
      <w:pPr>
        <w:rPr>
          <w:rFonts w:ascii="Arial" w:hAnsi="Arial" w:cs="Arial"/>
          <w:color w:val="000000" w:themeColor="text1"/>
          <w:sz w:val="24"/>
          <w:szCs w:val="24"/>
          <w:u w:val="single"/>
        </w:rPr>
      </w:pPr>
      <w:r w:rsidRPr="00326E9F">
        <w:rPr>
          <w:rFonts w:ascii="Arial" w:hAnsi="Arial" w:cs="Arial"/>
          <w:color w:val="000000" w:themeColor="text1"/>
          <w:sz w:val="24"/>
          <w:szCs w:val="24"/>
        </w:rPr>
        <w:t xml:space="preserve">Component 2: </w:t>
      </w:r>
    </w:p>
    <w:p w14:paraId="73E03E92" w14:textId="77777777" w:rsidR="003960EE" w:rsidRPr="00326E9F" w:rsidRDefault="003960EE">
      <w:pPr>
        <w:rPr>
          <w:rFonts w:ascii="Arial" w:hAnsi="Arial" w:cs="Arial"/>
          <w:color w:val="FF0000"/>
          <w:sz w:val="24"/>
          <w:szCs w:val="24"/>
          <w:u w:val="single"/>
        </w:rPr>
      </w:pPr>
    </w:p>
    <w:p w14:paraId="6CCE0069" w14:textId="33F4253C" w:rsidR="003960EE" w:rsidRPr="00326E9F" w:rsidRDefault="00A2557D" w:rsidP="00FF6F2B">
      <w:pPr>
        <w:rPr>
          <w:rFonts w:ascii="Arial" w:hAnsi="Arial" w:cs="Arial"/>
          <w:sz w:val="24"/>
          <w:szCs w:val="24"/>
        </w:rPr>
      </w:pPr>
      <w:r w:rsidRPr="00326E9F">
        <w:rPr>
          <w:rFonts w:ascii="Arial" w:hAnsi="Arial" w:cs="Arial"/>
          <w:sz w:val="24"/>
          <w:szCs w:val="24"/>
        </w:rPr>
        <w:t xml:space="preserve">SWOT analysis is a tool used in strategic planning that identifies a company's or a specific function within the organization's strengths, weaknesses, opportunities, and </w:t>
      </w:r>
      <w:r w:rsidR="00326E9F" w:rsidRPr="00326E9F">
        <w:rPr>
          <w:rFonts w:ascii="Arial" w:hAnsi="Arial" w:cs="Arial"/>
          <w:sz w:val="24"/>
          <w:szCs w:val="24"/>
        </w:rPr>
        <w:t>threats. Internal</w:t>
      </w:r>
      <w:r w:rsidRPr="00326E9F">
        <w:rPr>
          <w:rFonts w:ascii="Arial" w:hAnsi="Arial" w:cs="Arial"/>
          <w:sz w:val="24"/>
          <w:szCs w:val="24"/>
        </w:rPr>
        <w:t xml:space="preserve"> factors to consider include communication techniques, the surrounding area, sales, marketing, and business procedures. Each of these areas, as well as the subtopics within them, might have its strengths and weaknesses. They are advantageous if they are a strength. They uphold the company's success. But if any of the aforementioned are flaws, they must be fixed right away to prevent the company from suffering lasting harm.</w:t>
      </w:r>
      <w:r w:rsidR="00FF6F2B" w:rsidRPr="00326E9F">
        <w:rPr>
          <w:rFonts w:ascii="Arial" w:hAnsi="Arial" w:cs="Arial"/>
          <w:sz w:val="24"/>
          <w:szCs w:val="24"/>
        </w:rPr>
        <w:t xml:space="preserve"> External variables like societal standards, legal regulations, and legislative legislation have an impact on businesses, creating opportunities and challenges. The company's employees, however, are unable to alter these circumstances.</w:t>
      </w:r>
      <w:r w:rsidR="0099485F" w:rsidRPr="00326E9F">
        <w:rPr>
          <w:rFonts w:ascii="Arial" w:hAnsi="Arial" w:cs="Arial"/>
          <w:sz w:val="24"/>
          <w:szCs w:val="24"/>
        </w:rPr>
        <w:t xml:space="preserve"> </w:t>
      </w:r>
      <w:r w:rsidR="00FF6F2B" w:rsidRPr="00326E9F">
        <w:rPr>
          <w:rFonts w:ascii="Arial" w:hAnsi="Arial" w:cs="Arial"/>
          <w:sz w:val="24"/>
          <w:szCs w:val="24"/>
        </w:rPr>
        <w:t>It is possible to look for, recognise, and take advantage of opportunities for a corporation. Threats are intended to harm the company, but they may be handled if they are known.</w:t>
      </w:r>
      <w:r w:rsidR="003C72B2" w:rsidRPr="00326E9F">
        <w:rPr>
          <w:rFonts w:ascii="Arial" w:hAnsi="Arial" w:cs="Arial"/>
          <w:color w:val="000000"/>
          <w:sz w:val="24"/>
          <w:szCs w:val="24"/>
          <w:shd w:val="clear" w:color="auto" w:fill="FFFFFF"/>
        </w:rPr>
        <w:t xml:space="preserve"> (What is SWOT Analysis’ Purpose in Strategic Planning, 2022)</w:t>
      </w:r>
    </w:p>
    <w:p w14:paraId="3BD47838" w14:textId="09BF1EF3" w:rsidR="003960EE" w:rsidRPr="00326E9F" w:rsidRDefault="00BD7B4D">
      <w:pPr>
        <w:rPr>
          <w:rFonts w:ascii="Arial" w:hAnsi="Arial" w:cs="Arial"/>
          <w:sz w:val="24"/>
          <w:szCs w:val="24"/>
        </w:rPr>
      </w:pPr>
      <w:r w:rsidRPr="00326E9F">
        <w:rPr>
          <w:rFonts w:ascii="Arial" w:hAnsi="Arial" w:cs="Arial"/>
          <w:sz w:val="24"/>
          <w:szCs w:val="24"/>
        </w:rPr>
        <w:t>This is a SWOT</w:t>
      </w:r>
      <w:r w:rsidR="00995B6E" w:rsidRPr="00326E9F">
        <w:rPr>
          <w:rFonts w:ascii="Arial" w:hAnsi="Arial" w:cs="Arial"/>
          <w:sz w:val="24"/>
          <w:szCs w:val="24"/>
        </w:rPr>
        <w:t xml:space="preserve"> analysis for </w:t>
      </w:r>
      <w:r w:rsidR="00B65BE2" w:rsidRPr="00326E9F">
        <w:rPr>
          <w:rFonts w:ascii="Arial" w:hAnsi="Arial" w:cs="Arial"/>
          <w:sz w:val="24"/>
          <w:szCs w:val="24"/>
        </w:rPr>
        <w:t>this job</w:t>
      </w:r>
      <w:r w:rsidR="00995B6E" w:rsidRPr="00326E9F">
        <w:rPr>
          <w:rFonts w:ascii="Arial" w:hAnsi="Arial" w:cs="Arial"/>
          <w:sz w:val="24"/>
          <w:szCs w:val="24"/>
        </w:rPr>
        <w:t>:</w:t>
      </w:r>
    </w:p>
    <w:p w14:paraId="28BC29C4" w14:textId="7CEE5927" w:rsidR="003960EE" w:rsidRPr="00326E9F" w:rsidRDefault="00326E9F">
      <w:pPr>
        <w:rPr>
          <w:rFonts w:ascii="Arial" w:hAnsi="Arial" w:cs="Arial"/>
          <w:sz w:val="24"/>
          <w:szCs w:val="24"/>
        </w:rPr>
      </w:pPr>
      <w:r w:rsidRPr="00326E9F">
        <w:rPr>
          <w:rFonts w:ascii="Arial" w:hAnsi="Arial" w:cs="Arial"/>
          <w:sz w:val="24"/>
          <w:szCs w:val="24"/>
        </w:rPr>
        <w:t>Strength - getting</w:t>
      </w:r>
      <w:r w:rsidR="00260BD9" w:rsidRPr="00326E9F">
        <w:rPr>
          <w:rFonts w:ascii="Arial" w:hAnsi="Arial" w:cs="Arial"/>
          <w:sz w:val="24"/>
          <w:szCs w:val="24"/>
        </w:rPr>
        <w:t xml:space="preserve"> training so the employee gets experience </w:t>
      </w:r>
      <w:r w:rsidR="00F90B25" w:rsidRPr="00326E9F">
        <w:rPr>
          <w:rFonts w:ascii="Arial" w:hAnsi="Arial" w:cs="Arial"/>
          <w:sz w:val="24"/>
          <w:szCs w:val="24"/>
        </w:rPr>
        <w:t>before they start the job.</w:t>
      </w:r>
    </w:p>
    <w:p w14:paraId="031342D6" w14:textId="0412FA77" w:rsidR="00EC630E" w:rsidRPr="00326E9F" w:rsidRDefault="00EC630E">
      <w:pPr>
        <w:rPr>
          <w:rFonts w:ascii="Arial" w:hAnsi="Arial" w:cs="Arial"/>
          <w:sz w:val="24"/>
          <w:szCs w:val="24"/>
        </w:rPr>
      </w:pPr>
      <w:r w:rsidRPr="00326E9F">
        <w:rPr>
          <w:rFonts w:ascii="Arial" w:hAnsi="Arial" w:cs="Arial"/>
          <w:sz w:val="24"/>
          <w:szCs w:val="24"/>
        </w:rPr>
        <w:t>Weaknesses</w:t>
      </w:r>
      <w:r w:rsidR="00F90B25" w:rsidRPr="00326E9F">
        <w:rPr>
          <w:rFonts w:ascii="Arial" w:hAnsi="Arial" w:cs="Arial"/>
          <w:sz w:val="24"/>
          <w:szCs w:val="24"/>
        </w:rPr>
        <w:t xml:space="preserve"> </w:t>
      </w:r>
      <w:r w:rsidR="00613F74" w:rsidRPr="00326E9F">
        <w:rPr>
          <w:rFonts w:ascii="Arial" w:hAnsi="Arial" w:cs="Arial"/>
          <w:sz w:val="24"/>
          <w:szCs w:val="24"/>
        </w:rPr>
        <w:t>–</w:t>
      </w:r>
      <w:r w:rsidR="00F90B25" w:rsidRPr="00326E9F">
        <w:rPr>
          <w:rFonts w:ascii="Arial" w:hAnsi="Arial" w:cs="Arial"/>
          <w:sz w:val="24"/>
          <w:szCs w:val="24"/>
        </w:rPr>
        <w:t xml:space="preserve"> </w:t>
      </w:r>
      <w:r w:rsidR="00AB5FA8" w:rsidRPr="00326E9F">
        <w:rPr>
          <w:rFonts w:ascii="Arial" w:hAnsi="Arial" w:cs="Arial"/>
          <w:sz w:val="24"/>
          <w:szCs w:val="24"/>
        </w:rPr>
        <w:t>– lack of staff can put the employee under pressure</w:t>
      </w:r>
      <w:r w:rsidR="00B65BE2" w:rsidRPr="00326E9F">
        <w:rPr>
          <w:rFonts w:ascii="Arial" w:hAnsi="Arial" w:cs="Arial"/>
          <w:sz w:val="24"/>
          <w:szCs w:val="24"/>
        </w:rPr>
        <w:t>.</w:t>
      </w:r>
    </w:p>
    <w:p w14:paraId="431AF561" w14:textId="72919A2F" w:rsidR="00EC630E" w:rsidRPr="00326E9F" w:rsidRDefault="00326E9F">
      <w:pPr>
        <w:rPr>
          <w:rFonts w:ascii="Arial" w:hAnsi="Arial" w:cs="Arial"/>
          <w:sz w:val="24"/>
          <w:szCs w:val="24"/>
        </w:rPr>
      </w:pPr>
      <w:r w:rsidRPr="00326E9F">
        <w:rPr>
          <w:rFonts w:ascii="Arial" w:hAnsi="Arial" w:cs="Arial"/>
          <w:sz w:val="24"/>
          <w:szCs w:val="24"/>
        </w:rPr>
        <w:t>Opportunities -</w:t>
      </w:r>
      <w:r w:rsidR="00613F74" w:rsidRPr="00326E9F">
        <w:rPr>
          <w:rFonts w:ascii="Arial" w:hAnsi="Arial" w:cs="Arial"/>
          <w:sz w:val="24"/>
          <w:szCs w:val="24"/>
        </w:rPr>
        <w:t xml:space="preserve"> </w:t>
      </w:r>
      <w:r w:rsidR="004507A6" w:rsidRPr="00326E9F">
        <w:rPr>
          <w:rFonts w:ascii="Arial" w:hAnsi="Arial" w:cs="Arial"/>
          <w:sz w:val="24"/>
          <w:szCs w:val="24"/>
        </w:rPr>
        <w:t xml:space="preserve">Training for staff </w:t>
      </w:r>
      <w:r w:rsidR="004A7053" w:rsidRPr="00326E9F">
        <w:rPr>
          <w:rFonts w:ascii="Arial" w:hAnsi="Arial" w:cs="Arial"/>
          <w:sz w:val="24"/>
          <w:szCs w:val="24"/>
        </w:rPr>
        <w:t xml:space="preserve">to improve </w:t>
      </w:r>
      <w:r w:rsidR="00185CE6" w:rsidRPr="00326E9F">
        <w:rPr>
          <w:rFonts w:ascii="Arial" w:hAnsi="Arial" w:cs="Arial"/>
          <w:sz w:val="24"/>
          <w:szCs w:val="24"/>
        </w:rPr>
        <w:t>and learn new skills.</w:t>
      </w:r>
    </w:p>
    <w:p w14:paraId="45809632" w14:textId="0D23E720" w:rsidR="00C646A6" w:rsidRPr="00326E9F" w:rsidRDefault="00B27372" w:rsidP="00C646A6">
      <w:pPr>
        <w:rPr>
          <w:rFonts w:ascii="Arial" w:hAnsi="Arial" w:cs="Arial"/>
          <w:sz w:val="24"/>
          <w:szCs w:val="24"/>
        </w:rPr>
      </w:pPr>
      <w:r w:rsidRPr="00326E9F">
        <w:rPr>
          <w:rFonts w:ascii="Arial" w:hAnsi="Arial" w:cs="Arial"/>
          <w:sz w:val="24"/>
          <w:szCs w:val="24"/>
        </w:rPr>
        <w:t>Threats</w:t>
      </w:r>
      <w:r w:rsidR="00185CE6" w:rsidRPr="00326E9F">
        <w:rPr>
          <w:rFonts w:ascii="Arial" w:hAnsi="Arial" w:cs="Arial"/>
          <w:sz w:val="24"/>
          <w:szCs w:val="24"/>
        </w:rPr>
        <w:t xml:space="preserve"> </w:t>
      </w:r>
      <w:r w:rsidR="00DC5DF7" w:rsidRPr="00326E9F">
        <w:rPr>
          <w:rFonts w:ascii="Arial" w:hAnsi="Arial" w:cs="Arial"/>
          <w:sz w:val="24"/>
          <w:szCs w:val="24"/>
        </w:rPr>
        <w:t>– communication barriers</w:t>
      </w:r>
      <w:r w:rsidR="00BD7B4D" w:rsidRPr="00326E9F">
        <w:rPr>
          <w:rFonts w:ascii="Arial" w:hAnsi="Arial" w:cs="Arial"/>
          <w:sz w:val="24"/>
          <w:szCs w:val="24"/>
        </w:rPr>
        <w:t>/ lack of understanding.</w:t>
      </w:r>
    </w:p>
    <w:p w14:paraId="259CFF5D" w14:textId="710ECF7B" w:rsidR="00B27372" w:rsidRPr="00326E9F" w:rsidRDefault="00B27372">
      <w:pPr>
        <w:rPr>
          <w:rFonts w:ascii="Arial" w:hAnsi="Arial" w:cs="Arial"/>
          <w:sz w:val="24"/>
          <w:szCs w:val="24"/>
        </w:rPr>
      </w:pPr>
    </w:p>
    <w:p w14:paraId="35983A53" w14:textId="77777777" w:rsidR="003960EE" w:rsidRPr="00326E9F" w:rsidRDefault="003960EE">
      <w:pPr>
        <w:rPr>
          <w:rFonts w:ascii="Arial" w:hAnsi="Arial" w:cs="Arial"/>
          <w:sz w:val="24"/>
          <w:szCs w:val="24"/>
          <w:u w:val="single"/>
        </w:rPr>
      </w:pPr>
    </w:p>
    <w:p w14:paraId="1F95120D" w14:textId="77777777" w:rsidR="009B229B" w:rsidRPr="00326E9F" w:rsidRDefault="009B229B">
      <w:pPr>
        <w:rPr>
          <w:rFonts w:ascii="Arial" w:hAnsi="Arial" w:cs="Arial"/>
          <w:sz w:val="24"/>
          <w:szCs w:val="24"/>
          <w:u w:val="single"/>
        </w:rPr>
      </w:pPr>
    </w:p>
    <w:p w14:paraId="664E4FF4" w14:textId="77777777" w:rsidR="009B229B" w:rsidRPr="00326E9F" w:rsidRDefault="009B229B">
      <w:pPr>
        <w:rPr>
          <w:rFonts w:ascii="Arial" w:hAnsi="Arial" w:cs="Arial"/>
          <w:sz w:val="24"/>
          <w:szCs w:val="24"/>
          <w:u w:val="single"/>
        </w:rPr>
      </w:pPr>
    </w:p>
    <w:p w14:paraId="698EE778" w14:textId="77777777" w:rsidR="009B229B" w:rsidRPr="00326E9F" w:rsidRDefault="009B229B">
      <w:pPr>
        <w:rPr>
          <w:rFonts w:ascii="Arial" w:hAnsi="Arial" w:cs="Arial"/>
          <w:sz w:val="24"/>
          <w:szCs w:val="24"/>
          <w:u w:val="single"/>
        </w:rPr>
      </w:pPr>
    </w:p>
    <w:p w14:paraId="4886FC21" w14:textId="77777777" w:rsidR="009B229B" w:rsidRPr="00326E9F" w:rsidRDefault="009B229B">
      <w:pPr>
        <w:rPr>
          <w:rFonts w:ascii="Arial" w:hAnsi="Arial" w:cs="Arial"/>
          <w:sz w:val="24"/>
          <w:szCs w:val="24"/>
          <w:u w:val="single"/>
        </w:rPr>
      </w:pPr>
    </w:p>
    <w:p w14:paraId="3A6BB1F8" w14:textId="77777777" w:rsidR="00B65BE2" w:rsidRPr="00326E9F" w:rsidRDefault="00B65BE2">
      <w:pPr>
        <w:rPr>
          <w:rFonts w:ascii="Arial" w:hAnsi="Arial" w:cs="Arial"/>
          <w:sz w:val="24"/>
          <w:szCs w:val="24"/>
          <w:u w:val="single"/>
        </w:rPr>
      </w:pPr>
    </w:p>
    <w:p w14:paraId="5514B482" w14:textId="77777777" w:rsidR="00B65BE2" w:rsidRPr="00326E9F" w:rsidRDefault="00B65BE2">
      <w:pPr>
        <w:rPr>
          <w:rFonts w:ascii="Arial" w:hAnsi="Arial" w:cs="Arial"/>
          <w:sz w:val="24"/>
          <w:szCs w:val="24"/>
          <w:u w:val="single"/>
        </w:rPr>
      </w:pPr>
    </w:p>
    <w:p w14:paraId="6DEF7AB7" w14:textId="50973D3A" w:rsidR="003960EE" w:rsidRPr="00326E9F" w:rsidRDefault="009B229B">
      <w:pPr>
        <w:rPr>
          <w:rFonts w:ascii="Arial" w:hAnsi="Arial" w:cs="Arial"/>
          <w:sz w:val="24"/>
          <w:szCs w:val="24"/>
          <w:u w:val="single"/>
        </w:rPr>
      </w:pPr>
      <w:r w:rsidRPr="00326E9F">
        <w:rPr>
          <w:rFonts w:ascii="Arial" w:hAnsi="Arial" w:cs="Arial"/>
          <w:sz w:val="24"/>
          <w:szCs w:val="24"/>
          <w:u w:val="single"/>
        </w:rPr>
        <w:t>Development</w:t>
      </w:r>
      <w:r w:rsidR="00B163B4" w:rsidRPr="00326E9F">
        <w:rPr>
          <w:rFonts w:ascii="Arial" w:hAnsi="Arial" w:cs="Arial"/>
          <w:sz w:val="24"/>
          <w:szCs w:val="24"/>
          <w:u w:val="single"/>
        </w:rPr>
        <w:t xml:space="preserve"> plan</w:t>
      </w:r>
    </w:p>
    <w:p w14:paraId="3B94C290" w14:textId="6BC3A128" w:rsidR="0034131B" w:rsidRPr="00326E9F" w:rsidRDefault="009B229B" w:rsidP="009B229B">
      <w:pPr>
        <w:rPr>
          <w:rFonts w:ascii="Arial" w:hAnsi="Arial" w:cs="Arial"/>
          <w:sz w:val="24"/>
          <w:szCs w:val="24"/>
        </w:rPr>
      </w:pPr>
      <w:r w:rsidRPr="00326E9F">
        <w:rPr>
          <w:rFonts w:ascii="Arial" w:hAnsi="Arial" w:cs="Arial"/>
          <w:sz w:val="24"/>
          <w:szCs w:val="24"/>
        </w:rPr>
        <w:lastRenderedPageBreak/>
        <w:t>Your knowledge, skills, and experience should always be improving if you want to succeed and be happy in your studies, career, and personal life. This is referred to as personal development, a lifelong process that is ongoing.</w:t>
      </w:r>
      <w:r w:rsidR="007679C2" w:rsidRPr="00326E9F">
        <w:rPr>
          <w:rFonts w:ascii="Arial" w:hAnsi="Arial" w:cs="Arial"/>
          <w:sz w:val="24"/>
          <w:szCs w:val="24"/>
        </w:rPr>
        <w:t xml:space="preserve"> </w:t>
      </w:r>
      <w:r w:rsidRPr="00326E9F">
        <w:rPr>
          <w:rFonts w:ascii="Arial" w:hAnsi="Arial" w:cs="Arial"/>
          <w:sz w:val="24"/>
          <w:szCs w:val="24"/>
        </w:rPr>
        <w:t>The benefits of personal growth extend beyond the individual to include organisations and society at large. Your life and the lives of those around you will be improved if you are using your talents and skills to their full potential.</w:t>
      </w:r>
      <w:r w:rsidR="007679C2" w:rsidRPr="00326E9F">
        <w:rPr>
          <w:rFonts w:ascii="Arial" w:hAnsi="Arial" w:cs="Arial"/>
          <w:color w:val="000000"/>
          <w:sz w:val="24"/>
          <w:szCs w:val="24"/>
          <w:shd w:val="clear" w:color="auto" w:fill="FFFFFF"/>
        </w:rPr>
        <w:t xml:space="preserve"> </w:t>
      </w:r>
      <w:r w:rsidR="007679C2" w:rsidRPr="00326E9F">
        <w:rPr>
          <w:rFonts w:ascii="Arial" w:hAnsi="Arial" w:cs="Arial"/>
          <w:color w:val="000000"/>
          <w:sz w:val="24"/>
          <w:szCs w:val="24"/>
          <w:shd w:val="clear" w:color="auto" w:fill="FFFFFF"/>
        </w:rPr>
        <w:t>(Putter, 2022)</w:t>
      </w:r>
    </w:p>
    <w:p w14:paraId="27C70EBE" w14:textId="77777777" w:rsidR="006C3C80" w:rsidRPr="00326E9F" w:rsidRDefault="006C3C80">
      <w:pPr>
        <w:rPr>
          <w:rFonts w:ascii="Arial" w:hAnsi="Arial" w:cs="Arial"/>
          <w:sz w:val="24"/>
          <w:szCs w:val="24"/>
          <w:u w:val="single"/>
        </w:rPr>
      </w:pPr>
    </w:p>
    <w:p w14:paraId="2D9EBE42" w14:textId="77777777" w:rsidR="006C3C80" w:rsidRPr="00326E9F" w:rsidRDefault="006C3C80" w:rsidP="006C3C80">
      <w:pPr>
        <w:rPr>
          <w:rFonts w:ascii="Arial" w:hAnsi="Arial" w:cs="Arial"/>
          <w:sz w:val="24"/>
          <w:szCs w:val="24"/>
        </w:rPr>
      </w:pPr>
      <w:r w:rsidRPr="00326E9F">
        <w:rPr>
          <w:rFonts w:ascii="Arial" w:hAnsi="Arial" w:cs="Arial"/>
          <w:sz w:val="24"/>
          <w:szCs w:val="24"/>
        </w:rPr>
        <w:t>A fantastic technique to enhance and gauge performance throughout an organisation is through performance development programmes. The several advantages of PDPs include:</w:t>
      </w:r>
    </w:p>
    <w:p w14:paraId="154F7E2A"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improved adherence to the team's and the organization's goals</w:t>
      </w:r>
    </w:p>
    <w:p w14:paraId="333E2EEC"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Measurable advancement and outcomes</w:t>
      </w:r>
    </w:p>
    <w:p w14:paraId="18E3DA39"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Accountability</w:t>
      </w:r>
    </w:p>
    <w:p w14:paraId="0632DA92"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strategic development of employees</w:t>
      </w:r>
    </w:p>
    <w:p w14:paraId="295372EF" w14:textId="77777777" w:rsidR="006C3C80" w:rsidRPr="00326E9F" w:rsidRDefault="006C3C80" w:rsidP="00263651">
      <w:pPr>
        <w:pStyle w:val="ListParagraph"/>
        <w:numPr>
          <w:ilvl w:val="0"/>
          <w:numId w:val="5"/>
        </w:numPr>
        <w:rPr>
          <w:rFonts w:ascii="Arial" w:hAnsi="Arial" w:cs="Arial"/>
          <w:sz w:val="24"/>
          <w:szCs w:val="24"/>
        </w:rPr>
      </w:pPr>
      <w:r w:rsidRPr="00326E9F">
        <w:rPr>
          <w:rFonts w:ascii="Arial" w:hAnsi="Arial" w:cs="Arial"/>
          <w:sz w:val="24"/>
          <w:szCs w:val="24"/>
        </w:rPr>
        <w:t>a detailed plan for achieving objectives</w:t>
      </w:r>
    </w:p>
    <w:p w14:paraId="016D0D06" w14:textId="77777777" w:rsidR="006C3C80" w:rsidRPr="00326E9F" w:rsidRDefault="006C3C80" w:rsidP="006C3C80">
      <w:pPr>
        <w:rPr>
          <w:rFonts w:ascii="Arial" w:hAnsi="Arial" w:cs="Arial"/>
          <w:sz w:val="24"/>
          <w:szCs w:val="24"/>
        </w:rPr>
      </w:pPr>
    </w:p>
    <w:p w14:paraId="2206798A" w14:textId="01658110" w:rsidR="006C3C80" w:rsidRPr="00326E9F" w:rsidRDefault="006C3C80" w:rsidP="006C3C80">
      <w:pPr>
        <w:rPr>
          <w:rFonts w:ascii="Arial" w:hAnsi="Arial" w:cs="Arial"/>
          <w:sz w:val="24"/>
          <w:szCs w:val="24"/>
        </w:rPr>
      </w:pPr>
      <w:r w:rsidRPr="00326E9F">
        <w:rPr>
          <w:rFonts w:ascii="Arial" w:hAnsi="Arial" w:cs="Arial"/>
          <w:sz w:val="24"/>
          <w:szCs w:val="24"/>
        </w:rPr>
        <w:t>Employees are given the ability to plan their own professional and personal development inside the company through the development planning process. It is a useful tool for stretching your team and fostering growth as well as for managing and rectifying performance.</w:t>
      </w:r>
      <w:r w:rsidR="00263651" w:rsidRPr="00326E9F">
        <w:rPr>
          <w:rFonts w:ascii="Arial" w:hAnsi="Arial" w:cs="Arial"/>
          <w:sz w:val="24"/>
          <w:szCs w:val="24"/>
        </w:rPr>
        <w:t xml:space="preserve"> </w:t>
      </w:r>
      <w:r w:rsidRPr="00326E9F">
        <w:rPr>
          <w:rFonts w:ascii="Arial" w:hAnsi="Arial" w:cs="Arial"/>
          <w:sz w:val="24"/>
          <w:szCs w:val="24"/>
        </w:rPr>
        <w:t>In order to produce more significant and useful contributions, it gives employees (and managers) the chance to assess their own professional goals and careers.</w:t>
      </w:r>
      <w:r w:rsidR="0040076D" w:rsidRPr="00326E9F">
        <w:rPr>
          <w:rFonts w:ascii="Arial" w:hAnsi="Arial" w:cs="Arial"/>
          <w:color w:val="000000"/>
          <w:sz w:val="24"/>
          <w:szCs w:val="24"/>
          <w:shd w:val="clear" w:color="auto" w:fill="FFFFFF"/>
        </w:rPr>
        <w:t xml:space="preserve"> </w:t>
      </w:r>
      <w:r w:rsidR="0040076D" w:rsidRPr="00326E9F">
        <w:rPr>
          <w:rFonts w:ascii="Arial" w:hAnsi="Arial" w:cs="Arial"/>
          <w:color w:val="000000"/>
          <w:sz w:val="24"/>
          <w:szCs w:val="24"/>
          <w:shd w:val="clear" w:color="auto" w:fill="FFFFFF"/>
        </w:rPr>
        <w:t>(A Step-By-Step Guide to the PDP Process, 2022)</w:t>
      </w:r>
    </w:p>
    <w:p w14:paraId="3452FF76" w14:textId="758F29E7" w:rsidR="006C3C80" w:rsidRPr="00326E9F" w:rsidRDefault="006C3C80">
      <w:pPr>
        <w:rPr>
          <w:rFonts w:ascii="Arial" w:hAnsi="Arial" w:cs="Arial"/>
          <w:sz w:val="24"/>
          <w:szCs w:val="24"/>
        </w:rPr>
      </w:pPr>
    </w:p>
    <w:p w14:paraId="28AC5253" w14:textId="77777777" w:rsidR="00C74B12" w:rsidRPr="00326E9F" w:rsidRDefault="00C74B12">
      <w:pPr>
        <w:rPr>
          <w:rFonts w:ascii="Arial" w:hAnsi="Arial" w:cs="Arial"/>
          <w:sz w:val="24"/>
          <w:szCs w:val="24"/>
        </w:rPr>
      </w:pPr>
    </w:p>
    <w:p w14:paraId="065D137F" w14:textId="77777777" w:rsidR="00C74B12" w:rsidRPr="00326E9F" w:rsidRDefault="00C74B12">
      <w:pPr>
        <w:rPr>
          <w:rFonts w:ascii="Arial" w:hAnsi="Arial" w:cs="Arial"/>
          <w:sz w:val="24"/>
          <w:szCs w:val="24"/>
        </w:rPr>
      </w:pPr>
    </w:p>
    <w:p w14:paraId="1070DCBA" w14:textId="77777777" w:rsidR="00C74B12" w:rsidRPr="00326E9F" w:rsidRDefault="00C74B12">
      <w:pPr>
        <w:rPr>
          <w:rFonts w:ascii="Arial" w:hAnsi="Arial" w:cs="Arial"/>
          <w:sz w:val="24"/>
          <w:szCs w:val="24"/>
        </w:rPr>
      </w:pPr>
    </w:p>
    <w:p w14:paraId="5C145323" w14:textId="77777777" w:rsidR="00C74B12" w:rsidRPr="00326E9F" w:rsidRDefault="00C74B12">
      <w:pPr>
        <w:rPr>
          <w:rFonts w:ascii="Arial" w:hAnsi="Arial" w:cs="Arial"/>
          <w:sz w:val="24"/>
          <w:szCs w:val="24"/>
        </w:rPr>
      </w:pPr>
    </w:p>
    <w:p w14:paraId="5AA93A72" w14:textId="77777777" w:rsidR="00C74B12" w:rsidRPr="00326E9F" w:rsidRDefault="00C74B12">
      <w:pPr>
        <w:rPr>
          <w:rFonts w:ascii="Arial" w:hAnsi="Arial" w:cs="Arial"/>
          <w:sz w:val="24"/>
          <w:szCs w:val="24"/>
        </w:rPr>
      </w:pPr>
    </w:p>
    <w:p w14:paraId="4DE9CC36" w14:textId="77777777" w:rsidR="00C74B12" w:rsidRPr="00326E9F" w:rsidRDefault="00C74B12">
      <w:pPr>
        <w:rPr>
          <w:rFonts w:ascii="Arial" w:hAnsi="Arial" w:cs="Arial"/>
          <w:sz w:val="24"/>
          <w:szCs w:val="24"/>
        </w:rPr>
      </w:pPr>
    </w:p>
    <w:p w14:paraId="0BACBC29" w14:textId="77777777" w:rsidR="00C74B12" w:rsidRPr="00326E9F" w:rsidRDefault="00C74B12">
      <w:pPr>
        <w:rPr>
          <w:rFonts w:ascii="Arial" w:hAnsi="Arial" w:cs="Arial"/>
          <w:sz w:val="24"/>
          <w:szCs w:val="24"/>
        </w:rPr>
      </w:pPr>
    </w:p>
    <w:p w14:paraId="31ABAAFB" w14:textId="77777777" w:rsidR="00C74B12" w:rsidRPr="00326E9F" w:rsidRDefault="00C74B12">
      <w:pPr>
        <w:rPr>
          <w:rFonts w:ascii="Arial" w:hAnsi="Arial" w:cs="Arial"/>
          <w:sz w:val="24"/>
          <w:szCs w:val="24"/>
        </w:rPr>
      </w:pPr>
    </w:p>
    <w:p w14:paraId="084C9B6A" w14:textId="77777777" w:rsidR="00C74B12" w:rsidRPr="00326E9F" w:rsidRDefault="00C74B12">
      <w:pPr>
        <w:rPr>
          <w:rFonts w:ascii="Arial" w:hAnsi="Arial" w:cs="Arial"/>
          <w:sz w:val="24"/>
          <w:szCs w:val="24"/>
        </w:rPr>
      </w:pPr>
    </w:p>
    <w:p w14:paraId="68533FB8" w14:textId="77777777" w:rsidR="00C74B12" w:rsidRPr="00326E9F" w:rsidRDefault="00C74B12">
      <w:pPr>
        <w:rPr>
          <w:rFonts w:ascii="Arial" w:hAnsi="Arial" w:cs="Arial"/>
          <w:sz w:val="24"/>
          <w:szCs w:val="24"/>
        </w:rPr>
      </w:pPr>
    </w:p>
    <w:p w14:paraId="5CA6113D" w14:textId="77777777" w:rsidR="00C74B12" w:rsidRPr="00326E9F" w:rsidRDefault="00C74B12">
      <w:pPr>
        <w:rPr>
          <w:rFonts w:ascii="Arial" w:hAnsi="Arial" w:cs="Arial"/>
          <w:sz w:val="24"/>
          <w:szCs w:val="24"/>
        </w:rPr>
      </w:pPr>
    </w:p>
    <w:p w14:paraId="1B284638" w14:textId="5CC069C2" w:rsidR="003960EE" w:rsidRPr="00326E9F" w:rsidRDefault="008F2A89">
      <w:pPr>
        <w:rPr>
          <w:rFonts w:ascii="Arial" w:hAnsi="Arial" w:cs="Arial"/>
          <w:sz w:val="24"/>
          <w:szCs w:val="24"/>
        </w:rPr>
      </w:pPr>
      <w:r w:rsidRPr="00326E9F">
        <w:rPr>
          <w:rFonts w:ascii="Arial" w:hAnsi="Arial" w:cs="Arial"/>
          <w:sz w:val="24"/>
          <w:szCs w:val="24"/>
        </w:rPr>
        <w:t xml:space="preserve">This </w:t>
      </w:r>
      <w:r w:rsidR="00926CF9" w:rsidRPr="00326E9F">
        <w:rPr>
          <w:rFonts w:ascii="Arial" w:hAnsi="Arial" w:cs="Arial"/>
          <w:sz w:val="24"/>
          <w:szCs w:val="24"/>
        </w:rPr>
        <w:t>is a great way for the employee to</w:t>
      </w:r>
      <w:r w:rsidR="0036741B" w:rsidRPr="00326E9F">
        <w:rPr>
          <w:rFonts w:ascii="Arial" w:hAnsi="Arial" w:cs="Arial"/>
          <w:sz w:val="24"/>
          <w:szCs w:val="24"/>
        </w:rPr>
        <w:t xml:space="preserve"> work on their personal deve</w:t>
      </w:r>
      <w:r w:rsidR="00C74B12" w:rsidRPr="00326E9F">
        <w:rPr>
          <w:rFonts w:ascii="Arial" w:hAnsi="Arial" w:cs="Arial"/>
          <w:sz w:val="24"/>
          <w:szCs w:val="24"/>
        </w:rPr>
        <w:t>lopment.</w:t>
      </w:r>
    </w:p>
    <w:p w14:paraId="69E8FCB5" w14:textId="029914A9" w:rsidR="00C74B12" w:rsidRPr="00326E9F" w:rsidRDefault="00C74B12">
      <w:pPr>
        <w:rPr>
          <w:rFonts w:ascii="Arial" w:hAnsi="Arial" w:cs="Arial"/>
          <w:sz w:val="24"/>
          <w:szCs w:val="24"/>
        </w:rPr>
      </w:pPr>
      <w:r w:rsidRPr="00326E9F">
        <w:rPr>
          <w:rFonts w:ascii="Arial" w:hAnsi="Arial" w:cs="Arial"/>
          <w:noProof/>
          <w:sz w:val="24"/>
          <w:szCs w:val="24"/>
        </w:rPr>
        <w:lastRenderedPageBreak/>
        <w:drawing>
          <wp:anchor distT="0" distB="0" distL="114300" distR="114300" simplePos="0" relativeHeight="251658240" behindDoc="0" locked="0" layoutInCell="1" allowOverlap="1" wp14:anchorId="16CDBB5F" wp14:editId="45BA4267">
            <wp:simplePos x="0" y="0"/>
            <wp:positionH relativeFrom="margin">
              <wp:align>left</wp:align>
            </wp:positionH>
            <wp:positionV relativeFrom="paragraph">
              <wp:posOffset>379280</wp:posOffset>
            </wp:positionV>
            <wp:extent cx="4768850" cy="4333240"/>
            <wp:effectExtent l="0" t="0" r="0" b="0"/>
            <wp:wrapTopAndBottom/>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8850" cy="4333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41027" w14:textId="799C27E2" w:rsidR="003960EE" w:rsidRDefault="003960EE">
      <w:pPr>
        <w:rPr>
          <w:u w:val="single"/>
        </w:rPr>
      </w:pPr>
    </w:p>
    <w:p w14:paraId="7EA3178F" w14:textId="62D4A330" w:rsidR="00566103" w:rsidRDefault="00566103" w:rsidP="00B21FDE">
      <w:pPr>
        <w:rPr>
          <w:u w:val="single"/>
        </w:rPr>
      </w:pPr>
    </w:p>
    <w:p w14:paraId="10F3BA4C" w14:textId="3570FF69" w:rsidR="00566103" w:rsidRDefault="00566103" w:rsidP="00B21FDE">
      <w:pPr>
        <w:rPr>
          <w:u w:val="single"/>
        </w:rPr>
      </w:pPr>
    </w:p>
    <w:p w14:paraId="0F7E796A" w14:textId="7689A9B0" w:rsidR="00566103" w:rsidRDefault="00566103" w:rsidP="00B21FDE">
      <w:pPr>
        <w:rPr>
          <w:u w:val="single"/>
        </w:rPr>
      </w:pPr>
    </w:p>
    <w:p w14:paraId="01BC8996" w14:textId="77B1A9D9" w:rsidR="00566103" w:rsidRDefault="00566103" w:rsidP="00B21FDE">
      <w:pPr>
        <w:rPr>
          <w:u w:val="single"/>
        </w:rPr>
      </w:pPr>
    </w:p>
    <w:p w14:paraId="76386CB9" w14:textId="59380410" w:rsidR="00566103" w:rsidRDefault="00566103" w:rsidP="00B21FDE">
      <w:pPr>
        <w:rPr>
          <w:u w:val="single"/>
        </w:rPr>
      </w:pPr>
    </w:p>
    <w:p w14:paraId="13BC9F94" w14:textId="77777777" w:rsidR="00566103" w:rsidRDefault="00566103" w:rsidP="00B21FDE">
      <w:pPr>
        <w:rPr>
          <w:u w:val="single"/>
        </w:rPr>
      </w:pPr>
    </w:p>
    <w:p w14:paraId="08EB0A70" w14:textId="77777777" w:rsidR="00566103" w:rsidRDefault="00566103" w:rsidP="00B21FDE">
      <w:pPr>
        <w:rPr>
          <w:u w:val="single"/>
        </w:rPr>
      </w:pPr>
    </w:p>
    <w:p w14:paraId="4FF05C05" w14:textId="77777777" w:rsidR="00566103" w:rsidRDefault="00566103" w:rsidP="00B21FDE">
      <w:pPr>
        <w:rPr>
          <w:u w:val="single"/>
        </w:rPr>
      </w:pPr>
    </w:p>
    <w:p w14:paraId="4E73DB15" w14:textId="77777777" w:rsidR="00566103" w:rsidRDefault="00566103" w:rsidP="00B21FDE">
      <w:pPr>
        <w:rPr>
          <w:u w:val="single"/>
        </w:rPr>
      </w:pPr>
    </w:p>
    <w:p w14:paraId="58F80609" w14:textId="77777777" w:rsidR="00566103" w:rsidRDefault="00566103" w:rsidP="00B21FDE">
      <w:pPr>
        <w:rPr>
          <w:u w:val="single"/>
        </w:rPr>
      </w:pPr>
    </w:p>
    <w:p w14:paraId="72704E59" w14:textId="77777777" w:rsidR="008F2A89" w:rsidRDefault="008F2A89" w:rsidP="00B21FDE">
      <w:pPr>
        <w:rPr>
          <w:u w:val="single"/>
        </w:rPr>
      </w:pPr>
    </w:p>
    <w:p w14:paraId="5056EB3E" w14:textId="77777777" w:rsidR="008F2A89" w:rsidRDefault="008F2A89" w:rsidP="00B21FDE">
      <w:pPr>
        <w:rPr>
          <w:u w:val="single"/>
        </w:rPr>
      </w:pPr>
    </w:p>
    <w:p w14:paraId="517A6A1A" w14:textId="77777777" w:rsidR="008F2A89" w:rsidRDefault="008F2A89" w:rsidP="00B21FDE">
      <w:pPr>
        <w:rPr>
          <w:u w:val="single"/>
        </w:rPr>
      </w:pPr>
    </w:p>
    <w:p w14:paraId="5C453AEC" w14:textId="77777777" w:rsidR="008F2A89" w:rsidRDefault="008F2A89" w:rsidP="00B21FDE">
      <w:pPr>
        <w:rPr>
          <w:u w:val="single"/>
        </w:rPr>
      </w:pPr>
    </w:p>
    <w:p w14:paraId="7E6EF514" w14:textId="604543C1" w:rsidR="0081721B" w:rsidRPr="008F2A89" w:rsidRDefault="0081721B" w:rsidP="00B21FDE">
      <w:pPr>
        <w:rPr>
          <w:sz w:val="16"/>
          <w:szCs w:val="16"/>
          <w:u w:val="single"/>
        </w:rPr>
      </w:pPr>
      <w:r w:rsidRPr="008F2A89">
        <w:rPr>
          <w:sz w:val="16"/>
          <w:szCs w:val="16"/>
          <w:u w:val="single"/>
        </w:rPr>
        <w:t xml:space="preserve">References </w:t>
      </w:r>
    </w:p>
    <w:p w14:paraId="7A89E0B7" w14:textId="15F9D5FC" w:rsidR="008F2A89" w:rsidRPr="008F2A89" w:rsidRDefault="008F2A89" w:rsidP="00B21FDE">
      <w:pPr>
        <w:rPr>
          <w:sz w:val="16"/>
          <w:szCs w:val="16"/>
          <w:u w:val="single"/>
        </w:rPr>
      </w:pPr>
      <w:r w:rsidRPr="008F2A89">
        <w:rPr>
          <w:rFonts w:ascii="Open Sans" w:hAnsi="Open Sans" w:cs="Open Sans"/>
          <w:color w:val="000000"/>
          <w:sz w:val="16"/>
          <w:szCs w:val="16"/>
          <w:shd w:val="clear" w:color="auto" w:fill="FFFFFF"/>
        </w:rPr>
        <w:t>Lucidchart. 2022. </w:t>
      </w:r>
      <w:r w:rsidRPr="008F2A89">
        <w:rPr>
          <w:rFonts w:ascii="Open Sans" w:hAnsi="Open Sans" w:cs="Open Sans"/>
          <w:i/>
          <w:iCs/>
          <w:color w:val="000000"/>
          <w:sz w:val="16"/>
          <w:szCs w:val="16"/>
          <w:shd w:val="clear" w:color="auto" w:fill="FFFFFF"/>
        </w:rPr>
        <w:t>A Step-By-Step Guide to the PDP Process</w:t>
      </w:r>
      <w:r w:rsidRPr="008F2A89">
        <w:rPr>
          <w:rFonts w:ascii="Open Sans" w:hAnsi="Open Sans" w:cs="Open Sans"/>
          <w:color w:val="000000"/>
          <w:sz w:val="16"/>
          <w:szCs w:val="16"/>
          <w:shd w:val="clear" w:color="auto" w:fill="FFFFFF"/>
        </w:rPr>
        <w:t>. [online] Available at: &lt;https://www.lucidchart.com/blog/performance-development-planning-pdp-process&gt; [Accessed 8 August 2022].</w:t>
      </w:r>
    </w:p>
    <w:p w14:paraId="271F5920" w14:textId="77777777" w:rsidR="008F2A89" w:rsidRDefault="008F2A89" w:rsidP="00B21FDE">
      <w:pPr>
        <w:rPr>
          <w:rFonts w:ascii="Open Sans" w:hAnsi="Open Sans" w:cs="Open Sans"/>
          <w:color w:val="000000"/>
          <w:sz w:val="16"/>
          <w:szCs w:val="16"/>
          <w:shd w:val="clear" w:color="auto" w:fill="FFFFFF"/>
        </w:rPr>
      </w:pPr>
    </w:p>
    <w:p w14:paraId="630AAE48" w14:textId="23A25EE6" w:rsidR="00603BA5" w:rsidRPr="008F2A89" w:rsidRDefault="00603BA5" w:rsidP="00B21FDE">
      <w:pPr>
        <w:rPr>
          <w:sz w:val="16"/>
          <w:szCs w:val="16"/>
          <w:u w:val="single"/>
        </w:rPr>
      </w:pPr>
      <w:r w:rsidRPr="008F2A89">
        <w:rPr>
          <w:rFonts w:ascii="Open Sans" w:hAnsi="Open Sans" w:cs="Open Sans"/>
          <w:color w:val="000000"/>
          <w:sz w:val="16"/>
          <w:szCs w:val="16"/>
          <w:shd w:val="clear" w:color="auto" w:fill="FFFFFF"/>
        </w:rPr>
        <w:t>2022. [online] Available at: &lt;https://zoetalentsolutions.com/why-is-motivation-important-in-the-workplace/&gt; [Accessed 6 August 2022].</w:t>
      </w:r>
    </w:p>
    <w:p w14:paraId="6F046416" w14:textId="77777777" w:rsidR="00603BA5" w:rsidRPr="008F2A89" w:rsidRDefault="00603BA5">
      <w:pPr>
        <w:rPr>
          <w:sz w:val="16"/>
          <w:szCs w:val="16"/>
          <w:u w:val="single"/>
        </w:rPr>
      </w:pPr>
    </w:p>
    <w:p w14:paraId="4843780E" w14:textId="04F927F2" w:rsidR="00C16682" w:rsidRPr="008F2A89" w:rsidRDefault="00C16682" w:rsidP="00B21FDE">
      <w:pPr>
        <w:rPr>
          <w:sz w:val="16"/>
          <w:szCs w:val="16"/>
          <w:u w:val="single"/>
        </w:rPr>
      </w:pPr>
      <w:r w:rsidRPr="008F2A89">
        <w:rPr>
          <w:rFonts w:ascii="Open Sans" w:hAnsi="Open Sans" w:cs="Open Sans"/>
          <w:color w:val="000000"/>
          <w:sz w:val="16"/>
          <w:szCs w:val="16"/>
          <w:shd w:val="clear" w:color="auto" w:fill="FFFFFF"/>
        </w:rPr>
        <w:t>Azmi, W., 2022. </w:t>
      </w:r>
      <w:r w:rsidRPr="008F2A89">
        <w:rPr>
          <w:rFonts w:ascii="Open Sans" w:hAnsi="Open Sans" w:cs="Open Sans"/>
          <w:i/>
          <w:iCs/>
          <w:color w:val="000000"/>
          <w:sz w:val="16"/>
          <w:szCs w:val="16"/>
          <w:shd w:val="clear" w:color="auto" w:fill="FFFFFF"/>
        </w:rPr>
        <w:t>Employee Training and Development - The Ultimate Guide (2022)</w:t>
      </w:r>
      <w:r w:rsidRPr="008F2A89">
        <w:rPr>
          <w:rFonts w:ascii="Open Sans" w:hAnsi="Open Sans" w:cs="Open Sans"/>
          <w:color w:val="000000"/>
          <w:sz w:val="16"/>
          <w:szCs w:val="16"/>
          <w:shd w:val="clear" w:color="auto" w:fill="FFFFFF"/>
        </w:rPr>
        <w:t>. [online] StartupHR Toolkit. Available at: &lt;https://www.startuphrtoolkit.com/employee-training-and-development/&gt; [Accessed 6 August 2022].</w:t>
      </w:r>
    </w:p>
    <w:p w14:paraId="20C887E8" w14:textId="44505F6D" w:rsidR="00B21FDE" w:rsidRPr="008F2A89" w:rsidRDefault="00B21FDE" w:rsidP="00B21FDE">
      <w:pPr>
        <w:pStyle w:val="ListParagraph"/>
        <w:rPr>
          <w:sz w:val="16"/>
          <w:szCs w:val="16"/>
          <w:u w:val="single"/>
        </w:rPr>
      </w:pPr>
    </w:p>
    <w:p w14:paraId="6317BD5D" w14:textId="3BEC5961" w:rsidR="00B21FDE" w:rsidRPr="008F2A89" w:rsidRDefault="00B21FDE" w:rsidP="00B21FDE">
      <w:pPr>
        <w:rPr>
          <w:sz w:val="16"/>
          <w:szCs w:val="16"/>
          <w:u w:val="single"/>
        </w:rPr>
      </w:pPr>
      <w:r w:rsidRPr="008F2A89">
        <w:rPr>
          <w:rFonts w:ascii="Open Sans" w:hAnsi="Open Sans" w:cs="Open Sans"/>
          <w:color w:val="000000"/>
          <w:sz w:val="16"/>
          <w:szCs w:val="16"/>
          <w:shd w:val="clear" w:color="auto" w:fill="FFFFFF"/>
        </w:rPr>
        <w:t>Bye, S., 2022. </w:t>
      </w:r>
      <w:r w:rsidRPr="008F2A89">
        <w:rPr>
          <w:rFonts w:ascii="Open Sans" w:hAnsi="Open Sans" w:cs="Open Sans"/>
          <w:i/>
          <w:iCs/>
          <w:color w:val="000000"/>
          <w:sz w:val="16"/>
          <w:szCs w:val="16"/>
          <w:shd w:val="clear" w:color="auto" w:fill="FFFFFF"/>
        </w:rPr>
        <w:t>The role of leadership and management in the modern workplace - Keele University - Study online</w:t>
      </w:r>
      <w:r w:rsidRPr="008F2A89">
        <w:rPr>
          <w:rFonts w:ascii="Open Sans" w:hAnsi="Open Sans" w:cs="Open Sans"/>
          <w:color w:val="000000"/>
          <w:sz w:val="16"/>
          <w:szCs w:val="16"/>
          <w:shd w:val="clear" w:color="auto" w:fill="FFFFFF"/>
        </w:rPr>
        <w:t>. [online] Keele University - Study online. Available at: &lt;https://online.keele.ac.uk/the-role-of-leadership-and-management-in-the-modern-workplace/&gt; [Accessed 6 August 2022].</w:t>
      </w:r>
    </w:p>
    <w:p w14:paraId="3E999B0F" w14:textId="77777777" w:rsidR="00C16682" w:rsidRPr="008F2A89" w:rsidRDefault="00C16682">
      <w:pPr>
        <w:rPr>
          <w:sz w:val="16"/>
          <w:szCs w:val="16"/>
          <w:u w:val="single"/>
        </w:rPr>
      </w:pPr>
    </w:p>
    <w:p w14:paraId="0D2E76E6" w14:textId="2BA2724F" w:rsidR="0081721B" w:rsidRPr="008F2A89" w:rsidRDefault="0081721B"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BBC Bitesize. 2022. </w:t>
      </w:r>
      <w:r w:rsidRPr="008F2A89">
        <w:rPr>
          <w:rFonts w:ascii="Open Sans" w:hAnsi="Open Sans" w:cs="Open Sans"/>
          <w:i/>
          <w:iCs/>
          <w:color w:val="000000"/>
          <w:sz w:val="16"/>
          <w:szCs w:val="16"/>
          <w:shd w:val="clear" w:color="auto" w:fill="FFFFFF"/>
        </w:rPr>
        <w:t>Different training methods - Training and development - OCR - GCSE Business Revision - OCR - BBC Bitesize</w:t>
      </w:r>
      <w:r w:rsidRPr="008F2A89">
        <w:rPr>
          <w:rFonts w:ascii="Open Sans" w:hAnsi="Open Sans" w:cs="Open Sans"/>
          <w:color w:val="000000"/>
          <w:sz w:val="16"/>
          <w:szCs w:val="16"/>
          <w:shd w:val="clear" w:color="auto" w:fill="FFFFFF"/>
        </w:rPr>
        <w:t>. [online] Available at:&lt;https://www.bbc.co.uk/bitesize/guides/zhmqjhv/revision/1&gt; [Accessed 5 August 2022].</w:t>
      </w:r>
    </w:p>
    <w:p w14:paraId="180C5195" w14:textId="77777777" w:rsidR="00645578" w:rsidRPr="008F2A89" w:rsidRDefault="00645578">
      <w:pPr>
        <w:rPr>
          <w:rFonts w:ascii="Open Sans" w:hAnsi="Open Sans" w:cs="Open Sans"/>
          <w:color w:val="000000"/>
          <w:sz w:val="16"/>
          <w:szCs w:val="16"/>
          <w:shd w:val="clear" w:color="auto" w:fill="FFFFFF"/>
        </w:rPr>
      </w:pPr>
    </w:p>
    <w:p w14:paraId="145FD8F7" w14:textId="3113A9EB" w:rsidR="00645578" w:rsidRPr="008F2A89" w:rsidRDefault="00645578"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Munns, S., 2022. </w:t>
      </w:r>
      <w:r w:rsidRPr="008F2A89">
        <w:rPr>
          <w:rFonts w:ascii="Open Sans" w:hAnsi="Open Sans" w:cs="Open Sans"/>
          <w:i/>
          <w:iCs/>
          <w:color w:val="000000"/>
          <w:sz w:val="16"/>
          <w:szCs w:val="16"/>
          <w:shd w:val="clear" w:color="auto" w:fill="FFFFFF"/>
        </w:rPr>
        <w:t>6 Ways to Identify Employee Training &amp; Development Needs</w:t>
      </w:r>
      <w:r w:rsidRPr="008F2A89">
        <w:rPr>
          <w:rFonts w:ascii="Open Sans" w:hAnsi="Open Sans" w:cs="Open Sans"/>
          <w:color w:val="000000"/>
          <w:sz w:val="16"/>
          <w:szCs w:val="16"/>
          <w:shd w:val="clear" w:color="auto" w:fill="FFFFFF"/>
        </w:rPr>
        <w:t>. [online] edays. Available at: &lt;https://www.e-days.com/news/identify-employee-training-development-needs&gt; [Accessed 6 August 2022].</w:t>
      </w:r>
    </w:p>
    <w:p w14:paraId="3E6D550C" w14:textId="77777777" w:rsidR="00EF1F35" w:rsidRPr="008F2A89" w:rsidRDefault="00EF1F35" w:rsidP="00B21FDE">
      <w:pPr>
        <w:rPr>
          <w:rFonts w:ascii="Open Sans" w:hAnsi="Open Sans" w:cs="Open Sans"/>
          <w:color w:val="000000"/>
          <w:sz w:val="16"/>
          <w:szCs w:val="16"/>
          <w:shd w:val="clear" w:color="auto" w:fill="FFFFFF"/>
        </w:rPr>
      </w:pPr>
    </w:p>
    <w:p w14:paraId="386E8746" w14:textId="4267AE00" w:rsidR="00AB2F3F" w:rsidRPr="008F2A89" w:rsidRDefault="00EF1F35">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Munns, S., 2022. </w:t>
      </w:r>
      <w:r w:rsidRPr="008F2A89">
        <w:rPr>
          <w:rFonts w:ascii="Open Sans" w:hAnsi="Open Sans" w:cs="Open Sans"/>
          <w:i/>
          <w:iCs/>
          <w:color w:val="000000"/>
          <w:sz w:val="16"/>
          <w:szCs w:val="16"/>
          <w:shd w:val="clear" w:color="auto" w:fill="FFFFFF"/>
        </w:rPr>
        <w:t>6 Ways to Identify Employee Training &amp; Development Needs</w:t>
      </w:r>
      <w:r w:rsidRPr="008F2A89">
        <w:rPr>
          <w:rFonts w:ascii="Open Sans" w:hAnsi="Open Sans" w:cs="Open Sans"/>
          <w:color w:val="000000"/>
          <w:sz w:val="16"/>
          <w:szCs w:val="16"/>
          <w:shd w:val="clear" w:color="auto" w:fill="FFFFFF"/>
        </w:rPr>
        <w:t>. [online] edays. Available at: &lt;https://www.e-days.com/news/identify-employee-training-development-needs&gt; [Accessed 6 August 2022].</w:t>
      </w:r>
    </w:p>
    <w:p w14:paraId="53B28886" w14:textId="77777777" w:rsidR="003960EE" w:rsidRPr="008F2A89" w:rsidRDefault="003960EE">
      <w:pPr>
        <w:rPr>
          <w:rFonts w:ascii="Open Sans" w:hAnsi="Open Sans" w:cs="Open Sans"/>
          <w:color w:val="000000"/>
          <w:sz w:val="16"/>
          <w:szCs w:val="16"/>
          <w:shd w:val="clear" w:color="auto" w:fill="FFFFFF"/>
        </w:rPr>
      </w:pPr>
    </w:p>
    <w:p w14:paraId="5784380A" w14:textId="32E1F43F" w:rsidR="003960EE" w:rsidRPr="008F2A89" w:rsidRDefault="003960EE"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Indeed Career Guide. 2022. </w:t>
      </w:r>
      <w:r w:rsidRPr="008F2A89">
        <w:rPr>
          <w:rFonts w:ascii="Open Sans" w:hAnsi="Open Sans" w:cs="Open Sans"/>
          <w:i/>
          <w:iCs/>
          <w:color w:val="000000"/>
          <w:sz w:val="16"/>
          <w:szCs w:val="16"/>
          <w:shd w:val="clear" w:color="auto" w:fill="FFFFFF"/>
        </w:rPr>
        <w:t>The importance of leadership (with types and values)</w:t>
      </w:r>
      <w:r w:rsidRPr="008F2A89">
        <w:rPr>
          <w:rFonts w:ascii="Open Sans" w:hAnsi="Open Sans" w:cs="Open Sans"/>
          <w:color w:val="000000"/>
          <w:sz w:val="16"/>
          <w:szCs w:val="16"/>
          <w:shd w:val="clear" w:color="auto" w:fill="FFFFFF"/>
        </w:rPr>
        <w:t xml:space="preserve">. [online] Available at: &lt;https://uk.indeed.com/career-advice/career-development/importance-of-leadership&gt; </w:t>
      </w:r>
      <w:r w:rsidR="00E56600" w:rsidRPr="008F2A89">
        <w:rPr>
          <w:rFonts w:ascii="Open Sans" w:hAnsi="Open Sans" w:cs="Open Sans"/>
          <w:color w:val="000000"/>
          <w:sz w:val="16"/>
          <w:szCs w:val="16"/>
          <w:shd w:val="clear" w:color="auto" w:fill="FFFFFF"/>
        </w:rPr>
        <w:t>mjjkj</w:t>
      </w:r>
      <w:r w:rsidRPr="008F2A89">
        <w:rPr>
          <w:rFonts w:ascii="Open Sans" w:hAnsi="Open Sans" w:cs="Open Sans"/>
          <w:color w:val="000000"/>
          <w:sz w:val="16"/>
          <w:szCs w:val="16"/>
          <w:shd w:val="clear" w:color="auto" w:fill="FFFFFF"/>
        </w:rPr>
        <w:t>[Accessed 6 August 2022].</w:t>
      </w:r>
    </w:p>
    <w:p w14:paraId="2CF85488" w14:textId="77777777" w:rsidR="003960EE" w:rsidRPr="008F2A89" w:rsidRDefault="003960EE">
      <w:pPr>
        <w:rPr>
          <w:rFonts w:ascii="Open Sans" w:hAnsi="Open Sans" w:cs="Open Sans"/>
          <w:color w:val="000000"/>
          <w:sz w:val="16"/>
          <w:szCs w:val="16"/>
          <w:shd w:val="clear" w:color="auto" w:fill="FFFFFF"/>
        </w:rPr>
      </w:pPr>
    </w:p>
    <w:p w14:paraId="3128BC44" w14:textId="77777777" w:rsidR="003960EE" w:rsidRPr="008F2A89" w:rsidRDefault="003960EE">
      <w:pPr>
        <w:rPr>
          <w:rFonts w:ascii="Open Sans" w:hAnsi="Open Sans" w:cs="Open Sans"/>
          <w:color w:val="000000"/>
          <w:sz w:val="16"/>
          <w:szCs w:val="16"/>
          <w:shd w:val="clear" w:color="auto" w:fill="FFFFFF"/>
        </w:rPr>
      </w:pPr>
    </w:p>
    <w:p w14:paraId="0B89FBC2" w14:textId="4DCF9F8D" w:rsidR="00AB2F3F" w:rsidRPr="008F2A89" w:rsidRDefault="00AB2F3F" w:rsidP="00B21FDE">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Valamis. 2022. </w:t>
      </w:r>
      <w:r w:rsidRPr="008F2A89">
        <w:rPr>
          <w:rFonts w:ascii="Open Sans" w:hAnsi="Open Sans" w:cs="Open Sans"/>
          <w:i/>
          <w:iCs/>
          <w:color w:val="000000"/>
          <w:sz w:val="16"/>
          <w:szCs w:val="16"/>
          <w:shd w:val="clear" w:color="auto" w:fill="FFFFFF"/>
        </w:rPr>
        <w:t>What is Employee Development? It's Benefits and Importance</w:t>
      </w:r>
      <w:r w:rsidRPr="008F2A89">
        <w:rPr>
          <w:rFonts w:ascii="Open Sans" w:hAnsi="Open Sans" w:cs="Open Sans"/>
          <w:color w:val="000000"/>
          <w:sz w:val="16"/>
          <w:szCs w:val="16"/>
          <w:shd w:val="clear" w:color="auto" w:fill="FFFFFF"/>
        </w:rPr>
        <w:t>. [online] Available at: &lt;https://www.valamis.com/hub/employee-development#what-is-employee-development&gt; [Accessed 5 August 2022].</w:t>
      </w:r>
    </w:p>
    <w:p w14:paraId="03B9DEAA" w14:textId="7B472705" w:rsidR="003C72B2" w:rsidRPr="008F2A89" w:rsidRDefault="003C72B2">
      <w:pPr>
        <w:rPr>
          <w:rFonts w:ascii="Open Sans" w:hAnsi="Open Sans" w:cs="Open Sans"/>
          <w:color w:val="000000"/>
          <w:sz w:val="16"/>
          <w:szCs w:val="16"/>
          <w:shd w:val="clear" w:color="auto" w:fill="FFFFFF"/>
        </w:rPr>
      </w:pPr>
    </w:p>
    <w:p w14:paraId="6B7D0AB3" w14:textId="593489BE" w:rsidR="003C72B2" w:rsidRDefault="00CF7CD3">
      <w:pPr>
        <w:rPr>
          <w:rFonts w:ascii="Open Sans" w:hAnsi="Open Sans" w:cs="Open Sans"/>
          <w:color w:val="000000"/>
          <w:sz w:val="16"/>
          <w:szCs w:val="16"/>
          <w:shd w:val="clear" w:color="auto" w:fill="FFFFFF"/>
        </w:rPr>
      </w:pPr>
      <w:r w:rsidRPr="008F2A89">
        <w:rPr>
          <w:rFonts w:ascii="Open Sans" w:hAnsi="Open Sans" w:cs="Open Sans"/>
          <w:color w:val="000000"/>
          <w:sz w:val="16"/>
          <w:szCs w:val="16"/>
          <w:shd w:val="clear" w:color="auto" w:fill="FFFFFF"/>
        </w:rPr>
        <w:t>Acasestudy.com. 2022. </w:t>
      </w:r>
      <w:r w:rsidRPr="008F2A89">
        <w:rPr>
          <w:rFonts w:ascii="Open Sans" w:hAnsi="Open Sans" w:cs="Open Sans"/>
          <w:i/>
          <w:iCs/>
          <w:color w:val="000000"/>
          <w:sz w:val="16"/>
          <w:szCs w:val="16"/>
          <w:shd w:val="clear" w:color="auto" w:fill="FFFFFF"/>
        </w:rPr>
        <w:t>What is SWOT Analysis’ Purpose in Strategic Planning</w:t>
      </w:r>
      <w:r w:rsidRPr="008F2A89">
        <w:rPr>
          <w:rFonts w:ascii="Open Sans" w:hAnsi="Open Sans" w:cs="Open Sans"/>
          <w:color w:val="000000"/>
          <w:sz w:val="16"/>
          <w:szCs w:val="16"/>
          <w:shd w:val="clear" w:color="auto" w:fill="FFFFFF"/>
        </w:rPr>
        <w:t>. [online] Available at: &lt;https://acasestudy.com/what-is-swot-analysis-purpose-in-strategic-planning/&gt; [Accessed 7 August 2022].</w:t>
      </w:r>
    </w:p>
    <w:p w14:paraId="4EEAC059" w14:textId="77777777" w:rsidR="008F2A89" w:rsidRPr="008F2A89" w:rsidRDefault="008F2A89">
      <w:pPr>
        <w:rPr>
          <w:rFonts w:ascii="Open Sans" w:hAnsi="Open Sans" w:cs="Open Sans"/>
          <w:color w:val="000000"/>
          <w:sz w:val="16"/>
          <w:szCs w:val="16"/>
          <w:shd w:val="clear" w:color="auto" w:fill="FFFFFF"/>
        </w:rPr>
      </w:pPr>
    </w:p>
    <w:p w14:paraId="39BBFB6C" w14:textId="273606D8" w:rsidR="00AB2F3F" w:rsidRPr="008F2A89" w:rsidRDefault="00AF15D5">
      <w:pPr>
        <w:rPr>
          <w:sz w:val="16"/>
          <w:szCs w:val="16"/>
          <w:u w:val="single"/>
        </w:rPr>
      </w:pPr>
      <w:r w:rsidRPr="008F2A89">
        <w:rPr>
          <w:rFonts w:ascii="Open Sans" w:hAnsi="Open Sans" w:cs="Open Sans"/>
          <w:color w:val="000000"/>
          <w:sz w:val="16"/>
          <w:szCs w:val="16"/>
          <w:shd w:val="clear" w:color="auto" w:fill="FFFFFF"/>
        </w:rPr>
        <w:t>www.uprisevsi.co.uk, u., 2022. </w:t>
      </w:r>
      <w:r w:rsidRPr="008F2A89">
        <w:rPr>
          <w:rFonts w:ascii="Open Sans" w:hAnsi="Open Sans" w:cs="Open Sans"/>
          <w:i/>
          <w:iCs/>
          <w:color w:val="000000"/>
          <w:sz w:val="16"/>
          <w:szCs w:val="16"/>
          <w:shd w:val="clear" w:color="auto" w:fill="FFFFFF"/>
        </w:rPr>
        <w:t>The importance of motivation in the workplace</w:t>
      </w:r>
      <w:r w:rsidRPr="008F2A89">
        <w:rPr>
          <w:rFonts w:ascii="Open Sans" w:hAnsi="Open Sans" w:cs="Open Sans"/>
          <w:color w:val="000000"/>
          <w:sz w:val="16"/>
          <w:szCs w:val="16"/>
          <w:shd w:val="clear" w:color="auto" w:fill="FFFFFF"/>
        </w:rPr>
        <w:t>. [online] GradJobs. Available at: &lt;https://www.gradjobs.co.uk/news-and-advice/the-importance-of-motivation-in-the-workplace&gt; [Accessed 6 August 2022].</w:t>
      </w:r>
    </w:p>
    <w:sectPr w:rsidR="00AB2F3F" w:rsidRPr="008F2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70710"/>
    <w:multiLevelType w:val="hybridMultilevel"/>
    <w:tmpl w:val="868AE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D94059"/>
    <w:multiLevelType w:val="hybridMultilevel"/>
    <w:tmpl w:val="D0DE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6665BD"/>
    <w:multiLevelType w:val="hybridMultilevel"/>
    <w:tmpl w:val="76A61C4A"/>
    <w:lvl w:ilvl="0" w:tplc="566600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D5A9E"/>
    <w:multiLevelType w:val="hybridMultilevel"/>
    <w:tmpl w:val="735C2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314651"/>
    <w:multiLevelType w:val="hybridMultilevel"/>
    <w:tmpl w:val="5372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951503">
    <w:abstractNumId w:val="2"/>
  </w:num>
  <w:num w:numId="2" w16cid:durableId="1499886732">
    <w:abstractNumId w:val="3"/>
  </w:num>
  <w:num w:numId="3" w16cid:durableId="1691832213">
    <w:abstractNumId w:val="0"/>
  </w:num>
  <w:num w:numId="4" w16cid:durableId="2005626221">
    <w:abstractNumId w:val="1"/>
  </w:num>
  <w:num w:numId="5" w16cid:durableId="19525437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1DB"/>
    <w:rsid w:val="00043BA4"/>
    <w:rsid w:val="000F762D"/>
    <w:rsid w:val="0015317A"/>
    <w:rsid w:val="00185CE6"/>
    <w:rsid w:val="001E707A"/>
    <w:rsid w:val="00202718"/>
    <w:rsid w:val="00214F6B"/>
    <w:rsid w:val="00260BD9"/>
    <w:rsid w:val="00263651"/>
    <w:rsid w:val="002875F1"/>
    <w:rsid w:val="002A64FF"/>
    <w:rsid w:val="003050AB"/>
    <w:rsid w:val="00326E9F"/>
    <w:rsid w:val="00340340"/>
    <w:rsid w:val="0034131B"/>
    <w:rsid w:val="0036741B"/>
    <w:rsid w:val="00385D3B"/>
    <w:rsid w:val="003960EE"/>
    <w:rsid w:val="00396EA4"/>
    <w:rsid w:val="003A1AB9"/>
    <w:rsid w:val="003A53DE"/>
    <w:rsid w:val="003C72B2"/>
    <w:rsid w:val="0040076D"/>
    <w:rsid w:val="00424313"/>
    <w:rsid w:val="00436363"/>
    <w:rsid w:val="004507A6"/>
    <w:rsid w:val="00497591"/>
    <w:rsid w:val="004A7053"/>
    <w:rsid w:val="004D2BBC"/>
    <w:rsid w:val="004E260F"/>
    <w:rsid w:val="00566103"/>
    <w:rsid w:val="00581FC4"/>
    <w:rsid w:val="00603BA5"/>
    <w:rsid w:val="00613F74"/>
    <w:rsid w:val="0062372D"/>
    <w:rsid w:val="00634DFE"/>
    <w:rsid w:val="00645578"/>
    <w:rsid w:val="00685EAF"/>
    <w:rsid w:val="006A20A1"/>
    <w:rsid w:val="006C3C80"/>
    <w:rsid w:val="00725F3C"/>
    <w:rsid w:val="0072772A"/>
    <w:rsid w:val="00736A01"/>
    <w:rsid w:val="007679C2"/>
    <w:rsid w:val="00777199"/>
    <w:rsid w:val="007A2F1F"/>
    <w:rsid w:val="007A3105"/>
    <w:rsid w:val="007C6A6F"/>
    <w:rsid w:val="00813B3D"/>
    <w:rsid w:val="0081721B"/>
    <w:rsid w:val="00861837"/>
    <w:rsid w:val="008662E2"/>
    <w:rsid w:val="008F2A89"/>
    <w:rsid w:val="008F6252"/>
    <w:rsid w:val="00921254"/>
    <w:rsid w:val="00926CF9"/>
    <w:rsid w:val="009332A5"/>
    <w:rsid w:val="0099485F"/>
    <w:rsid w:val="00995B6E"/>
    <w:rsid w:val="009B229B"/>
    <w:rsid w:val="009B22A0"/>
    <w:rsid w:val="00A2557D"/>
    <w:rsid w:val="00A92AB6"/>
    <w:rsid w:val="00A9522B"/>
    <w:rsid w:val="00AB2F3F"/>
    <w:rsid w:val="00AB5FA8"/>
    <w:rsid w:val="00AC74EE"/>
    <w:rsid w:val="00AD2226"/>
    <w:rsid w:val="00AF15D5"/>
    <w:rsid w:val="00B163B4"/>
    <w:rsid w:val="00B21FDE"/>
    <w:rsid w:val="00B257BB"/>
    <w:rsid w:val="00B27372"/>
    <w:rsid w:val="00B65BE2"/>
    <w:rsid w:val="00BC1CC7"/>
    <w:rsid w:val="00BD1299"/>
    <w:rsid w:val="00BD7B4D"/>
    <w:rsid w:val="00C16682"/>
    <w:rsid w:val="00C31B71"/>
    <w:rsid w:val="00C646A6"/>
    <w:rsid w:val="00C651DB"/>
    <w:rsid w:val="00C66F20"/>
    <w:rsid w:val="00C74B12"/>
    <w:rsid w:val="00C866A8"/>
    <w:rsid w:val="00CB4107"/>
    <w:rsid w:val="00CF7CD3"/>
    <w:rsid w:val="00D02D5C"/>
    <w:rsid w:val="00D14795"/>
    <w:rsid w:val="00D5294D"/>
    <w:rsid w:val="00D5503F"/>
    <w:rsid w:val="00D94A54"/>
    <w:rsid w:val="00DB1C9A"/>
    <w:rsid w:val="00DC5DF7"/>
    <w:rsid w:val="00DE53A8"/>
    <w:rsid w:val="00E56600"/>
    <w:rsid w:val="00EB0397"/>
    <w:rsid w:val="00EB3711"/>
    <w:rsid w:val="00EC630E"/>
    <w:rsid w:val="00EE0074"/>
    <w:rsid w:val="00EE0A37"/>
    <w:rsid w:val="00EE2B5A"/>
    <w:rsid w:val="00EF1F35"/>
    <w:rsid w:val="00F40B02"/>
    <w:rsid w:val="00F90B25"/>
    <w:rsid w:val="00F938B5"/>
    <w:rsid w:val="00FF49B3"/>
    <w:rsid w:val="00FF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589C2"/>
  <w15:chartTrackingRefBased/>
  <w15:docId w15:val="{037F2201-FEB3-4A30-B584-F3607352B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1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254"/>
    <w:pPr>
      <w:ind w:left="720"/>
      <w:contextualSpacing/>
    </w:pPr>
  </w:style>
  <w:style w:type="table" w:styleId="TableGrid">
    <w:name w:val="Table Grid"/>
    <w:basedOn w:val="TableNormal"/>
    <w:uiPriority w:val="39"/>
    <w:rsid w:val="00813B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F729E-6D37-419B-996F-87602D44F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2513</Words>
  <Characters>14329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104</cp:revision>
  <dcterms:created xsi:type="dcterms:W3CDTF">2022-08-02T11:27:00Z</dcterms:created>
  <dcterms:modified xsi:type="dcterms:W3CDTF">2022-08-08T11:08:00Z</dcterms:modified>
</cp:coreProperties>
</file>