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935AA9" w14:textId="263BBD0E" w:rsidR="00080E4C" w:rsidRDefault="76FFC883" w:rsidP="51E34592">
      <w:pPr>
        <w:rPr>
          <w:b/>
          <w:bCs/>
          <w:sz w:val="32"/>
          <w:szCs w:val="32"/>
          <w:u w:val="single"/>
        </w:rPr>
      </w:pPr>
      <w:r w:rsidRPr="51E34592">
        <w:rPr>
          <w:b/>
          <w:bCs/>
          <w:sz w:val="32"/>
          <w:szCs w:val="32"/>
          <w:lang w:val="en-US"/>
        </w:rPr>
        <w:t xml:space="preserve">DS2 : Digital Skills </w:t>
      </w:r>
    </w:p>
    <w:p w14:paraId="609E7CD1" w14:textId="5C84D490" w:rsidR="00080E4C" w:rsidRDefault="76FFC883" w:rsidP="51E34592">
      <w:pPr>
        <w:rPr>
          <w:b/>
          <w:bCs/>
          <w:sz w:val="32"/>
          <w:szCs w:val="32"/>
          <w:u w:val="single"/>
        </w:rPr>
      </w:pPr>
      <w:r w:rsidRPr="51E34592">
        <w:rPr>
          <w:b/>
          <w:bCs/>
          <w:sz w:val="32"/>
          <w:szCs w:val="32"/>
          <w:lang w:val="en-US"/>
        </w:rPr>
        <w:t xml:space="preserve">Task 2 </w:t>
      </w:r>
    </w:p>
    <w:p w14:paraId="416AB88C" w14:textId="724D4F40" w:rsidR="00080E4C" w:rsidRDefault="048E6043" w:rsidP="51E34592">
      <w:pPr>
        <w:rPr>
          <w:b/>
          <w:bCs/>
          <w:sz w:val="32"/>
          <w:szCs w:val="32"/>
          <w:lang w:val="en-US"/>
        </w:rPr>
      </w:pPr>
      <w:r w:rsidRPr="51E34592">
        <w:rPr>
          <w:b/>
          <w:bCs/>
          <w:sz w:val="32"/>
          <w:szCs w:val="32"/>
          <w:lang w:val="en-US"/>
        </w:rPr>
        <w:t>Module (LCLM4001_BIRM)</w:t>
      </w:r>
    </w:p>
    <w:p w14:paraId="4A1F3F01" w14:textId="5ADA411D" w:rsidR="00080E4C" w:rsidRDefault="76FFC883" w:rsidP="51E34592">
      <w:pPr>
        <w:rPr>
          <w:b/>
          <w:bCs/>
          <w:sz w:val="32"/>
          <w:szCs w:val="32"/>
          <w:u w:val="single"/>
        </w:rPr>
      </w:pPr>
      <w:r w:rsidRPr="51E34592">
        <w:rPr>
          <w:b/>
          <w:bCs/>
          <w:sz w:val="32"/>
          <w:szCs w:val="32"/>
          <w:lang w:val="en-US"/>
        </w:rPr>
        <w:t xml:space="preserve">Stefan-Bogdan Panaite </w:t>
      </w:r>
    </w:p>
    <w:p w14:paraId="0337817A" w14:textId="6F30F989" w:rsidR="00080E4C" w:rsidRDefault="76FFC883" w:rsidP="51E34592">
      <w:pPr>
        <w:rPr>
          <w:b/>
          <w:bCs/>
          <w:sz w:val="32"/>
          <w:szCs w:val="32"/>
          <w:u w:val="single"/>
        </w:rPr>
      </w:pPr>
      <w:r w:rsidRPr="51E34592">
        <w:rPr>
          <w:b/>
          <w:bCs/>
          <w:sz w:val="32"/>
          <w:szCs w:val="32"/>
          <w:lang w:val="en-US"/>
        </w:rPr>
        <w:t xml:space="preserve">Student </w:t>
      </w:r>
      <w:r w:rsidR="568301E8" w:rsidRPr="51E34592">
        <w:rPr>
          <w:b/>
          <w:bCs/>
          <w:sz w:val="32"/>
          <w:szCs w:val="32"/>
          <w:lang w:val="en-US"/>
        </w:rPr>
        <w:t>number:</w:t>
      </w:r>
      <w:r w:rsidRPr="51E34592">
        <w:rPr>
          <w:b/>
          <w:bCs/>
          <w:sz w:val="32"/>
          <w:szCs w:val="32"/>
          <w:lang w:val="en-US"/>
        </w:rPr>
        <w:t xml:space="preserve"> 2537232</w:t>
      </w:r>
      <w:r w:rsidR="597C9B60" w:rsidRPr="51E34592">
        <w:rPr>
          <w:b/>
          <w:bCs/>
          <w:sz w:val="32"/>
          <w:szCs w:val="32"/>
          <w:lang w:val="en-US"/>
        </w:rPr>
        <w:t xml:space="preserve">                                               </w:t>
      </w:r>
      <w:r w:rsidR="008B39FE" w:rsidRPr="51E34592">
        <w:rPr>
          <w:b/>
          <w:bCs/>
          <w:sz w:val="32"/>
          <w:szCs w:val="32"/>
          <w:lang w:val="en-US"/>
        </w:rPr>
        <w:t xml:space="preserve"> </w:t>
      </w:r>
    </w:p>
    <w:p w14:paraId="46DB2B03" w14:textId="632FD9EF" w:rsidR="00080E4C" w:rsidRDefault="00080E4C" w:rsidP="51E34592">
      <w:pPr>
        <w:rPr>
          <w:b/>
          <w:bCs/>
          <w:sz w:val="32"/>
          <w:szCs w:val="32"/>
          <w:u w:val="single"/>
        </w:rPr>
      </w:pPr>
    </w:p>
    <w:p w14:paraId="7270DD3A" w14:textId="028FAA98" w:rsidR="00080E4C" w:rsidRDefault="00080E4C" w:rsidP="51E34592">
      <w:pPr>
        <w:rPr>
          <w:b/>
          <w:bCs/>
          <w:sz w:val="32"/>
          <w:szCs w:val="32"/>
          <w:u w:val="single"/>
        </w:rPr>
      </w:pPr>
    </w:p>
    <w:p w14:paraId="1CD9EFDF" w14:textId="649C7C28" w:rsidR="00080E4C" w:rsidRDefault="00080E4C" w:rsidP="51E34592">
      <w:pPr>
        <w:rPr>
          <w:b/>
          <w:bCs/>
          <w:sz w:val="32"/>
          <w:szCs w:val="32"/>
          <w:u w:val="single"/>
        </w:rPr>
      </w:pPr>
    </w:p>
    <w:p w14:paraId="5E5787A5" w14:textId="574FA1B3" w:rsidR="00080E4C" w:rsidRDefault="55F08636" w:rsidP="51E34592">
      <w:pPr>
        <w:jc w:val="center"/>
        <w:rPr>
          <w:b/>
          <w:bCs/>
          <w:sz w:val="32"/>
          <w:szCs w:val="32"/>
          <w:u w:val="single"/>
        </w:rPr>
      </w:pPr>
      <w:r w:rsidRPr="51E34592">
        <w:rPr>
          <w:b/>
          <w:bCs/>
          <w:sz w:val="32"/>
          <w:szCs w:val="32"/>
          <w:u w:val="single"/>
        </w:rPr>
        <w:t>Valley Coffee Co.</w:t>
      </w:r>
    </w:p>
    <w:p w14:paraId="5BA95A89" w14:textId="4F65C2F8" w:rsidR="2AEB76D7" w:rsidRDefault="2AEB76D7" w:rsidP="51E34592">
      <w:pPr>
        <w:rPr>
          <w:rFonts w:ascii="Aptos" w:eastAsia="Aptos" w:hAnsi="Aptos" w:cs="Aptos"/>
          <w:sz w:val="22"/>
          <w:szCs w:val="22"/>
        </w:rPr>
      </w:pPr>
      <w:r w:rsidRPr="51E34592">
        <w:rPr>
          <w:rFonts w:ascii="Aptos" w:eastAsia="Aptos" w:hAnsi="Aptos" w:cs="Aptos"/>
          <w:sz w:val="22"/>
          <w:szCs w:val="22"/>
        </w:rPr>
        <w:t xml:space="preserve">Dear </w:t>
      </w:r>
      <w:r w:rsidR="2A92EACD" w:rsidRPr="51E34592">
        <w:rPr>
          <w:rFonts w:ascii="Aptos" w:eastAsia="Aptos" w:hAnsi="Aptos" w:cs="Aptos"/>
          <w:sz w:val="22"/>
          <w:szCs w:val="22"/>
        </w:rPr>
        <w:t>Mr A. Habib,</w:t>
      </w:r>
    </w:p>
    <w:p w14:paraId="5EDDDE44" w14:textId="6060DA9D" w:rsidR="2AEB76D7" w:rsidRDefault="2AEB76D7" w:rsidP="51E34592">
      <w:pPr>
        <w:rPr>
          <w:rFonts w:ascii="Aptos" w:eastAsia="Aptos" w:hAnsi="Aptos" w:cs="Aptos"/>
          <w:sz w:val="22"/>
          <w:szCs w:val="22"/>
        </w:rPr>
      </w:pPr>
      <w:r w:rsidRPr="51E34592">
        <w:rPr>
          <w:rFonts w:ascii="Aptos" w:eastAsia="Aptos" w:hAnsi="Aptos" w:cs="Aptos"/>
          <w:sz w:val="22"/>
          <w:szCs w:val="22"/>
        </w:rPr>
        <w:t>I am pleased to share with you that I am going to be doing a sales analysis of the cafe products and hot drinks during the next week to find out which products and hot drinks sell the most and to understand what customers like/dislike.</w:t>
      </w:r>
    </w:p>
    <w:p w14:paraId="3988DF5B" w14:textId="276E6831" w:rsidR="2AEB76D7" w:rsidRDefault="2AEB76D7" w:rsidP="51E34592">
      <w:pPr>
        <w:rPr>
          <w:rFonts w:ascii="Aptos" w:eastAsia="Aptos" w:hAnsi="Aptos" w:cs="Aptos"/>
          <w:sz w:val="22"/>
          <w:szCs w:val="22"/>
        </w:rPr>
      </w:pPr>
      <w:r w:rsidRPr="51E34592">
        <w:rPr>
          <w:rFonts w:ascii="Aptos" w:eastAsia="Aptos" w:hAnsi="Aptos" w:cs="Aptos"/>
          <w:sz w:val="22"/>
          <w:szCs w:val="22"/>
        </w:rPr>
        <w:t xml:space="preserve"> The analysis will be aimed at the following aspects:</w:t>
      </w:r>
    </w:p>
    <w:p w14:paraId="7516CF75" w14:textId="0B500235" w:rsidR="2AEB76D7" w:rsidRDefault="2AEB76D7" w:rsidP="51E34592">
      <w:pPr>
        <w:rPr>
          <w:rFonts w:ascii="Aptos" w:eastAsia="Aptos" w:hAnsi="Aptos" w:cs="Aptos"/>
          <w:sz w:val="22"/>
          <w:szCs w:val="22"/>
        </w:rPr>
      </w:pPr>
      <w:r w:rsidRPr="51E34592">
        <w:rPr>
          <w:rFonts w:ascii="Aptos" w:eastAsia="Aptos" w:hAnsi="Aptos" w:cs="Aptos"/>
          <w:sz w:val="22"/>
          <w:szCs w:val="22"/>
        </w:rPr>
        <w:t xml:space="preserve"> Determining which products and drinks are selling the most;</w:t>
      </w:r>
    </w:p>
    <w:p w14:paraId="6A4CCAE1" w14:textId="37B31A00" w:rsidR="2AEB76D7" w:rsidRDefault="2AEB76D7" w:rsidP="51E34592">
      <w:pPr>
        <w:rPr>
          <w:rFonts w:ascii="Aptos" w:eastAsia="Aptos" w:hAnsi="Aptos" w:cs="Aptos"/>
          <w:sz w:val="22"/>
          <w:szCs w:val="22"/>
        </w:rPr>
      </w:pPr>
      <w:r w:rsidRPr="51E34592">
        <w:rPr>
          <w:rFonts w:ascii="Aptos" w:eastAsia="Aptos" w:hAnsi="Aptos" w:cs="Aptos"/>
          <w:sz w:val="22"/>
          <w:szCs w:val="22"/>
        </w:rPr>
        <w:t xml:space="preserve"> Examining peak times and demand trends; </w:t>
      </w:r>
    </w:p>
    <w:p w14:paraId="5FC8CD16" w14:textId="2547F359" w:rsidR="2AEB76D7" w:rsidRDefault="2AEB76D7" w:rsidP="51E34592">
      <w:pPr>
        <w:rPr>
          <w:rFonts w:ascii="Aptos" w:eastAsia="Aptos" w:hAnsi="Aptos" w:cs="Aptos"/>
          <w:sz w:val="22"/>
          <w:szCs w:val="22"/>
        </w:rPr>
      </w:pPr>
      <w:r w:rsidRPr="51E34592">
        <w:rPr>
          <w:rFonts w:ascii="Aptos" w:eastAsia="Aptos" w:hAnsi="Aptos" w:cs="Aptos"/>
          <w:sz w:val="22"/>
          <w:szCs w:val="22"/>
        </w:rPr>
        <w:t xml:space="preserve"> Determining and recognizing trends in customer </w:t>
      </w:r>
      <w:r w:rsidR="58D5F242" w:rsidRPr="51E34592">
        <w:rPr>
          <w:rFonts w:ascii="Aptos" w:eastAsia="Aptos" w:hAnsi="Aptos" w:cs="Aptos"/>
          <w:sz w:val="22"/>
          <w:szCs w:val="22"/>
        </w:rPr>
        <w:t>behaviour;</w:t>
      </w:r>
    </w:p>
    <w:p w14:paraId="7D1A24F3" w14:textId="3D747FE8" w:rsidR="2AEB76D7" w:rsidRDefault="2AEB76D7" w:rsidP="51E34592">
      <w:pPr>
        <w:rPr>
          <w:rFonts w:ascii="Aptos" w:eastAsia="Aptos" w:hAnsi="Aptos" w:cs="Aptos"/>
          <w:sz w:val="22"/>
          <w:szCs w:val="22"/>
        </w:rPr>
      </w:pPr>
      <w:r w:rsidRPr="51E34592">
        <w:rPr>
          <w:rFonts w:ascii="Aptos" w:eastAsia="Aptos" w:hAnsi="Aptos" w:cs="Aptos"/>
          <w:sz w:val="22"/>
          <w:szCs w:val="22"/>
        </w:rPr>
        <w:t xml:space="preserve"> Identifying products that can be promoted or optimised. </w:t>
      </w:r>
    </w:p>
    <w:p w14:paraId="3D3D9A39" w14:textId="615D3A6B" w:rsidR="2AEB76D7" w:rsidRDefault="2AEB76D7" w:rsidP="51E34592">
      <w:pPr>
        <w:rPr>
          <w:rFonts w:ascii="Aptos" w:eastAsia="Aptos" w:hAnsi="Aptos" w:cs="Aptos"/>
          <w:sz w:val="22"/>
          <w:szCs w:val="22"/>
        </w:rPr>
      </w:pPr>
      <w:r w:rsidRPr="51E34592">
        <w:rPr>
          <w:rFonts w:ascii="Aptos" w:eastAsia="Aptos" w:hAnsi="Aptos" w:cs="Aptos"/>
          <w:sz w:val="22"/>
          <w:szCs w:val="22"/>
        </w:rPr>
        <w:t xml:space="preserve">By the end of the monitoring </w:t>
      </w:r>
      <w:r w:rsidR="748508C7" w:rsidRPr="51E34592">
        <w:rPr>
          <w:rFonts w:ascii="Aptos" w:eastAsia="Aptos" w:hAnsi="Aptos" w:cs="Aptos"/>
          <w:sz w:val="22"/>
          <w:szCs w:val="22"/>
        </w:rPr>
        <w:t>period,</w:t>
      </w:r>
      <w:r w:rsidRPr="51E34592">
        <w:rPr>
          <w:rFonts w:ascii="Aptos" w:eastAsia="Aptos" w:hAnsi="Aptos" w:cs="Aptos"/>
          <w:sz w:val="22"/>
          <w:szCs w:val="22"/>
        </w:rPr>
        <w:t xml:space="preserve"> I will be able to collate the findings and present a summary report that will highlight key issues and recommendations, allowing us to optimise sales performance and product offering.</w:t>
      </w:r>
      <w:r w:rsidR="635852F6" w:rsidRPr="51E34592">
        <w:rPr>
          <w:rFonts w:ascii="Aptos" w:eastAsia="Aptos" w:hAnsi="Aptos" w:cs="Aptos"/>
          <w:sz w:val="22"/>
          <w:szCs w:val="22"/>
        </w:rPr>
        <w:t xml:space="preserve"> </w:t>
      </w:r>
    </w:p>
    <w:p w14:paraId="32C75FB0" w14:textId="5363CF27" w:rsidR="51E34592" w:rsidRDefault="51E34592" w:rsidP="51E34592">
      <w:pPr>
        <w:rPr>
          <w:rFonts w:ascii="Aptos" w:eastAsia="Aptos" w:hAnsi="Aptos" w:cs="Aptos"/>
          <w:sz w:val="22"/>
          <w:szCs w:val="22"/>
        </w:rPr>
      </w:pPr>
    </w:p>
    <w:p w14:paraId="30F2BFC1" w14:textId="65FA8F73" w:rsidR="388C0548" w:rsidRDefault="388C0548" w:rsidP="51E34592">
      <w:pPr>
        <w:rPr>
          <w:rFonts w:ascii="Aptos" w:eastAsia="Aptos" w:hAnsi="Aptos" w:cs="Aptos"/>
          <w:b/>
          <w:bCs/>
          <w:color w:val="196B24" w:themeColor="accent3"/>
          <w:sz w:val="22"/>
          <w:szCs w:val="22"/>
          <w:u w:val="single"/>
        </w:rPr>
      </w:pPr>
      <w:r w:rsidRPr="51E34592">
        <w:rPr>
          <w:rFonts w:ascii="Aptos" w:eastAsia="Aptos" w:hAnsi="Aptos" w:cs="Aptos"/>
          <w:b/>
          <w:bCs/>
          <w:color w:val="196B24" w:themeColor="accent3"/>
          <w:sz w:val="22"/>
          <w:szCs w:val="22"/>
          <w:u w:val="single"/>
        </w:rPr>
        <w:t xml:space="preserve">Business Scenario: </w:t>
      </w:r>
    </w:p>
    <w:p w14:paraId="2BB5B209" w14:textId="139662FE" w:rsidR="388C0548" w:rsidRDefault="388C0548" w:rsidP="51E34592">
      <w:r w:rsidRPr="51E34592">
        <w:rPr>
          <w:rFonts w:ascii="Aptos" w:eastAsia="Aptos" w:hAnsi="Aptos" w:cs="Aptos"/>
          <w:sz w:val="22"/>
          <w:szCs w:val="22"/>
        </w:rPr>
        <w:t>A café owner wants to determine which hot beverages and hot goods are the most popular over a one-week period. The aim is to gain insight into the preferences of customers and enhance sales performance.</w:t>
      </w:r>
    </w:p>
    <w:p w14:paraId="0C9521AE" w14:textId="06F37996" w:rsidR="51E34592" w:rsidRDefault="51E34592"/>
    <w:p w14:paraId="7F39D667" w14:textId="2C0E9B8F" w:rsidR="0CA8EF96" w:rsidRDefault="0CA8EF96" w:rsidP="51E34592">
      <w:pPr>
        <w:rPr>
          <w:rFonts w:ascii="Aptos" w:eastAsia="Aptos" w:hAnsi="Aptos" w:cs="Aptos"/>
          <w:b/>
          <w:bCs/>
          <w:color w:val="196B24" w:themeColor="accent3"/>
          <w:sz w:val="22"/>
          <w:szCs w:val="22"/>
          <w:u w:val="single"/>
        </w:rPr>
      </w:pPr>
      <w:r w:rsidRPr="51E34592">
        <w:rPr>
          <w:rFonts w:ascii="Aptos" w:eastAsia="Aptos" w:hAnsi="Aptos" w:cs="Aptos"/>
          <w:b/>
          <w:bCs/>
          <w:color w:val="196B24" w:themeColor="accent3"/>
          <w:sz w:val="22"/>
          <w:szCs w:val="22"/>
          <w:u w:val="single"/>
        </w:rPr>
        <w:t xml:space="preserve">This tool was chosen because: </w:t>
      </w:r>
    </w:p>
    <w:p w14:paraId="470399CE" w14:textId="188DE8ED" w:rsidR="0CA8EF96" w:rsidRDefault="0CA8EF96" w:rsidP="51E34592">
      <w:r w:rsidRPr="51E34592">
        <w:rPr>
          <w:rFonts w:ascii="Aptos" w:eastAsia="Aptos" w:hAnsi="Aptos" w:cs="Aptos"/>
          <w:sz w:val="22"/>
          <w:szCs w:val="22"/>
        </w:rPr>
        <w:t>The use of Microsoft Word has been chosen, as it is appropriate to produce a professional and clear report. It enables information to be structured through headings, tables and images; the</w:t>
      </w:r>
      <w:r w:rsidR="5C03F134" w:rsidRPr="51E34592">
        <w:rPr>
          <w:rFonts w:ascii="Aptos" w:eastAsia="Aptos" w:hAnsi="Aptos" w:cs="Aptos"/>
          <w:sz w:val="22"/>
          <w:szCs w:val="22"/>
        </w:rPr>
        <w:t xml:space="preserve"> results</w:t>
      </w:r>
      <w:r w:rsidRPr="51E34592">
        <w:rPr>
          <w:rFonts w:ascii="Aptos" w:eastAsia="Aptos" w:hAnsi="Aptos" w:cs="Aptos"/>
          <w:sz w:val="22"/>
          <w:szCs w:val="22"/>
        </w:rPr>
        <w:t xml:space="preserve"> are easy to understand. Word can also be used to report results, recommendations and summaries in an organised manner. </w:t>
      </w:r>
    </w:p>
    <w:p w14:paraId="249452F4" w14:textId="2C975D54" w:rsidR="51E34592" w:rsidRDefault="51E34592" w:rsidP="51E34592">
      <w:pPr>
        <w:rPr>
          <w:rFonts w:ascii="Aptos" w:eastAsia="Aptos" w:hAnsi="Aptos" w:cs="Aptos"/>
          <w:sz w:val="22"/>
          <w:szCs w:val="22"/>
        </w:rPr>
      </w:pPr>
    </w:p>
    <w:p w14:paraId="512B6EB0" w14:textId="684269E3" w:rsidR="0CA8EF96" w:rsidRDefault="0CA8EF96" w:rsidP="51E34592">
      <w:pPr>
        <w:rPr>
          <w:rFonts w:ascii="Aptos" w:eastAsia="Aptos" w:hAnsi="Aptos" w:cs="Aptos"/>
          <w:b/>
          <w:bCs/>
          <w:color w:val="196B24" w:themeColor="accent3"/>
          <w:sz w:val="22"/>
          <w:szCs w:val="22"/>
          <w:u w:val="single"/>
        </w:rPr>
      </w:pPr>
      <w:r w:rsidRPr="51E34592">
        <w:rPr>
          <w:rFonts w:ascii="Aptos" w:eastAsia="Aptos" w:hAnsi="Aptos" w:cs="Aptos"/>
          <w:b/>
          <w:bCs/>
          <w:color w:val="196B24" w:themeColor="accent3"/>
          <w:sz w:val="22"/>
          <w:szCs w:val="22"/>
          <w:u w:val="single"/>
        </w:rPr>
        <w:t>The purpose of the digital artefact is to:</w:t>
      </w:r>
    </w:p>
    <w:p w14:paraId="2028E43B" w14:textId="3FCD55EA" w:rsidR="0CA8EF96" w:rsidRDefault="0CA8EF96" w:rsidP="51E34592">
      <w:r w:rsidRPr="51E34592">
        <w:rPr>
          <w:rFonts w:ascii="Aptos" w:eastAsia="Aptos" w:hAnsi="Aptos" w:cs="Aptos"/>
          <w:sz w:val="22"/>
          <w:szCs w:val="22"/>
        </w:rPr>
        <w:t xml:space="preserve"> The digital artefact will be utilised to develop a report which will present the analysis of hot beverages and product</w:t>
      </w:r>
      <w:r w:rsidR="4F5737BA" w:rsidRPr="51E34592">
        <w:rPr>
          <w:rFonts w:ascii="Aptos" w:eastAsia="Aptos" w:hAnsi="Aptos" w:cs="Aptos"/>
          <w:sz w:val="22"/>
          <w:szCs w:val="22"/>
        </w:rPr>
        <w:t xml:space="preserve"> sales ove</w:t>
      </w:r>
      <w:r w:rsidRPr="51E34592">
        <w:rPr>
          <w:rFonts w:ascii="Aptos" w:eastAsia="Aptos" w:hAnsi="Aptos" w:cs="Aptos"/>
          <w:sz w:val="22"/>
          <w:szCs w:val="22"/>
        </w:rPr>
        <w:t>r a week. The report will assist the café owner in determining which products are most popular and be useful for decision-making on promotions, stock control, and customer preferences.</w:t>
      </w:r>
      <w:r w:rsidR="2ECEA825" w:rsidRPr="51E34592">
        <w:rPr>
          <w:rFonts w:ascii="Aptos" w:eastAsia="Aptos" w:hAnsi="Aptos" w:cs="Aptos"/>
          <w:sz w:val="22"/>
          <w:szCs w:val="22"/>
        </w:rPr>
        <w:t xml:space="preserve"> </w:t>
      </w:r>
    </w:p>
    <w:p w14:paraId="701F09F7" w14:textId="245DA6EA" w:rsidR="51E34592" w:rsidRDefault="51E34592" w:rsidP="51E34592">
      <w:pPr>
        <w:rPr>
          <w:rFonts w:ascii="Aptos" w:eastAsia="Aptos" w:hAnsi="Aptos" w:cs="Aptos"/>
          <w:sz w:val="22"/>
          <w:szCs w:val="22"/>
        </w:rPr>
      </w:pPr>
    </w:p>
    <w:p w14:paraId="675D40C5" w14:textId="53C43467" w:rsidR="51E34592" w:rsidRDefault="51E34592" w:rsidP="51E34592">
      <w:pPr>
        <w:rPr>
          <w:rFonts w:ascii="Aptos" w:eastAsia="Aptos" w:hAnsi="Aptos" w:cs="Aptos"/>
          <w:sz w:val="22"/>
          <w:szCs w:val="22"/>
        </w:rPr>
      </w:pPr>
    </w:p>
    <w:p w14:paraId="7FAE5ED3" w14:textId="174CF0D9" w:rsidR="51E34592" w:rsidRDefault="51E34592" w:rsidP="51E34592">
      <w:pPr>
        <w:rPr>
          <w:rFonts w:ascii="Aptos" w:eastAsia="Aptos" w:hAnsi="Aptos" w:cs="Aptos"/>
          <w:sz w:val="22"/>
          <w:szCs w:val="22"/>
        </w:rPr>
      </w:pPr>
    </w:p>
    <w:p w14:paraId="1D64D3DD" w14:textId="48A0F77D" w:rsidR="51E34592" w:rsidRDefault="51E34592" w:rsidP="51E34592">
      <w:pPr>
        <w:rPr>
          <w:rFonts w:ascii="Aptos" w:eastAsia="Aptos" w:hAnsi="Aptos" w:cs="Aptos"/>
          <w:sz w:val="22"/>
          <w:szCs w:val="22"/>
        </w:rPr>
      </w:pPr>
    </w:p>
    <w:tbl>
      <w:tblPr>
        <w:tblStyle w:val="Tabelgril"/>
        <w:tblW w:w="0" w:type="auto"/>
        <w:tblLook w:val="06A0" w:firstRow="1" w:lastRow="0" w:firstColumn="1" w:lastColumn="0" w:noHBand="1" w:noVBand="1"/>
      </w:tblPr>
      <w:tblGrid>
        <w:gridCol w:w="1288"/>
        <w:gridCol w:w="1288"/>
        <w:gridCol w:w="1288"/>
        <w:gridCol w:w="1288"/>
        <w:gridCol w:w="1288"/>
        <w:gridCol w:w="1288"/>
        <w:gridCol w:w="1288"/>
      </w:tblGrid>
      <w:tr w:rsidR="51E34592" w14:paraId="07F5E1E2" w14:textId="77777777" w:rsidTr="51E34592">
        <w:trPr>
          <w:trHeight w:val="405"/>
        </w:trPr>
        <w:tc>
          <w:tcPr>
            <w:tcW w:w="1395" w:type="dxa"/>
            <w:shd w:val="clear" w:color="auto" w:fill="A5C9EB" w:themeFill="text2" w:themeFillTint="40"/>
          </w:tcPr>
          <w:p w14:paraId="4C2C3B62" w14:textId="7D7793E5" w:rsidR="2B65F01E" w:rsidRDefault="2B65F01E" w:rsidP="51E34592">
            <w:pPr>
              <w:rPr>
                <w:rFonts w:ascii="Aptos" w:eastAsia="Aptos" w:hAnsi="Aptos" w:cs="Aptos"/>
                <w:color w:val="000000" w:themeColor="text1"/>
                <w:u w:val="single"/>
              </w:rPr>
            </w:pPr>
            <w:r w:rsidRPr="51E34592">
              <w:rPr>
                <w:rFonts w:ascii="Aptos" w:eastAsia="Aptos" w:hAnsi="Aptos" w:cs="Aptos"/>
                <w:color w:val="000000" w:themeColor="text1"/>
                <w:u w:val="single"/>
              </w:rPr>
              <w:t xml:space="preserve">Monday </w:t>
            </w:r>
          </w:p>
        </w:tc>
        <w:tc>
          <w:tcPr>
            <w:tcW w:w="1290" w:type="dxa"/>
            <w:shd w:val="clear" w:color="auto" w:fill="F2CEED" w:themeFill="accent5" w:themeFillTint="33"/>
          </w:tcPr>
          <w:p w14:paraId="4C70C82A" w14:textId="7E9D5933" w:rsidR="2B65F01E" w:rsidRDefault="2B65F01E" w:rsidP="51E34592">
            <w:pPr>
              <w:rPr>
                <w:rFonts w:ascii="Aptos" w:eastAsia="Aptos" w:hAnsi="Aptos" w:cs="Aptos"/>
                <w:sz w:val="22"/>
                <w:szCs w:val="22"/>
                <w:u w:val="single"/>
              </w:rPr>
            </w:pPr>
            <w:r w:rsidRPr="51E34592">
              <w:rPr>
                <w:rFonts w:ascii="Aptos" w:eastAsia="Aptos" w:hAnsi="Aptos" w:cs="Aptos"/>
                <w:sz w:val="22"/>
                <w:szCs w:val="22"/>
                <w:u w:val="single"/>
              </w:rPr>
              <w:t>Tuesday</w:t>
            </w:r>
          </w:p>
        </w:tc>
        <w:tc>
          <w:tcPr>
            <w:tcW w:w="1425" w:type="dxa"/>
            <w:shd w:val="clear" w:color="auto" w:fill="D9F2D0" w:themeFill="accent6" w:themeFillTint="33"/>
          </w:tcPr>
          <w:p w14:paraId="6E0AA313" w14:textId="1C470082" w:rsidR="2B65F01E" w:rsidRDefault="2B65F01E" w:rsidP="51E34592">
            <w:pPr>
              <w:rPr>
                <w:rFonts w:ascii="Aptos" w:eastAsia="Aptos" w:hAnsi="Aptos" w:cs="Aptos"/>
                <w:sz w:val="22"/>
                <w:szCs w:val="22"/>
                <w:u w:val="single"/>
              </w:rPr>
            </w:pPr>
            <w:r w:rsidRPr="51E34592">
              <w:rPr>
                <w:rFonts w:ascii="Aptos" w:eastAsia="Aptos" w:hAnsi="Aptos" w:cs="Aptos"/>
                <w:sz w:val="22"/>
                <w:szCs w:val="22"/>
                <w:u w:val="single"/>
              </w:rPr>
              <w:t>Wednesday</w:t>
            </w:r>
          </w:p>
        </w:tc>
        <w:tc>
          <w:tcPr>
            <w:tcW w:w="1185" w:type="dxa"/>
            <w:shd w:val="clear" w:color="auto" w:fill="FAE2D5" w:themeFill="accent2" w:themeFillTint="33"/>
          </w:tcPr>
          <w:p w14:paraId="211D629B" w14:textId="3A63EBA6" w:rsidR="2B65F01E" w:rsidRDefault="2B65F01E" w:rsidP="51E34592">
            <w:pPr>
              <w:rPr>
                <w:rFonts w:ascii="Aptos" w:eastAsia="Aptos" w:hAnsi="Aptos" w:cs="Aptos"/>
                <w:sz w:val="22"/>
                <w:szCs w:val="22"/>
                <w:u w:val="single"/>
              </w:rPr>
            </w:pPr>
            <w:r w:rsidRPr="51E34592">
              <w:rPr>
                <w:rFonts w:ascii="Aptos" w:eastAsia="Aptos" w:hAnsi="Aptos" w:cs="Aptos"/>
                <w:sz w:val="22"/>
                <w:szCs w:val="22"/>
                <w:u w:val="single"/>
              </w:rPr>
              <w:t xml:space="preserve">Thursday </w:t>
            </w:r>
          </w:p>
        </w:tc>
        <w:tc>
          <w:tcPr>
            <w:tcW w:w="1144" w:type="dxa"/>
            <w:shd w:val="clear" w:color="auto" w:fill="C1E4F5" w:themeFill="accent1" w:themeFillTint="33"/>
          </w:tcPr>
          <w:p w14:paraId="77D25F67" w14:textId="588974F0" w:rsidR="2B65F01E" w:rsidRDefault="2B65F01E" w:rsidP="51E34592">
            <w:pPr>
              <w:rPr>
                <w:rFonts w:ascii="Aptos" w:eastAsia="Aptos" w:hAnsi="Aptos" w:cs="Aptos"/>
                <w:sz w:val="22"/>
                <w:szCs w:val="22"/>
                <w:u w:val="single"/>
              </w:rPr>
            </w:pPr>
            <w:r w:rsidRPr="51E34592">
              <w:rPr>
                <w:rFonts w:ascii="Aptos" w:eastAsia="Aptos" w:hAnsi="Aptos" w:cs="Aptos"/>
                <w:sz w:val="22"/>
                <w:szCs w:val="22"/>
                <w:u w:val="single"/>
              </w:rPr>
              <w:t xml:space="preserve">Friday </w:t>
            </w:r>
          </w:p>
        </w:tc>
        <w:tc>
          <w:tcPr>
            <w:tcW w:w="1288" w:type="dxa"/>
            <w:shd w:val="clear" w:color="auto" w:fill="E59EDC" w:themeFill="accent5" w:themeFillTint="66"/>
          </w:tcPr>
          <w:p w14:paraId="6AA2BE18" w14:textId="1F113137" w:rsidR="2B65F01E" w:rsidRDefault="2B65F01E" w:rsidP="51E34592">
            <w:pPr>
              <w:rPr>
                <w:rFonts w:ascii="Aptos" w:eastAsia="Aptos" w:hAnsi="Aptos" w:cs="Aptos"/>
                <w:sz w:val="22"/>
                <w:szCs w:val="22"/>
                <w:u w:val="single"/>
              </w:rPr>
            </w:pPr>
            <w:r w:rsidRPr="51E34592">
              <w:rPr>
                <w:rFonts w:ascii="Aptos" w:eastAsia="Aptos" w:hAnsi="Aptos" w:cs="Aptos"/>
                <w:sz w:val="22"/>
                <w:szCs w:val="22"/>
                <w:u w:val="single"/>
              </w:rPr>
              <w:t>Saturday</w:t>
            </w:r>
          </w:p>
        </w:tc>
        <w:tc>
          <w:tcPr>
            <w:tcW w:w="1288" w:type="dxa"/>
            <w:shd w:val="clear" w:color="auto" w:fill="B3E5A1" w:themeFill="accent6" w:themeFillTint="66"/>
          </w:tcPr>
          <w:p w14:paraId="6A3C0032" w14:textId="58A709D2" w:rsidR="2B65F01E" w:rsidRDefault="2B65F01E" w:rsidP="51E34592">
            <w:pPr>
              <w:rPr>
                <w:rFonts w:ascii="Aptos" w:eastAsia="Aptos" w:hAnsi="Aptos" w:cs="Aptos"/>
                <w:sz w:val="22"/>
                <w:szCs w:val="22"/>
                <w:u w:val="single"/>
              </w:rPr>
            </w:pPr>
            <w:r w:rsidRPr="51E34592">
              <w:rPr>
                <w:rFonts w:ascii="Aptos" w:eastAsia="Aptos" w:hAnsi="Aptos" w:cs="Aptos"/>
                <w:sz w:val="22"/>
                <w:szCs w:val="22"/>
                <w:u w:val="single"/>
              </w:rPr>
              <w:t>Sunday</w:t>
            </w:r>
          </w:p>
        </w:tc>
      </w:tr>
      <w:tr w:rsidR="51E34592" w14:paraId="49C275ED" w14:textId="77777777" w:rsidTr="51E34592">
        <w:trPr>
          <w:trHeight w:val="300"/>
        </w:trPr>
        <w:tc>
          <w:tcPr>
            <w:tcW w:w="1395" w:type="dxa"/>
            <w:shd w:val="clear" w:color="auto" w:fill="A5C9EB" w:themeFill="text2" w:themeFillTint="40"/>
          </w:tcPr>
          <w:p w14:paraId="10BD6B66" w14:textId="36405FB6" w:rsidR="3D2ADBAB" w:rsidRDefault="3D2ADBAB" w:rsidP="51E34592">
            <w:pPr>
              <w:rPr>
                <w:rFonts w:ascii="Aptos" w:eastAsia="Aptos" w:hAnsi="Aptos" w:cs="Aptos"/>
                <w:sz w:val="22"/>
                <w:szCs w:val="22"/>
              </w:rPr>
            </w:pPr>
            <w:r w:rsidRPr="51E34592">
              <w:rPr>
                <w:rFonts w:ascii="Aptos" w:eastAsia="Aptos" w:hAnsi="Aptos" w:cs="Aptos"/>
                <w:sz w:val="22"/>
                <w:szCs w:val="22"/>
              </w:rPr>
              <w:t>Latte    6</w:t>
            </w:r>
          </w:p>
        </w:tc>
        <w:tc>
          <w:tcPr>
            <w:tcW w:w="1290" w:type="dxa"/>
            <w:shd w:val="clear" w:color="auto" w:fill="F2CEED" w:themeFill="accent5" w:themeFillTint="33"/>
          </w:tcPr>
          <w:p w14:paraId="01337796" w14:textId="34D81BD6" w:rsidR="54BC83E2" w:rsidRDefault="54BC83E2" w:rsidP="51E34592">
            <w:pPr>
              <w:rPr>
                <w:rFonts w:ascii="Aptos" w:eastAsia="Aptos" w:hAnsi="Aptos" w:cs="Aptos"/>
                <w:sz w:val="22"/>
                <w:szCs w:val="22"/>
              </w:rPr>
            </w:pPr>
            <w:r w:rsidRPr="51E34592">
              <w:rPr>
                <w:rFonts w:ascii="Aptos" w:eastAsia="Aptos" w:hAnsi="Aptos" w:cs="Aptos"/>
                <w:sz w:val="22"/>
                <w:szCs w:val="22"/>
              </w:rPr>
              <w:t>Latte 7</w:t>
            </w:r>
          </w:p>
        </w:tc>
        <w:tc>
          <w:tcPr>
            <w:tcW w:w="1425" w:type="dxa"/>
            <w:shd w:val="clear" w:color="auto" w:fill="D9F2D0" w:themeFill="accent6" w:themeFillTint="33"/>
          </w:tcPr>
          <w:p w14:paraId="06D43C40" w14:textId="1ABBBC2B"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Latte </w:t>
            </w:r>
            <w:r w:rsidR="3CC09025" w:rsidRPr="51E34592">
              <w:rPr>
                <w:rFonts w:ascii="Aptos" w:eastAsia="Aptos" w:hAnsi="Aptos" w:cs="Aptos"/>
                <w:sz w:val="22"/>
                <w:szCs w:val="22"/>
              </w:rPr>
              <w:t>5</w:t>
            </w:r>
          </w:p>
        </w:tc>
        <w:tc>
          <w:tcPr>
            <w:tcW w:w="1185" w:type="dxa"/>
            <w:shd w:val="clear" w:color="auto" w:fill="FAE2D5" w:themeFill="accent2" w:themeFillTint="33"/>
          </w:tcPr>
          <w:p w14:paraId="1E08516F" w14:textId="6A2271B1"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Latte </w:t>
            </w:r>
            <w:r w:rsidR="62C7AD3B" w:rsidRPr="51E34592">
              <w:rPr>
                <w:rFonts w:ascii="Aptos" w:eastAsia="Aptos" w:hAnsi="Aptos" w:cs="Aptos"/>
                <w:sz w:val="22"/>
                <w:szCs w:val="22"/>
              </w:rPr>
              <w:t>9</w:t>
            </w:r>
          </w:p>
        </w:tc>
        <w:tc>
          <w:tcPr>
            <w:tcW w:w="1144" w:type="dxa"/>
            <w:shd w:val="clear" w:color="auto" w:fill="C1E4F5" w:themeFill="accent1" w:themeFillTint="33"/>
          </w:tcPr>
          <w:p w14:paraId="38E1B55B" w14:textId="20384E7F"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Latte </w:t>
            </w:r>
            <w:r w:rsidR="26CF3F44" w:rsidRPr="51E34592">
              <w:rPr>
                <w:rFonts w:ascii="Aptos" w:eastAsia="Aptos" w:hAnsi="Aptos" w:cs="Aptos"/>
                <w:sz w:val="22"/>
                <w:szCs w:val="22"/>
              </w:rPr>
              <w:t>8</w:t>
            </w:r>
          </w:p>
        </w:tc>
        <w:tc>
          <w:tcPr>
            <w:tcW w:w="1288" w:type="dxa"/>
            <w:shd w:val="clear" w:color="auto" w:fill="E59EDC" w:themeFill="accent5" w:themeFillTint="66"/>
          </w:tcPr>
          <w:p w14:paraId="380F85A7" w14:textId="6D87C5C6"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Latte </w:t>
            </w:r>
            <w:r w:rsidR="7F0CFFE6" w:rsidRPr="51E34592">
              <w:rPr>
                <w:rFonts w:ascii="Aptos" w:eastAsia="Aptos" w:hAnsi="Aptos" w:cs="Aptos"/>
                <w:sz w:val="22"/>
                <w:szCs w:val="22"/>
              </w:rPr>
              <w:t>5</w:t>
            </w:r>
          </w:p>
        </w:tc>
        <w:tc>
          <w:tcPr>
            <w:tcW w:w="1288" w:type="dxa"/>
            <w:shd w:val="clear" w:color="auto" w:fill="B3E5A1" w:themeFill="accent6" w:themeFillTint="66"/>
          </w:tcPr>
          <w:p w14:paraId="1B0FC328" w14:textId="210F6EB4"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Latte </w:t>
            </w:r>
            <w:r w:rsidR="51821CA4" w:rsidRPr="51E34592">
              <w:rPr>
                <w:rFonts w:ascii="Aptos" w:eastAsia="Aptos" w:hAnsi="Aptos" w:cs="Aptos"/>
                <w:sz w:val="22"/>
                <w:szCs w:val="22"/>
              </w:rPr>
              <w:t>2</w:t>
            </w:r>
          </w:p>
        </w:tc>
      </w:tr>
      <w:tr w:rsidR="51E34592" w14:paraId="5CEA4DCA" w14:textId="77777777" w:rsidTr="51E34592">
        <w:trPr>
          <w:trHeight w:val="300"/>
        </w:trPr>
        <w:tc>
          <w:tcPr>
            <w:tcW w:w="1395" w:type="dxa"/>
            <w:shd w:val="clear" w:color="auto" w:fill="A5C9EB" w:themeFill="text2" w:themeFillTint="40"/>
          </w:tcPr>
          <w:p w14:paraId="1F00BFD9" w14:textId="22AF95B1" w:rsidR="3D2ADBAB" w:rsidRDefault="3D2ADBAB" w:rsidP="51E34592">
            <w:pPr>
              <w:rPr>
                <w:rFonts w:ascii="Aptos" w:eastAsia="Aptos" w:hAnsi="Aptos" w:cs="Aptos"/>
                <w:sz w:val="22"/>
                <w:szCs w:val="22"/>
              </w:rPr>
            </w:pPr>
            <w:r w:rsidRPr="51E34592">
              <w:rPr>
                <w:rFonts w:ascii="Aptos" w:eastAsia="Aptos" w:hAnsi="Aptos" w:cs="Aptos"/>
                <w:sz w:val="22"/>
                <w:szCs w:val="22"/>
              </w:rPr>
              <w:t>Cappuccino 5</w:t>
            </w:r>
          </w:p>
        </w:tc>
        <w:tc>
          <w:tcPr>
            <w:tcW w:w="1290" w:type="dxa"/>
            <w:shd w:val="clear" w:color="auto" w:fill="F2CEED" w:themeFill="accent5" w:themeFillTint="33"/>
          </w:tcPr>
          <w:p w14:paraId="0F6C1BF8" w14:textId="3CC83943"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Cappuccino </w:t>
            </w:r>
            <w:r w:rsidR="63D073F7" w:rsidRPr="51E34592">
              <w:rPr>
                <w:rFonts w:ascii="Aptos" w:eastAsia="Aptos" w:hAnsi="Aptos" w:cs="Aptos"/>
                <w:sz w:val="22"/>
                <w:szCs w:val="22"/>
              </w:rPr>
              <w:t>6</w:t>
            </w:r>
          </w:p>
        </w:tc>
        <w:tc>
          <w:tcPr>
            <w:tcW w:w="1425" w:type="dxa"/>
            <w:shd w:val="clear" w:color="auto" w:fill="D9F2D0" w:themeFill="accent6" w:themeFillTint="33"/>
          </w:tcPr>
          <w:p w14:paraId="67156C3B" w14:textId="4B4EAE1F"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Cappuccino </w:t>
            </w:r>
            <w:r w:rsidR="33CC3E26" w:rsidRPr="51E34592">
              <w:rPr>
                <w:rFonts w:ascii="Aptos" w:eastAsia="Aptos" w:hAnsi="Aptos" w:cs="Aptos"/>
                <w:sz w:val="22"/>
                <w:szCs w:val="22"/>
              </w:rPr>
              <w:t>6</w:t>
            </w:r>
          </w:p>
        </w:tc>
        <w:tc>
          <w:tcPr>
            <w:tcW w:w="1185" w:type="dxa"/>
            <w:shd w:val="clear" w:color="auto" w:fill="FAE2D5" w:themeFill="accent2" w:themeFillTint="33"/>
          </w:tcPr>
          <w:p w14:paraId="6C3689E2" w14:textId="27527349"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Cappuccino </w:t>
            </w:r>
            <w:r w:rsidR="0DCA6528" w:rsidRPr="51E34592">
              <w:rPr>
                <w:rFonts w:ascii="Aptos" w:eastAsia="Aptos" w:hAnsi="Aptos" w:cs="Aptos"/>
                <w:sz w:val="22"/>
                <w:szCs w:val="22"/>
              </w:rPr>
              <w:t>8</w:t>
            </w:r>
          </w:p>
        </w:tc>
        <w:tc>
          <w:tcPr>
            <w:tcW w:w="1144" w:type="dxa"/>
            <w:shd w:val="clear" w:color="auto" w:fill="C1E4F5" w:themeFill="accent1" w:themeFillTint="33"/>
          </w:tcPr>
          <w:p w14:paraId="57B913EA" w14:textId="7E1F3546"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Cappuccino </w:t>
            </w:r>
            <w:r w:rsidR="330A8D70" w:rsidRPr="51E34592">
              <w:rPr>
                <w:rFonts w:ascii="Aptos" w:eastAsia="Aptos" w:hAnsi="Aptos" w:cs="Aptos"/>
                <w:sz w:val="22"/>
                <w:szCs w:val="22"/>
              </w:rPr>
              <w:t>7</w:t>
            </w:r>
          </w:p>
        </w:tc>
        <w:tc>
          <w:tcPr>
            <w:tcW w:w="1288" w:type="dxa"/>
            <w:shd w:val="clear" w:color="auto" w:fill="E59EDC" w:themeFill="accent5" w:themeFillTint="66"/>
          </w:tcPr>
          <w:p w14:paraId="70E6731C" w14:textId="12C1DF6B"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Cappuccino </w:t>
            </w:r>
            <w:r w:rsidR="501F7294" w:rsidRPr="51E34592">
              <w:rPr>
                <w:rFonts w:ascii="Aptos" w:eastAsia="Aptos" w:hAnsi="Aptos" w:cs="Aptos"/>
                <w:sz w:val="22"/>
                <w:szCs w:val="22"/>
              </w:rPr>
              <w:t>4</w:t>
            </w:r>
          </w:p>
        </w:tc>
        <w:tc>
          <w:tcPr>
            <w:tcW w:w="1288" w:type="dxa"/>
            <w:shd w:val="clear" w:color="auto" w:fill="B3E5A1" w:themeFill="accent6" w:themeFillTint="66"/>
          </w:tcPr>
          <w:p w14:paraId="49AE91DF" w14:textId="049C6DC9"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Cappuccino </w:t>
            </w:r>
            <w:r w:rsidR="26E667E0" w:rsidRPr="51E34592">
              <w:rPr>
                <w:rFonts w:ascii="Aptos" w:eastAsia="Aptos" w:hAnsi="Aptos" w:cs="Aptos"/>
                <w:sz w:val="22"/>
                <w:szCs w:val="22"/>
              </w:rPr>
              <w:t>2</w:t>
            </w:r>
          </w:p>
        </w:tc>
      </w:tr>
      <w:tr w:rsidR="51E34592" w14:paraId="7D83D7B4" w14:textId="77777777" w:rsidTr="51E34592">
        <w:trPr>
          <w:trHeight w:val="300"/>
        </w:trPr>
        <w:tc>
          <w:tcPr>
            <w:tcW w:w="1395" w:type="dxa"/>
            <w:shd w:val="clear" w:color="auto" w:fill="A5C9EB" w:themeFill="text2" w:themeFillTint="40"/>
          </w:tcPr>
          <w:p w14:paraId="18C2A86D" w14:textId="1071F78E" w:rsidR="3D2ADBAB" w:rsidRDefault="3D2ADBAB" w:rsidP="51E34592">
            <w:pPr>
              <w:rPr>
                <w:rFonts w:ascii="Aptos" w:eastAsia="Aptos" w:hAnsi="Aptos" w:cs="Aptos"/>
                <w:sz w:val="22"/>
                <w:szCs w:val="22"/>
              </w:rPr>
            </w:pPr>
            <w:r w:rsidRPr="51E34592">
              <w:rPr>
                <w:rFonts w:ascii="Aptos" w:eastAsia="Aptos" w:hAnsi="Aptos" w:cs="Aptos"/>
                <w:sz w:val="22"/>
                <w:szCs w:val="22"/>
              </w:rPr>
              <w:t>Americano 4</w:t>
            </w:r>
          </w:p>
        </w:tc>
        <w:tc>
          <w:tcPr>
            <w:tcW w:w="1290" w:type="dxa"/>
            <w:shd w:val="clear" w:color="auto" w:fill="F2CEED" w:themeFill="accent5" w:themeFillTint="33"/>
          </w:tcPr>
          <w:p w14:paraId="71E229F7" w14:textId="390A22EB"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Americano </w:t>
            </w:r>
            <w:r w:rsidR="1F254F9A" w:rsidRPr="51E34592">
              <w:rPr>
                <w:rFonts w:ascii="Aptos" w:eastAsia="Aptos" w:hAnsi="Aptos" w:cs="Aptos"/>
                <w:sz w:val="22"/>
                <w:szCs w:val="22"/>
              </w:rPr>
              <w:t>3</w:t>
            </w:r>
          </w:p>
        </w:tc>
        <w:tc>
          <w:tcPr>
            <w:tcW w:w="1425" w:type="dxa"/>
            <w:shd w:val="clear" w:color="auto" w:fill="D9F2D0" w:themeFill="accent6" w:themeFillTint="33"/>
          </w:tcPr>
          <w:p w14:paraId="107B1CE6" w14:textId="0C621ACD"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Americano </w:t>
            </w:r>
            <w:r w:rsidR="1DEDA115" w:rsidRPr="51E34592">
              <w:rPr>
                <w:rFonts w:ascii="Aptos" w:eastAsia="Aptos" w:hAnsi="Aptos" w:cs="Aptos"/>
                <w:sz w:val="22"/>
                <w:szCs w:val="22"/>
              </w:rPr>
              <w:t>5</w:t>
            </w:r>
          </w:p>
        </w:tc>
        <w:tc>
          <w:tcPr>
            <w:tcW w:w="1185" w:type="dxa"/>
            <w:shd w:val="clear" w:color="auto" w:fill="FAE2D5" w:themeFill="accent2" w:themeFillTint="33"/>
          </w:tcPr>
          <w:p w14:paraId="338BC5C5" w14:textId="68DFEC5D"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Americano </w:t>
            </w:r>
            <w:r w:rsidR="5B6F3A63" w:rsidRPr="51E34592">
              <w:rPr>
                <w:rFonts w:ascii="Aptos" w:eastAsia="Aptos" w:hAnsi="Aptos" w:cs="Aptos"/>
                <w:sz w:val="22"/>
                <w:szCs w:val="22"/>
              </w:rPr>
              <w:t>5</w:t>
            </w:r>
          </w:p>
        </w:tc>
        <w:tc>
          <w:tcPr>
            <w:tcW w:w="1144" w:type="dxa"/>
            <w:shd w:val="clear" w:color="auto" w:fill="C1E4F5" w:themeFill="accent1" w:themeFillTint="33"/>
          </w:tcPr>
          <w:p w14:paraId="31C97848" w14:textId="3C79A670"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Americano </w:t>
            </w:r>
            <w:r w:rsidR="5883375D" w:rsidRPr="51E34592">
              <w:rPr>
                <w:rFonts w:ascii="Aptos" w:eastAsia="Aptos" w:hAnsi="Aptos" w:cs="Aptos"/>
                <w:sz w:val="22"/>
                <w:szCs w:val="22"/>
              </w:rPr>
              <w:t>5</w:t>
            </w:r>
          </w:p>
        </w:tc>
        <w:tc>
          <w:tcPr>
            <w:tcW w:w="1288" w:type="dxa"/>
            <w:shd w:val="clear" w:color="auto" w:fill="E59EDC" w:themeFill="accent5" w:themeFillTint="66"/>
          </w:tcPr>
          <w:p w14:paraId="1E364E0D" w14:textId="390A22EB" w:rsidR="51E34592" w:rsidRDefault="51E34592" w:rsidP="51E34592">
            <w:pPr>
              <w:rPr>
                <w:rFonts w:ascii="Aptos" w:eastAsia="Aptos" w:hAnsi="Aptos" w:cs="Aptos"/>
                <w:sz w:val="22"/>
                <w:szCs w:val="22"/>
              </w:rPr>
            </w:pPr>
            <w:r w:rsidRPr="51E34592">
              <w:rPr>
                <w:rFonts w:ascii="Aptos" w:eastAsia="Aptos" w:hAnsi="Aptos" w:cs="Aptos"/>
                <w:sz w:val="22"/>
                <w:szCs w:val="22"/>
              </w:rPr>
              <w:t>Americano 3</w:t>
            </w:r>
          </w:p>
        </w:tc>
        <w:tc>
          <w:tcPr>
            <w:tcW w:w="1288" w:type="dxa"/>
            <w:shd w:val="clear" w:color="auto" w:fill="B3E5A1" w:themeFill="accent6" w:themeFillTint="66"/>
          </w:tcPr>
          <w:p w14:paraId="42DAE5BB" w14:textId="4C9DD0AB"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Americano </w:t>
            </w:r>
            <w:r w:rsidR="4034C606" w:rsidRPr="51E34592">
              <w:rPr>
                <w:rFonts w:ascii="Aptos" w:eastAsia="Aptos" w:hAnsi="Aptos" w:cs="Aptos"/>
                <w:sz w:val="22"/>
                <w:szCs w:val="22"/>
              </w:rPr>
              <w:t>2</w:t>
            </w:r>
          </w:p>
        </w:tc>
      </w:tr>
      <w:tr w:rsidR="51E34592" w14:paraId="7AFA3A53" w14:textId="77777777" w:rsidTr="51E34592">
        <w:trPr>
          <w:trHeight w:val="300"/>
        </w:trPr>
        <w:tc>
          <w:tcPr>
            <w:tcW w:w="1395" w:type="dxa"/>
            <w:shd w:val="clear" w:color="auto" w:fill="A5C9EB" w:themeFill="text2" w:themeFillTint="40"/>
          </w:tcPr>
          <w:p w14:paraId="6DD77036" w14:textId="2BC64D13" w:rsidR="33199C93" w:rsidRDefault="33199C93" w:rsidP="51E34592">
            <w:pPr>
              <w:rPr>
                <w:rFonts w:ascii="Aptos" w:eastAsia="Aptos" w:hAnsi="Aptos" w:cs="Aptos"/>
                <w:sz w:val="22"/>
                <w:szCs w:val="22"/>
              </w:rPr>
            </w:pPr>
            <w:r w:rsidRPr="51E34592">
              <w:rPr>
                <w:rFonts w:ascii="Aptos" w:eastAsia="Aptos" w:hAnsi="Aptos" w:cs="Aptos"/>
                <w:sz w:val="22"/>
                <w:szCs w:val="22"/>
              </w:rPr>
              <w:t>Tea 5</w:t>
            </w:r>
          </w:p>
        </w:tc>
        <w:tc>
          <w:tcPr>
            <w:tcW w:w="1290" w:type="dxa"/>
            <w:shd w:val="clear" w:color="auto" w:fill="F2CEED" w:themeFill="accent5" w:themeFillTint="33"/>
          </w:tcPr>
          <w:p w14:paraId="5A62D091" w14:textId="412DF73C" w:rsidR="33199C93" w:rsidRDefault="33199C93" w:rsidP="51E34592">
            <w:pPr>
              <w:rPr>
                <w:rFonts w:ascii="Aptos" w:eastAsia="Aptos" w:hAnsi="Aptos" w:cs="Aptos"/>
                <w:sz w:val="22"/>
                <w:szCs w:val="22"/>
              </w:rPr>
            </w:pPr>
            <w:r w:rsidRPr="51E34592">
              <w:rPr>
                <w:rFonts w:ascii="Aptos" w:eastAsia="Aptos" w:hAnsi="Aptos" w:cs="Aptos"/>
                <w:sz w:val="22"/>
                <w:szCs w:val="22"/>
              </w:rPr>
              <w:t>Tea 4</w:t>
            </w:r>
          </w:p>
        </w:tc>
        <w:tc>
          <w:tcPr>
            <w:tcW w:w="1425" w:type="dxa"/>
            <w:shd w:val="clear" w:color="auto" w:fill="D9F2D0" w:themeFill="accent6" w:themeFillTint="33"/>
          </w:tcPr>
          <w:p w14:paraId="4876CD16" w14:textId="00D51E55"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Tea </w:t>
            </w:r>
            <w:r w:rsidR="27249D54" w:rsidRPr="51E34592">
              <w:rPr>
                <w:rFonts w:ascii="Aptos" w:eastAsia="Aptos" w:hAnsi="Aptos" w:cs="Aptos"/>
                <w:sz w:val="22"/>
                <w:szCs w:val="22"/>
              </w:rPr>
              <w:t>6</w:t>
            </w:r>
          </w:p>
        </w:tc>
        <w:tc>
          <w:tcPr>
            <w:tcW w:w="1185" w:type="dxa"/>
            <w:shd w:val="clear" w:color="auto" w:fill="FAE2D5" w:themeFill="accent2" w:themeFillTint="33"/>
          </w:tcPr>
          <w:p w14:paraId="61102E67" w14:textId="36ADC2DF"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Tea </w:t>
            </w:r>
            <w:r w:rsidR="0D3E4330" w:rsidRPr="51E34592">
              <w:rPr>
                <w:rFonts w:ascii="Aptos" w:eastAsia="Aptos" w:hAnsi="Aptos" w:cs="Aptos"/>
                <w:sz w:val="22"/>
                <w:szCs w:val="22"/>
              </w:rPr>
              <w:t>7</w:t>
            </w:r>
          </w:p>
        </w:tc>
        <w:tc>
          <w:tcPr>
            <w:tcW w:w="1144" w:type="dxa"/>
            <w:shd w:val="clear" w:color="auto" w:fill="C1E4F5" w:themeFill="accent1" w:themeFillTint="33"/>
          </w:tcPr>
          <w:p w14:paraId="2DE9D9CA" w14:textId="0515BD76"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Tea </w:t>
            </w:r>
            <w:r w:rsidR="4D98E6BF" w:rsidRPr="51E34592">
              <w:rPr>
                <w:rFonts w:ascii="Aptos" w:eastAsia="Aptos" w:hAnsi="Aptos" w:cs="Aptos"/>
                <w:sz w:val="22"/>
                <w:szCs w:val="22"/>
              </w:rPr>
              <w:t xml:space="preserve"> 6</w:t>
            </w:r>
          </w:p>
        </w:tc>
        <w:tc>
          <w:tcPr>
            <w:tcW w:w="1288" w:type="dxa"/>
            <w:shd w:val="clear" w:color="auto" w:fill="E59EDC" w:themeFill="accent5" w:themeFillTint="66"/>
          </w:tcPr>
          <w:p w14:paraId="6E269F12" w14:textId="115757DC"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Tea </w:t>
            </w:r>
            <w:r w:rsidR="44621016" w:rsidRPr="51E34592">
              <w:rPr>
                <w:rFonts w:ascii="Aptos" w:eastAsia="Aptos" w:hAnsi="Aptos" w:cs="Aptos"/>
                <w:sz w:val="22"/>
                <w:szCs w:val="22"/>
              </w:rPr>
              <w:t>3</w:t>
            </w:r>
          </w:p>
        </w:tc>
        <w:tc>
          <w:tcPr>
            <w:tcW w:w="1288" w:type="dxa"/>
            <w:shd w:val="clear" w:color="auto" w:fill="B3E5A1" w:themeFill="accent6" w:themeFillTint="66"/>
          </w:tcPr>
          <w:p w14:paraId="34DDDAA2" w14:textId="24468ADD"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Tea </w:t>
            </w:r>
            <w:r w:rsidR="02A1F074" w:rsidRPr="51E34592">
              <w:rPr>
                <w:rFonts w:ascii="Aptos" w:eastAsia="Aptos" w:hAnsi="Aptos" w:cs="Aptos"/>
                <w:sz w:val="22"/>
                <w:szCs w:val="22"/>
              </w:rPr>
              <w:t>2</w:t>
            </w:r>
          </w:p>
        </w:tc>
      </w:tr>
      <w:tr w:rsidR="51E34592" w14:paraId="7E4A6602" w14:textId="77777777" w:rsidTr="51E34592">
        <w:trPr>
          <w:trHeight w:val="300"/>
        </w:trPr>
        <w:tc>
          <w:tcPr>
            <w:tcW w:w="1395" w:type="dxa"/>
            <w:shd w:val="clear" w:color="auto" w:fill="A5C9EB" w:themeFill="text2" w:themeFillTint="40"/>
          </w:tcPr>
          <w:p w14:paraId="596459AD" w14:textId="672702B2" w:rsidR="3D2ADBAB" w:rsidRDefault="3D2ADBAB" w:rsidP="51E34592">
            <w:pPr>
              <w:rPr>
                <w:rFonts w:ascii="Aptos" w:eastAsia="Aptos" w:hAnsi="Aptos" w:cs="Aptos"/>
                <w:sz w:val="22"/>
                <w:szCs w:val="22"/>
              </w:rPr>
            </w:pPr>
            <w:r w:rsidRPr="51E34592">
              <w:rPr>
                <w:rFonts w:ascii="Aptos" w:eastAsia="Aptos" w:hAnsi="Aptos" w:cs="Aptos"/>
                <w:sz w:val="22"/>
                <w:szCs w:val="22"/>
              </w:rPr>
              <w:t xml:space="preserve">Hot </w:t>
            </w:r>
            <w:r w:rsidR="505EBEC5" w:rsidRPr="51E34592">
              <w:rPr>
                <w:rFonts w:ascii="Aptos" w:eastAsia="Aptos" w:hAnsi="Aptos" w:cs="Aptos"/>
                <w:sz w:val="22"/>
                <w:szCs w:val="22"/>
              </w:rPr>
              <w:t>Chocolate 3</w:t>
            </w:r>
          </w:p>
        </w:tc>
        <w:tc>
          <w:tcPr>
            <w:tcW w:w="1290" w:type="dxa"/>
            <w:shd w:val="clear" w:color="auto" w:fill="F2CEED" w:themeFill="accent5" w:themeFillTint="33"/>
          </w:tcPr>
          <w:p w14:paraId="52BF89EB" w14:textId="706EC701"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Hot </w:t>
            </w:r>
            <w:r w:rsidR="4A604579" w:rsidRPr="51E34592">
              <w:rPr>
                <w:rFonts w:ascii="Aptos" w:eastAsia="Aptos" w:hAnsi="Aptos" w:cs="Aptos"/>
                <w:sz w:val="22"/>
                <w:szCs w:val="22"/>
              </w:rPr>
              <w:t>Chocolate 2</w:t>
            </w:r>
          </w:p>
        </w:tc>
        <w:tc>
          <w:tcPr>
            <w:tcW w:w="1425" w:type="dxa"/>
            <w:shd w:val="clear" w:color="auto" w:fill="D9F2D0" w:themeFill="accent6" w:themeFillTint="33"/>
          </w:tcPr>
          <w:p w14:paraId="3C36A664" w14:textId="706EC701" w:rsidR="51E34592" w:rsidRDefault="51E34592" w:rsidP="51E34592">
            <w:pPr>
              <w:rPr>
                <w:rFonts w:ascii="Aptos" w:eastAsia="Aptos" w:hAnsi="Aptos" w:cs="Aptos"/>
                <w:sz w:val="22"/>
                <w:szCs w:val="22"/>
              </w:rPr>
            </w:pPr>
            <w:r w:rsidRPr="51E34592">
              <w:rPr>
                <w:rFonts w:ascii="Aptos" w:eastAsia="Aptos" w:hAnsi="Aptos" w:cs="Aptos"/>
                <w:sz w:val="22"/>
                <w:szCs w:val="22"/>
              </w:rPr>
              <w:t>Hot Chocolate 2</w:t>
            </w:r>
          </w:p>
        </w:tc>
        <w:tc>
          <w:tcPr>
            <w:tcW w:w="1185" w:type="dxa"/>
            <w:shd w:val="clear" w:color="auto" w:fill="FAE2D5" w:themeFill="accent2" w:themeFillTint="33"/>
          </w:tcPr>
          <w:p w14:paraId="6EAEE3FA" w14:textId="300318F6"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Hot Chocolate </w:t>
            </w:r>
            <w:r w:rsidR="13DB7D05" w:rsidRPr="51E34592">
              <w:rPr>
                <w:rFonts w:ascii="Aptos" w:eastAsia="Aptos" w:hAnsi="Aptos" w:cs="Aptos"/>
                <w:sz w:val="22"/>
                <w:szCs w:val="22"/>
              </w:rPr>
              <w:t>4</w:t>
            </w:r>
          </w:p>
        </w:tc>
        <w:tc>
          <w:tcPr>
            <w:tcW w:w="1144" w:type="dxa"/>
            <w:shd w:val="clear" w:color="auto" w:fill="C1E4F5" w:themeFill="accent1" w:themeFillTint="33"/>
          </w:tcPr>
          <w:p w14:paraId="2416744C" w14:textId="5FDC1600"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Hot Chocolate </w:t>
            </w:r>
            <w:r w:rsidR="7A1702A8" w:rsidRPr="51E34592">
              <w:rPr>
                <w:rFonts w:ascii="Aptos" w:eastAsia="Aptos" w:hAnsi="Aptos" w:cs="Aptos"/>
                <w:sz w:val="22"/>
                <w:szCs w:val="22"/>
              </w:rPr>
              <w:t>3</w:t>
            </w:r>
          </w:p>
        </w:tc>
        <w:tc>
          <w:tcPr>
            <w:tcW w:w="1288" w:type="dxa"/>
            <w:shd w:val="clear" w:color="auto" w:fill="E59EDC" w:themeFill="accent5" w:themeFillTint="66"/>
          </w:tcPr>
          <w:p w14:paraId="66A2B284" w14:textId="706EC701" w:rsidR="51E34592" w:rsidRDefault="51E34592" w:rsidP="51E34592">
            <w:pPr>
              <w:rPr>
                <w:rFonts w:ascii="Aptos" w:eastAsia="Aptos" w:hAnsi="Aptos" w:cs="Aptos"/>
                <w:sz w:val="22"/>
                <w:szCs w:val="22"/>
              </w:rPr>
            </w:pPr>
            <w:r w:rsidRPr="51E34592">
              <w:rPr>
                <w:rFonts w:ascii="Aptos" w:eastAsia="Aptos" w:hAnsi="Aptos" w:cs="Aptos"/>
                <w:sz w:val="22"/>
                <w:szCs w:val="22"/>
              </w:rPr>
              <w:t>Hot Chocolate 2</w:t>
            </w:r>
          </w:p>
        </w:tc>
        <w:tc>
          <w:tcPr>
            <w:tcW w:w="1288" w:type="dxa"/>
            <w:shd w:val="clear" w:color="auto" w:fill="B3E5A1" w:themeFill="accent6" w:themeFillTint="66"/>
          </w:tcPr>
          <w:p w14:paraId="043E3EB7" w14:textId="104BBA4B"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Hot Chocolate </w:t>
            </w:r>
            <w:r w:rsidR="56BBAF3A" w:rsidRPr="51E34592">
              <w:rPr>
                <w:rFonts w:ascii="Aptos" w:eastAsia="Aptos" w:hAnsi="Aptos" w:cs="Aptos"/>
                <w:sz w:val="22"/>
                <w:szCs w:val="22"/>
              </w:rPr>
              <w:t>3</w:t>
            </w:r>
          </w:p>
        </w:tc>
      </w:tr>
    </w:tbl>
    <w:p w14:paraId="231C917D" w14:textId="552A53CF" w:rsidR="51E34592" w:rsidRDefault="51E34592"/>
    <w:p w14:paraId="3FB67EB1" w14:textId="1235487C" w:rsidR="14523D6C" w:rsidRDefault="14523D6C" w:rsidP="51E34592">
      <w:pPr>
        <w:rPr>
          <w:rFonts w:ascii="Aptos" w:eastAsia="Aptos" w:hAnsi="Aptos" w:cs="Aptos"/>
          <w:b/>
          <w:bCs/>
          <w:color w:val="0E2841" w:themeColor="text2"/>
          <w:sz w:val="28"/>
          <w:szCs w:val="28"/>
          <w:u w:val="single"/>
        </w:rPr>
      </w:pPr>
      <w:r w:rsidRPr="51E34592">
        <w:rPr>
          <w:rFonts w:ascii="Aptos" w:eastAsia="Aptos" w:hAnsi="Aptos" w:cs="Aptos"/>
          <w:b/>
          <w:bCs/>
          <w:color w:val="0E2841" w:themeColor="text2"/>
          <w:sz w:val="28"/>
          <w:szCs w:val="28"/>
          <w:u w:val="single"/>
        </w:rPr>
        <w:t>Table of quantity hot drink sales a week time</w:t>
      </w:r>
      <w:r w:rsidR="56BBAF3A" w:rsidRPr="51E34592">
        <w:rPr>
          <w:rFonts w:ascii="Aptos" w:eastAsia="Aptos" w:hAnsi="Aptos" w:cs="Aptos"/>
          <w:b/>
          <w:bCs/>
          <w:color w:val="0E2841" w:themeColor="text2"/>
          <w:sz w:val="28"/>
          <w:szCs w:val="28"/>
          <w:u w:val="single"/>
        </w:rPr>
        <w:t xml:space="preserve">   </w:t>
      </w:r>
    </w:p>
    <w:tbl>
      <w:tblPr>
        <w:tblStyle w:val="Tabelgril"/>
        <w:tblW w:w="0" w:type="auto"/>
        <w:tblLook w:val="06A0" w:firstRow="1" w:lastRow="0" w:firstColumn="1" w:lastColumn="0" w:noHBand="1" w:noVBand="1"/>
      </w:tblPr>
      <w:tblGrid>
        <w:gridCol w:w="2355"/>
        <w:gridCol w:w="1744"/>
        <w:gridCol w:w="1665"/>
      </w:tblGrid>
      <w:tr w:rsidR="51E34592" w14:paraId="5A9437D1" w14:textId="77777777" w:rsidTr="51E34592">
        <w:trPr>
          <w:trHeight w:val="300"/>
        </w:trPr>
        <w:tc>
          <w:tcPr>
            <w:tcW w:w="2355" w:type="dxa"/>
            <w:shd w:val="clear" w:color="auto" w:fill="4C94D8" w:themeFill="text2" w:themeFillTint="80"/>
          </w:tcPr>
          <w:p w14:paraId="0FAADD9E" w14:textId="06EFD127" w:rsidR="727A88A5" w:rsidRDefault="727A88A5" w:rsidP="51E34592">
            <w:pPr>
              <w:rPr>
                <w:rFonts w:ascii="Aptos" w:eastAsia="Aptos" w:hAnsi="Aptos" w:cs="Aptos"/>
                <w:b/>
                <w:bCs/>
                <w:color w:val="0E2841" w:themeColor="text2"/>
                <w:sz w:val="28"/>
                <w:szCs w:val="28"/>
                <w:u w:val="single"/>
              </w:rPr>
            </w:pPr>
            <w:r w:rsidRPr="51E34592">
              <w:rPr>
                <w:rFonts w:ascii="Aptos" w:eastAsia="Aptos" w:hAnsi="Aptos" w:cs="Aptos"/>
                <w:b/>
                <w:bCs/>
                <w:color w:val="0E2841" w:themeColor="text2"/>
                <w:sz w:val="28"/>
                <w:szCs w:val="28"/>
                <w:u w:val="single"/>
              </w:rPr>
              <w:t>D</w:t>
            </w:r>
            <w:r w:rsidR="2D5ADA8C" w:rsidRPr="51E34592">
              <w:rPr>
                <w:rFonts w:ascii="Aptos" w:eastAsia="Aptos" w:hAnsi="Aptos" w:cs="Aptos"/>
                <w:b/>
                <w:bCs/>
                <w:color w:val="0E2841" w:themeColor="text2"/>
                <w:sz w:val="28"/>
                <w:szCs w:val="28"/>
                <w:u w:val="single"/>
              </w:rPr>
              <w:t>RINK’S NAME</w:t>
            </w:r>
          </w:p>
        </w:tc>
        <w:tc>
          <w:tcPr>
            <w:tcW w:w="1125" w:type="dxa"/>
            <w:shd w:val="clear" w:color="auto" w:fill="A5C9EB" w:themeFill="text2" w:themeFillTint="40"/>
          </w:tcPr>
          <w:p w14:paraId="71FC22CE" w14:textId="0E7C05A5" w:rsidR="727A88A5" w:rsidRDefault="727A88A5" w:rsidP="51E34592">
            <w:pPr>
              <w:rPr>
                <w:rFonts w:ascii="Aptos" w:eastAsia="Aptos" w:hAnsi="Aptos" w:cs="Aptos"/>
                <w:b/>
                <w:bCs/>
                <w:color w:val="0E2841" w:themeColor="text2"/>
                <w:sz w:val="28"/>
                <w:szCs w:val="28"/>
                <w:u w:val="single"/>
              </w:rPr>
            </w:pPr>
            <w:r w:rsidRPr="51E34592">
              <w:rPr>
                <w:rFonts w:ascii="Aptos" w:eastAsia="Aptos" w:hAnsi="Aptos" w:cs="Aptos"/>
                <w:b/>
                <w:bCs/>
                <w:color w:val="0E2841" w:themeColor="text2"/>
                <w:sz w:val="28"/>
                <w:szCs w:val="28"/>
                <w:u w:val="single"/>
              </w:rPr>
              <w:t xml:space="preserve"> pcs / week</w:t>
            </w:r>
          </w:p>
        </w:tc>
        <w:tc>
          <w:tcPr>
            <w:tcW w:w="1665" w:type="dxa"/>
            <w:shd w:val="clear" w:color="auto" w:fill="DAE9F7" w:themeFill="text2" w:themeFillTint="1A"/>
          </w:tcPr>
          <w:p w14:paraId="64693361" w14:textId="705F62CC" w:rsidR="265B43CB" w:rsidRDefault="265B43CB" w:rsidP="51E34592">
            <w:pPr>
              <w:rPr>
                <w:rFonts w:ascii="Aptos" w:eastAsia="Aptos" w:hAnsi="Aptos" w:cs="Aptos"/>
                <w:b/>
                <w:bCs/>
                <w:color w:val="0E2841" w:themeColor="text2"/>
                <w:sz w:val="28"/>
                <w:szCs w:val="28"/>
                <w:u w:val="single"/>
              </w:rPr>
            </w:pPr>
            <w:r w:rsidRPr="51E34592">
              <w:rPr>
                <w:rFonts w:ascii="Aptos" w:eastAsia="Aptos" w:hAnsi="Aptos" w:cs="Aptos"/>
                <w:b/>
                <w:bCs/>
                <w:color w:val="0E2841" w:themeColor="text2"/>
                <w:sz w:val="28"/>
                <w:szCs w:val="28"/>
                <w:u w:val="single"/>
              </w:rPr>
              <w:t xml:space="preserve">    </w:t>
            </w:r>
            <w:r w:rsidR="20041FF5" w:rsidRPr="51E34592">
              <w:rPr>
                <w:rFonts w:ascii="Aptos" w:eastAsia="Aptos" w:hAnsi="Aptos" w:cs="Aptos"/>
                <w:b/>
                <w:bCs/>
                <w:color w:val="0E2841" w:themeColor="text2"/>
                <w:sz w:val="28"/>
                <w:szCs w:val="28"/>
                <w:u w:val="single"/>
              </w:rPr>
              <w:t xml:space="preserve">Sales per week </w:t>
            </w:r>
          </w:p>
          <w:p w14:paraId="078114BE" w14:textId="2A177E4F" w:rsidR="265B43CB" w:rsidRDefault="265B43CB" w:rsidP="51E34592">
            <w:pPr>
              <w:rPr>
                <w:rFonts w:ascii="Aptos" w:eastAsia="Aptos" w:hAnsi="Aptos" w:cs="Aptos"/>
                <w:b/>
                <w:bCs/>
                <w:color w:val="0E2841" w:themeColor="text2"/>
                <w:sz w:val="28"/>
                <w:szCs w:val="28"/>
                <w:u w:val="single"/>
              </w:rPr>
            </w:pPr>
            <w:r w:rsidRPr="51E34592">
              <w:rPr>
                <w:rFonts w:ascii="Aptos" w:eastAsia="Aptos" w:hAnsi="Aptos" w:cs="Aptos"/>
                <w:b/>
                <w:bCs/>
                <w:color w:val="0E2841" w:themeColor="text2"/>
                <w:sz w:val="28"/>
                <w:szCs w:val="28"/>
                <w:u w:val="single"/>
              </w:rPr>
              <w:t xml:space="preserve">         </w:t>
            </w:r>
            <w:r w:rsidR="727A88A5" w:rsidRPr="51E34592">
              <w:rPr>
                <w:rFonts w:ascii="Aptos" w:eastAsia="Aptos" w:hAnsi="Aptos" w:cs="Aptos"/>
                <w:b/>
                <w:bCs/>
                <w:color w:val="0E2841" w:themeColor="text2"/>
                <w:sz w:val="28"/>
                <w:szCs w:val="28"/>
                <w:u w:val="single"/>
              </w:rPr>
              <w:t xml:space="preserve">Total </w:t>
            </w:r>
          </w:p>
        </w:tc>
      </w:tr>
      <w:tr w:rsidR="51E34592" w14:paraId="21D85FD2" w14:textId="77777777" w:rsidTr="51E34592">
        <w:trPr>
          <w:trHeight w:val="300"/>
        </w:trPr>
        <w:tc>
          <w:tcPr>
            <w:tcW w:w="2355" w:type="dxa"/>
            <w:shd w:val="clear" w:color="auto" w:fill="4C94D8" w:themeFill="text2" w:themeFillTint="80"/>
          </w:tcPr>
          <w:p w14:paraId="387A4E59" w14:textId="4D22D856"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Latte    </w:t>
            </w:r>
          </w:p>
        </w:tc>
        <w:tc>
          <w:tcPr>
            <w:tcW w:w="1125" w:type="dxa"/>
            <w:shd w:val="clear" w:color="auto" w:fill="A5C9EB" w:themeFill="text2" w:themeFillTint="40"/>
          </w:tcPr>
          <w:p w14:paraId="7521CA75" w14:textId="051573B4" w:rsidR="7FCFDE0C" w:rsidRDefault="7FCFDE0C" w:rsidP="51E34592">
            <w:pPr>
              <w:rPr>
                <w:rFonts w:ascii="Aptos" w:eastAsia="Aptos" w:hAnsi="Aptos" w:cs="Aptos"/>
                <w:sz w:val="22"/>
                <w:szCs w:val="22"/>
              </w:rPr>
            </w:pPr>
            <w:r w:rsidRPr="51E34592">
              <w:rPr>
                <w:rFonts w:ascii="Aptos" w:eastAsia="Aptos" w:hAnsi="Aptos" w:cs="Aptos"/>
                <w:sz w:val="22"/>
                <w:szCs w:val="22"/>
              </w:rPr>
              <w:t>6+7+5+98+5+2</w:t>
            </w:r>
          </w:p>
        </w:tc>
        <w:tc>
          <w:tcPr>
            <w:tcW w:w="1665" w:type="dxa"/>
            <w:shd w:val="clear" w:color="auto" w:fill="DAE9F7" w:themeFill="text2" w:themeFillTint="1A"/>
          </w:tcPr>
          <w:p w14:paraId="612B8B5A" w14:textId="618140AC" w:rsidR="099A4A89" w:rsidRDefault="099A4A89" w:rsidP="51E34592">
            <w:pPr>
              <w:jc w:val="center"/>
              <w:rPr>
                <w:rFonts w:ascii="Aptos" w:eastAsia="Aptos" w:hAnsi="Aptos" w:cs="Aptos"/>
                <w:sz w:val="28"/>
                <w:szCs w:val="28"/>
              </w:rPr>
            </w:pPr>
            <w:r w:rsidRPr="51E34592">
              <w:rPr>
                <w:rFonts w:ascii="Aptos" w:eastAsia="Aptos" w:hAnsi="Aptos" w:cs="Aptos"/>
                <w:sz w:val="28"/>
                <w:szCs w:val="28"/>
              </w:rPr>
              <w:t xml:space="preserve"> 42</w:t>
            </w:r>
          </w:p>
        </w:tc>
      </w:tr>
      <w:tr w:rsidR="51E34592" w14:paraId="205C73CE" w14:textId="77777777" w:rsidTr="51E34592">
        <w:trPr>
          <w:trHeight w:val="300"/>
        </w:trPr>
        <w:tc>
          <w:tcPr>
            <w:tcW w:w="2355" w:type="dxa"/>
            <w:shd w:val="clear" w:color="auto" w:fill="4C94D8" w:themeFill="text2" w:themeFillTint="80"/>
          </w:tcPr>
          <w:p w14:paraId="001E45D8" w14:textId="5FB9D804"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Cappuccino </w:t>
            </w:r>
          </w:p>
        </w:tc>
        <w:tc>
          <w:tcPr>
            <w:tcW w:w="1125" w:type="dxa"/>
            <w:shd w:val="clear" w:color="auto" w:fill="A5C9EB" w:themeFill="text2" w:themeFillTint="40"/>
          </w:tcPr>
          <w:p w14:paraId="7A90E39E" w14:textId="66282864" w:rsidR="0F668D35" w:rsidRDefault="0F668D35" w:rsidP="51E34592">
            <w:pPr>
              <w:rPr>
                <w:rFonts w:ascii="Aptos" w:eastAsia="Aptos" w:hAnsi="Aptos" w:cs="Aptos"/>
                <w:sz w:val="22"/>
                <w:szCs w:val="22"/>
              </w:rPr>
            </w:pPr>
            <w:r w:rsidRPr="51E34592">
              <w:rPr>
                <w:rFonts w:ascii="Aptos" w:eastAsia="Aptos" w:hAnsi="Aptos" w:cs="Aptos"/>
                <w:sz w:val="22"/>
                <w:szCs w:val="22"/>
              </w:rPr>
              <w:t>5+6+6+8+7+4+2</w:t>
            </w:r>
          </w:p>
        </w:tc>
        <w:tc>
          <w:tcPr>
            <w:tcW w:w="1665" w:type="dxa"/>
            <w:shd w:val="clear" w:color="auto" w:fill="DAE9F7" w:themeFill="text2" w:themeFillTint="1A"/>
          </w:tcPr>
          <w:p w14:paraId="1EF9709F" w14:textId="3DA0BD12" w:rsidR="5B96AA49" w:rsidRDefault="5B96AA49" w:rsidP="51E34592">
            <w:pPr>
              <w:jc w:val="center"/>
              <w:rPr>
                <w:rFonts w:ascii="Aptos" w:eastAsia="Aptos" w:hAnsi="Aptos" w:cs="Aptos"/>
                <w:sz w:val="28"/>
                <w:szCs w:val="28"/>
              </w:rPr>
            </w:pPr>
            <w:r w:rsidRPr="51E34592">
              <w:rPr>
                <w:rFonts w:ascii="Aptos" w:eastAsia="Aptos" w:hAnsi="Aptos" w:cs="Aptos"/>
                <w:sz w:val="28"/>
                <w:szCs w:val="28"/>
              </w:rPr>
              <w:t xml:space="preserve"> </w:t>
            </w:r>
            <w:r w:rsidR="45B712D7" w:rsidRPr="51E34592">
              <w:rPr>
                <w:rFonts w:ascii="Aptos" w:eastAsia="Aptos" w:hAnsi="Aptos" w:cs="Aptos"/>
                <w:sz w:val="28"/>
                <w:szCs w:val="28"/>
              </w:rPr>
              <w:t>38</w:t>
            </w:r>
          </w:p>
        </w:tc>
      </w:tr>
      <w:tr w:rsidR="51E34592" w14:paraId="23FE8233" w14:textId="77777777" w:rsidTr="51E34592">
        <w:trPr>
          <w:trHeight w:val="300"/>
        </w:trPr>
        <w:tc>
          <w:tcPr>
            <w:tcW w:w="2355" w:type="dxa"/>
            <w:shd w:val="clear" w:color="auto" w:fill="4C94D8" w:themeFill="text2" w:themeFillTint="80"/>
          </w:tcPr>
          <w:p w14:paraId="139DBB5B" w14:textId="42CBF974"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Americano </w:t>
            </w:r>
          </w:p>
        </w:tc>
        <w:tc>
          <w:tcPr>
            <w:tcW w:w="1125" w:type="dxa"/>
            <w:shd w:val="clear" w:color="auto" w:fill="A5C9EB" w:themeFill="text2" w:themeFillTint="40"/>
          </w:tcPr>
          <w:p w14:paraId="304D0F2D" w14:textId="5BF082B5" w:rsidR="45907352" w:rsidRDefault="45907352" w:rsidP="51E34592">
            <w:pPr>
              <w:rPr>
                <w:rFonts w:ascii="Aptos" w:eastAsia="Aptos" w:hAnsi="Aptos" w:cs="Aptos"/>
                <w:sz w:val="22"/>
                <w:szCs w:val="22"/>
              </w:rPr>
            </w:pPr>
            <w:r w:rsidRPr="51E34592">
              <w:rPr>
                <w:rFonts w:ascii="Aptos" w:eastAsia="Aptos" w:hAnsi="Aptos" w:cs="Aptos"/>
                <w:sz w:val="22"/>
                <w:szCs w:val="22"/>
              </w:rPr>
              <w:t>4+3+5+5+5+3+2</w:t>
            </w:r>
          </w:p>
        </w:tc>
        <w:tc>
          <w:tcPr>
            <w:tcW w:w="1665" w:type="dxa"/>
            <w:shd w:val="clear" w:color="auto" w:fill="DAE9F7" w:themeFill="text2" w:themeFillTint="1A"/>
          </w:tcPr>
          <w:p w14:paraId="1DD82318" w14:textId="11930B7F" w:rsidR="1F6BAD09" w:rsidRDefault="1F6BAD09" w:rsidP="51E34592">
            <w:pPr>
              <w:jc w:val="center"/>
              <w:rPr>
                <w:rFonts w:ascii="Aptos" w:eastAsia="Aptos" w:hAnsi="Aptos" w:cs="Aptos"/>
                <w:sz w:val="28"/>
                <w:szCs w:val="28"/>
              </w:rPr>
            </w:pPr>
            <w:r w:rsidRPr="51E34592">
              <w:rPr>
                <w:rFonts w:ascii="Aptos" w:eastAsia="Aptos" w:hAnsi="Aptos" w:cs="Aptos"/>
                <w:sz w:val="28"/>
                <w:szCs w:val="28"/>
              </w:rPr>
              <w:t xml:space="preserve"> </w:t>
            </w:r>
            <w:r w:rsidR="4183A3A9" w:rsidRPr="51E34592">
              <w:rPr>
                <w:rFonts w:ascii="Aptos" w:eastAsia="Aptos" w:hAnsi="Aptos" w:cs="Aptos"/>
                <w:sz w:val="28"/>
                <w:szCs w:val="28"/>
              </w:rPr>
              <w:t>27</w:t>
            </w:r>
          </w:p>
        </w:tc>
      </w:tr>
      <w:tr w:rsidR="51E34592" w14:paraId="626A17C2" w14:textId="77777777" w:rsidTr="51E34592">
        <w:trPr>
          <w:trHeight w:val="300"/>
        </w:trPr>
        <w:tc>
          <w:tcPr>
            <w:tcW w:w="2355" w:type="dxa"/>
            <w:shd w:val="clear" w:color="auto" w:fill="4C94D8" w:themeFill="text2" w:themeFillTint="80"/>
          </w:tcPr>
          <w:p w14:paraId="3DA09F80" w14:textId="7D8FC796"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Tea </w:t>
            </w:r>
          </w:p>
        </w:tc>
        <w:tc>
          <w:tcPr>
            <w:tcW w:w="1125" w:type="dxa"/>
            <w:shd w:val="clear" w:color="auto" w:fill="A5C9EB" w:themeFill="text2" w:themeFillTint="40"/>
          </w:tcPr>
          <w:p w14:paraId="4A99E3B8" w14:textId="31DA6EC5" w:rsidR="34BE4193" w:rsidRDefault="34BE4193" w:rsidP="51E34592">
            <w:pPr>
              <w:rPr>
                <w:rFonts w:ascii="Aptos" w:eastAsia="Aptos" w:hAnsi="Aptos" w:cs="Aptos"/>
                <w:sz w:val="22"/>
                <w:szCs w:val="22"/>
              </w:rPr>
            </w:pPr>
            <w:r w:rsidRPr="51E34592">
              <w:rPr>
                <w:rFonts w:ascii="Aptos" w:eastAsia="Aptos" w:hAnsi="Aptos" w:cs="Aptos"/>
                <w:sz w:val="22"/>
                <w:szCs w:val="22"/>
              </w:rPr>
              <w:t>5+4+6+7+6+3+2</w:t>
            </w:r>
          </w:p>
        </w:tc>
        <w:tc>
          <w:tcPr>
            <w:tcW w:w="1665" w:type="dxa"/>
            <w:shd w:val="clear" w:color="auto" w:fill="DAE9F7" w:themeFill="text2" w:themeFillTint="1A"/>
          </w:tcPr>
          <w:p w14:paraId="009F6D76" w14:textId="3011672F" w:rsidR="595020A0" w:rsidRDefault="595020A0" w:rsidP="51E34592">
            <w:pPr>
              <w:jc w:val="center"/>
              <w:rPr>
                <w:rFonts w:ascii="Aptos" w:eastAsia="Aptos" w:hAnsi="Aptos" w:cs="Aptos"/>
                <w:sz w:val="28"/>
                <w:szCs w:val="28"/>
              </w:rPr>
            </w:pPr>
            <w:r w:rsidRPr="51E34592">
              <w:rPr>
                <w:rFonts w:ascii="Aptos" w:eastAsia="Aptos" w:hAnsi="Aptos" w:cs="Aptos"/>
                <w:sz w:val="28"/>
                <w:szCs w:val="28"/>
              </w:rPr>
              <w:t xml:space="preserve"> </w:t>
            </w:r>
            <w:r w:rsidR="235E573C" w:rsidRPr="51E34592">
              <w:rPr>
                <w:rFonts w:ascii="Aptos" w:eastAsia="Aptos" w:hAnsi="Aptos" w:cs="Aptos"/>
                <w:sz w:val="28"/>
                <w:szCs w:val="28"/>
              </w:rPr>
              <w:t>53</w:t>
            </w:r>
          </w:p>
        </w:tc>
      </w:tr>
      <w:tr w:rsidR="51E34592" w14:paraId="16881BD0" w14:textId="77777777" w:rsidTr="51E34592">
        <w:trPr>
          <w:trHeight w:val="300"/>
        </w:trPr>
        <w:tc>
          <w:tcPr>
            <w:tcW w:w="2355" w:type="dxa"/>
            <w:shd w:val="clear" w:color="auto" w:fill="4C94D8" w:themeFill="text2" w:themeFillTint="80"/>
          </w:tcPr>
          <w:p w14:paraId="10F88FA3" w14:textId="745FE1DC" w:rsidR="51E34592" w:rsidRDefault="51E34592" w:rsidP="51E34592">
            <w:pPr>
              <w:rPr>
                <w:rFonts w:ascii="Aptos" w:eastAsia="Aptos" w:hAnsi="Aptos" w:cs="Aptos"/>
                <w:sz w:val="22"/>
                <w:szCs w:val="22"/>
              </w:rPr>
            </w:pPr>
            <w:r w:rsidRPr="51E34592">
              <w:rPr>
                <w:rFonts w:ascii="Aptos" w:eastAsia="Aptos" w:hAnsi="Aptos" w:cs="Aptos"/>
                <w:sz w:val="22"/>
                <w:szCs w:val="22"/>
              </w:rPr>
              <w:t xml:space="preserve">Hot Chocolate </w:t>
            </w:r>
          </w:p>
        </w:tc>
        <w:tc>
          <w:tcPr>
            <w:tcW w:w="1125" w:type="dxa"/>
            <w:shd w:val="clear" w:color="auto" w:fill="A5C9EB" w:themeFill="text2" w:themeFillTint="40"/>
          </w:tcPr>
          <w:p w14:paraId="289EE09A" w14:textId="5582B35B" w:rsidR="65ABB872" w:rsidRDefault="65ABB872" w:rsidP="51E34592">
            <w:pPr>
              <w:rPr>
                <w:rFonts w:ascii="Aptos" w:eastAsia="Aptos" w:hAnsi="Aptos" w:cs="Aptos"/>
                <w:sz w:val="22"/>
                <w:szCs w:val="22"/>
              </w:rPr>
            </w:pPr>
            <w:r w:rsidRPr="51E34592">
              <w:rPr>
                <w:rFonts w:ascii="Aptos" w:eastAsia="Aptos" w:hAnsi="Aptos" w:cs="Aptos"/>
                <w:sz w:val="22"/>
                <w:szCs w:val="22"/>
              </w:rPr>
              <w:t>3+2+2+4+</w:t>
            </w:r>
            <w:r w:rsidR="19B4FE4F" w:rsidRPr="51E34592">
              <w:rPr>
                <w:rFonts w:ascii="Aptos" w:eastAsia="Aptos" w:hAnsi="Aptos" w:cs="Aptos"/>
                <w:sz w:val="22"/>
                <w:szCs w:val="22"/>
              </w:rPr>
              <w:t>3+2+3</w:t>
            </w:r>
          </w:p>
        </w:tc>
        <w:tc>
          <w:tcPr>
            <w:tcW w:w="1665" w:type="dxa"/>
            <w:shd w:val="clear" w:color="auto" w:fill="DAE9F7" w:themeFill="text2" w:themeFillTint="1A"/>
          </w:tcPr>
          <w:p w14:paraId="6C24DBBF" w14:textId="5016BC93" w:rsidR="595020A0" w:rsidRDefault="595020A0" w:rsidP="51E34592">
            <w:pPr>
              <w:jc w:val="center"/>
              <w:rPr>
                <w:rFonts w:ascii="Aptos" w:eastAsia="Aptos" w:hAnsi="Aptos" w:cs="Aptos"/>
                <w:sz w:val="28"/>
                <w:szCs w:val="28"/>
              </w:rPr>
            </w:pPr>
            <w:r w:rsidRPr="51E34592">
              <w:rPr>
                <w:rFonts w:ascii="Aptos" w:eastAsia="Aptos" w:hAnsi="Aptos" w:cs="Aptos"/>
                <w:sz w:val="28"/>
                <w:szCs w:val="28"/>
              </w:rPr>
              <w:t xml:space="preserve"> </w:t>
            </w:r>
            <w:r w:rsidR="2C1E5DC1" w:rsidRPr="51E34592">
              <w:rPr>
                <w:rFonts w:ascii="Aptos" w:eastAsia="Aptos" w:hAnsi="Aptos" w:cs="Aptos"/>
                <w:sz w:val="28"/>
                <w:szCs w:val="28"/>
              </w:rPr>
              <w:t>19</w:t>
            </w:r>
            <w:r w:rsidR="23326166" w:rsidRPr="51E34592">
              <w:rPr>
                <w:rFonts w:ascii="Aptos" w:eastAsia="Aptos" w:hAnsi="Aptos" w:cs="Aptos"/>
                <w:sz w:val="28"/>
                <w:szCs w:val="28"/>
              </w:rPr>
              <w:t xml:space="preserve"> </w:t>
            </w:r>
          </w:p>
        </w:tc>
      </w:tr>
    </w:tbl>
    <w:p w14:paraId="10FEF50D" w14:textId="4DFD1197" w:rsidR="51E34592" w:rsidRDefault="51E34592"/>
    <w:p w14:paraId="220569B6" w14:textId="76C7148C" w:rsidR="64794525" w:rsidRDefault="64794525" w:rsidP="51E34592">
      <w:pPr>
        <w:rPr>
          <w:rFonts w:ascii="Aptos" w:eastAsia="Aptos" w:hAnsi="Aptos" w:cs="Aptos"/>
          <w:sz w:val="22"/>
          <w:szCs w:val="22"/>
        </w:rPr>
      </w:pPr>
      <w:r w:rsidRPr="51E34592">
        <w:rPr>
          <w:rFonts w:ascii="Aptos" w:eastAsia="Aptos" w:hAnsi="Aptos" w:cs="Aptos"/>
          <w:sz w:val="22"/>
          <w:szCs w:val="22"/>
        </w:rPr>
        <w:t xml:space="preserve">In my </w:t>
      </w:r>
      <w:r w:rsidR="551A54DB" w:rsidRPr="51E34592">
        <w:rPr>
          <w:rFonts w:ascii="Aptos" w:eastAsia="Aptos" w:hAnsi="Aptos" w:cs="Aptos"/>
          <w:sz w:val="22"/>
          <w:szCs w:val="22"/>
        </w:rPr>
        <w:t>opinion</w:t>
      </w:r>
      <w:r w:rsidRPr="51E34592">
        <w:rPr>
          <w:rFonts w:ascii="Aptos" w:eastAsia="Aptos" w:hAnsi="Aptos" w:cs="Aptos"/>
          <w:sz w:val="22"/>
          <w:szCs w:val="22"/>
        </w:rPr>
        <w:t xml:space="preserve">, after </w:t>
      </w:r>
      <w:r w:rsidR="1F0A34DC" w:rsidRPr="51E34592">
        <w:rPr>
          <w:rFonts w:ascii="Aptos" w:eastAsia="Aptos" w:hAnsi="Aptos" w:cs="Aptos"/>
          <w:sz w:val="22"/>
          <w:szCs w:val="22"/>
        </w:rPr>
        <w:t>having</w:t>
      </w:r>
      <w:r w:rsidRPr="51E34592">
        <w:rPr>
          <w:rFonts w:ascii="Aptos" w:eastAsia="Aptos" w:hAnsi="Aptos" w:cs="Aptos"/>
          <w:sz w:val="22"/>
          <w:szCs w:val="22"/>
        </w:rPr>
        <w:t xml:space="preserve"> a look </w:t>
      </w:r>
      <w:r w:rsidR="40365559" w:rsidRPr="51E34592">
        <w:rPr>
          <w:rFonts w:ascii="Aptos" w:eastAsia="Aptos" w:hAnsi="Aptos" w:cs="Aptos"/>
          <w:sz w:val="22"/>
          <w:szCs w:val="22"/>
        </w:rPr>
        <w:t>at</w:t>
      </w:r>
      <w:r w:rsidRPr="51E34592">
        <w:rPr>
          <w:rFonts w:ascii="Aptos" w:eastAsia="Aptos" w:hAnsi="Aptos" w:cs="Aptos"/>
          <w:sz w:val="22"/>
          <w:szCs w:val="22"/>
        </w:rPr>
        <w:t xml:space="preserve"> the </w:t>
      </w:r>
      <w:r w:rsidR="13102819" w:rsidRPr="51E34592">
        <w:rPr>
          <w:rFonts w:ascii="Aptos" w:eastAsia="Aptos" w:hAnsi="Aptos" w:cs="Aptos"/>
          <w:sz w:val="22"/>
          <w:szCs w:val="22"/>
        </w:rPr>
        <w:t>numbers in</w:t>
      </w:r>
      <w:r w:rsidRPr="51E34592">
        <w:rPr>
          <w:rFonts w:ascii="Aptos" w:eastAsia="Aptos" w:hAnsi="Aptos" w:cs="Aptos"/>
          <w:sz w:val="22"/>
          <w:szCs w:val="22"/>
        </w:rPr>
        <w:t xml:space="preserve"> the table, the most popular drink </w:t>
      </w:r>
      <w:r w:rsidR="4F7A6244" w:rsidRPr="51E34592">
        <w:rPr>
          <w:rFonts w:ascii="Aptos" w:eastAsia="Aptos" w:hAnsi="Aptos" w:cs="Aptos"/>
          <w:sz w:val="22"/>
          <w:szCs w:val="22"/>
        </w:rPr>
        <w:t>is the following:</w:t>
      </w:r>
    </w:p>
    <w:p w14:paraId="5C55F893" w14:textId="3194CFC8" w:rsidR="5A2ABFCF" w:rsidRDefault="5A2ABFCF" w:rsidP="51E34592">
      <w:pPr>
        <w:pStyle w:val="Listparagraf"/>
        <w:numPr>
          <w:ilvl w:val="0"/>
          <w:numId w:val="1"/>
        </w:numPr>
        <w:rPr>
          <w:rFonts w:ascii="Aptos" w:eastAsia="Aptos" w:hAnsi="Aptos" w:cs="Aptos"/>
          <w:b/>
          <w:bCs/>
        </w:rPr>
      </w:pPr>
      <w:r w:rsidRPr="51E34592">
        <w:rPr>
          <w:rFonts w:ascii="Aptos" w:eastAsia="Aptos" w:hAnsi="Aptos" w:cs="Aptos"/>
          <w:b/>
          <w:bCs/>
        </w:rPr>
        <w:t>Teas</w:t>
      </w:r>
    </w:p>
    <w:p w14:paraId="40FFAC68" w14:textId="3C4242FF" w:rsidR="5A2ABFCF" w:rsidRDefault="5A2ABFCF" w:rsidP="51E34592">
      <w:pPr>
        <w:pStyle w:val="Listparagraf"/>
        <w:numPr>
          <w:ilvl w:val="0"/>
          <w:numId w:val="1"/>
        </w:numPr>
        <w:rPr>
          <w:rFonts w:ascii="Aptos" w:eastAsia="Aptos" w:hAnsi="Aptos" w:cs="Aptos"/>
          <w:b/>
          <w:bCs/>
        </w:rPr>
      </w:pPr>
      <w:r w:rsidRPr="51E34592">
        <w:rPr>
          <w:rFonts w:ascii="Aptos" w:eastAsia="Aptos" w:hAnsi="Aptos" w:cs="Aptos"/>
          <w:b/>
          <w:bCs/>
        </w:rPr>
        <w:t xml:space="preserve">Latte </w:t>
      </w:r>
    </w:p>
    <w:p w14:paraId="201FD4F8" w14:textId="001AA428" w:rsidR="255A8D72" w:rsidRDefault="255A8D72" w:rsidP="51E34592">
      <w:pPr>
        <w:pStyle w:val="Listparagraf"/>
        <w:numPr>
          <w:ilvl w:val="0"/>
          <w:numId w:val="1"/>
        </w:numPr>
        <w:rPr>
          <w:rFonts w:ascii="Aptos" w:eastAsia="Aptos" w:hAnsi="Aptos" w:cs="Aptos"/>
          <w:b/>
          <w:bCs/>
        </w:rPr>
      </w:pPr>
      <w:r w:rsidRPr="51E34592">
        <w:rPr>
          <w:rFonts w:ascii="Aptos" w:eastAsia="Aptos" w:hAnsi="Aptos" w:cs="Aptos"/>
          <w:b/>
          <w:bCs/>
        </w:rPr>
        <w:t>Cappuccinos</w:t>
      </w:r>
      <w:r w:rsidR="5A2ABFCF" w:rsidRPr="51E34592">
        <w:rPr>
          <w:rFonts w:ascii="Aptos" w:eastAsia="Aptos" w:hAnsi="Aptos" w:cs="Aptos"/>
          <w:b/>
          <w:bCs/>
        </w:rPr>
        <w:t xml:space="preserve"> </w:t>
      </w:r>
    </w:p>
    <w:p w14:paraId="100B0AE3" w14:textId="1C50A2A1" w:rsidR="51E34592" w:rsidRDefault="51E34592" w:rsidP="51E34592">
      <w:pPr>
        <w:rPr>
          <w:rFonts w:ascii="Aptos" w:eastAsia="Aptos" w:hAnsi="Aptos" w:cs="Aptos"/>
          <w:b/>
          <w:bCs/>
        </w:rPr>
      </w:pPr>
    </w:p>
    <w:p w14:paraId="7679435B" w14:textId="11DA65B5" w:rsidR="51E34592" w:rsidRDefault="51E34592" w:rsidP="51E34592">
      <w:pPr>
        <w:rPr>
          <w:rFonts w:ascii="Aptos" w:eastAsia="Aptos" w:hAnsi="Aptos" w:cs="Aptos"/>
          <w:sz w:val="22"/>
          <w:szCs w:val="22"/>
        </w:rPr>
      </w:pPr>
    </w:p>
    <w:p w14:paraId="57FF14E5" w14:textId="09D4A1F3" w:rsidR="51E34592" w:rsidRDefault="51E34592" w:rsidP="51E34592">
      <w:pPr>
        <w:rPr>
          <w:rFonts w:ascii="Aptos" w:eastAsia="Aptos" w:hAnsi="Aptos" w:cs="Aptos"/>
          <w:sz w:val="22"/>
          <w:szCs w:val="22"/>
        </w:rPr>
      </w:pPr>
    </w:p>
    <w:p w14:paraId="7E12B8AA" w14:textId="2CFCE387" w:rsidR="068AD444" w:rsidRDefault="068AD444" w:rsidP="51E34592">
      <w:pPr>
        <w:rPr>
          <w:rFonts w:ascii="Aptos" w:eastAsia="Aptos" w:hAnsi="Aptos" w:cs="Aptos"/>
          <w:b/>
          <w:bCs/>
          <w:color w:val="000000" w:themeColor="text1"/>
          <w:sz w:val="28"/>
          <w:szCs w:val="28"/>
        </w:rPr>
      </w:pPr>
      <w:r w:rsidRPr="51E34592">
        <w:rPr>
          <w:rFonts w:ascii="Aptos" w:eastAsia="Aptos" w:hAnsi="Aptos" w:cs="Aptos"/>
          <w:b/>
          <w:bCs/>
          <w:color w:val="000000" w:themeColor="text1"/>
          <w:sz w:val="28"/>
          <w:szCs w:val="28"/>
        </w:rPr>
        <w:t xml:space="preserve">Decision &amp; Iteration Log </w:t>
      </w:r>
    </w:p>
    <w:p w14:paraId="4631338B" w14:textId="7C10DE54" w:rsidR="51E34592" w:rsidRDefault="51E34592" w:rsidP="51E34592">
      <w:pPr>
        <w:rPr>
          <w:rFonts w:ascii="Aptos" w:eastAsia="Aptos" w:hAnsi="Aptos" w:cs="Aptos"/>
          <w:color w:val="000000" w:themeColor="text1"/>
          <w:sz w:val="28"/>
          <w:szCs w:val="28"/>
        </w:rPr>
      </w:pPr>
    </w:p>
    <w:p w14:paraId="0B5EA3A8" w14:textId="181233C8" w:rsidR="068AD444" w:rsidRDefault="068AD444" w:rsidP="51E34592">
      <w:pPr>
        <w:rPr>
          <w:rFonts w:ascii="Aptos" w:eastAsia="Aptos" w:hAnsi="Aptos" w:cs="Aptos"/>
          <w:b/>
          <w:bCs/>
          <w:u w:val="single"/>
        </w:rPr>
      </w:pPr>
      <w:r w:rsidRPr="51E34592">
        <w:rPr>
          <w:rFonts w:ascii="Aptos" w:eastAsia="Aptos" w:hAnsi="Aptos" w:cs="Aptos"/>
          <w:b/>
          <w:bCs/>
          <w:u w:val="single"/>
        </w:rPr>
        <w:t xml:space="preserve">1. Why I chose my tool </w:t>
      </w:r>
    </w:p>
    <w:p w14:paraId="735769E4" w14:textId="7D5D9BDE" w:rsidR="068AD444" w:rsidRDefault="068AD444" w:rsidP="51E34592">
      <w:pPr>
        <w:rPr>
          <w:rFonts w:ascii="Aptos" w:eastAsia="Aptos" w:hAnsi="Aptos" w:cs="Aptos"/>
          <w:sz w:val="22"/>
          <w:szCs w:val="22"/>
        </w:rPr>
      </w:pPr>
      <w:r w:rsidRPr="51E34592">
        <w:rPr>
          <w:rFonts w:ascii="Aptos" w:eastAsia="Aptos" w:hAnsi="Aptos" w:cs="Aptos"/>
          <w:sz w:val="22"/>
          <w:szCs w:val="22"/>
        </w:rPr>
        <w:t xml:space="preserve">So I selected the Microsoft </w:t>
      </w:r>
      <w:r w:rsidR="0882E1B5" w:rsidRPr="51E34592">
        <w:rPr>
          <w:rFonts w:ascii="Aptos" w:eastAsia="Aptos" w:hAnsi="Aptos" w:cs="Aptos"/>
          <w:sz w:val="22"/>
          <w:szCs w:val="22"/>
        </w:rPr>
        <w:t>Word,</w:t>
      </w:r>
      <w:r w:rsidRPr="51E34592">
        <w:rPr>
          <w:rFonts w:ascii="Aptos" w:eastAsia="Aptos" w:hAnsi="Aptos" w:cs="Aptos"/>
          <w:sz w:val="22"/>
          <w:szCs w:val="22"/>
        </w:rPr>
        <w:t xml:space="preserve"> which is a helpful tool that can be used to make professional documents which are </w:t>
      </w:r>
      <w:r w:rsidR="4CC750AB" w:rsidRPr="51E34592">
        <w:rPr>
          <w:rFonts w:ascii="Aptos" w:eastAsia="Aptos" w:hAnsi="Aptos" w:cs="Aptos"/>
          <w:sz w:val="22"/>
          <w:szCs w:val="22"/>
        </w:rPr>
        <w:t>organised</w:t>
      </w:r>
      <w:r w:rsidRPr="51E34592">
        <w:rPr>
          <w:rFonts w:ascii="Aptos" w:eastAsia="Aptos" w:hAnsi="Aptos" w:cs="Aptos"/>
          <w:sz w:val="22"/>
          <w:szCs w:val="22"/>
        </w:rPr>
        <w:t xml:space="preserve"> well. It can be used to clearly present information with headings, tables, formatting, and various text styles. I thought that since I was not going to be doing any calculations, Word would be the best option in my business scenario, as it was mainly a presentation of info and report. Microsoft Word offers several features to enhance the look and </w:t>
      </w:r>
      <w:r w:rsidR="07ED5FCF" w:rsidRPr="51E34592">
        <w:rPr>
          <w:rFonts w:ascii="Aptos" w:eastAsia="Aptos" w:hAnsi="Aptos" w:cs="Aptos"/>
          <w:sz w:val="22"/>
          <w:szCs w:val="22"/>
        </w:rPr>
        <w:t>organisation</w:t>
      </w:r>
      <w:r w:rsidRPr="51E34592">
        <w:rPr>
          <w:rFonts w:ascii="Aptos" w:eastAsia="Aptos" w:hAnsi="Aptos" w:cs="Aptos"/>
          <w:sz w:val="22"/>
          <w:szCs w:val="22"/>
        </w:rPr>
        <w:t xml:space="preserve"> of documents. I can use a heading to divide a text, vary the size of the text, make text bold and use tables to organise data. This is because it helps to make the content easier to read and understand. I also read advice from the digital skills resources about how business documents should be neatly organised and presented to the user to enable them to grasp information easily. This was very helpful in my decision because I wanted to design a document that would look professional and effective in communicating information. </w:t>
      </w:r>
    </w:p>
    <w:p w14:paraId="56BBDC27" w14:textId="3A32A7AA" w:rsidR="51E34592" w:rsidRDefault="51E34592" w:rsidP="51E34592">
      <w:pPr>
        <w:rPr>
          <w:rFonts w:ascii="Aptos" w:eastAsia="Aptos" w:hAnsi="Aptos" w:cs="Aptos"/>
          <w:sz w:val="22"/>
          <w:szCs w:val="22"/>
        </w:rPr>
      </w:pPr>
    </w:p>
    <w:p w14:paraId="356FC9A4" w14:textId="440561EA" w:rsidR="51E34592" w:rsidRDefault="51E34592"/>
    <w:p w14:paraId="79E50AFC" w14:textId="5EE941BD" w:rsidR="35858CFF" w:rsidRDefault="35858CFF" w:rsidP="51E34592">
      <w:pPr>
        <w:rPr>
          <w:rFonts w:ascii="Aptos" w:eastAsia="Aptos" w:hAnsi="Aptos" w:cs="Aptos"/>
          <w:sz w:val="22"/>
          <w:szCs w:val="22"/>
        </w:rPr>
      </w:pPr>
      <w:r w:rsidRPr="51E34592">
        <w:rPr>
          <w:rFonts w:ascii="Aptos" w:eastAsia="Aptos" w:hAnsi="Aptos" w:cs="Aptos"/>
          <w:b/>
          <w:bCs/>
          <w:sz w:val="28"/>
          <w:szCs w:val="28"/>
        </w:rPr>
        <w:t>The information I used</w:t>
      </w:r>
      <w:r w:rsidRPr="51E34592">
        <w:rPr>
          <w:rFonts w:ascii="Aptos" w:eastAsia="Aptos" w:hAnsi="Aptos" w:cs="Aptos"/>
          <w:sz w:val="22"/>
          <w:szCs w:val="22"/>
        </w:rPr>
        <w:t>:</w:t>
      </w:r>
    </w:p>
    <w:p w14:paraId="4B23CDBF" w14:textId="25E370DC" w:rsidR="35858CFF" w:rsidRDefault="35858CFF" w:rsidP="51E34592">
      <w:pPr>
        <w:rPr>
          <w:rFonts w:ascii="Aptos" w:eastAsia="Aptos" w:hAnsi="Aptos" w:cs="Aptos"/>
          <w:sz w:val="22"/>
          <w:szCs w:val="22"/>
        </w:rPr>
      </w:pPr>
      <w:r w:rsidRPr="51E34592">
        <w:rPr>
          <w:rFonts w:ascii="Aptos" w:eastAsia="Aptos" w:hAnsi="Aptos" w:cs="Aptos"/>
          <w:sz w:val="22"/>
          <w:szCs w:val="22"/>
        </w:rPr>
        <w:t xml:space="preserve"> The details of the café business scenario were incorporated into my project. The scenario was to determine which hot beverages and products were the most popular in a seven-day period. </w:t>
      </w:r>
    </w:p>
    <w:p w14:paraId="2EC0520D" w14:textId="2CC6A69E" w:rsidR="35858CFF" w:rsidRDefault="35858CFF" w:rsidP="51E34592">
      <w:pPr>
        <w:rPr>
          <w:rFonts w:ascii="Aptos" w:eastAsia="Aptos" w:hAnsi="Aptos" w:cs="Aptos"/>
          <w:sz w:val="22"/>
          <w:szCs w:val="22"/>
        </w:rPr>
      </w:pPr>
      <w:r w:rsidRPr="51E34592">
        <w:rPr>
          <w:rFonts w:ascii="Aptos" w:eastAsia="Aptos" w:hAnsi="Aptos" w:cs="Aptos"/>
          <w:sz w:val="22"/>
          <w:szCs w:val="22"/>
        </w:rPr>
        <w:t>I included the following information:</w:t>
      </w:r>
    </w:p>
    <w:p w14:paraId="3F0EDC9A" w14:textId="352DAE9E" w:rsidR="35858CFF" w:rsidRDefault="35858CFF" w:rsidP="51E34592">
      <w:pPr>
        <w:rPr>
          <w:rFonts w:ascii="Aptos" w:eastAsia="Aptos" w:hAnsi="Aptos" w:cs="Aptos"/>
          <w:sz w:val="22"/>
          <w:szCs w:val="22"/>
        </w:rPr>
      </w:pPr>
      <w:r w:rsidRPr="51E34592">
        <w:rPr>
          <w:rFonts w:ascii="Aptos" w:eastAsia="Aptos" w:hAnsi="Aptos" w:cs="Aptos"/>
          <w:sz w:val="22"/>
          <w:szCs w:val="22"/>
        </w:rPr>
        <w:t xml:space="preserve"> • Weekly sales figures </w:t>
      </w:r>
    </w:p>
    <w:p w14:paraId="03D0DB32" w14:textId="4CBDFEE3" w:rsidR="35858CFF" w:rsidRDefault="35858CFF" w:rsidP="51E34592">
      <w:pPr>
        <w:rPr>
          <w:rFonts w:ascii="Aptos" w:eastAsia="Aptos" w:hAnsi="Aptos" w:cs="Aptos"/>
          <w:sz w:val="22"/>
          <w:szCs w:val="22"/>
        </w:rPr>
      </w:pPr>
      <w:r w:rsidRPr="51E34592">
        <w:rPr>
          <w:rFonts w:ascii="Aptos" w:eastAsia="Aptos" w:hAnsi="Aptos" w:cs="Aptos"/>
          <w:sz w:val="22"/>
          <w:szCs w:val="22"/>
        </w:rPr>
        <w:t>• Product names</w:t>
      </w:r>
    </w:p>
    <w:p w14:paraId="2B1BCA2B" w14:textId="2CF7B7F0" w:rsidR="35858CFF" w:rsidRDefault="35858CFF" w:rsidP="51E34592">
      <w:pPr>
        <w:rPr>
          <w:rFonts w:ascii="Aptos" w:eastAsia="Aptos" w:hAnsi="Aptos" w:cs="Aptos"/>
          <w:sz w:val="22"/>
          <w:szCs w:val="22"/>
        </w:rPr>
      </w:pPr>
      <w:r w:rsidRPr="51E34592">
        <w:rPr>
          <w:rFonts w:ascii="Aptos" w:eastAsia="Aptos" w:hAnsi="Aptos" w:cs="Aptos"/>
          <w:sz w:val="22"/>
          <w:szCs w:val="22"/>
        </w:rPr>
        <w:t xml:space="preserve"> • Hot beverage types</w:t>
      </w:r>
    </w:p>
    <w:p w14:paraId="66698953" w14:textId="33F157E7" w:rsidR="35858CFF" w:rsidRDefault="35858CFF" w:rsidP="51E34592">
      <w:pPr>
        <w:rPr>
          <w:rFonts w:ascii="Aptos" w:eastAsia="Aptos" w:hAnsi="Aptos" w:cs="Aptos"/>
          <w:sz w:val="22"/>
          <w:szCs w:val="22"/>
        </w:rPr>
      </w:pPr>
      <w:r w:rsidRPr="51E34592">
        <w:rPr>
          <w:rFonts w:ascii="Aptos" w:eastAsia="Aptos" w:hAnsi="Aptos" w:cs="Aptos"/>
          <w:sz w:val="22"/>
          <w:szCs w:val="22"/>
        </w:rPr>
        <w:t xml:space="preserve"> The number of units sold.</w:t>
      </w:r>
    </w:p>
    <w:p w14:paraId="7955DD33" w14:textId="79936FB3" w:rsidR="35858CFF" w:rsidRDefault="35858CFF" w:rsidP="51E34592">
      <w:pPr>
        <w:rPr>
          <w:rFonts w:ascii="Aptos" w:eastAsia="Aptos" w:hAnsi="Aptos" w:cs="Aptos"/>
          <w:sz w:val="22"/>
          <w:szCs w:val="22"/>
        </w:rPr>
      </w:pPr>
      <w:r w:rsidRPr="51E34592">
        <w:rPr>
          <w:rFonts w:ascii="Aptos" w:eastAsia="Aptos" w:hAnsi="Aptos" w:cs="Aptos"/>
          <w:sz w:val="22"/>
          <w:szCs w:val="22"/>
        </w:rPr>
        <w:t xml:space="preserve">This information has been utilised to better determine the effectiveness of products and </w:t>
      </w:r>
      <w:r w:rsidR="567335C4" w:rsidRPr="51E34592">
        <w:rPr>
          <w:rFonts w:ascii="Aptos" w:eastAsia="Aptos" w:hAnsi="Aptos" w:cs="Aptos"/>
          <w:sz w:val="22"/>
          <w:szCs w:val="22"/>
        </w:rPr>
        <w:t>which</w:t>
      </w:r>
      <w:r w:rsidRPr="51E34592">
        <w:rPr>
          <w:rFonts w:ascii="Aptos" w:eastAsia="Aptos" w:hAnsi="Aptos" w:cs="Aptos"/>
          <w:sz w:val="22"/>
          <w:szCs w:val="22"/>
        </w:rPr>
        <w:t xml:space="preserve"> products sold less. These details could help the cafe owner make better decisions about product promotion and stock management, as well as their customers' buying behaviour. Carefully arranged the information to keep the document clear and easy to understand.</w:t>
      </w:r>
    </w:p>
    <w:p w14:paraId="58E116FE" w14:textId="225AFA9D" w:rsidR="51E34592" w:rsidRDefault="51E34592" w:rsidP="51E34592">
      <w:pPr>
        <w:rPr>
          <w:rFonts w:ascii="Aptos" w:eastAsia="Aptos" w:hAnsi="Aptos" w:cs="Aptos"/>
          <w:sz w:val="22"/>
          <w:szCs w:val="22"/>
        </w:rPr>
      </w:pPr>
    </w:p>
    <w:p w14:paraId="24A1F5AD" w14:textId="149E1071" w:rsidR="36C5D788" w:rsidRDefault="36C5D788" w:rsidP="51E34592">
      <w:pPr>
        <w:rPr>
          <w:rFonts w:ascii="Aptos" w:eastAsia="Aptos" w:hAnsi="Aptos" w:cs="Aptos"/>
          <w:b/>
          <w:bCs/>
          <w:sz w:val="28"/>
          <w:szCs w:val="28"/>
        </w:rPr>
      </w:pPr>
      <w:r w:rsidRPr="51E34592">
        <w:rPr>
          <w:rFonts w:ascii="Aptos" w:eastAsia="Aptos" w:hAnsi="Aptos" w:cs="Aptos"/>
          <w:b/>
          <w:bCs/>
          <w:sz w:val="28"/>
          <w:szCs w:val="28"/>
        </w:rPr>
        <w:t xml:space="preserve">3. </w:t>
      </w:r>
      <w:r w:rsidR="08108777" w:rsidRPr="51E34592">
        <w:rPr>
          <w:rFonts w:ascii="Aptos" w:eastAsia="Aptos" w:hAnsi="Aptos" w:cs="Aptos"/>
          <w:b/>
          <w:bCs/>
          <w:sz w:val="28"/>
          <w:szCs w:val="28"/>
        </w:rPr>
        <w:t>How I created my artefact and what change I made it for this:</w:t>
      </w:r>
    </w:p>
    <w:p w14:paraId="12E33A55" w14:textId="25E0B2A0" w:rsidR="36C5D788" w:rsidRDefault="36C5D788" w:rsidP="51E34592">
      <w:r w:rsidRPr="51E34592">
        <w:rPr>
          <w:rFonts w:ascii="Aptos" w:eastAsia="Aptos" w:hAnsi="Aptos" w:cs="Aptos"/>
          <w:sz w:val="22"/>
          <w:szCs w:val="22"/>
        </w:rPr>
        <w:t>I started Microsoft Word and made a new document. I first inserted a title and made headings for various parts of the report.</w:t>
      </w:r>
    </w:p>
    <w:p w14:paraId="151B41B6" w14:textId="4824557A" w:rsidR="36C5D788" w:rsidRDefault="36C5D788" w:rsidP="51E34592">
      <w:r w:rsidRPr="51E34592">
        <w:rPr>
          <w:rFonts w:ascii="Aptos" w:eastAsia="Aptos" w:hAnsi="Aptos" w:cs="Aptos"/>
          <w:sz w:val="22"/>
          <w:szCs w:val="22"/>
        </w:rPr>
        <w:t>Next, I inserted a table to organise the sales information. Using the table, I was able to organise the data in an organised way that made it easy to compare sales data and products on a weekly basis.</w:t>
      </w:r>
    </w:p>
    <w:p w14:paraId="7273E307" w14:textId="254FC8E2" w:rsidR="36C5D788" w:rsidRDefault="36C5D788" w:rsidP="51E34592">
      <w:r w:rsidRPr="51E34592">
        <w:rPr>
          <w:rFonts w:ascii="Aptos" w:eastAsia="Aptos" w:hAnsi="Aptos" w:cs="Aptos"/>
          <w:sz w:val="22"/>
          <w:szCs w:val="22"/>
        </w:rPr>
        <w:t>I have added the required information to the table in the appropriate cells. I then made some style changes to make the document look nice.</w:t>
      </w:r>
    </w:p>
    <w:p w14:paraId="7B928CBA" w14:textId="088F5BE7" w:rsidR="36C5D788" w:rsidRDefault="36C5D788" w:rsidP="51E34592">
      <w:r w:rsidRPr="51E34592">
        <w:rPr>
          <w:rFonts w:ascii="Aptos" w:eastAsia="Aptos" w:hAnsi="Aptos" w:cs="Aptos"/>
          <w:sz w:val="22"/>
          <w:szCs w:val="22"/>
        </w:rPr>
        <w:t>I have applied bold headings and text sizes to create the separation of important sections. I also looked for spacing and alignment to ensure that the layout was organised.</w:t>
      </w:r>
    </w:p>
    <w:p w14:paraId="6263D444" w14:textId="45FE800D" w:rsidR="36C5D788" w:rsidRDefault="36C5D788" w:rsidP="51E34592">
      <w:r w:rsidRPr="51E34592">
        <w:rPr>
          <w:rFonts w:ascii="Aptos" w:eastAsia="Aptos" w:hAnsi="Aptos" w:cs="Aptos"/>
          <w:sz w:val="22"/>
          <w:szCs w:val="22"/>
        </w:rPr>
        <w:t>Lastly, I read the document and verified all the information to see if there were any misspellings or mistakes and that it was easy to understand.</w:t>
      </w:r>
    </w:p>
    <w:p w14:paraId="5B3DE5B9" w14:textId="3D5DA8E1" w:rsidR="36C5D788" w:rsidRDefault="36C5D788" w:rsidP="51E34592">
      <w:r w:rsidRPr="51E34592">
        <w:rPr>
          <w:rFonts w:ascii="Aptos" w:eastAsia="Aptos" w:hAnsi="Aptos" w:cs="Aptos"/>
          <w:sz w:val="22"/>
          <w:szCs w:val="22"/>
        </w:rPr>
        <w:t>In the process of creating my artefact, I have made several changes that will improve the quality of my artefact.</w:t>
      </w:r>
    </w:p>
    <w:p w14:paraId="00EBB0B2" w14:textId="5AB276BE" w:rsidR="36C5D788" w:rsidRDefault="36C5D788" w:rsidP="51E34592">
      <w:r w:rsidRPr="51E34592">
        <w:rPr>
          <w:rFonts w:ascii="Aptos" w:eastAsia="Aptos" w:hAnsi="Aptos" w:cs="Aptos"/>
          <w:sz w:val="22"/>
          <w:szCs w:val="22"/>
        </w:rPr>
        <w:t>Initially, the document appeared very straightforward and simple. The table only contained text and numbers, and I felt that it was not visually appealing.</w:t>
      </w:r>
    </w:p>
    <w:p w14:paraId="568C2D3C" w14:textId="233DCD28" w:rsidR="36C5D788" w:rsidRDefault="36C5D788" w:rsidP="51E34592">
      <w:r w:rsidRPr="51E34592">
        <w:rPr>
          <w:rFonts w:ascii="Aptos" w:eastAsia="Aptos" w:hAnsi="Aptos" w:cs="Aptos"/>
          <w:sz w:val="22"/>
          <w:szCs w:val="22"/>
        </w:rPr>
        <w:t>I changed the colours in the table to improve this. Colour was added for ease of reading and aesthetics. The use of colours was helpful in distinguishing between different sections and helped the document appear more professional. It also helped to make significant information more prominent.</w:t>
      </w:r>
    </w:p>
    <w:p w14:paraId="40FDCD81" w14:textId="427E36C1" w:rsidR="36C5D788" w:rsidRDefault="36C5D788" w:rsidP="51E34592">
      <w:r w:rsidRPr="51E34592">
        <w:rPr>
          <w:rFonts w:ascii="Aptos" w:eastAsia="Aptos" w:hAnsi="Aptos" w:cs="Aptos"/>
          <w:sz w:val="22"/>
          <w:szCs w:val="22"/>
        </w:rPr>
        <w:t>I think coloured tables are better for readability in that users can now easily discern between various categories and the important information without getting confused.</w:t>
      </w:r>
    </w:p>
    <w:p w14:paraId="17B195A7" w14:textId="67BF6896" w:rsidR="36C5D788" w:rsidRDefault="36C5D788" w:rsidP="51E34592">
      <w:r w:rsidRPr="51E34592">
        <w:rPr>
          <w:rFonts w:ascii="Aptos" w:eastAsia="Aptos" w:hAnsi="Aptos" w:cs="Aptos"/>
          <w:sz w:val="22"/>
          <w:szCs w:val="22"/>
        </w:rPr>
        <w:t>I have also adjusted the font size and bolded the headings. This helped to establish a more supportive structure and make each section more distinct in terms of identification.</w:t>
      </w:r>
    </w:p>
    <w:p w14:paraId="394B008D" w14:textId="7242AD8F" w:rsidR="36C5D788" w:rsidRDefault="36C5D788" w:rsidP="51E34592">
      <w:pPr>
        <w:rPr>
          <w:rFonts w:ascii="Aptos" w:eastAsia="Aptos" w:hAnsi="Aptos" w:cs="Aptos"/>
          <w:sz w:val="22"/>
          <w:szCs w:val="22"/>
        </w:rPr>
      </w:pPr>
      <w:r w:rsidRPr="51E34592">
        <w:rPr>
          <w:rFonts w:ascii="Aptos" w:eastAsia="Aptos" w:hAnsi="Aptos" w:cs="Aptos"/>
          <w:sz w:val="22"/>
          <w:szCs w:val="22"/>
        </w:rPr>
        <w:t>Also, I made some changes to spacing and alignment for a cleaner and more organised look to the content.</w:t>
      </w:r>
    </w:p>
    <w:p w14:paraId="485B5B41" w14:textId="0B770DFC" w:rsidR="51E34592" w:rsidRDefault="51E34592" w:rsidP="51E34592">
      <w:pPr>
        <w:rPr>
          <w:rFonts w:ascii="Aptos" w:eastAsia="Aptos" w:hAnsi="Aptos" w:cs="Aptos"/>
          <w:sz w:val="22"/>
          <w:szCs w:val="22"/>
        </w:rPr>
      </w:pPr>
    </w:p>
    <w:p w14:paraId="75D119F0" w14:textId="63EC1ACA" w:rsidR="11E8DBAB" w:rsidRDefault="11E8DBAB" w:rsidP="51E34592">
      <w:pPr>
        <w:rPr>
          <w:rFonts w:ascii="Aptos" w:eastAsia="Aptos" w:hAnsi="Aptos" w:cs="Aptos"/>
          <w:b/>
          <w:bCs/>
          <w:sz w:val="28"/>
          <w:szCs w:val="28"/>
          <w:u w:val="single"/>
        </w:rPr>
      </w:pPr>
      <w:r w:rsidRPr="51E34592">
        <w:rPr>
          <w:rFonts w:ascii="Aptos" w:eastAsia="Aptos" w:hAnsi="Aptos" w:cs="Aptos"/>
          <w:b/>
          <w:bCs/>
          <w:sz w:val="28"/>
          <w:szCs w:val="28"/>
          <w:u w:val="single"/>
        </w:rPr>
        <w:t>4.Feedback I used</w:t>
      </w:r>
    </w:p>
    <w:p w14:paraId="78B09FBA" w14:textId="25A8408E" w:rsidR="11E8DBAB" w:rsidRDefault="11E8DBAB" w:rsidP="51E34592">
      <w:r w:rsidRPr="51E34592">
        <w:rPr>
          <w:rFonts w:ascii="Aptos" w:eastAsia="Aptos" w:hAnsi="Aptos" w:cs="Aptos"/>
          <w:sz w:val="22"/>
          <w:szCs w:val="22"/>
        </w:rPr>
        <w:t>Feedback was provided in the design of my work. It was suggested that the document should be easier to read both in terms of its layout and the ease of identification of important information.</w:t>
      </w:r>
    </w:p>
    <w:p w14:paraId="6D9E5F81" w14:textId="0DD7F534" w:rsidR="11E8DBAB" w:rsidRDefault="11E8DBAB" w:rsidP="51E34592">
      <w:r w:rsidRPr="51E34592">
        <w:rPr>
          <w:rFonts w:ascii="Aptos" w:eastAsia="Aptos" w:hAnsi="Aptos" w:cs="Aptos"/>
          <w:sz w:val="22"/>
          <w:szCs w:val="22"/>
        </w:rPr>
        <w:t>One comment recommended making it more attractive, as it would be less appealing if it were just plain text.</w:t>
      </w:r>
    </w:p>
    <w:p w14:paraId="0C5519E7" w14:textId="7AD77639" w:rsidR="11E8DBAB" w:rsidRDefault="11E8DBAB" w:rsidP="51E34592">
      <w:r w:rsidRPr="51E34592">
        <w:rPr>
          <w:rFonts w:ascii="Aptos" w:eastAsia="Aptos" w:hAnsi="Aptos" w:cs="Aptos"/>
          <w:sz w:val="22"/>
          <w:szCs w:val="22"/>
        </w:rPr>
        <w:t>I took the feedback I received to improve my artefact by adding the colours to the table, making headings clearer and more visible and adjusting the formatting. I also reorganised the information for ease of the reader's comprehension.</w:t>
      </w:r>
    </w:p>
    <w:p w14:paraId="0BBD6DB4" w14:textId="77548D8A" w:rsidR="11E8DBAB" w:rsidRDefault="11E8DBAB" w:rsidP="51E34592">
      <w:r w:rsidRPr="51E34592">
        <w:rPr>
          <w:rFonts w:ascii="Aptos" w:eastAsia="Aptos" w:hAnsi="Aptos" w:cs="Aptos"/>
          <w:sz w:val="22"/>
          <w:szCs w:val="22"/>
        </w:rPr>
        <w:t>The feedback was great and helped me to make practical improvements to get a better final product.</w:t>
      </w:r>
    </w:p>
    <w:p w14:paraId="4E2E7D6F" w14:textId="2E62D3BB" w:rsidR="11E8DBAB" w:rsidRDefault="11E8DBAB" w:rsidP="51E34592">
      <w:pPr>
        <w:rPr>
          <w:rFonts w:ascii="Aptos" w:eastAsia="Aptos" w:hAnsi="Aptos" w:cs="Aptos"/>
          <w:b/>
          <w:bCs/>
          <w:sz w:val="28"/>
          <w:szCs w:val="28"/>
          <w:u w:val="single"/>
        </w:rPr>
      </w:pPr>
      <w:r w:rsidRPr="51E34592">
        <w:rPr>
          <w:rFonts w:ascii="Aptos" w:eastAsia="Aptos" w:hAnsi="Aptos" w:cs="Aptos"/>
          <w:sz w:val="28"/>
          <w:szCs w:val="28"/>
        </w:rPr>
        <w:t>5.</w:t>
      </w:r>
      <w:r w:rsidRPr="51E34592">
        <w:rPr>
          <w:rFonts w:ascii="Aptos" w:eastAsia="Aptos" w:hAnsi="Aptos" w:cs="Aptos"/>
          <w:b/>
          <w:bCs/>
          <w:sz w:val="28"/>
          <w:szCs w:val="28"/>
          <w:u w:val="single"/>
        </w:rPr>
        <w:t xml:space="preserve"> Final explanation</w:t>
      </w:r>
    </w:p>
    <w:p w14:paraId="1A136AC9" w14:textId="53536789" w:rsidR="11E8DBAB" w:rsidRDefault="11E8DBAB" w:rsidP="51E34592">
      <w:r w:rsidRPr="51E34592">
        <w:rPr>
          <w:rFonts w:ascii="Aptos" w:eastAsia="Aptos" w:hAnsi="Aptos" w:cs="Aptos"/>
          <w:sz w:val="22"/>
          <w:szCs w:val="22"/>
        </w:rPr>
        <w:t>My last artefact is a clear and professional presentation of the café sales every week. The document enables the users to know the most popular hot beverages and products and to know about customer preferences.</w:t>
      </w:r>
    </w:p>
    <w:p w14:paraId="7636354B" w14:textId="09287F12" w:rsidR="11E8DBAB" w:rsidRDefault="11E8DBAB" w:rsidP="51E34592">
      <w:r w:rsidRPr="51E34592">
        <w:rPr>
          <w:rFonts w:ascii="Aptos" w:eastAsia="Aptos" w:hAnsi="Aptos" w:cs="Aptos"/>
          <w:sz w:val="22"/>
          <w:szCs w:val="22"/>
        </w:rPr>
        <w:t>Microsoft Word was the appropriate application because it allowed me to arrange information in a clear and presentable way and to design a nice business document. The use of headings and formatting tools, as well as coloured tables, helped to make the document easier to read and more visually appealing.</w:t>
      </w:r>
    </w:p>
    <w:p w14:paraId="64D32123" w14:textId="65CA2FD6" w:rsidR="11E8DBAB" w:rsidRDefault="11E8DBAB" w:rsidP="51E34592">
      <w:pPr>
        <w:rPr>
          <w:rFonts w:ascii="Aptos" w:eastAsia="Aptos" w:hAnsi="Aptos" w:cs="Aptos"/>
          <w:sz w:val="22"/>
          <w:szCs w:val="22"/>
        </w:rPr>
      </w:pPr>
      <w:r w:rsidRPr="51E34592">
        <w:rPr>
          <w:rFonts w:ascii="Aptos" w:eastAsia="Aptos" w:hAnsi="Aptos" w:cs="Aptos"/>
          <w:sz w:val="22"/>
          <w:szCs w:val="22"/>
        </w:rPr>
        <w:t>In general, I think the final product is fulfilling the purpose of the business situation and conveying information.</w:t>
      </w:r>
      <w:r w:rsidR="6351F4D9" w:rsidRPr="51E34592">
        <w:rPr>
          <w:rFonts w:ascii="Aptos" w:eastAsia="Aptos" w:hAnsi="Aptos" w:cs="Aptos"/>
          <w:sz w:val="22"/>
          <w:szCs w:val="22"/>
        </w:rPr>
        <w:t xml:space="preserve"> </w:t>
      </w:r>
    </w:p>
    <w:p w14:paraId="4DCD8AE7" w14:textId="285CE3E5" w:rsidR="51E34592" w:rsidRDefault="51E34592" w:rsidP="51E34592">
      <w:pPr>
        <w:rPr>
          <w:rFonts w:ascii="Aptos" w:eastAsia="Aptos" w:hAnsi="Aptos" w:cs="Aptos"/>
          <w:sz w:val="22"/>
          <w:szCs w:val="22"/>
        </w:rPr>
      </w:pPr>
    </w:p>
    <w:p w14:paraId="6DF73234" w14:textId="198E7941" w:rsidR="5F15D82E" w:rsidRDefault="5F15D82E">
      <w:r w:rsidRPr="51E34592">
        <w:rPr>
          <w:rFonts w:ascii="Aptos" w:eastAsia="Aptos" w:hAnsi="Aptos" w:cs="Aptos"/>
          <w:b/>
          <w:bCs/>
          <w:sz w:val="22"/>
          <w:szCs w:val="22"/>
        </w:rPr>
        <w:t>References</w:t>
      </w:r>
    </w:p>
    <w:p w14:paraId="644A8F25" w14:textId="684BEE21" w:rsidR="5F15D82E" w:rsidRDefault="5F15D82E" w:rsidP="51E34592">
      <w:r w:rsidRPr="51E34592">
        <w:rPr>
          <w:rFonts w:ascii="Aptos" w:eastAsia="Aptos" w:hAnsi="Aptos" w:cs="Aptos"/>
          <w:sz w:val="22"/>
          <w:szCs w:val="22"/>
        </w:rPr>
        <w:t xml:space="preserve">Microsoft. (2024). Microsoft Word helps with learning. Microsoft Support. Accessed: 20 June 2026 at </w:t>
      </w:r>
      <w:hyperlink r:id="rId7">
        <w:r w:rsidRPr="51E34592">
          <w:rPr>
            <w:rStyle w:val="Hyperlink"/>
          </w:rPr>
          <w:t>https://support.microsoft.com/word</w:t>
        </w:r>
      </w:hyperlink>
      <w:r w:rsidRPr="51E34592">
        <w:rPr>
          <w:rFonts w:ascii="Aptos" w:eastAsia="Aptos" w:hAnsi="Aptos" w:cs="Aptos"/>
          <w:sz w:val="22"/>
          <w:szCs w:val="22"/>
        </w:rPr>
        <w:t>.</w:t>
      </w:r>
    </w:p>
    <w:p w14:paraId="079435F8" w14:textId="090B6CD7" w:rsidR="5F15D82E" w:rsidRDefault="5F15D82E" w:rsidP="51E34592">
      <w:r w:rsidRPr="51E34592">
        <w:rPr>
          <w:rFonts w:ascii="Aptos" w:eastAsia="Aptos" w:hAnsi="Aptos" w:cs="Aptos"/>
          <w:sz w:val="22"/>
          <w:szCs w:val="22"/>
        </w:rPr>
        <w:t>University of Wales Trinity Saint David (UWTSD). (2026). Digital Skills Resources &amp; Guidance. On Moodle and on the digital skills support materials (Accessed 20 June 2026)</w:t>
      </w:r>
    </w:p>
    <w:p w14:paraId="05286221" w14:textId="19FA7205" w:rsidR="51E34592" w:rsidRDefault="51E34592" w:rsidP="51E34592">
      <w:pPr>
        <w:rPr>
          <w:rFonts w:ascii="Aptos" w:eastAsia="Aptos" w:hAnsi="Aptos" w:cs="Aptos"/>
          <w:sz w:val="22"/>
          <w:szCs w:val="22"/>
        </w:rPr>
      </w:pPr>
    </w:p>
    <w:p w14:paraId="72A9633B" w14:textId="6BF136C9" w:rsidR="068AD444" w:rsidRDefault="068AD444" w:rsidP="51E34592">
      <w:pPr>
        <w:rPr>
          <w:rFonts w:ascii="Aptos" w:eastAsia="Aptos" w:hAnsi="Aptos" w:cs="Aptos"/>
          <w:sz w:val="22"/>
          <w:szCs w:val="22"/>
        </w:rPr>
      </w:pPr>
      <w:r>
        <w:br/>
      </w:r>
      <w:r>
        <w:br/>
      </w:r>
    </w:p>
    <w:sectPr w:rsidR="068AD444">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E9B00" w14:textId="77777777" w:rsidR="001E7209" w:rsidRDefault="001E7209">
      <w:pPr>
        <w:spacing w:after="0" w:line="240" w:lineRule="auto"/>
      </w:pPr>
      <w:r>
        <w:separator/>
      </w:r>
    </w:p>
  </w:endnote>
  <w:endnote w:type="continuationSeparator" w:id="0">
    <w:p w14:paraId="0ED6C0A7" w14:textId="77777777" w:rsidR="001E7209" w:rsidRDefault="001E72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3D04B" w14:textId="72555EF6" w:rsidR="51E34592" w:rsidRDefault="51E34592" w:rsidP="51E3459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B87B8" w14:textId="77777777" w:rsidR="001E7209" w:rsidRDefault="001E7209">
      <w:pPr>
        <w:spacing w:after="0" w:line="240" w:lineRule="auto"/>
      </w:pPr>
      <w:r>
        <w:separator/>
      </w:r>
    </w:p>
  </w:footnote>
  <w:footnote w:type="continuationSeparator" w:id="0">
    <w:p w14:paraId="3AD3359B" w14:textId="77777777" w:rsidR="001E7209" w:rsidRDefault="001E72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9D644" w14:textId="61B2E19B" w:rsidR="51E34592" w:rsidRDefault="51E34592" w:rsidP="51E3459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C6A713"/>
    <w:multiLevelType w:val="hybridMultilevel"/>
    <w:tmpl w:val="FFFFFFFF"/>
    <w:lvl w:ilvl="0" w:tplc="4998B02C">
      <w:start w:val="1"/>
      <w:numFmt w:val="upperRoman"/>
      <w:lvlText w:val="%1."/>
      <w:lvlJc w:val="right"/>
      <w:pPr>
        <w:ind w:left="720" w:hanging="360"/>
      </w:pPr>
    </w:lvl>
    <w:lvl w:ilvl="1" w:tplc="04161670">
      <w:start w:val="1"/>
      <w:numFmt w:val="lowerLetter"/>
      <w:lvlText w:val="%2."/>
      <w:lvlJc w:val="left"/>
      <w:pPr>
        <w:ind w:left="1440" w:hanging="360"/>
      </w:pPr>
    </w:lvl>
    <w:lvl w:ilvl="2" w:tplc="3D66D17C">
      <w:start w:val="1"/>
      <w:numFmt w:val="lowerRoman"/>
      <w:lvlText w:val="%3."/>
      <w:lvlJc w:val="right"/>
      <w:pPr>
        <w:ind w:left="2160" w:hanging="180"/>
      </w:pPr>
    </w:lvl>
    <w:lvl w:ilvl="3" w:tplc="24D44266">
      <w:start w:val="1"/>
      <w:numFmt w:val="decimal"/>
      <w:lvlText w:val="%4."/>
      <w:lvlJc w:val="left"/>
      <w:pPr>
        <w:ind w:left="2880" w:hanging="360"/>
      </w:pPr>
    </w:lvl>
    <w:lvl w:ilvl="4" w:tplc="A5589ED6">
      <w:start w:val="1"/>
      <w:numFmt w:val="lowerLetter"/>
      <w:lvlText w:val="%5."/>
      <w:lvlJc w:val="left"/>
      <w:pPr>
        <w:ind w:left="3600" w:hanging="360"/>
      </w:pPr>
    </w:lvl>
    <w:lvl w:ilvl="5" w:tplc="059A263A">
      <w:start w:val="1"/>
      <w:numFmt w:val="lowerRoman"/>
      <w:lvlText w:val="%6."/>
      <w:lvlJc w:val="right"/>
      <w:pPr>
        <w:ind w:left="4320" w:hanging="180"/>
      </w:pPr>
    </w:lvl>
    <w:lvl w:ilvl="6" w:tplc="D264E0A2">
      <w:start w:val="1"/>
      <w:numFmt w:val="decimal"/>
      <w:lvlText w:val="%7."/>
      <w:lvlJc w:val="left"/>
      <w:pPr>
        <w:ind w:left="5040" w:hanging="360"/>
      </w:pPr>
    </w:lvl>
    <w:lvl w:ilvl="7" w:tplc="316C69B4">
      <w:start w:val="1"/>
      <w:numFmt w:val="lowerLetter"/>
      <w:lvlText w:val="%8."/>
      <w:lvlJc w:val="left"/>
      <w:pPr>
        <w:ind w:left="5760" w:hanging="360"/>
      </w:pPr>
    </w:lvl>
    <w:lvl w:ilvl="8" w:tplc="86D623FC">
      <w:start w:val="1"/>
      <w:numFmt w:val="lowerRoman"/>
      <w:lvlText w:val="%9."/>
      <w:lvlJc w:val="right"/>
      <w:pPr>
        <w:ind w:left="6480" w:hanging="180"/>
      </w:pPr>
    </w:lvl>
  </w:abstractNum>
  <w:num w:numId="1" w16cid:durableId="220095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D99C2D"/>
    <w:rsid w:val="00025994"/>
    <w:rsid w:val="000275F5"/>
    <w:rsid w:val="00080E4C"/>
    <w:rsid w:val="0018E8B9"/>
    <w:rsid w:val="001E7209"/>
    <w:rsid w:val="008B39FE"/>
    <w:rsid w:val="012B9290"/>
    <w:rsid w:val="02A1F074"/>
    <w:rsid w:val="03503D17"/>
    <w:rsid w:val="039F5696"/>
    <w:rsid w:val="048E6043"/>
    <w:rsid w:val="04BD95BD"/>
    <w:rsid w:val="068AD444"/>
    <w:rsid w:val="07ED5FCF"/>
    <w:rsid w:val="08108777"/>
    <w:rsid w:val="0882E1B5"/>
    <w:rsid w:val="08B0CFBF"/>
    <w:rsid w:val="099A4A89"/>
    <w:rsid w:val="0CA8EF96"/>
    <w:rsid w:val="0D3E4330"/>
    <w:rsid w:val="0DCA6528"/>
    <w:rsid w:val="0F668D35"/>
    <w:rsid w:val="0FA4B650"/>
    <w:rsid w:val="10AA744B"/>
    <w:rsid w:val="11E8DBAB"/>
    <w:rsid w:val="12FF9EB6"/>
    <w:rsid w:val="13102819"/>
    <w:rsid w:val="1398DD41"/>
    <w:rsid w:val="13DB7D05"/>
    <w:rsid w:val="1427D25A"/>
    <w:rsid w:val="142FD7A0"/>
    <w:rsid w:val="14523D6C"/>
    <w:rsid w:val="14A5E729"/>
    <w:rsid w:val="14ACEE5A"/>
    <w:rsid w:val="152CA942"/>
    <w:rsid w:val="159030C7"/>
    <w:rsid w:val="16B168D3"/>
    <w:rsid w:val="17EDE989"/>
    <w:rsid w:val="188A04C8"/>
    <w:rsid w:val="19B4FE4F"/>
    <w:rsid w:val="1C42105A"/>
    <w:rsid w:val="1C93F57F"/>
    <w:rsid w:val="1DEDA115"/>
    <w:rsid w:val="1E11F569"/>
    <w:rsid w:val="1F0A34DC"/>
    <w:rsid w:val="1F254F9A"/>
    <w:rsid w:val="1F6BAD09"/>
    <w:rsid w:val="1FE1FCB2"/>
    <w:rsid w:val="20041FF5"/>
    <w:rsid w:val="206CBAC1"/>
    <w:rsid w:val="20F871AD"/>
    <w:rsid w:val="230B2E25"/>
    <w:rsid w:val="23326166"/>
    <w:rsid w:val="235E573C"/>
    <w:rsid w:val="23CB8BCC"/>
    <w:rsid w:val="25329B13"/>
    <w:rsid w:val="254127B8"/>
    <w:rsid w:val="255A8D72"/>
    <w:rsid w:val="26559644"/>
    <w:rsid w:val="265B43CB"/>
    <w:rsid w:val="26CF3F44"/>
    <w:rsid w:val="26E667E0"/>
    <w:rsid w:val="26EEFED5"/>
    <w:rsid w:val="27249D54"/>
    <w:rsid w:val="28C3F1DC"/>
    <w:rsid w:val="2A490D22"/>
    <w:rsid w:val="2A6A0689"/>
    <w:rsid w:val="2A92EACD"/>
    <w:rsid w:val="2AEB76D7"/>
    <w:rsid w:val="2B65F01E"/>
    <w:rsid w:val="2BE12DF6"/>
    <w:rsid w:val="2C1E5DC1"/>
    <w:rsid w:val="2C639EDB"/>
    <w:rsid w:val="2D5ADA8C"/>
    <w:rsid w:val="2E1792BD"/>
    <w:rsid w:val="2ECEA825"/>
    <w:rsid w:val="327454F7"/>
    <w:rsid w:val="330A8D70"/>
    <w:rsid w:val="33199C93"/>
    <w:rsid w:val="33490B30"/>
    <w:rsid w:val="33CC3E26"/>
    <w:rsid w:val="34530944"/>
    <w:rsid w:val="34BE4193"/>
    <w:rsid w:val="35858CFF"/>
    <w:rsid w:val="36C5D788"/>
    <w:rsid w:val="388C0548"/>
    <w:rsid w:val="3B29C05A"/>
    <w:rsid w:val="3C2BABF0"/>
    <w:rsid w:val="3CC09025"/>
    <w:rsid w:val="3D2ADBAB"/>
    <w:rsid w:val="3E965B45"/>
    <w:rsid w:val="3EC5E53B"/>
    <w:rsid w:val="3F275559"/>
    <w:rsid w:val="4034C606"/>
    <w:rsid w:val="40365559"/>
    <w:rsid w:val="40E0E1D4"/>
    <w:rsid w:val="4183A3A9"/>
    <w:rsid w:val="427C3567"/>
    <w:rsid w:val="445CA769"/>
    <w:rsid w:val="44621016"/>
    <w:rsid w:val="44CC8FCA"/>
    <w:rsid w:val="453E7F89"/>
    <w:rsid w:val="45907352"/>
    <w:rsid w:val="45B712D7"/>
    <w:rsid w:val="4637EDB3"/>
    <w:rsid w:val="466458B4"/>
    <w:rsid w:val="46922127"/>
    <w:rsid w:val="487B6487"/>
    <w:rsid w:val="495465E8"/>
    <w:rsid w:val="4995527D"/>
    <w:rsid w:val="4A554386"/>
    <w:rsid w:val="4A604579"/>
    <w:rsid w:val="4B1AEF75"/>
    <w:rsid w:val="4B39F415"/>
    <w:rsid w:val="4CC750AB"/>
    <w:rsid w:val="4D98E6BF"/>
    <w:rsid w:val="4F5737BA"/>
    <w:rsid w:val="4F6DABCB"/>
    <w:rsid w:val="4F7A6244"/>
    <w:rsid w:val="4FCA8028"/>
    <w:rsid w:val="501F7294"/>
    <w:rsid w:val="505EBEC5"/>
    <w:rsid w:val="50D99C2D"/>
    <w:rsid w:val="512FC51A"/>
    <w:rsid w:val="51821CA4"/>
    <w:rsid w:val="5191D30D"/>
    <w:rsid w:val="51E34592"/>
    <w:rsid w:val="540490FB"/>
    <w:rsid w:val="5453A97A"/>
    <w:rsid w:val="54BC83E2"/>
    <w:rsid w:val="54C33502"/>
    <w:rsid w:val="54EC8102"/>
    <w:rsid w:val="5507E8B6"/>
    <w:rsid w:val="551A54DB"/>
    <w:rsid w:val="55F08636"/>
    <w:rsid w:val="56120E3E"/>
    <w:rsid w:val="567335C4"/>
    <w:rsid w:val="568301E8"/>
    <w:rsid w:val="5687C3CF"/>
    <w:rsid w:val="56BBAF3A"/>
    <w:rsid w:val="57F1361D"/>
    <w:rsid w:val="5883375D"/>
    <w:rsid w:val="58D5F242"/>
    <w:rsid w:val="595020A0"/>
    <w:rsid w:val="597C9B60"/>
    <w:rsid w:val="5A2ABFCF"/>
    <w:rsid w:val="5AC9365F"/>
    <w:rsid w:val="5B352378"/>
    <w:rsid w:val="5B6F3A63"/>
    <w:rsid w:val="5B96AA49"/>
    <w:rsid w:val="5C03F134"/>
    <w:rsid w:val="5D761D08"/>
    <w:rsid w:val="5DBC756C"/>
    <w:rsid w:val="5EA4AC5C"/>
    <w:rsid w:val="5F15D82E"/>
    <w:rsid w:val="62114505"/>
    <w:rsid w:val="62C7AD3B"/>
    <w:rsid w:val="6351F4D9"/>
    <w:rsid w:val="635852F6"/>
    <w:rsid w:val="63D073F7"/>
    <w:rsid w:val="64794525"/>
    <w:rsid w:val="65ABB872"/>
    <w:rsid w:val="65F337E5"/>
    <w:rsid w:val="66EFB2E9"/>
    <w:rsid w:val="680BA669"/>
    <w:rsid w:val="6AFB4440"/>
    <w:rsid w:val="6B101AD1"/>
    <w:rsid w:val="6B17EB67"/>
    <w:rsid w:val="6B7951FC"/>
    <w:rsid w:val="6DBA6760"/>
    <w:rsid w:val="6DE0D6FB"/>
    <w:rsid w:val="6DE60725"/>
    <w:rsid w:val="6FD08742"/>
    <w:rsid w:val="7076E61D"/>
    <w:rsid w:val="71223BCB"/>
    <w:rsid w:val="712DAE25"/>
    <w:rsid w:val="727A88A5"/>
    <w:rsid w:val="72FBDABB"/>
    <w:rsid w:val="7359872C"/>
    <w:rsid w:val="748508C7"/>
    <w:rsid w:val="76ED6F96"/>
    <w:rsid w:val="76FFC883"/>
    <w:rsid w:val="77D5234D"/>
    <w:rsid w:val="7A1702A8"/>
    <w:rsid w:val="7B0AFEC6"/>
    <w:rsid w:val="7B0D3B26"/>
    <w:rsid w:val="7C7ED35A"/>
    <w:rsid w:val="7CF0A626"/>
    <w:rsid w:val="7D83332D"/>
    <w:rsid w:val="7F03EC2B"/>
    <w:rsid w:val="7F0CFFE6"/>
    <w:rsid w:val="7F7E7D62"/>
    <w:rsid w:val="7FCFD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EB403"/>
  <w15:chartTrackingRefBased/>
  <w15:docId w15:val="{85DA3E6F-1570-406F-BCF5-52E8A540A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uiPriority w:val="99"/>
    <w:unhideWhenUsed/>
    <w:rsid w:val="51E34592"/>
    <w:pPr>
      <w:tabs>
        <w:tab w:val="center" w:pos="4680"/>
        <w:tab w:val="right" w:pos="9360"/>
      </w:tabs>
      <w:spacing w:after="0" w:line="240" w:lineRule="auto"/>
    </w:pPr>
  </w:style>
  <w:style w:type="paragraph" w:styleId="Subsol">
    <w:name w:val="footer"/>
    <w:basedOn w:val="Normal"/>
    <w:uiPriority w:val="99"/>
    <w:unhideWhenUsed/>
    <w:rsid w:val="51E34592"/>
    <w:pPr>
      <w:tabs>
        <w:tab w:val="center" w:pos="4680"/>
        <w:tab w:val="right" w:pos="9360"/>
      </w:tabs>
      <w:spacing w:after="0" w:line="240" w:lineRule="auto"/>
    </w:pPr>
  </w:style>
  <w:style w:type="paragraph" w:styleId="Listparagraf">
    <w:name w:val="List Paragraph"/>
    <w:basedOn w:val="Normal"/>
    <w:uiPriority w:val="34"/>
    <w:qFormat/>
    <w:rsid w:val="51E34592"/>
    <w:pPr>
      <w:ind w:left="720"/>
      <w:contextualSpacing/>
    </w:pPr>
  </w:style>
  <w:style w:type="character" w:styleId="Hyperlink">
    <w:name w:val="Hyperlink"/>
    <w:basedOn w:val="Fontdeparagrafimplicit"/>
    <w:uiPriority w:val="99"/>
    <w:unhideWhenUsed/>
    <w:rsid w:val="51E34592"/>
    <w:rPr>
      <w:color w:val="467886"/>
      <w:u w:val="single"/>
    </w:r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support.microsoft.com/word"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1180</Words>
  <Characters>6848</Characters>
  <Application>Microsoft Office Word</Application>
  <DocSecurity>0</DocSecurity>
  <Lines>57</Lines>
  <Paragraphs>16</Paragraphs>
  <ScaleCrop>false</ScaleCrop>
  <Company/>
  <LinksUpToDate>false</LinksUpToDate>
  <CharactersWithSpaces>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Bejenaru (2247884)</dc:creator>
  <cp:keywords/>
  <dc:description/>
  <cp:lastModifiedBy>Stefan-Bogdan Panaite (2537232)</cp:lastModifiedBy>
  <cp:revision>2</cp:revision>
  <dcterms:created xsi:type="dcterms:W3CDTF">2026-06-27T21:57:00Z</dcterms:created>
  <dcterms:modified xsi:type="dcterms:W3CDTF">2026-06-27T21:57:00Z</dcterms:modified>
</cp:coreProperties>
</file>