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A8297D" w14:textId="11B5E374" w:rsidR="003E59AE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09E38F05" w14:textId="79F256EE" w:rsidR="004B31F7" w:rsidRDefault="004B31F7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60FDD76E" w14:textId="053E7141" w:rsidR="004B31F7" w:rsidRDefault="004B31F7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478B795E" w14:textId="4CBBF22D" w:rsidR="004B31F7" w:rsidRDefault="004B31F7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614678D2" w14:textId="77777777" w:rsidR="004B31F7" w:rsidRPr="00B16CF2" w:rsidRDefault="004B31F7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144CAE2D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5CC2C14C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36"/>
        </w:rPr>
      </w:pPr>
    </w:p>
    <w:p w14:paraId="367E6F5B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36"/>
        </w:rPr>
      </w:pPr>
    </w:p>
    <w:p w14:paraId="2B82BB5E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36"/>
        </w:rPr>
      </w:pPr>
    </w:p>
    <w:p w14:paraId="515ADFA9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48"/>
        </w:rPr>
      </w:pPr>
    </w:p>
    <w:p w14:paraId="2643406C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72"/>
          <w:lang w:val="en-GB"/>
        </w:rPr>
      </w:pPr>
      <w:r w:rsidRPr="00B16CF2">
        <w:rPr>
          <w:rFonts w:ascii="Times New Roman" w:hAnsi="Times New Roman" w:cs="Times New Roman"/>
          <w:b/>
          <w:sz w:val="72"/>
        </w:rPr>
        <w:t xml:space="preserve">Accounting Fundamentals </w:t>
      </w:r>
      <w:r w:rsidR="003D2988" w:rsidRPr="00B16CF2">
        <w:rPr>
          <w:rFonts w:ascii="Times New Roman" w:hAnsi="Times New Roman" w:cs="Times New Roman"/>
          <w:b/>
          <w:sz w:val="72"/>
        </w:rPr>
        <w:t>–</w:t>
      </w:r>
      <w:r w:rsidRPr="00B16CF2">
        <w:rPr>
          <w:rFonts w:ascii="Times New Roman" w:hAnsi="Times New Roman" w:cs="Times New Roman"/>
          <w:b/>
          <w:sz w:val="72"/>
        </w:rPr>
        <w:t xml:space="preserve"> Assignment</w:t>
      </w:r>
      <w:r w:rsidR="003D2988" w:rsidRPr="00B16CF2">
        <w:rPr>
          <w:rFonts w:ascii="Times New Roman" w:hAnsi="Times New Roman" w:cs="Times New Roman"/>
          <w:b/>
          <w:sz w:val="72"/>
          <w:lang w:val="en-GB"/>
        </w:rPr>
        <w:t xml:space="preserve"> 1 - Rework</w:t>
      </w:r>
    </w:p>
    <w:p w14:paraId="7D0B2388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2F5F105E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6D03B8A4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42CF6B42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2A528A3C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3B8DEFAC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4F306516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0EA2E166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19ADC8D2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3AFDCDB2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35C9025A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7B6C049E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79FA1E00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0B5DE8E7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2CBCA5FC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5C3873A3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7CB90BCD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6206C4A3" w14:textId="77777777" w:rsidR="003D2988" w:rsidRPr="00B16CF2" w:rsidRDefault="003D2988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38B28326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335E0BCB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39F72D0F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5A8868C5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3E2842FB" w14:textId="77777777" w:rsidR="003D2988" w:rsidRPr="00B16CF2" w:rsidRDefault="003D2988" w:rsidP="003D2988">
      <w:pPr>
        <w:spacing w:after="0"/>
        <w:ind w:firstLine="426"/>
        <w:rPr>
          <w:rFonts w:ascii="Times New Roman" w:hAnsi="Times New Roman" w:cs="Times New Roman"/>
          <w:b/>
          <w:sz w:val="32"/>
          <w:szCs w:val="32"/>
          <w:lang w:val="en-GB"/>
        </w:rPr>
      </w:pPr>
      <w:r w:rsidRPr="00B16C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                                             Module: </w:t>
      </w:r>
      <w:r w:rsidRPr="00B16CF2">
        <w:rPr>
          <w:rFonts w:ascii="Times New Roman" w:hAnsi="Times New Roman" w:cs="Times New Roman"/>
          <w:b/>
          <w:i/>
          <w:sz w:val="32"/>
          <w:szCs w:val="32"/>
          <w:lang w:val="en-US"/>
        </w:rPr>
        <w:t>Accounting fundamentals</w:t>
      </w:r>
      <w:r w:rsidRPr="00B16CF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299E62DD" w14:textId="77777777" w:rsidR="003D2988" w:rsidRPr="00B16CF2" w:rsidRDefault="003D2988" w:rsidP="003D2988">
      <w:pPr>
        <w:spacing w:after="0"/>
        <w:ind w:firstLine="426"/>
        <w:jc w:val="both"/>
        <w:rPr>
          <w:rFonts w:ascii="Times New Roman" w:hAnsi="Times New Roman" w:cs="Times New Roman"/>
          <w:b/>
          <w:i/>
          <w:sz w:val="32"/>
          <w:szCs w:val="32"/>
          <w:lang w:val="en-US"/>
        </w:rPr>
      </w:pPr>
      <w:r w:rsidRPr="00B16CF2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</w:t>
      </w:r>
      <w:r w:rsidRPr="00B16C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Module: </w:t>
      </w:r>
      <w:r w:rsidRPr="00B16CF2">
        <w:rPr>
          <w:rFonts w:ascii="Times New Roman" w:hAnsi="Times New Roman" w:cs="Times New Roman"/>
          <w:b/>
          <w:i/>
          <w:sz w:val="32"/>
          <w:szCs w:val="32"/>
        </w:rPr>
        <w:t>(LCBB400</w:t>
      </w:r>
      <w:r w:rsidRPr="00B16CF2">
        <w:rPr>
          <w:rFonts w:ascii="Times New Roman" w:hAnsi="Times New Roman" w:cs="Times New Roman"/>
          <w:b/>
          <w:i/>
          <w:sz w:val="32"/>
          <w:szCs w:val="32"/>
          <w:lang w:val="en-US"/>
        </w:rPr>
        <w:t>1</w:t>
      </w:r>
      <w:r w:rsidRPr="00B16CF2">
        <w:rPr>
          <w:rFonts w:ascii="Times New Roman" w:hAnsi="Times New Roman" w:cs="Times New Roman"/>
          <w:b/>
          <w:i/>
          <w:sz w:val="32"/>
          <w:szCs w:val="32"/>
        </w:rPr>
        <w:t>)</w:t>
      </w:r>
      <w:r w:rsidRPr="00B16CF2">
        <w:rPr>
          <w:rFonts w:ascii="Times New Roman" w:hAnsi="Times New Roman" w:cs="Times New Roman"/>
          <w:b/>
          <w:i/>
          <w:sz w:val="32"/>
          <w:szCs w:val="32"/>
          <w:lang w:val="en-US"/>
        </w:rPr>
        <w:t xml:space="preserve">  </w:t>
      </w:r>
    </w:p>
    <w:p w14:paraId="3C437D4B" w14:textId="77777777" w:rsidR="003D2988" w:rsidRPr="00B16CF2" w:rsidRDefault="003D2988" w:rsidP="003D2988">
      <w:pPr>
        <w:spacing w:after="0"/>
        <w:ind w:firstLine="426"/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B16C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                                                                 Lector’s name: Dr </w:t>
      </w:r>
      <w:proofErr w:type="spellStart"/>
      <w:r w:rsidRPr="00B16CF2">
        <w:rPr>
          <w:rFonts w:ascii="Times New Roman" w:hAnsi="Times New Roman" w:cs="Times New Roman"/>
          <w:b/>
          <w:sz w:val="32"/>
          <w:szCs w:val="32"/>
          <w:lang w:val="en-US"/>
        </w:rPr>
        <w:t>Rexon</w:t>
      </w:r>
      <w:proofErr w:type="spellEnd"/>
      <w:r w:rsidRPr="00B16CF2">
        <w:rPr>
          <w:rFonts w:ascii="Times New Roman" w:hAnsi="Times New Roman" w:cs="Times New Roman"/>
          <w:b/>
          <w:sz w:val="32"/>
          <w:szCs w:val="32"/>
          <w:lang w:val="en-US"/>
        </w:rPr>
        <w:t xml:space="preserve"> </w:t>
      </w:r>
      <w:proofErr w:type="spellStart"/>
      <w:r w:rsidRPr="00B16CF2">
        <w:rPr>
          <w:rFonts w:ascii="Times New Roman" w:hAnsi="Times New Roman" w:cs="Times New Roman"/>
          <w:b/>
          <w:sz w:val="32"/>
          <w:szCs w:val="32"/>
          <w:lang w:val="en-US"/>
        </w:rPr>
        <w:t>Nting</w:t>
      </w:r>
      <w:proofErr w:type="spellEnd"/>
    </w:p>
    <w:p w14:paraId="042A8B41" w14:textId="77777777" w:rsidR="003D2988" w:rsidRPr="00B16CF2" w:rsidRDefault="003D2988" w:rsidP="003D298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32"/>
          <w:szCs w:val="32"/>
          <w:lang w:val="en-GB"/>
        </w:rPr>
      </w:pPr>
      <w:r w:rsidRPr="00B16CF2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Prepared by </w:t>
      </w:r>
      <w:proofErr w:type="spellStart"/>
      <w:r w:rsidRPr="00B16CF2">
        <w:rPr>
          <w:rFonts w:ascii="Times New Roman" w:hAnsi="Times New Roman" w:cs="Times New Roman"/>
          <w:b/>
          <w:sz w:val="32"/>
          <w:szCs w:val="32"/>
          <w:lang w:val="en-GB"/>
        </w:rPr>
        <w:t>Dobrinka</w:t>
      </w:r>
      <w:proofErr w:type="spellEnd"/>
      <w:r w:rsidRPr="00B16CF2">
        <w:rPr>
          <w:rFonts w:ascii="Times New Roman" w:hAnsi="Times New Roman" w:cs="Times New Roman"/>
          <w:b/>
          <w:sz w:val="32"/>
          <w:szCs w:val="32"/>
          <w:lang w:val="en-GB"/>
        </w:rPr>
        <w:t xml:space="preserve"> </w:t>
      </w:r>
      <w:proofErr w:type="spellStart"/>
      <w:r w:rsidRPr="00B16CF2">
        <w:rPr>
          <w:rFonts w:ascii="Times New Roman" w:hAnsi="Times New Roman" w:cs="Times New Roman"/>
          <w:b/>
          <w:sz w:val="32"/>
          <w:szCs w:val="32"/>
          <w:lang w:val="en-GB"/>
        </w:rPr>
        <w:t>Kiryakova</w:t>
      </w:r>
      <w:proofErr w:type="spellEnd"/>
    </w:p>
    <w:p w14:paraId="6F2CEA64" w14:textId="77777777" w:rsidR="003D2988" w:rsidRPr="00B16CF2" w:rsidRDefault="003D2988" w:rsidP="003D298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32"/>
          <w:szCs w:val="32"/>
          <w:lang w:val="en-GB"/>
        </w:rPr>
      </w:pPr>
      <w:r w:rsidRPr="00B16CF2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Student</w:t>
      </w:r>
      <w:r w:rsidRPr="00B16CF2">
        <w:rPr>
          <w:rFonts w:ascii="Times New Roman" w:hAnsi="Times New Roman" w:cs="Times New Roman"/>
          <w:b/>
          <w:sz w:val="32"/>
          <w:szCs w:val="32"/>
          <w:lang w:val="en-US"/>
        </w:rPr>
        <w:t>:</w:t>
      </w:r>
      <w:r w:rsidRPr="00B16CF2">
        <w:rPr>
          <w:rFonts w:ascii="Times New Roman" w:hAnsi="Times New Roman" w:cs="Times New Roman"/>
          <w:b/>
          <w:sz w:val="32"/>
          <w:szCs w:val="32"/>
        </w:rPr>
        <w:t xml:space="preserve"> ID </w:t>
      </w:r>
      <w:r w:rsidRPr="00B16CF2">
        <w:rPr>
          <w:rFonts w:ascii="Times New Roman" w:hAnsi="Times New Roman" w:cs="Times New Roman"/>
          <w:b/>
          <w:sz w:val="32"/>
          <w:szCs w:val="32"/>
          <w:lang w:val="en-GB"/>
        </w:rPr>
        <w:t>1818047</w:t>
      </w:r>
    </w:p>
    <w:p w14:paraId="2928FDDC" w14:textId="77777777" w:rsidR="003E59AE" w:rsidRPr="00B16CF2" w:rsidRDefault="003D2988" w:rsidP="003D2988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  <w:r w:rsidRPr="00B16CF2"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</w:p>
    <w:p w14:paraId="249F9A65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19F2D462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13CA7637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5925E1D0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1D54CD7E" w14:textId="77777777" w:rsidR="003E59AE" w:rsidRPr="00B16CF2" w:rsidRDefault="003E59AE" w:rsidP="003E59AE">
      <w:pPr>
        <w:pStyle w:val="NoSpacing"/>
        <w:jc w:val="center"/>
        <w:rPr>
          <w:rFonts w:ascii="Times New Roman" w:hAnsi="Times New Roman" w:cs="Times New Roman"/>
          <w:b/>
          <w:sz w:val="28"/>
        </w:rPr>
      </w:pPr>
    </w:p>
    <w:p w14:paraId="3F757290" w14:textId="77777777" w:rsidR="00774A8F" w:rsidRPr="00B16CF2" w:rsidRDefault="00774A8F" w:rsidP="00774A8F">
      <w:pPr>
        <w:pStyle w:val="Heading1"/>
        <w:rPr>
          <w:rFonts w:ascii="Times New Roman" w:hAnsi="Times New Roman" w:cs="Times New Roman"/>
        </w:rPr>
      </w:pPr>
      <w:r w:rsidRPr="00B16CF2">
        <w:rPr>
          <w:rFonts w:ascii="Times New Roman" w:hAnsi="Times New Roman" w:cs="Times New Roman"/>
        </w:rPr>
        <w:t>Task 1: Maxim’s Business Organisation</w:t>
      </w:r>
    </w:p>
    <w:p w14:paraId="17B8DDA0" w14:textId="77777777" w:rsidR="000C7369" w:rsidRPr="00B16CF2" w:rsidRDefault="000C7369" w:rsidP="001A77F0">
      <w:pPr>
        <w:rPr>
          <w:rFonts w:ascii="Times New Roman" w:hAnsi="Times New Roman" w:cs="Times New Roman"/>
          <w:lang w:val="en-US"/>
        </w:rPr>
      </w:pPr>
    </w:p>
    <w:p w14:paraId="2A1AF867" w14:textId="77777777" w:rsidR="00216581" w:rsidRPr="00B16CF2" w:rsidRDefault="00216581" w:rsidP="0061561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16CF2">
        <w:rPr>
          <w:rFonts w:ascii="Times New Roman" w:hAnsi="Times New Roman" w:cs="Times New Roman"/>
          <w:b/>
          <w:bCs/>
          <w:sz w:val="24"/>
          <w:szCs w:val="24"/>
        </w:rPr>
        <w:t>Write up, balance and close the relevant ledger accounts for the above</w:t>
      </w:r>
      <w:r w:rsidRPr="00B16C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B16CF2">
        <w:rPr>
          <w:rFonts w:ascii="Times New Roman" w:hAnsi="Times New Roman" w:cs="Times New Roman"/>
          <w:b/>
          <w:bCs/>
          <w:sz w:val="24"/>
          <w:szCs w:val="24"/>
        </w:rPr>
        <w:t>transactions.</w:t>
      </w:r>
    </w:p>
    <w:p w14:paraId="67B84083" w14:textId="77777777" w:rsidR="000C7369" w:rsidRPr="00B16CF2" w:rsidRDefault="00BB5D35" w:rsidP="005B72B9">
      <w:pPr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B16CF2">
        <w:rPr>
          <w:rFonts w:ascii="Times New Roman" w:hAnsi="Times New Roman" w:cs="Times New Roman"/>
          <w:b/>
          <w:bCs/>
          <w:sz w:val="24"/>
          <w:szCs w:val="24"/>
        </w:rPr>
        <w:object w:dxaOrig="17705" w:dyaOrig="11729" w14:anchorId="34AD6C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4.05pt;height:676.45pt" o:ole="">
            <v:imagedata r:id="rId5" o:title=""/>
          </v:shape>
          <o:OLEObject Type="Embed" ProgID="Excel.Sheet.12" ShapeID="_x0000_i1025" DrawAspect="Content" ObjectID="_1650293935" r:id="rId6"/>
        </w:object>
      </w:r>
    </w:p>
    <w:p w14:paraId="228FCB2A" w14:textId="77777777" w:rsidR="00B97E98" w:rsidRPr="00B16CF2" w:rsidRDefault="00B97E98" w:rsidP="00B97E9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71E17A" w14:textId="77777777" w:rsidR="00BB5D35" w:rsidRPr="00B16CF2" w:rsidRDefault="00BB5D35" w:rsidP="00B97E9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E3C949" w14:textId="77777777" w:rsidR="00BB5D35" w:rsidRPr="00B16CF2" w:rsidRDefault="00BB5D35" w:rsidP="00B97E9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AD9F55" w14:textId="77777777" w:rsidR="00BB5D35" w:rsidRPr="00B16CF2" w:rsidRDefault="00BB5D35" w:rsidP="00B97E9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C64C7F" w14:textId="77777777" w:rsidR="00B97E98" w:rsidRPr="00B16CF2" w:rsidRDefault="00B97E98" w:rsidP="00B97E98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716058" w14:textId="77777777" w:rsidR="006D5E8E" w:rsidRPr="00B16CF2" w:rsidRDefault="00216581" w:rsidP="000C73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B16CF2">
        <w:rPr>
          <w:rFonts w:ascii="Times New Roman" w:hAnsi="Times New Roman" w:cs="Times New Roman"/>
          <w:b/>
          <w:bCs/>
          <w:sz w:val="24"/>
          <w:szCs w:val="24"/>
        </w:rPr>
        <w:t>Prepare the list of account balances at</w:t>
      </w:r>
      <w:r w:rsidRPr="00B16C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B16CF2">
        <w:rPr>
          <w:rFonts w:ascii="Times New Roman" w:hAnsi="Times New Roman" w:cs="Times New Roman"/>
          <w:b/>
          <w:bCs/>
          <w:sz w:val="24"/>
          <w:szCs w:val="24"/>
        </w:rPr>
        <w:t>30April</w:t>
      </w:r>
    </w:p>
    <w:p w14:paraId="7289D4A3" w14:textId="77777777" w:rsidR="00CF58E7" w:rsidRPr="00B16CF2" w:rsidRDefault="00CF58E7" w:rsidP="00CF58E7">
      <w:pPr>
        <w:pStyle w:val="ListParagraph"/>
        <w:ind w:left="0"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CAF7068" w14:textId="77777777" w:rsidR="005B72B9" w:rsidRPr="00B16CF2" w:rsidRDefault="005B72B9" w:rsidP="00CF58E7">
      <w:pPr>
        <w:pStyle w:val="ListParagraph"/>
        <w:ind w:left="0"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16CF2">
        <w:rPr>
          <w:rFonts w:ascii="Times New Roman" w:hAnsi="Times New Roman" w:cs="Times New Roman"/>
          <w:sz w:val="24"/>
          <w:szCs w:val="24"/>
          <w:lang w:val="en-GB"/>
        </w:rPr>
        <w:t>The trial balance is a list that shows the balances brought down on each ledger account. The amount on the debit side should match the amount on the credit side.</w:t>
      </w:r>
      <w:r w:rsidR="00CF58E7" w:rsidRPr="00B16CF2">
        <w:rPr>
          <w:rFonts w:ascii="Times New Roman" w:hAnsi="Times New Roman" w:cs="Times New Roman"/>
          <w:sz w:val="24"/>
          <w:szCs w:val="24"/>
          <w:lang w:val="en-GB"/>
        </w:rPr>
        <w:t xml:space="preserve"> Drafting a trial balance is a way to ensure that the double entries have been correctly completed.</w:t>
      </w:r>
    </w:p>
    <w:p w14:paraId="61781953" w14:textId="77777777" w:rsidR="00B97E98" w:rsidRPr="00B16CF2" w:rsidRDefault="00B97E98" w:rsidP="00CF58E7">
      <w:pPr>
        <w:pStyle w:val="ListParagraph"/>
        <w:ind w:left="0" w:firstLine="284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1433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8"/>
        <w:gridCol w:w="1981"/>
        <w:gridCol w:w="170"/>
        <w:gridCol w:w="1576"/>
        <w:gridCol w:w="593"/>
        <w:gridCol w:w="961"/>
        <w:gridCol w:w="160"/>
        <w:gridCol w:w="276"/>
        <w:gridCol w:w="527"/>
        <w:gridCol w:w="1122"/>
        <w:gridCol w:w="427"/>
        <w:gridCol w:w="190"/>
        <w:gridCol w:w="233"/>
        <w:gridCol w:w="1191"/>
        <w:gridCol w:w="880"/>
        <w:gridCol w:w="1324"/>
      </w:tblGrid>
      <w:tr w:rsidR="00BB5D35" w:rsidRPr="00B16CF2" w14:paraId="56134846" w14:textId="77777777" w:rsidTr="00F22F63">
        <w:tc>
          <w:tcPr>
            <w:tcW w:w="2822" w:type="dxa"/>
            <w:shd w:val="clear" w:color="auto" w:fill="auto"/>
            <w:noWrap/>
            <w:vAlign w:val="bottom"/>
            <w:hideMark/>
          </w:tcPr>
          <w:p w14:paraId="5770734C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92" w:type="dxa"/>
            <w:gridSpan w:val="4"/>
            <w:shd w:val="clear" w:color="auto" w:fill="auto"/>
            <w:noWrap/>
            <w:vAlign w:val="bottom"/>
            <w:hideMark/>
          </w:tcPr>
          <w:p w14:paraId="100404E7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84" w:type="dxa"/>
            <w:gridSpan w:val="4"/>
            <w:shd w:val="clear" w:color="auto" w:fill="auto"/>
            <w:noWrap/>
            <w:vAlign w:val="bottom"/>
            <w:hideMark/>
          </w:tcPr>
          <w:p w14:paraId="053CC0AD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38" w:type="dxa"/>
            <w:gridSpan w:val="2"/>
            <w:shd w:val="clear" w:color="auto" w:fill="auto"/>
            <w:noWrap/>
            <w:vAlign w:val="bottom"/>
            <w:hideMark/>
          </w:tcPr>
          <w:p w14:paraId="06B86D84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9" w:type="dxa"/>
            <w:gridSpan w:val="2"/>
            <w:shd w:val="clear" w:color="auto" w:fill="auto"/>
            <w:noWrap/>
            <w:vAlign w:val="bottom"/>
            <w:hideMark/>
          </w:tcPr>
          <w:p w14:paraId="6C4E0B0F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58" w:type="dxa"/>
            <w:gridSpan w:val="2"/>
            <w:shd w:val="clear" w:color="auto" w:fill="auto"/>
            <w:noWrap/>
            <w:vAlign w:val="bottom"/>
            <w:hideMark/>
          </w:tcPr>
          <w:p w14:paraId="090B41CD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shd w:val="clear" w:color="auto" w:fill="auto"/>
            <w:noWrap/>
            <w:vAlign w:val="bottom"/>
            <w:hideMark/>
          </w:tcPr>
          <w:p w14:paraId="0FE818FC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B2E64" w:rsidRPr="00B16CF2" w14:paraId="6E5BD8E6" w14:textId="77777777" w:rsidTr="00F22F63">
        <w:trPr>
          <w:gridAfter w:val="2"/>
          <w:wAfter w:w="2204" w:type="dxa"/>
          <w:trHeight w:val="370"/>
        </w:trPr>
        <w:tc>
          <w:tcPr>
            <w:tcW w:w="8055" w:type="dxa"/>
            <w:gridSpan w:val="6"/>
            <w:shd w:val="clear" w:color="auto" w:fill="D99594" w:themeFill="accent2" w:themeFillTint="99"/>
            <w:noWrap/>
            <w:vAlign w:val="bottom"/>
            <w:hideMark/>
          </w:tcPr>
          <w:p w14:paraId="3CC87F45" w14:textId="77777777" w:rsidR="005B2E64" w:rsidRPr="00B16CF2" w:rsidRDefault="005B2E64" w:rsidP="00774A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                            </w:t>
            </w: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Trial Balance </w:t>
            </w: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- </w:t>
            </w: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 30th April X</w:t>
            </w: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en-GB"/>
              </w:rPr>
              <w:t>X</w:t>
            </w:r>
          </w:p>
        </w:tc>
        <w:tc>
          <w:tcPr>
            <w:tcW w:w="420" w:type="dxa"/>
            <w:gridSpan w:val="2"/>
            <w:shd w:val="clear" w:color="auto" w:fill="auto"/>
            <w:noWrap/>
            <w:vAlign w:val="bottom"/>
            <w:hideMark/>
          </w:tcPr>
          <w:p w14:paraId="72C74BBC" w14:textId="77777777" w:rsidR="005B2E64" w:rsidRPr="00B16CF2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62B16B0C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4B64A006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6CF699EA" w14:textId="77777777" w:rsidTr="00F22F63">
        <w:trPr>
          <w:gridAfter w:val="2"/>
          <w:wAfter w:w="2204" w:type="dxa"/>
        </w:trPr>
        <w:tc>
          <w:tcPr>
            <w:tcW w:w="4957" w:type="dxa"/>
            <w:gridSpan w:val="3"/>
            <w:shd w:val="clear" w:color="auto" w:fill="auto"/>
            <w:noWrap/>
            <w:vAlign w:val="bottom"/>
            <w:hideMark/>
          </w:tcPr>
          <w:p w14:paraId="549CDDC6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0F4D644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38" w:type="dxa"/>
            <w:gridSpan w:val="2"/>
            <w:shd w:val="clear" w:color="auto" w:fill="auto"/>
            <w:noWrap/>
            <w:vAlign w:val="bottom"/>
            <w:hideMark/>
          </w:tcPr>
          <w:p w14:paraId="6BCCA04E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20" w:type="dxa"/>
            <w:gridSpan w:val="2"/>
            <w:shd w:val="clear" w:color="auto" w:fill="auto"/>
            <w:noWrap/>
            <w:vAlign w:val="bottom"/>
            <w:hideMark/>
          </w:tcPr>
          <w:p w14:paraId="242EB39E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2EAD81CD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5159614D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34F5EF6E" w14:textId="77777777" w:rsidTr="00F22F63">
        <w:trPr>
          <w:gridAfter w:val="2"/>
          <w:wAfter w:w="2204" w:type="dxa"/>
          <w:trHeight w:val="300"/>
        </w:trPr>
        <w:tc>
          <w:tcPr>
            <w:tcW w:w="4957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BA922" w14:textId="77777777" w:rsidR="005B2E64" w:rsidRPr="00D81533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45265" w14:textId="77777777" w:rsidR="005B2E64" w:rsidRPr="00D81533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Dr</w:t>
            </w:r>
          </w:p>
        </w:tc>
        <w:tc>
          <w:tcPr>
            <w:tcW w:w="153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9CCC0" w14:textId="77777777" w:rsidR="005B2E64" w:rsidRPr="00D81533" w:rsidRDefault="005B2E64" w:rsidP="001A7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420" w:type="dxa"/>
            <w:gridSpan w:val="2"/>
            <w:shd w:val="clear" w:color="auto" w:fill="auto"/>
            <w:noWrap/>
            <w:vAlign w:val="bottom"/>
            <w:hideMark/>
          </w:tcPr>
          <w:p w14:paraId="4D20B658" w14:textId="77777777" w:rsidR="005B2E64" w:rsidRPr="00B16CF2" w:rsidRDefault="005B2E64" w:rsidP="001A7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7B002A94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506E5D16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65145127" w14:textId="77777777" w:rsidTr="00F22F63">
        <w:trPr>
          <w:gridAfter w:val="2"/>
          <w:wAfter w:w="2204" w:type="dxa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14:paraId="59EF3204" w14:textId="77777777" w:rsidR="005B2E64" w:rsidRPr="00D81533" w:rsidRDefault="005B2E64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Name of the Accounts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14:paraId="485EA23D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£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14:paraId="7182CF61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£</w:t>
            </w:r>
          </w:p>
        </w:tc>
        <w:tc>
          <w:tcPr>
            <w:tcW w:w="42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AB88B" w14:textId="77777777" w:rsidR="005B2E64" w:rsidRPr="00B16CF2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2D669386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53364C27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0C3F9058" w14:textId="77777777" w:rsidTr="00F22F63">
        <w:trPr>
          <w:gridAfter w:val="2"/>
          <w:wAfter w:w="2204" w:type="dxa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577A2EF7" w14:textId="7CF37125" w:rsidR="005B2E64" w:rsidRPr="00D81533" w:rsidRDefault="005B2E64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Capital</w:t>
            </w:r>
            <w:r w:rsidR="00200E4D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of the Business 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>Accounts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0568A5DB" w14:textId="77777777" w:rsidR="005B2E64" w:rsidRPr="00D81533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AAF7A28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300</w:t>
            </w:r>
          </w:p>
        </w:tc>
        <w:tc>
          <w:tcPr>
            <w:tcW w:w="42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E21D4" w14:textId="77777777" w:rsidR="005B2E64" w:rsidRPr="00B16CF2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42949EED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5AA1CCED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0515361B" w14:textId="77777777" w:rsidTr="00F22F63">
        <w:trPr>
          <w:gridAfter w:val="2"/>
          <w:wAfter w:w="2204" w:type="dxa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D913730" w14:textId="558AC9E5" w:rsidR="005B2E64" w:rsidRPr="00D81533" w:rsidRDefault="005B2E64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Bank</w:t>
            </w: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/ Cash</w:t>
            </w:r>
            <w:r w:rsid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>Accounts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46FF279F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240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459FC9EA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1F6F8" w14:textId="77777777" w:rsidR="005B2E64" w:rsidRPr="00B16CF2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323C3D38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4C055EDE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4C8FAD6C" w14:textId="77777777" w:rsidTr="00F22F63">
        <w:trPr>
          <w:gridAfter w:val="2"/>
          <w:wAfter w:w="2204" w:type="dxa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9C959EA" w14:textId="14CF7EFC" w:rsidR="005B2E64" w:rsidRPr="00D12915" w:rsidRDefault="005B2E64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Purchases</w:t>
            </w:r>
            <w:r w:rsid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>Accounts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5C8B3102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200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2E4131C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DFCE6" w14:textId="77777777" w:rsidR="005B2E64" w:rsidRPr="00B16CF2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2D9BFAB1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53ED2ACC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4F79B4E1" w14:textId="77777777" w:rsidTr="00F22F63">
        <w:trPr>
          <w:gridAfter w:val="2"/>
          <w:wAfter w:w="2204" w:type="dxa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EFCF5DB" w14:textId="0344BD9F" w:rsidR="005B2E64" w:rsidRPr="00D81533" w:rsidRDefault="005B2E64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Loan </w:t>
            </w: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"Tatiana"</w:t>
            </w:r>
            <w:r w:rsidR="00A20B97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– Short term</w:t>
            </w:r>
            <w:r w:rsid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>Accounts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0970A270" w14:textId="77777777" w:rsidR="005B2E64" w:rsidRPr="00D81533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411447ED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42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83380" w14:textId="77777777" w:rsidR="005B2E64" w:rsidRPr="00B16CF2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357C9EA0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08DE33E6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63CE4B49" w14:textId="77777777" w:rsidTr="00F22F63">
        <w:trPr>
          <w:gridAfter w:val="2"/>
          <w:wAfter w:w="2204" w:type="dxa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0B1CE9AB" w14:textId="38A6D1A9" w:rsidR="005B2E64" w:rsidRPr="00D81533" w:rsidRDefault="005B2E64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Vehicle / VAN</w:t>
            </w:r>
            <w:r w:rsid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>Accounts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F3CF4FF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150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08FDD77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FD766" w14:textId="77777777" w:rsidR="005B2E64" w:rsidRPr="00B16CF2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1867549A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4F2544D4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18BF5524" w14:textId="77777777" w:rsidTr="00F22F63">
        <w:trPr>
          <w:gridAfter w:val="2"/>
          <w:wAfter w:w="2204" w:type="dxa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C2B1A4A" w14:textId="33F20C98" w:rsidR="005B2E64" w:rsidRPr="00D12915" w:rsidRDefault="005B2E64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Sales</w:t>
            </w:r>
            <w:r w:rsid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>Accounts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C9C82DE" w14:textId="77777777" w:rsidR="005B2E64" w:rsidRPr="00D81533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B554D66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350</w:t>
            </w:r>
          </w:p>
        </w:tc>
        <w:tc>
          <w:tcPr>
            <w:tcW w:w="42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71839" w14:textId="77777777" w:rsidR="005B2E64" w:rsidRPr="00B16CF2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23B91834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0EE24009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3E4CE8D5" w14:textId="77777777" w:rsidTr="00F22F63">
        <w:trPr>
          <w:gridAfter w:val="2"/>
          <w:wAfter w:w="2204" w:type="dxa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F31FE92" w14:textId="2C5BAD56" w:rsidR="005B2E64" w:rsidRPr="00D12915" w:rsidRDefault="005B2E64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Rent</w:t>
            </w:r>
            <w:r w:rsid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>Accounts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C002598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CAF0A1D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3E8D5" w14:textId="77777777" w:rsidR="005B2E64" w:rsidRPr="00B16CF2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06A7F53F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74781866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51C3310B" w14:textId="77777777" w:rsidTr="00F22F63">
        <w:trPr>
          <w:gridAfter w:val="2"/>
          <w:wAfter w:w="2204" w:type="dxa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78CFCE3" w14:textId="5873D499" w:rsidR="005B2E64" w:rsidRPr="00D12915" w:rsidRDefault="005B2E64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Drawings</w:t>
            </w:r>
            <w:r w:rsid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>Accounts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6CE4B35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60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32819AE" w14:textId="77777777" w:rsidR="005B2E64" w:rsidRPr="00D81533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2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DF17F" w14:textId="77777777" w:rsidR="005B2E64" w:rsidRPr="00B16CF2" w:rsidRDefault="005B2E64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08D63AFB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1DA1583F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451E628D" w14:textId="77777777" w:rsidTr="00F22F63">
        <w:trPr>
          <w:gridAfter w:val="2"/>
          <w:wAfter w:w="2204" w:type="dxa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D49C3" w14:textId="77777777" w:rsidR="005B2E64" w:rsidRPr="00D81533" w:rsidRDefault="005B2E64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3A4B7" w14:textId="77777777" w:rsidR="005B2E64" w:rsidRPr="00D81533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2E962" w14:textId="77777777" w:rsidR="005B2E64" w:rsidRPr="00D81533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01377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4A47A548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399C881C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16783B92" w14:textId="77777777" w:rsidTr="00F22F63">
        <w:trPr>
          <w:gridAfter w:val="2"/>
          <w:wAfter w:w="2204" w:type="dxa"/>
          <w:trHeight w:val="422"/>
        </w:trPr>
        <w:tc>
          <w:tcPr>
            <w:tcW w:w="49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39B7A6E5" w14:textId="77777777" w:rsidR="005B2E64" w:rsidRPr="00D81533" w:rsidRDefault="005B2E64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TOTAL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558A79B4" w14:textId="77777777" w:rsidR="005B2E64" w:rsidRPr="00D81533" w:rsidRDefault="005B2E64" w:rsidP="000C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700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3C6BD86A" w14:textId="77777777" w:rsidR="005B2E64" w:rsidRPr="00D81533" w:rsidRDefault="005B2E64" w:rsidP="000C73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700</w:t>
            </w:r>
          </w:p>
        </w:tc>
        <w:tc>
          <w:tcPr>
            <w:tcW w:w="420" w:type="dxa"/>
            <w:gridSpan w:val="2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A352D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en-GB"/>
              </w:rPr>
            </w:pPr>
          </w:p>
        </w:tc>
        <w:tc>
          <w:tcPr>
            <w:tcW w:w="2250" w:type="dxa"/>
            <w:gridSpan w:val="4"/>
            <w:shd w:val="clear" w:color="auto" w:fill="auto"/>
            <w:noWrap/>
            <w:vAlign w:val="bottom"/>
            <w:hideMark/>
          </w:tcPr>
          <w:p w14:paraId="6FB6AA94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408" w:type="dxa"/>
            <w:gridSpan w:val="2"/>
            <w:shd w:val="clear" w:color="auto" w:fill="auto"/>
            <w:noWrap/>
            <w:vAlign w:val="bottom"/>
            <w:hideMark/>
          </w:tcPr>
          <w:p w14:paraId="4DBAE88D" w14:textId="77777777" w:rsidR="005B2E64" w:rsidRPr="00B16CF2" w:rsidRDefault="005B2E64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</w:tr>
      <w:tr w:rsidR="00BB5D35" w:rsidRPr="00B16CF2" w14:paraId="29E1F6EF" w14:textId="77777777" w:rsidTr="00F22F63">
        <w:tc>
          <w:tcPr>
            <w:tcW w:w="2822" w:type="dxa"/>
            <w:shd w:val="clear" w:color="auto" w:fill="auto"/>
            <w:noWrap/>
            <w:vAlign w:val="bottom"/>
            <w:hideMark/>
          </w:tcPr>
          <w:p w14:paraId="511D8B51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292" w:type="dxa"/>
            <w:gridSpan w:val="4"/>
            <w:shd w:val="clear" w:color="auto" w:fill="auto"/>
            <w:noWrap/>
            <w:vAlign w:val="bottom"/>
            <w:hideMark/>
          </w:tcPr>
          <w:p w14:paraId="757691B1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84" w:type="dxa"/>
            <w:gridSpan w:val="4"/>
            <w:shd w:val="clear" w:color="auto" w:fill="auto"/>
            <w:noWrap/>
            <w:vAlign w:val="bottom"/>
            <w:hideMark/>
          </w:tcPr>
          <w:p w14:paraId="60C02963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38" w:type="dxa"/>
            <w:gridSpan w:val="2"/>
            <w:shd w:val="clear" w:color="auto" w:fill="auto"/>
            <w:noWrap/>
            <w:vAlign w:val="bottom"/>
            <w:hideMark/>
          </w:tcPr>
          <w:p w14:paraId="47009EF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9" w:type="dxa"/>
            <w:gridSpan w:val="2"/>
            <w:shd w:val="clear" w:color="auto" w:fill="auto"/>
            <w:noWrap/>
            <w:vAlign w:val="bottom"/>
            <w:hideMark/>
          </w:tcPr>
          <w:p w14:paraId="7DE062EA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58" w:type="dxa"/>
            <w:gridSpan w:val="2"/>
            <w:shd w:val="clear" w:color="auto" w:fill="auto"/>
            <w:noWrap/>
            <w:vAlign w:val="bottom"/>
            <w:hideMark/>
          </w:tcPr>
          <w:p w14:paraId="243FB9C0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shd w:val="clear" w:color="auto" w:fill="auto"/>
            <w:noWrap/>
            <w:vAlign w:val="bottom"/>
            <w:hideMark/>
          </w:tcPr>
          <w:p w14:paraId="3BC5AF46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4BBADD05" w14:textId="77777777" w:rsidTr="00F22F63">
        <w:tc>
          <w:tcPr>
            <w:tcW w:w="2822" w:type="dxa"/>
            <w:shd w:val="clear" w:color="auto" w:fill="auto"/>
            <w:noWrap/>
            <w:vAlign w:val="bottom"/>
            <w:hideMark/>
          </w:tcPr>
          <w:p w14:paraId="5CCAF4E1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292" w:type="dxa"/>
            <w:gridSpan w:val="4"/>
            <w:shd w:val="clear" w:color="auto" w:fill="auto"/>
            <w:noWrap/>
            <w:vAlign w:val="bottom"/>
            <w:hideMark/>
          </w:tcPr>
          <w:p w14:paraId="71215592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84" w:type="dxa"/>
            <w:gridSpan w:val="4"/>
            <w:shd w:val="clear" w:color="auto" w:fill="auto"/>
            <w:noWrap/>
            <w:vAlign w:val="bottom"/>
            <w:hideMark/>
          </w:tcPr>
          <w:p w14:paraId="26DCA938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38" w:type="dxa"/>
            <w:gridSpan w:val="2"/>
            <w:shd w:val="clear" w:color="auto" w:fill="auto"/>
            <w:noWrap/>
            <w:vAlign w:val="bottom"/>
            <w:hideMark/>
          </w:tcPr>
          <w:p w14:paraId="7A548176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9" w:type="dxa"/>
            <w:gridSpan w:val="2"/>
            <w:shd w:val="clear" w:color="auto" w:fill="auto"/>
            <w:noWrap/>
            <w:vAlign w:val="bottom"/>
            <w:hideMark/>
          </w:tcPr>
          <w:p w14:paraId="16F78DF2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58" w:type="dxa"/>
            <w:gridSpan w:val="2"/>
            <w:shd w:val="clear" w:color="auto" w:fill="auto"/>
            <w:noWrap/>
            <w:vAlign w:val="bottom"/>
            <w:hideMark/>
          </w:tcPr>
          <w:p w14:paraId="320D3CFB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shd w:val="clear" w:color="auto" w:fill="auto"/>
            <w:noWrap/>
            <w:vAlign w:val="bottom"/>
            <w:hideMark/>
          </w:tcPr>
          <w:p w14:paraId="40E92846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5A1058D4" w14:textId="77777777" w:rsidTr="00F22F63">
        <w:tc>
          <w:tcPr>
            <w:tcW w:w="2822" w:type="dxa"/>
            <w:shd w:val="clear" w:color="auto" w:fill="auto"/>
            <w:noWrap/>
            <w:vAlign w:val="bottom"/>
            <w:hideMark/>
          </w:tcPr>
          <w:p w14:paraId="5ABDEF9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292" w:type="dxa"/>
            <w:gridSpan w:val="4"/>
            <w:shd w:val="clear" w:color="auto" w:fill="auto"/>
            <w:noWrap/>
            <w:vAlign w:val="bottom"/>
            <w:hideMark/>
          </w:tcPr>
          <w:p w14:paraId="439E6254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84" w:type="dxa"/>
            <w:gridSpan w:val="4"/>
            <w:shd w:val="clear" w:color="auto" w:fill="auto"/>
            <w:noWrap/>
            <w:vAlign w:val="bottom"/>
            <w:hideMark/>
          </w:tcPr>
          <w:p w14:paraId="2E2F19D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38" w:type="dxa"/>
            <w:gridSpan w:val="2"/>
            <w:shd w:val="clear" w:color="auto" w:fill="auto"/>
            <w:noWrap/>
            <w:vAlign w:val="bottom"/>
            <w:hideMark/>
          </w:tcPr>
          <w:p w14:paraId="60001BF5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9" w:type="dxa"/>
            <w:gridSpan w:val="2"/>
            <w:shd w:val="clear" w:color="auto" w:fill="auto"/>
            <w:noWrap/>
            <w:vAlign w:val="bottom"/>
            <w:hideMark/>
          </w:tcPr>
          <w:p w14:paraId="7F3D7CB0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58" w:type="dxa"/>
            <w:gridSpan w:val="2"/>
            <w:shd w:val="clear" w:color="auto" w:fill="auto"/>
            <w:noWrap/>
            <w:vAlign w:val="bottom"/>
            <w:hideMark/>
          </w:tcPr>
          <w:p w14:paraId="74E56159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shd w:val="clear" w:color="auto" w:fill="auto"/>
            <w:noWrap/>
            <w:vAlign w:val="bottom"/>
            <w:hideMark/>
          </w:tcPr>
          <w:p w14:paraId="1ED48573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11A646C7" w14:textId="77777777" w:rsidTr="00F22F63">
        <w:tc>
          <w:tcPr>
            <w:tcW w:w="2822" w:type="dxa"/>
            <w:shd w:val="clear" w:color="auto" w:fill="auto"/>
            <w:noWrap/>
            <w:vAlign w:val="bottom"/>
            <w:hideMark/>
          </w:tcPr>
          <w:p w14:paraId="402CA4D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292" w:type="dxa"/>
            <w:gridSpan w:val="4"/>
            <w:shd w:val="clear" w:color="auto" w:fill="auto"/>
            <w:noWrap/>
            <w:vAlign w:val="bottom"/>
            <w:hideMark/>
          </w:tcPr>
          <w:p w14:paraId="0BBDA90D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84" w:type="dxa"/>
            <w:gridSpan w:val="4"/>
            <w:shd w:val="clear" w:color="auto" w:fill="auto"/>
            <w:noWrap/>
            <w:vAlign w:val="bottom"/>
            <w:hideMark/>
          </w:tcPr>
          <w:p w14:paraId="060B0762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38" w:type="dxa"/>
            <w:gridSpan w:val="2"/>
            <w:shd w:val="clear" w:color="auto" w:fill="auto"/>
            <w:noWrap/>
            <w:vAlign w:val="bottom"/>
            <w:hideMark/>
          </w:tcPr>
          <w:p w14:paraId="7026DBCB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9" w:type="dxa"/>
            <w:gridSpan w:val="2"/>
            <w:shd w:val="clear" w:color="auto" w:fill="auto"/>
            <w:noWrap/>
            <w:vAlign w:val="bottom"/>
            <w:hideMark/>
          </w:tcPr>
          <w:p w14:paraId="1DCAE67F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58" w:type="dxa"/>
            <w:gridSpan w:val="2"/>
            <w:shd w:val="clear" w:color="auto" w:fill="auto"/>
            <w:noWrap/>
            <w:vAlign w:val="bottom"/>
            <w:hideMark/>
          </w:tcPr>
          <w:p w14:paraId="0BF95169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shd w:val="clear" w:color="auto" w:fill="auto"/>
            <w:noWrap/>
            <w:vAlign w:val="bottom"/>
            <w:hideMark/>
          </w:tcPr>
          <w:p w14:paraId="76B4D041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0EE658CC" w14:textId="77777777" w:rsidTr="00F22F63">
        <w:tc>
          <w:tcPr>
            <w:tcW w:w="2822" w:type="dxa"/>
            <w:shd w:val="clear" w:color="auto" w:fill="auto"/>
            <w:noWrap/>
            <w:vAlign w:val="bottom"/>
            <w:hideMark/>
          </w:tcPr>
          <w:p w14:paraId="32F5E8D5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292" w:type="dxa"/>
            <w:gridSpan w:val="4"/>
            <w:shd w:val="clear" w:color="auto" w:fill="auto"/>
            <w:noWrap/>
            <w:vAlign w:val="bottom"/>
            <w:hideMark/>
          </w:tcPr>
          <w:p w14:paraId="1EF1F11F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84" w:type="dxa"/>
            <w:gridSpan w:val="4"/>
            <w:shd w:val="clear" w:color="auto" w:fill="auto"/>
            <w:noWrap/>
            <w:vAlign w:val="bottom"/>
            <w:hideMark/>
          </w:tcPr>
          <w:p w14:paraId="42BBFF83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38" w:type="dxa"/>
            <w:gridSpan w:val="2"/>
            <w:shd w:val="clear" w:color="auto" w:fill="auto"/>
            <w:noWrap/>
            <w:vAlign w:val="bottom"/>
            <w:hideMark/>
          </w:tcPr>
          <w:p w14:paraId="414628D8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19" w:type="dxa"/>
            <w:gridSpan w:val="2"/>
            <w:shd w:val="clear" w:color="auto" w:fill="auto"/>
            <w:noWrap/>
            <w:vAlign w:val="bottom"/>
            <w:hideMark/>
          </w:tcPr>
          <w:p w14:paraId="3B99C1A8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58" w:type="dxa"/>
            <w:gridSpan w:val="2"/>
            <w:shd w:val="clear" w:color="auto" w:fill="auto"/>
            <w:noWrap/>
            <w:vAlign w:val="bottom"/>
            <w:hideMark/>
          </w:tcPr>
          <w:p w14:paraId="14A7260C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24" w:type="dxa"/>
            <w:shd w:val="clear" w:color="auto" w:fill="auto"/>
            <w:noWrap/>
            <w:vAlign w:val="bottom"/>
            <w:hideMark/>
          </w:tcPr>
          <w:p w14:paraId="6B6B4FE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A77F0" w:rsidRPr="00B16CF2" w14:paraId="1FEBEAA9" w14:textId="77777777" w:rsidTr="00F22F63">
        <w:trPr>
          <w:gridAfter w:val="6"/>
          <w:wAfter w:w="4225" w:type="dxa"/>
          <w:trHeight w:val="370"/>
        </w:trPr>
        <w:tc>
          <w:tcPr>
            <w:tcW w:w="10112" w:type="dxa"/>
            <w:gridSpan w:val="10"/>
            <w:shd w:val="clear" w:color="auto" w:fill="auto"/>
            <w:noWrap/>
            <w:vAlign w:val="bottom"/>
            <w:hideMark/>
          </w:tcPr>
          <w:p w14:paraId="35E93CFD" w14:textId="77777777" w:rsidR="00601A79" w:rsidRPr="00B16CF2" w:rsidRDefault="00601A79" w:rsidP="00601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en-GB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en-GB"/>
              </w:rPr>
              <w:t xml:space="preserve">    </w:t>
            </w:r>
          </w:p>
          <w:p w14:paraId="4FD57633" w14:textId="6795ED46" w:rsidR="00B97E98" w:rsidRDefault="00F22F63" w:rsidP="00601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en-GB"/>
              </w:rPr>
              <w:t>Closing inventory – January 31</w:t>
            </w:r>
            <w:r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vertAlign w:val="superscript"/>
                <w:lang w:val="en-US" w:eastAsia="en-GB"/>
              </w:rPr>
              <w:t>st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en-GB"/>
              </w:rPr>
              <w:t xml:space="preserve"> - £ 100,00</w:t>
            </w:r>
          </w:p>
          <w:p w14:paraId="7DBC803A" w14:textId="05F1F003" w:rsidR="004B31F7" w:rsidRDefault="004B31F7" w:rsidP="00601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en-GB"/>
              </w:rPr>
            </w:pPr>
          </w:p>
          <w:p w14:paraId="2D915585" w14:textId="3B8A8C29" w:rsidR="004B31F7" w:rsidRDefault="004B31F7" w:rsidP="00601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en-GB"/>
              </w:rPr>
            </w:pPr>
          </w:p>
          <w:p w14:paraId="4D2FC740" w14:textId="77777777" w:rsidR="004B31F7" w:rsidRPr="00B16CF2" w:rsidRDefault="004B31F7" w:rsidP="00601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en-GB"/>
              </w:rPr>
            </w:pPr>
          </w:p>
          <w:p w14:paraId="4B245686" w14:textId="77777777" w:rsidR="00B97E98" w:rsidRPr="00B16CF2" w:rsidRDefault="00B97E98" w:rsidP="00601A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en-GB"/>
              </w:rPr>
            </w:pPr>
          </w:p>
          <w:p w14:paraId="4C181DE8" w14:textId="77777777" w:rsidR="00A20B97" w:rsidRPr="00B16CF2" w:rsidRDefault="00A20B97" w:rsidP="001740B9">
            <w:pPr>
              <w:spacing w:line="276" w:lineRule="auto"/>
              <w:ind w:firstLine="28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740B9"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c) </w:t>
            </w:r>
            <w:r w:rsidR="00216581"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Prepare the statement of profit or loss for the month ended 30 April and a statement of financial position at</w:t>
            </w:r>
            <w:r w:rsidR="00216581"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216581"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</w:t>
            </w:r>
            <w:r w:rsidR="00216581"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</w:t>
            </w:r>
            <w:r w:rsidR="00216581"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 w:rsidR="00216581"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216581"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date.</w:t>
            </w:r>
          </w:p>
          <w:p w14:paraId="54403535" w14:textId="77777777" w:rsidR="000C7369" w:rsidRPr="00B16CF2" w:rsidRDefault="000C7369" w:rsidP="000C7369">
            <w:pPr>
              <w:pStyle w:val="ListParagraph"/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548DD4" w:themeFill="text2" w:themeFillTint="99"/>
                <w:lang w:val="en-GB" w:eastAsia="en-GB"/>
              </w:rPr>
            </w:pPr>
          </w:p>
          <w:p w14:paraId="3E46099F" w14:textId="78357900" w:rsidR="001A77F0" w:rsidRPr="00B16CF2" w:rsidRDefault="00BB5D35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548DD4" w:themeFill="text2" w:themeFillTint="99"/>
                <w:lang w:val="en-GB" w:eastAsia="en-GB"/>
              </w:rPr>
              <w:t>S</w:t>
            </w:r>
            <w:r w:rsidR="00D26B63"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548DD4" w:themeFill="text2" w:themeFillTint="99"/>
                <w:lang w:val="en-GB" w:eastAsia="en-GB"/>
              </w:rPr>
              <w:t>tatement</w:t>
            </w:r>
            <w:r w:rsidR="001A77F0"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548DD4" w:themeFill="text2" w:themeFillTint="99"/>
                <w:lang w:eastAsia="en-GB"/>
              </w:rPr>
              <w:t xml:space="preserve"> </w:t>
            </w:r>
            <w:r w:rsidR="00200E4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548DD4" w:themeFill="text2" w:themeFillTint="99"/>
                <w:lang w:val="en-GB" w:eastAsia="en-GB"/>
              </w:rPr>
              <w:t xml:space="preserve">of </w:t>
            </w:r>
            <w:r w:rsidR="00200E4D"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548DD4" w:themeFill="text2" w:themeFillTint="99"/>
                <w:lang w:val="en-GB" w:eastAsia="en-GB"/>
              </w:rPr>
              <w:t xml:space="preserve">Profit and Loss </w:t>
            </w:r>
            <w:r w:rsidR="00D26B63"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548DD4" w:themeFill="text2" w:themeFillTint="99"/>
                <w:lang w:val="en-GB" w:eastAsia="en-GB"/>
              </w:rPr>
              <w:t xml:space="preserve">- </w:t>
            </w:r>
            <w:r w:rsidR="001A77F0"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548DD4" w:themeFill="text2" w:themeFillTint="99"/>
                <w:lang w:eastAsia="en-GB"/>
              </w:rPr>
              <w:t xml:space="preserve">30th April </w:t>
            </w:r>
            <w:r w:rsidR="00601A79"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548DD4" w:themeFill="text2" w:themeFillTint="99"/>
                <w:lang w:val="en-US" w:eastAsia="en-GB"/>
              </w:rPr>
              <w:t>X</w:t>
            </w:r>
            <w:r w:rsidR="001A77F0"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548DD4" w:themeFill="text2" w:themeFillTint="99"/>
                <w:lang w:eastAsia="en-GB"/>
              </w:rPr>
              <w:t>X</w:t>
            </w:r>
          </w:p>
        </w:tc>
      </w:tr>
      <w:tr w:rsidR="001A77F0" w:rsidRPr="00B16CF2" w14:paraId="354EB13C" w14:textId="77777777" w:rsidTr="00F22F63">
        <w:trPr>
          <w:gridAfter w:val="6"/>
          <w:wAfter w:w="4225" w:type="dxa"/>
          <w:trHeight w:val="300"/>
        </w:trPr>
        <w:tc>
          <w:tcPr>
            <w:tcW w:w="28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61D54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196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FE160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6131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82775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BB5D35" w:rsidRPr="00B16CF2" w14:paraId="554A4E65" w14:textId="77777777" w:rsidTr="00F22F63">
        <w:trPr>
          <w:gridAfter w:val="6"/>
          <w:wAfter w:w="4225" w:type="dxa"/>
          <w:trHeight w:val="526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26F21CD8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31496056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6701A339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£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44DFB5B2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£</w:t>
            </w:r>
          </w:p>
        </w:tc>
      </w:tr>
      <w:tr w:rsidR="00BB5D35" w:rsidRPr="00B16CF2" w14:paraId="3F10EED3" w14:textId="77777777" w:rsidTr="00F22F63">
        <w:trPr>
          <w:gridAfter w:val="6"/>
          <w:wAfter w:w="4225" w:type="dxa"/>
          <w:trHeight w:val="608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EAE65A4" w14:textId="77777777" w:rsidR="001A77F0" w:rsidRPr="00D81533" w:rsidRDefault="001A77F0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Sales: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37DFC1A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33D3BC6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F2AFBF6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350</w:t>
            </w:r>
          </w:p>
        </w:tc>
      </w:tr>
      <w:tr w:rsidR="00BB5D35" w:rsidRPr="00B16CF2" w14:paraId="1C060E77" w14:textId="77777777" w:rsidTr="00F22F63">
        <w:trPr>
          <w:gridAfter w:val="6"/>
          <w:wAfter w:w="4225" w:type="dxa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7A6E20F" w14:textId="33F908A1" w:rsidR="001A77F0" w:rsidRPr="00D81533" w:rsidRDefault="00200E4D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(-)</w:t>
            </w:r>
            <w:r w:rsidR="001A77F0" w:rsidRPr="00D815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GB"/>
              </w:rPr>
              <w:t xml:space="preserve"> Cost of Goods Sold: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83AFEEA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A5229F3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D205267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B5D35" w:rsidRPr="00B16CF2" w14:paraId="046B8719" w14:textId="77777777" w:rsidTr="00F22F63">
        <w:trPr>
          <w:gridAfter w:val="6"/>
          <w:wAfter w:w="4225" w:type="dxa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F65A4ED" w14:textId="77777777" w:rsidR="001A77F0" w:rsidRPr="00D81533" w:rsidRDefault="001A77F0" w:rsidP="00D249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6974ECB1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Purchases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5A91EEA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200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413BDF8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B5D35" w:rsidRPr="00B16CF2" w14:paraId="6FC57662" w14:textId="77777777" w:rsidTr="00F22F63">
        <w:trPr>
          <w:gridAfter w:val="6"/>
          <w:wAfter w:w="4225" w:type="dxa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C2A7FCF" w14:textId="77777777" w:rsidR="001A77F0" w:rsidRPr="00D81533" w:rsidRDefault="001A77F0" w:rsidP="00D249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575E4BD" w14:textId="77777777" w:rsidR="001A77F0" w:rsidRPr="00D81533" w:rsidRDefault="00BB5D35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GB"/>
              </w:rPr>
              <w:t>(-)</w:t>
            </w:r>
            <w:r w:rsidR="001A77F0" w:rsidRPr="00D815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GB"/>
              </w:rPr>
              <w:t xml:space="preserve">  Inventory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6D51DDF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(100)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8E7CD8C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B5D35" w:rsidRPr="00B16CF2" w14:paraId="203440EF" w14:textId="77777777" w:rsidTr="00F22F63">
        <w:trPr>
          <w:gridAfter w:val="6"/>
          <w:wAfter w:w="4225" w:type="dxa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55B77A1" w14:textId="77777777" w:rsidR="001A77F0" w:rsidRPr="00D81533" w:rsidRDefault="001A77F0" w:rsidP="00D249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1090FDE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3B269D9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E939E7F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(100)</w:t>
            </w:r>
          </w:p>
        </w:tc>
      </w:tr>
      <w:tr w:rsidR="00BB5D35" w:rsidRPr="00B16CF2" w14:paraId="62FD9E3E" w14:textId="77777777" w:rsidTr="00F22F63">
        <w:trPr>
          <w:gridAfter w:val="6"/>
          <w:wAfter w:w="4225" w:type="dxa"/>
          <w:trHeight w:val="452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FABDFA7" w14:textId="77777777" w:rsidR="001A77F0" w:rsidRPr="00D81533" w:rsidRDefault="001A77F0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Gross Profit: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FAFC071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476806D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129931C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250</w:t>
            </w:r>
          </w:p>
        </w:tc>
      </w:tr>
      <w:tr w:rsidR="00BB5D35" w:rsidRPr="00B16CF2" w14:paraId="3FFC6FCC" w14:textId="77777777" w:rsidTr="00F22F63">
        <w:trPr>
          <w:gridAfter w:val="6"/>
          <w:wAfter w:w="4225" w:type="dxa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6ACA124" w14:textId="77777777" w:rsidR="001A77F0" w:rsidRPr="00D81533" w:rsidRDefault="00BB5D35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(-)</w:t>
            </w:r>
            <w:r w:rsidR="001A77F0" w:rsidRPr="00D815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GB"/>
              </w:rPr>
              <w:t xml:space="preserve"> Expenses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7AEBC25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57497A8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4EAD510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B5D35" w:rsidRPr="00B16CF2" w14:paraId="5446EC9C" w14:textId="77777777" w:rsidTr="00F22F63">
        <w:trPr>
          <w:gridAfter w:val="6"/>
          <w:wAfter w:w="4225" w:type="dxa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259CCA9" w14:textId="77777777" w:rsidR="001A77F0" w:rsidRPr="00D81533" w:rsidRDefault="001A77F0" w:rsidP="00D249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A0D4A48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Rent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AE792A8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0F22374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BB5D35" w:rsidRPr="00B16CF2" w14:paraId="5523E433" w14:textId="77777777" w:rsidTr="00F22F63">
        <w:trPr>
          <w:gridAfter w:val="6"/>
          <w:wAfter w:w="4225" w:type="dxa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FF003D9" w14:textId="77777777" w:rsidR="001A77F0" w:rsidRPr="00D81533" w:rsidRDefault="001A77F0" w:rsidP="00D249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5D07A3D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9EE7144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B7C2854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(50)</w:t>
            </w:r>
          </w:p>
        </w:tc>
      </w:tr>
      <w:tr w:rsidR="00BB5D35" w:rsidRPr="00B16CF2" w14:paraId="6F744749" w14:textId="77777777" w:rsidTr="00F22F63">
        <w:trPr>
          <w:gridAfter w:val="6"/>
          <w:wAfter w:w="4225" w:type="dxa"/>
          <w:trHeight w:val="482"/>
        </w:trPr>
        <w:tc>
          <w:tcPr>
            <w:tcW w:w="2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5CF64F85" w14:textId="77777777" w:rsidR="001A77F0" w:rsidRPr="00D81533" w:rsidRDefault="001A77F0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GB"/>
              </w:rPr>
              <w:t>Net Profit: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705576BB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19B8E6D6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657C5FCE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200</w:t>
            </w:r>
          </w:p>
        </w:tc>
      </w:tr>
      <w:tr w:rsidR="001A77F0" w:rsidRPr="00B16CF2" w14:paraId="42E55173" w14:textId="77777777" w:rsidTr="00F22F63">
        <w:trPr>
          <w:gridAfter w:val="6"/>
          <w:wAfter w:w="4225" w:type="dxa"/>
        </w:trPr>
        <w:tc>
          <w:tcPr>
            <w:tcW w:w="2822" w:type="dxa"/>
            <w:shd w:val="clear" w:color="auto" w:fill="auto"/>
            <w:noWrap/>
            <w:vAlign w:val="bottom"/>
            <w:hideMark/>
          </w:tcPr>
          <w:p w14:paraId="5ADFB979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53DB3DD5" w14:textId="77777777" w:rsidR="00B97E98" w:rsidRPr="00B16CF2" w:rsidRDefault="00B97E98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1CDFFD48" w14:textId="77777777" w:rsidR="00B97E98" w:rsidRPr="00B16CF2" w:rsidRDefault="00B97E98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58047205" w14:textId="77777777" w:rsidR="00B97E98" w:rsidRPr="00B16CF2" w:rsidRDefault="00B97E98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3D9712DE" w14:textId="77777777" w:rsidR="00B97E98" w:rsidRPr="00B16CF2" w:rsidRDefault="00B97E98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67BB9B73" w14:textId="77777777" w:rsidR="00B97E98" w:rsidRPr="00B16CF2" w:rsidRDefault="00B97E98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23476B96" w14:textId="77777777" w:rsidR="00B97E98" w:rsidRPr="00B16CF2" w:rsidRDefault="00B97E98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2AD07E04" w14:textId="77777777" w:rsidR="00B97E98" w:rsidRPr="00B16CF2" w:rsidRDefault="00B97E98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05F7270C" w14:textId="0E99514C" w:rsidR="008F348A" w:rsidRPr="00B16CF2" w:rsidRDefault="008F348A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5" w:type="dxa"/>
            <w:shd w:val="clear" w:color="auto" w:fill="auto"/>
            <w:noWrap/>
            <w:vAlign w:val="bottom"/>
            <w:hideMark/>
          </w:tcPr>
          <w:p w14:paraId="2E95ADC5" w14:textId="77777777" w:rsidR="001A77F0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6937F234" w14:textId="77777777" w:rsidR="00B16CF2" w:rsidRDefault="00B16CF2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7DD6283A" w14:textId="77777777" w:rsidR="00B16CF2" w:rsidRDefault="00B16CF2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75A1AAC2" w14:textId="2253A463" w:rsidR="00B16CF2" w:rsidRPr="00B16CF2" w:rsidRDefault="00B16CF2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2" w:type="dxa"/>
            <w:gridSpan w:val="5"/>
            <w:shd w:val="clear" w:color="auto" w:fill="auto"/>
            <w:noWrap/>
            <w:vAlign w:val="bottom"/>
            <w:hideMark/>
          </w:tcPr>
          <w:p w14:paraId="12839B64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6973656F" w14:textId="77777777" w:rsidR="008F348A" w:rsidRPr="00B16CF2" w:rsidRDefault="008F348A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32028064" w14:textId="77777777" w:rsidR="008F348A" w:rsidRPr="00B16CF2" w:rsidRDefault="008F348A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2FA1A15E" w14:textId="77777777" w:rsidR="008F348A" w:rsidRPr="00B16CF2" w:rsidRDefault="008F348A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4A17D027" w14:textId="77777777" w:rsidR="008F348A" w:rsidRPr="00B16CF2" w:rsidRDefault="008F348A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5620C58B" w14:textId="66B85EC0" w:rsidR="008F348A" w:rsidRPr="00B16CF2" w:rsidRDefault="008F348A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3" w:type="dxa"/>
            <w:gridSpan w:val="3"/>
            <w:shd w:val="clear" w:color="auto" w:fill="auto"/>
            <w:noWrap/>
            <w:vAlign w:val="bottom"/>
            <w:hideMark/>
          </w:tcPr>
          <w:p w14:paraId="42474315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A77F0" w:rsidRPr="00B16CF2" w14:paraId="5E867326" w14:textId="77777777" w:rsidTr="00F22F63">
        <w:trPr>
          <w:gridAfter w:val="6"/>
          <w:wAfter w:w="4225" w:type="dxa"/>
        </w:trPr>
        <w:tc>
          <w:tcPr>
            <w:tcW w:w="2822" w:type="dxa"/>
            <w:shd w:val="clear" w:color="auto" w:fill="auto"/>
            <w:noWrap/>
            <w:vAlign w:val="bottom"/>
            <w:hideMark/>
          </w:tcPr>
          <w:p w14:paraId="727273ED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65" w:type="dxa"/>
            <w:shd w:val="clear" w:color="auto" w:fill="auto"/>
            <w:noWrap/>
            <w:vAlign w:val="bottom"/>
            <w:hideMark/>
          </w:tcPr>
          <w:p w14:paraId="2BD6526B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2" w:type="dxa"/>
            <w:gridSpan w:val="5"/>
            <w:shd w:val="clear" w:color="auto" w:fill="auto"/>
            <w:noWrap/>
            <w:vAlign w:val="bottom"/>
            <w:hideMark/>
          </w:tcPr>
          <w:p w14:paraId="5824AE82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3" w:type="dxa"/>
            <w:gridSpan w:val="3"/>
            <w:shd w:val="clear" w:color="auto" w:fill="auto"/>
            <w:noWrap/>
            <w:vAlign w:val="bottom"/>
            <w:hideMark/>
          </w:tcPr>
          <w:p w14:paraId="124790B0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A77F0" w:rsidRPr="00B16CF2" w14:paraId="7896BA23" w14:textId="77777777" w:rsidTr="00F22F63">
        <w:trPr>
          <w:gridAfter w:val="6"/>
          <w:wAfter w:w="4225" w:type="dxa"/>
          <w:trHeight w:val="1320"/>
        </w:trPr>
        <w:tc>
          <w:tcPr>
            <w:tcW w:w="1011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66FC5005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Statement of financial position </w:t>
            </w:r>
            <w:r w:rsidR="00216581"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en-GB"/>
              </w:rPr>
              <w:t xml:space="preserve">- </w:t>
            </w: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en-GB"/>
              </w:rPr>
              <w:t>at 30th April X</w:t>
            </w:r>
          </w:p>
        </w:tc>
      </w:tr>
      <w:tr w:rsidR="001A77F0" w:rsidRPr="00B16CF2" w14:paraId="095D51D1" w14:textId="77777777" w:rsidTr="00F22F63">
        <w:trPr>
          <w:gridAfter w:val="6"/>
          <w:wAfter w:w="4225" w:type="dxa"/>
          <w:trHeight w:val="300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96FC740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603BC9E0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0BC783B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1A77F0" w:rsidRPr="00B16CF2" w14:paraId="20A4831E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C18856F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3C3CA3E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£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9327AF8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£</w:t>
            </w:r>
          </w:p>
        </w:tc>
      </w:tr>
      <w:tr w:rsidR="001A77F0" w:rsidRPr="00B16CF2" w14:paraId="25E58BBB" w14:textId="77777777" w:rsidTr="00F22F63">
        <w:trPr>
          <w:gridAfter w:val="6"/>
          <w:wAfter w:w="4225" w:type="dxa"/>
          <w:trHeight w:val="645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14:paraId="6246D5A9" w14:textId="77777777" w:rsidR="001A77F0" w:rsidRPr="00D81533" w:rsidRDefault="00BB5D35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val="en-GB" w:eastAsia="en-GB"/>
              </w:rPr>
              <w:t>Fixed</w:t>
            </w:r>
            <w:r w:rsidR="001A77F0" w:rsidRPr="00D815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GB"/>
              </w:rPr>
              <w:t xml:space="preserve"> Assets: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14:paraId="527FA456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14:paraId="05D05F52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A77F0" w:rsidRPr="00B16CF2" w14:paraId="67F3D97C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22E4E96" w14:textId="77777777" w:rsidR="001A77F0" w:rsidRPr="00D81533" w:rsidRDefault="00D26B63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Vehicle/</w:t>
            </w:r>
            <w:r w:rsidR="001A77F0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Van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589BF88" w14:textId="77777777" w:rsidR="001A77F0" w:rsidRPr="00D81533" w:rsidRDefault="0035744D" w:rsidP="00357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150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085CC1A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1A77F0" w:rsidRPr="00B16CF2" w14:paraId="62308370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0EB544C" w14:textId="77777777" w:rsidR="001A77F0" w:rsidRPr="00D81533" w:rsidRDefault="001A77F0" w:rsidP="00D249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F0DB0D1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B450729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A77F0" w:rsidRPr="00B16CF2" w14:paraId="5A1B9A0E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A2F4DD4" w14:textId="77777777" w:rsidR="001A77F0" w:rsidRPr="00D81533" w:rsidRDefault="001A77F0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GB"/>
              </w:rPr>
              <w:t>Current Assets: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3C9BEAC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6DA47B50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BB5D35" w:rsidRPr="00B16CF2" w14:paraId="13149F4B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6FF1FDCC" w14:textId="77777777" w:rsidR="00BB5D35" w:rsidRPr="00D81533" w:rsidRDefault="00BB5D35" w:rsidP="00BB5D35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Bank</w:t>
            </w: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/Cash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1A27ED6" w14:textId="77777777" w:rsidR="00BB5D35" w:rsidRPr="00D81533" w:rsidRDefault="00BB5D35" w:rsidP="00BB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240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1E897CE" w14:textId="77777777" w:rsidR="00BB5D35" w:rsidRPr="00D81533" w:rsidRDefault="00BB5D35" w:rsidP="00BB5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1A77F0" w:rsidRPr="00B16CF2" w14:paraId="030DE022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92FB17A" w14:textId="7CFDAA53" w:rsidR="001A77F0" w:rsidRPr="00D81533" w:rsidRDefault="001A77F0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Inventory</w:t>
            </w:r>
            <w:r w:rsidR="00D81533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(closing)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5B855C2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BBED569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1A77F0" w:rsidRPr="00B16CF2" w14:paraId="586C372F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65C3AAA" w14:textId="77777777" w:rsidR="001A77F0" w:rsidRPr="00D81533" w:rsidRDefault="001A77F0" w:rsidP="00D249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B435C15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23077AE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340</w:t>
            </w:r>
          </w:p>
        </w:tc>
      </w:tr>
      <w:tr w:rsidR="001A77F0" w:rsidRPr="00B16CF2" w14:paraId="4FC82CD9" w14:textId="77777777" w:rsidTr="00F22F63">
        <w:trPr>
          <w:gridAfter w:val="6"/>
          <w:wAfter w:w="4225" w:type="dxa"/>
          <w:trHeight w:val="768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  <w:hideMark/>
          </w:tcPr>
          <w:p w14:paraId="4A8DF245" w14:textId="77777777" w:rsidR="001A77F0" w:rsidRPr="00D81533" w:rsidRDefault="001A77F0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Total Assets: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  <w:hideMark/>
          </w:tcPr>
          <w:p w14:paraId="429425FF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  <w:hideMark/>
          </w:tcPr>
          <w:p w14:paraId="488274D0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490</w:t>
            </w:r>
          </w:p>
        </w:tc>
      </w:tr>
      <w:tr w:rsidR="001A77F0" w:rsidRPr="00B16CF2" w14:paraId="04AD3FEA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D6024" w14:textId="77777777" w:rsidR="001A77F0" w:rsidRPr="00D81533" w:rsidRDefault="001A77F0" w:rsidP="00D249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E20B6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9EBF0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A77F0" w:rsidRPr="00B16CF2" w14:paraId="499DAFA4" w14:textId="77777777" w:rsidTr="00F22F63">
        <w:trPr>
          <w:gridAfter w:val="6"/>
          <w:wAfter w:w="4225" w:type="dxa"/>
          <w:trHeight w:val="537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579B2CD" w14:textId="77777777" w:rsidR="001A77F0" w:rsidRPr="00D81533" w:rsidRDefault="001A77F0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en-GB"/>
              </w:rPr>
              <w:t>Current Liabilities: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28CD1E31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600C0EB9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A77F0" w:rsidRPr="00B16CF2" w14:paraId="37D92DF8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167F7A7" w14:textId="77777777" w:rsidR="001A77F0" w:rsidRPr="00D81533" w:rsidRDefault="00DB52C5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Loan </w:t>
            </w:r>
            <w:r w:rsidR="00724452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–</w:t>
            </w: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724452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“Tatiana (short term)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C9489AC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9727AAD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(50)</w:t>
            </w:r>
          </w:p>
        </w:tc>
      </w:tr>
      <w:tr w:rsidR="0035744D" w:rsidRPr="00B16CF2" w14:paraId="5D3B8362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21C544F5" w14:textId="77777777" w:rsidR="0035744D" w:rsidRPr="00D81533" w:rsidRDefault="0035744D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27F337E2" w14:textId="77777777" w:rsidR="0035744D" w:rsidRPr="00D81533" w:rsidRDefault="0035744D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</w:tcPr>
          <w:p w14:paraId="38B39A84" w14:textId="77777777" w:rsidR="0035744D" w:rsidRPr="00D81533" w:rsidRDefault="0035744D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  <w:tr w:rsidR="00E43DF9" w:rsidRPr="00B16CF2" w14:paraId="71B666B1" w14:textId="77777777" w:rsidTr="00F22F63">
        <w:trPr>
          <w:gridAfter w:val="6"/>
          <w:wAfter w:w="4225" w:type="dxa"/>
          <w:trHeight w:val="966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</w:tcPr>
          <w:p w14:paraId="4F2C20BD" w14:textId="77777777" w:rsidR="00E43DF9" w:rsidRPr="00D81533" w:rsidRDefault="00E43DF9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Total liabilities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</w:tcPr>
          <w:p w14:paraId="6AF0E034" w14:textId="77777777" w:rsidR="00E43DF9" w:rsidRPr="00D81533" w:rsidRDefault="00E43DF9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</w:tcPr>
          <w:p w14:paraId="35D61A29" w14:textId="77777777" w:rsidR="00E43DF9" w:rsidRPr="00D81533" w:rsidRDefault="00E43DF9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</w:tr>
      <w:tr w:rsidR="001A77F0" w:rsidRPr="00B16CF2" w14:paraId="7AF4209B" w14:textId="77777777" w:rsidTr="00F22F63">
        <w:trPr>
          <w:gridAfter w:val="6"/>
          <w:wAfter w:w="4225" w:type="dxa"/>
          <w:trHeight w:val="824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14:paraId="7D8E7F4C" w14:textId="77777777" w:rsidR="001A77F0" w:rsidRPr="00D81533" w:rsidRDefault="001A77F0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Net Assets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14:paraId="5EB66F22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14:paraId="17D2542E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440</w:t>
            </w:r>
          </w:p>
        </w:tc>
      </w:tr>
      <w:tr w:rsidR="001A77F0" w:rsidRPr="00B16CF2" w14:paraId="4C4EC5A0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3C77C" w14:textId="77777777" w:rsidR="001A77F0" w:rsidRPr="00D81533" w:rsidRDefault="001A77F0" w:rsidP="00D249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8862F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0A460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A77F0" w:rsidRPr="00B16CF2" w14:paraId="6809D27D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500614C" w14:textId="77777777" w:rsidR="001A77F0" w:rsidRPr="00D81533" w:rsidRDefault="001A77F0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Capital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7AA14FBC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197CE92B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300</w:t>
            </w:r>
          </w:p>
        </w:tc>
      </w:tr>
      <w:tr w:rsidR="001A77F0" w:rsidRPr="00B16CF2" w14:paraId="0EA09570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BDCE445" w14:textId="77777777" w:rsidR="001A77F0" w:rsidRPr="00D81533" w:rsidRDefault="00BB5D35" w:rsidP="00BB5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 (+)</w:t>
            </w:r>
            <w:r w:rsidR="001A77F0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Net profit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42E0342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343FCCCD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200</w:t>
            </w:r>
          </w:p>
        </w:tc>
      </w:tr>
      <w:tr w:rsidR="001A77F0" w:rsidRPr="00B16CF2" w14:paraId="110D7F82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191AFAC" w14:textId="77777777" w:rsidR="001A77F0" w:rsidRPr="00D81533" w:rsidRDefault="001A77F0" w:rsidP="00D249F9">
            <w:pPr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0D0D25FD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C771FD8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1A77F0" w:rsidRPr="00B16CF2" w14:paraId="6581DFDB" w14:textId="77777777" w:rsidTr="00F22F63">
        <w:trPr>
          <w:gridAfter w:val="6"/>
          <w:wAfter w:w="4225" w:type="dxa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DE15021" w14:textId="77777777" w:rsidR="001A77F0" w:rsidRPr="00D81533" w:rsidRDefault="001A77F0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Less: Drawings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57CBDAC7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bottom"/>
            <w:hideMark/>
          </w:tcPr>
          <w:p w14:paraId="4294E780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(60)</w:t>
            </w:r>
          </w:p>
        </w:tc>
      </w:tr>
      <w:tr w:rsidR="001A77F0" w:rsidRPr="00B16CF2" w14:paraId="4B593DC9" w14:textId="77777777" w:rsidTr="00F22F63">
        <w:trPr>
          <w:gridAfter w:val="6"/>
          <w:wAfter w:w="4225" w:type="dxa"/>
          <w:trHeight w:val="654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14:paraId="4275C3E7" w14:textId="77777777" w:rsidR="001A77F0" w:rsidRPr="00D81533" w:rsidRDefault="0035744D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proofErr w:type="gramStart"/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Net </w:t>
            </w:r>
            <w:r w:rsidR="001A77F0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 xml:space="preserve"> Capital</w:t>
            </w:r>
            <w:proofErr w:type="gramEnd"/>
            <w:r w:rsidR="001A77F0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: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14:paraId="3AE94B9C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  <w:hideMark/>
          </w:tcPr>
          <w:p w14:paraId="23067F95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440</w:t>
            </w:r>
          </w:p>
        </w:tc>
      </w:tr>
      <w:tr w:rsidR="0035744D" w:rsidRPr="00B16CF2" w14:paraId="4DFBD2B4" w14:textId="77777777" w:rsidTr="00F22F63">
        <w:trPr>
          <w:gridAfter w:val="6"/>
          <w:wAfter w:w="4225" w:type="dxa"/>
          <w:trHeight w:val="630"/>
        </w:trPr>
        <w:tc>
          <w:tcPr>
            <w:tcW w:w="4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</w:tcPr>
          <w:p w14:paraId="39A42CE0" w14:textId="77777777" w:rsidR="0035744D" w:rsidRPr="00D81533" w:rsidRDefault="00D249F9" w:rsidP="00D249F9">
            <w:pPr>
              <w:spacing w:after="0" w:line="240" w:lineRule="auto"/>
              <w:ind w:firstLine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Total </w:t>
            </w:r>
            <w:proofErr w:type="gramStart"/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Capital  </w:t>
            </w:r>
            <w:r w:rsidR="00BB5D35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+</w:t>
            </w:r>
            <w:proofErr w:type="gramEnd"/>
            <w:r w:rsidR="00BB5D35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E43DF9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total </w:t>
            </w: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 xml:space="preserve"> liabilities </w:t>
            </w:r>
          </w:p>
        </w:tc>
        <w:tc>
          <w:tcPr>
            <w:tcW w:w="3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</w:tcPr>
          <w:p w14:paraId="6A5A5395" w14:textId="77777777" w:rsidR="0035744D" w:rsidRPr="00D81533" w:rsidRDefault="0035744D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bottom"/>
          </w:tcPr>
          <w:p w14:paraId="26455C8A" w14:textId="77777777" w:rsidR="0035744D" w:rsidRPr="00D81533" w:rsidRDefault="0035744D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en-GB"/>
              </w:rPr>
              <w:t>490</w:t>
            </w:r>
          </w:p>
        </w:tc>
      </w:tr>
    </w:tbl>
    <w:p w14:paraId="50CF228D" w14:textId="77777777" w:rsidR="001A77F0" w:rsidRPr="00B16CF2" w:rsidRDefault="001A77F0" w:rsidP="001A77F0">
      <w:pPr>
        <w:rPr>
          <w:rFonts w:ascii="Times New Roman" w:hAnsi="Times New Roman" w:cs="Times New Roman"/>
        </w:rPr>
      </w:pPr>
    </w:p>
    <w:p w14:paraId="32814BB5" w14:textId="25421B00" w:rsidR="009E14FC" w:rsidRPr="00B16CF2" w:rsidRDefault="009E14FC" w:rsidP="001A77F0">
      <w:pPr>
        <w:rPr>
          <w:rFonts w:ascii="Times New Roman" w:hAnsi="Times New Roman" w:cs="Times New Roman"/>
          <w:b/>
          <w:bCs/>
          <w:lang w:val="en-US"/>
        </w:rPr>
      </w:pPr>
    </w:p>
    <w:p w14:paraId="741283F9" w14:textId="055DD169" w:rsidR="009E14FC" w:rsidRPr="00B16CF2" w:rsidRDefault="009E14FC" w:rsidP="001A77F0">
      <w:pPr>
        <w:rPr>
          <w:rFonts w:ascii="Times New Roman" w:hAnsi="Times New Roman" w:cs="Times New Roman"/>
          <w:b/>
          <w:bCs/>
          <w:lang w:val="en-US"/>
        </w:rPr>
      </w:pPr>
    </w:p>
    <w:p w14:paraId="334D919D" w14:textId="77777777" w:rsidR="009E14FC" w:rsidRPr="00B16CF2" w:rsidRDefault="009E14FC" w:rsidP="001A77F0">
      <w:pPr>
        <w:rPr>
          <w:rFonts w:ascii="Times New Roman" w:hAnsi="Times New Roman" w:cs="Times New Roman"/>
          <w:b/>
          <w:bCs/>
          <w:lang w:val="en-US"/>
        </w:rPr>
      </w:pPr>
    </w:p>
    <w:p w14:paraId="11A9A411" w14:textId="77777777" w:rsidR="00724452" w:rsidRPr="00B16CF2" w:rsidRDefault="00724452" w:rsidP="00724452">
      <w:pPr>
        <w:pStyle w:val="Heading1"/>
        <w:rPr>
          <w:rFonts w:ascii="Times New Roman" w:hAnsi="Times New Roman" w:cs="Times New Roman"/>
          <w:lang w:val="en-US"/>
        </w:rPr>
      </w:pPr>
      <w:r w:rsidRPr="00B16CF2">
        <w:rPr>
          <w:rFonts w:ascii="Times New Roman" w:hAnsi="Times New Roman" w:cs="Times New Roman"/>
          <w:lang w:val="en-US"/>
        </w:rPr>
        <w:t xml:space="preserve">Task 2 – </w:t>
      </w:r>
      <w:proofErr w:type="spellStart"/>
      <w:r w:rsidRPr="00B16CF2">
        <w:rPr>
          <w:rFonts w:ascii="Times New Roman" w:hAnsi="Times New Roman" w:cs="Times New Roman"/>
          <w:lang w:val="en-US"/>
        </w:rPr>
        <w:t>Pendo’s</w:t>
      </w:r>
      <w:proofErr w:type="spellEnd"/>
      <w:r w:rsidRPr="00B16CF2">
        <w:rPr>
          <w:rFonts w:ascii="Times New Roman" w:hAnsi="Times New Roman" w:cs="Times New Roman"/>
          <w:lang w:val="en-US"/>
        </w:rPr>
        <w:t xml:space="preserve"> Business </w:t>
      </w:r>
      <w:r w:rsidR="00EE77E4" w:rsidRPr="00B16CF2">
        <w:rPr>
          <w:rFonts w:ascii="Times New Roman" w:hAnsi="Times New Roman" w:cs="Times New Roman"/>
          <w:lang w:val="en-US"/>
        </w:rPr>
        <w:t>Organization</w:t>
      </w:r>
    </w:p>
    <w:p w14:paraId="7DD26875" w14:textId="77777777" w:rsidR="008F348A" w:rsidRPr="00B16CF2" w:rsidRDefault="008F348A" w:rsidP="00724452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00FE190" w14:textId="388E59E7" w:rsidR="001A77F0" w:rsidRPr="00B16CF2" w:rsidRDefault="001A77F0" w:rsidP="00B16CF2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B16CF2">
        <w:rPr>
          <w:rFonts w:ascii="Times New Roman" w:hAnsi="Times New Roman" w:cs="Times New Roman"/>
          <w:b/>
          <w:bCs/>
          <w:sz w:val="24"/>
          <w:szCs w:val="24"/>
        </w:rPr>
        <w:t>Write up the ledger accounts for the above transactions, including dates, descriptions and</w:t>
      </w:r>
      <w:r w:rsidR="003E6279" w:rsidRPr="00B16CF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B16CF2">
        <w:rPr>
          <w:rFonts w:ascii="Times New Roman" w:hAnsi="Times New Roman" w:cs="Times New Roman"/>
          <w:b/>
          <w:bCs/>
          <w:sz w:val="24"/>
          <w:szCs w:val="24"/>
        </w:rPr>
        <w:t>balances</w:t>
      </w:r>
      <w:r w:rsidR="00724452" w:rsidRPr="00B16CF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</w:p>
    <w:p w14:paraId="5A598D4B" w14:textId="69BD2A4B" w:rsidR="00B16CF2" w:rsidRPr="00B16CF2" w:rsidRDefault="00B16CF2" w:rsidP="00B16CF2">
      <w:pPr>
        <w:pStyle w:val="ListParagraph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90C7F9A" w14:textId="0F87F032" w:rsidR="00B16CF2" w:rsidRPr="00B16CF2" w:rsidRDefault="00B16CF2" w:rsidP="00B16CF2">
      <w:pPr>
        <w:pStyle w:val="ListParagraph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6D1658F2" w14:textId="0D5F3141" w:rsidR="00B16CF2" w:rsidRPr="00B16CF2" w:rsidRDefault="00B16CF2" w:rsidP="00B16CF2">
      <w:pPr>
        <w:pStyle w:val="ListParagraph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17F14F7A" w14:textId="3CFBD198" w:rsidR="00B16CF2" w:rsidRDefault="00B16CF2" w:rsidP="00B16CF2">
      <w:pPr>
        <w:pStyle w:val="ListParagraph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3A48AEA" w14:textId="77777777" w:rsidR="004B31F7" w:rsidRPr="00B16CF2" w:rsidRDefault="004B31F7" w:rsidP="00B16CF2">
      <w:pPr>
        <w:pStyle w:val="ListParagraph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730E3E90" w14:textId="04831918" w:rsidR="00B16CF2" w:rsidRPr="00B16CF2" w:rsidRDefault="00B16CF2" w:rsidP="00B16CF2">
      <w:pPr>
        <w:pStyle w:val="ListParagraph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34666E15" w14:textId="77777777" w:rsidR="00B16CF2" w:rsidRPr="00B16CF2" w:rsidRDefault="00B16CF2" w:rsidP="00B16CF2">
      <w:pPr>
        <w:pStyle w:val="ListParagraph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2C4D526A" w14:textId="3A94E520" w:rsidR="002F17BE" w:rsidRPr="00B16CF2" w:rsidRDefault="008F348A" w:rsidP="002F17BE">
      <w:pPr>
        <w:ind w:left="-426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16CF2">
        <w:rPr>
          <w:rFonts w:ascii="Times New Roman" w:hAnsi="Times New Roman" w:cs="Times New Roman"/>
          <w:b/>
          <w:bCs/>
          <w:sz w:val="28"/>
          <w:szCs w:val="28"/>
          <w:lang w:val="en-US"/>
        </w:rPr>
        <w:object w:dxaOrig="20317" w:dyaOrig="14172" w14:anchorId="7C38A339">
          <v:shape id="_x0000_i1026" type="#_x0000_t75" style="width:558.4pt;height:752.65pt" o:ole="">
            <v:imagedata r:id="rId7" o:title=""/>
          </v:shape>
          <o:OLEObject Type="Embed" ProgID="Excel.Sheet.12" ShapeID="_x0000_i1026" DrawAspect="Content" ObjectID="_1650293936" r:id="rId8"/>
        </w:object>
      </w:r>
    </w:p>
    <w:p w14:paraId="2D5F8526" w14:textId="77777777" w:rsidR="00053650" w:rsidRPr="00B16CF2" w:rsidRDefault="00053650" w:rsidP="00724452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3D813" w14:textId="623A1413" w:rsidR="00C8466C" w:rsidRPr="00B16CF2" w:rsidRDefault="00C8466C" w:rsidP="00724452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3BD4CDF" w14:textId="77777777" w:rsidR="00BE4EE8" w:rsidRPr="00B16CF2" w:rsidRDefault="00BE4EE8" w:rsidP="00724452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1051F81" w14:textId="77777777" w:rsidR="00724452" w:rsidRPr="00B16CF2" w:rsidRDefault="00724452" w:rsidP="00724452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B16CF2">
        <w:rPr>
          <w:rFonts w:ascii="Times New Roman" w:hAnsi="Times New Roman" w:cs="Times New Roman"/>
          <w:b/>
          <w:bCs/>
          <w:sz w:val="24"/>
          <w:szCs w:val="24"/>
        </w:rPr>
        <w:t>(b)</w:t>
      </w:r>
      <w:r w:rsidRPr="00B16C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B16CF2">
        <w:rPr>
          <w:rFonts w:ascii="Times New Roman" w:hAnsi="Times New Roman" w:cs="Times New Roman"/>
          <w:b/>
          <w:bCs/>
          <w:sz w:val="24"/>
          <w:szCs w:val="24"/>
        </w:rPr>
        <w:t>Prepare the trial balance at</w:t>
      </w:r>
      <w:r w:rsidRPr="00B16CF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B16CF2">
        <w:rPr>
          <w:rFonts w:ascii="Times New Roman" w:hAnsi="Times New Roman" w:cs="Times New Roman"/>
          <w:b/>
          <w:bCs/>
          <w:sz w:val="24"/>
          <w:szCs w:val="24"/>
        </w:rPr>
        <w:t>31January</w:t>
      </w:r>
      <w:r w:rsidRPr="00B16CF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</w:p>
    <w:p w14:paraId="0C966019" w14:textId="77777777" w:rsidR="001A77F0" w:rsidRPr="00B16CF2" w:rsidRDefault="001A77F0" w:rsidP="001A77F0">
      <w:pPr>
        <w:rPr>
          <w:rFonts w:ascii="Times New Roman" w:hAnsi="Times New Roman" w:cs="Times New Roman"/>
          <w:lang w:val="en-US"/>
        </w:rPr>
      </w:pPr>
    </w:p>
    <w:tbl>
      <w:tblPr>
        <w:tblW w:w="104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5"/>
        <w:gridCol w:w="3699"/>
        <w:gridCol w:w="503"/>
        <w:gridCol w:w="151"/>
        <w:gridCol w:w="364"/>
        <w:gridCol w:w="757"/>
        <w:gridCol w:w="261"/>
        <w:gridCol w:w="800"/>
        <w:gridCol w:w="502"/>
        <w:gridCol w:w="142"/>
        <w:gridCol w:w="1018"/>
        <w:gridCol w:w="1018"/>
      </w:tblGrid>
      <w:tr w:rsidR="001A77F0" w:rsidRPr="00B16CF2" w14:paraId="6328D169" w14:textId="77777777" w:rsidTr="00724452">
        <w:trPr>
          <w:gridAfter w:val="5"/>
          <w:wAfter w:w="3480" w:type="dxa"/>
          <w:trHeight w:val="288"/>
        </w:trPr>
        <w:tc>
          <w:tcPr>
            <w:tcW w:w="48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9594" w:themeFill="accent2" w:themeFillTint="99"/>
            <w:noWrap/>
            <w:vAlign w:val="bottom"/>
          </w:tcPr>
          <w:p w14:paraId="7FF15673" w14:textId="77777777" w:rsidR="005D3893" w:rsidRPr="00B16CF2" w:rsidRDefault="005D3893" w:rsidP="005D3893">
            <w:pPr>
              <w:rPr>
                <w:rFonts w:ascii="Times New Roman" w:hAnsi="Times New Roman" w:cs="Times New Roman"/>
                <w:lang w:val="en-US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  <w:t>Trial Balance as at 31st January X</w:t>
            </w:r>
          </w:p>
          <w:p w14:paraId="688E82E5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</w:pPr>
          </w:p>
        </w:tc>
        <w:tc>
          <w:tcPr>
            <w:tcW w:w="10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E40749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9C69AA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1A77F0" w:rsidRPr="00B16CF2" w14:paraId="70378627" w14:textId="77777777" w:rsidTr="00D81533">
        <w:trPr>
          <w:gridAfter w:val="3"/>
          <w:wAfter w:w="2178" w:type="dxa"/>
          <w:trHeight w:val="300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14:paraId="2FF69EEF" w14:textId="35CCAEAA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14:paraId="233BFEFB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Dr 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14:paraId="4FB1B9F3" w14:textId="77777777" w:rsidR="001A77F0" w:rsidRPr="00D81533" w:rsidRDefault="001A77F0" w:rsidP="001A77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Cr </w:t>
            </w:r>
          </w:p>
        </w:tc>
      </w:tr>
      <w:tr w:rsidR="001A77F0" w:rsidRPr="00B16CF2" w14:paraId="136BA466" w14:textId="77777777" w:rsidTr="00D81533">
        <w:trPr>
          <w:gridAfter w:val="3"/>
          <w:wAfter w:w="2178" w:type="dxa"/>
          <w:trHeight w:val="288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14:paraId="1D226F12" w14:textId="4A4D93EC" w:rsidR="001A77F0" w:rsidRPr="00D81533" w:rsidRDefault="00200E4D" w:rsidP="003467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Name of accounts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14:paraId="4D0BC467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£ 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noWrap/>
            <w:vAlign w:val="bottom"/>
            <w:hideMark/>
          </w:tcPr>
          <w:p w14:paraId="577A8C77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£ </w:t>
            </w:r>
          </w:p>
        </w:tc>
      </w:tr>
      <w:tr w:rsidR="001A77F0" w:rsidRPr="00B16CF2" w14:paraId="1BB1711E" w14:textId="77777777" w:rsidTr="00D81533">
        <w:trPr>
          <w:gridAfter w:val="3"/>
          <w:wAfter w:w="2178" w:type="dxa"/>
          <w:trHeight w:val="288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38E9780" w14:textId="0B0A8645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Sales</w:t>
            </w:r>
            <w:r w:rsidR="00200E4D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056D70D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0E84E77D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800</w:t>
            </w:r>
          </w:p>
        </w:tc>
      </w:tr>
      <w:tr w:rsidR="001A77F0" w:rsidRPr="00B16CF2" w14:paraId="13EDDDEA" w14:textId="77777777" w:rsidTr="00D81533">
        <w:trPr>
          <w:gridAfter w:val="3"/>
          <w:wAfter w:w="2178" w:type="dxa"/>
          <w:trHeight w:val="288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014D430D" w14:textId="78DA9C1A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Purchases</w:t>
            </w:r>
            <w:r w:rsidR="00200E4D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0C11F137" w14:textId="0B69FD04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  <w:r w:rsidR="002C0291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,</w:t>
            </w: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300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75F73E5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1A77F0" w:rsidRPr="00B16CF2" w14:paraId="33463C9E" w14:textId="77777777" w:rsidTr="00D81533">
        <w:trPr>
          <w:gridAfter w:val="3"/>
          <w:wAfter w:w="2178" w:type="dxa"/>
          <w:trHeight w:val="288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767214E" w14:textId="21168678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Bank</w:t>
            </w:r>
            <w:r w:rsidR="00200E4D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A756D83" w14:textId="37D499B3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  <w:r w:rsidR="002C0291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,</w:t>
            </w: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025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45F71750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1A77F0" w:rsidRPr="00B16CF2" w14:paraId="46EF4B0E" w14:textId="77777777" w:rsidTr="00D81533">
        <w:trPr>
          <w:gridAfter w:val="3"/>
          <w:wAfter w:w="2178" w:type="dxa"/>
          <w:trHeight w:val="288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8904A19" w14:textId="599DD080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Short Term Loan "Sergei"</w:t>
            </w:r>
            <w:r w:rsidR="00200E4D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42776C9C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A8E7A1B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650</w:t>
            </w:r>
          </w:p>
        </w:tc>
      </w:tr>
      <w:tr w:rsidR="001A77F0" w:rsidRPr="00B16CF2" w14:paraId="5C170C45" w14:textId="77777777" w:rsidTr="00D81533">
        <w:trPr>
          <w:gridAfter w:val="3"/>
          <w:wAfter w:w="2178" w:type="dxa"/>
          <w:trHeight w:val="288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51F2BA1" w14:textId="769B261B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Capital</w:t>
            </w:r>
            <w:r w:rsidR="00200E4D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7D9ADA1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4E6FA23" w14:textId="5ABC788F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  <w:r w:rsidR="002C0291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,</w:t>
            </w: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000</w:t>
            </w:r>
          </w:p>
        </w:tc>
      </w:tr>
      <w:tr w:rsidR="001A77F0" w:rsidRPr="00B16CF2" w14:paraId="1A2FD2E2" w14:textId="77777777" w:rsidTr="00D81533">
        <w:trPr>
          <w:gridAfter w:val="3"/>
          <w:wAfter w:w="2178" w:type="dxa"/>
          <w:trHeight w:val="288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B3EA122" w14:textId="5800A7A2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Motor</w:t>
            </w:r>
            <w:r w:rsidR="00200E4D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/ </w:t>
            </w: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Van</w:t>
            </w:r>
            <w:r w:rsidR="00200E4D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CB88F09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600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F542582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1A77F0" w:rsidRPr="00B16CF2" w14:paraId="0A15B5C1" w14:textId="77777777" w:rsidTr="00D81533">
        <w:trPr>
          <w:gridAfter w:val="3"/>
          <w:wAfter w:w="2178" w:type="dxa"/>
          <w:trHeight w:val="288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7B9D5BC" w14:textId="282C2BB9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Storage</w:t>
            </w:r>
            <w:r w:rsidR="00200E4D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F495886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BD5F49A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1A77F0" w:rsidRPr="00B16CF2" w14:paraId="701E13DB" w14:textId="77777777" w:rsidTr="00D81533">
        <w:trPr>
          <w:gridAfter w:val="3"/>
          <w:wAfter w:w="2178" w:type="dxa"/>
          <w:trHeight w:val="288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DEA5FB0" w14:textId="37FCBFB3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Motor Expenses</w:t>
            </w:r>
            <w:r w:rsidR="00200E4D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365D415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485E7E6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1A77F0" w:rsidRPr="00B16CF2" w14:paraId="76CF876A" w14:textId="77777777" w:rsidTr="00D81533">
        <w:trPr>
          <w:gridAfter w:val="3"/>
          <w:wAfter w:w="2178" w:type="dxa"/>
          <w:trHeight w:val="288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4CECA654" w14:textId="698C40BA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Drawings</w:t>
            </w:r>
            <w:r w:rsidR="00200E4D"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DB5C267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175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0EFB3C0" w14:textId="77777777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1A77F0" w:rsidRPr="00B16CF2" w14:paraId="0970EB68" w14:textId="77777777" w:rsidTr="00D81533">
        <w:trPr>
          <w:gridAfter w:val="3"/>
          <w:wAfter w:w="2178" w:type="dxa"/>
          <w:trHeight w:val="528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128AF654" w14:textId="77777777" w:rsidR="001A77F0" w:rsidRPr="00D81533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  <w:r w:rsidR="00724452"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T</w:t>
            </w:r>
            <w:r w:rsidR="00724452"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OTAL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7818C210" w14:textId="7C1C279D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6</w:t>
            </w:r>
            <w:r w:rsidR="002C0291"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,</w:t>
            </w: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450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68D9DFF0" w14:textId="5F28B5D5" w:rsidR="001A77F0" w:rsidRPr="00D81533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6</w:t>
            </w:r>
            <w:r w:rsidR="002C0291"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,</w:t>
            </w:r>
            <w:r w:rsidRPr="00D815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450</w:t>
            </w:r>
          </w:p>
        </w:tc>
      </w:tr>
      <w:tr w:rsidR="000609EA" w:rsidRPr="00B16CF2" w14:paraId="4431AC61" w14:textId="77777777" w:rsidTr="00724452">
        <w:trPr>
          <w:trHeight w:val="300"/>
        </w:trPr>
        <w:tc>
          <w:tcPr>
            <w:tcW w:w="8364" w:type="dxa"/>
            <w:gridSpan w:val="10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8CCA3D" w14:textId="77777777" w:rsidR="004B31F7" w:rsidRDefault="004B31F7" w:rsidP="0072445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  <w:p w14:paraId="16E8EE4C" w14:textId="7A71EC8D" w:rsidR="00724452" w:rsidRPr="00200E4D" w:rsidRDefault="00200E4D" w:rsidP="0072445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Closing inventory – January 31</w:t>
            </w:r>
            <w:r w:rsidRPr="00200E4D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GB"/>
              </w:rPr>
              <w:t>st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F22F6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- £800</w:t>
            </w:r>
          </w:p>
          <w:p w14:paraId="010A9D46" w14:textId="57379173" w:rsidR="00724452" w:rsidRDefault="00724452" w:rsidP="0072445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9D3DC65" w14:textId="77777777" w:rsidR="004B31F7" w:rsidRPr="00B16CF2" w:rsidRDefault="004B31F7" w:rsidP="0072445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F403ABC" w14:textId="77777777" w:rsidR="00724452" w:rsidRPr="00B16CF2" w:rsidRDefault="00724452" w:rsidP="00724452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(c)</w:t>
            </w:r>
            <w:r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Prepare the statement of profit or loss for the month ended 31 January and a statement of financial position at</w:t>
            </w:r>
            <w:r w:rsidR="00EE77E4"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that</w:t>
            </w:r>
            <w:r w:rsidR="00EE77E4"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date</w:t>
            </w:r>
            <w:r w:rsidRPr="00B16C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</w:p>
          <w:p w14:paraId="2E19E988" w14:textId="77777777" w:rsidR="00724452" w:rsidRPr="00B16CF2" w:rsidRDefault="00724452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101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20E454" w14:textId="77777777" w:rsidR="000609EA" w:rsidRPr="00B16CF2" w:rsidRDefault="000609EA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1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E44B83" w14:textId="77777777" w:rsidR="000609EA" w:rsidRPr="00B16CF2" w:rsidRDefault="000609EA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1A77F0" w:rsidRPr="00B16CF2" w14:paraId="110294C8" w14:textId="77777777" w:rsidTr="00346753">
        <w:trPr>
          <w:gridAfter w:val="4"/>
          <w:wAfter w:w="2680" w:type="dxa"/>
          <w:trHeight w:val="360"/>
        </w:trPr>
        <w:tc>
          <w:tcPr>
            <w:tcW w:w="77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noWrap/>
            <w:vAlign w:val="bottom"/>
            <w:hideMark/>
          </w:tcPr>
          <w:p w14:paraId="40AEE7E2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  <w:t>Income Statement as at 31st January X</w:t>
            </w:r>
          </w:p>
        </w:tc>
      </w:tr>
      <w:tr w:rsidR="001A77F0" w:rsidRPr="00B16CF2" w14:paraId="09C472AA" w14:textId="77777777" w:rsidTr="00724452">
        <w:trPr>
          <w:gridAfter w:val="4"/>
          <w:wAfter w:w="2680" w:type="dxa"/>
          <w:trHeight w:val="300"/>
        </w:trPr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1281AB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43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053BC4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1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D27BFC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EB4BB7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A77F0" w:rsidRPr="00B16CF2" w14:paraId="3E788637" w14:textId="77777777" w:rsidTr="00053650">
        <w:trPr>
          <w:gridAfter w:val="4"/>
          <w:wAfter w:w="2680" w:type="dxa"/>
          <w:trHeight w:val="447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506FACAA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673FC57B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1487E3B7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£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noWrap/>
            <w:vAlign w:val="bottom"/>
            <w:hideMark/>
          </w:tcPr>
          <w:p w14:paraId="3C37A9C4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£</w:t>
            </w:r>
          </w:p>
        </w:tc>
      </w:tr>
      <w:tr w:rsidR="001A77F0" w:rsidRPr="00B16CF2" w14:paraId="0E893D05" w14:textId="77777777" w:rsidTr="00053650">
        <w:trPr>
          <w:gridAfter w:val="4"/>
          <w:wAfter w:w="2680" w:type="dxa"/>
          <w:trHeight w:val="411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30C1C6CB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Sales:</w:t>
            </w: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14F43948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78464955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3B783B57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800</w:t>
            </w:r>
          </w:p>
        </w:tc>
      </w:tr>
      <w:tr w:rsidR="001A77F0" w:rsidRPr="00B16CF2" w14:paraId="0E2BE03D" w14:textId="77777777" w:rsidTr="00346753">
        <w:trPr>
          <w:gridAfter w:val="4"/>
          <w:wAfter w:w="2680" w:type="dxa"/>
          <w:trHeight w:val="288"/>
        </w:trPr>
        <w:tc>
          <w:tcPr>
            <w:tcW w:w="5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1F69613" w14:textId="77777777" w:rsidR="001A77F0" w:rsidRPr="00B16CF2" w:rsidRDefault="00C8466C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GB" w:eastAsia="bg-BG"/>
              </w:rPr>
              <w:t>(-)</w:t>
            </w:r>
            <w:r w:rsidR="001A77F0"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 xml:space="preserve"> Cost of Goods Sold: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2BE825A7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03F94DD7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1A77F0" w:rsidRPr="00B16CF2" w14:paraId="02F6D660" w14:textId="77777777" w:rsidTr="00346753">
        <w:trPr>
          <w:gridAfter w:val="4"/>
          <w:wAfter w:w="2680" w:type="dxa"/>
          <w:trHeight w:val="288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446414D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6440934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Purchases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0B21EEC1" w14:textId="41905FEA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</w:t>
            </w:r>
            <w:r w:rsidR="002C0291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300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2FD113F1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A77F0" w:rsidRPr="00B16CF2" w14:paraId="6EE44D06" w14:textId="77777777" w:rsidTr="00346753">
        <w:trPr>
          <w:gridAfter w:val="4"/>
          <w:wAfter w:w="2680" w:type="dxa"/>
          <w:trHeight w:val="288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28AE1D6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3506BB18" w14:textId="77777777" w:rsidR="001A77F0" w:rsidRPr="00B16CF2" w:rsidRDefault="00C8466C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GB" w:eastAsia="bg-BG"/>
              </w:rPr>
              <w:t>(-)</w:t>
            </w:r>
            <w:r w:rsidR="001A77F0"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 xml:space="preserve"> Closing Inventory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E4444DC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(800)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7C128E26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A77F0" w:rsidRPr="00B16CF2" w14:paraId="22419888" w14:textId="77777777" w:rsidTr="00346753">
        <w:trPr>
          <w:gridAfter w:val="4"/>
          <w:wAfter w:w="2680" w:type="dxa"/>
          <w:trHeight w:val="288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76BDDE2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102C06F0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0412E4E1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63E34E59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(500)</w:t>
            </w:r>
          </w:p>
        </w:tc>
      </w:tr>
      <w:tr w:rsidR="001A77F0" w:rsidRPr="00B16CF2" w14:paraId="483CAA06" w14:textId="77777777" w:rsidTr="00053650">
        <w:trPr>
          <w:gridAfter w:val="4"/>
          <w:wAfter w:w="2680" w:type="dxa"/>
          <w:trHeight w:val="487"/>
        </w:trPr>
        <w:tc>
          <w:tcPr>
            <w:tcW w:w="5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14:paraId="498557F9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Gross Profit: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14:paraId="1B8CB8A3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14:paraId="0093FC24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300</w:t>
            </w:r>
          </w:p>
        </w:tc>
      </w:tr>
      <w:tr w:rsidR="001A77F0" w:rsidRPr="00B16CF2" w14:paraId="74BE7BD5" w14:textId="77777777" w:rsidTr="00346753">
        <w:trPr>
          <w:gridAfter w:val="4"/>
          <w:wAfter w:w="2680" w:type="dxa"/>
          <w:trHeight w:val="288"/>
        </w:trPr>
        <w:tc>
          <w:tcPr>
            <w:tcW w:w="5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A5383D1" w14:textId="77777777" w:rsidR="001A77F0" w:rsidRPr="00B16CF2" w:rsidRDefault="00C8466C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>(-)</w:t>
            </w:r>
            <w:r w:rsidR="001A77F0"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 xml:space="preserve"> Expenses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0F4D3D9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B700D63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1A77F0" w:rsidRPr="00B16CF2" w14:paraId="2614A5F4" w14:textId="77777777" w:rsidTr="00346753">
        <w:trPr>
          <w:gridAfter w:val="4"/>
          <w:wAfter w:w="2680" w:type="dxa"/>
          <w:trHeight w:val="288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AA197A9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3443FCD8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Storage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2F47CB21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150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7048709A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A77F0" w:rsidRPr="00B16CF2" w14:paraId="5F335D09" w14:textId="77777777" w:rsidTr="00346753">
        <w:trPr>
          <w:gridAfter w:val="4"/>
          <w:wAfter w:w="2680" w:type="dxa"/>
          <w:trHeight w:val="288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012F4B99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0E73EAC7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Motor Expenses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10027EA2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200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AC0BD84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A77F0" w:rsidRPr="00B16CF2" w14:paraId="6C545657" w14:textId="77777777" w:rsidTr="00346753">
        <w:trPr>
          <w:gridAfter w:val="4"/>
          <w:wAfter w:w="2680" w:type="dxa"/>
          <w:trHeight w:val="288"/>
        </w:trPr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0850FF7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1BC24D93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0826C7E3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2CF0DE1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(350)</w:t>
            </w:r>
          </w:p>
        </w:tc>
      </w:tr>
      <w:tr w:rsidR="001A77F0" w:rsidRPr="00B16CF2" w14:paraId="76941C37" w14:textId="77777777" w:rsidTr="00EE77E4">
        <w:trPr>
          <w:gridAfter w:val="4"/>
          <w:wAfter w:w="2680" w:type="dxa"/>
          <w:trHeight w:val="608"/>
        </w:trPr>
        <w:tc>
          <w:tcPr>
            <w:tcW w:w="55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7A812D21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Net Loss: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48AD4FFC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3BE26045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(50)</w:t>
            </w:r>
          </w:p>
        </w:tc>
      </w:tr>
    </w:tbl>
    <w:p w14:paraId="2B0B726D" w14:textId="77777777" w:rsidR="001A77F0" w:rsidRPr="00B16CF2" w:rsidRDefault="001A77F0" w:rsidP="001A77F0">
      <w:pPr>
        <w:rPr>
          <w:rFonts w:ascii="Times New Roman" w:hAnsi="Times New Roman" w:cs="Times New Roman"/>
          <w:lang w:val="en-US"/>
        </w:rPr>
      </w:pPr>
    </w:p>
    <w:p w14:paraId="71319098" w14:textId="77777777" w:rsidR="00EE77E4" w:rsidRPr="00B16CF2" w:rsidRDefault="00EE77E4" w:rsidP="001A77F0">
      <w:pPr>
        <w:rPr>
          <w:rFonts w:ascii="Times New Roman" w:hAnsi="Times New Roman" w:cs="Times New Roman"/>
          <w:lang w:val="en-US"/>
        </w:rPr>
      </w:pPr>
    </w:p>
    <w:p w14:paraId="566B5D98" w14:textId="77777777" w:rsidR="00C4549A" w:rsidRPr="00B16CF2" w:rsidRDefault="00C4549A" w:rsidP="001A77F0">
      <w:pPr>
        <w:rPr>
          <w:rFonts w:ascii="Times New Roman" w:hAnsi="Times New Roman" w:cs="Times New Roman"/>
          <w:lang w:val="en-US"/>
        </w:rPr>
      </w:pPr>
    </w:p>
    <w:p w14:paraId="6FF26ACE" w14:textId="77777777" w:rsidR="00C8466C" w:rsidRPr="00B16CF2" w:rsidRDefault="00C8466C" w:rsidP="001A77F0">
      <w:pPr>
        <w:rPr>
          <w:rFonts w:ascii="Times New Roman" w:hAnsi="Times New Roman" w:cs="Times New Roman"/>
          <w:lang w:val="en-US"/>
        </w:rPr>
      </w:pPr>
    </w:p>
    <w:tbl>
      <w:tblPr>
        <w:tblW w:w="808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3"/>
        <w:gridCol w:w="1487"/>
        <w:gridCol w:w="1489"/>
      </w:tblGrid>
      <w:tr w:rsidR="001A77F0" w:rsidRPr="00B16CF2" w14:paraId="6E68088E" w14:textId="77777777" w:rsidTr="0059194E">
        <w:trPr>
          <w:trHeight w:val="582"/>
        </w:trPr>
        <w:tc>
          <w:tcPr>
            <w:tcW w:w="80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548DD4" w:themeFill="text2" w:themeFillTint="99"/>
            <w:noWrap/>
            <w:vAlign w:val="bottom"/>
            <w:hideMark/>
          </w:tcPr>
          <w:p w14:paraId="41F851D4" w14:textId="5C474B51" w:rsidR="001A77F0" w:rsidRPr="00F22F63" w:rsidRDefault="001A77F0" w:rsidP="00F22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  <w:t xml:space="preserve">Statement of financial position </w:t>
            </w:r>
            <w:r w:rsid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 xml:space="preserve">– </w:t>
            </w:r>
            <w:r w:rsidR="004B31F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>January</w:t>
            </w:r>
            <w:r w:rsid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 xml:space="preserve"> 31</w:t>
            </w:r>
            <w:r w:rsidR="00F22F63"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vertAlign w:val="superscript"/>
                <w:lang w:val="en-GB" w:eastAsia="bg-BG"/>
              </w:rPr>
              <w:t>st</w:t>
            </w:r>
            <w:r w:rsid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 xml:space="preserve"> </w:t>
            </w: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  <w:t xml:space="preserve"> X</w:t>
            </w:r>
            <w:r w:rsid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>X</w:t>
            </w:r>
          </w:p>
        </w:tc>
      </w:tr>
      <w:tr w:rsidR="001A77F0" w:rsidRPr="00B16CF2" w14:paraId="49D2E90A" w14:textId="77777777" w:rsidTr="0059194E">
        <w:trPr>
          <w:trHeight w:val="485"/>
        </w:trPr>
        <w:tc>
          <w:tcPr>
            <w:tcW w:w="5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1D27EC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9157CA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E185B3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1A77F0" w:rsidRPr="00B16CF2" w14:paraId="0A6BF163" w14:textId="77777777" w:rsidTr="00B16CF2">
        <w:trPr>
          <w:trHeight w:val="826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3B42EEBD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11CD94CA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£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16D1D1D7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£</w:t>
            </w:r>
          </w:p>
        </w:tc>
      </w:tr>
      <w:tr w:rsidR="001A77F0" w:rsidRPr="00B16CF2" w14:paraId="6D9A8A7A" w14:textId="77777777" w:rsidTr="0059194E">
        <w:trPr>
          <w:trHeight w:val="726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14:paraId="6A1812F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>Non-Current Assets: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14:paraId="389D84AC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14:paraId="0DF791A1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1A77F0" w:rsidRPr="00B16CF2" w14:paraId="3FCC3B1B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CBF64FA" w14:textId="1897AE60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Motor </w:t>
            </w:r>
            <w:r w:rsidR="00F22F63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 xml:space="preserve">/ </w:t>
            </w: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Van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3591B1FF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3166620C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600</w:t>
            </w:r>
          </w:p>
        </w:tc>
      </w:tr>
      <w:tr w:rsidR="001A77F0" w:rsidRPr="00B16CF2" w14:paraId="0910083F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19043EFF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2F17B5A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151606D0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1A77F0" w:rsidRPr="00B16CF2" w14:paraId="69B8223E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14:paraId="47191295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>Current Assets: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27EAB2BA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71D73FD1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1A77F0" w:rsidRPr="00B16CF2" w14:paraId="56B044DB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806A553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Inventory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12014436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800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5A2840A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A77F0" w:rsidRPr="00B16CF2" w14:paraId="1ECE7E0D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34E5B80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Bank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30192474" w14:textId="4D3CD28A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</w:t>
            </w:r>
            <w:r w:rsidR="002C0291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025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F983FA5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1A77F0" w:rsidRPr="00B16CF2" w14:paraId="58A51A83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72C67BC8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387974D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3C43153" w14:textId="731BB319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</w:t>
            </w:r>
            <w:r w:rsidR="002C0291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825</w:t>
            </w:r>
          </w:p>
        </w:tc>
      </w:tr>
      <w:tr w:rsidR="001A77F0" w:rsidRPr="00B16CF2" w14:paraId="51A3D068" w14:textId="77777777" w:rsidTr="00B16CF2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14:paraId="50F6F9D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Total Assets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14:paraId="2DDC912B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14:paraId="01B9D818" w14:textId="0B6CCB2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</w:t>
            </w:r>
            <w:r w:rsidR="002C0291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425</w:t>
            </w:r>
          </w:p>
        </w:tc>
      </w:tr>
      <w:tr w:rsidR="001A77F0" w:rsidRPr="00B16CF2" w14:paraId="7111B718" w14:textId="77777777" w:rsidTr="00B16CF2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14:paraId="147F0EC3" w14:textId="16D8030E" w:rsidR="001A77F0" w:rsidRPr="00F22F63" w:rsidRDefault="00C8466C" w:rsidP="00C84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r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TOTAL </w:t>
            </w:r>
            <w:proofErr w:type="gramStart"/>
            <w:r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ASSETS</w:t>
            </w:r>
            <w:r w:rsid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r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=</w:t>
            </w:r>
            <w:proofErr w:type="gramEnd"/>
            <w:r w:rsid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r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Total fixed </w:t>
            </w:r>
            <w:r w:rsidR="00B16CF2"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r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assets </w:t>
            </w:r>
            <w:r w:rsid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r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+</w:t>
            </w:r>
            <w:r w:rsidR="00B16CF2"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r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Total 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14:paraId="6966054F" w14:textId="1675225A" w:rsidR="001A77F0" w:rsidRPr="00F22F63" w:rsidRDefault="00B16CF2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 </w:t>
            </w:r>
            <w:r w:rsid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 xml:space="preserve"> </w:t>
            </w:r>
            <w:r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current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  <w:noWrap/>
            <w:vAlign w:val="bottom"/>
            <w:hideMark/>
          </w:tcPr>
          <w:p w14:paraId="09E6A9EE" w14:textId="4BD390F9" w:rsidR="001A77F0" w:rsidRPr="00F22F63" w:rsidRDefault="00B16CF2" w:rsidP="00B16C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assets</w:t>
            </w:r>
          </w:p>
        </w:tc>
      </w:tr>
      <w:tr w:rsidR="00D4612E" w:rsidRPr="00B16CF2" w14:paraId="53FE1855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</w:tcPr>
          <w:p w14:paraId="4FAA174B" w14:textId="77777777" w:rsidR="00D4612E" w:rsidRPr="00B16CF2" w:rsidRDefault="00D4612E" w:rsidP="00C84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GB"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</w:tcPr>
          <w:p w14:paraId="4B4C7096" w14:textId="77777777" w:rsidR="00D4612E" w:rsidRPr="00B16CF2" w:rsidRDefault="00D4612E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</w:tcPr>
          <w:p w14:paraId="4E880A40" w14:textId="77777777" w:rsidR="00D4612E" w:rsidRPr="00B16CF2" w:rsidRDefault="00D4612E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346753" w:rsidRPr="00B16CF2" w14:paraId="52CB094E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14:paraId="55F861F9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lang w:eastAsia="bg-BG"/>
              </w:rPr>
              <w:t>Current Liabilities: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14:paraId="34D37948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14:paraId="2FE0813F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346753" w:rsidRPr="00B16CF2" w14:paraId="365603BD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230D0BF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Short Term Loan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35C5204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66751FE8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(650)</w:t>
            </w:r>
          </w:p>
        </w:tc>
      </w:tr>
      <w:tr w:rsidR="00346753" w:rsidRPr="00B16CF2" w14:paraId="1BA93EA3" w14:textId="77777777" w:rsidTr="00B16CF2">
        <w:trPr>
          <w:trHeight w:val="838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1CDA3830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Net Assets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7AAA4AB2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720096E2" w14:textId="2097AB03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4</w:t>
            </w:r>
            <w:r w:rsidR="002C0291">
              <w:rPr>
                <w:rFonts w:ascii="Times New Roman" w:eastAsia="Times New Roman" w:hAnsi="Times New Roman" w:cs="Times New Roman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775</w:t>
            </w:r>
          </w:p>
        </w:tc>
      </w:tr>
      <w:tr w:rsidR="00346753" w:rsidRPr="00B16CF2" w14:paraId="1CFB3676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6D4A14C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663CAF48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11D52B8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346753" w:rsidRPr="00B16CF2" w14:paraId="5DEF9647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6C6509A2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Capital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7B2F719A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6626148F" w14:textId="2B3AA35D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5</w:t>
            </w:r>
            <w:r w:rsidR="002C0291">
              <w:rPr>
                <w:rFonts w:ascii="Times New Roman" w:eastAsia="Times New Roman" w:hAnsi="Times New Roman" w:cs="Times New Roman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000</w:t>
            </w:r>
          </w:p>
        </w:tc>
      </w:tr>
      <w:tr w:rsidR="00346753" w:rsidRPr="00B16CF2" w14:paraId="20597C46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B6503F3" w14:textId="3F3B3E90" w:rsidR="001A77F0" w:rsidRPr="00B16CF2" w:rsidRDefault="008F348A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val="en-GB" w:eastAsia="bg-BG"/>
              </w:rPr>
              <w:t>(-)</w:t>
            </w:r>
            <w:r w:rsidR="001A77F0" w:rsidRPr="00B16CF2">
              <w:rPr>
                <w:rFonts w:ascii="Times New Roman" w:eastAsia="Times New Roman" w:hAnsi="Times New Roman" w:cs="Times New Roman"/>
                <w:lang w:eastAsia="bg-BG"/>
              </w:rPr>
              <w:t xml:space="preserve"> Net Loss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7D55592A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E4AA2EF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(50)</w:t>
            </w:r>
          </w:p>
        </w:tc>
      </w:tr>
      <w:tr w:rsidR="00346753" w:rsidRPr="00B16CF2" w14:paraId="01ABCA2A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24014DEB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6116E498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464C8C36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346753" w:rsidRPr="00B16CF2" w14:paraId="5E2E9247" w14:textId="77777777" w:rsidTr="0059194E">
        <w:trPr>
          <w:trHeight w:val="465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367758DE" w14:textId="1BE293EA" w:rsidR="001A77F0" w:rsidRPr="00B16CF2" w:rsidRDefault="008F348A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val="en-GB" w:eastAsia="bg-BG"/>
              </w:rPr>
              <w:t>(-)</w:t>
            </w:r>
            <w:r w:rsidR="001A77F0" w:rsidRPr="00B16CF2">
              <w:rPr>
                <w:rFonts w:ascii="Times New Roman" w:eastAsia="Times New Roman" w:hAnsi="Times New Roman" w:cs="Times New Roman"/>
                <w:lang w:eastAsia="bg-BG"/>
              </w:rPr>
              <w:t xml:space="preserve"> Drawings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1B990B8E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595CF4F7" w14:textId="77777777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(175)</w:t>
            </w:r>
          </w:p>
        </w:tc>
      </w:tr>
      <w:tr w:rsidR="00346753" w:rsidRPr="00B16CF2" w14:paraId="2BC9702E" w14:textId="77777777" w:rsidTr="00B16CF2">
        <w:trPr>
          <w:trHeight w:val="1026"/>
        </w:trPr>
        <w:tc>
          <w:tcPr>
            <w:tcW w:w="5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3BAE92DF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bg-BG"/>
              </w:rPr>
              <w:t>Total Capital: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33455020" w14:textId="77777777" w:rsidR="001A77F0" w:rsidRPr="00B16CF2" w:rsidRDefault="001A77F0" w:rsidP="001A77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bg-BG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noWrap/>
            <w:vAlign w:val="bottom"/>
            <w:hideMark/>
          </w:tcPr>
          <w:p w14:paraId="051FB0AC" w14:textId="7F4A29F4" w:rsidR="001A77F0" w:rsidRPr="00B16CF2" w:rsidRDefault="001A77F0" w:rsidP="001A77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bg-BG"/>
              </w:rPr>
              <w:t>4</w:t>
            </w:r>
            <w:r w:rsidR="002C029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bg-BG"/>
              </w:rPr>
              <w:t>775</w:t>
            </w:r>
          </w:p>
        </w:tc>
      </w:tr>
    </w:tbl>
    <w:p w14:paraId="69E1694E" w14:textId="3D55E7D0" w:rsidR="001A77F0" w:rsidRPr="00B16CF2" w:rsidRDefault="001A77F0" w:rsidP="001A77F0">
      <w:pPr>
        <w:rPr>
          <w:rFonts w:ascii="Times New Roman" w:hAnsi="Times New Roman" w:cs="Times New Roman"/>
          <w:lang w:val="en-US"/>
        </w:rPr>
      </w:pPr>
    </w:p>
    <w:p w14:paraId="23AAFDAA" w14:textId="71D23A32" w:rsidR="0059194E" w:rsidRPr="00B16CF2" w:rsidRDefault="0059194E" w:rsidP="001A77F0">
      <w:pPr>
        <w:rPr>
          <w:rFonts w:ascii="Times New Roman" w:hAnsi="Times New Roman" w:cs="Times New Roman"/>
          <w:lang w:val="en-US"/>
        </w:rPr>
      </w:pPr>
    </w:p>
    <w:p w14:paraId="0791B1F3" w14:textId="77777777" w:rsidR="003059E6" w:rsidRPr="00B16CF2" w:rsidRDefault="003059E6" w:rsidP="003059E6">
      <w:pPr>
        <w:pStyle w:val="Heading1"/>
        <w:rPr>
          <w:rFonts w:ascii="Times New Roman" w:hAnsi="Times New Roman" w:cs="Times New Roman"/>
          <w:lang w:val="en-US"/>
        </w:rPr>
      </w:pPr>
      <w:r w:rsidRPr="00B16CF2">
        <w:rPr>
          <w:rFonts w:ascii="Times New Roman" w:hAnsi="Times New Roman" w:cs="Times New Roman"/>
          <w:lang w:val="en-US"/>
        </w:rPr>
        <w:t>Task</w:t>
      </w:r>
      <w:r w:rsidR="00053650" w:rsidRPr="00B16CF2">
        <w:rPr>
          <w:rFonts w:ascii="Times New Roman" w:hAnsi="Times New Roman" w:cs="Times New Roman"/>
          <w:lang w:val="en-US"/>
        </w:rPr>
        <w:t xml:space="preserve"> </w:t>
      </w:r>
      <w:r w:rsidRPr="00B16CF2">
        <w:rPr>
          <w:rFonts w:ascii="Times New Roman" w:hAnsi="Times New Roman" w:cs="Times New Roman"/>
          <w:lang w:val="en-US"/>
        </w:rPr>
        <w:t>3 – Mafuta’s Business Organization</w:t>
      </w:r>
    </w:p>
    <w:p w14:paraId="7B647E3B" w14:textId="77777777" w:rsidR="003059E6" w:rsidRPr="00B16CF2" w:rsidRDefault="003059E6" w:rsidP="007076D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4FF6722" w14:textId="6EAFCAD2" w:rsidR="00053650" w:rsidRDefault="00AB2EE2" w:rsidP="00053650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16CF2">
        <w:rPr>
          <w:rFonts w:ascii="Times New Roman" w:hAnsi="Times New Roman" w:cs="Times New Roman"/>
          <w:b/>
          <w:bCs/>
          <w:sz w:val="24"/>
          <w:szCs w:val="24"/>
        </w:rPr>
        <w:t>Write up and close the relevant</w:t>
      </w:r>
      <w:r w:rsidR="00F06E33" w:rsidRPr="00B16CF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B16CF2">
        <w:rPr>
          <w:rFonts w:ascii="Times New Roman" w:hAnsi="Times New Roman" w:cs="Times New Roman"/>
          <w:b/>
          <w:bCs/>
          <w:sz w:val="24"/>
          <w:szCs w:val="24"/>
        </w:rPr>
        <w:t>ledger</w:t>
      </w:r>
      <w:r w:rsidR="00F06E33" w:rsidRPr="00B16CF2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B16CF2">
        <w:rPr>
          <w:rFonts w:ascii="Times New Roman" w:hAnsi="Times New Roman" w:cs="Times New Roman"/>
          <w:b/>
          <w:bCs/>
          <w:sz w:val="24"/>
          <w:szCs w:val="24"/>
        </w:rPr>
        <w:t>accounts</w:t>
      </w:r>
    </w:p>
    <w:p w14:paraId="6904C0F0" w14:textId="77777777" w:rsidR="00D12915" w:rsidRPr="00B16CF2" w:rsidRDefault="00D12915" w:rsidP="00D12915">
      <w:pPr>
        <w:pStyle w:val="ListParagraph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244DD5" w14:textId="77777777" w:rsidR="009C032B" w:rsidRPr="00B16CF2" w:rsidRDefault="009C032B" w:rsidP="009C032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FF9AB0" w14:textId="36213E70" w:rsidR="00BE4EE8" w:rsidRDefault="00D12915" w:rsidP="009C032B">
      <w:pPr>
        <w:spacing w:line="360" w:lineRule="auto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B16CF2">
        <w:rPr>
          <w:rFonts w:ascii="Times New Roman" w:hAnsi="Times New Roman" w:cs="Times New Roman"/>
          <w:b/>
          <w:bCs/>
          <w:sz w:val="24"/>
          <w:szCs w:val="24"/>
        </w:rPr>
        <w:object w:dxaOrig="21920" w:dyaOrig="7057" w14:anchorId="23DACDD3">
          <v:shape id="_x0000_i1027" type="#_x0000_t75" style="width:552.55pt;height:647.15pt" o:ole="">
            <v:imagedata r:id="rId9" o:title=""/>
          </v:shape>
          <o:OLEObject Type="Embed" ProgID="Excel.Sheet.12" ShapeID="_x0000_i1027" DrawAspect="Content" ObjectID="_1650293937" r:id="rId10"/>
        </w:object>
      </w:r>
    </w:p>
    <w:p w14:paraId="2CCAACFC" w14:textId="7B6E43E9" w:rsidR="0086546C" w:rsidRDefault="00BE4EE8" w:rsidP="009C032B">
      <w:pPr>
        <w:spacing w:line="360" w:lineRule="auto"/>
        <w:ind w:left="-426"/>
        <w:rPr>
          <w:rFonts w:ascii="Times New Roman" w:hAnsi="Times New Roman" w:cs="Times New Roman"/>
          <w:lang w:val="en-US"/>
        </w:rPr>
      </w:pPr>
      <w:r w:rsidRPr="00B16CF2">
        <w:rPr>
          <w:rFonts w:ascii="Times New Roman" w:hAnsi="Times New Roman" w:cs="Times New Roman"/>
          <w:lang w:val="en-US"/>
        </w:rPr>
        <w:t xml:space="preserve"> The Ledger accounts highlighted in yellow </w:t>
      </w:r>
      <w:r w:rsidRPr="00B16CF2">
        <w:rPr>
          <w:rFonts w:ascii="Times New Roman" w:hAnsi="Times New Roman" w:cs="Times New Roman"/>
          <w:highlight w:val="yellow"/>
          <w:lang w:val="en-US"/>
        </w:rPr>
        <w:t>(</w:t>
      </w:r>
      <w:r w:rsidRPr="00B16CF2">
        <w:rPr>
          <w:rFonts w:ascii="Times New Roman" w:hAnsi="Times New Roman" w:cs="Times New Roman"/>
          <w:b/>
          <w:highlight w:val="yellow"/>
          <w:lang w:val="en-US"/>
        </w:rPr>
        <w:t xml:space="preserve">“Max”, “Rich </w:t>
      </w:r>
      <w:r w:rsidRPr="00B16CF2">
        <w:rPr>
          <w:rFonts w:ascii="Times New Roman" w:hAnsi="Times New Roman" w:cs="Times New Roman"/>
          <w:highlight w:val="yellow"/>
          <w:lang w:val="en-US"/>
        </w:rPr>
        <w:t>and</w:t>
      </w:r>
      <w:r w:rsidRPr="00B16CF2">
        <w:rPr>
          <w:rFonts w:ascii="Times New Roman" w:hAnsi="Times New Roman" w:cs="Times New Roman"/>
          <w:b/>
          <w:highlight w:val="yellow"/>
          <w:lang w:val="en-US"/>
        </w:rPr>
        <w:t xml:space="preserve"> “Smith</w:t>
      </w:r>
      <w:r w:rsidRPr="00B16CF2">
        <w:rPr>
          <w:rFonts w:ascii="Times New Roman" w:hAnsi="Times New Roman" w:cs="Times New Roman"/>
          <w:b/>
          <w:lang w:val="en-US"/>
        </w:rPr>
        <w:t>”</w:t>
      </w:r>
      <w:r w:rsidRPr="00B16CF2">
        <w:rPr>
          <w:rFonts w:ascii="Times New Roman" w:hAnsi="Times New Roman" w:cs="Times New Roman"/>
          <w:lang w:val="en-US"/>
        </w:rPr>
        <w:t xml:space="preserve">) are </w:t>
      </w:r>
      <w:r w:rsidRPr="00B16CF2">
        <w:rPr>
          <w:rFonts w:ascii="Times New Roman" w:hAnsi="Times New Roman" w:cs="Times New Roman"/>
          <w:b/>
          <w:lang w:val="en-US"/>
        </w:rPr>
        <w:t>balanced</w:t>
      </w:r>
      <w:r w:rsidRPr="00B16CF2">
        <w:rPr>
          <w:rFonts w:ascii="Times New Roman" w:hAnsi="Times New Roman" w:cs="Times New Roman"/>
          <w:lang w:val="en-US"/>
        </w:rPr>
        <w:t>, which means that Mafuta’s entity do</w:t>
      </w:r>
      <w:r w:rsidR="00F22F63">
        <w:rPr>
          <w:rFonts w:ascii="Times New Roman" w:hAnsi="Times New Roman" w:cs="Times New Roman"/>
          <w:lang w:val="en-US"/>
        </w:rPr>
        <w:t xml:space="preserve"> not</w:t>
      </w:r>
      <w:r w:rsidRPr="00B16CF2">
        <w:rPr>
          <w:rFonts w:ascii="Times New Roman" w:hAnsi="Times New Roman" w:cs="Times New Roman"/>
          <w:lang w:val="en-US"/>
        </w:rPr>
        <w:t xml:space="preserve"> owe money</w:t>
      </w:r>
      <w:r w:rsidR="00D81533">
        <w:rPr>
          <w:rFonts w:ascii="Times New Roman" w:hAnsi="Times New Roman" w:cs="Times New Roman"/>
          <w:lang w:val="en-US"/>
        </w:rPr>
        <w:t xml:space="preserve">, </w:t>
      </w:r>
      <w:r w:rsidR="00F22F63">
        <w:rPr>
          <w:rFonts w:ascii="Times New Roman" w:hAnsi="Times New Roman" w:cs="Times New Roman"/>
          <w:lang w:val="en-US"/>
        </w:rPr>
        <w:t>and they</w:t>
      </w:r>
      <w:r w:rsidR="00D12915">
        <w:rPr>
          <w:rFonts w:ascii="Times New Roman" w:hAnsi="Times New Roman" w:cs="Times New Roman"/>
          <w:lang w:val="en-US"/>
        </w:rPr>
        <w:t xml:space="preserve"> </w:t>
      </w:r>
      <w:r w:rsidR="00D81533" w:rsidRPr="00B16CF2">
        <w:rPr>
          <w:rFonts w:ascii="Times New Roman" w:hAnsi="Times New Roman" w:cs="Times New Roman"/>
          <w:highlight w:val="yellow"/>
          <w:lang w:val="en-US"/>
        </w:rPr>
        <w:t>(</w:t>
      </w:r>
      <w:r w:rsidR="00D81533" w:rsidRPr="00B16CF2">
        <w:rPr>
          <w:rFonts w:ascii="Times New Roman" w:hAnsi="Times New Roman" w:cs="Times New Roman"/>
          <w:b/>
          <w:highlight w:val="yellow"/>
          <w:lang w:val="en-US"/>
        </w:rPr>
        <w:t xml:space="preserve">“Max”, “Rich </w:t>
      </w:r>
      <w:r w:rsidR="00D81533" w:rsidRPr="00B16CF2">
        <w:rPr>
          <w:rFonts w:ascii="Times New Roman" w:hAnsi="Times New Roman" w:cs="Times New Roman"/>
          <w:highlight w:val="yellow"/>
          <w:lang w:val="en-US"/>
        </w:rPr>
        <w:t>and</w:t>
      </w:r>
      <w:r w:rsidR="00D81533" w:rsidRPr="00B16CF2">
        <w:rPr>
          <w:rFonts w:ascii="Times New Roman" w:hAnsi="Times New Roman" w:cs="Times New Roman"/>
          <w:b/>
          <w:highlight w:val="yellow"/>
          <w:lang w:val="en-US"/>
        </w:rPr>
        <w:t xml:space="preserve"> “Smith</w:t>
      </w:r>
      <w:r w:rsidR="00D81533" w:rsidRPr="00B16CF2">
        <w:rPr>
          <w:rFonts w:ascii="Times New Roman" w:hAnsi="Times New Roman" w:cs="Times New Roman"/>
          <w:b/>
          <w:lang w:val="en-US"/>
        </w:rPr>
        <w:t>”</w:t>
      </w:r>
      <w:r w:rsidR="00D81533" w:rsidRPr="00B16CF2">
        <w:rPr>
          <w:rFonts w:ascii="Times New Roman" w:hAnsi="Times New Roman" w:cs="Times New Roman"/>
          <w:lang w:val="en-US"/>
        </w:rPr>
        <w:t>)</w:t>
      </w:r>
      <w:r w:rsidR="00F22F63">
        <w:rPr>
          <w:rFonts w:ascii="Times New Roman" w:hAnsi="Times New Roman" w:cs="Times New Roman"/>
          <w:lang w:val="en-US"/>
        </w:rPr>
        <w:t xml:space="preserve"> do not owe money to </w:t>
      </w:r>
      <w:proofErr w:type="spellStart"/>
      <w:r w:rsidR="00F22F63">
        <w:rPr>
          <w:rFonts w:ascii="Times New Roman" w:hAnsi="Times New Roman" w:cs="Times New Roman"/>
          <w:lang w:val="en-US"/>
        </w:rPr>
        <w:t>Mofata’s</w:t>
      </w:r>
      <w:proofErr w:type="spellEnd"/>
      <w:r w:rsidR="00F22F63">
        <w:rPr>
          <w:rFonts w:ascii="Times New Roman" w:hAnsi="Times New Roman" w:cs="Times New Roman"/>
          <w:lang w:val="en-US"/>
        </w:rPr>
        <w:t xml:space="preserve"> entity</w:t>
      </w:r>
      <w:r w:rsidR="004B31F7">
        <w:rPr>
          <w:rFonts w:ascii="Times New Roman" w:hAnsi="Times New Roman" w:cs="Times New Roman"/>
          <w:lang w:val="en-US"/>
        </w:rPr>
        <w:t>.</w:t>
      </w:r>
    </w:p>
    <w:p w14:paraId="5030443E" w14:textId="66B6EF70" w:rsidR="004B31F7" w:rsidRDefault="004B31F7" w:rsidP="009C032B">
      <w:pPr>
        <w:spacing w:line="360" w:lineRule="auto"/>
        <w:ind w:left="-426"/>
        <w:rPr>
          <w:rFonts w:ascii="Times New Roman" w:hAnsi="Times New Roman" w:cs="Times New Roman"/>
          <w:lang w:val="en-US"/>
        </w:rPr>
      </w:pPr>
    </w:p>
    <w:p w14:paraId="130C91A1" w14:textId="77777777" w:rsidR="004B31F7" w:rsidRPr="00B16CF2" w:rsidRDefault="004B31F7" w:rsidP="009C032B">
      <w:pPr>
        <w:spacing w:line="360" w:lineRule="auto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765B19C2" w14:textId="77777777" w:rsidR="00671498" w:rsidRPr="00B16CF2" w:rsidRDefault="00671498" w:rsidP="00671498">
      <w:pPr>
        <w:rPr>
          <w:rFonts w:ascii="Times New Roman" w:hAnsi="Times New Roman" w:cs="Times New Roman"/>
          <w:lang w:val="en-US"/>
        </w:rPr>
      </w:pPr>
      <w:r w:rsidRPr="00B16CF2">
        <w:rPr>
          <w:rFonts w:ascii="Times New Roman" w:hAnsi="Times New Roman" w:cs="Times New Roman"/>
          <w:b/>
          <w:bCs/>
          <w:sz w:val="24"/>
          <w:szCs w:val="24"/>
        </w:rPr>
        <w:object w:dxaOrig="21920" w:dyaOrig="15897" w14:anchorId="1C16E4E8">
          <v:shape id="_x0000_i1028" type="#_x0000_t75" style="width:522.4pt;height:794.5pt" o:ole="">
            <v:imagedata r:id="rId11" o:title=""/>
          </v:shape>
          <o:OLEObject Type="Embed" ProgID="Excel.Sheet.12" ShapeID="_x0000_i1028" DrawAspect="Content" ObjectID="_1650293938" r:id="rId12"/>
        </w:object>
      </w:r>
      <w:r w:rsidRPr="00B16CF2">
        <w:rPr>
          <w:rFonts w:ascii="Times New Roman" w:hAnsi="Times New Roman" w:cs="Times New Roman"/>
          <w:lang w:val="en-US"/>
        </w:rPr>
        <w:t xml:space="preserve"> </w:t>
      </w:r>
    </w:p>
    <w:p w14:paraId="1FF81BFE" w14:textId="77777777" w:rsidR="00053650" w:rsidRPr="00B16CF2" w:rsidRDefault="00053650" w:rsidP="00D16737">
      <w:pPr>
        <w:spacing w:line="360" w:lineRule="auto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0C56A423" w14:textId="77777777" w:rsidR="00FB631B" w:rsidRPr="00B16CF2" w:rsidRDefault="00D16737" w:rsidP="00FB631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16C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631B" w:rsidRPr="00B16CF2">
        <w:rPr>
          <w:rFonts w:ascii="Times New Roman" w:hAnsi="Times New Roman" w:cs="Times New Roman"/>
          <w:b/>
          <w:bCs/>
          <w:sz w:val="24"/>
          <w:szCs w:val="24"/>
        </w:rPr>
        <w:t>(b)</w:t>
      </w:r>
      <w:r w:rsidR="00FB631B" w:rsidRPr="00B16C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FB631B" w:rsidRPr="00B16CF2">
        <w:rPr>
          <w:rFonts w:ascii="Times New Roman" w:hAnsi="Times New Roman" w:cs="Times New Roman"/>
          <w:b/>
          <w:bCs/>
          <w:sz w:val="24"/>
          <w:szCs w:val="24"/>
        </w:rPr>
        <w:t>Extract a trial balance at</w:t>
      </w:r>
      <w:r w:rsidR="00FB631B" w:rsidRPr="00B16C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FB631B" w:rsidRPr="00B16CF2">
        <w:rPr>
          <w:rFonts w:ascii="Times New Roman" w:hAnsi="Times New Roman" w:cs="Times New Roman"/>
          <w:b/>
          <w:bCs/>
          <w:sz w:val="24"/>
          <w:szCs w:val="24"/>
        </w:rPr>
        <w:t xml:space="preserve">31January </w:t>
      </w:r>
    </w:p>
    <w:p w14:paraId="72E3836A" w14:textId="77777777" w:rsidR="00AB2EE2" w:rsidRPr="00B16CF2" w:rsidRDefault="00AB2EE2" w:rsidP="00AB2EE2">
      <w:pPr>
        <w:rPr>
          <w:rFonts w:ascii="Times New Roman" w:hAnsi="Times New Roman" w:cs="Times New Roman"/>
          <w:lang w:val="en-US"/>
        </w:rPr>
      </w:pPr>
    </w:p>
    <w:tbl>
      <w:tblPr>
        <w:tblW w:w="76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4"/>
        <w:gridCol w:w="1123"/>
        <w:gridCol w:w="1127"/>
      </w:tblGrid>
      <w:tr w:rsidR="00AB2EE2" w:rsidRPr="00B16CF2" w14:paraId="27ECC878" w14:textId="77777777" w:rsidTr="003D2988">
        <w:trPr>
          <w:trHeight w:val="387"/>
        </w:trPr>
        <w:tc>
          <w:tcPr>
            <w:tcW w:w="7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99594" w:themeFill="accent2" w:themeFillTint="99"/>
            <w:noWrap/>
            <w:vAlign w:val="bottom"/>
            <w:hideMark/>
          </w:tcPr>
          <w:p w14:paraId="1D357C43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  <w:t>Trial Balanceas at 31st January X</w:t>
            </w:r>
            <w:r w:rsidR="003D2988"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>X</w:t>
            </w:r>
          </w:p>
        </w:tc>
      </w:tr>
      <w:tr w:rsidR="00AB2EE2" w:rsidRPr="00B16CF2" w14:paraId="412904AF" w14:textId="77777777" w:rsidTr="003D2988">
        <w:trPr>
          <w:trHeight w:val="309"/>
        </w:trPr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D36AED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</w:pP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B9DCF0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5DD109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B2EE2" w:rsidRPr="00B16CF2" w14:paraId="165EE082" w14:textId="77777777" w:rsidTr="003D2988">
        <w:trPr>
          <w:trHeight w:val="32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5DA5932D" w14:textId="77777777" w:rsidR="00AB2EE2" w:rsidRPr="00B16CF2" w:rsidRDefault="00671498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bg-BG"/>
              </w:rPr>
            </w:pPr>
            <w:r w:rsidRPr="00B16CF2"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  <w:t>Name of Accounts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340C0AE0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 xml:space="preserve"> Dr 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4D0A11EF" w14:textId="77777777" w:rsidR="00AB2EE2" w:rsidRPr="00B16CF2" w:rsidRDefault="00AB2EE2" w:rsidP="00AB2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 xml:space="preserve"> Cr </w:t>
            </w:r>
          </w:p>
        </w:tc>
      </w:tr>
      <w:tr w:rsidR="00AB2EE2" w:rsidRPr="00B16CF2" w14:paraId="54EB0C2D" w14:textId="77777777" w:rsidTr="003D2988">
        <w:trPr>
          <w:trHeight w:val="30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50D7972B" w14:textId="77777777" w:rsidR="00AB2EE2" w:rsidRPr="00B16CF2" w:rsidRDefault="00AB2EE2" w:rsidP="00AB2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9CF3272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 xml:space="preserve"> £ 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CCF39D9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 xml:space="preserve"> £ </w:t>
            </w:r>
          </w:p>
        </w:tc>
      </w:tr>
      <w:tr w:rsidR="00AB2EE2" w:rsidRPr="00B16CF2" w14:paraId="5DD57138" w14:textId="77777777" w:rsidTr="003D2988">
        <w:trPr>
          <w:trHeight w:val="30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583F0C16" w14:textId="452DA8C0" w:rsidR="00AB2EE2" w:rsidRPr="00D12915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Sales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 xml:space="preserve"> Accounts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05BF9DDC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317A9AF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412</w:t>
            </w:r>
          </w:p>
        </w:tc>
      </w:tr>
      <w:tr w:rsidR="00AB2EE2" w:rsidRPr="00B16CF2" w14:paraId="54FD7FD0" w14:textId="77777777" w:rsidTr="003D2988">
        <w:trPr>
          <w:trHeight w:val="30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0655898" w14:textId="09ABBC06" w:rsidR="00AB2EE2" w:rsidRPr="00D12915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Accounts Receivable " Harvey"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 xml:space="preserve"> Accounts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B04A499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138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C2B5234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AB2EE2" w:rsidRPr="00B16CF2" w14:paraId="223512B4" w14:textId="77777777" w:rsidTr="003D2988">
        <w:trPr>
          <w:trHeight w:val="30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C1D3032" w14:textId="19976DE5" w:rsidR="00AB2EE2" w:rsidRPr="00D12915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Accounts Receivable " Moon"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 xml:space="preserve"> Accounts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6CEBBA4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26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401555F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AB2EE2" w:rsidRPr="00B16CF2" w14:paraId="58AA86DB" w14:textId="77777777" w:rsidTr="003D2988">
        <w:trPr>
          <w:trHeight w:val="30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91B3A29" w14:textId="2EF95AB9" w:rsidR="00AB2EE2" w:rsidRPr="00D12915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Purchases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 xml:space="preserve"> Accounts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54932EA1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225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D70BA5F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AB2EE2" w:rsidRPr="00B16CF2" w14:paraId="42CBE83C" w14:textId="77777777" w:rsidTr="003D2988">
        <w:trPr>
          <w:trHeight w:val="30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104702E" w14:textId="1A179A3B" w:rsidR="00AB2EE2" w:rsidRPr="00D12915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Capital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 xml:space="preserve"> Accounts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42504869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 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CF6CAB9" w14:textId="2379C7AF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1</w:t>
            </w:r>
            <w:r w:rsidR="002C0291">
              <w:rPr>
                <w:rFonts w:ascii="Times New Roman" w:eastAsia="Times New Roman" w:hAnsi="Times New Roman" w:cs="Times New Roman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049</w:t>
            </w:r>
          </w:p>
        </w:tc>
      </w:tr>
      <w:tr w:rsidR="00AB2EE2" w:rsidRPr="00B16CF2" w14:paraId="127F5566" w14:textId="77777777" w:rsidTr="003D2988">
        <w:trPr>
          <w:trHeight w:val="30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3991526" w14:textId="72F5511C" w:rsidR="00AB2EE2" w:rsidRPr="00D12915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Bank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 xml:space="preserve"> Accounts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42CD13FE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323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5084D229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AB2EE2" w:rsidRPr="00B16CF2" w14:paraId="6630818A" w14:textId="77777777" w:rsidTr="003D2988">
        <w:trPr>
          <w:trHeight w:val="30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9FBF01D" w14:textId="481F6670" w:rsidR="00AB2EE2" w:rsidRPr="00D12915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Wages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 xml:space="preserve"> Accounts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1375C02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58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3D1798B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AB2EE2" w:rsidRPr="00B16CF2" w14:paraId="182B963C" w14:textId="77777777" w:rsidTr="003D2988">
        <w:trPr>
          <w:trHeight w:val="30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DE6863D" w14:textId="443958F7" w:rsidR="00AB2EE2" w:rsidRPr="00D12915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Furniture and Fittings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 xml:space="preserve"> Accounts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FB8BCB5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230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D2C50FC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AB2EE2" w:rsidRPr="00B16CF2" w14:paraId="147BBC81" w14:textId="77777777" w:rsidTr="003D2988">
        <w:trPr>
          <w:trHeight w:val="30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5B2F4899" w14:textId="71541BFC" w:rsidR="00AB2EE2" w:rsidRPr="00D12915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Office Expense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 xml:space="preserve"> Accounts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4000F664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3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FF927E0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AB2EE2" w:rsidRPr="00B16CF2" w14:paraId="5EB098A3" w14:textId="77777777" w:rsidTr="003D2988">
        <w:trPr>
          <w:trHeight w:val="309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9FB6BB7" w14:textId="3CBB6A8D" w:rsidR="00AB2EE2" w:rsidRPr="00D12915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Inventory</w:t>
            </w:r>
            <w:r w:rsidR="00D12915">
              <w:rPr>
                <w:rFonts w:ascii="Times New Roman" w:eastAsia="Times New Roman" w:hAnsi="Times New Roman" w:cs="Times New Roman"/>
                <w:lang w:val="en-GB" w:eastAsia="bg-BG"/>
              </w:rPr>
              <w:t xml:space="preserve"> Accounts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D6036ED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lang w:eastAsia="bg-BG"/>
              </w:rPr>
              <w:t>458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F280E12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bg-BG"/>
              </w:rPr>
            </w:pPr>
          </w:p>
        </w:tc>
      </w:tr>
      <w:tr w:rsidR="00AB2EE2" w:rsidRPr="00B16CF2" w14:paraId="36D088EC" w14:textId="77777777" w:rsidTr="003D2988">
        <w:trPr>
          <w:trHeight w:val="322"/>
        </w:trPr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37DC85B9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 </w:t>
            </w:r>
            <w:r w:rsidR="003D2988" w:rsidRPr="00B16CF2">
              <w:rPr>
                <w:rFonts w:ascii="Times New Roman" w:eastAsia="Times New Roman" w:hAnsi="Times New Roman" w:cs="Times New Roman"/>
                <w:b/>
                <w:bCs/>
                <w:lang w:val="en-GB" w:eastAsia="bg-BG"/>
              </w:rPr>
              <w:t>Total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2202E240" w14:textId="6349DB95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</w:t>
            </w:r>
            <w:r w:rsidR="002C0291">
              <w:rPr>
                <w:rFonts w:ascii="Times New Roman" w:eastAsia="Times New Roman" w:hAnsi="Times New Roman" w:cs="Times New Roman"/>
                <w:b/>
                <w:bCs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461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63AE7522" w14:textId="0C2ADC15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1</w:t>
            </w:r>
            <w:r w:rsidR="002C0291">
              <w:rPr>
                <w:rFonts w:ascii="Times New Roman" w:eastAsia="Times New Roman" w:hAnsi="Times New Roman" w:cs="Times New Roman"/>
                <w:b/>
                <w:bCs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b/>
                <w:bCs/>
                <w:lang w:eastAsia="bg-BG"/>
              </w:rPr>
              <w:t>461</w:t>
            </w:r>
          </w:p>
        </w:tc>
      </w:tr>
    </w:tbl>
    <w:p w14:paraId="79218AF7" w14:textId="77777777" w:rsidR="00AB2EE2" w:rsidRPr="00B16CF2" w:rsidRDefault="00AB2EE2" w:rsidP="00AB2EE2">
      <w:pPr>
        <w:rPr>
          <w:rFonts w:ascii="Times New Roman" w:hAnsi="Times New Roman" w:cs="Times New Roman"/>
          <w:lang w:val="en-US"/>
        </w:rPr>
      </w:pPr>
    </w:p>
    <w:p w14:paraId="16DD1FA4" w14:textId="77777777" w:rsidR="00D16737" w:rsidRPr="00B16CF2" w:rsidRDefault="00D16737" w:rsidP="00AB2EE2">
      <w:pPr>
        <w:rPr>
          <w:rFonts w:ascii="Times New Roman" w:hAnsi="Times New Roman" w:cs="Times New Roman"/>
          <w:lang w:val="en-US"/>
        </w:rPr>
      </w:pPr>
    </w:p>
    <w:p w14:paraId="3C139E6F" w14:textId="77777777" w:rsidR="00D16737" w:rsidRPr="00B16CF2" w:rsidRDefault="00D16737" w:rsidP="00AB2EE2">
      <w:pPr>
        <w:rPr>
          <w:rFonts w:ascii="Times New Roman" w:hAnsi="Times New Roman" w:cs="Times New Roman"/>
          <w:lang w:val="en-US"/>
        </w:rPr>
      </w:pPr>
    </w:p>
    <w:p w14:paraId="57B1E994" w14:textId="77777777" w:rsidR="00FB631B" w:rsidRPr="00B16CF2" w:rsidRDefault="00FB631B" w:rsidP="00FB631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16CF2">
        <w:rPr>
          <w:rFonts w:ascii="Times New Roman" w:hAnsi="Times New Roman" w:cs="Times New Roman"/>
          <w:b/>
          <w:bCs/>
          <w:sz w:val="24"/>
          <w:szCs w:val="24"/>
        </w:rPr>
        <w:t>(c)</w:t>
      </w:r>
      <w:r w:rsidRPr="00B16CF2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B16CF2">
        <w:rPr>
          <w:rFonts w:ascii="Times New Roman" w:hAnsi="Times New Roman" w:cs="Times New Roman"/>
          <w:b/>
          <w:bCs/>
          <w:sz w:val="24"/>
          <w:szCs w:val="24"/>
        </w:rPr>
        <w:t xml:space="preserve">Prepare a statement of profit or loss for the month ended 31 January and a statement of financial position at that date </w:t>
      </w:r>
    </w:p>
    <w:p w14:paraId="5F5ACA20" w14:textId="77777777" w:rsidR="008C4044" w:rsidRPr="00B16CF2" w:rsidRDefault="008C4044" w:rsidP="00AB2EE2">
      <w:pPr>
        <w:rPr>
          <w:rFonts w:ascii="Times New Roman" w:hAnsi="Times New Roman" w:cs="Times New Roman"/>
          <w:lang w:val="en-US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6"/>
        <w:gridCol w:w="4698"/>
        <w:gridCol w:w="1467"/>
        <w:gridCol w:w="1560"/>
      </w:tblGrid>
      <w:tr w:rsidR="00AB2EE2" w:rsidRPr="00B16CF2" w14:paraId="2C787A7F" w14:textId="77777777" w:rsidTr="00D12915">
        <w:trPr>
          <w:trHeight w:val="413"/>
        </w:trPr>
        <w:tc>
          <w:tcPr>
            <w:tcW w:w="8931" w:type="dxa"/>
            <w:gridSpan w:val="4"/>
            <w:shd w:val="clear" w:color="auto" w:fill="8DB3E2" w:themeFill="text2" w:themeFillTint="66"/>
            <w:noWrap/>
            <w:vAlign w:val="bottom"/>
            <w:hideMark/>
          </w:tcPr>
          <w:p w14:paraId="39091507" w14:textId="30045350" w:rsidR="00AB2EE2" w:rsidRPr="00F22F63" w:rsidRDefault="00FB631B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>Statement of Profit and Loss</w:t>
            </w:r>
            <w:r w:rsidR="00AB2EE2"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  <w:t xml:space="preserve"> </w:t>
            </w:r>
            <w:r w:rsid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>–</w:t>
            </w: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 xml:space="preserve"> </w:t>
            </w:r>
            <w:r w:rsid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>January 31</w:t>
            </w:r>
            <w:r w:rsidR="00F22F63" w:rsidRP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vertAlign w:val="superscript"/>
                <w:lang w:val="en-GB" w:eastAsia="bg-BG"/>
              </w:rPr>
              <w:t>st</w:t>
            </w:r>
            <w:r w:rsidR="00F22F6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 xml:space="preserve"> XX</w:t>
            </w:r>
          </w:p>
        </w:tc>
      </w:tr>
      <w:tr w:rsidR="00AB2EE2" w:rsidRPr="00B16CF2" w14:paraId="4E444ED3" w14:textId="77777777" w:rsidTr="00D12915">
        <w:trPr>
          <w:trHeight w:val="344"/>
        </w:trPr>
        <w:tc>
          <w:tcPr>
            <w:tcW w:w="1206" w:type="dxa"/>
            <w:shd w:val="clear" w:color="auto" w:fill="DBE5F1" w:themeFill="accent1" w:themeFillTint="33"/>
            <w:noWrap/>
            <w:vAlign w:val="bottom"/>
            <w:hideMark/>
          </w:tcPr>
          <w:p w14:paraId="25002285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4698" w:type="dxa"/>
            <w:shd w:val="clear" w:color="auto" w:fill="DBE5F1" w:themeFill="accent1" w:themeFillTint="33"/>
            <w:noWrap/>
            <w:vAlign w:val="bottom"/>
            <w:hideMark/>
          </w:tcPr>
          <w:p w14:paraId="11390DA1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54CC8DA3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4662903D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AB2EE2" w:rsidRPr="00B16CF2" w14:paraId="1C450AFA" w14:textId="77777777" w:rsidTr="00D12915">
        <w:trPr>
          <w:trHeight w:val="330"/>
        </w:trPr>
        <w:tc>
          <w:tcPr>
            <w:tcW w:w="1206" w:type="dxa"/>
            <w:shd w:val="clear" w:color="auto" w:fill="DBE5F1" w:themeFill="accent1" w:themeFillTint="33"/>
            <w:noWrap/>
            <w:vAlign w:val="bottom"/>
            <w:hideMark/>
          </w:tcPr>
          <w:p w14:paraId="2D90C640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4698" w:type="dxa"/>
            <w:shd w:val="clear" w:color="auto" w:fill="DBE5F1" w:themeFill="accent1" w:themeFillTint="33"/>
            <w:noWrap/>
            <w:vAlign w:val="bottom"/>
            <w:hideMark/>
          </w:tcPr>
          <w:p w14:paraId="261257AC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28BA33D5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£</w:t>
            </w: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0A633DC3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£</w:t>
            </w:r>
          </w:p>
        </w:tc>
      </w:tr>
      <w:tr w:rsidR="00AB2EE2" w:rsidRPr="00B16CF2" w14:paraId="4BE61BFB" w14:textId="77777777" w:rsidTr="00D12915">
        <w:trPr>
          <w:trHeight w:val="330"/>
        </w:trPr>
        <w:tc>
          <w:tcPr>
            <w:tcW w:w="1206" w:type="dxa"/>
            <w:shd w:val="clear" w:color="auto" w:fill="DBE5F1" w:themeFill="accent1" w:themeFillTint="33"/>
            <w:noWrap/>
            <w:vAlign w:val="bottom"/>
            <w:hideMark/>
          </w:tcPr>
          <w:p w14:paraId="1FC2E7F2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Sales:</w:t>
            </w:r>
          </w:p>
        </w:tc>
        <w:tc>
          <w:tcPr>
            <w:tcW w:w="4698" w:type="dxa"/>
            <w:shd w:val="clear" w:color="auto" w:fill="DBE5F1" w:themeFill="accent1" w:themeFillTint="33"/>
            <w:noWrap/>
            <w:vAlign w:val="bottom"/>
            <w:hideMark/>
          </w:tcPr>
          <w:p w14:paraId="13490190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72CDB233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583A33E7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412</w:t>
            </w:r>
          </w:p>
        </w:tc>
      </w:tr>
      <w:tr w:rsidR="00AB2EE2" w:rsidRPr="00B16CF2" w14:paraId="22E172FE" w14:textId="77777777" w:rsidTr="00D12915">
        <w:trPr>
          <w:trHeight w:val="330"/>
        </w:trPr>
        <w:tc>
          <w:tcPr>
            <w:tcW w:w="5904" w:type="dxa"/>
            <w:gridSpan w:val="2"/>
            <w:shd w:val="clear" w:color="auto" w:fill="DBE5F1" w:themeFill="accent1" w:themeFillTint="33"/>
            <w:noWrap/>
            <w:vAlign w:val="bottom"/>
            <w:hideMark/>
          </w:tcPr>
          <w:p w14:paraId="55CC37B6" w14:textId="77777777" w:rsidR="00AB2EE2" w:rsidRPr="00B16CF2" w:rsidRDefault="0059194E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GB" w:eastAsia="bg-BG"/>
              </w:rPr>
              <w:t>(-)</w:t>
            </w:r>
            <w:r w:rsidR="00AB2EE2"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 xml:space="preserve"> Cost of Goods Sold:</w:t>
            </w: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16821E8E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18DAF479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B2EE2" w:rsidRPr="00B16CF2" w14:paraId="235E6AD1" w14:textId="77777777" w:rsidTr="00D12915">
        <w:trPr>
          <w:trHeight w:val="330"/>
        </w:trPr>
        <w:tc>
          <w:tcPr>
            <w:tcW w:w="1206" w:type="dxa"/>
            <w:shd w:val="clear" w:color="auto" w:fill="DBE5F1" w:themeFill="accent1" w:themeFillTint="33"/>
            <w:noWrap/>
            <w:vAlign w:val="bottom"/>
            <w:hideMark/>
          </w:tcPr>
          <w:p w14:paraId="3E05341E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698" w:type="dxa"/>
            <w:shd w:val="clear" w:color="auto" w:fill="DBE5F1" w:themeFill="accent1" w:themeFillTint="33"/>
            <w:noWrap/>
            <w:vAlign w:val="bottom"/>
            <w:hideMark/>
          </w:tcPr>
          <w:p w14:paraId="68AD456D" w14:textId="77777777" w:rsidR="00AB2EE2" w:rsidRPr="00B16CF2" w:rsidRDefault="0059194E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(+)</w:t>
            </w:r>
            <w:r w:rsidR="00AB2EE2"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Opening Inventory</w:t>
            </w: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5A4D6154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458</w:t>
            </w: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659BC195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AB2EE2" w:rsidRPr="00B16CF2" w14:paraId="5597639E" w14:textId="77777777" w:rsidTr="00D12915">
        <w:trPr>
          <w:trHeight w:val="330"/>
        </w:trPr>
        <w:tc>
          <w:tcPr>
            <w:tcW w:w="1206" w:type="dxa"/>
            <w:shd w:val="clear" w:color="auto" w:fill="DBE5F1" w:themeFill="accent1" w:themeFillTint="33"/>
            <w:noWrap/>
            <w:vAlign w:val="bottom"/>
            <w:hideMark/>
          </w:tcPr>
          <w:p w14:paraId="783486CD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698" w:type="dxa"/>
            <w:shd w:val="clear" w:color="auto" w:fill="DBE5F1" w:themeFill="accent1" w:themeFillTint="33"/>
            <w:noWrap/>
            <w:vAlign w:val="bottom"/>
            <w:hideMark/>
          </w:tcPr>
          <w:p w14:paraId="12244D21" w14:textId="77777777" w:rsidR="00AB2EE2" w:rsidRPr="00B16CF2" w:rsidRDefault="0059194E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(+)</w:t>
            </w:r>
            <w:r w:rsidR="00AB2EE2"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Purchases</w:t>
            </w: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15AF98C6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225</w:t>
            </w: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0C8496BC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AB2EE2" w:rsidRPr="00B16CF2" w14:paraId="55179003" w14:textId="77777777" w:rsidTr="00D12915">
        <w:trPr>
          <w:trHeight w:val="330"/>
        </w:trPr>
        <w:tc>
          <w:tcPr>
            <w:tcW w:w="1206" w:type="dxa"/>
            <w:shd w:val="clear" w:color="auto" w:fill="DBE5F1" w:themeFill="accent1" w:themeFillTint="33"/>
            <w:noWrap/>
            <w:vAlign w:val="bottom"/>
            <w:hideMark/>
          </w:tcPr>
          <w:p w14:paraId="2BD57C84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698" w:type="dxa"/>
            <w:shd w:val="clear" w:color="auto" w:fill="DBE5F1" w:themeFill="accent1" w:themeFillTint="33"/>
            <w:noWrap/>
            <w:vAlign w:val="bottom"/>
            <w:hideMark/>
          </w:tcPr>
          <w:p w14:paraId="38169ECF" w14:textId="77777777" w:rsidR="00AB2EE2" w:rsidRPr="00B16CF2" w:rsidRDefault="0059194E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GB" w:eastAsia="bg-BG"/>
              </w:rPr>
              <w:t>(-)</w:t>
            </w:r>
            <w:r w:rsidR="00AB2EE2"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 xml:space="preserve"> Closing Inventory</w:t>
            </w: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56D73048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(374)</w:t>
            </w: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18642621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AB2EE2" w:rsidRPr="00B16CF2" w14:paraId="4EF0D187" w14:textId="77777777" w:rsidTr="00D12915">
        <w:trPr>
          <w:trHeight w:val="330"/>
        </w:trPr>
        <w:tc>
          <w:tcPr>
            <w:tcW w:w="1206" w:type="dxa"/>
            <w:shd w:val="clear" w:color="auto" w:fill="DBE5F1" w:themeFill="accent1" w:themeFillTint="33"/>
            <w:noWrap/>
            <w:vAlign w:val="bottom"/>
            <w:hideMark/>
          </w:tcPr>
          <w:p w14:paraId="03FC9CA2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698" w:type="dxa"/>
            <w:shd w:val="clear" w:color="auto" w:fill="DBE5F1" w:themeFill="accent1" w:themeFillTint="33"/>
            <w:noWrap/>
            <w:vAlign w:val="bottom"/>
            <w:hideMark/>
          </w:tcPr>
          <w:p w14:paraId="0D11A8A7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797FD22D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37AEFB70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(309)</w:t>
            </w:r>
          </w:p>
        </w:tc>
      </w:tr>
      <w:tr w:rsidR="00AB2EE2" w:rsidRPr="00B16CF2" w14:paraId="139CAEEA" w14:textId="77777777" w:rsidTr="00D12915">
        <w:trPr>
          <w:trHeight w:val="330"/>
        </w:trPr>
        <w:tc>
          <w:tcPr>
            <w:tcW w:w="5904" w:type="dxa"/>
            <w:gridSpan w:val="2"/>
            <w:shd w:val="clear" w:color="auto" w:fill="DBE5F1" w:themeFill="accent1" w:themeFillTint="33"/>
            <w:noWrap/>
            <w:vAlign w:val="bottom"/>
            <w:hideMark/>
          </w:tcPr>
          <w:p w14:paraId="07A2F9B8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Gross Profit:</w:t>
            </w: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1252BADF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0AD7CB3E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103</w:t>
            </w:r>
          </w:p>
        </w:tc>
      </w:tr>
      <w:tr w:rsidR="00AB2EE2" w:rsidRPr="00B16CF2" w14:paraId="753A5245" w14:textId="77777777" w:rsidTr="00D12915">
        <w:trPr>
          <w:trHeight w:val="330"/>
        </w:trPr>
        <w:tc>
          <w:tcPr>
            <w:tcW w:w="5904" w:type="dxa"/>
            <w:gridSpan w:val="2"/>
            <w:shd w:val="clear" w:color="auto" w:fill="DBE5F1" w:themeFill="accent1" w:themeFillTint="33"/>
            <w:noWrap/>
            <w:vAlign w:val="bottom"/>
            <w:hideMark/>
          </w:tcPr>
          <w:p w14:paraId="7CEF12FB" w14:textId="77777777" w:rsidR="00AB2EE2" w:rsidRPr="00B16CF2" w:rsidRDefault="0059194E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GB" w:eastAsia="bg-BG"/>
              </w:rPr>
              <w:t>(-)</w:t>
            </w:r>
            <w:r w:rsidR="00AB2EE2"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 xml:space="preserve"> Expenses</w:t>
            </w: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7AB82E6D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06DA068F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B2EE2" w:rsidRPr="00B16CF2" w14:paraId="1EEF775D" w14:textId="77777777" w:rsidTr="00D12915">
        <w:trPr>
          <w:trHeight w:val="330"/>
        </w:trPr>
        <w:tc>
          <w:tcPr>
            <w:tcW w:w="1206" w:type="dxa"/>
            <w:shd w:val="clear" w:color="auto" w:fill="DBE5F1" w:themeFill="accent1" w:themeFillTint="33"/>
            <w:noWrap/>
            <w:vAlign w:val="bottom"/>
            <w:hideMark/>
          </w:tcPr>
          <w:p w14:paraId="5973155B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698" w:type="dxa"/>
            <w:shd w:val="clear" w:color="auto" w:fill="DBE5F1" w:themeFill="accent1" w:themeFillTint="33"/>
            <w:noWrap/>
            <w:vAlign w:val="bottom"/>
            <w:hideMark/>
          </w:tcPr>
          <w:p w14:paraId="2F071A4D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Office Expense</w:t>
            </w: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3E88D86F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</w:t>
            </w: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22E3F9B6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AB2EE2" w:rsidRPr="00B16CF2" w14:paraId="30498BC7" w14:textId="77777777" w:rsidTr="00D12915">
        <w:trPr>
          <w:trHeight w:val="330"/>
        </w:trPr>
        <w:tc>
          <w:tcPr>
            <w:tcW w:w="1206" w:type="dxa"/>
            <w:shd w:val="clear" w:color="auto" w:fill="DBE5F1" w:themeFill="accent1" w:themeFillTint="33"/>
            <w:noWrap/>
            <w:vAlign w:val="bottom"/>
            <w:hideMark/>
          </w:tcPr>
          <w:p w14:paraId="63C2DFC2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698" w:type="dxa"/>
            <w:shd w:val="clear" w:color="auto" w:fill="DBE5F1" w:themeFill="accent1" w:themeFillTint="33"/>
            <w:noWrap/>
            <w:vAlign w:val="bottom"/>
            <w:hideMark/>
          </w:tcPr>
          <w:p w14:paraId="460EFF6D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Wages</w:t>
            </w: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4869CC4B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58</w:t>
            </w: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1DCF2EF7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AB2EE2" w:rsidRPr="00B16CF2" w14:paraId="0F899CE7" w14:textId="77777777" w:rsidTr="00D12915">
        <w:trPr>
          <w:trHeight w:val="330"/>
        </w:trPr>
        <w:tc>
          <w:tcPr>
            <w:tcW w:w="1206" w:type="dxa"/>
            <w:shd w:val="clear" w:color="auto" w:fill="DBE5F1" w:themeFill="accent1" w:themeFillTint="33"/>
            <w:noWrap/>
            <w:vAlign w:val="bottom"/>
            <w:hideMark/>
          </w:tcPr>
          <w:p w14:paraId="1084272A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4698" w:type="dxa"/>
            <w:shd w:val="clear" w:color="auto" w:fill="DBE5F1" w:themeFill="accent1" w:themeFillTint="33"/>
            <w:noWrap/>
            <w:vAlign w:val="bottom"/>
            <w:hideMark/>
          </w:tcPr>
          <w:p w14:paraId="38DF2FE1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467" w:type="dxa"/>
            <w:shd w:val="clear" w:color="auto" w:fill="DBE5F1" w:themeFill="accent1" w:themeFillTint="33"/>
            <w:noWrap/>
            <w:vAlign w:val="bottom"/>
            <w:hideMark/>
          </w:tcPr>
          <w:p w14:paraId="653C985D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560" w:type="dxa"/>
            <w:shd w:val="clear" w:color="auto" w:fill="DBE5F1" w:themeFill="accent1" w:themeFillTint="33"/>
            <w:noWrap/>
            <w:vAlign w:val="bottom"/>
            <w:hideMark/>
          </w:tcPr>
          <w:p w14:paraId="60AE0884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(61)</w:t>
            </w:r>
          </w:p>
        </w:tc>
      </w:tr>
      <w:tr w:rsidR="00AB2EE2" w:rsidRPr="00B16CF2" w14:paraId="67250185" w14:textId="77777777" w:rsidTr="00D12915">
        <w:trPr>
          <w:trHeight w:val="344"/>
        </w:trPr>
        <w:tc>
          <w:tcPr>
            <w:tcW w:w="5904" w:type="dxa"/>
            <w:gridSpan w:val="2"/>
            <w:shd w:val="clear" w:color="auto" w:fill="8DB3E2" w:themeFill="text2" w:themeFillTint="66"/>
            <w:noWrap/>
            <w:vAlign w:val="bottom"/>
            <w:hideMark/>
          </w:tcPr>
          <w:p w14:paraId="2D550171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  <w:t>Net Profit:</w:t>
            </w:r>
          </w:p>
        </w:tc>
        <w:tc>
          <w:tcPr>
            <w:tcW w:w="1467" w:type="dxa"/>
            <w:shd w:val="clear" w:color="auto" w:fill="8DB3E2" w:themeFill="text2" w:themeFillTint="66"/>
            <w:noWrap/>
            <w:vAlign w:val="bottom"/>
            <w:hideMark/>
          </w:tcPr>
          <w:p w14:paraId="31251662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bg-BG"/>
              </w:rPr>
            </w:pPr>
          </w:p>
        </w:tc>
        <w:tc>
          <w:tcPr>
            <w:tcW w:w="1560" w:type="dxa"/>
            <w:shd w:val="clear" w:color="auto" w:fill="8DB3E2" w:themeFill="text2" w:themeFillTint="66"/>
            <w:noWrap/>
            <w:vAlign w:val="bottom"/>
            <w:hideMark/>
          </w:tcPr>
          <w:p w14:paraId="76D86844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42</w:t>
            </w:r>
          </w:p>
        </w:tc>
      </w:tr>
    </w:tbl>
    <w:p w14:paraId="11B83F3C" w14:textId="77777777" w:rsidR="00AB2EE2" w:rsidRPr="00B16CF2" w:rsidRDefault="00AB2EE2" w:rsidP="00AB2EE2">
      <w:pPr>
        <w:rPr>
          <w:rFonts w:ascii="Times New Roman" w:hAnsi="Times New Roman" w:cs="Times New Roman"/>
          <w:lang w:val="en-US"/>
        </w:rPr>
      </w:pPr>
    </w:p>
    <w:p w14:paraId="645E9432" w14:textId="77777777" w:rsidR="00E801C2" w:rsidRPr="00B16CF2" w:rsidRDefault="00E801C2" w:rsidP="00AB2EE2">
      <w:pPr>
        <w:rPr>
          <w:rFonts w:ascii="Times New Roman" w:hAnsi="Times New Roman" w:cs="Times New Roman"/>
          <w:lang w:val="en-US"/>
        </w:rPr>
      </w:pPr>
    </w:p>
    <w:p w14:paraId="1B68333C" w14:textId="0ACCD01C" w:rsidR="009C032B" w:rsidRPr="00B16CF2" w:rsidRDefault="009C032B" w:rsidP="00AB2EE2">
      <w:pPr>
        <w:rPr>
          <w:rFonts w:ascii="Times New Roman" w:hAnsi="Times New Roman" w:cs="Times New Roman"/>
          <w:lang w:val="en-US"/>
        </w:rPr>
      </w:pPr>
    </w:p>
    <w:p w14:paraId="6E586E74" w14:textId="51923F64" w:rsidR="008F348A" w:rsidRPr="00B16CF2" w:rsidRDefault="008F348A" w:rsidP="00AB2EE2">
      <w:pPr>
        <w:rPr>
          <w:rFonts w:ascii="Times New Roman" w:hAnsi="Times New Roman" w:cs="Times New Roman"/>
          <w:lang w:val="en-US"/>
        </w:rPr>
      </w:pPr>
    </w:p>
    <w:p w14:paraId="7296C4DA" w14:textId="1D0AE41F" w:rsidR="008F348A" w:rsidRPr="00B16CF2" w:rsidRDefault="008F348A" w:rsidP="00AB2EE2">
      <w:pPr>
        <w:rPr>
          <w:rFonts w:ascii="Times New Roman" w:hAnsi="Times New Roman" w:cs="Times New Roman"/>
          <w:lang w:val="en-US"/>
        </w:rPr>
      </w:pPr>
    </w:p>
    <w:p w14:paraId="45DE35BB" w14:textId="77777777" w:rsidR="008F348A" w:rsidRPr="00B16CF2" w:rsidRDefault="008F348A" w:rsidP="00AB2EE2">
      <w:pPr>
        <w:rPr>
          <w:rFonts w:ascii="Times New Roman" w:hAnsi="Times New Roman" w:cs="Times New Roman"/>
          <w:lang w:val="en-US"/>
        </w:rPr>
      </w:pPr>
    </w:p>
    <w:tbl>
      <w:tblPr>
        <w:tblW w:w="915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24"/>
        <w:gridCol w:w="913"/>
        <w:gridCol w:w="1316"/>
      </w:tblGrid>
      <w:tr w:rsidR="00AB2EE2" w:rsidRPr="00B16CF2" w14:paraId="2A4280C4" w14:textId="77777777" w:rsidTr="008F348A">
        <w:trPr>
          <w:trHeight w:val="535"/>
        </w:trPr>
        <w:tc>
          <w:tcPr>
            <w:tcW w:w="9153" w:type="dxa"/>
            <w:gridSpan w:val="3"/>
            <w:shd w:val="clear" w:color="auto" w:fill="8DB3E2" w:themeFill="text2" w:themeFillTint="66"/>
            <w:noWrap/>
            <w:vAlign w:val="bottom"/>
            <w:hideMark/>
          </w:tcPr>
          <w:p w14:paraId="07823BF3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  <w:t xml:space="preserve">Statement of financial position </w:t>
            </w:r>
            <w:r w:rsidR="00FB631B"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>-</w:t>
            </w:r>
            <w:r w:rsidRPr="00B16CF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  <w:t xml:space="preserve"> at 31st January X</w:t>
            </w:r>
          </w:p>
        </w:tc>
      </w:tr>
      <w:tr w:rsidR="00AB2EE2" w:rsidRPr="00B16CF2" w14:paraId="5364443A" w14:textId="77777777" w:rsidTr="008F348A">
        <w:trPr>
          <w:trHeight w:val="445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5452AE7A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02FC5EE8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26D1A2EE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 </w:t>
            </w:r>
          </w:p>
        </w:tc>
      </w:tr>
      <w:tr w:rsidR="00AB2EE2" w:rsidRPr="00B16CF2" w14:paraId="3135B067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489A45A7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616EF6AD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£</w:t>
            </w: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78FA30F9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£</w:t>
            </w:r>
          </w:p>
        </w:tc>
      </w:tr>
      <w:tr w:rsidR="00AB2EE2" w:rsidRPr="00B16CF2" w14:paraId="17A268C0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73BD2147" w14:textId="77777777" w:rsidR="00AB2EE2" w:rsidRPr="00B16CF2" w:rsidRDefault="0059194E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val="en-GB" w:eastAsia="bg-BG"/>
              </w:rPr>
              <w:t>Fixed</w:t>
            </w:r>
            <w:r w:rsidR="00AB2EE2"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 xml:space="preserve"> Assets: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39B29409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12E5DED6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B2EE2" w:rsidRPr="00B16CF2" w14:paraId="2D559C3E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4C993948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Furniture and Fittings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2D376D74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426EBD01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230</w:t>
            </w:r>
          </w:p>
        </w:tc>
      </w:tr>
      <w:tr w:rsidR="00AB2EE2" w:rsidRPr="00B16CF2" w14:paraId="4025D351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4857B7F0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68383B9D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5053F689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B2EE2" w:rsidRPr="00B16CF2" w14:paraId="5FFAC31A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06289356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>Current Assets: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5DA8F39A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35963EFA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B2EE2" w:rsidRPr="00B16CF2" w14:paraId="281FFA5D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321BA4D2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Inventory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698EE71A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374</w:t>
            </w: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2A44AFFB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AB2EE2" w:rsidRPr="00B16CF2" w14:paraId="30F5137A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6DD494E1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Bank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0F606671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323</w:t>
            </w: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0046A358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AB2EE2" w:rsidRPr="00B16CF2" w14:paraId="39B3F176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44F9051D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Accounts Receivable " Harvey"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204610F0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138</w:t>
            </w: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3B049424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AB2EE2" w:rsidRPr="00B16CF2" w14:paraId="7BF338A6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4743012D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Accounts Receivable " Moon"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7090F5DC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26</w:t>
            </w: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0434E2F3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</w:tr>
      <w:tr w:rsidR="00AB2EE2" w:rsidRPr="00B16CF2" w14:paraId="4A0A6679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3CD1373C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4140C73F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6D289C8B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861</w:t>
            </w:r>
          </w:p>
        </w:tc>
      </w:tr>
      <w:tr w:rsidR="00AB2EE2" w:rsidRPr="00B16CF2" w14:paraId="77F542F6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0C0A120B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Total Assets: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7962DA8D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60675A04" w14:textId="1645BB30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</w:t>
            </w:r>
            <w:r w:rsidR="002C0291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091</w:t>
            </w:r>
          </w:p>
        </w:tc>
      </w:tr>
      <w:tr w:rsidR="00AB2EE2" w:rsidRPr="00B16CF2" w14:paraId="25B2E7D5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1716CCB5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60B8009D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0DFC5E1B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B2EE2" w:rsidRPr="00B16CF2" w14:paraId="689E78D7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5B74AECB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  <w:t>Current Liabilities: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2662887A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2D1A64EC" w14:textId="3702DA26" w:rsidR="00AB2EE2" w:rsidRPr="002C0291" w:rsidRDefault="002C0291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-</w:t>
            </w:r>
          </w:p>
        </w:tc>
      </w:tr>
      <w:tr w:rsidR="00AB2EE2" w:rsidRPr="00B16CF2" w14:paraId="5EBA1476" w14:textId="77777777" w:rsidTr="008F348A">
        <w:trPr>
          <w:trHeight w:val="427"/>
        </w:trPr>
        <w:tc>
          <w:tcPr>
            <w:tcW w:w="6924" w:type="dxa"/>
            <w:shd w:val="clear" w:color="auto" w:fill="8DB3E2" w:themeFill="text2" w:themeFillTint="66"/>
            <w:noWrap/>
            <w:vAlign w:val="bottom"/>
            <w:hideMark/>
          </w:tcPr>
          <w:p w14:paraId="228EB868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Net Assets</w:t>
            </w:r>
          </w:p>
        </w:tc>
        <w:tc>
          <w:tcPr>
            <w:tcW w:w="913" w:type="dxa"/>
            <w:shd w:val="clear" w:color="auto" w:fill="8DB3E2" w:themeFill="text2" w:themeFillTint="66"/>
            <w:noWrap/>
            <w:vAlign w:val="bottom"/>
            <w:hideMark/>
          </w:tcPr>
          <w:p w14:paraId="584541A0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315" w:type="dxa"/>
            <w:shd w:val="clear" w:color="auto" w:fill="8DB3E2" w:themeFill="text2" w:themeFillTint="66"/>
            <w:noWrap/>
            <w:vAlign w:val="bottom"/>
            <w:hideMark/>
          </w:tcPr>
          <w:p w14:paraId="73F37AC7" w14:textId="0FDF9946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</w:t>
            </w:r>
            <w:r w:rsidR="002C0291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091</w:t>
            </w:r>
          </w:p>
        </w:tc>
      </w:tr>
      <w:tr w:rsidR="00AB2EE2" w:rsidRPr="00B16CF2" w14:paraId="0B337A9F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23AFC990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29D452DC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517B8894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B2EE2" w:rsidRPr="00B16CF2" w14:paraId="0E75747D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50F3EBF8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Capital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38B06A80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62F28F6F" w14:textId="5391E75B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</w:t>
            </w:r>
            <w:r w:rsidR="002C0291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049</w:t>
            </w:r>
          </w:p>
        </w:tc>
      </w:tr>
      <w:tr w:rsidR="00AB2EE2" w:rsidRPr="00B16CF2" w14:paraId="6EC9B12F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4B0286BF" w14:textId="77777777" w:rsidR="00AB2EE2" w:rsidRPr="00B16CF2" w:rsidRDefault="0059194E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(+)</w:t>
            </w:r>
            <w:r w:rsidR="00AB2EE2"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 xml:space="preserve"> Net profit</w:t>
            </w: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3AF83517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5F1975D1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42</w:t>
            </w:r>
          </w:p>
        </w:tc>
      </w:tr>
      <w:tr w:rsidR="00AB2EE2" w:rsidRPr="00B16CF2" w14:paraId="07554361" w14:textId="77777777" w:rsidTr="008F348A">
        <w:trPr>
          <w:trHeight w:val="427"/>
        </w:trPr>
        <w:tc>
          <w:tcPr>
            <w:tcW w:w="6924" w:type="dxa"/>
            <w:shd w:val="clear" w:color="auto" w:fill="DBE5F1" w:themeFill="accent1" w:themeFillTint="33"/>
            <w:noWrap/>
            <w:vAlign w:val="bottom"/>
            <w:hideMark/>
          </w:tcPr>
          <w:p w14:paraId="4A9F453F" w14:textId="77777777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913" w:type="dxa"/>
            <w:shd w:val="clear" w:color="auto" w:fill="DBE5F1" w:themeFill="accent1" w:themeFillTint="33"/>
            <w:noWrap/>
            <w:vAlign w:val="bottom"/>
            <w:hideMark/>
          </w:tcPr>
          <w:p w14:paraId="5B304E63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315" w:type="dxa"/>
            <w:shd w:val="clear" w:color="auto" w:fill="DBE5F1" w:themeFill="accent1" w:themeFillTint="33"/>
            <w:noWrap/>
            <w:vAlign w:val="bottom"/>
            <w:hideMark/>
          </w:tcPr>
          <w:p w14:paraId="673C1743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AB2EE2" w:rsidRPr="00B16CF2" w14:paraId="294A61CA" w14:textId="77777777" w:rsidTr="008F348A">
        <w:trPr>
          <w:trHeight w:val="445"/>
        </w:trPr>
        <w:tc>
          <w:tcPr>
            <w:tcW w:w="6924" w:type="dxa"/>
            <w:shd w:val="clear" w:color="auto" w:fill="8DB3E2" w:themeFill="text2" w:themeFillTint="66"/>
            <w:noWrap/>
            <w:vAlign w:val="bottom"/>
            <w:hideMark/>
          </w:tcPr>
          <w:p w14:paraId="6D069223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Total Capital:</w:t>
            </w:r>
          </w:p>
        </w:tc>
        <w:tc>
          <w:tcPr>
            <w:tcW w:w="913" w:type="dxa"/>
            <w:shd w:val="clear" w:color="auto" w:fill="8DB3E2" w:themeFill="text2" w:themeFillTint="66"/>
            <w:noWrap/>
            <w:vAlign w:val="bottom"/>
            <w:hideMark/>
          </w:tcPr>
          <w:p w14:paraId="302147DF" w14:textId="77777777" w:rsidR="00AB2EE2" w:rsidRPr="00B16CF2" w:rsidRDefault="00AB2EE2" w:rsidP="00AB2E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</w:p>
        </w:tc>
        <w:tc>
          <w:tcPr>
            <w:tcW w:w="1315" w:type="dxa"/>
            <w:shd w:val="clear" w:color="auto" w:fill="8DB3E2" w:themeFill="text2" w:themeFillTint="66"/>
            <w:noWrap/>
            <w:vAlign w:val="bottom"/>
            <w:hideMark/>
          </w:tcPr>
          <w:p w14:paraId="07CEF2EF" w14:textId="588341B6" w:rsidR="00AB2EE2" w:rsidRPr="00B16CF2" w:rsidRDefault="00AB2EE2" w:rsidP="00AB2E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bg-BG"/>
              </w:rPr>
            </w:pP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1</w:t>
            </w:r>
            <w:r w:rsidR="002C0291">
              <w:rPr>
                <w:rFonts w:ascii="Times New Roman" w:eastAsia="Times New Roman" w:hAnsi="Times New Roman" w:cs="Times New Roman"/>
                <w:color w:val="000000"/>
                <w:lang w:val="en-GB" w:eastAsia="bg-BG"/>
              </w:rPr>
              <w:t>,</w:t>
            </w:r>
            <w:r w:rsidRPr="00B16CF2">
              <w:rPr>
                <w:rFonts w:ascii="Times New Roman" w:eastAsia="Times New Roman" w:hAnsi="Times New Roman" w:cs="Times New Roman"/>
                <w:color w:val="000000"/>
                <w:lang w:eastAsia="bg-BG"/>
              </w:rPr>
              <w:t>091</w:t>
            </w:r>
          </w:p>
        </w:tc>
      </w:tr>
    </w:tbl>
    <w:p w14:paraId="2596473E" w14:textId="77777777" w:rsidR="008C4044" w:rsidRPr="00B16CF2" w:rsidRDefault="008C4044" w:rsidP="00AB2EE2">
      <w:pPr>
        <w:rPr>
          <w:rFonts w:ascii="Times New Roman" w:hAnsi="Times New Roman" w:cs="Times New Roman"/>
          <w:lang w:val="en-US"/>
        </w:rPr>
      </w:pPr>
    </w:p>
    <w:p w14:paraId="1137EC98" w14:textId="1EB2E878" w:rsidR="0086546C" w:rsidRDefault="0086546C" w:rsidP="00AB2EE2">
      <w:pPr>
        <w:rPr>
          <w:rFonts w:ascii="Times New Roman" w:hAnsi="Times New Roman" w:cs="Times New Roman"/>
          <w:lang w:val="en-US"/>
        </w:rPr>
      </w:pPr>
    </w:p>
    <w:p w14:paraId="508D0B73" w14:textId="77777777" w:rsidR="004B31F7" w:rsidRPr="00B16CF2" w:rsidRDefault="004B31F7" w:rsidP="00AB2EE2">
      <w:pPr>
        <w:rPr>
          <w:rFonts w:ascii="Times New Roman" w:hAnsi="Times New Roman" w:cs="Times New Roman"/>
          <w:lang w:val="en-US"/>
        </w:rPr>
      </w:pPr>
    </w:p>
    <w:p w14:paraId="297C393E" w14:textId="77777777" w:rsidR="007076DE" w:rsidRPr="00B16CF2" w:rsidRDefault="007076DE" w:rsidP="007076DE">
      <w:pPr>
        <w:pStyle w:val="Heading1"/>
        <w:rPr>
          <w:rFonts w:ascii="Times New Roman" w:hAnsi="Times New Roman" w:cs="Times New Roman"/>
          <w:lang w:val="en-US"/>
        </w:rPr>
      </w:pPr>
      <w:r w:rsidRPr="00B16CF2">
        <w:rPr>
          <w:rFonts w:ascii="Times New Roman" w:hAnsi="Times New Roman" w:cs="Times New Roman"/>
          <w:lang w:val="en-US"/>
        </w:rPr>
        <w:t>Task 4 – Ricardo, a sole trader</w:t>
      </w:r>
    </w:p>
    <w:p w14:paraId="64A0CEAB" w14:textId="77777777" w:rsidR="00084BE2" w:rsidRPr="00B16CF2" w:rsidRDefault="00084BE2" w:rsidP="00084BE2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0364B7CA" w14:textId="49EB7296" w:rsidR="004B31F7" w:rsidRDefault="004B77CF" w:rsidP="004B31F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B31F7">
        <w:rPr>
          <w:rFonts w:ascii="Times New Roman" w:hAnsi="Times New Roman" w:cs="Times New Roman"/>
          <w:b/>
          <w:bCs/>
          <w:sz w:val="24"/>
          <w:szCs w:val="24"/>
        </w:rPr>
        <w:t>Prepare the relevant ledger accounts to record the above transactions, extract a trial balance at 27</w:t>
      </w:r>
      <w:proofErr w:type="spellStart"/>
      <w:r w:rsidR="009C032B" w:rsidRPr="004B31F7">
        <w:rPr>
          <w:rFonts w:ascii="Times New Roman" w:hAnsi="Times New Roman" w:cs="Times New Roman"/>
          <w:b/>
          <w:bCs/>
          <w:sz w:val="24"/>
          <w:szCs w:val="24"/>
          <w:vertAlign w:val="superscript"/>
          <w:lang w:val="en-GB"/>
        </w:rPr>
        <w:t>th</w:t>
      </w:r>
      <w:proofErr w:type="spellEnd"/>
      <w:r w:rsidR="009C032B" w:rsidRPr="004B31F7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Pr="004B31F7">
        <w:rPr>
          <w:rFonts w:ascii="Times New Roman" w:hAnsi="Times New Roman" w:cs="Times New Roman"/>
          <w:b/>
          <w:bCs/>
          <w:sz w:val="24"/>
          <w:szCs w:val="24"/>
        </w:rPr>
        <w:t>June and close the relevant ledger</w:t>
      </w:r>
      <w:r w:rsidRPr="004B31F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4B31F7">
        <w:rPr>
          <w:rFonts w:ascii="Times New Roman" w:hAnsi="Times New Roman" w:cs="Times New Roman"/>
          <w:b/>
          <w:bCs/>
          <w:sz w:val="24"/>
          <w:szCs w:val="24"/>
        </w:rPr>
        <w:t>accounts.</w:t>
      </w:r>
    </w:p>
    <w:p w14:paraId="6897B2CA" w14:textId="77777777" w:rsidR="004B31F7" w:rsidRDefault="004B31F7" w:rsidP="004B31F7">
      <w:pPr>
        <w:pStyle w:val="ListParagrap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16F866" w14:textId="6175E87C" w:rsidR="009A354C" w:rsidRPr="004B31F7" w:rsidRDefault="004B77CF" w:rsidP="004B31F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B31F7">
        <w:rPr>
          <w:rFonts w:ascii="Times New Roman" w:hAnsi="Times New Roman" w:cs="Times New Roman"/>
          <w:b/>
          <w:bCs/>
          <w:sz w:val="24"/>
          <w:szCs w:val="24"/>
        </w:rPr>
        <w:t>Your answer should clearly show transactions with individual customers and suppliers.</w:t>
      </w:r>
    </w:p>
    <w:p w14:paraId="724423D0" w14:textId="77777777" w:rsidR="006A7AC7" w:rsidRPr="00B16CF2" w:rsidRDefault="006A7AC7">
      <w:pPr>
        <w:rPr>
          <w:rFonts w:ascii="Times New Roman" w:hAnsi="Times New Roman" w:cs="Times New Roman"/>
        </w:rPr>
      </w:pPr>
    </w:p>
    <w:p w14:paraId="3B1EDCB2" w14:textId="77777777" w:rsidR="009C032B" w:rsidRPr="00B16CF2" w:rsidRDefault="009C032B">
      <w:pPr>
        <w:rPr>
          <w:rFonts w:ascii="Times New Roman" w:hAnsi="Times New Roman" w:cs="Times New Roman"/>
        </w:rPr>
      </w:pPr>
    </w:p>
    <w:p w14:paraId="2A057580" w14:textId="77777777" w:rsidR="009C032B" w:rsidRPr="00B16CF2" w:rsidRDefault="009C032B">
      <w:pPr>
        <w:rPr>
          <w:rFonts w:ascii="Times New Roman" w:hAnsi="Times New Roman" w:cs="Times New Roman"/>
        </w:rPr>
      </w:pPr>
    </w:p>
    <w:p w14:paraId="2E798B5D" w14:textId="5B8DB532" w:rsidR="009C032B" w:rsidRPr="00B16CF2" w:rsidRDefault="009C032B">
      <w:pPr>
        <w:rPr>
          <w:rFonts w:ascii="Times New Roman" w:hAnsi="Times New Roman" w:cs="Times New Roman"/>
        </w:rPr>
      </w:pPr>
    </w:p>
    <w:p w14:paraId="666D3759" w14:textId="06F138A9" w:rsidR="008F348A" w:rsidRPr="00B16CF2" w:rsidRDefault="008F348A">
      <w:pPr>
        <w:rPr>
          <w:rFonts w:ascii="Times New Roman" w:hAnsi="Times New Roman" w:cs="Times New Roman"/>
        </w:rPr>
      </w:pPr>
    </w:p>
    <w:p w14:paraId="6F177160" w14:textId="77777777" w:rsidR="008F348A" w:rsidRPr="00B16CF2" w:rsidRDefault="008F348A">
      <w:pPr>
        <w:rPr>
          <w:rFonts w:ascii="Times New Roman" w:hAnsi="Times New Roman" w:cs="Times New Roman"/>
        </w:rPr>
      </w:pPr>
    </w:p>
    <w:p w14:paraId="07E43CCA" w14:textId="77777777" w:rsidR="00D16737" w:rsidRPr="00B16CF2" w:rsidRDefault="008F348A" w:rsidP="0086546C">
      <w:pPr>
        <w:ind w:left="-284"/>
        <w:rPr>
          <w:rFonts w:ascii="Times New Roman" w:hAnsi="Times New Roman" w:cs="Times New Roman"/>
        </w:rPr>
      </w:pPr>
      <w:r w:rsidRPr="00B16CF2">
        <w:rPr>
          <w:rFonts w:ascii="Times New Roman" w:hAnsi="Times New Roman" w:cs="Times New Roman"/>
        </w:rPr>
        <w:object w:dxaOrig="21636" w:dyaOrig="12941" w14:anchorId="3558562C">
          <v:shape id="_x0000_i1029" type="#_x0000_t75" style="width:548.35pt;height:751.8pt" o:ole="">
            <v:imagedata r:id="rId13" o:title=""/>
          </v:shape>
          <o:OLEObject Type="Embed" ProgID="Excel.Sheet.12" ShapeID="_x0000_i1029" DrawAspect="Content" ObjectID="_1650293939" r:id="rId14"/>
        </w:object>
      </w:r>
    </w:p>
    <w:p w14:paraId="59FCC83B" w14:textId="77777777" w:rsidR="0086546C" w:rsidRPr="00B16CF2" w:rsidRDefault="0086546C" w:rsidP="0086546C">
      <w:pPr>
        <w:ind w:left="-426"/>
        <w:rPr>
          <w:rFonts w:ascii="Times New Roman" w:hAnsi="Times New Roman" w:cs="Times New Roman"/>
        </w:rPr>
      </w:pPr>
    </w:p>
    <w:p w14:paraId="519A57C6" w14:textId="77777777" w:rsidR="009C032B" w:rsidRPr="00B16CF2" w:rsidRDefault="008B6CFC" w:rsidP="0086546C">
      <w:pPr>
        <w:ind w:left="-426"/>
        <w:rPr>
          <w:rFonts w:ascii="Times New Roman" w:hAnsi="Times New Roman" w:cs="Times New Roman"/>
        </w:rPr>
      </w:pPr>
      <w:r w:rsidRPr="00B16CF2">
        <w:rPr>
          <w:rFonts w:ascii="Times New Roman" w:hAnsi="Times New Roman" w:cs="Times New Roman"/>
        </w:rPr>
        <w:object w:dxaOrig="21636" w:dyaOrig="5009" w14:anchorId="18EEB12D">
          <v:shape id="_x0000_i1030" type="#_x0000_t75" style="width:551.7pt;height:317.3pt" o:ole="">
            <v:imagedata r:id="rId15" o:title=""/>
          </v:shape>
          <o:OLEObject Type="Embed" ProgID="Excel.Sheet.12" ShapeID="_x0000_i1030" DrawAspect="Content" ObjectID="_1650293940" r:id="rId16"/>
        </w:object>
      </w:r>
    </w:p>
    <w:p w14:paraId="292626B1" w14:textId="2E2B715E" w:rsidR="00671498" w:rsidRPr="00B16CF2" w:rsidRDefault="00671498" w:rsidP="00671498">
      <w:pPr>
        <w:rPr>
          <w:rFonts w:ascii="Times New Roman" w:hAnsi="Times New Roman" w:cs="Times New Roman"/>
          <w:b/>
          <w:lang w:val="en-US"/>
        </w:rPr>
      </w:pPr>
      <w:r w:rsidRPr="00B16CF2">
        <w:rPr>
          <w:rFonts w:ascii="Times New Roman" w:hAnsi="Times New Roman" w:cs="Times New Roman"/>
          <w:lang w:val="en-US"/>
        </w:rPr>
        <w:t>The four Ledger accounts highlighted in yellow</w:t>
      </w:r>
      <w:r w:rsidR="003D2988" w:rsidRPr="00B16CF2">
        <w:rPr>
          <w:rFonts w:ascii="Times New Roman" w:hAnsi="Times New Roman" w:cs="Times New Roman"/>
          <w:lang w:val="en-US"/>
        </w:rPr>
        <w:t xml:space="preserve"> </w:t>
      </w:r>
      <w:r w:rsidRPr="00B16CF2">
        <w:rPr>
          <w:rFonts w:ascii="Times New Roman" w:hAnsi="Times New Roman" w:cs="Times New Roman"/>
          <w:lang w:val="en-US"/>
        </w:rPr>
        <w:t>(</w:t>
      </w:r>
      <w:r w:rsidRPr="00B16CF2">
        <w:rPr>
          <w:rFonts w:ascii="Times New Roman" w:hAnsi="Times New Roman" w:cs="Times New Roman"/>
          <w:b/>
          <w:lang w:val="en-US"/>
        </w:rPr>
        <w:t xml:space="preserve">“Georgina”, “Andrew”, “Claire” </w:t>
      </w:r>
      <w:r w:rsidRPr="00B16CF2">
        <w:rPr>
          <w:rFonts w:ascii="Times New Roman" w:hAnsi="Times New Roman" w:cs="Times New Roman"/>
          <w:lang w:val="en-US"/>
        </w:rPr>
        <w:t>and</w:t>
      </w:r>
      <w:r w:rsidRPr="00B16CF2">
        <w:rPr>
          <w:rFonts w:ascii="Times New Roman" w:hAnsi="Times New Roman" w:cs="Times New Roman"/>
          <w:b/>
          <w:lang w:val="en-US"/>
        </w:rPr>
        <w:t xml:space="preserve"> “Hywel”) </w:t>
      </w:r>
      <w:r w:rsidRPr="00B16CF2">
        <w:rPr>
          <w:rFonts w:ascii="Times New Roman" w:hAnsi="Times New Roman" w:cs="Times New Roman"/>
          <w:lang w:val="en-US"/>
        </w:rPr>
        <w:t xml:space="preserve">are </w:t>
      </w:r>
      <w:r w:rsidRPr="00B16CF2">
        <w:rPr>
          <w:rFonts w:ascii="Times New Roman" w:hAnsi="Times New Roman" w:cs="Times New Roman"/>
          <w:b/>
          <w:lang w:val="en-US"/>
        </w:rPr>
        <w:t>balanced</w:t>
      </w:r>
      <w:r w:rsidR="002C0291">
        <w:rPr>
          <w:rFonts w:ascii="Times New Roman" w:hAnsi="Times New Roman" w:cs="Times New Roman"/>
          <w:b/>
          <w:lang w:val="en-US"/>
        </w:rPr>
        <w:t>,</w:t>
      </w:r>
      <w:r w:rsidRPr="00B16CF2">
        <w:rPr>
          <w:rFonts w:ascii="Times New Roman" w:hAnsi="Times New Roman" w:cs="Times New Roman"/>
          <w:b/>
          <w:lang w:val="en-US"/>
        </w:rPr>
        <w:t xml:space="preserve"> </w:t>
      </w:r>
      <w:r w:rsidRPr="00B16CF2">
        <w:rPr>
          <w:rFonts w:ascii="Times New Roman" w:hAnsi="Times New Roman" w:cs="Times New Roman"/>
          <w:lang w:val="en-US"/>
        </w:rPr>
        <w:t>which means Ricardo’s entity do</w:t>
      </w:r>
      <w:r w:rsidR="002C0291">
        <w:rPr>
          <w:rFonts w:ascii="Times New Roman" w:hAnsi="Times New Roman" w:cs="Times New Roman"/>
          <w:lang w:val="en-US"/>
        </w:rPr>
        <w:t xml:space="preserve"> not </w:t>
      </w:r>
      <w:r w:rsidRPr="00B16CF2">
        <w:rPr>
          <w:rFonts w:ascii="Times New Roman" w:hAnsi="Times New Roman" w:cs="Times New Roman"/>
          <w:lang w:val="en-US"/>
        </w:rPr>
        <w:t xml:space="preserve">owe </w:t>
      </w:r>
      <w:r w:rsidR="002C0291">
        <w:rPr>
          <w:rFonts w:ascii="Times New Roman" w:hAnsi="Times New Roman" w:cs="Times New Roman"/>
          <w:lang w:val="en-US"/>
        </w:rPr>
        <w:t xml:space="preserve">and </w:t>
      </w:r>
      <w:r w:rsidR="00D12915">
        <w:rPr>
          <w:rFonts w:ascii="Times New Roman" w:hAnsi="Times New Roman" w:cs="Times New Roman"/>
          <w:lang w:val="en-US"/>
        </w:rPr>
        <w:t>they (</w:t>
      </w:r>
      <w:r w:rsidR="00D12915" w:rsidRPr="00B16CF2">
        <w:rPr>
          <w:rFonts w:ascii="Times New Roman" w:hAnsi="Times New Roman" w:cs="Times New Roman"/>
          <w:lang w:val="en-US"/>
        </w:rPr>
        <w:t>(</w:t>
      </w:r>
      <w:r w:rsidR="00D12915" w:rsidRPr="00B16CF2">
        <w:rPr>
          <w:rFonts w:ascii="Times New Roman" w:hAnsi="Times New Roman" w:cs="Times New Roman"/>
          <w:b/>
          <w:lang w:val="en-US"/>
        </w:rPr>
        <w:t xml:space="preserve">“Georgina”, “Andrew”, “Claire” </w:t>
      </w:r>
      <w:r w:rsidR="00D12915" w:rsidRPr="00B16CF2">
        <w:rPr>
          <w:rFonts w:ascii="Times New Roman" w:hAnsi="Times New Roman" w:cs="Times New Roman"/>
          <w:lang w:val="en-US"/>
        </w:rPr>
        <w:t>and</w:t>
      </w:r>
      <w:r w:rsidR="00D12915" w:rsidRPr="00B16CF2">
        <w:rPr>
          <w:rFonts w:ascii="Times New Roman" w:hAnsi="Times New Roman" w:cs="Times New Roman"/>
          <w:b/>
          <w:lang w:val="en-US"/>
        </w:rPr>
        <w:t xml:space="preserve"> “Hywel</w:t>
      </w:r>
      <w:r w:rsidR="002C0291">
        <w:rPr>
          <w:rFonts w:ascii="Times New Roman" w:hAnsi="Times New Roman" w:cs="Times New Roman"/>
          <w:lang w:val="en-US"/>
        </w:rPr>
        <w:t xml:space="preserve"> do not owe to Ricardo’s entity. </w:t>
      </w:r>
    </w:p>
    <w:p w14:paraId="37A70D06" w14:textId="77777777" w:rsidR="00671498" w:rsidRPr="00B16CF2" w:rsidRDefault="00671498" w:rsidP="0086546C">
      <w:pPr>
        <w:ind w:left="-426"/>
        <w:rPr>
          <w:rFonts w:ascii="Times New Roman" w:hAnsi="Times New Roman" w:cs="Times New Roman"/>
        </w:rPr>
      </w:pPr>
    </w:p>
    <w:p w14:paraId="30718778" w14:textId="77777777" w:rsidR="00B97E98" w:rsidRPr="00B16CF2" w:rsidRDefault="00B97E98">
      <w:pPr>
        <w:rPr>
          <w:rFonts w:ascii="Times New Roman" w:hAnsi="Times New Roman" w:cs="Times New Roman"/>
          <w:lang w:val="en-US"/>
        </w:rPr>
      </w:pPr>
    </w:p>
    <w:tbl>
      <w:tblPr>
        <w:tblW w:w="8605" w:type="dxa"/>
        <w:tblInd w:w="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35"/>
        <w:gridCol w:w="1284"/>
        <w:gridCol w:w="1286"/>
      </w:tblGrid>
      <w:tr w:rsidR="004B77CF" w:rsidRPr="00B16CF2" w14:paraId="182D9CFF" w14:textId="77777777" w:rsidTr="008F348A">
        <w:trPr>
          <w:trHeight w:val="630"/>
        </w:trPr>
        <w:tc>
          <w:tcPr>
            <w:tcW w:w="86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99594" w:themeFill="accent2" w:themeFillTint="99"/>
            <w:noWrap/>
            <w:vAlign w:val="bottom"/>
            <w:hideMark/>
          </w:tcPr>
          <w:p w14:paraId="0E66C8AF" w14:textId="54399C42" w:rsidR="004B77CF" w:rsidRPr="002C0291" w:rsidRDefault="00AB2EE2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</w:pPr>
            <w:r w:rsidRPr="002C0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bg-BG"/>
              </w:rPr>
              <w:t xml:space="preserve">         </w:t>
            </w:r>
            <w:r w:rsidR="004B77CF" w:rsidRPr="002C0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  <w:t xml:space="preserve">Trial Balance </w:t>
            </w:r>
            <w:r w:rsidR="002C0291" w:rsidRPr="002C0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>– June 27</w:t>
            </w:r>
            <w:r w:rsidR="002C0291" w:rsidRPr="002C0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vertAlign w:val="superscript"/>
                <w:lang w:val="en-GB" w:eastAsia="bg-BG"/>
              </w:rPr>
              <w:t>th</w:t>
            </w:r>
            <w:r w:rsidR="002C0291" w:rsidRPr="002C029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bg-BG"/>
              </w:rPr>
              <w:t xml:space="preserve"> XX</w:t>
            </w:r>
          </w:p>
        </w:tc>
      </w:tr>
      <w:tr w:rsidR="004B77CF" w:rsidRPr="00B16CF2" w14:paraId="4F32321F" w14:textId="77777777" w:rsidTr="008F348A">
        <w:trPr>
          <w:trHeight w:val="505"/>
        </w:trPr>
        <w:tc>
          <w:tcPr>
            <w:tcW w:w="6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EC97B0" w14:textId="77777777" w:rsidR="004B77CF" w:rsidRPr="00B16CF2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</w:pPr>
          </w:p>
          <w:p w14:paraId="1784057E" w14:textId="77777777" w:rsidR="00B97E98" w:rsidRPr="00B16CF2" w:rsidRDefault="00B97E98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bg-BG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D38259" w14:textId="77777777" w:rsidR="004B77CF" w:rsidRPr="00B16CF2" w:rsidRDefault="004B77CF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3C666C" w14:textId="77777777" w:rsidR="004B77CF" w:rsidRPr="00B16CF2" w:rsidRDefault="004B77CF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4B77CF" w:rsidRPr="00B16CF2" w14:paraId="7C317E6A" w14:textId="77777777" w:rsidTr="008F348A">
        <w:trPr>
          <w:trHeight w:val="526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53B9B6E3" w14:textId="77777777" w:rsidR="004B77CF" w:rsidRPr="00D12915" w:rsidRDefault="009C032B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</w:pPr>
            <w:r w:rsidRPr="00D1291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Name of the Account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16AA0453" w14:textId="77777777" w:rsidR="004B77CF" w:rsidRPr="00D12915" w:rsidRDefault="004B77CF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Dr 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1374A02C" w14:textId="77777777" w:rsidR="004B77CF" w:rsidRPr="00D12915" w:rsidRDefault="004B77CF" w:rsidP="004B7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Cr </w:t>
            </w:r>
          </w:p>
        </w:tc>
      </w:tr>
      <w:tr w:rsidR="004B77CF" w:rsidRPr="00B16CF2" w14:paraId="1BE4C648" w14:textId="77777777" w:rsidTr="008F348A">
        <w:trPr>
          <w:trHeight w:val="505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1CB9ED3" w14:textId="77777777" w:rsidR="004B77CF" w:rsidRPr="00D12915" w:rsidRDefault="004B77CF" w:rsidP="004B77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4B98B0EF" w14:textId="77777777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£ 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BC8A813" w14:textId="77777777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£ </w:t>
            </w:r>
          </w:p>
        </w:tc>
      </w:tr>
      <w:tr w:rsidR="004B77CF" w:rsidRPr="00B16CF2" w14:paraId="70B4C4CA" w14:textId="77777777" w:rsidTr="008F348A">
        <w:trPr>
          <w:trHeight w:val="505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29788C8" w14:textId="40855A6F" w:rsidR="004B77CF" w:rsidRPr="00D12915" w:rsidRDefault="004B77CF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Sales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A672536" w14:textId="77777777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20B9089" w14:textId="1E664D21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,</w:t>
            </w: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500</w:t>
            </w:r>
          </w:p>
        </w:tc>
      </w:tr>
      <w:tr w:rsidR="004B77CF" w:rsidRPr="00B16CF2" w14:paraId="7633454C" w14:textId="77777777" w:rsidTr="008F348A">
        <w:trPr>
          <w:trHeight w:val="505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1EE5E3C" w14:textId="17A76650" w:rsidR="004B77CF" w:rsidRPr="00D12915" w:rsidRDefault="004B77CF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Accounts Receivable " Mandy"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0A21085" w14:textId="0A8D335D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,</w:t>
            </w: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460874C" w14:textId="77777777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B77CF" w:rsidRPr="00B16CF2" w14:paraId="3BD56416" w14:textId="77777777" w:rsidTr="008F348A">
        <w:trPr>
          <w:trHeight w:val="505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7F67AE2" w14:textId="643DB488" w:rsidR="004B77CF" w:rsidRPr="00D12915" w:rsidRDefault="004B77CF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Purchases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5D4F6C3" w14:textId="55A99E63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,</w:t>
            </w: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460B5554" w14:textId="77777777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B77CF" w:rsidRPr="00B16CF2" w14:paraId="2729A964" w14:textId="77777777" w:rsidTr="008F348A">
        <w:trPr>
          <w:trHeight w:val="505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046D8167" w14:textId="739A218C" w:rsidR="004B77CF" w:rsidRPr="00D12915" w:rsidRDefault="004B77CF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Bank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80A04FC" w14:textId="672E2D08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,</w:t>
            </w: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36E3D12" w14:textId="77777777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B77CF" w:rsidRPr="00B16CF2" w14:paraId="3174CEDA" w14:textId="77777777" w:rsidTr="008F348A">
        <w:trPr>
          <w:trHeight w:val="505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0454309B" w14:textId="2D13461E" w:rsidR="004B77CF" w:rsidRPr="00D12915" w:rsidRDefault="004B77CF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Returns Inwards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CD96488" w14:textId="7528DBC0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,</w:t>
            </w: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000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2AF26E0E" w14:textId="77777777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B77CF" w:rsidRPr="00B16CF2" w14:paraId="53F90EC6" w14:textId="77777777" w:rsidTr="008F348A">
        <w:trPr>
          <w:trHeight w:val="505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69304AC6" w14:textId="40FBFEAF" w:rsidR="004B77CF" w:rsidRPr="00D12915" w:rsidRDefault="004B77CF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Disc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.</w:t>
            </w: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Allowed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7CB17600" w14:textId="77777777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825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3F08E9AB" w14:textId="77777777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4B77CF" w:rsidRPr="00B16CF2" w14:paraId="3C35D7D5" w14:textId="77777777" w:rsidTr="008F348A">
        <w:trPr>
          <w:trHeight w:val="505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14B8B0FA" w14:textId="5CC5539D" w:rsidR="004B77CF" w:rsidRPr="00D12915" w:rsidRDefault="004B77CF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Disc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>.</w:t>
            </w: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Received</w:t>
            </w:r>
            <w:r w:rsidR="002C0291"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bg-BG"/>
              </w:rPr>
              <w:t xml:space="preserve"> Account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0C6A21A4" w14:textId="77777777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noWrap/>
            <w:vAlign w:val="bottom"/>
            <w:hideMark/>
          </w:tcPr>
          <w:p w14:paraId="5E995A9B" w14:textId="77777777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930</w:t>
            </w:r>
          </w:p>
        </w:tc>
      </w:tr>
      <w:tr w:rsidR="004B77CF" w:rsidRPr="00B16CF2" w14:paraId="6EFDC8AC" w14:textId="77777777" w:rsidTr="008F348A">
        <w:trPr>
          <w:trHeight w:val="526"/>
        </w:trPr>
        <w:tc>
          <w:tcPr>
            <w:tcW w:w="6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78A5D2F4" w14:textId="77777777" w:rsidR="004B77CF" w:rsidRPr="00D12915" w:rsidRDefault="004B77CF" w:rsidP="004B77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</w:pPr>
            <w:r w:rsidRPr="00D129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 </w:t>
            </w:r>
            <w:r w:rsidR="003D2988" w:rsidRPr="00D129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Total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0C9ACCE9" w14:textId="3B834930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29</w:t>
            </w:r>
            <w:r w:rsidR="002C0291" w:rsidRPr="00D129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,</w:t>
            </w:r>
            <w:r w:rsidRPr="00D129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430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29B3BA46" w14:textId="369B9AC4" w:rsidR="004B77CF" w:rsidRPr="00D12915" w:rsidRDefault="004B77CF" w:rsidP="004B7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D129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29</w:t>
            </w:r>
            <w:r w:rsidR="002C0291" w:rsidRPr="00D129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GB" w:eastAsia="bg-BG"/>
              </w:rPr>
              <w:t>,</w:t>
            </w:r>
            <w:r w:rsidRPr="00D129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430</w:t>
            </w:r>
          </w:p>
        </w:tc>
      </w:tr>
    </w:tbl>
    <w:p w14:paraId="190865FF" w14:textId="77777777" w:rsidR="004B77CF" w:rsidRPr="00B16CF2" w:rsidRDefault="004B77CF">
      <w:pPr>
        <w:rPr>
          <w:rFonts w:ascii="Times New Roman" w:hAnsi="Times New Roman" w:cs="Times New Roman"/>
          <w:b/>
          <w:bCs/>
          <w:lang w:val="en-US"/>
        </w:rPr>
      </w:pPr>
    </w:p>
    <w:p w14:paraId="723DB6AF" w14:textId="77777777" w:rsidR="00AB2EE2" w:rsidRPr="00B16CF2" w:rsidRDefault="00AB2EE2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14:paraId="4496499D" w14:textId="77777777" w:rsidR="009C032B" w:rsidRPr="00B16CF2" w:rsidRDefault="009C032B">
      <w:pPr>
        <w:rPr>
          <w:rFonts w:ascii="Times New Roman" w:hAnsi="Times New Roman" w:cs="Times New Roman"/>
          <w:lang w:val="en-US"/>
        </w:rPr>
      </w:pPr>
    </w:p>
    <w:p w14:paraId="252FF587" w14:textId="77777777" w:rsidR="009C032B" w:rsidRPr="00B16CF2" w:rsidRDefault="009C032B">
      <w:pPr>
        <w:rPr>
          <w:rFonts w:ascii="Times New Roman" w:hAnsi="Times New Roman" w:cs="Times New Roman"/>
          <w:lang w:val="en-US"/>
        </w:rPr>
      </w:pPr>
    </w:p>
    <w:p w14:paraId="0F05A5A9" w14:textId="77777777" w:rsidR="00AF3F60" w:rsidRPr="004B31F7" w:rsidRDefault="00E961D0">
      <w:pPr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en-US"/>
        </w:rPr>
      </w:pPr>
      <w:r w:rsidRPr="004B31F7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en-US"/>
        </w:rPr>
        <w:t>REFERENCES:</w:t>
      </w:r>
      <w:r w:rsidR="004333A8" w:rsidRPr="004B31F7">
        <w:rPr>
          <w:rFonts w:ascii="Times New Roman" w:hAnsi="Times New Roman" w:cs="Times New Roman"/>
          <w:b/>
          <w:i/>
          <w:iCs/>
          <w:sz w:val="28"/>
          <w:szCs w:val="28"/>
          <w:u w:val="single"/>
          <w:lang w:val="en-US"/>
        </w:rPr>
        <w:t xml:space="preserve"> </w:t>
      </w:r>
    </w:p>
    <w:p w14:paraId="66B0F34C" w14:textId="77777777" w:rsidR="005B59F5" w:rsidRPr="00B16CF2" w:rsidRDefault="00D36951" w:rsidP="00D36951">
      <w:pPr>
        <w:jc w:val="both"/>
        <w:rPr>
          <w:rFonts w:ascii="Times New Roman" w:hAnsi="Times New Roman" w:cs="Times New Roman"/>
          <w:sz w:val="24"/>
          <w:szCs w:val="24"/>
          <w:highlight w:val="cyan"/>
          <w:lang w:val="en-US"/>
        </w:rPr>
      </w:pPr>
      <w:r w:rsidRPr="00B16CF2">
        <w:rPr>
          <w:rFonts w:ascii="Times New Roman" w:hAnsi="Times New Roman" w:cs="Times New Roman"/>
          <w:sz w:val="24"/>
          <w:szCs w:val="24"/>
          <w:highlight w:val="cyan"/>
          <w:lang w:val="en-US"/>
        </w:rPr>
        <w:t xml:space="preserve">        </w:t>
      </w:r>
    </w:p>
    <w:p w14:paraId="2D729F93" w14:textId="77777777" w:rsidR="005B59F5" w:rsidRPr="004B31F7" w:rsidRDefault="005B59F5" w:rsidP="00D36951">
      <w:pPr>
        <w:ind w:firstLine="426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B31F7">
        <w:rPr>
          <w:rFonts w:ascii="Times New Roman" w:hAnsi="Times New Roman" w:cs="Times New Roman"/>
          <w:sz w:val="24"/>
          <w:szCs w:val="24"/>
        </w:rPr>
        <w:t xml:space="preserve">Dyson, J., (2010) </w:t>
      </w:r>
      <w:r w:rsidRPr="004B31F7">
        <w:rPr>
          <w:rFonts w:ascii="Times New Roman" w:hAnsi="Times New Roman" w:cs="Times New Roman"/>
          <w:i/>
          <w:iCs/>
          <w:sz w:val="24"/>
          <w:szCs w:val="24"/>
        </w:rPr>
        <w:t>Accounting for Non-Accounting Students</w:t>
      </w:r>
      <w:r w:rsidRPr="004B31F7">
        <w:rPr>
          <w:rFonts w:ascii="Times New Roman" w:hAnsi="Times New Roman" w:cs="Times New Roman"/>
          <w:sz w:val="24"/>
          <w:szCs w:val="24"/>
        </w:rPr>
        <w:t>, London, 8th Edition, FT Pitman Publications</w:t>
      </w:r>
      <w:r w:rsidR="00FE7753" w:rsidRPr="004B31F7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216092A3" w14:textId="77777777" w:rsidR="00FE7753" w:rsidRPr="004B31F7" w:rsidRDefault="00FE7753" w:rsidP="00D36951">
      <w:pPr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B31F7">
        <w:rPr>
          <w:rFonts w:ascii="Times New Roman" w:hAnsi="Times New Roman" w:cs="Times New Roman"/>
          <w:sz w:val="24"/>
          <w:szCs w:val="24"/>
          <w:lang w:val="en-US"/>
        </w:rPr>
        <w:t xml:space="preserve">Brag S. (2019), </w:t>
      </w:r>
      <w:proofErr w:type="spellStart"/>
      <w:r w:rsidRPr="004B31F7">
        <w:rPr>
          <w:rFonts w:ascii="Times New Roman" w:hAnsi="Times New Roman" w:cs="Times New Roman"/>
          <w:sz w:val="24"/>
          <w:szCs w:val="24"/>
          <w:lang w:val="en-US"/>
        </w:rPr>
        <w:t>Accountingtools</w:t>
      </w:r>
      <w:proofErr w:type="spellEnd"/>
      <w:r w:rsidRPr="004B31F7">
        <w:rPr>
          <w:rFonts w:ascii="Times New Roman" w:hAnsi="Times New Roman" w:cs="Times New Roman"/>
          <w:sz w:val="24"/>
          <w:szCs w:val="24"/>
          <w:lang w:val="en-US"/>
        </w:rPr>
        <w:t xml:space="preserve"> Inc (20</w:t>
      </w:r>
      <w:r w:rsidR="00D36951" w:rsidRPr="004B31F7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Pr="004B31F7">
        <w:rPr>
          <w:rFonts w:ascii="Times New Roman" w:hAnsi="Times New Roman" w:cs="Times New Roman"/>
          <w:sz w:val="24"/>
          <w:szCs w:val="24"/>
          <w:lang w:val="en-US"/>
        </w:rPr>
        <w:t xml:space="preserve">). [online] Available:  </w:t>
      </w:r>
      <w:hyperlink r:id="rId17" w:history="1">
        <w:r w:rsidRPr="004B31F7">
          <w:rPr>
            <w:rStyle w:val="Hyperlink"/>
            <w:rFonts w:ascii="Times New Roman" w:hAnsi="Times New Roman" w:cs="Times New Roman"/>
            <w:i/>
            <w:iCs/>
            <w:color w:val="auto"/>
            <w:sz w:val="24"/>
            <w:szCs w:val="24"/>
            <w:lang w:val="en-US"/>
          </w:rPr>
          <w:t>www.accountingtools.com</w:t>
        </w:r>
      </w:hyperlink>
      <w:r w:rsidRPr="004B31F7">
        <w:rPr>
          <w:rFonts w:ascii="Times New Roman" w:hAnsi="Times New Roman" w:cs="Times New Roman"/>
          <w:sz w:val="24"/>
          <w:szCs w:val="24"/>
          <w:lang w:val="en-US"/>
        </w:rPr>
        <w:t xml:space="preserve"> [accessed </w:t>
      </w:r>
      <w:r w:rsidR="00D36951" w:rsidRPr="004B31F7">
        <w:rPr>
          <w:rFonts w:ascii="Times New Roman" w:hAnsi="Times New Roman" w:cs="Times New Roman"/>
          <w:sz w:val="24"/>
          <w:szCs w:val="24"/>
          <w:lang w:val="en-US"/>
        </w:rPr>
        <w:t xml:space="preserve">March </w:t>
      </w:r>
      <w:r w:rsidRPr="004B31F7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="00D36951" w:rsidRPr="004B31F7">
        <w:rPr>
          <w:rFonts w:ascii="Times New Roman" w:hAnsi="Times New Roman" w:cs="Times New Roman"/>
          <w:sz w:val="24"/>
          <w:szCs w:val="24"/>
          <w:lang w:val="en-US"/>
        </w:rPr>
        <w:t>20</w:t>
      </w:r>
      <w:r w:rsidRPr="004B31F7">
        <w:rPr>
          <w:rFonts w:ascii="Times New Roman" w:hAnsi="Times New Roman" w:cs="Times New Roman"/>
          <w:sz w:val="24"/>
          <w:szCs w:val="24"/>
          <w:lang w:val="en-US"/>
        </w:rPr>
        <w:t>]</w:t>
      </w:r>
    </w:p>
    <w:p w14:paraId="10E62E97" w14:textId="77777777" w:rsidR="007E7174" w:rsidRPr="004B31F7" w:rsidRDefault="007E7174" w:rsidP="007B6DCF">
      <w:pPr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B31F7">
        <w:rPr>
          <w:rFonts w:ascii="Times New Roman" w:hAnsi="Times New Roman" w:cs="Times New Roman"/>
          <w:sz w:val="24"/>
          <w:szCs w:val="24"/>
          <w:lang w:val="en-GB"/>
        </w:rPr>
        <w:t xml:space="preserve">Investopedia ( 1999) [Online} Available at: </w:t>
      </w:r>
      <w:hyperlink r:id="rId18" w:history="1">
        <w:r w:rsidRPr="004B31F7">
          <w:rPr>
            <w:rStyle w:val="Hyperlink"/>
            <w:rFonts w:ascii="Times New Roman" w:hAnsi="Times New Roman" w:cs="Times New Roman"/>
            <w:sz w:val="24"/>
            <w:szCs w:val="24"/>
          </w:rPr>
          <w:t>https://www.investopedia.com/terms/p/plstatement.asp</w:t>
        </w:r>
      </w:hyperlink>
    </w:p>
    <w:p w14:paraId="6996133F" w14:textId="4DFD1C09" w:rsidR="007E7174" w:rsidRPr="004B31F7" w:rsidRDefault="007E7174" w:rsidP="007B6DCF">
      <w:pPr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B31F7">
        <w:rPr>
          <w:rFonts w:ascii="Times New Roman" w:hAnsi="Times New Roman" w:cs="Times New Roman"/>
          <w:sz w:val="24"/>
          <w:szCs w:val="24"/>
          <w:lang w:val="en-US"/>
        </w:rPr>
        <w:t>[accessed April 2020]</w:t>
      </w:r>
    </w:p>
    <w:p w14:paraId="3D6D4129" w14:textId="77777777" w:rsidR="007B6DCF" w:rsidRPr="004B31F7" w:rsidRDefault="007B6DCF" w:rsidP="007B6DCF">
      <w:pPr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4B31F7">
        <w:rPr>
          <w:rFonts w:ascii="Times New Roman" w:hAnsi="Times New Roman" w:cs="Times New Roman"/>
          <w:sz w:val="24"/>
          <w:szCs w:val="24"/>
          <w:lang w:val="en-US"/>
        </w:rPr>
        <w:t xml:space="preserve">The finance storyteller (2016) [online </w:t>
      </w:r>
      <w:r w:rsidR="009C032B" w:rsidRPr="004B31F7">
        <w:rPr>
          <w:rFonts w:ascii="Times New Roman" w:hAnsi="Times New Roman" w:cs="Times New Roman"/>
          <w:sz w:val="24"/>
          <w:szCs w:val="24"/>
          <w:lang w:val="en-US"/>
        </w:rPr>
        <w:t>YouTube</w:t>
      </w:r>
      <w:r w:rsidRPr="004B31F7">
        <w:rPr>
          <w:rFonts w:ascii="Times New Roman" w:hAnsi="Times New Roman" w:cs="Times New Roman"/>
          <w:sz w:val="24"/>
          <w:szCs w:val="24"/>
          <w:lang w:val="en-US"/>
        </w:rPr>
        <w:t xml:space="preserve"> channel video] Available at  : </w:t>
      </w:r>
      <w:hyperlink r:id="rId19" w:history="1">
        <w:r w:rsidRPr="004B31F7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https://www.youtube.com/watch?v=EibibVFEkvk</w:t>
        </w:r>
      </w:hyperlink>
      <w:r w:rsidRPr="004B31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B31F7">
        <w:rPr>
          <w:rFonts w:ascii="Times New Roman" w:hAnsi="Times New Roman" w:cs="Times New Roman"/>
          <w:sz w:val="24"/>
          <w:szCs w:val="24"/>
          <w:lang w:val="en-US"/>
        </w:rPr>
        <w:t>[accessed April 2020]</w:t>
      </w:r>
    </w:p>
    <w:p w14:paraId="2369A39A" w14:textId="331C24FF" w:rsidR="007B6DCF" w:rsidRPr="004B31F7" w:rsidRDefault="007B6DCF" w:rsidP="007B6DC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31F7">
        <w:rPr>
          <w:rFonts w:ascii="Times New Roman" w:hAnsi="Times New Roman" w:cs="Times New Roman"/>
          <w:sz w:val="24"/>
          <w:szCs w:val="24"/>
        </w:rPr>
        <w:t>Ward A., Thomas, A., (201</w:t>
      </w:r>
      <w:r w:rsidRPr="004B31F7">
        <w:rPr>
          <w:rFonts w:ascii="Times New Roman" w:hAnsi="Times New Roman" w:cs="Times New Roman"/>
          <w:sz w:val="24"/>
          <w:szCs w:val="24"/>
          <w:lang w:val="en-GB"/>
        </w:rPr>
        <w:t>5</w:t>
      </w:r>
      <w:r w:rsidRPr="004B31F7">
        <w:rPr>
          <w:rFonts w:ascii="Times New Roman" w:hAnsi="Times New Roman" w:cs="Times New Roman"/>
          <w:i/>
          <w:iCs/>
          <w:sz w:val="24"/>
          <w:szCs w:val="24"/>
        </w:rPr>
        <w:t>) Introduction to Financial Accounting</w:t>
      </w:r>
      <w:r w:rsidRPr="004B31F7">
        <w:rPr>
          <w:rFonts w:ascii="Times New Roman" w:hAnsi="Times New Roman" w:cs="Times New Roman"/>
          <w:sz w:val="24"/>
          <w:szCs w:val="24"/>
        </w:rPr>
        <w:t xml:space="preserve">, </w:t>
      </w:r>
      <w:r w:rsidR="004B31F7" w:rsidRPr="004B31F7">
        <w:rPr>
          <w:rFonts w:ascii="Times New Roman" w:hAnsi="Times New Roman" w:cs="Times New Roman"/>
          <w:sz w:val="24"/>
          <w:szCs w:val="24"/>
          <w:lang w:val="en-GB"/>
        </w:rPr>
        <w:t>8</w:t>
      </w:r>
      <w:r w:rsidR="004B31F7" w:rsidRPr="004B31F7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="004B31F7" w:rsidRPr="004B31F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4B31F7">
        <w:rPr>
          <w:rFonts w:ascii="Times New Roman" w:hAnsi="Times New Roman" w:cs="Times New Roman"/>
          <w:sz w:val="24"/>
          <w:szCs w:val="24"/>
        </w:rPr>
        <w:t>Edition, Mc Graw</w:t>
      </w:r>
      <w:r w:rsidRPr="004B31F7">
        <w:rPr>
          <w:rFonts w:ascii="Times New Roman" w:hAnsi="Times New Roman" w:cs="Times New Roman"/>
          <w:sz w:val="24"/>
          <w:szCs w:val="24"/>
          <w:lang w:val="en-GB"/>
        </w:rPr>
        <w:t>-</w:t>
      </w:r>
      <w:r w:rsidRPr="004B31F7">
        <w:rPr>
          <w:rFonts w:ascii="Times New Roman" w:hAnsi="Times New Roman" w:cs="Times New Roman"/>
          <w:sz w:val="24"/>
          <w:szCs w:val="24"/>
        </w:rPr>
        <w:t>Hill Education</w:t>
      </w:r>
    </w:p>
    <w:p w14:paraId="26B61F64" w14:textId="77777777" w:rsidR="007B6DCF" w:rsidRPr="00B16CF2" w:rsidRDefault="007B6DCF" w:rsidP="00D36951">
      <w:pPr>
        <w:ind w:firstLine="426"/>
        <w:jc w:val="both"/>
        <w:rPr>
          <w:rFonts w:ascii="Times New Roman" w:hAnsi="Times New Roman" w:cs="Times New Roman"/>
          <w:sz w:val="24"/>
          <w:szCs w:val="24"/>
          <w:highlight w:val="cyan"/>
          <w:lang w:val="en-GB"/>
        </w:rPr>
      </w:pPr>
    </w:p>
    <w:p w14:paraId="33DF0E01" w14:textId="6D0AC022" w:rsidR="006D5E8E" w:rsidRPr="004B31F7" w:rsidRDefault="006D5E8E" w:rsidP="007B6DCF">
      <w:pPr>
        <w:ind w:firstLine="426"/>
        <w:rPr>
          <w:rFonts w:ascii="Times New Roman" w:hAnsi="Times New Roman" w:cs="Times New Roman"/>
          <w:sz w:val="16"/>
          <w:szCs w:val="16"/>
          <w:highlight w:val="cyan"/>
          <w:lang w:val="en-GB"/>
        </w:rPr>
      </w:pPr>
    </w:p>
    <w:p w14:paraId="0F290B91" w14:textId="77777777" w:rsidR="00E9348A" w:rsidRPr="00B16CF2" w:rsidRDefault="00E9348A" w:rsidP="00D36951">
      <w:pPr>
        <w:jc w:val="both"/>
        <w:rPr>
          <w:rFonts w:ascii="Times New Roman" w:hAnsi="Times New Roman" w:cs="Times New Roman"/>
          <w:lang w:val="en-US"/>
        </w:rPr>
      </w:pPr>
    </w:p>
    <w:sectPr w:rsidR="00E9348A" w:rsidRPr="00B16CF2" w:rsidSect="002F17BE">
      <w:pgSz w:w="11906" w:h="16838"/>
      <w:pgMar w:top="426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E673CD"/>
    <w:multiLevelType w:val="hybridMultilevel"/>
    <w:tmpl w:val="9CE8F274"/>
    <w:lvl w:ilvl="0" w:tplc="AC70BBA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1B6B23"/>
    <w:multiLevelType w:val="hybridMultilevel"/>
    <w:tmpl w:val="CB4825DA"/>
    <w:lvl w:ilvl="0" w:tplc="9A6CC03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749E8"/>
    <w:multiLevelType w:val="hybridMultilevel"/>
    <w:tmpl w:val="D65C2D92"/>
    <w:lvl w:ilvl="0" w:tplc="24BA5E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33B01"/>
    <w:multiLevelType w:val="hybridMultilevel"/>
    <w:tmpl w:val="DB828BE2"/>
    <w:lvl w:ilvl="0" w:tplc="08D41A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354C"/>
    <w:rsid w:val="000043EF"/>
    <w:rsid w:val="000277AC"/>
    <w:rsid w:val="00053650"/>
    <w:rsid w:val="000609EA"/>
    <w:rsid w:val="00084BE2"/>
    <w:rsid w:val="000C7369"/>
    <w:rsid w:val="001142A4"/>
    <w:rsid w:val="0016316F"/>
    <w:rsid w:val="001640E7"/>
    <w:rsid w:val="001740B9"/>
    <w:rsid w:val="001A77F0"/>
    <w:rsid w:val="00200E4D"/>
    <w:rsid w:val="00216581"/>
    <w:rsid w:val="00217509"/>
    <w:rsid w:val="002708F2"/>
    <w:rsid w:val="002B5B12"/>
    <w:rsid w:val="002C0291"/>
    <w:rsid w:val="002F17BE"/>
    <w:rsid w:val="003059E6"/>
    <w:rsid w:val="00314379"/>
    <w:rsid w:val="00343BAC"/>
    <w:rsid w:val="00346753"/>
    <w:rsid w:val="0035744D"/>
    <w:rsid w:val="003D2988"/>
    <w:rsid w:val="003E59AE"/>
    <w:rsid w:val="003E6279"/>
    <w:rsid w:val="004333A8"/>
    <w:rsid w:val="00473D94"/>
    <w:rsid w:val="004744D5"/>
    <w:rsid w:val="004B31F7"/>
    <w:rsid w:val="004B77CF"/>
    <w:rsid w:val="00556DE8"/>
    <w:rsid w:val="0059194E"/>
    <w:rsid w:val="005B2E64"/>
    <w:rsid w:val="005B4DDF"/>
    <w:rsid w:val="005B59F5"/>
    <w:rsid w:val="005B72B9"/>
    <w:rsid w:val="005C32A2"/>
    <w:rsid w:val="005D03A2"/>
    <w:rsid w:val="005D3893"/>
    <w:rsid w:val="005E6C12"/>
    <w:rsid w:val="005F259E"/>
    <w:rsid w:val="005F7B0E"/>
    <w:rsid w:val="00601A79"/>
    <w:rsid w:val="00615617"/>
    <w:rsid w:val="00620BB0"/>
    <w:rsid w:val="00656572"/>
    <w:rsid w:val="00671498"/>
    <w:rsid w:val="006A7AC7"/>
    <w:rsid w:val="006C5FE4"/>
    <w:rsid w:val="006D207C"/>
    <w:rsid w:val="006D5E8E"/>
    <w:rsid w:val="006E445B"/>
    <w:rsid w:val="007076DE"/>
    <w:rsid w:val="00724452"/>
    <w:rsid w:val="00735AA6"/>
    <w:rsid w:val="00756EAF"/>
    <w:rsid w:val="00774A8F"/>
    <w:rsid w:val="007B6DCF"/>
    <w:rsid w:val="007E7174"/>
    <w:rsid w:val="00813ED7"/>
    <w:rsid w:val="0083176F"/>
    <w:rsid w:val="00855428"/>
    <w:rsid w:val="008579DA"/>
    <w:rsid w:val="0086546C"/>
    <w:rsid w:val="008B6CFC"/>
    <w:rsid w:val="008B7CCC"/>
    <w:rsid w:val="008C4044"/>
    <w:rsid w:val="008F348A"/>
    <w:rsid w:val="00976D58"/>
    <w:rsid w:val="009A354C"/>
    <w:rsid w:val="009C032B"/>
    <w:rsid w:val="009E14FC"/>
    <w:rsid w:val="00A1606F"/>
    <w:rsid w:val="00A20B97"/>
    <w:rsid w:val="00A25854"/>
    <w:rsid w:val="00AB2EE2"/>
    <w:rsid w:val="00AF3F60"/>
    <w:rsid w:val="00B11ADC"/>
    <w:rsid w:val="00B16CF2"/>
    <w:rsid w:val="00B275BA"/>
    <w:rsid w:val="00B278F6"/>
    <w:rsid w:val="00B315EC"/>
    <w:rsid w:val="00B568E9"/>
    <w:rsid w:val="00B63B63"/>
    <w:rsid w:val="00B67375"/>
    <w:rsid w:val="00B97E98"/>
    <w:rsid w:val="00BB351D"/>
    <w:rsid w:val="00BB5D35"/>
    <w:rsid w:val="00BE4EE8"/>
    <w:rsid w:val="00C22B67"/>
    <w:rsid w:val="00C4549A"/>
    <w:rsid w:val="00C8373F"/>
    <w:rsid w:val="00C8466C"/>
    <w:rsid w:val="00CF58E7"/>
    <w:rsid w:val="00D118A1"/>
    <w:rsid w:val="00D12915"/>
    <w:rsid w:val="00D16737"/>
    <w:rsid w:val="00D249F9"/>
    <w:rsid w:val="00D26B63"/>
    <w:rsid w:val="00D36951"/>
    <w:rsid w:val="00D4612E"/>
    <w:rsid w:val="00D81533"/>
    <w:rsid w:val="00DA338B"/>
    <w:rsid w:val="00DB52C5"/>
    <w:rsid w:val="00E06A74"/>
    <w:rsid w:val="00E43DF9"/>
    <w:rsid w:val="00E46430"/>
    <w:rsid w:val="00E801C2"/>
    <w:rsid w:val="00E9348A"/>
    <w:rsid w:val="00E961D0"/>
    <w:rsid w:val="00EE77E4"/>
    <w:rsid w:val="00F06E33"/>
    <w:rsid w:val="00F20C37"/>
    <w:rsid w:val="00F22F63"/>
    <w:rsid w:val="00F312AB"/>
    <w:rsid w:val="00FA7F36"/>
    <w:rsid w:val="00FB631B"/>
    <w:rsid w:val="00FE7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BD287"/>
  <w15:docId w15:val="{E57E4D5A-004A-4A9C-931A-ACC4DD823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DDF"/>
  </w:style>
  <w:style w:type="paragraph" w:styleId="Heading1">
    <w:name w:val="heading 1"/>
    <w:basedOn w:val="Normal"/>
    <w:next w:val="Normal"/>
    <w:link w:val="Heading1Char"/>
    <w:uiPriority w:val="9"/>
    <w:qFormat/>
    <w:rsid w:val="00B278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78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78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EE2"/>
    <w:rPr>
      <w:rFonts w:ascii="Tahoma" w:hAnsi="Tahoma" w:cs="Tahoma"/>
      <w:sz w:val="16"/>
      <w:szCs w:val="16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2EE2"/>
    <w:pPr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B278F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B278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278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278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78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B278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278F6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640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40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40E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40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40E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B59F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59F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15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13" Type="http://schemas.openxmlformats.org/officeDocument/2006/relationships/image" Target="media/image5.emf"/><Relationship Id="rId18" Type="http://schemas.openxmlformats.org/officeDocument/2006/relationships/hyperlink" Target="https://www.investopedia.com/terms/p/plstatement.asp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package" Target="embeddings/Microsoft_Excel_Worksheet3.xlsx"/><Relationship Id="rId17" Type="http://schemas.openxmlformats.org/officeDocument/2006/relationships/hyperlink" Target="http://www.accountingtools.com" TargetMode="External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5.xlsx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package" Target="embeddings/Microsoft_Excel_Worksheet.xls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10" Type="http://schemas.openxmlformats.org/officeDocument/2006/relationships/package" Target="embeddings/Microsoft_Excel_Worksheet2.xlsx"/><Relationship Id="rId19" Type="http://schemas.openxmlformats.org/officeDocument/2006/relationships/hyperlink" Target="https://www.youtube.com/watch?v=EibibVFEkv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4.xlsx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1307</TotalTime>
  <Pages>1</Pages>
  <Words>1044</Words>
  <Characters>5952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Liliya Hristova</cp:lastModifiedBy>
  <cp:revision>37</cp:revision>
  <dcterms:created xsi:type="dcterms:W3CDTF">2019-08-14T13:19:00Z</dcterms:created>
  <dcterms:modified xsi:type="dcterms:W3CDTF">2020-05-06T17:12:00Z</dcterms:modified>
</cp:coreProperties>
</file>