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6772DF">
            <w:pPr>
              <w:keepNext/>
              <w:spacing w:after="0" w:line="36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6772DF">
            <w:pPr>
              <w:keepNext/>
              <w:spacing w:after="0" w:line="36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6772DF">
            <w:pPr>
              <w:spacing w:line="360" w:lineRule="auto"/>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6772DF">
            <w:pPr>
              <w:spacing w:line="360" w:lineRule="auto"/>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6772DF">
            <w:pPr>
              <w:keepNext/>
              <w:spacing w:before="120" w:after="0" w:line="36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391DC0D" w:rsidR="0086599B" w:rsidRPr="00330917" w:rsidRDefault="003428BC" w:rsidP="006772DF">
            <w:pPr>
              <w:keepNext/>
              <w:spacing w:after="0" w:line="360" w:lineRule="auto"/>
              <w:jc w:val="center"/>
              <w:rPr>
                <w:rFonts w:ascii="Arial" w:eastAsia="Times New Roman" w:hAnsi="Arial" w:cs="Times New Roman"/>
                <w:b/>
                <w:color w:val="auto"/>
                <w:sz w:val="20"/>
                <w:szCs w:val="20"/>
                <w:lang w:val="en-AU"/>
              </w:rPr>
            </w:pPr>
            <w:r w:rsidRPr="00D56F2D">
              <w:rPr>
                <w:rFonts w:ascii="Arial" w:eastAsia="Times New Roman" w:hAnsi="Arial" w:cs="Times New Roman"/>
                <w:b/>
                <w:color w:val="auto"/>
                <w:szCs w:val="24"/>
              </w:rPr>
              <w:t>2128048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6772DF">
            <w:pPr>
              <w:keepNext/>
              <w:spacing w:after="0" w:line="36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6772DF">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6772DF">
            <w:pPr>
              <w:keepNext/>
              <w:spacing w:after="0" w:line="360" w:lineRule="auto"/>
              <w:rPr>
                <w:rFonts w:ascii="Arial" w:eastAsia="Times New Roman" w:hAnsi="Arial" w:cs="Times New Roman"/>
                <w:color w:val="auto"/>
                <w:sz w:val="20"/>
                <w:szCs w:val="20"/>
                <w:lang w:val="en-AU"/>
              </w:rPr>
            </w:pPr>
          </w:p>
          <w:p w14:paraId="10B24AA9" w14:textId="77777777" w:rsidR="0086599B" w:rsidRPr="00330917" w:rsidRDefault="0086599B" w:rsidP="006772DF">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CC3DADB" w:rsidR="0086599B" w:rsidRPr="00330917" w:rsidRDefault="003428BC" w:rsidP="006772DF">
            <w:pPr>
              <w:keepNext/>
              <w:spacing w:after="0" w:line="36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Cs w:val="24"/>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6772DF">
            <w:pPr>
              <w:keepNext/>
              <w:spacing w:after="0" w:line="36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6772DF">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6772DF">
            <w:pPr>
              <w:keepNext/>
              <w:spacing w:after="0" w:line="36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5BFFE49" w:rsidR="0086599B" w:rsidRPr="003428BC" w:rsidRDefault="00D83A75" w:rsidP="006772DF">
            <w:pPr>
              <w:keepNext/>
              <w:spacing w:after="0" w:line="360" w:lineRule="auto"/>
              <w:jc w:val="center"/>
              <w:rPr>
                <w:rFonts w:ascii="Arial" w:eastAsia="Times New Roman" w:hAnsi="Arial" w:cs="Times New Roman"/>
                <w:b/>
                <w:color w:val="auto"/>
                <w:szCs w:val="24"/>
                <w:lang w:val="en-AU"/>
              </w:rPr>
            </w:pPr>
            <w:r w:rsidRPr="00D56F2D">
              <w:rPr>
                <w:rFonts w:ascii="Arial" w:eastAsia="Times New Roman" w:hAnsi="Arial" w:cs="Times New Roman"/>
                <w:b/>
                <w:color w:val="auto"/>
                <w:szCs w:val="24"/>
              </w:rPr>
              <w:t>BMIH400</w:t>
            </w:r>
            <w:r>
              <w:rPr>
                <w:rFonts w:ascii="Arial" w:eastAsia="Times New Roman" w:hAnsi="Arial" w:cs="Times New Roman"/>
                <w:b/>
                <w:color w:val="auto"/>
                <w:szCs w:val="24"/>
              </w:rPr>
              <w:t>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6772DF">
            <w:pPr>
              <w:keepNext/>
              <w:spacing w:after="0" w:line="36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6772DF">
            <w:pPr>
              <w:keepNext/>
              <w:spacing w:after="0" w:line="36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6772DF">
            <w:pPr>
              <w:keepNext/>
              <w:spacing w:after="0" w:line="36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3CE706EB" w:rsidR="0086599B" w:rsidRPr="00330917" w:rsidRDefault="00663A32" w:rsidP="006772DF">
            <w:pPr>
              <w:keepNext/>
              <w:spacing w:after="0" w:line="360" w:lineRule="auto"/>
              <w:jc w:val="center"/>
              <w:rPr>
                <w:rFonts w:ascii="Arial" w:eastAsia="Times New Roman" w:hAnsi="Arial" w:cs="Times New Roman"/>
                <w:b/>
                <w:color w:val="auto"/>
                <w:sz w:val="20"/>
                <w:szCs w:val="20"/>
                <w:lang w:val="en-AU"/>
              </w:rPr>
            </w:pPr>
            <w:r w:rsidRPr="00D56F2D">
              <w:rPr>
                <w:rFonts w:ascii="Arial" w:eastAsia="Times New Roman" w:hAnsi="Arial" w:cs="Times New Roman"/>
                <w:b/>
                <w:color w:val="auto"/>
                <w:szCs w:val="24"/>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6772DF">
            <w:pPr>
              <w:keepNext/>
              <w:spacing w:after="0" w:line="36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6772DF">
            <w:pPr>
              <w:keepNext/>
              <w:spacing w:after="0" w:line="36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6772DF">
            <w:pPr>
              <w:keepNext/>
              <w:spacing w:after="0" w:line="36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6772DF">
            <w:pPr>
              <w:keepNext/>
              <w:spacing w:after="0" w:line="36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6772DF">
            <w:pPr>
              <w:keepNext/>
              <w:spacing w:after="0" w:line="36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4CE6040C"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2DE89998" w14:textId="7C5729B6" w:rsidR="009E4939" w:rsidRDefault="0089345B" w:rsidP="006772DF">
            <w:pPr>
              <w:spacing w:after="0" w:line="360" w:lineRule="auto"/>
              <w:jc w:val="both"/>
              <w:rPr>
                <w:rFonts w:ascii="Arial" w:eastAsia="Times New Roman" w:hAnsi="Arial" w:cs="Times New Roman"/>
                <w:bCs/>
                <w:color w:val="auto"/>
                <w:szCs w:val="24"/>
              </w:rPr>
            </w:pPr>
            <w:r w:rsidRPr="0089345B">
              <w:rPr>
                <w:rFonts w:ascii="Arial" w:eastAsia="Times New Roman" w:hAnsi="Arial" w:cs="Times New Roman"/>
                <w:bCs/>
                <w:color w:val="auto"/>
                <w:szCs w:val="24"/>
              </w:rPr>
              <w:t xml:space="preserve">During my placement at Premier Inn, the specific duties of the housekeeping department involved much more than just cleaning and preparing guest rooms. Housekeeping staff were responsible for the meticulous cleaning of bathrooms, changing and laundering linens, ensuring the replenishment of guest amenities, and maintaining the cleanliness of common areas. Additionally, they were </w:t>
            </w:r>
            <w:r w:rsidR="00277D36">
              <w:rPr>
                <w:rFonts w:ascii="Arial" w:eastAsia="Times New Roman" w:hAnsi="Arial" w:cs="Times New Roman"/>
                <w:bCs/>
                <w:color w:val="auto"/>
                <w:szCs w:val="24"/>
              </w:rPr>
              <w:t>in charge of</w:t>
            </w:r>
            <w:r w:rsidRPr="0089345B">
              <w:rPr>
                <w:rFonts w:ascii="Arial" w:eastAsia="Times New Roman" w:hAnsi="Arial" w:cs="Times New Roman"/>
                <w:bCs/>
                <w:color w:val="auto"/>
                <w:szCs w:val="24"/>
              </w:rPr>
              <w:t xml:space="preserve"> reporting any maintenance issues or damages in the rooms to ensure a swift resolution for the guests.</w:t>
            </w:r>
          </w:p>
          <w:p w14:paraId="36E832AA" w14:textId="04EC6DDE" w:rsidR="0092556F" w:rsidRDefault="0092556F" w:rsidP="006772DF">
            <w:pPr>
              <w:spacing w:after="0" w:line="360" w:lineRule="auto"/>
              <w:jc w:val="both"/>
              <w:rPr>
                <w:rFonts w:ascii="Arial" w:eastAsia="Times New Roman" w:hAnsi="Arial" w:cs="Times New Roman"/>
                <w:bCs/>
                <w:color w:val="auto"/>
                <w:szCs w:val="24"/>
              </w:rPr>
            </w:pPr>
          </w:p>
          <w:p w14:paraId="7D3F8369" w14:textId="23928886" w:rsidR="0092556F" w:rsidRPr="00597E55" w:rsidRDefault="0092556F" w:rsidP="006772DF">
            <w:pPr>
              <w:spacing w:after="0" w:line="360" w:lineRule="auto"/>
              <w:jc w:val="both"/>
              <w:rPr>
                <w:rFonts w:ascii="Arial" w:eastAsia="Times New Roman" w:hAnsi="Arial" w:cs="Times New Roman"/>
                <w:bCs/>
                <w:color w:val="auto"/>
                <w:szCs w:val="24"/>
              </w:rPr>
            </w:pPr>
            <w:r w:rsidRPr="00597E55">
              <w:rPr>
                <w:rFonts w:ascii="Arial" w:eastAsia="Times New Roman" w:hAnsi="Arial" w:cs="Times New Roman"/>
                <w:bCs/>
                <w:color w:val="auto"/>
                <w:szCs w:val="24"/>
              </w:rPr>
              <w:t xml:space="preserve">The </w:t>
            </w:r>
            <w:r w:rsidR="00621FEF" w:rsidRPr="00597E55">
              <w:rPr>
                <w:rFonts w:ascii="Arial" w:eastAsia="Times New Roman" w:hAnsi="Arial" w:cs="Times New Roman"/>
                <w:bCs/>
                <w:color w:val="auto"/>
                <w:szCs w:val="24"/>
              </w:rPr>
              <w:t>housekeeping department has</w:t>
            </w:r>
            <w:r w:rsidRPr="00597E55">
              <w:rPr>
                <w:rFonts w:ascii="Arial" w:eastAsia="Times New Roman" w:hAnsi="Arial" w:cs="Times New Roman"/>
                <w:bCs/>
                <w:color w:val="auto"/>
                <w:szCs w:val="24"/>
              </w:rPr>
              <w:t xml:space="preserve"> so many responsibilities, which have to be held up to the Premiers Inns standards. The standards consist of cleanliness percentages and specific orders when completing the cleaning tasks. This is all because </w:t>
            </w:r>
            <w:r w:rsidR="00597E55">
              <w:rPr>
                <w:rFonts w:ascii="Arial" w:eastAsia="Times New Roman" w:hAnsi="Arial" w:cs="Times New Roman"/>
                <w:bCs/>
                <w:color w:val="auto"/>
                <w:szCs w:val="24"/>
              </w:rPr>
              <w:t>Premier Inn</w:t>
            </w:r>
            <w:r w:rsidRPr="00597E55">
              <w:rPr>
                <w:rFonts w:ascii="Arial" w:eastAsia="Times New Roman" w:hAnsi="Arial" w:cs="Times New Roman"/>
                <w:bCs/>
                <w:color w:val="auto"/>
                <w:szCs w:val="24"/>
              </w:rPr>
              <w:t xml:space="preserve"> want</w:t>
            </w:r>
            <w:r w:rsidR="00597E55">
              <w:rPr>
                <w:rFonts w:ascii="Arial" w:eastAsia="Times New Roman" w:hAnsi="Arial" w:cs="Times New Roman"/>
                <w:bCs/>
                <w:color w:val="auto"/>
                <w:szCs w:val="24"/>
              </w:rPr>
              <w:t>s</w:t>
            </w:r>
            <w:r w:rsidRPr="00597E55">
              <w:rPr>
                <w:rFonts w:ascii="Arial" w:eastAsia="Times New Roman" w:hAnsi="Arial" w:cs="Times New Roman"/>
                <w:bCs/>
                <w:color w:val="auto"/>
                <w:szCs w:val="24"/>
              </w:rPr>
              <w:t xml:space="preserve"> to make sure that guests experience a comfortable and welcoming environment through</w:t>
            </w:r>
            <w:r w:rsidR="00621FEF" w:rsidRPr="00597E55">
              <w:rPr>
                <w:rFonts w:ascii="Arial" w:eastAsia="Times New Roman" w:hAnsi="Arial" w:cs="Times New Roman"/>
                <w:bCs/>
                <w:color w:val="auto"/>
                <w:szCs w:val="24"/>
              </w:rPr>
              <w:t>out</w:t>
            </w:r>
            <w:r w:rsidRPr="00597E55">
              <w:rPr>
                <w:rFonts w:ascii="Arial" w:eastAsia="Times New Roman" w:hAnsi="Arial" w:cs="Times New Roman"/>
                <w:bCs/>
                <w:color w:val="auto"/>
                <w:szCs w:val="24"/>
              </w:rPr>
              <w:t xml:space="preserve"> their stay with the highest cleanliness possible. The housekeepers have a very important job as they have the responsibility of completing all </w:t>
            </w:r>
            <w:r w:rsidR="0024040A">
              <w:rPr>
                <w:rFonts w:ascii="Arial" w:eastAsia="Times New Roman" w:hAnsi="Arial" w:cs="Times New Roman"/>
                <w:bCs/>
                <w:color w:val="auto"/>
                <w:szCs w:val="24"/>
              </w:rPr>
              <w:t>in-bedroom</w:t>
            </w:r>
            <w:r w:rsidRPr="00597E55">
              <w:rPr>
                <w:rFonts w:ascii="Arial" w:eastAsia="Times New Roman" w:hAnsi="Arial" w:cs="Times New Roman"/>
                <w:bCs/>
                <w:color w:val="auto"/>
                <w:szCs w:val="24"/>
              </w:rPr>
              <w:t xml:space="preserve"> cleaning and setting up for future guests. Housekeeping’s duties influence all guests, as that is what they pay for a clean hygienic</w:t>
            </w:r>
            <w:r w:rsidR="00621FEF" w:rsidRPr="00597E55">
              <w:rPr>
                <w:rFonts w:ascii="Arial" w:eastAsia="Times New Roman" w:hAnsi="Arial" w:cs="Times New Roman"/>
                <w:bCs/>
                <w:color w:val="auto"/>
                <w:szCs w:val="24"/>
              </w:rPr>
              <w:t xml:space="preserve"> bedroom for the night and when guests get what they pay for in </w:t>
            </w:r>
            <w:r w:rsidR="0024040A">
              <w:rPr>
                <w:rFonts w:ascii="Arial" w:eastAsia="Times New Roman" w:hAnsi="Arial" w:cs="Times New Roman"/>
                <w:bCs/>
                <w:color w:val="auto"/>
                <w:szCs w:val="24"/>
              </w:rPr>
              <w:t xml:space="preserve">a </w:t>
            </w:r>
            <w:r w:rsidR="00621FEF" w:rsidRPr="00597E55">
              <w:rPr>
                <w:rFonts w:ascii="Arial" w:eastAsia="Times New Roman" w:hAnsi="Arial" w:cs="Times New Roman"/>
                <w:bCs/>
                <w:color w:val="auto"/>
                <w:szCs w:val="24"/>
              </w:rPr>
              <w:t xml:space="preserve">perfect manner then they will be happy and satisfied with </w:t>
            </w:r>
            <w:r w:rsidR="0024040A">
              <w:rPr>
                <w:rFonts w:ascii="Arial" w:eastAsia="Times New Roman" w:hAnsi="Arial" w:cs="Times New Roman"/>
                <w:bCs/>
                <w:color w:val="auto"/>
                <w:szCs w:val="24"/>
              </w:rPr>
              <w:t xml:space="preserve">the </w:t>
            </w:r>
            <w:r w:rsidR="00621FEF" w:rsidRPr="00597E55">
              <w:rPr>
                <w:rFonts w:ascii="Arial" w:eastAsia="Times New Roman" w:hAnsi="Arial" w:cs="Times New Roman"/>
                <w:bCs/>
                <w:color w:val="auto"/>
                <w:szCs w:val="24"/>
              </w:rPr>
              <w:t xml:space="preserve">housekeeper’s skills and the </w:t>
            </w:r>
            <w:r w:rsidR="0024040A">
              <w:rPr>
                <w:rFonts w:ascii="Arial" w:eastAsia="Times New Roman" w:hAnsi="Arial" w:cs="Times New Roman"/>
                <w:bCs/>
                <w:color w:val="auto"/>
                <w:szCs w:val="24"/>
              </w:rPr>
              <w:t>establishment’s</w:t>
            </w:r>
            <w:r w:rsidR="00621FEF" w:rsidRPr="00597E55">
              <w:rPr>
                <w:rFonts w:ascii="Arial" w:eastAsia="Times New Roman" w:hAnsi="Arial" w:cs="Times New Roman"/>
                <w:bCs/>
                <w:color w:val="auto"/>
                <w:szCs w:val="24"/>
              </w:rPr>
              <w:t xml:space="preserve"> attention to detail. </w:t>
            </w:r>
          </w:p>
          <w:p w14:paraId="719CBCEE" w14:textId="05DCA29E" w:rsidR="009E4939" w:rsidRDefault="0089345B" w:rsidP="006772DF">
            <w:pPr>
              <w:spacing w:after="0" w:line="360" w:lineRule="auto"/>
              <w:jc w:val="both"/>
              <w:rPr>
                <w:rFonts w:ascii="Arial" w:eastAsia="Times New Roman" w:hAnsi="Arial" w:cs="Times New Roman"/>
                <w:bCs/>
                <w:color w:val="auto"/>
                <w:szCs w:val="24"/>
              </w:rPr>
            </w:pPr>
            <w:r w:rsidRPr="0089345B">
              <w:rPr>
                <w:rFonts w:ascii="Arial" w:eastAsia="Times New Roman" w:hAnsi="Arial" w:cs="Times New Roman"/>
                <w:bCs/>
                <w:color w:val="auto"/>
                <w:szCs w:val="24"/>
              </w:rPr>
              <w:br/>
              <w:t xml:space="preserve">The housekeeping department's responsibilities extended to upholding the hotel's standards of cleanliness and orderliness, </w:t>
            </w:r>
            <w:r w:rsidR="0092556F">
              <w:rPr>
                <w:rFonts w:ascii="Arial" w:eastAsia="Times New Roman" w:hAnsi="Arial" w:cs="Times New Roman"/>
                <w:bCs/>
                <w:color w:val="auto"/>
                <w:szCs w:val="24"/>
              </w:rPr>
              <w:t>ensuring that guests experience</w:t>
            </w:r>
            <w:r w:rsidRPr="0089345B">
              <w:rPr>
                <w:rFonts w:ascii="Arial" w:eastAsia="Times New Roman" w:hAnsi="Arial" w:cs="Times New Roman"/>
                <w:bCs/>
                <w:color w:val="auto"/>
                <w:szCs w:val="24"/>
              </w:rPr>
              <w:t xml:space="preserve"> a comfortable and welcoming environment throughout their stay. Their attention to detail was crucial in upholding the hotel's reputation and in shaping guest satisfaction.</w:t>
            </w:r>
          </w:p>
          <w:p w14:paraId="766A9A78" w14:textId="77777777" w:rsidR="00767F81" w:rsidRDefault="00767F81" w:rsidP="006772DF">
            <w:pPr>
              <w:spacing w:after="0" w:line="360" w:lineRule="auto"/>
              <w:jc w:val="both"/>
              <w:rPr>
                <w:rFonts w:ascii="Arial" w:eastAsia="Times New Roman" w:hAnsi="Arial" w:cs="Times New Roman"/>
                <w:bCs/>
                <w:color w:val="auto"/>
                <w:szCs w:val="24"/>
              </w:rPr>
            </w:pPr>
          </w:p>
          <w:p w14:paraId="77C836DA" w14:textId="43DC530B" w:rsidR="009E4939" w:rsidRDefault="006D0DC8" w:rsidP="006772DF">
            <w:pPr>
              <w:spacing w:after="0" w:line="360" w:lineRule="auto"/>
              <w:jc w:val="both"/>
              <w:rPr>
                <w:rFonts w:ascii="Arial" w:eastAsia="Times New Roman" w:hAnsi="Arial" w:cs="Times New Roman"/>
                <w:bCs/>
                <w:color w:val="auto"/>
                <w:szCs w:val="24"/>
              </w:rPr>
            </w:pPr>
            <w:r w:rsidRPr="0089345B">
              <w:rPr>
                <w:rFonts w:ascii="Arial" w:eastAsia="Times New Roman" w:hAnsi="Arial" w:cs="Times New Roman"/>
                <w:bCs/>
                <w:color w:val="auto"/>
                <w:szCs w:val="24"/>
              </w:rPr>
              <w:lastRenderedPageBreak/>
              <w:t>It is</w:t>
            </w:r>
            <w:r w:rsidR="0089345B" w:rsidRPr="0089345B">
              <w:rPr>
                <w:rFonts w:ascii="Arial" w:eastAsia="Times New Roman" w:hAnsi="Arial" w:cs="Times New Roman"/>
                <w:bCs/>
                <w:color w:val="auto"/>
                <w:szCs w:val="24"/>
              </w:rPr>
              <w:t xml:space="preserve"> important to note that the job of a housekeeper is among the most challenging and physically demanding within the hospitality industry. The housekeeping staff often work long hours, performing physically demanding tasks that require endurance and attention to detail. They must adhere to strict deadlines and consistently deliver high-quality results, often without being noticed unless something is amiss.</w:t>
            </w:r>
          </w:p>
          <w:p w14:paraId="51C59027" w14:textId="72BC4B2F" w:rsidR="00295534" w:rsidRDefault="0089345B" w:rsidP="006772DF">
            <w:pPr>
              <w:spacing w:after="0" w:line="360" w:lineRule="auto"/>
              <w:jc w:val="both"/>
              <w:rPr>
                <w:rFonts w:ascii="Arial" w:eastAsia="Times New Roman" w:hAnsi="Arial" w:cs="Times New Roman"/>
                <w:bCs/>
                <w:color w:val="auto"/>
                <w:szCs w:val="24"/>
              </w:rPr>
            </w:pPr>
            <w:r w:rsidRPr="0089345B">
              <w:rPr>
                <w:rFonts w:ascii="Arial" w:eastAsia="Times New Roman" w:hAnsi="Arial" w:cs="Times New Roman"/>
                <w:bCs/>
                <w:color w:val="auto"/>
                <w:szCs w:val="24"/>
              </w:rPr>
              <w:br/>
              <w:t>The physically demanding nature of the job, combined with the need for precision and efficiency, makes it one of the most challenging roles in the hospitality industry. Despite this, the housekeeping staff at Premier Inn exhibited unwavering dedication and professionalism in ensuring that guests experienced the highest standards of cleanliness and comfort.</w:t>
            </w:r>
            <w:r w:rsidR="00295534">
              <w:rPr>
                <w:rFonts w:ascii="Arial" w:eastAsia="Times New Roman" w:hAnsi="Arial" w:cs="Times New Roman"/>
                <w:bCs/>
                <w:color w:val="auto"/>
                <w:szCs w:val="24"/>
              </w:rPr>
              <w:t xml:space="preserve"> I have to say that for, me, personally, the job was sometimes overwhelming because of its physicality, but that made me appreciate and respect even more the colleagues in Housekeeping.</w:t>
            </w:r>
          </w:p>
          <w:p w14:paraId="2F362165" w14:textId="175E0AC2" w:rsidR="0086599B" w:rsidRDefault="0089345B" w:rsidP="006772DF">
            <w:pPr>
              <w:spacing w:after="0" w:line="360" w:lineRule="auto"/>
              <w:jc w:val="both"/>
              <w:rPr>
                <w:rFonts w:ascii="Arial" w:eastAsia="Times New Roman" w:hAnsi="Arial" w:cs="Times New Roman"/>
                <w:bCs/>
                <w:color w:val="auto"/>
                <w:szCs w:val="24"/>
              </w:rPr>
            </w:pPr>
            <w:r w:rsidRPr="0089345B">
              <w:rPr>
                <w:rFonts w:ascii="Arial" w:eastAsia="Times New Roman" w:hAnsi="Arial" w:cs="Times New Roman"/>
                <w:bCs/>
                <w:color w:val="auto"/>
                <w:szCs w:val="24"/>
              </w:rPr>
              <w:br/>
              <w:t>Recogni</w:t>
            </w:r>
            <w:r w:rsidR="00A72AC3">
              <w:rPr>
                <w:rFonts w:ascii="Arial" w:eastAsia="Times New Roman" w:hAnsi="Arial" w:cs="Times New Roman"/>
                <w:bCs/>
                <w:color w:val="auto"/>
                <w:szCs w:val="24"/>
              </w:rPr>
              <w:t>s</w:t>
            </w:r>
            <w:r w:rsidRPr="0089345B">
              <w:rPr>
                <w:rFonts w:ascii="Arial" w:eastAsia="Times New Roman" w:hAnsi="Arial" w:cs="Times New Roman"/>
                <w:bCs/>
                <w:color w:val="auto"/>
                <w:szCs w:val="24"/>
              </w:rPr>
              <w:t>ing the difficulty and importance of their role has given me a profound appreciation for the hard work and commitment of the housekeeping staff. It has also reinforced my understanding of the critical role they play in shaping the overall guest experience and in contributing to the success of the hotel. </w:t>
            </w:r>
          </w:p>
          <w:p w14:paraId="3D3779CB" w14:textId="77777777" w:rsidR="003003C5" w:rsidRDefault="003003C5" w:rsidP="006772DF">
            <w:pPr>
              <w:spacing w:after="0" w:line="360" w:lineRule="auto"/>
              <w:jc w:val="both"/>
              <w:rPr>
                <w:rFonts w:ascii="Arial" w:eastAsia="Times New Roman" w:hAnsi="Arial" w:cs="Times New Roman"/>
                <w:bCs/>
                <w:color w:val="auto"/>
                <w:szCs w:val="24"/>
              </w:rPr>
            </w:pPr>
          </w:p>
          <w:p w14:paraId="3415E5FB" w14:textId="3B7678FE" w:rsidR="003003C5" w:rsidRDefault="009B268E" w:rsidP="006772DF">
            <w:pPr>
              <w:spacing w:after="0" w:line="360" w:lineRule="auto"/>
              <w:jc w:val="both"/>
              <w:rPr>
                <w:rFonts w:ascii="Arial" w:eastAsia="Times New Roman" w:hAnsi="Arial" w:cs="Times New Roman"/>
                <w:bCs/>
                <w:color w:val="auto"/>
                <w:szCs w:val="24"/>
              </w:rPr>
            </w:pPr>
            <w:r w:rsidRPr="009B268E">
              <w:rPr>
                <w:rFonts w:ascii="Arial" w:eastAsia="Times New Roman" w:hAnsi="Arial" w:cs="Times New Roman"/>
                <w:bCs/>
                <w:color w:val="auto"/>
                <w:szCs w:val="24"/>
              </w:rPr>
              <w:t xml:space="preserve">The impact of the housekeeping department on the overall guest experience cannot be understated. During my placement, I witnessed </w:t>
            </w:r>
            <w:r w:rsidR="003003C5" w:rsidRPr="009B268E">
              <w:rPr>
                <w:rFonts w:ascii="Arial" w:eastAsia="Times New Roman" w:hAnsi="Arial" w:cs="Times New Roman"/>
                <w:bCs/>
                <w:color w:val="auto"/>
                <w:szCs w:val="24"/>
              </w:rPr>
              <w:t>first-hand</w:t>
            </w:r>
            <w:r w:rsidRPr="009B268E">
              <w:rPr>
                <w:rFonts w:ascii="Arial" w:eastAsia="Times New Roman" w:hAnsi="Arial" w:cs="Times New Roman"/>
                <w:bCs/>
                <w:color w:val="auto"/>
                <w:szCs w:val="24"/>
              </w:rPr>
              <w:t xml:space="preserve"> how the meticulous efforts of the housekeeping staff directly influenced guests' perceptions and satisfaction with their stay.</w:t>
            </w:r>
            <w:r w:rsidRPr="009B268E">
              <w:rPr>
                <w:rFonts w:ascii="Arial" w:eastAsia="Times New Roman" w:hAnsi="Arial" w:cs="Times New Roman"/>
                <w:bCs/>
                <w:color w:val="auto"/>
                <w:szCs w:val="24"/>
              </w:rPr>
              <w:br/>
            </w:r>
            <w:r w:rsidRPr="009B268E">
              <w:rPr>
                <w:rFonts w:ascii="Arial" w:eastAsia="Times New Roman" w:hAnsi="Arial" w:cs="Times New Roman"/>
                <w:bCs/>
                <w:color w:val="auto"/>
                <w:szCs w:val="24"/>
              </w:rPr>
              <w:br/>
              <w:t>The cleanliness and organi</w:t>
            </w:r>
            <w:r w:rsidR="00635692">
              <w:rPr>
                <w:rFonts w:ascii="Arial" w:eastAsia="Times New Roman" w:hAnsi="Arial" w:cs="Times New Roman"/>
                <w:bCs/>
                <w:color w:val="auto"/>
                <w:szCs w:val="24"/>
              </w:rPr>
              <w:t>s</w:t>
            </w:r>
            <w:r w:rsidRPr="009B268E">
              <w:rPr>
                <w:rFonts w:ascii="Arial" w:eastAsia="Times New Roman" w:hAnsi="Arial" w:cs="Times New Roman"/>
                <w:bCs/>
                <w:color w:val="auto"/>
                <w:szCs w:val="24"/>
              </w:rPr>
              <w:t>ation of guest rooms and public areas were pivotal in shaping guests' first impressions of the hotel. Every detail, from the arrangement of amenities to the spotless presentation of the room, contributed to a positive initial experience. Furthermore, the consistent upkeep and cleanliness of common areas such as lobbies and corridors played a significant role in maintaining a welcoming and comfortable atmosphere for guests throughout their stay.</w:t>
            </w:r>
            <w:r w:rsidRPr="009B268E">
              <w:rPr>
                <w:rFonts w:ascii="Arial" w:eastAsia="Times New Roman" w:hAnsi="Arial" w:cs="Times New Roman"/>
                <w:bCs/>
                <w:color w:val="auto"/>
                <w:szCs w:val="24"/>
              </w:rPr>
              <w:br/>
            </w:r>
            <w:r w:rsidRPr="009B268E">
              <w:rPr>
                <w:rFonts w:ascii="Arial" w:eastAsia="Times New Roman" w:hAnsi="Arial" w:cs="Times New Roman"/>
                <w:bCs/>
                <w:color w:val="auto"/>
                <w:szCs w:val="24"/>
              </w:rPr>
              <w:br/>
              <w:t>Reflecting on this experience, I gained a deeper understanding of how the housekeeping department serves as a cornerstone of guest satisfaction. It became clear</w:t>
            </w:r>
            <w:r w:rsidR="00E54B40">
              <w:rPr>
                <w:rFonts w:ascii="Arial" w:eastAsia="Times New Roman" w:hAnsi="Arial" w:cs="Times New Roman"/>
                <w:bCs/>
                <w:color w:val="auto"/>
                <w:szCs w:val="24"/>
              </w:rPr>
              <w:t xml:space="preserve"> to me</w:t>
            </w:r>
            <w:r w:rsidRPr="009B268E">
              <w:rPr>
                <w:rFonts w:ascii="Arial" w:eastAsia="Times New Roman" w:hAnsi="Arial" w:cs="Times New Roman"/>
                <w:bCs/>
                <w:color w:val="auto"/>
                <w:szCs w:val="24"/>
              </w:rPr>
              <w:t xml:space="preserve"> that even the most outstanding service and amenities offered by a hotel could be overshadowed if cleanliness and orderliness were not maintained to the highest standards. The housekeeping staff's dedication and attention to detail were crucial in ensuring that guests could relax and enjoy their stay without any concerns about cleanliness or hygiene.</w:t>
            </w:r>
          </w:p>
          <w:p w14:paraId="79E7395F" w14:textId="77777777" w:rsidR="003003C5" w:rsidRDefault="009B268E" w:rsidP="006772DF">
            <w:pPr>
              <w:spacing w:after="0" w:line="360" w:lineRule="auto"/>
              <w:jc w:val="both"/>
              <w:rPr>
                <w:rFonts w:ascii="Arial" w:eastAsia="Times New Roman" w:hAnsi="Arial" w:cs="Times New Roman"/>
                <w:bCs/>
                <w:color w:val="auto"/>
                <w:szCs w:val="24"/>
              </w:rPr>
            </w:pPr>
            <w:r w:rsidRPr="009B268E">
              <w:rPr>
                <w:rFonts w:ascii="Arial" w:eastAsia="Times New Roman" w:hAnsi="Arial" w:cs="Times New Roman"/>
                <w:bCs/>
                <w:color w:val="auto"/>
                <w:szCs w:val="24"/>
              </w:rPr>
              <w:br/>
              <w:t xml:space="preserve">Additionally, my placement experience taught me valuable lessons about the importance of teamwork and communication in upholding these high standards. Each member of the </w:t>
            </w:r>
            <w:r w:rsidRPr="009B268E">
              <w:rPr>
                <w:rFonts w:ascii="Arial" w:eastAsia="Times New Roman" w:hAnsi="Arial" w:cs="Times New Roman"/>
                <w:bCs/>
                <w:color w:val="auto"/>
                <w:szCs w:val="24"/>
              </w:rPr>
              <w:lastRenderedPageBreak/>
              <w:t>housekeeping team played a vital role in maintaining the hotel's reputation for cleanliness and comfort. Clear communication and collaboration were essential to streamline tasks, address challenges efficiently, and ensure that every aspect of the guests' experience was meticulously attended to.</w:t>
            </w:r>
          </w:p>
          <w:p w14:paraId="04AC5CF9" w14:textId="135D7860" w:rsidR="003003C5" w:rsidRDefault="009B268E" w:rsidP="006772DF">
            <w:pPr>
              <w:spacing w:after="0" w:line="360" w:lineRule="auto"/>
              <w:jc w:val="both"/>
              <w:rPr>
                <w:rFonts w:ascii="Arial" w:eastAsia="Times New Roman" w:hAnsi="Arial" w:cs="Times New Roman"/>
                <w:bCs/>
                <w:color w:val="auto"/>
                <w:szCs w:val="24"/>
              </w:rPr>
            </w:pPr>
            <w:r w:rsidRPr="009B268E">
              <w:rPr>
                <w:rFonts w:ascii="Arial" w:eastAsia="Times New Roman" w:hAnsi="Arial" w:cs="Times New Roman"/>
                <w:bCs/>
                <w:color w:val="auto"/>
                <w:szCs w:val="24"/>
              </w:rPr>
              <w:br/>
              <w:t>Moreover, I learned that time management and prioriti</w:t>
            </w:r>
            <w:r w:rsidR="000B7F98">
              <w:rPr>
                <w:rFonts w:ascii="Arial" w:eastAsia="Times New Roman" w:hAnsi="Arial" w:cs="Times New Roman"/>
                <w:bCs/>
                <w:color w:val="auto"/>
                <w:szCs w:val="24"/>
              </w:rPr>
              <w:t>s</w:t>
            </w:r>
            <w:r w:rsidRPr="009B268E">
              <w:rPr>
                <w:rFonts w:ascii="Arial" w:eastAsia="Times New Roman" w:hAnsi="Arial" w:cs="Times New Roman"/>
                <w:bCs/>
                <w:color w:val="auto"/>
                <w:szCs w:val="24"/>
              </w:rPr>
              <w:t>ation were paramount in successfully meeting the demands of a fast-paced environment. The ability to adapt quickly to changing priorities and to maintain a high level of performance under pressure was a valuable skill cultivated during my placement in the housekeeping department.</w:t>
            </w:r>
          </w:p>
          <w:p w14:paraId="7E553A0D" w14:textId="381DFB2C" w:rsidR="003003C5" w:rsidRDefault="009B268E" w:rsidP="006772DF">
            <w:pPr>
              <w:spacing w:after="0" w:line="360" w:lineRule="auto"/>
              <w:jc w:val="both"/>
              <w:rPr>
                <w:rFonts w:ascii="Arial" w:eastAsia="Times New Roman" w:hAnsi="Arial" w:cs="Times New Roman"/>
                <w:bCs/>
                <w:color w:val="auto"/>
                <w:szCs w:val="24"/>
              </w:rPr>
            </w:pPr>
            <w:r w:rsidRPr="009B268E">
              <w:rPr>
                <w:rFonts w:ascii="Arial" w:eastAsia="Times New Roman" w:hAnsi="Arial" w:cs="Times New Roman"/>
                <w:bCs/>
                <w:color w:val="auto"/>
                <w:szCs w:val="24"/>
              </w:rPr>
              <w:br/>
              <w:t xml:space="preserve">Overall, the experience has shaped my perception of the hospitality industry and </w:t>
            </w:r>
            <w:r w:rsidR="00E272A5">
              <w:rPr>
                <w:rFonts w:ascii="Arial" w:eastAsia="Times New Roman" w:hAnsi="Arial" w:cs="Times New Roman"/>
                <w:bCs/>
                <w:color w:val="auto"/>
                <w:szCs w:val="24"/>
              </w:rPr>
              <w:t>gave</w:t>
            </w:r>
            <w:r w:rsidRPr="009B268E">
              <w:rPr>
                <w:rFonts w:ascii="Arial" w:eastAsia="Times New Roman" w:hAnsi="Arial" w:cs="Times New Roman"/>
                <w:bCs/>
                <w:color w:val="auto"/>
                <w:szCs w:val="24"/>
              </w:rPr>
              <w:t xml:space="preserve"> me a profound appreciation for the hard work and dedication of the housekeeping staff. It has underscored the importance of continuous improvement and attention to detail, not only within the context of housekeeping but also in all aspects of providing exceptional guest experiences in the hospitality industry.</w:t>
            </w:r>
          </w:p>
          <w:p w14:paraId="065DB2AE" w14:textId="0797C8AF" w:rsidR="009E4939" w:rsidRPr="0089345B" w:rsidRDefault="009B268E" w:rsidP="006772DF">
            <w:pPr>
              <w:spacing w:after="0" w:line="360" w:lineRule="auto"/>
              <w:jc w:val="both"/>
              <w:rPr>
                <w:rFonts w:ascii="Arial" w:eastAsia="Times New Roman" w:hAnsi="Arial" w:cs="Times New Roman"/>
                <w:bCs/>
                <w:color w:val="auto"/>
                <w:szCs w:val="24"/>
              </w:rPr>
            </w:pPr>
            <w:r w:rsidRPr="009B268E">
              <w:rPr>
                <w:rFonts w:ascii="Arial" w:eastAsia="Times New Roman" w:hAnsi="Arial" w:cs="Times New Roman"/>
                <w:bCs/>
                <w:color w:val="auto"/>
                <w:szCs w:val="24"/>
              </w:rPr>
              <w:br/>
              <w:t>In conclusion, the impact of the housekeeping department on guest satisfaction is immense, and the experience has provided invaluable lessons about the essential role of attention to detail, teamwork, and time management in the hospitality industry. These insights will undoubtedly guide my personal and professional development as I continue to pursue a career in hospitality. </w:t>
            </w:r>
          </w:p>
          <w:p w14:paraId="4AABDBC9" w14:textId="77777777" w:rsidR="0086599B" w:rsidRPr="00330917" w:rsidRDefault="0086599B" w:rsidP="006772DF">
            <w:pPr>
              <w:spacing w:after="0" w:line="360" w:lineRule="auto"/>
              <w:jc w:val="center"/>
              <w:rPr>
                <w:rFonts w:ascii="Arial" w:eastAsia="Times New Roman" w:hAnsi="Arial" w:cs="Times New Roman"/>
                <w:bCs/>
                <w:color w:val="auto"/>
                <w:sz w:val="20"/>
                <w:szCs w:val="20"/>
              </w:rPr>
            </w:pPr>
          </w:p>
          <w:p w14:paraId="3E1B7B6C" w14:textId="77777777" w:rsidR="0086599B" w:rsidRPr="00330917" w:rsidRDefault="0086599B" w:rsidP="006772DF">
            <w:pPr>
              <w:spacing w:after="0" w:line="360" w:lineRule="auto"/>
              <w:jc w:val="center"/>
              <w:rPr>
                <w:rFonts w:ascii="Arial" w:eastAsia="Times New Roman" w:hAnsi="Arial" w:cs="Times New Roman"/>
                <w:bCs/>
                <w:color w:val="auto"/>
                <w:sz w:val="20"/>
                <w:szCs w:val="20"/>
              </w:rPr>
            </w:pPr>
          </w:p>
          <w:p w14:paraId="3F5AAA10"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143AFAC3"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35B2C13D"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25AC160E"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55D6E935" w14:textId="77777777" w:rsidR="0086599B" w:rsidRPr="00330917" w:rsidRDefault="0086599B" w:rsidP="006772DF">
            <w:pPr>
              <w:spacing w:after="0" w:line="360" w:lineRule="auto"/>
              <w:ind w:left="-829"/>
              <w:rPr>
                <w:rFonts w:ascii="Arial" w:eastAsia="Times New Roman" w:hAnsi="Arial" w:cs="Times New Roman"/>
                <w:bCs/>
                <w:color w:val="auto"/>
                <w:sz w:val="20"/>
                <w:szCs w:val="20"/>
              </w:rPr>
            </w:pPr>
          </w:p>
          <w:p w14:paraId="30BD7317"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6EF51537"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4B3BD358"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5127B441"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3F71E838" w14:textId="1B508628" w:rsidR="0086599B" w:rsidRPr="00330917" w:rsidRDefault="0086599B" w:rsidP="006772DF">
            <w:pPr>
              <w:spacing w:after="0" w:line="360" w:lineRule="auto"/>
              <w:rPr>
                <w:rFonts w:ascii="Arial" w:eastAsia="Times New Roman" w:hAnsi="Arial" w:cs="Times New Roman"/>
                <w:bCs/>
                <w:color w:val="auto"/>
                <w:sz w:val="20"/>
                <w:szCs w:val="20"/>
              </w:rPr>
            </w:pPr>
          </w:p>
          <w:p w14:paraId="0FE68DE7" w14:textId="77777777" w:rsidR="0086599B" w:rsidRPr="00330917" w:rsidRDefault="0086599B" w:rsidP="006772DF">
            <w:pPr>
              <w:spacing w:after="0" w:line="360" w:lineRule="auto"/>
              <w:rPr>
                <w:rFonts w:ascii="Arial" w:eastAsia="Times New Roman" w:hAnsi="Arial" w:cs="Times New Roman"/>
                <w:bCs/>
                <w:color w:val="auto"/>
                <w:sz w:val="20"/>
                <w:szCs w:val="20"/>
              </w:rPr>
            </w:pPr>
          </w:p>
          <w:p w14:paraId="1ADE9D6E" w14:textId="77777777" w:rsidR="0086599B" w:rsidRPr="00330917" w:rsidRDefault="0086599B" w:rsidP="006772DF">
            <w:pPr>
              <w:spacing w:after="0" w:line="360" w:lineRule="auto"/>
              <w:rPr>
                <w:rFonts w:ascii="Arial" w:eastAsia="Times New Roman" w:hAnsi="Arial" w:cs="Times New Roman"/>
                <w:bCs/>
                <w:color w:val="auto"/>
                <w:sz w:val="20"/>
                <w:szCs w:val="20"/>
              </w:rPr>
            </w:pPr>
          </w:p>
        </w:tc>
      </w:tr>
    </w:tbl>
    <w:p w14:paraId="05A2712E" w14:textId="2896EB36" w:rsidR="005F689A" w:rsidRPr="005F689A" w:rsidRDefault="005F689A" w:rsidP="006772DF">
      <w:pPr>
        <w:spacing w:line="360" w:lineRule="auto"/>
        <w:sectPr w:rsidR="005F689A" w:rsidRPr="005F689A" w:rsidSect="007D3978">
          <w:pgSz w:w="11906" w:h="16838"/>
          <w:pgMar w:top="720" w:right="720" w:bottom="720" w:left="720" w:header="709" w:footer="709" w:gutter="0"/>
          <w:cols w:space="708"/>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53"/>
        <w:gridCol w:w="6921"/>
      </w:tblGrid>
      <w:tr w:rsidR="00445201" w:rsidRPr="00445201" w14:paraId="598BFBA5" w14:textId="3E9AB903" w:rsidTr="00445201">
        <w:tc>
          <w:tcPr>
            <w:tcW w:w="7753" w:type="dxa"/>
          </w:tcPr>
          <w:p w14:paraId="56136463" w14:textId="77777777" w:rsidR="00445201" w:rsidRDefault="00445201" w:rsidP="006772DF">
            <w:pPr>
              <w:widowControl w:val="0"/>
              <w:autoSpaceDE w:val="0"/>
              <w:autoSpaceDN w:val="0"/>
              <w:spacing w:line="360" w:lineRule="auto"/>
              <w:rPr>
                <w:rFonts w:asciiTheme="minorBidi" w:eastAsia="Carlito" w:hAnsiTheme="minorBidi"/>
                <w:b/>
                <w:bCs/>
                <w:color w:val="000000"/>
                <w:sz w:val="28"/>
                <w:szCs w:val="28"/>
                <w:lang w:val="en-US"/>
              </w:rPr>
            </w:pPr>
            <w:r w:rsidRPr="00445201">
              <w:rPr>
                <w:rFonts w:asciiTheme="minorBidi" w:hAnsiTheme="minorBidi"/>
                <w:b/>
                <w:bCs/>
                <w:sz w:val="28"/>
                <w:szCs w:val="24"/>
              </w:rPr>
              <w:lastRenderedPageBreak/>
              <w:t>Component Two:</w:t>
            </w:r>
            <w:r w:rsidRPr="00445201">
              <w:rPr>
                <w:rFonts w:asciiTheme="minorHAnsi" w:hAnsiTheme="minorHAnsi"/>
                <w:noProof/>
                <w:lang w:eastAsia="en-GB"/>
              </w:rPr>
              <w:t xml:space="preserve"> </w:t>
            </w:r>
            <w:r w:rsidRPr="00445201">
              <w:rPr>
                <w:rFonts w:asciiTheme="minorBidi" w:eastAsia="Carlito" w:hAnsiTheme="minorBidi"/>
                <w:b/>
                <w:bCs/>
                <w:color w:val="000000"/>
                <w:sz w:val="28"/>
                <w:szCs w:val="28"/>
                <w:lang w:val="en-US"/>
              </w:rPr>
              <w:t xml:space="preserve">Health and Safety Guide </w:t>
            </w:r>
          </w:p>
          <w:p w14:paraId="1AC02D06" w14:textId="03F4815C" w:rsidR="00445201" w:rsidRPr="00445201" w:rsidRDefault="00445201" w:rsidP="006772DF">
            <w:pPr>
              <w:widowControl w:val="0"/>
              <w:autoSpaceDE w:val="0"/>
              <w:autoSpaceDN w:val="0"/>
              <w:spacing w:line="360" w:lineRule="auto"/>
              <w:rPr>
                <w:rFonts w:asciiTheme="minorBidi" w:eastAsia="Times New Roman" w:hAnsiTheme="minorBidi"/>
                <w:color w:val="000000"/>
                <w:sz w:val="28"/>
                <w:szCs w:val="28"/>
                <w:shd w:val="clear" w:color="auto" w:fill="FFFFFF"/>
                <w:lang w:val="en-US"/>
              </w:rPr>
            </w:pPr>
          </w:p>
        </w:tc>
        <w:tc>
          <w:tcPr>
            <w:tcW w:w="6921" w:type="dxa"/>
            <w:vMerge w:val="restart"/>
          </w:tcPr>
          <w:p w14:paraId="0F020522" w14:textId="77777777" w:rsidR="00445201" w:rsidRDefault="00445201" w:rsidP="006772DF">
            <w:pPr>
              <w:widowControl w:val="0"/>
              <w:autoSpaceDE w:val="0"/>
              <w:autoSpaceDN w:val="0"/>
              <w:spacing w:line="360" w:lineRule="auto"/>
              <w:rPr>
                <w:rFonts w:asciiTheme="minorBidi" w:hAnsiTheme="minorBidi"/>
                <w:b/>
                <w:bCs/>
                <w:sz w:val="28"/>
                <w:szCs w:val="24"/>
              </w:rPr>
            </w:pPr>
          </w:p>
          <w:p w14:paraId="1898C555" w14:textId="77777777" w:rsidR="00445201" w:rsidRDefault="00445201" w:rsidP="006772DF">
            <w:pPr>
              <w:widowControl w:val="0"/>
              <w:autoSpaceDE w:val="0"/>
              <w:autoSpaceDN w:val="0"/>
              <w:spacing w:line="360" w:lineRule="auto"/>
              <w:rPr>
                <w:rFonts w:asciiTheme="minorBidi" w:hAnsiTheme="minorBidi"/>
                <w:b/>
                <w:bCs/>
                <w:sz w:val="28"/>
                <w:szCs w:val="24"/>
              </w:rPr>
            </w:pPr>
          </w:p>
          <w:p w14:paraId="51D409C5" w14:textId="77777777" w:rsidR="00445201" w:rsidRDefault="00445201" w:rsidP="006772DF">
            <w:pPr>
              <w:widowControl w:val="0"/>
              <w:autoSpaceDE w:val="0"/>
              <w:autoSpaceDN w:val="0"/>
              <w:spacing w:line="360" w:lineRule="auto"/>
              <w:rPr>
                <w:rFonts w:asciiTheme="minorBidi" w:hAnsiTheme="minorBidi"/>
                <w:b/>
                <w:bCs/>
                <w:sz w:val="28"/>
                <w:szCs w:val="24"/>
              </w:rPr>
            </w:pPr>
          </w:p>
          <w:p w14:paraId="438D2908" w14:textId="77777777" w:rsidR="00445201" w:rsidRDefault="00445201" w:rsidP="006772DF">
            <w:pPr>
              <w:widowControl w:val="0"/>
              <w:autoSpaceDE w:val="0"/>
              <w:autoSpaceDN w:val="0"/>
              <w:spacing w:line="360" w:lineRule="auto"/>
              <w:rPr>
                <w:rFonts w:asciiTheme="minorBidi" w:hAnsiTheme="minorBidi"/>
                <w:b/>
                <w:bCs/>
                <w:sz w:val="28"/>
                <w:szCs w:val="24"/>
              </w:rPr>
            </w:pPr>
          </w:p>
          <w:p w14:paraId="50B8702C" w14:textId="4E879C8A" w:rsidR="00445201" w:rsidRPr="00445201" w:rsidRDefault="00445201" w:rsidP="006772DF">
            <w:pPr>
              <w:widowControl w:val="0"/>
              <w:autoSpaceDE w:val="0"/>
              <w:autoSpaceDN w:val="0"/>
              <w:spacing w:line="360" w:lineRule="auto"/>
              <w:rPr>
                <w:rFonts w:asciiTheme="minorBidi" w:hAnsiTheme="minorBidi"/>
                <w:b/>
                <w:bCs/>
                <w:sz w:val="28"/>
                <w:szCs w:val="24"/>
              </w:rPr>
            </w:pPr>
          </w:p>
        </w:tc>
      </w:tr>
      <w:tr w:rsidR="00445201" w:rsidRPr="00445201" w14:paraId="7B35BDA8" w14:textId="4EB417C8" w:rsidTr="00445201">
        <w:tc>
          <w:tcPr>
            <w:tcW w:w="7753" w:type="dxa"/>
          </w:tcPr>
          <w:p w14:paraId="1380D928" w14:textId="77777777" w:rsidR="00445201" w:rsidRDefault="00445201" w:rsidP="006772DF">
            <w:pPr>
              <w:spacing w:line="360" w:lineRule="auto"/>
              <w:rPr>
                <w:rFonts w:asciiTheme="minorBidi" w:eastAsia="Carlito" w:hAnsiTheme="minorBidi"/>
                <w:b/>
                <w:color w:val="auto"/>
                <w:sz w:val="22"/>
                <w:lang w:val="en-US"/>
              </w:rPr>
            </w:pPr>
            <w:r w:rsidRPr="00445201">
              <w:rPr>
                <w:rFonts w:asciiTheme="minorBidi" w:eastAsia="Carlito" w:hAnsiTheme="minorBidi"/>
                <w:b/>
                <w:color w:val="auto"/>
                <w:sz w:val="22"/>
                <w:lang w:val="en-US"/>
              </w:rPr>
              <w:t>Contribution to Overall Module Assessment: 25%</w:t>
            </w:r>
          </w:p>
          <w:p w14:paraId="6A41D92F" w14:textId="40FF0C1F" w:rsidR="00445201" w:rsidRPr="00445201" w:rsidRDefault="00445201" w:rsidP="006772DF">
            <w:pPr>
              <w:spacing w:line="360" w:lineRule="auto"/>
              <w:rPr>
                <w:rFonts w:asciiTheme="minorBidi" w:hAnsiTheme="minorBidi"/>
                <w:b/>
                <w:bCs/>
                <w:sz w:val="22"/>
              </w:rPr>
            </w:pPr>
          </w:p>
        </w:tc>
        <w:tc>
          <w:tcPr>
            <w:tcW w:w="6921" w:type="dxa"/>
            <w:vMerge/>
          </w:tcPr>
          <w:p w14:paraId="6E013EA7" w14:textId="77777777" w:rsidR="00445201" w:rsidRPr="00445201" w:rsidRDefault="00445201" w:rsidP="006772DF">
            <w:pPr>
              <w:spacing w:line="360" w:lineRule="auto"/>
              <w:rPr>
                <w:rFonts w:asciiTheme="minorBidi" w:eastAsia="Carlito" w:hAnsiTheme="minorBidi"/>
                <w:b/>
                <w:color w:val="auto"/>
                <w:sz w:val="22"/>
                <w:lang w:val="en-US"/>
              </w:rPr>
            </w:pPr>
          </w:p>
        </w:tc>
      </w:tr>
    </w:tbl>
    <w:p w14:paraId="7ADC05CB" w14:textId="5648B5B3" w:rsidR="001749FD" w:rsidRPr="00A83A4D" w:rsidRDefault="001749FD" w:rsidP="006772DF">
      <w:pPr>
        <w:widowControl w:val="0"/>
        <w:autoSpaceDE w:val="0"/>
        <w:autoSpaceDN w:val="0"/>
        <w:spacing w:after="0" w:line="360" w:lineRule="auto"/>
        <w:jc w:val="center"/>
        <w:rPr>
          <w:rFonts w:asciiTheme="minorBidi" w:eastAsia="Times New Roman" w:hAnsiTheme="minorBidi"/>
          <w:color w:val="000000"/>
          <w:sz w:val="28"/>
          <w:szCs w:val="28"/>
          <w:shd w:val="clear" w:color="auto" w:fill="FFFFFF"/>
          <w:lang w:val="en-US"/>
        </w:rPr>
      </w:pPr>
    </w:p>
    <w:p w14:paraId="62850FE9" w14:textId="4FC181F9" w:rsidR="00BC1C0D" w:rsidRPr="00BC1C0D" w:rsidRDefault="00BC1C0D" w:rsidP="006772DF">
      <w:pPr>
        <w:spacing w:line="360" w:lineRule="auto"/>
        <w:jc w:val="both"/>
        <w:rPr>
          <w:rFonts w:ascii="Arial" w:hAnsi="Arial" w:cs="Arial"/>
          <w:bCs/>
        </w:rPr>
      </w:pPr>
      <w:r w:rsidRPr="00BC1C0D">
        <w:rPr>
          <w:rFonts w:ascii="Arial" w:hAnsi="Arial" w:cs="Arial"/>
          <w:bCs/>
        </w:rPr>
        <w:t xml:space="preserve">Employees' safety and well-being are </w:t>
      </w:r>
      <w:r w:rsidR="003830D6">
        <w:rPr>
          <w:rFonts w:ascii="Arial" w:hAnsi="Arial" w:cs="Arial"/>
          <w:bCs/>
        </w:rPr>
        <w:t>absolute</w:t>
      </w:r>
      <w:r w:rsidRPr="00BC1C0D">
        <w:rPr>
          <w:rFonts w:ascii="Arial" w:hAnsi="Arial" w:cs="Arial"/>
          <w:bCs/>
        </w:rPr>
        <w:t xml:space="preserve"> priorities at Premier Inn. Given our status as a top hospitality provider, we fully recognize the significance of safety, especially in our housekeeping sector where employees often get involved in cleaning and maintenance. This detailed handbook has been carefully designed to allow our housekeeping personnel to have the necessary information, protocols, and tools needed to ensure that health and safety standards are met </w:t>
      </w:r>
      <w:r w:rsidR="00F42ABF">
        <w:rPr>
          <w:rFonts w:ascii="Arial" w:hAnsi="Arial" w:cs="Arial"/>
          <w:bCs/>
        </w:rPr>
        <w:t>while they are performing their cleaning duties</w:t>
      </w:r>
      <w:r w:rsidRPr="00BC1C0D">
        <w:rPr>
          <w:rFonts w:ascii="Arial" w:hAnsi="Arial" w:cs="Arial"/>
          <w:bCs/>
        </w:rPr>
        <w:t>. In a line of work where client satisfaction and attention to detail are paramount, the cleaners should be empowered to perform their duties confidently, accurately, and without jeopardizing their safety (Rosemberg, 2020). This is the goal of instilling a safety awareness culture in all aspects of our operations through active risk identification, close adherence to the industry's best practices, and the ongoing provision of training.</w:t>
      </w:r>
    </w:p>
    <w:p w14:paraId="25C041C0" w14:textId="77777777" w:rsidR="00BC1C0D" w:rsidRPr="00B21E5D" w:rsidRDefault="00BC1C0D" w:rsidP="006772DF">
      <w:pPr>
        <w:spacing w:line="360" w:lineRule="auto"/>
        <w:jc w:val="both"/>
        <w:rPr>
          <w:rFonts w:ascii="Arial" w:hAnsi="Arial" w:cs="Arial"/>
          <w:b/>
          <w:bCs/>
          <w:i/>
        </w:rPr>
      </w:pPr>
      <w:r w:rsidRPr="00B21E5D">
        <w:rPr>
          <w:rFonts w:ascii="Arial" w:hAnsi="Arial" w:cs="Arial"/>
          <w:b/>
          <w:bCs/>
          <w:i/>
        </w:rPr>
        <w:t>1. Identifying Potential Risks and Regulations</w:t>
      </w:r>
    </w:p>
    <w:p w14:paraId="5BA73000" w14:textId="391DBD55" w:rsidR="00BC1C0D" w:rsidRDefault="00BC1C0D" w:rsidP="006772DF">
      <w:pPr>
        <w:spacing w:line="360" w:lineRule="auto"/>
        <w:jc w:val="both"/>
        <w:rPr>
          <w:rFonts w:ascii="Arial" w:hAnsi="Arial" w:cs="Arial"/>
          <w:bCs/>
        </w:rPr>
      </w:pPr>
      <w:r w:rsidRPr="00BC1C0D">
        <w:rPr>
          <w:rFonts w:ascii="Arial" w:hAnsi="Arial" w:cs="Arial"/>
          <w:bCs/>
        </w:rPr>
        <w:t>Safety should be the first thing to consider before cleaning the room. This means, identifying and eliminating any dangers that could arise during the cleaning process (Lin et al., 2021). Housekeeping workers are bound to follow the industry’s norms and standards, including those set by OSHA in the US, and they can translate these best practices into actions to ensure their health (Baker et al., 2020).</w:t>
      </w:r>
    </w:p>
    <w:p w14:paraId="52EF3B6E" w14:textId="77777777" w:rsidR="00F257F2" w:rsidRDefault="00F257F2" w:rsidP="006772DF">
      <w:pPr>
        <w:spacing w:line="360" w:lineRule="auto"/>
        <w:jc w:val="both"/>
        <w:rPr>
          <w:rFonts w:ascii="Arial" w:hAnsi="Arial" w:cs="Arial"/>
          <w:bCs/>
        </w:rPr>
      </w:pPr>
    </w:p>
    <w:p w14:paraId="108261E6" w14:textId="77777777" w:rsidR="00F257F2" w:rsidRPr="00BC1C0D" w:rsidRDefault="00F257F2" w:rsidP="006772DF">
      <w:pPr>
        <w:spacing w:line="360" w:lineRule="auto"/>
        <w:jc w:val="both"/>
        <w:rPr>
          <w:rFonts w:ascii="Arial" w:hAnsi="Arial" w:cs="Arial"/>
          <w:bCs/>
        </w:rPr>
      </w:pPr>
    </w:p>
    <w:p w14:paraId="37E95441" w14:textId="77777777" w:rsidR="00BC1C0D" w:rsidRPr="00B21E5D" w:rsidRDefault="00BC1C0D" w:rsidP="006772DF">
      <w:pPr>
        <w:spacing w:line="360" w:lineRule="auto"/>
        <w:jc w:val="both"/>
        <w:rPr>
          <w:rFonts w:ascii="Arial" w:hAnsi="Arial" w:cs="Arial"/>
          <w:b/>
          <w:bCs/>
          <w:i/>
        </w:rPr>
      </w:pPr>
      <w:r w:rsidRPr="00B21E5D">
        <w:rPr>
          <w:rFonts w:ascii="Arial" w:hAnsi="Arial" w:cs="Arial"/>
          <w:b/>
          <w:bCs/>
          <w:i/>
        </w:rPr>
        <w:lastRenderedPageBreak/>
        <w:t>2.</w:t>
      </w:r>
      <w:r w:rsidRPr="00BC1C0D">
        <w:rPr>
          <w:rFonts w:ascii="Arial" w:hAnsi="Arial" w:cs="Arial"/>
          <w:bCs/>
        </w:rPr>
        <w:t xml:space="preserve"> </w:t>
      </w:r>
      <w:r w:rsidRPr="00B21E5D">
        <w:rPr>
          <w:rFonts w:ascii="Arial" w:hAnsi="Arial" w:cs="Arial"/>
          <w:b/>
          <w:bCs/>
          <w:i/>
        </w:rPr>
        <w:t>Precautions</w:t>
      </w:r>
    </w:p>
    <w:p w14:paraId="0D521CCE" w14:textId="716536B3" w:rsidR="00BC1C0D" w:rsidRPr="00BC1C0D" w:rsidRDefault="00BC1C0D" w:rsidP="006772DF">
      <w:pPr>
        <w:spacing w:line="360" w:lineRule="auto"/>
        <w:jc w:val="both"/>
        <w:rPr>
          <w:rFonts w:ascii="Arial" w:hAnsi="Arial" w:cs="Arial"/>
          <w:bCs/>
        </w:rPr>
      </w:pPr>
      <w:r w:rsidRPr="003F65CF">
        <w:rPr>
          <w:rFonts w:ascii="Arial" w:hAnsi="Arial" w:cs="Arial"/>
          <w:bCs/>
          <w:i/>
          <w:iCs/>
        </w:rPr>
        <w:t>a. Personal Protective Equipment (PPE):</w:t>
      </w:r>
      <w:r w:rsidRPr="00BC1C0D">
        <w:rPr>
          <w:rFonts w:ascii="Arial" w:hAnsi="Arial" w:cs="Arial"/>
          <w:bCs/>
        </w:rPr>
        <w:t xml:space="preserve"> We emphasi</w:t>
      </w:r>
      <w:r w:rsidR="002F7336">
        <w:rPr>
          <w:rFonts w:ascii="Arial" w:hAnsi="Arial" w:cs="Arial"/>
          <w:bCs/>
        </w:rPr>
        <w:t>s</w:t>
      </w:r>
      <w:r w:rsidRPr="00BC1C0D">
        <w:rPr>
          <w:rFonts w:ascii="Arial" w:hAnsi="Arial" w:cs="Arial"/>
          <w:bCs/>
        </w:rPr>
        <w:t>e the provision of the right PPE</w:t>
      </w:r>
      <w:r w:rsidR="002F7336">
        <w:rPr>
          <w:rFonts w:ascii="Arial" w:hAnsi="Arial" w:cs="Arial"/>
          <w:bCs/>
        </w:rPr>
        <w:t>,</w:t>
      </w:r>
      <w:r w:rsidRPr="00BC1C0D">
        <w:rPr>
          <w:rFonts w:ascii="Arial" w:hAnsi="Arial" w:cs="Arial"/>
          <w:bCs/>
        </w:rPr>
        <w:t xml:space="preserve"> </w:t>
      </w:r>
      <w:r w:rsidR="002F7336">
        <w:rPr>
          <w:rFonts w:ascii="Arial" w:hAnsi="Arial" w:cs="Arial"/>
          <w:bCs/>
        </w:rPr>
        <w:t>which</w:t>
      </w:r>
      <w:r w:rsidRPr="00BC1C0D">
        <w:rPr>
          <w:rFonts w:ascii="Arial" w:hAnsi="Arial" w:cs="Arial"/>
          <w:bCs/>
        </w:rPr>
        <w:t xml:space="preserve"> includes gloves, eye protection, and slip-resistant shoes</w:t>
      </w:r>
      <w:r w:rsidR="001346E3">
        <w:rPr>
          <w:rFonts w:ascii="Arial" w:hAnsi="Arial" w:cs="Arial"/>
          <w:bCs/>
        </w:rPr>
        <w:t xml:space="preserve"> (</w:t>
      </w:r>
      <w:r w:rsidR="001346E3" w:rsidRPr="00205BB8">
        <w:rPr>
          <w:rFonts w:ascii="Arial" w:hAnsi="Arial" w:cs="Arial"/>
          <w:color w:val="222222"/>
          <w:szCs w:val="24"/>
          <w:shd w:val="clear" w:color="auto" w:fill="FFFFFF"/>
        </w:rPr>
        <w:t xml:space="preserve">closed-toe </w:t>
      </w:r>
      <w:r w:rsidR="001346E3">
        <w:rPr>
          <w:rFonts w:ascii="Arial" w:hAnsi="Arial" w:cs="Arial"/>
          <w:color w:val="222222"/>
          <w:szCs w:val="24"/>
          <w:shd w:val="clear" w:color="auto" w:fill="FFFFFF"/>
        </w:rPr>
        <w:t xml:space="preserve">with steel toe cap </w:t>
      </w:r>
      <w:r w:rsidR="001346E3" w:rsidRPr="00205BB8">
        <w:rPr>
          <w:rFonts w:ascii="Arial" w:hAnsi="Arial" w:cs="Arial"/>
          <w:color w:val="222222"/>
          <w:szCs w:val="24"/>
          <w:shd w:val="clear" w:color="auto" w:fill="FFFFFF"/>
        </w:rPr>
        <w:t>shoes</w:t>
      </w:r>
      <w:r w:rsidR="001346E3">
        <w:rPr>
          <w:rFonts w:ascii="Arial" w:hAnsi="Arial" w:cs="Arial"/>
          <w:color w:val="222222"/>
          <w:szCs w:val="24"/>
          <w:shd w:val="clear" w:color="auto" w:fill="FFFFFF"/>
        </w:rPr>
        <w:t>)</w:t>
      </w:r>
      <w:r w:rsidRPr="00BC1C0D">
        <w:rPr>
          <w:rFonts w:ascii="Arial" w:hAnsi="Arial" w:cs="Arial"/>
          <w:bCs/>
        </w:rPr>
        <w:t xml:space="preserve"> to reduce the exposure of our workers to noxious substances and prevent injuries among our staff.</w:t>
      </w:r>
    </w:p>
    <w:p w14:paraId="2227C07D" w14:textId="77777777" w:rsidR="00BC1C0D" w:rsidRPr="00BC1C0D" w:rsidRDefault="00BC1C0D" w:rsidP="006772DF">
      <w:pPr>
        <w:spacing w:line="360" w:lineRule="auto"/>
        <w:jc w:val="both"/>
        <w:rPr>
          <w:rFonts w:ascii="Arial" w:hAnsi="Arial" w:cs="Arial"/>
          <w:bCs/>
        </w:rPr>
      </w:pPr>
      <w:r w:rsidRPr="001E0CDE">
        <w:rPr>
          <w:rFonts w:ascii="Arial" w:hAnsi="Arial" w:cs="Arial"/>
          <w:bCs/>
          <w:i/>
          <w:iCs/>
        </w:rPr>
        <w:t>b. Training and Awareness</w:t>
      </w:r>
      <w:r w:rsidRPr="00BC1C0D">
        <w:rPr>
          <w:rFonts w:ascii="Arial" w:hAnsi="Arial" w:cs="Arial"/>
          <w:bCs/>
        </w:rPr>
        <w:t>: We regularly organize training sessions to teach our staff members the right way of handling cleaning chemicals, proper lifting techniques, and ergonomic practices. We build a culture of awareness and accountability in which our staff members can be actively involved in the process of keeping the environment safe.</w:t>
      </w:r>
    </w:p>
    <w:p w14:paraId="6A1030FB" w14:textId="77777777" w:rsidR="00BC1C0D" w:rsidRPr="00BC1C0D" w:rsidRDefault="00BC1C0D" w:rsidP="006772DF">
      <w:pPr>
        <w:spacing w:line="360" w:lineRule="auto"/>
        <w:jc w:val="both"/>
        <w:rPr>
          <w:rFonts w:ascii="Arial" w:hAnsi="Arial" w:cs="Arial"/>
          <w:bCs/>
        </w:rPr>
      </w:pPr>
      <w:r w:rsidRPr="001E0CDE">
        <w:rPr>
          <w:rFonts w:ascii="Arial" w:hAnsi="Arial" w:cs="Arial"/>
          <w:bCs/>
          <w:i/>
          <w:iCs/>
        </w:rPr>
        <w:t>c. Hygiene Practices</w:t>
      </w:r>
      <w:r w:rsidRPr="00BC1C0D">
        <w:rPr>
          <w:rFonts w:ascii="Arial" w:hAnsi="Arial" w:cs="Arial"/>
          <w:bCs/>
        </w:rPr>
        <w:t>: We highlight the necessity for everyone in our facilities to practice a high level of hygiene, including frequent hand washing and the use of sanitisers, to minimize the spread of germs and prevent the transmission of illnesses.</w:t>
      </w:r>
    </w:p>
    <w:p w14:paraId="0A340885" w14:textId="77777777" w:rsidR="00BC1C0D" w:rsidRPr="00B21E5D" w:rsidRDefault="00BC1C0D" w:rsidP="006772DF">
      <w:pPr>
        <w:spacing w:line="360" w:lineRule="auto"/>
        <w:jc w:val="both"/>
        <w:rPr>
          <w:rFonts w:ascii="Arial" w:hAnsi="Arial" w:cs="Arial"/>
          <w:b/>
          <w:bCs/>
          <w:i/>
        </w:rPr>
      </w:pPr>
      <w:r w:rsidRPr="00B21E5D">
        <w:rPr>
          <w:rFonts w:ascii="Arial" w:hAnsi="Arial" w:cs="Arial"/>
          <w:b/>
          <w:bCs/>
          <w:i/>
        </w:rPr>
        <w:t>3</w:t>
      </w:r>
      <w:r w:rsidRPr="00BC1C0D">
        <w:rPr>
          <w:rFonts w:ascii="Arial" w:hAnsi="Arial" w:cs="Arial"/>
          <w:bCs/>
        </w:rPr>
        <w:t xml:space="preserve">. </w:t>
      </w:r>
      <w:r w:rsidRPr="00B21E5D">
        <w:rPr>
          <w:rFonts w:ascii="Arial" w:hAnsi="Arial" w:cs="Arial"/>
          <w:b/>
          <w:bCs/>
          <w:i/>
        </w:rPr>
        <w:t>Procedures for Safe Room Cleaning</w:t>
      </w:r>
    </w:p>
    <w:p w14:paraId="0937890C" w14:textId="77777777" w:rsidR="00BC1C0D" w:rsidRPr="00BC1C0D" w:rsidRDefault="00BC1C0D" w:rsidP="006772DF">
      <w:pPr>
        <w:spacing w:line="360" w:lineRule="auto"/>
        <w:jc w:val="both"/>
        <w:rPr>
          <w:rFonts w:ascii="Arial" w:hAnsi="Arial" w:cs="Arial"/>
          <w:bCs/>
        </w:rPr>
      </w:pPr>
      <w:r w:rsidRPr="00461DAF">
        <w:rPr>
          <w:rFonts w:ascii="Arial" w:hAnsi="Arial" w:cs="Arial"/>
          <w:bCs/>
          <w:i/>
          <w:iCs/>
        </w:rPr>
        <w:t>a. Preparation</w:t>
      </w:r>
      <w:r w:rsidRPr="00BC1C0D">
        <w:rPr>
          <w:rFonts w:ascii="Arial" w:hAnsi="Arial" w:cs="Arial"/>
          <w:bCs/>
        </w:rPr>
        <w:t>: Our staff are given directions to knock before entering guests’ rooms and announcing their presence, ensuring the safety and privacy of our guests. They also ensure that the air is fresh and the space is well-lit for the best workplace.</w:t>
      </w:r>
    </w:p>
    <w:p w14:paraId="329143B6" w14:textId="77777777" w:rsidR="00BC1C0D" w:rsidRPr="00BC1C0D" w:rsidRDefault="00BC1C0D" w:rsidP="006772DF">
      <w:pPr>
        <w:spacing w:line="360" w:lineRule="auto"/>
        <w:jc w:val="both"/>
        <w:rPr>
          <w:rFonts w:ascii="Arial" w:hAnsi="Arial" w:cs="Arial"/>
          <w:bCs/>
        </w:rPr>
      </w:pPr>
      <w:r w:rsidRPr="00461DAF">
        <w:rPr>
          <w:rFonts w:ascii="Arial" w:hAnsi="Arial" w:cs="Arial"/>
          <w:bCs/>
          <w:i/>
          <w:iCs/>
        </w:rPr>
        <w:t>b. Inspecting for Hazards</w:t>
      </w:r>
      <w:r w:rsidRPr="00BC1C0D">
        <w:rPr>
          <w:rFonts w:ascii="Arial" w:hAnsi="Arial" w:cs="Arial"/>
          <w:bCs/>
        </w:rPr>
        <w:t>: There are hazards such as slippery floors or faulty furniture while walking around the area, and these issues are quickly reported to the maintenance team for repair (Sharma, 2021).</w:t>
      </w:r>
    </w:p>
    <w:p w14:paraId="5D3F6289" w14:textId="77777777" w:rsidR="00BC1C0D" w:rsidRPr="00BC1C0D" w:rsidRDefault="00BC1C0D" w:rsidP="006772DF">
      <w:pPr>
        <w:spacing w:line="360" w:lineRule="auto"/>
        <w:jc w:val="both"/>
        <w:rPr>
          <w:rFonts w:ascii="Arial" w:hAnsi="Arial" w:cs="Arial"/>
          <w:bCs/>
        </w:rPr>
      </w:pPr>
      <w:r w:rsidRPr="00461DAF">
        <w:rPr>
          <w:rFonts w:ascii="Arial" w:hAnsi="Arial" w:cs="Arial"/>
          <w:bCs/>
          <w:i/>
          <w:iCs/>
        </w:rPr>
        <w:t>c. Cleaning Sequence</w:t>
      </w:r>
      <w:r w:rsidRPr="00BC1C0D">
        <w:rPr>
          <w:rFonts w:ascii="Arial" w:hAnsi="Arial" w:cs="Arial"/>
          <w:bCs/>
        </w:rPr>
        <w:t>: Our housekeeping team makes sure that the highest level of cleanliness is kept while keeping the risks of accidents to a minimum by following a predefined cleaning procedure. The process includes the disposal of garbage and dirty linens and then continues with dusting, surface wiping, vacuuming, and mopping (Ginthotavidana, 2022).</w:t>
      </w:r>
    </w:p>
    <w:p w14:paraId="63B410BD" w14:textId="6081B526" w:rsidR="00BC1C0D" w:rsidRPr="00BC1C0D" w:rsidRDefault="00BC1C0D" w:rsidP="006772DF">
      <w:pPr>
        <w:spacing w:line="360" w:lineRule="auto"/>
        <w:jc w:val="both"/>
        <w:rPr>
          <w:rFonts w:ascii="Arial" w:hAnsi="Arial" w:cs="Arial"/>
          <w:bCs/>
        </w:rPr>
      </w:pPr>
      <w:r w:rsidRPr="00461DAF">
        <w:rPr>
          <w:rFonts w:ascii="Arial" w:hAnsi="Arial" w:cs="Arial"/>
          <w:bCs/>
          <w:i/>
          <w:iCs/>
        </w:rPr>
        <w:lastRenderedPageBreak/>
        <w:t>d. Proper Lifting Techniques</w:t>
      </w:r>
      <w:r w:rsidRPr="00BC1C0D">
        <w:rPr>
          <w:rFonts w:ascii="Arial" w:hAnsi="Arial" w:cs="Arial"/>
          <w:bCs/>
        </w:rPr>
        <w:t>: The main focus of training is our staff's health and safety. That is why we ensure correct lifting methods are taught throughout the training. We emphasi</w:t>
      </w:r>
      <w:r w:rsidR="00AC3942">
        <w:rPr>
          <w:rFonts w:ascii="Arial" w:hAnsi="Arial" w:cs="Arial"/>
          <w:bCs/>
        </w:rPr>
        <w:t>s</w:t>
      </w:r>
      <w:r w:rsidRPr="00BC1C0D">
        <w:rPr>
          <w:rFonts w:ascii="Arial" w:hAnsi="Arial" w:cs="Arial"/>
          <w:bCs/>
        </w:rPr>
        <w:t>e the point of bending the knees, keeping a straight back, and using leg muscles to lift heavy things to minimi</w:t>
      </w:r>
      <w:r w:rsidR="00AC3942">
        <w:rPr>
          <w:rFonts w:ascii="Arial" w:hAnsi="Arial" w:cs="Arial"/>
          <w:bCs/>
        </w:rPr>
        <w:t>s</w:t>
      </w:r>
      <w:r w:rsidRPr="00BC1C0D">
        <w:rPr>
          <w:rFonts w:ascii="Arial" w:hAnsi="Arial" w:cs="Arial"/>
          <w:bCs/>
        </w:rPr>
        <w:t>e the chance of strains and accidents.</w:t>
      </w:r>
    </w:p>
    <w:p w14:paraId="0DF2FCE1" w14:textId="77777777" w:rsidR="00BC1C0D" w:rsidRPr="00BC1C0D" w:rsidRDefault="00BC1C0D" w:rsidP="006772DF">
      <w:pPr>
        <w:spacing w:line="360" w:lineRule="auto"/>
        <w:jc w:val="both"/>
        <w:rPr>
          <w:rFonts w:ascii="Arial" w:hAnsi="Arial" w:cs="Arial"/>
          <w:bCs/>
        </w:rPr>
      </w:pPr>
      <w:r w:rsidRPr="00461DAF">
        <w:rPr>
          <w:rFonts w:ascii="Arial" w:hAnsi="Arial" w:cs="Arial"/>
          <w:bCs/>
          <w:i/>
          <w:iCs/>
        </w:rPr>
        <w:t>e. Chemical Handling</w:t>
      </w:r>
      <w:r w:rsidRPr="00BC1C0D">
        <w:rPr>
          <w:rFonts w:ascii="Arial" w:hAnsi="Arial" w:cs="Arial"/>
          <w:bCs/>
        </w:rPr>
        <w:t>: Dilution of cleaning agents is a standard procedure that is done according to the manufacturer's directions. Workers are supposed to work in well-ventilated places to ensure their safety (Kuo et al., 2020). That is for safety, our team members are told not to combine different substances.</w:t>
      </w:r>
    </w:p>
    <w:p w14:paraId="3DDBEB87" w14:textId="77777777" w:rsidR="00BC1C0D" w:rsidRPr="00BC1C0D" w:rsidRDefault="00BC1C0D" w:rsidP="006772DF">
      <w:pPr>
        <w:spacing w:line="360" w:lineRule="auto"/>
        <w:jc w:val="both"/>
        <w:rPr>
          <w:rFonts w:ascii="Arial" w:hAnsi="Arial" w:cs="Arial"/>
          <w:bCs/>
        </w:rPr>
      </w:pPr>
      <w:r w:rsidRPr="00B11EF7">
        <w:rPr>
          <w:rFonts w:ascii="Arial" w:hAnsi="Arial" w:cs="Arial"/>
          <w:bCs/>
          <w:i/>
          <w:iCs/>
        </w:rPr>
        <w:t>f. Electrical Safety</w:t>
      </w:r>
      <w:r w:rsidRPr="00BC1C0D">
        <w:rPr>
          <w:rFonts w:ascii="Arial" w:hAnsi="Arial" w:cs="Arial"/>
          <w:bCs/>
        </w:rPr>
        <w:t xml:space="preserve">: </w:t>
      </w:r>
    </w:p>
    <w:p w14:paraId="38E75ED4" w14:textId="417E9FFE" w:rsidR="00BC1C0D" w:rsidRDefault="00BC1C0D" w:rsidP="006772DF">
      <w:pPr>
        <w:spacing w:line="360" w:lineRule="auto"/>
        <w:jc w:val="both"/>
        <w:rPr>
          <w:rFonts w:ascii="Arial" w:hAnsi="Arial" w:cs="Arial"/>
          <w:bCs/>
        </w:rPr>
      </w:pPr>
      <w:r w:rsidRPr="00F66B9D">
        <w:rPr>
          <w:rFonts w:ascii="Arial" w:hAnsi="Arial" w:cs="Arial"/>
          <w:bCs/>
        </w:rPr>
        <w:t xml:space="preserve">We </w:t>
      </w:r>
      <w:r w:rsidR="00B11EF7">
        <w:rPr>
          <w:rFonts w:ascii="Arial" w:hAnsi="Arial" w:cs="Arial"/>
          <w:bCs/>
        </w:rPr>
        <w:t>instruct</w:t>
      </w:r>
      <w:r w:rsidRPr="00F66B9D">
        <w:rPr>
          <w:rFonts w:ascii="Arial" w:hAnsi="Arial" w:cs="Arial"/>
          <w:bCs/>
        </w:rPr>
        <w:t xml:space="preserve"> our staff</w:t>
      </w:r>
      <w:r w:rsidR="00B11EF7">
        <w:rPr>
          <w:rFonts w:ascii="Arial" w:hAnsi="Arial" w:cs="Arial"/>
          <w:bCs/>
        </w:rPr>
        <w:t xml:space="preserve"> to inspect</w:t>
      </w:r>
      <w:r w:rsidRPr="00F66B9D">
        <w:rPr>
          <w:rFonts w:ascii="Arial" w:hAnsi="Arial" w:cs="Arial"/>
          <w:bCs/>
        </w:rPr>
        <w:t xml:space="preserve"> the electrical appliances for any signs of damage or wear, to </w:t>
      </w:r>
      <w:r w:rsidR="00F27FC6">
        <w:rPr>
          <w:rFonts w:ascii="Arial" w:hAnsi="Arial" w:cs="Arial"/>
          <w:bCs/>
        </w:rPr>
        <w:t>ensure their safe operation</w:t>
      </w:r>
      <w:r w:rsidRPr="00F66B9D">
        <w:rPr>
          <w:rFonts w:ascii="Arial" w:hAnsi="Arial" w:cs="Arial"/>
          <w:bCs/>
        </w:rPr>
        <w:t>. Furthermore, they observe</w:t>
      </w:r>
      <w:r w:rsidR="00F27FC6">
        <w:rPr>
          <w:rFonts w:ascii="Arial" w:hAnsi="Arial" w:cs="Arial"/>
          <w:bCs/>
        </w:rPr>
        <w:t xml:space="preserve"> the</w:t>
      </w:r>
      <w:r w:rsidRPr="00F66B9D">
        <w:rPr>
          <w:rFonts w:ascii="Arial" w:hAnsi="Arial" w:cs="Arial"/>
          <w:bCs/>
        </w:rPr>
        <w:t xml:space="preserve"> rules to </w:t>
      </w:r>
      <w:r w:rsidR="00F27FC6">
        <w:rPr>
          <w:rFonts w:ascii="Arial" w:hAnsi="Arial" w:cs="Arial"/>
          <w:bCs/>
        </w:rPr>
        <w:t>avoid</w:t>
      </w:r>
      <w:r w:rsidRPr="00F66B9D">
        <w:rPr>
          <w:rFonts w:ascii="Arial" w:hAnsi="Arial" w:cs="Arial"/>
          <w:bCs/>
        </w:rPr>
        <w:t xml:space="preserve"> the overcrowding of electrical outlets as well as </w:t>
      </w:r>
      <w:r w:rsidR="00F27FC6">
        <w:rPr>
          <w:rFonts w:ascii="Arial" w:hAnsi="Arial" w:cs="Arial"/>
          <w:bCs/>
        </w:rPr>
        <w:t>to</w:t>
      </w:r>
      <w:r w:rsidRPr="00F66B9D">
        <w:rPr>
          <w:rFonts w:ascii="Arial" w:hAnsi="Arial" w:cs="Arial"/>
          <w:bCs/>
        </w:rPr>
        <w:t xml:space="preserve"> use </w:t>
      </w:r>
      <w:r w:rsidR="00F27FC6">
        <w:rPr>
          <w:rFonts w:ascii="Arial" w:hAnsi="Arial" w:cs="Arial"/>
          <w:bCs/>
        </w:rPr>
        <w:t>the</w:t>
      </w:r>
      <w:r w:rsidRPr="00F66B9D">
        <w:rPr>
          <w:rFonts w:ascii="Arial" w:hAnsi="Arial" w:cs="Arial"/>
          <w:bCs/>
        </w:rPr>
        <w:t xml:space="preserve"> extension cords wisely (Kusuma et al., 2022).</w:t>
      </w:r>
    </w:p>
    <w:p w14:paraId="57BAFF09" w14:textId="77777777" w:rsidR="00312412" w:rsidRPr="00C1523C" w:rsidRDefault="00312412" w:rsidP="006772DF">
      <w:pPr>
        <w:spacing w:after="0" w:line="360" w:lineRule="auto"/>
        <w:rPr>
          <w:rFonts w:ascii="Arial" w:eastAsia="Times New Roman" w:hAnsi="Arial" w:cs="Arial"/>
          <w:b/>
          <w:bCs/>
          <w:i/>
          <w:color w:val="auto"/>
          <w:szCs w:val="24"/>
        </w:rPr>
      </w:pPr>
      <w:r w:rsidRPr="00C1523C">
        <w:rPr>
          <w:rFonts w:ascii="Arial" w:eastAsia="Times New Roman" w:hAnsi="Arial" w:cs="Arial"/>
          <w:b/>
          <w:bCs/>
          <w:i/>
          <w:color w:val="auto"/>
          <w:szCs w:val="24"/>
        </w:rPr>
        <w:t>4. Essential Equipment and Tools</w:t>
      </w:r>
    </w:p>
    <w:p w14:paraId="3BD6F009" w14:textId="77777777" w:rsidR="00312412" w:rsidRPr="003B6B56" w:rsidRDefault="00312412" w:rsidP="006772DF">
      <w:pPr>
        <w:spacing w:after="0" w:line="360" w:lineRule="auto"/>
        <w:rPr>
          <w:rFonts w:ascii="Arial" w:eastAsia="Times New Roman" w:hAnsi="Arial" w:cs="Arial"/>
          <w:bCs/>
          <w:color w:val="auto"/>
          <w:szCs w:val="24"/>
        </w:rPr>
      </w:pPr>
      <w:r w:rsidRPr="003B6B56">
        <w:rPr>
          <w:rFonts w:ascii="Arial" w:eastAsia="Times New Roman" w:hAnsi="Arial" w:cs="Arial"/>
          <w:bCs/>
          <w:color w:val="auto"/>
          <w:szCs w:val="24"/>
        </w:rPr>
        <w:t>a. Vacuum cleaner and the right attachments.</w:t>
      </w:r>
    </w:p>
    <w:p w14:paraId="3FC35519" w14:textId="77777777" w:rsidR="00312412" w:rsidRPr="003B6B56" w:rsidRDefault="00312412" w:rsidP="006772DF">
      <w:pPr>
        <w:spacing w:after="0" w:line="360" w:lineRule="auto"/>
        <w:rPr>
          <w:rFonts w:ascii="Arial" w:eastAsia="Times New Roman" w:hAnsi="Arial" w:cs="Arial"/>
          <w:bCs/>
          <w:color w:val="auto"/>
          <w:szCs w:val="24"/>
        </w:rPr>
      </w:pPr>
      <w:r w:rsidRPr="003B6B56">
        <w:rPr>
          <w:rFonts w:ascii="Arial" w:eastAsia="Times New Roman" w:hAnsi="Arial" w:cs="Arial"/>
          <w:bCs/>
          <w:color w:val="auto"/>
          <w:szCs w:val="24"/>
        </w:rPr>
        <w:t>b. Microfiber cloths and rags made of fabric are good for the job.</w:t>
      </w:r>
    </w:p>
    <w:p w14:paraId="43A47307" w14:textId="77777777" w:rsidR="00312412" w:rsidRPr="003B6B56" w:rsidRDefault="00312412" w:rsidP="006772DF">
      <w:pPr>
        <w:spacing w:after="0" w:line="360" w:lineRule="auto"/>
        <w:rPr>
          <w:rFonts w:ascii="Arial" w:eastAsia="Times New Roman" w:hAnsi="Arial" w:cs="Arial"/>
          <w:bCs/>
          <w:color w:val="auto"/>
          <w:szCs w:val="24"/>
        </w:rPr>
      </w:pPr>
      <w:r w:rsidRPr="003B6B56">
        <w:rPr>
          <w:rFonts w:ascii="Arial" w:eastAsia="Times New Roman" w:hAnsi="Arial" w:cs="Arial"/>
          <w:bCs/>
          <w:color w:val="auto"/>
          <w:szCs w:val="24"/>
        </w:rPr>
        <w:t>c. Mop and bucket</w:t>
      </w:r>
    </w:p>
    <w:p w14:paraId="16DDB04F" w14:textId="77777777" w:rsidR="00312412" w:rsidRPr="003B6B56" w:rsidRDefault="00312412" w:rsidP="006772DF">
      <w:pPr>
        <w:spacing w:after="0" w:line="360" w:lineRule="auto"/>
        <w:rPr>
          <w:rFonts w:ascii="Arial" w:eastAsia="Times New Roman" w:hAnsi="Arial" w:cs="Arial"/>
          <w:bCs/>
          <w:color w:val="auto"/>
          <w:szCs w:val="24"/>
        </w:rPr>
      </w:pPr>
      <w:r w:rsidRPr="003B6B56">
        <w:rPr>
          <w:rFonts w:ascii="Arial" w:eastAsia="Times New Roman" w:hAnsi="Arial" w:cs="Arial"/>
          <w:bCs/>
          <w:color w:val="auto"/>
          <w:szCs w:val="24"/>
        </w:rPr>
        <w:t>d. Cleaning solutions and disinfectants</w:t>
      </w:r>
    </w:p>
    <w:p w14:paraId="05BB2A8F" w14:textId="6DEA7CCC" w:rsidR="00312412" w:rsidRPr="003B6B56" w:rsidRDefault="00312412" w:rsidP="006772DF">
      <w:pPr>
        <w:spacing w:after="0" w:line="360" w:lineRule="auto"/>
        <w:rPr>
          <w:rFonts w:ascii="Arial" w:eastAsia="Times New Roman" w:hAnsi="Arial" w:cs="Arial"/>
          <w:bCs/>
          <w:color w:val="auto"/>
          <w:szCs w:val="24"/>
        </w:rPr>
      </w:pPr>
      <w:r w:rsidRPr="003B6B56">
        <w:rPr>
          <w:rFonts w:ascii="Arial" w:eastAsia="Times New Roman" w:hAnsi="Arial" w:cs="Arial"/>
          <w:bCs/>
          <w:color w:val="auto"/>
          <w:szCs w:val="24"/>
        </w:rPr>
        <w:t>e. Personal protective gear (gloves, goggles,</w:t>
      </w:r>
      <w:r w:rsidR="003D77C0">
        <w:rPr>
          <w:rFonts w:ascii="Arial" w:eastAsia="Times New Roman" w:hAnsi="Arial" w:cs="Arial"/>
          <w:bCs/>
          <w:color w:val="auto"/>
          <w:szCs w:val="24"/>
        </w:rPr>
        <w:t xml:space="preserve"> mask,</w:t>
      </w:r>
      <w:r w:rsidRPr="003B6B56">
        <w:rPr>
          <w:rFonts w:ascii="Arial" w:eastAsia="Times New Roman" w:hAnsi="Arial" w:cs="Arial"/>
          <w:bCs/>
          <w:color w:val="auto"/>
          <w:szCs w:val="24"/>
        </w:rPr>
        <w:t xml:space="preserve"> etc.).</w:t>
      </w:r>
    </w:p>
    <w:p w14:paraId="785C666B" w14:textId="77777777" w:rsidR="00312412" w:rsidRPr="00C1523C" w:rsidRDefault="00312412" w:rsidP="006772DF">
      <w:pPr>
        <w:spacing w:after="0" w:line="360" w:lineRule="auto"/>
        <w:rPr>
          <w:rFonts w:ascii="Arial" w:eastAsia="Times New Roman" w:hAnsi="Arial" w:cs="Arial"/>
          <w:b/>
          <w:bCs/>
          <w:i/>
          <w:color w:val="auto"/>
          <w:szCs w:val="24"/>
        </w:rPr>
      </w:pPr>
      <w:r w:rsidRPr="00C1523C">
        <w:rPr>
          <w:rFonts w:ascii="Arial" w:eastAsia="Times New Roman" w:hAnsi="Arial" w:cs="Arial"/>
          <w:b/>
          <w:bCs/>
          <w:i/>
          <w:color w:val="auto"/>
          <w:szCs w:val="24"/>
        </w:rPr>
        <w:t>5. Hazard Mitigation</w:t>
      </w:r>
    </w:p>
    <w:p w14:paraId="0BD2191A" w14:textId="25D0F905" w:rsidR="00312412" w:rsidRPr="003B6B56" w:rsidRDefault="00312412" w:rsidP="006772DF">
      <w:pPr>
        <w:spacing w:after="0" w:line="360" w:lineRule="auto"/>
        <w:jc w:val="both"/>
        <w:rPr>
          <w:rFonts w:ascii="Arial" w:eastAsia="Times New Roman" w:hAnsi="Arial" w:cs="Arial"/>
          <w:bCs/>
          <w:color w:val="auto"/>
          <w:szCs w:val="24"/>
        </w:rPr>
      </w:pPr>
      <w:r w:rsidRPr="002C392A">
        <w:rPr>
          <w:rFonts w:ascii="Arial" w:eastAsia="Times New Roman" w:hAnsi="Arial" w:cs="Arial"/>
          <w:bCs/>
          <w:i/>
          <w:iCs/>
          <w:color w:val="auto"/>
          <w:szCs w:val="24"/>
        </w:rPr>
        <w:t>a. Slip and Fall Prevention</w:t>
      </w:r>
      <w:r w:rsidRPr="003B6B56">
        <w:rPr>
          <w:rFonts w:ascii="Arial" w:eastAsia="Times New Roman" w:hAnsi="Arial" w:cs="Arial"/>
          <w:bCs/>
          <w:color w:val="auto"/>
          <w:szCs w:val="24"/>
        </w:rPr>
        <w:t xml:space="preserve">: We are always trying to improve the safety of our guests and </w:t>
      </w:r>
      <w:r w:rsidR="00182338" w:rsidRPr="003B6B56">
        <w:rPr>
          <w:rFonts w:ascii="Arial" w:eastAsia="Times New Roman" w:hAnsi="Arial" w:cs="Arial"/>
          <w:bCs/>
          <w:color w:val="auto"/>
          <w:szCs w:val="24"/>
        </w:rPr>
        <w:t>employees,</w:t>
      </w:r>
      <w:r w:rsidRPr="003B6B56">
        <w:rPr>
          <w:rFonts w:ascii="Arial" w:eastAsia="Times New Roman" w:hAnsi="Arial" w:cs="Arial"/>
          <w:bCs/>
          <w:color w:val="auto"/>
          <w:szCs w:val="24"/>
        </w:rPr>
        <w:t xml:space="preserve"> and we do this by proactively reducing the risk of slips and falls by using warning signs in areas that are wet or slippery and by using non-slip mats in the restrooms and near entryways.</w:t>
      </w:r>
    </w:p>
    <w:p w14:paraId="1619A23C" w14:textId="77777777" w:rsidR="00312412" w:rsidRPr="003B6B56" w:rsidRDefault="00312412" w:rsidP="006772DF">
      <w:pPr>
        <w:spacing w:after="0" w:line="360" w:lineRule="auto"/>
        <w:jc w:val="both"/>
        <w:rPr>
          <w:rFonts w:ascii="Arial" w:eastAsia="Times New Roman" w:hAnsi="Arial" w:cs="Arial"/>
          <w:bCs/>
          <w:color w:val="auto"/>
          <w:szCs w:val="24"/>
        </w:rPr>
      </w:pPr>
      <w:r w:rsidRPr="00725479">
        <w:rPr>
          <w:rFonts w:ascii="Arial" w:eastAsia="Times New Roman" w:hAnsi="Arial" w:cs="Arial"/>
          <w:bCs/>
          <w:i/>
          <w:iCs/>
          <w:color w:val="auto"/>
          <w:szCs w:val="24"/>
        </w:rPr>
        <w:lastRenderedPageBreak/>
        <w:t>b. Chemical Storage</w:t>
      </w:r>
      <w:r w:rsidRPr="003B6B56">
        <w:rPr>
          <w:rFonts w:ascii="Arial" w:eastAsia="Times New Roman" w:hAnsi="Arial" w:cs="Arial"/>
          <w:bCs/>
          <w:color w:val="auto"/>
          <w:szCs w:val="24"/>
        </w:rPr>
        <w:t xml:space="preserve">: We must guarantee the safety of our staff and visitors, therefore, we implement exact storage rules for chemicals, which are (for example) separate spaces from food products and appropriate </w:t>
      </w:r>
      <w:r>
        <w:rPr>
          <w:rFonts w:ascii="Arial" w:eastAsia="Times New Roman" w:hAnsi="Arial" w:cs="Arial"/>
          <w:bCs/>
          <w:color w:val="auto"/>
          <w:szCs w:val="24"/>
        </w:rPr>
        <w:t>labelling</w:t>
      </w:r>
      <w:r w:rsidRPr="003B6B56">
        <w:rPr>
          <w:rFonts w:ascii="Arial" w:eastAsia="Times New Roman" w:hAnsi="Arial" w:cs="Arial"/>
          <w:bCs/>
          <w:color w:val="auto"/>
          <w:szCs w:val="24"/>
        </w:rPr>
        <w:t xml:space="preserve"> to prevent them from inadvertent ingestion or exposure.</w:t>
      </w:r>
    </w:p>
    <w:p w14:paraId="70719C94" w14:textId="77777777" w:rsidR="00312412" w:rsidRPr="003B6B56" w:rsidRDefault="00312412" w:rsidP="0071582A">
      <w:pPr>
        <w:spacing w:after="0" w:line="360" w:lineRule="auto"/>
        <w:jc w:val="both"/>
        <w:rPr>
          <w:rFonts w:ascii="Arial" w:eastAsia="Times New Roman" w:hAnsi="Arial" w:cs="Arial"/>
          <w:bCs/>
          <w:color w:val="auto"/>
          <w:szCs w:val="24"/>
        </w:rPr>
      </w:pPr>
      <w:r w:rsidRPr="009A1CF9">
        <w:rPr>
          <w:rFonts w:ascii="Arial" w:eastAsia="Times New Roman" w:hAnsi="Arial" w:cs="Arial"/>
          <w:bCs/>
          <w:i/>
          <w:iCs/>
          <w:color w:val="auto"/>
          <w:szCs w:val="24"/>
        </w:rPr>
        <w:t>c. Ergonomic Considerations</w:t>
      </w:r>
      <w:r w:rsidRPr="003B6B56">
        <w:rPr>
          <w:rFonts w:ascii="Arial" w:eastAsia="Times New Roman" w:hAnsi="Arial" w:cs="Arial"/>
          <w:bCs/>
          <w:color w:val="auto"/>
          <w:szCs w:val="24"/>
        </w:rPr>
        <w:t>: We begin with the health and welfare of our employees, and therefore we equip them with ergonomic cleaning systems and tools that include lightweight vacuum cleaners and carts with adjustable heights that reduce strain and tiredness while doing cleaning tasks.</w:t>
      </w:r>
    </w:p>
    <w:p w14:paraId="5190D03A" w14:textId="77777777" w:rsidR="00312412" w:rsidRPr="003B6B56" w:rsidRDefault="00312412" w:rsidP="0071582A">
      <w:pPr>
        <w:spacing w:after="0" w:line="360" w:lineRule="auto"/>
        <w:jc w:val="both"/>
        <w:rPr>
          <w:rFonts w:ascii="Arial" w:eastAsia="Times New Roman" w:hAnsi="Arial" w:cs="Arial"/>
          <w:bCs/>
          <w:color w:val="auto"/>
          <w:szCs w:val="24"/>
        </w:rPr>
      </w:pPr>
      <w:r w:rsidRPr="009A1CF9">
        <w:rPr>
          <w:rFonts w:ascii="Arial" w:eastAsia="Times New Roman" w:hAnsi="Arial" w:cs="Arial"/>
          <w:bCs/>
          <w:i/>
          <w:iCs/>
          <w:color w:val="auto"/>
          <w:szCs w:val="24"/>
        </w:rPr>
        <w:t>d. Emergency Preparedness</w:t>
      </w:r>
      <w:r w:rsidRPr="003B6B56">
        <w:rPr>
          <w:rFonts w:ascii="Arial" w:eastAsia="Times New Roman" w:hAnsi="Arial" w:cs="Arial"/>
          <w:bCs/>
          <w:color w:val="auto"/>
          <w:szCs w:val="24"/>
        </w:rPr>
        <w:t>: In case of accidents or unexpected situations we guarantee an immediate and well-coordinated reaction. The teams should be well-trained in emergency responses like evacuation and first aid (Mejia, 2021).</w:t>
      </w:r>
    </w:p>
    <w:p w14:paraId="3B9121A7" w14:textId="77777777" w:rsidR="00312412" w:rsidRPr="003B6B56" w:rsidRDefault="00312412" w:rsidP="0071582A">
      <w:pPr>
        <w:spacing w:after="0" w:line="360" w:lineRule="auto"/>
        <w:jc w:val="both"/>
        <w:rPr>
          <w:rFonts w:ascii="Arial" w:eastAsia="Times New Roman" w:hAnsi="Arial" w:cs="Arial"/>
          <w:bCs/>
          <w:color w:val="auto"/>
          <w:szCs w:val="24"/>
        </w:rPr>
      </w:pPr>
      <w:r w:rsidRPr="003B6B56">
        <w:rPr>
          <w:rFonts w:ascii="Arial" w:eastAsia="Times New Roman" w:hAnsi="Arial" w:cs="Arial"/>
          <w:bCs/>
          <w:color w:val="auto"/>
          <w:szCs w:val="24"/>
        </w:rPr>
        <w:t>Premium Inn is committed to safety not only by giving our best to our guests but also to the protection and well-being of our housekeeping team. By way of detailed and systematic health and safety protocols development and implementation, we have made our organization a safety-conscious and responsible one. Through the detection of risks, following the industry’s standards, and initiating proactive steps to protect against dangers, we empower our staff to execute their duties with courage and tranquillity (Cunha, 2021). In everything we do, from the provision of personal protective items to the ensuring of proper cleaning and ergonomics practices, all our efforts are directed at ensuring the health, safety, and wellness of our employees.</w:t>
      </w:r>
    </w:p>
    <w:p w14:paraId="49C4E2AD" w14:textId="28AB54AD" w:rsidR="00312412" w:rsidRPr="003B6B56" w:rsidRDefault="00312412" w:rsidP="009A1CF9">
      <w:pPr>
        <w:spacing w:after="0" w:line="360" w:lineRule="auto"/>
        <w:jc w:val="both"/>
        <w:rPr>
          <w:rFonts w:ascii="Arial" w:eastAsia="Times New Roman" w:hAnsi="Arial" w:cs="Arial"/>
          <w:bCs/>
          <w:color w:val="auto"/>
          <w:szCs w:val="24"/>
        </w:rPr>
      </w:pPr>
      <w:r w:rsidRPr="003B6B56">
        <w:rPr>
          <w:rFonts w:ascii="Arial" w:eastAsia="Times New Roman" w:hAnsi="Arial" w:cs="Arial"/>
          <w:bCs/>
          <w:color w:val="auto"/>
          <w:szCs w:val="24"/>
        </w:rPr>
        <w:t xml:space="preserve">Amidst the maintenance of such high standards of cleanliness and hygiene, we guarantee our persistence to create a safe and secure environment for all workers (Bridi et al., 2021). With the help of continuous training, periodic assessment, and a culture of constant improvement, we make every effort to beat expectations and set new standards of health and safety excellence in the hospitality industry. At Premier Inn, safety is not only a priority, </w:t>
      </w:r>
      <w:r w:rsidR="00A1217C" w:rsidRPr="003B6B56">
        <w:rPr>
          <w:rFonts w:ascii="Arial" w:eastAsia="Times New Roman" w:hAnsi="Arial" w:cs="Arial"/>
          <w:bCs/>
          <w:color w:val="auto"/>
          <w:szCs w:val="24"/>
        </w:rPr>
        <w:t>but also</w:t>
      </w:r>
      <w:r w:rsidRPr="003B6B56">
        <w:rPr>
          <w:rFonts w:ascii="Arial" w:eastAsia="Times New Roman" w:hAnsi="Arial" w:cs="Arial"/>
          <w:bCs/>
          <w:color w:val="auto"/>
          <w:szCs w:val="24"/>
        </w:rPr>
        <w:t xml:space="preserve"> the core value </w:t>
      </w:r>
      <w:r w:rsidR="00A1217C">
        <w:rPr>
          <w:rFonts w:ascii="Arial" w:eastAsia="Times New Roman" w:hAnsi="Arial" w:cs="Arial"/>
          <w:bCs/>
          <w:color w:val="auto"/>
          <w:szCs w:val="24"/>
        </w:rPr>
        <w:t>for</w:t>
      </w:r>
      <w:r w:rsidRPr="003B6B56">
        <w:rPr>
          <w:rFonts w:ascii="Arial" w:eastAsia="Times New Roman" w:hAnsi="Arial" w:cs="Arial"/>
          <w:bCs/>
          <w:color w:val="auto"/>
          <w:szCs w:val="24"/>
        </w:rPr>
        <w:t xml:space="preserve"> everything we do. Through this, we can ensure that our housekeeping team is empowered and ready to give unparalleled service and hospitality that our guests have come to anticipate, while also offering them the security and the support that they need to grow and thrive in their roles.</w:t>
      </w:r>
    </w:p>
    <w:p w14:paraId="2138ECFA" w14:textId="6BCCFAD7" w:rsidR="00312412" w:rsidRPr="003B6B56" w:rsidRDefault="00312412" w:rsidP="000A310B">
      <w:pPr>
        <w:spacing w:after="0" w:line="360" w:lineRule="auto"/>
        <w:jc w:val="both"/>
        <w:rPr>
          <w:rFonts w:ascii="Arial" w:eastAsia="Times New Roman" w:hAnsi="Arial" w:cs="Arial"/>
          <w:bCs/>
          <w:color w:val="auto"/>
          <w:szCs w:val="24"/>
        </w:rPr>
      </w:pPr>
      <w:r w:rsidRPr="003B6B56">
        <w:rPr>
          <w:rFonts w:ascii="Arial" w:eastAsia="Times New Roman" w:hAnsi="Arial" w:cs="Arial"/>
          <w:bCs/>
          <w:color w:val="auto"/>
          <w:szCs w:val="24"/>
        </w:rPr>
        <w:t>Together we are committed to upholding our pledge to the highest health and safety standards, setting the benchmark example in hospitality, and ensuring that Premier Inn remains the trusted source of safe, comfortable, and welcoming accommodations for our guests and staff.</w:t>
      </w:r>
    </w:p>
    <w:p w14:paraId="1F8DD6F5" w14:textId="4B759F37" w:rsidR="00840816" w:rsidRDefault="00840816" w:rsidP="006772DF">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b/>
          <w:bCs/>
        </w:rPr>
        <w:sectPr w:rsidR="00840816" w:rsidSect="007D3978">
          <w:pgSz w:w="16838" w:h="11906" w:orient="landscape"/>
          <w:pgMar w:top="1440" w:right="1077" w:bottom="1440" w:left="1077" w:header="709" w:footer="709" w:gutter="0"/>
          <w:cols w:space="708"/>
          <w:docGrid w:linePitch="360"/>
        </w:sectPr>
      </w:pPr>
    </w:p>
    <w:p w14:paraId="2D2BD671" w14:textId="77777777" w:rsidR="00840816" w:rsidRDefault="00840816" w:rsidP="006772DF">
      <w:pPr>
        <w:spacing w:line="360" w:lineRule="auto"/>
      </w:pPr>
    </w:p>
    <w:p w14:paraId="548D852E" w14:textId="32E239B6" w:rsidR="00697D92" w:rsidRPr="00FA176D" w:rsidRDefault="00697D92" w:rsidP="006772DF">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772DF">
      <w:pPr>
        <w:spacing w:line="360" w:lineRule="auto"/>
      </w:pPr>
    </w:p>
    <w:p w14:paraId="455B2007" w14:textId="77777777" w:rsidR="00312412" w:rsidRPr="00312412" w:rsidRDefault="00312412" w:rsidP="006772DF">
      <w:pPr>
        <w:spacing w:line="360" w:lineRule="auto"/>
        <w:jc w:val="both"/>
        <w:rPr>
          <w:rFonts w:ascii="Arial" w:hAnsi="Arial" w:cs="Arial"/>
        </w:rPr>
      </w:pPr>
      <w:r w:rsidRPr="00312412">
        <w:rPr>
          <w:rFonts w:ascii="Arial" w:hAnsi="Arial" w:cs="Arial"/>
        </w:rPr>
        <w:t>Baker, T.L., Greiner, J.V., Maxwell-Schmidt, E., Lamothe, P.H. and Vesonder, M., 2020. Guidelines for frontline health care staff safety for COVID-19. Journal of Primary Care &amp; Community Health, 11, p.2150132720938046.</w:t>
      </w:r>
    </w:p>
    <w:p w14:paraId="53E8845C" w14:textId="77777777" w:rsidR="00312412" w:rsidRPr="00312412" w:rsidRDefault="00312412" w:rsidP="006772DF">
      <w:pPr>
        <w:spacing w:line="360" w:lineRule="auto"/>
        <w:jc w:val="both"/>
        <w:rPr>
          <w:rFonts w:ascii="Arial" w:hAnsi="Arial" w:cs="Arial"/>
        </w:rPr>
      </w:pPr>
      <w:r w:rsidRPr="00312412">
        <w:rPr>
          <w:rFonts w:ascii="Arial" w:hAnsi="Arial" w:cs="Arial"/>
        </w:rPr>
        <w:t>Bridi, M. E., Formoso, C. T., &amp; Saurin, T. A. (2021). A systems thinking-based method for assessing safety management best practices in construction. Safety Science, 141, 105345.</w:t>
      </w:r>
    </w:p>
    <w:p w14:paraId="1A2A92C5" w14:textId="77777777" w:rsidR="00312412" w:rsidRPr="00312412" w:rsidRDefault="00312412" w:rsidP="006772DF">
      <w:pPr>
        <w:spacing w:line="360" w:lineRule="auto"/>
        <w:jc w:val="both"/>
        <w:rPr>
          <w:rFonts w:ascii="Arial" w:hAnsi="Arial" w:cs="Arial"/>
        </w:rPr>
      </w:pPr>
      <w:r w:rsidRPr="00312412">
        <w:rPr>
          <w:rFonts w:ascii="Arial" w:hAnsi="Arial" w:cs="Arial"/>
        </w:rPr>
        <w:t>Cunha, A. and Oliveira, M., 2021, May. Human Resources in the Housekeeping Department: A Case Study. In ICTR 2021 4th International Conference on Tourism Research (Vol. 158). Academic Conferences International.</w:t>
      </w:r>
    </w:p>
    <w:p w14:paraId="6E4D3EC5" w14:textId="77777777" w:rsidR="00312412" w:rsidRPr="00312412" w:rsidRDefault="00312412" w:rsidP="006772DF">
      <w:pPr>
        <w:spacing w:line="360" w:lineRule="auto"/>
        <w:jc w:val="both"/>
        <w:rPr>
          <w:rFonts w:ascii="Arial" w:hAnsi="Arial" w:cs="Arial"/>
        </w:rPr>
      </w:pPr>
      <w:r w:rsidRPr="00312412">
        <w:rPr>
          <w:rFonts w:ascii="Arial" w:hAnsi="Arial" w:cs="Arial"/>
        </w:rPr>
        <w:t>Ginthotavidana, S.S.C. and Waidyasekara, K.G.A.S., 2022. A performance measurement model for the housekeeping services in healthcare facilities. Facilities, 40(1/2), pp.56-75.</w:t>
      </w:r>
    </w:p>
    <w:p w14:paraId="246DF60B" w14:textId="77777777" w:rsidR="00312412" w:rsidRPr="00312412" w:rsidRDefault="00312412" w:rsidP="006772DF">
      <w:pPr>
        <w:spacing w:line="360" w:lineRule="auto"/>
        <w:jc w:val="both"/>
        <w:rPr>
          <w:rFonts w:ascii="Arial" w:hAnsi="Arial" w:cs="Arial"/>
        </w:rPr>
      </w:pPr>
      <w:r w:rsidRPr="00312412">
        <w:rPr>
          <w:rFonts w:ascii="Arial" w:hAnsi="Arial" w:cs="Arial"/>
        </w:rPr>
        <w:t>Kuo, N.T., Cheng, Y.S., Chang, K.C. and Ying, W.H., 2020. Establishing a measurement scale for safety culture in the hotel industry. Journal of Hospitality and Tourism Management, 42, pp.12-28.</w:t>
      </w:r>
    </w:p>
    <w:p w14:paraId="2984BBD2" w14:textId="77777777" w:rsidR="00312412" w:rsidRPr="00312412" w:rsidRDefault="00312412" w:rsidP="006772DF">
      <w:pPr>
        <w:spacing w:line="360" w:lineRule="auto"/>
        <w:jc w:val="both"/>
        <w:rPr>
          <w:rFonts w:ascii="Arial" w:hAnsi="Arial" w:cs="Arial"/>
        </w:rPr>
      </w:pPr>
      <w:r w:rsidRPr="00312412">
        <w:rPr>
          <w:rFonts w:ascii="Arial" w:hAnsi="Arial" w:cs="Arial"/>
        </w:rPr>
        <w:t>Kusuma, B.S., Hasibuan, A., Nasution, S.P., Utami, A.P. and Dalimunthe, A.R., 2022. AN INCREASING KNOWLEDGE ABOUT THE IMPORTANCE OF OCCUPATIONAL SAFETY AND HEALTH (K3) IN HOUSEKEEPING LABOR HOTELS. INFOKUM, 10(5), pp.424-431.</w:t>
      </w:r>
    </w:p>
    <w:p w14:paraId="64262720" w14:textId="77777777" w:rsidR="00312412" w:rsidRPr="00312412" w:rsidRDefault="00312412" w:rsidP="006772DF">
      <w:pPr>
        <w:spacing w:line="360" w:lineRule="auto"/>
        <w:jc w:val="both"/>
        <w:rPr>
          <w:rFonts w:ascii="Arial" w:hAnsi="Arial" w:cs="Arial"/>
        </w:rPr>
      </w:pPr>
      <w:r w:rsidRPr="00312412">
        <w:rPr>
          <w:rFonts w:ascii="Arial" w:hAnsi="Arial" w:cs="Arial"/>
        </w:rPr>
        <w:t>Lin, N., Rosenberg, M.A., Li, W., Meza</w:t>
      </w:r>
      <w:r w:rsidRPr="00312412">
        <w:rPr>
          <w:rFonts w:ascii="Cambria Math" w:hAnsi="Cambria Math" w:cs="Cambria Math"/>
        </w:rPr>
        <w:t>‐</w:t>
      </w:r>
      <w:r w:rsidRPr="00312412">
        <w:rPr>
          <w:rFonts w:ascii="Arial" w:hAnsi="Arial" w:cs="Arial"/>
        </w:rPr>
        <w:t>Wilson, E., Godwin, C. and Batterman, S., 2021. Occupational exposure and health risks of volatile organic compounds of hotel housekeepers: Field measurements of exposure and health risks. Indoor Air, 31(1), pp.26-39.</w:t>
      </w:r>
    </w:p>
    <w:p w14:paraId="26B7ED8A" w14:textId="77777777" w:rsidR="00312412" w:rsidRPr="00312412" w:rsidRDefault="00312412" w:rsidP="006772DF">
      <w:pPr>
        <w:spacing w:line="360" w:lineRule="auto"/>
        <w:jc w:val="both"/>
        <w:rPr>
          <w:rFonts w:ascii="Arial" w:hAnsi="Arial" w:cs="Arial"/>
        </w:rPr>
      </w:pPr>
      <w:r w:rsidRPr="00312412">
        <w:rPr>
          <w:rFonts w:ascii="Arial" w:hAnsi="Arial" w:cs="Arial"/>
        </w:rPr>
        <w:t>Mejia, C., Ciarlante, K. and Chheda, K., 2021. A wearable technology solution and research agenda for housekeeper safety and health. International Journal of Contemporary Hospitality Management, 33(10), pp.3223-3255.</w:t>
      </w:r>
    </w:p>
    <w:p w14:paraId="792084B9" w14:textId="77777777" w:rsidR="00312412" w:rsidRPr="00312412" w:rsidRDefault="00312412" w:rsidP="006772DF">
      <w:pPr>
        <w:spacing w:line="360" w:lineRule="auto"/>
        <w:jc w:val="both"/>
        <w:rPr>
          <w:rFonts w:ascii="Arial" w:hAnsi="Arial" w:cs="Arial"/>
        </w:rPr>
      </w:pPr>
      <w:r w:rsidRPr="00312412">
        <w:rPr>
          <w:rFonts w:ascii="Arial" w:hAnsi="Arial" w:cs="Arial"/>
        </w:rPr>
        <w:t>Rosemberg, M.A.S., 2020. Health and safety considerations for hotel cleaners during Covid-19. Occupational Medicine, 70(5), pp.382-383.</w:t>
      </w:r>
    </w:p>
    <w:p w14:paraId="6F9092E2" w14:textId="77777777" w:rsidR="00312412" w:rsidRDefault="00312412" w:rsidP="006772DF">
      <w:pPr>
        <w:spacing w:line="360" w:lineRule="auto"/>
        <w:jc w:val="both"/>
        <w:rPr>
          <w:rFonts w:ascii="Arial" w:hAnsi="Arial" w:cs="Arial"/>
        </w:rPr>
      </w:pPr>
      <w:r w:rsidRPr="00312412">
        <w:rPr>
          <w:rFonts w:ascii="Arial" w:hAnsi="Arial" w:cs="Arial"/>
        </w:rPr>
        <w:lastRenderedPageBreak/>
        <w:t>Sharma, S. and Kaushik, T., 2021. Aesthetically clean to clinically clean–A study on new housekeeping practices in Delhi hotels beyond the COVID-19 pandemic. Worldwide Hospitality and Tourism Themes, 13(5), pp.646-659.</w:t>
      </w:r>
    </w:p>
    <w:p w14:paraId="28CFF15A" w14:textId="4D0DC7AB" w:rsidR="00953740" w:rsidRDefault="00953740" w:rsidP="006772DF">
      <w:pPr>
        <w:spacing w:line="360" w:lineRule="auto"/>
        <w:jc w:val="both"/>
        <w:rPr>
          <w:rFonts w:ascii="Arial" w:hAnsi="Arial" w:cs="Arial"/>
        </w:rPr>
      </w:pPr>
      <w:hyperlink r:id="rId8" w:history="1">
        <w:r w:rsidRPr="00A02436">
          <w:rPr>
            <w:rStyle w:val="Hyperlink"/>
            <w:rFonts w:ascii="Arial" w:hAnsi="Arial" w:cs="Arial"/>
          </w:rPr>
          <w:t>www.bighospitality.co.uk</w:t>
        </w:r>
      </w:hyperlink>
      <w:r>
        <w:rPr>
          <w:rFonts w:ascii="Arial" w:hAnsi="Arial" w:cs="Arial"/>
        </w:rPr>
        <w:t xml:space="preserve"> </w:t>
      </w:r>
      <w:r>
        <w:rPr>
          <w:rFonts w:ascii="Arial" w:hAnsi="Arial" w:cs="Arial"/>
          <w:i/>
          <w:iCs/>
        </w:rPr>
        <w:t>(Accessed on February 21</w:t>
      </w:r>
      <w:r w:rsidRPr="00953740">
        <w:rPr>
          <w:rFonts w:ascii="Arial" w:hAnsi="Arial" w:cs="Arial"/>
          <w:i/>
          <w:iCs/>
          <w:vertAlign w:val="superscript"/>
        </w:rPr>
        <w:t>st</w:t>
      </w:r>
      <w:r>
        <w:rPr>
          <w:rFonts w:ascii="Arial" w:hAnsi="Arial" w:cs="Arial"/>
          <w:i/>
          <w:iCs/>
        </w:rPr>
        <w:t>, 2024)</w:t>
      </w:r>
    </w:p>
    <w:p w14:paraId="54117533" w14:textId="70DBE420" w:rsidR="00953740" w:rsidRDefault="00953740" w:rsidP="006772DF">
      <w:pPr>
        <w:spacing w:line="360" w:lineRule="auto"/>
        <w:jc w:val="both"/>
        <w:rPr>
          <w:rFonts w:ascii="Arial" w:hAnsi="Arial" w:cs="Arial"/>
        </w:rPr>
      </w:pPr>
      <w:hyperlink r:id="rId9" w:history="1">
        <w:r w:rsidRPr="00A02436">
          <w:rPr>
            <w:rStyle w:val="Hyperlink"/>
            <w:rFonts w:ascii="Arial" w:hAnsi="Arial" w:cs="Arial"/>
          </w:rPr>
          <w:t>www.hospitalitynetorg</w:t>
        </w:r>
      </w:hyperlink>
      <w:r>
        <w:rPr>
          <w:rFonts w:ascii="Arial" w:hAnsi="Arial" w:cs="Arial"/>
        </w:rPr>
        <w:t xml:space="preserve"> </w:t>
      </w:r>
      <w:r>
        <w:rPr>
          <w:rFonts w:ascii="Arial" w:hAnsi="Arial" w:cs="Arial"/>
          <w:i/>
          <w:iCs/>
        </w:rPr>
        <w:t>(Accessed on January 20</w:t>
      </w:r>
      <w:r w:rsidRPr="00953740">
        <w:rPr>
          <w:rFonts w:ascii="Arial" w:hAnsi="Arial" w:cs="Arial"/>
          <w:i/>
          <w:iCs/>
          <w:vertAlign w:val="superscript"/>
        </w:rPr>
        <w:t>th</w:t>
      </w:r>
      <w:r>
        <w:rPr>
          <w:rFonts w:ascii="Arial" w:hAnsi="Arial" w:cs="Arial"/>
          <w:i/>
          <w:iCs/>
        </w:rPr>
        <w:t>, 2024)</w:t>
      </w:r>
    </w:p>
    <w:p w14:paraId="24355FF9" w14:textId="63D02B2D" w:rsidR="00953740" w:rsidRDefault="00953740" w:rsidP="006772DF">
      <w:pPr>
        <w:spacing w:line="360" w:lineRule="auto"/>
        <w:jc w:val="both"/>
        <w:rPr>
          <w:rFonts w:ascii="Arial" w:hAnsi="Arial" w:cs="Arial"/>
        </w:rPr>
      </w:pPr>
      <w:r>
        <w:rPr>
          <w:rFonts w:ascii="Arial" w:hAnsi="Arial" w:cs="Arial"/>
        </w:rPr>
        <w:t xml:space="preserve">www.premier inn.com </w:t>
      </w:r>
      <w:r>
        <w:rPr>
          <w:rFonts w:ascii="Arial" w:hAnsi="Arial" w:cs="Arial"/>
          <w:i/>
          <w:iCs/>
        </w:rPr>
        <w:t>(Last accessed on February 21</w:t>
      </w:r>
      <w:r w:rsidRPr="00953740">
        <w:rPr>
          <w:rFonts w:ascii="Arial" w:hAnsi="Arial" w:cs="Arial"/>
          <w:i/>
          <w:iCs/>
          <w:vertAlign w:val="superscript"/>
        </w:rPr>
        <w:t>st</w:t>
      </w:r>
      <w:r>
        <w:rPr>
          <w:rFonts w:ascii="Arial" w:hAnsi="Arial" w:cs="Arial"/>
          <w:i/>
          <w:iCs/>
        </w:rPr>
        <w:t>, 2024)</w:t>
      </w:r>
    </w:p>
    <w:p w14:paraId="0000DAF0" w14:textId="23219122" w:rsidR="00953740" w:rsidRDefault="00953740" w:rsidP="006772DF">
      <w:pPr>
        <w:spacing w:line="360" w:lineRule="auto"/>
        <w:jc w:val="both"/>
        <w:rPr>
          <w:rFonts w:ascii="Arial" w:hAnsi="Arial" w:cs="Arial"/>
        </w:rPr>
      </w:pPr>
      <w:hyperlink r:id="rId10" w:history="1">
        <w:r w:rsidRPr="00A02436">
          <w:rPr>
            <w:rStyle w:val="Hyperlink"/>
            <w:rFonts w:ascii="Arial" w:hAnsi="Arial" w:cs="Arial"/>
          </w:rPr>
          <w:t>https://www.premierinn.com/gb/en/why/force-for -good.html</w:t>
        </w:r>
      </w:hyperlink>
      <w:r>
        <w:rPr>
          <w:rFonts w:ascii="Arial" w:hAnsi="Arial" w:cs="Arial"/>
        </w:rPr>
        <w:t xml:space="preserve"> </w:t>
      </w:r>
    </w:p>
    <w:p w14:paraId="7275B610" w14:textId="3367E0CC" w:rsidR="00953740" w:rsidRDefault="00953740" w:rsidP="006772DF">
      <w:pPr>
        <w:spacing w:line="360" w:lineRule="auto"/>
        <w:jc w:val="both"/>
        <w:rPr>
          <w:rFonts w:ascii="Arial" w:hAnsi="Arial" w:cs="Arial"/>
        </w:rPr>
      </w:pPr>
      <w:hyperlink r:id="rId11" w:history="1">
        <w:r w:rsidRPr="00A02436">
          <w:rPr>
            <w:rStyle w:val="Hyperlink"/>
            <w:rFonts w:ascii="Arial" w:hAnsi="Arial" w:cs="Arial"/>
          </w:rPr>
          <w:t>www.hotelwoner.co.uk</w:t>
        </w:r>
      </w:hyperlink>
      <w:r>
        <w:rPr>
          <w:rFonts w:ascii="Arial" w:hAnsi="Arial" w:cs="Arial"/>
        </w:rPr>
        <w:t xml:space="preserve"> </w:t>
      </w:r>
      <w:r>
        <w:rPr>
          <w:rFonts w:ascii="Arial" w:hAnsi="Arial" w:cs="Arial"/>
          <w:i/>
          <w:iCs/>
        </w:rPr>
        <w:t>(Accessed on January 18</w:t>
      </w:r>
      <w:r w:rsidRPr="00953740">
        <w:rPr>
          <w:rFonts w:ascii="Arial" w:hAnsi="Arial" w:cs="Arial"/>
          <w:i/>
          <w:iCs/>
          <w:vertAlign w:val="superscript"/>
        </w:rPr>
        <w:t>th</w:t>
      </w:r>
      <w:r>
        <w:rPr>
          <w:rFonts w:ascii="Arial" w:hAnsi="Arial" w:cs="Arial"/>
          <w:i/>
          <w:iCs/>
        </w:rPr>
        <w:t>, 2024)</w:t>
      </w:r>
    </w:p>
    <w:sectPr w:rsidR="00953740" w:rsidSect="007D3978">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6DAAE" w14:textId="77777777" w:rsidR="007D3978" w:rsidRDefault="007D3978" w:rsidP="004D0F63">
      <w:pPr>
        <w:spacing w:after="0" w:line="240" w:lineRule="auto"/>
      </w:pPr>
      <w:r>
        <w:separator/>
      </w:r>
    </w:p>
  </w:endnote>
  <w:endnote w:type="continuationSeparator" w:id="0">
    <w:p w14:paraId="1AE5E468" w14:textId="77777777" w:rsidR="007D3978" w:rsidRDefault="007D397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7D462" w14:textId="77777777" w:rsidR="007D3978" w:rsidRDefault="007D3978" w:rsidP="004D0F63">
      <w:pPr>
        <w:spacing w:after="0" w:line="240" w:lineRule="auto"/>
      </w:pPr>
      <w:r>
        <w:separator/>
      </w:r>
    </w:p>
  </w:footnote>
  <w:footnote w:type="continuationSeparator" w:id="0">
    <w:p w14:paraId="20CD66CA" w14:textId="77777777" w:rsidR="007D3978" w:rsidRDefault="007D397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8786501">
    <w:abstractNumId w:val="0"/>
  </w:num>
  <w:num w:numId="2" w16cid:durableId="1083991655">
    <w:abstractNumId w:val="2"/>
  </w:num>
  <w:num w:numId="3" w16cid:durableId="1992365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A310B"/>
    <w:rsid w:val="000B7F98"/>
    <w:rsid w:val="000F3932"/>
    <w:rsid w:val="00120CC5"/>
    <w:rsid w:val="001346E3"/>
    <w:rsid w:val="00137075"/>
    <w:rsid w:val="001749FD"/>
    <w:rsid w:val="00182338"/>
    <w:rsid w:val="0018721A"/>
    <w:rsid w:val="001E0CDE"/>
    <w:rsid w:val="0024040A"/>
    <w:rsid w:val="00277D36"/>
    <w:rsid w:val="00295534"/>
    <w:rsid w:val="002C392A"/>
    <w:rsid w:val="002F7336"/>
    <w:rsid w:val="003003C5"/>
    <w:rsid w:val="00312412"/>
    <w:rsid w:val="00316B62"/>
    <w:rsid w:val="00330917"/>
    <w:rsid w:val="003428BC"/>
    <w:rsid w:val="00343A05"/>
    <w:rsid w:val="003508D9"/>
    <w:rsid w:val="00357851"/>
    <w:rsid w:val="003830D6"/>
    <w:rsid w:val="003D77C0"/>
    <w:rsid w:val="003F65CF"/>
    <w:rsid w:val="00445201"/>
    <w:rsid w:val="0045538B"/>
    <w:rsid w:val="00461DAF"/>
    <w:rsid w:val="004D0F63"/>
    <w:rsid w:val="00592A7E"/>
    <w:rsid w:val="00597E55"/>
    <w:rsid w:val="005E4193"/>
    <w:rsid w:val="005F689A"/>
    <w:rsid w:val="00621FEF"/>
    <w:rsid w:val="00635692"/>
    <w:rsid w:val="00663A32"/>
    <w:rsid w:val="006772DF"/>
    <w:rsid w:val="00697D92"/>
    <w:rsid w:val="006B6681"/>
    <w:rsid w:val="006D0DC8"/>
    <w:rsid w:val="006D74E2"/>
    <w:rsid w:val="0071582A"/>
    <w:rsid w:val="00725479"/>
    <w:rsid w:val="00767F81"/>
    <w:rsid w:val="007D3978"/>
    <w:rsid w:val="008358ED"/>
    <w:rsid w:val="00840816"/>
    <w:rsid w:val="0086599B"/>
    <w:rsid w:val="0089345B"/>
    <w:rsid w:val="008B0932"/>
    <w:rsid w:val="008B5011"/>
    <w:rsid w:val="009162AF"/>
    <w:rsid w:val="0092556F"/>
    <w:rsid w:val="00953740"/>
    <w:rsid w:val="00977466"/>
    <w:rsid w:val="009863DE"/>
    <w:rsid w:val="009A1CF9"/>
    <w:rsid w:val="009A4555"/>
    <w:rsid w:val="009B268E"/>
    <w:rsid w:val="009D31CA"/>
    <w:rsid w:val="009E4939"/>
    <w:rsid w:val="00A1217C"/>
    <w:rsid w:val="00A3401B"/>
    <w:rsid w:val="00A72AC3"/>
    <w:rsid w:val="00A83A4D"/>
    <w:rsid w:val="00AA0DA1"/>
    <w:rsid w:val="00AB29A2"/>
    <w:rsid w:val="00AC3942"/>
    <w:rsid w:val="00AD1F84"/>
    <w:rsid w:val="00B0725C"/>
    <w:rsid w:val="00B11EF7"/>
    <w:rsid w:val="00B21E5D"/>
    <w:rsid w:val="00BC1C0D"/>
    <w:rsid w:val="00BD25A3"/>
    <w:rsid w:val="00BD35C5"/>
    <w:rsid w:val="00C04832"/>
    <w:rsid w:val="00C1523C"/>
    <w:rsid w:val="00CD26B9"/>
    <w:rsid w:val="00D7011D"/>
    <w:rsid w:val="00D722E0"/>
    <w:rsid w:val="00D83A75"/>
    <w:rsid w:val="00D879FA"/>
    <w:rsid w:val="00E272A5"/>
    <w:rsid w:val="00E54B40"/>
    <w:rsid w:val="00E90A87"/>
    <w:rsid w:val="00F03E94"/>
    <w:rsid w:val="00F257F2"/>
    <w:rsid w:val="00F27FC6"/>
    <w:rsid w:val="00F42ABF"/>
    <w:rsid w:val="00F66B9D"/>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3740"/>
    <w:rPr>
      <w:color w:val="0563C1" w:themeColor="hyperlink"/>
      <w:u w:val="single"/>
    </w:rPr>
  </w:style>
  <w:style w:type="character" w:styleId="UnresolvedMention">
    <w:name w:val="Unresolved Mention"/>
    <w:basedOn w:val="DefaultParagraphFont"/>
    <w:uiPriority w:val="99"/>
    <w:semiHidden/>
    <w:unhideWhenUsed/>
    <w:rsid w:val="00953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ghospitality.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otelwoner.co.uk" TargetMode="External"/><Relationship Id="rId5" Type="http://schemas.openxmlformats.org/officeDocument/2006/relationships/footnotes" Target="footnotes.xml"/><Relationship Id="rId10" Type="http://schemas.openxmlformats.org/officeDocument/2006/relationships/hyperlink" Target="https://www.premierinn.com/gb/en/why/force-for%20-good.html" TargetMode="External"/><Relationship Id="rId4" Type="http://schemas.openxmlformats.org/officeDocument/2006/relationships/webSettings" Target="webSettings.xml"/><Relationship Id="rId9" Type="http://schemas.openxmlformats.org/officeDocument/2006/relationships/hyperlink" Target="http://www.hospitalityne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2336</Words>
  <Characters>13328</Characters>
  <Application>Microsoft Office Word</Application>
  <DocSecurity>0</DocSecurity>
  <Lines>249</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Veronica Steluta Moise</cp:lastModifiedBy>
  <cp:revision>44</cp:revision>
  <dcterms:created xsi:type="dcterms:W3CDTF">2024-02-21T20:32:00Z</dcterms:created>
  <dcterms:modified xsi:type="dcterms:W3CDTF">2024-02-22T16:52:00Z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e8591fe008ff9e3c67a4c69e356f54beacfbb83b726bcf33239c473ad50153ff</vt:lpwstr>
  </property>
</Properties>
</file>