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00B253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233D28">
              <w:rPr>
                <w:b/>
                <w:color w:val="auto"/>
                <w:sz w:val="32"/>
              </w:rPr>
              <w:t xml:space="preserve">  </w:t>
            </w:r>
            <w:r w:rsidR="005A1BA3">
              <w:rPr>
                <w:b/>
                <w:color w:val="auto"/>
                <w:sz w:val="32"/>
              </w:rPr>
              <w:t xml:space="preserve"> </w:t>
            </w:r>
            <w:r w:rsidR="00233D28">
              <w:rPr>
                <w:b/>
                <w:color w:val="auto"/>
                <w:sz w:val="32"/>
              </w:rPr>
              <w:t>JUMSHAID  IQBAL</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DE7518A" w:rsidR="005A1BA3" w:rsidRDefault="00233D28" w:rsidP="00340E9A">
            <w:pPr>
              <w:overflowPunct/>
              <w:autoSpaceDE/>
              <w:autoSpaceDN/>
              <w:adjustRightInd/>
              <w:ind w:right="237"/>
              <w:textAlignment w:val="auto"/>
              <w:rPr>
                <w:b/>
                <w:color w:val="auto"/>
                <w:sz w:val="32"/>
              </w:rPr>
            </w:pPr>
            <w:r>
              <w:rPr>
                <w:b/>
                <w:color w:val="auto"/>
                <w:sz w:val="32"/>
              </w:rPr>
              <w:t xml:space="preserve">  1920682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6E44EC"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233D28">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233D28">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F9D07A" w14:textId="45177492" w:rsidR="009A767E" w:rsidRDefault="006D71C6" w:rsidP="00340E9A">
      <w:pPr>
        <w:ind w:right="237"/>
        <w:jc w:val="both"/>
        <w:rPr>
          <w:sz w:val="24"/>
          <w:szCs w:val="24"/>
        </w:rPr>
      </w:pPr>
      <w:r>
        <w:rPr>
          <w:sz w:val="24"/>
          <w:szCs w:val="24"/>
        </w:rPr>
        <w:t xml:space="preserve"> This essay</w:t>
      </w:r>
      <w:r w:rsidR="00233D28">
        <w:rPr>
          <w:sz w:val="24"/>
          <w:szCs w:val="24"/>
        </w:rPr>
        <w:t xml:space="preserve"> will look back</w:t>
      </w:r>
      <w:r w:rsidR="00582100">
        <w:rPr>
          <w:sz w:val="24"/>
          <w:szCs w:val="24"/>
        </w:rPr>
        <w:t xml:space="preserve"> at</w:t>
      </w:r>
      <w:r w:rsidR="00233D28">
        <w:rPr>
          <w:sz w:val="24"/>
          <w:szCs w:val="24"/>
        </w:rPr>
        <w:t xml:space="preserve"> the time I spent in police tutorship</w:t>
      </w:r>
      <w:r w:rsidR="00582100">
        <w:rPr>
          <w:sz w:val="24"/>
          <w:szCs w:val="24"/>
        </w:rPr>
        <w:t>. I will explore the</w:t>
      </w:r>
      <w:r w:rsidR="00493449">
        <w:rPr>
          <w:sz w:val="24"/>
          <w:szCs w:val="24"/>
        </w:rPr>
        <w:t xml:space="preserve"> different forms</w:t>
      </w:r>
      <w:r>
        <w:rPr>
          <w:sz w:val="24"/>
          <w:szCs w:val="24"/>
        </w:rPr>
        <w:t xml:space="preserve"> of strategies I</w:t>
      </w:r>
      <w:r w:rsidR="00582100">
        <w:rPr>
          <w:sz w:val="24"/>
          <w:szCs w:val="24"/>
        </w:rPr>
        <w:t xml:space="preserve"> used to develop resilience and minimise stress, from starting a new </w:t>
      </w:r>
      <w:r w:rsidR="00F35A2D">
        <w:rPr>
          <w:sz w:val="24"/>
          <w:szCs w:val="24"/>
        </w:rPr>
        <w:t>career,</w:t>
      </w:r>
      <w:r w:rsidR="009A767E">
        <w:rPr>
          <w:sz w:val="24"/>
          <w:szCs w:val="24"/>
        </w:rPr>
        <w:t xml:space="preserve"> I will</w:t>
      </w:r>
      <w:r w:rsidR="00493449">
        <w:rPr>
          <w:sz w:val="24"/>
          <w:szCs w:val="24"/>
        </w:rPr>
        <w:t xml:space="preserve"> also</w:t>
      </w:r>
      <w:r w:rsidR="009A767E">
        <w:rPr>
          <w:sz w:val="24"/>
          <w:szCs w:val="24"/>
        </w:rPr>
        <w:t xml:space="preserve"> explain the different aspects of the job whi</w:t>
      </w:r>
      <w:r w:rsidR="00F35A2D">
        <w:rPr>
          <w:sz w:val="24"/>
          <w:szCs w:val="24"/>
        </w:rPr>
        <w:t>ch differ from my previous role</w:t>
      </w:r>
      <w:r w:rsidR="009A767E">
        <w:rPr>
          <w:sz w:val="24"/>
          <w:szCs w:val="24"/>
        </w:rPr>
        <w:t xml:space="preserve"> and how this has impacted me personally.</w:t>
      </w:r>
    </w:p>
    <w:p w14:paraId="4AE31F01" w14:textId="77777777" w:rsidR="009A767E" w:rsidRDefault="009A767E" w:rsidP="00340E9A">
      <w:pPr>
        <w:ind w:right="237"/>
        <w:jc w:val="both"/>
        <w:rPr>
          <w:sz w:val="24"/>
          <w:szCs w:val="24"/>
        </w:rPr>
      </w:pPr>
    </w:p>
    <w:p w14:paraId="72AE0A7A" w14:textId="54235B84" w:rsidR="008B0867" w:rsidRDefault="0011337D" w:rsidP="00340E9A">
      <w:pPr>
        <w:ind w:right="237"/>
        <w:jc w:val="both"/>
        <w:rPr>
          <w:sz w:val="24"/>
          <w:szCs w:val="24"/>
        </w:rPr>
      </w:pPr>
      <w:r>
        <w:rPr>
          <w:sz w:val="24"/>
          <w:szCs w:val="24"/>
        </w:rPr>
        <w:t>Coming from the construction industry the nature of</w:t>
      </w:r>
      <w:r w:rsidR="00F35A2D">
        <w:rPr>
          <w:sz w:val="24"/>
          <w:szCs w:val="24"/>
        </w:rPr>
        <w:t xml:space="preserve"> my</w:t>
      </w:r>
      <w:r w:rsidR="006D71C6">
        <w:rPr>
          <w:sz w:val="24"/>
          <w:szCs w:val="24"/>
        </w:rPr>
        <w:t xml:space="preserve"> work was very different from that of </w:t>
      </w:r>
      <w:r w:rsidR="008B2635">
        <w:rPr>
          <w:sz w:val="24"/>
          <w:szCs w:val="24"/>
        </w:rPr>
        <w:t>policing</w:t>
      </w:r>
      <w:r>
        <w:rPr>
          <w:sz w:val="24"/>
          <w:szCs w:val="24"/>
        </w:rPr>
        <w:t>. I</w:t>
      </w:r>
      <w:r w:rsidR="006D71C6">
        <w:rPr>
          <w:sz w:val="24"/>
          <w:szCs w:val="24"/>
        </w:rPr>
        <w:t xml:space="preserve"> supervised</w:t>
      </w:r>
      <w:r>
        <w:rPr>
          <w:sz w:val="24"/>
          <w:szCs w:val="24"/>
        </w:rPr>
        <w:t xml:space="preserve"> a small group of </w:t>
      </w:r>
      <w:r w:rsidR="006D71C6">
        <w:rPr>
          <w:sz w:val="24"/>
          <w:szCs w:val="24"/>
        </w:rPr>
        <w:t>people and</w:t>
      </w:r>
      <w:r w:rsidR="000928BA">
        <w:rPr>
          <w:sz w:val="24"/>
          <w:szCs w:val="24"/>
        </w:rPr>
        <w:t xml:space="preserve"> </w:t>
      </w:r>
      <w:r w:rsidR="008B0867">
        <w:rPr>
          <w:sz w:val="24"/>
          <w:szCs w:val="24"/>
        </w:rPr>
        <w:t>I</w:t>
      </w:r>
      <w:r w:rsidR="000928BA">
        <w:rPr>
          <w:sz w:val="24"/>
          <w:szCs w:val="24"/>
        </w:rPr>
        <w:t xml:space="preserve"> was</w:t>
      </w:r>
      <w:r w:rsidR="006D71C6">
        <w:rPr>
          <w:sz w:val="24"/>
          <w:szCs w:val="24"/>
        </w:rPr>
        <w:t xml:space="preserve"> able to </w:t>
      </w:r>
      <w:r w:rsidR="008B0867">
        <w:rPr>
          <w:sz w:val="24"/>
          <w:szCs w:val="24"/>
        </w:rPr>
        <w:t xml:space="preserve">plan work in advance many months ahead. </w:t>
      </w:r>
      <w:r>
        <w:rPr>
          <w:sz w:val="24"/>
          <w:szCs w:val="24"/>
        </w:rPr>
        <w:t xml:space="preserve"> My working day normally consisted of</w:t>
      </w:r>
      <w:r w:rsidR="006D71C6">
        <w:rPr>
          <w:sz w:val="24"/>
          <w:szCs w:val="24"/>
        </w:rPr>
        <w:t xml:space="preserve"> the </w:t>
      </w:r>
      <w:r w:rsidR="00493449">
        <w:rPr>
          <w:sz w:val="24"/>
          <w:szCs w:val="24"/>
        </w:rPr>
        <w:t>hour’s</w:t>
      </w:r>
      <w:r w:rsidR="006D71C6">
        <w:rPr>
          <w:sz w:val="24"/>
          <w:szCs w:val="24"/>
        </w:rPr>
        <w:t xml:space="preserve"> eight till five,</w:t>
      </w:r>
      <w:r>
        <w:rPr>
          <w:sz w:val="24"/>
          <w:szCs w:val="24"/>
        </w:rPr>
        <w:t xml:space="preserve"> five days a week</w:t>
      </w:r>
      <w:r w:rsidR="008B2635">
        <w:rPr>
          <w:sz w:val="24"/>
          <w:szCs w:val="24"/>
        </w:rPr>
        <w:t>.</w:t>
      </w:r>
      <w:r w:rsidR="00143A7F">
        <w:rPr>
          <w:sz w:val="24"/>
          <w:szCs w:val="24"/>
        </w:rPr>
        <w:t xml:space="preserve"> This was completely different to </w:t>
      </w:r>
      <w:r w:rsidR="00143A7F" w:rsidRPr="00143A7F">
        <w:rPr>
          <w:sz w:val="24"/>
          <w:szCs w:val="24"/>
        </w:rPr>
        <w:t>South Wales Police</w:t>
      </w:r>
      <w:r w:rsidR="00143A7F">
        <w:rPr>
          <w:sz w:val="24"/>
          <w:szCs w:val="24"/>
        </w:rPr>
        <w:t xml:space="preserve"> who have staff of over 5200 </w:t>
      </w:r>
      <w:sdt>
        <w:sdtPr>
          <w:rPr>
            <w:sz w:val="24"/>
            <w:szCs w:val="24"/>
          </w:rPr>
          <w:id w:val="-1425108545"/>
          <w:citation/>
        </w:sdtPr>
        <w:sdtEndPr/>
        <w:sdtContent>
          <w:r w:rsidR="00143A7F">
            <w:rPr>
              <w:sz w:val="24"/>
              <w:szCs w:val="24"/>
            </w:rPr>
            <w:fldChar w:fldCharType="begin"/>
          </w:r>
          <w:r w:rsidR="00143A7F">
            <w:rPr>
              <w:sz w:val="24"/>
              <w:szCs w:val="24"/>
            </w:rPr>
            <w:instrText xml:space="preserve"> CITATION sou19 \l 2057 </w:instrText>
          </w:r>
          <w:r w:rsidR="00143A7F">
            <w:rPr>
              <w:sz w:val="24"/>
              <w:szCs w:val="24"/>
            </w:rPr>
            <w:fldChar w:fldCharType="separate"/>
          </w:r>
          <w:r w:rsidR="00143A7F" w:rsidRPr="00143A7F">
            <w:rPr>
              <w:noProof/>
              <w:sz w:val="24"/>
              <w:szCs w:val="24"/>
            </w:rPr>
            <w:t>(police, 2019)</w:t>
          </w:r>
          <w:r w:rsidR="00143A7F">
            <w:rPr>
              <w:sz w:val="24"/>
              <w:szCs w:val="24"/>
            </w:rPr>
            <w:fldChar w:fldCharType="end"/>
          </w:r>
        </w:sdtContent>
      </w:sdt>
      <w:r w:rsidR="006D71C6">
        <w:rPr>
          <w:sz w:val="24"/>
          <w:szCs w:val="24"/>
        </w:rPr>
        <w:t>,</w:t>
      </w:r>
      <w:r w:rsidR="00143A7F">
        <w:rPr>
          <w:sz w:val="24"/>
          <w:szCs w:val="24"/>
        </w:rPr>
        <w:t xml:space="preserve"> being on r</w:t>
      </w:r>
      <w:r w:rsidR="006D71C6">
        <w:rPr>
          <w:sz w:val="24"/>
          <w:szCs w:val="24"/>
        </w:rPr>
        <w:t xml:space="preserve">esponse it is shift work </w:t>
      </w:r>
      <w:r w:rsidR="0035794F">
        <w:rPr>
          <w:sz w:val="24"/>
          <w:szCs w:val="24"/>
        </w:rPr>
        <w:t>and you</w:t>
      </w:r>
      <w:r w:rsidR="000928BA">
        <w:rPr>
          <w:sz w:val="24"/>
          <w:szCs w:val="24"/>
        </w:rPr>
        <w:t xml:space="preserve"> can</w:t>
      </w:r>
      <w:r w:rsidR="006D71C6">
        <w:rPr>
          <w:sz w:val="24"/>
          <w:szCs w:val="24"/>
        </w:rPr>
        <w:t xml:space="preserve"> rarely plan work due to answering</w:t>
      </w:r>
      <w:r w:rsidR="00143A7F">
        <w:rPr>
          <w:sz w:val="24"/>
          <w:szCs w:val="24"/>
        </w:rPr>
        <w:t xml:space="preserve"> emergency calls.</w:t>
      </w:r>
    </w:p>
    <w:p w14:paraId="10050A83" w14:textId="15F1FD50" w:rsidR="00493449" w:rsidRDefault="00493449" w:rsidP="00340E9A">
      <w:pPr>
        <w:ind w:right="237"/>
        <w:jc w:val="both"/>
        <w:rPr>
          <w:sz w:val="24"/>
          <w:szCs w:val="24"/>
        </w:rPr>
      </w:pPr>
    </w:p>
    <w:p w14:paraId="54140FF0" w14:textId="44342880" w:rsidR="006E5459" w:rsidRDefault="00493449" w:rsidP="00340E9A">
      <w:pPr>
        <w:ind w:right="237"/>
        <w:jc w:val="both"/>
        <w:rPr>
          <w:sz w:val="24"/>
          <w:szCs w:val="24"/>
        </w:rPr>
      </w:pPr>
      <w:r>
        <w:rPr>
          <w:sz w:val="24"/>
          <w:szCs w:val="24"/>
        </w:rPr>
        <w:t>Looking back at the tutorship phase of my career, I must first look at resilience and what it means to me personally</w:t>
      </w:r>
      <w:r w:rsidR="00CD678B">
        <w:rPr>
          <w:sz w:val="24"/>
          <w:szCs w:val="24"/>
        </w:rPr>
        <w:t>, Greitens (2015)  claims r</w:t>
      </w:r>
      <w:r w:rsidR="004172AD">
        <w:rPr>
          <w:sz w:val="24"/>
          <w:szCs w:val="24"/>
        </w:rPr>
        <w:t>esilience is the ability to bounce b</w:t>
      </w:r>
      <w:r w:rsidR="00CD678B">
        <w:rPr>
          <w:sz w:val="24"/>
          <w:szCs w:val="24"/>
        </w:rPr>
        <w:t xml:space="preserve">ack, </w:t>
      </w:r>
      <w:r w:rsidR="004172AD">
        <w:rPr>
          <w:sz w:val="24"/>
          <w:szCs w:val="24"/>
        </w:rPr>
        <w:t>if something doesn’t go your way</w:t>
      </w:r>
      <w:r w:rsidR="002E6B66">
        <w:rPr>
          <w:sz w:val="24"/>
          <w:szCs w:val="24"/>
        </w:rPr>
        <w:t>, adapt to change to become stronger</w:t>
      </w:r>
      <w:r w:rsidR="00BC042B">
        <w:rPr>
          <w:sz w:val="24"/>
          <w:szCs w:val="24"/>
        </w:rPr>
        <w:t xml:space="preserve">. Being forty this is an aspect of life that I have come accustomed to, due </w:t>
      </w:r>
      <w:r w:rsidR="005752C5">
        <w:rPr>
          <w:sz w:val="24"/>
          <w:szCs w:val="24"/>
        </w:rPr>
        <w:t>to past</w:t>
      </w:r>
      <w:r w:rsidR="00CD678B">
        <w:rPr>
          <w:sz w:val="24"/>
          <w:szCs w:val="24"/>
        </w:rPr>
        <w:t xml:space="preserve"> life </w:t>
      </w:r>
      <w:r w:rsidR="006E5459">
        <w:rPr>
          <w:sz w:val="24"/>
          <w:szCs w:val="24"/>
        </w:rPr>
        <w:t>experiences and due to those</w:t>
      </w:r>
      <w:r w:rsidR="00CD678B">
        <w:rPr>
          <w:sz w:val="24"/>
          <w:szCs w:val="24"/>
        </w:rPr>
        <w:t xml:space="preserve"> experiences I</w:t>
      </w:r>
      <w:r w:rsidR="006E5459">
        <w:rPr>
          <w:sz w:val="24"/>
          <w:szCs w:val="24"/>
        </w:rPr>
        <w:t xml:space="preserve"> discovered exercise which played a big part in my life. </w:t>
      </w:r>
    </w:p>
    <w:p w14:paraId="2E36E722" w14:textId="77777777" w:rsidR="006E5459" w:rsidRDefault="006E5459" w:rsidP="00340E9A">
      <w:pPr>
        <w:ind w:right="237"/>
        <w:jc w:val="both"/>
        <w:rPr>
          <w:sz w:val="24"/>
          <w:szCs w:val="24"/>
        </w:rPr>
      </w:pPr>
    </w:p>
    <w:p w14:paraId="15D50504" w14:textId="6D959C7B" w:rsidR="005752C5" w:rsidRDefault="005752C5" w:rsidP="00340E9A">
      <w:pPr>
        <w:ind w:right="237"/>
        <w:jc w:val="both"/>
        <w:rPr>
          <w:sz w:val="24"/>
          <w:szCs w:val="24"/>
        </w:rPr>
      </w:pPr>
      <w:r>
        <w:rPr>
          <w:sz w:val="24"/>
          <w:szCs w:val="24"/>
        </w:rPr>
        <w:t xml:space="preserve"> From playing rugby and football I found a release for the stresses of working life. In this covid era because team sports have been put on hold</w:t>
      </w:r>
      <w:r w:rsidR="00FC3ACD">
        <w:rPr>
          <w:sz w:val="24"/>
          <w:szCs w:val="24"/>
        </w:rPr>
        <w:t>,</w:t>
      </w:r>
      <w:r>
        <w:rPr>
          <w:sz w:val="24"/>
          <w:szCs w:val="24"/>
        </w:rPr>
        <w:t xml:space="preserve"> </w:t>
      </w:r>
      <w:r w:rsidR="00FC3ACD">
        <w:rPr>
          <w:sz w:val="24"/>
          <w:szCs w:val="24"/>
        </w:rPr>
        <w:t xml:space="preserve">I started to go running and although exercise can reduce depression, anxiety and stress </w:t>
      </w:r>
      <w:sdt>
        <w:sdtPr>
          <w:rPr>
            <w:sz w:val="24"/>
            <w:szCs w:val="24"/>
          </w:rPr>
          <w:id w:val="1163135663"/>
          <w:citation/>
        </w:sdtPr>
        <w:sdtEndPr/>
        <w:sdtContent>
          <w:r w:rsidR="00FC3ACD">
            <w:rPr>
              <w:sz w:val="24"/>
              <w:szCs w:val="24"/>
            </w:rPr>
            <w:fldChar w:fldCharType="begin"/>
          </w:r>
          <w:r w:rsidR="00FC3ACD">
            <w:rPr>
              <w:sz w:val="24"/>
              <w:szCs w:val="24"/>
            </w:rPr>
            <w:instrText xml:space="preserve"> CITATION Ang141 \l 2057 </w:instrText>
          </w:r>
          <w:r w:rsidR="00FC3ACD">
            <w:rPr>
              <w:sz w:val="24"/>
              <w:szCs w:val="24"/>
            </w:rPr>
            <w:fldChar w:fldCharType="separate"/>
          </w:r>
          <w:r w:rsidR="00FC3ACD" w:rsidRPr="00FC3ACD">
            <w:rPr>
              <w:noProof/>
              <w:sz w:val="24"/>
              <w:szCs w:val="24"/>
            </w:rPr>
            <w:t>(Angela Clow, 2014)</w:t>
          </w:r>
          <w:r w:rsidR="00FC3ACD">
            <w:rPr>
              <w:sz w:val="24"/>
              <w:szCs w:val="24"/>
            </w:rPr>
            <w:fldChar w:fldCharType="end"/>
          </w:r>
        </w:sdtContent>
      </w:sdt>
      <w:r w:rsidR="00075F41">
        <w:rPr>
          <w:sz w:val="24"/>
          <w:szCs w:val="24"/>
        </w:rPr>
        <w:t xml:space="preserve"> I found that being with people, laughing and joking was the factor that I was missing.</w:t>
      </w:r>
      <w:r w:rsidR="00FC3ACD">
        <w:rPr>
          <w:sz w:val="24"/>
          <w:szCs w:val="24"/>
        </w:rPr>
        <w:t xml:space="preserve">   </w:t>
      </w:r>
      <w:r>
        <w:rPr>
          <w:sz w:val="24"/>
          <w:szCs w:val="24"/>
        </w:rPr>
        <w:t xml:space="preserve"> </w:t>
      </w:r>
    </w:p>
    <w:p w14:paraId="49C3A56A" w14:textId="77777777" w:rsidR="0011337D" w:rsidRDefault="0011337D" w:rsidP="00340E9A">
      <w:pPr>
        <w:ind w:right="237"/>
        <w:jc w:val="both"/>
        <w:rPr>
          <w:sz w:val="24"/>
          <w:szCs w:val="24"/>
        </w:rPr>
      </w:pPr>
    </w:p>
    <w:p w14:paraId="785888DF" w14:textId="65C4EA35" w:rsidR="000F35E4" w:rsidRDefault="006E5459" w:rsidP="00340E9A">
      <w:pPr>
        <w:ind w:right="237"/>
        <w:jc w:val="both"/>
        <w:rPr>
          <w:sz w:val="24"/>
          <w:szCs w:val="24"/>
        </w:rPr>
      </w:pPr>
      <w:r>
        <w:rPr>
          <w:sz w:val="24"/>
          <w:szCs w:val="24"/>
        </w:rPr>
        <w:t>Before starting</w:t>
      </w:r>
      <w:r w:rsidR="009A767E">
        <w:rPr>
          <w:sz w:val="24"/>
          <w:szCs w:val="24"/>
        </w:rPr>
        <w:t xml:space="preserve"> with the police I was told several times from different people about, how</w:t>
      </w:r>
      <w:r w:rsidR="00075F41">
        <w:rPr>
          <w:sz w:val="24"/>
          <w:szCs w:val="24"/>
        </w:rPr>
        <w:t xml:space="preserve"> police</w:t>
      </w:r>
      <w:r w:rsidR="009A767E">
        <w:rPr>
          <w:sz w:val="24"/>
          <w:szCs w:val="24"/>
        </w:rPr>
        <w:t xml:space="preserve"> offic</w:t>
      </w:r>
      <w:r w:rsidR="00075F41">
        <w:rPr>
          <w:sz w:val="24"/>
          <w:szCs w:val="24"/>
        </w:rPr>
        <w:t>er</w:t>
      </w:r>
      <w:r w:rsidR="0035794F">
        <w:rPr>
          <w:sz w:val="24"/>
          <w:szCs w:val="24"/>
        </w:rPr>
        <w:t>s have a</w:t>
      </w:r>
      <w:r w:rsidR="00075F41">
        <w:rPr>
          <w:sz w:val="24"/>
          <w:szCs w:val="24"/>
        </w:rPr>
        <w:t xml:space="preserve"> sense of humour and not to</w:t>
      </w:r>
      <w:r w:rsidR="0035794F">
        <w:rPr>
          <w:sz w:val="24"/>
          <w:szCs w:val="24"/>
        </w:rPr>
        <w:t xml:space="preserve"> take offence, because they use</w:t>
      </w:r>
      <w:r w:rsidR="00075F41">
        <w:rPr>
          <w:sz w:val="24"/>
          <w:szCs w:val="24"/>
        </w:rPr>
        <w:t xml:space="preserve"> it as a coping strategy.</w:t>
      </w:r>
      <w:r w:rsidR="009A767E">
        <w:rPr>
          <w:sz w:val="24"/>
          <w:szCs w:val="24"/>
        </w:rPr>
        <w:t xml:space="preserve"> When I met my new team I found this to be true</w:t>
      </w:r>
      <w:r w:rsidR="00075F41">
        <w:rPr>
          <w:sz w:val="24"/>
          <w:szCs w:val="24"/>
        </w:rPr>
        <w:t>. Although</w:t>
      </w:r>
      <w:r w:rsidR="00130E47">
        <w:rPr>
          <w:sz w:val="24"/>
          <w:szCs w:val="24"/>
        </w:rPr>
        <w:t xml:space="preserve"> every call would be treated as a</w:t>
      </w:r>
      <w:r w:rsidR="00075F41">
        <w:rPr>
          <w:sz w:val="24"/>
          <w:szCs w:val="24"/>
        </w:rPr>
        <w:t xml:space="preserve"> serious situa</w:t>
      </w:r>
      <w:r w:rsidR="00130E47">
        <w:rPr>
          <w:sz w:val="24"/>
          <w:szCs w:val="24"/>
        </w:rPr>
        <w:t>tions, and it would be dealt with in a very professional manor. After some light hearted jokes would break the ice.</w:t>
      </w:r>
      <w:r w:rsidR="00EC2F4D">
        <w:rPr>
          <w:sz w:val="24"/>
          <w:szCs w:val="24"/>
        </w:rPr>
        <w:t xml:space="preserve"> According to</w:t>
      </w:r>
      <w:sdt>
        <w:sdtPr>
          <w:rPr>
            <w:sz w:val="24"/>
            <w:szCs w:val="24"/>
          </w:rPr>
          <w:id w:val="757801410"/>
          <w:citation/>
        </w:sdtPr>
        <w:sdtEndPr/>
        <w:sdtContent>
          <w:r w:rsidR="00EC2F4D">
            <w:rPr>
              <w:sz w:val="24"/>
              <w:szCs w:val="24"/>
            </w:rPr>
            <w:fldChar w:fldCharType="begin"/>
          </w:r>
          <w:r w:rsidR="00EC2F4D">
            <w:rPr>
              <w:sz w:val="24"/>
              <w:szCs w:val="24"/>
            </w:rPr>
            <w:instrText xml:space="preserve"> CITATION Nic14 \l 2057 </w:instrText>
          </w:r>
          <w:r w:rsidR="00EC2F4D">
            <w:rPr>
              <w:sz w:val="24"/>
              <w:szCs w:val="24"/>
            </w:rPr>
            <w:fldChar w:fldCharType="separate"/>
          </w:r>
          <w:r w:rsidR="00EC2F4D">
            <w:rPr>
              <w:noProof/>
              <w:sz w:val="24"/>
              <w:szCs w:val="24"/>
            </w:rPr>
            <w:t xml:space="preserve"> </w:t>
          </w:r>
          <w:r w:rsidR="00EC2F4D" w:rsidRPr="00EC2F4D">
            <w:rPr>
              <w:noProof/>
              <w:sz w:val="24"/>
              <w:szCs w:val="24"/>
            </w:rPr>
            <w:t>(Kuiper, 2014)</w:t>
          </w:r>
          <w:r w:rsidR="00EC2F4D">
            <w:rPr>
              <w:sz w:val="24"/>
              <w:szCs w:val="24"/>
            </w:rPr>
            <w:fldChar w:fldCharType="end"/>
          </w:r>
        </w:sdtContent>
      </w:sdt>
      <w:r w:rsidR="00EC2F4D">
        <w:rPr>
          <w:sz w:val="24"/>
          <w:szCs w:val="24"/>
        </w:rPr>
        <w:t xml:space="preserve"> </w:t>
      </w:r>
      <w:r w:rsidR="00130E47">
        <w:rPr>
          <w:sz w:val="24"/>
          <w:szCs w:val="24"/>
        </w:rPr>
        <w:t xml:space="preserve">In the 1980s </w:t>
      </w:r>
      <w:r w:rsidR="00E53A78">
        <w:rPr>
          <w:sz w:val="24"/>
          <w:szCs w:val="24"/>
        </w:rPr>
        <w:t xml:space="preserve">Professor Arnie Cann and his colleagues did a number of research studies on emergence workers, to find out how they coped </w:t>
      </w:r>
      <w:r w:rsidR="00E53A78">
        <w:rPr>
          <w:sz w:val="24"/>
          <w:szCs w:val="24"/>
        </w:rPr>
        <w:lastRenderedPageBreak/>
        <w:t>with a difficult working environment. The finding</w:t>
      </w:r>
      <w:r w:rsidR="000F35E4">
        <w:rPr>
          <w:sz w:val="24"/>
          <w:szCs w:val="24"/>
        </w:rPr>
        <w:t>s</w:t>
      </w:r>
      <w:r w:rsidR="00E53A78">
        <w:rPr>
          <w:sz w:val="24"/>
          <w:szCs w:val="24"/>
        </w:rPr>
        <w:t xml:space="preserve"> showed that positive emo</w:t>
      </w:r>
      <w:r>
        <w:rPr>
          <w:sz w:val="24"/>
          <w:szCs w:val="24"/>
        </w:rPr>
        <w:t>tions w</w:t>
      </w:r>
      <w:r w:rsidR="00EC2F4D">
        <w:rPr>
          <w:sz w:val="24"/>
          <w:szCs w:val="24"/>
        </w:rPr>
        <w:t>ere created with the use of successful humour, and this counteracted negative emotion associat</w:t>
      </w:r>
      <w:r w:rsidR="00F31B15">
        <w:rPr>
          <w:sz w:val="24"/>
          <w:szCs w:val="24"/>
        </w:rPr>
        <w:t>ed with stress and depression. He also found that the sharing of humour contributed to building strong relationships.</w:t>
      </w:r>
      <w:r w:rsidR="000F35E4">
        <w:rPr>
          <w:sz w:val="24"/>
          <w:szCs w:val="24"/>
        </w:rPr>
        <w:t xml:space="preserve"> I am finding this frame of mind and physical exercise</w:t>
      </w:r>
      <w:r w:rsidR="00FA11F0">
        <w:rPr>
          <w:sz w:val="24"/>
          <w:szCs w:val="24"/>
        </w:rPr>
        <w:t>,</w:t>
      </w:r>
      <w:r w:rsidR="000F35E4">
        <w:rPr>
          <w:sz w:val="24"/>
          <w:szCs w:val="24"/>
        </w:rPr>
        <w:t xml:space="preserve"> contribute to reducing my stress levels.</w:t>
      </w:r>
    </w:p>
    <w:p w14:paraId="33AAEBBF" w14:textId="77777777" w:rsidR="000F35E4" w:rsidRDefault="000F35E4" w:rsidP="00340E9A">
      <w:pPr>
        <w:ind w:right="237"/>
        <w:jc w:val="both"/>
        <w:rPr>
          <w:sz w:val="24"/>
          <w:szCs w:val="24"/>
        </w:rPr>
      </w:pPr>
    </w:p>
    <w:p w14:paraId="1CE060FC" w14:textId="1CCCDAF3" w:rsidR="002E6B66" w:rsidRDefault="00FA11F0" w:rsidP="00340E9A">
      <w:pPr>
        <w:ind w:right="237"/>
        <w:jc w:val="both"/>
        <w:rPr>
          <w:sz w:val="24"/>
          <w:szCs w:val="24"/>
        </w:rPr>
      </w:pPr>
      <w:r>
        <w:rPr>
          <w:sz w:val="24"/>
          <w:szCs w:val="24"/>
        </w:rPr>
        <w:t>Starting in the police force I found adapting to shift work</w:t>
      </w:r>
      <w:r w:rsidR="000F35E4">
        <w:rPr>
          <w:sz w:val="24"/>
          <w:szCs w:val="24"/>
        </w:rPr>
        <w:t xml:space="preserve"> surprisingly difficult. As I previously stated I worked 8am till 5 pm all my working life</w:t>
      </w:r>
      <w:r w:rsidR="0035794F">
        <w:rPr>
          <w:sz w:val="24"/>
          <w:szCs w:val="24"/>
        </w:rPr>
        <w:t xml:space="preserve">, and it was quite repetitive. </w:t>
      </w:r>
      <w:r>
        <w:rPr>
          <w:sz w:val="24"/>
          <w:szCs w:val="24"/>
        </w:rPr>
        <w:t>A b</w:t>
      </w:r>
      <w:r w:rsidR="00FD6F2A">
        <w:rPr>
          <w:sz w:val="24"/>
          <w:szCs w:val="24"/>
        </w:rPr>
        <w:t>ig side-</w:t>
      </w:r>
      <w:r>
        <w:rPr>
          <w:sz w:val="24"/>
          <w:szCs w:val="24"/>
        </w:rPr>
        <w:t xml:space="preserve">effects that I have been experiences </w:t>
      </w:r>
      <w:r w:rsidR="004E1EA1">
        <w:rPr>
          <w:sz w:val="24"/>
          <w:szCs w:val="24"/>
        </w:rPr>
        <w:t>are headaches, sleeplessness, and a lack of conce</w:t>
      </w:r>
      <w:r>
        <w:rPr>
          <w:sz w:val="24"/>
          <w:szCs w:val="24"/>
        </w:rPr>
        <w:t>ntration. On</w:t>
      </w:r>
      <w:r w:rsidR="00FD6F2A">
        <w:rPr>
          <w:sz w:val="24"/>
          <w:szCs w:val="24"/>
        </w:rPr>
        <w:t xml:space="preserve"> research</w:t>
      </w:r>
      <w:r>
        <w:rPr>
          <w:sz w:val="24"/>
          <w:szCs w:val="24"/>
        </w:rPr>
        <w:t>ing</w:t>
      </w:r>
      <w:r w:rsidR="00FD6F2A">
        <w:rPr>
          <w:sz w:val="24"/>
          <w:szCs w:val="24"/>
        </w:rPr>
        <w:t xml:space="preserve"> these side-effects, I found it was called shift worker sleep disorder </w:t>
      </w:r>
      <w:sdt>
        <w:sdtPr>
          <w:rPr>
            <w:sz w:val="24"/>
            <w:szCs w:val="24"/>
          </w:rPr>
          <w:id w:val="162754232"/>
          <w:citation/>
        </w:sdtPr>
        <w:sdtEndPr/>
        <w:sdtContent>
          <w:r w:rsidR="00FD6F2A">
            <w:rPr>
              <w:sz w:val="24"/>
              <w:szCs w:val="24"/>
            </w:rPr>
            <w:fldChar w:fldCharType="begin"/>
          </w:r>
          <w:r w:rsidR="00FD6F2A">
            <w:rPr>
              <w:sz w:val="24"/>
              <w:szCs w:val="24"/>
            </w:rPr>
            <w:instrText xml:space="preserve"> CITATION NHS14 \l 2057 </w:instrText>
          </w:r>
          <w:r w:rsidR="00FD6F2A">
            <w:rPr>
              <w:sz w:val="24"/>
              <w:szCs w:val="24"/>
            </w:rPr>
            <w:fldChar w:fldCharType="separate"/>
          </w:r>
          <w:r w:rsidR="00FD6F2A" w:rsidRPr="00FD6F2A">
            <w:rPr>
              <w:noProof/>
              <w:sz w:val="24"/>
              <w:szCs w:val="24"/>
            </w:rPr>
            <w:t>(NHS, 2014)</w:t>
          </w:r>
          <w:r w:rsidR="00FD6F2A">
            <w:rPr>
              <w:sz w:val="24"/>
              <w:szCs w:val="24"/>
            </w:rPr>
            <w:fldChar w:fldCharType="end"/>
          </w:r>
        </w:sdtContent>
      </w:sdt>
      <w:r w:rsidR="002E6B66">
        <w:rPr>
          <w:sz w:val="24"/>
          <w:szCs w:val="24"/>
        </w:rPr>
        <w:t>. With no medical treatment for shift worker sleep disorder, this is where resilience</w:t>
      </w:r>
      <w:r w:rsidR="00E90D05">
        <w:rPr>
          <w:sz w:val="24"/>
          <w:szCs w:val="24"/>
        </w:rPr>
        <w:t xml:space="preserve"> plays a big part in my</w:t>
      </w:r>
      <w:r w:rsidR="002E6B66">
        <w:rPr>
          <w:sz w:val="24"/>
          <w:szCs w:val="24"/>
        </w:rPr>
        <w:t xml:space="preserve"> character. Unwilling to give up and persevere on in an effort to change</w:t>
      </w:r>
      <w:r w:rsidR="00E90D05">
        <w:rPr>
          <w:sz w:val="24"/>
          <w:szCs w:val="24"/>
        </w:rPr>
        <w:t xml:space="preserve"> my</w:t>
      </w:r>
      <w:r w:rsidR="002E6B66">
        <w:rPr>
          <w:sz w:val="24"/>
          <w:szCs w:val="24"/>
        </w:rPr>
        <w:t xml:space="preserve"> mind and body clock to suit the shift pattern.</w:t>
      </w:r>
    </w:p>
    <w:p w14:paraId="65C04419" w14:textId="77777777" w:rsidR="002E6B66" w:rsidRDefault="002E6B66" w:rsidP="00340E9A">
      <w:pPr>
        <w:ind w:right="237"/>
        <w:jc w:val="both"/>
        <w:rPr>
          <w:sz w:val="24"/>
          <w:szCs w:val="24"/>
        </w:rPr>
      </w:pPr>
    </w:p>
    <w:p w14:paraId="26168F28" w14:textId="430B92E8" w:rsidR="00FF7784" w:rsidRPr="00270EEB" w:rsidRDefault="001F4782" w:rsidP="00340E9A">
      <w:pPr>
        <w:ind w:right="237"/>
        <w:jc w:val="both"/>
        <w:rPr>
          <w:sz w:val="24"/>
          <w:szCs w:val="24"/>
        </w:rPr>
      </w:pPr>
      <w:r>
        <w:rPr>
          <w:sz w:val="24"/>
          <w:szCs w:val="24"/>
        </w:rPr>
        <w:t>To conclude I</w:t>
      </w:r>
      <w:r w:rsidR="002E6B66">
        <w:rPr>
          <w:sz w:val="24"/>
          <w:szCs w:val="24"/>
        </w:rPr>
        <w:t xml:space="preserve"> have spoken about my pervious role in the co</w:t>
      </w:r>
      <w:r w:rsidR="00E90D05">
        <w:rPr>
          <w:sz w:val="24"/>
          <w:szCs w:val="24"/>
        </w:rPr>
        <w:t>nstruction industry and how it di</w:t>
      </w:r>
      <w:r>
        <w:rPr>
          <w:sz w:val="24"/>
          <w:szCs w:val="24"/>
        </w:rPr>
        <w:t>ffered from the police. I explained how resilience has been built</w:t>
      </w:r>
      <w:r w:rsidR="00E90D05">
        <w:rPr>
          <w:sz w:val="24"/>
          <w:szCs w:val="24"/>
        </w:rPr>
        <w:t xml:space="preserve"> up through many yea</w:t>
      </w:r>
      <w:r>
        <w:rPr>
          <w:sz w:val="24"/>
          <w:szCs w:val="24"/>
        </w:rPr>
        <w:t>rs of life experiences, and</w:t>
      </w:r>
      <w:r w:rsidR="00E90D05">
        <w:rPr>
          <w:sz w:val="24"/>
          <w:szCs w:val="24"/>
        </w:rPr>
        <w:t xml:space="preserve"> how not only physical exercise plays a part in reducing stress but also humour, especially in the emergency services. I then spoke about my struggle with shift work and the side-effects I am having from it</w:t>
      </w:r>
      <w:r w:rsidR="00EB0B16">
        <w:rPr>
          <w:sz w:val="24"/>
          <w:szCs w:val="24"/>
        </w:rPr>
        <w:t xml:space="preserve"> and how resilience will</w:t>
      </w:r>
      <w:r>
        <w:rPr>
          <w:sz w:val="24"/>
          <w:szCs w:val="24"/>
        </w:rPr>
        <w:t xml:space="preserve"> play a big part in my adapting and overcoming the side-effects.</w:t>
      </w:r>
      <w:r w:rsidR="00EB0B16">
        <w:rPr>
          <w:sz w:val="24"/>
          <w:szCs w:val="24"/>
        </w:rPr>
        <w:t xml:space="preserve"> </w:t>
      </w: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03ADE381" w:rsidR="00FF7784" w:rsidRPr="001F4782" w:rsidRDefault="001F4782" w:rsidP="00340E9A">
      <w:pPr>
        <w:ind w:right="237"/>
        <w:jc w:val="both"/>
        <w:rPr>
          <w:sz w:val="36"/>
          <w:szCs w:val="36"/>
        </w:rPr>
      </w:pPr>
      <w:r w:rsidRPr="001F4782">
        <w:rPr>
          <w:sz w:val="36"/>
          <w:szCs w:val="36"/>
        </w:rPr>
        <w:t>Word count 635</w:t>
      </w: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BC042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6EF1A143" w:rsidR="00450C83" w:rsidRPr="00450C83" w:rsidRDefault="00756A10" w:rsidP="00340E9A">
      <w:pPr>
        <w:ind w:right="237"/>
        <w:jc w:val="both"/>
        <w:rPr>
          <w:b/>
          <w:sz w:val="24"/>
          <w:szCs w:val="24"/>
        </w:rPr>
      </w:pPr>
      <w:r>
        <w:rPr>
          <w:sz w:val="24"/>
          <w:szCs w:val="24"/>
        </w:rPr>
        <w:t xml:space="preserve">This </w:t>
      </w:r>
      <w:r w:rsidR="00450C83" w:rsidRPr="00450C83">
        <w:rPr>
          <w:b/>
          <w:sz w:val="24"/>
          <w:szCs w:val="24"/>
        </w:rPr>
        <w:t>ANSWER:</w:t>
      </w:r>
    </w:p>
    <w:p w14:paraId="4A8B911C" w14:textId="623FFD23" w:rsidR="00756A10" w:rsidRPr="00270EEB" w:rsidRDefault="00756A10" w:rsidP="00756A10">
      <w:pPr>
        <w:ind w:right="237"/>
        <w:jc w:val="both"/>
        <w:rPr>
          <w:sz w:val="24"/>
          <w:szCs w:val="24"/>
        </w:rPr>
      </w:pPr>
    </w:p>
    <w:p w14:paraId="674AC872" w14:textId="77777777" w:rsidR="00756A10" w:rsidRDefault="00756A10" w:rsidP="00756A10">
      <w:pPr>
        <w:ind w:right="237"/>
        <w:jc w:val="both"/>
        <w:rPr>
          <w:sz w:val="24"/>
          <w:szCs w:val="24"/>
        </w:rPr>
      </w:pPr>
    </w:p>
    <w:p w14:paraId="08FA77F2" w14:textId="2017D3FE" w:rsidR="00E437AB" w:rsidRDefault="0056548D" w:rsidP="00340E9A">
      <w:pPr>
        <w:ind w:right="237"/>
        <w:jc w:val="both"/>
        <w:rPr>
          <w:sz w:val="24"/>
          <w:szCs w:val="24"/>
        </w:rPr>
      </w:pPr>
      <w:r>
        <w:rPr>
          <w:sz w:val="24"/>
          <w:szCs w:val="24"/>
        </w:rPr>
        <w:t xml:space="preserve">This </w:t>
      </w:r>
      <w:r w:rsidR="00756A10">
        <w:rPr>
          <w:sz w:val="24"/>
          <w:szCs w:val="24"/>
        </w:rPr>
        <w:t>e</w:t>
      </w:r>
      <w:r w:rsidR="00C823F6">
        <w:rPr>
          <w:sz w:val="24"/>
          <w:szCs w:val="24"/>
        </w:rPr>
        <w:t>ssay will look at a policing incident that I was involved in.</w:t>
      </w:r>
      <w:r w:rsidR="00FE4898">
        <w:rPr>
          <w:sz w:val="24"/>
          <w:szCs w:val="24"/>
        </w:rPr>
        <w:t xml:space="preserve"> A brief description of the incident will be given which will inclu</w:t>
      </w:r>
      <w:r w:rsidR="001D24D4">
        <w:rPr>
          <w:sz w:val="24"/>
          <w:szCs w:val="24"/>
        </w:rPr>
        <w:t>de the legislation that was applied</w:t>
      </w:r>
      <w:r w:rsidR="00FE4898">
        <w:rPr>
          <w:sz w:val="24"/>
          <w:szCs w:val="24"/>
        </w:rPr>
        <w:t xml:space="preserve">, </w:t>
      </w:r>
      <w:r w:rsidR="00E437AB">
        <w:rPr>
          <w:sz w:val="24"/>
          <w:szCs w:val="24"/>
        </w:rPr>
        <w:t>different</w:t>
      </w:r>
      <w:r w:rsidR="00FE4898">
        <w:rPr>
          <w:sz w:val="24"/>
          <w:szCs w:val="24"/>
        </w:rPr>
        <w:t xml:space="preserve"> elements of </w:t>
      </w:r>
      <w:r w:rsidR="00E437AB">
        <w:rPr>
          <w:sz w:val="24"/>
          <w:szCs w:val="24"/>
        </w:rPr>
        <w:t xml:space="preserve">effective </w:t>
      </w:r>
      <w:r w:rsidR="00FE4898">
        <w:rPr>
          <w:sz w:val="24"/>
          <w:szCs w:val="24"/>
        </w:rPr>
        <w:t>communicatio</w:t>
      </w:r>
      <w:r w:rsidR="00E437AB">
        <w:rPr>
          <w:sz w:val="24"/>
          <w:szCs w:val="24"/>
        </w:rPr>
        <w:t>n will be explored, in an effort to understan</w:t>
      </w:r>
      <w:r w:rsidR="001F4782">
        <w:rPr>
          <w:sz w:val="24"/>
          <w:szCs w:val="24"/>
        </w:rPr>
        <w:t>d the most effective approach of</w:t>
      </w:r>
      <w:r w:rsidR="00E437AB">
        <w:rPr>
          <w:sz w:val="24"/>
          <w:szCs w:val="24"/>
        </w:rPr>
        <w:t xml:space="preserve"> ne</w:t>
      </w:r>
      <w:r w:rsidR="001F4782">
        <w:rPr>
          <w:sz w:val="24"/>
          <w:szCs w:val="24"/>
        </w:rPr>
        <w:t>gotiation. Mental</w:t>
      </w:r>
      <w:r w:rsidR="00E437AB">
        <w:rPr>
          <w:sz w:val="24"/>
          <w:szCs w:val="24"/>
        </w:rPr>
        <w:t xml:space="preserve"> health</w:t>
      </w:r>
      <w:r w:rsidR="001F4782">
        <w:rPr>
          <w:sz w:val="24"/>
          <w:szCs w:val="24"/>
        </w:rPr>
        <w:t xml:space="preserve"> will be explored and how it</w:t>
      </w:r>
      <w:r w:rsidR="00E437AB">
        <w:rPr>
          <w:sz w:val="24"/>
          <w:szCs w:val="24"/>
        </w:rPr>
        <w:t xml:space="preserve"> can have an effect on a person’s understanding and ability to make rational d</w:t>
      </w:r>
      <w:r w:rsidR="001F4782">
        <w:rPr>
          <w:sz w:val="24"/>
          <w:szCs w:val="24"/>
        </w:rPr>
        <w:t>ecisions, it will also examine the</w:t>
      </w:r>
      <w:r w:rsidR="00E437AB">
        <w:rPr>
          <w:sz w:val="24"/>
          <w:szCs w:val="24"/>
        </w:rPr>
        <w:t xml:space="preserve"> police constables role and duty in relation to decision making, desecra</w:t>
      </w:r>
      <w:r w:rsidR="001F4782">
        <w:rPr>
          <w:sz w:val="24"/>
          <w:szCs w:val="24"/>
        </w:rPr>
        <w:t>tion and safeguarding</w:t>
      </w:r>
      <w:r w:rsidR="00E437AB">
        <w:rPr>
          <w:sz w:val="24"/>
          <w:szCs w:val="24"/>
        </w:rPr>
        <w:t xml:space="preserve">. The Gibbs reflective model will be used </w:t>
      </w:r>
      <w:sdt>
        <w:sdtPr>
          <w:rPr>
            <w:sz w:val="24"/>
            <w:szCs w:val="24"/>
          </w:rPr>
          <w:id w:val="-1741930112"/>
          <w:citation/>
        </w:sdtPr>
        <w:sdtEndPr/>
        <w:sdtContent>
          <w:r w:rsidR="007A0F45">
            <w:rPr>
              <w:sz w:val="24"/>
              <w:szCs w:val="24"/>
            </w:rPr>
            <w:fldChar w:fldCharType="begin"/>
          </w:r>
          <w:r w:rsidR="007A0F45">
            <w:rPr>
              <w:sz w:val="24"/>
              <w:szCs w:val="24"/>
            </w:rPr>
            <w:instrText xml:space="preserve"> CITATION Gib88 \l 2057 </w:instrText>
          </w:r>
          <w:r w:rsidR="007A0F45">
            <w:rPr>
              <w:sz w:val="24"/>
              <w:szCs w:val="24"/>
            </w:rPr>
            <w:fldChar w:fldCharType="separate"/>
          </w:r>
          <w:r w:rsidR="007A0F45" w:rsidRPr="007A0F45">
            <w:rPr>
              <w:noProof/>
              <w:sz w:val="24"/>
              <w:szCs w:val="24"/>
            </w:rPr>
            <w:t>(Gibbs, 1988)</w:t>
          </w:r>
          <w:r w:rsidR="007A0F45">
            <w:rPr>
              <w:sz w:val="24"/>
              <w:szCs w:val="24"/>
            </w:rPr>
            <w:fldChar w:fldCharType="end"/>
          </w:r>
        </w:sdtContent>
      </w:sdt>
      <w:r w:rsidR="00E437AB">
        <w:rPr>
          <w:sz w:val="24"/>
          <w:szCs w:val="24"/>
        </w:rPr>
        <w:t xml:space="preserve"> to better understand the core principles of ethics, human rights and to reflect back for future improvement.</w:t>
      </w:r>
    </w:p>
    <w:p w14:paraId="2FBAA095" w14:textId="77777777" w:rsidR="00E437AB" w:rsidRDefault="00E437AB" w:rsidP="00340E9A">
      <w:pPr>
        <w:ind w:right="237"/>
        <w:jc w:val="both"/>
        <w:rPr>
          <w:sz w:val="24"/>
          <w:szCs w:val="24"/>
        </w:rPr>
      </w:pPr>
    </w:p>
    <w:p w14:paraId="3A73832F" w14:textId="77777777" w:rsidR="00E437AB" w:rsidRDefault="00E437AB" w:rsidP="00340E9A">
      <w:pPr>
        <w:ind w:right="237"/>
        <w:jc w:val="both"/>
        <w:rPr>
          <w:sz w:val="24"/>
          <w:szCs w:val="24"/>
        </w:rPr>
      </w:pPr>
    </w:p>
    <w:p w14:paraId="3EB258F5" w14:textId="77777777" w:rsidR="00E437AB" w:rsidRDefault="00E437AB" w:rsidP="00340E9A">
      <w:pPr>
        <w:ind w:right="237"/>
        <w:jc w:val="both"/>
        <w:rPr>
          <w:sz w:val="24"/>
          <w:szCs w:val="24"/>
        </w:rPr>
      </w:pPr>
    </w:p>
    <w:p w14:paraId="677A8D8C" w14:textId="77777777" w:rsidR="00E437AB" w:rsidRDefault="00E437AB" w:rsidP="00340E9A">
      <w:pPr>
        <w:ind w:right="237"/>
        <w:jc w:val="both"/>
        <w:rPr>
          <w:sz w:val="24"/>
          <w:szCs w:val="24"/>
        </w:rPr>
      </w:pPr>
    </w:p>
    <w:p w14:paraId="38DC8A67" w14:textId="77777777" w:rsidR="00E437AB" w:rsidRDefault="00E437AB" w:rsidP="00340E9A">
      <w:pPr>
        <w:ind w:right="237"/>
        <w:jc w:val="both"/>
        <w:rPr>
          <w:sz w:val="24"/>
          <w:szCs w:val="24"/>
        </w:rPr>
      </w:pPr>
    </w:p>
    <w:p w14:paraId="3ECD79E3" w14:textId="2C0B6557" w:rsidR="00E437AB" w:rsidRDefault="00E437AB" w:rsidP="00340E9A">
      <w:pPr>
        <w:ind w:right="237"/>
        <w:jc w:val="both"/>
        <w:rPr>
          <w:sz w:val="24"/>
          <w:szCs w:val="24"/>
        </w:rPr>
      </w:pPr>
      <w:r>
        <w:rPr>
          <w:sz w:val="24"/>
          <w:szCs w:val="24"/>
        </w:rPr>
        <w:t>Just before the end</w:t>
      </w:r>
      <w:r w:rsidR="001F4782">
        <w:rPr>
          <w:sz w:val="24"/>
          <w:szCs w:val="24"/>
        </w:rPr>
        <w:t xml:space="preserve"> of my nightshift at 6 am, I was called to a</w:t>
      </w:r>
      <w:r w:rsidR="00D94C43">
        <w:rPr>
          <w:sz w:val="24"/>
          <w:szCs w:val="24"/>
        </w:rPr>
        <w:t xml:space="preserve"> grade 1 emergency for</w:t>
      </w:r>
      <w:r>
        <w:rPr>
          <w:sz w:val="24"/>
          <w:szCs w:val="24"/>
        </w:rPr>
        <w:t xml:space="preserve"> a suicidal male who was trying to hang himself at a popular public walking destination. When I arrived at the scene t</w:t>
      </w:r>
      <w:r w:rsidR="007A0F45">
        <w:rPr>
          <w:sz w:val="24"/>
          <w:szCs w:val="24"/>
        </w:rPr>
        <w:t>he male was in the final stage</w:t>
      </w:r>
      <w:r>
        <w:rPr>
          <w:sz w:val="24"/>
          <w:szCs w:val="24"/>
        </w:rPr>
        <w:t xml:space="preserve"> of a</w:t>
      </w:r>
      <w:r w:rsidR="00D94C43">
        <w:rPr>
          <w:sz w:val="24"/>
          <w:szCs w:val="24"/>
        </w:rPr>
        <w:t xml:space="preserve">ttempting to commit the suicide, and was noticeably distressed. </w:t>
      </w:r>
    </w:p>
    <w:p w14:paraId="54A23ABC" w14:textId="77777777" w:rsidR="00E437AB" w:rsidRDefault="00E437AB" w:rsidP="00340E9A">
      <w:pPr>
        <w:ind w:right="237"/>
        <w:jc w:val="both"/>
        <w:rPr>
          <w:sz w:val="24"/>
          <w:szCs w:val="24"/>
        </w:rPr>
      </w:pPr>
    </w:p>
    <w:p w14:paraId="61175910" w14:textId="03804FE8" w:rsidR="007E7497" w:rsidRDefault="00D94C43" w:rsidP="00340E9A">
      <w:pPr>
        <w:ind w:right="237"/>
        <w:jc w:val="both"/>
        <w:rPr>
          <w:sz w:val="24"/>
          <w:szCs w:val="24"/>
        </w:rPr>
      </w:pPr>
      <w:r>
        <w:rPr>
          <w:sz w:val="24"/>
          <w:szCs w:val="24"/>
        </w:rPr>
        <w:t>When the male noticed</w:t>
      </w:r>
      <w:r w:rsidR="00E437AB">
        <w:rPr>
          <w:sz w:val="24"/>
          <w:szCs w:val="24"/>
        </w:rPr>
        <w:t xml:space="preserve"> me and my colleague, he beca</w:t>
      </w:r>
      <w:r w:rsidR="007A0F45">
        <w:rPr>
          <w:sz w:val="24"/>
          <w:szCs w:val="24"/>
        </w:rPr>
        <w:t>me even more distressed and</w:t>
      </w:r>
      <w:r>
        <w:rPr>
          <w:sz w:val="24"/>
          <w:szCs w:val="24"/>
        </w:rPr>
        <w:t xml:space="preserve"> began</w:t>
      </w:r>
      <w:r w:rsidR="00E437AB">
        <w:rPr>
          <w:sz w:val="24"/>
          <w:szCs w:val="24"/>
        </w:rPr>
        <w:t xml:space="preserve"> to s</w:t>
      </w:r>
      <w:r w:rsidR="007A0F45">
        <w:rPr>
          <w:sz w:val="24"/>
          <w:szCs w:val="24"/>
        </w:rPr>
        <w:t>hout a</w:t>
      </w:r>
      <w:r>
        <w:rPr>
          <w:sz w:val="24"/>
          <w:szCs w:val="24"/>
        </w:rPr>
        <w:t>nd scream at us, accusing us of</w:t>
      </w:r>
      <w:r w:rsidR="00E437AB">
        <w:rPr>
          <w:sz w:val="24"/>
          <w:szCs w:val="24"/>
        </w:rPr>
        <w:t xml:space="preserve"> laughing at him. The male was clearly delusional</w:t>
      </w:r>
      <w:r w:rsidR="007E7497">
        <w:rPr>
          <w:sz w:val="24"/>
          <w:szCs w:val="24"/>
        </w:rPr>
        <w:t xml:space="preserve"> because this was not the case, NHS (2019) states a delusion is where a person has an unshakable belief in something untrue. </w:t>
      </w:r>
      <w:r w:rsidR="00E437AB">
        <w:rPr>
          <w:sz w:val="24"/>
          <w:szCs w:val="24"/>
        </w:rPr>
        <w:t xml:space="preserve"> </w:t>
      </w:r>
    </w:p>
    <w:p w14:paraId="12A1B90D" w14:textId="77777777" w:rsidR="007E7497" w:rsidRDefault="007E7497" w:rsidP="00340E9A">
      <w:pPr>
        <w:ind w:right="237"/>
        <w:jc w:val="both"/>
        <w:rPr>
          <w:sz w:val="24"/>
          <w:szCs w:val="24"/>
        </w:rPr>
      </w:pPr>
    </w:p>
    <w:p w14:paraId="35C61725" w14:textId="4FCBE46A" w:rsidR="003604E9" w:rsidRDefault="0048640A" w:rsidP="00340E9A">
      <w:pPr>
        <w:ind w:right="237"/>
        <w:jc w:val="both"/>
        <w:rPr>
          <w:sz w:val="24"/>
          <w:szCs w:val="24"/>
        </w:rPr>
      </w:pPr>
      <w:r>
        <w:rPr>
          <w:sz w:val="24"/>
          <w:szCs w:val="24"/>
        </w:rPr>
        <w:t>In an effort to t</w:t>
      </w:r>
      <w:r w:rsidR="007E7497">
        <w:rPr>
          <w:sz w:val="24"/>
          <w:szCs w:val="24"/>
        </w:rPr>
        <w:t>rying to reason with the male</w:t>
      </w:r>
      <w:r w:rsidR="00E437AB">
        <w:rPr>
          <w:sz w:val="24"/>
          <w:szCs w:val="24"/>
        </w:rPr>
        <w:t xml:space="preserve"> a number of different questions</w:t>
      </w:r>
      <w:r w:rsidR="007E7497">
        <w:rPr>
          <w:sz w:val="24"/>
          <w:szCs w:val="24"/>
        </w:rPr>
        <w:t xml:space="preserve"> were asked</w:t>
      </w:r>
      <w:r w:rsidR="00E437AB">
        <w:rPr>
          <w:sz w:val="24"/>
          <w:szCs w:val="24"/>
        </w:rPr>
        <w:t xml:space="preserve"> to fi</w:t>
      </w:r>
      <w:r w:rsidR="007E7497">
        <w:rPr>
          <w:sz w:val="24"/>
          <w:szCs w:val="24"/>
        </w:rPr>
        <w:t>nd the cause of his problems</w:t>
      </w:r>
      <w:r w:rsidR="0035794F">
        <w:rPr>
          <w:sz w:val="24"/>
          <w:szCs w:val="24"/>
        </w:rPr>
        <w:t>,</w:t>
      </w:r>
      <w:r w:rsidR="007E7497">
        <w:rPr>
          <w:sz w:val="24"/>
          <w:szCs w:val="24"/>
        </w:rPr>
        <w:t xml:space="preserve"> but</w:t>
      </w:r>
      <w:r w:rsidR="0035794F">
        <w:rPr>
          <w:sz w:val="24"/>
          <w:szCs w:val="24"/>
        </w:rPr>
        <w:t xml:space="preserve"> the</w:t>
      </w:r>
      <w:r w:rsidR="00E437AB">
        <w:rPr>
          <w:sz w:val="24"/>
          <w:szCs w:val="24"/>
        </w:rPr>
        <w:t xml:space="preserve"> male became even more agitated, he</w:t>
      </w:r>
      <w:r w:rsidR="007E7497">
        <w:rPr>
          <w:sz w:val="24"/>
          <w:szCs w:val="24"/>
        </w:rPr>
        <w:t xml:space="preserve"> then</w:t>
      </w:r>
      <w:r w:rsidR="00E437AB">
        <w:rPr>
          <w:sz w:val="24"/>
          <w:szCs w:val="24"/>
        </w:rPr>
        <w:t xml:space="preserve"> u</w:t>
      </w:r>
      <w:r w:rsidR="00BE07B1">
        <w:rPr>
          <w:sz w:val="24"/>
          <w:szCs w:val="24"/>
        </w:rPr>
        <w:t>ntied the rope and attacked me</w:t>
      </w:r>
      <w:r w:rsidR="00AB6461">
        <w:rPr>
          <w:sz w:val="24"/>
          <w:szCs w:val="24"/>
        </w:rPr>
        <w:t xml:space="preserve"> trying to hit me in the face and chest</w:t>
      </w:r>
      <w:r w:rsidR="00BE07B1">
        <w:rPr>
          <w:sz w:val="24"/>
          <w:szCs w:val="24"/>
        </w:rPr>
        <w:t xml:space="preserve">, because of his lack of mental capacity </w:t>
      </w:r>
      <w:sdt>
        <w:sdtPr>
          <w:rPr>
            <w:sz w:val="24"/>
            <w:szCs w:val="24"/>
          </w:rPr>
          <w:id w:val="630362470"/>
          <w:citation/>
        </w:sdtPr>
        <w:sdtEndPr/>
        <w:sdtContent>
          <w:r w:rsidR="00BE07B1">
            <w:rPr>
              <w:sz w:val="24"/>
              <w:szCs w:val="24"/>
            </w:rPr>
            <w:fldChar w:fldCharType="begin"/>
          </w:r>
          <w:r w:rsidR="00BE07B1">
            <w:rPr>
              <w:sz w:val="24"/>
              <w:szCs w:val="24"/>
            </w:rPr>
            <w:instrText xml:space="preserve"> CITATION Mat15 \l 2057 </w:instrText>
          </w:r>
          <w:r w:rsidR="00BE07B1">
            <w:rPr>
              <w:sz w:val="24"/>
              <w:szCs w:val="24"/>
            </w:rPr>
            <w:fldChar w:fldCharType="separate"/>
          </w:r>
          <w:r w:rsidR="00BE07B1" w:rsidRPr="00BE07B1">
            <w:rPr>
              <w:noProof/>
              <w:sz w:val="24"/>
              <w:szCs w:val="24"/>
            </w:rPr>
            <w:t>(Cowely, 2015)</w:t>
          </w:r>
          <w:r w:rsidR="00BE07B1">
            <w:rPr>
              <w:sz w:val="24"/>
              <w:szCs w:val="24"/>
            </w:rPr>
            <w:fldChar w:fldCharType="end"/>
          </w:r>
        </w:sdtContent>
      </w:sdt>
      <w:r w:rsidR="00BE07B1">
        <w:rPr>
          <w:sz w:val="24"/>
          <w:szCs w:val="24"/>
        </w:rPr>
        <w:t xml:space="preserve"> h</w:t>
      </w:r>
      <w:r w:rsidR="00E437AB">
        <w:rPr>
          <w:sz w:val="24"/>
          <w:szCs w:val="24"/>
        </w:rPr>
        <w:t>e was restrai</w:t>
      </w:r>
      <w:r w:rsidR="0001513A">
        <w:rPr>
          <w:sz w:val="24"/>
          <w:szCs w:val="24"/>
        </w:rPr>
        <w:t>ned and put in to police care</w:t>
      </w:r>
      <w:r w:rsidR="00E437AB">
        <w:rPr>
          <w:sz w:val="24"/>
          <w:szCs w:val="24"/>
        </w:rPr>
        <w:t xml:space="preserve"> using section 136 of the mental health act 1983</w:t>
      </w:r>
      <w:sdt>
        <w:sdtPr>
          <w:rPr>
            <w:sz w:val="24"/>
            <w:szCs w:val="24"/>
          </w:rPr>
          <w:id w:val="1820611314"/>
          <w:citation/>
        </w:sdtPr>
        <w:sdtEndPr/>
        <w:sdtContent>
          <w:r w:rsidR="00E437AB">
            <w:rPr>
              <w:sz w:val="24"/>
              <w:szCs w:val="24"/>
            </w:rPr>
            <w:fldChar w:fldCharType="begin"/>
          </w:r>
          <w:r w:rsidR="00E437AB">
            <w:rPr>
              <w:sz w:val="24"/>
              <w:szCs w:val="24"/>
            </w:rPr>
            <w:instrText xml:space="preserve"> CITATION NHS19 \l 2057 </w:instrText>
          </w:r>
          <w:r w:rsidR="00E437AB">
            <w:rPr>
              <w:sz w:val="24"/>
              <w:szCs w:val="24"/>
            </w:rPr>
            <w:fldChar w:fldCharType="separate"/>
          </w:r>
          <w:r w:rsidR="00E437AB">
            <w:rPr>
              <w:noProof/>
              <w:sz w:val="24"/>
              <w:szCs w:val="24"/>
            </w:rPr>
            <w:t xml:space="preserve"> </w:t>
          </w:r>
          <w:r w:rsidR="00E437AB" w:rsidRPr="00E437AB">
            <w:rPr>
              <w:noProof/>
              <w:sz w:val="24"/>
              <w:szCs w:val="24"/>
            </w:rPr>
            <w:t>(NHS, Mental Health Act , 2019)</w:t>
          </w:r>
          <w:r w:rsidR="00E437AB">
            <w:rPr>
              <w:sz w:val="24"/>
              <w:szCs w:val="24"/>
            </w:rPr>
            <w:fldChar w:fldCharType="end"/>
          </w:r>
        </w:sdtContent>
      </w:sdt>
      <w:r w:rsidR="00E437AB">
        <w:rPr>
          <w:sz w:val="24"/>
          <w:szCs w:val="24"/>
        </w:rPr>
        <w:t>. The act allows a police constable to take a person who is in a public place in to their immediate care or control, and allows that constable to take the person to a place of safety for a mental health assessment</w:t>
      </w:r>
      <w:sdt>
        <w:sdtPr>
          <w:rPr>
            <w:sz w:val="24"/>
            <w:szCs w:val="24"/>
          </w:rPr>
          <w:id w:val="1807051447"/>
          <w:citation/>
        </w:sdtPr>
        <w:sdtEndPr/>
        <w:sdtContent>
          <w:r w:rsidR="00E437AB">
            <w:rPr>
              <w:sz w:val="24"/>
              <w:szCs w:val="24"/>
            </w:rPr>
            <w:fldChar w:fldCharType="begin"/>
          </w:r>
          <w:r w:rsidR="00E437AB">
            <w:rPr>
              <w:sz w:val="24"/>
              <w:szCs w:val="24"/>
            </w:rPr>
            <w:instrText xml:space="preserve"> CITATION Col20 \l 2057 </w:instrText>
          </w:r>
          <w:r w:rsidR="00E437AB">
            <w:rPr>
              <w:sz w:val="24"/>
              <w:szCs w:val="24"/>
            </w:rPr>
            <w:fldChar w:fldCharType="separate"/>
          </w:r>
          <w:r w:rsidR="00E437AB">
            <w:rPr>
              <w:noProof/>
              <w:sz w:val="24"/>
              <w:szCs w:val="24"/>
            </w:rPr>
            <w:t xml:space="preserve"> </w:t>
          </w:r>
          <w:r w:rsidR="00E437AB" w:rsidRPr="00E437AB">
            <w:rPr>
              <w:noProof/>
              <w:sz w:val="24"/>
              <w:szCs w:val="24"/>
            </w:rPr>
            <w:t>(Policing, 2020)</w:t>
          </w:r>
          <w:r w:rsidR="00E437AB">
            <w:rPr>
              <w:sz w:val="24"/>
              <w:szCs w:val="24"/>
            </w:rPr>
            <w:fldChar w:fldCharType="end"/>
          </w:r>
        </w:sdtContent>
      </w:sdt>
      <w:r w:rsidR="00E437AB">
        <w:rPr>
          <w:sz w:val="24"/>
          <w:szCs w:val="24"/>
        </w:rPr>
        <w:t>.</w:t>
      </w:r>
      <w:r w:rsidR="0001513A">
        <w:rPr>
          <w:sz w:val="24"/>
          <w:szCs w:val="24"/>
        </w:rPr>
        <w:t xml:space="preserve"> </w:t>
      </w:r>
    </w:p>
    <w:p w14:paraId="1F7808C8" w14:textId="77777777" w:rsidR="003604E9" w:rsidRDefault="003604E9" w:rsidP="00340E9A">
      <w:pPr>
        <w:ind w:right="237"/>
        <w:jc w:val="both"/>
        <w:rPr>
          <w:sz w:val="24"/>
          <w:szCs w:val="24"/>
        </w:rPr>
      </w:pPr>
    </w:p>
    <w:p w14:paraId="490B0FF5" w14:textId="7908F5E2" w:rsidR="00E437AB" w:rsidRDefault="0001513A" w:rsidP="00340E9A">
      <w:pPr>
        <w:ind w:right="237"/>
        <w:jc w:val="both"/>
        <w:rPr>
          <w:sz w:val="24"/>
          <w:szCs w:val="24"/>
        </w:rPr>
      </w:pPr>
      <w:r>
        <w:rPr>
          <w:sz w:val="24"/>
          <w:szCs w:val="24"/>
        </w:rPr>
        <w:t>In this incid</w:t>
      </w:r>
      <w:r w:rsidR="00AB6461">
        <w:rPr>
          <w:sz w:val="24"/>
          <w:szCs w:val="24"/>
        </w:rPr>
        <w:t>ent desecration was used as</w:t>
      </w:r>
      <w:r>
        <w:rPr>
          <w:sz w:val="24"/>
          <w:szCs w:val="24"/>
        </w:rPr>
        <w:t xml:space="preserve"> the male was highly intoxicated and had admitted to driving to the destination</w:t>
      </w:r>
      <w:r w:rsidR="003604E9">
        <w:rPr>
          <w:sz w:val="24"/>
          <w:szCs w:val="24"/>
        </w:rPr>
        <w:t>,</w:t>
      </w:r>
      <w:r w:rsidR="00AB6461">
        <w:rPr>
          <w:sz w:val="24"/>
          <w:szCs w:val="24"/>
        </w:rPr>
        <w:t xml:space="preserve"> we could have been detained him</w:t>
      </w:r>
      <w:r w:rsidR="003604E9">
        <w:rPr>
          <w:sz w:val="24"/>
          <w:szCs w:val="24"/>
        </w:rPr>
        <w:t xml:space="preserve"> for being under the influence of drink or drugs while in charge of a motor vehicle under section 4 of the road traffic act 1988</w:t>
      </w:r>
      <w:sdt>
        <w:sdtPr>
          <w:rPr>
            <w:sz w:val="24"/>
            <w:szCs w:val="24"/>
          </w:rPr>
          <w:id w:val="857390479"/>
          <w:citation/>
        </w:sdtPr>
        <w:sdtEndPr/>
        <w:sdtContent>
          <w:r w:rsidR="003604E9">
            <w:rPr>
              <w:sz w:val="24"/>
              <w:szCs w:val="24"/>
            </w:rPr>
            <w:fldChar w:fldCharType="begin"/>
          </w:r>
          <w:r w:rsidR="003604E9">
            <w:rPr>
              <w:sz w:val="24"/>
              <w:szCs w:val="24"/>
            </w:rPr>
            <w:instrText xml:space="preserve"> CITATION CPS191 \l 2057 </w:instrText>
          </w:r>
          <w:r w:rsidR="003604E9">
            <w:rPr>
              <w:sz w:val="24"/>
              <w:szCs w:val="24"/>
            </w:rPr>
            <w:fldChar w:fldCharType="separate"/>
          </w:r>
          <w:r w:rsidR="003604E9">
            <w:rPr>
              <w:noProof/>
              <w:sz w:val="24"/>
              <w:szCs w:val="24"/>
            </w:rPr>
            <w:t xml:space="preserve"> </w:t>
          </w:r>
          <w:r w:rsidR="003604E9" w:rsidRPr="003604E9">
            <w:rPr>
              <w:noProof/>
              <w:sz w:val="24"/>
              <w:szCs w:val="24"/>
            </w:rPr>
            <w:t>(CPS, 2019)</w:t>
          </w:r>
          <w:r w:rsidR="003604E9">
            <w:rPr>
              <w:sz w:val="24"/>
              <w:szCs w:val="24"/>
            </w:rPr>
            <w:fldChar w:fldCharType="end"/>
          </w:r>
        </w:sdtContent>
      </w:sdt>
      <w:r w:rsidR="00465113">
        <w:rPr>
          <w:sz w:val="24"/>
          <w:szCs w:val="24"/>
        </w:rPr>
        <w:t>, but I deemed the males mental health was more</w:t>
      </w:r>
      <w:r w:rsidR="00AB6461">
        <w:rPr>
          <w:sz w:val="24"/>
          <w:szCs w:val="24"/>
        </w:rPr>
        <w:t xml:space="preserve"> of a priority then the offence, this is because of his lack of making a reasonable or rational decision</w:t>
      </w:r>
      <w:sdt>
        <w:sdtPr>
          <w:rPr>
            <w:sz w:val="24"/>
            <w:szCs w:val="24"/>
          </w:rPr>
          <w:id w:val="-804543460"/>
          <w:citation/>
        </w:sdtPr>
        <w:sdtEndPr/>
        <w:sdtContent>
          <w:r w:rsidR="00AB6461">
            <w:rPr>
              <w:sz w:val="24"/>
              <w:szCs w:val="24"/>
            </w:rPr>
            <w:fldChar w:fldCharType="begin"/>
          </w:r>
          <w:r w:rsidR="00AB6461">
            <w:rPr>
              <w:sz w:val="24"/>
              <w:szCs w:val="24"/>
            </w:rPr>
            <w:instrText xml:space="preserve"> CITATION Mat15 \l 2057 </w:instrText>
          </w:r>
          <w:r w:rsidR="00AB6461">
            <w:rPr>
              <w:sz w:val="24"/>
              <w:szCs w:val="24"/>
            </w:rPr>
            <w:fldChar w:fldCharType="separate"/>
          </w:r>
          <w:r w:rsidR="00AB6461">
            <w:rPr>
              <w:noProof/>
              <w:sz w:val="24"/>
              <w:szCs w:val="24"/>
            </w:rPr>
            <w:t xml:space="preserve"> </w:t>
          </w:r>
          <w:r w:rsidR="00AB6461" w:rsidRPr="00AB6461">
            <w:rPr>
              <w:noProof/>
              <w:sz w:val="24"/>
              <w:szCs w:val="24"/>
            </w:rPr>
            <w:t>(Cowely, 2015)</w:t>
          </w:r>
          <w:r w:rsidR="00AB6461">
            <w:rPr>
              <w:sz w:val="24"/>
              <w:szCs w:val="24"/>
            </w:rPr>
            <w:fldChar w:fldCharType="end"/>
          </w:r>
        </w:sdtContent>
      </w:sdt>
      <w:r w:rsidR="000C1EBF">
        <w:rPr>
          <w:sz w:val="24"/>
          <w:szCs w:val="24"/>
        </w:rPr>
        <w:t>.</w:t>
      </w:r>
      <w:r w:rsidR="00E437AB">
        <w:rPr>
          <w:sz w:val="24"/>
          <w:szCs w:val="24"/>
        </w:rPr>
        <w:t xml:space="preserve"> </w:t>
      </w:r>
    </w:p>
    <w:p w14:paraId="351CD7A7" w14:textId="77777777" w:rsidR="00E437AB" w:rsidRDefault="00E437AB" w:rsidP="00340E9A">
      <w:pPr>
        <w:ind w:right="237"/>
        <w:jc w:val="both"/>
        <w:rPr>
          <w:sz w:val="24"/>
          <w:szCs w:val="24"/>
        </w:rPr>
      </w:pPr>
    </w:p>
    <w:p w14:paraId="5C4B780B" w14:textId="598B2B35" w:rsidR="00CB39EA" w:rsidRDefault="000C1EBF" w:rsidP="00340E9A">
      <w:pPr>
        <w:ind w:right="237"/>
        <w:jc w:val="both"/>
        <w:rPr>
          <w:sz w:val="24"/>
          <w:szCs w:val="24"/>
        </w:rPr>
      </w:pPr>
      <w:r>
        <w:rPr>
          <w:sz w:val="24"/>
          <w:szCs w:val="24"/>
        </w:rPr>
        <w:t>Before he</w:t>
      </w:r>
      <w:r w:rsidR="00CB39EA">
        <w:rPr>
          <w:sz w:val="24"/>
          <w:szCs w:val="24"/>
        </w:rPr>
        <w:t xml:space="preserve"> was taken into police </w:t>
      </w:r>
      <w:r w:rsidR="0001513A">
        <w:rPr>
          <w:sz w:val="24"/>
          <w:szCs w:val="24"/>
        </w:rPr>
        <w:t>care</w:t>
      </w:r>
      <w:r w:rsidR="00CB39EA">
        <w:rPr>
          <w:sz w:val="24"/>
          <w:szCs w:val="24"/>
        </w:rPr>
        <w:t>, I tried to negotiate with him using differe</w:t>
      </w:r>
      <w:r>
        <w:rPr>
          <w:sz w:val="24"/>
          <w:szCs w:val="24"/>
        </w:rPr>
        <w:t>nt techniques so that the issue</w:t>
      </w:r>
      <w:r w:rsidR="00CB39EA">
        <w:rPr>
          <w:sz w:val="24"/>
          <w:szCs w:val="24"/>
        </w:rPr>
        <w:t xml:space="preserve"> could be resolved with</w:t>
      </w:r>
      <w:r>
        <w:rPr>
          <w:sz w:val="24"/>
          <w:szCs w:val="24"/>
        </w:rPr>
        <w:t>out the use of force, due to</w:t>
      </w:r>
      <w:r w:rsidR="00CB39EA">
        <w:rPr>
          <w:sz w:val="24"/>
          <w:szCs w:val="24"/>
        </w:rPr>
        <w:t xml:space="preserve"> his heightened state of agitation. </w:t>
      </w:r>
      <w:r w:rsidR="007B5EE6">
        <w:rPr>
          <w:sz w:val="24"/>
          <w:szCs w:val="24"/>
        </w:rPr>
        <w:t>One should look to lower his tone of voice, use appropriate body language</w:t>
      </w:r>
      <w:sdt>
        <w:sdtPr>
          <w:rPr>
            <w:sz w:val="24"/>
            <w:szCs w:val="24"/>
          </w:rPr>
          <w:id w:val="389311144"/>
          <w:citation/>
        </w:sdtPr>
        <w:sdtEndPr/>
        <w:sdtContent>
          <w:r w:rsidR="0089245C">
            <w:rPr>
              <w:sz w:val="24"/>
              <w:szCs w:val="24"/>
            </w:rPr>
            <w:fldChar w:fldCharType="begin"/>
          </w:r>
          <w:r w:rsidR="0089245C">
            <w:rPr>
              <w:sz w:val="24"/>
              <w:szCs w:val="24"/>
            </w:rPr>
            <w:instrText xml:space="preserve"> CITATION Jam081 \l 2057 </w:instrText>
          </w:r>
          <w:r w:rsidR="0089245C">
            <w:rPr>
              <w:sz w:val="24"/>
              <w:szCs w:val="24"/>
            </w:rPr>
            <w:fldChar w:fldCharType="separate"/>
          </w:r>
          <w:r w:rsidR="0089245C">
            <w:rPr>
              <w:noProof/>
              <w:sz w:val="24"/>
              <w:szCs w:val="24"/>
            </w:rPr>
            <w:t xml:space="preserve"> </w:t>
          </w:r>
          <w:r w:rsidR="0089245C" w:rsidRPr="0089245C">
            <w:rPr>
              <w:noProof/>
              <w:sz w:val="24"/>
              <w:szCs w:val="24"/>
            </w:rPr>
            <w:t>(Borg, 2008)</w:t>
          </w:r>
          <w:r w:rsidR="0089245C">
            <w:rPr>
              <w:sz w:val="24"/>
              <w:szCs w:val="24"/>
            </w:rPr>
            <w:fldChar w:fldCharType="end"/>
          </w:r>
        </w:sdtContent>
      </w:sdt>
      <w:r w:rsidR="007B5EE6">
        <w:rPr>
          <w:sz w:val="24"/>
          <w:szCs w:val="24"/>
        </w:rPr>
        <w:t>, build a rapport by using open questions</w:t>
      </w:r>
      <w:sdt>
        <w:sdtPr>
          <w:rPr>
            <w:sz w:val="24"/>
            <w:szCs w:val="24"/>
          </w:rPr>
          <w:id w:val="-426196850"/>
          <w:citation/>
        </w:sdtPr>
        <w:sdtEndPr/>
        <w:sdtContent>
          <w:r w:rsidR="0089245C">
            <w:rPr>
              <w:sz w:val="24"/>
              <w:szCs w:val="24"/>
            </w:rPr>
            <w:fldChar w:fldCharType="begin"/>
          </w:r>
          <w:r w:rsidR="0089245C">
            <w:rPr>
              <w:sz w:val="24"/>
              <w:szCs w:val="24"/>
            </w:rPr>
            <w:instrText xml:space="preserve"> CITATION Mac02 \l 2057 </w:instrText>
          </w:r>
          <w:r w:rsidR="0089245C">
            <w:rPr>
              <w:sz w:val="24"/>
              <w:szCs w:val="24"/>
            </w:rPr>
            <w:fldChar w:fldCharType="separate"/>
          </w:r>
          <w:r w:rsidR="0089245C">
            <w:rPr>
              <w:noProof/>
              <w:sz w:val="24"/>
              <w:szCs w:val="24"/>
            </w:rPr>
            <w:t xml:space="preserve"> </w:t>
          </w:r>
          <w:r w:rsidR="0089245C" w:rsidRPr="0089245C">
            <w:rPr>
              <w:noProof/>
              <w:sz w:val="24"/>
              <w:szCs w:val="24"/>
            </w:rPr>
            <w:t>(Mackay, 2002)</w:t>
          </w:r>
          <w:r w:rsidR="0089245C">
            <w:rPr>
              <w:sz w:val="24"/>
              <w:szCs w:val="24"/>
            </w:rPr>
            <w:fldChar w:fldCharType="end"/>
          </w:r>
        </w:sdtContent>
      </w:sdt>
      <w:r w:rsidR="0089245C">
        <w:rPr>
          <w:sz w:val="24"/>
          <w:szCs w:val="24"/>
        </w:rPr>
        <w:t xml:space="preserve"> and use the echo effect to show active listening</w:t>
      </w:r>
      <w:sdt>
        <w:sdtPr>
          <w:rPr>
            <w:sz w:val="24"/>
            <w:szCs w:val="24"/>
          </w:rPr>
          <w:id w:val="74710324"/>
          <w:citation/>
        </w:sdtPr>
        <w:sdtEndPr/>
        <w:sdtContent>
          <w:r w:rsidR="00E30B9C">
            <w:rPr>
              <w:sz w:val="24"/>
              <w:szCs w:val="24"/>
            </w:rPr>
            <w:fldChar w:fldCharType="begin"/>
          </w:r>
          <w:r w:rsidR="00E30B9C">
            <w:rPr>
              <w:sz w:val="24"/>
              <w:szCs w:val="24"/>
            </w:rPr>
            <w:instrText xml:space="preserve"> CITATION Mel13 \l 2057 </w:instrText>
          </w:r>
          <w:r w:rsidR="00E30B9C">
            <w:rPr>
              <w:sz w:val="24"/>
              <w:szCs w:val="24"/>
            </w:rPr>
            <w:fldChar w:fldCharType="separate"/>
          </w:r>
          <w:r w:rsidR="00E30B9C">
            <w:rPr>
              <w:noProof/>
              <w:sz w:val="24"/>
              <w:szCs w:val="24"/>
            </w:rPr>
            <w:t xml:space="preserve"> </w:t>
          </w:r>
          <w:r w:rsidR="00E30B9C" w:rsidRPr="00E30B9C">
            <w:rPr>
              <w:noProof/>
              <w:sz w:val="24"/>
              <w:szCs w:val="24"/>
            </w:rPr>
            <w:t>(Pinola, 2013)</w:t>
          </w:r>
          <w:r w:rsidR="00E30B9C">
            <w:rPr>
              <w:sz w:val="24"/>
              <w:szCs w:val="24"/>
            </w:rPr>
            <w:fldChar w:fldCharType="end"/>
          </w:r>
        </w:sdtContent>
      </w:sdt>
      <w:r w:rsidR="00E30B9C">
        <w:rPr>
          <w:sz w:val="24"/>
          <w:szCs w:val="24"/>
        </w:rPr>
        <w:t>.</w:t>
      </w:r>
      <w:r w:rsidR="007B5EE6">
        <w:rPr>
          <w:sz w:val="24"/>
          <w:szCs w:val="24"/>
        </w:rPr>
        <w:t xml:space="preserve">     </w:t>
      </w:r>
      <w:r w:rsidR="00CB39EA">
        <w:rPr>
          <w:sz w:val="24"/>
          <w:szCs w:val="24"/>
        </w:rPr>
        <w:t xml:space="preserve">  </w:t>
      </w:r>
    </w:p>
    <w:p w14:paraId="15BF5A1F" w14:textId="77777777" w:rsidR="00CB39EA" w:rsidRDefault="00CB39EA" w:rsidP="00340E9A">
      <w:pPr>
        <w:ind w:right="237"/>
        <w:jc w:val="both"/>
        <w:rPr>
          <w:sz w:val="24"/>
          <w:szCs w:val="24"/>
        </w:rPr>
      </w:pPr>
    </w:p>
    <w:p w14:paraId="269B0D47" w14:textId="0145A7C6" w:rsidR="00E437AB" w:rsidRDefault="000C1EBF" w:rsidP="00340E9A">
      <w:pPr>
        <w:ind w:right="237"/>
        <w:jc w:val="both"/>
        <w:rPr>
          <w:sz w:val="24"/>
          <w:szCs w:val="24"/>
        </w:rPr>
      </w:pPr>
      <w:r>
        <w:rPr>
          <w:sz w:val="24"/>
          <w:szCs w:val="24"/>
        </w:rPr>
        <w:t>When speaking to him</w:t>
      </w:r>
      <w:r w:rsidR="00E437AB">
        <w:rPr>
          <w:sz w:val="24"/>
          <w:szCs w:val="24"/>
        </w:rPr>
        <w:t xml:space="preserve"> various communication skills were used.</w:t>
      </w:r>
      <w:r>
        <w:rPr>
          <w:sz w:val="24"/>
          <w:szCs w:val="24"/>
        </w:rPr>
        <w:t xml:space="preserve"> Yaffe (2011) claims</w:t>
      </w:r>
      <w:r w:rsidR="00E437AB">
        <w:rPr>
          <w:sz w:val="24"/>
          <w:szCs w:val="24"/>
        </w:rPr>
        <w:t xml:space="preserve"> 93 percent of all communication is non-verbal, 55 percent is made up of body language, 38 percent is the tone of your voice, and only 7 percent is the words you use</w:t>
      </w:r>
      <w:r>
        <w:rPr>
          <w:sz w:val="24"/>
          <w:szCs w:val="24"/>
        </w:rPr>
        <w:t>.</w:t>
      </w:r>
    </w:p>
    <w:p w14:paraId="742E0985" w14:textId="77777777" w:rsidR="00E437AB" w:rsidRDefault="00E437AB" w:rsidP="00340E9A">
      <w:pPr>
        <w:ind w:right="237"/>
        <w:jc w:val="both"/>
        <w:rPr>
          <w:sz w:val="24"/>
          <w:szCs w:val="24"/>
        </w:rPr>
      </w:pPr>
    </w:p>
    <w:p w14:paraId="25B6E49D" w14:textId="50E6EFC3" w:rsidR="00E437AB" w:rsidRDefault="000C1EBF" w:rsidP="00340E9A">
      <w:pPr>
        <w:ind w:right="237"/>
        <w:jc w:val="both"/>
        <w:rPr>
          <w:sz w:val="24"/>
          <w:szCs w:val="24"/>
        </w:rPr>
      </w:pPr>
      <w:r>
        <w:rPr>
          <w:sz w:val="24"/>
          <w:szCs w:val="24"/>
        </w:rPr>
        <w:t xml:space="preserve"> I began to lower</w:t>
      </w:r>
      <w:r w:rsidR="00E437AB">
        <w:rPr>
          <w:sz w:val="24"/>
          <w:szCs w:val="24"/>
        </w:rPr>
        <w:t xml:space="preserve"> the tone of my voice, this form of communication was adopted so the individual didn’t see me as</w:t>
      </w:r>
      <w:r>
        <w:rPr>
          <w:sz w:val="24"/>
          <w:szCs w:val="24"/>
        </w:rPr>
        <w:t xml:space="preserve"> a</w:t>
      </w:r>
      <w:r w:rsidR="00E437AB">
        <w:rPr>
          <w:sz w:val="24"/>
          <w:szCs w:val="24"/>
        </w:rPr>
        <w:t xml:space="preserve"> threat</w:t>
      </w:r>
      <w:sdt>
        <w:sdtPr>
          <w:rPr>
            <w:sz w:val="24"/>
            <w:szCs w:val="24"/>
          </w:rPr>
          <w:id w:val="-928805147"/>
          <w:citation/>
        </w:sdtPr>
        <w:sdtEndPr/>
        <w:sdtContent>
          <w:r w:rsidR="00E437AB">
            <w:rPr>
              <w:sz w:val="24"/>
              <w:szCs w:val="24"/>
            </w:rPr>
            <w:fldChar w:fldCharType="begin"/>
          </w:r>
          <w:r w:rsidR="00E437AB">
            <w:rPr>
              <w:sz w:val="24"/>
              <w:szCs w:val="24"/>
            </w:rPr>
            <w:instrText xml:space="preserve"> CITATION Eup17 \l 2057 </w:instrText>
          </w:r>
          <w:r w:rsidR="00E437AB">
            <w:rPr>
              <w:sz w:val="24"/>
              <w:szCs w:val="24"/>
            </w:rPr>
            <w:fldChar w:fldCharType="separate"/>
          </w:r>
          <w:r w:rsidR="00E437AB">
            <w:rPr>
              <w:noProof/>
              <w:sz w:val="24"/>
              <w:szCs w:val="24"/>
            </w:rPr>
            <w:t xml:space="preserve"> </w:t>
          </w:r>
          <w:r w:rsidR="00E437AB" w:rsidRPr="00E437AB">
            <w:rPr>
              <w:noProof/>
              <w:sz w:val="24"/>
              <w:szCs w:val="24"/>
            </w:rPr>
            <w:t>(Euphony, 2017)</w:t>
          </w:r>
          <w:r w:rsidR="00E437AB">
            <w:rPr>
              <w:sz w:val="24"/>
              <w:szCs w:val="24"/>
            </w:rPr>
            <w:fldChar w:fldCharType="end"/>
          </w:r>
        </w:sdtContent>
      </w:sdt>
      <w:r w:rsidR="00E437AB">
        <w:rPr>
          <w:sz w:val="24"/>
          <w:szCs w:val="24"/>
        </w:rPr>
        <w:t xml:space="preserve"> it is often used with vulnerable people like children and the elderly, it offers a calming and soothing effect on the opposite person allowing them to be more trusting of your intentions</w:t>
      </w:r>
      <w:sdt>
        <w:sdtPr>
          <w:rPr>
            <w:sz w:val="24"/>
            <w:szCs w:val="24"/>
          </w:rPr>
          <w:id w:val="-1294125297"/>
          <w:citation/>
        </w:sdtPr>
        <w:sdtEndPr/>
        <w:sdtContent>
          <w:r w:rsidR="00E437AB">
            <w:rPr>
              <w:sz w:val="24"/>
              <w:szCs w:val="24"/>
            </w:rPr>
            <w:fldChar w:fldCharType="begin"/>
          </w:r>
          <w:r w:rsidR="00E437AB">
            <w:rPr>
              <w:sz w:val="24"/>
              <w:szCs w:val="24"/>
            </w:rPr>
            <w:instrText xml:space="preserve"> CITATION Gra02 \l 2057 </w:instrText>
          </w:r>
          <w:r w:rsidR="00E437AB">
            <w:rPr>
              <w:sz w:val="24"/>
              <w:szCs w:val="24"/>
            </w:rPr>
            <w:fldChar w:fldCharType="separate"/>
          </w:r>
          <w:r w:rsidR="00E437AB">
            <w:rPr>
              <w:noProof/>
              <w:sz w:val="24"/>
              <w:szCs w:val="24"/>
            </w:rPr>
            <w:t xml:space="preserve"> </w:t>
          </w:r>
          <w:r w:rsidR="00E437AB" w:rsidRPr="00E437AB">
            <w:rPr>
              <w:noProof/>
              <w:sz w:val="24"/>
              <w:szCs w:val="24"/>
            </w:rPr>
            <w:t>(Schoenberg, 2002)</w:t>
          </w:r>
          <w:r w:rsidR="00E437AB">
            <w:rPr>
              <w:sz w:val="24"/>
              <w:szCs w:val="24"/>
            </w:rPr>
            <w:fldChar w:fldCharType="end"/>
          </w:r>
        </w:sdtContent>
      </w:sdt>
      <w:r w:rsidR="00E437AB">
        <w:rPr>
          <w:sz w:val="24"/>
          <w:szCs w:val="24"/>
        </w:rPr>
        <w:t>.</w:t>
      </w:r>
    </w:p>
    <w:p w14:paraId="42FB719B" w14:textId="77777777" w:rsidR="00E437AB" w:rsidRDefault="00E437AB" w:rsidP="00340E9A">
      <w:pPr>
        <w:ind w:right="237"/>
        <w:jc w:val="both"/>
        <w:rPr>
          <w:sz w:val="24"/>
          <w:szCs w:val="24"/>
        </w:rPr>
      </w:pPr>
    </w:p>
    <w:p w14:paraId="6D666C4D" w14:textId="7E9F46EC" w:rsidR="00E437AB" w:rsidRDefault="000C1EBF" w:rsidP="00340E9A">
      <w:pPr>
        <w:ind w:right="237"/>
        <w:jc w:val="both"/>
        <w:rPr>
          <w:sz w:val="24"/>
          <w:szCs w:val="24"/>
        </w:rPr>
      </w:pPr>
      <w:r>
        <w:rPr>
          <w:sz w:val="24"/>
          <w:szCs w:val="24"/>
        </w:rPr>
        <w:t>B</w:t>
      </w:r>
      <w:r w:rsidR="00E437AB">
        <w:rPr>
          <w:sz w:val="24"/>
          <w:szCs w:val="24"/>
        </w:rPr>
        <w:t>ody language was also a factor, I kept an open stance, tried not to wave my arms or hands around to fast just in case the male thought I was going to use my implements on him. This also showed me to be less threating as people tend to wave their arms when angry</w:t>
      </w:r>
      <w:sdt>
        <w:sdtPr>
          <w:rPr>
            <w:sz w:val="24"/>
            <w:szCs w:val="24"/>
          </w:rPr>
          <w:id w:val="753476694"/>
          <w:citation/>
        </w:sdtPr>
        <w:sdtEndPr/>
        <w:sdtContent>
          <w:r w:rsidR="00E437AB">
            <w:rPr>
              <w:sz w:val="24"/>
              <w:szCs w:val="24"/>
            </w:rPr>
            <w:fldChar w:fldCharType="begin"/>
          </w:r>
          <w:r w:rsidR="00E437AB">
            <w:rPr>
              <w:sz w:val="24"/>
              <w:szCs w:val="24"/>
            </w:rPr>
            <w:instrText xml:space="preserve"> CITATION Jam081 \l 2057 </w:instrText>
          </w:r>
          <w:r w:rsidR="00E437AB">
            <w:rPr>
              <w:sz w:val="24"/>
              <w:szCs w:val="24"/>
            </w:rPr>
            <w:fldChar w:fldCharType="separate"/>
          </w:r>
          <w:r w:rsidR="00E437AB">
            <w:rPr>
              <w:noProof/>
              <w:sz w:val="24"/>
              <w:szCs w:val="24"/>
            </w:rPr>
            <w:t xml:space="preserve"> </w:t>
          </w:r>
          <w:r w:rsidR="00E437AB" w:rsidRPr="00E437AB">
            <w:rPr>
              <w:noProof/>
              <w:sz w:val="24"/>
              <w:szCs w:val="24"/>
            </w:rPr>
            <w:t>(Borg, 2008)</w:t>
          </w:r>
          <w:r w:rsidR="00E437AB">
            <w:rPr>
              <w:sz w:val="24"/>
              <w:szCs w:val="24"/>
            </w:rPr>
            <w:fldChar w:fldCharType="end"/>
          </w:r>
        </w:sdtContent>
      </w:sdt>
      <w:r w:rsidR="00E437AB">
        <w:rPr>
          <w:sz w:val="24"/>
          <w:szCs w:val="24"/>
        </w:rPr>
        <w:t>.</w:t>
      </w:r>
    </w:p>
    <w:p w14:paraId="514A2079" w14:textId="3B9D7D62" w:rsidR="00E437AB" w:rsidRDefault="00E437AB" w:rsidP="00340E9A">
      <w:pPr>
        <w:ind w:right="237"/>
        <w:jc w:val="both"/>
        <w:rPr>
          <w:sz w:val="24"/>
          <w:szCs w:val="24"/>
        </w:rPr>
      </w:pPr>
    </w:p>
    <w:p w14:paraId="02E3BF3D" w14:textId="77777777" w:rsidR="006346FF" w:rsidRDefault="006346FF" w:rsidP="00340E9A">
      <w:pPr>
        <w:ind w:right="237"/>
        <w:jc w:val="both"/>
        <w:rPr>
          <w:sz w:val="24"/>
          <w:szCs w:val="24"/>
        </w:rPr>
      </w:pPr>
    </w:p>
    <w:p w14:paraId="3477D18D" w14:textId="77777777" w:rsidR="006346FF" w:rsidRDefault="006346FF" w:rsidP="00340E9A">
      <w:pPr>
        <w:ind w:right="237"/>
        <w:jc w:val="both"/>
        <w:rPr>
          <w:sz w:val="24"/>
          <w:szCs w:val="24"/>
        </w:rPr>
      </w:pPr>
    </w:p>
    <w:p w14:paraId="6A11E547" w14:textId="77777777" w:rsidR="006346FF" w:rsidRDefault="006346FF" w:rsidP="00340E9A">
      <w:pPr>
        <w:ind w:right="237"/>
        <w:jc w:val="both"/>
        <w:rPr>
          <w:sz w:val="24"/>
          <w:szCs w:val="24"/>
        </w:rPr>
      </w:pPr>
    </w:p>
    <w:p w14:paraId="3F794B82" w14:textId="77777777" w:rsidR="006346FF" w:rsidRDefault="006346FF" w:rsidP="00340E9A">
      <w:pPr>
        <w:ind w:right="237"/>
        <w:jc w:val="both"/>
        <w:rPr>
          <w:sz w:val="24"/>
          <w:szCs w:val="24"/>
        </w:rPr>
      </w:pPr>
    </w:p>
    <w:p w14:paraId="56E8F7D8" w14:textId="77777777" w:rsidR="006346FF" w:rsidRDefault="006346FF" w:rsidP="00340E9A">
      <w:pPr>
        <w:ind w:right="237"/>
        <w:jc w:val="both"/>
        <w:rPr>
          <w:sz w:val="24"/>
          <w:szCs w:val="24"/>
        </w:rPr>
      </w:pPr>
    </w:p>
    <w:p w14:paraId="06621A58" w14:textId="6276BF17" w:rsidR="00E30B9C" w:rsidRDefault="00E437AB" w:rsidP="00340E9A">
      <w:pPr>
        <w:ind w:right="237"/>
        <w:jc w:val="both"/>
        <w:rPr>
          <w:sz w:val="24"/>
          <w:szCs w:val="24"/>
        </w:rPr>
      </w:pPr>
      <w:r>
        <w:rPr>
          <w:sz w:val="24"/>
          <w:szCs w:val="24"/>
        </w:rPr>
        <w:t>Open questions were preferred over closed when talk</w:t>
      </w:r>
      <w:r w:rsidR="002A6C65">
        <w:rPr>
          <w:sz w:val="24"/>
          <w:szCs w:val="24"/>
        </w:rPr>
        <w:t>ing to the male, as</w:t>
      </w:r>
      <w:r>
        <w:rPr>
          <w:sz w:val="24"/>
          <w:szCs w:val="24"/>
        </w:rPr>
        <w:t xml:space="preserve"> open questions cannot be answered with a simple yes or no thus opening a discussion</w:t>
      </w:r>
      <w:sdt>
        <w:sdtPr>
          <w:rPr>
            <w:sz w:val="24"/>
            <w:szCs w:val="24"/>
          </w:rPr>
          <w:id w:val="-1192528350"/>
          <w:citation/>
        </w:sdtPr>
        <w:sdtEndPr/>
        <w:sdtContent>
          <w:r>
            <w:rPr>
              <w:sz w:val="24"/>
              <w:szCs w:val="24"/>
            </w:rPr>
            <w:fldChar w:fldCharType="begin"/>
          </w:r>
          <w:r>
            <w:rPr>
              <w:sz w:val="24"/>
              <w:szCs w:val="24"/>
            </w:rPr>
            <w:instrText xml:space="preserve"> CITATION Fio20 \l 2057 </w:instrText>
          </w:r>
          <w:r>
            <w:rPr>
              <w:sz w:val="24"/>
              <w:szCs w:val="24"/>
            </w:rPr>
            <w:fldChar w:fldCharType="separate"/>
          </w:r>
          <w:r>
            <w:rPr>
              <w:noProof/>
              <w:sz w:val="24"/>
              <w:szCs w:val="24"/>
            </w:rPr>
            <w:t xml:space="preserve"> </w:t>
          </w:r>
          <w:r w:rsidRPr="00E437AB">
            <w:rPr>
              <w:noProof/>
              <w:sz w:val="24"/>
              <w:szCs w:val="24"/>
            </w:rPr>
            <w:t>(Dossetto, 2020)</w:t>
          </w:r>
          <w:r>
            <w:rPr>
              <w:sz w:val="24"/>
              <w:szCs w:val="24"/>
            </w:rPr>
            <w:fldChar w:fldCharType="end"/>
          </w:r>
        </w:sdtContent>
      </w:sdt>
      <w:r>
        <w:rPr>
          <w:sz w:val="24"/>
          <w:szCs w:val="24"/>
        </w:rPr>
        <w:t xml:space="preserve"> in an ef</w:t>
      </w:r>
      <w:r w:rsidR="002C6E0F">
        <w:rPr>
          <w:sz w:val="24"/>
          <w:szCs w:val="24"/>
        </w:rPr>
        <w:t>fort to find out why the male was</w:t>
      </w:r>
      <w:r>
        <w:rPr>
          <w:sz w:val="24"/>
          <w:szCs w:val="24"/>
        </w:rPr>
        <w:t xml:space="preserve"> troubled. There are key words used in open questions which persuade the person to give a more detailed answer, how, what, where, why, tell me about, explain, describe and what do you think about  </w:t>
      </w:r>
      <w:sdt>
        <w:sdtPr>
          <w:rPr>
            <w:sz w:val="24"/>
            <w:szCs w:val="24"/>
          </w:rPr>
          <w:id w:val="524982793"/>
          <w:citation/>
        </w:sdtPr>
        <w:sdtEndPr/>
        <w:sdtContent>
          <w:r w:rsidR="005B73B0">
            <w:rPr>
              <w:sz w:val="24"/>
              <w:szCs w:val="24"/>
            </w:rPr>
            <w:fldChar w:fldCharType="begin"/>
          </w:r>
          <w:r w:rsidR="005B73B0">
            <w:rPr>
              <w:sz w:val="24"/>
              <w:szCs w:val="24"/>
            </w:rPr>
            <w:instrText xml:space="preserve"> CITATION Mac02 \l 2057 </w:instrText>
          </w:r>
          <w:r w:rsidR="005B73B0">
            <w:rPr>
              <w:sz w:val="24"/>
              <w:szCs w:val="24"/>
            </w:rPr>
            <w:fldChar w:fldCharType="separate"/>
          </w:r>
          <w:r w:rsidR="005B73B0" w:rsidRPr="005B73B0">
            <w:rPr>
              <w:noProof/>
              <w:sz w:val="24"/>
              <w:szCs w:val="24"/>
            </w:rPr>
            <w:t>(Mackay, 2002)</w:t>
          </w:r>
          <w:r w:rsidR="005B73B0">
            <w:rPr>
              <w:sz w:val="24"/>
              <w:szCs w:val="24"/>
            </w:rPr>
            <w:fldChar w:fldCharType="end"/>
          </w:r>
        </w:sdtContent>
      </w:sdt>
      <w:r w:rsidR="00C56543">
        <w:rPr>
          <w:sz w:val="24"/>
          <w:szCs w:val="24"/>
        </w:rPr>
        <w:t xml:space="preserve">, were as a closed question can just give you a simple </w:t>
      </w:r>
      <w:r w:rsidR="002A6C65">
        <w:rPr>
          <w:sz w:val="24"/>
          <w:szCs w:val="24"/>
        </w:rPr>
        <w:t>yes or no there by ending</w:t>
      </w:r>
      <w:r w:rsidR="00C56543">
        <w:rPr>
          <w:sz w:val="24"/>
          <w:szCs w:val="24"/>
        </w:rPr>
        <w:t xml:space="preserve"> the c</w:t>
      </w:r>
      <w:r w:rsidR="00E30B9C">
        <w:rPr>
          <w:sz w:val="24"/>
          <w:szCs w:val="24"/>
        </w:rPr>
        <w:t>onversation.</w:t>
      </w:r>
    </w:p>
    <w:p w14:paraId="0AF18993" w14:textId="77777777" w:rsidR="006346FF" w:rsidRDefault="006346FF" w:rsidP="00340E9A">
      <w:pPr>
        <w:ind w:right="237"/>
        <w:jc w:val="both"/>
        <w:rPr>
          <w:sz w:val="24"/>
          <w:szCs w:val="24"/>
        </w:rPr>
      </w:pPr>
    </w:p>
    <w:p w14:paraId="23DFF60A" w14:textId="441FC8E9" w:rsidR="00E437AB" w:rsidRDefault="00E14B3A" w:rsidP="00340E9A">
      <w:pPr>
        <w:ind w:right="237"/>
        <w:jc w:val="both"/>
        <w:rPr>
          <w:sz w:val="24"/>
          <w:szCs w:val="24"/>
        </w:rPr>
      </w:pPr>
      <w:r>
        <w:rPr>
          <w:sz w:val="24"/>
          <w:szCs w:val="24"/>
        </w:rPr>
        <w:t>To show active listening with the person you are speaking to, the echo effect</w:t>
      </w:r>
      <w:r w:rsidR="002C5DE2">
        <w:rPr>
          <w:sz w:val="24"/>
          <w:szCs w:val="24"/>
        </w:rPr>
        <w:t xml:space="preserve"> also known as mirroring</w:t>
      </w:r>
      <w:r>
        <w:rPr>
          <w:sz w:val="24"/>
          <w:szCs w:val="24"/>
        </w:rPr>
        <w:t xml:space="preserve"> is a tested method that reinforces to them that you are taki</w:t>
      </w:r>
      <w:r w:rsidR="00C70890">
        <w:rPr>
          <w:sz w:val="24"/>
          <w:szCs w:val="24"/>
        </w:rPr>
        <w:t>ng note of what they are saying</w:t>
      </w:r>
      <w:sdt>
        <w:sdtPr>
          <w:rPr>
            <w:sz w:val="24"/>
            <w:szCs w:val="24"/>
          </w:rPr>
          <w:id w:val="494620687"/>
          <w:citation/>
        </w:sdtPr>
        <w:sdtEndPr/>
        <w:sdtContent>
          <w:r w:rsidR="00C70890">
            <w:rPr>
              <w:sz w:val="24"/>
              <w:szCs w:val="24"/>
            </w:rPr>
            <w:fldChar w:fldCharType="begin"/>
          </w:r>
          <w:r w:rsidR="00C70890">
            <w:rPr>
              <w:sz w:val="24"/>
              <w:szCs w:val="24"/>
            </w:rPr>
            <w:instrText xml:space="preserve"> CITATION Mel13 \l 2057 </w:instrText>
          </w:r>
          <w:r w:rsidR="00C70890">
            <w:rPr>
              <w:sz w:val="24"/>
              <w:szCs w:val="24"/>
            </w:rPr>
            <w:fldChar w:fldCharType="separate"/>
          </w:r>
          <w:r w:rsidR="00C70890">
            <w:rPr>
              <w:noProof/>
              <w:sz w:val="24"/>
              <w:szCs w:val="24"/>
            </w:rPr>
            <w:t xml:space="preserve"> </w:t>
          </w:r>
          <w:r w:rsidR="00C70890" w:rsidRPr="00C70890">
            <w:rPr>
              <w:noProof/>
              <w:sz w:val="24"/>
              <w:szCs w:val="24"/>
            </w:rPr>
            <w:t>(Pinola, 2013)</w:t>
          </w:r>
          <w:r w:rsidR="00C70890">
            <w:rPr>
              <w:sz w:val="24"/>
              <w:szCs w:val="24"/>
            </w:rPr>
            <w:fldChar w:fldCharType="end"/>
          </w:r>
        </w:sdtContent>
      </w:sdt>
      <w:r w:rsidR="00C70890">
        <w:rPr>
          <w:sz w:val="24"/>
          <w:szCs w:val="24"/>
        </w:rPr>
        <w:t>,</w:t>
      </w:r>
      <w:r>
        <w:rPr>
          <w:sz w:val="24"/>
          <w:szCs w:val="24"/>
        </w:rPr>
        <w:t xml:space="preserve"> </w:t>
      </w:r>
      <w:r w:rsidR="00C70890">
        <w:rPr>
          <w:sz w:val="24"/>
          <w:szCs w:val="24"/>
        </w:rPr>
        <w:t>r</w:t>
      </w:r>
      <w:r w:rsidR="00E30B9C">
        <w:rPr>
          <w:sz w:val="24"/>
          <w:szCs w:val="24"/>
        </w:rPr>
        <w:t>epeating</w:t>
      </w:r>
      <w:r>
        <w:rPr>
          <w:sz w:val="24"/>
          <w:szCs w:val="24"/>
        </w:rPr>
        <w:t xml:space="preserve"> back key words and phrases</w:t>
      </w:r>
      <w:r w:rsidR="002C5DE2">
        <w:rPr>
          <w:sz w:val="24"/>
          <w:szCs w:val="24"/>
        </w:rPr>
        <w:t xml:space="preserve"> that they have said</w:t>
      </w:r>
      <w:r>
        <w:rPr>
          <w:sz w:val="24"/>
          <w:szCs w:val="24"/>
        </w:rPr>
        <w:t xml:space="preserve"> also</w:t>
      </w:r>
      <w:r w:rsidR="00C70890">
        <w:rPr>
          <w:sz w:val="24"/>
          <w:szCs w:val="24"/>
        </w:rPr>
        <w:t xml:space="preserve"> builds a rapport, this method is widely used in hostage negotiations</w:t>
      </w:r>
      <w:sdt>
        <w:sdtPr>
          <w:rPr>
            <w:sz w:val="24"/>
            <w:szCs w:val="24"/>
          </w:rPr>
          <w:id w:val="1563912865"/>
          <w:citation/>
        </w:sdtPr>
        <w:sdtEndPr/>
        <w:sdtContent>
          <w:r w:rsidR="00C70890">
            <w:rPr>
              <w:sz w:val="24"/>
              <w:szCs w:val="24"/>
            </w:rPr>
            <w:fldChar w:fldCharType="begin"/>
          </w:r>
          <w:r w:rsidR="00C70890">
            <w:rPr>
              <w:sz w:val="24"/>
              <w:szCs w:val="24"/>
            </w:rPr>
            <w:instrText xml:space="preserve"> CITATION Bra03 \l 2057 </w:instrText>
          </w:r>
          <w:r w:rsidR="00C70890">
            <w:rPr>
              <w:sz w:val="24"/>
              <w:szCs w:val="24"/>
            </w:rPr>
            <w:fldChar w:fldCharType="separate"/>
          </w:r>
          <w:r w:rsidR="00C70890">
            <w:rPr>
              <w:noProof/>
              <w:sz w:val="24"/>
              <w:szCs w:val="24"/>
            </w:rPr>
            <w:t xml:space="preserve"> </w:t>
          </w:r>
          <w:r w:rsidR="00C70890" w:rsidRPr="00C70890">
            <w:rPr>
              <w:noProof/>
              <w:sz w:val="24"/>
              <w:szCs w:val="24"/>
            </w:rPr>
            <w:t>(Brady, 2003)</w:t>
          </w:r>
          <w:r w:rsidR="00C70890">
            <w:rPr>
              <w:sz w:val="24"/>
              <w:szCs w:val="24"/>
            </w:rPr>
            <w:fldChar w:fldCharType="end"/>
          </w:r>
        </w:sdtContent>
      </w:sdt>
      <w:r w:rsidR="00C70890">
        <w:rPr>
          <w:sz w:val="24"/>
          <w:szCs w:val="24"/>
        </w:rPr>
        <w:t xml:space="preserve"> </w:t>
      </w:r>
    </w:p>
    <w:p w14:paraId="11EB25E9" w14:textId="77777777" w:rsidR="00BC5546" w:rsidRDefault="00BC5546" w:rsidP="00340E9A">
      <w:pPr>
        <w:ind w:right="237"/>
        <w:jc w:val="both"/>
        <w:rPr>
          <w:sz w:val="24"/>
          <w:szCs w:val="24"/>
        </w:rPr>
      </w:pPr>
    </w:p>
    <w:p w14:paraId="545B147F" w14:textId="7AFA3300" w:rsidR="008B28E7" w:rsidRDefault="0048640A" w:rsidP="00340E9A">
      <w:pPr>
        <w:ind w:right="237"/>
        <w:jc w:val="both"/>
        <w:rPr>
          <w:sz w:val="24"/>
          <w:szCs w:val="24"/>
        </w:rPr>
      </w:pPr>
      <w:r>
        <w:rPr>
          <w:sz w:val="24"/>
          <w:szCs w:val="24"/>
        </w:rPr>
        <w:t>The</w:t>
      </w:r>
      <w:r w:rsidR="00CB4D21">
        <w:rPr>
          <w:sz w:val="24"/>
          <w:szCs w:val="24"/>
        </w:rPr>
        <w:t xml:space="preserve"> communication skills used, had </w:t>
      </w:r>
      <w:r w:rsidR="002A6C65">
        <w:rPr>
          <w:sz w:val="24"/>
          <w:szCs w:val="24"/>
        </w:rPr>
        <w:t>no effect on the male due to</w:t>
      </w:r>
      <w:r w:rsidR="00CB4D21">
        <w:rPr>
          <w:sz w:val="24"/>
          <w:szCs w:val="24"/>
        </w:rPr>
        <w:t xml:space="preserve"> his mental state, he w</w:t>
      </w:r>
      <w:r w:rsidR="00472758">
        <w:rPr>
          <w:sz w:val="24"/>
          <w:szCs w:val="24"/>
        </w:rPr>
        <w:t xml:space="preserve">as unable to </w:t>
      </w:r>
      <w:r w:rsidR="00CB4D21">
        <w:rPr>
          <w:sz w:val="24"/>
          <w:szCs w:val="24"/>
        </w:rPr>
        <w:t>understand</w:t>
      </w:r>
      <w:r w:rsidR="00472758">
        <w:rPr>
          <w:sz w:val="24"/>
          <w:szCs w:val="24"/>
        </w:rPr>
        <w:t>, retain</w:t>
      </w:r>
      <w:r w:rsidR="00CB4D21">
        <w:rPr>
          <w:sz w:val="24"/>
          <w:szCs w:val="24"/>
        </w:rPr>
        <w:t xml:space="preserve"> or make a rational decision,</w:t>
      </w:r>
      <w:r w:rsidR="00472758">
        <w:rPr>
          <w:sz w:val="24"/>
          <w:szCs w:val="24"/>
        </w:rPr>
        <w:t xml:space="preserve"> the lack of mental capacity</w:t>
      </w:r>
      <w:r w:rsidR="00BC5546">
        <w:rPr>
          <w:sz w:val="24"/>
          <w:szCs w:val="24"/>
        </w:rPr>
        <w:t xml:space="preserve"> falls under the Mental Capacity Act 2005</w:t>
      </w:r>
      <w:sdt>
        <w:sdtPr>
          <w:rPr>
            <w:sz w:val="24"/>
            <w:szCs w:val="24"/>
          </w:rPr>
          <w:id w:val="-914245936"/>
          <w:citation/>
        </w:sdtPr>
        <w:sdtEndPr/>
        <w:sdtContent>
          <w:r w:rsidR="00BC5546">
            <w:rPr>
              <w:sz w:val="24"/>
              <w:szCs w:val="24"/>
            </w:rPr>
            <w:fldChar w:fldCharType="begin"/>
          </w:r>
          <w:r w:rsidR="00BC5546">
            <w:rPr>
              <w:sz w:val="24"/>
              <w:szCs w:val="24"/>
            </w:rPr>
            <w:instrText xml:space="preserve"> CITATION Mat15 \l 2057 </w:instrText>
          </w:r>
          <w:r w:rsidR="00BC5546">
            <w:rPr>
              <w:sz w:val="24"/>
              <w:szCs w:val="24"/>
            </w:rPr>
            <w:fldChar w:fldCharType="separate"/>
          </w:r>
          <w:r w:rsidR="00BC5546">
            <w:rPr>
              <w:noProof/>
              <w:sz w:val="24"/>
              <w:szCs w:val="24"/>
            </w:rPr>
            <w:t xml:space="preserve"> </w:t>
          </w:r>
          <w:r w:rsidR="00BC5546" w:rsidRPr="00BC5546">
            <w:rPr>
              <w:noProof/>
              <w:sz w:val="24"/>
              <w:szCs w:val="24"/>
            </w:rPr>
            <w:t>(Cowely, 2015)</w:t>
          </w:r>
          <w:r w:rsidR="00BC5546">
            <w:rPr>
              <w:sz w:val="24"/>
              <w:szCs w:val="24"/>
            </w:rPr>
            <w:fldChar w:fldCharType="end"/>
          </w:r>
        </w:sdtContent>
      </w:sdt>
      <w:r w:rsidR="00D90087">
        <w:rPr>
          <w:sz w:val="24"/>
          <w:szCs w:val="24"/>
        </w:rPr>
        <w:t xml:space="preserve">. </w:t>
      </w:r>
      <w:r w:rsidR="00BE07B1">
        <w:rPr>
          <w:sz w:val="24"/>
          <w:szCs w:val="24"/>
        </w:rPr>
        <w:t>The college of policing</w:t>
      </w:r>
      <w:sdt>
        <w:sdtPr>
          <w:rPr>
            <w:sz w:val="24"/>
            <w:szCs w:val="24"/>
          </w:rPr>
          <w:id w:val="-721759429"/>
          <w:citation/>
        </w:sdtPr>
        <w:sdtEndPr/>
        <w:sdtContent>
          <w:r w:rsidR="009835ED">
            <w:rPr>
              <w:sz w:val="24"/>
              <w:szCs w:val="24"/>
            </w:rPr>
            <w:fldChar w:fldCharType="begin"/>
          </w:r>
          <w:r w:rsidR="009835ED">
            <w:rPr>
              <w:sz w:val="24"/>
              <w:szCs w:val="24"/>
            </w:rPr>
            <w:instrText xml:space="preserve"> CITATION Col16 \l 2057 </w:instrText>
          </w:r>
          <w:r w:rsidR="009835ED">
            <w:rPr>
              <w:sz w:val="24"/>
              <w:szCs w:val="24"/>
            </w:rPr>
            <w:fldChar w:fldCharType="separate"/>
          </w:r>
          <w:r w:rsidR="009835ED">
            <w:rPr>
              <w:noProof/>
              <w:sz w:val="24"/>
              <w:szCs w:val="24"/>
            </w:rPr>
            <w:t xml:space="preserve"> </w:t>
          </w:r>
          <w:r w:rsidR="009835ED" w:rsidRPr="009835ED">
            <w:rPr>
              <w:noProof/>
              <w:sz w:val="24"/>
              <w:szCs w:val="24"/>
            </w:rPr>
            <w:t>(Policing, Mental Capacity, 2016)</w:t>
          </w:r>
          <w:r w:rsidR="009835ED">
            <w:rPr>
              <w:sz w:val="24"/>
              <w:szCs w:val="24"/>
            </w:rPr>
            <w:fldChar w:fldCharType="end"/>
          </w:r>
        </w:sdtContent>
      </w:sdt>
      <w:r w:rsidR="00BE07B1">
        <w:rPr>
          <w:sz w:val="24"/>
          <w:szCs w:val="24"/>
        </w:rPr>
        <w:t xml:space="preserve"> states that t</w:t>
      </w:r>
      <w:r w:rsidR="00D90087">
        <w:rPr>
          <w:sz w:val="24"/>
          <w:szCs w:val="24"/>
        </w:rPr>
        <w:t>he</w:t>
      </w:r>
      <w:r w:rsidR="00BE07B1">
        <w:rPr>
          <w:sz w:val="24"/>
          <w:szCs w:val="24"/>
        </w:rPr>
        <w:t xml:space="preserve"> mental capacity</w:t>
      </w:r>
      <w:r w:rsidR="00D90087">
        <w:rPr>
          <w:sz w:val="24"/>
          <w:szCs w:val="24"/>
        </w:rPr>
        <w:t xml:space="preserve"> act provides </w:t>
      </w:r>
      <w:r w:rsidR="00BE07B1">
        <w:rPr>
          <w:sz w:val="24"/>
          <w:szCs w:val="24"/>
        </w:rPr>
        <w:t>a legal framework that allows a police</w:t>
      </w:r>
      <w:r w:rsidR="00D90087">
        <w:rPr>
          <w:sz w:val="24"/>
          <w:szCs w:val="24"/>
        </w:rPr>
        <w:t xml:space="preserve"> officer</w:t>
      </w:r>
      <w:r w:rsidR="00BE07B1">
        <w:rPr>
          <w:sz w:val="24"/>
          <w:szCs w:val="24"/>
        </w:rPr>
        <w:t xml:space="preserve"> to make an immediate decision that relates to containing, controlling and potentially restraining an individual who lacks the capacity to make the decision in question.</w:t>
      </w:r>
      <w:r w:rsidR="00D90087">
        <w:rPr>
          <w:sz w:val="24"/>
          <w:szCs w:val="24"/>
        </w:rPr>
        <w:t xml:space="preserve"> </w:t>
      </w:r>
    </w:p>
    <w:p w14:paraId="75F25B72" w14:textId="015F409E" w:rsidR="009835ED" w:rsidRDefault="009835ED" w:rsidP="00340E9A">
      <w:pPr>
        <w:ind w:right="237"/>
        <w:jc w:val="both"/>
        <w:rPr>
          <w:sz w:val="24"/>
          <w:szCs w:val="24"/>
        </w:rPr>
      </w:pPr>
    </w:p>
    <w:p w14:paraId="26D54C99" w14:textId="4D52948E" w:rsidR="008D1A18" w:rsidRDefault="00286D28" w:rsidP="00340E9A">
      <w:pPr>
        <w:ind w:right="237"/>
        <w:jc w:val="both"/>
        <w:rPr>
          <w:sz w:val="24"/>
          <w:szCs w:val="24"/>
        </w:rPr>
      </w:pPr>
      <w:r>
        <w:rPr>
          <w:sz w:val="24"/>
          <w:szCs w:val="24"/>
        </w:rPr>
        <w:t>Taking</w:t>
      </w:r>
      <w:r w:rsidR="00C13296">
        <w:rPr>
          <w:sz w:val="24"/>
          <w:szCs w:val="24"/>
        </w:rPr>
        <w:t xml:space="preserve"> this </w:t>
      </w:r>
      <w:r>
        <w:rPr>
          <w:sz w:val="24"/>
          <w:szCs w:val="24"/>
        </w:rPr>
        <w:t xml:space="preserve">person into </w:t>
      </w:r>
      <w:r w:rsidR="002A6C65">
        <w:rPr>
          <w:sz w:val="24"/>
          <w:szCs w:val="24"/>
        </w:rPr>
        <w:t>police care was</w:t>
      </w:r>
      <w:r w:rsidR="00C13296">
        <w:rPr>
          <w:sz w:val="24"/>
          <w:szCs w:val="24"/>
        </w:rPr>
        <w:t xml:space="preserve"> an action that was</w:t>
      </w:r>
      <w:r>
        <w:rPr>
          <w:sz w:val="24"/>
          <w:szCs w:val="24"/>
        </w:rPr>
        <w:t xml:space="preserve"> not taken lightly, in </w:t>
      </w:r>
      <w:r w:rsidR="00C13296">
        <w:rPr>
          <w:sz w:val="24"/>
          <w:szCs w:val="24"/>
        </w:rPr>
        <w:t>effect you are going against that</w:t>
      </w:r>
      <w:r w:rsidR="002A6C65">
        <w:rPr>
          <w:sz w:val="24"/>
          <w:szCs w:val="24"/>
        </w:rPr>
        <w:t xml:space="preserve"> </w:t>
      </w:r>
      <w:r w:rsidR="0048640A">
        <w:rPr>
          <w:sz w:val="24"/>
          <w:szCs w:val="24"/>
        </w:rPr>
        <w:t>person’s</w:t>
      </w:r>
      <w:r w:rsidR="002A6C65">
        <w:rPr>
          <w:sz w:val="24"/>
          <w:szCs w:val="24"/>
        </w:rPr>
        <w:t xml:space="preserve"> human rights, when</w:t>
      </w:r>
      <w:r>
        <w:rPr>
          <w:sz w:val="24"/>
          <w:szCs w:val="24"/>
        </w:rPr>
        <w:t xml:space="preserve"> putting that person in your care you</w:t>
      </w:r>
      <w:r w:rsidR="00C13296">
        <w:rPr>
          <w:sz w:val="24"/>
          <w:szCs w:val="24"/>
        </w:rPr>
        <w:t xml:space="preserve"> are</w:t>
      </w:r>
      <w:r w:rsidR="0048640A">
        <w:rPr>
          <w:sz w:val="24"/>
          <w:szCs w:val="24"/>
        </w:rPr>
        <w:t xml:space="preserve"> stopping their</w:t>
      </w:r>
      <w:r>
        <w:rPr>
          <w:sz w:val="24"/>
          <w:szCs w:val="24"/>
        </w:rPr>
        <w:t xml:space="preserve"> right to liberty. Article 5 of the hu</w:t>
      </w:r>
      <w:r w:rsidR="00C13296">
        <w:rPr>
          <w:sz w:val="24"/>
          <w:szCs w:val="24"/>
        </w:rPr>
        <w:t>man rights act 1998 has provisions for everyone’s right to liberty and security, it focuses on protecting an individual’s freedom from unreasonable detention</w:t>
      </w:r>
      <w:sdt>
        <w:sdtPr>
          <w:rPr>
            <w:sz w:val="24"/>
            <w:szCs w:val="24"/>
          </w:rPr>
          <w:id w:val="324024498"/>
          <w:citation/>
        </w:sdtPr>
        <w:sdtEndPr/>
        <w:sdtContent>
          <w:r w:rsidR="008D1A18">
            <w:rPr>
              <w:sz w:val="24"/>
              <w:szCs w:val="24"/>
            </w:rPr>
            <w:fldChar w:fldCharType="begin"/>
          </w:r>
          <w:r w:rsidR="008D1A18">
            <w:rPr>
              <w:sz w:val="24"/>
              <w:szCs w:val="24"/>
            </w:rPr>
            <w:instrText xml:space="preserve">CITATION Mur \l 2057 </w:instrText>
          </w:r>
          <w:r w:rsidR="008D1A18">
            <w:rPr>
              <w:sz w:val="24"/>
              <w:szCs w:val="24"/>
            </w:rPr>
            <w:fldChar w:fldCharType="separate"/>
          </w:r>
          <w:r w:rsidR="008D1A18">
            <w:rPr>
              <w:noProof/>
              <w:sz w:val="24"/>
              <w:szCs w:val="24"/>
            </w:rPr>
            <w:t xml:space="preserve"> </w:t>
          </w:r>
          <w:r w:rsidR="008D1A18" w:rsidRPr="008D1A18">
            <w:rPr>
              <w:noProof/>
              <w:sz w:val="24"/>
              <w:szCs w:val="24"/>
            </w:rPr>
            <w:t>(Murdoch, 2002)</w:t>
          </w:r>
          <w:r w:rsidR="008D1A18">
            <w:rPr>
              <w:sz w:val="24"/>
              <w:szCs w:val="24"/>
            </w:rPr>
            <w:fldChar w:fldCharType="end"/>
          </w:r>
        </w:sdtContent>
      </w:sdt>
      <w:r w:rsidR="002A6C65">
        <w:rPr>
          <w:sz w:val="24"/>
          <w:szCs w:val="24"/>
        </w:rPr>
        <w:t xml:space="preserve"> however due to</w:t>
      </w:r>
      <w:r w:rsidR="00C13296">
        <w:rPr>
          <w:sz w:val="24"/>
          <w:szCs w:val="24"/>
        </w:rPr>
        <w:t xml:space="preserve"> his mental state I had a duty of care to</w:t>
      </w:r>
      <w:r w:rsidR="0045034F">
        <w:rPr>
          <w:sz w:val="24"/>
          <w:szCs w:val="24"/>
        </w:rPr>
        <w:t xml:space="preserve"> the male and to </w:t>
      </w:r>
      <w:r w:rsidR="002A6C65">
        <w:rPr>
          <w:sz w:val="24"/>
          <w:szCs w:val="24"/>
        </w:rPr>
        <w:t>safeguard other</w:t>
      </w:r>
      <w:r w:rsidR="00C13296">
        <w:rPr>
          <w:sz w:val="24"/>
          <w:szCs w:val="24"/>
        </w:rPr>
        <w:t xml:space="preserve"> members of the public who could have come across his body if </w:t>
      </w:r>
      <w:r w:rsidR="008D1A18">
        <w:rPr>
          <w:sz w:val="24"/>
          <w:szCs w:val="24"/>
        </w:rPr>
        <w:t xml:space="preserve">I </w:t>
      </w:r>
      <w:r w:rsidR="00C13296">
        <w:rPr>
          <w:sz w:val="24"/>
          <w:szCs w:val="24"/>
        </w:rPr>
        <w:t xml:space="preserve">didn’t </w:t>
      </w:r>
      <w:r w:rsidR="00C60D47">
        <w:rPr>
          <w:sz w:val="24"/>
          <w:szCs w:val="24"/>
        </w:rPr>
        <w:t>intervene</w:t>
      </w:r>
      <w:r w:rsidR="008D1A18">
        <w:rPr>
          <w:sz w:val="24"/>
          <w:szCs w:val="24"/>
        </w:rPr>
        <w:t>.</w:t>
      </w:r>
    </w:p>
    <w:p w14:paraId="1A730B74" w14:textId="4E7D482C" w:rsidR="008B28E7" w:rsidRDefault="008B28E7" w:rsidP="00340E9A">
      <w:pPr>
        <w:ind w:right="237"/>
        <w:jc w:val="both"/>
        <w:rPr>
          <w:sz w:val="24"/>
          <w:szCs w:val="24"/>
        </w:rPr>
      </w:pPr>
    </w:p>
    <w:p w14:paraId="7A6E11D3" w14:textId="40F8B365" w:rsidR="00A50B8C" w:rsidRDefault="00640FEE" w:rsidP="00340E9A">
      <w:pPr>
        <w:ind w:right="237"/>
        <w:jc w:val="both"/>
        <w:rPr>
          <w:sz w:val="24"/>
          <w:szCs w:val="24"/>
        </w:rPr>
      </w:pPr>
      <w:r>
        <w:rPr>
          <w:sz w:val="24"/>
          <w:szCs w:val="24"/>
        </w:rPr>
        <w:t>The role of a police officer is guided by core principles</w:t>
      </w:r>
      <w:r w:rsidR="00F63A25">
        <w:rPr>
          <w:sz w:val="24"/>
          <w:szCs w:val="24"/>
        </w:rPr>
        <w:t xml:space="preserve"> the first and main principle</w:t>
      </w:r>
      <w:r>
        <w:rPr>
          <w:sz w:val="24"/>
          <w:szCs w:val="24"/>
        </w:rPr>
        <w:t xml:space="preserve"> above all else</w:t>
      </w:r>
      <w:r w:rsidR="00F63A25">
        <w:rPr>
          <w:sz w:val="24"/>
          <w:szCs w:val="24"/>
        </w:rPr>
        <w:t xml:space="preserve"> is to protect life</w:t>
      </w:r>
      <w:sdt>
        <w:sdtPr>
          <w:rPr>
            <w:sz w:val="24"/>
            <w:szCs w:val="24"/>
          </w:rPr>
          <w:id w:val="1367326020"/>
          <w:citation/>
        </w:sdtPr>
        <w:sdtEndPr/>
        <w:sdtContent>
          <w:r>
            <w:rPr>
              <w:sz w:val="24"/>
              <w:szCs w:val="24"/>
            </w:rPr>
            <w:fldChar w:fldCharType="begin"/>
          </w:r>
          <w:r>
            <w:rPr>
              <w:sz w:val="24"/>
              <w:szCs w:val="24"/>
            </w:rPr>
            <w:instrText xml:space="preserve"> CITATION pol18 \l 2057 </w:instrText>
          </w:r>
          <w:r>
            <w:rPr>
              <w:sz w:val="24"/>
              <w:szCs w:val="24"/>
            </w:rPr>
            <w:fldChar w:fldCharType="separate"/>
          </w:r>
          <w:r>
            <w:rPr>
              <w:noProof/>
              <w:sz w:val="24"/>
              <w:szCs w:val="24"/>
            </w:rPr>
            <w:t xml:space="preserve"> </w:t>
          </w:r>
          <w:r w:rsidRPr="00640FEE">
            <w:rPr>
              <w:noProof/>
              <w:sz w:val="24"/>
              <w:szCs w:val="24"/>
            </w:rPr>
            <w:t>(policing, 2018)</w:t>
          </w:r>
          <w:r>
            <w:rPr>
              <w:sz w:val="24"/>
              <w:szCs w:val="24"/>
            </w:rPr>
            <w:fldChar w:fldCharType="end"/>
          </w:r>
        </w:sdtContent>
      </w:sdt>
      <w:r w:rsidR="001015EE">
        <w:rPr>
          <w:sz w:val="24"/>
          <w:szCs w:val="24"/>
        </w:rPr>
        <w:t>, it is wh</w:t>
      </w:r>
      <w:r w:rsidR="00B8226D">
        <w:rPr>
          <w:sz w:val="24"/>
          <w:szCs w:val="24"/>
        </w:rPr>
        <w:t>at we are guided by, even if this</w:t>
      </w:r>
      <w:r w:rsidR="001015EE">
        <w:rPr>
          <w:sz w:val="24"/>
          <w:szCs w:val="24"/>
        </w:rPr>
        <w:t xml:space="preserve"> males mental sta</w:t>
      </w:r>
      <w:r w:rsidR="00A23835">
        <w:rPr>
          <w:sz w:val="24"/>
          <w:szCs w:val="24"/>
        </w:rPr>
        <w:t>te would have been deemed not high risk</w:t>
      </w:r>
      <w:r w:rsidR="001015EE">
        <w:rPr>
          <w:sz w:val="24"/>
          <w:szCs w:val="24"/>
        </w:rPr>
        <w:t xml:space="preserve"> by a medical professional</w:t>
      </w:r>
      <w:r w:rsidR="00F63A25">
        <w:rPr>
          <w:sz w:val="24"/>
          <w:szCs w:val="24"/>
        </w:rPr>
        <w:t>, I st</w:t>
      </w:r>
      <w:r w:rsidR="00B8226D">
        <w:rPr>
          <w:sz w:val="24"/>
          <w:szCs w:val="24"/>
        </w:rPr>
        <w:t>il</w:t>
      </w:r>
      <w:r w:rsidR="0048640A">
        <w:rPr>
          <w:sz w:val="24"/>
          <w:szCs w:val="24"/>
        </w:rPr>
        <w:t>l would have been justified in</w:t>
      </w:r>
      <w:r w:rsidR="00F63A25">
        <w:rPr>
          <w:sz w:val="24"/>
          <w:szCs w:val="24"/>
        </w:rPr>
        <w:t xml:space="preserve"> taking him to a place of safe</w:t>
      </w:r>
      <w:r w:rsidR="00A23835">
        <w:rPr>
          <w:sz w:val="24"/>
          <w:szCs w:val="24"/>
        </w:rPr>
        <w:t xml:space="preserve">ty because of his vulnerability. </w:t>
      </w:r>
      <w:r w:rsidR="00A23835" w:rsidRPr="00A23835">
        <w:rPr>
          <w:sz w:val="24"/>
          <w:szCs w:val="24"/>
        </w:rPr>
        <w:t>South Wales Police</w:t>
      </w:r>
      <w:r w:rsidR="00A23835">
        <w:rPr>
          <w:sz w:val="24"/>
          <w:szCs w:val="24"/>
        </w:rPr>
        <w:t xml:space="preserve"> defines a person as vulnerable if, as a result of their situation or circumstances, they are unable to take care of or protect themselves from harm or exploitation</w:t>
      </w:r>
      <w:sdt>
        <w:sdtPr>
          <w:rPr>
            <w:sz w:val="24"/>
            <w:szCs w:val="24"/>
          </w:rPr>
          <w:id w:val="889839846"/>
          <w:citation/>
        </w:sdtPr>
        <w:sdtEndPr/>
        <w:sdtContent>
          <w:r w:rsidR="00E41D9C">
            <w:rPr>
              <w:sz w:val="24"/>
              <w:szCs w:val="24"/>
            </w:rPr>
            <w:fldChar w:fldCharType="begin"/>
          </w:r>
          <w:r w:rsidR="00E41D9C">
            <w:rPr>
              <w:sz w:val="24"/>
              <w:szCs w:val="24"/>
            </w:rPr>
            <w:instrText xml:space="preserve"> CITATION Sou181 \l 2057 </w:instrText>
          </w:r>
          <w:r w:rsidR="00E41D9C">
            <w:rPr>
              <w:sz w:val="24"/>
              <w:szCs w:val="24"/>
            </w:rPr>
            <w:fldChar w:fldCharType="separate"/>
          </w:r>
          <w:r w:rsidR="00E41D9C">
            <w:rPr>
              <w:noProof/>
              <w:sz w:val="24"/>
              <w:szCs w:val="24"/>
            </w:rPr>
            <w:t xml:space="preserve"> </w:t>
          </w:r>
          <w:r w:rsidR="00E41D9C" w:rsidRPr="00E41D9C">
            <w:rPr>
              <w:noProof/>
              <w:sz w:val="24"/>
              <w:szCs w:val="24"/>
            </w:rPr>
            <w:t>(Police, 2018)</w:t>
          </w:r>
          <w:r w:rsidR="00E41D9C">
            <w:rPr>
              <w:sz w:val="24"/>
              <w:szCs w:val="24"/>
            </w:rPr>
            <w:fldChar w:fldCharType="end"/>
          </w:r>
        </w:sdtContent>
      </w:sdt>
      <w:r w:rsidR="00F53117">
        <w:rPr>
          <w:sz w:val="24"/>
          <w:szCs w:val="24"/>
        </w:rPr>
        <w:t>. The wider public could be classed as vul</w:t>
      </w:r>
      <w:r w:rsidR="00B8226D">
        <w:rPr>
          <w:sz w:val="24"/>
          <w:szCs w:val="24"/>
        </w:rPr>
        <w:t>nerable also if you consider where this man</w:t>
      </w:r>
      <w:r w:rsidR="00A50B8C">
        <w:rPr>
          <w:sz w:val="24"/>
          <w:szCs w:val="24"/>
        </w:rPr>
        <w:t xml:space="preserve"> had att</w:t>
      </w:r>
      <w:r w:rsidR="00B8226D">
        <w:rPr>
          <w:sz w:val="24"/>
          <w:szCs w:val="24"/>
        </w:rPr>
        <w:t xml:space="preserve">empted to commit suicide, </w:t>
      </w:r>
      <w:r w:rsidR="00A50B8C">
        <w:rPr>
          <w:sz w:val="24"/>
          <w:szCs w:val="24"/>
        </w:rPr>
        <w:t>on the beach front</w:t>
      </w:r>
      <w:r w:rsidR="00B8226D">
        <w:rPr>
          <w:sz w:val="24"/>
          <w:szCs w:val="24"/>
        </w:rPr>
        <w:t>,</w:t>
      </w:r>
      <w:r w:rsidR="00A50B8C">
        <w:rPr>
          <w:sz w:val="24"/>
          <w:szCs w:val="24"/>
        </w:rPr>
        <w:t xml:space="preserve"> which </w:t>
      </w:r>
      <w:r w:rsidR="00F171F2">
        <w:rPr>
          <w:sz w:val="24"/>
          <w:szCs w:val="24"/>
        </w:rPr>
        <w:t xml:space="preserve">is </w:t>
      </w:r>
      <w:r w:rsidR="00A50B8C">
        <w:rPr>
          <w:sz w:val="24"/>
          <w:szCs w:val="24"/>
        </w:rPr>
        <w:t>a popular ar</w:t>
      </w:r>
      <w:r w:rsidR="00F171F2">
        <w:rPr>
          <w:sz w:val="24"/>
          <w:szCs w:val="24"/>
        </w:rPr>
        <w:t xml:space="preserve">ea for families and dog walkers. The question has to asked </w:t>
      </w:r>
      <w:r w:rsidR="00F53117">
        <w:rPr>
          <w:sz w:val="24"/>
          <w:szCs w:val="24"/>
        </w:rPr>
        <w:t>who might have found him</w:t>
      </w:r>
      <w:r w:rsidR="00F171F2">
        <w:rPr>
          <w:sz w:val="24"/>
          <w:szCs w:val="24"/>
        </w:rPr>
        <w:t>?</w:t>
      </w:r>
      <w:r w:rsidR="007F19F5">
        <w:rPr>
          <w:sz w:val="24"/>
          <w:szCs w:val="24"/>
        </w:rPr>
        <w:t>, if someone could have</w:t>
      </w:r>
      <w:r w:rsidR="00F53117">
        <w:rPr>
          <w:sz w:val="24"/>
          <w:szCs w:val="24"/>
        </w:rPr>
        <w:t xml:space="preserve"> tried to stop the ma</w:t>
      </w:r>
      <w:r w:rsidR="007F19F5">
        <w:rPr>
          <w:sz w:val="24"/>
          <w:szCs w:val="24"/>
        </w:rPr>
        <w:t>le from committing suicide could</w:t>
      </w:r>
      <w:r w:rsidR="00F53117">
        <w:rPr>
          <w:sz w:val="24"/>
          <w:szCs w:val="24"/>
        </w:rPr>
        <w:t xml:space="preserve"> he have attacked them or if </w:t>
      </w:r>
      <w:r w:rsidR="007F19F5">
        <w:rPr>
          <w:sz w:val="24"/>
          <w:szCs w:val="24"/>
        </w:rPr>
        <w:t>they did come across his</w:t>
      </w:r>
      <w:r w:rsidR="00F53117">
        <w:rPr>
          <w:sz w:val="24"/>
          <w:szCs w:val="24"/>
        </w:rPr>
        <w:t xml:space="preserve"> body what effect would that have on their mental health.</w:t>
      </w:r>
    </w:p>
    <w:p w14:paraId="2B4DA4EB" w14:textId="77777777" w:rsidR="00A50B8C" w:rsidRDefault="00A50B8C" w:rsidP="00340E9A">
      <w:pPr>
        <w:ind w:right="237"/>
        <w:jc w:val="both"/>
        <w:rPr>
          <w:sz w:val="24"/>
          <w:szCs w:val="24"/>
        </w:rPr>
      </w:pPr>
    </w:p>
    <w:p w14:paraId="2623B4F0" w14:textId="77777777" w:rsidR="006346FF" w:rsidRDefault="006346FF" w:rsidP="00340E9A">
      <w:pPr>
        <w:ind w:right="237"/>
        <w:jc w:val="both"/>
        <w:rPr>
          <w:sz w:val="24"/>
          <w:szCs w:val="24"/>
        </w:rPr>
      </w:pPr>
    </w:p>
    <w:p w14:paraId="7B2E25B4" w14:textId="77777777" w:rsidR="006346FF" w:rsidRDefault="006346FF" w:rsidP="00340E9A">
      <w:pPr>
        <w:ind w:right="237"/>
        <w:jc w:val="both"/>
        <w:rPr>
          <w:sz w:val="24"/>
          <w:szCs w:val="24"/>
        </w:rPr>
      </w:pPr>
    </w:p>
    <w:p w14:paraId="04193AAB" w14:textId="77777777" w:rsidR="006346FF" w:rsidRDefault="006346FF" w:rsidP="00340E9A">
      <w:pPr>
        <w:ind w:right="237"/>
        <w:jc w:val="both"/>
        <w:rPr>
          <w:sz w:val="24"/>
          <w:szCs w:val="24"/>
        </w:rPr>
      </w:pPr>
    </w:p>
    <w:p w14:paraId="20291E0D" w14:textId="77777777" w:rsidR="006346FF" w:rsidRDefault="006346FF" w:rsidP="00340E9A">
      <w:pPr>
        <w:ind w:right="237"/>
        <w:jc w:val="both"/>
        <w:rPr>
          <w:sz w:val="24"/>
          <w:szCs w:val="24"/>
        </w:rPr>
      </w:pPr>
    </w:p>
    <w:p w14:paraId="2148B9B8" w14:textId="77777777" w:rsidR="006346FF" w:rsidRDefault="006346FF" w:rsidP="00340E9A">
      <w:pPr>
        <w:ind w:right="237"/>
        <w:jc w:val="both"/>
        <w:rPr>
          <w:sz w:val="24"/>
          <w:szCs w:val="24"/>
        </w:rPr>
      </w:pPr>
    </w:p>
    <w:p w14:paraId="348BE36C" w14:textId="77777777" w:rsidR="006346FF" w:rsidRDefault="006346FF" w:rsidP="00340E9A">
      <w:pPr>
        <w:ind w:right="237"/>
        <w:jc w:val="both"/>
        <w:rPr>
          <w:sz w:val="24"/>
          <w:szCs w:val="24"/>
        </w:rPr>
      </w:pPr>
    </w:p>
    <w:p w14:paraId="021C9F3C" w14:textId="77777777" w:rsidR="006346FF" w:rsidRDefault="006346FF" w:rsidP="00340E9A">
      <w:pPr>
        <w:ind w:right="237"/>
        <w:jc w:val="both"/>
        <w:rPr>
          <w:sz w:val="24"/>
          <w:szCs w:val="24"/>
        </w:rPr>
      </w:pPr>
    </w:p>
    <w:p w14:paraId="1F737F22" w14:textId="34B99BFC" w:rsidR="000C44DD" w:rsidRDefault="00A50B8C" w:rsidP="00340E9A">
      <w:pPr>
        <w:ind w:right="237"/>
        <w:jc w:val="both"/>
        <w:rPr>
          <w:sz w:val="24"/>
          <w:szCs w:val="24"/>
        </w:rPr>
      </w:pPr>
      <w:r>
        <w:rPr>
          <w:sz w:val="24"/>
          <w:szCs w:val="24"/>
        </w:rPr>
        <w:t>When</w:t>
      </w:r>
      <w:r w:rsidR="0001513A">
        <w:rPr>
          <w:sz w:val="24"/>
          <w:szCs w:val="24"/>
        </w:rPr>
        <w:t xml:space="preserve"> the incident is</w:t>
      </w:r>
      <w:r>
        <w:rPr>
          <w:sz w:val="24"/>
          <w:szCs w:val="24"/>
        </w:rPr>
        <w:t xml:space="preserve"> examined</w:t>
      </w:r>
      <w:r w:rsidR="005259BE">
        <w:rPr>
          <w:sz w:val="24"/>
          <w:szCs w:val="24"/>
        </w:rPr>
        <w:t xml:space="preserve"> in an effort to reflect back on what could have been done better for future improvement, I believe</w:t>
      </w:r>
      <w:r w:rsidR="0001513A">
        <w:rPr>
          <w:sz w:val="24"/>
          <w:szCs w:val="24"/>
        </w:rPr>
        <w:t xml:space="preserve"> the </w:t>
      </w:r>
      <w:r w:rsidR="00465113">
        <w:rPr>
          <w:sz w:val="24"/>
          <w:szCs w:val="24"/>
        </w:rPr>
        <w:t>male’s</w:t>
      </w:r>
      <w:r w:rsidR="0001513A">
        <w:rPr>
          <w:sz w:val="24"/>
          <w:szCs w:val="24"/>
        </w:rPr>
        <w:t xml:space="preserve"> mental state could have be</w:t>
      </w:r>
      <w:r w:rsidR="00465113">
        <w:rPr>
          <w:sz w:val="24"/>
          <w:szCs w:val="24"/>
        </w:rPr>
        <w:t>en looked into</w:t>
      </w:r>
      <w:r w:rsidR="00D0166D">
        <w:rPr>
          <w:sz w:val="24"/>
          <w:szCs w:val="24"/>
        </w:rPr>
        <w:t xml:space="preserve"> further</w:t>
      </w:r>
      <w:r w:rsidR="007F19F5">
        <w:rPr>
          <w:sz w:val="24"/>
          <w:szCs w:val="24"/>
        </w:rPr>
        <w:t xml:space="preserve">, in previous dealings </w:t>
      </w:r>
      <w:r w:rsidR="006346FF">
        <w:rPr>
          <w:sz w:val="24"/>
          <w:szCs w:val="24"/>
        </w:rPr>
        <w:t xml:space="preserve">with </w:t>
      </w:r>
      <w:r w:rsidR="00A2734E">
        <w:rPr>
          <w:sz w:val="24"/>
          <w:szCs w:val="24"/>
        </w:rPr>
        <w:t>the police</w:t>
      </w:r>
      <w:r w:rsidR="006346FF">
        <w:rPr>
          <w:sz w:val="24"/>
          <w:szCs w:val="24"/>
        </w:rPr>
        <w:t xml:space="preserve"> and other services</w:t>
      </w:r>
      <w:r w:rsidR="00465113">
        <w:rPr>
          <w:sz w:val="24"/>
          <w:szCs w:val="24"/>
        </w:rPr>
        <w:t>.</w:t>
      </w:r>
      <w:r w:rsidR="000C44DD">
        <w:rPr>
          <w:sz w:val="24"/>
          <w:szCs w:val="24"/>
        </w:rPr>
        <w:t xml:space="preserve"> </w:t>
      </w:r>
      <w:r w:rsidR="007F19F5">
        <w:rPr>
          <w:sz w:val="24"/>
          <w:szCs w:val="24"/>
        </w:rPr>
        <w:t xml:space="preserve"> When speaking to the man</w:t>
      </w:r>
      <w:r w:rsidR="000C44DD">
        <w:rPr>
          <w:sz w:val="24"/>
          <w:szCs w:val="24"/>
        </w:rPr>
        <w:t xml:space="preserve"> I believe</w:t>
      </w:r>
      <w:r w:rsidR="00465113">
        <w:rPr>
          <w:sz w:val="24"/>
          <w:szCs w:val="24"/>
        </w:rPr>
        <w:t xml:space="preserve"> the corr</w:t>
      </w:r>
      <w:r w:rsidR="002C5DE2">
        <w:rPr>
          <w:sz w:val="24"/>
          <w:szCs w:val="24"/>
        </w:rPr>
        <w:t>ect for</w:t>
      </w:r>
      <w:r w:rsidR="00C02D9F">
        <w:rPr>
          <w:sz w:val="24"/>
          <w:szCs w:val="24"/>
        </w:rPr>
        <w:t>m of communication was used, James Lynn Greenstone (2012),</w:t>
      </w:r>
      <w:r w:rsidR="002C5DE2">
        <w:rPr>
          <w:sz w:val="24"/>
          <w:szCs w:val="24"/>
        </w:rPr>
        <w:t xml:space="preserve"> states the key skills to commun</w:t>
      </w:r>
      <w:r w:rsidR="00C02D9F">
        <w:rPr>
          <w:sz w:val="24"/>
          <w:szCs w:val="24"/>
        </w:rPr>
        <w:t xml:space="preserve">icate with a suicidal person is to ask open questions, build a rapport, echo or mirror what they </w:t>
      </w:r>
      <w:r w:rsidR="000C44DD">
        <w:rPr>
          <w:sz w:val="24"/>
          <w:szCs w:val="24"/>
        </w:rPr>
        <w:t xml:space="preserve">are </w:t>
      </w:r>
      <w:r w:rsidR="00C02D9F">
        <w:rPr>
          <w:sz w:val="24"/>
          <w:szCs w:val="24"/>
        </w:rPr>
        <w:t>say</w:t>
      </w:r>
      <w:r w:rsidR="000C44DD">
        <w:rPr>
          <w:sz w:val="24"/>
          <w:szCs w:val="24"/>
        </w:rPr>
        <w:t>ing</w:t>
      </w:r>
      <w:r w:rsidR="007F19F5">
        <w:rPr>
          <w:sz w:val="24"/>
          <w:szCs w:val="24"/>
        </w:rPr>
        <w:t xml:space="preserve"> and to </w:t>
      </w:r>
      <w:r w:rsidR="00C02D9F">
        <w:rPr>
          <w:sz w:val="24"/>
          <w:szCs w:val="24"/>
        </w:rPr>
        <w:t>paraphrase</w:t>
      </w:r>
      <w:r w:rsidR="000820DF">
        <w:rPr>
          <w:sz w:val="24"/>
          <w:szCs w:val="24"/>
        </w:rPr>
        <w:t xml:space="preserve">. It could have been a possibility that a more experienced officer could have been able to negotiate at a higher level, but the </w:t>
      </w:r>
      <w:r w:rsidR="007F19F5">
        <w:rPr>
          <w:sz w:val="24"/>
          <w:szCs w:val="24"/>
        </w:rPr>
        <w:t>man’s</w:t>
      </w:r>
      <w:r w:rsidR="000820DF">
        <w:rPr>
          <w:sz w:val="24"/>
          <w:szCs w:val="24"/>
        </w:rPr>
        <w:t xml:space="preserve"> mental health created a barrier</w:t>
      </w:r>
      <w:r w:rsidR="000914C3">
        <w:rPr>
          <w:sz w:val="24"/>
          <w:szCs w:val="24"/>
        </w:rPr>
        <w:t xml:space="preserve"> that made him unable to understand rational thoughts</w:t>
      </w:r>
      <w:sdt>
        <w:sdtPr>
          <w:rPr>
            <w:sz w:val="24"/>
            <w:szCs w:val="24"/>
          </w:rPr>
          <w:id w:val="-2134011630"/>
          <w:citation/>
        </w:sdtPr>
        <w:sdtEndPr/>
        <w:sdtContent>
          <w:r w:rsidR="00BF5014">
            <w:rPr>
              <w:sz w:val="24"/>
              <w:szCs w:val="24"/>
            </w:rPr>
            <w:fldChar w:fldCharType="begin"/>
          </w:r>
          <w:r w:rsidR="00BF5014">
            <w:rPr>
              <w:sz w:val="24"/>
              <w:szCs w:val="24"/>
            </w:rPr>
            <w:instrText xml:space="preserve"> CITATION Rac01 \l 2057 </w:instrText>
          </w:r>
          <w:r w:rsidR="00BF5014">
            <w:rPr>
              <w:sz w:val="24"/>
              <w:szCs w:val="24"/>
            </w:rPr>
            <w:fldChar w:fldCharType="separate"/>
          </w:r>
          <w:r w:rsidR="00BF5014">
            <w:rPr>
              <w:noProof/>
              <w:sz w:val="24"/>
              <w:szCs w:val="24"/>
            </w:rPr>
            <w:t xml:space="preserve"> </w:t>
          </w:r>
          <w:r w:rsidR="00BF5014" w:rsidRPr="00BF5014">
            <w:rPr>
              <w:noProof/>
              <w:sz w:val="24"/>
              <w:szCs w:val="24"/>
            </w:rPr>
            <w:t>(Rachel E. Perkins, 2001)</w:t>
          </w:r>
          <w:r w:rsidR="00BF5014">
            <w:rPr>
              <w:sz w:val="24"/>
              <w:szCs w:val="24"/>
            </w:rPr>
            <w:fldChar w:fldCharType="end"/>
          </w:r>
        </w:sdtContent>
      </w:sdt>
      <w:r w:rsidR="000914C3">
        <w:rPr>
          <w:sz w:val="24"/>
          <w:szCs w:val="24"/>
        </w:rPr>
        <w:t xml:space="preserve">. </w:t>
      </w:r>
      <w:r w:rsidR="000820DF">
        <w:rPr>
          <w:sz w:val="24"/>
          <w:szCs w:val="24"/>
        </w:rPr>
        <w:t xml:space="preserve">  </w:t>
      </w:r>
    </w:p>
    <w:p w14:paraId="4610454A" w14:textId="2F3AAD06" w:rsidR="000C44DD" w:rsidRDefault="000C44DD" w:rsidP="00340E9A">
      <w:pPr>
        <w:ind w:right="237"/>
        <w:jc w:val="both"/>
        <w:rPr>
          <w:sz w:val="24"/>
          <w:szCs w:val="24"/>
        </w:rPr>
      </w:pPr>
    </w:p>
    <w:p w14:paraId="75972D28" w14:textId="11AEDD26" w:rsidR="006346FF" w:rsidRDefault="007F19F5" w:rsidP="00340E9A">
      <w:pPr>
        <w:ind w:right="237"/>
        <w:jc w:val="both"/>
        <w:rPr>
          <w:sz w:val="24"/>
          <w:szCs w:val="24"/>
        </w:rPr>
      </w:pPr>
      <w:r>
        <w:rPr>
          <w:sz w:val="24"/>
          <w:szCs w:val="24"/>
        </w:rPr>
        <w:t>Although t</w:t>
      </w:r>
      <w:r w:rsidR="00D30DAF">
        <w:rPr>
          <w:sz w:val="24"/>
          <w:szCs w:val="24"/>
        </w:rPr>
        <w:t>he use of force against him was an undesired outcome, I feel it was a necessity to safeguard not only himself but to also ensure my safety, my colleague and the wider public. Had I continued to let the him come at me and physically attac</w:t>
      </w:r>
      <w:r w:rsidR="00D53F26">
        <w:rPr>
          <w:sz w:val="24"/>
          <w:szCs w:val="24"/>
        </w:rPr>
        <w:t>k me, the situation could have got a</w:t>
      </w:r>
      <w:r w:rsidR="00D30DAF">
        <w:rPr>
          <w:sz w:val="24"/>
          <w:szCs w:val="24"/>
        </w:rPr>
        <w:t xml:space="preserve"> lot worse and become out of control and possibly resulting in me having to call for additional units to the area for support.</w:t>
      </w:r>
    </w:p>
    <w:p w14:paraId="71053625" w14:textId="034803F9" w:rsidR="006346FF" w:rsidRDefault="006346FF" w:rsidP="00340E9A">
      <w:pPr>
        <w:ind w:right="237"/>
        <w:jc w:val="both"/>
        <w:rPr>
          <w:sz w:val="24"/>
          <w:szCs w:val="24"/>
        </w:rPr>
      </w:pPr>
    </w:p>
    <w:p w14:paraId="64895D60" w14:textId="3D3523AB" w:rsidR="00193B2D" w:rsidRDefault="00D30DAF" w:rsidP="00340E9A">
      <w:pPr>
        <w:ind w:right="237"/>
        <w:jc w:val="both"/>
        <w:rPr>
          <w:sz w:val="24"/>
          <w:szCs w:val="24"/>
        </w:rPr>
      </w:pPr>
      <w:r>
        <w:rPr>
          <w:sz w:val="24"/>
          <w:szCs w:val="24"/>
        </w:rPr>
        <w:t>This</w:t>
      </w:r>
      <w:r w:rsidR="00BF5014">
        <w:rPr>
          <w:sz w:val="24"/>
          <w:szCs w:val="24"/>
        </w:rPr>
        <w:t xml:space="preserve"> essay</w:t>
      </w:r>
      <w:r>
        <w:rPr>
          <w:sz w:val="24"/>
          <w:szCs w:val="24"/>
        </w:rPr>
        <w:t xml:space="preserve"> has given</w:t>
      </w:r>
      <w:r w:rsidR="00BF5014">
        <w:rPr>
          <w:sz w:val="24"/>
          <w:szCs w:val="24"/>
        </w:rPr>
        <w:t xml:space="preserve"> </w:t>
      </w:r>
      <w:r w:rsidR="00557076">
        <w:rPr>
          <w:sz w:val="24"/>
          <w:szCs w:val="24"/>
        </w:rPr>
        <w:t>a brief description of a</w:t>
      </w:r>
      <w:r>
        <w:rPr>
          <w:sz w:val="24"/>
          <w:szCs w:val="24"/>
        </w:rPr>
        <w:t xml:space="preserve"> policing incident involving a suicidal male</w:t>
      </w:r>
      <w:r w:rsidR="00557076">
        <w:rPr>
          <w:sz w:val="24"/>
          <w:szCs w:val="24"/>
        </w:rPr>
        <w:t>. Differen</w:t>
      </w:r>
      <w:r w:rsidR="003E1CBE">
        <w:rPr>
          <w:sz w:val="24"/>
          <w:szCs w:val="24"/>
        </w:rPr>
        <w:t>t communication skills which are used in</w:t>
      </w:r>
      <w:r w:rsidR="00557076">
        <w:rPr>
          <w:sz w:val="24"/>
          <w:szCs w:val="24"/>
        </w:rPr>
        <w:t xml:space="preserve"> </w:t>
      </w:r>
      <w:r w:rsidR="004919CD">
        <w:rPr>
          <w:sz w:val="24"/>
          <w:szCs w:val="24"/>
        </w:rPr>
        <w:t>effective negotiation were explored to have a better understanding.</w:t>
      </w:r>
      <w:r w:rsidR="003E1CBE">
        <w:rPr>
          <w:sz w:val="24"/>
          <w:szCs w:val="24"/>
        </w:rPr>
        <w:t xml:space="preserve"> To perform</w:t>
      </w:r>
      <w:r w:rsidR="002A2113">
        <w:rPr>
          <w:sz w:val="24"/>
          <w:szCs w:val="24"/>
        </w:rPr>
        <w:t xml:space="preserve"> effective communication open questions</w:t>
      </w:r>
      <w:r w:rsidR="003E1CBE">
        <w:rPr>
          <w:sz w:val="24"/>
          <w:szCs w:val="24"/>
        </w:rPr>
        <w:t xml:space="preserve"> were asked</w:t>
      </w:r>
      <w:r w:rsidR="002A2113">
        <w:rPr>
          <w:sz w:val="24"/>
          <w:szCs w:val="24"/>
        </w:rPr>
        <w:t>,</w:t>
      </w:r>
      <w:r w:rsidR="003E1CBE">
        <w:rPr>
          <w:sz w:val="24"/>
          <w:szCs w:val="24"/>
        </w:rPr>
        <w:t xml:space="preserve"> I altered my body language, tone of voice, attempted </w:t>
      </w:r>
      <w:r w:rsidR="00D85A5D">
        <w:rPr>
          <w:sz w:val="24"/>
          <w:szCs w:val="24"/>
        </w:rPr>
        <w:t>the echo effect and tried</w:t>
      </w:r>
      <w:r w:rsidR="0056548D">
        <w:rPr>
          <w:sz w:val="24"/>
          <w:szCs w:val="24"/>
        </w:rPr>
        <w:t xml:space="preserve"> to build a rapport </w:t>
      </w:r>
      <w:r w:rsidR="00D53F26">
        <w:rPr>
          <w:sz w:val="24"/>
          <w:szCs w:val="24"/>
        </w:rPr>
        <w:t>which seemed</w:t>
      </w:r>
      <w:r w:rsidR="002A2113">
        <w:rPr>
          <w:sz w:val="24"/>
          <w:szCs w:val="24"/>
        </w:rPr>
        <w:t xml:space="preserve"> to have little to </w:t>
      </w:r>
      <w:r w:rsidR="00D85A5D">
        <w:rPr>
          <w:sz w:val="24"/>
          <w:szCs w:val="24"/>
        </w:rPr>
        <w:t>no effect on the male due to</w:t>
      </w:r>
      <w:r w:rsidR="002A2113">
        <w:rPr>
          <w:sz w:val="24"/>
          <w:szCs w:val="24"/>
        </w:rPr>
        <w:t xml:space="preserve"> his</w:t>
      </w:r>
      <w:r w:rsidR="00D85A5D">
        <w:rPr>
          <w:sz w:val="24"/>
          <w:szCs w:val="24"/>
        </w:rPr>
        <w:t xml:space="preserve"> lack of</w:t>
      </w:r>
      <w:r w:rsidR="002A2113">
        <w:rPr>
          <w:sz w:val="24"/>
          <w:szCs w:val="24"/>
        </w:rPr>
        <w:t xml:space="preserve"> mental understanding. </w:t>
      </w:r>
    </w:p>
    <w:p w14:paraId="41095024" w14:textId="790F35C1" w:rsidR="00193B2D" w:rsidRDefault="00193B2D" w:rsidP="00340E9A">
      <w:pPr>
        <w:ind w:right="237"/>
        <w:jc w:val="both"/>
        <w:rPr>
          <w:sz w:val="24"/>
          <w:szCs w:val="24"/>
        </w:rPr>
      </w:pPr>
    </w:p>
    <w:p w14:paraId="0D571E4C" w14:textId="48E7DB65" w:rsidR="006912C2" w:rsidRDefault="00D85A5D" w:rsidP="00340E9A">
      <w:pPr>
        <w:ind w:right="237"/>
        <w:jc w:val="both"/>
        <w:rPr>
          <w:sz w:val="24"/>
          <w:szCs w:val="24"/>
        </w:rPr>
      </w:pPr>
      <w:r>
        <w:rPr>
          <w:sz w:val="24"/>
          <w:szCs w:val="24"/>
        </w:rPr>
        <w:t xml:space="preserve">  On looking</w:t>
      </w:r>
      <w:r w:rsidR="004919CD">
        <w:rPr>
          <w:sz w:val="24"/>
          <w:szCs w:val="24"/>
        </w:rPr>
        <w:t xml:space="preserve"> at the 2 ma</w:t>
      </w:r>
      <w:r w:rsidR="002A2113">
        <w:rPr>
          <w:sz w:val="24"/>
          <w:szCs w:val="24"/>
        </w:rPr>
        <w:t>in parts of legislation that were</w:t>
      </w:r>
      <w:r w:rsidR="004919CD">
        <w:rPr>
          <w:sz w:val="24"/>
          <w:szCs w:val="24"/>
        </w:rPr>
        <w:t xml:space="preserve"> applied, section 2 of the mental capac</w:t>
      </w:r>
      <w:r>
        <w:rPr>
          <w:sz w:val="24"/>
          <w:szCs w:val="24"/>
        </w:rPr>
        <w:t xml:space="preserve">ity act 2005 </w:t>
      </w:r>
      <w:sdt>
        <w:sdtPr>
          <w:rPr>
            <w:sz w:val="24"/>
            <w:szCs w:val="24"/>
          </w:rPr>
          <w:id w:val="1389224320"/>
          <w:citation/>
        </w:sdtPr>
        <w:sdtEndPr/>
        <w:sdtContent>
          <w:r w:rsidR="00A75584">
            <w:rPr>
              <w:sz w:val="24"/>
              <w:szCs w:val="24"/>
            </w:rPr>
            <w:fldChar w:fldCharType="begin"/>
          </w:r>
          <w:r w:rsidR="00A75584">
            <w:rPr>
              <w:sz w:val="24"/>
              <w:szCs w:val="24"/>
            </w:rPr>
            <w:instrText xml:space="preserve"> CITATION Col16 \l 2057 </w:instrText>
          </w:r>
          <w:r w:rsidR="00A75584">
            <w:rPr>
              <w:sz w:val="24"/>
              <w:szCs w:val="24"/>
            </w:rPr>
            <w:fldChar w:fldCharType="separate"/>
          </w:r>
          <w:r w:rsidR="00A75584" w:rsidRPr="00A75584">
            <w:rPr>
              <w:noProof/>
              <w:sz w:val="24"/>
              <w:szCs w:val="24"/>
            </w:rPr>
            <w:t>(Policing, Mental Capacity, 2016)</w:t>
          </w:r>
          <w:r w:rsidR="00A75584">
            <w:rPr>
              <w:sz w:val="24"/>
              <w:szCs w:val="24"/>
            </w:rPr>
            <w:fldChar w:fldCharType="end"/>
          </w:r>
        </w:sdtContent>
      </w:sdt>
      <w:r>
        <w:rPr>
          <w:sz w:val="24"/>
          <w:szCs w:val="24"/>
        </w:rPr>
        <w:t xml:space="preserve"> lays out rules and questions</w:t>
      </w:r>
      <w:r w:rsidR="004919CD">
        <w:rPr>
          <w:sz w:val="24"/>
          <w:szCs w:val="24"/>
        </w:rPr>
        <w:t xml:space="preserve"> to better understand the person’s mental capacity and section 136 of the mental health act 1986</w:t>
      </w:r>
      <w:r w:rsidR="00A75584">
        <w:rPr>
          <w:sz w:val="24"/>
          <w:szCs w:val="24"/>
        </w:rPr>
        <w:t xml:space="preserve"> </w:t>
      </w:r>
      <w:sdt>
        <w:sdtPr>
          <w:rPr>
            <w:sz w:val="24"/>
            <w:szCs w:val="24"/>
          </w:rPr>
          <w:id w:val="-754429993"/>
          <w:citation/>
        </w:sdtPr>
        <w:sdtEndPr/>
        <w:sdtContent>
          <w:r w:rsidR="00A75584">
            <w:rPr>
              <w:sz w:val="24"/>
              <w:szCs w:val="24"/>
            </w:rPr>
            <w:fldChar w:fldCharType="begin"/>
          </w:r>
          <w:r w:rsidR="00A75584">
            <w:rPr>
              <w:sz w:val="24"/>
              <w:szCs w:val="24"/>
            </w:rPr>
            <w:instrText xml:space="preserve"> CITATION col20 \l 2057 </w:instrText>
          </w:r>
          <w:r w:rsidR="00A75584">
            <w:rPr>
              <w:sz w:val="24"/>
              <w:szCs w:val="24"/>
            </w:rPr>
            <w:fldChar w:fldCharType="separate"/>
          </w:r>
          <w:r w:rsidR="00A75584" w:rsidRPr="00A75584">
            <w:rPr>
              <w:noProof/>
              <w:sz w:val="24"/>
              <w:szCs w:val="24"/>
            </w:rPr>
            <w:t>(policing, mental health , 2020)</w:t>
          </w:r>
          <w:r w:rsidR="00A75584">
            <w:rPr>
              <w:sz w:val="24"/>
              <w:szCs w:val="24"/>
            </w:rPr>
            <w:fldChar w:fldCharType="end"/>
          </w:r>
        </w:sdtContent>
      </w:sdt>
      <w:r w:rsidR="004919CD">
        <w:rPr>
          <w:sz w:val="24"/>
          <w:szCs w:val="24"/>
        </w:rPr>
        <w:t xml:space="preserve"> which allows a police officer to take a person</w:t>
      </w:r>
      <w:r w:rsidR="00193B2D">
        <w:rPr>
          <w:sz w:val="24"/>
          <w:szCs w:val="24"/>
        </w:rPr>
        <w:t xml:space="preserve"> who is in a public place</w:t>
      </w:r>
      <w:r w:rsidR="004919CD">
        <w:rPr>
          <w:sz w:val="24"/>
          <w:szCs w:val="24"/>
        </w:rPr>
        <w:t xml:space="preserve"> into his care if the officer feels that the person is need of immed</w:t>
      </w:r>
      <w:r w:rsidR="00193B2D">
        <w:rPr>
          <w:sz w:val="24"/>
          <w:szCs w:val="24"/>
        </w:rPr>
        <w:t>iate</w:t>
      </w:r>
      <w:r w:rsidR="004919CD">
        <w:rPr>
          <w:sz w:val="24"/>
          <w:szCs w:val="24"/>
        </w:rPr>
        <w:t xml:space="preserve"> care</w:t>
      </w:r>
      <w:r w:rsidR="00193B2D">
        <w:rPr>
          <w:sz w:val="24"/>
          <w:szCs w:val="24"/>
        </w:rPr>
        <w:t>.</w:t>
      </w:r>
      <w:r w:rsidR="00557076">
        <w:rPr>
          <w:sz w:val="24"/>
          <w:szCs w:val="24"/>
        </w:rPr>
        <w:t xml:space="preserve"> </w:t>
      </w:r>
    </w:p>
    <w:p w14:paraId="6B129D04" w14:textId="77777777" w:rsidR="006912C2" w:rsidRDefault="006912C2" w:rsidP="00340E9A">
      <w:pPr>
        <w:ind w:right="237"/>
        <w:jc w:val="both"/>
        <w:rPr>
          <w:sz w:val="24"/>
          <w:szCs w:val="24"/>
        </w:rPr>
      </w:pPr>
    </w:p>
    <w:p w14:paraId="4E232A68" w14:textId="6380E529" w:rsidR="002F677B" w:rsidRDefault="006912C2" w:rsidP="00340E9A">
      <w:pPr>
        <w:ind w:right="237"/>
        <w:jc w:val="both"/>
        <w:rPr>
          <w:sz w:val="24"/>
          <w:szCs w:val="24"/>
        </w:rPr>
      </w:pPr>
      <w:r>
        <w:rPr>
          <w:sz w:val="24"/>
          <w:szCs w:val="24"/>
        </w:rPr>
        <w:t>The role of a police officer</w:t>
      </w:r>
      <w:r w:rsidR="002F677B">
        <w:rPr>
          <w:sz w:val="24"/>
          <w:szCs w:val="24"/>
        </w:rPr>
        <w:t xml:space="preserve"> was looked at and how the police core principles,</w:t>
      </w:r>
      <w:r>
        <w:rPr>
          <w:sz w:val="24"/>
          <w:szCs w:val="24"/>
        </w:rPr>
        <w:t xml:space="preserve"> </w:t>
      </w:r>
      <w:r w:rsidRPr="006912C2">
        <w:rPr>
          <w:sz w:val="24"/>
          <w:szCs w:val="24"/>
        </w:rPr>
        <w:t>South Wales Police</w:t>
      </w:r>
      <w:r>
        <w:rPr>
          <w:sz w:val="24"/>
          <w:szCs w:val="24"/>
        </w:rPr>
        <w:t xml:space="preserve"> definition</w:t>
      </w:r>
      <w:r w:rsidR="002F677B">
        <w:rPr>
          <w:sz w:val="24"/>
          <w:szCs w:val="24"/>
        </w:rPr>
        <w:t xml:space="preserve"> of vulnerability, discretion and human rights all played a part in safeguarding the male and public from harm.</w:t>
      </w:r>
    </w:p>
    <w:p w14:paraId="62E443AA" w14:textId="0A60FD06" w:rsidR="002F677B" w:rsidRDefault="002F677B" w:rsidP="00340E9A">
      <w:pPr>
        <w:ind w:right="237"/>
        <w:jc w:val="both"/>
        <w:rPr>
          <w:sz w:val="24"/>
          <w:szCs w:val="24"/>
        </w:rPr>
      </w:pPr>
    </w:p>
    <w:p w14:paraId="45D78162" w14:textId="6754F0FA" w:rsidR="002F677B" w:rsidRDefault="0056548D" w:rsidP="00340E9A">
      <w:pPr>
        <w:ind w:right="237"/>
        <w:jc w:val="both"/>
        <w:rPr>
          <w:sz w:val="24"/>
          <w:szCs w:val="24"/>
        </w:rPr>
      </w:pPr>
      <w:r>
        <w:rPr>
          <w:sz w:val="24"/>
          <w:szCs w:val="24"/>
        </w:rPr>
        <w:t xml:space="preserve">I </w:t>
      </w:r>
      <w:r w:rsidR="002F677B">
        <w:rPr>
          <w:sz w:val="24"/>
          <w:szCs w:val="24"/>
        </w:rPr>
        <w:t xml:space="preserve">reflected back at the incident to help with future </w:t>
      </w:r>
      <w:r w:rsidR="004335FC">
        <w:rPr>
          <w:sz w:val="24"/>
          <w:szCs w:val="24"/>
        </w:rPr>
        <w:t>improvement. I considered that past involvement with the male</w:t>
      </w:r>
      <w:r w:rsidR="00A75584">
        <w:rPr>
          <w:sz w:val="24"/>
          <w:szCs w:val="24"/>
        </w:rPr>
        <w:t xml:space="preserve"> possibly </w:t>
      </w:r>
      <w:r w:rsidR="004335FC">
        <w:rPr>
          <w:sz w:val="24"/>
          <w:szCs w:val="24"/>
        </w:rPr>
        <w:t>from other officers and outside agencies could have flagged up concerns. I consider</w:t>
      </w:r>
      <w:r w:rsidR="00B16739">
        <w:rPr>
          <w:sz w:val="24"/>
          <w:szCs w:val="24"/>
        </w:rPr>
        <w:t>ed</w:t>
      </w:r>
      <w:r w:rsidR="004335FC">
        <w:rPr>
          <w:sz w:val="24"/>
          <w:szCs w:val="24"/>
        </w:rPr>
        <w:t xml:space="preserve"> the fact that because I am new to the service</w:t>
      </w:r>
      <w:r w:rsidR="005663B2">
        <w:rPr>
          <w:sz w:val="24"/>
          <w:szCs w:val="24"/>
        </w:rPr>
        <w:t>, a</w:t>
      </w:r>
      <w:r w:rsidR="004335FC">
        <w:rPr>
          <w:sz w:val="24"/>
          <w:szCs w:val="24"/>
        </w:rPr>
        <w:t xml:space="preserve"> more experienced offi</w:t>
      </w:r>
      <w:r w:rsidR="00A75584">
        <w:rPr>
          <w:sz w:val="24"/>
          <w:szCs w:val="24"/>
        </w:rPr>
        <w:t>cer could have negotiated more effectively than me, but due to</w:t>
      </w:r>
      <w:r w:rsidR="004335FC">
        <w:rPr>
          <w:sz w:val="24"/>
          <w:szCs w:val="24"/>
        </w:rPr>
        <w:t xml:space="preserve"> his lack of mental capacity this is highly unlikely. </w:t>
      </w:r>
    </w:p>
    <w:p w14:paraId="78661FDC" w14:textId="734C3892" w:rsidR="006912C2" w:rsidRDefault="002F677B" w:rsidP="00340E9A">
      <w:pPr>
        <w:ind w:right="237"/>
        <w:jc w:val="both"/>
        <w:rPr>
          <w:sz w:val="24"/>
          <w:szCs w:val="24"/>
        </w:rPr>
      </w:pPr>
      <w:r>
        <w:rPr>
          <w:sz w:val="24"/>
          <w:szCs w:val="24"/>
        </w:rPr>
        <w:t xml:space="preserve"> </w:t>
      </w:r>
    </w:p>
    <w:p w14:paraId="66A1C231" w14:textId="60A9C8DA" w:rsidR="00BF5014" w:rsidRDefault="00557076" w:rsidP="00340E9A">
      <w:pPr>
        <w:ind w:right="237"/>
        <w:jc w:val="both"/>
        <w:rPr>
          <w:sz w:val="24"/>
          <w:szCs w:val="24"/>
        </w:rPr>
      </w:pPr>
      <w:r>
        <w:rPr>
          <w:sz w:val="24"/>
          <w:szCs w:val="24"/>
        </w:rPr>
        <w:t xml:space="preserve"> </w:t>
      </w:r>
    </w:p>
    <w:p w14:paraId="708C554C" w14:textId="49678673" w:rsidR="006346FF" w:rsidRDefault="0056548D" w:rsidP="00340E9A">
      <w:pPr>
        <w:ind w:right="237"/>
        <w:jc w:val="both"/>
        <w:rPr>
          <w:sz w:val="24"/>
          <w:szCs w:val="24"/>
        </w:rPr>
      </w:pPr>
      <w:r>
        <w:rPr>
          <w:sz w:val="24"/>
          <w:szCs w:val="24"/>
        </w:rPr>
        <w:t>Word count 1650</w:t>
      </w:r>
    </w:p>
    <w:p w14:paraId="37468C30" w14:textId="66053342" w:rsidR="00640FEE" w:rsidRPr="00270EEB" w:rsidRDefault="00465113" w:rsidP="00340E9A">
      <w:pPr>
        <w:ind w:right="237"/>
        <w:jc w:val="both"/>
        <w:rPr>
          <w:sz w:val="24"/>
          <w:szCs w:val="24"/>
        </w:rPr>
      </w:pPr>
      <w:r>
        <w:rPr>
          <w:sz w:val="24"/>
          <w:szCs w:val="24"/>
        </w:rPr>
        <w:lastRenderedPageBreak/>
        <w:t xml:space="preserve">  </w:t>
      </w:r>
      <w:r w:rsidR="005259BE">
        <w:rPr>
          <w:sz w:val="24"/>
          <w:szCs w:val="24"/>
        </w:rPr>
        <w:t xml:space="preserve"> </w:t>
      </w:r>
      <w:r w:rsidR="00A50B8C">
        <w:rPr>
          <w:sz w:val="24"/>
          <w:szCs w:val="24"/>
        </w:rPr>
        <w:t xml:space="preserve"> </w:t>
      </w:r>
      <w:r w:rsidR="00F53117">
        <w:rPr>
          <w:sz w:val="24"/>
          <w:szCs w:val="24"/>
        </w:rPr>
        <w:t xml:space="preserve"> </w:t>
      </w:r>
      <w:r w:rsidR="001015EE">
        <w:rPr>
          <w:sz w:val="24"/>
          <w:szCs w:val="24"/>
        </w:rPr>
        <w:t xml:space="preserve">  </w:t>
      </w:r>
    </w:p>
    <w:p w14:paraId="0B400D1F" w14:textId="50107298" w:rsidR="00BE07B1" w:rsidRDefault="00C60D47" w:rsidP="00340E9A">
      <w:pPr>
        <w:ind w:right="237"/>
        <w:jc w:val="both"/>
        <w:rPr>
          <w:sz w:val="24"/>
          <w:szCs w:val="24"/>
        </w:rPr>
      </w:pPr>
      <w:r>
        <w:rPr>
          <w:sz w:val="24"/>
          <w:szCs w:val="24"/>
        </w:rPr>
        <w:t xml:space="preserve">  </w:t>
      </w:r>
    </w:p>
    <w:p w14:paraId="5F257332" w14:textId="5D201F6C" w:rsidR="00BE07B1" w:rsidRDefault="00BE07B1" w:rsidP="00340E9A">
      <w:pPr>
        <w:ind w:right="237"/>
        <w:jc w:val="both"/>
        <w:rPr>
          <w:sz w:val="24"/>
          <w:szCs w:val="24"/>
        </w:rPr>
      </w:pPr>
    </w:p>
    <w:p w14:paraId="34625285" w14:textId="667ED08C" w:rsidR="00BE07B1" w:rsidRDefault="00BE07B1" w:rsidP="00340E9A">
      <w:pPr>
        <w:ind w:right="237"/>
        <w:jc w:val="both"/>
        <w:rPr>
          <w:sz w:val="24"/>
          <w:szCs w:val="24"/>
        </w:rPr>
      </w:pPr>
    </w:p>
    <w:p w14:paraId="2A137363" w14:textId="6238DC61" w:rsidR="00BE07B1" w:rsidRDefault="00BE07B1" w:rsidP="00340E9A">
      <w:pPr>
        <w:ind w:right="237"/>
        <w:jc w:val="both"/>
        <w:rPr>
          <w:sz w:val="24"/>
          <w:szCs w:val="24"/>
        </w:rPr>
      </w:pPr>
    </w:p>
    <w:p w14:paraId="3A6B6C00" w14:textId="3E8FBC68" w:rsidR="00BE07B1" w:rsidRDefault="00BE07B1" w:rsidP="00340E9A">
      <w:pPr>
        <w:ind w:right="237"/>
        <w:jc w:val="both"/>
        <w:rPr>
          <w:sz w:val="24"/>
          <w:szCs w:val="24"/>
        </w:rPr>
      </w:pPr>
    </w:p>
    <w:p w14:paraId="2B3BBCD2" w14:textId="2CE799B5" w:rsidR="00BE07B1" w:rsidRDefault="00BE07B1" w:rsidP="00340E9A">
      <w:pPr>
        <w:ind w:right="237"/>
        <w:jc w:val="both"/>
        <w:rPr>
          <w:sz w:val="24"/>
          <w:szCs w:val="24"/>
        </w:rPr>
      </w:pPr>
    </w:p>
    <w:p w14:paraId="4C008D3E" w14:textId="0EB6E369" w:rsidR="00BE07B1" w:rsidRDefault="00BE07B1" w:rsidP="00340E9A">
      <w:pPr>
        <w:ind w:right="237"/>
        <w:jc w:val="both"/>
        <w:rPr>
          <w:sz w:val="24"/>
          <w:szCs w:val="24"/>
        </w:rPr>
      </w:pPr>
    </w:p>
    <w:p w14:paraId="193EF250" w14:textId="2B56FF9C" w:rsidR="00BE07B1" w:rsidRDefault="00BE07B1" w:rsidP="00340E9A">
      <w:pPr>
        <w:ind w:right="237"/>
        <w:jc w:val="both"/>
        <w:rPr>
          <w:sz w:val="24"/>
          <w:szCs w:val="24"/>
        </w:rPr>
      </w:pPr>
    </w:p>
    <w:p w14:paraId="4398D5DE" w14:textId="2DD892E7" w:rsidR="00BE07B1" w:rsidRDefault="00BE07B1" w:rsidP="00340E9A">
      <w:pPr>
        <w:ind w:right="237"/>
        <w:jc w:val="both"/>
        <w:rPr>
          <w:sz w:val="24"/>
          <w:szCs w:val="24"/>
        </w:rPr>
      </w:pPr>
    </w:p>
    <w:p w14:paraId="68886A27" w14:textId="410E3A14" w:rsidR="00BE07B1" w:rsidRDefault="00BE07B1" w:rsidP="00340E9A">
      <w:pPr>
        <w:ind w:right="237"/>
        <w:jc w:val="both"/>
        <w:rPr>
          <w:sz w:val="24"/>
          <w:szCs w:val="24"/>
        </w:rPr>
      </w:pPr>
    </w:p>
    <w:p w14:paraId="59D6FA87" w14:textId="7C162E99" w:rsidR="00BE07B1" w:rsidRDefault="00BE07B1" w:rsidP="00340E9A">
      <w:pPr>
        <w:ind w:right="237"/>
        <w:jc w:val="both"/>
        <w:rPr>
          <w:sz w:val="24"/>
          <w:szCs w:val="24"/>
        </w:rPr>
      </w:pPr>
    </w:p>
    <w:p w14:paraId="7A069C97" w14:textId="74FB42A3" w:rsidR="00BE07B1" w:rsidRDefault="00BE07B1" w:rsidP="00340E9A">
      <w:pPr>
        <w:ind w:right="237"/>
        <w:jc w:val="both"/>
        <w:rPr>
          <w:sz w:val="24"/>
          <w:szCs w:val="24"/>
        </w:rPr>
      </w:pPr>
    </w:p>
    <w:p w14:paraId="66386252" w14:textId="2CB758CC" w:rsidR="00BE07B1" w:rsidRDefault="00BE07B1" w:rsidP="00340E9A">
      <w:pPr>
        <w:ind w:right="237"/>
        <w:jc w:val="both"/>
        <w:rPr>
          <w:sz w:val="24"/>
          <w:szCs w:val="24"/>
        </w:rPr>
      </w:pPr>
    </w:p>
    <w:p w14:paraId="10D64A1A" w14:textId="77777777" w:rsidR="00BE07B1" w:rsidRPr="00270EEB" w:rsidRDefault="00BE07B1"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10C3F121" w:rsidR="00711A70" w:rsidRPr="00270EEB" w:rsidRDefault="00BF22CC" w:rsidP="00340E9A">
      <w:pPr>
        <w:ind w:right="237"/>
        <w:jc w:val="both"/>
        <w:rPr>
          <w:sz w:val="24"/>
          <w:szCs w:val="24"/>
        </w:rPr>
      </w:pPr>
      <w:r>
        <w:rPr>
          <w:sz w:val="24"/>
          <w:szCs w:val="24"/>
        </w:rPr>
        <w:t xml:space="preserve"> </w:t>
      </w: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B17BABD" w14:textId="749C6A05" w:rsidR="00BF22CC" w:rsidRDefault="00A80FFE" w:rsidP="00340E9A">
      <w:pPr>
        <w:ind w:right="237"/>
        <w:jc w:val="both"/>
        <w:rPr>
          <w:sz w:val="24"/>
          <w:szCs w:val="24"/>
        </w:rPr>
      </w:pPr>
      <w:r>
        <w:rPr>
          <w:sz w:val="24"/>
          <w:szCs w:val="24"/>
        </w:rPr>
        <w:t>This</w:t>
      </w:r>
      <w:r w:rsidR="0054586A">
        <w:rPr>
          <w:sz w:val="24"/>
          <w:szCs w:val="24"/>
        </w:rPr>
        <w:t xml:space="preserve"> assignment will look back at</w:t>
      </w:r>
      <w:r>
        <w:rPr>
          <w:sz w:val="24"/>
          <w:szCs w:val="24"/>
        </w:rPr>
        <w:t xml:space="preserve"> a</w:t>
      </w:r>
      <w:r w:rsidR="006568EB">
        <w:rPr>
          <w:sz w:val="24"/>
          <w:szCs w:val="24"/>
        </w:rPr>
        <w:t xml:space="preserve"> policing incident</w:t>
      </w:r>
      <w:r w:rsidR="0054586A">
        <w:rPr>
          <w:sz w:val="24"/>
          <w:szCs w:val="24"/>
        </w:rPr>
        <w:t xml:space="preserve"> I </w:t>
      </w:r>
      <w:r>
        <w:rPr>
          <w:sz w:val="24"/>
          <w:szCs w:val="24"/>
        </w:rPr>
        <w:t>was involved</w:t>
      </w:r>
      <w:r w:rsidR="00BD7F4B">
        <w:rPr>
          <w:sz w:val="24"/>
          <w:szCs w:val="24"/>
        </w:rPr>
        <w:t xml:space="preserve"> in, it will give a brief outline of what happened</w:t>
      </w:r>
      <w:r w:rsidR="00C00ECE">
        <w:rPr>
          <w:sz w:val="24"/>
          <w:szCs w:val="24"/>
        </w:rPr>
        <w:t xml:space="preserve"> at the incident</w:t>
      </w:r>
      <w:r w:rsidR="00BD7F4B">
        <w:rPr>
          <w:sz w:val="24"/>
          <w:szCs w:val="24"/>
        </w:rPr>
        <w:t xml:space="preserve"> and t</w:t>
      </w:r>
      <w:r w:rsidR="00C00ECE">
        <w:rPr>
          <w:sz w:val="24"/>
          <w:szCs w:val="24"/>
        </w:rPr>
        <w:t>he legislation that was applied in relation to</w:t>
      </w:r>
      <w:r w:rsidR="00BD7F4B">
        <w:rPr>
          <w:sz w:val="24"/>
          <w:szCs w:val="24"/>
        </w:rPr>
        <w:t xml:space="preserve"> </w:t>
      </w:r>
      <w:r w:rsidR="00C00ECE">
        <w:rPr>
          <w:sz w:val="24"/>
          <w:szCs w:val="24"/>
        </w:rPr>
        <w:t>t</w:t>
      </w:r>
      <w:r w:rsidR="00BD7F4B">
        <w:rPr>
          <w:sz w:val="24"/>
          <w:szCs w:val="24"/>
        </w:rPr>
        <w:t>he arrest of the suspect and the subseq</w:t>
      </w:r>
      <w:r w:rsidR="00E00ABC">
        <w:rPr>
          <w:sz w:val="24"/>
          <w:szCs w:val="24"/>
        </w:rPr>
        <w:t>uent interview</w:t>
      </w:r>
      <w:r w:rsidR="005F55E4">
        <w:rPr>
          <w:sz w:val="24"/>
          <w:szCs w:val="24"/>
        </w:rPr>
        <w:t>ing</w:t>
      </w:r>
      <w:r w:rsidR="00C00ECE">
        <w:rPr>
          <w:sz w:val="24"/>
          <w:szCs w:val="24"/>
        </w:rPr>
        <w:t xml:space="preserve"> of him, an</w:t>
      </w:r>
      <w:r w:rsidR="00E00ABC">
        <w:rPr>
          <w:sz w:val="24"/>
          <w:szCs w:val="24"/>
        </w:rPr>
        <w:t xml:space="preserve"> outline</w:t>
      </w:r>
      <w:r w:rsidR="00C00ECE">
        <w:rPr>
          <w:sz w:val="24"/>
          <w:szCs w:val="24"/>
        </w:rPr>
        <w:t xml:space="preserve"> will be given </w:t>
      </w:r>
      <w:r w:rsidR="00A15384">
        <w:rPr>
          <w:sz w:val="24"/>
          <w:szCs w:val="24"/>
        </w:rPr>
        <w:t>with</w:t>
      </w:r>
      <w:r w:rsidR="00E00ABC">
        <w:rPr>
          <w:sz w:val="24"/>
          <w:szCs w:val="24"/>
        </w:rPr>
        <w:t xml:space="preserve"> considerations that may have been </w:t>
      </w:r>
      <w:r w:rsidR="00BF22CC">
        <w:rPr>
          <w:sz w:val="24"/>
          <w:szCs w:val="24"/>
        </w:rPr>
        <w:t xml:space="preserve">made or </w:t>
      </w:r>
      <w:r w:rsidR="00E00ABC">
        <w:rPr>
          <w:sz w:val="24"/>
          <w:szCs w:val="24"/>
        </w:rPr>
        <w:t>need</w:t>
      </w:r>
      <w:r w:rsidR="00BF22CC">
        <w:rPr>
          <w:sz w:val="24"/>
          <w:szCs w:val="24"/>
        </w:rPr>
        <w:t>ed</w:t>
      </w:r>
      <w:r w:rsidR="00E00ABC">
        <w:rPr>
          <w:sz w:val="24"/>
          <w:szCs w:val="24"/>
        </w:rPr>
        <w:t xml:space="preserve"> wh</w:t>
      </w:r>
      <w:r w:rsidR="00A15384">
        <w:rPr>
          <w:sz w:val="24"/>
          <w:szCs w:val="24"/>
        </w:rPr>
        <w:t>en planning and preparing for the</w:t>
      </w:r>
      <w:r w:rsidR="00E00ABC">
        <w:rPr>
          <w:sz w:val="24"/>
          <w:szCs w:val="24"/>
        </w:rPr>
        <w:t xml:space="preserve"> interview</w:t>
      </w:r>
      <w:r w:rsidR="00A15384">
        <w:rPr>
          <w:sz w:val="24"/>
          <w:szCs w:val="24"/>
        </w:rPr>
        <w:t xml:space="preserve">. The assignment </w:t>
      </w:r>
      <w:r w:rsidR="007E57AC">
        <w:rPr>
          <w:sz w:val="24"/>
          <w:szCs w:val="24"/>
        </w:rPr>
        <w:t>will</w:t>
      </w:r>
      <w:r w:rsidR="00BF22CC">
        <w:rPr>
          <w:sz w:val="24"/>
          <w:szCs w:val="24"/>
        </w:rPr>
        <w:t xml:space="preserve"> also</w:t>
      </w:r>
      <w:r w:rsidR="007E57AC">
        <w:rPr>
          <w:sz w:val="24"/>
          <w:szCs w:val="24"/>
        </w:rPr>
        <w:t xml:space="preserve"> explore the u</w:t>
      </w:r>
      <w:r w:rsidR="00BF22CC">
        <w:rPr>
          <w:sz w:val="24"/>
          <w:szCs w:val="24"/>
        </w:rPr>
        <w:t>se of the PEACE interview model and explain how it was applied.</w:t>
      </w:r>
    </w:p>
    <w:p w14:paraId="114CE3FD" w14:textId="77777777" w:rsidR="00BF22CC" w:rsidRDefault="00BF22CC" w:rsidP="00340E9A">
      <w:pPr>
        <w:ind w:right="237"/>
        <w:jc w:val="both"/>
        <w:rPr>
          <w:sz w:val="24"/>
          <w:szCs w:val="24"/>
        </w:rPr>
      </w:pPr>
    </w:p>
    <w:p w14:paraId="4E9085BF" w14:textId="12618160" w:rsidR="00025650" w:rsidRPr="00270EEB" w:rsidRDefault="00BF22CC" w:rsidP="00340E9A">
      <w:pPr>
        <w:ind w:right="237"/>
        <w:jc w:val="both"/>
        <w:rPr>
          <w:sz w:val="24"/>
          <w:szCs w:val="24"/>
        </w:rPr>
      </w:pPr>
      <w:r>
        <w:rPr>
          <w:sz w:val="24"/>
          <w:szCs w:val="24"/>
        </w:rPr>
        <w:t>I</w:t>
      </w:r>
      <w:r w:rsidR="00396DA3">
        <w:rPr>
          <w:sz w:val="24"/>
          <w:szCs w:val="24"/>
        </w:rPr>
        <w:t xml:space="preserve"> will use the Gibbs</w:t>
      </w:r>
      <w:r>
        <w:rPr>
          <w:sz w:val="24"/>
          <w:szCs w:val="24"/>
        </w:rPr>
        <w:t xml:space="preserve"> reflective model</w:t>
      </w:r>
      <w:sdt>
        <w:sdtPr>
          <w:rPr>
            <w:sz w:val="24"/>
            <w:szCs w:val="24"/>
          </w:rPr>
          <w:id w:val="-1302224231"/>
          <w:citation/>
        </w:sdtPr>
        <w:sdtEndPr/>
        <w:sdtContent>
          <w:r w:rsidR="006568EB">
            <w:rPr>
              <w:sz w:val="24"/>
              <w:szCs w:val="24"/>
            </w:rPr>
            <w:fldChar w:fldCharType="begin"/>
          </w:r>
          <w:r w:rsidR="006568EB">
            <w:rPr>
              <w:sz w:val="24"/>
              <w:szCs w:val="24"/>
            </w:rPr>
            <w:instrText xml:space="preserve"> CITATION Gib88 \l 2057 </w:instrText>
          </w:r>
          <w:r w:rsidR="006568EB">
            <w:rPr>
              <w:sz w:val="24"/>
              <w:szCs w:val="24"/>
            </w:rPr>
            <w:fldChar w:fldCharType="separate"/>
          </w:r>
          <w:r w:rsidR="006568EB">
            <w:rPr>
              <w:noProof/>
              <w:sz w:val="24"/>
              <w:szCs w:val="24"/>
            </w:rPr>
            <w:t xml:space="preserve"> </w:t>
          </w:r>
          <w:r w:rsidR="006568EB" w:rsidRPr="006568EB">
            <w:rPr>
              <w:noProof/>
              <w:sz w:val="24"/>
              <w:szCs w:val="24"/>
            </w:rPr>
            <w:t>(Gibbs, 1988)</w:t>
          </w:r>
          <w:r w:rsidR="006568EB">
            <w:rPr>
              <w:sz w:val="24"/>
              <w:szCs w:val="24"/>
            </w:rPr>
            <w:fldChar w:fldCharType="end"/>
          </w:r>
        </w:sdtContent>
      </w:sdt>
      <w:r w:rsidR="006568EB">
        <w:rPr>
          <w:sz w:val="24"/>
          <w:szCs w:val="24"/>
        </w:rPr>
        <w:t xml:space="preserve"> </w:t>
      </w:r>
      <w:r>
        <w:rPr>
          <w:sz w:val="24"/>
          <w:szCs w:val="24"/>
        </w:rPr>
        <w:t xml:space="preserve">to look back at the interview </w:t>
      </w:r>
      <w:r w:rsidR="005F55E4">
        <w:rPr>
          <w:sz w:val="24"/>
          <w:szCs w:val="24"/>
        </w:rPr>
        <w:t>to evaluate my performance and the effectiveness of the investigative process</w:t>
      </w:r>
      <w:r w:rsidR="00396DA3">
        <w:rPr>
          <w:sz w:val="24"/>
          <w:szCs w:val="24"/>
        </w:rPr>
        <w:t xml:space="preserve"> in an effort to help improve future interviews.</w:t>
      </w:r>
    </w:p>
    <w:p w14:paraId="1967E2A8" w14:textId="66957B35" w:rsidR="00025650" w:rsidRDefault="00025650" w:rsidP="00340E9A">
      <w:pPr>
        <w:ind w:right="237"/>
        <w:jc w:val="both"/>
        <w:rPr>
          <w:sz w:val="24"/>
          <w:szCs w:val="24"/>
        </w:rPr>
      </w:pPr>
    </w:p>
    <w:p w14:paraId="3F274EF5" w14:textId="6A60D7C9" w:rsidR="003F6C22" w:rsidRDefault="00396DA3" w:rsidP="00340E9A">
      <w:pPr>
        <w:ind w:right="237"/>
        <w:jc w:val="both"/>
        <w:rPr>
          <w:sz w:val="24"/>
          <w:szCs w:val="24"/>
        </w:rPr>
      </w:pPr>
      <w:r>
        <w:rPr>
          <w:sz w:val="24"/>
          <w:szCs w:val="24"/>
        </w:rPr>
        <w:t>While working on a day shift</w:t>
      </w:r>
      <w:r w:rsidR="006568EB">
        <w:rPr>
          <w:sz w:val="24"/>
          <w:szCs w:val="24"/>
        </w:rPr>
        <w:t>,</w:t>
      </w:r>
      <w:r>
        <w:rPr>
          <w:sz w:val="24"/>
          <w:szCs w:val="24"/>
        </w:rPr>
        <w:t xml:space="preserve"> a fem</w:t>
      </w:r>
      <w:r w:rsidR="006568EB">
        <w:rPr>
          <w:sz w:val="24"/>
          <w:szCs w:val="24"/>
        </w:rPr>
        <w:t>ale in her early 20s entered</w:t>
      </w:r>
      <w:r>
        <w:rPr>
          <w:sz w:val="24"/>
          <w:szCs w:val="24"/>
        </w:rPr>
        <w:t xml:space="preserve"> the police station</w:t>
      </w:r>
      <w:r w:rsidR="006568EB">
        <w:rPr>
          <w:sz w:val="24"/>
          <w:szCs w:val="24"/>
        </w:rPr>
        <w:t xml:space="preserve"> requesting</w:t>
      </w:r>
      <w:r w:rsidR="00F151A7">
        <w:rPr>
          <w:sz w:val="24"/>
          <w:szCs w:val="24"/>
        </w:rPr>
        <w:t xml:space="preserve"> to spea</w:t>
      </w:r>
      <w:r w:rsidR="006568EB">
        <w:rPr>
          <w:sz w:val="24"/>
          <w:szCs w:val="24"/>
        </w:rPr>
        <w:t>k to an officer, on speaking</w:t>
      </w:r>
      <w:r w:rsidR="0054269E">
        <w:rPr>
          <w:sz w:val="24"/>
          <w:szCs w:val="24"/>
        </w:rPr>
        <w:t xml:space="preserve"> to her</w:t>
      </w:r>
      <w:r w:rsidR="006568EB">
        <w:rPr>
          <w:sz w:val="24"/>
          <w:szCs w:val="24"/>
        </w:rPr>
        <w:t>,</w:t>
      </w:r>
      <w:r w:rsidR="0054269E">
        <w:rPr>
          <w:sz w:val="24"/>
          <w:szCs w:val="24"/>
        </w:rPr>
        <w:t xml:space="preserve"> she explained to me that she wanted to ma</w:t>
      </w:r>
      <w:r w:rsidR="00F151A7">
        <w:rPr>
          <w:sz w:val="24"/>
          <w:szCs w:val="24"/>
        </w:rPr>
        <w:t>ke a complaint</w:t>
      </w:r>
      <w:r w:rsidR="0054269E">
        <w:rPr>
          <w:sz w:val="24"/>
          <w:szCs w:val="24"/>
        </w:rPr>
        <w:t xml:space="preserve"> against her b</w:t>
      </w:r>
      <w:r w:rsidR="00083229">
        <w:rPr>
          <w:sz w:val="24"/>
          <w:szCs w:val="24"/>
        </w:rPr>
        <w:t>oyfriend. That day the pair had been out shopping,</w:t>
      </w:r>
      <w:r w:rsidR="0054269E">
        <w:rPr>
          <w:sz w:val="24"/>
          <w:szCs w:val="24"/>
        </w:rPr>
        <w:t xml:space="preserve"> they became embroiled in an argument about money</w:t>
      </w:r>
      <w:r w:rsidR="00F151A7">
        <w:rPr>
          <w:sz w:val="24"/>
          <w:szCs w:val="24"/>
        </w:rPr>
        <w:t xml:space="preserve"> subsequently the male assaulted the female</w:t>
      </w:r>
      <w:r w:rsidR="0054269E">
        <w:rPr>
          <w:sz w:val="24"/>
          <w:szCs w:val="24"/>
        </w:rPr>
        <w:t xml:space="preserve"> </w:t>
      </w:r>
      <w:r w:rsidR="00F151A7">
        <w:rPr>
          <w:sz w:val="24"/>
          <w:szCs w:val="24"/>
        </w:rPr>
        <w:t xml:space="preserve">resulting in a </w:t>
      </w:r>
      <w:r w:rsidR="00F70077">
        <w:rPr>
          <w:sz w:val="24"/>
          <w:szCs w:val="24"/>
        </w:rPr>
        <w:t>superficial mark to the side of her nose</w:t>
      </w:r>
      <w:r w:rsidR="00083229">
        <w:rPr>
          <w:sz w:val="24"/>
          <w:szCs w:val="24"/>
        </w:rPr>
        <w:t>, he also</w:t>
      </w:r>
      <w:r w:rsidR="00F70077">
        <w:rPr>
          <w:sz w:val="24"/>
          <w:szCs w:val="24"/>
        </w:rPr>
        <w:t xml:space="preserve"> caused bruising</w:t>
      </w:r>
      <w:r w:rsidR="00083229">
        <w:rPr>
          <w:sz w:val="24"/>
          <w:szCs w:val="24"/>
        </w:rPr>
        <w:t xml:space="preserve"> to her upper left arm</w:t>
      </w:r>
      <w:r w:rsidR="00D53F26">
        <w:rPr>
          <w:sz w:val="24"/>
          <w:szCs w:val="24"/>
        </w:rPr>
        <w:t xml:space="preserve"> from </w:t>
      </w:r>
      <w:r w:rsidR="00F70077">
        <w:rPr>
          <w:sz w:val="24"/>
          <w:szCs w:val="24"/>
        </w:rPr>
        <w:t xml:space="preserve"> dragging he</w:t>
      </w:r>
      <w:r w:rsidR="00083229">
        <w:rPr>
          <w:sz w:val="24"/>
          <w:szCs w:val="24"/>
        </w:rPr>
        <w:t>r away. The female then informed me that she had</w:t>
      </w:r>
      <w:r w:rsidR="00F70077">
        <w:rPr>
          <w:sz w:val="24"/>
          <w:szCs w:val="24"/>
        </w:rPr>
        <w:t xml:space="preserve"> taken a limited amount of personal belonging</w:t>
      </w:r>
      <w:r w:rsidR="003F6C22">
        <w:rPr>
          <w:sz w:val="24"/>
          <w:szCs w:val="24"/>
        </w:rPr>
        <w:t>s</w:t>
      </w:r>
      <w:r w:rsidR="00F70077">
        <w:rPr>
          <w:sz w:val="24"/>
          <w:szCs w:val="24"/>
        </w:rPr>
        <w:t xml:space="preserve"> from their shared house and </w:t>
      </w:r>
      <w:r w:rsidR="00083229">
        <w:rPr>
          <w:sz w:val="24"/>
          <w:szCs w:val="24"/>
        </w:rPr>
        <w:t>was</w:t>
      </w:r>
      <w:r w:rsidR="003F6C22">
        <w:rPr>
          <w:sz w:val="24"/>
          <w:szCs w:val="24"/>
        </w:rPr>
        <w:t xml:space="preserve"> planning to go back to her parents address</w:t>
      </w:r>
      <w:r w:rsidR="00083229">
        <w:rPr>
          <w:sz w:val="24"/>
          <w:szCs w:val="24"/>
        </w:rPr>
        <w:t>, and has no intention of</w:t>
      </w:r>
      <w:r w:rsidR="003F6C22">
        <w:rPr>
          <w:sz w:val="24"/>
          <w:szCs w:val="24"/>
        </w:rPr>
        <w:t xml:space="preserve"> return</w:t>
      </w:r>
      <w:r w:rsidR="00083229">
        <w:rPr>
          <w:sz w:val="24"/>
          <w:szCs w:val="24"/>
        </w:rPr>
        <w:t>ing</w:t>
      </w:r>
      <w:r w:rsidR="003F6C22">
        <w:rPr>
          <w:sz w:val="24"/>
          <w:szCs w:val="24"/>
        </w:rPr>
        <w:t xml:space="preserve"> back to her boyfriend.</w:t>
      </w:r>
    </w:p>
    <w:p w14:paraId="769323AE" w14:textId="77777777" w:rsidR="003F6C22" w:rsidRDefault="003F6C22" w:rsidP="00340E9A">
      <w:pPr>
        <w:ind w:right="237"/>
        <w:jc w:val="both"/>
        <w:rPr>
          <w:sz w:val="24"/>
          <w:szCs w:val="24"/>
        </w:rPr>
      </w:pPr>
    </w:p>
    <w:p w14:paraId="047013F5" w14:textId="77777777" w:rsidR="003F6C22" w:rsidRDefault="003F6C22" w:rsidP="00340E9A">
      <w:pPr>
        <w:ind w:right="237"/>
        <w:jc w:val="both"/>
        <w:rPr>
          <w:sz w:val="24"/>
          <w:szCs w:val="24"/>
        </w:rPr>
      </w:pPr>
    </w:p>
    <w:p w14:paraId="00541246" w14:textId="3254778C" w:rsidR="007E04DA" w:rsidRDefault="003F6C22" w:rsidP="00340E9A">
      <w:pPr>
        <w:ind w:right="237"/>
        <w:jc w:val="both"/>
        <w:rPr>
          <w:sz w:val="24"/>
          <w:szCs w:val="24"/>
        </w:rPr>
      </w:pPr>
      <w:r>
        <w:rPr>
          <w:sz w:val="24"/>
          <w:szCs w:val="24"/>
        </w:rPr>
        <w:t>A statement was taken</w:t>
      </w:r>
      <w:r w:rsidR="00083229">
        <w:rPr>
          <w:sz w:val="24"/>
          <w:szCs w:val="24"/>
        </w:rPr>
        <w:t>,</w:t>
      </w:r>
      <w:r>
        <w:rPr>
          <w:sz w:val="24"/>
          <w:szCs w:val="24"/>
        </w:rPr>
        <w:t xml:space="preserve"> it w</w:t>
      </w:r>
      <w:r w:rsidR="007E04DA">
        <w:rPr>
          <w:sz w:val="24"/>
          <w:szCs w:val="24"/>
        </w:rPr>
        <w:t>as explained</w:t>
      </w:r>
      <w:r w:rsidR="00083229">
        <w:rPr>
          <w:sz w:val="24"/>
          <w:szCs w:val="24"/>
        </w:rPr>
        <w:t xml:space="preserve"> to the female</w:t>
      </w:r>
      <w:r w:rsidR="007E04DA">
        <w:rPr>
          <w:sz w:val="24"/>
          <w:szCs w:val="24"/>
        </w:rPr>
        <w:t xml:space="preserve"> that her boyfriend would be</w:t>
      </w:r>
      <w:r w:rsidR="00083229">
        <w:rPr>
          <w:sz w:val="24"/>
          <w:szCs w:val="24"/>
        </w:rPr>
        <w:t xml:space="preserve"> arrested and interviewed on this</w:t>
      </w:r>
      <w:r w:rsidR="007E04DA">
        <w:rPr>
          <w:sz w:val="24"/>
          <w:szCs w:val="24"/>
        </w:rPr>
        <w:t xml:space="preserve"> matter, and any relevant witness statements and cctv would be obtained in an effort to strengthen the case against him.</w:t>
      </w:r>
      <w:r w:rsidR="00B036D5">
        <w:rPr>
          <w:sz w:val="24"/>
          <w:szCs w:val="24"/>
        </w:rPr>
        <w:t xml:space="preserve"> Unfortunately no witnesses were located and no cctv was in the area of the attack.</w:t>
      </w:r>
      <w:r w:rsidR="007E04DA">
        <w:rPr>
          <w:sz w:val="24"/>
          <w:szCs w:val="24"/>
        </w:rPr>
        <w:t xml:space="preserve"> </w:t>
      </w:r>
    </w:p>
    <w:p w14:paraId="152F0DD9" w14:textId="44518FAD" w:rsidR="007E04DA" w:rsidRDefault="007E04DA" w:rsidP="00340E9A">
      <w:pPr>
        <w:ind w:right="237"/>
        <w:jc w:val="both"/>
        <w:rPr>
          <w:sz w:val="24"/>
          <w:szCs w:val="24"/>
        </w:rPr>
      </w:pPr>
    </w:p>
    <w:p w14:paraId="21DC109C" w14:textId="45AA47FA" w:rsidR="001518D1" w:rsidRDefault="00B036D5" w:rsidP="00340E9A">
      <w:pPr>
        <w:ind w:right="237"/>
        <w:jc w:val="both"/>
        <w:rPr>
          <w:sz w:val="24"/>
          <w:szCs w:val="24"/>
        </w:rPr>
      </w:pPr>
      <w:r>
        <w:rPr>
          <w:sz w:val="24"/>
          <w:szCs w:val="24"/>
        </w:rPr>
        <w:t xml:space="preserve">As per south wales police policy the male was arrested on suspicion of </w:t>
      </w:r>
      <w:r w:rsidR="00FC0E56">
        <w:rPr>
          <w:sz w:val="24"/>
          <w:szCs w:val="24"/>
        </w:rPr>
        <w:t xml:space="preserve"> </w:t>
      </w:r>
      <w:r w:rsidR="001518D1">
        <w:rPr>
          <w:sz w:val="24"/>
          <w:szCs w:val="24"/>
        </w:rPr>
        <w:t xml:space="preserve">a section 39 common assault, </w:t>
      </w:r>
      <w:r w:rsidR="00521250">
        <w:rPr>
          <w:sz w:val="24"/>
          <w:szCs w:val="24"/>
        </w:rPr>
        <w:t>criminal justice act 1988</w:t>
      </w:r>
      <w:r w:rsidR="007B170C">
        <w:rPr>
          <w:noProof/>
          <w:sz w:val="24"/>
          <w:szCs w:val="24"/>
        </w:rPr>
        <w:t xml:space="preserve"> </w:t>
      </w:r>
      <w:sdt>
        <w:sdtPr>
          <w:rPr>
            <w:noProof/>
            <w:sz w:val="24"/>
            <w:szCs w:val="24"/>
          </w:rPr>
          <w:id w:val="228202821"/>
          <w:citation/>
        </w:sdtPr>
        <w:sdtEndPr/>
        <w:sdtContent>
          <w:r w:rsidR="007B170C">
            <w:rPr>
              <w:noProof/>
              <w:sz w:val="24"/>
              <w:szCs w:val="24"/>
            </w:rPr>
            <w:fldChar w:fldCharType="begin"/>
          </w:r>
          <w:r w:rsidR="007B170C">
            <w:rPr>
              <w:noProof/>
              <w:sz w:val="24"/>
              <w:szCs w:val="24"/>
            </w:rPr>
            <w:instrText xml:space="preserve"> CITATION Gre87 \l 2057 </w:instrText>
          </w:r>
          <w:r w:rsidR="007B170C">
            <w:rPr>
              <w:noProof/>
              <w:sz w:val="24"/>
              <w:szCs w:val="24"/>
            </w:rPr>
            <w:fldChar w:fldCharType="separate"/>
          </w:r>
          <w:r w:rsidR="007B170C" w:rsidRPr="007B170C">
            <w:rPr>
              <w:noProof/>
              <w:sz w:val="24"/>
              <w:szCs w:val="24"/>
            </w:rPr>
            <w:t>(Britain, 1987)</w:t>
          </w:r>
          <w:r w:rsidR="007B170C">
            <w:rPr>
              <w:noProof/>
              <w:sz w:val="24"/>
              <w:szCs w:val="24"/>
            </w:rPr>
            <w:fldChar w:fldCharType="end"/>
          </w:r>
        </w:sdtContent>
      </w:sdt>
      <w:r w:rsidR="007B170C">
        <w:rPr>
          <w:noProof/>
          <w:sz w:val="24"/>
          <w:szCs w:val="24"/>
        </w:rPr>
        <w:t xml:space="preserve"> </w:t>
      </w:r>
      <w:r w:rsidR="00521250">
        <w:rPr>
          <w:sz w:val="24"/>
          <w:szCs w:val="24"/>
        </w:rPr>
        <w:t>on the female and he was taken to police custody for interview.</w:t>
      </w:r>
    </w:p>
    <w:p w14:paraId="0BA045E0" w14:textId="0DC90B3E" w:rsidR="007F47BA" w:rsidRDefault="007F47BA" w:rsidP="00340E9A">
      <w:pPr>
        <w:ind w:right="237"/>
        <w:jc w:val="both"/>
        <w:rPr>
          <w:sz w:val="24"/>
          <w:szCs w:val="24"/>
        </w:rPr>
      </w:pPr>
    </w:p>
    <w:p w14:paraId="5CDDF258" w14:textId="118F65D6" w:rsidR="00520FAD" w:rsidRDefault="00520FAD" w:rsidP="00520FAD">
      <w:pPr>
        <w:ind w:right="237"/>
        <w:jc w:val="both"/>
        <w:rPr>
          <w:sz w:val="24"/>
          <w:szCs w:val="24"/>
        </w:rPr>
      </w:pPr>
      <w:r>
        <w:rPr>
          <w:sz w:val="24"/>
          <w:szCs w:val="24"/>
        </w:rPr>
        <w:t>When a suspect is arrested the police may hold him for a maximum of 24 hours, this allow</w:t>
      </w:r>
      <w:r w:rsidR="006977D6">
        <w:rPr>
          <w:sz w:val="24"/>
          <w:szCs w:val="24"/>
        </w:rPr>
        <w:t>s the investigator to gather</w:t>
      </w:r>
      <w:r>
        <w:rPr>
          <w:sz w:val="24"/>
          <w:szCs w:val="24"/>
        </w:rPr>
        <w:t xml:space="preserve"> evidence before the suspect is interviewed </w:t>
      </w:r>
      <w:sdt>
        <w:sdtPr>
          <w:rPr>
            <w:sz w:val="24"/>
            <w:szCs w:val="24"/>
          </w:rPr>
          <w:id w:val="-116146284"/>
          <w:citation/>
        </w:sdtPr>
        <w:sdtEndPr/>
        <w:sdtContent>
          <w:r w:rsidR="00B248B2">
            <w:rPr>
              <w:sz w:val="24"/>
              <w:szCs w:val="24"/>
            </w:rPr>
            <w:fldChar w:fldCharType="begin"/>
          </w:r>
          <w:r w:rsidR="00B248B2">
            <w:rPr>
              <w:sz w:val="24"/>
              <w:szCs w:val="24"/>
            </w:rPr>
            <w:instrText xml:space="preserve"> CITATION Mar15 \l 2057 </w:instrText>
          </w:r>
          <w:r w:rsidR="00B248B2">
            <w:rPr>
              <w:sz w:val="24"/>
              <w:szCs w:val="24"/>
            </w:rPr>
            <w:fldChar w:fldCharType="separate"/>
          </w:r>
          <w:r w:rsidR="00B248B2" w:rsidRPr="00B248B2">
            <w:rPr>
              <w:noProof/>
              <w:sz w:val="24"/>
              <w:szCs w:val="24"/>
            </w:rPr>
            <w:t>(Martin Hannibal, 2015)</w:t>
          </w:r>
          <w:r w:rsidR="00B248B2">
            <w:rPr>
              <w:sz w:val="24"/>
              <w:szCs w:val="24"/>
            </w:rPr>
            <w:fldChar w:fldCharType="end"/>
          </w:r>
        </w:sdtContent>
      </w:sdt>
      <w:r w:rsidR="000E1618">
        <w:rPr>
          <w:sz w:val="24"/>
          <w:szCs w:val="24"/>
        </w:rPr>
        <w:t xml:space="preserve"> </w:t>
      </w:r>
      <w:r>
        <w:rPr>
          <w:sz w:val="24"/>
          <w:szCs w:val="24"/>
        </w:rPr>
        <w:t>it also all</w:t>
      </w:r>
      <w:r w:rsidR="006977D6">
        <w:rPr>
          <w:sz w:val="24"/>
          <w:szCs w:val="24"/>
        </w:rPr>
        <w:t>ows time for the suspect to gain</w:t>
      </w:r>
      <w:r>
        <w:rPr>
          <w:sz w:val="24"/>
          <w:szCs w:val="24"/>
        </w:rPr>
        <w:t xml:space="preserve"> legal representation or a</w:t>
      </w:r>
      <w:r w:rsidR="00241166">
        <w:rPr>
          <w:sz w:val="24"/>
          <w:szCs w:val="24"/>
        </w:rPr>
        <w:t>n</w:t>
      </w:r>
      <w:r>
        <w:rPr>
          <w:sz w:val="24"/>
          <w:szCs w:val="24"/>
        </w:rPr>
        <w:t xml:space="preserve"> appropriate adult</w:t>
      </w:r>
      <w:r w:rsidR="00241166">
        <w:rPr>
          <w:sz w:val="24"/>
          <w:szCs w:val="24"/>
        </w:rPr>
        <w:t xml:space="preserve"> at their side for the interview process</w:t>
      </w:r>
      <w:sdt>
        <w:sdtPr>
          <w:rPr>
            <w:sz w:val="24"/>
            <w:szCs w:val="24"/>
          </w:rPr>
          <w:id w:val="1752853078"/>
          <w:citation/>
        </w:sdtPr>
        <w:sdtEndPr/>
        <w:sdtContent>
          <w:r w:rsidR="00241166">
            <w:rPr>
              <w:sz w:val="24"/>
              <w:szCs w:val="24"/>
            </w:rPr>
            <w:fldChar w:fldCharType="begin"/>
          </w:r>
          <w:r w:rsidR="00241166">
            <w:rPr>
              <w:sz w:val="24"/>
              <w:szCs w:val="24"/>
            </w:rPr>
            <w:instrText xml:space="preserve"> CITATION Aar19 \l 2057 </w:instrText>
          </w:r>
          <w:r w:rsidR="00241166">
            <w:rPr>
              <w:sz w:val="24"/>
              <w:szCs w:val="24"/>
            </w:rPr>
            <w:fldChar w:fldCharType="separate"/>
          </w:r>
          <w:r w:rsidR="00241166">
            <w:rPr>
              <w:noProof/>
              <w:sz w:val="24"/>
              <w:szCs w:val="24"/>
            </w:rPr>
            <w:t xml:space="preserve"> </w:t>
          </w:r>
          <w:r w:rsidR="00241166" w:rsidRPr="00241166">
            <w:rPr>
              <w:noProof/>
              <w:sz w:val="24"/>
              <w:szCs w:val="24"/>
            </w:rPr>
            <w:t>(Aaron Pycroft, 2019)</w:t>
          </w:r>
          <w:r w:rsidR="00241166">
            <w:rPr>
              <w:sz w:val="24"/>
              <w:szCs w:val="24"/>
            </w:rPr>
            <w:fldChar w:fldCharType="end"/>
          </w:r>
        </w:sdtContent>
      </w:sdt>
      <w:r>
        <w:rPr>
          <w:sz w:val="24"/>
          <w:szCs w:val="24"/>
        </w:rPr>
        <w:t>, it is known as the PACE clock</w:t>
      </w:r>
      <w:r w:rsidR="00B248B2">
        <w:rPr>
          <w:sz w:val="24"/>
          <w:szCs w:val="24"/>
        </w:rPr>
        <w:t xml:space="preserve"> or custody clock</w:t>
      </w:r>
      <w:r>
        <w:rPr>
          <w:sz w:val="24"/>
          <w:szCs w:val="24"/>
        </w:rPr>
        <w:t xml:space="preserve">.    </w:t>
      </w:r>
    </w:p>
    <w:p w14:paraId="0AF3EF1A" w14:textId="50EE5BB0" w:rsidR="00520FAD" w:rsidRDefault="00520FAD" w:rsidP="00340E9A">
      <w:pPr>
        <w:ind w:right="237"/>
        <w:jc w:val="both"/>
        <w:rPr>
          <w:sz w:val="24"/>
          <w:szCs w:val="24"/>
        </w:rPr>
      </w:pPr>
    </w:p>
    <w:p w14:paraId="28DF8C79" w14:textId="52795E4E" w:rsidR="00A12816" w:rsidRDefault="00D319BA" w:rsidP="00340E9A">
      <w:pPr>
        <w:ind w:right="237"/>
        <w:jc w:val="both"/>
        <w:rPr>
          <w:sz w:val="24"/>
          <w:szCs w:val="24"/>
        </w:rPr>
      </w:pPr>
      <w:r>
        <w:rPr>
          <w:sz w:val="24"/>
          <w:szCs w:val="24"/>
        </w:rPr>
        <w:t>The</w:t>
      </w:r>
      <w:r w:rsidR="006977D6">
        <w:rPr>
          <w:sz w:val="24"/>
          <w:szCs w:val="24"/>
        </w:rPr>
        <w:t xml:space="preserve"> legislation</w:t>
      </w:r>
      <w:r w:rsidR="00F16E04">
        <w:rPr>
          <w:sz w:val="24"/>
          <w:szCs w:val="24"/>
        </w:rPr>
        <w:t xml:space="preserve"> used is called the</w:t>
      </w:r>
      <w:r>
        <w:rPr>
          <w:sz w:val="24"/>
          <w:szCs w:val="24"/>
        </w:rPr>
        <w:t xml:space="preserve"> Police and Evidence act 1984</w:t>
      </w:r>
      <w:sdt>
        <w:sdtPr>
          <w:rPr>
            <w:sz w:val="24"/>
            <w:szCs w:val="24"/>
          </w:rPr>
          <w:id w:val="-1701925707"/>
          <w:citation/>
        </w:sdtPr>
        <w:sdtEndPr/>
        <w:sdtContent>
          <w:r w:rsidR="004A2BB8">
            <w:rPr>
              <w:sz w:val="24"/>
              <w:szCs w:val="24"/>
            </w:rPr>
            <w:fldChar w:fldCharType="begin"/>
          </w:r>
          <w:r w:rsidR="004A2BB8">
            <w:rPr>
              <w:sz w:val="24"/>
              <w:szCs w:val="24"/>
            </w:rPr>
            <w:instrText xml:space="preserve"> CITATION Pau19 \l 2057 </w:instrText>
          </w:r>
          <w:r w:rsidR="004A2BB8">
            <w:rPr>
              <w:sz w:val="24"/>
              <w:szCs w:val="24"/>
            </w:rPr>
            <w:fldChar w:fldCharType="separate"/>
          </w:r>
          <w:r w:rsidR="004A2BB8">
            <w:rPr>
              <w:noProof/>
              <w:sz w:val="24"/>
              <w:szCs w:val="24"/>
            </w:rPr>
            <w:t xml:space="preserve"> </w:t>
          </w:r>
          <w:r w:rsidR="004A2BB8" w:rsidRPr="004A2BB8">
            <w:rPr>
              <w:noProof/>
              <w:sz w:val="24"/>
              <w:szCs w:val="24"/>
            </w:rPr>
            <w:t>(Paul Ozin QC, 2019)</w:t>
          </w:r>
          <w:r w:rsidR="004A2BB8">
            <w:rPr>
              <w:sz w:val="24"/>
              <w:szCs w:val="24"/>
            </w:rPr>
            <w:fldChar w:fldCharType="end"/>
          </w:r>
        </w:sdtContent>
      </w:sdt>
      <w:r w:rsidR="00F16E04">
        <w:rPr>
          <w:sz w:val="24"/>
          <w:szCs w:val="24"/>
        </w:rPr>
        <w:t>, it</w:t>
      </w:r>
      <w:r w:rsidR="001C0EAA">
        <w:rPr>
          <w:sz w:val="24"/>
          <w:szCs w:val="24"/>
        </w:rPr>
        <w:t xml:space="preserve"> has</w:t>
      </w:r>
      <w:r>
        <w:rPr>
          <w:sz w:val="24"/>
          <w:szCs w:val="24"/>
        </w:rPr>
        <w:t xml:space="preserve"> codes of practice</w:t>
      </w:r>
      <w:r w:rsidR="001C0EAA">
        <w:rPr>
          <w:sz w:val="24"/>
          <w:szCs w:val="24"/>
        </w:rPr>
        <w:t xml:space="preserve"> that</w:t>
      </w:r>
      <w:r>
        <w:rPr>
          <w:sz w:val="24"/>
          <w:szCs w:val="24"/>
        </w:rPr>
        <w:t xml:space="preserve"> regulate police powers and protects the publ</w:t>
      </w:r>
      <w:r w:rsidR="000859C5">
        <w:rPr>
          <w:sz w:val="24"/>
          <w:szCs w:val="24"/>
        </w:rPr>
        <w:t>ic. The codes of practice set out a nu</w:t>
      </w:r>
      <w:r w:rsidR="001C0EAA">
        <w:rPr>
          <w:sz w:val="24"/>
          <w:szCs w:val="24"/>
        </w:rPr>
        <w:t>mber of different aspects</w:t>
      </w:r>
      <w:r w:rsidR="00AA0107">
        <w:rPr>
          <w:sz w:val="24"/>
          <w:szCs w:val="24"/>
        </w:rPr>
        <w:t xml:space="preserve"> for the police to follow, but the codes that this assignment will look at</w:t>
      </w:r>
      <w:r w:rsidR="00A12816">
        <w:rPr>
          <w:sz w:val="24"/>
          <w:szCs w:val="24"/>
        </w:rPr>
        <w:t xml:space="preserve"> are code C,</w:t>
      </w:r>
      <w:r w:rsidR="000E1618">
        <w:rPr>
          <w:sz w:val="24"/>
          <w:szCs w:val="24"/>
        </w:rPr>
        <w:t xml:space="preserve"> </w:t>
      </w:r>
      <w:r w:rsidR="00A12816">
        <w:rPr>
          <w:sz w:val="24"/>
          <w:szCs w:val="24"/>
        </w:rPr>
        <w:t>E and F</w:t>
      </w:r>
      <w:r w:rsidR="00F16E04">
        <w:rPr>
          <w:sz w:val="24"/>
          <w:szCs w:val="24"/>
        </w:rPr>
        <w:t>,</w:t>
      </w:r>
      <w:r w:rsidR="00A12816">
        <w:rPr>
          <w:sz w:val="24"/>
          <w:szCs w:val="24"/>
        </w:rPr>
        <w:t xml:space="preserve"> which</w:t>
      </w:r>
      <w:r w:rsidR="00F16E04">
        <w:rPr>
          <w:sz w:val="24"/>
          <w:szCs w:val="24"/>
        </w:rPr>
        <w:t xml:space="preserve"> </w:t>
      </w:r>
      <w:r w:rsidR="001C0EAA">
        <w:rPr>
          <w:sz w:val="24"/>
          <w:szCs w:val="24"/>
        </w:rPr>
        <w:t>relate</w:t>
      </w:r>
      <w:r w:rsidR="00A12816">
        <w:rPr>
          <w:sz w:val="24"/>
          <w:szCs w:val="24"/>
        </w:rPr>
        <w:t xml:space="preserve"> to the detention, treatment of suspects, questioning by a police officer and the visual and audio recording of interviews in a police station</w:t>
      </w:r>
      <w:sdt>
        <w:sdtPr>
          <w:rPr>
            <w:sz w:val="24"/>
            <w:szCs w:val="24"/>
          </w:rPr>
          <w:id w:val="-1696911482"/>
          <w:citation/>
        </w:sdtPr>
        <w:sdtEndPr/>
        <w:sdtContent>
          <w:r w:rsidR="00A12816">
            <w:rPr>
              <w:sz w:val="24"/>
              <w:szCs w:val="24"/>
            </w:rPr>
            <w:fldChar w:fldCharType="begin"/>
          </w:r>
          <w:r w:rsidR="00A12816">
            <w:rPr>
              <w:sz w:val="24"/>
              <w:szCs w:val="24"/>
            </w:rPr>
            <w:instrText xml:space="preserve"> CITATION Hom20 \l 2057 </w:instrText>
          </w:r>
          <w:r w:rsidR="00A12816">
            <w:rPr>
              <w:sz w:val="24"/>
              <w:szCs w:val="24"/>
            </w:rPr>
            <w:fldChar w:fldCharType="separate"/>
          </w:r>
          <w:r w:rsidR="00A12816">
            <w:rPr>
              <w:noProof/>
              <w:sz w:val="24"/>
              <w:szCs w:val="24"/>
            </w:rPr>
            <w:t xml:space="preserve"> </w:t>
          </w:r>
          <w:r w:rsidR="00A12816" w:rsidRPr="00A12816">
            <w:rPr>
              <w:noProof/>
              <w:sz w:val="24"/>
              <w:szCs w:val="24"/>
            </w:rPr>
            <w:t>(ofice, 2020)</w:t>
          </w:r>
          <w:r w:rsidR="00A12816">
            <w:rPr>
              <w:sz w:val="24"/>
              <w:szCs w:val="24"/>
            </w:rPr>
            <w:fldChar w:fldCharType="end"/>
          </w:r>
        </w:sdtContent>
      </w:sdt>
      <w:r w:rsidR="00A12816">
        <w:rPr>
          <w:sz w:val="24"/>
          <w:szCs w:val="24"/>
        </w:rPr>
        <w:t>.</w:t>
      </w:r>
    </w:p>
    <w:p w14:paraId="10B80BE7" w14:textId="1BBB739B" w:rsidR="00DA72F5" w:rsidRDefault="00DA72F5" w:rsidP="00340E9A">
      <w:pPr>
        <w:ind w:right="237"/>
        <w:jc w:val="both"/>
        <w:rPr>
          <w:sz w:val="24"/>
          <w:szCs w:val="24"/>
        </w:rPr>
      </w:pPr>
    </w:p>
    <w:p w14:paraId="5B4C23B5" w14:textId="66EDE394" w:rsidR="00BF6B0D" w:rsidRDefault="00D319BA" w:rsidP="00340E9A">
      <w:pPr>
        <w:ind w:right="237"/>
        <w:jc w:val="both"/>
        <w:rPr>
          <w:sz w:val="24"/>
          <w:szCs w:val="24"/>
        </w:rPr>
      </w:pPr>
      <w:r>
        <w:rPr>
          <w:sz w:val="24"/>
          <w:szCs w:val="24"/>
        </w:rPr>
        <w:t xml:space="preserve"> </w:t>
      </w:r>
      <w:r w:rsidR="007F47BA">
        <w:rPr>
          <w:sz w:val="24"/>
          <w:szCs w:val="24"/>
        </w:rPr>
        <w:t>The interviewing model used by the police is called the PEACE model</w:t>
      </w:r>
      <w:sdt>
        <w:sdtPr>
          <w:rPr>
            <w:sz w:val="24"/>
            <w:szCs w:val="24"/>
          </w:rPr>
          <w:id w:val="-1460334671"/>
          <w:citation/>
        </w:sdtPr>
        <w:sdtEndPr/>
        <w:sdtContent>
          <w:r w:rsidR="0032209A">
            <w:rPr>
              <w:sz w:val="24"/>
              <w:szCs w:val="24"/>
            </w:rPr>
            <w:fldChar w:fldCharType="begin"/>
          </w:r>
          <w:r w:rsidR="0032209A">
            <w:rPr>
              <w:sz w:val="24"/>
              <w:szCs w:val="24"/>
            </w:rPr>
            <w:instrText xml:space="preserve"> CITATION Bul14 \l 2057 </w:instrText>
          </w:r>
          <w:r w:rsidR="0032209A">
            <w:rPr>
              <w:sz w:val="24"/>
              <w:szCs w:val="24"/>
            </w:rPr>
            <w:fldChar w:fldCharType="separate"/>
          </w:r>
          <w:r w:rsidR="0032209A">
            <w:rPr>
              <w:noProof/>
              <w:sz w:val="24"/>
              <w:szCs w:val="24"/>
            </w:rPr>
            <w:t xml:space="preserve"> </w:t>
          </w:r>
          <w:r w:rsidR="0032209A" w:rsidRPr="0032209A">
            <w:rPr>
              <w:noProof/>
              <w:sz w:val="24"/>
              <w:szCs w:val="24"/>
            </w:rPr>
            <w:t>(Bull, 2014)</w:t>
          </w:r>
          <w:r w:rsidR="0032209A">
            <w:rPr>
              <w:sz w:val="24"/>
              <w:szCs w:val="24"/>
            </w:rPr>
            <w:fldChar w:fldCharType="end"/>
          </w:r>
        </w:sdtContent>
      </w:sdt>
      <w:r w:rsidR="00C64DA3">
        <w:rPr>
          <w:sz w:val="24"/>
          <w:szCs w:val="24"/>
        </w:rPr>
        <w:t>, it has</w:t>
      </w:r>
      <w:r w:rsidR="007F47BA">
        <w:rPr>
          <w:sz w:val="24"/>
          <w:szCs w:val="24"/>
        </w:rPr>
        <w:t xml:space="preserve"> a five stage process that can be applied for a victim/witness interview as well as a suspect interview.</w:t>
      </w:r>
      <w:r w:rsidR="00BF6B0D">
        <w:rPr>
          <w:sz w:val="24"/>
          <w:szCs w:val="24"/>
        </w:rPr>
        <w:t xml:space="preserve"> The five stages are plan and prepare, engage and ex</w:t>
      </w:r>
      <w:r w:rsidR="00120132">
        <w:rPr>
          <w:sz w:val="24"/>
          <w:szCs w:val="24"/>
        </w:rPr>
        <w:t>plain, account and challenge, closure and</w:t>
      </w:r>
      <w:r w:rsidR="00BF6B0D">
        <w:rPr>
          <w:sz w:val="24"/>
          <w:szCs w:val="24"/>
        </w:rPr>
        <w:t>, evaluate</w:t>
      </w:r>
      <w:sdt>
        <w:sdtPr>
          <w:rPr>
            <w:sz w:val="24"/>
            <w:szCs w:val="24"/>
          </w:rPr>
          <w:id w:val="-873452602"/>
          <w:citation/>
        </w:sdtPr>
        <w:sdtEndPr/>
        <w:sdtContent>
          <w:r w:rsidR="0032209A">
            <w:rPr>
              <w:sz w:val="24"/>
              <w:szCs w:val="24"/>
            </w:rPr>
            <w:fldChar w:fldCharType="begin"/>
          </w:r>
          <w:r w:rsidR="0032209A">
            <w:rPr>
              <w:sz w:val="24"/>
              <w:szCs w:val="24"/>
            </w:rPr>
            <w:instrText xml:space="preserve"> CITATION Daw13 \l 2057 </w:instrText>
          </w:r>
          <w:r w:rsidR="0032209A">
            <w:rPr>
              <w:sz w:val="24"/>
              <w:szCs w:val="24"/>
            </w:rPr>
            <w:fldChar w:fldCharType="separate"/>
          </w:r>
          <w:r w:rsidR="0032209A">
            <w:rPr>
              <w:noProof/>
              <w:sz w:val="24"/>
              <w:szCs w:val="24"/>
            </w:rPr>
            <w:t xml:space="preserve"> </w:t>
          </w:r>
          <w:r w:rsidR="0032209A" w:rsidRPr="0032209A">
            <w:rPr>
              <w:noProof/>
              <w:sz w:val="24"/>
              <w:szCs w:val="24"/>
            </w:rPr>
            <w:t>(Lomar, 2013)</w:t>
          </w:r>
          <w:r w:rsidR="0032209A">
            <w:rPr>
              <w:sz w:val="24"/>
              <w:szCs w:val="24"/>
            </w:rPr>
            <w:fldChar w:fldCharType="end"/>
          </w:r>
        </w:sdtContent>
      </w:sdt>
      <w:r w:rsidR="00BF6B0D">
        <w:rPr>
          <w:sz w:val="24"/>
          <w:szCs w:val="24"/>
        </w:rPr>
        <w:t>.</w:t>
      </w:r>
    </w:p>
    <w:p w14:paraId="49FE5908" w14:textId="77777777" w:rsidR="00BF6B0D" w:rsidRDefault="00BF6B0D" w:rsidP="00340E9A">
      <w:pPr>
        <w:ind w:right="237"/>
        <w:jc w:val="both"/>
        <w:rPr>
          <w:sz w:val="24"/>
          <w:szCs w:val="24"/>
        </w:rPr>
      </w:pPr>
    </w:p>
    <w:p w14:paraId="7B0F05AA" w14:textId="0B88C224" w:rsidR="00CD1666" w:rsidRDefault="00BF6B0D" w:rsidP="00340E9A">
      <w:pPr>
        <w:ind w:right="237"/>
        <w:jc w:val="both"/>
        <w:rPr>
          <w:sz w:val="24"/>
          <w:szCs w:val="24"/>
        </w:rPr>
      </w:pPr>
      <w:r>
        <w:rPr>
          <w:sz w:val="24"/>
          <w:szCs w:val="24"/>
        </w:rPr>
        <w:t>The planning</w:t>
      </w:r>
      <w:r w:rsidR="00E24D58">
        <w:rPr>
          <w:sz w:val="24"/>
          <w:szCs w:val="24"/>
        </w:rPr>
        <w:t xml:space="preserve"> and preparation stage of the model is one</w:t>
      </w:r>
      <w:r w:rsidR="00CD1666">
        <w:rPr>
          <w:sz w:val="24"/>
          <w:szCs w:val="24"/>
        </w:rPr>
        <w:t xml:space="preserve"> of the most important parts</w:t>
      </w:r>
      <w:sdt>
        <w:sdtPr>
          <w:rPr>
            <w:sz w:val="24"/>
            <w:szCs w:val="24"/>
          </w:rPr>
          <w:id w:val="-210418393"/>
          <w:citation/>
        </w:sdtPr>
        <w:sdtEndPr/>
        <w:sdtContent>
          <w:r w:rsidR="00190CA5">
            <w:rPr>
              <w:sz w:val="24"/>
              <w:szCs w:val="24"/>
            </w:rPr>
            <w:fldChar w:fldCharType="begin"/>
          </w:r>
          <w:r w:rsidR="00190CA5">
            <w:rPr>
              <w:sz w:val="24"/>
              <w:szCs w:val="24"/>
            </w:rPr>
            <w:instrText xml:space="preserve"> CITATION Col201 \l 2057 </w:instrText>
          </w:r>
          <w:r w:rsidR="00190CA5">
            <w:rPr>
              <w:sz w:val="24"/>
              <w:szCs w:val="24"/>
            </w:rPr>
            <w:fldChar w:fldCharType="separate"/>
          </w:r>
          <w:r w:rsidR="00190CA5">
            <w:rPr>
              <w:noProof/>
              <w:sz w:val="24"/>
              <w:szCs w:val="24"/>
            </w:rPr>
            <w:t xml:space="preserve"> </w:t>
          </w:r>
          <w:r w:rsidR="00190CA5" w:rsidRPr="00190CA5">
            <w:rPr>
              <w:noProof/>
              <w:sz w:val="24"/>
              <w:szCs w:val="24"/>
            </w:rPr>
            <w:t>(Policing, Investigation, 2020)</w:t>
          </w:r>
          <w:r w:rsidR="00190CA5">
            <w:rPr>
              <w:sz w:val="24"/>
              <w:szCs w:val="24"/>
            </w:rPr>
            <w:fldChar w:fldCharType="end"/>
          </w:r>
        </w:sdtContent>
      </w:sdt>
      <w:r w:rsidR="00CD1666">
        <w:rPr>
          <w:sz w:val="24"/>
          <w:szCs w:val="24"/>
        </w:rPr>
        <w:t xml:space="preserve">, </w:t>
      </w:r>
      <w:r w:rsidR="00C64DA3">
        <w:rPr>
          <w:sz w:val="24"/>
          <w:szCs w:val="24"/>
        </w:rPr>
        <w:t xml:space="preserve">as </w:t>
      </w:r>
      <w:r w:rsidR="00CD1666">
        <w:rPr>
          <w:sz w:val="24"/>
          <w:szCs w:val="24"/>
        </w:rPr>
        <w:t xml:space="preserve">planning </w:t>
      </w:r>
      <w:r w:rsidR="00E24D58">
        <w:rPr>
          <w:sz w:val="24"/>
          <w:szCs w:val="24"/>
        </w:rPr>
        <w:t xml:space="preserve">allows the interviewer to set </w:t>
      </w:r>
      <w:r w:rsidR="00C64DA3">
        <w:rPr>
          <w:sz w:val="24"/>
          <w:szCs w:val="24"/>
        </w:rPr>
        <w:t>up any special requirements</w:t>
      </w:r>
      <w:r w:rsidR="00E24D58">
        <w:rPr>
          <w:sz w:val="24"/>
          <w:szCs w:val="24"/>
        </w:rPr>
        <w:t xml:space="preserve"> the interviewee may need to facilitate a smooth interview</w:t>
      </w:r>
      <w:r w:rsidR="00C64DA3">
        <w:rPr>
          <w:sz w:val="24"/>
          <w:szCs w:val="24"/>
        </w:rPr>
        <w:t>,</w:t>
      </w:r>
      <w:r w:rsidR="000F15E0">
        <w:rPr>
          <w:sz w:val="24"/>
          <w:szCs w:val="24"/>
        </w:rPr>
        <w:t xml:space="preserve"> for example if an appropriate </w:t>
      </w:r>
      <w:r w:rsidR="00120132">
        <w:rPr>
          <w:sz w:val="24"/>
          <w:szCs w:val="24"/>
        </w:rPr>
        <w:t xml:space="preserve">adult is needed, a translator or </w:t>
      </w:r>
      <w:r w:rsidR="00CD1666">
        <w:rPr>
          <w:sz w:val="24"/>
          <w:szCs w:val="24"/>
        </w:rPr>
        <w:t xml:space="preserve">a </w:t>
      </w:r>
      <w:r w:rsidR="00120132">
        <w:rPr>
          <w:sz w:val="24"/>
          <w:szCs w:val="24"/>
        </w:rPr>
        <w:t xml:space="preserve">legal </w:t>
      </w:r>
      <w:r w:rsidR="00CD1666">
        <w:rPr>
          <w:sz w:val="24"/>
          <w:szCs w:val="24"/>
        </w:rPr>
        <w:t>advisor, in this incident the suspect was a health</w:t>
      </w:r>
      <w:r w:rsidR="00C64DA3">
        <w:rPr>
          <w:sz w:val="24"/>
          <w:szCs w:val="24"/>
        </w:rPr>
        <w:t>y</w:t>
      </w:r>
      <w:r w:rsidR="00CD1666">
        <w:rPr>
          <w:sz w:val="24"/>
          <w:szCs w:val="24"/>
        </w:rPr>
        <w:t xml:space="preserve"> male in his 20s who had full mental capacity</w:t>
      </w:r>
      <w:r w:rsidR="00C64DA3">
        <w:rPr>
          <w:sz w:val="24"/>
          <w:szCs w:val="24"/>
        </w:rPr>
        <w:t xml:space="preserve"> and refused</w:t>
      </w:r>
      <w:r w:rsidR="00CD1666">
        <w:rPr>
          <w:sz w:val="24"/>
          <w:szCs w:val="24"/>
        </w:rPr>
        <w:t xml:space="preserve"> any legal advice. </w:t>
      </w:r>
    </w:p>
    <w:p w14:paraId="0C76F865" w14:textId="77777777" w:rsidR="00CD1666" w:rsidRDefault="00CD1666" w:rsidP="00340E9A">
      <w:pPr>
        <w:ind w:right="237"/>
        <w:jc w:val="both"/>
        <w:rPr>
          <w:sz w:val="24"/>
          <w:szCs w:val="24"/>
        </w:rPr>
      </w:pPr>
    </w:p>
    <w:p w14:paraId="43583570" w14:textId="65A32504" w:rsidR="000E1618" w:rsidRDefault="00CD1666" w:rsidP="00340E9A">
      <w:pPr>
        <w:ind w:right="237"/>
        <w:jc w:val="both"/>
        <w:rPr>
          <w:sz w:val="24"/>
          <w:szCs w:val="24"/>
        </w:rPr>
      </w:pPr>
      <w:r>
        <w:rPr>
          <w:sz w:val="24"/>
          <w:szCs w:val="24"/>
        </w:rPr>
        <w:t>Preparation before the interview</w:t>
      </w:r>
      <w:r w:rsidR="00120132">
        <w:rPr>
          <w:sz w:val="24"/>
          <w:szCs w:val="24"/>
        </w:rPr>
        <w:t xml:space="preserve"> allows the officer to put together the evidence</w:t>
      </w:r>
      <w:r>
        <w:rPr>
          <w:sz w:val="24"/>
          <w:szCs w:val="24"/>
        </w:rPr>
        <w:t>,</w:t>
      </w:r>
      <w:r w:rsidR="00C64DA3">
        <w:rPr>
          <w:sz w:val="24"/>
          <w:szCs w:val="24"/>
        </w:rPr>
        <w:t xml:space="preserve"> and to</w:t>
      </w:r>
      <w:r>
        <w:rPr>
          <w:sz w:val="24"/>
          <w:szCs w:val="24"/>
        </w:rPr>
        <w:t xml:space="preserve"> assess whether more information</w:t>
      </w:r>
      <w:r w:rsidR="00190CA5">
        <w:rPr>
          <w:sz w:val="24"/>
          <w:szCs w:val="24"/>
        </w:rPr>
        <w:t xml:space="preserve"> </w:t>
      </w:r>
      <w:r>
        <w:rPr>
          <w:sz w:val="24"/>
          <w:szCs w:val="24"/>
        </w:rPr>
        <w:t>is needed</w:t>
      </w:r>
      <w:r w:rsidR="00190CA5">
        <w:rPr>
          <w:sz w:val="24"/>
          <w:szCs w:val="24"/>
        </w:rPr>
        <w:t xml:space="preserve"> thus delaying the interview</w:t>
      </w:r>
      <w:r w:rsidR="00120132">
        <w:rPr>
          <w:sz w:val="24"/>
          <w:szCs w:val="24"/>
        </w:rPr>
        <w:t xml:space="preserve"> and plan any questi</w:t>
      </w:r>
      <w:r w:rsidR="00B14CB0">
        <w:rPr>
          <w:sz w:val="24"/>
          <w:szCs w:val="24"/>
        </w:rPr>
        <w:t>ons he may have fo</w:t>
      </w:r>
      <w:r w:rsidR="00C64DA3">
        <w:rPr>
          <w:sz w:val="24"/>
          <w:szCs w:val="24"/>
        </w:rPr>
        <w:t>r the suspect. The interviewer will</w:t>
      </w:r>
      <w:r w:rsidR="00B14CB0">
        <w:rPr>
          <w:sz w:val="24"/>
          <w:szCs w:val="24"/>
        </w:rPr>
        <w:t xml:space="preserve"> pick key points tha</w:t>
      </w:r>
      <w:r w:rsidR="00190CA5">
        <w:rPr>
          <w:sz w:val="24"/>
          <w:szCs w:val="24"/>
        </w:rPr>
        <w:t>t questions could be based around and plan for various answers li</w:t>
      </w:r>
      <w:r w:rsidR="000E1618">
        <w:rPr>
          <w:sz w:val="24"/>
          <w:szCs w:val="24"/>
        </w:rPr>
        <w:t>ke no comment answers or providing</w:t>
      </w:r>
      <w:r w:rsidR="00190CA5">
        <w:rPr>
          <w:sz w:val="24"/>
          <w:szCs w:val="24"/>
        </w:rPr>
        <w:t xml:space="preserve"> a significant statement.</w:t>
      </w:r>
      <w:sdt>
        <w:sdtPr>
          <w:rPr>
            <w:sz w:val="24"/>
            <w:szCs w:val="24"/>
          </w:rPr>
          <w:id w:val="820858911"/>
          <w:citation/>
        </w:sdtPr>
        <w:sdtEndPr/>
        <w:sdtContent>
          <w:r w:rsidR="00190CA5">
            <w:rPr>
              <w:sz w:val="24"/>
              <w:szCs w:val="24"/>
            </w:rPr>
            <w:fldChar w:fldCharType="begin"/>
          </w:r>
          <w:r w:rsidR="00190CA5">
            <w:rPr>
              <w:sz w:val="24"/>
              <w:szCs w:val="24"/>
            </w:rPr>
            <w:instrText xml:space="preserve"> CITATION Daw13 \l 2057 </w:instrText>
          </w:r>
          <w:r w:rsidR="00190CA5">
            <w:rPr>
              <w:sz w:val="24"/>
              <w:szCs w:val="24"/>
            </w:rPr>
            <w:fldChar w:fldCharType="separate"/>
          </w:r>
          <w:r w:rsidR="00190CA5">
            <w:rPr>
              <w:noProof/>
              <w:sz w:val="24"/>
              <w:szCs w:val="24"/>
            </w:rPr>
            <w:t xml:space="preserve"> </w:t>
          </w:r>
          <w:r w:rsidR="00190CA5" w:rsidRPr="00190CA5">
            <w:rPr>
              <w:noProof/>
              <w:sz w:val="24"/>
              <w:szCs w:val="24"/>
            </w:rPr>
            <w:t>(Lomar, 2013)</w:t>
          </w:r>
          <w:r w:rsidR="00190CA5">
            <w:rPr>
              <w:sz w:val="24"/>
              <w:szCs w:val="24"/>
            </w:rPr>
            <w:fldChar w:fldCharType="end"/>
          </w:r>
        </w:sdtContent>
      </w:sdt>
      <w:r w:rsidR="00190CA5">
        <w:rPr>
          <w:sz w:val="24"/>
          <w:szCs w:val="24"/>
        </w:rPr>
        <w:t xml:space="preserve"> </w:t>
      </w:r>
      <w:r w:rsidR="00E24D58">
        <w:rPr>
          <w:sz w:val="24"/>
          <w:szCs w:val="24"/>
        </w:rPr>
        <w:t xml:space="preserve">  </w:t>
      </w:r>
    </w:p>
    <w:p w14:paraId="70A6CC2D" w14:textId="77777777" w:rsidR="000E1618" w:rsidRDefault="000E1618" w:rsidP="00340E9A">
      <w:pPr>
        <w:ind w:right="237"/>
        <w:jc w:val="both"/>
        <w:rPr>
          <w:sz w:val="24"/>
          <w:szCs w:val="24"/>
        </w:rPr>
      </w:pPr>
    </w:p>
    <w:p w14:paraId="227F9A69" w14:textId="14B2A619" w:rsidR="00E8210F" w:rsidRDefault="00C64DA3" w:rsidP="00340E9A">
      <w:pPr>
        <w:ind w:right="237"/>
        <w:jc w:val="both"/>
        <w:rPr>
          <w:sz w:val="24"/>
          <w:szCs w:val="24"/>
        </w:rPr>
      </w:pPr>
      <w:r>
        <w:rPr>
          <w:sz w:val="24"/>
          <w:szCs w:val="24"/>
        </w:rPr>
        <w:t>The second part of the model was to</w:t>
      </w:r>
      <w:r w:rsidR="000E1618">
        <w:rPr>
          <w:sz w:val="24"/>
          <w:szCs w:val="24"/>
        </w:rPr>
        <w:t xml:space="preserve"> engage and explain</w:t>
      </w:r>
      <w:sdt>
        <w:sdtPr>
          <w:rPr>
            <w:sz w:val="24"/>
            <w:szCs w:val="24"/>
          </w:rPr>
          <w:id w:val="-1659535186"/>
          <w:citation/>
        </w:sdtPr>
        <w:sdtEndPr/>
        <w:sdtContent>
          <w:r w:rsidR="00081EBD">
            <w:rPr>
              <w:sz w:val="24"/>
              <w:szCs w:val="24"/>
            </w:rPr>
            <w:fldChar w:fldCharType="begin"/>
          </w:r>
          <w:r w:rsidR="00081EBD">
            <w:rPr>
              <w:sz w:val="24"/>
              <w:szCs w:val="24"/>
            </w:rPr>
            <w:instrText xml:space="preserve"> CITATION Col201 \l 2057 </w:instrText>
          </w:r>
          <w:r w:rsidR="00081EBD">
            <w:rPr>
              <w:sz w:val="24"/>
              <w:szCs w:val="24"/>
            </w:rPr>
            <w:fldChar w:fldCharType="separate"/>
          </w:r>
          <w:r w:rsidR="00081EBD">
            <w:rPr>
              <w:noProof/>
              <w:sz w:val="24"/>
              <w:szCs w:val="24"/>
            </w:rPr>
            <w:t xml:space="preserve"> </w:t>
          </w:r>
          <w:r w:rsidR="00081EBD" w:rsidRPr="00081EBD">
            <w:rPr>
              <w:noProof/>
              <w:sz w:val="24"/>
              <w:szCs w:val="24"/>
            </w:rPr>
            <w:t>(Policing, Investigation, 2020)</w:t>
          </w:r>
          <w:r w:rsidR="00081EBD">
            <w:rPr>
              <w:sz w:val="24"/>
              <w:szCs w:val="24"/>
            </w:rPr>
            <w:fldChar w:fldCharType="end"/>
          </w:r>
        </w:sdtContent>
      </w:sdt>
      <w:r w:rsidR="000E1618">
        <w:rPr>
          <w:sz w:val="24"/>
          <w:szCs w:val="24"/>
        </w:rPr>
        <w:t>, the interviewer should engage with the interviewee and try to build a rapport</w:t>
      </w:r>
      <w:r w:rsidR="00081EBD">
        <w:rPr>
          <w:sz w:val="24"/>
          <w:szCs w:val="24"/>
        </w:rPr>
        <w:t xml:space="preserve"> this</w:t>
      </w:r>
      <w:r>
        <w:rPr>
          <w:sz w:val="24"/>
          <w:szCs w:val="24"/>
        </w:rPr>
        <w:t xml:space="preserve"> will</w:t>
      </w:r>
      <w:r w:rsidR="00081EBD">
        <w:rPr>
          <w:sz w:val="24"/>
          <w:szCs w:val="24"/>
        </w:rPr>
        <w:t xml:space="preserve"> then allows the interviewee to become relaxed and start to talk freely about the incident and any other</w:t>
      </w:r>
      <w:r>
        <w:rPr>
          <w:sz w:val="24"/>
          <w:szCs w:val="24"/>
        </w:rPr>
        <w:t xml:space="preserve"> issues</w:t>
      </w:r>
      <w:r w:rsidR="00E8210F">
        <w:rPr>
          <w:sz w:val="24"/>
          <w:szCs w:val="24"/>
        </w:rPr>
        <w:t xml:space="preserve"> that may be of interest. </w:t>
      </w:r>
    </w:p>
    <w:p w14:paraId="5920A71D" w14:textId="77777777" w:rsidR="00E8210F" w:rsidRDefault="00E8210F" w:rsidP="00340E9A">
      <w:pPr>
        <w:ind w:right="237"/>
        <w:jc w:val="both"/>
        <w:rPr>
          <w:sz w:val="24"/>
          <w:szCs w:val="24"/>
        </w:rPr>
      </w:pPr>
    </w:p>
    <w:p w14:paraId="0D5C23BC" w14:textId="77777777" w:rsidR="00E8210F" w:rsidRDefault="00E8210F" w:rsidP="00340E9A">
      <w:pPr>
        <w:ind w:right="237"/>
        <w:jc w:val="both"/>
        <w:rPr>
          <w:sz w:val="24"/>
          <w:szCs w:val="24"/>
        </w:rPr>
      </w:pPr>
    </w:p>
    <w:p w14:paraId="56ECC465" w14:textId="77777777" w:rsidR="00E8210F" w:rsidRDefault="00E8210F" w:rsidP="00340E9A">
      <w:pPr>
        <w:ind w:right="237"/>
        <w:jc w:val="both"/>
        <w:rPr>
          <w:sz w:val="24"/>
          <w:szCs w:val="24"/>
        </w:rPr>
      </w:pPr>
    </w:p>
    <w:p w14:paraId="0F65C1A0" w14:textId="77777777" w:rsidR="00E8210F" w:rsidRDefault="00E8210F" w:rsidP="00340E9A">
      <w:pPr>
        <w:ind w:right="237"/>
        <w:jc w:val="both"/>
        <w:rPr>
          <w:sz w:val="24"/>
          <w:szCs w:val="24"/>
        </w:rPr>
      </w:pPr>
    </w:p>
    <w:p w14:paraId="22484ED1" w14:textId="77777777" w:rsidR="00E8210F" w:rsidRDefault="00E8210F" w:rsidP="00340E9A">
      <w:pPr>
        <w:ind w:right="237"/>
        <w:jc w:val="both"/>
        <w:rPr>
          <w:sz w:val="24"/>
          <w:szCs w:val="24"/>
        </w:rPr>
      </w:pPr>
    </w:p>
    <w:p w14:paraId="6497CE07" w14:textId="77777777" w:rsidR="00C64DA3" w:rsidRDefault="00C64DA3" w:rsidP="00340E9A">
      <w:pPr>
        <w:ind w:right="237"/>
        <w:jc w:val="both"/>
        <w:rPr>
          <w:sz w:val="24"/>
          <w:szCs w:val="24"/>
        </w:rPr>
      </w:pPr>
      <w:r>
        <w:rPr>
          <w:sz w:val="24"/>
          <w:szCs w:val="24"/>
        </w:rPr>
        <w:t>The interview process is</w:t>
      </w:r>
      <w:r w:rsidR="00E8210F">
        <w:rPr>
          <w:sz w:val="24"/>
          <w:szCs w:val="24"/>
        </w:rPr>
        <w:t xml:space="preserve"> explained to the interviewee and the objectives of the interview should</w:t>
      </w:r>
      <w:r>
        <w:rPr>
          <w:sz w:val="24"/>
          <w:szCs w:val="24"/>
        </w:rPr>
        <w:t xml:space="preserve"> also be told to them so there is no</w:t>
      </w:r>
      <w:r w:rsidR="00E8210F">
        <w:rPr>
          <w:sz w:val="24"/>
          <w:szCs w:val="24"/>
        </w:rPr>
        <w:t xml:space="preserve"> confusion of why they are there</w:t>
      </w:r>
      <w:r>
        <w:rPr>
          <w:sz w:val="24"/>
          <w:szCs w:val="24"/>
        </w:rPr>
        <w:t>.</w:t>
      </w:r>
    </w:p>
    <w:p w14:paraId="598FFEC5" w14:textId="4EBD1D4B" w:rsidR="00025650" w:rsidRPr="00270EEB" w:rsidRDefault="00C64DA3" w:rsidP="00340E9A">
      <w:pPr>
        <w:ind w:right="237"/>
        <w:jc w:val="both"/>
        <w:rPr>
          <w:sz w:val="24"/>
          <w:szCs w:val="24"/>
        </w:rPr>
      </w:pPr>
      <w:r>
        <w:rPr>
          <w:sz w:val="24"/>
          <w:szCs w:val="24"/>
        </w:rPr>
        <w:t>This will also contain the topics</w:t>
      </w:r>
      <w:r w:rsidR="00E8210F">
        <w:rPr>
          <w:sz w:val="24"/>
          <w:szCs w:val="24"/>
        </w:rPr>
        <w:t xml:space="preserve"> of con</w:t>
      </w:r>
      <w:r>
        <w:rPr>
          <w:sz w:val="24"/>
          <w:szCs w:val="24"/>
        </w:rPr>
        <w:t xml:space="preserve">versations that will be </w:t>
      </w:r>
      <w:r w:rsidR="003C7D3F">
        <w:rPr>
          <w:sz w:val="24"/>
          <w:szCs w:val="24"/>
        </w:rPr>
        <w:t>discussed</w:t>
      </w:r>
      <w:r w:rsidR="00E8210F">
        <w:rPr>
          <w:sz w:val="24"/>
          <w:szCs w:val="24"/>
        </w:rPr>
        <w:t xml:space="preserve">. </w:t>
      </w:r>
      <w:r w:rsidR="002E6FD5">
        <w:rPr>
          <w:sz w:val="24"/>
          <w:szCs w:val="24"/>
        </w:rPr>
        <w:t>If a suspect is being interview</w:t>
      </w:r>
      <w:r w:rsidR="003C7D3F">
        <w:rPr>
          <w:sz w:val="24"/>
          <w:szCs w:val="24"/>
        </w:rPr>
        <w:t>ed</w:t>
      </w:r>
      <w:r w:rsidR="002E6FD5">
        <w:rPr>
          <w:sz w:val="24"/>
          <w:szCs w:val="24"/>
        </w:rPr>
        <w:t xml:space="preserve"> </w:t>
      </w:r>
      <w:r w:rsidR="003C7D3F">
        <w:rPr>
          <w:sz w:val="24"/>
          <w:szCs w:val="24"/>
        </w:rPr>
        <w:t>t</w:t>
      </w:r>
      <w:r w:rsidR="002E6FD5">
        <w:rPr>
          <w:sz w:val="24"/>
          <w:szCs w:val="24"/>
        </w:rPr>
        <w:t>he</w:t>
      </w:r>
      <w:r w:rsidR="003C7D3F">
        <w:rPr>
          <w:sz w:val="24"/>
          <w:szCs w:val="24"/>
        </w:rPr>
        <w:t>y will be cautioned and informed that</w:t>
      </w:r>
      <w:r w:rsidR="002E6FD5">
        <w:rPr>
          <w:sz w:val="24"/>
          <w:szCs w:val="24"/>
        </w:rPr>
        <w:t xml:space="preserve"> the interview is being recorded. </w:t>
      </w:r>
      <w:r w:rsidR="00BF6B0D">
        <w:rPr>
          <w:sz w:val="24"/>
          <w:szCs w:val="24"/>
        </w:rPr>
        <w:t xml:space="preserve"> </w:t>
      </w:r>
      <w:r w:rsidR="001518D1">
        <w:rPr>
          <w:sz w:val="24"/>
          <w:szCs w:val="24"/>
        </w:rPr>
        <w:t xml:space="preserve"> </w:t>
      </w:r>
      <w:r w:rsidR="00521250">
        <w:rPr>
          <w:sz w:val="24"/>
          <w:szCs w:val="24"/>
        </w:rPr>
        <w:t xml:space="preserve"> </w:t>
      </w:r>
      <w:r w:rsidR="00F70077">
        <w:rPr>
          <w:sz w:val="24"/>
          <w:szCs w:val="24"/>
        </w:rPr>
        <w:t xml:space="preserve"> </w:t>
      </w:r>
    </w:p>
    <w:p w14:paraId="042DA0D7" w14:textId="77777777" w:rsidR="00025650" w:rsidRPr="00270EEB" w:rsidRDefault="00025650" w:rsidP="00340E9A">
      <w:pPr>
        <w:ind w:right="237"/>
        <w:jc w:val="both"/>
        <w:rPr>
          <w:sz w:val="24"/>
          <w:szCs w:val="24"/>
        </w:rPr>
      </w:pPr>
    </w:p>
    <w:p w14:paraId="7A99F832" w14:textId="5980ABCF" w:rsidR="00025650" w:rsidRDefault="003C7D3F" w:rsidP="00340E9A">
      <w:pPr>
        <w:ind w:right="237"/>
        <w:jc w:val="both"/>
        <w:rPr>
          <w:sz w:val="24"/>
          <w:szCs w:val="24"/>
        </w:rPr>
      </w:pPr>
      <w:r>
        <w:rPr>
          <w:sz w:val="24"/>
          <w:szCs w:val="24"/>
        </w:rPr>
        <w:t>On speaking to the male suspect regarding</w:t>
      </w:r>
      <w:r w:rsidR="00A714A3">
        <w:rPr>
          <w:sz w:val="24"/>
          <w:szCs w:val="24"/>
        </w:rPr>
        <w:t xml:space="preserve"> the alleged attack on his girlfriend</w:t>
      </w:r>
      <w:r>
        <w:rPr>
          <w:sz w:val="24"/>
          <w:szCs w:val="24"/>
        </w:rPr>
        <w:t>,</w:t>
      </w:r>
      <w:r w:rsidR="00A714A3">
        <w:rPr>
          <w:sz w:val="24"/>
          <w:szCs w:val="24"/>
        </w:rPr>
        <w:t xml:space="preserve"> he seemed confused</w:t>
      </w:r>
      <w:r>
        <w:rPr>
          <w:sz w:val="24"/>
          <w:szCs w:val="24"/>
        </w:rPr>
        <w:t xml:space="preserve"> as to what I was referring to</w:t>
      </w:r>
      <w:r w:rsidR="00A714A3">
        <w:rPr>
          <w:sz w:val="24"/>
          <w:szCs w:val="24"/>
        </w:rPr>
        <w:t>, but was</w:t>
      </w:r>
      <w:r>
        <w:rPr>
          <w:sz w:val="24"/>
          <w:szCs w:val="24"/>
        </w:rPr>
        <w:t xml:space="preserve"> willing to respond</w:t>
      </w:r>
      <w:r w:rsidR="00A714A3">
        <w:rPr>
          <w:sz w:val="24"/>
          <w:szCs w:val="24"/>
        </w:rPr>
        <w:t xml:space="preserve"> so the matter could be resolved.</w:t>
      </w:r>
    </w:p>
    <w:p w14:paraId="7B2AE3B5" w14:textId="42081EA9" w:rsidR="00A714A3" w:rsidRDefault="00A714A3" w:rsidP="00340E9A">
      <w:pPr>
        <w:ind w:right="237"/>
        <w:jc w:val="both"/>
        <w:rPr>
          <w:sz w:val="24"/>
          <w:szCs w:val="24"/>
        </w:rPr>
      </w:pPr>
    </w:p>
    <w:p w14:paraId="2BDC5786" w14:textId="5EE1E5CE" w:rsidR="00120132" w:rsidRDefault="001D5766" w:rsidP="00340E9A">
      <w:pPr>
        <w:ind w:right="237"/>
        <w:jc w:val="both"/>
        <w:rPr>
          <w:sz w:val="24"/>
          <w:szCs w:val="24"/>
        </w:rPr>
      </w:pPr>
      <w:r>
        <w:rPr>
          <w:sz w:val="24"/>
          <w:szCs w:val="24"/>
        </w:rPr>
        <w:t xml:space="preserve">Third part of the PEACE model is account and challenge </w:t>
      </w:r>
      <w:sdt>
        <w:sdtPr>
          <w:rPr>
            <w:sz w:val="24"/>
            <w:szCs w:val="24"/>
          </w:rPr>
          <w:id w:val="310459014"/>
          <w:citation/>
        </w:sdtPr>
        <w:sdtEndPr/>
        <w:sdtContent>
          <w:r>
            <w:rPr>
              <w:sz w:val="24"/>
              <w:szCs w:val="24"/>
            </w:rPr>
            <w:fldChar w:fldCharType="begin"/>
          </w:r>
          <w:r>
            <w:rPr>
              <w:sz w:val="24"/>
              <w:szCs w:val="24"/>
            </w:rPr>
            <w:instrText xml:space="preserve"> CITATION Col201 \l 2057 </w:instrText>
          </w:r>
          <w:r>
            <w:rPr>
              <w:sz w:val="24"/>
              <w:szCs w:val="24"/>
            </w:rPr>
            <w:fldChar w:fldCharType="separate"/>
          </w:r>
          <w:r w:rsidRPr="001D5766">
            <w:rPr>
              <w:noProof/>
              <w:sz w:val="24"/>
              <w:szCs w:val="24"/>
            </w:rPr>
            <w:t>(Policing, Investigation, 2020)</w:t>
          </w:r>
          <w:r>
            <w:rPr>
              <w:sz w:val="24"/>
              <w:szCs w:val="24"/>
            </w:rPr>
            <w:fldChar w:fldCharType="end"/>
          </w:r>
        </w:sdtContent>
      </w:sdt>
      <w:r>
        <w:rPr>
          <w:sz w:val="24"/>
          <w:szCs w:val="24"/>
        </w:rPr>
        <w:t>, this is where the interviewee speaks in their own words about what has happened. The interviewer</w:t>
      </w:r>
      <w:r w:rsidR="00CF1EF5">
        <w:rPr>
          <w:sz w:val="24"/>
          <w:szCs w:val="24"/>
        </w:rPr>
        <w:t xml:space="preserve"> will then make</w:t>
      </w:r>
      <w:r>
        <w:rPr>
          <w:sz w:val="24"/>
          <w:szCs w:val="24"/>
        </w:rPr>
        <w:t xml:space="preserve"> notes of the</w:t>
      </w:r>
      <w:r w:rsidR="00CF1EF5">
        <w:rPr>
          <w:sz w:val="24"/>
          <w:szCs w:val="24"/>
        </w:rPr>
        <w:t xml:space="preserve">ir account on paper and will use this </w:t>
      </w:r>
      <w:r>
        <w:rPr>
          <w:sz w:val="24"/>
          <w:szCs w:val="24"/>
        </w:rPr>
        <w:t>as a reference and</w:t>
      </w:r>
      <w:r w:rsidR="00CF1EF5">
        <w:rPr>
          <w:sz w:val="24"/>
          <w:szCs w:val="24"/>
        </w:rPr>
        <w:t xml:space="preserve"> will highlight</w:t>
      </w:r>
      <w:r>
        <w:rPr>
          <w:sz w:val="24"/>
          <w:szCs w:val="24"/>
        </w:rPr>
        <w:t xml:space="preserve"> points that need to be explored further. Open</w:t>
      </w:r>
      <w:r w:rsidR="0017024E">
        <w:rPr>
          <w:sz w:val="24"/>
          <w:szCs w:val="24"/>
        </w:rPr>
        <w:t xml:space="preserve"> questions are preferred </w:t>
      </w:r>
      <w:r w:rsidR="00CF1EF5">
        <w:rPr>
          <w:sz w:val="24"/>
          <w:szCs w:val="24"/>
        </w:rPr>
        <w:t>over closed as</w:t>
      </w:r>
      <w:r w:rsidR="00770508">
        <w:rPr>
          <w:sz w:val="24"/>
          <w:szCs w:val="24"/>
        </w:rPr>
        <w:t>,</w:t>
      </w:r>
      <w:r w:rsidR="0017024E">
        <w:rPr>
          <w:sz w:val="24"/>
          <w:szCs w:val="24"/>
        </w:rPr>
        <w:t xml:space="preserve"> </w:t>
      </w:r>
      <w:r w:rsidR="00770508">
        <w:rPr>
          <w:sz w:val="24"/>
          <w:szCs w:val="24"/>
        </w:rPr>
        <w:t>c</w:t>
      </w:r>
      <w:r w:rsidR="0017024E">
        <w:rPr>
          <w:sz w:val="24"/>
          <w:szCs w:val="24"/>
        </w:rPr>
        <w:t>losed</w:t>
      </w:r>
      <w:r w:rsidR="00770508">
        <w:rPr>
          <w:sz w:val="24"/>
          <w:szCs w:val="24"/>
        </w:rPr>
        <w:t xml:space="preserve"> questions invite</w:t>
      </w:r>
      <w:r w:rsidR="0017024E">
        <w:rPr>
          <w:sz w:val="24"/>
          <w:szCs w:val="24"/>
        </w:rPr>
        <w:t xml:space="preserve"> the person to give a brief factual answer w</w:t>
      </w:r>
      <w:r w:rsidR="00CF1EF5">
        <w:rPr>
          <w:sz w:val="24"/>
          <w:szCs w:val="24"/>
        </w:rPr>
        <w:t>h</w:t>
      </w:r>
      <w:r w:rsidR="0017024E">
        <w:rPr>
          <w:sz w:val="24"/>
          <w:szCs w:val="24"/>
        </w:rPr>
        <w:t>ere as</w:t>
      </w:r>
      <w:r w:rsidR="00770508">
        <w:rPr>
          <w:sz w:val="24"/>
          <w:szCs w:val="24"/>
        </w:rPr>
        <w:t xml:space="preserve"> an open question allows a less</w:t>
      </w:r>
      <w:r w:rsidR="0017024E">
        <w:rPr>
          <w:sz w:val="24"/>
          <w:szCs w:val="24"/>
        </w:rPr>
        <w:t xml:space="preserve"> restrictive </w:t>
      </w:r>
      <w:r w:rsidR="00770508">
        <w:rPr>
          <w:sz w:val="24"/>
          <w:szCs w:val="24"/>
        </w:rPr>
        <w:t>structure and encourages the person to speak more freely</w:t>
      </w:r>
      <w:sdt>
        <w:sdtPr>
          <w:rPr>
            <w:sz w:val="24"/>
            <w:szCs w:val="24"/>
          </w:rPr>
          <w:id w:val="2015957066"/>
          <w:citation/>
        </w:sdtPr>
        <w:sdtEndPr/>
        <w:sdtContent>
          <w:r w:rsidR="00770508">
            <w:rPr>
              <w:sz w:val="24"/>
              <w:szCs w:val="24"/>
            </w:rPr>
            <w:fldChar w:fldCharType="begin"/>
          </w:r>
          <w:r w:rsidR="00770508">
            <w:rPr>
              <w:sz w:val="24"/>
              <w:szCs w:val="24"/>
            </w:rPr>
            <w:instrText xml:space="preserve"> CITATION Cha03 \l 2057 </w:instrText>
          </w:r>
          <w:r w:rsidR="00770508">
            <w:rPr>
              <w:sz w:val="24"/>
              <w:szCs w:val="24"/>
            </w:rPr>
            <w:fldChar w:fldCharType="separate"/>
          </w:r>
          <w:r w:rsidR="00770508">
            <w:rPr>
              <w:noProof/>
              <w:sz w:val="24"/>
              <w:szCs w:val="24"/>
            </w:rPr>
            <w:t xml:space="preserve"> </w:t>
          </w:r>
          <w:r w:rsidR="00770508" w:rsidRPr="00770508">
            <w:rPr>
              <w:noProof/>
              <w:sz w:val="24"/>
              <w:szCs w:val="24"/>
            </w:rPr>
            <w:t>(Charles L, 2003)</w:t>
          </w:r>
          <w:r w:rsidR="00770508">
            <w:rPr>
              <w:sz w:val="24"/>
              <w:szCs w:val="24"/>
            </w:rPr>
            <w:fldChar w:fldCharType="end"/>
          </w:r>
        </w:sdtContent>
      </w:sdt>
      <w:r w:rsidR="001C7A1E">
        <w:rPr>
          <w:sz w:val="24"/>
          <w:szCs w:val="24"/>
        </w:rPr>
        <w:t>.</w:t>
      </w:r>
    </w:p>
    <w:p w14:paraId="604FFC6E" w14:textId="76EC4086" w:rsidR="00C64A32" w:rsidRDefault="00C64A32" w:rsidP="00340E9A">
      <w:pPr>
        <w:ind w:right="237"/>
        <w:jc w:val="both"/>
        <w:rPr>
          <w:sz w:val="24"/>
          <w:szCs w:val="24"/>
        </w:rPr>
      </w:pPr>
    </w:p>
    <w:p w14:paraId="3F336F29" w14:textId="4B92462A" w:rsidR="00C64A32" w:rsidRDefault="00C64A32" w:rsidP="00340E9A">
      <w:pPr>
        <w:ind w:right="237"/>
        <w:jc w:val="both"/>
        <w:rPr>
          <w:sz w:val="24"/>
          <w:szCs w:val="24"/>
        </w:rPr>
      </w:pPr>
      <w:r>
        <w:rPr>
          <w:sz w:val="24"/>
          <w:szCs w:val="24"/>
        </w:rPr>
        <w:t>The male suspect that I dealt with gave me his ac</w:t>
      </w:r>
      <w:r w:rsidR="00542DA1">
        <w:rPr>
          <w:sz w:val="24"/>
          <w:szCs w:val="24"/>
        </w:rPr>
        <w:t>count of what had happened when he</w:t>
      </w:r>
      <w:r>
        <w:rPr>
          <w:sz w:val="24"/>
          <w:szCs w:val="24"/>
        </w:rPr>
        <w:t xml:space="preserve"> and his girlfriend had the fight, he explained that they did have an argument about money and that it was his girlfriend that attacked him and he restrained her</w:t>
      </w:r>
      <w:r w:rsidR="00542DA1">
        <w:rPr>
          <w:sz w:val="24"/>
          <w:szCs w:val="24"/>
        </w:rPr>
        <w:t xml:space="preserve"> so that he would not get hurt, the male then showed me scratches that were sustained in the fight.</w:t>
      </w:r>
    </w:p>
    <w:p w14:paraId="397522BD" w14:textId="77777777" w:rsidR="00CF1EF5" w:rsidRDefault="00CF1EF5" w:rsidP="00CF1EF5">
      <w:pPr>
        <w:ind w:right="237"/>
        <w:jc w:val="both"/>
        <w:rPr>
          <w:sz w:val="24"/>
          <w:szCs w:val="24"/>
        </w:rPr>
      </w:pPr>
    </w:p>
    <w:p w14:paraId="5515CDB2" w14:textId="12CFB105" w:rsidR="00CF1EF5" w:rsidRDefault="00CF1EF5" w:rsidP="00CF1EF5">
      <w:pPr>
        <w:ind w:right="237"/>
        <w:jc w:val="both"/>
        <w:rPr>
          <w:sz w:val="24"/>
          <w:szCs w:val="24"/>
        </w:rPr>
      </w:pPr>
      <w:r>
        <w:rPr>
          <w:sz w:val="24"/>
          <w:szCs w:val="24"/>
        </w:rPr>
        <w:t>After the interviewee has finished giving their account, the interviewer can ask for clarification on anything that they are unsure of, this also lets the interviewer challenge any consistencies in their account as well as put any evidence to them. This is when I showed the male photographs of the his girlfriend’s injuries</w:t>
      </w:r>
      <w:r w:rsidR="00C23D5D">
        <w:rPr>
          <w:sz w:val="24"/>
          <w:szCs w:val="24"/>
        </w:rPr>
        <w:t xml:space="preserve">, he then explained he did not know of the injuries but that they could have happened when he was trying to stop her from attacking him. </w:t>
      </w:r>
    </w:p>
    <w:p w14:paraId="459A871C" w14:textId="391449D8" w:rsidR="00542DA1" w:rsidRDefault="00542DA1" w:rsidP="00340E9A">
      <w:pPr>
        <w:ind w:right="237"/>
        <w:jc w:val="both"/>
        <w:rPr>
          <w:sz w:val="24"/>
          <w:szCs w:val="24"/>
        </w:rPr>
      </w:pPr>
    </w:p>
    <w:p w14:paraId="12207C10" w14:textId="57755299" w:rsidR="00F15923" w:rsidRDefault="00C23D5D" w:rsidP="00340E9A">
      <w:pPr>
        <w:ind w:right="237"/>
        <w:jc w:val="both"/>
        <w:rPr>
          <w:sz w:val="24"/>
          <w:szCs w:val="24"/>
        </w:rPr>
      </w:pPr>
      <w:r>
        <w:rPr>
          <w:sz w:val="24"/>
          <w:szCs w:val="24"/>
        </w:rPr>
        <w:t>T</w:t>
      </w:r>
      <w:r w:rsidR="00542DA1">
        <w:rPr>
          <w:sz w:val="24"/>
          <w:szCs w:val="24"/>
        </w:rPr>
        <w:t>he forth part is clos</w:t>
      </w:r>
      <w:r>
        <w:rPr>
          <w:sz w:val="24"/>
          <w:szCs w:val="24"/>
        </w:rPr>
        <w:t>ure this area</w:t>
      </w:r>
      <w:r w:rsidR="00F15923">
        <w:rPr>
          <w:sz w:val="24"/>
          <w:szCs w:val="24"/>
        </w:rPr>
        <w:t xml:space="preserve"> is where the interview is summarised and allows the interviewee to c</w:t>
      </w:r>
      <w:r>
        <w:rPr>
          <w:sz w:val="24"/>
          <w:szCs w:val="24"/>
        </w:rPr>
        <w:t>lear up discrepancies. Questions the interviewee has will now</w:t>
      </w:r>
      <w:r w:rsidR="00F15923">
        <w:rPr>
          <w:sz w:val="24"/>
          <w:szCs w:val="24"/>
        </w:rPr>
        <w:t xml:space="preserve"> be answere</w:t>
      </w:r>
      <w:r>
        <w:rPr>
          <w:sz w:val="24"/>
          <w:szCs w:val="24"/>
        </w:rPr>
        <w:t>d tis will then conclude the interview bringing it to a end.</w:t>
      </w:r>
    </w:p>
    <w:p w14:paraId="361E2AF3" w14:textId="77777777" w:rsidR="00F15923" w:rsidRDefault="00F15923" w:rsidP="00340E9A">
      <w:pPr>
        <w:ind w:right="237"/>
        <w:jc w:val="both"/>
        <w:rPr>
          <w:sz w:val="24"/>
          <w:szCs w:val="24"/>
        </w:rPr>
      </w:pPr>
    </w:p>
    <w:p w14:paraId="1C0A4ABD" w14:textId="42E67624" w:rsidR="009C7280" w:rsidRDefault="00F15923" w:rsidP="00340E9A">
      <w:pPr>
        <w:ind w:right="237"/>
        <w:jc w:val="both"/>
        <w:rPr>
          <w:sz w:val="24"/>
          <w:szCs w:val="24"/>
        </w:rPr>
      </w:pPr>
      <w:r>
        <w:rPr>
          <w:sz w:val="24"/>
          <w:szCs w:val="24"/>
        </w:rPr>
        <w:t>The final part of the model is to evaluate, how the interviewees account fits into the other evidence that has been gathered,</w:t>
      </w:r>
      <w:r w:rsidR="009C7280">
        <w:rPr>
          <w:sz w:val="24"/>
          <w:szCs w:val="24"/>
        </w:rPr>
        <w:t xml:space="preserve"> from this you must</w:t>
      </w:r>
      <w:r>
        <w:rPr>
          <w:sz w:val="24"/>
          <w:szCs w:val="24"/>
        </w:rPr>
        <w:t xml:space="preserve"> determine whether any further action is necessary</w:t>
      </w:r>
      <w:r w:rsidR="009C7280">
        <w:rPr>
          <w:sz w:val="24"/>
          <w:szCs w:val="24"/>
        </w:rPr>
        <w:t xml:space="preserve"> for example gather</w:t>
      </w:r>
      <w:r w:rsidR="00404722">
        <w:rPr>
          <w:sz w:val="24"/>
          <w:szCs w:val="24"/>
        </w:rPr>
        <w:t>ing</w:t>
      </w:r>
      <w:r w:rsidR="009C7280">
        <w:rPr>
          <w:sz w:val="24"/>
          <w:szCs w:val="24"/>
        </w:rPr>
        <w:t xml:space="preserve"> more statements or evidence, in addition to this the interviewer must evaluate his performance for future improvement.</w:t>
      </w:r>
      <w:r w:rsidR="00404722">
        <w:rPr>
          <w:sz w:val="24"/>
          <w:szCs w:val="24"/>
        </w:rPr>
        <w:t xml:space="preserve"> After evaluating the interview and the evidence</w:t>
      </w:r>
      <w:r w:rsidR="009C7280">
        <w:rPr>
          <w:sz w:val="24"/>
          <w:szCs w:val="24"/>
        </w:rPr>
        <w:t xml:space="preserve"> it was decided that no further </w:t>
      </w:r>
      <w:r w:rsidR="00404722">
        <w:rPr>
          <w:sz w:val="24"/>
          <w:szCs w:val="24"/>
        </w:rPr>
        <w:t>action will be taken due to the lack of witnesses, as both parties have</w:t>
      </w:r>
      <w:r w:rsidR="002F2A66">
        <w:rPr>
          <w:sz w:val="24"/>
          <w:szCs w:val="24"/>
        </w:rPr>
        <w:t xml:space="preserve"> injuries on them it was unclear who attack</w:t>
      </w:r>
      <w:r w:rsidR="00404722">
        <w:rPr>
          <w:sz w:val="24"/>
          <w:szCs w:val="24"/>
        </w:rPr>
        <w:t>ed</w:t>
      </w:r>
      <w:r w:rsidR="002F2A66">
        <w:rPr>
          <w:sz w:val="24"/>
          <w:szCs w:val="24"/>
        </w:rPr>
        <w:t xml:space="preserve"> who.</w:t>
      </w:r>
    </w:p>
    <w:p w14:paraId="246B120A" w14:textId="1D4C3EA6" w:rsidR="002F2A66" w:rsidRDefault="002F2A66" w:rsidP="00340E9A">
      <w:pPr>
        <w:ind w:right="237"/>
        <w:jc w:val="both"/>
        <w:rPr>
          <w:sz w:val="24"/>
          <w:szCs w:val="24"/>
        </w:rPr>
      </w:pPr>
    </w:p>
    <w:p w14:paraId="110C2EB0" w14:textId="17C2DCB4" w:rsidR="002F2A66" w:rsidRDefault="002F2A66" w:rsidP="00340E9A">
      <w:pPr>
        <w:ind w:right="237"/>
        <w:jc w:val="both"/>
        <w:rPr>
          <w:sz w:val="24"/>
          <w:szCs w:val="24"/>
        </w:rPr>
      </w:pPr>
    </w:p>
    <w:p w14:paraId="29999E90" w14:textId="572B0773" w:rsidR="002F2A66" w:rsidRDefault="002F2A66" w:rsidP="00340E9A">
      <w:pPr>
        <w:ind w:right="237"/>
        <w:jc w:val="both"/>
        <w:rPr>
          <w:sz w:val="24"/>
          <w:szCs w:val="24"/>
        </w:rPr>
      </w:pPr>
    </w:p>
    <w:p w14:paraId="28C9BD17" w14:textId="1FA1F501" w:rsidR="002F2A66" w:rsidRDefault="002F2A66" w:rsidP="00340E9A">
      <w:pPr>
        <w:ind w:right="237"/>
        <w:jc w:val="both"/>
        <w:rPr>
          <w:sz w:val="24"/>
          <w:szCs w:val="24"/>
        </w:rPr>
      </w:pPr>
    </w:p>
    <w:p w14:paraId="2340DAEB" w14:textId="5C3D4A8E" w:rsidR="002F2A66" w:rsidRDefault="002F2A66" w:rsidP="00340E9A">
      <w:pPr>
        <w:ind w:right="237"/>
        <w:jc w:val="both"/>
        <w:rPr>
          <w:sz w:val="24"/>
          <w:szCs w:val="24"/>
        </w:rPr>
      </w:pPr>
    </w:p>
    <w:p w14:paraId="36621E8D" w14:textId="0467B6B2" w:rsidR="002F2A66" w:rsidRDefault="002F2A66" w:rsidP="00340E9A">
      <w:pPr>
        <w:ind w:right="237"/>
        <w:jc w:val="both"/>
        <w:rPr>
          <w:sz w:val="24"/>
          <w:szCs w:val="24"/>
        </w:rPr>
      </w:pPr>
    </w:p>
    <w:p w14:paraId="19D86AA9" w14:textId="59489D68" w:rsidR="002F2A66" w:rsidRDefault="002F2A66" w:rsidP="00340E9A">
      <w:pPr>
        <w:ind w:right="237"/>
        <w:jc w:val="both"/>
        <w:rPr>
          <w:sz w:val="24"/>
          <w:szCs w:val="24"/>
        </w:rPr>
      </w:pPr>
    </w:p>
    <w:p w14:paraId="51CB7BFE" w14:textId="37A843F6" w:rsidR="002F2A66" w:rsidRDefault="002F2A66" w:rsidP="00340E9A">
      <w:pPr>
        <w:ind w:right="237"/>
        <w:jc w:val="both"/>
        <w:rPr>
          <w:sz w:val="24"/>
          <w:szCs w:val="24"/>
        </w:rPr>
      </w:pPr>
    </w:p>
    <w:p w14:paraId="52514F01" w14:textId="71BFC4A9" w:rsidR="00D951E0" w:rsidRDefault="00404722" w:rsidP="00340E9A">
      <w:pPr>
        <w:ind w:right="237"/>
        <w:jc w:val="both"/>
        <w:rPr>
          <w:sz w:val="24"/>
          <w:szCs w:val="24"/>
        </w:rPr>
      </w:pPr>
      <w:r>
        <w:rPr>
          <w:sz w:val="24"/>
          <w:szCs w:val="24"/>
        </w:rPr>
        <w:t>When</w:t>
      </w:r>
      <w:r w:rsidR="002F2A66">
        <w:rPr>
          <w:sz w:val="24"/>
          <w:szCs w:val="24"/>
        </w:rPr>
        <w:t xml:space="preserve"> look</w:t>
      </w:r>
      <w:r>
        <w:rPr>
          <w:sz w:val="24"/>
          <w:szCs w:val="24"/>
        </w:rPr>
        <w:t>ing</w:t>
      </w:r>
      <w:r w:rsidR="002F2A66">
        <w:rPr>
          <w:sz w:val="24"/>
          <w:szCs w:val="24"/>
        </w:rPr>
        <w:t xml:space="preserve"> back at the incident in an effort to reflect on it, I</w:t>
      </w:r>
      <w:r>
        <w:rPr>
          <w:sz w:val="24"/>
          <w:szCs w:val="24"/>
        </w:rPr>
        <w:t xml:space="preserve"> thought about how I felt when the female was reporting the attack. H</w:t>
      </w:r>
      <w:r w:rsidR="0056008A">
        <w:rPr>
          <w:sz w:val="24"/>
          <w:szCs w:val="24"/>
        </w:rPr>
        <w:t>aving</w:t>
      </w:r>
      <w:r>
        <w:rPr>
          <w:sz w:val="24"/>
          <w:szCs w:val="24"/>
        </w:rPr>
        <w:t xml:space="preserve"> been raised</w:t>
      </w:r>
      <w:r w:rsidR="002F2A66">
        <w:rPr>
          <w:sz w:val="24"/>
          <w:szCs w:val="24"/>
        </w:rPr>
        <w:t xml:space="preserve"> in a </w:t>
      </w:r>
      <w:r w:rsidR="0056008A">
        <w:rPr>
          <w:sz w:val="24"/>
          <w:szCs w:val="24"/>
        </w:rPr>
        <w:t>traditional</w:t>
      </w:r>
      <w:r w:rsidR="00E144AB">
        <w:rPr>
          <w:sz w:val="24"/>
          <w:szCs w:val="24"/>
        </w:rPr>
        <w:t xml:space="preserve"> house h</w:t>
      </w:r>
      <w:r>
        <w:rPr>
          <w:sz w:val="24"/>
          <w:szCs w:val="24"/>
        </w:rPr>
        <w:t xml:space="preserve">old I was taught to never hit women </w:t>
      </w:r>
      <w:r w:rsidR="00E144AB">
        <w:rPr>
          <w:sz w:val="24"/>
          <w:szCs w:val="24"/>
        </w:rPr>
        <w:t>and this was ingrained into</w:t>
      </w:r>
      <w:r w:rsidR="0003691C">
        <w:rPr>
          <w:sz w:val="24"/>
          <w:szCs w:val="24"/>
        </w:rPr>
        <w:t xml:space="preserve"> me from a young age, this caused me to have a </w:t>
      </w:r>
      <w:r w:rsidR="00E144AB">
        <w:rPr>
          <w:sz w:val="24"/>
          <w:szCs w:val="24"/>
        </w:rPr>
        <w:t>n</w:t>
      </w:r>
      <w:r w:rsidR="0003691C">
        <w:rPr>
          <w:sz w:val="24"/>
          <w:szCs w:val="24"/>
        </w:rPr>
        <w:t>egative opinion of the male</w:t>
      </w:r>
      <w:r w:rsidR="00E144AB">
        <w:rPr>
          <w:sz w:val="24"/>
          <w:szCs w:val="24"/>
        </w:rPr>
        <w:t xml:space="preserve"> before getting his first account.</w:t>
      </w:r>
      <w:r w:rsidR="0003691C">
        <w:rPr>
          <w:sz w:val="24"/>
          <w:szCs w:val="24"/>
        </w:rPr>
        <w:t xml:space="preserve"> However after the interview had concluded </w:t>
      </w:r>
      <w:r w:rsidR="003F3FF1">
        <w:rPr>
          <w:sz w:val="24"/>
          <w:szCs w:val="24"/>
        </w:rPr>
        <w:t xml:space="preserve">I spoke to a </w:t>
      </w:r>
      <w:r w:rsidR="0003691C">
        <w:rPr>
          <w:sz w:val="24"/>
          <w:szCs w:val="24"/>
        </w:rPr>
        <w:t>c</w:t>
      </w:r>
      <w:r w:rsidR="003F3FF1">
        <w:rPr>
          <w:sz w:val="24"/>
          <w:szCs w:val="24"/>
        </w:rPr>
        <w:t>olleague of mine</w:t>
      </w:r>
      <w:r w:rsidR="001279CD">
        <w:rPr>
          <w:sz w:val="24"/>
          <w:szCs w:val="24"/>
        </w:rPr>
        <w:t xml:space="preserve"> for advice on the matter, he informed me</w:t>
      </w:r>
      <w:r w:rsidR="003F3FF1">
        <w:rPr>
          <w:sz w:val="24"/>
          <w:szCs w:val="24"/>
        </w:rPr>
        <w:t xml:space="preserve"> that since he start</w:t>
      </w:r>
      <w:r w:rsidR="0003691C">
        <w:rPr>
          <w:sz w:val="24"/>
          <w:szCs w:val="24"/>
        </w:rPr>
        <w:t>ed in the police more</w:t>
      </w:r>
      <w:r w:rsidR="001279CD">
        <w:rPr>
          <w:sz w:val="24"/>
          <w:szCs w:val="24"/>
        </w:rPr>
        <w:t xml:space="preserve"> woman have become</w:t>
      </w:r>
      <w:r w:rsidR="003F3FF1">
        <w:rPr>
          <w:sz w:val="24"/>
          <w:szCs w:val="24"/>
        </w:rPr>
        <w:t xml:space="preserve"> violent and</w:t>
      </w:r>
      <w:r w:rsidR="001279CD">
        <w:rPr>
          <w:sz w:val="24"/>
          <w:szCs w:val="24"/>
        </w:rPr>
        <w:t xml:space="preserve"> the old fashioned notion</w:t>
      </w:r>
      <w:r w:rsidR="0003691C">
        <w:rPr>
          <w:sz w:val="24"/>
          <w:szCs w:val="24"/>
        </w:rPr>
        <w:t xml:space="preserve"> that it is always the male who is the aggressor is not</w:t>
      </w:r>
      <w:r w:rsidR="001279CD">
        <w:rPr>
          <w:sz w:val="24"/>
          <w:szCs w:val="24"/>
        </w:rPr>
        <w:t xml:space="preserve"> true anymore.</w:t>
      </w:r>
      <w:r w:rsidR="0003691C">
        <w:rPr>
          <w:sz w:val="24"/>
          <w:szCs w:val="24"/>
        </w:rPr>
        <w:t xml:space="preserve"> Richardson (2005) claims</w:t>
      </w:r>
      <w:r w:rsidR="00604844">
        <w:rPr>
          <w:sz w:val="24"/>
          <w:szCs w:val="24"/>
        </w:rPr>
        <w:t xml:space="preserve"> that females are not passive victims, rather they respond to provocation and are active participants in aggressive interactions.</w:t>
      </w:r>
    </w:p>
    <w:p w14:paraId="0B5FA20E" w14:textId="3AECE19E" w:rsidR="00604844" w:rsidRDefault="00604844" w:rsidP="00340E9A">
      <w:pPr>
        <w:ind w:right="237"/>
        <w:jc w:val="both"/>
        <w:rPr>
          <w:sz w:val="24"/>
          <w:szCs w:val="24"/>
        </w:rPr>
      </w:pPr>
    </w:p>
    <w:p w14:paraId="1FE00E75" w14:textId="242EBFEE" w:rsidR="00BD1AEA" w:rsidRDefault="0003691C" w:rsidP="00340E9A">
      <w:pPr>
        <w:ind w:right="237"/>
        <w:jc w:val="both"/>
        <w:rPr>
          <w:sz w:val="24"/>
          <w:szCs w:val="24"/>
        </w:rPr>
      </w:pPr>
      <w:r>
        <w:rPr>
          <w:sz w:val="24"/>
          <w:szCs w:val="24"/>
        </w:rPr>
        <w:t>On evaluating</w:t>
      </w:r>
      <w:r w:rsidR="003D45EE">
        <w:rPr>
          <w:sz w:val="24"/>
          <w:szCs w:val="24"/>
        </w:rPr>
        <w:t xml:space="preserve"> the incident</w:t>
      </w:r>
      <w:r>
        <w:rPr>
          <w:sz w:val="24"/>
          <w:szCs w:val="24"/>
        </w:rPr>
        <w:t xml:space="preserve"> I feel I was possibly</w:t>
      </w:r>
      <w:r w:rsidR="00D951E0">
        <w:rPr>
          <w:sz w:val="24"/>
          <w:szCs w:val="24"/>
        </w:rPr>
        <w:t xml:space="preserve"> too trusting of the female, and took her account to be true wi</w:t>
      </w:r>
      <w:r w:rsidR="008F783B">
        <w:rPr>
          <w:sz w:val="24"/>
          <w:szCs w:val="24"/>
        </w:rPr>
        <w:t>thout considering the other side of the story,</w:t>
      </w:r>
      <w:r w:rsidR="00FC44D2">
        <w:rPr>
          <w:sz w:val="24"/>
          <w:szCs w:val="24"/>
        </w:rPr>
        <w:t xml:space="preserve"> remembering back to</w:t>
      </w:r>
      <w:r w:rsidR="0040607A">
        <w:rPr>
          <w:sz w:val="24"/>
          <w:szCs w:val="24"/>
        </w:rPr>
        <w:t xml:space="preserve"> my tra</w:t>
      </w:r>
      <w:r w:rsidR="00FC44D2">
        <w:rPr>
          <w:sz w:val="24"/>
          <w:szCs w:val="24"/>
        </w:rPr>
        <w:t>ining</w:t>
      </w:r>
      <w:r w:rsidR="003D45EE">
        <w:rPr>
          <w:sz w:val="24"/>
          <w:szCs w:val="24"/>
        </w:rPr>
        <w:t>,</w:t>
      </w:r>
      <w:r w:rsidR="00C2189C">
        <w:rPr>
          <w:sz w:val="24"/>
          <w:szCs w:val="24"/>
        </w:rPr>
        <w:t xml:space="preserve"> the A,B,C approach</w:t>
      </w:r>
      <w:r>
        <w:rPr>
          <w:sz w:val="24"/>
          <w:szCs w:val="24"/>
        </w:rPr>
        <w:t xml:space="preserve"> was taught</w:t>
      </w:r>
      <w:r w:rsidR="003D45EE">
        <w:rPr>
          <w:sz w:val="24"/>
          <w:szCs w:val="24"/>
        </w:rPr>
        <w:t>,</w:t>
      </w:r>
      <w:r w:rsidR="00FC44D2">
        <w:rPr>
          <w:sz w:val="24"/>
          <w:szCs w:val="24"/>
        </w:rPr>
        <w:t xml:space="preserve"> It is an approach used when carrying out</w:t>
      </w:r>
      <w:r w:rsidR="00455512">
        <w:rPr>
          <w:sz w:val="24"/>
          <w:szCs w:val="24"/>
        </w:rPr>
        <w:t xml:space="preserve"> an investigation</w:t>
      </w:r>
      <w:r w:rsidR="003D45EE">
        <w:rPr>
          <w:sz w:val="24"/>
          <w:szCs w:val="24"/>
        </w:rPr>
        <w:t xml:space="preserve">, as an investigator </w:t>
      </w:r>
      <w:r w:rsidR="00C2189C">
        <w:rPr>
          <w:sz w:val="24"/>
          <w:szCs w:val="24"/>
        </w:rPr>
        <w:t xml:space="preserve"> you should </w:t>
      </w:r>
      <w:r w:rsidR="0040607A">
        <w:rPr>
          <w:sz w:val="24"/>
          <w:szCs w:val="24"/>
        </w:rPr>
        <w:t>assume nothing, believe nothing and challenge everything</w:t>
      </w:r>
      <w:sdt>
        <w:sdtPr>
          <w:rPr>
            <w:sz w:val="24"/>
            <w:szCs w:val="24"/>
          </w:rPr>
          <w:id w:val="182256623"/>
          <w:citation/>
        </w:sdtPr>
        <w:sdtEndPr/>
        <w:sdtContent>
          <w:r w:rsidR="00C2189C">
            <w:rPr>
              <w:sz w:val="24"/>
              <w:szCs w:val="24"/>
            </w:rPr>
            <w:fldChar w:fldCharType="begin"/>
          </w:r>
          <w:r w:rsidR="00C2189C">
            <w:rPr>
              <w:sz w:val="24"/>
              <w:szCs w:val="24"/>
            </w:rPr>
            <w:instrText xml:space="preserve"> CITATION pol20 \l 2057 </w:instrText>
          </w:r>
          <w:r w:rsidR="00C2189C">
            <w:rPr>
              <w:sz w:val="24"/>
              <w:szCs w:val="24"/>
            </w:rPr>
            <w:fldChar w:fldCharType="separate"/>
          </w:r>
          <w:r w:rsidR="00C2189C">
            <w:rPr>
              <w:noProof/>
              <w:sz w:val="24"/>
              <w:szCs w:val="24"/>
            </w:rPr>
            <w:t xml:space="preserve"> </w:t>
          </w:r>
          <w:r w:rsidR="00C2189C" w:rsidRPr="00C2189C">
            <w:rPr>
              <w:noProof/>
              <w:sz w:val="24"/>
              <w:szCs w:val="24"/>
            </w:rPr>
            <w:t>(policing, Investigation, 2020)</w:t>
          </w:r>
          <w:r w:rsidR="00C2189C">
            <w:rPr>
              <w:sz w:val="24"/>
              <w:szCs w:val="24"/>
            </w:rPr>
            <w:fldChar w:fldCharType="end"/>
          </w:r>
        </w:sdtContent>
      </w:sdt>
      <w:r w:rsidR="008F783B">
        <w:rPr>
          <w:sz w:val="24"/>
          <w:szCs w:val="24"/>
        </w:rPr>
        <w:t xml:space="preserve"> </w:t>
      </w:r>
      <w:r w:rsidR="00FC44D2">
        <w:rPr>
          <w:sz w:val="24"/>
          <w:szCs w:val="24"/>
        </w:rPr>
        <w:t>this is so every bit of information can be checked</w:t>
      </w:r>
      <w:r w:rsidR="004C018C">
        <w:rPr>
          <w:sz w:val="24"/>
          <w:szCs w:val="24"/>
        </w:rPr>
        <w:t>. In future situations I will aim to not judge or make assumptions until I am aware of all the facts.</w:t>
      </w:r>
    </w:p>
    <w:p w14:paraId="3B62D6BD" w14:textId="77777777" w:rsidR="00BD1AEA" w:rsidRDefault="00BD1AEA" w:rsidP="00340E9A">
      <w:pPr>
        <w:ind w:right="237"/>
        <w:jc w:val="both"/>
        <w:rPr>
          <w:sz w:val="24"/>
          <w:szCs w:val="24"/>
        </w:rPr>
      </w:pPr>
    </w:p>
    <w:p w14:paraId="4C5B961E" w14:textId="63881572" w:rsidR="00C86C27" w:rsidRDefault="003D45EE" w:rsidP="00340E9A">
      <w:pPr>
        <w:ind w:right="237"/>
        <w:jc w:val="both"/>
        <w:rPr>
          <w:sz w:val="24"/>
          <w:szCs w:val="24"/>
        </w:rPr>
      </w:pPr>
      <w:r>
        <w:rPr>
          <w:sz w:val="24"/>
          <w:szCs w:val="24"/>
        </w:rPr>
        <w:t>This assignment focused on</w:t>
      </w:r>
      <w:r w:rsidR="002F524E">
        <w:rPr>
          <w:sz w:val="24"/>
          <w:szCs w:val="24"/>
        </w:rPr>
        <w:t xml:space="preserve"> a polici</w:t>
      </w:r>
      <w:r>
        <w:rPr>
          <w:sz w:val="24"/>
          <w:szCs w:val="24"/>
        </w:rPr>
        <w:t>ng incident that I was involved in</w:t>
      </w:r>
      <w:r w:rsidR="002F524E">
        <w:rPr>
          <w:sz w:val="24"/>
          <w:szCs w:val="24"/>
        </w:rPr>
        <w:t>,</w:t>
      </w:r>
      <w:r w:rsidR="00E7602F">
        <w:rPr>
          <w:sz w:val="24"/>
          <w:szCs w:val="24"/>
        </w:rPr>
        <w:t xml:space="preserve"> it spoke of a female who had come to the station to report an assault on herself by</w:t>
      </w:r>
      <w:r w:rsidR="0028115C">
        <w:rPr>
          <w:sz w:val="24"/>
          <w:szCs w:val="24"/>
        </w:rPr>
        <w:t xml:space="preserve"> her boyfriend, who was subsequently </w:t>
      </w:r>
      <w:r w:rsidR="00393174">
        <w:rPr>
          <w:sz w:val="24"/>
          <w:szCs w:val="24"/>
        </w:rPr>
        <w:t>arrested and interviewed for a suspected common</w:t>
      </w:r>
      <w:r w:rsidR="0028115C">
        <w:rPr>
          <w:sz w:val="24"/>
          <w:szCs w:val="24"/>
        </w:rPr>
        <w:t xml:space="preserve"> assault. </w:t>
      </w:r>
    </w:p>
    <w:p w14:paraId="1BECB0BB" w14:textId="0237BE9C" w:rsidR="003D45EE" w:rsidRDefault="00A32179" w:rsidP="00340E9A">
      <w:pPr>
        <w:ind w:right="237"/>
        <w:jc w:val="both"/>
        <w:rPr>
          <w:sz w:val="24"/>
          <w:szCs w:val="24"/>
        </w:rPr>
      </w:pPr>
      <w:r>
        <w:rPr>
          <w:sz w:val="24"/>
          <w:szCs w:val="24"/>
        </w:rPr>
        <w:t xml:space="preserve">The legislation </w:t>
      </w:r>
      <w:r w:rsidR="00393174">
        <w:rPr>
          <w:sz w:val="24"/>
          <w:szCs w:val="24"/>
        </w:rPr>
        <w:t xml:space="preserve">Police and Criminal Evidence act </w:t>
      </w:r>
      <w:r>
        <w:rPr>
          <w:sz w:val="24"/>
          <w:szCs w:val="24"/>
        </w:rPr>
        <w:t>1984 was used in the arrest and interview</w:t>
      </w:r>
      <w:r w:rsidR="0028115C">
        <w:rPr>
          <w:sz w:val="24"/>
          <w:szCs w:val="24"/>
        </w:rPr>
        <w:t xml:space="preserve"> process</w:t>
      </w:r>
      <w:r>
        <w:rPr>
          <w:sz w:val="24"/>
          <w:szCs w:val="24"/>
        </w:rPr>
        <w:t>, it</w:t>
      </w:r>
      <w:r w:rsidR="00C86C27">
        <w:rPr>
          <w:sz w:val="24"/>
          <w:szCs w:val="24"/>
        </w:rPr>
        <w:t xml:space="preserve"> was </w:t>
      </w:r>
      <w:r>
        <w:rPr>
          <w:sz w:val="24"/>
          <w:szCs w:val="24"/>
        </w:rPr>
        <w:t>explained</w:t>
      </w:r>
      <w:r w:rsidR="0028115C">
        <w:rPr>
          <w:sz w:val="24"/>
          <w:szCs w:val="24"/>
        </w:rPr>
        <w:t xml:space="preserve"> </w:t>
      </w:r>
      <w:r>
        <w:rPr>
          <w:sz w:val="24"/>
          <w:szCs w:val="24"/>
        </w:rPr>
        <w:t>which codes were applicable for this situation.</w:t>
      </w:r>
      <w:r w:rsidR="0028115C">
        <w:rPr>
          <w:sz w:val="24"/>
          <w:szCs w:val="24"/>
        </w:rPr>
        <w:t xml:space="preserve">   </w:t>
      </w:r>
      <w:r w:rsidR="00E7602F">
        <w:rPr>
          <w:sz w:val="24"/>
          <w:szCs w:val="24"/>
        </w:rPr>
        <w:t xml:space="preserve">  </w:t>
      </w:r>
    </w:p>
    <w:p w14:paraId="11BF7C83" w14:textId="77777777" w:rsidR="0087634B" w:rsidRDefault="0087634B" w:rsidP="00340E9A">
      <w:pPr>
        <w:ind w:right="237"/>
        <w:jc w:val="both"/>
        <w:rPr>
          <w:sz w:val="24"/>
          <w:szCs w:val="24"/>
        </w:rPr>
      </w:pPr>
    </w:p>
    <w:p w14:paraId="1F5E722B" w14:textId="29A90468" w:rsidR="003D45EE" w:rsidRDefault="00A32179" w:rsidP="00340E9A">
      <w:pPr>
        <w:ind w:right="237"/>
        <w:jc w:val="both"/>
        <w:rPr>
          <w:sz w:val="24"/>
          <w:szCs w:val="24"/>
        </w:rPr>
      </w:pPr>
      <w:r>
        <w:rPr>
          <w:sz w:val="24"/>
          <w:szCs w:val="24"/>
        </w:rPr>
        <w:t xml:space="preserve">The </w:t>
      </w:r>
      <w:r w:rsidR="0087634B">
        <w:rPr>
          <w:sz w:val="24"/>
          <w:szCs w:val="24"/>
        </w:rPr>
        <w:t xml:space="preserve">PEACE </w:t>
      </w:r>
      <w:r w:rsidR="00D41548">
        <w:rPr>
          <w:sz w:val="24"/>
          <w:szCs w:val="24"/>
        </w:rPr>
        <w:t xml:space="preserve"> model which was </w:t>
      </w:r>
      <w:r>
        <w:rPr>
          <w:sz w:val="24"/>
          <w:szCs w:val="24"/>
        </w:rPr>
        <w:t>used</w:t>
      </w:r>
      <w:r w:rsidR="00D41548">
        <w:rPr>
          <w:sz w:val="24"/>
          <w:szCs w:val="24"/>
        </w:rPr>
        <w:t xml:space="preserve"> to plan</w:t>
      </w:r>
      <w:r w:rsidR="0087634B">
        <w:rPr>
          <w:sz w:val="24"/>
          <w:szCs w:val="24"/>
        </w:rPr>
        <w:t xml:space="preserve"> and structure</w:t>
      </w:r>
      <w:r w:rsidR="00D41548">
        <w:rPr>
          <w:sz w:val="24"/>
          <w:szCs w:val="24"/>
        </w:rPr>
        <w:t xml:space="preserve"> the interview</w:t>
      </w:r>
      <w:r>
        <w:rPr>
          <w:sz w:val="24"/>
          <w:szCs w:val="24"/>
        </w:rPr>
        <w:t>, was broken down in to its five parts</w:t>
      </w:r>
      <w:r w:rsidR="0087634B">
        <w:rPr>
          <w:sz w:val="24"/>
          <w:szCs w:val="24"/>
        </w:rPr>
        <w:t>, plan and prepare, engage and explain, account and challenge, closure, and evaluate then</w:t>
      </w:r>
      <w:r>
        <w:rPr>
          <w:sz w:val="24"/>
          <w:szCs w:val="24"/>
        </w:rPr>
        <w:t xml:space="preserve"> each part explained in sequence</w:t>
      </w:r>
      <w:r w:rsidR="00D41548">
        <w:rPr>
          <w:sz w:val="24"/>
          <w:szCs w:val="24"/>
        </w:rPr>
        <w:t>.</w:t>
      </w:r>
      <w:r w:rsidR="0087634B">
        <w:rPr>
          <w:sz w:val="24"/>
          <w:szCs w:val="24"/>
        </w:rPr>
        <w:t xml:space="preserve"> </w:t>
      </w:r>
      <w:r w:rsidR="00B16739">
        <w:rPr>
          <w:sz w:val="24"/>
          <w:szCs w:val="24"/>
        </w:rPr>
        <w:t>Finally</w:t>
      </w:r>
      <w:r w:rsidR="00D41548">
        <w:rPr>
          <w:sz w:val="24"/>
          <w:szCs w:val="24"/>
        </w:rPr>
        <w:t xml:space="preserve"> the Gibbs model was used to reflect back</w:t>
      </w:r>
      <w:r w:rsidR="00B16739">
        <w:rPr>
          <w:sz w:val="24"/>
          <w:szCs w:val="24"/>
        </w:rPr>
        <w:t xml:space="preserve"> on the incident, which brought me to t</w:t>
      </w:r>
      <w:r w:rsidR="004C018C">
        <w:rPr>
          <w:sz w:val="24"/>
          <w:szCs w:val="24"/>
        </w:rPr>
        <w:t>he conclusion I should not take anything at face value, my own personal life and morals can be totally different from another person’s and I</w:t>
      </w:r>
      <w:r w:rsidR="00756A10">
        <w:rPr>
          <w:sz w:val="24"/>
          <w:szCs w:val="24"/>
        </w:rPr>
        <w:t xml:space="preserve"> ought to remember women can be just as violent as men. This is why</w:t>
      </w:r>
      <w:r w:rsidR="004C018C">
        <w:rPr>
          <w:sz w:val="24"/>
          <w:szCs w:val="24"/>
        </w:rPr>
        <w:t xml:space="preserve"> I should al</w:t>
      </w:r>
      <w:r w:rsidR="00B16739">
        <w:rPr>
          <w:sz w:val="24"/>
          <w:szCs w:val="24"/>
        </w:rPr>
        <w:t>way</w:t>
      </w:r>
      <w:r w:rsidR="004C018C">
        <w:rPr>
          <w:sz w:val="24"/>
          <w:szCs w:val="24"/>
        </w:rPr>
        <w:t>s</w:t>
      </w:r>
      <w:r w:rsidR="00B16739">
        <w:rPr>
          <w:sz w:val="24"/>
          <w:szCs w:val="24"/>
        </w:rPr>
        <w:t xml:space="preserve"> the use the A,B,C approach which is assume nothing, believe nothing and challenge everything, this approach should be applied to everyone and everything that is going to be used as evidence.  </w:t>
      </w:r>
    </w:p>
    <w:p w14:paraId="464D6650" w14:textId="77777777" w:rsidR="003D45EE" w:rsidRDefault="003D45EE" w:rsidP="00340E9A">
      <w:pPr>
        <w:ind w:right="237"/>
        <w:jc w:val="both"/>
        <w:rPr>
          <w:sz w:val="24"/>
          <w:szCs w:val="24"/>
        </w:rPr>
      </w:pPr>
    </w:p>
    <w:p w14:paraId="624E008D" w14:textId="77777777" w:rsidR="003D45EE" w:rsidRDefault="003D45EE" w:rsidP="00340E9A">
      <w:pPr>
        <w:ind w:right="237"/>
        <w:jc w:val="both"/>
        <w:rPr>
          <w:sz w:val="24"/>
          <w:szCs w:val="24"/>
        </w:rPr>
      </w:pPr>
    </w:p>
    <w:p w14:paraId="7151D221" w14:textId="77777777" w:rsidR="003D45EE" w:rsidRDefault="003D45EE" w:rsidP="00340E9A">
      <w:pPr>
        <w:ind w:right="237"/>
        <w:jc w:val="both"/>
        <w:rPr>
          <w:sz w:val="24"/>
          <w:szCs w:val="24"/>
        </w:rPr>
      </w:pPr>
    </w:p>
    <w:p w14:paraId="2E1D23CE" w14:textId="01BD74E3" w:rsidR="00D31953" w:rsidRPr="00756A10" w:rsidRDefault="00756A10" w:rsidP="00340E9A">
      <w:pPr>
        <w:ind w:right="237"/>
        <w:jc w:val="both"/>
        <w:rPr>
          <w:sz w:val="32"/>
          <w:szCs w:val="32"/>
        </w:rPr>
      </w:pPr>
      <w:r w:rsidRPr="00756A10">
        <w:rPr>
          <w:sz w:val="32"/>
          <w:szCs w:val="32"/>
        </w:rPr>
        <w:t>Word count 1620</w:t>
      </w:r>
    </w:p>
    <w:p w14:paraId="7D481FB8" w14:textId="77777777" w:rsidR="00D31953" w:rsidRDefault="00D31953" w:rsidP="00340E9A">
      <w:pPr>
        <w:ind w:right="237"/>
        <w:jc w:val="both"/>
        <w:rPr>
          <w:sz w:val="24"/>
          <w:szCs w:val="24"/>
        </w:rPr>
      </w:pPr>
    </w:p>
    <w:p w14:paraId="44226298" w14:textId="77777777" w:rsidR="00D31953" w:rsidRDefault="00D31953" w:rsidP="00340E9A">
      <w:pPr>
        <w:ind w:right="237"/>
        <w:jc w:val="both"/>
        <w:rPr>
          <w:sz w:val="24"/>
          <w:szCs w:val="24"/>
        </w:rPr>
      </w:pPr>
    </w:p>
    <w:p w14:paraId="6AC0A879" w14:textId="01439846" w:rsidR="00D951E0" w:rsidRDefault="00455512" w:rsidP="00340E9A">
      <w:pPr>
        <w:ind w:right="237"/>
        <w:jc w:val="both"/>
        <w:rPr>
          <w:sz w:val="24"/>
          <w:szCs w:val="24"/>
        </w:rPr>
      </w:pPr>
      <w:r>
        <w:rPr>
          <w:sz w:val="24"/>
          <w:szCs w:val="24"/>
        </w:rPr>
        <w:t xml:space="preserve"> </w:t>
      </w:r>
      <w:r w:rsidR="002F524E">
        <w:rPr>
          <w:sz w:val="24"/>
          <w:szCs w:val="24"/>
        </w:rPr>
        <w:t xml:space="preserve">   </w:t>
      </w:r>
      <w:r w:rsidR="00BD1AEA">
        <w:rPr>
          <w:sz w:val="24"/>
          <w:szCs w:val="24"/>
        </w:rPr>
        <w:t xml:space="preserve">      </w:t>
      </w:r>
      <w:r w:rsidR="00FC44D2">
        <w:rPr>
          <w:sz w:val="24"/>
          <w:szCs w:val="24"/>
        </w:rPr>
        <w:t xml:space="preserve"> </w:t>
      </w:r>
      <w:r w:rsidR="008F783B">
        <w:rPr>
          <w:sz w:val="24"/>
          <w:szCs w:val="24"/>
        </w:rPr>
        <w:t xml:space="preserve"> </w:t>
      </w:r>
      <w:r w:rsidR="00D951E0">
        <w:rPr>
          <w:sz w:val="24"/>
          <w:szCs w:val="24"/>
        </w:rPr>
        <w:t xml:space="preserve"> </w:t>
      </w:r>
    </w:p>
    <w:p w14:paraId="3B31012C" w14:textId="3CD4E9D0" w:rsidR="002F2A66" w:rsidRDefault="002F2A66" w:rsidP="00340E9A">
      <w:pPr>
        <w:ind w:right="237"/>
        <w:jc w:val="both"/>
        <w:rPr>
          <w:sz w:val="24"/>
          <w:szCs w:val="24"/>
        </w:rPr>
      </w:pPr>
    </w:p>
    <w:p w14:paraId="4F1A9C3D" w14:textId="33B1F50B" w:rsidR="002F2A66" w:rsidRDefault="002F2A66" w:rsidP="00340E9A">
      <w:pPr>
        <w:ind w:right="237"/>
        <w:jc w:val="both"/>
        <w:rPr>
          <w:sz w:val="24"/>
          <w:szCs w:val="24"/>
        </w:rPr>
      </w:pPr>
    </w:p>
    <w:p w14:paraId="4D127F1C" w14:textId="345E6046" w:rsidR="002F2A66" w:rsidRDefault="002F2A66" w:rsidP="00340E9A">
      <w:pPr>
        <w:ind w:right="237"/>
        <w:jc w:val="both"/>
        <w:rPr>
          <w:sz w:val="24"/>
          <w:szCs w:val="24"/>
        </w:rPr>
      </w:pPr>
    </w:p>
    <w:p w14:paraId="23A039AB" w14:textId="23F428E4" w:rsidR="002F2A66" w:rsidRDefault="002F2A66" w:rsidP="00340E9A">
      <w:pPr>
        <w:ind w:right="237"/>
        <w:jc w:val="both"/>
        <w:rPr>
          <w:sz w:val="24"/>
          <w:szCs w:val="24"/>
        </w:rPr>
      </w:pPr>
    </w:p>
    <w:p w14:paraId="68D182ED" w14:textId="57D09382" w:rsidR="002F2A66" w:rsidRDefault="002F2A66" w:rsidP="00340E9A">
      <w:pPr>
        <w:ind w:right="237"/>
        <w:jc w:val="both"/>
        <w:rPr>
          <w:sz w:val="24"/>
          <w:szCs w:val="24"/>
        </w:rPr>
      </w:pPr>
    </w:p>
    <w:p w14:paraId="77B7D277" w14:textId="57DC01F8" w:rsidR="002F2A66" w:rsidRDefault="002F2A66" w:rsidP="00340E9A">
      <w:pPr>
        <w:ind w:right="237"/>
        <w:jc w:val="both"/>
        <w:rPr>
          <w:sz w:val="24"/>
          <w:szCs w:val="24"/>
        </w:rPr>
      </w:pPr>
    </w:p>
    <w:p w14:paraId="2E447B75" w14:textId="18B3BB26" w:rsidR="002F2A66" w:rsidRDefault="002F2A66" w:rsidP="00340E9A">
      <w:pPr>
        <w:ind w:right="237"/>
        <w:jc w:val="both"/>
        <w:rPr>
          <w:sz w:val="24"/>
          <w:szCs w:val="24"/>
        </w:rPr>
      </w:pPr>
    </w:p>
    <w:p w14:paraId="421F6643" w14:textId="77777777" w:rsidR="002F2A66" w:rsidRDefault="002F2A66" w:rsidP="00340E9A">
      <w:pPr>
        <w:ind w:right="237"/>
        <w:jc w:val="both"/>
        <w:rPr>
          <w:sz w:val="24"/>
          <w:szCs w:val="24"/>
        </w:rPr>
      </w:pPr>
    </w:p>
    <w:p w14:paraId="52DBAAEA" w14:textId="77777777" w:rsidR="009C7280" w:rsidRDefault="009C7280" w:rsidP="00340E9A">
      <w:pPr>
        <w:ind w:right="237"/>
        <w:jc w:val="both"/>
        <w:rPr>
          <w:sz w:val="24"/>
          <w:szCs w:val="24"/>
        </w:rPr>
      </w:pPr>
    </w:p>
    <w:p w14:paraId="21E5F6FD" w14:textId="77777777" w:rsidR="009C7280" w:rsidRDefault="009C7280" w:rsidP="00340E9A">
      <w:pPr>
        <w:ind w:right="237"/>
        <w:jc w:val="both"/>
        <w:rPr>
          <w:sz w:val="24"/>
          <w:szCs w:val="24"/>
        </w:rPr>
      </w:pPr>
    </w:p>
    <w:p w14:paraId="64F89D80" w14:textId="77777777" w:rsidR="009C7280" w:rsidRDefault="009C7280" w:rsidP="00340E9A">
      <w:pPr>
        <w:ind w:right="237"/>
        <w:jc w:val="both"/>
        <w:rPr>
          <w:sz w:val="24"/>
          <w:szCs w:val="24"/>
        </w:rPr>
      </w:pPr>
    </w:p>
    <w:p w14:paraId="0D3499E5" w14:textId="77777777" w:rsidR="009C7280" w:rsidRDefault="009C7280" w:rsidP="00340E9A">
      <w:pPr>
        <w:ind w:right="237"/>
        <w:jc w:val="both"/>
        <w:rPr>
          <w:sz w:val="24"/>
          <w:szCs w:val="24"/>
        </w:rPr>
      </w:pPr>
    </w:p>
    <w:p w14:paraId="586ABA1B" w14:textId="61E79B10" w:rsidR="00542DA1" w:rsidRDefault="00F15923" w:rsidP="00340E9A">
      <w:pPr>
        <w:ind w:right="237"/>
        <w:jc w:val="both"/>
        <w:rPr>
          <w:sz w:val="24"/>
          <w:szCs w:val="24"/>
        </w:rPr>
      </w:pPr>
      <w:r>
        <w:rPr>
          <w:sz w:val="24"/>
          <w:szCs w:val="24"/>
        </w:rPr>
        <w:t xml:space="preserve">  </w:t>
      </w:r>
    </w:p>
    <w:p w14:paraId="6021BE6B" w14:textId="27FA7593" w:rsidR="00120132" w:rsidRDefault="00120132" w:rsidP="00340E9A">
      <w:pPr>
        <w:ind w:right="237"/>
        <w:jc w:val="both"/>
        <w:rPr>
          <w:sz w:val="24"/>
          <w:szCs w:val="24"/>
        </w:rPr>
      </w:pPr>
    </w:p>
    <w:p w14:paraId="4E7D61A4" w14:textId="5C875926" w:rsidR="00120132" w:rsidRDefault="00120132" w:rsidP="00340E9A">
      <w:pPr>
        <w:ind w:right="237"/>
        <w:jc w:val="both"/>
        <w:rPr>
          <w:sz w:val="24"/>
          <w:szCs w:val="24"/>
        </w:rPr>
      </w:pPr>
    </w:p>
    <w:p w14:paraId="4F73FF10" w14:textId="0B2DD685" w:rsidR="00120132" w:rsidRDefault="00120132" w:rsidP="00340E9A">
      <w:pPr>
        <w:ind w:right="237"/>
        <w:jc w:val="both"/>
        <w:rPr>
          <w:sz w:val="24"/>
          <w:szCs w:val="24"/>
        </w:rPr>
      </w:pPr>
    </w:p>
    <w:p w14:paraId="788B74FE" w14:textId="63105A56" w:rsidR="00120132" w:rsidRDefault="00120132" w:rsidP="00340E9A">
      <w:pPr>
        <w:ind w:right="237"/>
        <w:jc w:val="both"/>
        <w:rPr>
          <w:sz w:val="24"/>
          <w:szCs w:val="24"/>
        </w:rPr>
      </w:pPr>
    </w:p>
    <w:p w14:paraId="05667082" w14:textId="4BA12EAB" w:rsidR="00120132" w:rsidRDefault="00120132" w:rsidP="00340E9A">
      <w:pPr>
        <w:ind w:right="237"/>
        <w:jc w:val="both"/>
        <w:rPr>
          <w:sz w:val="24"/>
          <w:szCs w:val="24"/>
        </w:rPr>
      </w:pPr>
    </w:p>
    <w:p w14:paraId="0188343C" w14:textId="61B732AF" w:rsidR="00120132" w:rsidRDefault="00120132" w:rsidP="00340E9A">
      <w:pPr>
        <w:ind w:right="237"/>
        <w:jc w:val="both"/>
        <w:rPr>
          <w:sz w:val="24"/>
          <w:szCs w:val="24"/>
        </w:rPr>
      </w:pPr>
    </w:p>
    <w:p w14:paraId="4C204F19" w14:textId="5A01C1B4" w:rsidR="00120132" w:rsidRDefault="00120132" w:rsidP="00340E9A">
      <w:pPr>
        <w:ind w:right="237"/>
        <w:jc w:val="both"/>
        <w:rPr>
          <w:sz w:val="24"/>
          <w:szCs w:val="24"/>
        </w:rPr>
      </w:pPr>
    </w:p>
    <w:p w14:paraId="107106A3" w14:textId="3B421623" w:rsidR="00120132" w:rsidRDefault="00120132" w:rsidP="00340E9A">
      <w:pPr>
        <w:ind w:right="237"/>
        <w:jc w:val="both"/>
        <w:rPr>
          <w:sz w:val="24"/>
          <w:szCs w:val="24"/>
        </w:rPr>
      </w:pPr>
    </w:p>
    <w:p w14:paraId="7158223D" w14:textId="37AF14FB" w:rsidR="00120132" w:rsidRDefault="00120132" w:rsidP="00340E9A">
      <w:pPr>
        <w:ind w:right="237"/>
        <w:jc w:val="both"/>
        <w:rPr>
          <w:sz w:val="24"/>
          <w:szCs w:val="24"/>
        </w:rPr>
      </w:pPr>
    </w:p>
    <w:p w14:paraId="52C4C473" w14:textId="7AA7E80C" w:rsidR="00120132" w:rsidRDefault="00120132" w:rsidP="00340E9A">
      <w:pPr>
        <w:ind w:right="237"/>
        <w:jc w:val="both"/>
        <w:rPr>
          <w:sz w:val="24"/>
          <w:szCs w:val="24"/>
        </w:rPr>
      </w:pPr>
    </w:p>
    <w:p w14:paraId="167E1F94" w14:textId="0A0C9DD0" w:rsidR="00120132" w:rsidRDefault="00120132" w:rsidP="00340E9A">
      <w:pPr>
        <w:ind w:right="237"/>
        <w:jc w:val="both"/>
        <w:rPr>
          <w:sz w:val="24"/>
          <w:szCs w:val="24"/>
        </w:rPr>
      </w:pPr>
    </w:p>
    <w:p w14:paraId="210EE1D2" w14:textId="068C89BF" w:rsidR="00120132" w:rsidRDefault="00120132" w:rsidP="00340E9A">
      <w:pPr>
        <w:ind w:right="237"/>
        <w:jc w:val="both"/>
        <w:rPr>
          <w:sz w:val="24"/>
          <w:szCs w:val="24"/>
        </w:rPr>
      </w:pPr>
    </w:p>
    <w:p w14:paraId="588D0B33" w14:textId="0DD84358" w:rsidR="00120132" w:rsidRDefault="00120132" w:rsidP="00340E9A">
      <w:pPr>
        <w:ind w:right="237"/>
        <w:jc w:val="both"/>
        <w:rPr>
          <w:sz w:val="24"/>
          <w:szCs w:val="24"/>
        </w:rPr>
      </w:pPr>
    </w:p>
    <w:p w14:paraId="3C9C3640" w14:textId="06B4349E" w:rsidR="00120132" w:rsidRDefault="00120132" w:rsidP="00340E9A">
      <w:pPr>
        <w:ind w:right="237"/>
        <w:jc w:val="both"/>
        <w:rPr>
          <w:sz w:val="24"/>
          <w:szCs w:val="24"/>
        </w:rPr>
      </w:pPr>
    </w:p>
    <w:p w14:paraId="4A53488C" w14:textId="2F75438E" w:rsidR="00120132" w:rsidRDefault="00120132" w:rsidP="00340E9A">
      <w:pPr>
        <w:ind w:right="237"/>
        <w:jc w:val="both"/>
        <w:rPr>
          <w:sz w:val="24"/>
          <w:szCs w:val="24"/>
        </w:rPr>
      </w:pPr>
    </w:p>
    <w:p w14:paraId="40AD7E1F" w14:textId="27D65AE2" w:rsidR="00120132" w:rsidRDefault="00120132" w:rsidP="00340E9A">
      <w:pPr>
        <w:ind w:right="237"/>
        <w:jc w:val="both"/>
        <w:rPr>
          <w:sz w:val="24"/>
          <w:szCs w:val="24"/>
        </w:rPr>
      </w:pPr>
    </w:p>
    <w:p w14:paraId="6569467F" w14:textId="179C6660" w:rsidR="00120132" w:rsidRDefault="00120132" w:rsidP="00340E9A">
      <w:pPr>
        <w:ind w:right="237"/>
        <w:jc w:val="both"/>
        <w:rPr>
          <w:sz w:val="24"/>
          <w:szCs w:val="24"/>
        </w:rPr>
      </w:pPr>
    </w:p>
    <w:p w14:paraId="661027B8" w14:textId="7E25771C" w:rsidR="00120132" w:rsidRDefault="00120132" w:rsidP="00340E9A">
      <w:pPr>
        <w:ind w:right="237"/>
        <w:jc w:val="both"/>
        <w:rPr>
          <w:sz w:val="24"/>
          <w:szCs w:val="24"/>
        </w:rPr>
      </w:pPr>
    </w:p>
    <w:p w14:paraId="7E577BFB" w14:textId="64981677" w:rsidR="00120132" w:rsidRDefault="00120132" w:rsidP="00340E9A">
      <w:pPr>
        <w:ind w:right="237"/>
        <w:jc w:val="both"/>
        <w:rPr>
          <w:sz w:val="24"/>
          <w:szCs w:val="24"/>
        </w:rPr>
      </w:pPr>
    </w:p>
    <w:p w14:paraId="39A2C220" w14:textId="5C8AD761" w:rsidR="00120132" w:rsidRDefault="00120132" w:rsidP="00340E9A">
      <w:pPr>
        <w:ind w:right="237"/>
        <w:jc w:val="both"/>
        <w:rPr>
          <w:sz w:val="24"/>
          <w:szCs w:val="24"/>
        </w:rPr>
      </w:pPr>
    </w:p>
    <w:p w14:paraId="55757A68" w14:textId="2DBD8F1B" w:rsidR="00120132" w:rsidRDefault="00120132" w:rsidP="00340E9A">
      <w:pPr>
        <w:ind w:right="237"/>
        <w:jc w:val="both"/>
        <w:rPr>
          <w:sz w:val="24"/>
          <w:szCs w:val="24"/>
        </w:rPr>
      </w:pPr>
    </w:p>
    <w:p w14:paraId="5C27D0A1" w14:textId="71FC4B79" w:rsidR="00120132" w:rsidRDefault="00120132" w:rsidP="00340E9A">
      <w:pPr>
        <w:ind w:right="237"/>
        <w:jc w:val="both"/>
        <w:rPr>
          <w:sz w:val="24"/>
          <w:szCs w:val="24"/>
        </w:rPr>
      </w:pPr>
    </w:p>
    <w:p w14:paraId="76E86055" w14:textId="739D7431" w:rsidR="00120132" w:rsidRDefault="00120132" w:rsidP="00340E9A">
      <w:pPr>
        <w:ind w:right="237"/>
        <w:jc w:val="both"/>
        <w:rPr>
          <w:sz w:val="24"/>
          <w:szCs w:val="24"/>
        </w:rPr>
      </w:pPr>
    </w:p>
    <w:p w14:paraId="7A7F6AEB" w14:textId="7CFFCE92" w:rsidR="00120132" w:rsidRDefault="00120132" w:rsidP="00340E9A">
      <w:pPr>
        <w:ind w:right="237"/>
        <w:jc w:val="both"/>
        <w:rPr>
          <w:sz w:val="24"/>
          <w:szCs w:val="24"/>
        </w:rPr>
      </w:pPr>
    </w:p>
    <w:p w14:paraId="7CA4BF2E" w14:textId="77777777" w:rsidR="00120132" w:rsidRPr="00270EEB" w:rsidRDefault="00120132"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33CE0981" w14:textId="4D394D9A" w:rsidR="00D11C62" w:rsidRPr="00B16739" w:rsidRDefault="1717EFC7" w:rsidP="00B16739">
      <w:pPr>
        <w:ind w:right="237"/>
        <w:jc w:val="center"/>
        <w:rPr>
          <w:color w:val="auto"/>
          <w:sz w:val="22"/>
          <w:szCs w:val="22"/>
        </w:rPr>
      </w:pPr>
      <w:r w:rsidRPr="1717EFC7">
        <w:rPr>
          <w:b/>
          <w:bCs/>
          <w:color w:val="auto"/>
          <w:sz w:val="22"/>
          <w:szCs w:val="22"/>
        </w:rPr>
        <w:t>Task 4</w:t>
      </w:r>
      <w:r w:rsidR="00B16739">
        <w:rPr>
          <w:b/>
          <w:bCs/>
          <w:color w:val="auto"/>
          <w:sz w:val="22"/>
          <w:szCs w:val="22"/>
        </w:rPr>
        <w:t xml:space="preserve"> (Componen</w:t>
      </w:r>
      <w:r w:rsidR="00D11C62">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A698FC2" w14:textId="77777777" w:rsidR="00261ADC" w:rsidRDefault="00261ADC" w:rsidP="00340E9A">
      <w:pPr>
        <w:ind w:right="237"/>
        <w:jc w:val="both"/>
        <w:rPr>
          <w:sz w:val="24"/>
          <w:szCs w:val="24"/>
        </w:rPr>
      </w:pPr>
    </w:p>
    <w:p w14:paraId="73074B02" w14:textId="77777777" w:rsidR="00261ADC" w:rsidRDefault="00261ADC" w:rsidP="00340E9A">
      <w:pPr>
        <w:ind w:right="237"/>
        <w:jc w:val="both"/>
        <w:rPr>
          <w:sz w:val="24"/>
          <w:szCs w:val="24"/>
        </w:rPr>
      </w:pPr>
    </w:p>
    <w:p w14:paraId="50A90EDD" w14:textId="77777777" w:rsidR="00261ADC" w:rsidRDefault="00261ADC" w:rsidP="00340E9A">
      <w:pPr>
        <w:ind w:right="237"/>
        <w:jc w:val="both"/>
        <w:rPr>
          <w:sz w:val="24"/>
          <w:szCs w:val="24"/>
        </w:rPr>
      </w:pPr>
    </w:p>
    <w:p w14:paraId="402A8D84" w14:textId="77777777" w:rsidR="00261ADC" w:rsidRDefault="00261ADC" w:rsidP="00340E9A">
      <w:pPr>
        <w:ind w:right="237"/>
        <w:jc w:val="both"/>
        <w:rPr>
          <w:sz w:val="24"/>
          <w:szCs w:val="24"/>
        </w:rPr>
      </w:pPr>
    </w:p>
    <w:p w14:paraId="67D61864" w14:textId="77777777" w:rsidR="00261ADC" w:rsidRDefault="00261ADC" w:rsidP="00340E9A">
      <w:pPr>
        <w:ind w:right="237"/>
        <w:jc w:val="both"/>
        <w:rPr>
          <w:sz w:val="24"/>
          <w:szCs w:val="24"/>
        </w:rPr>
      </w:pPr>
    </w:p>
    <w:p w14:paraId="35850DD2" w14:textId="77777777" w:rsidR="00261ADC" w:rsidRDefault="00261ADC" w:rsidP="00340E9A">
      <w:pPr>
        <w:ind w:right="237"/>
        <w:jc w:val="both"/>
        <w:rPr>
          <w:sz w:val="24"/>
          <w:szCs w:val="24"/>
        </w:rPr>
      </w:pPr>
    </w:p>
    <w:p w14:paraId="50753187" w14:textId="77777777" w:rsidR="00261ADC" w:rsidRDefault="00261ADC" w:rsidP="00340E9A">
      <w:pPr>
        <w:ind w:right="237"/>
        <w:jc w:val="both"/>
        <w:rPr>
          <w:sz w:val="24"/>
          <w:szCs w:val="24"/>
        </w:rPr>
      </w:pPr>
    </w:p>
    <w:p w14:paraId="6758633A" w14:textId="77777777" w:rsidR="00261ADC" w:rsidRDefault="00261ADC" w:rsidP="00340E9A">
      <w:pPr>
        <w:ind w:right="237"/>
        <w:jc w:val="both"/>
        <w:rPr>
          <w:sz w:val="24"/>
          <w:szCs w:val="24"/>
        </w:rPr>
      </w:pPr>
    </w:p>
    <w:p w14:paraId="799E3BD7" w14:textId="77777777" w:rsidR="00261ADC" w:rsidRDefault="00261ADC" w:rsidP="00340E9A">
      <w:pPr>
        <w:ind w:right="237"/>
        <w:jc w:val="both"/>
        <w:rPr>
          <w:sz w:val="24"/>
          <w:szCs w:val="24"/>
        </w:rPr>
      </w:pPr>
    </w:p>
    <w:p w14:paraId="1AFCCC2B" w14:textId="77777777" w:rsidR="00261ADC" w:rsidRDefault="00261ADC" w:rsidP="00340E9A">
      <w:pPr>
        <w:ind w:right="237"/>
        <w:jc w:val="both"/>
        <w:rPr>
          <w:sz w:val="24"/>
          <w:szCs w:val="24"/>
        </w:rPr>
      </w:pPr>
    </w:p>
    <w:p w14:paraId="4C3FC676" w14:textId="77777777" w:rsidR="00261ADC" w:rsidRDefault="00261ADC" w:rsidP="00340E9A">
      <w:pPr>
        <w:ind w:right="237"/>
        <w:jc w:val="both"/>
        <w:rPr>
          <w:sz w:val="24"/>
          <w:szCs w:val="24"/>
        </w:rPr>
      </w:pPr>
    </w:p>
    <w:p w14:paraId="5F9AF3DD" w14:textId="76840783" w:rsidR="00CA17AF" w:rsidRDefault="007E7789" w:rsidP="00340E9A">
      <w:pPr>
        <w:ind w:right="237"/>
        <w:jc w:val="both"/>
        <w:rPr>
          <w:sz w:val="24"/>
          <w:szCs w:val="24"/>
        </w:rPr>
      </w:pPr>
      <w:r>
        <w:rPr>
          <w:sz w:val="24"/>
          <w:szCs w:val="24"/>
        </w:rPr>
        <w:t>This essay will look at a policing incident that I was</w:t>
      </w:r>
      <w:r w:rsidR="00342B2D">
        <w:rPr>
          <w:sz w:val="24"/>
          <w:szCs w:val="24"/>
        </w:rPr>
        <w:t xml:space="preserve"> a major part in, it will explain</w:t>
      </w:r>
      <w:r w:rsidR="0037757B">
        <w:rPr>
          <w:sz w:val="24"/>
          <w:szCs w:val="24"/>
        </w:rPr>
        <w:t xml:space="preserve"> the events that happened prior to my arrival</w:t>
      </w:r>
      <w:r w:rsidR="00342B2D">
        <w:rPr>
          <w:sz w:val="24"/>
          <w:szCs w:val="24"/>
        </w:rPr>
        <w:t xml:space="preserve"> at the incident</w:t>
      </w:r>
      <w:r w:rsidR="0037757B">
        <w:rPr>
          <w:sz w:val="24"/>
          <w:szCs w:val="24"/>
        </w:rPr>
        <w:t xml:space="preserve"> as well </w:t>
      </w:r>
      <w:r w:rsidR="0056548D">
        <w:rPr>
          <w:sz w:val="24"/>
          <w:szCs w:val="24"/>
        </w:rPr>
        <w:t xml:space="preserve">as </w:t>
      </w:r>
      <w:r w:rsidR="0037757B">
        <w:rPr>
          <w:sz w:val="24"/>
          <w:szCs w:val="24"/>
        </w:rPr>
        <w:t>what happened during and subsequently</w:t>
      </w:r>
      <w:r w:rsidR="005262CD">
        <w:rPr>
          <w:sz w:val="24"/>
          <w:szCs w:val="24"/>
        </w:rPr>
        <w:t xml:space="preserve"> after as the days went on</w:t>
      </w:r>
      <w:r w:rsidR="0037757B">
        <w:rPr>
          <w:sz w:val="24"/>
          <w:szCs w:val="24"/>
        </w:rPr>
        <w:t>. W</w:t>
      </w:r>
      <w:r w:rsidR="005262CD">
        <w:rPr>
          <w:sz w:val="24"/>
          <w:szCs w:val="24"/>
        </w:rPr>
        <w:t>hile looking at the incident this</w:t>
      </w:r>
      <w:r w:rsidR="0037757B">
        <w:rPr>
          <w:sz w:val="24"/>
          <w:szCs w:val="24"/>
        </w:rPr>
        <w:t xml:space="preserve"> essay will</w:t>
      </w:r>
      <w:r w:rsidR="005262CD">
        <w:rPr>
          <w:sz w:val="24"/>
          <w:szCs w:val="24"/>
        </w:rPr>
        <w:t xml:space="preserve"> give the definition of anti-social behaviour and investigate what it m</w:t>
      </w:r>
      <w:r w:rsidR="00360C24">
        <w:rPr>
          <w:sz w:val="24"/>
          <w:szCs w:val="24"/>
        </w:rPr>
        <w:t>eans to the individ</w:t>
      </w:r>
      <w:r w:rsidR="00342B2D">
        <w:rPr>
          <w:sz w:val="24"/>
          <w:szCs w:val="24"/>
        </w:rPr>
        <w:t>uals that were involved</w:t>
      </w:r>
      <w:r w:rsidR="0002453C">
        <w:rPr>
          <w:sz w:val="24"/>
          <w:szCs w:val="24"/>
        </w:rPr>
        <w:t xml:space="preserve">, </w:t>
      </w:r>
      <w:r w:rsidR="00FC7E17">
        <w:rPr>
          <w:sz w:val="24"/>
          <w:szCs w:val="24"/>
        </w:rPr>
        <w:t>what different actions were taken by the police and which actions were effective in dealing with the problems.</w:t>
      </w:r>
    </w:p>
    <w:p w14:paraId="45CDAE1E" w14:textId="77777777" w:rsidR="00CA17AF" w:rsidRDefault="00CA17AF" w:rsidP="00340E9A">
      <w:pPr>
        <w:ind w:right="237"/>
        <w:jc w:val="both"/>
        <w:rPr>
          <w:sz w:val="24"/>
          <w:szCs w:val="24"/>
        </w:rPr>
      </w:pPr>
    </w:p>
    <w:p w14:paraId="0D6B29AC" w14:textId="0FC1A398" w:rsidR="00E44243" w:rsidRDefault="00CA17AF" w:rsidP="00340E9A">
      <w:pPr>
        <w:ind w:right="237"/>
        <w:jc w:val="both"/>
        <w:rPr>
          <w:sz w:val="24"/>
          <w:szCs w:val="24"/>
        </w:rPr>
      </w:pPr>
      <w:r>
        <w:rPr>
          <w:sz w:val="24"/>
          <w:szCs w:val="24"/>
        </w:rPr>
        <w:t>The essay will</w:t>
      </w:r>
      <w:r w:rsidR="0056548D">
        <w:rPr>
          <w:sz w:val="24"/>
          <w:szCs w:val="24"/>
        </w:rPr>
        <w:t xml:space="preserve"> also go onto</w:t>
      </w:r>
      <w:r>
        <w:rPr>
          <w:sz w:val="24"/>
          <w:szCs w:val="24"/>
        </w:rPr>
        <w:t xml:space="preserve"> examine any legislation that was applicable</w:t>
      </w:r>
      <w:r w:rsidR="00C21715">
        <w:rPr>
          <w:sz w:val="24"/>
          <w:szCs w:val="24"/>
        </w:rPr>
        <w:t xml:space="preserve"> to a police officer in this situation</w:t>
      </w:r>
      <w:r w:rsidR="00E44243">
        <w:rPr>
          <w:sz w:val="24"/>
          <w:szCs w:val="24"/>
        </w:rPr>
        <w:t xml:space="preserve"> and outline</w:t>
      </w:r>
      <w:r w:rsidR="00FC7E17">
        <w:rPr>
          <w:sz w:val="24"/>
          <w:szCs w:val="24"/>
        </w:rPr>
        <w:t xml:space="preserve"> the responsibilities of a police officer</w:t>
      </w:r>
      <w:r w:rsidR="00261ADC">
        <w:rPr>
          <w:sz w:val="24"/>
          <w:szCs w:val="24"/>
        </w:rPr>
        <w:t xml:space="preserve"> when</w:t>
      </w:r>
      <w:r w:rsidR="00FC7E17">
        <w:rPr>
          <w:sz w:val="24"/>
          <w:szCs w:val="24"/>
        </w:rPr>
        <w:t xml:space="preserve"> dealing with anti-social behaviour</w:t>
      </w:r>
      <w:r w:rsidR="00261ADC">
        <w:rPr>
          <w:sz w:val="24"/>
          <w:szCs w:val="24"/>
        </w:rPr>
        <w:t>, which will include the enforcement, prevention and the application of a multi-agency approach.</w:t>
      </w:r>
      <w:r w:rsidR="00510538">
        <w:rPr>
          <w:sz w:val="24"/>
          <w:szCs w:val="24"/>
        </w:rPr>
        <w:t xml:space="preserve"> The</w:t>
      </w:r>
      <w:r w:rsidR="000A04B2">
        <w:rPr>
          <w:sz w:val="24"/>
          <w:szCs w:val="24"/>
        </w:rPr>
        <w:t xml:space="preserve"> potential</w:t>
      </w:r>
      <w:r w:rsidR="00510538">
        <w:rPr>
          <w:sz w:val="24"/>
          <w:szCs w:val="24"/>
        </w:rPr>
        <w:t xml:space="preserve"> impact of</w:t>
      </w:r>
      <w:r w:rsidR="000A04B2">
        <w:rPr>
          <w:sz w:val="24"/>
          <w:szCs w:val="24"/>
        </w:rPr>
        <w:t xml:space="preserve"> bias on my decision-making process will be analysed in an effor</w:t>
      </w:r>
      <w:r>
        <w:rPr>
          <w:sz w:val="24"/>
          <w:szCs w:val="24"/>
        </w:rPr>
        <w:t xml:space="preserve">t to discover whether the right decisions were taken. </w:t>
      </w:r>
    </w:p>
    <w:p w14:paraId="7FC5C386" w14:textId="07E5C271" w:rsidR="00E44243" w:rsidRDefault="00E44243" w:rsidP="00340E9A">
      <w:pPr>
        <w:ind w:right="237"/>
        <w:jc w:val="both"/>
        <w:rPr>
          <w:sz w:val="24"/>
          <w:szCs w:val="24"/>
        </w:rPr>
      </w:pPr>
    </w:p>
    <w:p w14:paraId="14612AC4" w14:textId="377BBAEE" w:rsidR="00E44243" w:rsidRDefault="0002453C" w:rsidP="00340E9A">
      <w:pPr>
        <w:ind w:right="237"/>
        <w:jc w:val="both"/>
        <w:rPr>
          <w:sz w:val="24"/>
          <w:szCs w:val="24"/>
        </w:rPr>
      </w:pPr>
      <w:r>
        <w:rPr>
          <w:sz w:val="24"/>
          <w:szCs w:val="24"/>
        </w:rPr>
        <w:t>T</w:t>
      </w:r>
      <w:r w:rsidR="001A6036">
        <w:rPr>
          <w:sz w:val="24"/>
          <w:szCs w:val="24"/>
        </w:rPr>
        <w:t>o</w:t>
      </w:r>
      <w:r w:rsidR="00E44243">
        <w:rPr>
          <w:sz w:val="24"/>
          <w:szCs w:val="24"/>
        </w:rPr>
        <w:t xml:space="preserve"> improve my understanding</w:t>
      </w:r>
      <w:r w:rsidR="001A6036">
        <w:rPr>
          <w:sz w:val="24"/>
          <w:szCs w:val="24"/>
        </w:rPr>
        <w:t xml:space="preserve"> and for further f</w:t>
      </w:r>
      <w:r w:rsidR="00675E74">
        <w:rPr>
          <w:sz w:val="24"/>
          <w:szCs w:val="24"/>
        </w:rPr>
        <w:t>uture development, t</w:t>
      </w:r>
      <w:r w:rsidR="00E44243">
        <w:rPr>
          <w:sz w:val="24"/>
          <w:szCs w:val="24"/>
        </w:rPr>
        <w:t>he impact of anti-social behaviour</w:t>
      </w:r>
      <w:r w:rsidR="00675E74">
        <w:rPr>
          <w:sz w:val="24"/>
          <w:szCs w:val="24"/>
        </w:rPr>
        <w:t xml:space="preserve"> on the individuals will be examined, </w:t>
      </w:r>
      <w:r>
        <w:rPr>
          <w:sz w:val="24"/>
          <w:szCs w:val="24"/>
        </w:rPr>
        <w:t>and the part</w:t>
      </w:r>
      <w:r w:rsidR="001A6036">
        <w:rPr>
          <w:sz w:val="24"/>
          <w:szCs w:val="24"/>
        </w:rPr>
        <w:t xml:space="preserve"> the police and other agencies played in trying to solve the problems that stem from such behaviours</w:t>
      </w:r>
      <w:r w:rsidR="00DE6F40">
        <w:rPr>
          <w:sz w:val="24"/>
          <w:szCs w:val="24"/>
        </w:rPr>
        <w:t>.</w:t>
      </w:r>
      <w:r w:rsidR="001A6036">
        <w:rPr>
          <w:sz w:val="24"/>
          <w:szCs w:val="24"/>
        </w:rPr>
        <w:t xml:space="preserve"> I will</w:t>
      </w:r>
      <w:r w:rsidR="00675E74">
        <w:rPr>
          <w:sz w:val="24"/>
          <w:szCs w:val="24"/>
        </w:rPr>
        <w:t xml:space="preserve"> use the Gibbs reflective model</w:t>
      </w:r>
      <w:sdt>
        <w:sdtPr>
          <w:rPr>
            <w:sz w:val="24"/>
            <w:szCs w:val="24"/>
          </w:rPr>
          <w:id w:val="-1461175847"/>
          <w:citation/>
        </w:sdtPr>
        <w:sdtEndPr/>
        <w:sdtContent>
          <w:r w:rsidR="00675E74">
            <w:rPr>
              <w:sz w:val="24"/>
              <w:szCs w:val="24"/>
            </w:rPr>
            <w:fldChar w:fldCharType="begin"/>
          </w:r>
          <w:r w:rsidR="00675E74">
            <w:rPr>
              <w:sz w:val="24"/>
              <w:szCs w:val="24"/>
            </w:rPr>
            <w:instrText xml:space="preserve"> CITATION Gib88 \l 2057 </w:instrText>
          </w:r>
          <w:r w:rsidR="00675E74">
            <w:rPr>
              <w:sz w:val="24"/>
              <w:szCs w:val="24"/>
            </w:rPr>
            <w:fldChar w:fldCharType="separate"/>
          </w:r>
          <w:r w:rsidR="00675E74">
            <w:rPr>
              <w:noProof/>
              <w:sz w:val="24"/>
              <w:szCs w:val="24"/>
            </w:rPr>
            <w:t xml:space="preserve"> </w:t>
          </w:r>
          <w:r w:rsidR="00675E74" w:rsidRPr="00675E74">
            <w:rPr>
              <w:noProof/>
              <w:sz w:val="24"/>
              <w:szCs w:val="24"/>
            </w:rPr>
            <w:t>(Gibbs, 1988)</w:t>
          </w:r>
          <w:r w:rsidR="00675E74">
            <w:rPr>
              <w:sz w:val="24"/>
              <w:szCs w:val="24"/>
            </w:rPr>
            <w:fldChar w:fldCharType="end"/>
          </w:r>
        </w:sdtContent>
      </w:sdt>
      <w:r w:rsidR="00DE6F40">
        <w:rPr>
          <w:sz w:val="24"/>
          <w:szCs w:val="24"/>
        </w:rPr>
        <w:t xml:space="preserve"> to</w:t>
      </w:r>
      <w:r w:rsidR="001A6036">
        <w:rPr>
          <w:sz w:val="24"/>
          <w:szCs w:val="24"/>
        </w:rPr>
        <w:t xml:space="preserve"> look at and reflect on my own feelings and how</w:t>
      </w:r>
      <w:r w:rsidR="00214453">
        <w:rPr>
          <w:sz w:val="24"/>
          <w:szCs w:val="24"/>
        </w:rPr>
        <w:t xml:space="preserve"> policing values were maintained while trying to limit the effect of bias in my decision-making process. </w:t>
      </w:r>
    </w:p>
    <w:p w14:paraId="03177EBD" w14:textId="77777777" w:rsidR="00E44243" w:rsidRDefault="00E44243" w:rsidP="00340E9A">
      <w:pPr>
        <w:ind w:right="237"/>
        <w:jc w:val="both"/>
        <w:rPr>
          <w:sz w:val="24"/>
          <w:szCs w:val="24"/>
        </w:rPr>
      </w:pPr>
    </w:p>
    <w:p w14:paraId="4C50E184" w14:textId="0DA1611E" w:rsidR="00025650" w:rsidRPr="00270EEB" w:rsidRDefault="00E44243" w:rsidP="00340E9A">
      <w:pPr>
        <w:ind w:right="237"/>
        <w:jc w:val="both"/>
        <w:rPr>
          <w:sz w:val="24"/>
          <w:szCs w:val="24"/>
        </w:rPr>
      </w:pPr>
      <w:r>
        <w:rPr>
          <w:sz w:val="24"/>
          <w:szCs w:val="24"/>
        </w:rPr>
        <w:t xml:space="preserve"> </w:t>
      </w:r>
      <w:r w:rsidR="00CA17AF">
        <w:rPr>
          <w:sz w:val="24"/>
          <w:szCs w:val="24"/>
        </w:rPr>
        <w:t xml:space="preserve"> </w:t>
      </w:r>
      <w:r w:rsidR="000A04B2">
        <w:rPr>
          <w:sz w:val="24"/>
          <w:szCs w:val="24"/>
        </w:rPr>
        <w:t xml:space="preserve">  </w:t>
      </w:r>
      <w:r w:rsidR="00510538">
        <w:rPr>
          <w:sz w:val="24"/>
          <w:szCs w:val="24"/>
        </w:rPr>
        <w:t xml:space="preserve"> </w:t>
      </w:r>
      <w:r w:rsidR="00261ADC">
        <w:rPr>
          <w:sz w:val="24"/>
          <w:szCs w:val="24"/>
        </w:rPr>
        <w:t xml:space="preserve">  </w:t>
      </w:r>
      <w:r w:rsidR="00FC7E17">
        <w:rPr>
          <w:sz w:val="24"/>
          <w:szCs w:val="24"/>
        </w:rPr>
        <w:t xml:space="preserve">    </w:t>
      </w:r>
      <w:r w:rsidR="0037757B">
        <w:rPr>
          <w:sz w:val="24"/>
          <w:szCs w:val="24"/>
        </w:rPr>
        <w:t xml:space="preserve">  </w:t>
      </w:r>
    </w:p>
    <w:p w14:paraId="37EDFFEB" w14:textId="5153FEC1" w:rsidR="00722D28" w:rsidRDefault="00675E74" w:rsidP="00340E9A">
      <w:pPr>
        <w:ind w:right="237"/>
        <w:jc w:val="both"/>
        <w:rPr>
          <w:sz w:val="24"/>
          <w:szCs w:val="24"/>
        </w:rPr>
      </w:pPr>
      <w:r>
        <w:rPr>
          <w:sz w:val="24"/>
          <w:szCs w:val="24"/>
        </w:rPr>
        <w:t>While working</w:t>
      </w:r>
      <w:r w:rsidR="00214453">
        <w:rPr>
          <w:sz w:val="24"/>
          <w:szCs w:val="24"/>
        </w:rPr>
        <w:t xml:space="preserve"> a night shift I had a grade 2 emergency call to attend an address for an ongoing problem of anti-social behaviour</w:t>
      </w:r>
      <w:r w:rsidR="00513BB9">
        <w:rPr>
          <w:sz w:val="24"/>
          <w:szCs w:val="24"/>
        </w:rPr>
        <w:t>,</w:t>
      </w:r>
      <w:r>
        <w:rPr>
          <w:sz w:val="24"/>
          <w:szCs w:val="24"/>
        </w:rPr>
        <w:t xml:space="preserve"> t</w:t>
      </w:r>
      <w:r w:rsidR="00094C2A">
        <w:rPr>
          <w:sz w:val="24"/>
          <w:szCs w:val="24"/>
        </w:rPr>
        <w:t>he relevant checks</w:t>
      </w:r>
      <w:r>
        <w:rPr>
          <w:sz w:val="24"/>
          <w:szCs w:val="24"/>
        </w:rPr>
        <w:t xml:space="preserve"> were carried out to ensure I was well</w:t>
      </w:r>
      <w:r w:rsidR="00094C2A">
        <w:rPr>
          <w:sz w:val="24"/>
          <w:szCs w:val="24"/>
        </w:rPr>
        <w:t xml:space="preserve"> informed of the situation</w:t>
      </w:r>
      <w:r w:rsidR="00513BB9">
        <w:rPr>
          <w:sz w:val="24"/>
          <w:szCs w:val="24"/>
        </w:rPr>
        <w:t xml:space="preserve"> before atten</w:t>
      </w:r>
      <w:r w:rsidR="00CF00D4">
        <w:rPr>
          <w:sz w:val="24"/>
          <w:szCs w:val="24"/>
        </w:rPr>
        <w:t>ding. A number of residence had</w:t>
      </w:r>
      <w:r w:rsidR="00513BB9">
        <w:rPr>
          <w:sz w:val="24"/>
          <w:szCs w:val="24"/>
        </w:rPr>
        <w:t xml:space="preserve"> phoned over a lengthy period of time, complaining about young boys </w:t>
      </w:r>
      <w:r w:rsidR="00CF00D4">
        <w:rPr>
          <w:sz w:val="24"/>
          <w:szCs w:val="24"/>
        </w:rPr>
        <w:t>using the carpark opposite their houses as a meeting point in</w:t>
      </w:r>
      <w:r w:rsidR="00513BB9">
        <w:rPr>
          <w:sz w:val="24"/>
          <w:szCs w:val="24"/>
        </w:rPr>
        <w:t xml:space="preserve"> their cars. When I </w:t>
      </w:r>
      <w:r w:rsidR="00722D28">
        <w:rPr>
          <w:sz w:val="24"/>
          <w:szCs w:val="24"/>
        </w:rPr>
        <w:t>attend the reporting persons address</w:t>
      </w:r>
      <w:r w:rsidR="00CF00D4">
        <w:rPr>
          <w:sz w:val="24"/>
          <w:szCs w:val="24"/>
        </w:rPr>
        <w:t>,</w:t>
      </w:r>
      <w:r w:rsidR="00722D28">
        <w:rPr>
          <w:sz w:val="24"/>
          <w:szCs w:val="24"/>
        </w:rPr>
        <w:t xml:space="preserve"> I could see a number of cars in the carpark with a group of young person’s standing outside talking.</w:t>
      </w:r>
    </w:p>
    <w:p w14:paraId="63C6735D" w14:textId="77777777" w:rsidR="00722D28" w:rsidRDefault="00722D28" w:rsidP="00340E9A">
      <w:pPr>
        <w:ind w:right="237"/>
        <w:jc w:val="both"/>
        <w:rPr>
          <w:sz w:val="24"/>
          <w:szCs w:val="24"/>
        </w:rPr>
      </w:pPr>
    </w:p>
    <w:p w14:paraId="41A3BCE8" w14:textId="7C7AB72D" w:rsidR="00A55061" w:rsidRDefault="00CF00D4" w:rsidP="00340E9A">
      <w:pPr>
        <w:ind w:right="237"/>
        <w:jc w:val="both"/>
        <w:rPr>
          <w:sz w:val="24"/>
          <w:szCs w:val="24"/>
        </w:rPr>
      </w:pPr>
      <w:r>
        <w:rPr>
          <w:sz w:val="24"/>
          <w:szCs w:val="24"/>
        </w:rPr>
        <w:t>While</w:t>
      </w:r>
      <w:r w:rsidR="00A355BD">
        <w:rPr>
          <w:sz w:val="24"/>
          <w:szCs w:val="24"/>
        </w:rPr>
        <w:t xml:space="preserve"> spea</w:t>
      </w:r>
      <w:r>
        <w:rPr>
          <w:sz w:val="24"/>
          <w:szCs w:val="24"/>
        </w:rPr>
        <w:t>king to the female who had</w:t>
      </w:r>
      <w:r w:rsidR="00722D28">
        <w:rPr>
          <w:sz w:val="24"/>
          <w:szCs w:val="24"/>
        </w:rPr>
        <w:t xml:space="preserve"> </w:t>
      </w:r>
      <w:r w:rsidR="00A355BD">
        <w:rPr>
          <w:sz w:val="24"/>
          <w:szCs w:val="24"/>
        </w:rPr>
        <w:t>reported</w:t>
      </w:r>
      <w:r w:rsidR="00722D28">
        <w:rPr>
          <w:sz w:val="24"/>
          <w:szCs w:val="24"/>
        </w:rPr>
        <w:t xml:space="preserve"> the </w:t>
      </w:r>
      <w:r w:rsidR="00A355BD">
        <w:rPr>
          <w:sz w:val="24"/>
          <w:szCs w:val="24"/>
        </w:rPr>
        <w:t>anti-social behaviour</w:t>
      </w:r>
      <w:r>
        <w:rPr>
          <w:sz w:val="24"/>
          <w:szCs w:val="24"/>
        </w:rPr>
        <w:t>,</w:t>
      </w:r>
      <w:r w:rsidR="00A355BD">
        <w:rPr>
          <w:sz w:val="24"/>
          <w:szCs w:val="24"/>
        </w:rPr>
        <w:t xml:space="preserve"> she explained that the youths are</w:t>
      </w:r>
      <w:r>
        <w:rPr>
          <w:sz w:val="24"/>
          <w:szCs w:val="24"/>
        </w:rPr>
        <w:t xml:space="preserve"> continuously </w:t>
      </w:r>
      <w:r w:rsidR="00A355BD">
        <w:rPr>
          <w:sz w:val="24"/>
          <w:szCs w:val="24"/>
        </w:rPr>
        <w:t>driving up and down the road erratically</w:t>
      </w:r>
      <w:r w:rsidR="009B2BBA">
        <w:rPr>
          <w:sz w:val="24"/>
          <w:szCs w:val="24"/>
        </w:rPr>
        <w:t>, then gather</w:t>
      </w:r>
      <w:r w:rsidR="009D7782">
        <w:rPr>
          <w:sz w:val="24"/>
          <w:szCs w:val="24"/>
        </w:rPr>
        <w:t>ing</w:t>
      </w:r>
      <w:r w:rsidR="009B2BBA">
        <w:rPr>
          <w:sz w:val="24"/>
          <w:szCs w:val="24"/>
        </w:rPr>
        <w:t xml:space="preserve"> in the car</w:t>
      </w:r>
      <w:r>
        <w:rPr>
          <w:sz w:val="24"/>
          <w:szCs w:val="24"/>
        </w:rPr>
        <w:t>park where they play loud music and</w:t>
      </w:r>
      <w:r w:rsidR="009B2BBA">
        <w:rPr>
          <w:sz w:val="24"/>
          <w:szCs w:val="24"/>
        </w:rPr>
        <w:t xml:space="preserve"> shine their headlights at the houses when leaving the carpar</w:t>
      </w:r>
      <w:r w:rsidR="00AD3825">
        <w:rPr>
          <w:sz w:val="24"/>
          <w:szCs w:val="24"/>
        </w:rPr>
        <w:t>k</w:t>
      </w:r>
      <w:r>
        <w:rPr>
          <w:sz w:val="24"/>
          <w:szCs w:val="24"/>
        </w:rPr>
        <w:t>. When</w:t>
      </w:r>
      <w:r w:rsidR="00AD3825">
        <w:rPr>
          <w:sz w:val="24"/>
          <w:szCs w:val="24"/>
        </w:rPr>
        <w:t xml:space="preserve"> residence</w:t>
      </w:r>
      <w:r>
        <w:rPr>
          <w:sz w:val="24"/>
          <w:szCs w:val="24"/>
        </w:rPr>
        <w:t xml:space="preserve"> have</w:t>
      </w:r>
      <w:r w:rsidR="00AD3825">
        <w:rPr>
          <w:sz w:val="24"/>
          <w:szCs w:val="24"/>
        </w:rPr>
        <w:t xml:space="preserve"> confront</w:t>
      </w:r>
      <w:r>
        <w:rPr>
          <w:sz w:val="24"/>
          <w:szCs w:val="24"/>
        </w:rPr>
        <w:t xml:space="preserve">ed </w:t>
      </w:r>
      <w:r w:rsidR="009B2BBA">
        <w:rPr>
          <w:sz w:val="24"/>
          <w:szCs w:val="24"/>
        </w:rPr>
        <w:t>the</w:t>
      </w:r>
      <w:r>
        <w:rPr>
          <w:sz w:val="24"/>
          <w:szCs w:val="24"/>
        </w:rPr>
        <w:t>m</w:t>
      </w:r>
      <w:r w:rsidR="009B2BBA">
        <w:rPr>
          <w:sz w:val="24"/>
          <w:szCs w:val="24"/>
        </w:rPr>
        <w:t xml:space="preserve"> about their behaviour they become verbally</w:t>
      </w:r>
      <w:r w:rsidR="009D7782">
        <w:rPr>
          <w:sz w:val="24"/>
          <w:szCs w:val="24"/>
        </w:rPr>
        <w:t xml:space="preserve"> </w:t>
      </w:r>
      <w:r>
        <w:rPr>
          <w:sz w:val="24"/>
          <w:szCs w:val="24"/>
        </w:rPr>
        <w:t>abusive. The female began</w:t>
      </w:r>
      <w:r w:rsidR="009D7782">
        <w:rPr>
          <w:sz w:val="24"/>
          <w:szCs w:val="24"/>
        </w:rPr>
        <w:t xml:space="preserve"> to get upset and explained that her own husband had been to see the youths today and he was met with threats of physical violence</w:t>
      </w:r>
      <w:r>
        <w:rPr>
          <w:sz w:val="24"/>
          <w:szCs w:val="24"/>
        </w:rPr>
        <w:t>, they now felt there was nothing more they could do but to call the police, as they felt a sense of being bullied.</w:t>
      </w:r>
    </w:p>
    <w:p w14:paraId="3C6E9F0F" w14:textId="77777777" w:rsidR="00A55061" w:rsidRDefault="00A55061" w:rsidP="00340E9A">
      <w:pPr>
        <w:ind w:right="237"/>
        <w:jc w:val="both"/>
        <w:rPr>
          <w:sz w:val="24"/>
          <w:szCs w:val="24"/>
        </w:rPr>
      </w:pPr>
    </w:p>
    <w:p w14:paraId="0F0B8D7C" w14:textId="77777777" w:rsidR="00491CC6" w:rsidRDefault="00491CC6" w:rsidP="00340E9A">
      <w:pPr>
        <w:ind w:right="237"/>
        <w:jc w:val="both"/>
        <w:rPr>
          <w:sz w:val="24"/>
          <w:szCs w:val="24"/>
        </w:rPr>
      </w:pPr>
    </w:p>
    <w:p w14:paraId="23310D1A" w14:textId="77777777" w:rsidR="00491CC6" w:rsidRDefault="00491CC6" w:rsidP="00340E9A">
      <w:pPr>
        <w:ind w:right="237"/>
        <w:jc w:val="both"/>
        <w:rPr>
          <w:sz w:val="24"/>
          <w:szCs w:val="24"/>
        </w:rPr>
      </w:pPr>
    </w:p>
    <w:p w14:paraId="024576B5" w14:textId="77777777" w:rsidR="00491CC6" w:rsidRDefault="00491CC6" w:rsidP="00340E9A">
      <w:pPr>
        <w:ind w:right="237"/>
        <w:jc w:val="both"/>
        <w:rPr>
          <w:sz w:val="24"/>
          <w:szCs w:val="24"/>
        </w:rPr>
      </w:pPr>
    </w:p>
    <w:p w14:paraId="7970163A" w14:textId="77777777" w:rsidR="00491CC6" w:rsidRDefault="00491CC6" w:rsidP="00340E9A">
      <w:pPr>
        <w:ind w:right="237"/>
        <w:jc w:val="both"/>
        <w:rPr>
          <w:sz w:val="24"/>
          <w:szCs w:val="24"/>
        </w:rPr>
      </w:pPr>
    </w:p>
    <w:p w14:paraId="78B461B2" w14:textId="77777777" w:rsidR="00491CC6" w:rsidRDefault="00491CC6" w:rsidP="00340E9A">
      <w:pPr>
        <w:ind w:right="237"/>
        <w:jc w:val="both"/>
        <w:rPr>
          <w:sz w:val="24"/>
          <w:szCs w:val="24"/>
        </w:rPr>
      </w:pPr>
    </w:p>
    <w:p w14:paraId="047C15AA" w14:textId="77777777" w:rsidR="00491CC6" w:rsidRDefault="00491CC6" w:rsidP="00340E9A">
      <w:pPr>
        <w:ind w:right="237"/>
        <w:jc w:val="both"/>
        <w:rPr>
          <w:sz w:val="24"/>
          <w:szCs w:val="24"/>
        </w:rPr>
      </w:pPr>
    </w:p>
    <w:p w14:paraId="6DD78893" w14:textId="77777777" w:rsidR="00491CC6" w:rsidRDefault="00491CC6" w:rsidP="00340E9A">
      <w:pPr>
        <w:ind w:right="237"/>
        <w:jc w:val="both"/>
        <w:rPr>
          <w:sz w:val="24"/>
          <w:szCs w:val="24"/>
        </w:rPr>
      </w:pPr>
    </w:p>
    <w:p w14:paraId="5501D640" w14:textId="77777777" w:rsidR="00491CC6" w:rsidRDefault="00491CC6" w:rsidP="00340E9A">
      <w:pPr>
        <w:ind w:right="237"/>
        <w:jc w:val="both"/>
        <w:rPr>
          <w:sz w:val="24"/>
          <w:szCs w:val="24"/>
        </w:rPr>
      </w:pPr>
    </w:p>
    <w:p w14:paraId="625C593F" w14:textId="77777777" w:rsidR="00491CC6" w:rsidRDefault="00491CC6" w:rsidP="00340E9A">
      <w:pPr>
        <w:ind w:right="237"/>
        <w:jc w:val="both"/>
        <w:rPr>
          <w:sz w:val="24"/>
          <w:szCs w:val="24"/>
        </w:rPr>
      </w:pPr>
    </w:p>
    <w:p w14:paraId="6B7F3F2D" w14:textId="77777777" w:rsidR="00AD3825" w:rsidRDefault="00AD3825" w:rsidP="00340E9A">
      <w:pPr>
        <w:ind w:right="237"/>
        <w:jc w:val="both"/>
        <w:rPr>
          <w:sz w:val="24"/>
          <w:szCs w:val="24"/>
        </w:rPr>
      </w:pPr>
    </w:p>
    <w:p w14:paraId="5F0D0760" w14:textId="77777777" w:rsidR="00AD3825" w:rsidRDefault="00AD3825" w:rsidP="00340E9A">
      <w:pPr>
        <w:ind w:right="237"/>
        <w:jc w:val="both"/>
        <w:rPr>
          <w:sz w:val="24"/>
          <w:szCs w:val="24"/>
        </w:rPr>
      </w:pPr>
    </w:p>
    <w:p w14:paraId="78B7D348" w14:textId="77777777" w:rsidR="00AD3825" w:rsidRDefault="00AD3825" w:rsidP="00340E9A">
      <w:pPr>
        <w:ind w:right="237"/>
        <w:jc w:val="both"/>
        <w:rPr>
          <w:sz w:val="24"/>
          <w:szCs w:val="24"/>
        </w:rPr>
      </w:pPr>
    </w:p>
    <w:p w14:paraId="73E9D1E4" w14:textId="69E8E97B" w:rsidR="00491CC6" w:rsidRDefault="00A55061" w:rsidP="00340E9A">
      <w:pPr>
        <w:ind w:right="237"/>
        <w:jc w:val="both"/>
        <w:rPr>
          <w:sz w:val="24"/>
          <w:szCs w:val="24"/>
        </w:rPr>
      </w:pPr>
      <w:r>
        <w:rPr>
          <w:sz w:val="24"/>
          <w:szCs w:val="24"/>
        </w:rPr>
        <w:t xml:space="preserve">The youths in the carpark were spoken to </w:t>
      </w:r>
      <w:r w:rsidR="00AA03FD">
        <w:rPr>
          <w:sz w:val="24"/>
          <w:szCs w:val="24"/>
        </w:rPr>
        <w:t>and were asked for their account of what had happened in regards to the anti-social behaviour</w:t>
      </w:r>
      <w:r w:rsidR="00CF00D4">
        <w:rPr>
          <w:sz w:val="24"/>
          <w:szCs w:val="24"/>
        </w:rPr>
        <w:t>,</w:t>
      </w:r>
      <w:r w:rsidR="00AA03FD">
        <w:rPr>
          <w:sz w:val="24"/>
          <w:szCs w:val="24"/>
        </w:rPr>
        <w:t xml:space="preserve"> and the </w:t>
      </w:r>
      <w:r w:rsidR="00F25592">
        <w:rPr>
          <w:sz w:val="24"/>
          <w:szCs w:val="24"/>
        </w:rPr>
        <w:t>threats</w:t>
      </w:r>
      <w:r w:rsidR="006876F9">
        <w:rPr>
          <w:sz w:val="24"/>
          <w:szCs w:val="24"/>
        </w:rPr>
        <w:t xml:space="preserve"> of</w:t>
      </w:r>
      <w:r w:rsidR="00CF00D4">
        <w:rPr>
          <w:sz w:val="24"/>
          <w:szCs w:val="24"/>
        </w:rPr>
        <w:t xml:space="preserve"> violence against the husband. While ,</w:t>
      </w:r>
      <w:r w:rsidR="00AA03FD">
        <w:rPr>
          <w:sz w:val="24"/>
          <w:szCs w:val="24"/>
        </w:rPr>
        <w:t xml:space="preserve">speaking to them individually their accounts were relatively the same they explained that </w:t>
      </w:r>
      <w:r w:rsidR="00CD140B">
        <w:rPr>
          <w:sz w:val="24"/>
          <w:szCs w:val="24"/>
        </w:rPr>
        <w:t>yes they do gather in the carpark an</w:t>
      </w:r>
      <w:r w:rsidR="00CF00D4">
        <w:rPr>
          <w:sz w:val="24"/>
          <w:szCs w:val="24"/>
        </w:rPr>
        <w:t>d when leaving the headlights would</w:t>
      </w:r>
      <w:r w:rsidR="00CD140B">
        <w:rPr>
          <w:sz w:val="24"/>
          <w:szCs w:val="24"/>
        </w:rPr>
        <w:t xml:space="preserve"> shine on</w:t>
      </w:r>
      <w:r w:rsidR="00CF00D4">
        <w:rPr>
          <w:sz w:val="24"/>
          <w:szCs w:val="24"/>
        </w:rPr>
        <w:t>to their house</w:t>
      </w:r>
      <w:r w:rsidR="00CD140B">
        <w:rPr>
          <w:sz w:val="24"/>
          <w:szCs w:val="24"/>
        </w:rPr>
        <w:t xml:space="preserve"> but this is unavoidable as the carpark does not have lighting so they will be unable</w:t>
      </w:r>
      <w:r w:rsidR="00CF00D4">
        <w:rPr>
          <w:sz w:val="24"/>
          <w:szCs w:val="24"/>
        </w:rPr>
        <w:t xml:space="preserve"> to see where they are going</w:t>
      </w:r>
      <w:r w:rsidR="00CD140B">
        <w:rPr>
          <w:sz w:val="24"/>
          <w:szCs w:val="24"/>
        </w:rPr>
        <w:t xml:space="preserve">, in relation to the husband they stated that he was the one that came over </w:t>
      </w:r>
      <w:r w:rsidR="00491CC6">
        <w:rPr>
          <w:sz w:val="24"/>
          <w:szCs w:val="24"/>
        </w:rPr>
        <w:t xml:space="preserve">to them and started </w:t>
      </w:r>
      <w:r w:rsidR="004C3967">
        <w:rPr>
          <w:sz w:val="24"/>
          <w:szCs w:val="24"/>
        </w:rPr>
        <w:t>shouting abuse and threatened</w:t>
      </w:r>
      <w:r w:rsidR="00CF00D4">
        <w:rPr>
          <w:sz w:val="24"/>
          <w:szCs w:val="24"/>
        </w:rPr>
        <w:t xml:space="preserve"> to</w:t>
      </w:r>
      <w:r w:rsidR="007155C6">
        <w:rPr>
          <w:sz w:val="24"/>
          <w:szCs w:val="24"/>
        </w:rPr>
        <w:t xml:space="preserve"> vandalise </w:t>
      </w:r>
      <w:r w:rsidR="004C3967">
        <w:rPr>
          <w:sz w:val="24"/>
          <w:szCs w:val="24"/>
        </w:rPr>
        <w:t>their car</w:t>
      </w:r>
      <w:r w:rsidR="00B83167">
        <w:rPr>
          <w:sz w:val="24"/>
          <w:szCs w:val="24"/>
        </w:rPr>
        <w:t>s,</w:t>
      </w:r>
      <w:r w:rsidR="00491CC6">
        <w:rPr>
          <w:sz w:val="24"/>
          <w:szCs w:val="24"/>
        </w:rPr>
        <w:t xml:space="preserve"> and when they stood up to him he</w:t>
      </w:r>
      <w:r w:rsidR="004C3967">
        <w:rPr>
          <w:sz w:val="24"/>
          <w:szCs w:val="24"/>
        </w:rPr>
        <w:t xml:space="preserve"> then</w:t>
      </w:r>
      <w:r w:rsidR="00491CC6">
        <w:rPr>
          <w:sz w:val="24"/>
          <w:szCs w:val="24"/>
        </w:rPr>
        <w:t xml:space="preserve"> threatened them with the police.</w:t>
      </w:r>
    </w:p>
    <w:p w14:paraId="11FA44A0" w14:textId="77777777" w:rsidR="00491CC6" w:rsidRDefault="00491CC6" w:rsidP="00340E9A">
      <w:pPr>
        <w:ind w:right="237"/>
        <w:jc w:val="both"/>
        <w:rPr>
          <w:sz w:val="24"/>
          <w:szCs w:val="24"/>
        </w:rPr>
      </w:pPr>
    </w:p>
    <w:p w14:paraId="350DAC18" w14:textId="250E7E9B" w:rsidR="00900962" w:rsidRDefault="00B83167" w:rsidP="00340E9A">
      <w:pPr>
        <w:ind w:right="237"/>
        <w:jc w:val="both"/>
        <w:rPr>
          <w:sz w:val="24"/>
          <w:szCs w:val="24"/>
        </w:rPr>
      </w:pPr>
      <w:r>
        <w:rPr>
          <w:sz w:val="24"/>
          <w:szCs w:val="24"/>
        </w:rPr>
        <w:t>It was quickly obvious this</w:t>
      </w:r>
      <w:r w:rsidR="00900962">
        <w:rPr>
          <w:sz w:val="24"/>
          <w:szCs w:val="24"/>
        </w:rPr>
        <w:t xml:space="preserve"> was a clear ongoing problem with the two groups but I was unable to decide who was at f</w:t>
      </w:r>
      <w:r>
        <w:rPr>
          <w:sz w:val="24"/>
          <w:szCs w:val="24"/>
        </w:rPr>
        <w:t>ault,</w:t>
      </w:r>
      <w:r w:rsidR="00900962">
        <w:rPr>
          <w:sz w:val="24"/>
          <w:szCs w:val="24"/>
        </w:rPr>
        <w:t xml:space="preserve"> I symphonised with the re</w:t>
      </w:r>
      <w:r>
        <w:rPr>
          <w:sz w:val="24"/>
          <w:szCs w:val="24"/>
        </w:rPr>
        <w:t>sidence of the street due to</w:t>
      </w:r>
      <w:r w:rsidR="00900962">
        <w:rPr>
          <w:sz w:val="24"/>
          <w:szCs w:val="24"/>
        </w:rPr>
        <w:t xml:space="preserve"> the noise and the lights shining into their properties, but the youths were not breaking any laws and were within their</w:t>
      </w:r>
      <w:r w:rsidR="00925DDE">
        <w:rPr>
          <w:sz w:val="24"/>
          <w:szCs w:val="24"/>
        </w:rPr>
        <w:t xml:space="preserve"> rights to be at the</w:t>
      </w:r>
      <w:r w:rsidR="00900962">
        <w:rPr>
          <w:sz w:val="24"/>
          <w:szCs w:val="24"/>
        </w:rPr>
        <w:t xml:space="preserve"> public carpark.</w:t>
      </w:r>
    </w:p>
    <w:p w14:paraId="0B093917" w14:textId="3CFD4B94" w:rsidR="00900962" w:rsidRDefault="00900962" w:rsidP="00340E9A">
      <w:pPr>
        <w:ind w:right="237"/>
        <w:jc w:val="both"/>
        <w:rPr>
          <w:sz w:val="24"/>
          <w:szCs w:val="24"/>
        </w:rPr>
      </w:pPr>
    </w:p>
    <w:p w14:paraId="6E2F36A2" w14:textId="193219B8" w:rsidR="00230490" w:rsidRDefault="00B83167" w:rsidP="00340E9A">
      <w:pPr>
        <w:ind w:right="237"/>
        <w:jc w:val="both"/>
        <w:rPr>
          <w:sz w:val="24"/>
          <w:szCs w:val="24"/>
        </w:rPr>
      </w:pPr>
      <w:r>
        <w:rPr>
          <w:sz w:val="24"/>
          <w:szCs w:val="24"/>
        </w:rPr>
        <w:t>According to t</w:t>
      </w:r>
      <w:r w:rsidR="00900962">
        <w:rPr>
          <w:sz w:val="24"/>
          <w:szCs w:val="24"/>
        </w:rPr>
        <w:t xml:space="preserve">he </w:t>
      </w:r>
      <w:r w:rsidR="00925DDE">
        <w:rPr>
          <w:sz w:val="24"/>
          <w:szCs w:val="24"/>
        </w:rPr>
        <w:t>Anti-Social Behaviour Act 2003 states that Anti-Social Behaviour is defined as, behaviour by a person which causes, or is likely to cause, harassment, alarm or distress to persons not of the same household</w:t>
      </w:r>
      <w:sdt>
        <w:sdtPr>
          <w:rPr>
            <w:sz w:val="24"/>
            <w:szCs w:val="24"/>
          </w:rPr>
          <w:id w:val="-731767529"/>
          <w:citation/>
        </w:sdtPr>
        <w:sdtEndPr/>
        <w:sdtContent>
          <w:r w:rsidR="00925DDE">
            <w:rPr>
              <w:sz w:val="24"/>
              <w:szCs w:val="24"/>
            </w:rPr>
            <w:fldChar w:fldCharType="begin"/>
          </w:r>
          <w:r w:rsidR="00925DDE">
            <w:rPr>
              <w:sz w:val="24"/>
              <w:szCs w:val="24"/>
            </w:rPr>
            <w:instrText xml:space="preserve"> CITATION Tha20 \l 2057 </w:instrText>
          </w:r>
          <w:r w:rsidR="00925DDE">
            <w:rPr>
              <w:sz w:val="24"/>
              <w:szCs w:val="24"/>
            </w:rPr>
            <w:fldChar w:fldCharType="separate"/>
          </w:r>
          <w:r w:rsidR="00925DDE">
            <w:rPr>
              <w:noProof/>
              <w:sz w:val="24"/>
              <w:szCs w:val="24"/>
            </w:rPr>
            <w:t xml:space="preserve"> </w:t>
          </w:r>
          <w:r w:rsidR="00925DDE" w:rsidRPr="00925DDE">
            <w:rPr>
              <w:noProof/>
              <w:sz w:val="24"/>
              <w:szCs w:val="24"/>
            </w:rPr>
            <w:t>(Police T. V., 2020)</w:t>
          </w:r>
          <w:r w:rsidR="00925DDE">
            <w:rPr>
              <w:sz w:val="24"/>
              <w:szCs w:val="24"/>
            </w:rPr>
            <w:fldChar w:fldCharType="end"/>
          </w:r>
        </w:sdtContent>
      </w:sdt>
      <w:r w:rsidR="00925DDE">
        <w:rPr>
          <w:sz w:val="24"/>
          <w:szCs w:val="24"/>
        </w:rPr>
        <w:t>. This quote could</w:t>
      </w:r>
      <w:r w:rsidR="0026050B">
        <w:rPr>
          <w:sz w:val="24"/>
          <w:szCs w:val="24"/>
        </w:rPr>
        <w:t xml:space="preserve"> have applied</w:t>
      </w:r>
      <w:r w:rsidR="00925DDE">
        <w:rPr>
          <w:sz w:val="24"/>
          <w:szCs w:val="24"/>
        </w:rPr>
        <w:t xml:space="preserve"> to both parties </w:t>
      </w:r>
      <w:r w:rsidR="009D1B67">
        <w:rPr>
          <w:sz w:val="24"/>
          <w:szCs w:val="24"/>
        </w:rPr>
        <w:t>as</w:t>
      </w:r>
      <w:r w:rsidR="0026050B">
        <w:rPr>
          <w:sz w:val="24"/>
          <w:szCs w:val="24"/>
        </w:rPr>
        <w:t xml:space="preserve"> they expressed that they had both felt harassed a</w:t>
      </w:r>
      <w:r w:rsidR="009D1B67">
        <w:rPr>
          <w:sz w:val="24"/>
          <w:szCs w:val="24"/>
        </w:rPr>
        <w:t>nd distress about the situation.</w:t>
      </w:r>
      <w:r>
        <w:rPr>
          <w:sz w:val="24"/>
          <w:szCs w:val="24"/>
        </w:rPr>
        <w:t xml:space="preserve"> However due to</w:t>
      </w:r>
      <w:r w:rsidR="00A565CF">
        <w:rPr>
          <w:sz w:val="24"/>
          <w:szCs w:val="24"/>
        </w:rPr>
        <w:t xml:space="preserve"> the time of night I felt it was necessary to ask the youths </w:t>
      </w:r>
      <w:r>
        <w:rPr>
          <w:sz w:val="24"/>
          <w:szCs w:val="24"/>
        </w:rPr>
        <w:t>to leave so the situation did not</w:t>
      </w:r>
      <w:r w:rsidR="00A565CF">
        <w:rPr>
          <w:sz w:val="24"/>
          <w:szCs w:val="24"/>
        </w:rPr>
        <w:t xml:space="preserve"> escalate that night and it allowed time for a resolution to be found.</w:t>
      </w:r>
      <w:r w:rsidR="00925DDE">
        <w:rPr>
          <w:sz w:val="24"/>
          <w:szCs w:val="24"/>
        </w:rPr>
        <w:t xml:space="preserve"> </w:t>
      </w:r>
      <w:r w:rsidR="00284510">
        <w:rPr>
          <w:sz w:val="24"/>
          <w:szCs w:val="24"/>
        </w:rPr>
        <w:t>The days going forward from the incident,</w:t>
      </w:r>
      <w:r>
        <w:rPr>
          <w:sz w:val="24"/>
          <w:szCs w:val="24"/>
        </w:rPr>
        <w:t xml:space="preserve"> the</w:t>
      </w:r>
      <w:r w:rsidR="00284510">
        <w:rPr>
          <w:sz w:val="24"/>
          <w:szCs w:val="24"/>
        </w:rPr>
        <w:t xml:space="preserve"> police had carried out a number of patrols to try and discourage the youths from using the carpark and</w:t>
      </w:r>
      <w:r>
        <w:rPr>
          <w:sz w:val="24"/>
          <w:szCs w:val="24"/>
        </w:rPr>
        <w:t xml:space="preserve"> to</w:t>
      </w:r>
      <w:r w:rsidR="00284510">
        <w:rPr>
          <w:sz w:val="24"/>
          <w:szCs w:val="24"/>
        </w:rPr>
        <w:t xml:space="preserve"> limit the noise and erratic d</w:t>
      </w:r>
      <w:r>
        <w:rPr>
          <w:sz w:val="24"/>
          <w:szCs w:val="24"/>
        </w:rPr>
        <w:t xml:space="preserve">riving, but they still gathered and </w:t>
      </w:r>
      <w:r w:rsidR="00230490">
        <w:rPr>
          <w:sz w:val="24"/>
          <w:szCs w:val="24"/>
        </w:rPr>
        <w:t>as they were breaking no laws this would become a civil matter for the council to deal with</w:t>
      </w:r>
      <w:sdt>
        <w:sdtPr>
          <w:rPr>
            <w:sz w:val="24"/>
            <w:szCs w:val="24"/>
          </w:rPr>
          <w:id w:val="-1648119776"/>
          <w:citation/>
        </w:sdtPr>
        <w:sdtEndPr/>
        <w:sdtContent>
          <w:r w:rsidR="00230490">
            <w:rPr>
              <w:sz w:val="24"/>
              <w:szCs w:val="24"/>
            </w:rPr>
            <w:fldChar w:fldCharType="begin"/>
          </w:r>
          <w:r w:rsidR="00230490">
            <w:rPr>
              <w:sz w:val="24"/>
              <w:szCs w:val="24"/>
            </w:rPr>
            <w:instrText xml:space="preserve"> CITATION GOV20 \l 2057 </w:instrText>
          </w:r>
          <w:r w:rsidR="00230490">
            <w:rPr>
              <w:sz w:val="24"/>
              <w:szCs w:val="24"/>
            </w:rPr>
            <w:fldChar w:fldCharType="separate"/>
          </w:r>
          <w:r w:rsidR="00230490">
            <w:rPr>
              <w:noProof/>
              <w:sz w:val="24"/>
              <w:szCs w:val="24"/>
            </w:rPr>
            <w:t xml:space="preserve"> </w:t>
          </w:r>
          <w:r w:rsidR="00230490" w:rsidRPr="00230490">
            <w:rPr>
              <w:noProof/>
              <w:sz w:val="24"/>
              <w:szCs w:val="24"/>
            </w:rPr>
            <w:t>(GOV.UK, 2020)</w:t>
          </w:r>
          <w:r w:rsidR="00230490">
            <w:rPr>
              <w:sz w:val="24"/>
              <w:szCs w:val="24"/>
            </w:rPr>
            <w:fldChar w:fldCharType="end"/>
          </w:r>
        </w:sdtContent>
      </w:sdt>
    </w:p>
    <w:p w14:paraId="0EA42245" w14:textId="77777777" w:rsidR="0001615E" w:rsidRDefault="0001615E" w:rsidP="00340E9A">
      <w:pPr>
        <w:ind w:right="237"/>
        <w:jc w:val="both"/>
        <w:rPr>
          <w:sz w:val="24"/>
          <w:szCs w:val="24"/>
        </w:rPr>
      </w:pPr>
    </w:p>
    <w:p w14:paraId="17885C75" w14:textId="71BACC5B" w:rsidR="00230490" w:rsidRDefault="0001615E" w:rsidP="00340E9A">
      <w:pPr>
        <w:ind w:right="237"/>
        <w:jc w:val="both"/>
        <w:rPr>
          <w:sz w:val="24"/>
          <w:szCs w:val="24"/>
        </w:rPr>
      </w:pPr>
      <w:r>
        <w:rPr>
          <w:sz w:val="24"/>
          <w:szCs w:val="24"/>
        </w:rPr>
        <w:t>In an effort to try and get other agencies involved in the resolution of the anti-social behaviour a PACT meeting was organised, PACT stands for Partnership and Communities Together,</w:t>
      </w:r>
      <w:sdt>
        <w:sdtPr>
          <w:rPr>
            <w:sz w:val="24"/>
            <w:szCs w:val="24"/>
          </w:rPr>
          <w:id w:val="1682161386"/>
          <w:citation/>
        </w:sdtPr>
        <w:sdtEndPr/>
        <w:sdtContent>
          <w:r w:rsidR="00927710">
            <w:rPr>
              <w:sz w:val="24"/>
              <w:szCs w:val="24"/>
            </w:rPr>
            <w:fldChar w:fldCharType="begin"/>
          </w:r>
          <w:r w:rsidR="00927710">
            <w:rPr>
              <w:sz w:val="24"/>
              <w:szCs w:val="24"/>
            </w:rPr>
            <w:instrText xml:space="preserve"> CITATION Wal13 \l 2057 </w:instrText>
          </w:r>
          <w:r w:rsidR="00927710">
            <w:rPr>
              <w:sz w:val="24"/>
              <w:szCs w:val="24"/>
            </w:rPr>
            <w:fldChar w:fldCharType="separate"/>
          </w:r>
          <w:r w:rsidR="00927710">
            <w:rPr>
              <w:noProof/>
              <w:sz w:val="24"/>
              <w:szCs w:val="24"/>
            </w:rPr>
            <w:t xml:space="preserve"> </w:t>
          </w:r>
          <w:r w:rsidR="00927710" w:rsidRPr="00927710">
            <w:rPr>
              <w:noProof/>
              <w:sz w:val="24"/>
              <w:szCs w:val="24"/>
            </w:rPr>
            <w:t>(online, 2013)</w:t>
          </w:r>
          <w:r w:rsidR="00927710">
            <w:rPr>
              <w:sz w:val="24"/>
              <w:szCs w:val="24"/>
            </w:rPr>
            <w:fldChar w:fldCharType="end"/>
          </w:r>
        </w:sdtContent>
      </w:sdt>
      <w:r>
        <w:rPr>
          <w:sz w:val="24"/>
          <w:szCs w:val="24"/>
        </w:rPr>
        <w:t xml:space="preserve"> it is a meeting that is held once a month in different areas, it allows the public</w:t>
      </w:r>
      <w:r w:rsidR="00927710">
        <w:rPr>
          <w:sz w:val="24"/>
          <w:szCs w:val="24"/>
        </w:rPr>
        <w:t xml:space="preserve">, police, representatives from the local authority and other agencies to discuss the issues affecting the community and to try and come up with a workable solution to the problem. </w:t>
      </w:r>
      <w:r>
        <w:rPr>
          <w:sz w:val="24"/>
          <w:szCs w:val="24"/>
        </w:rPr>
        <w:t xml:space="preserve"> </w:t>
      </w:r>
    </w:p>
    <w:p w14:paraId="263EAD35" w14:textId="50E81C18" w:rsidR="00B96D90" w:rsidRDefault="00B96D90" w:rsidP="00340E9A">
      <w:pPr>
        <w:ind w:right="237"/>
        <w:jc w:val="both"/>
        <w:rPr>
          <w:sz w:val="24"/>
          <w:szCs w:val="24"/>
        </w:rPr>
      </w:pPr>
    </w:p>
    <w:p w14:paraId="762AED6E" w14:textId="583B7770" w:rsidR="0054267A" w:rsidRDefault="00B96D90" w:rsidP="00340E9A">
      <w:pPr>
        <w:ind w:right="237"/>
        <w:jc w:val="both"/>
        <w:rPr>
          <w:sz w:val="24"/>
          <w:szCs w:val="24"/>
        </w:rPr>
      </w:pPr>
      <w:r>
        <w:rPr>
          <w:sz w:val="24"/>
          <w:szCs w:val="24"/>
        </w:rPr>
        <w:t>The residence of the street as well as some of the youths came to the meeting to voice their opinions</w:t>
      </w:r>
      <w:r w:rsidR="00F25592">
        <w:rPr>
          <w:sz w:val="24"/>
          <w:szCs w:val="24"/>
        </w:rPr>
        <w:t xml:space="preserve"> and concerns</w:t>
      </w:r>
      <w:r>
        <w:rPr>
          <w:sz w:val="24"/>
          <w:szCs w:val="24"/>
        </w:rPr>
        <w:t>. The residence explained that some of them have young children who use the carpark to ride their bikes and play</w:t>
      </w:r>
      <w:r w:rsidR="00453E96">
        <w:rPr>
          <w:sz w:val="24"/>
          <w:szCs w:val="24"/>
        </w:rPr>
        <w:t>, also</w:t>
      </w:r>
      <w:r>
        <w:rPr>
          <w:sz w:val="24"/>
          <w:szCs w:val="24"/>
        </w:rPr>
        <w:t xml:space="preserve"> when </w:t>
      </w:r>
      <w:r w:rsidR="00F25592">
        <w:rPr>
          <w:sz w:val="24"/>
          <w:szCs w:val="24"/>
        </w:rPr>
        <w:t>it is the children’s bed time they are kept awake by the noise and lights of</w:t>
      </w:r>
      <w:r>
        <w:rPr>
          <w:sz w:val="24"/>
          <w:szCs w:val="24"/>
        </w:rPr>
        <w:t xml:space="preserve"> the cars </w:t>
      </w:r>
      <w:r w:rsidR="00F25592">
        <w:rPr>
          <w:sz w:val="24"/>
          <w:szCs w:val="24"/>
        </w:rPr>
        <w:t>who are gathering in the carpark.</w:t>
      </w:r>
    </w:p>
    <w:p w14:paraId="15B3077C" w14:textId="77777777" w:rsidR="00F25592" w:rsidRDefault="00F25592" w:rsidP="00340E9A">
      <w:pPr>
        <w:ind w:right="237"/>
        <w:jc w:val="both"/>
        <w:rPr>
          <w:sz w:val="24"/>
          <w:szCs w:val="24"/>
        </w:rPr>
      </w:pPr>
    </w:p>
    <w:p w14:paraId="63A37BBE" w14:textId="77777777" w:rsidR="00F25592" w:rsidRDefault="00F25592" w:rsidP="00340E9A">
      <w:pPr>
        <w:ind w:right="237"/>
        <w:jc w:val="both"/>
        <w:rPr>
          <w:sz w:val="24"/>
          <w:szCs w:val="24"/>
        </w:rPr>
      </w:pPr>
    </w:p>
    <w:p w14:paraId="775C429C" w14:textId="77777777" w:rsidR="00F25592" w:rsidRDefault="00F25592" w:rsidP="00340E9A">
      <w:pPr>
        <w:ind w:right="237"/>
        <w:jc w:val="both"/>
        <w:rPr>
          <w:sz w:val="24"/>
          <w:szCs w:val="24"/>
        </w:rPr>
      </w:pPr>
    </w:p>
    <w:p w14:paraId="7BEBA133" w14:textId="77777777" w:rsidR="00F25592" w:rsidRDefault="00F25592" w:rsidP="00340E9A">
      <w:pPr>
        <w:ind w:right="237"/>
        <w:jc w:val="both"/>
        <w:rPr>
          <w:sz w:val="24"/>
          <w:szCs w:val="24"/>
        </w:rPr>
      </w:pPr>
    </w:p>
    <w:p w14:paraId="41037789" w14:textId="77777777" w:rsidR="00F25592" w:rsidRDefault="00F25592" w:rsidP="00340E9A">
      <w:pPr>
        <w:ind w:right="237"/>
        <w:jc w:val="both"/>
        <w:rPr>
          <w:sz w:val="24"/>
          <w:szCs w:val="24"/>
        </w:rPr>
      </w:pPr>
    </w:p>
    <w:p w14:paraId="0AD038D3" w14:textId="77777777" w:rsidR="00F25592" w:rsidRDefault="00F25592" w:rsidP="00340E9A">
      <w:pPr>
        <w:ind w:right="237"/>
        <w:jc w:val="both"/>
        <w:rPr>
          <w:sz w:val="24"/>
          <w:szCs w:val="24"/>
        </w:rPr>
      </w:pPr>
    </w:p>
    <w:p w14:paraId="1C4B48E9" w14:textId="77777777" w:rsidR="00F25592" w:rsidRDefault="00F25592" w:rsidP="00340E9A">
      <w:pPr>
        <w:ind w:right="237"/>
        <w:jc w:val="both"/>
        <w:rPr>
          <w:sz w:val="24"/>
          <w:szCs w:val="24"/>
        </w:rPr>
      </w:pPr>
    </w:p>
    <w:p w14:paraId="63818F45" w14:textId="77777777" w:rsidR="00F25592" w:rsidRDefault="00F25592" w:rsidP="00340E9A">
      <w:pPr>
        <w:ind w:right="237"/>
        <w:jc w:val="both"/>
        <w:rPr>
          <w:sz w:val="24"/>
          <w:szCs w:val="24"/>
        </w:rPr>
      </w:pPr>
    </w:p>
    <w:p w14:paraId="12AC176D" w14:textId="78E34DBD" w:rsidR="00D82352" w:rsidRDefault="0054267A" w:rsidP="00340E9A">
      <w:pPr>
        <w:ind w:right="237"/>
        <w:jc w:val="both"/>
        <w:rPr>
          <w:sz w:val="24"/>
          <w:szCs w:val="24"/>
        </w:rPr>
      </w:pPr>
      <w:r>
        <w:rPr>
          <w:sz w:val="24"/>
          <w:szCs w:val="24"/>
        </w:rPr>
        <w:t>The</w:t>
      </w:r>
      <w:r w:rsidR="00453E96">
        <w:rPr>
          <w:sz w:val="24"/>
          <w:szCs w:val="24"/>
        </w:rPr>
        <w:t xml:space="preserve"> youths</w:t>
      </w:r>
      <w:r w:rsidR="009E31BF">
        <w:rPr>
          <w:sz w:val="24"/>
          <w:szCs w:val="24"/>
        </w:rPr>
        <w:t xml:space="preserve"> explained that their cars meet</w:t>
      </w:r>
      <w:r w:rsidR="002D1722">
        <w:rPr>
          <w:sz w:val="24"/>
          <w:szCs w:val="24"/>
        </w:rPr>
        <w:t xml:space="preserve"> all</w:t>
      </w:r>
      <w:r w:rsidR="009E31BF">
        <w:rPr>
          <w:sz w:val="24"/>
          <w:szCs w:val="24"/>
        </w:rPr>
        <w:t xml:space="preserve"> the legal re</w:t>
      </w:r>
      <w:r w:rsidR="002D1722">
        <w:rPr>
          <w:sz w:val="24"/>
          <w:szCs w:val="24"/>
        </w:rPr>
        <w:t>quirements for being on public highway</w:t>
      </w:r>
      <w:r w:rsidR="009E31BF">
        <w:rPr>
          <w:sz w:val="24"/>
          <w:szCs w:val="24"/>
        </w:rPr>
        <w:t xml:space="preserve"> </w:t>
      </w:r>
      <w:sdt>
        <w:sdtPr>
          <w:rPr>
            <w:sz w:val="24"/>
            <w:szCs w:val="24"/>
          </w:rPr>
          <w:id w:val="1774984221"/>
          <w:citation/>
        </w:sdtPr>
        <w:sdtEndPr/>
        <w:sdtContent>
          <w:r w:rsidR="00F25592">
            <w:rPr>
              <w:sz w:val="24"/>
              <w:szCs w:val="24"/>
            </w:rPr>
            <w:fldChar w:fldCharType="begin"/>
          </w:r>
          <w:r w:rsidR="00F25592">
            <w:rPr>
              <w:sz w:val="24"/>
              <w:szCs w:val="24"/>
            </w:rPr>
            <w:instrText xml:space="preserve"> CITATION Tra15 \l 2057 </w:instrText>
          </w:r>
          <w:r w:rsidR="00F25592">
            <w:rPr>
              <w:sz w:val="24"/>
              <w:szCs w:val="24"/>
            </w:rPr>
            <w:fldChar w:fldCharType="separate"/>
          </w:r>
          <w:r w:rsidR="00F25592" w:rsidRPr="00F25592">
            <w:rPr>
              <w:noProof/>
              <w:sz w:val="24"/>
              <w:szCs w:val="24"/>
            </w:rPr>
            <w:t>(Transport, 2015)</w:t>
          </w:r>
          <w:r w:rsidR="00F25592">
            <w:rPr>
              <w:sz w:val="24"/>
              <w:szCs w:val="24"/>
            </w:rPr>
            <w:fldChar w:fldCharType="end"/>
          </w:r>
        </w:sdtContent>
      </w:sdt>
      <w:r w:rsidR="00F25592">
        <w:rPr>
          <w:sz w:val="24"/>
          <w:szCs w:val="24"/>
        </w:rPr>
        <w:t xml:space="preserve">  and </w:t>
      </w:r>
      <w:r>
        <w:rPr>
          <w:sz w:val="24"/>
          <w:szCs w:val="24"/>
        </w:rPr>
        <w:t>are breaking no laws by being in the carpark, and</w:t>
      </w:r>
      <w:r w:rsidR="00453E96">
        <w:rPr>
          <w:sz w:val="24"/>
          <w:szCs w:val="24"/>
        </w:rPr>
        <w:t xml:space="preserve"> if they are told to leave</w:t>
      </w:r>
      <w:r w:rsidR="009E31BF">
        <w:rPr>
          <w:sz w:val="24"/>
          <w:szCs w:val="24"/>
        </w:rPr>
        <w:t>,</w:t>
      </w:r>
      <w:r w:rsidR="00453E96">
        <w:rPr>
          <w:sz w:val="24"/>
          <w:szCs w:val="24"/>
        </w:rPr>
        <w:t xml:space="preserve"> they would</w:t>
      </w:r>
      <w:r>
        <w:rPr>
          <w:sz w:val="24"/>
          <w:szCs w:val="24"/>
        </w:rPr>
        <w:t xml:space="preserve"> gather on a street somewhere else, they also explained tha</w:t>
      </w:r>
      <w:r w:rsidR="002D1722">
        <w:rPr>
          <w:sz w:val="24"/>
          <w:szCs w:val="24"/>
        </w:rPr>
        <w:t>t in the summer months the carp</w:t>
      </w:r>
      <w:r>
        <w:rPr>
          <w:sz w:val="24"/>
          <w:szCs w:val="24"/>
        </w:rPr>
        <w:t>ark is full until late</w:t>
      </w:r>
      <w:r w:rsidR="002D1722">
        <w:rPr>
          <w:sz w:val="24"/>
          <w:szCs w:val="24"/>
        </w:rPr>
        <w:t xml:space="preserve"> at night</w:t>
      </w:r>
      <w:r>
        <w:rPr>
          <w:sz w:val="24"/>
          <w:szCs w:val="24"/>
        </w:rPr>
        <w:t xml:space="preserve"> because of people visiting the beach and the</w:t>
      </w:r>
      <w:r w:rsidR="00453E96">
        <w:rPr>
          <w:sz w:val="24"/>
          <w:szCs w:val="24"/>
        </w:rPr>
        <w:t>y claimed residence of the street do not threaten</w:t>
      </w:r>
      <w:r>
        <w:rPr>
          <w:sz w:val="24"/>
          <w:szCs w:val="24"/>
        </w:rPr>
        <w:t xml:space="preserve"> </w:t>
      </w:r>
      <w:r w:rsidR="00453E96">
        <w:rPr>
          <w:sz w:val="24"/>
          <w:szCs w:val="24"/>
        </w:rPr>
        <w:t>o</w:t>
      </w:r>
      <w:r>
        <w:rPr>
          <w:sz w:val="24"/>
          <w:szCs w:val="24"/>
        </w:rPr>
        <w:t>the</w:t>
      </w:r>
      <w:r w:rsidR="00453E96">
        <w:rPr>
          <w:sz w:val="24"/>
          <w:szCs w:val="24"/>
        </w:rPr>
        <w:t>r members of the</w:t>
      </w:r>
      <w:r>
        <w:rPr>
          <w:sz w:val="24"/>
          <w:szCs w:val="24"/>
        </w:rPr>
        <w:t xml:space="preserve"> public that park there. </w:t>
      </w:r>
      <w:r w:rsidR="002D1722">
        <w:rPr>
          <w:sz w:val="24"/>
          <w:szCs w:val="24"/>
        </w:rPr>
        <w:t>After the initial meeting the council</w:t>
      </w:r>
      <w:r w:rsidR="00687374">
        <w:rPr>
          <w:sz w:val="24"/>
          <w:szCs w:val="24"/>
        </w:rPr>
        <w:t xml:space="preserve"> and the</w:t>
      </w:r>
      <w:r w:rsidR="002D1722">
        <w:rPr>
          <w:sz w:val="24"/>
          <w:szCs w:val="24"/>
        </w:rPr>
        <w:t xml:space="preserve"> housing ass</w:t>
      </w:r>
      <w:r w:rsidR="0069420F">
        <w:rPr>
          <w:sz w:val="24"/>
          <w:szCs w:val="24"/>
        </w:rPr>
        <w:t>ociation who own the properties had a further meeting with the neighbourhood p</w:t>
      </w:r>
      <w:r w:rsidR="00E3155A">
        <w:rPr>
          <w:sz w:val="24"/>
          <w:szCs w:val="24"/>
        </w:rPr>
        <w:t>olicing team to discuss if any</w:t>
      </w:r>
      <w:r w:rsidR="00687374">
        <w:rPr>
          <w:sz w:val="24"/>
          <w:szCs w:val="24"/>
        </w:rPr>
        <w:t xml:space="preserve"> part of the anti-social, crime and policing act 2014</w:t>
      </w:r>
      <w:sdt>
        <w:sdtPr>
          <w:rPr>
            <w:sz w:val="24"/>
            <w:szCs w:val="24"/>
          </w:rPr>
          <w:id w:val="-1490787901"/>
          <w:citation/>
        </w:sdtPr>
        <w:sdtEndPr/>
        <w:sdtContent>
          <w:r w:rsidR="006C660E">
            <w:rPr>
              <w:sz w:val="24"/>
              <w:szCs w:val="24"/>
            </w:rPr>
            <w:fldChar w:fldCharType="begin"/>
          </w:r>
          <w:r w:rsidR="006C660E">
            <w:rPr>
              <w:sz w:val="24"/>
              <w:szCs w:val="24"/>
            </w:rPr>
            <w:instrText xml:space="preserve"> CITATION HOM13 \l 2057 </w:instrText>
          </w:r>
          <w:r w:rsidR="006C660E">
            <w:rPr>
              <w:sz w:val="24"/>
              <w:szCs w:val="24"/>
            </w:rPr>
            <w:fldChar w:fldCharType="separate"/>
          </w:r>
          <w:r w:rsidR="006C660E">
            <w:rPr>
              <w:noProof/>
              <w:sz w:val="24"/>
              <w:szCs w:val="24"/>
            </w:rPr>
            <w:t xml:space="preserve"> </w:t>
          </w:r>
          <w:r w:rsidR="006C660E" w:rsidRPr="006C660E">
            <w:rPr>
              <w:noProof/>
              <w:sz w:val="24"/>
              <w:szCs w:val="24"/>
            </w:rPr>
            <w:t>(HOMEOFFICE, 2013)</w:t>
          </w:r>
          <w:r w:rsidR="006C660E">
            <w:rPr>
              <w:sz w:val="24"/>
              <w:szCs w:val="24"/>
            </w:rPr>
            <w:fldChar w:fldCharType="end"/>
          </w:r>
        </w:sdtContent>
      </w:sdt>
      <w:r w:rsidR="00D82352">
        <w:rPr>
          <w:sz w:val="24"/>
          <w:szCs w:val="24"/>
        </w:rPr>
        <w:t xml:space="preserve"> could be applied. </w:t>
      </w:r>
    </w:p>
    <w:p w14:paraId="54431440" w14:textId="77777777" w:rsidR="00D82352" w:rsidRDefault="00D82352" w:rsidP="00340E9A">
      <w:pPr>
        <w:ind w:right="237"/>
        <w:jc w:val="both"/>
        <w:rPr>
          <w:sz w:val="24"/>
          <w:szCs w:val="24"/>
        </w:rPr>
      </w:pPr>
    </w:p>
    <w:p w14:paraId="51BB2233" w14:textId="4346F767" w:rsidR="008A3EE2" w:rsidRDefault="00317B46" w:rsidP="00340E9A">
      <w:pPr>
        <w:ind w:right="237"/>
        <w:jc w:val="both"/>
        <w:rPr>
          <w:sz w:val="24"/>
          <w:szCs w:val="24"/>
        </w:rPr>
      </w:pPr>
      <w:r>
        <w:rPr>
          <w:sz w:val="24"/>
          <w:szCs w:val="24"/>
        </w:rPr>
        <w:t>The act can be broken down into</w:t>
      </w:r>
      <w:r w:rsidR="0085365A">
        <w:rPr>
          <w:sz w:val="24"/>
          <w:szCs w:val="24"/>
        </w:rPr>
        <w:t xml:space="preserve"> two parts and sub sections, the first part of the a</w:t>
      </w:r>
      <w:r w:rsidR="00D82352">
        <w:rPr>
          <w:sz w:val="24"/>
          <w:szCs w:val="24"/>
        </w:rPr>
        <w:t>ct focus</w:t>
      </w:r>
      <w:r w:rsidR="00960001">
        <w:rPr>
          <w:sz w:val="24"/>
          <w:szCs w:val="24"/>
        </w:rPr>
        <w:t>es on the victim’s feelings,</w:t>
      </w:r>
      <w:r w:rsidR="00D82352">
        <w:rPr>
          <w:sz w:val="24"/>
          <w:szCs w:val="24"/>
        </w:rPr>
        <w:t xml:space="preserve"> the impact it has had on the victim and or local community,</w:t>
      </w:r>
      <w:r w:rsidR="00960001">
        <w:rPr>
          <w:sz w:val="24"/>
          <w:szCs w:val="24"/>
        </w:rPr>
        <w:t xml:space="preserve"> community trigger, and community remedy. The act</w:t>
      </w:r>
      <w:r w:rsidR="00D82352">
        <w:rPr>
          <w:sz w:val="24"/>
          <w:szCs w:val="24"/>
        </w:rPr>
        <w:t xml:space="preserve"> sets </w:t>
      </w:r>
      <w:r w:rsidR="00114B92">
        <w:rPr>
          <w:sz w:val="24"/>
          <w:szCs w:val="24"/>
        </w:rPr>
        <w:t>out legislation that is put upon</w:t>
      </w:r>
      <w:r w:rsidR="00D82352">
        <w:rPr>
          <w:sz w:val="24"/>
          <w:szCs w:val="24"/>
        </w:rPr>
        <w:t xml:space="preserve"> the relevant agencies</w:t>
      </w:r>
      <w:r w:rsidR="0085365A">
        <w:rPr>
          <w:sz w:val="24"/>
          <w:szCs w:val="24"/>
        </w:rPr>
        <w:t xml:space="preserve"> </w:t>
      </w:r>
      <w:r w:rsidR="00114B92">
        <w:rPr>
          <w:sz w:val="24"/>
          <w:szCs w:val="24"/>
        </w:rPr>
        <w:t>so that they are</w:t>
      </w:r>
      <w:r w:rsidR="00D82352">
        <w:rPr>
          <w:sz w:val="24"/>
          <w:szCs w:val="24"/>
        </w:rPr>
        <w:t xml:space="preserve"> satisfied that the legal tests and safeguards </w:t>
      </w:r>
      <w:r w:rsidR="00100E67">
        <w:rPr>
          <w:sz w:val="24"/>
          <w:szCs w:val="24"/>
        </w:rPr>
        <w:t>that are set out in the legislation are met before any of the anti</w:t>
      </w:r>
      <w:r w:rsidR="00114B92">
        <w:rPr>
          <w:sz w:val="24"/>
          <w:szCs w:val="24"/>
        </w:rPr>
        <w:t>-social behaviour powers that are</w:t>
      </w:r>
      <w:r w:rsidR="00100E67">
        <w:rPr>
          <w:sz w:val="24"/>
          <w:szCs w:val="24"/>
        </w:rPr>
        <w:t xml:space="preserve"> in part two of the anti-social, crime and policing act 2014</w:t>
      </w:r>
      <w:sdt>
        <w:sdtPr>
          <w:rPr>
            <w:sz w:val="24"/>
            <w:szCs w:val="24"/>
          </w:rPr>
          <w:id w:val="1664196945"/>
          <w:citation/>
        </w:sdtPr>
        <w:sdtEndPr/>
        <w:sdtContent>
          <w:r w:rsidR="00100E67">
            <w:rPr>
              <w:sz w:val="24"/>
              <w:szCs w:val="24"/>
            </w:rPr>
            <w:fldChar w:fldCharType="begin"/>
          </w:r>
          <w:r w:rsidR="00100E67">
            <w:rPr>
              <w:sz w:val="24"/>
              <w:szCs w:val="24"/>
            </w:rPr>
            <w:instrText xml:space="preserve"> CITATION HOM13 \l 2057 </w:instrText>
          </w:r>
          <w:r w:rsidR="00100E67">
            <w:rPr>
              <w:sz w:val="24"/>
              <w:szCs w:val="24"/>
            </w:rPr>
            <w:fldChar w:fldCharType="separate"/>
          </w:r>
          <w:r w:rsidR="00100E67">
            <w:rPr>
              <w:noProof/>
              <w:sz w:val="24"/>
              <w:szCs w:val="24"/>
            </w:rPr>
            <w:t xml:space="preserve"> </w:t>
          </w:r>
          <w:r w:rsidR="00100E67" w:rsidRPr="00100E67">
            <w:rPr>
              <w:noProof/>
              <w:sz w:val="24"/>
              <w:szCs w:val="24"/>
            </w:rPr>
            <w:t>(HOMEOFFICE, 2013)</w:t>
          </w:r>
          <w:r w:rsidR="00100E67">
            <w:rPr>
              <w:sz w:val="24"/>
              <w:szCs w:val="24"/>
            </w:rPr>
            <w:fldChar w:fldCharType="end"/>
          </w:r>
        </w:sdtContent>
      </w:sdt>
      <w:r w:rsidR="00100E67">
        <w:rPr>
          <w:sz w:val="24"/>
          <w:szCs w:val="24"/>
        </w:rPr>
        <w:t xml:space="preserve"> are used. The tests stated in the legislation are used to calculate and ensure an appropriate and proportionate use of the powers</w:t>
      </w:r>
      <w:r w:rsidR="00D6489D">
        <w:rPr>
          <w:sz w:val="24"/>
          <w:szCs w:val="24"/>
        </w:rPr>
        <w:t xml:space="preserve"> and are used to target specific problems.  </w:t>
      </w:r>
      <w:r w:rsidR="00100E67">
        <w:rPr>
          <w:sz w:val="24"/>
          <w:szCs w:val="24"/>
        </w:rPr>
        <w:t xml:space="preserve"> </w:t>
      </w:r>
    </w:p>
    <w:p w14:paraId="742077AE" w14:textId="77777777" w:rsidR="008A3EE2" w:rsidRDefault="008A3EE2" w:rsidP="00340E9A">
      <w:pPr>
        <w:ind w:right="237"/>
        <w:jc w:val="both"/>
        <w:rPr>
          <w:sz w:val="24"/>
          <w:szCs w:val="24"/>
        </w:rPr>
      </w:pPr>
    </w:p>
    <w:p w14:paraId="423BBDEE" w14:textId="77647679" w:rsidR="00D12F62" w:rsidRDefault="00A55DC4" w:rsidP="00340E9A">
      <w:pPr>
        <w:ind w:right="237"/>
        <w:jc w:val="both"/>
        <w:rPr>
          <w:sz w:val="24"/>
          <w:szCs w:val="24"/>
        </w:rPr>
      </w:pPr>
      <w:r>
        <w:rPr>
          <w:sz w:val="24"/>
          <w:szCs w:val="24"/>
        </w:rPr>
        <w:t>A community trigger is a way for persistent anti-social behaviour victims to demand a formal case review</w:t>
      </w:r>
      <w:r w:rsidR="00D12F62">
        <w:rPr>
          <w:sz w:val="24"/>
          <w:szCs w:val="24"/>
        </w:rPr>
        <w:t>,</w:t>
      </w:r>
      <w:sdt>
        <w:sdtPr>
          <w:rPr>
            <w:sz w:val="24"/>
            <w:szCs w:val="24"/>
          </w:rPr>
          <w:id w:val="567624567"/>
          <w:citation/>
        </w:sdtPr>
        <w:sdtEndPr/>
        <w:sdtContent>
          <w:r w:rsidR="00AA1141">
            <w:rPr>
              <w:sz w:val="24"/>
              <w:szCs w:val="24"/>
            </w:rPr>
            <w:fldChar w:fldCharType="begin"/>
          </w:r>
          <w:r w:rsidR="00AA1141">
            <w:rPr>
              <w:sz w:val="24"/>
              <w:szCs w:val="24"/>
            </w:rPr>
            <w:instrText xml:space="preserve"> CITATION HOM19 \l 2057 </w:instrText>
          </w:r>
          <w:r w:rsidR="00AA1141">
            <w:rPr>
              <w:sz w:val="24"/>
              <w:szCs w:val="24"/>
            </w:rPr>
            <w:fldChar w:fldCharType="separate"/>
          </w:r>
          <w:r w:rsidR="00AA1141">
            <w:rPr>
              <w:noProof/>
              <w:sz w:val="24"/>
              <w:szCs w:val="24"/>
            </w:rPr>
            <w:t xml:space="preserve"> </w:t>
          </w:r>
          <w:r w:rsidR="00AA1141" w:rsidRPr="00AA1141">
            <w:rPr>
              <w:noProof/>
              <w:sz w:val="24"/>
              <w:szCs w:val="24"/>
            </w:rPr>
            <w:t>(OFFICE, 2019)</w:t>
          </w:r>
          <w:r w:rsidR="00AA1141">
            <w:rPr>
              <w:sz w:val="24"/>
              <w:szCs w:val="24"/>
            </w:rPr>
            <w:fldChar w:fldCharType="end"/>
          </w:r>
        </w:sdtContent>
      </w:sdt>
      <w:r w:rsidR="00D12F62">
        <w:rPr>
          <w:sz w:val="24"/>
          <w:szCs w:val="24"/>
        </w:rPr>
        <w:t xml:space="preserve"> it is triggered when the victim feels that the actions done by the multi agencies have not been sufficient in dealing with the problem, the case review also determines whether there is further action that can be taken.</w:t>
      </w:r>
    </w:p>
    <w:p w14:paraId="65904C41" w14:textId="77777777" w:rsidR="00D12F62" w:rsidRDefault="00D12F62" w:rsidP="00340E9A">
      <w:pPr>
        <w:ind w:right="237"/>
        <w:jc w:val="both"/>
        <w:rPr>
          <w:sz w:val="24"/>
          <w:szCs w:val="24"/>
        </w:rPr>
      </w:pPr>
    </w:p>
    <w:p w14:paraId="585519A4" w14:textId="73AB346F" w:rsidR="00025650" w:rsidRPr="00270EEB" w:rsidRDefault="00D12F62" w:rsidP="00340E9A">
      <w:pPr>
        <w:ind w:right="237"/>
        <w:jc w:val="both"/>
        <w:rPr>
          <w:sz w:val="24"/>
          <w:szCs w:val="24"/>
        </w:rPr>
      </w:pPr>
      <w:r>
        <w:rPr>
          <w:sz w:val="24"/>
          <w:szCs w:val="24"/>
        </w:rPr>
        <w:t>A community remedy gives the victim a say in a</w:t>
      </w:r>
      <w:r w:rsidR="009A6975">
        <w:rPr>
          <w:sz w:val="24"/>
          <w:szCs w:val="24"/>
        </w:rPr>
        <w:t>n</w:t>
      </w:r>
      <w:r>
        <w:rPr>
          <w:sz w:val="24"/>
          <w:szCs w:val="24"/>
        </w:rPr>
        <w:t xml:space="preserve"> out of court</w:t>
      </w:r>
      <w:r w:rsidR="009A6975">
        <w:rPr>
          <w:sz w:val="24"/>
          <w:szCs w:val="24"/>
        </w:rPr>
        <w:t xml:space="preserve"> punishment for the offender of the anti-social behaviour when a community resolution, conditional caution is chosen as an appropriate response</w:t>
      </w:r>
      <w:sdt>
        <w:sdtPr>
          <w:rPr>
            <w:sz w:val="24"/>
            <w:szCs w:val="24"/>
          </w:rPr>
          <w:id w:val="-1141730734"/>
          <w:citation/>
        </w:sdtPr>
        <w:sdtEndPr/>
        <w:sdtContent>
          <w:r w:rsidR="00AA1141">
            <w:rPr>
              <w:sz w:val="24"/>
              <w:szCs w:val="24"/>
            </w:rPr>
            <w:fldChar w:fldCharType="begin"/>
          </w:r>
          <w:r w:rsidR="00AA1141">
            <w:rPr>
              <w:sz w:val="24"/>
              <w:szCs w:val="24"/>
            </w:rPr>
            <w:instrText xml:space="preserve"> CITATION Mar19 \l 2057 </w:instrText>
          </w:r>
          <w:r w:rsidR="00AA1141">
            <w:rPr>
              <w:sz w:val="24"/>
              <w:szCs w:val="24"/>
            </w:rPr>
            <w:fldChar w:fldCharType="separate"/>
          </w:r>
          <w:r w:rsidR="00AA1141">
            <w:rPr>
              <w:noProof/>
              <w:sz w:val="24"/>
              <w:szCs w:val="24"/>
            </w:rPr>
            <w:t xml:space="preserve"> </w:t>
          </w:r>
          <w:r w:rsidR="00AA1141" w:rsidRPr="00AA1141">
            <w:rPr>
              <w:noProof/>
              <w:sz w:val="24"/>
              <w:szCs w:val="24"/>
            </w:rPr>
            <w:t>(Wasik, 2019)</w:t>
          </w:r>
          <w:r w:rsidR="00AA1141">
            <w:rPr>
              <w:sz w:val="24"/>
              <w:szCs w:val="24"/>
            </w:rPr>
            <w:fldChar w:fldCharType="end"/>
          </w:r>
        </w:sdtContent>
      </w:sdt>
      <w:r w:rsidR="009A6975">
        <w:rPr>
          <w:sz w:val="24"/>
          <w:szCs w:val="24"/>
        </w:rPr>
        <w:t xml:space="preserve">. </w:t>
      </w:r>
      <w:r w:rsidR="00901016">
        <w:rPr>
          <w:sz w:val="24"/>
          <w:szCs w:val="24"/>
        </w:rPr>
        <w:t xml:space="preserve">When a person commits a minor crime or an act of anti-social behaviour </w:t>
      </w:r>
      <w:r w:rsidR="00453E96">
        <w:rPr>
          <w:sz w:val="24"/>
          <w:szCs w:val="24"/>
        </w:rPr>
        <w:t>and they admit to doing it, a</w:t>
      </w:r>
      <w:r w:rsidR="00901016">
        <w:rPr>
          <w:sz w:val="24"/>
          <w:szCs w:val="24"/>
        </w:rPr>
        <w:t xml:space="preserve"> police officer may consider a community resolution as an appropriate form of action in dealing with the problem. </w:t>
      </w:r>
      <w:r w:rsidR="004C7A54">
        <w:rPr>
          <w:sz w:val="24"/>
          <w:szCs w:val="24"/>
        </w:rPr>
        <w:t>If</w:t>
      </w:r>
      <w:r w:rsidR="00901016">
        <w:rPr>
          <w:sz w:val="24"/>
          <w:szCs w:val="24"/>
        </w:rPr>
        <w:t xml:space="preserve"> the perpetrator agrees then the police officer asks the victim to choose </w:t>
      </w:r>
      <w:r w:rsidR="004C7A54">
        <w:rPr>
          <w:sz w:val="24"/>
          <w:szCs w:val="24"/>
        </w:rPr>
        <w:t>an</w:t>
      </w:r>
      <w:r w:rsidR="00901016">
        <w:rPr>
          <w:sz w:val="24"/>
          <w:szCs w:val="24"/>
        </w:rPr>
        <w:t xml:space="preserve"> action from the community resolution document. This document is</w:t>
      </w:r>
      <w:r w:rsidR="004C7A54">
        <w:rPr>
          <w:sz w:val="24"/>
          <w:szCs w:val="24"/>
        </w:rPr>
        <w:t xml:space="preserve"> a</w:t>
      </w:r>
      <w:r w:rsidR="00901016">
        <w:rPr>
          <w:sz w:val="24"/>
          <w:szCs w:val="24"/>
        </w:rPr>
        <w:t xml:space="preserve"> </w:t>
      </w:r>
      <w:r w:rsidR="004C7A54">
        <w:rPr>
          <w:sz w:val="24"/>
          <w:szCs w:val="24"/>
        </w:rPr>
        <w:t>published document which was put together in a consultation between the police and crime commissioner and the local community. Ultimately it is up to the police officer to make the final decision on what action he feels is the most appropriate</w:t>
      </w:r>
      <w:sdt>
        <w:sdtPr>
          <w:rPr>
            <w:sz w:val="24"/>
            <w:szCs w:val="24"/>
          </w:rPr>
          <w:id w:val="714394360"/>
          <w:citation/>
        </w:sdtPr>
        <w:sdtEndPr/>
        <w:sdtContent>
          <w:r w:rsidR="00AA1141">
            <w:rPr>
              <w:sz w:val="24"/>
              <w:szCs w:val="24"/>
            </w:rPr>
            <w:fldChar w:fldCharType="begin"/>
          </w:r>
          <w:r w:rsidR="00AA1141">
            <w:rPr>
              <w:sz w:val="24"/>
              <w:szCs w:val="24"/>
            </w:rPr>
            <w:instrText xml:space="preserve"> CITATION HOM19 \l 2057 </w:instrText>
          </w:r>
          <w:r w:rsidR="00AA1141">
            <w:rPr>
              <w:sz w:val="24"/>
              <w:szCs w:val="24"/>
            </w:rPr>
            <w:fldChar w:fldCharType="separate"/>
          </w:r>
          <w:r w:rsidR="00AA1141">
            <w:rPr>
              <w:noProof/>
              <w:sz w:val="24"/>
              <w:szCs w:val="24"/>
            </w:rPr>
            <w:t xml:space="preserve"> </w:t>
          </w:r>
          <w:r w:rsidR="00AA1141" w:rsidRPr="00AA1141">
            <w:rPr>
              <w:noProof/>
              <w:sz w:val="24"/>
              <w:szCs w:val="24"/>
            </w:rPr>
            <w:t>(OFFICE, 2019)</w:t>
          </w:r>
          <w:r w:rsidR="00AA1141">
            <w:rPr>
              <w:sz w:val="24"/>
              <w:szCs w:val="24"/>
            </w:rPr>
            <w:fldChar w:fldCharType="end"/>
          </w:r>
        </w:sdtContent>
      </w:sdt>
      <w:r w:rsidR="004C7A54">
        <w:rPr>
          <w:sz w:val="24"/>
          <w:szCs w:val="24"/>
        </w:rPr>
        <w:t xml:space="preserve">.  </w:t>
      </w:r>
      <w:r w:rsidR="00901016">
        <w:rPr>
          <w:sz w:val="24"/>
          <w:szCs w:val="24"/>
        </w:rPr>
        <w:t xml:space="preserve">    </w:t>
      </w:r>
      <w:r w:rsidR="009A6975">
        <w:rPr>
          <w:sz w:val="24"/>
          <w:szCs w:val="24"/>
        </w:rPr>
        <w:t xml:space="preserve"> </w:t>
      </w:r>
      <w:r>
        <w:rPr>
          <w:sz w:val="24"/>
          <w:szCs w:val="24"/>
        </w:rPr>
        <w:t xml:space="preserve">    </w:t>
      </w: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58BC757B" w14:textId="122E420C" w:rsidR="00A55DC4" w:rsidRPr="00317B46" w:rsidRDefault="00317B46" w:rsidP="00340E9A">
      <w:pPr>
        <w:ind w:right="237"/>
        <w:rPr>
          <w:sz w:val="24"/>
          <w:szCs w:val="24"/>
        </w:rPr>
      </w:pPr>
      <w:r>
        <w:rPr>
          <w:sz w:val="24"/>
          <w:szCs w:val="24"/>
        </w:rPr>
        <w:t>The second part deals with powers within the anti-social and criminal a</w:t>
      </w:r>
      <w:r w:rsidR="00D36E61">
        <w:rPr>
          <w:sz w:val="24"/>
          <w:szCs w:val="24"/>
        </w:rPr>
        <w:t>ct 2014, because anti-social behaviour is such a varied term and the actions taken to commit such crimes are so wide ranging, t</w:t>
      </w:r>
      <w:r>
        <w:rPr>
          <w:sz w:val="24"/>
          <w:szCs w:val="24"/>
        </w:rPr>
        <w:t xml:space="preserve">hese powers are designed to be flexible so that local agencies </w:t>
      </w:r>
      <w:r w:rsidR="00D36E61">
        <w:rPr>
          <w:sz w:val="24"/>
          <w:szCs w:val="24"/>
        </w:rPr>
        <w:t>may use them in different ways. These powers consist of</w:t>
      </w:r>
      <w:r w:rsidR="007D2805">
        <w:rPr>
          <w:sz w:val="24"/>
          <w:szCs w:val="24"/>
        </w:rPr>
        <w:t xml:space="preserve"> civil injunction, criminal behaviour order, dispersal power, community protection notice, public spaces protection order, closure powers and absolute ground for possession</w:t>
      </w:r>
      <w:sdt>
        <w:sdtPr>
          <w:rPr>
            <w:sz w:val="24"/>
            <w:szCs w:val="24"/>
          </w:rPr>
          <w:id w:val="1240440538"/>
          <w:citation/>
        </w:sdtPr>
        <w:sdtEndPr/>
        <w:sdtContent>
          <w:r w:rsidR="00AA1141">
            <w:rPr>
              <w:sz w:val="24"/>
              <w:szCs w:val="24"/>
            </w:rPr>
            <w:fldChar w:fldCharType="begin"/>
          </w:r>
          <w:r w:rsidR="00AA1141">
            <w:rPr>
              <w:sz w:val="24"/>
              <w:szCs w:val="24"/>
            </w:rPr>
            <w:instrText xml:space="preserve"> CITATION HOM13 \l 2057 </w:instrText>
          </w:r>
          <w:r w:rsidR="00AA1141">
            <w:rPr>
              <w:sz w:val="24"/>
              <w:szCs w:val="24"/>
            </w:rPr>
            <w:fldChar w:fldCharType="separate"/>
          </w:r>
          <w:r w:rsidR="00AA1141">
            <w:rPr>
              <w:noProof/>
              <w:sz w:val="24"/>
              <w:szCs w:val="24"/>
            </w:rPr>
            <w:t xml:space="preserve"> </w:t>
          </w:r>
          <w:r w:rsidR="00AA1141" w:rsidRPr="00AA1141">
            <w:rPr>
              <w:noProof/>
              <w:sz w:val="24"/>
              <w:szCs w:val="24"/>
            </w:rPr>
            <w:t>(HOMEOFFICE, 2013)</w:t>
          </w:r>
          <w:r w:rsidR="00AA1141">
            <w:rPr>
              <w:sz w:val="24"/>
              <w:szCs w:val="24"/>
            </w:rPr>
            <w:fldChar w:fldCharType="end"/>
          </w:r>
        </w:sdtContent>
      </w:sdt>
      <w:r w:rsidR="00AA1141">
        <w:rPr>
          <w:sz w:val="24"/>
          <w:szCs w:val="24"/>
        </w:rPr>
        <w:t>.</w:t>
      </w:r>
      <w:r w:rsidR="00D36E61">
        <w:rPr>
          <w:sz w:val="24"/>
          <w:szCs w:val="24"/>
        </w:rPr>
        <w:t xml:space="preserve">  </w:t>
      </w:r>
      <w:r>
        <w:rPr>
          <w:sz w:val="24"/>
          <w:szCs w:val="24"/>
        </w:rPr>
        <w:t xml:space="preserve">  </w:t>
      </w:r>
    </w:p>
    <w:p w14:paraId="0EE9AE01" w14:textId="77777777" w:rsidR="00A55DC4" w:rsidRDefault="00A55DC4" w:rsidP="00340E9A">
      <w:pPr>
        <w:ind w:right="237"/>
      </w:pPr>
    </w:p>
    <w:p w14:paraId="5C912769" w14:textId="77777777" w:rsidR="00A55DC4" w:rsidRDefault="00A55DC4" w:rsidP="00340E9A">
      <w:pPr>
        <w:ind w:right="237"/>
      </w:pPr>
    </w:p>
    <w:p w14:paraId="5E4A9CD2" w14:textId="77777777" w:rsidR="00A55DC4" w:rsidRDefault="00A55DC4" w:rsidP="00340E9A">
      <w:pPr>
        <w:ind w:right="237"/>
      </w:pPr>
    </w:p>
    <w:p w14:paraId="59CD6900" w14:textId="4F06FDD3" w:rsidR="00A55DC4" w:rsidRDefault="00A55DC4" w:rsidP="00340E9A">
      <w:pPr>
        <w:ind w:right="237"/>
      </w:pPr>
    </w:p>
    <w:p w14:paraId="5A446264" w14:textId="2FC6CF39" w:rsidR="00D36E61" w:rsidRDefault="00D36E61" w:rsidP="00340E9A">
      <w:pPr>
        <w:ind w:right="237"/>
      </w:pPr>
    </w:p>
    <w:p w14:paraId="79087E24" w14:textId="568609FE" w:rsidR="00D36E61" w:rsidRDefault="00D36E61" w:rsidP="00340E9A">
      <w:pPr>
        <w:ind w:right="237"/>
      </w:pPr>
    </w:p>
    <w:p w14:paraId="6F3A3D59" w14:textId="74054E7D" w:rsidR="00D36E61" w:rsidRDefault="00D36E61" w:rsidP="00340E9A">
      <w:pPr>
        <w:ind w:right="237"/>
      </w:pPr>
    </w:p>
    <w:p w14:paraId="25559719" w14:textId="77777777" w:rsidR="007B163E" w:rsidRDefault="007D2805" w:rsidP="00340E9A">
      <w:pPr>
        <w:ind w:right="237"/>
        <w:rPr>
          <w:sz w:val="24"/>
          <w:szCs w:val="24"/>
        </w:rPr>
      </w:pPr>
      <w:r w:rsidRPr="007D2805">
        <w:rPr>
          <w:sz w:val="24"/>
          <w:szCs w:val="24"/>
        </w:rPr>
        <w:t xml:space="preserve">These powers were </w:t>
      </w:r>
      <w:r>
        <w:rPr>
          <w:sz w:val="24"/>
          <w:szCs w:val="24"/>
        </w:rPr>
        <w:t>looked at and were deem</w:t>
      </w:r>
      <w:r w:rsidR="004B0BE7">
        <w:rPr>
          <w:sz w:val="24"/>
          <w:szCs w:val="24"/>
        </w:rPr>
        <w:t>ed unusable in this situation, criminalizing the youths would have a detrimental effect on them and it is always considered as the last option</w:t>
      </w:r>
      <w:sdt>
        <w:sdtPr>
          <w:rPr>
            <w:sz w:val="24"/>
            <w:szCs w:val="24"/>
          </w:rPr>
          <w:id w:val="1284614928"/>
          <w:citation/>
        </w:sdtPr>
        <w:sdtEndPr/>
        <w:sdtContent>
          <w:r w:rsidR="004B0BE7">
            <w:rPr>
              <w:sz w:val="24"/>
              <w:szCs w:val="24"/>
            </w:rPr>
            <w:fldChar w:fldCharType="begin"/>
          </w:r>
          <w:r w:rsidR="004B0BE7">
            <w:rPr>
              <w:sz w:val="24"/>
              <w:szCs w:val="24"/>
            </w:rPr>
            <w:instrText xml:space="preserve"> CITATION Bar07 \l 2057 </w:instrText>
          </w:r>
          <w:r w:rsidR="004B0BE7">
            <w:rPr>
              <w:sz w:val="24"/>
              <w:szCs w:val="24"/>
            </w:rPr>
            <w:fldChar w:fldCharType="separate"/>
          </w:r>
          <w:r w:rsidR="004B0BE7">
            <w:rPr>
              <w:noProof/>
              <w:sz w:val="24"/>
              <w:szCs w:val="24"/>
            </w:rPr>
            <w:t xml:space="preserve"> </w:t>
          </w:r>
          <w:r w:rsidR="004B0BE7" w:rsidRPr="004B0BE7">
            <w:rPr>
              <w:noProof/>
              <w:sz w:val="24"/>
              <w:szCs w:val="24"/>
            </w:rPr>
            <w:t>(Goldson, 2007)</w:t>
          </w:r>
          <w:r w:rsidR="004B0BE7">
            <w:rPr>
              <w:sz w:val="24"/>
              <w:szCs w:val="24"/>
            </w:rPr>
            <w:fldChar w:fldCharType="end"/>
          </w:r>
        </w:sdtContent>
      </w:sdt>
      <w:r w:rsidR="007B163E">
        <w:rPr>
          <w:sz w:val="24"/>
          <w:szCs w:val="24"/>
        </w:rPr>
        <w:t>. The acts committed by the residence were deemed unreasonable also, so I could not punish one without the other.</w:t>
      </w:r>
    </w:p>
    <w:p w14:paraId="29E7169B" w14:textId="77777777" w:rsidR="007B163E" w:rsidRDefault="007B163E" w:rsidP="00340E9A">
      <w:pPr>
        <w:ind w:right="237"/>
        <w:rPr>
          <w:sz w:val="24"/>
          <w:szCs w:val="24"/>
        </w:rPr>
      </w:pPr>
    </w:p>
    <w:p w14:paraId="4E6195B0" w14:textId="6EF9614A" w:rsidR="00094EE8" w:rsidRDefault="007B163E" w:rsidP="00340E9A">
      <w:pPr>
        <w:ind w:right="237"/>
        <w:rPr>
          <w:sz w:val="24"/>
          <w:szCs w:val="24"/>
        </w:rPr>
      </w:pPr>
      <w:r>
        <w:rPr>
          <w:sz w:val="24"/>
          <w:szCs w:val="24"/>
        </w:rPr>
        <w:t xml:space="preserve">After some more consultation with other agencies it was decided that some environmental changes would be the </w:t>
      </w:r>
      <w:r w:rsidR="00094EE8">
        <w:rPr>
          <w:sz w:val="24"/>
          <w:szCs w:val="24"/>
        </w:rPr>
        <w:t>most appropriate form of action, speed bumps at regular intervals to lower the speed of the cars</w:t>
      </w:r>
      <w:sdt>
        <w:sdtPr>
          <w:rPr>
            <w:sz w:val="24"/>
            <w:szCs w:val="24"/>
          </w:rPr>
          <w:id w:val="-2061624446"/>
          <w:citation/>
        </w:sdtPr>
        <w:sdtEndPr/>
        <w:sdtContent>
          <w:r w:rsidR="00094EE8">
            <w:rPr>
              <w:sz w:val="24"/>
              <w:szCs w:val="24"/>
            </w:rPr>
            <w:fldChar w:fldCharType="begin"/>
          </w:r>
          <w:r w:rsidR="00094EE8">
            <w:rPr>
              <w:sz w:val="24"/>
              <w:szCs w:val="24"/>
            </w:rPr>
            <w:instrText xml:space="preserve"> CITATION Tra151 \l 2057 </w:instrText>
          </w:r>
          <w:r w:rsidR="00094EE8">
            <w:rPr>
              <w:sz w:val="24"/>
              <w:szCs w:val="24"/>
            </w:rPr>
            <w:fldChar w:fldCharType="separate"/>
          </w:r>
          <w:r w:rsidR="00094EE8">
            <w:rPr>
              <w:noProof/>
              <w:sz w:val="24"/>
              <w:szCs w:val="24"/>
            </w:rPr>
            <w:t xml:space="preserve"> </w:t>
          </w:r>
          <w:r w:rsidR="00094EE8" w:rsidRPr="00094EE8">
            <w:rPr>
              <w:noProof/>
              <w:sz w:val="24"/>
              <w:szCs w:val="24"/>
            </w:rPr>
            <w:t>(choices, 2015)</w:t>
          </w:r>
          <w:r w:rsidR="00094EE8">
            <w:rPr>
              <w:sz w:val="24"/>
              <w:szCs w:val="24"/>
            </w:rPr>
            <w:fldChar w:fldCharType="end"/>
          </w:r>
        </w:sdtContent>
      </w:sdt>
      <w:r w:rsidR="00094EE8">
        <w:rPr>
          <w:sz w:val="24"/>
          <w:szCs w:val="24"/>
        </w:rPr>
        <w:t>, lighting at the carpark entrance until a 09:00 pm so that cars have better visibility thus reducing the need for headlights whe</w:t>
      </w:r>
      <w:r w:rsidR="004C3EE0">
        <w:rPr>
          <w:sz w:val="24"/>
          <w:szCs w:val="24"/>
        </w:rPr>
        <w:t xml:space="preserve">n coming out of the carpark, </w:t>
      </w:r>
      <w:r w:rsidR="00094EE8">
        <w:rPr>
          <w:sz w:val="24"/>
          <w:szCs w:val="24"/>
        </w:rPr>
        <w:t xml:space="preserve">the council also put a </w:t>
      </w:r>
      <w:r w:rsidR="004C3EE0">
        <w:rPr>
          <w:sz w:val="24"/>
          <w:szCs w:val="24"/>
        </w:rPr>
        <w:t xml:space="preserve">curfew on the parking area stating that no vehicles are allowed in the carpark after 09:00 pm in the winter months and if cars are found in the area at the specified times they would be prosecuted for trespassing. </w:t>
      </w:r>
      <w:r w:rsidR="00094EE8">
        <w:rPr>
          <w:sz w:val="24"/>
          <w:szCs w:val="24"/>
        </w:rPr>
        <w:t xml:space="preserve">  </w:t>
      </w:r>
    </w:p>
    <w:p w14:paraId="7A701136" w14:textId="77777777" w:rsidR="00094EE8" w:rsidRDefault="00094EE8" w:rsidP="00340E9A">
      <w:pPr>
        <w:ind w:right="237"/>
        <w:rPr>
          <w:sz w:val="24"/>
          <w:szCs w:val="24"/>
        </w:rPr>
      </w:pPr>
    </w:p>
    <w:p w14:paraId="2D7F644F" w14:textId="12630383" w:rsidR="00D36E61" w:rsidRPr="007D2805" w:rsidRDefault="007B163E" w:rsidP="00340E9A">
      <w:pPr>
        <w:ind w:right="237"/>
        <w:rPr>
          <w:sz w:val="24"/>
          <w:szCs w:val="24"/>
        </w:rPr>
      </w:pPr>
      <w:r>
        <w:rPr>
          <w:sz w:val="24"/>
          <w:szCs w:val="24"/>
        </w:rPr>
        <w:t xml:space="preserve"> The</w:t>
      </w:r>
      <w:r w:rsidR="0021169B">
        <w:rPr>
          <w:sz w:val="24"/>
          <w:szCs w:val="24"/>
        </w:rPr>
        <w:t xml:space="preserve"> </w:t>
      </w:r>
      <w:r>
        <w:rPr>
          <w:sz w:val="24"/>
          <w:szCs w:val="24"/>
        </w:rPr>
        <w:t xml:space="preserve"> residence of the street were informed of the changes to which they objected</w:t>
      </w:r>
      <w:r w:rsidR="004C3EE0">
        <w:rPr>
          <w:sz w:val="24"/>
          <w:szCs w:val="24"/>
        </w:rPr>
        <w:t>, they stated that the speed bumps would be an annoyance and that because the street can become over parked</w:t>
      </w:r>
      <w:r w:rsidR="00AC4BBD">
        <w:rPr>
          <w:sz w:val="24"/>
          <w:szCs w:val="24"/>
        </w:rPr>
        <w:t xml:space="preserve"> at times</w:t>
      </w:r>
      <w:r w:rsidR="004C3EE0">
        <w:rPr>
          <w:sz w:val="24"/>
          <w:szCs w:val="24"/>
        </w:rPr>
        <w:t xml:space="preserve"> the residence and guests</w:t>
      </w:r>
      <w:r w:rsidR="00AC4BBD">
        <w:rPr>
          <w:sz w:val="24"/>
          <w:szCs w:val="24"/>
        </w:rPr>
        <w:t xml:space="preserve"> to the street</w:t>
      </w:r>
      <w:r w:rsidR="004C3EE0">
        <w:rPr>
          <w:sz w:val="24"/>
          <w:szCs w:val="24"/>
        </w:rPr>
        <w:t xml:space="preserve"> use the carpark. It was explained</w:t>
      </w:r>
      <w:r w:rsidR="00AC4BBD">
        <w:rPr>
          <w:sz w:val="24"/>
          <w:szCs w:val="24"/>
        </w:rPr>
        <w:t xml:space="preserve"> that these changes would go into effect with or without their approval, in an effort to mitigate their problems with the youths </w:t>
      </w:r>
      <w:r w:rsidR="0021169B">
        <w:rPr>
          <w:sz w:val="24"/>
          <w:szCs w:val="24"/>
        </w:rPr>
        <w:t>and not their parking problems. When the youths were spoken to they responded differently than the residence they understood why the changes had to be put into place and thanked us for our time.</w:t>
      </w:r>
      <w:r w:rsidR="004B0BE7">
        <w:rPr>
          <w:sz w:val="24"/>
          <w:szCs w:val="24"/>
        </w:rPr>
        <w:t xml:space="preserve"> </w:t>
      </w:r>
      <w:r w:rsidR="007D2805">
        <w:rPr>
          <w:sz w:val="24"/>
          <w:szCs w:val="24"/>
        </w:rPr>
        <w:t xml:space="preserve"> </w:t>
      </w:r>
    </w:p>
    <w:p w14:paraId="603C0D8B" w14:textId="2C84C1C2" w:rsidR="00D36E61" w:rsidRPr="00DE6F40" w:rsidRDefault="00D36E61" w:rsidP="00340E9A">
      <w:pPr>
        <w:ind w:right="237"/>
        <w:rPr>
          <w:sz w:val="24"/>
          <w:szCs w:val="24"/>
        </w:rPr>
      </w:pPr>
    </w:p>
    <w:p w14:paraId="5C9743D3" w14:textId="0173C0E3" w:rsidR="00317B46" w:rsidRDefault="00317B46" w:rsidP="00DE6F40">
      <w:pPr>
        <w:tabs>
          <w:tab w:val="left" w:pos="1024"/>
        </w:tabs>
        <w:ind w:right="237"/>
      </w:pPr>
    </w:p>
    <w:p w14:paraId="52035941" w14:textId="5568F301" w:rsidR="009B0EBC" w:rsidRDefault="00B37985" w:rsidP="009B0EBC">
      <w:pPr>
        <w:tabs>
          <w:tab w:val="left" w:pos="1024"/>
        </w:tabs>
        <w:ind w:right="237"/>
        <w:rPr>
          <w:sz w:val="24"/>
          <w:szCs w:val="24"/>
        </w:rPr>
      </w:pPr>
      <w:r>
        <w:rPr>
          <w:sz w:val="24"/>
          <w:szCs w:val="24"/>
        </w:rPr>
        <w:t>When I look</w:t>
      </w:r>
      <w:r w:rsidR="00DE6F40" w:rsidRPr="00DE6F40">
        <w:rPr>
          <w:sz w:val="24"/>
          <w:szCs w:val="24"/>
        </w:rPr>
        <w:t xml:space="preserve"> </w:t>
      </w:r>
      <w:r w:rsidR="00DE6F40">
        <w:rPr>
          <w:sz w:val="24"/>
          <w:szCs w:val="24"/>
        </w:rPr>
        <w:t>back</w:t>
      </w:r>
      <w:r w:rsidR="005A0019">
        <w:rPr>
          <w:sz w:val="24"/>
          <w:szCs w:val="24"/>
        </w:rPr>
        <w:t xml:space="preserve"> at</w:t>
      </w:r>
      <w:r w:rsidR="00D2086A">
        <w:rPr>
          <w:sz w:val="24"/>
          <w:szCs w:val="24"/>
        </w:rPr>
        <w:t xml:space="preserve"> the</w:t>
      </w:r>
      <w:r w:rsidR="00DE6F40">
        <w:rPr>
          <w:sz w:val="24"/>
          <w:szCs w:val="24"/>
        </w:rPr>
        <w:t xml:space="preserve"> incident</w:t>
      </w:r>
      <w:r w:rsidR="00D2086A">
        <w:rPr>
          <w:sz w:val="24"/>
          <w:szCs w:val="24"/>
        </w:rPr>
        <w:t xml:space="preserve"> in an effort to improve my understanding of anti-social behaviour, the people involved, my feelings and the possible impact</w:t>
      </w:r>
      <w:r w:rsidR="005C73E9">
        <w:rPr>
          <w:sz w:val="24"/>
          <w:szCs w:val="24"/>
        </w:rPr>
        <w:t xml:space="preserve"> of bias</w:t>
      </w:r>
      <w:r w:rsidR="00D2086A">
        <w:rPr>
          <w:sz w:val="24"/>
          <w:szCs w:val="24"/>
        </w:rPr>
        <w:t xml:space="preserve"> on my decision</w:t>
      </w:r>
      <w:r w:rsidR="005C73E9">
        <w:rPr>
          <w:sz w:val="24"/>
          <w:szCs w:val="24"/>
        </w:rPr>
        <w:t xml:space="preserve"> making process, </w:t>
      </w:r>
      <w:r>
        <w:rPr>
          <w:sz w:val="24"/>
          <w:szCs w:val="24"/>
        </w:rPr>
        <w:t xml:space="preserve">I </w:t>
      </w:r>
      <w:r w:rsidR="00453E96">
        <w:rPr>
          <w:sz w:val="24"/>
          <w:szCs w:val="24"/>
        </w:rPr>
        <w:t xml:space="preserve">try and remember </w:t>
      </w:r>
      <w:r w:rsidR="00DD3C9F">
        <w:rPr>
          <w:sz w:val="24"/>
          <w:szCs w:val="24"/>
        </w:rPr>
        <w:t>my thoughts</w:t>
      </w:r>
      <w:r w:rsidR="00453E96">
        <w:rPr>
          <w:sz w:val="24"/>
          <w:szCs w:val="24"/>
        </w:rPr>
        <w:t xml:space="preserve"> at the time, due to</w:t>
      </w:r>
      <w:r w:rsidR="0010427B">
        <w:rPr>
          <w:sz w:val="24"/>
          <w:szCs w:val="24"/>
        </w:rPr>
        <w:t xml:space="preserve"> the text of the call that was received </w:t>
      </w:r>
      <w:r>
        <w:rPr>
          <w:sz w:val="24"/>
          <w:szCs w:val="24"/>
        </w:rPr>
        <w:t xml:space="preserve">my first response was to safeguard the residence </w:t>
      </w:r>
      <w:r w:rsidR="005A0019">
        <w:rPr>
          <w:sz w:val="24"/>
          <w:szCs w:val="24"/>
        </w:rPr>
        <w:t>of the street. Talking to the residence and seeing their children I coul</w:t>
      </w:r>
      <w:r w:rsidR="00EE7229">
        <w:rPr>
          <w:sz w:val="24"/>
          <w:szCs w:val="24"/>
        </w:rPr>
        <w:t>d not help but</w:t>
      </w:r>
      <w:r w:rsidR="005C73E9">
        <w:rPr>
          <w:sz w:val="24"/>
          <w:szCs w:val="24"/>
        </w:rPr>
        <w:t xml:space="preserve"> see a resemblance to my own private life</w:t>
      </w:r>
      <w:r w:rsidR="009B0EBC">
        <w:rPr>
          <w:sz w:val="24"/>
          <w:szCs w:val="24"/>
        </w:rPr>
        <w:t>,</w:t>
      </w:r>
      <w:r w:rsidR="00A777CD">
        <w:rPr>
          <w:sz w:val="24"/>
          <w:szCs w:val="24"/>
        </w:rPr>
        <w:t xml:space="preserve"> Louis (2020)</w:t>
      </w:r>
      <w:r w:rsidR="009B0EBC">
        <w:rPr>
          <w:sz w:val="24"/>
          <w:szCs w:val="24"/>
        </w:rPr>
        <w:t xml:space="preserve"> states that</w:t>
      </w:r>
      <w:r w:rsidR="00A777CD">
        <w:rPr>
          <w:sz w:val="24"/>
          <w:szCs w:val="24"/>
        </w:rPr>
        <w:t xml:space="preserve"> </w:t>
      </w:r>
      <w:r w:rsidR="009B0EBC">
        <w:rPr>
          <w:sz w:val="24"/>
          <w:szCs w:val="24"/>
        </w:rPr>
        <w:t>this phenomenon is known as affinity bias. It is our tendency to connect with others who share similar backgrounds, beliefs and interests.</w:t>
      </w:r>
    </w:p>
    <w:p w14:paraId="467DE90D" w14:textId="77777777" w:rsidR="009B0EBC" w:rsidRDefault="009B0EBC" w:rsidP="009B0EBC">
      <w:pPr>
        <w:tabs>
          <w:tab w:val="left" w:pos="1024"/>
        </w:tabs>
        <w:ind w:right="237"/>
        <w:rPr>
          <w:sz w:val="24"/>
          <w:szCs w:val="24"/>
        </w:rPr>
      </w:pPr>
    </w:p>
    <w:p w14:paraId="3363D98C" w14:textId="77777777" w:rsidR="005F08FC" w:rsidRDefault="009B0EBC" w:rsidP="009B0EBC">
      <w:pPr>
        <w:tabs>
          <w:tab w:val="left" w:pos="1024"/>
        </w:tabs>
        <w:ind w:right="237"/>
        <w:rPr>
          <w:sz w:val="24"/>
          <w:szCs w:val="24"/>
        </w:rPr>
      </w:pPr>
      <w:r>
        <w:rPr>
          <w:sz w:val="24"/>
          <w:szCs w:val="24"/>
        </w:rPr>
        <w:t xml:space="preserve">Although I have a similar life style to that of the residence, </w:t>
      </w:r>
      <w:r w:rsidR="005541E2">
        <w:rPr>
          <w:sz w:val="24"/>
          <w:szCs w:val="24"/>
        </w:rPr>
        <w:t>I</w:t>
      </w:r>
      <w:r>
        <w:rPr>
          <w:sz w:val="24"/>
          <w:szCs w:val="24"/>
        </w:rPr>
        <w:t xml:space="preserve"> have start</w:t>
      </w:r>
      <w:r w:rsidR="005541E2">
        <w:rPr>
          <w:sz w:val="24"/>
          <w:szCs w:val="24"/>
        </w:rPr>
        <w:t>ed</w:t>
      </w:r>
      <w:r>
        <w:rPr>
          <w:sz w:val="24"/>
          <w:szCs w:val="24"/>
        </w:rPr>
        <w:t xml:space="preserve"> to find that </w:t>
      </w:r>
      <w:r w:rsidR="005541E2">
        <w:rPr>
          <w:sz w:val="24"/>
          <w:szCs w:val="24"/>
        </w:rPr>
        <w:t>having a connection with the person is not always a benefit, it limits and constricts your perception of the incident so that not all the information is gathered.</w:t>
      </w:r>
    </w:p>
    <w:p w14:paraId="2E53FE56" w14:textId="77777777" w:rsidR="005F08FC" w:rsidRDefault="005F08FC" w:rsidP="009B0EBC">
      <w:pPr>
        <w:tabs>
          <w:tab w:val="left" w:pos="1024"/>
        </w:tabs>
        <w:ind w:right="237"/>
        <w:rPr>
          <w:sz w:val="24"/>
          <w:szCs w:val="24"/>
        </w:rPr>
      </w:pPr>
    </w:p>
    <w:p w14:paraId="357D908C" w14:textId="77777777" w:rsidR="002D073F" w:rsidRDefault="002D073F" w:rsidP="009B0EBC">
      <w:pPr>
        <w:tabs>
          <w:tab w:val="left" w:pos="1024"/>
        </w:tabs>
        <w:ind w:right="237"/>
        <w:rPr>
          <w:sz w:val="24"/>
          <w:szCs w:val="24"/>
        </w:rPr>
      </w:pPr>
    </w:p>
    <w:p w14:paraId="6D407D4D" w14:textId="77777777" w:rsidR="002D073F" w:rsidRDefault="002D073F" w:rsidP="009B0EBC">
      <w:pPr>
        <w:tabs>
          <w:tab w:val="left" w:pos="1024"/>
        </w:tabs>
        <w:ind w:right="237"/>
        <w:rPr>
          <w:sz w:val="24"/>
          <w:szCs w:val="24"/>
        </w:rPr>
      </w:pPr>
    </w:p>
    <w:p w14:paraId="6C995432" w14:textId="77777777" w:rsidR="002D073F" w:rsidRDefault="002D073F" w:rsidP="009B0EBC">
      <w:pPr>
        <w:tabs>
          <w:tab w:val="left" w:pos="1024"/>
        </w:tabs>
        <w:ind w:right="237"/>
        <w:rPr>
          <w:sz w:val="24"/>
          <w:szCs w:val="24"/>
        </w:rPr>
      </w:pPr>
    </w:p>
    <w:p w14:paraId="6BEE0B2C" w14:textId="77777777" w:rsidR="002D073F" w:rsidRDefault="002D073F" w:rsidP="009B0EBC">
      <w:pPr>
        <w:tabs>
          <w:tab w:val="left" w:pos="1024"/>
        </w:tabs>
        <w:ind w:right="237"/>
        <w:rPr>
          <w:sz w:val="24"/>
          <w:szCs w:val="24"/>
        </w:rPr>
      </w:pPr>
    </w:p>
    <w:p w14:paraId="59BF4498" w14:textId="77777777" w:rsidR="002D073F" w:rsidRDefault="002D073F" w:rsidP="009B0EBC">
      <w:pPr>
        <w:tabs>
          <w:tab w:val="left" w:pos="1024"/>
        </w:tabs>
        <w:ind w:right="237"/>
        <w:rPr>
          <w:sz w:val="24"/>
          <w:szCs w:val="24"/>
        </w:rPr>
      </w:pPr>
    </w:p>
    <w:p w14:paraId="6B2A96FA" w14:textId="77777777" w:rsidR="007155C6" w:rsidRDefault="007155C6" w:rsidP="009B0EBC">
      <w:pPr>
        <w:tabs>
          <w:tab w:val="left" w:pos="1024"/>
        </w:tabs>
        <w:ind w:right="237"/>
        <w:rPr>
          <w:sz w:val="24"/>
          <w:szCs w:val="24"/>
        </w:rPr>
      </w:pPr>
    </w:p>
    <w:p w14:paraId="7A7BCA5A" w14:textId="77777777" w:rsidR="007155C6" w:rsidRDefault="007155C6" w:rsidP="009B0EBC">
      <w:pPr>
        <w:tabs>
          <w:tab w:val="left" w:pos="1024"/>
        </w:tabs>
        <w:ind w:right="237"/>
        <w:rPr>
          <w:sz w:val="24"/>
          <w:szCs w:val="24"/>
        </w:rPr>
      </w:pPr>
    </w:p>
    <w:p w14:paraId="25F67BF9" w14:textId="77777777" w:rsidR="007155C6" w:rsidRDefault="007155C6" w:rsidP="009B0EBC">
      <w:pPr>
        <w:tabs>
          <w:tab w:val="left" w:pos="1024"/>
        </w:tabs>
        <w:ind w:right="237"/>
        <w:rPr>
          <w:sz w:val="24"/>
          <w:szCs w:val="24"/>
        </w:rPr>
      </w:pPr>
    </w:p>
    <w:p w14:paraId="6519D391" w14:textId="6E06103C" w:rsidR="002B6612" w:rsidRDefault="007155C6" w:rsidP="009B0EBC">
      <w:pPr>
        <w:tabs>
          <w:tab w:val="left" w:pos="1024"/>
        </w:tabs>
        <w:ind w:right="237"/>
        <w:rPr>
          <w:sz w:val="24"/>
          <w:szCs w:val="24"/>
        </w:rPr>
      </w:pPr>
      <w:r>
        <w:rPr>
          <w:sz w:val="24"/>
          <w:szCs w:val="24"/>
        </w:rPr>
        <w:t>When I spoke with the youths</w:t>
      </w:r>
      <w:r w:rsidR="005F08FC">
        <w:rPr>
          <w:sz w:val="24"/>
          <w:szCs w:val="24"/>
        </w:rPr>
        <w:t xml:space="preserve"> they were polite and pleasant </w:t>
      </w:r>
      <w:r>
        <w:rPr>
          <w:sz w:val="24"/>
          <w:szCs w:val="24"/>
        </w:rPr>
        <w:t>and willing to take the residence</w:t>
      </w:r>
      <w:r w:rsidR="005F08FC">
        <w:rPr>
          <w:sz w:val="24"/>
          <w:szCs w:val="24"/>
        </w:rPr>
        <w:t xml:space="preserve"> point of view on-board, I agreed with their right t</w:t>
      </w:r>
      <w:r>
        <w:rPr>
          <w:sz w:val="24"/>
          <w:szCs w:val="24"/>
        </w:rPr>
        <w:t>o be at the carpark and that they did not break any laws,</w:t>
      </w:r>
      <w:r w:rsidR="005F08FC">
        <w:rPr>
          <w:sz w:val="24"/>
          <w:szCs w:val="24"/>
        </w:rPr>
        <w:t xml:space="preserve"> I</w:t>
      </w:r>
      <w:r>
        <w:rPr>
          <w:sz w:val="24"/>
          <w:szCs w:val="24"/>
        </w:rPr>
        <w:t xml:space="preserve"> also</w:t>
      </w:r>
      <w:r w:rsidR="005F08FC">
        <w:rPr>
          <w:sz w:val="24"/>
          <w:szCs w:val="24"/>
        </w:rPr>
        <w:t xml:space="preserve"> understood how the cars could be an an</w:t>
      </w:r>
      <w:r>
        <w:rPr>
          <w:sz w:val="24"/>
          <w:szCs w:val="24"/>
        </w:rPr>
        <w:t>noyance, however</w:t>
      </w:r>
      <w:r w:rsidR="007622B9">
        <w:rPr>
          <w:sz w:val="24"/>
          <w:szCs w:val="24"/>
        </w:rPr>
        <w:t xml:space="preserve"> I felt sympathy towards</w:t>
      </w:r>
      <w:r w:rsidR="005F08FC">
        <w:rPr>
          <w:sz w:val="24"/>
          <w:szCs w:val="24"/>
        </w:rPr>
        <w:t xml:space="preserve"> the youths</w:t>
      </w:r>
      <w:r>
        <w:rPr>
          <w:sz w:val="24"/>
          <w:szCs w:val="24"/>
        </w:rPr>
        <w:t>,</w:t>
      </w:r>
      <w:r w:rsidR="005F08FC">
        <w:rPr>
          <w:sz w:val="24"/>
          <w:szCs w:val="24"/>
        </w:rPr>
        <w:t xml:space="preserve"> who claimed that some of the male</w:t>
      </w:r>
      <w:r>
        <w:rPr>
          <w:sz w:val="24"/>
          <w:szCs w:val="24"/>
        </w:rPr>
        <w:t xml:space="preserve"> residence</w:t>
      </w:r>
      <w:r w:rsidR="00AD1A51">
        <w:rPr>
          <w:sz w:val="24"/>
          <w:szCs w:val="24"/>
        </w:rPr>
        <w:t xml:space="preserve"> had th</w:t>
      </w:r>
      <w:r>
        <w:rPr>
          <w:sz w:val="24"/>
          <w:szCs w:val="24"/>
        </w:rPr>
        <w:t>reatened to vandalise their vehicles.</w:t>
      </w:r>
    </w:p>
    <w:p w14:paraId="2ACA30D5" w14:textId="77777777" w:rsidR="002B6612" w:rsidRDefault="002B6612" w:rsidP="009B0EBC">
      <w:pPr>
        <w:tabs>
          <w:tab w:val="left" w:pos="1024"/>
        </w:tabs>
        <w:ind w:right="237"/>
        <w:rPr>
          <w:sz w:val="24"/>
          <w:szCs w:val="24"/>
        </w:rPr>
      </w:pPr>
    </w:p>
    <w:p w14:paraId="5644B9BE" w14:textId="784D5FA9" w:rsidR="00244FE6" w:rsidRDefault="00AD1A51" w:rsidP="009B0EBC">
      <w:pPr>
        <w:tabs>
          <w:tab w:val="left" w:pos="1024"/>
        </w:tabs>
        <w:ind w:right="237"/>
        <w:rPr>
          <w:sz w:val="24"/>
          <w:szCs w:val="24"/>
        </w:rPr>
      </w:pPr>
      <w:r>
        <w:rPr>
          <w:sz w:val="24"/>
          <w:szCs w:val="24"/>
        </w:rPr>
        <w:t xml:space="preserve"> At the time of the incident I</w:t>
      </w:r>
      <w:r w:rsidR="00CD7A30">
        <w:rPr>
          <w:sz w:val="24"/>
          <w:szCs w:val="24"/>
        </w:rPr>
        <w:t xml:space="preserve"> could have</w:t>
      </w:r>
      <w:r w:rsidR="00C54318">
        <w:rPr>
          <w:sz w:val="24"/>
          <w:szCs w:val="24"/>
        </w:rPr>
        <w:t xml:space="preserve"> insisted</w:t>
      </w:r>
      <w:r w:rsidR="004672F2">
        <w:rPr>
          <w:sz w:val="24"/>
          <w:szCs w:val="24"/>
        </w:rPr>
        <w:t xml:space="preserve"> </w:t>
      </w:r>
      <w:r w:rsidR="00C54318">
        <w:rPr>
          <w:sz w:val="24"/>
          <w:szCs w:val="24"/>
        </w:rPr>
        <w:t>the youths leave the carpark, however I took</w:t>
      </w:r>
      <w:r w:rsidR="004672F2">
        <w:rPr>
          <w:sz w:val="24"/>
          <w:szCs w:val="24"/>
        </w:rPr>
        <w:t xml:space="preserve"> policing core values into consideration </w:t>
      </w:r>
      <w:sdt>
        <w:sdtPr>
          <w:rPr>
            <w:sz w:val="24"/>
            <w:szCs w:val="24"/>
          </w:rPr>
          <w:id w:val="-145738933"/>
          <w:citation/>
        </w:sdtPr>
        <w:sdtEndPr/>
        <w:sdtContent>
          <w:r w:rsidR="00244FE6">
            <w:rPr>
              <w:sz w:val="24"/>
              <w:szCs w:val="24"/>
            </w:rPr>
            <w:fldChar w:fldCharType="begin"/>
          </w:r>
          <w:r w:rsidR="00244FE6">
            <w:rPr>
              <w:sz w:val="24"/>
              <w:szCs w:val="24"/>
            </w:rPr>
            <w:instrText xml:space="preserve"> CITATION Pet12 \l 2057 </w:instrText>
          </w:r>
          <w:r w:rsidR="00244FE6">
            <w:rPr>
              <w:sz w:val="24"/>
              <w:szCs w:val="24"/>
            </w:rPr>
            <w:fldChar w:fldCharType="separate"/>
          </w:r>
          <w:r w:rsidR="00244FE6" w:rsidRPr="00244FE6">
            <w:rPr>
              <w:noProof/>
              <w:sz w:val="24"/>
              <w:szCs w:val="24"/>
            </w:rPr>
            <w:t>(Peter Neyroud, 2012)</w:t>
          </w:r>
          <w:r w:rsidR="00244FE6">
            <w:rPr>
              <w:sz w:val="24"/>
              <w:szCs w:val="24"/>
            </w:rPr>
            <w:fldChar w:fldCharType="end"/>
          </w:r>
        </w:sdtContent>
      </w:sdt>
      <w:r w:rsidR="00244FE6">
        <w:rPr>
          <w:sz w:val="24"/>
          <w:szCs w:val="24"/>
        </w:rPr>
        <w:t xml:space="preserve"> integrity, impartiality, </w:t>
      </w:r>
      <w:r w:rsidR="00C54318">
        <w:rPr>
          <w:sz w:val="24"/>
          <w:szCs w:val="24"/>
        </w:rPr>
        <w:t xml:space="preserve">public service and transparency, and asked them if they would be able to leave so further conflict could be </w:t>
      </w:r>
      <w:r w:rsidR="00E35548">
        <w:rPr>
          <w:sz w:val="24"/>
          <w:szCs w:val="24"/>
        </w:rPr>
        <w:t>avoided.</w:t>
      </w:r>
    </w:p>
    <w:p w14:paraId="15E359FC" w14:textId="77777777" w:rsidR="00244FE6" w:rsidRDefault="00244FE6" w:rsidP="009B0EBC">
      <w:pPr>
        <w:tabs>
          <w:tab w:val="left" w:pos="1024"/>
        </w:tabs>
        <w:ind w:right="237"/>
        <w:rPr>
          <w:sz w:val="24"/>
          <w:szCs w:val="24"/>
        </w:rPr>
      </w:pPr>
    </w:p>
    <w:p w14:paraId="4FBF9128" w14:textId="72ED8A67" w:rsidR="002B6612" w:rsidRDefault="00244FE6" w:rsidP="009B0EBC">
      <w:pPr>
        <w:tabs>
          <w:tab w:val="left" w:pos="1024"/>
        </w:tabs>
        <w:ind w:right="237"/>
        <w:rPr>
          <w:sz w:val="24"/>
          <w:szCs w:val="24"/>
        </w:rPr>
      </w:pPr>
      <w:r>
        <w:rPr>
          <w:sz w:val="24"/>
          <w:szCs w:val="24"/>
        </w:rPr>
        <w:t xml:space="preserve">As a public servant </w:t>
      </w:r>
      <w:r w:rsidR="00084002">
        <w:rPr>
          <w:sz w:val="24"/>
          <w:szCs w:val="24"/>
        </w:rPr>
        <w:t>I was honest and transparent with both p</w:t>
      </w:r>
      <w:r w:rsidR="00620C66">
        <w:rPr>
          <w:sz w:val="24"/>
          <w:szCs w:val="24"/>
        </w:rPr>
        <w:t>arties, it was expounded</w:t>
      </w:r>
      <w:r w:rsidR="00E35548">
        <w:rPr>
          <w:sz w:val="24"/>
          <w:szCs w:val="24"/>
        </w:rPr>
        <w:t xml:space="preserve"> to the residence</w:t>
      </w:r>
      <w:r w:rsidR="00620C66">
        <w:rPr>
          <w:sz w:val="24"/>
          <w:szCs w:val="24"/>
        </w:rPr>
        <w:t xml:space="preserve"> that</w:t>
      </w:r>
      <w:r w:rsidR="00084002">
        <w:rPr>
          <w:sz w:val="24"/>
          <w:szCs w:val="24"/>
        </w:rPr>
        <w:t xml:space="preserve"> the youths would not be asked to move because</w:t>
      </w:r>
      <w:r w:rsidR="00620C66">
        <w:rPr>
          <w:sz w:val="24"/>
          <w:szCs w:val="24"/>
        </w:rPr>
        <w:t xml:space="preserve"> they had broken no laws </w:t>
      </w:r>
      <w:r w:rsidR="00E35548">
        <w:rPr>
          <w:sz w:val="24"/>
          <w:szCs w:val="24"/>
        </w:rPr>
        <w:t xml:space="preserve">and </w:t>
      </w:r>
      <w:r w:rsidR="00084002">
        <w:rPr>
          <w:sz w:val="24"/>
          <w:szCs w:val="24"/>
        </w:rPr>
        <w:t>my role in this dispute would be of complete impartiality</w:t>
      </w:r>
      <w:r w:rsidR="00E35548">
        <w:rPr>
          <w:sz w:val="24"/>
          <w:szCs w:val="24"/>
        </w:rPr>
        <w:t>, which allowed</w:t>
      </w:r>
      <w:r w:rsidR="00620C66">
        <w:rPr>
          <w:sz w:val="24"/>
          <w:szCs w:val="24"/>
        </w:rPr>
        <w:t xml:space="preserve"> me to investigate the matter fairly.</w:t>
      </w:r>
      <w:r w:rsidR="00084002">
        <w:rPr>
          <w:sz w:val="24"/>
          <w:szCs w:val="24"/>
        </w:rPr>
        <w:t xml:space="preserve"> </w:t>
      </w:r>
      <w:r w:rsidR="00CD7A30">
        <w:rPr>
          <w:sz w:val="24"/>
          <w:szCs w:val="24"/>
        </w:rPr>
        <w:t xml:space="preserve"> </w:t>
      </w:r>
    </w:p>
    <w:p w14:paraId="02611090" w14:textId="77777777" w:rsidR="00620C66" w:rsidRDefault="00620C66" w:rsidP="009B0EBC">
      <w:pPr>
        <w:tabs>
          <w:tab w:val="left" w:pos="1024"/>
        </w:tabs>
        <w:ind w:right="237"/>
        <w:rPr>
          <w:sz w:val="24"/>
          <w:szCs w:val="24"/>
        </w:rPr>
      </w:pPr>
    </w:p>
    <w:p w14:paraId="667FF56E" w14:textId="643E0BE8" w:rsidR="00317B46" w:rsidRPr="00E35548" w:rsidRDefault="00620C66" w:rsidP="009B0EBC">
      <w:pPr>
        <w:tabs>
          <w:tab w:val="left" w:pos="1024"/>
        </w:tabs>
        <w:ind w:right="237"/>
        <w:rPr>
          <w:sz w:val="24"/>
          <w:szCs w:val="24"/>
        </w:rPr>
      </w:pPr>
      <w:r>
        <w:rPr>
          <w:sz w:val="24"/>
          <w:szCs w:val="24"/>
        </w:rPr>
        <w:t xml:space="preserve">In </w:t>
      </w:r>
      <w:r w:rsidR="002D073F">
        <w:rPr>
          <w:sz w:val="24"/>
          <w:szCs w:val="24"/>
        </w:rPr>
        <w:t xml:space="preserve"> police training </w:t>
      </w:r>
      <w:r w:rsidR="00CD7A30">
        <w:rPr>
          <w:sz w:val="24"/>
          <w:szCs w:val="24"/>
        </w:rPr>
        <w:t xml:space="preserve">it was explained to me that as a police officer </w:t>
      </w:r>
      <w:r w:rsidR="002D073F">
        <w:rPr>
          <w:sz w:val="24"/>
          <w:szCs w:val="24"/>
        </w:rPr>
        <w:t>the A,B,C approach would always be used</w:t>
      </w:r>
      <w:r w:rsidR="00CD7A30">
        <w:rPr>
          <w:sz w:val="24"/>
          <w:szCs w:val="24"/>
        </w:rPr>
        <w:t>, It is an approach used when carrying out an investigation, as an investigator  you should assume nothing, believe nothing and challenge everything</w:t>
      </w:r>
      <w:sdt>
        <w:sdtPr>
          <w:rPr>
            <w:sz w:val="24"/>
            <w:szCs w:val="24"/>
          </w:rPr>
          <w:id w:val="1693343666"/>
          <w:citation/>
        </w:sdtPr>
        <w:sdtEndPr/>
        <w:sdtContent>
          <w:r w:rsidR="00CD7A30">
            <w:rPr>
              <w:sz w:val="24"/>
              <w:szCs w:val="24"/>
            </w:rPr>
            <w:fldChar w:fldCharType="begin"/>
          </w:r>
          <w:r w:rsidR="00CD7A30">
            <w:rPr>
              <w:sz w:val="24"/>
              <w:szCs w:val="24"/>
            </w:rPr>
            <w:instrText xml:space="preserve"> CITATION pol20 \l 2057 </w:instrText>
          </w:r>
          <w:r w:rsidR="00CD7A30">
            <w:rPr>
              <w:sz w:val="24"/>
              <w:szCs w:val="24"/>
            </w:rPr>
            <w:fldChar w:fldCharType="separate"/>
          </w:r>
          <w:r w:rsidR="00CD7A30">
            <w:rPr>
              <w:noProof/>
              <w:sz w:val="24"/>
              <w:szCs w:val="24"/>
            </w:rPr>
            <w:t xml:space="preserve"> </w:t>
          </w:r>
          <w:r w:rsidR="00CD7A30" w:rsidRPr="00C2189C">
            <w:rPr>
              <w:noProof/>
              <w:sz w:val="24"/>
              <w:szCs w:val="24"/>
            </w:rPr>
            <w:t>(policing, Investigation, 2020)</w:t>
          </w:r>
          <w:r w:rsidR="00CD7A30">
            <w:rPr>
              <w:sz w:val="24"/>
              <w:szCs w:val="24"/>
            </w:rPr>
            <w:fldChar w:fldCharType="end"/>
          </w:r>
        </w:sdtContent>
      </w:sdt>
      <w:r w:rsidR="002D073F">
        <w:rPr>
          <w:sz w:val="24"/>
          <w:szCs w:val="24"/>
        </w:rPr>
        <w:t>, having both parties possibly being un</w:t>
      </w:r>
      <w:r w:rsidR="00E35548">
        <w:rPr>
          <w:sz w:val="24"/>
          <w:szCs w:val="24"/>
        </w:rPr>
        <w:t xml:space="preserve">reliable and </w:t>
      </w:r>
      <w:r w:rsidR="002D073F">
        <w:rPr>
          <w:sz w:val="24"/>
          <w:szCs w:val="24"/>
        </w:rPr>
        <w:t>that no law was broken</w:t>
      </w:r>
      <w:sdt>
        <w:sdtPr>
          <w:rPr>
            <w:sz w:val="24"/>
            <w:szCs w:val="24"/>
          </w:rPr>
          <w:id w:val="-1179198367"/>
          <w:citation/>
        </w:sdtPr>
        <w:sdtEndPr/>
        <w:sdtContent>
          <w:r w:rsidR="00FF367D">
            <w:rPr>
              <w:sz w:val="24"/>
              <w:szCs w:val="24"/>
            </w:rPr>
            <w:fldChar w:fldCharType="begin"/>
          </w:r>
          <w:r w:rsidR="00FF367D">
            <w:rPr>
              <w:sz w:val="24"/>
              <w:szCs w:val="24"/>
            </w:rPr>
            <w:instrText xml:space="preserve"> CITATION HOM19 \l 2057 </w:instrText>
          </w:r>
          <w:r w:rsidR="00FF367D">
            <w:rPr>
              <w:sz w:val="24"/>
              <w:szCs w:val="24"/>
            </w:rPr>
            <w:fldChar w:fldCharType="separate"/>
          </w:r>
          <w:r w:rsidR="00FF367D">
            <w:rPr>
              <w:noProof/>
              <w:sz w:val="24"/>
              <w:szCs w:val="24"/>
            </w:rPr>
            <w:t xml:space="preserve"> </w:t>
          </w:r>
          <w:r w:rsidR="00FF367D" w:rsidRPr="00FF367D">
            <w:rPr>
              <w:noProof/>
              <w:sz w:val="24"/>
              <w:szCs w:val="24"/>
            </w:rPr>
            <w:t>(OFFICE, 2019)</w:t>
          </w:r>
          <w:r w:rsidR="00FF367D">
            <w:rPr>
              <w:sz w:val="24"/>
              <w:szCs w:val="24"/>
            </w:rPr>
            <w:fldChar w:fldCharType="end"/>
          </w:r>
        </w:sdtContent>
      </w:sdt>
      <w:sdt>
        <w:sdtPr>
          <w:rPr>
            <w:sz w:val="24"/>
            <w:szCs w:val="24"/>
          </w:rPr>
          <w:id w:val="48349677"/>
          <w:citation/>
        </w:sdtPr>
        <w:sdtEndPr/>
        <w:sdtContent>
          <w:r w:rsidR="00FF367D">
            <w:rPr>
              <w:sz w:val="24"/>
              <w:szCs w:val="24"/>
            </w:rPr>
            <w:fldChar w:fldCharType="begin"/>
          </w:r>
          <w:r w:rsidR="00FF367D">
            <w:rPr>
              <w:sz w:val="24"/>
              <w:szCs w:val="24"/>
            </w:rPr>
            <w:instrText xml:space="preserve"> CITATION GOV20 \l 2057 </w:instrText>
          </w:r>
          <w:r w:rsidR="00FF367D">
            <w:rPr>
              <w:sz w:val="24"/>
              <w:szCs w:val="24"/>
            </w:rPr>
            <w:fldChar w:fldCharType="separate"/>
          </w:r>
          <w:r w:rsidR="00FF367D">
            <w:rPr>
              <w:noProof/>
              <w:sz w:val="24"/>
              <w:szCs w:val="24"/>
            </w:rPr>
            <w:t xml:space="preserve"> </w:t>
          </w:r>
          <w:r w:rsidR="00FF367D" w:rsidRPr="00FF367D">
            <w:rPr>
              <w:noProof/>
              <w:sz w:val="24"/>
              <w:szCs w:val="24"/>
            </w:rPr>
            <w:t>(GOV.UK, 2020)</w:t>
          </w:r>
          <w:r w:rsidR="00FF367D">
            <w:rPr>
              <w:sz w:val="24"/>
              <w:szCs w:val="24"/>
            </w:rPr>
            <w:fldChar w:fldCharType="end"/>
          </w:r>
        </w:sdtContent>
      </w:sdt>
      <w:r w:rsidR="002D073F">
        <w:rPr>
          <w:sz w:val="24"/>
          <w:szCs w:val="24"/>
        </w:rPr>
        <w:t xml:space="preserve"> in regards to the ant</w:t>
      </w:r>
      <w:r w:rsidR="00FF367D">
        <w:rPr>
          <w:sz w:val="24"/>
          <w:szCs w:val="24"/>
        </w:rPr>
        <w:t>i</w:t>
      </w:r>
      <w:r w:rsidR="002D073F">
        <w:rPr>
          <w:sz w:val="24"/>
          <w:szCs w:val="24"/>
        </w:rPr>
        <w:t xml:space="preserve">-social behaviour the solution </w:t>
      </w:r>
      <w:r w:rsidR="00FF367D">
        <w:rPr>
          <w:sz w:val="24"/>
          <w:szCs w:val="24"/>
        </w:rPr>
        <w:t>was left in</w:t>
      </w:r>
      <w:r w:rsidR="002D073F">
        <w:rPr>
          <w:sz w:val="24"/>
          <w:szCs w:val="24"/>
        </w:rPr>
        <w:t xml:space="preserve"> the</w:t>
      </w:r>
      <w:r w:rsidR="00FF367D">
        <w:rPr>
          <w:sz w:val="24"/>
          <w:szCs w:val="24"/>
        </w:rPr>
        <w:t xml:space="preserve"> hands of the</w:t>
      </w:r>
      <w:r w:rsidR="002D073F">
        <w:rPr>
          <w:sz w:val="24"/>
          <w:szCs w:val="24"/>
        </w:rPr>
        <w:t xml:space="preserve"> multi agencies</w:t>
      </w:r>
      <w:sdt>
        <w:sdtPr>
          <w:rPr>
            <w:sz w:val="24"/>
            <w:szCs w:val="24"/>
          </w:rPr>
          <w:id w:val="1383131147"/>
          <w:citation/>
        </w:sdtPr>
        <w:sdtEndPr/>
        <w:sdtContent>
          <w:r w:rsidR="00FF367D">
            <w:rPr>
              <w:sz w:val="24"/>
              <w:szCs w:val="24"/>
            </w:rPr>
            <w:fldChar w:fldCharType="begin"/>
          </w:r>
          <w:r w:rsidR="00FF367D">
            <w:rPr>
              <w:sz w:val="24"/>
              <w:szCs w:val="24"/>
            </w:rPr>
            <w:instrText xml:space="preserve"> CITATION HOM19 \l 2057 </w:instrText>
          </w:r>
          <w:r w:rsidR="00FF367D">
            <w:rPr>
              <w:sz w:val="24"/>
              <w:szCs w:val="24"/>
            </w:rPr>
            <w:fldChar w:fldCharType="separate"/>
          </w:r>
          <w:r w:rsidR="00FF367D">
            <w:rPr>
              <w:noProof/>
              <w:sz w:val="24"/>
              <w:szCs w:val="24"/>
            </w:rPr>
            <w:t xml:space="preserve"> </w:t>
          </w:r>
          <w:r w:rsidR="00FF367D" w:rsidRPr="00FF367D">
            <w:rPr>
              <w:noProof/>
              <w:sz w:val="24"/>
              <w:szCs w:val="24"/>
            </w:rPr>
            <w:t>(OFFICE, 2019)</w:t>
          </w:r>
          <w:r w:rsidR="00FF367D">
            <w:rPr>
              <w:sz w:val="24"/>
              <w:szCs w:val="24"/>
            </w:rPr>
            <w:fldChar w:fldCharType="end"/>
          </w:r>
        </w:sdtContent>
      </w:sdt>
      <w:r w:rsidR="00E35548">
        <w:rPr>
          <w:sz w:val="24"/>
          <w:szCs w:val="24"/>
        </w:rPr>
        <w:t>, f</w:t>
      </w:r>
      <w:r w:rsidR="00E674ED">
        <w:rPr>
          <w:sz w:val="24"/>
          <w:szCs w:val="24"/>
        </w:rPr>
        <w:t>or</w:t>
      </w:r>
      <w:r w:rsidR="00FF367D">
        <w:rPr>
          <w:sz w:val="24"/>
          <w:szCs w:val="24"/>
        </w:rPr>
        <w:t xml:space="preserve"> this I was grateful because I felt that no matter what decision was made the residence of the street would not be satisfied at the outcome</w:t>
      </w:r>
      <w:r w:rsidR="00E35548">
        <w:rPr>
          <w:sz w:val="24"/>
          <w:szCs w:val="24"/>
        </w:rPr>
        <w:t>.</w:t>
      </w:r>
      <w:r w:rsidR="00FF367D">
        <w:rPr>
          <w:sz w:val="24"/>
          <w:szCs w:val="24"/>
        </w:rPr>
        <w:t xml:space="preserve">   </w:t>
      </w:r>
      <w:r w:rsidR="002D073F">
        <w:rPr>
          <w:sz w:val="24"/>
          <w:szCs w:val="24"/>
        </w:rPr>
        <w:t xml:space="preserve">   </w:t>
      </w:r>
      <w:r w:rsidR="005F08FC">
        <w:rPr>
          <w:sz w:val="24"/>
          <w:szCs w:val="24"/>
        </w:rPr>
        <w:t xml:space="preserve">  </w:t>
      </w:r>
      <w:r w:rsidR="005541E2">
        <w:rPr>
          <w:sz w:val="24"/>
          <w:szCs w:val="24"/>
        </w:rPr>
        <w:t xml:space="preserve"> </w:t>
      </w:r>
      <w:r w:rsidR="009B0EBC">
        <w:rPr>
          <w:sz w:val="24"/>
          <w:szCs w:val="24"/>
        </w:rPr>
        <w:t xml:space="preserve">  </w:t>
      </w:r>
    </w:p>
    <w:p w14:paraId="31BBBBB0" w14:textId="7060C8DB" w:rsidR="00317B46" w:rsidRDefault="00317B46" w:rsidP="00340E9A">
      <w:pPr>
        <w:ind w:right="237"/>
      </w:pPr>
    </w:p>
    <w:p w14:paraId="4C067B8F" w14:textId="4DE851F4" w:rsidR="009B0EBC" w:rsidRPr="00E674ED" w:rsidRDefault="00E674ED" w:rsidP="00340E9A">
      <w:pPr>
        <w:ind w:right="237"/>
        <w:rPr>
          <w:sz w:val="24"/>
          <w:szCs w:val="24"/>
        </w:rPr>
      </w:pPr>
      <w:r w:rsidRPr="00E674ED">
        <w:rPr>
          <w:sz w:val="24"/>
          <w:szCs w:val="24"/>
        </w:rPr>
        <w:t>When I ev</w:t>
      </w:r>
      <w:r w:rsidR="00E35548">
        <w:rPr>
          <w:sz w:val="24"/>
          <w:szCs w:val="24"/>
        </w:rPr>
        <w:t>aluate the incident I feel</w:t>
      </w:r>
      <w:r>
        <w:rPr>
          <w:sz w:val="24"/>
          <w:szCs w:val="24"/>
        </w:rPr>
        <w:t xml:space="preserve"> I could have challenged the two groups more about their behaviours and possibly expressed my views in the P.A.C.T meetings</w:t>
      </w:r>
      <w:sdt>
        <w:sdtPr>
          <w:rPr>
            <w:sz w:val="24"/>
            <w:szCs w:val="24"/>
          </w:rPr>
          <w:id w:val="1263182730"/>
          <w:citation/>
        </w:sdtPr>
        <w:sdtEndPr/>
        <w:sdtContent>
          <w:r>
            <w:rPr>
              <w:sz w:val="24"/>
              <w:szCs w:val="24"/>
            </w:rPr>
            <w:fldChar w:fldCharType="begin"/>
          </w:r>
          <w:r>
            <w:rPr>
              <w:sz w:val="24"/>
              <w:szCs w:val="24"/>
            </w:rPr>
            <w:instrText xml:space="preserve"> CITATION Wal13 \l 2057 </w:instrText>
          </w:r>
          <w:r>
            <w:rPr>
              <w:sz w:val="24"/>
              <w:szCs w:val="24"/>
            </w:rPr>
            <w:fldChar w:fldCharType="separate"/>
          </w:r>
          <w:r>
            <w:rPr>
              <w:noProof/>
              <w:sz w:val="24"/>
              <w:szCs w:val="24"/>
            </w:rPr>
            <w:t xml:space="preserve"> </w:t>
          </w:r>
          <w:r w:rsidRPr="00E674ED">
            <w:rPr>
              <w:noProof/>
              <w:sz w:val="24"/>
              <w:szCs w:val="24"/>
            </w:rPr>
            <w:t>(online, 2013)</w:t>
          </w:r>
          <w:r>
            <w:rPr>
              <w:sz w:val="24"/>
              <w:szCs w:val="24"/>
            </w:rPr>
            <w:fldChar w:fldCharType="end"/>
          </w:r>
        </w:sdtContent>
      </w:sdt>
      <w:r w:rsidR="00D12A60">
        <w:rPr>
          <w:sz w:val="24"/>
          <w:szCs w:val="24"/>
        </w:rPr>
        <w:t xml:space="preserve"> but then I deliberated on the fact that as a police officer I should be neutral </w:t>
      </w:r>
      <w:sdt>
        <w:sdtPr>
          <w:rPr>
            <w:sz w:val="24"/>
            <w:szCs w:val="24"/>
          </w:rPr>
          <w:id w:val="-38287880"/>
          <w:citation/>
        </w:sdtPr>
        <w:sdtEndPr/>
        <w:sdtContent>
          <w:r w:rsidR="00D12A60">
            <w:rPr>
              <w:sz w:val="24"/>
              <w:szCs w:val="24"/>
            </w:rPr>
            <w:fldChar w:fldCharType="begin"/>
          </w:r>
          <w:r w:rsidR="00D12A60">
            <w:rPr>
              <w:sz w:val="24"/>
              <w:szCs w:val="24"/>
            </w:rPr>
            <w:instrText xml:space="preserve"> CITATION Tom12 \l 2057 </w:instrText>
          </w:r>
          <w:r w:rsidR="00D12A60">
            <w:rPr>
              <w:sz w:val="24"/>
              <w:szCs w:val="24"/>
            </w:rPr>
            <w:fldChar w:fldCharType="separate"/>
          </w:r>
          <w:r w:rsidR="00D12A60" w:rsidRPr="00D12A60">
            <w:rPr>
              <w:noProof/>
              <w:sz w:val="24"/>
              <w:szCs w:val="24"/>
            </w:rPr>
            <w:t>(Wetzel, 2012)</w:t>
          </w:r>
          <w:r w:rsidR="00D12A60">
            <w:rPr>
              <w:sz w:val="24"/>
              <w:szCs w:val="24"/>
            </w:rPr>
            <w:fldChar w:fldCharType="end"/>
          </w:r>
        </w:sdtContent>
      </w:sdt>
      <w:r w:rsidR="00CB635B">
        <w:rPr>
          <w:sz w:val="24"/>
          <w:szCs w:val="24"/>
        </w:rPr>
        <w:t xml:space="preserve"> and not get involved in what ultimately is a civil matter. </w:t>
      </w:r>
      <w:r w:rsidR="00D12A60">
        <w:rPr>
          <w:sz w:val="24"/>
          <w:szCs w:val="24"/>
        </w:rPr>
        <w:t xml:space="preserve"> </w:t>
      </w:r>
      <w:r>
        <w:rPr>
          <w:sz w:val="24"/>
          <w:szCs w:val="24"/>
        </w:rPr>
        <w:t xml:space="preserve"> </w:t>
      </w:r>
    </w:p>
    <w:p w14:paraId="3A6A1822" w14:textId="6B0A1BD9" w:rsidR="009B0EBC" w:rsidRDefault="009B0EBC" w:rsidP="00340E9A">
      <w:pPr>
        <w:ind w:right="237"/>
      </w:pPr>
    </w:p>
    <w:p w14:paraId="7DDB4678" w14:textId="3A83CDF4" w:rsidR="009B0EBC" w:rsidRDefault="009B0EBC" w:rsidP="00340E9A">
      <w:pPr>
        <w:ind w:right="237"/>
      </w:pPr>
    </w:p>
    <w:p w14:paraId="74017D2D" w14:textId="44036C3B" w:rsidR="007622B9" w:rsidRDefault="00CB635B" w:rsidP="00340E9A">
      <w:pPr>
        <w:ind w:right="237"/>
        <w:rPr>
          <w:sz w:val="24"/>
          <w:szCs w:val="24"/>
        </w:rPr>
      </w:pPr>
      <w:r w:rsidRPr="00CB635B">
        <w:rPr>
          <w:sz w:val="24"/>
          <w:szCs w:val="24"/>
        </w:rPr>
        <w:t>Ha</w:t>
      </w:r>
      <w:r>
        <w:rPr>
          <w:sz w:val="24"/>
          <w:szCs w:val="24"/>
        </w:rPr>
        <w:t>v</w:t>
      </w:r>
      <w:r w:rsidRPr="00CB635B">
        <w:rPr>
          <w:sz w:val="24"/>
          <w:szCs w:val="24"/>
        </w:rPr>
        <w:t>ing an</w:t>
      </w:r>
      <w:r>
        <w:rPr>
          <w:sz w:val="24"/>
          <w:szCs w:val="24"/>
        </w:rPr>
        <w:t>alysed the incident after the proposed changes were put in</w:t>
      </w:r>
      <w:r w:rsidR="00832C52">
        <w:rPr>
          <w:sz w:val="24"/>
          <w:szCs w:val="24"/>
        </w:rPr>
        <w:t>to</w:t>
      </w:r>
      <w:r w:rsidR="00260254">
        <w:rPr>
          <w:sz w:val="24"/>
          <w:szCs w:val="24"/>
        </w:rPr>
        <w:t xml:space="preserve"> place I feel that</w:t>
      </w:r>
      <w:r w:rsidR="00E35548">
        <w:rPr>
          <w:sz w:val="24"/>
          <w:szCs w:val="24"/>
        </w:rPr>
        <w:t xml:space="preserve"> </w:t>
      </w:r>
      <w:r w:rsidR="00CC1715">
        <w:rPr>
          <w:sz w:val="24"/>
          <w:szCs w:val="24"/>
        </w:rPr>
        <w:t>both party would not be happy with the situation especially the residence of the street, who were hoping for the police to intervene and</w:t>
      </w:r>
      <w:r w:rsidR="00224AFE">
        <w:rPr>
          <w:sz w:val="24"/>
          <w:szCs w:val="24"/>
        </w:rPr>
        <w:t xml:space="preserve"> push the youths out with no regards for the law or a sense of community</w:t>
      </w:r>
      <w:r w:rsidR="00E35548">
        <w:rPr>
          <w:sz w:val="24"/>
          <w:szCs w:val="24"/>
        </w:rPr>
        <w:t>.</w:t>
      </w:r>
      <w:r w:rsidR="00CC1715">
        <w:rPr>
          <w:sz w:val="24"/>
          <w:szCs w:val="24"/>
        </w:rPr>
        <w:t xml:space="preserve"> S</w:t>
      </w:r>
      <w:r w:rsidR="00BF7A93">
        <w:rPr>
          <w:sz w:val="24"/>
          <w:szCs w:val="24"/>
        </w:rPr>
        <w:t>peed bumps would</w:t>
      </w:r>
      <w:r w:rsidR="00E35548">
        <w:rPr>
          <w:sz w:val="24"/>
          <w:szCs w:val="24"/>
        </w:rPr>
        <w:t xml:space="preserve"> be put in place</w:t>
      </w:r>
      <w:r w:rsidR="00CC1715">
        <w:rPr>
          <w:sz w:val="24"/>
          <w:szCs w:val="24"/>
        </w:rPr>
        <w:t xml:space="preserve"> to </w:t>
      </w:r>
      <w:r w:rsidR="00BF7A93">
        <w:rPr>
          <w:sz w:val="24"/>
          <w:szCs w:val="24"/>
        </w:rPr>
        <w:t xml:space="preserve"> reduce the speed of vehicles to an average speed of 15 mph </w:t>
      </w:r>
      <w:r w:rsidR="007F4B83">
        <w:rPr>
          <w:sz w:val="24"/>
          <w:szCs w:val="24"/>
        </w:rPr>
        <w:t>and lower accidents down by 44%</w:t>
      </w:r>
      <w:sdt>
        <w:sdtPr>
          <w:rPr>
            <w:sz w:val="24"/>
            <w:szCs w:val="24"/>
          </w:rPr>
          <w:id w:val="-939601283"/>
          <w:citation/>
        </w:sdtPr>
        <w:sdtEndPr/>
        <w:sdtContent>
          <w:r w:rsidR="00F404A8">
            <w:rPr>
              <w:sz w:val="24"/>
              <w:szCs w:val="24"/>
            </w:rPr>
            <w:fldChar w:fldCharType="begin"/>
          </w:r>
          <w:r w:rsidR="00F404A8">
            <w:rPr>
              <w:sz w:val="24"/>
              <w:szCs w:val="24"/>
            </w:rPr>
            <w:instrText xml:space="preserve"> CITATION Saf19 \l 2057 </w:instrText>
          </w:r>
          <w:r w:rsidR="00F404A8">
            <w:rPr>
              <w:sz w:val="24"/>
              <w:szCs w:val="24"/>
            </w:rPr>
            <w:fldChar w:fldCharType="separate"/>
          </w:r>
          <w:r w:rsidR="00F404A8">
            <w:rPr>
              <w:noProof/>
              <w:sz w:val="24"/>
              <w:szCs w:val="24"/>
            </w:rPr>
            <w:t xml:space="preserve"> </w:t>
          </w:r>
          <w:r w:rsidR="00F404A8" w:rsidRPr="00F404A8">
            <w:rPr>
              <w:noProof/>
              <w:sz w:val="24"/>
              <w:szCs w:val="24"/>
            </w:rPr>
            <w:t>(Wilson, 2019)</w:t>
          </w:r>
          <w:r w:rsidR="00F404A8">
            <w:rPr>
              <w:sz w:val="24"/>
              <w:szCs w:val="24"/>
            </w:rPr>
            <w:fldChar w:fldCharType="end"/>
          </w:r>
        </w:sdtContent>
      </w:sdt>
      <w:r w:rsidR="007622B9">
        <w:rPr>
          <w:sz w:val="24"/>
          <w:szCs w:val="24"/>
        </w:rPr>
        <w:t>, also the residence became disgruntled at the parking restrictions put on to the carpark</w:t>
      </w:r>
      <w:r w:rsidR="002B6612">
        <w:rPr>
          <w:sz w:val="24"/>
          <w:szCs w:val="24"/>
        </w:rPr>
        <w:t>. The</w:t>
      </w:r>
      <w:r w:rsidR="007622B9">
        <w:rPr>
          <w:sz w:val="24"/>
          <w:szCs w:val="24"/>
        </w:rPr>
        <w:t xml:space="preserve"> reality that these </w:t>
      </w:r>
      <w:r w:rsidR="00CC1715">
        <w:rPr>
          <w:sz w:val="24"/>
          <w:szCs w:val="24"/>
        </w:rPr>
        <w:t>measures</w:t>
      </w:r>
      <w:r w:rsidR="007622B9">
        <w:rPr>
          <w:sz w:val="24"/>
          <w:szCs w:val="24"/>
        </w:rPr>
        <w:t xml:space="preserve"> would</w:t>
      </w:r>
      <w:r w:rsidR="004E26C8">
        <w:rPr>
          <w:sz w:val="24"/>
          <w:szCs w:val="24"/>
        </w:rPr>
        <w:t xml:space="preserve"> deter the youths from using the road</w:t>
      </w:r>
      <w:r w:rsidR="007622B9">
        <w:rPr>
          <w:sz w:val="24"/>
          <w:szCs w:val="24"/>
        </w:rPr>
        <w:t xml:space="preserve"> and carpark</w:t>
      </w:r>
      <w:r w:rsidR="004E26C8">
        <w:rPr>
          <w:sz w:val="24"/>
          <w:szCs w:val="24"/>
        </w:rPr>
        <w:t xml:space="preserve"> became secondary to the fact that it would be an inconvenience to them personally</w:t>
      </w:r>
      <w:r w:rsidR="007622B9">
        <w:rPr>
          <w:sz w:val="24"/>
          <w:szCs w:val="24"/>
        </w:rPr>
        <w:t>.</w:t>
      </w:r>
      <w:r w:rsidR="00620C66">
        <w:rPr>
          <w:sz w:val="24"/>
          <w:szCs w:val="24"/>
        </w:rPr>
        <w:t xml:space="preserve"> </w:t>
      </w:r>
    </w:p>
    <w:p w14:paraId="0BCC1C2B" w14:textId="6C4E274A" w:rsidR="00B54C8E" w:rsidRDefault="00B54C8E" w:rsidP="00340E9A">
      <w:pPr>
        <w:ind w:right="237"/>
        <w:rPr>
          <w:sz w:val="24"/>
          <w:szCs w:val="24"/>
        </w:rPr>
      </w:pPr>
    </w:p>
    <w:p w14:paraId="2F70BCCC" w14:textId="77777777" w:rsidR="00703B00" w:rsidRDefault="00703B00" w:rsidP="00340E9A">
      <w:pPr>
        <w:ind w:right="237"/>
        <w:rPr>
          <w:sz w:val="24"/>
          <w:szCs w:val="24"/>
        </w:rPr>
      </w:pPr>
    </w:p>
    <w:p w14:paraId="4B46170C" w14:textId="77777777" w:rsidR="00703B00" w:rsidRDefault="00703B00" w:rsidP="00340E9A">
      <w:pPr>
        <w:ind w:right="237"/>
        <w:rPr>
          <w:sz w:val="24"/>
          <w:szCs w:val="24"/>
        </w:rPr>
      </w:pPr>
    </w:p>
    <w:p w14:paraId="0D178A79" w14:textId="77777777" w:rsidR="00703B00" w:rsidRDefault="00703B00" w:rsidP="00340E9A">
      <w:pPr>
        <w:ind w:right="237"/>
        <w:rPr>
          <w:sz w:val="24"/>
          <w:szCs w:val="24"/>
        </w:rPr>
      </w:pPr>
    </w:p>
    <w:p w14:paraId="45460BA9" w14:textId="77777777" w:rsidR="00703B00" w:rsidRDefault="00703B00" w:rsidP="00340E9A">
      <w:pPr>
        <w:ind w:right="237"/>
        <w:rPr>
          <w:sz w:val="24"/>
          <w:szCs w:val="24"/>
        </w:rPr>
      </w:pPr>
    </w:p>
    <w:p w14:paraId="78CEF638" w14:textId="77777777" w:rsidR="00703B00" w:rsidRDefault="00703B00" w:rsidP="00340E9A">
      <w:pPr>
        <w:ind w:right="237"/>
        <w:rPr>
          <w:sz w:val="24"/>
          <w:szCs w:val="24"/>
        </w:rPr>
      </w:pPr>
    </w:p>
    <w:p w14:paraId="30032278" w14:textId="77777777" w:rsidR="00703B00" w:rsidRDefault="00703B00" w:rsidP="00340E9A">
      <w:pPr>
        <w:ind w:right="237"/>
        <w:rPr>
          <w:sz w:val="24"/>
          <w:szCs w:val="24"/>
        </w:rPr>
      </w:pPr>
    </w:p>
    <w:p w14:paraId="3BD179E3" w14:textId="77777777" w:rsidR="00CC1715" w:rsidRDefault="00CC1715" w:rsidP="00340E9A">
      <w:pPr>
        <w:ind w:right="237"/>
        <w:rPr>
          <w:sz w:val="24"/>
          <w:szCs w:val="24"/>
        </w:rPr>
      </w:pPr>
    </w:p>
    <w:p w14:paraId="5B7DB541" w14:textId="77777777" w:rsidR="00CC1715" w:rsidRDefault="00CC1715" w:rsidP="00340E9A">
      <w:pPr>
        <w:ind w:right="237"/>
        <w:rPr>
          <w:sz w:val="24"/>
          <w:szCs w:val="24"/>
        </w:rPr>
      </w:pPr>
    </w:p>
    <w:p w14:paraId="00966991" w14:textId="77777777" w:rsidR="00CC1715" w:rsidRDefault="00CC1715" w:rsidP="00340E9A">
      <w:pPr>
        <w:ind w:right="237"/>
        <w:rPr>
          <w:sz w:val="24"/>
          <w:szCs w:val="24"/>
        </w:rPr>
      </w:pPr>
    </w:p>
    <w:p w14:paraId="1F88F98B" w14:textId="77777777" w:rsidR="00EC7244" w:rsidRDefault="00B54C8E" w:rsidP="00340E9A">
      <w:pPr>
        <w:ind w:right="237"/>
        <w:rPr>
          <w:sz w:val="24"/>
          <w:szCs w:val="24"/>
        </w:rPr>
      </w:pPr>
      <w:r>
        <w:rPr>
          <w:sz w:val="24"/>
          <w:szCs w:val="24"/>
        </w:rPr>
        <w:t>I have learned that even has adults some individuals have the ability to become unreasonable and childlike when things do not go in their favour. When dealing with the incident I was trying to stick to the policing values and remain impartial</w:t>
      </w:r>
    </w:p>
    <w:p w14:paraId="0D462458" w14:textId="49CE94EB" w:rsidR="00B54C8E" w:rsidRDefault="00B54C8E" w:rsidP="00340E9A">
      <w:pPr>
        <w:ind w:right="237"/>
        <w:rPr>
          <w:sz w:val="24"/>
          <w:szCs w:val="24"/>
        </w:rPr>
      </w:pPr>
      <w:r>
        <w:rPr>
          <w:sz w:val="24"/>
          <w:szCs w:val="24"/>
        </w:rPr>
        <w:t xml:space="preserve"> but a more experienced officer I b</w:t>
      </w:r>
      <w:r w:rsidR="00CC1715">
        <w:rPr>
          <w:sz w:val="24"/>
          <w:szCs w:val="24"/>
        </w:rPr>
        <w:t>elieve would have</w:t>
      </w:r>
      <w:r w:rsidR="00703B00">
        <w:rPr>
          <w:sz w:val="24"/>
          <w:szCs w:val="24"/>
        </w:rPr>
        <w:t xml:space="preserve"> challenge the adult’s beha</w:t>
      </w:r>
      <w:r w:rsidR="00807C93">
        <w:rPr>
          <w:sz w:val="24"/>
          <w:szCs w:val="24"/>
        </w:rPr>
        <w:t>viour, try to get</w:t>
      </w:r>
      <w:r w:rsidR="00703B00">
        <w:rPr>
          <w:sz w:val="24"/>
          <w:szCs w:val="24"/>
        </w:rPr>
        <w:t xml:space="preserve"> them to obtaining some sort of evidence to back up their claims</w:t>
      </w:r>
      <w:r w:rsidR="00807C93">
        <w:rPr>
          <w:sz w:val="24"/>
          <w:szCs w:val="24"/>
        </w:rPr>
        <w:t>, talk to them about this inc</w:t>
      </w:r>
      <w:r w:rsidR="00EC7244">
        <w:rPr>
          <w:sz w:val="24"/>
          <w:szCs w:val="24"/>
        </w:rPr>
        <w:t xml:space="preserve">ident and the measures that they would like </w:t>
      </w:r>
      <w:r w:rsidR="00807C93">
        <w:rPr>
          <w:sz w:val="24"/>
          <w:szCs w:val="24"/>
        </w:rPr>
        <w:t>to</w:t>
      </w:r>
      <w:r w:rsidR="00EC7244">
        <w:rPr>
          <w:sz w:val="24"/>
          <w:szCs w:val="24"/>
        </w:rPr>
        <w:t xml:space="preserve"> put in</w:t>
      </w:r>
      <w:r w:rsidR="00807C93">
        <w:rPr>
          <w:sz w:val="24"/>
          <w:szCs w:val="24"/>
        </w:rPr>
        <w:t xml:space="preserve"> place.</w:t>
      </w:r>
      <w:r w:rsidR="00703B00">
        <w:rPr>
          <w:sz w:val="24"/>
          <w:szCs w:val="24"/>
        </w:rPr>
        <w:t xml:space="preserve"> </w:t>
      </w:r>
      <w:r w:rsidR="00EC7244">
        <w:rPr>
          <w:sz w:val="24"/>
          <w:szCs w:val="24"/>
        </w:rPr>
        <w:t xml:space="preserve">I have found that the multi-agencies approach is an exceptional tool that can relieve the pressure off the police force and offer viable options when dealing with </w:t>
      </w:r>
      <w:r w:rsidR="00FB6764">
        <w:rPr>
          <w:sz w:val="24"/>
          <w:szCs w:val="24"/>
        </w:rPr>
        <w:t xml:space="preserve">anti-social behaviour. </w:t>
      </w:r>
      <w:r w:rsidR="00EC7244">
        <w:rPr>
          <w:sz w:val="24"/>
          <w:szCs w:val="24"/>
        </w:rPr>
        <w:t xml:space="preserve">    </w:t>
      </w:r>
      <w:r w:rsidR="00703B00">
        <w:rPr>
          <w:sz w:val="24"/>
          <w:szCs w:val="24"/>
        </w:rPr>
        <w:t xml:space="preserve"> </w:t>
      </w:r>
      <w:r>
        <w:rPr>
          <w:sz w:val="24"/>
          <w:szCs w:val="24"/>
        </w:rPr>
        <w:t xml:space="preserve">     </w:t>
      </w:r>
    </w:p>
    <w:p w14:paraId="21A0D081" w14:textId="1BA6A2D6" w:rsidR="00620C66" w:rsidRDefault="00620C66" w:rsidP="00340E9A">
      <w:pPr>
        <w:ind w:right="237"/>
        <w:rPr>
          <w:sz w:val="24"/>
          <w:szCs w:val="24"/>
        </w:rPr>
      </w:pPr>
    </w:p>
    <w:p w14:paraId="23A61607" w14:textId="77777777" w:rsidR="00A164D2" w:rsidRDefault="007C0F85" w:rsidP="00340E9A">
      <w:pPr>
        <w:ind w:right="237"/>
        <w:rPr>
          <w:sz w:val="24"/>
          <w:szCs w:val="24"/>
        </w:rPr>
      </w:pPr>
      <w:r>
        <w:rPr>
          <w:sz w:val="24"/>
          <w:szCs w:val="24"/>
        </w:rPr>
        <w:t>This</w:t>
      </w:r>
      <w:r w:rsidR="00A164D2">
        <w:rPr>
          <w:sz w:val="24"/>
          <w:szCs w:val="24"/>
        </w:rPr>
        <w:t xml:space="preserve"> essay reviewed an anti-social behaviour</w:t>
      </w:r>
      <w:r>
        <w:rPr>
          <w:sz w:val="24"/>
          <w:szCs w:val="24"/>
        </w:rPr>
        <w:t xml:space="preserve"> incident that I was a major part in, it went into detail of the</w:t>
      </w:r>
      <w:r w:rsidR="00A164D2">
        <w:rPr>
          <w:sz w:val="24"/>
          <w:szCs w:val="24"/>
        </w:rPr>
        <w:t xml:space="preserve"> individuals that were involved, their reactions, and behaviours of those individuals during as well as after the incident was resolved.</w:t>
      </w:r>
    </w:p>
    <w:p w14:paraId="400F5A4F" w14:textId="77777777" w:rsidR="00A164D2" w:rsidRDefault="00A164D2" w:rsidP="00340E9A">
      <w:pPr>
        <w:ind w:right="237"/>
        <w:rPr>
          <w:sz w:val="24"/>
          <w:szCs w:val="24"/>
        </w:rPr>
      </w:pPr>
    </w:p>
    <w:p w14:paraId="353C80B3" w14:textId="7983311F" w:rsidR="00A05778" w:rsidRDefault="00A164D2" w:rsidP="00340E9A">
      <w:pPr>
        <w:ind w:right="237"/>
        <w:rPr>
          <w:sz w:val="24"/>
          <w:szCs w:val="24"/>
        </w:rPr>
      </w:pPr>
      <w:r>
        <w:rPr>
          <w:sz w:val="24"/>
          <w:szCs w:val="24"/>
        </w:rPr>
        <w:t>It</w:t>
      </w:r>
      <w:r w:rsidR="00430DED">
        <w:rPr>
          <w:sz w:val="24"/>
          <w:szCs w:val="24"/>
        </w:rPr>
        <w:t xml:space="preserve"> described how the anti-social behaviour was in fact a civil matter and how the police referred the problem to be solved by a multi agencies approach, using the police, council and housing association. The legislation that governs these agencies </w:t>
      </w:r>
      <w:r w:rsidR="00A05778">
        <w:rPr>
          <w:sz w:val="24"/>
          <w:szCs w:val="24"/>
        </w:rPr>
        <w:t>the</w:t>
      </w:r>
      <w:r w:rsidR="00430DED">
        <w:rPr>
          <w:sz w:val="24"/>
          <w:szCs w:val="24"/>
        </w:rPr>
        <w:t xml:space="preserve"> anti-social behaviour, crime and policing act 2014 was examined</w:t>
      </w:r>
      <w:r w:rsidR="00FB6764">
        <w:rPr>
          <w:sz w:val="24"/>
          <w:szCs w:val="24"/>
        </w:rPr>
        <w:t>.</w:t>
      </w:r>
      <w:r w:rsidR="00430DED">
        <w:rPr>
          <w:sz w:val="24"/>
          <w:szCs w:val="24"/>
        </w:rPr>
        <w:t xml:space="preserve"> </w:t>
      </w:r>
    </w:p>
    <w:p w14:paraId="59E8D8F9" w14:textId="77777777" w:rsidR="00A05778" w:rsidRDefault="00A05778" w:rsidP="00340E9A">
      <w:pPr>
        <w:ind w:right="237"/>
        <w:rPr>
          <w:sz w:val="24"/>
          <w:szCs w:val="24"/>
        </w:rPr>
      </w:pPr>
    </w:p>
    <w:p w14:paraId="62C1A715" w14:textId="57B7F8A0" w:rsidR="00620C66" w:rsidRDefault="00A05778" w:rsidP="00340E9A">
      <w:pPr>
        <w:ind w:right="237"/>
        <w:rPr>
          <w:sz w:val="24"/>
          <w:szCs w:val="24"/>
        </w:rPr>
      </w:pPr>
      <w:r>
        <w:rPr>
          <w:sz w:val="24"/>
          <w:szCs w:val="24"/>
        </w:rPr>
        <w:t>A brief description of the police core values was given and then it was discussed how I tried to maintain them during the incident. The possible effect of bias</w:t>
      </w:r>
      <w:r w:rsidR="00AD3825">
        <w:rPr>
          <w:sz w:val="24"/>
          <w:szCs w:val="24"/>
        </w:rPr>
        <w:t xml:space="preserve"> in my decision process called affinity bias was looked at and how I tried not let</w:t>
      </w:r>
      <w:r w:rsidR="0082023B">
        <w:rPr>
          <w:sz w:val="24"/>
          <w:szCs w:val="24"/>
        </w:rPr>
        <w:t xml:space="preserve"> it</w:t>
      </w:r>
      <w:r w:rsidR="00AD3825">
        <w:rPr>
          <w:sz w:val="24"/>
          <w:szCs w:val="24"/>
        </w:rPr>
        <w:t xml:space="preserve"> affect me because it limits and constricts your perception of the incident so that not </w:t>
      </w:r>
      <w:r w:rsidR="0082023B">
        <w:rPr>
          <w:sz w:val="24"/>
          <w:szCs w:val="24"/>
        </w:rPr>
        <w:t xml:space="preserve">all the information is gathered. </w:t>
      </w:r>
    </w:p>
    <w:p w14:paraId="47CA01B1" w14:textId="0540CBB3" w:rsidR="0082023B" w:rsidRDefault="0082023B" w:rsidP="00340E9A">
      <w:pPr>
        <w:ind w:right="237"/>
        <w:rPr>
          <w:sz w:val="24"/>
          <w:szCs w:val="24"/>
        </w:rPr>
      </w:pPr>
    </w:p>
    <w:p w14:paraId="21D35684" w14:textId="13E65C66" w:rsidR="0082023B" w:rsidRDefault="0082023B" w:rsidP="00340E9A">
      <w:pPr>
        <w:ind w:right="237"/>
        <w:rPr>
          <w:sz w:val="24"/>
          <w:szCs w:val="24"/>
        </w:rPr>
      </w:pPr>
      <w:r>
        <w:rPr>
          <w:sz w:val="24"/>
          <w:szCs w:val="24"/>
        </w:rPr>
        <w:t xml:space="preserve"> I reflected back on the incident</w:t>
      </w:r>
      <w:r w:rsidR="00E333C9">
        <w:rPr>
          <w:sz w:val="24"/>
          <w:szCs w:val="24"/>
        </w:rPr>
        <w:t xml:space="preserve"> using the Gibbs reflective model in an effort to help </w:t>
      </w:r>
      <w:r w:rsidR="00FB6764">
        <w:rPr>
          <w:sz w:val="24"/>
          <w:szCs w:val="24"/>
        </w:rPr>
        <w:t>improve my understanding and</w:t>
      </w:r>
      <w:r w:rsidR="00E333C9">
        <w:rPr>
          <w:sz w:val="24"/>
          <w:szCs w:val="24"/>
        </w:rPr>
        <w:t xml:space="preserve"> future development and I explained how a more experienced officer would have p</w:t>
      </w:r>
      <w:r w:rsidR="00FB6764">
        <w:rPr>
          <w:sz w:val="24"/>
          <w:szCs w:val="24"/>
        </w:rPr>
        <w:t>ossibly dealt with the incident differently.</w:t>
      </w:r>
      <w:r w:rsidR="00E333C9">
        <w:rPr>
          <w:sz w:val="24"/>
          <w:szCs w:val="24"/>
        </w:rPr>
        <w:t xml:space="preserve">   </w:t>
      </w:r>
      <w:r>
        <w:rPr>
          <w:sz w:val="24"/>
          <w:szCs w:val="24"/>
        </w:rPr>
        <w:t xml:space="preserve"> </w:t>
      </w:r>
    </w:p>
    <w:p w14:paraId="6D80E221" w14:textId="50E27202" w:rsidR="009B0EBC" w:rsidRPr="00CB635B" w:rsidRDefault="004E26C8" w:rsidP="00340E9A">
      <w:pPr>
        <w:ind w:right="237"/>
        <w:rPr>
          <w:sz w:val="24"/>
          <w:szCs w:val="24"/>
        </w:rPr>
      </w:pPr>
      <w:r>
        <w:rPr>
          <w:sz w:val="24"/>
          <w:szCs w:val="24"/>
        </w:rPr>
        <w:t xml:space="preserve">  </w:t>
      </w:r>
      <w:r w:rsidR="00BF7A93">
        <w:rPr>
          <w:sz w:val="24"/>
          <w:szCs w:val="24"/>
        </w:rPr>
        <w:t xml:space="preserve"> </w:t>
      </w:r>
      <w:r w:rsidR="00DA7FDD">
        <w:rPr>
          <w:sz w:val="24"/>
          <w:szCs w:val="24"/>
        </w:rPr>
        <w:t xml:space="preserve"> </w:t>
      </w:r>
      <w:r w:rsidR="00224AFE">
        <w:rPr>
          <w:sz w:val="24"/>
          <w:szCs w:val="24"/>
        </w:rPr>
        <w:t xml:space="preserve"> </w:t>
      </w:r>
      <w:r w:rsidR="00832C52">
        <w:rPr>
          <w:sz w:val="24"/>
          <w:szCs w:val="24"/>
        </w:rPr>
        <w:t xml:space="preserve">  </w:t>
      </w:r>
      <w:r w:rsidR="00CB635B">
        <w:rPr>
          <w:sz w:val="24"/>
          <w:szCs w:val="24"/>
        </w:rPr>
        <w:t xml:space="preserve"> </w:t>
      </w:r>
    </w:p>
    <w:p w14:paraId="5A1ED3F0" w14:textId="4D4F2891" w:rsidR="009B0EBC" w:rsidRPr="00D37D25" w:rsidRDefault="00B701CC" w:rsidP="00340E9A">
      <w:pPr>
        <w:ind w:right="237"/>
        <w:rPr>
          <w:sz w:val="32"/>
          <w:szCs w:val="32"/>
        </w:rPr>
      </w:pPr>
      <w:r w:rsidRPr="00D37D25">
        <w:rPr>
          <w:sz w:val="32"/>
          <w:szCs w:val="32"/>
        </w:rPr>
        <w:t>Word count 2634</w:t>
      </w:r>
    </w:p>
    <w:p w14:paraId="1C6E93E6" w14:textId="07E791B4" w:rsidR="00025650" w:rsidRPr="00D37D25" w:rsidRDefault="00025650" w:rsidP="00340E9A">
      <w:pPr>
        <w:ind w:right="237"/>
        <w:rPr>
          <w:sz w:val="32"/>
          <w:szCs w:val="32"/>
        </w:rPr>
      </w:pPr>
      <w:r w:rsidRPr="00D37D25">
        <w:rPr>
          <w:sz w:val="32"/>
          <w:szCs w:val="32"/>
        </w:rPr>
        <w:br w:type="page"/>
      </w:r>
    </w:p>
    <w:p w14:paraId="592CAEBA" w14:textId="77777777" w:rsidR="000F7ECD" w:rsidRPr="00D37D25" w:rsidRDefault="000F7ECD" w:rsidP="00340E9A">
      <w:pPr>
        <w:ind w:right="237"/>
        <w:jc w:val="both"/>
        <w:rPr>
          <w:sz w:val="32"/>
          <w:szCs w:val="32"/>
        </w:rPr>
        <w:sectPr w:rsidR="000F7ECD" w:rsidRPr="00D37D25" w:rsidSect="00BC042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3CC3A546" w14:textId="77777777" w:rsidR="006E44EC" w:rsidRDefault="006E44EC" w:rsidP="5848403C">
      <w:pPr>
        <w:keepNext/>
        <w:ind w:right="237"/>
        <w:jc w:val="center"/>
        <w:rPr>
          <w:b/>
          <w:bCs/>
          <w:sz w:val="24"/>
          <w:szCs w:val="24"/>
        </w:rPr>
      </w:pPr>
    </w:p>
    <w:p w14:paraId="0F9EEA54" w14:textId="77777777" w:rsidR="006E44EC" w:rsidRDefault="006E44EC" w:rsidP="5848403C">
      <w:pPr>
        <w:keepNext/>
        <w:ind w:right="237"/>
        <w:jc w:val="center"/>
        <w:rPr>
          <w:b/>
          <w:bCs/>
          <w:sz w:val="24"/>
          <w:szCs w:val="24"/>
        </w:rPr>
      </w:pPr>
      <w:sdt>
        <w:sdtPr>
          <w:rPr>
            <w:b/>
            <w:bCs/>
            <w:sz w:val="24"/>
            <w:szCs w:val="24"/>
          </w:rPr>
          <w:id w:val="-81994870"/>
          <w:citation/>
        </w:sdtPr>
        <w:sdtContent>
          <w:r>
            <w:rPr>
              <w:b/>
              <w:bCs/>
              <w:sz w:val="24"/>
              <w:szCs w:val="24"/>
            </w:rPr>
            <w:fldChar w:fldCharType="begin"/>
          </w:r>
          <w:r>
            <w:rPr>
              <w:b/>
              <w:bCs/>
              <w:sz w:val="24"/>
              <w:szCs w:val="24"/>
            </w:rPr>
            <w:instrText xml:space="preserve"> CITATION Bul14 \l 2057 </w:instrText>
          </w:r>
          <w:r>
            <w:rPr>
              <w:b/>
              <w:bCs/>
              <w:sz w:val="24"/>
              <w:szCs w:val="24"/>
            </w:rPr>
            <w:fldChar w:fldCharType="separate"/>
          </w:r>
          <w:r w:rsidRPr="006E44EC">
            <w:rPr>
              <w:noProof/>
              <w:sz w:val="24"/>
              <w:szCs w:val="24"/>
            </w:rPr>
            <w:t>(Bull, 2014)</w:t>
          </w:r>
          <w:r>
            <w:rPr>
              <w:b/>
              <w:bCs/>
              <w:sz w:val="24"/>
              <w:szCs w:val="24"/>
            </w:rPr>
            <w:fldChar w:fldCharType="end"/>
          </w:r>
        </w:sdtContent>
      </w:sdt>
    </w:p>
    <w:p w14:paraId="2A8C0228" w14:textId="77777777" w:rsidR="006E44EC" w:rsidRDefault="006E44EC" w:rsidP="006E44EC">
      <w:pPr>
        <w:pStyle w:val="Bibliography"/>
        <w:ind w:left="720" w:hanging="720"/>
        <w:rPr>
          <w:noProof/>
          <w:sz w:val="24"/>
          <w:szCs w:val="24"/>
        </w:rPr>
      </w:pPr>
      <w:r>
        <w:rPr>
          <w:b/>
          <w:bCs/>
          <w:sz w:val="24"/>
          <w:szCs w:val="24"/>
        </w:rPr>
        <w:fldChar w:fldCharType="begin"/>
      </w:r>
      <w:r>
        <w:rPr>
          <w:b/>
          <w:bCs/>
          <w:sz w:val="24"/>
          <w:szCs w:val="24"/>
        </w:rPr>
        <w:instrText xml:space="preserve"> BIBLIOGRAPHY  \l 2057 </w:instrText>
      </w:r>
      <w:r>
        <w:rPr>
          <w:b/>
          <w:bCs/>
          <w:sz w:val="24"/>
          <w:szCs w:val="24"/>
        </w:rPr>
        <w:fldChar w:fldCharType="separate"/>
      </w:r>
      <w:r>
        <w:rPr>
          <w:noProof/>
        </w:rPr>
        <w:t>(n.d.).</w:t>
      </w:r>
    </w:p>
    <w:p w14:paraId="583B7DD7" w14:textId="77777777" w:rsidR="006E44EC" w:rsidRDefault="006E44EC" w:rsidP="006E44EC">
      <w:pPr>
        <w:pStyle w:val="Bibliography"/>
        <w:ind w:left="720" w:hanging="720"/>
        <w:rPr>
          <w:noProof/>
        </w:rPr>
      </w:pPr>
      <w:r>
        <w:rPr>
          <w:noProof/>
        </w:rPr>
        <w:t xml:space="preserve">Aaron Pycroft, D. G. (2019). </w:t>
      </w:r>
      <w:r>
        <w:rPr>
          <w:i/>
          <w:iCs/>
          <w:noProof/>
        </w:rPr>
        <w:t>Multi-agency working in criminal justice.</w:t>
      </w:r>
      <w:r>
        <w:rPr>
          <w:noProof/>
        </w:rPr>
        <w:t xml:space="preserve"> Bristol: policy press.</w:t>
      </w:r>
    </w:p>
    <w:p w14:paraId="7D577B9E" w14:textId="77777777" w:rsidR="006E44EC" w:rsidRDefault="006E44EC" w:rsidP="006E44EC">
      <w:pPr>
        <w:pStyle w:val="Bibliography"/>
        <w:ind w:left="720" w:hanging="720"/>
        <w:rPr>
          <w:noProof/>
        </w:rPr>
      </w:pPr>
      <w:r>
        <w:rPr>
          <w:noProof/>
        </w:rPr>
        <w:t xml:space="preserve">Angela Clow, S. E. (2014). </w:t>
      </w:r>
      <w:r>
        <w:rPr>
          <w:i/>
          <w:iCs/>
          <w:noProof/>
        </w:rPr>
        <w:t>Physical Activity and Mental Health.</w:t>
      </w:r>
      <w:r>
        <w:rPr>
          <w:noProof/>
        </w:rPr>
        <w:t xml:space="preserve"> Leeds: Human Kinetics.</w:t>
      </w:r>
    </w:p>
    <w:p w14:paraId="202E466D" w14:textId="77777777" w:rsidR="006E44EC" w:rsidRDefault="006E44EC" w:rsidP="006E44EC">
      <w:pPr>
        <w:pStyle w:val="Bibliography"/>
        <w:ind w:left="720" w:hanging="720"/>
        <w:rPr>
          <w:noProof/>
        </w:rPr>
      </w:pPr>
      <w:r>
        <w:rPr>
          <w:noProof/>
        </w:rPr>
        <w:t xml:space="preserve">Borg, J. (2008). </w:t>
      </w:r>
      <w:r>
        <w:rPr>
          <w:i/>
          <w:iCs/>
          <w:noProof/>
        </w:rPr>
        <w:t>Body Language.</w:t>
      </w:r>
      <w:r>
        <w:rPr>
          <w:noProof/>
        </w:rPr>
        <w:t xml:space="preserve"> New Jersey: FT Press.</w:t>
      </w:r>
    </w:p>
    <w:p w14:paraId="2A5077F9" w14:textId="77777777" w:rsidR="006E44EC" w:rsidRDefault="006E44EC" w:rsidP="006E44EC">
      <w:pPr>
        <w:pStyle w:val="Bibliography"/>
        <w:ind w:left="720" w:hanging="720"/>
        <w:rPr>
          <w:noProof/>
        </w:rPr>
      </w:pPr>
      <w:r>
        <w:rPr>
          <w:noProof/>
        </w:rPr>
        <w:t xml:space="preserve">Brady, M. (2003). </w:t>
      </w:r>
      <w:r>
        <w:rPr>
          <w:i/>
          <w:iCs/>
          <w:noProof/>
        </w:rPr>
        <w:t>The Wisdom of Listening.</w:t>
      </w:r>
      <w:r>
        <w:rPr>
          <w:noProof/>
        </w:rPr>
        <w:t xml:space="preserve"> somerville: Wisdom Publications.</w:t>
      </w:r>
    </w:p>
    <w:p w14:paraId="6C176405" w14:textId="77777777" w:rsidR="006E44EC" w:rsidRDefault="006E44EC" w:rsidP="006E44EC">
      <w:pPr>
        <w:pStyle w:val="Bibliography"/>
        <w:ind w:left="720" w:hanging="720"/>
        <w:rPr>
          <w:noProof/>
        </w:rPr>
      </w:pPr>
      <w:r>
        <w:rPr>
          <w:noProof/>
        </w:rPr>
        <w:t xml:space="preserve">Britain, G. (1987). </w:t>
      </w:r>
      <w:r>
        <w:rPr>
          <w:i/>
          <w:iCs/>
          <w:noProof/>
        </w:rPr>
        <w:t>The criminal justice act 1987 (commencement No 3) 1988.</w:t>
      </w:r>
      <w:r>
        <w:rPr>
          <w:noProof/>
        </w:rPr>
        <w:t xml:space="preserve"> London Stationery Office: Stationery Office.</w:t>
      </w:r>
    </w:p>
    <w:p w14:paraId="5865087B" w14:textId="77777777" w:rsidR="006E44EC" w:rsidRDefault="006E44EC" w:rsidP="006E44EC">
      <w:pPr>
        <w:pStyle w:val="Bibliography"/>
        <w:ind w:left="720" w:hanging="720"/>
        <w:rPr>
          <w:noProof/>
        </w:rPr>
      </w:pPr>
      <w:r>
        <w:rPr>
          <w:noProof/>
        </w:rPr>
        <w:t xml:space="preserve">Bull, R. (2014). </w:t>
      </w:r>
      <w:r>
        <w:rPr>
          <w:i/>
          <w:iCs/>
          <w:noProof/>
        </w:rPr>
        <w:t>Investigative Interviewing.</w:t>
      </w:r>
      <w:r>
        <w:rPr>
          <w:noProof/>
        </w:rPr>
        <w:t xml:space="preserve"> New York: Springer.</w:t>
      </w:r>
    </w:p>
    <w:p w14:paraId="3703297B" w14:textId="77777777" w:rsidR="006E44EC" w:rsidRDefault="006E44EC" w:rsidP="006E44EC">
      <w:pPr>
        <w:pStyle w:val="Bibliography"/>
        <w:ind w:left="720" w:hanging="720"/>
        <w:rPr>
          <w:noProof/>
        </w:rPr>
      </w:pPr>
      <w:r>
        <w:rPr>
          <w:noProof/>
        </w:rPr>
        <w:t xml:space="preserve">Charles L, Y. (2003). </w:t>
      </w:r>
      <w:r>
        <w:rPr>
          <w:i/>
          <w:iCs/>
          <w:noProof/>
        </w:rPr>
        <w:t>the art of investigative interviewing.</w:t>
      </w:r>
      <w:r>
        <w:rPr>
          <w:noProof/>
        </w:rPr>
        <w:t xml:space="preserve"> oxford: Butterworth-Heinemann publishers.</w:t>
      </w:r>
    </w:p>
    <w:p w14:paraId="0F5B2283" w14:textId="77777777" w:rsidR="006E44EC" w:rsidRDefault="006E44EC" w:rsidP="006E44EC">
      <w:pPr>
        <w:pStyle w:val="Bibliography"/>
        <w:ind w:left="720" w:hanging="720"/>
        <w:rPr>
          <w:noProof/>
        </w:rPr>
      </w:pPr>
      <w:r>
        <w:rPr>
          <w:noProof/>
        </w:rPr>
        <w:t xml:space="preserve">choices, T. (2015, may 26). </w:t>
      </w:r>
      <w:r>
        <w:rPr>
          <w:i/>
          <w:iCs/>
          <w:noProof/>
        </w:rPr>
        <w:t>speed bumps</w:t>
      </w:r>
      <w:r>
        <w:rPr>
          <w:noProof/>
        </w:rPr>
        <w:t>. Retrieved from traffic choices: https://www.trafficchoices.co.uk/traffic-schemes/speed-humps.shtml#:~:text=Effectiveness,mph%20over%20a%20speed%20hump.&amp;text=Speed%20humps%20do%20not%20slow,more%20effective%20than%20speed%20cushions.</w:t>
      </w:r>
    </w:p>
    <w:p w14:paraId="3647B25D" w14:textId="77777777" w:rsidR="006E44EC" w:rsidRDefault="006E44EC" w:rsidP="006E44EC">
      <w:pPr>
        <w:pStyle w:val="Bibliography"/>
        <w:ind w:left="720" w:hanging="720"/>
        <w:rPr>
          <w:noProof/>
        </w:rPr>
      </w:pPr>
      <w:r>
        <w:rPr>
          <w:noProof/>
        </w:rPr>
        <w:t xml:space="preserve">Cowely, M. G. (2015). </w:t>
      </w:r>
      <w:r>
        <w:rPr>
          <w:i/>
          <w:iCs/>
          <w:noProof/>
        </w:rPr>
        <w:t>A practical Guide to The Mental Capactity Act 2005.</w:t>
      </w:r>
      <w:r>
        <w:rPr>
          <w:noProof/>
        </w:rPr>
        <w:t xml:space="preserve"> London: Jessica Kingsley Publishers.</w:t>
      </w:r>
    </w:p>
    <w:p w14:paraId="77926B27" w14:textId="77777777" w:rsidR="006E44EC" w:rsidRDefault="006E44EC" w:rsidP="006E44EC">
      <w:pPr>
        <w:pStyle w:val="Bibliography"/>
        <w:ind w:left="720" w:hanging="720"/>
        <w:rPr>
          <w:noProof/>
        </w:rPr>
      </w:pPr>
      <w:r>
        <w:rPr>
          <w:noProof/>
        </w:rPr>
        <w:t xml:space="preserve">CPS. (2019, december 19). </w:t>
      </w:r>
      <w:r>
        <w:rPr>
          <w:i/>
          <w:iCs/>
          <w:noProof/>
        </w:rPr>
        <w:t>Road Traffic- Drink and Drug Driving</w:t>
      </w:r>
      <w:r>
        <w:rPr>
          <w:noProof/>
        </w:rPr>
        <w:t>. Retrieved from CPS: https://www.cps.gov.uk/legal-guidance/road-traffic-drink-and-drug-driving</w:t>
      </w:r>
    </w:p>
    <w:p w14:paraId="4725C169" w14:textId="77777777" w:rsidR="006E44EC" w:rsidRDefault="006E44EC" w:rsidP="006E44EC">
      <w:pPr>
        <w:pStyle w:val="Bibliography"/>
        <w:ind w:left="720" w:hanging="720"/>
        <w:rPr>
          <w:noProof/>
        </w:rPr>
      </w:pPr>
      <w:r>
        <w:rPr>
          <w:noProof/>
        </w:rPr>
        <w:t xml:space="preserve">David Ormerod QC, K. L. (2018). </w:t>
      </w:r>
      <w:r>
        <w:rPr>
          <w:i/>
          <w:iCs/>
          <w:noProof/>
        </w:rPr>
        <w:t>Smith, Hogan, and Ormerod's Criminal Law.</w:t>
      </w:r>
      <w:r>
        <w:rPr>
          <w:noProof/>
        </w:rPr>
        <w:t xml:space="preserve"> Oxford: Oxford universty press.</w:t>
      </w:r>
    </w:p>
    <w:p w14:paraId="0E79B7EF" w14:textId="77777777" w:rsidR="006E44EC" w:rsidRDefault="006E44EC" w:rsidP="006E44EC">
      <w:pPr>
        <w:pStyle w:val="Bibliography"/>
        <w:ind w:left="720" w:hanging="720"/>
        <w:rPr>
          <w:noProof/>
        </w:rPr>
      </w:pPr>
      <w:r>
        <w:rPr>
          <w:noProof/>
        </w:rPr>
        <w:t xml:space="preserve">dictionary, o. E. (2013). </w:t>
      </w:r>
      <w:r>
        <w:rPr>
          <w:i/>
          <w:iCs/>
          <w:noProof/>
        </w:rPr>
        <w:t>oxford English dictionary .</w:t>
      </w:r>
      <w:r>
        <w:rPr>
          <w:noProof/>
        </w:rPr>
        <w:t xml:space="preserve"> oxford: oxford university press.</w:t>
      </w:r>
    </w:p>
    <w:p w14:paraId="6E91F6AE" w14:textId="77777777" w:rsidR="006E44EC" w:rsidRDefault="006E44EC" w:rsidP="006E44EC">
      <w:pPr>
        <w:pStyle w:val="Bibliography"/>
        <w:ind w:left="720" w:hanging="720"/>
        <w:rPr>
          <w:noProof/>
        </w:rPr>
      </w:pPr>
      <w:r>
        <w:rPr>
          <w:noProof/>
        </w:rPr>
        <w:t xml:space="preserve">Dossetto, F. (2020, January 07). </w:t>
      </w:r>
      <w:r>
        <w:rPr>
          <w:i/>
          <w:iCs/>
          <w:noProof/>
        </w:rPr>
        <w:t>open-ended questions vs closed questions</w:t>
      </w:r>
      <w:r>
        <w:rPr>
          <w:noProof/>
        </w:rPr>
        <w:t>. Retrieved from Hotjar: https://www.hotjar.com/blog/open-ended-questions/</w:t>
      </w:r>
    </w:p>
    <w:p w14:paraId="70B16D84" w14:textId="77777777" w:rsidR="006E44EC" w:rsidRDefault="006E44EC" w:rsidP="006E44EC">
      <w:pPr>
        <w:pStyle w:val="Bibliography"/>
        <w:ind w:left="720" w:hanging="720"/>
        <w:rPr>
          <w:noProof/>
        </w:rPr>
      </w:pPr>
      <w:r>
        <w:rPr>
          <w:noProof/>
        </w:rPr>
        <w:t xml:space="preserve">Edinburgh, U. o. (2020, November 02). </w:t>
      </w:r>
      <w:r>
        <w:rPr>
          <w:i/>
          <w:iCs/>
          <w:noProof/>
        </w:rPr>
        <w:t>Reflection Tool</w:t>
      </w:r>
      <w:r>
        <w:rPr>
          <w:noProof/>
        </w:rPr>
        <w:t>. Retrieved from The University of Edinburgh: https://www.ed.ac.uk/reflection/reflectors-toolkit/reflecting-on-experience/gibbs-reflective-cycle</w:t>
      </w:r>
    </w:p>
    <w:p w14:paraId="61C347FA" w14:textId="77777777" w:rsidR="006E44EC" w:rsidRDefault="006E44EC" w:rsidP="006E44EC">
      <w:pPr>
        <w:pStyle w:val="Bibliography"/>
        <w:ind w:left="720" w:hanging="720"/>
        <w:rPr>
          <w:noProof/>
        </w:rPr>
      </w:pPr>
      <w:r>
        <w:rPr>
          <w:noProof/>
        </w:rPr>
        <w:t xml:space="preserve">Euphony. (2017, february 22). </w:t>
      </w:r>
      <w:r>
        <w:rPr>
          <w:i/>
          <w:iCs/>
          <w:noProof/>
        </w:rPr>
        <w:t>The Truth About The Importance of Voice</w:t>
      </w:r>
      <w:r>
        <w:rPr>
          <w:noProof/>
        </w:rPr>
        <w:t>. Retrieved from Euphony: https://medium.com/@EuphonyInc/the-truth-about-the-importance-of-voice-5f6b3dd5a97d</w:t>
      </w:r>
    </w:p>
    <w:p w14:paraId="1BAD38BC" w14:textId="77777777" w:rsidR="006E44EC" w:rsidRDefault="006E44EC" w:rsidP="006E44EC">
      <w:pPr>
        <w:pStyle w:val="Bibliography"/>
        <w:ind w:left="720" w:hanging="720"/>
        <w:rPr>
          <w:noProof/>
        </w:rPr>
      </w:pPr>
      <w:r>
        <w:rPr>
          <w:noProof/>
        </w:rPr>
        <w:t xml:space="preserve">Gibbs, G. (1988). </w:t>
      </w:r>
      <w:r>
        <w:rPr>
          <w:i/>
          <w:iCs/>
          <w:noProof/>
        </w:rPr>
        <w:t>Learning by doing : a guide to teaching and learninig methods.</w:t>
      </w:r>
      <w:r>
        <w:rPr>
          <w:noProof/>
        </w:rPr>
        <w:t xml:space="preserve"> OXFORD: Further educational unit.</w:t>
      </w:r>
    </w:p>
    <w:p w14:paraId="5F6641E3" w14:textId="77777777" w:rsidR="006E44EC" w:rsidRDefault="006E44EC" w:rsidP="006E44EC">
      <w:pPr>
        <w:pStyle w:val="Bibliography"/>
        <w:ind w:left="720" w:hanging="720"/>
        <w:rPr>
          <w:noProof/>
        </w:rPr>
      </w:pPr>
      <w:r>
        <w:rPr>
          <w:noProof/>
        </w:rPr>
        <w:t xml:space="preserve">Goldson, B. (2007). Child criminalisation and the early intervention. </w:t>
      </w:r>
      <w:r>
        <w:rPr>
          <w:i/>
          <w:iCs/>
          <w:noProof/>
        </w:rPr>
        <w:t>Centre for crime and justice studies</w:t>
      </w:r>
      <w:r>
        <w:rPr>
          <w:noProof/>
        </w:rPr>
        <w:t>, 69.</w:t>
      </w:r>
    </w:p>
    <w:p w14:paraId="70FA8724" w14:textId="77777777" w:rsidR="006E44EC" w:rsidRDefault="006E44EC" w:rsidP="006E44EC">
      <w:pPr>
        <w:pStyle w:val="Bibliography"/>
        <w:ind w:left="720" w:hanging="720"/>
        <w:rPr>
          <w:noProof/>
        </w:rPr>
      </w:pPr>
      <w:r>
        <w:rPr>
          <w:noProof/>
        </w:rPr>
        <w:t xml:space="preserve">GOV.UK. (2020, June 22). </w:t>
      </w:r>
      <w:r>
        <w:rPr>
          <w:i/>
          <w:iCs/>
          <w:noProof/>
        </w:rPr>
        <w:t>How local authorities should enforce parking restrictions</w:t>
      </w:r>
      <w:r>
        <w:rPr>
          <w:noProof/>
        </w:rPr>
        <w:t>. Retrieved from GOV.UK: https://www.gov.uk/government/publications/civil-enforcement-of-parking-contraventions</w:t>
      </w:r>
    </w:p>
    <w:p w14:paraId="561F5C93" w14:textId="77777777" w:rsidR="006E44EC" w:rsidRDefault="006E44EC" w:rsidP="006E44EC">
      <w:pPr>
        <w:pStyle w:val="Bibliography"/>
        <w:ind w:left="720" w:hanging="720"/>
        <w:rPr>
          <w:noProof/>
        </w:rPr>
      </w:pPr>
      <w:r>
        <w:rPr>
          <w:noProof/>
        </w:rPr>
        <w:t xml:space="preserve">Greenstone, J. L. (2008). </w:t>
      </w:r>
      <w:r>
        <w:rPr>
          <w:i/>
          <w:iCs/>
          <w:noProof/>
        </w:rPr>
        <w:t>The Elements of Police Hostage and Crisis Negotiation.</w:t>
      </w:r>
      <w:r>
        <w:rPr>
          <w:noProof/>
        </w:rPr>
        <w:t xml:space="preserve"> london: Taylor and Francis group.</w:t>
      </w:r>
    </w:p>
    <w:p w14:paraId="0C2F4DD8" w14:textId="77777777" w:rsidR="006E44EC" w:rsidRDefault="006E44EC" w:rsidP="006E44EC">
      <w:pPr>
        <w:pStyle w:val="Bibliography"/>
        <w:ind w:left="720" w:hanging="720"/>
        <w:rPr>
          <w:noProof/>
        </w:rPr>
      </w:pPr>
      <w:r>
        <w:rPr>
          <w:noProof/>
        </w:rPr>
        <w:t xml:space="preserve">Greitens, E. (2015). </w:t>
      </w:r>
      <w:r>
        <w:rPr>
          <w:i/>
          <w:iCs/>
          <w:noProof/>
        </w:rPr>
        <w:t>Resilience Hard won Wisdom For a Better Life.</w:t>
      </w:r>
      <w:r>
        <w:rPr>
          <w:noProof/>
        </w:rPr>
        <w:t xml:space="preserve"> New York: Houghton Mifflin Harcourt .</w:t>
      </w:r>
    </w:p>
    <w:p w14:paraId="0DCA142A" w14:textId="77777777" w:rsidR="006E44EC" w:rsidRDefault="006E44EC" w:rsidP="006E44EC">
      <w:pPr>
        <w:pStyle w:val="Bibliography"/>
        <w:ind w:left="720" w:hanging="720"/>
        <w:rPr>
          <w:noProof/>
        </w:rPr>
      </w:pPr>
      <w:r>
        <w:rPr>
          <w:noProof/>
        </w:rPr>
        <w:t xml:space="preserve">HOMEOFFICE. (2013, OCTOBER 17). </w:t>
      </w:r>
      <w:r>
        <w:rPr>
          <w:i/>
          <w:iCs/>
          <w:noProof/>
        </w:rPr>
        <w:t>ANTI-SOCIAL,CRIME AND POLCING ACT</w:t>
      </w:r>
      <w:r>
        <w:rPr>
          <w:noProof/>
        </w:rPr>
        <w:t>. Retrieved from GOV.UK: https://www.gov.uk/government/collections/anti-social-behaviour-crime-and-police-bill</w:t>
      </w:r>
    </w:p>
    <w:p w14:paraId="1C7447AE" w14:textId="77777777" w:rsidR="006E44EC" w:rsidRDefault="006E44EC" w:rsidP="006E44EC">
      <w:pPr>
        <w:pStyle w:val="Bibliography"/>
        <w:ind w:left="720" w:hanging="720"/>
        <w:rPr>
          <w:noProof/>
        </w:rPr>
      </w:pPr>
      <w:r>
        <w:rPr>
          <w:noProof/>
        </w:rPr>
        <w:t xml:space="preserve">Kuiper, N. (2014, august 13). </w:t>
      </w:r>
      <w:r>
        <w:rPr>
          <w:i/>
          <w:iCs/>
          <w:noProof/>
        </w:rPr>
        <w:t xml:space="preserve">Europe's journal of Psychology </w:t>
      </w:r>
      <w:r>
        <w:rPr>
          <w:noProof/>
        </w:rPr>
        <w:t>. Retrieved from Psychopen gold: https://ejop.psychopen.eu/index.php/ejop/article/view/818/html</w:t>
      </w:r>
    </w:p>
    <w:p w14:paraId="33EEAF6F" w14:textId="77777777" w:rsidR="006E44EC" w:rsidRDefault="006E44EC" w:rsidP="006E44EC">
      <w:pPr>
        <w:pStyle w:val="Bibliography"/>
        <w:ind w:left="720" w:hanging="720"/>
        <w:rPr>
          <w:noProof/>
        </w:rPr>
      </w:pPr>
      <w:r>
        <w:rPr>
          <w:noProof/>
        </w:rPr>
        <w:t xml:space="preserve">Lomar, D. (2013, June 19). </w:t>
      </w:r>
      <w:r>
        <w:rPr>
          <w:i/>
          <w:iCs/>
          <w:noProof/>
        </w:rPr>
        <w:t>investigative interviewing technigues</w:t>
      </w:r>
      <w:r>
        <w:rPr>
          <w:noProof/>
        </w:rPr>
        <w:t>. Retrieved from i-sight: https://i-sight.com/resources/investigative-interviewing-techniques-the-peace-</w:t>
      </w:r>
      <w:r>
        <w:rPr>
          <w:noProof/>
        </w:rPr>
        <w:lastRenderedPageBreak/>
        <w:t>model/#:~:text=PEACE%20stands%20for%3A,Account%2C%20Clarify%20and%20Challenge</w:t>
      </w:r>
    </w:p>
    <w:p w14:paraId="66CD0B44" w14:textId="77777777" w:rsidR="006E44EC" w:rsidRDefault="006E44EC" w:rsidP="006E44EC">
      <w:pPr>
        <w:pStyle w:val="Bibliography"/>
        <w:ind w:left="720" w:hanging="720"/>
        <w:rPr>
          <w:noProof/>
        </w:rPr>
      </w:pPr>
      <w:r>
        <w:rPr>
          <w:noProof/>
        </w:rPr>
        <w:t xml:space="preserve">Louis, C. (2020, june 15). </w:t>
      </w:r>
      <w:r>
        <w:rPr>
          <w:i/>
          <w:iCs/>
          <w:noProof/>
        </w:rPr>
        <w:t>unconscious bias: the affinity bias</w:t>
      </w:r>
      <w:r>
        <w:rPr>
          <w:noProof/>
        </w:rPr>
        <w:t>. Retrieved from Podojo: https://podojo.com/unconscious-bias-the-affinity-bias/</w:t>
      </w:r>
    </w:p>
    <w:p w14:paraId="633616A7" w14:textId="77777777" w:rsidR="006E44EC" w:rsidRDefault="006E44EC" w:rsidP="006E44EC">
      <w:pPr>
        <w:pStyle w:val="Bibliography"/>
        <w:ind w:left="720" w:hanging="720"/>
        <w:rPr>
          <w:noProof/>
        </w:rPr>
      </w:pPr>
      <w:r>
        <w:rPr>
          <w:noProof/>
        </w:rPr>
        <w:t xml:space="preserve">Mackay, I. (2002). </w:t>
      </w:r>
      <w:r>
        <w:rPr>
          <w:i/>
          <w:iCs/>
          <w:noProof/>
        </w:rPr>
        <w:t>Asking Questions.</w:t>
      </w:r>
      <w:r>
        <w:rPr>
          <w:noProof/>
        </w:rPr>
        <w:t xml:space="preserve"> Trowbridge: Cromwell Press.</w:t>
      </w:r>
    </w:p>
    <w:p w14:paraId="2D0FF48A" w14:textId="77777777" w:rsidR="006E44EC" w:rsidRDefault="006E44EC" w:rsidP="006E44EC">
      <w:pPr>
        <w:pStyle w:val="Bibliography"/>
        <w:ind w:left="720" w:hanging="720"/>
        <w:rPr>
          <w:noProof/>
        </w:rPr>
      </w:pPr>
      <w:r>
        <w:rPr>
          <w:noProof/>
        </w:rPr>
        <w:t xml:space="preserve">Martin Hannibal, L. M. (2015). </w:t>
      </w:r>
      <w:r>
        <w:rPr>
          <w:i/>
          <w:iCs/>
          <w:noProof/>
        </w:rPr>
        <w:t>Criminal litigation 2015-2016.</w:t>
      </w:r>
      <w:r>
        <w:rPr>
          <w:noProof/>
        </w:rPr>
        <w:t xml:space="preserve"> Oxford: Oxford university press.</w:t>
      </w:r>
    </w:p>
    <w:p w14:paraId="58250CE0" w14:textId="77777777" w:rsidR="006E44EC" w:rsidRDefault="006E44EC" w:rsidP="006E44EC">
      <w:pPr>
        <w:pStyle w:val="Bibliography"/>
        <w:ind w:left="720" w:hanging="720"/>
        <w:rPr>
          <w:noProof/>
        </w:rPr>
      </w:pPr>
      <w:r>
        <w:rPr>
          <w:noProof/>
        </w:rPr>
        <w:t xml:space="preserve">Murdoch, J. (2002). </w:t>
      </w:r>
      <w:r>
        <w:rPr>
          <w:i/>
          <w:iCs/>
          <w:noProof/>
        </w:rPr>
        <w:t>Article 5 of European Convention on Human Rights.</w:t>
      </w:r>
      <w:r>
        <w:rPr>
          <w:noProof/>
        </w:rPr>
        <w:t xml:space="preserve"> Strasbourg: council of Europe publishers.</w:t>
      </w:r>
    </w:p>
    <w:p w14:paraId="206BD6CD" w14:textId="77777777" w:rsidR="006E44EC" w:rsidRDefault="006E44EC" w:rsidP="006E44EC">
      <w:pPr>
        <w:pStyle w:val="Bibliography"/>
        <w:ind w:left="720" w:hanging="720"/>
        <w:rPr>
          <w:noProof/>
        </w:rPr>
      </w:pPr>
      <w:r>
        <w:rPr>
          <w:noProof/>
        </w:rPr>
        <w:t xml:space="preserve">NHS. (2014, december 18). </w:t>
      </w:r>
      <w:r>
        <w:rPr>
          <w:i/>
          <w:iCs/>
          <w:noProof/>
        </w:rPr>
        <w:t>Shift Worker More Likely To Report Poor Health</w:t>
      </w:r>
      <w:r>
        <w:rPr>
          <w:noProof/>
        </w:rPr>
        <w:t>. Retrieved from NHS: https://www.nhs.uk/news/lifestyle-and-exercise/shift-workers-more-likely-to-report-poor-health/</w:t>
      </w:r>
    </w:p>
    <w:p w14:paraId="641C3FC0" w14:textId="77777777" w:rsidR="006E44EC" w:rsidRDefault="006E44EC" w:rsidP="006E44EC">
      <w:pPr>
        <w:pStyle w:val="Bibliography"/>
        <w:ind w:left="720" w:hanging="720"/>
        <w:rPr>
          <w:noProof/>
        </w:rPr>
      </w:pPr>
      <w:r>
        <w:rPr>
          <w:noProof/>
        </w:rPr>
        <w:t xml:space="preserve">NHS. (2019, April 17). </w:t>
      </w:r>
      <w:r>
        <w:rPr>
          <w:i/>
          <w:iCs/>
          <w:noProof/>
        </w:rPr>
        <w:t xml:space="preserve">Mental Health Act </w:t>
      </w:r>
      <w:r>
        <w:rPr>
          <w:noProof/>
        </w:rPr>
        <w:t>. Retrieved from NHS: https://www.nhs.uk/using-the-nhs/nhs-services/mental-health-services/mental-health-act/</w:t>
      </w:r>
    </w:p>
    <w:p w14:paraId="2AC69B51" w14:textId="77777777" w:rsidR="006E44EC" w:rsidRDefault="006E44EC" w:rsidP="006E44EC">
      <w:pPr>
        <w:pStyle w:val="Bibliography"/>
        <w:ind w:left="720" w:hanging="720"/>
        <w:rPr>
          <w:noProof/>
        </w:rPr>
      </w:pPr>
      <w:r>
        <w:rPr>
          <w:noProof/>
        </w:rPr>
        <w:t xml:space="preserve">NHS. (2019, december 10). </w:t>
      </w:r>
      <w:r>
        <w:rPr>
          <w:i/>
          <w:iCs/>
          <w:noProof/>
        </w:rPr>
        <w:t>symptoms</w:t>
      </w:r>
      <w:r>
        <w:rPr>
          <w:noProof/>
        </w:rPr>
        <w:t>. Retrieved from NHS: https://www.nhs.uk/conditions/psychosis/symptoms/</w:t>
      </w:r>
    </w:p>
    <w:p w14:paraId="204141DA" w14:textId="77777777" w:rsidR="006E44EC" w:rsidRDefault="006E44EC" w:rsidP="006E44EC">
      <w:pPr>
        <w:pStyle w:val="Bibliography"/>
        <w:ind w:left="720" w:hanging="720"/>
        <w:rPr>
          <w:noProof/>
        </w:rPr>
      </w:pPr>
      <w:r>
        <w:rPr>
          <w:noProof/>
        </w:rPr>
        <w:t xml:space="preserve">OFFICE, H. (2019, august 06). </w:t>
      </w:r>
      <w:r>
        <w:rPr>
          <w:i/>
          <w:iCs/>
          <w:noProof/>
        </w:rPr>
        <w:t>Anti-social behavior act 2014</w:t>
      </w:r>
      <w:r>
        <w:rPr>
          <w:noProof/>
        </w:rPr>
        <w:t>. Retrieved from GOV.UK: https://assets.publishing.service.gov.uk/government/uploads/system/uploads/attachment_data/file/823316/2019-08-05_ASB_Revised_Statutory_Guidance_V2.2.pdf</w:t>
      </w:r>
    </w:p>
    <w:p w14:paraId="0288105B" w14:textId="77777777" w:rsidR="006E44EC" w:rsidRDefault="006E44EC" w:rsidP="006E44EC">
      <w:pPr>
        <w:pStyle w:val="Bibliography"/>
        <w:ind w:left="720" w:hanging="720"/>
        <w:rPr>
          <w:noProof/>
        </w:rPr>
      </w:pPr>
      <w:r>
        <w:rPr>
          <w:noProof/>
        </w:rPr>
        <w:t xml:space="preserve">ofice, H. (2020, june 18). </w:t>
      </w:r>
      <w:r>
        <w:rPr>
          <w:i/>
          <w:iCs/>
          <w:noProof/>
        </w:rPr>
        <w:t>PACE codes of practice</w:t>
      </w:r>
      <w:r>
        <w:rPr>
          <w:noProof/>
        </w:rPr>
        <w:t>. Retrieved from GOV.UK: https://www.gov.uk/guidance/police-and-criminal-evidence-act-1984-pace-codes-of-practice</w:t>
      </w:r>
    </w:p>
    <w:p w14:paraId="38E82377" w14:textId="77777777" w:rsidR="006E44EC" w:rsidRDefault="006E44EC" w:rsidP="006E44EC">
      <w:pPr>
        <w:pStyle w:val="Bibliography"/>
        <w:ind w:left="720" w:hanging="720"/>
        <w:rPr>
          <w:noProof/>
        </w:rPr>
      </w:pPr>
      <w:r>
        <w:rPr>
          <w:noProof/>
        </w:rPr>
        <w:t xml:space="preserve">online, W. (2013, march 29). </w:t>
      </w:r>
      <w:r>
        <w:rPr>
          <w:i/>
          <w:iCs/>
          <w:noProof/>
        </w:rPr>
        <w:t>What is PACT</w:t>
      </w:r>
      <w:r>
        <w:rPr>
          <w:noProof/>
        </w:rPr>
        <w:t>. Retrieved from Wales online: https://www.walesonline.co.uk/news/local-news/what-is-pact-2221880</w:t>
      </w:r>
    </w:p>
    <w:p w14:paraId="3CA54CBF" w14:textId="77777777" w:rsidR="006E44EC" w:rsidRDefault="006E44EC" w:rsidP="006E44EC">
      <w:pPr>
        <w:pStyle w:val="Bibliography"/>
        <w:ind w:left="720" w:hanging="720"/>
        <w:rPr>
          <w:noProof/>
        </w:rPr>
      </w:pPr>
      <w:r>
        <w:rPr>
          <w:noProof/>
        </w:rPr>
        <w:t xml:space="preserve">Paul Ozin QC, H. H. (2019). </w:t>
      </w:r>
      <w:r>
        <w:rPr>
          <w:i/>
          <w:iCs/>
          <w:noProof/>
        </w:rPr>
        <w:t>PACE A Practical Guide to the Police and Criminal Evidence Act 1884.</w:t>
      </w:r>
      <w:r>
        <w:rPr>
          <w:noProof/>
        </w:rPr>
        <w:t xml:space="preserve"> Oxford: Oxford university press.</w:t>
      </w:r>
    </w:p>
    <w:p w14:paraId="2C7E14ED" w14:textId="77777777" w:rsidR="006E44EC" w:rsidRDefault="006E44EC" w:rsidP="006E44EC">
      <w:pPr>
        <w:pStyle w:val="Bibliography"/>
        <w:ind w:left="720" w:hanging="720"/>
        <w:rPr>
          <w:noProof/>
        </w:rPr>
      </w:pPr>
      <w:r>
        <w:rPr>
          <w:noProof/>
        </w:rPr>
        <w:t xml:space="preserve">Peter Neyroud, A. B. (2012). </w:t>
      </w:r>
      <w:r>
        <w:rPr>
          <w:i/>
          <w:iCs/>
          <w:noProof/>
        </w:rPr>
        <w:t>Policing ethics and human rights.</w:t>
      </w:r>
      <w:r>
        <w:rPr>
          <w:noProof/>
        </w:rPr>
        <w:t xml:space="preserve"> New York: Wilan publishers.</w:t>
      </w:r>
    </w:p>
    <w:p w14:paraId="7BF5A442" w14:textId="77777777" w:rsidR="006E44EC" w:rsidRDefault="006E44EC" w:rsidP="006E44EC">
      <w:pPr>
        <w:pStyle w:val="Bibliography"/>
        <w:ind w:left="720" w:hanging="720"/>
        <w:rPr>
          <w:noProof/>
        </w:rPr>
      </w:pPr>
      <w:r>
        <w:rPr>
          <w:noProof/>
        </w:rPr>
        <w:t xml:space="preserve">Pinola, M. (2013, october 23). </w:t>
      </w:r>
      <w:r>
        <w:rPr>
          <w:i/>
          <w:iCs/>
          <w:noProof/>
        </w:rPr>
        <w:t>Make Better Conversation by Repeating The Other Persons Words</w:t>
      </w:r>
      <w:r>
        <w:rPr>
          <w:noProof/>
        </w:rPr>
        <w:t>. Retrieved from Lifehackers: https://lifehacker.com/make-better-conversations-by-repeating-the-other-person-1450038272</w:t>
      </w:r>
    </w:p>
    <w:p w14:paraId="19AB61DA" w14:textId="77777777" w:rsidR="006E44EC" w:rsidRDefault="006E44EC" w:rsidP="006E44EC">
      <w:pPr>
        <w:pStyle w:val="Bibliography"/>
        <w:ind w:left="720" w:hanging="720"/>
        <w:rPr>
          <w:noProof/>
        </w:rPr>
      </w:pPr>
      <w:r>
        <w:rPr>
          <w:noProof/>
        </w:rPr>
        <w:t xml:space="preserve">Police, S. W. (2018, march 22). </w:t>
      </w:r>
      <w:r>
        <w:rPr>
          <w:i/>
          <w:iCs/>
          <w:noProof/>
        </w:rPr>
        <w:t>South Wales Police Prasied for Protecting the most Vulnerable</w:t>
      </w:r>
      <w:r>
        <w:rPr>
          <w:noProof/>
        </w:rPr>
        <w:t>. Retrieved from South Wales Police : https://www.south-wales.police.uk/en/newsroom/south-wales-police-praised-protecting-vulnerable/</w:t>
      </w:r>
    </w:p>
    <w:p w14:paraId="5ED5B4FF" w14:textId="77777777" w:rsidR="006E44EC" w:rsidRDefault="006E44EC" w:rsidP="006E44EC">
      <w:pPr>
        <w:pStyle w:val="Bibliography"/>
        <w:ind w:left="720" w:hanging="720"/>
        <w:rPr>
          <w:noProof/>
        </w:rPr>
      </w:pPr>
      <w:r>
        <w:rPr>
          <w:noProof/>
        </w:rPr>
        <w:t xml:space="preserve">police, s. w. (2019, January 16). </w:t>
      </w:r>
      <w:r>
        <w:rPr>
          <w:i/>
          <w:iCs/>
          <w:noProof/>
        </w:rPr>
        <w:t>police officers and police staff numbers and deployment</w:t>
      </w:r>
      <w:r>
        <w:rPr>
          <w:noProof/>
        </w:rPr>
        <w:t>. Retrieved from south wales police : https://www.south-wales.police.uk/en/disclosure-log/police-officer-and-police-staff-numbers-and-deployment/</w:t>
      </w:r>
    </w:p>
    <w:p w14:paraId="478D7B72" w14:textId="77777777" w:rsidR="006E44EC" w:rsidRDefault="006E44EC" w:rsidP="006E44EC">
      <w:pPr>
        <w:pStyle w:val="Bibliography"/>
        <w:ind w:left="720" w:hanging="720"/>
        <w:rPr>
          <w:noProof/>
        </w:rPr>
      </w:pPr>
      <w:r>
        <w:rPr>
          <w:noProof/>
        </w:rPr>
        <w:t xml:space="preserve">Police, T. V. (2020, January 23). </w:t>
      </w:r>
      <w:r>
        <w:rPr>
          <w:i/>
          <w:iCs/>
          <w:noProof/>
        </w:rPr>
        <w:t>What is anti-social behaviour</w:t>
      </w:r>
      <w:r>
        <w:rPr>
          <w:noProof/>
        </w:rPr>
        <w:t>. Retrieved from Thames Valley Police: https://www.thamesvalley.police.uk/advice/advice-and-information/asb/af/antisocial-behaviour/#:~:text=Antisocial%20behaviour%20is%20defined%20as,and%20Social%20Responsibility%20Act%202011%20).</w:t>
      </w:r>
    </w:p>
    <w:p w14:paraId="19C591F8" w14:textId="77777777" w:rsidR="006E44EC" w:rsidRDefault="006E44EC" w:rsidP="006E44EC">
      <w:pPr>
        <w:pStyle w:val="Bibliography"/>
        <w:ind w:left="720" w:hanging="720"/>
        <w:rPr>
          <w:noProof/>
        </w:rPr>
      </w:pPr>
      <w:r>
        <w:rPr>
          <w:noProof/>
        </w:rPr>
        <w:t xml:space="preserve">Policing, C. o. (2016, august 03). </w:t>
      </w:r>
      <w:r>
        <w:rPr>
          <w:i/>
          <w:iCs/>
          <w:noProof/>
        </w:rPr>
        <w:t>Mental Capacity</w:t>
      </w:r>
      <w:r>
        <w:rPr>
          <w:noProof/>
        </w:rPr>
        <w:t>. Retrieved from College of Policing: https://www.app.college.police.uk/app-content/mental-health/mental-capacity/</w:t>
      </w:r>
    </w:p>
    <w:p w14:paraId="4B7D8A7F" w14:textId="77777777" w:rsidR="006E44EC" w:rsidRDefault="006E44EC" w:rsidP="006E44EC">
      <w:pPr>
        <w:pStyle w:val="Bibliography"/>
        <w:ind w:left="720" w:hanging="720"/>
        <w:rPr>
          <w:noProof/>
        </w:rPr>
      </w:pPr>
      <w:r>
        <w:rPr>
          <w:noProof/>
        </w:rPr>
        <w:t xml:space="preserve">policing, c. o. (2018, september 11). </w:t>
      </w:r>
      <w:r>
        <w:rPr>
          <w:i/>
          <w:iCs/>
          <w:noProof/>
        </w:rPr>
        <w:t>core planning principles</w:t>
      </w:r>
      <w:r>
        <w:rPr>
          <w:noProof/>
        </w:rPr>
        <w:t>. Retrieved from college of policing: https://www.app.college.police.uk/app-content/operations/operational-planning/core-principles/</w:t>
      </w:r>
    </w:p>
    <w:p w14:paraId="2A36F4D8" w14:textId="77777777" w:rsidR="006E44EC" w:rsidRDefault="006E44EC" w:rsidP="006E44EC">
      <w:pPr>
        <w:pStyle w:val="Bibliography"/>
        <w:ind w:left="720" w:hanging="720"/>
        <w:rPr>
          <w:noProof/>
        </w:rPr>
      </w:pPr>
      <w:r>
        <w:rPr>
          <w:noProof/>
        </w:rPr>
        <w:t xml:space="preserve">Policing, C. o. (2020, november 03). </w:t>
      </w:r>
      <w:r>
        <w:rPr>
          <w:i/>
          <w:iCs/>
          <w:noProof/>
        </w:rPr>
        <w:t xml:space="preserve">College of Policing </w:t>
      </w:r>
      <w:r>
        <w:rPr>
          <w:noProof/>
        </w:rPr>
        <w:t>. Retrieved from Mental Health Detention: https://www.app.college.police.uk/app-content/mental-health/mental-health-detention/</w:t>
      </w:r>
    </w:p>
    <w:p w14:paraId="195BB99E" w14:textId="77777777" w:rsidR="006E44EC" w:rsidRDefault="006E44EC" w:rsidP="006E44EC">
      <w:pPr>
        <w:pStyle w:val="Bibliography"/>
        <w:ind w:left="720" w:hanging="720"/>
        <w:rPr>
          <w:noProof/>
        </w:rPr>
      </w:pPr>
      <w:r>
        <w:rPr>
          <w:noProof/>
        </w:rPr>
        <w:t xml:space="preserve">policing, c. o. (2020, july 1). </w:t>
      </w:r>
      <w:r>
        <w:rPr>
          <w:i/>
          <w:iCs/>
          <w:noProof/>
        </w:rPr>
        <w:t>Investigation</w:t>
      </w:r>
      <w:r>
        <w:rPr>
          <w:noProof/>
        </w:rPr>
        <w:t>. Retrieved from college of policing: https://www.app.college.police.uk/app-content/investigations/introduction/#top</w:t>
      </w:r>
    </w:p>
    <w:p w14:paraId="6EECB03F" w14:textId="77777777" w:rsidR="006E44EC" w:rsidRDefault="006E44EC" w:rsidP="006E44EC">
      <w:pPr>
        <w:pStyle w:val="Bibliography"/>
        <w:ind w:left="720" w:hanging="720"/>
        <w:rPr>
          <w:noProof/>
        </w:rPr>
      </w:pPr>
      <w:r>
        <w:rPr>
          <w:noProof/>
        </w:rPr>
        <w:t xml:space="preserve">Policing, C. o. (2020, September 29). </w:t>
      </w:r>
      <w:r>
        <w:rPr>
          <w:i/>
          <w:iCs/>
          <w:noProof/>
        </w:rPr>
        <w:t>Investigation</w:t>
      </w:r>
      <w:r>
        <w:rPr>
          <w:noProof/>
        </w:rPr>
        <w:t>. Retrieved from College of Policing: https://www.app.college.police.uk/app-content/investigations/investigative-interviewing/</w:t>
      </w:r>
    </w:p>
    <w:p w14:paraId="09325687" w14:textId="77777777" w:rsidR="006E44EC" w:rsidRDefault="006E44EC" w:rsidP="006E44EC">
      <w:pPr>
        <w:pStyle w:val="Bibliography"/>
        <w:ind w:left="720" w:hanging="720"/>
        <w:rPr>
          <w:noProof/>
        </w:rPr>
      </w:pPr>
      <w:r>
        <w:rPr>
          <w:noProof/>
        </w:rPr>
        <w:t xml:space="preserve">policing, c. o. (2020, november 03). </w:t>
      </w:r>
      <w:r>
        <w:rPr>
          <w:i/>
          <w:iCs/>
          <w:noProof/>
        </w:rPr>
        <w:t xml:space="preserve">mental health </w:t>
      </w:r>
      <w:r>
        <w:rPr>
          <w:noProof/>
        </w:rPr>
        <w:t>. Retrieved from college of policing : https://www.app.college.police.uk/app-content/mental-health/mental-health-detention/</w:t>
      </w:r>
    </w:p>
    <w:p w14:paraId="6B2E3369" w14:textId="77777777" w:rsidR="006E44EC" w:rsidRDefault="006E44EC" w:rsidP="006E44EC">
      <w:pPr>
        <w:pStyle w:val="Bibliography"/>
        <w:ind w:left="720" w:hanging="720"/>
        <w:rPr>
          <w:noProof/>
        </w:rPr>
      </w:pPr>
      <w:r>
        <w:rPr>
          <w:noProof/>
        </w:rPr>
        <w:t xml:space="preserve">Rachel E. Perkins, J. M. (2001). </w:t>
      </w:r>
      <w:r>
        <w:rPr>
          <w:i/>
          <w:iCs/>
          <w:noProof/>
        </w:rPr>
        <w:t>People with long term mental health problems.</w:t>
      </w:r>
      <w:r>
        <w:rPr>
          <w:noProof/>
        </w:rPr>
        <w:t xml:space="preserve"> Cheltenham: Antony Rowe ltd.</w:t>
      </w:r>
    </w:p>
    <w:p w14:paraId="66773017" w14:textId="77777777" w:rsidR="006E44EC" w:rsidRDefault="006E44EC" w:rsidP="006E44EC">
      <w:pPr>
        <w:pStyle w:val="Bibliography"/>
        <w:ind w:left="720" w:hanging="720"/>
        <w:rPr>
          <w:noProof/>
        </w:rPr>
      </w:pPr>
      <w:r>
        <w:rPr>
          <w:noProof/>
        </w:rPr>
        <w:t xml:space="preserve">Richardson, D. S. (2005). The myth of female passivity. </w:t>
      </w:r>
      <w:r>
        <w:rPr>
          <w:i/>
          <w:iCs/>
          <w:noProof/>
        </w:rPr>
        <w:t>psychology of woman</w:t>
      </w:r>
      <w:r>
        <w:rPr>
          <w:noProof/>
        </w:rPr>
        <w:t>, 247. Retrieved from Augusta university.</w:t>
      </w:r>
    </w:p>
    <w:p w14:paraId="057CC065" w14:textId="77777777" w:rsidR="006E44EC" w:rsidRDefault="006E44EC" w:rsidP="006E44EC">
      <w:pPr>
        <w:pStyle w:val="Bibliography"/>
        <w:ind w:left="720" w:hanging="720"/>
        <w:rPr>
          <w:noProof/>
        </w:rPr>
      </w:pPr>
      <w:r>
        <w:rPr>
          <w:noProof/>
        </w:rPr>
        <w:t xml:space="preserve">Schoenberg, G. D. (2002). </w:t>
      </w:r>
      <w:r>
        <w:rPr>
          <w:i/>
          <w:iCs/>
          <w:noProof/>
        </w:rPr>
        <w:t>Qualitative Gerontology.</w:t>
      </w:r>
      <w:r>
        <w:rPr>
          <w:noProof/>
        </w:rPr>
        <w:t xml:space="preserve"> New York: Springer Publishing Company.</w:t>
      </w:r>
    </w:p>
    <w:p w14:paraId="1DED9499" w14:textId="77777777" w:rsidR="006E44EC" w:rsidRDefault="006E44EC" w:rsidP="006E44EC">
      <w:pPr>
        <w:pStyle w:val="Bibliography"/>
        <w:ind w:left="720" w:hanging="720"/>
        <w:rPr>
          <w:noProof/>
        </w:rPr>
      </w:pPr>
      <w:r>
        <w:rPr>
          <w:noProof/>
        </w:rPr>
        <w:t xml:space="preserve">Transport, D. o. (2015). </w:t>
      </w:r>
      <w:r>
        <w:rPr>
          <w:i/>
          <w:iCs/>
          <w:noProof/>
        </w:rPr>
        <w:t>The Official Highway Code.</w:t>
      </w:r>
      <w:r>
        <w:rPr>
          <w:noProof/>
        </w:rPr>
        <w:t xml:space="preserve"> London: The Statinonary Office.</w:t>
      </w:r>
    </w:p>
    <w:p w14:paraId="3E6A6402" w14:textId="77777777" w:rsidR="006E44EC" w:rsidRDefault="006E44EC" w:rsidP="006E44EC">
      <w:pPr>
        <w:pStyle w:val="Bibliography"/>
        <w:ind w:left="720" w:hanging="720"/>
        <w:rPr>
          <w:noProof/>
        </w:rPr>
      </w:pPr>
      <w:r>
        <w:rPr>
          <w:noProof/>
        </w:rPr>
        <w:lastRenderedPageBreak/>
        <w:t xml:space="preserve">Wasik, M. (2019). </w:t>
      </w:r>
      <w:r>
        <w:rPr>
          <w:i/>
          <w:iCs/>
          <w:noProof/>
        </w:rPr>
        <w:t>Core statutes on criminal justice and sentencing 2019-2020.</w:t>
      </w:r>
      <w:r>
        <w:rPr>
          <w:noProof/>
        </w:rPr>
        <w:t xml:space="preserve"> London: Red globe press.</w:t>
      </w:r>
    </w:p>
    <w:p w14:paraId="128B83EF" w14:textId="77777777" w:rsidR="006E44EC" w:rsidRDefault="006E44EC" w:rsidP="006E44EC">
      <w:pPr>
        <w:pStyle w:val="Bibliography"/>
        <w:ind w:left="720" w:hanging="720"/>
        <w:rPr>
          <w:noProof/>
        </w:rPr>
      </w:pPr>
      <w:r>
        <w:rPr>
          <w:noProof/>
        </w:rPr>
        <w:t xml:space="preserve">Wetzel, T. (2012, may 16). </w:t>
      </w:r>
      <w:r>
        <w:rPr>
          <w:i/>
          <w:iCs/>
          <w:noProof/>
        </w:rPr>
        <w:t>why officers should stay neutral</w:t>
      </w:r>
      <w:r>
        <w:rPr>
          <w:noProof/>
        </w:rPr>
        <w:t>. Retrieved from Correction 1: https://www.corrections1.com/jail-management/articles/corrections-and-politics-why-officers-should-stay-neutral-wHisXUGwOv9kntej/</w:t>
      </w:r>
    </w:p>
    <w:p w14:paraId="0D512E2F" w14:textId="77777777" w:rsidR="006E44EC" w:rsidRDefault="006E44EC" w:rsidP="006E44EC">
      <w:pPr>
        <w:pStyle w:val="Bibliography"/>
        <w:ind w:left="720" w:hanging="720"/>
        <w:rPr>
          <w:noProof/>
        </w:rPr>
      </w:pPr>
      <w:r>
        <w:rPr>
          <w:noProof/>
        </w:rPr>
        <w:t xml:space="preserve">Wilson, S. (2019, june 04). </w:t>
      </w:r>
      <w:r>
        <w:rPr>
          <w:i/>
          <w:iCs/>
          <w:noProof/>
        </w:rPr>
        <w:t>Speed bumps explained</w:t>
      </w:r>
      <w:r>
        <w:rPr>
          <w:noProof/>
        </w:rPr>
        <w:t>. Retrieved from carshop: https://www.carshop.co.uk/latest-news/dont-get-the-hump-with-the-bumps-speed-bumps-explained/</w:t>
      </w:r>
    </w:p>
    <w:p w14:paraId="7E658A0D" w14:textId="77777777" w:rsidR="006E44EC" w:rsidRDefault="006E44EC" w:rsidP="006E44EC">
      <w:pPr>
        <w:pStyle w:val="Bibliography"/>
        <w:ind w:left="720" w:hanging="720"/>
        <w:rPr>
          <w:noProof/>
        </w:rPr>
      </w:pPr>
      <w:r>
        <w:rPr>
          <w:noProof/>
        </w:rPr>
        <w:t xml:space="preserve">Yaffe, P. (2011, October 10). </w:t>
      </w:r>
      <w:r>
        <w:rPr>
          <w:i/>
          <w:iCs/>
          <w:noProof/>
        </w:rPr>
        <w:t>The 7% RULE</w:t>
      </w:r>
      <w:r>
        <w:rPr>
          <w:noProof/>
        </w:rPr>
        <w:t>. Retrieved from Ubiquity: https://ubiquity.acm.org/article.cfm?id=2043156#:~:text=Professor%20Mehrabian%20combined%20the%20statistical,of%20voice%20(38%20percent).</w:t>
      </w:r>
    </w:p>
    <w:p w14:paraId="7C6143CE" w14:textId="460A8AC5" w:rsidR="006E44EC" w:rsidRDefault="006E44EC" w:rsidP="006E44EC">
      <w:pPr>
        <w:keepNext/>
        <w:ind w:right="237"/>
        <w:jc w:val="center"/>
        <w:rPr>
          <w:b/>
          <w:bCs/>
          <w:sz w:val="24"/>
          <w:szCs w:val="24"/>
        </w:rPr>
      </w:pPr>
      <w:r>
        <w:rPr>
          <w:b/>
          <w:bCs/>
          <w:sz w:val="24"/>
          <w:szCs w:val="24"/>
        </w:rPr>
        <w:fldChar w:fldCharType="end"/>
      </w:r>
      <w:bookmarkStart w:id="12" w:name="_GoBack"/>
      <w:bookmarkEnd w:id="12"/>
    </w:p>
    <w:p w14:paraId="0E36D393" w14:textId="77777777" w:rsidR="006E44EC" w:rsidRDefault="006E44EC" w:rsidP="5848403C">
      <w:pPr>
        <w:keepNext/>
        <w:ind w:right="237"/>
        <w:jc w:val="center"/>
        <w:rPr>
          <w:b/>
          <w:bCs/>
          <w:sz w:val="24"/>
          <w:szCs w:val="24"/>
        </w:rPr>
      </w:pPr>
    </w:p>
    <w:p w14:paraId="7263007B" w14:textId="77777777" w:rsidR="006E44EC" w:rsidRDefault="006E44EC" w:rsidP="5848403C">
      <w:pPr>
        <w:keepNext/>
        <w:ind w:right="237"/>
        <w:jc w:val="center"/>
        <w:rPr>
          <w:b/>
          <w:bCs/>
          <w:sz w:val="24"/>
          <w:szCs w:val="24"/>
        </w:rPr>
      </w:pPr>
    </w:p>
    <w:p w14:paraId="6ED77802" w14:textId="6539B85F" w:rsidR="0093018C" w:rsidRPr="00294868" w:rsidRDefault="00BC5725" w:rsidP="5848403C">
      <w:pPr>
        <w:keepNext/>
        <w:ind w:right="237"/>
        <w:jc w:val="center"/>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2A76420"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w:t>
      </w:r>
      <w:r w:rsidR="00134EFD">
        <w:rPr>
          <w:rFonts w:eastAsia="Arial"/>
          <w:color w:val="000000" w:themeColor="text1"/>
          <w:sz w:val="24"/>
          <w:szCs w:val="24"/>
        </w:rPr>
        <w:t xml:space="preserve"> Jumshaid Iqbal </w:t>
      </w:r>
      <w:r w:rsidRPr="5848403C">
        <w:rPr>
          <w:rFonts w:eastAsia="Arial"/>
          <w:color w:val="000000" w:themeColor="text1"/>
          <w:sz w:val="24"/>
          <w:szCs w:val="24"/>
        </w:rPr>
        <w:t>(Learner</w:t>
      </w:r>
      <w:r w:rsidR="00134EFD">
        <w:rPr>
          <w:rFonts w:eastAsia="Arial"/>
          <w:color w:val="000000" w:themeColor="text1"/>
          <w:sz w:val="24"/>
          <w:szCs w:val="24"/>
        </w:rPr>
        <w:t>)</w:t>
      </w:r>
    </w:p>
    <w:p w14:paraId="5473B39D" w14:textId="25489F28" w:rsidR="5848403C" w:rsidRDefault="5848403C" w:rsidP="5848403C">
      <w:pPr>
        <w:jc w:val="both"/>
        <w:rPr>
          <w:rFonts w:eastAsia="Arial"/>
          <w:color w:val="000000" w:themeColor="text1"/>
          <w:sz w:val="24"/>
          <w:szCs w:val="24"/>
        </w:rPr>
      </w:pPr>
    </w:p>
    <w:p w14:paraId="4EC5D203" w14:textId="7F76B48C" w:rsidR="5848403C" w:rsidRDefault="00134EFD" w:rsidP="5848403C">
      <w:pPr>
        <w:jc w:val="both"/>
        <w:rPr>
          <w:rFonts w:eastAsia="Arial"/>
          <w:color w:val="000000" w:themeColor="text1"/>
          <w:sz w:val="24"/>
          <w:szCs w:val="24"/>
        </w:rPr>
      </w:pPr>
      <w:r>
        <w:rPr>
          <w:rFonts w:eastAsia="Arial"/>
          <w:color w:val="000000" w:themeColor="text1"/>
          <w:sz w:val="24"/>
          <w:szCs w:val="24"/>
        </w:rPr>
        <w:t>Date: 28/11/20</w:t>
      </w:r>
    </w:p>
    <w:p w14:paraId="0572E841" w14:textId="33ACBE85" w:rsidR="5848403C" w:rsidRDefault="5848403C" w:rsidP="5848403C">
      <w:pPr>
        <w:jc w:val="both"/>
        <w:rPr>
          <w:rFonts w:eastAsia="Arial"/>
          <w:color w:val="000000" w:themeColor="text1"/>
          <w:sz w:val="24"/>
          <w:szCs w:val="24"/>
        </w:rPr>
      </w:pPr>
    </w:p>
    <w:p w14:paraId="73107FB2" w14:textId="187E1459" w:rsidR="5848403C" w:rsidRDefault="00134EFD" w:rsidP="5848403C">
      <w:pPr>
        <w:ind w:right="180"/>
        <w:jc w:val="both"/>
        <w:rPr>
          <w:rFonts w:eastAsia="Arial"/>
          <w:color w:val="000000" w:themeColor="text1"/>
          <w:sz w:val="24"/>
          <w:szCs w:val="24"/>
        </w:rPr>
      </w:pPr>
      <w:r w:rsidRPr="00134EFD">
        <w:rPr>
          <w:rFonts w:eastAsia="Arial"/>
          <w:noProof/>
          <w:color w:val="000000" w:themeColor="text1"/>
          <w:sz w:val="24"/>
          <w:szCs w:val="24"/>
        </w:rPr>
        <w:drawing>
          <wp:inline distT="0" distB="0" distL="0" distR="0" wp14:anchorId="5B222CDA" wp14:editId="30949175">
            <wp:extent cx="5729219" cy="2353586"/>
            <wp:effectExtent l="0" t="0" r="508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4667" cy="2380472"/>
                    </a:xfrm>
                    <a:prstGeom prst="rect">
                      <a:avLst/>
                    </a:prstGeom>
                    <a:noFill/>
                    <a:ln>
                      <a:noFill/>
                    </a:ln>
                  </pic:spPr>
                </pic:pic>
              </a:graphicData>
            </a:graphic>
          </wp:inline>
        </w:drawing>
      </w: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BC042B">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titlePg/>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2B31F30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134EFD">
        <w:rPr>
          <w:rFonts w:eastAsia="Arial"/>
          <w:color w:val="000000" w:themeColor="text1"/>
          <w:sz w:val="24"/>
          <w:szCs w:val="24"/>
        </w:rPr>
        <w:t>:  J.Iqbal 6625</w:t>
      </w:r>
      <w:r w:rsidRPr="5848403C">
        <w:rPr>
          <w:rFonts w:eastAsia="Arial"/>
          <w:color w:val="000000" w:themeColor="text1"/>
          <w:sz w:val="24"/>
          <w:szCs w:val="24"/>
        </w:rPr>
        <w:t xml:space="preserve"> (Learner)</w:t>
      </w:r>
    </w:p>
    <w:p w14:paraId="3EC01EFA" w14:textId="0F1AEED0" w:rsidR="5848403C" w:rsidRDefault="5848403C" w:rsidP="5848403C">
      <w:pPr>
        <w:jc w:val="both"/>
        <w:rPr>
          <w:rFonts w:eastAsia="Arial"/>
          <w:color w:val="000000" w:themeColor="text1"/>
          <w:sz w:val="24"/>
          <w:szCs w:val="24"/>
        </w:rPr>
      </w:pPr>
    </w:p>
    <w:p w14:paraId="6058463E" w14:textId="5D9A6B76" w:rsidR="5848403C" w:rsidRDefault="00134EFD" w:rsidP="5848403C">
      <w:pPr>
        <w:jc w:val="both"/>
        <w:rPr>
          <w:rFonts w:eastAsia="Arial"/>
          <w:color w:val="000000" w:themeColor="text1"/>
          <w:sz w:val="24"/>
          <w:szCs w:val="24"/>
        </w:rPr>
      </w:pPr>
      <w:r>
        <w:rPr>
          <w:rFonts w:eastAsia="Arial"/>
          <w:color w:val="000000" w:themeColor="text1"/>
          <w:sz w:val="24"/>
          <w:szCs w:val="24"/>
        </w:rPr>
        <w:t>Date: 28/11/20</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57CD55C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w:t>
      </w:r>
      <w:r w:rsidR="00134EFD">
        <w:rPr>
          <w:rFonts w:eastAsia="Arial"/>
          <w:color w:val="000000" w:themeColor="text1"/>
          <w:sz w:val="24"/>
          <w:szCs w:val="24"/>
        </w:rPr>
        <w:t xml:space="preserve">  A. Hirst 5987</w:t>
      </w:r>
      <w:r w:rsidRPr="5848403C">
        <w:rPr>
          <w:rFonts w:eastAsia="Arial"/>
          <w:color w:val="000000" w:themeColor="text1"/>
          <w:sz w:val="24"/>
          <w:szCs w:val="24"/>
        </w:rPr>
        <w:t xml:space="preserve">(Tutor Constable) </w:t>
      </w:r>
    </w:p>
    <w:p w14:paraId="143CEFC4" w14:textId="5E98B60C" w:rsidR="5848403C" w:rsidRDefault="5848403C" w:rsidP="5848403C">
      <w:pPr>
        <w:jc w:val="both"/>
        <w:rPr>
          <w:rFonts w:eastAsia="Arial"/>
          <w:color w:val="000000" w:themeColor="text1"/>
          <w:sz w:val="24"/>
          <w:szCs w:val="24"/>
        </w:rPr>
      </w:pPr>
    </w:p>
    <w:p w14:paraId="1F0252AC" w14:textId="34084C1F" w:rsidR="5848403C" w:rsidRDefault="00134EFD" w:rsidP="5848403C">
      <w:pPr>
        <w:jc w:val="both"/>
        <w:rPr>
          <w:rFonts w:eastAsia="Arial"/>
          <w:color w:val="000000" w:themeColor="text1"/>
          <w:sz w:val="24"/>
          <w:szCs w:val="24"/>
        </w:rPr>
      </w:pPr>
      <w:r>
        <w:rPr>
          <w:rFonts w:eastAsia="Arial"/>
          <w:color w:val="000000" w:themeColor="text1"/>
          <w:sz w:val="24"/>
          <w:szCs w:val="24"/>
        </w:rPr>
        <w:t>Date: 28/11/20</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7E624970" w:rsidR="5848403C" w:rsidRDefault="5848403C" w:rsidP="5848403C"/>
    <w:p w14:paraId="1BA83AA3" w14:textId="313173C8" w:rsidR="00134EFD" w:rsidRDefault="00134EFD" w:rsidP="5848403C"/>
    <w:p w14:paraId="51337B00" w14:textId="6797F4A8" w:rsidR="00134EFD" w:rsidRDefault="00134EFD" w:rsidP="5848403C"/>
    <w:p w14:paraId="4B91B6DC" w14:textId="4F2EBA8F" w:rsidR="00134EFD" w:rsidRDefault="00134EFD" w:rsidP="5848403C"/>
    <w:p w14:paraId="4EB7E09B" w14:textId="5DE9F912" w:rsidR="00134EFD" w:rsidRDefault="00134EFD" w:rsidP="5848403C">
      <w:r w:rsidRPr="00134EFD">
        <w:rPr>
          <w:noProof/>
        </w:rPr>
        <w:drawing>
          <wp:inline distT="0" distB="0" distL="0" distR="0" wp14:anchorId="0D54FA18" wp14:editId="32D4E4DE">
            <wp:extent cx="5730875" cy="3164619"/>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72649" cy="3187687"/>
                    </a:xfrm>
                    <a:prstGeom prst="rect">
                      <a:avLst/>
                    </a:prstGeom>
                    <a:noFill/>
                    <a:ln>
                      <a:noFill/>
                    </a:ln>
                  </pic:spPr>
                </pic:pic>
              </a:graphicData>
            </a:graphic>
          </wp:inline>
        </w:drawing>
      </w:r>
    </w:p>
    <w:sectPr w:rsidR="00134EFD" w:rsidSect="00BC042B">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B7CF9" w14:textId="77777777" w:rsidR="00D53F26" w:rsidRDefault="00D53F26">
      <w:r>
        <w:separator/>
      </w:r>
    </w:p>
  </w:endnote>
  <w:endnote w:type="continuationSeparator" w:id="0">
    <w:p w14:paraId="2FD44551" w14:textId="77777777" w:rsidR="00D53F26" w:rsidRDefault="00D53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96DAE" w14:textId="4E4BBC94" w:rsidR="00D53F26" w:rsidRDefault="006E44EC" w:rsidP="006E44EC">
    <w:pPr>
      <w:pStyle w:val="Footer"/>
      <w:rPr>
        <w:sz w:val="17"/>
      </w:rPr>
    </w:pPr>
    <w:bookmarkStart w:id="2" w:name="TITUS1FooterEvenPages"/>
    <w:r>
      <w:rPr>
        <w:sz w:val="17"/>
      </w:rPr>
      <w:t> </w:t>
    </w:r>
  </w:p>
  <w:bookmarkEnd w:id="2"/>
  <w:p w14:paraId="1C0708AC" w14:textId="758C8E19" w:rsidR="00D53F26" w:rsidRDefault="00D53F26" w:rsidP="00BC042B">
    <w:pPr>
      <w:pStyle w:val="Footer"/>
      <w:jc w:val="right"/>
    </w:pPr>
    <w:r>
      <w:fldChar w:fldCharType="begin"/>
    </w:r>
    <w:r>
      <w:instrText xml:space="preserve"> PAGE   \* MERGEFORMAT </w:instrText>
    </w:r>
    <w:r>
      <w:fldChar w:fldCharType="separate"/>
    </w:r>
    <w:r w:rsidR="006E44EC">
      <w:rPr>
        <w:noProof/>
      </w:rPr>
      <w:t>6</w:t>
    </w:r>
    <w:r>
      <w:rPr>
        <w:noProof/>
      </w:rPr>
      <w:fldChar w:fldCharType="end"/>
    </w:r>
  </w:p>
  <w:p w14:paraId="54E47883" w14:textId="77777777" w:rsidR="00D53F26" w:rsidRPr="00BB5EAA" w:rsidRDefault="00D53F26" w:rsidP="00BC042B">
    <w:pPr>
      <w:pStyle w:val="Footer"/>
      <w:ind w:right="360"/>
      <w:jc w:val="center"/>
    </w:pPr>
  </w:p>
  <w:p w14:paraId="448371FC" w14:textId="77777777" w:rsidR="00D53F26" w:rsidRDefault="00D53F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078B8" w14:textId="67DCA134" w:rsidR="00D53F26" w:rsidRDefault="006E44EC" w:rsidP="006E44EC">
    <w:pPr>
      <w:pStyle w:val="Footer"/>
      <w:rPr>
        <w:sz w:val="17"/>
      </w:rPr>
    </w:pPr>
    <w:bookmarkStart w:id="3" w:name="TITUS1FooterPrimary"/>
    <w:r>
      <w:rPr>
        <w:sz w:val="17"/>
      </w:rPr>
      <w:t> </w:t>
    </w:r>
  </w:p>
  <w:bookmarkEnd w:id="3"/>
  <w:p w14:paraId="50521BFA" w14:textId="282B4F7B" w:rsidR="00D53F26" w:rsidRDefault="00D53F26">
    <w:pPr>
      <w:pStyle w:val="Footer"/>
      <w:jc w:val="right"/>
    </w:pPr>
    <w:r>
      <w:fldChar w:fldCharType="begin"/>
    </w:r>
    <w:r>
      <w:instrText xml:space="preserve"> PAGE   \* MERGEFORMAT </w:instrText>
    </w:r>
    <w:r>
      <w:fldChar w:fldCharType="separate"/>
    </w:r>
    <w:r w:rsidR="006E44EC">
      <w:rPr>
        <w:noProof/>
      </w:rPr>
      <w:t>7</w:t>
    </w:r>
    <w:r>
      <w:rPr>
        <w:noProof/>
      </w:rPr>
      <w:fldChar w:fldCharType="end"/>
    </w:r>
  </w:p>
  <w:p w14:paraId="790812FF" w14:textId="77777777" w:rsidR="00D53F26" w:rsidRPr="00BB5EAA" w:rsidRDefault="00D53F2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1737E" w14:textId="51F2BA15" w:rsidR="00D53F26" w:rsidRDefault="006E44EC" w:rsidP="006E44EC">
    <w:pPr>
      <w:pStyle w:val="Footer"/>
      <w:rPr>
        <w:sz w:val="17"/>
      </w:rPr>
    </w:pPr>
    <w:bookmarkStart w:id="5" w:name="TITUS1FooterFirstPage"/>
    <w:r>
      <w:rPr>
        <w:sz w:val="17"/>
      </w:rPr>
      <w:t> </w:t>
    </w:r>
  </w:p>
  <w:bookmarkEnd w:id="5"/>
  <w:p w14:paraId="0B8D0D92" w14:textId="294BACBE" w:rsidR="00D53F26" w:rsidRDefault="00D53F26" w:rsidP="00BC042B">
    <w:pPr>
      <w:pStyle w:val="Footer"/>
      <w:jc w:val="right"/>
    </w:pPr>
    <w:r>
      <w:fldChar w:fldCharType="begin"/>
    </w:r>
    <w:r>
      <w:instrText xml:space="preserve"> PAGE   \* MERGEFORMAT </w:instrText>
    </w:r>
    <w:r>
      <w:fldChar w:fldCharType="separate"/>
    </w:r>
    <w:r w:rsidR="006E44EC">
      <w:rPr>
        <w:noProof/>
      </w:rPr>
      <w:t>1</w:t>
    </w:r>
    <w:r>
      <w:rPr>
        <w:noProof/>
      </w:rPr>
      <w:fldChar w:fldCharType="end"/>
    </w:r>
  </w:p>
  <w:p w14:paraId="3D4E57EE" w14:textId="77777777" w:rsidR="00D53F26" w:rsidRPr="00BB5EAA" w:rsidRDefault="00D53F26" w:rsidP="00BC042B">
    <w:pPr>
      <w:pStyle w:val="Footer"/>
      <w:ind w:right="360"/>
      <w:jc w:val="center"/>
    </w:pPr>
  </w:p>
  <w:p w14:paraId="35DF08A8" w14:textId="77777777" w:rsidR="00D53F26" w:rsidRDefault="00D53F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1A7F34" w14:textId="4DD3C906" w:rsidR="00D53F26" w:rsidRDefault="006E44EC" w:rsidP="006E44EC">
    <w:pPr>
      <w:pStyle w:val="Footer"/>
      <w:rPr>
        <w:sz w:val="17"/>
      </w:rPr>
    </w:pPr>
    <w:bookmarkStart w:id="8" w:name="TITUS2FooterEvenPages"/>
    <w:r>
      <w:rPr>
        <w:sz w:val="17"/>
      </w:rPr>
      <w:t> </w:t>
    </w:r>
  </w:p>
  <w:bookmarkEnd w:id="8"/>
  <w:p w14:paraId="17F603F9" w14:textId="77777777" w:rsidR="00D53F26" w:rsidRDefault="00D53F26" w:rsidP="00BC042B">
    <w:pPr>
      <w:pStyle w:val="Footer"/>
      <w:jc w:val="right"/>
    </w:pPr>
  </w:p>
  <w:p w14:paraId="1A8EBFF1" w14:textId="6C984E9B" w:rsidR="00D53F26" w:rsidRDefault="00D53F26" w:rsidP="00BC042B">
    <w:pPr>
      <w:pStyle w:val="Footer"/>
      <w:jc w:val="right"/>
    </w:pPr>
    <w:r>
      <w:fldChar w:fldCharType="begin"/>
    </w:r>
    <w:r>
      <w:instrText xml:space="preserve"> PAGE   \* MERGEFORMAT </w:instrText>
    </w:r>
    <w:r>
      <w:fldChar w:fldCharType="separate"/>
    </w:r>
    <w:r w:rsidR="006E44EC">
      <w:rPr>
        <w:noProof/>
      </w:rPr>
      <w:t>24</w:t>
    </w:r>
    <w:r>
      <w:rPr>
        <w:noProof/>
      </w:rPr>
      <w:fldChar w:fldCharType="end"/>
    </w:r>
  </w:p>
  <w:p w14:paraId="7166300D" w14:textId="77777777" w:rsidR="00D53F26" w:rsidRPr="00BB5EAA" w:rsidRDefault="00D53F26" w:rsidP="00BC042B">
    <w:pPr>
      <w:pStyle w:val="Footer"/>
      <w:ind w:right="360"/>
      <w:jc w:val="center"/>
    </w:pPr>
  </w:p>
  <w:p w14:paraId="784E6911" w14:textId="77777777" w:rsidR="00D53F26" w:rsidRDefault="00D53F2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6E064" w14:textId="4919342B" w:rsidR="00D53F26" w:rsidRDefault="006E44EC" w:rsidP="006E44EC">
    <w:pPr>
      <w:pStyle w:val="Footer"/>
      <w:rPr>
        <w:sz w:val="17"/>
      </w:rPr>
    </w:pPr>
    <w:bookmarkStart w:id="9" w:name="TITUS2FooterPrimary"/>
    <w:r>
      <w:rPr>
        <w:sz w:val="17"/>
      </w:rPr>
      <w:t> </w:t>
    </w:r>
  </w:p>
  <w:bookmarkEnd w:id="9"/>
  <w:p w14:paraId="187B0F09" w14:textId="77777777" w:rsidR="00D53F26" w:rsidRDefault="00D53F26">
    <w:pPr>
      <w:pStyle w:val="Footer"/>
      <w:jc w:val="right"/>
    </w:pPr>
  </w:p>
  <w:p w14:paraId="547B2036" w14:textId="7E76547E" w:rsidR="00D53F26" w:rsidRDefault="00D53F26">
    <w:pPr>
      <w:pStyle w:val="Footer"/>
      <w:jc w:val="right"/>
    </w:pPr>
    <w:r>
      <w:fldChar w:fldCharType="begin"/>
    </w:r>
    <w:r>
      <w:instrText xml:space="preserve"> PAGE   \* MERGEFORMAT </w:instrText>
    </w:r>
    <w:r>
      <w:fldChar w:fldCharType="separate"/>
    </w:r>
    <w:r w:rsidR="006E44EC">
      <w:rPr>
        <w:noProof/>
      </w:rPr>
      <w:t>23</w:t>
    </w:r>
    <w:r>
      <w:rPr>
        <w:noProof/>
      </w:rPr>
      <w:fldChar w:fldCharType="end"/>
    </w:r>
  </w:p>
  <w:p w14:paraId="128FA730" w14:textId="77777777" w:rsidR="00D53F26" w:rsidRPr="00BB5EAA" w:rsidRDefault="00D53F26"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FACC4" w14:textId="644DB719" w:rsidR="00D53F26" w:rsidRDefault="006E44EC" w:rsidP="006E44EC">
    <w:pPr>
      <w:pStyle w:val="Footer"/>
      <w:rPr>
        <w:sz w:val="17"/>
      </w:rPr>
    </w:pPr>
    <w:bookmarkStart w:id="11" w:name="TITUS2FooterFirstPage"/>
    <w:r>
      <w:rPr>
        <w:sz w:val="17"/>
      </w:rPr>
      <w:t> </w:t>
    </w:r>
  </w:p>
  <w:bookmarkEnd w:id="11"/>
  <w:p w14:paraId="17861BFC" w14:textId="77777777" w:rsidR="00D53F26" w:rsidRDefault="00D53F26" w:rsidP="00BC042B">
    <w:pPr>
      <w:pStyle w:val="Footer"/>
      <w:jc w:val="right"/>
    </w:pPr>
  </w:p>
  <w:p w14:paraId="0523C0CF" w14:textId="21F4C83E" w:rsidR="00D53F26" w:rsidRDefault="00D53F26" w:rsidP="00BC042B">
    <w:pPr>
      <w:pStyle w:val="Footer"/>
      <w:jc w:val="right"/>
    </w:pPr>
    <w:r>
      <w:fldChar w:fldCharType="begin"/>
    </w:r>
    <w:r>
      <w:instrText xml:space="preserve"> PAGE   \* MERGEFORMAT </w:instrText>
    </w:r>
    <w:r>
      <w:fldChar w:fldCharType="separate"/>
    </w:r>
    <w:r w:rsidR="006E44EC">
      <w:rPr>
        <w:noProof/>
      </w:rPr>
      <w:t>8</w:t>
    </w:r>
    <w:r>
      <w:rPr>
        <w:noProof/>
      </w:rPr>
      <w:fldChar w:fldCharType="end"/>
    </w:r>
  </w:p>
  <w:p w14:paraId="47A8845D" w14:textId="77777777" w:rsidR="00D53F26" w:rsidRPr="00BB5EAA" w:rsidRDefault="00D53F26" w:rsidP="00BC042B">
    <w:pPr>
      <w:pStyle w:val="Footer"/>
      <w:ind w:right="360"/>
      <w:jc w:val="center"/>
    </w:pPr>
  </w:p>
  <w:p w14:paraId="657BACC2" w14:textId="77777777" w:rsidR="00D53F26" w:rsidRDefault="00D53F2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204368" w14:textId="12855779" w:rsidR="00D53F26" w:rsidRDefault="006E44EC" w:rsidP="006E44EC">
    <w:pPr>
      <w:pStyle w:val="Footer"/>
      <w:rPr>
        <w:sz w:val="17"/>
      </w:rPr>
    </w:pPr>
    <w:bookmarkStart w:id="15" w:name="TITUS3FooterEvenPages"/>
    <w:r>
      <w:rPr>
        <w:sz w:val="17"/>
      </w:rPr>
      <w:t> </w:t>
    </w:r>
  </w:p>
  <w:bookmarkEnd w:id="15"/>
  <w:p w14:paraId="27D4CEBE" w14:textId="77777777" w:rsidR="00D53F26" w:rsidRDefault="00D53F26" w:rsidP="00BC042B">
    <w:pPr>
      <w:pStyle w:val="Footer"/>
      <w:jc w:val="right"/>
    </w:pPr>
  </w:p>
  <w:p w14:paraId="22C6DA1B" w14:textId="1C617E3E" w:rsidR="00D53F26" w:rsidRDefault="00D53F26" w:rsidP="00BC042B">
    <w:pPr>
      <w:pStyle w:val="Footer"/>
      <w:jc w:val="right"/>
    </w:pPr>
    <w:r>
      <w:fldChar w:fldCharType="begin"/>
    </w:r>
    <w:r>
      <w:instrText xml:space="preserve"> PAGE   \* MERGEFORMAT </w:instrText>
    </w:r>
    <w:r>
      <w:fldChar w:fldCharType="separate"/>
    </w:r>
    <w:r w:rsidR="006E44EC">
      <w:rPr>
        <w:noProof/>
      </w:rPr>
      <w:t>28</w:t>
    </w:r>
    <w:r>
      <w:rPr>
        <w:noProof/>
      </w:rPr>
      <w:fldChar w:fldCharType="end"/>
    </w:r>
  </w:p>
  <w:p w14:paraId="41A9F1CF" w14:textId="77777777" w:rsidR="00D53F26" w:rsidRPr="00BB5EAA" w:rsidRDefault="00D53F26" w:rsidP="00BC042B">
    <w:pPr>
      <w:pStyle w:val="Footer"/>
      <w:ind w:right="360"/>
      <w:jc w:val="center"/>
    </w:pPr>
  </w:p>
  <w:p w14:paraId="2FAE6E4A" w14:textId="77777777" w:rsidR="00D53F26" w:rsidRDefault="00D53F2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44263" w14:textId="1665FFC4" w:rsidR="00D53F26" w:rsidRDefault="006E44EC" w:rsidP="006E44EC">
    <w:pPr>
      <w:pStyle w:val="Footer"/>
      <w:rPr>
        <w:sz w:val="17"/>
      </w:rPr>
    </w:pPr>
    <w:bookmarkStart w:id="16" w:name="TITUS3FooterPrimary"/>
    <w:r>
      <w:rPr>
        <w:sz w:val="17"/>
      </w:rPr>
      <w:t> </w:t>
    </w:r>
  </w:p>
  <w:bookmarkEnd w:id="16"/>
  <w:p w14:paraId="45072151" w14:textId="77777777" w:rsidR="00D53F26" w:rsidRDefault="00D53F26">
    <w:pPr>
      <w:pStyle w:val="Footer"/>
      <w:jc w:val="right"/>
    </w:pPr>
  </w:p>
  <w:p w14:paraId="6343B651" w14:textId="367451D7" w:rsidR="00D53F26" w:rsidRDefault="00D53F26">
    <w:pPr>
      <w:pStyle w:val="Footer"/>
      <w:jc w:val="right"/>
    </w:pPr>
    <w:r>
      <w:fldChar w:fldCharType="begin"/>
    </w:r>
    <w:r>
      <w:instrText xml:space="preserve"> PAGE   \* MERGEFORMAT </w:instrText>
    </w:r>
    <w:r>
      <w:fldChar w:fldCharType="separate"/>
    </w:r>
    <w:r w:rsidR="006E44EC">
      <w:rPr>
        <w:noProof/>
      </w:rPr>
      <w:t>27</w:t>
    </w:r>
    <w:r>
      <w:rPr>
        <w:noProof/>
      </w:rPr>
      <w:fldChar w:fldCharType="end"/>
    </w:r>
  </w:p>
  <w:p w14:paraId="37B61FE9" w14:textId="77777777" w:rsidR="00D53F26" w:rsidRPr="00BB5EAA" w:rsidRDefault="00D53F26"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49D96" w14:textId="1B5AC896" w:rsidR="00D53F26" w:rsidRDefault="006E44EC" w:rsidP="006E44EC">
    <w:pPr>
      <w:pStyle w:val="Footer"/>
      <w:rPr>
        <w:sz w:val="17"/>
      </w:rPr>
    </w:pPr>
    <w:bookmarkStart w:id="18" w:name="TITUS3FooterFirstPage"/>
    <w:r>
      <w:rPr>
        <w:sz w:val="17"/>
      </w:rPr>
      <w:t> </w:t>
    </w:r>
  </w:p>
  <w:bookmarkEnd w:id="18"/>
  <w:p w14:paraId="2EB98145" w14:textId="77777777" w:rsidR="00D53F26" w:rsidRDefault="00D53F26" w:rsidP="00BC042B">
    <w:pPr>
      <w:pStyle w:val="Footer"/>
      <w:jc w:val="right"/>
    </w:pPr>
  </w:p>
  <w:p w14:paraId="622E7DA0" w14:textId="15633AB3" w:rsidR="00D53F26" w:rsidRDefault="00D53F26" w:rsidP="00BC042B">
    <w:pPr>
      <w:pStyle w:val="Footer"/>
      <w:jc w:val="right"/>
    </w:pPr>
    <w:r>
      <w:fldChar w:fldCharType="begin"/>
    </w:r>
    <w:r>
      <w:instrText xml:space="preserve"> PAGE   \* MERGEFORMAT </w:instrText>
    </w:r>
    <w:r>
      <w:fldChar w:fldCharType="separate"/>
    </w:r>
    <w:r w:rsidR="006E44EC">
      <w:rPr>
        <w:noProof/>
      </w:rPr>
      <w:t>25</w:t>
    </w:r>
    <w:r>
      <w:rPr>
        <w:noProof/>
      </w:rPr>
      <w:fldChar w:fldCharType="end"/>
    </w:r>
  </w:p>
  <w:p w14:paraId="2C963FF6" w14:textId="77777777" w:rsidR="00D53F26" w:rsidRPr="00BB5EAA" w:rsidRDefault="00D53F26" w:rsidP="00BC042B">
    <w:pPr>
      <w:pStyle w:val="Footer"/>
      <w:ind w:right="360"/>
      <w:jc w:val="center"/>
    </w:pPr>
  </w:p>
  <w:p w14:paraId="042BE6EA" w14:textId="77777777" w:rsidR="00D53F26" w:rsidRDefault="00D53F2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EC44B" w14:textId="527298CE" w:rsidR="00D53F26" w:rsidRDefault="006E44EC" w:rsidP="006E44EC">
    <w:pPr>
      <w:pStyle w:val="Footer"/>
      <w:rPr>
        <w:sz w:val="17"/>
      </w:rPr>
    </w:pPr>
    <w:bookmarkStart w:id="21" w:name="TITUS4FooterEvenPages"/>
    <w:r>
      <w:rPr>
        <w:sz w:val="17"/>
      </w:rPr>
      <w:t> </w:t>
    </w:r>
  </w:p>
  <w:bookmarkEnd w:id="21"/>
  <w:p w14:paraId="63325704" w14:textId="77777777" w:rsidR="00D53F26" w:rsidRDefault="00D53F26" w:rsidP="00BC042B">
    <w:pPr>
      <w:pStyle w:val="Footer"/>
      <w:jc w:val="right"/>
    </w:pPr>
  </w:p>
  <w:p w14:paraId="144D40D3" w14:textId="5824FB4D" w:rsidR="00D53F26" w:rsidRDefault="00D53F26" w:rsidP="00BC042B">
    <w:pPr>
      <w:pStyle w:val="Footer"/>
      <w:jc w:val="right"/>
    </w:pPr>
    <w:r>
      <w:fldChar w:fldCharType="begin"/>
    </w:r>
    <w:r>
      <w:instrText xml:space="preserve"> PAGE   \* MERGEFORMAT </w:instrText>
    </w:r>
    <w:r>
      <w:fldChar w:fldCharType="separate"/>
    </w:r>
    <w:r>
      <w:rPr>
        <w:noProof/>
      </w:rPr>
      <w:t>28</w:t>
    </w:r>
    <w:r>
      <w:rPr>
        <w:noProof/>
      </w:rPr>
      <w:fldChar w:fldCharType="end"/>
    </w:r>
  </w:p>
  <w:p w14:paraId="72BC8E61" w14:textId="77777777" w:rsidR="00D53F26" w:rsidRPr="00BB5EAA" w:rsidRDefault="00D53F26" w:rsidP="00BC042B">
    <w:pPr>
      <w:pStyle w:val="Footer"/>
      <w:ind w:right="360"/>
      <w:jc w:val="center"/>
    </w:pPr>
  </w:p>
  <w:p w14:paraId="46AF1420" w14:textId="77777777" w:rsidR="00D53F26" w:rsidRDefault="00D53F2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7E9D86" w14:textId="4F7DA586" w:rsidR="00D53F26" w:rsidRDefault="006E44EC" w:rsidP="006E44EC">
    <w:pPr>
      <w:pStyle w:val="Footer"/>
      <w:rPr>
        <w:sz w:val="17"/>
      </w:rPr>
    </w:pPr>
    <w:bookmarkStart w:id="22" w:name="TITUS4FooterPrimary"/>
    <w:r>
      <w:rPr>
        <w:sz w:val="17"/>
      </w:rPr>
      <w:t> </w:t>
    </w:r>
  </w:p>
  <w:bookmarkEnd w:id="22"/>
  <w:p w14:paraId="79E668ED" w14:textId="77777777" w:rsidR="00D53F26" w:rsidRDefault="00D53F26">
    <w:pPr>
      <w:pStyle w:val="Footer"/>
      <w:jc w:val="right"/>
    </w:pPr>
  </w:p>
  <w:p w14:paraId="706DDAE5" w14:textId="77777777" w:rsidR="00D53F26" w:rsidRDefault="00D53F26">
    <w:pPr>
      <w:pStyle w:val="Footer"/>
      <w:jc w:val="right"/>
    </w:pPr>
    <w:r>
      <w:fldChar w:fldCharType="begin"/>
    </w:r>
    <w:r>
      <w:instrText xml:space="preserve"> PAGE   \* MERGEFORMAT </w:instrText>
    </w:r>
    <w:r>
      <w:fldChar w:fldCharType="separate"/>
    </w:r>
    <w:r>
      <w:rPr>
        <w:noProof/>
      </w:rPr>
      <w:t>5</w:t>
    </w:r>
    <w:r>
      <w:rPr>
        <w:noProof/>
      </w:rPr>
      <w:fldChar w:fldCharType="end"/>
    </w:r>
  </w:p>
  <w:p w14:paraId="41738362" w14:textId="77777777" w:rsidR="00D53F26" w:rsidRPr="00BB5EAA" w:rsidRDefault="00D53F26"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E6569" w14:textId="464DE501" w:rsidR="00D53F26" w:rsidRDefault="006E44EC" w:rsidP="006E44EC">
    <w:pPr>
      <w:pStyle w:val="Footer"/>
      <w:rPr>
        <w:sz w:val="17"/>
      </w:rPr>
    </w:pPr>
    <w:bookmarkStart w:id="24" w:name="TITUS4FooterFirstPage"/>
    <w:r>
      <w:rPr>
        <w:sz w:val="17"/>
      </w:rPr>
      <w:t> </w:t>
    </w:r>
  </w:p>
  <w:bookmarkEnd w:id="24"/>
  <w:p w14:paraId="681DF341" w14:textId="77777777" w:rsidR="00D53F26" w:rsidRDefault="00D53F26" w:rsidP="00BC042B">
    <w:pPr>
      <w:pStyle w:val="Footer"/>
      <w:jc w:val="right"/>
    </w:pPr>
  </w:p>
  <w:p w14:paraId="4BC54B2E" w14:textId="5C320387" w:rsidR="00D53F26" w:rsidRDefault="00D53F26" w:rsidP="00BC042B">
    <w:pPr>
      <w:pStyle w:val="Footer"/>
      <w:jc w:val="right"/>
    </w:pPr>
    <w:r>
      <w:fldChar w:fldCharType="begin"/>
    </w:r>
    <w:r>
      <w:instrText xml:space="preserve"> PAGE   \* MERGEFORMAT </w:instrText>
    </w:r>
    <w:r>
      <w:fldChar w:fldCharType="separate"/>
    </w:r>
    <w:r w:rsidR="006E44EC">
      <w:rPr>
        <w:noProof/>
      </w:rPr>
      <w:t>29</w:t>
    </w:r>
    <w:r>
      <w:rPr>
        <w:noProof/>
      </w:rPr>
      <w:fldChar w:fldCharType="end"/>
    </w:r>
  </w:p>
  <w:p w14:paraId="6AE1FBF9" w14:textId="77777777" w:rsidR="00D53F26" w:rsidRPr="00BB5EAA" w:rsidRDefault="00D53F26" w:rsidP="00BC042B">
    <w:pPr>
      <w:pStyle w:val="Footer"/>
      <w:ind w:right="360"/>
      <w:jc w:val="center"/>
    </w:pPr>
  </w:p>
  <w:p w14:paraId="42D29A82" w14:textId="77777777" w:rsidR="00D53F26" w:rsidRDefault="00D53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ECF1D" w14:textId="77777777" w:rsidR="00D53F26" w:rsidRDefault="00D53F26">
      <w:r>
        <w:separator/>
      </w:r>
    </w:p>
  </w:footnote>
  <w:footnote w:type="continuationSeparator" w:id="0">
    <w:p w14:paraId="458DDD75" w14:textId="77777777" w:rsidR="00D53F26" w:rsidRDefault="00D53F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94B07" w14:textId="4737586D" w:rsidR="00D53F26" w:rsidRDefault="006E44EC" w:rsidP="006E44EC">
    <w:pPr>
      <w:pStyle w:val="Header"/>
      <w:rPr>
        <w:sz w:val="17"/>
      </w:rPr>
    </w:pPr>
    <w:bookmarkStart w:id="0" w:name="TITUS1HeaderEvenPages"/>
    <w:r>
      <w:rPr>
        <w:sz w:val="17"/>
      </w:rPr>
      <w:t> </w:t>
    </w:r>
  </w:p>
  <w:bookmarkEnd w:id="0"/>
  <w:p w14:paraId="7987227B" w14:textId="77777777" w:rsidR="00D53F26" w:rsidRDefault="00D53F26" w:rsidP="00F31B15">
    <w:pPr>
      <w:pStyle w:val="Header"/>
    </w:pPr>
  </w:p>
  <w:p w14:paraId="26CC961D" w14:textId="77777777" w:rsidR="00D53F26" w:rsidRDefault="00D53F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E45A5" w14:textId="77A2EBA9" w:rsidR="00D53F26" w:rsidRDefault="006E44EC" w:rsidP="006E44EC">
    <w:pPr>
      <w:pStyle w:val="Header"/>
      <w:rPr>
        <w:sz w:val="17"/>
      </w:rPr>
    </w:pPr>
    <w:bookmarkStart w:id="1" w:name="TITUS1HeaderPrimary"/>
    <w:r>
      <w:rPr>
        <w:sz w:val="17"/>
      </w:rPr>
      <w:t> </w:t>
    </w:r>
  </w:p>
  <w:bookmarkEnd w:id="1"/>
  <w:p w14:paraId="38C7ABCC" w14:textId="77777777" w:rsidR="00D53F26" w:rsidRDefault="00D53F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F2027" w14:textId="1DB62140" w:rsidR="00D53F26" w:rsidRDefault="006E44EC" w:rsidP="006E44EC">
    <w:pPr>
      <w:pStyle w:val="Header"/>
      <w:rPr>
        <w:sz w:val="17"/>
      </w:rPr>
    </w:pPr>
    <w:bookmarkStart w:id="4" w:name="TITUS1HeaderFirstPage"/>
    <w:r>
      <w:rPr>
        <w:sz w:val="17"/>
      </w:rPr>
      <w:t> </w:t>
    </w:r>
  </w:p>
  <w:bookmarkEnd w:id="4"/>
  <w:p w14:paraId="3D5FE111" w14:textId="77777777" w:rsidR="00D53F26" w:rsidRDefault="00D53F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BA26E" w14:textId="70FEC3F1" w:rsidR="00D53F26" w:rsidRDefault="006E44EC" w:rsidP="006E44EC">
    <w:pPr>
      <w:pStyle w:val="Header"/>
      <w:rPr>
        <w:sz w:val="17"/>
      </w:rPr>
    </w:pPr>
    <w:bookmarkStart w:id="6" w:name="TITUS2HeaderEvenPages"/>
    <w:r>
      <w:rPr>
        <w:sz w:val="17"/>
      </w:rPr>
      <w:t> </w:t>
    </w:r>
  </w:p>
  <w:bookmarkEnd w:id="6"/>
  <w:p w14:paraId="505D7EEA" w14:textId="77777777" w:rsidR="00D53F26" w:rsidRDefault="00D53F26" w:rsidP="00BC042B">
    <w:pPr>
      <w:pStyle w:val="Header"/>
    </w:pPr>
  </w:p>
  <w:p w14:paraId="11755544" w14:textId="77777777" w:rsidR="00D53F26" w:rsidRDefault="00D53F2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D97EA4" w14:textId="0E685BD7" w:rsidR="00D53F26" w:rsidRDefault="006E44EC" w:rsidP="006E44EC">
    <w:pPr>
      <w:pStyle w:val="Header"/>
      <w:rPr>
        <w:sz w:val="17"/>
      </w:rPr>
    </w:pPr>
    <w:bookmarkStart w:id="7" w:name="TITUS2HeaderPrimary"/>
    <w:r>
      <w:rPr>
        <w:sz w:val="17"/>
      </w:rPr>
      <w:t> </w:t>
    </w:r>
  </w:p>
  <w:bookmarkEnd w:id="7"/>
  <w:p w14:paraId="0EFC605C" w14:textId="77777777" w:rsidR="00D53F26" w:rsidRDefault="00D53F2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2789A" w14:textId="74D83037" w:rsidR="00D53F26" w:rsidRDefault="006E44EC" w:rsidP="006E44EC">
    <w:pPr>
      <w:pStyle w:val="Header"/>
      <w:rPr>
        <w:sz w:val="17"/>
      </w:rPr>
    </w:pPr>
    <w:bookmarkStart w:id="10" w:name="TITUS2HeaderFirstPage"/>
    <w:r>
      <w:rPr>
        <w:sz w:val="17"/>
      </w:rPr>
      <w:t> </w:t>
    </w:r>
  </w:p>
  <w:bookmarkEnd w:id="10"/>
  <w:p w14:paraId="3A380113" w14:textId="77777777" w:rsidR="00D53F26" w:rsidRDefault="00D53F26" w:rsidP="00BC042B">
    <w:pPr>
      <w:pStyle w:val="Header"/>
    </w:pPr>
  </w:p>
  <w:p w14:paraId="37C1604D" w14:textId="77777777" w:rsidR="00D53F26" w:rsidRDefault="00D53F2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D7B77" w14:textId="66732D88" w:rsidR="00D53F26" w:rsidRDefault="006E44EC" w:rsidP="006E44EC">
    <w:pPr>
      <w:pStyle w:val="Header"/>
      <w:rPr>
        <w:sz w:val="17"/>
      </w:rPr>
    </w:pPr>
    <w:bookmarkStart w:id="13" w:name="TITUS3HeaderEvenPages"/>
    <w:r>
      <w:rPr>
        <w:sz w:val="17"/>
      </w:rPr>
      <w:t> </w:t>
    </w:r>
  </w:p>
  <w:bookmarkEnd w:id="13"/>
  <w:p w14:paraId="45412B72" w14:textId="77777777" w:rsidR="00D53F26" w:rsidRDefault="00D53F26" w:rsidP="00BC042B">
    <w:pPr>
      <w:pStyle w:val="Header"/>
    </w:pPr>
  </w:p>
  <w:p w14:paraId="52164738" w14:textId="77777777" w:rsidR="00D53F26" w:rsidRDefault="00D53F2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43E01" w14:textId="0DD302DE" w:rsidR="00D53F26" w:rsidRDefault="006E44EC" w:rsidP="006E44EC">
    <w:pPr>
      <w:pStyle w:val="Header"/>
      <w:rPr>
        <w:sz w:val="17"/>
      </w:rPr>
    </w:pPr>
    <w:bookmarkStart w:id="14" w:name="TITUS3HeaderPrimary"/>
    <w:r>
      <w:rPr>
        <w:sz w:val="17"/>
      </w:rPr>
      <w:t> </w:t>
    </w:r>
  </w:p>
  <w:bookmarkEnd w:id="14"/>
  <w:p w14:paraId="114719CE" w14:textId="77777777" w:rsidR="00D53F26" w:rsidRDefault="00D53F2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0145B" w14:textId="4EA88D57" w:rsidR="00D53F26" w:rsidRDefault="006E44EC" w:rsidP="006E44EC">
    <w:pPr>
      <w:pStyle w:val="Header"/>
      <w:rPr>
        <w:sz w:val="17"/>
      </w:rPr>
    </w:pPr>
    <w:bookmarkStart w:id="17" w:name="TITUS3HeaderFirstPage"/>
    <w:r>
      <w:rPr>
        <w:sz w:val="17"/>
      </w:rPr>
      <w:t> </w:t>
    </w:r>
  </w:p>
  <w:bookmarkEnd w:id="17"/>
  <w:p w14:paraId="784BC5EE" w14:textId="77777777" w:rsidR="00D53F26" w:rsidRDefault="00D53F26" w:rsidP="00BC042B">
    <w:pPr>
      <w:pStyle w:val="Header"/>
    </w:pPr>
  </w:p>
  <w:p w14:paraId="7C0A228C" w14:textId="77777777" w:rsidR="00D53F26" w:rsidRDefault="00D53F2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9A8CD" w14:textId="621C729E" w:rsidR="00D53F26" w:rsidRDefault="006E44EC" w:rsidP="006E44EC">
    <w:pPr>
      <w:pStyle w:val="Header"/>
      <w:rPr>
        <w:sz w:val="17"/>
      </w:rPr>
    </w:pPr>
    <w:bookmarkStart w:id="19" w:name="TITUS4HeaderEvenPages"/>
    <w:r>
      <w:rPr>
        <w:sz w:val="17"/>
      </w:rPr>
      <w:t> </w:t>
    </w:r>
  </w:p>
  <w:bookmarkEnd w:id="19"/>
  <w:p w14:paraId="3E51341B" w14:textId="77777777" w:rsidR="00D53F26" w:rsidRDefault="00D53F26" w:rsidP="00BC042B">
    <w:pPr>
      <w:pStyle w:val="Header"/>
    </w:pPr>
  </w:p>
  <w:p w14:paraId="544D7273" w14:textId="77777777" w:rsidR="00D53F26" w:rsidRDefault="00D53F2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F5977" w14:textId="6C7876A3" w:rsidR="00D53F26" w:rsidRDefault="006E44EC" w:rsidP="006E44EC">
    <w:pPr>
      <w:pStyle w:val="Header"/>
      <w:rPr>
        <w:sz w:val="17"/>
      </w:rPr>
    </w:pPr>
    <w:bookmarkStart w:id="20" w:name="TITUS4HeaderPrimary"/>
    <w:r>
      <w:rPr>
        <w:sz w:val="17"/>
      </w:rPr>
      <w:t> </w:t>
    </w:r>
  </w:p>
  <w:bookmarkEnd w:id="20"/>
  <w:p w14:paraId="24F092F6" w14:textId="77777777" w:rsidR="00D53F26" w:rsidRDefault="00D53F26">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C65BB" w14:textId="72C09E52" w:rsidR="00D53F26" w:rsidRDefault="006E44EC" w:rsidP="006E44EC">
    <w:pPr>
      <w:pStyle w:val="Header"/>
      <w:rPr>
        <w:sz w:val="17"/>
      </w:rPr>
    </w:pPr>
    <w:bookmarkStart w:id="23" w:name="TITUS4HeaderFirstPage"/>
    <w:r>
      <w:rPr>
        <w:sz w:val="17"/>
      </w:rPr>
      <w:t> </w:t>
    </w:r>
  </w:p>
  <w:bookmarkEnd w:id="23"/>
  <w:p w14:paraId="20B4683C" w14:textId="77777777" w:rsidR="00D53F26" w:rsidRDefault="00D53F26" w:rsidP="00BC042B">
    <w:pPr>
      <w:pStyle w:val="Header"/>
    </w:pPr>
  </w:p>
  <w:p w14:paraId="5E30CC0A" w14:textId="77777777" w:rsidR="00D53F26" w:rsidRDefault="00D53F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4A81"/>
    <w:rsid w:val="0001513A"/>
    <w:rsid w:val="0001615E"/>
    <w:rsid w:val="00020EEC"/>
    <w:rsid w:val="0002453C"/>
    <w:rsid w:val="00025650"/>
    <w:rsid w:val="00026FAB"/>
    <w:rsid w:val="00027B1F"/>
    <w:rsid w:val="0003088B"/>
    <w:rsid w:val="000325D9"/>
    <w:rsid w:val="00033C47"/>
    <w:rsid w:val="0003691C"/>
    <w:rsid w:val="000372B2"/>
    <w:rsid w:val="0004079F"/>
    <w:rsid w:val="000407DC"/>
    <w:rsid w:val="00045B87"/>
    <w:rsid w:val="00045C07"/>
    <w:rsid w:val="00055D43"/>
    <w:rsid w:val="00056FAC"/>
    <w:rsid w:val="00057751"/>
    <w:rsid w:val="00062E39"/>
    <w:rsid w:val="00065890"/>
    <w:rsid w:val="00075F41"/>
    <w:rsid w:val="00080E58"/>
    <w:rsid w:val="00081EBD"/>
    <w:rsid w:val="000820DF"/>
    <w:rsid w:val="00083229"/>
    <w:rsid w:val="00083D99"/>
    <w:rsid w:val="00084002"/>
    <w:rsid w:val="00084EA6"/>
    <w:rsid w:val="00085699"/>
    <w:rsid w:val="000859C5"/>
    <w:rsid w:val="00087891"/>
    <w:rsid w:val="000914C3"/>
    <w:rsid w:val="00091F52"/>
    <w:rsid w:val="000928BA"/>
    <w:rsid w:val="00092970"/>
    <w:rsid w:val="00092BC7"/>
    <w:rsid w:val="00093720"/>
    <w:rsid w:val="000938E6"/>
    <w:rsid w:val="00093B3C"/>
    <w:rsid w:val="0009488C"/>
    <w:rsid w:val="00094C2A"/>
    <w:rsid w:val="00094EE8"/>
    <w:rsid w:val="00095C1B"/>
    <w:rsid w:val="00096DEA"/>
    <w:rsid w:val="000A04B2"/>
    <w:rsid w:val="000A4240"/>
    <w:rsid w:val="000A469A"/>
    <w:rsid w:val="000B1E96"/>
    <w:rsid w:val="000B631B"/>
    <w:rsid w:val="000C1EBF"/>
    <w:rsid w:val="000C378F"/>
    <w:rsid w:val="000C44DD"/>
    <w:rsid w:val="000C6892"/>
    <w:rsid w:val="000C6FFE"/>
    <w:rsid w:val="000D0BB6"/>
    <w:rsid w:val="000D4604"/>
    <w:rsid w:val="000E1618"/>
    <w:rsid w:val="000E26B0"/>
    <w:rsid w:val="000F1599"/>
    <w:rsid w:val="000F15E0"/>
    <w:rsid w:val="000F16C2"/>
    <w:rsid w:val="000F1769"/>
    <w:rsid w:val="000F35E4"/>
    <w:rsid w:val="000F6196"/>
    <w:rsid w:val="000F7ECD"/>
    <w:rsid w:val="00100E67"/>
    <w:rsid w:val="001015EE"/>
    <w:rsid w:val="00102E64"/>
    <w:rsid w:val="0010312C"/>
    <w:rsid w:val="0010427B"/>
    <w:rsid w:val="00106DC7"/>
    <w:rsid w:val="0011237D"/>
    <w:rsid w:val="00112391"/>
    <w:rsid w:val="0011337D"/>
    <w:rsid w:val="00113DB1"/>
    <w:rsid w:val="00114B92"/>
    <w:rsid w:val="00114F52"/>
    <w:rsid w:val="00120132"/>
    <w:rsid w:val="0012135C"/>
    <w:rsid w:val="001279CD"/>
    <w:rsid w:val="00130E47"/>
    <w:rsid w:val="001347F8"/>
    <w:rsid w:val="00134EFD"/>
    <w:rsid w:val="00137BB5"/>
    <w:rsid w:val="00137E05"/>
    <w:rsid w:val="00140FC5"/>
    <w:rsid w:val="00143A7F"/>
    <w:rsid w:val="001447F6"/>
    <w:rsid w:val="00147DE3"/>
    <w:rsid w:val="00150794"/>
    <w:rsid w:val="001518D1"/>
    <w:rsid w:val="001608C4"/>
    <w:rsid w:val="0017024E"/>
    <w:rsid w:val="00171418"/>
    <w:rsid w:val="00190913"/>
    <w:rsid w:val="00190CA5"/>
    <w:rsid w:val="00193B2D"/>
    <w:rsid w:val="001961CF"/>
    <w:rsid w:val="001A4276"/>
    <w:rsid w:val="001A59BB"/>
    <w:rsid w:val="001A6036"/>
    <w:rsid w:val="001A6A51"/>
    <w:rsid w:val="001A6F6A"/>
    <w:rsid w:val="001A79C4"/>
    <w:rsid w:val="001B331A"/>
    <w:rsid w:val="001C0E74"/>
    <w:rsid w:val="001C0EAA"/>
    <w:rsid w:val="001C6CEC"/>
    <w:rsid w:val="001C7A1E"/>
    <w:rsid w:val="001D1C68"/>
    <w:rsid w:val="001D229F"/>
    <w:rsid w:val="001D24D4"/>
    <w:rsid w:val="001D5766"/>
    <w:rsid w:val="001D6162"/>
    <w:rsid w:val="001E4295"/>
    <w:rsid w:val="001E7592"/>
    <w:rsid w:val="001E7D53"/>
    <w:rsid w:val="001F3878"/>
    <w:rsid w:val="001F4552"/>
    <w:rsid w:val="001F4782"/>
    <w:rsid w:val="001F6939"/>
    <w:rsid w:val="002019EB"/>
    <w:rsid w:val="002030F2"/>
    <w:rsid w:val="00205051"/>
    <w:rsid w:val="0021169B"/>
    <w:rsid w:val="00211F65"/>
    <w:rsid w:val="00214453"/>
    <w:rsid w:val="00215041"/>
    <w:rsid w:val="0022001B"/>
    <w:rsid w:val="00220D06"/>
    <w:rsid w:val="002219BA"/>
    <w:rsid w:val="002246A0"/>
    <w:rsid w:val="00224AF9"/>
    <w:rsid w:val="00224AFE"/>
    <w:rsid w:val="00230439"/>
    <w:rsid w:val="00230490"/>
    <w:rsid w:val="00233D28"/>
    <w:rsid w:val="00235176"/>
    <w:rsid w:val="00236061"/>
    <w:rsid w:val="0024100E"/>
    <w:rsid w:val="00241166"/>
    <w:rsid w:val="00241C1B"/>
    <w:rsid w:val="00241E58"/>
    <w:rsid w:val="0024288B"/>
    <w:rsid w:val="00244FE6"/>
    <w:rsid w:val="00255D8E"/>
    <w:rsid w:val="00260254"/>
    <w:rsid w:val="0026050B"/>
    <w:rsid w:val="00261ADC"/>
    <w:rsid w:val="002657E9"/>
    <w:rsid w:val="0026665E"/>
    <w:rsid w:val="00270EEB"/>
    <w:rsid w:val="0027147E"/>
    <w:rsid w:val="00274DE8"/>
    <w:rsid w:val="002761F4"/>
    <w:rsid w:val="002775E1"/>
    <w:rsid w:val="00277979"/>
    <w:rsid w:val="002808EB"/>
    <w:rsid w:val="0028095D"/>
    <w:rsid w:val="0028115C"/>
    <w:rsid w:val="00284510"/>
    <w:rsid w:val="00286D28"/>
    <w:rsid w:val="00291ADD"/>
    <w:rsid w:val="00294868"/>
    <w:rsid w:val="00295CA1"/>
    <w:rsid w:val="002A148F"/>
    <w:rsid w:val="002A2113"/>
    <w:rsid w:val="002A291A"/>
    <w:rsid w:val="002A5604"/>
    <w:rsid w:val="002A6C65"/>
    <w:rsid w:val="002B1701"/>
    <w:rsid w:val="002B23C3"/>
    <w:rsid w:val="002B443A"/>
    <w:rsid w:val="002B5B35"/>
    <w:rsid w:val="002B6612"/>
    <w:rsid w:val="002C256A"/>
    <w:rsid w:val="002C496D"/>
    <w:rsid w:val="002C5DE2"/>
    <w:rsid w:val="002C6E0F"/>
    <w:rsid w:val="002D05EB"/>
    <w:rsid w:val="002D073F"/>
    <w:rsid w:val="002D1722"/>
    <w:rsid w:val="002D2F29"/>
    <w:rsid w:val="002D2FD3"/>
    <w:rsid w:val="002E6B66"/>
    <w:rsid w:val="002E6FD5"/>
    <w:rsid w:val="002E7017"/>
    <w:rsid w:val="002F2149"/>
    <w:rsid w:val="002F2A66"/>
    <w:rsid w:val="002F4F6E"/>
    <w:rsid w:val="002F524E"/>
    <w:rsid w:val="002F677B"/>
    <w:rsid w:val="003015C3"/>
    <w:rsid w:val="0030698D"/>
    <w:rsid w:val="0030778C"/>
    <w:rsid w:val="0031350A"/>
    <w:rsid w:val="00316815"/>
    <w:rsid w:val="003168CA"/>
    <w:rsid w:val="00317B46"/>
    <w:rsid w:val="00321255"/>
    <w:rsid w:val="0032209A"/>
    <w:rsid w:val="0032230D"/>
    <w:rsid w:val="00322A0B"/>
    <w:rsid w:val="00335FC5"/>
    <w:rsid w:val="00340E9A"/>
    <w:rsid w:val="00342B2D"/>
    <w:rsid w:val="003516C0"/>
    <w:rsid w:val="00352E59"/>
    <w:rsid w:val="00354DBE"/>
    <w:rsid w:val="00355210"/>
    <w:rsid w:val="0035794F"/>
    <w:rsid w:val="003604E9"/>
    <w:rsid w:val="00360C24"/>
    <w:rsid w:val="00365DF9"/>
    <w:rsid w:val="00372DB4"/>
    <w:rsid w:val="0037490C"/>
    <w:rsid w:val="00375AF5"/>
    <w:rsid w:val="003761BD"/>
    <w:rsid w:val="003769F6"/>
    <w:rsid w:val="0037757B"/>
    <w:rsid w:val="00385341"/>
    <w:rsid w:val="00385414"/>
    <w:rsid w:val="00390074"/>
    <w:rsid w:val="00393174"/>
    <w:rsid w:val="00396DA3"/>
    <w:rsid w:val="0039762B"/>
    <w:rsid w:val="003A0C37"/>
    <w:rsid w:val="003A1B6B"/>
    <w:rsid w:val="003A2F82"/>
    <w:rsid w:val="003A46C0"/>
    <w:rsid w:val="003A600E"/>
    <w:rsid w:val="003A6513"/>
    <w:rsid w:val="003B16C7"/>
    <w:rsid w:val="003B2BAD"/>
    <w:rsid w:val="003C19F1"/>
    <w:rsid w:val="003C4186"/>
    <w:rsid w:val="003C458C"/>
    <w:rsid w:val="003C6185"/>
    <w:rsid w:val="003C7D3F"/>
    <w:rsid w:val="003D0D2D"/>
    <w:rsid w:val="003D45EE"/>
    <w:rsid w:val="003D4710"/>
    <w:rsid w:val="003E16D7"/>
    <w:rsid w:val="003E197E"/>
    <w:rsid w:val="003E1CBE"/>
    <w:rsid w:val="003F3FF1"/>
    <w:rsid w:val="003F6C22"/>
    <w:rsid w:val="004046F0"/>
    <w:rsid w:val="00404722"/>
    <w:rsid w:val="0040607A"/>
    <w:rsid w:val="0040668F"/>
    <w:rsid w:val="00412677"/>
    <w:rsid w:val="004172AD"/>
    <w:rsid w:val="004174D1"/>
    <w:rsid w:val="00417925"/>
    <w:rsid w:val="00430DED"/>
    <w:rsid w:val="004335FC"/>
    <w:rsid w:val="004348AE"/>
    <w:rsid w:val="004376C0"/>
    <w:rsid w:val="0044115F"/>
    <w:rsid w:val="0044223A"/>
    <w:rsid w:val="00446792"/>
    <w:rsid w:val="00446F80"/>
    <w:rsid w:val="0045034F"/>
    <w:rsid w:val="00450C83"/>
    <w:rsid w:val="00451851"/>
    <w:rsid w:val="00453343"/>
    <w:rsid w:val="00453E96"/>
    <w:rsid w:val="00455512"/>
    <w:rsid w:val="004608B9"/>
    <w:rsid w:val="00460ADB"/>
    <w:rsid w:val="00465113"/>
    <w:rsid w:val="00465947"/>
    <w:rsid w:val="004672F2"/>
    <w:rsid w:val="00470BB1"/>
    <w:rsid w:val="004718F7"/>
    <w:rsid w:val="00472758"/>
    <w:rsid w:val="00473153"/>
    <w:rsid w:val="004743AF"/>
    <w:rsid w:val="00482C17"/>
    <w:rsid w:val="0048640A"/>
    <w:rsid w:val="004911B4"/>
    <w:rsid w:val="0049196A"/>
    <w:rsid w:val="004919CD"/>
    <w:rsid w:val="00491CC6"/>
    <w:rsid w:val="004923DA"/>
    <w:rsid w:val="00493434"/>
    <w:rsid w:val="00493449"/>
    <w:rsid w:val="004962F9"/>
    <w:rsid w:val="004968E2"/>
    <w:rsid w:val="004A2A49"/>
    <w:rsid w:val="004A2BB8"/>
    <w:rsid w:val="004B0BE7"/>
    <w:rsid w:val="004B600B"/>
    <w:rsid w:val="004B6822"/>
    <w:rsid w:val="004B69F6"/>
    <w:rsid w:val="004C018C"/>
    <w:rsid w:val="004C2D3A"/>
    <w:rsid w:val="004C3967"/>
    <w:rsid w:val="004C3EE0"/>
    <w:rsid w:val="004C7A54"/>
    <w:rsid w:val="004D03C4"/>
    <w:rsid w:val="004D0BF1"/>
    <w:rsid w:val="004D24D2"/>
    <w:rsid w:val="004D35A4"/>
    <w:rsid w:val="004D445F"/>
    <w:rsid w:val="004E087B"/>
    <w:rsid w:val="004E1EA1"/>
    <w:rsid w:val="004E26C8"/>
    <w:rsid w:val="004E44A4"/>
    <w:rsid w:val="004E7B8B"/>
    <w:rsid w:val="004E7BDD"/>
    <w:rsid w:val="004F1E21"/>
    <w:rsid w:val="004F740D"/>
    <w:rsid w:val="004F7B8F"/>
    <w:rsid w:val="00500748"/>
    <w:rsid w:val="005011D6"/>
    <w:rsid w:val="0050167A"/>
    <w:rsid w:val="005042F1"/>
    <w:rsid w:val="00510538"/>
    <w:rsid w:val="00513BB9"/>
    <w:rsid w:val="00513C7D"/>
    <w:rsid w:val="005169D1"/>
    <w:rsid w:val="00520FAD"/>
    <w:rsid w:val="00521123"/>
    <w:rsid w:val="00521221"/>
    <w:rsid w:val="00521250"/>
    <w:rsid w:val="005259BE"/>
    <w:rsid w:val="005262CD"/>
    <w:rsid w:val="00536FA9"/>
    <w:rsid w:val="005414F4"/>
    <w:rsid w:val="0054267A"/>
    <w:rsid w:val="0054269E"/>
    <w:rsid w:val="00542DA1"/>
    <w:rsid w:val="0054586A"/>
    <w:rsid w:val="00546187"/>
    <w:rsid w:val="005463F1"/>
    <w:rsid w:val="005541E2"/>
    <w:rsid w:val="00556EAA"/>
    <w:rsid w:val="00557076"/>
    <w:rsid w:val="00557D77"/>
    <w:rsid w:val="0056008A"/>
    <w:rsid w:val="00562EAA"/>
    <w:rsid w:val="00563B58"/>
    <w:rsid w:val="005640C4"/>
    <w:rsid w:val="00564C53"/>
    <w:rsid w:val="0056548D"/>
    <w:rsid w:val="005663B2"/>
    <w:rsid w:val="0056684C"/>
    <w:rsid w:val="00571847"/>
    <w:rsid w:val="00574A0C"/>
    <w:rsid w:val="005752C5"/>
    <w:rsid w:val="00576E4C"/>
    <w:rsid w:val="0057780F"/>
    <w:rsid w:val="00581E0A"/>
    <w:rsid w:val="00582100"/>
    <w:rsid w:val="00586D89"/>
    <w:rsid w:val="005916B8"/>
    <w:rsid w:val="005933F5"/>
    <w:rsid w:val="005A0019"/>
    <w:rsid w:val="005A1B4C"/>
    <w:rsid w:val="005A1BA3"/>
    <w:rsid w:val="005A21B4"/>
    <w:rsid w:val="005A545C"/>
    <w:rsid w:val="005B4607"/>
    <w:rsid w:val="005B73B0"/>
    <w:rsid w:val="005C1567"/>
    <w:rsid w:val="005C6CE5"/>
    <w:rsid w:val="005C73E9"/>
    <w:rsid w:val="005D3F07"/>
    <w:rsid w:val="005D554A"/>
    <w:rsid w:val="005D583E"/>
    <w:rsid w:val="005E13EA"/>
    <w:rsid w:val="005E53BD"/>
    <w:rsid w:val="005F08FC"/>
    <w:rsid w:val="005F55E4"/>
    <w:rsid w:val="00601C05"/>
    <w:rsid w:val="00604844"/>
    <w:rsid w:val="00606E27"/>
    <w:rsid w:val="006108C9"/>
    <w:rsid w:val="00615C7E"/>
    <w:rsid w:val="00620C66"/>
    <w:rsid w:val="0062158D"/>
    <w:rsid w:val="00630F39"/>
    <w:rsid w:val="006326D1"/>
    <w:rsid w:val="00632E0A"/>
    <w:rsid w:val="00633165"/>
    <w:rsid w:val="006346FF"/>
    <w:rsid w:val="00636B6C"/>
    <w:rsid w:val="00640FEE"/>
    <w:rsid w:val="006447DE"/>
    <w:rsid w:val="0065276E"/>
    <w:rsid w:val="00654329"/>
    <w:rsid w:val="00654CEC"/>
    <w:rsid w:val="00655507"/>
    <w:rsid w:val="006568EB"/>
    <w:rsid w:val="00663A3B"/>
    <w:rsid w:val="006712A7"/>
    <w:rsid w:val="006733CC"/>
    <w:rsid w:val="00674FC2"/>
    <w:rsid w:val="00675E74"/>
    <w:rsid w:val="00677E42"/>
    <w:rsid w:val="00682334"/>
    <w:rsid w:val="00684453"/>
    <w:rsid w:val="00684B16"/>
    <w:rsid w:val="00687374"/>
    <w:rsid w:val="006876F9"/>
    <w:rsid w:val="006912C2"/>
    <w:rsid w:val="0069420F"/>
    <w:rsid w:val="00696F65"/>
    <w:rsid w:val="006977D6"/>
    <w:rsid w:val="006A7A6D"/>
    <w:rsid w:val="006B5E67"/>
    <w:rsid w:val="006C2EB5"/>
    <w:rsid w:val="006C660E"/>
    <w:rsid w:val="006D18A3"/>
    <w:rsid w:val="006D5970"/>
    <w:rsid w:val="006D71C6"/>
    <w:rsid w:val="006E44EC"/>
    <w:rsid w:val="006E481E"/>
    <w:rsid w:val="006E5459"/>
    <w:rsid w:val="006E795F"/>
    <w:rsid w:val="006F408E"/>
    <w:rsid w:val="00700249"/>
    <w:rsid w:val="00703B00"/>
    <w:rsid w:val="0070604C"/>
    <w:rsid w:val="007069CD"/>
    <w:rsid w:val="007110E6"/>
    <w:rsid w:val="00711A70"/>
    <w:rsid w:val="00712E6F"/>
    <w:rsid w:val="00712E90"/>
    <w:rsid w:val="00713B7E"/>
    <w:rsid w:val="007155C6"/>
    <w:rsid w:val="007204AE"/>
    <w:rsid w:val="00722D28"/>
    <w:rsid w:val="007254F1"/>
    <w:rsid w:val="0072678F"/>
    <w:rsid w:val="00727C4C"/>
    <w:rsid w:val="00734809"/>
    <w:rsid w:val="00737550"/>
    <w:rsid w:val="007406E1"/>
    <w:rsid w:val="00743E40"/>
    <w:rsid w:val="00751263"/>
    <w:rsid w:val="00756A10"/>
    <w:rsid w:val="0075704F"/>
    <w:rsid w:val="007622B9"/>
    <w:rsid w:val="00763B2D"/>
    <w:rsid w:val="00770508"/>
    <w:rsid w:val="00772924"/>
    <w:rsid w:val="007730EC"/>
    <w:rsid w:val="00784EC4"/>
    <w:rsid w:val="007872F2"/>
    <w:rsid w:val="007874BC"/>
    <w:rsid w:val="00787DE7"/>
    <w:rsid w:val="007908E0"/>
    <w:rsid w:val="00793EB3"/>
    <w:rsid w:val="00794205"/>
    <w:rsid w:val="00797012"/>
    <w:rsid w:val="007A0F45"/>
    <w:rsid w:val="007A1F6A"/>
    <w:rsid w:val="007A5572"/>
    <w:rsid w:val="007B0DE3"/>
    <w:rsid w:val="007B163E"/>
    <w:rsid w:val="007B170C"/>
    <w:rsid w:val="007B2EF3"/>
    <w:rsid w:val="007B491F"/>
    <w:rsid w:val="007B5CB2"/>
    <w:rsid w:val="007B5EE6"/>
    <w:rsid w:val="007B7191"/>
    <w:rsid w:val="007C0F85"/>
    <w:rsid w:val="007C1634"/>
    <w:rsid w:val="007C1D94"/>
    <w:rsid w:val="007C2879"/>
    <w:rsid w:val="007C2FA8"/>
    <w:rsid w:val="007C6A87"/>
    <w:rsid w:val="007C705D"/>
    <w:rsid w:val="007D0A07"/>
    <w:rsid w:val="007D0C96"/>
    <w:rsid w:val="007D133D"/>
    <w:rsid w:val="007D2805"/>
    <w:rsid w:val="007D3EB4"/>
    <w:rsid w:val="007D3F16"/>
    <w:rsid w:val="007D78CC"/>
    <w:rsid w:val="007D7D78"/>
    <w:rsid w:val="007E04DA"/>
    <w:rsid w:val="007E32FA"/>
    <w:rsid w:val="007E57AC"/>
    <w:rsid w:val="007E7497"/>
    <w:rsid w:val="007E7789"/>
    <w:rsid w:val="007F19F5"/>
    <w:rsid w:val="007F3F7E"/>
    <w:rsid w:val="007F47BA"/>
    <w:rsid w:val="007F4B83"/>
    <w:rsid w:val="007F5497"/>
    <w:rsid w:val="007F63AC"/>
    <w:rsid w:val="00807C93"/>
    <w:rsid w:val="008134D1"/>
    <w:rsid w:val="00813CEC"/>
    <w:rsid w:val="0081534C"/>
    <w:rsid w:val="008171E4"/>
    <w:rsid w:val="0081788E"/>
    <w:rsid w:val="0082023B"/>
    <w:rsid w:val="008208EA"/>
    <w:rsid w:val="00824E67"/>
    <w:rsid w:val="00825A64"/>
    <w:rsid w:val="00826F48"/>
    <w:rsid w:val="008308AE"/>
    <w:rsid w:val="0083166E"/>
    <w:rsid w:val="00831DC3"/>
    <w:rsid w:val="008322C7"/>
    <w:rsid w:val="00832C52"/>
    <w:rsid w:val="00834F1D"/>
    <w:rsid w:val="00836FEC"/>
    <w:rsid w:val="00841F9D"/>
    <w:rsid w:val="008420E1"/>
    <w:rsid w:val="00843D58"/>
    <w:rsid w:val="00843EBA"/>
    <w:rsid w:val="00844D98"/>
    <w:rsid w:val="00846D84"/>
    <w:rsid w:val="0085230E"/>
    <w:rsid w:val="0085355E"/>
    <w:rsid w:val="0085365A"/>
    <w:rsid w:val="008550A1"/>
    <w:rsid w:val="00861035"/>
    <w:rsid w:val="00861038"/>
    <w:rsid w:val="00865008"/>
    <w:rsid w:val="00866B50"/>
    <w:rsid w:val="008708F1"/>
    <w:rsid w:val="0087634B"/>
    <w:rsid w:val="00880539"/>
    <w:rsid w:val="008859E8"/>
    <w:rsid w:val="0088737B"/>
    <w:rsid w:val="0089245C"/>
    <w:rsid w:val="00892716"/>
    <w:rsid w:val="00893067"/>
    <w:rsid w:val="008933DE"/>
    <w:rsid w:val="00895FCE"/>
    <w:rsid w:val="00897F3E"/>
    <w:rsid w:val="008A1BA8"/>
    <w:rsid w:val="008A21B4"/>
    <w:rsid w:val="008A3EE2"/>
    <w:rsid w:val="008A4576"/>
    <w:rsid w:val="008B07DE"/>
    <w:rsid w:val="008B0867"/>
    <w:rsid w:val="008B2635"/>
    <w:rsid w:val="008B28E7"/>
    <w:rsid w:val="008B42E7"/>
    <w:rsid w:val="008C14C7"/>
    <w:rsid w:val="008C2FFB"/>
    <w:rsid w:val="008C6EEA"/>
    <w:rsid w:val="008D1A18"/>
    <w:rsid w:val="008D5813"/>
    <w:rsid w:val="008D634E"/>
    <w:rsid w:val="008D778A"/>
    <w:rsid w:val="008E01E5"/>
    <w:rsid w:val="008F22BD"/>
    <w:rsid w:val="008F783B"/>
    <w:rsid w:val="00900962"/>
    <w:rsid w:val="00901016"/>
    <w:rsid w:val="009079BD"/>
    <w:rsid w:val="00912BD9"/>
    <w:rsid w:val="00920E5B"/>
    <w:rsid w:val="00925DDE"/>
    <w:rsid w:val="00926436"/>
    <w:rsid w:val="00927710"/>
    <w:rsid w:val="0093018C"/>
    <w:rsid w:val="00932CCA"/>
    <w:rsid w:val="009544C0"/>
    <w:rsid w:val="00954FA4"/>
    <w:rsid w:val="00956AE9"/>
    <w:rsid w:val="00960001"/>
    <w:rsid w:val="00964CC6"/>
    <w:rsid w:val="00967666"/>
    <w:rsid w:val="00970E9C"/>
    <w:rsid w:val="009835ED"/>
    <w:rsid w:val="00991FDA"/>
    <w:rsid w:val="00992756"/>
    <w:rsid w:val="009927A1"/>
    <w:rsid w:val="0099774D"/>
    <w:rsid w:val="009A5F3B"/>
    <w:rsid w:val="009A6975"/>
    <w:rsid w:val="009A767E"/>
    <w:rsid w:val="009B0B61"/>
    <w:rsid w:val="009B0EBC"/>
    <w:rsid w:val="009B28C0"/>
    <w:rsid w:val="009B2BBA"/>
    <w:rsid w:val="009B7136"/>
    <w:rsid w:val="009B7806"/>
    <w:rsid w:val="009C3AC2"/>
    <w:rsid w:val="009C7280"/>
    <w:rsid w:val="009D1B67"/>
    <w:rsid w:val="009D4365"/>
    <w:rsid w:val="009D4E3B"/>
    <w:rsid w:val="009D7782"/>
    <w:rsid w:val="009D7BC9"/>
    <w:rsid w:val="009E1982"/>
    <w:rsid w:val="009E31BF"/>
    <w:rsid w:val="009E4D2C"/>
    <w:rsid w:val="009F0978"/>
    <w:rsid w:val="009F3AEC"/>
    <w:rsid w:val="00A00081"/>
    <w:rsid w:val="00A015F7"/>
    <w:rsid w:val="00A05778"/>
    <w:rsid w:val="00A10D56"/>
    <w:rsid w:val="00A12816"/>
    <w:rsid w:val="00A12AAE"/>
    <w:rsid w:val="00A15384"/>
    <w:rsid w:val="00A164D2"/>
    <w:rsid w:val="00A16DD1"/>
    <w:rsid w:val="00A20647"/>
    <w:rsid w:val="00A22441"/>
    <w:rsid w:val="00A23317"/>
    <w:rsid w:val="00A23835"/>
    <w:rsid w:val="00A23F3B"/>
    <w:rsid w:val="00A24406"/>
    <w:rsid w:val="00A25F64"/>
    <w:rsid w:val="00A2734E"/>
    <w:rsid w:val="00A27CC2"/>
    <w:rsid w:val="00A32179"/>
    <w:rsid w:val="00A3273B"/>
    <w:rsid w:val="00A355BD"/>
    <w:rsid w:val="00A40ED6"/>
    <w:rsid w:val="00A470EE"/>
    <w:rsid w:val="00A4722D"/>
    <w:rsid w:val="00A47621"/>
    <w:rsid w:val="00A479CD"/>
    <w:rsid w:val="00A50B8C"/>
    <w:rsid w:val="00A50CFC"/>
    <w:rsid w:val="00A54D67"/>
    <w:rsid w:val="00A55061"/>
    <w:rsid w:val="00A55A3F"/>
    <w:rsid w:val="00A55DC4"/>
    <w:rsid w:val="00A565CF"/>
    <w:rsid w:val="00A56BC4"/>
    <w:rsid w:val="00A652F6"/>
    <w:rsid w:val="00A714A3"/>
    <w:rsid w:val="00A732EA"/>
    <w:rsid w:val="00A7489E"/>
    <w:rsid w:val="00A75584"/>
    <w:rsid w:val="00A777CD"/>
    <w:rsid w:val="00A8015F"/>
    <w:rsid w:val="00A80BD2"/>
    <w:rsid w:val="00A80FFE"/>
    <w:rsid w:val="00A85039"/>
    <w:rsid w:val="00A851F7"/>
    <w:rsid w:val="00A906AA"/>
    <w:rsid w:val="00A94C5E"/>
    <w:rsid w:val="00AA0107"/>
    <w:rsid w:val="00AA03FD"/>
    <w:rsid w:val="00AA1141"/>
    <w:rsid w:val="00AA241A"/>
    <w:rsid w:val="00AA252C"/>
    <w:rsid w:val="00AA666E"/>
    <w:rsid w:val="00AB5518"/>
    <w:rsid w:val="00AB6461"/>
    <w:rsid w:val="00AC01D4"/>
    <w:rsid w:val="00AC4A04"/>
    <w:rsid w:val="00AC4BBD"/>
    <w:rsid w:val="00AD1A51"/>
    <w:rsid w:val="00AD336F"/>
    <w:rsid w:val="00AD3550"/>
    <w:rsid w:val="00AD3825"/>
    <w:rsid w:val="00AE2564"/>
    <w:rsid w:val="00AE301F"/>
    <w:rsid w:val="00AE3302"/>
    <w:rsid w:val="00AE7077"/>
    <w:rsid w:val="00AF61C2"/>
    <w:rsid w:val="00AF6CC6"/>
    <w:rsid w:val="00B011CD"/>
    <w:rsid w:val="00B0296A"/>
    <w:rsid w:val="00B036D5"/>
    <w:rsid w:val="00B12295"/>
    <w:rsid w:val="00B137BE"/>
    <w:rsid w:val="00B14CB0"/>
    <w:rsid w:val="00B16022"/>
    <w:rsid w:val="00B16739"/>
    <w:rsid w:val="00B17FA0"/>
    <w:rsid w:val="00B24344"/>
    <w:rsid w:val="00B248B2"/>
    <w:rsid w:val="00B26769"/>
    <w:rsid w:val="00B31C91"/>
    <w:rsid w:val="00B3747F"/>
    <w:rsid w:val="00B37985"/>
    <w:rsid w:val="00B43194"/>
    <w:rsid w:val="00B46E9F"/>
    <w:rsid w:val="00B47734"/>
    <w:rsid w:val="00B50973"/>
    <w:rsid w:val="00B50FBA"/>
    <w:rsid w:val="00B54C8E"/>
    <w:rsid w:val="00B558EB"/>
    <w:rsid w:val="00B577D3"/>
    <w:rsid w:val="00B60466"/>
    <w:rsid w:val="00B6548F"/>
    <w:rsid w:val="00B66369"/>
    <w:rsid w:val="00B701CC"/>
    <w:rsid w:val="00B7502A"/>
    <w:rsid w:val="00B77305"/>
    <w:rsid w:val="00B8226D"/>
    <w:rsid w:val="00B82CC2"/>
    <w:rsid w:val="00B83167"/>
    <w:rsid w:val="00B84A89"/>
    <w:rsid w:val="00B9234A"/>
    <w:rsid w:val="00B92BEF"/>
    <w:rsid w:val="00B9689A"/>
    <w:rsid w:val="00B96D90"/>
    <w:rsid w:val="00BA1FFA"/>
    <w:rsid w:val="00BA7FF1"/>
    <w:rsid w:val="00BB06CB"/>
    <w:rsid w:val="00BB261F"/>
    <w:rsid w:val="00BB2887"/>
    <w:rsid w:val="00BB5EAA"/>
    <w:rsid w:val="00BB5F11"/>
    <w:rsid w:val="00BC0401"/>
    <w:rsid w:val="00BC042B"/>
    <w:rsid w:val="00BC04FA"/>
    <w:rsid w:val="00BC1C22"/>
    <w:rsid w:val="00BC460B"/>
    <w:rsid w:val="00BC5546"/>
    <w:rsid w:val="00BC5725"/>
    <w:rsid w:val="00BD1AEA"/>
    <w:rsid w:val="00BD1D91"/>
    <w:rsid w:val="00BD1F45"/>
    <w:rsid w:val="00BD30B1"/>
    <w:rsid w:val="00BD7F4B"/>
    <w:rsid w:val="00BE07B1"/>
    <w:rsid w:val="00BE0F7B"/>
    <w:rsid w:val="00BE10C2"/>
    <w:rsid w:val="00BF22CC"/>
    <w:rsid w:val="00BF5014"/>
    <w:rsid w:val="00BF6B0D"/>
    <w:rsid w:val="00BF75A9"/>
    <w:rsid w:val="00BF7A93"/>
    <w:rsid w:val="00C00ECE"/>
    <w:rsid w:val="00C01D14"/>
    <w:rsid w:val="00C025B4"/>
    <w:rsid w:val="00C02D9F"/>
    <w:rsid w:val="00C115DA"/>
    <w:rsid w:val="00C11F61"/>
    <w:rsid w:val="00C13296"/>
    <w:rsid w:val="00C161FD"/>
    <w:rsid w:val="00C21715"/>
    <w:rsid w:val="00C2189C"/>
    <w:rsid w:val="00C23D5D"/>
    <w:rsid w:val="00C23F17"/>
    <w:rsid w:val="00C26D0D"/>
    <w:rsid w:val="00C27C95"/>
    <w:rsid w:val="00C300D2"/>
    <w:rsid w:val="00C3270F"/>
    <w:rsid w:val="00C3278B"/>
    <w:rsid w:val="00C33375"/>
    <w:rsid w:val="00C34C23"/>
    <w:rsid w:val="00C42005"/>
    <w:rsid w:val="00C44446"/>
    <w:rsid w:val="00C4664D"/>
    <w:rsid w:val="00C472AA"/>
    <w:rsid w:val="00C50A05"/>
    <w:rsid w:val="00C54318"/>
    <w:rsid w:val="00C54AED"/>
    <w:rsid w:val="00C55B2F"/>
    <w:rsid w:val="00C56543"/>
    <w:rsid w:val="00C60D47"/>
    <w:rsid w:val="00C63D00"/>
    <w:rsid w:val="00C6441B"/>
    <w:rsid w:val="00C64A32"/>
    <w:rsid w:val="00C64DA3"/>
    <w:rsid w:val="00C70890"/>
    <w:rsid w:val="00C7108B"/>
    <w:rsid w:val="00C8089F"/>
    <w:rsid w:val="00C823F6"/>
    <w:rsid w:val="00C836CC"/>
    <w:rsid w:val="00C86C27"/>
    <w:rsid w:val="00C87A74"/>
    <w:rsid w:val="00C90A71"/>
    <w:rsid w:val="00C91574"/>
    <w:rsid w:val="00C918F0"/>
    <w:rsid w:val="00C91BC2"/>
    <w:rsid w:val="00C92C71"/>
    <w:rsid w:val="00C93F8F"/>
    <w:rsid w:val="00CA17AF"/>
    <w:rsid w:val="00CA2745"/>
    <w:rsid w:val="00CA3593"/>
    <w:rsid w:val="00CA4071"/>
    <w:rsid w:val="00CA7F4F"/>
    <w:rsid w:val="00CB258E"/>
    <w:rsid w:val="00CB39EA"/>
    <w:rsid w:val="00CB3C8F"/>
    <w:rsid w:val="00CB4D21"/>
    <w:rsid w:val="00CB635B"/>
    <w:rsid w:val="00CB75CE"/>
    <w:rsid w:val="00CC02F1"/>
    <w:rsid w:val="00CC11A6"/>
    <w:rsid w:val="00CC135E"/>
    <w:rsid w:val="00CC1715"/>
    <w:rsid w:val="00CC5337"/>
    <w:rsid w:val="00CD0487"/>
    <w:rsid w:val="00CD140B"/>
    <w:rsid w:val="00CD1666"/>
    <w:rsid w:val="00CD5D3F"/>
    <w:rsid w:val="00CD678B"/>
    <w:rsid w:val="00CD7A30"/>
    <w:rsid w:val="00CF00D4"/>
    <w:rsid w:val="00CF1E90"/>
    <w:rsid w:val="00CF1EF5"/>
    <w:rsid w:val="00CF3DB3"/>
    <w:rsid w:val="00D0166D"/>
    <w:rsid w:val="00D052BC"/>
    <w:rsid w:val="00D07026"/>
    <w:rsid w:val="00D11C62"/>
    <w:rsid w:val="00D12A60"/>
    <w:rsid w:val="00D12F62"/>
    <w:rsid w:val="00D2086A"/>
    <w:rsid w:val="00D22C8F"/>
    <w:rsid w:val="00D30DAF"/>
    <w:rsid w:val="00D31953"/>
    <w:rsid w:val="00D319BA"/>
    <w:rsid w:val="00D33491"/>
    <w:rsid w:val="00D36E61"/>
    <w:rsid w:val="00D37D25"/>
    <w:rsid w:val="00D41548"/>
    <w:rsid w:val="00D44F8E"/>
    <w:rsid w:val="00D44FD0"/>
    <w:rsid w:val="00D53F26"/>
    <w:rsid w:val="00D5733C"/>
    <w:rsid w:val="00D6037A"/>
    <w:rsid w:val="00D607EF"/>
    <w:rsid w:val="00D60F88"/>
    <w:rsid w:val="00D625E7"/>
    <w:rsid w:val="00D646BD"/>
    <w:rsid w:val="00D6489D"/>
    <w:rsid w:val="00D70239"/>
    <w:rsid w:val="00D71201"/>
    <w:rsid w:val="00D720C7"/>
    <w:rsid w:val="00D77A04"/>
    <w:rsid w:val="00D81D06"/>
    <w:rsid w:val="00D82352"/>
    <w:rsid w:val="00D85A5D"/>
    <w:rsid w:val="00D8652C"/>
    <w:rsid w:val="00D876E6"/>
    <w:rsid w:val="00D90087"/>
    <w:rsid w:val="00D93CA6"/>
    <w:rsid w:val="00D94C3D"/>
    <w:rsid w:val="00D94C43"/>
    <w:rsid w:val="00D951B9"/>
    <w:rsid w:val="00D951E0"/>
    <w:rsid w:val="00D966C7"/>
    <w:rsid w:val="00DA1025"/>
    <w:rsid w:val="00DA22EC"/>
    <w:rsid w:val="00DA5860"/>
    <w:rsid w:val="00DA72F5"/>
    <w:rsid w:val="00DA7FDD"/>
    <w:rsid w:val="00DB2767"/>
    <w:rsid w:val="00DC418E"/>
    <w:rsid w:val="00DC4729"/>
    <w:rsid w:val="00DD233A"/>
    <w:rsid w:val="00DD3C9F"/>
    <w:rsid w:val="00DE556F"/>
    <w:rsid w:val="00DE5B30"/>
    <w:rsid w:val="00DE6F40"/>
    <w:rsid w:val="00E00ABC"/>
    <w:rsid w:val="00E03B6D"/>
    <w:rsid w:val="00E144AB"/>
    <w:rsid w:val="00E14B3A"/>
    <w:rsid w:val="00E17160"/>
    <w:rsid w:val="00E24D58"/>
    <w:rsid w:val="00E30B9C"/>
    <w:rsid w:val="00E3155A"/>
    <w:rsid w:val="00E333C9"/>
    <w:rsid w:val="00E35548"/>
    <w:rsid w:val="00E35BEC"/>
    <w:rsid w:val="00E41D9C"/>
    <w:rsid w:val="00E42DC4"/>
    <w:rsid w:val="00E437AB"/>
    <w:rsid w:val="00E44243"/>
    <w:rsid w:val="00E50821"/>
    <w:rsid w:val="00E50EF8"/>
    <w:rsid w:val="00E51F91"/>
    <w:rsid w:val="00E53A78"/>
    <w:rsid w:val="00E66D20"/>
    <w:rsid w:val="00E674ED"/>
    <w:rsid w:val="00E7086E"/>
    <w:rsid w:val="00E7374A"/>
    <w:rsid w:val="00E73C41"/>
    <w:rsid w:val="00E7598F"/>
    <w:rsid w:val="00E7602F"/>
    <w:rsid w:val="00E76F60"/>
    <w:rsid w:val="00E8210F"/>
    <w:rsid w:val="00E83D90"/>
    <w:rsid w:val="00E83F28"/>
    <w:rsid w:val="00E83F91"/>
    <w:rsid w:val="00E90D05"/>
    <w:rsid w:val="00E9107A"/>
    <w:rsid w:val="00E91F62"/>
    <w:rsid w:val="00E929FD"/>
    <w:rsid w:val="00E93240"/>
    <w:rsid w:val="00E9479B"/>
    <w:rsid w:val="00E977ED"/>
    <w:rsid w:val="00EA4D48"/>
    <w:rsid w:val="00EB0B16"/>
    <w:rsid w:val="00EB2173"/>
    <w:rsid w:val="00EB62E6"/>
    <w:rsid w:val="00EC2F4D"/>
    <w:rsid w:val="00EC7244"/>
    <w:rsid w:val="00ED1B30"/>
    <w:rsid w:val="00ED250E"/>
    <w:rsid w:val="00ED528D"/>
    <w:rsid w:val="00EE1AC1"/>
    <w:rsid w:val="00EE39D6"/>
    <w:rsid w:val="00EE413C"/>
    <w:rsid w:val="00EE52AD"/>
    <w:rsid w:val="00EE7229"/>
    <w:rsid w:val="00F00945"/>
    <w:rsid w:val="00F01F92"/>
    <w:rsid w:val="00F0395F"/>
    <w:rsid w:val="00F10A08"/>
    <w:rsid w:val="00F11264"/>
    <w:rsid w:val="00F13770"/>
    <w:rsid w:val="00F139CF"/>
    <w:rsid w:val="00F151A7"/>
    <w:rsid w:val="00F15923"/>
    <w:rsid w:val="00F16E04"/>
    <w:rsid w:val="00F171F2"/>
    <w:rsid w:val="00F22AC5"/>
    <w:rsid w:val="00F254D1"/>
    <w:rsid w:val="00F25592"/>
    <w:rsid w:val="00F31B15"/>
    <w:rsid w:val="00F32B82"/>
    <w:rsid w:val="00F35A2D"/>
    <w:rsid w:val="00F4043E"/>
    <w:rsid w:val="00F404A8"/>
    <w:rsid w:val="00F40CB5"/>
    <w:rsid w:val="00F41BBC"/>
    <w:rsid w:val="00F43B9D"/>
    <w:rsid w:val="00F444F0"/>
    <w:rsid w:val="00F50847"/>
    <w:rsid w:val="00F53117"/>
    <w:rsid w:val="00F53F27"/>
    <w:rsid w:val="00F546D1"/>
    <w:rsid w:val="00F6347D"/>
    <w:rsid w:val="00F63A25"/>
    <w:rsid w:val="00F6513F"/>
    <w:rsid w:val="00F65F7F"/>
    <w:rsid w:val="00F66272"/>
    <w:rsid w:val="00F66399"/>
    <w:rsid w:val="00F70077"/>
    <w:rsid w:val="00F709C0"/>
    <w:rsid w:val="00F8741A"/>
    <w:rsid w:val="00F927A1"/>
    <w:rsid w:val="00F92E4D"/>
    <w:rsid w:val="00FA11F0"/>
    <w:rsid w:val="00FA3764"/>
    <w:rsid w:val="00FA56ED"/>
    <w:rsid w:val="00FB5FA6"/>
    <w:rsid w:val="00FB6764"/>
    <w:rsid w:val="00FC0E56"/>
    <w:rsid w:val="00FC1310"/>
    <w:rsid w:val="00FC2FF3"/>
    <w:rsid w:val="00FC3263"/>
    <w:rsid w:val="00FC3ACD"/>
    <w:rsid w:val="00FC44D2"/>
    <w:rsid w:val="00FC51F9"/>
    <w:rsid w:val="00FC5B40"/>
    <w:rsid w:val="00FC5FF8"/>
    <w:rsid w:val="00FC702B"/>
    <w:rsid w:val="00FC7E17"/>
    <w:rsid w:val="00FD3D7C"/>
    <w:rsid w:val="00FD4F8F"/>
    <w:rsid w:val="00FD6F2A"/>
    <w:rsid w:val="00FE0C16"/>
    <w:rsid w:val="00FE14AD"/>
    <w:rsid w:val="00FE14B1"/>
    <w:rsid w:val="00FE1F6A"/>
    <w:rsid w:val="00FE4898"/>
    <w:rsid w:val="00FF0070"/>
    <w:rsid w:val="00FF31EC"/>
    <w:rsid w:val="00FF367D"/>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4727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Bibliography">
    <w:name w:val="Bibliography"/>
    <w:basedOn w:val="Normal"/>
    <w:next w:val="Normal"/>
    <w:uiPriority w:val="37"/>
    <w:unhideWhenUsed/>
    <w:rsid w:val="006E4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06162">
      <w:bodyDiv w:val="1"/>
      <w:marLeft w:val="0"/>
      <w:marRight w:val="0"/>
      <w:marTop w:val="0"/>
      <w:marBottom w:val="0"/>
      <w:divBdr>
        <w:top w:val="none" w:sz="0" w:space="0" w:color="auto"/>
        <w:left w:val="none" w:sz="0" w:space="0" w:color="auto"/>
        <w:bottom w:val="none" w:sz="0" w:space="0" w:color="auto"/>
        <w:right w:val="none" w:sz="0" w:space="0" w:color="auto"/>
      </w:divBdr>
    </w:div>
    <w:div w:id="42874652">
      <w:bodyDiv w:val="1"/>
      <w:marLeft w:val="0"/>
      <w:marRight w:val="0"/>
      <w:marTop w:val="0"/>
      <w:marBottom w:val="0"/>
      <w:divBdr>
        <w:top w:val="none" w:sz="0" w:space="0" w:color="auto"/>
        <w:left w:val="none" w:sz="0" w:space="0" w:color="auto"/>
        <w:bottom w:val="none" w:sz="0" w:space="0" w:color="auto"/>
        <w:right w:val="none" w:sz="0" w:space="0" w:color="auto"/>
      </w:divBdr>
    </w:div>
    <w:div w:id="47994915">
      <w:bodyDiv w:val="1"/>
      <w:marLeft w:val="0"/>
      <w:marRight w:val="0"/>
      <w:marTop w:val="0"/>
      <w:marBottom w:val="0"/>
      <w:divBdr>
        <w:top w:val="none" w:sz="0" w:space="0" w:color="auto"/>
        <w:left w:val="none" w:sz="0" w:space="0" w:color="auto"/>
        <w:bottom w:val="none" w:sz="0" w:space="0" w:color="auto"/>
        <w:right w:val="none" w:sz="0" w:space="0" w:color="auto"/>
      </w:divBdr>
    </w:div>
    <w:div w:id="72362670">
      <w:bodyDiv w:val="1"/>
      <w:marLeft w:val="0"/>
      <w:marRight w:val="0"/>
      <w:marTop w:val="0"/>
      <w:marBottom w:val="0"/>
      <w:divBdr>
        <w:top w:val="none" w:sz="0" w:space="0" w:color="auto"/>
        <w:left w:val="none" w:sz="0" w:space="0" w:color="auto"/>
        <w:bottom w:val="none" w:sz="0" w:space="0" w:color="auto"/>
        <w:right w:val="none" w:sz="0" w:space="0" w:color="auto"/>
      </w:divBdr>
    </w:div>
    <w:div w:id="86124840">
      <w:bodyDiv w:val="1"/>
      <w:marLeft w:val="0"/>
      <w:marRight w:val="0"/>
      <w:marTop w:val="0"/>
      <w:marBottom w:val="0"/>
      <w:divBdr>
        <w:top w:val="none" w:sz="0" w:space="0" w:color="auto"/>
        <w:left w:val="none" w:sz="0" w:space="0" w:color="auto"/>
        <w:bottom w:val="none" w:sz="0" w:space="0" w:color="auto"/>
        <w:right w:val="none" w:sz="0" w:space="0" w:color="auto"/>
      </w:divBdr>
    </w:div>
    <w:div w:id="144249894">
      <w:bodyDiv w:val="1"/>
      <w:marLeft w:val="0"/>
      <w:marRight w:val="0"/>
      <w:marTop w:val="0"/>
      <w:marBottom w:val="0"/>
      <w:divBdr>
        <w:top w:val="none" w:sz="0" w:space="0" w:color="auto"/>
        <w:left w:val="none" w:sz="0" w:space="0" w:color="auto"/>
        <w:bottom w:val="none" w:sz="0" w:space="0" w:color="auto"/>
        <w:right w:val="none" w:sz="0" w:space="0" w:color="auto"/>
      </w:divBdr>
    </w:div>
    <w:div w:id="177542331">
      <w:bodyDiv w:val="1"/>
      <w:marLeft w:val="0"/>
      <w:marRight w:val="0"/>
      <w:marTop w:val="0"/>
      <w:marBottom w:val="0"/>
      <w:divBdr>
        <w:top w:val="none" w:sz="0" w:space="0" w:color="auto"/>
        <w:left w:val="none" w:sz="0" w:space="0" w:color="auto"/>
        <w:bottom w:val="none" w:sz="0" w:space="0" w:color="auto"/>
        <w:right w:val="none" w:sz="0" w:space="0" w:color="auto"/>
      </w:divBdr>
    </w:div>
    <w:div w:id="182714698">
      <w:bodyDiv w:val="1"/>
      <w:marLeft w:val="0"/>
      <w:marRight w:val="0"/>
      <w:marTop w:val="0"/>
      <w:marBottom w:val="0"/>
      <w:divBdr>
        <w:top w:val="none" w:sz="0" w:space="0" w:color="auto"/>
        <w:left w:val="none" w:sz="0" w:space="0" w:color="auto"/>
        <w:bottom w:val="none" w:sz="0" w:space="0" w:color="auto"/>
        <w:right w:val="none" w:sz="0" w:space="0" w:color="auto"/>
      </w:divBdr>
    </w:div>
    <w:div w:id="211695498">
      <w:bodyDiv w:val="1"/>
      <w:marLeft w:val="0"/>
      <w:marRight w:val="0"/>
      <w:marTop w:val="0"/>
      <w:marBottom w:val="0"/>
      <w:divBdr>
        <w:top w:val="none" w:sz="0" w:space="0" w:color="auto"/>
        <w:left w:val="none" w:sz="0" w:space="0" w:color="auto"/>
        <w:bottom w:val="none" w:sz="0" w:space="0" w:color="auto"/>
        <w:right w:val="none" w:sz="0" w:space="0" w:color="auto"/>
      </w:divBdr>
    </w:div>
    <w:div w:id="248544425">
      <w:bodyDiv w:val="1"/>
      <w:marLeft w:val="0"/>
      <w:marRight w:val="0"/>
      <w:marTop w:val="0"/>
      <w:marBottom w:val="0"/>
      <w:divBdr>
        <w:top w:val="none" w:sz="0" w:space="0" w:color="auto"/>
        <w:left w:val="none" w:sz="0" w:space="0" w:color="auto"/>
        <w:bottom w:val="none" w:sz="0" w:space="0" w:color="auto"/>
        <w:right w:val="none" w:sz="0" w:space="0" w:color="auto"/>
      </w:divBdr>
    </w:div>
    <w:div w:id="277183052">
      <w:bodyDiv w:val="1"/>
      <w:marLeft w:val="0"/>
      <w:marRight w:val="0"/>
      <w:marTop w:val="0"/>
      <w:marBottom w:val="0"/>
      <w:divBdr>
        <w:top w:val="none" w:sz="0" w:space="0" w:color="auto"/>
        <w:left w:val="none" w:sz="0" w:space="0" w:color="auto"/>
        <w:bottom w:val="none" w:sz="0" w:space="0" w:color="auto"/>
        <w:right w:val="none" w:sz="0" w:space="0" w:color="auto"/>
      </w:divBdr>
    </w:div>
    <w:div w:id="283538182">
      <w:bodyDiv w:val="1"/>
      <w:marLeft w:val="0"/>
      <w:marRight w:val="0"/>
      <w:marTop w:val="0"/>
      <w:marBottom w:val="0"/>
      <w:divBdr>
        <w:top w:val="none" w:sz="0" w:space="0" w:color="auto"/>
        <w:left w:val="none" w:sz="0" w:space="0" w:color="auto"/>
        <w:bottom w:val="none" w:sz="0" w:space="0" w:color="auto"/>
        <w:right w:val="none" w:sz="0" w:space="0" w:color="auto"/>
      </w:divBdr>
    </w:div>
    <w:div w:id="299577628">
      <w:bodyDiv w:val="1"/>
      <w:marLeft w:val="0"/>
      <w:marRight w:val="0"/>
      <w:marTop w:val="0"/>
      <w:marBottom w:val="0"/>
      <w:divBdr>
        <w:top w:val="none" w:sz="0" w:space="0" w:color="auto"/>
        <w:left w:val="none" w:sz="0" w:space="0" w:color="auto"/>
        <w:bottom w:val="none" w:sz="0" w:space="0" w:color="auto"/>
        <w:right w:val="none" w:sz="0" w:space="0" w:color="auto"/>
      </w:divBdr>
    </w:div>
    <w:div w:id="335614772">
      <w:bodyDiv w:val="1"/>
      <w:marLeft w:val="0"/>
      <w:marRight w:val="0"/>
      <w:marTop w:val="0"/>
      <w:marBottom w:val="0"/>
      <w:divBdr>
        <w:top w:val="none" w:sz="0" w:space="0" w:color="auto"/>
        <w:left w:val="none" w:sz="0" w:space="0" w:color="auto"/>
        <w:bottom w:val="none" w:sz="0" w:space="0" w:color="auto"/>
        <w:right w:val="none" w:sz="0" w:space="0" w:color="auto"/>
      </w:divBdr>
    </w:div>
    <w:div w:id="348338504">
      <w:bodyDiv w:val="1"/>
      <w:marLeft w:val="0"/>
      <w:marRight w:val="0"/>
      <w:marTop w:val="0"/>
      <w:marBottom w:val="0"/>
      <w:divBdr>
        <w:top w:val="none" w:sz="0" w:space="0" w:color="auto"/>
        <w:left w:val="none" w:sz="0" w:space="0" w:color="auto"/>
        <w:bottom w:val="none" w:sz="0" w:space="0" w:color="auto"/>
        <w:right w:val="none" w:sz="0" w:space="0" w:color="auto"/>
      </w:divBdr>
    </w:div>
    <w:div w:id="404956974">
      <w:bodyDiv w:val="1"/>
      <w:marLeft w:val="0"/>
      <w:marRight w:val="0"/>
      <w:marTop w:val="0"/>
      <w:marBottom w:val="0"/>
      <w:divBdr>
        <w:top w:val="none" w:sz="0" w:space="0" w:color="auto"/>
        <w:left w:val="none" w:sz="0" w:space="0" w:color="auto"/>
        <w:bottom w:val="none" w:sz="0" w:space="0" w:color="auto"/>
        <w:right w:val="none" w:sz="0" w:space="0" w:color="auto"/>
      </w:divBdr>
    </w:div>
    <w:div w:id="413627578">
      <w:bodyDiv w:val="1"/>
      <w:marLeft w:val="0"/>
      <w:marRight w:val="0"/>
      <w:marTop w:val="0"/>
      <w:marBottom w:val="0"/>
      <w:divBdr>
        <w:top w:val="none" w:sz="0" w:space="0" w:color="auto"/>
        <w:left w:val="none" w:sz="0" w:space="0" w:color="auto"/>
        <w:bottom w:val="none" w:sz="0" w:space="0" w:color="auto"/>
        <w:right w:val="none" w:sz="0" w:space="0" w:color="auto"/>
      </w:divBdr>
    </w:div>
    <w:div w:id="418793249">
      <w:bodyDiv w:val="1"/>
      <w:marLeft w:val="0"/>
      <w:marRight w:val="0"/>
      <w:marTop w:val="0"/>
      <w:marBottom w:val="0"/>
      <w:divBdr>
        <w:top w:val="none" w:sz="0" w:space="0" w:color="auto"/>
        <w:left w:val="none" w:sz="0" w:space="0" w:color="auto"/>
        <w:bottom w:val="none" w:sz="0" w:space="0" w:color="auto"/>
        <w:right w:val="none" w:sz="0" w:space="0" w:color="auto"/>
      </w:divBdr>
    </w:div>
    <w:div w:id="432408029">
      <w:bodyDiv w:val="1"/>
      <w:marLeft w:val="0"/>
      <w:marRight w:val="0"/>
      <w:marTop w:val="0"/>
      <w:marBottom w:val="0"/>
      <w:divBdr>
        <w:top w:val="none" w:sz="0" w:space="0" w:color="auto"/>
        <w:left w:val="none" w:sz="0" w:space="0" w:color="auto"/>
        <w:bottom w:val="none" w:sz="0" w:space="0" w:color="auto"/>
        <w:right w:val="none" w:sz="0" w:space="0" w:color="auto"/>
      </w:divBdr>
    </w:div>
    <w:div w:id="467167376">
      <w:bodyDiv w:val="1"/>
      <w:marLeft w:val="0"/>
      <w:marRight w:val="0"/>
      <w:marTop w:val="0"/>
      <w:marBottom w:val="0"/>
      <w:divBdr>
        <w:top w:val="none" w:sz="0" w:space="0" w:color="auto"/>
        <w:left w:val="none" w:sz="0" w:space="0" w:color="auto"/>
        <w:bottom w:val="none" w:sz="0" w:space="0" w:color="auto"/>
        <w:right w:val="none" w:sz="0" w:space="0" w:color="auto"/>
      </w:divBdr>
    </w:div>
    <w:div w:id="493767652">
      <w:bodyDiv w:val="1"/>
      <w:marLeft w:val="0"/>
      <w:marRight w:val="0"/>
      <w:marTop w:val="0"/>
      <w:marBottom w:val="0"/>
      <w:divBdr>
        <w:top w:val="none" w:sz="0" w:space="0" w:color="auto"/>
        <w:left w:val="none" w:sz="0" w:space="0" w:color="auto"/>
        <w:bottom w:val="none" w:sz="0" w:space="0" w:color="auto"/>
        <w:right w:val="none" w:sz="0" w:space="0" w:color="auto"/>
      </w:divBdr>
    </w:div>
    <w:div w:id="494567294">
      <w:bodyDiv w:val="1"/>
      <w:marLeft w:val="0"/>
      <w:marRight w:val="0"/>
      <w:marTop w:val="0"/>
      <w:marBottom w:val="0"/>
      <w:divBdr>
        <w:top w:val="none" w:sz="0" w:space="0" w:color="auto"/>
        <w:left w:val="none" w:sz="0" w:space="0" w:color="auto"/>
        <w:bottom w:val="none" w:sz="0" w:space="0" w:color="auto"/>
        <w:right w:val="none" w:sz="0" w:space="0" w:color="auto"/>
      </w:divBdr>
    </w:div>
    <w:div w:id="498230744">
      <w:bodyDiv w:val="1"/>
      <w:marLeft w:val="0"/>
      <w:marRight w:val="0"/>
      <w:marTop w:val="0"/>
      <w:marBottom w:val="0"/>
      <w:divBdr>
        <w:top w:val="none" w:sz="0" w:space="0" w:color="auto"/>
        <w:left w:val="none" w:sz="0" w:space="0" w:color="auto"/>
        <w:bottom w:val="none" w:sz="0" w:space="0" w:color="auto"/>
        <w:right w:val="none" w:sz="0" w:space="0" w:color="auto"/>
      </w:divBdr>
    </w:div>
    <w:div w:id="498422730">
      <w:bodyDiv w:val="1"/>
      <w:marLeft w:val="0"/>
      <w:marRight w:val="0"/>
      <w:marTop w:val="0"/>
      <w:marBottom w:val="0"/>
      <w:divBdr>
        <w:top w:val="none" w:sz="0" w:space="0" w:color="auto"/>
        <w:left w:val="none" w:sz="0" w:space="0" w:color="auto"/>
        <w:bottom w:val="none" w:sz="0" w:space="0" w:color="auto"/>
        <w:right w:val="none" w:sz="0" w:space="0" w:color="auto"/>
      </w:divBdr>
    </w:div>
    <w:div w:id="500118729">
      <w:bodyDiv w:val="1"/>
      <w:marLeft w:val="0"/>
      <w:marRight w:val="0"/>
      <w:marTop w:val="0"/>
      <w:marBottom w:val="0"/>
      <w:divBdr>
        <w:top w:val="none" w:sz="0" w:space="0" w:color="auto"/>
        <w:left w:val="none" w:sz="0" w:space="0" w:color="auto"/>
        <w:bottom w:val="none" w:sz="0" w:space="0" w:color="auto"/>
        <w:right w:val="none" w:sz="0" w:space="0" w:color="auto"/>
      </w:divBdr>
    </w:div>
    <w:div w:id="517429884">
      <w:bodyDiv w:val="1"/>
      <w:marLeft w:val="0"/>
      <w:marRight w:val="0"/>
      <w:marTop w:val="0"/>
      <w:marBottom w:val="0"/>
      <w:divBdr>
        <w:top w:val="none" w:sz="0" w:space="0" w:color="auto"/>
        <w:left w:val="none" w:sz="0" w:space="0" w:color="auto"/>
        <w:bottom w:val="none" w:sz="0" w:space="0" w:color="auto"/>
        <w:right w:val="none" w:sz="0" w:space="0" w:color="auto"/>
      </w:divBdr>
    </w:div>
    <w:div w:id="568266838">
      <w:bodyDiv w:val="1"/>
      <w:marLeft w:val="0"/>
      <w:marRight w:val="0"/>
      <w:marTop w:val="0"/>
      <w:marBottom w:val="0"/>
      <w:divBdr>
        <w:top w:val="none" w:sz="0" w:space="0" w:color="auto"/>
        <w:left w:val="none" w:sz="0" w:space="0" w:color="auto"/>
        <w:bottom w:val="none" w:sz="0" w:space="0" w:color="auto"/>
        <w:right w:val="none" w:sz="0" w:space="0" w:color="auto"/>
      </w:divBdr>
    </w:div>
    <w:div w:id="621807515">
      <w:bodyDiv w:val="1"/>
      <w:marLeft w:val="0"/>
      <w:marRight w:val="0"/>
      <w:marTop w:val="0"/>
      <w:marBottom w:val="0"/>
      <w:divBdr>
        <w:top w:val="none" w:sz="0" w:space="0" w:color="auto"/>
        <w:left w:val="none" w:sz="0" w:space="0" w:color="auto"/>
        <w:bottom w:val="none" w:sz="0" w:space="0" w:color="auto"/>
        <w:right w:val="none" w:sz="0" w:space="0" w:color="auto"/>
      </w:divBdr>
    </w:div>
    <w:div w:id="631984074">
      <w:bodyDiv w:val="1"/>
      <w:marLeft w:val="0"/>
      <w:marRight w:val="0"/>
      <w:marTop w:val="0"/>
      <w:marBottom w:val="0"/>
      <w:divBdr>
        <w:top w:val="none" w:sz="0" w:space="0" w:color="auto"/>
        <w:left w:val="none" w:sz="0" w:space="0" w:color="auto"/>
        <w:bottom w:val="none" w:sz="0" w:space="0" w:color="auto"/>
        <w:right w:val="none" w:sz="0" w:space="0" w:color="auto"/>
      </w:divBdr>
    </w:div>
    <w:div w:id="635913218">
      <w:bodyDiv w:val="1"/>
      <w:marLeft w:val="0"/>
      <w:marRight w:val="0"/>
      <w:marTop w:val="0"/>
      <w:marBottom w:val="0"/>
      <w:divBdr>
        <w:top w:val="none" w:sz="0" w:space="0" w:color="auto"/>
        <w:left w:val="none" w:sz="0" w:space="0" w:color="auto"/>
        <w:bottom w:val="none" w:sz="0" w:space="0" w:color="auto"/>
        <w:right w:val="none" w:sz="0" w:space="0" w:color="auto"/>
      </w:divBdr>
    </w:div>
    <w:div w:id="638190488">
      <w:bodyDiv w:val="1"/>
      <w:marLeft w:val="0"/>
      <w:marRight w:val="0"/>
      <w:marTop w:val="0"/>
      <w:marBottom w:val="0"/>
      <w:divBdr>
        <w:top w:val="none" w:sz="0" w:space="0" w:color="auto"/>
        <w:left w:val="none" w:sz="0" w:space="0" w:color="auto"/>
        <w:bottom w:val="none" w:sz="0" w:space="0" w:color="auto"/>
        <w:right w:val="none" w:sz="0" w:space="0" w:color="auto"/>
      </w:divBdr>
    </w:div>
    <w:div w:id="655258316">
      <w:bodyDiv w:val="1"/>
      <w:marLeft w:val="0"/>
      <w:marRight w:val="0"/>
      <w:marTop w:val="0"/>
      <w:marBottom w:val="0"/>
      <w:divBdr>
        <w:top w:val="none" w:sz="0" w:space="0" w:color="auto"/>
        <w:left w:val="none" w:sz="0" w:space="0" w:color="auto"/>
        <w:bottom w:val="none" w:sz="0" w:space="0" w:color="auto"/>
        <w:right w:val="none" w:sz="0" w:space="0" w:color="auto"/>
      </w:divBdr>
    </w:div>
    <w:div w:id="713191062">
      <w:bodyDiv w:val="1"/>
      <w:marLeft w:val="0"/>
      <w:marRight w:val="0"/>
      <w:marTop w:val="0"/>
      <w:marBottom w:val="0"/>
      <w:divBdr>
        <w:top w:val="none" w:sz="0" w:space="0" w:color="auto"/>
        <w:left w:val="none" w:sz="0" w:space="0" w:color="auto"/>
        <w:bottom w:val="none" w:sz="0" w:space="0" w:color="auto"/>
        <w:right w:val="none" w:sz="0" w:space="0" w:color="auto"/>
      </w:divBdr>
    </w:div>
    <w:div w:id="728579201">
      <w:bodyDiv w:val="1"/>
      <w:marLeft w:val="0"/>
      <w:marRight w:val="0"/>
      <w:marTop w:val="0"/>
      <w:marBottom w:val="0"/>
      <w:divBdr>
        <w:top w:val="none" w:sz="0" w:space="0" w:color="auto"/>
        <w:left w:val="none" w:sz="0" w:space="0" w:color="auto"/>
        <w:bottom w:val="none" w:sz="0" w:space="0" w:color="auto"/>
        <w:right w:val="none" w:sz="0" w:space="0" w:color="auto"/>
      </w:divBdr>
    </w:div>
    <w:div w:id="734667396">
      <w:bodyDiv w:val="1"/>
      <w:marLeft w:val="0"/>
      <w:marRight w:val="0"/>
      <w:marTop w:val="0"/>
      <w:marBottom w:val="0"/>
      <w:divBdr>
        <w:top w:val="none" w:sz="0" w:space="0" w:color="auto"/>
        <w:left w:val="none" w:sz="0" w:space="0" w:color="auto"/>
        <w:bottom w:val="none" w:sz="0" w:space="0" w:color="auto"/>
        <w:right w:val="none" w:sz="0" w:space="0" w:color="auto"/>
      </w:divBdr>
    </w:div>
    <w:div w:id="752238130">
      <w:bodyDiv w:val="1"/>
      <w:marLeft w:val="0"/>
      <w:marRight w:val="0"/>
      <w:marTop w:val="0"/>
      <w:marBottom w:val="0"/>
      <w:divBdr>
        <w:top w:val="none" w:sz="0" w:space="0" w:color="auto"/>
        <w:left w:val="none" w:sz="0" w:space="0" w:color="auto"/>
        <w:bottom w:val="none" w:sz="0" w:space="0" w:color="auto"/>
        <w:right w:val="none" w:sz="0" w:space="0" w:color="auto"/>
      </w:divBdr>
    </w:div>
    <w:div w:id="783690422">
      <w:bodyDiv w:val="1"/>
      <w:marLeft w:val="0"/>
      <w:marRight w:val="0"/>
      <w:marTop w:val="0"/>
      <w:marBottom w:val="0"/>
      <w:divBdr>
        <w:top w:val="none" w:sz="0" w:space="0" w:color="auto"/>
        <w:left w:val="none" w:sz="0" w:space="0" w:color="auto"/>
        <w:bottom w:val="none" w:sz="0" w:space="0" w:color="auto"/>
        <w:right w:val="none" w:sz="0" w:space="0" w:color="auto"/>
      </w:divBdr>
    </w:div>
    <w:div w:id="809639285">
      <w:bodyDiv w:val="1"/>
      <w:marLeft w:val="0"/>
      <w:marRight w:val="0"/>
      <w:marTop w:val="0"/>
      <w:marBottom w:val="0"/>
      <w:divBdr>
        <w:top w:val="none" w:sz="0" w:space="0" w:color="auto"/>
        <w:left w:val="none" w:sz="0" w:space="0" w:color="auto"/>
        <w:bottom w:val="none" w:sz="0" w:space="0" w:color="auto"/>
        <w:right w:val="none" w:sz="0" w:space="0" w:color="auto"/>
      </w:divBdr>
    </w:div>
    <w:div w:id="816728710">
      <w:bodyDiv w:val="1"/>
      <w:marLeft w:val="0"/>
      <w:marRight w:val="0"/>
      <w:marTop w:val="0"/>
      <w:marBottom w:val="0"/>
      <w:divBdr>
        <w:top w:val="none" w:sz="0" w:space="0" w:color="auto"/>
        <w:left w:val="none" w:sz="0" w:space="0" w:color="auto"/>
        <w:bottom w:val="none" w:sz="0" w:space="0" w:color="auto"/>
        <w:right w:val="none" w:sz="0" w:space="0" w:color="auto"/>
      </w:divBdr>
    </w:div>
    <w:div w:id="878006729">
      <w:bodyDiv w:val="1"/>
      <w:marLeft w:val="0"/>
      <w:marRight w:val="0"/>
      <w:marTop w:val="0"/>
      <w:marBottom w:val="0"/>
      <w:divBdr>
        <w:top w:val="none" w:sz="0" w:space="0" w:color="auto"/>
        <w:left w:val="none" w:sz="0" w:space="0" w:color="auto"/>
        <w:bottom w:val="none" w:sz="0" w:space="0" w:color="auto"/>
        <w:right w:val="none" w:sz="0" w:space="0" w:color="auto"/>
      </w:divBdr>
    </w:div>
    <w:div w:id="914626552">
      <w:bodyDiv w:val="1"/>
      <w:marLeft w:val="0"/>
      <w:marRight w:val="0"/>
      <w:marTop w:val="0"/>
      <w:marBottom w:val="0"/>
      <w:divBdr>
        <w:top w:val="none" w:sz="0" w:space="0" w:color="auto"/>
        <w:left w:val="none" w:sz="0" w:space="0" w:color="auto"/>
        <w:bottom w:val="none" w:sz="0" w:space="0" w:color="auto"/>
        <w:right w:val="none" w:sz="0" w:space="0" w:color="auto"/>
      </w:divBdr>
    </w:div>
    <w:div w:id="952515767">
      <w:bodyDiv w:val="1"/>
      <w:marLeft w:val="0"/>
      <w:marRight w:val="0"/>
      <w:marTop w:val="0"/>
      <w:marBottom w:val="0"/>
      <w:divBdr>
        <w:top w:val="none" w:sz="0" w:space="0" w:color="auto"/>
        <w:left w:val="none" w:sz="0" w:space="0" w:color="auto"/>
        <w:bottom w:val="none" w:sz="0" w:space="0" w:color="auto"/>
        <w:right w:val="none" w:sz="0" w:space="0" w:color="auto"/>
      </w:divBdr>
    </w:div>
    <w:div w:id="960720249">
      <w:bodyDiv w:val="1"/>
      <w:marLeft w:val="0"/>
      <w:marRight w:val="0"/>
      <w:marTop w:val="0"/>
      <w:marBottom w:val="0"/>
      <w:divBdr>
        <w:top w:val="none" w:sz="0" w:space="0" w:color="auto"/>
        <w:left w:val="none" w:sz="0" w:space="0" w:color="auto"/>
        <w:bottom w:val="none" w:sz="0" w:space="0" w:color="auto"/>
        <w:right w:val="none" w:sz="0" w:space="0" w:color="auto"/>
      </w:divBdr>
    </w:div>
    <w:div w:id="985546694">
      <w:bodyDiv w:val="1"/>
      <w:marLeft w:val="0"/>
      <w:marRight w:val="0"/>
      <w:marTop w:val="0"/>
      <w:marBottom w:val="0"/>
      <w:divBdr>
        <w:top w:val="none" w:sz="0" w:space="0" w:color="auto"/>
        <w:left w:val="none" w:sz="0" w:space="0" w:color="auto"/>
        <w:bottom w:val="none" w:sz="0" w:space="0" w:color="auto"/>
        <w:right w:val="none" w:sz="0" w:space="0" w:color="auto"/>
      </w:divBdr>
    </w:div>
    <w:div w:id="999580246">
      <w:bodyDiv w:val="1"/>
      <w:marLeft w:val="0"/>
      <w:marRight w:val="0"/>
      <w:marTop w:val="0"/>
      <w:marBottom w:val="0"/>
      <w:divBdr>
        <w:top w:val="none" w:sz="0" w:space="0" w:color="auto"/>
        <w:left w:val="none" w:sz="0" w:space="0" w:color="auto"/>
        <w:bottom w:val="none" w:sz="0" w:space="0" w:color="auto"/>
        <w:right w:val="none" w:sz="0" w:space="0" w:color="auto"/>
      </w:divBdr>
    </w:div>
    <w:div w:id="1012997571">
      <w:bodyDiv w:val="1"/>
      <w:marLeft w:val="0"/>
      <w:marRight w:val="0"/>
      <w:marTop w:val="0"/>
      <w:marBottom w:val="0"/>
      <w:divBdr>
        <w:top w:val="none" w:sz="0" w:space="0" w:color="auto"/>
        <w:left w:val="none" w:sz="0" w:space="0" w:color="auto"/>
        <w:bottom w:val="none" w:sz="0" w:space="0" w:color="auto"/>
        <w:right w:val="none" w:sz="0" w:space="0" w:color="auto"/>
      </w:divBdr>
    </w:div>
    <w:div w:id="1013460136">
      <w:bodyDiv w:val="1"/>
      <w:marLeft w:val="0"/>
      <w:marRight w:val="0"/>
      <w:marTop w:val="0"/>
      <w:marBottom w:val="0"/>
      <w:divBdr>
        <w:top w:val="none" w:sz="0" w:space="0" w:color="auto"/>
        <w:left w:val="none" w:sz="0" w:space="0" w:color="auto"/>
        <w:bottom w:val="none" w:sz="0" w:space="0" w:color="auto"/>
        <w:right w:val="none" w:sz="0" w:space="0" w:color="auto"/>
      </w:divBdr>
    </w:div>
    <w:div w:id="1017847495">
      <w:bodyDiv w:val="1"/>
      <w:marLeft w:val="0"/>
      <w:marRight w:val="0"/>
      <w:marTop w:val="0"/>
      <w:marBottom w:val="0"/>
      <w:divBdr>
        <w:top w:val="none" w:sz="0" w:space="0" w:color="auto"/>
        <w:left w:val="none" w:sz="0" w:space="0" w:color="auto"/>
        <w:bottom w:val="none" w:sz="0" w:space="0" w:color="auto"/>
        <w:right w:val="none" w:sz="0" w:space="0" w:color="auto"/>
      </w:divBdr>
    </w:div>
    <w:div w:id="1021592804">
      <w:bodyDiv w:val="1"/>
      <w:marLeft w:val="0"/>
      <w:marRight w:val="0"/>
      <w:marTop w:val="0"/>
      <w:marBottom w:val="0"/>
      <w:divBdr>
        <w:top w:val="none" w:sz="0" w:space="0" w:color="auto"/>
        <w:left w:val="none" w:sz="0" w:space="0" w:color="auto"/>
        <w:bottom w:val="none" w:sz="0" w:space="0" w:color="auto"/>
        <w:right w:val="none" w:sz="0" w:space="0" w:color="auto"/>
      </w:divBdr>
    </w:div>
    <w:div w:id="1030715880">
      <w:bodyDiv w:val="1"/>
      <w:marLeft w:val="0"/>
      <w:marRight w:val="0"/>
      <w:marTop w:val="0"/>
      <w:marBottom w:val="0"/>
      <w:divBdr>
        <w:top w:val="none" w:sz="0" w:space="0" w:color="auto"/>
        <w:left w:val="none" w:sz="0" w:space="0" w:color="auto"/>
        <w:bottom w:val="none" w:sz="0" w:space="0" w:color="auto"/>
        <w:right w:val="none" w:sz="0" w:space="0" w:color="auto"/>
      </w:divBdr>
    </w:div>
    <w:div w:id="107913667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2896628">
      <w:bodyDiv w:val="1"/>
      <w:marLeft w:val="0"/>
      <w:marRight w:val="0"/>
      <w:marTop w:val="0"/>
      <w:marBottom w:val="0"/>
      <w:divBdr>
        <w:top w:val="none" w:sz="0" w:space="0" w:color="auto"/>
        <w:left w:val="none" w:sz="0" w:space="0" w:color="auto"/>
        <w:bottom w:val="none" w:sz="0" w:space="0" w:color="auto"/>
        <w:right w:val="none" w:sz="0" w:space="0" w:color="auto"/>
      </w:divBdr>
    </w:div>
    <w:div w:id="1093284485">
      <w:bodyDiv w:val="1"/>
      <w:marLeft w:val="0"/>
      <w:marRight w:val="0"/>
      <w:marTop w:val="0"/>
      <w:marBottom w:val="0"/>
      <w:divBdr>
        <w:top w:val="none" w:sz="0" w:space="0" w:color="auto"/>
        <w:left w:val="none" w:sz="0" w:space="0" w:color="auto"/>
        <w:bottom w:val="none" w:sz="0" w:space="0" w:color="auto"/>
        <w:right w:val="none" w:sz="0" w:space="0" w:color="auto"/>
      </w:divBdr>
    </w:div>
    <w:div w:id="117742866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3028301">
      <w:bodyDiv w:val="1"/>
      <w:marLeft w:val="0"/>
      <w:marRight w:val="0"/>
      <w:marTop w:val="0"/>
      <w:marBottom w:val="0"/>
      <w:divBdr>
        <w:top w:val="none" w:sz="0" w:space="0" w:color="auto"/>
        <w:left w:val="none" w:sz="0" w:space="0" w:color="auto"/>
        <w:bottom w:val="none" w:sz="0" w:space="0" w:color="auto"/>
        <w:right w:val="none" w:sz="0" w:space="0" w:color="auto"/>
      </w:divBdr>
    </w:div>
    <w:div w:id="1282302674">
      <w:bodyDiv w:val="1"/>
      <w:marLeft w:val="0"/>
      <w:marRight w:val="0"/>
      <w:marTop w:val="0"/>
      <w:marBottom w:val="0"/>
      <w:divBdr>
        <w:top w:val="none" w:sz="0" w:space="0" w:color="auto"/>
        <w:left w:val="none" w:sz="0" w:space="0" w:color="auto"/>
        <w:bottom w:val="none" w:sz="0" w:space="0" w:color="auto"/>
        <w:right w:val="none" w:sz="0" w:space="0" w:color="auto"/>
      </w:divBdr>
    </w:div>
    <w:div w:id="1289313121">
      <w:bodyDiv w:val="1"/>
      <w:marLeft w:val="0"/>
      <w:marRight w:val="0"/>
      <w:marTop w:val="0"/>
      <w:marBottom w:val="0"/>
      <w:divBdr>
        <w:top w:val="none" w:sz="0" w:space="0" w:color="auto"/>
        <w:left w:val="none" w:sz="0" w:space="0" w:color="auto"/>
        <w:bottom w:val="none" w:sz="0" w:space="0" w:color="auto"/>
        <w:right w:val="none" w:sz="0" w:space="0" w:color="auto"/>
      </w:divBdr>
    </w:div>
    <w:div w:id="1359038467">
      <w:bodyDiv w:val="1"/>
      <w:marLeft w:val="0"/>
      <w:marRight w:val="0"/>
      <w:marTop w:val="0"/>
      <w:marBottom w:val="0"/>
      <w:divBdr>
        <w:top w:val="none" w:sz="0" w:space="0" w:color="auto"/>
        <w:left w:val="none" w:sz="0" w:space="0" w:color="auto"/>
        <w:bottom w:val="none" w:sz="0" w:space="0" w:color="auto"/>
        <w:right w:val="none" w:sz="0" w:space="0" w:color="auto"/>
      </w:divBdr>
    </w:div>
    <w:div w:id="1377897856">
      <w:bodyDiv w:val="1"/>
      <w:marLeft w:val="0"/>
      <w:marRight w:val="0"/>
      <w:marTop w:val="0"/>
      <w:marBottom w:val="0"/>
      <w:divBdr>
        <w:top w:val="none" w:sz="0" w:space="0" w:color="auto"/>
        <w:left w:val="none" w:sz="0" w:space="0" w:color="auto"/>
        <w:bottom w:val="none" w:sz="0" w:space="0" w:color="auto"/>
        <w:right w:val="none" w:sz="0" w:space="0" w:color="auto"/>
      </w:divBdr>
    </w:div>
    <w:div w:id="1381634639">
      <w:bodyDiv w:val="1"/>
      <w:marLeft w:val="0"/>
      <w:marRight w:val="0"/>
      <w:marTop w:val="0"/>
      <w:marBottom w:val="0"/>
      <w:divBdr>
        <w:top w:val="none" w:sz="0" w:space="0" w:color="auto"/>
        <w:left w:val="none" w:sz="0" w:space="0" w:color="auto"/>
        <w:bottom w:val="none" w:sz="0" w:space="0" w:color="auto"/>
        <w:right w:val="none" w:sz="0" w:space="0" w:color="auto"/>
      </w:divBdr>
    </w:div>
    <w:div w:id="1388647035">
      <w:bodyDiv w:val="1"/>
      <w:marLeft w:val="0"/>
      <w:marRight w:val="0"/>
      <w:marTop w:val="0"/>
      <w:marBottom w:val="0"/>
      <w:divBdr>
        <w:top w:val="none" w:sz="0" w:space="0" w:color="auto"/>
        <w:left w:val="none" w:sz="0" w:space="0" w:color="auto"/>
        <w:bottom w:val="none" w:sz="0" w:space="0" w:color="auto"/>
        <w:right w:val="none" w:sz="0" w:space="0" w:color="auto"/>
      </w:divBdr>
    </w:div>
    <w:div w:id="1407729538">
      <w:bodyDiv w:val="1"/>
      <w:marLeft w:val="0"/>
      <w:marRight w:val="0"/>
      <w:marTop w:val="0"/>
      <w:marBottom w:val="0"/>
      <w:divBdr>
        <w:top w:val="none" w:sz="0" w:space="0" w:color="auto"/>
        <w:left w:val="none" w:sz="0" w:space="0" w:color="auto"/>
        <w:bottom w:val="none" w:sz="0" w:space="0" w:color="auto"/>
        <w:right w:val="none" w:sz="0" w:space="0" w:color="auto"/>
      </w:divBdr>
    </w:div>
    <w:div w:id="1409839499">
      <w:bodyDiv w:val="1"/>
      <w:marLeft w:val="0"/>
      <w:marRight w:val="0"/>
      <w:marTop w:val="0"/>
      <w:marBottom w:val="0"/>
      <w:divBdr>
        <w:top w:val="none" w:sz="0" w:space="0" w:color="auto"/>
        <w:left w:val="none" w:sz="0" w:space="0" w:color="auto"/>
        <w:bottom w:val="none" w:sz="0" w:space="0" w:color="auto"/>
        <w:right w:val="none" w:sz="0" w:space="0" w:color="auto"/>
      </w:divBdr>
    </w:div>
    <w:div w:id="1431195806">
      <w:bodyDiv w:val="1"/>
      <w:marLeft w:val="0"/>
      <w:marRight w:val="0"/>
      <w:marTop w:val="0"/>
      <w:marBottom w:val="0"/>
      <w:divBdr>
        <w:top w:val="none" w:sz="0" w:space="0" w:color="auto"/>
        <w:left w:val="none" w:sz="0" w:space="0" w:color="auto"/>
        <w:bottom w:val="none" w:sz="0" w:space="0" w:color="auto"/>
        <w:right w:val="none" w:sz="0" w:space="0" w:color="auto"/>
      </w:divBdr>
    </w:div>
    <w:div w:id="1478499929">
      <w:bodyDiv w:val="1"/>
      <w:marLeft w:val="0"/>
      <w:marRight w:val="0"/>
      <w:marTop w:val="0"/>
      <w:marBottom w:val="0"/>
      <w:divBdr>
        <w:top w:val="none" w:sz="0" w:space="0" w:color="auto"/>
        <w:left w:val="none" w:sz="0" w:space="0" w:color="auto"/>
        <w:bottom w:val="none" w:sz="0" w:space="0" w:color="auto"/>
        <w:right w:val="none" w:sz="0" w:space="0" w:color="auto"/>
      </w:divBdr>
    </w:div>
    <w:div w:id="1562642094">
      <w:bodyDiv w:val="1"/>
      <w:marLeft w:val="0"/>
      <w:marRight w:val="0"/>
      <w:marTop w:val="0"/>
      <w:marBottom w:val="0"/>
      <w:divBdr>
        <w:top w:val="none" w:sz="0" w:space="0" w:color="auto"/>
        <w:left w:val="none" w:sz="0" w:space="0" w:color="auto"/>
        <w:bottom w:val="none" w:sz="0" w:space="0" w:color="auto"/>
        <w:right w:val="none" w:sz="0" w:space="0" w:color="auto"/>
      </w:divBdr>
    </w:div>
    <w:div w:id="1583023177">
      <w:bodyDiv w:val="1"/>
      <w:marLeft w:val="0"/>
      <w:marRight w:val="0"/>
      <w:marTop w:val="0"/>
      <w:marBottom w:val="0"/>
      <w:divBdr>
        <w:top w:val="none" w:sz="0" w:space="0" w:color="auto"/>
        <w:left w:val="none" w:sz="0" w:space="0" w:color="auto"/>
        <w:bottom w:val="none" w:sz="0" w:space="0" w:color="auto"/>
        <w:right w:val="none" w:sz="0" w:space="0" w:color="auto"/>
      </w:divBdr>
    </w:div>
    <w:div w:id="1619873316">
      <w:bodyDiv w:val="1"/>
      <w:marLeft w:val="0"/>
      <w:marRight w:val="0"/>
      <w:marTop w:val="0"/>
      <w:marBottom w:val="0"/>
      <w:divBdr>
        <w:top w:val="none" w:sz="0" w:space="0" w:color="auto"/>
        <w:left w:val="none" w:sz="0" w:space="0" w:color="auto"/>
        <w:bottom w:val="none" w:sz="0" w:space="0" w:color="auto"/>
        <w:right w:val="none" w:sz="0" w:space="0" w:color="auto"/>
      </w:divBdr>
    </w:div>
    <w:div w:id="1638074387">
      <w:bodyDiv w:val="1"/>
      <w:marLeft w:val="0"/>
      <w:marRight w:val="0"/>
      <w:marTop w:val="0"/>
      <w:marBottom w:val="0"/>
      <w:divBdr>
        <w:top w:val="none" w:sz="0" w:space="0" w:color="auto"/>
        <w:left w:val="none" w:sz="0" w:space="0" w:color="auto"/>
        <w:bottom w:val="none" w:sz="0" w:space="0" w:color="auto"/>
        <w:right w:val="none" w:sz="0" w:space="0" w:color="auto"/>
      </w:divBdr>
    </w:div>
    <w:div w:id="1683625923">
      <w:bodyDiv w:val="1"/>
      <w:marLeft w:val="0"/>
      <w:marRight w:val="0"/>
      <w:marTop w:val="0"/>
      <w:marBottom w:val="0"/>
      <w:divBdr>
        <w:top w:val="none" w:sz="0" w:space="0" w:color="auto"/>
        <w:left w:val="none" w:sz="0" w:space="0" w:color="auto"/>
        <w:bottom w:val="none" w:sz="0" w:space="0" w:color="auto"/>
        <w:right w:val="none" w:sz="0" w:space="0" w:color="auto"/>
      </w:divBdr>
    </w:div>
    <w:div w:id="175682396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499883">
      <w:bodyDiv w:val="1"/>
      <w:marLeft w:val="0"/>
      <w:marRight w:val="0"/>
      <w:marTop w:val="0"/>
      <w:marBottom w:val="0"/>
      <w:divBdr>
        <w:top w:val="none" w:sz="0" w:space="0" w:color="auto"/>
        <w:left w:val="none" w:sz="0" w:space="0" w:color="auto"/>
        <w:bottom w:val="none" w:sz="0" w:space="0" w:color="auto"/>
        <w:right w:val="none" w:sz="0" w:space="0" w:color="auto"/>
      </w:divBdr>
    </w:div>
    <w:div w:id="1793472583">
      <w:bodyDiv w:val="1"/>
      <w:marLeft w:val="0"/>
      <w:marRight w:val="0"/>
      <w:marTop w:val="0"/>
      <w:marBottom w:val="0"/>
      <w:divBdr>
        <w:top w:val="none" w:sz="0" w:space="0" w:color="auto"/>
        <w:left w:val="none" w:sz="0" w:space="0" w:color="auto"/>
        <w:bottom w:val="none" w:sz="0" w:space="0" w:color="auto"/>
        <w:right w:val="none" w:sz="0" w:space="0" w:color="auto"/>
      </w:divBdr>
    </w:div>
    <w:div w:id="1793478798">
      <w:bodyDiv w:val="1"/>
      <w:marLeft w:val="0"/>
      <w:marRight w:val="0"/>
      <w:marTop w:val="0"/>
      <w:marBottom w:val="0"/>
      <w:divBdr>
        <w:top w:val="none" w:sz="0" w:space="0" w:color="auto"/>
        <w:left w:val="none" w:sz="0" w:space="0" w:color="auto"/>
        <w:bottom w:val="none" w:sz="0" w:space="0" w:color="auto"/>
        <w:right w:val="none" w:sz="0" w:space="0" w:color="auto"/>
      </w:divBdr>
    </w:div>
    <w:div w:id="1818455004">
      <w:bodyDiv w:val="1"/>
      <w:marLeft w:val="0"/>
      <w:marRight w:val="0"/>
      <w:marTop w:val="0"/>
      <w:marBottom w:val="0"/>
      <w:divBdr>
        <w:top w:val="none" w:sz="0" w:space="0" w:color="auto"/>
        <w:left w:val="none" w:sz="0" w:space="0" w:color="auto"/>
        <w:bottom w:val="none" w:sz="0" w:space="0" w:color="auto"/>
        <w:right w:val="none" w:sz="0" w:space="0" w:color="auto"/>
      </w:divBdr>
    </w:div>
    <w:div w:id="1835024822">
      <w:bodyDiv w:val="1"/>
      <w:marLeft w:val="0"/>
      <w:marRight w:val="0"/>
      <w:marTop w:val="0"/>
      <w:marBottom w:val="0"/>
      <w:divBdr>
        <w:top w:val="none" w:sz="0" w:space="0" w:color="auto"/>
        <w:left w:val="none" w:sz="0" w:space="0" w:color="auto"/>
        <w:bottom w:val="none" w:sz="0" w:space="0" w:color="auto"/>
        <w:right w:val="none" w:sz="0" w:space="0" w:color="auto"/>
      </w:divBdr>
    </w:div>
    <w:div w:id="1861821266">
      <w:bodyDiv w:val="1"/>
      <w:marLeft w:val="0"/>
      <w:marRight w:val="0"/>
      <w:marTop w:val="0"/>
      <w:marBottom w:val="0"/>
      <w:divBdr>
        <w:top w:val="none" w:sz="0" w:space="0" w:color="auto"/>
        <w:left w:val="none" w:sz="0" w:space="0" w:color="auto"/>
        <w:bottom w:val="none" w:sz="0" w:space="0" w:color="auto"/>
        <w:right w:val="none" w:sz="0" w:space="0" w:color="auto"/>
      </w:divBdr>
    </w:div>
    <w:div w:id="1877424598">
      <w:bodyDiv w:val="1"/>
      <w:marLeft w:val="0"/>
      <w:marRight w:val="0"/>
      <w:marTop w:val="0"/>
      <w:marBottom w:val="0"/>
      <w:divBdr>
        <w:top w:val="none" w:sz="0" w:space="0" w:color="auto"/>
        <w:left w:val="none" w:sz="0" w:space="0" w:color="auto"/>
        <w:bottom w:val="none" w:sz="0" w:space="0" w:color="auto"/>
        <w:right w:val="none" w:sz="0" w:space="0" w:color="auto"/>
      </w:divBdr>
    </w:div>
    <w:div w:id="1887057259">
      <w:bodyDiv w:val="1"/>
      <w:marLeft w:val="0"/>
      <w:marRight w:val="0"/>
      <w:marTop w:val="0"/>
      <w:marBottom w:val="0"/>
      <w:divBdr>
        <w:top w:val="none" w:sz="0" w:space="0" w:color="auto"/>
        <w:left w:val="none" w:sz="0" w:space="0" w:color="auto"/>
        <w:bottom w:val="none" w:sz="0" w:space="0" w:color="auto"/>
        <w:right w:val="none" w:sz="0" w:space="0" w:color="auto"/>
      </w:divBdr>
    </w:div>
    <w:div w:id="1921132299">
      <w:bodyDiv w:val="1"/>
      <w:marLeft w:val="0"/>
      <w:marRight w:val="0"/>
      <w:marTop w:val="0"/>
      <w:marBottom w:val="0"/>
      <w:divBdr>
        <w:top w:val="none" w:sz="0" w:space="0" w:color="auto"/>
        <w:left w:val="none" w:sz="0" w:space="0" w:color="auto"/>
        <w:bottom w:val="none" w:sz="0" w:space="0" w:color="auto"/>
        <w:right w:val="none" w:sz="0" w:space="0" w:color="auto"/>
      </w:divBdr>
    </w:div>
    <w:div w:id="1940066274">
      <w:bodyDiv w:val="1"/>
      <w:marLeft w:val="0"/>
      <w:marRight w:val="0"/>
      <w:marTop w:val="0"/>
      <w:marBottom w:val="0"/>
      <w:divBdr>
        <w:top w:val="none" w:sz="0" w:space="0" w:color="auto"/>
        <w:left w:val="none" w:sz="0" w:space="0" w:color="auto"/>
        <w:bottom w:val="none" w:sz="0" w:space="0" w:color="auto"/>
        <w:right w:val="none" w:sz="0" w:space="0" w:color="auto"/>
      </w:divBdr>
    </w:div>
    <w:div w:id="1950044835">
      <w:bodyDiv w:val="1"/>
      <w:marLeft w:val="0"/>
      <w:marRight w:val="0"/>
      <w:marTop w:val="0"/>
      <w:marBottom w:val="0"/>
      <w:divBdr>
        <w:top w:val="none" w:sz="0" w:space="0" w:color="auto"/>
        <w:left w:val="none" w:sz="0" w:space="0" w:color="auto"/>
        <w:bottom w:val="none" w:sz="0" w:space="0" w:color="auto"/>
        <w:right w:val="none" w:sz="0" w:space="0" w:color="auto"/>
      </w:divBdr>
    </w:div>
    <w:div w:id="195756525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598253">
      <w:bodyDiv w:val="1"/>
      <w:marLeft w:val="0"/>
      <w:marRight w:val="0"/>
      <w:marTop w:val="0"/>
      <w:marBottom w:val="0"/>
      <w:divBdr>
        <w:top w:val="none" w:sz="0" w:space="0" w:color="auto"/>
        <w:left w:val="none" w:sz="0" w:space="0" w:color="auto"/>
        <w:bottom w:val="none" w:sz="0" w:space="0" w:color="auto"/>
        <w:right w:val="none" w:sz="0" w:space="0" w:color="auto"/>
      </w:divBdr>
    </w:div>
    <w:div w:id="2062242504">
      <w:bodyDiv w:val="1"/>
      <w:marLeft w:val="0"/>
      <w:marRight w:val="0"/>
      <w:marTop w:val="0"/>
      <w:marBottom w:val="0"/>
      <w:divBdr>
        <w:top w:val="none" w:sz="0" w:space="0" w:color="auto"/>
        <w:left w:val="none" w:sz="0" w:space="0" w:color="auto"/>
        <w:bottom w:val="none" w:sz="0" w:space="0" w:color="auto"/>
        <w:right w:val="none" w:sz="0" w:space="0" w:color="auto"/>
      </w:divBdr>
    </w:div>
    <w:div w:id="2064132645">
      <w:bodyDiv w:val="1"/>
      <w:marLeft w:val="0"/>
      <w:marRight w:val="0"/>
      <w:marTop w:val="0"/>
      <w:marBottom w:val="0"/>
      <w:divBdr>
        <w:top w:val="none" w:sz="0" w:space="0" w:color="auto"/>
        <w:left w:val="none" w:sz="0" w:space="0" w:color="auto"/>
        <w:bottom w:val="none" w:sz="0" w:space="0" w:color="auto"/>
        <w:right w:val="none" w:sz="0" w:space="0" w:color="auto"/>
      </w:divBdr>
    </w:div>
    <w:div w:id="2081294037">
      <w:bodyDiv w:val="1"/>
      <w:marLeft w:val="0"/>
      <w:marRight w:val="0"/>
      <w:marTop w:val="0"/>
      <w:marBottom w:val="0"/>
      <w:divBdr>
        <w:top w:val="none" w:sz="0" w:space="0" w:color="auto"/>
        <w:left w:val="none" w:sz="0" w:space="0" w:color="auto"/>
        <w:bottom w:val="none" w:sz="0" w:space="0" w:color="auto"/>
        <w:right w:val="none" w:sz="0" w:space="0" w:color="auto"/>
      </w:divBdr>
    </w:div>
    <w:div w:id="2100827734">
      <w:bodyDiv w:val="1"/>
      <w:marLeft w:val="0"/>
      <w:marRight w:val="0"/>
      <w:marTop w:val="0"/>
      <w:marBottom w:val="0"/>
      <w:divBdr>
        <w:top w:val="none" w:sz="0" w:space="0" w:color="auto"/>
        <w:left w:val="none" w:sz="0" w:space="0" w:color="auto"/>
        <w:bottom w:val="none" w:sz="0" w:space="0" w:color="auto"/>
        <w:right w:val="none" w:sz="0" w:space="0" w:color="auto"/>
      </w:divBdr>
    </w:div>
    <w:div w:id="2118286176">
      <w:bodyDiv w:val="1"/>
      <w:marLeft w:val="0"/>
      <w:marRight w:val="0"/>
      <w:marTop w:val="0"/>
      <w:marBottom w:val="0"/>
      <w:divBdr>
        <w:top w:val="none" w:sz="0" w:space="0" w:color="auto"/>
        <w:left w:val="none" w:sz="0" w:space="0" w:color="auto"/>
        <w:bottom w:val="none" w:sz="0" w:space="0" w:color="auto"/>
        <w:right w:val="none" w:sz="0" w:space="0" w:color="auto"/>
      </w:divBdr>
    </w:div>
    <w:div w:id="2133471813">
      <w:bodyDiv w:val="1"/>
      <w:marLeft w:val="0"/>
      <w:marRight w:val="0"/>
      <w:marTop w:val="0"/>
      <w:marBottom w:val="0"/>
      <w:divBdr>
        <w:top w:val="none" w:sz="0" w:space="0" w:color="auto"/>
        <w:left w:val="none" w:sz="0" w:space="0" w:color="auto"/>
        <w:bottom w:val="none" w:sz="0" w:space="0" w:color="auto"/>
        <w:right w:val="none" w:sz="0" w:space="0" w:color="auto"/>
      </w:divBdr>
    </w:div>
    <w:div w:id="2140490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image" Target="media/image2.emf"/><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image" Target="media/image3.emf"/><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oter" Target="foot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8.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b:Source>
    <b:Tag>sou19</b:Tag>
    <b:SourceType>InternetSite</b:SourceType>
    <b:Guid>{3E11FA57-6B99-421F-9B40-F171F52E8D2A}</b:Guid>
    <b:Author>
      <b:Author>
        <b:NameList>
          <b:Person>
            <b:Last>police</b:Last>
            <b:First>south</b:First>
            <b:Middle>wales</b:Middle>
          </b:Person>
        </b:NameList>
      </b:Author>
    </b:Author>
    <b:Title>police officers and police staff numbers and deployment</b:Title>
    <b:InternetSiteTitle>south wales police </b:InternetSiteTitle>
    <b:Year>2019</b:Year>
    <b:Month>January</b:Month>
    <b:Day>16</b:Day>
    <b:URL>https://www.south-wales.police.uk/en/disclosure-log/police-officer-and-police-staff-numbers-and-deployment/</b:URL>
    <b:RefOrder>1</b:RefOrder>
  </b:Source>
  <b:Source>
    <b:Tag>Eri15</b:Tag>
    <b:SourceType>Book</b:SourceType>
    <b:Guid>{EA1160D8-041B-4026-9F8A-570BA6E70C24}</b:Guid>
    <b:Author>
      <b:Author>
        <b:NameList>
          <b:Person>
            <b:Last>Greitens</b:Last>
            <b:First>Eric</b:First>
          </b:Person>
        </b:NameList>
      </b:Author>
    </b:Author>
    <b:Title>Resilience Hard won Wisdom For a Better Life</b:Title>
    <b:Year>2015</b:Year>
    <b:City>New York</b:City>
    <b:Publisher>Houghton Mifflin Harcourt </b:Publisher>
    <b:RefOrder>45</b:RefOrder>
  </b:Source>
  <b:Source>
    <b:Tag>Ang141</b:Tag>
    <b:SourceType>Book</b:SourceType>
    <b:Guid>{1828B82B-D45D-4F03-B471-CEBE0AFDBAA4}</b:Guid>
    <b:Author>
      <b:Author>
        <b:NameList>
          <b:Person>
            <b:Last>Angela Clow</b:Last>
            <b:First>Sarah</b:First>
            <b:Middle>Edmunds</b:Middle>
          </b:Person>
        </b:NameList>
      </b:Author>
    </b:Author>
    <b:Title>Physical Activity and Mental Health</b:Title>
    <b:Year>2014</b:Year>
    <b:City>Leeds</b:City>
    <b:Publisher>Human Kinetics</b:Publisher>
    <b:RefOrder>2</b:RefOrder>
  </b:Source>
  <b:Source>
    <b:Tag>Placeholder1</b:Tag>
    <b:SourceType>InternetSite</b:SourceType>
    <b:Guid>{72A52C02-88E7-4C75-B8C4-C4EE7ED98F36}</b:Guid>
    <b:RefOrder>46</b:RefOrder>
  </b:Source>
  <b:Source>
    <b:Tag>Nic14</b:Tag>
    <b:SourceType>InternetSite</b:SourceType>
    <b:Guid>{CDB7FAD1-D818-4C13-8AD5-2926DBA6B433}</b:Guid>
    <b:Author>
      <b:Author>
        <b:NameList>
          <b:Person>
            <b:Last>Kuiper</b:Last>
            <b:First>Nick</b:First>
          </b:Person>
        </b:NameList>
      </b:Author>
    </b:Author>
    <b:Title>Europe's journal of Psychology </b:Title>
    <b:InternetSiteTitle>Psychopen gold</b:InternetSiteTitle>
    <b:Year>2014</b:Year>
    <b:Month>august</b:Month>
    <b:Day>13</b:Day>
    <b:URL>https://ejop.psychopen.eu/index.php/ejop/article/view/818/html</b:URL>
    <b:RefOrder>3</b:RefOrder>
  </b:Source>
  <b:Source>
    <b:Tag>NHS14</b:Tag>
    <b:SourceType>InternetSite</b:SourceType>
    <b:Guid>{767BD6FA-3708-4F85-BEFB-ECF28D55CE8A}</b:Guid>
    <b:Author>
      <b:Author>
        <b:NameList>
          <b:Person>
            <b:Last>NHS</b:Last>
          </b:Person>
        </b:NameList>
      </b:Author>
    </b:Author>
    <b:Title>Shift Worker More Likely To Report Poor Health</b:Title>
    <b:InternetSiteTitle>NHS</b:InternetSiteTitle>
    <b:Year>2014</b:Year>
    <b:Month>december</b:Month>
    <b:Day>18</b:Day>
    <b:URL>https://www.nhs.uk/news/lifestyle-and-exercise/shift-workers-more-likely-to-report-poor-health/</b:URL>
    <b:RefOrder>4</b:RefOrder>
  </b:Source>
  <b:Source>
    <b:Tag>Uni20</b:Tag>
    <b:SourceType>InternetSite</b:SourceType>
    <b:Guid>{D7F8DEBB-A249-4160-B301-62B01401187B}</b:Guid>
    <b:Author>
      <b:Author>
        <b:NameList>
          <b:Person>
            <b:Last>Edinburgh</b:Last>
            <b:First>University</b:First>
            <b:Middle>of</b:Middle>
          </b:Person>
        </b:NameList>
      </b:Author>
    </b:Author>
    <b:Title>Reflection Tool</b:Title>
    <b:InternetSiteTitle>The University of Edinburgh</b:InternetSiteTitle>
    <b:Year>2020</b:Year>
    <b:Month>November</b:Month>
    <b:Day>02</b:Day>
    <b:URL>https://www.ed.ac.uk/reflection/reflectors-toolkit/reflecting-on-experience/gibbs-reflective-cycle</b:URL>
    <b:RefOrder>47</b:RefOrder>
  </b:Source>
  <b:Source>
    <b:Tag>NHS19</b:Tag>
    <b:SourceType>InternetSite</b:SourceType>
    <b:Guid>{950A0E8F-2978-4E3B-A7A2-509EAC3F521C}</b:Guid>
    <b:Author>
      <b:Author>
        <b:NameList>
          <b:Person>
            <b:Last>NHS</b:Last>
          </b:Person>
        </b:NameList>
      </b:Author>
    </b:Author>
    <b:Title>Mental Health Act </b:Title>
    <b:InternetSiteTitle>NHS</b:InternetSiteTitle>
    <b:Year>2019</b:Year>
    <b:Month>April</b:Month>
    <b:Day>17</b:Day>
    <b:URL>https://www.nhs.uk/using-the-nhs/nhs-services/mental-health-services/mental-health-act/</b:URL>
    <b:RefOrder>7</b:RefOrder>
  </b:Source>
  <b:Source>
    <b:Tag>Col20</b:Tag>
    <b:SourceType>InternetSite</b:SourceType>
    <b:Guid>{E89DD1C2-8AD4-481D-8458-A488D3756DFF}</b:Guid>
    <b:Author>
      <b:Author>
        <b:NameList>
          <b:Person>
            <b:Last>Policing</b:Last>
            <b:First>College</b:First>
            <b:Middle>of</b:Middle>
          </b:Person>
        </b:NameList>
      </b:Author>
    </b:Author>
    <b:Title>College of Policing </b:Title>
    <b:InternetSiteTitle>Mental Health Detention</b:InternetSiteTitle>
    <b:Year>2020</b:Year>
    <b:Month>november</b:Month>
    <b:Day>03</b:Day>
    <b:URL>https://www.app.college.police.uk/app-content/mental-health/mental-health-detention/</b:URL>
    <b:RefOrder>8</b:RefOrder>
  </b:Source>
  <b:Source>
    <b:Tag>Eup17</b:Tag>
    <b:SourceType>InternetSite</b:SourceType>
    <b:Guid>{7F4D85AD-5516-4CDF-A40E-792BB62400AD}</b:Guid>
    <b:Author>
      <b:Author>
        <b:NameList>
          <b:Person>
            <b:Last>Euphony</b:Last>
          </b:Person>
        </b:NameList>
      </b:Author>
    </b:Author>
    <b:Title>The Truth About The Importance of Voice</b:Title>
    <b:InternetSiteTitle>Euphony</b:InternetSiteTitle>
    <b:Year>2017</b:Year>
    <b:Month>february</b:Month>
    <b:Day>22</b:Day>
    <b:URL>https://medium.com/@EuphonyInc/the-truth-about-the-importance-of-voice-5f6b3dd5a97d</b:URL>
    <b:RefOrder>13</b:RefOrder>
  </b:Source>
  <b:Source>
    <b:Tag>Phi11</b:Tag>
    <b:SourceType>InternetSite</b:SourceType>
    <b:Guid>{3B574E10-AB74-4CDD-BD92-B4630C590B37}</b:Guid>
    <b:Author>
      <b:Author>
        <b:NameList>
          <b:Person>
            <b:Last>Yaffe</b:Last>
            <b:First>Philip</b:First>
          </b:Person>
        </b:NameList>
      </b:Author>
    </b:Author>
    <b:Title>The 7% RULE</b:Title>
    <b:InternetSiteTitle>Ubiquity</b:InternetSiteTitle>
    <b:Year>2011</b:Year>
    <b:Month>October</b:Month>
    <b:Day>10</b:Day>
    <b:URL>https://ubiquity.acm.org/article.cfm?id=2043156#:~:text=Professor%20Mehrabian%20combined%20the%20statistical,of%20voice%20(38%20percent).</b:URL>
    <b:RefOrder>48</b:RefOrder>
  </b:Source>
  <b:Source>
    <b:Tag>Gra02</b:Tag>
    <b:SourceType>Book</b:SourceType>
    <b:Guid>{E1DBA462-7397-49DB-B5A6-90B46521423E}</b:Guid>
    <b:Title>Qualitative Gerontology</b:Title>
    <b:Year>2002</b:Year>
    <b:Author>
      <b:Author>
        <b:NameList>
          <b:Person>
            <b:Last>Schoenberg</b:Last>
            <b:First>Graham</b:First>
            <b:Middle>D. Rowles Nancy E.</b:Middle>
          </b:Person>
        </b:NameList>
      </b:Author>
    </b:Author>
    <b:City>New York</b:City>
    <b:Publisher>Springer Publishing Company</b:Publisher>
    <b:RefOrder>14</b:RefOrder>
  </b:Source>
  <b:Source>
    <b:Tag>Jam081</b:Tag>
    <b:SourceType>Book</b:SourceType>
    <b:Guid>{1AE142BB-6916-4CF0-BBDE-60776CCFA70D}</b:Guid>
    <b:Author>
      <b:Author>
        <b:NameList>
          <b:Person>
            <b:Last>Borg</b:Last>
            <b:First>James</b:First>
          </b:Person>
        </b:NameList>
      </b:Author>
    </b:Author>
    <b:Title>Body Language</b:Title>
    <b:Year>2008</b:Year>
    <b:City>New Jersey</b:City>
    <b:Publisher>FT Press</b:Publisher>
    <b:RefOrder>10</b:RefOrder>
  </b:Source>
  <b:Source>
    <b:Tag>Fio20</b:Tag>
    <b:SourceType>InternetSite</b:SourceType>
    <b:Guid>{7A789EAE-5661-4D7E-9802-5CE4D5D3432A}</b:Guid>
    <b:Title>open-ended questions vs closed questions</b:Title>
    <b:Year>2020</b:Year>
    <b:Author>
      <b:Author>
        <b:NameList>
          <b:Person>
            <b:Last>Dossetto</b:Last>
            <b:First>Fio</b:First>
          </b:Person>
        </b:NameList>
      </b:Author>
    </b:Author>
    <b:InternetSiteTitle>Hotjar</b:InternetSiteTitle>
    <b:Month>January</b:Month>
    <b:Day>07</b:Day>
    <b:URL>https://www.hotjar.com/blog/open-ended-questions/</b:URL>
    <b:RefOrder>15</b:RefOrder>
  </b:Source>
  <b:Source>
    <b:Tag>Mac02</b:Tag>
    <b:SourceType>Book</b:SourceType>
    <b:Guid>{83EF797B-C9BC-4E2E-B3FA-0F28DBE99028}</b:Guid>
    <b:Author>
      <b:Author>
        <b:NameList>
          <b:Person>
            <b:Last>Mackay</b:Last>
            <b:First>Ian</b:First>
          </b:Person>
        </b:NameList>
      </b:Author>
    </b:Author>
    <b:Title>Asking Questions</b:Title>
    <b:Year>2002</b:Year>
    <b:City>Trowbridge</b:City>
    <b:Publisher>Cromwell Press</b:Publisher>
    <b:RefOrder>11</b:RefOrder>
  </b:Source>
  <b:Source>
    <b:Tag>Mel13</b:Tag>
    <b:SourceType>InternetSite</b:SourceType>
    <b:Guid>{14860452-BF0F-41BA-B730-E8401001ACEC}</b:Guid>
    <b:Title>Make Better Conversation by Repeating The Other Persons Words</b:Title>
    <b:Year>2013</b:Year>
    <b:Author>
      <b:Author>
        <b:NameList>
          <b:Person>
            <b:Last>Pinola</b:Last>
            <b:First>Melanie</b:First>
          </b:Person>
        </b:NameList>
      </b:Author>
    </b:Author>
    <b:InternetSiteTitle>Lifehackers</b:InternetSiteTitle>
    <b:Month>october</b:Month>
    <b:Day>23</b:Day>
    <b:URL>https://lifehacker.com/make-better-conversations-by-repeating-the-other-person-1450038272</b:URL>
    <b:RefOrder>12</b:RefOrder>
  </b:Source>
  <b:Source>
    <b:Tag>Bra03</b:Tag>
    <b:SourceType>Book</b:SourceType>
    <b:Guid>{7C272137-5075-450D-A9E6-066A7AE5895D}</b:Guid>
    <b:Author>
      <b:Author>
        <b:NameList>
          <b:Person>
            <b:Last>Brady</b:Last>
            <b:First>Mark</b:First>
          </b:Person>
        </b:NameList>
      </b:Author>
    </b:Author>
    <b:Title>The Wisdom of Listening</b:Title>
    <b:Year>2003</b:Year>
    <b:City>somerville</b:City>
    <b:Publisher>Wisdom Publications</b:Publisher>
    <b:RefOrder>16</b:RefOrder>
  </b:Source>
  <b:Source>
    <b:Tag>Mat15</b:Tag>
    <b:SourceType>Book</b:SourceType>
    <b:Guid>{E4BFDB8D-5607-4A4C-8374-7E145726E45E}</b:Guid>
    <b:Author>
      <b:Author>
        <b:NameList>
          <b:Person>
            <b:Last>Cowely</b:Last>
            <b:First>Matthew</b:First>
            <b:Middle>Graham and Jakki</b:Middle>
          </b:Person>
        </b:NameList>
      </b:Author>
    </b:Author>
    <b:Title>A practical Guide to The Mental Capactity Act 2005</b:Title>
    <b:Year>2015</b:Year>
    <b:City>London</b:City>
    <b:Publisher>Jessica Kingsley Publishers</b:Publisher>
    <b:RefOrder>6</b:RefOrder>
  </b:Source>
  <b:Source>
    <b:Tag>Col16</b:Tag>
    <b:SourceType>InternetSite</b:SourceType>
    <b:Guid>{BFCEEDB4-5AB1-42C0-BCD8-F0DB309A4D85}</b:Guid>
    <b:Title>Mental Capacity</b:Title>
    <b:Year>2016</b:Year>
    <b:Author>
      <b:Author>
        <b:NameList>
          <b:Person>
            <b:Last>Policing</b:Last>
            <b:First>College</b:First>
            <b:Middle>of</b:Middle>
          </b:Person>
        </b:NameList>
      </b:Author>
    </b:Author>
    <b:InternetSiteTitle>College of Policing</b:InternetSiteTitle>
    <b:Month>august</b:Month>
    <b:Day>03</b:Day>
    <b:URL>https://www.app.college.police.uk/app-content/mental-health/mental-capacity/</b:URL>
    <b:RefOrder>17</b:RefOrder>
  </b:Source>
  <b:Source>
    <b:Tag>Mur</b:Tag>
    <b:SourceType>Book</b:SourceType>
    <b:Guid>{72039381-DFC2-48C5-8B5F-15F10DB012BC}</b:Guid>
    <b:Author>
      <b:Author>
        <b:NameList>
          <b:Person>
            <b:Last>Murdoch</b:Last>
            <b:First>Jim</b:First>
          </b:Person>
        </b:NameList>
      </b:Author>
    </b:Author>
    <b:Title>Article 5 of European Convention on Human Rights</b:Title>
    <b:Year>2002</b:Year>
    <b:City>Strasbourg</b:City>
    <b:Publisher>council of Europe publishers</b:Publisher>
    <b:RefOrder>18</b:RefOrder>
  </b:Source>
  <b:Source>
    <b:Tag>pol18</b:Tag>
    <b:SourceType>InternetSite</b:SourceType>
    <b:Guid>{A121C906-A9F3-4A98-A2AB-9E6C0F6B152A}</b:Guid>
    <b:Author>
      <b:Author>
        <b:NameList>
          <b:Person>
            <b:Last>policing</b:Last>
            <b:First>college</b:First>
            <b:Middle>of</b:Middle>
          </b:Person>
        </b:NameList>
      </b:Author>
    </b:Author>
    <b:Title>core planning principles</b:Title>
    <b:Year>2018</b:Year>
    <b:InternetSiteTitle>college of policing</b:InternetSiteTitle>
    <b:Month>september</b:Month>
    <b:Day>11</b:Day>
    <b:URL>https://www.app.college.police.uk/app-content/operations/operational-planning/core-principles/</b:URL>
    <b:RefOrder>19</b:RefOrder>
  </b:Source>
  <b:Source>
    <b:Tag>Sou181</b:Tag>
    <b:SourceType>InternetSite</b:SourceType>
    <b:Guid>{AD5A8216-8062-46E0-8ECB-E464B8881899}</b:Guid>
    <b:Author>
      <b:Author>
        <b:NameList>
          <b:Person>
            <b:Last>Police</b:Last>
            <b:First>South</b:First>
            <b:Middle>Wales</b:Middle>
          </b:Person>
        </b:NameList>
      </b:Author>
    </b:Author>
    <b:Title>South Wales Police Prasied for Protecting the most Vulnerable</b:Title>
    <b:InternetSiteTitle>South Wales Police </b:InternetSiteTitle>
    <b:Year>2018</b:Year>
    <b:Month>march</b:Month>
    <b:Day>22</b:Day>
    <b:URL>https://www.south-wales.police.uk/en/newsroom/south-wales-police-praised-protecting-vulnerable/</b:URL>
    <b:RefOrder>20</b:RefOrder>
  </b:Source>
  <b:Source>
    <b:Tag>CPS191</b:Tag>
    <b:SourceType>InternetSite</b:SourceType>
    <b:Guid>{9E9C719D-D96A-42CF-BDB3-7C184D84D9C0}</b:Guid>
    <b:Author>
      <b:Author>
        <b:NameList>
          <b:Person>
            <b:Last>CPS</b:Last>
          </b:Person>
        </b:NameList>
      </b:Author>
    </b:Author>
    <b:Title>Road Traffic- Drink and Drug Driving</b:Title>
    <b:InternetSiteTitle>CPS</b:InternetSiteTitle>
    <b:Year>2019</b:Year>
    <b:Month>december</b:Month>
    <b:Day>19</b:Day>
    <b:URL>https://www.cps.gov.uk/legal-guidance/road-traffic-drink-and-drug-driving</b:URL>
    <b:RefOrder>9</b:RefOrder>
  </b:Source>
  <b:Source>
    <b:Tag>Gre08</b:Tag>
    <b:SourceType>Book</b:SourceType>
    <b:Guid>{E2443837-DC0F-4471-ADA9-2CD4A6F5B4FC}</b:Guid>
    <b:Author>
      <b:Author>
        <b:NameList>
          <b:Person>
            <b:Last>Greenstone</b:Last>
            <b:First>James</b:First>
            <b:Middle>Lynn</b:Middle>
          </b:Person>
        </b:NameList>
      </b:Author>
    </b:Author>
    <b:Title>The Elements of Police Hostage and Crisis Negotiation</b:Title>
    <b:Year>2008</b:Year>
    <b:City>london</b:City>
    <b:Publisher>Taylor and Francis group</b:Publisher>
    <b:RefOrder>49</b:RefOrder>
  </b:Source>
  <b:Source>
    <b:Tag>Rac01</b:Tag>
    <b:SourceType>Book</b:SourceType>
    <b:Guid>{E521342C-85CD-4DE6-84CA-C4C6007B53D0}</b:Guid>
    <b:Author>
      <b:Author>
        <b:NameList>
          <b:Person>
            <b:Last>Rachel E. Perkins</b:Last>
            <b:First>Julie</b:First>
            <b:Middle>M. Repper</b:Middle>
          </b:Person>
        </b:NameList>
      </b:Author>
    </b:Author>
    <b:Title>People with long term mental health problems</b:Title>
    <b:Year>2001</b:Year>
    <b:City>Cheltenham</b:City>
    <b:Publisher>Antony Rowe ltd</b:Publisher>
    <b:RefOrder>21</b:RefOrder>
  </b:Source>
  <b:Source>
    <b:Tag>Dav18</b:Tag>
    <b:SourceType>Book</b:SourceType>
    <b:Guid>{D8D696A4-9B50-4450-A18F-0E224614E00D}</b:Guid>
    <b:Author>
      <b:Author>
        <b:NameList>
          <b:Person>
            <b:Last>David Ormerod QC</b:Last>
            <b:First>Karl</b:First>
            <b:Middle>Laird</b:Middle>
          </b:Person>
        </b:NameList>
      </b:Author>
    </b:Author>
    <b:Title>Smith, Hogan, and Ormerod's Criminal Law</b:Title>
    <b:Year>2018</b:Year>
    <b:City>Oxford</b:City>
    <b:Publisher>Oxford universty press</b:Publisher>
    <b:RefOrder>50</b:RefOrder>
  </b:Source>
  <b:Source>
    <b:Tag>Pau19</b:Tag>
    <b:SourceType>Book</b:SourceType>
    <b:Guid>{52C18EFE-272B-4125-905B-28747D845954}</b:Guid>
    <b:Author>
      <b:Author>
        <b:NameList>
          <b:Person>
            <b:Last>Paul Ozin QC</b:Last>
            <b:First>HHJ</b:First>
            <b:Middle>Heather Norton</b:Middle>
          </b:Person>
        </b:NameList>
      </b:Author>
    </b:Author>
    <b:Title>PACE A Practical Guide to the Police and Criminal Evidence Act 1884</b:Title>
    <b:Year>2019</b:Year>
    <b:City>Oxford</b:City>
    <b:Publisher>Oxford university press</b:Publisher>
    <b:RefOrder>26</b:RefOrder>
  </b:Source>
  <b:Source>
    <b:Tag>Aar19</b:Tag>
    <b:SourceType>Book</b:SourceType>
    <b:Guid>{1D67A0D7-7D7E-4CC9-BFA1-D4E8C4CBDAE2}</b:Guid>
    <b:Author>
      <b:Author>
        <b:NameList>
          <b:Person>
            <b:Last>Aaron Pycroft</b:Last>
            <b:First>Dennis</b:First>
            <b:Middle>Gough</b:Middle>
          </b:Person>
        </b:NameList>
      </b:Author>
    </b:Author>
    <b:Title>Multi-agency working in criminal justice</b:Title>
    <b:Year>2019</b:Year>
    <b:City>Bristol</b:City>
    <b:Publisher>policy press</b:Publisher>
    <b:RefOrder>25</b:RefOrder>
  </b:Source>
  <b:Source>
    <b:Tag>Mar15</b:Tag>
    <b:SourceType>Book</b:SourceType>
    <b:Guid>{EB55BB10-AAE7-45E5-A4CC-D1A21837F596}</b:Guid>
    <b:Author>
      <b:Author>
        <b:NameList>
          <b:Person>
            <b:Last>Martin Hannibal</b:Last>
            <b:First>Lisa</b:First>
            <b:Middle>Mountford</b:Middle>
          </b:Person>
        </b:NameList>
      </b:Author>
    </b:Author>
    <b:Title>Criminal litigation 2015-2016</b:Title>
    <b:Year>2015</b:Year>
    <b:City>Oxford</b:City>
    <b:Publisher>Oxford university press</b:Publisher>
    <b:RefOrder>24</b:RefOrder>
  </b:Source>
  <b:Source>
    <b:Tag>Hom20</b:Tag>
    <b:SourceType>InternetSite</b:SourceType>
    <b:Guid>{6293E0AE-3FE6-48CA-849A-DBE71E4CD233}</b:Guid>
    <b:Title>PACE codes of practice</b:Title>
    <b:Year>2020</b:Year>
    <b:Author>
      <b:Author>
        <b:NameList>
          <b:Person>
            <b:Last>ofice</b:Last>
            <b:First>Home</b:First>
          </b:Person>
        </b:NameList>
      </b:Author>
    </b:Author>
    <b:InternetSiteTitle>GOV.UK</b:InternetSiteTitle>
    <b:Month>june</b:Month>
    <b:Day>18</b:Day>
    <b:URL>https://www.gov.uk/guidance/police-and-criminal-evidence-act-1984-pace-codes-of-practice</b:URL>
    <b:RefOrder>27</b:RefOrder>
  </b:Source>
  <b:Source>
    <b:Tag>Bul14</b:Tag>
    <b:SourceType>Book</b:SourceType>
    <b:Guid>{9D117E1C-F65E-4D0F-B7C6-2BB74AC0102E}</b:Guid>
    <b:Author>
      <b:Author>
        <b:NameList>
          <b:Person>
            <b:Last>Bull</b:Last>
            <b:First>Ray</b:First>
          </b:Person>
        </b:NameList>
      </b:Author>
    </b:Author>
    <b:Title>Investigative Interviewing</b:Title>
    <b:Year>2014</b:Year>
    <b:City>New York</b:City>
    <b:Publisher>Springer</b:Publisher>
    <b:RefOrder>28</b:RefOrder>
  </b:Source>
  <b:Source>
    <b:Tag>Daw13</b:Tag>
    <b:SourceType>InternetSite</b:SourceType>
    <b:Guid>{C34EBC39-B329-47B1-9E96-840B44A35194}</b:Guid>
    <b:Title>investigative interviewing technigues</b:Title>
    <b:Year>2013</b:Year>
    <b:Author>
      <b:Author>
        <b:NameList>
          <b:Person>
            <b:Last>Lomar</b:Last>
            <b:First>Dawn</b:First>
          </b:Person>
        </b:NameList>
      </b:Author>
    </b:Author>
    <b:InternetSiteTitle>i-sight</b:InternetSiteTitle>
    <b:Month>June</b:Month>
    <b:Day>19</b:Day>
    <b:URL>https://i-sight.com/resources/investigative-interviewing-techniques-the-peace-model/#:~:text=PEACE%20stands%20for%3A,Account%2C%20Clarify%20and%20Challenge</b:URL>
    <b:RefOrder>29</b:RefOrder>
  </b:Source>
  <b:Source>
    <b:Tag>Col201</b:Tag>
    <b:SourceType>InternetSite</b:SourceType>
    <b:Guid>{4C2F4BF1-30A4-4483-9C4E-AF46024A1D8C}</b:Guid>
    <b:Author>
      <b:Author>
        <b:NameList>
          <b:Person>
            <b:Last>Policing</b:Last>
            <b:First>College</b:First>
            <b:Middle>of</b:Middle>
          </b:Person>
        </b:NameList>
      </b:Author>
    </b:Author>
    <b:Title>Investigation</b:Title>
    <b:InternetSiteTitle>College of Policing</b:InternetSiteTitle>
    <b:Year>2020</b:Year>
    <b:Month>September</b:Month>
    <b:Day>29</b:Day>
    <b:URL>https://www.app.college.police.uk/app-content/investigations/investigative-interviewing/</b:URL>
    <b:RefOrder>30</b:RefOrder>
  </b:Source>
  <b:Source>
    <b:Tag>Cha03</b:Tag>
    <b:SourceType>Book</b:SourceType>
    <b:Guid>{3EBE8B47-0129-4FF4-AA30-3D042D5734D7}</b:Guid>
    <b:Title>the art of investigative interviewing</b:Title>
    <b:Year>2003</b:Year>
    <b:Author>
      <b:Author>
        <b:NameList>
          <b:Person>
            <b:Last>Charles L</b:Last>
            <b:First>Yeschke</b:First>
          </b:Person>
        </b:NameList>
      </b:Author>
    </b:Author>
    <b:City>oxford</b:City>
    <b:Publisher>Butterworth-Heinemann publishers</b:Publisher>
    <b:RefOrder>31</b:RefOrder>
  </b:Source>
  <b:Source>
    <b:Tag>Ric05</b:Tag>
    <b:SourceType>JournalArticle</b:SourceType>
    <b:Guid>{42E9A50D-F9D0-4B98-B43C-1736BF0C96C5}</b:Guid>
    <b:Title>The myth  of female passivity</b:Title>
    <b:Year>2005</b:Year>
    <b:JournalName>psychology of woman</b:JournalName>
    <b:Pages>247</b:Pages>
    <b:Author>
      <b:Author>
        <b:NameList>
          <b:Person>
            <b:Last>Richardson</b:Last>
            <b:First>Deborah</b:First>
            <b:Middle>South</b:Middle>
          </b:Person>
        </b:NameList>
      </b:Author>
    </b:Author>
    <b:InternetSiteTitle>Augusta university</b:InternetSiteTitle>
    <b:RefOrder>51</b:RefOrder>
  </b:Source>
  <b:Source>
    <b:Tag>pol20</b:Tag>
    <b:SourceType>InternetSite</b:SourceType>
    <b:Guid>{6E260910-7A08-41A9-A0AA-56084CDECA1C}</b:Guid>
    <b:Author>
      <b:Author>
        <b:NameList>
          <b:Person>
            <b:Last>policing</b:Last>
            <b:First>college</b:First>
            <b:Middle>of</b:Middle>
          </b:Person>
        </b:NameList>
      </b:Author>
    </b:Author>
    <b:Title>Investigation</b:Title>
    <b:Year>2020</b:Year>
    <b:InternetSiteTitle>college of policing</b:InternetSiteTitle>
    <b:Month>july</b:Month>
    <b:Day>1</b:Day>
    <b:URL>https://www.app.college.police.uk/app-content/investigations/introduction/#top</b:URL>
    <b:RefOrder>32</b:RefOrder>
  </b:Source>
  <b:Source>
    <b:Tag>Tha20</b:Tag>
    <b:SourceType>InternetSite</b:SourceType>
    <b:Guid>{DB63F491-590F-4954-A85A-45B71614F872}</b:Guid>
    <b:Author>
      <b:Author>
        <b:NameList>
          <b:Person>
            <b:Last>Police</b:Last>
            <b:First>Thames</b:First>
            <b:Middle>Valley</b:Middle>
          </b:Person>
        </b:NameList>
      </b:Author>
    </b:Author>
    <b:Title>What is anti-social behaviour</b:Title>
    <b:InternetSiteTitle>Thames Valley Police</b:InternetSiteTitle>
    <b:Year>2020</b:Year>
    <b:Month>January</b:Month>
    <b:Day>23</b:Day>
    <b:URL>https://www.thamesvalley.police.uk/advice/advice-and-information/asb/af/antisocial-behaviour/#:~:text=Antisocial%20behaviour%20is%20defined%20as,and%20Social%20Responsibility%20Act%202011%20).</b:URL>
    <b:RefOrder>33</b:RefOrder>
  </b:Source>
  <b:Source>
    <b:Tag>GOV20</b:Tag>
    <b:SourceType>InternetSite</b:SourceType>
    <b:Guid>{E639A1FF-5DD6-4CC1-8641-4102971D75E2}</b:Guid>
    <b:Author>
      <b:Author>
        <b:NameList>
          <b:Person>
            <b:Last>GOV.UK</b:Last>
          </b:Person>
        </b:NameList>
      </b:Author>
    </b:Author>
    <b:Title>How local authorities should enforce parking restrictions</b:Title>
    <b:InternetSiteTitle>GOV.UK</b:InternetSiteTitle>
    <b:Year>2020</b:Year>
    <b:Month>June</b:Month>
    <b:Day>22</b:Day>
    <b:URL>https://www.gov.uk/government/publications/civil-enforcement-of-parking-contraventions</b:URL>
    <b:RefOrder>34</b:RefOrder>
  </b:Source>
  <b:Source>
    <b:Tag>Wal13</b:Tag>
    <b:SourceType>InternetSite</b:SourceType>
    <b:Guid>{150F4300-38ED-4163-A444-86F5CDC8CA1E}</b:Guid>
    <b:Title>What is PACT</b:Title>
    <b:InternetSiteTitle>Wales online</b:InternetSiteTitle>
    <b:Year>2013</b:Year>
    <b:Month>march</b:Month>
    <b:Day>29</b:Day>
    <b:URL>https://www.walesonline.co.uk/news/local-news/what-is-pact-2221880</b:URL>
    <b:Author>
      <b:Author>
        <b:NameList>
          <b:Person>
            <b:Last>online</b:Last>
            <b:First>Wales</b:First>
          </b:Person>
        </b:NameList>
      </b:Author>
    </b:Author>
    <b:RefOrder>35</b:RefOrder>
  </b:Source>
  <b:Source>
    <b:Tag>Tra15</b:Tag>
    <b:SourceType>Book</b:SourceType>
    <b:Guid>{875176D4-D8B6-4B2E-A217-3D9092AFFE1A}</b:Guid>
    <b:Author>
      <b:Author>
        <b:NameList>
          <b:Person>
            <b:Last>Transport</b:Last>
            <b:First>Department</b:First>
            <b:Middle>of</b:Middle>
          </b:Person>
        </b:NameList>
      </b:Author>
    </b:Author>
    <b:Title>The Official Highway Code</b:Title>
    <b:Year>2015</b:Year>
    <b:City>London</b:City>
    <b:Publisher>The Statinonary Office</b:Publisher>
    <b:RefOrder>36</b:RefOrder>
  </b:Source>
  <b:Source>
    <b:Tag>HOM13</b:Tag>
    <b:SourceType>InternetSite</b:SourceType>
    <b:Guid>{16C2F8D9-7C32-4F09-B936-A556D8B729D9}</b:Guid>
    <b:Title>ANTI-SOCIAL,CRIME AND POLCING ACT</b:Title>
    <b:Year>2013</b:Year>
    <b:Author>
      <b:Author>
        <b:NameList>
          <b:Person>
            <b:Last>HOMEOFFICE</b:Last>
          </b:Person>
        </b:NameList>
      </b:Author>
    </b:Author>
    <b:InternetSiteTitle>GOV.UK</b:InternetSiteTitle>
    <b:Month>OCTOBER</b:Month>
    <b:Day>17</b:Day>
    <b:URL>https://www.gov.uk/government/collections/anti-social-behaviour-crime-and-police-bill</b:URL>
    <b:RefOrder>37</b:RefOrder>
  </b:Source>
  <b:Source>
    <b:Tag>Bar07</b:Tag>
    <b:SourceType>JournalArticle</b:SourceType>
    <b:Guid>{56D123A8-AA6B-405E-AA1D-5DE99F5906FD}</b:Guid>
    <b:Title>Child criminalisation and the early  intervention</b:Title>
    <b:Year>2007</b:Year>
    <b:JournalName>Centre for crime and justice studies</b:JournalName>
    <b:Pages>69</b:Pages>
    <b:Author>
      <b:Author>
        <b:NameList>
          <b:Person>
            <b:Last>Goldson</b:Last>
            <b:First>Barry</b:First>
          </b:Person>
        </b:NameList>
      </b:Author>
    </b:Author>
    <b:RefOrder>40</b:RefOrder>
  </b:Source>
  <b:Source>
    <b:Tag>Tra151</b:Tag>
    <b:SourceType>InternetSite</b:SourceType>
    <b:Guid>{DEF7C3BB-B64D-458E-97F5-7DC81F7390E5}</b:Guid>
    <b:Title>speed bumps</b:Title>
    <b:Year>2015</b:Year>
    <b:Author>
      <b:Author>
        <b:NameList>
          <b:Person>
            <b:Last>choices</b:Last>
            <b:First>Traffic</b:First>
          </b:Person>
        </b:NameList>
      </b:Author>
    </b:Author>
    <b:InternetSiteTitle>traffic choices</b:InternetSiteTitle>
    <b:Month>may</b:Month>
    <b:Day>26</b:Day>
    <b:URL>https://www.trafficchoices.co.uk/traffic-schemes/speed-humps.shtml#:~:text=Effectiveness,mph%20over%20a%20speed%20hump.&amp;text=Speed%20humps%20do%20not%20slow,more%20effective%20than%20speed%20cushions.</b:URL>
    <b:RefOrder>41</b:RefOrder>
  </b:Source>
  <b:Source>
    <b:Tag>HOM19</b:Tag>
    <b:SourceType>InternetSite</b:SourceType>
    <b:Guid>{9CE9A619-0A0A-4583-B0C8-E527AAA29F32}</b:Guid>
    <b:Author>
      <b:Author>
        <b:NameList>
          <b:Person>
            <b:Last>OFFICE</b:Last>
            <b:First>HOME</b:First>
          </b:Person>
        </b:NameList>
      </b:Author>
    </b:Author>
    <b:Title>Anti-social behavior act 2014</b:Title>
    <b:InternetSiteTitle>GOV.UK</b:InternetSiteTitle>
    <b:Year>2019</b:Year>
    <b:Month>august</b:Month>
    <b:Day>06</b:Day>
    <b:URL>https://assets.publishing.service.gov.uk/government/uploads/system/uploads/attachment_data/file/823316/2019-08-05_ASB_Revised_Statutory_Guidance_V2.2.pdf</b:URL>
    <b:RefOrder>38</b:RefOrder>
  </b:Source>
  <b:Source>
    <b:Tag>Mar19</b:Tag>
    <b:SourceType>Book</b:SourceType>
    <b:Guid>{0B124844-91D0-49EB-AA41-3F9651AC1D7F}</b:Guid>
    <b:Title>Core statutes on criminal justice and sentencing 2019-2020</b:Title>
    <b:Year>2019</b:Year>
    <b:Author>
      <b:Author>
        <b:NameList>
          <b:Person>
            <b:Last>Wasik</b:Last>
            <b:First>Martin</b:First>
          </b:Person>
        </b:NameList>
      </b:Author>
    </b:Author>
    <b:City>London</b:City>
    <b:Publisher>Red globe press</b:Publisher>
    <b:RefOrder>39</b:RefOrder>
  </b:Source>
  <b:Source>
    <b:Tag>Cat20</b:Tag>
    <b:SourceType>InternetSite</b:SourceType>
    <b:Guid>{44D6104D-7046-442E-BEE2-68620ABA7BF6}</b:Guid>
    <b:Title>unconscious bias: the affinity bias</b:Title>
    <b:Year>2020</b:Year>
    <b:Author>
      <b:Author>
        <b:NameList>
          <b:Person>
            <b:Last>Louis</b:Last>
            <b:First>Cathrine</b:First>
          </b:Person>
        </b:NameList>
      </b:Author>
    </b:Author>
    <b:InternetSiteTitle>Podojo</b:InternetSiteTitle>
    <b:Month>june</b:Month>
    <b:Day>15</b:Day>
    <b:URL>https://podojo.com/unconscious-bias-the-affinity-bias/</b:URL>
    <b:RefOrder>52</b:RefOrder>
  </b:Source>
  <b:Source>
    <b:Tag>Tom12</b:Tag>
    <b:SourceType>InternetSite</b:SourceType>
    <b:Guid>{22D7A822-5A99-4E27-B90E-9ECC8B8FB749}</b:Guid>
    <b:Author>
      <b:Author>
        <b:NameList>
          <b:Person>
            <b:Last>Wetzel</b:Last>
            <b:First>Tom</b:First>
          </b:Person>
        </b:NameList>
      </b:Author>
    </b:Author>
    <b:Title>why officers should stay neutral</b:Title>
    <b:InternetSiteTitle>Correction 1</b:InternetSiteTitle>
    <b:Year>2012</b:Year>
    <b:Month>may</b:Month>
    <b:Day>16</b:Day>
    <b:URL>https://www.corrections1.com/jail-management/articles/corrections-and-politics-why-officers-should-stay-neutral-wHisXUGwOv9kntej/</b:URL>
    <b:RefOrder>43</b:RefOrder>
  </b:Source>
  <b:Source>
    <b:Tag>oxf13</b:Tag>
    <b:SourceType>Book</b:SourceType>
    <b:Guid>{1628D8CA-C8EF-42F5-A4E6-6F050B7F4751}</b:Guid>
    <b:Author>
      <b:Author>
        <b:NameList>
          <b:Person>
            <b:Last>dictionary</b:Last>
            <b:First>oxford</b:First>
            <b:Middle>English</b:Middle>
          </b:Person>
        </b:NameList>
      </b:Author>
    </b:Author>
    <b:Title>oxford English dictionary </b:Title>
    <b:Year>2013</b:Year>
    <b:City>oxford</b:City>
    <b:Publisher>oxford university press</b:Publisher>
    <b:RefOrder>53</b:RefOrder>
  </b:Source>
  <b:Source>
    <b:Tag>Saf19</b:Tag>
    <b:SourceType>InternetSite</b:SourceType>
    <b:Guid>{47AA31FD-6973-43CC-9316-B5F096C905DF}</b:Guid>
    <b:Author>
      <b:Author>
        <b:NameList>
          <b:Person>
            <b:Last>Wilson</b:Last>
            <b:First>Saffron</b:First>
          </b:Person>
        </b:NameList>
      </b:Author>
    </b:Author>
    <b:Title>Speed bumps explained</b:Title>
    <b:InternetSiteTitle>carshop</b:InternetSiteTitle>
    <b:Year>2019</b:Year>
    <b:Month>june</b:Month>
    <b:Day>04</b:Day>
    <b:URL>https://www.carshop.co.uk/latest-news/dont-get-the-hump-with-the-bumps-speed-bumps-explained/</b:URL>
    <b:RefOrder>44</b:RefOrder>
  </b:Source>
  <b:Source>
    <b:Tag>Pet12</b:Tag>
    <b:SourceType>Book</b:SourceType>
    <b:Guid>{CE234E78-001C-447E-9807-7E61C671B50D}</b:Guid>
    <b:Title>Policing ethics and human rights</b:Title>
    <b:Year>2012</b:Year>
    <b:Author>
      <b:Author>
        <b:NameList>
          <b:Person>
            <b:Last>Peter Neyroud</b:Last>
            <b:First>Alun</b:First>
            <b:Middle>Becley</b:Middle>
          </b:Person>
        </b:NameList>
      </b:Author>
    </b:Author>
    <b:City>New York</b:City>
    <b:Publisher>Wilan publishers</b:Publisher>
    <b:RefOrder>42</b:RefOrder>
  </b:Source>
  <b:Source>
    <b:Tag>Gib88</b:Tag>
    <b:SourceType>Book</b:SourceType>
    <b:Guid>{9F3FF515-BA27-4D7B-80DE-FAE6408EBBD3}</b:Guid>
    <b:Author>
      <b:Author>
        <b:NameList>
          <b:Person>
            <b:Last>Gibbs</b:Last>
            <b:First>G</b:First>
          </b:Person>
        </b:NameList>
      </b:Author>
    </b:Author>
    <b:Title>Learning by doing : a guide to teaching and learninig methods</b:Title>
    <b:Year>1988</b:Year>
    <b:City>OXFORD</b:City>
    <b:Publisher>Further educational unit</b:Publisher>
    <b:RefOrder>5</b:RefOrder>
  </b:Source>
  <b:Source>
    <b:Tag>NHS191</b:Tag>
    <b:SourceType>InternetSite</b:SourceType>
    <b:Guid>{BA5033AA-4870-461E-AB7B-12B0BDC45E60}</b:Guid>
    <b:Title>symptoms</b:Title>
    <b:Year>2019</b:Year>
    <b:Author>
      <b:Author>
        <b:NameList>
          <b:Person>
            <b:Last>NHS</b:Last>
          </b:Person>
        </b:NameList>
      </b:Author>
    </b:Author>
    <b:InternetSiteTitle>NHS</b:InternetSiteTitle>
    <b:Month>december </b:Month>
    <b:Day>10</b:Day>
    <b:URL>https://www.nhs.uk/conditions/psychosis/symptoms/</b:URL>
    <b:RefOrder>54</b:RefOrder>
  </b:Source>
  <b:Source>
    <b:Tag>col20</b:Tag>
    <b:SourceType>InternetSite</b:SourceType>
    <b:Guid>{0E38140C-D3D6-48E5-B6A6-05E3516BD565}</b:Guid>
    <b:Author>
      <b:Author>
        <b:NameList>
          <b:Person>
            <b:Last>policing</b:Last>
            <b:First>college</b:First>
            <b:Middle>of</b:Middle>
          </b:Person>
        </b:NameList>
      </b:Author>
    </b:Author>
    <b:Title>mental health </b:Title>
    <b:InternetSiteTitle>college of policing </b:InternetSiteTitle>
    <b:Year>2020</b:Year>
    <b:Month>november</b:Month>
    <b:Day>03</b:Day>
    <b:URL>https://www.app.college.police.uk/app-content/mental-health/mental-health-detention/</b:URL>
    <b:RefOrder>22</b:RefOrder>
  </b:Source>
  <b:Source>
    <b:Tag>Gre87</b:Tag>
    <b:SourceType>Book</b:SourceType>
    <b:Guid>{54139058-3C1A-4976-9EB0-D793D16A449D}</b:Guid>
    <b:Title>The criminal justice act 1987 (commencement No 3) 1988</b:Title>
    <b:Year>1987</b:Year>
    <b:Author>
      <b:Author>
        <b:NameList>
          <b:Person>
            <b:Last>Britain</b:Last>
            <b:First>Great</b:First>
          </b:Person>
        </b:NameList>
      </b:Author>
    </b:Author>
    <b:City>London    Stationery Office</b:City>
    <b:Publisher>Stationery Office</b:Publisher>
    <b:RefOrder>23</b:RefOrder>
  </b:Source>
</b:Sources>
</file>

<file path=customXml/itemProps1.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2.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4CF55-A4C9-48B9-9928-4B592A115C4E}">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55EDF20E-516A-4742-9827-B8065C291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29</Pages>
  <Words>8985</Words>
  <Characters>51342</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Iqbal,Jumshaid swp6625</cp:lastModifiedBy>
  <cp:revision>3</cp:revision>
  <cp:lastPrinted>2019-09-26T14:40:00Z</cp:lastPrinted>
  <dcterms:created xsi:type="dcterms:W3CDTF">2020-12-06T20:53:00Z</dcterms:created>
  <dcterms:modified xsi:type="dcterms:W3CDTF">2020-12-06T21:14:00Z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2e184797-1ead-478d-9f2d-9363a2dbf839</vt:lpwstr>
  </property>
  <property fmtid="{D5CDD505-2E9C-101B-9397-08002B2CF9AE}" pid="4" name="Classification">
    <vt:lpwstr>OFFICIAL</vt:lpwstr>
  </property>
  <property fmtid="{D5CDD505-2E9C-101B-9397-08002B2CF9AE}" pid="5" name="Visibility">
    <vt:lpwstr>NOT VISIBLE</vt:lpwstr>
  </property>
</Properties>
</file>