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6C127" w14:textId="2263901E" w:rsidR="00073640" w:rsidRPr="00073640" w:rsidRDefault="00073640" w:rsidP="0001767E">
      <w:pPr>
        <w:jc w:val="center"/>
        <w:rPr>
          <w:rFonts w:ascii="Arial" w:hAnsi="Arial" w:cs="Arial"/>
          <w:b/>
          <w:sz w:val="32"/>
          <w:szCs w:val="32"/>
        </w:rPr>
      </w:pPr>
      <w:r w:rsidRPr="00073640">
        <w:rPr>
          <w:rFonts w:ascii="Arial" w:hAnsi="Arial" w:cs="Arial"/>
          <w:b/>
          <w:sz w:val="32"/>
          <w:szCs w:val="32"/>
        </w:rPr>
        <w:t>BA Leadership and Management</w:t>
      </w:r>
    </w:p>
    <w:p w14:paraId="335DEE54" w14:textId="77777777" w:rsidR="00073640" w:rsidRDefault="00073640" w:rsidP="00FA32F0">
      <w:pPr>
        <w:rPr>
          <w:rFonts w:ascii="Arial" w:hAnsi="Arial" w:cs="Arial"/>
          <w:b/>
          <w:sz w:val="22"/>
          <w:szCs w:val="22"/>
        </w:rPr>
      </w:pPr>
    </w:p>
    <w:p w14:paraId="72AFAA55" w14:textId="77777777" w:rsidR="00352DD4" w:rsidRDefault="00352DD4" w:rsidP="0001767E">
      <w:pPr>
        <w:jc w:val="center"/>
        <w:rPr>
          <w:rFonts w:ascii="Arial" w:hAnsi="Arial" w:cs="Arial"/>
          <w:b/>
          <w:sz w:val="32"/>
          <w:szCs w:val="32"/>
        </w:rPr>
      </w:pPr>
      <w:r>
        <w:rPr>
          <w:rFonts w:ascii="Arial" w:hAnsi="Arial" w:cs="Arial"/>
          <w:b/>
          <w:sz w:val="32"/>
          <w:szCs w:val="32"/>
        </w:rPr>
        <w:t>Module:</w:t>
      </w:r>
    </w:p>
    <w:p w14:paraId="02CD7DD3" w14:textId="6BC7FFDD" w:rsidR="00073640" w:rsidRPr="00073640" w:rsidRDefault="00073640" w:rsidP="0001767E">
      <w:pPr>
        <w:jc w:val="center"/>
        <w:rPr>
          <w:rFonts w:ascii="Arial" w:hAnsi="Arial" w:cs="Arial"/>
          <w:b/>
          <w:sz w:val="32"/>
          <w:szCs w:val="32"/>
        </w:rPr>
      </w:pPr>
      <w:r w:rsidRPr="00073640">
        <w:rPr>
          <w:rFonts w:ascii="Arial" w:hAnsi="Arial" w:cs="Arial"/>
          <w:b/>
          <w:sz w:val="32"/>
          <w:szCs w:val="32"/>
        </w:rPr>
        <w:t xml:space="preserve">Understanding and Engaging in the Customer Experience </w:t>
      </w:r>
    </w:p>
    <w:p w14:paraId="245ABA33" w14:textId="5DC01B28" w:rsidR="00073640" w:rsidRPr="00073640" w:rsidRDefault="00073640" w:rsidP="0001767E">
      <w:pPr>
        <w:jc w:val="center"/>
        <w:rPr>
          <w:rFonts w:ascii="Arial" w:hAnsi="Arial" w:cs="Arial"/>
          <w:b/>
          <w:sz w:val="32"/>
          <w:szCs w:val="32"/>
        </w:rPr>
      </w:pPr>
      <w:r w:rsidRPr="00073640">
        <w:rPr>
          <w:rFonts w:ascii="Arial" w:hAnsi="Arial" w:cs="Arial"/>
          <w:b/>
          <w:sz w:val="32"/>
          <w:szCs w:val="32"/>
        </w:rPr>
        <w:t>Module code: BMSW 5103</w:t>
      </w:r>
    </w:p>
    <w:p w14:paraId="2DDEA460" w14:textId="5154BE5B" w:rsidR="00073640" w:rsidRDefault="00073640" w:rsidP="0001767E">
      <w:pPr>
        <w:jc w:val="center"/>
        <w:rPr>
          <w:rFonts w:ascii="Arial" w:hAnsi="Arial" w:cs="Arial"/>
          <w:b/>
          <w:sz w:val="22"/>
          <w:szCs w:val="22"/>
        </w:rPr>
      </w:pPr>
    </w:p>
    <w:p w14:paraId="3B178DD6" w14:textId="11A93059" w:rsidR="00073640" w:rsidRDefault="00073640" w:rsidP="0001767E">
      <w:pPr>
        <w:jc w:val="center"/>
        <w:rPr>
          <w:rFonts w:ascii="Arial" w:hAnsi="Arial" w:cs="Arial"/>
          <w:b/>
          <w:sz w:val="22"/>
          <w:szCs w:val="22"/>
        </w:rPr>
      </w:pPr>
    </w:p>
    <w:p w14:paraId="133F203C" w14:textId="77777777" w:rsidR="00717D3E" w:rsidRDefault="00717D3E" w:rsidP="00FA32F0">
      <w:pPr>
        <w:rPr>
          <w:rFonts w:ascii="Arial" w:hAnsi="Arial" w:cs="Arial"/>
          <w:b/>
        </w:rPr>
      </w:pPr>
    </w:p>
    <w:p w14:paraId="5BB91E8F" w14:textId="77777777" w:rsidR="00073640" w:rsidRDefault="00073640" w:rsidP="0001767E">
      <w:pPr>
        <w:jc w:val="center"/>
        <w:rPr>
          <w:rFonts w:ascii="Arial" w:hAnsi="Arial" w:cs="Arial"/>
          <w:b/>
        </w:rPr>
      </w:pPr>
    </w:p>
    <w:p w14:paraId="209E796D" w14:textId="77777777" w:rsidR="00073640" w:rsidRDefault="00073640" w:rsidP="0001767E">
      <w:pPr>
        <w:jc w:val="center"/>
        <w:rPr>
          <w:rFonts w:ascii="Arial" w:hAnsi="Arial" w:cs="Arial"/>
          <w:b/>
        </w:rPr>
      </w:pPr>
    </w:p>
    <w:p w14:paraId="27CAC408" w14:textId="77777777" w:rsidR="00073640" w:rsidRDefault="00073640" w:rsidP="0001767E">
      <w:pPr>
        <w:jc w:val="center"/>
        <w:rPr>
          <w:rFonts w:ascii="Arial" w:hAnsi="Arial" w:cs="Arial"/>
          <w:b/>
        </w:rPr>
      </w:pPr>
    </w:p>
    <w:p w14:paraId="492146C0" w14:textId="77777777" w:rsidR="000544FD" w:rsidRDefault="000544FD" w:rsidP="0001767E">
      <w:pPr>
        <w:jc w:val="center"/>
        <w:rPr>
          <w:rFonts w:ascii="Arial" w:hAnsi="Arial" w:cs="Arial"/>
          <w:b/>
          <w:sz w:val="32"/>
          <w:szCs w:val="32"/>
        </w:rPr>
      </w:pPr>
      <w:r>
        <w:rPr>
          <w:rFonts w:ascii="Arial" w:hAnsi="Arial" w:cs="Arial"/>
          <w:b/>
          <w:sz w:val="32"/>
          <w:szCs w:val="32"/>
        </w:rPr>
        <w:t xml:space="preserve">Assignment Title: </w:t>
      </w:r>
    </w:p>
    <w:p w14:paraId="717494AA" w14:textId="65DC226B" w:rsidR="00D957F5" w:rsidRDefault="0001767E" w:rsidP="0001767E">
      <w:pPr>
        <w:jc w:val="center"/>
        <w:rPr>
          <w:rFonts w:ascii="Arial" w:hAnsi="Arial" w:cs="Arial"/>
          <w:b/>
          <w:sz w:val="32"/>
          <w:szCs w:val="32"/>
        </w:rPr>
      </w:pPr>
      <w:r w:rsidRPr="00073640">
        <w:rPr>
          <w:rFonts w:ascii="Arial" w:hAnsi="Arial" w:cs="Arial"/>
          <w:b/>
          <w:sz w:val="32"/>
          <w:szCs w:val="32"/>
        </w:rPr>
        <w:t>Customer Relationship Management Emerging Themes</w:t>
      </w:r>
    </w:p>
    <w:p w14:paraId="6693E235" w14:textId="3C133F73" w:rsidR="00B145FD" w:rsidRDefault="00B145FD" w:rsidP="00885FB4">
      <w:pPr>
        <w:rPr>
          <w:rFonts w:ascii="Arial" w:hAnsi="Arial" w:cs="Arial"/>
          <w:b/>
          <w:sz w:val="32"/>
          <w:szCs w:val="32"/>
        </w:rPr>
      </w:pPr>
    </w:p>
    <w:p w14:paraId="559C4370" w14:textId="77777777" w:rsidR="00885FB4" w:rsidRDefault="00885FB4" w:rsidP="0001767E">
      <w:pPr>
        <w:jc w:val="center"/>
        <w:rPr>
          <w:rFonts w:ascii="Arial" w:hAnsi="Arial" w:cs="Arial"/>
          <w:b/>
          <w:sz w:val="32"/>
          <w:szCs w:val="32"/>
        </w:rPr>
      </w:pPr>
    </w:p>
    <w:p w14:paraId="40D6995A" w14:textId="6A982155" w:rsidR="00FA32F0" w:rsidRDefault="00FA32F0" w:rsidP="0001767E">
      <w:pPr>
        <w:jc w:val="center"/>
        <w:rPr>
          <w:rFonts w:ascii="Arial" w:hAnsi="Arial" w:cs="Arial"/>
          <w:b/>
          <w:sz w:val="32"/>
          <w:szCs w:val="32"/>
        </w:rPr>
      </w:pPr>
    </w:p>
    <w:p w14:paraId="6943B090" w14:textId="77777777" w:rsidR="00FA32F0" w:rsidRDefault="00FA32F0" w:rsidP="0001767E">
      <w:pPr>
        <w:jc w:val="center"/>
        <w:rPr>
          <w:rFonts w:ascii="Arial" w:hAnsi="Arial" w:cs="Arial"/>
          <w:b/>
          <w:sz w:val="32"/>
          <w:szCs w:val="32"/>
        </w:rPr>
      </w:pPr>
    </w:p>
    <w:p w14:paraId="5CA74465" w14:textId="363C110F" w:rsidR="00FA32F0" w:rsidRPr="00E75118" w:rsidRDefault="00D52856" w:rsidP="0001767E">
      <w:pPr>
        <w:jc w:val="center"/>
        <w:rPr>
          <w:rFonts w:ascii="Arial" w:hAnsi="Arial" w:cs="Arial"/>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noProof/>
          <w:color w:val="000000" w:themeColor="text1"/>
          <w:sz w:val="32"/>
          <w:szCs w:val="32"/>
        </w:rPr>
        <w:drawing>
          <wp:inline distT="0" distB="0" distL="0" distR="0" wp14:anchorId="39674700" wp14:editId="29D66D65">
            <wp:extent cx="2264410" cy="2264410"/>
            <wp:effectExtent l="342900" t="209550" r="0" b="935990"/>
            <wp:docPr id="4" name="Picture 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4410" cy="2264410"/>
                    </a:xfrm>
                    <a:prstGeom prst="rect">
                      <a:avLst/>
                    </a:prstGeom>
                    <a:ln>
                      <a:noFill/>
                    </a:ln>
                    <a:effectLst>
                      <a:glow rad="139700">
                        <a:schemeClr val="accent6">
                          <a:satMod val="175000"/>
                          <a:alpha val="40000"/>
                        </a:schemeClr>
                      </a:glow>
                      <a:outerShdw blurRad="225425" dist="50800" dir="5220000" algn="ctr">
                        <a:srgbClr val="000000">
                          <a:alpha val="33000"/>
                        </a:srgbClr>
                      </a:outerShdw>
                      <a:reflection blurRad="6350" stA="50000" endA="300" endPos="38500" dist="50800" dir="5400000" sy="-100000" algn="bl" rotWithShape="0"/>
                      <a:softEdge rad="12700"/>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pic:spPr>
                </pic:pic>
              </a:graphicData>
            </a:graphic>
          </wp:inline>
        </w:drawing>
      </w:r>
    </w:p>
    <w:p w14:paraId="12F3BB02" w14:textId="2B5A09CE" w:rsidR="00073640" w:rsidRDefault="00073640" w:rsidP="0001767E">
      <w:pPr>
        <w:jc w:val="center"/>
        <w:rPr>
          <w:rFonts w:ascii="Arial" w:hAnsi="Arial" w:cs="Arial"/>
          <w:b/>
          <w:sz w:val="22"/>
          <w:szCs w:val="22"/>
        </w:rPr>
      </w:pPr>
    </w:p>
    <w:p w14:paraId="2710EF3F" w14:textId="618661F9" w:rsidR="00073640" w:rsidRDefault="00073640" w:rsidP="0001767E">
      <w:pPr>
        <w:jc w:val="center"/>
        <w:rPr>
          <w:b/>
          <w:bCs/>
          <w:sz w:val="32"/>
          <w:szCs w:val="32"/>
        </w:rPr>
      </w:pPr>
    </w:p>
    <w:p w14:paraId="07D455EE" w14:textId="2E57F722" w:rsidR="00DE27AB" w:rsidRDefault="00DE27AB" w:rsidP="0001767E">
      <w:pPr>
        <w:jc w:val="center"/>
        <w:rPr>
          <w:b/>
          <w:bCs/>
          <w:sz w:val="32"/>
          <w:szCs w:val="32"/>
        </w:rPr>
      </w:pPr>
    </w:p>
    <w:p w14:paraId="162FDBD8" w14:textId="77777777" w:rsidR="00195025" w:rsidRDefault="00352DD4" w:rsidP="002B147E">
      <w:pPr>
        <w:jc w:val="center"/>
        <w:rPr>
          <w:b/>
          <w:bCs/>
          <w:sz w:val="32"/>
          <w:szCs w:val="32"/>
        </w:rPr>
      </w:pPr>
      <w:r>
        <w:rPr>
          <w:b/>
          <w:bCs/>
          <w:sz w:val="32"/>
          <w:szCs w:val="32"/>
        </w:rPr>
        <w:t>Student</w:t>
      </w:r>
      <w:r w:rsidR="002B147E">
        <w:rPr>
          <w:b/>
          <w:bCs/>
          <w:sz w:val="32"/>
          <w:szCs w:val="32"/>
        </w:rPr>
        <w:t>:</w:t>
      </w:r>
      <w:r>
        <w:rPr>
          <w:b/>
          <w:bCs/>
          <w:sz w:val="32"/>
          <w:szCs w:val="32"/>
        </w:rPr>
        <w:t xml:space="preserve"> </w:t>
      </w:r>
      <w:r w:rsidR="002B147E" w:rsidRPr="002B147E">
        <w:rPr>
          <w:b/>
          <w:bCs/>
          <w:sz w:val="32"/>
          <w:szCs w:val="32"/>
        </w:rPr>
        <w:t>Abdul Wahid Ullah</w:t>
      </w:r>
      <w:r w:rsidR="002B147E">
        <w:rPr>
          <w:b/>
          <w:bCs/>
          <w:sz w:val="32"/>
          <w:szCs w:val="32"/>
        </w:rPr>
        <w:t xml:space="preserve"> </w:t>
      </w:r>
    </w:p>
    <w:p w14:paraId="74124780" w14:textId="555863E7" w:rsidR="002B147E" w:rsidRDefault="00195025" w:rsidP="002B147E">
      <w:pPr>
        <w:jc w:val="center"/>
        <w:rPr>
          <w:b/>
          <w:bCs/>
          <w:sz w:val="32"/>
          <w:szCs w:val="32"/>
        </w:rPr>
      </w:pPr>
      <w:r>
        <w:rPr>
          <w:b/>
          <w:bCs/>
          <w:sz w:val="32"/>
          <w:szCs w:val="32"/>
        </w:rPr>
        <w:t xml:space="preserve">Student Number: </w:t>
      </w:r>
      <w:r w:rsidR="002B147E">
        <w:rPr>
          <w:b/>
          <w:bCs/>
          <w:sz w:val="32"/>
          <w:szCs w:val="32"/>
        </w:rPr>
        <w:t>1912519</w:t>
      </w:r>
    </w:p>
    <w:p w14:paraId="2ACAB4E7" w14:textId="0FEC0858" w:rsidR="00195025" w:rsidRDefault="00195025" w:rsidP="002B147E">
      <w:pPr>
        <w:jc w:val="center"/>
        <w:rPr>
          <w:b/>
          <w:bCs/>
          <w:sz w:val="32"/>
          <w:szCs w:val="32"/>
        </w:rPr>
      </w:pPr>
      <w:r>
        <w:rPr>
          <w:b/>
          <w:bCs/>
          <w:sz w:val="32"/>
          <w:szCs w:val="32"/>
        </w:rPr>
        <w:t>Date _</w:t>
      </w:r>
      <w:r w:rsidR="00476B77">
        <w:rPr>
          <w:b/>
          <w:bCs/>
          <w:sz w:val="32"/>
          <w:szCs w:val="32"/>
        </w:rPr>
        <w:t>1</w:t>
      </w:r>
      <w:r w:rsidR="000E4CB9">
        <w:rPr>
          <w:b/>
          <w:bCs/>
          <w:sz w:val="32"/>
          <w:szCs w:val="32"/>
        </w:rPr>
        <w:t>0</w:t>
      </w:r>
      <w:r>
        <w:rPr>
          <w:b/>
          <w:bCs/>
          <w:sz w:val="32"/>
          <w:szCs w:val="32"/>
        </w:rPr>
        <w:t>/03/2022</w:t>
      </w:r>
    </w:p>
    <w:p w14:paraId="78557243" w14:textId="015663FC" w:rsidR="00C900A6" w:rsidRDefault="00C900A6" w:rsidP="00FA32F0">
      <w:pPr>
        <w:jc w:val="center"/>
        <w:rPr>
          <w:b/>
          <w:bCs/>
          <w:sz w:val="32"/>
          <w:szCs w:val="32"/>
        </w:rPr>
      </w:pPr>
    </w:p>
    <w:p w14:paraId="13C44E0B" w14:textId="4B555076" w:rsidR="00717D3E" w:rsidRDefault="00FA32F0" w:rsidP="00BB4DF1">
      <w:pPr>
        <w:jc w:val="center"/>
        <w:rPr>
          <w:b/>
          <w:bCs/>
          <w:sz w:val="32"/>
          <w:szCs w:val="32"/>
        </w:rPr>
      </w:pPr>
      <w:r w:rsidRPr="00073640">
        <w:rPr>
          <w:b/>
          <w:bCs/>
          <w:sz w:val="32"/>
          <w:szCs w:val="32"/>
        </w:rPr>
        <w:t xml:space="preserve">Lecturer </w:t>
      </w:r>
      <w:r>
        <w:rPr>
          <w:b/>
          <w:bCs/>
          <w:sz w:val="32"/>
          <w:szCs w:val="32"/>
        </w:rPr>
        <w:t xml:space="preserve">Olu </w:t>
      </w:r>
      <w:proofErr w:type="spellStart"/>
      <w:r>
        <w:rPr>
          <w:b/>
          <w:bCs/>
          <w:sz w:val="32"/>
          <w:szCs w:val="32"/>
        </w:rPr>
        <w:t>Agedbite</w:t>
      </w:r>
      <w:proofErr w:type="spellEnd"/>
    </w:p>
    <w:p w14:paraId="018D0460" w14:textId="3F858DB2" w:rsidR="009054EB" w:rsidRDefault="009054EB" w:rsidP="004050B7">
      <w:pPr>
        <w:rPr>
          <w:b/>
          <w:bCs/>
          <w:sz w:val="32"/>
          <w:szCs w:val="32"/>
        </w:rPr>
      </w:pPr>
    </w:p>
    <w:p w14:paraId="1BE8200C" w14:textId="19ED8A47" w:rsidR="00DE27AB" w:rsidRPr="00FC665E" w:rsidRDefault="00E564E8" w:rsidP="00FC10A0">
      <w:pPr>
        <w:pStyle w:val="Heading1"/>
      </w:pPr>
      <w:r w:rsidRPr="00FC665E">
        <w:lastRenderedPageBreak/>
        <w:t>TABLE OF CONTENTS</w:t>
      </w:r>
    </w:p>
    <w:p w14:paraId="53D4973E" w14:textId="77777777" w:rsidR="00DF3196" w:rsidRPr="00A56324" w:rsidRDefault="00DF3196" w:rsidP="000742F5">
      <w:pPr>
        <w:rPr>
          <w:rFonts w:ascii="Arial" w:hAnsi="Arial" w:cs="Arial"/>
          <w:b/>
          <w:bCs/>
          <w:sz w:val="32"/>
          <w:szCs w:val="32"/>
        </w:rPr>
      </w:pPr>
    </w:p>
    <w:p w14:paraId="37CF780A" w14:textId="1DDA25C1" w:rsidR="000217A7" w:rsidRPr="00A56324" w:rsidRDefault="00025F67" w:rsidP="00590696">
      <w:pPr>
        <w:pStyle w:val="ListParagraph"/>
        <w:rPr>
          <w:rFonts w:ascii="Arial" w:hAnsi="Arial" w:cs="Arial"/>
          <w:b/>
          <w:bCs/>
          <w:sz w:val="36"/>
          <w:szCs w:val="36"/>
        </w:rPr>
      </w:pPr>
      <w:r w:rsidRPr="00A56324">
        <w:rPr>
          <w:rFonts w:ascii="Arial" w:hAnsi="Arial" w:cs="Arial"/>
          <w:b/>
          <w:bCs/>
          <w:sz w:val="32"/>
          <w:szCs w:val="32"/>
        </w:rPr>
        <w:t xml:space="preserve">    </w:t>
      </w:r>
      <w:r w:rsidR="00A04B81" w:rsidRPr="00A56324">
        <w:rPr>
          <w:rFonts w:ascii="Arial" w:hAnsi="Arial" w:cs="Arial"/>
          <w:b/>
          <w:bCs/>
          <w:sz w:val="32"/>
          <w:szCs w:val="32"/>
        </w:rPr>
        <w:t xml:space="preserve">    </w:t>
      </w:r>
    </w:p>
    <w:p w14:paraId="244B65A4" w14:textId="77777777" w:rsidR="00A04B81" w:rsidRPr="00A56324" w:rsidRDefault="00A04B81" w:rsidP="00590696">
      <w:pPr>
        <w:pStyle w:val="ListParagraph"/>
        <w:rPr>
          <w:rFonts w:ascii="Arial" w:hAnsi="Arial" w:cs="Arial"/>
          <w:b/>
          <w:bCs/>
          <w:sz w:val="36"/>
          <w:szCs w:val="36"/>
        </w:rPr>
      </w:pPr>
    </w:p>
    <w:p w14:paraId="5AAF8B97" w14:textId="761C5A50" w:rsidR="009F579F" w:rsidRPr="00532515" w:rsidRDefault="00297CB2"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Table of Contents</w:t>
      </w:r>
      <w:r w:rsidR="007A5FE5">
        <w:rPr>
          <w:rFonts w:ascii="Arial" w:hAnsi="Arial" w:cs="Arial"/>
          <w:b/>
          <w:bCs/>
          <w:sz w:val="28"/>
          <w:szCs w:val="28"/>
        </w:rPr>
        <w:t>.</w:t>
      </w:r>
      <w:r w:rsidRPr="00532515">
        <w:rPr>
          <w:rFonts w:ascii="Arial" w:hAnsi="Arial" w:cs="Arial"/>
          <w:b/>
          <w:bCs/>
          <w:sz w:val="28"/>
          <w:szCs w:val="28"/>
        </w:rPr>
        <w:t xml:space="preserve"> </w:t>
      </w:r>
      <w:r w:rsidR="00C64E4B">
        <w:rPr>
          <w:rFonts w:ascii="Arial" w:hAnsi="Arial" w:cs="Arial"/>
          <w:b/>
          <w:bCs/>
          <w:sz w:val="28"/>
          <w:szCs w:val="28"/>
        </w:rPr>
        <w:t xml:space="preserve">                                       </w:t>
      </w:r>
      <w:r w:rsidR="00C66C60">
        <w:rPr>
          <w:rFonts w:ascii="Arial" w:hAnsi="Arial" w:cs="Arial"/>
          <w:b/>
          <w:bCs/>
          <w:sz w:val="28"/>
          <w:szCs w:val="28"/>
        </w:rPr>
        <w:t>Page</w:t>
      </w:r>
      <w:r w:rsidR="007A5FE5">
        <w:rPr>
          <w:rFonts w:ascii="Arial" w:hAnsi="Arial" w:cs="Arial"/>
          <w:b/>
          <w:bCs/>
          <w:sz w:val="28"/>
          <w:szCs w:val="28"/>
        </w:rPr>
        <w:t>:</w:t>
      </w:r>
      <w:r w:rsidR="00C66C60">
        <w:rPr>
          <w:rFonts w:ascii="Arial" w:hAnsi="Arial" w:cs="Arial"/>
          <w:b/>
          <w:bCs/>
          <w:sz w:val="28"/>
          <w:szCs w:val="28"/>
        </w:rPr>
        <w:t xml:space="preserve"> </w:t>
      </w:r>
      <w:r w:rsidR="00052170">
        <w:rPr>
          <w:rFonts w:ascii="Arial" w:hAnsi="Arial" w:cs="Arial"/>
          <w:b/>
          <w:bCs/>
          <w:sz w:val="28"/>
          <w:szCs w:val="28"/>
        </w:rPr>
        <w:t>2</w:t>
      </w:r>
    </w:p>
    <w:p w14:paraId="11C41D39" w14:textId="77777777" w:rsidR="00297CB2" w:rsidRPr="00532515" w:rsidRDefault="00297CB2" w:rsidP="00DB45EB">
      <w:pPr>
        <w:rPr>
          <w:rFonts w:ascii="Arial" w:hAnsi="Arial" w:cs="Arial"/>
          <w:b/>
          <w:bCs/>
          <w:sz w:val="28"/>
          <w:szCs w:val="28"/>
        </w:rPr>
      </w:pPr>
    </w:p>
    <w:p w14:paraId="060C0A0F" w14:textId="310BE918" w:rsidR="00A04B81" w:rsidRPr="00532515" w:rsidRDefault="006352FA"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I</w:t>
      </w:r>
      <w:r w:rsidR="006F3C80" w:rsidRPr="00532515">
        <w:rPr>
          <w:rFonts w:ascii="Arial" w:hAnsi="Arial" w:cs="Arial"/>
          <w:b/>
          <w:bCs/>
          <w:sz w:val="28"/>
          <w:szCs w:val="28"/>
        </w:rPr>
        <w:t>n</w:t>
      </w:r>
      <w:r w:rsidR="009A2DB4" w:rsidRPr="00532515">
        <w:rPr>
          <w:rFonts w:ascii="Arial" w:hAnsi="Arial" w:cs="Arial"/>
          <w:b/>
          <w:bCs/>
          <w:sz w:val="28"/>
          <w:szCs w:val="28"/>
        </w:rPr>
        <w:t>troduction</w:t>
      </w:r>
      <w:r w:rsidR="00052170">
        <w:rPr>
          <w:rFonts w:ascii="Arial" w:hAnsi="Arial" w:cs="Arial"/>
          <w:b/>
          <w:bCs/>
          <w:sz w:val="28"/>
          <w:szCs w:val="28"/>
        </w:rPr>
        <w:t xml:space="preserve">                                                             3</w:t>
      </w:r>
    </w:p>
    <w:p w14:paraId="4FF43A87" w14:textId="77777777" w:rsidR="00964268" w:rsidRPr="00532515" w:rsidRDefault="00964268" w:rsidP="00DB45EB">
      <w:pPr>
        <w:rPr>
          <w:rFonts w:ascii="Arial" w:hAnsi="Arial" w:cs="Arial"/>
          <w:b/>
          <w:bCs/>
          <w:sz w:val="28"/>
          <w:szCs w:val="28"/>
        </w:rPr>
      </w:pPr>
    </w:p>
    <w:p w14:paraId="2794246C" w14:textId="7DA049BA" w:rsidR="000742F5" w:rsidRPr="00532515" w:rsidRDefault="00292731"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 xml:space="preserve">Customer Relationship </w:t>
      </w:r>
      <w:r w:rsidR="00875BF2" w:rsidRPr="00532515">
        <w:rPr>
          <w:rFonts w:ascii="Arial" w:hAnsi="Arial" w:cs="Arial"/>
          <w:b/>
          <w:bCs/>
          <w:sz w:val="28"/>
          <w:szCs w:val="28"/>
        </w:rPr>
        <w:t>Management (CRM)</w:t>
      </w:r>
      <w:r w:rsidR="00DD568D">
        <w:rPr>
          <w:rFonts w:ascii="Arial" w:hAnsi="Arial" w:cs="Arial"/>
          <w:b/>
          <w:bCs/>
          <w:sz w:val="28"/>
          <w:szCs w:val="28"/>
        </w:rPr>
        <w:t>.</w:t>
      </w:r>
      <w:r w:rsidR="00C66C60">
        <w:rPr>
          <w:rFonts w:ascii="Arial" w:hAnsi="Arial" w:cs="Arial"/>
          <w:b/>
          <w:bCs/>
          <w:sz w:val="28"/>
          <w:szCs w:val="28"/>
        </w:rPr>
        <w:t xml:space="preserve">    </w:t>
      </w:r>
      <w:r w:rsidR="00052170">
        <w:rPr>
          <w:rFonts w:ascii="Arial" w:hAnsi="Arial" w:cs="Arial"/>
          <w:b/>
          <w:bCs/>
          <w:sz w:val="28"/>
          <w:szCs w:val="28"/>
        </w:rPr>
        <w:t xml:space="preserve">   </w:t>
      </w:r>
      <w:r w:rsidR="00D9674D">
        <w:rPr>
          <w:rFonts w:ascii="Arial" w:hAnsi="Arial" w:cs="Arial"/>
          <w:b/>
          <w:bCs/>
          <w:sz w:val="28"/>
          <w:szCs w:val="28"/>
        </w:rPr>
        <w:t>3</w:t>
      </w:r>
      <w:r w:rsidR="00052170">
        <w:rPr>
          <w:rFonts w:ascii="Arial" w:hAnsi="Arial" w:cs="Arial"/>
          <w:b/>
          <w:bCs/>
          <w:sz w:val="28"/>
          <w:szCs w:val="28"/>
        </w:rPr>
        <w:t xml:space="preserve"> </w:t>
      </w:r>
      <w:r w:rsidR="00D9674D">
        <w:rPr>
          <w:rFonts w:ascii="Arial" w:hAnsi="Arial" w:cs="Arial"/>
          <w:b/>
          <w:bCs/>
          <w:sz w:val="28"/>
          <w:szCs w:val="28"/>
        </w:rPr>
        <w:t>- 4</w:t>
      </w:r>
    </w:p>
    <w:p w14:paraId="5F6D59BF" w14:textId="77777777" w:rsidR="00964268" w:rsidRPr="00532515" w:rsidRDefault="00964268" w:rsidP="00DB45EB">
      <w:pPr>
        <w:rPr>
          <w:rFonts w:ascii="Arial" w:hAnsi="Arial" w:cs="Arial"/>
          <w:b/>
          <w:bCs/>
          <w:sz w:val="28"/>
          <w:szCs w:val="28"/>
        </w:rPr>
      </w:pPr>
    </w:p>
    <w:p w14:paraId="1EAB11B3" w14:textId="52897026" w:rsidR="000742F5" w:rsidRPr="00532515" w:rsidRDefault="00875BF2"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Touch</w:t>
      </w:r>
      <w:r w:rsidR="00E9105F" w:rsidRPr="00532515">
        <w:rPr>
          <w:rFonts w:ascii="Arial" w:hAnsi="Arial" w:cs="Arial"/>
          <w:b/>
          <w:bCs/>
          <w:sz w:val="28"/>
          <w:szCs w:val="28"/>
        </w:rPr>
        <w:t xml:space="preserve"> Points</w:t>
      </w:r>
      <w:r w:rsidR="00251738">
        <w:rPr>
          <w:rFonts w:ascii="Arial" w:hAnsi="Arial" w:cs="Arial"/>
          <w:b/>
          <w:bCs/>
          <w:sz w:val="28"/>
          <w:szCs w:val="28"/>
        </w:rPr>
        <w:t xml:space="preserve">                                                           </w:t>
      </w:r>
      <w:r w:rsidR="00223CA4">
        <w:rPr>
          <w:rFonts w:ascii="Arial" w:hAnsi="Arial" w:cs="Arial"/>
          <w:b/>
          <w:bCs/>
          <w:sz w:val="28"/>
          <w:szCs w:val="28"/>
        </w:rPr>
        <w:t>4 - 5</w:t>
      </w:r>
    </w:p>
    <w:p w14:paraId="0A8390E4" w14:textId="77777777" w:rsidR="00964268" w:rsidRPr="00532515" w:rsidRDefault="00964268" w:rsidP="00DB45EB">
      <w:pPr>
        <w:rPr>
          <w:rFonts w:ascii="Arial" w:hAnsi="Arial" w:cs="Arial"/>
          <w:b/>
          <w:bCs/>
          <w:sz w:val="28"/>
          <w:szCs w:val="28"/>
        </w:rPr>
      </w:pPr>
    </w:p>
    <w:p w14:paraId="70F6B6A5" w14:textId="2C1591DC" w:rsidR="000742F5" w:rsidRPr="00532515" w:rsidRDefault="00E9105F"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Customer Experience (CE)</w:t>
      </w:r>
      <w:r w:rsidR="00CF7012">
        <w:rPr>
          <w:rFonts w:ascii="Arial" w:hAnsi="Arial" w:cs="Arial"/>
          <w:b/>
          <w:bCs/>
          <w:sz w:val="28"/>
          <w:szCs w:val="28"/>
        </w:rPr>
        <w:t>.</w:t>
      </w:r>
      <w:r w:rsidR="00251738">
        <w:rPr>
          <w:rFonts w:ascii="Arial" w:hAnsi="Arial" w:cs="Arial"/>
          <w:b/>
          <w:bCs/>
          <w:sz w:val="28"/>
          <w:szCs w:val="28"/>
        </w:rPr>
        <w:t xml:space="preserve">                                    </w:t>
      </w:r>
      <w:r w:rsidR="00B24C9A">
        <w:rPr>
          <w:rFonts w:ascii="Arial" w:hAnsi="Arial" w:cs="Arial"/>
          <w:b/>
          <w:bCs/>
          <w:sz w:val="28"/>
          <w:szCs w:val="28"/>
        </w:rPr>
        <w:t>5 - 6</w:t>
      </w:r>
    </w:p>
    <w:p w14:paraId="16D72DD6" w14:textId="77777777" w:rsidR="00964268" w:rsidRPr="00532515" w:rsidRDefault="00964268" w:rsidP="00DB45EB">
      <w:pPr>
        <w:rPr>
          <w:rFonts w:ascii="Arial" w:hAnsi="Arial" w:cs="Arial"/>
          <w:b/>
          <w:bCs/>
          <w:sz w:val="28"/>
          <w:szCs w:val="28"/>
        </w:rPr>
      </w:pPr>
    </w:p>
    <w:p w14:paraId="649AAF5C" w14:textId="5F827D80" w:rsidR="00E9105F" w:rsidRPr="00532515" w:rsidRDefault="006C7401"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Brand Experience</w:t>
      </w:r>
      <w:r w:rsidR="00CF7012">
        <w:rPr>
          <w:rFonts w:ascii="Arial" w:hAnsi="Arial" w:cs="Arial"/>
          <w:b/>
          <w:bCs/>
          <w:sz w:val="28"/>
          <w:szCs w:val="28"/>
        </w:rPr>
        <w:t>.</w:t>
      </w:r>
      <w:r w:rsidR="00B24C9A">
        <w:rPr>
          <w:rFonts w:ascii="Arial" w:hAnsi="Arial" w:cs="Arial"/>
          <w:b/>
          <w:bCs/>
          <w:sz w:val="28"/>
          <w:szCs w:val="28"/>
        </w:rPr>
        <w:t xml:space="preserve">                                                   6 - 7</w:t>
      </w:r>
    </w:p>
    <w:p w14:paraId="61D70D19" w14:textId="77777777" w:rsidR="00964268" w:rsidRPr="00532515" w:rsidRDefault="00964268" w:rsidP="00DB45EB">
      <w:pPr>
        <w:rPr>
          <w:rFonts w:ascii="Arial" w:hAnsi="Arial" w:cs="Arial"/>
          <w:b/>
          <w:bCs/>
          <w:sz w:val="28"/>
          <w:szCs w:val="28"/>
        </w:rPr>
      </w:pPr>
    </w:p>
    <w:p w14:paraId="63DEA889" w14:textId="02908269" w:rsidR="00964268" w:rsidRPr="00532515" w:rsidRDefault="006C7401"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Quality Models</w:t>
      </w:r>
      <w:r w:rsidR="00CF7012">
        <w:rPr>
          <w:rFonts w:ascii="Arial" w:hAnsi="Arial" w:cs="Arial"/>
          <w:b/>
          <w:bCs/>
          <w:sz w:val="28"/>
          <w:szCs w:val="28"/>
        </w:rPr>
        <w:t>.</w:t>
      </w:r>
      <w:r w:rsidR="00F47F44">
        <w:rPr>
          <w:rFonts w:ascii="Arial" w:hAnsi="Arial" w:cs="Arial"/>
          <w:b/>
          <w:bCs/>
          <w:sz w:val="28"/>
          <w:szCs w:val="28"/>
        </w:rPr>
        <w:t xml:space="preserve">                                                        7 - 8</w:t>
      </w:r>
    </w:p>
    <w:p w14:paraId="6477D2CB" w14:textId="77777777" w:rsidR="00964268" w:rsidRPr="00532515" w:rsidRDefault="00964268" w:rsidP="00DB45EB">
      <w:pPr>
        <w:rPr>
          <w:rFonts w:ascii="Arial" w:hAnsi="Arial" w:cs="Arial"/>
          <w:b/>
          <w:bCs/>
          <w:sz w:val="28"/>
          <w:szCs w:val="28"/>
        </w:rPr>
      </w:pPr>
    </w:p>
    <w:p w14:paraId="3962B730" w14:textId="4D02B3CE" w:rsidR="003A1953" w:rsidRPr="00532515" w:rsidRDefault="0002458E"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Conclusion</w:t>
      </w:r>
      <w:r w:rsidR="00CF7012">
        <w:rPr>
          <w:rFonts w:ascii="Arial" w:hAnsi="Arial" w:cs="Arial"/>
          <w:b/>
          <w:bCs/>
          <w:sz w:val="28"/>
          <w:szCs w:val="28"/>
        </w:rPr>
        <w:t>.</w:t>
      </w:r>
      <w:r w:rsidRPr="00532515">
        <w:rPr>
          <w:rFonts w:ascii="Arial" w:hAnsi="Arial" w:cs="Arial"/>
          <w:b/>
          <w:bCs/>
          <w:sz w:val="28"/>
          <w:szCs w:val="28"/>
        </w:rPr>
        <w:t xml:space="preserve"> </w:t>
      </w:r>
      <w:r w:rsidR="006C4740">
        <w:rPr>
          <w:rFonts w:ascii="Arial" w:hAnsi="Arial" w:cs="Arial"/>
          <w:b/>
          <w:bCs/>
          <w:sz w:val="28"/>
          <w:szCs w:val="28"/>
        </w:rPr>
        <w:t xml:space="preserve">                                                            </w:t>
      </w:r>
      <w:r w:rsidR="004163FE">
        <w:rPr>
          <w:rFonts w:ascii="Arial" w:hAnsi="Arial" w:cs="Arial"/>
          <w:b/>
          <w:bCs/>
          <w:sz w:val="28"/>
          <w:szCs w:val="28"/>
        </w:rPr>
        <w:t xml:space="preserve"> </w:t>
      </w:r>
      <w:r w:rsidR="00BE3D29">
        <w:rPr>
          <w:rFonts w:ascii="Arial" w:hAnsi="Arial" w:cs="Arial"/>
          <w:b/>
          <w:bCs/>
          <w:sz w:val="28"/>
          <w:szCs w:val="28"/>
        </w:rPr>
        <w:t>9</w:t>
      </w:r>
    </w:p>
    <w:p w14:paraId="1B1A7AAA" w14:textId="77777777" w:rsidR="003A1953" w:rsidRPr="00532515" w:rsidRDefault="003A1953" w:rsidP="00DB45EB">
      <w:pPr>
        <w:pStyle w:val="ListParagraph"/>
        <w:rPr>
          <w:rFonts w:ascii="Arial" w:hAnsi="Arial" w:cs="Arial"/>
          <w:b/>
          <w:bCs/>
          <w:sz w:val="28"/>
          <w:szCs w:val="28"/>
        </w:rPr>
      </w:pPr>
    </w:p>
    <w:p w14:paraId="120E7056" w14:textId="0D3EB177" w:rsidR="000742F5" w:rsidRPr="00532515" w:rsidRDefault="003A1953"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Recommendations</w:t>
      </w:r>
      <w:r w:rsidR="00CF7012">
        <w:rPr>
          <w:rFonts w:ascii="Arial" w:hAnsi="Arial" w:cs="Arial"/>
          <w:b/>
          <w:bCs/>
          <w:sz w:val="28"/>
          <w:szCs w:val="28"/>
        </w:rPr>
        <w:t>.</w:t>
      </w:r>
      <w:r w:rsidRPr="00532515">
        <w:rPr>
          <w:rFonts w:ascii="Arial" w:hAnsi="Arial" w:cs="Arial"/>
          <w:b/>
          <w:bCs/>
          <w:sz w:val="28"/>
          <w:szCs w:val="28"/>
        </w:rPr>
        <w:t xml:space="preserve"> </w:t>
      </w:r>
      <w:r w:rsidR="0002458E" w:rsidRPr="00532515">
        <w:rPr>
          <w:rFonts w:ascii="Arial" w:hAnsi="Arial" w:cs="Arial"/>
          <w:b/>
          <w:bCs/>
          <w:sz w:val="28"/>
          <w:szCs w:val="28"/>
        </w:rPr>
        <w:t xml:space="preserve"> </w:t>
      </w:r>
      <w:r w:rsidR="00BE3D29">
        <w:rPr>
          <w:rFonts w:ascii="Arial" w:hAnsi="Arial" w:cs="Arial"/>
          <w:b/>
          <w:bCs/>
          <w:sz w:val="28"/>
          <w:szCs w:val="28"/>
        </w:rPr>
        <w:t xml:space="preserve">                                               </w:t>
      </w:r>
      <w:r w:rsidR="004163FE">
        <w:rPr>
          <w:rFonts w:ascii="Arial" w:hAnsi="Arial" w:cs="Arial"/>
          <w:b/>
          <w:bCs/>
          <w:sz w:val="28"/>
          <w:szCs w:val="28"/>
        </w:rPr>
        <w:t>9</w:t>
      </w:r>
    </w:p>
    <w:p w14:paraId="26ED0A63" w14:textId="77777777" w:rsidR="00964268" w:rsidRPr="00532515" w:rsidRDefault="00964268" w:rsidP="00DB45EB">
      <w:pPr>
        <w:rPr>
          <w:rFonts w:ascii="Arial" w:hAnsi="Arial" w:cs="Arial"/>
          <w:b/>
          <w:bCs/>
          <w:sz w:val="28"/>
          <w:szCs w:val="28"/>
        </w:rPr>
      </w:pPr>
    </w:p>
    <w:p w14:paraId="35175786" w14:textId="2A430A1A" w:rsidR="000742F5" w:rsidRPr="00532515" w:rsidRDefault="0002458E"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References</w:t>
      </w:r>
      <w:r w:rsidR="00CF7012">
        <w:rPr>
          <w:rFonts w:ascii="Arial" w:hAnsi="Arial" w:cs="Arial"/>
          <w:b/>
          <w:bCs/>
          <w:sz w:val="28"/>
          <w:szCs w:val="28"/>
        </w:rPr>
        <w:t>.</w:t>
      </w:r>
      <w:r w:rsidRPr="00532515">
        <w:rPr>
          <w:rFonts w:ascii="Arial" w:hAnsi="Arial" w:cs="Arial"/>
          <w:b/>
          <w:bCs/>
          <w:sz w:val="28"/>
          <w:szCs w:val="28"/>
        </w:rPr>
        <w:t xml:space="preserve"> </w:t>
      </w:r>
      <w:r w:rsidR="00BE3D29">
        <w:rPr>
          <w:rFonts w:ascii="Arial" w:hAnsi="Arial" w:cs="Arial"/>
          <w:b/>
          <w:bCs/>
          <w:sz w:val="28"/>
          <w:szCs w:val="28"/>
        </w:rPr>
        <w:t xml:space="preserve">                                                       </w:t>
      </w:r>
      <w:r w:rsidR="00C408D1">
        <w:rPr>
          <w:rFonts w:ascii="Arial" w:hAnsi="Arial" w:cs="Arial"/>
          <w:b/>
          <w:bCs/>
          <w:sz w:val="28"/>
          <w:szCs w:val="28"/>
        </w:rPr>
        <w:t>10</w:t>
      </w:r>
      <w:r w:rsidR="00194D85">
        <w:rPr>
          <w:rFonts w:ascii="Arial" w:hAnsi="Arial" w:cs="Arial"/>
          <w:b/>
          <w:bCs/>
          <w:sz w:val="28"/>
          <w:szCs w:val="28"/>
        </w:rPr>
        <w:t xml:space="preserve"> </w:t>
      </w:r>
      <w:r w:rsidR="00490CC3">
        <w:rPr>
          <w:rFonts w:ascii="Arial" w:hAnsi="Arial" w:cs="Arial"/>
          <w:b/>
          <w:bCs/>
          <w:sz w:val="28"/>
          <w:szCs w:val="28"/>
        </w:rPr>
        <w:t>- 11</w:t>
      </w:r>
    </w:p>
    <w:p w14:paraId="2F54D4FE" w14:textId="77777777" w:rsidR="00964268" w:rsidRPr="00532515" w:rsidRDefault="00964268" w:rsidP="00DB45EB">
      <w:pPr>
        <w:rPr>
          <w:rFonts w:ascii="Arial" w:hAnsi="Arial" w:cs="Arial"/>
          <w:b/>
          <w:bCs/>
          <w:sz w:val="28"/>
          <w:szCs w:val="28"/>
        </w:rPr>
      </w:pPr>
    </w:p>
    <w:p w14:paraId="2740B85A" w14:textId="7B1F3E5D" w:rsidR="0002458E" w:rsidRPr="00532515" w:rsidRDefault="006309C8" w:rsidP="00DB45EB">
      <w:pPr>
        <w:pStyle w:val="ListParagraph"/>
        <w:numPr>
          <w:ilvl w:val="0"/>
          <w:numId w:val="17"/>
        </w:numPr>
        <w:rPr>
          <w:rFonts w:ascii="Arial" w:hAnsi="Arial" w:cs="Arial"/>
          <w:b/>
          <w:bCs/>
          <w:sz w:val="28"/>
          <w:szCs w:val="28"/>
        </w:rPr>
      </w:pPr>
      <w:r w:rsidRPr="00532515">
        <w:rPr>
          <w:rFonts w:ascii="Arial" w:hAnsi="Arial" w:cs="Arial"/>
          <w:b/>
          <w:bCs/>
          <w:sz w:val="28"/>
          <w:szCs w:val="28"/>
        </w:rPr>
        <w:t>Appendices</w:t>
      </w:r>
      <w:r w:rsidR="00C408D1">
        <w:rPr>
          <w:rFonts w:ascii="Arial" w:hAnsi="Arial" w:cs="Arial"/>
          <w:b/>
          <w:bCs/>
          <w:sz w:val="28"/>
          <w:szCs w:val="28"/>
        </w:rPr>
        <w:t xml:space="preserve">  </w:t>
      </w:r>
      <w:r w:rsidR="00194D85">
        <w:rPr>
          <w:rFonts w:ascii="Arial" w:hAnsi="Arial" w:cs="Arial"/>
          <w:b/>
          <w:bCs/>
          <w:sz w:val="28"/>
          <w:szCs w:val="28"/>
        </w:rPr>
        <w:t xml:space="preserve">                                                       12</w:t>
      </w:r>
      <w:r w:rsidR="00DE5911">
        <w:rPr>
          <w:rFonts w:ascii="Arial" w:hAnsi="Arial" w:cs="Arial"/>
          <w:b/>
          <w:bCs/>
          <w:sz w:val="28"/>
          <w:szCs w:val="28"/>
        </w:rPr>
        <w:t xml:space="preserve"> -14</w:t>
      </w:r>
    </w:p>
    <w:p w14:paraId="7AC0A2B9" w14:textId="77777777" w:rsidR="002F08A6" w:rsidRPr="00CA3771" w:rsidRDefault="000742F5" w:rsidP="001075C0">
      <w:pPr>
        <w:ind w:left="360"/>
        <w:jc w:val="both"/>
        <w:rPr>
          <w:rFonts w:ascii="Arial" w:hAnsi="Arial" w:cs="Arial"/>
          <w:b/>
          <w:bCs/>
          <w:sz w:val="40"/>
          <w:szCs w:val="40"/>
        </w:rPr>
      </w:pPr>
      <w:r w:rsidRPr="00CA3771">
        <w:rPr>
          <w:rFonts w:ascii="Arial" w:hAnsi="Arial" w:cs="Arial"/>
          <w:b/>
          <w:bCs/>
          <w:sz w:val="40"/>
          <w:szCs w:val="40"/>
        </w:rPr>
        <w:t xml:space="preserve"> </w:t>
      </w:r>
    </w:p>
    <w:p w14:paraId="791A8D34" w14:textId="77777777" w:rsidR="002F08A6" w:rsidRPr="00CA3771" w:rsidRDefault="002F08A6" w:rsidP="001075C0">
      <w:pPr>
        <w:ind w:left="360"/>
        <w:jc w:val="both"/>
        <w:rPr>
          <w:rFonts w:ascii="Arial" w:hAnsi="Arial" w:cs="Arial"/>
          <w:b/>
          <w:bCs/>
          <w:sz w:val="40"/>
          <w:szCs w:val="40"/>
          <w:u w:val="single"/>
        </w:rPr>
      </w:pPr>
    </w:p>
    <w:p w14:paraId="446F548A" w14:textId="77777777" w:rsidR="00896AB5" w:rsidRPr="00CA3771" w:rsidRDefault="00896AB5" w:rsidP="001075C0">
      <w:pPr>
        <w:ind w:left="360"/>
        <w:jc w:val="both"/>
        <w:rPr>
          <w:rFonts w:ascii="Arial" w:hAnsi="Arial" w:cs="Arial"/>
          <w:b/>
          <w:bCs/>
          <w:sz w:val="40"/>
          <w:szCs w:val="40"/>
          <w:u w:val="single"/>
        </w:rPr>
      </w:pPr>
    </w:p>
    <w:p w14:paraId="0747931C" w14:textId="77777777" w:rsidR="00896AB5" w:rsidRPr="00CA3771" w:rsidRDefault="00896AB5" w:rsidP="00F22A4F">
      <w:pPr>
        <w:ind w:left="360"/>
        <w:rPr>
          <w:rFonts w:ascii="Arial" w:hAnsi="Arial" w:cs="Arial"/>
          <w:b/>
          <w:bCs/>
          <w:sz w:val="40"/>
          <w:szCs w:val="40"/>
          <w:u w:val="single"/>
        </w:rPr>
      </w:pPr>
    </w:p>
    <w:p w14:paraId="2D8D5327" w14:textId="77777777" w:rsidR="00896AB5" w:rsidRPr="00CA3771" w:rsidRDefault="00896AB5" w:rsidP="00F22A4F">
      <w:pPr>
        <w:ind w:left="360"/>
        <w:rPr>
          <w:rFonts w:ascii="Arial" w:hAnsi="Arial" w:cs="Arial"/>
          <w:b/>
          <w:bCs/>
          <w:sz w:val="40"/>
          <w:szCs w:val="40"/>
          <w:u w:val="single"/>
        </w:rPr>
      </w:pPr>
    </w:p>
    <w:p w14:paraId="73A4B41F" w14:textId="77777777" w:rsidR="00FC665E" w:rsidRDefault="00FC665E" w:rsidP="002A2C8E">
      <w:pPr>
        <w:pStyle w:val="Heading1"/>
      </w:pPr>
    </w:p>
    <w:p w14:paraId="3D7AABBD" w14:textId="77777777" w:rsidR="00FC665E" w:rsidRDefault="00FC665E" w:rsidP="002A2C8E">
      <w:pPr>
        <w:pStyle w:val="Heading1"/>
      </w:pPr>
    </w:p>
    <w:p w14:paraId="7D98E369" w14:textId="77777777" w:rsidR="00C64E4B" w:rsidRDefault="00C64E4B" w:rsidP="002A2C8E">
      <w:pPr>
        <w:pStyle w:val="Heading1"/>
      </w:pPr>
    </w:p>
    <w:p w14:paraId="797C8FAD" w14:textId="77777777" w:rsidR="00052170" w:rsidRDefault="00052170" w:rsidP="002A2C8E">
      <w:pPr>
        <w:pStyle w:val="Heading1"/>
      </w:pPr>
    </w:p>
    <w:p w14:paraId="653B7DC7" w14:textId="4E00384C" w:rsidR="00D1146C" w:rsidRPr="002F08A6" w:rsidRDefault="00A67DFE" w:rsidP="002A2C8E">
      <w:pPr>
        <w:pStyle w:val="Heading1"/>
      </w:pPr>
      <w:r w:rsidRPr="002F08A6">
        <w:t>2</w:t>
      </w:r>
      <w:r w:rsidR="003346F0" w:rsidRPr="002F08A6">
        <w:t>.</w:t>
      </w:r>
      <w:r w:rsidR="006E55AB" w:rsidRPr="002F08A6">
        <w:t xml:space="preserve"> </w:t>
      </w:r>
      <w:r w:rsidR="003346F0" w:rsidRPr="002F08A6">
        <w:t>INTRODUCTION</w:t>
      </w:r>
    </w:p>
    <w:p w14:paraId="27B28A26" w14:textId="77777777" w:rsidR="0045703D" w:rsidRDefault="0045703D" w:rsidP="007E7708">
      <w:pPr>
        <w:rPr>
          <w:b/>
          <w:bCs/>
          <w:sz w:val="32"/>
          <w:szCs w:val="32"/>
        </w:rPr>
      </w:pPr>
    </w:p>
    <w:p w14:paraId="218ED062" w14:textId="77777777" w:rsidR="0045703D" w:rsidRDefault="0045703D" w:rsidP="007E7708">
      <w:pPr>
        <w:rPr>
          <w:rFonts w:ascii="Arial" w:hAnsi="Arial" w:cs="Arial"/>
          <w:b/>
          <w:bCs/>
          <w:sz w:val="22"/>
          <w:szCs w:val="22"/>
        </w:rPr>
      </w:pPr>
    </w:p>
    <w:p w14:paraId="7AE7AC04" w14:textId="677937EB" w:rsidR="001E4F8F" w:rsidRDefault="00130F65" w:rsidP="000373B9">
      <w:pPr>
        <w:tabs>
          <w:tab w:val="left" w:pos="1720"/>
        </w:tabs>
        <w:rPr>
          <w:rFonts w:ascii="Arial" w:hAnsi="Arial" w:cs="Arial"/>
          <w:sz w:val="22"/>
          <w:szCs w:val="22"/>
        </w:rPr>
      </w:pPr>
      <w:r>
        <w:rPr>
          <w:rFonts w:ascii="Arial" w:hAnsi="Arial" w:cs="Arial"/>
          <w:sz w:val="22"/>
          <w:szCs w:val="22"/>
        </w:rPr>
        <w:t>C</w:t>
      </w:r>
      <w:r w:rsidR="000868F9">
        <w:rPr>
          <w:rFonts w:ascii="Arial" w:hAnsi="Arial" w:cs="Arial"/>
          <w:sz w:val="22"/>
          <w:szCs w:val="22"/>
        </w:rPr>
        <w:t>ustomers</w:t>
      </w:r>
      <w:r w:rsidR="001A21E5">
        <w:rPr>
          <w:rFonts w:ascii="Arial" w:hAnsi="Arial" w:cs="Arial"/>
          <w:sz w:val="22"/>
          <w:szCs w:val="22"/>
        </w:rPr>
        <w:t xml:space="preserve"> all over th</w:t>
      </w:r>
      <w:r w:rsidR="009D4B69">
        <w:rPr>
          <w:rFonts w:ascii="Arial" w:hAnsi="Arial" w:cs="Arial"/>
          <w:sz w:val="22"/>
          <w:szCs w:val="22"/>
        </w:rPr>
        <w:t>is</w:t>
      </w:r>
      <w:r w:rsidR="00BE4495">
        <w:rPr>
          <w:rFonts w:ascii="Arial" w:hAnsi="Arial" w:cs="Arial"/>
          <w:sz w:val="22"/>
          <w:szCs w:val="22"/>
        </w:rPr>
        <w:t xml:space="preserve"> planet</w:t>
      </w:r>
      <w:r w:rsidR="000868F9">
        <w:rPr>
          <w:rFonts w:ascii="Arial" w:hAnsi="Arial" w:cs="Arial"/>
          <w:sz w:val="22"/>
          <w:szCs w:val="22"/>
        </w:rPr>
        <w:t xml:space="preserve"> </w:t>
      </w:r>
      <w:r w:rsidR="00BE4495">
        <w:rPr>
          <w:rFonts w:ascii="Arial" w:hAnsi="Arial" w:cs="Arial"/>
          <w:sz w:val="22"/>
          <w:szCs w:val="22"/>
        </w:rPr>
        <w:t>tend to want the</w:t>
      </w:r>
      <w:r w:rsidR="00074899">
        <w:rPr>
          <w:rFonts w:ascii="Arial" w:hAnsi="Arial" w:cs="Arial"/>
          <w:sz w:val="22"/>
          <w:szCs w:val="22"/>
        </w:rPr>
        <w:t xml:space="preserve"> </w:t>
      </w:r>
      <w:r w:rsidR="000868F9">
        <w:rPr>
          <w:rFonts w:ascii="Arial" w:hAnsi="Arial" w:cs="Arial"/>
          <w:sz w:val="22"/>
          <w:szCs w:val="22"/>
        </w:rPr>
        <w:t>best products and services</w:t>
      </w:r>
      <w:r w:rsidR="009927AA">
        <w:rPr>
          <w:rFonts w:ascii="Arial" w:hAnsi="Arial" w:cs="Arial"/>
          <w:sz w:val="22"/>
          <w:szCs w:val="22"/>
        </w:rPr>
        <w:t xml:space="preserve"> with strong values</w:t>
      </w:r>
      <w:r w:rsidR="002D24FC">
        <w:rPr>
          <w:rFonts w:ascii="Arial" w:hAnsi="Arial" w:cs="Arial"/>
          <w:sz w:val="22"/>
          <w:szCs w:val="22"/>
        </w:rPr>
        <w:t xml:space="preserve"> in business</w:t>
      </w:r>
      <w:r w:rsidR="00F8280E">
        <w:rPr>
          <w:rFonts w:ascii="Arial" w:hAnsi="Arial" w:cs="Arial"/>
          <w:sz w:val="22"/>
          <w:szCs w:val="22"/>
        </w:rPr>
        <w:t xml:space="preserve">, </w:t>
      </w:r>
      <w:r w:rsidR="004B0E3E">
        <w:rPr>
          <w:rFonts w:ascii="Arial" w:hAnsi="Arial" w:cs="Arial"/>
          <w:sz w:val="22"/>
          <w:szCs w:val="22"/>
        </w:rPr>
        <w:t xml:space="preserve">that </w:t>
      </w:r>
      <w:r w:rsidR="00F8280E">
        <w:rPr>
          <w:rFonts w:ascii="Arial" w:hAnsi="Arial" w:cs="Arial"/>
          <w:sz w:val="22"/>
          <w:szCs w:val="22"/>
        </w:rPr>
        <w:t xml:space="preserve">offer legal </w:t>
      </w:r>
      <w:r w:rsidR="004A7960">
        <w:rPr>
          <w:rFonts w:ascii="Arial" w:hAnsi="Arial" w:cs="Arial"/>
          <w:sz w:val="22"/>
          <w:szCs w:val="22"/>
        </w:rPr>
        <w:t>and ethical standards</w:t>
      </w:r>
      <w:r w:rsidR="00F80813">
        <w:rPr>
          <w:rFonts w:ascii="Arial" w:hAnsi="Arial" w:cs="Arial"/>
          <w:sz w:val="22"/>
          <w:szCs w:val="22"/>
        </w:rPr>
        <w:t>,</w:t>
      </w:r>
      <w:r w:rsidR="004A7960">
        <w:rPr>
          <w:rFonts w:ascii="Arial" w:hAnsi="Arial" w:cs="Arial"/>
          <w:sz w:val="22"/>
          <w:szCs w:val="22"/>
        </w:rPr>
        <w:t xml:space="preserve"> corporate social </w:t>
      </w:r>
      <w:proofErr w:type="gramStart"/>
      <w:r w:rsidR="004A7960">
        <w:rPr>
          <w:rFonts w:ascii="Arial" w:hAnsi="Arial" w:cs="Arial"/>
          <w:sz w:val="22"/>
          <w:szCs w:val="22"/>
        </w:rPr>
        <w:t>responsibilities</w:t>
      </w:r>
      <w:proofErr w:type="gramEnd"/>
      <w:r w:rsidR="00384ABC">
        <w:rPr>
          <w:rFonts w:ascii="Arial" w:hAnsi="Arial" w:cs="Arial"/>
          <w:sz w:val="22"/>
          <w:szCs w:val="22"/>
        </w:rPr>
        <w:t xml:space="preserve"> and sustainability. </w:t>
      </w:r>
      <w:r w:rsidR="0099625A">
        <w:rPr>
          <w:rFonts w:ascii="Arial" w:hAnsi="Arial" w:cs="Arial"/>
          <w:sz w:val="22"/>
          <w:szCs w:val="22"/>
        </w:rPr>
        <w:t>(Samsung 2022)</w:t>
      </w:r>
      <w:r w:rsidR="00AD49A8">
        <w:rPr>
          <w:rFonts w:ascii="Arial" w:hAnsi="Arial" w:cs="Arial"/>
          <w:sz w:val="22"/>
          <w:szCs w:val="22"/>
        </w:rPr>
        <w:t xml:space="preserve">. </w:t>
      </w:r>
      <w:r w:rsidR="003439B9">
        <w:rPr>
          <w:rFonts w:ascii="Arial" w:hAnsi="Arial" w:cs="Arial"/>
          <w:sz w:val="22"/>
          <w:szCs w:val="22"/>
        </w:rPr>
        <w:t xml:space="preserve">In this </w:t>
      </w:r>
      <w:r w:rsidR="00CE3B29">
        <w:rPr>
          <w:rFonts w:ascii="Arial" w:hAnsi="Arial" w:cs="Arial"/>
          <w:sz w:val="22"/>
          <w:szCs w:val="22"/>
        </w:rPr>
        <w:t>fast-changing</w:t>
      </w:r>
      <w:r w:rsidR="003439B9">
        <w:rPr>
          <w:rFonts w:ascii="Arial" w:hAnsi="Arial" w:cs="Arial"/>
          <w:sz w:val="22"/>
          <w:szCs w:val="22"/>
        </w:rPr>
        <w:t xml:space="preserve"> </w:t>
      </w:r>
      <w:r w:rsidR="00D95996">
        <w:rPr>
          <w:rFonts w:ascii="Arial" w:hAnsi="Arial" w:cs="Arial"/>
          <w:sz w:val="22"/>
          <w:szCs w:val="22"/>
        </w:rPr>
        <w:t xml:space="preserve">digital world, consumers have become more </w:t>
      </w:r>
      <w:r w:rsidR="00ED6155">
        <w:rPr>
          <w:rFonts w:ascii="Arial" w:hAnsi="Arial" w:cs="Arial"/>
          <w:sz w:val="22"/>
          <w:szCs w:val="22"/>
        </w:rPr>
        <w:t>engag</w:t>
      </w:r>
      <w:r w:rsidR="00B617C3">
        <w:rPr>
          <w:rFonts w:ascii="Arial" w:hAnsi="Arial" w:cs="Arial"/>
          <w:sz w:val="22"/>
          <w:szCs w:val="22"/>
        </w:rPr>
        <w:t xml:space="preserve">ed especially </w:t>
      </w:r>
      <w:r w:rsidR="00F0321B">
        <w:rPr>
          <w:rFonts w:ascii="Arial" w:hAnsi="Arial" w:cs="Arial"/>
          <w:sz w:val="22"/>
          <w:szCs w:val="22"/>
        </w:rPr>
        <w:t>in th</w:t>
      </w:r>
      <w:r w:rsidR="00020688">
        <w:rPr>
          <w:rFonts w:ascii="Arial" w:hAnsi="Arial" w:cs="Arial"/>
          <w:sz w:val="22"/>
          <w:szCs w:val="22"/>
        </w:rPr>
        <w:t>e</w:t>
      </w:r>
      <w:r w:rsidR="00F0321B">
        <w:rPr>
          <w:rFonts w:ascii="Arial" w:hAnsi="Arial" w:cs="Arial"/>
          <w:sz w:val="22"/>
          <w:szCs w:val="22"/>
        </w:rPr>
        <w:t xml:space="preserve"> </w:t>
      </w:r>
      <w:r w:rsidR="00636142">
        <w:rPr>
          <w:rFonts w:ascii="Arial" w:hAnsi="Arial" w:cs="Arial"/>
          <w:sz w:val="22"/>
          <w:szCs w:val="22"/>
        </w:rPr>
        <w:t>‘</w:t>
      </w:r>
      <w:r w:rsidR="00D83026">
        <w:rPr>
          <w:rFonts w:ascii="Arial" w:hAnsi="Arial" w:cs="Arial"/>
          <w:sz w:val="22"/>
          <w:szCs w:val="22"/>
        </w:rPr>
        <w:t>In</w:t>
      </w:r>
      <w:r w:rsidR="00F0321B">
        <w:rPr>
          <w:rFonts w:ascii="Arial" w:hAnsi="Arial" w:cs="Arial"/>
          <w:sz w:val="22"/>
          <w:szCs w:val="22"/>
        </w:rPr>
        <w:t>ternet of Things</w:t>
      </w:r>
      <w:r w:rsidR="001D200D">
        <w:rPr>
          <w:rFonts w:ascii="Arial" w:hAnsi="Arial" w:cs="Arial"/>
          <w:sz w:val="22"/>
          <w:szCs w:val="22"/>
        </w:rPr>
        <w:t>’</w:t>
      </w:r>
      <w:r w:rsidR="00020688">
        <w:rPr>
          <w:rFonts w:ascii="Arial" w:hAnsi="Arial" w:cs="Arial"/>
          <w:sz w:val="22"/>
          <w:szCs w:val="22"/>
        </w:rPr>
        <w:t xml:space="preserve">, </w:t>
      </w:r>
      <w:r w:rsidR="00EB2744">
        <w:rPr>
          <w:rFonts w:ascii="Arial" w:hAnsi="Arial" w:cs="Arial"/>
          <w:sz w:val="22"/>
          <w:szCs w:val="22"/>
        </w:rPr>
        <w:t>(IoT)</w:t>
      </w:r>
      <w:r w:rsidR="00990A1F">
        <w:rPr>
          <w:rFonts w:ascii="Arial" w:hAnsi="Arial" w:cs="Arial"/>
          <w:sz w:val="22"/>
          <w:szCs w:val="22"/>
        </w:rPr>
        <w:t>.</w:t>
      </w:r>
      <w:r w:rsidR="00EB2744">
        <w:rPr>
          <w:rFonts w:ascii="Arial" w:hAnsi="Arial" w:cs="Arial"/>
          <w:sz w:val="22"/>
          <w:szCs w:val="22"/>
        </w:rPr>
        <w:t xml:space="preserve"> </w:t>
      </w:r>
      <w:r w:rsidR="00BF51BA">
        <w:rPr>
          <w:rFonts w:ascii="Arial" w:hAnsi="Arial" w:cs="Arial"/>
          <w:sz w:val="22"/>
          <w:szCs w:val="22"/>
        </w:rPr>
        <w:t xml:space="preserve">Stated by </w:t>
      </w:r>
      <w:r w:rsidR="00F743CB">
        <w:rPr>
          <w:rFonts w:ascii="Arial" w:hAnsi="Arial" w:cs="Arial"/>
          <w:sz w:val="22"/>
          <w:szCs w:val="22"/>
        </w:rPr>
        <w:t>Kotler et</w:t>
      </w:r>
      <w:r w:rsidR="001A075D">
        <w:rPr>
          <w:rFonts w:ascii="Arial" w:hAnsi="Arial" w:cs="Arial"/>
          <w:sz w:val="22"/>
          <w:szCs w:val="22"/>
        </w:rPr>
        <w:t xml:space="preserve"> al</w:t>
      </w:r>
      <w:r w:rsidR="00F56CDE">
        <w:rPr>
          <w:rFonts w:ascii="Arial" w:hAnsi="Arial" w:cs="Arial"/>
          <w:sz w:val="22"/>
          <w:szCs w:val="22"/>
        </w:rPr>
        <w:t>.</w:t>
      </w:r>
      <w:r w:rsidR="001A075D">
        <w:rPr>
          <w:rFonts w:ascii="Arial" w:hAnsi="Arial" w:cs="Arial"/>
          <w:sz w:val="22"/>
          <w:szCs w:val="22"/>
        </w:rPr>
        <w:t>,</w:t>
      </w:r>
      <w:r w:rsidR="00BF51BA">
        <w:rPr>
          <w:rFonts w:ascii="Arial" w:hAnsi="Arial" w:cs="Arial"/>
          <w:sz w:val="22"/>
          <w:szCs w:val="22"/>
        </w:rPr>
        <w:t xml:space="preserve"> (</w:t>
      </w:r>
      <w:r w:rsidR="00D74BAA">
        <w:rPr>
          <w:rFonts w:ascii="Arial" w:hAnsi="Arial" w:cs="Arial"/>
          <w:sz w:val="22"/>
          <w:szCs w:val="22"/>
        </w:rPr>
        <w:t>2019)</w:t>
      </w:r>
      <w:r w:rsidR="00C865B5">
        <w:rPr>
          <w:rFonts w:ascii="Arial" w:hAnsi="Arial" w:cs="Arial"/>
          <w:sz w:val="22"/>
          <w:szCs w:val="22"/>
        </w:rPr>
        <w:t xml:space="preserve"> that a</w:t>
      </w:r>
      <w:r w:rsidR="00BB7823">
        <w:rPr>
          <w:rFonts w:ascii="Arial" w:hAnsi="Arial" w:cs="Arial"/>
          <w:sz w:val="22"/>
          <w:szCs w:val="22"/>
        </w:rPr>
        <w:t>ll around the world</w:t>
      </w:r>
      <w:r w:rsidR="00FE7E40">
        <w:rPr>
          <w:rFonts w:ascii="Arial" w:hAnsi="Arial" w:cs="Arial"/>
          <w:sz w:val="22"/>
          <w:szCs w:val="22"/>
        </w:rPr>
        <w:t>,</w:t>
      </w:r>
      <w:r w:rsidR="00BB7823">
        <w:rPr>
          <w:rFonts w:ascii="Arial" w:hAnsi="Arial" w:cs="Arial"/>
          <w:sz w:val="22"/>
          <w:szCs w:val="22"/>
        </w:rPr>
        <w:t xml:space="preserve"> </w:t>
      </w:r>
      <w:r w:rsidR="0085559D">
        <w:rPr>
          <w:rFonts w:ascii="Arial" w:hAnsi="Arial" w:cs="Arial"/>
          <w:sz w:val="22"/>
          <w:szCs w:val="22"/>
        </w:rPr>
        <w:t>industry,</w:t>
      </w:r>
      <w:r w:rsidR="00576196">
        <w:rPr>
          <w:rFonts w:ascii="Arial" w:hAnsi="Arial" w:cs="Arial"/>
          <w:sz w:val="22"/>
          <w:szCs w:val="22"/>
        </w:rPr>
        <w:t xml:space="preserve"> and companies</w:t>
      </w:r>
      <w:r w:rsidR="001119EE">
        <w:rPr>
          <w:rFonts w:ascii="Arial" w:hAnsi="Arial" w:cs="Arial"/>
          <w:sz w:val="22"/>
          <w:szCs w:val="22"/>
        </w:rPr>
        <w:t xml:space="preserve"> in the </w:t>
      </w:r>
      <w:r w:rsidR="005D5B6C">
        <w:rPr>
          <w:rFonts w:ascii="Arial" w:hAnsi="Arial" w:cs="Arial"/>
          <w:sz w:val="22"/>
          <w:szCs w:val="22"/>
        </w:rPr>
        <w:t xml:space="preserve">new </w:t>
      </w:r>
      <w:r w:rsidR="001119EE">
        <w:rPr>
          <w:rFonts w:ascii="Arial" w:hAnsi="Arial" w:cs="Arial"/>
          <w:sz w:val="22"/>
          <w:szCs w:val="22"/>
        </w:rPr>
        <w:t xml:space="preserve">age of </w:t>
      </w:r>
      <w:r w:rsidR="00707384">
        <w:rPr>
          <w:rFonts w:ascii="Arial" w:hAnsi="Arial" w:cs="Arial"/>
          <w:sz w:val="22"/>
          <w:szCs w:val="22"/>
        </w:rPr>
        <w:t>social and digital market</w:t>
      </w:r>
      <w:r w:rsidR="00FE7E40">
        <w:rPr>
          <w:rFonts w:ascii="Arial" w:hAnsi="Arial" w:cs="Arial"/>
          <w:sz w:val="22"/>
          <w:szCs w:val="22"/>
        </w:rPr>
        <w:t>,</w:t>
      </w:r>
      <w:r w:rsidR="00707384">
        <w:rPr>
          <w:rFonts w:ascii="Arial" w:hAnsi="Arial" w:cs="Arial"/>
          <w:sz w:val="22"/>
          <w:szCs w:val="22"/>
        </w:rPr>
        <w:t xml:space="preserve"> take </w:t>
      </w:r>
      <w:r w:rsidR="005D5B6C">
        <w:rPr>
          <w:rFonts w:ascii="Arial" w:hAnsi="Arial" w:cs="Arial"/>
          <w:sz w:val="22"/>
          <w:szCs w:val="22"/>
        </w:rPr>
        <w:t xml:space="preserve">an </w:t>
      </w:r>
      <w:r w:rsidR="00707384">
        <w:rPr>
          <w:rFonts w:ascii="Arial" w:hAnsi="Arial" w:cs="Arial"/>
          <w:sz w:val="22"/>
          <w:szCs w:val="22"/>
        </w:rPr>
        <w:t xml:space="preserve">avid </w:t>
      </w:r>
      <w:r w:rsidR="00BB7823">
        <w:rPr>
          <w:rFonts w:ascii="Arial" w:hAnsi="Arial" w:cs="Arial"/>
          <w:sz w:val="22"/>
          <w:szCs w:val="22"/>
        </w:rPr>
        <w:t>interest in their customers’</w:t>
      </w:r>
      <w:r w:rsidR="00C44589">
        <w:rPr>
          <w:rFonts w:ascii="Arial" w:hAnsi="Arial" w:cs="Arial"/>
          <w:sz w:val="22"/>
          <w:szCs w:val="22"/>
        </w:rPr>
        <w:t xml:space="preserve"> needs</w:t>
      </w:r>
      <w:r w:rsidR="00974E4C">
        <w:rPr>
          <w:rFonts w:ascii="Arial" w:hAnsi="Arial" w:cs="Arial"/>
          <w:sz w:val="22"/>
          <w:szCs w:val="22"/>
        </w:rPr>
        <w:t xml:space="preserve"> and wants</w:t>
      </w:r>
      <w:r w:rsidR="00BB7823">
        <w:rPr>
          <w:rFonts w:ascii="Arial" w:hAnsi="Arial" w:cs="Arial"/>
          <w:sz w:val="22"/>
          <w:szCs w:val="22"/>
        </w:rPr>
        <w:t xml:space="preserve">. </w:t>
      </w:r>
      <w:r w:rsidR="007762BD">
        <w:rPr>
          <w:rFonts w:ascii="Arial" w:hAnsi="Arial" w:cs="Arial"/>
          <w:sz w:val="22"/>
          <w:szCs w:val="22"/>
        </w:rPr>
        <w:t xml:space="preserve">By </w:t>
      </w:r>
      <w:r w:rsidR="00210C25">
        <w:rPr>
          <w:rFonts w:ascii="Arial" w:hAnsi="Arial" w:cs="Arial"/>
          <w:sz w:val="22"/>
          <w:szCs w:val="22"/>
        </w:rPr>
        <w:t xml:space="preserve">evolving </w:t>
      </w:r>
      <w:r w:rsidR="002277EB">
        <w:rPr>
          <w:rFonts w:ascii="Arial" w:hAnsi="Arial" w:cs="Arial"/>
          <w:sz w:val="22"/>
          <w:szCs w:val="22"/>
        </w:rPr>
        <w:t>and engaging relationship</w:t>
      </w:r>
      <w:r w:rsidR="00F72E1F">
        <w:rPr>
          <w:rFonts w:ascii="Arial" w:hAnsi="Arial" w:cs="Arial"/>
          <w:sz w:val="22"/>
          <w:szCs w:val="22"/>
        </w:rPr>
        <w:t>s with a brand</w:t>
      </w:r>
      <w:r w:rsidR="0079244D">
        <w:rPr>
          <w:rFonts w:ascii="Arial" w:hAnsi="Arial" w:cs="Arial"/>
          <w:sz w:val="22"/>
          <w:szCs w:val="22"/>
        </w:rPr>
        <w:t>,</w:t>
      </w:r>
      <w:r w:rsidR="00AB588D">
        <w:rPr>
          <w:rFonts w:ascii="Arial" w:hAnsi="Arial" w:cs="Arial"/>
          <w:sz w:val="22"/>
          <w:szCs w:val="22"/>
        </w:rPr>
        <w:t xml:space="preserve"> that not only sell</w:t>
      </w:r>
      <w:r w:rsidR="00285D09">
        <w:rPr>
          <w:rFonts w:ascii="Arial" w:hAnsi="Arial" w:cs="Arial"/>
          <w:sz w:val="22"/>
          <w:szCs w:val="22"/>
        </w:rPr>
        <w:t>s</w:t>
      </w:r>
      <w:r w:rsidR="00AB588D">
        <w:rPr>
          <w:rFonts w:ascii="Arial" w:hAnsi="Arial" w:cs="Arial"/>
          <w:sz w:val="22"/>
          <w:szCs w:val="22"/>
        </w:rPr>
        <w:t xml:space="preserve"> a product</w:t>
      </w:r>
      <w:r w:rsidR="0079244D">
        <w:rPr>
          <w:rFonts w:ascii="Arial" w:hAnsi="Arial" w:cs="Arial"/>
          <w:sz w:val="22"/>
          <w:szCs w:val="22"/>
        </w:rPr>
        <w:t>,</w:t>
      </w:r>
      <w:r w:rsidR="00AB588D">
        <w:rPr>
          <w:rFonts w:ascii="Arial" w:hAnsi="Arial" w:cs="Arial"/>
          <w:sz w:val="22"/>
          <w:szCs w:val="22"/>
        </w:rPr>
        <w:t xml:space="preserve"> </w:t>
      </w:r>
      <w:r w:rsidR="00AC3CAC">
        <w:rPr>
          <w:rFonts w:ascii="Arial" w:hAnsi="Arial" w:cs="Arial"/>
          <w:sz w:val="22"/>
          <w:szCs w:val="22"/>
        </w:rPr>
        <w:t xml:space="preserve">but takes you on a </w:t>
      </w:r>
      <w:r w:rsidR="00E9031A">
        <w:rPr>
          <w:rFonts w:ascii="Arial" w:hAnsi="Arial" w:cs="Arial"/>
          <w:sz w:val="22"/>
          <w:szCs w:val="22"/>
        </w:rPr>
        <w:t xml:space="preserve">customer </w:t>
      </w:r>
      <w:r w:rsidR="00AC3CAC">
        <w:rPr>
          <w:rFonts w:ascii="Arial" w:hAnsi="Arial" w:cs="Arial"/>
          <w:sz w:val="22"/>
          <w:szCs w:val="22"/>
        </w:rPr>
        <w:t>journey</w:t>
      </w:r>
      <w:r w:rsidR="00A3161A">
        <w:rPr>
          <w:rFonts w:ascii="Arial" w:hAnsi="Arial" w:cs="Arial"/>
          <w:sz w:val="22"/>
          <w:szCs w:val="22"/>
        </w:rPr>
        <w:t xml:space="preserve"> from:</w:t>
      </w:r>
      <w:r w:rsidR="0079244D">
        <w:rPr>
          <w:rFonts w:ascii="Arial" w:hAnsi="Arial" w:cs="Arial"/>
          <w:sz w:val="22"/>
          <w:szCs w:val="22"/>
        </w:rPr>
        <w:t xml:space="preserve"> the</w:t>
      </w:r>
      <w:r w:rsidR="00AC3CAC">
        <w:rPr>
          <w:rFonts w:ascii="Arial" w:hAnsi="Arial" w:cs="Arial"/>
          <w:sz w:val="22"/>
          <w:szCs w:val="22"/>
        </w:rPr>
        <w:t xml:space="preserve"> </w:t>
      </w:r>
      <w:r w:rsidR="00206726">
        <w:rPr>
          <w:rFonts w:ascii="Arial" w:hAnsi="Arial" w:cs="Arial"/>
          <w:sz w:val="22"/>
          <w:szCs w:val="22"/>
        </w:rPr>
        <w:t>prepurchase stage</w:t>
      </w:r>
      <w:r w:rsidR="00B45733">
        <w:rPr>
          <w:rFonts w:ascii="Arial" w:hAnsi="Arial" w:cs="Arial"/>
          <w:sz w:val="22"/>
          <w:szCs w:val="22"/>
        </w:rPr>
        <w:t xml:space="preserve"> to</w:t>
      </w:r>
      <w:r w:rsidR="0079244D">
        <w:rPr>
          <w:rFonts w:ascii="Arial" w:hAnsi="Arial" w:cs="Arial"/>
          <w:sz w:val="22"/>
          <w:szCs w:val="22"/>
        </w:rPr>
        <w:t xml:space="preserve"> the</w:t>
      </w:r>
      <w:r w:rsidR="00206726">
        <w:rPr>
          <w:rFonts w:ascii="Arial" w:hAnsi="Arial" w:cs="Arial"/>
          <w:sz w:val="22"/>
          <w:szCs w:val="22"/>
        </w:rPr>
        <w:t xml:space="preserve"> purchas</w:t>
      </w:r>
      <w:r w:rsidR="00FC049B">
        <w:rPr>
          <w:rFonts w:ascii="Arial" w:hAnsi="Arial" w:cs="Arial"/>
          <w:sz w:val="22"/>
          <w:szCs w:val="22"/>
        </w:rPr>
        <w:t xml:space="preserve">e </w:t>
      </w:r>
      <w:r w:rsidR="00053758">
        <w:rPr>
          <w:rFonts w:ascii="Arial" w:hAnsi="Arial" w:cs="Arial"/>
          <w:sz w:val="22"/>
          <w:szCs w:val="22"/>
        </w:rPr>
        <w:t xml:space="preserve">stage </w:t>
      </w:r>
      <w:r w:rsidR="00FC049B">
        <w:rPr>
          <w:rFonts w:ascii="Arial" w:hAnsi="Arial" w:cs="Arial"/>
          <w:sz w:val="22"/>
          <w:szCs w:val="22"/>
        </w:rPr>
        <w:t>through</w:t>
      </w:r>
      <w:r w:rsidR="00053758">
        <w:rPr>
          <w:rFonts w:ascii="Arial" w:hAnsi="Arial" w:cs="Arial"/>
          <w:sz w:val="22"/>
          <w:szCs w:val="22"/>
        </w:rPr>
        <w:t xml:space="preserve"> to the</w:t>
      </w:r>
      <w:r w:rsidR="00FC049B">
        <w:rPr>
          <w:rFonts w:ascii="Arial" w:hAnsi="Arial" w:cs="Arial"/>
          <w:sz w:val="22"/>
          <w:szCs w:val="22"/>
        </w:rPr>
        <w:t xml:space="preserve"> </w:t>
      </w:r>
      <w:r w:rsidR="00241BA4">
        <w:rPr>
          <w:rFonts w:ascii="Arial" w:hAnsi="Arial" w:cs="Arial"/>
          <w:sz w:val="22"/>
          <w:szCs w:val="22"/>
        </w:rPr>
        <w:t>post purchase stage</w:t>
      </w:r>
      <w:r w:rsidR="00B45733">
        <w:rPr>
          <w:rFonts w:ascii="Arial" w:hAnsi="Arial" w:cs="Arial"/>
          <w:sz w:val="22"/>
          <w:szCs w:val="22"/>
        </w:rPr>
        <w:t xml:space="preserve"> according to </w:t>
      </w:r>
      <w:r w:rsidR="00B45733">
        <w:rPr>
          <w:rFonts w:ascii="Arial" w:hAnsi="Arial" w:cs="Arial"/>
          <w:sz w:val="22"/>
          <w:szCs w:val="22"/>
        </w:rPr>
        <w:t>Lemon and Verhoef (2016).</w:t>
      </w:r>
    </w:p>
    <w:p w14:paraId="2688411A" w14:textId="02425C84" w:rsidR="000373B9" w:rsidRDefault="00277B2B" w:rsidP="000373B9">
      <w:pPr>
        <w:tabs>
          <w:tab w:val="left" w:pos="1720"/>
        </w:tabs>
        <w:rPr>
          <w:rFonts w:ascii="Arial" w:hAnsi="Arial" w:cs="Arial"/>
          <w:sz w:val="22"/>
          <w:szCs w:val="22"/>
        </w:rPr>
      </w:pPr>
      <w:r>
        <w:rPr>
          <w:rFonts w:ascii="Arial" w:hAnsi="Arial" w:cs="Arial"/>
          <w:sz w:val="22"/>
          <w:szCs w:val="22"/>
        </w:rPr>
        <w:t xml:space="preserve">This </w:t>
      </w:r>
      <w:r w:rsidR="001A37E0">
        <w:rPr>
          <w:rFonts w:ascii="Arial" w:hAnsi="Arial" w:cs="Arial"/>
          <w:sz w:val="22"/>
          <w:szCs w:val="22"/>
        </w:rPr>
        <w:t>r</w:t>
      </w:r>
      <w:r>
        <w:rPr>
          <w:rFonts w:ascii="Arial" w:hAnsi="Arial" w:cs="Arial"/>
          <w:sz w:val="22"/>
          <w:szCs w:val="22"/>
        </w:rPr>
        <w:t xml:space="preserve">eport </w:t>
      </w:r>
      <w:r w:rsidR="006B1B4E">
        <w:rPr>
          <w:rFonts w:ascii="Arial" w:hAnsi="Arial" w:cs="Arial"/>
          <w:sz w:val="22"/>
          <w:szCs w:val="22"/>
        </w:rPr>
        <w:t>looks at</w:t>
      </w:r>
      <w:r w:rsidR="001A37E0">
        <w:rPr>
          <w:rFonts w:ascii="Arial" w:hAnsi="Arial" w:cs="Arial"/>
          <w:sz w:val="22"/>
          <w:szCs w:val="22"/>
        </w:rPr>
        <w:t xml:space="preserve"> </w:t>
      </w:r>
      <w:r w:rsidR="00DF2E3A">
        <w:rPr>
          <w:rFonts w:ascii="Arial" w:hAnsi="Arial" w:cs="Arial"/>
          <w:sz w:val="22"/>
          <w:szCs w:val="22"/>
        </w:rPr>
        <w:t xml:space="preserve">customer experience </w:t>
      </w:r>
      <w:r w:rsidR="001B7F34">
        <w:rPr>
          <w:rFonts w:ascii="Arial" w:hAnsi="Arial" w:cs="Arial"/>
          <w:sz w:val="22"/>
          <w:szCs w:val="22"/>
        </w:rPr>
        <w:t xml:space="preserve">and the impacts of emerging themes </w:t>
      </w:r>
      <w:r w:rsidR="00E962D7">
        <w:rPr>
          <w:rFonts w:ascii="Arial" w:hAnsi="Arial" w:cs="Arial"/>
          <w:sz w:val="22"/>
          <w:szCs w:val="22"/>
        </w:rPr>
        <w:t>of</w:t>
      </w:r>
      <w:r w:rsidR="001B7F34">
        <w:rPr>
          <w:rFonts w:ascii="Arial" w:hAnsi="Arial" w:cs="Arial"/>
          <w:sz w:val="22"/>
          <w:szCs w:val="22"/>
        </w:rPr>
        <w:t xml:space="preserve"> </w:t>
      </w:r>
      <w:r w:rsidR="00EA4139">
        <w:rPr>
          <w:rFonts w:ascii="Arial" w:hAnsi="Arial" w:cs="Arial"/>
          <w:sz w:val="22"/>
          <w:szCs w:val="22"/>
        </w:rPr>
        <w:t>quality practi</w:t>
      </w:r>
      <w:r w:rsidR="00FD0164">
        <w:rPr>
          <w:rFonts w:ascii="Arial" w:hAnsi="Arial" w:cs="Arial"/>
          <w:sz w:val="22"/>
          <w:szCs w:val="22"/>
        </w:rPr>
        <w:t>ces</w:t>
      </w:r>
      <w:r w:rsidR="00E962D7">
        <w:rPr>
          <w:rFonts w:ascii="Arial" w:hAnsi="Arial" w:cs="Arial"/>
          <w:sz w:val="22"/>
          <w:szCs w:val="22"/>
        </w:rPr>
        <w:t>, touch points</w:t>
      </w:r>
      <w:r w:rsidR="00386B12">
        <w:rPr>
          <w:rFonts w:ascii="Arial" w:hAnsi="Arial" w:cs="Arial"/>
          <w:sz w:val="22"/>
          <w:szCs w:val="22"/>
        </w:rPr>
        <w:t>,</w:t>
      </w:r>
      <w:r w:rsidR="00E962D7">
        <w:rPr>
          <w:rFonts w:ascii="Arial" w:hAnsi="Arial" w:cs="Arial"/>
          <w:sz w:val="22"/>
          <w:szCs w:val="22"/>
        </w:rPr>
        <w:t xml:space="preserve"> </w:t>
      </w:r>
      <w:r w:rsidR="00B16585">
        <w:rPr>
          <w:rFonts w:ascii="Arial" w:hAnsi="Arial" w:cs="Arial"/>
          <w:sz w:val="22"/>
          <w:szCs w:val="22"/>
        </w:rPr>
        <w:t>brand experience</w:t>
      </w:r>
      <w:r w:rsidR="00386B12">
        <w:rPr>
          <w:rFonts w:ascii="Arial" w:hAnsi="Arial" w:cs="Arial"/>
          <w:sz w:val="22"/>
          <w:szCs w:val="22"/>
        </w:rPr>
        <w:t xml:space="preserve"> and customer relationship </w:t>
      </w:r>
      <w:r w:rsidR="0091306C">
        <w:rPr>
          <w:rFonts w:ascii="Arial" w:hAnsi="Arial" w:cs="Arial"/>
          <w:sz w:val="22"/>
          <w:szCs w:val="22"/>
        </w:rPr>
        <w:t>management</w:t>
      </w:r>
      <w:r w:rsidR="00EA4139">
        <w:rPr>
          <w:rFonts w:ascii="Arial" w:hAnsi="Arial" w:cs="Arial"/>
          <w:sz w:val="22"/>
          <w:szCs w:val="22"/>
        </w:rPr>
        <w:t xml:space="preserve"> in the mobile phone </w:t>
      </w:r>
      <w:r w:rsidR="00F3735A">
        <w:rPr>
          <w:rFonts w:ascii="Arial" w:hAnsi="Arial" w:cs="Arial"/>
          <w:sz w:val="22"/>
          <w:szCs w:val="22"/>
        </w:rPr>
        <w:t>industry. The</w:t>
      </w:r>
      <w:r w:rsidR="00EA4139">
        <w:rPr>
          <w:rFonts w:ascii="Arial" w:hAnsi="Arial" w:cs="Arial"/>
          <w:sz w:val="22"/>
          <w:szCs w:val="22"/>
        </w:rPr>
        <w:t xml:space="preserve"> report looks </w:t>
      </w:r>
      <w:r w:rsidR="001D5AA1">
        <w:rPr>
          <w:rFonts w:ascii="Arial" w:hAnsi="Arial" w:cs="Arial"/>
          <w:sz w:val="22"/>
          <w:szCs w:val="22"/>
        </w:rPr>
        <w:t>at one of the market leaders</w:t>
      </w:r>
      <w:r w:rsidR="00F3735A">
        <w:rPr>
          <w:rFonts w:ascii="Arial" w:hAnsi="Arial" w:cs="Arial"/>
          <w:sz w:val="22"/>
          <w:szCs w:val="22"/>
        </w:rPr>
        <w:t xml:space="preserve"> in the mobile phone industry</w:t>
      </w:r>
      <w:r w:rsidR="001D5AA1">
        <w:rPr>
          <w:rFonts w:ascii="Arial" w:hAnsi="Arial" w:cs="Arial"/>
          <w:sz w:val="22"/>
          <w:szCs w:val="22"/>
        </w:rPr>
        <w:t xml:space="preserve">, </w:t>
      </w:r>
      <w:r w:rsidR="00EA4139">
        <w:rPr>
          <w:rFonts w:ascii="Arial" w:hAnsi="Arial" w:cs="Arial"/>
          <w:sz w:val="22"/>
          <w:szCs w:val="22"/>
        </w:rPr>
        <w:t xml:space="preserve">Apple Inc. </w:t>
      </w:r>
    </w:p>
    <w:p w14:paraId="22B12A6F" w14:textId="2166B7F3" w:rsidR="006F1009" w:rsidRDefault="003266EB" w:rsidP="000373B9">
      <w:pPr>
        <w:tabs>
          <w:tab w:val="left" w:pos="1720"/>
        </w:tabs>
        <w:rPr>
          <w:rFonts w:ascii="Arial" w:hAnsi="Arial" w:cs="Arial"/>
          <w:sz w:val="22"/>
          <w:szCs w:val="22"/>
        </w:rPr>
      </w:pPr>
      <w:r>
        <w:rPr>
          <w:rFonts w:ascii="Arial" w:hAnsi="Arial" w:cs="Arial"/>
          <w:sz w:val="22"/>
          <w:szCs w:val="22"/>
        </w:rPr>
        <w:t>According t</w:t>
      </w:r>
      <w:r w:rsidR="00C7530F">
        <w:rPr>
          <w:rFonts w:ascii="Arial" w:hAnsi="Arial" w:cs="Arial"/>
          <w:sz w:val="22"/>
          <w:szCs w:val="22"/>
        </w:rPr>
        <w:t>o</w:t>
      </w:r>
      <w:r>
        <w:rPr>
          <w:rFonts w:ascii="Arial" w:hAnsi="Arial" w:cs="Arial"/>
          <w:sz w:val="22"/>
          <w:szCs w:val="22"/>
        </w:rPr>
        <w:t xml:space="preserve"> IMDb (2020)</w:t>
      </w:r>
      <w:r w:rsidR="00C7530F">
        <w:rPr>
          <w:rFonts w:ascii="Arial" w:hAnsi="Arial" w:cs="Arial"/>
          <w:sz w:val="22"/>
          <w:szCs w:val="22"/>
        </w:rPr>
        <w:t xml:space="preserve">, </w:t>
      </w:r>
      <w:r w:rsidR="00CF563F">
        <w:rPr>
          <w:rFonts w:ascii="Arial" w:hAnsi="Arial" w:cs="Arial"/>
          <w:sz w:val="22"/>
          <w:szCs w:val="22"/>
        </w:rPr>
        <w:t>Steve Jobs</w:t>
      </w:r>
      <w:r w:rsidR="00E85A9F">
        <w:rPr>
          <w:rFonts w:ascii="Arial" w:hAnsi="Arial" w:cs="Arial"/>
          <w:sz w:val="22"/>
          <w:szCs w:val="22"/>
        </w:rPr>
        <w:t xml:space="preserve"> returned to </w:t>
      </w:r>
      <w:r w:rsidR="00B44F69">
        <w:rPr>
          <w:rFonts w:ascii="Arial" w:hAnsi="Arial" w:cs="Arial"/>
          <w:sz w:val="22"/>
          <w:szCs w:val="22"/>
        </w:rPr>
        <w:t>Apple Inc after he got fired</w:t>
      </w:r>
      <w:r w:rsidR="008774B5">
        <w:rPr>
          <w:rFonts w:ascii="Arial" w:hAnsi="Arial" w:cs="Arial"/>
          <w:sz w:val="22"/>
          <w:szCs w:val="22"/>
        </w:rPr>
        <w:t xml:space="preserve"> in the 19</w:t>
      </w:r>
      <w:r w:rsidR="00F154DB">
        <w:rPr>
          <w:rFonts w:ascii="Arial" w:hAnsi="Arial" w:cs="Arial"/>
          <w:sz w:val="22"/>
          <w:szCs w:val="22"/>
        </w:rPr>
        <w:t>80’s</w:t>
      </w:r>
      <w:r w:rsidR="00053758">
        <w:rPr>
          <w:rFonts w:ascii="Arial" w:hAnsi="Arial" w:cs="Arial"/>
          <w:sz w:val="22"/>
          <w:szCs w:val="22"/>
        </w:rPr>
        <w:t>.</w:t>
      </w:r>
      <w:r w:rsidR="00B44F69">
        <w:rPr>
          <w:rFonts w:ascii="Arial" w:hAnsi="Arial" w:cs="Arial"/>
          <w:sz w:val="22"/>
          <w:szCs w:val="22"/>
        </w:rPr>
        <w:t xml:space="preserve"> </w:t>
      </w:r>
      <w:r w:rsidR="001902D8">
        <w:rPr>
          <w:rFonts w:ascii="Arial" w:hAnsi="Arial" w:cs="Arial"/>
          <w:sz w:val="22"/>
          <w:szCs w:val="22"/>
        </w:rPr>
        <w:t xml:space="preserve"> </w:t>
      </w:r>
      <w:r w:rsidR="00A121EB">
        <w:rPr>
          <w:rFonts w:ascii="Arial" w:hAnsi="Arial" w:cs="Arial"/>
          <w:sz w:val="22"/>
          <w:szCs w:val="22"/>
        </w:rPr>
        <w:t>He became the</w:t>
      </w:r>
      <w:r w:rsidR="00CF563F">
        <w:rPr>
          <w:rFonts w:ascii="Arial" w:hAnsi="Arial" w:cs="Arial"/>
          <w:sz w:val="22"/>
          <w:szCs w:val="22"/>
        </w:rPr>
        <w:t xml:space="preserve"> CEO of Apple and </w:t>
      </w:r>
      <w:r w:rsidR="007216A2">
        <w:rPr>
          <w:rFonts w:ascii="Arial" w:hAnsi="Arial" w:cs="Arial"/>
          <w:sz w:val="22"/>
          <w:szCs w:val="22"/>
        </w:rPr>
        <w:t xml:space="preserve">then revolutionised </w:t>
      </w:r>
      <w:r w:rsidR="00AF308A">
        <w:rPr>
          <w:rFonts w:ascii="Arial" w:hAnsi="Arial" w:cs="Arial"/>
          <w:sz w:val="22"/>
          <w:szCs w:val="22"/>
        </w:rPr>
        <w:t xml:space="preserve">his ideas, </w:t>
      </w:r>
      <w:r w:rsidR="006B4B86">
        <w:rPr>
          <w:rFonts w:ascii="Arial" w:hAnsi="Arial" w:cs="Arial"/>
          <w:sz w:val="22"/>
          <w:szCs w:val="22"/>
        </w:rPr>
        <w:t xml:space="preserve">such </w:t>
      </w:r>
      <w:r w:rsidR="00A64C56">
        <w:rPr>
          <w:rFonts w:ascii="Arial" w:hAnsi="Arial" w:cs="Arial"/>
          <w:sz w:val="22"/>
          <w:szCs w:val="22"/>
        </w:rPr>
        <w:t>as</w:t>
      </w:r>
      <w:r w:rsidR="007A0622">
        <w:rPr>
          <w:rFonts w:ascii="Arial" w:hAnsi="Arial" w:cs="Arial"/>
          <w:sz w:val="22"/>
          <w:szCs w:val="22"/>
        </w:rPr>
        <w:t xml:space="preserve"> the</w:t>
      </w:r>
      <w:r w:rsidR="006B4B86">
        <w:rPr>
          <w:rFonts w:ascii="Arial" w:hAnsi="Arial" w:cs="Arial"/>
          <w:sz w:val="22"/>
          <w:szCs w:val="22"/>
        </w:rPr>
        <w:t xml:space="preserve"> </w:t>
      </w:r>
      <w:r w:rsidR="00500550">
        <w:rPr>
          <w:rFonts w:ascii="Arial" w:hAnsi="Arial" w:cs="Arial"/>
          <w:sz w:val="22"/>
          <w:szCs w:val="22"/>
        </w:rPr>
        <w:t xml:space="preserve">iMac, </w:t>
      </w:r>
      <w:r w:rsidR="002E0FE5">
        <w:rPr>
          <w:rFonts w:ascii="Arial" w:hAnsi="Arial" w:cs="Arial"/>
          <w:sz w:val="22"/>
          <w:szCs w:val="22"/>
        </w:rPr>
        <w:t xml:space="preserve">iPod, iTunes, </w:t>
      </w:r>
      <w:r w:rsidR="00016138">
        <w:rPr>
          <w:rFonts w:ascii="Arial" w:hAnsi="Arial" w:cs="Arial"/>
          <w:sz w:val="22"/>
          <w:szCs w:val="22"/>
        </w:rPr>
        <w:t xml:space="preserve">iPhone, </w:t>
      </w:r>
      <w:r w:rsidR="00AF308A">
        <w:rPr>
          <w:rFonts w:ascii="Arial" w:hAnsi="Arial" w:cs="Arial"/>
          <w:sz w:val="22"/>
          <w:szCs w:val="22"/>
        </w:rPr>
        <w:t xml:space="preserve">and </w:t>
      </w:r>
      <w:r w:rsidR="00896C27">
        <w:rPr>
          <w:rFonts w:ascii="Arial" w:hAnsi="Arial" w:cs="Arial"/>
          <w:sz w:val="22"/>
          <w:szCs w:val="22"/>
        </w:rPr>
        <w:t>i</w:t>
      </w:r>
      <w:r w:rsidR="00AF308A">
        <w:rPr>
          <w:rFonts w:ascii="Arial" w:hAnsi="Arial" w:cs="Arial"/>
          <w:sz w:val="22"/>
          <w:szCs w:val="22"/>
        </w:rPr>
        <w:t>Pad</w:t>
      </w:r>
      <w:r w:rsidR="007A0622">
        <w:rPr>
          <w:rFonts w:ascii="Arial" w:hAnsi="Arial" w:cs="Arial"/>
          <w:sz w:val="22"/>
          <w:szCs w:val="22"/>
        </w:rPr>
        <w:t xml:space="preserve"> </w:t>
      </w:r>
      <w:r w:rsidR="00116E56">
        <w:rPr>
          <w:rFonts w:ascii="Arial" w:hAnsi="Arial" w:cs="Arial"/>
          <w:sz w:val="22"/>
          <w:szCs w:val="22"/>
        </w:rPr>
        <w:t xml:space="preserve">launched </w:t>
      </w:r>
      <w:r w:rsidR="007A0622">
        <w:rPr>
          <w:rFonts w:ascii="Arial" w:hAnsi="Arial" w:cs="Arial"/>
          <w:sz w:val="22"/>
          <w:szCs w:val="22"/>
        </w:rPr>
        <w:t>b</w:t>
      </w:r>
      <w:r w:rsidR="004F45D9">
        <w:rPr>
          <w:rFonts w:ascii="Arial" w:hAnsi="Arial" w:cs="Arial"/>
          <w:sz w:val="22"/>
          <w:szCs w:val="22"/>
        </w:rPr>
        <w:t>etween the</w:t>
      </w:r>
      <w:r w:rsidR="00504718">
        <w:rPr>
          <w:rFonts w:ascii="Arial" w:hAnsi="Arial" w:cs="Arial"/>
          <w:sz w:val="22"/>
          <w:szCs w:val="22"/>
        </w:rPr>
        <w:t xml:space="preserve"> late 90’s and early 2000’s</w:t>
      </w:r>
      <w:r w:rsidR="007A0622">
        <w:rPr>
          <w:rFonts w:ascii="Arial" w:hAnsi="Arial" w:cs="Arial"/>
          <w:sz w:val="22"/>
          <w:szCs w:val="22"/>
        </w:rPr>
        <w:t>.</w:t>
      </w:r>
      <w:r w:rsidR="007A5EDA">
        <w:rPr>
          <w:rFonts w:ascii="Arial" w:hAnsi="Arial" w:cs="Arial"/>
          <w:sz w:val="22"/>
          <w:szCs w:val="22"/>
        </w:rPr>
        <w:t xml:space="preserve"> Apple</w:t>
      </w:r>
      <w:r w:rsidR="0092117C">
        <w:rPr>
          <w:rFonts w:ascii="Arial" w:hAnsi="Arial" w:cs="Arial"/>
          <w:sz w:val="22"/>
          <w:szCs w:val="22"/>
        </w:rPr>
        <w:t xml:space="preserve"> today have now diversified in the manufacturing of mobile phones, computers, laptops, tablets, computer peripherals and software. (Britannica 2022)</w:t>
      </w:r>
      <w:r w:rsidR="00F810F5">
        <w:rPr>
          <w:rFonts w:ascii="Arial" w:hAnsi="Arial" w:cs="Arial"/>
          <w:sz w:val="22"/>
          <w:szCs w:val="22"/>
        </w:rPr>
        <w:t>.</w:t>
      </w:r>
    </w:p>
    <w:p w14:paraId="145F3CDD" w14:textId="77777777" w:rsidR="00982B51" w:rsidRDefault="00982B51" w:rsidP="000373B9">
      <w:pPr>
        <w:tabs>
          <w:tab w:val="left" w:pos="1720"/>
        </w:tabs>
        <w:rPr>
          <w:rFonts w:ascii="Arial" w:hAnsi="Arial" w:cs="Arial"/>
          <w:sz w:val="22"/>
          <w:szCs w:val="22"/>
        </w:rPr>
      </w:pPr>
    </w:p>
    <w:p w14:paraId="5DE66578" w14:textId="77777777" w:rsidR="00982B51" w:rsidRPr="007B6DC8" w:rsidRDefault="00982B51" w:rsidP="000373B9">
      <w:pPr>
        <w:tabs>
          <w:tab w:val="left" w:pos="1720"/>
        </w:tabs>
        <w:rPr>
          <w:rFonts w:ascii="Arial" w:hAnsi="Arial" w:cs="Arial"/>
          <w:sz w:val="22"/>
          <w:szCs w:val="22"/>
        </w:rPr>
      </w:pPr>
    </w:p>
    <w:p w14:paraId="7F1EDA1F" w14:textId="0C0EE9BC" w:rsidR="00BB6624" w:rsidRDefault="00A67DFE" w:rsidP="002A2C8E">
      <w:pPr>
        <w:pStyle w:val="Heading1"/>
      </w:pPr>
      <w:r w:rsidRPr="002F08A6">
        <w:t>3</w:t>
      </w:r>
      <w:r w:rsidR="000D61E9" w:rsidRPr="002F08A6">
        <w:t xml:space="preserve">. </w:t>
      </w:r>
      <w:r w:rsidR="00E77A9D" w:rsidRPr="002F08A6">
        <w:t>Custo</w:t>
      </w:r>
      <w:r w:rsidR="000D61E9" w:rsidRPr="002F08A6">
        <w:t>mer Relationship Management</w:t>
      </w:r>
      <w:r w:rsidR="00CA3771">
        <w:t xml:space="preserve"> (CRM)</w:t>
      </w:r>
      <w:r w:rsidR="000D61E9" w:rsidRPr="002F08A6">
        <w:t xml:space="preserve"> </w:t>
      </w:r>
    </w:p>
    <w:p w14:paraId="15709641" w14:textId="77777777" w:rsidR="0042556B" w:rsidRDefault="0042556B" w:rsidP="0042556B"/>
    <w:p w14:paraId="5079C85F" w14:textId="5C829FA4" w:rsidR="00E9105F" w:rsidRPr="0085559D" w:rsidRDefault="00794D37" w:rsidP="0085559D">
      <w:pPr>
        <w:pStyle w:val="NormalWeb"/>
        <w:spacing w:before="134" w:beforeAutospacing="0" w:after="0" w:afterAutospacing="0"/>
        <w:textAlignment w:val="baseline"/>
      </w:pPr>
      <w:r w:rsidRPr="00995C98">
        <w:rPr>
          <w:rFonts w:ascii="Arial" w:eastAsiaTheme="minorEastAsia" w:hAnsi="Arial" w:cs="Arial"/>
          <w:color w:val="000000" w:themeColor="text1"/>
          <w:kern w:val="24"/>
          <w:sz w:val="22"/>
          <w:szCs w:val="22"/>
        </w:rPr>
        <w:t>CRM</w:t>
      </w:r>
      <w:r w:rsidR="00995C98" w:rsidRPr="00995C98">
        <w:rPr>
          <w:rFonts w:ascii="Arial" w:eastAsiaTheme="minorEastAsia" w:hAnsi="Arial" w:cs="Arial"/>
          <w:color w:val="000000" w:themeColor="text1"/>
          <w:kern w:val="24"/>
          <w:sz w:val="22"/>
          <w:szCs w:val="22"/>
        </w:rPr>
        <w:t xml:space="preserve"> is seen as </w:t>
      </w:r>
      <w:r w:rsidR="0042556B" w:rsidRPr="00995C98">
        <w:rPr>
          <w:rFonts w:ascii="Arial" w:eastAsiaTheme="minorEastAsia" w:hAnsi="Arial" w:cs="Arial"/>
          <w:color w:val="000000" w:themeColor="text1"/>
          <w:kern w:val="24"/>
          <w:sz w:val="22"/>
          <w:szCs w:val="22"/>
        </w:rPr>
        <w:t>a ‘bottom-up’ practice that focuses on the intelligent mining of customer data for tactical purposes</w:t>
      </w:r>
      <w:r w:rsidR="0042556B">
        <w:rPr>
          <w:rFonts w:asciiTheme="minorHAnsi" w:eastAsiaTheme="minorEastAsia" w:hAnsi="Myriad Pro" w:cstheme="minorBidi"/>
          <w:i/>
          <w:iCs/>
          <w:color w:val="000000" w:themeColor="text1"/>
          <w:kern w:val="24"/>
          <w:sz w:val="22"/>
          <w:szCs w:val="22"/>
        </w:rPr>
        <w:t xml:space="preserve"> </w:t>
      </w:r>
      <w:r w:rsidR="0042556B" w:rsidRPr="006038A8">
        <w:rPr>
          <w:rFonts w:ascii="Arial" w:eastAsiaTheme="minorEastAsia" w:hAnsi="Arial" w:cs="Arial"/>
          <w:color w:val="000000" w:themeColor="text1"/>
          <w:kern w:val="24"/>
          <w:sz w:val="22"/>
          <w:szCs w:val="22"/>
        </w:rPr>
        <w:t>(Ellis, 2011).</w:t>
      </w:r>
      <w:r w:rsidR="0042556B">
        <w:rPr>
          <w:rFonts w:asciiTheme="minorHAnsi" w:eastAsiaTheme="minorEastAsia" w:hAnsi="Myriad Pro"/>
          <w:color w:val="000000" w:themeColor="text1"/>
          <w:kern w:val="24"/>
          <w:sz w:val="22"/>
          <w:szCs w:val="22"/>
        </w:rPr>
        <w:t xml:space="preserve"> </w:t>
      </w:r>
      <w:r w:rsidR="003B54C9">
        <w:rPr>
          <w:rFonts w:ascii="Arial" w:eastAsiaTheme="minorEastAsia" w:hAnsi="Arial" w:cs="Arial"/>
          <w:kern w:val="24"/>
          <w:sz w:val="22"/>
          <w:szCs w:val="22"/>
        </w:rPr>
        <w:t>It is also seen as a</w:t>
      </w:r>
      <w:r w:rsidR="003B54C9" w:rsidRPr="003B54C9">
        <w:rPr>
          <w:rFonts w:ascii="Arial" w:eastAsiaTheme="minorEastAsia" w:hAnsi="Arial" w:cs="Arial"/>
          <w:kern w:val="24"/>
          <w:sz w:val="22"/>
          <w:szCs w:val="22"/>
        </w:rPr>
        <w:t xml:space="preserve"> ‘top -down’ view. I</w:t>
      </w:r>
      <w:r w:rsidR="006038A8">
        <w:rPr>
          <w:rFonts w:ascii="Arial" w:eastAsiaTheme="minorEastAsia" w:hAnsi="Arial" w:cs="Arial"/>
          <w:kern w:val="24"/>
          <w:sz w:val="22"/>
          <w:szCs w:val="22"/>
        </w:rPr>
        <w:t xml:space="preserve">t </w:t>
      </w:r>
      <w:r w:rsidR="003B54C9" w:rsidRPr="003B54C9">
        <w:rPr>
          <w:rFonts w:ascii="Arial" w:eastAsiaTheme="minorEastAsia" w:hAnsi="Arial" w:cs="Arial"/>
          <w:kern w:val="24"/>
          <w:sz w:val="22"/>
          <w:szCs w:val="22"/>
        </w:rPr>
        <w:t>is considered as a core customer-centric business strategy that aims to win and keep profitable customers (Ellis, 2011).</w:t>
      </w:r>
    </w:p>
    <w:p w14:paraId="7188A882" w14:textId="77777777" w:rsidR="00A56D95" w:rsidRDefault="00A56D95" w:rsidP="000373B9">
      <w:pPr>
        <w:tabs>
          <w:tab w:val="left" w:pos="1720"/>
        </w:tabs>
        <w:rPr>
          <w:rFonts w:ascii="Arial" w:hAnsi="Arial" w:cs="Arial"/>
          <w:sz w:val="22"/>
          <w:szCs w:val="22"/>
        </w:rPr>
      </w:pPr>
    </w:p>
    <w:p w14:paraId="24AE90AE" w14:textId="6108E6B6" w:rsidR="00A56D95" w:rsidRDefault="00295A39" w:rsidP="000373B9">
      <w:pPr>
        <w:tabs>
          <w:tab w:val="left" w:pos="1720"/>
        </w:tabs>
        <w:rPr>
          <w:rFonts w:ascii="Arial" w:hAnsi="Arial" w:cs="Arial"/>
          <w:sz w:val="22"/>
          <w:szCs w:val="22"/>
        </w:rPr>
      </w:pPr>
      <w:r>
        <w:rPr>
          <w:rFonts w:ascii="Arial" w:hAnsi="Arial" w:cs="Arial"/>
          <w:sz w:val="22"/>
          <w:szCs w:val="22"/>
        </w:rPr>
        <w:t xml:space="preserve">There are </w:t>
      </w:r>
      <w:r w:rsidR="003761A0">
        <w:rPr>
          <w:rFonts w:ascii="Arial" w:hAnsi="Arial" w:cs="Arial"/>
          <w:sz w:val="22"/>
          <w:szCs w:val="22"/>
        </w:rPr>
        <w:t>4</w:t>
      </w:r>
      <w:r>
        <w:rPr>
          <w:rFonts w:ascii="Arial" w:hAnsi="Arial" w:cs="Arial"/>
          <w:sz w:val="22"/>
          <w:szCs w:val="22"/>
        </w:rPr>
        <w:t xml:space="preserve"> steps in </w:t>
      </w:r>
      <w:r w:rsidR="00D82AAC">
        <w:rPr>
          <w:rFonts w:ascii="Arial" w:hAnsi="Arial" w:cs="Arial"/>
          <w:sz w:val="22"/>
          <w:szCs w:val="22"/>
        </w:rPr>
        <w:t xml:space="preserve">CRM: </w:t>
      </w:r>
    </w:p>
    <w:p w14:paraId="6EE85B70" w14:textId="77777777" w:rsidR="00763C59" w:rsidRDefault="00763C59" w:rsidP="000373B9">
      <w:pPr>
        <w:tabs>
          <w:tab w:val="left" w:pos="1720"/>
        </w:tabs>
        <w:rPr>
          <w:rFonts w:ascii="Arial" w:hAnsi="Arial" w:cs="Arial"/>
          <w:sz w:val="22"/>
          <w:szCs w:val="22"/>
        </w:rPr>
      </w:pPr>
    </w:p>
    <w:p w14:paraId="1604F9E6" w14:textId="5901F52D" w:rsidR="00D82AAC" w:rsidRDefault="0084486B"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A wide </w:t>
      </w:r>
      <w:r w:rsidR="007E4891">
        <w:rPr>
          <w:rFonts w:ascii="Arial" w:hAnsi="Arial" w:cs="Arial"/>
          <w:sz w:val="22"/>
          <w:szCs w:val="22"/>
        </w:rPr>
        <w:t>knowledge</w:t>
      </w:r>
      <w:r>
        <w:rPr>
          <w:rFonts w:ascii="Arial" w:hAnsi="Arial" w:cs="Arial"/>
          <w:sz w:val="22"/>
          <w:szCs w:val="22"/>
        </w:rPr>
        <w:t xml:space="preserve"> of</w:t>
      </w:r>
      <w:r w:rsidR="009A0441">
        <w:rPr>
          <w:rFonts w:ascii="Arial" w:hAnsi="Arial" w:cs="Arial"/>
          <w:sz w:val="22"/>
          <w:szCs w:val="22"/>
        </w:rPr>
        <w:t xml:space="preserve"> </w:t>
      </w:r>
      <w:r w:rsidR="00EF0572">
        <w:rPr>
          <w:rFonts w:ascii="Arial" w:hAnsi="Arial" w:cs="Arial"/>
          <w:sz w:val="22"/>
          <w:szCs w:val="22"/>
        </w:rPr>
        <w:t xml:space="preserve">the marketplace and </w:t>
      </w:r>
      <w:r>
        <w:rPr>
          <w:rFonts w:ascii="Arial" w:hAnsi="Arial" w:cs="Arial"/>
          <w:sz w:val="22"/>
          <w:szCs w:val="22"/>
        </w:rPr>
        <w:t>recognising customers’ needs</w:t>
      </w:r>
    </w:p>
    <w:p w14:paraId="54325C99" w14:textId="2BB76015" w:rsidR="005E589D" w:rsidRDefault="005D2389"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Designing a customer marketing </w:t>
      </w:r>
      <w:r w:rsidR="003761A0">
        <w:rPr>
          <w:rFonts w:ascii="Arial" w:hAnsi="Arial" w:cs="Arial"/>
          <w:sz w:val="22"/>
          <w:szCs w:val="22"/>
        </w:rPr>
        <w:t xml:space="preserve">strategy </w:t>
      </w:r>
    </w:p>
    <w:p w14:paraId="248331B1" w14:textId="3E8A404D" w:rsidR="003761A0" w:rsidRDefault="002E2B68"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Establishing </w:t>
      </w:r>
      <w:r w:rsidR="00265553">
        <w:rPr>
          <w:rFonts w:ascii="Arial" w:hAnsi="Arial" w:cs="Arial"/>
          <w:sz w:val="22"/>
          <w:szCs w:val="22"/>
        </w:rPr>
        <w:t>a marketing programme</w:t>
      </w:r>
    </w:p>
    <w:p w14:paraId="7E272CFD" w14:textId="392185AF" w:rsidR="00265553" w:rsidRDefault="006F352A" w:rsidP="008B1A1A">
      <w:pPr>
        <w:pStyle w:val="ListParagraph"/>
        <w:numPr>
          <w:ilvl w:val="0"/>
          <w:numId w:val="16"/>
        </w:numPr>
        <w:tabs>
          <w:tab w:val="left" w:pos="1720"/>
        </w:tabs>
        <w:rPr>
          <w:rFonts w:ascii="Arial" w:hAnsi="Arial" w:cs="Arial"/>
          <w:sz w:val="22"/>
          <w:szCs w:val="22"/>
        </w:rPr>
      </w:pPr>
      <w:r>
        <w:rPr>
          <w:rFonts w:ascii="Arial" w:hAnsi="Arial" w:cs="Arial"/>
          <w:sz w:val="22"/>
          <w:szCs w:val="22"/>
        </w:rPr>
        <w:t xml:space="preserve">Engaging </w:t>
      </w:r>
      <w:r w:rsidR="00C26EFF">
        <w:rPr>
          <w:rFonts w:ascii="Arial" w:hAnsi="Arial" w:cs="Arial"/>
          <w:sz w:val="22"/>
          <w:szCs w:val="22"/>
        </w:rPr>
        <w:t xml:space="preserve">with </w:t>
      </w:r>
      <w:r w:rsidR="003F4612">
        <w:rPr>
          <w:rFonts w:ascii="Arial" w:hAnsi="Arial" w:cs="Arial"/>
          <w:sz w:val="22"/>
          <w:szCs w:val="22"/>
        </w:rPr>
        <w:t>customers</w:t>
      </w:r>
      <w:r w:rsidR="002C6299">
        <w:rPr>
          <w:rFonts w:ascii="Arial" w:hAnsi="Arial" w:cs="Arial"/>
          <w:sz w:val="22"/>
          <w:szCs w:val="22"/>
        </w:rPr>
        <w:t xml:space="preserve"> and managing </w:t>
      </w:r>
      <w:r w:rsidR="00444063">
        <w:rPr>
          <w:rFonts w:ascii="Arial" w:hAnsi="Arial" w:cs="Arial"/>
          <w:sz w:val="22"/>
          <w:szCs w:val="22"/>
        </w:rPr>
        <w:t xml:space="preserve">commercially successful </w:t>
      </w:r>
      <w:r w:rsidR="00DF1CAD">
        <w:rPr>
          <w:rFonts w:ascii="Arial" w:hAnsi="Arial" w:cs="Arial"/>
          <w:sz w:val="22"/>
          <w:szCs w:val="22"/>
        </w:rPr>
        <w:t xml:space="preserve">consumer relationships </w:t>
      </w:r>
    </w:p>
    <w:p w14:paraId="63BCA9AE" w14:textId="77777777" w:rsidR="00763C59" w:rsidRDefault="00763C59" w:rsidP="00763C59">
      <w:pPr>
        <w:pStyle w:val="ListParagraph"/>
        <w:tabs>
          <w:tab w:val="left" w:pos="1720"/>
        </w:tabs>
        <w:rPr>
          <w:rFonts w:ascii="Arial" w:hAnsi="Arial" w:cs="Arial"/>
          <w:sz w:val="22"/>
          <w:szCs w:val="22"/>
        </w:rPr>
      </w:pPr>
    </w:p>
    <w:p w14:paraId="7F834B0D" w14:textId="1C6ECEFA" w:rsidR="00461919" w:rsidRDefault="00247462" w:rsidP="00DF1CAD">
      <w:pPr>
        <w:tabs>
          <w:tab w:val="left" w:pos="1720"/>
        </w:tabs>
        <w:rPr>
          <w:rFonts w:ascii="Arial" w:hAnsi="Arial" w:cs="Arial"/>
          <w:sz w:val="22"/>
          <w:szCs w:val="22"/>
        </w:rPr>
      </w:pPr>
      <w:r>
        <w:rPr>
          <w:rFonts w:ascii="Arial" w:hAnsi="Arial" w:cs="Arial"/>
          <w:sz w:val="22"/>
          <w:szCs w:val="22"/>
        </w:rPr>
        <w:t xml:space="preserve">Whilst diligently working through </w:t>
      </w:r>
      <w:r w:rsidR="003F1AC3">
        <w:rPr>
          <w:rFonts w:ascii="Arial" w:hAnsi="Arial" w:cs="Arial"/>
          <w:sz w:val="22"/>
          <w:szCs w:val="22"/>
        </w:rPr>
        <w:t xml:space="preserve">on all the first </w:t>
      </w:r>
      <w:r w:rsidR="00CA48FA">
        <w:rPr>
          <w:rFonts w:ascii="Arial" w:hAnsi="Arial" w:cs="Arial"/>
          <w:sz w:val="22"/>
          <w:szCs w:val="22"/>
        </w:rPr>
        <w:t>three steps</w:t>
      </w:r>
      <w:r w:rsidR="007A5EDA">
        <w:rPr>
          <w:rFonts w:ascii="Arial" w:hAnsi="Arial" w:cs="Arial"/>
          <w:sz w:val="22"/>
          <w:szCs w:val="22"/>
        </w:rPr>
        <w:t>,</w:t>
      </w:r>
      <w:r w:rsidR="00CA48FA">
        <w:rPr>
          <w:rFonts w:ascii="Arial" w:hAnsi="Arial" w:cs="Arial"/>
          <w:sz w:val="22"/>
          <w:szCs w:val="22"/>
        </w:rPr>
        <w:t xml:space="preserve"> the fourth step </w:t>
      </w:r>
      <w:r w:rsidR="00F031DE">
        <w:rPr>
          <w:rFonts w:ascii="Arial" w:hAnsi="Arial" w:cs="Arial"/>
          <w:sz w:val="22"/>
          <w:szCs w:val="22"/>
        </w:rPr>
        <w:t xml:space="preserve">is the </w:t>
      </w:r>
      <w:r w:rsidR="003F4CF4">
        <w:rPr>
          <w:rFonts w:ascii="Arial" w:hAnsi="Arial" w:cs="Arial"/>
          <w:sz w:val="22"/>
          <w:szCs w:val="22"/>
        </w:rPr>
        <w:t xml:space="preserve">vital juncture for constructing and managing </w:t>
      </w:r>
      <w:r w:rsidR="00BB697F">
        <w:rPr>
          <w:rFonts w:ascii="Arial" w:hAnsi="Arial" w:cs="Arial"/>
          <w:sz w:val="22"/>
          <w:szCs w:val="22"/>
        </w:rPr>
        <w:t xml:space="preserve">customer </w:t>
      </w:r>
      <w:r w:rsidR="006E0385">
        <w:rPr>
          <w:rFonts w:ascii="Arial" w:hAnsi="Arial" w:cs="Arial"/>
          <w:sz w:val="22"/>
          <w:szCs w:val="22"/>
        </w:rPr>
        <w:t xml:space="preserve">relationships </w:t>
      </w:r>
      <w:r w:rsidR="00D66C8B">
        <w:rPr>
          <w:rFonts w:ascii="Arial" w:hAnsi="Arial" w:cs="Arial"/>
          <w:sz w:val="22"/>
          <w:szCs w:val="22"/>
        </w:rPr>
        <w:t xml:space="preserve">and its fruition. </w:t>
      </w:r>
      <w:r w:rsidR="00181323">
        <w:rPr>
          <w:rFonts w:ascii="Arial" w:hAnsi="Arial" w:cs="Arial"/>
          <w:sz w:val="22"/>
          <w:szCs w:val="22"/>
        </w:rPr>
        <w:t>Kotler et al</w:t>
      </w:r>
      <w:r w:rsidR="00461919">
        <w:rPr>
          <w:rFonts w:ascii="Arial" w:hAnsi="Arial" w:cs="Arial"/>
          <w:sz w:val="22"/>
          <w:szCs w:val="22"/>
        </w:rPr>
        <w:t>., (2019)</w:t>
      </w:r>
    </w:p>
    <w:p w14:paraId="2AC26E78" w14:textId="77777777" w:rsidR="00461919" w:rsidRDefault="00461919" w:rsidP="00DF1CAD">
      <w:pPr>
        <w:tabs>
          <w:tab w:val="left" w:pos="1720"/>
        </w:tabs>
        <w:rPr>
          <w:rFonts w:ascii="Arial" w:hAnsi="Arial" w:cs="Arial"/>
          <w:sz w:val="22"/>
          <w:szCs w:val="22"/>
        </w:rPr>
      </w:pPr>
    </w:p>
    <w:p w14:paraId="5D8E00C8" w14:textId="5BED55B8" w:rsidR="00461919" w:rsidRDefault="006E0385" w:rsidP="00461919">
      <w:pPr>
        <w:tabs>
          <w:tab w:val="left" w:pos="1720"/>
        </w:tabs>
        <w:rPr>
          <w:rFonts w:ascii="Arial" w:hAnsi="Arial" w:cs="Arial"/>
          <w:sz w:val="22"/>
          <w:szCs w:val="22"/>
        </w:rPr>
      </w:pPr>
      <w:r>
        <w:rPr>
          <w:rFonts w:ascii="Arial" w:hAnsi="Arial" w:cs="Arial"/>
          <w:sz w:val="22"/>
          <w:szCs w:val="22"/>
        </w:rPr>
        <w:lastRenderedPageBreak/>
        <w:t xml:space="preserve">  </w:t>
      </w:r>
      <w:r w:rsidR="00461919">
        <w:rPr>
          <w:rFonts w:ascii="Arial" w:hAnsi="Arial" w:cs="Arial"/>
          <w:sz w:val="22"/>
          <w:szCs w:val="22"/>
        </w:rPr>
        <w:t>“</w:t>
      </w:r>
      <w:r w:rsidR="00461919" w:rsidRPr="004A3FDB">
        <w:rPr>
          <w:rFonts w:ascii="Arial" w:hAnsi="Arial" w:cs="Arial"/>
          <w:sz w:val="22"/>
          <w:szCs w:val="22"/>
        </w:rPr>
        <w:t>Cust</w:t>
      </w:r>
      <w:r w:rsidR="00461919">
        <w:rPr>
          <w:rFonts w:ascii="Arial" w:hAnsi="Arial" w:cs="Arial"/>
          <w:sz w:val="22"/>
          <w:szCs w:val="22"/>
        </w:rPr>
        <w:t>omer relationship management (CRM). The overall process of building and maintaining profitable customer relationships by delivering superior customer values and satisfaction”. (Kotler et al</w:t>
      </w:r>
      <w:r w:rsidR="003F1AC3">
        <w:rPr>
          <w:rFonts w:ascii="Arial" w:hAnsi="Arial" w:cs="Arial"/>
          <w:sz w:val="22"/>
          <w:szCs w:val="22"/>
        </w:rPr>
        <w:t>,</w:t>
      </w:r>
      <w:r w:rsidR="00461919">
        <w:rPr>
          <w:rFonts w:ascii="Arial" w:hAnsi="Arial" w:cs="Arial"/>
          <w:sz w:val="22"/>
          <w:szCs w:val="22"/>
        </w:rPr>
        <w:t xml:space="preserve"> 2019</w:t>
      </w:r>
      <w:r w:rsidR="007C7AC9">
        <w:rPr>
          <w:rFonts w:ascii="Arial" w:hAnsi="Arial" w:cs="Arial"/>
          <w:sz w:val="22"/>
          <w:szCs w:val="22"/>
        </w:rPr>
        <w:t>, p,</w:t>
      </w:r>
      <w:r w:rsidR="00461919">
        <w:rPr>
          <w:rFonts w:ascii="Arial" w:hAnsi="Arial" w:cs="Arial"/>
          <w:sz w:val="22"/>
          <w:szCs w:val="22"/>
        </w:rPr>
        <w:t>14)</w:t>
      </w:r>
    </w:p>
    <w:p w14:paraId="3CB56F39" w14:textId="2BC0D5CB" w:rsidR="00DF1CAD" w:rsidRDefault="006E0385" w:rsidP="00DF1CAD">
      <w:pPr>
        <w:tabs>
          <w:tab w:val="left" w:pos="1720"/>
        </w:tabs>
        <w:rPr>
          <w:rFonts w:ascii="Arial" w:hAnsi="Arial" w:cs="Arial"/>
          <w:sz w:val="22"/>
          <w:szCs w:val="22"/>
        </w:rPr>
      </w:pPr>
      <w:r>
        <w:rPr>
          <w:rFonts w:ascii="Arial" w:hAnsi="Arial" w:cs="Arial"/>
          <w:sz w:val="22"/>
          <w:szCs w:val="22"/>
        </w:rPr>
        <w:t xml:space="preserve">               </w:t>
      </w:r>
    </w:p>
    <w:p w14:paraId="3205298D" w14:textId="1E1C3A07" w:rsidR="006C6E25" w:rsidRDefault="003A02A4" w:rsidP="00DF1CAD">
      <w:pPr>
        <w:tabs>
          <w:tab w:val="left" w:pos="1720"/>
        </w:tabs>
        <w:rPr>
          <w:rFonts w:ascii="Arial" w:hAnsi="Arial" w:cs="Arial"/>
          <w:sz w:val="22"/>
          <w:szCs w:val="22"/>
        </w:rPr>
      </w:pPr>
      <w:r>
        <w:rPr>
          <w:rFonts w:ascii="Arial" w:hAnsi="Arial" w:cs="Arial"/>
          <w:sz w:val="22"/>
          <w:szCs w:val="22"/>
        </w:rPr>
        <w:t xml:space="preserve">Apple Inc’s CRM system </w:t>
      </w:r>
      <w:r w:rsidR="00370651">
        <w:rPr>
          <w:rFonts w:ascii="Arial" w:hAnsi="Arial" w:cs="Arial"/>
          <w:sz w:val="22"/>
          <w:szCs w:val="22"/>
        </w:rPr>
        <w:t xml:space="preserve">is successful </w:t>
      </w:r>
      <w:r w:rsidR="001E7EF0">
        <w:rPr>
          <w:rFonts w:ascii="Arial" w:hAnsi="Arial" w:cs="Arial"/>
          <w:sz w:val="22"/>
          <w:szCs w:val="22"/>
        </w:rPr>
        <w:t xml:space="preserve">and envied, </w:t>
      </w:r>
      <w:r w:rsidR="00ED7A5F">
        <w:rPr>
          <w:rFonts w:ascii="Arial" w:hAnsi="Arial" w:cs="Arial"/>
          <w:sz w:val="22"/>
          <w:szCs w:val="22"/>
        </w:rPr>
        <w:t>as demonstrated</w:t>
      </w:r>
      <w:r w:rsidR="00390058">
        <w:rPr>
          <w:rFonts w:ascii="Arial" w:hAnsi="Arial" w:cs="Arial"/>
          <w:sz w:val="22"/>
          <w:szCs w:val="22"/>
        </w:rPr>
        <w:t xml:space="preserve"> with </w:t>
      </w:r>
      <w:r w:rsidR="001467E5">
        <w:rPr>
          <w:rFonts w:ascii="Arial" w:hAnsi="Arial" w:cs="Arial"/>
          <w:sz w:val="22"/>
          <w:szCs w:val="22"/>
        </w:rPr>
        <w:t>its Apple ID</w:t>
      </w:r>
      <w:r w:rsidR="0042180C">
        <w:rPr>
          <w:rFonts w:ascii="Arial" w:hAnsi="Arial" w:cs="Arial"/>
          <w:sz w:val="22"/>
          <w:szCs w:val="22"/>
        </w:rPr>
        <w:t xml:space="preserve">. </w:t>
      </w:r>
      <w:r w:rsidR="00DA5184">
        <w:rPr>
          <w:rFonts w:ascii="Arial" w:hAnsi="Arial" w:cs="Arial"/>
          <w:sz w:val="22"/>
          <w:szCs w:val="22"/>
        </w:rPr>
        <w:t>By p</w:t>
      </w:r>
      <w:r w:rsidR="0042180C">
        <w:rPr>
          <w:rFonts w:ascii="Arial" w:hAnsi="Arial" w:cs="Arial"/>
          <w:sz w:val="22"/>
          <w:szCs w:val="22"/>
        </w:rPr>
        <w:t>urchasing a</w:t>
      </w:r>
      <w:r w:rsidR="001C05D0">
        <w:rPr>
          <w:rFonts w:ascii="Arial" w:hAnsi="Arial" w:cs="Arial"/>
          <w:sz w:val="22"/>
          <w:szCs w:val="22"/>
        </w:rPr>
        <w:t>n</w:t>
      </w:r>
      <w:r w:rsidR="0042180C">
        <w:rPr>
          <w:rFonts w:ascii="Arial" w:hAnsi="Arial" w:cs="Arial"/>
          <w:sz w:val="22"/>
          <w:szCs w:val="22"/>
        </w:rPr>
        <w:t xml:space="preserve"> iPhone</w:t>
      </w:r>
      <w:r w:rsidR="001E7EF0">
        <w:rPr>
          <w:rFonts w:ascii="Arial" w:hAnsi="Arial" w:cs="Arial"/>
          <w:sz w:val="22"/>
          <w:szCs w:val="22"/>
        </w:rPr>
        <w:t xml:space="preserve"> or any Apple product</w:t>
      </w:r>
      <w:r w:rsidR="0086280E">
        <w:rPr>
          <w:rFonts w:ascii="Arial" w:hAnsi="Arial" w:cs="Arial"/>
          <w:sz w:val="22"/>
          <w:szCs w:val="22"/>
        </w:rPr>
        <w:t>,</w:t>
      </w:r>
      <w:r w:rsidR="0042180C">
        <w:rPr>
          <w:rFonts w:ascii="Arial" w:hAnsi="Arial" w:cs="Arial"/>
          <w:sz w:val="22"/>
          <w:szCs w:val="22"/>
        </w:rPr>
        <w:t xml:space="preserve"> </w:t>
      </w:r>
      <w:r w:rsidR="00540CA8">
        <w:rPr>
          <w:rFonts w:ascii="Arial" w:hAnsi="Arial" w:cs="Arial"/>
          <w:sz w:val="22"/>
          <w:szCs w:val="22"/>
        </w:rPr>
        <w:t xml:space="preserve">Apple prompts the consumer to </w:t>
      </w:r>
      <w:r w:rsidR="000D03A2">
        <w:rPr>
          <w:rFonts w:ascii="Arial" w:hAnsi="Arial" w:cs="Arial"/>
          <w:sz w:val="22"/>
          <w:szCs w:val="22"/>
        </w:rPr>
        <w:t>create an Apple ID</w:t>
      </w:r>
      <w:r w:rsidR="00BE7968">
        <w:rPr>
          <w:rFonts w:ascii="Arial" w:hAnsi="Arial" w:cs="Arial"/>
          <w:sz w:val="22"/>
          <w:szCs w:val="22"/>
        </w:rPr>
        <w:t xml:space="preserve">. This in turn </w:t>
      </w:r>
      <w:r w:rsidR="009C7E02">
        <w:rPr>
          <w:rFonts w:ascii="Arial" w:hAnsi="Arial" w:cs="Arial"/>
          <w:sz w:val="22"/>
          <w:szCs w:val="22"/>
        </w:rPr>
        <w:t xml:space="preserve">activates </w:t>
      </w:r>
      <w:r w:rsidR="00CA2374">
        <w:rPr>
          <w:rFonts w:ascii="Arial" w:hAnsi="Arial" w:cs="Arial"/>
          <w:sz w:val="22"/>
          <w:szCs w:val="22"/>
        </w:rPr>
        <w:t>the</w:t>
      </w:r>
      <w:r w:rsidR="009C7E02">
        <w:rPr>
          <w:rFonts w:ascii="Arial" w:hAnsi="Arial" w:cs="Arial"/>
          <w:sz w:val="22"/>
          <w:szCs w:val="22"/>
        </w:rPr>
        <w:t xml:space="preserve"> pho</w:t>
      </w:r>
      <w:r w:rsidR="00D35437">
        <w:rPr>
          <w:rFonts w:ascii="Arial" w:hAnsi="Arial" w:cs="Arial"/>
          <w:sz w:val="22"/>
          <w:szCs w:val="22"/>
        </w:rPr>
        <w:t>ne with its unique ID and</w:t>
      </w:r>
      <w:r w:rsidR="00724D87">
        <w:rPr>
          <w:rFonts w:ascii="Arial" w:hAnsi="Arial" w:cs="Arial"/>
          <w:sz w:val="22"/>
          <w:szCs w:val="22"/>
        </w:rPr>
        <w:t xml:space="preserve"> allows</w:t>
      </w:r>
      <w:r w:rsidR="00D35437">
        <w:rPr>
          <w:rFonts w:ascii="Arial" w:hAnsi="Arial" w:cs="Arial"/>
          <w:sz w:val="22"/>
          <w:szCs w:val="22"/>
        </w:rPr>
        <w:t xml:space="preserve"> access</w:t>
      </w:r>
      <w:r w:rsidR="00724D87">
        <w:rPr>
          <w:rFonts w:ascii="Arial" w:hAnsi="Arial" w:cs="Arial"/>
          <w:sz w:val="22"/>
          <w:szCs w:val="22"/>
        </w:rPr>
        <w:t xml:space="preserve"> to</w:t>
      </w:r>
      <w:r w:rsidR="00D35437">
        <w:rPr>
          <w:rFonts w:ascii="Arial" w:hAnsi="Arial" w:cs="Arial"/>
          <w:sz w:val="22"/>
          <w:szCs w:val="22"/>
        </w:rPr>
        <w:t xml:space="preserve"> your phone and other Apple devices</w:t>
      </w:r>
      <w:r w:rsidR="0086280E">
        <w:rPr>
          <w:rFonts w:ascii="Arial" w:hAnsi="Arial" w:cs="Arial"/>
          <w:sz w:val="22"/>
          <w:szCs w:val="22"/>
        </w:rPr>
        <w:t xml:space="preserve"> you may have</w:t>
      </w:r>
      <w:r w:rsidR="00D35437">
        <w:rPr>
          <w:rFonts w:ascii="Arial" w:hAnsi="Arial" w:cs="Arial"/>
          <w:sz w:val="22"/>
          <w:szCs w:val="22"/>
        </w:rPr>
        <w:t xml:space="preserve">. </w:t>
      </w:r>
      <w:r w:rsidR="0086280E">
        <w:rPr>
          <w:rFonts w:ascii="Arial" w:hAnsi="Arial" w:cs="Arial"/>
          <w:sz w:val="22"/>
          <w:szCs w:val="22"/>
        </w:rPr>
        <w:t>Now</w:t>
      </w:r>
      <w:r w:rsidR="005001E2">
        <w:rPr>
          <w:rFonts w:ascii="Arial" w:hAnsi="Arial" w:cs="Arial"/>
          <w:sz w:val="22"/>
          <w:szCs w:val="22"/>
        </w:rPr>
        <w:t xml:space="preserve"> the personal</w:t>
      </w:r>
      <w:r w:rsidR="00AD07A2">
        <w:rPr>
          <w:rFonts w:ascii="Arial" w:hAnsi="Arial" w:cs="Arial"/>
          <w:sz w:val="22"/>
          <w:szCs w:val="22"/>
        </w:rPr>
        <w:t xml:space="preserve"> ID </w:t>
      </w:r>
      <w:r w:rsidR="00126C92">
        <w:rPr>
          <w:rFonts w:ascii="Arial" w:hAnsi="Arial" w:cs="Arial"/>
          <w:sz w:val="22"/>
          <w:szCs w:val="22"/>
        </w:rPr>
        <w:t xml:space="preserve">and data is </w:t>
      </w:r>
      <w:r w:rsidR="0069690C">
        <w:rPr>
          <w:rFonts w:ascii="Arial" w:hAnsi="Arial" w:cs="Arial"/>
          <w:sz w:val="22"/>
          <w:szCs w:val="22"/>
        </w:rPr>
        <w:t xml:space="preserve">mined and </w:t>
      </w:r>
      <w:r w:rsidR="00126C92">
        <w:rPr>
          <w:rFonts w:ascii="Arial" w:hAnsi="Arial" w:cs="Arial"/>
          <w:sz w:val="22"/>
          <w:szCs w:val="22"/>
        </w:rPr>
        <w:t xml:space="preserve">stored </w:t>
      </w:r>
      <w:r w:rsidR="00D05891">
        <w:rPr>
          <w:rFonts w:ascii="Arial" w:hAnsi="Arial" w:cs="Arial"/>
          <w:sz w:val="22"/>
          <w:szCs w:val="22"/>
        </w:rPr>
        <w:t xml:space="preserve">in </w:t>
      </w:r>
      <w:r w:rsidR="0069690C">
        <w:rPr>
          <w:rFonts w:ascii="Arial" w:hAnsi="Arial" w:cs="Arial"/>
          <w:sz w:val="22"/>
          <w:szCs w:val="22"/>
        </w:rPr>
        <w:t xml:space="preserve">the </w:t>
      </w:r>
      <w:r w:rsidR="00D05891">
        <w:rPr>
          <w:rFonts w:ascii="Arial" w:hAnsi="Arial" w:cs="Arial"/>
          <w:sz w:val="22"/>
          <w:szCs w:val="22"/>
        </w:rPr>
        <w:t>Apple</w:t>
      </w:r>
      <w:r w:rsidR="0052503F">
        <w:rPr>
          <w:rFonts w:ascii="Arial" w:hAnsi="Arial" w:cs="Arial"/>
          <w:sz w:val="22"/>
          <w:szCs w:val="22"/>
        </w:rPr>
        <w:t>’</w:t>
      </w:r>
      <w:r w:rsidR="00D05891">
        <w:rPr>
          <w:rFonts w:ascii="Arial" w:hAnsi="Arial" w:cs="Arial"/>
          <w:sz w:val="22"/>
          <w:szCs w:val="22"/>
        </w:rPr>
        <w:t xml:space="preserve">s CRM systems. </w:t>
      </w:r>
      <w:r w:rsidR="00126C92">
        <w:rPr>
          <w:rFonts w:ascii="Arial" w:hAnsi="Arial" w:cs="Arial"/>
          <w:sz w:val="22"/>
          <w:szCs w:val="22"/>
        </w:rPr>
        <w:t>Apple</w:t>
      </w:r>
      <w:r w:rsidR="0052503F">
        <w:rPr>
          <w:rFonts w:ascii="Arial" w:hAnsi="Arial" w:cs="Arial"/>
          <w:sz w:val="22"/>
          <w:szCs w:val="22"/>
        </w:rPr>
        <w:t xml:space="preserve"> the</w:t>
      </w:r>
      <w:r w:rsidR="000342F2">
        <w:rPr>
          <w:rFonts w:ascii="Arial" w:hAnsi="Arial" w:cs="Arial"/>
          <w:sz w:val="22"/>
          <w:szCs w:val="22"/>
        </w:rPr>
        <w:t>n</w:t>
      </w:r>
      <w:r w:rsidR="00126C92">
        <w:rPr>
          <w:rFonts w:ascii="Arial" w:hAnsi="Arial" w:cs="Arial"/>
          <w:sz w:val="22"/>
          <w:szCs w:val="22"/>
        </w:rPr>
        <w:t xml:space="preserve"> recognises </w:t>
      </w:r>
      <w:r w:rsidR="000342F2">
        <w:rPr>
          <w:rFonts w:ascii="Arial" w:hAnsi="Arial" w:cs="Arial"/>
          <w:sz w:val="22"/>
          <w:szCs w:val="22"/>
        </w:rPr>
        <w:t>the</w:t>
      </w:r>
      <w:r w:rsidR="00B649A2">
        <w:rPr>
          <w:rFonts w:ascii="Arial" w:hAnsi="Arial" w:cs="Arial"/>
          <w:sz w:val="22"/>
          <w:szCs w:val="22"/>
        </w:rPr>
        <w:t xml:space="preserve"> algorithms </w:t>
      </w:r>
      <w:r w:rsidR="00FF33AE">
        <w:rPr>
          <w:rFonts w:ascii="Arial" w:hAnsi="Arial" w:cs="Arial"/>
          <w:sz w:val="22"/>
          <w:szCs w:val="22"/>
        </w:rPr>
        <w:t xml:space="preserve">and </w:t>
      </w:r>
      <w:r w:rsidR="00FF72BE">
        <w:rPr>
          <w:rFonts w:ascii="Arial" w:hAnsi="Arial" w:cs="Arial"/>
          <w:sz w:val="22"/>
          <w:szCs w:val="22"/>
        </w:rPr>
        <w:t xml:space="preserve">records </w:t>
      </w:r>
      <w:r w:rsidR="000342F2">
        <w:rPr>
          <w:rFonts w:ascii="Arial" w:hAnsi="Arial" w:cs="Arial"/>
          <w:sz w:val="22"/>
          <w:szCs w:val="22"/>
        </w:rPr>
        <w:t>any</w:t>
      </w:r>
      <w:r w:rsidR="00A60D00">
        <w:rPr>
          <w:rFonts w:ascii="Arial" w:hAnsi="Arial" w:cs="Arial"/>
          <w:sz w:val="22"/>
          <w:szCs w:val="22"/>
        </w:rPr>
        <w:t xml:space="preserve"> purchases and web browsing </w:t>
      </w:r>
      <w:r w:rsidR="000342F2">
        <w:rPr>
          <w:rFonts w:ascii="Arial" w:hAnsi="Arial" w:cs="Arial"/>
          <w:sz w:val="22"/>
          <w:szCs w:val="22"/>
        </w:rPr>
        <w:t xml:space="preserve">content used </w:t>
      </w:r>
      <w:r w:rsidR="00A60D00">
        <w:rPr>
          <w:rFonts w:ascii="Arial" w:hAnsi="Arial" w:cs="Arial"/>
          <w:sz w:val="22"/>
          <w:szCs w:val="22"/>
        </w:rPr>
        <w:t xml:space="preserve">to entice </w:t>
      </w:r>
      <w:r w:rsidR="00CA18D9">
        <w:rPr>
          <w:rFonts w:ascii="Arial" w:hAnsi="Arial" w:cs="Arial"/>
          <w:sz w:val="22"/>
          <w:szCs w:val="22"/>
        </w:rPr>
        <w:t>the customer</w:t>
      </w:r>
      <w:r w:rsidR="00A60D00">
        <w:rPr>
          <w:rFonts w:ascii="Arial" w:hAnsi="Arial" w:cs="Arial"/>
          <w:sz w:val="22"/>
          <w:szCs w:val="22"/>
        </w:rPr>
        <w:t xml:space="preserve"> </w:t>
      </w:r>
      <w:r w:rsidR="00F7588B">
        <w:rPr>
          <w:rFonts w:ascii="Arial" w:hAnsi="Arial" w:cs="Arial"/>
          <w:sz w:val="22"/>
          <w:szCs w:val="22"/>
        </w:rPr>
        <w:t>in</w:t>
      </w:r>
      <w:r w:rsidR="00332F8E">
        <w:rPr>
          <w:rFonts w:ascii="Arial" w:hAnsi="Arial" w:cs="Arial"/>
          <w:sz w:val="22"/>
          <w:szCs w:val="22"/>
        </w:rPr>
        <w:t>to</w:t>
      </w:r>
      <w:r w:rsidR="00F7588B">
        <w:rPr>
          <w:rFonts w:ascii="Arial" w:hAnsi="Arial" w:cs="Arial"/>
          <w:sz w:val="22"/>
          <w:szCs w:val="22"/>
        </w:rPr>
        <w:t xml:space="preserve"> buying apps</w:t>
      </w:r>
      <w:r w:rsidR="00724D87">
        <w:rPr>
          <w:rFonts w:ascii="Arial" w:hAnsi="Arial" w:cs="Arial"/>
          <w:sz w:val="22"/>
          <w:szCs w:val="22"/>
        </w:rPr>
        <w:t>,</w:t>
      </w:r>
      <w:r w:rsidR="00F7588B">
        <w:rPr>
          <w:rFonts w:ascii="Arial" w:hAnsi="Arial" w:cs="Arial"/>
          <w:sz w:val="22"/>
          <w:szCs w:val="22"/>
        </w:rPr>
        <w:t xml:space="preserve"> other Apple products or items. </w:t>
      </w:r>
      <w:r w:rsidR="00004FC6">
        <w:rPr>
          <w:rFonts w:ascii="Arial" w:hAnsi="Arial" w:cs="Arial"/>
          <w:sz w:val="22"/>
          <w:szCs w:val="22"/>
        </w:rPr>
        <w:t xml:space="preserve">Apple </w:t>
      </w:r>
      <w:r w:rsidR="00DD77CE">
        <w:rPr>
          <w:rFonts w:ascii="Arial" w:hAnsi="Arial" w:cs="Arial"/>
          <w:sz w:val="22"/>
          <w:szCs w:val="22"/>
        </w:rPr>
        <w:t>demons</w:t>
      </w:r>
      <w:r w:rsidR="008B413A">
        <w:rPr>
          <w:rFonts w:ascii="Arial" w:hAnsi="Arial" w:cs="Arial"/>
          <w:sz w:val="22"/>
          <w:szCs w:val="22"/>
        </w:rPr>
        <w:t>trates an</w:t>
      </w:r>
      <w:r w:rsidR="00004FC6">
        <w:rPr>
          <w:rFonts w:ascii="Arial" w:hAnsi="Arial" w:cs="Arial"/>
          <w:sz w:val="22"/>
          <w:szCs w:val="22"/>
        </w:rPr>
        <w:t xml:space="preserve"> u</w:t>
      </w:r>
      <w:r w:rsidR="00FA0546">
        <w:rPr>
          <w:rFonts w:ascii="Arial" w:hAnsi="Arial" w:cs="Arial"/>
          <w:sz w:val="22"/>
          <w:szCs w:val="22"/>
        </w:rPr>
        <w:t>nderstand</w:t>
      </w:r>
      <w:r w:rsidR="008B413A">
        <w:rPr>
          <w:rFonts w:ascii="Arial" w:hAnsi="Arial" w:cs="Arial"/>
          <w:sz w:val="22"/>
          <w:szCs w:val="22"/>
        </w:rPr>
        <w:t>ing of</w:t>
      </w:r>
      <w:r w:rsidR="00FA0546">
        <w:rPr>
          <w:rFonts w:ascii="Arial" w:hAnsi="Arial" w:cs="Arial"/>
          <w:sz w:val="22"/>
          <w:szCs w:val="22"/>
        </w:rPr>
        <w:t xml:space="preserve"> the </w:t>
      </w:r>
      <w:r w:rsidR="001133DD">
        <w:rPr>
          <w:rFonts w:ascii="Arial" w:hAnsi="Arial" w:cs="Arial"/>
          <w:sz w:val="22"/>
          <w:szCs w:val="22"/>
        </w:rPr>
        <w:t>customer’s</w:t>
      </w:r>
      <w:r w:rsidR="00FA0546">
        <w:rPr>
          <w:rFonts w:ascii="Arial" w:hAnsi="Arial" w:cs="Arial"/>
          <w:sz w:val="22"/>
          <w:szCs w:val="22"/>
        </w:rPr>
        <w:t xml:space="preserve"> needs. </w:t>
      </w:r>
      <w:r w:rsidR="006C6E25">
        <w:rPr>
          <w:rFonts w:ascii="Arial" w:hAnsi="Arial" w:cs="Arial"/>
          <w:sz w:val="22"/>
          <w:szCs w:val="22"/>
        </w:rPr>
        <w:t xml:space="preserve">By delivering </w:t>
      </w:r>
      <w:r w:rsidR="000E4C94">
        <w:rPr>
          <w:rFonts w:ascii="Arial" w:hAnsi="Arial" w:cs="Arial"/>
          <w:sz w:val="22"/>
          <w:szCs w:val="22"/>
        </w:rPr>
        <w:t>what is on the box, it continues</w:t>
      </w:r>
      <w:r w:rsidR="00B2056F">
        <w:rPr>
          <w:rFonts w:ascii="Arial" w:hAnsi="Arial" w:cs="Arial"/>
          <w:sz w:val="22"/>
          <w:szCs w:val="22"/>
        </w:rPr>
        <w:t xml:space="preserve"> </w:t>
      </w:r>
      <w:r w:rsidR="009A190F">
        <w:rPr>
          <w:rFonts w:ascii="Arial" w:hAnsi="Arial" w:cs="Arial"/>
          <w:sz w:val="22"/>
          <w:szCs w:val="22"/>
        </w:rPr>
        <w:t>relevance</w:t>
      </w:r>
      <w:r w:rsidR="007E2141">
        <w:rPr>
          <w:rFonts w:ascii="Arial" w:hAnsi="Arial" w:cs="Arial"/>
          <w:sz w:val="22"/>
          <w:szCs w:val="22"/>
        </w:rPr>
        <w:t xml:space="preserve"> of its </w:t>
      </w:r>
      <w:r w:rsidR="001133DD">
        <w:rPr>
          <w:rFonts w:ascii="Arial" w:hAnsi="Arial" w:cs="Arial"/>
          <w:sz w:val="22"/>
          <w:szCs w:val="22"/>
        </w:rPr>
        <w:t>products</w:t>
      </w:r>
      <w:r w:rsidR="002D0C26">
        <w:rPr>
          <w:rFonts w:ascii="Arial" w:hAnsi="Arial" w:cs="Arial"/>
          <w:sz w:val="22"/>
          <w:szCs w:val="22"/>
        </w:rPr>
        <w:t xml:space="preserve"> </w:t>
      </w:r>
      <w:r w:rsidR="006E2507">
        <w:rPr>
          <w:rFonts w:ascii="Arial" w:hAnsi="Arial" w:cs="Arial"/>
          <w:sz w:val="22"/>
          <w:szCs w:val="22"/>
        </w:rPr>
        <w:t xml:space="preserve">and </w:t>
      </w:r>
      <w:r w:rsidR="00B6690B">
        <w:rPr>
          <w:rFonts w:ascii="Arial" w:hAnsi="Arial" w:cs="Arial"/>
          <w:sz w:val="22"/>
          <w:szCs w:val="22"/>
        </w:rPr>
        <w:t xml:space="preserve">the </w:t>
      </w:r>
      <w:r w:rsidR="00B2056F">
        <w:rPr>
          <w:rFonts w:ascii="Arial" w:hAnsi="Arial" w:cs="Arial"/>
          <w:sz w:val="22"/>
          <w:szCs w:val="22"/>
        </w:rPr>
        <w:t xml:space="preserve">continued </w:t>
      </w:r>
      <w:r w:rsidR="00FD7E98">
        <w:rPr>
          <w:rFonts w:ascii="Arial" w:hAnsi="Arial" w:cs="Arial"/>
          <w:sz w:val="22"/>
          <w:szCs w:val="22"/>
        </w:rPr>
        <w:t>importan</w:t>
      </w:r>
      <w:r w:rsidR="002D0C26">
        <w:rPr>
          <w:rFonts w:ascii="Arial" w:hAnsi="Arial" w:cs="Arial"/>
          <w:sz w:val="22"/>
          <w:szCs w:val="22"/>
        </w:rPr>
        <w:t>ce</w:t>
      </w:r>
      <w:r w:rsidR="000B0648">
        <w:rPr>
          <w:rFonts w:ascii="Arial" w:hAnsi="Arial" w:cs="Arial"/>
          <w:sz w:val="22"/>
          <w:szCs w:val="22"/>
        </w:rPr>
        <w:t xml:space="preserve"> of</w:t>
      </w:r>
      <w:r w:rsidR="00681B71">
        <w:rPr>
          <w:rFonts w:ascii="Arial" w:hAnsi="Arial" w:cs="Arial"/>
          <w:sz w:val="22"/>
          <w:szCs w:val="22"/>
        </w:rPr>
        <w:t xml:space="preserve"> customer service</w:t>
      </w:r>
      <w:r w:rsidR="000E4C94">
        <w:rPr>
          <w:rFonts w:ascii="Arial" w:hAnsi="Arial" w:cs="Arial"/>
          <w:sz w:val="22"/>
          <w:szCs w:val="22"/>
        </w:rPr>
        <w:t>.</w:t>
      </w:r>
    </w:p>
    <w:p w14:paraId="1940942A" w14:textId="63893DCA" w:rsidR="00D57DF6" w:rsidRPr="00DF1CAD" w:rsidRDefault="005C22DB" w:rsidP="00DF1CAD">
      <w:pPr>
        <w:tabs>
          <w:tab w:val="left" w:pos="1720"/>
        </w:tabs>
        <w:rPr>
          <w:rFonts w:ascii="Arial" w:hAnsi="Arial" w:cs="Arial"/>
          <w:sz w:val="22"/>
          <w:szCs w:val="22"/>
        </w:rPr>
      </w:pPr>
      <w:r>
        <w:rPr>
          <w:rFonts w:ascii="Arial" w:hAnsi="Arial" w:cs="Arial"/>
          <w:sz w:val="22"/>
          <w:szCs w:val="22"/>
        </w:rPr>
        <w:t>By building great customer re</w:t>
      </w:r>
      <w:r w:rsidR="002A429D">
        <w:rPr>
          <w:rFonts w:ascii="Arial" w:hAnsi="Arial" w:cs="Arial"/>
          <w:sz w:val="22"/>
          <w:szCs w:val="22"/>
        </w:rPr>
        <w:t>lationships</w:t>
      </w:r>
      <w:r w:rsidR="000E4C94">
        <w:rPr>
          <w:rFonts w:ascii="Arial" w:hAnsi="Arial" w:cs="Arial"/>
          <w:sz w:val="22"/>
          <w:szCs w:val="22"/>
        </w:rPr>
        <w:t>,</w:t>
      </w:r>
      <w:r w:rsidR="002A429D">
        <w:rPr>
          <w:rFonts w:ascii="Arial" w:hAnsi="Arial" w:cs="Arial"/>
          <w:sz w:val="22"/>
          <w:szCs w:val="22"/>
        </w:rPr>
        <w:t xml:space="preserve"> </w:t>
      </w:r>
      <w:r w:rsidR="00B027E2">
        <w:rPr>
          <w:rFonts w:ascii="Arial" w:hAnsi="Arial" w:cs="Arial"/>
          <w:sz w:val="22"/>
          <w:szCs w:val="22"/>
        </w:rPr>
        <w:t xml:space="preserve">customers are eager and feel </w:t>
      </w:r>
      <w:r w:rsidR="000E4C94">
        <w:rPr>
          <w:rFonts w:ascii="Arial" w:hAnsi="Arial" w:cs="Arial"/>
          <w:sz w:val="22"/>
          <w:szCs w:val="22"/>
        </w:rPr>
        <w:t>comfortable</w:t>
      </w:r>
      <w:r w:rsidR="00B027E2">
        <w:rPr>
          <w:rFonts w:ascii="Arial" w:hAnsi="Arial" w:cs="Arial"/>
          <w:sz w:val="22"/>
          <w:szCs w:val="22"/>
        </w:rPr>
        <w:t xml:space="preserve"> using Apple’s </w:t>
      </w:r>
      <w:r w:rsidR="00B840AD">
        <w:rPr>
          <w:rFonts w:ascii="Arial" w:hAnsi="Arial" w:cs="Arial"/>
          <w:sz w:val="22"/>
          <w:szCs w:val="22"/>
        </w:rPr>
        <w:t>products</w:t>
      </w:r>
      <w:r w:rsidR="00615BB2">
        <w:rPr>
          <w:rFonts w:ascii="Arial" w:hAnsi="Arial" w:cs="Arial"/>
          <w:sz w:val="22"/>
          <w:szCs w:val="22"/>
        </w:rPr>
        <w:t>, t</w:t>
      </w:r>
      <w:r w:rsidR="000E4C94">
        <w:rPr>
          <w:rFonts w:ascii="Arial" w:hAnsi="Arial" w:cs="Arial"/>
          <w:sz w:val="22"/>
          <w:szCs w:val="22"/>
        </w:rPr>
        <w:t>hrough th</w:t>
      </w:r>
      <w:r w:rsidR="009B66C6">
        <w:rPr>
          <w:rFonts w:ascii="Arial" w:hAnsi="Arial" w:cs="Arial"/>
          <w:sz w:val="22"/>
          <w:szCs w:val="22"/>
        </w:rPr>
        <w:t xml:space="preserve">eir sophisticated innovation </w:t>
      </w:r>
      <w:r w:rsidR="00EB358C">
        <w:rPr>
          <w:rFonts w:ascii="Arial" w:hAnsi="Arial" w:cs="Arial"/>
          <w:sz w:val="22"/>
          <w:szCs w:val="22"/>
        </w:rPr>
        <w:t xml:space="preserve">and desirable </w:t>
      </w:r>
      <w:r w:rsidR="00820587">
        <w:rPr>
          <w:rFonts w:ascii="Arial" w:hAnsi="Arial" w:cs="Arial"/>
          <w:sz w:val="22"/>
          <w:szCs w:val="22"/>
        </w:rPr>
        <w:t xml:space="preserve">devices. </w:t>
      </w:r>
      <w:r w:rsidR="00615BB2">
        <w:rPr>
          <w:rFonts w:ascii="Arial" w:hAnsi="Arial" w:cs="Arial"/>
          <w:sz w:val="22"/>
          <w:szCs w:val="22"/>
        </w:rPr>
        <w:t>(</w:t>
      </w:r>
      <w:proofErr w:type="spellStart"/>
      <w:r w:rsidR="00802399">
        <w:rPr>
          <w:rFonts w:ascii="Arial" w:hAnsi="Arial" w:cs="Arial"/>
          <w:sz w:val="22"/>
          <w:szCs w:val="22"/>
        </w:rPr>
        <w:t>Aku</w:t>
      </w:r>
      <w:r w:rsidR="00766345">
        <w:rPr>
          <w:rFonts w:ascii="Arial" w:hAnsi="Arial" w:cs="Arial"/>
          <w:sz w:val="22"/>
          <w:szCs w:val="22"/>
        </w:rPr>
        <w:t>juo</w:t>
      </w:r>
      <w:proofErr w:type="spellEnd"/>
      <w:r w:rsidR="00416F30">
        <w:rPr>
          <w:rFonts w:ascii="Arial" w:hAnsi="Arial" w:cs="Arial"/>
          <w:sz w:val="22"/>
          <w:szCs w:val="22"/>
        </w:rPr>
        <w:t>,</w:t>
      </w:r>
      <w:r w:rsidR="00766345">
        <w:rPr>
          <w:rFonts w:ascii="Arial" w:hAnsi="Arial" w:cs="Arial"/>
          <w:sz w:val="22"/>
          <w:szCs w:val="22"/>
        </w:rPr>
        <w:t xml:space="preserve"> 2022)</w:t>
      </w:r>
    </w:p>
    <w:p w14:paraId="4AA3670C" w14:textId="77777777" w:rsidR="00E9105F" w:rsidRPr="006F1009" w:rsidRDefault="00E9105F" w:rsidP="000373B9">
      <w:pPr>
        <w:tabs>
          <w:tab w:val="left" w:pos="1720"/>
        </w:tabs>
        <w:rPr>
          <w:rFonts w:ascii="Arial" w:hAnsi="Arial" w:cs="Arial"/>
          <w:b/>
          <w:bCs/>
          <w:sz w:val="22"/>
          <w:szCs w:val="22"/>
        </w:rPr>
      </w:pPr>
    </w:p>
    <w:p w14:paraId="5E945339" w14:textId="77777777" w:rsidR="002E126B" w:rsidRDefault="002E126B" w:rsidP="000373B9">
      <w:pPr>
        <w:tabs>
          <w:tab w:val="left" w:pos="1720"/>
        </w:tabs>
        <w:rPr>
          <w:rFonts w:ascii="Arial" w:hAnsi="Arial" w:cs="Arial"/>
          <w:sz w:val="22"/>
          <w:szCs w:val="22"/>
        </w:rPr>
      </w:pPr>
    </w:p>
    <w:p w14:paraId="36804FA8" w14:textId="77777777" w:rsidR="006E55AB" w:rsidRDefault="006E55AB" w:rsidP="000373B9">
      <w:pPr>
        <w:tabs>
          <w:tab w:val="left" w:pos="1720"/>
        </w:tabs>
        <w:rPr>
          <w:rFonts w:ascii="Arial" w:hAnsi="Arial" w:cs="Arial"/>
          <w:sz w:val="22"/>
          <w:szCs w:val="22"/>
        </w:rPr>
      </w:pPr>
    </w:p>
    <w:p w14:paraId="0F5E8C0E" w14:textId="371ECCDE" w:rsidR="009B1CF8" w:rsidRPr="002F08A6" w:rsidRDefault="00A67DFE" w:rsidP="002A2C8E">
      <w:pPr>
        <w:pStyle w:val="Heading1"/>
      </w:pPr>
      <w:r w:rsidRPr="002F08A6">
        <w:t>4</w:t>
      </w:r>
      <w:r w:rsidR="003346F0" w:rsidRPr="002F08A6">
        <w:t>.</w:t>
      </w:r>
      <w:r w:rsidR="006E55AB" w:rsidRPr="002F08A6">
        <w:t xml:space="preserve"> Touch Points</w:t>
      </w:r>
    </w:p>
    <w:p w14:paraId="1A6D10E9" w14:textId="77777777" w:rsidR="003E3888" w:rsidRDefault="003E3888" w:rsidP="000373B9">
      <w:pPr>
        <w:tabs>
          <w:tab w:val="left" w:pos="1720"/>
        </w:tabs>
        <w:rPr>
          <w:rFonts w:ascii="Arial" w:hAnsi="Arial" w:cs="Arial"/>
          <w:b/>
          <w:bCs/>
          <w:sz w:val="22"/>
          <w:szCs w:val="22"/>
        </w:rPr>
      </w:pPr>
    </w:p>
    <w:p w14:paraId="284FF990" w14:textId="69538121" w:rsidR="006B7DEC" w:rsidRDefault="00F5708E" w:rsidP="007146AF">
      <w:pPr>
        <w:rPr>
          <w:rFonts w:ascii="Arial" w:hAnsi="Arial" w:cs="Arial"/>
          <w:sz w:val="22"/>
          <w:szCs w:val="22"/>
        </w:rPr>
      </w:pPr>
      <w:r w:rsidRPr="007146AF">
        <w:rPr>
          <w:rFonts w:ascii="Arial" w:hAnsi="Arial" w:cs="Arial"/>
          <w:sz w:val="22"/>
          <w:szCs w:val="22"/>
        </w:rPr>
        <w:t xml:space="preserve">Touch </w:t>
      </w:r>
      <w:r w:rsidR="000F39DB" w:rsidRPr="007146AF">
        <w:rPr>
          <w:rFonts w:ascii="Arial" w:hAnsi="Arial" w:cs="Arial"/>
          <w:sz w:val="22"/>
          <w:szCs w:val="22"/>
        </w:rPr>
        <w:t xml:space="preserve">points constitutes principal </w:t>
      </w:r>
      <w:r w:rsidR="006F4761" w:rsidRPr="007146AF">
        <w:rPr>
          <w:rFonts w:ascii="Arial" w:hAnsi="Arial" w:cs="Arial"/>
          <w:sz w:val="22"/>
          <w:szCs w:val="22"/>
        </w:rPr>
        <w:t>interactions that occur</w:t>
      </w:r>
      <w:r w:rsidR="002413FC" w:rsidRPr="007146AF">
        <w:rPr>
          <w:rFonts w:ascii="Arial" w:hAnsi="Arial" w:cs="Arial"/>
          <w:sz w:val="22"/>
          <w:szCs w:val="22"/>
        </w:rPr>
        <w:t xml:space="preserve"> along</w:t>
      </w:r>
      <w:r w:rsidR="003822E8" w:rsidRPr="007146AF">
        <w:rPr>
          <w:rFonts w:ascii="Arial" w:hAnsi="Arial" w:cs="Arial"/>
          <w:sz w:val="22"/>
          <w:szCs w:val="22"/>
        </w:rPr>
        <w:t xml:space="preserve"> a customer journey</w:t>
      </w:r>
      <w:r w:rsidR="00B01CB1">
        <w:rPr>
          <w:rFonts w:ascii="Arial" w:hAnsi="Arial" w:cs="Arial"/>
          <w:sz w:val="22"/>
          <w:szCs w:val="22"/>
        </w:rPr>
        <w:t xml:space="preserve"> with a </w:t>
      </w:r>
      <w:r w:rsidR="0080690D">
        <w:rPr>
          <w:rFonts w:ascii="Arial" w:hAnsi="Arial" w:cs="Arial"/>
          <w:sz w:val="22"/>
          <w:szCs w:val="22"/>
        </w:rPr>
        <w:t>company</w:t>
      </w:r>
      <w:r w:rsidR="003822E8" w:rsidRPr="007146AF">
        <w:rPr>
          <w:rFonts w:ascii="Arial" w:hAnsi="Arial" w:cs="Arial"/>
          <w:sz w:val="22"/>
          <w:szCs w:val="22"/>
        </w:rPr>
        <w:t xml:space="preserve">. </w:t>
      </w:r>
      <w:r w:rsidR="002D45FF" w:rsidRPr="007146AF">
        <w:rPr>
          <w:rFonts w:ascii="Arial" w:hAnsi="Arial" w:cs="Arial"/>
          <w:sz w:val="22"/>
          <w:szCs w:val="22"/>
        </w:rPr>
        <w:t>Touch</w:t>
      </w:r>
      <w:r w:rsidR="00997706" w:rsidRPr="007146AF">
        <w:rPr>
          <w:rFonts w:ascii="Arial" w:hAnsi="Arial" w:cs="Arial"/>
          <w:sz w:val="22"/>
          <w:szCs w:val="22"/>
        </w:rPr>
        <w:t xml:space="preserve"> points </w:t>
      </w:r>
      <w:r w:rsidR="00F51443" w:rsidRPr="007146AF">
        <w:rPr>
          <w:rFonts w:ascii="Arial" w:hAnsi="Arial" w:cs="Arial"/>
          <w:sz w:val="22"/>
          <w:szCs w:val="22"/>
        </w:rPr>
        <w:t xml:space="preserve">are the </w:t>
      </w:r>
      <w:r w:rsidR="008A4030" w:rsidRPr="007146AF">
        <w:rPr>
          <w:rFonts w:ascii="Arial" w:hAnsi="Arial" w:cs="Arial"/>
          <w:sz w:val="22"/>
          <w:szCs w:val="22"/>
        </w:rPr>
        <w:t>times where the customer makes</w:t>
      </w:r>
      <w:r w:rsidR="000021D6" w:rsidRPr="007146AF">
        <w:rPr>
          <w:rFonts w:ascii="Arial" w:hAnsi="Arial" w:cs="Arial"/>
          <w:sz w:val="22"/>
          <w:szCs w:val="22"/>
        </w:rPr>
        <w:t xml:space="preserve"> contact</w:t>
      </w:r>
      <w:r w:rsidR="00F51443" w:rsidRPr="007146AF">
        <w:rPr>
          <w:rFonts w:ascii="Arial" w:hAnsi="Arial" w:cs="Arial"/>
          <w:sz w:val="22"/>
          <w:szCs w:val="22"/>
        </w:rPr>
        <w:t xml:space="preserve"> that </w:t>
      </w:r>
      <w:r w:rsidR="009C7A7C">
        <w:rPr>
          <w:rFonts w:ascii="Arial" w:hAnsi="Arial" w:cs="Arial"/>
          <w:sz w:val="22"/>
          <w:szCs w:val="22"/>
        </w:rPr>
        <w:t>connects with</w:t>
      </w:r>
      <w:r w:rsidR="00F51443" w:rsidRPr="007146AF">
        <w:rPr>
          <w:rFonts w:ascii="Arial" w:hAnsi="Arial" w:cs="Arial"/>
          <w:sz w:val="22"/>
          <w:szCs w:val="22"/>
        </w:rPr>
        <w:t xml:space="preserve"> the company or brand </w:t>
      </w:r>
      <w:r w:rsidR="005D06D6" w:rsidRPr="007146AF">
        <w:rPr>
          <w:rFonts w:ascii="Arial" w:hAnsi="Arial" w:cs="Arial"/>
          <w:sz w:val="22"/>
          <w:szCs w:val="22"/>
        </w:rPr>
        <w:t xml:space="preserve">at </w:t>
      </w:r>
      <w:r w:rsidR="00C42683" w:rsidRPr="007146AF">
        <w:rPr>
          <w:rFonts w:ascii="Arial" w:hAnsi="Arial" w:cs="Arial"/>
          <w:sz w:val="22"/>
          <w:szCs w:val="22"/>
        </w:rPr>
        <w:t>defined</w:t>
      </w:r>
      <w:r w:rsidR="00C25C0D" w:rsidRPr="007146AF">
        <w:rPr>
          <w:rFonts w:ascii="Arial" w:hAnsi="Arial" w:cs="Arial"/>
          <w:sz w:val="22"/>
          <w:szCs w:val="22"/>
        </w:rPr>
        <w:t xml:space="preserve"> points</w:t>
      </w:r>
      <w:r w:rsidR="002A71B1">
        <w:rPr>
          <w:rFonts w:ascii="Arial" w:hAnsi="Arial" w:cs="Arial"/>
          <w:sz w:val="22"/>
          <w:szCs w:val="22"/>
        </w:rPr>
        <w:t>, called</w:t>
      </w:r>
      <w:r w:rsidR="00C25C0D" w:rsidRPr="007146AF">
        <w:rPr>
          <w:rFonts w:ascii="Arial" w:hAnsi="Arial" w:cs="Arial"/>
          <w:sz w:val="22"/>
          <w:szCs w:val="22"/>
        </w:rPr>
        <w:t xml:space="preserve"> the customer experience</w:t>
      </w:r>
      <w:r w:rsidR="000D6537" w:rsidRPr="007146AF">
        <w:rPr>
          <w:rFonts w:ascii="Arial" w:hAnsi="Arial" w:cs="Arial"/>
          <w:sz w:val="22"/>
          <w:szCs w:val="22"/>
        </w:rPr>
        <w:t xml:space="preserve"> journey. </w:t>
      </w:r>
      <w:r w:rsidR="006B7DEC">
        <w:rPr>
          <w:rFonts w:ascii="Arial" w:hAnsi="Arial" w:cs="Arial"/>
          <w:sz w:val="22"/>
          <w:szCs w:val="22"/>
        </w:rPr>
        <w:t xml:space="preserve">These interactions </w:t>
      </w:r>
      <w:r w:rsidR="00A35243">
        <w:rPr>
          <w:rFonts w:ascii="Arial" w:hAnsi="Arial" w:cs="Arial"/>
          <w:sz w:val="22"/>
          <w:szCs w:val="22"/>
        </w:rPr>
        <w:t>influence</w:t>
      </w:r>
      <w:r w:rsidR="008206D4">
        <w:rPr>
          <w:rFonts w:ascii="Arial" w:hAnsi="Arial" w:cs="Arial"/>
          <w:sz w:val="22"/>
          <w:szCs w:val="22"/>
        </w:rPr>
        <w:t xml:space="preserve"> a customer experience </w:t>
      </w:r>
      <w:r w:rsidR="00323850">
        <w:rPr>
          <w:rFonts w:ascii="Arial" w:hAnsi="Arial" w:cs="Arial"/>
          <w:sz w:val="22"/>
          <w:szCs w:val="22"/>
        </w:rPr>
        <w:t xml:space="preserve">and brand perception like Apple Inc. </w:t>
      </w:r>
      <w:r w:rsidR="005E11C9">
        <w:rPr>
          <w:rFonts w:ascii="Arial" w:hAnsi="Arial" w:cs="Arial"/>
          <w:sz w:val="22"/>
          <w:szCs w:val="22"/>
        </w:rPr>
        <w:t xml:space="preserve">By identifying </w:t>
      </w:r>
      <w:r w:rsidR="001B563F">
        <w:rPr>
          <w:rFonts w:ascii="Arial" w:hAnsi="Arial" w:cs="Arial"/>
          <w:sz w:val="22"/>
          <w:szCs w:val="22"/>
        </w:rPr>
        <w:t>key touch points</w:t>
      </w:r>
      <w:r w:rsidR="00F919E6">
        <w:rPr>
          <w:rFonts w:ascii="Arial" w:hAnsi="Arial" w:cs="Arial"/>
          <w:sz w:val="22"/>
          <w:szCs w:val="22"/>
        </w:rPr>
        <w:t>,</w:t>
      </w:r>
      <w:r w:rsidR="001B563F">
        <w:rPr>
          <w:rFonts w:ascii="Arial" w:hAnsi="Arial" w:cs="Arial"/>
          <w:sz w:val="22"/>
          <w:szCs w:val="22"/>
        </w:rPr>
        <w:t xml:space="preserve"> Apple Inc </w:t>
      </w:r>
      <w:r w:rsidR="00F30269">
        <w:rPr>
          <w:rFonts w:ascii="Arial" w:hAnsi="Arial" w:cs="Arial"/>
          <w:sz w:val="22"/>
          <w:szCs w:val="22"/>
        </w:rPr>
        <w:t xml:space="preserve">capitalises </w:t>
      </w:r>
      <w:r w:rsidR="00216241">
        <w:rPr>
          <w:rFonts w:ascii="Arial" w:hAnsi="Arial" w:cs="Arial"/>
          <w:sz w:val="22"/>
          <w:szCs w:val="22"/>
        </w:rPr>
        <w:t>on the</w:t>
      </w:r>
      <w:r w:rsidR="00F919E6">
        <w:rPr>
          <w:rFonts w:ascii="Arial" w:hAnsi="Arial" w:cs="Arial"/>
          <w:sz w:val="22"/>
          <w:szCs w:val="22"/>
        </w:rPr>
        <w:t>se</w:t>
      </w:r>
      <w:r w:rsidR="00216241">
        <w:rPr>
          <w:rFonts w:ascii="Arial" w:hAnsi="Arial" w:cs="Arial"/>
          <w:sz w:val="22"/>
          <w:szCs w:val="22"/>
        </w:rPr>
        <w:t xml:space="preserve"> touch points </w:t>
      </w:r>
      <w:r w:rsidR="00C065EE">
        <w:rPr>
          <w:rFonts w:ascii="Arial" w:hAnsi="Arial" w:cs="Arial"/>
          <w:sz w:val="22"/>
          <w:szCs w:val="22"/>
        </w:rPr>
        <w:t>and</w:t>
      </w:r>
      <w:r w:rsidR="00A40A0D">
        <w:rPr>
          <w:rFonts w:ascii="Arial" w:hAnsi="Arial" w:cs="Arial"/>
          <w:sz w:val="22"/>
          <w:szCs w:val="22"/>
        </w:rPr>
        <w:t xml:space="preserve"> </w:t>
      </w:r>
      <w:r w:rsidR="00332DF1">
        <w:rPr>
          <w:rFonts w:ascii="Arial" w:hAnsi="Arial" w:cs="Arial"/>
          <w:sz w:val="22"/>
          <w:szCs w:val="22"/>
        </w:rPr>
        <w:t>offe</w:t>
      </w:r>
      <w:r w:rsidR="00216241">
        <w:rPr>
          <w:rFonts w:ascii="Arial" w:hAnsi="Arial" w:cs="Arial"/>
          <w:sz w:val="22"/>
          <w:szCs w:val="22"/>
        </w:rPr>
        <w:t>r</w:t>
      </w:r>
      <w:r w:rsidR="00A40A0D">
        <w:rPr>
          <w:rFonts w:ascii="Arial" w:hAnsi="Arial" w:cs="Arial"/>
          <w:sz w:val="22"/>
          <w:szCs w:val="22"/>
        </w:rPr>
        <w:t xml:space="preserve"> optimum</w:t>
      </w:r>
      <w:r w:rsidR="00216241">
        <w:rPr>
          <w:rFonts w:ascii="Arial" w:hAnsi="Arial" w:cs="Arial"/>
          <w:sz w:val="22"/>
          <w:szCs w:val="22"/>
        </w:rPr>
        <w:t xml:space="preserve"> </w:t>
      </w:r>
      <w:r w:rsidR="00F0147C">
        <w:rPr>
          <w:rFonts w:ascii="Arial" w:hAnsi="Arial" w:cs="Arial"/>
          <w:sz w:val="22"/>
          <w:szCs w:val="22"/>
        </w:rPr>
        <w:t xml:space="preserve">in </w:t>
      </w:r>
      <w:r w:rsidR="00201539">
        <w:rPr>
          <w:rFonts w:ascii="Arial" w:hAnsi="Arial" w:cs="Arial"/>
          <w:sz w:val="22"/>
          <w:szCs w:val="22"/>
        </w:rPr>
        <w:t>the</w:t>
      </w:r>
      <w:r w:rsidR="00F0147C">
        <w:rPr>
          <w:rFonts w:ascii="Arial" w:hAnsi="Arial" w:cs="Arial"/>
          <w:sz w:val="22"/>
          <w:szCs w:val="22"/>
        </w:rPr>
        <w:t xml:space="preserve"> </w:t>
      </w:r>
      <w:r w:rsidR="00A35243">
        <w:rPr>
          <w:rFonts w:ascii="Arial" w:hAnsi="Arial" w:cs="Arial"/>
          <w:sz w:val="22"/>
          <w:szCs w:val="22"/>
        </w:rPr>
        <w:t>customer’s</w:t>
      </w:r>
      <w:r w:rsidR="00F0147C">
        <w:rPr>
          <w:rFonts w:ascii="Arial" w:hAnsi="Arial" w:cs="Arial"/>
          <w:sz w:val="22"/>
          <w:szCs w:val="22"/>
        </w:rPr>
        <w:t xml:space="preserve"> </w:t>
      </w:r>
      <w:r w:rsidR="00B42D55">
        <w:rPr>
          <w:rFonts w:ascii="Arial" w:hAnsi="Arial" w:cs="Arial"/>
          <w:sz w:val="22"/>
          <w:szCs w:val="22"/>
        </w:rPr>
        <w:t xml:space="preserve">journey experience. </w:t>
      </w:r>
      <w:r w:rsidR="00A308B2">
        <w:rPr>
          <w:rFonts w:ascii="Arial" w:hAnsi="Arial" w:cs="Arial"/>
          <w:sz w:val="22"/>
          <w:szCs w:val="22"/>
        </w:rPr>
        <w:t xml:space="preserve">(See </w:t>
      </w:r>
      <w:r w:rsidR="003457BF">
        <w:rPr>
          <w:rFonts w:ascii="Arial" w:hAnsi="Arial" w:cs="Arial"/>
          <w:sz w:val="22"/>
          <w:szCs w:val="22"/>
        </w:rPr>
        <w:t>Appendix</w:t>
      </w:r>
      <w:r w:rsidR="00A308B2">
        <w:rPr>
          <w:rFonts w:ascii="Arial" w:hAnsi="Arial" w:cs="Arial"/>
          <w:sz w:val="22"/>
          <w:szCs w:val="22"/>
        </w:rPr>
        <w:t xml:space="preserve"> </w:t>
      </w:r>
      <w:r w:rsidR="00153717">
        <w:rPr>
          <w:rFonts w:ascii="Arial" w:hAnsi="Arial" w:cs="Arial"/>
          <w:sz w:val="22"/>
          <w:szCs w:val="22"/>
        </w:rPr>
        <w:t>1</w:t>
      </w:r>
      <w:r w:rsidR="003457BF">
        <w:rPr>
          <w:rFonts w:ascii="Arial" w:hAnsi="Arial" w:cs="Arial"/>
          <w:sz w:val="22"/>
          <w:szCs w:val="22"/>
        </w:rPr>
        <w:t>.</w:t>
      </w:r>
      <w:r w:rsidR="00153717">
        <w:rPr>
          <w:rFonts w:ascii="Arial" w:hAnsi="Arial" w:cs="Arial"/>
          <w:sz w:val="22"/>
          <w:szCs w:val="22"/>
        </w:rPr>
        <w:t>)</w:t>
      </w:r>
    </w:p>
    <w:p w14:paraId="7F550A7A" w14:textId="77777777" w:rsidR="006C6827" w:rsidRDefault="006C6827" w:rsidP="007146AF">
      <w:pPr>
        <w:rPr>
          <w:rFonts w:ascii="Arial" w:hAnsi="Arial" w:cs="Arial"/>
          <w:sz w:val="22"/>
          <w:szCs w:val="22"/>
        </w:rPr>
      </w:pPr>
    </w:p>
    <w:p w14:paraId="4FE52491" w14:textId="112873B5" w:rsidR="006C6827" w:rsidRDefault="006C6827" w:rsidP="007146AF">
      <w:pPr>
        <w:rPr>
          <w:rFonts w:ascii="Arial" w:hAnsi="Arial" w:cs="Arial"/>
          <w:sz w:val="22"/>
          <w:szCs w:val="22"/>
        </w:rPr>
      </w:pPr>
      <w:r>
        <w:rPr>
          <w:rFonts w:ascii="Arial" w:hAnsi="Arial" w:cs="Arial"/>
          <w:sz w:val="22"/>
          <w:szCs w:val="22"/>
        </w:rPr>
        <w:t xml:space="preserve">Touch </w:t>
      </w:r>
      <w:r w:rsidR="00A5521C">
        <w:rPr>
          <w:rFonts w:ascii="Arial" w:hAnsi="Arial" w:cs="Arial"/>
          <w:sz w:val="22"/>
          <w:szCs w:val="22"/>
        </w:rPr>
        <w:t>Points</w:t>
      </w:r>
      <w:r>
        <w:rPr>
          <w:rFonts w:ascii="Arial" w:hAnsi="Arial" w:cs="Arial"/>
          <w:sz w:val="22"/>
          <w:szCs w:val="22"/>
        </w:rPr>
        <w:t xml:space="preserve"> </w:t>
      </w:r>
      <w:r w:rsidR="00325389">
        <w:rPr>
          <w:rFonts w:ascii="Arial" w:hAnsi="Arial" w:cs="Arial"/>
          <w:sz w:val="22"/>
          <w:szCs w:val="22"/>
        </w:rPr>
        <w:t>Examples</w:t>
      </w:r>
    </w:p>
    <w:p w14:paraId="53B27F12" w14:textId="77777777" w:rsidR="00A5521C" w:rsidRDefault="00A5521C" w:rsidP="007146AF">
      <w:pPr>
        <w:rPr>
          <w:rFonts w:ascii="Arial" w:hAnsi="Arial" w:cs="Arial"/>
          <w:sz w:val="22"/>
          <w:szCs w:val="22"/>
        </w:rPr>
      </w:pPr>
    </w:p>
    <w:p w14:paraId="0FFBAA18" w14:textId="18C63C29" w:rsidR="00A5521C" w:rsidRDefault="00B80968" w:rsidP="00B80968">
      <w:pPr>
        <w:pStyle w:val="ListParagraph"/>
        <w:numPr>
          <w:ilvl w:val="0"/>
          <w:numId w:val="9"/>
        </w:numPr>
        <w:rPr>
          <w:rFonts w:ascii="Arial" w:hAnsi="Arial" w:cs="Arial"/>
          <w:sz w:val="22"/>
          <w:szCs w:val="22"/>
        </w:rPr>
      </w:pPr>
      <w:r>
        <w:rPr>
          <w:rFonts w:ascii="Arial" w:hAnsi="Arial" w:cs="Arial"/>
          <w:sz w:val="22"/>
          <w:szCs w:val="22"/>
        </w:rPr>
        <w:t>Social Media</w:t>
      </w:r>
      <w:r w:rsidR="00CC56E8">
        <w:rPr>
          <w:rFonts w:ascii="Arial" w:hAnsi="Arial" w:cs="Arial"/>
          <w:sz w:val="22"/>
          <w:szCs w:val="22"/>
        </w:rPr>
        <w:t xml:space="preserve">, Facebook, Twitter, Instagram </w:t>
      </w:r>
    </w:p>
    <w:p w14:paraId="519823CB" w14:textId="1329F294" w:rsidR="003164B2" w:rsidRDefault="003164B2" w:rsidP="00B80968">
      <w:pPr>
        <w:pStyle w:val="ListParagraph"/>
        <w:numPr>
          <w:ilvl w:val="0"/>
          <w:numId w:val="9"/>
        </w:numPr>
        <w:rPr>
          <w:rFonts w:ascii="Arial" w:hAnsi="Arial" w:cs="Arial"/>
          <w:sz w:val="22"/>
          <w:szCs w:val="22"/>
        </w:rPr>
      </w:pPr>
      <w:r>
        <w:rPr>
          <w:rFonts w:ascii="Arial" w:hAnsi="Arial" w:cs="Arial"/>
          <w:sz w:val="22"/>
          <w:szCs w:val="22"/>
        </w:rPr>
        <w:t>Advertisement</w:t>
      </w:r>
      <w:r w:rsidR="004664D4">
        <w:rPr>
          <w:rFonts w:ascii="Arial" w:hAnsi="Arial" w:cs="Arial"/>
          <w:sz w:val="22"/>
          <w:szCs w:val="22"/>
        </w:rPr>
        <w:t>/</w:t>
      </w:r>
      <w:r w:rsidR="00B67D22">
        <w:rPr>
          <w:rFonts w:ascii="Arial" w:hAnsi="Arial" w:cs="Arial"/>
          <w:sz w:val="22"/>
          <w:szCs w:val="22"/>
        </w:rPr>
        <w:t>online</w:t>
      </w:r>
      <w:r>
        <w:rPr>
          <w:rFonts w:ascii="Arial" w:hAnsi="Arial" w:cs="Arial"/>
          <w:sz w:val="22"/>
          <w:szCs w:val="22"/>
        </w:rPr>
        <w:t xml:space="preserve"> </w:t>
      </w:r>
    </w:p>
    <w:p w14:paraId="15A8C99D" w14:textId="769D9406" w:rsidR="004B128F" w:rsidRDefault="004B128F" w:rsidP="00B80968">
      <w:pPr>
        <w:pStyle w:val="ListParagraph"/>
        <w:numPr>
          <w:ilvl w:val="0"/>
          <w:numId w:val="9"/>
        </w:numPr>
        <w:rPr>
          <w:rFonts w:ascii="Arial" w:hAnsi="Arial" w:cs="Arial"/>
          <w:sz w:val="22"/>
          <w:szCs w:val="22"/>
        </w:rPr>
      </w:pPr>
      <w:r>
        <w:rPr>
          <w:rFonts w:ascii="Arial" w:hAnsi="Arial" w:cs="Arial"/>
          <w:sz w:val="22"/>
          <w:szCs w:val="22"/>
        </w:rPr>
        <w:t>Reviews</w:t>
      </w:r>
    </w:p>
    <w:p w14:paraId="494D94C4" w14:textId="2D0B848C" w:rsidR="0089725A" w:rsidRDefault="0089725A" w:rsidP="00B80968">
      <w:pPr>
        <w:pStyle w:val="ListParagraph"/>
        <w:numPr>
          <w:ilvl w:val="0"/>
          <w:numId w:val="9"/>
        </w:numPr>
        <w:rPr>
          <w:rFonts w:ascii="Arial" w:hAnsi="Arial" w:cs="Arial"/>
          <w:sz w:val="22"/>
          <w:szCs w:val="22"/>
        </w:rPr>
      </w:pPr>
      <w:r>
        <w:rPr>
          <w:rFonts w:ascii="Arial" w:hAnsi="Arial" w:cs="Arial"/>
          <w:sz w:val="22"/>
          <w:szCs w:val="22"/>
        </w:rPr>
        <w:t>Word of mouth</w:t>
      </w:r>
    </w:p>
    <w:p w14:paraId="63C7BDA8" w14:textId="65DA271A" w:rsidR="004B128F" w:rsidRDefault="002110DD" w:rsidP="00B80968">
      <w:pPr>
        <w:pStyle w:val="ListParagraph"/>
        <w:numPr>
          <w:ilvl w:val="0"/>
          <w:numId w:val="9"/>
        </w:numPr>
        <w:rPr>
          <w:rFonts w:ascii="Arial" w:hAnsi="Arial" w:cs="Arial"/>
          <w:sz w:val="22"/>
          <w:szCs w:val="22"/>
        </w:rPr>
      </w:pPr>
      <w:r>
        <w:rPr>
          <w:rFonts w:ascii="Arial" w:hAnsi="Arial" w:cs="Arial"/>
          <w:sz w:val="22"/>
          <w:szCs w:val="22"/>
        </w:rPr>
        <w:t>Ecommerce</w:t>
      </w:r>
    </w:p>
    <w:p w14:paraId="11970AC6" w14:textId="1B058378" w:rsidR="00A768A9" w:rsidRDefault="006B4BAD" w:rsidP="00B80968">
      <w:pPr>
        <w:pStyle w:val="ListParagraph"/>
        <w:numPr>
          <w:ilvl w:val="0"/>
          <w:numId w:val="9"/>
        </w:numPr>
        <w:rPr>
          <w:rFonts w:ascii="Arial" w:hAnsi="Arial" w:cs="Arial"/>
          <w:sz w:val="22"/>
          <w:szCs w:val="22"/>
        </w:rPr>
      </w:pPr>
      <w:r>
        <w:rPr>
          <w:rFonts w:ascii="Arial" w:hAnsi="Arial" w:cs="Arial"/>
          <w:sz w:val="22"/>
          <w:szCs w:val="22"/>
        </w:rPr>
        <w:t xml:space="preserve">Apple </w:t>
      </w:r>
      <w:r w:rsidR="00ED744C">
        <w:rPr>
          <w:rFonts w:ascii="Arial" w:hAnsi="Arial" w:cs="Arial"/>
          <w:sz w:val="22"/>
          <w:szCs w:val="22"/>
        </w:rPr>
        <w:t xml:space="preserve">commercial </w:t>
      </w:r>
      <w:r w:rsidR="00D85FC8">
        <w:rPr>
          <w:rFonts w:ascii="Arial" w:hAnsi="Arial" w:cs="Arial"/>
          <w:sz w:val="22"/>
          <w:szCs w:val="22"/>
        </w:rPr>
        <w:t xml:space="preserve">customer </w:t>
      </w:r>
      <w:r>
        <w:rPr>
          <w:rFonts w:ascii="Arial" w:hAnsi="Arial" w:cs="Arial"/>
          <w:sz w:val="22"/>
          <w:szCs w:val="22"/>
        </w:rPr>
        <w:t>loyalty programme</w:t>
      </w:r>
      <w:r w:rsidR="00D85FC8">
        <w:rPr>
          <w:rFonts w:ascii="Arial" w:hAnsi="Arial" w:cs="Arial"/>
          <w:sz w:val="22"/>
          <w:szCs w:val="22"/>
        </w:rPr>
        <w:t xml:space="preserve"> </w:t>
      </w:r>
      <w:r w:rsidR="00AE56E5">
        <w:rPr>
          <w:rFonts w:ascii="Arial" w:hAnsi="Arial" w:cs="Arial"/>
          <w:sz w:val="22"/>
          <w:szCs w:val="22"/>
        </w:rPr>
        <w:t>(</w:t>
      </w:r>
      <w:proofErr w:type="spellStart"/>
      <w:r w:rsidR="00D85FC8">
        <w:rPr>
          <w:rFonts w:ascii="Arial" w:hAnsi="Arial" w:cs="Arial"/>
          <w:sz w:val="22"/>
          <w:szCs w:val="22"/>
        </w:rPr>
        <w:t>Gokey</w:t>
      </w:r>
      <w:proofErr w:type="spellEnd"/>
      <w:r w:rsidR="00AE56E5">
        <w:rPr>
          <w:rFonts w:ascii="Arial" w:hAnsi="Arial" w:cs="Arial"/>
          <w:sz w:val="22"/>
          <w:szCs w:val="22"/>
        </w:rPr>
        <w:t>,</w:t>
      </w:r>
      <w:r w:rsidR="007F621E">
        <w:rPr>
          <w:rFonts w:ascii="Arial" w:hAnsi="Arial" w:cs="Arial"/>
          <w:sz w:val="22"/>
          <w:szCs w:val="22"/>
        </w:rPr>
        <w:t xml:space="preserve"> 2014)</w:t>
      </w:r>
    </w:p>
    <w:p w14:paraId="57D5ADA7" w14:textId="0AB70530" w:rsidR="0063397D" w:rsidRDefault="00AB1690" w:rsidP="00B80968">
      <w:pPr>
        <w:pStyle w:val="ListParagraph"/>
        <w:numPr>
          <w:ilvl w:val="0"/>
          <w:numId w:val="9"/>
        </w:numPr>
        <w:rPr>
          <w:rFonts w:ascii="Arial" w:hAnsi="Arial" w:cs="Arial"/>
          <w:sz w:val="22"/>
          <w:szCs w:val="22"/>
        </w:rPr>
      </w:pPr>
      <w:r>
        <w:rPr>
          <w:rFonts w:ascii="Arial" w:hAnsi="Arial" w:cs="Arial"/>
          <w:sz w:val="22"/>
          <w:szCs w:val="22"/>
        </w:rPr>
        <w:t xml:space="preserve">Catalogue </w:t>
      </w:r>
    </w:p>
    <w:p w14:paraId="094055EB" w14:textId="4964D834" w:rsidR="00271C58" w:rsidRDefault="00271C58" w:rsidP="00B80968">
      <w:pPr>
        <w:pStyle w:val="ListParagraph"/>
        <w:numPr>
          <w:ilvl w:val="0"/>
          <w:numId w:val="9"/>
        </w:numPr>
        <w:rPr>
          <w:rFonts w:ascii="Arial" w:hAnsi="Arial" w:cs="Arial"/>
          <w:sz w:val="22"/>
          <w:szCs w:val="22"/>
        </w:rPr>
      </w:pPr>
      <w:r>
        <w:rPr>
          <w:rFonts w:ascii="Arial" w:hAnsi="Arial" w:cs="Arial"/>
          <w:sz w:val="22"/>
          <w:szCs w:val="22"/>
        </w:rPr>
        <w:t xml:space="preserve">Recommendations </w:t>
      </w:r>
    </w:p>
    <w:p w14:paraId="239AE4B1" w14:textId="6DAE50D4" w:rsidR="00325389" w:rsidRPr="00B80968" w:rsidRDefault="00325389" w:rsidP="00B80968">
      <w:pPr>
        <w:pStyle w:val="ListParagraph"/>
        <w:numPr>
          <w:ilvl w:val="0"/>
          <w:numId w:val="9"/>
        </w:numPr>
        <w:rPr>
          <w:rFonts w:ascii="Arial" w:hAnsi="Arial" w:cs="Arial"/>
          <w:sz w:val="22"/>
          <w:szCs w:val="22"/>
        </w:rPr>
      </w:pPr>
      <w:r>
        <w:rPr>
          <w:rFonts w:ascii="Arial" w:hAnsi="Arial" w:cs="Arial"/>
          <w:sz w:val="22"/>
          <w:szCs w:val="22"/>
        </w:rPr>
        <w:t>Point of sale of a product</w:t>
      </w:r>
    </w:p>
    <w:p w14:paraId="2238E8AF" w14:textId="77777777" w:rsidR="00530327" w:rsidRDefault="00530327" w:rsidP="007146AF">
      <w:pPr>
        <w:rPr>
          <w:rFonts w:ascii="Arial" w:hAnsi="Arial" w:cs="Arial"/>
          <w:sz w:val="22"/>
          <w:szCs w:val="22"/>
        </w:rPr>
      </w:pPr>
    </w:p>
    <w:p w14:paraId="515B5963" w14:textId="3BFBD226" w:rsidR="009002FF" w:rsidRDefault="007F37A9" w:rsidP="007146AF">
      <w:pPr>
        <w:rPr>
          <w:rFonts w:ascii="Arial" w:hAnsi="Arial" w:cs="Arial"/>
          <w:sz w:val="22"/>
          <w:szCs w:val="22"/>
        </w:rPr>
      </w:pPr>
      <w:r>
        <w:rPr>
          <w:rFonts w:ascii="Arial" w:hAnsi="Arial" w:cs="Arial"/>
          <w:sz w:val="22"/>
          <w:szCs w:val="22"/>
        </w:rPr>
        <w:t>According</w:t>
      </w:r>
      <w:r w:rsidR="000A06E4">
        <w:rPr>
          <w:rFonts w:ascii="Arial" w:hAnsi="Arial" w:cs="Arial"/>
          <w:sz w:val="22"/>
          <w:szCs w:val="22"/>
        </w:rPr>
        <w:t xml:space="preserve"> </w:t>
      </w:r>
      <w:r w:rsidR="00F339F9">
        <w:rPr>
          <w:rFonts w:ascii="Arial" w:hAnsi="Arial" w:cs="Arial"/>
          <w:sz w:val="22"/>
          <w:szCs w:val="22"/>
        </w:rPr>
        <w:t xml:space="preserve">to </w:t>
      </w:r>
      <w:r w:rsidR="00A828FA">
        <w:rPr>
          <w:rFonts w:ascii="Arial" w:hAnsi="Arial" w:cs="Arial"/>
          <w:sz w:val="22"/>
          <w:szCs w:val="22"/>
        </w:rPr>
        <w:t>(</w:t>
      </w:r>
      <w:r w:rsidR="00F339F9">
        <w:rPr>
          <w:rFonts w:ascii="Arial" w:hAnsi="Arial" w:cs="Arial"/>
          <w:sz w:val="22"/>
          <w:szCs w:val="22"/>
        </w:rPr>
        <w:t>Schmitt</w:t>
      </w:r>
      <w:r w:rsidR="00A828FA">
        <w:rPr>
          <w:rFonts w:ascii="Arial" w:hAnsi="Arial" w:cs="Arial"/>
          <w:sz w:val="22"/>
          <w:szCs w:val="22"/>
        </w:rPr>
        <w:t xml:space="preserve">, </w:t>
      </w:r>
      <w:r w:rsidR="001546AE">
        <w:rPr>
          <w:rFonts w:ascii="Arial" w:hAnsi="Arial" w:cs="Arial"/>
          <w:sz w:val="22"/>
          <w:szCs w:val="22"/>
        </w:rPr>
        <w:t>2003</w:t>
      </w:r>
      <w:r w:rsidR="0023472B">
        <w:rPr>
          <w:rFonts w:ascii="Arial" w:hAnsi="Arial" w:cs="Arial"/>
          <w:sz w:val="22"/>
          <w:szCs w:val="22"/>
        </w:rPr>
        <w:t>), t</w:t>
      </w:r>
      <w:r w:rsidR="00FE0E5D">
        <w:rPr>
          <w:rFonts w:ascii="Arial" w:hAnsi="Arial" w:cs="Arial"/>
          <w:sz w:val="22"/>
          <w:szCs w:val="22"/>
        </w:rPr>
        <w:t xml:space="preserve">ouch points are made </w:t>
      </w:r>
      <w:r w:rsidR="00FD2806">
        <w:rPr>
          <w:rFonts w:ascii="Arial" w:hAnsi="Arial" w:cs="Arial"/>
          <w:sz w:val="22"/>
          <w:szCs w:val="22"/>
        </w:rPr>
        <w:t xml:space="preserve">at distinctive </w:t>
      </w:r>
      <w:r w:rsidR="00590BCF">
        <w:rPr>
          <w:rFonts w:ascii="Arial" w:hAnsi="Arial" w:cs="Arial"/>
          <w:sz w:val="22"/>
          <w:szCs w:val="22"/>
        </w:rPr>
        <w:t xml:space="preserve">points </w:t>
      </w:r>
      <w:r w:rsidR="00FD2806">
        <w:rPr>
          <w:rFonts w:ascii="Arial" w:hAnsi="Arial" w:cs="Arial"/>
          <w:sz w:val="22"/>
          <w:szCs w:val="22"/>
        </w:rPr>
        <w:t xml:space="preserve">in the </w:t>
      </w:r>
      <w:proofErr w:type="gramStart"/>
      <w:r w:rsidR="00FD2806">
        <w:rPr>
          <w:rFonts w:ascii="Arial" w:hAnsi="Arial" w:cs="Arial"/>
          <w:sz w:val="22"/>
          <w:szCs w:val="22"/>
        </w:rPr>
        <w:t>customers</w:t>
      </w:r>
      <w:proofErr w:type="gramEnd"/>
      <w:r w:rsidR="00FD2806">
        <w:rPr>
          <w:rFonts w:ascii="Arial" w:hAnsi="Arial" w:cs="Arial"/>
          <w:sz w:val="22"/>
          <w:szCs w:val="22"/>
        </w:rPr>
        <w:t xml:space="preserve"> journe</w:t>
      </w:r>
      <w:r w:rsidR="00590BCF">
        <w:rPr>
          <w:rFonts w:ascii="Arial" w:hAnsi="Arial" w:cs="Arial"/>
          <w:sz w:val="22"/>
          <w:szCs w:val="22"/>
        </w:rPr>
        <w:t xml:space="preserve">y. </w:t>
      </w:r>
      <w:r w:rsidR="00C12F20">
        <w:rPr>
          <w:rFonts w:ascii="Arial" w:hAnsi="Arial" w:cs="Arial"/>
          <w:sz w:val="22"/>
          <w:szCs w:val="22"/>
        </w:rPr>
        <w:t>These touch points can be ass</w:t>
      </w:r>
      <w:r w:rsidR="00AC6676">
        <w:rPr>
          <w:rFonts w:ascii="Arial" w:hAnsi="Arial" w:cs="Arial"/>
          <w:sz w:val="22"/>
          <w:szCs w:val="22"/>
        </w:rPr>
        <w:t>ociated directly with the company itse</w:t>
      </w:r>
      <w:r w:rsidR="00894976">
        <w:rPr>
          <w:rFonts w:ascii="Arial" w:hAnsi="Arial" w:cs="Arial"/>
          <w:sz w:val="22"/>
          <w:szCs w:val="22"/>
        </w:rPr>
        <w:t>lf</w:t>
      </w:r>
      <w:r w:rsidR="003E0392">
        <w:rPr>
          <w:rFonts w:ascii="Arial" w:hAnsi="Arial" w:cs="Arial"/>
          <w:sz w:val="22"/>
          <w:szCs w:val="22"/>
        </w:rPr>
        <w:t xml:space="preserve"> or</w:t>
      </w:r>
      <w:r w:rsidR="000E666F">
        <w:rPr>
          <w:rFonts w:ascii="Arial" w:hAnsi="Arial" w:cs="Arial"/>
          <w:sz w:val="22"/>
          <w:szCs w:val="22"/>
        </w:rPr>
        <w:t xml:space="preserve"> </w:t>
      </w:r>
      <w:r w:rsidR="00771582">
        <w:rPr>
          <w:rFonts w:ascii="Arial" w:hAnsi="Arial" w:cs="Arial"/>
          <w:sz w:val="22"/>
          <w:szCs w:val="22"/>
        </w:rPr>
        <w:t>by purchasing</w:t>
      </w:r>
      <w:r w:rsidR="00D916A2">
        <w:rPr>
          <w:rFonts w:ascii="Arial" w:hAnsi="Arial" w:cs="Arial"/>
          <w:sz w:val="22"/>
          <w:szCs w:val="22"/>
        </w:rPr>
        <w:t xml:space="preserve"> a </w:t>
      </w:r>
      <w:r w:rsidR="000E666F">
        <w:rPr>
          <w:rFonts w:ascii="Arial" w:hAnsi="Arial" w:cs="Arial"/>
          <w:sz w:val="22"/>
          <w:szCs w:val="22"/>
        </w:rPr>
        <w:t xml:space="preserve">product direct </w:t>
      </w:r>
      <w:r w:rsidR="00F40AE5">
        <w:rPr>
          <w:rFonts w:ascii="Arial" w:hAnsi="Arial" w:cs="Arial"/>
          <w:sz w:val="22"/>
          <w:szCs w:val="22"/>
        </w:rPr>
        <w:t xml:space="preserve">from </w:t>
      </w:r>
      <w:r w:rsidR="003E0392">
        <w:rPr>
          <w:rFonts w:ascii="Arial" w:hAnsi="Arial" w:cs="Arial"/>
          <w:sz w:val="22"/>
          <w:szCs w:val="22"/>
        </w:rPr>
        <w:t xml:space="preserve">the </w:t>
      </w:r>
      <w:r w:rsidR="00F40AE5">
        <w:rPr>
          <w:rFonts w:ascii="Arial" w:hAnsi="Arial" w:cs="Arial"/>
          <w:sz w:val="22"/>
          <w:szCs w:val="22"/>
        </w:rPr>
        <w:t>Apple Store</w:t>
      </w:r>
      <w:r w:rsidR="00771582">
        <w:rPr>
          <w:rFonts w:ascii="Arial" w:hAnsi="Arial" w:cs="Arial"/>
          <w:sz w:val="22"/>
          <w:szCs w:val="22"/>
        </w:rPr>
        <w:t xml:space="preserve">, Apple </w:t>
      </w:r>
      <w:r w:rsidR="002C2E74">
        <w:rPr>
          <w:rFonts w:ascii="Arial" w:hAnsi="Arial" w:cs="Arial"/>
          <w:sz w:val="22"/>
          <w:szCs w:val="22"/>
        </w:rPr>
        <w:t>Website,</w:t>
      </w:r>
      <w:r w:rsidR="00F40AE5">
        <w:rPr>
          <w:rFonts w:ascii="Arial" w:hAnsi="Arial" w:cs="Arial"/>
          <w:sz w:val="22"/>
          <w:szCs w:val="22"/>
        </w:rPr>
        <w:t xml:space="preserve"> or</w:t>
      </w:r>
      <w:r w:rsidR="002D57DA">
        <w:rPr>
          <w:rFonts w:ascii="Arial" w:hAnsi="Arial" w:cs="Arial"/>
          <w:sz w:val="22"/>
          <w:szCs w:val="22"/>
        </w:rPr>
        <w:t xml:space="preserve"> </w:t>
      </w:r>
      <w:r w:rsidR="002377A5">
        <w:rPr>
          <w:rFonts w:ascii="Arial" w:hAnsi="Arial" w:cs="Arial"/>
          <w:sz w:val="22"/>
          <w:szCs w:val="22"/>
        </w:rPr>
        <w:t xml:space="preserve">contacts via third party. </w:t>
      </w:r>
      <w:r w:rsidR="008E482C">
        <w:rPr>
          <w:rFonts w:ascii="Arial" w:hAnsi="Arial" w:cs="Arial"/>
          <w:sz w:val="22"/>
          <w:szCs w:val="22"/>
        </w:rPr>
        <w:t xml:space="preserve">These touch points </w:t>
      </w:r>
      <w:r w:rsidR="00EE4823">
        <w:rPr>
          <w:rFonts w:ascii="Arial" w:hAnsi="Arial" w:cs="Arial"/>
          <w:sz w:val="22"/>
          <w:szCs w:val="22"/>
        </w:rPr>
        <w:t>are a</w:t>
      </w:r>
      <w:r w:rsidR="0026751E">
        <w:rPr>
          <w:rFonts w:ascii="Arial" w:hAnsi="Arial" w:cs="Arial"/>
          <w:sz w:val="22"/>
          <w:szCs w:val="22"/>
        </w:rPr>
        <w:t xml:space="preserve"> </w:t>
      </w:r>
      <w:r w:rsidR="000E666F">
        <w:rPr>
          <w:rFonts w:ascii="Arial" w:hAnsi="Arial" w:cs="Arial"/>
          <w:sz w:val="22"/>
          <w:szCs w:val="22"/>
        </w:rPr>
        <w:t>customer’s</w:t>
      </w:r>
      <w:r w:rsidR="0026751E">
        <w:rPr>
          <w:rFonts w:ascii="Arial" w:hAnsi="Arial" w:cs="Arial"/>
          <w:sz w:val="22"/>
          <w:szCs w:val="22"/>
        </w:rPr>
        <w:t xml:space="preserve"> journey with </w:t>
      </w:r>
      <w:r w:rsidR="000E666F">
        <w:rPr>
          <w:rFonts w:ascii="Arial" w:hAnsi="Arial" w:cs="Arial"/>
          <w:sz w:val="22"/>
          <w:szCs w:val="22"/>
        </w:rPr>
        <w:t>the</w:t>
      </w:r>
      <w:r w:rsidR="0026751E">
        <w:rPr>
          <w:rFonts w:ascii="Arial" w:hAnsi="Arial" w:cs="Arial"/>
          <w:sz w:val="22"/>
          <w:szCs w:val="22"/>
        </w:rPr>
        <w:t xml:space="preserve"> firm</w:t>
      </w:r>
      <w:r w:rsidR="00167BC3">
        <w:rPr>
          <w:rFonts w:ascii="Arial" w:hAnsi="Arial" w:cs="Arial"/>
          <w:sz w:val="22"/>
          <w:szCs w:val="22"/>
        </w:rPr>
        <w:t>,</w:t>
      </w:r>
      <w:r w:rsidR="0026751E">
        <w:rPr>
          <w:rFonts w:ascii="Arial" w:hAnsi="Arial" w:cs="Arial"/>
          <w:sz w:val="22"/>
          <w:szCs w:val="22"/>
        </w:rPr>
        <w:t xml:space="preserve"> </w:t>
      </w:r>
      <w:r w:rsidR="00EE4823">
        <w:rPr>
          <w:rFonts w:ascii="Arial" w:hAnsi="Arial" w:cs="Arial"/>
          <w:sz w:val="22"/>
          <w:szCs w:val="22"/>
        </w:rPr>
        <w:t xml:space="preserve">of a </w:t>
      </w:r>
      <w:r w:rsidR="006E2975">
        <w:rPr>
          <w:rFonts w:ascii="Arial" w:hAnsi="Arial" w:cs="Arial"/>
          <w:sz w:val="22"/>
          <w:szCs w:val="22"/>
        </w:rPr>
        <w:t>customer’s</w:t>
      </w:r>
      <w:r w:rsidR="00EE4823">
        <w:rPr>
          <w:rFonts w:ascii="Arial" w:hAnsi="Arial" w:cs="Arial"/>
          <w:sz w:val="22"/>
          <w:szCs w:val="22"/>
        </w:rPr>
        <w:t xml:space="preserve"> </w:t>
      </w:r>
      <w:r w:rsidR="000E666F">
        <w:rPr>
          <w:rFonts w:ascii="Arial" w:hAnsi="Arial" w:cs="Arial"/>
          <w:sz w:val="22"/>
          <w:szCs w:val="22"/>
        </w:rPr>
        <w:t xml:space="preserve">life. </w:t>
      </w:r>
    </w:p>
    <w:p w14:paraId="5342CCE7" w14:textId="77777777" w:rsidR="0016272D" w:rsidRDefault="0016272D" w:rsidP="007146AF">
      <w:pPr>
        <w:rPr>
          <w:rFonts w:ascii="Arial" w:hAnsi="Arial" w:cs="Arial"/>
          <w:sz w:val="22"/>
          <w:szCs w:val="22"/>
        </w:rPr>
      </w:pPr>
    </w:p>
    <w:p w14:paraId="69A7BC16" w14:textId="35287243" w:rsidR="0016272D" w:rsidRDefault="0016272D" w:rsidP="007146AF">
      <w:pPr>
        <w:rPr>
          <w:rFonts w:ascii="Arial" w:hAnsi="Arial" w:cs="Arial"/>
          <w:sz w:val="22"/>
          <w:szCs w:val="22"/>
        </w:rPr>
      </w:pPr>
    </w:p>
    <w:p w14:paraId="77CF9E68" w14:textId="77777777" w:rsidR="00C27722" w:rsidRDefault="00C27722" w:rsidP="007146AF">
      <w:pPr>
        <w:rPr>
          <w:rFonts w:ascii="Arial" w:hAnsi="Arial" w:cs="Arial"/>
          <w:sz w:val="22"/>
          <w:szCs w:val="22"/>
        </w:rPr>
      </w:pPr>
    </w:p>
    <w:p w14:paraId="3A4BAFE6" w14:textId="4EE49508" w:rsidR="006E2975" w:rsidRDefault="005F27EB" w:rsidP="007146AF">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16F54FCD" wp14:editId="105E52DD">
                <wp:simplePos x="0" y="0"/>
                <wp:positionH relativeFrom="column">
                  <wp:posOffset>-1759756</wp:posOffset>
                </wp:positionH>
                <wp:positionV relativeFrom="paragraph">
                  <wp:posOffset>275939</wp:posOffset>
                </wp:positionV>
                <wp:extent cx="360" cy="360"/>
                <wp:effectExtent l="95250" t="152400" r="114300" b="152400"/>
                <wp:wrapNone/>
                <wp:docPr id="16" name="Ink 16"/>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58760C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42.8pt;margin-top:13.25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">
                <v:imagedata r:id="rId10" o:title=""/>
              </v:shape>
            </w:pict>
          </mc:Fallback>
        </mc:AlternateContent>
      </w:r>
      <w:r w:rsidR="00C27722">
        <w:rPr>
          <w:rFonts w:ascii="Arial" w:hAnsi="Arial" w:cs="Arial"/>
          <w:sz w:val="22"/>
          <w:szCs w:val="22"/>
        </w:rPr>
        <w:t xml:space="preserve">Apple Inc have </w:t>
      </w:r>
      <w:r w:rsidR="00961BF6">
        <w:rPr>
          <w:rFonts w:ascii="Arial" w:hAnsi="Arial" w:cs="Arial"/>
          <w:sz w:val="22"/>
          <w:szCs w:val="22"/>
        </w:rPr>
        <w:t xml:space="preserve">mastered and capitalised </w:t>
      </w:r>
      <w:r w:rsidR="00F15FB2">
        <w:rPr>
          <w:rFonts w:ascii="Arial" w:hAnsi="Arial" w:cs="Arial"/>
          <w:sz w:val="22"/>
          <w:szCs w:val="22"/>
        </w:rPr>
        <w:t xml:space="preserve">on the success of customer touch points and the journey </w:t>
      </w:r>
      <w:r w:rsidR="002D6B25">
        <w:rPr>
          <w:rFonts w:ascii="Arial" w:hAnsi="Arial" w:cs="Arial"/>
          <w:sz w:val="22"/>
          <w:szCs w:val="22"/>
        </w:rPr>
        <w:t xml:space="preserve">with its customer experience. By introducing its </w:t>
      </w:r>
      <w:r w:rsidR="00B97744">
        <w:rPr>
          <w:rFonts w:ascii="Arial" w:hAnsi="Arial" w:cs="Arial"/>
          <w:sz w:val="22"/>
          <w:szCs w:val="22"/>
        </w:rPr>
        <w:t>iPod and iTunes</w:t>
      </w:r>
      <w:r w:rsidR="00EC48E4">
        <w:rPr>
          <w:rFonts w:ascii="Arial" w:hAnsi="Arial" w:cs="Arial"/>
          <w:sz w:val="22"/>
          <w:szCs w:val="22"/>
        </w:rPr>
        <w:t xml:space="preserve"> products</w:t>
      </w:r>
      <w:r w:rsidR="00B97744">
        <w:rPr>
          <w:rFonts w:ascii="Arial" w:hAnsi="Arial" w:cs="Arial"/>
          <w:sz w:val="22"/>
          <w:szCs w:val="22"/>
        </w:rPr>
        <w:t xml:space="preserve"> in 2001</w:t>
      </w:r>
      <w:r w:rsidR="00553E73">
        <w:rPr>
          <w:rFonts w:ascii="Arial" w:hAnsi="Arial" w:cs="Arial"/>
          <w:sz w:val="22"/>
          <w:szCs w:val="22"/>
        </w:rPr>
        <w:t>,</w:t>
      </w:r>
      <w:r w:rsidR="000C3A71">
        <w:rPr>
          <w:rFonts w:ascii="Arial" w:hAnsi="Arial" w:cs="Arial"/>
          <w:sz w:val="22"/>
          <w:szCs w:val="22"/>
        </w:rPr>
        <w:t xml:space="preserve"> </w:t>
      </w:r>
      <w:r w:rsidR="006C3230">
        <w:rPr>
          <w:rFonts w:ascii="Arial" w:hAnsi="Arial" w:cs="Arial"/>
          <w:sz w:val="22"/>
          <w:szCs w:val="22"/>
        </w:rPr>
        <w:t>(</w:t>
      </w:r>
      <w:r w:rsidR="00553E73">
        <w:rPr>
          <w:rFonts w:ascii="Arial" w:hAnsi="Arial" w:cs="Arial"/>
          <w:sz w:val="22"/>
          <w:szCs w:val="22"/>
        </w:rPr>
        <w:t>Porter</w:t>
      </w:r>
      <w:r w:rsidR="006C3230">
        <w:rPr>
          <w:rFonts w:ascii="Arial" w:hAnsi="Arial" w:cs="Arial"/>
          <w:sz w:val="22"/>
          <w:szCs w:val="22"/>
        </w:rPr>
        <w:t xml:space="preserve">, </w:t>
      </w:r>
      <w:r w:rsidR="00553E73">
        <w:rPr>
          <w:rFonts w:ascii="Arial" w:hAnsi="Arial" w:cs="Arial"/>
          <w:sz w:val="22"/>
          <w:szCs w:val="22"/>
        </w:rPr>
        <w:t>2018).</w:t>
      </w:r>
      <w:r w:rsidR="003A1203">
        <w:rPr>
          <w:rFonts w:ascii="Arial" w:hAnsi="Arial" w:cs="Arial"/>
          <w:sz w:val="22"/>
          <w:szCs w:val="22"/>
        </w:rPr>
        <w:t xml:space="preserve"> </w:t>
      </w:r>
      <w:r w:rsidR="00553E73">
        <w:rPr>
          <w:rFonts w:ascii="Arial" w:hAnsi="Arial" w:cs="Arial"/>
          <w:sz w:val="22"/>
          <w:szCs w:val="22"/>
        </w:rPr>
        <w:t>C</w:t>
      </w:r>
      <w:r w:rsidR="003A1203">
        <w:rPr>
          <w:rFonts w:ascii="Arial" w:hAnsi="Arial" w:cs="Arial"/>
          <w:sz w:val="22"/>
          <w:szCs w:val="22"/>
        </w:rPr>
        <w:t xml:space="preserve">ustomers </w:t>
      </w:r>
      <w:proofErr w:type="gramStart"/>
      <w:r w:rsidR="000D4D7F">
        <w:rPr>
          <w:rFonts w:ascii="Arial" w:hAnsi="Arial" w:cs="Arial"/>
          <w:sz w:val="22"/>
          <w:szCs w:val="22"/>
        </w:rPr>
        <w:t>have to</w:t>
      </w:r>
      <w:proofErr w:type="gramEnd"/>
      <w:r w:rsidR="000D4D7F">
        <w:rPr>
          <w:rFonts w:ascii="Arial" w:hAnsi="Arial" w:cs="Arial"/>
          <w:sz w:val="22"/>
          <w:szCs w:val="22"/>
        </w:rPr>
        <w:t xml:space="preserve"> </w:t>
      </w:r>
      <w:r w:rsidR="002C73B1">
        <w:rPr>
          <w:rFonts w:ascii="Arial" w:hAnsi="Arial" w:cs="Arial"/>
          <w:sz w:val="22"/>
          <w:szCs w:val="22"/>
        </w:rPr>
        <w:t xml:space="preserve">register </w:t>
      </w:r>
      <w:r w:rsidR="00BC2BF5">
        <w:rPr>
          <w:rFonts w:ascii="Arial" w:hAnsi="Arial" w:cs="Arial"/>
          <w:sz w:val="22"/>
          <w:szCs w:val="22"/>
        </w:rPr>
        <w:t xml:space="preserve">at a </w:t>
      </w:r>
      <w:r w:rsidR="00677410">
        <w:rPr>
          <w:rFonts w:ascii="Arial" w:hAnsi="Arial" w:cs="Arial"/>
          <w:sz w:val="22"/>
          <w:szCs w:val="22"/>
        </w:rPr>
        <w:t>subscription</w:t>
      </w:r>
      <w:r w:rsidR="00EA489D">
        <w:rPr>
          <w:rFonts w:ascii="Arial" w:hAnsi="Arial" w:cs="Arial"/>
          <w:sz w:val="22"/>
          <w:szCs w:val="22"/>
        </w:rPr>
        <w:t>,</w:t>
      </w:r>
      <w:r w:rsidR="006F6D01">
        <w:rPr>
          <w:rFonts w:ascii="Arial" w:hAnsi="Arial" w:cs="Arial"/>
          <w:sz w:val="22"/>
          <w:szCs w:val="22"/>
        </w:rPr>
        <w:t xml:space="preserve"> </w:t>
      </w:r>
      <w:r w:rsidR="00EA489D">
        <w:rPr>
          <w:rFonts w:ascii="Arial" w:hAnsi="Arial" w:cs="Arial"/>
          <w:sz w:val="22"/>
          <w:szCs w:val="22"/>
        </w:rPr>
        <w:t>to</w:t>
      </w:r>
      <w:r w:rsidR="003B36FF">
        <w:rPr>
          <w:rFonts w:ascii="Arial" w:hAnsi="Arial" w:cs="Arial"/>
          <w:sz w:val="22"/>
          <w:szCs w:val="22"/>
        </w:rPr>
        <w:t xml:space="preserve"> access to the music library. </w:t>
      </w:r>
      <w:r w:rsidR="00901218">
        <w:rPr>
          <w:rFonts w:ascii="Arial" w:hAnsi="Arial" w:cs="Arial"/>
          <w:sz w:val="22"/>
          <w:szCs w:val="22"/>
        </w:rPr>
        <w:t xml:space="preserve">Another touch point and </w:t>
      </w:r>
      <w:r w:rsidR="00844C94">
        <w:rPr>
          <w:rFonts w:ascii="Arial" w:hAnsi="Arial" w:cs="Arial"/>
          <w:sz w:val="22"/>
          <w:szCs w:val="22"/>
        </w:rPr>
        <w:t xml:space="preserve">Apple </w:t>
      </w:r>
      <w:r w:rsidR="00901218">
        <w:rPr>
          <w:rFonts w:ascii="Arial" w:hAnsi="Arial" w:cs="Arial"/>
          <w:sz w:val="22"/>
          <w:szCs w:val="22"/>
        </w:rPr>
        <w:t xml:space="preserve">mining data. </w:t>
      </w:r>
      <w:r w:rsidR="00D87D62">
        <w:rPr>
          <w:rFonts w:ascii="Arial" w:hAnsi="Arial" w:cs="Arial"/>
          <w:sz w:val="22"/>
          <w:szCs w:val="22"/>
        </w:rPr>
        <w:t>Furthermore,</w:t>
      </w:r>
      <w:r w:rsidR="00677410">
        <w:rPr>
          <w:rFonts w:ascii="Arial" w:hAnsi="Arial" w:cs="Arial"/>
          <w:sz w:val="22"/>
          <w:szCs w:val="22"/>
        </w:rPr>
        <w:t xml:space="preserve"> having any </w:t>
      </w:r>
      <w:r w:rsidR="00214997">
        <w:rPr>
          <w:rFonts w:ascii="Arial" w:hAnsi="Arial" w:cs="Arial"/>
          <w:sz w:val="22"/>
          <w:szCs w:val="22"/>
        </w:rPr>
        <w:t>A</w:t>
      </w:r>
      <w:r w:rsidR="00677410">
        <w:rPr>
          <w:rFonts w:ascii="Arial" w:hAnsi="Arial" w:cs="Arial"/>
          <w:sz w:val="22"/>
          <w:szCs w:val="22"/>
        </w:rPr>
        <w:t xml:space="preserve">pple </w:t>
      </w:r>
      <w:r w:rsidR="008F53F3">
        <w:rPr>
          <w:rFonts w:ascii="Arial" w:hAnsi="Arial" w:cs="Arial"/>
          <w:sz w:val="22"/>
          <w:szCs w:val="22"/>
        </w:rPr>
        <w:t>product</w:t>
      </w:r>
      <w:r w:rsidR="00B02110">
        <w:rPr>
          <w:rFonts w:ascii="Arial" w:hAnsi="Arial" w:cs="Arial"/>
          <w:sz w:val="22"/>
          <w:szCs w:val="22"/>
        </w:rPr>
        <w:t>s</w:t>
      </w:r>
      <w:r w:rsidR="008F53F3">
        <w:rPr>
          <w:rFonts w:ascii="Arial" w:hAnsi="Arial" w:cs="Arial"/>
          <w:sz w:val="22"/>
          <w:szCs w:val="22"/>
        </w:rPr>
        <w:t>,</w:t>
      </w:r>
      <w:r w:rsidR="00677410">
        <w:rPr>
          <w:rFonts w:ascii="Arial" w:hAnsi="Arial" w:cs="Arial"/>
          <w:sz w:val="22"/>
          <w:szCs w:val="22"/>
        </w:rPr>
        <w:t xml:space="preserve"> </w:t>
      </w:r>
      <w:r w:rsidR="00987BF0">
        <w:rPr>
          <w:rFonts w:ascii="Arial" w:hAnsi="Arial" w:cs="Arial"/>
          <w:sz w:val="22"/>
          <w:szCs w:val="22"/>
        </w:rPr>
        <w:t xml:space="preserve">the customer </w:t>
      </w:r>
      <w:r w:rsidR="00196DAA">
        <w:rPr>
          <w:rFonts w:ascii="Arial" w:hAnsi="Arial" w:cs="Arial"/>
          <w:sz w:val="22"/>
          <w:szCs w:val="22"/>
        </w:rPr>
        <w:t xml:space="preserve">can </w:t>
      </w:r>
      <w:r w:rsidR="00987BF0">
        <w:rPr>
          <w:rFonts w:ascii="Arial" w:hAnsi="Arial" w:cs="Arial"/>
          <w:sz w:val="22"/>
          <w:szCs w:val="22"/>
        </w:rPr>
        <w:t xml:space="preserve">register </w:t>
      </w:r>
      <w:r w:rsidR="008F783A">
        <w:rPr>
          <w:rFonts w:ascii="Arial" w:hAnsi="Arial" w:cs="Arial"/>
          <w:sz w:val="22"/>
          <w:szCs w:val="22"/>
        </w:rPr>
        <w:t xml:space="preserve">with </w:t>
      </w:r>
      <w:r w:rsidR="00196DAA">
        <w:rPr>
          <w:rFonts w:ascii="Arial" w:hAnsi="Arial" w:cs="Arial"/>
          <w:sz w:val="22"/>
          <w:szCs w:val="22"/>
        </w:rPr>
        <w:t>the same</w:t>
      </w:r>
      <w:r w:rsidR="009B6C12">
        <w:rPr>
          <w:rFonts w:ascii="Arial" w:hAnsi="Arial" w:cs="Arial"/>
          <w:sz w:val="22"/>
          <w:szCs w:val="22"/>
        </w:rPr>
        <w:t xml:space="preserve"> Apple </w:t>
      </w:r>
      <w:r w:rsidR="008F783A">
        <w:rPr>
          <w:rFonts w:ascii="Arial" w:hAnsi="Arial" w:cs="Arial"/>
          <w:sz w:val="22"/>
          <w:szCs w:val="22"/>
        </w:rPr>
        <w:t>ID</w:t>
      </w:r>
      <w:r w:rsidR="00B33BC3">
        <w:rPr>
          <w:rFonts w:ascii="Arial" w:hAnsi="Arial" w:cs="Arial"/>
          <w:sz w:val="22"/>
          <w:szCs w:val="22"/>
        </w:rPr>
        <w:t xml:space="preserve"> </w:t>
      </w:r>
      <w:r w:rsidR="00EE364A">
        <w:rPr>
          <w:rFonts w:ascii="Arial" w:hAnsi="Arial" w:cs="Arial"/>
          <w:sz w:val="22"/>
          <w:szCs w:val="22"/>
        </w:rPr>
        <w:t>and</w:t>
      </w:r>
      <w:r w:rsidR="00B43FE2">
        <w:rPr>
          <w:rFonts w:ascii="Arial" w:hAnsi="Arial" w:cs="Arial"/>
          <w:sz w:val="22"/>
          <w:szCs w:val="22"/>
        </w:rPr>
        <w:t xml:space="preserve"> stored in the Apple</w:t>
      </w:r>
      <w:r w:rsidR="00EE364A">
        <w:rPr>
          <w:rFonts w:ascii="Arial" w:hAnsi="Arial" w:cs="Arial"/>
          <w:sz w:val="22"/>
          <w:szCs w:val="22"/>
        </w:rPr>
        <w:t xml:space="preserve"> iCloud</w:t>
      </w:r>
      <w:r w:rsidR="00214997">
        <w:rPr>
          <w:rFonts w:ascii="Arial" w:hAnsi="Arial" w:cs="Arial"/>
          <w:sz w:val="22"/>
          <w:szCs w:val="22"/>
        </w:rPr>
        <w:t xml:space="preserve"> and operate </w:t>
      </w:r>
      <w:r w:rsidR="00F91717">
        <w:rPr>
          <w:rFonts w:ascii="Arial" w:hAnsi="Arial" w:cs="Arial"/>
          <w:sz w:val="22"/>
          <w:szCs w:val="22"/>
        </w:rPr>
        <w:t xml:space="preserve">various Apple devices. </w:t>
      </w:r>
      <w:r w:rsidR="00C70A15">
        <w:rPr>
          <w:rFonts w:ascii="Arial" w:hAnsi="Arial" w:cs="Arial"/>
          <w:sz w:val="22"/>
          <w:szCs w:val="22"/>
        </w:rPr>
        <w:t xml:space="preserve"> </w:t>
      </w:r>
      <w:r w:rsidR="00AF6B2E">
        <w:rPr>
          <w:rFonts w:ascii="Arial" w:hAnsi="Arial" w:cs="Arial"/>
          <w:sz w:val="22"/>
          <w:szCs w:val="22"/>
        </w:rPr>
        <w:t>This enables Apple</w:t>
      </w:r>
      <w:r w:rsidR="00C70A15">
        <w:rPr>
          <w:rFonts w:ascii="Arial" w:hAnsi="Arial" w:cs="Arial"/>
          <w:sz w:val="22"/>
          <w:szCs w:val="22"/>
        </w:rPr>
        <w:t xml:space="preserve"> </w:t>
      </w:r>
      <w:r w:rsidR="0028470D">
        <w:rPr>
          <w:rFonts w:ascii="Arial" w:hAnsi="Arial" w:cs="Arial"/>
          <w:sz w:val="22"/>
          <w:szCs w:val="22"/>
        </w:rPr>
        <w:t>entering the customer in Apples</w:t>
      </w:r>
      <w:r w:rsidR="00C70A15">
        <w:rPr>
          <w:rFonts w:ascii="Arial" w:hAnsi="Arial" w:cs="Arial"/>
          <w:sz w:val="22"/>
          <w:szCs w:val="22"/>
        </w:rPr>
        <w:t xml:space="preserve"> </w:t>
      </w:r>
      <w:r w:rsidR="00D85D42">
        <w:rPr>
          <w:rFonts w:ascii="Arial" w:hAnsi="Arial" w:cs="Arial"/>
          <w:sz w:val="22"/>
          <w:szCs w:val="22"/>
        </w:rPr>
        <w:t xml:space="preserve">prestigious </w:t>
      </w:r>
      <w:r w:rsidR="00C70A15">
        <w:rPr>
          <w:rFonts w:ascii="Arial" w:hAnsi="Arial" w:cs="Arial"/>
          <w:sz w:val="22"/>
          <w:szCs w:val="22"/>
        </w:rPr>
        <w:lastRenderedPageBreak/>
        <w:t xml:space="preserve">CRM </w:t>
      </w:r>
      <w:r w:rsidR="00D85D42">
        <w:rPr>
          <w:rFonts w:ascii="Arial" w:hAnsi="Arial" w:cs="Arial"/>
          <w:sz w:val="22"/>
          <w:szCs w:val="22"/>
        </w:rPr>
        <w:t>systems, according</w:t>
      </w:r>
      <w:r w:rsidR="00271C73">
        <w:rPr>
          <w:rFonts w:ascii="Arial" w:hAnsi="Arial" w:cs="Arial"/>
          <w:sz w:val="22"/>
          <w:szCs w:val="22"/>
        </w:rPr>
        <w:t xml:space="preserve"> to</w:t>
      </w:r>
      <w:r w:rsidR="00EE364A">
        <w:rPr>
          <w:rFonts w:ascii="Arial" w:hAnsi="Arial" w:cs="Arial"/>
          <w:sz w:val="22"/>
          <w:szCs w:val="22"/>
        </w:rPr>
        <w:t xml:space="preserve"> Apple (2022)</w:t>
      </w:r>
      <w:r w:rsidR="008F783A">
        <w:rPr>
          <w:rFonts w:ascii="Arial" w:hAnsi="Arial" w:cs="Arial"/>
          <w:sz w:val="22"/>
          <w:szCs w:val="22"/>
        </w:rPr>
        <w:t xml:space="preserve">. </w:t>
      </w:r>
      <w:r w:rsidR="005A433D">
        <w:rPr>
          <w:rFonts w:ascii="Arial" w:hAnsi="Arial" w:cs="Arial"/>
          <w:sz w:val="22"/>
          <w:szCs w:val="22"/>
        </w:rPr>
        <w:t xml:space="preserve">Apples </w:t>
      </w:r>
      <w:r w:rsidR="006C1D00">
        <w:rPr>
          <w:rFonts w:ascii="Arial" w:hAnsi="Arial" w:cs="Arial"/>
          <w:sz w:val="22"/>
          <w:szCs w:val="22"/>
        </w:rPr>
        <w:t>touch points an</w:t>
      </w:r>
      <w:r w:rsidR="008962A0">
        <w:rPr>
          <w:rFonts w:ascii="Arial" w:hAnsi="Arial" w:cs="Arial"/>
          <w:sz w:val="22"/>
          <w:szCs w:val="22"/>
        </w:rPr>
        <w:t>d</w:t>
      </w:r>
      <w:r w:rsidR="006C1D00">
        <w:rPr>
          <w:rFonts w:ascii="Arial" w:hAnsi="Arial" w:cs="Arial"/>
          <w:sz w:val="22"/>
          <w:szCs w:val="22"/>
        </w:rPr>
        <w:t xml:space="preserve"> customer corridor </w:t>
      </w:r>
      <w:r w:rsidR="00B3551A">
        <w:rPr>
          <w:rFonts w:ascii="Arial" w:hAnsi="Arial" w:cs="Arial"/>
          <w:sz w:val="22"/>
          <w:szCs w:val="22"/>
        </w:rPr>
        <w:t xml:space="preserve">can be </w:t>
      </w:r>
      <w:r w:rsidR="004A009D">
        <w:rPr>
          <w:rFonts w:ascii="Arial" w:hAnsi="Arial" w:cs="Arial"/>
          <w:sz w:val="22"/>
          <w:szCs w:val="22"/>
        </w:rPr>
        <w:t xml:space="preserve">explored </w:t>
      </w:r>
      <w:r w:rsidR="00497AEA">
        <w:rPr>
          <w:rFonts w:ascii="Arial" w:hAnsi="Arial" w:cs="Arial"/>
          <w:sz w:val="22"/>
          <w:szCs w:val="22"/>
        </w:rPr>
        <w:t xml:space="preserve">through the customer data information (CDI) </w:t>
      </w:r>
    </w:p>
    <w:p w14:paraId="15D01852" w14:textId="77777777" w:rsidR="00BB62CC" w:rsidRDefault="00BB62CC" w:rsidP="007146AF">
      <w:pPr>
        <w:rPr>
          <w:rFonts w:ascii="Arial" w:hAnsi="Arial" w:cs="Arial"/>
          <w:sz w:val="22"/>
          <w:szCs w:val="22"/>
        </w:rPr>
      </w:pPr>
    </w:p>
    <w:p w14:paraId="553DDE92" w14:textId="7EDFE2E1" w:rsidR="00BB62CC" w:rsidRDefault="00BC41C2" w:rsidP="00BB62CC">
      <w:pPr>
        <w:pStyle w:val="ListParagraph"/>
        <w:numPr>
          <w:ilvl w:val="0"/>
          <w:numId w:val="13"/>
        </w:numPr>
        <w:rPr>
          <w:rFonts w:ascii="Arial" w:hAnsi="Arial" w:cs="Arial"/>
          <w:sz w:val="22"/>
          <w:szCs w:val="22"/>
        </w:rPr>
      </w:pPr>
      <w:r>
        <w:rPr>
          <w:rFonts w:ascii="Arial" w:hAnsi="Arial" w:cs="Arial"/>
          <w:sz w:val="22"/>
          <w:szCs w:val="22"/>
        </w:rPr>
        <w:t xml:space="preserve">Identify touch </w:t>
      </w:r>
      <w:r w:rsidR="00211203">
        <w:rPr>
          <w:rFonts w:ascii="Arial" w:hAnsi="Arial" w:cs="Arial"/>
          <w:sz w:val="22"/>
          <w:szCs w:val="22"/>
        </w:rPr>
        <w:t>points</w:t>
      </w:r>
    </w:p>
    <w:p w14:paraId="4BAF3702" w14:textId="13FEAC46" w:rsidR="00BC41C2" w:rsidRDefault="00BC41C2" w:rsidP="00BB62CC">
      <w:pPr>
        <w:pStyle w:val="ListParagraph"/>
        <w:numPr>
          <w:ilvl w:val="0"/>
          <w:numId w:val="13"/>
        </w:numPr>
        <w:rPr>
          <w:rFonts w:ascii="Arial" w:hAnsi="Arial" w:cs="Arial"/>
          <w:sz w:val="22"/>
          <w:szCs w:val="22"/>
        </w:rPr>
      </w:pPr>
      <w:r>
        <w:rPr>
          <w:rFonts w:ascii="Arial" w:hAnsi="Arial" w:cs="Arial"/>
          <w:sz w:val="22"/>
          <w:szCs w:val="22"/>
        </w:rPr>
        <w:t>Set up data collection rules</w:t>
      </w:r>
    </w:p>
    <w:p w14:paraId="713C9FF9" w14:textId="1EEDEEF5" w:rsidR="00BC41C2" w:rsidRDefault="00BC41C2" w:rsidP="00BB62CC">
      <w:pPr>
        <w:pStyle w:val="ListParagraph"/>
        <w:numPr>
          <w:ilvl w:val="0"/>
          <w:numId w:val="13"/>
        </w:numPr>
        <w:rPr>
          <w:rFonts w:ascii="Arial" w:hAnsi="Arial" w:cs="Arial"/>
          <w:sz w:val="22"/>
          <w:szCs w:val="22"/>
        </w:rPr>
      </w:pPr>
      <w:r>
        <w:rPr>
          <w:rFonts w:ascii="Arial" w:hAnsi="Arial" w:cs="Arial"/>
          <w:sz w:val="22"/>
          <w:szCs w:val="22"/>
        </w:rPr>
        <w:t>Defi</w:t>
      </w:r>
      <w:r w:rsidR="00BD29CF">
        <w:rPr>
          <w:rFonts w:ascii="Arial" w:hAnsi="Arial" w:cs="Arial"/>
          <w:sz w:val="22"/>
          <w:szCs w:val="22"/>
        </w:rPr>
        <w:t>ne input process</w:t>
      </w:r>
      <w:r w:rsidR="004057FA">
        <w:rPr>
          <w:rFonts w:ascii="Arial" w:hAnsi="Arial" w:cs="Arial"/>
          <w:sz w:val="22"/>
          <w:szCs w:val="22"/>
        </w:rPr>
        <w:t xml:space="preserve">es and data collection rules </w:t>
      </w:r>
    </w:p>
    <w:p w14:paraId="54D0664E" w14:textId="59363345" w:rsidR="004057FA" w:rsidRPr="00BB62CC" w:rsidRDefault="004057FA" w:rsidP="00BB62CC">
      <w:pPr>
        <w:pStyle w:val="ListParagraph"/>
        <w:numPr>
          <w:ilvl w:val="0"/>
          <w:numId w:val="13"/>
        </w:numPr>
        <w:rPr>
          <w:rFonts w:ascii="Arial" w:hAnsi="Arial" w:cs="Arial"/>
          <w:sz w:val="22"/>
          <w:szCs w:val="22"/>
        </w:rPr>
      </w:pPr>
      <w:r>
        <w:rPr>
          <w:rFonts w:ascii="Arial" w:hAnsi="Arial" w:cs="Arial"/>
          <w:sz w:val="22"/>
          <w:szCs w:val="22"/>
        </w:rPr>
        <w:t>Data enhancement</w:t>
      </w:r>
      <w:r w:rsidR="00847E4A">
        <w:rPr>
          <w:rFonts w:ascii="Arial" w:hAnsi="Arial" w:cs="Arial"/>
          <w:sz w:val="22"/>
          <w:szCs w:val="22"/>
        </w:rPr>
        <w:t xml:space="preserve">, </w:t>
      </w:r>
      <w:r w:rsidR="00211203">
        <w:rPr>
          <w:rFonts w:ascii="Arial" w:hAnsi="Arial" w:cs="Arial"/>
          <w:sz w:val="22"/>
          <w:szCs w:val="22"/>
        </w:rPr>
        <w:t>consolidation,</w:t>
      </w:r>
      <w:r w:rsidR="00847E4A">
        <w:rPr>
          <w:rFonts w:ascii="Arial" w:hAnsi="Arial" w:cs="Arial"/>
          <w:sz w:val="22"/>
          <w:szCs w:val="22"/>
        </w:rPr>
        <w:t xml:space="preserve"> and data protection</w:t>
      </w:r>
    </w:p>
    <w:p w14:paraId="46EFCB92" w14:textId="560ACAFE" w:rsidR="00002D6A" w:rsidRDefault="00002D6A" w:rsidP="00B76525">
      <w:pPr>
        <w:tabs>
          <w:tab w:val="left" w:pos="7244"/>
        </w:tabs>
        <w:rPr>
          <w:rFonts w:ascii="Arial" w:hAnsi="Arial" w:cs="Arial"/>
          <w:sz w:val="22"/>
          <w:szCs w:val="22"/>
        </w:rPr>
      </w:pPr>
    </w:p>
    <w:p w14:paraId="634C2CCC" w14:textId="77777777" w:rsidR="00D25EE7" w:rsidRPr="007146AF" w:rsidRDefault="00D25EE7" w:rsidP="007146AF">
      <w:pPr>
        <w:rPr>
          <w:rFonts w:ascii="Arial" w:hAnsi="Arial" w:cs="Arial"/>
          <w:sz w:val="22"/>
          <w:szCs w:val="22"/>
        </w:rPr>
      </w:pPr>
    </w:p>
    <w:p w14:paraId="1EE9EF1A" w14:textId="7D6EC7FD" w:rsidR="00A176D4" w:rsidRDefault="00EC3E74" w:rsidP="000373B9">
      <w:pPr>
        <w:tabs>
          <w:tab w:val="left" w:pos="1720"/>
        </w:tabs>
        <w:rPr>
          <w:rFonts w:ascii="Arial" w:hAnsi="Arial" w:cs="Arial"/>
          <w:sz w:val="22"/>
          <w:szCs w:val="22"/>
        </w:rPr>
      </w:pPr>
      <w:r>
        <w:rPr>
          <w:rFonts w:ascii="Arial" w:hAnsi="Arial" w:cs="Arial"/>
          <w:sz w:val="22"/>
          <w:szCs w:val="22"/>
        </w:rPr>
        <w:t xml:space="preserve">Thus, acquiring customers data and personal </w:t>
      </w:r>
      <w:proofErr w:type="gramStart"/>
      <w:r>
        <w:rPr>
          <w:rFonts w:ascii="Arial" w:hAnsi="Arial" w:cs="Arial"/>
          <w:sz w:val="22"/>
          <w:szCs w:val="22"/>
        </w:rPr>
        <w:t>information</w:t>
      </w:r>
      <w:proofErr w:type="gramEnd"/>
      <w:r>
        <w:rPr>
          <w:rFonts w:ascii="Arial" w:hAnsi="Arial" w:cs="Arial"/>
          <w:sz w:val="22"/>
          <w:szCs w:val="22"/>
        </w:rPr>
        <w:t xml:space="preserve"> </w:t>
      </w:r>
      <w:r w:rsidR="007105D9">
        <w:rPr>
          <w:rFonts w:ascii="Arial" w:hAnsi="Arial" w:cs="Arial"/>
          <w:sz w:val="22"/>
          <w:szCs w:val="22"/>
        </w:rPr>
        <w:t>whi</w:t>
      </w:r>
      <w:r w:rsidR="003D634E">
        <w:rPr>
          <w:rFonts w:ascii="Arial" w:hAnsi="Arial" w:cs="Arial"/>
          <w:sz w:val="22"/>
          <w:szCs w:val="22"/>
        </w:rPr>
        <w:t>ch</w:t>
      </w:r>
      <w:r>
        <w:rPr>
          <w:rFonts w:ascii="Arial" w:hAnsi="Arial" w:cs="Arial"/>
          <w:sz w:val="22"/>
          <w:szCs w:val="22"/>
        </w:rPr>
        <w:t xml:space="preserve"> is secure</w:t>
      </w:r>
      <w:r w:rsidR="007105D9">
        <w:rPr>
          <w:rFonts w:ascii="Arial" w:hAnsi="Arial" w:cs="Arial"/>
          <w:sz w:val="22"/>
          <w:szCs w:val="22"/>
        </w:rPr>
        <w:t>d</w:t>
      </w:r>
      <w:r>
        <w:rPr>
          <w:rFonts w:ascii="Arial" w:hAnsi="Arial" w:cs="Arial"/>
          <w:sz w:val="22"/>
          <w:szCs w:val="22"/>
        </w:rPr>
        <w:t xml:space="preserve"> and protected by government legislation</w:t>
      </w:r>
      <w:r w:rsidR="00C9729F">
        <w:rPr>
          <w:rFonts w:ascii="Arial" w:hAnsi="Arial" w:cs="Arial"/>
          <w:sz w:val="22"/>
          <w:szCs w:val="22"/>
        </w:rPr>
        <w:t>, such</w:t>
      </w:r>
      <w:r>
        <w:rPr>
          <w:rFonts w:ascii="Arial" w:hAnsi="Arial" w:cs="Arial"/>
          <w:sz w:val="22"/>
          <w:szCs w:val="22"/>
        </w:rPr>
        <w:t xml:space="preserve"> the Data Protection act</w:t>
      </w:r>
      <w:r w:rsidR="00D56C56">
        <w:rPr>
          <w:rFonts w:ascii="Arial" w:hAnsi="Arial" w:cs="Arial"/>
          <w:sz w:val="22"/>
          <w:szCs w:val="22"/>
        </w:rPr>
        <w:t xml:space="preserve"> of</w:t>
      </w:r>
      <w:r>
        <w:rPr>
          <w:rFonts w:ascii="Arial" w:hAnsi="Arial" w:cs="Arial"/>
          <w:sz w:val="22"/>
          <w:szCs w:val="22"/>
        </w:rPr>
        <w:t xml:space="preserve"> 2018</w:t>
      </w:r>
      <w:r w:rsidR="00C9729F">
        <w:rPr>
          <w:rFonts w:ascii="Arial" w:hAnsi="Arial" w:cs="Arial"/>
          <w:sz w:val="22"/>
          <w:szCs w:val="22"/>
        </w:rPr>
        <w:t>,</w:t>
      </w:r>
      <w:r w:rsidR="00D56C56">
        <w:rPr>
          <w:rFonts w:ascii="Arial" w:hAnsi="Arial" w:cs="Arial"/>
          <w:sz w:val="22"/>
          <w:szCs w:val="22"/>
        </w:rPr>
        <w:t xml:space="preserve"> </w:t>
      </w:r>
      <w:r w:rsidR="00C9729F">
        <w:rPr>
          <w:rFonts w:ascii="Arial" w:hAnsi="Arial" w:cs="Arial"/>
          <w:sz w:val="22"/>
          <w:szCs w:val="22"/>
        </w:rPr>
        <w:t xml:space="preserve">which </w:t>
      </w:r>
      <w:r>
        <w:rPr>
          <w:rFonts w:ascii="Arial" w:hAnsi="Arial" w:cs="Arial"/>
          <w:sz w:val="22"/>
          <w:szCs w:val="22"/>
        </w:rPr>
        <w:t>is now the revised General Data Protection Regulations (GDPR). Whereby</w:t>
      </w:r>
      <w:r w:rsidR="00C9729F">
        <w:rPr>
          <w:rFonts w:ascii="Arial" w:hAnsi="Arial" w:cs="Arial"/>
          <w:sz w:val="22"/>
          <w:szCs w:val="22"/>
        </w:rPr>
        <w:t>,</w:t>
      </w:r>
      <w:r>
        <w:rPr>
          <w:rFonts w:ascii="Arial" w:hAnsi="Arial" w:cs="Arial"/>
          <w:sz w:val="22"/>
          <w:szCs w:val="22"/>
        </w:rPr>
        <w:t xml:space="preserve"> using strict data protection protocol. GOV.UK (2022).</w:t>
      </w:r>
    </w:p>
    <w:p w14:paraId="59831313" w14:textId="77777777" w:rsidR="00EC3E74" w:rsidRDefault="00EC3E74" w:rsidP="000373B9">
      <w:pPr>
        <w:tabs>
          <w:tab w:val="left" w:pos="1720"/>
        </w:tabs>
        <w:rPr>
          <w:rFonts w:ascii="Arial" w:hAnsi="Arial" w:cs="Arial"/>
          <w:sz w:val="22"/>
          <w:szCs w:val="22"/>
        </w:rPr>
      </w:pPr>
    </w:p>
    <w:p w14:paraId="3EB66BCD" w14:textId="73B2202D" w:rsidR="00347757" w:rsidRPr="0042556B" w:rsidRDefault="00A67DFE" w:rsidP="0042556B">
      <w:pPr>
        <w:pStyle w:val="Heading1"/>
      </w:pPr>
      <w:r>
        <w:t>5</w:t>
      </w:r>
      <w:r w:rsidR="006F4244">
        <w:t>.</w:t>
      </w:r>
      <w:r w:rsidR="00A176D4">
        <w:t xml:space="preserve"> </w:t>
      </w:r>
      <w:r w:rsidR="00A176D4" w:rsidRPr="000D2E0A">
        <w:t xml:space="preserve">Customer Experience (CE) </w:t>
      </w:r>
    </w:p>
    <w:p w14:paraId="28C44E71" w14:textId="77777777" w:rsidR="008D001A" w:rsidRDefault="008D001A" w:rsidP="001A24A7">
      <w:pPr>
        <w:tabs>
          <w:tab w:val="left" w:pos="1720"/>
        </w:tabs>
        <w:rPr>
          <w:rFonts w:ascii="Arial" w:hAnsi="Arial" w:cs="Arial"/>
          <w:sz w:val="22"/>
          <w:szCs w:val="22"/>
        </w:rPr>
      </w:pPr>
    </w:p>
    <w:p w14:paraId="756038AC" w14:textId="28042F82" w:rsidR="00FF38DE" w:rsidRDefault="00A176D4" w:rsidP="00152970">
      <w:pPr>
        <w:tabs>
          <w:tab w:val="left" w:pos="1720"/>
        </w:tabs>
        <w:rPr>
          <w:rFonts w:ascii="Arial" w:hAnsi="Arial" w:cs="Arial"/>
          <w:sz w:val="22"/>
          <w:szCs w:val="22"/>
        </w:rPr>
      </w:pPr>
      <w:r>
        <w:rPr>
          <w:rFonts w:ascii="Arial" w:hAnsi="Arial" w:cs="Arial"/>
          <w:sz w:val="22"/>
          <w:szCs w:val="22"/>
        </w:rPr>
        <w:t>Customer experience (CE) is a multidimensional construct. It can be seen from a</w:t>
      </w:r>
      <w:r w:rsidR="00D94034">
        <w:rPr>
          <w:rFonts w:ascii="Arial" w:hAnsi="Arial" w:cs="Arial"/>
          <w:sz w:val="22"/>
          <w:szCs w:val="22"/>
        </w:rPr>
        <w:t>,</w:t>
      </w:r>
      <w:r>
        <w:rPr>
          <w:rFonts w:ascii="Arial" w:hAnsi="Arial" w:cs="Arial"/>
          <w:sz w:val="22"/>
          <w:szCs w:val="22"/>
        </w:rPr>
        <w:t xml:space="preserve"> </w:t>
      </w:r>
    </w:p>
    <w:p w14:paraId="33DB53CE" w14:textId="77777777" w:rsidR="00FF38DE" w:rsidRDefault="00FF38DE" w:rsidP="00152970">
      <w:pPr>
        <w:tabs>
          <w:tab w:val="left" w:pos="1720"/>
        </w:tabs>
        <w:rPr>
          <w:rFonts w:ascii="Arial" w:hAnsi="Arial" w:cs="Arial"/>
          <w:sz w:val="22"/>
          <w:szCs w:val="22"/>
        </w:rPr>
      </w:pPr>
    </w:p>
    <w:p w14:paraId="255A6922" w14:textId="417AFE0E" w:rsidR="009A1ADF" w:rsidRPr="0089294D" w:rsidRDefault="00A176D4" w:rsidP="00581958">
      <w:pPr>
        <w:pStyle w:val="NormalWeb"/>
        <w:numPr>
          <w:ilvl w:val="0"/>
          <w:numId w:val="25"/>
        </w:numPr>
        <w:spacing w:before="53" w:beforeAutospacing="0" w:after="0" w:afterAutospacing="0" w:line="276" w:lineRule="auto"/>
        <w:textAlignment w:val="baseline"/>
      </w:pPr>
      <w:r w:rsidRPr="00D94034">
        <w:rPr>
          <w:rFonts w:ascii="Arial" w:hAnsi="Arial" w:cs="Arial"/>
          <w:sz w:val="22"/>
          <w:szCs w:val="22"/>
        </w:rPr>
        <w:t xml:space="preserve">customer point of view </w:t>
      </w:r>
      <w:r w:rsidR="00240D45" w:rsidRPr="00D94034">
        <w:rPr>
          <w:rFonts w:ascii="Arial" w:hAnsi="Arial" w:cs="Arial"/>
          <w:sz w:val="22"/>
          <w:szCs w:val="22"/>
        </w:rPr>
        <w:t xml:space="preserve">according to </w:t>
      </w:r>
      <w:r w:rsidR="00021E9E" w:rsidRPr="00D94034">
        <w:rPr>
          <w:rFonts w:ascii="Arial" w:hAnsi="Arial" w:cs="Arial"/>
          <w:sz w:val="22"/>
          <w:szCs w:val="22"/>
        </w:rPr>
        <w:t>Schmitt, (</w:t>
      </w:r>
      <w:r w:rsidRPr="00D94034">
        <w:rPr>
          <w:rFonts w:ascii="Arial" w:hAnsi="Arial" w:cs="Arial"/>
          <w:sz w:val="22"/>
          <w:szCs w:val="22"/>
        </w:rPr>
        <w:t>2011)</w:t>
      </w:r>
      <w:r w:rsidR="00D54159">
        <w:rPr>
          <w:rFonts w:ascii="Arial" w:hAnsi="Arial" w:cs="Arial"/>
          <w:sz w:val="22"/>
          <w:szCs w:val="22"/>
        </w:rPr>
        <w:t xml:space="preserve"> </w:t>
      </w:r>
      <w:r w:rsidR="00574BA3">
        <w:rPr>
          <w:rFonts w:ascii="Arial" w:hAnsi="Arial" w:cs="Arial"/>
          <w:sz w:val="22"/>
          <w:szCs w:val="22"/>
        </w:rPr>
        <w:t>–</w:t>
      </w:r>
      <w:r w:rsidR="00D54159">
        <w:rPr>
          <w:rFonts w:ascii="Arial" w:hAnsi="Arial" w:cs="Arial"/>
          <w:sz w:val="22"/>
          <w:szCs w:val="22"/>
        </w:rPr>
        <w:t xml:space="preserve"> </w:t>
      </w:r>
      <w:r w:rsidR="00581958">
        <w:rPr>
          <w:rFonts w:ascii="Arial" w:hAnsi="Arial" w:cs="Arial"/>
          <w:sz w:val="22"/>
          <w:szCs w:val="22"/>
        </w:rPr>
        <w:t xml:space="preserve">or </w:t>
      </w:r>
      <w:r w:rsidRPr="00581958">
        <w:rPr>
          <w:rFonts w:ascii="Arial" w:hAnsi="Arial" w:cs="Arial"/>
          <w:sz w:val="22"/>
          <w:szCs w:val="22"/>
        </w:rPr>
        <w:t xml:space="preserve">a co-creation perspective </w:t>
      </w:r>
      <w:r w:rsidR="006F1E70" w:rsidRPr="00581958">
        <w:rPr>
          <w:rFonts w:ascii="Arial" w:hAnsi="Arial" w:cs="Arial"/>
          <w:sz w:val="22"/>
          <w:szCs w:val="22"/>
        </w:rPr>
        <w:t xml:space="preserve">according to </w:t>
      </w:r>
      <w:r w:rsidR="00547865">
        <w:rPr>
          <w:rFonts w:ascii="Arial" w:hAnsi="Arial" w:cs="Arial"/>
          <w:sz w:val="22"/>
          <w:szCs w:val="22"/>
        </w:rPr>
        <w:t>(</w:t>
      </w:r>
      <w:r w:rsidRPr="00581958">
        <w:rPr>
          <w:rFonts w:ascii="Arial" w:hAnsi="Arial" w:cs="Arial"/>
          <w:sz w:val="22"/>
          <w:szCs w:val="22"/>
        </w:rPr>
        <w:t xml:space="preserve">Chandler and </w:t>
      </w:r>
      <w:proofErr w:type="spellStart"/>
      <w:r w:rsidRPr="00581958">
        <w:rPr>
          <w:rFonts w:ascii="Arial" w:hAnsi="Arial" w:cs="Arial"/>
          <w:sz w:val="22"/>
          <w:szCs w:val="22"/>
        </w:rPr>
        <w:t>Lusch</w:t>
      </w:r>
      <w:proofErr w:type="spellEnd"/>
      <w:r w:rsidR="005D5675" w:rsidRPr="00581958">
        <w:rPr>
          <w:rFonts w:ascii="Arial" w:hAnsi="Arial" w:cs="Arial"/>
          <w:sz w:val="22"/>
          <w:szCs w:val="22"/>
        </w:rPr>
        <w:t xml:space="preserve"> </w:t>
      </w:r>
      <w:r w:rsidR="00561C27" w:rsidRPr="00581958">
        <w:rPr>
          <w:rFonts w:ascii="Arial" w:hAnsi="Arial" w:cs="Arial"/>
          <w:sz w:val="22"/>
          <w:szCs w:val="22"/>
        </w:rPr>
        <w:t>2015)</w:t>
      </w:r>
      <w:r w:rsidR="00E45444" w:rsidRPr="00581958">
        <w:rPr>
          <w:rFonts w:ascii="Arial" w:hAnsi="Arial" w:cs="Arial"/>
          <w:sz w:val="22"/>
          <w:szCs w:val="22"/>
        </w:rPr>
        <w:t xml:space="preserve"> - </w:t>
      </w:r>
      <w:r w:rsidR="00436537" w:rsidRPr="00581958">
        <w:rPr>
          <w:rFonts w:ascii="Arial" w:eastAsiaTheme="minorEastAsia" w:hAnsi="Arial" w:cs="Arial"/>
          <w:color w:val="000000" w:themeColor="text1"/>
          <w:kern w:val="24"/>
          <w:sz w:val="22"/>
          <w:szCs w:val="22"/>
        </w:rPr>
        <w:t>the customer experience is a blend of a customer’s interaction with other actors in a broader ecosystem, while recognizing the customer’s role in the co-construction of the experience. This interaction with other actors is based on value propositions.</w:t>
      </w:r>
    </w:p>
    <w:p w14:paraId="0129E5DA" w14:textId="77777777" w:rsidR="0089294D" w:rsidRPr="00493B0C" w:rsidRDefault="0089294D" w:rsidP="0089294D">
      <w:pPr>
        <w:pStyle w:val="NormalWeb"/>
        <w:spacing w:before="53" w:beforeAutospacing="0" w:after="0" w:afterAutospacing="0" w:line="276" w:lineRule="auto"/>
        <w:ind w:left="720"/>
        <w:textAlignment w:val="baseline"/>
      </w:pPr>
    </w:p>
    <w:p w14:paraId="429832C5" w14:textId="77777777" w:rsidR="00493B0C" w:rsidRPr="00AE5FEF" w:rsidRDefault="00493B0C" w:rsidP="00493B0C">
      <w:pPr>
        <w:pStyle w:val="ListParagraph"/>
        <w:numPr>
          <w:ilvl w:val="0"/>
          <w:numId w:val="25"/>
        </w:numPr>
        <w:tabs>
          <w:tab w:val="left" w:pos="1720"/>
        </w:tabs>
        <w:rPr>
          <w:rFonts w:ascii="Arial" w:hAnsi="Arial" w:cs="Arial"/>
          <w:sz w:val="22"/>
          <w:szCs w:val="22"/>
        </w:rPr>
      </w:pPr>
      <w:r w:rsidRPr="00AE5FEF">
        <w:rPr>
          <w:rFonts w:ascii="Arial" w:hAnsi="Arial" w:cs="Arial"/>
          <w:sz w:val="22"/>
          <w:szCs w:val="22"/>
        </w:rPr>
        <w:t>the firms’ perspective (Barry et al, 2002; Stuart and Tax 2004) – the firm is responsible for constructing and designing an experience for the customer.</w:t>
      </w:r>
    </w:p>
    <w:p w14:paraId="52012D08" w14:textId="77777777" w:rsidR="00493B0C" w:rsidRPr="00581958" w:rsidRDefault="00493B0C" w:rsidP="0089294D">
      <w:pPr>
        <w:pStyle w:val="NormalWeb"/>
        <w:spacing w:before="53" w:beforeAutospacing="0" w:after="0" w:afterAutospacing="0" w:line="276" w:lineRule="auto"/>
        <w:ind w:left="720"/>
        <w:textAlignment w:val="baseline"/>
      </w:pPr>
    </w:p>
    <w:p w14:paraId="3011E7AF" w14:textId="77777777" w:rsidR="00AE5FEF" w:rsidRPr="00AE5FEF" w:rsidRDefault="00AE5FEF" w:rsidP="00AE5FEF">
      <w:pPr>
        <w:tabs>
          <w:tab w:val="left" w:pos="1720"/>
        </w:tabs>
        <w:rPr>
          <w:rFonts w:ascii="Arial" w:hAnsi="Arial" w:cs="Arial"/>
          <w:sz w:val="22"/>
          <w:szCs w:val="22"/>
        </w:rPr>
      </w:pPr>
    </w:p>
    <w:p w14:paraId="409ECB2B" w14:textId="77777777" w:rsidR="00D94034" w:rsidRPr="00D94034" w:rsidRDefault="00D94034" w:rsidP="00D94034">
      <w:pPr>
        <w:tabs>
          <w:tab w:val="left" w:pos="1720"/>
        </w:tabs>
        <w:rPr>
          <w:rFonts w:ascii="Arial" w:hAnsi="Arial" w:cs="Arial"/>
          <w:sz w:val="22"/>
          <w:szCs w:val="22"/>
        </w:rPr>
      </w:pPr>
    </w:p>
    <w:p w14:paraId="00D14AB4" w14:textId="56BCD594" w:rsidR="00A176D4" w:rsidRDefault="00A74171" w:rsidP="00152970">
      <w:pPr>
        <w:tabs>
          <w:tab w:val="left" w:pos="1720"/>
        </w:tabs>
        <w:rPr>
          <w:rFonts w:ascii="Arial" w:hAnsi="Arial" w:cs="Arial"/>
          <w:sz w:val="22"/>
          <w:szCs w:val="22"/>
        </w:rPr>
      </w:pPr>
      <w:r>
        <w:rPr>
          <w:rFonts w:ascii="Arial" w:hAnsi="Arial" w:cs="Arial"/>
          <w:sz w:val="22"/>
          <w:szCs w:val="22"/>
        </w:rPr>
        <w:t>Apple Inc</w:t>
      </w:r>
      <w:r w:rsidR="00A176D4">
        <w:rPr>
          <w:rFonts w:ascii="Arial" w:hAnsi="Arial" w:cs="Arial"/>
          <w:sz w:val="22"/>
          <w:szCs w:val="22"/>
        </w:rPr>
        <w:t xml:space="preserve"> is responsible for conducting, creating, and then executing the experience for the customer. The onus is on the customer to take whatever offers or deals the company has to offer or not. So, in essence</w:t>
      </w:r>
      <w:r w:rsidR="002537FE">
        <w:rPr>
          <w:rFonts w:ascii="Arial" w:hAnsi="Arial" w:cs="Arial"/>
          <w:sz w:val="22"/>
          <w:szCs w:val="22"/>
        </w:rPr>
        <w:t>,</w:t>
      </w:r>
      <w:r w:rsidR="00A176D4">
        <w:rPr>
          <w:rFonts w:ascii="Arial" w:hAnsi="Arial" w:cs="Arial"/>
          <w:sz w:val="22"/>
          <w:szCs w:val="22"/>
        </w:rPr>
        <w:t xml:space="preserve"> customer experience are customers that interact in many ways that then establishes customers social, emotional, behavioural, and cognitive</w:t>
      </w:r>
      <w:r w:rsidR="00045946">
        <w:rPr>
          <w:rFonts w:ascii="Arial" w:hAnsi="Arial" w:cs="Arial"/>
          <w:sz w:val="22"/>
          <w:szCs w:val="22"/>
        </w:rPr>
        <w:t xml:space="preserve"> </w:t>
      </w:r>
      <w:r w:rsidR="00766EBB">
        <w:rPr>
          <w:rFonts w:ascii="Arial" w:hAnsi="Arial" w:cs="Arial"/>
          <w:sz w:val="22"/>
          <w:szCs w:val="22"/>
        </w:rPr>
        <w:t>senses</w:t>
      </w:r>
      <w:r w:rsidR="00A176D4">
        <w:rPr>
          <w:rFonts w:ascii="Arial" w:hAnsi="Arial" w:cs="Arial"/>
          <w:sz w:val="22"/>
          <w:szCs w:val="22"/>
        </w:rPr>
        <w:t xml:space="preserve"> in the whole prepurchase to post purchase journey in an accordance with </w:t>
      </w:r>
      <w:bookmarkStart w:id="0" w:name="_Hlk98861793"/>
      <w:r w:rsidR="00A176D4">
        <w:rPr>
          <w:rFonts w:ascii="Arial" w:hAnsi="Arial" w:cs="Arial"/>
          <w:sz w:val="22"/>
          <w:szCs w:val="22"/>
        </w:rPr>
        <w:t>Lemon and Verhoef (2016)</w:t>
      </w:r>
      <w:bookmarkEnd w:id="0"/>
      <w:r w:rsidR="000C3F77">
        <w:rPr>
          <w:rFonts w:ascii="Arial" w:hAnsi="Arial" w:cs="Arial"/>
          <w:sz w:val="22"/>
          <w:szCs w:val="22"/>
        </w:rPr>
        <w:t>.</w:t>
      </w:r>
      <w:r w:rsidR="000D3038">
        <w:rPr>
          <w:rFonts w:ascii="Arial" w:hAnsi="Arial" w:cs="Arial"/>
          <w:sz w:val="22"/>
          <w:szCs w:val="22"/>
        </w:rPr>
        <w:t xml:space="preserve"> </w:t>
      </w:r>
      <w:r w:rsidR="00A176D4">
        <w:rPr>
          <w:rFonts w:ascii="Arial" w:hAnsi="Arial" w:cs="Arial"/>
          <w:sz w:val="22"/>
          <w:szCs w:val="22"/>
        </w:rPr>
        <w:t>Th</w:t>
      </w:r>
      <w:r w:rsidR="00462E2A">
        <w:rPr>
          <w:rFonts w:ascii="Arial" w:hAnsi="Arial" w:cs="Arial"/>
          <w:sz w:val="22"/>
          <w:szCs w:val="22"/>
        </w:rPr>
        <w:t>e</w:t>
      </w:r>
      <w:r w:rsidR="000D3038">
        <w:rPr>
          <w:rFonts w:ascii="Arial" w:hAnsi="Arial" w:cs="Arial"/>
          <w:sz w:val="22"/>
          <w:szCs w:val="22"/>
        </w:rPr>
        <w:t xml:space="preserve"> </w:t>
      </w:r>
      <w:r w:rsidR="00A176D4">
        <w:rPr>
          <w:rFonts w:ascii="Arial" w:hAnsi="Arial" w:cs="Arial"/>
          <w:sz w:val="22"/>
          <w:szCs w:val="22"/>
        </w:rPr>
        <w:t xml:space="preserve">whole customer experience is a wider construct of the customers interplay and interactions with value, reliability, and being faithful to the </w:t>
      </w:r>
      <w:r w:rsidR="00766EBB">
        <w:rPr>
          <w:rFonts w:ascii="Arial" w:hAnsi="Arial" w:cs="Arial"/>
          <w:sz w:val="22"/>
          <w:szCs w:val="22"/>
        </w:rPr>
        <w:t>Apple</w:t>
      </w:r>
      <w:r w:rsidR="001E6462">
        <w:rPr>
          <w:rFonts w:ascii="Arial" w:hAnsi="Arial" w:cs="Arial"/>
          <w:sz w:val="22"/>
          <w:szCs w:val="22"/>
        </w:rPr>
        <w:t xml:space="preserve"> Inc </w:t>
      </w:r>
      <w:r w:rsidR="00A176D4">
        <w:rPr>
          <w:rFonts w:ascii="Arial" w:hAnsi="Arial" w:cs="Arial"/>
          <w:sz w:val="22"/>
          <w:szCs w:val="22"/>
        </w:rPr>
        <w:t>brand.</w:t>
      </w:r>
      <w:r w:rsidR="00ED6015">
        <w:rPr>
          <w:rFonts w:ascii="Arial" w:hAnsi="Arial" w:cs="Arial"/>
          <w:sz w:val="22"/>
          <w:szCs w:val="22"/>
        </w:rPr>
        <w:t xml:space="preserve"> </w:t>
      </w:r>
    </w:p>
    <w:p w14:paraId="74213D40" w14:textId="77777777" w:rsidR="006836EB" w:rsidRDefault="006836EB" w:rsidP="00152970">
      <w:pPr>
        <w:tabs>
          <w:tab w:val="left" w:pos="1720"/>
        </w:tabs>
        <w:rPr>
          <w:rFonts w:ascii="Arial" w:hAnsi="Arial" w:cs="Arial"/>
          <w:sz w:val="22"/>
          <w:szCs w:val="22"/>
        </w:rPr>
      </w:pPr>
    </w:p>
    <w:p w14:paraId="05B42CED" w14:textId="1D9B7D8B" w:rsidR="006836EB" w:rsidRDefault="006836EB" w:rsidP="00152970">
      <w:pPr>
        <w:tabs>
          <w:tab w:val="left" w:pos="1720"/>
        </w:tabs>
        <w:rPr>
          <w:rFonts w:ascii="Arial" w:hAnsi="Arial" w:cs="Arial"/>
          <w:sz w:val="22"/>
          <w:szCs w:val="22"/>
        </w:rPr>
      </w:pPr>
    </w:p>
    <w:p w14:paraId="32D38109" w14:textId="77777777" w:rsidR="00A74124" w:rsidRDefault="00A74124" w:rsidP="00152970">
      <w:pPr>
        <w:tabs>
          <w:tab w:val="left" w:pos="1720"/>
        </w:tabs>
        <w:rPr>
          <w:rFonts w:ascii="Arial" w:hAnsi="Arial" w:cs="Arial"/>
          <w:sz w:val="22"/>
          <w:szCs w:val="22"/>
        </w:rPr>
      </w:pPr>
    </w:p>
    <w:p w14:paraId="134BB798" w14:textId="168E9530" w:rsidR="00CA19EF" w:rsidRDefault="003E4A8C" w:rsidP="000373B9">
      <w:pPr>
        <w:tabs>
          <w:tab w:val="left" w:pos="1720"/>
        </w:tabs>
        <w:rPr>
          <w:rFonts w:ascii="Arial" w:hAnsi="Arial" w:cs="Arial"/>
          <w:sz w:val="22"/>
          <w:szCs w:val="22"/>
        </w:rPr>
      </w:pPr>
      <w:r>
        <w:rPr>
          <w:rFonts w:ascii="Arial" w:hAnsi="Arial" w:cs="Arial"/>
          <w:sz w:val="22"/>
          <w:szCs w:val="22"/>
        </w:rPr>
        <w:t>As stated by in a blog Future Stores</w:t>
      </w:r>
      <w:r w:rsidR="00112073">
        <w:rPr>
          <w:rFonts w:ascii="Arial" w:hAnsi="Arial" w:cs="Arial"/>
          <w:sz w:val="22"/>
          <w:szCs w:val="22"/>
        </w:rPr>
        <w:t xml:space="preserve"> </w:t>
      </w:r>
      <w:r>
        <w:rPr>
          <w:rFonts w:ascii="Arial" w:hAnsi="Arial" w:cs="Arial"/>
          <w:sz w:val="22"/>
          <w:szCs w:val="22"/>
        </w:rPr>
        <w:t xml:space="preserve">(2011), </w:t>
      </w:r>
      <w:r w:rsidR="00A74124">
        <w:rPr>
          <w:rFonts w:ascii="Arial" w:hAnsi="Arial" w:cs="Arial"/>
          <w:sz w:val="22"/>
          <w:szCs w:val="22"/>
        </w:rPr>
        <w:t xml:space="preserve">Apple’s customer experience </w:t>
      </w:r>
      <w:r w:rsidR="00682E2B">
        <w:rPr>
          <w:rFonts w:ascii="Arial" w:hAnsi="Arial" w:cs="Arial"/>
          <w:sz w:val="22"/>
          <w:szCs w:val="22"/>
        </w:rPr>
        <w:t>has</w:t>
      </w:r>
      <w:r w:rsidR="00112073">
        <w:rPr>
          <w:rFonts w:ascii="Arial" w:hAnsi="Arial" w:cs="Arial"/>
          <w:sz w:val="22"/>
          <w:szCs w:val="22"/>
        </w:rPr>
        <w:t xml:space="preserve"> a very </w:t>
      </w:r>
      <w:r w:rsidR="00DC337A">
        <w:rPr>
          <w:rFonts w:ascii="Arial" w:hAnsi="Arial" w:cs="Arial"/>
          <w:sz w:val="22"/>
          <w:szCs w:val="22"/>
        </w:rPr>
        <w:t xml:space="preserve">special bond between the </w:t>
      </w:r>
      <w:r w:rsidR="001600F0">
        <w:rPr>
          <w:rFonts w:ascii="Arial" w:hAnsi="Arial" w:cs="Arial"/>
          <w:sz w:val="22"/>
          <w:szCs w:val="22"/>
        </w:rPr>
        <w:t>company</w:t>
      </w:r>
      <w:r w:rsidR="00112073">
        <w:rPr>
          <w:rFonts w:ascii="Arial" w:hAnsi="Arial" w:cs="Arial"/>
          <w:sz w:val="22"/>
          <w:szCs w:val="22"/>
        </w:rPr>
        <w:t>,</w:t>
      </w:r>
      <w:r w:rsidR="001600F0">
        <w:rPr>
          <w:rFonts w:ascii="Arial" w:hAnsi="Arial" w:cs="Arial"/>
          <w:sz w:val="22"/>
          <w:szCs w:val="22"/>
        </w:rPr>
        <w:t xml:space="preserve"> </w:t>
      </w:r>
      <w:r w:rsidR="00DC337A">
        <w:rPr>
          <w:rFonts w:ascii="Arial" w:hAnsi="Arial" w:cs="Arial"/>
          <w:sz w:val="22"/>
          <w:szCs w:val="22"/>
        </w:rPr>
        <w:t xml:space="preserve">Apple </w:t>
      </w:r>
      <w:proofErr w:type="gramStart"/>
      <w:r w:rsidR="00DC337A">
        <w:rPr>
          <w:rFonts w:ascii="Arial" w:hAnsi="Arial" w:cs="Arial"/>
          <w:sz w:val="22"/>
          <w:szCs w:val="22"/>
        </w:rPr>
        <w:t>Inc</w:t>
      </w:r>
      <w:proofErr w:type="gramEnd"/>
      <w:r w:rsidR="00DC337A">
        <w:rPr>
          <w:rFonts w:ascii="Arial" w:hAnsi="Arial" w:cs="Arial"/>
          <w:sz w:val="22"/>
          <w:szCs w:val="22"/>
        </w:rPr>
        <w:t xml:space="preserve"> and its customers</w:t>
      </w:r>
      <w:r w:rsidR="00CD4155">
        <w:rPr>
          <w:rFonts w:ascii="Arial" w:hAnsi="Arial" w:cs="Arial"/>
          <w:sz w:val="22"/>
          <w:szCs w:val="22"/>
        </w:rPr>
        <w:t>. Apple stores</w:t>
      </w:r>
      <w:r w:rsidR="006C16F8">
        <w:rPr>
          <w:rFonts w:ascii="Arial" w:hAnsi="Arial" w:cs="Arial"/>
          <w:sz w:val="22"/>
          <w:szCs w:val="22"/>
        </w:rPr>
        <w:t xml:space="preserve"> around the world </w:t>
      </w:r>
      <w:r w:rsidR="004A24A5">
        <w:rPr>
          <w:rFonts w:ascii="Arial" w:hAnsi="Arial" w:cs="Arial"/>
          <w:sz w:val="22"/>
          <w:szCs w:val="22"/>
        </w:rPr>
        <w:t>offer an</w:t>
      </w:r>
      <w:r w:rsidR="00CD4155">
        <w:rPr>
          <w:rFonts w:ascii="Arial" w:hAnsi="Arial" w:cs="Arial"/>
          <w:sz w:val="22"/>
          <w:szCs w:val="22"/>
        </w:rPr>
        <w:t xml:space="preserve"> </w:t>
      </w:r>
      <w:r w:rsidR="00553143">
        <w:rPr>
          <w:rFonts w:ascii="Arial" w:hAnsi="Arial" w:cs="Arial"/>
          <w:sz w:val="22"/>
          <w:szCs w:val="22"/>
        </w:rPr>
        <w:t xml:space="preserve">array of the best </w:t>
      </w:r>
      <w:r w:rsidR="00F1278B">
        <w:rPr>
          <w:rFonts w:ascii="Arial" w:hAnsi="Arial" w:cs="Arial"/>
          <w:sz w:val="22"/>
          <w:szCs w:val="22"/>
        </w:rPr>
        <w:t xml:space="preserve">technical and coolest </w:t>
      </w:r>
      <w:r w:rsidR="00B10DA7">
        <w:rPr>
          <w:rFonts w:ascii="Arial" w:hAnsi="Arial" w:cs="Arial"/>
          <w:sz w:val="22"/>
          <w:szCs w:val="22"/>
        </w:rPr>
        <w:t xml:space="preserve">equipment and gadgets </w:t>
      </w:r>
      <w:r w:rsidR="00270F60">
        <w:rPr>
          <w:rFonts w:ascii="Arial" w:hAnsi="Arial" w:cs="Arial"/>
          <w:sz w:val="22"/>
          <w:szCs w:val="22"/>
        </w:rPr>
        <w:t>from its</w:t>
      </w:r>
      <w:r w:rsidR="000561B0">
        <w:rPr>
          <w:rFonts w:ascii="Arial" w:hAnsi="Arial" w:cs="Arial"/>
          <w:sz w:val="22"/>
          <w:szCs w:val="22"/>
        </w:rPr>
        <w:t xml:space="preserve"> iPhone</w:t>
      </w:r>
      <w:r w:rsidR="00270F60">
        <w:rPr>
          <w:rFonts w:ascii="Arial" w:hAnsi="Arial" w:cs="Arial"/>
          <w:sz w:val="22"/>
          <w:szCs w:val="22"/>
        </w:rPr>
        <w:t xml:space="preserve">, wearable devices </w:t>
      </w:r>
      <w:r w:rsidR="009674F7">
        <w:rPr>
          <w:rFonts w:ascii="Arial" w:hAnsi="Arial" w:cs="Arial"/>
          <w:sz w:val="22"/>
          <w:szCs w:val="22"/>
        </w:rPr>
        <w:t>such as Apple</w:t>
      </w:r>
      <w:r w:rsidR="006B0057">
        <w:rPr>
          <w:rFonts w:ascii="Arial" w:hAnsi="Arial" w:cs="Arial"/>
          <w:sz w:val="22"/>
          <w:szCs w:val="22"/>
        </w:rPr>
        <w:t xml:space="preserve"> watch and </w:t>
      </w:r>
      <w:r w:rsidR="009674F7">
        <w:rPr>
          <w:rFonts w:ascii="Arial" w:hAnsi="Arial" w:cs="Arial"/>
          <w:sz w:val="22"/>
          <w:szCs w:val="22"/>
        </w:rPr>
        <w:t>MacBook</w:t>
      </w:r>
      <w:r w:rsidR="00DC1379">
        <w:rPr>
          <w:rFonts w:ascii="Arial" w:hAnsi="Arial" w:cs="Arial"/>
          <w:sz w:val="22"/>
          <w:szCs w:val="22"/>
        </w:rPr>
        <w:t xml:space="preserve"> Pros</w:t>
      </w:r>
      <w:r w:rsidR="0089038F">
        <w:rPr>
          <w:rFonts w:ascii="Arial" w:hAnsi="Arial" w:cs="Arial"/>
          <w:sz w:val="22"/>
          <w:szCs w:val="22"/>
        </w:rPr>
        <w:t xml:space="preserve"> </w:t>
      </w:r>
      <w:r w:rsidR="003461B3">
        <w:rPr>
          <w:rFonts w:ascii="Arial" w:hAnsi="Arial" w:cs="Arial"/>
          <w:sz w:val="22"/>
          <w:szCs w:val="22"/>
        </w:rPr>
        <w:t>computers</w:t>
      </w:r>
      <w:r w:rsidR="0089038F">
        <w:rPr>
          <w:rFonts w:ascii="Arial" w:hAnsi="Arial" w:cs="Arial"/>
          <w:sz w:val="22"/>
          <w:szCs w:val="22"/>
        </w:rPr>
        <w:t>,</w:t>
      </w:r>
      <w:r w:rsidR="003461B3">
        <w:rPr>
          <w:rFonts w:ascii="Arial" w:hAnsi="Arial" w:cs="Arial"/>
          <w:sz w:val="22"/>
          <w:szCs w:val="22"/>
        </w:rPr>
        <w:t xml:space="preserve"> and the iPad. </w:t>
      </w:r>
      <w:r w:rsidR="00C53E40">
        <w:rPr>
          <w:rFonts w:ascii="Arial" w:hAnsi="Arial" w:cs="Arial"/>
          <w:sz w:val="22"/>
          <w:szCs w:val="22"/>
        </w:rPr>
        <w:t>E</w:t>
      </w:r>
      <w:r w:rsidR="00E56C0E">
        <w:rPr>
          <w:rFonts w:ascii="Arial" w:hAnsi="Arial" w:cs="Arial"/>
          <w:sz w:val="22"/>
          <w:szCs w:val="22"/>
        </w:rPr>
        <w:t xml:space="preserve">very year </w:t>
      </w:r>
      <w:r w:rsidR="00A0485A">
        <w:rPr>
          <w:rFonts w:ascii="Arial" w:hAnsi="Arial" w:cs="Arial"/>
          <w:sz w:val="22"/>
          <w:szCs w:val="22"/>
        </w:rPr>
        <w:t xml:space="preserve">the Apple </w:t>
      </w:r>
      <w:r w:rsidR="00E56C0E">
        <w:rPr>
          <w:rFonts w:ascii="Arial" w:hAnsi="Arial" w:cs="Arial"/>
          <w:sz w:val="22"/>
          <w:szCs w:val="22"/>
        </w:rPr>
        <w:t xml:space="preserve">iPhone </w:t>
      </w:r>
      <w:r w:rsidR="00C53E40">
        <w:rPr>
          <w:rFonts w:ascii="Arial" w:hAnsi="Arial" w:cs="Arial"/>
          <w:sz w:val="22"/>
          <w:szCs w:val="22"/>
        </w:rPr>
        <w:t xml:space="preserve">is upgraded </w:t>
      </w:r>
      <w:r w:rsidR="003C3747">
        <w:rPr>
          <w:rFonts w:ascii="Arial" w:hAnsi="Arial" w:cs="Arial"/>
          <w:sz w:val="22"/>
          <w:szCs w:val="22"/>
        </w:rPr>
        <w:t xml:space="preserve">in better technology, </w:t>
      </w:r>
      <w:r w:rsidR="00A0485A">
        <w:rPr>
          <w:rFonts w:ascii="Arial" w:hAnsi="Arial" w:cs="Arial"/>
          <w:sz w:val="22"/>
          <w:szCs w:val="22"/>
        </w:rPr>
        <w:t xml:space="preserve">camera, </w:t>
      </w:r>
      <w:r w:rsidR="00F11686">
        <w:rPr>
          <w:rFonts w:ascii="Arial" w:hAnsi="Arial" w:cs="Arial"/>
          <w:sz w:val="22"/>
          <w:szCs w:val="22"/>
        </w:rPr>
        <w:t>longer battery</w:t>
      </w:r>
      <w:r w:rsidR="006476A4">
        <w:rPr>
          <w:rFonts w:ascii="Arial" w:hAnsi="Arial" w:cs="Arial"/>
          <w:sz w:val="22"/>
          <w:szCs w:val="22"/>
        </w:rPr>
        <w:t xml:space="preserve"> </w:t>
      </w:r>
      <w:r w:rsidR="00AE6B76">
        <w:rPr>
          <w:rFonts w:ascii="Arial" w:hAnsi="Arial" w:cs="Arial"/>
          <w:sz w:val="22"/>
          <w:szCs w:val="22"/>
        </w:rPr>
        <w:t>life</w:t>
      </w:r>
      <w:r w:rsidR="00F11686">
        <w:rPr>
          <w:rFonts w:ascii="Arial" w:hAnsi="Arial" w:cs="Arial"/>
          <w:sz w:val="22"/>
          <w:szCs w:val="22"/>
        </w:rPr>
        <w:t xml:space="preserve"> and its</w:t>
      </w:r>
      <w:r w:rsidR="00A0485A">
        <w:rPr>
          <w:rFonts w:ascii="Arial" w:hAnsi="Arial" w:cs="Arial"/>
          <w:sz w:val="22"/>
          <w:szCs w:val="22"/>
        </w:rPr>
        <w:t xml:space="preserve"> aesthetic look</w:t>
      </w:r>
      <w:r w:rsidR="00F11686">
        <w:rPr>
          <w:rFonts w:ascii="Arial" w:hAnsi="Arial" w:cs="Arial"/>
          <w:sz w:val="22"/>
          <w:szCs w:val="22"/>
        </w:rPr>
        <w:t>s</w:t>
      </w:r>
      <w:r w:rsidR="001A727C">
        <w:rPr>
          <w:rFonts w:ascii="Arial" w:hAnsi="Arial" w:cs="Arial"/>
          <w:sz w:val="22"/>
          <w:szCs w:val="22"/>
        </w:rPr>
        <w:t>, from iPhone 1 to the X</w:t>
      </w:r>
      <w:r w:rsidR="00391261">
        <w:rPr>
          <w:rFonts w:ascii="Arial" w:hAnsi="Arial" w:cs="Arial"/>
          <w:sz w:val="22"/>
          <w:szCs w:val="22"/>
        </w:rPr>
        <w:t xml:space="preserve"> -</w:t>
      </w:r>
      <w:r w:rsidR="001A727C">
        <w:rPr>
          <w:rFonts w:ascii="Arial" w:hAnsi="Arial" w:cs="Arial"/>
          <w:sz w:val="22"/>
          <w:szCs w:val="22"/>
        </w:rPr>
        <w:t xml:space="preserve"> </w:t>
      </w:r>
      <w:r w:rsidR="00CA19EF">
        <w:rPr>
          <w:rFonts w:ascii="Arial" w:hAnsi="Arial" w:cs="Arial"/>
          <w:sz w:val="22"/>
          <w:szCs w:val="22"/>
        </w:rPr>
        <w:t>the evolution of the iPhone. (</w:t>
      </w:r>
      <w:proofErr w:type="gramStart"/>
      <w:r w:rsidR="00CD3818">
        <w:rPr>
          <w:rFonts w:ascii="Arial" w:hAnsi="Arial" w:cs="Arial"/>
          <w:sz w:val="22"/>
          <w:szCs w:val="22"/>
        </w:rPr>
        <w:t>see</w:t>
      </w:r>
      <w:proofErr w:type="gramEnd"/>
      <w:r w:rsidR="00CD3818">
        <w:rPr>
          <w:rFonts w:ascii="Arial" w:hAnsi="Arial" w:cs="Arial"/>
          <w:sz w:val="22"/>
          <w:szCs w:val="22"/>
        </w:rPr>
        <w:t xml:space="preserve"> </w:t>
      </w:r>
      <w:r w:rsidR="00F11686">
        <w:rPr>
          <w:rFonts w:ascii="Arial" w:hAnsi="Arial" w:cs="Arial"/>
          <w:sz w:val="22"/>
          <w:szCs w:val="22"/>
        </w:rPr>
        <w:t xml:space="preserve">appendix </w:t>
      </w:r>
      <w:r w:rsidR="00B1384B">
        <w:rPr>
          <w:rFonts w:ascii="Arial" w:hAnsi="Arial" w:cs="Arial"/>
          <w:sz w:val="22"/>
          <w:szCs w:val="22"/>
        </w:rPr>
        <w:t>2</w:t>
      </w:r>
      <w:r w:rsidR="00CA19EF">
        <w:rPr>
          <w:rFonts w:ascii="Arial" w:hAnsi="Arial" w:cs="Arial"/>
          <w:sz w:val="22"/>
          <w:szCs w:val="22"/>
        </w:rPr>
        <w:t>)</w:t>
      </w:r>
      <w:r w:rsidR="00F11686">
        <w:rPr>
          <w:rFonts w:ascii="Arial" w:hAnsi="Arial" w:cs="Arial"/>
          <w:sz w:val="22"/>
          <w:szCs w:val="22"/>
        </w:rPr>
        <w:t xml:space="preserve">. </w:t>
      </w:r>
    </w:p>
    <w:p w14:paraId="35C40D6E" w14:textId="5FF7B380" w:rsidR="00A176D4" w:rsidRDefault="007348BC" w:rsidP="000373B9">
      <w:pPr>
        <w:tabs>
          <w:tab w:val="left" w:pos="1720"/>
        </w:tabs>
        <w:rPr>
          <w:rFonts w:ascii="Arial" w:hAnsi="Arial" w:cs="Arial"/>
          <w:sz w:val="22"/>
          <w:szCs w:val="22"/>
        </w:rPr>
      </w:pPr>
      <w:r>
        <w:rPr>
          <w:rFonts w:ascii="Arial" w:hAnsi="Arial" w:cs="Arial"/>
          <w:sz w:val="22"/>
          <w:szCs w:val="22"/>
        </w:rPr>
        <w:t xml:space="preserve">At the </w:t>
      </w:r>
      <w:r w:rsidR="00223A7B">
        <w:rPr>
          <w:rFonts w:ascii="Arial" w:hAnsi="Arial" w:cs="Arial"/>
          <w:sz w:val="22"/>
          <w:szCs w:val="22"/>
        </w:rPr>
        <w:t xml:space="preserve">Apple </w:t>
      </w:r>
      <w:r>
        <w:rPr>
          <w:rFonts w:ascii="Arial" w:hAnsi="Arial" w:cs="Arial"/>
          <w:sz w:val="22"/>
          <w:szCs w:val="22"/>
        </w:rPr>
        <w:t xml:space="preserve">store </w:t>
      </w:r>
      <w:r w:rsidR="00223A7B">
        <w:rPr>
          <w:rFonts w:ascii="Arial" w:hAnsi="Arial" w:cs="Arial"/>
          <w:sz w:val="22"/>
          <w:szCs w:val="22"/>
        </w:rPr>
        <w:t>customers get t</w:t>
      </w:r>
      <w:r w:rsidR="005335C2">
        <w:rPr>
          <w:rFonts w:ascii="Arial" w:hAnsi="Arial" w:cs="Arial"/>
          <w:sz w:val="22"/>
          <w:szCs w:val="22"/>
        </w:rPr>
        <w:t>o</w:t>
      </w:r>
      <w:r>
        <w:rPr>
          <w:rFonts w:ascii="Arial" w:hAnsi="Arial" w:cs="Arial"/>
          <w:sz w:val="22"/>
          <w:szCs w:val="22"/>
        </w:rPr>
        <w:t xml:space="preserve"> browse and</w:t>
      </w:r>
      <w:r w:rsidR="005335C2">
        <w:rPr>
          <w:rFonts w:ascii="Arial" w:hAnsi="Arial" w:cs="Arial"/>
          <w:sz w:val="22"/>
          <w:szCs w:val="22"/>
        </w:rPr>
        <w:t xml:space="preserve"> experience the best products</w:t>
      </w:r>
      <w:r>
        <w:rPr>
          <w:rFonts w:ascii="Arial" w:hAnsi="Arial" w:cs="Arial"/>
          <w:sz w:val="22"/>
          <w:szCs w:val="22"/>
        </w:rPr>
        <w:t>.</w:t>
      </w:r>
      <w:r w:rsidR="005335C2">
        <w:rPr>
          <w:rFonts w:ascii="Arial" w:hAnsi="Arial" w:cs="Arial"/>
          <w:sz w:val="22"/>
          <w:szCs w:val="22"/>
        </w:rPr>
        <w:t xml:space="preserve"> Apple </w:t>
      </w:r>
      <w:r w:rsidR="009002D2">
        <w:rPr>
          <w:rFonts w:ascii="Arial" w:hAnsi="Arial" w:cs="Arial"/>
          <w:sz w:val="22"/>
          <w:szCs w:val="22"/>
        </w:rPr>
        <w:t xml:space="preserve">representatives are known as </w:t>
      </w:r>
      <w:r w:rsidR="007F53A8">
        <w:rPr>
          <w:rFonts w:ascii="Arial" w:hAnsi="Arial" w:cs="Arial"/>
          <w:sz w:val="22"/>
          <w:szCs w:val="22"/>
        </w:rPr>
        <w:t>genius or g</w:t>
      </w:r>
      <w:r w:rsidR="005960F7">
        <w:rPr>
          <w:rFonts w:ascii="Arial" w:hAnsi="Arial" w:cs="Arial"/>
          <w:sz w:val="22"/>
          <w:szCs w:val="22"/>
        </w:rPr>
        <w:t>eeks</w:t>
      </w:r>
      <w:r w:rsidR="007F53A8">
        <w:rPr>
          <w:rFonts w:ascii="Arial" w:hAnsi="Arial" w:cs="Arial"/>
          <w:sz w:val="22"/>
          <w:szCs w:val="22"/>
        </w:rPr>
        <w:t xml:space="preserve"> </w:t>
      </w:r>
      <w:r w:rsidR="009002D2">
        <w:rPr>
          <w:rFonts w:ascii="Arial" w:hAnsi="Arial" w:cs="Arial"/>
          <w:sz w:val="22"/>
          <w:szCs w:val="22"/>
        </w:rPr>
        <w:t>t</w:t>
      </w:r>
      <w:r w:rsidR="00462011">
        <w:rPr>
          <w:rFonts w:ascii="Arial" w:hAnsi="Arial" w:cs="Arial"/>
          <w:sz w:val="22"/>
          <w:szCs w:val="22"/>
        </w:rPr>
        <w:t>hat provide</w:t>
      </w:r>
      <w:r w:rsidR="00E72F4F">
        <w:rPr>
          <w:rFonts w:ascii="Arial" w:hAnsi="Arial" w:cs="Arial"/>
          <w:sz w:val="22"/>
          <w:szCs w:val="22"/>
        </w:rPr>
        <w:t>s product knowledge</w:t>
      </w:r>
      <w:r w:rsidR="002932EC">
        <w:rPr>
          <w:rFonts w:ascii="Arial" w:hAnsi="Arial" w:cs="Arial"/>
          <w:sz w:val="22"/>
          <w:szCs w:val="22"/>
        </w:rPr>
        <w:t>,</w:t>
      </w:r>
      <w:r w:rsidR="00C745AD">
        <w:rPr>
          <w:rFonts w:ascii="Arial" w:hAnsi="Arial" w:cs="Arial"/>
          <w:sz w:val="22"/>
          <w:szCs w:val="22"/>
        </w:rPr>
        <w:t xml:space="preserve"> and </w:t>
      </w:r>
      <w:r w:rsidR="002932EC">
        <w:rPr>
          <w:rFonts w:ascii="Arial" w:hAnsi="Arial" w:cs="Arial"/>
          <w:sz w:val="22"/>
          <w:szCs w:val="22"/>
        </w:rPr>
        <w:t xml:space="preserve">then </w:t>
      </w:r>
      <w:r w:rsidR="00C745AD">
        <w:rPr>
          <w:rFonts w:ascii="Arial" w:hAnsi="Arial" w:cs="Arial"/>
          <w:sz w:val="22"/>
          <w:szCs w:val="22"/>
        </w:rPr>
        <w:t xml:space="preserve">understanding </w:t>
      </w:r>
      <w:r w:rsidR="002932EC">
        <w:rPr>
          <w:rFonts w:ascii="Arial" w:hAnsi="Arial" w:cs="Arial"/>
          <w:sz w:val="22"/>
          <w:szCs w:val="22"/>
        </w:rPr>
        <w:t>the customers’</w:t>
      </w:r>
      <w:r w:rsidR="00C745AD">
        <w:rPr>
          <w:rFonts w:ascii="Arial" w:hAnsi="Arial" w:cs="Arial"/>
          <w:sz w:val="22"/>
          <w:szCs w:val="22"/>
        </w:rPr>
        <w:t xml:space="preserve"> need</w:t>
      </w:r>
      <w:r w:rsidR="006C16F8">
        <w:rPr>
          <w:rFonts w:ascii="Arial" w:hAnsi="Arial" w:cs="Arial"/>
          <w:sz w:val="22"/>
          <w:szCs w:val="22"/>
        </w:rPr>
        <w:t>s and wants</w:t>
      </w:r>
      <w:r w:rsidR="002A270B">
        <w:rPr>
          <w:rFonts w:ascii="Arial" w:hAnsi="Arial" w:cs="Arial"/>
          <w:sz w:val="22"/>
          <w:szCs w:val="22"/>
        </w:rPr>
        <w:t xml:space="preserve"> will entice you to buy its product</w:t>
      </w:r>
      <w:r w:rsidR="006C16F8">
        <w:rPr>
          <w:rFonts w:ascii="Arial" w:hAnsi="Arial" w:cs="Arial"/>
          <w:sz w:val="22"/>
          <w:szCs w:val="22"/>
        </w:rPr>
        <w:t xml:space="preserve">.  </w:t>
      </w:r>
    </w:p>
    <w:p w14:paraId="545D4B96" w14:textId="21AC5E2F" w:rsidR="00757D5F" w:rsidRDefault="0088308D" w:rsidP="000373B9">
      <w:pPr>
        <w:tabs>
          <w:tab w:val="left" w:pos="1720"/>
        </w:tabs>
        <w:rPr>
          <w:rFonts w:ascii="Arial" w:hAnsi="Arial" w:cs="Arial"/>
          <w:sz w:val="22"/>
          <w:szCs w:val="22"/>
        </w:rPr>
      </w:pPr>
      <w:r>
        <w:rPr>
          <w:rFonts w:ascii="Arial" w:hAnsi="Arial" w:cs="Arial"/>
          <w:sz w:val="22"/>
          <w:szCs w:val="22"/>
        </w:rPr>
        <w:t>All</w:t>
      </w:r>
      <w:r w:rsidR="00757D5F">
        <w:rPr>
          <w:rFonts w:ascii="Arial" w:hAnsi="Arial" w:cs="Arial"/>
          <w:sz w:val="22"/>
          <w:szCs w:val="22"/>
        </w:rPr>
        <w:t xml:space="preserve"> Apple Store </w:t>
      </w:r>
      <w:r w:rsidR="00077CFE">
        <w:rPr>
          <w:rFonts w:ascii="Arial" w:hAnsi="Arial" w:cs="Arial"/>
          <w:sz w:val="22"/>
          <w:szCs w:val="22"/>
        </w:rPr>
        <w:t xml:space="preserve">workers are trained to walk </w:t>
      </w:r>
      <w:r w:rsidR="002D08D2">
        <w:rPr>
          <w:rFonts w:ascii="Arial" w:hAnsi="Arial" w:cs="Arial"/>
          <w:sz w:val="22"/>
          <w:szCs w:val="22"/>
        </w:rPr>
        <w:t xml:space="preserve">customers by </w:t>
      </w:r>
      <w:r w:rsidR="009504B8">
        <w:rPr>
          <w:rFonts w:ascii="Arial" w:hAnsi="Arial" w:cs="Arial"/>
          <w:sz w:val="22"/>
          <w:szCs w:val="22"/>
        </w:rPr>
        <w:t>5 distinct steps</w:t>
      </w:r>
      <w:r w:rsidR="002D08D2">
        <w:rPr>
          <w:rFonts w:ascii="Arial" w:hAnsi="Arial" w:cs="Arial"/>
          <w:sz w:val="22"/>
          <w:szCs w:val="22"/>
        </w:rPr>
        <w:t xml:space="preserve"> </w:t>
      </w:r>
      <w:r w:rsidR="00287C41">
        <w:rPr>
          <w:rFonts w:ascii="Arial" w:hAnsi="Arial" w:cs="Arial"/>
          <w:sz w:val="22"/>
          <w:szCs w:val="22"/>
        </w:rPr>
        <w:t xml:space="preserve">that spells </w:t>
      </w:r>
      <w:r w:rsidR="00125F83">
        <w:rPr>
          <w:rFonts w:ascii="Arial" w:hAnsi="Arial" w:cs="Arial"/>
          <w:sz w:val="22"/>
          <w:szCs w:val="22"/>
        </w:rPr>
        <w:t xml:space="preserve">out the acronym </w:t>
      </w:r>
      <w:r w:rsidR="00F67D2B">
        <w:rPr>
          <w:rFonts w:ascii="Arial" w:hAnsi="Arial" w:cs="Arial"/>
          <w:sz w:val="22"/>
          <w:szCs w:val="22"/>
        </w:rPr>
        <w:t xml:space="preserve">APPLE. </w:t>
      </w:r>
    </w:p>
    <w:p w14:paraId="61691DBF" w14:textId="77777777" w:rsidR="00F67D2B" w:rsidRDefault="00F67D2B" w:rsidP="000373B9">
      <w:pPr>
        <w:tabs>
          <w:tab w:val="left" w:pos="1720"/>
        </w:tabs>
        <w:rPr>
          <w:rFonts w:ascii="Arial" w:hAnsi="Arial" w:cs="Arial"/>
          <w:sz w:val="22"/>
          <w:szCs w:val="22"/>
        </w:rPr>
      </w:pPr>
    </w:p>
    <w:p w14:paraId="5DEA1041" w14:textId="06362CBD" w:rsidR="00F67D2B" w:rsidRDefault="00CE6D59" w:rsidP="00E95314">
      <w:pPr>
        <w:pStyle w:val="ListParagraph"/>
        <w:tabs>
          <w:tab w:val="left" w:pos="1720"/>
        </w:tabs>
        <w:rPr>
          <w:rFonts w:ascii="Arial" w:hAnsi="Arial" w:cs="Arial"/>
          <w:sz w:val="22"/>
          <w:szCs w:val="22"/>
        </w:rPr>
      </w:pPr>
      <w:r w:rsidRPr="00190953">
        <w:rPr>
          <w:rFonts w:ascii="Arial" w:hAnsi="Arial" w:cs="Arial"/>
          <w:b/>
          <w:bCs/>
          <w:sz w:val="22"/>
          <w:szCs w:val="22"/>
        </w:rPr>
        <w:lastRenderedPageBreak/>
        <w:t>A</w:t>
      </w:r>
      <w:r>
        <w:rPr>
          <w:rFonts w:ascii="Arial" w:hAnsi="Arial" w:cs="Arial"/>
          <w:sz w:val="22"/>
          <w:szCs w:val="22"/>
        </w:rPr>
        <w:t xml:space="preserve"> =</w:t>
      </w:r>
      <w:r w:rsidR="00F67D2B" w:rsidRPr="00025567">
        <w:rPr>
          <w:rFonts w:ascii="Arial" w:hAnsi="Arial" w:cs="Arial"/>
          <w:sz w:val="22"/>
          <w:szCs w:val="22"/>
        </w:rPr>
        <w:t xml:space="preserve"> </w:t>
      </w:r>
      <w:r w:rsidR="00592F4C">
        <w:rPr>
          <w:rFonts w:ascii="Arial" w:hAnsi="Arial" w:cs="Arial"/>
          <w:b/>
          <w:bCs/>
          <w:sz w:val="22"/>
          <w:szCs w:val="22"/>
        </w:rPr>
        <w:t xml:space="preserve">APPROACH </w:t>
      </w:r>
      <w:r w:rsidR="00A406A9" w:rsidRPr="00025567">
        <w:rPr>
          <w:rFonts w:ascii="Arial" w:hAnsi="Arial" w:cs="Arial"/>
          <w:sz w:val="22"/>
          <w:szCs w:val="22"/>
        </w:rPr>
        <w:t>customer with a warm welcome</w:t>
      </w:r>
    </w:p>
    <w:p w14:paraId="47502825" w14:textId="77777777" w:rsidR="00C054D8" w:rsidRDefault="00C054D8" w:rsidP="00E95314">
      <w:pPr>
        <w:pStyle w:val="ListParagraph"/>
        <w:tabs>
          <w:tab w:val="left" w:pos="1720"/>
        </w:tabs>
        <w:rPr>
          <w:rFonts w:ascii="Arial" w:hAnsi="Arial" w:cs="Arial"/>
          <w:sz w:val="22"/>
          <w:szCs w:val="22"/>
        </w:rPr>
      </w:pPr>
    </w:p>
    <w:p w14:paraId="0E01E1C0" w14:textId="7FB5B5F3" w:rsidR="00025567" w:rsidRDefault="00CE6D59" w:rsidP="00E95314">
      <w:pPr>
        <w:pStyle w:val="ListParagraph"/>
        <w:tabs>
          <w:tab w:val="left" w:pos="1720"/>
        </w:tabs>
        <w:rPr>
          <w:rFonts w:ascii="Arial" w:hAnsi="Arial" w:cs="Arial"/>
          <w:sz w:val="22"/>
          <w:szCs w:val="22"/>
        </w:rPr>
      </w:pPr>
      <w:r w:rsidRPr="00190953">
        <w:rPr>
          <w:rFonts w:ascii="Arial" w:hAnsi="Arial" w:cs="Arial"/>
          <w:b/>
          <w:bCs/>
          <w:sz w:val="22"/>
          <w:szCs w:val="22"/>
        </w:rPr>
        <w:t>P</w:t>
      </w:r>
      <w:r>
        <w:rPr>
          <w:rFonts w:ascii="Arial" w:hAnsi="Arial" w:cs="Arial"/>
          <w:sz w:val="22"/>
          <w:szCs w:val="22"/>
        </w:rPr>
        <w:t xml:space="preserve"> =</w:t>
      </w:r>
      <w:r w:rsidR="00190953">
        <w:rPr>
          <w:rFonts w:ascii="Arial" w:hAnsi="Arial" w:cs="Arial"/>
          <w:sz w:val="22"/>
          <w:szCs w:val="22"/>
        </w:rPr>
        <w:t xml:space="preserve"> </w:t>
      </w:r>
      <w:r w:rsidR="000C0254">
        <w:rPr>
          <w:rFonts w:ascii="Arial" w:hAnsi="Arial" w:cs="Arial"/>
          <w:b/>
          <w:bCs/>
          <w:sz w:val="22"/>
          <w:szCs w:val="22"/>
        </w:rPr>
        <w:t xml:space="preserve">PROBE </w:t>
      </w:r>
      <w:r w:rsidR="00025567">
        <w:rPr>
          <w:rFonts w:ascii="Arial" w:hAnsi="Arial" w:cs="Arial"/>
          <w:sz w:val="22"/>
          <w:szCs w:val="22"/>
        </w:rPr>
        <w:t xml:space="preserve">politely </w:t>
      </w:r>
      <w:r w:rsidR="00F16908">
        <w:rPr>
          <w:rFonts w:ascii="Arial" w:hAnsi="Arial" w:cs="Arial"/>
          <w:sz w:val="22"/>
          <w:szCs w:val="22"/>
        </w:rPr>
        <w:t xml:space="preserve">and understand </w:t>
      </w:r>
      <w:r w:rsidR="00033D5D">
        <w:rPr>
          <w:rFonts w:ascii="Arial" w:hAnsi="Arial" w:cs="Arial"/>
          <w:sz w:val="22"/>
          <w:szCs w:val="22"/>
        </w:rPr>
        <w:t>customers’</w:t>
      </w:r>
      <w:r w:rsidR="00F16908">
        <w:rPr>
          <w:rFonts w:ascii="Arial" w:hAnsi="Arial" w:cs="Arial"/>
          <w:sz w:val="22"/>
          <w:szCs w:val="22"/>
        </w:rPr>
        <w:t xml:space="preserve"> needs</w:t>
      </w:r>
    </w:p>
    <w:p w14:paraId="2ED4397C" w14:textId="77777777" w:rsidR="00C054D8" w:rsidRDefault="00C054D8" w:rsidP="00E95314">
      <w:pPr>
        <w:pStyle w:val="ListParagraph"/>
        <w:tabs>
          <w:tab w:val="left" w:pos="1720"/>
        </w:tabs>
        <w:rPr>
          <w:rFonts w:ascii="Arial" w:hAnsi="Arial" w:cs="Arial"/>
          <w:sz w:val="22"/>
          <w:szCs w:val="22"/>
        </w:rPr>
      </w:pPr>
    </w:p>
    <w:p w14:paraId="7DEECE32" w14:textId="4B03D051" w:rsidR="00F16908" w:rsidRDefault="00CE6D59" w:rsidP="00E95314">
      <w:pPr>
        <w:pStyle w:val="ListParagraph"/>
        <w:tabs>
          <w:tab w:val="left" w:pos="1720"/>
        </w:tabs>
        <w:rPr>
          <w:rFonts w:ascii="Arial" w:hAnsi="Arial" w:cs="Arial"/>
          <w:sz w:val="22"/>
          <w:szCs w:val="22"/>
        </w:rPr>
      </w:pPr>
      <w:r w:rsidRPr="00190953">
        <w:rPr>
          <w:rFonts w:ascii="Arial" w:hAnsi="Arial" w:cs="Arial"/>
          <w:b/>
          <w:bCs/>
          <w:sz w:val="22"/>
          <w:szCs w:val="22"/>
        </w:rPr>
        <w:t>P</w:t>
      </w:r>
      <w:r w:rsidR="00190953">
        <w:rPr>
          <w:rFonts w:ascii="Arial" w:hAnsi="Arial" w:cs="Arial"/>
          <w:sz w:val="22"/>
          <w:szCs w:val="22"/>
        </w:rPr>
        <w:t xml:space="preserve"> = </w:t>
      </w:r>
      <w:r w:rsidR="000C0254">
        <w:rPr>
          <w:rFonts w:ascii="Arial" w:hAnsi="Arial" w:cs="Arial"/>
          <w:b/>
          <w:bCs/>
          <w:sz w:val="22"/>
          <w:szCs w:val="22"/>
        </w:rPr>
        <w:t xml:space="preserve">PRESENT </w:t>
      </w:r>
      <w:r w:rsidR="009504B8" w:rsidRPr="009504B8">
        <w:rPr>
          <w:rFonts w:ascii="Arial" w:hAnsi="Arial" w:cs="Arial"/>
          <w:sz w:val="22"/>
          <w:szCs w:val="22"/>
        </w:rPr>
        <w:t xml:space="preserve">a </w:t>
      </w:r>
      <w:r w:rsidR="00A82DC9">
        <w:rPr>
          <w:rFonts w:ascii="Arial" w:hAnsi="Arial" w:cs="Arial"/>
          <w:sz w:val="22"/>
          <w:szCs w:val="22"/>
        </w:rPr>
        <w:t>solution</w:t>
      </w:r>
      <w:r w:rsidR="00291103">
        <w:rPr>
          <w:rFonts w:ascii="Arial" w:hAnsi="Arial" w:cs="Arial"/>
          <w:sz w:val="22"/>
          <w:szCs w:val="22"/>
        </w:rPr>
        <w:t xml:space="preserve"> </w:t>
      </w:r>
      <w:r w:rsidR="0091500A">
        <w:rPr>
          <w:rFonts w:ascii="Arial" w:hAnsi="Arial" w:cs="Arial"/>
          <w:sz w:val="22"/>
          <w:szCs w:val="22"/>
        </w:rPr>
        <w:t>for the customer to take home today</w:t>
      </w:r>
    </w:p>
    <w:p w14:paraId="18CED6B6" w14:textId="77777777" w:rsidR="00C054D8" w:rsidRDefault="00C054D8" w:rsidP="00E95314">
      <w:pPr>
        <w:pStyle w:val="ListParagraph"/>
        <w:tabs>
          <w:tab w:val="left" w:pos="1720"/>
        </w:tabs>
        <w:rPr>
          <w:rFonts w:ascii="Arial" w:hAnsi="Arial" w:cs="Arial"/>
          <w:sz w:val="22"/>
          <w:szCs w:val="22"/>
        </w:rPr>
      </w:pPr>
    </w:p>
    <w:p w14:paraId="058D656C" w14:textId="590CB320" w:rsidR="0091500A" w:rsidRDefault="0091500A" w:rsidP="0091500A">
      <w:pPr>
        <w:tabs>
          <w:tab w:val="left" w:pos="1720"/>
        </w:tabs>
        <w:ind w:left="360"/>
        <w:rPr>
          <w:rFonts w:ascii="Arial" w:hAnsi="Arial" w:cs="Arial"/>
          <w:sz w:val="22"/>
          <w:szCs w:val="22"/>
        </w:rPr>
      </w:pPr>
      <w:r>
        <w:rPr>
          <w:rFonts w:ascii="Arial" w:hAnsi="Arial" w:cs="Arial"/>
          <w:sz w:val="22"/>
          <w:szCs w:val="22"/>
        </w:rPr>
        <w:t xml:space="preserve">   </w:t>
      </w:r>
      <w:r w:rsidR="00B95948">
        <w:rPr>
          <w:rFonts w:ascii="Arial" w:hAnsi="Arial" w:cs="Arial"/>
          <w:sz w:val="22"/>
          <w:szCs w:val="22"/>
        </w:rPr>
        <w:t xml:space="preserve"> </w:t>
      </w:r>
      <w:r w:rsidR="00E95314">
        <w:rPr>
          <w:rFonts w:ascii="Arial" w:hAnsi="Arial" w:cs="Arial"/>
          <w:sz w:val="22"/>
          <w:szCs w:val="22"/>
        </w:rPr>
        <w:t xml:space="preserve"> </w:t>
      </w:r>
      <w:r w:rsidR="00E95314" w:rsidRPr="00190953">
        <w:rPr>
          <w:rFonts w:ascii="Arial" w:hAnsi="Arial" w:cs="Arial"/>
          <w:b/>
          <w:bCs/>
          <w:sz w:val="22"/>
          <w:szCs w:val="22"/>
        </w:rPr>
        <w:t xml:space="preserve"> </w:t>
      </w:r>
      <w:r w:rsidR="00190953" w:rsidRPr="00190953">
        <w:rPr>
          <w:rFonts w:ascii="Arial" w:hAnsi="Arial" w:cs="Arial"/>
          <w:b/>
          <w:bCs/>
          <w:sz w:val="22"/>
          <w:szCs w:val="22"/>
        </w:rPr>
        <w:t>L</w:t>
      </w:r>
      <w:r w:rsidR="00190953">
        <w:rPr>
          <w:rFonts w:ascii="Arial" w:hAnsi="Arial" w:cs="Arial"/>
          <w:sz w:val="22"/>
          <w:szCs w:val="22"/>
        </w:rPr>
        <w:t xml:space="preserve"> = </w:t>
      </w:r>
      <w:r w:rsidR="000C0254">
        <w:rPr>
          <w:rFonts w:ascii="Arial" w:hAnsi="Arial" w:cs="Arial"/>
          <w:b/>
          <w:bCs/>
          <w:sz w:val="22"/>
          <w:szCs w:val="22"/>
        </w:rPr>
        <w:t xml:space="preserve">LISTEN </w:t>
      </w:r>
      <w:r w:rsidR="001124C7">
        <w:rPr>
          <w:rFonts w:ascii="Arial" w:hAnsi="Arial" w:cs="Arial"/>
          <w:sz w:val="22"/>
          <w:szCs w:val="22"/>
        </w:rPr>
        <w:t>to</w:t>
      </w:r>
      <w:r w:rsidR="00FB72E1">
        <w:rPr>
          <w:rFonts w:ascii="Arial" w:hAnsi="Arial" w:cs="Arial"/>
          <w:sz w:val="22"/>
          <w:szCs w:val="22"/>
        </w:rPr>
        <w:t xml:space="preserve"> issues and resolve </w:t>
      </w:r>
      <w:r w:rsidR="00595B18">
        <w:rPr>
          <w:rFonts w:ascii="Arial" w:hAnsi="Arial" w:cs="Arial"/>
          <w:sz w:val="22"/>
          <w:szCs w:val="22"/>
        </w:rPr>
        <w:t>them</w:t>
      </w:r>
    </w:p>
    <w:p w14:paraId="3FA71808" w14:textId="77777777" w:rsidR="00C054D8" w:rsidRDefault="00C054D8" w:rsidP="0091500A">
      <w:pPr>
        <w:tabs>
          <w:tab w:val="left" w:pos="1720"/>
        </w:tabs>
        <w:ind w:left="360"/>
        <w:rPr>
          <w:rFonts w:ascii="Arial" w:hAnsi="Arial" w:cs="Arial"/>
          <w:sz w:val="22"/>
          <w:szCs w:val="22"/>
        </w:rPr>
      </w:pPr>
    </w:p>
    <w:p w14:paraId="43A3F234" w14:textId="4D9F9F79" w:rsidR="00595B18" w:rsidRDefault="00E95314" w:rsidP="0091500A">
      <w:pPr>
        <w:tabs>
          <w:tab w:val="left" w:pos="1720"/>
        </w:tabs>
        <w:ind w:left="360"/>
        <w:rPr>
          <w:rFonts w:ascii="Arial" w:hAnsi="Arial" w:cs="Arial"/>
          <w:sz w:val="22"/>
          <w:szCs w:val="22"/>
        </w:rPr>
      </w:pPr>
      <w:r>
        <w:rPr>
          <w:rFonts w:ascii="Arial" w:hAnsi="Arial" w:cs="Arial"/>
          <w:sz w:val="22"/>
          <w:szCs w:val="22"/>
        </w:rPr>
        <w:t xml:space="preserve">    </w:t>
      </w:r>
      <w:r w:rsidR="00697BB4">
        <w:rPr>
          <w:rFonts w:ascii="Arial" w:hAnsi="Arial" w:cs="Arial"/>
          <w:b/>
          <w:bCs/>
          <w:sz w:val="22"/>
          <w:szCs w:val="22"/>
        </w:rPr>
        <w:t xml:space="preserve">  </w:t>
      </w:r>
      <w:r w:rsidR="00190953">
        <w:rPr>
          <w:rFonts w:ascii="Arial" w:hAnsi="Arial" w:cs="Arial"/>
          <w:b/>
          <w:bCs/>
          <w:sz w:val="22"/>
          <w:szCs w:val="22"/>
        </w:rPr>
        <w:t xml:space="preserve">E </w:t>
      </w:r>
      <w:r w:rsidR="00190953" w:rsidRPr="00190953">
        <w:rPr>
          <w:rFonts w:ascii="Arial" w:hAnsi="Arial" w:cs="Arial"/>
          <w:sz w:val="22"/>
          <w:szCs w:val="22"/>
        </w:rPr>
        <w:t>=</w:t>
      </w:r>
      <w:r w:rsidR="00190953">
        <w:rPr>
          <w:rFonts w:ascii="Arial" w:hAnsi="Arial" w:cs="Arial"/>
          <w:b/>
          <w:bCs/>
          <w:sz w:val="22"/>
          <w:szCs w:val="22"/>
        </w:rPr>
        <w:t xml:space="preserve"> </w:t>
      </w:r>
      <w:r w:rsidR="000C0254">
        <w:rPr>
          <w:rFonts w:ascii="Arial" w:hAnsi="Arial" w:cs="Arial"/>
          <w:b/>
          <w:bCs/>
          <w:sz w:val="22"/>
          <w:szCs w:val="22"/>
        </w:rPr>
        <w:t xml:space="preserve">END </w:t>
      </w:r>
      <w:r w:rsidR="00033D5D" w:rsidRPr="00592F4C">
        <w:rPr>
          <w:rFonts w:ascii="Arial" w:hAnsi="Arial" w:cs="Arial"/>
          <w:sz w:val="22"/>
          <w:szCs w:val="22"/>
        </w:rPr>
        <w:t xml:space="preserve">with a farewell </w:t>
      </w:r>
      <w:r w:rsidR="00C335DB" w:rsidRPr="00592F4C">
        <w:rPr>
          <w:rFonts w:ascii="Arial" w:hAnsi="Arial" w:cs="Arial"/>
          <w:sz w:val="22"/>
          <w:szCs w:val="22"/>
        </w:rPr>
        <w:t xml:space="preserve">and an opportunity to </w:t>
      </w:r>
      <w:r w:rsidR="00592F4C" w:rsidRPr="00592F4C">
        <w:rPr>
          <w:rFonts w:ascii="Arial" w:hAnsi="Arial" w:cs="Arial"/>
          <w:sz w:val="22"/>
          <w:szCs w:val="22"/>
        </w:rPr>
        <w:t>comeback</w:t>
      </w:r>
    </w:p>
    <w:p w14:paraId="39440563" w14:textId="77777777" w:rsidR="00B86840" w:rsidRDefault="00B86840" w:rsidP="0091500A">
      <w:pPr>
        <w:tabs>
          <w:tab w:val="left" w:pos="1720"/>
        </w:tabs>
        <w:ind w:left="360"/>
        <w:rPr>
          <w:rFonts w:ascii="Arial" w:hAnsi="Arial" w:cs="Arial"/>
          <w:sz w:val="22"/>
          <w:szCs w:val="22"/>
        </w:rPr>
      </w:pPr>
    </w:p>
    <w:p w14:paraId="7F8F334E" w14:textId="4C1C35DE" w:rsidR="003349BE" w:rsidRDefault="00B86840" w:rsidP="00B86840">
      <w:pPr>
        <w:tabs>
          <w:tab w:val="left" w:pos="1720"/>
        </w:tabs>
        <w:rPr>
          <w:rFonts w:ascii="Arial" w:hAnsi="Arial" w:cs="Arial"/>
          <w:sz w:val="22"/>
          <w:szCs w:val="22"/>
        </w:rPr>
      </w:pPr>
      <w:r>
        <w:rPr>
          <w:rFonts w:ascii="Arial" w:hAnsi="Arial" w:cs="Arial"/>
          <w:sz w:val="22"/>
          <w:szCs w:val="22"/>
        </w:rPr>
        <w:t>With th</w:t>
      </w:r>
      <w:r w:rsidR="003A485F">
        <w:rPr>
          <w:rFonts w:ascii="Arial" w:hAnsi="Arial" w:cs="Arial"/>
          <w:sz w:val="22"/>
          <w:szCs w:val="22"/>
        </w:rPr>
        <w:t>ese</w:t>
      </w:r>
      <w:r w:rsidR="002D06A9">
        <w:rPr>
          <w:rFonts w:ascii="Arial" w:hAnsi="Arial" w:cs="Arial"/>
          <w:sz w:val="22"/>
          <w:szCs w:val="22"/>
        </w:rPr>
        <w:t xml:space="preserve"> </w:t>
      </w:r>
      <w:r w:rsidR="00583CE1">
        <w:rPr>
          <w:rFonts w:ascii="Arial" w:hAnsi="Arial" w:cs="Arial"/>
          <w:sz w:val="22"/>
          <w:szCs w:val="22"/>
        </w:rPr>
        <w:t>princip</w:t>
      </w:r>
      <w:r w:rsidR="002D06A9">
        <w:rPr>
          <w:rFonts w:ascii="Arial" w:hAnsi="Arial" w:cs="Arial"/>
          <w:sz w:val="22"/>
          <w:szCs w:val="22"/>
        </w:rPr>
        <w:t xml:space="preserve">les and </w:t>
      </w:r>
      <w:r w:rsidR="00BB3E8B">
        <w:rPr>
          <w:rFonts w:ascii="Arial" w:hAnsi="Arial" w:cs="Arial"/>
          <w:sz w:val="22"/>
          <w:szCs w:val="22"/>
        </w:rPr>
        <w:t>disciplines, Apple</w:t>
      </w:r>
      <w:r w:rsidR="003A485F">
        <w:rPr>
          <w:rFonts w:ascii="Arial" w:hAnsi="Arial" w:cs="Arial"/>
          <w:sz w:val="22"/>
          <w:szCs w:val="22"/>
        </w:rPr>
        <w:t xml:space="preserve"> </w:t>
      </w:r>
      <w:r w:rsidR="00F40F9D">
        <w:rPr>
          <w:rFonts w:ascii="Arial" w:hAnsi="Arial" w:cs="Arial"/>
          <w:sz w:val="22"/>
          <w:szCs w:val="22"/>
        </w:rPr>
        <w:t>associates</w:t>
      </w:r>
      <w:r w:rsidR="003A485F">
        <w:rPr>
          <w:rFonts w:ascii="Arial" w:hAnsi="Arial" w:cs="Arial"/>
          <w:sz w:val="22"/>
          <w:szCs w:val="22"/>
        </w:rPr>
        <w:t xml:space="preserve"> </w:t>
      </w:r>
      <w:r w:rsidR="003A7946">
        <w:rPr>
          <w:rFonts w:ascii="Arial" w:hAnsi="Arial" w:cs="Arial"/>
          <w:sz w:val="22"/>
          <w:szCs w:val="22"/>
        </w:rPr>
        <w:t>deliver</w:t>
      </w:r>
      <w:r w:rsidR="00F40F9D">
        <w:rPr>
          <w:rFonts w:ascii="Arial" w:hAnsi="Arial" w:cs="Arial"/>
          <w:sz w:val="22"/>
          <w:szCs w:val="22"/>
        </w:rPr>
        <w:t xml:space="preserve"> the best </w:t>
      </w:r>
      <w:r w:rsidR="00A52B6D">
        <w:rPr>
          <w:rFonts w:ascii="Arial" w:hAnsi="Arial" w:cs="Arial"/>
          <w:sz w:val="22"/>
          <w:szCs w:val="22"/>
        </w:rPr>
        <w:t xml:space="preserve">products on the market and one of the best customer </w:t>
      </w:r>
      <w:r w:rsidR="005700BC">
        <w:rPr>
          <w:rFonts w:ascii="Arial" w:hAnsi="Arial" w:cs="Arial"/>
          <w:sz w:val="22"/>
          <w:szCs w:val="22"/>
        </w:rPr>
        <w:t>experiences</w:t>
      </w:r>
      <w:r w:rsidR="00A52B6D">
        <w:rPr>
          <w:rFonts w:ascii="Arial" w:hAnsi="Arial" w:cs="Arial"/>
          <w:sz w:val="22"/>
          <w:szCs w:val="22"/>
        </w:rPr>
        <w:t xml:space="preserve">, </w:t>
      </w:r>
      <w:r w:rsidR="002F298D">
        <w:rPr>
          <w:rFonts w:ascii="Arial" w:hAnsi="Arial" w:cs="Arial"/>
          <w:sz w:val="22"/>
          <w:szCs w:val="22"/>
        </w:rPr>
        <w:t>that other</w:t>
      </w:r>
      <w:r w:rsidR="00E95314">
        <w:rPr>
          <w:rFonts w:ascii="Arial" w:hAnsi="Arial" w:cs="Arial"/>
          <w:sz w:val="22"/>
          <w:szCs w:val="22"/>
        </w:rPr>
        <w:t xml:space="preserve">s </w:t>
      </w:r>
      <w:r w:rsidR="002F298D">
        <w:rPr>
          <w:rFonts w:ascii="Arial" w:hAnsi="Arial" w:cs="Arial"/>
          <w:sz w:val="22"/>
          <w:szCs w:val="22"/>
        </w:rPr>
        <w:t xml:space="preserve">envy! </w:t>
      </w:r>
    </w:p>
    <w:p w14:paraId="5227E098" w14:textId="4E8B846C" w:rsidR="00B86840" w:rsidRDefault="009752A4" w:rsidP="00B86840">
      <w:pPr>
        <w:tabs>
          <w:tab w:val="left" w:pos="1720"/>
        </w:tabs>
        <w:rPr>
          <w:rFonts w:ascii="Arial" w:hAnsi="Arial" w:cs="Arial"/>
          <w:sz w:val="22"/>
          <w:szCs w:val="22"/>
        </w:rPr>
      </w:pPr>
      <w:r>
        <w:rPr>
          <w:rFonts w:ascii="Arial" w:hAnsi="Arial" w:cs="Arial"/>
          <w:sz w:val="22"/>
          <w:szCs w:val="22"/>
        </w:rPr>
        <w:t>The customers journey through Apple</w:t>
      </w:r>
      <w:r w:rsidR="0013577C">
        <w:rPr>
          <w:rFonts w:ascii="Arial" w:hAnsi="Arial" w:cs="Arial"/>
          <w:sz w:val="22"/>
          <w:szCs w:val="22"/>
        </w:rPr>
        <w:t>’</w:t>
      </w:r>
      <w:r>
        <w:rPr>
          <w:rFonts w:ascii="Arial" w:hAnsi="Arial" w:cs="Arial"/>
          <w:sz w:val="22"/>
          <w:szCs w:val="22"/>
        </w:rPr>
        <w:t>s touch points</w:t>
      </w:r>
      <w:r w:rsidR="006A6FB7">
        <w:rPr>
          <w:rFonts w:ascii="Arial" w:hAnsi="Arial" w:cs="Arial"/>
          <w:sz w:val="22"/>
          <w:szCs w:val="22"/>
        </w:rPr>
        <w:t>,</w:t>
      </w:r>
      <w:r w:rsidR="003D036F">
        <w:rPr>
          <w:rFonts w:ascii="Arial" w:hAnsi="Arial" w:cs="Arial"/>
          <w:sz w:val="22"/>
          <w:szCs w:val="22"/>
        </w:rPr>
        <w:t xml:space="preserve"> solidifies </w:t>
      </w:r>
      <w:r w:rsidR="00E33A23">
        <w:rPr>
          <w:rFonts w:ascii="Arial" w:hAnsi="Arial" w:cs="Arial"/>
          <w:sz w:val="22"/>
          <w:szCs w:val="22"/>
        </w:rPr>
        <w:t xml:space="preserve">their bond with customer </w:t>
      </w:r>
      <w:r w:rsidR="00F4201E">
        <w:rPr>
          <w:rFonts w:ascii="Arial" w:hAnsi="Arial" w:cs="Arial"/>
          <w:sz w:val="22"/>
          <w:szCs w:val="22"/>
        </w:rPr>
        <w:t xml:space="preserve">and brand experience </w:t>
      </w:r>
      <w:r w:rsidR="006C67B2">
        <w:rPr>
          <w:rFonts w:ascii="Arial" w:hAnsi="Arial" w:cs="Arial"/>
          <w:sz w:val="22"/>
          <w:szCs w:val="22"/>
        </w:rPr>
        <w:t xml:space="preserve">and customer relationship management </w:t>
      </w:r>
      <w:r w:rsidR="000749D7">
        <w:rPr>
          <w:rFonts w:ascii="Arial" w:hAnsi="Arial" w:cs="Arial"/>
          <w:sz w:val="22"/>
          <w:szCs w:val="22"/>
        </w:rPr>
        <w:t xml:space="preserve">(CRM) </w:t>
      </w:r>
      <w:r w:rsidR="006C67B2">
        <w:rPr>
          <w:rFonts w:ascii="Arial" w:hAnsi="Arial" w:cs="Arial"/>
          <w:sz w:val="22"/>
          <w:szCs w:val="22"/>
        </w:rPr>
        <w:t>which are</w:t>
      </w:r>
      <w:r w:rsidR="00F612E0">
        <w:rPr>
          <w:rFonts w:ascii="Arial" w:hAnsi="Arial" w:cs="Arial"/>
          <w:sz w:val="22"/>
          <w:szCs w:val="22"/>
        </w:rPr>
        <w:t xml:space="preserve"> the important</w:t>
      </w:r>
      <w:r w:rsidR="0055488C">
        <w:rPr>
          <w:rFonts w:ascii="Arial" w:hAnsi="Arial" w:cs="Arial"/>
          <w:sz w:val="22"/>
          <w:szCs w:val="22"/>
        </w:rPr>
        <w:t xml:space="preserve"> </w:t>
      </w:r>
      <w:r w:rsidR="00116F8E">
        <w:rPr>
          <w:rFonts w:ascii="Arial" w:hAnsi="Arial" w:cs="Arial"/>
          <w:sz w:val="22"/>
          <w:szCs w:val="22"/>
        </w:rPr>
        <w:t xml:space="preserve">mechanics of the </w:t>
      </w:r>
      <w:r w:rsidR="0055488C">
        <w:rPr>
          <w:rFonts w:ascii="Arial" w:hAnsi="Arial" w:cs="Arial"/>
          <w:sz w:val="22"/>
          <w:szCs w:val="22"/>
        </w:rPr>
        <w:t>i</w:t>
      </w:r>
      <w:r w:rsidR="00964679">
        <w:rPr>
          <w:rFonts w:ascii="Arial" w:hAnsi="Arial" w:cs="Arial"/>
          <w:sz w:val="22"/>
          <w:szCs w:val="22"/>
        </w:rPr>
        <w:t xml:space="preserve">ntegral </w:t>
      </w:r>
      <w:r w:rsidR="00EC0807">
        <w:rPr>
          <w:rFonts w:ascii="Arial" w:hAnsi="Arial" w:cs="Arial"/>
          <w:sz w:val="22"/>
          <w:szCs w:val="22"/>
        </w:rPr>
        <w:t xml:space="preserve">cogs </w:t>
      </w:r>
      <w:r w:rsidR="00634639">
        <w:rPr>
          <w:rFonts w:ascii="Arial" w:hAnsi="Arial" w:cs="Arial"/>
          <w:sz w:val="22"/>
          <w:szCs w:val="22"/>
        </w:rPr>
        <w:t xml:space="preserve">between the seller and </w:t>
      </w:r>
      <w:r w:rsidR="008F6F0F">
        <w:rPr>
          <w:rFonts w:ascii="Arial" w:hAnsi="Arial" w:cs="Arial"/>
          <w:sz w:val="22"/>
          <w:szCs w:val="22"/>
        </w:rPr>
        <w:t xml:space="preserve">the </w:t>
      </w:r>
      <w:r w:rsidR="00777BBF">
        <w:rPr>
          <w:rFonts w:ascii="Arial" w:hAnsi="Arial" w:cs="Arial"/>
          <w:sz w:val="22"/>
          <w:szCs w:val="22"/>
        </w:rPr>
        <w:t>buyer.</w:t>
      </w:r>
    </w:p>
    <w:p w14:paraId="3718E7AE" w14:textId="77777777" w:rsidR="00C76F45" w:rsidRDefault="00C76F45" w:rsidP="00B86840">
      <w:pPr>
        <w:tabs>
          <w:tab w:val="left" w:pos="1720"/>
        </w:tabs>
        <w:rPr>
          <w:rFonts w:ascii="Arial" w:hAnsi="Arial" w:cs="Arial"/>
          <w:sz w:val="22"/>
          <w:szCs w:val="22"/>
        </w:rPr>
      </w:pPr>
    </w:p>
    <w:p w14:paraId="3EE64BF8" w14:textId="38DE9014" w:rsidR="00C76F45" w:rsidRPr="002F08A6" w:rsidRDefault="00A67DFE" w:rsidP="002A2C8E">
      <w:pPr>
        <w:pStyle w:val="Heading1"/>
      </w:pPr>
      <w:r w:rsidRPr="002F08A6">
        <w:t>6</w:t>
      </w:r>
      <w:r w:rsidR="006F4244" w:rsidRPr="002F08A6">
        <w:t>.</w:t>
      </w:r>
      <w:r w:rsidR="009A6822" w:rsidRPr="002F08A6">
        <w:t xml:space="preserve"> </w:t>
      </w:r>
      <w:r w:rsidR="00116F8E" w:rsidRPr="002F08A6">
        <w:t xml:space="preserve">Brand Experience </w:t>
      </w:r>
    </w:p>
    <w:p w14:paraId="3534C2C2" w14:textId="77777777" w:rsidR="00DB46C4" w:rsidRPr="00B537F3" w:rsidRDefault="00DB46C4" w:rsidP="00B86840">
      <w:pPr>
        <w:tabs>
          <w:tab w:val="left" w:pos="1720"/>
        </w:tabs>
        <w:rPr>
          <w:rFonts w:ascii="Arial" w:hAnsi="Arial" w:cs="Arial"/>
          <w:sz w:val="22"/>
          <w:szCs w:val="22"/>
        </w:rPr>
      </w:pPr>
    </w:p>
    <w:p w14:paraId="25C653DB" w14:textId="1B3CC896" w:rsidR="00DB46C4" w:rsidRDefault="008270FE" w:rsidP="00B86840">
      <w:pPr>
        <w:tabs>
          <w:tab w:val="left" w:pos="1720"/>
        </w:tabs>
        <w:rPr>
          <w:rFonts w:ascii="Arial" w:hAnsi="Arial" w:cs="Arial"/>
          <w:sz w:val="22"/>
          <w:szCs w:val="22"/>
        </w:rPr>
      </w:pPr>
      <w:r>
        <w:rPr>
          <w:rFonts w:ascii="Arial" w:hAnsi="Arial" w:cs="Arial"/>
          <w:sz w:val="22"/>
          <w:szCs w:val="22"/>
        </w:rPr>
        <w:t xml:space="preserve">A brand can be seen as a </w:t>
      </w:r>
      <w:r w:rsidR="00875176">
        <w:rPr>
          <w:rFonts w:ascii="Arial" w:hAnsi="Arial" w:cs="Arial"/>
          <w:sz w:val="22"/>
          <w:szCs w:val="22"/>
        </w:rPr>
        <w:t>recognisable symbol</w:t>
      </w:r>
      <w:r w:rsidR="00020B62">
        <w:rPr>
          <w:rFonts w:ascii="Arial" w:hAnsi="Arial" w:cs="Arial"/>
          <w:sz w:val="22"/>
          <w:szCs w:val="22"/>
        </w:rPr>
        <w:t xml:space="preserve"> (see</w:t>
      </w:r>
      <w:r w:rsidR="00AA23F7">
        <w:rPr>
          <w:rFonts w:ascii="Arial" w:hAnsi="Arial" w:cs="Arial"/>
          <w:sz w:val="22"/>
          <w:szCs w:val="22"/>
        </w:rPr>
        <w:t xml:space="preserve"> </w:t>
      </w:r>
      <w:r w:rsidR="005E7F4F">
        <w:rPr>
          <w:rFonts w:ascii="Arial" w:hAnsi="Arial" w:cs="Arial"/>
          <w:sz w:val="22"/>
          <w:szCs w:val="22"/>
        </w:rPr>
        <w:t xml:space="preserve">Appendix </w:t>
      </w:r>
      <w:r w:rsidR="00AA23F7">
        <w:rPr>
          <w:rFonts w:ascii="Arial" w:hAnsi="Arial" w:cs="Arial"/>
          <w:sz w:val="22"/>
          <w:szCs w:val="22"/>
        </w:rPr>
        <w:t>3)</w:t>
      </w:r>
      <w:r w:rsidR="00202D53">
        <w:rPr>
          <w:rFonts w:ascii="Arial" w:hAnsi="Arial" w:cs="Arial"/>
          <w:sz w:val="22"/>
          <w:szCs w:val="22"/>
        </w:rPr>
        <w:t>.</w:t>
      </w:r>
      <w:r w:rsidR="00875176">
        <w:rPr>
          <w:rFonts w:ascii="Arial" w:hAnsi="Arial" w:cs="Arial"/>
          <w:sz w:val="22"/>
          <w:szCs w:val="22"/>
        </w:rPr>
        <w:t xml:space="preserve"> </w:t>
      </w:r>
      <w:r w:rsidR="00202D53">
        <w:rPr>
          <w:rFonts w:ascii="Arial" w:hAnsi="Arial" w:cs="Arial"/>
          <w:sz w:val="22"/>
          <w:szCs w:val="22"/>
        </w:rPr>
        <w:t>W</w:t>
      </w:r>
      <w:r w:rsidR="00F80737">
        <w:rPr>
          <w:rFonts w:ascii="Arial" w:hAnsi="Arial" w:cs="Arial"/>
          <w:sz w:val="22"/>
          <w:szCs w:val="22"/>
        </w:rPr>
        <w:t>ealthy</w:t>
      </w:r>
      <w:r w:rsidR="00202D53">
        <w:rPr>
          <w:rFonts w:ascii="Arial" w:hAnsi="Arial" w:cs="Arial"/>
          <w:sz w:val="22"/>
          <w:szCs w:val="22"/>
        </w:rPr>
        <w:t xml:space="preserve"> and</w:t>
      </w:r>
      <w:r w:rsidR="00F80737">
        <w:rPr>
          <w:rFonts w:ascii="Arial" w:hAnsi="Arial" w:cs="Arial"/>
          <w:sz w:val="22"/>
          <w:szCs w:val="22"/>
        </w:rPr>
        <w:t xml:space="preserve"> </w:t>
      </w:r>
      <w:r w:rsidR="00B34F95">
        <w:rPr>
          <w:rFonts w:ascii="Arial" w:hAnsi="Arial" w:cs="Arial"/>
          <w:sz w:val="22"/>
          <w:szCs w:val="22"/>
        </w:rPr>
        <w:t>trusted, market</w:t>
      </w:r>
      <w:r w:rsidR="00F80737">
        <w:rPr>
          <w:rFonts w:ascii="Arial" w:hAnsi="Arial" w:cs="Arial"/>
          <w:sz w:val="22"/>
          <w:szCs w:val="22"/>
        </w:rPr>
        <w:t xml:space="preserve"> leaders </w:t>
      </w:r>
      <w:r w:rsidR="00E0515C">
        <w:rPr>
          <w:rFonts w:ascii="Arial" w:hAnsi="Arial" w:cs="Arial"/>
          <w:sz w:val="22"/>
          <w:szCs w:val="22"/>
        </w:rPr>
        <w:t>in the worl</w:t>
      </w:r>
      <w:r w:rsidR="000B041E">
        <w:rPr>
          <w:rFonts w:ascii="Arial" w:hAnsi="Arial" w:cs="Arial"/>
          <w:sz w:val="22"/>
          <w:szCs w:val="22"/>
        </w:rPr>
        <w:t>d</w:t>
      </w:r>
      <w:r w:rsidR="006F4AB1">
        <w:rPr>
          <w:rFonts w:ascii="Arial" w:hAnsi="Arial" w:cs="Arial"/>
          <w:sz w:val="22"/>
          <w:szCs w:val="22"/>
        </w:rPr>
        <w:t>,</w:t>
      </w:r>
      <w:r w:rsidR="005B3831">
        <w:rPr>
          <w:rFonts w:ascii="Arial" w:hAnsi="Arial" w:cs="Arial"/>
          <w:sz w:val="22"/>
          <w:szCs w:val="22"/>
        </w:rPr>
        <w:t xml:space="preserve"> </w:t>
      </w:r>
      <w:r w:rsidR="006F4AB1">
        <w:rPr>
          <w:rFonts w:ascii="Arial" w:hAnsi="Arial" w:cs="Arial"/>
          <w:sz w:val="22"/>
          <w:szCs w:val="22"/>
        </w:rPr>
        <w:t>are</w:t>
      </w:r>
      <w:r w:rsidR="00765CDA">
        <w:rPr>
          <w:rFonts w:ascii="Arial" w:hAnsi="Arial" w:cs="Arial"/>
          <w:sz w:val="22"/>
          <w:szCs w:val="22"/>
        </w:rPr>
        <w:t xml:space="preserve"> </w:t>
      </w:r>
      <w:r w:rsidR="0013577C">
        <w:rPr>
          <w:rFonts w:ascii="Arial" w:hAnsi="Arial" w:cs="Arial"/>
          <w:sz w:val="22"/>
          <w:szCs w:val="22"/>
        </w:rPr>
        <w:t xml:space="preserve">also </w:t>
      </w:r>
      <w:r w:rsidR="0086038C">
        <w:rPr>
          <w:rFonts w:ascii="Arial" w:hAnsi="Arial" w:cs="Arial"/>
          <w:sz w:val="22"/>
          <w:szCs w:val="22"/>
        </w:rPr>
        <w:t xml:space="preserve">recognised </w:t>
      </w:r>
      <w:r w:rsidR="00F87E94">
        <w:rPr>
          <w:rFonts w:ascii="Arial" w:hAnsi="Arial" w:cs="Arial"/>
          <w:sz w:val="22"/>
          <w:szCs w:val="22"/>
        </w:rPr>
        <w:t xml:space="preserve">by their </w:t>
      </w:r>
      <w:r w:rsidR="00765CDA">
        <w:rPr>
          <w:rFonts w:ascii="Arial" w:hAnsi="Arial" w:cs="Arial"/>
          <w:sz w:val="22"/>
          <w:szCs w:val="22"/>
        </w:rPr>
        <w:t>competitors</w:t>
      </w:r>
      <w:r w:rsidR="00926222">
        <w:rPr>
          <w:rFonts w:ascii="Arial" w:hAnsi="Arial" w:cs="Arial"/>
          <w:sz w:val="22"/>
          <w:szCs w:val="22"/>
        </w:rPr>
        <w:t xml:space="preserve"> as well as the customer</w:t>
      </w:r>
      <w:r w:rsidR="00765CDA">
        <w:rPr>
          <w:rFonts w:ascii="Arial" w:hAnsi="Arial" w:cs="Arial"/>
          <w:sz w:val="22"/>
          <w:szCs w:val="22"/>
        </w:rPr>
        <w:t xml:space="preserve">. But to become a </w:t>
      </w:r>
      <w:r w:rsidR="00DA4BD1">
        <w:rPr>
          <w:rFonts w:ascii="Arial" w:hAnsi="Arial" w:cs="Arial"/>
          <w:sz w:val="22"/>
          <w:szCs w:val="22"/>
        </w:rPr>
        <w:t xml:space="preserve">true global brand </w:t>
      </w:r>
      <w:r w:rsidR="00B22649">
        <w:rPr>
          <w:rFonts w:ascii="Arial" w:hAnsi="Arial" w:cs="Arial"/>
          <w:sz w:val="22"/>
          <w:szCs w:val="22"/>
        </w:rPr>
        <w:t>they m</w:t>
      </w:r>
      <w:r w:rsidR="00EC34BB">
        <w:rPr>
          <w:rFonts w:ascii="Arial" w:hAnsi="Arial" w:cs="Arial"/>
          <w:sz w:val="22"/>
          <w:szCs w:val="22"/>
        </w:rPr>
        <w:t>u</w:t>
      </w:r>
      <w:r w:rsidR="00B22649">
        <w:rPr>
          <w:rFonts w:ascii="Arial" w:hAnsi="Arial" w:cs="Arial"/>
          <w:sz w:val="22"/>
          <w:szCs w:val="22"/>
        </w:rPr>
        <w:t xml:space="preserve">st show and demonstrate </w:t>
      </w:r>
      <w:r w:rsidR="001C032E">
        <w:rPr>
          <w:rFonts w:ascii="Arial" w:hAnsi="Arial" w:cs="Arial"/>
          <w:sz w:val="22"/>
          <w:szCs w:val="22"/>
        </w:rPr>
        <w:t xml:space="preserve">social responsibilities </w:t>
      </w:r>
      <w:r w:rsidR="00A73DA2">
        <w:rPr>
          <w:rFonts w:ascii="Arial" w:hAnsi="Arial" w:cs="Arial"/>
          <w:sz w:val="22"/>
          <w:szCs w:val="22"/>
        </w:rPr>
        <w:t>towards the environment</w:t>
      </w:r>
      <w:r w:rsidR="00132970">
        <w:rPr>
          <w:rFonts w:ascii="Arial" w:hAnsi="Arial" w:cs="Arial"/>
          <w:sz w:val="22"/>
          <w:szCs w:val="22"/>
        </w:rPr>
        <w:t>, sustainability,</w:t>
      </w:r>
      <w:r w:rsidR="00A73DA2">
        <w:rPr>
          <w:rFonts w:ascii="Arial" w:hAnsi="Arial" w:cs="Arial"/>
          <w:sz w:val="22"/>
          <w:szCs w:val="22"/>
        </w:rPr>
        <w:t xml:space="preserve"> an</w:t>
      </w:r>
      <w:r w:rsidR="002A736B">
        <w:rPr>
          <w:rFonts w:ascii="Arial" w:hAnsi="Arial" w:cs="Arial"/>
          <w:sz w:val="22"/>
          <w:szCs w:val="22"/>
        </w:rPr>
        <w:t>d the communities in their operations</w:t>
      </w:r>
      <w:r w:rsidR="00A73EAB">
        <w:rPr>
          <w:rFonts w:ascii="Arial" w:hAnsi="Arial" w:cs="Arial"/>
          <w:sz w:val="22"/>
          <w:szCs w:val="22"/>
        </w:rPr>
        <w:t xml:space="preserve"> according to </w:t>
      </w:r>
      <w:r w:rsidR="00C73BED">
        <w:rPr>
          <w:rFonts w:ascii="Arial" w:hAnsi="Arial" w:cs="Arial"/>
          <w:sz w:val="22"/>
          <w:szCs w:val="22"/>
        </w:rPr>
        <w:t>(</w:t>
      </w:r>
      <w:r w:rsidR="006D5CB7">
        <w:rPr>
          <w:rFonts w:ascii="Arial" w:hAnsi="Arial" w:cs="Arial"/>
          <w:sz w:val="22"/>
          <w:szCs w:val="22"/>
        </w:rPr>
        <w:t>Carter and Lee</w:t>
      </w:r>
      <w:r w:rsidR="00C73BED">
        <w:rPr>
          <w:rFonts w:ascii="Arial" w:hAnsi="Arial" w:cs="Arial"/>
          <w:sz w:val="22"/>
          <w:szCs w:val="22"/>
        </w:rPr>
        <w:t>,</w:t>
      </w:r>
      <w:r w:rsidR="006D5CB7">
        <w:rPr>
          <w:rFonts w:ascii="Arial" w:hAnsi="Arial" w:cs="Arial"/>
          <w:sz w:val="22"/>
          <w:szCs w:val="22"/>
        </w:rPr>
        <w:t xml:space="preserve"> </w:t>
      </w:r>
      <w:r w:rsidR="002A2375">
        <w:rPr>
          <w:rFonts w:ascii="Arial" w:hAnsi="Arial" w:cs="Arial"/>
          <w:sz w:val="22"/>
          <w:szCs w:val="22"/>
        </w:rPr>
        <w:t xml:space="preserve">2012). </w:t>
      </w:r>
    </w:p>
    <w:p w14:paraId="1B3CE220" w14:textId="77777777" w:rsidR="0034314B" w:rsidRDefault="0034314B" w:rsidP="00B86840">
      <w:pPr>
        <w:tabs>
          <w:tab w:val="left" w:pos="1720"/>
        </w:tabs>
        <w:rPr>
          <w:rFonts w:ascii="Arial" w:hAnsi="Arial" w:cs="Arial"/>
          <w:sz w:val="22"/>
          <w:szCs w:val="22"/>
        </w:rPr>
      </w:pPr>
    </w:p>
    <w:p w14:paraId="18379D65" w14:textId="3B55C68C" w:rsidR="00FF47F3" w:rsidRDefault="005B3831" w:rsidP="00B86840">
      <w:pPr>
        <w:tabs>
          <w:tab w:val="left" w:pos="1720"/>
        </w:tabs>
        <w:rPr>
          <w:rFonts w:ascii="Arial" w:hAnsi="Arial" w:cs="Arial"/>
          <w:sz w:val="22"/>
          <w:szCs w:val="22"/>
        </w:rPr>
      </w:pPr>
      <w:r>
        <w:rPr>
          <w:rFonts w:ascii="Arial" w:hAnsi="Arial" w:cs="Arial"/>
          <w:sz w:val="22"/>
          <w:szCs w:val="22"/>
        </w:rPr>
        <w:t>Brand experience</w:t>
      </w:r>
      <w:r w:rsidR="00C73BED">
        <w:rPr>
          <w:rFonts w:ascii="Arial" w:hAnsi="Arial" w:cs="Arial"/>
          <w:sz w:val="22"/>
          <w:szCs w:val="22"/>
        </w:rPr>
        <w:t>,</w:t>
      </w:r>
      <w:r>
        <w:rPr>
          <w:rFonts w:ascii="Arial" w:hAnsi="Arial" w:cs="Arial"/>
          <w:sz w:val="22"/>
          <w:szCs w:val="22"/>
        </w:rPr>
        <w:t xml:space="preserve"> </w:t>
      </w:r>
      <w:r w:rsidR="008869C7">
        <w:rPr>
          <w:rFonts w:ascii="Arial" w:hAnsi="Arial" w:cs="Arial"/>
          <w:sz w:val="22"/>
          <w:szCs w:val="22"/>
        </w:rPr>
        <w:t>however</w:t>
      </w:r>
      <w:r w:rsidR="00C73BED">
        <w:rPr>
          <w:rFonts w:ascii="Arial" w:hAnsi="Arial" w:cs="Arial"/>
          <w:sz w:val="22"/>
          <w:szCs w:val="22"/>
        </w:rPr>
        <w:t>,</w:t>
      </w:r>
      <w:r w:rsidR="008869C7">
        <w:rPr>
          <w:rFonts w:ascii="Arial" w:hAnsi="Arial" w:cs="Arial"/>
          <w:sz w:val="22"/>
          <w:szCs w:val="22"/>
        </w:rPr>
        <w:t xml:space="preserve"> is </w:t>
      </w:r>
      <w:r w:rsidR="00F97686">
        <w:rPr>
          <w:rFonts w:ascii="Arial" w:hAnsi="Arial" w:cs="Arial"/>
          <w:sz w:val="22"/>
          <w:szCs w:val="22"/>
        </w:rPr>
        <w:t xml:space="preserve">the relationship between customers touch points and the </w:t>
      </w:r>
      <w:r w:rsidR="0013577C">
        <w:rPr>
          <w:rFonts w:ascii="Arial" w:hAnsi="Arial" w:cs="Arial"/>
          <w:sz w:val="22"/>
          <w:szCs w:val="22"/>
        </w:rPr>
        <w:t>organisation</w:t>
      </w:r>
      <w:r w:rsidR="00623DC2">
        <w:rPr>
          <w:rFonts w:ascii="Arial" w:hAnsi="Arial" w:cs="Arial"/>
          <w:sz w:val="22"/>
          <w:szCs w:val="22"/>
        </w:rPr>
        <w:t xml:space="preserve"> of the customer’s life. </w:t>
      </w:r>
      <w:r w:rsidR="00161D7F">
        <w:rPr>
          <w:rFonts w:ascii="Arial" w:hAnsi="Arial" w:cs="Arial"/>
          <w:sz w:val="22"/>
          <w:szCs w:val="22"/>
        </w:rPr>
        <w:t xml:space="preserve">It is a holistic view </w:t>
      </w:r>
      <w:r w:rsidR="009F477A">
        <w:rPr>
          <w:rFonts w:ascii="Arial" w:hAnsi="Arial" w:cs="Arial"/>
          <w:sz w:val="22"/>
          <w:szCs w:val="22"/>
        </w:rPr>
        <w:t xml:space="preserve">that </w:t>
      </w:r>
      <w:r w:rsidR="00EA1D9B">
        <w:rPr>
          <w:rFonts w:ascii="Arial" w:hAnsi="Arial" w:cs="Arial"/>
          <w:sz w:val="22"/>
          <w:szCs w:val="22"/>
        </w:rPr>
        <w:t>mixes customer experience</w:t>
      </w:r>
      <w:r w:rsidR="008066E4">
        <w:rPr>
          <w:rFonts w:ascii="Arial" w:hAnsi="Arial" w:cs="Arial"/>
          <w:sz w:val="22"/>
          <w:szCs w:val="22"/>
        </w:rPr>
        <w:t xml:space="preserve">, user and </w:t>
      </w:r>
      <w:r w:rsidR="001E6AAB">
        <w:rPr>
          <w:rFonts w:ascii="Arial" w:hAnsi="Arial" w:cs="Arial"/>
          <w:sz w:val="22"/>
          <w:szCs w:val="22"/>
        </w:rPr>
        <w:t xml:space="preserve">brand identity whilst interacting with a brand. </w:t>
      </w:r>
      <w:r w:rsidR="00753442">
        <w:rPr>
          <w:rFonts w:ascii="Arial" w:hAnsi="Arial" w:cs="Arial"/>
          <w:sz w:val="22"/>
          <w:szCs w:val="22"/>
        </w:rPr>
        <w:t>The b</w:t>
      </w:r>
      <w:r w:rsidR="00A25C70">
        <w:rPr>
          <w:rFonts w:ascii="Arial" w:hAnsi="Arial" w:cs="Arial"/>
          <w:sz w:val="22"/>
          <w:szCs w:val="22"/>
        </w:rPr>
        <w:t xml:space="preserve">rand experience </w:t>
      </w:r>
      <w:r w:rsidR="004605FB">
        <w:rPr>
          <w:rFonts w:ascii="Arial" w:hAnsi="Arial" w:cs="Arial"/>
          <w:sz w:val="22"/>
          <w:szCs w:val="22"/>
        </w:rPr>
        <w:t>relates to</w:t>
      </w:r>
      <w:r w:rsidR="005712C3">
        <w:rPr>
          <w:rFonts w:ascii="Arial" w:hAnsi="Arial" w:cs="Arial"/>
          <w:sz w:val="22"/>
          <w:szCs w:val="22"/>
        </w:rPr>
        <w:t xml:space="preserve"> </w:t>
      </w:r>
      <w:r w:rsidR="00D60046">
        <w:rPr>
          <w:rFonts w:ascii="Arial" w:hAnsi="Arial" w:cs="Arial"/>
          <w:sz w:val="22"/>
          <w:szCs w:val="22"/>
        </w:rPr>
        <w:t>the tangible</w:t>
      </w:r>
      <w:r w:rsidR="00E26015">
        <w:rPr>
          <w:rFonts w:ascii="Arial" w:hAnsi="Arial" w:cs="Arial"/>
          <w:sz w:val="22"/>
          <w:szCs w:val="22"/>
        </w:rPr>
        <w:t>, cognitive</w:t>
      </w:r>
      <w:r w:rsidR="00581490">
        <w:rPr>
          <w:rFonts w:ascii="Arial" w:hAnsi="Arial" w:cs="Arial"/>
          <w:sz w:val="22"/>
          <w:szCs w:val="22"/>
        </w:rPr>
        <w:t xml:space="preserve"> and </w:t>
      </w:r>
      <w:r w:rsidR="005D34E7">
        <w:rPr>
          <w:rFonts w:ascii="Arial" w:hAnsi="Arial" w:cs="Arial"/>
          <w:sz w:val="22"/>
          <w:szCs w:val="22"/>
        </w:rPr>
        <w:t>emotional</w:t>
      </w:r>
      <w:r w:rsidR="00581490">
        <w:rPr>
          <w:rFonts w:ascii="Arial" w:hAnsi="Arial" w:cs="Arial"/>
          <w:sz w:val="22"/>
          <w:szCs w:val="22"/>
        </w:rPr>
        <w:t xml:space="preserve"> </w:t>
      </w:r>
      <w:r w:rsidR="005D34E7">
        <w:rPr>
          <w:rFonts w:ascii="Arial" w:hAnsi="Arial" w:cs="Arial"/>
          <w:sz w:val="22"/>
          <w:szCs w:val="22"/>
        </w:rPr>
        <w:t xml:space="preserve">experience customers </w:t>
      </w:r>
      <w:r w:rsidR="0090093A">
        <w:rPr>
          <w:rFonts w:ascii="Arial" w:hAnsi="Arial" w:cs="Arial"/>
          <w:sz w:val="22"/>
          <w:szCs w:val="22"/>
        </w:rPr>
        <w:t>that correlate</w:t>
      </w:r>
      <w:r w:rsidR="005A579D">
        <w:rPr>
          <w:rFonts w:ascii="Arial" w:hAnsi="Arial" w:cs="Arial"/>
          <w:sz w:val="22"/>
          <w:szCs w:val="22"/>
        </w:rPr>
        <w:t xml:space="preserve"> to the interactions with a brand.</w:t>
      </w:r>
      <w:r w:rsidR="00FF47F3">
        <w:rPr>
          <w:rFonts w:ascii="Arial" w:hAnsi="Arial" w:cs="Arial"/>
          <w:sz w:val="22"/>
          <w:szCs w:val="22"/>
        </w:rPr>
        <w:t xml:space="preserve"> </w:t>
      </w:r>
      <w:r w:rsidR="009C6960">
        <w:rPr>
          <w:rFonts w:ascii="Arial" w:hAnsi="Arial" w:cs="Arial"/>
          <w:sz w:val="22"/>
          <w:szCs w:val="22"/>
        </w:rPr>
        <w:t>(</w:t>
      </w:r>
      <w:proofErr w:type="spellStart"/>
      <w:r w:rsidR="00FF47F3">
        <w:rPr>
          <w:rFonts w:ascii="Arial" w:hAnsi="Arial" w:cs="Arial"/>
          <w:sz w:val="22"/>
          <w:szCs w:val="22"/>
        </w:rPr>
        <w:t>Bonderud</w:t>
      </w:r>
      <w:proofErr w:type="spellEnd"/>
      <w:r w:rsidR="009C6960">
        <w:rPr>
          <w:rFonts w:ascii="Arial" w:hAnsi="Arial" w:cs="Arial"/>
          <w:sz w:val="22"/>
          <w:szCs w:val="22"/>
        </w:rPr>
        <w:t xml:space="preserve">, </w:t>
      </w:r>
      <w:r w:rsidR="00FF47F3">
        <w:rPr>
          <w:rFonts w:ascii="Arial" w:hAnsi="Arial" w:cs="Arial"/>
          <w:sz w:val="22"/>
          <w:szCs w:val="22"/>
        </w:rPr>
        <w:t>2022)</w:t>
      </w:r>
    </w:p>
    <w:p w14:paraId="4BB54439" w14:textId="77777777" w:rsidR="00FF47F3" w:rsidRDefault="00FF47F3" w:rsidP="00B86840">
      <w:pPr>
        <w:tabs>
          <w:tab w:val="left" w:pos="1720"/>
        </w:tabs>
        <w:rPr>
          <w:rFonts w:ascii="Arial" w:hAnsi="Arial" w:cs="Arial"/>
          <w:sz w:val="22"/>
          <w:szCs w:val="22"/>
        </w:rPr>
      </w:pPr>
    </w:p>
    <w:p w14:paraId="2D3FB486" w14:textId="179154B5" w:rsidR="00015EED" w:rsidRDefault="00FC59D6" w:rsidP="00B86840">
      <w:pPr>
        <w:tabs>
          <w:tab w:val="left" w:pos="1720"/>
        </w:tabs>
        <w:rPr>
          <w:rFonts w:ascii="Arial" w:hAnsi="Arial" w:cs="Arial"/>
          <w:sz w:val="22"/>
          <w:szCs w:val="22"/>
        </w:rPr>
      </w:pPr>
      <w:r>
        <w:rPr>
          <w:rFonts w:ascii="Arial" w:hAnsi="Arial" w:cs="Arial"/>
          <w:sz w:val="22"/>
          <w:szCs w:val="22"/>
        </w:rPr>
        <w:t>These experiences</w:t>
      </w:r>
      <w:r w:rsidR="009C6960">
        <w:rPr>
          <w:rFonts w:ascii="Arial" w:hAnsi="Arial" w:cs="Arial"/>
          <w:sz w:val="22"/>
          <w:szCs w:val="22"/>
        </w:rPr>
        <w:t>,</w:t>
      </w:r>
      <w:r w:rsidR="009D7EAA">
        <w:rPr>
          <w:rFonts w:ascii="Arial" w:hAnsi="Arial" w:cs="Arial"/>
          <w:sz w:val="22"/>
          <w:szCs w:val="22"/>
        </w:rPr>
        <w:t xml:space="preserve"> through touch points</w:t>
      </w:r>
      <w:r w:rsidR="009C6960">
        <w:rPr>
          <w:rFonts w:ascii="Arial" w:hAnsi="Arial" w:cs="Arial"/>
          <w:sz w:val="22"/>
          <w:szCs w:val="22"/>
        </w:rPr>
        <w:t>, let</w:t>
      </w:r>
      <w:r w:rsidR="009D7EAA">
        <w:rPr>
          <w:rFonts w:ascii="Arial" w:hAnsi="Arial" w:cs="Arial"/>
          <w:sz w:val="22"/>
          <w:szCs w:val="22"/>
        </w:rPr>
        <w:t xml:space="preserve"> consumers</w:t>
      </w:r>
      <w:r w:rsidR="00195ED3">
        <w:rPr>
          <w:rFonts w:ascii="Arial" w:hAnsi="Arial" w:cs="Arial"/>
          <w:sz w:val="22"/>
          <w:szCs w:val="22"/>
        </w:rPr>
        <w:t xml:space="preserve"> react</w:t>
      </w:r>
      <w:r w:rsidR="009D7EAA">
        <w:rPr>
          <w:rFonts w:ascii="Arial" w:hAnsi="Arial" w:cs="Arial"/>
          <w:sz w:val="22"/>
          <w:szCs w:val="22"/>
        </w:rPr>
        <w:t xml:space="preserve"> to </w:t>
      </w:r>
      <w:r w:rsidR="004404B2">
        <w:rPr>
          <w:rFonts w:ascii="Arial" w:hAnsi="Arial" w:cs="Arial"/>
          <w:sz w:val="22"/>
          <w:szCs w:val="22"/>
        </w:rPr>
        <w:t xml:space="preserve">new </w:t>
      </w:r>
      <w:r w:rsidR="00B23F26">
        <w:rPr>
          <w:rFonts w:ascii="Arial" w:hAnsi="Arial" w:cs="Arial"/>
          <w:sz w:val="22"/>
          <w:szCs w:val="22"/>
        </w:rPr>
        <w:t>product launches</w:t>
      </w:r>
      <w:r w:rsidR="00185A7B">
        <w:rPr>
          <w:rFonts w:ascii="Arial" w:hAnsi="Arial" w:cs="Arial"/>
          <w:sz w:val="22"/>
          <w:szCs w:val="22"/>
        </w:rPr>
        <w:t xml:space="preserve">, </w:t>
      </w:r>
      <w:r w:rsidR="009D7EAA">
        <w:rPr>
          <w:rFonts w:ascii="Arial" w:hAnsi="Arial" w:cs="Arial"/>
          <w:sz w:val="22"/>
          <w:szCs w:val="22"/>
        </w:rPr>
        <w:t>advertisement</w:t>
      </w:r>
      <w:r w:rsidR="00DA78DF">
        <w:rPr>
          <w:rFonts w:ascii="Arial" w:hAnsi="Arial" w:cs="Arial"/>
          <w:sz w:val="22"/>
          <w:szCs w:val="22"/>
        </w:rPr>
        <w:t xml:space="preserve"> campaigns</w:t>
      </w:r>
      <w:r w:rsidR="00185A7B">
        <w:rPr>
          <w:rFonts w:ascii="Arial" w:hAnsi="Arial" w:cs="Arial"/>
          <w:sz w:val="22"/>
          <w:szCs w:val="22"/>
        </w:rPr>
        <w:t xml:space="preserve"> and</w:t>
      </w:r>
      <w:r w:rsidR="00DA78DF">
        <w:rPr>
          <w:rFonts w:ascii="Arial" w:hAnsi="Arial" w:cs="Arial"/>
          <w:sz w:val="22"/>
          <w:szCs w:val="22"/>
        </w:rPr>
        <w:t xml:space="preserve"> word of mouth recommendations</w:t>
      </w:r>
      <w:r w:rsidR="00015EED">
        <w:rPr>
          <w:rFonts w:ascii="Arial" w:hAnsi="Arial" w:cs="Arial"/>
          <w:sz w:val="22"/>
          <w:szCs w:val="22"/>
        </w:rPr>
        <w:t xml:space="preserve">. </w:t>
      </w:r>
      <w:r w:rsidR="00F0705A">
        <w:rPr>
          <w:rFonts w:ascii="Arial" w:hAnsi="Arial" w:cs="Arial"/>
          <w:sz w:val="22"/>
          <w:szCs w:val="22"/>
        </w:rPr>
        <w:t>Custo</w:t>
      </w:r>
      <w:r w:rsidR="0010584D">
        <w:rPr>
          <w:rFonts w:ascii="Arial" w:hAnsi="Arial" w:cs="Arial"/>
          <w:sz w:val="22"/>
          <w:szCs w:val="22"/>
        </w:rPr>
        <w:t xml:space="preserve">mers and brand experience </w:t>
      </w:r>
      <w:r w:rsidR="00356288">
        <w:rPr>
          <w:rFonts w:ascii="Arial" w:hAnsi="Arial" w:cs="Arial"/>
          <w:sz w:val="22"/>
          <w:szCs w:val="22"/>
        </w:rPr>
        <w:t>encompasses</w:t>
      </w:r>
      <w:r w:rsidR="00C26098">
        <w:rPr>
          <w:rFonts w:ascii="Arial" w:hAnsi="Arial" w:cs="Arial"/>
          <w:sz w:val="22"/>
          <w:szCs w:val="22"/>
        </w:rPr>
        <w:t xml:space="preserve"> all the feelings of </w:t>
      </w:r>
      <w:r w:rsidR="00C13146">
        <w:rPr>
          <w:rFonts w:ascii="Arial" w:hAnsi="Arial" w:cs="Arial"/>
          <w:sz w:val="22"/>
          <w:szCs w:val="22"/>
        </w:rPr>
        <w:t>the</w:t>
      </w:r>
      <w:r w:rsidR="00C26098">
        <w:rPr>
          <w:rFonts w:ascii="Arial" w:hAnsi="Arial" w:cs="Arial"/>
          <w:sz w:val="22"/>
          <w:szCs w:val="22"/>
        </w:rPr>
        <w:t xml:space="preserve"> product before</w:t>
      </w:r>
      <w:r w:rsidR="00245585">
        <w:rPr>
          <w:rFonts w:ascii="Arial" w:hAnsi="Arial" w:cs="Arial"/>
          <w:sz w:val="22"/>
          <w:szCs w:val="22"/>
        </w:rPr>
        <w:t xml:space="preserve">, during and </w:t>
      </w:r>
      <w:r w:rsidR="00E67969">
        <w:rPr>
          <w:rFonts w:ascii="Arial" w:hAnsi="Arial" w:cs="Arial"/>
          <w:sz w:val="22"/>
          <w:szCs w:val="22"/>
        </w:rPr>
        <w:t xml:space="preserve">after whilst </w:t>
      </w:r>
      <w:r w:rsidR="00631437">
        <w:rPr>
          <w:rFonts w:ascii="Arial" w:hAnsi="Arial" w:cs="Arial"/>
          <w:sz w:val="22"/>
          <w:szCs w:val="22"/>
        </w:rPr>
        <w:t>link</w:t>
      </w:r>
      <w:r w:rsidR="00B675E0">
        <w:rPr>
          <w:rFonts w:ascii="Arial" w:hAnsi="Arial" w:cs="Arial"/>
          <w:sz w:val="22"/>
          <w:szCs w:val="22"/>
        </w:rPr>
        <w:t>ed</w:t>
      </w:r>
      <w:r w:rsidR="00631437">
        <w:rPr>
          <w:rFonts w:ascii="Arial" w:hAnsi="Arial" w:cs="Arial"/>
          <w:sz w:val="22"/>
          <w:szCs w:val="22"/>
        </w:rPr>
        <w:t xml:space="preserve"> with </w:t>
      </w:r>
      <w:r w:rsidR="00B675E0">
        <w:rPr>
          <w:rFonts w:ascii="Arial" w:hAnsi="Arial" w:cs="Arial"/>
          <w:sz w:val="22"/>
          <w:szCs w:val="22"/>
        </w:rPr>
        <w:t xml:space="preserve">a brand. </w:t>
      </w:r>
      <w:r w:rsidR="0024470A">
        <w:rPr>
          <w:rFonts w:ascii="Arial" w:hAnsi="Arial" w:cs="Arial"/>
          <w:sz w:val="22"/>
          <w:szCs w:val="22"/>
        </w:rPr>
        <w:t xml:space="preserve">It is imperative to have a strong relationship that resonates with consumers </w:t>
      </w:r>
      <w:r w:rsidR="000D2D82">
        <w:rPr>
          <w:rFonts w:ascii="Arial" w:hAnsi="Arial" w:cs="Arial"/>
          <w:sz w:val="22"/>
          <w:szCs w:val="22"/>
        </w:rPr>
        <w:t>with the brand</w:t>
      </w:r>
      <w:r w:rsidR="00993AF1">
        <w:rPr>
          <w:rFonts w:ascii="Arial" w:hAnsi="Arial" w:cs="Arial"/>
          <w:sz w:val="22"/>
          <w:szCs w:val="22"/>
        </w:rPr>
        <w:t xml:space="preserve"> experience</w:t>
      </w:r>
      <w:r w:rsidR="000D2D82">
        <w:rPr>
          <w:rFonts w:ascii="Arial" w:hAnsi="Arial" w:cs="Arial"/>
          <w:sz w:val="22"/>
          <w:szCs w:val="22"/>
        </w:rPr>
        <w:t xml:space="preserve"> through </w:t>
      </w:r>
      <w:r w:rsidR="00496CE1">
        <w:rPr>
          <w:rFonts w:ascii="Arial" w:hAnsi="Arial" w:cs="Arial"/>
          <w:sz w:val="22"/>
          <w:szCs w:val="22"/>
        </w:rPr>
        <w:t xml:space="preserve">positive vibes </w:t>
      </w:r>
      <w:r w:rsidR="00581595">
        <w:rPr>
          <w:rFonts w:ascii="Arial" w:hAnsi="Arial" w:cs="Arial"/>
          <w:sz w:val="22"/>
          <w:szCs w:val="22"/>
        </w:rPr>
        <w:t xml:space="preserve">and having </w:t>
      </w:r>
      <w:r w:rsidR="00BD7146">
        <w:rPr>
          <w:rFonts w:ascii="Arial" w:hAnsi="Arial" w:cs="Arial"/>
          <w:sz w:val="22"/>
          <w:szCs w:val="22"/>
        </w:rPr>
        <w:t xml:space="preserve">an effective brand experience versus customer </w:t>
      </w:r>
      <w:r w:rsidR="0000579A">
        <w:rPr>
          <w:rFonts w:ascii="Arial" w:hAnsi="Arial" w:cs="Arial"/>
          <w:sz w:val="22"/>
          <w:szCs w:val="22"/>
        </w:rPr>
        <w:t xml:space="preserve">experience. </w:t>
      </w:r>
      <w:r w:rsidR="00657E8B">
        <w:rPr>
          <w:rFonts w:ascii="Arial" w:hAnsi="Arial" w:cs="Arial"/>
          <w:sz w:val="22"/>
          <w:szCs w:val="22"/>
        </w:rPr>
        <w:t>(</w:t>
      </w:r>
      <w:proofErr w:type="spellStart"/>
      <w:r w:rsidR="0000579A">
        <w:rPr>
          <w:rFonts w:ascii="Arial" w:hAnsi="Arial" w:cs="Arial"/>
          <w:sz w:val="22"/>
          <w:szCs w:val="22"/>
        </w:rPr>
        <w:t>Bonderud</w:t>
      </w:r>
      <w:proofErr w:type="spellEnd"/>
      <w:r w:rsidR="00657E8B">
        <w:rPr>
          <w:rFonts w:ascii="Arial" w:hAnsi="Arial" w:cs="Arial"/>
          <w:sz w:val="22"/>
          <w:szCs w:val="22"/>
        </w:rPr>
        <w:t xml:space="preserve">, </w:t>
      </w:r>
      <w:r w:rsidR="0000579A">
        <w:rPr>
          <w:rFonts w:ascii="Arial" w:hAnsi="Arial" w:cs="Arial"/>
          <w:sz w:val="22"/>
          <w:szCs w:val="22"/>
        </w:rPr>
        <w:t>2022).</w:t>
      </w:r>
      <w:r w:rsidR="0000579A">
        <w:rPr>
          <w:rFonts w:ascii="Arial" w:hAnsi="Arial" w:cs="Arial"/>
          <w:sz w:val="22"/>
          <w:szCs w:val="22"/>
        </w:rPr>
        <w:t xml:space="preserve"> (See figure</w:t>
      </w:r>
      <w:r w:rsidR="007E4CDB">
        <w:rPr>
          <w:rFonts w:ascii="Arial" w:hAnsi="Arial" w:cs="Arial"/>
          <w:sz w:val="22"/>
          <w:szCs w:val="22"/>
        </w:rPr>
        <w:t xml:space="preserve"> </w:t>
      </w:r>
      <w:r w:rsidR="00F76165">
        <w:rPr>
          <w:rFonts w:ascii="Arial" w:hAnsi="Arial" w:cs="Arial"/>
          <w:sz w:val="22"/>
          <w:szCs w:val="22"/>
        </w:rPr>
        <w:t>4</w:t>
      </w:r>
      <w:r w:rsidR="007E4CDB">
        <w:rPr>
          <w:rFonts w:ascii="Arial" w:hAnsi="Arial" w:cs="Arial"/>
          <w:sz w:val="22"/>
          <w:szCs w:val="22"/>
        </w:rPr>
        <w:t>)</w:t>
      </w:r>
      <w:r w:rsidR="00F76165">
        <w:rPr>
          <w:rFonts w:ascii="Arial" w:hAnsi="Arial" w:cs="Arial"/>
          <w:sz w:val="22"/>
          <w:szCs w:val="22"/>
        </w:rPr>
        <w:t>.</w:t>
      </w:r>
    </w:p>
    <w:p w14:paraId="0ECAF69F" w14:textId="77777777" w:rsidR="00B675E0" w:rsidRDefault="00B675E0" w:rsidP="00B86840">
      <w:pPr>
        <w:tabs>
          <w:tab w:val="left" w:pos="1720"/>
        </w:tabs>
        <w:rPr>
          <w:rFonts w:ascii="Arial" w:hAnsi="Arial" w:cs="Arial"/>
          <w:sz w:val="22"/>
          <w:szCs w:val="22"/>
        </w:rPr>
      </w:pPr>
    </w:p>
    <w:p w14:paraId="38267F95" w14:textId="1C875C23" w:rsidR="00993AF1" w:rsidRDefault="00993AF1" w:rsidP="00B86840">
      <w:pPr>
        <w:tabs>
          <w:tab w:val="left" w:pos="1720"/>
        </w:tabs>
        <w:rPr>
          <w:rFonts w:ascii="Arial" w:hAnsi="Arial" w:cs="Arial"/>
          <w:sz w:val="22"/>
          <w:szCs w:val="22"/>
        </w:rPr>
      </w:pPr>
      <w:r>
        <w:rPr>
          <w:rFonts w:ascii="Arial" w:hAnsi="Arial" w:cs="Arial"/>
          <w:sz w:val="22"/>
          <w:szCs w:val="22"/>
        </w:rPr>
        <w:t>Apple</w:t>
      </w:r>
      <w:r w:rsidR="004E31EF">
        <w:rPr>
          <w:rFonts w:ascii="Arial" w:hAnsi="Arial" w:cs="Arial"/>
          <w:sz w:val="22"/>
          <w:szCs w:val="22"/>
        </w:rPr>
        <w:t xml:space="preserve"> Inc’s brand experience </w:t>
      </w:r>
      <w:r w:rsidR="00657E8B">
        <w:rPr>
          <w:rFonts w:ascii="Arial" w:hAnsi="Arial" w:cs="Arial"/>
          <w:sz w:val="22"/>
          <w:szCs w:val="22"/>
        </w:rPr>
        <w:t>is</w:t>
      </w:r>
      <w:r w:rsidR="004E31EF">
        <w:rPr>
          <w:rFonts w:ascii="Arial" w:hAnsi="Arial" w:cs="Arial"/>
          <w:sz w:val="22"/>
          <w:szCs w:val="22"/>
        </w:rPr>
        <w:t xml:space="preserve"> t</w:t>
      </w:r>
      <w:r w:rsidR="00075CC0">
        <w:rPr>
          <w:rFonts w:ascii="Arial" w:hAnsi="Arial" w:cs="Arial"/>
          <w:sz w:val="22"/>
          <w:szCs w:val="22"/>
        </w:rPr>
        <w:t>he benchmark</w:t>
      </w:r>
      <w:r w:rsidR="004E31EF">
        <w:rPr>
          <w:rFonts w:ascii="Arial" w:hAnsi="Arial" w:cs="Arial"/>
          <w:sz w:val="22"/>
          <w:szCs w:val="22"/>
        </w:rPr>
        <w:t xml:space="preserve"> </w:t>
      </w:r>
      <w:r w:rsidR="00782869">
        <w:rPr>
          <w:rFonts w:ascii="Arial" w:hAnsi="Arial" w:cs="Arial"/>
          <w:sz w:val="22"/>
          <w:szCs w:val="22"/>
        </w:rPr>
        <w:t xml:space="preserve">and envy of other competitors such as </w:t>
      </w:r>
      <w:r w:rsidR="009E238D">
        <w:rPr>
          <w:rFonts w:ascii="Arial" w:hAnsi="Arial" w:cs="Arial"/>
          <w:sz w:val="22"/>
          <w:szCs w:val="22"/>
        </w:rPr>
        <w:t xml:space="preserve">Nokia, who were once the market leaders in </w:t>
      </w:r>
      <w:r w:rsidR="00462144">
        <w:rPr>
          <w:rFonts w:ascii="Arial" w:hAnsi="Arial" w:cs="Arial"/>
          <w:sz w:val="22"/>
          <w:szCs w:val="22"/>
        </w:rPr>
        <w:t>the mobile phone industry. Nokia failed to move aw</w:t>
      </w:r>
      <w:r w:rsidR="008B47D5">
        <w:rPr>
          <w:rFonts w:ascii="Arial" w:hAnsi="Arial" w:cs="Arial"/>
          <w:sz w:val="22"/>
          <w:szCs w:val="22"/>
        </w:rPr>
        <w:t>a</w:t>
      </w:r>
      <w:r w:rsidR="00462144">
        <w:rPr>
          <w:rFonts w:ascii="Arial" w:hAnsi="Arial" w:cs="Arial"/>
          <w:sz w:val="22"/>
          <w:szCs w:val="22"/>
        </w:rPr>
        <w:t>y from their Symbian software</w:t>
      </w:r>
      <w:r w:rsidR="0079493B">
        <w:rPr>
          <w:rFonts w:ascii="Arial" w:hAnsi="Arial" w:cs="Arial"/>
          <w:sz w:val="22"/>
          <w:szCs w:val="22"/>
        </w:rPr>
        <w:t xml:space="preserve"> and compete with the </w:t>
      </w:r>
      <w:r w:rsidR="004268B2">
        <w:rPr>
          <w:rFonts w:ascii="Arial" w:hAnsi="Arial" w:cs="Arial"/>
          <w:sz w:val="22"/>
          <w:szCs w:val="22"/>
        </w:rPr>
        <w:t xml:space="preserve">launch of its iPhone in </w:t>
      </w:r>
      <w:r w:rsidR="00861EC1">
        <w:rPr>
          <w:rFonts w:ascii="Arial" w:hAnsi="Arial" w:cs="Arial"/>
          <w:sz w:val="22"/>
          <w:szCs w:val="22"/>
        </w:rPr>
        <w:t>2007</w:t>
      </w:r>
      <w:r w:rsidR="00F23E0F">
        <w:rPr>
          <w:rFonts w:ascii="Arial" w:hAnsi="Arial" w:cs="Arial"/>
          <w:sz w:val="22"/>
          <w:szCs w:val="22"/>
        </w:rPr>
        <w:t xml:space="preserve">. </w:t>
      </w:r>
      <w:r w:rsidR="00B9468E">
        <w:rPr>
          <w:rFonts w:ascii="Arial" w:hAnsi="Arial" w:cs="Arial"/>
          <w:sz w:val="22"/>
          <w:szCs w:val="22"/>
        </w:rPr>
        <w:t xml:space="preserve">Nokia had sold </w:t>
      </w:r>
      <w:r w:rsidR="00575451">
        <w:rPr>
          <w:rFonts w:ascii="Arial" w:hAnsi="Arial" w:cs="Arial"/>
          <w:sz w:val="22"/>
          <w:szCs w:val="22"/>
        </w:rPr>
        <w:t xml:space="preserve">half of the </w:t>
      </w:r>
      <w:r w:rsidR="00F63EF2">
        <w:rPr>
          <w:rFonts w:ascii="Arial" w:hAnsi="Arial" w:cs="Arial"/>
          <w:sz w:val="22"/>
          <w:szCs w:val="22"/>
        </w:rPr>
        <w:t>world’s</w:t>
      </w:r>
      <w:r w:rsidR="00575451">
        <w:rPr>
          <w:rFonts w:ascii="Arial" w:hAnsi="Arial" w:cs="Arial"/>
          <w:sz w:val="22"/>
          <w:szCs w:val="22"/>
        </w:rPr>
        <w:t xml:space="preserve"> </w:t>
      </w:r>
      <w:r w:rsidR="00627AF8">
        <w:rPr>
          <w:rFonts w:ascii="Arial" w:hAnsi="Arial" w:cs="Arial"/>
          <w:sz w:val="22"/>
          <w:szCs w:val="22"/>
        </w:rPr>
        <w:t xml:space="preserve">smart phones </w:t>
      </w:r>
      <w:r w:rsidR="00334F33">
        <w:rPr>
          <w:rFonts w:ascii="Arial" w:hAnsi="Arial" w:cs="Arial"/>
          <w:sz w:val="22"/>
          <w:szCs w:val="22"/>
        </w:rPr>
        <w:t>by</w:t>
      </w:r>
      <w:r w:rsidR="00F63EF2">
        <w:rPr>
          <w:rFonts w:ascii="Arial" w:hAnsi="Arial" w:cs="Arial"/>
          <w:sz w:val="22"/>
          <w:szCs w:val="22"/>
        </w:rPr>
        <w:t xml:space="preserve"> the end of</w:t>
      </w:r>
      <w:r w:rsidR="00627AF8">
        <w:rPr>
          <w:rFonts w:ascii="Arial" w:hAnsi="Arial" w:cs="Arial"/>
          <w:sz w:val="22"/>
          <w:szCs w:val="22"/>
        </w:rPr>
        <w:t xml:space="preserve"> 2007</w:t>
      </w:r>
      <w:r w:rsidR="00F63EF2">
        <w:rPr>
          <w:rFonts w:ascii="Arial" w:hAnsi="Arial" w:cs="Arial"/>
          <w:sz w:val="22"/>
          <w:szCs w:val="22"/>
        </w:rPr>
        <w:t xml:space="preserve">. </w:t>
      </w:r>
      <w:r w:rsidR="00F23E0F">
        <w:rPr>
          <w:rFonts w:ascii="Arial" w:hAnsi="Arial" w:cs="Arial"/>
          <w:sz w:val="22"/>
          <w:szCs w:val="22"/>
        </w:rPr>
        <w:t xml:space="preserve">But by 2010 Nokia’s ambition to </w:t>
      </w:r>
      <w:r w:rsidR="00EE01EB">
        <w:rPr>
          <w:rFonts w:ascii="Arial" w:hAnsi="Arial" w:cs="Arial"/>
          <w:sz w:val="22"/>
          <w:szCs w:val="22"/>
        </w:rPr>
        <w:t>destroy the iPhone failed</w:t>
      </w:r>
      <w:r w:rsidR="004A3963">
        <w:rPr>
          <w:rFonts w:ascii="Arial" w:hAnsi="Arial" w:cs="Arial"/>
          <w:sz w:val="22"/>
          <w:szCs w:val="22"/>
        </w:rPr>
        <w:t xml:space="preserve"> due to</w:t>
      </w:r>
      <w:r w:rsidR="006148A9">
        <w:rPr>
          <w:rFonts w:ascii="Arial" w:hAnsi="Arial" w:cs="Arial"/>
          <w:sz w:val="22"/>
          <w:szCs w:val="22"/>
        </w:rPr>
        <w:t xml:space="preserve"> </w:t>
      </w:r>
      <w:r w:rsidR="00A00922">
        <w:rPr>
          <w:rFonts w:ascii="Arial" w:hAnsi="Arial" w:cs="Arial"/>
          <w:sz w:val="22"/>
          <w:szCs w:val="22"/>
        </w:rPr>
        <w:t xml:space="preserve">a multitude of reasons such </w:t>
      </w:r>
      <w:r w:rsidR="00A03523">
        <w:rPr>
          <w:rFonts w:ascii="Arial" w:hAnsi="Arial" w:cs="Arial"/>
          <w:sz w:val="22"/>
          <w:szCs w:val="22"/>
        </w:rPr>
        <w:t>as</w:t>
      </w:r>
      <w:r w:rsidR="00A00922">
        <w:rPr>
          <w:rFonts w:ascii="Arial" w:hAnsi="Arial" w:cs="Arial"/>
          <w:sz w:val="22"/>
          <w:szCs w:val="22"/>
        </w:rPr>
        <w:t xml:space="preserve"> a</w:t>
      </w:r>
      <w:r w:rsidR="00110F03">
        <w:rPr>
          <w:rFonts w:ascii="Arial" w:hAnsi="Arial" w:cs="Arial"/>
          <w:sz w:val="22"/>
          <w:szCs w:val="22"/>
        </w:rPr>
        <w:t xml:space="preserve"> culture of fear, </w:t>
      </w:r>
      <w:r w:rsidR="006148A9">
        <w:rPr>
          <w:rFonts w:ascii="Arial" w:hAnsi="Arial" w:cs="Arial"/>
          <w:sz w:val="22"/>
          <w:szCs w:val="22"/>
        </w:rPr>
        <w:t>arrogance</w:t>
      </w:r>
      <w:r w:rsidR="00382009">
        <w:rPr>
          <w:rFonts w:ascii="Arial" w:hAnsi="Arial" w:cs="Arial"/>
          <w:sz w:val="22"/>
          <w:szCs w:val="22"/>
        </w:rPr>
        <w:t xml:space="preserve"> of their </w:t>
      </w:r>
      <w:r w:rsidR="00B7101E">
        <w:rPr>
          <w:rFonts w:ascii="Arial" w:hAnsi="Arial" w:cs="Arial"/>
          <w:sz w:val="22"/>
          <w:szCs w:val="22"/>
        </w:rPr>
        <w:t>top-level</w:t>
      </w:r>
      <w:r w:rsidR="00382009">
        <w:rPr>
          <w:rFonts w:ascii="Arial" w:hAnsi="Arial" w:cs="Arial"/>
          <w:sz w:val="22"/>
          <w:szCs w:val="22"/>
        </w:rPr>
        <w:t xml:space="preserve"> managers</w:t>
      </w:r>
      <w:r w:rsidR="00827733">
        <w:rPr>
          <w:rFonts w:ascii="Arial" w:hAnsi="Arial" w:cs="Arial"/>
          <w:sz w:val="22"/>
          <w:szCs w:val="22"/>
        </w:rPr>
        <w:t xml:space="preserve"> and leadership</w:t>
      </w:r>
      <w:r w:rsidR="00A00922">
        <w:rPr>
          <w:rFonts w:ascii="Arial" w:hAnsi="Arial" w:cs="Arial"/>
          <w:sz w:val="22"/>
          <w:szCs w:val="22"/>
        </w:rPr>
        <w:t>,</w:t>
      </w:r>
      <w:r w:rsidR="003E5162">
        <w:rPr>
          <w:rFonts w:ascii="Arial" w:hAnsi="Arial" w:cs="Arial"/>
          <w:sz w:val="22"/>
          <w:szCs w:val="22"/>
        </w:rPr>
        <w:t xml:space="preserve"> the </w:t>
      </w:r>
      <w:r w:rsidR="00382009">
        <w:rPr>
          <w:rFonts w:ascii="Arial" w:hAnsi="Arial" w:cs="Arial"/>
          <w:sz w:val="22"/>
          <w:szCs w:val="22"/>
        </w:rPr>
        <w:t xml:space="preserve">lack </w:t>
      </w:r>
      <w:r w:rsidR="00D735E7">
        <w:rPr>
          <w:rFonts w:ascii="Arial" w:hAnsi="Arial" w:cs="Arial"/>
          <w:sz w:val="22"/>
          <w:szCs w:val="22"/>
        </w:rPr>
        <w:t xml:space="preserve">of </w:t>
      </w:r>
      <w:r w:rsidR="00B57D88">
        <w:rPr>
          <w:rFonts w:ascii="Arial" w:hAnsi="Arial" w:cs="Arial"/>
          <w:sz w:val="22"/>
          <w:szCs w:val="22"/>
        </w:rPr>
        <w:t>scope</w:t>
      </w:r>
      <w:r w:rsidR="00D735E7">
        <w:rPr>
          <w:rFonts w:ascii="Arial" w:hAnsi="Arial" w:cs="Arial"/>
          <w:sz w:val="22"/>
          <w:szCs w:val="22"/>
        </w:rPr>
        <w:t xml:space="preserve">, future </w:t>
      </w:r>
      <w:r w:rsidR="00E77597">
        <w:rPr>
          <w:rFonts w:ascii="Arial" w:hAnsi="Arial" w:cs="Arial"/>
          <w:sz w:val="22"/>
          <w:szCs w:val="22"/>
        </w:rPr>
        <w:t>vision,</w:t>
      </w:r>
      <w:r w:rsidR="00B57D88">
        <w:rPr>
          <w:rFonts w:ascii="Arial" w:hAnsi="Arial" w:cs="Arial"/>
          <w:sz w:val="22"/>
          <w:szCs w:val="22"/>
        </w:rPr>
        <w:t xml:space="preserve"> and inferior t</w:t>
      </w:r>
      <w:r w:rsidR="00B51BFC">
        <w:rPr>
          <w:rFonts w:ascii="Arial" w:hAnsi="Arial" w:cs="Arial"/>
          <w:sz w:val="22"/>
          <w:szCs w:val="22"/>
        </w:rPr>
        <w:t>echnology to Apple’s</w:t>
      </w:r>
      <w:r w:rsidR="00436831">
        <w:rPr>
          <w:rFonts w:ascii="Arial" w:hAnsi="Arial" w:cs="Arial"/>
          <w:sz w:val="22"/>
          <w:szCs w:val="22"/>
        </w:rPr>
        <w:t xml:space="preserve"> specification</w:t>
      </w:r>
      <w:r w:rsidR="001B12D5">
        <w:rPr>
          <w:rFonts w:ascii="Arial" w:hAnsi="Arial" w:cs="Arial"/>
          <w:sz w:val="22"/>
          <w:szCs w:val="22"/>
        </w:rPr>
        <w:t>.</w:t>
      </w:r>
      <w:r w:rsidR="003E5162">
        <w:rPr>
          <w:rFonts w:ascii="Arial" w:hAnsi="Arial" w:cs="Arial"/>
          <w:sz w:val="22"/>
          <w:szCs w:val="22"/>
        </w:rPr>
        <w:t xml:space="preserve"> </w:t>
      </w:r>
      <w:r w:rsidR="00B7101E">
        <w:rPr>
          <w:rFonts w:ascii="Arial" w:hAnsi="Arial" w:cs="Arial"/>
          <w:sz w:val="22"/>
          <w:szCs w:val="22"/>
        </w:rPr>
        <w:t>No</w:t>
      </w:r>
      <w:r w:rsidR="001B12D5">
        <w:rPr>
          <w:rFonts w:ascii="Arial" w:hAnsi="Arial" w:cs="Arial"/>
          <w:sz w:val="22"/>
          <w:szCs w:val="22"/>
        </w:rPr>
        <w:t>kia’s demise by 2013 was only expected</w:t>
      </w:r>
      <w:r w:rsidR="00411430">
        <w:rPr>
          <w:rFonts w:ascii="Arial" w:hAnsi="Arial" w:cs="Arial"/>
          <w:sz w:val="22"/>
          <w:szCs w:val="22"/>
        </w:rPr>
        <w:t xml:space="preserve">. </w:t>
      </w:r>
    </w:p>
    <w:p w14:paraId="2950F885" w14:textId="77777777" w:rsidR="00BA4368" w:rsidRDefault="00BA4368" w:rsidP="00B86840">
      <w:pPr>
        <w:tabs>
          <w:tab w:val="left" w:pos="1720"/>
        </w:tabs>
        <w:rPr>
          <w:rFonts w:ascii="Arial" w:hAnsi="Arial" w:cs="Arial"/>
          <w:sz w:val="22"/>
          <w:szCs w:val="22"/>
        </w:rPr>
      </w:pPr>
    </w:p>
    <w:p w14:paraId="12FFF416" w14:textId="4A4212C7" w:rsidR="00BA4368" w:rsidRDefault="00BA4368" w:rsidP="00B86840">
      <w:pPr>
        <w:tabs>
          <w:tab w:val="left" w:pos="1720"/>
        </w:tabs>
        <w:rPr>
          <w:rFonts w:ascii="Arial" w:hAnsi="Arial" w:cs="Arial"/>
          <w:sz w:val="22"/>
          <w:szCs w:val="22"/>
        </w:rPr>
      </w:pPr>
    </w:p>
    <w:p w14:paraId="64B40BEE" w14:textId="77777777" w:rsidR="00B675E0" w:rsidRDefault="00B675E0" w:rsidP="00B86840">
      <w:pPr>
        <w:tabs>
          <w:tab w:val="left" w:pos="1720"/>
        </w:tabs>
        <w:rPr>
          <w:rFonts w:ascii="Arial" w:hAnsi="Arial" w:cs="Arial"/>
          <w:sz w:val="22"/>
          <w:szCs w:val="22"/>
        </w:rPr>
      </w:pPr>
    </w:p>
    <w:p w14:paraId="0C5A6198" w14:textId="278463DD" w:rsidR="003A1599" w:rsidRDefault="00807F78" w:rsidP="00B86840">
      <w:pPr>
        <w:tabs>
          <w:tab w:val="left" w:pos="1720"/>
        </w:tabs>
        <w:rPr>
          <w:rFonts w:ascii="Arial" w:hAnsi="Arial" w:cs="Arial"/>
          <w:sz w:val="22"/>
          <w:szCs w:val="22"/>
        </w:rPr>
      </w:pPr>
      <w:r>
        <w:rPr>
          <w:rFonts w:ascii="Arial" w:hAnsi="Arial" w:cs="Arial"/>
          <w:sz w:val="22"/>
          <w:szCs w:val="22"/>
        </w:rPr>
        <w:t>Apple</w:t>
      </w:r>
      <w:r w:rsidR="00434678">
        <w:rPr>
          <w:rFonts w:ascii="Arial" w:hAnsi="Arial" w:cs="Arial"/>
          <w:sz w:val="22"/>
          <w:szCs w:val="22"/>
        </w:rPr>
        <w:t xml:space="preserve"> Inc’s consumers brand experience</w:t>
      </w:r>
      <w:r w:rsidR="00554359">
        <w:rPr>
          <w:rFonts w:ascii="Arial" w:hAnsi="Arial" w:cs="Arial"/>
          <w:sz w:val="22"/>
          <w:szCs w:val="22"/>
        </w:rPr>
        <w:t>s</w:t>
      </w:r>
      <w:r w:rsidR="00434678">
        <w:rPr>
          <w:rFonts w:ascii="Arial" w:hAnsi="Arial" w:cs="Arial"/>
          <w:sz w:val="22"/>
          <w:szCs w:val="22"/>
        </w:rPr>
        <w:t xml:space="preserve"> is one of the best in the world</w:t>
      </w:r>
      <w:r w:rsidR="00D44342">
        <w:rPr>
          <w:rFonts w:ascii="Arial" w:hAnsi="Arial" w:cs="Arial"/>
          <w:sz w:val="22"/>
          <w:szCs w:val="22"/>
        </w:rPr>
        <w:t xml:space="preserve">. </w:t>
      </w:r>
      <w:r w:rsidR="007F1EC6">
        <w:rPr>
          <w:rFonts w:ascii="Arial" w:hAnsi="Arial" w:cs="Arial"/>
          <w:sz w:val="22"/>
          <w:szCs w:val="22"/>
        </w:rPr>
        <w:t>From i</w:t>
      </w:r>
      <w:r w:rsidR="008632E7">
        <w:rPr>
          <w:rFonts w:ascii="Arial" w:hAnsi="Arial" w:cs="Arial"/>
          <w:sz w:val="22"/>
          <w:szCs w:val="22"/>
        </w:rPr>
        <w:t>Pod, iTunes, iMac, iPad, iPhone</w:t>
      </w:r>
      <w:r w:rsidR="0049384F">
        <w:rPr>
          <w:rFonts w:ascii="Arial" w:hAnsi="Arial" w:cs="Arial"/>
          <w:sz w:val="22"/>
          <w:szCs w:val="22"/>
        </w:rPr>
        <w:t xml:space="preserve">, </w:t>
      </w:r>
      <w:r w:rsidR="00A03523">
        <w:rPr>
          <w:rFonts w:ascii="Arial" w:hAnsi="Arial" w:cs="Arial"/>
          <w:sz w:val="22"/>
          <w:szCs w:val="22"/>
        </w:rPr>
        <w:t xml:space="preserve">Apple Pay </w:t>
      </w:r>
      <w:r w:rsidR="00173457">
        <w:rPr>
          <w:rFonts w:ascii="Arial" w:hAnsi="Arial" w:cs="Arial"/>
          <w:sz w:val="22"/>
          <w:szCs w:val="22"/>
        </w:rPr>
        <w:t>(paying for goods with your phone</w:t>
      </w:r>
      <w:r w:rsidR="00271D28">
        <w:rPr>
          <w:rFonts w:ascii="Arial" w:hAnsi="Arial" w:cs="Arial"/>
          <w:sz w:val="22"/>
          <w:szCs w:val="22"/>
        </w:rPr>
        <w:t xml:space="preserve"> or watch</w:t>
      </w:r>
      <w:r w:rsidR="00173457">
        <w:rPr>
          <w:rFonts w:ascii="Arial" w:hAnsi="Arial" w:cs="Arial"/>
          <w:sz w:val="22"/>
          <w:szCs w:val="22"/>
        </w:rPr>
        <w:t>)</w:t>
      </w:r>
      <w:r w:rsidR="00271D28">
        <w:rPr>
          <w:rFonts w:ascii="Arial" w:hAnsi="Arial" w:cs="Arial"/>
          <w:sz w:val="22"/>
          <w:szCs w:val="22"/>
        </w:rPr>
        <w:t xml:space="preserve"> </w:t>
      </w:r>
      <w:r w:rsidR="00A03523">
        <w:rPr>
          <w:rFonts w:ascii="Arial" w:hAnsi="Arial" w:cs="Arial"/>
          <w:sz w:val="22"/>
          <w:szCs w:val="22"/>
        </w:rPr>
        <w:t xml:space="preserve">and </w:t>
      </w:r>
      <w:r w:rsidR="00A831CA">
        <w:rPr>
          <w:rFonts w:ascii="Arial" w:hAnsi="Arial" w:cs="Arial"/>
          <w:sz w:val="22"/>
          <w:szCs w:val="22"/>
        </w:rPr>
        <w:t>Apple TV</w:t>
      </w:r>
      <w:r w:rsidR="003F60D2">
        <w:rPr>
          <w:rFonts w:ascii="Arial" w:hAnsi="Arial" w:cs="Arial"/>
          <w:sz w:val="22"/>
          <w:szCs w:val="22"/>
        </w:rPr>
        <w:t>+</w:t>
      </w:r>
      <w:r w:rsidR="00096E78">
        <w:rPr>
          <w:rFonts w:ascii="Arial" w:hAnsi="Arial" w:cs="Arial"/>
          <w:sz w:val="22"/>
          <w:szCs w:val="22"/>
        </w:rPr>
        <w:t xml:space="preserve">. Apple TV (2022). </w:t>
      </w:r>
      <w:r w:rsidR="004E5043">
        <w:rPr>
          <w:rFonts w:ascii="Arial" w:hAnsi="Arial" w:cs="Arial"/>
          <w:sz w:val="22"/>
          <w:szCs w:val="22"/>
        </w:rPr>
        <w:t xml:space="preserve">From all </w:t>
      </w:r>
      <w:r w:rsidR="009C5649">
        <w:rPr>
          <w:rFonts w:ascii="Arial" w:hAnsi="Arial" w:cs="Arial"/>
          <w:sz w:val="22"/>
          <w:szCs w:val="22"/>
        </w:rPr>
        <w:t>to</w:t>
      </w:r>
      <w:r w:rsidR="00984B51">
        <w:rPr>
          <w:rFonts w:ascii="Arial" w:hAnsi="Arial" w:cs="Arial"/>
          <w:sz w:val="22"/>
          <w:szCs w:val="22"/>
        </w:rPr>
        <w:t xml:space="preserve">uch points to </w:t>
      </w:r>
      <w:r w:rsidR="005F2EA9">
        <w:rPr>
          <w:rFonts w:ascii="Arial" w:hAnsi="Arial" w:cs="Arial"/>
          <w:sz w:val="22"/>
          <w:szCs w:val="22"/>
        </w:rPr>
        <w:t xml:space="preserve">from websites, advertisements, Apple Stores, </w:t>
      </w:r>
      <w:r w:rsidR="003A2838">
        <w:rPr>
          <w:rFonts w:ascii="Arial" w:hAnsi="Arial" w:cs="Arial"/>
          <w:sz w:val="22"/>
          <w:szCs w:val="22"/>
        </w:rPr>
        <w:t xml:space="preserve">to the products and its </w:t>
      </w:r>
      <w:r w:rsidR="00A671C5">
        <w:rPr>
          <w:rFonts w:ascii="Arial" w:hAnsi="Arial" w:cs="Arial"/>
          <w:sz w:val="22"/>
          <w:szCs w:val="22"/>
        </w:rPr>
        <w:t>packaging create</w:t>
      </w:r>
      <w:r w:rsidR="001B20E9">
        <w:rPr>
          <w:rFonts w:ascii="Arial" w:hAnsi="Arial" w:cs="Arial"/>
          <w:sz w:val="22"/>
          <w:szCs w:val="22"/>
        </w:rPr>
        <w:t xml:space="preserve"> </w:t>
      </w:r>
      <w:r w:rsidR="000606A2">
        <w:rPr>
          <w:rFonts w:ascii="Arial" w:hAnsi="Arial" w:cs="Arial"/>
          <w:sz w:val="22"/>
          <w:szCs w:val="22"/>
        </w:rPr>
        <w:t xml:space="preserve">a great brand experience that solidifies Apple’s </w:t>
      </w:r>
      <w:r w:rsidR="0098281D">
        <w:rPr>
          <w:rFonts w:ascii="Arial" w:hAnsi="Arial" w:cs="Arial"/>
          <w:sz w:val="22"/>
          <w:szCs w:val="22"/>
        </w:rPr>
        <w:t xml:space="preserve">style, </w:t>
      </w:r>
      <w:r w:rsidR="006960B8">
        <w:rPr>
          <w:rFonts w:ascii="Arial" w:hAnsi="Arial" w:cs="Arial"/>
          <w:sz w:val="22"/>
          <w:szCs w:val="22"/>
        </w:rPr>
        <w:t>innovation</w:t>
      </w:r>
      <w:r w:rsidR="005436E2">
        <w:rPr>
          <w:rFonts w:ascii="Arial" w:hAnsi="Arial" w:cs="Arial"/>
          <w:sz w:val="22"/>
          <w:szCs w:val="22"/>
        </w:rPr>
        <w:t xml:space="preserve"> and </w:t>
      </w:r>
      <w:r w:rsidR="00621832">
        <w:rPr>
          <w:rFonts w:ascii="Arial" w:hAnsi="Arial" w:cs="Arial"/>
          <w:sz w:val="22"/>
          <w:szCs w:val="22"/>
        </w:rPr>
        <w:t xml:space="preserve">practicality and effectiveness of their </w:t>
      </w:r>
      <w:r w:rsidR="002E4D99">
        <w:rPr>
          <w:rFonts w:ascii="Arial" w:hAnsi="Arial" w:cs="Arial"/>
          <w:sz w:val="22"/>
          <w:szCs w:val="22"/>
        </w:rPr>
        <w:t xml:space="preserve">products. </w:t>
      </w:r>
      <w:r w:rsidR="00513A1D">
        <w:rPr>
          <w:rFonts w:ascii="Arial" w:hAnsi="Arial" w:cs="Arial"/>
          <w:sz w:val="22"/>
          <w:szCs w:val="22"/>
        </w:rPr>
        <w:t>(</w:t>
      </w:r>
      <w:proofErr w:type="spellStart"/>
      <w:r w:rsidR="00A671C5">
        <w:rPr>
          <w:rFonts w:ascii="Arial" w:hAnsi="Arial" w:cs="Arial"/>
          <w:sz w:val="22"/>
          <w:szCs w:val="22"/>
        </w:rPr>
        <w:t>Bonderud</w:t>
      </w:r>
      <w:proofErr w:type="spellEnd"/>
      <w:r w:rsidR="00513A1D">
        <w:rPr>
          <w:rFonts w:ascii="Arial" w:hAnsi="Arial" w:cs="Arial"/>
          <w:sz w:val="22"/>
          <w:szCs w:val="22"/>
        </w:rPr>
        <w:t xml:space="preserve">, </w:t>
      </w:r>
      <w:r w:rsidR="00BE6E67">
        <w:rPr>
          <w:rFonts w:ascii="Arial" w:hAnsi="Arial" w:cs="Arial"/>
          <w:sz w:val="22"/>
          <w:szCs w:val="22"/>
        </w:rPr>
        <w:t>2022)</w:t>
      </w:r>
      <w:r w:rsidR="008D0A66">
        <w:rPr>
          <w:rFonts w:ascii="Arial" w:hAnsi="Arial" w:cs="Arial"/>
          <w:sz w:val="22"/>
          <w:szCs w:val="22"/>
        </w:rPr>
        <w:t xml:space="preserve">. </w:t>
      </w:r>
      <w:r w:rsidR="006960B8">
        <w:rPr>
          <w:rFonts w:ascii="Arial" w:hAnsi="Arial" w:cs="Arial"/>
          <w:sz w:val="22"/>
          <w:szCs w:val="22"/>
        </w:rPr>
        <w:t xml:space="preserve"> </w:t>
      </w:r>
      <w:r w:rsidR="00FA6A66">
        <w:rPr>
          <w:rFonts w:ascii="Arial" w:hAnsi="Arial" w:cs="Arial"/>
          <w:sz w:val="22"/>
          <w:szCs w:val="22"/>
        </w:rPr>
        <w:t xml:space="preserve">Apple consumers </w:t>
      </w:r>
      <w:r w:rsidR="00220346">
        <w:rPr>
          <w:rFonts w:ascii="Arial" w:hAnsi="Arial" w:cs="Arial"/>
          <w:sz w:val="22"/>
          <w:szCs w:val="22"/>
        </w:rPr>
        <w:t>are loyal and devoted to Apple products and peripherals</w:t>
      </w:r>
      <w:r w:rsidR="00D17DEA">
        <w:rPr>
          <w:rFonts w:ascii="Arial" w:hAnsi="Arial" w:cs="Arial"/>
          <w:sz w:val="22"/>
          <w:szCs w:val="22"/>
        </w:rPr>
        <w:t xml:space="preserve">. </w:t>
      </w:r>
      <w:r w:rsidR="007A16E2">
        <w:rPr>
          <w:rFonts w:ascii="Arial" w:hAnsi="Arial" w:cs="Arial"/>
          <w:sz w:val="22"/>
          <w:szCs w:val="22"/>
        </w:rPr>
        <w:t xml:space="preserve">They become </w:t>
      </w:r>
      <w:r w:rsidR="007A16E2">
        <w:rPr>
          <w:rFonts w:ascii="Arial" w:hAnsi="Arial" w:cs="Arial"/>
          <w:sz w:val="22"/>
          <w:szCs w:val="22"/>
        </w:rPr>
        <w:lastRenderedPageBreak/>
        <w:t xml:space="preserve">ambassadors </w:t>
      </w:r>
      <w:r w:rsidR="00251EFA">
        <w:rPr>
          <w:rFonts w:ascii="Arial" w:hAnsi="Arial" w:cs="Arial"/>
          <w:sz w:val="22"/>
          <w:szCs w:val="22"/>
        </w:rPr>
        <w:t>of the brand and endorse and recommend Apple produ</w:t>
      </w:r>
      <w:r w:rsidR="00FC4F72">
        <w:rPr>
          <w:rFonts w:ascii="Arial" w:hAnsi="Arial" w:cs="Arial"/>
          <w:sz w:val="22"/>
          <w:szCs w:val="22"/>
        </w:rPr>
        <w:t>cts</w:t>
      </w:r>
      <w:r w:rsidR="00F55AA3">
        <w:rPr>
          <w:rFonts w:ascii="Arial" w:hAnsi="Arial" w:cs="Arial"/>
          <w:sz w:val="22"/>
          <w:szCs w:val="22"/>
        </w:rPr>
        <w:t xml:space="preserve">. On the other </w:t>
      </w:r>
      <w:r w:rsidR="00411064">
        <w:rPr>
          <w:rFonts w:ascii="Arial" w:hAnsi="Arial" w:cs="Arial"/>
          <w:sz w:val="22"/>
          <w:szCs w:val="22"/>
        </w:rPr>
        <w:t>hand,</w:t>
      </w:r>
      <w:r w:rsidR="00F55AA3">
        <w:rPr>
          <w:rFonts w:ascii="Arial" w:hAnsi="Arial" w:cs="Arial"/>
          <w:sz w:val="22"/>
          <w:szCs w:val="22"/>
        </w:rPr>
        <w:t xml:space="preserve"> you have the hardcore Apple devotee</w:t>
      </w:r>
      <w:r w:rsidR="00EB2744">
        <w:rPr>
          <w:rFonts w:ascii="Arial" w:hAnsi="Arial" w:cs="Arial"/>
          <w:sz w:val="22"/>
          <w:szCs w:val="22"/>
        </w:rPr>
        <w:t>s</w:t>
      </w:r>
      <w:r w:rsidR="00F55AA3">
        <w:rPr>
          <w:rFonts w:ascii="Arial" w:hAnsi="Arial" w:cs="Arial"/>
          <w:sz w:val="22"/>
          <w:szCs w:val="22"/>
        </w:rPr>
        <w:t xml:space="preserve"> called </w:t>
      </w:r>
      <w:r w:rsidR="004F7D5D">
        <w:rPr>
          <w:rFonts w:ascii="Arial" w:hAnsi="Arial" w:cs="Arial"/>
          <w:sz w:val="22"/>
          <w:szCs w:val="22"/>
        </w:rPr>
        <w:t>‘</w:t>
      </w:r>
      <w:proofErr w:type="spellStart"/>
      <w:r w:rsidR="00F55AA3">
        <w:rPr>
          <w:rFonts w:ascii="Arial" w:hAnsi="Arial" w:cs="Arial"/>
          <w:sz w:val="22"/>
          <w:szCs w:val="22"/>
        </w:rPr>
        <w:t>MacHeads</w:t>
      </w:r>
      <w:proofErr w:type="spellEnd"/>
      <w:r w:rsidR="00F55AA3">
        <w:rPr>
          <w:rFonts w:ascii="Arial" w:hAnsi="Arial" w:cs="Arial"/>
          <w:sz w:val="22"/>
          <w:szCs w:val="22"/>
        </w:rPr>
        <w:t xml:space="preserve"> </w:t>
      </w:r>
      <w:r w:rsidR="00FB3F2A">
        <w:rPr>
          <w:rFonts w:ascii="Arial" w:hAnsi="Arial" w:cs="Arial"/>
          <w:sz w:val="22"/>
          <w:szCs w:val="22"/>
        </w:rPr>
        <w:t xml:space="preserve">or </w:t>
      </w:r>
      <w:proofErr w:type="spellStart"/>
      <w:r w:rsidR="00FB3F2A">
        <w:rPr>
          <w:rFonts w:ascii="Arial" w:hAnsi="Arial" w:cs="Arial"/>
          <w:sz w:val="22"/>
          <w:szCs w:val="22"/>
        </w:rPr>
        <w:t>M</w:t>
      </w:r>
      <w:r w:rsidR="00144244">
        <w:rPr>
          <w:rFonts w:ascii="Arial" w:hAnsi="Arial" w:cs="Arial"/>
          <w:sz w:val="22"/>
          <w:szCs w:val="22"/>
        </w:rPr>
        <w:t>acolytes</w:t>
      </w:r>
      <w:proofErr w:type="spellEnd"/>
      <w:r w:rsidR="004F7D5D">
        <w:rPr>
          <w:rFonts w:ascii="Arial" w:hAnsi="Arial" w:cs="Arial"/>
          <w:sz w:val="22"/>
          <w:szCs w:val="22"/>
        </w:rPr>
        <w:t>’</w:t>
      </w:r>
      <w:r w:rsidR="004E486A">
        <w:rPr>
          <w:rFonts w:ascii="Arial" w:hAnsi="Arial" w:cs="Arial"/>
          <w:sz w:val="22"/>
          <w:szCs w:val="22"/>
        </w:rPr>
        <w:t xml:space="preserve"> who are the Apple zealot’s </w:t>
      </w:r>
      <w:r w:rsidR="00B4694B">
        <w:rPr>
          <w:rFonts w:ascii="Arial" w:hAnsi="Arial" w:cs="Arial"/>
          <w:sz w:val="22"/>
          <w:szCs w:val="22"/>
        </w:rPr>
        <w:t xml:space="preserve">– </w:t>
      </w:r>
      <w:r w:rsidR="00362D81">
        <w:rPr>
          <w:rFonts w:ascii="Arial" w:hAnsi="Arial" w:cs="Arial"/>
          <w:sz w:val="22"/>
          <w:szCs w:val="22"/>
        </w:rPr>
        <w:t>those that can</w:t>
      </w:r>
      <w:r w:rsidR="00B4694B">
        <w:rPr>
          <w:rFonts w:ascii="Arial" w:hAnsi="Arial" w:cs="Arial"/>
          <w:sz w:val="22"/>
          <w:szCs w:val="22"/>
        </w:rPr>
        <w:t xml:space="preserve">not wait to tell others of the new </w:t>
      </w:r>
      <w:r w:rsidR="00F63754">
        <w:rPr>
          <w:rFonts w:ascii="Arial" w:hAnsi="Arial" w:cs="Arial"/>
          <w:sz w:val="22"/>
          <w:szCs w:val="22"/>
        </w:rPr>
        <w:t xml:space="preserve">products on the market or to be launched. </w:t>
      </w:r>
      <w:r w:rsidR="00EA49E9">
        <w:rPr>
          <w:rFonts w:ascii="Arial" w:hAnsi="Arial" w:cs="Arial"/>
          <w:sz w:val="22"/>
          <w:szCs w:val="22"/>
        </w:rPr>
        <w:t>(</w:t>
      </w:r>
      <w:r w:rsidR="00CD1A04">
        <w:rPr>
          <w:rFonts w:ascii="Arial" w:hAnsi="Arial" w:cs="Arial"/>
          <w:sz w:val="22"/>
          <w:szCs w:val="22"/>
        </w:rPr>
        <w:t xml:space="preserve">Kotler </w:t>
      </w:r>
      <w:r w:rsidR="00A247DB">
        <w:rPr>
          <w:rFonts w:ascii="Arial" w:hAnsi="Arial" w:cs="Arial"/>
          <w:sz w:val="22"/>
          <w:szCs w:val="22"/>
        </w:rPr>
        <w:t>et al</w:t>
      </w:r>
      <w:r w:rsidR="00EA49E9">
        <w:rPr>
          <w:rFonts w:ascii="Arial" w:hAnsi="Arial" w:cs="Arial"/>
          <w:sz w:val="22"/>
          <w:szCs w:val="22"/>
        </w:rPr>
        <w:t xml:space="preserve">, </w:t>
      </w:r>
      <w:r w:rsidR="005B38DF">
        <w:rPr>
          <w:rFonts w:ascii="Arial" w:hAnsi="Arial" w:cs="Arial"/>
          <w:sz w:val="22"/>
          <w:szCs w:val="22"/>
        </w:rPr>
        <w:t>2019)</w:t>
      </w:r>
      <w:r w:rsidR="00082585">
        <w:rPr>
          <w:rFonts w:ascii="Arial" w:hAnsi="Arial" w:cs="Arial"/>
          <w:sz w:val="22"/>
          <w:szCs w:val="22"/>
        </w:rPr>
        <w:t>.</w:t>
      </w:r>
      <w:r w:rsidR="00FD568F">
        <w:rPr>
          <w:rFonts w:ascii="Arial" w:hAnsi="Arial" w:cs="Arial"/>
          <w:sz w:val="22"/>
          <w:szCs w:val="22"/>
        </w:rPr>
        <w:t xml:space="preserve"> </w:t>
      </w:r>
      <w:r w:rsidR="00DC40FF">
        <w:rPr>
          <w:rFonts w:ascii="Arial" w:hAnsi="Arial" w:cs="Arial"/>
          <w:sz w:val="22"/>
          <w:szCs w:val="22"/>
        </w:rPr>
        <w:t>This is great customer experience and brand loyalty working at its best.</w:t>
      </w:r>
    </w:p>
    <w:p w14:paraId="1262845E" w14:textId="77777777" w:rsidR="00717DB9" w:rsidRDefault="00717DB9" w:rsidP="00B86840">
      <w:pPr>
        <w:tabs>
          <w:tab w:val="left" w:pos="1720"/>
        </w:tabs>
        <w:rPr>
          <w:rFonts w:ascii="Arial" w:hAnsi="Arial" w:cs="Arial"/>
          <w:sz w:val="22"/>
          <w:szCs w:val="22"/>
        </w:rPr>
      </w:pPr>
    </w:p>
    <w:p w14:paraId="12CE8875" w14:textId="39922CBE" w:rsidR="00717DB9" w:rsidRPr="00DE3F81" w:rsidRDefault="00DE3F81" w:rsidP="007B701D">
      <w:pPr>
        <w:pStyle w:val="Heading1"/>
      </w:pPr>
      <w:r w:rsidRPr="00DE3F81">
        <w:t>7. Quality Models</w:t>
      </w:r>
    </w:p>
    <w:p w14:paraId="70AC7D00" w14:textId="77777777" w:rsidR="00274AF3" w:rsidRDefault="00274AF3" w:rsidP="00B86840">
      <w:pPr>
        <w:tabs>
          <w:tab w:val="left" w:pos="1720"/>
        </w:tabs>
        <w:rPr>
          <w:rFonts w:ascii="Arial" w:hAnsi="Arial" w:cs="Arial"/>
          <w:sz w:val="22"/>
          <w:szCs w:val="22"/>
        </w:rPr>
      </w:pPr>
    </w:p>
    <w:p w14:paraId="16D85B5E" w14:textId="77777777" w:rsidR="002F6ABB" w:rsidRDefault="002F6ABB" w:rsidP="00B86840">
      <w:pPr>
        <w:tabs>
          <w:tab w:val="left" w:pos="1720"/>
        </w:tabs>
        <w:rPr>
          <w:rFonts w:ascii="Arial" w:hAnsi="Arial" w:cs="Arial"/>
          <w:sz w:val="22"/>
          <w:szCs w:val="22"/>
        </w:rPr>
      </w:pPr>
    </w:p>
    <w:p w14:paraId="3F5FAD1A" w14:textId="10C8C6C7" w:rsidR="00EB6B9A" w:rsidRDefault="0019170B" w:rsidP="007D73E3">
      <w:pPr>
        <w:tabs>
          <w:tab w:val="left" w:pos="1720"/>
        </w:tabs>
        <w:rPr>
          <w:rFonts w:ascii="Arial" w:hAnsi="Arial" w:cs="Arial"/>
          <w:sz w:val="22"/>
          <w:szCs w:val="22"/>
        </w:rPr>
      </w:pPr>
      <w:r>
        <w:rPr>
          <w:rFonts w:ascii="Arial" w:hAnsi="Arial" w:cs="Arial"/>
          <w:sz w:val="22"/>
          <w:szCs w:val="22"/>
        </w:rPr>
        <w:t>What is quality</w:t>
      </w:r>
      <w:r w:rsidR="000F230E">
        <w:rPr>
          <w:rFonts w:ascii="Arial" w:hAnsi="Arial" w:cs="Arial"/>
          <w:sz w:val="22"/>
          <w:szCs w:val="22"/>
        </w:rPr>
        <w:t xml:space="preserve">? </w:t>
      </w:r>
      <w:r w:rsidR="006A3AE4">
        <w:rPr>
          <w:rFonts w:ascii="Arial" w:hAnsi="Arial" w:cs="Arial"/>
          <w:sz w:val="22"/>
          <w:szCs w:val="22"/>
        </w:rPr>
        <w:t xml:space="preserve">According to Kotler, et al, </w:t>
      </w:r>
      <w:r w:rsidR="005A3213">
        <w:rPr>
          <w:rFonts w:ascii="Arial" w:hAnsi="Arial" w:cs="Arial"/>
          <w:sz w:val="22"/>
          <w:szCs w:val="22"/>
        </w:rPr>
        <w:t>(201</w:t>
      </w:r>
      <w:r w:rsidR="002A04FD">
        <w:rPr>
          <w:rFonts w:ascii="Arial" w:hAnsi="Arial" w:cs="Arial"/>
          <w:sz w:val="22"/>
          <w:szCs w:val="22"/>
        </w:rPr>
        <w:t>9</w:t>
      </w:r>
      <w:r w:rsidR="0017653E">
        <w:rPr>
          <w:rFonts w:ascii="Arial" w:hAnsi="Arial" w:cs="Arial"/>
          <w:sz w:val="22"/>
          <w:szCs w:val="22"/>
        </w:rPr>
        <w:t xml:space="preserve"> p.23</w:t>
      </w:r>
      <w:r w:rsidR="002A04FD">
        <w:rPr>
          <w:rFonts w:ascii="Arial" w:hAnsi="Arial" w:cs="Arial"/>
          <w:sz w:val="22"/>
          <w:szCs w:val="22"/>
        </w:rPr>
        <w:t>8</w:t>
      </w:r>
      <w:r w:rsidR="0017653E">
        <w:rPr>
          <w:rFonts w:ascii="Arial" w:hAnsi="Arial" w:cs="Arial"/>
          <w:sz w:val="22"/>
          <w:szCs w:val="22"/>
        </w:rPr>
        <w:t>):</w:t>
      </w:r>
    </w:p>
    <w:p w14:paraId="1325FAA7" w14:textId="0D00EE73" w:rsidR="0017653E" w:rsidRDefault="00423918" w:rsidP="007D73E3">
      <w:pPr>
        <w:tabs>
          <w:tab w:val="left" w:pos="1720"/>
        </w:tabs>
        <w:rPr>
          <w:rFonts w:ascii="Arial" w:hAnsi="Arial" w:cs="Arial"/>
          <w:sz w:val="22"/>
          <w:szCs w:val="22"/>
        </w:rPr>
      </w:pPr>
      <w:r>
        <w:rPr>
          <w:rFonts w:ascii="Arial" w:hAnsi="Arial" w:cs="Arial"/>
          <w:sz w:val="22"/>
          <w:szCs w:val="22"/>
        </w:rPr>
        <w:t>“</w:t>
      </w:r>
      <w:r w:rsidRPr="00F26AD4">
        <w:rPr>
          <w:rFonts w:ascii="Arial" w:hAnsi="Arial" w:cs="Arial"/>
          <w:sz w:val="22"/>
          <w:szCs w:val="22"/>
        </w:rPr>
        <w:t xml:space="preserve">Quality can be defined as </w:t>
      </w:r>
      <w:r w:rsidR="00E64236" w:rsidRPr="00F26AD4">
        <w:rPr>
          <w:rFonts w:ascii="Arial" w:hAnsi="Arial" w:cs="Arial"/>
          <w:sz w:val="22"/>
          <w:szCs w:val="22"/>
        </w:rPr>
        <w:t>‘no</w:t>
      </w:r>
      <w:r w:rsidR="00E64236" w:rsidRPr="00987307">
        <w:rPr>
          <w:rFonts w:ascii="Arial" w:hAnsi="Arial" w:cs="Arial"/>
          <w:b/>
          <w:bCs/>
          <w:i/>
          <w:iCs/>
          <w:sz w:val="22"/>
          <w:szCs w:val="22"/>
        </w:rPr>
        <w:t xml:space="preserve"> </w:t>
      </w:r>
      <w:r w:rsidR="00E64236" w:rsidRPr="00F26AD4">
        <w:rPr>
          <w:rFonts w:ascii="Arial" w:hAnsi="Arial" w:cs="Arial"/>
          <w:sz w:val="22"/>
          <w:szCs w:val="22"/>
        </w:rPr>
        <w:t>defects’</w:t>
      </w:r>
      <w:r w:rsidR="00E64236">
        <w:rPr>
          <w:rFonts w:ascii="Arial" w:hAnsi="Arial" w:cs="Arial"/>
          <w:sz w:val="22"/>
          <w:szCs w:val="22"/>
        </w:rPr>
        <w:t xml:space="preserve"> “</w:t>
      </w:r>
      <w:r w:rsidR="00987307">
        <w:rPr>
          <w:rFonts w:ascii="Arial" w:hAnsi="Arial" w:cs="Arial"/>
          <w:sz w:val="22"/>
          <w:szCs w:val="22"/>
        </w:rPr>
        <w:t xml:space="preserve"> </w:t>
      </w:r>
    </w:p>
    <w:p w14:paraId="6C267EB8" w14:textId="77777777" w:rsidR="00C006AB" w:rsidRDefault="00C006AB" w:rsidP="007D73E3">
      <w:pPr>
        <w:tabs>
          <w:tab w:val="left" w:pos="1720"/>
        </w:tabs>
        <w:rPr>
          <w:rFonts w:ascii="Arial" w:hAnsi="Arial" w:cs="Arial"/>
          <w:sz w:val="22"/>
          <w:szCs w:val="22"/>
        </w:rPr>
      </w:pPr>
    </w:p>
    <w:p w14:paraId="52FD1436" w14:textId="2D1ECDEA" w:rsidR="00C006AB" w:rsidRDefault="00560873" w:rsidP="007D73E3">
      <w:pPr>
        <w:tabs>
          <w:tab w:val="left" w:pos="1720"/>
        </w:tabs>
        <w:rPr>
          <w:rFonts w:ascii="Arial" w:hAnsi="Arial" w:cs="Arial"/>
          <w:b/>
          <w:bCs/>
          <w:i/>
          <w:iCs/>
          <w:sz w:val="22"/>
          <w:szCs w:val="22"/>
        </w:rPr>
      </w:pPr>
      <w:r>
        <w:rPr>
          <w:rFonts w:ascii="Arial" w:hAnsi="Arial" w:cs="Arial"/>
          <w:sz w:val="22"/>
          <w:szCs w:val="22"/>
        </w:rPr>
        <w:t>Q</w:t>
      </w:r>
      <w:r w:rsidR="00A31BF8">
        <w:rPr>
          <w:rFonts w:ascii="Arial" w:hAnsi="Arial" w:cs="Arial"/>
          <w:sz w:val="22"/>
          <w:szCs w:val="22"/>
        </w:rPr>
        <w:t xml:space="preserve">uality </w:t>
      </w:r>
      <w:r w:rsidR="00D51C85">
        <w:rPr>
          <w:rFonts w:ascii="Arial" w:hAnsi="Arial" w:cs="Arial"/>
          <w:sz w:val="22"/>
          <w:szCs w:val="22"/>
        </w:rPr>
        <w:t>diversly</w:t>
      </w:r>
      <w:r w:rsidR="004B2FBB">
        <w:rPr>
          <w:rFonts w:ascii="Arial" w:hAnsi="Arial" w:cs="Arial"/>
          <w:sz w:val="22"/>
          <w:szCs w:val="22"/>
        </w:rPr>
        <w:t xml:space="preserve"> affects</w:t>
      </w:r>
      <w:r>
        <w:rPr>
          <w:rFonts w:ascii="Arial" w:hAnsi="Arial" w:cs="Arial"/>
          <w:sz w:val="22"/>
          <w:szCs w:val="22"/>
        </w:rPr>
        <w:t xml:space="preserve"> </w:t>
      </w:r>
      <w:r w:rsidR="0011520D">
        <w:rPr>
          <w:rFonts w:ascii="Arial" w:hAnsi="Arial" w:cs="Arial"/>
          <w:sz w:val="22"/>
          <w:szCs w:val="22"/>
        </w:rPr>
        <w:t xml:space="preserve">commodities and services </w:t>
      </w:r>
      <w:r w:rsidR="00B2496C">
        <w:rPr>
          <w:rFonts w:ascii="Arial" w:hAnsi="Arial" w:cs="Arial"/>
          <w:sz w:val="22"/>
          <w:szCs w:val="22"/>
        </w:rPr>
        <w:t xml:space="preserve">as it </w:t>
      </w:r>
      <w:r w:rsidR="0068419D">
        <w:rPr>
          <w:rFonts w:ascii="Arial" w:hAnsi="Arial" w:cs="Arial"/>
          <w:sz w:val="22"/>
          <w:szCs w:val="22"/>
        </w:rPr>
        <w:t>associates with consumer satisfaction and co</w:t>
      </w:r>
      <w:r w:rsidR="003E090C">
        <w:rPr>
          <w:rFonts w:ascii="Arial" w:hAnsi="Arial" w:cs="Arial"/>
          <w:sz w:val="22"/>
          <w:szCs w:val="22"/>
        </w:rPr>
        <w:t xml:space="preserve">nsumer value. </w:t>
      </w:r>
      <w:r w:rsidR="00CE7418">
        <w:rPr>
          <w:rFonts w:ascii="Arial" w:hAnsi="Arial" w:cs="Arial"/>
          <w:sz w:val="22"/>
          <w:szCs w:val="22"/>
        </w:rPr>
        <w:t>To summarise</w:t>
      </w:r>
      <w:r w:rsidR="00432F7B">
        <w:rPr>
          <w:rFonts w:ascii="Arial" w:hAnsi="Arial" w:cs="Arial"/>
          <w:sz w:val="22"/>
          <w:szCs w:val="22"/>
        </w:rPr>
        <w:t xml:space="preserve"> </w:t>
      </w:r>
      <w:r w:rsidR="003E090C">
        <w:rPr>
          <w:rFonts w:ascii="Arial" w:hAnsi="Arial" w:cs="Arial"/>
          <w:sz w:val="22"/>
          <w:szCs w:val="22"/>
        </w:rPr>
        <w:t xml:space="preserve">it </w:t>
      </w:r>
      <w:r w:rsidR="00432F7B">
        <w:rPr>
          <w:rFonts w:ascii="Arial" w:hAnsi="Arial" w:cs="Arial"/>
          <w:sz w:val="22"/>
          <w:szCs w:val="22"/>
        </w:rPr>
        <w:t xml:space="preserve">is a combination of </w:t>
      </w:r>
      <w:r w:rsidR="00D96FCE">
        <w:rPr>
          <w:rFonts w:ascii="Arial" w:hAnsi="Arial" w:cs="Arial"/>
          <w:sz w:val="22"/>
          <w:szCs w:val="22"/>
        </w:rPr>
        <w:t>customer value and customer satisfaction</w:t>
      </w:r>
      <w:r w:rsidR="008168C4">
        <w:rPr>
          <w:rFonts w:ascii="Arial" w:hAnsi="Arial" w:cs="Arial"/>
          <w:sz w:val="22"/>
          <w:szCs w:val="22"/>
        </w:rPr>
        <w:t xml:space="preserve"> to </w:t>
      </w:r>
      <w:r w:rsidR="0065418D">
        <w:rPr>
          <w:rFonts w:ascii="Arial" w:hAnsi="Arial" w:cs="Arial"/>
          <w:sz w:val="22"/>
          <w:szCs w:val="22"/>
        </w:rPr>
        <w:t xml:space="preserve">satisfy customer needs and </w:t>
      </w:r>
      <w:r w:rsidR="006534F7">
        <w:rPr>
          <w:rFonts w:ascii="Arial" w:hAnsi="Arial" w:cs="Arial"/>
          <w:sz w:val="22"/>
          <w:szCs w:val="22"/>
        </w:rPr>
        <w:t xml:space="preserve">wants. </w:t>
      </w:r>
      <w:r w:rsidR="00CE7418">
        <w:rPr>
          <w:rFonts w:ascii="Arial" w:hAnsi="Arial" w:cs="Arial"/>
          <w:sz w:val="22"/>
          <w:szCs w:val="22"/>
        </w:rPr>
        <w:t>(</w:t>
      </w:r>
      <w:r w:rsidR="006534F7">
        <w:rPr>
          <w:rFonts w:ascii="Arial" w:hAnsi="Arial" w:cs="Arial"/>
          <w:sz w:val="22"/>
          <w:szCs w:val="22"/>
        </w:rPr>
        <w:t>Kotler et al, 2019)</w:t>
      </w:r>
    </w:p>
    <w:p w14:paraId="22698EC5" w14:textId="77777777" w:rsidR="00C118C9" w:rsidRDefault="00C118C9" w:rsidP="00B86840">
      <w:pPr>
        <w:tabs>
          <w:tab w:val="left" w:pos="1720"/>
        </w:tabs>
        <w:rPr>
          <w:rFonts w:ascii="Arial" w:hAnsi="Arial" w:cs="Arial"/>
          <w:b/>
          <w:bCs/>
          <w:i/>
          <w:iCs/>
          <w:sz w:val="22"/>
          <w:szCs w:val="22"/>
        </w:rPr>
      </w:pPr>
    </w:p>
    <w:p w14:paraId="2585A8A8" w14:textId="19D00BDD" w:rsidR="00C118C9" w:rsidRPr="000A437B" w:rsidRDefault="000A437B" w:rsidP="00B86840">
      <w:pPr>
        <w:tabs>
          <w:tab w:val="left" w:pos="1720"/>
        </w:tabs>
        <w:rPr>
          <w:rFonts w:ascii="Arial" w:hAnsi="Arial" w:cs="Arial"/>
          <w:sz w:val="22"/>
          <w:szCs w:val="22"/>
        </w:rPr>
      </w:pPr>
      <w:r>
        <w:rPr>
          <w:rFonts w:ascii="Arial" w:hAnsi="Arial" w:cs="Arial"/>
          <w:sz w:val="22"/>
          <w:szCs w:val="22"/>
        </w:rPr>
        <w:t xml:space="preserve">Many </w:t>
      </w:r>
      <w:r w:rsidR="00441C66">
        <w:rPr>
          <w:rFonts w:ascii="Arial" w:hAnsi="Arial" w:cs="Arial"/>
          <w:sz w:val="22"/>
          <w:szCs w:val="22"/>
        </w:rPr>
        <w:t xml:space="preserve">scholars have written </w:t>
      </w:r>
      <w:r w:rsidR="001729C9">
        <w:rPr>
          <w:rFonts w:ascii="Arial" w:hAnsi="Arial" w:cs="Arial"/>
          <w:sz w:val="22"/>
          <w:szCs w:val="22"/>
        </w:rPr>
        <w:t xml:space="preserve">on quality theories </w:t>
      </w:r>
      <w:r w:rsidR="00AF4E36">
        <w:rPr>
          <w:rFonts w:ascii="Arial" w:hAnsi="Arial" w:cs="Arial"/>
          <w:sz w:val="22"/>
          <w:szCs w:val="22"/>
        </w:rPr>
        <w:t xml:space="preserve">and models. </w:t>
      </w:r>
      <w:r w:rsidR="00CB5595">
        <w:rPr>
          <w:rFonts w:ascii="Arial" w:hAnsi="Arial" w:cs="Arial"/>
          <w:sz w:val="22"/>
          <w:szCs w:val="22"/>
        </w:rPr>
        <w:t>Here we look at two scholars</w:t>
      </w:r>
      <w:r w:rsidR="00DC40FF">
        <w:rPr>
          <w:rFonts w:ascii="Arial" w:hAnsi="Arial" w:cs="Arial"/>
          <w:sz w:val="22"/>
          <w:szCs w:val="22"/>
        </w:rPr>
        <w:t>,</w:t>
      </w:r>
      <w:r w:rsidR="00CB5595">
        <w:rPr>
          <w:rFonts w:ascii="Arial" w:hAnsi="Arial" w:cs="Arial"/>
          <w:sz w:val="22"/>
          <w:szCs w:val="22"/>
        </w:rPr>
        <w:t xml:space="preserve"> </w:t>
      </w:r>
      <w:proofErr w:type="spellStart"/>
      <w:r w:rsidR="0015195F">
        <w:rPr>
          <w:rFonts w:ascii="Arial" w:hAnsi="Arial" w:cs="Arial"/>
          <w:sz w:val="22"/>
          <w:szCs w:val="22"/>
        </w:rPr>
        <w:t>Dr</w:t>
      </w:r>
      <w:r w:rsidR="00DC40FF">
        <w:rPr>
          <w:rFonts w:ascii="Arial" w:hAnsi="Arial" w:cs="Arial"/>
          <w:sz w:val="22"/>
          <w:szCs w:val="22"/>
        </w:rPr>
        <w:t>.</w:t>
      </w:r>
      <w:proofErr w:type="spellEnd"/>
      <w:r w:rsidR="00DC40FF">
        <w:rPr>
          <w:rFonts w:ascii="Arial" w:hAnsi="Arial" w:cs="Arial"/>
          <w:sz w:val="22"/>
          <w:szCs w:val="22"/>
        </w:rPr>
        <w:t xml:space="preserve"> </w:t>
      </w:r>
      <w:r w:rsidR="0015195F">
        <w:rPr>
          <w:rFonts w:ascii="Arial" w:hAnsi="Arial" w:cs="Arial"/>
          <w:sz w:val="22"/>
          <w:szCs w:val="22"/>
        </w:rPr>
        <w:t xml:space="preserve">Joseph M. </w:t>
      </w:r>
      <w:proofErr w:type="spellStart"/>
      <w:r w:rsidR="0015195F">
        <w:rPr>
          <w:rFonts w:ascii="Arial" w:hAnsi="Arial" w:cs="Arial"/>
          <w:sz w:val="22"/>
          <w:szCs w:val="22"/>
        </w:rPr>
        <w:t>Juran</w:t>
      </w:r>
      <w:proofErr w:type="spellEnd"/>
      <w:r w:rsidR="0015195F">
        <w:rPr>
          <w:rFonts w:ascii="Arial" w:hAnsi="Arial" w:cs="Arial"/>
          <w:sz w:val="22"/>
          <w:szCs w:val="22"/>
        </w:rPr>
        <w:t xml:space="preserve"> </w:t>
      </w:r>
      <w:r w:rsidR="00941BFD">
        <w:rPr>
          <w:rFonts w:ascii="Arial" w:hAnsi="Arial" w:cs="Arial"/>
          <w:sz w:val="22"/>
          <w:szCs w:val="22"/>
        </w:rPr>
        <w:t>- T</w:t>
      </w:r>
      <w:r w:rsidR="007D30A6">
        <w:rPr>
          <w:rFonts w:ascii="Arial" w:hAnsi="Arial" w:cs="Arial"/>
          <w:sz w:val="22"/>
          <w:szCs w:val="22"/>
        </w:rPr>
        <w:t xml:space="preserve">he </w:t>
      </w:r>
      <w:r w:rsidR="00B227A6">
        <w:rPr>
          <w:rFonts w:ascii="Arial" w:hAnsi="Arial" w:cs="Arial"/>
          <w:sz w:val="22"/>
          <w:szCs w:val="22"/>
        </w:rPr>
        <w:t>Quality Trilogy</w:t>
      </w:r>
      <w:r w:rsidR="00704F71">
        <w:rPr>
          <w:rFonts w:ascii="Arial" w:hAnsi="Arial" w:cs="Arial"/>
          <w:sz w:val="22"/>
          <w:szCs w:val="22"/>
        </w:rPr>
        <w:t xml:space="preserve"> </w:t>
      </w:r>
      <w:r w:rsidR="0050001B">
        <w:rPr>
          <w:rFonts w:ascii="Arial" w:hAnsi="Arial" w:cs="Arial"/>
          <w:sz w:val="22"/>
          <w:szCs w:val="22"/>
        </w:rPr>
        <w:t xml:space="preserve">Model </w:t>
      </w:r>
      <w:r w:rsidR="00704F71">
        <w:rPr>
          <w:rFonts w:ascii="Arial" w:hAnsi="Arial" w:cs="Arial"/>
          <w:sz w:val="22"/>
          <w:szCs w:val="22"/>
        </w:rPr>
        <w:t>and the Quality Roadmap</w:t>
      </w:r>
      <w:r w:rsidR="00AE2B0D">
        <w:rPr>
          <w:rFonts w:ascii="Arial" w:hAnsi="Arial" w:cs="Arial"/>
          <w:sz w:val="22"/>
          <w:szCs w:val="22"/>
        </w:rPr>
        <w:t>,</w:t>
      </w:r>
      <w:r w:rsidR="0050001B">
        <w:rPr>
          <w:rFonts w:ascii="Arial" w:hAnsi="Arial" w:cs="Arial"/>
          <w:sz w:val="22"/>
          <w:szCs w:val="22"/>
        </w:rPr>
        <w:t xml:space="preserve"> and </w:t>
      </w:r>
      <w:r w:rsidR="00941BFD">
        <w:rPr>
          <w:rFonts w:ascii="Arial" w:hAnsi="Arial" w:cs="Arial"/>
          <w:sz w:val="22"/>
          <w:szCs w:val="22"/>
        </w:rPr>
        <w:t>the</w:t>
      </w:r>
      <w:r w:rsidR="0050001B">
        <w:rPr>
          <w:rFonts w:ascii="Arial" w:hAnsi="Arial" w:cs="Arial"/>
          <w:sz w:val="22"/>
          <w:szCs w:val="22"/>
        </w:rPr>
        <w:t xml:space="preserve"> late Phillip </w:t>
      </w:r>
      <w:r w:rsidR="00941BFD">
        <w:rPr>
          <w:rFonts w:ascii="Arial" w:hAnsi="Arial" w:cs="Arial"/>
          <w:sz w:val="22"/>
          <w:szCs w:val="22"/>
        </w:rPr>
        <w:t>B. Crosby</w:t>
      </w:r>
      <w:r w:rsidR="00AE337D">
        <w:rPr>
          <w:rFonts w:ascii="Arial" w:hAnsi="Arial" w:cs="Arial"/>
          <w:sz w:val="22"/>
          <w:szCs w:val="22"/>
        </w:rPr>
        <w:t xml:space="preserve"> – Crosby’s Cost of Quality</w:t>
      </w:r>
      <w:r w:rsidR="00CC5BFF">
        <w:rPr>
          <w:rFonts w:ascii="Arial" w:hAnsi="Arial" w:cs="Arial"/>
          <w:sz w:val="22"/>
          <w:szCs w:val="22"/>
        </w:rPr>
        <w:t>, Four Absolutes of Quality Management.</w:t>
      </w:r>
    </w:p>
    <w:p w14:paraId="6C996342" w14:textId="77777777" w:rsidR="00274AF3" w:rsidRDefault="00274AF3" w:rsidP="00B86840">
      <w:pPr>
        <w:tabs>
          <w:tab w:val="left" w:pos="1720"/>
        </w:tabs>
        <w:rPr>
          <w:rFonts w:ascii="Arial" w:hAnsi="Arial" w:cs="Arial"/>
          <w:sz w:val="22"/>
          <w:szCs w:val="22"/>
        </w:rPr>
      </w:pPr>
    </w:p>
    <w:p w14:paraId="669CABDA" w14:textId="7868B0AF" w:rsidR="008C4643" w:rsidRPr="00150DCD" w:rsidRDefault="008C4643" w:rsidP="008C4643">
      <w:pPr>
        <w:pStyle w:val="NormalWeb"/>
        <w:spacing w:before="0" w:beforeAutospacing="0" w:after="160" w:afterAutospacing="0"/>
        <w:rPr>
          <w:rFonts w:ascii="Arial" w:hAnsi="Arial" w:cs="Arial"/>
          <w:b/>
          <w:bCs/>
          <w:color w:val="000000"/>
          <w:sz w:val="22"/>
          <w:szCs w:val="22"/>
          <w:u w:val="single"/>
        </w:rPr>
      </w:pPr>
      <w:proofErr w:type="spellStart"/>
      <w:r w:rsidRPr="00150DCD">
        <w:rPr>
          <w:rFonts w:ascii="Arial" w:hAnsi="Arial" w:cs="Arial"/>
          <w:b/>
          <w:bCs/>
          <w:color w:val="000000"/>
          <w:sz w:val="22"/>
          <w:szCs w:val="22"/>
          <w:u w:val="single"/>
        </w:rPr>
        <w:t>Juran</w:t>
      </w:r>
      <w:r>
        <w:rPr>
          <w:rFonts w:ascii="Arial" w:hAnsi="Arial" w:cs="Arial"/>
          <w:b/>
          <w:bCs/>
          <w:color w:val="000000"/>
          <w:sz w:val="22"/>
          <w:szCs w:val="22"/>
          <w:u w:val="single"/>
        </w:rPr>
        <w:t>’s</w:t>
      </w:r>
      <w:proofErr w:type="spellEnd"/>
      <w:r w:rsidRPr="00150DCD">
        <w:rPr>
          <w:rFonts w:ascii="Arial" w:hAnsi="Arial" w:cs="Arial"/>
          <w:b/>
          <w:bCs/>
          <w:color w:val="000000"/>
          <w:sz w:val="22"/>
          <w:szCs w:val="22"/>
          <w:u w:val="single"/>
        </w:rPr>
        <w:t xml:space="preserve"> Quality Trilogy. </w:t>
      </w:r>
    </w:p>
    <w:p w14:paraId="445D1BFE" w14:textId="038E77E1" w:rsidR="00D179F9" w:rsidRPr="00053A55" w:rsidRDefault="00D179F9" w:rsidP="00B86840">
      <w:pPr>
        <w:tabs>
          <w:tab w:val="left" w:pos="1720"/>
        </w:tabs>
        <w:rPr>
          <w:rFonts w:ascii="Arial" w:hAnsi="Arial" w:cs="Arial"/>
          <w:sz w:val="22"/>
          <w:szCs w:val="22"/>
          <w:u w:val="single"/>
        </w:rPr>
      </w:pPr>
    </w:p>
    <w:p w14:paraId="2AB96D01" w14:textId="5F21994F" w:rsidR="00DB76FB" w:rsidRDefault="000C029F" w:rsidP="00C21377">
      <w:pPr>
        <w:pStyle w:val="NormalWeb"/>
        <w:spacing w:before="53" w:beforeAutospacing="0" w:after="0" w:afterAutospacing="0"/>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Dr </w:t>
      </w:r>
      <w:r w:rsidR="007567EF">
        <w:rPr>
          <w:rFonts w:ascii="Arial" w:eastAsiaTheme="minorEastAsia" w:hAnsi="Arial" w:cs="Arial"/>
          <w:color w:val="000000" w:themeColor="text1"/>
          <w:kern w:val="24"/>
          <w:sz w:val="22"/>
          <w:szCs w:val="22"/>
        </w:rPr>
        <w:t xml:space="preserve">Joseph </w:t>
      </w:r>
      <w:r w:rsidR="001304B4">
        <w:rPr>
          <w:rFonts w:ascii="Arial" w:eastAsiaTheme="minorEastAsia" w:hAnsi="Arial" w:cs="Arial"/>
          <w:color w:val="000000" w:themeColor="text1"/>
          <w:kern w:val="24"/>
          <w:sz w:val="22"/>
          <w:szCs w:val="22"/>
        </w:rPr>
        <w:t xml:space="preserve">M. </w:t>
      </w:r>
      <w:proofErr w:type="spellStart"/>
      <w:r w:rsidR="00976E21">
        <w:rPr>
          <w:rFonts w:ascii="Arial" w:eastAsiaTheme="minorEastAsia" w:hAnsi="Arial" w:cs="Arial"/>
          <w:color w:val="000000" w:themeColor="text1"/>
          <w:kern w:val="24"/>
          <w:sz w:val="22"/>
          <w:szCs w:val="22"/>
        </w:rPr>
        <w:t>Juran</w:t>
      </w:r>
      <w:proofErr w:type="spellEnd"/>
      <w:r w:rsidR="00976E21">
        <w:rPr>
          <w:rFonts w:ascii="Arial" w:eastAsiaTheme="minorEastAsia" w:hAnsi="Arial" w:cs="Arial"/>
          <w:color w:val="000000" w:themeColor="text1"/>
          <w:kern w:val="24"/>
          <w:sz w:val="22"/>
          <w:szCs w:val="22"/>
        </w:rPr>
        <w:t xml:space="preserve"> </w:t>
      </w:r>
      <w:r w:rsidR="00151CF6">
        <w:rPr>
          <w:rFonts w:ascii="Arial" w:eastAsiaTheme="minorEastAsia" w:hAnsi="Arial" w:cs="Arial"/>
          <w:color w:val="000000" w:themeColor="text1"/>
          <w:kern w:val="24"/>
          <w:sz w:val="22"/>
          <w:szCs w:val="22"/>
        </w:rPr>
        <w:t xml:space="preserve">is </w:t>
      </w:r>
      <w:r w:rsidR="00976E21">
        <w:rPr>
          <w:rFonts w:ascii="Arial" w:eastAsiaTheme="minorEastAsia" w:hAnsi="Arial" w:cs="Arial"/>
          <w:color w:val="000000" w:themeColor="text1"/>
          <w:kern w:val="24"/>
          <w:sz w:val="22"/>
          <w:szCs w:val="22"/>
        </w:rPr>
        <w:t>recognised</w:t>
      </w:r>
      <w:r w:rsidR="003958AB">
        <w:rPr>
          <w:rFonts w:ascii="Arial" w:eastAsiaTheme="minorEastAsia" w:hAnsi="Arial" w:cs="Arial"/>
          <w:color w:val="000000" w:themeColor="text1"/>
          <w:kern w:val="24"/>
          <w:sz w:val="22"/>
          <w:szCs w:val="22"/>
        </w:rPr>
        <w:t xml:space="preserve"> as one of the</w:t>
      </w:r>
      <w:r w:rsidR="00151CF6">
        <w:rPr>
          <w:rFonts w:ascii="Arial" w:eastAsiaTheme="minorEastAsia" w:hAnsi="Arial" w:cs="Arial"/>
          <w:color w:val="000000" w:themeColor="text1"/>
          <w:kern w:val="24"/>
          <w:sz w:val="22"/>
          <w:szCs w:val="22"/>
        </w:rPr>
        <w:t xml:space="preserve"> world</w:t>
      </w:r>
      <w:r w:rsidR="003958AB">
        <w:rPr>
          <w:rFonts w:ascii="Arial" w:eastAsiaTheme="minorEastAsia" w:hAnsi="Arial" w:cs="Arial"/>
          <w:color w:val="000000" w:themeColor="text1"/>
          <w:kern w:val="24"/>
          <w:sz w:val="22"/>
          <w:szCs w:val="22"/>
        </w:rPr>
        <w:t xml:space="preserve"> </w:t>
      </w:r>
      <w:r w:rsidR="004864FB">
        <w:rPr>
          <w:rFonts w:ascii="Arial" w:eastAsiaTheme="minorEastAsia" w:hAnsi="Arial" w:cs="Arial"/>
          <w:color w:val="000000" w:themeColor="text1"/>
          <w:kern w:val="24"/>
          <w:sz w:val="22"/>
          <w:szCs w:val="22"/>
        </w:rPr>
        <w:t>gurus</w:t>
      </w:r>
      <w:r>
        <w:rPr>
          <w:rFonts w:ascii="Arial" w:eastAsiaTheme="minorEastAsia" w:hAnsi="Arial" w:cs="Arial"/>
          <w:color w:val="000000" w:themeColor="text1"/>
          <w:kern w:val="24"/>
          <w:sz w:val="22"/>
          <w:szCs w:val="22"/>
        </w:rPr>
        <w:t xml:space="preserve"> on quality</w:t>
      </w:r>
      <w:r w:rsidR="002C62AE">
        <w:rPr>
          <w:rFonts w:ascii="Arial" w:eastAsiaTheme="minorEastAsia" w:hAnsi="Arial" w:cs="Arial"/>
          <w:color w:val="000000" w:themeColor="text1"/>
          <w:kern w:val="24"/>
          <w:sz w:val="22"/>
          <w:szCs w:val="22"/>
        </w:rPr>
        <w:t xml:space="preserve"> </w:t>
      </w:r>
      <w:r w:rsidR="009D3BB0">
        <w:rPr>
          <w:rFonts w:ascii="Arial" w:eastAsiaTheme="minorEastAsia" w:hAnsi="Arial" w:cs="Arial"/>
          <w:color w:val="000000" w:themeColor="text1"/>
          <w:kern w:val="24"/>
          <w:sz w:val="22"/>
          <w:szCs w:val="22"/>
        </w:rPr>
        <w:t>models.</w:t>
      </w:r>
      <w:r>
        <w:rPr>
          <w:rFonts w:ascii="Arial" w:eastAsiaTheme="minorEastAsia" w:hAnsi="Arial" w:cs="Arial"/>
          <w:color w:val="000000" w:themeColor="text1"/>
          <w:kern w:val="24"/>
          <w:sz w:val="22"/>
          <w:szCs w:val="22"/>
        </w:rPr>
        <w:t xml:space="preserve"> </w:t>
      </w:r>
      <w:proofErr w:type="spellStart"/>
      <w:r w:rsidR="00DB76FB">
        <w:rPr>
          <w:rFonts w:ascii="Arial" w:eastAsiaTheme="minorEastAsia" w:hAnsi="Arial" w:cs="Arial"/>
          <w:color w:val="000000" w:themeColor="text1"/>
          <w:kern w:val="24"/>
          <w:sz w:val="22"/>
          <w:szCs w:val="22"/>
        </w:rPr>
        <w:t>Dr.</w:t>
      </w:r>
      <w:proofErr w:type="spellEnd"/>
      <w:r w:rsidR="00DB76FB">
        <w:rPr>
          <w:rFonts w:ascii="Arial" w:eastAsiaTheme="minorEastAsia" w:hAnsi="Arial" w:cs="Arial"/>
          <w:color w:val="000000" w:themeColor="text1"/>
          <w:kern w:val="24"/>
          <w:sz w:val="22"/>
          <w:szCs w:val="22"/>
        </w:rPr>
        <w:t xml:space="preserve"> </w:t>
      </w:r>
      <w:proofErr w:type="spellStart"/>
      <w:r w:rsidR="00DB76FB">
        <w:rPr>
          <w:rFonts w:ascii="Arial" w:eastAsiaTheme="minorEastAsia" w:hAnsi="Arial" w:cs="Arial"/>
          <w:color w:val="000000" w:themeColor="text1"/>
          <w:kern w:val="24"/>
          <w:sz w:val="22"/>
          <w:szCs w:val="22"/>
        </w:rPr>
        <w:t>Juran’s</w:t>
      </w:r>
      <w:proofErr w:type="spellEnd"/>
      <w:r w:rsidR="00DB76FB">
        <w:rPr>
          <w:rFonts w:ascii="Arial" w:eastAsiaTheme="minorEastAsia" w:hAnsi="Arial" w:cs="Arial"/>
          <w:color w:val="000000" w:themeColor="text1"/>
          <w:kern w:val="24"/>
          <w:sz w:val="22"/>
          <w:szCs w:val="22"/>
        </w:rPr>
        <w:t xml:space="preserve"> </w:t>
      </w:r>
      <w:r w:rsidR="006F0FBE">
        <w:rPr>
          <w:rFonts w:ascii="Arial" w:eastAsiaTheme="minorEastAsia" w:hAnsi="Arial" w:cs="Arial"/>
          <w:color w:val="000000" w:themeColor="text1"/>
          <w:kern w:val="24"/>
          <w:sz w:val="22"/>
          <w:szCs w:val="22"/>
        </w:rPr>
        <w:t xml:space="preserve">theory is used to construct a </w:t>
      </w:r>
      <w:r w:rsidR="00EF20DC">
        <w:rPr>
          <w:rFonts w:ascii="Arial" w:eastAsiaTheme="minorEastAsia" w:hAnsi="Arial" w:cs="Arial"/>
          <w:color w:val="000000" w:themeColor="text1"/>
          <w:kern w:val="24"/>
          <w:sz w:val="22"/>
          <w:szCs w:val="22"/>
        </w:rPr>
        <w:t xml:space="preserve">quality system and to enable </w:t>
      </w:r>
      <w:r w:rsidR="00121AC2">
        <w:rPr>
          <w:rFonts w:ascii="Arial" w:eastAsiaTheme="minorEastAsia" w:hAnsi="Arial" w:cs="Arial"/>
          <w:color w:val="000000" w:themeColor="text1"/>
          <w:kern w:val="24"/>
          <w:sz w:val="22"/>
          <w:szCs w:val="22"/>
        </w:rPr>
        <w:t xml:space="preserve">and help with </w:t>
      </w:r>
      <w:r w:rsidR="00846CD0">
        <w:rPr>
          <w:rFonts w:ascii="Arial" w:eastAsiaTheme="minorEastAsia" w:hAnsi="Arial" w:cs="Arial"/>
          <w:color w:val="000000" w:themeColor="text1"/>
          <w:kern w:val="24"/>
          <w:sz w:val="22"/>
          <w:szCs w:val="22"/>
        </w:rPr>
        <w:t>Strategic quality Management</w:t>
      </w:r>
      <w:r w:rsidR="00137F87">
        <w:rPr>
          <w:rFonts w:ascii="Arial" w:eastAsiaTheme="minorEastAsia" w:hAnsi="Arial" w:cs="Arial"/>
          <w:color w:val="000000" w:themeColor="text1"/>
          <w:kern w:val="24"/>
          <w:sz w:val="22"/>
          <w:szCs w:val="22"/>
        </w:rPr>
        <w:t>.</w:t>
      </w:r>
      <w:r w:rsidR="002C62AE">
        <w:rPr>
          <w:rFonts w:ascii="Arial" w:eastAsiaTheme="minorEastAsia" w:hAnsi="Arial" w:cs="Arial"/>
          <w:color w:val="000000" w:themeColor="text1"/>
          <w:kern w:val="24"/>
          <w:sz w:val="22"/>
          <w:szCs w:val="22"/>
        </w:rPr>
        <w:t xml:space="preserve"> </w:t>
      </w:r>
    </w:p>
    <w:p w14:paraId="0847C28D" w14:textId="1253CE07" w:rsidR="000C029F" w:rsidRDefault="000C029F" w:rsidP="00C21377">
      <w:pPr>
        <w:pStyle w:val="NormalWeb"/>
        <w:spacing w:before="53" w:beforeAutospacing="0" w:after="0" w:afterAutospacing="0"/>
      </w:pPr>
      <w:r>
        <w:rPr>
          <w:rFonts w:ascii="Arial" w:eastAsiaTheme="minorEastAsia" w:hAnsi="Arial" w:cs="Arial"/>
          <w:color w:val="000000" w:themeColor="text1"/>
          <w:kern w:val="24"/>
          <w:sz w:val="22"/>
          <w:szCs w:val="22"/>
        </w:rPr>
        <w:t xml:space="preserve">. </w:t>
      </w:r>
    </w:p>
    <w:p w14:paraId="4130B934" w14:textId="3A84E8E3" w:rsidR="004B0172" w:rsidRDefault="00FB30D3" w:rsidP="00BB1C85">
      <w:pPr>
        <w:pStyle w:val="NormalWeb"/>
        <w:spacing w:before="0" w:beforeAutospacing="0" w:after="160" w:afterAutospacing="0"/>
        <w:rPr>
          <w:rFonts w:ascii="Arial" w:hAnsi="Arial" w:cs="Arial"/>
          <w:color w:val="000000"/>
          <w:sz w:val="22"/>
          <w:szCs w:val="22"/>
        </w:rPr>
      </w:pPr>
      <w:r>
        <w:rPr>
          <w:rFonts w:ascii="Arial" w:hAnsi="Arial" w:cs="Arial"/>
          <w:color w:val="000000"/>
          <w:sz w:val="22"/>
          <w:szCs w:val="22"/>
        </w:rPr>
        <w:t xml:space="preserve">This </w:t>
      </w:r>
      <w:r w:rsidR="00682ED8">
        <w:rPr>
          <w:rFonts w:ascii="Arial" w:hAnsi="Arial" w:cs="Arial"/>
          <w:color w:val="000000"/>
          <w:sz w:val="22"/>
          <w:szCs w:val="22"/>
        </w:rPr>
        <w:t xml:space="preserve">concept is based on </w:t>
      </w:r>
      <w:r w:rsidR="004B0172">
        <w:rPr>
          <w:rFonts w:ascii="Arial" w:hAnsi="Arial" w:cs="Arial"/>
          <w:color w:val="000000"/>
          <w:sz w:val="22"/>
          <w:szCs w:val="22"/>
        </w:rPr>
        <w:t>thre</w:t>
      </w:r>
      <w:r w:rsidR="0052623F">
        <w:rPr>
          <w:rFonts w:ascii="Arial" w:hAnsi="Arial" w:cs="Arial"/>
          <w:color w:val="000000"/>
          <w:sz w:val="22"/>
          <w:szCs w:val="22"/>
        </w:rPr>
        <w:t>e</w:t>
      </w:r>
      <w:r w:rsidR="004B0172">
        <w:rPr>
          <w:rFonts w:ascii="Arial" w:hAnsi="Arial" w:cs="Arial"/>
          <w:color w:val="000000"/>
          <w:sz w:val="22"/>
          <w:szCs w:val="22"/>
        </w:rPr>
        <w:t xml:space="preserve"> </w:t>
      </w:r>
      <w:r w:rsidR="00A2506D">
        <w:rPr>
          <w:rFonts w:ascii="Arial" w:hAnsi="Arial" w:cs="Arial"/>
          <w:color w:val="000000"/>
          <w:sz w:val="22"/>
          <w:szCs w:val="22"/>
        </w:rPr>
        <w:t xml:space="preserve">fundamentals of </w:t>
      </w:r>
      <w:r w:rsidR="0052623F">
        <w:rPr>
          <w:rFonts w:ascii="Arial" w:hAnsi="Arial" w:cs="Arial"/>
          <w:color w:val="000000"/>
          <w:sz w:val="22"/>
          <w:szCs w:val="22"/>
        </w:rPr>
        <w:t>qualities</w:t>
      </w:r>
      <w:r w:rsidR="00A2506D">
        <w:rPr>
          <w:rFonts w:ascii="Arial" w:hAnsi="Arial" w:cs="Arial"/>
          <w:color w:val="000000"/>
          <w:sz w:val="22"/>
          <w:szCs w:val="22"/>
        </w:rPr>
        <w:t xml:space="preserve"> which consists of</w:t>
      </w:r>
      <w:r w:rsidR="004B0172">
        <w:rPr>
          <w:rFonts w:ascii="Arial" w:hAnsi="Arial" w:cs="Arial"/>
          <w:color w:val="000000"/>
          <w:sz w:val="22"/>
          <w:szCs w:val="22"/>
        </w:rPr>
        <w:t>:</w:t>
      </w:r>
      <w:r w:rsidR="00A2506D">
        <w:rPr>
          <w:rFonts w:ascii="Arial" w:hAnsi="Arial" w:cs="Arial"/>
          <w:color w:val="000000"/>
          <w:sz w:val="22"/>
          <w:szCs w:val="22"/>
        </w:rPr>
        <w:t xml:space="preserve"> </w:t>
      </w:r>
    </w:p>
    <w:p w14:paraId="757311A4" w14:textId="02BD6435" w:rsidR="00D66B78" w:rsidRPr="00855F9F" w:rsidRDefault="004718AB" w:rsidP="00D66B78">
      <w:pPr>
        <w:pStyle w:val="NormalWeb"/>
        <w:numPr>
          <w:ilvl w:val="0"/>
          <w:numId w:val="18"/>
        </w:numPr>
        <w:spacing w:before="0" w:beforeAutospacing="0" w:after="160" w:afterAutospacing="0"/>
        <w:rPr>
          <w:rFonts w:ascii="Arial" w:hAnsi="Arial" w:cs="Arial"/>
          <w:sz w:val="22"/>
          <w:szCs w:val="22"/>
        </w:rPr>
      </w:pPr>
      <w:r w:rsidRPr="00987EF2">
        <w:rPr>
          <w:rFonts w:ascii="Arial" w:hAnsi="Arial" w:cs="Arial"/>
          <w:b/>
          <w:bCs/>
          <w:color w:val="000000"/>
          <w:sz w:val="22"/>
          <w:szCs w:val="22"/>
        </w:rPr>
        <w:t xml:space="preserve">Quality </w:t>
      </w:r>
      <w:r w:rsidR="00EA6689" w:rsidRPr="00987EF2">
        <w:rPr>
          <w:rFonts w:ascii="Arial" w:hAnsi="Arial" w:cs="Arial"/>
          <w:b/>
          <w:bCs/>
          <w:color w:val="000000"/>
          <w:sz w:val="22"/>
          <w:szCs w:val="22"/>
        </w:rPr>
        <w:t>planning</w:t>
      </w:r>
      <w:r w:rsidR="00D66B78">
        <w:rPr>
          <w:rFonts w:ascii="Arial" w:hAnsi="Arial" w:cs="Arial"/>
          <w:color w:val="000000"/>
          <w:sz w:val="22"/>
          <w:szCs w:val="22"/>
        </w:rPr>
        <w:t>:</w:t>
      </w:r>
      <w:r w:rsidR="00A209AD">
        <w:rPr>
          <w:rFonts w:ascii="Arial" w:hAnsi="Arial" w:cs="Arial"/>
          <w:color w:val="000000"/>
          <w:sz w:val="22"/>
          <w:szCs w:val="22"/>
        </w:rPr>
        <w:t xml:space="preserve"> </w:t>
      </w:r>
      <w:r w:rsidR="00A157A7">
        <w:rPr>
          <w:rFonts w:ascii="Arial" w:hAnsi="Arial" w:cs="Arial"/>
          <w:color w:val="000000"/>
          <w:sz w:val="22"/>
          <w:szCs w:val="22"/>
        </w:rPr>
        <w:t xml:space="preserve">the </w:t>
      </w:r>
      <w:r w:rsidR="00A209AD">
        <w:rPr>
          <w:rFonts w:ascii="Arial" w:hAnsi="Arial" w:cs="Arial"/>
          <w:color w:val="000000"/>
          <w:sz w:val="22"/>
          <w:szCs w:val="22"/>
        </w:rPr>
        <w:t>process</w:t>
      </w:r>
      <w:r w:rsidR="00D66B78" w:rsidRPr="00A209AD">
        <w:rPr>
          <w:rFonts w:ascii="Arial" w:eastAsiaTheme="minorEastAsia" w:hAnsi="Arial" w:cs="Arial"/>
          <w:color w:val="000000" w:themeColor="text1"/>
          <w:kern w:val="24"/>
          <w:sz w:val="22"/>
          <w:szCs w:val="22"/>
        </w:rPr>
        <w:t xml:space="preserve"> to </w:t>
      </w:r>
      <w:r w:rsidR="00412902">
        <w:rPr>
          <w:rFonts w:ascii="Arial" w:eastAsiaTheme="minorEastAsia" w:hAnsi="Arial" w:cs="Arial"/>
          <w:color w:val="000000" w:themeColor="text1"/>
          <w:kern w:val="24"/>
          <w:sz w:val="22"/>
          <w:szCs w:val="22"/>
        </w:rPr>
        <w:t>supply products</w:t>
      </w:r>
      <w:r w:rsidR="00FA5F5F">
        <w:rPr>
          <w:rFonts w:ascii="Arial" w:eastAsiaTheme="minorEastAsia" w:hAnsi="Arial" w:cs="Arial"/>
          <w:color w:val="000000" w:themeColor="text1"/>
          <w:kern w:val="24"/>
          <w:sz w:val="22"/>
          <w:szCs w:val="22"/>
        </w:rPr>
        <w:t xml:space="preserve"> and make goods that meets the </w:t>
      </w:r>
      <w:r w:rsidR="00F327BA">
        <w:rPr>
          <w:rFonts w:ascii="Arial" w:eastAsiaTheme="minorEastAsia" w:hAnsi="Arial" w:cs="Arial"/>
          <w:color w:val="000000" w:themeColor="text1"/>
          <w:kern w:val="24"/>
          <w:sz w:val="22"/>
          <w:szCs w:val="22"/>
        </w:rPr>
        <w:t>customer’s</w:t>
      </w:r>
      <w:r w:rsidR="00FA5F5F">
        <w:rPr>
          <w:rFonts w:ascii="Arial" w:eastAsiaTheme="minorEastAsia" w:hAnsi="Arial" w:cs="Arial"/>
          <w:color w:val="000000" w:themeColor="text1"/>
          <w:kern w:val="24"/>
          <w:sz w:val="22"/>
          <w:szCs w:val="22"/>
        </w:rPr>
        <w:t xml:space="preserve"> needs</w:t>
      </w:r>
      <w:r w:rsidR="0000362D">
        <w:rPr>
          <w:rFonts w:ascii="Arial" w:eastAsiaTheme="minorEastAsia" w:hAnsi="Arial" w:cs="Arial"/>
          <w:color w:val="000000" w:themeColor="text1"/>
          <w:kern w:val="24"/>
          <w:sz w:val="22"/>
          <w:szCs w:val="22"/>
        </w:rPr>
        <w:t>.</w:t>
      </w:r>
      <w:r w:rsidR="002D236E">
        <w:rPr>
          <w:rFonts w:ascii="Arial" w:hAnsi="Arial" w:cs="Arial"/>
          <w:sz w:val="22"/>
          <w:szCs w:val="22"/>
        </w:rPr>
        <w:t xml:space="preserve"> </w:t>
      </w:r>
      <w:r w:rsidR="00AE3BED">
        <w:rPr>
          <w:rFonts w:ascii="Arial" w:hAnsi="Arial" w:cs="Arial"/>
          <w:sz w:val="22"/>
          <w:szCs w:val="22"/>
        </w:rPr>
        <w:t xml:space="preserve">At this point the company </w:t>
      </w:r>
      <w:r w:rsidR="00DE0F0F">
        <w:rPr>
          <w:rFonts w:ascii="Arial" w:hAnsi="Arial" w:cs="Arial"/>
          <w:sz w:val="22"/>
          <w:szCs w:val="22"/>
        </w:rPr>
        <w:t xml:space="preserve">must be fixed on </w:t>
      </w:r>
      <w:r w:rsidR="00F06AD3">
        <w:rPr>
          <w:rFonts w:ascii="Arial" w:hAnsi="Arial" w:cs="Arial"/>
          <w:sz w:val="22"/>
          <w:szCs w:val="22"/>
        </w:rPr>
        <w:t xml:space="preserve">who their target market </w:t>
      </w:r>
      <w:r w:rsidR="008F1097">
        <w:rPr>
          <w:rFonts w:ascii="Arial" w:hAnsi="Arial" w:cs="Arial"/>
          <w:sz w:val="22"/>
          <w:szCs w:val="22"/>
        </w:rPr>
        <w:t>is</w:t>
      </w:r>
      <w:r w:rsidR="006D28B8">
        <w:rPr>
          <w:rFonts w:ascii="Arial" w:hAnsi="Arial" w:cs="Arial"/>
          <w:sz w:val="22"/>
          <w:szCs w:val="22"/>
        </w:rPr>
        <w:t>.</w:t>
      </w:r>
      <w:r w:rsidR="00F06AD3">
        <w:rPr>
          <w:rFonts w:ascii="Arial" w:hAnsi="Arial" w:cs="Arial"/>
          <w:sz w:val="22"/>
          <w:szCs w:val="22"/>
        </w:rPr>
        <w:t xml:space="preserve"> </w:t>
      </w:r>
      <w:r w:rsidR="006D28B8">
        <w:rPr>
          <w:rFonts w:ascii="Arial" w:eastAsiaTheme="minorEastAsia" w:hAnsi="Arial" w:cs="Arial"/>
          <w:color w:val="000000" w:themeColor="text1"/>
          <w:kern w:val="24"/>
          <w:sz w:val="22"/>
          <w:szCs w:val="22"/>
        </w:rPr>
        <w:t>T</w:t>
      </w:r>
      <w:r w:rsidR="00AF2DC0">
        <w:rPr>
          <w:rFonts w:ascii="Arial" w:eastAsiaTheme="minorEastAsia" w:hAnsi="Arial" w:cs="Arial"/>
          <w:color w:val="000000" w:themeColor="text1"/>
          <w:kern w:val="24"/>
          <w:sz w:val="22"/>
          <w:szCs w:val="22"/>
        </w:rPr>
        <w:t>heir needs to ma</w:t>
      </w:r>
      <w:r w:rsidR="00A8195C">
        <w:rPr>
          <w:rFonts w:ascii="Arial" w:eastAsiaTheme="minorEastAsia" w:hAnsi="Arial" w:cs="Arial"/>
          <w:color w:val="000000" w:themeColor="text1"/>
          <w:kern w:val="24"/>
          <w:sz w:val="22"/>
          <w:szCs w:val="22"/>
        </w:rPr>
        <w:t>nufacture</w:t>
      </w:r>
      <w:r w:rsidR="00AF2DC0">
        <w:rPr>
          <w:rFonts w:ascii="Arial" w:eastAsiaTheme="minorEastAsia" w:hAnsi="Arial" w:cs="Arial"/>
          <w:color w:val="000000" w:themeColor="text1"/>
          <w:kern w:val="24"/>
          <w:sz w:val="22"/>
          <w:szCs w:val="22"/>
        </w:rPr>
        <w:t xml:space="preserve"> </w:t>
      </w:r>
      <w:r w:rsidR="00A8195C">
        <w:rPr>
          <w:rFonts w:ascii="Arial" w:eastAsiaTheme="minorEastAsia" w:hAnsi="Arial" w:cs="Arial"/>
          <w:color w:val="000000" w:themeColor="text1"/>
          <w:kern w:val="24"/>
          <w:sz w:val="22"/>
          <w:szCs w:val="22"/>
        </w:rPr>
        <w:t>commodities</w:t>
      </w:r>
      <w:r w:rsidR="00224700">
        <w:rPr>
          <w:rFonts w:ascii="Arial" w:eastAsiaTheme="minorEastAsia" w:hAnsi="Arial" w:cs="Arial"/>
          <w:color w:val="000000" w:themeColor="text1"/>
          <w:kern w:val="24"/>
          <w:sz w:val="22"/>
          <w:szCs w:val="22"/>
        </w:rPr>
        <w:t xml:space="preserve"> or service</w:t>
      </w:r>
      <w:r w:rsidR="00A8195C">
        <w:rPr>
          <w:rFonts w:ascii="Arial" w:eastAsiaTheme="minorEastAsia" w:hAnsi="Arial" w:cs="Arial"/>
          <w:color w:val="000000" w:themeColor="text1"/>
          <w:kern w:val="24"/>
          <w:sz w:val="22"/>
          <w:szCs w:val="22"/>
        </w:rPr>
        <w:t>s</w:t>
      </w:r>
      <w:r w:rsidR="00224700">
        <w:rPr>
          <w:rFonts w:ascii="Arial" w:eastAsiaTheme="minorEastAsia" w:hAnsi="Arial" w:cs="Arial"/>
          <w:color w:val="000000" w:themeColor="text1"/>
          <w:kern w:val="24"/>
          <w:sz w:val="22"/>
          <w:szCs w:val="22"/>
        </w:rPr>
        <w:t xml:space="preserve"> </w:t>
      </w:r>
      <w:r w:rsidR="00BE22A8">
        <w:rPr>
          <w:rFonts w:ascii="Arial" w:eastAsiaTheme="minorEastAsia" w:hAnsi="Arial" w:cs="Arial"/>
          <w:color w:val="000000" w:themeColor="text1"/>
          <w:kern w:val="24"/>
          <w:sz w:val="22"/>
          <w:szCs w:val="22"/>
        </w:rPr>
        <w:t>and deliver the goods or services</w:t>
      </w:r>
      <w:r w:rsidR="006D28B8">
        <w:rPr>
          <w:rFonts w:ascii="Arial" w:eastAsiaTheme="minorEastAsia" w:hAnsi="Arial" w:cs="Arial"/>
          <w:color w:val="000000" w:themeColor="text1"/>
          <w:kern w:val="24"/>
          <w:sz w:val="22"/>
          <w:szCs w:val="22"/>
        </w:rPr>
        <w:t>.</w:t>
      </w:r>
      <w:r w:rsidR="00BE22A8">
        <w:rPr>
          <w:rFonts w:ascii="Arial" w:eastAsiaTheme="minorEastAsia" w:hAnsi="Arial" w:cs="Arial"/>
          <w:color w:val="000000" w:themeColor="text1"/>
          <w:kern w:val="24"/>
          <w:sz w:val="22"/>
          <w:szCs w:val="22"/>
        </w:rPr>
        <w:t xml:space="preserve"> </w:t>
      </w:r>
      <w:r w:rsidR="006D28B8">
        <w:rPr>
          <w:rFonts w:ascii="Arial" w:eastAsiaTheme="minorEastAsia" w:hAnsi="Arial" w:cs="Arial"/>
          <w:color w:val="000000" w:themeColor="text1"/>
          <w:kern w:val="24"/>
          <w:sz w:val="22"/>
          <w:szCs w:val="22"/>
        </w:rPr>
        <w:t>B</w:t>
      </w:r>
      <w:r w:rsidR="00494D12">
        <w:rPr>
          <w:rFonts w:ascii="Arial" w:eastAsiaTheme="minorEastAsia" w:hAnsi="Arial" w:cs="Arial"/>
          <w:color w:val="000000" w:themeColor="text1"/>
          <w:kern w:val="24"/>
          <w:sz w:val="22"/>
          <w:szCs w:val="22"/>
        </w:rPr>
        <w:t>y</w:t>
      </w:r>
      <w:r w:rsidR="008D4A6A">
        <w:rPr>
          <w:rFonts w:ascii="Arial" w:eastAsiaTheme="minorEastAsia" w:hAnsi="Arial" w:cs="Arial"/>
          <w:color w:val="000000" w:themeColor="text1"/>
          <w:kern w:val="24"/>
          <w:sz w:val="22"/>
          <w:szCs w:val="22"/>
        </w:rPr>
        <w:t xml:space="preserve"> execut</w:t>
      </w:r>
      <w:r w:rsidR="00494D12">
        <w:rPr>
          <w:rFonts w:ascii="Arial" w:eastAsiaTheme="minorEastAsia" w:hAnsi="Arial" w:cs="Arial"/>
          <w:color w:val="000000" w:themeColor="text1"/>
          <w:kern w:val="24"/>
          <w:sz w:val="22"/>
          <w:szCs w:val="22"/>
        </w:rPr>
        <w:t>ing</w:t>
      </w:r>
      <w:r w:rsidR="008D4A6A">
        <w:rPr>
          <w:rFonts w:ascii="Arial" w:eastAsiaTheme="minorEastAsia" w:hAnsi="Arial" w:cs="Arial"/>
          <w:color w:val="000000" w:themeColor="text1"/>
          <w:kern w:val="24"/>
          <w:sz w:val="22"/>
          <w:szCs w:val="22"/>
        </w:rPr>
        <w:t xml:space="preserve"> the plans to the operating </w:t>
      </w:r>
      <w:r w:rsidR="00794B64">
        <w:rPr>
          <w:rFonts w:ascii="Arial" w:eastAsiaTheme="minorEastAsia" w:hAnsi="Arial" w:cs="Arial"/>
          <w:color w:val="000000" w:themeColor="text1"/>
          <w:kern w:val="24"/>
          <w:sz w:val="22"/>
          <w:szCs w:val="22"/>
        </w:rPr>
        <w:t xml:space="preserve">department. </w:t>
      </w:r>
      <w:r w:rsidR="00D508D8">
        <w:rPr>
          <w:rFonts w:ascii="Arial" w:eastAsiaTheme="minorEastAsia" w:hAnsi="Arial" w:cs="Arial"/>
          <w:color w:val="000000" w:themeColor="text1"/>
          <w:kern w:val="24"/>
          <w:sz w:val="22"/>
          <w:szCs w:val="22"/>
        </w:rPr>
        <w:t xml:space="preserve">Persistent </w:t>
      </w:r>
      <w:r w:rsidR="000A6050">
        <w:rPr>
          <w:rFonts w:ascii="Arial" w:eastAsiaTheme="minorEastAsia" w:hAnsi="Arial" w:cs="Arial"/>
          <w:color w:val="000000" w:themeColor="text1"/>
          <w:kern w:val="24"/>
          <w:sz w:val="22"/>
          <w:szCs w:val="22"/>
        </w:rPr>
        <w:t xml:space="preserve">waste </w:t>
      </w:r>
      <w:r w:rsidR="0053453F">
        <w:rPr>
          <w:rFonts w:ascii="Arial" w:eastAsiaTheme="minorEastAsia" w:hAnsi="Arial" w:cs="Arial"/>
          <w:color w:val="000000" w:themeColor="text1"/>
          <w:kern w:val="24"/>
          <w:sz w:val="22"/>
          <w:szCs w:val="22"/>
        </w:rPr>
        <w:t xml:space="preserve">is prevalent if quality </w:t>
      </w:r>
      <w:r w:rsidR="00494D12">
        <w:rPr>
          <w:rFonts w:ascii="Arial" w:eastAsiaTheme="minorEastAsia" w:hAnsi="Arial" w:cs="Arial"/>
          <w:color w:val="000000" w:themeColor="text1"/>
          <w:kern w:val="24"/>
          <w:sz w:val="22"/>
          <w:szCs w:val="22"/>
        </w:rPr>
        <w:t xml:space="preserve">planning is </w:t>
      </w:r>
      <w:r w:rsidR="00E81EF0">
        <w:rPr>
          <w:rFonts w:ascii="Arial" w:eastAsiaTheme="minorEastAsia" w:hAnsi="Arial" w:cs="Arial"/>
          <w:color w:val="000000" w:themeColor="text1"/>
          <w:kern w:val="24"/>
          <w:sz w:val="22"/>
          <w:szCs w:val="22"/>
        </w:rPr>
        <w:t>inade</w:t>
      </w:r>
      <w:r w:rsidR="00AC1B43">
        <w:rPr>
          <w:rFonts w:ascii="Arial" w:eastAsiaTheme="minorEastAsia" w:hAnsi="Arial" w:cs="Arial"/>
          <w:color w:val="000000" w:themeColor="text1"/>
          <w:kern w:val="24"/>
          <w:sz w:val="22"/>
          <w:szCs w:val="22"/>
        </w:rPr>
        <w:t>quate.</w:t>
      </w:r>
    </w:p>
    <w:p w14:paraId="4CA35A54" w14:textId="5B69C7DE" w:rsidR="0071739C" w:rsidRPr="00855F9F" w:rsidRDefault="004718AB" w:rsidP="0071739C">
      <w:pPr>
        <w:pStyle w:val="NormalWeb"/>
        <w:numPr>
          <w:ilvl w:val="0"/>
          <w:numId w:val="18"/>
        </w:numPr>
        <w:spacing w:before="0" w:beforeAutospacing="0" w:after="160" w:afterAutospacing="0"/>
        <w:rPr>
          <w:rFonts w:ascii="Arial" w:hAnsi="Arial" w:cs="Arial"/>
          <w:sz w:val="22"/>
          <w:szCs w:val="22"/>
        </w:rPr>
      </w:pPr>
      <w:r w:rsidRPr="00987EF2">
        <w:rPr>
          <w:rFonts w:ascii="Arial" w:hAnsi="Arial" w:cs="Arial"/>
          <w:b/>
          <w:bCs/>
          <w:color w:val="000000"/>
          <w:sz w:val="22"/>
          <w:szCs w:val="22"/>
        </w:rPr>
        <w:t xml:space="preserve">Quality </w:t>
      </w:r>
      <w:r w:rsidR="00EA6689" w:rsidRPr="00987EF2">
        <w:rPr>
          <w:rFonts w:ascii="Arial" w:hAnsi="Arial" w:cs="Arial"/>
          <w:b/>
          <w:bCs/>
          <w:color w:val="000000"/>
          <w:sz w:val="22"/>
          <w:szCs w:val="22"/>
        </w:rPr>
        <w:t>control</w:t>
      </w:r>
      <w:r w:rsidR="0071739C">
        <w:rPr>
          <w:rFonts w:ascii="Arial" w:hAnsi="Arial" w:cs="Arial"/>
          <w:color w:val="000000"/>
          <w:sz w:val="22"/>
          <w:szCs w:val="22"/>
        </w:rPr>
        <w:t>:</w:t>
      </w:r>
      <w:r w:rsidR="00AC1B43">
        <w:rPr>
          <w:rFonts w:ascii="Arial" w:hAnsi="Arial" w:cs="Arial"/>
          <w:sz w:val="22"/>
          <w:szCs w:val="22"/>
        </w:rPr>
        <w:t xml:space="preserve"> </w:t>
      </w:r>
      <w:r w:rsidR="00EB10E6">
        <w:rPr>
          <w:rFonts w:ascii="Arial" w:hAnsi="Arial" w:cs="Arial"/>
          <w:sz w:val="22"/>
          <w:szCs w:val="22"/>
        </w:rPr>
        <w:t xml:space="preserve">in this </w:t>
      </w:r>
      <w:r w:rsidR="00866FC6">
        <w:rPr>
          <w:rFonts w:ascii="Arial" w:hAnsi="Arial" w:cs="Arial"/>
          <w:sz w:val="22"/>
          <w:szCs w:val="22"/>
        </w:rPr>
        <w:t>Quality Trilogy</w:t>
      </w:r>
      <w:r w:rsidR="003715F3">
        <w:rPr>
          <w:rFonts w:ascii="Arial" w:hAnsi="Arial" w:cs="Arial"/>
          <w:sz w:val="22"/>
          <w:szCs w:val="22"/>
        </w:rPr>
        <w:t xml:space="preserve"> the </w:t>
      </w:r>
      <w:r w:rsidR="007A7C15">
        <w:rPr>
          <w:rFonts w:ascii="Arial" w:hAnsi="Arial" w:cs="Arial"/>
          <w:sz w:val="22"/>
          <w:szCs w:val="22"/>
        </w:rPr>
        <w:t>oper</w:t>
      </w:r>
      <w:r w:rsidR="00052E86">
        <w:rPr>
          <w:rFonts w:ascii="Arial" w:hAnsi="Arial" w:cs="Arial"/>
          <w:sz w:val="22"/>
          <w:szCs w:val="22"/>
        </w:rPr>
        <w:t>ator</w:t>
      </w:r>
      <w:r w:rsidR="003715F3">
        <w:rPr>
          <w:rFonts w:ascii="Arial" w:hAnsi="Arial" w:cs="Arial"/>
          <w:sz w:val="22"/>
          <w:szCs w:val="22"/>
        </w:rPr>
        <w:t>s</w:t>
      </w:r>
      <w:r w:rsidR="001826CA">
        <w:rPr>
          <w:rFonts w:ascii="Arial" w:hAnsi="Arial" w:cs="Arial"/>
          <w:sz w:val="22"/>
          <w:szCs w:val="22"/>
        </w:rPr>
        <w:t xml:space="preserve"> inspect and</w:t>
      </w:r>
      <w:r w:rsidR="003715F3">
        <w:rPr>
          <w:rFonts w:ascii="Arial" w:hAnsi="Arial" w:cs="Arial"/>
          <w:sz w:val="22"/>
          <w:szCs w:val="22"/>
        </w:rPr>
        <w:t xml:space="preserve"> </w:t>
      </w:r>
      <w:r w:rsidR="00BF7098">
        <w:rPr>
          <w:rFonts w:ascii="Arial" w:hAnsi="Arial" w:cs="Arial"/>
          <w:sz w:val="22"/>
          <w:szCs w:val="22"/>
        </w:rPr>
        <w:t xml:space="preserve">utilise </w:t>
      </w:r>
      <w:r w:rsidR="000E13C8">
        <w:rPr>
          <w:rFonts w:ascii="Arial" w:hAnsi="Arial" w:cs="Arial"/>
          <w:sz w:val="22"/>
          <w:szCs w:val="22"/>
        </w:rPr>
        <w:t xml:space="preserve">this process to </w:t>
      </w:r>
      <w:r w:rsidR="00FD38D9">
        <w:rPr>
          <w:rFonts w:ascii="Arial" w:hAnsi="Arial" w:cs="Arial"/>
          <w:sz w:val="22"/>
          <w:szCs w:val="22"/>
        </w:rPr>
        <w:t xml:space="preserve">highlight and </w:t>
      </w:r>
      <w:r w:rsidR="0018799B">
        <w:rPr>
          <w:rFonts w:ascii="Arial" w:hAnsi="Arial" w:cs="Arial"/>
          <w:sz w:val="22"/>
          <w:szCs w:val="22"/>
        </w:rPr>
        <w:t xml:space="preserve">end </w:t>
      </w:r>
      <w:r w:rsidR="00DB0B74">
        <w:rPr>
          <w:rFonts w:ascii="Arial" w:hAnsi="Arial" w:cs="Arial"/>
          <w:sz w:val="22"/>
          <w:szCs w:val="22"/>
        </w:rPr>
        <w:t xml:space="preserve">sub-standard </w:t>
      </w:r>
      <w:r w:rsidR="00D21CC8">
        <w:rPr>
          <w:rFonts w:ascii="Arial" w:hAnsi="Arial" w:cs="Arial"/>
          <w:sz w:val="22"/>
          <w:szCs w:val="22"/>
        </w:rPr>
        <w:t xml:space="preserve">commodities </w:t>
      </w:r>
      <w:r w:rsidR="00B14572">
        <w:rPr>
          <w:rFonts w:ascii="Arial" w:hAnsi="Arial" w:cs="Arial"/>
          <w:sz w:val="22"/>
          <w:szCs w:val="22"/>
        </w:rPr>
        <w:t xml:space="preserve">from </w:t>
      </w:r>
      <w:r w:rsidR="0018799B">
        <w:rPr>
          <w:rFonts w:ascii="Arial" w:hAnsi="Arial" w:cs="Arial"/>
          <w:sz w:val="22"/>
          <w:szCs w:val="22"/>
        </w:rPr>
        <w:t>getting worse</w:t>
      </w:r>
      <w:r w:rsidR="00E95CF7">
        <w:rPr>
          <w:rFonts w:ascii="Arial" w:hAnsi="Arial" w:cs="Arial"/>
          <w:sz w:val="22"/>
          <w:szCs w:val="22"/>
        </w:rPr>
        <w:t>, b</w:t>
      </w:r>
      <w:r w:rsidR="00626790">
        <w:rPr>
          <w:rFonts w:ascii="Arial" w:hAnsi="Arial" w:cs="Arial"/>
          <w:sz w:val="22"/>
          <w:szCs w:val="22"/>
        </w:rPr>
        <w:t xml:space="preserve">y resolving any issues </w:t>
      </w:r>
      <w:r w:rsidR="007F54B1">
        <w:rPr>
          <w:rFonts w:ascii="Arial" w:hAnsi="Arial" w:cs="Arial"/>
          <w:sz w:val="22"/>
          <w:szCs w:val="22"/>
        </w:rPr>
        <w:t xml:space="preserve">and juxtapose </w:t>
      </w:r>
      <w:r w:rsidR="00405D44">
        <w:rPr>
          <w:rFonts w:ascii="Arial" w:hAnsi="Arial" w:cs="Arial"/>
          <w:sz w:val="22"/>
          <w:szCs w:val="22"/>
        </w:rPr>
        <w:t>with actual performance plans</w:t>
      </w:r>
      <w:r w:rsidR="00591A0E">
        <w:rPr>
          <w:rFonts w:ascii="Arial" w:hAnsi="Arial" w:cs="Arial"/>
          <w:sz w:val="22"/>
          <w:szCs w:val="22"/>
        </w:rPr>
        <w:t>.</w:t>
      </w:r>
    </w:p>
    <w:p w14:paraId="6D833E1F" w14:textId="6831D20F" w:rsidR="000C2A5C" w:rsidRPr="000C2A5C" w:rsidRDefault="004718AB" w:rsidP="00997855">
      <w:pPr>
        <w:pStyle w:val="NormalWeb"/>
        <w:numPr>
          <w:ilvl w:val="0"/>
          <w:numId w:val="18"/>
        </w:numPr>
        <w:spacing w:before="0" w:beforeAutospacing="0" w:after="160" w:afterAutospacing="0"/>
        <w:rPr>
          <w:rFonts w:ascii="Arial" w:hAnsi="Arial" w:cs="Arial"/>
          <w:sz w:val="22"/>
          <w:szCs w:val="22"/>
        </w:rPr>
      </w:pPr>
      <w:r w:rsidRPr="00987EF2">
        <w:rPr>
          <w:rFonts w:ascii="Arial" w:hAnsi="Arial" w:cs="Arial"/>
          <w:b/>
          <w:bCs/>
          <w:color w:val="000000"/>
          <w:sz w:val="22"/>
          <w:szCs w:val="22"/>
        </w:rPr>
        <w:t xml:space="preserve">Quality </w:t>
      </w:r>
      <w:r w:rsidR="00EA6689" w:rsidRPr="00987EF2">
        <w:rPr>
          <w:rFonts w:ascii="Arial" w:hAnsi="Arial" w:cs="Arial"/>
          <w:b/>
          <w:bCs/>
          <w:color w:val="000000"/>
          <w:sz w:val="22"/>
          <w:szCs w:val="22"/>
        </w:rPr>
        <w:t>improvements</w:t>
      </w:r>
      <w:r w:rsidR="008B6DEA">
        <w:rPr>
          <w:rFonts w:ascii="Arial" w:hAnsi="Arial" w:cs="Arial"/>
          <w:color w:val="000000"/>
          <w:sz w:val="22"/>
          <w:szCs w:val="22"/>
        </w:rPr>
        <w:t>:</w:t>
      </w:r>
      <w:r w:rsidR="000C2A5C">
        <w:rPr>
          <w:rFonts w:ascii="Arial" w:hAnsi="Arial" w:cs="Arial"/>
          <w:color w:val="000000"/>
          <w:sz w:val="22"/>
          <w:szCs w:val="22"/>
        </w:rPr>
        <w:t xml:space="preserve"> the third </w:t>
      </w:r>
      <w:r w:rsidR="009863B9">
        <w:rPr>
          <w:rFonts w:ascii="Arial" w:hAnsi="Arial" w:cs="Arial"/>
          <w:color w:val="000000"/>
          <w:sz w:val="22"/>
          <w:szCs w:val="22"/>
        </w:rPr>
        <w:t xml:space="preserve">element of the Trilogy </w:t>
      </w:r>
      <w:r w:rsidR="009822BE">
        <w:rPr>
          <w:rFonts w:ascii="Arial" w:hAnsi="Arial" w:cs="Arial"/>
          <w:color w:val="000000"/>
          <w:sz w:val="22"/>
          <w:szCs w:val="22"/>
        </w:rPr>
        <w:t xml:space="preserve">that waste should be </w:t>
      </w:r>
      <w:r w:rsidR="00BC701E">
        <w:rPr>
          <w:rFonts w:ascii="Arial" w:hAnsi="Arial" w:cs="Arial"/>
          <w:color w:val="000000"/>
          <w:sz w:val="22"/>
          <w:szCs w:val="22"/>
        </w:rPr>
        <w:t xml:space="preserve">reflected as </w:t>
      </w:r>
      <w:r w:rsidR="002523B8">
        <w:rPr>
          <w:rFonts w:ascii="Arial" w:hAnsi="Arial" w:cs="Arial"/>
          <w:color w:val="000000"/>
          <w:sz w:val="22"/>
          <w:szCs w:val="22"/>
        </w:rPr>
        <w:t xml:space="preserve">a chance to </w:t>
      </w:r>
      <w:r w:rsidR="00373B06">
        <w:rPr>
          <w:rFonts w:ascii="Arial" w:hAnsi="Arial" w:cs="Arial"/>
          <w:color w:val="000000"/>
          <w:sz w:val="22"/>
          <w:szCs w:val="22"/>
        </w:rPr>
        <w:t xml:space="preserve">contemplate </w:t>
      </w:r>
      <w:r w:rsidR="001154F0">
        <w:rPr>
          <w:rFonts w:ascii="Arial" w:hAnsi="Arial" w:cs="Arial"/>
          <w:color w:val="000000"/>
          <w:sz w:val="22"/>
          <w:szCs w:val="22"/>
        </w:rPr>
        <w:t xml:space="preserve">for </w:t>
      </w:r>
      <w:r w:rsidR="005E466A">
        <w:rPr>
          <w:rFonts w:ascii="Arial" w:hAnsi="Arial" w:cs="Arial"/>
          <w:color w:val="000000"/>
          <w:sz w:val="22"/>
          <w:szCs w:val="22"/>
        </w:rPr>
        <w:t xml:space="preserve">quality improvements. </w:t>
      </w:r>
      <w:r w:rsidR="005B47DF">
        <w:rPr>
          <w:rFonts w:ascii="Arial" w:hAnsi="Arial" w:cs="Arial"/>
          <w:color w:val="000000"/>
          <w:sz w:val="22"/>
          <w:szCs w:val="22"/>
        </w:rPr>
        <w:t xml:space="preserve">By implementing high standards that are superior </w:t>
      </w:r>
      <w:r w:rsidR="00FA2FD3">
        <w:rPr>
          <w:rFonts w:ascii="Arial" w:hAnsi="Arial" w:cs="Arial"/>
          <w:color w:val="000000"/>
          <w:sz w:val="22"/>
          <w:szCs w:val="22"/>
        </w:rPr>
        <w:t>to any other levels</w:t>
      </w:r>
      <w:r w:rsidR="005258DF">
        <w:rPr>
          <w:rFonts w:ascii="Arial" w:hAnsi="Arial" w:cs="Arial"/>
          <w:color w:val="000000"/>
          <w:sz w:val="22"/>
          <w:szCs w:val="22"/>
        </w:rPr>
        <w:t xml:space="preserve">. Quality improvements </w:t>
      </w:r>
      <w:r w:rsidR="00937DA5">
        <w:rPr>
          <w:rFonts w:ascii="Arial" w:hAnsi="Arial" w:cs="Arial"/>
          <w:color w:val="000000"/>
          <w:sz w:val="22"/>
          <w:szCs w:val="22"/>
        </w:rPr>
        <w:t>encircl</w:t>
      </w:r>
      <w:r w:rsidR="00B41B06">
        <w:rPr>
          <w:rFonts w:ascii="Arial" w:hAnsi="Arial" w:cs="Arial"/>
          <w:color w:val="000000"/>
          <w:sz w:val="22"/>
          <w:szCs w:val="22"/>
        </w:rPr>
        <w:t xml:space="preserve">es a change for the </w:t>
      </w:r>
      <w:r w:rsidR="00BE4793">
        <w:rPr>
          <w:rFonts w:ascii="Arial" w:hAnsi="Arial" w:cs="Arial"/>
          <w:color w:val="000000"/>
          <w:sz w:val="22"/>
          <w:szCs w:val="22"/>
        </w:rPr>
        <w:t>better and</w:t>
      </w:r>
      <w:r w:rsidR="005A42DA">
        <w:rPr>
          <w:rFonts w:ascii="Arial" w:hAnsi="Arial" w:cs="Arial"/>
          <w:color w:val="000000"/>
          <w:sz w:val="22"/>
          <w:szCs w:val="22"/>
        </w:rPr>
        <w:t xml:space="preserve"> fit for use</w:t>
      </w:r>
      <w:r w:rsidR="00BE4793">
        <w:rPr>
          <w:rFonts w:ascii="Arial" w:hAnsi="Arial" w:cs="Arial"/>
          <w:color w:val="000000"/>
          <w:sz w:val="22"/>
          <w:szCs w:val="22"/>
        </w:rPr>
        <w:t xml:space="preserve"> and to</w:t>
      </w:r>
      <w:r w:rsidR="005A42DA">
        <w:rPr>
          <w:rFonts w:ascii="Arial" w:hAnsi="Arial" w:cs="Arial"/>
          <w:color w:val="000000"/>
          <w:sz w:val="22"/>
          <w:szCs w:val="22"/>
        </w:rPr>
        <w:t xml:space="preserve"> </w:t>
      </w:r>
      <w:r w:rsidR="00B65547">
        <w:rPr>
          <w:rFonts w:ascii="Arial" w:hAnsi="Arial" w:cs="Arial"/>
          <w:color w:val="000000"/>
          <w:sz w:val="22"/>
          <w:szCs w:val="22"/>
        </w:rPr>
        <w:t>stop</w:t>
      </w:r>
      <w:r w:rsidR="005A42DA">
        <w:rPr>
          <w:rFonts w:ascii="Arial" w:hAnsi="Arial" w:cs="Arial"/>
          <w:color w:val="000000"/>
          <w:sz w:val="22"/>
          <w:szCs w:val="22"/>
        </w:rPr>
        <w:t xml:space="preserve"> </w:t>
      </w:r>
      <w:r w:rsidR="0005565F">
        <w:rPr>
          <w:rFonts w:ascii="Arial" w:hAnsi="Arial" w:cs="Arial"/>
          <w:color w:val="000000"/>
          <w:sz w:val="22"/>
          <w:szCs w:val="22"/>
        </w:rPr>
        <w:t>chronic waste</w:t>
      </w:r>
      <w:r w:rsidR="00D0573A">
        <w:rPr>
          <w:rFonts w:ascii="Arial" w:hAnsi="Arial" w:cs="Arial"/>
          <w:color w:val="000000"/>
          <w:sz w:val="22"/>
          <w:szCs w:val="22"/>
        </w:rPr>
        <w:t xml:space="preserve"> at this </w:t>
      </w:r>
      <w:r w:rsidR="001664A5">
        <w:rPr>
          <w:rFonts w:ascii="Arial" w:hAnsi="Arial" w:cs="Arial"/>
          <w:color w:val="000000"/>
          <w:sz w:val="22"/>
          <w:szCs w:val="22"/>
        </w:rPr>
        <w:t>juncture</w:t>
      </w:r>
      <w:r w:rsidR="00BE4793">
        <w:rPr>
          <w:rFonts w:ascii="Arial" w:hAnsi="Arial" w:cs="Arial"/>
          <w:color w:val="000000"/>
          <w:sz w:val="22"/>
          <w:szCs w:val="22"/>
        </w:rPr>
        <w:t>.</w:t>
      </w:r>
      <w:r w:rsidR="00F268B9">
        <w:rPr>
          <w:rFonts w:ascii="Arial" w:hAnsi="Arial" w:cs="Arial"/>
          <w:color w:val="000000"/>
          <w:sz w:val="22"/>
          <w:szCs w:val="22"/>
        </w:rPr>
        <w:t xml:space="preserve"> </w:t>
      </w:r>
    </w:p>
    <w:p w14:paraId="3D40E3C0" w14:textId="6B8E2F4E" w:rsidR="003F6E72" w:rsidRDefault="0051289E" w:rsidP="003F6E72">
      <w:pPr>
        <w:rPr>
          <w:rFonts w:ascii="Arial" w:hAnsi="Arial" w:cs="Arial"/>
          <w:sz w:val="22"/>
          <w:szCs w:val="22"/>
        </w:rPr>
      </w:pPr>
      <w:r>
        <w:rPr>
          <w:rFonts w:ascii="Arial" w:hAnsi="Arial" w:cs="Arial"/>
          <w:sz w:val="22"/>
          <w:szCs w:val="22"/>
        </w:rPr>
        <w:t>According</w:t>
      </w:r>
      <w:r w:rsidR="008658BB">
        <w:rPr>
          <w:rFonts w:ascii="Arial" w:hAnsi="Arial" w:cs="Arial"/>
          <w:sz w:val="22"/>
          <w:szCs w:val="22"/>
        </w:rPr>
        <w:t xml:space="preserve"> to </w:t>
      </w:r>
      <w:proofErr w:type="spellStart"/>
      <w:r w:rsidR="008658BB">
        <w:rPr>
          <w:rFonts w:ascii="Arial" w:hAnsi="Arial" w:cs="Arial"/>
          <w:sz w:val="22"/>
          <w:szCs w:val="22"/>
        </w:rPr>
        <w:t>Aged</w:t>
      </w:r>
      <w:r>
        <w:rPr>
          <w:rFonts w:ascii="Arial" w:hAnsi="Arial" w:cs="Arial"/>
          <w:sz w:val="22"/>
          <w:szCs w:val="22"/>
        </w:rPr>
        <w:t>bite</w:t>
      </w:r>
      <w:proofErr w:type="spellEnd"/>
      <w:r>
        <w:rPr>
          <w:rFonts w:ascii="Arial" w:hAnsi="Arial" w:cs="Arial"/>
          <w:sz w:val="22"/>
          <w:szCs w:val="22"/>
        </w:rPr>
        <w:t xml:space="preserve"> (2021) </w:t>
      </w:r>
      <w:proofErr w:type="spellStart"/>
      <w:r w:rsidR="003F6E72">
        <w:rPr>
          <w:rFonts w:ascii="Arial" w:hAnsi="Arial" w:cs="Arial"/>
          <w:sz w:val="22"/>
          <w:szCs w:val="22"/>
        </w:rPr>
        <w:t>Juran’s</w:t>
      </w:r>
      <w:proofErr w:type="spellEnd"/>
      <w:r w:rsidR="003F6E72">
        <w:rPr>
          <w:rFonts w:ascii="Arial" w:hAnsi="Arial" w:cs="Arial"/>
          <w:sz w:val="22"/>
          <w:szCs w:val="22"/>
        </w:rPr>
        <w:t xml:space="preserve"> Quality Planning Road Map</w:t>
      </w:r>
      <w:r w:rsidR="000D78DA">
        <w:rPr>
          <w:rFonts w:ascii="Arial" w:hAnsi="Arial" w:cs="Arial"/>
          <w:sz w:val="22"/>
          <w:szCs w:val="22"/>
        </w:rPr>
        <w:t xml:space="preserve"> is used for </w:t>
      </w:r>
      <w:r w:rsidR="008658BB">
        <w:rPr>
          <w:rFonts w:ascii="Arial" w:hAnsi="Arial" w:cs="Arial"/>
          <w:sz w:val="22"/>
          <w:szCs w:val="22"/>
        </w:rPr>
        <w:t>product</w:t>
      </w:r>
      <w:r w:rsidR="000D78DA">
        <w:rPr>
          <w:rFonts w:ascii="Arial" w:hAnsi="Arial" w:cs="Arial"/>
          <w:sz w:val="22"/>
          <w:szCs w:val="22"/>
        </w:rPr>
        <w:t xml:space="preserve"> and process development</w:t>
      </w:r>
      <w:r w:rsidR="00CF5146">
        <w:rPr>
          <w:rFonts w:ascii="Arial" w:hAnsi="Arial" w:cs="Arial"/>
          <w:sz w:val="22"/>
          <w:szCs w:val="22"/>
        </w:rPr>
        <w:t>. (</w:t>
      </w:r>
      <w:r w:rsidR="008357A5">
        <w:rPr>
          <w:rFonts w:ascii="Arial" w:hAnsi="Arial" w:cs="Arial"/>
          <w:sz w:val="22"/>
          <w:szCs w:val="22"/>
        </w:rPr>
        <w:t>See</w:t>
      </w:r>
      <w:r w:rsidR="00CF5146">
        <w:rPr>
          <w:rFonts w:ascii="Arial" w:hAnsi="Arial" w:cs="Arial"/>
          <w:sz w:val="22"/>
          <w:szCs w:val="22"/>
        </w:rPr>
        <w:t xml:space="preserve"> </w:t>
      </w:r>
      <w:r w:rsidR="00BA14B1">
        <w:rPr>
          <w:rFonts w:ascii="Arial" w:hAnsi="Arial" w:cs="Arial"/>
          <w:sz w:val="22"/>
          <w:szCs w:val="22"/>
        </w:rPr>
        <w:t>Appe</w:t>
      </w:r>
      <w:r w:rsidR="003457BF">
        <w:rPr>
          <w:rFonts w:ascii="Arial" w:hAnsi="Arial" w:cs="Arial"/>
          <w:sz w:val="22"/>
          <w:szCs w:val="22"/>
        </w:rPr>
        <w:t>ndix 5.</w:t>
      </w:r>
      <w:r w:rsidR="00FB405F">
        <w:rPr>
          <w:rFonts w:ascii="Arial" w:hAnsi="Arial" w:cs="Arial"/>
          <w:sz w:val="22"/>
          <w:szCs w:val="22"/>
        </w:rPr>
        <w:t>)</w:t>
      </w:r>
    </w:p>
    <w:p w14:paraId="4585D6F3" w14:textId="427DA34D" w:rsidR="002C35FA" w:rsidRPr="003F6E72" w:rsidRDefault="002C35FA" w:rsidP="003F6E72">
      <w:pPr>
        <w:rPr>
          <w:rFonts w:ascii="Arial" w:hAnsi="Arial" w:cs="Arial"/>
          <w:sz w:val="22"/>
          <w:szCs w:val="22"/>
        </w:rPr>
      </w:pPr>
      <w:r>
        <w:rPr>
          <w:rFonts w:ascii="Arial" w:hAnsi="Arial" w:cs="Arial"/>
          <w:sz w:val="22"/>
          <w:szCs w:val="22"/>
        </w:rPr>
        <w:t xml:space="preserve">This process </w:t>
      </w:r>
      <w:r w:rsidR="005948DA">
        <w:rPr>
          <w:rFonts w:ascii="Arial" w:hAnsi="Arial" w:cs="Arial"/>
          <w:sz w:val="22"/>
          <w:szCs w:val="22"/>
        </w:rPr>
        <w:t>is</w:t>
      </w:r>
      <w:r>
        <w:rPr>
          <w:rFonts w:ascii="Arial" w:hAnsi="Arial" w:cs="Arial"/>
          <w:sz w:val="22"/>
          <w:szCs w:val="22"/>
        </w:rPr>
        <w:t xml:space="preserve"> used by teams or individual persons </w:t>
      </w:r>
      <w:r w:rsidR="00E77D1F">
        <w:rPr>
          <w:rFonts w:ascii="Arial" w:hAnsi="Arial" w:cs="Arial"/>
          <w:sz w:val="22"/>
          <w:szCs w:val="22"/>
        </w:rPr>
        <w:t>globally</w:t>
      </w:r>
      <w:r w:rsidR="000120B0">
        <w:rPr>
          <w:rFonts w:ascii="Arial" w:hAnsi="Arial" w:cs="Arial"/>
          <w:sz w:val="22"/>
          <w:szCs w:val="22"/>
        </w:rPr>
        <w:t>, a</w:t>
      </w:r>
      <w:r w:rsidR="00A312CC">
        <w:rPr>
          <w:rFonts w:ascii="Arial" w:hAnsi="Arial" w:cs="Arial"/>
          <w:sz w:val="22"/>
          <w:szCs w:val="22"/>
        </w:rPr>
        <w:t xml:space="preserve"> catalogued </w:t>
      </w:r>
      <w:r w:rsidR="007D7739">
        <w:rPr>
          <w:rFonts w:ascii="Arial" w:hAnsi="Arial" w:cs="Arial"/>
          <w:sz w:val="22"/>
          <w:szCs w:val="22"/>
        </w:rPr>
        <w:t xml:space="preserve">list for understanding consumer requirements and </w:t>
      </w:r>
      <w:r w:rsidR="00355AB0">
        <w:rPr>
          <w:rFonts w:ascii="Arial" w:hAnsi="Arial" w:cs="Arial"/>
          <w:sz w:val="22"/>
          <w:szCs w:val="22"/>
        </w:rPr>
        <w:t>constructing measurement</w:t>
      </w:r>
      <w:r w:rsidR="00204FDE">
        <w:rPr>
          <w:rFonts w:ascii="Arial" w:hAnsi="Arial" w:cs="Arial"/>
          <w:sz w:val="22"/>
          <w:szCs w:val="22"/>
        </w:rPr>
        <w:t xml:space="preserve">s based on </w:t>
      </w:r>
      <w:r w:rsidR="00B66311">
        <w:rPr>
          <w:rFonts w:ascii="Arial" w:hAnsi="Arial" w:cs="Arial"/>
          <w:sz w:val="22"/>
          <w:szCs w:val="22"/>
        </w:rPr>
        <w:t>customers’</w:t>
      </w:r>
      <w:r w:rsidR="00204FDE">
        <w:rPr>
          <w:rFonts w:ascii="Arial" w:hAnsi="Arial" w:cs="Arial"/>
          <w:sz w:val="22"/>
          <w:szCs w:val="22"/>
        </w:rPr>
        <w:t xml:space="preserve"> </w:t>
      </w:r>
      <w:r w:rsidR="00B66311">
        <w:rPr>
          <w:rFonts w:ascii="Arial" w:hAnsi="Arial" w:cs="Arial"/>
          <w:sz w:val="22"/>
          <w:szCs w:val="22"/>
        </w:rPr>
        <w:t>requirements</w:t>
      </w:r>
      <w:r w:rsidR="00204FDE">
        <w:rPr>
          <w:rFonts w:ascii="Arial" w:hAnsi="Arial" w:cs="Arial"/>
          <w:sz w:val="22"/>
          <w:szCs w:val="22"/>
        </w:rPr>
        <w:t xml:space="preserve">. </w:t>
      </w:r>
      <w:r w:rsidR="00812FC9">
        <w:rPr>
          <w:rFonts w:ascii="Arial" w:hAnsi="Arial" w:cs="Arial"/>
          <w:sz w:val="22"/>
          <w:szCs w:val="22"/>
        </w:rPr>
        <w:t>To manufacture the b</w:t>
      </w:r>
      <w:r w:rsidR="008F3A47">
        <w:rPr>
          <w:rFonts w:ascii="Arial" w:hAnsi="Arial" w:cs="Arial"/>
          <w:sz w:val="22"/>
          <w:szCs w:val="22"/>
        </w:rPr>
        <w:t xml:space="preserve">est effective product design and maintaining </w:t>
      </w:r>
      <w:r w:rsidR="00D518BC">
        <w:rPr>
          <w:rFonts w:ascii="Arial" w:hAnsi="Arial" w:cs="Arial"/>
          <w:sz w:val="22"/>
          <w:szCs w:val="22"/>
        </w:rPr>
        <w:t xml:space="preserve">the process </w:t>
      </w:r>
      <w:r w:rsidR="005948DA">
        <w:rPr>
          <w:rFonts w:ascii="Arial" w:hAnsi="Arial" w:cs="Arial"/>
          <w:sz w:val="22"/>
          <w:szCs w:val="22"/>
        </w:rPr>
        <w:t xml:space="preserve">of consumer needs. </w:t>
      </w:r>
      <w:r w:rsidR="00814C94">
        <w:rPr>
          <w:rFonts w:ascii="Arial" w:hAnsi="Arial" w:cs="Arial"/>
          <w:sz w:val="22"/>
          <w:szCs w:val="22"/>
        </w:rPr>
        <w:t>(</w:t>
      </w:r>
      <w:proofErr w:type="spellStart"/>
      <w:r w:rsidR="00AA69F9">
        <w:rPr>
          <w:rFonts w:ascii="Arial" w:hAnsi="Arial" w:cs="Arial"/>
          <w:sz w:val="22"/>
          <w:szCs w:val="22"/>
        </w:rPr>
        <w:t>Agedbite</w:t>
      </w:r>
      <w:proofErr w:type="spellEnd"/>
      <w:r w:rsidR="00814C94">
        <w:rPr>
          <w:rFonts w:ascii="Arial" w:hAnsi="Arial" w:cs="Arial"/>
          <w:sz w:val="22"/>
          <w:szCs w:val="22"/>
        </w:rPr>
        <w:t xml:space="preserve">, </w:t>
      </w:r>
      <w:r w:rsidR="00AA69F9">
        <w:rPr>
          <w:rFonts w:ascii="Arial" w:hAnsi="Arial" w:cs="Arial"/>
          <w:sz w:val="22"/>
          <w:szCs w:val="22"/>
        </w:rPr>
        <w:t>2021)</w:t>
      </w:r>
    </w:p>
    <w:p w14:paraId="67A541EE" w14:textId="77777777" w:rsidR="00CE4F74" w:rsidRDefault="00CE4F74" w:rsidP="000C2A5C">
      <w:pPr>
        <w:pStyle w:val="ListParagraph"/>
        <w:rPr>
          <w:rFonts w:ascii="Arial" w:hAnsi="Arial" w:cs="Arial"/>
          <w:sz w:val="22"/>
          <w:szCs w:val="22"/>
        </w:rPr>
      </w:pPr>
    </w:p>
    <w:p w14:paraId="11270BF9" w14:textId="77777777" w:rsidR="00CE4F74" w:rsidRDefault="00CE4F74" w:rsidP="000C2A5C">
      <w:pPr>
        <w:pStyle w:val="ListParagraph"/>
        <w:rPr>
          <w:rFonts w:ascii="Arial" w:hAnsi="Arial" w:cs="Arial"/>
          <w:sz w:val="22"/>
          <w:szCs w:val="22"/>
        </w:rPr>
      </w:pPr>
    </w:p>
    <w:p w14:paraId="32BF866C" w14:textId="28F9AE6B" w:rsidR="003E1B9C" w:rsidRDefault="00C24264" w:rsidP="002A4F03">
      <w:pPr>
        <w:pStyle w:val="NormalWeb"/>
        <w:shd w:val="clear" w:color="auto" w:fill="FFFFFF"/>
        <w:spacing w:before="0" w:beforeAutospacing="0" w:after="315" w:afterAutospacing="0"/>
        <w:rPr>
          <w:rFonts w:ascii="Arial" w:hAnsi="Arial" w:cs="Arial"/>
          <w:sz w:val="22"/>
          <w:szCs w:val="22"/>
        </w:rPr>
      </w:pPr>
      <w:r>
        <w:rPr>
          <w:rFonts w:ascii="Arial" w:hAnsi="Arial" w:cs="Arial"/>
          <w:sz w:val="22"/>
          <w:szCs w:val="22"/>
        </w:rPr>
        <w:t xml:space="preserve">In essence </w:t>
      </w:r>
      <w:r w:rsidR="00976E21">
        <w:rPr>
          <w:rFonts w:ascii="Arial" w:hAnsi="Arial" w:cs="Arial"/>
          <w:sz w:val="22"/>
          <w:szCs w:val="22"/>
        </w:rPr>
        <w:t xml:space="preserve">the </w:t>
      </w:r>
      <w:proofErr w:type="spellStart"/>
      <w:r w:rsidR="00976E21">
        <w:rPr>
          <w:rFonts w:ascii="Arial" w:hAnsi="Arial" w:cs="Arial"/>
          <w:sz w:val="22"/>
          <w:szCs w:val="22"/>
        </w:rPr>
        <w:t>Juran</w:t>
      </w:r>
      <w:proofErr w:type="spellEnd"/>
      <w:r w:rsidR="00976E21">
        <w:rPr>
          <w:rFonts w:ascii="Arial" w:hAnsi="Arial" w:cs="Arial"/>
          <w:sz w:val="22"/>
          <w:szCs w:val="22"/>
        </w:rPr>
        <w:t xml:space="preserve"> Trilogy</w:t>
      </w:r>
      <w:r w:rsidR="00987EF2">
        <w:rPr>
          <w:rFonts w:ascii="Arial" w:hAnsi="Arial" w:cs="Arial"/>
          <w:sz w:val="22"/>
          <w:szCs w:val="22"/>
        </w:rPr>
        <w:t xml:space="preserve"> </w:t>
      </w:r>
      <w:r w:rsidR="00F94C7F">
        <w:rPr>
          <w:rFonts w:ascii="Arial" w:hAnsi="Arial" w:cs="Arial"/>
          <w:sz w:val="22"/>
          <w:szCs w:val="22"/>
        </w:rPr>
        <w:t xml:space="preserve">is a part of </w:t>
      </w:r>
      <w:r w:rsidR="00F119A2">
        <w:rPr>
          <w:rFonts w:ascii="Arial" w:hAnsi="Arial" w:cs="Arial"/>
          <w:sz w:val="22"/>
          <w:szCs w:val="22"/>
        </w:rPr>
        <w:t>the control process</w:t>
      </w:r>
      <w:r w:rsidR="00A00D1C">
        <w:rPr>
          <w:rFonts w:ascii="Arial" w:hAnsi="Arial" w:cs="Arial"/>
          <w:sz w:val="22"/>
          <w:szCs w:val="22"/>
        </w:rPr>
        <w:t xml:space="preserve">, </w:t>
      </w:r>
      <w:r w:rsidR="008159C3">
        <w:rPr>
          <w:rFonts w:ascii="Arial" w:hAnsi="Arial" w:cs="Arial"/>
          <w:sz w:val="22"/>
          <w:szCs w:val="22"/>
        </w:rPr>
        <w:t>which</w:t>
      </w:r>
      <w:r w:rsidR="00A00D1C">
        <w:rPr>
          <w:rFonts w:ascii="Arial" w:hAnsi="Arial" w:cs="Arial"/>
          <w:sz w:val="22"/>
          <w:szCs w:val="22"/>
        </w:rPr>
        <w:t xml:space="preserve"> work together with operating forces</w:t>
      </w:r>
      <w:r w:rsidR="000802F3">
        <w:rPr>
          <w:rFonts w:ascii="Arial" w:hAnsi="Arial" w:cs="Arial"/>
          <w:sz w:val="22"/>
          <w:szCs w:val="22"/>
        </w:rPr>
        <w:t xml:space="preserve"> and are responsible for the status </w:t>
      </w:r>
      <w:r w:rsidR="002D7963">
        <w:rPr>
          <w:rFonts w:ascii="Arial" w:hAnsi="Arial" w:cs="Arial"/>
          <w:sz w:val="22"/>
          <w:szCs w:val="22"/>
        </w:rPr>
        <w:t>qu</w:t>
      </w:r>
      <w:r w:rsidR="00B83197">
        <w:rPr>
          <w:rFonts w:ascii="Arial" w:hAnsi="Arial" w:cs="Arial"/>
          <w:sz w:val="22"/>
          <w:szCs w:val="22"/>
        </w:rPr>
        <w:t>o</w:t>
      </w:r>
      <w:r w:rsidR="002D7963">
        <w:rPr>
          <w:rFonts w:ascii="Arial" w:hAnsi="Arial" w:cs="Arial"/>
          <w:sz w:val="22"/>
          <w:szCs w:val="22"/>
        </w:rPr>
        <w:t xml:space="preserve">. This process is called </w:t>
      </w:r>
      <w:r w:rsidR="00F25BD3">
        <w:rPr>
          <w:rFonts w:ascii="Arial" w:hAnsi="Arial" w:cs="Arial"/>
          <w:sz w:val="22"/>
          <w:szCs w:val="22"/>
        </w:rPr>
        <w:t xml:space="preserve">corrective </w:t>
      </w:r>
      <w:r w:rsidR="00F25BD3">
        <w:rPr>
          <w:rFonts w:ascii="Arial" w:hAnsi="Arial" w:cs="Arial"/>
          <w:sz w:val="22"/>
          <w:szCs w:val="22"/>
        </w:rPr>
        <w:lastRenderedPageBreak/>
        <w:t xml:space="preserve">action or trouble shooting. </w:t>
      </w:r>
      <w:proofErr w:type="spellStart"/>
      <w:r w:rsidR="003E1B9C">
        <w:rPr>
          <w:rFonts w:ascii="Arial" w:hAnsi="Arial" w:cs="Arial"/>
          <w:sz w:val="22"/>
          <w:szCs w:val="22"/>
        </w:rPr>
        <w:t>Juran’s</w:t>
      </w:r>
      <w:proofErr w:type="spellEnd"/>
      <w:r w:rsidR="003E1B9C">
        <w:rPr>
          <w:rFonts w:ascii="Arial" w:hAnsi="Arial" w:cs="Arial"/>
          <w:sz w:val="22"/>
          <w:szCs w:val="22"/>
        </w:rPr>
        <w:t xml:space="preserve"> </w:t>
      </w:r>
      <w:r w:rsidR="00E2323A">
        <w:rPr>
          <w:rFonts w:ascii="Arial" w:hAnsi="Arial" w:cs="Arial"/>
          <w:sz w:val="22"/>
          <w:szCs w:val="22"/>
        </w:rPr>
        <w:t>framework</w:t>
      </w:r>
      <w:r w:rsidR="0034731C">
        <w:rPr>
          <w:rFonts w:ascii="Arial" w:hAnsi="Arial" w:cs="Arial"/>
          <w:sz w:val="22"/>
          <w:szCs w:val="22"/>
        </w:rPr>
        <w:t xml:space="preserve"> helps </w:t>
      </w:r>
      <w:r w:rsidR="000D0261">
        <w:rPr>
          <w:rFonts w:ascii="Arial" w:hAnsi="Arial" w:cs="Arial"/>
          <w:sz w:val="22"/>
          <w:szCs w:val="22"/>
        </w:rPr>
        <w:t>organisations</w:t>
      </w:r>
      <w:r w:rsidR="0034731C">
        <w:rPr>
          <w:rFonts w:ascii="Arial" w:hAnsi="Arial" w:cs="Arial"/>
          <w:sz w:val="22"/>
          <w:szCs w:val="22"/>
        </w:rPr>
        <w:t xml:space="preserve"> </w:t>
      </w:r>
      <w:r w:rsidR="000D0261">
        <w:rPr>
          <w:rFonts w:ascii="Arial" w:hAnsi="Arial" w:cs="Arial"/>
          <w:sz w:val="22"/>
          <w:szCs w:val="22"/>
        </w:rPr>
        <w:t xml:space="preserve">to implement the </w:t>
      </w:r>
      <w:r w:rsidR="0041207E">
        <w:rPr>
          <w:rFonts w:ascii="Arial" w:hAnsi="Arial" w:cs="Arial"/>
          <w:sz w:val="22"/>
          <w:szCs w:val="22"/>
        </w:rPr>
        <w:t xml:space="preserve">3 pillars which </w:t>
      </w:r>
      <w:r w:rsidR="00D2545C">
        <w:rPr>
          <w:rFonts w:ascii="Arial" w:hAnsi="Arial" w:cs="Arial"/>
          <w:sz w:val="22"/>
          <w:szCs w:val="22"/>
        </w:rPr>
        <w:t>include</w:t>
      </w:r>
      <w:r w:rsidR="00E30487">
        <w:rPr>
          <w:rFonts w:ascii="Arial" w:hAnsi="Arial" w:cs="Arial"/>
          <w:sz w:val="22"/>
          <w:szCs w:val="22"/>
        </w:rPr>
        <w:t>:</w:t>
      </w:r>
    </w:p>
    <w:p w14:paraId="49EB35D9" w14:textId="77777777" w:rsidR="00A65600" w:rsidRDefault="00AA748D" w:rsidP="00A65600">
      <w:pPr>
        <w:pStyle w:val="ListParagraph"/>
        <w:numPr>
          <w:ilvl w:val="0"/>
          <w:numId w:val="26"/>
        </w:numPr>
        <w:shd w:val="clear" w:color="auto" w:fill="FFFFFF"/>
        <w:spacing w:after="315"/>
        <w:rPr>
          <w:rFonts w:ascii="Arial" w:hAnsi="Arial" w:cs="Arial"/>
          <w:sz w:val="22"/>
          <w:szCs w:val="22"/>
        </w:rPr>
      </w:pPr>
      <w:r w:rsidRPr="00BE54F2">
        <w:rPr>
          <w:rFonts w:ascii="Arial" w:hAnsi="Arial" w:cs="Arial"/>
          <w:sz w:val="22"/>
          <w:szCs w:val="22"/>
        </w:rPr>
        <w:t xml:space="preserve">Developing a strong </w:t>
      </w:r>
      <w:r w:rsidR="00BB75C6" w:rsidRPr="00BE54F2">
        <w:rPr>
          <w:rFonts w:ascii="Arial" w:hAnsi="Arial" w:cs="Arial"/>
          <w:sz w:val="22"/>
          <w:szCs w:val="22"/>
        </w:rPr>
        <w:t>and the best</w:t>
      </w:r>
      <w:r w:rsidR="00E30487" w:rsidRPr="00BE54F2">
        <w:rPr>
          <w:rFonts w:ascii="Arial" w:hAnsi="Arial" w:cs="Arial"/>
          <w:sz w:val="22"/>
          <w:szCs w:val="22"/>
        </w:rPr>
        <w:t xml:space="preserve"> </w:t>
      </w:r>
      <w:r w:rsidRPr="00BE54F2">
        <w:rPr>
          <w:rFonts w:ascii="Arial" w:hAnsi="Arial" w:cs="Arial"/>
          <w:sz w:val="22"/>
          <w:szCs w:val="22"/>
        </w:rPr>
        <w:t xml:space="preserve">foundation and business strategy </w:t>
      </w:r>
    </w:p>
    <w:p w14:paraId="14E812B6" w14:textId="77777777" w:rsidR="00346C9C" w:rsidRDefault="00AA748D" w:rsidP="00346C9C">
      <w:pPr>
        <w:pStyle w:val="ListParagraph"/>
        <w:numPr>
          <w:ilvl w:val="0"/>
          <w:numId w:val="26"/>
        </w:numPr>
        <w:shd w:val="clear" w:color="auto" w:fill="FFFFFF"/>
        <w:spacing w:after="315"/>
        <w:rPr>
          <w:rFonts w:ascii="Arial" w:hAnsi="Arial" w:cs="Arial"/>
          <w:sz w:val="22"/>
          <w:szCs w:val="22"/>
        </w:rPr>
      </w:pPr>
      <w:r w:rsidRPr="00F6297E">
        <w:rPr>
          <w:rFonts w:ascii="Arial" w:hAnsi="Arial" w:cs="Arial"/>
          <w:sz w:val="22"/>
          <w:szCs w:val="22"/>
        </w:rPr>
        <w:t>Understanding and implementing ‘enablers’ – the universal principles</w:t>
      </w:r>
    </w:p>
    <w:p w14:paraId="2907C83E" w14:textId="2BCFF40A" w:rsidR="00AA748D" w:rsidRPr="00346C9C" w:rsidRDefault="00417773" w:rsidP="00346C9C">
      <w:pPr>
        <w:pStyle w:val="ListParagraph"/>
        <w:numPr>
          <w:ilvl w:val="0"/>
          <w:numId w:val="26"/>
        </w:numPr>
        <w:shd w:val="clear" w:color="auto" w:fill="FFFFFF"/>
        <w:spacing w:after="315"/>
        <w:rPr>
          <w:rFonts w:ascii="Arial" w:hAnsi="Arial" w:cs="Arial"/>
          <w:sz w:val="22"/>
          <w:szCs w:val="22"/>
        </w:rPr>
      </w:pPr>
      <w:r w:rsidRPr="00346C9C">
        <w:rPr>
          <w:rFonts w:ascii="Arial" w:hAnsi="Arial" w:cs="Arial"/>
          <w:sz w:val="22"/>
          <w:szCs w:val="22"/>
        </w:rPr>
        <w:t xml:space="preserve">Sustaining real business results. </w:t>
      </w:r>
      <w:proofErr w:type="spellStart"/>
      <w:r w:rsidRPr="00346C9C">
        <w:rPr>
          <w:rFonts w:ascii="Arial" w:hAnsi="Arial" w:cs="Arial"/>
          <w:sz w:val="22"/>
          <w:szCs w:val="22"/>
        </w:rPr>
        <w:t>Juran</w:t>
      </w:r>
      <w:proofErr w:type="spellEnd"/>
      <w:r w:rsidRPr="00346C9C">
        <w:rPr>
          <w:rFonts w:ascii="Arial" w:hAnsi="Arial" w:cs="Arial"/>
          <w:sz w:val="22"/>
          <w:szCs w:val="22"/>
        </w:rPr>
        <w:t xml:space="preserve"> (2022</w:t>
      </w:r>
      <w:r>
        <w:rPr>
          <w:rFonts w:ascii="Arial" w:hAnsi="Arial" w:cs="Arial"/>
          <w:sz w:val="22"/>
          <w:szCs w:val="22"/>
        </w:rPr>
        <w:t>)</w:t>
      </w:r>
      <w:r w:rsidR="00AA748D" w:rsidRPr="00F6297E">
        <w:rPr>
          <w:rFonts w:ascii="Arial" w:hAnsi="Arial" w:cs="Arial"/>
          <w:sz w:val="22"/>
          <w:szCs w:val="22"/>
        </w:rPr>
        <w:br/>
      </w:r>
      <w:r w:rsidR="00C362A2" w:rsidRPr="00346C9C">
        <w:rPr>
          <w:rFonts w:ascii="Arial" w:hAnsi="Arial" w:cs="Arial"/>
          <w:sz w:val="22"/>
          <w:szCs w:val="22"/>
        </w:rPr>
        <w:t xml:space="preserve"> </w:t>
      </w:r>
    </w:p>
    <w:p w14:paraId="17B42317" w14:textId="77777777" w:rsidR="00BE54F2" w:rsidRPr="00DF1502" w:rsidRDefault="00BE54F2" w:rsidP="00DF1502">
      <w:pPr>
        <w:shd w:val="clear" w:color="auto" w:fill="FFFFFF"/>
        <w:spacing w:after="315"/>
        <w:rPr>
          <w:rFonts w:ascii="Arial" w:hAnsi="Arial" w:cs="Arial"/>
          <w:sz w:val="22"/>
          <w:szCs w:val="22"/>
        </w:rPr>
      </w:pPr>
    </w:p>
    <w:p w14:paraId="5CF434BC" w14:textId="437202A6" w:rsidR="00C362A2" w:rsidRPr="00AA748D" w:rsidRDefault="003A48E9" w:rsidP="002A4F03">
      <w:pPr>
        <w:shd w:val="clear" w:color="auto" w:fill="FFFFFF"/>
        <w:spacing w:after="315"/>
        <w:rPr>
          <w:rFonts w:ascii="Arial" w:hAnsi="Arial" w:cs="Arial"/>
          <w:b/>
          <w:bCs/>
          <w:sz w:val="22"/>
          <w:szCs w:val="22"/>
          <w:u w:val="single"/>
        </w:rPr>
      </w:pPr>
      <w:r w:rsidRPr="00053A55">
        <w:rPr>
          <w:rFonts w:ascii="Arial" w:hAnsi="Arial" w:cs="Arial"/>
          <w:b/>
          <w:bCs/>
          <w:sz w:val="22"/>
          <w:szCs w:val="22"/>
          <w:u w:val="single"/>
        </w:rPr>
        <w:t>C</w:t>
      </w:r>
      <w:r w:rsidR="007A46EE" w:rsidRPr="00053A55">
        <w:rPr>
          <w:rFonts w:ascii="Arial" w:hAnsi="Arial" w:cs="Arial"/>
          <w:b/>
          <w:bCs/>
          <w:sz w:val="22"/>
          <w:szCs w:val="22"/>
          <w:u w:val="single"/>
        </w:rPr>
        <w:t>ro</w:t>
      </w:r>
      <w:r w:rsidRPr="00053A55">
        <w:rPr>
          <w:rFonts w:ascii="Arial" w:hAnsi="Arial" w:cs="Arial"/>
          <w:b/>
          <w:bCs/>
          <w:sz w:val="22"/>
          <w:szCs w:val="22"/>
          <w:u w:val="single"/>
        </w:rPr>
        <w:t>sby</w:t>
      </w:r>
      <w:r w:rsidR="007A46EE" w:rsidRPr="00053A55">
        <w:rPr>
          <w:rFonts w:ascii="Arial" w:hAnsi="Arial" w:cs="Arial"/>
          <w:b/>
          <w:bCs/>
          <w:sz w:val="22"/>
          <w:szCs w:val="22"/>
          <w:u w:val="single"/>
        </w:rPr>
        <w:t>’</w:t>
      </w:r>
      <w:r w:rsidRPr="00053A55">
        <w:rPr>
          <w:rFonts w:ascii="Arial" w:hAnsi="Arial" w:cs="Arial"/>
          <w:b/>
          <w:bCs/>
          <w:sz w:val="22"/>
          <w:szCs w:val="22"/>
          <w:u w:val="single"/>
        </w:rPr>
        <w:t xml:space="preserve">s </w:t>
      </w:r>
      <w:r w:rsidR="007A46EE" w:rsidRPr="00053A55">
        <w:rPr>
          <w:rFonts w:ascii="Arial" w:hAnsi="Arial" w:cs="Arial"/>
          <w:b/>
          <w:bCs/>
          <w:sz w:val="22"/>
          <w:szCs w:val="22"/>
          <w:u w:val="single"/>
        </w:rPr>
        <w:t xml:space="preserve">Four </w:t>
      </w:r>
      <w:r w:rsidR="00053A55" w:rsidRPr="00053A55">
        <w:rPr>
          <w:rFonts w:ascii="Arial" w:hAnsi="Arial" w:cs="Arial"/>
          <w:b/>
          <w:bCs/>
          <w:sz w:val="22"/>
          <w:szCs w:val="22"/>
          <w:u w:val="single"/>
        </w:rPr>
        <w:t>Absolute of Quality</w:t>
      </w:r>
      <w:r w:rsidR="00C04A8A">
        <w:rPr>
          <w:rFonts w:ascii="Arial" w:hAnsi="Arial" w:cs="Arial"/>
          <w:b/>
          <w:bCs/>
          <w:sz w:val="22"/>
          <w:szCs w:val="22"/>
          <w:u w:val="single"/>
        </w:rPr>
        <w:t xml:space="preserve"> Management</w:t>
      </w:r>
      <w:r w:rsidR="00053A55" w:rsidRPr="00053A55">
        <w:rPr>
          <w:rFonts w:ascii="Arial" w:hAnsi="Arial" w:cs="Arial"/>
          <w:b/>
          <w:bCs/>
          <w:sz w:val="22"/>
          <w:szCs w:val="22"/>
          <w:u w:val="single"/>
        </w:rPr>
        <w:t xml:space="preserve"> </w:t>
      </w:r>
    </w:p>
    <w:p w14:paraId="7B080C03" w14:textId="4C77942F" w:rsidR="00400BDB" w:rsidRDefault="00F174CE" w:rsidP="00400BDB">
      <w:pPr>
        <w:pStyle w:val="NormalWeb"/>
        <w:spacing w:before="0" w:beforeAutospacing="0" w:after="160" w:afterAutospacing="0"/>
        <w:rPr>
          <w:rFonts w:ascii="Arial" w:hAnsi="Arial" w:cs="Arial"/>
          <w:sz w:val="22"/>
          <w:szCs w:val="22"/>
        </w:rPr>
      </w:pPr>
      <w:r>
        <w:rPr>
          <w:rFonts w:ascii="Arial" w:hAnsi="Arial" w:cs="Arial"/>
          <w:sz w:val="22"/>
          <w:szCs w:val="22"/>
        </w:rPr>
        <w:t>Cros</w:t>
      </w:r>
      <w:r w:rsidR="00BB0BCE">
        <w:rPr>
          <w:rFonts w:ascii="Arial" w:hAnsi="Arial" w:cs="Arial"/>
          <w:sz w:val="22"/>
          <w:szCs w:val="22"/>
        </w:rPr>
        <w:t>by’s (1979) states that</w:t>
      </w:r>
      <w:r w:rsidR="005E56FB">
        <w:rPr>
          <w:rFonts w:ascii="Arial" w:hAnsi="Arial" w:cs="Arial"/>
          <w:sz w:val="22"/>
          <w:szCs w:val="22"/>
        </w:rPr>
        <w:t xml:space="preserve"> organisations should </w:t>
      </w:r>
      <w:r w:rsidR="00210859">
        <w:rPr>
          <w:rFonts w:ascii="Arial" w:hAnsi="Arial" w:cs="Arial"/>
          <w:sz w:val="22"/>
          <w:szCs w:val="22"/>
        </w:rPr>
        <w:t xml:space="preserve">pay attention to consumer needs prevention </w:t>
      </w:r>
      <w:r w:rsidR="00736BA5">
        <w:rPr>
          <w:rFonts w:ascii="Arial" w:hAnsi="Arial" w:cs="Arial"/>
          <w:sz w:val="22"/>
          <w:szCs w:val="22"/>
        </w:rPr>
        <w:t>of product defects.</w:t>
      </w:r>
      <w:r w:rsidR="00B20703">
        <w:rPr>
          <w:rFonts w:ascii="Arial" w:hAnsi="Arial" w:cs="Arial"/>
          <w:sz w:val="22"/>
          <w:szCs w:val="22"/>
        </w:rPr>
        <w:t xml:space="preserve"> </w:t>
      </w:r>
      <w:r w:rsidR="00D16ADD">
        <w:rPr>
          <w:rFonts w:ascii="Arial" w:hAnsi="Arial" w:cs="Arial"/>
          <w:sz w:val="22"/>
          <w:szCs w:val="22"/>
        </w:rPr>
        <w:t>Crosby</w:t>
      </w:r>
      <w:r w:rsidR="00952D3F">
        <w:rPr>
          <w:rFonts w:ascii="Arial" w:hAnsi="Arial" w:cs="Arial"/>
          <w:sz w:val="22"/>
          <w:szCs w:val="22"/>
        </w:rPr>
        <w:t xml:space="preserve"> interprets </w:t>
      </w:r>
      <w:r w:rsidR="005167DD">
        <w:rPr>
          <w:rFonts w:ascii="Arial" w:hAnsi="Arial" w:cs="Arial"/>
          <w:sz w:val="22"/>
          <w:szCs w:val="22"/>
        </w:rPr>
        <w:t>quality</w:t>
      </w:r>
      <w:r w:rsidR="00895319">
        <w:rPr>
          <w:rFonts w:ascii="Arial" w:hAnsi="Arial" w:cs="Arial"/>
          <w:sz w:val="22"/>
          <w:szCs w:val="22"/>
        </w:rPr>
        <w:t xml:space="preserve"> and</w:t>
      </w:r>
      <w:r w:rsidR="005167DD">
        <w:rPr>
          <w:rFonts w:ascii="Arial" w:hAnsi="Arial" w:cs="Arial"/>
          <w:sz w:val="22"/>
          <w:szCs w:val="22"/>
        </w:rPr>
        <w:t xml:space="preserve"> </w:t>
      </w:r>
      <w:r w:rsidR="00A26CE3">
        <w:rPr>
          <w:rFonts w:ascii="Arial" w:hAnsi="Arial" w:cs="Arial"/>
          <w:sz w:val="22"/>
          <w:szCs w:val="22"/>
        </w:rPr>
        <w:t>non</w:t>
      </w:r>
      <w:r w:rsidR="00895319">
        <w:rPr>
          <w:rFonts w:ascii="Arial" w:hAnsi="Arial" w:cs="Arial"/>
          <w:sz w:val="22"/>
          <w:szCs w:val="22"/>
        </w:rPr>
        <w:t>-quality as</w:t>
      </w:r>
      <w:r w:rsidR="00731787">
        <w:rPr>
          <w:rFonts w:ascii="Arial" w:hAnsi="Arial" w:cs="Arial"/>
          <w:sz w:val="22"/>
          <w:szCs w:val="22"/>
        </w:rPr>
        <w:t>, “Quality is conformance to requirements; while</w:t>
      </w:r>
      <w:r w:rsidR="0095042A">
        <w:rPr>
          <w:rFonts w:ascii="Arial" w:hAnsi="Arial" w:cs="Arial"/>
          <w:sz w:val="22"/>
          <w:szCs w:val="22"/>
        </w:rPr>
        <w:t xml:space="preserve"> non-quality is non</w:t>
      </w:r>
      <w:r w:rsidR="00EF3E45">
        <w:rPr>
          <w:rFonts w:ascii="Arial" w:hAnsi="Arial" w:cs="Arial"/>
          <w:sz w:val="22"/>
          <w:szCs w:val="22"/>
        </w:rPr>
        <w:t>-</w:t>
      </w:r>
      <w:r w:rsidR="00A6524F">
        <w:rPr>
          <w:rFonts w:ascii="Arial" w:hAnsi="Arial" w:cs="Arial"/>
          <w:sz w:val="22"/>
          <w:szCs w:val="22"/>
        </w:rPr>
        <w:t>conformance.</w:t>
      </w:r>
      <w:r w:rsidR="00EF3E45">
        <w:rPr>
          <w:rFonts w:ascii="Arial" w:hAnsi="Arial" w:cs="Arial"/>
          <w:sz w:val="22"/>
          <w:szCs w:val="22"/>
        </w:rPr>
        <w:t>”</w:t>
      </w:r>
      <w:r w:rsidR="000C6781">
        <w:rPr>
          <w:rFonts w:ascii="Arial" w:hAnsi="Arial" w:cs="Arial"/>
          <w:sz w:val="22"/>
          <w:szCs w:val="22"/>
        </w:rPr>
        <w:t xml:space="preserve"> </w:t>
      </w:r>
      <w:r w:rsidR="00354B8B">
        <w:rPr>
          <w:rFonts w:ascii="Arial" w:hAnsi="Arial" w:cs="Arial"/>
          <w:sz w:val="22"/>
          <w:szCs w:val="22"/>
        </w:rPr>
        <w:t xml:space="preserve">According to </w:t>
      </w:r>
      <w:r w:rsidR="00FE0412">
        <w:rPr>
          <w:rFonts w:ascii="Arial" w:hAnsi="Arial" w:cs="Arial"/>
          <w:sz w:val="22"/>
          <w:szCs w:val="22"/>
        </w:rPr>
        <w:t>Crosby</w:t>
      </w:r>
      <w:r w:rsidR="00354B8B">
        <w:rPr>
          <w:rFonts w:ascii="Arial" w:hAnsi="Arial" w:cs="Arial"/>
          <w:sz w:val="22"/>
          <w:szCs w:val="22"/>
        </w:rPr>
        <w:t>,</w:t>
      </w:r>
      <w:r w:rsidR="009B117A">
        <w:rPr>
          <w:rFonts w:ascii="Arial" w:hAnsi="Arial" w:cs="Arial"/>
          <w:sz w:val="22"/>
          <w:szCs w:val="22"/>
        </w:rPr>
        <w:t xml:space="preserve"> to achieve quality it costs money</w:t>
      </w:r>
      <w:r w:rsidR="00374D6E">
        <w:rPr>
          <w:rFonts w:ascii="Arial" w:hAnsi="Arial" w:cs="Arial"/>
          <w:sz w:val="22"/>
          <w:szCs w:val="22"/>
        </w:rPr>
        <w:t xml:space="preserve"> but when quality is not achieved it costs more.</w:t>
      </w:r>
      <w:r w:rsidR="007033DD">
        <w:rPr>
          <w:rFonts w:ascii="Arial" w:hAnsi="Arial" w:cs="Arial"/>
          <w:sz w:val="22"/>
          <w:szCs w:val="22"/>
        </w:rPr>
        <w:t xml:space="preserve"> </w:t>
      </w:r>
      <w:r w:rsidR="009A39D5">
        <w:rPr>
          <w:rFonts w:ascii="Arial" w:hAnsi="Arial" w:cs="Arial"/>
          <w:sz w:val="22"/>
          <w:szCs w:val="22"/>
        </w:rPr>
        <w:t>Furthermore,</w:t>
      </w:r>
      <w:r w:rsidR="00B3405F">
        <w:rPr>
          <w:rFonts w:ascii="Arial" w:hAnsi="Arial" w:cs="Arial"/>
          <w:sz w:val="22"/>
          <w:szCs w:val="22"/>
        </w:rPr>
        <w:t xml:space="preserve"> when an organisation</w:t>
      </w:r>
      <w:r w:rsidR="00FB1584">
        <w:rPr>
          <w:rFonts w:ascii="Arial" w:hAnsi="Arial" w:cs="Arial"/>
          <w:sz w:val="22"/>
          <w:szCs w:val="22"/>
        </w:rPr>
        <w:t xml:space="preserve"> designs and construct</w:t>
      </w:r>
      <w:r w:rsidR="009A39D5">
        <w:rPr>
          <w:rFonts w:ascii="Arial" w:hAnsi="Arial" w:cs="Arial"/>
          <w:sz w:val="22"/>
          <w:szCs w:val="22"/>
        </w:rPr>
        <w:t>s</w:t>
      </w:r>
      <w:r w:rsidR="00FB1584">
        <w:rPr>
          <w:rFonts w:ascii="Arial" w:hAnsi="Arial" w:cs="Arial"/>
          <w:sz w:val="22"/>
          <w:szCs w:val="22"/>
        </w:rPr>
        <w:t xml:space="preserve"> </w:t>
      </w:r>
      <w:r w:rsidR="00011CBC">
        <w:rPr>
          <w:rFonts w:ascii="Arial" w:hAnsi="Arial" w:cs="Arial"/>
          <w:sz w:val="22"/>
          <w:szCs w:val="22"/>
        </w:rPr>
        <w:t xml:space="preserve">a product </w:t>
      </w:r>
      <w:r w:rsidR="00961BC3">
        <w:rPr>
          <w:rFonts w:ascii="Arial" w:hAnsi="Arial" w:cs="Arial"/>
          <w:sz w:val="22"/>
          <w:szCs w:val="22"/>
        </w:rPr>
        <w:t>right the first time without defects</w:t>
      </w:r>
      <w:r w:rsidR="00653DA0">
        <w:rPr>
          <w:rFonts w:ascii="Arial" w:hAnsi="Arial" w:cs="Arial"/>
          <w:sz w:val="22"/>
          <w:szCs w:val="22"/>
        </w:rPr>
        <w:t xml:space="preserve">, quality is free. </w:t>
      </w:r>
      <w:r w:rsidR="008300A5">
        <w:rPr>
          <w:rFonts w:ascii="Arial" w:hAnsi="Arial" w:cs="Arial"/>
          <w:sz w:val="22"/>
          <w:szCs w:val="22"/>
        </w:rPr>
        <w:t>However,</w:t>
      </w:r>
      <w:r w:rsidR="00F77E49">
        <w:rPr>
          <w:rFonts w:ascii="Arial" w:hAnsi="Arial" w:cs="Arial"/>
          <w:sz w:val="22"/>
          <w:szCs w:val="22"/>
        </w:rPr>
        <w:t xml:space="preserve"> </w:t>
      </w:r>
      <w:r w:rsidR="00FF2B96">
        <w:rPr>
          <w:rFonts w:ascii="Arial" w:hAnsi="Arial" w:cs="Arial"/>
          <w:sz w:val="22"/>
          <w:szCs w:val="22"/>
        </w:rPr>
        <w:t>i</w:t>
      </w:r>
      <w:r w:rsidR="00653DA0">
        <w:rPr>
          <w:rFonts w:ascii="Arial" w:hAnsi="Arial" w:cs="Arial"/>
          <w:sz w:val="22"/>
          <w:szCs w:val="22"/>
        </w:rPr>
        <w:t>t would cost</w:t>
      </w:r>
      <w:r w:rsidR="00FF2B96">
        <w:rPr>
          <w:rFonts w:ascii="Arial" w:hAnsi="Arial" w:cs="Arial"/>
          <w:sz w:val="22"/>
          <w:szCs w:val="22"/>
        </w:rPr>
        <w:t xml:space="preserve"> more </w:t>
      </w:r>
      <w:r w:rsidR="00653DA0">
        <w:rPr>
          <w:rFonts w:ascii="Arial" w:hAnsi="Arial" w:cs="Arial"/>
          <w:sz w:val="22"/>
          <w:szCs w:val="22"/>
        </w:rPr>
        <w:t xml:space="preserve">to </w:t>
      </w:r>
      <w:r w:rsidR="00C55540">
        <w:rPr>
          <w:rFonts w:ascii="Arial" w:hAnsi="Arial" w:cs="Arial"/>
          <w:sz w:val="22"/>
          <w:szCs w:val="22"/>
        </w:rPr>
        <w:t xml:space="preserve">scrap or </w:t>
      </w:r>
      <w:r w:rsidR="009A39D5">
        <w:rPr>
          <w:rFonts w:ascii="Arial" w:hAnsi="Arial" w:cs="Arial"/>
          <w:sz w:val="22"/>
          <w:szCs w:val="22"/>
        </w:rPr>
        <w:t>redo the product</w:t>
      </w:r>
      <w:r w:rsidR="0088404F">
        <w:rPr>
          <w:rFonts w:ascii="Arial" w:hAnsi="Arial" w:cs="Arial"/>
          <w:sz w:val="22"/>
          <w:szCs w:val="22"/>
        </w:rPr>
        <w:t xml:space="preserve"> of </w:t>
      </w:r>
      <w:r w:rsidR="00D623FE">
        <w:rPr>
          <w:rFonts w:ascii="Arial" w:hAnsi="Arial" w:cs="Arial"/>
          <w:sz w:val="22"/>
          <w:szCs w:val="22"/>
        </w:rPr>
        <w:t>poor-quality</w:t>
      </w:r>
      <w:r w:rsidR="0088404F">
        <w:rPr>
          <w:rFonts w:ascii="Arial" w:hAnsi="Arial" w:cs="Arial"/>
          <w:sz w:val="22"/>
          <w:szCs w:val="22"/>
        </w:rPr>
        <w:t xml:space="preserve"> product</w:t>
      </w:r>
      <w:r w:rsidR="00286C78">
        <w:rPr>
          <w:rFonts w:ascii="Arial" w:hAnsi="Arial" w:cs="Arial"/>
          <w:sz w:val="22"/>
          <w:szCs w:val="22"/>
        </w:rPr>
        <w:t xml:space="preserve">. </w:t>
      </w:r>
      <w:r w:rsidR="008300A5">
        <w:rPr>
          <w:rFonts w:ascii="Arial" w:hAnsi="Arial" w:cs="Arial"/>
          <w:sz w:val="22"/>
          <w:szCs w:val="22"/>
        </w:rPr>
        <w:t>Crosby (1979)</w:t>
      </w:r>
    </w:p>
    <w:p w14:paraId="272C0C8F" w14:textId="2E05ACC9" w:rsidR="00D623FE" w:rsidRDefault="00D623FE" w:rsidP="00D623FE">
      <w:pPr>
        <w:spacing w:before="62"/>
        <w:rPr>
          <w:rFonts w:ascii="Arial" w:eastAsiaTheme="minorEastAsia" w:hAnsi="Arial" w:cs="Arial"/>
          <w:color w:val="000000" w:themeColor="text1"/>
          <w:kern w:val="24"/>
          <w:sz w:val="22"/>
          <w:szCs w:val="22"/>
        </w:rPr>
      </w:pPr>
      <w:r w:rsidRPr="00D623FE">
        <w:rPr>
          <w:rFonts w:ascii="Arial" w:eastAsiaTheme="minorEastAsia" w:hAnsi="Arial" w:cs="Arial"/>
          <w:color w:val="000000" w:themeColor="text1"/>
          <w:kern w:val="24"/>
          <w:sz w:val="22"/>
          <w:szCs w:val="22"/>
        </w:rPr>
        <w:t xml:space="preserve">Crosby </w:t>
      </w:r>
      <w:r w:rsidR="003B5ED0" w:rsidRPr="00C04A8A">
        <w:rPr>
          <w:rFonts w:ascii="Arial" w:eastAsiaTheme="minorEastAsia" w:hAnsi="Arial" w:cs="Arial"/>
          <w:color w:val="000000" w:themeColor="text1"/>
          <w:kern w:val="24"/>
          <w:sz w:val="22"/>
          <w:szCs w:val="22"/>
        </w:rPr>
        <w:t>posits</w:t>
      </w:r>
      <w:r w:rsidR="00C04A8A" w:rsidRPr="00C04A8A">
        <w:rPr>
          <w:rFonts w:ascii="Arial" w:eastAsiaTheme="minorEastAsia" w:hAnsi="Arial" w:cs="Arial"/>
          <w:color w:val="000000" w:themeColor="text1"/>
          <w:kern w:val="24"/>
          <w:sz w:val="22"/>
          <w:szCs w:val="22"/>
        </w:rPr>
        <w:t xml:space="preserve"> his</w:t>
      </w:r>
      <w:r w:rsidRPr="00D623FE">
        <w:rPr>
          <w:rFonts w:ascii="Arial" w:eastAsiaTheme="minorEastAsia" w:hAnsi="Arial" w:cs="Arial"/>
          <w:color w:val="000000" w:themeColor="text1"/>
          <w:kern w:val="24"/>
          <w:sz w:val="22"/>
          <w:szCs w:val="22"/>
        </w:rPr>
        <w:t xml:space="preserve"> theories about quality </w:t>
      </w:r>
      <w:r w:rsidR="00FF673A">
        <w:rPr>
          <w:rFonts w:ascii="Arial" w:eastAsiaTheme="minorEastAsia" w:hAnsi="Arial" w:cs="Arial"/>
          <w:color w:val="000000" w:themeColor="text1"/>
          <w:kern w:val="24"/>
          <w:sz w:val="22"/>
          <w:szCs w:val="22"/>
        </w:rPr>
        <w:t>as</w:t>
      </w:r>
      <w:r w:rsidR="00F34280">
        <w:rPr>
          <w:rFonts w:ascii="Arial" w:eastAsiaTheme="minorEastAsia" w:hAnsi="Arial" w:cs="Arial"/>
          <w:color w:val="000000" w:themeColor="text1"/>
          <w:kern w:val="24"/>
          <w:sz w:val="22"/>
          <w:szCs w:val="22"/>
        </w:rPr>
        <w:t>;</w:t>
      </w:r>
      <w:r w:rsidRPr="00D623FE">
        <w:rPr>
          <w:rFonts w:ascii="Arial" w:eastAsiaTheme="minorEastAsia" w:hAnsi="Arial" w:cs="Arial"/>
          <w:color w:val="000000" w:themeColor="text1"/>
          <w:kern w:val="24"/>
          <w:sz w:val="22"/>
          <w:szCs w:val="22"/>
        </w:rPr>
        <w:t xml:space="preserve"> </w:t>
      </w:r>
      <w:r w:rsidRPr="00D623FE">
        <w:rPr>
          <w:rFonts w:ascii="Arial" w:eastAsiaTheme="minorEastAsia" w:hAnsi="Arial" w:cs="Arial"/>
          <w:b/>
          <w:bCs/>
          <w:i/>
          <w:iCs/>
          <w:color w:val="000000" w:themeColor="text1"/>
          <w:kern w:val="24"/>
          <w:sz w:val="22"/>
          <w:szCs w:val="22"/>
        </w:rPr>
        <w:t xml:space="preserve">Four Absolutes of Quality </w:t>
      </w:r>
      <w:r w:rsidR="00BE547F" w:rsidRPr="00D623FE">
        <w:rPr>
          <w:rFonts w:ascii="Arial" w:eastAsiaTheme="minorEastAsia" w:hAnsi="Arial" w:cs="Arial"/>
          <w:b/>
          <w:bCs/>
          <w:i/>
          <w:iCs/>
          <w:color w:val="000000" w:themeColor="text1"/>
          <w:kern w:val="24"/>
          <w:sz w:val="22"/>
          <w:szCs w:val="22"/>
        </w:rPr>
        <w:t>Management.</w:t>
      </w:r>
      <w:r w:rsidR="00FF673A">
        <w:rPr>
          <w:rFonts w:ascii="Arial" w:eastAsiaTheme="minorEastAsia" w:hAnsi="Arial" w:cs="Arial"/>
          <w:color w:val="000000" w:themeColor="text1"/>
          <w:kern w:val="24"/>
          <w:sz w:val="22"/>
          <w:szCs w:val="22"/>
        </w:rPr>
        <w:t xml:space="preserve"> </w:t>
      </w:r>
    </w:p>
    <w:p w14:paraId="23DD0953" w14:textId="77777777" w:rsidR="00BE547F" w:rsidRPr="00D623FE" w:rsidRDefault="00BE547F" w:rsidP="00D623FE">
      <w:pPr>
        <w:spacing w:before="62"/>
        <w:rPr>
          <w:sz w:val="22"/>
          <w:szCs w:val="22"/>
        </w:rPr>
      </w:pPr>
    </w:p>
    <w:p w14:paraId="5FEA92A1" w14:textId="77777777" w:rsidR="00D623FE" w:rsidRPr="00FF673A" w:rsidRDefault="00D623FE" w:rsidP="00FF673A">
      <w:pPr>
        <w:pStyle w:val="ListParagraph"/>
        <w:numPr>
          <w:ilvl w:val="0"/>
          <w:numId w:val="21"/>
        </w:numPr>
        <w:rPr>
          <w:sz w:val="22"/>
          <w:szCs w:val="22"/>
        </w:rPr>
      </w:pPr>
      <w:r w:rsidRPr="00FF673A">
        <w:rPr>
          <w:rFonts w:ascii="Arial" w:eastAsiaTheme="minorEastAsia" w:hAnsi="Arial" w:cs="Arial"/>
          <w:color w:val="000000" w:themeColor="text1"/>
          <w:kern w:val="24"/>
          <w:sz w:val="22"/>
          <w:szCs w:val="22"/>
        </w:rPr>
        <w:t xml:space="preserve">Quality means conformance to requirements, not goodness. </w:t>
      </w:r>
    </w:p>
    <w:p w14:paraId="45080BAC" w14:textId="04A3938F" w:rsidR="00D623FE" w:rsidRPr="00FF673A" w:rsidRDefault="00D623FE" w:rsidP="00FF673A">
      <w:pPr>
        <w:pStyle w:val="ListParagraph"/>
        <w:numPr>
          <w:ilvl w:val="0"/>
          <w:numId w:val="21"/>
        </w:numPr>
        <w:rPr>
          <w:sz w:val="22"/>
          <w:szCs w:val="22"/>
        </w:rPr>
      </w:pPr>
      <w:r w:rsidRPr="00FF673A">
        <w:rPr>
          <w:rFonts w:ascii="Arial" w:eastAsiaTheme="minorEastAsia" w:hAnsi="Arial" w:cs="Arial"/>
          <w:color w:val="000000" w:themeColor="text1"/>
          <w:kern w:val="24"/>
          <w:sz w:val="22"/>
          <w:szCs w:val="22"/>
        </w:rPr>
        <w:t xml:space="preserve">The system </w:t>
      </w:r>
      <w:r w:rsidR="001C5D95">
        <w:rPr>
          <w:rFonts w:ascii="Arial" w:eastAsiaTheme="minorEastAsia" w:hAnsi="Arial" w:cs="Arial"/>
          <w:color w:val="000000" w:themeColor="text1"/>
          <w:kern w:val="24"/>
          <w:sz w:val="22"/>
          <w:szCs w:val="22"/>
        </w:rPr>
        <w:t xml:space="preserve">of </w:t>
      </w:r>
      <w:r w:rsidRPr="00FF673A">
        <w:rPr>
          <w:rFonts w:ascii="Arial" w:eastAsiaTheme="minorEastAsia" w:hAnsi="Arial" w:cs="Arial"/>
          <w:color w:val="000000" w:themeColor="text1"/>
          <w:kern w:val="24"/>
          <w:sz w:val="22"/>
          <w:szCs w:val="22"/>
        </w:rPr>
        <w:t xml:space="preserve">quality is prevention, not appraisal. </w:t>
      </w:r>
    </w:p>
    <w:p w14:paraId="60B48F83" w14:textId="0AFB68E8" w:rsidR="00D623FE" w:rsidRPr="00FF673A" w:rsidRDefault="00D623FE" w:rsidP="00FF673A">
      <w:pPr>
        <w:pStyle w:val="ListParagraph"/>
        <w:numPr>
          <w:ilvl w:val="0"/>
          <w:numId w:val="21"/>
        </w:numPr>
        <w:rPr>
          <w:sz w:val="22"/>
          <w:szCs w:val="22"/>
        </w:rPr>
      </w:pPr>
      <w:r w:rsidRPr="00FF673A">
        <w:rPr>
          <w:rFonts w:ascii="Arial" w:eastAsiaTheme="minorEastAsia" w:hAnsi="Arial" w:cs="Arial"/>
          <w:color w:val="000000" w:themeColor="text1"/>
          <w:kern w:val="24"/>
          <w:sz w:val="22"/>
          <w:szCs w:val="22"/>
        </w:rPr>
        <w:t xml:space="preserve">The performance standard </w:t>
      </w:r>
      <w:r w:rsidR="00151808">
        <w:rPr>
          <w:rFonts w:ascii="Arial" w:eastAsiaTheme="minorEastAsia" w:hAnsi="Arial" w:cs="Arial"/>
          <w:color w:val="000000" w:themeColor="text1"/>
          <w:kern w:val="24"/>
          <w:sz w:val="22"/>
          <w:szCs w:val="22"/>
        </w:rPr>
        <w:t xml:space="preserve">is </w:t>
      </w:r>
      <w:r w:rsidRPr="00FF673A">
        <w:rPr>
          <w:rFonts w:ascii="Arial" w:eastAsiaTheme="minorEastAsia" w:hAnsi="Arial" w:cs="Arial"/>
          <w:color w:val="000000" w:themeColor="text1"/>
          <w:kern w:val="24"/>
          <w:sz w:val="22"/>
          <w:szCs w:val="22"/>
        </w:rPr>
        <w:t xml:space="preserve">zero defects, not "that's close enough." </w:t>
      </w:r>
    </w:p>
    <w:p w14:paraId="09F2801E" w14:textId="4053D02B" w:rsidR="00D623FE" w:rsidRPr="00F83DE6" w:rsidRDefault="00D623FE" w:rsidP="00FF673A">
      <w:pPr>
        <w:pStyle w:val="ListParagraph"/>
        <w:numPr>
          <w:ilvl w:val="0"/>
          <w:numId w:val="21"/>
        </w:numPr>
        <w:rPr>
          <w:sz w:val="22"/>
          <w:szCs w:val="22"/>
        </w:rPr>
      </w:pPr>
      <w:r w:rsidRPr="00FF673A">
        <w:rPr>
          <w:rFonts w:ascii="Arial" w:eastAsiaTheme="minorEastAsia" w:hAnsi="Arial" w:cs="Arial"/>
          <w:color w:val="000000" w:themeColor="text1"/>
          <w:kern w:val="24"/>
          <w:sz w:val="22"/>
          <w:szCs w:val="22"/>
        </w:rPr>
        <w:t>The measurement of quality is the price of nonconformance, not indexes.</w:t>
      </w:r>
      <w:r w:rsidR="00151808">
        <w:rPr>
          <w:rFonts w:ascii="Arial" w:eastAsiaTheme="minorEastAsia" w:hAnsi="Arial" w:cs="Arial"/>
          <w:color w:val="000000" w:themeColor="text1"/>
          <w:kern w:val="24"/>
          <w:sz w:val="22"/>
          <w:szCs w:val="22"/>
        </w:rPr>
        <w:t xml:space="preserve"> </w:t>
      </w:r>
      <w:r w:rsidR="00607363">
        <w:rPr>
          <w:rFonts w:ascii="Arial" w:eastAsiaTheme="minorEastAsia" w:hAnsi="Arial" w:cs="Arial"/>
          <w:color w:val="000000" w:themeColor="text1"/>
          <w:kern w:val="24"/>
          <w:sz w:val="22"/>
          <w:szCs w:val="22"/>
        </w:rPr>
        <w:t>(</w:t>
      </w:r>
      <w:r w:rsidR="00151808">
        <w:rPr>
          <w:rFonts w:ascii="Arial" w:eastAsiaTheme="minorEastAsia" w:hAnsi="Arial" w:cs="Arial"/>
          <w:color w:val="000000" w:themeColor="text1"/>
          <w:kern w:val="24"/>
          <w:sz w:val="22"/>
          <w:szCs w:val="22"/>
        </w:rPr>
        <w:t xml:space="preserve">Quality </w:t>
      </w:r>
      <w:r w:rsidR="00A72A03">
        <w:rPr>
          <w:rFonts w:ascii="Arial" w:eastAsiaTheme="minorEastAsia" w:hAnsi="Arial" w:cs="Arial"/>
          <w:color w:val="000000" w:themeColor="text1"/>
          <w:kern w:val="24"/>
          <w:sz w:val="22"/>
          <w:szCs w:val="22"/>
        </w:rPr>
        <w:t>Guru</w:t>
      </w:r>
      <w:r w:rsidR="00607363">
        <w:rPr>
          <w:rFonts w:ascii="Arial" w:eastAsiaTheme="minorEastAsia" w:hAnsi="Arial" w:cs="Arial"/>
          <w:color w:val="000000" w:themeColor="text1"/>
          <w:kern w:val="24"/>
          <w:sz w:val="22"/>
          <w:szCs w:val="22"/>
        </w:rPr>
        <w:t xml:space="preserve">, </w:t>
      </w:r>
      <w:r w:rsidR="00A72A03">
        <w:rPr>
          <w:rFonts w:ascii="Arial" w:eastAsiaTheme="minorEastAsia" w:hAnsi="Arial" w:cs="Arial"/>
          <w:color w:val="000000" w:themeColor="text1"/>
          <w:kern w:val="24"/>
          <w:sz w:val="22"/>
          <w:szCs w:val="22"/>
        </w:rPr>
        <w:t>2022)</w:t>
      </w:r>
    </w:p>
    <w:p w14:paraId="7D4B5716" w14:textId="77777777" w:rsidR="00F83DE6" w:rsidRDefault="00F83DE6" w:rsidP="00F83DE6">
      <w:pPr>
        <w:rPr>
          <w:sz w:val="22"/>
          <w:szCs w:val="22"/>
        </w:rPr>
      </w:pPr>
    </w:p>
    <w:p w14:paraId="68B46A07" w14:textId="77777777" w:rsidR="00F83DE6" w:rsidRPr="00F83DE6" w:rsidRDefault="00F83DE6" w:rsidP="00F83DE6">
      <w:pPr>
        <w:rPr>
          <w:sz w:val="22"/>
          <w:szCs w:val="22"/>
        </w:rPr>
      </w:pPr>
    </w:p>
    <w:p w14:paraId="463592E0" w14:textId="77777777" w:rsidR="00AC4206" w:rsidRPr="005C197A" w:rsidRDefault="00AC4206" w:rsidP="00AC4206">
      <w:pPr>
        <w:rPr>
          <w:sz w:val="22"/>
          <w:szCs w:val="22"/>
          <w:u w:val="single"/>
        </w:rPr>
      </w:pPr>
    </w:p>
    <w:p w14:paraId="4CE1CD39" w14:textId="0B39DBBB" w:rsidR="00A46658" w:rsidRPr="005C197A" w:rsidRDefault="007B701D" w:rsidP="00A46658">
      <w:pPr>
        <w:rPr>
          <w:rFonts w:ascii="Arial" w:hAnsi="Arial" w:cs="Arial"/>
          <w:b/>
          <w:bCs/>
          <w:sz w:val="22"/>
          <w:szCs w:val="22"/>
          <w:u w:val="single"/>
        </w:rPr>
      </w:pPr>
      <w:r w:rsidRPr="005C197A">
        <w:rPr>
          <w:rFonts w:ascii="Arial" w:hAnsi="Arial" w:cs="Arial"/>
          <w:b/>
          <w:bCs/>
          <w:sz w:val="22"/>
          <w:szCs w:val="22"/>
          <w:u w:val="single"/>
        </w:rPr>
        <w:t xml:space="preserve">How do these quality models </w:t>
      </w:r>
      <w:r w:rsidR="005C197A" w:rsidRPr="005C197A">
        <w:rPr>
          <w:rFonts w:ascii="Arial" w:hAnsi="Arial" w:cs="Arial"/>
          <w:b/>
          <w:bCs/>
          <w:sz w:val="22"/>
          <w:szCs w:val="22"/>
          <w:u w:val="single"/>
        </w:rPr>
        <w:t>effect</w:t>
      </w:r>
      <w:r w:rsidR="00AC4206" w:rsidRPr="005C197A">
        <w:rPr>
          <w:rFonts w:ascii="Arial" w:hAnsi="Arial" w:cs="Arial"/>
          <w:b/>
          <w:bCs/>
          <w:sz w:val="22"/>
          <w:szCs w:val="22"/>
          <w:u w:val="single"/>
        </w:rPr>
        <w:t xml:space="preserve"> Apple Inc</w:t>
      </w:r>
      <w:r w:rsidR="00087FD5" w:rsidRPr="005C197A">
        <w:rPr>
          <w:rFonts w:ascii="Arial" w:hAnsi="Arial" w:cs="Arial"/>
          <w:b/>
          <w:bCs/>
          <w:sz w:val="22"/>
          <w:szCs w:val="22"/>
          <w:u w:val="single"/>
        </w:rPr>
        <w:t xml:space="preserve"> an</w:t>
      </w:r>
      <w:r w:rsidR="005C197A" w:rsidRPr="005C197A">
        <w:rPr>
          <w:rFonts w:ascii="Arial" w:hAnsi="Arial" w:cs="Arial"/>
          <w:b/>
          <w:bCs/>
          <w:sz w:val="22"/>
          <w:szCs w:val="22"/>
          <w:u w:val="single"/>
        </w:rPr>
        <w:t>d its CRM</w:t>
      </w:r>
      <w:r w:rsidR="00AC4206" w:rsidRPr="005C197A">
        <w:rPr>
          <w:rFonts w:ascii="Arial" w:hAnsi="Arial" w:cs="Arial"/>
          <w:b/>
          <w:bCs/>
          <w:sz w:val="22"/>
          <w:szCs w:val="22"/>
          <w:u w:val="single"/>
        </w:rPr>
        <w:t>?</w:t>
      </w:r>
    </w:p>
    <w:p w14:paraId="4389C7C5" w14:textId="77777777" w:rsidR="00F83DE6" w:rsidRDefault="00F83DE6" w:rsidP="00A46658">
      <w:pPr>
        <w:rPr>
          <w:rFonts w:ascii="Arial" w:hAnsi="Arial" w:cs="Arial"/>
          <w:sz w:val="22"/>
          <w:szCs w:val="22"/>
        </w:rPr>
      </w:pPr>
    </w:p>
    <w:p w14:paraId="3D0B8966" w14:textId="6AB29CDB" w:rsidR="00335480" w:rsidRDefault="00C67874" w:rsidP="00A46658">
      <w:pPr>
        <w:rPr>
          <w:rFonts w:ascii="Arial" w:hAnsi="Arial" w:cs="Arial"/>
          <w:sz w:val="22"/>
          <w:szCs w:val="22"/>
        </w:rPr>
      </w:pPr>
      <w:r>
        <w:rPr>
          <w:rFonts w:ascii="Arial" w:hAnsi="Arial" w:cs="Arial"/>
          <w:sz w:val="22"/>
          <w:szCs w:val="22"/>
        </w:rPr>
        <w:t>There are emerging themes that arise from these quality models</w:t>
      </w:r>
      <w:r w:rsidR="00B4604C">
        <w:rPr>
          <w:rFonts w:ascii="Arial" w:hAnsi="Arial" w:cs="Arial"/>
          <w:sz w:val="22"/>
          <w:szCs w:val="22"/>
        </w:rPr>
        <w:t xml:space="preserve">. All the models </w:t>
      </w:r>
      <w:r w:rsidR="006E5B1A">
        <w:rPr>
          <w:rFonts w:ascii="Arial" w:hAnsi="Arial" w:cs="Arial"/>
          <w:sz w:val="22"/>
          <w:szCs w:val="22"/>
        </w:rPr>
        <w:t>resonate</w:t>
      </w:r>
      <w:r w:rsidR="005C62E2">
        <w:rPr>
          <w:rFonts w:ascii="Arial" w:hAnsi="Arial" w:cs="Arial"/>
          <w:sz w:val="22"/>
          <w:szCs w:val="22"/>
        </w:rPr>
        <w:t xml:space="preserve">                               about </w:t>
      </w:r>
      <w:r w:rsidR="00086ED5">
        <w:rPr>
          <w:rFonts w:ascii="Arial" w:hAnsi="Arial" w:cs="Arial"/>
          <w:sz w:val="22"/>
          <w:szCs w:val="22"/>
        </w:rPr>
        <w:t>customer satisfaction</w:t>
      </w:r>
      <w:r w:rsidR="002B5484">
        <w:rPr>
          <w:rFonts w:ascii="Arial" w:hAnsi="Arial" w:cs="Arial"/>
          <w:sz w:val="22"/>
          <w:szCs w:val="22"/>
        </w:rPr>
        <w:t>. Whilst delivering a great quality product the</w:t>
      </w:r>
      <w:r w:rsidR="00945E00">
        <w:rPr>
          <w:rFonts w:ascii="Arial" w:hAnsi="Arial" w:cs="Arial"/>
          <w:sz w:val="22"/>
          <w:szCs w:val="22"/>
        </w:rPr>
        <w:t xml:space="preserve"> organisation </w:t>
      </w:r>
      <w:r w:rsidR="00100ADC">
        <w:rPr>
          <w:rFonts w:ascii="Arial" w:hAnsi="Arial" w:cs="Arial"/>
          <w:sz w:val="22"/>
          <w:szCs w:val="22"/>
        </w:rPr>
        <w:t>must</w:t>
      </w:r>
      <w:r w:rsidR="00945E00">
        <w:rPr>
          <w:rFonts w:ascii="Arial" w:hAnsi="Arial" w:cs="Arial"/>
          <w:sz w:val="22"/>
          <w:szCs w:val="22"/>
        </w:rPr>
        <w:t xml:space="preserve"> be enga</w:t>
      </w:r>
      <w:r w:rsidR="006875AD">
        <w:rPr>
          <w:rFonts w:ascii="Arial" w:hAnsi="Arial" w:cs="Arial"/>
          <w:sz w:val="22"/>
          <w:szCs w:val="22"/>
        </w:rPr>
        <w:t>ged</w:t>
      </w:r>
      <w:r w:rsidR="00F93BDA">
        <w:rPr>
          <w:rFonts w:ascii="Arial" w:hAnsi="Arial" w:cs="Arial"/>
          <w:sz w:val="22"/>
          <w:szCs w:val="22"/>
        </w:rPr>
        <w:t xml:space="preserve"> with </w:t>
      </w:r>
      <w:r w:rsidR="00745413">
        <w:rPr>
          <w:rFonts w:ascii="Arial" w:hAnsi="Arial" w:cs="Arial"/>
          <w:sz w:val="22"/>
          <w:szCs w:val="22"/>
        </w:rPr>
        <w:t>customers’</w:t>
      </w:r>
      <w:r w:rsidR="00F93BDA">
        <w:rPr>
          <w:rFonts w:ascii="Arial" w:hAnsi="Arial" w:cs="Arial"/>
          <w:sz w:val="22"/>
          <w:szCs w:val="22"/>
        </w:rPr>
        <w:t xml:space="preserve"> expectations</w:t>
      </w:r>
      <w:r w:rsidR="00745413">
        <w:rPr>
          <w:rFonts w:ascii="Arial" w:hAnsi="Arial" w:cs="Arial"/>
          <w:sz w:val="22"/>
          <w:szCs w:val="22"/>
        </w:rPr>
        <w:t xml:space="preserve">. </w:t>
      </w:r>
      <w:r w:rsidR="00335480">
        <w:rPr>
          <w:rFonts w:ascii="Arial" w:hAnsi="Arial" w:cs="Arial"/>
          <w:sz w:val="22"/>
          <w:szCs w:val="22"/>
        </w:rPr>
        <w:t>What res</w:t>
      </w:r>
      <w:r w:rsidR="00AC5724">
        <w:rPr>
          <w:rFonts w:ascii="Arial" w:hAnsi="Arial" w:cs="Arial"/>
          <w:sz w:val="22"/>
          <w:szCs w:val="22"/>
        </w:rPr>
        <w:t xml:space="preserve">onate the most is the Apple brand. Customers feel </w:t>
      </w:r>
      <w:r w:rsidR="00445A7E">
        <w:rPr>
          <w:rFonts w:ascii="Arial" w:hAnsi="Arial" w:cs="Arial"/>
          <w:sz w:val="22"/>
          <w:szCs w:val="22"/>
        </w:rPr>
        <w:t xml:space="preserve">good </w:t>
      </w:r>
      <w:r w:rsidR="000501B6">
        <w:rPr>
          <w:rFonts w:ascii="Arial" w:hAnsi="Arial" w:cs="Arial"/>
          <w:sz w:val="22"/>
          <w:szCs w:val="22"/>
        </w:rPr>
        <w:t xml:space="preserve">by </w:t>
      </w:r>
      <w:r w:rsidR="00445A7E">
        <w:rPr>
          <w:rFonts w:ascii="Arial" w:hAnsi="Arial" w:cs="Arial"/>
          <w:sz w:val="22"/>
          <w:szCs w:val="22"/>
        </w:rPr>
        <w:t>owning a sophisticated</w:t>
      </w:r>
      <w:r w:rsidR="00452988">
        <w:rPr>
          <w:rFonts w:ascii="Arial" w:hAnsi="Arial" w:cs="Arial"/>
          <w:sz w:val="22"/>
          <w:szCs w:val="22"/>
        </w:rPr>
        <w:t>, cool</w:t>
      </w:r>
      <w:r w:rsidR="007D2666">
        <w:rPr>
          <w:rFonts w:ascii="Arial" w:hAnsi="Arial" w:cs="Arial"/>
          <w:sz w:val="22"/>
          <w:szCs w:val="22"/>
        </w:rPr>
        <w:t>, great</w:t>
      </w:r>
      <w:r w:rsidR="00785089">
        <w:rPr>
          <w:rFonts w:ascii="Arial" w:hAnsi="Arial" w:cs="Arial"/>
          <w:sz w:val="22"/>
          <w:szCs w:val="22"/>
        </w:rPr>
        <w:t xml:space="preserve"> product</w:t>
      </w:r>
      <w:r w:rsidR="00445A7E">
        <w:rPr>
          <w:rFonts w:ascii="Arial" w:hAnsi="Arial" w:cs="Arial"/>
          <w:sz w:val="22"/>
          <w:szCs w:val="22"/>
        </w:rPr>
        <w:t xml:space="preserve">, </w:t>
      </w:r>
      <w:r w:rsidR="00452988">
        <w:rPr>
          <w:rFonts w:ascii="Arial" w:hAnsi="Arial" w:cs="Arial"/>
          <w:sz w:val="22"/>
          <w:szCs w:val="22"/>
        </w:rPr>
        <w:t xml:space="preserve">with </w:t>
      </w:r>
      <w:r w:rsidR="006B7116">
        <w:rPr>
          <w:rFonts w:ascii="Arial" w:hAnsi="Arial" w:cs="Arial"/>
          <w:sz w:val="22"/>
          <w:szCs w:val="22"/>
        </w:rPr>
        <w:t>no frills,</w:t>
      </w:r>
      <w:r w:rsidR="009E0DA1">
        <w:rPr>
          <w:rFonts w:ascii="Arial" w:hAnsi="Arial" w:cs="Arial"/>
          <w:sz w:val="22"/>
          <w:szCs w:val="22"/>
        </w:rPr>
        <w:t xml:space="preserve"> simple packaging</w:t>
      </w:r>
      <w:r w:rsidR="00A34DA0">
        <w:rPr>
          <w:rFonts w:ascii="Arial" w:hAnsi="Arial" w:cs="Arial"/>
          <w:sz w:val="22"/>
          <w:szCs w:val="22"/>
        </w:rPr>
        <w:t xml:space="preserve">. </w:t>
      </w:r>
      <w:r w:rsidR="009F6712">
        <w:rPr>
          <w:rFonts w:ascii="Arial" w:hAnsi="Arial" w:cs="Arial"/>
          <w:sz w:val="22"/>
          <w:szCs w:val="22"/>
        </w:rPr>
        <w:t xml:space="preserve">Which acts on </w:t>
      </w:r>
      <w:r w:rsidR="00EF3B7F">
        <w:rPr>
          <w:rFonts w:ascii="Arial" w:hAnsi="Arial" w:cs="Arial"/>
          <w:sz w:val="22"/>
          <w:szCs w:val="22"/>
        </w:rPr>
        <w:t>Apple’s Supplier Responsibility</w:t>
      </w:r>
      <w:r w:rsidR="00F471C0">
        <w:rPr>
          <w:rFonts w:ascii="Arial" w:hAnsi="Arial" w:cs="Arial"/>
          <w:sz w:val="22"/>
          <w:szCs w:val="22"/>
        </w:rPr>
        <w:t xml:space="preserve"> </w:t>
      </w:r>
      <w:r w:rsidR="009914D6">
        <w:rPr>
          <w:rFonts w:ascii="Arial" w:hAnsi="Arial" w:cs="Arial"/>
          <w:sz w:val="22"/>
          <w:szCs w:val="22"/>
        </w:rPr>
        <w:t>commitment</w:t>
      </w:r>
      <w:r w:rsidR="00ED1B9B">
        <w:rPr>
          <w:rFonts w:ascii="Arial" w:hAnsi="Arial" w:cs="Arial"/>
          <w:sz w:val="22"/>
          <w:szCs w:val="22"/>
        </w:rPr>
        <w:t>. Apple (2022)</w:t>
      </w:r>
      <w:r w:rsidR="00814327">
        <w:rPr>
          <w:rFonts w:ascii="Arial" w:hAnsi="Arial" w:cs="Arial"/>
          <w:sz w:val="22"/>
          <w:szCs w:val="22"/>
        </w:rPr>
        <w:t>.</w:t>
      </w:r>
    </w:p>
    <w:p w14:paraId="4748D2A6" w14:textId="194E7827" w:rsidR="007F08B8" w:rsidRDefault="00AF1187" w:rsidP="00A46658">
      <w:pPr>
        <w:rPr>
          <w:rFonts w:ascii="Arial" w:hAnsi="Arial" w:cs="Arial"/>
          <w:sz w:val="22"/>
          <w:szCs w:val="22"/>
        </w:rPr>
      </w:pPr>
      <w:r>
        <w:rPr>
          <w:rFonts w:ascii="Arial" w:hAnsi="Arial" w:cs="Arial"/>
          <w:sz w:val="22"/>
          <w:szCs w:val="22"/>
        </w:rPr>
        <w:t xml:space="preserve">Innovating new </w:t>
      </w:r>
      <w:r w:rsidR="00814327">
        <w:rPr>
          <w:rFonts w:ascii="Arial" w:hAnsi="Arial" w:cs="Arial"/>
          <w:sz w:val="22"/>
          <w:szCs w:val="22"/>
        </w:rPr>
        <w:t>ideas,</w:t>
      </w:r>
      <w:r w:rsidR="00353A90">
        <w:rPr>
          <w:rFonts w:ascii="Arial" w:hAnsi="Arial" w:cs="Arial"/>
          <w:sz w:val="22"/>
          <w:szCs w:val="22"/>
        </w:rPr>
        <w:t xml:space="preserve"> </w:t>
      </w:r>
      <w:r w:rsidR="00B17544">
        <w:rPr>
          <w:rFonts w:ascii="Arial" w:hAnsi="Arial" w:cs="Arial"/>
          <w:sz w:val="22"/>
          <w:szCs w:val="22"/>
        </w:rPr>
        <w:t>it also</w:t>
      </w:r>
      <w:r w:rsidR="005A0600">
        <w:rPr>
          <w:rFonts w:ascii="Arial" w:hAnsi="Arial" w:cs="Arial"/>
          <w:sz w:val="22"/>
          <w:szCs w:val="22"/>
        </w:rPr>
        <w:t xml:space="preserve"> fulfils customer need</w:t>
      </w:r>
      <w:r w:rsidR="00142325">
        <w:rPr>
          <w:rFonts w:ascii="Arial" w:hAnsi="Arial" w:cs="Arial"/>
          <w:sz w:val="22"/>
          <w:szCs w:val="22"/>
        </w:rPr>
        <w:t>s and wants</w:t>
      </w:r>
      <w:r w:rsidR="002879A6">
        <w:rPr>
          <w:rFonts w:ascii="Arial" w:hAnsi="Arial" w:cs="Arial"/>
          <w:sz w:val="22"/>
          <w:szCs w:val="22"/>
        </w:rPr>
        <w:t>,</w:t>
      </w:r>
      <w:r w:rsidR="00DD4D8B">
        <w:rPr>
          <w:rFonts w:ascii="Arial" w:hAnsi="Arial" w:cs="Arial"/>
          <w:sz w:val="22"/>
          <w:szCs w:val="22"/>
        </w:rPr>
        <w:t xml:space="preserve"> such as </w:t>
      </w:r>
      <w:r w:rsidR="00A377D9">
        <w:rPr>
          <w:rFonts w:ascii="Arial" w:hAnsi="Arial" w:cs="Arial"/>
          <w:sz w:val="22"/>
          <w:szCs w:val="22"/>
        </w:rPr>
        <w:t xml:space="preserve">iPod, </w:t>
      </w:r>
      <w:r w:rsidR="000A1D95">
        <w:rPr>
          <w:rFonts w:ascii="Arial" w:hAnsi="Arial" w:cs="Arial"/>
          <w:sz w:val="22"/>
          <w:szCs w:val="22"/>
        </w:rPr>
        <w:t xml:space="preserve">iPhone, iPad, </w:t>
      </w:r>
      <w:r w:rsidR="00FB7B04">
        <w:rPr>
          <w:rFonts w:ascii="Arial" w:hAnsi="Arial" w:cs="Arial"/>
          <w:sz w:val="22"/>
          <w:szCs w:val="22"/>
        </w:rPr>
        <w:t xml:space="preserve">Siri, </w:t>
      </w:r>
      <w:r w:rsidR="00A5033A">
        <w:rPr>
          <w:rFonts w:ascii="Arial" w:hAnsi="Arial" w:cs="Arial"/>
          <w:sz w:val="22"/>
          <w:szCs w:val="22"/>
        </w:rPr>
        <w:t>Apple Pay and now Apple TV</w:t>
      </w:r>
      <w:r w:rsidR="00B64F9C">
        <w:rPr>
          <w:rFonts w:ascii="Arial" w:hAnsi="Arial" w:cs="Arial"/>
          <w:sz w:val="22"/>
          <w:szCs w:val="22"/>
        </w:rPr>
        <w:t xml:space="preserve">. </w:t>
      </w:r>
      <w:r w:rsidR="00605559">
        <w:rPr>
          <w:rFonts w:ascii="Arial" w:hAnsi="Arial" w:cs="Arial"/>
          <w:sz w:val="22"/>
          <w:szCs w:val="22"/>
        </w:rPr>
        <w:t>Apple</w:t>
      </w:r>
      <w:r w:rsidR="00D24CC8">
        <w:rPr>
          <w:rFonts w:ascii="Arial" w:hAnsi="Arial" w:cs="Arial"/>
          <w:sz w:val="22"/>
          <w:szCs w:val="22"/>
        </w:rPr>
        <w:t>’</w:t>
      </w:r>
      <w:r w:rsidR="00605559">
        <w:rPr>
          <w:rFonts w:ascii="Arial" w:hAnsi="Arial" w:cs="Arial"/>
          <w:sz w:val="22"/>
          <w:szCs w:val="22"/>
        </w:rPr>
        <w:t xml:space="preserve">s famous </w:t>
      </w:r>
      <w:r w:rsidR="00B55532">
        <w:rPr>
          <w:rFonts w:ascii="Arial" w:hAnsi="Arial" w:cs="Arial"/>
          <w:sz w:val="22"/>
          <w:szCs w:val="22"/>
        </w:rPr>
        <w:t>distinctive</w:t>
      </w:r>
      <w:r w:rsidR="00605559">
        <w:rPr>
          <w:rFonts w:ascii="Arial" w:hAnsi="Arial" w:cs="Arial"/>
          <w:sz w:val="22"/>
          <w:szCs w:val="22"/>
        </w:rPr>
        <w:t xml:space="preserve"> store </w:t>
      </w:r>
      <w:r w:rsidR="00D24CC8">
        <w:rPr>
          <w:rFonts w:ascii="Arial" w:hAnsi="Arial" w:cs="Arial"/>
          <w:sz w:val="22"/>
          <w:szCs w:val="22"/>
        </w:rPr>
        <w:t xml:space="preserve">are recognised </w:t>
      </w:r>
      <w:r w:rsidR="00C41D30">
        <w:rPr>
          <w:rFonts w:ascii="Arial" w:hAnsi="Arial" w:cs="Arial"/>
          <w:sz w:val="22"/>
          <w:szCs w:val="22"/>
        </w:rPr>
        <w:t>world-wide. F</w:t>
      </w:r>
      <w:r w:rsidR="00605559">
        <w:rPr>
          <w:rFonts w:ascii="Arial" w:hAnsi="Arial" w:cs="Arial"/>
          <w:sz w:val="22"/>
          <w:szCs w:val="22"/>
        </w:rPr>
        <w:t>illed with Apple devices on huge tables</w:t>
      </w:r>
      <w:r w:rsidR="005B3DC2">
        <w:rPr>
          <w:rFonts w:ascii="Arial" w:hAnsi="Arial" w:cs="Arial"/>
          <w:sz w:val="22"/>
          <w:szCs w:val="22"/>
        </w:rPr>
        <w:t>.</w:t>
      </w:r>
      <w:r w:rsidR="00605559">
        <w:rPr>
          <w:rFonts w:ascii="Arial" w:hAnsi="Arial" w:cs="Arial"/>
          <w:sz w:val="22"/>
          <w:szCs w:val="22"/>
        </w:rPr>
        <w:t xml:space="preserve"> </w:t>
      </w:r>
      <w:r w:rsidR="002D02FC">
        <w:rPr>
          <w:rFonts w:ascii="Arial" w:hAnsi="Arial" w:cs="Arial"/>
          <w:sz w:val="22"/>
          <w:szCs w:val="22"/>
        </w:rPr>
        <w:t xml:space="preserve">A </w:t>
      </w:r>
      <w:r w:rsidR="00CB6896">
        <w:rPr>
          <w:rFonts w:ascii="Arial" w:hAnsi="Arial" w:cs="Arial"/>
          <w:sz w:val="22"/>
          <w:szCs w:val="22"/>
        </w:rPr>
        <w:t xml:space="preserve">trained Apple </w:t>
      </w:r>
      <w:r w:rsidR="00224F35">
        <w:rPr>
          <w:rFonts w:ascii="Arial" w:hAnsi="Arial" w:cs="Arial"/>
          <w:sz w:val="22"/>
          <w:szCs w:val="22"/>
        </w:rPr>
        <w:t>representative</w:t>
      </w:r>
      <w:r w:rsidR="00CB6896">
        <w:rPr>
          <w:rFonts w:ascii="Arial" w:hAnsi="Arial" w:cs="Arial"/>
          <w:sz w:val="22"/>
          <w:szCs w:val="22"/>
        </w:rPr>
        <w:t xml:space="preserve"> are</w:t>
      </w:r>
      <w:r w:rsidR="00D8693D">
        <w:rPr>
          <w:rFonts w:ascii="Arial" w:hAnsi="Arial" w:cs="Arial"/>
          <w:sz w:val="22"/>
          <w:szCs w:val="22"/>
        </w:rPr>
        <w:t xml:space="preserve"> </w:t>
      </w:r>
      <w:r w:rsidR="0052563D">
        <w:rPr>
          <w:rFonts w:ascii="Arial" w:hAnsi="Arial" w:cs="Arial"/>
          <w:sz w:val="22"/>
          <w:szCs w:val="22"/>
        </w:rPr>
        <w:t>always at hand</w:t>
      </w:r>
      <w:r w:rsidR="004B5014">
        <w:rPr>
          <w:rFonts w:ascii="Arial" w:hAnsi="Arial" w:cs="Arial"/>
          <w:sz w:val="22"/>
          <w:szCs w:val="22"/>
        </w:rPr>
        <w:t>.</w:t>
      </w:r>
      <w:r w:rsidR="0052563D">
        <w:rPr>
          <w:rFonts w:ascii="Arial" w:hAnsi="Arial" w:cs="Arial"/>
          <w:sz w:val="22"/>
          <w:szCs w:val="22"/>
        </w:rPr>
        <w:t xml:space="preserve"> </w:t>
      </w:r>
      <w:r w:rsidR="004B5014">
        <w:rPr>
          <w:rFonts w:ascii="Arial" w:hAnsi="Arial" w:cs="Arial"/>
          <w:sz w:val="22"/>
          <w:szCs w:val="22"/>
        </w:rPr>
        <w:t>T</w:t>
      </w:r>
      <w:r w:rsidR="001B65AE">
        <w:rPr>
          <w:rFonts w:ascii="Arial" w:hAnsi="Arial" w:cs="Arial"/>
          <w:sz w:val="22"/>
          <w:szCs w:val="22"/>
        </w:rPr>
        <w:t>h</w:t>
      </w:r>
      <w:r w:rsidR="00814327">
        <w:rPr>
          <w:rFonts w:ascii="Arial" w:hAnsi="Arial" w:cs="Arial"/>
          <w:sz w:val="22"/>
          <w:szCs w:val="22"/>
        </w:rPr>
        <w:t>is</w:t>
      </w:r>
      <w:r w:rsidR="001B65AE">
        <w:rPr>
          <w:rFonts w:ascii="Arial" w:hAnsi="Arial" w:cs="Arial"/>
          <w:sz w:val="22"/>
          <w:szCs w:val="22"/>
        </w:rPr>
        <w:t xml:space="preserve"> focuss</w:t>
      </w:r>
      <w:r w:rsidR="004B5014">
        <w:rPr>
          <w:rFonts w:ascii="Arial" w:hAnsi="Arial" w:cs="Arial"/>
          <w:sz w:val="22"/>
          <w:szCs w:val="22"/>
        </w:rPr>
        <w:t>es on g</w:t>
      </w:r>
      <w:r w:rsidR="00D8693D">
        <w:rPr>
          <w:rFonts w:ascii="Arial" w:hAnsi="Arial" w:cs="Arial"/>
          <w:sz w:val="22"/>
          <w:szCs w:val="22"/>
        </w:rPr>
        <w:t>reat customer experience</w:t>
      </w:r>
      <w:r w:rsidR="00C04FF0">
        <w:rPr>
          <w:rFonts w:ascii="Arial" w:hAnsi="Arial" w:cs="Arial"/>
          <w:sz w:val="22"/>
          <w:szCs w:val="22"/>
        </w:rPr>
        <w:t xml:space="preserve">. </w:t>
      </w:r>
      <w:r w:rsidR="00104CBB">
        <w:rPr>
          <w:rFonts w:ascii="Arial" w:hAnsi="Arial" w:cs="Arial"/>
          <w:sz w:val="22"/>
          <w:szCs w:val="22"/>
        </w:rPr>
        <w:t>The report identifies</w:t>
      </w:r>
      <w:r w:rsidR="00FC506B">
        <w:rPr>
          <w:rFonts w:ascii="Arial" w:hAnsi="Arial" w:cs="Arial"/>
          <w:sz w:val="22"/>
          <w:szCs w:val="22"/>
        </w:rPr>
        <w:t xml:space="preserve"> </w:t>
      </w:r>
      <w:r w:rsidR="003A0BFB">
        <w:rPr>
          <w:rFonts w:ascii="Arial" w:hAnsi="Arial" w:cs="Arial"/>
          <w:sz w:val="22"/>
          <w:szCs w:val="22"/>
        </w:rPr>
        <w:t xml:space="preserve">that </w:t>
      </w:r>
      <w:r w:rsidR="00FC506B">
        <w:rPr>
          <w:rFonts w:ascii="Arial" w:hAnsi="Arial" w:cs="Arial"/>
          <w:sz w:val="22"/>
          <w:szCs w:val="22"/>
        </w:rPr>
        <w:t xml:space="preserve">it does </w:t>
      </w:r>
      <w:r w:rsidR="003A0BFB">
        <w:rPr>
          <w:rFonts w:ascii="Arial" w:hAnsi="Arial" w:cs="Arial"/>
          <w:sz w:val="22"/>
          <w:szCs w:val="22"/>
        </w:rPr>
        <w:t>engage with</w:t>
      </w:r>
      <w:r w:rsidR="00516580">
        <w:rPr>
          <w:rFonts w:ascii="Arial" w:hAnsi="Arial" w:cs="Arial"/>
          <w:sz w:val="22"/>
          <w:szCs w:val="22"/>
        </w:rPr>
        <w:t xml:space="preserve"> its</w:t>
      </w:r>
      <w:r w:rsidR="003A0BFB">
        <w:rPr>
          <w:rFonts w:ascii="Arial" w:hAnsi="Arial" w:cs="Arial"/>
          <w:sz w:val="22"/>
          <w:szCs w:val="22"/>
        </w:rPr>
        <w:t xml:space="preserve"> customers </w:t>
      </w:r>
      <w:r w:rsidR="00843F0A">
        <w:rPr>
          <w:rFonts w:ascii="Arial" w:hAnsi="Arial" w:cs="Arial"/>
          <w:sz w:val="22"/>
          <w:szCs w:val="22"/>
        </w:rPr>
        <w:t>who are</w:t>
      </w:r>
      <w:r w:rsidR="00A063C4">
        <w:rPr>
          <w:rFonts w:ascii="Arial" w:hAnsi="Arial" w:cs="Arial"/>
          <w:sz w:val="22"/>
          <w:szCs w:val="22"/>
        </w:rPr>
        <w:t xml:space="preserve"> loyal </w:t>
      </w:r>
      <w:r w:rsidR="00516580">
        <w:rPr>
          <w:rFonts w:ascii="Arial" w:hAnsi="Arial" w:cs="Arial"/>
          <w:sz w:val="22"/>
          <w:szCs w:val="22"/>
        </w:rPr>
        <w:t xml:space="preserve">with Apples IOS </w:t>
      </w:r>
      <w:r w:rsidR="00767C28">
        <w:rPr>
          <w:rFonts w:ascii="Arial" w:hAnsi="Arial" w:cs="Arial"/>
          <w:sz w:val="22"/>
          <w:szCs w:val="22"/>
        </w:rPr>
        <w:t xml:space="preserve">software. </w:t>
      </w:r>
      <w:r w:rsidR="00745413">
        <w:rPr>
          <w:rFonts w:ascii="Arial" w:hAnsi="Arial" w:cs="Arial"/>
          <w:sz w:val="22"/>
          <w:szCs w:val="22"/>
        </w:rPr>
        <w:t xml:space="preserve">With these </w:t>
      </w:r>
      <w:r w:rsidR="00110AC2">
        <w:rPr>
          <w:rFonts w:ascii="Arial" w:hAnsi="Arial" w:cs="Arial"/>
          <w:sz w:val="22"/>
          <w:szCs w:val="22"/>
        </w:rPr>
        <w:t xml:space="preserve">expectations being met </w:t>
      </w:r>
      <w:r w:rsidR="00C071FB">
        <w:rPr>
          <w:rFonts w:ascii="Arial" w:hAnsi="Arial" w:cs="Arial"/>
          <w:sz w:val="22"/>
          <w:szCs w:val="22"/>
        </w:rPr>
        <w:t>by their</w:t>
      </w:r>
      <w:r w:rsidR="00110AC2">
        <w:rPr>
          <w:rFonts w:ascii="Arial" w:hAnsi="Arial" w:cs="Arial"/>
          <w:sz w:val="22"/>
          <w:szCs w:val="22"/>
        </w:rPr>
        <w:t xml:space="preserve"> customer</w:t>
      </w:r>
      <w:r w:rsidR="00C071FB">
        <w:rPr>
          <w:rFonts w:ascii="Arial" w:hAnsi="Arial" w:cs="Arial"/>
          <w:sz w:val="22"/>
          <w:szCs w:val="22"/>
        </w:rPr>
        <w:t>s</w:t>
      </w:r>
      <w:r w:rsidR="002879A6">
        <w:rPr>
          <w:rFonts w:ascii="Arial" w:hAnsi="Arial" w:cs="Arial"/>
          <w:sz w:val="22"/>
          <w:szCs w:val="22"/>
        </w:rPr>
        <w:t>.</w:t>
      </w:r>
      <w:r w:rsidR="0059597B">
        <w:rPr>
          <w:rFonts w:ascii="Arial" w:hAnsi="Arial" w:cs="Arial"/>
          <w:sz w:val="22"/>
          <w:szCs w:val="22"/>
        </w:rPr>
        <w:t xml:space="preserve"> Apple</w:t>
      </w:r>
      <w:r w:rsidR="00C24A99">
        <w:rPr>
          <w:rFonts w:ascii="Arial" w:hAnsi="Arial" w:cs="Arial"/>
          <w:sz w:val="22"/>
          <w:szCs w:val="22"/>
        </w:rPr>
        <w:t xml:space="preserve"> </w:t>
      </w:r>
      <w:r w:rsidR="00C071FB">
        <w:rPr>
          <w:rFonts w:ascii="Arial" w:hAnsi="Arial" w:cs="Arial"/>
          <w:sz w:val="22"/>
          <w:szCs w:val="22"/>
        </w:rPr>
        <w:t>and</w:t>
      </w:r>
      <w:r w:rsidR="00C24A99">
        <w:rPr>
          <w:rFonts w:ascii="Arial" w:hAnsi="Arial" w:cs="Arial"/>
          <w:sz w:val="22"/>
          <w:szCs w:val="22"/>
        </w:rPr>
        <w:t xml:space="preserve"> its CRM</w:t>
      </w:r>
      <w:r w:rsidR="00C071FB">
        <w:rPr>
          <w:rFonts w:ascii="Arial" w:hAnsi="Arial" w:cs="Arial"/>
          <w:sz w:val="22"/>
          <w:szCs w:val="22"/>
        </w:rPr>
        <w:t>,</w:t>
      </w:r>
      <w:r w:rsidR="0059597B">
        <w:rPr>
          <w:rFonts w:ascii="Arial" w:hAnsi="Arial" w:cs="Arial"/>
          <w:sz w:val="22"/>
          <w:szCs w:val="22"/>
        </w:rPr>
        <w:t xml:space="preserve"> </w:t>
      </w:r>
      <w:r w:rsidR="00C071FB">
        <w:rPr>
          <w:rFonts w:ascii="Arial" w:hAnsi="Arial" w:cs="Arial"/>
          <w:sz w:val="22"/>
          <w:szCs w:val="22"/>
        </w:rPr>
        <w:t>i</w:t>
      </w:r>
      <w:r w:rsidR="00016C2E">
        <w:rPr>
          <w:rFonts w:ascii="Arial" w:hAnsi="Arial" w:cs="Arial"/>
          <w:sz w:val="22"/>
          <w:szCs w:val="22"/>
        </w:rPr>
        <w:t xml:space="preserve">mprove customer relations, increase revenue, </w:t>
      </w:r>
      <w:r w:rsidR="00574CF8">
        <w:rPr>
          <w:rFonts w:ascii="Arial" w:hAnsi="Arial" w:cs="Arial"/>
          <w:sz w:val="22"/>
          <w:szCs w:val="22"/>
        </w:rPr>
        <w:t>and optimis</w:t>
      </w:r>
      <w:r w:rsidR="00441C18">
        <w:rPr>
          <w:rFonts w:ascii="Arial" w:hAnsi="Arial" w:cs="Arial"/>
          <w:sz w:val="22"/>
          <w:szCs w:val="22"/>
        </w:rPr>
        <w:t xml:space="preserve">e marketing by </w:t>
      </w:r>
      <w:r w:rsidR="001131A0">
        <w:rPr>
          <w:rFonts w:ascii="Arial" w:hAnsi="Arial" w:cs="Arial"/>
          <w:sz w:val="22"/>
          <w:szCs w:val="22"/>
        </w:rPr>
        <w:t>targeting market se</w:t>
      </w:r>
      <w:r w:rsidR="006460AC">
        <w:rPr>
          <w:rFonts w:ascii="Arial" w:hAnsi="Arial" w:cs="Arial"/>
          <w:sz w:val="22"/>
          <w:szCs w:val="22"/>
        </w:rPr>
        <w:t>gmentation</w:t>
      </w:r>
      <w:r w:rsidR="00C24A99">
        <w:rPr>
          <w:rFonts w:ascii="Arial" w:hAnsi="Arial" w:cs="Arial"/>
          <w:sz w:val="22"/>
          <w:szCs w:val="22"/>
        </w:rPr>
        <w:t xml:space="preserve">. </w:t>
      </w:r>
      <w:r w:rsidR="00293AE0">
        <w:rPr>
          <w:rFonts w:ascii="Arial" w:hAnsi="Arial" w:cs="Arial"/>
          <w:sz w:val="22"/>
          <w:szCs w:val="22"/>
        </w:rPr>
        <w:t>Thus,</w:t>
      </w:r>
      <w:r w:rsidR="00914D34">
        <w:rPr>
          <w:rFonts w:ascii="Arial" w:hAnsi="Arial" w:cs="Arial"/>
          <w:sz w:val="22"/>
          <w:szCs w:val="22"/>
        </w:rPr>
        <w:t xml:space="preserve"> </w:t>
      </w:r>
      <w:r w:rsidR="00656187">
        <w:rPr>
          <w:rFonts w:ascii="Arial" w:hAnsi="Arial" w:cs="Arial"/>
          <w:sz w:val="22"/>
          <w:szCs w:val="22"/>
        </w:rPr>
        <w:t xml:space="preserve">using the information to </w:t>
      </w:r>
      <w:r w:rsidR="005F6510">
        <w:rPr>
          <w:rFonts w:ascii="Arial" w:hAnsi="Arial" w:cs="Arial"/>
          <w:sz w:val="22"/>
          <w:szCs w:val="22"/>
        </w:rPr>
        <w:t xml:space="preserve">target prospective </w:t>
      </w:r>
      <w:r w:rsidR="004B5314">
        <w:rPr>
          <w:rFonts w:ascii="Arial" w:hAnsi="Arial" w:cs="Arial"/>
          <w:sz w:val="22"/>
          <w:szCs w:val="22"/>
        </w:rPr>
        <w:t>customers</w:t>
      </w:r>
      <w:r w:rsidR="00293AE0">
        <w:rPr>
          <w:rFonts w:ascii="Arial" w:hAnsi="Arial" w:cs="Arial"/>
          <w:sz w:val="22"/>
          <w:szCs w:val="22"/>
        </w:rPr>
        <w:t xml:space="preserve">. </w:t>
      </w:r>
      <w:r w:rsidR="00415FD9">
        <w:rPr>
          <w:rFonts w:ascii="Arial" w:hAnsi="Arial" w:cs="Arial"/>
          <w:sz w:val="22"/>
          <w:szCs w:val="22"/>
        </w:rPr>
        <w:t xml:space="preserve">This will </w:t>
      </w:r>
      <w:r w:rsidR="003871A2">
        <w:rPr>
          <w:rFonts w:ascii="Arial" w:hAnsi="Arial" w:cs="Arial"/>
          <w:sz w:val="22"/>
          <w:szCs w:val="22"/>
        </w:rPr>
        <w:t xml:space="preserve">help optimise Apples resources </w:t>
      </w:r>
      <w:r w:rsidR="0037420A">
        <w:rPr>
          <w:rFonts w:ascii="Arial" w:hAnsi="Arial" w:cs="Arial"/>
          <w:sz w:val="22"/>
          <w:szCs w:val="22"/>
        </w:rPr>
        <w:t xml:space="preserve">effectively </w:t>
      </w:r>
      <w:r w:rsidR="00A17218">
        <w:rPr>
          <w:rFonts w:ascii="Arial" w:hAnsi="Arial" w:cs="Arial"/>
          <w:sz w:val="22"/>
          <w:szCs w:val="22"/>
        </w:rPr>
        <w:t xml:space="preserve">and efficiently.  </w:t>
      </w:r>
    </w:p>
    <w:p w14:paraId="14B9D207" w14:textId="09F3035A" w:rsidR="00692D06" w:rsidRDefault="00692D06" w:rsidP="00A46658">
      <w:pPr>
        <w:rPr>
          <w:rFonts w:ascii="Arial" w:hAnsi="Arial" w:cs="Arial"/>
          <w:sz w:val="22"/>
          <w:szCs w:val="22"/>
        </w:rPr>
      </w:pPr>
      <w:r>
        <w:rPr>
          <w:rFonts w:ascii="Arial" w:hAnsi="Arial" w:cs="Arial"/>
          <w:sz w:val="22"/>
          <w:szCs w:val="22"/>
        </w:rPr>
        <w:t xml:space="preserve">According to </w:t>
      </w:r>
      <w:r w:rsidR="00B321C1">
        <w:rPr>
          <w:rFonts w:ascii="Arial" w:hAnsi="Arial" w:cs="Arial"/>
          <w:sz w:val="22"/>
          <w:szCs w:val="22"/>
        </w:rPr>
        <w:t xml:space="preserve">Kotler </w:t>
      </w:r>
      <w:r w:rsidR="00D17361">
        <w:rPr>
          <w:rFonts w:ascii="Arial" w:hAnsi="Arial" w:cs="Arial"/>
          <w:sz w:val="22"/>
          <w:szCs w:val="22"/>
        </w:rPr>
        <w:t>et al, (2019)</w:t>
      </w:r>
      <w:r w:rsidR="00B90C2B">
        <w:rPr>
          <w:rFonts w:ascii="Arial" w:hAnsi="Arial" w:cs="Arial"/>
          <w:sz w:val="22"/>
          <w:szCs w:val="22"/>
        </w:rPr>
        <w:t xml:space="preserve"> it</w:t>
      </w:r>
      <w:r w:rsidR="00896C76">
        <w:rPr>
          <w:rFonts w:ascii="Arial" w:hAnsi="Arial" w:cs="Arial"/>
          <w:sz w:val="22"/>
          <w:szCs w:val="22"/>
        </w:rPr>
        <w:t xml:space="preserve"> is an i</w:t>
      </w:r>
      <w:r w:rsidR="008A53EF">
        <w:rPr>
          <w:rFonts w:ascii="Arial" w:hAnsi="Arial" w:cs="Arial"/>
          <w:sz w:val="22"/>
          <w:szCs w:val="22"/>
        </w:rPr>
        <w:t xml:space="preserve">deology </w:t>
      </w:r>
      <w:r w:rsidR="00112F81">
        <w:rPr>
          <w:rFonts w:ascii="Arial" w:hAnsi="Arial" w:cs="Arial"/>
          <w:sz w:val="22"/>
          <w:szCs w:val="22"/>
        </w:rPr>
        <w:t xml:space="preserve">by </w:t>
      </w:r>
      <w:r w:rsidR="00345C2D">
        <w:rPr>
          <w:rFonts w:ascii="Arial" w:hAnsi="Arial" w:cs="Arial"/>
          <w:sz w:val="22"/>
          <w:szCs w:val="22"/>
        </w:rPr>
        <w:t>achieving</w:t>
      </w:r>
      <w:r w:rsidR="00112F81">
        <w:rPr>
          <w:rFonts w:ascii="Arial" w:hAnsi="Arial" w:cs="Arial"/>
          <w:sz w:val="22"/>
          <w:szCs w:val="22"/>
        </w:rPr>
        <w:t xml:space="preserve"> </w:t>
      </w:r>
      <w:r w:rsidR="00051BFB">
        <w:rPr>
          <w:rFonts w:ascii="Arial" w:hAnsi="Arial" w:cs="Arial"/>
          <w:sz w:val="22"/>
          <w:szCs w:val="22"/>
        </w:rPr>
        <w:t xml:space="preserve">organisational goals </w:t>
      </w:r>
      <w:r w:rsidR="00896C76">
        <w:rPr>
          <w:rFonts w:ascii="Arial" w:hAnsi="Arial" w:cs="Arial"/>
          <w:sz w:val="22"/>
          <w:szCs w:val="22"/>
        </w:rPr>
        <w:t xml:space="preserve">and </w:t>
      </w:r>
      <w:r w:rsidR="003841D6">
        <w:rPr>
          <w:rFonts w:ascii="Arial" w:hAnsi="Arial" w:cs="Arial"/>
          <w:sz w:val="22"/>
          <w:szCs w:val="22"/>
        </w:rPr>
        <w:t>with emerging themes</w:t>
      </w:r>
      <w:r w:rsidR="0009575C">
        <w:rPr>
          <w:rFonts w:ascii="Arial" w:hAnsi="Arial" w:cs="Arial"/>
          <w:sz w:val="22"/>
          <w:szCs w:val="22"/>
        </w:rPr>
        <w:t>.</w:t>
      </w:r>
      <w:r w:rsidR="003841D6">
        <w:rPr>
          <w:rFonts w:ascii="Arial" w:hAnsi="Arial" w:cs="Arial"/>
          <w:sz w:val="22"/>
          <w:szCs w:val="22"/>
        </w:rPr>
        <w:t xml:space="preserve"> </w:t>
      </w:r>
      <w:r w:rsidR="0009575C">
        <w:rPr>
          <w:rFonts w:ascii="Arial" w:hAnsi="Arial" w:cs="Arial"/>
          <w:sz w:val="22"/>
          <w:szCs w:val="22"/>
        </w:rPr>
        <w:t>T</w:t>
      </w:r>
      <w:r w:rsidR="00324DA0">
        <w:rPr>
          <w:rFonts w:ascii="Arial" w:hAnsi="Arial" w:cs="Arial"/>
          <w:sz w:val="22"/>
          <w:szCs w:val="22"/>
        </w:rPr>
        <w:t>hat rely on</w:t>
      </w:r>
      <w:r w:rsidR="00832E3A">
        <w:rPr>
          <w:rFonts w:ascii="Arial" w:hAnsi="Arial" w:cs="Arial"/>
          <w:sz w:val="22"/>
          <w:szCs w:val="22"/>
        </w:rPr>
        <w:t xml:space="preserve"> the target markets</w:t>
      </w:r>
      <w:r w:rsidR="00324DA0">
        <w:rPr>
          <w:rFonts w:ascii="Arial" w:hAnsi="Arial" w:cs="Arial"/>
          <w:sz w:val="22"/>
          <w:szCs w:val="22"/>
        </w:rPr>
        <w:t xml:space="preserve"> expectations </w:t>
      </w:r>
      <w:r w:rsidR="00832E3A">
        <w:rPr>
          <w:rFonts w:ascii="Arial" w:hAnsi="Arial" w:cs="Arial"/>
          <w:sz w:val="22"/>
          <w:szCs w:val="22"/>
        </w:rPr>
        <w:t xml:space="preserve">of needs and wants </w:t>
      </w:r>
      <w:r w:rsidR="00B6639B">
        <w:rPr>
          <w:rFonts w:ascii="Arial" w:hAnsi="Arial" w:cs="Arial"/>
          <w:sz w:val="22"/>
          <w:szCs w:val="22"/>
        </w:rPr>
        <w:t xml:space="preserve">and </w:t>
      </w:r>
      <w:r w:rsidR="00224DA0">
        <w:rPr>
          <w:rFonts w:ascii="Arial" w:hAnsi="Arial" w:cs="Arial"/>
          <w:sz w:val="22"/>
          <w:szCs w:val="22"/>
        </w:rPr>
        <w:t xml:space="preserve">by delivering better </w:t>
      </w:r>
      <w:r w:rsidR="00DD3BCF">
        <w:rPr>
          <w:rFonts w:ascii="Arial" w:hAnsi="Arial" w:cs="Arial"/>
          <w:sz w:val="22"/>
          <w:szCs w:val="22"/>
        </w:rPr>
        <w:t xml:space="preserve">product and services than </w:t>
      </w:r>
      <w:r w:rsidR="00BC78CD">
        <w:rPr>
          <w:rFonts w:ascii="Arial" w:hAnsi="Arial" w:cs="Arial"/>
          <w:sz w:val="22"/>
          <w:szCs w:val="22"/>
        </w:rPr>
        <w:t xml:space="preserve">the </w:t>
      </w:r>
      <w:r w:rsidR="00DD3BCF">
        <w:rPr>
          <w:rFonts w:ascii="Arial" w:hAnsi="Arial" w:cs="Arial"/>
          <w:sz w:val="22"/>
          <w:szCs w:val="22"/>
        </w:rPr>
        <w:t>competitors.</w:t>
      </w:r>
      <w:r w:rsidR="00684CF2">
        <w:rPr>
          <w:rFonts w:ascii="Arial" w:hAnsi="Arial" w:cs="Arial"/>
          <w:sz w:val="22"/>
          <w:szCs w:val="22"/>
        </w:rPr>
        <w:t xml:space="preserve"> See</w:t>
      </w:r>
      <w:r w:rsidR="00413200">
        <w:rPr>
          <w:rFonts w:ascii="Arial" w:hAnsi="Arial" w:cs="Arial"/>
          <w:sz w:val="22"/>
          <w:szCs w:val="22"/>
        </w:rPr>
        <w:t xml:space="preserve"> SWOT analyses. </w:t>
      </w:r>
      <w:r w:rsidR="00753E95">
        <w:rPr>
          <w:rFonts w:ascii="Arial" w:hAnsi="Arial" w:cs="Arial"/>
          <w:sz w:val="22"/>
          <w:szCs w:val="22"/>
        </w:rPr>
        <w:t>(</w:t>
      </w:r>
      <w:r w:rsidR="00684CF2">
        <w:rPr>
          <w:rFonts w:ascii="Arial" w:hAnsi="Arial" w:cs="Arial"/>
          <w:sz w:val="22"/>
          <w:szCs w:val="22"/>
        </w:rPr>
        <w:t>Appendix 6)</w:t>
      </w:r>
    </w:p>
    <w:p w14:paraId="2E735C44" w14:textId="77777777" w:rsidR="00E73DF8" w:rsidRDefault="00E73DF8" w:rsidP="00A46658">
      <w:pPr>
        <w:rPr>
          <w:rFonts w:ascii="Arial" w:hAnsi="Arial" w:cs="Arial"/>
          <w:sz w:val="22"/>
          <w:szCs w:val="22"/>
        </w:rPr>
      </w:pPr>
    </w:p>
    <w:p w14:paraId="5C74AC95" w14:textId="232FB518" w:rsidR="000144D8" w:rsidRDefault="00634446" w:rsidP="00A46658">
      <w:pPr>
        <w:rPr>
          <w:rFonts w:ascii="Arial" w:hAnsi="Arial" w:cs="Arial"/>
          <w:sz w:val="22"/>
          <w:szCs w:val="22"/>
        </w:rPr>
      </w:pPr>
      <w:r>
        <w:rPr>
          <w:rFonts w:ascii="Arial" w:hAnsi="Arial" w:cs="Arial"/>
          <w:sz w:val="22"/>
          <w:szCs w:val="22"/>
        </w:rPr>
        <w:t>However,</w:t>
      </w:r>
      <w:r w:rsidR="000144D8">
        <w:rPr>
          <w:rFonts w:ascii="Arial" w:hAnsi="Arial" w:cs="Arial"/>
          <w:sz w:val="22"/>
          <w:szCs w:val="22"/>
        </w:rPr>
        <w:t xml:space="preserve"> the lat</w:t>
      </w:r>
      <w:r w:rsidR="006D01E6">
        <w:rPr>
          <w:rFonts w:ascii="Arial" w:hAnsi="Arial" w:cs="Arial"/>
          <w:sz w:val="22"/>
          <w:szCs w:val="22"/>
        </w:rPr>
        <w:t>t</w:t>
      </w:r>
      <w:r w:rsidR="000144D8">
        <w:rPr>
          <w:rFonts w:ascii="Arial" w:hAnsi="Arial" w:cs="Arial"/>
          <w:sz w:val="22"/>
          <w:szCs w:val="22"/>
        </w:rPr>
        <w:t xml:space="preserve">er can be stated about Nokia. </w:t>
      </w:r>
      <w:r w:rsidR="00F0380C">
        <w:rPr>
          <w:rFonts w:ascii="Arial" w:hAnsi="Arial" w:cs="Arial"/>
          <w:sz w:val="22"/>
          <w:szCs w:val="22"/>
        </w:rPr>
        <w:t>For not having an</w:t>
      </w:r>
      <w:r w:rsidR="00590117">
        <w:rPr>
          <w:rFonts w:ascii="Arial" w:hAnsi="Arial" w:cs="Arial"/>
          <w:sz w:val="22"/>
          <w:szCs w:val="22"/>
        </w:rPr>
        <w:t xml:space="preserve"> </w:t>
      </w:r>
      <w:r w:rsidR="00F0380C">
        <w:rPr>
          <w:rFonts w:ascii="Arial" w:hAnsi="Arial" w:cs="Arial"/>
          <w:sz w:val="22"/>
          <w:szCs w:val="22"/>
        </w:rPr>
        <w:t xml:space="preserve">effective CRM that </w:t>
      </w:r>
      <w:r>
        <w:rPr>
          <w:rFonts w:ascii="Arial" w:hAnsi="Arial" w:cs="Arial"/>
          <w:sz w:val="22"/>
          <w:szCs w:val="22"/>
        </w:rPr>
        <w:t xml:space="preserve">would’ve engaged with its </w:t>
      </w:r>
      <w:r w:rsidR="00DB4968">
        <w:rPr>
          <w:rFonts w:ascii="Arial" w:hAnsi="Arial" w:cs="Arial"/>
          <w:sz w:val="22"/>
          <w:szCs w:val="22"/>
        </w:rPr>
        <w:t>customers’</w:t>
      </w:r>
      <w:r>
        <w:rPr>
          <w:rFonts w:ascii="Arial" w:hAnsi="Arial" w:cs="Arial"/>
          <w:sz w:val="22"/>
          <w:szCs w:val="22"/>
        </w:rPr>
        <w:t xml:space="preserve"> </w:t>
      </w:r>
      <w:r w:rsidR="00DB4968">
        <w:rPr>
          <w:rFonts w:ascii="Arial" w:hAnsi="Arial" w:cs="Arial"/>
          <w:sz w:val="22"/>
          <w:szCs w:val="22"/>
        </w:rPr>
        <w:t>expectations</w:t>
      </w:r>
      <w:r w:rsidR="0018153C">
        <w:rPr>
          <w:rFonts w:ascii="Arial" w:hAnsi="Arial" w:cs="Arial"/>
          <w:sz w:val="22"/>
          <w:szCs w:val="22"/>
        </w:rPr>
        <w:t xml:space="preserve">. </w:t>
      </w:r>
      <w:r w:rsidR="002D10EE">
        <w:rPr>
          <w:rFonts w:ascii="Arial" w:hAnsi="Arial" w:cs="Arial"/>
          <w:sz w:val="22"/>
          <w:szCs w:val="22"/>
        </w:rPr>
        <w:t>Plus,</w:t>
      </w:r>
      <w:r w:rsidR="0018153C">
        <w:rPr>
          <w:rFonts w:ascii="Arial" w:hAnsi="Arial" w:cs="Arial"/>
          <w:sz w:val="22"/>
          <w:szCs w:val="22"/>
        </w:rPr>
        <w:t xml:space="preserve"> </w:t>
      </w:r>
      <w:r w:rsidR="001642A3">
        <w:rPr>
          <w:rFonts w:ascii="Arial" w:hAnsi="Arial" w:cs="Arial"/>
          <w:sz w:val="22"/>
          <w:szCs w:val="22"/>
        </w:rPr>
        <w:t xml:space="preserve">the fearful emotional </w:t>
      </w:r>
      <w:r w:rsidR="0097793D">
        <w:rPr>
          <w:rFonts w:ascii="Arial" w:hAnsi="Arial" w:cs="Arial"/>
          <w:sz w:val="22"/>
          <w:szCs w:val="22"/>
        </w:rPr>
        <w:t xml:space="preserve">climate </w:t>
      </w:r>
      <w:r w:rsidR="002C58CE">
        <w:rPr>
          <w:rFonts w:ascii="Arial" w:hAnsi="Arial" w:cs="Arial"/>
          <w:sz w:val="22"/>
          <w:szCs w:val="22"/>
        </w:rPr>
        <w:t xml:space="preserve">from </w:t>
      </w:r>
      <w:r w:rsidR="002C58CE">
        <w:rPr>
          <w:rFonts w:ascii="Arial" w:hAnsi="Arial" w:cs="Arial"/>
          <w:sz w:val="22"/>
          <w:szCs w:val="22"/>
        </w:rPr>
        <w:lastRenderedPageBreak/>
        <w:t>top managers to middle managers and external factors</w:t>
      </w:r>
      <w:r w:rsidR="00D46F5B">
        <w:rPr>
          <w:rFonts w:ascii="Arial" w:hAnsi="Arial" w:cs="Arial"/>
          <w:sz w:val="22"/>
          <w:szCs w:val="22"/>
        </w:rPr>
        <w:t xml:space="preserve">. </w:t>
      </w:r>
      <w:r w:rsidR="00621837">
        <w:rPr>
          <w:rFonts w:ascii="Arial" w:hAnsi="Arial" w:cs="Arial"/>
          <w:sz w:val="22"/>
          <w:szCs w:val="22"/>
        </w:rPr>
        <w:t>Nokia b</w:t>
      </w:r>
      <w:r w:rsidR="00D46F5B">
        <w:rPr>
          <w:rFonts w:ascii="Arial" w:hAnsi="Arial" w:cs="Arial"/>
          <w:sz w:val="22"/>
          <w:szCs w:val="22"/>
        </w:rPr>
        <w:t xml:space="preserve">eing </w:t>
      </w:r>
      <w:r w:rsidR="00621837">
        <w:rPr>
          <w:rFonts w:ascii="Arial" w:hAnsi="Arial" w:cs="Arial"/>
          <w:sz w:val="22"/>
          <w:szCs w:val="22"/>
        </w:rPr>
        <w:t xml:space="preserve">too </w:t>
      </w:r>
      <w:r w:rsidR="00D46F5B">
        <w:rPr>
          <w:rFonts w:ascii="Arial" w:hAnsi="Arial" w:cs="Arial"/>
          <w:sz w:val="22"/>
          <w:szCs w:val="22"/>
        </w:rPr>
        <w:t>complace</w:t>
      </w:r>
      <w:r w:rsidR="009F6520">
        <w:rPr>
          <w:rFonts w:ascii="Arial" w:hAnsi="Arial" w:cs="Arial"/>
          <w:sz w:val="22"/>
          <w:szCs w:val="22"/>
        </w:rPr>
        <w:t xml:space="preserve">nt saw Apple’s IOS system </w:t>
      </w:r>
      <w:r w:rsidR="00BF2867">
        <w:rPr>
          <w:rFonts w:ascii="Arial" w:hAnsi="Arial" w:cs="Arial"/>
          <w:sz w:val="22"/>
          <w:szCs w:val="22"/>
        </w:rPr>
        <w:t xml:space="preserve">simply crush the outdated Symbian </w:t>
      </w:r>
      <w:r w:rsidR="00AE4B92">
        <w:rPr>
          <w:rFonts w:ascii="Arial" w:hAnsi="Arial" w:cs="Arial"/>
          <w:sz w:val="22"/>
          <w:szCs w:val="22"/>
        </w:rPr>
        <w:t xml:space="preserve">operating system. </w:t>
      </w:r>
      <w:r w:rsidR="00C53CA6">
        <w:rPr>
          <w:rFonts w:ascii="Arial" w:hAnsi="Arial" w:cs="Arial"/>
          <w:sz w:val="22"/>
          <w:szCs w:val="22"/>
        </w:rPr>
        <w:t>(</w:t>
      </w:r>
      <w:proofErr w:type="spellStart"/>
      <w:r w:rsidR="00F053D4">
        <w:rPr>
          <w:rFonts w:ascii="Arial" w:hAnsi="Arial" w:cs="Arial"/>
          <w:sz w:val="22"/>
          <w:szCs w:val="22"/>
        </w:rPr>
        <w:t>Huy</w:t>
      </w:r>
      <w:proofErr w:type="spellEnd"/>
      <w:r w:rsidR="00C53CA6">
        <w:rPr>
          <w:rFonts w:ascii="Arial" w:hAnsi="Arial" w:cs="Arial"/>
          <w:sz w:val="22"/>
          <w:szCs w:val="22"/>
        </w:rPr>
        <w:t>,</w:t>
      </w:r>
      <w:r w:rsidR="00F053D4">
        <w:rPr>
          <w:rFonts w:ascii="Arial" w:hAnsi="Arial" w:cs="Arial"/>
          <w:sz w:val="22"/>
          <w:szCs w:val="22"/>
        </w:rPr>
        <w:t xml:space="preserve"> 2015).</w:t>
      </w:r>
    </w:p>
    <w:p w14:paraId="6E46DC73" w14:textId="77777777" w:rsidR="00474D4F" w:rsidRDefault="00474D4F" w:rsidP="00A46658">
      <w:pPr>
        <w:rPr>
          <w:rFonts w:ascii="Arial" w:hAnsi="Arial" w:cs="Arial"/>
          <w:sz w:val="22"/>
          <w:szCs w:val="22"/>
        </w:rPr>
      </w:pPr>
    </w:p>
    <w:p w14:paraId="7A2A2603" w14:textId="6EE2E5F5" w:rsidR="00474D4F" w:rsidRPr="000146FF" w:rsidRDefault="003A1953" w:rsidP="003A1953">
      <w:pPr>
        <w:pStyle w:val="Heading1"/>
      </w:pPr>
      <w:r>
        <w:t xml:space="preserve">8. </w:t>
      </w:r>
      <w:r w:rsidR="000A4C38" w:rsidRPr="000146FF">
        <w:t>Conclusion</w:t>
      </w:r>
    </w:p>
    <w:p w14:paraId="12359E46" w14:textId="77777777" w:rsidR="00F34280" w:rsidRPr="000A4C38" w:rsidRDefault="00F34280" w:rsidP="00A46658">
      <w:pPr>
        <w:rPr>
          <w:rFonts w:ascii="Arial" w:hAnsi="Arial" w:cs="Arial"/>
          <w:sz w:val="22"/>
          <w:szCs w:val="22"/>
          <w:u w:val="single"/>
        </w:rPr>
      </w:pPr>
    </w:p>
    <w:p w14:paraId="54585C17" w14:textId="2C8F00B1" w:rsidR="00A46658" w:rsidRPr="00CE1FC8" w:rsidRDefault="00A46658" w:rsidP="00A46658">
      <w:pPr>
        <w:rPr>
          <w:rFonts w:ascii="Arial" w:hAnsi="Arial" w:cs="Arial"/>
          <w:sz w:val="22"/>
          <w:szCs w:val="22"/>
        </w:rPr>
      </w:pPr>
      <w:r w:rsidRPr="00CE1FC8">
        <w:rPr>
          <w:rFonts w:ascii="Arial" w:hAnsi="Arial" w:cs="Arial"/>
          <w:sz w:val="22"/>
          <w:szCs w:val="22"/>
        </w:rPr>
        <w:t>Mode</w:t>
      </w:r>
      <w:r w:rsidR="008C6061">
        <w:rPr>
          <w:rFonts w:ascii="Arial" w:hAnsi="Arial" w:cs="Arial"/>
          <w:sz w:val="22"/>
          <w:szCs w:val="22"/>
        </w:rPr>
        <w:t>r</w:t>
      </w:r>
      <w:r w:rsidRPr="00CE1FC8">
        <w:rPr>
          <w:rFonts w:ascii="Arial" w:hAnsi="Arial" w:cs="Arial"/>
          <w:sz w:val="22"/>
          <w:szCs w:val="22"/>
        </w:rPr>
        <w:t xml:space="preserve">n </w:t>
      </w:r>
      <w:r w:rsidR="0064360B" w:rsidRPr="00CE1FC8">
        <w:rPr>
          <w:rFonts w:ascii="Arial" w:hAnsi="Arial" w:cs="Arial"/>
          <w:sz w:val="22"/>
          <w:szCs w:val="22"/>
        </w:rPr>
        <w:t xml:space="preserve">organisations </w:t>
      </w:r>
      <w:r w:rsidR="003F5BE8" w:rsidRPr="00CE1FC8">
        <w:rPr>
          <w:rFonts w:ascii="Arial" w:hAnsi="Arial" w:cs="Arial"/>
          <w:sz w:val="22"/>
          <w:szCs w:val="22"/>
        </w:rPr>
        <w:t xml:space="preserve">and </w:t>
      </w:r>
      <w:r w:rsidR="00D16BE6">
        <w:rPr>
          <w:rFonts w:ascii="Arial" w:hAnsi="Arial" w:cs="Arial"/>
          <w:sz w:val="22"/>
          <w:szCs w:val="22"/>
        </w:rPr>
        <w:t>Apple Inc</w:t>
      </w:r>
      <w:r w:rsidR="003F5BE8" w:rsidRPr="00CE1FC8">
        <w:rPr>
          <w:rFonts w:ascii="Arial" w:hAnsi="Arial" w:cs="Arial"/>
          <w:sz w:val="22"/>
          <w:szCs w:val="22"/>
        </w:rPr>
        <w:t xml:space="preserve"> look at quality </w:t>
      </w:r>
      <w:r w:rsidR="007702F6" w:rsidRPr="00CE1FC8">
        <w:rPr>
          <w:rFonts w:ascii="Arial" w:hAnsi="Arial" w:cs="Arial"/>
          <w:sz w:val="22"/>
          <w:szCs w:val="22"/>
        </w:rPr>
        <w:t xml:space="preserve">as </w:t>
      </w:r>
      <w:r w:rsidR="005F05FB" w:rsidRPr="00CE1FC8">
        <w:rPr>
          <w:rFonts w:ascii="Arial" w:hAnsi="Arial" w:cs="Arial"/>
          <w:sz w:val="22"/>
          <w:szCs w:val="22"/>
        </w:rPr>
        <w:t xml:space="preserve">an investment. They hold quality efforts </w:t>
      </w:r>
      <w:r w:rsidR="001D178C" w:rsidRPr="00CE1FC8">
        <w:rPr>
          <w:rFonts w:ascii="Arial" w:hAnsi="Arial" w:cs="Arial"/>
          <w:sz w:val="22"/>
          <w:szCs w:val="22"/>
        </w:rPr>
        <w:t>for bottom-line results</w:t>
      </w:r>
      <w:r w:rsidR="00C1617F" w:rsidRPr="00CE1FC8">
        <w:rPr>
          <w:rFonts w:ascii="Arial" w:hAnsi="Arial" w:cs="Arial"/>
          <w:sz w:val="22"/>
          <w:szCs w:val="22"/>
        </w:rPr>
        <w:t>. In essence the quality is evident in the product and servic</w:t>
      </w:r>
      <w:r w:rsidR="00AC4206">
        <w:rPr>
          <w:rFonts w:ascii="Arial" w:hAnsi="Arial" w:cs="Arial"/>
          <w:sz w:val="22"/>
          <w:szCs w:val="22"/>
        </w:rPr>
        <w:t>e that Apple Inc provides</w:t>
      </w:r>
      <w:r w:rsidR="00495C53">
        <w:rPr>
          <w:rFonts w:ascii="Arial" w:hAnsi="Arial" w:cs="Arial"/>
          <w:sz w:val="22"/>
          <w:szCs w:val="22"/>
        </w:rPr>
        <w:t xml:space="preserve"> with the best</w:t>
      </w:r>
      <w:r w:rsidR="001B2651">
        <w:rPr>
          <w:rFonts w:ascii="Arial" w:hAnsi="Arial" w:cs="Arial"/>
          <w:sz w:val="22"/>
          <w:szCs w:val="22"/>
        </w:rPr>
        <w:t xml:space="preserve">, coolest products with matching </w:t>
      </w:r>
      <w:r w:rsidR="00A67C76">
        <w:rPr>
          <w:rFonts w:ascii="Arial" w:hAnsi="Arial" w:cs="Arial"/>
          <w:sz w:val="22"/>
          <w:szCs w:val="22"/>
        </w:rPr>
        <w:t>customer satisfaction</w:t>
      </w:r>
      <w:r w:rsidR="00701F7E">
        <w:rPr>
          <w:rFonts w:ascii="Arial" w:hAnsi="Arial" w:cs="Arial"/>
          <w:sz w:val="22"/>
          <w:szCs w:val="22"/>
        </w:rPr>
        <w:t xml:space="preserve"> and servi</w:t>
      </w:r>
      <w:r w:rsidR="007B5D99">
        <w:rPr>
          <w:rFonts w:ascii="Arial" w:hAnsi="Arial" w:cs="Arial"/>
          <w:sz w:val="22"/>
          <w:szCs w:val="22"/>
        </w:rPr>
        <w:t>ce</w:t>
      </w:r>
      <w:r w:rsidR="00A67C76">
        <w:rPr>
          <w:rFonts w:ascii="Arial" w:hAnsi="Arial" w:cs="Arial"/>
          <w:sz w:val="22"/>
          <w:szCs w:val="22"/>
        </w:rPr>
        <w:t xml:space="preserve">. With a great customer experience </w:t>
      </w:r>
      <w:r w:rsidR="00DB6665">
        <w:rPr>
          <w:rFonts w:ascii="Arial" w:hAnsi="Arial" w:cs="Arial"/>
          <w:sz w:val="22"/>
          <w:szCs w:val="22"/>
        </w:rPr>
        <w:t xml:space="preserve">that has held Apple Inc as one the biggest successful </w:t>
      </w:r>
      <w:r w:rsidR="00074227">
        <w:rPr>
          <w:rFonts w:ascii="Arial" w:hAnsi="Arial" w:cs="Arial"/>
          <w:sz w:val="22"/>
          <w:szCs w:val="22"/>
        </w:rPr>
        <w:t>mobile company in the world.</w:t>
      </w:r>
    </w:p>
    <w:p w14:paraId="3247BDA1" w14:textId="6E42B74E" w:rsidR="008B6DEA" w:rsidRDefault="00482985" w:rsidP="008B6DEA">
      <w:pPr>
        <w:pStyle w:val="NormalWeb"/>
        <w:spacing w:before="0" w:beforeAutospacing="0" w:after="160" w:afterAutospacing="0"/>
        <w:rPr>
          <w:rFonts w:ascii="Arial" w:hAnsi="Arial" w:cs="Arial"/>
          <w:sz w:val="22"/>
          <w:szCs w:val="22"/>
        </w:rPr>
      </w:pPr>
      <w:r>
        <w:rPr>
          <w:rFonts w:ascii="Arial" w:hAnsi="Arial" w:cs="Arial"/>
          <w:sz w:val="22"/>
          <w:szCs w:val="22"/>
        </w:rPr>
        <w:t xml:space="preserve">Evidently, </w:t>
      </w:r>
      <w:r w:rsidR="002A3621" w:rsidRPr="00CE1FC8">
        <w:rPr>
          <w:rFonts w:ascii="Arial" w:hAnsi="Arial" w:cs="Arial"/>
          <w:sz w:val="22"/>
          <w:szCs w:val="22"/>
        </w:rPr>
        <w:t>A</w:t>
      </w:r>
      <w:r w:rsidR="00C02A33" w:rsidRPr="00CE1FC8">
        <w:rPr>
          <w:rFonts w:ascii="Arial" w:hAnsi="Arial" w:cs="Arial"/>
          <w:sz w:val="22"/>
          <w:szCs w:val="22"/>
        </w:rPr>
        <w:t xml:space="preserve">pple Inc </w:t>
      </w:r>
      <w:r w:rsidR="00950A8C" w:rsidRPr="00CE1FC8">
        <w:rPr>
          <w:rFonts w:ascii="Arial" w:hAnsi="Arial" w:cs="Arial"/>
          <w:sz w:val="22"/>
          <w:szCs w:val="22"/>
        </w:rPr>
        <w:t xml:space="preserve">can </w:t>
      </w:r>
      <w:r>
        <w:rPr>
          <w:rFonts w:ascii="Arial" w:hAnsi="Arial" w:cs="Arial"/>
          <w:sz w:val="22"/>
          <w:szCs w:val="22"/>
        </w:rPr>
        <w:t xml:space="preserve">and will </w:t>
      </w:r>
      <w:r w:rsidR="002A3621" w:rsidRPr="00CE1FC8">
        <w:rPr>
          <w:rFonts w:ascii="Arial" w:hAnsi="Arial" w:cs="Arial"/>
          <w:sz w:val="22"/>
          <w:szCs w:val="22"/>
        </w:rPr>
        <w:t xml:space="preserve">survive if it </w:t>
      </w:r>
      <w:r w:rsidR="00A67922" w:rsidRPr="00CE1FC8">
        <w:rPr>
          <w:rFonts w:ascii="Arial" w:hAnsi="Arial" w:cs="Arial"/>
          <w:sz w:val="22"/>
          <w:szCs w:val="22"/>
        </w:rPr>
        <w:t>harvests</w:t>
      </w:r>
      <w:r w:rsidR="00E028E4">
        <w:rPr>
          <w:rFonts w:ascii="Arial" w:hAnsi="Arial" w:cs="Arial"/>
          <w:sz w:val="22"/>
          <w:szCs w:val="22"/>
        </w:rPr>
        <w:t xml:space="preserve"> new customer</w:t>
      </w:r>
      <w:r w:rsidR="000F6599">
        <w:rPr>
          <w:rFonts w:ascii="Arial" w:hAnsi="Arial" w:cs="Arial"/>
          <w:sz w:val="22"/>
          <w:szCs w:val="22"/>
        </w:rPr>
        <w:t>s</w:t>
      </w:r>
      <w:r w:rsidR="002A3621" w:rsidRPr="00CE1FC8">
        <w:rPr>
          <w:rFonts w:ascii="Arial" w:hAnsi="Arial" w:cs="Arial"/>
          <w:sz w:val="22"/>
          <w:szCs w:val="22"/>
        </w:rPr>
        <w:t xml:space="preserve"> and retains</w:t>
      </w:r>
      <w:r w:rsidR="000F6599">
        <w:rPr>
          <w:rFonts w:ascii="Arial" w:hAnsi="Arial" w:cs="Arial"/>
          <w:sz w:val="22"/>
          <w:szCs w:val="22"/>
        </w:rPr>
        <w:t xml:space="preserve"> </w:t>
      </w:r>
      <w:r w:rsidR="002A3621" w:rsidRPr="00CE1FC8">
        <w:rPr>
          <w:rFonts w:ascii="Arial" w:hAnsi="Arial" w:cs="Arial"/>
          <w:sz w:val="22"/>
          <w:szCs w:val="22"/>
        </w:rPr>
        <w:t>satisfied customers</w:t>
      </w:r>
      <w:r w:rsidR="00A67922" w:rsidRPr="00CE1FC8">
        <w:rPr>
          <w:rFonts w:ascii="Arial" w:hAnsi="Arial" w:cs="Arial"/>
          <w:sz w:val="22"/>
          <w:szCs w:val="22"/>
        </w:rPr>
        <w:t>.</w:t>
      </w:r>
      <w:r w:rsidR="00CB2F33" w:rsidRPr="00CE1FC8">
        <w:rPr>
          <w:rFonts w:ascii="Arial" w:hAnsi="Arial" w:cs="Arial"/>
          <w:sz w:val="22"/>
          <w:szCs w:val="22"/>
        </w:rPr>
        <w:t xml:space="preserve"> T</w:t>
      </w:r>
      <w:r w:rsidR="002A3621" w:rsidRPr="00CE1FC8">
        <w:rPr>
          <w:rFonts w:ascii="Arial" w:hAnsi="Arial" w:cs="Arial"/>
          <w:sz w:val="22"/>
          <w:szCs w:val="22"/>
        </w:rPr>
        <w:t xml:space="preserve">his will only be achieved </w:t>
      </w:r>
      <w:r w:rsidR="00C71F78" w:rsidRPr="00CE1FC8">
        <w:rPr>
          <w:rFonts w:ascii="Arial" w:hAnsi="Arial" w:cs="Arial"/>
          <w:sz w:val="22"/>
          <w:szCs w:val="22"/>
        </w:rPr>
        <w:t>if the</w:t>
      </w:r>
      <w:r w:rsidR="002A3621" w:rsidRPr="00CE1FC8">
        <w:rPr>
          <w:rFonts w:ascii="Arial" w:hAnsi="Arial" w:cs="Arial"/>
          <w:sz w:val="22"/>
          <w:szCs w:val="22"/>
        </w:rPr>
        <w:t xml:space="preserve"> customer needs and expectations a</w:t>
      </w:r>
      <w:r w:rsidR="0012536D" w:rsidRPr="00CE1FC8">
        <w:rPr>
          <w:rFonts w:ascii="Arial" w:hAnsi="Arial" w:cs="Arial"/>
          <w:sz w:val="22"/>
          <w:szCs w:val="22"/>
        </w:rPr>
        <w:t>re</w:t>
      </w:r>
      <w:r w:rsidR="00E03AF7">
        <w:rPr>
          <w:rFonts w:ascii="Arial" w:hAnsi="Arial" w:cs="Arial"/>
          <w:sz w:val="22"/>
          <w:szCs w:val="22"/>
        </w:rPr>
        <w:t xml:space="preserve"> always</w:t>
      </w:r>
      <w:r w:rsidR="0012536D" w:rsidRPr="00CE1FC8">
        <w:rPr>
          <w:rFonts w:ascii="Arial" w:hAnsi="Arial" w:cs="Arial"/>
          <w:sz w:val="22"/>
          <w:szCs w:val="22"/>
        </w:rPr>
        <w:t xml:space="preserve"> </w:t>
      </w:r>
      <w:r w:rsidR="00855DDE" w:rsidRPr="00CE1FC8">
        <w:rPr>
          <w:rFonts w:ascii="Arial" w:hAnsi="Arial" w:cs="Arial"/>
          <w:sz w:val="22"/>
          <w:szCs w:val="22"/>
        </w:rPr>
        <w:t>met.</w:t>
      </w:r>
      <w:r w:rsidR="002A3621" w:rsidRPr="00CE1FC8">
        <w:rPr>
          <w:rFonts w:ascii="Arial" w:hAnsi="Arial" w:cs="Arial"/>
          <w:sz w:val="22"/>
          <w:szCs w:val="22"/>
        </w:rPr>
        <w:t xml:space="preserve"> </w:t>
      </w:r>
      <w:r w:rsidR="003911CD" w:rsidRPr="00CE1FC8">
        <w:rPr>
          <w:rFonts w:ascii="Arial" w:hAnsi="Arial" w:cs="Arial"/>
          <w:sz w:val="22"/>
          <w:szCs w:val="22"/>
        </w:rPr>
        <w:t xml:space="preserve">Apple’s </w:t>
      </w:r>
      <w:r w:rsidR="002A3621" w:rsidRPr="00CE1FC8">
        <w:rPr>
          <w:rFonts w:ascii="Arial" w:hAnsi="Arial" w:cs="Arial"/>
          <w:sz w:val="22"/>
          <w:szCs w:val="22"/>
        </w:rPr>
        <w:t xml:space="preserve">Quality is determined by the extent to which a product </w:t>
      </w:r>
      <w:r w:rsidR="00DD5AA8">
        <w:rPr>
          <w:rFonts w:ascii="Arial" w:hAnsi="Arial" w:cs="Arial"/>
          <w:sz w:val="22"/>
          <w:szCs w:val="22"/>
        </w:rPr>
        <w:t>and</w:t>
      </w:r>
      <w:r w:rsidR="002A3621" w:rsidRPr="00CE1FC8">
        <w:rPr>
          <w:rFonts w:ascii="Arial" w:hAnsi="Arial" w:cs="Arial"/>
          <w:sz w:val="22"/>
          <w:szCs w:val="22"/>
        </w:rPr>
        <w:t xml:space="preserve"> service successfully serves </w:t>
      </w:r>
      <w:r w:rsidR="00DD5AA8">
        <w:rPr>
          <w:rFonts w:ascii="Arial" w:hAnsi="Arial" w:cs="Arial"/>
          <w:sz w:val="22"/>
          <w:szCs w:val="22"/>
        </w:rPr>
        <w:t>its</w:t>
      </w:r>
      <w:r w:rsidR="002A3621" w:rsidRPr="00CE1FC8">
        <w:rPr>
          <w:rFonts w:ascii="Arial" w:hAnsi="Arial" w:cs="Arial"/>
          <w:sz w:val="22"/>
          <w:szCs w:val="22"/>
        </w:rPr>
        <w:t xml:space="preserve"> purposes</w:t>
      </w:r>
      <w:r w:rsidR="00CE1FC8" w:rsidRPr="00CE1FC8">
        <w:rPr>
          <w:rFonts w:ascii="Arial" w:hAnsi="Arial" w:cs="Arial"/>
          <w:sz w:val="22"/>
          <w:szCs w:val="22"/>
        </w:rPr>
        <w:t xml:space="preserve"> year in year out. </w:t>
      </w:r>
      <w:r w:rsidR="002A3621" w:rsidRPr="00CE1FC8">
        <w:rPr>
          <w:rFonts w:ascii="Arial" w:hAnsi="Arial" w:cs="Arial"/>
          <w:sz w:val="22"/>
          <w:szCs w:val="22"/>
        </w:rPr>
        <w:t xml:space="preserve"> </w:t>
      </w:r>
    </w:p>
    <w:p w14:paraId="5F009926" w14:textId="77777777" w:rsidR="00027BFA" w:rsidRDefault="00027BFA" w:rsidP="008B6DEA">
      <w:pPr>
        <w:pStyle w:val="NormalWeb"/>
        <w:spacing w:before="0" w:beforeAutospacing="0" w:after="160" w:afterAutospacing="0"/>
        <w:rPr>
          <w:rFonts w:ascii="Arial" w:hAnsi="Arial" w:cs="Arial"/>
          <w:sz w:val="22"/>
          <w:szCs w:val="22"/>
        </w:rPr>
      </w:pPr>
    </w:p>
    <w:p w14:paraId="77F86B7F" w14:textId="5A33E8B9" w:rsidR="000146FF" w:rsidRDefault="003A1953" w:rsidP="003A1953">
      <w:pPr>
        <w:pStyle w:val="Heading1"/>
      </w:pPr>
      <w:r>
        <w:t xml:space="preserve">9. </w:t>
      </w:r>
      <w:r w:rsidR="000146FF">
        <w:t>Recommendations</w:t>
      </w:r>
    </w:p>
    <w:p w14:paraId="30BCC156" w14:textId="77777777" w:rsidR="00027BFA" w:rsidRDefault="00027BFA" w:rsidP="008B6DEA">
      <w:pPr>
        <w:pStyle w:val="NormalWeb"/>
        <w:spacing w:before="0" w:beforeAutospacing="0" w:after="160" w:afterAutospacing="0"/>
        <w:rPr>
          <w:rFonts w:ascii="Arial" w:hAnsi="Arial" w:cs="Arial"/>
          <w:b/>
          <w:bCs/>
          <w:sz w:val="22"/>
          <w:szCs w:val="22"/>
          <w:u w:val="single"/>
        </w:rPr>
      </w:pPr>
    </w:p>
    <w:p w14:paraId="798DE0B0" w14:textId="2F6701C5" w:rsidR="00DD5AA8" w:rsidRPr="00EB2A8F" w:rsidRDefault="00007263" w:rsidP="008B6DEA">
      <w:pPr>
        <w:pStyle w:val="NormalWeb"/>
        <w:spacing w:before="0" w:beforeAutospacing="0" w:after="160" w:afterAutospacing="0"/>
        <w:rPr>
          <w:rFonts w:ascii="Arial" w:hAnsi="Arial" w:cs="Arial"/>
          <w:sz w:val="22"/>
          <w:szCs w:val="22"/>
        </w:rPr>
      </w:pPr>
      <w:r>
        <w:rPr>
          <w:rFonts w:ascii="Arial" w:hAnsi="Arial" w:cs="Arial"/>
          <w:sz w:val="22"/>
          <w:szCs w:val="22"/>
        </w:rPr>
        <w:t>C</w:t>
      </w:r>
      <w:r w:rsidR="00E4477C">
        <w:rPr>
          <w:rFonts w:ascii="Arial" w:hAnsi="Arial" w:cs="Arial"/>
          <w:sz w:val="22"/>
          <w:szCs w:val="22"/>
        </w:rPr>
        <w:t xml:space="preserve">ustomer expectations have increasingly changed </w:t>
      </w:r>
      <w:r w:rsidR="00CC34DB">
        <w:rPr>
          <w:rFonts w:ascii="Arial" w:hAnsi="Arial" w:cs="Arial"/>
          <w:sz w:val="22"/>
          <w:szCs w:val="22"/>
        </w:rPr>
        <w:t xml:space="preserve">over the years and continues to do so. </w:t>
      </w:r>
      <w:r w:rsidR="00A0661F">
        <w:rPr>
          <w:rFonts w:ascii="Arial" w:hAnsi="Arial" w:cs="Arial"/>
          <w:sz w:val="22"/>
          <w:szCs w:val="22"/>
        </w:rPr>
        <w:t xml:space="preserve">Whilst fierce competition </w:t>
      </w:r>
      <w:r w:rsidR="005978F2">
        <w:rPr>
          <w:rFonts w:ascii="Arial" w:hAnsi="Arial" w:cs="Arial"/>
          <w:sz w:val="22"/>
          <w:szCs w:val="22"/>
        </w:rPr>
        <w:t xml:space="preserve">from </w:t>
      </w:r>
      <w:r w:rsidR="00BF7AD1">
        <w:rPr>
          <w:rFonts w:ascii="Arial" w:hAnsi="Arial" w:cs="Arial"/>
          <w:sz w:val="22"/>
          <w:szCs w:val="22"/>
        </w:rPr>
        <w:t xml:space="preserve">Android </w:t>
      </w:r>
      <w:r w:rsidR="00A0661F">
        <w:rPr>
          <w:rFonts w:ascii="Arial" w:hAnsi="Arial" w:cs="Arial"/>
          <w:sz w:val="22"/>
          <w:szCs w:val="22"/>
        </w:rPr>
        <w:t xml:space="preserve">and </w:t>
      </w:r>
      <w:r w:rsidR="00EB2A8F">
        <w:rPr>
          <w:rFonts w:ascii="Arial" w:hAnsi="Arial" w:cs="Arial"/>
          <w:sz w:val="22"/>
          <w:szCs w:val="22"/>
        </w:rPr>
        <w:t>brand loyalty have become more prevalent</w:t>
      </w:r>
      <w:r w:rsidR="00DE6D19">
        <w:rPr>
          <w:rFonts w:ascii="Arial" w:hAnsi="Arial" w:cs="Arial"/>
          <w:sz w:val="22"/>
          <w:szCs w:val="22"/>
        </w:rPr>
        <w:t xml:space="preserve"> in th</w:t>
      </w:r>
      <w:r w:rsidR="00647909">
        <w:rPr>
          <w:rFonts w:ascii="Arial" w:hAnsi="Arial" w:cs="Arial"/>
          <w:sz w:val="22"/>
          <w:szCs w:val="22"/>
        </w:rPr>
        <w:t>e phone</w:t>
      </w:r>
      <w:r w:rsidR="00DE6D19">
        <w:rPr>
          <w:rFonts w:ascii="Arial" w:hAnsi="Arial" w:cs="Arial"/>
          <w:sz w:val="22"/>
          <w:szCs w:val="22"/>
        </w:rPr>
        <w:t xml:space="preserve"> industry. </w:t>
      </w:r>
      <w:r w:rsidR="004F746D">
        <w:rPr>
          <w:rFonts w:ascii="Arial" w:hAnsi="Arial" w:cs="Arial"/>
          <w:sz w:val="22"/>
          <w:szCs w:val="22"/>
        </w:rPr>
        <w:t>New t</w:t>
      </w:r>
      <w:r w:rsidR="00D76A9C">
        <w:rPr>
          <w:rFonts w:ascii="Arial" w:hAnsi="Arial" w:cs="Arial"/>
          <w:sz w:val="22"/>
          <w:szCs w:val="22"/>
        </w:rPr>
        <w:t xml:space="preserve">echnologies’ </w:t>
      </w:r>
      <w:r w:rsidR="00C927D3">
        <w:rPr>
          <w:rFonts w:ascii="Arial" w:hAnsi="Arial" w:cs="Arial"/>
          <w:sz w:val="22"/>
          <w:szCs w:val="22"/>
        </w:rPr>
        <w:t xml:space="preserve">that </w:t>
      </w:r>
      <w:r w:rsidR="0035422C">
        <w:rPr>
          <w:rFonts w:ascii="Arial" w:hAnsi="Arial" w:cs="Arial"/>
          <w:sz w:val="22"/>
          <w:szCs w:val="22"/>
        </w:rPr>
        <w:t xml:space="preserve">progressively changes </w:t>
      </w:r>
      <w:r w:rsidR="007F628D">
        <w:rPr>
          <w:rFonts w:ascii="Arial" w:hAnsi="Arial" w:cs="Arial"/>
          <w:sz w:val="22"/>
          <w:szCs w:val="22"/>
        </w:rPr>
        <w:t>on daily basis</w:t>
      </w:r>
      <w:r w:rsidR="00636E77">
        <w:rPr>
          <w:rFonts w:ascii="Arial" w:hAnsi="Arial" w:cs="Arial"/>
          <w:sz w:val="22"/>
          <w:szCs w:val="22"/>
        </w:rPr>
        <w:t xml:space="preserve"> customers demands for new products and services also </w:t>
      </w:r>
      <w:r w:rsidR="00B76D5F">
        <w:rPr>
          <w:rFonts w:ascii="Arial" w:hAnsi="Arial" w:cs="Arial"/>
          <w:sz w:val="22"/>
          <w:szCs w:val="22"/>
        </w:rPr>
        <w:t xml:space="preserve">changes too. </w:t>
      </w:r>
      <w:r w:rsidR="00986CF7">
        <w:rPr>
          <w:rFonts w:ascii="Arial" w:hAnsi="Arial" w:cs="Arial"/>
          <w:sz w:val="22"/>
          <w:szCs w:val="22"/>
        </w:rPr>
        <w:t xml:space="preserve">Apple therefore need to build on their </w:t>
      </w:r>
      <w:r w:rsidR="00041280">
        <w:rPr>
          <w:rFonts w:ascii="Arial" w:hAnsi="Arial" w:cs="Arial"/>
          <w:sz w:val="22"/>
          <w:szCs w:val="22"/>
        </w:rPr>
        <w:t xml:space="preserve">successful </w:t>
      </w:r>
      <w:r w:rsidR="006E6219">
        <w:rPr>
          <w:rFonts w:ascii="Arial" w:hAnsi="Arial" w:cs="Arial"/>
          <w:sz w:val="22"/>
          <w:szCs w:val="22"/>
        </w:rPr>
        <w:t xml:space="preserve">quality management </w:t>
      </w:r>
      <w:r w:rsidR="00507D6A">
        <w:rPr>
          <w:rFonts w:ascii="Arial" w:hAnsi="Arial" w:cs="Arial"/>
          <w:sz w:val="22"/>
          <w:szCs w:val="22"/>
        </w:rPr>
        <w:t xml:space="preserve">review </w:t>
      </w:r>
      <w:r w:rsidR="006E6219">
        <w:rPr>
          <w:rFonts w:ascii="Arial" w:hAnsi="Arial" w:cs="Arial"/>
          <w:sz w:val="22"/>
          <w:szCs w:val="22"/>
        </w:rPr>
        <w:t>system</w:t>
      </w:r>
      <w:r w:rsidR="007B1E03">
        <w:rPr>
          <w:rFonts w:ascii="Arial" w:hAnsi="Arial" w:cs="Arial"/>
          <w:sz w:val="22"/>
          <w:szCs w:val="22"/>
        </w:rPr>
        <w:t>s</w:t>
      </w:r>
      <w:r w:rsidR="006E6219">
        <w:rPr>
          <w:rFonts w:ascii="Arial" w:hAnsi="Arial" w:cs="Arial"/>
          <w:sz w:val="22"/>
          <w:szCs w:val="22"/>
        </w:rPr>
        <w:t xml:space="preserve"> </w:t>
      </w:r>
      <w:r w:rsidR="00041280">
        <w:rPr>
          <w:rFonts w:ascii="Arial" w:hAnsi="Arial" w:cs="Arial"/>
          <w:sz w:val="22"/>
          <w:szCs w:val="22"/>
        </w:rPr>
        <w:t>by not being complacent</w:t>
      </w:r>
      <w:r w:rsidR="005978F2">
        <w:rPr>
          <w:rFonts w:ascii="Arial" w:hAnsi="Arial" w:cs="Arial"/>
          <w:sz w:val="22"/>
          <w:szCs w:val="22"/>
        </w:rPr>
        <w:t xml:space="preserve">. </w:t>
      </w:r>
      <w:r w:rsidR="007B1E03">
        <w:rPr>
          <w:rFonts w:ascii="Arial" w:hAnsi="Arial" w:cs="Arial"/>
          <w:sz w:val="22"/>
          <w:szCs w:val="22"/>
        </w:rPr>
        <w:t xml:space="preserve">This will </w:t>
      </w:r>
      <w:r w:rsidR="009539DA">
        <w:rPr>
          <w:rFonts w:ascii="Arial" w:hAnsi="Arial" w:cs="Arial"/>
          <w:sz w:val="22"/>
          <w:szCs w:val="22"/>
        </w:rPr>
        <w:t xml:space="preserve">only build a more cohesive bond with </w:t>
      </w:r>
      <w:r w:rsidR="009F28A2">
        <w:rPr>
          <w:rFonts w:ascii="Arial" w:hAnsi="Arial" w:cs="Arial"/>
          <w:sz w:val="22"/>
          <w:szCs w:val="22"/>
        </w:rPr>
        <w:t xml:space="preserve">customers </w:t>
      </w:r>
      <w:r w:rsidR="003C21DC">
        <w:rPr>
          <w:rFonts w:ascii="Arial" w:hAnsi="Arial" w:cs="Arial"/>
          <w:sz w:val="22"/>
          <w:szCs w:val="22"/>
        </w:rPr>
        <w:t xml:space="preserve">and the organisation. </w:t>
      </w:r>
    </w:p>
    <w:p w14:paraId="6D6AFCBE" w14:textId="5253E7F2" w:rsidR="00BB1C85" w:rsidRPr="00BB1C85" w:rsidRDefault="00BB1C85" w:rsidP="00BB1C85">
      <w:pPr>
        <w:spacing w:after="160"/>
        <w:rPr>
          <w:rFonts w:ascii="Arial" w:hAnsi="Arial" w:cs="Arial"/>
          <w:sz w:val="22"/>
          <w:szCs w:val="22"/>
        </w:rPr>
      </w:pPr>
      <w:r w:rsidRPr="00BB1C85">
        <w:rPr>
          <w:rFonts w:ascii="Arial" w:hAnsi="Arial" w:cs="Arial"/>
          <w:color w:val="000000"/>
          <w:sz w:val="22"/>
          <w:szCs w:val="22"/>
        </w:rPr>
        <w:t>. </w:t>
      </w:r>
    </w:p>
    <w:p w14:paraId="4003C6A7" w14:textId="3C6EE8E7" w:rsidR="005B3831" w:rsidRDefault="005B3831" w:rsidP="00B86840">
      <w:pPr>
        <w:tabs>
          <w:tab w:val="left" w:pos="1720"/>
        </w:tabs>
        <w:rPr>
          <w:rFonts w:ascii="Arial" w:hAnsi="Arial" w:cs="Arial"/>
          <w:sz w:val="22"/>
          <w:szCs w:val="22"/>
        </w:rPr>
      </w:pPr>
    </w:p>
    <w:p w14:paraId="214B7E78" w14:textId="77777777" w:rsidR="00A70C6B" w:rsidRDefault="00A70C6B" w:rsidP="00B86840">
      <w:pPr>
        <w:tabs>
          <w:tab w:val="left" w:pos="1720"/>
        </w:tabs>
        <w:rPr>
          <w:rFonts w:ascii="Arial" w:hAnsi="Arial" w:cs="Arial"/>
          <w:sz w:val="22"/>
          <w:szCs w:val="22"/>
        </w:rPr>
      </w:pPr>
    </w:p>
    <w:p w14:paraId="5951DD68" w14:textId="77777777" w:rsidR="00A70C6B" w:rsidRDefault="00A70C6B" w:rsidP="00B86840">
      <w:pPr>
        <w:tabs>
          <w:tab w:val="left" w:pos="1720"/>
        </w:tabs>
        <w:rPr>
          <w:rFonts w:ascii="Arial" w:hAnsi="Arial" w:cs="Arial"/>
          <w:sz w:val="22"/>
          <w:szCs w:val="22"/>
        </w:rPr>
      </w:pPr>
    </w:p>
    <w:p w14:paraId="210ABB59" w14:textId="77777777" w:rsidR="00623DC2" w:rsidRPr="00B537F3" w:rsidRDefault="00623DC2" w:rsidP="00B86840">
      <w:pPr>
        <w:tabs>
          <w:tab w:val="left" w:pos="1720"/>
        </w:tabs>
        <w:rPr>
          <w:rFonts w:ascii="Arial" w:hAnsi="Arial" w:cs="Arial"/>
          <w:sz w:val="22"/>
          <w:szCs w:val="22"/>
        </w:rPr>
      </w:pPr>
    </w:p>
    <w:p w14:paraId="06702536" w14:textId="63B7F34E" w:rsidR="00E76345" w:rsidRDefault="00E76345" w:rsidP="00B86840">
      <w:pPr>
        <w:tabs>
          <w:tab w:val="left" w:pos="1720"/>
        </w:tabs>
        <w:rPr>
          <w:rFonts w:ascii="Arial" w:hAnsi="Arial" w:cs="Arial"/>
          <w:b/>
          <w:bCs/>
          <w:sz w:val="22"/>
          <w:szCs w:val="22"/>
        </w:rPr>
      </w:pPr>
    </w:p>
    <w:p w14:paraId="7A4F6B35" w14:textId="77777777" w:rsidR="00E76345" w:rsidRDefault="00E76345" w:rsidP="00B86840">
      <w:pPr>
        <w:tabs>
          <w:tab w:val="left" w:pos="1720"/>
        </w:tabs>
        <w:rPr>
          <w:rFonts w:ascii="Arial" w:hAnsi="Arial" w:cs="Arial"/>
          <w:b/>
          <w:bCs/>
          <w:sz w:val="22"/>
          <w:szCs w:val="22"/>
        </w:rPr>
      </w:pPr>
    </w:p>
    <w:p w14:paraId="4C51F5E0" w14:textId="09BBED2B" w:rsidR="00F10A66" w:rsidRDefault="00F10A66" w:rsidP="00B86840">
      <w:pPr>
        <w:tabs>
          <w:tab w:val="left" w:pos="1720"/>
        </w:tabs>
        <w:rPr>
          <w:rFonts w:ascii="Arial" w:hAnsi="Arial" w:cs="Arial"/>
          <w:b/>
          <w:bCs/>
          <w:sz w:val="22"/>
          <w:szCs w:val="22"/>
        </w:rPr>
      </w:pPr>
    </w:p>
    <w:p w14:paraId="0B2F393F" w14:textId="77777777" w:rsidR="006E28FF" w:rsidRDefault="006E28FF" w:rsidP="00B86840">
      <w:pPr>
        <w:tabs>
          <w:tab w:val="left" w:pos="1720"/>
        </w:tabs>
        <w:rPr>
          <w:rFonts w:ascii="Arial" w:hAnsi="Arial" w:cs="Arial"/>
          <w:b/>
          <w:bCs/>
          <w:sz w:val="22"/>
          <w:szCs w:val="22"/>
        </w:rPr>
      </w:pPr>
    </w:p>
    <w:p w14:paraId="31F71F90" w14:textId="77777777" w:rsidR="00350E2B" w:rsidRDefault="00350E2B" w:rsidP="00B86840">
      <w:pPr>
        <w:tabs>
          <w:tab w:val="left" w:pos="1720"/>
        </w:tabs>
        <w:rPr>
          <w:rFonts w:ascii="Arial" w:hAnsi="Arial" w:cs="Arial"/>
          <w:b/>
          <w:bCs/>
          <w:sz w:val="22"/>
          <w:szCs w:val="22"/>
        </w:rPr>
      </w:pPr>
    </w:p>
    <w:p w14:paraId="60F85528" w14:textId="77777777" w:rsidR="00350E2B" w:rsidRDefault="00350E2B" w:rsidP="00B86840">
      <w:pPr>
        <w:tabs>
          <w:tab w:val="left" w:pos="1720"/>
        </w:tabs>
        <w:rPr>
          <w:rFonts w:ascii="Arial" w:hAnsi="Arial" w:cs="Arial"/>
          <w:b/>
          <w:bCs/>
          <w:sz w:val="22"/>
          <w:szCs w:val="22"/>
        </w:rPr>
      </w:pPr>
    </w:p>
    <w:p w14:paraId="045A4B60" w14:textId="77777777" w:rsidR="00931AC6" w:rsidRDefault="00931AC6" w:rsidP="00B86840">
      <w:pPr>
        <w:tabs>
          <w:tab w:val="left" w:pos="1720"/>
        </w:tabs>
        <w:rPr>
          <w:rFonts w:ascii="Arial" w:hAnsi="Arial" w:cs="Arial"/>
          <w:b/>
          <w:bCs/>
          <w:sz w:val="22"/>
          <w:szCs w:val="22"/>
        </w:rPr>
      </w:pPr>
    </w:p>
    <w:p w14:paraId="051F90DA" w14:textId="77777777" w:rsidR="00931AC6" w:rsidRPr="009A6822" w:rsidRDefault="00931AC6" w:rsidP="00B86840">
      <w:pPr>
        <w:tabs>
          <w:tab w:val="left" w:pos="1720"/>
        </w:tabs>
        <w:rPr>
          <w:rFonts w:ascii="Arial" w:hAnsi="Arial" w:cs="Arial"/>
          <w:b/>
          <w:bCs/>
          <w:sz w:val="22"/>
          <w:szCs w:val="22"/>
        </w:rPr>
      </w:pPr>
    </w:p>
    <w:p w14:paraId="0D12633D" w14:textId="77777777" w:rsidR="005700BC" w:rsidRDefault="005700BC" w:rsidP="00B86840">
      <w:pPr>
        <w:tabs>
          <w:tab w:val="left" w:pos="1720"/>
        </w:tabs>
        <w:rPr>
          <w:rFonts w:ascii="Arial" w:hAnsi="Arial" w:cs="Arial"/>
          <w:sz w:val="22"/>
          <w:szCs w:val="22"/>
        </w:rPr>
      </w:pPr>
    </w:p>
    <w:p w14:paraId="4822D193" w14:textId="77777777" w:rsidR="0025530F" w:rsidRDefault="0025530F" w:rsidP="00B86840">
      <w:pPr>
        <w:tabs>
          <w:tab w:val="left" w:pos="1720"/>
        </w:tabs>
        <w:rPr>
          <w:rFonts w:ascii="Arial" w:hAnsi="Arial" w:cs="Arial"/>
          <w:sz w:val="22"/>
          <w:szCs w:val="22"/>
        </w:rPr>
      </w:pPr>
    </w:p>
    <w:p w14:paraId="6CBD3CB6" w14:textId="77777777" w:rsidR="005700BC" w:rsidRDefault="005700BC" w:rsidP="00B86840">
      <w:pPr>
        <w:tabs>
          <w:tab w:val="left" w:pos="1720"/>
        </w:tabs>
        <w:rPr>
          <w:rFonts w:ascii="Arial" w:hAnsi="Arial" w:cs="Arial"/>
          <w:sz w:val="22"/>
          <w:szCs w:val="22"/>
        </w:rPr>
      </w:pPr>
    </w:p>
    <w:p w14:paraId="6528C201" w14:textId="77777777" w:rsidR="005700BC" w:rsidRPr="00B86840" w:rsidRDefault="005700BC" w:rsidP="00B86840">
      <w:pPr>
        <w:tabs>
          <w:tab w:val="left" w:pos="1720"/>
        </w:tabs>
        <w:rPr>
          <w:rFonts w:ascii="Arial" w:hAnsi="Arial" w:cs="Arial"/>
          <w:sz w:val="22"/>
          <w:szCs w:val="22"/>
        </w:rPr>
      </w:pPr>
    </w:p>
    <w:p w14:paraId="039A1BEC" w14:textId="77777777" w:rsidR="00797340" w:rsidRDefault="00797340" w:rsidP="00DF504F">
      <w:pPr>
        <w:tabs>
          <w:tab w:val="left" w:pos="1720"/>
        </w:tabs>
        <w:rPr>
          <w:rFonts w:ascii="Arial" w:hAnsi="Arial" w:cs="Arial"/>
          <w:sz w:val="22"/>
          <w:szCs w:val="22"/>
        </w:rPr>
      </w:pPr>
    </w:p>
    <w:p w14:paraId="5DA8E1A8" w14:textId="77777777" w:rsidR="00797340" w:rsidRDefault="00797340" w:rsidP="00DF504F">
      <w:pPr>
        <w:tabs>
          <w:tab w:val="left" w:pos="1720"/>
        </w:tabs>
        <w:rPr>
          <w:rFonts w:ascii="Arial" w:hAnsi="Arial" w:cs="Arial"/>
          <w:sz w:val="22"/>
          <w:szCs w:val="22"/>
        </w:rPr>
      </w:pPr>
    </w:p>
    <w:p w14:paraId="3755489E" w14:textId="77777777" w:rsidR="00797340" w:rsidRDefault="00797340" w:rsidP="00DF504F">
      <w:pPr>
        <w:tabs>
          <w:tab w:val="left" w:pos="1720"/>
        </w:tabs>
        <w:rPr>
          <w:rFonts w:ascii="Arial" w:hAnsi="Arial" w:cs="Arial"/>
          <w:sz w:val="22"/>
          <w:szCs w:val="22"/>
        </w:rPr>
      </w:pPr>
    </w:p>
    <w:p w14:paraId="04C19A7B" w14:textId="77777777" w:rsidR="00797340" w:rsidRDefault="00797340" w:rsidP="00DF504F">
      <w:pPr>
        <w:tabs>
          <w:tab w:val="left" w:pos="1720"/>
        </w:tabs>
        <w:rPr>
          <w:rFonts w:ascii="Arial" w:hAnsi="Arial" w:cs="Arial"/>
          <w:sz w:val="22"/>
          <w:szCs w:val="22"/>
        </w:rPr>
      </w:pPr>
    </w:p>
    <w:p w14:paraId="0900155A" w14:textId="77777777" w:rsidR="00797340" w:rsidRDefault="00B95948" w:rsidP="00797340">
      <w:pPr>
        <w:tabs>
          <w:tab w:val="left" w:pos="1720"/>
        </w:tabs>
        <w:rPr>
          <w:rFonts w:ascii="Arial" w:hAnsi="Arial" w:cs="Arial"/>
          <w:sz w:val="22"/>
          <w:szCs w:val="22"/>
        </w:rPr>
      </w:pPr>
      <w:r>
        <w:rPr>
          <w:rFonts w:ascii="Arial" w:hAnsi="Arial" w:cs="Arial"/>
          <w:sz w:val="22"/>
          <w:szCs w:val="22"/>
        </w:rPr>
        <w:t xml:space="preserve"> </w:t>
      </w:r>
    </w:p>
    <w:p w14:paraId="558B80B2" w14:textId="77777777" w:rsidR="006C4740" w:rsidRDefault="006C4740" w:rsidP="00797340">
      <w:pPr>
        <w:pStyle w:val="Heading1"/>
      </w:pPr>
    </w:p>
    <w:p w14:paraId="7F72A881" w14:textId="77777777" w:rsidR="006C4740" w:rsidRDefault="006C4740" w:rsidP="00797340">
      <w:pPr>
        <w:pStyle w:val="Heading1"/>
      </w:pPr>
    </w:p>
    <w:p w14:paraId="51774720" w14:textId="77777777" w:rsidR="006C4740" w:rsidRDefault="006C4740" w:rsidP="00797340">
      <w:pPr>
        <w:pStyle w:val="Heading1"/>
      </w:pPr>
    </w:p>
    <w:p w14:paraId="10BDB862" w14:textId="77777777" w:rsidR="006C4740" w:rsidRDefault="006C4740" w:rsidP="00797340">
      <w:pPr>
        <w:pStyle w:val="Heading1"/>
      </w:pPr>
    </w:p>
    <w:p w14:paraId="062B55C8" w14:textId="77777777" w:rsidR="006C4740" w:rsidRDefault="006C4740" w:rsidP="00797340">
      <w:pPr>
        <w:pStyle w:val="Heading1"/>
      </w:pPr>
    </w:p>
    <w:p w14:paraId="0FB32519" w14:textId="77777777" w:rsidR="006C4740" w:rsidRDefault="006C4740" w:rsidP="00797340">
      <w:pPr>
        <w:pStyle w:val="Heading1"/>
      </w:pPr>
    </w:p>
    <w:p w14:paraId="431CFFCE" w14:textId="47868BEF" w:rsidR="00DE0700" w:rsidRPr="00DF504F" w:rsidRDefault="004A4773" w:rsidP="00797340">
      <w:pPr>
        <w:pStyle w:val="Heading1"/>
        <w:rPr>
          <w:rFonts w:ascii="Arial" w:hAnsi="Arial" w:cs="Arial"/>
          <w:sz w:val="22"/>
          <w:szCs w:val="22"/>
        </w:rPr>
      </w:pPr>
      <w:r>
        <w:t>REFERENCES</w:t>
      </w:r>
    </w:p>
    <w:p w14:paraId="1B4C9535" w14:textId="77777777" w:rsidR="00893B52" w:rsidRPr="009E256F" w:rsidRDefault="00893B52" w:rsidP="00893B52">
      <w:pPr>
        <w:pStyle w:val="NormalWeb"/>
        <w:kinsoku w:val="0"/>
        <w:overflowPunct w:val="0"/>
        <w:spacing w:before="53" w:beforeAutospacing="0" w:after="0" w:afterAutospacing="0" w:line="216" w:lineRule="auto"/>
        <w:jc w:val="both"/>
        <w:textAlignment w:val="baseline"/>
        <w:rPr>
          <w:rFonts w:ascii="Arial" w:hAnsi="Arial" w:cs="Arial"/>
          <w:color w:val="000000"/>
          <w:sz w:val="20"/>
          <w:szCs w:val="20"/>
          <w:shd w:val="clear" w:color="auto" w:fill="FFFFFF"/>
        </w:rPr>
      </w:pPr>
    </w:p>
    <w:p w14:paraId="2243426F" w14:textId="77777777" w:rsidR="00B13385" w:rsidRDefault="00B13385"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49A952B8" w14:textId="77777777" w:rsidR="00CF0328" w:rsidRDefault="00CF0328" w:rsidP="000373B9">
      <w:pPr>
        <w:tabs>
          <w:tab w:val="left" w:pos="1720"/>
        </w:tabs>
        <w:rPr>
          <w:rFonts w:ascii="Arial" w:hAnsi="Arial" w:cs="Arial"/>
          <w:color w:val="000000"/>
          <w:shd w:val="clear" w:color="auto" w:fill="FFFFFF"/>
        </w:rPr>
      </w:pPr>
    </w:p>
    <w:p w14:paraId="7FD735C8"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3E03EDF3"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37CC5E8A"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3653B71D"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44A4AB5A"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7C4E7109"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68536233" w14:textId="77777777" w:rsidR="00CF0328" w:rsidRPr="009E256F" w:rsidRDefault="00CF0328" w:rsidP="000373B9">
      <w:pPr>
        <w:tabs>
          <w:tab w:val="left" w:pos="1720"/>
        </w:tabs>
        <w:rPr>
          <w:rFonts w:ascii="Arial" w:hAnsi="Arial" w:cs="Arial"/>
          <w:b/>
          <w:bCs/>
        </w:rPr>
      </w:pPr>
      <w:r w:rsidRPr="009E256F">
        <w:rPr>
          <w:rFonts w:ascii="Arial" w:hAnsi="Arial" w:cs="Arial"/>
          <w:color w:val="000000"/>
          <w:shd w:val="clear" w:color="auto" w:fill="FFFFFF"/>
        </w:rPr>
        <w:t>2020. </w:t>
      </w:r>
      <w:r w:rsidRPr="009E256F">
        <w:rPr>
          <w:rFonts w:ascii="Arial" w:hAnsi="Arial" w:cs="Arial"/>
          <w:i/>
          <w:iCs/>
          <w:color w:val="000000"/>
          <w:shd w:val="clear" w:color="auto" w:fill="FFFFFF"/>
        </w:rPr>
        <w:t xml:space="preserve">Why are consumer touchpoints so </w:t>
      </w:r>
      <w:proofErr w:type="gramStart"/>
      <w:r w:rsidRPr="009E256F">
        <w:rPr>
          <w:rFonts w:ascii="Arial" w:hAnsi="Arial" w:cs="Arial"/>
          <w:i/>
          <w:iCs/>
          <w:color w:val="000000"/>
          <w:shd w:val="clear" w:color="auto" w:fill="FFFFFF"/>
        </w:rPr>
        <w:t>important?</w:t>
      </w:r>
      <w:r w:rsidRPr="009E256F">
        <w:rPr>
          <w:rFonts w:ascii="Arial" w:hAnsi="Arial" w:cs="Arial"/>
          <w:i/>
          <w:iCs/>
          <w:color w:val="000000"/>
          <w:shd w:val="clear" w:color="auto" w:fill="FFFFFF"/>
        </w:rPr>
        <w:t>.</w:t>
      </w:r>
      <w:proofErr w:type="gramEnd"/>
      <w:r w:rsidRPr="009E256F">
        <w:rPr>
          <w:rFonts w:ascii="Arial" w:hAnsi="Arial" w:cs="Arial"/>
          <w:color w:val="000000"/>
          <w:shd w:val="clear" w:color="auto" w:fill="FFFFFF"/>
        </w:rPr>
        <w:t xml:space="preserve"> [image] Available at: &lt;https://digitalschoolofmarketing.co.za/blog/why-are-consumer-touchpoints-so-important/&gt; [Accessed 29 March 2022].</w:t>
      </w:r>
    </w:p>
    <w:p w14:paraId="61EB2926" w14:textId="77777777" w:rsidR="00CF0328" w:rsidRPr="009E256F" w:rsidRDefault="00CF0328" w:rsidP="000373B9">
      <w:pPr>
        <w:tabs>
          <w:tab w:val="left" w:pos="1720"/>
        </w:tabs>
        <w:rPr>
          <w:rFonts w:ascii="Arial" w:hAnsi="Arial" w:cs="Arial"/>
          <w:b/>
          <w:bCs/>
        </w:rPr>
      </w:pPr>
      <w:r w:rsidRPr="009E256F">
        <w:rPr>
          <w:rFonts w:ascii="Arial" w:hAnsi="Arial" w:cs="Arial"/>
          <w:color w:val="000000"/>
          <w:shd w:val="clear" w:color="auto" w:fill="FFFFFF"/>
        </w:rPr>
        <w:t>2022. [image] Available at: &lt;https://www.cbj.ca/wp-content/uploads/2018/08/Apple-Inc-logo-black.png&gt; [Accessed 28 March 2022].</w:t>
      </w:r>
      <w:r w:rsidRPr="009E256F">
        <w:rPr>
          <w:rFonts w:ascii="Arial" w:hAnsi="Arial" w:cs="Arial"/>
          <w:color w:val="000000"/>
          <w:shd w:val="clear" w:color="auto" w:fill="FFFFFF"/>
        </w:rPr>
        <w:t xml:space="preserve"> </w:t>
      </w:r>
    </w:p>
    <w:p w14:paraId="159682DB" w14:textId="77777777" w:rsidR="00CF0328" w:rsidRPr="000E7C4A"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0E7C4A">
        <w:rPr>
          <w:rFonts w:ascii="Arial" w:hAnsi="Arial" w:cs="Arial"/>
          <w:color w:val="000000"/>
          <w:sz w:val="20"/>
          <w:szCs w:val="20"/>
          <w:shd w:val="clear" w:color="auto" w:fill="FFFFFF"/>
        </w:rPr>
        <w:t xml:space="preserve">2022. Philip Crosby: The Man Who </w:t>
      </w:r>
      <w:proofErr w:type="gramStart"/>
      <w:r w:rsidRPr="000E7C4A">
        <w:rPr>
          <w:rFonts w:ascii="Arial" w:hAnsi="Arial" w:cs="Arial"/>
          <w:color w:val="000000"/>
          <w:sz w:val="20"/>
          <w:szCs w:val="20"/>
          <w:shd w:val="clear" w:color="auto" w:fill="FFFFFF"/>
        </w:rPr>
        <w:t>Said</w:t>
      </w:r>
      <w:proofErr w:type="gramEnd"/>
      <w:r w:rsidRPr="000E7C4A">
        <w:rPr>
          <w:rFonts w:ascii="Arial" w:hAnsi="Arial" w:cs="Arial"/>
          <w:color w:val="000000"/>
          <w:sz w:val="20"/>
          <w:szCs w:val="20"/>
          <w:shd w:val="clear" w:color="auto" w:fill="FFFFFF"/>
        </w:rPr>
        <w:t xml:space="preserve"> “Quality is Free”. [Blog] Available at: &lt;https://www.qualitygurus.com/philip-crosby/&gt; [Accessed 28 March 2022].</w:t>
      </w:r>
    </w:p>
    <w:p w14:paraId="4A26BC30" w14:textId="77777777" w:rsidR="00CF0328" w:rsidRPr="009E256F" w:rsidRDefault="00CF0328" w:rsidP="000373B9">
      <w:pPr>
        <w:tabs>
          <w:tab w:val="left" w:pos="1720"/>
        </w:tabs>
        <w:rPr>
          <w:rFonts w:ascii="Arial" w:hAnsi="Arial" w:cs="Arial"/>
          <w:color w:val="000000"/>
          <w:shd w:val="clear" w:color="auto" w:fill="FFFFFF"/>
        </w:rPr>
      </w:pPr>
      <w:r w:rsidRPr="009E256F">
        <w:rPr>
          <w:rFonts w:ascii="Arial" w:hAnsi="Arial" w:cs="Arial"/>
          <w:color w:val="000000"/>
          <w:shd w:val="clear" w:color="auto" w:fill="FFFFFF"/>
        </w:rPr>
        <w:t>2022. </w:t>
      </w:r>
      <w:r w:rsidRPr="009E256F">
        <w:rPr>
          <w:rFonts w:ascii="Arial" w:hAnsi="Arial" w:cs="Arial"/>
          <w:i/>
          <w:iCs/>
          <w:color w:val="000000"/>
          <w:shd w:val="clear" w:color="auto" w:fill="FFFFFF"/>
        </w:rPr>
        <w:t>iPhone 1 to X</w:t>
      </w:r>
      <w:r w:rsidRPr="009E256F">
        <w:rPr>
          <w:rFonts w:ascii="Arial" w:hAnsi="Arial" w:cs="Arial"/>
          <w:color w:val="000000"/>
          <w:shd w:val="clear" w:color="auto" w:fill="FFFFFF"/>
        </w:rPr>
        <w:t>. [image] Available at: &lt;https://qph.fs.quoracdn.net/main-qimg-718395c167a83708ce34e3bc48e900fc&gt; [Accessed 28 March 2022].</w:t>
      </w:r>
      <w:r w:rsidRPr="009E256F">
        <w:rPr>
          <w:rFonts w:ascii="Arial" w:hAnsi="Arial" w:cs="Arial"/>
          <w:color w:val="000000"/>
          <w:shd w:val="clear" w:color="auto" w:fill="FFFFFF"/>
        </w:rPr>
        <w:t xml:space="preserve"> </w:t>
      </w:r>
    </w:p>
    <w:p w14:paraId="4B0E52DB" w14:textId="77777777" w:rsidR="00CF0328" w:rsidRPr="00F344EC"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proofErr w:type="spellStart"/>
      <w:r w:rsidRPr="00F344EC">
        <w:rPr>
          <w:rFonts w:ascii="Arial" w:hAnsi="Arial" w:cs="Arial"/>
          <w:color w:val="000000"/>
          <w:sz w:val="20"/>
          <w:szCs w:val="20"/>
          <w:shd w:val="clear" w:color="auto" w:fill="FFFFFF"/>
        </w:rPr>
        <w:t>Agedbite</w:t>
      </w:r>
      <w:proofErr w:type="spellEnd"/>
      <w:r w:rsidRPr="00F344EC">
        <w:rPr>
          <w:rFonts w:ascii="Arial" w:hAnsi="Arial" w:cs="Arial"/>
          <w:color w:val="000000"/>
          <w:sz w:val="20"/>
          <w:szCs w:val="20"/>
          <w:shd w:val="clear" w:color="auto" w:fill="FFFFFF"/>
        </w:rPr>
        <w:t>, O., 2021. </w:t>
      </w:r>
      <w:r w:rsidRPr="00F344EC">
        <w:rPr>
          <w:rFonts w:ascii="Arial" w:hAnsi="Arial" w:cs="Arial"/>
          <w:i/>
          <w:iCs/>
          <w:color w:val="000000"/>
          <w:sz w:val="20"/>
          <w:szCs w:val="20"/>
          <w:shd w:val="clear" w:color="auto" w:fill="FFFFFF"/>
        </w:rPr>
        <w:t xml:space="preserve">Quality </w:t>
      </w:r>
      <w:r w:rsidRPr="00F344EC">
        <w:rPr>
          <w:rFonts w:ascii="Arial" w:hAnsi="Arial" w:cs="Arial"/>
          <w:i/>
          <w:iCs/>
          <w:color w:val="000000"/>
          <w:sz w:val="22"/>
          <w:szCs w:val="22"/>
          <w:shd w:val="clear" w:color="auto" w:fill="FFFFFF"/>
        </w:rPr>
        <w:t>Models</w:t>
      </w:r>
      <w:r w:rsidRPr="00F344EC">
        <w:rPr>
          <w:rFonts w:ascii="Arial" w:hAnsi="Arial" w:cs="Arial"/>
          <w:i/>
          <w:iCs/>
          <w:color w:val="000000"/>
          <w:sz w:val="20"/>
          <w:szCs w:val="20"/>
          <w:shd w:val="clear" w:color="auto" w:fill="FFFFFF"/>
        </w:rPr>
        <w:t xml:space="preserve"> and Theories</w:t>
      </w:r>
      <w:r w:rsidRPr="00F344EC">
        <w:rPr>
          <w:rFonts w:ascii="Arial" w:hAnsi="Arial" w:cs="Arial"/>
          <w:color w:val="000000"/>
          <w:sz w:val="20"/>
          <w:szCs w:val="20"/>
          <w:shd w:val="clear" w:color="auto" w:fill="FFFFFF"/>
        </w:rPr>
        <w:t>.</w:t>
      </w:r>
    </w:p>
    <w:p w14:paraId="7F8D7817" w14:textId="77777777" w:rsidR="00CF0328" w:rsidRDefault="00CF0328" w:rsidP="000373B9">
      <w:pPr>
        <w:tabs>
          <w:tab w:val="left" w:pos="1720"/>
        </w:tabs>
        <w:rPr>
          <w:rFonts w:ascii="Arial" w:hAnsi="Arial" w:cs="Arial"/>
          <w:color w:val="000000"/>
          <w:shd w:val="clear" w:color="auto" w:fill="FFFFFF"/>
        </w:rPr>
      </w:pPr>
      <w:proofErr w:type="spellStart"/>
      <w:r w:rsidRPr="00802399">
        <w:rPr>
          <w:rFonts w:ascii="Arial" w:hAnsi="Arial" w:cs="Arial"/>
          <w:color w:val="000000"/>
          <w:shd w:val="clear" w:color="auto" w:fill="FFFFFF"/>
        </w:rPr>
        <w:t>Akujuo</w:t>
      </w:r>
      <w:proofErr w:type="spellEnd"/>
      <w:r w:rsidRPr="00802399">
        <w:rPr>
          <w:rFonts w:ascii="Arial" w:hAnsi="Arial" w:cs="Arial"/>
          <w:color w:val="000000"/>
          <w:shd w:val="clear" w:color="auto" w:fill="FFFFFF"/>
        </w:rPr>
        <w:t>, V., 2022. </w:t>
      </w:r>
      <w:r w:rsidRPr="00802399">
        <w:rPr>
          <w:rFonts w:ascii="Arial" w:hAnsi="Arial" w:cs="Arial"/>
          <w:i/>
          <w:iCs/>
          <w:color w:val="000000"/>
          <w:shd w:val="clear" w:color="auto" w:fill="FFFFFF"/>
        </w:rPr>
        <w:t>Apple CRM Case Study: The Secret Behind Apple’s Tremendous Growth</w:t>
      </w:r>
      <w:r w:rsidRPr="00802399">
        <w:rPr>
          <w:rFonts w:ascii="Arial" w:hAnsi="Arial" w:cs="Arial"/>
          <w:color w:val="000000"/>
          <w:shd w:val="clear" w:color="auto" w:fill="FFFFFF"/>
        </w:rPr>
        <w:t xml:space="preserve">. [online] </w:t>
      </w:r>
      <w:proofErr w:type="spellStart"/>
      <w:r w:rsidRPr="00802399">
        <w:rPr>
          <w:rFonts w:ascii="Arial" w:hAnsi="Arial" w:cs="Arial"/>
          <w:color w:val="000000"/>
          <w:shd w:val="clear" w:color="auto" w:fill="FFFFFF"/>
        </w:rPr>
        <w:t>CRMside</w:t>
      </w:r>
      <w:proofErr w:type="spellEnd"/>
      <w:r w:rsidRPr="00802399">
        <w:rPr>
          <w:rFonts w:ascii="Arial" w:hAnsi="Arial" w:cs="Arial"/>
          <w:color w:val="000000"/>
          <w:shd w:val="clear" w:color="auto" w:fill="FFFFFF"/>
        </w:rPr>
        <w:t>. Available at: &lt;https://crmside.com/apple-crm-case-study/&gt; [Accessed 28 March 2022].</w:t>
      </w:r>
    </w:p>
    <w:p w14:paraId="71451711" w14:textId="77777777" w:rsidR="00CF0328" w:rsidRPr="009E256F" w:rsidRDefault="00CF0328" w:rsidP="000373B9">
      <w:pPr>
        <w:tabs>
          <w:tab w:val="left" w:pos="1720"/>
        </w:tabs>
        <w:rPr>
          <w:rFonts w:ascii="Arial" w:hAnsi="Arial" w:cs="Arial"/>
          <w:b/>
          <w:bCs/>
        </w:rPr>
      </w:pPr>
      <w:r w:rsidRPr="009E256F">
        <w:rPr>
          <w:rFonts w:ascii="Arial" w:hAnsi="Arial" w:cs="Arial"/>
          <w:color w:val="000000"/>
          <w:shd w:val="clear" w:color="auto" w:fill="FFFFFF"/>
        </w:rPr>
        <w:t>Apple Support. 2022. </w:t>
      </w:r>
      <w:r w:rsidRPr="009E256F">
        <w:rPr>
          <w:rFonts w:ascii="Arial" w:hAnsi="Arial" w:cs="Arial"/>
          <w:i/>
          <w:iCs/>
          <w:color w:val="000000"/>
          <w:shd w:val="clear" w:color="auto" w:fill="FFFFFF"/>
        </w:rPr>
        <w:t>Introduction to iCloud</w:t>
      </w:r>
      <w:r w:rsidRPr="009E256F">
        <w:rPr>
          <w:rFonts w:ascii="Arial" w:hAnsi="Arial" w:cs="Arial"/>
          <w:color w:val="000000"/>
          <w:shd w:val="clear" w:color="auto" w:fill="FFFFFF"/>
        </w:rPr>
        <w:t>. [online] Available at: &lt;https://support.apple.com/en-gb/guide/icloud/mm74e822f6de/icloud&gt; [Accessed 29 March 2022].</w:t>
      </w:r>
    </w:p>
    <w:p w14:paraId="0292EC2D" w14:textId="77777777" w:rsidR="00CF0328" w:rsidRPr="009E256F" w:rsidRDefault="00CF0328" w:rsidP="000373B9">
      <w:pPr>
        <w:tabs>
          <w:tab w:val="left" w:pos="1720"/>
        </w:tabs>
        <w:rPr>
          <w:rFonts w:ascii="Arial" w:hAnsi="Arial" w:cs="Arial"/>
          <w:color w:val="000000"/>
          <w:shd w:val="clear" w:color="auto" w:fill="FFFFFF"/>
        </w:rPr>
      </w:pPr>
      <w:r w:rsidRPr="009E256F">
        <w:rPr>
          <w:rFonts w:ascii="Arial" w:hAnsi="Arial" w:cs="Arial"/>
          <w:color w:val="000000"/>
          <w:shd w:val="clear" w:color="auto" w:fill="FFFFFF"/>
        </w:rPr>
        <w:t>Apple Support. 2022. </w:t>
      </w:r>
      <w:r w:rsidRPr="009E256F">
        <w:rPr>
          <w:rFonts w:ascii="Arial" w:hAnsi="Arial" w:cs="Arial"/>
          <w:i/>
          <w:iCs/>
          <w:color w:val="000000"/>
          <w:shd w:val="clear" w:color="auto" w:fill="FFFFFF"/>
        </w:rPr>
        <w:t>Introduction to iCloud</w:t>
      </w:r>
      <w:r w:rsidRPr="009E256F">
        <w:rPr>
          <w:rFonts w:ascii="Arial" w:hAnsi="Arial" w:cs="Arial"/>
          <w:color w:val="000000"/>
          <w:shd w:val="clear" w:color="auto" w:fill="FFFFFF"/>
        </w:rPr>
        <w:t>. [online] Available at: &lt;https://support.apple.com/en-gb/guide/icloud/mm74e822f6de/icloud&gt; [Accessed 28 March 2022].</w:t>
      </w:r>
    </w:p>
    <w:p w14:paraId="597B3DB5" w14:textId="77777777" w:rsidR="00CF0328" w:rsidRPr="009E256F" w:rsidRDefault="00CF0328" w:rsidP="000373B9">
      <w:pPr>
        <w:tabs>
          <w:tab w:val="left" w:pos="1720"/>
        </w:tabs>
        <w:rPr>
          <w:rFonts w:ascii="Arial" w:hAnsi="Arial" w:cs="Arial"/>
          <w:color w:val="000000"/>
          <w:shd w:val="clear" w:color="auto" w:fill="FFFFFF"/>
        </w:rPr>
      </w:pPr>
      <w:r w:rsidRPr="009E256F">
        <w:rPr>
          <w:rFonts w:ascii="Arial" w:hAnsi="Arial" w:cs="Arial"/>
          <w:color w:val="000000"/>
          <w:shd w:val="clear" w:color="auto" w:fill="FFFFFF"/>
        </w:rPr>
        <w:t>Apple TV. 2022. </w:t>
      </w:r>
      <w:r w:rsidRPr="009E256F">
        <w:rPr>
          <w:rFonts w:ascii="Arial" w:hAnsi="Arial" w:cs="Arial"/>
          <w:i/>
          <w:iCs/>
          <w:color w:val="000000"/>
          <w:shd w:val="clear" w:color="auto" w:fill="FFFFFF"/>
        </w:rPr>
        <w:t>Apple TV+</w:t>
      </w:r>
      <w:r w:rsidRPr="009E256F">
        <w:rPr>
          <w:rFonts w:ascii="Arial" w:hAnsi="Arial" w:cs="Arial"/>
          <w:color w:val="000000"/>
          <w:shd w:val="clear" w:color="auto" w:fill="FFFFFF"/>
        </w:rPr>
        <w:t>. [online] Available at: &lt;https://tv.apple.com/gb?ign-itscg=MC_20000&amp;ign-itsct=atvp_brand_omd&amp;mttn3pid=Google%20AdWords&amp;mttnagencyid=a5e&amp;mttncc=UK&amp;mttnsiteid=143238&amp;mttnsubad=OUK2019801_1--c&amp;mttnsubkw=1233652260084184__GCilv9hN_&amp;mttnsubplmnt=&gt; [Accessed 29 March 2022]</w:t>
      </w:r>
    </w:p>
    <w:p w14:paraId="67FB2DE8" w14:textId="77777777" w:rsidR="00CF0328" w:rsidRPr="00CF0328" w:rsidRDefault="00CF0328" w:rsidP="000373B9">
      <w:pPr>
        <w:tabs>
          <w:tab w:val="left" w:pos="1720"/>
        </w:tabs>
        <w:rPr>
          <w:rFonts w:ascii="Arial" w:hAnsi="Arial" w:cs="Arial"/>
          <w:b/>
          <w:bCs/>
          <w:sz w:val="22"/>
          <w:szCs w:val="22"/>
        </w:rPr>
      </w:pPr>
      <w:r w:rsidRPr="00CF0328">
        <w:rPr>
          <w:rFonts w:ascii="Arial" w:hAnsi="Arial" w:cs="Arial"/>
          <w:color w:val="000000"/>
          <w:shd w:val="clear" w:color="auto" w:fill="FFFFFF"/>
        </w:rPr>
        <w:t>Apple. 2022. </w:t>
      </w:r>
      <w:r w:rsidRPr="00CF0328">
        <w:rPr>
          <w:rFonts w:ascii="Arial" w:hAnsi="Arial" w:cs="Arial"/>
          <w:i/>
          <w:iCs/>
          <w:color w:val="000000"/>
          <w:shd w:val="clear" w:color="auto" w:fill="FFFFFF"/>
        </w:rPr>
        <w:t>Supplier Responsibility</w:t>
      </w:r>
      <w:r w:rsidRPr="00CF0328">
        <w:rPr>
          <w:rFonts w:ascii="Arial" w:hAnsi="Arial" w:cs="Arial"/>
          <w:color w:val="000000"/>
          <w:shd w:val="clear" w:color="auto" w:fill="FFFFFF"/>
        </w:rPr>
        <w:t>. [online] Available at: &lt;https://www.apple.com/supplier-responsibility/&gt; [Accessed 28 March 2022].</w:t>
      </w:r>
    </w:p>
    <w:p w14:paraId="2A1D165E" w14:textId="77777777" w:rsidR="00CF0328"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9E256F">
        <w:rPr>
          <w:rFonts w:ascii="Arial" w:hAnsi="Arial" w:cs="Arial"/>
          <w:color w:val="000000"/>
          <w:sz w:val="20"/>
          <w:szCs w:val="20"/>
          <w:shd w:val="clear" w:color="auto" w:fill="FFFFFF"/>
        </w:rPr>
        <w:t>Baer Performance Marketing. 2012. </w:t>
      </w:r>
      <w:r w:rsidRPr="009E256F">
        <w:rPr>
          <w:rFonts w:ascii="Arial" w:hAnsi="Arial" w:cs="Arial"/>
          <w:i/>
          <w:iCs/>
          <w:color w:val="000000"/>
          <w:sz w:val="20"/>
          <w:szCs w:val="20"/>
          <w:shd w:val="clear" w:color="auto" w:fill="FFFFFF"/>
        </w:rPr>
        <w:t>Apple Surprises Fans with Celebrity Endorsements - Baer Performance Marketing</w:t>
      </w:r>
      <w:r w:rsidRPr="009E256F">
        <w:rPr>
          <w:rFonts w:ascii="Arial" w:hAnsi="Arial" w:cs="Arial"/>
          <w:color w:val="000000"/>
          <w:sz w:val="20"/>
          <w:szCs w:val="20"/>
          <w:shd w:val="clear" w:color="auto" w:fill="FFFFFF"/>
        </w:rPr>
        <w:t>. [online] Available at: &lt;https://baerpm.com/2012/05/18/apple-surprises-fans-with-celebrity-endorsements/#:~:text=The%20ads%20are%20unique%2C%20however%2C%20because%20the%20use,are%20merely%20there%20to%20interact%20with%20the%20phone.?msclkid=4f7f47f9af5211ecba1f58c71f77f626&gt; [Accessed 28 March 2022].</w:t>
      </w:r>
    </w:p>
    <w:p w14:paraId="38EFDC01" w14:textId="77777777" w:rsidR="00CF0328" w:rsidRPr="00F3530D" w:rsidRDefault="00CF0328" w:rsidP="00F3530D">
      <w:pPr>
        <w:kinsoku w:val="0"/>
        <w:overflowPunct w:val="0"/>
        <w:spacing w:before="67" w:line="216" w:lineRule="auto"/>
        <w:ind w:left="547" w:hanging="547"/>
        <w:jc w:val="both"/>
        <w:textAlignment w:val="baseline"/>
        <w:rPr>
          <w:rFonts w:ascii="Arial" w:hAnsi="Arial" w:cs="Arial"/>
        </w:rPr>
      </w:pPr>
      <w:r w:rsidRPr="00F3530D">
        <w:rPr>
          <w:rFonts w:ascii="Arial" w:eastAsia="+mn-ea" w:hAnsi="Arial" w:cs="Arial"/>
          <w:color w:val="000000"/>
          <w:kern w:val="24"/>
        </w:rPr>
        <w:t>Berry, L. Carbone, P. and Haeckel, S. H. (2002), “</w:t>
      </w:r>
      <w:r w:rsidRPr="00F3530D">
        <w:rPr>
          <w:rFonts w:ascii="Arial" w:eastAsia="+mn-ea" w:hAnsi="Arial" w:cs="Arial"/>
          <w:i/>
          <w:iCs/>
          <w:color w:val="000000"/>
          <w:kern w:val="24"/>
        </w:rPr>
        <w:t>Managing the Total Customer Experience</w:t>
      </w:r>
      <w:r w:rsidRPr="00F3530D">
        <w:rPr>
          <w:rFonts w:ascii="Arial" w:eastAsia="+mn-ea" w:hAnsi="Arial" w:cs="Arial"/>
          <w:color w:val="000000"/>
          <w:kern w:val="24"/>
        </w:rPr>
        <w:t>,” MIT Sloan Management</w:t>
      </w:r>
    </w:p>
    <w:p w14:paraId="64D7F39E" w14:textId="77777777" w:rsidR="00CF0328" w:rsidRPr="009E256F" w:rsidRDefault="00CF0328" w:rsidP="002346D8">
      <w:pPr>
        <w:pStyle w:val="NormalWeb"/>
        <w:kinsoku w:val="0"/>
        <w:overflowPunct w:val="0"/>
        <w:spacing w:before="53" w:beforeAutospacing="0" w:after="0" w:afterAutospacing="0" w:line="216" w:lineRule="auto"/>
        <w:jc w:val="both"/>
        <w:textAlignment w:val="baseline"/>
        <w:rPr>
          <w:rFonts w:ascii="Arial" w:hAnsi="Arial" w:cs="Arial"/>
          <w:color w:val="000000"/>
          <w:sz w:val="20"/>
          <w:szCs w:val="20"/>
          <w:shd w:val="clear" w:color="auto" w:fill="FFFFFF"/>
        </w:rPr>
      </w:pPr>
      <w:proofErr w:type="spellStart"/>
      <w:r w:rsidRPr="009E256F">
        <w:rPr>
          <w:rFonts w:ascii="Arial" w:hAnsi="Arial" w:cs="Arial"/>
          <w:color w:val="000000"/>
          <w:sz w:val="20"/>
          <w:szCs w:val="20"/>
          <w:shd w:val="clear" w:color="auto" w:fill="FFFFFF"/>
        </w:rPr>
        <w:lastRenderedPageBreak/>
        <w:t>Bonderud</w:t>
      </w:r>
      <w:proofErr w:type="spellEnd"/>
      <w:r w:rsidRPr="009E256F">
        <w:rPr>
          <w:rFonts w:ascii="Arial" w:hAnsi="Arial" w:cs="Arial"/>
          <w:color w:val="000000"/>
          <w:sz w:val="20"/>
          <w:szCs w:val="20"/>
          <w:shd w:val="clear" w:color="auto" w:fill="FFFFFF"/>
        </w:rPr>
        <w:t>, D., 2022. Everything You Need to Know About Brand Experience. [Blog] </w:t>
      </w:r>
      <w:r w:rsidRPr="009E256F">
        <w:rPr>
          <w:rFonts w:ascii="Arial" w:hAnsi="Arial" w:cs="Arial"/>
          <w:i/>
          <w:iCs/>
          <w:color w:val="000000"/>
          <w:sz w:val="20"/>
          <w:szCs w:val="20"/>
          <w:shd w:val="clear" w:color="auto" w:fill="FFFFFF"/>
        </w:rPr>
        <w:t>HubSpot</w:t>
      </w:r>
      <w:r w:rsidRPr="009E256F">
        <w:rPr>
          <w:rFonts w:ascii="Arial" w:hAnsi="Arial" w:cs="Arial"/>
          <w:color w:val="000000"/>
          <w:sz w:val="20"/>
          <w:szCs w:val="20"/>
          <w:shd w:val="clear" w:color="auto" w:fill="FFFFFF"/>
        </w:rPr>
        <w:t>, Available at: &lt;https://blog.hubspot.com/marketing/brand-experience&gt; [Accessed 28 March 2022].</w:t>
      </w:r>
    </w:p>
    <w:p w14:paraId="4BA9EBC2" w14:textId="77777777" w:rsidR="00CF0328" w:rsidRPr="009E256F" w:rsidRDefault="00CF0328" w:rsidP="00EB0215">
      <w:pPr>
        <w:pStyle w:val="NormalWeb"/>
        <w:kinsoku w:val="0"/>
        <w:overflowPunct w:val="0"/>
        <w:spacing w:before="67" w:beforeAutospacing="0" w:after="0" w:afterAutospacing="0" w:line="216" w:lineRule="auto"/>
        <w:ind w:left="547" w:hanging="547"/>
        <w:jc w:val="both"/>
        <w:textAlignment w:val="baseline"/>
        <w:rPr>
          <w:rFonts w:ascii="Arial" w:hAnsi="Arial" w:cs="Arial"/>
          <w:sz w:val="20"/>
          <w:szCs w:val="20"/>
        </w:rPr>
      </w:pPr>
      <w:r w:rsidRPr="009E256F">
        <w:rPr>
          <w:rFonts w:ascii="Arial" w:eastAsiaTheme="minorEastAsia" w:hAnsi="Arial" w:cs="Arial"/>
          <w:color w:val="000000" w:themeColor="text1"/>
          <w:kern w:val="24"/>
          <w:sz w:val="20"/>
          <w:szCs w:val="20"/>
        </w:rPr>
        <w:t xml:space="preserve">Chandler, J. D. and </w:t>
      </w:r>
      <w:proofErr w:type="spellStart"/>
      <w:r w:rsidRPr="009E256F">
        <w:rPr>
          <w:rFonts w:ascii="Arial" w:eastAsiaTheme="minorEastAsia" w:hAnsi="Arial" w:cs="Arial"/>
          <w:color w:val="000000" w:themeColor="text1"/>
          <w:kern w:val="24"/>
          <w:sz w:val="20"/>
          <w:szCs w:val="20"/>
        </w:rPr>
        <w:t>Lusch</w:t>
      </w:r>
      <w:proofErr w:type="spellEnd"/>
      <w:r w:rsidRPr="009E256F">
        <w:rPr>
          <w:rFonts w:ascii="Arial" w:eastAsiaTheme="minorEastAsia" w:hAnsi="Arial" w:cs="Arial"/>
          <w:color w:val="000000" w:themeColor="text1"/>
          <w:kern w:val="24"/>
          <w:sz w:val="20"/>
          <w:szCs w:val="20"/>
        </w:rPr>
        <w:t>, R. F. (2015), “Service Systems: A Broadened Framework and Research Agenda on Value</w:t>
      </w:r>
    </w:p>
    <w:p w14:paraId="50C658E0" w14:textId="77777777" w:rsidR="00CF0328" w:rsidRPr="00461A5A" w:rsidRDefault="00CF0328" w:rsidP="006B305A">
      <w:pPr>
        <w:pStyle w:val="NormalWeb"/>
        <w:spacing w:before="96" w:beforeAutospacing="0" w:after="0" w:afterAutospacing="0"/>
        <w:rPr>
          <w:rFonts w:ascii="Arial" w:hAnsi="Arial" w:cs="Arial"/>
          <w:sz w:val="20"/>
          <w:szCs w:val="20"/>
        </w:rPr>
      </w:pPr>
      <w:r>
        <w:rPr>
          <w:rFonts w:ascii="Arial" w:eastAsiaTheme="minorEastAsia" w:hAnsi="Arial" w:cs="Arial"/>
          <w:color w:val="000000" w:themeColor="text1"/>
          <w:kern w:val="24"/>
          <w:sz w:val="20"/>
          <w:szCs w:val="20"/>
        </w:rPr>
        <w:t>C</w:t>
      </w:r>
      <w:r w:rsidRPr="00461A5A">
        <w:rPr>
          <w:rFonts w:ascii="Arial" w:eastAsiaTheme="minorEastAsia" w:hAnsi="Arial" w:cs="Arial"/>
          <w:color w:val="000000" w:themeColor="text1"/>
          <w:kern w:val="24"/>
          <w:sz w:val="20"/>
          <w:szCs w:val="20"/>
        </w:rPr>
        <w:t>rosby, P.B. (1979). Quality Is Free, McGraw-Hill, New York, NY.</w:t>
      </w:r>
    </w:p>
    <w:p w14:paraId="644C7CB0" w14:textId="77777777" w:rsidR="00CF0328" w:rsidRPr="00D52F1F" w:rsidRDefault="00CF0328" w:rsidP="00D52F1F">
      <w:pPr>
        <w:pStyle w:val="NormalWeb"/>
        <w:kinsoku w:val="0"/>
        <w:overflowPunct w:val="0"/>
        <w:spacing w:before="86" w:beforeAutospacing="0" w:after="0" w:afterAutospacing="0" w:line="216" w:lineRule="auto"/>
        <w:ind w:left="547" w:hanging="547"/>
        <w:jc w:val="both"/>
        <w:textAlignment w:val="baseline"/>
        <w:rPr>
          <w:rFonts w:ascii="Arial" w:hAnsi="Arial" w:cs="Arial"/>
          <w:sz w:val="20"/>
          <w:szCs w:val="20"/>
        </w:rPr>
      </w:pPr>
      <w:r w:rsidRPr="00D52F1F">
        <w:rPr>
          <w:rFonts w:ascii="Arial" w:eastAsiaTheme="minorEastAsia" w:hAnsi="Arial" w:cs="Arial"/>
          <w:color w:val="000000" w:themeColor="text1"/>
          <w:kern w:val="24"/>
          <w:sz w:val="20"/>
          <w:szCs w:val="20"/>
        </w:rPr>
        <w:t>Ellis, N. (2011). Business-to-Business Marketing: Relationships,</w:t>
      </w:r>
    </w:p>
    <w:p w14:paraId="65585AAE" w14:textId="77777777" w:rsidR="00CF0328" w:rsidRPr="009E256F" w:rsidRDefault="00CF0328" w:rsidP="000373B9">
      <w:pPr>
        <w:tabs>
          <w:tab w:val="left" w:pos="1720"/>
        </w:tabs>
        <w:rPr>
          <w:rFonts w:ascii="Arial" w:hAnsi="Arial" w:cs="Arial"/>
          <w:color w:val="000000"/>
          <w:shd w:val="clear" w:color="auto" w:fill="FFFFFF"/>
        </w:rPr>
      </w:pPr>
      <w:proofErr w:type="spellStart"/>
      <w:r w:rsidRPr="009E256F">
        <w:rPr>
          <w:rFonts w:ascii="Arial" w:hAnsi="Arial" w:cs="Arial"/>
          <w:color w:val="000000"/>
          <w:shd w:val="clear" w:color="auto" w:fill="FFFFFF"/>
        </w:rPr>
        <w:t>Encyclopedia</w:t>
      </w:r>
      <w:proofErr w:type="spellEnd"/>
      <w:r w:rsidRPr="009E256F">
        <w:rPr>
          <w:rFonts w:ascii="Arial" w:hAnsi="Arial" w:cs="Arial"/>
          <w:color w:val="000000"/>
          <w:shd w:val="clear" w:color="auto" w:fill="FFFFFF"/>
        </w:rPr>
        <w:t xml:space="preserve"> Britannica. 2022. </w:t>
      </w:r>
      <w:r w:rsidRPr="009E256F">
        <w:rPr>
          <w:rFonts w:ascii="Arial" w:hAnsi="Arial" w:cs="Arial"/>
          <w:i/>
          <w:iCs/>
          <w:color w:val="000000"/>
          <w:shd w:val="clear" w:color="auto" w:fill="FFFFFF"/>
        </w:rPr>
        <w:t>Apple Inc. | History, Products, Headquarters, &amp; Facts</w:t>
      </w:r>
      <w:r w:rsidRPr="009E256F">
        <w:rPr>
          <w:rFonts w:ascii="Arial" w:hAnsi="Arial" w:cs="Arial"/>
          <w:color w:val="000000"/>
          <w:shd w:val="clear" w:color="auto" w:fill="FFFFFF"/>
        </w:rPr>
        <w:t>. [online] Available at: &lt;https://www.britannica.com/topic/Apple-Inc#ref92993&gt; [Accessed 28 March 2022].</w:t>
      </w:r>
    </w:p>
    <w:p w14:paraId="099BB0E3" w14:textId="77777777" w:rsidR="00CF0328" w:rsidRPr="009E256F" w:rsidRDefault="00CF0328" w:rsidP="000373B9">
      <w:pPr>
        <w:tabs>
          <w:tab w:val="left" w:pos="1720"/>
        </w:tabs>
        <w:rPr>
          <w:rFonts w:ascii="Arial" w:hAnsi="Arial" w:cs="Arial"/>
          <w:color w:val="000000"/>
          <w:shd w:val="clear" w:color="auto" w:fill="FFFFFF"/>
        </w:rPr>
      </w:pPr>
      <w:r w:rsidRPr="009E256F">
        <w:rPr>
          <w:rFonts w:ascii="Arial" w:hAnsi="Arial" w:cs="Arial"/>
          <w:color w:val="000000"/>
          <w:shd w:val="clear" w:color="auto" w:fill="FFFFFF"/>
        </w:rPr>
        <w:t>Future Stores Seattle 2022. 2022. </w:t>
      </w:r>
      <w:r w:rsidRPr="009E256F">
        <w:rPr>
          <w:rFonts w:ascii="Arial" w:hAnsi="Arial" w:cs="Arial"/>
          <w:i/>
          <w:iCs/>
          <w:color w:val="000000"/>
          <w:shd w:val="clear" w:color="auto" w:fill="FFFFFF"/>
        </w:rPr>
        <w:t>Apple's Customer Experience Strategy: Turn Stores into “Town Squares”</w:t>
      </w:r>
      <w:r w:rsidRPr="009E256F">
        <w:rPr>
          <w:rFonts w:ascii="Arial" w:hAnsi="Arial" w:cs="Arial"/>
          <w:color w:val="000000"/>
          <w:shd w:val="clear" w:color="auto" w:fill="FFFFFF"/>
        </w:rPr>
        <w:t>. [online] Available at: &lt;https://futurestores.wbresearch.com/blog/apple-store-town-square-customer-experience&gt; [Accessed 28 March 2022].</w:t>
      </w:r>
    </w:p>
    <w:p w14:paraId="34DDA89E" w14:textId="77777777" w:rsidR="00CF0328" w:rsidRPr="009E256F" w:rsidRDefault="00CF0328" w:rsidP="000373B9">
      <w:pPr>
        <w:tabs>
          <w:tab w:val="left" w:pos="1720"/>
        </w:tabs>
        <w:rPr>
          <w:rFonts w:ascii="Arial" w:hAnsi="Arial" w:cs="Arial"/>
          <w:color w:val="000000"/>
          <w:shd w:val="clear" w:color="auto" w:fill="FFFFFF"/>
        </w:rPr>
      </w:pPr>
      <w:proofErr w:type="spellStart"/>
      <w:r w:rsidRPr="009E256F">
        <w:rPr>
          <w:rFonts w:ascii="Arial" w:hAnsi="Arial" w:cs="Arial"/>
          <w:color w:val="000000"/>
          <w:shd w:val="clear" w:color="auto" w:fill="FFFFFF"/>
        </w:rPr>
        <w:t>Gokey</w:t>
      </w:r>
      <w:proofErr w:type="spellEnd"/>
      <w:r w:rsidRPr="009E256F">
        <w:rPr>
          <w:rFonts w:ascii="Arial" w:hAnsi="Arial" w:cs="Arial"/>
          <w:color w:val="000000"/>
          <w:shd w:val="clear" w:color="auto" w:fill="FFFFFF"/>
        </w:rPr>
        <w:t>, M., 2014. </w:t>
      </w:r>
      <w:r w:rsidRPr="009E256F">
        <w:rPr>
          <w:rFonts w:ascii="Arial" w:hAnsi="Arial" w:cs="Arial"/>
          <w:i/>
          <w:iCs/>
          <w:color w:val="000000"/>
          <w:shd w:val="clear" w:color="auto" w:fill="FFFFFF"/>
        </w:rPr>
        <w:t>Apple Loyalty Program incentives target the big spenders: education and IT companies</w:t>
      </w:r>
      <w:r w:rsidRPr="009E256F">
        <w:rPr>
          <w:rFonts w:ascii="Arial" w:hAnsi="Arial" w:cs="Arial"/>
          <w:color w:val="000000"/>
          <w:shd w:val="clear" w:color="auto" w:fill="FFFFFF"/>
        </w:rPr>
        <w:t>. [online] Tech Times. Available at: &lt;https://www.techtimes.com/articles/4287/20140312/apple-loyalty-program-incentives-target-the-big-spenders-education-and-it-companies.htm&gt; [Accessed 28 March 2022].</w:t>
      </w:r>
    </w:p>
    <w:p w14:paraId="369A790F" w14:textId="77777777" w:rsidR="00CF0328" w:rsidRPr="009E256F" w:rsidRDefault="00CF0328" w:rsidP="000524F0">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9E256F">
        <w:rPr>
          <w:rFonts w:ascii="Arial" w:hAnsi="Arial" w:cs="Arial"/>
          <w:color w:val="000000"/>
          <w:sz w:val="20"/>
          <w:szCs w:val="20"/>
          <w:shd w:val="clear" w:color="auto" w:fill="FFFFFF"/>
        </w:rPr>
        <w:t xml:space="preserve">Homburg, C., </w:t>
      </w:r>
      <w:proofErr w:type="spellStart"/>
      <w:r w:rsidRPr="009E256F">
        <w:rPr>
          <w:rFonts w:ascii="Arial" w:hAnsi="Arial" w:cs="Arial"/>
          <w:color w:val="000000"/>
          <w:sz w:val="20"/>
          <w:szCs w:val="20"/>
          <w:shd w:val="clear" w:color="auto" w:fill="FFFFFF"/>
        </w:rPr>
        <w:t>Jozić</w:t>
      </w:r>
      <w:proofErr w:type="spellEnd"/>
      <w:r w:rsidRPr="009E256F">
        <w:rPr>
          <w:rFonts w:ascii="Arial" w:hAnsi="Arial" w:cs="Arial"/>
          <w:color w:val="000000"/>
          <w:sz w:val="20"/>
          <w:szCs w:val="20"/>
          <w:shd w:val="clear" w:color="auto" w:fill="FFFFFF"/>
        </w:rPr>
        <w:t xml:space="preserve">, D. and </w:t>
      </w:r>
      <w:proofErr w:type="spellStart"/>
      <w:r w:rsidRPr="009E256F">
        <w:rPr>
          <w:rFonts w:ascii="Arial" w:hAnsi="Arial" w:cs="Arial"/>
          <w:color w:val="000000"/>
          <w:sz w:val="20"/>
          <w:szCs w:val="20"/>
          <w:shd w:val="clear" w:color="auto" w:fill="FFFFFF"/>
        </w:rPr>
        <w:t>Kuehnl</w:t>
      </w:r>
      <w:proofErr w:type="spellEnd"/>
      <w:r w:rsidRPr="009E256F">
        <w:rPr>
          <w:rFonts w:ascii="Arial" w:hAnsi="Arial" w:cs="Arial"/>
          <w:color w:val="000000"/>
          <w:sz w:val="20"/>
          <w:szCs w:val="20"/>
          <w:shd w:val="clear" w:color="auto" w:fill="FFFFFF"/>
        </w:rPr>
        <w:t>, C., 2015. Customer experience management: toward implementing an evolving marketing concept. </w:t>
      </w:r>
      <w:r w:rsidRPr="009E256F">
        <w:rPr>
          <w:rFonts w:ascii="Arial" w:hAnsi="Arial" w:cs="Arial"/>
          <w:i/>
          <w:iCs/>
          <w:color w:val="000000"/>
          <w:sz w:val="20"/>
          <w:szCs w:val="20"/>
          <w:shd w:val="clear" w:color="auto" w:fill="FFFFFF"/>
        </w:rPr>
        <w:t>Journal of the Academy of Marketing Science</w:t>
      </w:r>
      <w:r w:rsidRPr="009E256F">
        <w:rPr>
          <w:rFonts w:ascii="Arial" w:hAnsi="Arial" w:cs="Arial"/>
          <w:color w:val="000000"/>
          <w:sz w:val="20"/>
          <w:szCs w:val="20"/>
          <w:shd w:val="clear" w:color="auto" w:fill="FFFFFF"/>
        </w:rPr>
        <w:t>, 45(3), pp.377-401.</w:t>
      </w:r>
    </w:p>
    <w:p w14:paraId="5F230F1C" w14:textId="77777777" w:rsidR="00CF0328" w:rsidRPr="008B7BF0"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proofErr w:type="spellStart"/>
      <w:r w:rsidRPr="008B7BF0">
        <w:rPr>
          <w:rFonts w:ascii="Arial" w:hAnsi="Arial" w:cs="Arial"/>
          <w:color w:val="000000"/>
          <w:sz w:val="20"/>
          <w:szCs w:val="20"/>
          <w:shd w:val="clear" w:color="auto" w:fill="FFFFFF"/>
        </w:rPr>
        <w:t>Huy</w:t>
      </w:r>
      <w:proofErr w:type="spellEnd"/>
      <w:r w:rsidRPr="008B7BF0">
        <w:rPr>
          <w:rFonts w:ascii="Arial" w:hAnsi="Arial" w:cs="Arial"/>
          <w:color w:val="000000"/>
          <w:sz w:val="20"/>
          <w:szCs w:val="20"/>
          <w:shd w:val="clear" w:color="auto" w:fill="FFFFFF"/>
        </w:rPr>
        <w:t>, Q., 2015. </w:t>
      </w:r>
      <w:r w:rsidRPr="008B7BF0">
        <w:rPr>
          <w:rFonts w:ascii="Arial" w:hAnsi="Arial" w:cs="Arial"/>
          <w:i/>
          <w:iCs/>
          <w:color w:val="000000"/>
          <w:sz w:val="20"/>
          <w:szCs w:val="20"/>
          <w:shd w:val="clear" w:color="auto" w:fill="FFFFFF"/>
        </w:rPr>
        <w:t>Who Killed Nokia? Nokia Did</w:t>
      </w:r>
      <w:r w:rsidRPr="008B7BF0">
        <w:rPr>
          <w:rFonts w:ascii="Arial" w:hAnsi="Arial" w:cs="Arial"/>
          <w:color w:val="000000"/>
          <w:sz w:val="20"/>
          <w:szCs w:val="20"/>
          <w:shd w:val="clear" w:color="auto" w:fill="FFFFFF"/>
        </w:rPr>
        <w:t>. [online] INSEAD Knowledge. Available at: &lt;https://knowledge.insead.edu/strategy/who-killed-nokia-nokia-did-4268&gt; [Accessed 28 March 2022].</w:t>
      </w:r>
    </w:p>
    <w:p w14:paraId="5F079D21" w14:textId="77777777" w:rsidR="00CF0328" w:rsidRPr="009E256F" w:rsidRDefault="00CF0328" w:rsidP="009A3A70">
      <w:pPr>
        <w:pStyle w:val="NormalWeb"/>
        <w:kinsoku w:val="0"/>
        <w:overflowPunct w:val="0"/>
        <w:spacing w:before="53" w:beforeAutospacing="0" w:after="0" w:afterAutospacing="0" w:line="216" w:lineRule="auto"/>
        <w:ind w:left="547" w:hanging="547"/>
        <w:jc w:val="both"/>
        <w:textAlignment w:val="baseline"/>
        <w:rPr>
          <w:rFonts w:ascii="Arial" w:hAnsi="Arial" w:cs="Arial"/>
          <w:sz w:val="20"/>
          <w:szCs w:val="20"/>
        </w:rPr>
      </w:pPr>
      <w:r w:rsidRPr="009E256F">
        <w:rPr>
          <w:rFonts w:ascii="Arial" w:hAnsi="Arial" w:cs="Arial"/>
          <w:color w:val="000000"/>
          <w:sz w:val="20"/>
          <w:szCs w:val="20"/>
          <w:shd w:val="clear" w:color="auto" w:fill="FFFFFF"/>
        </w:rPr>
        <w:t>IMDb. 2022. </w:t>
      </w:r>
      <w:r w:rsidRPr="009E256F">
        <w:rPr>
          <w:rFonts w:ascii="Arial" w:hAnsi="Arial" w:cs="Arial"/>
          <w:i/>
          <w:iCs/>
          <w:color w:val="000000"/>
          <w:sz w:val="20"/>
          <w:szCs w:val="20"/>
          <w:shd w:val="clear" w:color="auto" w:fill="FFFFFF"/>
        </w:rPr>
        <w:t>Steve Jobs - IMDb</w:t>
      </w:r>
      <w:r w:rsidRPr="009E256F">
        <w:rPr>
          <w:rFonts w:ascii="Arial" w:hAnsi="Arial" w:cs="Arial"/>
          <w:color w:val="000000"/>
          <w:sz w:val="20"/>
          <w:szCs w:val="20"/>
          <w:shd w:val="clear" w:color="auto" w:fill="FFFFFF"/>
        </w:rPr>
        <w:t>. [online] Available at: &lt;https://www.imdb.com/name/nm0423418/bio&gt; [Accessed 28 March 2022].</w:t>
      </w:r>
    </w:p>
    <w:p w14:paraId="4223F3C6" w14:textId="77777777" w:rsidR="00CF0328" w:rsidRPr="00893B52" w:rsidRDefault="00CF0328" w:rsidP="000373B9">
      <w:pPr>
        <w:tabs>
          <w:tab w:val="left" w:pos="1720"/>
        </w:tabs>
        <w:rPr>
          <w:rFonts w:ascii="Arial" w:hAnsi="Arial" w:cs="Arial"/>
          <w:b/>
          <w:bCs/>
          <w:sz w:val="22"/>
          <w:szCs w:val="22"/>
        </w:rPr>
      </w:pPr>
      <w:proofErr w:type="spellStart"/>
      <w:r w:rsidRPr="00893B52">
        <w:rPr>
          <w:rFonts w:ascii="Arial" w:hAnsi="Arial" w:cs="Arial"/>
          <w:color w:val="000000"/>
          <w:sz w:val="22"/>
          <w:szCs w:val="22"/>
          <w:shd w:val="clear" w:color="auto" w:fill="FFFFFF"/>
        </w:rPr>
        <w:t>Juran</w:t>
      </w:r>
      <w:proofErr w:type="spellEnd"/>
      <w:r w:rsidRPr="00893B52">
        <w:rPr>
          <w:rFonts w:ascii="Arial" w:hAnsi="Arial" w:cs="Arial"/>
          <w:color w:val="000000"/>
          <w:sz w:val="22"/>
          <w:szCs w:val="22"/>
          <w:shd w:val="clear" w:color="auto" w:fill="FFFFFF"/>
        </w:rPr>
        <w:t>. 2022. </w:t>
      </w:r>
      <w:r w:rsidRPr="00893B52">
        <w:rPr>
          <w:rFonts w:ascii="Arial" w:hAnsi="Arial" w:cs="Arial"/>
          <w:i/>
          <w:iCs/>
          <w:color w:val="000000"/>
          <w:sz w:val="22"/>
          <w:szCs w:val="22"/>
          <w:shd w:val="clear" w:color="auto" w:fill="FFFFFF"/>
        </w:rPr>
        <w:t xml:space="preserve">The </w:t>
      </w:r>
      <w:proofErr w:type="spellStart"/>
      <w:r w:rsidRPr="00893B52">
        <w:rPr>
          <w:rFonts w:ascii="Arial" w:hAnsi="Arial" w:cs="Arial"/>
          <w:i/>
          <w:iCs/>
          <w:color w:val="000000"/>
          <w:sz w:val="22"/>
          <w:szCs w:val="22"/>
          <w:shd w:val="clear" w:color="auto" w:fill="FFFFFF"/>
        </w:rPr>
        <w:t>Juran</w:t>
      </w:r>
      <w:proofErr w:type="spellEnd"/>
      <w:r w:rsidRPr="00893B52">
        <w:rPr>
          <w:rFonts w:ascii="Arial" w:hAnsi="Arial" w:cs="Arial"/>
          <w:i/>
          <w:iCs/>
          <w:color w:val="000000"/>
          <w:sz w:val="22"/>
          <w:szCs w:val="22"/>
          <w:shd w:val="clear" w:color="auto" w:fill="FFFFFF"/>
        </w:rPr>
        <w:t xml:space="preserve"> Model | </w:t>
      </w:r>
      <w:proofErr w:type="spellStart"/>
      <w:r w:rsidRPr="00893B52">
        <w:rPr>
          <w:rFonts w:ascii="Arial" w:hAnsi="Arial" w:cs="Arial"/>
          <w:i/>
          <w:iCs/>
          <w:color w:val="000000"/>
          <w:sz w:val="22"/>
          <w:szCs w:val="22"/>
          <w:shd w:val="clear" w:color="auto" w:fill="FFFFFF"/>
        </w:rPr>
        <w:t>Juran</w:t>
      </w:r>
      <w:proofErr w:type="spellEnd"/>
      <w:r w:rsidRPr="00893B52">
        <w:rPr>
          <w:rFonts w:ascii="Arial" w:hAnsi="Arial" w:cs="Arial"/>
          <w:color w:val="000000"/>
          <w:sz w:val="22"/>
          <w:szCs w:val="22"/>
          <w:shd w:val="clear" w:color="auto" w:fill="FFFFFF"/>
        </w:rPr>
        <w:t>. [online] Available at: &lt;https://www.juran.com/approach/the-juran-model/&gt; [Accessed 28 March 2022].</w:t>
      </w:r>
    </w:p>
    <w:p w14:paraId="784BC546" w14:textId="77777777" w:rsidR="00CF0328" w:rsidRPr="009E256F" w:rsidRDefault="00CF0328" w:rsidP="000373B9">
      <w:pPr>
        <w:tabs>
          <w:tab w:val="left" w:pos="1720"/>
        </w:tabs>
        <w:rPr>
          <w:rFonts w:ascii="Arial" w:hAnsi="Arial" w:cs="Arial"/>
          <w:b/>
          <w:bCs/>
        </w:rPr>
      </w:pPr>
      <w:r w:rsidRPr="009E256F">
        <w:rPr>
          <w:rFonts w:ascii="Arial" w:hAnsi="Arial" w:cs="Arial"/>
          <w:color w:val="555555"/>
          <w:shd w:val="clear" w:color="auto" w:fill="FFFFFF"/>
        </w:rPr>
        <w:t xml:space="preserve">Kotler, PT, Armstrong, G, Harris, LC, &amp; He, H 2019, Principles of Marketing, Pearson Education Limited, Harlow, United Kingdom. Available from: ProQuest </w:t>
      </w:r>
      <w:proofErr w:type="spellStart"/>
      <w:r w:rsidRPr="009E256F">
        <w:rPr>
          <w:rFonts w:ascii="Arial" w:hAnsi="Arial" w:cs="Arial"/>
          <w:color w:val="555555"/>
          <w:shd w:val="clear" w:color="auto" w:fill="FFFFFF"/>
        </w:rPr>
        <w:t>Ebook</w:t>
      </w:r>
      <w:proofErr w:type="spellEnd"/>
      <w:r w:rsidRPr="009E256F">
        <w:rPr>
          <w:rFonts w:ascii="Arial" w:hAnsi="Arial" w:cs="Arial"/>
          <w:color w:val="555555"/>
          <w:shd w:val="clear" w:color="auto" w:fill="FFFFFF"/>
        </w:rPr>
        <w:t xml:space="preserve"> Central. [29 March 2022].</w:t>
      </w:r>
    </w:p>
    <w:p w14:paraId="0DDC002D" w14:textId="77777777" w:rsidR="00CF0328" w:rsidRPr="009E256F" w:rsidRDefault="00CF0328" w:rsidP="000373B9">
      <w:pPr>
        <w:tabs>
          <w:tab w:val="left" w:pos="1720"/>
        </w:tabs>
        <w:rPr>
          <w:rFonts w:ascii="Arial" w:hAnsi="Arial" w:cs="Arial"/>
          <w:color w:val="555555"/>
          <w:shd w:val="clear" w:color="auto" w:fill="FFFFFF"/>
        </w:rPr>
      </w:pPr>
      <w:r w:rsidRPr="009E256F">
        <w:rPr>
          <w:rFonts w:ascii="Arial" w:hAnsi="Arial" w:cs="Arial"/>
          <w:color w:val="555555"/>
          <w:shd w:val="clear" w:color="auto" w:fill="FFFFFF"/>
        </w:rPr>
        <w:t xml:space="preserve">Kotler, PT, Armstrong, G, Harris, LC, &amp; He, H 2019, Principles of Marketing, Pearson Education Limited, Harlow, United Kingdom. Available from: ProQuest </w:t>
      </w:r>
      <w:proofErr w:type="spellStart"/>
      <w:r w:rsidRPr="009E256F">
        <w:rPr>
          <w:rFonts w:ascii="Arial" w:hAnsi="Arial" w:cs="Arial"/>
          <w:color w:val="555555"/>
          <w:shd w:val="clear" w:color="auto" w:fill="FFFFFF"/>
        </w:rPr>
        <w:t>Ebook</w:t>
      </w:r>
      <w:proofErr w:type="spellEnd"/>
      <w:r w:rsidRPr="009E256F">
        <w:rPr>
          <w:rFonts w:ascii="Arial" w:hAnsi="Arial" w:cs="Arial"/>
          <w:color w:val="555555"/>
          <w:shd w:val="clear" w:color="auto" w:fill="FFFFFF"/>
        </w:rPr>
        <w:t xml:space="preserve"> Central. [28 March 2022].</w:t>
      </w:r>
      <w:r w:rsidRPr="009E256F">
        <w:rPr>
          <w:rFonts w:ascii="Arial" w:hAnsi="Arial" w:cs="Arial"/>
          <w:color w:val="555555"/>
          <w:shd w:val="clear" w:color="auto" w:fill="FFFFFF"/>
        </w:rPr>
        <w:t xml:space="preserve"> </w:t>
      </w:r>
    </w:p>
    <w:p w14:paraId="4BFF67A2" w14:textId="77777777" w:rsidR="00CF0328" w:rsidRPr="009E256F" w:rsidRDefault="00CF0328" w:rsidP="000373B9">
      <w:pPr>
        <w:tabs>
          <w:tab w:val="left" w:pos="1720"/>
        </w:tabs>
        <w:rPr>
          <w:rFonts w:ascii="Arial" w:hAnsi="Arial" w:cs="Arial"/>
          <w:b/>
          <w:bCs/>
        </w:rPr>
      </w:pPr>
      <w:r w:rsidRPr="009E256F">
        <w:rPr>
          <w:rFonts w:ascii="Arial" w:hAnsi="Arial" w:cs="Arial"/>
          <w:color w:val="000000"/>
          <w:shd w:val="clear" w:color="auto" w:fill="FFFFFF"/>
        </w:rPr>
        <w:t>Lee, K. and Carter, S., 2012. </w:t>
      </w:r>
      <w:r w:rsidRPr="009E256F">
        <w:rPr>
          <w:rFonts w:ascii="Arial" w:hAnsi="Arial" w:cs="Arial"/>
          <w:i/>
          <w:iCs/>
          <w:color w:val="000000"/>
          <w:shd w:val="clear" w:color="auto" w:fill="FFFFFF"/>
        </w:rPr>
        <w:t>Global marketing management</w:t>
      </w:r>
      <w:r w:rsidRPr="009E256F">
        <w:rPr>
          <w:rFonts w:ascii="Arial" w:hAnsi="Arial" w:cs="Arial"/>
          <w:color w:val="000000"/>
          <w:shd w:val="clear" w:color="auto" w:fill="FFFFFF"/>
        </w:rPr>
        <w:t>. Oxford: Oxford University Press, p.57.</w:t>
      </w:r>
    </w:p>
    <w:p w14:paraId="20378EEA" w14:textId="77777777" w:rsidR="00CF0328" w:rsidRPr="009E256F" w:rsidRDefault="00CF0328" w:rsidP="00813D49">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9E256F">
        <w:rPr>
          <w:rFonts w:ascii="Arial" w:hAnsi="Arial" w:cs="Arial"/>
          <w:color w:val="000000"/>
          <w:sz w:val="20"/>
          <w:szCs w:val="20"/>
          <w:shd w:val="clear" w:color="auto" w:fill="FFFFFF"/>
        </w:rPr>
        <w:t>Lemon, K. and Verhoef, P., 2016. Understanding Customer Experience Throughout the Customer Journey. </w:t>
      </w:r>
      <w:r w:rsidRPr="009E256F">
        <w:rPr>
          <w:rFonts w:ascii="Arial" w:hAnsi="Arial" w:cs="Arial"/>
          <w:i/>
          <w:iCs/>
          <w:color w:val="000000"/>
          <w:sz w:val="20"/>
          <w:szCs w:val="20"/>
          <w:shd w:val="clear" w:color="auto" w:fill="FFFFFF"/>
        </w:rPr>
        <w:t>Journal of Marketing</w:t>
      </w:r>
      <w:r w:rsidRPr="009E256F">
        <w:rPr>
          <w:rFonts w:ascii="Arial" w:hAnsi="Arial" w:cs="Arial"/>
          <w:color w:val="000000"/>
          <w:sz w:val="20"/>
          <w:szCs w:val="20"/>
          <w:shd w:val="clear" w:color="auto" w:fill="FFFFFF"/>
        </w:rPr>
        <w:t>, 80(6), pp.69-96.</w:t>
      </w:r>
    </w:p>
    <w:p w14:paraId="0E72716A" w14:textId="77777777" w:rsidR="00CF0328" w:rsidRPr="009E256F" w:rsidRDefault="00CF0328" w:rsidP="003332F4">
      <w:pPr>
        <w:kinsoku w:val="0"/>
        <w:overflowPunct w:val="0"/>
        <w:spacing w:before="67" w:line="216" w:lineRule="auto"/>
        <w:ind w:left="547" w:hanging="547"/>
        <w:jc w:val="both"/>
        <w:textAlignment w:val="baseline"/>
        <w:rPr>
          <w:rFonts w:ascii="Arial" w:hAnsi="Arial" w:cs="Arial"/>
        </w:rPr>
      </w:pPr>
      <w:r w:rsidRPr="00C54ADF">
        <w:rPr>
          <w:rFonts w:ascii="Arial" w:eastAsia="+mn-ea" w:hAnsi="Arial" w:cs="Arial"/>
          <w:color w:val="000000"/>
          <w:kern w:val="24"/>
        </w:rPr>
        <w:t>Lessons Learned from the Theatre,” Journal of Operations Management, 22 (6), 609–27.</w:t>
      </w:r>
    </w:p>
    <w:p w14:paraId="5775B125" w14:textId="77777777" w:rsidR="00CF0328" w:rsidRPr="009E256F" w:rsidRDefault="00CF0328" w:rsidP="00813D49">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9E256F">
        <w:rPr>
          <w:rFonts w:ascii="Arial" w:hAnsi="Arial" w:cs="Arial"/>
          <w:color w:val="000000"/>
          <w:sz w:val="20"/>
          <w:szCs w:val="20"/>
          <w:shd w:val="clear" w:color="auto" w:fill="FFFFFF"/>
        </w:rPr>
        <w:t>Medium. 2018. </w:t>
      </w:r>
      <w:r w:rsidRPr="009E256F">
        <w:rPr>
          <w:rFonts w:ascii="Arial" w:hAnsi="Arial" w:cs="Arial"/>
          <w:i/>
          <w:iCs/>
          <w:color w:val="000000"/>
          <w:sz w:val="20"/>
          <w:szCs w:val="20"/>
          <w:shd w:val="clear" w:color="auto" w:fill="FFFFFF"/>
        </w:rPr>
        <w:t xml:space="preserve">Why did Nokia fail and what can you learn from </w:t>
      </w:r>
      <w:proofErr w:type="gramStart"/>
      <w:r w:rsidRPr="009E256F">
        <w:rPr>
          <w:rFonts w:ascii="Arial" w:hAnsi="Arial" w:cs="Arial"/>
          <w:i/>
          <w:iCs/>
          <w:color w:val="000000"/>
          <w:sz w:val="20"/>
          <w:szCs w:val="20"/>
          <w:shd w:val="clear" w:color="auto" w:fill="FFFFFF"/>
        </w:rPr>
        <w:t>it?</w:t>
      </w:r>
      <w:r w:rsidRPr="009E256F">
        <w:rPr>
          <w:rFonts w:ascii="Arial" w:hAnsi="Arial" w:cs="Arial"/>
          <w:color w:val="000000"/>
          <w:sz w:val="20"/>
          <w:szCs w:val="20"/>
          <w:shd w:val="clear" w:color="auto" w:fill="FFFFFF"/>
        </w:rPr>
        <w:t>.</w:t>
      </w:r>
      <w:proofErr w:type="gramEnd"/>
      <w:r w:rsidRPr="009E256F">
        <w:rPr>
          <w:rFonts w:ascii="Arial" w:hAnsi="Arial" w:cs="Arial"/>
          <w:color w:val="000000"/>
          <w:sz w:val="20"/>
          <w:szCs w:val="20"/>
          <w:shd w:val="clear" w:color="auto" w:fill="FFFFFF"/>
        </w:rPr>
        <w:t xml:space="preserve"> [online] Available at: &lt;https://medium.com/multiplier-magazine/why-did-nokia-fail-81110d981787&gt; [Accessed 29 March 2022].</w:t>
      </w:r>
      <w:r w:rsidRPr="009E256F">
        <w:rPr>
          <w:rFonts w:ascii="Arial" w:hAnsi="Arial" w:cs="Arial"/>
          <w:color w:val="000000"/>
          <w:sz w:val="20"/>
          <w:szCs w:val="20"/>
          <w:shd w:val="clear" w:color="auto" w:fill="FFFFFF"/>
        </w:rPr>
        <w:t xml:space="preserve"> </w:t>
      </w:r>
    </w:p>
    <w:p w14:paraId="5919B6C6" w14:textId="77777777" w:rsidR="00CF0328" w:rsidRPr="00D52F1F" w:rsidRDefault="00CF0328" w:rsidP="00D52F1F">
      <w:pPr>
        <w:pStyle w:val="NormalWeb"/>
        <w:kinsoku w:val="0"/>
        <w:overflowPunct w:val="0"/>
        <w:spacing w:before="86" w:beforeAutospacing="0" w:after="0" w:afterAutospacing="0" w:line="216" w:lineRule="auto"/>
        <w:ind w:left="547" w:hanging="547"/>
        <w:jc w:val="both"/>
        <w:textAlignment w:val="baseline"/>
        <w:rPr>
          <w:rFonts w:ascii="Arial" w:hAnsi="Arial" w:cs="Arial"/>
          <w:sz w:val="20"/>
          <w:szCs w:val="20"/>
        </w:rPr>
      </w:pPr>
      <w:r w:rsidRPr="00D52F1F">
        <w:rPr>
          <w:rFonts w:ascii="Arial" w:eastAsiaTheme="minorEastAsia" w:hAnsi="Arial" w:cs="Arial"/>
          <w:color w:val="000000" w:themeColor="text1"/>
          <w:kern w:val="24"/>
          <w:sz w:val="20"/>
          <w:szCs w:val="20"/>
        </w:rPr>
        <w:t>Networks &amp; Strategies, Oxford University Press</w:t>
      </w:r>
    </w:p>
    <w:p w14:paraId="4A85BE11" w14:textId="77777777" w:rsidR="00CF0328" w:rsidRPr="009E256F"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9E256F">
        <w:rPr>
          <w:rFonts w:ascii="Arial" w:hAnsi="Arial" w:cs="Arial"/>
          <w:color w:val="000000"/>
          <w:sz w:val="20"/>
          <w:szCs w:val="20"/>
          <w:shd w:val="clear" w:color="auto" w:fill="FFFFFF"/>
        </w:rPr>
        <w:t>Porter, S., 2018. </w:t>
      </w:r>
      <w:r w:rsidRPr="009E256F">
        <w:rPr>
          <w:rFonts w:ascii="Arial" w:hAnsi="Arial" w:cs="Arial"/>
          <w:i/>
          <w:iCs/>
          <w:color w:val="000000"/>
          <w:sz w:val="20"/>
          <w:szCs w:val="20"/>
          <w:shd w:val="clear" w:color="auto" w:fill="FFFFFF"/>
        </w:rPr>
        <w:t>Five big things that have made Apple</w:t>
      </w:r>
      <w:r w:rsidRPr="009E256F">
        <w:rPr>
          <w:rFonts w:ascii="Arial" w:hAnsi="Arial" w:cs="Arial"/>
          <w:color w:val="000000"/>
          <w:sz w:val="20"/>
          <w:szCs w:val="20"/>
          <w:shd w:val="clear" w:color="auto" w:fill="FFFFFF"/>
        </w:rPr>
        <w:t>. [online] BBC News. Available at: &lt;https://www.bbc.co.uk/news/business-45044963&gt; [Accessed 28 March 2022].</w:t>
      </w:r>
    </w:p>
    <w:p w14:paraId="07D980D9" w14:textId="77777777" w:rsidR="00CF0328" w:rsidRDefault="00CF0328" w:rsidP="004B4357">
      <w:pPr>
        <w:pStyle w:val="NormalWeb"/>
        <w:kinsoku w:val="0"/>
        <w:overflowPunct w:val="0"/>
        <w:spacing w:before="67" w:beforeAutospacing="0" w:after="0" w:afterAutospacing="0" w:line="216" w:lineRule="auto"/>
        <w:ind w:left="547" w:hanging="547"/>
        <w:jc w:val="both"/>
        <w:textAlignment w:val="baseline"/>
        <w:rPr>
          <w:rFonts w:ascii="Arial" w:eastAsiaTheme="minorEastAsia" w:hAnsi="Arial" w:cs="Arial"/>
          <w:color w:val="000000" w:themeColor="text1"/>
          <w:kern w:val="24"/>
          <w:sz w:val="20"/>
          <w:szCs w:val="20"/>
        </w:rPr>
      </w:pPr>
      <w:r w:rsidRPr="009E256F">
        <w:rPr>
          <w:rFonts w:ascii="Arial" w:eastAsiaTheme="minorEastAsia" w:hAnsi="Arial" w:cs="Arial"/>
          <w:color w:val="000000" w:themeColor="text1"/>
          <w:kern w:val="24"/>
          <w:sz w:val="20"/>
          <w:szCs w:val="20"/>
        </w:rPr>
        <w:t>Propositions, Engagement, and Service Experience,” Journal of Service Research, 18 (1), 6–22</w:t>
      </w:r>
    </w:p>
    <w:p w14:paraId="3E30C32C" w14:textId="77777777" w:rsidR="00CF0328" w:rsidRPr="00F3530D" w:rsidRDefault="00CF0328" w:rsidP="00F3530D">
      <w:pPr>
        <w:kinsoku w:val="0"/>
        <w:overflowPunct w:val="0"/>
        <w:spacing w:before="67" w:line="216" w:lineRule="auto"/>
        <w:ind w:left="547" w:hanging="547"/>
        <w:jc w:val="both"/>
        <w:textAlignment w:val="baseline"/>
        <w:rPr>
          <w:rFonts w:ascii="Arial" w:hAnsi="Arial" w:cs="Arial"/>
        </w:rPr>
      </w:pPr>
      <w:r w:rsidRPr="00F3530D">
        <w:rPr>
          <w:rFonts w:ascii="Arial" w:eastAsia="+mn-ea" w:hAnsi="Arial" w:cs="Arial"/>
          <w:color w:val="000000"/>
          <w:kern w:val="24"/>
        </w:rPr>
        <w:t xml:space="preserve">Review, 43 (3), 85–89. </w:t>
      </w:r>
    </w:p>
    <w:p w14:paraId="6FBC4D9E" w14:textId="77777777" w:rsidR="00CF0328" w:rsidRPr="009E256F"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sz w:val="20"/>
          <w:szCs w:val="20"/>
        </w:rPr>
      </w:pPr>
      <w:r w:rsidRPr="009E256F">
        <w:rPr>
          <w:rFonts w:ascii="Arial" w:hAnsi="Arial" w:cs="Arial"/>
          <w:color w:val="000000"/>
          <w:sz w:val="20"/>
          <w:szCs w:val="20"/>
          <w:shd w:val="clear" w:color="auto" w:fill="FFFFFF"/>
        </w:rPr>
        <w:t xml:space="preserve">Samsung </w:t>
      </w:r>
      <w:proofErr w:type="spellStart"/>
      <w:r w:rsidRPr="009E256F">
        <w:rPr>
          <w:rFonts w:ascii="Arial" w:hAnsi="Arial" w:cs="Arial"/>
          <w:color w:val="000000"/>
          <w:sz w:val="20"/>
          <w:szCs w:val="20"/>
          <w:shd w:val="clear" w:color="auto" w:fill="FFFFFF"/>
        </w:rPr>
        <w:t>uk</w:t>
      </w:r>
      <w:proofErr w:type="spellEnd"/>
      <w:r w:rsidRPr="009E256F">
        <w:rPr>
          <w:rFonts w:ascii="Arial" w:hAnsi="Arial" w:cs="Arial"/>
          <w:color w:val="000000"/>
          <w:sz w:val="20"/>
          <w:szCs w:val="20"/>
          <w:shd w:val="clear" w:color="auto" w:fill="FFFFFF"/>
        </w:rPr>
        <w:t>. 2022. </w:t>
      </w:r>
      <w:r w:rsidRPr="009E256F">
        <w:rPr>
          <w:rFonts w:ascii="Arial" w:hAnsi="Arial" w:cs="Arial"/>
          <w:i/>
          <w:iCs/>
          <w:color w:val="000000"/>
          <w:sz w:val="20"/>
          <w:szCs w:val="20"/>
          <w:shd w:val="clear" w:color="auto" w:fill="FFFFFF"/>
        </w:rPr>
        <w:t>Samsung Sustainability &amp; Environmental Strategy | Samsung UK</w:t>
      </w:r>
      <w:r w:rsidRPr="009E256F">
        <w:rPr>
          <w:rFonts w:ascii="Arial" w:hAnsi="Arial" w:cs="Arial"/>
          <w:color w:val="000000"/>
          <w:sz w:val="20"/>
          <w:szCs w:val="20"/>
          <w:shd w:val="clear" w:color="auto" w:fill="FFFFFF"/>
        </w:rPr>
        <w:t>. [online] Available at: &lt;https://www.samsung.com/uk/sustainability/overview/&gt; [Accessed 29 March 2022].</w:t>
      </w:r>
    </w:p>
    <w:p w14:paraId="25FA900D" w14:textId="77777777" w:rsidR="00CF0328" w:rsidRPr="009E256F" w:rsidRDefault="00CF0328" w:rsidP="000524F0">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bookmarkStart w:id="1" w:name="_Hlk99367783"/>
      <w:r w:rsidRPr="009E256F">
        <w:rPr>
          <w:rFonts w:ascii="Arial" w:hAnsi="Arial" w:cs="Arial"/>
          <w:color w:val="000000"/>
          <w:sz w:val="20"/>
          <w:szCs w:val="20"/>
          <w:shd w:val="clear" w:color="auto" w:fill="FFFFFF"/>
        </w:rPr>
        <w:t xml:space="preserve">Schmitt, B., 1999. </w:t>
      </w:r>
      <w:bookmarkEnd w:id="1"/>
      <w:r w:rsidRPr="009E256F">
        <w:rPr>
          <w:rFonts w:ascii="Arial" w:hAnsi="Arial" w:cs="Arial"/>
          <w:color w:val="000000"/>
          <w:sz w:val="20"/>
          <w:szCs w:val="20"/>
          <w:shd w:val="clear" w:color="auto" w:fill="FFFFFF"/>
        </w:rPr>
        <w:t>Experiential Marketing. </w:t>
      </w:r>
      <w:r w:rsidRPr="009E256F">
        <w:rPr>
          <w:rFonts w:ascii="Arial" w:hAnsi="Arial" w:cs="Arial"/>
          <w:i/>
          <w:iCs/>
          <w:color w:val="000000"/>
          <w:sz w:val="20"/>
          <w:szCs w:val="20"/>
          <w:shd w:val="clear" w:color="auto" w:fill="FFFFFF"/>
        </w:rPr>
        <w:t>Journal of Marketing Management</w:t>
      </w:r>
      <w:r w:rsidRPr="009E256F">
        <w:rPr>
          <w:rFonts w:ascii="Arial" w:hAnsi="Arial" w:cs="Arial"/>
          <w:color w:val="000000"/>
          <w:sz w:val="20"/>
          <w:szCs w:val="20"/>
          <w:shd w:val="clear" w:color="auto" w:fill="FFFFFF"/>
        </w:rPr>
        <w:t>, 15(1-3), pp.53-67.</w:t>
      </w:r>
    </w:p>
    <w:p w14:paraId="1874FAB2" w14:textId="77777777" w:rsidR="00CF0328" w:rsidRPr="009E256F" w:rsidRDefault="00CF0328" w:rsidP="00E47D8A">
      <w:pPr>
        <w:pStyle w:val="NormalWeb"/>
        <w:kinsoku w:val="0"/>
        <w:overflowPunct w:val="0"/>
        <w:spacing w:before="53" w:beforeAutospacing="0" w:after="0" w:afterAutospacing="0" w:line="216" w:lineRule="auto"/>
        <w:ind w:left="547" w:hanging="547"/>
        <w:jc w:val="both"/>
        <w:textAlignment w:val="baseline"/>
        <w:rPr>
          <w:rFonts w:ascii="Arial" w:hAnsi="Arial" w:cs="Arial"/>
          <w:color w:val="000000"/>
          <w:sz w:val="20"/>
          <w:szCs w:val="20"/>
          <w:shd w:val="clear" w:color="auto" w:fill="FFFFFF"/>
        </w:rPr>
      </w:pPr>
      <w:r w:rsidRPr="009E256F">
        <w:rPr>
          <w:rFonts w:ascii="Arial" w:hAnsi="Arial" w:cs="Arial"/>
          <w:color w:val="000000"/>
          <w:sz w:val="20"/>
          <w:szCs w:val="20"/>
          <w:shd w:val="clear" w:color="auto" w:fill="FFFFFF"/>
        </w:rPr>
        <w:t>Schmitt, B.</w:t>
      </w:r>
      <w:r w:rsidRPr="009E256F">
        <w:rPr>
          <w:rFonts w:ascii="Arial" w:hAnsi="Arial" w:cs="Arial"/>
          <w:color w:val="000000"/>
          <w:sz w:val="20"/>
          <w:szCs w:val="20"/>
          <w:shd w:val="clear" w:color="auto" w:fill="FFFFFF"/>
        </w:rPr>
        <w:t xml:space="preserve">, 2003, Customer Experience Management: </w:t>
      </w:r>
      <w:r w:rsidRPr="009E256F">
        <w:rPr>
          <w:rFonts w:ascii="Arial" w:hAnsi="Arial" w:cs="Arial"/>
          <w:i/>
          <w:iCs/>
          <w:color w:val="000000"/>
          <w:sz w:val="20"/>
          <w:szCs w:val="20"/>
          <w:shd w:val="clear" w:color="auto" w:fill="FFFFFF"/>
        </w:rPr>
        <w:t xml:space="preserve">A Revolutionary Approach to Connecting </w:t>
      </w:r>
      <w:proofErr w:type="gramStart"/>
      <w:r w:rsidRPr="009E256F">
        <w:rPr>
          <w:rFonts w:ascii="Arial" w:hAnsi="Arial" w:cs="Arial"/>
          <w:i/>
          <w:iCs/>
          <w:color w:val="000000"/>
          <w:sz w:val="20"/>
          <w:szCs w:val="20"/>
          <w:shd w:val="clear" w:color="auto" w:fill="FFFFFF"/>
        </w:rPr>
        <w:t>With</w:t>
      </w:r>
      <w:proofErr w:type="gramEnd"/>
      <w:r w:rsidRPr="009E256F">
        <w:rPr>
          <w:rFonts w:ascii="Arial" w:hAnsi="Arial" w:cs="Arial"/>
          <w:i/>
          <w:iCs/>
          <w:color w:val="000000"/>
          <w:sz w:val="20"/>
          <w:szCs w:val="20"/>
          <w:shd w:val="clear" w:color="auto" w:fill="FFFFFF"/>
        </w:rPr>
        <w:t xml:space="preserve"> Your Customers</w:t>
      </w:r>
      <w:r w:rsidRPr="009E256F">
        <w:rPr>
          <w:rFonts w:ascii="Arial" w:hAnsi="Arial" w:cs="Arial"/>
          <w:color w:val="000000"/>
          <w:sz w:val="20"/>
          <w:szCs w:val="20"/>
          <w:shd w:val="clear" w:color="auto" w:fill="FFFFFF"/>
        </w:rPr>
        <w:t xml:space="preserve">. New York. The Free Press. </w:t>
      </w:r>
    </w:p>
    <w:p w14:paraId="5AC24C70" w14:textId="77777777" w:rsidR="00CF0328" w:rsidRPr="00C54ADF" w:rsidRDefault="00CF0328" w:rsidP="00C54ADF">
      <w:pPr>
        <w:kinsoku w:val="0"/>
        <w:overflowPunct w:val="0"/>
        <w:spacing w:before="67" w:line="216" w:lineRule="auto"/>
        <w:ind w:left="547" w:hanging="547"/>
        <w:jc w:val="both"/>
        <w:textAlignment w:val="baseline"/>
        <w:rPr>
          <w:rFonts w:ascii="Arial" w:hAnsi="Arial" w:cs="Arial"/>
        </w:rPr>
      </w:pPr>
      <w:r w:rsidRPr="00C54ADF">
        <w:rPr>
          <w:rFonts w:ascii="Arial" w:eastAsia="+mn-ea" w:hAnsi="Arial" w:cs="Arial"/>
          <w:color w:val="000000"/>
          <w:kern w:val="24"/>
        </w:rPr>
        <w:t>Stuart, Ian F. and Stephen S. Tax (2004), “Toward an Integrative Approach to Designing Service Experiences:</w:t>
      </w:r>
    </w:p>
    <w:p w14:paraId="47E9BE48"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3C7FE790"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58B50C4A"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4568DC46"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7844F3D6"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4E3B46AD"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24F85D2B"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131DF95D"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53F46142"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0A5B5A2F"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19E9D4AC" w14:textId="77777777" w:rsidR="00C408D1" w:rsidRDefault="00C408D1" w:rsidP="00E47D8A">
      <w:pPr>
        <w:pStyle w:val="NormalWeb"/>
        <w:kinsoku w:val="0"/>
        <w:overflowPunct w:val="0"/>
        <w:spacing w:before="53" w:beforeAutospacing="0" w:after="0" w:afterAutospacing="0" w:line="216" w:lineRule="auto"/>
        <w:ind w:left="547" w:hanging="547"/>
        <w:jc w:val="both"/>
        <w:textAlignment w:val="baseline"/>
        <w:rPr>
          <w:rFonts w:ascii="Open Sans" w:hAnsi="Open Sans" w:cs="Open Sans"/>
          <w:color w:val="000000"/>
          <w:sz w:val="20"/>
          <w:szCs w:val="20"/>
          <w:shd w:val="clear" w:color="auto" w:fill="FFFFFF"/>
        </w:rPr>
      </w:pPr>
    </w:p>
    <w:p w14:paraId="0E31B776" w14:textId="68306B9B" w:rsidR="00B37C47" w:rsidRDefault="00AE29ED" w:rsidP="002A2C8E">
      <w:pPr>
        <w:pStyle w:val="Heading1"/>
        <w:rPr>
          <w:shd w:val="clear" w:color="auto" w:fill="FFFFFF"/>
        </w:rPr>
      </w:pPr>
      <w:r w:rsidRPr="00FF274F">
        <w:rPr>
          <w:shd w:val="clear" w:color="auto" w:fill="FFFFFF"/>
        </w:rPr>
        <w:t>Appendi</w:t>
      </w:r>
      <w:r w:rsidR="00813D49" w:rsidRPr="00FF274F">
        <w:rPr>
          <w:shd w:val="clear" w:color="auto" w:fill="FFFFFF"/>
        </w:rPr>
        <w:t>ce</w:t>
      </w:r>
      <w:r w:rsidR="00540C5C" w:rsidRPr="00FF274F">
        <w:rPr>
          <w:shd w:val="clear" w:color="auto" w:fill="FFFFFF"/>
        </w:rPr>
        <w:t>s</w:t>
      </w:r>
    </w:p>
    <w:p w14:paraId="58915920" w14:textId="77777777" w:rsidR="00B37C47" w:rsidRDefault="00B37C47" w:rsidP="000373B9">
      <w:pPr>
        <w:tabs>
          <w:tab w:val="left" w:pos="1720"/>
        </w:tabs>
        <w:rPr>
          <w:rFonts w:ascii="Open Sans" w:hAnsi="Open Sans" w:cs="Open Sans"/>
          <w:b/>
          <w:bCs/>
          <w:color w:val="000000"/>
          <w:shd w:val="clear" w:color="auto" w:fill="FFFFFF"/>
        </w:rPr>
      </w:pPr>
    </w:p>
    <w:p w14:paraId="4EF6379C" w14:textId="77777777" w:rsidR="00B37C47" w:rsidRDefault="00B37C47" w:rsidP="000373B9">
      <w:pPr>
        <w:tabs>
          <w:tab w:val="left" w:pos="1720"/>
        </w:tabs>
        <w:rPr>
          <w:rFonts w:ascii="Open Sans" w:hAnsi="Open Sans" w:cs="Open Sans"/>
          <w:b/>
          <w:bCs/>
          <w:color w:val="000000"/>
          <w:shd w:val="clear" w:color="auto" w:fill="FFFFFF"/>
        </w:rPr>
      </w:pPr>
    </w:p>
    <w:p w14:paraId="265339F4" w14:textId="77777777" w:rsidR="00B37C47" w:rsidRDefault="00B37C47" w:rsidP="000373B9">
      <w:pPr>
        <w:tabs>
          <w:tab w:val="left" w:pos="1720"/>
        </w:tabs>
        <w:rPr>
          <w:rFonts w:ascii="Open Sans" w:hAnsi="Open Sans" w:cs="Open Sans"/>
          <w:b/>
          <w:bCs/>
          <w:color w:val="000000"/>
          <w:shd w:val="clear" w:color="auto" w:fill="FFFFFF"/>
        </w:rPr>
      </w:pPr>
    </w:p>
    <w:p w14:paraId="60152EB7" w14:textId="77777777" w:rsidR="0020096D" w:rsidRDefault="0020096D" w:rsidP="002112F9">
      <w:pPr>
        <w:tabs>
          <w:tab w:val="left" w:pos="1720"/>
        </w:tabs>
        <w:rPr>
          <w:rFonts w:ascii="Arial" w:hAnsi="Arial" w:cs="Arial"/>
          <w:sz w:val="22"/>
          <w:szCs w:val="22"/>
        </w:rPr>
      </w:pPr>
    </w:p>
    <w:p w14:paraId="05103367" w14:textId="77777777" w:rsidR="00B37C47" w:rsidRDefault="00B37C47" w:rsidP="000373B9">
      <w:pPr>
        <w:tabs>
          <w:tab w:val="left" w:pos="1720"/>
        </w:tabs>
        <w:rPr>
          <w:rFonts w:ascii="Open Sans" w:hAnsi="Open Sans" w:cs="Open Sans"/>
          <w:b/>
          <w:bCs/>
          <w:color w:val="000000"/>
          <w:shd w:val="clear" w:color="auto" w:fill="FFFFFF"/>
        </w:rPr>
      </w:pPr>
    </w:p>
    <w:p w14:paraId="4A1EA69F" w14:textId="181ED0CD" w:rsidR="00AE29ED" w:rsidRDefault="00B37C47" w:rsidP="000373B9">
      <w:pPr>
        <w:tabs>
          <w:tab w:val="left" w:pos="1720"/>
        </w:tabs>
        <w:rPr>
          <w:rFonts w:ascii="Open Sans" w:hAnsi="Open Sans" w:cs="Open Sans"/>
          <w:b/>
          <w:bCs/>
          <w:color w:val="000000"/>
          <w:shd w:val="clear" w:color="auto" w:fill="FFFFFF"/>
        </w:rPr>
      </w:pPr>
      <w:r>
        <w:rPr>
          <w:rFonts w:ascii="Open Sans" w:hAnsi="Open Sans" w:cs="Open Sans"/>
          <w:b/>
          <w:bCs/>
          <w:noProof/>
          <w:color w:val="000000"/>
          <w:shd w:val="clear" w:color="auto" w:fill="FFFFFF"/>
        </w:rPr>
        <w:drawing>
          <wp:inline distT="0" distB="0" distL="0" distR="0" wp14:anchorId="7F52750A" wp14:editId="1D976415">
            <wp:extent cx="4022795" cy="2086090"/>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8835" cy="2130707"/>
                    </a:xfrm>
                    <a:prstGeom prst="rect">
                      <a:avLst/>
                    </a:prstGeom>
                    <a:noFill/>
                  </pic:spPr>
                </pic:pic>
              </a:graphicData>
            </a:graphic>
          </wp:inline>
        </w:drawing>
      </w:r>
      <w:r w:rsidR="00496778">
        <w:rPr>
          <w:rFonts w:ascii="Open Sans" w:hAnsi="Open Sans" w:cs="Open Sans"/>
          <w:b/>
          <w:bCs/>
          <w:color w:val="000000"/>
          <w:shd w:val="clear" w:color="auto" w:fill="FFFFFF"/>
        </w:rPr>
        <w:t xml:space="preserve"> </w:t>
      </w:r>
    </w:p>
    <w:p w14:paraId="4DCDD19A" w14:textId="5707E610" w:rsidR="001473C8" w:rsidRPr="001473C8" w:rsidRDefault="00D25CA3" w:rsidP="000373B9">
      <w:pPr>
        <w:tabs>
          <w:tab w:val="left" w:pos="1720"/>
        </w:tabs>
        <w:rPr>
          <w:rFonts w:ascii="Open Sans" w:hAnsi="Open Sans" w:cs="Open Sans"/>
          <w:color w:val="000000"/>
          <w:shd w:val="clear" w:color="auto" w:fill="FFFFFF"/>
        </w:rPr>
      </w:pPr>
      <w:bookmarkStart w:id="2" w:name="_Hlk99574172"/>
      <w:r>
        <w:rPr>
          <w:rFonts w:ascii="Open Sans" w:hAnsi="Open Sans" w:cs="Open Sans"/>
          <w:color w:val="000000"/>
          <w:shd w:val="clear" w:color="auto" w:fill="FFFFFF"/>
        </w:rPr>
        <w:t>Appendix</w:t>
      </w:r>
      <w:bookmarkEnd w:id="2"/>
      <w:r w:rsidR="001473C8" w:rsidRPr="001473C8">
        <w:rPr>
          <w:rFonts w:ascii="Open Sans" w:hAnsi="Open Sans" w:cs="Open Sans"/>
          <w:color w:val="000000"/>
          <w:shd w:val="clear" w:color="auto" w:fill="FFFFFF"/>
        </w:rPr>
        <w:t>1</w:t>
      </w:r>
      <w:r w:rsidR="001D773A">
        <w:rPr>
          <w:rFonts w:ascii="Open Sans" w:hAnsi="Open Sans" w:cs="Open Sans"/>
          <w:color w:val="000000"/>
          <w:shd w:val="clear" w:color="auto" w:fill="FFFFFF"/>
        </w:rPr>
        <w:t>.</w:t>
      </w:r>
    </w:p>
    <w:p w14:paraId="19663E69" w14:textId="77777777" w:rsidR="00B37C47" w:rsidRPr="00FF274F" w:rsidRDefault="00B37C47" w:rsidP="000373B9">
      <w:pPr>
        <w:tabs>
          <w:tab w:val="left" w:pos="1720"/>
        </w:tabs>
        <w:rPr>
          <w:rFonts w:ascii="Open Sans" w:hAnsi="Open Sans" w:cs="Open Sans"/>
          <w:b/>
          <w:bCs/>
          <w:color w:val="000000"/>
          <w:shd w:val="clear" w:color="auto" w:fill="FFFFFF"/>
        </w:rPr>
      </w:pPr>
    </w:p>
    <w:p w14:paraId="1CF28B79" w14:textId="3636A880" w:rsidR="000D6BEC" w:rsidRDefault="000D6BEC" w:rsidP="000373B9">
      <w:pPr>
        <w:tabs>
          <w:tab w:val="left" w:pos="1720"/>
        </w:tabs>
        <w:rPr>
          <w:rFonts w:ascii="Open Sans" w:hAnsi="Open Sans" w:cs="Open Sans"/>
          <w:color w:val="000000"/>
          <w:shd w:val="clear" w:color="auto" w:fill="FFFFFF"/>
        </w:rPr>
      </w:pPr>
    </w:p>
    <w:p w14:paraId="44C2B2BB" w14:textId="77777777" w:rsidR="00AE29ED" w:rsidRDefault="00AE29ED" w:rsidP="000373B9">
      <w:pPr>
        <w:tabs>
          <w:tab w:val="left" w:pos="1720"/>
        </w:tabs>
        <w:rPr>
          <w:rFonts w:ascii="Open Sans" w:hAnsi="Open Sans" w:cs="Open Sans"/>
          <w:color w:val="000000"/>
          <w:shd w:val="clear" w:color="auto" w:fill="FFFFFF"/>
        </w:rPr>
      </w:pPr>
    </w:p>
    <w:p w14:paraId="109F170A" w14:textId="5D4DDACC" w:rsidR="00AE29ED" w:rsidRDefault="00A25497" w:rsidP="000373B9">
      <w:pPr>
        <w:tabs>
          <w:tab w:val="left" w:pos="1720"/>
        </w:tabs>
        <w:rPr>
          <w:rFonts w:ascii="Helvetica" w:hAnsi="Helvetica"/>
          <w:color w:val="555555"/>
          <w:sz w:val="21"/>
          <w:szCs w:val="21"/>
          <w:shd w:val="clear" w:color="auto" w:fill="FFFFFF"/>
        </w:rPr>
      </w:pPr>
      <w:r>
        <w:rPr>
          <w:rFonts w:ascii="Helvetica" w:hAnsi="Helvetica"/>
          <w:noProof/>
          <w:color w:val="555555"/>
          <w:sz w:val="21"/>
          <w:szCs w:val="21"/>
          <w:shd w:val="clear" w:color="auto" w:fill="FFFFFF"/>
        </w:rPr>
        <w:drawing>
          <wp:inline distT="0" distB="0" distL="0" distR="0" wp14:anchorId="0ECFA5E5" wp14:editId="0F4D17EE">
            <wp:extent cx="4052455" cy="2517855"/>
            <wp:effectExtent l="0" t="0" r="5715" b="0"/>
            <wp:docPr id="17" name="Picture 17" descr="A group of cell ph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oup of cell phone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4052455" cy="2517855"/>
                    </a:xfrm>
                    <a:prstGeom prst="rect">
                      <a:avLst/>
                    </a:prstGeom>
                  </pic:spPr>
                </pic:pic>
              </a:graphicData>
            </a:graphic>
          </wp:inline>
        </w:drawing>
      </w:r>
    </w:p>
    <w:p w14:paraId="47583C33" w14:textId="01AA558B" w:rsidR="001473C8" w:rsidRDefault="001473C8" w:rsidP="000373B9">
      <w:pPr>
        <w:tabs>
          <w:tab w:val="left" w:pos="1720"/>
        </w:tabs>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 </w:t>
      </w:r>
      <w:r w:rsidR="000B44C5">
        <w:rPr>
          <w:rFonts w:ascii="Open Sans" w:hAnsi="Open Sans" w:cs="Open Sans"/>
          <w:color w:val="000000"/>
          <w:shd w:val="clear" w:color="auto" w:fill="FFFFFF"/>
        </w:rPr>
        <w:t>Appendix</w:t>
      </w:r>
      <w:r w:rsidR="000B44C5">
        <w:rPr>
          <w:rFonts w:ascii="Helvetica" w:hAnsi="Helvetica"/>
          <w:color w:val="555555"/>
          <w:sz w:val="21"/>
          <w:szCs w:val="21"/>
          <w:shd w:val="clear" w:color="auto" w:fill="FFFFFF"/>
        </w:rPr>
        <w:t xml:space="preserve"> </w:t>
      </w:r>
      <w:r>
        <w:rPr>
          <w:rFonts w:ascii="Helvetica" w:hAnsi="Helvetica"/>
          <w:color w:val="555555"/>
          <w:sz w:val="21"/>
          <w:szCs w:val="21"/>
          <w:shd w:val="clear" w:color="auto" w:fill="FFFFFF"/>
        </w:rPr>
        <w:t>2</w:t>
      </w:r>
      <w:r w:rsidR="000B44C5">
        <w:rPr>
          <w:rFonts w:ascii="Helvetica" w:hAnsi="Helvetica"/>
          <w:color w:val="555555"/>
          <w:sz w:val="21"/>
          <w:szCs w:val="21"/>
          <w:shd w:val="clear" w:color="auto" w:fill="FFFFFF"/>
        </w:rPr>
        <w:t>.</w:t>
      </w:r>
      <w:r w:rsidR="001D773A" w:rsidRPr="001D773A">
        <w:rPr>
          <w:rFonts w:ascii="Open Sans" w:hAnsi="Open Sans" w:cs="Open Sans"/>
          <w:color w:val="000000"/>
          <w:shd w:val="clear" w:color="auto" w:fill="FFFFFF"/>
        </w:rPr>
        <w:t xml:space="preserve"> </w:t>
      </w:r>
    </w:p>
    <w:p w14:paraId="5D20337D" w14:textId="1626BA3A" w:rsidR="00B903A1" w:rsidRDefault="00B903A1" w:rsidP="000373B9">
      <w:pPr>
        <w:tabs>
          <w:tab w:val="left" w:pos="1720"/>
        </w:tabs>
        <w:rPr>
          <w:rFonts w:ascii="Helvetica" w:hAnsi="Helvetica"/>
          <w:color w:val="555555"/>
          <w:sz w:val="21"/>
          <w:szCs w:val="21"/>
          <w:shd w:val="clear" w:color="auto" w:fill="FFFFFF"/>
        </w:rPr>
      </w:pPr>
    </w:p>
    <w:p w14:paraId="62BAF089" w14:textId="2CD5C025" w:rsidR="00B903A1" w:rsidRDefault="00B903A1" w:rsidP="000373B9">
      <w:pPr>
        <w:tabs>
          <w:tab w:val="left" w:pos="1720"/>
        </w:tabs>
        <w:rPr>
          <w:rFonts w:ascii="Helvetica" w:hAnsi="Helvetica"/>
          <w:color w:val="555555"/>
          <w:sz w:val="21"/>
          <w:szCs w:val="21"/>
          <w:shd w:val="clear" w:color="auto" w:fill="FFFFFF"/>
        </w:rPr>
      </w:pPr>
    </w:p>
    <w:p w14:paraId="778FBDAA" w14:textId="1D678E9E" w:rsidR="00DC709F" w:rsidRDefault="00B37C47" w:rsidP="000373B9">
      <w:pPr>
        <w:tabs>
          <w:tab w:val="left" w:pos="1720"/>
        </w:tabs>
        <w:rPr>
          <w:rFonts w:ascii="Helvetica" w:hAnsi="Helvetica"/>
          <w:color w:val="555555"/>
          <w:sz w:val="21"/>
          <w:szCs w:val="21"/>
          <w:shd w:val="clear" w:color="auto" w:fill="FFFFFF"/>
        </w:rPr>
      </w:pPr>
      <w:r>
        <w:rPr>
          <w:rFonts w:ascii="Helvetica" w:hAnsi="Helvetica"/>
          <w:noProof/>
          <w:color w:val="555555"/>
          <w:sz w:val="21"/>
          <w:szCs w:val="21"/>
          <w:shd w:val="clear" w:color="auto" w:fill="FFFFFF"/>
        </w:rPr>
        <w:lastRenderedPageBreak/>
        <w:drawing>
          <wp:inline distT="0" distB="0" distL="0" distR="0" wp14:anchorId="5C441F1C" wp14:editId="0A87613D">
            <wp:extent cx="3895200" cy="297562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0113" cy="2994655"/>
                    </a:xfrm>
                    <a:prstGeom prst="rect">
                      <a:avLst/>
                    </a:prstGeom>
                    <a:noFill/>
                  </pic:spPr>
                </pic:pic>
              </a:graphicData>
            </a:graphic>
          </wp:inline>
        </w:drawing>
      </w:r>
    </w:p>
    <w:p w14:paraId="46483E7D" w14:textId="228E9902" w:rsidR="001473C8" w:rsidRDefault="000B44C5" w:rsidP="000373B9">
      <w:pPr>
        <w:tabs>
          <w:tab w:val="left" w:pos="1720"/>
        </w:tabs>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Appendix </w:t>
      </w:r>
      <w:r w:rsidR="007916F6">
        <w:rPr>
          <w:rFonts w:ascii="Helvetica" w:hAnsi="Helvetica"/>
          <w:color w:val="555555"/>
          <w:sz w:val="21"/>
          <w:szCs w:val="21"/>
          <w:shd w:val="clear" w:color="auto" w:fill="FFFFFF"/>
        </w:rPr>
        <w:t>3</w:t>
      </w:r>
      <w:r>
        <w:rPr>
          <w:rFonts w:ascii="Helvetica" w:hAnsi="Helvetica"/>
          <w:color w:val="555555"/>
          <w:sz w:val="21"/>
          <w:szCs w:val="21"/>
          <w:shd w:val="clear" w:color="auto" w:fill="FFFFFF"/>
        </w:rPr>
        <w:t>.</w:t>
      </w:r>
    </w:p>
    <w:p w14:paraId="5B58BBC7" w14:textId="77777777" w:rsidR="00B37C47" w:rsidRDefault="00B37C47" w:rsidP="000373B9">
      <w:pPr>
        <w:tabs>
          <w:tab w:val="left" w:pos="1720"/>
        </w:tabs>
        <w:rPr>
          <w:rFonts w:ascii="Helvetica" w:hAnsi="Helvetica"/>
          <w:color w:val="555555"/>
          <w:sz w:val="21"/>
          <w:szCs w:val="21"/>
          <w:shd w:val="clear" w:color="auto" w:fill="FFFFFF"/>
        </w:rPr>
      </w:pPr>
    </w:p>
    <w:p w14:paraId="760F7CE2" w14:textId="77777777" w:rsidR="00B37C47" w:rsidRDefault="00B37C47" w:rsidP="000373B9">
      <w:pPr>
        <w:tabs>
          <w:tab w:val="left" w:pos="1720"/>
        </w:tabs>
        <w:rPr>
          <w:rFonts w:ascii="Helvetica" w:hAnsi="Helvetica"/>
          <w:color w:val="555555"/>
          <w:sz w:val="21"/>
          <w:szCs w:val="21"/>
          <w:shd w:val="clear" w:color="auto" w:fill="FFFFFF"/>
        </w:rPr>
      </w:pPr>
    </w:p>
    <w:p w14:paraId="2A0FFEC9" w14:textId="559D3963" w:rsidR="00851AD4" w:rsidRDefault="00A236E4" w:rsidP="000373B9">
      <w:pPr>
        <w:tabs>
          <w:tab w:val="left" w:pos="1720"/>
        </w:tabs>
        <w:rPr>
          <w:rFonts w:ascii="Arial" w:hAnsi="Arial" w:cs="Arial"/>
          <w:b/>
          <w:bCs/>
          <w:sz w:val="22"/>
          <w:szCs w:val="22"/>
        </w:rPr>
      </w:pPr>
      <w:r>
        <w:rPr>
          <w:rFonts w:ascii="Arial" w:hAnsi="Arial" w:cs="Arial"/>
          <w:noProof/>
          <w:sz w:val="22"/>
          <w:szCs w:val="22"/>
        </w:rPr>
        <w:drawing>
          <wp:inline distT="0" distB="0" distL="0" distR="0" wp14:anchorId="0BAF7212" wp14:editId="65703AEF">
            <wp:extent cx="4545508" cy="2197290"/>
            <wp:effectExtent l="0" t="0" r="7620" b="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7939" cy="2222635"/>
                    </a:xfrm>
                    <a:prstGeom prst="rect">
                      <a:avLst/>
                    </a:prstGeom>
                  </pic:spPr>
                </pic:pic>
              </a:graphicData>
            </a:graphic>
          </wp:inline>
        </w:drawing>
      </w:r>
    </w:p>
    <w:p w14:paraId="08B02C5F" w14:textId="3327FEAD" w:rsidR="007916F6" w:rsidRPr="007916F6" w:rsidRDefault="000B44C5" w:rsidP="000373B9">
      <w:pPr>
        <w:tabs>
          <w:tab w:val="left" w:pos="1720"/>
        </w:tabs>
        <w:rPr>
          <w:rFonts w:ascii="Arial" w:hAnsi="Arial" w:cs="Arial"/>
          <w:sz w:val="22"/>
          <w:szCs w:val="22"/>
        </w:rPr>
      </w:pPr>
      <w:r>
        <w:rPr>
          <w:rFonts w:ascii="Arial" w:hAnsi="Arial" w:cs="Arial"/>
          <w:sz w:val="22"/>
          <w:szCs w:val="22"/>
        </w:rPr>
        <w:t xml:space="preserve">Appendix </w:t>
      </w:r>
      <w:r w:rsidR="007916F6" w:rsidRPr="007916F6">
        <w:rPr>
          <w:rFonts w:ascii="Arial" w:hAnsi="Arial" w:cs="Arial"/>
          <w:sz w:val="22"/>
          <w:szCs w:val="22"/>
        </w:rPr>
        <w:t>4</w:t>
      </w:r>
      <w:r>
        <w:rPr>
          <w:rFonts w:ascii="Arial" w:hAnsi="Arial" w:cs="Arial"/>
          <w:sz w:val="22"/>
          <w:szCs w:val="22"/>
        </w:rPr>
        <w:t>.</w:t>
      </w:r>
    </w:p>
    <w:p w14:paraId="352E9C41" w14:textId="77777777" w:rsidR="00DA7C24" w:rsidRDefault="00DA7C24" w:rsidP="000373B9">
      <w:pPr>
        <w:tabs>
          <w:tab w:val="left" w:pos="1720"/>
        </w:tabs>
        <w:rPr>
          <w:rFonts w:ascii="Arial" w:hAnsi="Arial" w:cs="Arial"/>
          <w:b/>
          <w:bCs/>
          <w:sz w:val="22"/>
          <w:szCs w:val="22"/>
        </w:rPr>
      </w:pPr>
    </w:p>
    <w:p w14:paraId="747727A8" w14:textId="259040D2" w:rsidR="00CF5146" w:rsidRDefault="00CF5146" w:rsidP="000373B9">
      <w:pPr>
        <w:tabs>
          <w:tab w:val="left" w:pos="1720"/>
        </w:tabs>
        <w:rPr>
          <w:rFonts w:ascii="Arial" w:hAnsi="Arial" w:cs="Arial"/>
          <w:b/>
          <w:bCs/>
          <w:sz w:val="22"/>
          <w:szCs w:val="22"/>
        </w:rPr>
      </w:pPr>
      <w:r>
        <w:rPr>
          <w:rFonts w:ascii="Arial" w:hAnsi="Arial" w:cs="Arial"/>
          <w:b/>
          <w:bCs/>
          <w:noProof/>
          <w:sz w:val="22"/>
          <w:szCs w:val="22"/>
        </w:rPr>
        <w:drawing>
          <wp:inline distT="0" distB="0" distL="0" distR="0" wp14:anchorId="2A13822C" wp14:editId="79EB3803">
            <wp:extent cx="5286525" cy="1967365"/>
            <wp:effectExtent l="0" t="0" r="0" b="0"/>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05530" cy="1974437"/>
                    </a:xfrm>
                    <a:prstGeom prst="rect">
                      <a:avLst/>
                    </a:prstGeom>
                  </pic:spPr>
                </pic:pic>
              </a:graphicData>
            </a:graphic>
          </wp:inline>
        </w:drawing>
      </w:r>
    </w:p>
    <w:p w14:paraId="21491EF2" w14:textId="47D9581D" w:rsidR="003D5C86" w:rsidRDefault="000B44C5" w:rsidP="000373B9">
      <w:pPr>
        <w:tabs>
          <w:tab w:val="left" w:pos="1720"/>
        </w:tabs>
        <w:rPr>
          <w:rFonts w:ascii="Arial" w:hAnsi="Arial" w:cs="Arial"/>
          <w:sz w:val="22"/>
          <w:szCs w:val="22"/>
        </w:rPr>
      </w:pPr>
      <w:r>
        <w:rPr>
          <w:rFonts w:ascii="Arial" w:hAnsi="Arial" w:cs="Arial"/>
          <w:sz w:val="22"/>
          <w:szCs w:val="22"/>
        </w:rPr>
        <w:t>Appendix 5.</w:t>
      </w:r>
    </w:p>
    <w:p w14:paraId="68E5E9CB" w14:textId="77777777" w:rsidR="0094370F" w:rsidRDefault="0094370F" w:rsidP="000373B9">
      <w:pPr>
        <w:tabs>
          <w:tab w:val="left" w:pos="1720"/>
        </w:tabs>
        <w:rPr>
          <w:rFonts w:ascii="Arial" w:hAnsi="Arial" w:cs="Arial"/>
          <w:sz w:val="22"/>
          <w:szCs w:val="22"/>
        </w:rPr>
      </w:pPr>
    </w:p>
    <w:p w14:paraId="5937706B" w14:textId="77777777" w:rsidR="0094370F" w:rsidRPr="003D5C86" w:rsidRDefault="0094370F" w:rsidP="000373B9">
      <w:pPr>
        <w:tabs>
          <w:tab w:val="left" w:pos="1720"/>
        </w:tabs>
        <w:rPr>
          <w:rFonts w:ascii="Arial" w:hAnsi="Arial" w:cs="Arial"/>
          <w:sz w:val="22"/>
          <w:szCs w:val="22"/>
        </w:rPr>
      </w:pPr>
    </w:p>
    <w:p w14:paraId="57E6D453" w14:textId="51AD9BC7" w:rsidR="00DA7C24" w:rsidRDefault="00DA7C24" w:rsidP="000373B9">
      <w:pPr>
        <w:tabs>
          <w:tab w:val="left" w:pos="1720"/>
        </w:tabs>
        <w:rPr>
          <w:rFonts w:ascii="Arial" w:hAnsi="Arial" w:cs="Arial"/>
          <w:b/>
          <w:bCs/>
          <w:sz w:val="22"/>
          <w:szCs w:val="22"/>
        </w:rPr>
      </w:pPr>
      <w:r>
        <w:rPr>
          <w:rFonts w:ascii="Arial" w:hAnsi="Arial" w:cs="Arial"/>
          <w:b/>
          <w:bCs/>
          <w:noProof/>
          <w:sz w:val="22"/>
          <w:szCs w:val="22"/>
        </w:rPr>
        <w:lastRenderedPageBreak/>
        <w:drawing>
          <wp:inline distT="0" distB="0" distL="0" distR="0" wp14:anchorId="0C3DFEF5" wp14:editId="582F7AF7">
            <wp:extent cx="3890886" cy="4650740"/>
            <wp:effectExtent l="0" t="0" r="0" b="0"/>
            <wp:docPr id="25" name="Picture 25"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timelin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95114" cy="4655794"/>
                    </a:xfrm>
                    <a:prstGeom prst="rect">
                      <a:avLst/>
                    </a:prstGeom>
                  </pic:spPr>
                </pic:pic>
              </a:graphicData>
            </a:graphic>
          </wp:inline>
        </w:drawing>
      </w:r>
    </w:p>
    <w:p w14:paraId="4A070F2A" w14:textId="7B18E3B9" w:rsidR="0094370F" w:rsidRPr="0094370F" w:rsidRDefault="0094370F" w:rsidP="000373B9">
      <w:pPr>
        <w:tabs>
          <w:tab w:val="left" w:pos="1720"/>
        </w:tabs>
        <w:rPr>
          <w:rFonts w:ascii="Arial" w:hAnsi="Arial" w:cs="Arial"/>
          <w:sz w:val="22"/>
          <w:szCs w:val="22"/>
        </w:rPr>
      </w:pPr>
      <w:r w:rsidRPr="0094370F">
        <w:rPr>
          <w:rFonts w:ascii="Arial" w:hAnsi="Arial" w:cs="Arial"/>
          <w:sz w:val="22"/>
          <w:szCs w:val="22"/>
        </w:rPr>
        <w:t>Appendix 6.</w:t>
      </w:r>
    </w:p>
    <w:sectPr w:rsidR="0094370F" w:rsidRPr="0094370F" w:rsidSect="00F22A4F">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E1020" w14:textId="77777777" w:rsidR="009E1A1C" w:rsidRDefault="009E1A1C" w:rsidP="009E1A1C">
      <w:r>
        <w:separator/>
      </w:r>
    </w:p>
  </w:endnote>
  <w:endnote w:type="continuationSeparator" w:id="0">
    <w:p w14:paraId="031948C1" w14:textId="77777777" w:rsidR="009E1A1C" w:rsidRDefault="009E1A1C" w:rsidP="009E1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935649"/>
      <w:docPartObj>
        <w:docPartGallery w:val="Page Numbers (Bottom of Page)"/>
        <w:docPartUnique/>
      </w:docPartObj>
    </w:sdtPr>
    <w:sdtEndPr>
      <w:rPr>
        <w:noProof/>
      </w:rPr>
    </w:sdtEndPr>
    <w:sdtContent>
      <w:p w14:paraId="29CE6000" w14:textId="4AAE137A" w:rsidR="009E1A1C" w:rsidRDefault="009E1A1C">
        <w:pPr>
          <w:pStyle w:val="Footer"/>
        </w:pPr>
        <w:r>
          <w:fldChar w:fldCharType="begin"/>
        </w:r>
        <w:r>
          <w:instrText xml:space="preserve"> PAGE   \* MERGEFORMAT </w:instrText>
        </w:r>
        <w:r>
          <w:fldChar w:fldCharType="separate"/>
        </w:r>
        <w:r>
          <w:rPr>
            <w:noProof/>
          </w:rPr>
          <w:t>2</w:t>
        </w:r>
        <w:r>
          <w:rPr>
            <w:noProof/>
          </w:rPr>
          <w:fldChar w:fldCharType="end"/>
        </w:r>
      </w:p>
    </w:sdtContent>
  </w:sdt>
  <w:p w14:paraId="2AE125E0" w14:textId="77777777" w:rsidR="009E1A1C" w:rsidRDefault="009E1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52B90" w14:textId="77777777" w:rsidR="009E1A1C" w:rsidRDefault="009E1A1C" w:rsidP="009E1A1C">
      <w:r>
        <w:separator/>
      </w:r>
    </w:p>
  </w:footnote>
  <w:footnote w:type="continuationSeparator" w:id="0">
    <w:p w14:paraId="4C58AB5F" w14:textId="77777777" w:rsidR="009E1A1C" w:rsidRDefault="009E1A1C" w:rsidP="009E1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64C4C"/>
    <w:multiLevelType w:val="hybridMultilevel"/>
    <w:tmpl w:val="8A182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86847"/>
    <w:multiLevelType w:val="hybridMultilevel"/>
    <w:tmpl w:val="83304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D30E4"/>
    <w:multiLevelType w:val="hybridMultilevel"/>
    <w:tmpl w:val="BC0E1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D65684"/>
    <w:multiLevelType w:val="hybridMultilevel"/>
    <w:tmpl w:val="208011AA"/>
    <w:lvl w:ilvl="0" w:tplc="36B2C9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F065D2"/>
    <w:multiLevelType w:val="hybridMultilevel"/>
    <w:tmpl w:val="DB306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62407"/>
    <w:multiLevelType w:val="hybridMultilevel"/>
    <w:tmpl w:val="845E7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38223F"/>
    <w:multiLevelType w:val="hybridMultilevel"/>
    <w:tmpl w:val="19FC1DE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E530E22"/>
    <w:multiLevelType w:val="hybridMultilevel"/>
    <w:tmpl w:val="D35C237A"/>
    <w:lvl w:ilvl="0" w:tplc="0809000F">
      <w:start w:val="1"/>
      <w:numFmt w:val="decimal"/>
      <w:lvlText w:val="%1."/>
      <w:lvlJc w:val="left"/>
      <w:pPr>
        <w:ind w:left="1803" w:hanging="360"/>
      </w:pPr>
    </w:lvl>
    <w:lvl w:ilvl="1" w:tplc="08090019" w:tentative="1">
      <w:start w:val="1"/>
      <w:numFmt w:val="lowerLetter"/>
      <w:lvlText w:val="%2."/>
      <w:lvlJc w:val="left"/>
      <w:pPr>
        <w:ind w:left="2523" w:hanging="360"/>
      </w:pPr>
    </w:lvl>
    <w:lvl w:ilvl="2" w:tplc="0809001B" w:tentative="1">
      <w:start w:val="1"/>
      <w:numFmt w:val="lowerRoman"/>
      <w:lvlText w:val="%3."/>
      <w:lvlJc w:val="right"/>
      <w:pPr>
        <w:ind w:left="3243" w:hanging="180"/>
      </w:pPr>
    </w:lvl>
    <w:lvl w:ilvl="3" w:tplc="0809000F" w:tentative="1">
      <w:start w:val="1"/>
      <w:numFmt w:val="decimal"/>
      <w:lvlText w:val="%4."/>
      <w:lvlJc w:val="left"/>
      <w:pPr>
        <w:ind w:left="3963" w:hanging="360"/>
      </w:pPr>
    </w:lvl>
    <w:lvl w:ilvl="4" w:tplc="08090019" w:tentative="1">
      <w:start w:val="1"/>
      <w:numFmt w:val="lowerLetter"/>
      <w:lvlText w:val="%5."/>
      <w:lvlJc w:val="left"/>
      <w:pPr>
        <w:ind w:left="4683" w:hanging="360"/>
      </w:pPr>
    </w:lvl>
    <w:lvl w:ilvl="5" w:tplc="0809001B" w:tentative="1">
      <w:start w:val="1"/>
      <w:numFmt w:val="lowerRoman"/>
      <w:lvlText w:val="%6."/>
      <w:lvlJc w:val="right"/>
      <w:pPr>
        <w:ind w:left="5403" w:hanging="180"/>
      </w:pPr>
    </w:lvl>
    <w:lvl w:ilvl="6" w:tplc="0809000F" w:tentative="1">
      <w:start w:val="1"/>
      <w:numFmt w:val="decimal"/>
      <w:lvlText w:val="%7."/>
      <w:lvlJc w:val="left"/>
      <w:pPr>
        <w:ind w:left="6123" w:hanging="360"/>
      </w:pPr>
    </w:lvl>
    <w:lvl w:ilvl="7" w:tplc="08090019" w:tentative="1">
      <w:start w:val="1"/>
      <w:numFmt w:val="lowerLetter"/>
      <w:lvlText w:val="%8."/>
      <w:lvlJc w:val="left"/>
      <w:pPr>
        <w:ind w:left="6843" w:hanging="360"/>
      </w:pPr>
    </w:lvl>
    <w:lvl w:ilvl="8" w:tplc="0809001B" w:tentative="1">
      <w:start w:val="1"/>
      <w:numFmt w:val="lowerRoman"/>
      <w:lvlText w:val="%9."/>
      <w:lvlJc w:val="right"/>
      <w:pPr>
        <w:ind w:left="7563" w:hanging="180"/>
      </w:pPr>
    </w:lvl>
  </w:abstractNum>
  <w:abstractNum w:abstractNumId="8" w15:restartNumberingAfterBreak="0">
    <w:nsid w:val="22EE4108"/>
    <w:multiLevelType w:val="hybridMultilevel"/>
    <w:tmpl w:val="376C75B4"/>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9" w15:restartNumberingAfterBreak="0">
    <w:nsid w:val="258C2F33"/>
    <w:multiLevelType w:val="hybridMultilevel"/>
    <w:tmpl w:val="C9403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B50C16"/>
    <w:multiLevelType w:val="hybridMultilevel"/>
    <w:tmpl w:val="6AF6C5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40242"/>
    <w:multiLevelType w:val="hybridMultilevel"/>
    <w:tmpl w:val="AB5A2792"/>
    <w:lvl w:ilvl="0" w:tplc="D74AB762">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673C4"/>
    <w:multiLevelType w:val="hybridMultilevel"/>
    <w:tmpl w:val="AD180B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8F5EA6"/>
    <w:multiLevelType w:val="hybridMultilevel"/>
    <w:tmpl w:val="A200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0A3C74"/>
    <w:multiLevelType w:val="hybridMultilevel"/>
    <w:tmpl w:val="C0503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23332F"/>
    <w:multiLevelType w:val="hybridMultilevel"/>
    <w:tmpl w:val="077EEE28"/>
    <w:lvl w:ilvl="0" w:tplc="40D47878">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1754EC"/>
    <w:multiLevelType w:val="hybridMultilevel"/>
    <w:tmpl w:val="940C31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2208F"/>
    <w:multiLevelType w:val="hybridMultilevel"/>
    <w:tmpl w:val="CA5CD070"/>
    <w:lvl w:ilvl="0" w:tplc="D74AB762">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FA5ECB"/>
    <w:multiLevelType w:val="hybridMultilevel"/>
    <w:tmpl w:val="96EE9014"/>
    <w:lvl w:ilvl="0" w:tplc="E22AFE78">
      <w:start w:val="1"/>
      <w:numFmt w:val="bullet"/>
      <w:lvlText w:val=""/>
      <w:lvlJc w:val="left"/>
      <w:pPr>
        <w:tabs>
          <w:tab w:val="num" w:pos="720"/>
        </w:tabs>
        <w:ind w:left="720" w:hanging="360"/>
      </w:pPr>
      <w:rPr>
        <w:rFonts w:ascii="Wingdings" w:hAnsi="Wingdings" w:hint="default"/>
      </w:rPr>
    </w:lvl>
    <w:lvl w:ilvl="1" w:tplc="D86C43C6" w:tentative="1">
      <w:start w:val="1"/>
      <w:numFmt w:val="bullet"/>
      <w:lvlText w:val=""/>
      <w:lvlJc w:val="left"/>
      <w:pPr>
        <w:tabs>
          <w:tab w:val="num" w:pos="1440"/>
        </w:tabs>
        <w:ind w:left="1440" w:hanging="360"/>
      </w:pPr>
      <w:rPr>
        <w:rFonts w:ascii="Wingdings" w:hAnsi="Wingdings" w:hint="default"/>
      </w:rPr>
    </w:lvl>
    <w:lvl w:ilvl="2" w:tplc="7364239A" w:tentative="1">
      <w:start w:val="1"/>
      <w:numFmt w:val="bullet"/>
      <w:lvlText w:val=""/>
      <w:lvlJc w:val="left"/>
      <w:pPr>
        <w:tabs>
          <w:tab w:val="num" w:pos="2160"/>
        </w:tabs>
        <w:ind w:left="2160" w:hanging="360"/>
      </w:pPr>
      <w:rPr>
        <w:rFonts w:ascii="Wingdings" w:hAnsi="Wingdings" w:hint="default"/>
      </w:rPr>
    </w:lvl>
    <w:lvl w:ilvl="3" w:tplc="25CEAB64" w:tentative="1">
      <w:start w:val="1"/>
      <w:numFmt w:val="bullet"/>
      <w:lvlText w:val=""/>
      <w:lvlJc w:val="left"/>
      <w:pPr>
        <w:tabs>
          <w:tab w:val="num" w:pos="2880"/>
        </w:tabs>
        <w:ind w:left="2880" w:hanging="360"/>
      </w:pPr>
      <w:rPr>
        <w:rFonts w:ascii="Wingdings" w:hAnsi="Wingdings" w:hint="default"/>
      </w:rPr>
    </w:lvl>
    <w:lvl w:ilvl="4" w:tplc="8812B736" w:tentative="1">
      <w:start w:val="1"/>
      <w:numFmt w:val="bullet"/>
      <w:lvlText w:val=""/>
      <w:lvlJc w:val="left"/>
      <w:pPr>
        <w:tabs>
          <w:tab w:val="num" w:pos="3600"/>
        </w:tabs>
        <w:ind w:left="3600" w:hanging="360"/>
      </w:pPr>
      <w:rPr>
        <w:rFonts w:ascii="Wingdings" w:hAnsi="Wingdings" w:hint="default"/>
      </w:rPr>
    </w:lvl>
    <w:lvl w:ilvl="5" w:tplc="245433D0" w:tentative="1">
      <w:start w:val="1"/>
      <w:numFmt w:val="bullet"/>
      <w:lvlText w:val=""/>
      <w:lvlJc w:val="left"/>
      <w:pPr>
        <w:tabs>
          <w:tab w:val="num" w:pos="4320"/>
        </w:tabs>
        <w:ind w:left="4320" w:hanging="360"/>
      </w:pPr>
      <w:rPr>
        <w:rFonts w:ascii="Wingdings" w:hAnsi="Wingdings" w:hint="default"/>
      </w:rPr>
    </w:lvl>
    <w:lvl w:ilvl="6" w:tplc="33188AB4" w:tentative="1">
      <w:start w:val="1"/>
      <w:numFmt w:val="bullet"/>
      <w:lvlText w:val=""/>
      <w:lvlJc w:val="left"/>
      <w:pPr>
        <w:tabs>
          <w:tab w:val="num" w:pos="5040"/>
        </w:tabs>
        <w:ind w:left="5040" w:hanging="360"/>
      </w:pPr>
      <w:rPr>
        <w:rFonts w:ascii="Wingdings" w:hAnsi="Wingdings" w:hint="default"/>
      </w:rPr>
    </w:lvl>
    <w:lvl w:ilvl="7" w:tplc="93E8D308" w:tentative="1">
      <w:start w:val="1"/>
      <w:numFmt w:val="bullet"/>
      <w:lvlText w:val=""/>
      <w:lvlJc w:val="left"/>
      <w:pPr>
        <w:tabs>
          <w:tab w:val="num" w:pos="5760"/>
        </w:tabs>
        <w:ind w:left="5760" w:hanging="360"/>
      </w:pPr>
      <w:rPr>
        <w:rFonts w:ascii="Wingdings" w:hAnsi="Wingdings" w:hint="default"/>
      </w:rPr>
    </w:lvl>
    <w:lvl w:ilvl="8" w:tplc="65EEDE5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7D7C52"/>
    <w:multiLevelType w:val="hybridMultilevel"/>
    <w:tmpl w:val="568A4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9454A6"/>
    <w:multiLevelType w:val="hybridMultilevel"/>
    <w:tmpl w:val="BE02EF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BD65C5"/>
    <w:multiLevelType w:val="hybridMultilevel"/>
    <w:tmpl w:val="F20E8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C245DF"/>
    <w:multiLevelType w:val="hybridMultilevel"/>
    <w:tmpl w:val="3A1EF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9564C1"/>
    <w:multiLevelType w:val="hybridMultilevel"/>
    <w:tmpl w:val="BD68CE64"/>
    <w:lvl w:ilvl="0" w:tplc="30C45A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AD75ED0"/>
    <w:multiLevelType w:val="hybridMultilevel"/>
    <w:tmpl w:val="EBAE25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557825"/>
    <w:multiLevelType w:val="hybridMultilevel"/>
    <w:tmpl w:val="FC363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9"/>
  </w:num>
  <w:num w:numId="2">
    <w:abstractNumId w:val="25"/>
  </w:num>
  <w:num w:numId="3">
    <w:abstractNumId w:val="21"/>
  </w:num>
  <w:num w:numId="4">
    <w:abstractNumId w:val="24"/>
  </w:num>
  <w:num w:numId="5">
    <w:abstractNumId w:val="4"/>
  </w:num>
  <w:num w:numId="6">
    <w:abstractNumId w:val="1"/>
  </w:num>
  <w:num w:numId="7">
    <w:abstractNumId w:val="20"/>
  </w:num>
  <w:num w:numId="8">
    <w:abstractNumId w:val="23"/>
  </w:num>
  <w:num w:numId="9">
    <w:abstractNumId w:val="0"/>
  </w:num>
  <w:num w:numId="10">
    <w:abstractNumId w:val="3"/>
  </w:num>
  <w:num w:numId="11">
    <w:abstractNumId w:val="15"/>
  </w:num>
  <w:num w:numId="12">
    <w:abstractNumId w:val="17"/>
  </w:num>
  <w:num w:numId="13">
    <w:abstractNumId w:val="13"/>
  </w:num>
  <w:num w:numId="14">
    <w:abstractNumId w:val="11"/>
  </w:num>
  <w:num w:numId="15">
    <w:abstractNumId w:val="14"/>
  </w:num>
  <w:num w:numId="16">
    <w:abstractNumId w:val="9"/>
  </w:num>
  <w:num w:numId="17">
    <w:abstractNumId w:val="7"/>
  </w:num>
  <w:num w:numId="18">
    <w:abstractNumId w:val="2"/>
  </w:num>
  <w:num w:numId="19">
    <w:abstractNumId w:val="18"/>
  </w:num>
  <w:num w:numId="20">
    <w:abstractNumId w:val="8"/>
  </w:num>
  <w:num w:numId="21">
    <w:abstractNumId w:val="10"/>
  </w:num>
  <w:num w:numId="22">
    <w:abstractNumId w:val="22"/>
  </w:num>
  <w:num w:numId="23">
    <w:abstractNumId w:val="5"/>
  </w:num>
  <w:num w:numId="24">
    <w:abstractNumId w:val="16"/>
  </w:num>
  <w:num w:numId="25">
    <w:abstractNumId w:val="12"/>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67E"/>
    <w:rsid w:val="000021D6"/>
    <w:rsid w:val="00002D6A"/>
    <w:rsid w:val="0000362D"/>
    <w:rsid w:val="00003ADD"/>
    <w:rsid w:val="00004FC6"/>
    <w:rsid w:val="0000579A"/>
    <w:rsid w:val="00007263"/>
    <w:rsid w:val="00011CBC"/>
    <w:rsid w:val="000120B0"/>
    <w:rsid w:val="000144D8"/>
    <w:rsid w:val="000146FF"/>
    <w:rsid w:val="000152CC"/>
    <w:rsid w:val="00015EED"/>
    <w:rsid w:val="00016138"/>
    <w:rsid w:val="0001685F"/>
    <w:rsid w:val="00016BF6"/>
    <w:rsid w:val="00016C2E"/>
    <w:rsid w:val="0001767E"/>
    <w:rsid w:val="00020688"/>
    <w:rsid w:val="00020B62"/>
    <w:rsid w:val="000217A7"/>
    <w:rsid w:val="00021E9E"/>
    <w:rsid w:val="0002260B"/>
    <w:rsid w:val="00023BF1"/>
    <w:rsid w:val="00024537"/>
    <w:rsid w:val="0002458E"/>
    <w:rsid w:val="00025567"/>
    <w:rsid w:val="00025F67"/>
    <w:rsid w:val="00027BFA"/>
    <w:rsid w:val="00033D5D"/>
    <w:rsid w:val="000342F2"/>
    <w:rsid w:val="00036435"/>
    <w:rsid w:val="000373B9"/>
    <w:rsid w:val="00041280"/>
    <w:rsid w:val="00044AE3"/>
    <w:rsid w:val="00044D13"/>
    <w:rsid w:val="00045946"/>
    <w:rsid w:val="000501B6"/>
    <w:rsid w:val="0005038E"/>
    <w:rsid w:val="00051BFB"/>
    <w:rsid w:val="00052170"/>
    <w:rsid w:val="000524F0"/>
    <w:rsid w:val="00052E86"/>
    <w:rsid w:val="00053758"/>
    <w:rsid w:val="00053A55"/>
    <w:rsid w:val="000544FD"/>
    <w:rsid w:val="000550BC"/>
    <w:rsid w:val="0005565F"/>
    <w:rsid w:val="000561B0"/>
    <w:rsid w:val="00056344"/>
    <w:rsid w:val="000606A2"/>
    <w:rsid w:val="00060A5A"/>
    <w:rsid w:val="0006173F"/>
    <w:rsid w:val="00061DE7"/>
    <w:rsid w:val="00067D4B"/>
    <w:rsid w:val="00070F2C"/>
    <w:rsid w:val="00073640"/>
    <w:rsid w:val="00074227"/>
    <w:rsid w:val="000742F5"/>
    <w:rsid w:val="00074899"/>
    <w:rsid w:val="000749D7"/>
    <w:rsid w:val="00075CC0"/>
    <w:rsid w:val="00075F4B"/>
    <w:rsid w:val="00076BAE"/>
    <w:rsid w:val="00077CFE"/>
    <w:rsid w:val="000802F3"/>
    <w:rsid w:val="00080334"/>
    <w:rsid w:val="00082585"/>
    <w:rsid w:val="00083366"/>
    <w:rsid w:val="00083B4A"/>
    <w:rsid w:val="00083C9F"/>
    <w:rsid w:val="000864EC"/>
    <w:rsid w:val="000866B7"/>
    <w:rsid w:val="000868F9"/>
    <w:rsid w:val="00086ED5"/>
    <w:rsid w:val="00087FD5"/>
    <w:rsid w:val="00090702"/>
    <w:rsid w:val="000951DB"/>
    <w:rsid w:val="0009575C"/>
    <w:rsid w:val="00096E78"/>
    <w:rsid w:val="000976BA"/>
    <w:rsid w:val="000A06E4"/>
    <w:rsid w:val="000A17EF"/>
    <w:rsid w:val="000A1D95"/>
    <w:rsid w:val="000A437B"/>
    <w:rsid w:val="000A4C38"/>
    <w:rsid w:val="000A6050"/>
    <w:rsid w:val="000A701F"/>
    <w:rsid w:val="000B041E"/>
    <w:rsid w:val="000B0648"/>
    <w:rsid w:val="000B44C5"/>
    <w:rsid w:val="000C0254"/>
    <w:rsid w:val="000C029F"/>
    <w:rsid w:val="000C2A5C"/>
    <w:rsid w:val="000C3A71"/>
    <w:rsid w:val="000C3D69"/>
    <w:rsid w:val="000C3F77"/>
    <w:rsid w:val="000C4EB8"/>
    <w:rsid w:val="000C6781"/>
    <w:rsid w:val="000D0261"/>
    <w:rsid w:val="000D03A2"/>
    <w:rsid w:val="000D2D82"/>
    <w:rsid w:val="000D2E0A"/>
    <w:rsid w:val="000D3038"/>
    <w:rsid w:val="000D3F80"/>
    <w:rsid w:val="000D42E9"/>
    <w:rsid w:val="000D4D7F"/>
    <w:rsid w:val="000D61E9"/>
    <w:rsid w:val="000D6537"/>
    <w:rsid w:val="000D6BEC"/>
    <w:rsid w:val="000D78DA"/>
    <w:rsid w:val="000E0E78"/>
    <w:rsid w:val="000E13C8"/>
    <w:rsid w:val="000E4C94"/>
    <w:rsid w:val="000E4CB9"/>
    <w:rsid w:val="000E666F"/>
    <w:rsid w:val="000E75BD"/>
    <w:rsid w:val="000E7C4A"/>
    <w:rsid w:val="000F0A20"/>
    <w:rsid w:val="000F230E"/>
    <w:rsid w:val="000F246E"/>
    <w:rsid w:val="000F368C"/>
    <w:rsid w:val="000F39DB"/>
    <w:rsid w:val="000F4042"/>
    <w:rsid w:val="000F6599"/>
    <w:rsid w:val="000F7EB4"/>
    <w:rsid w:val="00100ADC"/>
    <w:rsid w:val="00104CBB"/>
    <w:rsid w:val="0010584D"/>
    <w:rsid w:val="001075C0"/>
    <w:rsid w:val="00110AC2"/>
    <w:rsid w:val="00110F03"/>
    <w:rsid w:val="001119EE"/>
    <w:rsid w:val="00112073"/>
    <w:rsid w:val="001124C7"/>
    <w:rsid w:val="00112F81"/>
    <w:rsid w:val="001131A0"/>
    <w:rsid w:val="001133DD"/>
    <w:rsid w:val="00114B1D"/>
    <w:rsid w:val="0011520D"/>
    <w:rsid w:val="001154F0"/>
    <w:rsid w:val="00116E56"/>
    <w:rsid w:val="00116F8E"/>
    <w:rsid w:val="00117D3D"/>
    <w:rsid w:val="00121AC2"/>
    <w:rsid w:val="00122E09"/>
    <w:rsid w:val="0012536D"/>
    <w:rsid w:val="0012568F"/>
    <w:rsid w:val="00125F83"/>
    <w:rsid w:val="00125FEA"/>
    <w:rsid w:val="00126C92"/>
    <w:rsid w:val="00127A45"/>
    <w:rsid w:val="0013039A"/>
    <w:rsid w:val="001304B4"/>
    <w:rsid w:val="00130F65"/>
    <w:rsid w:val="00132970"/>
    <w:rsid w:val="00133BB5"/>
    <w:rsid w:val="00134529"/>
    <w:rsid w:val="001353BC"/>
    <w:rsid w:val="0013577C"/>
    <w:rsid w:val="00137F87"/>
    <w:rsid w:val="00142325"/>
    <w:rsid w:val="00143F48"/>
    <w:rsid w:val="00144244"/>
    <w:rsid w:val="00144590"/>
    <w:rsid w:val="00144CA0"/>
    <w:rsid w:val="00145001"/>
    <w:rsid w:val="001467E5"/>
    <w:rsid w:val="001473C8"/>
    <w:rsid w:val="00147C19"/>
    <w:rsid w:val="00150DCD"/>
    <w:rsid w:val="00151808"/>
    <w:rsid w:val="0015195F"/>
    <w:rsid w:val="00151CF6"/>
    <w:rsid w:val="0015273C"/>
    <w:rsid w:val="00152970"/>
    <w:rsid w:val="00153717"/>
    <w:rsid w:val="0015440D"/>
    <w:rsid w:val="001546AE"/>
    <w:rsid w:val="00154D5D"/>
    <w:rsid w:val="00155F86"/>
    <w:rsid w:val="001600F0"/>
    <w:rsid w:val="00161906"/>
    <w:rsid w:val="00161D7F"/>
    <w:rsid w:val="00162589"/>
    <w:rsid w:val="0016272D"/>
    <w:rsid w:val="001642A3"/>
    <w:rsid w:val="00164E4F"/>
    <w:rsid w:val="001664A5"/>
    <w:rsid w:val="00167BC3"/>
    <w:rsid w:val="00167E7D"/>
    <w:rsid w:val="001729C9"/>
    <w:rsid w:val="00173457"/>
    <w:rsid w:val="0017653E"/>
    <w:rsid w:val="0017783E"/>
    <w:rsid w:val="00181323"/>
    <w:rsid w:val="0018153C"/>
    <w:rsid w:val="001826CA"/>
    <w:rsid w:val="00185A7B"/>
    <w:rsid w:val="00185C41"/>
    <w:rsid w:val="00186004"/>
    <w:rsid w:val="0018626C"/>
    <w:rsid w:val="0018658B"/>
    <w:rsid w:val="00187888"/>
    <w:rsid w:val="0018799B"/>
    <w:rsid w:val="00187DF1"/>
    <w:rsid w:val="001902D8"/>
    <w:rsid w:val="00190953"/>
    <w:rsid w:val="00190A59"/>
    <w:rsid w:val="0019170B"/>
    <w:rsid w:val="0019435B"/>
    <w:rsid w:val="00194D85"/>
    <w:rsid w:val="00195025"/>
    <w:rsid w:val="00195ED3"/>
    <w:rsid w:val="00196DAA"/>
    <w:rsid w:val="001A075D"/>
    <w:rsid w:val="001A21E5"/>
    <w:rsid w:val="001A24A7"/>
    <w:rsid w:val="001A37E0"/>
    <w:rsid w:val="001A3D83"/>
    <w:rsid w:val="001A727C"/>
    <w:rsid w:val="001B12D5"/>
    <w:rsid w:val="001B20E9"/>
    <w:rsid w:val="001B2651"/>
    <w:rsid w:val="001B3BD1"/>
    <w:rsid w:val="001B563F"/>
    <w:rsid w:val="001B65AE"/>
    <w:rsid w:val="001B7F34"/>
    <w:rsid w:val="001C032E"/>
    <w:rsid w:val="001C05D0"/>
    <w:rsid w:val="001C4677"/>
    <w:rsid w:val="001C5D95"/>
    <w:rsid w:val="001C6C54"/>
    <w:rsid w:val="001D178C"/>
    <w:rsid w:val="001D200D"/>
    <w:rsid w:val="001D315F"/>
    <w:rsid w:val="001D43DC"/>
    <w:rsid w:val="001D4E2A"/>
    <w:rsid w:val="001D5AA1"/>
    <w:rsid w:val="001D760D"/>
    <w:rsid w:val="001D773A"/>
    <w:rsid w:val="001E0072"/>
    <w:rsid w:val="001E4F8F"/>
    <w:rsid w:val="001E5AF3"/>
    <w:rsid w:val="001E6462"/>
    <w:rsid w:val="001E65DE"/>
    <w:rsid w:val="001E6AAB"/>
    <w:rsid w:val="001E7EF0"/>
    <w:rsid w:val="001F171E"/>
    <w:rsid w:val="001F1F4E"/>
    <w:rsid w:val="00200232"/>
    <w:rsid w:val="0020096D"/>
    <w:rsid w:val="002011C2"/>
    <w:rsid w:val="00201539"/>
    <w:rsid w:val="00201784"/>
    <w:rsid w:val="00202D53"/>
    <w:rsid w:val="00203527"/>
    <w:rsid w:val="002045BA"/>
    <w:rsid w:val="00204FDE"/>
    <w:rsid w:val="00206726"/>
    <w:rsid w:val="00210859"/>
    <w:rsid w:val="00210C25"/>
    <w:rsid w:val="002110DD"/>
    <w:rsid w:val="00211203"/>
    <w:rsid w:val="002112F9"/>
    <w:rsid w:val="00214997"/>
    <w:rsid w:val="00216241"/>
    <w:rsid w:val="00220172"/>
    <w:rsid w:val="00220346"/>
    <w:rsid w:val="00221F5B"/>
    <w:rsid w:val="00222503"/>
    <w:rsid w:val="00222A8B"/>
    <w:rsid w:val="00223A7B"/>
    <w:rsid w:val="00223CA4"/>
    <w:rsid w:val="00224700"/>
    <w:rsid w:val="00224DA0"/>
    <w:rsid w:val="00224F35"/>
    <w:rsid w:val="002253EB"/>
    <w:rsid w:val="00227587"/>
    <w:rsid w:val="002277EB"/>
    <w:rsid w:val="002325DD"/>
    <w:rsid w:val="0023454A"/>
    <w:rsid w:val="002346D8"/>
    <w:rsid w:val="0023472B"/>
    <w:rsid w:val="002377A5"/>
    <w:rsid w:val="00240D45"/>
    <w:rsid w:val="002413FC"/>
    <w:rsid w:val="00241BA4"/>
    <w:rsid w:val="00242C43"/>
    <w:rsid w:val="00242CAF"/>
    <w:rsid w:val="0024470A"/>
    <w:rsid w:val="00245585"/>
    <w:rsid w:val="00246F34"/>
    <w:rsid w:val="00247462"/>
    <w:rsid w:val="00251738"/>
    <w:rsid w:val="00251EFA"/>
    <w:rsid w:val="002523B8"/>
    <w:rsid w:val="002537FE"/>
    <w:rsid w:val="00254927"/>
    <w:rsid w:val="00254F31"/>
    <w:rsid w:val="0025530F"/>
    <w:rsid w:val="00260FFA"/>
    <w:rsid w:val="00265553"/>
    <w:rsid w:val="00266ACE"/>
    <w:rsid w:val="0026751E"/>
    <w:rsid w:val="00270F60"/>
    <w:rsid w:val="00271C58"/>
    <w:rsid w:val="00271C73"/>
    <w:rsid w:val="00271D28"/>
    <w:rsid w:val="00272F3F"/>
    <w:rsid w:val="00273403"/>
    <w:rsid w:val="00274AF3"/>
    <w:rsid w:val="00277905"/>
    <w:rsid w:val="00277B2B"/>
    <w:rsid w:val="0028470D"/>
    <w:rsid w:val="00285D09"/>
    <w:rsid w:val="00286C78"/>
    <w:rsid w:val="002879A6"/>
    <w:rsid w:val="00287C41"/>
    <w:rsid w:val="00291103"/>
    <w:rsid w:val="00292731"/>
    <w:rsid w:val="002932EC"/>
    <w:rsid w:val="00293AE0"/>
    <w:rsid w:val="00295A39"/>
    <w:rsid w:val="0029713D"/>
    <w:rsid w:val="00297CB2"/>
    <w:rsid w:val="002A0122"/>
    <w:rsid w:val="002A04FD"/>
    <w:rsid w:val="002A2375"/>
    <w:rsid w:val="002A270B"/>
    <w:rsid w:val="002A2C8E"/>
    <w:rsid w:val="002A3621"/>
    <w:rsid w:val="002A429D"/>
    <w:rsid w:val="002A4F03"/>
    <w:rsid w:val="002A71B1"/>
    <w:rsid w:val="002A736B"/>
    <w:rsid w:val="002B147E"/>
    <w:rsid w:val="002B32F9"/>
    <w:rsid w:val="002B5484"/>
    <w:rsid w:val="002B6D8D"/>
    <w:rsid w:val="002C204B"/>
    <w:rsid w:val="002C227D"/>
    <w:rsid w:val="002C2E74"/>
    <w:rsid w:val="002C35FA"/>
    <w:rsid w:val="002C58CE"/>
    <w:rsid w:val="002C6299"/>
    <w:rsid w:val="002C62AE"/>
    <w:rsid w:val="002C71A2"/>
    <w:rsid w:val="002C73B1"/>
    <w:rsid w:val="002D02FC"/>
    <w:rsid w:val="002D06A9"/>
    <w:rsid w:val="002D08D2"/>
    <w:rsid w:val="002D0C26"/>
    <w:rsid w:val="002D10EE"/>
    <w:rsid w:val="002D236E"/>
    <w:rsid w:val="002D24FC"/>
    <w:rsid w:val="002D3708"/>
    <w:rsid w:val="002D3901"/>
    <w:rsid w:val="002D45FF"/>
    <w:rsid w:val="002D57DA"/>
    <w:rsid w:val="002D584F"/>
    <w:rsid w:val="002D6B25"/>
    <w:rsid w:val="002D7963"/>
    <w:rsid w:val="002E02BD"/>
    <w:rsid w:val="002E0FE5"/>
    <w:rsid w:val="002E126B"/>
    <w:rsid w:val="002E2B68"/>
    <w:rsid w:val="002E391B"/>
    <w:rsid w:val="002E4873"/>
    <w:rsid w:val="002E4D99"/>
    <w:rsid w:val="002E62EE"/>
    <w:rsid w:val="002F08A6"/>
    <w:rsid w:val="002F1623"/>
    <w:rsid w:val="002F2427"/>
    <w:rsid w:val="002F298D"/>
    <w:rsid w:val="002F6A3B"/>
    <w:rsid w:val="002F6ABB"/>
    <w:rsid w:val="00301CBF"/>
    <w:rsid w:val="003027E3"/>
    <w:rsid w:val="003033EB"/>
    <w:rsid w:val="00305C17"/>
    <w:rsid w:val="003164B2"/>
    <w:rsid w:val="00316C1C"/>
    <w:rsid w:val="00317E8E"/>
    <w:rsid w:val="00322472"/>
    <w:rsid w:val="00322661"/>
    <w:rsid w:val="00322C7D"/>
    <w:rsid w:val="00323850"/>
    <w:rsid w:val="00324DA0"/>
    <w:rsid w:val="00325389"/>
    <w:rsid w:val="00325AA9"/>
    <w:rsid w:val="003266EB"/>
    <w:rsid w:val="00331790"/>
    <w:rsid w:val="00332DF1"/>
    <w:rsid w:val="00332F8E"/>
    <w:rsid w:val="00333095"/>
    <w:rsid w:val="0033323B"/>
    <w:rsid w:val="003332F4"/>
    <w:rsid w:val="003346F0"/>
    <w:rsid w:val="003349BE"/>
    <w:rsid w:val="00334F33"/>
    <w:rsid w:val="00335480"/>
    <w:rsid w:val="003360CB"/>
    <w:rsid w:val="003364E4"/>
    <w:rsid w:val="00336E10"/>
    <w:rsid w:val="00337561"/>
    <w:rsid w:val="00341A33"/>
    <w:rsid w:val="0034314B"/>
    <w:rsid w:val="003439B9"/>
    <w:rsid w:val="00343A8A"/>
    <w:rsid w:val="003457BF"/>
    <w:rsid w:val="00345C2D"/>
    <w:rsid w:val="003461B3"/>
    <w:rsid w:val="00346C9C"/>
    <w:rsid w:val="0034731C"/>
    <w:rsid w:val="00347757"/>
    <w:rsid w:val="00347A4B"/>
    <w:rsid w:val="00347C28"/>
    <w:rsid w:val="00350E2B"/>
    <w:rsid w:val="00352DD4"/>
    <w:rsid w:val="00353A90"/>
    <w:rsid w:val="0035422C"/>
    <w:rsid w:val="00354B8B"/>
    <w:rsid w:val="00355AB0"/>
    <w:rsid w:val="00356288"/>
    <w:rsid w:val="003616A3"/>
    <w:rsid w:val="00362D81"/>
    <w:rsid w:val="00367C73"/>
    <w:rsid w:val="00370651"/>
    <w:rsid w:val="00371133"/>
    <w:rsid w:val="003715F3"/>
    <w:rsid w:val="00372A92"/>
    <w:rsid w:val="00373215"/>
    <w:rsid w:val="0037369D"/>
    <w:rsid w:val="00373B06"/>
    <w:rsid w:val="0037420A"/>
    <w:rsid w:val="00374D6E"/>
    <w:rsid w:val="003761A0"/>
    <w:rsid w:val="00381C40"/>
    <w:rsid w:val="00382009"/>
    <w:rsid w:val="003822E8"/>
    <w:rsid w:val="00383F53"/>
    <w:rsid w:val="003841D6"/>
    <w:rsid w:val="00384ABC"/>
    <w:rsid w:val="00386B12"/>
    <w:rsid w:val="003871A2"/>
    <w:rsid w:val="00390058"/>
    <w:rsid w:val="00390568"/>
    <w:rsid w:val="003911CD"/>
    <w:rsid w:val="00391261"/>
    <w:rsid w:val="003957CA"/>
    <w:rsid w:val="003958AB"/>
    <w:rsid w:val="00396442"/>
    <w:rsid w:val="003A02A4"/>
    <w:rsid w:val="003A0BFB"/>
    <w:rsid w:val="003A1203"/>
    <w:rsid w:val="003A1599"/>
    <w:rsid w:val="003A1953"/>
    <w:rsid w:val="003A2838"/>
    <w:rsid w:val="003A3B5A"/>
    <w:rsid w:val="003A3CD9"/>
    <w:rsid w:val="003A485F"/>
    <w:rsid w:val="003A48E9"/>
    <w:rsid w:val="003A7946"/>
    <w:rsid w:val="003B106F"/>
    <w:rsid w:val="003B36FF"/>
    <w:rsid w:val="003B4824"/>
    <w:rsid w:val="003B54C9"/>
    <w:rsid w:val="003B5A3C"/>
    <w:rsid w:val="003B5ED0"/>
    <w:rsid w:val="003B6199"/>
    <w:rsid w:val="003B7C9F"/>
    <w:rsid w:val="003C15D4"/>
    <w:rsid w:val="003C1667"/>
    <w:rsid w:val="003C21DC"/>
    <w:rsid w:val="003C2211"/>
    <w:rsid w:val="003C3747"/>
    <w:rsid w:val="003C7C73"/>
    <w:rsid w:val="003D036F"/>
    <w:rsid w:val="003D5459"/>
    <w:rsid w:val="003D5C86"/>
    <w:rsid w:val="003D634E"/>
    <w:rsid w:val="003E0392"/>
    <w:rsid w:val="003E090C"/>
    <w:rsid w:val="003E1B9C"/>
    <w:rsid w:val="003E3888"/>
    <w:rsid w:val="003E47A4"/>
    <w:rsid w:val="003E4A8C"/>
    <w:rsid w:val="003E50C2"/>
    <w:rsid w:val="003E5162"/>
    <w:rsid w:val="003E58E5"/>
    <w:rsid w:val="003E59CE"/>
    <w:rsid w:val="003E5FF3"/>
    <w:rsid w:val="003F1AC3"/>
    <w:rsid w:val="003F4612"/>
    <w:rsid w:val="003F4CF4"/>
    <w:rsid w:val="003F5BE8"/>
    <w:rsid w:val="003F60D2"/>
    <w:rsid w:val="003F6AAF"/>
    <w:rsid w:val="003F6DCF"/>
    <w:rsid w:val="003F6E72"/>
    <w:rsid w:val="00400BDB"/>
    <w:rsid w:val="00402355"/>
    <w:rsid w:val="00404270"/>
    <w:rsid w:val="004050B7"/>
    <w:rsid w:val="004057FA"/>
    <w:rsid w:val="00405D44"/>
    <w:rsid w:val="00407428"/>
    <w:rsid w:val="00407A54"/>
    <w:rsid w:val="00411064"/>
    <w:rsid w:val="00411430"/>
    <w:rsid w:val="0041207E"/>
    <w:rsid w:val="004121CD"/>
    <w:rsid w:val="00412902"/>
    <w:rsid w:val="00413200"/>
    <w:rsid w:val="00415FD9"/>
    <w:rsid w:val="004163B4"/>
    <w:rsid w:val="004163FE"/>
    <w:rsid w:val="00416F30"/>
    <w:rsid w:val="004174D9"/>
    <w:rsid w:val="00417773"/>
    <w:rsid w:val="00420CDA"/>
    <w:rsid w:val="0042180C"/>
    <w:rsid w:val="00421F5B"/>
    <w:rsid w:val="00423918"/>
    <w:rsid w:val="00425226"/>
    <w:rsid w:val="0042556B"/>
    <w:rsid w:val="004268B2"/>
    <w:rsid w:val="00430F3F"/>
    <w:rsid w:val="00432B60"/>
    <w:rsid w:val="00432F7B"/>
    <w:rsid w:val="00434492"/>
    <w:rsid w:val="00434678"/>
    <w:rsid w:val="004351A9"/>
    <w:rsid w:val="00435E6B"/>
    <w:rsid w:val="00436537"/>
    <w:rsid w:val="00436831"/>
    <w:rsid w:val="004378AD"/>
    <w:rsid w:val="00437A3F"/>
    <w:rsid w:val="004404B2"/>
    <w:rsid w:val="0044075C"/>
    <w:rsid w:val="004408E1"/>
    <w:rsid w:val="00441C18"/>
    <w:rsid w:val="00441C66"/>
    <w:rsid w:val="00444063"/>
    <w:rsid w:val="00445A7E"/>
    <w:rsid w:val="00445EB4"/>
    <w:rsid w:val="004479E8"/>
    <w:rsid w:val="004506B3"/>
    <w:rsid w:val="0045175B"/>
    <w:rsid w:val="00452965"/>
    <w:rsid w:val="00452988"/>
    <w:rsid w:val="0045703D"/>
    <w:rsid w:val="004605FB"/>
    <w:rsid w:val="00460DD0"/>
    <w:rsid w:val="004614A9"/>
    <w:rsid w:val="00461919"/>
    <w:rsid w:val="00461A5A"/>
    <w:rsid w:val="00462011"/>
    <w:rsid w:val="00462144"/>
    <w:rsid w:val="00462E2A"/>
    <w:rsid w:val="00464751"/>
    <w:rsid w:val="00465787"/>
    <w:rsid w:val="004664D4"/>
    <w:rsid w:val="004718AB"/>
    <w:rsid w:val="00474800"/>
    <w:rsid w:val="00474D4F"/>
    <w:rsid w:val="00476B77"/>
    <w:rsid w:val="00477444"/>
    <w:rsid w:val="00477E01"/>
    <w:rsid w:val="00482985"/>
    <w:rsid w:val="00482DB3"/>
    <w:rsid w:val="004864FB"/>
    <w:rsid w:val="004878C8"/>
    <w:rsid w:val="00487B0F"/>
    <w:rsid w:val="004904EC"/>
    <w:rsid w:val="00490CC3"/>
    <w:rsid w:val="0049384F"/>
    <w:rsid w:val="00493B0C"/>
    <w:rsid w:val="0049463C"/>
    <w:rsid w:val="00494D12"/>
    <w:rsid w:val="004955A0"/>
    <w:rsid w:val="00495C53"/>
    <w:rsid w:val="004963FB"/>
    <w:rsid w:val="00496778"/>
    <w:rsid w:val="00496CE1"/>
    <w:rsid w:val="00497AEA"/>
    <w:rsid w:val="004A009D"/>
    <w:rsid w:val="004A24A5"/>
    <w:rsid w:val="004A3963"/>
    <w:rsid w:val="004A3FDB"/>
    <w:rsid w:val="004A4773"/>
    <w:rsid w:val="004A7960"/>
    <w:rsid w:val="004A7BF6"/>
    <w:rsid w:val="004B0172"/>
    <w:rsid w:val="004B0E3E"/>
    <w:rsid w:val="004B128F"/>
    <w:rsid w:val="004B12B2"/>
    <w:rsid w:val="004B2FBB"/>
    <w:rsid w:val="004B4357"/>
    <w:rsid w:val="004B5014"/>
    <w:rsid w:val="004B51E3"/>
    <w:rsid w:val="004B5314"/>
    <w:rsid w:val="004B7879"/>
    <w:rsid w:val="004C0795"/>
    <w:rsid w:val="004C1B0F"/>
    <w:rsid w:val="004C72EB"/>
    <w:rsid w:val="004D242D"/>
    <w:rsid w:val="004E0AB8"/>
    <w:rsid w:val="004E1174"/>
    <w:rsid w:val="004E2D6A"/>
    <w:rsid w:val="004E31EF"/>
    <w:rsid w:val="004E486A"/>
    <w:rsid w:val="004E4B4B"/>
    <w:rsid w:val="004E5043"/>
    <w:rsid w:val="004E6109"/>
    <w:rsid w:val="004F0184"/>
    <w:rsid w:val="004F170A"/>
    <w:rsid w:val="004F297C"/>
    <w:rsid w:val="004F3775"/>
    <w:rsid w:val="004F45D9"/>
    <w:rsid w:val="004F4C9E"/>
    <w:rsid w:val="004F4E2F"/>
    <w:rsid w:val="004F5E4E"/>
    <w:rsid w:val="004F746D"/>
    <w:rsid w:val="004F7D5D"/>
    <w:rsid w:val="0050001B"/>
    <w:rsid w:val="005001E2"/>
    <w:rsid w:val="00500550"/>
    <w:rsid w:val="00503BA5"/>
    <w:rsid w:val="00504718"/>
    <w:rsid w:val="00505841"/>
    <w:rsid w:val="005061DB"/>
    <w:rsid w:val="0050706F"/>
    <w:rsid w:val="00507D6A"/>
    <w:rsid w:val="00510069"/>
    <w:rsid w:val="00510C9E"/>
    <w:rsid w:val="0051289E"/>
    <w:rsid w:val="005128DE"/>
    <w:rsid w:val="00513A1D"/>
    <w:rsid w:val="00513AA7"/>
    <w:rsid w:val="00514440"/>
    <w:rsid w:val="00516580"/>
    <w:rsid w:val="005167DD"/>
    <w:rsid w:val="00520119"/>
    <w:rsid w:val="005208CD"/>
    <w:rsid w:val="0052228A"/>
    <w:rsid w:val="0052503F"/>
    <w:rsid w:val="0052563D"/>
    <w:rsid w:val="005258DF"/>
    <w:rsid w:val="0052623F"/>
    <w:rsid w:val="00530327"/>
    <w:rsid w:val="00532515"/>
    <w:rsid w:val="00532A53"/>
    <w:rsid w:val="005335C2"/>
    <w:rsid w:val="0053453F"/>
    <w:rsid w:val="00535A5D"/>
    <w:rsid w:val="00537693"/>
    <w:rsid w:val="00540C5C"/>
    <w:rsid w:val="00540CA8"/>
    <w:rsid w:val="00541885"/>
    <w:rsid w:val="005436E2"/>
    <w:rsid w:val="00544702"/>
    <w:rsid w:val="00544BBB"/>
    <w:rsid w:val="00547865"/>
    <w:rsid w:val="00552A24"/>
    <w:rsid w:val="00552B70"/>
    <w:rsid w:val="00553143"/>
    <w:rsid w:val="00553E73"/>
    <w:rsid w:val="00554359"/>
    <w:rsid w:val="0055488C"/>
    <w:rsid w:val="00560873"/>
    <w:rsid w:val="00561C27"/>
    <w:rsid w:val="00561D1A"/>
    <w:rsid w:val="005700BC"/>
    <w:rsid w:val="005712C3"/>
    <w:rsid w:val="00572788"/>
    <w:rsid w:val="0057368B"/>
    <w:rsid w:val="00574BA3"/>
    <w:rsid w:val="00574CF8"/>
    <w:rsid w:val="00575451"/>
    <w:rsid w:val="00576196"/>
    <w:rsid w:val="005768EF"/>
    <w:rsid w:val="00580516"/>
    <w:rsid w:val="00581490"/>
    <w:rsid w:val="00581595"/>
    <w:rsid w:val="00581958"/>
    <w:rsid w:val="00582C22"/>
    <w:rsid w:val="00583CE1"/>
    <w:rsid w:val="00587B65"/>
    <w:rsid w:val="00590117"/>
    <w:rsid w:val="00590696"/>
    <w:rsid w:val="00590BCF"/>
    <w:rsid w:val="0059179C"/>
    <w:rsid w:val="00591A0E"/>
    <w:rsid w:val="00592793"/>
    <w:rsid w:val="00592F4C"/>
    <w:rsid w:val="005939EA"/>
    <w:rsid w:val="005948DA"/>
    <w:rsid w:val="0059597B"/>
    <w:rsid w:val="00595B18"/>
    <w:rsid w:val="005960F7"/>
    <w:rsid w:val="0059749B"/>
    <w:rsid w:val="005978F2"/>
    <w:rsid w:val="005A0307"/>
    <w:rsid w:val="005A0600"/>
    <w:rsid w:val="005A07A8"/>
    <w:rsid w:val="005A0A05"/>
    <w:rsid w:val="005A3213"/>
    <w:rsid w:val="005A34A2"/>
    <w:rsid w:val="005A42DA"/>
    <w:rsid w:val="005A433D"/>
    <w:rsid w:val="005A579D"/>
    <w:rsid w:val="005B1EDA"/>
    <w:rsid w:val="005B3831"/>
    <w:rsid w:val="005B38DF"/>
    <w:rsid w:val="005B39BE"/>
    <w:rsid w:val="005B3DC2"/>
    <w:rsid w:val="005B47DF"/>
    <w:rsid w:val="005C06D7"/>
    <w:rsid w:val="005C197A"/>
    <w:rsid w:val="005C202B"/>
    <w:rsid w:val="005C22DB"/>
    <w:rsid w:val="005C38C3"/>
    <w:rsid w:val="005C3EF5"/>
    <w:rsid w:val="005C48D1"/>
    <w:rsid w:val="005C52FB"/>
    <w:rsid w:val="005C54AA"/>
    <w:rsid w:val="005C62E2"/>
    <w:rsid w:val="005D06D6"/>
    <w:rsid w:val="005D0EC4"/>
    <w:rsid w:val="005D2389"/>
    <w:rsid w:val="005D34E7"/>
    <w:rsid w:val="005D5675"/>
    <w:rsid w:val="005D5B6C"/>
    <w:rsid w:val="005D7007"/>
    <w:rsid w:val="005D7FC4"/>
    <w:rsid w:val="005E11C9"/>
    <w:rsid w:val="005E466A"/>
    <w:rsid w:val="005E56FB"/>
    <w:rsid w:val="005E589D"/>
    <w:rsid w:val="005E7BEF"/>
    <w:rsid w:val="005E7F4F"/>
    <w:rsid w:val="005F05FB"/>
    <w:rsid w:val="005F27EB"/>
    <w:rsid w:val="005F2EA9"/>
    <w:rsid w:val="005F5953"/>
    <w:rsid w:val="005F6510"/>
    <w:rsid w:val="006015BB"/>
    <w:rsid w:val="00601A98"/>
    <w:rsid w:val="006038A8"/>
    <w:rsid w:val="00604C18"/>
    <w:rsid w:val="00605559"/>
    <w:rsid w:val="0060704E"/>
    <w:rsid w:val="00607363"/>
    <w:rsid w:val="00610FC9"/>
    <w:rsid w:val="006142DE"/>
    <w:rsid w:val="006148A9"/>
    <w:rsid w:val="00615BB2"/>
    <w:rsid w:val="006179E3"/>
    <w:rsid w:val="00621832"/>
    <w:rsid w:val="00621837"/>
    <w:rsid w:val="006219B7"/>
    <w:rsid w:val="00623DC2"/>
    <w:rsid w:val="00625287"/>
    <w:rsid w:val="00625B8C"/>
    <w:rsid w:val="00626790"/>
    <w:rsid w:val="00627AF8"/>
    <w:rsid w:val="006309C8"/>
    <w:rsid w:val="00631437"/>
    <w:rsid w:val="00632068"/>
    <w:rsid w:val="00632EA2"/>
    <w:rsid w:val="0063397D"/>
    <w:rsid w:val="0063422E"/>
    <w:rsid w:val="00634446"/>
    <w:rsid w:val="00634639"/>
    <w:rsid w:val="006352FA"/>
    <w:rsid w:val="00636142"/>
    <w:rsid w:val="00636A69"/>
    <w:rsid w:val="00636DB8"/>
    <w:rsid w:val="00636E77"/>
    <w:rsid w:val="0064360B"/>
    <w:rsid w:val="00645940"/>
    <w:rsid w:val="006460AC"/>
    <w:rsid w:val="006476A4"/>
    <w:rsid w:val="00647909"/>
    <w:rsid w:val="00651160"/>
    <w:rsid w:val="006534F7"/>
    <w:rsid w:val="00653DA0"/>
    <w:rsid w:val="0065418D"/>
    <w:rsid w:val="006551C8"/>
    <w:rsid w:val="006560D3"/>
    <w:rsid w:val="00656187"/>
    <w:rsid w:val="00657E8B"/>
    <w:rsid w:val="00661A27"/>
    <w:rsid w:val="00663587"/>
    <w:rsid w:val="00666561"/>
    <w:rsid w:val="00672408"/>
    <w:rsid w:val="006740D9"/>
    <w:rsid w:val="0067417E"/>
    <w:rsid w:val="00674E25"/>
    <w:rsid w:val="00677410"/>
    <w:rsid w:val="0067771F"/>
    <w:rsid w:val="00677E1E"/>
    <w:rsid w:val="00681B71"/>
    <w:rsid w:val="00681EFD"/>
    <w:rsid w:val="00682E2B"/>
    <w:rsid w:val="00682ED8"/>
    <w:rsid w:val="00682F46"/>
    <w:rsid w:val="006836EB"/>
    <w:rsid w:val="0068419D"/>
    <w:rsid w:val="00684CF2"/>
    <w:rsid w:val="006875AD"/>
    <w:rsid w:val="006921F4"/>
    <w:rsid w:val="00692D06"/>
    <w:rsid w:val="00693CB2"/>
    <w:rsid w:val="006947C8"/>
    <w:rsid w:val="006960B8"/>
    <w:rsid w:val="006963AD"/>
    <w:rsid w:val="0069690C"/>
    <w:rsid w:val="00697BB4"/>
    <w:rsid w:val="006A3AE4"/>
    <w:rsid w:val="006A4C48"/>
    <w:rsid w:val="006A5FB7"/>
    <w:rsid w:val="006A6414"/>
    <w:rsid w:val="006A6FB7"/>
    <w:rsid w:val="006B0057"/>
    <w:rsid w:val="006B092F"/>
    <w:rsid w:val="006B1B4E"/>
    <w:rsid w:val="006B2806"/>
    <w:rsid w:val="006B305A"/>
    <w:rsid w:val="006B483E"/>
    <w:rsid w:val="006B4B86"/>
    <w:rsid w:val="006B4BAD"/>
    <w:rsid w:val="006B5920"/>
    <w:rsid w:val="006B656D"/>
    <w:rsid w:val="006B7116"/>
    <w:rsid w:val="006B7DEC"/>
    <w:rsid w:val="006C1151"/>
    <w:rsid w:val="006C16F8"/>
    <w:rsid w:val="006C1A8C"/>
    <w:rsid w:val="006C1D00"/>
    <w:rsid w:val="006C3230"/>
    <w:rsid w:val="006C4740"/>
    <w:rsid w:val="006C67B2"/>
    <w:rsid w:val="006C6827"/>
    <w:rsid w:val="006C6E25"/>
    <w:rsid w:val="006C7401"/>
    <w:rsid w:val="006D01E6"/>
    <w:rsid w:val="006D09F0"/>
    <w:rsid w:val="006D28B8"/>
    <w:rsid w:val="006D5723"/>
    <w:rsid w:val="006D5CB7"/>
    <w:rsid w:val="006D60B7"/>
    <w:rsid w:val="006D64AB"/>
    <w:rsid w:val="006E0385"/>
    <w:rsid w:val="006E1206"/>
    <w:rsid w:val="006E2507"/>
    <w:rsid w:val="006E28FF"/>
    <w:rsid w:val="006E2975"/>
    <w:rsid w:val="006E55AB"/>
    <w:rsid w:val="006E5B1A"/>
    <w:rsid w:val="006E6219"/>
    <w:rsid w:val="006E6718"/>
    <w:rsid w:val="006E6825"/>
    <w:rsid w:val="006F0FBE"/>
    <w:rsid w:val="006F1009"/>
    <w:rsid w:val="006F130F"/>
    <w:rsid w:val="006F1E70"/>
    <w:rsid w:val="006F20FB"/>
    <w:rsid w:val="006F2E49"/>
    <w:rsid w:val="006F352A"/>
    <w:rsid w:val="006F3C80"/>
    <w:rsid w:val="006F4244"/>
    <w:rsid w:val="006F4761"/>
    <w:rsid w:val="006F494E"/>
    <w:rsid w:val="006F4AB1"/>
    <w:rsid w:val="006F4FE8"/>
    <w:rsid w:val="006F6D01"/>
    <w:rsid w:val="00701F7E"/>
    <w:rsid w:val="007033DD"/>
    <w:rsid w:val="00704F71"/>
    <w:rsid w:val="00705E16"/>
    <w:rsid w:val="00707384"/>
    <w:rsid w:val="007105D9"/>
    <w:rsid w:val="007146AF"/>
    <w:rsid w:val="007154BC"/>
    <w:rsid w:val="0071739C"/>
    <w:rsid w:val="00717D3E"/>
    <w:rsid w:val="00717DB9"/>
    <w:rsid w:val="00721068"/>
    <w:rsid w:val="007216A2"/>
    <w:rsid w:val="007219BF"/>
    <w:rsid w:val="0072260B"/>
    <w:rsid w:val="00723FDC"/>
    <w:rsid w:val="00724D7A"/>
    <w:rsid w:val="00724D87"/>
    <w:rsid w:val="00727271"/>
    <w:rsid w:val="00731003"/>
    <w:rsid w:val="00731787"/>
    <w:rsid w:val="00731B01"/>
    <w:rsid w:val="007348BC"/>
    <w:rsid w:val="00736BA5"/>
    <w:rsid w:val="00745413"/>
    <w:rsid w:val="00753442"/>
    <w:rsid w:val="007535BC"/>
    <w:rsid w:val="00753E95"/>
    <w:rsid w:val="00754BC5"/>
    <w:rsid w:val="00756215"/>
    <w:rsid w:val="007567EF"/>
    <w:rsid w:val="00757D5F"/>
    <w:rsid w:val="00763C59"/>
    <w:rsid w:val="007640E1"/>
    <w:rsid w:val="00765CDA"/>
    <w:rsid w:val="00766345"/>
    <w:rsid w:val="00766374"/>
    <w:rsid w:val="00766EBB"/>
    <w:rsid w:val="00767C28"/>
    <w:rsid w:val="00770153"/>
    <w:rsid w:val="007702F6"/>
    <w:rsid w:val="00771041"/>
    <w:rsid w:val="00771582"/>
    <w:rsid w:val="00775420"/>
    <w:rsid w:val="007762BD"/>
    <w:rsid w:val="00777BBF"/>
    <w:rsid w:val="00777EC5"/>
    <w:rsid w:val="00782869"/>
    <w:rsid w:val="00785089"/>
    <w:rsid w:val="00786846"/>
    <w:rsid w:val="007916F6"/>
    <w:rsid w:val="007921D5"/>
    <w:rsid w:val="0079244D"/>
    <w:rsid w:val="00792856"/>
    <w:rsid w:val="00794344"/>
    <w:rsid w:val="0079493B"/>
    <w:rsid w:val="00794B64"/>
    <w:rsid w:val="00794D37"/>
    <w:rsid w:val="007967CE"/>
    <w:rsid w:val="00797340"/>
    <w:rsid w:val="007A0622"/>
    <w:rsid w:val="007A16E2"/>
    <w:rsid w:val="007A46EE"/>
    <w:rsid w:val="007A503B"/>
    <w:rsid w:val="007A5EDA"/>
    <w:rsid w:val="007A5FE5"/>
    <w:rsid w:val="007A7C15"/>
    <w:rsid w:val="007B0AF4"/>
    <w:rsid w:val="007B1E03"/>
    <w:rsid w:val="007B5D99"/>
    <w:rsid w:val="007B6DC8"/>
    <w:rsid w:val="007B701D"/>
    <w:rsid w:val="007C4374"/>
    <w:rsid w:val="007C7AC9"/>
    <w:rsid w:val="007C7B96"/>
    <w:rsid w:val="007D2666"/>
    <w:rsid w:val="007D30A6"/>
    <w:rsid w:val="007D3799"/>
    <w:rsid w:val="007D73E3"/>
    <w:rsid w:val="007D7739"/>
    <w:rsid w:val="007E2141"/>
    <w:rsid w:val="007E4891"/>
    <w:rsid w:val="007E4CDB"/>
    <w:rsid w:val="007E7708"/>
    <w:rsid w:val="007F08B8"/>
    <w:rsid w:val="007F1E5E"/>
    <w:rsid w:val="007F1EC6"/>
    <w:rsid w:val="007F34FA"/>
    <w:rsid w:val="007F37A9"/>
    <w:rsid w:val="007F53A8"/>
    <w:rsid w:val="007F54B1"/>
    <w:rsid w:val="007F621E"/>
    <w:rsid w:val="007F628D"/>
    <w:rsid w:val="007F7DF1"/>
    <w:rsid w:val="007F7FCB"/>
    <w:rsid w:val="00800874"/>
    <w:rsid w:val="00800AF4"/>
    <w:rsid w:val="00802399"/>
    <w:rsid w:val="008054E1"/>
    <w:rsid w:val="008066E4"/>
    <w:rsid w:val="0080690D"/>
    <w:rsid w:val="00807F78"/>
    <w:rsid w:val="00812FC9"/>
    <w:rsid w:val="00812FED"/>
    <w:rsid w:val="00813D49"/>
    <w:rsid w:val="008142DC"/>
    <w:rsid w:val="00814327"/>
    <w:rsid w:val="008148EC"/>
    <w:rsid w:val="008149C1"/>
    <w:rsid w:val="00814C94"/>
    <w:rsid w:val="008159C3"/>
    <w:rsid w:val="008168C4"/>
    <w:rsid w:val="00820587"/>
    <w:rsid w:val="008206D4"/>
    <w:rsid w:val="00820ABB"/>
    <w:rsid w:val="008270FE"/>
    <w:rsid w:val="00827657"/>
    <w:rsid w:val="00827733"/>
    <w:rsid w:val="00827C33"/>
    <w:rsid w:val="008300A5"/>
    <w:rsid w:val="0083207C"/>
    <w:rsid w:val="00832E3A"/>
    <w:rsid w:val="00835209"/>
    <w:rsid w:val="008357A5"/>
    <w:rsid w:val="00836BE9"/>
    <w:rsid w:val="008428AB"/>
    <w:rsid w:val="00843F0A"/>
    <w:rsid w:val="0084486B"/>
    <w:rsid w:val="00844B5B"/>
    <w:rsid w:val="00844C94"/>
    <w:rsid w:val="00846CD0"/>
    <w:rsid w:val="00847E4A"/>
    <w:rsid w:val="00850D9D"/>
    <w:rsid w:val="008511D4"/>
    <w:rsid w:val="00851AD4"/>
    <w:rsid w:val="00852291"/>
    <w:rsid w:val="0085559D"/>
    <w:rsid w:val="00855DDE"/>
    <w:rsid w:val="00855F9F"/>
    <w:rsid w:val="008561DE"/>
    <w:rsid w:val="00856A98"/>
    <w:rsid w:val="0086038C"/>
    <w:rsid w:val="008603FD"/>
    <w:rsid w:val="00861EC1"/>
    <w:rsid w:val="0086280E"/>
    <w:rsid w:val="008632E7"/>
    <w:rsid w:val="008647EF"/>
    <w:rsid w:val="008658BB"/>
    <w:rsid w:val="00866FC6"/>
    <w:rsid w:val="00873EAA"/>
    <w:rsid w:val="00873FDF"/>
    <w:rsid w:val="00875176"/>
    <w:rsid w:val="00875BF2"/>
    <w:rsid w:val="008774B5"/>
    <w:rsid w:val="00877A37"/>
    <w:rsid w:val="00880BDA"/>
    <w:rsid w:val="0088308D"/>
    <w:rsid w:val="008837AB"/>
    <w:rsid w:val="0088404F"/>
    <w:rsid w:val="008846D3"/>
    <w:rsid w:val="0088561B"/>
    <w:rsid w:val="00885F48"/>
    <w:rsid w:val="00885FB4"/>
    <w:rsid w:val="008869C7"/>
    <w:rsid w:val="00886C8F"/>
    <w:rsid w:val="008875A1"/>
    <w:rsid w:val="0089038F"/>
    <w:rsid w:val="008907DF"/>
    <w:rsid w:val="00890B2E"/>
    <w:rsid w:val="0089294D"/>
    <w:rsid w:val="00892C33"/>
    <w:rsid w:val="00893B52"/>
    <w:rsid w:val="00894976"/>
    <w:rsid w:val="00895319"/>
    <w:rsid w:val="00895DDB"/>
    <w:rsid w:val="008962A0"/>
    <w:rsid w:val="00896AB5"/>
    <w:rsid w:val="00896C27"/>
    <w:rsid w:val="00896C76"/>
    <w:rsid w:val="0089725A"/>
    <w:rsid w:val="00897E00"/>
    <w:rsid w:val="008A07D3"/>
    <w:rsid w:val="008A4030"/>
    <w:rsid w:val="008A53EF"/>
    <w:rsid w:val="008B1A1A"/>
    <w:rsid w:val="008B2B93"/>
    <w:rsid w:val="008B413A"/>
    <w:rsid w:val="008B47D5"/>
    <w:rsid w:val="008B59D3"/>
    <w:rsid w:val="008B6DEA"/>
    <w:rsid w:val="008B7BF0"/>
    <w:rsid w:val="008C1C2D"/>
    <w:rsid w:val="008C20CA"/>
    <w:rsid w:val="008C404F"/>
    <w:rsid w:val="008C4643"/>
    <w:rsid w:val="008C5914"/>
    <w:rsid w:val="008C6061"/>
    <w:rsid w:val="008C6672"/>
    <w:rsid w:val="008D001A"/>
    <w:rsid w:val="008D0A66"/>
    <w:rsid w:val="008D3276"/>
    <w:rsid w:val="008D3284"/>
    <w:rsid w:val="008D4A6A"/>
    <w:rsid w:val="008E0AD3"/>
    <w:rsid w:val="008E212B"/>
    <w:rsid w:val="008E482C"/>
    <w:rsid w:val="008F1097"/>
    <w:rsid w:val="008F2F7C"/>
    <w:rsid w:val="008F322C"/>
    <w:rsid w:val="008F3A47"/>
    <w:rsid w:val="008F41D8"/>
    <w:rsid w:val="008F424E"/>
    <w:rsid w:val="008F53F3"/>
    <w:rsid w:val="008F6F0F"/>
    <w:rsid w:val="008F783A"/>
    <w:rsid w:val="009002D2"/>
    <w:rsid w:val="009002FF"/>
    <w:rsid w:val="0090084F"/>
    <w:rsid w:val="0090093A"/>
    <w:rsid w:val="00901218"/>
    <w:rsid w:val="009054EB"/>
    <w:rsid w:val="00906C69"/>
    <w:rsid w:val="00912CEC"/>
    <w:rsid w:val="0091306C"/>
    <w:rsid w:val="009131C4"/>
    <w:rsid w:val="00914D34"/>
    <w:rsid w:val="0091500A"/>
    <w:rsid w:val="0092117C"/>
    <w:rsid w:val="00925EAB"/>
    <w:rsid w:val="00926222"/>
    <w:rsid w:val="00931AC6"/>
    <w:rsid w:val="009335F2"/>
    <w:rsid w:val="00935842"/>
    <w:rsid w:val="00937DA5"/>
    <w:rsid w:val="00941BFD"/>
    <w:rsid w:val="009421C8"/>
    <w:rsid w:val="0094370F"/>
    <w:rsid w:val="0094401E"/>
    <w:rsid w:val="00945E00"/>
    <w:rsid w:val="00945E80"/>
    <w:rsid w:val="0095042A"/>
    <w:rsid w:val="009504B8"/>
    <w:rsid w:val="00950A8C"/>
    <w:rsid w:val="0095121D"/>
    <w:rsid w:val="00951BA5"/>
    <w:rsid w:val="009528FC"/>
    <w:rsid w:val="00952D3F"/>
    <w:rsid w:val="009539DA"/>
    <w:rsid w:val="009560DF"/>
    <w:rsid w:val="009566BC"/>
    <w:rsid w:val="009577C1"/>
    <w:rsid w:val="00961BC3"/>
    <w:rsid w:val="00961BF6"/>
    <w:rsid w:val="0096320A"/>
    <w:rsid w:val="00963C88"/>
    <w:rsid w:val="00964268"/>
    <w:rsid w:val="00964679"/>
    <w:rsid w:val="00965C1F"/>
    <w:rsid w:val="009674F7"/>
    <w:rsid w:val="009715E4"/>
    <w:rsid w:val="0097414D"/>
    <w:rsid w:val="00974E4C"/>
    <w:rsid w:val="009752A4"/>
    <w:rsid w:val="009752C3"/>
    <w:rsid w:val="00976E21"/>
    <w:rsid w:val="0097793D"/>
    <w:rsid w:val="00980215"/>
    <w:rsid w:val="009822BE"/>
    <w:rsid w:val="0098281D"/>
    <w:rsid w:val="00982B51"/>
    <w:rsid w:val="00983809"/>
    <w:rsid w:val="00984B51"/>
    <w:rsid w:val="009863B9"/>
    <w:rsid w:val="00986CF7"/>
    <w:rsid w:val="00987307"/>
    <w:rsid w:val="00987BF0"/>
    <w:rsid w:val="00987EF2"/>
    <w:rsid w:val="00990A1F"/>
    <w:rsid w:val="009914D6"/>
    <w:rsid w:val="009914DA"/>
    <w:rsid w:val="009927AA"/>
    <w:rsid w:val="00993AF1"/>
    <w:rsid w:val="00994C1A"/>
    <w:rsid w:val="0099518A"/>
    <w:rsid w:val="00995C98"/>
    <w:rsid w:val="0099625A"/>
    <w:rsid w:val="0099755E"/>
    <w:rsid w:val="00997706"/>
    <w:rsid w:val="00997855"/>
    <w:rsid w:val="00997CD5"/>
    <w:rsid w:val="009A0441"/>
    <w:rsid w:val="009A190F"/>
    <w:rsid w:val="009A1ADF"/>
    <w:rsid w:val="009A2DB4"/>
    <w:rsid w:val="009A39D5"/>
    <w:rsid w:val="009A3A70"/>
    <w:rsid w:val="009A6822"/>
    <w:rsid w:val="009B0CB3"/>
    <w:rsid w:val="009B117A"/>
    <w:rsid w:val="009B1CF8"/>
    <w:rsid w:val="009B3E78"/>
    <w:rsid w:val="009B66C6"/>
    <w:rsid w:val="009B6C12"/>
    <w:rsid w:val="009C2032"/>
    <w:rsid w:val="009C41C8"/>
    <w:rsid w:val="009C4D6B"/>
    <w:rsid w:val="009C5649"/>
    <w:rsid w:val="009C6960"/>
    <w:rsid w:val="009C788A"/>
    <w:rsid w:val="009C7A7C"/>
    <w:rsid w:val="009C7E02"/>
    <w:rsid w:val="009D2B5A"/>
    <w:rsid w:val="009D3BB0"/>
    <w:rsid w:val="009D4B69"/>
    <w:rsid w:val="009D6741"/>
    <w:rsid w:val="009D73D5"/>
    <w:rsid w:val="009D7EAA"/>
    <w:rsid w:val="009E0DA1"/>
    <w:rsid w:val="009E1A1C"/>
    <w:rsid w:val="009E238D"/>
    <w:rsid w:val="009E256F"/>
    <w:rsid w:val="009E3555"/>
    <w:rsid w:val="009E3D1B"/>
    <w:rsid w:val="009E5DAA"/>
    <w:rsid w:val="009F0200"/>
    <w:rsid w:val="009F28A2"/>
    <w:rsid w:val="009F477A"/>
    <w:rsid w:val="009F4D13"/>
    <w:rsid w:val="009F579F"/>
    <w:rsid w:val="009F6520"/>
    <w:rsid w:val="009F6712"/>
    <w:rsid w:val="009F77D6"/>
    <w:rsid w:val="00A00922"/>
    <w:rsid w:val="00A00D1C"/>
    <w:rsid w:val="00A02F1D"/>
    <w:rsid w:val="00A03523"/>
    <w:rsid w:val="00A0485A"/>
    <w:rsid w:val="00A04B81"/>
    <w:rsid w:val="00A055DA"/>
    <w:rsid w:val="00A063C4"/>
    <w:rsid w:val="00A0640B"/>
    <w:rsid w:val="00A0661F"/>
    <w:rsid w:val="00A06AE3"/>
    <w:rsid w:val="00A1004E"/>
    <w:rsid w:val="00A121EB"/>
    <w:rsid w:val="00A157A7"/>
    <w:rsid w:val="00A15B8E"/>
    <w:rsid w:val="00A17218"/>
    <w:rsid w:val="00A176D4"/>
    <w:rsid w:val="00A209AD"/>
    <w:rsid w:val="00A23629"/>
    <w:rsid w:val="00A236E4"/>
    <w:rsid w:val="00A247DB"/>
    <w:rsid w:val="00A2506D"/>
    <w:rsid w:val="00A25497"/>
    <w:rsid w:val="00A25C70"/>
    <w:rsid w:val="00A262AE"/>
    <w:rsid w:val="00A26568"/>
    <w:rsid w:val="00A26CE3"/>
    <w:rsid w:val="00A308B2"/>
    <w:rsid w:val="00A312CC"/>
    <w:rsid w:val="00A3161A"/>
    <w:rsid w:val="00A31BF8"/>
    <w:rsid w:val="00A3343D"/>
    <w:rsid w:val="00A34DA0"/>
    <w:rsid w:val="00A35243"/>
    <w:rsid w:val="00A35C2E"/>
    <w:rsid w:val="00A35E3F"/>
    <w:rsid w:val="00A377D9"/>
    <w:rsid w:val="00A406A9"/>
    <w:rsid w:val="00A407B9"/>
    <w:rsid w:val="00A40A0D"/>
    <w:rsid w:val="00A410CB"/>
    <w:rsid w:val="00A411B7"/>
    <w:rsid w:val="00A42084"/>
    <w:rsid w:val="00A46505"/>
    <w:rsid w:val="00A46658"/>
    <w:rsid w:val="00A5033A"/>
    <w:rsid w:val="00A50EBF"/>
    <w:rsid w:val="00A52B6D"/>
    <w:rsid w:val="00A54135"/>
    <w:rsid w:val="00A5521C"/>
    <w:rsid w:val="00A55392"/>
    <w:rsid w:val="00A56324"/>
    <w:rsid w:val="00A56D95"/>
    <w:rsid w:val="00A57D08"/>
    <w:rsid w:val="00A606D7"/>
    <w:rsid w:val="00A60A61"/>
    <w:rsid w:val="00A60D00"/>
    <w:rsid w:val="00A64C56"/>
    <w:rsid w:val="00A6524F"/>
    <w:rsid w:val="00A652D8"/>
    <w:rsid w:val="00A65600"/>
    <w:rsid w:val="00A671C5"/>
    <w:rsid w:val="00A67922"/>
    <w:rsid w:val="00A67C76"/>
    <w:rsid w:val="00A67DFE"/>
    <w:rsid w:val="00A70C6B"/>
    <w:rsid w:val="00A72A03"/>
    <w:rsid w:val="00A73DA2"/>
    <w:rsid w:val="00A73EAB"/>
    <w:rsid w:val="00A74124"/>
    <w:rsid w:val="00A74171"/>
    <w:rsid w:val="00A759C9"/>
    <w:rsid w:val="00A768A9"/>
    <w:rsid w:val="00A8195C"/>
    <w:rsid w:val="00A81BB8"/>
    <w:rsid w:val="00A828FA"/>
    <w:rsid w:val="00A82DC9"/>
    <w:rsid w:val="00A831CA"/>
    <w:rsid w:val="00A877D7"/>
    <w:rsid w:val="00A90CD1"/>
    <w:rsid w:val="00A92FC7"/>
    <w:rsid w:val="00A9315D"/>
    <w:rsid w:val="00A9446A"/>
    <w:rsid w:val="00A973DD"/>
    <w:rsid w:val="00A97993"/>
    <w:rsid w:val="00AA0A0C"/>
    <w:rsid w:val="00AA23F7"/>
    <w:rsid w:val="00AA4CE5"/>
    <w:rsid w:val="00AA69F9"/>
    <w:rsid w:val="00AA748D"/>
    <w:rsid w:val="00AB1690"/>
    <w:rsid w:val="00AB588D"/>
    <w:rsid w:val="00AB6A8B"/>
    <w:rsid w:val="00AC1B43"/>
    <w:rsid w:val="00AC22D5"/>
    <w:rsid w:val="00AC285B"/>
    <w:rsid w:val="00AC3CAC"/>
    <w:rsid w:val="00AC3D8F"/>
    <w:rsid w:val="00AC4206"/>
    <w:rsid w:val="00AC42A4"/>
    <w:rsid w:val="00AC4389"/>
    <w:rsid w:val="00AC49BB"/>
    <w:rsid w:val="00AC5724"/>
    <w:rsid w:val="00AC57FC"/>
    <w:rsid w:val="00AC6676"/>
    <w:rsid w:val="00AD07A2"/>
    <w:rsid w:val="00AD0AC2"/>
    <w:rsid w:val="00AD15FD"/>
    <w:rsid w:val="00AD49A8"/>
    <w:rsid w:val="00AD51C7"/>
    <w:rsid w:val="00AD5375"/>
    <w:rsid w:val="00AE1503"/>
    <w:rsid w:val="00AE29ED"/>
    <w:rsid w:val="00AE2B0D"/>
    <w:rsid w:val="00AE337D"/>
    <w:rsid w:val="00AE3BED"/>
    <w:rsid w:val="00AE4197"/>
    <w:rsid w:val="00AE4B92"/>
    <w:rsid w:val="00AE4DF2"/>
    <w:rsid w:val="00AE539E"/>
    <w:rsid w:val="00AE56E5"/>
    <w:rsid w:val="00AE5A40"/>
    <w:rsid w:val="00AE5E1E"/>
    <w:rsid w:val="00AE5FEF"/>
    <w:rsid w:val="00AE6B76"/>
    <w:rsid w:val="00AF1187"/>
    <w:rsid w:val="00AF1605"/>
    <w:rsid w:val="00AF2DC0"/>
    <w:rsid w:val="00AF308A"/>
    <w:rsid w:val="00AF4E36"/>
    <w:rsid w:val="00AF5679"/>
    <w:rsid w:val="00AF5BF6"/>
    <w:rsid w:val="00AF68B8"/>
    <w:rsid w:val="00AF6B2E"/>
    <w:rsid w:val="00AF73CF"/>
    <w:rsid w:val="00B00D13"/>
    <w:rsid w:val="00B01CB1"/>
    <w:rsid w:val="00B02110"/>
    <w:rsid w:val="00B027E2"/>
    <w:rsid w:val="00B0353B"/>
    <w:rsid w:val="00B100CF"/>
    <w:rsid w:val="00B10240"/>
    <w:rsid w:val="00B10DA7"/>
    <w:rsid w:val="00B11A51"/>
    <w:rsid w:val="00B13385"/>
    <w:rsid w:val="00B1384B"/>
    <w:rsid w:val="00B13E6E"/>
    <w:rsid w:val="00B14572"/>
    <w:rsid w:val="00B145FD"/>
    <w:rsid w:val="00B16585"/>
    <w:rsid w:val="00B17544"/>
    <w:rsid w:val="00B2056F"/>
    <w:rsid w:val="00B20703"/>
    <w:rsid w:val="00B22649"/>
    <w:rsid w:val="00B227A6"/>
    <w:rsid w:val="00B23F26"/>
    <w:rsid w:val="00B2496C"/>
    <w:rsid w:val="00B24C9A"/>
    <w:rsid w:val="00B250CF"/>
    <w:rsid w:val="00B251E6"/>
    <w:rsid w:val="00B258D4"/>
    <w:rsid w:val="00B2659B"/>
    <w:rsid w:val="00B30AFD"/>
    <w:rsid w:val="00B321C1"/>
    <w:rsid w:val="00B338EC"/>
    <w:rsid w:val="00B33BC3"/>
    <w:rsid w:val="00B3405F"/>
    <w:rsid w:val="00B34F95"/>
    <w:rsid w:val="00B3551A"/>
    <w:rsid w:val="00B35FB8"/>
    <w:rsid w:val="00B37515"/>
    <w:rsid w:val="00B3773A"/>
    <w:rsid w:val="00B37C47"/>
    <w:rsid w:val="00B40526"/>
    <w:rsid w:val="00B40B5D"/>
    <w:rsid w:val="00B41B06"/>
    <w:rsid w:val="00B42D55"/>
    <w:rsid w:val="00B43FE2"/>
    <w:rsid w:val="00B44159"/>
    <w:rsid w:val="00B44F69"/>
    <w:rsid w:val="00B45733"/>
    <w:rsid w:val="00B45E17"/>
    <w:rsid w:val="00B4604C"/>
    <w:rsid w:val="00B4694B"/>
    <w:rsid w:val="00B50F08"/>
    <w:rsid w:val="00B51BFC"/>
    <w:rsid w:val="00B537F3"/>
    <w:rsid w:val="00B55532"/>
    <w:rsid w:val="00B57D88"/>
    <w:rsid w:val="00B617C3"/>
    <w:rsid w:val="00B628E7"/>
    <w:rsid w:val="00B63F28"/>
    <w:rsid w:val="00B649A2"/>
    <w:rsid w:val="00B64F9C"/>
    <w:rsid w:val="00B65547"/>
    <w:rsid w:val="00B66311"/>
    <w:rsid w:val="00B6639B"/>
    <w:rsid w:val="00B6690B"/>
    <w:rsid w:val="00B671D5"/>
    <w:rsid w:val="00B675E0"/>
    <w:rsid w:val="00B67D22"/>
    <w:rsid w:val="00B7101E"/>
    <w:rsid w:val="00B7301A"/>
    <w:rsid w:val="00B73DC2"/>
    <w:rsid w:val="00B73E76"/>
    <w:rsid w:val="00B75638"/>
    <w:rsid w:val="00B75B0E"/>
    <w:rsid w:val="00B76525"/>
    <w:rsid w:val="00B76D5F"/>
    <w:rsid w:val="00B77549"/>
    <w:rsid w:val="00B80913"/>
    <w:rsid w:val="00B80968"/>
    <w:rsid w:val="00B81D86"/>
    <w:rsid w:val="00B83197"/>
    <w:rsid w:val="00B840AD"/>
    <w:rsid w:val="00B863DB"/>
    <w:rsid w:val="00B86840"/>
    <w:rsid w:val="00B903A1"/>
    <w:rsid w:val="00B90C2B"/>
    <w:rsid w:val="00B91DA2"/>
    <w:rsid w:val="00B92902"/>
    <w:rsid w:val="00B9468E"/>
    <w:rsid w:val="00B94D21"/>
    <w:rsid w:val="00B95948"/>
    <w:rsid w:val="00B96F2A"/>
    <w:rsid w:val="00B97744"/>
    <w:rsid w:val="00BA14B1"/>
    <w:rsid w:val="00BA2C29"/>
    <w:rsid w:val="00BA4368"/>
    <w:rsid w:val="00BA5E34"/>
    <w:rsid w:val="00BB0BCE"/>
    <w:rsid w:val="00BB0EA1"/>
    <w:rsid w:val="00BB1C85"/>
    <w:rsid w:val="00BB3E8B"/>
    <w:rsid w:val="00BB4DF1"/>
    <w:rsid w:val="00BB5E08"/>
    <w:rsid w:val="00BB62CC"/>
    <w:rsid w:val="00BB6417"/>
    <w:rsid w:val="00BB6624"/>
    <w:rsid w:val="00BB697F"/>
    <w:rsid w:val="00BB75C6"/>
    <w:rsid w:val="00BB7823"/>
    <w:rsid w:val="00BC24C2"/>
    <w:rsid w:val="00BC2BF5"/>
    <w:rsid w:val="00BC325C"/>
    <w:rsid w:val="00BC41C2"/>
    <w:rsid w:val="00BC4298"/>
    <w:rsid w:val="00BC701E"/>
    <w:rsid w:val="00BC78CD"/>
    <w:rsid w:val="00BD29CF"/>
    <w:rsid w:val="00BD7146"/>
    <w:rsid w:val="00BD76D5"/>
    <w:rsid w:val="00BE0331"/>
    <w:rsid w:val="00BE22A8"/>
    <w:rsid w:val="00BE266E"/>
    <w:rsid w:val="00BE3362"/>
    <w:rsid w:val="00BE3D29"/>
    <w:rsid w:val="00BE4495"/>
    <w:rsid w:val="00BE4793"/>
    <w:rsid w:val="00BE547F"/>
    <w:rsid w:val="00BE54F2"/>
    <w:rsid w:val="00BE584E"/>
    <w:rsid w:val="00BE6E67"/>
    <w:rsid w:val="00BE7549"/>
    <w:rsid w:val="00BE78D5"/>
    <w:rsid w:val="00BE7968"/>
    <w:rsid w:val="00BE7E4E"/>
    <w:rsid w:val="00BF2867"/>
    <w:rsid w:val="00BF2D9A"/>
    <w:rsid w:val="00BF51BA"/>
    <w:rsid w:val="00BF5567"/>
    <w:rsid w:val="00BF7098"/>
    <w:rsid w:val="00BF7AD1"/>
    <w:rsid w:val="00C006AB"/>
    <w:rsid w:val="00C0085F"/>
    <w:rsid w:val="00C02A33"/>
    <w:rsid w:val="00C04A8A"/>
    <w:rsid w:val="00C04CA4"/>
    <w:rsid w:val="00C04FF0"/>
    <w:rsid w:val="00C054D8"/>
    <w:rsid w:val="00C065EE"/>
    <w:rsid w:val="00C071FB"/>
    <w:rsid w:val="00C118C9"/>
    <w:rsid w:val="00C11AA8"/>
    <w:rsid w:val="00C12F20"/>
    <w:rsid w:val="00C13146"/>
    <w:rsid w:val="00C15C61"/>
    <w:rsid w:val="00C1617F"/>
    <w:rsid w:val="00C16F5E"/>
    <w:rsid w:val="00C17E10"/>
    <w:rsid w:val="00C21377"/>
    <w:rsid w:val="00C22823"/>
    <w:rsid w:val="00C23F70"/>
    <w:rsid w:val="00C24264"/>
    <w:rsid w:val="00C24A99"/>
    <w:rsid w:val="00C25C0D"/>
    <w:rsid w:val="00C26098"/>
    <w:rsid w:val="00C26832"/>
    <w:rsid w:val="00C26EFF"/>
    <w:rsid w:val="00C27722"/>
    <w:rsid w:val="00C27FFD"/>
    <w:rsid w:val="00C30A6E"/>
    <w:rsid w:val="00C335DB"/>
    <w:rsid w:val="00C362A2"/>
    <w:rsid w:val="00C36E49"/>
    <w:rsid w:val="00C37922"/>
    <w:rsid w:val="00C37BDA"/>
    <w:rsid w:val="00C408D1"/>
    <w:rsid w:val="00C41CDC"/>
    <w:rsid w:val="00C41D30"/>
    <w:rsid w:val="00C42594"/>
    <w:rsid w:val="00C42683"/>
    <w:rsid w:val="00C42B31"/>
    <w:rsid w:val="00C44589"/>
    <w:rsid w:val="00C50686"/>
    <w:rsid w:val="00C53CA6"/>
    <w:rsid w:val="00C53E40"/>
    <w:rsid w:val="00C54458"/>
    <w:rsid w:val="00C54ADF"/>
    <w:rsid w:val="00C55540"/>
    <w:rsid w:val="00C557D0"/>
    <w:rsid w:val="00C57D31"/>
    <w:rsid w:val="00C64E4B"/>
    <w:rsid w:val="00C66237"/>
    <w:rsid w:val="00C66C60"/>
    <w:rsid w:val="00C66D62"/>
    <w:rsid w:val="00C67874"/>
    <w:rsid w:val="00C7028C"/>
    <w:rsid w:val="00C70A15"/>
    <w:rsid w:val="00C70D62"/>
    <w:rsid w:val="00C715F7"/>
    <w:rsid w:val="00C71F78"/>
    <w:rsid w:val="00C7320C"/>
    <w:rsid w:val="00C7329A"/>
    <w:rsid w:val="00C73BED"/>
    <w:rsid w:val="00C745AD"/>
    <w:rsid w:val="00C7473D"/>
    <w:rsid w:val="00C7530F"/>
    <w:rsid w:val="00C76F45"/>
    <w:rsid w:val="00C819E5"/>
    <w:rsid w:val="00C8445C"/>
    <w:rsid w:val="00C8501C"/>
    <w:rsid w:val="00C865B5"/>
    <w:rsid w:val="00C900A6"/>
    <w:rsid w:val="00C9019D"/>
    <w:rsid w:val="00C927D3"/>
    <w:rsid w:val="00C93539"/>
    <w:rsid w:val="00C95B1D"/>
    <w:rsid w:val="00C9729F"/>
    <w:rsid w:val="00CA096E"/>
    <w:rsid w:val="00CA18D9"/>
    <w:rsid w:val="00CA19EF"/>
    <w:rsid w:val="00CA2374"/>
    <w:rsid w:val="00CA3265"/>
    <w:rsid w:val="00CA3771"/>
    <w:rsid w:val="00CA48FA"/>
    <w:rsid w:val="00CA662F"/>
    <w:rsid w:val="00CB2417"/>
    <w:rsid w:val="00CB2F33"/>
    <w:rsid w:val="00CB5595"/>
    <w:rsid w:val="00CB57FC"/>
    <w:rsid w:val="00CB5A72"/>
    <w:rsid w:val="00CB6896"/>
    <w:rsid w:val="00CC1BEC"/>
    <w:rsid w:val="00CC2C72"/>
    <w:rsid w:val="00CC34DB"/>
    <w:rsid w:val="00CC56E8"/>
    <w:rsid w:val="00CC5BFF"/>
    <w:rsid w:val="00CD1A04"/>
    <w:rsid w:val="00CD2F18"/>
    <w:rsid w:val="00CD3818"/>
    <w:rsid w:val="00CD4155"/>
    <w:rsid w:val="00CD5002"/>
    <w:rsid w:val="00CE1FC8"/>
    <w:rsid w:val="00CE3B29"/>
    <w:rsid w:val="00CE4B04"/>
    <w:rsid w:val="00CE4F74"/>
    <w:rsid w:val="00CE6CF0"/>
    <w:rsid w:val="00CE6D59"/>
    <w:rsid w:val="00CE7418"/>
    <w:rsid w:val="00CF0328"/>
    <w:rsid w:val="00CF033F"/>
    <w:rsid w:val="00CF0685"/>
    <w:rsid w:val="00CF31C7"/>
    <w:rsid w:val="00CF32E2"/>
    <w:rsid w:val="00CF353E"/>
    <w:rsid w:val="00CF5146"/>
    <w:rsid w:val="00CF563F"/>
    <w:rsid w:val="00CF5681"/>
    <w:rsid w:val="00CF7012"/>
    <w:rsid w:val="00D04C44"/>
    <w:rsid w:val="00D0573A"/>
    <w:rsid w:val="00D05891"/>
    <w:rsid w:val="00D1146C"/>
    <w:rsid w:val="00D154AA"/>
    <w:rsid w:val="00D16ADD"/>
    <w:rsid w:val="00D16BE6"/>
    <w:rsid w:val="00D17361"/>
    <w:rsid w:val="00D179F9"/>
    <w:rsid w:val="00D17DEA"/>
    <w:rsid w:val="00D21CC8"/>
    <w:rsid w:val="00D2476E"/>
    <w:rsid w:val="00D24CC8"/>
    <w:rsid w:val="00D2545C"/>
    <w:rsid w:val="00D25CA3"/>
    <w:rsid w:val="00D25EE7"/>
    <w:rsid w:val="00D269AC"/>
    <w:rsid w:val="00D26EFD"/>
    <w:rsid w:val="00D32715"/>
    <w:rsid w:val="00D35437"/>
    <w:rsid w:val="00D36096"/>
    <w:rsid w:val="00D404BF"/>
    <w:rsid w:val="00D425B9"/>
    <w:rsid w:val="00D42F42"/>
    <w:rsid w:val="00D44342"/>
    <w:rsid w:val="00D46F5B"/>
    <w:rsid w:val="00D508D8"/>
    <w:rsid w:val="00D518BC"/>
    <w:rsid w:val="00D51C85"/>
    <w:rsid w:val="00D52856"/>
    <w:rsid w:val="00D52F1F"/>
    <w:rsid w:val="00D53C1A"/>
    <w:rsid w:val="00D54159"/>
    <w:rsid w:val="00D56C56"/>
    <w:rsid w:val="00D575F3"/>
    <w:rsid w:val="00D57DF6"/>
    <w:rsid w:val="00D60046"/>
    <w:rsid w:val="00D623FE"/>
    <w:rsid w:val="00D62D7B"/>
    <w:rsid w:val="00D64F27"/>
    <w:rsid w:val="00D66B78"/>
    <w:rsid w:val="00D66C8B"/>
    <w:rsid w:val="00D66EC8"/>
    <w:rsid w:val="00D71F71"/>
    <w:rsid w:val="00D7290B"/>
    <w:rsid w:val="00D73196"/>
    <w:rsid w:val="00D732E1"/>
    <w:rsid w:val="00D735E7"/>
    <w:rsid w:val="00D736FF"/>
    <w:rsid w:val="00D74BAA"/>
    <w:rsid w:val="00D76A9C"/>
    <w:rsid w:val="00D82AAC"/>
    <w:rsid w:val="00D83026"/>
    <w:rsid w:val="00D83625"/>
    <w:rsid w:val="00D841F1"/>
    <w:rsid w:val="00D84D10"/>
    <w:rsid w:val="00D85D42"/>
    <w:rsid w:val="00D85FC8"/>
    <w:rsid w:val="00D8603B"/>
    <w:rsid w:val="00D8693D"/>
    <w:rsid w:val="00D8734C"/>
    <w:rsid w:val="00D87D62"/>
    <w:rsid w:val="00D90F02"/>
    <w:rsid w:val="00D916A2"/>
    <w:rsid w:val="00D919B4"/>
    <w:rsid w:val="00D91C22"/>
    <w:rsid w:val="00D92D25"/>
    <w:rsid w:val="00D94034"/>
    <w:rsid w:val="00D957F5"/>
    <w:rsid w:val="00D95996"/>
    <w:rsid w:val="00D9674D"/>
    <w:rsid w:val="00D96FCE"/>
    <w:rsid w:val="00DA36F1"/>
    <w:rsid w:val="00DA4023"/>
    <w:rsid w:val="00DA4BD1"/>
    <w:rsid w:val="00DA4D52"/>
    <w:rsid w:val="00DA5184"/>
    <w:rsid w:val="00DA78DF"/>
    <w:rsid w:val="00DA7C24"/>
    <w:rsid w:val="00DB0B74"/>
    <w:rsid w:val="00DB45EB"/>
    <w:rsid w:val="00DB46C4"/>
    <w:rsid w:val="00DB4968"/>
    <w:rsid w:val="00DB6665"/>
    <w:rsid w:val="00DB76FB"/>
    <w:rsid w:val="00DC1379"/>
    <w:rsid w:val="00DC337A"/>
    <w:rsid w:val="00DC3786"/>
    <w:rsid w:val="00DC3EC8"/>
    <w:rsid w:val="00DC40FF"/>
    <w:rsid w:val="00DC6D5C"/>
    <w:rsid w:val="00DC6E57"/>
    <w:rsid w:val="00DC709F"/>
    <w:rsid w:val="00DD3A88"/>
    <w:rsid w:val="00DD3BCF"/>
    <w:rsid w:val="00DD4D8B"/>
    <w:rsid w:val="00DD563F"/>
    <w:rsid w:val="00DD568D"/>
    <w:rsid w:val="00DD5AA8"/>
    <w:rsid w:val="00DD5BDB"/>
    <w:rsid w:val="00DD77CE"/>
    <w:rsid w:val="00DE0700"/>
    <w:rsid w:val="00DE0F0F"/>
    <w:rsid w:val="00DE27AB"/>
    <w:rsid w:val="00DE27BF"/>
    <w:rsid w:val="00DE3F81"/>
    <w:rsid w:val="00DE5911"/>
    <w:rsid w:val="00DE6D19"/>
    <w:rsid w:val="00DF01FF"/>
    <w:rsid w:val="00DF088C"/>
    <w:rsid w:val="00DF1494"/>
    <w:rsid w:val="00DF1502"/>
    <w:rsid w:val="00DF1CAD"/>
    <w:rsid w:val="00DF2E3A"/>
    <w:rsid w:val="00DF3196"/>
    <w:rsid w:val="00DF504F"/>
    <w:rsid w:val="00DF51F5"/>
    <w:rsid w:val="00DF5C3D"/>
    <w:rsid w:val="00DF7263"/>
    <w:rsid w:val="00E01B44"/>
    <w:rsid w:val="00E028E4"/>
    <w:rsid w:val="00E02C3E"/>
    <w:rsid w:val="00E03AF7"/>
    <w:rsid w:val="00E0483B"/>
    <w:rsid w:val="00E0515C"/>
    <w:rsid w:val="00E0685F"/>
    <w:rsid w:val="00E06EB3"/>
    <w:rsid w:val="00E07680"/>
    <w:rsid w:val="00E10904"/>
    <w:rsid w:val="00E1768B"/>
    <w:rsid w:val="00E217D8"/>
    <w:rsid w:val="00E226C1"/>
    <w:rsid w:val="00E2323A"/>
    <w:rsid w:val="00E24B7F"/>
    <w:rsid w:val="00E25183"/>
    <w:rsid w:val="00E26015"/>
    <w:rsid w:val="00E302EE"/>
    <w:rsid w:val="00E30487"/>
    <w:rsid w:val="00E30F45"/>
    <w:rsid w:val="00E32A09"/>
    <w:rsid w:val="00E33A23"/>
    <w:rsid w:val="00E34AC7"/>
    <w:rsid w:val="00E35C20"/>
    <w:rsid w:val="00E4477C"/>
    <w:rsid w:val="00E449C7"/>
    <w:rsid w:val="00E4518D"/>
    <w:rsid w:val="00E45444"/>
    <w:rsid w:val="00E4672C"/>
    <w:rsid w:val="00E47A01"/>
    <w:rsid w:val="00E47D8A"/>
    <w:rsid w:val="00E50B7E"/>
    <w:rsid w:val="00E53348"/>
    <w:rsid w:val="00E564E8"/>
    <w:rsid w:val="00E56C0E"/>
    <w:rsid w:val="00E56F77"/>
    <w:rsid w:val="00E64236"/>
    <w:rsid w:val="00E66AFA"/>
    <w:rsid w:val="00E67969"/>
    <w:rsid w:val="00E713C5"/>
    <w:rsid w:val="00E72AF9"/>
    <w:rsid w:val="00E72F4F"/>
    <w:rsid w:val="00E73DF8"/>
    <w:rsid w:val="00E75118"/>
    <w:rsid w:val="00E75B4B"/>
    <w:rsid w:val="00E75F46"/>
    <w:rsid w:val="00E76345"/>
    <w:rsid w:val="00E77597"/>
    <w:rsid w:val="00E77A9D"/>
    <w:rsid w:val="00E77D1F"/>
    <w:rsid w:val="00E81B2E"/>
    <w:rsid w:val="00E81EF0"/>
    <w:rsid w:val="00E835C6"/>
    <w:rsid w:val="00E85A9F"/>
    <w:rsid w:val="00E9031A"/>
    <w:rsid w:val="00E9105F"/>
    <w:rsid w:val="00E9170D"/>
    <w:rsid w:val="00E95314"/>
    <w:rsid w:val="00E95CF7"/>
    <w:rsid w:val="00E962D7"/>
    <w:rsid w:val="00EA0A18"/>
    <w:rsid w:val="00EA1D9B"/>
    <w:rsid w:val="00EA22DB"/>
    <w:rsid w:val="00EA4116"/>
    <w:rsid w:val="00EA4139"/>
    <w:rsid w:val="00EA489D"/>
    <w:rsid w:val="00EA49E9"/>
    <w:rsid w:val="00EA6689"/>
    <w:rsid w:val="00EB0215"/>
    <w:rsid w:val="00EB10E6"/>
    <w:rsid w:val="00EB2744"/>
    <w:rsid w:val="00EB2A8F"/>
    <w:rsid w:val="00EB358C"/>
    <w:rsid w:val="00EB6B9A"/>
    <w:rsid w:val="00EC0807"/>
    <w:rsid w:val="00EC1A1E"/>
    <w:rsid w:val="00EC1E05"/>
    <w:rsid w:val="00EC34BB"/>
    <w:rsid w:val="00EC3543"/>
    <w:rsid w:val="00EC3E74"/>
    <w:rsid w:val="00EC429E"/>
    <w:rsid w:val="00EC48E4"/>
    <w:rsid w:val="00EC6B4A"/>
    <w:rsid w:val="00EC78C8"/>
    <w:rsid w:val="00EC7BE4"/>
    <w:rsid w:val="00ED1B9B"/>
    <w:rsid w:val="00ED209B"/>
    <w:rsid w:val="00ED3A18"/>
    <w:rsid w:val="00ED4A59"/>
    <w:rsid w:val="00ED6015"/>
    <w:rsid w:val="00ED611F"/>
    <w:rsid w:val="00ED6155"/>
    <w:rsid w:val="00ED6F61"/>
    <w:rsid w:val="00ED744C"/>
    <w:rsid w:val="00ED7581"/>
    <w:rsid w:val="00ED7A5F"/>
    <w:rsid w:val="00EE01EB"/>
    <w:rsid w:val="00EE364A"/>
    <w:rsid w:val="00EE4823"/>
    <w:rsid w:val="00EE68DA"/>
    <w:rsid w:val="00EF0572"/>
    <w:rsid w:val="00EF1182"/>
    <w:rsid w:val="00EF20DC"/>
    <w:rsid w:val="00EF3B7F"/>
    <w:rsid w:val="00EF3E45"/>
    <w:rsid w:val="00EF4747"/>
    <w:rsid w:val="00EF7E26"/>
    <w:rsid w:val="00EF7F50"/>
    <w:rsid w:val="00F000D1"/>
    <w:rsid w:val="00F002F7"/>
    <w:rsid w:val="00F0147C"/>
    <w:rsid w:val="00F031DE"/>
    <w:rsid w:val="00F0321B"/>
    <w:rsid w:val="00F03565"/>
    <w:rsid w:val="00F0380C"/>
    <w:rsid w:val="00F053D4"/>
    <w:rsid w:val="00F06136"/>
    <w:rsid w:val="00F06AD3"/>
    <w:rsid w:val="00F0705A"/>
    <w:rsid w:val="00F070D6"/>
    <w:rsid w:val="00F10A66"/>
    <w:rsid w:val="00F11686"/>
    <w:rsid w:val="00F11964"/>
    <w:rsid w:val="00F119A2"/>
    <w:rsid w:val="00F1278B"/>
    <w:rsid w:val="00F154DB"/>
    <w:rsid w:val="00F15FB2"/>
    <w:rsid w:val="00F16908"/>
    <w:rsid w:val="00F174CE"/>
    <w:rsid w:val="00F22A4F"/>
    <w:rsid w:val="00F23E0F"/>
    <w:rsid w:val="00F245CF"/>
    <w:rsid w:val="00F24BF6"/>
    <w:rsid w:val="00F2594E"/>
    <w:rsid w:val="00F25BD3"/>
    <w:rsid w:val="00F2680D"/>
    <w:rsid w:val="00F268B9"/>
    <w:rsid w:val="00F26AD4"/>
    <w:rsid w:val="00F278F1"/>
    <w:rsid w:val="00F30269"/>
    <w:rsid w:val="00F327BA"/>
    <w:rsid w:val="00F339F9"/>
    <w:rsid w:val="00F33DAE"/>
    <w:rsid w:val="00F34280"/>
    <w:rsid w:val="00F344EC"/>
    <w:rsid w:val="00F3530D"/>
    <w:rsid w:val="00F35714"/>
    <w:rsid w:val="00F35F4F"/>
    <w:rsid w:val="00F3735A"/>
    <w:rsid w:val="00F37B42"/>
    <w:rsid w:val="00F37DAD"/>
    <w:rsid w:val="00F40149"/>
    <w:rsid w:val="00F40AE5"/>
    <w:rsid w:val="00F40F9D"/>
    <w:rsid w:val="00F40FF0"/>
    <w:rsid w:val="00F41378"/>
    <w:rsid w:val="00F4201E"/>
    <w:rsid w:val="00F43A5A"/>
    <w:rsid w:val="00F471C0"/>
    <w:rsid w:val="00F47F44"/>
    <w:rsid w:val="00F47FBD"/>
    <w:rsid w:val="00F51443"/>
    <w:rsid w:val="00F557F0"/>
    <w:rsid w:val="00F55918"/>
    <w:rsid w:val="00F55AA3"/>
    <w:rsid w:val="00F566EF"/>
    <w:rsid w:val="00F56CDE"/>
    <w:rsid w:val="00F5708E"/>
    <w:rsid w:val="00F60DA9"/>
    <w:rsid w:val="00F612E0"/>
    <w:rsid w:val="00F6297E"/>
    <w:rsid w:val="00F63754"/>
    <w:rsid w:val="00F63EF2"/>
    <w:rsid w:val="00F65DF7"/>
    <w:rsid w:val="00F67383"/>
    <w:rsid w:val="00F67D2B"/>
    <w:rsid w:val="00F72E1F"/>
    <w:rsid w:val="00F74051"/>
    <w:rsid w:val="00F743CB"/>
    <w:rsid w:val="00F747E0"/>
    <w:rsid w:val="00F752E9"/>
    <w:rsid w:val="00F7588B"/>
    <w:rsid w:val="00F76165"/>
    <w:rsid w:val="00F77E49"/>
    <w:rsid w:val="00F80737"/>
    <w:rsid w:val="00F80813"/>
    <w:rsid w:val="00F810F5"/>
    <w:rsid w:val="00F8280E"/>
    <w:rsid w:val="00F831FA"/>
    <w:rsid w:val="00F83DE6"/>
    <w:rsid w:val="00F848E8"/>
    <w:rsid w:val="00F84D95"/>
    <w:rsid w:val="00F85D08"/>
    <w:rsid w:val="00F87789"/>
    <w:rsid w:val="00F87B07"/>
    <w:rsid w:val="00F87E94"/>
    <w:rsid w:val="00F91717"/>
    <w:rsid w:val="00F919E6"/>
    <w:rsid w:val="00F91BD5"/>
    <w:rsid w:val="00F91D61"/>
    <w:rsid w:val="00F9324C"/>
    <w:rsid w:val="00F93BDA"/>
    <w:rsid w:val="00F93E9C"/>
    <w:rsid w:val="00F94C7F"/>
    <w:rsid w:val="00F97686"/>
    <w:rsid w:val="00F977BE"/>
    <w:rsid w:val="00FA0546"/>
    <w:rsid w:val="00FA1063"/>
    <w:rsid w:val="00FA1D33"/>
    <w:rsid w:val="00FA2FD3"/>
    <w:rsid w:val="00FA32F0"/>
    <w:rsid w:val="00FA350C"/>
    <w:rsid w:val="00FA3D72"/>
    <w:rsid w:val="00FA5F5F"/>
    <w:rsid w:val="00FA68A1"/>
    <w:rsid w:val="00FA6A66"/>
    <w:rsid w:val="00FB1584"/>
    <w:rsid w:val="00FB30D3"/>
    <w:rsid w:val="00FB3F2A"/>
    <w:rsid w:val="00FB405F"/>
    <w:rsid w:val="00FB4E56"/>
    <w:rsid w:val="00FB72E1"/>
    <w:rsid w:val="00FB7B04"/>
    <w:rsid w:val="00FC049B"/>
    <w:rsid w:val="00FC10A0"/>
    <w:rsid w:val="00FC1BB9"/>
    <w:rsid w:val="00FC4F72"/>
    <w:rsid w:val="00FC506B"/>
    <w:rsid w:val="00FC55E1"/>
    <w:rsid w:val="00FC59D6"/>
    <w:rsid w:val="00FC665E"/>
    <w:rsid w:val="00FD0164"/>
    <w:rsid w:val="00FD19E9"/>
    <w:rsid w:val="00FD2806"/>
    <w:rsid w:val="00FD34F3"/>
    <w:rsid w:val="00FD38D9"/>
    <w:rsid w:val="00FD568F"/>
    <w:rsid w:val="00FD7DD1"/>
    <w:rsid w:val="00FD7E98"/>
    <w:rsid w:val="00FE0412"/>
    <w:rsid w:val="00FE0E5D"/>
    <w:rsid w:val="00FE36D5"/>
    <w:rsid w:val="00FE3ECF"/>
    <w:rsid w:val="00FE3FAF"/>
    <w:rsid w:val="00FE59E1"/>
    <w:rsid w:val="00FE7E40"/>
    <w:rsid w:val="00FF274F"/>
    <w:rsid w:val="00FF2B96"/>
    <w:rsid w:val="00FF33AE"/>
    <w:rsid w:val="00FF38DE"/>
    <w:rsid w:val="00FF47F3"/>
    <w:rsid w:val="00FF673A"/>
    <w:rsid w:val="00FF7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11968"/>
  <w15:chartTrackingRefBased/>
  <w15:docId w15:val="{6D8A70C2-8325-4CE0-8A23-15FDB3131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64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A2C8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708"/>
    <w:pPr>
      <w:ind w:left="720"/>
      <w:contextualSpacing/>
    </w:pPr>
  </w:style>
  <w:style w:type="paragraph" w:styleId="NormalWeb">
    <w:name w:val="Normal (Web)"/>
    <w:basedOn w:val="Normal"/>
    <w:uiPriority w:val="99"/>
    <w:unhideWhenUsed/>
    <w:rsid w:val="00125FEA"/>
    <w:pPr>
      <w:spacing w:before="100" w:beforeAutospacing="1" w:after="100" w:afterAutospacing="1"/>
    </w:pPr>
    <w:rPr>
      <w:sz w:val="24"/>
      <w:szCs w:val="24"/>
    </w:rPr>
  </w:style>
  <w:style w:type="character" w:styleId="Hyperlink">
    <w:name w:val="Hyperlink"/>
    <w:basedOn w:val="DefaultParagraphFont"/>
    <w:uiPriority w:val="99"/>
    <w:unhideWhenUsed/>
    <w:rsid w:val="00125FEA"/>
    <w:rPr>
      <w:color w:val="0000FF"/>
      <w:u w:val="single"/>
    </w:rPr>
  </w:style>
  <w:style w:type="character" w:styleId="UnresolvedMention">
    <w:name w:val="Unresolved Mention"/>
    <w:basedOn w:val="DefaultParagraphFont"/>
    <w:uiPriority w:val="99"/>
    <w:semiHidden/>
    <w:unhideWhenUsed/>
    <w:rsid w:val="00572788"/>
    <w:rPr>
      <w:color w:val="605E5C"/>
      <w:shd w:val="clear" w:color="auto" w:fill="E1DFDD"/>
    </w:rPr>
  </w:style>
  <w:style w:type="paragraph" w:styleId="Header">
    <w:name w:val="header"/>
    <w:basedOn w:val="Normal"/>
    <w:link w:val="HeaderChar"/>
    <w:uiPriority w:val="99"/>
    <w:unhideWhenUsed/>
    <w:rsid w:val="009E1A1C"/>
    <w:pPr>
      <w:tabs>
        <w:tab w:val="center" w:pos="4513"/>
        <w:tab w:val="right" w:pos="9026"/>
      </w:tabs>
    </w:pPr>
  </w:style>
  <w:style w:type="character" w:customStyle="1" w:styleId="HeaderChar">
    <w:name w:val="Header Char"/>
    <w:basedOn w:val="DefaultParagraphFont"/>
    <w:link w:val="Header"/>
    <w:uiPriority w:val="99"/>
    <w:rsid w:val="009E1A1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E1A1C"/>
    <w:pPr>
      <w:tabs>
        <w:tab w:val="center" w:pos="4513"/>
        <w:tab w:val="right" w:pos="9026"/>
      </w:tabs>
    </w:pPr>
  </w:style>
  <w:style w:type="character" w:customStyle="1" w:styleId="FooterChar">
    <w:name w:val="Footer Char"/>
    <w:basedOn w:val="DefaultParagraphFont"/>
    <w:link w:val="Footer"/>
    <w:uiPriority w:val="99"/>
    <w:rsid w:val="009E1A1C"/>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A2C8E"/>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6646">
      <w:bodyDiv w:val="1"/>
      <w:marLeft w:val="0"/>
      <w:marRight w:val="0"/>
      <w:marTop w:val="0"/>
      <w:marBottom w:val="0"/>
      <w:divBdr>
        <w:top w:val="none" w:sz="0" w:space="0" w:color="auto"/>
        <w:left w:val="none" w:sz="0" w:space="0" w:color="auto"/>
        <w:bottom w:val="none" w:sz="0" w:space="0" w:color="auto"/>
        <w:right w:val="none" w:sz="0" w:space="0" w:color="auto"/>
      </w:divBdr>
    </w:div>
    <w:div w:id="62870860">
      <w:bodyDiv w:val="1"/>
      <w:marLeft w:val="0"/>
      <w:marRight w:val="0"/>
      <w:marTop w:val="0"/>
      <w:marBottom w:val="0"/>
      <w:divBdr>
        <w:top w:val="none" w:sz="0" w:space="0" w:color="auto"/>
        <w:left w:val="none" w:sz="0" w:space="0" w:color="auto"/>
        <w:bottom w:val="none" w:sz="0" w:space="0" w:color="auto"/>
        <w:right w:val="none" w:sz="0" w:space="0" w:color="auto"/>
      </w:divBdr>
    </w:div>
    <w:div w:id="149686653">
      <w:bodyDiv w:val="1"/>
      <w:marLeft w:val="0"/>
      <w:marRight w:val="0"/>
      <w:marTop w:val="0"/>
      <w:marBottom w:val="0"/>
      <w:divBdr>
        <w:top w:val="none" w:sz="0" w:space="0" w:color="auto"/>
        <w:left w:val="none" w:sz="0" w:space="0" w:color="auto"/>
        <w:bottom w:val="none" w:sz="0" w:space="0" w:color="auto"/>
        <w:right w:val="none" w:sz="0" w:space="0" w:color="auto"/>
      </w:divBdr>
    </w:div>
    <w:div w:id="345525695">
      <w:bodyDiv w:val="1"/>
      <w:marLeft w:val="0"/>
      <w:marRight w:val="0"/>
      <w:marTop w:val="0"/>
      <w:marBottom w:val="0"/>
      <w:divBdr>
        <w:top w:val="none" w:sz="0" w:space="0" w:color="auto"/>
        <w:left w:val="none" w:sz="0" w:space="0" w:color="auto"/>
        <w:bottom w:val="none" w:sz="0" w:space="0" w:color="auto"/>
        <w:right w:val="none" w:sz="0" w:space="0" w:color="auto"/>
      </w:divBdr>
    </w:div>
    <w:div w:id="382868608">
      <w:bodyDiv w:val="1"/>
      <w:marLeft w:val="0"/>
      <w:marRight w:val="0"/>
      <w:marTop w:val="0"/>
      <w:marBottom w:val="0"/>
      <w:divBdr>
        <w:top w:val="none" w:sz="0" w:space="0" w:color="auto"/>
        <w:left w:val="none" w:sz="0" w:space="0" w:color="auto"/>
        <w:bottom w:val="none" w:sz="0" w:space="0" w:color="auto"/>
        <w:right w:val="none" w:sz="0" w:space="0" w:color="auto"/>
      </w:divBdr>
    </w:div>
    <w:div w:id="466748776">
      <w:bodyDiv w:val="1"/>
      <w:marLeft w:val="0"/>
      <w:marRight w:val="0"/>
      <w:marTop w:val="0"/>
      <w:marBottom w:val="0"/>
      <w:divBdr>
        <w:top w:val="none" w:sz="0" w:space="0" w:color="auto"/>
        <w:left w:val="none" w:sz="0" w:space="0" w:color="auto"/>
        <w:bottom w:val="none" w:sz="0" w:space="0" w:color="auto"/>
        <w:right w:val="none" w:sz="0" w:space="0" w:color="auto"/>
      </w:divBdr>
    </w:div>
    <w:div w:id="483930108">
      <w:bodyDiv w:val="1"/>
      <w:marLeft w:val="0"/>
      <w:marRight w:val="0"/>
      <w:marTop w:val="0"/>
      <w:marBottom w:val="0"/>
      <w:divBdr>
        <w:top w:val="none" w:sz="0" w:space="0" w:color="auto"/>
        <w:left w:val="none" w:sz="0" w:space="0" w:color="auto"/>
        <w:bottom w:val="none" w:sz="0" w:space="0" w:color="auto"/>
        <w:right w:val="none" w:sz="0" w:space="0" w:color="auto"/>
      </w:divBdr>
    </w:div>
    <w:div w:id="603851776">
      <w:bodyDiv w:val="1"/>
      <w:marLeft w:val="0"/>
      <w:marRight w:val="0"/>
      <w:marTop w:val="0"/>
      <w:marBottom w:val="0"/>
      <w:divBdr>
        <w:top w:val="none" w:sz="0" w:space="0" w:color="auto"/>
        <w:left w:val="none" w:sz="0" w:space="0" w:color="auto"/>
        <w:bottom w:val="none" w:sz="0" w:space="0" w:color="auto"/>
        <w:right w:val="none" w:sz="0" w:space="0" w:color="auto"/>
      </w:divBdr>
      <w:divsChild>
        <w:div w:id="1657562773">
          <w:marLeft w:val="547"/>
          <w:marRight w:val="0"/>
          <w:marTop w:val="62"/>
          <w:marBottom w:val="0"/>
          <w:divBdr>
            <w:top w:val="none" w:sz="0" w:space="0" w:color="auto"/>
            <w:left w:val="none" w:sz="0" w:space="0" w:color="auto"/>
            <w:bottom w:val="none" w:sz="0" w:space="0" w:color="auto"/>
            <w:right w:val="none" w:sz="0" w:space="0" w:color="auto"/>
          </w:divBdr>
        </w:div>
        <w:div w:id="23288165">
          <w:marLeft w:val="547"/>
          <w:marRight w:val="0"/>
          <w:marTop w:val="62"/>
          <w:marBottom w:val="0"/>
          <w:divBdr>
            <w:top w:val="none" w:sz="0" w:space="0" w:color="auto"/>
            <w:left w:val="none" w:sz="0" w:space="0" w:color="auto"/>
            <w:bottom w:val="none" w:sz="0" w:space="0" w:color="auto"/>
            <w:right w:val="none" w:sz="0" w:space="0" w:color="auto"/>
          </w:divBdr>
        </w:div>
        <w:div w:id="1733038232">
          <w:marLeft w:val="547"/>
          <w:marRight w:val="0"/>
          <w:marTop w:val="62"/>
          <w:marBottom w:val="0"/>
          <w:divBdr>
            <w:top w:val="none" w:sz="0" w:space="0" w:color="auto"/>
            <w:left w:val="none" w:sz="0" w:space="0" w:color="auto"/>
            <w:bottom w:val="none" w:sz="0" w:space="0" w:color="auto"/>
            <w:right w:val="none" w:sz="0" w:space="0" w:color="auto"/>
          </w:divBdr>
        </w:div>
        <w:div w:id="370960649">
          <w:marLeft w:val="547"/>
          <w:marRight w:val="0"/>
          <w:marTop w:val="62"/>
          <w:marBottom w:val="0"/>
          <w:divBdr>
            <w:top w:val="none" w:sz="0" w:space="0" w:color="auto"/>
            <w:left w:val="none" w:sz="0" w:space="0" w:color="auto"/>
            <w:bottom w:val="none" w:sz="0" w:space="0" w:color="auto"/>
            <w:right w:val="none" w:sz="0" w:space="0" w:color="auto"/>
          </w:divBdr>
        </w:div>
      </w:divsChild>
    </w:div>
    <w:div w:id="636304337">
      <w:bodyDiv w:val="1"/>
      <w:marLeft w:val="0"/>
      <w:marRight w:val="0"/>
      <w:marTop w:val="0"/>
      <w:marBottom w:val="0"/>
      <w:divBdr>
        <w:top w:val="none" w:sz="0" w:space="0" w:color="auto"/>
        <w:left w:val="none" w:sz="0" w:space="0" w:color="auto"/>
        <w:bottom w:val="none" w:sz="0" w:space="0" w:color="auto"/>
        <w:right w:val="none" w:sz="0" w:space="0" w:color="auto"/>
      </w:divBdr>
    </w:div>
    <w:div w:id="640498269">
      <w:bodyDiv w:val="1"/>
      <w:marLeft w:val="0"/>
      <w:marRight w:val="0"/>
      <w:marTop w:val="0"/>
      <w:marBottom w:val="0"/>
      <w:divBdr>
        <w:top w:val="none" w:sz="0" w:space="0" w:color="auto"/>
        <w:left w:val="none" w:sz="0" w:space="0" w:color="auto"/>
        <w:bottom w:val="none" w:sz="0" w:space="0" w:color="auto"/>
        <w:right w:val="none" w:sz="0" w:space="0" w:color="auto"/>
      </w:divBdr>
    </w:div>
    <w:div w:id="725179505">
      <w:bodyDiv w:val="1"/>
      <w:marLeft w:val="0"/>
      <w:marRight w:val="0"/>
      <w:marTop w:val="0"/>
      <w:marBottom w:val="0"/>
      <w:divBdr>
        <w:top w:val="none" w:sz="0" w:space="0" w:color="auto"/>
        <w:left w:val="none" w:sz="0" w:space="0" w:color="auto"/>
        <w:bottom w:val="none" w:sz="0" w:space="0" w:color="auto"/>
        <w:right w:val="none" w:sz="0" w:space="0" w:color="auto"/>
      </w:divBdr>
    </w:div>
    <w:div w:id="878007427">
      <w:bodyDiv w:val="1"/>
      <w:marLeft w:val="0"/>
      <w:marRight w:val="0"/>
      <w:marTop w:val="0"/>
      <w:marBottom w:val="0"/>
      <w:divBdr>
        <w:top w:val="none" w:sz="0" w:space="0" w:color="auto"/>
        <w:left w:val="none" w:sz="0" w:space="0" w:color="auto"/>
        <w:bottom w:val="none" w:sz="0" w:space="0" w:color="auto"/>
        <w:right w:val="none" w:sz="0" w:space="0" w:color="auto"/>
      </w:divBdr>
    </w:div>
    <w:div w:id="967131544">
      <w:bodyDiv w:val="1"/>
      <w:marLeft w:val="0"/>
      <w:marRight w:val="0"/>
      <w:marTop w:val="0"/>
      <w:marBottom w:val="0"/>
      <w:divBdr>
        <w:top w:val="none" w:sz="0" w:space="0" w:color="auto"/>
        <w:left w:val="none" w:sz="0" w:space="0" w:color="auto"/>
        <w:bottom w:val="none" w:sz="0" w:space="0" w:color="auto"/>
        <w:right w:val="none" w:sz="0" w:space="0" w:color="auto"/>
      </w:divBdr>
    </w:div>
    <w:div w:id="1025904634">
      <w:bodyDiv w:val="1"/>
      <w:marLeft w:val="0"/>
      <w:marRight w:val="0"/>
      <w:marTop w:val="0"/>
      <w:marBottom w:val="0"/>
      <w:divBdr>
        <w:top w:val="none" w:sz="0" w:space="0" w:color="auto"/>
        <w:left w:val="none" w:sz="0" w:space="0" w:color="auto"/>
        <w:bottom w:val="none" w:sz="0" w:space="0" w:color="auto"/>
        <w:right w:val="none" w:sz="0" w:space="0" w:color="auto"/>
      </w:divBdr>
    </w:div>
    <w:div w:id="1045562295">
      <w:bodyDiv w:val="1"/>
      <w:marLeft w:val="0"/>
      <w:marRight w:val="0"/>
      <w:marTop w:val="0"/>
      <w:marBottom w:val="0"/>
      <w:divBdr>
        <w:top w:val="none" w:sz="0" w:space="0" w:color="auto"/>
        <w:left w:val="none" w:sz="0" w:space="0" w:color="auto"/>
        <w:bottom w:val="none" w:sz="0" w:space="0" w:color="auto"/>
        <w:right w:val="none" w:sz="0" w:space="0" w:color="auto"/>
      </w:divBdr>
    </w:div>
    <w:div w:id="1055009168">
      <w:bodyDiv w:val="1"/>
      <w:marLeft w:val="0"/>
      <w:marRight w:val="0"/>
      <w:marTop w:val="0"/>
      <w:marBottom w:val="0"/>
      <w:divBdr>
        <w:top w:val="none" w:sz="0" w:space="0" w:color="auto"/>
        <w:left w:val="none" w:sz="0" w:space="0" w:color="auto"/>
        <w:bottom w:val="none" w:sz="0" w:space="0" w:color="auto"/>
        <w:right w:val="none" w:sz="0" w:space="0" w:color="auto"/>
      </w:divBdr>
    </w:div>
    <w:div w:id="1110930306">
      <w:bodyDiv w:val="1"/>
      <w:marLeft w:val="0"/>
      <w:marRight w:val="0"/>
      <w:marTop w:val="0"/>
      <w:marBottom w:val="0"/>
      <w:divBdr>
        <w:top w:val="none" w:sz="0" w:space="0" w:color="auto"/>
        <w:left w:val="none" w:sz="0" w:space="0" w:color="auto"/>
        <w:bottom w:val="none" w:sz="0" w:space="0" w:color="auto"/>
        <w:right w:val="none" w:sz="0" w:space="0" w:color="auto"/>
      </w:divBdr>
    </w:div>
    <w:div w:id="1195190679">
      <w:bodyDiv w:val="1"/>
      <w:marLeft w:val="0"/>
      <w:marRight w:val="0"/>
      <w:marTop w:val="0"/>
      <w:marBottom w:val="0"/>
      <w:divBdr>
        <w:top w:val="none" w:sz="0" w:space="0" w:color="auto"/>
        <w:left w:val="none" w:sz="0" w:space="0" w:color="auto"/>
        <w:bottom w:val="none" w:sz="0" w:space="0" w:color="auto"/>
        <w:right w:val="none" w:sz="0" w:space="0" w:color="auto"/>
      </w:divBdr>
    </w:div>
    <w:div w:id="1308589548">
      <w:bodyDiv w:val="1"/>
      <w:marLeft w:val="0"/>
      <w:marRight w:val="0"/>
      <w:marTop w:val="0"/>
      <w:marBottom w:val="0"/>
      <w:divBdr>
        <w:top w:val="none" w:sz="0" w:space="0" w:color="auto"/>
        <w:left w:val="none" w:sz="0" w:space="0" w:color="auto"/>
        <w:bottom w:val="none" w:sz="0" w:space="0" w:color="auto"/>
        <w:right w:val="none" w:sz="0" w:space="0" w:color="auto"/>
      </w:divBdr>
    </w:div>
    <w:div w:id="1431123424">
      <w:bodyDiv w:val="1"/>
      <w:marLeft w:val="0"/>
      <w:marRight w:val="0"/>
      <w:marTop w:val="0"/>
      <w:marBottom w:val="0"/>
      <w:divBdr>
        <w:top w:val="none" w:sz="0" w:space="0" w:color="auto"/>
        <w:left w:val="none" w:sz="0" w:space="0" w:color="auto"/>
        <w:bottom w:val="none" w:sz="0" w:space="0" w:color="auto"/>
        <w:right w:val="none" w:sz="0" w:space="0" w:color="auto"/>
      </w:divBdr>
    </w:div>
    <w:div w:id="1560165920">
      <w:bodyDiv w:val="1"/>
      <w:marLeft w:val="0"/>
      <w:marRight w:val="0"/>
      <w:marTop w:val="0"/>
      <w:marBottom w:val="0"/>
      <w:divBdr>
        <w:top w:val="none" w:sz="0" w:space="0" w:color="auto"/>
        <w:left w:val="none" w:sz="0" w:space="0" w:color="auto"/>
        <w:bottom w:val="none" w:sz="0" w:space="0" w:color="auto"/>
        <w:right w:val="none" w:sz="0" w:space="0" w:color="auto"/>
      </w:divBdr>
    </w:div>
    <w:div w:id="1856921872">
      <w:bodyDiv w:val="1"/>
      <w:marLeft w:val="0"/>
      <w:marRight w:val="0"/>
      <w:marTop w:val="0"/>
      <w:marBottom w:val="0"/>
      <w:divBdr>
        <w:top w:val="none" w:sz="0" w:space="0" w:color="auto"/>
        <w:left w:val="none" w:sz="0" w:space="0" w:color="auto"/>
        <w:bottom w:val="none" w:sz="0" w:space="0" w:color="auto"/>
        <w:right w:val="none" w:sz="0" w:space="0" w:color="auto"/>
      </w:divBdr>
    </w:div>
    <w:div w:id="1885360968">
      <w:bodyDiv w:val="1"/>
      <w:marLeft w:val="0"/>
      <w:marRight w:val="0"/>
      <w:marTop w:val="0"/>
      <w:marBottom w:val="0"/>
      <w:divBdr>
        <w:top w:val="none" w:sz="0" w:space="0" w:color="auto"/>
        <w:left w:val="none" w:sz="0" w:space="0" w:color="auto"/>
        <w:bottom w:val="none" w:sz="0" w:space="0" w:color="auto"/>
        <w:right w:val="none" w:sz="0" w:space="0" w:color="auto"/>
      </w:divBdr>
    </w:div>
    <w:div w:id="1955018896">
      <w:bodyDiv w:val="1"/>
      <w:marLeft w:val="0"/>
      <w:marRight w:val="0"/>
      <w:marTop w:val="0"/>
      <w:marBottom w:val="0"/>
      <w:divBdr>
        <w:top w:val="none" w:sz="0" w:space="0" w:color="auto"/>
        <w:left w:val="none" w:sz="0" w:space="0" w:color="auto"/>
        <w:bottom w:val="none" w:sz="0" w:space="0" w:color="auto"/>
        <w:right w:val="none" w:sz="0" w:space="0" w:color="auto"/>
      </w:divBdr>
    </w:div>
    <w:div w:id="1976982104">
      <w:bodyDiv w:val="1"/>
      <w:marLeft w:val="0"/>
      <w:marRight w:val="0"/>
      <w:marTop w:val="0"/>
      <w:marBottom w:val="0"/>
      <w:divBdr>
        <w:top w:val="none" w:sz="0" w:space="0" w:color="auto"/>
        <w:left w:val="none" w:sz="0" w:space="0" w:color="auto"/>
        <w:bottom w:val="none" w:sz="0" w:space="0" w:color="auto"/>
        <w:right w:val="none" w:sz="0" w:space="0" w:color="auto"/>
      </w:divBdr>
    </w:div>
    <w:div w:id="1990789573">
      <w:bodyDiv w:val="1"/>
      <w:marLeft w:val="0"/>
      <w:marRight w:val="0"/>
      <w:marTop w:val="0"/>
      <w:marBottom w:val="0"/>
      <w:divBdr>
        <w:top w:val="none" w:sz="0" w:space="0" w:color="auto"/>
        <w:left w:val="none" w:sz="0" w:space="0" w:color="auto"/>
        <w:bottom w:val="none" w:sz="0" w:space="0" w:color="auto"/>
        <w:right w:val="none" w:sz="0" w:space="0" w:color="auto"/>
      </w:divBdr>
    </w:div>
    <w:div w:id="2067222013">
      <w:bodyDiv w:val="1"/>
      <w:marLeft w:val="0"/>
      <w:marRight w:val="0"/>
      <w:marTop w:val="0"/>
      <w:marBottom w:val="0"/>
      <w:divBdr>
        <w:top w:val="none" w:sz="0" w:space="0" w:color="auto"/>
        <w:left w:val="none" w:sz="0" w:space="0" w:color="auto"/>
        <w:bottom w:val="none" w:sz="0" w:space="0" w:color="auto"/>
        <w:right w:val="none" w:sz="0" w:space="0" w:color="auto"/>
      </w:divBdr>
    </w:div>
    <w:div w:id="2096172102">
      <w:bodyDiv w:val="1"/>
      <w:marLeft w:val="0"/>
      <w:marRight w:val="0"/>
      <w:marTop w:val="0"/>
      <w:marBottom w:val="0"/>
      <w:divBdr>
        <w:top w:val="none" w:sz="0" w:space="0" w:color="auto"/>
        <w:left w:val="none" w:sz="0" w:space="0" w:color="auto"/>
        <w:bottom w:val="none" w:sz="0" w:space="0" w:color="auto"/>
        <w:right w:val="none" w:sz="0" w:space="0" w:color="auto"/>
      </w:divBdr>
    </w:div>
    <w:div w:id="211998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6.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26T12:44:25.30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0DABB6-D414-4434-BAE3-B5B803A16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3747</Words>
  <Characters>21358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Ullah</dc:creator>
  <cp:keywords/>
  <dc:description/>
  <cp:lastModifiedBy>Abdul Ullah</cp:lastModifiedBy>
  <cp:revision>2</cp:revision>
  <dcterms:created xsi:type="dcterms:W3CDTF">2022-03-31T11:48:00Z</dcterms:created>
  <dcterms:modified xsi:type="dcterms:W3CDTF">2022-03-31T11:48:00Z</dcterms:modified>
</cp:coreProperties>
</file>