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CB3002" w14:textId="75C17241" w:rsidR="00E76831" w:rsidRPr="00D01BF5" w:rsidRDefault="00E76831">
      <w:pPr>
        <w:rPr>
          <w:rFonts w:ascii="Arial" w:hAnsi="Arial" w:cs="Arial"/>
          <w:b/>
          <w:bCs/>
          <w:sz w:val="24"/>
          <w:szCs w:val="24"/>
          <w:u w:val="single"/>
          <w:lang w:val="cy-GB"/>
        </w:rPr>
      </w:pPr>
      <w:r w:rsidRPr="00D01BF5">
        <w:rPr>
          <w:rFonts w:ascii="Arial" w:hAnsi="Arial" w:cs="Arial"/>
          <w:b/>
          <w:bCs/>
          <w:sz w:val="24"/>
          <w:szCs w:val="24"/>
          <w:u w:val="single"/>
          <w:lang w:val="cy-GB"/>
        </w:rPr>
        <w:t>Rhan 1</w:t>
      </w:r>
    </w:p>
    <w:p w14:paraId="1E52EE41" w14:textId="78AB5ACF" w:rsidR="007752F3" w:rsidRPr="00D01BF5" w:rsidRDefault="00CA56C4" w:rsidP="00393D56">
      <w:pPr>
        <w:spacing w:line="360" w:lineRule="auto"/>
        <w:jc w:val="both"/>
        <w:rPr>
          <w:rFonts w:ascii="Arial" w:hAnsi="Arial" w:cs="Arial"/>
          <w:sz w:val="24"/>
          <w:szCs w:val="24"/>
          <w:lang w:val="cy-GB"/>
        </w:rPr>
      </w:pPr>
      <w:bookmarkStart w:id="0" w:name="_GoBack"/>
      <w:bookmarkEnd w:id="0"/>
      <w:r>
        <w:rPr>
          <w:rFonts w:ascii="Arial" w:hAnsi="Arial" w:cs="Arial"/>
          <w:sz w:val="24"/>
          <w:szCs w:val="24"/>
          <w:lang w:val="cy-GB"/>
        </w:rPr>
        <w:t>Mae'r byd digidol yn cynnig buddion i ni i gyd, gan gynnwys plant. Mae'n darparu platfform sy'n caniatáu inni gysylltu â chydweithio.</w:t>
      </w:r>
      <w:r>
        <w:rPr>
          <w:rFonts w:ascii="inherit" w:hAnsi="inherit" w:cs="inherit"/>
          <w:color w:val="222222"/>
          <w:sz w:val="42"/>
          <w:szCs w:val="42"/>
          <w:lang w:val="cy-GB"/>
        </w:rPr>
        <w:t xml:space="preserve"> </w:t>
      </w:r>
      <w:r>
        <w:rPr>
          <w:rFonts w:ascii="Arial" w:hAnsi="Arial" w:cs="Arial"/>
          <w:sz w:val="24"/>
          <w:szCs w:val="24"/>
          <w:lang w:val="cy-GB"/>
        </w:rPr>
        <w:t>Mae'n agor cyfleoedd i ddysgu am faterion newydd a phwysig, ac mae'n grymuso arloesedd mewn ffyrdd a oedd yn annirnadwy ychydig flynyddoedd yn ôl. Heddiw, mae datblygiad technoleg wedi treiddio i bob agwedd ar ein bywydau. Mae cyflogwyr yn disgwyl i'w gweithlu feddu ar y sgiliau sydd eu hangen i fyw, gweithio a ffynnu mewn cymdeithas ddigidol. Felly, wrth baratoi disgyblion ar gyfer byd gwaith, mae llythrennedd digidol yn hanfodol. (Lynch, 2017) Ond nid yw llythrennedd digidol yn golygu hyfedredd TG yn unig (er bod gwybod sut i ddefnyddio technoleg bellach yn sgil bywyd hanfodol). Mewn gwirionedd, mae llythrennedd digidol ar wahân i lythrennedd cyfrifiadurol. Mae'n gofyn am sgiliau meddwl beirniadol, ymwybyddiaeth o'r safonau ymddygiad angenrheidiol a ddisgwylir mewn amgylcheddau ar-lein, a dealltwriaeth o'r materion cymdeithasol a rennir a grëir gan dechnolegau digidol (Promethean, 2017).</w:t>
      </w:r>
    </w:p>
    <w:p w14:paraId="3B2A112F" w14:textId="24D8725A" w:rsidR="00436188" w:rsidRPr="00D01BF5" w:rsidRDefault="0031678C" w:rsidP="00393D56">
      <w:pPr>
        <w:spacing w:line="360" w:lineRule="auto"/>
        <w:jc w:val="both"/>
        <w:rPr>
          <w:rFonts w:ascii="Arial" w:hAnsi="Arial" w:cs="Arial"/>
          <w:sz w:val="24"/>
          <w:szCs w:val="24"/>
          <w:lang w:val="cy-GB"/>
        </w:rPr>
      </w:pPr>
      <w:r w:rsidRPr="00D01BF5">
        <w:rPr>
          <w:rFonts w:ascii="Arial" w:hAnsi="Arial" w:cs="Arial"/>
          <w:sz w:val="24"/>
          <w:szCs w:val="24"/>
          <w:lang w:val="cy-GB"/>
        </w:rPr>
        <w:t>Nodir gan Johnson</w:t>
      </w:r>
      <w:r w:rsidR="008B1EE8" w:rsidRPr="00D01BF5">
        <w:rPr>
          <w:rFonts w:ascii="Arial" w:hAnsi="Arial" w:cs="Arial"/>
          <w:sz w:val="24"/>
          <w:szCs w:val="24"/>
          <w:lang w:val="cy-GB"/>
        </w:rPr>
        <w:t xml:space="preserve"> (2016) fod</w:t>
      </w:r>
      <w:r w:rsidR="00436188" w:rsidRPr="00D01BF5">
        <w:rPr>
          <w:rFonts w:ascii="Arial" w:hAnsi="Arial" w:cs="Arial"/>
          <w:sz w:val="24"/>
          <w:szCs w:val="24"/>
          <w:lang w:val="cy-GB"/>
        </w:rPr>
        <w:t xml:space="preserve"> llythrennedd digidol yn angenrheidiol i ddod yn ddinasyddion digidol; unigolion sy'n gyfrifol am sut maen nhw'n defnyddio technoleg i ryngweithio â'r byd o'u cwmpas.</w:t>
      </w:r>
    </w:p>
    <w:p w14:paraId="57E1FDFB" w14:textId="03E0716F" w:rsidR="00436188" w:rsidRPr="00D01BF5" w:rsidRDefault="00770A1F" w:rsidP="00393D56">
      <w:pPr>
        <w:spacing w:line="360" w:lineRule="auto"/>
        <w:jc w:val="both"/>
        <w:rPr>
          <w:rFonts w:ascii="Arial" w:hAnsi="Arial" w:cs="Arial"/>
          <w:sz w:val="24"/>
          <w:szCs w:val="24"/>
          <w:lang w:val="cy-GB"/>
        </w:rPr>
      </w:pPr>
      <w:r w:rsidRPr="00D01BF5">
        <w:rPr>
          <w:rFonts w:ascii="Arial" w:hAnsi="Arial" w:cs="Arial"/>
          <w:sz w:val="24"/>
          <w:szCs w:val="24"/>
          <w:lang w:val="cy-GB"/>
        </w:rPr>
        <w:t>Mae</w:t>
      </w:r>
      <w:r w:rsidR="00413253" w:rsidRPr="00D01BF5">
        <w:rPr>
          <w:rFonts w:ascii="Arial" w:hAnsi="Arial" w:cs="Arial"/>
          <w:sz w:val="24"/>
          <w:szCs w:val="24"/>
          <w:lang w:val="cy-GB"/>
        </w:rPr>
        <w:t xml:space="preserve"> Gui</w:t>
      </w:r>
      <w:r w:rsidR="003B5476" w:rsidRPr="00D01BF5">
        <w:rPr>
          <w:rFonts w:ascii="Arial" w:hAnsi="Arial" w:cs="Arial"/>
          <w:sz w:val="24"/>
          <w:szCs w:val="24"/>
          <w:lang w:val="cy-GB"/>
        </w:rPr>
        <w:t xml:space="preserve"> (201</w:t>
      </w:r>
      <w:r w:rsidR="00D319D1" w:rsidRPr="00D01BF5">
        <w:rPr>
          <w:rFonts w:ascii="Arial" w:hAnsi="Arial" w:cs="Arial"/>
          <w:sz w:val="24"/>
          <w:szCs w:val="24"/>
          <w:lang w:val="cy-GB"/>
        </w:rPr>
        <w:t>7) yn dweud y</w:t>
      </w:r>
      <w:r w:rsidR="00436188" w:rsidRPr="00D01BF5">
        <w:rPr>
          <w:rFonts w:ascii="Arial" w:hAnsi="Arial" w:cs="Arial"/>
          <w:sz w:val="24"/>
          <w:szCs w:val="24"/>
          <w:lang w:val="cy-GB"/>
        </w:rPr>
        <w:t xml:space="preserve">n fwy na hynny, mae cynnydd pryderus mewn plant anhapus a phryderus yn dod i'r amlwg o ddefnyddio'r </w:t>
      </w:r>
      <w:r w:rsidR="00DD4FA6" w:rsidRPr="00D01BF5">
        <w:rPr>
          <w:rFonts w:ascii="Arial" w:hAnsi="Arial" w:cs="Arial"/>
          <w:sz w:val="24"/>
          <w:szCs w:val="24"/>
          <w:lang w:val="cy-GB"/>
        </w:rPr>
        <w:t>dyfeisiadau digidol</w:t>
      </w:r>
      <w:r w:rsidR="00436188" w:rsidRPr="00D01BF5">
        <w:rPr>
          <w:rFonts w:ascii="Arial" w:hAnsi="Arial" w:cs="Arial"/>
          <w:sz w:val="24"/>
          <w:szCs w:val="24"/>
          <w:lang w:val="cy-GB"/>
        </w:rPr>
        <w:t>. Felly, yn ôl adroddiad gan Dŷ’r Arglwyddi, mae dysgu myfyrwyr sut i ffynnu a goroesi yn ein byd sydd wedi’i ddominyddu ar y rhyngrwyd bellach mor bwysig â darllen ac ysgrifennu.</w:t>
      </w:r>
    </w:p>
    <w:p w14:paraId="48024CF5" w14:textId="4452FB34" w:rsidR="00082B62" w:rsidRPr="00D01BF5" w:rsidRDefault="00082B62" w:rsidP="00393D56">
      <w:pPr>
        <w:spacing w:line="360" w:lineRule="auto"/>
        <w:jc w:val="both"/>
        <w:rPr>
          <w:rFonts w:ascii="Arial" w:hAnsi="Arial" w:cs="Arial"/>
          <w:sz w:val="24"/>
          <w:szCs w:val="24"/>
          <w:lang w:val="cy-GB"/>
        </w:rPr>
      </w:pPr>
      <w:r w:rsidRPr="00D01BF5">
        <w:rPr>
          <w:rFonts w:ascii="Arial" w:hAnsi="Arial" w:cs="Arial"/>
          <w:sz w:val="24"/>
          <w:szCs w:val="24"/>
          <w:lang w:val="cy-GB"/>
        </w:rPr>
        <w:t xml:space="preserve">Digital literacy should be the fourth pillar of a child’s education alongside reading, writing and mathematics and be resourced and taught accordingly </w:t>
      </w:r>
      <w:r w:rsidR="00941770" w:rsidRPr="00D01BF5">
        <w:rPr>
          <w:rFonts w:ascii="Arial" w:hAnsi="Arial" w:cs="Arial"/>
          <w:sz w:val="24"/>
          <w:szCs w:val="24"/>
          <w:lang w:val="cy-GB"/>
        </w:rPr>
        <w:t>(Parliament</w:t>
      </w:r>
      <w:r w:rsidR="00770A1F" w:rsidRPr="00D01BF5">
        <w:rPr>
          <w:rFonts w:ascii="Arial" w:hAnsi="Arial" w:cs="Arial"/>
          <w:sz w:val="24"/>
          <w:szCs w:val="24"/>
          <w:lang w:val="cy-GB"/>
        </w:rPr>
        <w:t>, 2017).</w:t>
      </w:r>
    </w:p>
    <w:p w14:paraId="63D7BD3E" w14:textId="77777777" w:rsidR="00FF715C" w:rsidRPr="00D01BF5" w:rsidRDefault="00FF715C" w:rsidP="00393D56">
      <w:pPr>
        <w:spacing w:line="360" w:lineRule="auto"/>
        <w:jc w:val="both"/>
        <w:rPr>
          <w:rFonts w:ascii="Arial" w:hAnsi="Arial" w:cs="Arial"/>
          <w:sz w:val="24"/>
          <w:szCs w:val="24"/>
          <w:lang w:val="cy-GB"/>
        </w:rPr>
      </w:pPr>
      <w:r w:rsidRPr="00D01BF5">
        <w:rPr>
          <w:rFonts w:ascii="Arial" w:hAnsi="Arial" w:cs="Arial"/>
          <w:sz w:val="24"/>
          <w:szCs w:val="24"/>
          <w:lang w:val="cy-GB"/>
        </w:rPr>
        <w:t>Er bod ganddo'r potensial i ddarparu gwerth aruthrol, mae risg gynhenid ​​i'n byd ar-lein hefyd; yn enwedig ar gyfer plant. Y gwir yw, er bod cenedlaethau iau yn cael eu labelu fel brodorion digidol o ran diogelwch, yn aml nid ydyn nhw'n fwy llythrennog na'u rhieni.</w:t>
      </w:r>
    </w:p>
    <w:p w14:paraId="6683DAD9" w14:textId="2238FA5C" w:rsidR="00FF715C" w:rsidRPr="00D01BF5" w:rsidRDefault="00CA56C4" w:rsidP="00393D56">
      <w:pPr>
        <w:spacing w:line="360" w:lineRule="auto"/>
        <w:jc w:val="both"/>
        <w:rPr>
          <w:rFonts w:ascii="Arial" w:hAnsi="Arial" w:cs="Arial"/>
          <w:sz w:val="24"/>
          <w:szCs w:val="24"/>
          <w:lang w:val="cy-GB"/>
        </w:rPr>
      </w:pPr>
      <w:r>
        <w:rPr>
          <w:rFonts w:ascii="Arial" w:hAnsi="Arial" w:cs="Arial"/>
          <w:sz w:val="24"/>
          <w:szCs w:val="24"/>
          <w:lang w:val="cy-GB"/>
        </w:rPr>
        <w:t>Mae llwyfannau digidol yn gwneud plant yn agored i droseddwyr a bwlio. Gallant beri i fyfyrwyr gymharu eu bodolaeth â bywydau ar-lein eraill a luniwyd yn aml; gan arwain at deimladau o annigonolrwydd, datodiad, unigedd, a hyd yn oed ddatblygiad materion iechyd meddwl. Gallant hefyd adael disgyblion yn agored i wybodaeth anghywir, trin a newyddion ffug.</w:t>
      </w:r>
    </w:p>
    <w:p w14:paraId="77B9139C" w14:textId="232B6152" w:rsidR="00F50000" w:rsidRPr="00D01BF5" w:rsidRDefault="00F50000" w:rsidP="00393D56">
      <w:pPr>
        <w:spacing w:line="360" w:lineRule="auto"/>
        <w:jc w:val="both"/>
        <w:rPr>
          <w:rFonts w:ascii="Arial" w:hAnsi="Arial" w:cs="Arial"/>
          <w:sz w:val="24"/>
          <w:szCs w:val="24"/>
          <w:lang w:val="cy-GB"/>
        </w:rPr>
      </w:pPr>
      <w:r w:rsidRPr="00D01BF5">
        <w:rPr>
          <w:rFonts w:ascii="Arial" w:hAnsi="Arial" w:cs="Arial"/>
          <w:sz w:val="24"/>
          <w:szCs w:val="24"/>
          <w:lang w:val="cy-GB"/>
        </w:rPr>
        <w:lastRenderedPageBreak/>
        <w:t xml:space="preserve">Technology is here to stay, but we need to get smarter on how best it can be used to improve teaching and learning. </w:t>
      </w:r>
      <w:r w:rsidR="00B03A6F" w:rsidRPr="00D01BF5">
        <w:rPr>
          <w:rFonts w:ascii="Arial" w:hAnsi="Arial" w:cs="Arial"/>
          <w:sz w:val="24"/>
          <w:szCs w:val="24"/>
          <w:lang w:val="cy-GB"/>
        </w:rPr>
        <w:t>(</w:t>
      </w:r>
      <w:r w:rsidRPr="00D01BF5">
        <w:rPr>
          <w:rFonts w:ascii="Arial" w:hAnsi="Arial" w:cs="Arial"/>
          <w:sz w:val="24"/>
          <w:szCs w:val="24"/>
          <w:lang w:val="cy-GB"/>
        </w:rPr>
        <w:t>School Network Manager,2016-1</w:t>
      </w:r>
      <w:r w:rsidR="00B03A6F" w:rsidRPr="00D01BF5">
        <w:rPr>
          <w:rFonts w:ascii="Arial" w:hAnsi="Arial" w:cs="Arial"/>
          <w:sz w:val="24"/>
          <w:szCs w:val="24"/>
          <w:lang w:val="cy-GB"/>
        </w:rPr>
        <w:t>7)</w:t>
      </w:r>
    </w:p>
    <w:p w14:paraId="0337745B" w14:textId="32D5D136" w:rsidR="00195FEB" w:rsidRPr="00D01BF5" w:rsidRDefault="00CA56C4" w:rsidP="00393D56">
      <w:pPr>
        <w:spacing w:line="360" w:lineRule="auto"/>
        <w:jc w:val="both"/>
        <w:rPr>
          <w:rFonts w:ascii="Arial" w:hAnsi="Arial" w:cs="Arial"/>
          <w:sz w:val="24"/>
          <w:szCs w:val="24"/>
          <w:lang w:val="cy-GB"/>
        </w:rPr>
      </w:pPr>
      <w:r>
        <w:rPr>
          <w:rFonts w:ascii="Arial" w:hAnsi="Arial" w:cs="Arial"/>
          <w:sz w:val="24"/>
          <w:szCs w:val="24"/>
          <w:lang w:val="cy-GB"/>
        </w:rPr>
        <w:t>Mae plant ifanc yn defnyddio dyfeisiadau digidol ar gyfer amryw o bethau. Megis chwarae gemau ar dabledi, defnyddio hwb ar gyfer danfon e-byst, edrych ar y we am wybodaeth. Mae yna lawer o apiau yw gael a fyddai’n ehangu datblygiad plentyn. Apiau Cymraeg- Tric a chlic, Betsan a Roco. Mae llawer o apiau Saesneg ar gael lle mae plant yn gallu dysgu trwy chwarae heb fod yn ymwybodol eu bod yn dysgu. Mae'r rhain yn gallu datblygu sgiliau mathemategol- siapau, sgiliau cydsymud llaw a llygaid- dilyn patrymau penodol, sgiliau llythrennedd- y wyddor. Mae gan bob disgybl mewn ysgol mynediad i hwb gydag enw defnyddiwr a chyfrinair personol. Ond ar y llaw arall mae’n dod yn ‘norm’ erbyn hyn fod plant yn cael y dyfeisiadau gwahanol yma am amseroedd hir ac yn cael ei rhoi iddynt fel ffordd o ‘i gadw yn dawel. Mae’n amlwg fod y byd yr ydym yn byw ynddi yn newid ac yn dod yn fwy technegol gyda dyfeisiadau digidol newydd gyda thechnegau diweddaraf yn dod allan yn aml. Nodwyd gan  Mewn ystafell ddosbarth mae plant yn cael mynediad i liniaduron, ipads, a bwrdd gwyn rhyngweithiol ac mae’r dyfeisiadau hyn yn cael ei rheoli gan yr athrawes yn y dosbarth er mwyn sicrhau fod plant ddim yn defnyddio’r dyfeisiau am amseroedd hir. Mae yna gwricwlwm newydd yn dod i Gymru ac maent eisiau bod cymhwysedd digidol yn cael ei defnyddio ar draws y cwricwlwm yn y run modd a llythrennedd a rhifedd (Llywodraeth Cymru, 2018).</w:t>
      </w:r>
    </w:p>
    <w:p w14:paraId="50E1AE07" w14:textId="2A7D0785" w:rsidR="00E76831" w:rsidRPr="00D01BF5" w:rsidRDefault="00CA56C4" w:rsidP="00393D56">
      <w:pPr>
        <w:spacing w:line="360" w:lineRule="auto"/>
        <w:jc w:val="both"/>
        <w:rPr>
          <w:rFonts w:ascii="Arial" w:hAnsi="Arial" w:cs="Arial"/>
          <w:sz w:val="24"/>
          <w:szCs w:val="24"/>
          <w:lang w:val="cy-GB"/>
        </w:rPr>
      </w:pPr>
      <w:r>
        <w:rPr>
          <w:rFonts w:ascii="Arial" w:hAnsi="Arial" w:cs="Arial"/>
          <w:sz w:val="24"/>
          <w:szCs w:val="24"/>
          <w:lang w:val="cy-GB"/>
        </w:rPr>
        <w:t>Mae theori Vygotsky (1978) yn nodi bod angen i blant gael ei arwain gan berson sydd yn fwy gwybodus ac mae dyma’r ffordd y maent yn dysgu. Mae’n cael ei nodi o fewn David (2014) y gall y cyfryngau fod yn fwy gwybodus ar gyfer plentyn. Mae yna gymaint o wybodaeth i’w gael yn y cyfryngau ac ar y dyfeisiadau digidol yma y byddai plant yn gallu dysgu llawer oddi wrthynt. Trwy ddefnyddio dyfeisiadau digidol mae rhyngweithio cymdeithasol yn elwa’r  plant gan y maent yn cadw mewn cysylltiad gyda theulu  a ffrindiau, ond ar y llaw arall os mae plant yn treulio amser hir ar y dyfeisiadau yma gael effaith negyddol ar ei sgiliau cyfathrebu a llythrennedd. Fel y mae wedi cael ei nodi uchod mae angen i blant ddysgu'r sgiliau hanfodol ar gyfer cyfathrebu ar lein a sicrhau ei bod yn defnyddio'r ‘run sgiliau y maent yn defnyddio wrth siarad gyda rhywun wyneb i wyneb. Nodir o fewn</w:t>
      </w:r>
      <w:r>
        <w:rPr>
          <w:rFonts w:ascii="Arial" w:hAnsi="Arial" w:cs="Arial"/>
          <w:lang w:val="cy-GB"/>
        </w:rPr>
        <w:t xml:space="preserve"> </w:t>
      </w:r>
      <w:r>
        <w:rPr>
          <w:rFonts w:ascii="Arial" w:hAnsi="Arial" w:cs="Arial"/>
          <w:sz w:val="24"/>
          <w:szCs w:val="24"/>
          <w:lang w:val="cy-GB"/>
        </w:rPr>
        <w:t xml:space="preserve">Buckleitner (2008) fod damcaniaeth datblygiad deallusol Piaget yn dweud wrthym fod angen i blant cael y cyfle i arbrofi a’i bod yn dysgu trwy wneud a phrofi. Wrth edrych ar ddyfeisiadau digidol a’r ddamcaniaeth yma mae’n amlwg fod </w:t>
      </w:r>
      <w:r>
        <w:rPr>
          <w:rFonts w:ascii="Arial" w:hAnsi="Arial" w:cs="Arial"/>
          <w:sz w:val="24"/>
          <w:szCs w:val="24"/>
          <w:lang w:val="cy-GB"/>
        </w:rPr>
        <w:lastRenderedPageBreak/>
        <w:t>y dyfeisiadau yn annog plant i ddatrys problemau. Mae’r plant yn mynd trwy’r camau a wnaeth Piaget adnabod ac yn datblygu sgiliau wrth ymarfer a phrofi eu hunain.</w:t>
      </w:r>
    </w:p>
    <w:p w14:paraId="33A092F3" w14:textId="03E2BD44" w:rsidR="00520A5A" w:rsidRPr="00D01BF5" w:rsidRDefault="00CA56C4" w:rsidP="00393D56">
      <w:pPr>
        <w:spacing w:line="360" w:lineRule="auto"/>
        <w:jc w:val="both"/>
        <w:rPr>
          <w:rFonts w:ascii="Arial" w:hAnsi="Arial" w:cs="Arial"/>
          <w:sz w:val="24"/>
          <w:szCs w:val="24"/>
          <w:lang w:val="cy-GB"/>
        </w:rPr>
      </w:pPr>
      <w:r>
        <w:rPr>
          <w:rFonts w:ascii="Arial" w:hAnsi="Arial" w:cs="Arial"/>
          <w:sz w:val="24"/>
          <w:szCs w:val="24"/>
          <w:lang w:val="cy-GB"/>
        </w:rPr>
        <w:t>Ar y dyfeisiadau digidol mae cyfle gan blant i ddefnyddio’r cyfryngau i ryngweithio gydag eraill. Credai John Dewey o fewn Mooney (2013)  fod plant yn dysgu orau pan maent yn rhyngweithio gydag eraill. Mae plant yn cael y cyfle i wneud hyn wrth ddefnyddio'r cyfryngau digidol gydag rhwydweithio cymdeithasol a defnyddio gemau ar-lein.</w:t>
      </w:r>
    </w:p>
    <w:p w14:paraId="00FD86FC" w14:textId="46C62BB5" w:rsidR="00F2232C" w:rsidRPr="00D01BF5" w:rsidRDefault="00CA56C4" w:rsidP="00393D56">
      <w:pPr>
        <w:spacing w:line="360" w:lineRule="auto"/>
        <w:jc w:val="both"/>
        <w:rPr>
          <w:rFonts w:ascii="Arial" w:hAnsi="Arial" w:cs="Arial"/>
          <w:sz w:val="24"/>
          <w:szCs w:val="24"/>
          <w:lang w:val="cy-GB"/>
        </w:rPr>
      </w:pPr>
      <w:r>
        <w:rPr>
          <w:rFonts w:ascii="Arial" w:hAnsi="Arial" w:cs="Arial"/>
          <w:sz w:val="24"/>
          <w:szCs w:val="24"/>
          <w:lang w:val="cy-GB"/>
        </w:rPr>
        <w:t>Mae llawer o sefydliadau sydd yn hyrwyddo diogelwch ar-lein. Mae gan y  Llywodraeth Cymru (2018) ddogfen sydd yn anelu at helpu i amddiffyn plant a phobl ifanc o gynnwys anghyfreithlon a niweidiol ar y rhyngrwyd ac i hyrwyddo ymddygiad diogel, cyfrifol ac ystyriol ar-lein. Mae’n ddyletswydd ar ysgolion i hyrwyddo diogelwch ar lein a gwneud yn siŵr fod y plant yn dysgu'r ffyrdd cywir ar sut i fynd ar-lein a chadw eu hun yn ddiogel. Mae’r ysgolion yn sicrhau bod eu staff yn cael yr hyfforddiant cywir. Mae’r Child Exploitation and Online Protection (CEOP) yn gorfodi’r gyfraith wrth ddod i gadw plant a phobl ifanc yn ddiogel rhag cam-drin rhywiol a ‘grooming’ ar-lein. Maent yn gweithio gyda phobl broffesiynol arall a fydd yn sicrhau fod y plentyn yn ddiogel. (CEOP, Dim Dyddiad). Mae hefyd yn bwysig bod rhieni yn dysgu mwy ei hunain am y gwahanol fath o gyfryngau fel ei bod yn deall beth mae’r plant yn gwneud. (Livingstone et al, 2011). Mae’r sefydliadau yma i gyd yn cefnogi Hawliau plant ac fe nodwyd gan Gomisiynydd Plant Cymru (2020) o fewn Erthygl 3 y dylai pawb sydd yn gweithio gyda phlant wneud y peth sydd orau i’r plentyn.</w:t>
      </w:r>
    </w:p>
    <w:p w14:paraId="6FFF2CC1" w14:textId="2B64D789" w:rsidR="00E76831" w:rsidRPr="00E76831" w:rsidRDefault="00E76831" w:rsidP="00393D56">
      <w:pPr>
        <w:spacing w:line="360" w:lineRule="auto"/>
        <w:jc w:val="both"/>
        <w:rPr>
          <w:rFonts w:ascii="Arial" w:hAnsi="Arial" w:cs="Arial"/>
          <w:sz w:val="24"/>
          <w:szCs w:val="24"/>
        </w:rPr>
      </w:pPr>
    </w:p>
    <w:p w14:paraId="56AD5A24" w14:textId="5367F9D5" w:rsidR="00E76831" w:rsidRPr="00E76831" w:rsidRDefault="00E76831" w:rsidP="00393D56">
      <w:pPr>
        <w:spacing w:line="360" w:lineRule="auto"/>
        <w:jc w:val="both"/>
        <w:rPr>
          <w:rFonts w:ascii="Arial" w:hAnsi="Arial" w:cs="Arial"/>
          <w:sz w:val="24"/>
          <w:szCs w:val="24"/>
        </w:rPr>
      </w:pPr>
    </w:p>
    <w:p w14:paraId="56E849A7" w14:textId="285E6D60" w:rsidR="00E76831" w:rsidRPr="00E76831" w:rsidRDefault="00E76831" w:rsidP="00393D56">
      <w:pPr>
        <w:spacing w:line="360" w:lineRule="auto"/>
        <w:jc w:val="both"/>
        <w:rPr>
          <w:rFonts w:ascii="Arial" w:hAnsi="Arial" w:cs="Arial"/>
          <w:sz w:val="24"/>
          <w:szCs w:val="24"/>
        </w:rPr>
      </w:pPr>
    </w:p>
    <w:p w14:paraId="4996D052" w14:textId="39C2A877" w:rsidR="00E76831" w:rsidRPr="00E76831" w:rsidRDefault="00E76831" w:rsidP="00393D56">
      <w:pPr>
        <w:spacing w:line="360" w:lineRule="auto"/>
        <w:jc w:val="both"/>
        <w:rPr>
          <w:rFonts w:ascii="Arial" w:hAnsi="Arial" w:cs="Arial"/>
          <w:sz w:val="24"/>
          <w:szCs w:val="24"/>
        </w:rPr>
      </w:pPr>
    </w:p>
    <w:p w14:paraId="7BC5AC6D" w14:textId="6974D193" w:rsidR="00E76831" w:rsidRPr="00E76831" w:rsidRDefault="00E76831" w:rsidP="00393D56">
      <w:pPr>
        <w:spacing w:line="360" w:lineRule="auto"/>
        <w:jc w:val="both"/>
        <w:rPr>
          <w:rFonts w:ascii="Arial" w:hAnsi="Arial" w:cs="Arial"/>
          <w:sz w:val="24"/>
          <w:szCs w:val="24"/>
        </w:rPr>
      </w:pPr>
    </w:p>
    <w:p w14:paraId="4198D788" w14:textId="1F916229" w:rsidR="00E76831" w:rsidRPr="00E76831" w:rsidRDefault="00E76831" w:rsidP="00393D56">
      <w:pPr>
        <w:spacing w:line="360" w:lineRule="auto"/>
        <w:jc w:val="both"/>
        <w:rPr>
          <w:rFonts w:ascii="Arial" w:hAnsi="Arial" w:cs="Arial"/>
          <w:sz w:val="24"/>
          <w:szCs w:val="24"/>
        </w:rPr>
      </w:pPr>
    </w:p>
    <w:p w14:paraId="276F8BFF" w14:textId="7D5A8BF3" w:rsidR="00E76831" w:rsidRPr="00E76831" w:rsidRDefault="00E76831" w:rsidP="00393D56">
      <w:pPr>
        <w:spacing w:line="360" w:lineRule="auto"/>
        <w:jc w:val="both"/>
        <w:rPr>
          <w:rFonts w:ascii="Arial" w:hAnsi="Arial" w:cs="Arial"/>
          <w:sz w:val="24"/>
          <w:szCs w:val="24"/>
        </w:rPr>
      </w:pPr>
    </w:p>
    <w:p w14:paraId="5C2A1BEF" w14:textId="567E7FCE" w:rsidR="00E76831" w:rsidRPr="00E76831" w:rsidRDefault="00E76831" w:rsidP="00393D56">
      <w:pPr>
        <w:spacing w:line="360" w:lineRule="auto"/>
        <w:jc w:val="both"/>
        <w:rPr>
          <w:rFonts w:ascii="Arial" w:hAnsi="Arial" w:cs="Arial"/>
          <w:sz w:val="24"/>
          <w:szCs w:val="24"/>
        </w:rPr>
      </w:pPr>
    </w:p>
    <w:p w14:paraId="50716F89" w14:textId="77777777" w:rsidR="007607E0" w:rsidRDefault="007607E0" w:rsidP="00393D56">
      <w:pPr>
        <w:spacing w:line="360" w:lineRule="auto"/>
        <w:jc w:val="both"/>
        <w:rPr>
          <w:rFonts w:ascii="Arial" w:hAnsi="Arial" w:cs="Arial"/>
          <w:b/>
          <w:bCs/>
          <w:sz w:val="24"/>
          <w:szCs w:val="24"/>
          <w:u w:val="single"/>
        </w:rPr>
      </w:pPr>
    </w:p>
    <w:p w14:paraId="0BBF4E12" w14:textId="495EAF21" w:rsidR="00D01BF5" w:rsidRDefault="00F87C45" w:rsidP="00393D56">
      <w:pPr>
        <w:spacing w:line="360" w:lineRule="auto"/>
        <w:jc w:val="both"/>
        <w:rPr>
          <w:rFonts w:ascii="Arial" w:hAnsi="Arial" w:cs="Arial"/>
          <w:b/>
          <w:bCs/>
          <w:sz w:val="24"/>
          <w:szCs w:val="24"/>
          <w:u w:val="single"/>
        </w:rPr>
      </w:pPr>
      <w:proofErr w:type="spellStart"/>
      <w:r w:rsidRPr="00F87C45">
        <w:rPr>
          <w:rFonts w:ascii="Arial" w:hAnsi="Arial" w:cs="Arial"/>
          <w:b/>
          <w:bCs/>
          <w:sz w:val="24"/>
          <w:szCs w:val="24"/>
          <w:u w:val="single"/>
        </w:rPr>
        <w:t>Rhan</w:t>
      </w:r>
      <w:proofErr w:type="spellEnd"/>
      <w:r w:rsidRPr="00F87C45">
        <w:rPr>
          <w:rFonts w:ascii="Arial" w:hAnsi="Arial" w:cs="Arial"/>
          <w:b/>
          <w:bCs/>
          <w:sz w:val="24"/>
          <w:szCs w:val="24"/>
          <w:u w:val="single"/>
        </w:rPr>
        <w:t xml:space="preserve"> 2</w:t>
      </w:r>
    </w:p>
    <w:p w14:paraId="38695FDA" w14:textId="60FE02D3" w:rsidR="005F5BF6" w:rsidRPr="00D01BF5" w:rsidRDefault="005F5BF6" w:rsidP="00393D56">
      <w:pPr>
        <w:spacing w:line="360" w:lineRule="auto"/>
        <w:jc w:val="both"/>
        <w:rPr>
          <w:rFonts w:ascii="Arial" w:hAnsi="Arial" w:cs="Arial"/>
          <w:b/>
          <w:bCs/>
          <w:sz w:val="24"/>
          <w:szCs w:val="24"/>
          <w:u w:val="single"/>
        </w:rPr>
      </w:pPr>
      <w:r w:rsidRPr="00334C1C">
        <w:rPr>
          <w:rFonts w:ascii="Arial" w:hAnsi="Arial" w:cs="Arial"/>
          <w:b/>
          <w:bCs/>
          <w:sz w:val="28"/>
          <w:szCs w:val="28"/>
          <w:u w:val="single"/>
          <w:lang w:val="cy-GB"/>
        </w:rPr>
        <w:t>C</w:t>
      </w:r>
      <w:r w:rsidRPr="005F5BF6">
        <w:rPr>
          <w:rFonts w:ascii="Arial" w:hAnsi="Arial" w:cs="Arial"/>
          <w:b/>
          <w:bCs/>
          <w:sz w:val="28"/>
          <w:szCs w:val="28"/>
          <w:u w:val="single"/>
          <w:lang w:val="cy-GB"/>
        </w:rPr>
        <w:t>ydbwyso amser sgrin</w:t>
      </w:r>
    </w:p>
    <w:p w14:paraId="6F171F13" w14:textId="358B7E67" w:rsidR="00013378" w:rsidRPr="005F5BF6" w:rsidRDefault="00CA56C4" w:rsidP="00393D56">
      <w:pPr>
        <w:spacing w:line="360" w:lineRule="auto"/>
        <w:jc w:val="both"/>
        <w:rPr>
          <w:rFonts w:ascii="Arial" w:hAnsi="Arial" w:cs="Arial"/>
          <w:lang w:val="cy-GB"/>
        </w:rPr>
      </w:pPr>
      <w:r>
        <w:rPr>
          <w:rFonts w:ascii="Arial" w:hAnsi="Arial" w:cs="Arial"/>
          <w:lang w:val="cy-GB"/>
        </w:rPr>
        <w:t>Wrth i ddyfeisiadau digidol ddod yn fwy o ran o fywydau plant yn y cartref ac yn yr ysgol, maen pwysig cydbwysedd a phwrpas tu ôl i amser sgrin fel eu bod yn datblygu sgiliau allweddol ac yn elwa o’r amser sgrin. Dyma sut yr ydych yn gallu helpu’ch plant i wneud hyn.</w:t>
      </w:r>
    </w:p>
    <w:p w14:paraId="23421C8D" w14:textId="3DFC7CF4" w:rsidR="00E76831" w:rsidRPr="00334C1C" w:rsidRDefault="00FB53BD" w:rsidP="00393D56">
      <w:pPr>
        <w:spacing w:line="360" w:lineRule="auto"/>
        <w:jc w:val="both"/>
        <w:rPr>
          <w:rFonts w:ascii="Arial" w:hAnsi="Arial" w:cs="Arial"/>
          <w:sz w:val="24"/>
          <w:szCs w:val="24"/>
          <w:lang w:val="cy-GB"/>
        </w:rPr>
      </w:pPr>
      <w:r w:rsidRPr="00334C1C">
        <w:rPr>
          <w:rFonts w:ascii="Arial" w:hAnsi="Arial" w:cs="Arial"/>
          <w:noProof/>
          <w:sz w:val="24"/>
          <w:szCs w:val="24"/>
          <w:lang w:val="cy-GB"/>
        </w:rPr>
        <mc:AlternateContent>
          <mc:Choice Requires="wps">
            <w:drawing>
              <wp:anchor distT="0" distB="0" distL="114300" distR="114300" simplePos="0" relativeHeight="251665408" behindDoc="0" locked="0" layoutInCell="1" allowOverlap="1" wp14:anchorId="380B8DE8" wp14:editId="3D8A2994">
                <wp:simplePos x="0" y="0"/>
                <wp:positionH relativeFrom="column">
                  <wp:posOffset>2785337</wp:posOffset>
                </wp:positionH>
                <wp:positionV relativeFrom="paragraph">
                  <wp:posOffset>154197</wp:posOffset>
                </wp:positionV>
                <wp:extent cx="983411" cy="755170"/>
                <wp:effectExtent l="0" t="0" r="26670" b="260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3411" cy="755170"/>
                        </a:xfrm>
                        <a:prstGeom prst="rect">
                          <a:avLst/>
                        </a:prstGeom>
                        <a:solidFill>
                          <a:srgbClr val="FFFFFF"/>
                        </a:solidFill>
                        <a:ln w="9525">
                          <a:solidFill>
                            <a:srgbClr val="000000"/>
                          </a:solidFill>
                          <a:miter lim="800000"/>
                          <a:headEnd/>
                          <a:tailEnd/>
                        </a:ln>
                      </wps:spPr>
                      <wps:txbx>
                        <w:txbxContent>
                          <w:p w14:paraId="26615F17" w14:textId="5047DD37" w:rsidR="00B03A6F" w:rsidRPr="00F30B9E" w:rsidRDefault="00B03A6F" w:rsidP="004E196D">
                            <w:pPr>
                              <w:jc w:val="center"/>
                              <w:rPr>
                                <w:rFonts w:ascii="Arial" w:hAnsi="Arial" w:cs="Arial"/>
                                <w:color w:val="FFFF00"/>
                                <w:lang w:val="cy-GB"/>
                              </w:rPr>
                            </w:pPr>
                            <w:r w:rsidRPr="00F30B9E">
                              <w:rPr>
                                <w:rFonts w:ascii="Arial" w:hAnsi="Arial" w:cs="Arial"/>
                                <w:color w:val="FFFF00"/>
                                <w:lang w:val="cy-GB"/>
                              </w:rPr>
                              <w:t>82% ar lein am bron I 9 awr yr wythnos.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0B8DE8" id="_x0000_t202" coordsize="21600,21600" o:spt="202" path="m,l,21600r21600,l21600,xe">
                <v:stroke joinstyle="miter"/>
                <v:path gradientshapeok="t" o:connecttype="rect"/>
              </v:shapetype>
              <v:shape id="Text Box 2" o:spid="_x0000_s1026" type="#_x0000_t202" style="position:absolute;left:0;text-align:left;margin-left:219.3pt;margin-top:12.15pt;width:77.45pt;height:59.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">
                <v:textbox>
                  <w:txbxContent>
                    <w:p w14:paraId="26615F17" w14:textId="5047DD37" w:rsidR="00B03A6F" w:rsidRPr="00F30B9E" w:rsidRDefault="00B03A6F" w:rsidP="004E196D">
                      <w:pPr>
                        <w:jc w:val="center"/>
                        <w:rPr>
                          <w:rFonts w:ascii="Arial" w:hAnsi="Arial" w:cs="Arial"/>
                          <w:color w:val="FFFF00"/>
                          <w:lang w:val="cy-GB"/>
                        </w:rPr>
                      </w:pPr>
                      <w:r w:rsidRPr="00F30B9E">
                        <w:rPr>
                          <w:rFonts w:ascii="Arial" w:hAnsi="Arial" w:cs="Arial"/>
                          <w:color w:val="FFFF00"/>
                          <w:lang w:val="cy-GB"/>
                        </w:rPr>
                        <w:t>82% ar lein am bron I 9 awr yr wythnos.</w:t>
                      </w:r>
                    </w:p>
                  </w:txbxContent>
                </v:textbox>
              </v:shape>
            </w:pict>
          </mc:Fallback>
        </mc:AlternateContent>
      </w:r>
      <w:r w:rsidRPr="00334C1C">
        <w:rPr>
          <w:lang w:val="cy-GB"/>
        </w:rPr>
        <w:drawing>
          <wp:anchor distT="0" distB="0" distL="114300" distR="114300" simplePos="0" relativeHeight="251664384" behindDoc="0" locked="0" layoutInCell="1" allowOverlap="1" wp14:anchorId="16A4DF89" wp14:editId="7D36DC6A">
            <wp:simplePos x="0" y="0"/>
            <wp:positionH relativeFrom="column">
              <wp:posOffset>2423915</wp:posOffset>
            </wp:positionH>
            <wp:positionV relativeFrom="paragraph">
              <wp:posOffset>7249</wp:posOffset>
            </wp:positionV>
            <wp:extent cx="1680845" cy="12071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80845" cy="1207135"/>
                    </a:xfrm>
                    <a:prstGeom prst="rect">
                      <a:avLst/>
                    </a:prstGeom>
                  </pic:spPr>
                </pic:pic>
              </a:graphicData>
            </a:graphic>
            <wp14:sizeRelH relativeFrom="margin">
              <wp14:pctWidth>0</wp14:pctWidth>
            </wp14:sizeRelH>
            <wp14:sizeRelV relativeFrom="margin">
              <wp14:pctHeight>0</wp14:pctHeight>
            </wp14:sizeRelV>
          </wp:anchor>
        </w:drawing>
      </w:r>
      <w:r w:rsidR="002704BF" w:rsidRPr="00334C1C">
        <w:rPr>
          <w:rFonts w:ascii="Arial" w:hAnsi="Arial" w:cs="Arial"/>
          <w:noProof/>
          <w:sz w:val="24"/>
          <w:szCs w:val="24"/>
          <w:lang w:val="cy-GB"/>
        </w:rPr>
        <mc:AlternateContent>
          <mc:Choice Requires="wps">
            <w:drawing>
              <wp:anchor distT="45720" distB="45720" distL="114300" distR="114300" simplePos="0" relativeHeight="251660288" behindDoc="0" locked="0" layoutInCell="1" allowOverlap="1" wp14:anchorId="0E55794D" wp14:editId="112BC8A7">
                <wp:simplePos x="0" y="0"/>
                <wp:positionH relativeFrom="column">
                  <wp:posOffset>474345</wp:posOffset>
                </wp:positionH>
                <wp:positionV relativeFrom="paragraph">
                  <wp:posOffset>222885</wp:posOffset>
                </wp:positionV>
                <wp:extent cx="1146810" cy="62103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810" cy="621030"/>
                        </a:xfrm>
                        <a:prstGeom prst="rect">
                          <a:avLst/>
                        </a:prstGeom>
                        <a:solidFill>
                          <a:srgbClr val="FFFFFF"/>
                        </a:solidFill>
                        <a:ln w="9525">
                          <a:solidFill>
                            <a:srgbClr val="000000"/>
                          </a:solidFill>
                          <a:miter lim="800000"/>
                          <a:headEnd/>
                          <a:tailEnd/>
                        </a:ln>
                      </wps:spPr>
                      <wps:txbx>
                        <w:txbxContent>
                          <w:p w14:paraId="4C056995" w14:textId="4807CA4E" w:rsidR="00B03A6F" w:rsidRPr="00F30B9E" w:rsidRDefault="00B03A6F" w:rsidP="005E2E80">
                            <w:pPr>
                              <w:jc w:val="center"/>
                              <w:rPr>
                                <w:rFonts w:ascii="Arial" w:hAnsi="Arial" w:cs="Arial"/>
                                <w:b/>
                                <w:bCs/>
                                <w:color w:val="FF0000"/>
                                <w:lang w:val="cy-GB"/>
                              </w:rPr>
                            </w:pPr>
                            <w:r w:rsidRPr="00F30B9E">
                              <w:rPr>
                                <w:rFonts w:ascii="Arial" w:hAnsi="Arial" w:cs="Arial"/>
                                <w:b/>
                                <w:bCs/>
                                <w:color w:val="FF0000"/>
                                <w:lang w:val="cy-GB"/>
                              </w:rPr>
                              <w:t>42% o blant yn berchen tabledi eu hunain.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5794D" id="_x0000_s1027" type="#_x0000_t202" style="position:absolute;left:0;text-align:left;margin-left:37.35pt;margin-top:17.55pt;width:90.3pt;height:48.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">
                <v:textbox>
                  <w:txbxContent>
                    <w:p w14:paraId="4C056995" w14:textId="4807CA4E" w:rsidR="00B03A6F" w:rsidRPr="00F30B9E" w:rsidRDefault="00B03A6F" w:rsidP="005E2E80">
                      <w:pPr>
                        <w:jc w:val="center"/>
                        <w:rPr>
                          <w:rFonts w:ascii="Arial" w:hAnsi="Arial" w:cs="Arial"/>
                          <w:b/>
                          <w:bCs/>
                          <w:color w:val="FF0000"/>
                          <w:lang w:val="cy-GB"/>
                        </w:rPr>
                      </w:pPr>
                      <w:r w:rsidRPr="00F30B9E">
                        <w:rPr>
                          <w:rFonts w:ascii="Arial" w:hAnsi="Arial" w:cs="Arial"/>
                          <w:b/>
                          <w:bCs/>
                          <w:color w:val="FF0000"/>
                          <w:lang w:val="cy-GB"/>
                        </w:rPr>
                        <w:t>42% o blant yn berchen tabledi eu hunain.</w:t>
                      </w:r>
                    </w:p>
                  </w:txbxContent>
                </v:textbox>
                <w10:wrap type="square"/>
              </v:shape>
            </w:pict>
          </mc:Fallback>
        </mc:AlternateContent>
      </w:r>
      <w:r w:rsidR="002704BF" w:rsidRPr="00334C1C">
        <w:rPr>
          <w:lang w:val="cy-GB"/>
        </w:rPr>
        <w:drawing>
          <wp:anchor distT="0" distB="0" distL="114300" distR="114300" simplePos="0" relativeHeight="251658240" behindDoc="0" locked="0" layoutInCell="1" allowOverlap="1" wp14:anchorId="65E4CAD2" wp14:editId="58F1F9D2">
            <wp:simplePos x="0" y="0"/>
            <wp:positionH relativeFrom="margin">
              <wp:posOffset>310515</wp:posOffset>
            </wp:positionH>
            <wp:positionV relativeFrom="paragraph">
              <wp:posOffset>15875</wp:posOffset>
            </wp:positionV>
            <wp:extent cx="1552575" cy="10350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552575" cy="1035050"/>
                    </a:xfrm>
                    <a:prstGeom prst="rect">
                      <a:avLst/>
                    </a:prstGeom>
                  </pic:spPr>
                </pic:pic>
              </a:graphicData>
            </a:graphic>
            <wp14:sizeRelH relativeFrom="margin">
              <wp14:pctWidth>0</wp14:pctWidth>
            </wp14:sizeRelH>
            <wp14:sizeRelV relativeFrom="margin">
              <wp14:pctHeight>0</wp14:pctHeight>
            </wp14:sizeRelV>
          </wp:anchor>
        </w:drawing>
      </w:r>
    </w:p>
    <w:p w14:paraId="5E18DDB7" w14:textId="72D56CDC" w:rsidR="00E76831" w:rsidRPr="00334C1C" w:rsidRDefault="00E76831" w:rsidP="00393D56">
      <w:pPr>
        <w:spacing w:line="360" w:lineRule="auto"/>
        <w:jc w:val="both"/>
        <w:rPr>
          <w:rFonts w:ascii="Arial" w:hAnsi="Arial" w:cs="Arial"/>
          <w:sz w:val="24"/>
          <w:szCs w:val="24"/>
          <w:lang w:val="cy-GB"/>
        </w:rPr>
      </w:pPr>
    </w:p>
    <w:p w14:paraId="13E1020C" w14:textId="0EF1532F" w:rsidR="00E76831" w:rsidRPr="00334C1C" w:rsidRDefault="00E76831" w:rsidP="00393D56">
      <w:pPr>
        <w:spacing w:line="360" w:lineRule="auto"/>
        <w:jc w:val="both"/>
        <w:rPr>
          <w:rFonts w:ascii="Arial" w:hAnsi="Arial" w:cs="Arial"/>
          <w:sz w:val="24"/>
          <w:szCs w:val="24"/>
          <w:lang w:val="cy-GB"/>
        </w:rPr>
      </w:pPr>
    </w:p>
    <w:p w14:paraId="00B99B91" w14:textId="1A5275BC" w:rsidR="00E76831" w:rsidRPr="00334C1C" w:rsidRDefault="00FB67C4" w:rsidP="00393D56">
      <w:pPr>
        <w:spacing w:line="360" w:lineRule="auto"/>
        <w:jc w:val="both"/>
        <w:rPr>
          <w:rFonts w:ascii="Arial" w:hAnsi="Arial" w:cs="Arial"/>
          <w:sz w:val="24"/>
          <w:szCs w:val="24"/>
          <w:lang w:val="cy-GB"/>
        </w:rPr>
      </w:pPr>
      <w:r w:rsidRPr="00334C1C">
        <w:rPr>
          <w:rFonts w:ascii="Arial" w:hAnsi="Arial" w:cs="Arial"/>
          <w:sz w:val="24"/>
          <w:szCs w:val="24"/>
          <w:lang w:val="cy-GB"/>
        </w:rPr>
        <w:t xml:space="preserve"> </w:t>
      </w:r>
      <w:r w:rsidR="001402DA" w:rsidRPr="00334C1C">
        <w:rPr>
          <w:rFonts w:ascii="Arial" w:hAnsi="Arial" w:cs="Arial"/>
          <w:sz w:val="24"/>
          <w:szCs w:val="24"/>
          <w:lang w:val="cy-GB"/>
        </w:rPr>
        <w:t>(</w:t>
      </w:r>
      <w:r w:rsidRPr="00334C1C">
        <w:rPr>
          <w:rFonts w:ascii="Arial" w:hAnsi="Arial" w:cs="Arial"/>
          <w:sz w:val="24"/>
          <w:szCs w:val="24"/>
          <w:lang w:val="cy-GB"/>
        </w:rPr>
        <w:t>Ofcom, 2018)</w:t>
      </w:r>
    </w:p>
    <w:p w14:paraId="1DEA1C6E" w14:textId="77777777" w:rsidR="00FB53BD" w:rsidRDefault="00FB53BD" w:rsidP="00393D56">
      <w:pPr>
        <w:spacing w:line="360" w:lineRule="auto"/>
        <w:jc w:val="both"/>
        <w:rPr>
          <w:rFonts w:ascii="Arial" w:hAnsi="Arial" w:cs="Arial"/>
          <w:b/>
          <w:bCs/>
          <w:lang w:val="cy-GB"/>
        </w:rPr>
      </w:pPr>
    </w:p>
    <w:p w14:paraId="6ED057AE" w14:textId="10BF81FA" w:rsidR="00DF4321" w:rsidRPr="00B10549" w:rsidRDefault="00B5176D" w:rsidP="00393D56">
      <w:pPr>
        <w:spacing w:line="360" w:lineRule="auto"/>
        <w:jc w:val="both"/>
        <w:rPr>
          <w:rFonts w:ascii="Arial" w:hAnsi="Arial" w:cs="Arial"/>
          <w:b/>
          <w:bCs/>
          <w:lang w:val="cy-GB"/>
        </w:rPr>
      </w:pPr>
      <w:r w:rsidRPr="00B10549">
        <w:rPr>
          <w:rFonts w:ascii="Arial" w:hAnsi="Arial" w:cs="Arial"/>
          <w:b/>
          <w:bCs/>
          <w:lang w:val="cy-GB"/>
        </w:rPr>
        <w:t xml:space="preserve">Beth yw’r </w:t>
      </w:r>
      <w:r w:rsidR="005765BF" w:rsidRPr="00B10549">
        <w:rPr>
          <w:rFonts w:ascii="Arial" w:hAnsi="Arial" w:cs="Arial"/>
          <w:b/>
          <w:bCs/>
          <w:lang w:val="cy-GB"/>
        </w:rPr>
        <w:t xml:space="preserve">buddion a’r </w:t>
      </w:r>
      <w:r w:rsidR="00F0306A" w:rsidRPr="00B10549">
        <w:rPr>
          <w:rFonts w:ascii="Arial" w:hAnsi="Arial" w:cs="Arial"/>
          <w:b/>
          <w:bCs/>
          <w:lang w:val="cy-GB"/>
        </w:rPr>
        <w:t xml:space="preserve">heriau </w:t>
      </w:r>
      <w:r w:rsidR="00B74686" w:rsidRPr="00B10549">
        <w:rPr>
          <w:rFonts w:ascii="Arial" w:hAnsi="Arial" w:cs="Arial"/>
          <w:b/>
          <w:bCs/>
          <w:lang w:val="cy-GB"/>
        </w:rPr>
        <w:t>gydag amser sgrin?</w:t>
      </w:r>
    </w:p>
    <w:p w14:paraId="569DD0C5" w14:textId="77777777" w:rsidR="009446DA" w:rsidRPr="00B10549" w:rsidRDefault="00D90C27" w:rsidP="00393D56">
      <w:pPr>
        <w:spacing w:line="360" w:lineRule="auto"/>
        <w:jc w:val="both"/>
        <w:rPr>
          <w:rFonts w:ascii="Arial" w:hAnsi="Arial" w:cs="Arial"/>
          <w:color w:val="FF0000"/>
          <w:lang w:val="cy-GB"/>
        </w:rPr>
      </w:pPr>
      <w:r w:rsidRPr="00B10549">
        <w:rPr>
          <w:rFonts w:ascii="Arial" w:hAnsi="Arial" w:cs="Arial"/>
          <w:color w:val="FF0000"/>
          <w:lang w:val="cy-GB"/>
        </w:rPr>
        <w:t xml:space="preserve">Buddion- </w:t>
      </w:r>
    </w:p>
    <w:p w14:paraId="5EE60F8B" w14:textId="575E486F" w:rsidR="00D90C27" w:rsidRPr="00B10549" w:rsidRDefault="00CA56C4" w:rsidP="00393D56">
      <w:pPr>
        <w:pStyle w:val="ListParagraph"/>
        <w:numPr>
          <w:ilvl w:val="0"/>
          <w:numId w:val="10"/>
        </w:numPr>
        <w:spacing w:line="360" w:lineRule="auto"/>
        <w:jc w:val="both"/>
        <w:rPr>
          <w:rFonts w:ascii="Arial" w:hAnsi="Arial" w:cs="Arial"/>
          <w:color w:val="FF0000"/>
          <w:lang w:val="cy-GB"/>
        </w:rPr>
      </w:pPr>
      <w:r>
        <w:rPr>
          <w:rFonts w:ascii="Arial" w:hAnsi="Arial" w:cs="Arial"/>
          <w:color w:val="FF0000"/>
          <w:lang w:val="cy-GB"/>
        </w:rPr>
        <w:t>Mae amser sgrin yn  darparu helaeth o gyfleoedd ar gyfer dysgu a  chreadigrwydd- mae 70% o rieni yn cytuno’n gryf fod dyfeisiau digidol yn hanfodol ar gyfer datblygiad eu plentyn.</w:t>
      </w:r>
    </w:p>
    <w:p w14:paraId="375F5186" w14:textId="46C5AAE2" w:rsidR="009446DA" w:rsidRPr="00B10549" w:rsidRDefault="00D54CC3" w:rsidP="00393D56">
      <w:pPr>
        <w:pStyle w:val="ListParagraph"/>
        <w:numPr>
          <w:ilvl w:val="0"/>
          <w:numId w:val="10"/>
        </w:numPr>
        <w:spacing w:line="360" w:lineRule="auto"/>
        <w:jc w:val="both"/>
        <w:rPr>
          <w:rFonts w:ascii="Arial" w:hAnsi="Arial" w:cs="Arial"/>
          <w:color w:val="FF0000"/>
          <w:lang w:val="cy-GB"/>
        </w:rPr>
      </w:pPr>
      <w:r w:rsidRPr="00B10549">
        <w:rPr>
          <w:rFonts w:ascii="Arial" w:hAnsi="Arial" w:cs="Arial"/>
          <w:color w:val="FF0000"/>
          <w:lang w:val="cy-GB"/>
        </w:rPr>
        <w:t>Mae dyfeisiau digidol yn ffordd</w:t>
      </w:r>
      <w:r w:rsidR="006C3696" w:rsidRPr="00B10549">
        <w:rPr>
          <w:rFonts w:ascii="Arial" w:hAnsi="Arial" w:cs="Arial"/>
          <w:color w:val="FF0000"/>
          <w:lang w:val="cy-GB"/>
        </w:rPr>
        <w:t xml:space="preserve"> dda o gadw mewn cysylltiad</w:t>
      </w:r>
      <w:r w:rsidR="00A913D9" w:rsidRPr="00B10549">
        <w:rPr>
          <w:rFonts w:ascii="Arial" w:hAnsi="Arial" w:cs="Arial"/>
          <w:color w:val="FF0000"/>
          <w:lang w:val="cy-GB"/>
        </w:rPr>
        <w:t xml:space="preserve"> gyda theulu a ffrindiau.</w:t>
      </w:r>
    </w:p>
    <w:p w14:paraId="3FB487F9" w14:textId="511AF7DA" w:rsidR="00A913D9" w:rsidRPr="00B10549" w:rsidRDefault="00CA56C4" w:rsidP="00393D56">
      <w:pPr>
        <w:pStyle w:val="ListParagraph"/>
        <w:numPr>
          <w:ilvl w:val="0"/>
          <w:numId w:val="10"/>
        </w:numPr>
        <w:spacing w:line="360" w:lineRule="auto"/>
        <w:jc w:val="both"/>
        <w:rPr>
          <w:rFonts w:ascii="Arial" w:hAnsi="Arial" w:cs="Arial"/>
          <w:color w:val="FF0000"/>
          <w:lang w:val="cy-GB"/>
        </w:rPr>
      </w:pPr>
      <w:r>
        <w:rPr>
          <w:rFonts w:ascii="Arial" w:hAnsi="Arial" w:cs="Arial"/>
          <w:color w:val="FF0000"/>
          <w:lang w:val="cy-GB"/>
        </w:rPr>
        <w:t>Amser sgrin yn gallu lleihau baich ariannol wrth edrych am ffyrdd i ddiddanu plant.</w:t>
      </w:r>
    </w:p>
    <w:p w14:paraId="21A204AF" w14:textId="7C888B72" w:rsidR="00562DEB" w:rsidRPr="00B10549" w:rsidRDefault="00914E3F" w:rsidP="00393D56">
      <w:pPr>
        <w:spacing w:line="360" w:lineRule="auto"/>
        <w:jc w:val="both"/>
        <w:rPr>
          <w:rFonts w:ascii="Arial" w:hAnsi="Arial" w:cs="Arial"/>
          <w:color w:val="FF0000"/>
          <w:lang w:val="cy-GB"/>
        </w:rPr>
      </w:pPr>
      <w:r w:rsidRPr="00B10549">
        <w:rPr>
          <w:rFonts w:ascii="Arial" w:hAnsi="Arial" w:cs="Arial"/>
          <w:color w:val="FF0000"/>
          <w:lang w:val="cy-GB"/>
        </w:rPr>
        <w:t>Heriau-</w:t>
      </w:r>
    </w:p>
    <w:p w14:paraId="377A1DC5" w14:textId="13BFCF24" w:rsidR="00914E3F" w:rsidRPr="00362865" w:rsidRDefault="0001282D" w:rsidP="00393D56">
      <w:pPr>
        <w:pStyle w:val="ListParagraph"/>
        <w:numPr>
          <w:ilvl w:val="0"/>
          <w:numId w:val="16"/>
        </w:numPr>
        <w:spacing w:line="360" w:lineRule="auto"/>
        <w:jc w:val="both"/>
        <w:rPr>
          <w:rFonts w:ascii="Arial" w:hAnsi="Arial" w:cs="Arial"/>
          <w:color w:val="FF0000"/>
          <w:lang w:val="cy-GB"/>
        </w:rPr>
      </w:pPr>
      <w:r w:rsidRPr="00362865">
        <w:rPr>
          <w:rFonts w:ascii="Arial" w:hAnsi="Arial" w:cs="Arial"/>
          <w:color w:val="FF0000"/>
          <w:lang w:val="cy-GB"/>
        </w:rPr>
        <w:t xml:space="preserve">Gall plant ifanc ddod a draws </w:t>
      </w:r>
      <w:r w:rsidR="000C0DD5" w:rsidRPr="00362865">
        <w:rPr>
          <w:rFonts w:ascii="Arial" w:hAnsi="Arial" w:cs="Arial"/>
          <w:color w:val="FF0000"/>
          <w:lang w:val="cy-GB"/>
        </w:rPr>
        <w:t xml:space="preserve">cynnwys amhriodol </w:t>
      </w:r>
      <w:r w:rsidR="008D44D9" w:rsidRPr="00362865">
        <w:rPr>
          <w:rFonts w:ascii="Arial" w:hAnsi="Arial" w:cs="Arial"/>
          <w:color w:val="FF0000"/>
          <w:lang w:val="cy-GB"/>
        </w:rPr>
        <w:t>a gall cael effa</w:t>
      </w:r>
      <w:r w:rsidR="00027EC2" w:rsidRPr="00362865">
        <w:rPr>
          <w:rFonts w:ascii="Arial" w:hAnsi="Arial" w:cs="Arial"/>
          <w:color w:val="FF0000"/>
          <w:lang w:val="cy-GB"/>
        </w:rPr>
        <w:t>ith negyddol ar eu lles digidol.</w:t>
      </w:r>
    </w:p>
    <w:p w14:paraId="7B898EFC" w14:textId="0F826C3E" w:rsidR="00FE3D65" w:rsidRPr="00B10549" w:rsidRDefault="00CA56C4" w:rsidP="00393D56">
      <w:pPr>
        <w:pStyle w:val="ListParagraph"/>
        <w:numPr>
          <w:ilvl w:val="0"/>
          <w:numId w:val="11"/>
        </w:numPr>
        <w:spacing w:line="360" w:lineRule="auto"/>
        <w:jc w:val="both"/>
        <w:rPr>
          <w:rFonts w:ascii="Arial" w:hAnsi="Arial" w:cs="Arial"/>
          <w:color w:val="FF0000"/>
          <w:lang w:val="cy-GB"/>
        </w:rPr>
      </w:pPr>
      <w:r>
        <w:rPr>
          <w:rFonts w:ascii="Arial" w:hAnsi="Arial" w:cs="Arial"/>
          <w:color w:val="FF0000"/>
          <w:lang w:val="cy-GB"/>
        </w:rPr>
        <w:t>Amser sgrin oddefol yn gallu cael effaith corfforol ar eu datblygiad, cylch cysgu ac ymddygiad.</w:t>
      </w:r>
    </w:p>
    <w:p w14:paraId="2675FABA" w14:textId="355C57D1" w:rsidR="003D13B1" w:rsidRPr="00B10549" w:rsidRDefault="00CA56C4" w:rsidP="00393D56">
      <w:pPr>
        <w:pStyle w:val="ListParagraph"/>
        <w:numPr>
          <w:ilvl w:val="0"/>
          <w:numId w:val="11"/>
        </w:numPr>
        <w:spacing w:line="360" w:lineRule="auto"/>
        <w:jc w:val="both"/>
        <w:rPr>
          <w:rFonts w:ascii="Arial" w:hAnsi="Arial" w:cs="Arial"/>
          <w:color w:val="FF0000"/>
          <w:lang w:val="cy-GB"/>
        </w:rPr>
      </w:pPr>
      <w:r>
        <w:rPr>
          <w:rFonts w:ascii="Arial" w:hAnsi="Arial" w:cs="Arial"/>
          <w:color w:val="FF0000"/>
          <w:lang w:val="cy-GB"/>
        </w:rPr>
        <w:t>Efallai na fydd y plant yn deall y cysyniad o beth yw'r rhyngrwyd a sut y mae’n gweithio ac efallai yn eu gweld yn anodd gweld y gwahaniaeth rhwng beth sy’n wir a beth sy’n ffug.</w:t>
      </w:r>
    </w:p>
    <w:p w14:paraId="3046A606" w14:textId="0BDB395E" w:rsidR="00027EC2" w:rsidRDefault="003D13B1" w:rsidP="00393D56">
      <w:pPr>
        <w:pStyle w:val="ListParagraph"/>
        <w:spacing w:line="360" w:lineRule="auto"/>
        <w:jc w:val="both"/>
        <w:rPr>
          <w:rFonts w:ascii="Arial" w:hAnsi="Arial" w:cs="Arial"/>
          <w:lang w:val="cy-GB"/>
        </w:rPr>
      </w:pPr>
      <w:r w:rsidRPr="005319FA">
        <w:rPr>
          <w:rFonts w:ascii="Arial" w:hAnsi="Arial" w:cs="Arial"/>
          <w:lang w:val="cy-GB"/>
        </w:rPr>
        <w:t xml:space="preserve"> </w:t>
      </w:r>
      <w:r w:rsidR="005319FA">
        <w:rPr>
          <w:rFonts w:ascii="Arial" w:hAnsi="Arial" w:cs="Arial"/>
          <w:lang w:val="cy-GB"/>
        </w:rPr>
        <w:t xml:space="preserve">                                                                                                </w:t>
      </w:r>
      <w:r w:rsidR="00100C8D" w:rsidRPr="005319FA">
        <w:rPr>
          <w:rFonts w:ascii="Arial" w:hAnsi="Arial" w:cs="Arial"/>
          <w:lang w:val="cy-GB"/>
        </w:rPr>
        <w:t>(Internet matters</w:t>
      </w:r>
      <w:r w:rsidR="00FE3D65" w:rsidRPr="005319FA">
        <w:rPr>
          <w:rFonts w:ascii="Arial" w:hAnsi="Arial" w:cs="Arial"/>
          <w:lang w:val="cy-GB"/>
        </w:rPr>
        <w:t>, 2020).</w:t>
      </w:r>
    </w:p>
    <w:p w14:paraId="5FC40F8C" w14:textId="77777777" w:rsidR="008510C7" w:rsidRDefault="008510C7" w:rsidP="00393D56">
      <w:pPr>
        <w:spacing w:line="360" w:lineRule="auto"/>
        <w:jc w:val="both"/>
        <w:rPr>
          <w:rFonts w:ascii="Arial" w:hAnsi="Arial" w:cs="Arial"/>
          <w:b/>
          <w:bCs/>
          <w:sz w:val="24"/>
          <w:szCs w:val="24"/>
          <w:u w:val="single"/>
          <w:lang w:val="cy-GB"/>
        </w:rPr>
      </w:pPr>
    </w:p>
    <w:p w14:paraId="703E5BBA" w14:textId="785E9697" w:rsidR="009E6B49" w:rsidRPr="00BA0487" w:rsidRDefault="00C3588F" w:rsidP="00393D56">
      <w:pPr>
        <w:spacing w:line="360" w:lineRule="auto"/>
        <w:jc w:val="both"/>
        <w:rPr>
          <w:rFonts w:ascii="Arial" w:hAnsi="Arial" w:cs="Arial"/>
          <w:b/>
          <w:bCs/>
          <w:sz w:val="24"/>
          <w:szCs w:val="24"/>
          <w:u w:val="single"/>
          <w:lang w:val="cy-GB"/>
        </w:rPr>
      </w:pPr>
      <w:r w:rsidRPr="00BA0487">
        <w:rPr>
          <w:rFonts w:ascii="Arial" w:hAnsi="Arial" w:cs="Arial"/>
          <w:b/>
          <w:bCs/>
          <w:sz w:val="24"/>
          <w:szCs w:val="24"/>
          <w:u w:val="single"/>
          <w:lang w:val="cy-GB"/>
        </w:rPr>
        <w:t>Awg</w:t>
      </w:r>
      <w:r w:rsidR="00A1502E">
        <w:rPr>
          <w:rFonts w:ascii="Arial" w:hAnsi="Arial" w:cs="Arial"/>
          <w:b/>
          <w:bCs/>
          <w:sz w:val="24"/>
          <w:szCs w:val="24"/>
          <w:u w:val="single"/>
          <w:lang w:val="cy-GB"/>
        </w:rPr>
        <w:t>r</w:t>
      </w:r>
      <w:r w:rsidRPr="00BA0487">
        <w:rPr>
          <w:rFonts w:ascii="Arial" w:hAnsi="Arial" w:cs="Arial"/>
          <w:b/>
          <w:bCs/>
          <w:sz w:val="24"/>
          <w:szCs w:val="24"/>
          <w:u w:val="single"/>
          <w:lang w:val="cy-GB"/>
        </w:rPr>
        <w:t>ymiadau ar sut i gadw plant n ddiogel ar-lein</w:t>
      </w:r>
    </w:p>
    <w:p w14:paraId="3D5B3DD4" w14:textId="6744BBBF" w:rsidR="00683320" w:rsidRPr="00BA0487" w:rsidRDefault="00683320" w:rsidP="00393D56">
      <w:pPr>
        <w:spacing w:line="360" w:lineRule="auto"/>
        <w:jc w:val="both"/>
        <w:rPr>
          <w:rFonts w:ascii="Arial" w:hAnsi="Arial" w:cs="Arial"/>
          <w:lang w:val="cy-GB"/>
        </w:rPr>
      </w:pPr>
      <w:r w:rsidRPr="00BA0487">
        <w:rPr>
          <w:rFonts w:ascii="Arial" w:hAnsi="Arial" w:cs="Arial"/>
          <w:lang w:val="cy-GB"/>
        </w:rPr>
        <w:lastRenderedPageBreak/>
        <w:t>Dyma syniad</w:t>
      </w:r>
      <w:r w:rsidR="00537259" w:rsidRPr="00BA0487">
        <w:rPr>
          <w:rFonts w:ascii="Arial" w:hAnsi="Arial" w:cs="Arial"/>
          <w:lang w:val="cy-GB"/>
        </w:rPr>
        <w:t xml:space="preserve"> a</w:t>
      </w:r>
      <w:r w:rsidRPr="00BA0487">
        <w:rPr>
          <w:rFonts w:ascii="Arial" w:hAnsi="Arial" w:cs="Arial"/>
          <w:lang w:val="cy-GB"/>
        </w:rPr>
        <w:t>r gyfer</w:t>
      </w:r>
      <w:r w:rsidR="00537259" w:rsidRPr="00BA0487">
        <w:rPr>
          <w:rFonts w:ascii="Arial" w:hAnsi="Arial" w:cs="Arial"/>
          <w:lang w:val="cy-GB"/>
        </w:rPr>
        <w:t xml:space="preserve"> dysgu eich plentyn i fod yn ddiogel ar-lein</w:t>
      </w:r>
    </w:p>
    <w:p w14:paraId="2465CA50" w14:textId="09024167" w:rsidR="00C3588F" w:rsidRPr="00362865" w:rsidRDefault="00CA56C4" w:rsidP="00393D56">
      <w:pPr>
        <w:pStyle w:val="ListParagraph"/>
        <w:spacing w:line="360" w:lineRule="auto"/>
        <w:jc w:val="both"/>
        <w:rPr>
          <w:rFonts w:ascii="Arial" w:hAnsi="Arial" w:cs="Arial"/>
          <w:color w:val="000000" w:themeColor="text1"/>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4472C4"/>
          <w:sz w:val="40"/>
          <w:szCs w:val="40"/>
          <w:lang w:val="cy-GB"/>
        </w:rPr>
        <w:t>S</w:t>
      </w:r>
      <w:r>
        <w:rPr>
          <w:rFonts w:ascii="Arial" w:hAnsi="Arial" w:cs="Arial"/>
          <w:b/>
          <w:bCs/>
          <w:color w:val="4472C4"/>
          <w:sz w:val="28"/>
          <w:szCs w:val="28"/>
          <w:lang w:val="cy-GB"/>
        </w:rPr>
        <w:t xml:space="preserve">afe </w:t>
      </w:r>
      <w:r>
        <w:rPr>
          <w:rFonts w:ascii="Arial" w:hAnsi="Arial" w:cs="Arial"/>
          <w:color w:val="000000"/>
          <w:sz w:val="28"/>
          <w:szCs w:val="28"/>
          <w:lang w:val="cy-GB"/>
        </w:rPr>
        <w:t xml:space="preserve">/ diogelwch- </w:t>
      </w:r>
      <w:r>
        <w:rPr>
          <w:rFonts w:ascii="Arial" w:hAnsi="Arial" w:cs="Arial"/>
          <w:color w:val="000000"/>
          <w:lang w:val="cy-GB"/>
        </w:rPr>
        <w:t>Cadw’n ddiogel drwy gadw gwybodaeth bersonol fel enw, e-bost, cyfeiriad, ysgol oddi wrth bobl dydych ddim yn adnabod ar-lein</w:t>
      </w:r>
    </w:p>
    <w:p w14:paraId="011CC3F9" w14:textId="75E6B87B" w:rsidR="0032121F" w:rsidRPr="00362865" w:rsidRDefault="00CA56C4" w:rsidP="00393D56">
      <w:pPr>
        <w:pStyle w:val="ListParagraph"/>
        <w:spacing w:line="360" w:lineRule="auto"/>
        <w:jc w:val="both"/>
        <w:rPr>
          <w:rFonts w:ascii="Arial" w:hAnsi="Arial" w:cs="Arial"/>
          <w:color w:val="000000" w:themeColor="text1"/>
          <w:sz w:val="40"/>
          <w:szCs w:val="40"/>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FFFFFF"/>
          <w:sz w:val="40"/>
          <w:szCs w:val="40"/>
          <w:lang w:val="cy-GB"/>
        </w:rPr>
        <w:t>M</w:t>
      </w:r>
      <w:r>
        <w:rPr>
          <w:rFonts w:ascii="Arial" w:hAnsi="Arial" w:cs="Arial"/>
          <w:b/>
          <w:bCs/>
          <w:color w:val="FFFFFF"/>
          <w:sz w:val="28"/>
          <w:szCs w:val="28"/>
          <w:lang w:val="cy-GB"/>
        </w:rPr>
        <w:t xml:space="preserve">eeting </w:t>
      </w:r>
      <w:r>
        <w:rPr>
          <w:rFonts w:ascii="Arial" w:hAnsi="Arial" w:cs="Arial"/>
          <w:color w:val="000000"/>
          <w:sz w:val="28"/>
          <w:szCs w:val="28"/>
          <w:lang w:val="cy-GB"/>
        </w:rPr>
        <w:t xml:space="preserve">/ cyfarfod- </w:t>
      </w:r>
      <w:r>
        <w:rPr>
          <w:rFonts w:ascii="Arial" w:hAnsi="Arial" w:cs="Arial"/>
          <w:color w:val="000000"/>
          <w:lang w:val="cy-GB"/>
        </w:rPr>
        <w:t>Mae cwrdd â rhywun chi wedi cwrdd ar lein yn beryglus. Gwnewch hyn dim ond os yw eich rhieni yn ymwybodol a pan fyddwn yn gallu bod gyda chi.</w:t>
      </w:r>
    </w:p>
    <w:p w14:paraId="79780CFE" w14:textId="474E7234" w:rsidR="0032121F" w:rsidRPr="00362865" w:rsidRDefault="00CA56C4" w:rsidP="00393D56">
      <w:pPr>
        <w:pStyle w:val="ListParagraph"/>
        <w:spacing w:line="360" w:lineRule="auto"/>
        <w:jc w:val="both"/>
        <w:rPr>
          <w:rFonts w:ascii="Arial" w:hAnsi="Arial" w:cs="Arial"/>
          <w:color w:val="000000" w:themeColor="text1"/>
          <w:sz w:val="32"/>
          <w:szCs w:val="32"/>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FFC000"/>
          <w:sz w:val="40"/>
          <w:szCs w:val="40"/>
          <w:lang w:val="cy-GB"/>
        </w:rPr>
        <w:t>A</w:t>
      </w:r>
      <w:r>
        <w:rPr>
          <w:rFonts w:ascii="Arial" w:hAnsi="Arial" w:cs="Arial"/>
          <w:b/>
          <w:bCs/>
          <w:color w:val="FFC000"/>
          <w:sz w:val="28"/>
          <w:szCs w:val="28"/>
          <w:lang w:val="cy-GB"/>
        </w:rPr>
        <w:t xml:space="preserve">ccepting </w:t>
      </w:r>
      <w:r>
        <w:rPr>
          <w:rFonts w:ascii="Arial" w:hAnsi="Arial" w:cs="Arial"/>
          <w:color w:val="000000"/>
          <w:sz w:val="28"/>
          <w:szCs w:val="28"/>
          <w:lang w:val="cy-GB"/>
        </w:rPr>
        <w:t>/derbyn</w:t>
      </w:r>
      <w:r>
        <w:rPr>
          <w:rFonts w:ascii="Arial" w:hAnsi="Arial" w:cs="Arial"/>
          <w:color w:val="000000"/>
          <w:lang w:val="cy-GB"/>
        </w:rPr>
        <w:t xml:space="preserve">- Mae derbyn e-byst, negeseuon, ffeiliau, lluniau neu negeseuon tecst wrth bobl dydych ddim yn adnabod yn gallu achosi problemau- gall gynnwys </w:t>
      </w:r>
      <w:proofErr w:type="spellStart"/>
      <w:r>
        <w:rPr>
          <w:rFonts w:ascii="Arial" w:hAnsi="Arial" w:cs="Arial"/>
          <w:color w:val="000000"/>
        </w:rPr>
        <w:t>firysau</w:t>
      </w:r>
      <w:proofErr w:type="spellEnd"/>
      <w:r>
        <w:rPr>
          <w:rFonts w:ascii="Arial" w:hAnsi="Arial" w:cs="Arial"/>
          <w:color w:val="000000"/>
        </w:rPr>
        <w:t xml:space="preserve"> a </w:t>
      </w:r>
      <w:proofErr w:type="spellStart"/>
      <w:r>
        <w:rPr>
          <w:rFonts w:ascii="Arial" w:hAnsi="Arial" w:cs="Arial"/>
          <w:color w:val="000000"/>
        </w:rPr>
        <w:t>negeseuon</w:t>
      </w:r>
      <w:proofErr w:type="spellEnd"/>
      <w:r>
        <w:rPr>
          <w:rFonts w:ascii="Arial" w:hAnsi="Arial" w:cs="Arial"/>
          <w:color w:val="000000"/>
        </w:rPr>
        <w:t xml:space="preserve"> </w:t>
      </w:r>
      <w:proofErr w:type="spellStart"/>
      <w:r>
        <w:rPr>
          <w:rFonts w:ascii="Arial" w:hAnsi="Arial" w:cs="Arial"/>
          <w:color w:val="000000"/>
        </w:rPr>
        <w:t>cas</w:t>
      </w:r>
      <w:proofErr w:type="spellEnd"/>
      <w:r>
        <w:rPr>
          <w:rFonts w:ascii="Arial" w:hAnsi="Arial" w:cs="Arial"/>
          <w:color w:val="000000"/>
        </w:rPr>
        <w:t>.</w:t>
      </w:r>
    </w:p>
    <w:p w14:paraId="792E12D1" w14:textId="6EC6BA3D" w:rsidR="00996A26" w:rsidRPr="00362865" w:rsidRDefault="00CA56C4" w:rsidP="00393D56">
      <w:pPr>
        <w:pStyle w:val="ListParagraph"/>
        <w:spacing w:line="360" w:lineRule="auto"/>
        <w:jc w:val="both"/>
        <w:rPr>
          <w:rFonts w:ascii="Arial" w:hAnsi="Arial" w:cs="Arial"/>
          <w:color w:val="000000" w:themeColor="text1"/>
          <w:sz w:val="40"/>
          <w:szCs w:val="40"/>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A5A5A5"/>
          <w:sz w:val="40"/>
          <w:szCs w:val="40"/>
          <w:lang w:val="cy-GB"/>
        </w:rPr>
        <w:t>R</w:t>
      </w:r>
      <w:r>
        <w:rPr>
          <w:rFonts w:ascii="Arial" w:hAnsi="Arial" w:cs="Arial"/>
          <w:b/>
          <w:bCs/>
          <w:color w:val="A5A5A5"/>
          <w:sz w:val="28"/>
          <w:szCs w:val="28"/>
          <w:lang w:val="cy-GB"/>
        </w:rPr>
        <w:t>eliable</w:t>
      </w:r>
      <w:r>
        <w:rPr>
          <w:rFonts w:ascii="Arial" w:hAnsi="Arial" w:cs="Arial"/>
          <w:color w:val="000000"/>
          <w:sz w:val="28"/>
          <w:szCs w:val="28"/>
          <w:lang w:val="cy-GB"/>
        </w:rPr>
        <w:t xml:space="preserve">/ dibyniadwy- </w:t>
      </w:r>
      <w:r>
        <w:rPr>
          <w:rFonts w:ascii="Arial" w:hAnsi="Arial" w:cs="Arial"/>
          <w:color w:val="000000"/>
          <w:lang w:val="cy-GB"/>
        </w:rPr>
        <w:t>Gall rhywun ar-lein fod yn dweud celwydd wrthych chi am bwy yr ydyn nhw, ac mae gwybodaeth ar-lein y gall fod yn ffug.</w:t>
      </w:r>
    </w:p>
    <w:p w14:paraId="229D0B32" w14:textId="615F7505" w:rsidR="00996A26" w:rsidRDefault="00CA56C4" w:rsidP="00393D56">
      <w:pPr>
        <w:pStyle w:val="ListParagraph"/>
        <w:spacing w:line="360" w:lineRule="auto"/>
        <w:jc w:val="both"/>
        <w:rPr>
          <w:rFonts w:ascii="Arial" w:hAnsi="Arial" w:cs="Arial"/>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FFFFFF"/>
          <w:sz w:val="40"/>
          <w:szCs w:val="40"/>
          <w:lang w:val="cy-GB"/>
        </w:rPr>
        <w:t>T</w:t>
      </w:r>
      <w:r>
        <w:rPr>
          <w:rFonts w:ascii="Arial" w:hAnsi="Arial" w:cs="Arial"/>
          <w:b/>
          <w:bCs/>
          <w:color w:val="FFFFFF"/>
          <w:sz w:val="28"/>
          <w:szCs w:val="28"/>
          <w:lang w:val="cy-GB"/>
        </w:rPr>
        <w:t>ell</w:t>
      </w:r>
      <w:r>
        <w:rPr>
          <w:rFonts w:ascii="Arial" w:hAnsi="Arial" w:cs="Arial"/>
          <w:color w:val="000000"/>
          <w:sz w:val="28"/>
          <w:szCs w:val="28"/>
          <w:lang w:val="cy-GB"/>
        </w:rPr>
        <w:t xml:space="preserve">/ dywedwch- </w:t>
      </w:r>
      <w:r>
        <w:rPr>
          <w:rFonts w:ascii="Arial" w:hAnsi="Arial" w:cs="Arial"/>
          <w:color w:val="000000"/>
          <w:lang w:val="cy-GB"/>
        </w:rPr>
        <w:t>Dywedwch wrth oedolyn yr ydych yn ymddiried ynddo os mae unrhyw un yn gwneud i chi teimlo’n anghyfforddus neu yn bryderus.</w:t>
      </w:r>
    </w:p>
    <w:p w14:paraId="2D37B152" w14:textId="0B92297A" w:rsidR="00CA5C92" w:rsidRPr="00967C6B" w:rsidRDefault="00967C6B" w:rsidP="00393D56">
      <w:pPr>
        <w:pStyle w:val="ListParagraph"/>
        <w:spacing w:line="360" w:lineRule="auto"/>
        <w:jc w:val="both"/>
        <w:rPr>
          <w:rFonts w:ascii="Arial" w:hAnsi="Arial" w:cs="Arial"/>
          <w:bCs/>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67C6B">
        <w:rPr>
          <w:rFonts w:ascii="Arial" w:hAnsi="Arial" w:cs="Arial"/>
          <w:bCs/>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A5C92" w:rsidRPr="00967C6B">
        <w:rPr>
          <w:rFonts w:ascii="Arial" w:hAnsi="Arial" w:cs="Arial"/>
          <w:bCs/>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Manchester</w:t>
      </w:r>
      <w:r w:rsidRPr="00967C6B">
        <w:rPr>
          <w:rFonts w:ascii="Arial" w:hAnsi="Arial" w:cs="Arial"/>
          <w:bCs/>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 Academy, 2019)</w:t>
      </w:r>
    </w:p>
    <w:p w14:paraId="6C18460F" w14:textId="07EA0034" w:rsidR="002405A9" w:rsidRPr="00680F49" w:rsidRDefault="00CA56C4" w:rsidP="00393D56">
      <w:pPr>
        <w:spacing w:line="360" w:lineRule="auto"/>
        <w:jc w:val="both"/>
        <w:rPr>
          <w:rFonts w:ascii="Arial" w:hAnsi="Arial" w:cs="Arial"/>
          <w:color w:val="000000" w:themeColor="text1"/>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sz w:val="24"/>
          <w:szCs w:val="24"/>
          <w:lang w:val="cy-GB"/>
        </w:rPr>
        <w:t xml:space="preserve">Mae gan bawb ddyletswydd i gadw plant yn ddiogel ar lein ac mae hyn yn dechrau yn y cartref. Mae’n cael ei nodi gan NSPCC (2020) fod angen i rieni drafod gyda’u plant am ddiogelwch ar lein bydd hyn yn sicrhau ei bod yn dod atynt pan mae unrhyw bryderon ganddynt. Maent hefyd yn rhoi awgrymiadau ar sut i wneud hyn ar </w:t>
      </w:r>
      <w:r>
        <w:rPr>
          <w:rFonts w:ascii="Arial" w:hAnsi="Arial" w:cs="Arial"/>
          <w:color w:val="0563C1"/>
          <w:sz w:val="24"/>
          <w:szCs w:val="24"/>
          <w:u w:val="single"/>
        </w:rPr>
        <w:t>&lt;https://www.nspcc.org.uk/keeping-children-safe/online-safety/talking-child-online-safety/&gt;</w:t>
      </w:r>
    </w:p>
    <w:p w14:paraId="197C35CC" w14:textId="2BF013EB" w:rsidR="00F23CE5" w:rsidRPr="00C9285A" w:rsidRDefault="00CA56C4" w:rsidP="00393D56">
      <w:pPr>
        <w:spacing w:line="360" w:lineRule="auto"/>
        <w:jc w:val="both"/>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FF0000"/>
          <w:sz w:val="24"/>
          <w:szCs w:val="24"/>
          <w:lang w:val="cy-GB"/>
        </w:rPr>
        <w:t>Mae netsafe (2019) yn rhoi awgrymiadau ar sut i siarad gyda phlant am ddiogelwch ar lein. Mae'r rhain yn cynnwys:-</w:t>
      </w:r>
    </w:p>
    <w:p w14:paraId="665A4B04" w14:textId="026BA129" w:rsidR="00257744" w:rsidRPr="00C9285A" w:rsidRDefault="00C443D1" w:rsidP="00393D56">
      <w:pPr>
        <w:pStyle w:val="ListParagraph"/>
        <w:numPr>
          <w:ilvl w:val="0"/>
          <w:numId w:val="15"/>
        </w:numPr>
        <w:spacing w:line="360" w:lineRule="auto"/>
        <w:jc w:val="both"/>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Dealltwriaeth</w:t>
      </w:r>
      <w:r w:rsidR="00832D77"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6660F"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57744"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6660F"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Deall y peryglon</w:t>
      </w:r>
      <w:r w:rsidR="005F1D89"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 lein</w:t>
      </w:r>
      <w:r w:rsidR="00B31630"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 heriau.</w:t>
      </w:r>
    </w:p>
    <w:p w14:paraId="6A8FCA8F" w14:textId="34BF1F49" w:rsidR="00257744" w:rsidRPr="00C9285A" w:rsidRDefault="00832D77" w:rsidP="00393D56">
      <w:pPr>
        <w:pStyle w:val="ListParagraph"/>
        <w:numPr>
          <w:ilvl w:val="0"/>
          <w:numId w:val="15"/>
        </w:numPr>
        <w:spacing w:line="360" w:lineRule="auto"/>
        <w:jc w:val="both"/>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Dysgu</w:t>
      </w:r>
      <w:r w:rsidR="00B31630"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950FB"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Gofyn i’ch plentyn beth y maent yn gwneud</w:t>
      </w:r>
      <w:r w:rsidR="00393879"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sut maent yn defnyddio eu dyfeisi</w:t>
      </w:r>
      <w:r w:rsidR="00330900"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 a phwy maent yn siarad gyda</w:t>
      </w:r>
      <w:r w:rsidR="008F1E61"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C4F1593" w14:textId="0C9A4F04" w:rsidR="00257744" w:rsidRPr="00C9285A" w:rsidRDefault="00CA56C4" w:rsidP="00393D56">
      <w:pPr>
        <w:pStyle w:val="ListParagraph"/>
        <w:numPr>
          <w:ilvl w:val="0"/>
          <w:numId w:val="15"/>
        </w:numPr>
        <w:spacing w:line="360" w:lineRule="auto"/>
        <w:jc w:val="both"/>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FF0000"/>
          <w:sz w:val="24"/>
          <w:szCs w:val="24"/>
          <w:lang w:val="cy-GB"/>
        </w:rPr>
        <w:t xml:space="preserve">Archwilio- Cymryd amser i archwilio'r apiau a thechnoleg mae eich plentyn yn defnyddio er mwyn gwella eich gwybodaeth a deall eu profiadau  </w:t>
      </w:r>
    </w:p>
    <w:p w14:paraId="688D1B0D" w14:textId="65FF0FAD" w:rsidR="00257744" w:rsidRPr="00C9285A" w:rsidRDefault="009B5EB0" w:rsidP="00393D56">
      <w:pPr>
        <w:pStyle w:val="ListParagraph"/>
        <w:numPr>
          <w:ilvl w:val="0"/>
          <w:numId w:val="15"/>
        </w:numPr>
        <w:spacing w:line="360" w:lineRule="auto"/>
        <w:jc w:val="both"/>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Cytuno </w:t>
      </w:r>
      <w:r w:rsidR="00EE7EC4"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C15E4"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7EC4"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Cytuno fel teulu am </w:t>
      </w:r>
      <w:r w:rsidR="009A46F4"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beth y maent yn gallu gwneud ar lein</w:t>
      </w:r>
      <w:r w:rsidR="002F4B94"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agweddau </w:t>
      </w:r>
      <w:r w:rsidR="0089426A"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priodol</w:t>
      </w:r>
      <w:r w:rsidR="000F74A3"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14019"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0501"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gosodiadau</w:t>
      </w:r>
      <w:r w:rsidR="00FA0EAE"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preifatrwydd a </w:t>
      </w:r>
      <w:r w:rsidR="00B92648"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therfynau</w:t>
      </w:r>
    </w:p>
    <w:p w14:paraId="0DFBED07" w14:textId="0308E46A" w:rsidR="00257744" w:rsidRPr="00C9285A" w:rsidRDefault="00B4118B" w:rsidP="00393D56">
      <w:pPr>
        <w:pStyle w:val="ListParagraph"/>
        <w:numPr>
          <w:ilvl w:val="0"/>
          <w:numId w:val="15"/>
        </w:numPr>
        <w:spacing w:line="360" w:lineRule="auto"/>
        <w:jc w:val="both"/>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Modelu</w:t>
      </w:r>
      <w:r w:rsidR="00525E0B"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92648"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Byddwch yn esiampl</w:t>
      </w:r>
      <w:r w:rsidR="007A79BA"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dda i’ch plant</w:t>
      </w:r>
      <w:r w:rsidR="006718D4"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dangos yr agweddau</w:t>
      </w:r>
      <w:r w:rsidR="00F874A0"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yr ydych eisiau gweld eich plentyn yn defnyddio ar-lein</w:t>
      </w:r>
      <w:r w:rsidR="008E3EBC"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D3A7F28" w14:textId="48954C44" w:rsidR="00E937AD" w:rsidRPr="00C9285A" w:rsidRDefault="00525E0B" w:rsidP="00393D56">
      <w:pPr>
        <w:pStyle w:val="ListParagraph"/>
        <w:numPr>
          <w:ilvl w:val="0"/>
          <w:numId w:val="15"/>
        </w:numPr>
        <w:spacing w:line="360" w:lineRule="auto"/>
        <w:jc w:val="both"/>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Cynllunio</w:t>
      </w:r>
      <w:r w:rsidR="008E3EBC"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087"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dweud wrth bawb yn y teulu</w:t>
      </w:r>
      <w:r w:rsidR="00DE10A3"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 y cynllun</w:t>
      </w:r>
      <w:r w:rsidR="00E44251"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os mae rhywbeth yn mynd o’i le</w:t>
      </w:r>
      <w:r w:rsidR="006D41A8"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23778"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(netsafe, 20</w:t>
      </w:r>
      <w:r w:rsidR="00F208E8"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00A23778"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E4641" w:rsidRPr="00C9285A">
        <w:rPr>
          <w:rFonts w:ascii="Arial" w:hAnsi="Arial" w:cs="Arial"/>
          <w:color w:val="FF0000"/>
          <w:sz w:val="24"/>
          <w:szCs w:val="2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AC91E86" w14:textId="04B83CC5" w:rsidR="00A1502E" w:rsidRDefault="00CA56C4" w:rsidP="00393D56">
      <w:pPr>
        <w:spacing w:line="360" w:lineRule="auto"/>
        <w:jc w:val="both"/>
        <w:rPr>
          <w:rFonts w:ascii="Arial" w:hAnsi="Arial" w:cs="Arial"/>
          <w:color w:val="000000" w:themeColor="text1"/>
          <w:sz w:val="24"/>
          <w:szCs w:val="24"/>
          <w:lang w:val="cy-GB"/>
          <w14:textOutline w14:w="0" w14:cap="flat" w14:cmpd="sng" w14:algn="ctr">
            <w14:noFill/>
            <w14:prstDash w14:val="solid"/>
            <w14:round/>
          </w14:textOutline>
        </w:rPr>
      </w:pPr>
      <w:r>
        <w:rPr>
          <w:rFonts w:ascii="Arial" w:hAnsi="Arial" w:cs="Arial"/>
          <w:color w:val="000000"/>
          <w:sz w:val="24"/>
          <w:szCs w:val="24"/>
          <w:lang w:val="cy-GB"/>
        </w:rPr>
        <w:t>Mae plant yn cael y cyfleoedd i ddefnyddio'r we ac apiau gwahanol o fewn yr ysgol ac yn cael ei dysgu am ddiogelwch ar lein. O fewn y  Fframwaith Cymhwysedd Digidol gan Lywodraeth Cymru (2018) 1 rhan o’r llinynnau ydy dinasyddiaeth a bwriad y llinyn hwn yw i ddysgwyr datblygu'r sgiliau sydd angen arnynt i gyfrannu’n bositif i’r byd digidol o’i chwmpas. Mae hyn yn cynnwys hunaniaeth, delwedd ac enw da.</w:t>
      </w:r>
      <w:r>
        <w:rPr>
          <w:rFonts w:ascii="inherit" w:hAnsi="inherit" w:cs="inherit"/>
          <w:color w:val="222222"/>
          <w:sz w:val="42"/>
          <w:szCs w:val="42"/>
          <w:lang w:val="cy-GB"/>
        </w:rPr>
        <w:t xml:space="preserve"> </w:t>
      </w:r>
      <w:r>
        <w:rPr>
          <w:rFonts w:ascii="Arial" w:hAnsi="Arial" w:cs="Arial"/>
          <w:color w:val="000000"/>
          <w:sz w:val="24"/>
          <w:szCs w:val="24"/>
          <w:lang w:val="cy-GB"/>
        </w:rPr>
        <w:t>Trwyddedu a pherchnogaeth hawliau digidol. Ymddygiad ar-lein a seibrfwlio.</w:t>
      </w:r>
    </w:p>
    <w:p w14:paraId="04B6FF2C" w14:textId="41F1F00F" w:rsidR="00B47215" w:rsidRDefault="00CA56C4" w:rsidP="00393D56">
      <w:pPr>
        <w:spacing w:line="360" w:lineRule="auto"/>
        <w:jc w:val="both"/>
        <w:rPr>
          <w:rFonts w:ascii="Arial" w:hAnsi="Arial" w:cs="Arial"/>
          <w:color w:val="000000" w:themeColor="text1"/>
          <w:sz w:val="24"/>
          <w:szCs w:val="24"/>
          <w:lang w:val="cy-GB"/>
          <w14:textOutline w14:w="0" w14:cap="flat" w14:cmpd="sng" w14:algn="ctr">
            <w14:noFill/>
            <w14:prstDash w14:val="solid"/>
            <w14:round/>
          </w14:textOutline>
        </w:rPr>
      </w:pPr>
      <w:r>
        <w:rPr>
          <w:rFonts w:ascii="Arial" w:hAnsi="Arial" w:cs="Arial"/>
          <w:color w:val="000000"/>
          <w:sz w:val="24"/>
          <w:szCs w:val="24"/>
          <w:lang w:val="cy-GB"/>
        </w:rPr>
        <w:t xml:space="preserve">Mae Llywodraeth Cymru (Dim Dyddiad) wedi nodi llawer o wybodaeth ar gyfer rhieni ar raglen ar-lein ‘Parenting! Give it time ‘ Dyma’r linc ar gyfer gwybodaeth bellach </w:t>
      </w:r>
      <w:r>
        <w:rPr>
          <w:rFonts w:ascii="Arial" w:hAnsi="Arial" w:cs="Arial"/>
          <w:color w:val="0563C1"/>
          <w:sz w:val="24"/>
          <w:szCs w:val="24"/>
          <w:u w:val="single"/>
        </w:rPr>
        <w:t>&lt;https://gov.wales/parenting-give-it-time/guidance-and-advice/parenting-tips/creating-a-balance-between-family-time-and-screen-time&gt;</w:t>
      </w:r>
      <w:r>
        <w:rPr>
          <w:rFonts w:ascii="Arial" w:hAnsi="Arial" w:cs="Arial"/>
          <w:color w:val="000000"/>
          <w:sz w:val="24"/>
          <w:szCs w:val="24"/>
          <w:lang w:val="cy-GB"/>
        </w:rPr>
        <w:t>.</w:t>
      </w:r>
    </w:p>
    <w:p w14:paraId="51C61F41" w14:textId="10EB6DD6" w:rsidR="002E714B" w:rsidRPr="00840DC3" w:rsidRDefault="00CA56C4" w:rsidP="00393D56">
      <w:pPr>
        <w:spacing w:line="360" w:lineRule="auto"/>
        <w:jc w:val="both"/>
        <w:rPr>
          <w:rFonts w:ascii="Arial" w:hAnsi="Arial" w:cs="Arial"/>
          <w:color w:val="000000" w:themeColor="text1"/>
          <w:sz w:val="24"/>
          <w:szCs w:val="24"/>
          <w:lang w:val="cy-GB"/>
          <w14:textOutline w14:w="0" w14:cap="flat" w14:cmpd="sng" w14:algn="ctr">
            <w14:noFill/>
            <w14:prstDash w14:val="solid"/>
            <w14:round/>
          </w14:textOutline>
        </w:rPr>
      </w:pPr>
      <w:r>
        <w:rPr>
          <w:rFonts w:ascii="Arial" w:hAnsi="Arial" w:cs="Arial"/>
          <w:color w:val="000000"/>
          <w:sz w:val="24"/>
          <w:szCs w:val="24"/>
          <w:lang w:val="cy-GB"/>
        </w:rPr>
        <w:t>Mae gymaint o fuddion a pheryglon i’w gael i blant wrth gael mynediad i’r cyfryngau digidol. Ond mae’n ddyletswydd ar rieni i drafod y peryglon yma ermwyn i’r plant cael y profiadau orau posib oddi wrth y cyfryngau digidol.</w:t>
      </w:r>
    </w:p>
    <w:p w14:paraId="1D46E510" w14:textId="77777777" w:rsidR="007051BD" w:rsidRDefault="007051BD" w:rsidP="00393D56">
      <w:pPr>
        <w:spacing w:line="360" w:lineRule="auto"/>
        <w:jc w:val="both"/>
        <w:rPr>
          <w:rFonts w:ascii="Arial" w:hAnsi="Arial" w:cs="Arial"/>
          <w:b/>
          <w:bCs/>
          <w:sz w:val="24"/>
          <w:szCs w:val="24"/>
          <w:u w:val="single"/>
        </w:rPr>
      </w:pPr>
    </w:p>
    <w:p w14:paraId="5DB11749" w14:textId="77777777" w:rsidR="007051BD" w:rsidRDefault="007051BD" w:rsidP="00393D56">
      <w:pPr>
        <w:spacing w:line="360" w:lineRule="auto"/>
        <w:jc w:val="both"/>
        <w:rPr>
          <w:rFonts w:ascii="Arial" w:hAnsi="Arial" w:cs="Arial"/>
          <w:b/>
          <w:bCs/>
          <w:sz w:val="24"/>
          <w:szCs w:val="24"/>
          <w:u w:val="single"/>
        </w:rPr>
      </w:pPr>
    </w:p>
    <w:p w14:paraId="71A72D41" w14:textId="77777777" w:rsidR="007051BD" w:rsidRDefault="007051BD" w:rsidP="00393D56">
      <w:pPr>
        <w:spacing w:line="360" w:lineRule="auto"/>
        <w:jc w:val="both"/>
        <w:rPr>
          <w:rFonts w:ascii="Arial" w:hAnsi="Arial" w:cs="Arial"/>
          <w:b/>
          <w:bCs/>
          <w:sz w:val="24"/>
          <w:szCs w:val="24"/>
          <w:u w:val="single"/>
        </w:rPr>
      </w:pPr>
    </w:p>
    <w:p w14:paraId="0DB8E485" w14:textId="77777777" w:rsidR="007051BD" w:rsidRDefault="007051BD" w:rsidP="00393D56">
      <w:pPr>
        <w:spacing w:line="360" w:lineRule="auto"/>
        <w:jc w:val="both"/>
        <w:rPr>
          <w:rFonts w:ascii="Arial" w:hAnsi="Arial" w:cs="Arial"/>
          <w:b/>
          <w:bCs/>
          <w:sz w:val="24"/>
          <w:szCs w:val="24"/>
          <w:u w:val="single"/>
        </w:rPr>
      </w:pPr>
    </w:p>
    <w:p w14:paraId="462DE870" w14:textId="2EB3D756" w:rsidR="00F42CEE" w:rsidRDefault="00F42CEE" w:rsidP="00393D56">
      <w:pPr>
        <w:spacing w:line="360" w:lineRule="auto"/>
        <w:jc w:val="both"/>
        <w:rPr>
          <w:rFonts w:ascii="Arial" w:hAnsi="Arial" w:cs="Arial"/>
          <w:b/>
          <w:bCs/>
          <w:sz w:val="24"/>
          <w:szCs w:val="24"/>
          <w:u w:val="single"/>
        </w:rPr>
      </w:pPr>
    </w:p>
    <w:p w14:paraId="4458CC51" w14:textId="243BAC2E" w:rsidR="00393D56" w:rsidRPr="00393D56" w:rsidRDefault="00393D56" w:rsidP="00393D56">
      <w:pPr>
        <w:rPr>
          <w:rFonts w:ascii="Arial" w:hAnsi="Arial" w:cs="Arial"/>
          <w:sz w:val="24"/>
          <w:szCs w:val="24"/>
        </w:rPr>
      </w:pPr>
    </w:p>
    <w:p w14:paraId="204915EA" w14:textId="2EDA6423" w:rsidR="00393D56" w:rsidRPr="00393D56" w:rsidRDefault="00393D56" w:rsidP="00393D56">
      <w:pPr>
        <w:rPr>
          <w:rFonts w:ascii="Arial" w:hAnsi="Arial" w:cs="Arial"/>
          <w:sz w:val="24"/>
          <w:szCs w:val="24"/>
        </w:rPr>
      </w:pPr>
    </w:p>
    <w:p w14:paraId="0B405A0D" w14:textId="3ECB5534" w:rsidR="00393D56" w:rsidRDefault="00393D56" w:rsidP="00393D56">
      <w:pPr>
        <w:rPr>
          <w:rFonts w:ascii="Arial" w:hAnsi="Arial" w:cs="Arial"/>
          <w:b/>
          <w:bCs/>
          <w:sz w:val="24"/>
          <w:szCs w:val="24"/>
          <w:u w:val="single"/>
        </w:rPr>
      </w:pPr>
    </w:p>
    <w:p w14:paraId="19907360" w14:textId="4B8091EE" w:rsidR="00393D56" w:rsidRPr="00393D56" w:rsidRDefault="00393D56" w:rsidP="00393D56">
      <w:pPr>
        <w:rPr>
          <w:rFonts w:ascii="Arial" w:hAnsi="Arial" w:cs="Arial"/>
          <w:b/>
          <w:bCs/>
          <w:sz w:val="24"/>
          <w:szCs w:val="24"/>
          <w:u w:val="single"/>
        </w:rPr>
      </w:pPr>
      <w:proofErr w:type="spellStart"/>
      <w:r w:rsidRPr="00393D56">
        <w:rPr>
          <w:rFonts w:ascii="Arial" w:hAnsi="Arial" w:cs="Arial"/>
          <w:b/>
          <w:bCs/>
          <w:sz w:val="24"/>
          <w:szCs w:val="24"/>
          <w:u w:val="single"/>
        </w:rPr>
        <w:t>Rhan</w:t>
      </w:r>
      <w:proofErr w:type="spellEnd"/>
      <w:r w:rsidRPr="00393D56">
        <w:rPr>
          <w:rFonts w:ascii="Arial" w:hAnsi="Arial" w:cs="Arial"/>
          <w:b/>
          <w:bCs/>
          <w:sz w:val="24"/>
          <w:szCs w:val="24"/>
          <w:u w:val="single"/>
        </w:rPr>
        <w:t xml:space="preserve"> 3</w:t>
      </w:r>
    </w:p>
    <w:tbl>
      <w:tblPr>
        <w:tblStyle w:val="TableGrid"/>
        <w:tblpPr w:leftFromText="180" w:rightFromText="180" w:vertAnchor="page" w:horzAnchor="margin" w:tblpY="1921"/>
        <w:tblW w:w="0" w:type="auto"/>
        <w:tblLook w:val="04A0" w:firstRow="1" w:lastRow="0" w:firstColumn="1" w:lastColumn="0" w:noHBand="0" w:noVBand="1"/>
      </w:tblPr>
      <w:tblGrid>
        <w:gridCol w:w="2965"/>
        <w:gridCol w:w="3150"/>
        <w:gridCol w:w="2901"/>
      </w:tblGrid>
      <w:tr w:rsidR="00ED401F" w:rsidRPr="00E76831" w14:paraId="051B9468" w14:textId="77777777" w:rsidTr="00247B9A">
        <w:tc>
          <w:tcPr>
            <w:tcW w:w="9016" w:type="dxa"/>
            <w:gridSpan w:val="3"/>
          </w:tcPr>
          <w:p w14:paraId="0E2D90E0" w14:textId="596910BC" w:rsidR="00ED401F" w:rsidRPr="00E76831" w:rsidRDefault="00ED401F" w:rsidP="00393D56">
            <w:pPr>
              <w:spacing w:line="360" w:lineRule="auto"/>
              <w:jc w:val="both"/>
              <w:rPr>
                <w:rFonts w:ascii="Arial" w:hAnsi="Arial" w:cs="Arial"/>
                <w:b/>
                <w:sz w:val="24"/>
                <w:szCs w:val="24"/>
                <w:lang w:val="cy-GB"/>
              </w:rPr>
            </w:pPr>
            <w:r w:rsidRPr="00E76831">
              <w:rPr>
                <w:rFonts w:ascii="Arial" w:hAnsi="Arial" w:cs="Arial"/>
                <w:b/>
                <w:sz w:val="24"/>
                <w:szCs w:val="24"/>
                <w:lang w:val="cy-GB"/>
              </w:rPr>
              <w:lastRenderedPageBreak/>
              <w:t>Cynllun Gweithgaredd</w:t>
            </w:r>
          </w:p>
        </w:tc>
      </w:tr>
      <w:tr w:rsidR="00ED401F" w:rsidRPr="00E76831" w14:paraId="2D010921" w14:textId="77777777" w:rsidTr="00247B9A">
        <w:tc>
          <w:tcPr>
            <w:tcW w:w="9016" w:type="dxa"/>
            <w:gridSpan w:val="3"/>
          </w:tcPr>
          <w:p w14:paraId="35377E9C" w14:textId="3CB0A497" w:rsidR="00ED401F" w:rsidRPr="00E76831" w:rsidRDefault="00CA56C4" w:rsidP="00393D56">
            <w:pPr>
              <w:spacing w:line="360" w:lineRule="auto"/>
              <w:jc w:val="both"/>
              <w:rPr>
                <w:rFonts w:ascii="Arial" w:hAnsi="Arial" w:cs="Arial"/>
                <w:bCs/>
                <w:sz w:val="24"/>
                <w:szCs w:val="24"/>
                <w:lang w:val="cy-GB"/>
              </w:rPr>
            </w:pPr>
            <w:r>
              <w:rPr>
                <w:rFonts w:ascii="Arial" w:hAnsi="Arial" w:cs="Arial"/>
                <w:sz w:val="24"/>
                <w:szCs w:val="24"/>
                <w:lang w:val="cy-GB"/>
              </w:rPr>
              <w:t>Gweithgaredd: Mynd ar daith i’r pentref lleol i dynnu lluniau ac uwch lwytho’r lluniau i hwb ar gyfer creu llyfryn o beth welon yn y pentref.</w:t>
            </w:r>
          </w:p>
        </w:tc>
      </w:tr>
      <w:tr w:rsidR="00ED401F" w:rsidRPr="00E76831" w14:paraId="483FB6C5" w14:textId="77777777" w:rsidTr="00247B9A">
        <w:tc>
          <w:tcPr>
            <w:tcW w:w="2965" w:type="dxa"/>
          </w:tcPr>
          <w:p w14:paraId="1BC80464" w14:textId="7F705626" w:rsidR="00ED401F" w:rsidRPr="00E76831" w:rsidRDefault="00ED401F"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Nifer o blant:</w:t>
            </w:r>
            <w:r w:rsidR="00C568E1" w:rsidRPr="00E76831">
              <w:rPr>
                <w:rFonts w:ascii="Arial" w:hAnsi="Arial" w:cs="Arial"/>
                <w:bCs/>
                <w:sz w:val="24"/>
                <w:szCs w:val="24"/>
                <w:lang w:val="cy-GB"/>
              </w:rPr>
              <w:t xml:space="preserve"> 6 o blant</w:t>
            </w:r>
          </w:p>
          <w:p w14:paraId="597B2E15" w14:textId="77777777" w:rsidR="00ED401F" w:rsidRPr="00E76831" w:rsidRDefault="00ED401F" w:rsidP="00393D56">
            <w:pPr>
              <w:spacing w:line="360" w:lineRule="auto"/>
              <w:jc w:val="both"/>
              <w:rPr>
                <w:rFonts w:ascii="Arial" w:hAnsi="Arial" w:cs="Arial"/>
                <w:bCs/>
                <w:sz w:val="24"/>
                <w:szCs w:val="24"/>
                <w:lang w:val="cy-GB"/>
              </w:rPr>
            </w:pPr>
          </w:p>
        </w:tc>
        <w:tc>
          <w:tcPr>
            <w:tcW w:w="3150" w:type="dxa"/>
          </w:tcPr>
          <w:p w14:paraId="4EB8534F" w14:textId="792F29F5" w:rsidR="00ED401F" w:rsidRPr="00E76831" w:rsidRDefault="00ED401F"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Oed y plant:</w:t>
            </w:r>
            <w:r w:rsidR="00C568E1" w:rsidRPr="00E76831">
              <w:rPr>
                <w:rFonts w:ascii="Arial" w:hAnsi="Arial" w:cs="Arial"/>
                <w:bCs/>
                <w:sz w:val="24"/>
                <w:szCs w:val="24"/>
                <w:lang w:val="cy-GB"/>
              </w:rPr>
              <w:t xml:space="preserve"> Blwyddyn 2. 6-7 oed</w:t>
            </w:r>
            <w:r w:rsidR="00EF5730" w:rsidRPr="00E76831">
              <w:rPr>
                <w:rFonts w:ascii="Arial" w:hAnsi="Arial" w:cs="Arial"/>
                <w:bCs/>
                <w:sz w:val="24"/>
                <w:szCs w:val="24"/>
                <w:lang w:val="cy-GB"/>
              </w:rPr>
              <w:t>.</w:t>
            </w:r>
          </w:p>
        </w:tc>
        <w:tc>
          <w:tcPr>
            <w:tcW w:w="2901" w:type="dxa"/>
          </w:tcPr>
          <w:p w14:paraId="5461D546" w14:textId="4763B6AF" w:rsidR="00ED401F" w:rsidRPr="00E76831" w:rsidRDefault="00EF5730" w:rsidP="00393D56">
            <w:pPr>
              <w:spacing w:line="360" w:lineRule="auto"/>
              <w:jc w:val="both"/>
              <w:rPr>
                <w:rFonts w:ascii="Arial" w:hAnsi="Arial" w:cs="Arial"/>
                <w:bCs/>
                <w:sz w:val="24"/>
                <w:szCs w:val="24"/>
                <w:lang w:val="cy-GB"/>
              </w:rPr>
            </w:pPr>
            <w:r w:rsidRPr="00E76831">
              <w:rPr>
                <w:rFonts w:ascii="Arial" w:hAnsi="Arial" w:cs="Arial"/>
                <w:sz w:val="24"/>
                <w:szCs w:val="24"/>
                <w:lang w:val="cy-GB"/>
              </w:rPr>
              <w:t>Nifer o oedolion: 2 oedolyn</w:t>
            </w:r>
          </w:p>
        </w:tc>
      </w:tr>
      <w:tr w:rsidR="00ED401F" w:rsidRPr="00E76831" w14:paraId="0C83EA0E" w14:textId="77777777" w:rsidTr="00247B9A">
        <w:tc>
          <w:tcPr>
            <w:tcW w:w="2965" w:type="dxa"/>
          </w:tcPr>
          <w:p w14:paraId="4F538353" w14:textId="4793D1E9" w:rsidR="00ED401F" w:rsidRPr="00E76831" w:rsidRDefault="00ED401F"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Lleoliad:</w:t>
            </w:r>
            <w:r w:rsidR="00E567C8" w:rsidRPr="00E76831">
              <w:rPr>
                <w:rFonts w:ascii="Arial" w:hAnsi="Arial" w:cs="Arial"/>
                <w:bCs/>
                <w:sz w:val="24"/>
                <w:szCs w:val="24"/>
                <w:lang w:val="cy-GB"/>
              </w:rPr>
              <w:t xml:space="preserve"> Pentref lleol a’r ysgol.</w:t>
            </w:r>
          </w:p>
          <w:p w14:paraId="5E0CAEA6" w14:textId="77777777" w:rsidR="00ED401F" w:rsidRPr="00E76831" w:rsidRDefault="00ED401F" w:rsidP="00393D56">
            <w:pPr>
              <w:spacing w:line="360" w:lineRule="auto"/>
              <w:jc w:val="both"/>
              <w:rPr>
                <w:rFonts w:ascii="Arial" w:hAnsi="Arial" w:cs="Arial"/>
                <w:bCs/>
                <w:sz w:val="24"/>
                <w:szCs w:val="24"/>
                <w:lang w:val="cy-GB"/>
              </w:rPr>
            </w:pPr>
          </w:p>
        </w:tc>
        <w:tc>
          <w:tcPr>
            <w:tcW w:w="3150" w:type="dxa"/>
          </w:tcPr>
          <w:p w14:paraId="434E139B" w14:textId="3AE6EB7A" w:rsidR="00ED401F" w:rsidRPr="00E76831" w:rsidRDefault="00EF5730" w:rsidP="00393D56">
            <w:pPr>
              <w:spacing w:line="360" w:lineRule="auto"/>
              <w:jc w:val="both"/>
              <w:rPr>
                <w:rFonts w:ascii="Arial" w:hAnsi="Arial" w:cs="Arial"/>
                <w:bCs/>
                <w:sz w:val="24"/>
                <w:szCs w:val="24"/>
                <w:lang w:val="cy-GB"/>
              </w:rPr>
            </w:pPr>
            <w:r w:rsidRPr="00E76831">
              <w:rPr>
                <w:rFonts w:ascii="Arial" w:hAnsi="Arial" w:cs="Arial"/>
                <w:sz w:val="24"/>
                <w:szCs w:val="24"/>
                <w:lang w:val="cy-GB"/>
              </w:rPr>
              <w:t>Amser paratoi: 10 munud i sicrhau ei bod wedi mewngofnodi I HWB</w:t>
            </w:r>
          </w:p>
        </w:tc>
        <w:tc>
          <w:tcPr>
            <w:tcW w:w="2901" w:type="dxa"/>
          </w:tcPr>
          <w:p w14:paraId="26A46A04" w14:textId="0350B506" w:rsidR="00ED401F" w:rsidRPr="00E76831" w:rsidRDefault="00ED401F"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Amser gweithgaredd:</w:t>
            </w:r>
            <w:r w:rsidR="00C568E1" w:rsidRPr="00E76831">
              <w:rPr>
                <w:rFonts w:ascii="Arial" w:hAnsi="Arial" w:cs="Arial"/>
                <w:bCs/>
                <w:sz w:val="24"/>
                <w:szCs w:val="24"/>
                <w:lang w:val="cy-GB"/>
              </w:rPr>
              <w:t xml:space="preserve"> 45 munud</w:t>
            </w:r>
          </w:p>
        </w:tc>
      </w:tr>
      <w:tr w:rsidR="00ED401F" w:rsidRPr="00E76831" w14:paraId="4A31A9DC" w14:textId="77777777" w:rsidTr="00247B9A">
        <w:tc>
          <w:tcPr>
            <w:tcW w:w="9016" w:type="dxa"/>
            <w:gridSpan w:val="3"/>
          </w:tcPr>
          <w:p w14:paraId="62E835F0" w14:textId="71E9CD08" w:rsidR="00C568E1" w:rsidRPr="00E76831" w:rsidRDefault="00ED401F"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Adnoddau:</w:t>
            </w:r>
          </w:p>
          <w:p w14:paraId="24FD3E0B" w14:textId="316B9C13" w:rsidR="00C568E1" w:rsidRPr="00E76831" w:rsidRDefault="00C568E1" w:rsidP="00393D56">
            <w:pPr>
              <w:pStyle w:val="ListParagraph"/>
              <w:numPr>
                <w:ilvl w:val="0"/>
                <w:numId w:val="5"/>
              </w:numPr>
              <w:spacing w:line="360" w:lineRule="auto"/>
              <w:jc w:val="both"/>
              <w:rPr>
                <w:rFonts w:ascii="Arial" w:hAnsi="Arial" w:cs="Arial"/>
                <w:bCs/>
                <w:sz w:val="24"/>
                <w:szCs w:val="24"/>
                <w:lang w:val="cy-GB"/>
              </w:rPr>
            </w:pPr>
            <w:r w:rsidRPr="00E76831">
              <w:rPr>
                <w:rFonts w:ascii="Arial" w:hAnsi="Arial" w:cs="Arial"/>
                <w:bCs/>
                <w:sz w:val="24"/>
                <w:szCs w:val="24"/>
                <w:lang w:val="cy-GB"/>
              </w:rPr>
              <w:t>ipads,</w:t>
            </w:r>
          </w:p>
          <w:p w14:paraId="568E2674" w14:textId="084F5B99" w:rsidR="00C568E1" w:rsidRPr="00E76831" w:rsidRDefault="00C568E1" w:rsidP="00393D56">
            <w:pPr>
              <w:pStyle w:val="ListParagraph"/>
              <w:numPr>
                <w:ilvl w:val="0"/>
                <w:numId w:val="5"/>
              </w:numPr>
              <w:spacing w:line="360" w:lineRule="auto"/>
              <w:jc w:val="both"/>
              <w:rPr>
                <w:rFonts w:ascii="Arial" w:hAnsi="Arial" w:cs="Arial"/>
                <w:bCs/>
                <w:sz w:val="24"/>
                <w:szCs w:val="24"/>
                <w:lang w:val="cy-GB"/>
              </w:rPr>
            </w:pPr>
            <w:r w:rsidRPr="00E76831">
              <w:rPr>
                <w:rFonts w:ascii="Arial" w:hAnsi="Arial" w:cs="Arial"/>
                <w:bCs/>
                <w:sz w:val="24"/>
                <w:szCs w:val="24"/>
                <w:lang w:val="cy-GB"/>
              </w:rPr>
              <w:t>Gwybodaeth mewngofnodi,</w:t>
            </w:r>
          </w:p>
          <w:p w14:paraId="35CBAA9C" w14:textId="6779B620" w:rsidR="00C568E1" w:rsidRPr="00E76831" w:rsidRDefault="00C568E1" w:rsidP="00393D56">
            <w:pPr>
              <w:pStyle w:val="ListParagraph"/>
              <w:numPr>
                <w:ilvl w:val="0"/>
                <w:numId w:val="5"/>
              </w:numPr>
              <w:spacing w:line="360" w:lineRule="auto"/>
              <w:jc w:val="both"/>
              <w:rPr>
                <w:rFonts w:ascii="Arial" w:hAnsi="Arial" w:cs="Arial"/>
                <w:bCs/>
                <w:sz w:val="24"/>
                <w:szCs w:val="24"/>
                <w:lang w:val="cy-GB"/>
              </w:rPr>
            </w:pPr>
            <w:r w:rsidRPr="00E76831">
              <w:rPr>
                <w:rFonts w:ascii="Arial" w:hAnsi="Arial" w:cs="Arial"/>
                <w:bCs/>
                <w:sz w:val="24"/>
                <w:szCs w:val="24"/>
                <w:lang w:val="cy-GB"/>
              </w:rPr>
              <w:t>dillad addas- cot, esgidiau cryf.</w:t>
            </w:r>
          </w:p>
          <w:p w14:paraId="3BA52964" w14:textId="434CD6A5" w:rsidR="00ED401F" w:rsidRPr="00E76831" w:rsidRDefault="00C568E1" w:rsidP="00393D56">
            <w:pPr>
              <w:pStyle w:val="ListParagraph"/>
              <w:numPr>
                <w:ilvl w:val="0"/>
                <w:numId w:val="5"/>
              </w:numPr>
              <w:spacing w:line="360" w:lineRule="auto"/>
              <w:jc w:val="both"/>
              <w:rPr>
                <w:rFonts w:ascii="Arial" w:hAnsi="Arial" w:cs="Arial"/>
                <w:bCs/>
                <w:sz w:val="24"/>
                <w:szCs w:val="24"/>
                <w:lang w:val="cy-GB"/>
              </w:rPr>
            </w:pPr>
            <w:r w:rsidRPr="00E76831">
              <w:rPr>
                <w:rFonts w:ascii="Arial" w:hAnsi="Arial" w:cs="Arial"/>
                <w:bCs/>
                <w:sz w:val="24"/>
                <w:szCs w:val="24"/>
                <w:lang w:val="cy-GB"/>
              </w:rPr>
              <w:t>Siacedi hi-vis.</w:t>
            </w:r>
          </w:p>
        </w:tc>
      </w:tr>
      <w:tr w:rsidR="00ED401F" w:rsidRPr="00E76831" w14:paraId="6EBA6D0D" w14:textId="77777777" w:rsidTr="00247B9A">
        <w:tc>
          <w:tcPr>
            <w:tcW w:w="9016" w:type="dxa"/>
            <w:gridSpan w:val="3"/>
          </w:tcPr>
          <w:p w14:paraId="0643D8E4" w14:textId="01990025" w:rsidR="00C568E1" w:rsidRPr="00E76831" w:rsidRDefault="00CA56C4" w:rsidP="00393D56">
            <w:pPr>
              <w:spacing w:line="360" w:lineRule="auto"/>
              <w:jc w:val="both"/>
              <w:rPr>
                <w:rFonts w:ascii="Arial" w:hAnsi="Arial" w:cs="Arial"/>
                <w:bCs/>
                <w:sz w:val="24"/>
                <w:szCs w:val="24"/>
                <w:lang w:val="cy-GB"/>
              </w:rPr>
            </w:pPr>
            <w:r>
              <w:rPr>
                <w:rFonts w:ascii="Arial" w:hAnsi="Arial" w:cs="Arial"/>
                <w:sz w:val="24"/>
                <w:szCs w:val="24"/>
                <w:lang w:val="cy-GB"/>
              </w:rPr>
              <w:t>Amcan/ion y gweithgaredd:</w:t>
            </w:r>
          </w:p>
          <w:p w14:paraId="7AC132BA" w14:textId="5538A541" w:rsidR="00C568E1" w:rsidRPr="00E76831" w:rsidRDefault="00EF5730" w:rsidP="00393D56">
            <w:pPr>
              <w:pStyle w:val="ListParagraph"/>
              <w:numPr>
                <w:ilvl w:val="0"/>
                <w:numId w:val="4"/>
              </w:numPr>
              <w:spacing w:line="360" w:lineRule="auto"/>
              <w:jc w:val="both"/>
              <w:rPr>
                <w:rFonts w:ascii="Arial" w:hAnsi="Arial" w:cs="Arial"/>
                <w:bCs/>
                <w:sz w:val="24"/>
                <w:szCs w:val="24"/>
                <w:lang w:val="cy-GB"/>
              </w:rPr>
            </w:pPr>
            <w:r w:rsidRPr="00E76831">
              <w:rPr>
                <w:rFonts w:ascii="Arial" w:hAnsi="Arial" w:cs="Arial"/>
                <w:sz w:val="24"/>
                <w:szCs w:val="24"/>
                <w:lang w:val="cy-GB"/>
              </w:rPr>
              <w:t>Ymarfer mewngofnodi i hwb er mwyn iddynt fod yn gallu mewngofnodi yn annibynnol.</w:t>
            </w:r>
          </w:p>
          <w:p w14:paraId="584B0A32" w14:textId="37324B8D" w:rsidR="00C568E1" w:rsidRPr="00E76831" w:rsidRDefault="00CA56C4" w:rsidP="00393D56">
            <w:pPr>
              <w:pStyle w:val="ListParagraph"/>
              <w:numPr>
                <w:ilvl w:val="0"/>
                <w:numId w:val="4"/>
              </w:numPr>
              <w:spacing w:line="360" w:lineRule="auto"/>
              <w:jc w:val="both"/>
              <w:rPr>
                <w:rFonts w:ascii="Arial" w:hAnsi="Arial" w:cs="Arial"/>
                <w:bCs/>
                <w:sz w:val="24"/>
                <w:szCs w:val="24"/>
                <w:lang w:val="cy-GB"/>
              </w:rPr>
            </w:pPr>
            <w:r>
              <w:rPr>
                <w:rFonts w:ascii="Arial" w:hAnsi="Arial" w:cs="Arial"/>
                <w:sz w:val="24"/>
                <w:szCs w:val="24"/>
                <w:lang w:val="cy-GB"/>
              </w:rPr>
              <w:t>Dysgu sut i uwch lwytho lluniau i hwb.</w:t>
            </w:r>
          </w:p>
          <w:p w14:paraId="25D16FCA" w14:textId="00A3EBCB" w:rsidR="00ED401F" w:rsidRPr="00E76831" w:rsidRDefault="00EF5730" w:rsidP="00393D56">
            <w:pPr>
              <w:pStyle w:val="ListParagraph"/>
              <w:numPr>
                <w:ilvl w:val="0"/>
                <w:numId w:val="4"/>
              </w:numPr>
              <w:spacing w:line="360" w:lineRule="auto"/>
              <w:jc w:val="both"/>
              <w:rPr>
                <w:rFonts w:ascii="Arial" w:hAnsi="Arial" w:cs="Arial"/>
                <w:bCs/>
                <w:sz w:val="24"/>
                <w:szCs w:val="24"/>
                <w:lang w:val="cy-GB"/>
              </w:rPr>
            </w:pPr>
            <w:r w:rsidRPr="00E76831">
              <w:rPr>
                <w:rFonts w:ascii="Arial" w:hAnsi="Arial" w:cs="Arial"/>
                <w:sz w:val="24"/>
                <w:szCs w:val="24"/>
                <w:lang w:val="cy-GB"/>
              </w:rPr>
              <w:t>Creu llyfryn drwy ddefnyddio rhaglen JIT ar hwb.</w:t>
            </w:r>
          </w:p>
        </w:tc>
      </w:tr>
      <w:tr w:rsidR="00ED401F" w:rsidRPr="00E76831" w14:paraId="02F5C8F2" w14:textId="77777777" w:rsidTr="00247B9A">
        <w:tc>
          <w:tcPr>
            <w:tcW w:w="9016" w:type="dxa"/>
            <w:gridSpan w:val="3"/>
          </w:tcPr>
          <w:p w14:paraId="00F66F4E" w14:textId="5908052C" w:rsidR="00ED401F" w:rsidRPr="00E76831" w:rsidRDefault="00ED401F"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Cysylltiadau â deilliannau:</w:t>
            </w:r>
          </w:p>
          <w:p w14:paraId="7963D85D" w14:textId="77777777" w:rsidR="008E2A20" w:rsidRPr="00E76831" w:rsidRDefault="008E2A20" w:rsidP="00393D56">
            <w:pPr>
              <w:spacing w:line="360" w:lineRule="auto"/>
              <w:jc w:val="both"/>
              <w:rPr>
                <w:rFonts w:ascii="Arial" w:hAnsi="Arial" w:cs="Arial"/>
                <w:bCs/>
                <w:sz w:val="24"/>
                <w:szCs w:val="24"/>
                <w:lang w:val="cy-GB"/>
              </w:rPr>
            </w:pPr>
          </w:p>
          <w:p w14:paraId="5F2B0FDE" w14:textId="10FB863B" w:rsidR="0071026F" w:rsidRPr="00E76831" w:rsidRDefault="0071026F" w:rsidP="00393D56">
            <w:pPr>
              <w:spacing w:line="360" w:lineRule="auto"/>
              <w:jc w:val="both"/>
              <w:rPr>
                <w:rFonts w:ascii="Arial" w:hAnsi="Arial" w:cs="Arial"/>
                <w:b/>
                <w:sz w:val="24"/>
                <w:szCs w:val="24"/>
                <w:u w:val="single"/>
                <w:lang w:val="cy-GB"/>
              </w:rPr>
            </w:pPr>
            <w:r w:rsidRPr="00E76831">
              <w:rPr>
                <w:rFonts w:ascii="Arial" w:hAnsi="Arial" w:cs="Arial"/>
                <w:b/>
                <w:sz w:val="24"/>
                <w:szCs w:val="24"/>
                <w:u w:val="single"/>
                <w:lang w:val="cy-GB"/>
              </w:rPr>
              <w:t>Dinasyddiaeth</w:t>
            </w:r>
          </w:p>
          <w:p w14:paraId="582F623A" w14:textId="14864EE3" w:rsidR="00B9576B" w:rsidRPr="00E76831" w:rsidRDefault="00EF5730" w:rsidP="00393D56">
            <w:pPr>
              <w:spacing w:line="360" w:lineRule="auto"/>
              <w:jc w:val="both"/>
              <w:rPr>
                <w:rFonts w:ascii="Arial" w:hAnsi="Arial" w:cs="Arial"/>
                <w:bCs/>
                <w:sz w:val="24"/>
                <w:szCs w:val="24"/>
                <w:lang w:val="cy-GB"/>
              </w:rPr>
            </w:pPr>
            <w:r w:rsidRPr="00E76831">
              <w:rPr>
                <w:rFonts w:ascii="Arial" w:hAnsi="Arial" w:cs="Arial"/>
                <w:sz w:val="24"/>
                <w:szCs w:val="24"/>
                <w:lang w:val="cy-GB"/>
              </w:rPr>
              <w:t>1.1-</w:t>
            </w:r>
            <w:r w:rsidRPr="00E76831">
              <w:rPr>
                <w:rFonts w:ascii="Arial" w:hAnsi="Arial" w:cs="Arial"/>
                <w:b/>
                <w:bCs/>
                <w:sz w:val="24"/>
                <w:szCs w:val="24"/>
                <w:lang w:val="cy-GB"/>
              </w:rPr>
              <w:t xml:space="preserve"> adnabod- delwedd ac enw da</w:t>
            </w:r>
            <w:r w:rsidRPr="00E76831">
              <w:rPr>
                <w:rFonts w:ascii="Arial" w:hAnsi="Arial" w:cs="Arial"/>
                <w:sz w:val="24"/>
                <w:szCs w:val="24"/>
                <w:lang w:val="cy-GB"/>
              </w:rPr>
              <w:t>- Deall bod angen iddynt fod yn ymwybodol fod eu cyfrineiriau hwb yn gyfrinachol a bod angen iddynt gadw’r wybodaeth hyn i’w hunain.</w:t>
            </w:r>
          </w:p>
          <w:p w14:paraId="184FE96B" w14:textId="1C593085" w:rsidR="00B9576B" w:rsidRPr="00E76831" w:rsidRDefault="0071026F"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 xml:space="preserve">1.2- </w:t>
            </w:r>
            <w:r w:rsidRPr="00E76831">
              <w:rPr>
                <w:rFonts w:ascii="Arial" w:hAnsi="Arial" w:cs="Arial"/>
                <w:b/>
                <w:sz w:val="24"/>
                <w:szCs w:val="24"/>
                <w:lang w:val="cy-GB"/>
              </w:rPr>
              <w:t>Iechyd a Lles</w:t>
            </w:r>
            <w:r w:rsidRPr="00E76831">
              <w:rPr>
                <w:rFonts w:ascii="Arial" w:hAnsi="Arial" w:cs="Arial"/>
                <w:bCs/>
                <w:sz w:val="24"/>
                <w:szCs w:val="24"/>
                <w:lang w:val="cy-GB"/>
              </w:rPr>
              <w:t xml:space="preserve">- </w:t>
            </w:r>
            <w:r w:rsidR="00B9576B" w:rsidRPr="00E76831">
              <w:rPr>
                <w:rFonts w:ascii="Arial" w:hAnsi="Arial" w:cs="Arial"/>
                <w:bCs/>
                <w:sz w:val="24"/>
                <w:szCs w:val="24"/>
                <w:lang w:val="cy-GB"/>
              </w:rPr>
              <w:t>Defnyddio dyfeisiau o fewn sefyllfa wedi’i rheoli – defnyddio am amser penodol ac am ganlyniad penodol.</w:t>
            </w:r>
          </w:p>
          <w:p w14:paraId="24A722CE" w14:textId="7196E9E2" w:rsidR="0071026F" w:rsidRPr="00E76831" w:rsidRDefault="0071026F" w:rsidP="00393D56">
            <w:pPr>
              <w:spacing w:line="360" w:lineRule="auto"/>
              <w:jc w:val="both"/>
              <w:rPr>
                <w:rFonts w:ascii="Arial" w:hAnsi="Arial" w:cs="Arial"/>
                <w:b/>
                <w:sz w:val="24"/>
                <w:szCs w:val="24"/>
                <w:u w:val="single"/>
                <w:lang w:val="cy-GB"/>
              </w:rPr>
            </w:pPr>
            <w:r w:rsidRPr="00E76831">
              <w:rPr>
                <w:rFonts w:ascii="Arial" w:hAnsi="Arial" w:cs="Arial"/>
                <w:b/>
                <w:sz w:val="24"/>
                <w:szCs w:val="24"/>
                <w:u w:val="single"/>
                <w:lang w:val="cy-GB"/>
              </w:rPr>
              <w:t>Rhyngweithio a chydweithio</w:t>
            </w:r>
          </w:p>
          <w:p w14:paraId="5ADA6D65" w14:textId="523F5BDE" w:rsidR="00B9576B" w:rsidRPr="00E76831" w:rsidRDefault="00B9576B"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 xml:space="preserve">2.2- </w:t>
            </w:r>
            <w:r w:rsidR="0071026F" w:rsidRPr="00E76831">
              <w:rPr>
                <w:rFonts w:ascii="Arial" w:hAnsi="Arial" w:cs="Arial"/>
                <w:b/>
                <w:sz w:val="24"/>
                <w:szCs w:val="24"/>
                <w:lang w:val="cy-GB"/>
              </w:rPr>
              <w:t>Cydweithio</w:t>
            </w:r>
            <w:r w:rsidR="0071026F" w:rsidRPr="00E76831">
              <w:rPr>
                <w:rFonts w:ascii="Arial" w:hAnsi="Arial" w:cs="Arial"/>
                <w:bCs/>
                <w:sz w:val="24"/>
                <w:szCs w:val="24"/>
                <w:lang w:val="cy-GB"/>
              </w:rPr>
              <w:t xml:space="preserve">- </w:t>
            </w:r>
            <w:r w:rsidRPr="00E76831">
              <w:rPr>
                <w:rFonts w:ascii="Arial" w:hAnsi="Arial" w:cs="Arial"/>
                <w:bCs/>
                <w:sz w:val="24"/>
                <w:szCs w:val="24"/>
                <w:lang w:val="cy-GB"/>
              </w:rPr>
              <w:t>cydweithio gyda phartner ar ddarn o waith digidol.</w:t>
            </w:r>
          </w:p>
          <w:p w14:paraId="3A8C90F2" w14:textId="391A3E86" w:rsidR="00B9576B" w:rsidRPr="00E76831" w:rsidRDefault="00EF5730" w:rsidP="00393D56">
            <w:pPr>
              <w:spacing w:line="360" w:lineRule="auto"/>
              <w:jc w:val="both"/>
              <w:rPr>
                <w:rFonts w:ascii="Arial" w:hAnsi="Arial" w:cs="Arial"/>
                <w:bCs/>
                <w:sz w:val="24"/>
                <w:szCs w:val="24"/>
                <w:lang w:val="cy-GB"/>
              </w:rPr>
            </w:pPr>
            <w:r w:rsidRPr="00E76831">
              <w:rPr>
                <w:rFonts w:ascii="Arial" w:hAnsi="Arial" w:cs="Arial"/>
                <w:sz w:val="24"/>
                <w:szCs w:val="24"/>
                <w:lang w:val="cy-GB"/>
              </w:rPr>
              <w:t xml:space="preserve">2.3- </w:t>
            </w:r>
            <w:r w:rsidRPr="00E76831">
              <w:rPr>
                <w:rFonts w:ascii="Arial" w:hAnsi="Arial" w:cs="Arial"/>
                <w:b/>
                <w:bCs/>
                <w:sz w:val="24"/>
                <w:szCs w:val="24"/>
                <w:lang w:val="cy-GB"/>
              </w:rPr>
              <w:t>Storio a rhannu</w:t>
            </w:r>
            <w:r w:rsidRPr="00E76831">
              <w:rPr>
                <w:rFonts w:ascii="Arial" w:hAnsi="Arial" w:cs="Arial"/>
                <w:sz w:val="24"/>
                <w:szCs w:val="24"/>
                <w:lang w:val="cy-GB"/>
              </w:rPr>
              <w:t>- cadw gwaith drwy ddefnyddio geiriau cyfarwydd fel enw’r ffeil.</w:t>
            </w:r>
          </w:p>
          <w:p w14:paraId="5FD7619E" w14:textId="6E86E9F7" w:rsidR="0071026F" w:rsidRPr="00E76831" w:rsidRDefault="0071026F" w:rsidP="00393D56">
            <w:pPr>
              <w:spacing w:line="360" w:lineRule="auto"/>
              <w:jc w:val="both"/>
              <w:rPr>
                <w:rFonts w:ascii="Arial" w:hAnsi="Arial" w:cs="Arial"/>
                <w:b/>
                <w:sz w:val="24"/>
                <w:szCs w:val="24"/>
                <w:u w:val="single"/>
                <w:lang w:val="cy-GB"/>
              </w:rPr>
            </w:pPr>
            <w:r w:rsidRPr="00E76831">
              <w:rPr>
                <w:rFonts w:ascii="Arial" w:hAnsi="Arial" w:cs="Arial"/>
                <w:b/>
                <w:sz w:val="24"/>
                <w:szCs w:val="24"/>
                <w:u w:val="single"/>
                <w:lang w:val="cy-GB"/>
              </w:rPr>
              <w:t>Cynhyrchu</w:t>
            </w:r>
          </w:p>
          <w:p w14:paraId="191CDA77" w14:textId="3712FF1E" w:rsidR="00ED401F" w:rsidRPr="00E76831" w:rsidRDefault="00B9576B"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 xml:space="preserve">3.2- </w:t>
            </w:r>
            <w:r w:rsidR="0071026F" w:rsidRPr="00E76831">
              <w:rPr>
                <w:rFonts w:ascii="Arial" w:hAnsi="Arial" w:cs="Arial"/>
                <w:b/>
                <w:sz w:val="24"/>
                <w:szCs w:val="24"/>
                <w:lang w:val="cy-GB"/>
              </w:rPr>
              <w:t>Creu</w:t>
            </w:r>
            <w:r w:rsidR="0071026F" w:rsidRPr="00E76831">
              <w:rPr>
                <w:rFonts w:ascii="Arial" w:hAnsi="Arial" w:cs="Arial"/>
                <w:bCs/>
                <w:sz w:val="24"/>
                <w:szCs w:val="24"/>
                <w:lang w:val="cy-GB"/>
              </w:rPr>
              <w:t xml:space="preserve"> -</w:t>
            </w:r>
            <w:r w:rsidRPr="00E76831">
              <w:rPr>
                <w:rFonts w:ascii="Arial" w:hAnsi="Arial" w:cs="Arial"/>
                <w:bCs/>
                <w:sz w:val="24"/>
                <w:szCs w:val="24"/>
                <w:lang w:val="cy-GB"/>
              </w:rPr>
              <w:t xml:space="preserve"> defnyddio </w:t>
            </w:r>
            <w:r w:rsidR="0071026F" w:rsidRPr="00E76831">
              <w:rPr>
                <w:rFonts w:ascii="Arial" w:hAnsi="Arial" w:cs="Arial"/>
                <w:bCs/>
                <w:sz w:val="24"/>
                <w:szCs w:val="24"/>
                <w:lang w:val="cy-GB"/>
              </w:rPr>
              <w:t>meddalwedd perthnasol er mwyn cyflawni’r dasg a defnyddio text, lluniau.</w:t>
            </w:r>
          </w:p>
        </w:tc>
      </w:tr>
      <w:tr w:rsidR="00ED401F" w:rsidRPr="00E76831" w14:paraId="6CBB0263" w14:textId="77777777" w:rsidTr="00247B9A">
        <w:tc>
          <w:tcPr>
            <w:tcW w:w="9016" w:type="dxa"/>
            <w:gridSpan w:val="3"/>
          </w:tcPr>
          <w:p w14:paraId="2A2AAADB" w14:textId="7163A01C" w:rsidR="00ED401F" w:rsidRPr="00E76831" w:rsidRDefault="00ED401F"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lastRenderedPageBreak/>
              <w:t>Gwahaniaethu:</w:t>
            </w:r>
            <w:r w:rsidR="00EF5730" w:rsidRPr="00E76831">
              <w:rPr>
                <w:rFonts w:ascii="Arial" w:hAnsi="Arial" w:cs="Arial"/>
                <w:bCs/>
                <w:sz w:val="24"/>
                <w:szCs w:val="24"/>
                <w:lang w:val="cy-GB"/>
              </w:rPr>
              <w:t xml:space="preserve"> </w:t>
            </w:r>
          </w:p>
          <w:p w14:paraId="66535F3A" w14:textId="283B8D54" w:rsidR="00ED401F" w:rsidRPr="00E76831" w:rsidRDefault="00CA56C4" w:rsidP="00393D56">
            <w:pPr>
              <w:spacing w:line="360" w:lineRule="auto"/>
              <w:jc w:val="both"/>
              <w:rPr>
                <w:rFonts w:ascii="Arial" w:hAnsi="Arial" w:cs="Arial"/>
                <w:bCs/>
                <w:sz w:val="24"/>
                <w:szCs w:val="24"/>
                <w:lang w:val="cy-GB"/>
              </w:rPr>
            </w:pPr>
            <w:r>
              <w:rPr>
                <w:rFonts w:ascii="Arial" w:hAnsi="Arial" w:cs="Arial"/>
                <w:sz w:val="24"/>
                <w:szCs w:val="24"/>
                <w:lang w:val="cy-GB"/>
              </w:rPr>
              <w:t>Bydd y plant sydd yn cael anhawster gydag uwch lwytho i JiT yn cael llai o luniau i dynnu ac yna yn cael llai o ysgrifennu i wneud yn ei llyfryn ar lein.</w:t>
            </w:r>
          </w:p>
          <w:p w14:paraId="27791F85" w14:textId="77777777" w:rsidR="00ED401F" w:rsidRPr="00E76831" w:rsidRDefault="00ED401F" w:rsidP="00393D56">
            <w:pPr>
              <w:spacing w:line="360" w:lineRule="auto"/>
              <w:jc w:val="both"/>
              <w:rPr>
                <w:rFonts w:ascii="Arial" w:hAnsi="Arial" w:cs="Arial"/>
                <w:bCs/>
                <w:sz w:val="24"/>
                <w:szCs w:val="24"/>
                <w:lang w:val="cy-GB"/>
              </w:rPr>
            </w:pPr>
          </w:p>
        </w:tc>
      </w:tr>
      <w:tr w:rsidR="00ED401F" w:rsidRPr="00E76831" w14:paraId="132CB8E0" w14:textId="77777777" w:rsidTr="00247B9A">
        <w:tc>
          <w:tcPr>
            <w:tcW w:w="9016" w:type="dxa"/>
            <w:gridSpan w:val="3"/>
          </w:tcPr>
          <w:p w14:paraId="5D577E55" w14:textId="06705DA7" w:rsidR="00ED401F" w:rsidRPr="00E76831" w:rsidRDefault="00ED401F"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Iechyd a diogelwch:</w:t>
            </w:r>
          </w:p>
          <w:p w14:paraId="1FC57882" w14:textId="578CEEC7" w:rsidR="008E2A20" w:rsidRPr="00E76831" w:rsidRDefault="00EF5730" w:rsidP="00393D56">
            <w:pPr>
              <w:pStyle w:val="ListParagraph"/>
              <w:numPr>
                <w:ilvl w:val="0"/>
                <w:numId w:val="8"/>
              </w:numPr>
              <w:spacing w:line="360" w:lineRule="auto"/>
              <w:jc w:val="both"/>
              <w:rPr>
                <w:rFonts w:ascii="Arial" w:hAnsi="Arial" w:cs="Arial"/>
                <w:bCs/>
                <w:sz w:val="24"/>
                <w:szCs w:val="24"/>
                <w:lang w:val="cy-GB"/>
              </w:rPr>
            </w:pPr>
            <w:r w:rsidRPr="00E76831">
              <w:rPr>
                <w:rFonts w:ascii="Arial" w:hAnsi="Arial" w:cs="Arial"/>
                <w:sz w:val="24"/>
                <w:szCs w:val="24"/>
                <w:lang w:val="cy-GB"/>
              </w:rPr>
              <w:t>Sicrhau fod y plant yn gwybod i gadw'r cyfrineiriau yn gyfrinachol.</w:t>
            </w:r>
          </w:p>
          <w:p w14:paraId="3D7DABED" w14:textId="17B65D79" w:rsidR="008E2A20" w:rsidRPr="00E76831" w:rsidRDefault="008E2A20" w:rsidP="00393D56">
            <w:pPr>
              <w:pStyle w:val="ListParagraph"/>
              <w:numPr>
                <w:ilvl w:val="0"/>
                <w:numId w:val="8"/>
              </w:numPr>
              <w:spacing w:line="360" w:lineRule="auto"/>
              <w:jc w:val="both"/>
              <w:rPr>
                <w:rFonts w:ascii="Arial" w:hAnsi="Arial" w:cs="Arial"/>
                <w:bCs/>
                <w:sz w:val="24"/>
                <w:szCs w:val="24"/>
                <w:lang w:val="cy-GB"/>
              </w:rPr>
            </w:pPr>
            <w:r w:rsidRPr="00E76831">
              <w:rPr>
                <w:rFonts w:ascii="Arial" w:hAnsi="Arial" w:cs="Arial"/>
                <w:bCs/>
                <w:sz w:val="24"/>
                <w:szCs w:val="24"/>
                <w:lang w:val="cy-GB"/>
              </w:rPr>
              <w:t>Atgoffa’r plant</w:t>
            </w:r>
            <w:r w:rsidR="00371977" w:rsidRPr="00E76831">
              <w:rPr>
                <w:rFonts w:ascii="Arial" w:hAnsi="Arial" w:cs="Arial"/>
                <w:bCs/>
                <w:sz w:val="24"/>
                <w:szCs w:val="24"/>
                <w:lang w:val="cy-GB"/>
              </w:rPr>
              <w:t xml:space="preserve"> am ddiogelwch y ffordd.</w:t>
            </w:r>
          </w:p>
          <w:p w14:paraId="36CDE090" w14:textId="69BA9C81" w:rsidR="00EF5730" w:rsidRPr="00E76831" w:rsidRDefault="00E567C8" w:rsidP="00393D56">
            <w:pPr>
              <w:pStyle w:val="ListParagraph"/>
              <w:numPr>
                <w:ilvl w:val="0"/>
                <w:numId w:val="8"/>
              </w:numPr>
              <w:spacing w:line="360" w:lineRule="auto"/>
              <w:jc w:val="both"/>
              <w:rPr>
                <w:rFonts w:ascii="Arial" w:hAnsi="Arial" w:cs="Arial"/>
                <w:bCs/>
                <w:sz w:val="24"/>
                <w:szCs w:val="24"/>
                <w:lang w:val="cy-GB"/>
              </w:rPr>
            </w:pPr>
            <w:r w:rsidRPr="00E76831">
              <w:rPr>
                <w:rFonts w:ascii="Arial" w:hAnsi="Arial" w:cs="Arial"/>
                <w:bCs/>
                <w:sz w:val="24"/>
                <w:szCs w:val="24"/>
                <w:lang w:val="cy-GB"/>
              </w:rPr>
              <w:t>Trafod pwysigrwydd diogelwch ar y we</w:t>
            </w:r>
            <w:r w:rsidR="00EF5730" w:rsidRPr="00E76831">
              <w:rPr>
                <w:rFonts w:ascii="Arial" w:hAnsi="Arial" w:cs="Arial"/>
                <w:bCs/>
                <w:sz w:val="24"/>
                <w:szCs w:val="24"/>
                <w:lang w:val="cy-GB"/>
              </w:rPr>
              <w:t>.</w:t>
            </w:r>
          </w:p>
        </w:tc>
      </w:tr>
      <w:tr w:rsidR="00ED401F" w:rsidRPr="00E76831" w14:paraId="4D5D092F" w14:textId="77777777" w:rsidTr="00247B9A">
        <w:tc>
          <w:tcPr>
            <w:tcW w:w="9016" w:type="dxa"/>
            <w:gridSpan w:val="3"/>
          </w:tcPr>
          <w:p w14:paraId="35BD2492" w14:textId="2E172ADE" w:rsidR="00ED401F" w:rsidRPr="00E76831" w:rsidRDefault="00ED401F" w:rsidP="00393D56">
            <w:pPr>
              <w:spacing w:line="360" w:lineRule="auto"/>
              <w:jc w:val="both"/>
              <w:rPr>
                <w:rFonts w:ascii="Arial" w:hAnsi="Arial" w:cs="Arial"/>
                <w:bCs/>
                <w:sz w:val="24"/>
                <w:szCs w:val="24"/>
                <w:lang w:val="cy-GB"/>
              </w:rPr>
            </w:pPr>
            <w:r w:rsidRPr="00E76831">
              <w:rPr>
                <w:rFonts w:ascii="Arial" w:hAnsi="Arial" w:cs="Arial"/>
                <w:bCs/>
                <w:sz w:val="24"/>
                <w:szCs w:val="24"/>
                <w:lang w:val="cy-GB"/>
              </w:rPr>
              <w:t>Rôl yr oedolyn/oedolion:</w:t>
            </w:r>
          </w:p>
          <w:p w14:paraId="49D44A3C" w14:textId="1F96317B" w:rsidR="003D1364" w:rsidRPr="00E76831" w:rsidRDefault="00EF5730" w:rsidP="00393D56">
            <w:pPr>
              <w:pStyle w:val="ListParagraph"/>
              <w:numPr>
                <w:ilvl w:val="0"/>
                <w:numId w:val="9"/>
              </w:numPr>
              <w:spacing w:line="360" w:lineRule="auto"/>
              <w:jc w:val="both"/>
              <w:rPr>
                <w:rFonts w:ascii="Arial" w:hAnsi="Arial" w:cs="Arial"/>
                <w:bCs/>
                <w:sz w:val="24"/>
                <w:szCs w:val="24"/>
                <w:lang w:val="cy-GB"/>
              </w:rPr>
            </w:pPr>
            <w:r w:rsidRPr="00E76831">
              <w:rPr>
                <w:rFonts w:ascii="Arial" w:hAnsi="Arial" w:cs="Arial"/>
                <w:sz w:val="24"/>
                <w:szCs w:val="24"/>
                <w:lang w:val="cy-GB"/>
              </w:rPr>
              <w:t>Goruchwylio'r plant</w:t>
            </w:r>
          </w:p>
          <w:p w14:paraId="14C71907" w14:textId="635F76A8" w:rsidR="003D1364" w:rsidRPr="00E76831" w:rsidRDefault="003D1364" w:rsidP="00393D56">
            <w:pPr>
              <w:pStyle w:val="ListParagraph"/>
              <w:numPr>
                <w:ilvl w:val="0"/>
                <w:numId w:val="9"/>
              </w:numPr>
              <w:spacing w:line="360" w:lineRule="auto"/>
              <w:jc w:val="both"/>
              <w:rPr>
                <w:rFonts w:ascii="Arial" w:hAnsi="Arial" w:cs="Arial"/>
                <w:bCs/>
                <w:sz w:val="24"/>
                <w:szCs w:val="24"/>
                <w:lang w:val="cy-GB"/>
              </w:rPr>
            </w:pPr>
            <w:r w:rsidRPr="00E76831">
              <w:rPr>
                <w:rFonts w:ascii="Arial" w:hAnsi="Arial" w:cs="Arial"/>
                <w:bCs/>
                <w:sz w:val="24"/>
                <w:szCs w:val="24"/>
                <w:lang w:val="cy-GB"/>
              </w:rPr>
              <w:t>Rhoi unrhyw gymorth sydd angen arnynt.</w:t>
            </w:r>
          </w:p>
          <w:p w14:paraId="6057F893" w14:textId="47E92201" w:rsidR="003D1364" w:rsidRPr="00E76831" w:rsidRDefault="00EF5730" w:rsidP="00393D56">
            <w:pPr>
              <w:pStyle w:val="ListParagraph"/>
              <w:numPr>
                <w:ilvl w:val="0"/>
                <w:numId w:val="9"/>
              </w:numPr>
              <w:spacing w:line="360" w:lineRule="auto"/>
              <w:jc w:val="both"/>
              <w:rPr>
                <w:rFonts w:ascii="Arial" w:hAnsi="Arial" w:cs="Arial"/>
                <w:bCs/>
                <w:sz w:val="24"/>
                <w:szCs w:val="24"/>
                <w:lang w:val="cy-GB"/>
              </w:rPr>
            </w:pPr>
            <w:r w:rsidRPr="00E76831">
              <w:rPr>
                <w:rFonts w:ascii="Arial" w:hAnsi="Arial" w:cs="Arial"/>
                <w:sz w:val="24"/>
                <w:szCs w:val="24"/>
                <w:lang w:val="cy-GB"/>
              </w:rPr>
              <w:t>Sicrhau diogelwch y plant.</w:t>
            </w:r>
          </w:p>
          <w:p w14:paraId="15F0AE57" w14:textId="30EA92B1" w:rsidR="00ED401F" w:rsidRPr="00E76831" w:rsidRDefault="00E567C8" w:rsidP="00393D56">
            <w:pPr>
              <w:pStyle w:val="ListParagraph"/>
              <w:numPr>
                <w:ilvl w:val="0"/>
                <w:numId w:val="9"/>
              </w:numPr>
              <w:spacing w:line="360" w:lineRule="auto"/>
              <w:jc w:val="both"/>
              <w:rPr>
                <w:rFonts w:ascii="Arial" w:hAnsi="Arial" w:cs="Arial"/>
                <w:bCs/>
                <w:sz w:val="24"/>
                <w:szCs w:val="24"/>
                <w:lang w:val="cy-GB"/>
              </w:rPr>
            </w:pPr>
            <w:r w:rsidRPr="00E76831">
              <w:rPr>
                <w:rFonts w:ascii="Arial" w:hAnsi="Arial" w:cs="Arial"/>
                <w:bCs/>
                <w:sz w:val="24"/>
                <w:szCs w:val="24"/>
                <w:lang w:val="cy-GB"/>
              </w:rPr>
              <w:t>Gwneud asesiad risg.</w:t>
            </w:r>
          </w:p>
        </w:tc>
      </w:tr>
      <w:tr w:rsidR="00ED401F" w:rsidRPr="00E76831" w14:paraId="366B4BC8" w14:textId="77777777" w:rsidTr="00E76831">
        <w:trPr>
          <w:trHeight w:val="3818"/>
        </w:trPr>
        <w:tc>
          <w:tcPr>
            <w:tcW w:w="9016" w:type="dxa"/>
            <w:gridSpan w:val="3"/>
          </w:tcPr>
          <w:p w14:paraId="05363827" w14:textId="59FB72A4" w:rsidR="00ED401F" w:rsidRPr="00E76831" w:rsidRDefault="00CA56C4" w:rsidP="00393D56">
            <w:pPr>
              <w:spacing w:line="360" w:lineRule="auto"/>
              <w:jc w:val="both"/>
              <w:rPr>
                <w:rFonts w:ascii="Arial" w:hAnsi="Arial" w:cs="Arial"/>
                <w:bCs/>
                <w:sz w:val="24"/>
                <w:szCs w:val="24"/>
                <w:lang w:val="cy-GB"/>
              </w:rPr>
            </w:pPr>
            <w:r>
              <w:rPr>
                <w:rFonts w:ascii="Arial" w:hAnsi="Arial" w:cs="Arial"/>
                <w:sz w:val="24"/>
                <w:szCs w:val="24"/>
                <w:lang w:val="cy-GB"/>
              </w:rPr>
              <w:t>Y gweithgaredd:</w:t>
            </w:r>
          </w:p>
          <w:p w14:paraId="089E27D8" w14:textId="7F73712C" w:rsidR="00ED401F" w:rsidRPr="00E76831" w:rsidRDefault="00CA56C4" w:rsidP="00393D56">
            <w:pPr>
              <w:spacing w:line="360" w:lineRule="auto"/>
              <w:jc w:val="both"/>
              <w:rPr>
                <w:rFonts w:ascii="Arial" w:hAnsi="Arial" w:cs="Arial"/>
                <w:bCs/>
                <w:iCs/>
                <w:sz w:val="24"/>
                <w:szCs w:val="24"/>
                <w:lang w:val="cy-GB"/>
              </w:rPr>
            </w:pPr>
            <w:r>
              <w:rPr>
                <w:rFonts w:ascii="Arial" w:hAnsi="Arial" w:cs="Arial"/>
                <w:sz w:val="24"/>
                <w:szCs w:val="24"/>
                <w:lang w:val="cy-GB"/>
              </w:rPr>
              <w:t>Bydd angen i’r plant mewngofnodi i hwb cyn dechrau ar y daith lawr i’r pentref. Fe fydd angen i’r oedolion sicrhau fod pob plentyn wedi gwneud hyn cyn iddynt adael safle’r ysgol. Bydd yr oedolyn hefyd yn sicrhau bod y plant yn deall eu bod yn bwysig cadw cyfrinair yn gyfrinachol. Bydd y plant yn cael ei rhoi mewn parau a bydd angen iddynt gyd weithio er mwyn cyrraedd y nod. Fydd angen hefyd sicrhau fod pob plentyn  wedi gwisgo’n gynnes ac wedi rhoi siacedi hi-vis amdanynt. Fe fydd angen i’r oedolyn esbonio cyfarwyddiadau ar sut i uwch lwytho’r lluniau yw cyfrif hwb a rhoi’r cyfle iddynt arbrofi ar hyn cyn dechrau er mwyn sicrhau eu bod yn deall sut yw gwneud. Bydd angen i’r plant dynnu lluniau o’r hyn sydd wedi cael ei drafod mewn gwers flaenorol.  Tynnu lluniau o’r hyn sydd i’w gael yn y pentref megis adeiladau, cerfluniau a beth bynnag arall y maent yn teimlo sy’n bwrpasol ar gyfer eu llyfryn hwy. Bydd angen i’r plant greu eu llyfryn o fewn J2E ac ysgrifennu gwybodaeth berthnasol y maent eisiau rhoi ynddo. Bydd cyfle i’r plant ddefnyddio graffiau a chreu mapiau gan ddefnyddio’r rhaglen.</w:t>
            </w:r>
          </w:p>
        </w:tc>
      </w:tr>
    </w:tbl>
    <w:p w14:paraId="4D4707FB" w14:textId="77777777" w:rsidR="00E13BED" w:rsidRDefault="00E13BED" w:rsidP="00393D56">
      <w:pPr>
        <w:spacing w:line="360" w:lineRule="auto"/>
        <w:jc w:val="both"/>
        <w:rPr>
          <w:rFonts w:ascii="Arial" w:hAnsi="Arial" w:cs="Arial"/>
          <w:sz w:val="24"/>
          <w:szCs w:val="24"/>
        </w:rPr>
      </w:pPr>
    </w:p>
    <w:p w14:paraId="7F492A70" w14:textId="77777777" w:rsidR="00F42CEE" w:rsidRDefault="00F42CEE" w:rsidP="00393D56">
      <w:pPr>
        <w:spacing w:line="360" w:lineRule="auto"/>
        <w:jc w:val="both"/>
        <w:rPr>
          <w:rFonts w:ascii="Arial" w:hAnsi="Arial" w:cs="Arial"/>
          <w:b/>
          <w:bCs/>
          <w:sz w:val="24"/>
          <w:szCs w:val="24"/>
          <w:u w:val="single"/>
          <w:lang w:val="cy-GB"/>
        </w:rPr>
      </w:pPr>
    </w:p>
    <w:p w14:paraId="29F9AC07" w14:textId="77777777" w:rsidR="00F42CEE" w:rsidRDefault="00F42CEE" w:rsidP="00393D56">
      <w:pPr>
        <w:spacing w:line="360" w:lineRule="auto"/>
        <w:jc w:val="both"/>
        <w:rPr>
          <w:rFonts w:ascii="Arial" w:hAnsi="Arial" w:cs="Arial"/>
          <w:b/>
          <w:bCs/>
          <w:sz w:val="24"/>
          <w:szCs w:val="24"/>
          <w:u w:val="single"/>
          <w:lang w:val="cy-GB"/>
        </w:rPr>
      </w:pPr>
    </w:p>
    <w:p w14:paraId="188766DC" w14:textId="77777777" w:rsidR="00F42CEE" w:rsidRDefault="00F42CEE" w:rsidP="00393D56">
      <w:pPr>
        <w:spacing w:line="360" w:lineRule="auto"/>
        <w:jc w:val="both"/>
        <w:rPr>
          <w:rFonts w:ascii="Arial" w:hAnsi="Arial" w:cs="Arial"/>
          <w:b/>
          <w:bCs/>
          <w:sz w:val="24"/>
          <w:szCs w:val="24"/>
          <w:u w:val="single"/>
          <w:lang w:val="cy-GB"/>
        </w:rPr>
      </w:pPr>
    </w:p>
    <w:p w14:paraId="4D7E7208" w14:textId="6A494921" w:rsidR="006D1655" w:rsidRPr="00CA5E95" w:rsidRDefault="006D1655" w:rsidP="00393D56">
      <w:pPr>
        <w:spacing w:line="360" w:lineRule="auto"/>
        <w:jc w:val="both"/>
        <w:rPr>
          <w:rFonts w:ascii="Arial" w:hAnsi="Arial" w:cs="Arial"/>
          <w:b/>
          <w:bCs/>
          <w:sz w:val="24"/>
          <w:szCs w:val="24"/>
          <w:u w:val="single"/>
          <w:lang w:val="cy-GB"/>
        </w:rPr>
      </w:pPr>
      <w:r w:rsidRPr="00CA5E95">
        <w:rPr>
          <w:rFonts w:ascii="Arial" w:hAnsi="Arial" w:cs="Arial"/>
          <w:b/>
          <w:bCs/>
          <w:sz w:val="24"/>
          <w:szCs w:val="24"/>
          <w:u w:val="single"/>
          <w:lang w:val="cy-GB"/>
        </w:rPr>
        <w:lastRenderedPageBreak/>
        <w:t>Rhan 4</w:t>
      </w:r>
    </w:p>
    <w:p w14:paraId="7CF8E8E7" w14:textId="3AB50169" w:rsidR="00957152" w:rsidRPr="001D3DE0" w:rsidRDefault="00CA56C4" w:rsidP="00393D56">
      <w:pPr>
        <w:spacing w:line="360" w:lineRule="auto"/>
        <w:jc w:val="both"/>
        <w:rPr>
          <w:rFonts w:ascii="Arial" w:hAnsi="Arial" w:cs="Arial"/>
          <w:sz w:val="24"/>
          <w:szCs w:val="24"/>
          <w:lang w:val="cy-GB"/>
        </w:rPr>
      </w:pPr>
      <w:r>
        <w:rPr>
          <w:rFonts w:ascii="Arial" w:hAnsi="Arial" w:cs="Arial"/>
          <w:sz w:val="24"/>
          <w:szCs w:val="24"/>
          <w:lang w:val="cy-GB"/>
        </w:rPr>
        <w:t>Wrth edrych ar y gweithgaredd yma, fel y nodwyd yn y cynllun weithgaredd bod y plant yn cwrdd â sawl un o linynnau'r fframwaith digidol. Yn y llinyn dinasyddiaeth mae’r plant yn dysgu am ddiogelwch ar lein a chadw eu hunain yn ddiogel. A hefyd iechyd a lles wrth eu bod yn defnyddio’r ipads mewn sefyllfa o dan reolaidd ac yn eu defnyddio am amser a phwrpas penodol. Mae’r plant yn cael y cyfle hwn drwy fod yr athrawes yn tynnu sylw'r plant at bwysigrwydd cadw cyfrinair yn gyfrinachol ac i beidio â rhannu gwybodaeth ar- lein gydag unrhyw nag ydynt yn adnabod. Nodir o fewn Kaye (2017) fod angen i ymarferwyr blynyddoedd cynnar gydbwyso diwylliant o ddewis â'r angen i gadw plant yn ddiogel rhag niwed.</w:t>
      </w:r>
    </w:p>
    <w:p w14:paraId="7403E259" w14:textId="3F382916" w:rsidR="009C5591" w:rsidRPr="001D3DE0" w:rsidRDefault="00CA56C4" w:rsidP="00393D56">
      <w:pPr>
        <w:spacing w:line="360" w:lineRule="auto"/>
        <w:jc w:val="both"/>
        <w:rPr>
          <w:rFonts w:ascii="Arial" w:hAnsi="Arial" w:cs="Arial"/>
          <w:sz w:val="24"/>
          <w:szCs w:val="24"/>
          <w:lang w:val="cy-GB"/>
        </w:rPr>
      </w:pPr>
      <w:r>
        <w:rPr>
          <w:rFonts w:ascii="Arial" w:hAnsi="Arial" w:cs="Arial"/>
          <w:sz w:val="24"/>
          <w:szCs w:val="24"/>
          <w:lang w:val="cy-GB"/>
        </w:rPr>
        <w:t>Yr ail linyn yw rhyngweithio a chydweithio lle maent yn cael y cyfle i i gyd weithio gyda’i ffrindiau ac arbed ei gwaith gydag enw syml. Mae cael y cyfle i weithio gydag eraill yn gwella sgiliau cymdeithasol plentyn a sgiliau cyfathrebu wrth geisio penderfynu pa luniau i gymryd a rhannu gwybodaeth am yr hyn y maent yn gweld yn ystod y daith. Nodir gan Boyle a Wulf (2011) wrth gyfathrebu digidol ar-lein a chymdeithasu, mae technoleg yn cyfrannu at, neu hyd yn oed yn creu, dirywiad sgiliau cymdeithasol a rhyngweithio sy'n effeithio ar bobl ifanc. Ond mae Baricklow (2017) yn son am fuddion cyfathrebu ar-lein. Mae’n dweud bod plant sy’n swil neu yn bryderus i gael yr hyder i siarad gyda phobol ar-lein os nag ydynt y ‘run mor hyderus i wneud hyn wyneb yn wyneb. Mae rhyngweithio ar-lein yn rhoi’r cyfle i blant feddwl am yr hyn y maent eisiau dweud ac yn gallu cyfleu safbwyntiau yn gliriach nag y byddent yn gwneud o flaen pobl eraill. Ond ar y llaw arall mae’n cael ei nodi bod negeseuon ddim pob tro yn glir pan maent yn danfon e-bost neu tecst. Gall y derbynnydd camddehongli'r don a bydd hyn yn arwain at gam-gyfathrebu. Felly mae’n bwysig bod plant yn cael arweiniant cywir ar sut i ysgrifennu ar-lein ac yn ymwybodol o’r risg yma.</w:t>
      </w:r>
    </w:p>
    <w:p w14:paraId="03C0CB93" w14:textId="1AF2485B" w:rsidR="007A7517" w:rsidRPr="001D3DE0" w:rsidRDefault="00CA56C4" w:rsidP="00393D56">
      <w:pPr>
        <w:spacing w:line="360" w:lineRule="auto"/>
        <w:jc w:val="both"/>
        <w:rPr>
          <w:rFonts w:ascii="Arial" w:hAnsi="Arial" w:cs="Arial"/>
          <w:sz w:val="24"/>
          <w:szCs w:val="24"/>
          <w:lang w:val="cy-GB"/>
        </w:rPr>
      </w:pPr>
      <w:r>
        <w:rPr>
          <w:rFonts w:ascii="Arial" w:hAnsi="Arial" w:cs="Arial"/>
          <w:sz w:val="24"/>
          <w:szCs w:val="24"/>
          <w:lang w:val="cy-GB"/>
        </w:rPr>
        <w:t>Mae’r plant yn cael y cyfleoedd i greu adnoddau ar-lein. Yn y gweithgaredd yma roedd angen i’r plant dynnu lluniau ac uwch lwytho er mwyn gwneud e- lyfr.</w:t>
      </w:r>
    </w:p>
    <w:p w14:paraId="72168876" w14:textId="51674F58" w:rsidR="006D1655" w:rsidRPr="001D3DE0" w:rsidRDefault="00CA56C4" w:rsidP="00393D56">
      <w:pPr>
        <w:spacing w:line="360" w:lineRule="auto"/>
        <w:jc w:val="both"/>
        <w:rPr>
          <w:rFonts w:ascii="Arial" w:hAnsi="Arial" w:cs="Arial"/>
          <w:sz w:val="24"/>
          <w:szCs w:val="24"/>
          <w:lang w:val="cy-GB"/>
        </w:rPr>
      </w:pPr>
      <w:r>
        <w:rPr>
          <w:rFonts w:ascii="Arial" w:hAnsi="Arial" w:cs="Arial"/>
          <w:sz w:val="24"/>
          <w:szCs w:val="24"/>
          <w:lang w:val="cy-GB"/>
        </w:rPr>
        <w:t>Mae Donaldson yn adnabod o fewn o ddogfen Ddyfodol Lwyddiannus bod angen i gymhwysedd digidol cael ei ddefnyddio ar draws y cwricwlwm. (Llywodraeth Cymru, 2015).</w:t>
      </w:r>
    </w:p>
    <w:p w14:paraId="6DD75794" w14:textId="6B9F1F54" w:rsidR="00022AF5" w:rsidRPr="001D3DE0" w:rsidRDefault="00CA56C4" w:rsidP="00393D56">
      <w:pPr>
        <w:spacing w:line="360" w:lineRule="auto"/>
        <w:jc w:val="both"/>
        <w:rPr>
          <w:rFonts w:ascii="Arial" w:hAnsi="Arial" w:cs="Arial"/>
          <w:sz w:val="24"/>
          <w:szCs w:val="24"/>
          <w:lang w:val="cy-GB"/>
        </w:rPr>
      </w:pPr>
      <w:r>
        <w:rPr>
          <w:rFonts w:ascii="Arial" w:hAnsi="Arial" w:cs="Arial"/>
          <w:sz w:val="24"/>
          <w:szCs w:val="24"/>
          <w:lang w:val="cy-GB"/>
        </w:rPr>
        <w:t xml:space="preserve">Mae’n cael ei nodi gan Lywodraeth Cymru (2008) y dylai chwarae fod yn rhan hanfodol o gwricwlwm plant. A dylai hyn gael eu gwneud ar gyfer pob plentyn yn y Cyfnod </w:t>
      </w:r>
      <w:r>
        <w:rPr>
          <w:rFonts w:ascii="Arial" w:hAnsi="Arial" w:cs="Arial"/>
          <w:sz w:val="24"/>
          <w:szCs w:val="24"/>
          <w:lang w:val="cy-GB"/>
        </w:rPr>
        <w:lastRenderedPageBreak/>
        <w:t>Sylfaen. Dydy’r gweithgaredd yma ddim yn seiliedig ar chwarae ond mae’r plant yn cael y cyfle i brofi ac ehangu sgiliau hanfodol. Mae’r sgiliau yma yn cysylltu gyda’r 4 diben mae Donaldson wedi uwch oleuo o fewn y cwricwlwm Newydd. Nodwyd gan ERW (2020) fod y cwricwlwm Newydd wedi cael eu datblygu gan athrawon gyda’r bwriad i greu disgyblion sydd yn dangos parch, mentro a chreu, yn gwneud eu gorau ac yn iach a hyderus.</w:t>
      </w:r>
    </w:p>
    <w:p w14:paraId="04905EDD" w14:textId="0FEBC0E5" w:rsidR="009018D3" w:rsidRPr="001D3DE0" w:rsidRDefault="00CA56C4" w:rsidP="00393D56">
      <w:pPr>
        <w:spacing w:line="360" w:lineRule="auto"/>
        <w:jc w:val="both"/>
        <w:rPr>
          <w:rFonts w:ascii="Arial" w:hAnsi="Arial" w:cs="Arial"/>
          <w:sz w:val="24"/>
          <w:szCs w:val="24"/>
          <w:lang w:val="cy-GB"/>
        </w:rPr>
      </w:pPr>
      <w:r>
        <w:rPr>
          <w:rFonts w:ascii="Arial" w:hAnsi="Arial" w:cs="Arial"/>
          <w:sz w:val="24"/>
          <w:szCs w:val="24"/>
          <w:lang w:val="cy-GB"/>
        </w:rPr>
        <w:t>Gyda’r gweithgaredd yma mae’r plant wedi cydweithio gyda’i gilydd felly maent yn dangos parch. Mae’r plant wedi cael cyfle i fentro a chreu drwy dynnu lluniau a chreu llyfryn e ar beth y gwelwyd yn y pentref. Mae’r plant yn cael y cyfle i wneud eu gorau wrth holi cwestiynau, rhannu syniadau am y lluniau sydd angen arnynt. Mae’r plant yn iach a hyderus trwy gael y cyfle i fod yn annibynnol ac yn deall bod risgiau yw cael wrth fynd ar-lein ac yn barod i gymryd y risg mewn modd diogel wrth gael cefnogaeth a gwybodaeth wrth yr athrawes (Dauncey, 2015).</w:t>
      </w:r>
    </w:p>
    <w:p w14:paraId="2B89C5AF" w14:textId="2A1216F3" w:rsidR="00E4169B" w:rsidRPr="001D3DE0" w:rsidRDefault="00570D4B" w:rsidP="00393D56">
      <w:pPr>
        <w:spacing w:line="360" w:lineRule="auto"/>
        <w:jc w:val="both"/>
        <w:rPr>
          <w:rFonts w:ascii="Arial" w:hAnsi="Arial" w:cs="Arial"/>
          <w:sz w:val="24"/>
          <w:szCs w:val="24"/>
          <w:lang w:val="cy-GB"/>
        </w:rPr>
      </w:pPr>
      <w:r>
        <w:rPr>
          <w:rFonts w:ascii="Arial" w:hAnsi="Arial" w:cs="Arial"/>
          <w:sz w:val="24"/>
          <w:szCs w:val="24"/>
          <w:lang w:val="cy-GB"/>
        </w:rPr>
        <w:t>Mae’r gweithgaredd hyn yn dangos i’r plant bod ddim angen eistedd i lawr tu ôl i sgrin trwy’r amser. Gyda thechnoleg newydd fel yr ipads a ddefnyddiwyd yn y gweithgaredd yma, mae’r plant yn cael y cyfle i ymgymryd â phrofi defnyddio tabledi yn yr awyr agored. Maent hefyd yn agored i helaeth o adnoddau sydd i’w gael ar-lein. Nodwyd gan Gomisiynydd Plant Cymru (2020) yn rhannu’r erthyglau gan CCUHP ac o fewn hwn mae'n dweud o dan Erthygl 13 fod gan blant yr hawl i wybodaeth.  Nodwyd gan Little (2016) fod plant sydd â mynediad i dabledi yn cymryd cyfrifoldeb trwy recordio gwybodaeth sydd yn bwysig iddynt.</w:t>
      </w:r>
    </w:p>
    <w:p w14:paraId="69470BDC" w14:textId="754F392D" w:rsidR="0008042D" w:rsidRPr="001D3DE0" w:rsidRDefault="00CA56C4" w:rsidP="00393D56">
      <w:pPr>
        <w:spacing w:line="360" w:lineRule="auto"/>
        <w:jc w:val="both"/>
        <w:rPr>
          <w:rFonts w:ascii="Arial" w:hAnsi="Arial" w:cs="Arial"/>
          <w:sz w:val="24"/>
          <w:szCs w:val="24"/>
          <w:lang w:val="cy-GB"/>
        </w:rPr>
      </w:pPr>
      <w:r>
        <w:rPr>
          <w:rFonts w:ascii="Arial" w:hAnsi="Arial" w:cs="Arial"/>
          <w:sz w:val="24"/>
          <w:szCs w:val="24"/>
          <w:lang w:val="cy-GB"/>
        </w:rPr>
        <w:t>Mae Mcinerney (2016) yn edrych ar ysgolion Steiner a thechnoleg. Nodwyd bod yr ysgolion yma yn rhoi pwyslais o’r pwysigrwydd bod plant ifanc yn dysgu yn naturiol a bod rhoi profiadau addysgiadol sy’n adeiladu ar eu diddordebau naturiol a'u chwilfrydedd. Mae’n cael ei nodi ganddi fod dim technoleg yw cael yn yr ysgol ond bod y plant yn dysgu a diogelwch ar we. Nodwyd gan NAACE (2011)bod angen i blant dysgu am y we oherwydd pan fyddant yn gadael ysgol bydd angen iddynt fod yn barod am y byd a fydd yn cynnwys technoleg.</w:t>
      </w:r>
    </w:p>
    <w:p w14:paraId="521EE696" w14:textId="574FCDED" w:rsidR="007A0529" w:rsidRDefault="00CA56C4" w:rsidP="00393D56">
      <w:pPr>
        <w:spacing w:line="360" w:lineRule="auto"/>
        <w:jc w:val="both"/>
        <w:rPr>
          <w:rFonts w:ascii="Arial" w:hAnsi="Arial" w:cs="Arial"/>
          <w:sz w:val="24"/>
          <w:szCs w:val="24"/>
          <w:lang w:val="cy-GB"/>
        </w:rPr>
      </w:pPr>
      <w:r>
        <w:rPr>
          <w:rFonts w:ascii="Arial" w:hAnsi="Arial" w:cs="Arial"/>
          <w:sz w:val="24"/>
          <w:szCs w:val="24"/>
          <w:lang w:val="cy-GB"/>
        </w:rPr>
        <w:t xml:space="preserve">Mae uwch lwytho gwaith i Hwb yn cryfhau cydweithio ysgol a chartref. Mae’n hybu cyfathrebu gan fod y plant yn gallu dangos y gwaith y maent wedi gwneud gyda’i rhieni a fydd yn arwain at rieni yn gofyn cwestiynau am y gwaith. Mae Kaldor o fewn Donohue (2014)yn dweud bod y gallu i rannu gwybodaeth gan ddefnyddio offer technoleg yw </w:t>
      </w:r>
      <w:r>
        <w:rPr>
          <w:rFonts w:ascii="Arial" w:hAnsi="Arial" w:cs="Arial"/>
          <w:sz w:val="24"/>
          <w:szCs w:val="24"/>
          <w:lang w:val="cy-GB"/>
        </w:rPr>
        <w:lastRenderedPageBreak/>
        <w:t>un o'r datblygiadau mwyaf ar gyfer pontio'r bwlch cyfathrebu rhwng yr ystafell ddosbarth a'r cartref. Felly mae’r gweithgaredd yma mae’r plant yn ei wneud yn yr ysgol yn gallu agor drysau ar gyfer ehangu cyfathrebu yn y cartref ac yn annog plant a rhieni i wneud y run fath o weithgaredd adref. Gall hefyd fod yn cynnig syniadau ar gyfer gweithgareddau y gall rhieni wneud gyda’u plant a fydd yn cryfhau rhyngweithio cymdeithasol gyda theulu.</w:t>
      </w:r>
    </w:p>
    <w:p w14:paraId="5753B661" w14:textId="699FCBD7" w:rsidR="00A56345" w:rsidRPr="00A56345" w:rsidRDefault="00570D4B" w:rsidP="00393D56">
      <w:pPr>
        <w:spacing w:line="360" w:lineRule="auto"/>
        <w:jc w:val="both"/>
        <w:rPr>
          <w:rFonts w:ascii="Arial" w:hAnsi="Arial" w:cs="Arial"/>
          <w:sz w:val="24"/>
          <w:szCs w:val="24"/>
          <w:lang w:val="cy-GB"/>
        </w:rPr>
      </w:pPr>
      <w:r>
        <w:rPr>
          <w:rFonts w:ascii="Arial" w:hAnsi="Arial" w:cs="Arial"/>
          <w:sz w:val="24"/>
          <w:szCs w:val="24"/>
          <w:lang w:val="cy-GB"/>
        </w:rPr>
        <w:t>Efallai y tro nesa y byddaf yn gwneud gweithgaredd yn debyg i’r un hyn y byddai yn rhoi mwy o ryddid iddynt benderfynu beth y maent eisiau tynnu lluniau ohonynt, mewn amgylchedd gwahanol. Bydd hyn yn annog y plant i fod yn fwy annibynnol ac yn medru gwneud penderfyniadau dros ei hun. Fel y nodwyd gan Gomisiynydd Plant Cymru (2020) Erthygl 12- Mae gan blant yr hawl i fynegi barn, teimladau a dymuniadau mewn materion sy’n effeithio arnynt. Byddai’n siŵr o ofyn iddynt am ei syniadau er mwyn i ni weithio gyda’n gilydd fel eu bod yn dysgu mwy o sgiliau digidol a fydd o fudd enfawr iddynt yn y byd.</w:t>
      </w:r>
    </w:p>
    <w:p w14:paraId="7A71D771" w14:textId="77777777" w:rsidR="00913645" w:rsidRPr="00913645" w:rsidRDefault="00913645" w:rsidP="00393D56">
      <w:pPr>
        <w:spacing w:line="360" w:lineRule="auto"/>
        <w:jc w:val="both"/>
        <w:rPr>
          <w:rFonts w:ascii="Arial" w:hAnsi="Arial" w:cs="Arial"/>
          <w:b/>
          <w:bCs/>
          <w:sz w:val="24"/>
          <w:szCs w:val="24"/>
          <w:u w:val="single"/>
          <w:lang w:val="cy-GB"/>
        </w:rPr>
      </w:pPr>
      <w:bookmarkStart w:id="1" w:name="cysill"/>
      <w:bookmarkEnd w:id="1"/>
      <w:r w:rsidRPr="00913645">
        <w:rPr>
          <w:rFonts w:ascii="Arial" w:hAnsi="Arial" w:cs="Arial"/>
          <w:b/>
          <w:bCs/>
          <w:sz w:val="24"/>
          <w:szCs w:val="24"/>
          <w:u w:val="single"/>
          <w:lang w:val="cy-GB"/>
        </w:rPr>
        <w:t>Rhestr gyfeirnodi</w:t>
      </w:r>
    </w:p>
    <w:p w14:paraId="7C62F3B2" w14:textId="77777777" w:rsidR="00913645" w:rsidRPr="00913645" w:rsidRDefault="00913645" w:rsidP="00393D56">
      <w:pPr>
        <w:spacing w:line="360" w:lineRule="auto"/>
        <w:jc w:val="both"/>
        <w:rPr>
          <w:rFonts w:ascii="Arial" w:hAnsi="Arial" w:cs="Arial"/>
          <w:iCs/>
          <w:sz w:val="24"/>
          <w:szCs w:val="24"/>
        </w:rPr>
      </w:pPr>
      <w:r w:rsidRPr="00913645">
        <w:rPr>
          <w:rFonts w:ascii="Arial" w:hAnsi="Arial" w:cs="Arial"/>
          <w:iCs/>
          <w:sz w:val="24"/>
          <w:szCs w:val="24"/>
        </w:rPr>
        <w:t xml:space="preserve">Boyle, C. &amp; </w:t>
      </w:r>
      <w:proofErr w:type="spellStart"/>
      <w:r w:rsidRPr="00913645">
        <w:rPr>
          <w:rFonts w:ascii="Arial" w:hAnsi="Arial" w:cs="Arial"/>
          <w:iCs/>
          <w:sz w:val="24"/>
          <w:szCs w:val="24"/>
        </w:rPr>
        <w:t>Wurf</w:t>
      </w:r>
      <w:proofErr w:type="spellEnd"/>
      <w:r w:rsidRPr="00913645">
        <w:rPr>
          <w:rFonts w:ascii="Arial" w:hAnsi="Arial" w:cs="Arial"/>
          <w:iCs/>
          <w:sz w:val="24"/>
          <w:szCs w:val="24"/>
        </w:rPr>
        <w:t xml:space="preserve">, G. (2011). Digital interaction: Learning and social communication in the information age. </w:t>
      </w:r>
      <w:proofErr w:type="spellStart"/>
      <w:r w:rsidRPr="00913645">
        <w:rPr>
          <w:rFonts w:ascii="Arial" w:hAnsi="Arial" w:cs="Arial"/>
          <w:iCs/>
          <w:sz w:val="24"/>
          <w:szCs w:val="24"/>
        </w:rPr>
        <w:t>Mewn</w:t>
      </w:r>
      <w:proofErr w:type="spellEnd"/>
      <w:r w:rsidRPr="00913645">
        <w:rPr>
          <w:rFonts w:ascii="Arial" w:hAnsi="Arial" w:cs="Arial"/>
          <w:iCs/>
          <w:sz w:val="24"/>
          <w:szCs w:val="24"/>
        </w:rPr>
        <w:t xml:space="preserve"> K. Kelly &amp; S. Richman (Eds). </w:t>
      </w:r>
      <w:r w:rsidRPr="00913645">
        <w:rPr>
          <w:rFonts w:ascii="Arial" w:hAnsi="Arial" w:cs="Arial"/>
          <w:i/>
          <w:iCs/>
          <w:sz w:val="24"/>
          <w:szCs w:val="24"/>
        </w:rPr>
        <w:t>Education for a Digital World 2.0, Innovations in Education</w:t>
      </w:r>
      <w:r w:rsidRPr="00913645">
        <w:rPr>
          <w:rFonts w:ascii="Arial" w:hAnsi="Arial" w:cs="Arial"/>
          <w:iCs/>
          <w:sz w:val="24"/>
          <w:szCs w:val="24"/>
        </w:rPr>
        <w:t xml:space="preserve"> (pp. 71-88). Vancouver: Open School Publications, Province of British Columbia.</w:t>
      </w:r>
    </w:p>
    <w:p w14:paraId="7B2BF85C"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Buckleitner</w:t>
      </w:r>
      <w:proofErr w:type="spellEnd"/>
      <w:r w:rsidRPr="00913645">
        <w:rPr>
          <w:rFonts w:ascii="Arial" w:hAnsi="Arial" w:cs="Arial"/>
          <w:sz w:val="24"/>
          <w:szCs w:val="24"/>
          <w:lang w:val="en-GB"/>
        </w:rPr>
        <w:t xml:space="preserve">, W. (2008) </w:t>
      </w:r>
      <w:r w:rsidRPr="00913645">
        <w:rPr>
          <w:rFonts w:ascii="Arial" w:hAnsi="Arial" w:cs="Arial"/>
          <w:i/>
          <w:iCs/>
          <w:sz w:val="24"/>
          <w:szCs w:val="24"/>
          <w:lang w:val="en-GB"/>
        </w:rPr>
        <w:t xml:space="preserve">So young, and so </w:t>
      </w:r>
      <w:proofErr w:type="spellStart"/>
      <w:r w:rsidRPr="00913645">
        <w:rPr>
          <w:rFonts w:ascii="Arial" w:hAnsi="Arial" w:cs="Arial"/>
          <w:i/>
          <w:iCs/>
          <w:sz w:val="24"/>
          <w:szCs w:val="24"/>
          <w:lang w:val="en-GB"/>
        </w:rPr>
        <w:t>gadgeted</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13" w:history="1">
        <w:r w:rsidRPr="00913645">
          <w:rPr>
            <w:rStyle w:val="Hyperlink"/>
            <w:rFonts w:ascii="Arial" w:hAnsi="Arial" w:cs="Arial"/>
            <w:sz w:val="24"/>
            <w:szCs w:val="24"/>
            <w:lang w:val="en-GB"/>
          </w:rPr>
          <w:t>https://www.nytimes.com/2008/06/12/technology/personaltech/12basics.html</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18eg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60E3D5A2"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 xml:space="preserve">CEOP. (Dim </w:t>
      </w:r>
      <w:proofErr w:type="spellStart"/>
      <w:r w:rsidRPr="00913645">
        <w:rPr>
          <w:rFonts w:ascii="Arial" w:hAnsi="Arial" w:cs="Arial"/>
          <w:sz w:val="24"/>
          <w:szCs w:val="24"/>
          <w:lang w:val="en-GB"/>
        </w:rPr>
        <w:t>Dyddiad</w:t>
      </w:r>
      <w:proofErr w:type="spellEnd"/>
      <w:r w:rsidRPr="00913645">
        <w:rPr>
          <w:rFonts w:ascii="Arial" w:hAnsi="Arial" w:cs="Arial"/>
          <w:sz w:val="24"/>
          <w:szCs w:val="24"/>
          <w:lang w:val="en-GB"/>
        </w:rPr>
        <w:t xml:space="preserve">) </w:t>
      </w:r>
      <w:r w:rsidRPr="00913645">
        <w:rPr>
          <w:rFonts w:ascii="Arial" w:hAnsi="Arial" w:cs="Arial"/>
          <w:i/>
          <w:iCs/>
          <w:sz w:val="24"/>
          <w:szCs w:val="24"/>
          <w:lang w:val="en-GB"/>
        </w:rPr>
        <w:t>How can CEOP help me and the child concerned?</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14" w:history="1">
        <w:r w:rsidRPr="00913645">
          <w:rPr>
            <w:rStyle w:val="Hyperlink"/>
            <w:rFonts w:ascii="Arial" w:hAnsi="Arial" w:cs="Arial"/>
            <w:sz w:val="24"/>
            <w:szCs w:val="24"/>
            <w:lang w:val="en-GB"/>
          </w:rPr>
          <w:t>https://www.ceop.police.uk/Safety-Centre/How-can-CEOP-help-me-YP/How-can-CEOP-help-me-concerned-adult/</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23ain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1F879D91"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Childnet</w:t>
      </w:r>
      <w:proofErr w:type="spellEnd"/>
      <w:r w:rsidRPr="00913645">
        <w:rPr>
          <w:rFonts w:ascii="Arial" w:hAnsi="Arial" w:cs="Arial"/>
          <w:sz w:val="24"/>
          <w:szCs w:val="24"/>
          <w:lang w:val="en-GB"/>
        </w:rPr>
        <w:t xml:space="preserve"> International. (2017) </w:t>
      </w:r>
      <w:r w:rsidRPr="00913645">
        <w:rPr>
          <w:rFonts w:ascii="Arial" w:hAnsi="Arial" w:cs="Arial"/>
          <w:i/>
          <w:iCs/>
          <w:sz w:val="24"/>
          <w:szCs w:val="24"/>
          <w:lang w:val="en-GB"/>
        </w:rPr>
        <w:t>Keeping up with children on the internet</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15" w:history="1">
        <w:r w:rsidRPr="00913645">
          <w:rPr>
            <w:rStyle w:val="Hyperlink"/>
            <w:rFonts w:ascii="Arial" w:hAnsi="Arial" w:cs="Arial"/>
            <w:sz w:val="24"/>
            <w:szCs w:val="24"/>
            <w:lang w:val="en-GB"/>
          </w:rPr>
          <w:t>http://www.manchesterhealthacademy.org.uk/wp-content/uploads/2017/06/parents-e-safety-leaflet-1.jpg</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18eg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30B484DD"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Comisiynydd</w:t>
      </w:r>
      <w:proofErr w:type="spellEnd"/>
      <w:r w:rsidRPr="00913645">
        <w:rPr>
          <w:rFonts w:ascii="Arial" w:hAnsi="Arial" w:cs="Arial"/>
          <w:sz w:val="24"/>
          <w:szCs w:val="24"/>
          <w:lang w:val="en-GB"/>
        </w:rPr>
        <w:t xml:space="preserve"> Plant Cymru. (2020) </w:t>
      </w:r>
      <w:r w:rsidRPr="00913645">
        <w:rPr>
          <w:rFonts w:ascii="Arial" w:hAnsi="Arial" w:cs="Arial"/>
          <w:i/>
          <w:iCs/>
          <w:sz w:val="24"/>
          <w:szCs w:val="24"/>
          <w:lang w:val="en-GB"/>
        </w:rPr>
        <w:t>UNCRC</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gael:</w:t>
      </w:r>
      <w:hyperlink r:id="rId16" w:history="1">
        <w:r w:rsidRPr="00913645">
          <w:rPr>
            <w:rStyle w:val="Hyperlink"/>
            <w:rFonts w:ascii="Arial" w:hAnsi="Arial" w:cs="Arial"/>
            <w:sz w:val="24"/>
            <w:szCs w:val="24"/>
            <w:lang w:val="en-GB"/>
          </w:rPr>
          <w:t>https://www.childcomwales.org.uk/uncrc-childrens-rights/uncrc/</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27ain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1859ED2D"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lastRenderedPageBreak/>
        <w:t xml:space="preserve">Dauncey, M. (2015) </w:t>
      </w:r>
      <w:r w:rsidRPr="00913645">
        <w:rPr>
          <w:rFonts w:ascii="Arial" w:hAnsi="Arial" w:cs="Arial"/>
          <w:i/>
          <w:iCs/>
          <w:sz w:val="24"/>
          <w:szCs w:val="24"/>
          <w:lang w:val="en-GB"/>
        </w:rPr>
        <w:t>Donaldson Review: The ‘purposes’ and content of a Curriculum for Wales.</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17" w:history="1">
        <w:r w:rsidRPr="00913645">
          <w:rPr>
            <w:rStyle w:val="Hyperlink"/>
            <w:rFonts w:ascii="Arial" w:hAnsi="Arial" w:cs="Arial"/>
            <w:sz w:val="24"/>
            <w:szCs w:val="24"/>
            <w:lang w:val="en-GB"/>
          </w:rPr>
          <w:t>https://seneddresearch.blog/2015/03/17/donaldson-review-the-purposes-and-content-of-a-curriculum-for-wales/</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22ain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4CEC977C"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David, L. (2014) "Social Development Theory (Vygotsky)," in </w:t>
      </w:r>
      <w:r w:rsidRPr="00913645">
        <w:rPr>
          <w:rFonts w:ascii="Arial" w:hAnsi="Arial" w:cs="Arial"/>
          <w:i/>
          <w:iCs/>
          <w:sz w:val="24"/>
          <w:szCs w:val="24"/>
          <w:lang w:val="en-GB"/>
        </w:rPr>
        <w:t>Learning Theories</w:t>
      </w:r>
      <w:r w:rsidRPr="00913645">
        <w:rPr>
          <w:rFonts w:ascii="Arial" w:hAnsi="Arial" w:cs="Arial"/>
          <w:sz w:val="24"/>
          <w:szCs w:val="24"/>
          <w:lang w:val="en-GB"/>
        </w:rPr>
        <w:t>, July 23, 2014, </w:t>
      </w:r>
      <w:hyperlink r:id="rId18" w:history="1">
        <w:r w:rsidRPr="00913645">
          <w:rPr>
            <w:rStyle w:val="Hyperlink"/>
            <w:rFonts w:ascii="Arial" w:hAnsi="Arial" w:cs="Arial"/>
            <w:sz w:val="24"/>
            <w:szCs w:val="24"/>
            <w:lang w:val="en-GB"/>
          </w:rPr>
          <w:t>https://www.learning-theories.com/vygotskys-social-learning-theory.html</w:t>
        </w:r>
      </w:hyperlink>
      <w:r w:rsidRPr="00913645">
        <w:rPr>
          <w:rFonts w:ascii="Arial" w:hAnsi="Arial" w:cs="Arial"/>
          <w:sz w:val="24"/>
          <w:szCs w:val="24"/>
          <w:lang w:val="en-GB"/>
        </w:rPr>
        <w:t>.</w:t>
      </w:r>
    </w:p>
    <w:p w14:paraId="2B7C5C78"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 xml:space="preserve">Donohue, C. (2014) </w:t>
      </w:r>
      <w:r w:rsidRPr="00913645">
        <w:rPr>
          <w:rFonts w:ascii="Arial" w:hAnsi="Arial" w:cs="Arial"/>
          <w:i/>
          <w:iCs/>
          <w:sz w:val="24"/>
          <w:szCs w:val="24"/>
          <w:lang w:val="en-GB"/>
        </w:rPr>
        <w:t>Technology and Digital media in the early years</w:t>
      </w:r>
      <w:r w:rsidRPr="00913645">
        <w:rPr>
          <w:rFonts w:ascii="Arial" w:hAnsi="Arial" w:cs="Arial"/>
          <w:sz w:val="24"/>
          <w:szCs w:val="24"/>
          <w:lang w:val="en-GB"/>
        </w:rPr>
        <w:t>. New York: Routledge.</w:t>
      </w:r>
    </w:p>
    <w:p w14:paraId="5CF43B10"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 xml:space="preserve">ERW. (2020) </w:t>
      </w:r>
      <w:r w:rsidRPr="00913645">
        <w:rPr>
          <w:rFonts w:ascii="Arial" w:hAnsi="Arial" w:cs="Arial"/>
          <w:i/>
          <w:iCs/>
          <w:sz w:val="24"/>
          <w:szCs w:val="24"/>
          <w:lang w:val="en-GB"/>
        </w:rPr>
        <w:t>Curriculum for Wales</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19" w:history="1">
        <w:r w:rsidRPr="00913645">
          <w:rPr>
            <w:rStyle w:val="Hyperlink"/>
            <w:rFonts w:ascii="Arial" w:hAnsi="Arial" w:cs="Arial"/>
            <w:sz w:val="24"/>
            <w:szCs w:val="24"/>
            <w:lang w:val="en-GB"/>
          </w:rPr>
          <w:t>https://www.erw.wales/schools/teaching-and-learning/curriculum-for-wales/</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22ain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 </w:t>
      </w:r>
    </w:p>
    <w:p w14:paraId="208ABBFE"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Gui</w:t>
      </w:r>
      <w:proofErr w:type="spellEnd"/>
      <w:r w:rsidRPr="00913645">
        <w:rPr>
          <w:rFonts w:ascii="Arial" w:hAnsi="Arial" w:cs="Arial"/>
          <w:sz w:val="24"/>
          <w:szCs w:val="24"/>
          <w:lang w:val="en-GB"/>
        </w:rPr>
        <w:t>, M. et al. (2017) ‘Digital well-being’. Developing a new theoretical tool for media literacy research. </w:t>
      </w:r>
      <w:r w:rsidRPr="00913645">
        <w:rPr>
          <w:rFonts w:ascii="Arial" w:hAnsi="Arial" w:cs="Arial"/>
          <w:i/>
          <w:iCs/>
          <w:sz w:val="24"/>
          <w:szCs w:val="24"/>
          <w:lang w:val="en-GB"/>
        </w:rPr>
        <w:t>Italian Journal of Sociology of Education</w:t>
      </w:r>
      <w:r w:rsidRPr="00913645">
        <w:rPr>
          <w:rFonts w:ascii="Arial" w:hAnsi="Arial" w:cs="Arial"/>
          <w:sz w:val="24"/>
          <w:szCs w:val="24"/>
          <w:lang w:val="en-GB"/>
        </w:rPr>
        <w:t>, </w:t>
      </w:r>
      <w:r w:rsidRPr="00913645">
        <w:rPr>
          <w:rFonts w:ascii="Arial" w:hAnsi="Arial" w:cs="Arial"/>
          <w:i/>
          <w:iCs/>
          <w:sz w:val="24"/>
          <w:szCs w:val="24"/>
          <w:lang w:val="en-GB"/>
        </w:rPr>
        <w:t>9</w:t>
      </w:r>
      <w:r w:rsidRPr="00913645">
        <w:rPr>
          <w:rFonts w:ascii="Arial" w:hAnsi="Arial" w:cs="Arial"/>
          <w:sz w:val="24"/>
          <w:szCs w:val="24"/>
          <w:lang w:val="en-GB"/>
        </w:rPr>
        <w:t>(1).</w:t>
      </w:r>
    </w:p>
    <w:p w14:paraId="055AB753"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 xml:space="preserve">Internet Matters. (2020). </w:t>
      </w:r>
      <w:r w:rsidRPr="00913645">
        <w:rPr>
          <w:rFonts w:ascii="Arial" w:hAnsi="Arial" w:cs="Arial"/>
          <w:i/>
          <w:iCs/>
          <w:sz w:val="24"/>
          <w:szCs w:val="24"/>
          <w:lang w:val="en-GB"/>
        </w:rPr>
        <w:t>Getting screen time under control</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20" w:history="1">
        <w:r w:rsidRPr="00913645">
          <w:rPr>
            <w:rStyle w:val="Hyperlink"/>
            <w:rFonts w:ascii="Arial" w:hAnsi="Arial" w:cs="Arial"/>
            <w:sz w:val="24"/>
            <w:szCs w:val="24"/>
            <w:lang w:val="en-GB"/>
          </w:rPr>
          <w:t>https://www.internetmatters.org/issues/screen-time/?gclid=EAIaIQobChMI0oqPnpfw5wIVy7TtCh35sAGcEAAYASAAEgLVLfD_BwE</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19eg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04379989"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Johnson, M. (2016) Bridging the gap: Empowering digital citizens to build positive online communities. </w:t>
      </w:r>
      <w:r w:rsidRPr="00913645">
        <w:rPr>
          <w:rFonts w:ascii="Arial" w:hAnsi="Arial" w:cs="Arial"/>
          <w:i/>
          <w:iCs/>
          <w:sz w:val="24"/>
          <w:szCs w:val="24"/>
          <w:lang w:val="en-GB"/>
        </w:rPr>
        <w:t>Media and information literacy: Reinforcing human rights, countering radicalization and extremism, United Nations Educational, Scientific and Cultural Organization, Paris, France</w:t>
      </w:r>
      <w:r w:rsidRPr="00913645">
        <w:rPr>
          <w:rFonts w:ascii="Arial" w:hAnsi="Arial" w:cs="Arial"/>
          <w:sz w:val="24"/>
          <w:szCs w:val="24"/>
          <w:lang w:val="en-GB"/>
        </w:rPr>
        <w:t>, pp.87-94.</w:t>
      </w:r>
    </w:p>
    <w:p w14:paraId="6409E0F4"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Kaye, L. (2017) Young Children in a digital age. Routledge: New York.</w:t>
      </w:r>
    </w:p>
    <w:p w14:paraId="6A07D5B7"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 xml:space="preserve">Little, K. (2016) </w:t>
      </w:r>
      <w:r w:rsidRPr="00913645">
        <w:rPr>
          <w:rFonts w:ascii="Arial" w:hAnsi="Arial" w:cs="Arial"/>
          <w:i/>
          <w:iCs/>
          <w:sz w:val="24"/>
          <w:szCs w:val="24"/>
          <w:lang w:val="en-GB"/>
        </w:rPr>
        <w:t xml:space="preserve">iPads; the perfect companion to learning outside.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21" w:history="1">
        <w:r w:rsidRPr="00913645">
          <w:rPr>
            <w:rStyle w:val="Hyperlink"/>
            <w:rFonts w:ascii="Arial" w:hAnsi="Arial" w:cs="Arial"/>
            <w:sz w:val="24"/>
            <w:szCs w:val="24"/>
            <w:lang w:val="en-GB"/>
          </w:rPr>
          <w:t>https://www.hardsoftcomputers.co.uk/blog/education/why-your-ipad-is-the-perfect-companion-to-your-outside-classroom/</w:t>
        </w:r>
      </w:hyperlink>
      <w:r w:rsidRPr="00913645">
        <w:rPr>
          <w:rFonts w:ascii="Arial" w:hAnsi="Arial" w:cs="Arial"/>
          <w:sz w:val="24"/>
          <w:szCs w:val="24"/>
          <w:lang w:val="en-GB"/>
        </w:rPr>
        <w:t xml:space="preserve"> (Darllenwyd:27ain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499ECEF5"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 xml:space="preserve">Livingstone, S et al. (2011). </w:t>
      </w:r>
      <w:r w:rsidRPr="00913645">
        <w:rPr>
          <w:rFonts w:ascii="Arial" w:hAnsi="Arial" w:cs="Arial"/>
          <w:i/>
          <w:iCs/>
          <w:sz w:val="24"/>
          <w:szCs w:val="24"/>
          <w:lang w:val="en-GB"/>
        </w:rPr>
        <w:t>Risks and safety on the internet: The perspective of European children. Full Findings</w:t>
      </w:r>
      <w:r w:rsidRPr="00913645">
        <w:rPr>
          <w:rFonts w:ascii="Arial" w:hAnsi="Arial" w:cs="Arial"/>
          <w:sz w:val="24"/>
          <w:szCs w:val="24"/>
          <w:lang w:val="en-GB"/>
        </w:rPr>
        <w:t>. LSE, London: EU Kids Online.</w:t>
      </w:r>
    </w:p>
    <w:p w14:paraId="6C76620C"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Llywodraeth</w:t>
      </w:r>
      <w:proofErr w:type="spellEnd"/>
      <w:r w:rsidRPr="00913645">
        <w:rPr>
          <w:rFonts w:ascii="Arial" w:hAnsi="Arial" w:cs="Arial"/>
          <w:sz w:val="24"/>
          <w:szCs w:val="24"/>
          <w:lang w:val="en-GB"/>
        </w:rPr>
        <w:t xml:space="preserve"> Cymru. (2008) </w:t>
      </w:r>
      <w:r w:rsidRPr="00913645">
        <w:rPr>
          <w:rFonts w:ascii="Arial" w:hAnsi="Arial" w:cs="Arial"/>
          <w:i/>
          <w:iCs/>
          <w:sz w:val="24"/>
          <w:szCs w:val="24"/>
          <w:lang w:val="en-GB"/>
        </w:rPr>
        <w:t>Play/Active Learning</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Caerdydd</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Adran</w:t>
      </w:r>
      <w:proofErr w:type="spellEnd"/>
      <w:r w:rsidRPr="00913645">
        <w:rPr>
          <w:rFonts w:ascii="Arial" w:hAnsi="Arial" w:cs="Arial"/>
          <w:sz w:val="24"/>
          <w:szCs w:val="24"/>
          <w:lang w:val="en-GB"/>
        </w:rPr>
        <w:t xml:space="preserve"> Plant, </w:t>
      </w:r>
      <w:proofErr w:type="spellStart"/>
      <w:r w:rsidRPr="00913645">
        <w:rPr>
          <w:rFonts w:ascii="Arial" w:hAnsi="Arial" w:cs="Arial"/>
          <w:sz w:val="24"/>
          <w:szCs w:val="24"/>
          <w:lang w:val="en-GB"/>
        </w:rPr>
        <w:t>Addysg</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Dysgu</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gydol</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oes</w:t>
      </w:r>
      <w:proofErr w:type="spellEnd"/>
      <w:r w:rsidRPr="00913645">
        <w:rPr>
          <w:rFonts w:ascii="Arial" w:hAnsi="Arial" w:cs="Arial"/>
          <w:sz w:val="24"/>
          <w:szCs w:val="24"/>
          <w:lang w:val="en-GB"/>
        </w:rPr>
        <w:t xml:space="preserve"> a </w:t>
      </w:r>
      <w:proofErr w:type="spellStart"/>
      <w:r w:rsidRPr="00913645">
        <w:rPr>
          <w:rFonts w:ascii="Arial" w:hAnsi="Arial" w:cs="Arial"/>
          <w:sz w:val="24"/>
          <w:szCs w:val="24"/>
          <w:lang w:val="en-GB"/>
        </w:rPr>
        <w:t>sgiliau</w:t>
      </w:r>
      <w:proofErr w:type="spellEnd"/>
      <w:r w:rsidRPr="00913645">
        <w:rPr>
          <w:rFonts w:ascii="Arial" w:hAnsi="Arial" w:cs="Arial"/>
          <w:sz w:val="24"/>
          <w:szCs w:val="24"/>
          <w:lang w:val="en-GB"/>
        </w:rPr>
        <w:t>.</w:t>
      </w:r>
    </w:p>
    <w:p w14:paraId="149C466C"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Llywodraeth</w:t>
      </w:r>
      <w:proofErr w:type="spellEnd"/>
      <w:r w:rsidRPr="00913645">
        <w:rPr>
          <w:rFonts w:ascii="Arial" w:hAnsi="Arial" w:cs="Arial"/>
          <w:sz w:val="24"/>
          <w:szCs w:val="24"/>
          <w:lang w:val="en-GB"/>
        </w:rPr>
        <w:t xml:space="preserve"> Cymru. (2015) </w:t>
      </w:r>
      <w:r w:rsidRPr="00913645">
        <w:rPr>
          <w:rFonts w:ascii="Arial" w:hAnsi="Arial" w:cs="Arial"/>
          <w:i/>
          <w:iCs/>
          <w:sz w:val="24"/>
          <w:szCs w:val="24"/>
          <w:lang w:val="en-GB"/>
        </w:rPr>
        <w:t xml:space="preserve">Successful Futures. Looking at the Curriculum and Assessment Arrangements in Wales.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22" w:history="1">
        <w:r w:rsidRPr="00913645">
          <w:rPr>
            <w:rStyle w:val="Hyperlink"/>
            <w:rFonts w:ascii="Arial" w:hAnsi="Arial" w:cs="Arial"/>
            <w:sz w:val="24"/>
            <w:szCs w:val="24"/>
            <w:lang w:val="en-GB"/>
          </w:rPr>
          <w:t>https://gov.wales/sites/default/files/publications/2018-03/succesful-futures-a-summary-of-professor-graham-donaldsons-report.pdf</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22ain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4A464B9D"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Llywodraeth</w:t>
      </w:r>
      <w:proofErr w:type="spellEnd"/>
      <w:r w:rsidRPr="00913645">
        <w:rPr>
          <w:rFonts w:ascii="Arial" w:hAnsi="Arial" w:cs="Arial"/>
          <w:sz w:val="24"/>
          <w:szCs w:val="24"/>
          <w:lang w:val="en-GB"/>
        </w:rPr>
        <w:t xml:space="preserve"> Cymru. (2018) </w:t>
      </w:r>
      <w:r w:rsidRPr="00913645">
        <w:rPr>
          <w:rFonts w:ascii="Arial" w:hAnsi="Arial" w:cs="Arial"/>
          <w:i/>
          <w:iCs/>
          <w:sz w:val="24"/>
          <w:szCs w:val="24"/>
          <w:lang w:val="en-GB"/>
        </w:rPr>
        <w:t xml:space="preserve">An online safety action plan for children and young people in Wales.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23" w:history="1">
        <w:r w:rsidRPr="00913645">
          <w:rPr>
            <w:rStyle w:val="Hyperlink"/>
            <w:rFonts w:ascii="Arial" w:hAnsi="Arial" w:cs="Arial"/>
            <w:sz w:val="24"/>
            <w:szCs w:val="24"/>
            <w:lang w:val="en-GB"/>
          </w:rPr>
          <w:t>https://gov.wales/sites/default/files/publications/2018-07/online-safety-action-plan-for-children-and-young-people-in-wales.pdf</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24ain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05CFB096"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Llywodraeth</w:t>
      </w:r>
      <w:proofErr w:type="spellEnd"/>
      <w:r w:rsidRPr="00913645">
        <w:rPr>
          <w:rFonts w:ascii="Arial" w:hAnsi="Arial" w:cs="Arial"/>
          <w:sz w:val="24"/>
          <w:szCs w:val="24"/>
          <w:lang w:val="en-GB"/>
        </w:rPr>
        <w:t xml:space="preserve"> Cymru. (2018) </w:t>
      </w:r>
      <w:proofErr w:type="spellStart"/>
      <w:r w:rsidRPr="00913645">
        <w:rPr>
          <w:rFonts w:ascii="Arial" w:hAnsi="Arial" w:cs="Arial"/>
          <w:i/>
          <w:iCs/>
          <w:sz w:val="24"/>
          <w:szCs w:val="24"/>
          <w:lang w:val="en-GB"/>
        </w:rPr>
        <w:t>Fframwaith</w:t>
      </w:r>
      <w:proofErr w:type="spellEnd"/>
      <w:r w:rsidRPr="00913645">
        <w:rPr>
          <w:rFonts w:ascii="Arial" w:hAnsi="Arial" w:cs="Arial"/>
          <w:i/>
          <w:iCs/>
          <w:sz w:val="24"/>
          <w:szCs w:val="24"/>
          <w:lang w:val="en-GB"/>
        </w:rPr>
        <w:t xml:space="preserve"> </w:t>
      </w:r>
      <w:proofErr w:type="spellStart"/>
      <w:r w:rsidRPr="00913645">
        <w:rPr>
          <w:rFonts w:ascii="Arial" w:hAnsi="Arial" w:cs="Arial"/>
          <w:i/>
          <w:iCs/>
          <w:sz w:val="24"/>
          <w:szCs w:val="24"/>
          <w:lang w:val="en-GB"/>
        </w:rPr>
        <w:t>Cymhwysedd</w:t>
      </w:r>
      <w:proofErr w:type="spellEnd"/>
      <w:r w:rsidRPr="00913645">
        <w:rPr>
          <w:rFonts w:ascii="Arial" w:hAnsi="Arial" w:cs="Arial"/>
          <w:i/>
          <w:iCs/>
          <w:sz w:val="24"/>
          <w:szCs w:val="24"/>
          <w:lang w:val="en-GB"/>
        </w:rPr>
        <w:t xml:space="preserve"> </w:t>
      </w:r>
      <w:proofErr w:type="spellStart"/>
      <w:r w:rsidRPr="00913645">
        <w:rPr>
          <w:rFonts w:ascii="Arial" w:hAnsi="Arial" w:cs="Arial"/>
          <w:i/>
          <w:iCs/>
          <w:sz w:val="24"/>
          <w:szCs w:val="24"/>
          <w:lang w:val="en-GB"/>
        </w:rPr>
        <w:t>Digidol</w:t>
      </w:r>
      <w:proofErr w:type="spellEnd"/>
      <w:r w:rsidRPr="00913645">
        <w:rPr>
          <w:rFonts w:ascii="Arial" w:hAnsi="Arial" w:cs="Arial"/>
          <w:i/>
          <w:iCs/>
          <w:sz w:val="24"/>
          <w:szCs w:val="24"/>
          <w:lang w:val="en-GB"/>
        </w:rPr>
        <w:t xml:space="preserve">. </w:t>
      </w:r>
      <w:proofErr w:type="spellStart"/>
      <w:r w:rsidRPr="00913645">
        <w:rPr>
          <w:rFonts w:ascii="Arial" w:hAnsi="Arial" w:cs="Arial"/>
          <w:i/>
          <w:iCs/>
          <w:sz w:val="24"/>
          <w:szCs w:val="24"/>
          <w:lang w:val="en-GB"/>
        </w:rPr>
        <w:t>Atebion</w:t>
      </w:r>
      <w:proofErr w:type="spellEnd"/>
      <w:r w:rsidRPr="00913645">
        <w:rPr>
          <w:rFonts w:ascii="Arial" w:hAnsi="Arial" w:cs="Arial"/>
          <w:i/>
          <w:iCs/>
          <w:sz w:val="24"/>
          <w:szCs w:val="24"/>
          <w:lang w:val="en-GB"/>
        </w:rPr>
        <w:t xml:space="preserve"> </w:t>
      </w:r>
      <w:proofErr w:type="spellStart"/>
      <w:r w:rsidRPr="00913645">
        <w:rPr>
          <w:rFonts w:ascii="Arial" w:hAnsi="Arial" w:cs="Arial"/>
          <w:i/>
          <w:iCs/>
          <w:sz w:val="24"/>
          <w:szCs w:val="24"/>
          <w:lang w:val="en-GB"/>
        </w:rPr>
        <w:t>I’ch</w:t>
      </w:r>
      <w:proofErr w:type="spellEnd"/>
      <w:r w:rsidRPr="00913645">
        <w:rPr>
          <w:rFonts w:ascii="Arial" w:hAnsi="Arial" w:cs="Arial"/>
          <w:i/>
          <w:iCs/>
          <w:sz w:val="24"/>
          <w:szCs w:val="24"/>
          <w:lang w:val="en-GB"/>
        </w:rPr>
        <w:t xml:space="preserve"> </w:t>
      </w:r>
      <w:proofErr w:type="spellStart"/>
      <w:r w:rsidRPr="00913645">
        <w:rPr>
          <w:rFonts w:ascii="Arial" w:hAnsi="Arial" w:cs="Arial"/>
          <w:i/>
          <w:iCs/>
          <w:sz w:val="24"/>
          <w:szCs w:val="24"/>
          <w:lang w:val="en-GB"/>
        </w:rPr>
        <w:t>cwestiynau</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Caerdydd</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Addysg</w:t>
      </w:r>
      <w:proofErr w:type="spellEnd"/>
      <w:r w:rsidRPr="00913645">
        <w:rPr>
          <w:rFonts w:ascii="Arial" w:hAnsi="Arial" w:cs="Arial"/>
          <w:sz w:val="24"/>
          <w:szCs w:val="24"/>
          <w:lang w:val="en-GB"/>
        </w:rPr>
        <w:t xml:space="preserve"> Cymru. </w:t>
      </w:r>
    </w:p>
    <w:p w14:paraId="0BB62936"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Llywodraeth</w:t>
      </w:r>
      <w:proofErr w:type="spellEnd"/>
      <w:r w:rsidRPr="00913645">
        <w:rPr>
          <w:rFonts w:ascii="Arial" w:hAnsi="Arial" w:cs="Arial"/>
          <w:sz w:val="24"/>
          <w:szCs w:val="24"/>
          <w:lang w:val="en-GB"/>
        </w:rPr>
        <w:t xml:space="preserve"> Cymru. (2018). </w:t>
      </w:r>
      <w:proofErr w:type="spellStart"/>
      <w:r w:rsidRPr="00913645">
        <w:rPr>
          <w:rFonts w:ascii="Arial" w:hAnsi="Arial" w:cs="Arial"/>
          <w:i/>
          <w:iCs/>
          <w:sz w:val="24"/>
          <w:szCs w:val="24"/>
          <w:lang w:val="en-GB"/>
        </w:rPr>
        <w:t>Canllaw</w:t>
      </w:r>
      <w:proofErr w:type="spellEnd"/>
      <w:r w:rsidRPr="00913645">
        <w:rPr>
          <w:rFonts w:ascii="Arial" w:hAnsi="Arial" w:cs="Arial"/>
          <w:i/>
          <w:iCs/>
          <w:sz w:val="24"/>
          <w:szCs w:val="24"/>
          <w:lang w:val="en-GB"/>
        </w:rPr>
        <w:t xml:space="preserve"> </w:t>
      </w:r>
      <w:proofErr w:type="spellStart"/>
      <w:r w:rsidRPr="00913645">
        <w:rPr>
          <w:rFonts w:ascii="Arial" w:hAnsi="Arial" w:cs="Arial"/>
          <w:i/>
          <w:iCs/>
          <w:sz w:val="24"/>
          <w:szCs w:val="24"/>
          <w:lang w:val="en-GB"/>
        </w:rPr>
        <w:t>Fframwaith</w:t>
      </w:r>
      <w:proofErr w:type="spellEnd"/>
      <w:r w:rsidRPr="00913645">
        <w:rPr>
          <w:rFonts w:ascii="Arial" w:hAnsi="Arial" w:cs="Arial"/>
          <w:i/>
          <w:iCs/>
          <w:sz w:val="24"/>
          <w:szCs w:val="24"/>
          <w:lang w:val="en-GB"/>
        </w:rPr>
        <w:t xml:space="preserve"> </w:t>
      </w:r>
      <w:proofErr w:type="spellStart"/>
      <w:r w:rsidRPr="00913645">
        <w:rPr>
          <w:rFonts w:ascii="Arial" w:hAnsi="Arial" w:cs="Arial"/>
          <w:i/>
          <w:iCs/>
          <w:sz w:val="24"/>
          <w:szCs w:val="24"/>
          <w:lang w:val="en-GB"/>
        </w:rPr>
        <w:t>Cymhwysedd</w:t>
      </w:r>
      <w:proofErr w:type="spellEnd"/>
      <w:r w:rsidRPr="00913645">
        <w:rPr>
          <w:rFonts w:ascii="Arial" w:hAnsi="Arial" w:cs="Arial"/>
          <w:i/>
          <w:iCs/>
          <w:sz w:val="24"/>
          <w:szCs w:val="24"/>
          <w:lang w:val="en-GB"/>
        </w:rPr>
        <w:t xml:space="preserve"> </w:t>
      </w:r>
      <w:proofErr w:type="spellStart"/>
      <w:r w:rsidRPr="00913645">
        <w:rPr>
          <w:rFonts w:ascii="Arial" w:hAnsi="Arial" w:cs="Arial"/>
          <w:i/>
          <w:iCs/>
          <w:sz w:val="24"/>
          <w:szCs w:val="24"/>
          <w:lang w:val="en-GB"/>
        </w:rPr>
        <w:t>Digidol</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Caerdydd</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Addysg</w:t>
      </w:r>
      <w:proofErr w:type="spellEnd"/>
      <w:r w:rsidRPr="00913645">
        <w:rPr>
          <w:rFonts w:ascii="Arial" w:hAnsi="Arial" w:cs="Arial"/>
          <w:sz w:val="24"/>
          <w:szCs w:val="24"/>
          <w:lang w:val="en-GB"/>
        </w:rPr>
        <w:t xml:space="preserve"> Cymru.</w:t>
      </w:r>
    </w:p>
    <w:p w14:paraId="6657B15D"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Llywodraeth</w:t>
      </w:r>
      <w:proofErr w:type="spellEnd"/>
      <w:r w:rsidRPr="00913645">
        <w:rPr>
          <w:rFonts w:ascii="Arial" w:hAnsi="Arial" w:cs="Arial"/>
          <w:sz w:val="24"/>
          <w:szCs w:val="24"/>
          <w:lang w:val="en-GB"/>
        </w:rPr>
        <w:t xml:space="preserve"> Cymru. (Dim </w:t>
      </w:r>
      <w:proofErr w:type="spellStart"/>
      <w:r w:rsidRPr="00913645">
        <w:rPr>
          <w:rFonts w:ascii="Arial" w:hAnsi="Arial" w:cs="Arial"/>
          <w:sz w:val="24"/>
          <w:szCs w:val="24"/>
          <w:lang w:val="en-GB"/>
        </w:rPr>
        <w:t>Dyddiad</w:t>
      </w:r>
      <w:proofErr w:type="spellEnd"/>
      <w:r w:rsidRPr="00913645">
        <w:rPr>
          <w:rFonts w:ascii="Arial" w:hAnsi="Arial" w:cs="Arial"/>
          <w:sz w:val="24"/>
          <w:szCs w:val="24"/>
          <w:lang w:val="en-GB"/>
        </w:rPr>
        <w:t xml:space="preserve">) </w:t>
      </w:r>
      <w:r w:rsidRPr="00913645">
        <w:rPr>
          <w:rFonts w:ascii="Arial" w:hAnsi="Arial" w:cs="Arial"/>
          <w:i/>
          <w:iCs/>
          <w:sz w:val="24"/>
          <w:szCs w:val="24"/>
          <w:lang w:val="en-GB"/>
        </w:rPr>
        <w:t xml:space="preserve">Creating a balance between ‘Family Time’ and ‘Screen Time’.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24" w:history="1">
        <w:r w:rsidRPr="00913645">
          <w:rPr>
            <w:rStyle w:val="Hyperlink"/>
            <w:rFonts w:ascii="Arial" w:hAnsi="Arial" w:cs="Arial"/>
            <w:sz w:val="24"/>
            <w:szCs w:val="24"/>
            <w:lang w:val="en-GB"/>
          </w:rPr>
          <w:t>https://gov.wales/parenting-give-it-time/guidance-and-advice/parenting-tips/creating-a-balance-between-family-time-and-screen-time</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22ain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4D3C3831" w14:textId="77777777" w:rsidR="00913645" w:rsidRPr="00913645" w:rsidRDefault="00913645" w:rsidP="00393D56">
      <w:pPr>
        <w:spacing w:line="360" w:lineRule="auto"/>
        <w:jc w:val="both"/>
        <w:rPr>
          <w:rFonts w:ascii="Arial" w:hAnsi="Arial" w:cs="Arial"/>
          <w:sz w:val="24"/>
          <w:szCs w:val="24"/>
          <w:lang w:val="cy-GB"/>
        </w:rPr>
      </w:pPr>
      <w:r w:rsidRPr="00913645">
        <w:rPr>
          <w:rFonts w:ascii="Arial" w:hAnsi="Arial" w:cs="Arial"/>
          <w:sz w:val="24"/>
          <w:szCs w:val="24"/>
          <w:lang w:val="cy-GB"/>
        </w:rPr>
        <w:t xml:space="preserve">Lynch, M. (2017) </w:t>
      </w:r>
      <w:r w:rsidRPr="00913645">
        <w:rPr>
          <w:rFonts w:ascii="Arial" w:hAnsi="Arial" w:cs="Arial"/>
          <w:i/>
          <w:iCs/>
          <w:sz w:val="24"/>
          <w:szCs w:val="24"/>
          <w:lang w:val="cy-GB"/>
        </w:rPr>
        <w:t>Digital literacy is the most important lifelong learning tool</w:t>
      </w:r>
      <w:r w:rsidRPr="00913645">
        <w:rPr>
          <w:rFonts w:ascii="Arial" w:hAnsi="Arial" w:cs="Arial"/>
          <w:sz w:val="24"/>
          <w:szCs w:val="24"/>
          <w:lang w:val="cy-GB"/>
        </w:rPr>
        <w:t xml:space="preserve">. Ar gael: </w:t>
      </w:r>
      <w:r w:rsidRPr="00913645">
        <w:rPr>
          <w:rFonts w:ascii="Arial" w:hAnsi="Arial" w:cs="Arial"/>
          <w:sz w:val="24"/>
          <w:szCs w:val="24"/>
          <w:lang w:val="en-GB"/>
        </w:rPr>
        <w:fldChar w:fldCharType="begin"/>
      </w:r>
      <w:r w:rsidRPr="00913645">
        <w:rPr>
          <w:rFonts w:ascii="Arial" w:hAnsi="Arial" w:cs="Arial"/>
          <w:sz w:val="24"/>
          <w:szCs w:val="24"/>
          <w:lang w:val="en-GB"/>
        </w:rPr>
        <w:instrText xml:space="preserve"> HYPERLINK "https://www.thetechedvocate.org/digital-literacy-important-lifelong-learning-tool/" </w:instrText>
      </w:r>
      <w:r w:rsidRPr="00913645">
        <w:rPr>
          <w:rFonts w:ascii="Arial" w:hAnsi="Arial" w:cs="Arial"/>
          <w:sz w:val="24"/>
          <w:szCs w:val="24"/>
          <w:lang w:val="en-GB"/>
        </w:rPr>
        <w:fldChar w:fldCharType="separate"/>
      </w:r>
      <w:r w:rsidRPr="00913645">
        <w:rPr>
          <w:rStyle w:val="Hyperlink"/>
          <w:rFonts w:ascii="Arial" w:hAnsi="Arial" w:cs="Arial"/>
          <w:sz w:val="24"/>
          <w:szCs w:val="24"/>
          <w:lang w:val="en-GB"/>
        </w:rPr>
        <w:t>https://www.thetechedvocate.org/digital-literacy-important-lifelong-learning-tool/</w:t>
      </w:r>
      <w:r w:rsidRPr="00913645">
        <w:rPr>
          <w:rFonts w:ascii="Arial" w:hAnsi="Arial" w:cs="Arial"/>
          <w:sz w:val="24"/>
          <w:szCs w:val="24"/>
          <w:lang w:val="cy-GB"/>
        </w:rPr>
        <w:fldChar w:fldCharType="end"/>
      </w:r>
      <w:r w:rsidRPr="00913645">
        <w:rPr>
          <w:rFonts w:ascii="Arial" w:hAnsi="Arial" w:cs="Arial"/>
          <w:sz w:val="24"/>
          <w:szCs w:val="24"/>
          <w:lang w:val="cy-GB"/>
        </w:rPr>
        <w:t xml:space="preserve"> (Darllenwyd: 11eg Chwefror 2020).</w:t>
      </w:r>
    </w:p>
    <w:p w14:paraId="1A448FDD"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 xml:space="preserve">Manchester Health Academy. (2019) </w:t>
      </w:r>
      <w:r w:rsidRPr="00913645">
        <w:rPr>
          <w:rFonts w:ascii="Arial" w:hAnsi="Arial" w:cs="Arial"/>
          <w:i/>
          <w:iCs/>
          <w:sz w:val="24"/>
          <w:szCs w:val="24"/>
          <w:lang w:val="en-GB"/>
        </w:rPr>
        <w:t>Keeping your child safe</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25" w:history="1">
        <w:r w:rsidRPr="00913645">
          <w:rPr>
            <w:rStyle w:val="Hyperlink"/>
            <w:rFonts w:ascii="Arial" w:hAnsi="Arial" w:cs="Arial"/>
            <w:sz w:val="24"/>
            <w:szCs w:val="24"/>
            <w:lang w:val="en-GB"/>
          </w:rPr>
          <w:t>http://www.manchesterhealthacademy.org.uk/parents-carers-students/information-for-parentscarers/keeping-your-child-safe/</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23ain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534FBF84"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Mcinerney</w:t>
      </w:r>
      <w:proofErr w:type="spellEnd"/>
      <w:r w:rsidRPr="00913645">
        <w:rPr>
          <w:rFonts w:ascii="Arial" w:hAnsi="Arial" w:cs="Arial"/>
          <w:sz w:val="24"/>
          <w:szCs w:val="24"/>
          <w:lang w:val="en-GB"/>
        </w:rPr>
        <w:t xml:space="preserve">, L. (2016) </w:t>
      </w:r>
      <w:r w:rsidRPr="00913645">
        <w:rPr>
          <w:rFonts w:ascii="Arial" w:hAnsi="Arial" w:cs="Arial"/>
          <w:i/>
          <w:iCs/>
          <w:sz w:val="24"/>
          <w:szCs w:val="24"/>
          <w:lang w:val="en-GB"/>
        </w:rPr>
        <w:t xml:space="preserve">Could Steiner schools have a point on children, tablets and tech?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26" w:history="1">
        <w:r w:rsidRPr="00913645">
          <w:rPr>
            <w:rStyle w:val="Hyperlink"/>
            <w:rFonts w:ascii="Arial" w:hAnsi="Arial" w:cs="Arial"/>
            <w:sz w:val="24"/>
            <w:szCs w:val="24"/>
            <w:lang w:val="en-GB"/>
          </w:rPr>
          <w:t>https://www.theguardian.com/education/2016/jun/14/steiner-schools-children-tablets-tech</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24ain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35730791"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 xml:space="preserve">Mooney, C. (2013) </w:t>
      </w:r>
      <w:r w:rsidRPr="00913645">
        <w:rPr>
          <w:rFonts w:ascii="Arial" w:hAnsi="Arial" w:cs="Arial"/>
          <w:i/>
          <w:iCs/>
          <w:sz w:val="24"/>
          <w:szCs w:val="24"/>
          <w:lang w:val="en-GB"/>
        </w:rPr>
        <w:t>Theories of childhood</w:t>
      </w:r>
      <w:r w:rsidRPr="00913645">
        <w:rPr>
          <w:rFonts w:ascii="Arial" w:hAnsi="Arial" w:cs="Arial"/>
          <w:sz w:val="24"/>
          <w:szCs w:val="24"/>
          <w:lang w:val="en-GB"/>
        </w:rPr>
        <w:t xml:space="preserve">. America: </w:t>
      </w:r>
      <w:proofErr w:type="spellStart"/>
      <w:r w:rsidRPr="00913645">
        <w:rPr>
          <w:rFonts w:ascii="Arial" w:hAnsi="Arial" w:cs="Arial"/>
          <w:sz w:val="24"/>
          <w:szCs w:val="24"/>
          <w:lang w:val="en-GB"/>
        </w:rPr>
        <w:t>Redleaf</w:t>
      </w:r>
      <w:proofErr w:type="spellEnd"/>
      <w:r w:rsidRPr="00913645">
        <w:rPr>
          <w:rFonts w:ascii="Arial" w:hAnsi="Arial" w:cs="Arial"/>
          <w:sz w:val="24"/>
          <w:szCs w:val="24"/>
          <w:lang w:val="en-GB"/>
        </w:rPr>
        <w:t xml:space="preserve"> Press. </w:t>
      </w:r>
    </w:p>
    <w:p w14:paraId="18F60CA3" w14:textId="77777777" w:rsidR="00913645" w:rsidRPr="00913645" w:rsidRDefault="00913645" w:rsidP="00393D56">
      <w:pPr>
        <w:spacing w:line="360" w:lineRule="auto"/>
        <w:jc w:val="both"/>
        <w:rPr>
          <w:rFonts w:ascii="Arial" w:hAnsi="Arial" w:cs="Arial"/>
          <w:iCs/>
          <w:sz w:val="24"/>
          <w:szCs w:val="24"/>
        </w:rPr>
      </w:pPr>
      <w:r w:rsidRPr="00913645">
        <w:rPr>
          <w:rFonts w:ascii="Arial" w:hAnsi="Arial" w:cs="Arial"/>
          <w:iCs/>
          <w:sz w:val="24"/>
          <w:szCs w:val="24"/>
        </w:rPr>
        <w:t xml:space="preserve">NAACE. (2011) </w:t>
      </w:r>
      <w:r w:rsidRPr="00913645">
        <w:rPr>
          <w:rFonts w:ascii="Arial" w:hAnsi="Arial" w:cs="Arial"/>
          <w:i/>
          <w:sz w:val="24"/>
          <w:szCs w:val="24"/>
        </w:rPr>
        <w:t xml:space="preserve">Advancing Education. </w:t>
      </w:r>
      <w:proofErr w:type="spellStart"/>
      <w:r w:rsidRPr="00913645">
        <w:rPr>
          <w:rFonts w:ascii="Arial" w:hAnsi="Arial" w:cs="Arial"/>
          <w:iCs/>
          <w:sz w:val="24"/>
          <w:szCs w:val="24"/>
        </w:rPr>
        <w:t>Ar</w:t>
      </w:r>
      <w:proofErr w:type="spellEnd"/>
      <w:r w:rsidRPr="00913645">
        <w:rPr>
          <w:rFonts w:ascii="Arial" w:hAnsi="Arial" w:cs="Arial"/>
          <w:iCs/>
          <w:sz w:val="24"/>
          <w:szCs w:val="24"/>
        </w:rPr>
        <w:t xml:space="preserve"> </w:t>
      </w:r>
      <w:proofErr w:type="spellStart"/>
      <w:r w:rsidRPr="00913645">
        <w:rPr>
          <w:rFonts w:ascii="Arial" w:hAnsi="Arial" w:cs="Arial"/>
          <w:iCs/>
          <w:sz w:val="24"/>
          <w:szCs w:val="24"/>
        </w:rPr>
        <w:t>gael</w:t>
      </w:r>
      <w:proofErr w:type="spellEnd"/>
      <w:r w:rsidRPr="00913645">
        <w:rPr>
          <w:rFonts w:ascii="Arial" w:hAnsi="Arial" w:cs="Arial"/>
          <w:iCs/>
          <w:sz w:val="24"/>
          <w:szCs w:val="24"/>
        </w:rPr>
        <w:t>:</w:t>
      </w:r>
      <w:r w:rsidRPr="00913645">
        <w:rPr>
          <w:rFonts w:ascii="Arial" w:hAnsi="Arial" w:cs="Arial"/>
          <w:sz w:val="24"/>
          <w:szCs w:val="24"/>
          <w:lang w:val="en-GB"/>
        </w:rPr>
        <w:t xml:space="preserve"> </w:t>
      </w:r>
      <w:hyperlink r:id="rId27" w:history="1">
        <w:r w:rsidRPr="00913645">
          <w:rPr>
            <w:rStyle w:val="Hyperlink"/>
            <w:rFonts w:ascii="Arial" w:hAnsi="Arial" w:cs="Arial"/>
            <w:iCs/>
            <w:sz w:val="24"/>
            <w:szCs w:val="24"/>
            <w:lang w:val="en-GB"/>
          </w:rPr>
          <w:t>https://www.naace.co.uk/ux/file/ty=DOCS&amp;ref=30</w:t>
        </w:r>
      </w:hyperlink>
      <w:r w:rsidRPr="00913645">
        <w:rPr>
          <w:rFonts w:ascii="Arial" w:hAnsi="Arial" w:cs="Arial"/>
          <w:iCs/>
          <w:sz w:val="24"/>
          <w:szCs w:val="24"/>
        </w:rPr>
        <w:t xml:space="preserve"> (</w:t>
      </w:r>
      <w:proofErr w:type="spellStart"/>
      <w:r w:rsidRPr="00913645">
        <w:rPr>
          <w:rFonts w:ascii="Arial" w:hAnsi="Arial" w:cs="Arial"/>
          <w:iCs/>
          <w:sz w:val="24"/>
          <w:szCs w:val="24"/>
        </w:rPr>
        <w:t>Darllenwyd</w:t>
      </w:r>
      <w:proofErr w:type="spellEnd"/>
      <w:r w:rsidRPr="00913645">
        <w:rPr>
          <w:rFonts w:ascii="Arial" w:hAnsi="Arial" w:cs="Arial"/>
          <w:iCs/>
          <w:sz w:val="24"/>
          <w:szCs w:val="24"/>
        </w:rPr>
        <w:t xml:space="preserve">: 27ain </w:t>
      </w:r>
      <w:proofErr w:type="spellStart"/>
      <w:r w:rsidRPr="00913645">
        <w:rPr>
          <w:rFonts w:ascii="Arial" w:hAnsi="Arial" w:cs="Arial"/>
          <w:iCs/>
          <w:sz w:val="24"/>
          <w:szCs w:val="24"/>
        </w:rPr>
        <w:t>Chwefror</w:t>
      </w:r>
      <w:proofErr w:type="spellEnd"/>
      <w:r w:rsidRPr="00913645">
        <w:rPr>
          <w:rFonts w:ascii="Arial" w:hAnsi="Arial" w:cs="Arial"/>
          <w:iCs/>
          <w:sz w:val="24"/>
          <w:szCs w:val="24"/>
        </w:rPr>
        <w:t xml:space="preserve"> 2020).</w:t>
      </w:r>
    </w:p>
    <w:p w14:paraId="324F7D37" w14:textId="77777777" w:rsidR="00913645" w:rsidRPr="00913645" w:rsidRDefault="00913645" w:rsidP="00393D56">
      <w:pPr>
        <w:spacing w:line="360" w:lineRule="auto"/>
        <w:jc w:val="both"/>
        <w:rPr>
          <w:rFonts w:ascii="Arial" w:hAnsi="Arial" w:cs="Arial"/>
          <w:sz w:val="24"/>
          <w:szCs w:val="24"/>
          <w:lang w:val="en-GB"/>
        </w:rPr>
      </w:pPr>
      <w:proofErr w:type="spellStart"/>
      <w:r w:rsidRPr="00913645">
        <w:rPr>
          <w:rFonts w:ascii="Arial" w:hAnsi="Arial" w:cs="Arial"/>
          <w:sz w:val="24"/>
          <w:szCs w:val="24"/>
          <w:lang w:val="en-GB"/>
        </w:rPr>
        <w:t>Netsafe</w:t>
      </w:r>
      <w:proofErr w:type="spellEnd"/>
      <w:r w:rsidRPr="00913645">
        <w:rPr>
          <w:rFonts w:ascii="Arial" w:hAnsi="Arial" w:cs="Arial"/>
          <w:sz w:val="24"/>
          <w:szCs w:val="24"/>
          <w:lang w:val="en-GB"/>
        </w:rPr>
        <w:t xml:space="preserve">. (2019) </w:t>
      </w:r>
      <w:r w:rsidRPr="00913645">
        <w:rPr>
          <w:rFonts w:ascii="Arial" w:hAnsi="Arial" w:cs="Arial"/>
          <w:i/>
          <w:iCs/>
          <w:sz w:val="24"/>
          <w:szCs w:val="24"/>
          <w:lang w:val="en-GB"/>
        </w:rPr>
        <w:t>7 tips for parents</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28" w:history="1">
        <w:r w:rsidRPr="00913645">
          <w:rPr>
            <w:rStyle w:val="Hyperlink"/>
            <w:rFonts w:ascii="Arial" w:hAnsi="Arial" w:cs="Arial"/>
            <w:sz w:val="24"/>
            <w:szCs w:val="24"/>
            <w:lang w:val="en-GB"/>
          </w:rPr>
          <w:t>https://www.netsafe.org.nz/online-safety-for-parents/</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22ain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2E838312"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lastRenderedPageBreak/>
        <w:t xml:space="preserve">NSPCC. (2020) </w:t>
      </w:r>
      <w:r w:rsidRPr="00913645">
        <w:rPr>
          <w:rFonts w:ascii="Arial" w:hAnsi="Arial" w:cs="Arial"/>
          <w:i/>
          <w:iCs/>
          <w:sz w:val="24"/>
          <w:szCs w:val="24"/>
          <w:lang w:val="en-GB"/>
        </w:rPr>
        <w:t>Starting a conversation about online safety</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29" w:history="1">
        <w:r w:rsidRPr="00913645">
          <w:rPr>
            <w:rStyle w:val="Hyperlink"/>
            <w:rFonts w:ascii="Arial" w:hAnsi="Arial" w:cs="Arial"/>
            <w:sz w:val="24"/>
            <w:szCs w:val="24"/>
            <w:lang w:val="en-GB"/>
          </w:rPr>
          <w:t>https://www.nspcc.org.uk/keeping-children-safe/online-safety/talking-child-online-safety/</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22ain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 </w:t>
      </w:r>
    </w:p>
    <w:p w14:paraId="06480616"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 xml:space="preserve">Parliament. (2017) </w:t>
      </w:r>
      <w:r w:rsidRPr="00913645">
        <w:rPr>
          <w:rFonts w:ascii="Arial" w:hAnsi="Arial" w:cs="Arial"/>
          <w:i/>
          <w:iCs/>
          <w:sz w:val="24"/>
          <w:szCs w:val="24"/>
          <w:lang w:val="en-GB"/>
        </w:rPr>
        <w:t>Summary of conclusions and recommendations: Digital literacy.</w:t>
      </w:r>
      <w:r w:rsidRPr="00913645">
        <w:rPr>
          <w:rFonts w:ascii="Arial" w:hAnsi="Arial" w:cs="Arial"/>
          <w:b/>
          <w:bCs/>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w:t>
      </w:r>
      <w:proofErr w:type="spellStart"/>
      <w:r w:rsidRPr="00913645">
        <w:rPr>
          <w:rFonts w:ascii="Arial" w:hAnsi="Arial" w:cs="Arial"/>
          <w:sz w:val="24"/>
          <w:szCs w:val="24"/>
          <w:lang w:val="en-GB"/>
        </w:rPr>
        <w:t>gael</w:t>
      </w:r>
      <w:proofErr w:type="spellEnd"/>
      <w:r w:rsidRPr="00913645">
        <w:rPr>
          <w:rFonts w:ascii="Arial" w:hAnsi="Arial" w:cs="Arial"/>
          <w:sz w:val="24"/>
          <w:szCs w:val="24"/>
          <w:lang w:val="en-GB"/>
        </w:rPr>
        <w:t xml:space="preserve">: </w:t>
      </w:r>
      <w:hyperlink r:id="rId30" w:history="1">
        <w:r w:rsidRPr="00913645">
          <w:rPr>
            <w:rStyle w:val="Hyperlink"/>
            <w:rFonts w:ascii="Arial" w:hAnsi="Arial" w:cs="Arial"/>
            <w:sz w:val="24"/>
            <w:szCs w:val="24"/>
            <w:lang w:val="en-GB"/>
          </w:rPr>
          <w:t>https://publications.parliament.uk/pa/ld201617/ldselect/ldcomuni/130/13004.htm</w:t>
        </w:r>
      </w:hyperlink>
      <w:r w:rsidRPr="00913645">
        <w:rPr>
          <w:rFonts w:ascii="Arial" w:hAnsi="Arial" w:cs="Arial"/>
          <w:sz w:val="24"/>
          <w:szCs w:val="24"/>
          <w:lang w:val="en-GB"/>
        </w:rPr>
        <w:t xml:space="preserve"> (</w:t>
      </w:r>
      <w:proofErr w:type="spellStart"/>
      <w:r w:rsidRPr="00913645">
        <w:rPr>
          <w:rFonts w:ascii="Arial" w:hAnsi="Arial" w:cs="Arial"/>
          <w:sz w:val="24"/>
          <w:szCs w:val="24"/>
          <w:lang w:val="en-GB"/>
        </w:rPr>
        <w:t>Darllenwyd</w:t>
      </w:r>
      <w:proofErr w:type="spellEnd"/>
      <w:r w:rsidRPr="00913645">
        <w:rPr>
          <w:rFonts w:ascii="Arial" w:hAnsi="Arial" w:cs="Arial"/>
          <w:sz w:val="24"/>
          <w:szCs w:val="24"/>
          <w:lang w:val="en-GB"/>
        </w:rPr>
        <w:t xml:space="preserve">: 13eg </w:t>
      </w:r>
      <w:proofErr w:type="spellStart"/>
      <w:r w:rsidRPr="00913645">
        <w:rPr>
          <w:rFonts w:ascii="Arial" w:hAnsi="Arial" w:cs="Arial"/>
          <w:sz w:val="24"/>
          <w:szCs w:val="24"/>
          <w:lang w:val="en-GB"/>
        </w:rPr>
        <w:t>Chwefror</w:t>
      </w:r>
      <w:proofErr w:type="spellEnd"/>
      <w:r w:rsidRPr="00913645">
        <w:rPr>
          <w:rFonts w:ascii="Arial" w:hAnsi="Arial" w:cs="Arial"/>
          <w:sz w:val="24"/>
          <w:szCs w:val="24"/>
          <w:lang w:val="en-GB"/>
        </w:rPr>
        <w:t xml:space="preserve"> 2020).</w:t>
      </w:r>
    </w:p>
    <w:p w14:paraId="141E247B" w14:textId="77777777" w:rsidR="00913645" w:rsidRPr="00913645" w:rsidRDefault="00913645" w:rsidP="00393D56">
      <w:pPr>
        <w:spacing w:line="360" w:lineRule="auto"/>
        <w:jc w:val="both"/>
        <w:rPr>
          <w:rFonts w:ascii="Arial" w:hAnsi="Arial" w:cs="Arial"/>
          <w:sz w:val="24"/>
          <w:szCs w:val="24"/>
          <w:lang w:val="cy-GB"/>
        </w:rPr>
      </w:pPr>
      <w:r w:rsidRPr="00913645">
        <w:rPr>
          <w:rFonts w:ascii="Arial" w:hAnsi="Arial" w:cs="Arial"/>
          <w:sz w:val="24"/>
          <w:szCs w:val="24"/>
          <w:lang w:val="en-GB"/>
        </w:rPr>
        <w:t xml:space="preserve">Promethean. (2017) </w:t>
      </w:r>
      <w:r w:rsidRPr="00913645">
        <w:rPr>
          <w:rFonts w:ascii="Arial" w:hAnsi="Arial" w:cs="Arial"/>
          <w:i/>
          <w:iCs/>
          <w:sz w:val="24"/>
          <w:szCs w:val="24"/>
          <w:lang w:val="en-GB"/>
        </w:rPr>
        <w:t>Digital literacy in the classroom. How important is it?</w:t>
      </w:r>
      <w:r w:rsidRPr="00913645">
        <w:rPr>
          <w:rFonts w:ascii="Arial" w:hAnsi="Arial" w:cs="Arial"/>
          <w:sz w:val="24"/>
          <w:szCs w:val="24"/>
          <w:lang w:val="en-GB"/>
        </w:rPr>
        <w:t xml:space="preserve"> </w:t>
      </w:r>
      <w:proofErr w:type="spellStart"/>
      <w:r w:rsidRPr="00913645">
        <w:rPr>
          <w:rFonts w:ascii="Arial" w:hAnsi="Arial" w:cs="Arial"/>
          <w:sz w:val="24"/>
          <w:szCs w:val="24"/>
          <w:lang w:val="en-GB"/>
        </w:rPr>
        <w:t>Ar</w:t>
      </w:r>
      <w:proofErr w:type="spellEnd"/>
      <w:r w:rsidRPr="00913645">
        <w:rPr>
          <w:rFonts w:ascii="Arial" w:hAnsi="Arial" w:cs="Arial"/>
          <w:sz w:val="24"/>
          <w:szCs w:val="24"/>
          <w:lang w:val="en-GB"/>
        </w:rPr>
        <w:t xml:space="preserve"> gael:</w:t>
      </w:r>
      <w:hyperlink r:id="rId31" w:history="1">
        <w:r w:rsidRPr="00913645">
          <w:rPr>
            <w:rStyle w:val="Hyperlink"/>
            <w:rFonts w:ascii="Arial" w:hAnsi="Arial" w:cs="Arial"/>
            <w:sz w:val="24"/>
            <w:szCs w:val="24"/>
            <w:lang w:val="en-GB"/>
          </w:rPr>
          <w:t>https://resourced.prometheanworld.com/digital-literacy-classroom-important/</w:t>
        </w:r>
      </w:hyperlink>
      <w:r w:rsidRPr="00913645">
        <w:rPr>
          <w:rFonts w:ascii="Arial" w:hAnsi="Arial" w:cs="Arial"/>
          <w:sz w:val="24"/>
          <w:szCs w:val="24"/>
          <w:lang w:val="cy-GB"/>
        </w:rPr>
        <w:t xml:space="preserve"> (Darllenwyd: 10fed Chwefror 2020).</w:t>
      </w:r>
    </w:p>
    <w:p w14:paraId="636A35C8" w14:textId="77777777" w:rsidR="00913645" w:rsidRPr="00913645" w:rsidRDefault="00913645" w:rsidP="00393D56">
      <w:pPr>
        <w:spacing w:line="360" w:lineRule="auto"/>
        <w:jc w:val="both"/>
        <w:rPr>
          <w:rFonts w:ascii="Arial" w:hAnsi="Arial" w:cs="Arial"/>
          <w:sz w:val="24"/>
          <w:szCs w:val="24"/>
          <w:lang w:val="en-GB"/>
        </w:rPr>
      </w:pPr>
      <w:r w:rsidRPr="00913645">
        <w:rPr>
          <w:rFonts w:ascii="Arial" w:hAnsi="Arial" w:cs="Arial"/>
          <w:sz w:val="24"/>
          <w:szCs w:val="24"/>
          <w:lang w:val="en-GB"/>
        </w:rPr>
        <w:t xml:space="preserve">Vygotsky, L. (1978). “Interaction between learning and </w:t>
      </w:r>
      <w:proofErr w:type="spellStart"/>
      <w:r w:rsidRPr="00913645">
        <w:rPr>
          <w:rFonts w:ascii="Arial" w:hAnsi="Arial" w:cs="Arial"/>
          <w:sz w:val="24"/>
          <w:szCs w:val="24"/>
          <w:lang w:val="en-GB"/>
        </w:rPr>
        <w:t>development</w:t>
      </w:r>
      <w:proofErr w:type="gramStart"/>
      <w:r w:rsidRPr="00913645">
        <w:rPr>
          <w:rFonts w:ascii="Arial" w:hAnsi="Arial" w:cs="Arial"/>
          <w:sz w:val="24"/>
          <w:szCs w:val="24"/>
          <w:lang w:val="en-GB"/>
        </w:rPr>
        <w:t>”.</w:t>
      </w:r>
      <w:r w:rsidRPr="00913645">
        <w:rPr>
          <w:rFonts w:ascii="Arial" w:hAnsi="Arial" w:cs="Arial"/>
          <w:i/>
          <w:iCs/>
          <w:sz w:val="24"/>
          <w:szCs w:val="24"/>
          <w:lang w:val="en-GB"/>
        </w:rPr>
        <w:t>Readings</w:t>
      </w:r>
      <w:proofErr w:type="spellEnd"/>
      <w:proofErr w:type="gramEnd"/>
      <w:r w:rsidRPr="00913645">
        <w:rPr>
          <w:rFonts w:ascii="Arial" w:hAnsi="Arial" w:cs="Arial"/>
          <w:i/>
          <w:iCs/>
          <w:sz w:val="24"/>
          <w:szCs w:val="24"/>
          <w:lang w:val="en-GB"/>
        </w:rPr>
        <w:t xml:space="preserve"> on the development of children</w:t>
      </w:r>
      <w:r w:rsidRPr="00913645">
        <w:rPr>
          <w:rFonts w:ascii="Arial" w:hAnsi="Arial" w:cs="Arial"/>
          <w:sz w:val="24"/>
          <w:szCs w:val="24"/>
          <w:lang w:val="en-GB"/>
        </w:rPr>
        <w:t>, 23(3), 34-41.</w:t>
      </w:r>
    </w:p>
    <w:p w14:paraId="2B9BD404" w14:textId="77777777" w:rsidR="00A56345" w:rsidRPr="001D3DE0" w:rsidRDefault="00A56345" w:rsidP="00393D56">
      <w:pPr>
        <w:spacing w:line="360" w:lineRule="auto"/>
        <w:jc w:val="both"/>
        <w:rPr>
          <w:rFonts w:ascii="Arial" w:hAnsi="Arial" w:cs="Arial"/>
          <w:sz w:val="24"/>
          <w:szCs w:val="24"/>
          <w:lang w:val="cy-GB"/>
        </w:rPr>
      </w:pPr>
    </w:p>
    <w:sectPr w:rsidR="00A56345" w:rsidRPr="001D3DE0">
      <w:headerReference w:type="default" r:id="rId32"/>
      <w:footerReference w:type="default" r:id="rId3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C72C0" w14:textId="77777777" w:rsidR="009E7C0F" w:rsidRDefault="009E7C0F" w:rsidP="00247B9A">
      <w:pPr>
        <w:spacing w:after="0" w:line="240" w:lineRule="auto"/>
      </w:pPr>
      <w:r>
        <w:separator/>
      </w:r>
    </w:p>
  </w:endnote>
  <w:endnote w:type="continuationSeparator" w:id="0">
    <w:p w14:paraId="17E25B39" w14:textId="77777777" w:rsidR="009E7C0F" w:rsidRDefault="009E7C0F" w:rsidP="00247B9A">
      <w:pPr>
        <w:spacing w:after="0" w:line="240" w:lineRule="auto"/>
      </w:pPr>
      <w:r>
        <w:continuationSeparator/>
      </w:r>
    </w:p>
  </w:endnote>
  <w:endnote w:type="continuationNotice" w:id="1">
    <w:p w14:paraId="5F90EB96" w14:textId="77777777" w:rsidR="009E7C0F" w:rsidRDefault="009E7C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D4FED" w14:textId="77777777" w:rsidR="00B03A6F" w:rsidRDefault="00B03A6F">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000450CA" w14:textId="77777777" w:rsidR="00B03A6F" w:rsidRDefault="00B03A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4BBD9F" w14:textId="77777777" w:rsidR="009E7C0F" w:rsidRDefault="009E7C0F" w:rsidP="00247B9A">
      <w:pPr>
        <w:spacing w:after="0" w:line="240" w:lineRule="auto"/>
      </w:pPr>
      <w:r>
        <w:separator/>
      </w:r>
    </w:p>
  </w:footnote>
  <w:footnote w:type="continuationSeparator" w:id="0">
    <w:p w14:paraId="50CFEC8E" w14:textId="77777777" w:rsidR="009E7C0F" w:rsidRDefault="009E7C0F" w:rsidP="00247B9A">
      <w:pPr>
        <w:spacing w:after="0" w:line="240" w:lineRule="auto"/>
      </w:pPr>
      <w:r>
        <w:continuationSeparator/>
      </w:r>
    </w:p>
  </w:footnote>
  <w:footnote w:type="continuationNotice" w:id="1">
    <w:p w14:paraId="133849FE" w14:textId="77777777" w:rsidR="009E7C0F" w:rsidRDefault="009E7C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B8C72" w14:textId="005DEE1E" w:rsidR="00B03A6F" w:rsidRDefault="00B03A6F">
    <w:pPr>
      <w:pStyle w:val="Header"/>
    </w:pPr>
    <w:r>
      <w:t>1805379</w:t>
    </w:r>
    <w:r>
      <w:ptab w:relativeTo="margin" w:alignment="center" w:leader="none"/>
    </w:r>
    <w:r>
      <w:t>EAEE6006C</w:t>
    </w:r>
    <w:r>
      <w:ptab w:relativeTo="margin" w:alignment="right" w:leader="none"/>
    </w:r>
    <w:r w:rsidR="006615BD">
      <w:t>3,372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A5D6F"/>
    <w:multiLevelType w:val="hybridMultilevel"/>
    <w:tmpl w:val="78163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C356C"/>
    <w:multiLevelType w:val="multilevel"/>
    <w:tmpl w:val="79C270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621B13"/>
    <w:multiLevelType w:val="hybridMultilevel"/>
    <w:tmpl w:val="B6D24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D2CEA"/>
    <w:multiLevelType w:val="hybridMultilevel"/>
    <w:tmpl w:val="8932ED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BC0C73"/>
    <w:multiLevelType w:val="multilevel"/>
    <w:tmpl w:val="B86EC584"/>
    <w:lvl w:ilvl="0">
      <w:start w:val="1"/>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42A56710"/>
    <w:multiLevelType w:val="hybridMultilevel"/>
    <w:tmpl w:val="5DC010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D282B3D"/>
    <w:multiLevelType w:val="hybridMultilevel"/>
    <w:tmpl w:val="F7E23B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E9043B"/>
    <w:multiLevelType w:val="hybridMultilevel"/>
    <w:tmpl w:val="0386A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02812"/>
    <w:multiLevelType w:val="hybridMultilevel"/>
    <w:tmpl w:val="E98A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933715"/>
    <w:multiLevelType w:val="hybridMultilevel"/>
    <w:tmpl w:val="DD40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D41A80"/>
    <w:multiLevelType w:val="hybridMultilevel"/>
    <w:tmpl w:val="972A9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B28FF"/>
    <w:multiLevelType w:val="hybridMultilevel"/>
    <w:tmpl w:val="CD2E1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2F1762"/>
    <w:multiLevelType w:val="hybridMultilevel"/>
    <w:tmpl w:val="8464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E31726"/>
    <w:multiLevelType w:val="hybridMultilevel"/>
    <w:tmpl w:val="75AA7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B63438"/>
    <w:multiLevelType w:val="hybridMultilevel"/>
    <w:tmpl w:val="E94E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AB0047"/>
    <w:multiLevelType w:val="hybridMultilevel"/>
    <w:tmpl w:val="854E9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3"/>
  </w:num>
  <w:num w:numId="4">
    <w:abstractNumId w:val="7"/>
  </w:num>
  <w:num w:numId="5">
    <w:abstractNumId w:val="0"/>
  </w:num>
  <w:num w:numId="6">
    <w:abstractNumId w:val="1"/>
  </w:num>
  <w:num w:numId="7">
    <w:abstractNumId w:val="4"/>
  </w:num>
  <w:num w:numId="8">
    <w:abstractNumId w:val="15"/>
  </w:num>
  <w:num w:numId="9">
    <w:abstractNumId w:val="12"/>
  </w:num>
  <w:num w:numId="10">
    <w:abstractNumId w:val="9"/>
  </w:num>
  <w:num w:numId="11">
    <w:abstractNumId w:val="10"/>
  </w:num>
  <w:num w:numId="12">
    <w:abstractNumId w:val="8"/>
  </w:num>
  <w:num w:numId="13">
    <w:abstractNumId w:val="5"/>
  </w:num>
  <w:num w:numId="14">
    <w:abstractNumId w:val="3"/>
  </w:num>
  <w:num w:numId="15">
    <w:abstractNumId w:val="6"/>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260F"/>
    <w:rsid w:val="000030BC"/>
    <w:rsid w:val="00003143"/>
    <w:rsid w:val="0000502D"/>
    <w:rsid w:val="00006CFC"/>
    <w:rsid w:val="00007670"/>
    <w:rsid w:val="00010238"/>
    <w:rsid w:val="00011584"/>
    <w:rsid w:val="0001261B"/>
    <w:rsid w:val="0001282D"/>
    <w:rsid w:val="00012D44"/>
    <w:rsid w:val="00013378"/>
    <w:rsid w:val="00013D7C"/>
    <w:rsid w:val="00017FF9"/>
    <w:rsid w:val="00022AF5"/>
    <w:rsid w:val="00022B95"/>
    <w:rsid w:val="000265D0"/>
    <w:rsid w:val="00027EC2"/>
    <w:rsid w:val="00032891"/>
    <w:rsid w:val="0003340B"/>
    <w:rsid w:val="00033BCC"/>
    <w:rsid w:val="000341DA"/>
    <w:rsid w:val="00034FD0"/>
    <w:rsid w:val="00036BDB"/>
    <w:rsid w:val="00040FC8"/>
    <w:rsid w:val="0004233C"/>
    <w:rsid w:val="00050132"/>
    <w:rsid w:val="000521AA"/>
    <w:rsid w:val="0005297D"/>
    <w:rsid w:val="00052E23"/>
    <w:rsid w:val="00053279"/>
    <w:rsid w:val="000541FB"/>
    <w:rsid w:val="00057705"/>
    <w:rsid w:val="000614E3"/>
    <w:rsid w:val="00061A94"/>
    <w:rsid w:val="00061E0E"/>
    <w:rsid w:val="000623C4"/>
    <w:rsid w:val="00066B02"/>
    <w:rsid w:val="00071FC7"/>
    <w:rsid w:val="00077E62"/>
    <w:rsid w:val="0008042D"/>
    <w:rsid w:val="00082B62"/>
    <w:rsid w:val="00084718"/>
    <w:rsid w:val="00085EF8"/>
    <w:rsid w:val="0008707A"/>
    <w:rsid w:val="00087884"/>
    <w:rsid w:val="00090F27"/>
    <w:rsid w:val="00091A58"/>
    <w:rsid w:val="00093689"/>
    <w:rsid w:val="000946B8"/>
    <w:rsid w:val="0009751A"/>
    <w:rsid w:val="000A3735"/>
    <w:rsid w:val="000A6AC7"/>
    <w:rsid w:val="000A7E8D"/>
    <w:rsid w:val="000B02A0"/>
    <w:rsid w:val="000B0C0F"/>
    <w:rsid w:val="000B0E4F"/>
    <w:rsid w:val="000B6424"/>
    <w:rsid w:val="000C0DD5"/>
    <w:rsid w:val="000C24DE"/>
    <w:rsid w:val="000C25B3"/>
    <w:rsid w:val="000C2663"/>
    <w:rsid w:val="000C39C3"/>
    <w:rsid w:val="000D04B7"/>
    <w:rsid w:val="000D1E18"/>
    <w:rsid w:val="000D524B"/>
    <w:rsid w:val="000D6E6B"/>
    <w:rsid w:val="000E230D"/>
    <w:rsid w:val="000E2C21"/>
    <w:rsid w:val="000E3669"/>
    <w:rsid w:val="000E4AEA"/>
    <w:rsid w:val="000E4C98"/>
    <w:rsid w:val="000E61A3"/>
    <w:rsid w:val="000E7075"/>
    <w:rsid w:val="000E76F8"/>
    <w:rsid w:val="000F12FB"/>
    <w:rsid w:val="000F54D1"/>
    <w:rsid w:val="000F74A3"/>
    <w:rsid w:val="000F78BE"/>
    <w:rsid w:val="00100974"/>
    <w:rsid w:val="00100C8D"/>
    <w:rsid w:val="00102AE5"/>
    <w:rsid w:val="00103C5A"/>
    <w:rsid w:val="00104846"/>
    <w:rsid w:val="00110B69"/>
    <w:rsid w:val="00111ADE"/>
    <w:rsid w:val="001123EC"/>
    <w:rsid w:val="00115F43"/>
    <w:rsid w:val="00117A46"/>
    <w:rsid w:val="00123CCC"/>
    <w:rsid w:val="00127C1A"/>
    <w:rsid w:val="00132025"/>
    <w:rsid w:val="00132896"/>
    <w:rsid w:val="0013499E"/>
    <w:rsid w:val="00134DF0"/>
    <w:rsid w:val="00134F2F"/>
    <w:rsid w:val="001364BD"/>
    <w:rsid w:val="001402DA"/>
    <w:rsid w:val="00143AD8"/>
    <w:rsid w:val="0014479F"/>
    <w:rsid w:val="00150C0F"/>
    <w:rsid w:val="001518C1"/>
    <w:rsid w:val="0015220F"/>
    <w:rsid w:val="001571FC"/>
    <w:rsid w:val="001573B0"/>
    <w:rsid w:val="001578A4"/>
    <w:rsid w:val="001607A0"/>
    <w:rsid w:val="00160D2B"/>
    <w:rsid w:val="00160F8C"/>
    <w:rsid w:val="0016102B"/>
    <w:rsid w:val="0016240F"/>
    <w:rsid w:val="00164122"/>
    <w:rsid w:val="00175667"/>
    <w:rsid w:val="001775E4"/>
    <w:rsid w:val="00182D90"/>
    <w:rsid w:val="0018698F"/>
    <w:rsid w:val="00191FCE"/>
    <w:rsid w:val="00192F8B"/>
    <w:rsid w:val="00193A8E"/>
    <w:rsid w:val="001944F6"/>
    <w:rsid w:val="00195FEB"/>
    <w:rsid w:val="001A1119"/>
    <w:rsid w:val="001A3ED1"/>
    <w:rsid w:val="001A41CC"/>
    <w:rsid w:val="001A433C"/>
    <w:rsid w:val="001B058B"/>
    <w:rsid w:val="001B2403"/>
    <w:rsid w:val="001B2E58"/>
    <w:rsid w:val="001B4F0B"/>
    <w:rsid w:val="001B6498"/>
    <w:rsid w:val="001B6785"/>
    <w:rsid w:val="001B7852"/>
    <w:rsid w:val="001B7BCB"/>
    <w:rsid w:val="001C12CA"/>
    <w:rsid w:val="001C32C1"/>
    <w:rsid w:val="001C78FF"/>
    <w:rsid w:val="001D3922"/>
    <w:rsid w:val="001D3DE0"/>
    <w:rsid w:val="001D54C7"/>
    <w:rsid w:val="001D66D7"/>
    <w:rsid w:val="001D6BBA"/>
    <w:rsid w:val="001D7249"/>
    <w:rsid w:val="001E0E80"/>
    <w:rsid w:val="001E2B27"/>
    <w:rsid w:val="001E33FC"/>
    <w:rsid w:val="001E794A"/>
    <w:rsid w:val="001E7B2B"/>
    <w:rsid w:val="001F36F7"/>
    <w:rsid w:val="001F462B"/>
    <w:rsid w:val="00200E3B"/>
    <w:rsid w:val="00204C45"/>
    <w:rsid w:val="00206FA8"/>
    <w:rsid w:val="00210E61"/>
    <w:rsid w:val="002136A2"/>
    <w:rsid w:val="00216EE4"/>
    <w:rsid w:val="00217759"/>
    <w:rsid w:val="0021787A"/>
    <w:rsid w:val="0022037F"/>
    <w:rsid w:val="00220A15"/>
    <w:rsid w:val="00220CB1"/>
    <w:rsid w:val="00221027"/>
    <w:rsid w:val="00222C9D"/>
    <w:rsid w:val="002241F8"/>
    <w:rsid w:val="002242E6"/>
    <w:rsid w:val="00224596"/>
    <w:rsid w:val="00225099"/>
    <w:rsid w:val="002252D0"/>
    <w:rsid w:val="00226CD2"/>
    <w:rsid w:val="00227468"/>
    <w:rsid w:val="00235CCE"/>
    <w:rsid w:val="00236040"/>
    <w:rsid w:val="00237673"/>
    <w:rsid w:val="002402C0"/>
    <w:rsid w:val="002405A9"/>
    <w:rsid w:val="00240DDE"/>
    <w:rsid w:val="00247B9A"/>
    <w:rsid w:val="00250569"/>
    <w:rsid w:val="002519B8"/>
    <w:rsid w:val="00252B62"/>
    <w:rsid w:val="00254807"/>
    <w:rsid w:val="0025634B"/>
    <w:rsid w:val="00257744"/>
    <w:rsid w:val="002617B9"/>
    <w:rsid w:val="00262694"/>
    <w:rsid w:val="002704BF"/>
    <w:rsid w:val="00270931"/>
    <w:rsid w:val="00272B92"/>
    <w:rsid w:val="00273441"/>
    <w:rsid w:val="00277904"/>
    <w:rsid w:val="00280026"/>
    <w:rsid w:val="00281937"/>
    <w:rsid w:val="002854BC"/>
    <w:rsid w:val="00285B5C"/>
    <w:rsid w:val="00286206"/>
    <w:rsid w:val="00290AEC"/>
    <w:rsid w:val="00291458"/>
    <w:rsid w:val="002936A5"/>
    <w:rsid w:val="002948E7"/>
    <w:rsid w:val="002950FB"/>
    <w:rsid w:val="002A1EAA"/>
    <w:rsid w:val="002A412C"/>
    <w:rsid w:val="002A4CD1"/>
    <w:rsid w:val="002C3F2B"/>
    <w:rsid w:val="002C6935"/>
    <w:rsid w:val="002D0E72"/>
    <w:rsid w:val="002D1A9B"/>
    <w:rsid w:val="002D569A"/>
    <w:rsid w:val="002E1937"/>
    <w:rsid w:val="002E208C"/>
    <w:rsid w:val="002E2B52"/>
    <w:rsid w:val="002E2C88"/>
    <w:rsid w:val="002E3399"/>
    <w:rsid w:val="002E61DB"/>
    <w:rsid w:val="002E714B"/>
    <w:rsid w:val="002F44EC"/>
    <w:rsid w:val="002F4B94"/>
    <w:rsid w:val="00301C6B"/>
    <w:rsid w:val="003033A2"/>
    <w:rsid w:val="00303AD4"/>
    <w:rsid w:val="003048A1"/>
    <w:rsid w:val="0031325F"/>
    <w:rsid w:val="0031678C"/>
    <w:rsid w:val="0032121F"/>
    <w:rsid w:val="0032193B"/>
    <w:rsid w:val="00323916"/>
    <w:rsid w:val="0032434C"/>
    <w:rsid w:val="00324FA5"/>
    <w:rsid w:val="00330900"/>
    <w:rsid w:val="00330BB5"/>
    <w:rsid w:val="00332425"/>
    <w:rsid w:val="00332AD3"/>
    <w:rsid w:val="00332F76"/>
    <w:rsid w:val="00333BBE"/>
    <w:rsid w:val="00334C1C"/>
    <w:rsid w:val="00334C52"/>
    <w:rsid w:val="003364AA"/>
    <w:rsid w:val="003424F1"/>
    <w:rsid w:val="003439C0"/>
    <w:rsid w:val="00343BFB"/>
    <w:rsid w:val="00343C9C"/>
    <w:rsid w:val="00345467"/>
    <w:rsid w:val="0035034D"/>
    <w:rsid w:val="00351875"/>
    <w:rsid w:val="00352FA0"/>
    <w:rsid w:val="00357F55"/>
    <w:rsid w:val="00360B4F"/>
    <w:rsid w:val="00360F8A"/>
    <w:rsid w:val="00362865"/>
    <w:rsid w:val="00364D47"/>
    <w:rsid w:val="003655BA"/>
    <w:rsid w:val="003670CD"/>
    <w:rsid w:val="00370FA3"/>
    <w:rsid w:val="00371977"/>
    <w:rsid w:val="003719DC"/>
    <w:rsid w:val="0037258C"/>
    <w:rsid w:val="003737A7"/>
    <w:rsid w:val="00373EC3"/>
    <w:rsid w:val="003755CA"/>
    <w:rsid w:val="003758C1"/>
    <w:rsid w:val="00376E43"/>
    <w:rsid w:val="00381FF6"/>
    <w:rsid w:val="003820C6"/>
    <w:rsid w:val="00382E7F"/>
    <w:rsid w:val="00382F5C"/>
    <w:rsid w:val="00383640"/>
    <w:rsid w:val="00390161"/>
    <w:rsid w:val="00392229"/>
    <w:rsid w:val="00393879"/>
    <w:rsid w:val="00393D56"/>
    <w:rsid w:val="003948F1"/>
    <w:rsid w:val="003A0F79"/>
    <w:rsid w:val="003A192F"/>
    <w:rsid w:val="003A1CB1"/>
    <w:rsid w:val="003A3C0A"/>
    <w:rsid w:val="003A4B88"/>
    <w:rsid w:val="003A6819"/>
    <w:rsid w:val="003A6F91"/>
    <w:rsid w:val="003B23B9"/>
    <w:rsid w:val="003B268D"/>
    <w:rsid w:val="003B2EE9"/>
    <w:rsid w:val="003B345D"/>
    <w:rsid w:val="003B38A2"/>
    <w:rsid w:val="003B5476"/>
    <w:rsid w:val="003C0635"/>
    <w:rsid w:val="003C1241"/>
    <w:rsid w:val="003C25E2"/>
    <w:rsid w:val="003C5721"/>
    <w:rsid w:val="003C7684"/>
    <w:rsid w:val="003C7E05"/>
    <w:rsid w:val="003D1364"/>
    <w:rsid w:val="003D13B1"/>
    <w:rsid w:val="003D655F"/>
    <w:rsid w:val="003D68A6"/>
    <w:rsid w:val="003D7294"/>
    <w:rsid w:val="003E17BF"/>
    <w:rsid w:val="003E33E7"/>
    <w:rsid w:val="003E69C5"/>
    <w:rsid w:val="003E6BA6"/>
    <w:rsid w:val="003F00EE"/>
    <w:rsid w:val="003F099D"/>
    <w:rsid w:val="003F3B2D"/>
    <w:rsid w:val="003F4FB8"/>
    <w:rsid w:val="003F7193"/>
    <w:rsid w:val="00401850"/>
    <w:rsid w:val="004032D0"/>
    <w:rsid w:val="00404462"/>
    <w:rsid w:val="00405D6F"/>
    <w:rsid w:val="004060BB"/>
    <w:rsid w:val="00406517"/>
    <w:rsid w:val="00407B3E"/>
    <w:rsid w:val="00407F93"/>
    <w:rsid w:val="004112C2"/>
    <w:rsid w:val="00411D9B"/>
    <w:rsid w:val="00413253"/>
    <w:rsid w:val="00413C13"/>
    <w:rsid w:val="00414019"/>
    <w:rsid w:val="00414561"/>
    <w:rsid w:val="0042107B"/>
    <w:rsid w:val="00424B67"/>
    <w:rsid w:val="0042535E"/>
    <w:rsid w:val="0042744A"/>
    <w:rsid w:val="0042796F"/>
    <w:rsid w:val="00430819"/>
    <w:rsid w:val="00434DA8"/>
    <w:rsid w:val="00435895"/>
    <w:rsid w:val="00436188"/>
    <w:rsid w:val="00436B45"/>
    <w:rsid w:val="00436CF0"/>
    <w:rsid w:val="00437283"/>
    <w:rsid w:val="00440CD9"/>
    <w:rsid w:val="00444219"/>
    <w:rsid w:val="0044466D"/>
    <w:rsid w:val="00452E64"/>
    <w:rsid w:val="00454E73"/>
    <w:rsid w:val="004559FC"/>
    <w:rsid w:val="00460D7F"/>
    <w:rsid w:val="00462E12"/>
    <w:rsid w:val="004637BB"/>
    <w:rsid w:val="004650B0"/>
    <w:rsid w:val="0046544E"/>
    <w:rsid w:val="00466F6E"/>
    <w:rsid w:val="00467B3C"/>
    <w:rsid w:val="00472419"/>
    <w:rsid w:val="00472814"/>
    <w:rsid w:val="00473B28"/>
    <w:rsid w:val="00477D4F"/>
    <w:rsid w:val="0048172A"/>
    <w:rsid w:val="00484D35"/>
    <w:rsid w:val="004855F6"/>
    <w:rsid w:val="00486734"/>
    <w:rsid w:val="00486E8C"/>
    <w:rsid w:val="004955A2"/>
    <w:rsid w:val="0049799C"/>
    <w:rsid w:val="004A4D38"/>
    <w:rsid w:val="004A679C"/>
    <w:rsid w:val="004B2C29"/>
    <w:rsid w:val="004B4624"/>
    <w:rsid w:val="004C1742"/>
    <w:rsid w:val="004C2ED5"/>
    <w:rsid w:val="004C6AA3"/>
    <w:rsid w:val="004C6DCA"/>
    <w:rsid w:val="004D17DD"/>
    <w:rsid w:val="004D314E"/>
    <w:rsid w:val="004D632F"/>
    <w:rsid w:val="004D711F"/>
    <w:rsid w:val="004E0643"/>
    <w:rsid w:val="004E196D"/>
    <w:rsid w:val="004E27AC"/>
    <w:rsid w:val="004E4B63"/>
    <w:rsid w:val="004E500B"/>
    <w:rsid w:val="004E7B6E"/>
    <w:rsid w:val="004F0F96"/>
    <w:rsid w:val="004F2189"/>
    <w:rsid w:val="004F3263"/>
    <w:rsid w:val="004F3946"/>
    <w:rsid w:val="004F4328"/>
    <w:rsid w:val="004F4B8F"/>
    <w:rsid w:val="004F643D"/>
    <w:rsid w:val="0050091E"/>
    <w:rsid w:val="005069EA"/>
    <w:rsid w:val="00506A5B"/>
    <w:rsid w:val="00506AC7"/>
    <w:rsid w:val="005104AB"/>
    <w:rsid w:val="00510C62"/>
    <w:rsid w:val="00511351"/>
    <w:rsid w:val="00516623"/>
    <w:rsid w:val="00520A5A"/>
    <w:rsid w:val="00521E71"/>
    <w:rsid w:val="00522517"/>
    <w:rsid w:val="0052488B"/>
    <w:rsid w:val="00525E0B"/>
    <w:rsid w:val="00527E5D"/>
    <w:rsid w:val="00530BE6"/>
    <w:rsid w:val="00530F05"/>
    <w:rsid w:val="005319FA"/>
    <w:rsid w:val="0053538B"/>
    <w:rsid w:val="00537259"/>
    <w:rsid w:val="00540801"/>
    <w:rsid w:val="00540CB0"/>
    <w:rsid w:val="00542969"/>
    <w:rsid w:val="00544B47"/>
    <w:rsid w:val="005465F2"/>
    <w:rsid w:val="005501C0"/>
    <w:rsid w:val="00552617"/>
    <w:rsid w:val="00553AF9"/>
    <w:rsid w:val="00555958"/>
    <w:rsid w:val="005570DD"/>
    <w:rsid w:val="0056135B"/>
    <w:rsid w:val="00562DEB"/>
    <w:rsid w:val="00563AD2"/>
    <w:rsid w:val="005675F2"/>
    <w:rsid w:val="00570D4B"/>
    <w:rsid w:val="00572D7C"/>
    <w:rsid w:val="00575100"/>
    <w:rsid w:val="005757EE"/>
    <w:rsid w:val="00575CCD"/>
    <w:rsid w:val="005761C0"/>
    <w:rsid w:val="005765BF"/>
    <w:rsid w:val="00576B9B"/>
    <w:rsid w:val="005833F9"/>
    <w:rsid w:val="005871BE"/>
    <w:rsid w:val="00587910"/>
    <w:rsid w:val="00591DF2"/>
    <w:rsid w:val="00593834"/>
    <w:rsid w:val="00594193"/>
    <w:rsid w:val="00594382"/>
    <w:rsid w:val="00594C29"/>
    <w:rsid w:val="00595B09"/>
    <w:rsid w:val="00595F82"/>
    <w:rsid w:val="005977A9"/>
    <w:rsid w:val="005A092E"/>
    <w:rsid w:val="005A2483"/>
    <w:rsid w:val="005A48ED"/>
    <w:rsid w:val="005A75DB"/>
    <w:rsid w:val="005B164C"/>
    <w:rsid w:val="005B1A43"/>
    <w:rsid w:val="005B4972"/>
    <w:rsid w:val="005B5159"/>
    <w:rsid w:val="005B65A3"/>
    <w:rsid w:val="005B6A45"/>
    <w:rsid w:val="005B6E11"/>
    <w:rsid w:val="005C0529"/>
    <w:rsid w:val="005C15E4"/>
    <w:rsid w:val="005C4406"/>
    <w:rsid w:val="005C7705"/>
    <w:rsid w:val="005D016D"/>
    <w:rsid w:val="005E067D"/>
    <w:rsid w:val="005E0864"/>
    <w:rsid w:val="005E2E80"/>
    <w:rsid w:val="005E423C"/>
    <w:rsid w:val="005E4561"/>
    <w:rsid w:val="005F1D89"/>
    <w:rsid w:val="005F2E23"/>
    <w:rsid w:val="005F2EC5"/>
    <w:rsid w:val="005F3B56"/>
    <w:rsid w:val="005F4602"/>
    <w:rsid w:val="005F5BF6"/>
    <w:rsid w:val="005F6A25"/>
    <w:rsid w:val="006003A8"/>
    <w:rsid w:val="00600419"/>
    <w:rsid w:val="00600F10"/>
    <w:rsid w:val="00601C84"/>
    <w:rsid w:val="006073B6"/>
    <w:rsid w:val="00610736"/>
    <w:rsid w:val="00610BC5"/>
    <w:rsid w:val="00615D18"/>
    <w:rsid w:val="0062047C"/>
    <w:rsid w:val="0062108F"/>
    <w:rsid w:val="00622A1D"/>
    <w:rsid w:val="00622B69"/>
    <w:rsid w:val="00623087"/>
    <w:rsid w:val="00623B95"/>
    <w:rsid w:val="00625021"/>
    <w:rsid w:val="006259AD"/>
    <w:rsid w:val="00627C33"/>
    <w:rsid w:val="00630BD0"/>
    <w:rsid w:val="00631774"/>
    <w:rsid w:val="00633302"/>
    <w:rsid w:val="006346B3"/>
    <w:rsid w:val="00635DB9"/>
    <w:rsid w:val="00643553"/>
    <w:rsid w:val="00644017"/>
    <w:rsid w:val="0064424C"/>
    <w:rsid w:val="00644ABB"/>
    <w:rsid w:val="006478E0"/>
    <w:rsid w:val="0065234E"/>
    <w:rsid w:val="0065422E"/>
    <w:rsid w:val="00654667"/>
    <w:rsid w:val="00655119"/>
    <w:rsid w:val="0065692E"/>
    <w:rsid w:val="00660177"/>
    <w:rsid w:val="00660E2C"/>
    <w:rsid w:val="006615BD"/>
    <w:rsid w:val="00666D20"/>
    <w:rsid w:val="00670746"/>
    <w:rsid w:val="006718D4"/>
    <w:rsid w:val="0067212D"/>
    <w:rsid w:val="0067388D"/>
    <w:rsid w:val="00676B22"/>
    <w:rsid w:val="00680F49"/>
    <w:rsid w:val="00680FBC"/>
    <w:rsid w:val="00681950"/>
    <w:rsid w:val="006820F9"/>
    <w:rsid w:val="00683150"/>
    <w:rsid w:val="00683320"/>
    <w:rsid w:val="00684E37"/>
    <w:rsid w:val="00687C07"/>
    <w:rsid w:val="00691669"/>
    <w:rsid w:val="00692B25"/>
    <w:rsid w:val="006934CA"/>
    <w:rsid w:val="00693E89"/>
    <w:rsid w:val="006944AC"/>
    <w:rsid w:val="00694FF5"/>
    <w:rsid w:val="0069711E"/>
    <w:rsid w:val="006A0B0D"/>
    <w:rsid w:val="006A21F5"/>
    <w:rsid w:val="006A25EB"/>
    <w:rsid w:val="006A2EBD"/>
    <w:rsid w:val="006A40A0"/>
    <w:rsid w:val="006A47F0"/>
    <w:rsid w:val="006A52E6"/>
    <w:rsid w:val="006A58AF"/>
    <w:rsid w:val="006A7DAE"/>
    <w:rsid w:val="006B67BF"/>
    <w:rsid w:val="006C0896"/>
    <w:rsid w:val="006C2902"/>
    <w:rsid w:val="006C290B"/>
    <w:rsid w:val="006C3696"/>
    <w:rsid w:val="006C3839"/>
    <w:rsid w:val="006C5494"/>
    <w:rsid w:val="006D090B"/>
    <w:rsid w:val="006D1655"/>
    <w:rsid w:val="006D3C05"/>
    <w:rsid w:val="006D41A8"/>
    <w:rsid w:val="006E16D1"/>
    <w:rsid w:val="006E1AF9"/>
    <w:rsid w:val="006E377F"/>
    <w:rsid w:val="006E38B7"/>
    <w:rsid w:val="006E5F19"/>
    <w:rsid w:val="006F04D4"/>
    <w:rsid w:val="006F0BB2"/>
    <w:rsid w:val="006F41A8"/>
    <w:rsid w:val="006F42AC"/>
    <w:rsid w:val="006F767C"/>
    <w:rsid w:val="006F7C35"/>
    <w:rsid w:val="00704B5B"/>
    <w:rsid w:val="0070512B"/>
    <w:rsid w:val="00705186"/>
    <w:rsid w:val="007051BD"/>
    <w:rsid w:val="00705528"/>
    <w:rsid w:val="0070554C"/>
    <w:rsid w:val="007065FC"/>
    <w:rsid w:val="0071026F"/>
    <w:rsid w:val="00711888"/>
    <w:rsid w:val="00712567"/>
    <w:rsid w:val="00714A99"/>
    <w:rsid w:val="00716A81"/>
    <w:rsid w:val="00717183"/>
    <w:rsid w:val="007174A9"/>
    <w:rsid w:val="00720759"/>
    <w:rsid w:val="0072227A"/>
    <w:rsid w:val="00722484"/>
    <w:rsid w:val="00723BE8"/>
    <w:rsid w:val="00724668"/>
    <w:rsid w:val="00725A8E"/>
    <w:rsid w:val="00727417"/>
    <w:rsid w:val="00732C26"/>
    <w:rsid w:val="007354A3"/>
    <w:rsid w:val="00735737"/>
    <w:rsid w:val="00740A8D"/>
    <w:rsid w:val="007414DD"/>
    <w:rsid w:val="00743B79"/>
    <w:rsid w:val="00746E26"/>
    <w:rsid w:val="0075341D"/>
    <w:rsid w:val="0075427C"/>
    <w:rsid w:val="00757306"/>
    <w:rsid w:val="00757CD3"/>
    <w:rsid w:val="0076078F"/>
    <w:rsid w:val="007607E0"/>
    <w:rsid w:val="00761122"/>
    <w:rsid w:val="00762965"/>
    <w:rsid w:val="00763B82"/>
    <w:rsid w:val="00765418"/>
    <w:rsid w:val="00766886"/>
    <w:rsid w:val="0077010F"/>
    <w:rsid w:val="00770A1F"/>
    <w:rsid w:val="007710EA"/>
    <w:rsid w:val="0077278D"/>
    <w:rsid w:val="00773F8C"/>
    <w:rsid w:val="0077426E"/>
    <w:rsid w:val="007752F3"/>
    <w:rsid w:val="00776048"/>
    <w:rsid w:val="00776DED"/>
    <w:rsid w:val="0077741E"/>
    <w:rsid w:val="00781330"/>
    <w:rsid w:val="00782CD8"/>
    <w:rsid w:val="00785CF8"/>
    <w:rsid w:val="00791BAF"/>
    <w:rsid w:val="0079271B"/>
    <w:rsid w:val="007927F5"/>
    <w:rsid w:val="007943D4"/>
    <w:rsid w:val="00795CD1"/>
    <w:rsid w:val="00796D19"/>
    <w:rsid w:val="0079728E"/>
    <w:rsid w:val="00797C1C"/>
    <w:rsid w:val="007A0529"/>
    <w:rsid w:val="007A1665"/>
    <w:rsid w:val="007A58CB"/>
    <w:rsid w:val="007A6727"/>
    <w:rsid w:val="007A7517"/>
    <w:rsid w:val="007A79BA"/>
    <w:rsid w:val="007B3A31"/>
    <w:rsid w:val="007B3B8B"/>
    <w:rsid w:val="007B50D1"/>
    <w:rsid w:val="007B5212"/>
    <w:rsid w:val="007B5434"/>
    <w:rsid w:val="007B595E"/>
    <w:rsid w:val="007C17F0"/>
    <w:rsid w:val="007C643D"/>
    <w:rsid w:val="007D07A1"/>
    <w:rsid w:val="007D0DC7"/>
    <w:rsid w:val="007D234A"/>
    <w:rsid w:val="007D3D96"/>
    <w:rsid w:val="007D6594"/>
    <w:rsid w:val="007E30FC"/>
    <w:rsid w:val="007F04DD"/>
    <w:rsid w:val="007F070E"/>
    <w:rsid w:val="007F1590"/>
    <w:rsid w:val="007F2452"/>
    <w:rsid w:val="007F2C16"/>
    <w:rsid w:val="007F3532"/>
    <w:rsid w:val="007F3CAE"/>
    <w:rsid w:val="007F6229"/>
    <w:rsid w:val="00800C8B"/>
    <w:rsid w:val="00802904"/>
    <w:rsid w:val="00804682"/>
    <w:rsid w:val="00806E9C"/>
    <w:rsid w:val="00807012"/>
    <w:rsid w:val="00810DB6"/>
    <w:rsid w:val="008124FF"/>
    <w:rsid w:val="008162A0"/>
    <w:rsid w:val="008178A5"/>
    <w:rsid w:val="00820545"/>
    <w:rsid w:val="00821789"/>
    <w:rsid w:val="0082494E"/>
    <w:rsid w:val="00826271"/>
    <w:rsid w:val="008312E3"/>
    <w:rsid w:val="00832B43"/>
    <w:rsid w:val="00832D77"/>
    <w:rsid w:val="0083619D"/>
    <w:rsid w:val="00836D92"/>
    <w:rsid w:val="00840DC3"/>
    <w:rsid w:val="00840E46"/>
    <w:rsid w:val="0084185E"/>
    <w:rsid w:val="00845506"/>
    <w:rsid w:val="00845A68"/>
    <w:rsid w:val="008510C7"/>
    <w:rsid w:val="008512C1"/>
    <w:rsid w:val="00851431"/>
    <w:rsid w:val="00853E5B"/>
    <w:rsid w:val="008605F7"/>
    <w:rsid w:val="00861EC6"/>
    <w:rsid w:val="00864A89"/>
    <w:rsid w:val="0086505C"/>
    <w:rsid w:val="008655DB"/>
    <w:rsid w:val="00865A6F"/>
    <w:rsid w:val="00866B1A"/>
    <w:rsid w:val="00866EBD"/>
    <w:rsid w:val="00870257"/>
    <w:rsid w:val="00870A34"/>
    <w:rsid w:val="00871415"/>
    <w:rsid w:val="00871DC3"/>
    <w:rsid w:val="00873442"/>
    <w:rsid w:val="00874BAB"/>
    <w:rsid w:val="0087571C"/>
    <w:rsid w:val="008778C4"/>
    <w:rsid w:val="0088360E"/>
    <w:rsid w:val="008851E0"/>
    <w:rsid w:val="0088675B"/>
    <w:rsid w:val="00887F30"/>
    <w:rsid w:val="0089059A"/>
    <w:rsid w:val="0089059D"/>
    <w:rsid w:val="0089426A"/>
    <w:rsid w:val="00896A92"/>
    <w:rsid w:val="008A2A34"/>
    <w:rsid w:val="008A4EE3"/>
    <w:rsid w:val="008A6F3F"/>
    <w:rsid w:val="008B08D0"/>
    <w:rsid w:val="008B1EE8"/>
    <w:rsid w:val="008B225D"/>
    <w:rsid w:val="008B4492"/>
    <w:rsid w:val="008B5C4D"/>
    <w:rsid w:val="008C00C5"/>
    <w:rsid w:val="008C23F0"/>
    <w:rsid w:val="008C5C83"/>
    <w:rsid w:val="008C6F93"/>
    <w:rsid w:val="008D00C4"/>
    <w:rsid w:val="008D0E2D"/>
    <w:rsid w:val="008D24E3"/>
    <w:rsid w:val="008D44D9"/>
    <w:rsid w:val="008D5240"/>
    <w:rsid w:val="008E0084"/>
    <w:rsid w:val="008E01BC"/>
    <w:rsid w:val="008E2109"/>
    <w:rsid w:val="008E2A20"/>
    <w:rsid w:val="008E3EBC"/>
    <w:rsid w:val="008E4641"/>
    <w:rsid w:val="008E5154"/>
    <w:rsid w:val="008E6BA0"/>
    <w:rsid w:val="008E7BF9"/>
    <w:rsid w:val="008F1E61"/>
    <w:rsid w:val="008F35E4"/>
    <w:rsid w:val="008F3CEE"/>
    <w:rsid w:val="008F444F"/>
    <w:rsid w:val="008F6EEE"/>
    <w:rsid w:val="009018D3"/>
    <w:rsid w:val="00901ADB"/>
    <w:rsid w:val="00903954"/>
    <w:rsid w:val="00907735"/>
    <w:rsid w:val="0091097C"/>
    <w:rsid w:val="00911E50"/>
    <w:rsid w:val="0091323B"/>
    <w:rsid w:val="00913270"/>
    <w:rsid w:val="00913645"/>
    <w:rsid w:val="00913DA0"/>
    <w:rsid w:val="00914131"/>
    <w:rsid w:val="00914E3F"/>
    <w:rsid w:val="00917435"/>
    <w:rsid w:val="009177B4"/>
    <w:rsid w:val="00921156"/>
    <w:rsid w:val="009220A5"/>
    <w:rsid w:val="009239BD"/>
    <w:rsid w:val="00924117"/>
    <w:rsid w:val="009245C5"/>
    <w:rsid w:val="00926B45"/>
    <w:rsid w:val="0092716A"/>
    <w:rsid w:val="00933D90"/>
    <w:rsid w:val="00935E6C"/>
    <w:rsid w:val="00937CC6"/>
    <w:rsid w:val="00941770"/>
    <w:rsid w:val="00942805"/>
    <w:rsid w:val="00942A8D"/>
    <w:rsid w:val="009446DA"/>
    <w:rsid w:val="00945C89"/>
    <w:rsid w:val="00946240"/>
    <w:rsid w:val="009479B0"/>
    <w:rsid w:val="00951757"/>
    <w:rsid w:val="00954A59"/>
    <w:rsid w:val="00956DBA"/>
    <w:rsid w:val="00957152"/>
    <w:rsid w:val="00961664"/>
    <w:rsid w:val="009627F6"/>
    <w:rsid w:val="00964C52"/>
    <w:rsid w:val="00966380"/>
    <w:rsid w:val="00967C6B"/>
    <w:rsid w:val="009700D4"/>
    <w:rsid w:val="0097138A"/>
    <w:rsid w:val="00973426"/>
    <w:rsid w:val="00973E35"/>
    <w:rsid w:val="009826A2"/>
    <w:rsid w:val="00985057"/>
    <w:rsid w:val="00987F73"/>
    <w:rsid w:val="00990589"/>
    <w:rsid w:val="009907FF"/>
    <w:rsid w:val="009916D1"/>
    <w:rsid w:val="0099270E"/>
    <w:rsid w:val="00993537"/>
    <w:rsid w:val="00996517"/>
    <w:rsid w:val="00996A26"/>
    <w:rsid w:val="0099770B"/>
    <w:rsid w:val="009A2B50"/>
    <w:rsid w:val="009A3D4B"/>
    <w:rsid w:val="009A46F4"/>
    <w:rsid w:val="009B02D7"/>
    <w:rsid w:val="009B5EB0"/>
    <w:rsid w:val="009C0115"/>
    <w:rsid w:val="009C2A66"/>
    <w:rsid w:val="009C4FE6"/>
    <w:rsid w:val="009C544E"/>
    <w:rsid w:val="009C5591"/>
    <w:rsid w:val="009D0604"/>
    <w:rsid w:val="009D15BC"/>
    <w:rsid w:val="009D2647"/>
    <w:rsid w:val="009D2822"/>
    <w:rsid w:val="009D4ABD"/>
    <w:rsid w:val="009D552A"/>
    <w:rsid w:val="009E306E"/>
    <w:rsid w:val="009E4BF8"/>
    <w:rsid w:val="009E5132"/>
    <w:rsid w:val="009E6B49"/>
    <w:rsid w:val="009E7C0F"/>
    <w:rsid w:val="009F07E9"/>
    <w:rsid w:val="009F2541"/>
    <w:rsid w:val="009F4185"/>
    <w:rsid w:val="009F451F"/>
    <w:rsid w:val="009F536F"/>
    <w:rsid w:val="009F5E2B"/>
    <w:rsid w:val="009F6902"/>
    <w:rsid w:val="00A01924"/>
    <w:rsid w:val="00A04ECD"/>
    <w:rsid w:val="00A04ED6"/>
    <w:rsid w:val="00A04FA4"/>
    <w:rsid w:val="00A06B81"/>
    <w:rsid w:val="00A07948"/>
    <w:rsid w:val="00A07E3B"/>
    <w:rsid w:val="00A10533"/>
    <w:rsid w:val="00A113B9"/>
    <w:rsid w:val="00A11F19"/>
    <w:rsid w:val="00A13890"/>
    <w:rsid w:val="00A1502E"/>
    <w:rsid w:val="00A17300"/>
    <w:rsid w:val="00A230BC"/>
    <w:rsid w:val="00A230E0"/>
    <w:rsid w:val="00A23778"/>
    <w:rsid w:val="00A25F88"/>
    <w:rsid w:val="00A264E4"/>
    <w:rsid w:val="00A27AFF"/>
    <w:rsid w:val="00A31314"/>
    <w:rsid w:val="00A32CCB"/>
    <w:rsid w:val="00A32DE9"/>
    <w:rsid w:val="00A331C2"/>
    <w:rsid w:val="00A3370C"/>
    <w:rsid w:val="00A33963"/>
    <w:rsid w:val="00A36742"/>
    <w:rsid w:val="00A36D0F"/>
    <w:rsid w:val="00A37357"/>
    <w:rsid w:val="00A374B0"/>
    <w:rsid w:val="00A417D6"/>
    <w:rsid w:val="00A46FB9"/>
    <w:rsid w:val="00A52C40"/>
    <w:rsid w:val="00A53AD2"/>
    <w:rsid w:val="00A54832"/>
    <w:rsid w:val="00A54C7B"/>
    <w:rsid w:val="00A55029"/>
    <w:rsid w:val="00A560A8"/>
    <w:rsid w:val="00A56345"/>
    <w:rsid w:val="00A6004F"/>
    <w:rsid w:val="00A60B48"/>
    <w:rsid w:val="00A66161"/>
    <w:rsid w:val="00A700B1"/>
    <w:rsid w:val="00A7265F"/>
    <w:rsid w:val="00A739D2"/>
    <w:rsid w:val="00A77F05"/>
    <w:rsid w:val="00A800D6"/>
    <w:rsid w:val="00A80553"/>
    <w:rsid w:val="00A8357F"/>
    <w:rsid w:val="00A879C1"/>
    <w:rsid w:val="00A913D9"/>
    <w:rsid w:val="00A92149"/>
    <w:rsid w:val="00A93372"/>
    <w:rsid w:val="00A94762"/>
    <w:rsid w:val="00A95C80"/>
    <w:rsid w:val="00A969EE"/>
    <w:rsid w:val="00AA056E"/>
    <w:rsid w:val="00AA061D"/>
    <w:rsid w:val="00AA52C6"/>
    <w:rsid w:val="00AA7247"/>
    <w:rsid w:val="00AB02CE"/>
    <w:rsid w:val="00AB3F77"/>
    <w:rsid w:val="00AB7D4B"/>
    <w:rsid w:val="00AC04C9"/>
    <w:rsid w:val="00AC32ED"/>
    <w:rsid w:val="00AC5EBA"/>
    <w:rsid w:val="00AC6346"/>
    <w:rsid w:val="00AD2B83"/>
    <w:rsid w:val="00AD3421"/>
    <w:rsid w:val="00AD6983"/>
    <w:rsid w:val="00AE4218"/>
    <w:rsid w:val="00AE45DF"/>
    <w:rsid w:val="00AE4660"/>
    <w:rsid w:val="00AE736B"/>
    <w:rsid w:val="00AF4087"/>
    <w:rsid w:val="00AF53BC"/>
    <w:rsid w:val="00AF6A50"/>
    <w:rsid w:val="00B007EB"/>
    <w:rsid w:val="00B00F55"/>
    <w:rsid w:val="00B02477"/>
    <w:rsid w:val="00B026B9"/>
    <w:rsid w:val="00B027E6"/>
    <w:rsid w:val="00B02D8C"/>
    <w:rsid w:val="00B03184"/>
    <w:rsid w:val="00B03A6F"/>
    <w:rsid w:val="00B04222"/>
    <w:rsid w:val="00B04810"/>
    <w:rsid w:val="00B05431"/>
    <w:rsid w:val="00B05A32"/>
    <w:rsid w:val="00B05AD6"/>
    <w:rsid w:val="00B06C18"/>
    <w:rsid w:val="00B079B0"/>
    <w:rsid w:val="00B10549"/>
    <w:rsid w:val="00B105CE"/>
    <w:rsid w:val="00B110E8"/>
    <w:rsid w:val="00B13A56"/>
    <w:rsid w:val="00B16C7F"/>
    <w:rsid w:val="00B16F9E"/>
    <w:rsid w:val="00B20E5F"/>
    <w:rsid w:val="00B30E3F"/>
    <w:rsid w:val="00B310B7"/>
    <w:rsid w:val="00B31630"/>
    <w:rsid w:val="00B34EE7"/>
    <w:rsid w:val="00B35AC1"/>
    <w:rsid w:val="00B36583"/>
    <w:rsid w:val="00B4118B"/>
    <w:rsid w:val="00B41E2E"/>
    <w:rsid w:val="00B42995"/>
    <w:rsid w:val="00B44E55"/>
    <w:rsid w:val="00B45021"/>
    <w:rsid w:val="00B47215"/>
    <w:rsid w:val="00B50E0F"/>
    <w:rsid w:val="00B5176D"/>
    <w:rsid w:val="00B51913"/>
    <w:rsid w:val="00B5280A"/>
    <w:rsid w:val="00B53B44"/>
    <w:rsid w:val="00B53F10"/>
    <w:rsid w:val="00B56A1B"/>
    <w:rsid w:val="00B57681"/>
    <w:rsid w:val="00B60CCC"/>
    <w:rsid w:val="00B60EEE"/>
    <w:rsid w:val="00B61145"/>
    <w:rsid w:val="00B6116E"/>
    <w:rsid w:val="00B625DB"/>
    <w:rsid w:val="00B639DE"/>
    <w:rsid w:val="00B70DCB"/>
    <w:rsid w:val="00B74686"/>
    <w:rsid w:val="00B74E00"/>
    <w:rsid w:val="00B8236E"/>
    <w:rsid w:val="00B833AC"/>
    <w:rsid w:val="00B83B70"/>
    <w:rsid w:val="00B857CB"/>
    <w:rsid w:val="00B92383"/>
    <w:rsid w:val="00B92648"/>
    <w:rsid w:val="00B93A45"/>
    <w:rsid w:val="00B9576B"/>
    <w:rsid w:val="00B97126"/>
    <w:rsid w:val="00B97B0E"/>
    <w:rsid w:val="00BA0487"/>
    <w:rsid w:val="00BA227B"/>
    <w:rsid w:val="00BA2E20"/>
    <w:rsid w:val="00BA33E5"/>
    <w:rsid w:val="00BA395D"/>
    <w:rsid w:val="00BA3C4D"/>
    <w:rsid w:val="00BA52E5"/>
    <w:rsid w:val="00BB080D"/>
    <w:rsid w:val="00BB131C"/>
    <w:rsid w:val="00BB1918"/>
    <w:rsid w:val="00BB1E94"/>
    <w:rsid w:val="00BB5825"/>
    <w:rsid w:val="00BC27CB"/>
    <w:rsid w:val="00BC3F5D"/>
    <w:rsid w:val="00BC6982"/>
    <w:rsid w:val="00BC70F3"/>
    <w:rsid w:val="00BC787B"/>
    <w:rsid w:val="00BD056E"/>
    <w:rsid w:val="00BD16C1"/>
    <w:rsid w:val="00BD1E12"/>
    <w:rsid w:val="00BD4005"/>
    <w:rsid w:val="00BD62A8"/>
    <w:rsid w:val="00BD6F37"/>
    <w:rsid w:val="00BD73AA"/>
    <w:rsid w:val="00BE0C94"/>
    <w:rsid w:val="00BE10CC"/>
    <w:rsid w:val="00BE1EA6"/>
    <w:rsid w:val="00BE23E7"/>
    <w:rsid w:val="00BE426C"/>
    <w:rsid w:val="00BE54CE"/>
    <w:rsid w:val="00BF205B"/>
    <w:rsid w:val="00BF323F"/>
    <w:rsid w:val="00BF70FA"/>
    <w:rsid w:val="00C00EE3"/>
    <w:rsid w:val="00C03EE0"/>
    <w:rsid w:val="00C0427C"/>
    <w:rsid w:val="00C11F77"/>
    <w:rsid w:val="00C13CB4"/>
    <w:rsid w:val="00C17781"/>
    <w:rsid w:val="00C17823"/>
    <w:rsid w:val="00C20F35"/>
    <w:rsid w:val="00C2242B"/>
    <w:rsid w:val="00C23EFD"/>
    <w:rsid w:val="00C247D0"/>
    <w:rsid w:val="00C252C8"/>
    <w:rsid w:val="00C26BE4"/>
    <w:rsid w:val="00C27560"/>
    <w:rsid w:val="00C31D30"/>
    <w:rsid w:val="00C331A7"/>
    <w:rsid w:val="00C33326"/>
    <w:rsid w:val="00C333AB"/>
    <w:rsid w:val="00C33F8E"/>
    <w:rsid w:val="00C3471D"/>
    <w:rsid w:val="00C3588F"/>
    <w:rsid w:val="00C376DB"/>
    <w:rsid w:val="00C37EF9"/>
    <w:rsid w:val="00C41A4C"/>
    <w:rsid w:val="00C41A57"/>
    <w:rsid w:val="00C443D1"/>
    <w:rsid w:val="00C50157"/>
    <w:rsid w:val="00C5047F"/>
    <w:rsid w:val="00C5157E"/>
    <w:rsid w:val="00C51ECC"/>
    <w:rsid w:val="00C53369"/>
    <w:rsid w:val="00C5338E"/>
    <w:rsid w:val="00C53C9E"/>
    <w:rsid w:val="00C54202"/>
    <w:rsid w:val="00C54385"/>
    <w:rsid w:val="00C54569"/>
    <w:rsid w:val="00C568E1"/>
    <w:rsid w:val="00C57B33"/>
    <w:rsid w:val="00C614EC"/>
    <w:rsid w:val="00C641F6"/>
    <w:rsid w:val="00C650B2"/>
    <w:rsid w:val="00C70F04"/>
    <w:rsid w:val="00C734F4"/>
    <w:rsid w:val="00C73EFB"/>
    <w:rsid w:val="00C73F47"/>
    <w:rsid w:val="00C75A53"/>
    <w:rsid w:val="00C76927"/>
    <w:rsid w:val="00C77EEA"/>
    <w:rsid w:val="00C80530"/>
    <w:rsid w:val="00C81481"/>
    <w:rsid w:val="00C82345"/>
    <w:rsid w:val="00C8301A"/>
    <w:rsid w:val="00C83B41"/>
    <w:rsid w:val="00C85234"/>
    <w:rsid w:val="00C8638E"/>
    <w:rsid w:val="00C87367"/>
    <w:rsid w:val="00C90B1C"/>
    <w:rsid w:val="00C91794"/>
    <w:rsid w:val="00C91D25"/>
    <w:rsid w:val="00C9285A"/>
    <w:rsid w:val="00C92BF3"/>
    <w:rsid w:val="00C92E69"/>
    <w:rsid w:val="00C930EC"/>
    <w:rsid w:val="00C93603"/>
    <w:rsid w:val="00C93C78"/>
    <w:rsid w:val="00C93F74"/>
    <w:rsid w:val="00C940A0"/>
    <w:rsid w:val="00C96B03"/>
    <w:rsid w:val="00C974E0"/>
    <w:rsid w:val="00CA0019"/>
    <w:rsid w:val="00CA2651"/>
    <w:rsid w:val="00CA2E47"/>
    <w:rsid w:val="00CA3BA8"/>
    <w:rsid w:val="00CA40CC"/>
    <w:rsid w:val="00CA56C4"/>
    <w:rsid w:val="00CA56D3"/>
    <w:rsid w:val="00CA5C92"/>
    <w:rsid w:val="00CA5E95"/>
    <w:rsid w:val="00CA6D1B"/>
    <w:rsid w:val="00CA7998"/>
    <w:rsid w:val="00CA7FB6"/>
    <w:rsid w:val="00CB10B5"/>
    <w:rsid w:val="00CB1970"/>
    <w:rsid w:val="00CB3E18"/>
    <w:rsid w:val="00CB6B52"/>
    <w:rsid w:val="00CB6BA9"/>
    <w:rsid w:val="00CB7119"/>
    <w:rsid w:val="00CB7D2B"/>
    <w:rsid w:val="00CC0629"/>
    <w:rsid w:val="00CC38E5"/>
    <w:rsid w:val="00CC49C6"/>
    <w:rsid w:val="00CC5136"/>
    <w:rsid w:val="00CC773B"/>
    <w:rsid w:val="00CD0255"/>
    <w:rsid w:val="00CD31B2"/>
    <w:rsid w:val="00CD5A2A"/>
    <w:rsid w:val="00CD739E"/>
    <w:rsid w:val="00CE0A30"/>
    <w:rsid w:val="00CE0CCF"/>
    <w:rsid w:val="00CE171D"/>
    <w:rsid w:val="00CE2A9F"/>
    <w:rsid w:val="00CE2E74"/>
    <w:rsid w:val="00CE660E"/>
    <w:rsid w:val="00CE6649"/>
    <w:rsid w:val="00CF37BF"/>
    <w:rsid w:val="00CF384A"/>
    <w:rsid w:val="00CF6B5C"/>
    <w:rsid w:val="00D01137"/>
    <w:rsid w:val="00D01BF5"/>
    <w:rsid w:val="00D02316"/>
    <w:rsid w:val="00D06623"/>
    <w:rsid w:val="00D11EE7"/>
    <w:rsid w:val="00D11EFC"/>
    <w:rsid w:val="00D13EFB"/>
    <w:rsid w:val="00D14954"/>
    <w:rsid w:val="00D202E4"/>
    <w:rsid w:val="00D21F2B"/>
    <w:rsid w:val="00D222BA"/>
    <w:rsid w:val="00D24B53"/>
    <w:rsid w:val="00D25157"/>
    <w:rsid w:val="00D261EC"/>
    <w:rsid w:val="00D266F0"/>
    <w:rsid w:val="00D30EDE"/>
    <w:rsid w:val="00D319D1"/>
    <w:rsid w:val="00D34F42"/>
    <w:rsid w:val="00D3643B"/>
    <w:rsid w:val="00D42BFC"/>
    <w:rsid w:val="00D47A2C"/>
    <w:rsid w:val="00D52941"/>
    <w:rsid w:val="00D54CC3"/>
    <w:rsid w:val="00D60AF8"/>
    <w:rsid w:val="00D63A77"/>
    <w:rsid w:val="00D6436D"/>
    <w:rsid w:val="00D6660F"/>
    <w:rsid w:val="00D67303"/>
    <w:rsid w:val="00D73A7A"/>
    <w:rsid w:val="00D74D33"/>
    <w:rsid w:val="00D75D08"/>
    <w:rsid w:val="00D77169"/>
    <w:rsid w:val="00D806E7"/>
    <w:rsid w:val="00D80814"/>
    <w:rsid w:val="00D81692"/>
    <w:rsid w:val="00D9043E"/>
    <w:rsid w:val="00D90C27"/>
    <w:rsid w:val="00D91FFE"/>
    <w:rsid w:val="00D921BA"/>
    <w:rsid w:val="00D978B5"/>
    <w:rsid w:val="00D97B96"/>
    <w:rsid w:val="00DA0D28"/>
    <w:rsid w:val="00DA5CF0"/>
    <w:rsid w:val="00DA63D6"/>
    <w:rsid w:val="00DB0CE8"/>
    <w:rsid w:val="00DB1796"/>
    <w:rsid w:val="00DB1BB6"/>
    <w:rsid w:val="00DB7CC4"/>
    <w:rsid w:val="00DB7E17"/>
    <w:rsid w:val="00DC174D"/>
    <w:rsid w:val="00DC34A0"/>
    <w:rsid w:val="00DC510B"/>
    <w:rsid w:val="00DC5CA6"/>
    <w:rsid w:val="00DD0501"/>
    <w:rsid w:val="00DD12C3"/>
    <w:rsid w:val="00DD2C8D"/>
    <w:rsid w:val="00DD4F63"/>
    <w:rsid w:val="00DD4FA6"/>
    <w:rsid w:val="00DD5F93"/>
    <w:rsid w:val="00DD7817"/>
    <w:rsid w:val="00DE10A3"/>
    <w:rsid w:val="00DE4724"/>
    <w:rsid w:val="00DE4BEC"/>
    <w:rsid w:val="00DE5705"/>
    <w:rsid w:val="00DE5AD4"/>
    <w:rsid w:val="00DE5E3D"/>
    <w:rsid w:val="00DE75C4"/>
    <w:rsid w:val="00DE7810"/>
    <w:rsid w:val="00DE7913"/>
    <w:rsid w:val="00DF09CB"/>
    <w:rsid w:val="00DF147A"/>
    <w:rsid w:val="00DF31D3"/>
    <w:rsid w:val="00DF3A4A"/>
    <w:rsid w:val="00DF4321"/>
    <w:rsid w:val="00DF5555"/>
    <w:rsid w:val="00DF55DE"/>
    <w:rsid w:val="00DF7C19"/>
    <w:rsid w:val="00E02A10"/>
    <w:rsid w:val="00E02B2C"/>
    <w:rsid w:val="00E03AFA"/>
    <w:rsid w:val="00E04139"/>
    <w:rsid w:val="00E047D4"/>
    <w:rsid w:val="00E052A2"/>
    <w:rsid w:val="00E05B3C"/>
    <w:rsid w:val="00E06A17"/>
    <w:rsid w:val="00E0761F"/>
    <w:rsid w:val="00E07969"/>
    <w:rsid w:val="00E079AF"/>
    <w:rsid w:val="00E10576"/>
    <w:rsid w:val="00E11120"/>
    <w:rsid w:val="00E13A20"/>
    <w:rsid w:val="00E13BED"/>
    <w:rsid w:val="00E17758"/>
    <w:rsid w:val="00E215D4"/>
    <w:rsid w:val="00E2671C"/>
    <w:rsid w:val="00E278F4"/>
    <w:rsid w:val="00E31085"/>
    <w:rsid w:val="00E332CE"/>
    <w:rsid w:val="00E33E82"/>
    <w:rsid w:val="00E34E59"/>
    <w:rsid w:val="00E3732E"/>
    <w:rsid w:val="00E37A97"/>
    <w:rsid w:val="00E37C79"/>
    <w:rsid w:val="00E37EA4"/>
    <w:rsid w:val="00E40761"/>
    <w:rsid w:val="00E4169B"/>
    <w:rsid w:val="00E44251"/>
    <w:rsid w:val="00E467E2"/>
    <w:rsid w:val="00E47329"/>
    <w:rsid w:val="00E523F0"/>
    <w:rsid w:val="00E541A3"/>
    <w:rsid w:val="00E542B3"/>
    <w:rsid w:val="00E5521E"/>
    <w:rsid w:val="00E567C8"/>
    <w:rsid w:val="00E574DB"/>
    <w:rsid w:val="00E57884"/>
    <w:rsid w:val="00E60883"/>
    <w:rsid w:val="00E648E6"/>
    <w:rsid w:val="00E649BB"/>
    <w:rsid w:val="00E64E4D"/>
    <w:rsid w:val="00E66951"/>
    <w:rsid w:val="00E66FD6"/>
    <w:rsid w:val="00E67753"/>
    <w:rsid w:val="00E67FCE"/>
    <w:rsid w:val="00E700C3"/>
    <w:rsid w:val="00E70F31"/>
    <w:rsid w:val="00E72B2E"/>
    <w:rsid w:val="00E72C1A"/>
    <w:rsid w:val="00E7372A"/>
    <w:rsid w:val="00E73D1D"/>
    <w:rsid w:val="00E76831"/>
    <w:rsid w:val="00E76EB9"/>
    <w:rsid w:val="00E7792D"/>
    <w:rsid w:val="00E81614"/>
    <w:rsid w:val="00E849F8"/>
    <w:rsid w:val="00E864BF"/>
    <w:rsid w:val="00E86504"/>
    <w:rsid w:val="00E8652C"/>
    <w:rsid w:val="00E86FB8"/>
    <w:rsid w:val="00E871B8"/>
    <w:rsid w:val="00E919C6"/>
    <w:rsid w:val="00E931A8"/>
    <w:rsid w:val="00E9330C"/>
    <w:rsid w:val="00E937AD"/>
    <w:rsid w:val="00E96FFF"/>
    <w:rsid w:val="00EA0717"/>
    <w:rsid w:val="00EA2505"/>
    <w:rsid w:val="00EA5289"/>
    <w:rsid w:val="00EA55F9"/>
    <w:rsid w:val="00EA5934"/>
    <w:rsid w:val="00EA6DCC"/>
    <w:rsid w:val="00EA7331"/>
    <w:rsid w:val="00EA7952"/>
    <w:rsid w:val="00EA7A57"/>
    <w:rsid w:val="00EB2E0D"/>
    <w:rsid w:val="00EB3BCF"/>
    <w:rsid w:val="00EB45A6"/>
    <w:rsid w:val="00EB5917"/>
    <w:rsid w:val="00EB64E4"/>
    <w:rsid w:val="00EB7BFD"/>
    <w:rsid w:val="00EC0877"/>
    <w:rsid w:val="00EC1C5D"/>
    <w:rsid w:val="00EC2DEE"/>
    <w:rsid w:val="00EC46A6"/>
    <w:rsid w:val="00EC46EF"/>
    <w:rsid w:val="00EC5B42"/>
    <w:rsid w:val="00ED401F"/>
    <w:rsid w:val="00ED6904"/>
    <w:rsid w:val="00ED7C59"/>
    <w:rsid w:val="00EE0A85"/>
    <w:rsid w:val="00EE233C"/>
    <w:rsid w:val="00EE2DAE"/>
    <w:rsid w:val="00EE4030"/>
    <w:rsid w:val="00EE4355"/>
    <w:rsid w:val="00EE55D2"/>
    <w:rsid w:val="00EE579A"/>
    <w:rsid w:val="00EE64A1"/>
    <w:rsid w:val="00EE7EC4"/>
    <w:rsid w:val="00EF0C52"/>
    <w:rsid w:val="00EF3100"/>
    <w:rsid w:val="00EF4ACA"/>
    <w:rsid w:val="00EF5730"/>
    <w:rsid w:val="00EF57AD"/>
    <w:rsid w:val="00EF6A56"/>
    <w:rsid w:val="00EF753E"/>
    <w:rsid w:val="00F01287"/>
    <w:rsid w:val="00F0306A"/>
    <w:rsid w:val="00F05493"/>
    <w:rsid w:val="00F06D44"/>
    <w:rsid w:val="00F11A76"/>
    <w:rsid w:val="00F13066"/>
    <w:rsid w:val="00F13AE9"/>
    <w:rsid w:val="00F173BA"/>
    <w:rsid w:val="00F204AD"/>
    <w:rsid w:val="00F208C8"/>
    <w:rsid w:val="00F208E8"/>
    <w:rsid w:val="00F2232C"/>
    <w:rsid w:val="00F226C0"/>
    <w:rsid w:val="00F23CE5"/>
    <w:rsid w:val="00F26954"/>
    <w:rsid w:val="00F30B9E"/>
    <w:rsid w:val="00F32E0A"/>
    <w:rsid w:val="00F41472"/>
    <w:rsid w:val="00F42CEE"/>
    <w:rsid w:val="00F45B0B"/>
    <w:rsid w:val="00F50000"/>
    <w:rsid w:val="00F52E75"/>
    <w:rsid w:val="00F5351E"/>
    <w:rsid w:val="00F5525F"/>
    <w:rsid w:val="00F60D3B"/>
    <w:rsid w:val="00F641FE"/>
    <w:rsid w:val="00F643F0"/>
    <w:rsid w:val="00F679D3"/>
    <w:rsid w:val="00F70A42"/>
    <w:rsid w:val="00F738AB"/>
    <w:rsid w:val="00F769C0"/>
    <w:rsid w:val="00F77A2B"/>
    <w:rsid w:val="00F81AE9"/>
    <w:rsid w:val="00F83236"/>
    <w:rsid w:val="00F83908"/>
    <w:rsid w:val="00F844D0"/>
    <w:rsid w:val="00F874A0"/>
    <w:rsid w:val="00F87C45"/>
    <w:rsid w:val="00F90A68"/>
    <w:rsid w:val="00F91652"/>
    <w:rsid w:val="00F92725"/>
    <w:rsid w:val="00F9425B"/>
    <w:rsid w:val="00F96721"/>
    <w:rsid w:val="00FA0EAE"/>
    <w:rsid w:val="00FA4B16"/>
    <w:rsid w:val="00FA7DF3"/>
    <w:rsid w:val="00FB1F62"/>
    <w:rsid w:val="00FB29CF"/>
    <w:rsid w:val="00FB5094"/>
    <w:rsid w:val="00FB53BD"/>
    <w:rsid w:val="00FB5AC0"/>
    <w:rsid w:val="00FB67C4"/>
    <w:rsid w:val="00FC250A"/>
    <w:rsid w:val="00FC2805"/>
    <w:rsid w:val="00FC2E3F"/>
    <w:rsid w:val="00FC33AD"/>
    <w:rsid w:val="00FC4897"/>
    <w:rsid w:val="00FD0CED"/>
    <w:rsid w:val="00FD1C99"/>
    <w:rsid w:val="00FD2051"/>
    <w:rsid w:val="00FE1F15"/>
    <w:rsid w:val="00FE22E5"/>
    <w:rsid w:val="00FE2D15"/>
    <w:rsid w:val="00FE3B33"/>
    <w:rsid w:val="00FE3D65"/>
    <w:rsid w:val="00FE78C6"/>
    <w:rsid w:val="00FE79CD"/>
    <w:rsid w:val="00FE7EE0"/>
    <w:rsid w:val="00FF0AA6"/>
    <w:rsid w:val="00FF7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E8479"/>
  <w15:chartTrackingRefBased/>
  <w15:docId w15:val="{37751000-F410-410E-8B65-2BA2D32D5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68E1"/>
    <w:pPr>
      <w:ind w:left="720"/>
      <w:contextualSpacing/>
    </w:pPr>
  </w:style>
  <w:style w:type="paragraph" w:styleId="Header">
    <w:name w:val="header"/>
    <w:basedOn w:val="Normal"/>
    <w:link w:val="HeaderChar"/>
    <w:uiPriority w:val="99"/>
    <w:unhideWhenUsed/>
    <w:rsid w:val="00247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B9A"/>
  </w:style>
  <w:style w:type="paragraph" w:styleId="Footer">
    <w:name w:val="footer"/>
    <w:basedOn w:val="Normal"/>
    <w:link w:val="FooterChar"/>
    <w:uiPriority w:val="99"/>
    <w:unhideWhenUsed/>
    <w:rsid w:val="00247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B9A"/>
  </w:style>
  <w:style w:type="paragraph" w:styleId="HTMLPreformatted">
    <w:name w:val="HTML Preformatted"/>
    <w:basedOn w:val="Normal"/>
    <w:link w:val="HTMLPreformattedChar"/>
    <w:uiPriority w:val="99"/>
    <w:semiHidden/>
    <w:unhideWhenUsed/>
    <w:rsid w:val="005A092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A092E"/>
    <w:rPr>
      <w:rFonts w:ascii="Consolas" w:hAnsi="Consolas"/>
      <w:sz w:val="20"/>
      <w:szCs w:val="20"/>
    </w:rPr>
  </w:style>
  <w:style w:type="character" w:styleId="Hyperlink">
    <w:name w:val="Hyperlink"/>
    <w:basedOn w:val="DefaultParagraphFont"/>
    <w:uiPriority w:val="99"/>
    <w:unhideWhenUsed/>
    <w:rsid w:val="0076078F"/>
    <w:rPr>
      <w:color w:val="0563C1" w:themeColor="hyperlink"/>
      <w:u w:val="single"/>
    </w:rPr>
  </w:style>
  <w:style w:type="character" w:styleId="UnresolvedMention">
    <w:name w:val="Unresolved Mention"/>
    <w:basedOn w:val="DefaultParagraphFont"/>
    <w:uiPriority w:val="99"/>
    <w:semiHidden/>
    <w:unhideWhenUsed/>
    <w:rsid w:val="00760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47019">
      <w:bodyDiv w:val="1"/>
      <w:marLeft w:val="0"/>
      <w:marRight w:val="0"/>
      <w:marTop w:val="0"/>
      <w:marBottom w:val="0"/>
      <w:divBdr>
        <w:top w:val="none" w:sz="0" w:space="0" w:color="auto"/>
        <w:left w:val="none" w:sz="0" w:space="0" w:color="auto"/>
        <w:bottom w:val="none" w:sz="0" w:space="0" w:color="auto"/>
        <w:right w:val="none" w:sz="0" w:space="0" w:color="auto"/>
      </w:divBdr>
      <w:divsChild>
        <w:div w:id="450590528">
          <w:marLeft w:val="0"/>
          <w:marRight w:val="0"/>
          <w:marTop w:val="0"/>
          <w:marBottom w:val="0"/>
          <w:divBdr>
            <w:top w:val="none" w:sz="0" w:space="0" w:color="auto"/>
            <w:left w:val="none" w:sz="0" w:space="0" w:color="auto"/>
            <w:bottom w:val="none" w:sz="0" w:space="0" w:color="auto"/>
            <w:right w:val="none" w:sz="0" w:space="0" w:color="auto"/>
          </w:divBdr>
          <w:divsChild>
            <w:div w:id="681585531">
              <w:marLeft w:val="0"/>
              <w:marRight w:val="0"/>
              <w:marTop w:val="0"/>
              <w:marBottom w:val="0"/>
              <w:divBdr>
                <w:top w:val="none" w:sz="0" w:space="0" w:color="auto"/>
                <w:left w:val="none" w:sz="0" w:space="0" w:color="auto"/>
                <w:bottom w:val="none" w:sz="0" w:space="0" w:color="auto"/>
                <w:right w:val="none" w:sz="0" w:space="0" w:color="auto"/>
              </w:divBdr>
              <w:divsChild>
                <w:div w:id="340162539">
                  <w:marLeft w:val="-240"/>
                  <w:marRight w:val="-240"/>
                  <w:marTop w:val="0"/>
                  <w:marBottom w:val="0"/>
                  <w:divBdr>
                    <w:top w:val="none" w:sz="0" w:space="0" w:color="auto"/>
                    <w:left w:val="none" w:sz="0" w:space="0" w:color="auto"/>
                    <w:bottom w:val="none" w:sz="0" w:space="0" w:color="auto"/>
                    <w:right w:val="none" w:sz="0" w:space="0" w:color="auto"/>
                  </w:divBdr>
                  <w:divsChild>
                    <w:div w:id="515970724">
                      <w:marLeft w:val="0"/>
                      <w:marRight w:val="0"/>
                      <w:marTop w:val="0"/>
                      <w:marBottom w:val="0"/>
                      <w:divBdr>
                        <w:top w:val="none" w:sz="0" w:space="0" w:color="auto"/>
                        <w:left w:val="none" w:sz="0" w:space="0" w:color="auto"/>
                        <w:bottom w:val="none" w:sz="0" w:space="0" w:color="auto"/>
                        <w:right w:val="none" w:sz="0" w:space="0" w:color="auto"/>
                      </w:divBdr>
                      <w:divsChild>
                        <w:div w:id="59154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95628">
      <w:bodyDiv w:val="1"/>
      <w:marLeft w:val="0"/>
      <w:marRight w:val="0"/>
      <w:marTop w:val="0"/>
      <w:marBottom w:val="0"/>
      <w:divBdr>
        <w:top w:val="none" w:sz="0" w:space="0" w:color="auto"/>
        <w:left w:val="none" w:sz="0" w:space="0" w:color="auto"/>
        <w:bottom w:val="none" w:sz="0" w:space="0" w:color="auto"/>
        <w:right w:val="none" w:sz="0" w:space="0" w:color="auto"/>
      </w:divBdr>
    </w:div>
    <w:div w:id="400173553">
      <w:bodyDiv w:val="1"/>
      <w:marLeft w:val="0"/>
      <w:marRight w:val="0"/>
      <w:marTop w:val="0"/>
      <w:marBottom w:val="0"/>
      <w:divBdr>
        <w:top w:val="none" w:sz="0" w:space="0" w:color="auto"/>
        <w:left w:val="none" w:sz="0" w:space="0" w:color="auto"/>
        <w:bottom w:val="none" w:sz="0" w:space="0" w:color="auto"/>
        <w:right w:val="none" w:sz="0" w:space="0" w:color="auto"/>
      </w:divBdr>
    </w:div>
    <w:div w:id="618612367">
      <w:bodyDiv w:val="1"/>
      <w:marLeft w:val="0"/>
      <w:marRight w:val="0"/>
      <w:marTop w:val="0"/>
      <w:marBottom w:val="0"/>
      <w:divBdr>
        <w:top w:val="none" w:sz="0" w:space="0" w:color="auto"/>
        <w:left w:val="none" w:sz="0" w:space="0" w:color="auto"/>
        <w:bottom w:val="none" w:sz="0" w:space="0" w:color="auto"/>
        <w:right w:val="none" w:sz="0" w:space="0" w:color="auto"/>
      </w:divBdr>
    </w:div>
    <w:div w:id="652560452">
      <w:bodyDiv w:val="1"/>
      <w:marLeft w:val="0"/>
      <w:marRight w:val="0"/>
      <w:marTop w:val="0"/>
      <w:marBottom w:val="0"/>
      <w:divBdr>
        <w:top w:val="none" w:sz="0" w:space="0" w:color="auto"/>
        <w:left w:val="none" w:sz="0" w:space="0" w:color="auto"/>
        <w:bottom w:val="none" w:sz="0" w:space="0" w:color="auto"/>
        <w:right w:val="none" w:sz="0" w:space="0" w:color="auto"/>
      </w:divBdr>
      <w:divsChild>
        <w:div w:id="357852395">
          <w:marLeft w:val="0"/>
          <w:marRight w:val="0"/>
          <w:marTop w:val="0"/>
          <w:marBottom w:val="0"/>
          <w:divBdr>
            <w:top w:val="none" w:sz="0" w:space="0" w:color="auto"/>
            <w:left w:val="none" w:sz="0" w:space="0" w:color="auto"/>
            <w:bottom w:val="none" w:sz="0" w:space="0" w:color="auto"/>
            <w:right w:val="none" w:sz="0" w:space="0" w:color="auto"/>
          </w:divBdr>
          <w:divsChild>
            <w:div w:id="951204425">
              <w:marLeft w:val="0"/>
              <w:marRight w:val="0"/>
              <w:marTop w:val="0"/>
              <w:marBottom w:val="0"/>
              <w:divBdr>
                <w:top w:val="none" w:sz="0" w:space="0" w:color="auto"/>
                <w:left w:val="none" w:sz="0" w:space="0" w:color="auto"/>
                <w:bottom w:val="none" w:sz="0" w:space="0" w:color="auto"/>
                <w:right w:val="none" w:sz="0" w:space="0" w:color="auto"/>
              </w:divBdr>
              <w:divsChild>
                <w:div w:id="2089157173">
                  <w:marLeft w:val="-240"/>
                  <w:marRight w:val="-240"/>
                  <w:marTop w:val="0"/>
                  <w:marBottom w:val="0"/>
                  <w:divBdr>
                    <w:top w:val="none" w:sz="0" w:space="0" w:color="auto"/>
                    <w:left w:val="none" w:sz="0" w:space="0" w:color="auto"/>
                    <w:bottom w:val="none" w:sz="0" w:space="0" w:color="auto"/>
                    <w:right w:val="none" w:sz="0" w:space="0" w:color="auto"/>
                  </w:divBdr>
                  <w:divsChild>
                    <w:div w:id="1961371587">
                      <w:marLeft w:val="0"/>
                      <w:marRight w:val="0"/>
                      <w:marTop w:val="0"/>
                      <w:marBottom w:val="0"/>
                      <w:divBdr>
                        <w:top w:val="none" w:sz="0" w:space="0" w:color="auto"/>
                        <w:left w:val="none" w:sz="0" w:space="0" w:color="auto"/>
                        <w:bottom w:val="none" w:sz="0" w:space="0" w:color="auto"/>
                        <w:right w:val="none" w:sz="0" w:space="0" w:color="auto"/>
                      </w:divBdr>
                      <w:divsChild>
                        <w:div w:id="95151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0274483">
      <w:bodyDiv w:val="1"/>
      <w:marLeft w:val="0"/>
      <w:marRight w:val="0"/>
      <w:marTop w:val="0"/>
      <w:marBottom w:val="0"/>
      <w:divBdr>
        <w:top w:val="none" w:sz="0" w:space="0" w:color="auto"/>
        <w:left w:val="none" w:sz="0" w:space="0" w:color="auto"/>
        <w:bottom w:val="none" w:sz="0" w:space="0" w:color="auto"/>
        <w:right w:val="none" w:sz="0" w:space="0" w:color="auto"/>
      </w:divBdr>
    </w:div>
    <w:div w:id="961615245">
      <w:bodyDiv w:val="1"/>
      <w:marLeft w:val="0"/>
      <w:marRight w:val="0"/>
      <w:marTop w:val="0"/>
      <w:marBottom w:val="0"/>
      <w:divBdr>
        <w:top w:val="none" w:sz="0" w:space="0" w:color="auto"/>
        <w:left w:val="none" w:sz="0" w:space="0" w:color="auto"/>
        <w:bottom w:val="none" w:sz="0" w:space="0" w:color="auto"/>
        <w:right w:val="none" w:sz="0" w:space="0" w:color="auto"/>
      </w:divBdr>
    </w:div>
    <w:div w:id="1070034590">
      <w:bodyDiv w:val="1"/>
      <w:marLeft w:val="0"/>
      <w:marRight w:val="0"/>
      <w:marTop w:val="0"/>
      <w:marBottom w:val="0"/>
      <w:divBdr>
        <w:top w:val="none" w:sz="0" w:space="0" w:color="auto"/>
        <w:left w:val="none" w:sz="0" w:space="0" w:color="auto"/>
        <w:bottom w:val="none" w:sz="0" w:space="0" w:color="auto"/>
        <w:right w:val="none" w:sz="0" w:space="0" w:color="auto"/>
      </w:divBdr>
      <w:divsChild>
        <w:div w:id="560557792">
          <w:marLeft w:val="0"/>
          <w:marRight w:val="0"/>
          <w:marTop w:val="0"/>
          <w:marBottom w:val="0"/>
          <w:divBdr>
            <w:top w:val="none" w:sz="0" w:space="0" w:color="auto"/>
            <w:left w:val="none" w:sz="0" w:space="0" w:color="auto"/>
            <w:bottom w:val="none" w:sz="0" w:space="0" w:color="auto"/>
            <w:right w:val="none" w:sz="0" w:space="0" w:color="auto"/>
          </w:divBdr>
          <w:divsChild>
            <w:div w:id="250478823">
              <w:marLeft w:val="0"/>
              <w:marRight w:val="0"/>
              <w:marTop w:val="0"/>
              <w:marBottom w:val="0"/>
              <w:divBdr>
                <w:top w:val="none" w:sz="0" w:space="0" w:color="auto"/>
                <w:left w:val="none" w:sz="0" w:space="0" w:color="auto"/>
                <w:bottom w:val="none" w:sz="0" w:space="0" w:color="auto"/>
                <w:right w:val="none" w:sz="0" w:space="0" w:color="auto"/>
              </w:divBdr>
              <w:divsChild>
                <w:div w:id="1283265571">
                  <w:marLeft w:val="-240"/>
                  <w:marRight w:val="-240"/>
                  <w:marTop w:val="0"/>
                  <w:marBottom w:val="0"/>
                  <w:divBdr>
                    <w:top w:val="none" w:sz="0" w:space="0" w:color="auto"/>
                    <w:left w:val="none" w:sz="0" w:space="0" w:color="auto"/>
                    <w:bottom w:val="none" w:sz="0" w:space="0" w:color="auto"/>
                    <w:right w:val="none" w:sz="0" w:space="0" w:color="auto"/>
                  </w:divBdr>
                  <w:divsChild>
                    <w:div w:id="1211531141">
                      <w:marLeft w:val="0"/>
                      <w:marRight w:val="0"/>
                      <w:marTop w:val="0"/>
                      <w:marBottom w:val="0"/>
                      <w:divBdr>
                        <w:top w:val="none" w:sz="0" w:space="0" w:color="auto"/>
                        <w:left w:val="none" w:sz="0" w:space="0" w:color="auto"/>
                        <w:bottom w:val="none" w:sz="0" w:space="0" w:color="auto"/>
                        <w:right w:val="none" w:sz="0" w:space="0" w:color="auto"/>
                      </w:divBdr>
                      <w:divsChild>
                        <w:div w:id="80231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1994626">
      <w:bodyDiv w:val="1"/>
      <w:marLeft w:val="0"/>
      <w:marRight w:val="0"/>
      <w:marTop w:val="0"/>
      <w:marBottom w:val="0"/>
      <w:divBdr>
        <w:top w:val="none" w:sz="0" w:space="0" w:color="auto"/>
        <w:left w:val="none" w:sz="0" w:space="0" w:color="auto"/>
        <w:bottom w:val="none" w:sz="0" w:space="0" w:color="auto"/>
        <w:right w:val="none" w:sz="0" w:space="0" w:color="auto"/>
      </w:divBdr>
    </w:div>
    <w:div w:id="1333072370">
      <w:bodyDiv w:val="1"/>
      <w:marLeft w:val="0"/>
      <w:marRight w:val="0"/>
      <w:marTop w:val="0"/>
      <w:marBottom w:val="0"/>
      <w:divBdr>
        <w:top w:val="none" w:sz="0" w:space="0" w:color="auto"/>
        <w:left w:val="none" w:sz="0" w:space="0" w:color="auto"/>
        <w:bottom w:val="none" w:sz="0" w:space="0" w:color="auto"/>
        <w:right w:val="none" w:sz="0" w:space="0" w:color="auto"/>
      </w:divBdr>
    </w:div>
    <w:div w:id="1348143846">
      <w:bodyDiv w:val="1"/>
      <w:marLeft w:val="0"/>
      <w:marRight w:val="0"/>
      <w:marTop w:val="0"/>
      <w:marBottom w:val="0"/>
      <w:divBdr>
        <w:top w:val="none" w:sz="0" w:space="0" w:color="auto"/>
        <w:left w:val="none" w:sz="0" w:space="0" w:color="auto"/>
        <w:bottom w:val="none" w:sz="0" w:space="0" w:color="auto"/>
        <w:right w:val="none" w:sz="0" w:space="0" w:color="auto"/>
      </w:divBdr>
    </w:div>
    <w:div w:id="1383864913">
      <w:bodyDiv w:val="1"/>
      <w:marLeft w:val="0"/>
      <w:marRight w:val="0"/>
      <w:marTop w:val="0"/>
      <w:marBottom w:val="0"/>
      <w:divBdr>
        <w:top w:val="none" w:sz="0" w:space="0" w:color="auto"/>
        <w:left w:val="none" w:sz="0" w:space="0" w:color="auto"/>
        <w:bottom w:val="none" w:sz="0" w:space="0" w:color="auto"/>
        <w:right w:val="none" w:sz="0" w:space="0" w:color="auto"/>
      </w:divBdr>
    </w:div>
    <w:div w:id="1611547087">
      <w:bodyDiv w:val="1"/>
      <w:marLeft w:val="0"/>
      <w:marRight w:val="0"/>
      <w:marTop w:val="0"/>
      <w:marBottom w:val="0"/>
      <w:divBdr>
        <w:top w:val="none" w:sz="0" w:space="0" w:color="auto"/>
        <w:left w:val="none" w:sz="0" w:space="0" w:color="auto"/>
        <w:bottom w:val="none" w:sz="0" w:space="0" w:color="auto"/>
        <w:right w:val="none" w:sz="0" w:space="0" w:color="auto"/>
      </w:divBdr>
    </w:div>
    <w:div w:id="1678384518">
      <w:bodyDiv w:val="1"/>
      <w:marLeft w:val="0"/>
      <w:marRight w:val="0"/>
      <w:marTop w:val="0"/>
      <w:marBottom w:val="0"/>
      <w:divBdr>
        <w:top w:val="none" w:sz="0" w:space="0" w:color="auto"/>
        <w:left w:val="none" w:sz="0" w:space="0" w:color="auto"/>
        <w:bottom w:val="none" w:sz="0" w:space="0" w:color="auto"/>
        <w:right w:val="none" w:sz="0" w:space="0" w:color="auto"/>
      </w:divBdr>
    </w:div>
    <w:div w:id="16836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ytimes.com/2008/06/12/technology/personaltech/12basics.html" TargetMode="External"/><Relationship Id="rId18" Type="http://schemas.openxmlformats.org/officeDocument/2006/relationships/hyperlink" Target="https://www.learning-theories.com/vygotskys-social-learning-theory.html" TargetMode="External"/><Relationship Id="rId26" Type="http://schemas.openxmlformats.org/officeDocument/2006/relationships/hyperlink" Target="https://www.theguardian.com/education/2016/jun/14/steiner-schools-children-tablets-tech" TargetMode="External"/><Relationship Id="rId3" Type="http://schemas.openxmlformats.org/officeDocument/2006/relationships/customXml" Target="../customXml/item3.xml"/><Relationship Id="rId21" Type="http://schemas.openxmlformats.org/officeDocument/2006/relationships/hyperlink" Target="https://www.hardsoftcomputers.co.uk/blog/education/why-your-ipad-is-the-perfect-companion-to-your-outside-classroom/"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eneddresearch.blog/2015/03/17/donaldson-review-the-purposes-and-content-of-a-curriculum-for-wales/" TargetMode="External"/><Relationship Id="rId25" Type="http://schemas.openxmlformats.org/officeDocument/2006/relationships/hyperlink" Target="http://www.manchesterhealthacademy.org.uk/parents-carers-students/information-for-parentscarers/keeping-your-child-safe/"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hildcomwales.org.uk/uncrc-childrens-rights/uncrc/" TargetMode="External"/><Relationship Id="rId20" Type="http://schemas.openxmlformats.org/officeDocument/2006/relationships/hyperlink" Target="https://www.internetmatters.org/issues/screen-time/?gclid=EAIaIQobChMI0oqPnpfw5wIVy7TtCh35sAGcEAAYASAAEgLVLfD_BwE" TargetMode="External"/><Relationship Id="rId29" Type="http://schemas.openxmlformats.org/officeDocument/2006/relationships/hyperlink" Target="https://www.nspcc.org.uk/keeping-children-safe/online-safety/talking-child-online-safe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ov.wales/parenting-give-it-time/guidance-and-advice/parenting-tips/creating-a-balance-between-family-time-and-screen-time"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manchesterhealthacademy.org.uk/wp-content/uploads/2017/06/parents-e-safety-leaflet-1.jpg" TargetMode="External"/><Relationship Id="rId23" Type="http://schemas.openxmlformats.org/officeDocument/2006/relationships/hyperlink" Target="https://gov.wales/sites/default/files/publications/2018-07/online-safety-action-plan-for-children-and-young-people-in-wales.pdf" TargetMode="External"/><Relationship Id="rId28" Type="http://schemas.openxmlformats.org/officeDocument/2006/relationships/hyperlink" Target="https://www.netsafe.org.nz/online-safety-for-parents/" TargetMode="External"/><Relationship Id="rId10" Type="http://schemas.openxmlformats.org/officeDocument/2006/relationships/endnotes" Target="endnotes.xml"/><Relationship Id="rId19" Type="http://schemas.openxmlformats.org/officeDocument/2006/relationships/hyperlink" Target="https://www.erw.wales/schools/teaching-and-learning/curriculum-for-wales/" TargetMode="External"/><Relationship Id="rId31" Type="http://schemas.openxmlformats.org/officeDocument/2006/relationships/hyperlink" Target="https://resourced.prometheanworld.com/digital-literacy-classroom-importa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eop.police.uk/Safety-Centre/How-can-CEOP-help-me-YP/How-can-CEOP-help-me-concerned-adult/" TargetMode="External"/><Relationship Id="rId22" Type="http://schemas.openxmlformats.org/officeDocument/2006/relationships/hyperlink" Target="https://gov.wales/sites/default/files/publications/2018-03/succesful-futures-a-summary-of-professor-graham-donaldsons-report.pdf" TargetMode="External"/><Relationship Id="rId27" Type="http://schemas.openxmlformats.org/officeDocument/2006/relationships/hyperlink" Target="https://www.naace.co.uk/ux/file/ty=DOCS&amp;ref=30" TargetMode="External"/><Relationship Id="rId30" Type="http://schemas.openxmlformats.org/officeDocument/2006/relationships/hyperlink" Target="https://publications.parliament.uk/pa/ld201617/ldselect/ldcomuni/130/13004.ht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6" ma:contentTypeDescription="Create a new document." ma:contentTypeScope="" ma:versionID="cafd3c651f6ebd54473aa0fdff154592">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8b228919975a704f864b23fc9f28bd90"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E8448-8F12-46D5-918E-97BC900916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11ED86-8B6C-4FF4-8E69-DE54ACA3A954}">
  <ds:schemaRefs>
    <ds:schemaRef ds:uri="http://schemas.microsoft.com/sharepoint/v3/contenttype/forms"/>
  </ds:schemaRefs>
</ds:datastoreItem>
</file>

<file path=customXml/itemProps3.xml><?xml version="1.0" encoding="utf-8"?>
<ds:datastoreItem xmlns:ds="http://schemas.openxmlformats.org/officeDocument/2006/customXml" ds:itemID="{54D7648B-F5EE-468B-90FF-A853AC5E49C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4BD24B-2C83-4D20-AF7A-6CAC2C1BC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8087</TotalTime>
  <Pages>14</Pages>
  <Words>4131</Words>
  <Characters>23551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Wenan Rees (1805379)</cp:lastModifiedBy>
  <cp:revision>799</cp:revision>
  <dcterms:created xsi:type="dcterms:W3CDTF">2020-02-22T14:55:00Z</dcterms:created>
  <dcterms:modified xsi:type="dcterms:W3CDTF">2020-02-28T21:59:00Z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