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F1A5F" w:rsidRDefault="00EE3B15" w:rsidP="00EE3B15">
      <w:pPr>
        <w:rPr>
          <w:lang w:val="en-GB"/>
        </w:rPr>
      </w:pPr>
      <w:r w:rsidRPr="00EE3B15">
        <w:t>“</w:t>
      </w:r>
      <w:proofErr w:type="spellStart"/>
      <w:r w:rsidRPr="00EE3B15">
        <w:t>In</w:t>
      </w:r>
      <w:proofErr w:type="spellEnd"/>
      <w:r w:rsidRPr="00EE3B15">
        <w:t xml:space="preserve"> </w:t>
      </w:r>
      <w:proofErr w:type="spellStart"/>
      <w:r w:rsidRPr="00EE3B15">
        <w:t>submitting</w:t>
      </w:r>
      <w:proofErr w:type="spellEnd"/>
      <w:r w:rsidRPr="00EE3B15">
        <w:t xml:space="preserve"> </w:t>
      </w:r>
      <w:proofErr w:type="spellStart"/>
      <w:r w:rsidRPr="00EE3B15">
        <w:t>this</w:t>
      </w:r>
      <w:proofErr w:type="spellEnd"/>
      <w:r w:rsidRPr="00EE3B15">
        <w:t xml:space="preserve"> </w:t>
      </w:r>
      <w:proofErr w:type="spellStart"/>
      <w:r w:rsidRPr="00EE3B15">
        <w:t>work</w:t>
      </w:r>
      <w:proofErr w:type="spellEnd"/>
      <w:r w:rsidRPr="00EE3B15">
        <w:t xml:space="preserve">, I </w:t>
      </w:r>
      <w:proofErr w:type="spellStart"/>
      <w:r w:rsidRPr="00EE3B15">
        <w:t>affirm</w:t>
      </w:r>
      <w:proofErr w:type="spellEnd"/>
      <w:r w:rsidRPr="00EE3B15">
        <w:t xml:space="preserve"> </w:t>
      </w:r>
      <w:proofErr w:type="spellStart"/>
      <w:r w:rsidRPr="00EE3B15">
        <w:t>that</w:t>
      </w:r>
      <w:proofErr w:type="spellEnd"/>
      <w:r w:rsidRPr="00EE3B15">
        <w:t xml:space="preserve"> </w:t>
      </w:r>
      <w:proofErr w:type="spellStart"/>
      <w:r w:rsidRPr="00EE3B15">
        <w:t>my</w:t>
      </w:r>
      <w:proofErr w:type="spellEnd"/>
      <w:r w:rsidRPr="00EE3B15">
        <w:t xml:space="preserve"> </w:t>
      </w:r>
      <w:proofErr w:type="spellStart"/>
      <w:r w:rsidRPr="00EE3B15">
        <w:t>work</w:t>
      </w:r>
      <w:proofErr w:type="spellEnd"/>
      <w:r w:rsidRPr="00EE3B15">
        <w:t xml:space="preserve"> </w:t>
      </w:r>
      <w:proofErr w:type="spellStart"/>
      <w:r w:rsidRPr="00EE3B15">
        <w:t>adheres</w:t>
      </w:r>
      <w:proofErr w:type="spellEnd"/>
      <w:r w:rsidRPr="00EE3B15">
        <w:t xml:space="preserve"> </w:t>
      </w:r>
      <w:proofErr w:type="spellStart"/>
      <w:r w:rsidRPr="00EE3B15">
        <w:t>to</w:t>
      </w:r>
      <w:proofErr w:type="spellEnd"/>
      <w:r w:rsidRPr="00EE3B15">
        <w:t xml:space="preserve"> </w:t>
      </w:r>
      <w:proofErr w:type="spellStart"/>
      <w:r w:rsidRPr="00EE3B15">
        <w:t>the</w:t>
      </w:r>
      <w:proofErr w:type="spellEnd"/>
      <w:r w:rsidRPr="00EE3B15">
        <w:t xml:space="preserve"> </w:t>
      </w:r>
      <w:proofErr w:type="spellStart"/>
      <w:r w:rsidRPr="00EE3B15">
        <w:t>scholarly</w:t>
      </w:r>
      <w:proofErr w:type="spellEnd"/>
      <w:r w:rsidRPr="00EE3B15">
        <w:t xml:space="preserve"> </w:t>
      </w:r>
      <w:proofErr w:type="spellStart"/>
      <w:r w:rsidRPr="00EE3B15">
        <w:t>and</w:t>
      </w:r>
      <w:proofErr w:type="spellEnd"/>
      <w:r w:rsidRPr="00EE3B15">
        <w:t xml:space="preserve"> </w:t>
      </w:r>
      <w:proofErr w:type="spellStart"/>
      <w:r w:rsidRPr="00EE3B15">
        <w:t>intellectual</w:t>
      </w:r>
      <w:proofErr w:type="spellEnd"/>
      <w:r w:rsidRPr="00EE3B15">
        <w:t xml:space="preserve"> </w:t>
      </w:r>
      <w:proofErr w:type="spellStart"/>
      <w:r w:rsidRPr="00EE3B15">
        <w:t>standards</w:t>
      </w:r>
      <w:proofErr w:type="spellEnd"/>
      <w:r w:rsidRPr="00EE3B15">
        <w:t xml:space="preserve"> </w:t>
      </w:r>
      <w:proofErr w:type="spellStart"/>
      <w:r w:rsidRPr="00EE3B15">
        <w:t>of</w:t>
      </w:r>
      <w:proofErr w:type="spellEnd"/>
      <w:r w:rsidRPr="00EE3B15">
        <w:t xml:space="preserve"> </w:t>
      </w:r>
      <w:proofErr w:type="spellStart"/>
      <w:r w:rsidRPr="00EE3B15">
        <w:t>honesty</w:t>
      </w:r>
      <w:proofErr w:type="spellEnd"/>
      <w:r w:rsidRPr="00EE3B15">
        <w:t xml:space="preserve"> </w:t>
      </w:r>
      <w:proofErr w:type="spellStart"/>
      <w:r w:rsidRPr="00EE3B15">
        <w:t>and</w:t>
      </w:r>
      <w:proofErr w:type="spellEnd"/>
      <w:r w:rsidRPr="00EE3B15">
        <w:t xml:space="preserve"> </w:t>
      </w:r>
      <w:proofErr w:type="spellStart"/>
      <w:r w:rsidRPr="00EE3B15">
        <w:t>integrity</w:t>
      </w:r>
      <w:proofErr w:type="spellEnd"/>
      <w:r w:rsidRPr="00EE3B15">
        <w:t xml:space="preserve">.  I </w:t>
      </w:r>
      <w:proofErr w:type="spellStart"/>
      <w:r w:rsidRPr="00EE3B15">
        <w:t>affirm</w:t>
      </w:r>
      <w:proofErr w:type="spellEnd"/>
      <w:r w:rsidRPr="00EE3B15">
        <w:t xml:space="preserve"> </w:t>
      </w:r>
      <w:proofErr w:type="spellStart"/>
      <w:r w:rsidRPr="00EE3B15">
        <w:t>that</w:t>
      </w:r>
      <w:proofErr w:type="spellEnd"/>
      <w:r w:rsidRPr="00EE3B15">
        <w:t xml:space="preserve"> </w:t>
      </w:r>
      <w:proofErr w:type="spellStart"/>
      <w:r w:rsidRPr="00EE3B15">
        <w:t>this</w:t>
      </w:r>
      <w:proofErr w:type="spellEnd"/>
      <w:r w:rsidRPr="00EE3B15">
        <w:t xml:space="preserve"> </w:t>
      </w:r>
      <w:proofErr w:type="spellStart"/>
      <w:r w:rsidRPr="00EE3B15">
        <w:t>work</w:t>
      </w:r>
      <w:proofErr w:type="spellEnd"/>
      <w:r w:rsidRPr="00EE3B15">
        <w:t xml:space="preserve"> </w:t>
      </w:r>
      <w:proofErr w:type="spellStart"/>
      <w:r w:rsidRPr="00EE3B15">
        <w:t>is</w:t>
      </w:r>
      <w:proofErr w:type="spellEnd"/>
      <w:r w:rsidRPr="00EE3B15">
        <w:t xml:space="preserve"> </w:t>
      </w:r>
      <w:proofErr w:type="spellStart"/>
      <w:r w:rsidRPr="00EE3B15">
        <w:t>my</w:t>
      </w:r>
      <w:proofErr w:type="spellEnd"/>
      <w:r w:rsidRPr="00EE3B15">
        <w:t xml:space="preserve"> </w:t>
      </w:r>
      <w:proofErr w:type="spellStart"/>
      <w:r w:rsidRPr="00EE3B15">
        <w:t>work</w:t>
      </w:r>
      <w:proofErr w:type="spellEnd"/>
      <w:r w:rsidRPr="00EE3B15">
        <w:t xml:space="preserve"> </w:t>
      </w:r>
      <w:proofErr w:type="spellStart"/>
      <w:r w:rsidRPr="00EE3B15">
        <w:t>only</w:t>
      </w:r>
      <w:proofErr w:type="spellEnd"/>
      <w:r w:rsidRPr="00EE3B15">
        <w:t xml:space="preserve"> </w:t>
      </w:r>
      <w:proofErr w:type="spellStart"/>
      <w:r w:rsidRPr="00EE3B15">
        <w:t>and</w:t>
      </w:r>
      <w:proofErr w:type="spellEnd"/>
      <w:r w:rsidRPr="00EE3B15">
        <w:t xml:space="preserve"> </w:t>
      </w:r>
      <w:proofErr w:type="spellStart"/>
      <w:r w:rsidRPr="00EE3B15">
        <w:t>that</w:t>
      </w:r>
      <w:proofErr w:type="spellEnd"/>
      <w:r w:rsidRPr="00EE3B15">
        <w:t xml:space="preserve"> </w:t>
      </w:r>
      <w:proofErr w:type="spellStart"/>
      <w:r w:rsidRPr="00EE3B15">
        <w:t>in</w:t>
      </w:r>
      <w:proofErr w:type="spellEnd"/>
      <w:r w:rsidRPr="00EE3B15">
        <w:t xml:space="preserve"> </w:t>
      </w:r>
      <w:proofErr w:type="spellStart"/>
      <w:r w:rsidRPr="00EE3B15">
        <w:t>the</w:t>
      </w:r>
      <w:proofErr w:type="spellEnd"/>
      <w:r w:rsidRPr="00EE3B15">
        <w:t xml:space="preserve"> </w:t>
      </w:r>
      <w:proofErr w:type="spellStart"/>
      <w:r w:rsidRPr="00EE3B15">
        <w:t>preparation</w:t>
      </w:r>
      <w:proofErr w:type="spellEnd"/>
      <w:r w:rsidRPr="00EE3B15">
        <w:t xml:space="preserve"> </w:t>
      </w:r>
      <w:proofErr w:type="spellStart"/>
      <w:r w:rsidRPr="00EE3B15">
        <w:t>of</w:t>
      </w:r>
      <w:proofErr w:type="spellEnd"/>
      <w:r w:rsidRPr="00EE3B15">
        <w:t xml:space="preserve"> </w:t>
      </w:r>
      <w:proofErr w:type="spellStart"/>
      <w:r w:rsidRPr="00EE3B15">
        <w:t>this</w:t>
      </w:r>
      <w:proofErr w:type="spellEnd"/>
      <w:r w:rsidRPr="00EE3B15">
        <w:t xml:space="preserve"> </w:t>
      </w:r>
      <w:proofErr w:type="spellStart"/>
      <w:r w:rsidRPr="00EE3B15">
        <w:t>work</w:t>
      </w:r>
      <w:proofErr w:type="spellEnd"/>
      <w:r w:rsidRPr="00EE3B15">
        <w:t xml:space="preserve"> I </w:t>
      </w:r>
      <w:proofErr w:type="spellStart"/>
      <w:r w:rsidRPr="00EE3B15">
        <w:t>have</w:t>
      </w:r>
      <w:proofErr w:type="spellEnd"/>
      <w:r w:rsidRPr="00EE3B15">
        <w:t xml:space="preserve"> </w:t>
      </w:r>
      <w:proofErr w:type="spellStart"/>
      <w:r w:rsidRPr="00EE3B15">
        <w:t>not</w:t>
      </w:r>
      <w:proofErr w:type="spellEnd"/>
      <w:r w:rsidRPr="00EE3B15">
        <w:t xml:space="preserve"> </w:t>
      </w:r>
      <w:proofErr w:type="spellStart"/>
      <w:r w:rsidRPr="00EE3B15">
        <w:t>consulted</w:t>
      </w:r>
      <w:proofErr w:type="spellEnd"/>
      <w:r w:rsidRPr="00EE3B15">
        <w:t xml:space="preserve"> </w:t>
      </w:r>
      <w:proofErr w:type="spellStart"/>
      <w:r w:rsidRPr="00EE3B15">
        <w:t>any</w:t>
      </w:r>
      <w:proofErr w:type="spellEnd"/>
      <w:r w:rsidRPr="00EE3B15">
        <w:t xml:space="preserve"> </w:t>
      </w:r>
      <w:proofErr w:type="spellStart"/>
      <w:r w:rsidRPr="00EE3B15">
        <w:t>person</w:t>
      </w:r>
      <w:proofErr w:type="spellEnd"/>
      <w:r w:rsidRPr="00EE3B15">
        <w:t xml:space="preserve">.  I </w:t>
      </w:r>
      <w:proofErr w:type="spellStart"/>
      <w:r w:rsidRPr="00EE3B15">
        <w:t>affirm</w:t>
      </w:r>
      <w:proofErr w:type="spellEnd"/>
      <w:r w:rsidRPr="00EE3B15">
        <w:t xml:space="preserve"> </w:t>
      </w:r>
      <w:proofErr w:type="spellStart"/>
      <w:r w:rsidRPr="00EE3B15">
        <w:t>that</w:t>
      </w:r>
      <w:proofErr w:type="spellEnd"/>
      <w:r w:rsidRPr="00EE3B15">
        <w:t xml:space="preserve"> I </w:t>
      </w:r>
      <w:proofErr w:type="spellStart"/>
      <w:r w:rsidRPr="00EE3B15">
        <w:t>have</w:t>
      </w:r>
      <w:proofErr w:type="spellEnd"/>
      <w:r w:rsidRPr="00EE3B15">
        <w:t xml:space="preserve"> </w:t>
      </w:r>
      <w:proofErr w:type="spellStart"/>
      <w:r w:rsidRPr="00EE3B15">
        <w:t>not</w:t>
      </w:r>
      <w:proofErr w:type="spellEnd"/>
      <w:r w:rsidRPr="00EE3B15">
        <w:t xml:space="preserve"> </w:t>
      </w:r>
      <w:proofErr w:type="spellStart"/>
      <w:r w:rsidRPr="00EE3B15">
        <w:t>plagiarised</w:t>
      </w:r>
      <w:proofErr w:type="spellEnd"/>
      <w:r w:rsidRPr="00EE3B15">
        <w:t xml:space="preserve"> </w:t>
      </w:r>
      <w:proofErr w:type="spellStart"/>
      <w:r w:rsidRPr="00EE3B15">
        <w:t>or</w:t>
      </w:r>
      <w:proofErr w:type="spellEnd"/>
      <w:r w:rsidRPr="00EE3B15">
        <w:t xml:space="preserve"> </w:t>
      </w:r>
      <w:proofErr w:type="spellStart"/>
      <w:r w:rsidRPr="00EE3B15">
        <w:t>misrepresented</w:t>
      </w:r>
      <w:proofErr w:type="spellEnd"/>
      <w:r w:rsidRPr="00EE3B15">
        <w:t xml:space="preserve"> </w:t>
      </w:r>
      <w:proofErr w:type="spellStart"/>
      <w:r w:rsidRPr="00EE3B15">
        <w:t>the</w:t>
      </w:r>
      <w:proofErr w:type="spellEnd"/>
      <w:r w:rsidRPr="00EE3B15">
        <w:t xml:space="preserve"> </w:t>
      </w:r>
      <w:proofErr w:type="spellStart"/>
      <w:r w:rsidRPr="00EE3B15">
        <w:t>ideas</w:t>
      </w:r>
      <w:proofErr w:type="spellEnd"/>
      <w:r w:rsidRPr="00EE3B15">
        <w:t xml:space="preserve"> </w:t>
      </w:r>
      <w:proofErr w:type="spellStart"/>
      <w:r w:rsidRPr="00EE3B15">
        <w:t>or</w:t>
      </w:r>
      <w:proofErr w:type="spellEnd"/>
      <w:r w:rsidRPr="00EE3B15">
        <w:t xml:space="preserve"> </w:t>
      </w:r>
      <w:proofErr w:type="spellStart"/>
      <w:r w:rsidRPr="00EE3B15">
        <w:t>language</w:t>
      </w:r>
      <w:proofErr w:type="spellEnd"/>
      <w:r w:rsidRPr="00EE3B15">
        <w:t xml:space="preserve"> </w:t>
      </w:r>
      <w:proofErr w:type="spellStart"/>
      <w:r w:rsidRPr="00EE3B15">
        <w:t>of</w:t>
      </w:r>
      <w:proofErr w:type="spellEnd"/>
      <w:r w:rsidRPr="00EE3B15">
        <w:t xml:space="preserve"> </w:t>
      </w:r>
      <w:proofErr w:type="spellStart"/>
      <w:r w:rsidRPr="00EE3B15">
        <w:t>someone</w:t>
      </w:r>
      <w:proofErr w:type="spellEnd"/>
      <w:r w:rsidRPr="00EE3B15">
        <w:t xml:space="preserve"> </w:t>
      </w:r>
      <w:proofErr w:type="spellStart"/>
      <w:r w:rsidRPr="00EE3B15">
        <w:t>else</w:t>
      </w:r>
      <w:proofErr w:type="spellEnd"/>
      <w:r w:rsidRPr="00EE3B15">
        <w:t xml:space="preserve"> </w:t>
      </w:r>
      <w:proofErr w:type="spellStart"/>
      <w:r w:rsidRPr="00EE3B15">
        <w:t>as</w:t>
      </w:r>
      <w:proofErr w:type="spellEnd"/>
      <w:r w:rsidRPr="00EE3B15">
        <w:t xml:space="preserve"> </w:t>
      </w:r>
      <w:proofErr w:type="spellStart"/>
      <w:r w:rsidRPr="00EE3B15">
        <w:t>my</w:t>
      </w:r>
      <w:proofErr w:type="spellEnd"/>
      <w:r w:rsidRPr="00EE3B15">
        <w:t xml:space="preserve"> </w:t>
      </w:r>
      <w:proofErr w:type="spellStart"/>
      <w:r w:rsidRPr="00EE3B15">
        <w:t>own</w:t>
      </w:r>
      <w:proofErr w:type="spellEnd"/>
      <w:r w:rsidRPr="00EE3B15">
        <w:t xml:space="preserve"> </w:t>
      </w:r>
      <w:proofErr w:type="spellStart"/>
      <w:r w:rsidRPr="00EE3B15">
        <w:t>and</w:t>
      </w:r>
      <w:proofErr w:type="spellEnd"/>
      <w:r w:rsidRPr="00EE3B15">
        <w:t xml:space="preserve"> </w:t>
      </w:r>
      <w:proofErr w:type="spellStart"/>
      <w:r w:rsidRPr="00EE3B15">
        <w:t>that</w:t>
      </w:r>
      <w:proofErr w:type="spellEnd"/>
      <w:r w:rsidRPr="00EE3B15">
        <w:t xml:space="preserve"> I </w:t>
      </w:r>
      <w:proofErr w:type="spellStart"/>
      <w:r w:rsidRPr="00EE3B15">
        <w:t>have</w:t>
      </w:r>
      <w:proofErr w:type="spellEnd"/>
      <w:r w:rsidRPr="00EE3B15">
        <w:t xml:space="preserve"> </w:t>
      </w:r>
      <w:proofErr w:type="spellStart"/>
      <w:r w:rsidRPr="00EE3B15">
        <w:t>fully</w:t>
      </w:r>
      <w:proofErr w:type="spellEnd"/>
      <w:r w:rsidRPr="00EE3B15">
        <w:t xml:space="preserve"> </w:t>
      </w:r>
      <w:proofErr w:type="spellStart"/>
      <w:r w:rsidRPr="00EE3B15">
        <w:t>and</w:t>
      </w:r>
      <w:proofErr w:type="spellEnd"/>
      <w:r w:rsidRPr="00EE3B15">
        <w:t xml:space="preserve"> </w:t>
      </w:r>
      <w:proofErr w:type="spellStart"/>
      <w:r w:rsidRPr="00EE3B15">
        <w:t>accurately</w:t>
      </w:r>
      <w:proofErr w:type="spellEnd"/>
      <w:r w:rsidRPr="00EE3B15">
        <w:t xml:space="preserve"> </w:t>
      </w:r>
      <w:proofErr w:type="spellStart"/>
      <w:r w:rsidRPr="00EE3B15">
        <w:t>attributed</w:t>
      </w:r>
      <w:proofErr w:type="spellEnd"/>
      <w:r w:rsidRPr="00EE3B15">
        <w:t xml:space="preserve"> </w:t>
      </w:r>
      <w:proofErr w:type="spellStart"/>
      <w:r w:rsidRPr="00EE3B15">
        <w:t>any</w:t>
      </w:r>
      <w:proofErr w:type="spellEnd"/>
      <w:r w:rsidRPr="00EE3B15">
        <w:t xml:space="preserve"> </w:t>
      </w:r>
      <w:proofErr w:type="spellStart"/>
      <w:r w:rsidRPr="00EE3B15">
        <w:t>ideas</w:t>
      </w:r>
      <w:proofErr w:type="spellEnd"/>
      <w:r w:rsidRPr="00EE3B15">
        <w:t xml:space="preserve"> </w:t>
      </w:r>
      <w:proofErr w:type="spellStart"/>
      <w:r w:rsidRPr="00EE3B15">
        <w:t>or</w:t>
      </w:r>
      <w:proofErr w:type="spellEnd"/>
      <w:r w:rsidRPr="00EE3B15">
        <w:t xml:space="preserve"> </w:t>
      </w:r>
      <w:proofErr w:type="spellStart"/>
      <w:r w:rsidRPr="00EE3B15">
        <w:t>text</w:t>
      </w:r>
      <w:proofErr w:type="spellEnd"/>
      <w:r w:rsidRPr="00EE3B15">
        <w:t xml:space="preserve"> </w:t>
      </w:r>
      <w:proofErr w:type="spellStart"/>
      <w:r w:rsidRPr="00EE3B15">
        <w:t>of</w:t>
      </w:r>
      <w:proofErr w:type="spellEnd"/>
      <w:r w:rsidRPr="00EE3B15">
        <w:t xml:space="preserve"> </w:t>
      </w:r>
      <w:proofErr w:type="spellStart"/>
      <w:r w:rsidRPr="00EE3B15">
        <w:t>others</w:t>
      </w:r>
      <w:proofErr w:type="spellEnd"/>
      <w:r w:rsidRPr="00EE3B15">
        <w:t xml:space="preserve"> </w:t>
      </w:r>
      <w:proofErr w:type="spellStart"/>
      <w:r w:rsidRPr="00EE3B15">
        <w:t>to</w:t>
      </w:r>
      <w:proofErr w:type="spellEnd"/>
      <w:r w:rsidRPr="00EE3B15">
        <w:t xml:space="preserve"> </w:t>
      </w:r>
      <w:proofErr w:type="spellStart"/>
      <w:r w:rsidRPr="00EE3B15">
        <w:t>the</w:t>
      </w:r>
      <w:proofErr w:type="spellEnd"/>
      <w:r w:rsidRPr="00EE3B15">
        <w:t xml:space="preserve"> </w:t>
      </w:r>
      <w:proofErr w:type="spellStart"/>
      <w:r w:rsidRPr="00EE3B15">
        <w:t>sources</w:t>
      </w:r>
      <w:proofErr w:type="spellEnd"/>
      <w:r w:rsidRPr="00EE3B15">
        <w:t xml:space="preserve"> </w:t>
      </w:r>
      <w:proofErr w:type="spellStart"/>
      <w:r w:rsidRPr="00EE3B15">
        <w:t>and</w:t>
      </w:r>
      <w:proofErr w:type="spellEnd"/>
      <w:r w:rsidRPr="00EE3B15">
        <w:t xml:space="preserve"> </w:t>
      </w:r>
      <w:proofErr w:type="spellStart"/>
      <w:r w:rsidRPr="00EE3B15">
        <w:t>documented</w:t>
      </w:r>
      <w:proofErr w:type="spellEnd"/>
      <w:r w:rsidRPr="00EE3B15">
        <w:t xml:space="preserve"> </w:t>
      </w:r>
      <w:proofErr w:type="spellStart"/>
      <w:r w:rsidRPr="00EE3B15">
        <w:t>each</w:t>
      </w:r>
      <w:proofErr w:type="spellEnd"/>
      <w:r w:rsidRPr="00EE3B15">
        <w:t xml:space="preserve"> </w:t>
      </w:r>
      <w:proofErr w:type="spellStart"/>
      <w:r w:rsidRPr="00EE3B15">
        <w:t>source</w:t>
      </w:r>
      <w:proofErr w:type="spellEnd"/>
      <w:r w:rsidRPr="00EE3B15">
        <w:t>”.</w:t>
      </w:r>
      <w:r>
        <w:br/>
      </w:r>
      <w:r>
        <w:br/>
      </w:r>
      <w:r>
        <w:rPr>
          <w:lang w:val="en-GB"/>
        </w:rPr>
        <w:t>Blagovest Vasilev</w:t>
      </w:r>
    </w:p>
    <w:p w:rsidR="00EE3B15" w:rsidRDefault="00EE3B15" w:rsidP="00EE3B15">
      <w:pPr>
        <w:rPr>
          <w:lang w:val="en-GB"/>
        </w:rPr>
      </w:pPr>
      <w:r>
        <w:rPr>
          <w:lang w:val="en-GB"/>
        </w:rPr>
        <w:t>Student ID 1918701</w:t>
      </w:r>
    </w:p>
    <w:p w:rsidR="00EE3B15" w:rsidRDefault="00EE3B15" w:rsidP="00EE3B15">
      <w:pPr>
        <w:rPr>
          <w:lang w:val="en-GB"/>
        </w:rPr>
      </w:pPr>
      <w:r>
        <w:rPr>
          <w:lang w:val="en-GB"/>
        </w:rPr>
        <w:t>Accounting Fundamental</w:t>
      </w:r>
    </w:p>
    <w:p w:rsidR="00EE3B15" w:rsidRDefault="00D52BF1" w:rsidP="00EE3B15">
      <w:pPr>
        <w:rPr>
          <w:lang w:val="en-GB"/>
        </w:rPr>
      </w:pPr>
      <w:r>
        <w:rPr>
          <w:lang w:val="en-GB"/>
        </w:rPr>
        <w:t>Question 1</w:t>
      </w:r>
    </w:p>
    <w:p w:rsidR="00EE3B15" w:rsidRDefault="00EE3B15" w:rsidP="00EE3B15">
      <w:pPr>
        <w:rPr>
          <w:lang w:val="en-GB"/>
        </w:rPr>
      </w:pPr>
      <w:r>
        <w:rPr>
          <w:lang w:val="en-GB"/>
        </w:rPr>
        <w:t xml:space="preserve">The Variable costs </w:t>
      </w:r>
      <w:r>
        <w:rPr>
          <w:lang w:val="en-GB"/>
        </w:rPr>
        <w:br/>
        <w:t>Direct Labours – 1.35</w:t>
      </w:r>
      <w:r>
        <w:rPr>
          <w:lang w:val="en-GB"/>
        </w:rPr>
        <w:br/>
        <w:t>Direct materials – 1.75                 = 3.50</w:t>
      </w:r>
      <w:r>
        <w:rPr>
          <w:lang w:val="en-GB"/>
        </w:rPr>
        <w:br/>
        <w:t>Other direct costs – 0.40</w:t>
      </w:r>
    </w:p>
    <w:p w:rsidR="00EE3B15" w:rsidRDefault="00EE3B15" w:rsidP="00EE3B15">
      <w:pPr>
        <w:rPr>
          <w:lang w:val="en-GB"/>
        </w:rPr>
      </w:pPr>
    </w:p>
    <w:p w:rsidR="00EE3B15" w:rsidRDefault="00EE3B15" w:rsidP="00EE3B15">
      <w:pPr>
        <w:rPr>
          <w:lang w:val="en-GB"/>
        </w:rPr>
      </w:pPr>
      <w:r>
        <w:rPr>
          <w:lang w:val="en-GB"/>
        </w:rPr>
        <w:t xml:space="preserve">The fixed costs </w:t>
      </w:r>
      <w:r>
        <w:rPr>
          <w:lang w:val="en-GB"/>
        </w:rPr>
        <w:br/>
        <w:t>180 000£ / 90 000 units = 2</w:t>
      </w:r>
      <w:r>
        <w:rPr>
          <w:lang w:val="en-GB"/>
        </w:rPr>
        <w:br/>
      </w:r>
    </w:p>
    <w:p w:rsidR="00EE3B15" w:rsidRDefault="00EE3B15" w:rsidP="00EE3B15">
      <w:pPr>
        <w:rPr>
          <w:lang w:val="en-GB"/>
        </w:rPr>
      </w:pPr>
      <w:r>
        <w:rPr>
          <w:lang w:val="en-GB"/>
        </w:rPr>
        <w:t>The variable costs 3.50 + The fixed Costs 2 = 5.50 costs per unit</w:t>
      </w:r>
      <w:r>
        <w:rPr>
          <w:lang w:val="en-GB"/>
        </w:rPr>
        <w:br/>
      </w:r>
      <w:r>
        <w:rPr>
          <w:lang w:val="en-GB"/>
        </w:rPr>
        <w:br/>
        <w:t xml:space="preserve">Selling price 5.75 – 5.50 cost per units = 0.25 </w:t>
      </w:r>
      <w:r w:rsidR="001765FE">
        <w:rPr>
          <w:lang w:val="en-GB"/>
        </w:rPr>
        <w:t>profit per unit</w:t>
      </w:r>
      <w:r w:rsidR="001765FE">
        <w:rPr>
          <w:lang w:val="en-GB"/>
        </w:rPr>
        <w:br/>
      </w:r>
      <w:r w:rsidR="00F839B5">
        <w:rPr>
          <w:lang w:val="en-GB"/>
        </w:rPr>
        <w:t xml:space="preserve">a) 90 000 x 5.50 cost per unit = 495 000 break-even point </w:t>
      </w:r>
      <w:r w:rsidR="001765FE">
        <w:rPr>
          <w:lang w:val="en-GB"/>
        </w:rPr>
        <w:br/>
        <w:t xml:space="preserve">b) 90 000 x 0.25 = 22 500 </w:t>
      </w:r>
      <w:r w:rsidR="00F839B5">
        <w:rPr>
          <w:lang w:val="en-GB"/>
        </w:rPr>
        <w:t>profit made of 90 000 units</w:t>
      </w:r>
      <w:r>
        <w:rPr>
          <w:lang w:val="en-GB"/>
        </w:rPr>
        <w:br/>
      </w:r>
      <w:r w:rsidR="00F839B5">
        <w:rPr>
          <w:lang w:val="en-GB"/>
        </w:rPr>
        <w:t xml:space="preserve">c) 5.50 costs per unit + 5p labour costs + 15p </w:t>
      </w:r>
      <w:r w:rsidR="002D22A0">
        <w:rPr>
          <w:lang w:val="en-GB"/>
        </w:rPr>
        <w:t>material costs = 5.70</w:t>
      </w:r>
      <w:r w:rsidR="00F839B5">
        <w:rPr>
          <w:lang w:val="en-GB"/>
        </w:rPr>
        <w:t xml:space="preserve"> costs per unit</w:t>
      </w:r>
    </w:p>
    <w:p w:rsidR="00F839B5" w:rsidRDefault="00F839B5" w:rsidP="00EE3B15">
      <w:pPr>
        <w:rPr>
          <w:lang w:val="en-GB"/>
        </w:rPr>
      </w:pPr>
      <w:r>
        <w:rPr>
          <w:lang w:val="en-GB"/>
        </w:rPr>
        <w:t>5.</w:t>
      </w:r>
      <w:r w:rsidR="002D22A0">
        <w:rPr>
          <w:lang w:val="en-GB"/>
        </w:rPr>
        <w:t>75</w:t>
      </w:r>
      <w:r>
        <w:rPr>
          <w:lang w:val="en-GB"/>
        </w:rPr>
        <w:t xml:space="preserve"> selling price + 25p increased price = 6 </w:t>
      </w:r>
      <w:r w:rsidR="00F853F7">
        <w:rPr>
          <w:lang w:val="en-GB"/>
        </w:rPr>
        <w:t xml:space="preserve">selling price </w:t>
      </w:r>
      <w:r w:rsidR="00F853F7">
        <w:rPr>
          <w:lang w:val="en-GB"/>
        </w:rPr>
        <w:br/>
        <w:t>6 selling price – 5.</w:t>
      </w:r>
      <w:r w:rsidR="002D22A0">
        <w:rPr>
          <w:lang w:val="en-GB"/>
        </w:rPr>
        <w:t>70</w:t>
      </w:r>
      <w:r w:rsidR="00F853F7">
        <w:rPr>
          <w:lang w:val="en-GB"/>
        </w:rPr>
        <w:t xml:space="preserve"> costs per unit = 0.25 </w:t>
      </w:r>
      <w:r w:rsidR="00F853F7">
        <w:rPr>
          <w:lang w:val="en-GB"/>
        </w:rPr>
        <w:br/>
      </w:r>
      <w:r w:rsidR="00F853F7" w:rsidRPr="00F853F7">
        <w:rPr>
          <w:lang w:val="en-GB"/>
        </w:rPr>
        <w:t>advertising campaign</w:t>
      </w:r>
      <w:r w:rsidR="00F853F7">
        <w:rPr>
          <w:lang w:val="en-GB"/>
        </w:rPr>
        <w:t xml:space="preserve"> = 12500 / 90 000 = 0.13.8 </w:t>
      </w:r>
      <w:r w:rsidR="00F853F7">
        <w:rPr>
          <w:lang w:val="en-GB"/>
        </w:rPr>
        <w:br/>
        <w:t xml:space="preserve">costs per unit 5.75 + </w:t>
      </w:r>
      <w:r w:rsidR="00F853F7" w:rsidRPr="00F853F7">
        <w:rPr>
          <w:lang w:val="en-GB"/>
        </w:rPr>
        <w:t>advertising campaign</w:t>
      </w:r>
      <w:r w:rsidR="00F853F7">
        <w:rPr>
          <w:lang w:val="en-GB"/>
        </w:rPr>
        <w:t xml:space="preserve"> 0.13.8 = 5.83.8</w:t>
      </w:r>
      <w:r w:rsidR="00F853F7">
        <w:rPr>
          <w:lang w:val="en-GB"/>
        </w:rPr>
        <w:br/>
        <w:t>6 selling price – 5.</w:t>
      </w:r>
      <w:r w:rsidR="002D22A0">
        <w:rPr>
          <w:lang w:val="en-GB"/>
        </w:rPr>
        <w:t>83.8 = 0.162</w:t>
      </w:r>
      <w:r w:rsidR="00F853F7">
        <w:rPr>
          <w:lang w:val="en-GB"/>
        </w:rPr>
        <w:t xml:space="preserve"> profit per unit</w:t>
      </w:r>
    </w:p>
    <w:p w:rsidR="00D52BF1" w:rsidRDefault="002D22A0" w:rsidP="00EE3B15">
      <w:pPr>
        <w:rPr>
          <w:lang w:val="en-GB"/>
        </w:rPr>
      </w:pPr>
      <w:r>
        <w:rPr>
          <w:lang w:val="en-GB"/>
        </w:rPr>
        <w:t xml:space="preserve">90 000  x 0.162 = 14580 profit </w:t>
      </w:r>
      <w:r>
        <w:rPr>
          <w:lang w:val="en-GB"/>
        </w:rPr>
        <w:br/>
        <w:t xml:space="preserve">90 000 + 5% increases sales  = 94 500 </w:t>
      </w:r>
      <w:r>
        <w:rPr>
          <w:lang w:val="en-GB"/>
        </w:rPr>
        <w:br/>
        <w:t>94 500 x 0.162 = 15 309 profit of the improved sandals</w:t>
      </w:r>
      <w:r>
        <w:rPr>
          <w:lang w:val="en-GB"/>
        </w:rPr>
        <w:br/>
      </w:r>
      <w:r w:rsidR="00D52BF1">
        <w:rPr>
          <w:lang w:val="en-GB"/>
        </w:rPr>
        <w:t>d) The company decision will reduce the profit of the sandals , before the decision they was making 22 500 profit of 90 000 units after that they will make 15 309 profit after the decision</w:t>
      </w:r>
    </w:p>
    <w:p w:rsidR="00D52BF1" w:rsidRDefault="00D52BF1" w:rsidP="00EE3B15">
      <w:pPr>
        <w:rPr>
          <w:lang w:val="en-GB"/>
        </w:rPr>
      </w:pPr>
    </w:p>
    <w:p w:rsidR="00D825EE" w:rsidRDefault="00D825EE" w:rsidP="00EE3B15">
      <w:pPr>
        <w:rPr>
          <w:lang w:val="en-GB"/>
        </w:rPr>
      </w:pPr>
    </w:p>
    <w:p w:rsidR="00D825EE" w:rsidRDefault="00D825EE" w:rsidP="00EE3B15">
      <w:pPr>
        <w:rPr>
          <w:lang w:val="en-GB"/>
        </w:rPr>
      </w:pPr>
    </w:p>
    <w:p w:rsidR="00D825EE" w:rsidRDefault="00D825EE" w:rsidP="00EE3B15">
      <w:pPr>
        <w:rPr>
          <w:lang w:val="en-GB"/>
        </w:rPr>
      </w:pPr>
    </w:p>
    <w:p w:rsidR="00D825EE" w:rsidRDefault="00D825EE" w:rsidP="00EE3B15">
      <w:pPr>
        <w:rPr>
          <w:lang w:val="en-GB"/>
        </w:rPr>
      </w:pPr>
    </w:p>
    <w:p w:rsidR="000A53A4" w:rsidRPr="00063E4A" w:rsidRDefault="00D52BF1" w:rsidP="00063E4A">
      <w:pPr>
        <w:rPr>
          <w:lang w:val="en-GB"/>
        </w:rPr>
      </w:pPr>
      <w:r>
        <w:rPr>
          <w:lang w:val="en-GB"/>
        </w:rPr>
        <w:lastRenderedPageBreak/>
        <w:t>Question 2</w:t>
      </w:r>
      <w:r>
        <w:rPr>
          <w:lang w:val="en-GB"/>
        </w:rPr>
        <w:br/>
      </w:r>
      <w:r>
        <w:rPr>
          <w:lang w:val="en-GB"/>
        </w:rPr>
        <w:br/>
        <w:t xml:space="preserve">a) The need of accountant in Solent Ltd is necessary because , the plan that company made to increase them profit and quality </w:t>
      </w:r>
      <w:r w:rsidR="00D04A93">
        <w:rPr>
          <w:lang w:val="en-GB"/>
        </w:rPr>
        <w:t xml:space="preserve">is wrong . Without the right person who can count exactly how much profit they will make after the increases of the quality and </w:t>
      </w:r>
      <w:r w:rsidR="00D04A93" w:rsidRPr="00D04A93">
        <w:rPr>
          <w:lang w:val="en-GB"/>
        </w:rPr>
        <w:t>advertising campaign</w:t>
      </w:r>
      <w:r w:rsidR="00D04A93">
        <w:rPr>
          <w:lang w:val="en-GB"/>
        </w:rPr>
        <w:t>, they will lose money because before that decision the profit of the company was 22 500 and after that the profit was 15</w:t>
      </w:r>
      <w:r w:rsidR="00D825EE">
        <w:rPr>
          <w:lang w:val="en-GB"/>
        </w:rPr>
        <w:t> 309</w:t>
      </w:r>
      <w:r w:rsidR="00D04A93">
        <w:rPr>
          <w:lang w:val="en-GB"/>
        </w:rPr>
        <w:t>.</w:t>
      </w:r>
      <w:r w:rsidR="00D825EE">
        <w:rPr>
          <w:lang w:val="en-GB"/>
        </w:rPr>
        <w:t>The management accountant is important because he makes the connect between finance function and other parts of the business. It improve the management control of the entity.</w:t>
      </w:r>
      <w:r w:rsidR="00D825EE">
        <w:rPr>
          <w:lang w:val="en-GB"/>
        </w:rPr>
        <w:br/>
        <w:t>The keys of long time company success are : Pricing, Budgeting and Unregulated reporting.</w:t>
      </w:r>
      <w:r w:rsidR="00D825EE">
        <w:rPr>
          <w:lang w:val="en-GB"/>
        </w:rPr>
        <w:br/>
      </w:r>
      <w:r w:rsidR="0058207A">
        <w:rPr>
          <w:lang w:val="en-GB"/>
        </w:rPr>
        <w:t>Accounting can be mentioned as the language of business , but they have limitations and variations.</w:t>
      </w:r>
      <w:r w:rsidR="0058207A">
        <w:rPr>
          <w:lang w:val="en-GB"/>
        </w:rPr>
        <w:br/>
        <w:t>Compared to other categories of accounting , Management accounting is flexible, optional and unregulated. That don’t take away the management accounting importance give a contrasting dimension to ho</w:t>
      </w:r>
      <w:r w:rsidR="000A53A4">
        <w:rPr>
          <w:lang w:val="en-GB"/>
        </w:rPr>
        <w:t xml:space="preserve">w a company reports and views its financial information. The strategies for running the successful company are </w:t>
      </w:r>
      <w:r w:rsidR="000A53A4" w:rsidRPr="000A53A4">
        <w:rPr>
          <w:lang w:val="en-GB"/>
        </w:rPr>
        <w:t>obligatory</w:t>
      </w:r>
      <w:r w:rsidR="000A53A4">
        <w:rPr>
          <w:lang w:val="en-GB"/>
        </w:rPr>
        <w:t xml:space="preserve"> for ensuring profits but it can be hard for the management to direct a objectives of the company in the direction of continuing potential opportunities and growth.</w:t>
      </w:r>
      <w:r w:rsidR="000A53A4">
        <w:rPr>
          <w:lang w:val="en-GB"/>
        </w:rPr>
        <w:br/>
        <w:t>Management accounting ensures the information which is needed to keep up with consumer demands and competition in global and</w:t>
      </w:r>
      <w:r w:rsidR="00063E4A">
        <w:rPr>
          <w:lang w:val="en-GB"/>
        </w:rPr>
        <w:t xml:space="preserve"> national markets.</w:t>
      </w:r>
      <w:r w:rsidR="000A53A4">
        <w:rPr>
          <w:lang w:val="en-GB"/>
        </w:rPr>
        <w:br/>
        <w:t xml:space="preserve">The marketing </w:t>
      </w:r>
      <w:r w:rsidR="00655636">
        <w:rPr>
          <w:lang w:val="en-GB"/>
        </w:rPr>
        <w:t xml:space="preserve">management goal is run into consumer demands </w:t>
      </w:r>
      <w:r w:rsidR="00063E4A">
        <w:rPr>
          <w:lang w:val="en-GB"/>
        </w:rPr>
        <w:t>during future and current times.</w:t>
      </w:r>
      <w:r w:rsidR="00063E4A">
        <w:rPr>
          <w:lang w:val="en-GB"/>
        </w:rPr>
        <w:br/>
        <w:t xml:space="preserve">The nature of management accounting keeps the business competitive, they uses the budget to </w:t>
      </w:r>
      <w:r w:rsidR="00063E4A" w:rsidRPr="00063E4A">
        <w:rPr>
          <w:lang w:val="en-GB"/>
        </w:rPr>
        <w:t>effectuate</w:t>
      </w:r>
      <w:r w:rsidR="00063E4A">
        <w:rPr>
          <w:lang w:val="en-GB"/>
        </w:rPr>
        <w:t xml:space="preserve"> the tasks.</w:t>
      </w:r>
    </w:p>
    <w:p w:rsidR="00D825EE" w:rsidRDefault="00D825EE" w:rsidP="00EE3B15">
      <w:pPr>
        <w:rPr>
          <w:lang w:val="en-GB"/>
        </w:rPr>
      </w:pPr>
    </w:p>
    <w:p w:rsidR="00D825EE" w:rsidRDefault="00D825EE" w:rsidP="00EE3B15">
      <w:pPr>
        <w:rPr>
          <w:lang w:val="en-GB"/>
        </w:rPr>
      </w:pPr>
    </w:p>
    <w:p w:rsidR="00D825EE" w:rsidRDefault="00D825EE" w:rsidP="00EE3B15">
      <w:pPr>
        <w:rPr>
          <w:lang w:val="en-GB"/>
        </w:rPr>
      </w:pPr>
    </w:p>
    <w:p w:rsidR="00D825EE" w:rsidRDefault="00D825EE" w:rsidP="00EE3B15">
      <w:pPr>
        <w:rPr>
          <w:lang w:val="en-GB"/>
        </w:rPr>
      </w:pPr>
    </w:p>
    <w:p w:rsidR="00717A61" w:rsidRDefault="00D04A93" w:rsidP="00EE3B15">
      <w:pPr>
        <w:rPr>
          <w:lang w:val="en-GB"/>
        </w:rPr>
      </w:pPr>
      <w:r>
        <w:rPr>
          <w:lang w:val="en-GB"/>
        </w:rPr>
        <w:t xml:space="preserve">b) </w:t>
      </w:r>
      <w:r w:rsidR="00063E4A">
        <w:rPr>
          <w:lang w:val="en-GB"/>
        </w:rPr>
        <w:t xml:space="preserve">The management accounting should plan the </w:t>
      </w:r>
      <w:r w:rsidR="00256E6E">
        <w:rPr>
          <w:lang w:val="en-GB"/>
        </w:rPr>
        <w:t>Finances .</w:t>
      </w:r>
      <w:r w:rsidR="00256E6E">
        <w:rPr>
          <w:lang w:val="en-GB"/>
        </w:rPr>
        <w:br/>
        <w:t>The first objective of any company is to increase the profits. That happens when the accountant making proper financial plans. The best tool for achieving objectives is financial planning.</w:t>
      </w:r>
      <w:r w:rsidR="00256E6E">
        <w:rPr>
          <w:lang w:val="en-GB"/>
        </w:rPr>
        <w:br/>
        <w:t>Balance Sheet</w:t>
      </w:r>
      <w:r w:rsidR="00717A61">
        <w:rPr>
          <w:lang w:val="en-GB"/>
        </w:rPr>
        <w:t>,</w:t>
      </w:r>
      <w:r w:rsidR="00256E6E">
        <w:rPr>
          <w:lang w:val="en-GB"/>
        </w:rPr>
        <w:t xml:space="preserve"> Loss and Profit are important financial statements</w:t>
      </w:r>
      <w:r w:rsidR="00717A61">
        <w:rPr>
          <w:lang w:val="en-GB"/>
        </w:rPr>
        <w:t>.</w:t>
      </w:r>
    </w:p>
    <w:p w:rsidR="00B4173B" w:rsidRDefault="00717A61" w:rsidP="00EE3B15">
      <w:pPr>
        <w:rPr>
          <w:lang w:val="en-GB"/>
        </w:rPr>
      </w:pPr>
      <w:r>
        <w:rPr>
          <w:lang w:val="en-GB"/>
        </w:rPr>
        <w:t>Theses analysis lets the management knows exactly how the business grow.</w:t>
      </w:r>
      <w:r>
        <w:rPr>
          <w:lang w:val="en-GB"/>
        </w:rPr>
        <w:br/>
        <w:t>The costs data help us to produce smart , and improve our profit.</w:t>
      </w:r>
      <w:r>
        <w:rPr>
          <w:lang w:val="en-GB"/>
        </w:rPr>
        <w:br/>
      </w:r>
      <w:r w:rsidR="00B4173B">
        <w:rPr>
          <w:lang w:val="en-GB"/>
        </w:rPr>
        <w:br/>
      </w:r>
      <w:r w:rsidR="00B4173B">
        <w:rPr>
          <w:lang w:val="en-GB"/>
        </w:rPr>
        <w:br/>
      </w:r>
      <w:r w:rsidR="00B4173B">
        <w:rPr>
          <w:lang w:val="en-GB"/>
        </w:rPr>
        <w:br/>
      </w:r>
      <w:r w:rsidR="00B4173B">
        <w:rPr>
          <w:lang w:val="en-GB"/>
        </w:rPr>
        <w:br/>
      </w:r>
      <w:r w:rsidR="00B4173B" w:rsidRPr="00B4173B">
        <w:rPr>
          <w:lang w:val="en-GB"/>
        </w:rPr>
        <w:t>References</w:t>
      </w:r>
      <w:r w:rsidR="00B4173B">
        <w:rPr>
          <w:lang w:val="en-GB"/>
        </w:rPr>
        <w:br/>
      </w:r>
      <w:r w:rsidR="00B4173B">
        <w:rPr>
          <w:lang w:val="en-GB"/>
        </w:rPr>
        <w:br/>
        <w:t xml:space="preserve">Money Matters, 2020 All Management Articles , </w:t>
      </w:r>
      <w:hyperlink r:id="rId4" w:history="1">
        <w:r w:rsidR="00B4173B" w:rsidRPr="00511E02">
          <w:rPr>
            <w:rStyle w:val="a3"/>
            <w:lang w:val="en-GB"/>
          </w:rPr>
          <w:t>https://accountlearning.com/tools-and-techniques-of-management-accounting/</w:t>
        </w:r>
      </w:hyperlink>
    </w:p>
    <w:p w:rsidR="00B4173B" w:rsidRDefault="00B4173B" w:rsidP="00EE3B15">
      <w:pPr>
        <w:rPr>
          <w:lang w:val="en-GB"/>
        </w:rPr>
      </w:pPr>
    </w:p>
    <w:p w:rsidR="00B4173B" w:rsidRDefault="00B4173B" w:rsidP="00EE3B15">
      <w:pPr>
        <w:rPr>
          <w:lang w:val="en-GB"/>
        </w:rPr>
      </w:pPr>
      <w:proofErr w:type="spellStart"/>
      <w:r>
        <w:rPr>
          <w:lang w:val="en-GB"/>
        </w:rPr>
        <w:t>Hotspotfinance</w:t>
      </w:r>
      <w:proofErr w:type="spellEnd"/>
      <w:r>
        <w:rPr>
          <w:lang w:val="en-GB"/>
        </w:rPr>
        <w:t xml:space="preserve">, 2020 The Importance of Management Accounting , </w:t>
      </w:r>
      <w:hyperlink r:id="rId5" w:history="1">
        <w:r w:rsidRPr="00511E02">
          <w:rPr>
            <w:rStyle w:val="a3"/>
            <w:lang w:val="en-GB"/>
          </w:rPr>
          <w:t>https://www.hotspotfinance.com/importance-of-management-accounting/</w:t>
        </w:r>
      </w:hyperlink>
    </w:p>
    <w:p w:rsidR="002D22A0" w:rsidRPr="00EE3B15" w:rsidRDefault="00B4173B" w:rsidP="00EE3B15">
      <w:pPr>
        <w:rPr>
          <w:lang w:val="en-GB"/>
        </w:rPr>
      </w:pPr>
      <w:bookmarkStart w:id="0" w:name="_GoBack"/>
      <w:bookmarkEnd w:id="0"/>
      <w:r>
        <w:rPr>
          <w:lang w:val="en-GB"/>
        </w:rPr>
        <w:br/>
      </w:r>
      <w:r>
        <w:rPr>
          <w:lang w:val="en-GB"/>
        </w:rPr>
        <w:br/>
      </w:r>
      <w:r w:rsidR="00256E6E">
        <w:rPr>
          <w:lang w:val="en-GB"/>
        </w:rPr>
        <w:lastRenderedPageBreak/>
        <w:br/>
      </w:r>
      <w:r w:rsidR="00256E6E">
        <w:rPr>
          <w:lang w:val="en-GB"/>
        </w:rPr>
        <w:br/>
      </w:r>
      <w:r w:rsidR="002D22A0">
        <w:rPr>
          <w:lang w:val="en-GB"/>
        </w:rPr>
        <w:br/>
      </w:r>
      <w:r w:rsidR="002D22A0">
        <w:rPr>
          <w:lang w:val="en-GB"/>
        </w:rPr>
        <w:br/>
      </w:r>
    </w:p>
    <w:sectPr w:rsidR="002D22A0" w:rsidRPr="00EE3B15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3B15"/>
    <w:rsid w:val="00063E4A"/>
    <w:rsid w:val="000A53A4"/>
    <w:rsid w:val="001765FE"/>
    <w:rsid w:val="00256E6E"/>
    <w:rsid w:val="002D22A0"/>
    <w:rsid w:val="002F1A5F"/>
    <w:rsid w:val="0058207A"/>
    <w:rsid w:val="00655636"/>
    <w:rsid w:val="00717A61"/>
    <w:rsid w:val="00B4173B"/>
    <w:rsid w:val="00D04A93"/>
    <w:rsid w:val="00D52BF1"/>
    <w:rsid w:val="00D825EE"/>
    <w:rsid w:val="00EE3B15"/>
    <w:rsid w:val="00F839B5"/>
    <w:rsid w:val="00F85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245E968"/>
  <w15:chartTrackingRefBased/>
  <w15:docId w15:val="{05A37723-2288-49FB-B765-2AD2AD2752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B4173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hotspotfinance.com/importance-of-management-accounting/" TargetMode="External"/><Relationship Id="rId4" Type="http://schemas.openxmlformats.org/officeDocument/2006/relationships/hyperlink" Target="https://accountlearning.com/tools-and-techniques-of-management-accounting/" TargetMode="Externa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3</Pages>
  <Words>615</Words>
  <Characters>3510</Characters>
  <Application>Microsoft Office Word</Application>
  <DocSecurity>0</DocSecurity>
  <Lines>29</Lines>
  <Paragraphs>8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Потребител на Windows</dc:creator>
  <cp:keywords/>
  <dc:description/>
  <cp:lastModifiedBy>Потребител на Windows</cp:lastModifiedBy>
  <cp:revision>1</cp:revision>
  <dcterms:created xsi:type="dcterms:W3CDTF">2020-09-06T10:04:00Z</dcterms:created>
  <dcterms:modified xsi:type="dcterms:W3CDTF">2020-09-06T12:36:00Z</dcterms:modified>
</cp:coreProperties>
</file>