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?><Relationships xmlns="http://schemas.openxmlformats.org/package/2006/relationships"><Relationship Target="word/document.xml" Id="pkgRId0" Type="http://schemas.openxmlformats.org/officeDocument/2006/relationships/officeDocument"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36"/>
          <w:u w:val="single"/>
          <w:shd w:fill="auto" w:val="clear"/>
        </w:rPr>
      </w:pPr>
      <w:r>
        <w:object w:dxaOrig="5365" w:dyaOrig="3320">
          <v:rect xmlns:o="urn:schemas-microsoft-com:office:office" xmlns:v="urn:schemas-microsoft-com:vml" id="rectole0000000000" style="width:268.250000pt;height:166.00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  <w:r>
        <w:rPr>
          <w:rFonts w:ascii="Calibri" w:hAnsi="Calibri" w:cs="Calibri" w:eastAsia="Calibri"/>
          <w:b/>
          <w:color w:val="auto"/>
          <w:spacing w:val="0"/>
          <w:position w:val="0"/>
          <w:sz w:val="36"/>
          <w:u w:val="single"/>
          <w:shd w:fill="auto" w:val="clear"/>
        </w:rPr>
        <w:t xml:space="preserve">Activity 2 –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36"/>
          <w:u w:val="single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6"/>
          <w:u w:val="single"/>
          <w:shd w:fill="auto" w:val="clear"/>
        </w:rPr>
        <w:t xml:space="preserve">Using the Gibbs Reflective Cycle.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36"/>
          <w:u w:val="single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Use the cycle to reflective on 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36"/>
          <w:shd w:fill="auto" w:val="clear"/>
        </w:rPr>
        <w:t xml:space="preserve">your</w:t>
      </w:r>
      <w:r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  <w:t xml:space="preserve"> experience of the group task in week 7&amp;8.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i/>
          <w:color w:val="auto"/>
          <w:spacing w:val="0"/>
          <w:position w:val="0"/>
          <w:sz w:val="36"/>
          <w:shd w:fill="auto" w:val="clear"/>
        </w:rPr>
      </w:pPr>
      <w:r>
        <w:rPr>
          <w:rFonts w:ascii="Calibri" w:hAnsi="Calibri" w:cs="Calibri" w:eastAsia="Calibri"/>
          <w:i/>
          <w:color w:val="auto"/>
          <w:spacing w:val="0"/>
          <w:position w:val="0"/>
          <w:sz w:val="36"/>
          <w:shd w:fill="auto" w:val="clear"/>
        </w:rPr>
        <w:t xml:space="preserve">(The boxes will expand as you type)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i/>
          <w:color w:val="auto"/>
          <w:spacing w:val="0"/>
          <w:position w:val="0"/>
          <w:sz w:val="36"/>
          <w:shd w:fill="auto" w:val="clear"/>
        </w:rPr>
      </w:pPr>
    </w:p>
    <w:tbl>
      <w:tblPr/>
      <w:tblGrid>
        <w:gridCol w:w="4508"/>
        <w:gridCol w:w="4508"/>
      </w:tblGrid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Description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(What happened?)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I was like 10 years old when i had my first bike and went to skate park with it after riding it for ten minutes i have seen some kids doing some tricks with the bikes and i wanted to try myself but i could berly ride it . I never tought that i was going to fall  so i tried by riding it very fast without using the brakes and when the moment came for me to make the trick i had fall over and broke my hand .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36"/>
                <w:shd w:fill="auto" w:val="clear"/>
              </w:rPr>
            </w:pPr>
          </w:p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</w:p>
        </w:tc>
      </w:tr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Feelings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(What were you thinking and feeling at the time?)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It made me feel hurt and disapinted of my self because them kids never helped me out because am a romanian and they were english .And also made me think that i was never gonning to ride a bike againg in my life .</w:t>
            </w:r>
          </w:p>
        </w:tc>
      </w:tr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Evaluation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(What was good and bad about the experience?) 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The things that were bad about the experience is that i had my hand broken and every one was laughing .But the good thing that i learned my self is that from mistakes you learn and this kept me strong.</w:t>
            </w:r>
          </w:p>
        </w:tc>
      </w:tr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Analysis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(What sense can you make out of the situation?) 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The sense that i have made from this sistuation is that you never have to back down from nothing but to achive someting you will have to start with baby steps.</w:t>
            </w:r>
          </w:p>
        </w:tc>
      </w:tr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Conclusion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I could have mind my own bussines and naver made that trick but the adrenaline that was in my kidnes made me do it i could have take it step by step and analyse the timing .</w:t>
            </w:r>
          </w:p>
        </w:tc>
      </w:tr>
      <w:tr>
        <w:trPr>
          <w:trHeight w:val="1" w:hRule="atLeast"/>
          <w:jc w:val="left"/>
        </w:trPr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</w:pPr>
            <w:r>
              <w:rPr>
                <w:rFonts w:ascii="Calibri" w:hAnsi="Calibri" w:cs="Calibri" w:eastAsia="Calibri"/>
                <w:b/>
                <w:color w:val="auto"/>
                <w:spacing w:val="0"/>
                <w:position w:val="0"/>
                <w:sz w:val="36"/>
                <w:shd w:fill="auto" w:val="clear"/>
              </w:rPr>
              <w:t xml:space="preserve">Action Plan</w:t>
            </w:r>
          </w:p>
          <w:p>
            <w:pPr>
              <w:spacing w:before="0" w:after="0" w:line="240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</w:rPr>
            </w:pPr>
            <w:r>
              <w:rPr>
                <w:rFonts w:ascii="Calibri" w:hAnsi="Calibri" w:cs="Calibri" w:eastAsia="Calibri"/>
                <w:i/>
                <w:color w:val="auto"/>
                <w:spacing w:val="0"/>
                <w:position w:val="0"/>
                <w:sz w:val="28"/>
                <w:shd w:fill="auto" w:val="clear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rial" w:hAnsi="Arial" w:cs="Arial" w:eastAsia="Arial"/>
                <w:color w:val="auto"/>
                <w:spacing w:val="0"/>
                <w:position w:val="0"/>
                <w:sz w:val="28"/>
                <w:shd w:fill="auto" w:val="clear"/>
              </w:rPr>
              <w:t xml:space="preserve">I would had more effect on the reader so he can visionate the place and feel the writers words so i need to develop and focus more on the readers feelings</w:t>
            </w:r>
          </w:p>
        </w:tc>
      </w:tr>
    </w:tbl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6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?><Relationships xmlns="http://schemas.openxmlformats.org/package/2006/relationships"><Relationship Target="embeddings/oleObject0.bin" Id="docRId0" Type="http://schemas.openxmlformats.org/officeDocument/2006/relationships/oleObject"/><Relationship Target="media/image0.wmf" Id="docRId1" Type="http://schemas.openxmlformats.org/officeDocument/2006/relationships/image"/><Relationship Target="numbering.xml" Id="docRId2" Type="http://schemas.openxmlformats.org/officeDocument/2006/relationships/numbering"/><Relationship Target="styles.xml" Id="docRId3" Type="http://schemas.openxmlformats.org/officeDocument/2006/relationships/styles"/></Relationships>
</file>