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60C30A07" w14:textId="77777777" w:rsidR="00F55060" w:rsidRPr="00A85BFE" w:rsidRDefault="00F55060" w:rsidP="00F55060">
      <w:pPr>
        <w:pStyle w:val="Header"/>
        <w:jc w:val="right"/>
        <w:rPr>
          <w:b/>
          <w:sz w:val="28"/>
          <w:szCs w:val="28"/>
        </w:rPr>
      </w:pPr>
      <w:r w:rsidRPr="00A85BFE">
        <w:rPr>
          <w:b/>
          <w:sz w:val="28"/>
          <w:szCs w:val="28"/>
        </w:rPr>
        <w:t xml:space="preserve">APPENDIX </w:t>
      </w:r>
      <w:r w:rsidRPr="006379DF">
        <w:rPr>
          <w:b/>
          <w:sz w:val="28"/>
          <w:szCs w:val="28"/>
        </w:rPr>
        <w:t>GA36b</w:t>
      </w:r>
    </w:p>
    <w:p w14:paraId="645FA3DC" w14:textId="77777777" w:rsidR="00C869A0" w:rsidRDefault="00C869A0">
      <w:pPr>
        <w:pStyle w:val="BodyText"/>
        <w:spacing w:before="1"/>
        <w:rPr>
          <w:rFonts w:ascii="Times New Roman"/>
          <w:sz w:val="26"/>
        </w:rPr>
      </w:pPr>
    </w:p>
    <w:p w14:paraId="441E0B3C" w14:textId="77777777" w:rsidR="00C869A0" w:rsidRDefault="004B4C7A" w:rsidP="00F55060">
      <w:pPr>
        <w:pStyle w:val="Title"/>
        <w:jc w:val="center"/>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FD27A6">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FD27A6">
        <w:trPr>
          <w:trHeight w:val="494"/>
        </w:trPr>
        <w:tc>
          <w:tcPr>
            <w:tcW w:w="2093" w:type="dxa"/>
            <w:shd w:val="clear" w:color="auto" w:fill="D9D9D9"/>
          </w:tcPr>
          <w:p w14:paraId="575DD847" w14:textId="77777777" w:rsidR="00C869A0" w:rsidRDefault="004B4C7A">
            <w:pPr>
              <w:pStyle w:val="TableParagraph"/>
              <w:spacing w:before="111"/>
              <w:rPr>
                <w:b/>
              </w:rPr>
            </w:pPr>
            <w:proofErr w:type="spellStart"/>
            <w:r>
              <w:rPr>
                <w:b/>
              </w:rPr>
              <w:t>Programme</w:t>
            </w:r>
            <w:proofErr w:type="spellEnd"/>
            <w:r>
              <w:rPr>
                <w:b/>
              </w:rPr>
              <w:t>:</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FD27A6">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5469332C" w:rsidR="00C869A0" w:rsidRDefault="00822B36">
            <w:pPr>
              <w:pStyle w:val="TableParagraph"/>
              <w:spacing w:before="110"/>
              <w:rPr>
                <w:b/>
              </w:rPr>
            </w:pPr>
            <w:r>
              <w:rPr>
                <w:b/>
              </w:rPr>
              <w:t xml:space="preserve">Management </w:t>
            </w:r>
            <w:r w:rsidR="000D6124">
              <w:rPr>
                <w:b/>
              </w:rPr>
              <w:t>E</w:t>
            </w:r>
            <w:r>
              <w:rPr>
                <w:b/>
              </w:rPr>
              <w:t>conomics</w:t>
            </w:r>
          </w:p>
        </w:tc>
      </w:tr>
      <w:tr w:rsidR="00C869A0" w14:paraId="046F941D" w14:textId="77777777" w:rsidTr="00FD27A6">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63B1C93E" w:rsidR="00C869A0" w:rsidRDefault="004B4C7A" w:rsidP="002834A1">
            <w:pPr>
              <w:pStyle w:val="TableParagraph"/>
              <w:jc w:val="center"/>
              <w:rPr>
                <w:b/>
              </w:rPr>
            </w:pPr>
            <w:r>
              <w:rPr>
                <w:b/>
              </w:rPr>
              <w:t>LCBB500</w:t>
            </w:r>
            <w:r w:rsidR="00822B36">
              <w:rPr>
                <w:b/>
              </w:rPr>
              <w:t>3</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FD27A6">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0B629D2D" w:rsidR="00C869A0" w:rsidRDefault="00365124" w:rsidP="002834A1">
            <w:pPr>
              <w:pStyle w:val="TableParagraph"/>
              <w:spacing w:before="110"/>
              <w:jc w:val="center"/>
              <w:rPr>
                <w:b/>
              </w:rPr>
            </w:pPr>
            <w:r>
              <w:rPr>
                <w:b/>
              </w:rPr>
              <w:t xml:space="preserve">Dr </w:t>
            </w:r>
            <w:r w:rsidR="000D6124">
              <w:rPr>
                <w:b/>
              </w:rPr>
              <w:t>David Jenkins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410" w:type="dxa"/>
          </w:tcPr>
          <w:p w14:paraId="53779D2B" w14:textId="638A8851" w:rsidR="00C869A0" w:rsidRPr="002834A1" w:rsidRDefault="006422E6" w:rsidP="006422E6">
            <w:pPr>
              <w:pStyle w:val="TableParagraph"/>
              <w:ind w:left="0"/>
              <w:rPr>
                <w:b/>
                <w:bCs/>
                <w:color w:val="000000" w:themeColor="text1"/>
              </w:rPr>
            </w:pPr>
            <w:r>
              <w:rPr>
                <w:b/>
                <w:bCs/>
                <w:color w:val="000000" w:themeColor="text1"/>
              </w:rPr>
              <w:t xml:space="preserve">  </w:t>
            </w:r>
            <w:r w:rsidR="00F55060">
              <w:rPr>
                <w:b/>
                <w:bCs/>
                <w:color w:val="000000" w:themeColor="text1"/>
              </w:rPr>
              <w:t>Khaza Ahmed</w:t>
            </w:r>
          </w:p>
        </w:tc>
      </w:tr>
      <w:tr w:rsidR="00C869A0" w14:paraId="604154DE" w14:textId="77777777" w:rsidTr="00FD27A6">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4E7414E3" w14:textId="56522081" w:rsidR="00CF46B0" w:rsidRDefault="00FD27A6" w:rsidP="002834A1">
            <w:pPr>
              <w:pStyle w:val="TableParagraph"/>
              <w:spacing w:before="208"/>
              <w:ind w:left="0"/>
              <w:jc w:val="center"/>
              <w:rPr>
                <w:b/>
              </w:rPr>
            </w:pPr>
            <w:r>
              <w:rPr>
                <w:b/>
              </w:rPr>
              <w:t xml:space="preserve">Assessment </w:t>
            </w:r>
            <w:r w:rsidR="00CF46B0">
              <w:rPr>
                <w:b/>
              </w:rPr>
              <w:t>c</w:t>
            </w:r>
            <w:r>
              <w:rPr>
                <w:b/>
              </w:rPr>
              <w:t>omponent</w:t>
            </w:r>
            <w:r w:rsidR="00CF46B0">
              <w:rPr>
                <w:b/>
              </w:rPr>
              <w:t xml:space="preserve"> 1</w:t>
            </w:r>
          </w:p>
          <w:p w14:paraId="08E02616" w14:textId="7FE9FBF6" w:rsidR="00C869A0" w:rsidRDefault="0073357A" w:rsidP="002834A1">
            <w:pPr>
              <w:pStyle w:val="TableParagraph"/>
              <w:spacing w:before="208"/>
              <w:ind w:left="0"/>
              <w:jc w:val="center"/>
              <w:rPr>
                <w:b/>
              </w:rPr>
            </w:pPr>
            <w:r>
              <w:rPr>
                <w:b/>
              </w:rPr>
              <w:t>Essay</w:t>
            </w:r>
          </w:p>
          <w:p w14:paraId="52A18D1D" w14:textId="06F1E4B8" w:rsidR="00575411" w:rsidRPr="002834A1" w:rsidRDefault="00575411" w:rsidP="002834A1">
            <w:pPr>
              <w:pStyle w:val="TableParagraph"/>
              <w:spacing w:before="208"/>
              <w:ind w:left="0"/>
              <w:jc w:val="center"/>
              <w:rPr>
                <w:b/>
              </w:rPr>
            </w:pP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1F94B218" w14:textId="77777777" w:rsidR="00575411" w:rsidRDefault="00575411" w:rsidP="00FD27A6">
            <w:pPr>
              <w:pStyle w:val="TableParagraph"/>
              <w:spacing w:line="355" w:lineRule="auto"/>
              <w:ind w:left="231" w:right="824"/>
              <w:jc w:val="center"/>
              <w:rPr>
                <w:b/>
              </w:rPr>
            </w:pPr>
          </w:p>
          <w:p w14:paraId="55BA1EED" w14:textId="1FDD888A" w:rsidR="00C869A0" w:rsidRPr="002834A1" w:rsidRDefault="00931B69" w:rsidP="00FD27A6">
            <w:pPr>
              <w:pStyle w:val="TableParagraph"/>
              <w:spacing w:line="355" w:lineRule="auto"/>
              <w:ind w:left="231" w:right="824"/>
              <w:jc w:val="center"/>
              <w:rPr>
                <w:b/>
              </w:rPr>
            </w:pPr>
            <w:r>
              <w:rPr>
                <w:b/>
              </w:rPr>
              <w:t>Essay 2</w:t>
            </w:r>
            <w:r w:rsidR="00B646DA">
              <w:rPr>
                <w:b/>
              </w:rPr>
              <w:t>,</w:t>
            </w:r>
            <w:r>
              <w:rPr>
                <w:b/>
              </w:rPr>
              <w:t>500 words +/- 10%</w:t>
            </w:r>
          </w:p>
        </w:tc>
      </w:tr>
      <w:tr w:rsidR="000C0393" w14:paraId="4D674D97" w14:textId="77777777" w:rsidTr="00FD27A6">
        <w:trPr>
          <w:trHeight w:val="748"/>
        </w:trPr>
        <w:tc>
          <w:tcPr>
            <w:tcW w:w="2093" w:type="dxa"/>
            <w:shd w:val="clear" w:color="auto" w:fill="D9D9D9"/>
          </w:tcPr>
          <w:p w14:paraId="4561C2A2" w14:textId="77777777" w:rsidR="000C0393" w:rsidRDefault="000C0393" w:rsidP="000C0393">
            <w:pPr>
              <w:pStyle w:val="TableParagraph"/>
              <w:spacing w:before="110"/>
              <w:rPr>
                <w:b/>
              </w:rPr>
            </w:pPr>
            <w:r>
              <w:rPr>
                <w:b/>
              </w:rPr>
              <w:t>Submission deadlines:</w:t>
            </w:r>
          </w:p>
        </w:tc>
        <w:tc>
          <w:tcPr>
            <w:tcW w:w="3358" w:type="dxa"/>
          </w:tcPr>
          <w:p w14:paraId="5CB5DD1D" w14:textId="539AFDF8" w:rsidR="000C0393" w:rsidRPr="000D0D4B" w:rsidRDefault="000C0393" w:rsidP="000C0393">
            <w:pPr>
              <w:pStyle w:val="TableParagraph"/>
              <w:spacing w:before="1"/>
              <w:jc w:val="center"/>
              <w:rPr>
                <w:b/>
                <w:color w:val="C00000"/>
              </w:rPr>
            </w:pPr>
            <w:r w:rsidRPr="000D0D4B">
              <w:rPr>
                <w:b/>
                <w:color w:val="C00000"/>
              </w:rPr>
              <w:t xml:space="preserve">01/03/2023 by 3:00 PM </w:t>
            </w:r>
          </w:p>
        </w:tc>
        <w:tc>
          <w:tcPr>
            <w:tcW w:w="2126" w:type="dxa"/>
            <w:shd w:val="clear" w:color="auto" w:fill="D9D9D9"/>
          </w:tcPr>
          <w:p w14:paraId="47F07707" w14:textId="77777777" w:rsidR="000C0393" w:rsidRDefault="000C0393" w:rsidP="000C0393">
            <w:pPr>
              <w:pStyle w:val="TableParagraph"/>
              <w:ind w:left="0"/>
              <w:rPr>
                <w:rFonts w:ascii="Times New Roman"/>
              </w:rPr>
            </w:pPr>
          </w:p>
        </w:tc>
        <w:tc>
          <w:tcPr>
            <w:tcW w:w="2410" w:type="dxa"/>
          </w:tcPr>
          <w:p w14:paraId="6F132B0C" w14:textId="1D19A1B3" w:rsidR="000C0393" w:rsidRPr="00FE1DBD" w:rsidRDefault="00FE1DBD" w:rsidP="000C0393">
            <w:pPr>
              <w:pStyle w:val="TableParagraph"/>
              <w:ind w:left="0"/>
              <w:rPr>
                <w:b/>
                <w:color w:val="C00000"/>
              </w:rPr>
            </w:pPr>
            <w:r w:rsidRPr="00FE1DBD">
              <w:rPr>
                <w:b/>
                <w:color w:val="C00000"/>
              </w:rPr>
              <w:t>29/03/23</w:t>
            </w:r>
          </w:p>
        </w:tc>
      </w:tr>
      <w:tr w:rsidR="000C0393" w14:paraId="0BD0961D" w14:textId="77777777" w:rsidTr="00FD27A6">
        <w:trPr>
          <w:trHeight w:val="2635"/>
        </w:trPr>
        <w:tc>
          <w:tcPr>
            <w:tcW w:w="2093" w:type="dxa"/>
            <w:shd w:val="clear" w:color="auto" w:fill="D9D9D9"/>
          </w:tcPr>
          <w:p w14:paraId="0F1878CB" w14:textId="77777777" w:rsidR="000C0393" w:rsidRDefault="000C0393" w:rsidP="000C0393">
            <w:pPr>
              <w:pStyle w:val="TableParagraph"/>
              <w:spacing w:before="110"/>
              <w:rPr>
                <w:b/>
              </w:rPr>
            </w:pPr>
            <w:r>
              <w:rPr>
                <w:b/>
              </w:rPr>
              <w:t>Submission method:</w:t>
            </w:r>
          </w:p>
        </w:tc>
        <w:tc>
          <w:tcPr>
            <w:tcW w:w="7894" w:type="dxa"/>
            <w:gridSpan w:val="3"/>
          </w:tcPr>
          <w:p w14:paraId="61F974A9" w14:textId="161B782C" w:rsidR="000C0393" w:rsidRPr="00A406E5" w:rsidRDefault="000C0393" w:rsidP="000C0393">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0C0393" w:rsidRPr="00A406E5" w:rsidRDefault="000C0393" w:rsidP="000C0393">
            <w:pPr>
              <w:spacing w:before="120" w:after="120"/>
              <w:ind w:left="240" w:right="220"/>
              <w:jc w:val="both"/>
              <w:rPr>
                <w:b/>
              </w:rPr>
            </w:pPr>
            <w:r w:rsidRPr="00A406E5">
              <w:rPr>
                <w:b/>
              </w:rPr>
              <w:t xml:space="preserve">Alternative submission method (if applicable): </w:t>
            </w:r>
          </w:p>
          <w:p w14:paraId="5005DBDD" w14:textId="0969D195" w:rsidR="000C0393" w:rsidRDefault="000C0393" w:rsidP="000C0393">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0C0393" w14:paraId="6DCF87C7" w14:textId="77777777" w:rsidTr="00FD27A6">
        <w:trPr>
          <w:trHeight w:val="1252"/>
        </w:trPr>
        <w:tc>
          <w:tcPr>
            <w:tcW w:w="2093" w:type="dxa"/>
            <w:shd w:val="clear" w:color="auto" w:fill="D9D9D9"/>
          </w:tcPr>
          <w:p w14:paraId="5C1B8E6E" w14:textId="77777777" w:rsidR="000C0393" w:rsidRDefault="000C0393" w:rsidP="000C0393">
            <w:pPr>
              <w:pStyle w:val="TableParagraph"/>
              <w:spacing w:before="110"/>
              <w:ind w:right="681"/>
              <w:rPr>
                <w:b/>
              </w:rPr>
            </w:pPr>
            <w:r>
              <w:rPr>
                <w:b/>
              </w:rPr>
              <w:t>Academic honesty / referencing:</w:t>
            </w:r>
          </w:p>
        </w:tc>
        <w:tc>
          <w:tcPr>
            <w:tcW w:w="7894" w:type="dxa"/>
            <w:gridSpan w:val="3"/>
          </w:tcPr>
          <w:p w14:paraId="2833FF22" w14:textId="27761AEC" w:rsidR="000C0393" w:rsidRDefault="000C0393" w:rsidP="000C0393">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F227A6" w:rsidRPr="00F227A6" w14:paraId="6AFDD16A" w14:textId="77777777" w:rsidTr="00822B36">
        <w:trPr>
          <w:trHeight w:val="316"/>
        </w:trPr>
        <w:tc>
          <w:tcPr>
            <w:tcW w:w="10121"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822B36">
        <w:trPr>
          <w:trHeight w:val="3163"/>
        </w:trPr>
        <w:tc>
          <w:tcPr>
            <w:tcW w:w="10121"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06505F04" w14:textId="0E6357D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Upon the successful completion of this module, the student should be able to:</w:t>
            </w:r>
          </w:p>
          <w:p w14:paraId="142CF05A" w14:textId="77777777" w:rsidR="00822B36" w:rsidRPr="00822B36" w:rsidRDefault="00822B36" w:rsidP="00822B36">
            <w:pPr>
              <w:widowControl/>
              <w:autoSpaceDE/>
              <w:autoSpaceDN/>
              <w:ind w:left="360"/>
              <w:rPr>
                <w:rFonts w:eastAsia="Times New Roman"/>
                <w:lang w:val="en-GB" w:eastAsia="en-GB"/>
              </w:rPr>
            </w:pPr>
          </w:p>
          <w:p w14:paraId="5459E1FC" w14:textId="43A3E9CF" w:rsidR="00822B36" w:rsidRPr="00A536DE" w:rsidRDefault="00A536DE" w:rsidP="00A536DE">
            <w:pPr>
              <w:pStyle w:val="ListParagraph"/>
              <w:widowControl/>
              <w:numPr>
                <w:ilvl w:val="0"/>
                <w:numId w:val="42"/>
              </w:numPr>
              <w:autoSpaceDE/>
              <w:autoSpaceDN/>
              <w:rPr>
                <w:rFonts w:eastAsia="Times New Roman"/>
                <w:lang w:val="en-GB" w:eastAsia="en-GB"/>
              </w:rPr>
            </w:pPr>
            <w:r>
              <w:rPr>
                <w:rFonts w:eastAsia="Times New Roman"/>
                <w:lang w:val="en-GB" w:eastAsia="en-GB"/>
              </w:rPr>
              <w:t>C</w:t>
            </w:r>
            <w:r w:rsidR="00822B36" w:rsidRPr="00A536DE">
              <w:rPr>
                <w:rFonts w:eastAsia="Times New Roman"/>
                <w:lang w:val="en-GB" w:eastAsia="en-GB"/>
              </w:rPr>
              <w:t>ritically evaluate economic data as a guide to policy making, within an international, national and organisational context;</w:t>
            </w:r>
          </w:p>
          <w:p w14:paraId="14142EDB" w14:textId="77777777" w:rsidR="00822B36" w:rsidRPr="00822B36" w:rsidRDefault="00822B36" w:rsidP="00822B36">
            <w:pPr>
              <w:widowControl/>
              <w:autoSpaceDE/>
              <w:autoSpaceDN/>
              <w:ind w:left="360"/>
              <w:rPr>
                <w:rFonts w:eastAsia="Times New Roman"/>
                <w:lang w:val="en-GB" w:eastAsia="en-GB"/>
              </w:rPr>
            </w:pPr>
          </w:p>
          <w:p w14:paraId="173F6FF8" w14:textId="747E71E7" w:rsidR="00822B36" w:rsidRPr="00A536DE" w:rsidRDefault="00A536DE" w:rsidP="00A536DE">
            <w:pPr>
              <w:pStyle w:val="ListParagraph"/>
              <w:widowControl/>
              <w:numPr>
                <w:ilvl w:val="0"/>
                <w:numId w:val="42"/>
              </w:numPr>
              <w:autoSpaceDE/>
              <w:autoSpaceDN/>
              <w:rPr>
                <w:rFonts w:eastAsia="Times New Roman"/>
                <w:lang w:val="en-GB" w:eastAsia="en-GB"/>
              </w:rPr>
            </w:pPr>
            <w:r>
              <w:rPr>
                <w:rFonts w:eastAsia="Times New Roman"/>
                <w:lang w:val="en-GB" w:eastAsia="en-GB"/>
              </w:rPr>
              <w:t>A</w:t>
            </w:r>
            <w:r w:rsidR="00822B36" w:rsidRPr="00A536DE">
              <w:rPr>
                <w:rFonts w:eastAsia="Times New Roman"/>
                <w:lang w:val="en-GB" w:eastAsia="en-GB"/>
              </w:rPr>
              <w:t>pply a number of different economic concepts (supply and demand, price elasticity, cost analysis) with respect to managerial decision-making in organisations;</w:t>
            </w:r>
          </w:p>
          <w:p w14:paraId="3B7393CA" w14:textId="77777777" w:rsidR="00822B36" w:rsidRPr="00822B36" w:rsidRDefault="00822B36" w:rsidP="00822B36">
            <w:pPr>
              <w:widowControl/>
              <w:autoSpaceDE/>
              <w:autoSpaceDN/>
              <w:ind w:left="360"/>
              <w:rPr>
                <w:rFonts w:eastAsia="Times New Roman"/>
                <w:lang w:val="en-GB" w:eastAsia="en-GB"/>
              </w:rPr>
            </w:pPr>
          </w:p>
          <w:p w14:paraId="55487F9B" w14:textId="5F3EBAA9" w:rsidR="00F227A6" w:rsidRPr="00A536DE" w:rsidRDefault="00A536DE" w:rsidP="00A536DE">
            <w:pPr>
              <w:pStyle w:val="ListParagraph"/>
              <w:widowControl/>
              <w:numPr>
                <w:ilvl w:val="0"/>
                <w:numId w:val="42"/>
              </w:numPr>
              <w:autoSpaceDE/>
              <w:autoSpaceDN/>
              <w:contextualSpacing/>
              <w:rPr>
                <w:rFonts w:eastAsia="Times New Roman"/>
                <w:lang w:val="en-GB" w:eastAsia="en-GB"/>
              </w:rPr>
            </w:pPr>
            <w:r>
              <w:rPr>
                <w:rFonts w:eastAsia="Times New Roman"/>
                <w:lang w:val="en-GB" w:eastAsia="en-GB"/>
              </w:rPr>
              <w:t>A</w:t>
            </w:r>
            <w:r w:rsidR="00822B36" w:rsidRPr="00A536DE">
              <w:rPr>
                <w:rFonts w:eastAsia="Times New Roman"/>
                <w:lang w:val="en-GB" w:eastAsia="en-GB"/>
              </w:rPr>
              <w:t xml:space="preserve">nalyse the impact of government policy on markets, and its effect on managerial decisions. </w:t>
            </w:r>
          </w:p>
        </w:tc>
      </w:tr>
    </w:tbl>
    <w:p w14:paraId="1CEAAB77" w14:textId="77777777" w:rsidR="00C869A0" w:rsidRDefault="00FE1DBD">
      <w:pPr>
        <w:pStyle w:val="BodyText"/>
        <w:spacing w:before="1"/>
        <w:rPr>
          <w:b/>
          <w:sz w:val="25"/>
        </w:rPr>
      </w:pPr>
      <w:r>
        <w:pict w14:anchorId="7FB885B9">
          <v:shapetype id="_x0000_t202" coordsize="21600,21600" o:spt="202" path="m,l,21600r21600,l21600,xe">
            <v:stroke joinstyle="miter"/>
            <v:path gradientshapeok="t" o:connecttype="rect"/>
          </v:shapetype>
          <v:shape id="_x0000_s1029" type="#_x0000_t202" style="position:absolute;margin-left:66.75pt;margin-top:16.65pt;width:450.9pt;height:16.85pt;z-index:-15728640;mso-wrap-distance-left:0;mso-wrap-distance-right:0;mso-position-horizontal-relative:page;mso-position-vertical-relative:text"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71C0A72E" w14:textId="77777777" w:rsidR="00C869A0" w:rsidRDefault="00C869A0">
      <w:pPr>
        <w:pStyle w:val="BodyText"/>
        <w:rPr>
          <w:b/>
          <w:sz w:val="20"/>
        </w:rPr>
      </w:pPr>
    </w:p>
    <w:p w14:paraId="136C5887" w14:textId="5083F37E" w:rsidR="00575411" w:rsidRDefault="00911AF1" w:rsidP="00EA5F18">
      <w:pPr>
        <w:pStyle w:val="ListParagraph"/>
        <w:spacing w:before="127" w:after="240"/>
        <w:ind w:left="567" w:firstLine="0"/>
        <w:rPr>
          <w:b/>
          <w:bCs/>
        </w:rPr>
      </w:pPr>
      <w:r>
        <w:rPr>
          <w:b/>
          <w:bCs/>
        </w:rPr>
        <w:t>Task 2,500 words essay</w:t>
      </w:r>
    </w:p>
    <w:p w14:paraId="74E3D3EF" w14:textId="522A3A23" w:rsidR="003B0AF7" w:rsidRPr="003B0AF7" w:rsidRDefault="0068285F" w:rsidP="00195A36">
      <w:pPr>
        <w:pStyle w:val="ListParagraph"/>
        <w:numPr>
          <w:ilvl w:val="0"/>
          <w:numId w:val="49"/>
        </w:numPr>
        <w:spacing w:before="127" w:after="240"/>
      </w:pPr>
      <w:r w:rsidRPr="00195A36">
        <w:rPr>
          <w:rFonts w:eastAsia="Calibri"/>
          <w:lang w:val="en-GB"/>
        </w:rPr>
        <w:t>Using appropriate economic theories</w:t>
      </w:r>
      <w:r w:rsidR="00775A2E">
        <w:rPr>
          <w:rFonts w:eastAsia="Calibri"/>
          <w:lang w:val="en-GB"/>
        </w:rPr>
        <w:t xml:space="preserve"> such as market structure</w:t>
      </w:r>
      <w:r w:rsidR="002F2E21">
        <w:rPr>
          <w:rFonts w:eastAsia="Calibri"/>
          <w:lang w:val="en-GB"/>
        </w:rPr>
        <w:t>, supply and demand,</w:t>
      </w:r>
      <w:r w:rsidR="009E3CB8">
        <w:rPr>
          <w:rFonts w:eastAsia="Calibri"/>
          <w:lang w:val="en-GB"/>
        </w:rPr>
        <w:t xml:space="preserve"> and elasticity,</w:t>
      </w:r>
      <w:r w:rsidRPr="00195A36">
        <w:rPr>
          <w:rFonts w:eastAsia="Calibri"/>
          <w:lang w:val="en-GB"/>
        </w:rPr>
        <w:t xml:space="preserve"> evaluate the impact of t</w:t>
      </w:r>
      <w:r w:rsidR="00F23937" w:rsidRPr="00195A36">
        <w:rPr>
          <w:rFonts w:eastAsia="Calibri"/>
          <w:lang w:val="en-GB"/>
        </w:rPr>
        <w:t xml:space="preserve">he </w:t>
      </w:r>
      <w:r w:rsidRPr="00195A36">
        <w:rPr>
          <w:rFonts w:eastAsia="Calibri"/>
          <w:lang w:val="en-GB"/>
        </w:rPr>
        <w:t>energy sector price increase to businesses, households</w:t>
      </w:r>
      <w:r w:rsidR="00EB1CC5" w:rsidRPr="00195A36">
        <w:rPr>
          <w:rFonts w:eastAsia="Calibri"/>
          <w:lang w:val="en-GB"/>
        </w:rPr>
        <w:t>,</w:t>
      </w:r>
      <w:r w:rsidRPr="00195A36">
        <w:rPr>
          <w:rFonts w:eastAsia="Calibri"/>
          <w:lang w:val="en-GB"/>
        </w:rPr>
        <w:t xml:space="preserve"> and </w:t>
      </w:r>
      <w:r w:rsidR="00E96A83" w:rsidRPr="00195A36">
        <w:rPr>
          <w:rFonts w:eastAsia="Calibri"/>
          <w:lang w:val="en-GB"/>
        </w:rPr>
        <w:t xml:space="preserve">to </w:t>
      </w:r>
      <w:r w:rsidRPr="00195A36">
        <w:rPr>
          <w:rFonts w:eastAsia="Calibri"/>
          <w:lang w:val="en-GB"/>
        </w:rPr>
        <w:t>the UK economy as a whole.</w:t>
      </w:r>
    </w:p>
    <w:p w14:paraId="2A14CD36" w14:textId="146A0BDA" w:rsidR="00F23937" w:rsidRPr="00483A32" w:rsidRDefault="00775A2E" w:rsidP="00195A36">
      <w:pPr>
        <w:pStyle w:val="ListParagraph"/>
        <w:numPr>
          <w:ilvl w:val="0"/>
          <w:numId w:val="49"/>
        </w:numPr>
        <w:spacing w:before="127" w:after="240"/>
      </w:pPr>
      <w:r>
        <w:rPr>
          <w:rFonts w:eastAsia="Calibri"/>
          <w:lang w:val="en-GB"/>
        </w:rPr>
        <w:t>Describe how</w:t>
      </w:r>
      <w:r w:rsidR="00D6465F" w:rsidRPr="00195A36">
        <w:rPr>
          <w:rFonts w:eastAsia="Calibri"/>
          <w:lang w:val="en-GB"/>
        </w:rPr>
        <w:t xml:space="preserve"> th</w:t>
      </w:r>
      <w:r w:rsidR="00A66C5D">
        <w:rPr>
          <w:rFonts w:eastAsia="Calibri"/>
          <w:lang w:val="en-GB"/>
        </w:rPr>
        <w:t>ese</w:t>
      </w:r>
      <w:r w:rsidR="00D6465F" w:rsidRPr="00195A36">
        <w:rPr>
          <w:rFonts w:eastAsia="Calibri"/>
          <w:lang w:val="en-GB"/>
        </w:rPr>
        <w:t xml:space="preserve"> price increase</w:t>
      </w:r>
      <w:r w:rsidR="00A66C5D">
        <w:rPr>
          <w:rFonts w:eastAsia="Calibri"/>
          <w:lang w:val="en-GB"/>
        </w:rPr>
        <w:t>s</w:t>
      </w:r>
      <w:r w:rsidR="009E3CB8">
        <w:rPr>
          <w:rFonts w:eastAsia="Calibri"/>
          <w:lang w:val="en-GB"/>
        </w:rPr>
        <w:t xml:space="preserve"> may</w:t>
      </w:r>
      <w:r w:rsidR="00D6465F" w:rsidRPr="00195A36">
        <w:rPr>
          <w:rFonts w:eastAsia="Calibri"/>
          <w:lang w:val="en-GB"/>
        </w:rPr>
        <w:t xml:space="preserve"> affect managerial decisions within small and large organisations</w:t>
      </w:r>
      <w:r w:rsidR="00483A32">
        <w:rPr>
          <w:rFonts w:eastAsia="Calibri"/>
          <w:lang w:val="en-GB"/>
        </w:rPr>
        <w:t>?</w:t>
      </w:r>
    </w:p>
    <w:p w14:paraId="3BCF4E7A" w14:textId="24986198" w:rsidR="00483A32" w:rsidRPr="002F0DD4" w:rsidRDefault="00665834" w:rsidP="00195A36">
      <w:pPr>
        <w:pStyle w:val="ListParagraph"/>
        <w:numPr>
          <w:ilvl w:val="0"/>
          <w:numId w:val="49"/>
        </w:numPr>
        <w:spacing w:before="127" w:after="240"/>
        <w:rPr>
          <w:b/>
          <w:bCs/>
        </w:rPr>
      </w:pPr>
      <w:r>
        <w:rPr>
          <w:rFonts w:eastAsia="Calibri"/>
          <w:lang w:val="en-GB"/>
        </w:rPr>
        <w:t>Your essay must include an introduction</w:t>
      </w:r>
      <w:r w:rsidR="00113BEC">
        <w:rPr>
          <w:rFonts w:eastAsia="Calibri"/>
          <w:lang w:val="en-GB"/>
        </w:rPr>
        <w:t>, a main body, conclusions, and a full reference list</w:t>
      </w:r>
    </w:p>
    <w:p w14:paraId="49C3D677" w14:textId="52EFB39B" w:rsidR="002F0DD4" w:rsidRPr="00E04EE0" w:rsidRDefault="002F0DD4" w:rsidP="00195A36">
      <w:pPr>
        <w:pStyle w:val="ListParagraph"/>
        <w:numPr>
          <w:ilvl w:val="0"/>
          <w:numId w:val="49"/>
        </w:numPr>
        <w:spacing w:before="127" w:after="240"/>
        <w:rPr>
          <w:b/>
          <w:bCs/>
        </w:rPr>
      </w:pPr>
      <w:r>
        <w:rPr>
          <w:rFonts w:eastAsia="Calibri"/>
          <w:lang w:val="en-GB"/>
        </w:rPr>
        <w:t xml:space="preserve">You should also include, </w:t>
      </w:r>
      <w:r w:rsidR="00665CC2">
        <w:rPr>
          <w:rFonts w:eastAsia="Calibri"/>
          <w:lang w:val="en-GB"/>
        </w:rPr>
        <w:t>graphs, tables, and other appropriate illustrations to support your arguments</w:t>
      </w:r>
    </w:p>
    <w:p w14:paraId="5A6FBF66" w14:textId="52497A17" w:rsidR="00113BEC" w:rsidRPr="00E04EE0" w:rsidRDefault="00254131" w:rsidP="00254131">
      <w:pPr>
        <w:pStyle w:val="ListParagraph"/>
        <w:spacing w:before="127" w:after="240"/>
        <w:ind w:left="1647" w:firstLine="0"/>
        <w:rPr>
          <w:b/>
          <w:bCs/>
        </w:rPr>
      </w:pPr>
      <w:r w:rsidRPr="00E04EE0">
        <w:rPr>
          <w:rFonts w:eastAsia="Calibri"/>
          <w:b/>
          <w:bCs/>
          <w:lang w:val="en-GB"/>
        </w:rPr>
        <w:t>There will be a</w:t>
      </w:r>
      <w:r w:rsidR="00A40AFE">
        <w:rPr>
          <w:rFonts w:eastAsia="Calibri"/>
          <w:b/>
          <w:bCs/>
          <w:lang w:val="en-GB"/>
        </w:rPr>
        <w:t xml:space="preserve"> full</w:t>
      </w:r>
      <w:r w:rsidRPr="00E04EE0">
        <w:rPr>
          <w:rFonts w:eastAsia="Calibri"/>
          <w:b/>
          <w:bCs/>
          <w:lang w:val="en-GB"/>
        </w:rPr>
        <w:t xml:space="preserve"> assignment guidance session in the lecture plan for the module</w:t>
      </w:r>
    </w:p>
    <w:p w14:paraId="72DF9487" w14:textId="0B06C0CA" w:rsidR="00E112FC" w:rsidRDefault="00FE1DBD" w:rsidP="00E112FC">
      <w:pPr>
        <w:pStyle w:val="ListParagraph"/>
        <w:spacing w:before="127" w:after="240"/>
        <w:ind w:left="1068" w:firstLine="0"/>
      </w:pPr>
      <w:r>
        <w:rPr>
          <w:noProof/>
        </w:rPr>
        <w:pict w14:anchorId="0C6FA736">
          <v:shape id="_x0000_s1037" type="#_x0000_t202" style="position:absolute;left:0;text-align:left;margin-left:12.65pt;margin-top:2.5pt;width:524.95pt;height:160.6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77777777"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Do not include your name or student ID as marking is anonymous expect for presentation Tasks.</w:t>
                  </w:r>
                </w:p>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FE1DBD">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1FF16459" w14:textId="2089E7F1" w:rsidR="00C869A0" w:rsidRDefault="00C869A0">
      <w:pPr>
        <w:pStyle w:val="BodyText"/>
        <w:spacing w:before="8"/>
        <w:rPr>
          <w:sz w:val="23"/>
        </w:rPr>
      </w:pPr>
    </w:p>
    <w:p w14:paraId="6593C8C3" w14:textId="7189D43A" w:rsidR="007A2B41" w:rsidRDefault="007A2B41">
      <w:pPr>
        <w:pStyle w:val="BodyText"/>
        <w:spacing w:before="8"/>
        <w:rPr>
          <w:sz w:val="23"/>
        </w:rPr>
      </w:pPr>
    </w:p>
    <w:p w14:paraId="4F9FAAC8" w14:textId="3B67A248" w:rsidR="007A2B41" w:rsidRDefault="007A2B41">
      <w:pPr>
        <w:pStyle w:val="BodyText"/>
        <w:spacing w:before="8"/>
        <w:rPr>
          <w:sz w:val="23"/>
        </w:rPr>
      </w:pPr>
    </w:p>
    <w:p w14:paraId="11C98604" w14:textId="7B270378" w:rsidR="007A2B41" w:rsidRDefault="007A2B41">
      <w:pPr>
        <w:pStyle w:val="BodyText"/>
        <w:spacing w:before="8"/>
        <w:rPr>
          <w:sz w:val="23"/>
        </w:rPr>
      </w:pPr>
    </w:p>
    <w:p w14:paraId="22BCFF64" w14:textId="479E6F47" w:rsidR="007A2B41" w:rsidRDefault="007A2B41">
      <w:pPr>
        <w:pStyle w:val="BodyText"/>
        <w:spacing w:before="8"/>
        <w:rPr>
          <w:sz w:val="23"/>
        </w:rPr>
      </w:pPr>
    </w:p>
    <w:p w14:paraId="241FC95E" w14:textId="727CD511" w:rsidR="007A2B41" w:rsidRDefault="007A2B41">
      <w:pPr>
        <w:pStyle w:val="BodyText"/>
        <w:spacing w:before="8"/>
        <w:rPr>
          <w:sz w:val="23"/>
        </w:rPr>
      </w:pPr>
    </w:p>
    <w:p w14:paraId="3A06D6AD" w14:textId="33667B19" w:rsidR="007A2B41" w:rsidRDefault="007A2B41">
      <w:pPr>
        <w:pStyle w:val="BodyText"/>
        <w:spacing w:before="8"/>
        <w:rPr>
          <w:sz w:val="23"/>
        </w:rPr>
      </w:pPr>
    </w:p>
    <w:p w14:paraId="7D8D3629" w14:textId="2D63B90F" w:rsidR="007A2B41" w:rsidRDefault="007A2B41">
      <w:pPr>
        <w:pStyle w:val="BodyText"/>
        <w:spacing w:before="8"/>
        <w:rPr>
          <w:sz w:val="23"/>
        </w:rPr>
      </w:pPr>
    </w:p>
    <w:p w14:paraId="65BF3928" w14:textId="7400A306" w:rsidR="007A2B41" w:rsidRDefault="007A2B41">
      <w:pPr>
        <w:pStyle w:val="BodyText"/>
        <w:spacing w:before="8"/>
        <w:rPr>
          <w:sz w:val="23"/>
        </w:rPr>
      </w:pPr>
    </w:p>
    <w:p w14:paraId="577B01CF" w14:textId="77777777" w:rsidR="007A2B41" w:rsidRDefault="007A2B41">
      <w:pPr>
        <w:pStyle w:val="BodyText"/>
        <w:spacing w:before="8"/>
        <w:rPr>
          <w:sz w:val="23"/>
        </w:rPr>
      </w:pPr>
    </w:p>
    <w:p w14:paraId="577EB70D" w14:textId="76D69F4D"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6E0E0115" w14:textId="2A4C7858" w:rsidR="00810AAB" w:rsidRDefault="00810AAB" w:rsidP="004C7B4C">
      <w:pPr>
        <w:jc w:val="both"/>
      </w:pPr>
    </w:p>
    <w:p w14:paraId="02EDBE25" w14:textId="77777777" w:rsidR="000F4F12" w:rsidRDefault="000F4F12" w:rsidP="000F4F12">
      <w:pPr>
        <w:pStyle w:val="BodyText"/>
        <w:spacing w:before="92"/>
        <w:jc w:val="both"/>
      </w:pPr>
      <w:r>
        <w:t>NOTE: The guidance offered below is linked to the five common assessment criteria overleaf.</w:t>
      </w:r>
    </w:p>
    <w:p w14:paraId="75A44836" w14:textId="77777777" w:rsidR="000F4F12" w:rsidRDefault="000F4F12" w:rsidP="000F4F12">
      <w:pPr>
        <w:pStyle w:val="BodyText"/>
        <w:rPr>
          <w:sz w:val="26"/>
        </w:rPr>
      </w:pPr>
    </w:p>
    <w:p w14:paraId="3A73375B" w14:textId="77777777" w:rsidR="000F4F12" w:rsidRDefault="000F4F12" w:rsidP="000F4F12">
      <w:pPr>
        <w:widowControl/>
        <w:numPr>
          <w:ilvl w:val="0"/>
          <w:numId w:val="24"/>
        </w:numPr>
        <w:autoSpaceDE/>
        <w:autoSpaceDN/>
        <w:jc w:val="both"/>
        <w:rPr>
          <w:b/>
        </w:rPr>
      </w:pPr>
      <w:r>
        <w:rPr>
          <w:b/>
        </w:rPr>
        <w:t>Engagement with</w:t>
      </w:r>
      <w:r w:rsidRPr="00A406E5">
        <w:rPr>
          <w:b/>
        </w:rPr>
        <w:t xml:space="preserve"> Literature </w:t>
      </w:r>
      <w:r>
        <w:rPr>
          <w:b/>
        </w:rPr>
        <w:t>Skills</w:t>
      </w:r>
    </w:p>
    <w:p w14:paraId="711F72A6" w14:textId="77777777" w:rsidR="000F4F12" w:rsidRPr="00A406E5" w:rsidRDefault="000F4F12" w:rsidP="000F4F12">
      <w:pPr>
        <w:widowControl/>
        <w:autoSpaceDE/>
        <w:autoSpaceDN/>
        <w:ind w:left="360"/>
        <w:jc w:val="both"/>
        <w:rPr>
          <w:b/>
        </w:rPr>
      </w:pPr>
    </w:p>
    <w:p w14:paraId="5E7E4D47" w14:textId="77777777" w:rsidR="000F4F12" w:rsidRPr="00A406E5" w:rsidRDefault="000F4F12" w:rsidP="000F4F12">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w:t>
      </w:r>
      <w:proofErr w:type="spellStart"/>
      <w:r w:rsidRPr="00A406E5">
        <w:t>organisational</w:t>
      </w:r>
      <w:proofErr w:type="spellEnd"/>
      <w:r w:rsidRPr="00A406E5">
        <w:t xml:space="preserve">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2E678A1D" w14:textId="77777777" w:rsidR="000F4F12" w:rsidRPr="00A406E5" w:rsidRDefault="000F4F12" w:rsidP="000F4F12">
      <w:pPr>
        <w:jc w:val="both"/>
      </w:pPr>
    </w:p>
    <w:p w14:paraId="552A54E6" w14:textId="77777777" w:rsidR="000F4F12" w:rsidRPr="004C7B4C" w:rsidRDefault="000F4F12" w:rsidP="000F4F12">
      <w:pPr>
        <w:jc w:val="both"/>
        <w:rPr>
          <w:iCs/>
        </w:rPr>
      </w:pPr>
      <w:r w:rsidRPr="004C7B4C">
        <w:rPr>
          <w:b/>
          <w:iCs/>
        </w:rPr>
        <w:t>Guidance specific to this assessment:</w:t>
      </w:r>
      <w:r w:rsidRPr="004C7B4C">
        <w:rPr>
          <w:iCs/>
        </w:rPr>
        <w:t xml:space="preserve"> </w:t>
      </w:r>
    </w:p>
    <w:p w14:paraId="5407D7A4" w14:textId="77777777" w:rsidR="000F4F12" w:rsidRPr="004C7B4C" w:rsidRDefault="000F4F12" w:rsidP="000F4F12">
      <w:pPr>
        <w:spacing w:line="250" w:lineRule="exact"/>
        <w:ind w:left="220"/>
        <w:jc w:val="both"/>
        <w:rPr>
          <w:b/>
          <w:iCs/>
          <w:color w:val="000000" w:themeColor="text1"/>
        </w:rPr>
      </w:pPr>
    </w:p>
    <w:p w14:paraId="4BE8917C" w14:textId="77777777" w:rsidR="000F4F12" w:rsidRPr="00DB6551" w:rsidRDefault="000F4F12" w:rsidP="00DB6551">
      <w:pPr>
        <w:pStyle w:val="ListParagraph"/>
        <w:numPr>
          <w:ilvl w:val="0"/>
          <w:numId w:val="44"/>
        </w:numPr>
        <w:tabs>
          <w:tab w:val="left" w:pos="940"/>
          <w:tab w:val="left" w:pos="941"/>
        </w:tabs>
        <w:spacing w:line="252" w:lineRule="exact"/>
        <w:rPr>
          <w:iCs/>
          <w:color w:val="000000" w:themeColor="text1"/>
        </w:rPr>
      </w:pPr>
      <w:r w:rsidRPr="00DB6551">
        <w:rPr>
          <w:iCs/>
          <w:color w:val="000000" w:themeColor="text1"/>
        </w:rPr>
        <w:t xml:space="preserve">Demonstrate your engagement with the appropriate sources from the academic literature. </w:t>
      </w:r>
    </w:p>
    <w:p w14:paraId="342212E5" w14:textId="6634053E" w:rsidR="000F4F12" w:rsidRPr="00DB6551" w:rsidRDefault="000F4F12" w:rsidP="00DB6551">
      <w:pPr>
        <w:pStyle w:val="ListParagraph"/>
        <w:numPr>
          <w:ilvl w:val="0"/>
          <w:numId w:val="44"/>
        </w:numPr>
        <w:tabs>
          <w:tab w:val="left" w:pos="940"/>
          <w:tab w:val="left" w:pos="941"/>
        </w:tabs>
        <w:spacing w:line="252" w:lineRule="exact"/>
        <w:rPr>
          <w:iCs/>
          <w:color w:val="000000" w:themeColor="text1"/>
        </w:rPr>
      </w:pPr>
      <w:r w:rsidRPr="00DB6551">
        <w:rPr>
          <w:iCs/>
          <w:color w:val="000000" w:themeColor="text1"/>
        </w:rPr>
        <w:t>Display that you have used the Harvard referencing system correctly and alphabetical list your references at the end of your work.</w:t>
      </w:r>
    </w:p>
    <w:p w14:paraId="1A3BB4A9" w14:textId="040333B7" w:rsidR="000F4F12" w:rsidRPr="00DB6551" w:rsidRDefault="000F4F12" w:rsidP="00DB6551">
      <w:pPr>
        <w:pStyle w:val="ListParagraph"/>
        <w:numPr>
          <w:ilvl w:val="0"/>
          <w:numId w:val="44"/>
        </w:numPr>
        <w:tabs>
          <w:tab w:val="left" w:pos="940"/>
          <w:tab w:val="left" w:pos="941"/>
        </w:tabs>
        <w:spacing w:line="252" w:lineRule="exact"/>
        <w:rPr>
          <w:iCs/>
          <w:color w:val="000000" w:themeColor="text1"/>
        </w:rPr>
      </w:pPr>
      <w:r w:rsidRPr="00DB6551">
        <w:rPr>
          <w:iCs/>
          <w:color w:val="000000" w:themeColor="text1"/>
        </w:rPr>
        <w:t>Have at least 10 in-text citations with</w:t>
      </w:r>
      <w:r w:rsidR="00CD6B28" w:rsidRPr="00DB6551">
        <w:rPr>
          <w:iCs/>
          <w:color w:val="000000" w:themeColor="text1"/>
        </w:rPr>
        <w:t xml:space="preserve">in </w:t>
      </w:r>
      <w:r w:rsidRPr="00DB6551">
        <w:rPr>
          <w:iCs/>
          <w:color w:val="000000" w:themeColor="text1"/>
        </w:rPr>
        <w:t xml:space="preserve">your work. </w:t>
      </w:r>
    </w:p>
    <w:p w14:paraId="7F8E6639" w14:textId="77777777" w:rsidR="000F4F12" w:rsidRPr="001735AA" w:rsidRDefault="000F4F12" w:rsidP="000F4F12">
      <w:pPr>
        <w:pStyle w:val="BodyText"/>
        <w:rPr>
          <w:color w:val="4F81BD" w:themeColor="accent1"/>
        </w:rPr>
      </w:pPr>
    </w:p>
    <w:p w14:paraId="14F486B4" w14:textId="77777777" w:rsidR="000F4F12" w:rsidRDefault="000F4F12" w:rsidP="000F4F12">
      <w:pPr>
        <w:widowControl/>
        <w:numPr>
          <w:ilvl w:val="0"/>
          <w:numId w:val="24"/>
        </w:numPr>
        <w:autoSpaceDE/>
        <w:autoSpaceDN/>
        <w:jc w:val="both"/>
        <w:rPr>
          <w:b/>
        </w:rPr>
      </w:pPr>
      <w:r w:rsidRPr="00A406E5">
        <w:rPr>
          <w:b/>
        </w:rPr>
        <w:t xml:space="preserve">Knowledge and Understanding </w:t>
      </w:r>
      <w:r>
        <w:rPr>
          <w:b/>
        </w:rPr>
        <w:t>Skills</w:t>
      </w:r>
    </w:p>
    <w:p w14:paraId="03E073BF" w14:textId="77777777" w:rsidR="000F4F12" w:rsidRPr="00A406E5" w:rsidRDefault="000F4F12" w:rsidP="000F4F12">
      <w:pPr>
        <w:widowControl/>
        <w:autoSpaceDE/>
        <w:autoSpaceDN/>
        <w:ind w:left="360"/>
        <w:jc w:val="both"/>
        <w:rPr>
          <w:b/>
        </w:rPr>
      </w:pPr>
    </w:p>
    <w:p w14:paraId="54C51D62" w14:textId="77777777" w:rsidR="000F4F12" w:rsidRPr="00A406E5" w:rsidRDefault="000F4F12" w:rsidP="000F4F12">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9051EE1" w14:textId="77777777" w:rsidR="000F4F12" w:rsidRPr="00A406E5" w:rsidRDefault="000F4F12" w:rsidP="000F4F12">
      <w:pPr>
        <w:jc w:val="both"/>
        <w:rPr>
          <w:b/>
          <w:i/>
        </w:rPr>
      </w:pPr>
    </w:p>
    <w:p w14:paraId="447E7541" w14:textId="77777777" w:rsidR="000F4F12" w:rsidRPr="004C7B4C" w:rsidRDefault="000F4F12" w:rsidP="000F4F12">
      <w:pPr>
        <w:jc w:val="both"/>
        <w:rPr>
          <w:iCs/>
        </w:rPr>
      </w:pPr>
      <w:r w:rsidRPr="004C7B4C">
        <w:rPr>
          <w:b/>
          <w:iCs/>
        </w:rPr>
        <w:t>Guidance specific to this assessment:</w:t>
      </w:r>
      <w:r w:rsidRPr="004C7B4C">
        <w:rPr>
          <w:iCs/>
        </w:rPr>
        <w:t xml:space="preserve"> </w:t>
      </w:r>
    </w:p>
    <w:p w14:paraId="42651E72" w14:textId="77777777" w:rsidR="000F4F12" w:rsidRPr="004C7B4C" w:rsidRDefault="000F4F12" w:rsidP="000F4F12">
      <w:pPr>
        <w:jc w:val="both"/>
        <w:rPr>
          <w:iCs/>
        </w:rPr>
      </w:pPr>
    </w:p>
    <w:p w14:paraId="3C4DE178" w14:textId="77777777" w:rsidR="000F4F12" w:rsidRPr="00DB6551" w:rsidRDefault="000F4F12" w:rsidP="00DB6551">
      <w:pPr>
        <w:pStyle w:val="ListParagraph"/>
        <w:numPr>
          <w:ilvl w:val="0"/>
          <w:numId w:val="45"/>
        </w:numPr>
        <w:jc w:val="both"/>
        <w:rPr>
          <w:iCs/>
        </w:rPr>
      </w:pPr>
      <w:r w:rsidRPr="00DB6551">
        <w:rPr>
          <w:iCs/>
        </w:rPr>
        <w:t>Demonstrate your understanding of the key theories and concepts of the subject.</w:t>
      </w:r>
    </w:p>
    <w:p w14:paraId="12CF7B35" w14:textId="77777777" w:rsidR="000F4F12" w:rsidRPr="00DB6551" w:rsidRDefault="000F4F12" w:rsidP="00DB6551">
      <w:pPr>
        <w:pStyle w:val="ListParagraph"/>
        <w:numPr>
          <w:ilvl w:val="0"/>
          <w:numId w:val="45"/>
        </w:numPr>
        <w:jc w:val="both"/>
        <w:rPr>
          <w:iCs/>
        </w:rPr>
      </w:pPr>
      <w:r w:rsidRPr="00DB6551">
        <w:rPr>
          <w:iCs/>
        </w:rPr>
        <w:t>Exhibit knowledge application of the key economic theories (market structures).</w:t>
      </w:r>
    </w:p>
    <w:p w14:paraId="3CB66616" w14:textId="77777777" w:rsidR="000F4F12" w:rsidRPr="004C7B4C" w:rsidRDefault="000F4F12" w:rsidP="00DB6551">
      <w:pPr>
        <w:pStyle w:val="ListParagraph"/>
        <w:ind w:left="720" w:firstLine="0"/>
        <w:jc w:val="both"/>
        <w:rPr>
          <w:iCs/>
        </w:rPr>
      </w:pPr>
    </w:p>
    <w:p w14:paraId="3C773EEC" w14:textId="77777777" w:rsidR="000F4F12" w:rsidRPr="00A406E5" w:rsidRDefault="000F4F12" w:rsidP="000F4F12">
      <w:pPr>
        <w:jc w:val="both"/>
        <w:rPr>
          <w:b/>
        </w:rPr>
      </w:pPr>
    </w:p>
    <w:p w14:paraId="45B5B0E9" w14:textId="77777777" w:rsidR="000F4F12" w:rsidRDefault="000F4F12" w:rsidP="000F4F12">
      <w:pPr>
        <w:widowControl/>
        <w:numPr>
          <w:ilvl w:val="0"/>
          <w:numId w:val="24"/>
        </w:numPr>
        <w:autoSpaceDE/>
        <w:autoSpaceDN/>
        <w:jc w:val="both"/>
        <w:rPr>
          <w:b/>
        </w:rPr>
      </w:pPr>
      <w:r>
        <w:rPr>
          <w:b/>
        </w:rPr>
        <w:t>Cognitive and Intellectual Skills</w:t>
      </w:r>
    </w:p>
    <w:p w14:paraId="6650B7EE" w14:textId="77777777" w:rsidR="000F4F12" w:rsidRPr="00A406E5" w:rsidRDefault="000F4F12" w:rsidP="000F4F12">
      <w:pPr>
        <w:widowControl/>
        <w:autoSpaceDE/>
        <w:autoSpaceDN/>
        <w:ind w:left="360"/>
        <w:jc w:val="both"/>
        <w:rPr>
          <w:b/>
        </w:rPr>
      </w:pPr>
    </w:p>
    <w:p w14:paraId="41AD04C5" w14:textId="77777777" w:rsidR="000F4F12" w:rsidRPr="00A406E5" w:rsidRDefault="000F4F12" w:rsidP="000F4F12">
      <w:pPr>
        <w:jc w:val="both"/>
      </w:pPr>
      <w:r>
        <w:t>You</w:t>
      </w:r>
      <w:r w:rsidRPr="00C073F1">
        <w:t xml:space="preserve"> should be able to critically </w:t>
      </w:r>
      <w:proofErr w:type="spellStart"/>
      <w:r>
        <w:t>analyse</w:t>
      </w:r>
      <w:proofErr w:type="spellEnd"/>
      <w:r>
        <w:t xml:space="preserv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w:t>
      </w:r>
      <w:r w:rsidRPr="00A406E5">
        <w:lastRenderedPageBreak/>
        <w:t>relevant, alternative solutions and recommendations may be proposed.</w:t>
      </w:r>
    </w:p>
    <w:p w14:paraId="259CD535" w14:textId="77777777" w:rsidR="000F4F12" w:rsidRPr="00A406E5" w:rsidRDefault="000F4F12" w:rsidP="000F4F12">
      <w:pPr>
        <w:jc w:val="both"/>
      </w:pPr>
    </w:p>
    <w:p w14:paraId="0CAC0B5A" w14:textId="77777777" w:rsidR="000F4F12" w:rsidRDefault="000F4F12" w:rsidP="000F4F12">
      <w:pPr>
        <w:jc w:val="both"/>
        <w:rPr>
          <w:iCs/>
        </w:rPr>
      </w:pPr>
      <w:r w:rsidRPr="0020561D">
        <w:rPr>
          <w:b/>
          <w:iCs/>
        </w:rPr>
        <w:t>Guidance specific to this assessment:</w:t>
      </w:r>
      <w:r w:rsidRPr="0020561D">
        <w:rPr>
          <w:iCs/>
        </w:rPr>
        <w:t xml:space="preserve"> </w:t>
      </w:r>
    </w:p>
    <w:p w14:paraId="3F3C3EE8" w14:textId="77777777" w:rsidR="000F4F12" w:rsidRPr="0020561D" w:rsidRDefault="000F4F12" w:rsidP="000F4F12">
      <w:pPr>
        <w:jc w:val="both"/>
        <w:rPr>
          <w:iCs/>
        </w:rPr>
      </w:pPr>
    </w:p>
    <w:p w14:paraId="05462180" w14:textId="77777777" w:rsidR="000F4F12" w:rsidRPr="004C7B4C" w:rsidRDefault="000F4F12" w:rsidP="00DB6551">
      <w:pPr>
        <w:pStyle w:val="ListParagraph"/>
        <w:numPr>
          <w:ilvl w:val="0"/>
          <w:numId w:val="46"/>
        </w:numPr>
      </w:pPr>
      <w:r w:rsidRPr="004C7B4C">
        <w:t xml:space="preserve">Examine and support sourced information by adding personal judgement and then </w:t>
      </w:r>
      <w:r>
        <w:t xml:space="preserve">critically </w:t>
      </w:r>
      <w:r w:rsidRPr="004C7B4C">
        <w:t xml:space="preserve">relate them to </w:t>
      </w:r>
      <w:r>
        <w:t>the specific economic theory and its impact on managerial decisions</w:t>
      </w:r>
    </w:p>
    <w:p w14:paraId="6E7FEF75" w14:textId="77777777" w:rsidR="000F4F12" w:rsidRDefault="000F4F12" w:rsidP="00DB6551">
      <w:pPr>
        <w:pStyle w:val="ListParagraph"/>
        <w:numPr>
          <w:ilvl w:val="0"/>
          <w:numId w:val="46"/>
        </w:numPr>
      </w:pPr>
      <w:r>
        <w:t>Present an analytical and critical thinking within your essay, supported by credible academic sources.</w:t>
      </w:r>
    </w:p>
    <w:p w14:paraId="3D12520A" w14:textId="77777777" w:rsidR="000F4F12" w:rsidRPr="0020561D" w:rsidRDefault="000F4F12" w:rsidP="000F4F12">
      <w:pPr>
        <w:pStyle w:val="ListParagraph"/>
        <w:ind w:left="720" w:firstLine="0"/>
        <w:jc w:val="both"/>
      </w:pPr>
    </w:p>
    <w:p w14:paraId="02E23143" w14:textId="77777777" w:rsidR="000F4F12" w:rsidRDefault="000F4F12" w:rsidP="000F4F12">
      <w:pPr>
        <w:widowControl/>
        <w:numPr>
          <w:ilvl w:val="0"/>
          <w:numId w:val="24"/>
        </w:numPr>
        <w:autoSpaceDE/>
        <w:autoSpaceDN/>
        <w:jc w:val="both"/>
        <w:rPr>
          <w:b/>
        </w:rPr>
      </w:pPr>
      <w:r w:rsidRPr="00A406E5">
        <w:rPr>
          <w:b/>
        </w:rPr>
        <w:t xml:space="preserve">Practical </w:t>
      </w:r>
      <w:r>
        <w:rPr>
          <w:b/>
        </w:rPr>
        <w:t>Skills</w:t>
      </w:r>
    </w:p>
    <w:p w14:paraId="3A8892D5" w14:textId="77777777" w:rsidR="000F4F12" w:rsidRPr="00A406E5" w:rsidRDefault="000F4F12" w:rsidP="000F4F12">
      <w:pPr>
        <w:widowControl/>
        <w:autoSpaceDE/>
        <w:autoSpaceDN/>
        <w:ind w:left="360"/>
        <w:jc w:val="both"/>
        <w:rPr>
          <w:b/>
        </w:rPr>
      </w:pPr>
    </w:p>
    <w:p w14:paraId="2475D7C4" w14:textId="77777777" w:rsidR="000F4F12" w:rsidRPr="00A406E5" w:rsidRDefault="000F4F12" w:rsidP="000F4F12">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w:t>
      </w:r>
      <w:proofErr w:type="spellStart"/>
      <w:r w:rsidRPr="00A406E5">
        <w:t>organisation</w:t>
      </w:r>
      <w:proofErr w:type="spellEnd"/>
      <w:r w:rsidRPr="00A406E5">
        <w:t xml:space="preserve"> and/or benchmarking one </w:t>
      </w:r>
      <w:r>
        <w:t xml:space="preserve">theory or </w:t>
      </w:r>
      <w:proofErr w:type="spellStart"/>
      <w:r w:rsidRPr="00A406E5">
        <w:t>organisation</w:t>
      </w:r>
      <w:proofErr w:type="spellEnd"/>
      <w:r w:rsidRPr="00A406E5">
        <w:t xml:space="preserve"> against others based on stated criteria.  You should show awareness of the limitations of concepts and theories when applied in particular contexts.</w:t>
      </w:r>
    </w:p>
    <w:p w14:paraId="57E33146" w14:textId="77777777" w:rsidR="000F4F12" w:rsidRPr="00A406E5" w:rsidRDefault="000F4F12" w:rsidP="000F4F12">
      <w:pPr>
        <w:jc w:val="both"/>
      </w:pPr>
    </w:p>
    <w:p w14:paraId="41E637AD" w14:textId="77777777" w:rsidR="000F4F12" w:rsidRDefault="000F4F12" w:rsidP="000F4F12">
      <w:pPr>
        <w:jc w:val="both"/>
        <w:rPr>
          <w:iCs/>
        </w:rPr>
      </w:pPr>
      <w:r w:rsidRPr="0020561D">
        <w:rPr>
          <w:b/>
          <w:iCs/>
        </w:rPr>
        <w:t>Guidance specific to this assessment:</w:t>
      </w:r>
      <w:r w:rsidRPr="0020561D">
        <w:rPr>
          <w:iCs/>
        </w:rPr>
        <w:t xml:space="preserve"> </w:t>
      </w:r>
    </w:p>
    <w:p w14:paraId="37F2BB3E" w14:textId="77777777" w:rsidR="000F4F12" w:rsidRDefault="000F4F12" w:rsidP="000F4F12">
      <w:pPr>
        <w:jc w:val="both"/>
        <w:rPr>
          <w:iCs/>
        </w:rPr>
      </w:pPr>
    </w:p>
    <w:p w14:paraId="760619BA" w14:textId="77777777" w:rsidR="000F4F12" w:rsidRPr="00DB6551" w:rsidRDefault="000F4F12" w:rsidP="00DB6551">
      <w:pPr>
        <w:pStyle w:val="ListParagraph"/>
        <w:numPr>
          <w:ilvl w:val="0"/>
          <w:numId w:val="47"/>
        </w:numPr>
        <w:jc w:val="both"/>
        <w:rPr>
          <w:iCs/>
        </w:rPr>
      </w:pPr>
      <w:r w:rsidRPr="00DB6551">
        <w:rPr>
          <w:iCs/>
        </w:rPr>
        <w:t>Use examples where appropriate to support your points/arguments</w:t>
      </w:r>
    </w:p>
    <w:p w14:paraId="6315FD76" w14:textId="77777777" w:rsidR="000F4F12" w:rsidRPr="00DB6551" w:rsidRDefault="000F4F12" w:rsidP="00DB6551">
      <w:pPr>
        <w:pStyle w:val="ListParagraph"/>
        <w:numPr>
          <w:ilvl w:val="0"/>
          <w:numId w:val="47"/>
        </w:numPr>
        <w:jc w:val="both"/>
        <w:rPr>
          <w:iCs/>
        </w:rPr>
      </w:pPr>
      <w:r w:rsidRPr="00DB6551">
        <w:rPr>
          <w:iCs/>
        </w:rPr>
        <w:t>Demonstrate originality and creativity/innovative thought in your work</w:t>
      </w:r>
    </w:p>
    <w:p w14:paraId="5DA992AC" w14:textId="77777777" w:rsidR="000F4F12" w:rsidRDefault="000F4F12" w:rsidP="00DB6551">
      <w:pPr>
        <w:pStyle w:val="ListParagraph"/>
        <w:ind w:firstLine="0"/>
        <w:jc w:val="both"/>
        <w:rPr>
          <w:iCs/>
        </w:rPr>
      </w:pPr>
    </w:p>
    <w:p w14:paraId="4D6CC586" w14:textId="77777777" w:rsidR="000F4F12" w:rsidRPr="00A406E5" w:rsidRDefault="000F4F12" w:rsidP="000F4F12">
      <w:pPr>
        <w:jc w:val="both"/>
      </w:pPr>
    </w:p>
    <w:p w14:paraId="60E274E1" w14:textId="77777777" w:rsidR="000F4F12" w:rsidRDefault="000F4F12" w:rsidP="000F4F12">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6AAAB55A" w14:textId="77777777" w:rsidR="000F4F12" w:rsidRPr="00A406E5" w:rsidRDefault="000F4F12" w:rsidP="000F4F12">
      <w:pPr>
        <w:widowControl/>
        <w:autoSpaceDE/>
        <w:autoSpaceDN/>
        <w:ind w:left="360"/>
        <w:jc w:val="both"/>
        <w:rPr>
          <w:b/>
        </w:rPr>
      </w:pPr>
    </w:p>
    <w:p w14:paraId="31FC20D4" w14:textId="77777777" w:rsidR="000F4F12" w:rsidRPr="00A406E5" w:rsidRDefault="000F4F12" w:rsidP="000F4F12">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w:t>
      </w:r>
      <w:proofErr w:type="spellStart"/>
      <w:r w:rsidRPr="009315A0">
        <w:t>organisations</w:t>
      </w:r>
      <w:proofErr w:type="spellEnd"/>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xml:space="preserve">; fluency of expression; clarity and effectiveness in presentation and </w:t>
      </w:r>
      <w:proofErr w:type="spellStart"/>
      <w:r w:rsidRPr="00995D51">
        <w:t>organisation</w:t>
      </w:r>
      <w:proofErr w:type="spellEnd"/>
      <w:r>
        <w:t>.</w:t>
      </w:r>
      <w:r w:rsidRPr="00995D51">
        <w:t xml:space="preserve"> </w:t>
      </w:r>
      <w:r w:rsidRPr="00A406E5">
        <w:t xml:space="preserve">Work should be coherent and </w:t>
      </w:r>
      <w:r>
        <w:t>well-</w:t>
      </w:r>
      <w:r w:rsidRPr="00A406E5">
        <w:t xml:space="preserve">structured in presentation and </w:t>
      </w:r>
      <w:proofErr w:type="spellStart"/>
      <w:r w:rsidRPr="00A406E5">
        <w:t>organisation</w:t>
      </w:r>
      <w:proofErr w:type="spellEnd"/>
      <w:r w:rsidRPr="00A406E5">
        <w:t>.</w:t>
      </w:r>
    </w:p>
    <w:p w14:paraId="30842468" w14:textId="77777777" w:rsidR="000F4F12" w:rsidRDefault="000F4F12" w:rsidP="000F4F12">
      <w:pPr>
        <w:jc w:val="both"/>
      </w:pPr>
    </w:p>
    <w:p w14:paraId="587576E2" w14:textId="77777777" w:rsidR="000F4F12" w:rsidRPr="00A406E5" w:rsidRDefault="000F4F12" w:rsidP="000F4F12">
      <w:pPr>
        <w:jc w:val="both"/>
      </w:pPr>
    </w:p>
    <w:p w14:paraId="2D5E926C" w14:textId="77777777" w:rsidR="000F4F12" w:rsidRDefault="000F4F12" w:rsidP="000F4F12">
      <w:pPr>
        <w:jc w:val="both"/>
        <w:rPr>
          <w:iCs/>
        </w:rPr>
      </w:pPr>
      <w:r w:rsidRPr="0020561D">
        <w:rPr>
          <w:b/>
          <w:iCs/>
        </w:rPr>
        <w:t>Guidance specific to this assessment:</w:t>
      </w:r>
      <w:r w:rsidRPr="0020561D">
        <w:rPr>
          <w:iCs/>
        </w:rPr>
        <w:t xml:space="preserve"> </w:t>
      </w:r>
    </w:p>
    <w:p w14:paraId="2023F64E" w14:textId="77777777" w:rsidR="000F4F12" w:rsidRDefault="000F4F12" w:rsidP="000F4F12">
      <w:pPr>
        <w:jc w:val="both"/>
      </w:pPr>
    </w:p>
    <w:p w14:paraId="1EACC33D" w14:textId="77777777" w:rsidR="000F4F12" w:rsidRPr="00B27957" w:rsidRDefault="000F4F12" w:rsidP="00DB6551">
      <w:pPr>
        <w:pStyle w:val="ListParagraph"/>
        <w:numPr>
          <w:ilvl w:val="0"/>
          <w:numId w:val="48"/>
        </w:numPr>
        <w:rPr>
          <w:iCs/>
        </w:rPr>
      </w:pPr>
      <w:r w:rsidRPr="00B27957">
        <w:rPr>
          <w:iCs/>
        </w:rPr>
        <w:t>Follow the submission guidelines and cover all the required sections.</w:t>
      </w:r>
    </w:p>
    <w:p w14:paraId="64CAB7C6" w14:textId="77777777" w:rsidR="000F4F12" w:rsidRPr="00B27957" w:rsidRDefault="000F4F12" w:rsidP="00DB6551">
      <w:pPr>
        <w:pStyle w:val="ListParagraph"/>
        <w:numPr>
          <w:ilvl w:val="0"/>
          <w:numId w:val="48"/>
        </w:numPr>
        <w:rPr>
          <w:iCs/>
        </w:rPr>
      </w:pPr>
      <w:r w:rsidRPr="00B27957">
        <w:rPr>
          <w:iCs/>
        </w:rPr>
        <w:t xml:space="preserve">Be well-structured and professionally presented in terms of format (paragraphs, headings, line spacing, tables and images </w:t>
      </w:r>
      <w:proofErr w:type="spellStart"/>
      <w:r w:rsidRPr="00B27957">
        <w:rPr>
          <w:iCs/>
        </w:rPr>
        <w:t>etc</w:t>
      </w:r>
      <w:proofErr w:type="spellEnd"/>
      <w:r w:rsidRPr="00B27957">
        <w:rPr>
          <w:iCs/>
        </w:rPr>
        <w:t>).</w:t>
      </w:r>
    </w:p>
    <w:p w14:paraId="4FF9251C" w14:textId="77777777" w:rsidR="000F4F12" w:rsidRPr="00B27957" w:rsidRDefault="000F4F12" w:rsidP="00DB6551">
      <w:pPr>
        <w:pStyle w:val="ListParagraph"/>
        <w:numPr>
          <w:ilvl w:val="0"/>
          <w:numId w:val="48"/>
        </w:numPr>
        <w:rPr>
          <w:iCs/>
        </w:rPr>
      </w:pPr>
      <w:r w:rsidRPr="00B27957">
        <w:rPr>
          <w:iCs/>
        </w:rPr>
        <w:t>Have a clear and coherent flow with minimal grammatical and spelling mistakes.</w:t>
      </w:r>
    </w:p>
    <w:p w14:paraId="24117884" w14:textId="77777777" w:rsidR="000F4F12" w:rsidRDefault="000F4F12" w:rsidP="000F4F12">
      <w:pPr>
        <w:jc w:val="both"/>
      </w:pPr>
    </w:p>
    <w:p w14:paraId="4D493585" w14:textId="77777777" w:rsidR="000F4F12" w:rsidRDefault="000F4F12" w:rsidP="000F4F12">
      <w:pPr>
        <w:jc w:val="both"/>
      </w:pPr>
    </w:p>
    <w:p w14:paraId="0C9719CB" w14:textId="77777777" w:rsidR="000F4F12" w:rsidRDefault="000F4F12" w:rsidP="000F4F12">
      <w:pPr>
        <w:jc w:val="both"/>
      </w:pPr>
    </w:p>
    <w:p w14:paraId="1BC5387F" w14:textId="77777777" w:rsidR="000F4F12" w:rsidRDefault="000F4F12" w:rsidP="000F4F12">
      <w:pPr>
        <w:jc w:val="both"/>
      </w:pPr>
    </w:p>
    <w:p w14:paraId="52B1893B" w14:textId="7FEA7E49" w:rsidR="00810AAB" w:rsidRDefault="00810AAB" w:rsidP="004C7B4C">
      <w:pPr>
        <w:jc w:val="both"/>
      </w:pPr>
    </w:p>
    <w:p w14:paraId="61FBBF43" w14:textId="11E55A37" w:rsidR="00810AAB" w:rsidRDefault="00810AAB" w:rsidP="004C7B4C">
      <w:pPr>
        <w:jc w:val="both"/>
      </w:pPr>
    </w:p>
    <w:p w14:paraId="26C2A089" w14:textId="13957639" w:rsidR="00810AAB" w:rsidRDefault="00810AAB" w:rsidP="004C7B4C">
      <w:pPr>
        <w:jc w:val="both"/>
      </w:pPr>
    </w:p>
    <w:p w14:paraId="67E52300" w14:textId="5C7C9CFA" w:rsidR="00810AAB" w:rsidRDefault="00810AAB" w:rsidP="004C7B4C">
      <w:pPr>
        <w:jc w:val="both"/>
      </w:pPr>
    </w:p>
    <w:p w14:paraId="339F04D4" w14:textId="768902F8" w:rsidR="00810AAB" w:rsidRDefault="00810AAB" w:rsidP="004C7B4C">
      <w:pPr>
        <w:jc w:val="both"/>
      </w:pPr>
    </w:p>
    <w:p w14:paraId="0143C8A7" w14:textId="20755928" w:rsidR="00810AAB" w:rsidRDefault="00810AAB" w:rsidP="004C7B4C">
      <w:pPr>
        <w:jc w:val="both"/>
      </w:pPr>
    </w:p>
    <w:p w14:paraId="50EA06A2" w14:textId="32DC021D" w:rsidR="00810AAB" w:rsidRDefault="00810AAB" w:rsidP="004C7B4C">
      <w:pPr>
        <w:jc w:val="both"/>
      </w:pPr>
    </w:p>
    <w:p w14:paraId="3D49DB4B" w14:textId="556E8E08" w:rsidR="00685E0C" w:rsidRDefault="00685E0C" w:rsidP="004C7B4C">
      <w:pPr>
        <w:jc w:val="both"/>
      </w:pPr>
    </w:p>
    <w:p w14:paraId="0D4BB52E" w14:textId="2C726B3F" w:rsidR="00685E0C" w:rsidRDefault="00685E0C" w:rsidP="004C7B4C">
      <w:pPr>
        <w:jc w:val="both"/>
      </w:pPr>
    </w:p>
    <w:p w14:paraId="3C8918F1" w14:textId="728EB335" w:rsidR="00685E0C" w:rsidRDefault="00685E0C" w:rsidP="004C7B4C">
      <w:pPr>
        <w:jc w:val="both"/>
      </w:pPr>
    </w:p>
    <w:p w14:paraId="677DFA67" w14:textId="66FC2EE3" w:rsidR="00685E0C" w:rsidRDefault="00685E0C"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912"/>
        <w:gridCol w:w="2409"/>
        <w:gridCol w:w="1349"/>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332073">
        <w:trPr>
          <w:trHeight w:val="450"/>
        </w:trPr>
        <w:tc>
          <w:tcPr>
            <w:tcW w:w="323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1CA2F01E" w:rsidR="00685E0C" w:rsidRPr="009317B5" w:rsidRDefault="008027D3" w:rsidP="00DB6551">
            <w:pPr>
              <w:jc w:val="center"/>
              <w:rPr>
                <w:sz w:val="28"/>
                <w:szCs w:val="28"/>
              </w:rPr>
            </w:pPr>
            <w:r w:rsidRPr="009317B5">
              <w:rPr>
                <w:sz w:val="28"/>
                <w:szCs w:val="28"/>
              </w:rPr>
              <w:t>15</w:t>
            </w:r>
          </w:p>
          <w:p w14:paraId="487696B7" w14:textId="6F0D2326" w:rsidR="0020561D" w:rsidRPr="009317B5" w:rsidRDefault="0020561D" w:rsidP="00DB6551">
            <w:pPr>
              <w:jc w:val="center"/>
              <w:rPr>
                <w:sz w:val="28"/>
                <w:szCs w:val="28"/>
              </w:rPr>
            </w:pPr>
          </w:p>
        </w:tc>
        <w:tc>
          <w:tcPr>
            <w:tcW w:w="632"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332073">
        <w:trPr>
          <w:trHeight w:val="451"/>
        </w:trPr>
        <w:tc>
          <w:tcPr>
            <w:tcW w:w="323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1129" w:type="pct"/>
            <w:tcBorders>
              <w:left w:val="single" w:sz="4" w:space="0" w:color="auto"/>
              <w:bottom w:val="single" w:sz="4" w:space="0" w:color="auto"/>
              <w:right w:val="single" w:sz="4" w:space="0" w:color="auto"/>
            </w:tcBorders>
          </w:tcPr>
          <w:p w14:paraId="7FB0DD25" w14:textId="77777777" w:rsidR="0020561D" w:rsidRPr="009317B5" w:rsidRDefault="0020561D" w:rsidP="00DB6551">
            <w:pPr>
              <w:jc w:val="center"/>
              <w:rPr>
                <w:sz w:val="28"/>
                <w:szCs w:val="28"/>
              </w:rPr>
            </w:pPr>
          </w:p>
        </w:tc>
        <w:tc>
          <w:tcPr>
            <w:tcW w:w="632"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9317B5" w:rsidRDefault="0020561D" w:rsidP="00DB6551">
            <w:pPr>
              <w:jc w:val="center"/>
              <w:rPr>
                <w:sz w:val="28"/>
                <w:szCs w:val="28"/>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332073" w:rsidRPr="00A406E5" w14:paraId="10C3A330" w14:textId="77777777" w:rsidTr="00332073">
        <w:trPr>
          <w:trHeight w:val="450"/>
        </w:trPr>
        <w:tc>
          <w:tcPr>
            <w:tcW w:w="3239" w:type="pct"/>
            <w:vMerge w:val="restart"/>
            <w:tcBorders>
              <w:top w:val="single" w:sz="4" w:space="0" w:color="auto"/>
              <w:left w:val="single" w:sz="4" w:space="0" w:color="auto"/>
              <w:right w:val="single" w:sz="4" w:space="0" w:color="auto"/>
            </w:tcBorders>
          </w:tcPr>
          <w:p w14:paraId="26C86FDA" w14:textId="32ED9991" w:rsidR="00332073" w:rsidRPr="00A406E5" w:rsidRDefault="00332073" w:rsidP="00332073">
            <w:pPr>
              <w:spacing w:after="120"/>
              <w:rPr>
                <w:sz w:val="14"/>
                <w:szCs w:val="14"/>
              </w:rPr>
            </w:pPr>
            <w:r>
              <w:rPr>
                <w:sz w:val="24"/>
              </w:rPr>
              <w:t>Extent of knowledge and understanding of concepts and underlying principles associated with the module.</w:t>
            </w:r>
          </w:p>
          <w:p w14:paraId="7277B75D"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2D761273" w:rsidR="00685E0C" w:rsidRPr="009317B5" w:rsidRDefault="001C0991" w:rsidP="00DB6551">
            <w:pPr>
              <w:jc w:val="center"/>
              <w:rPr>
                <w:sz w:val="28"/>
                <w:szCs w:val="28"/>
              </w:rPr>
            </w:pPr>
            <w:r>
              <w:rPr>
                <w:sz w:val="28"/>
                <w:szCs w:val="28"/>
              </w:rPr>
              <w:t>30</w:t>
            </w:r>
          </w:p>
          <w:p w14:paraId="75C25B53" w14:textId="6A6EF790" w:rsidR="00332073" w:rsidRPr="009317B5" w:rsidRDefault="00332073" w:rsidP="00DB6551">
            <w:pPr>
              <w:jc w:val="center"/>
              <w:rPr>
                <w:sz w:val="28"/>
                <w:szCs w:val="28"/>
              </w:rPr>
            </w:pPr>
          </w:p>
        </w:tc>
        <w:tc>
          <w:tcPr>
            <w:tcW w:w="632" w:type="pct"/>
            <w:vMerge w:val="restart"/>
            <w:tcBorders>
              <w:top w:val="single" w:sz="4" w:space="0" w:color="auto"/>
              <w:left w:val="single" w:sz="4" w:space="0" w:color="auto"/>
              <w:bottom w:val="single" w:sz="4" w:space="0" w:color="auto"/>
              <w:right w:val="single" w:sz="4" w:space="0" w:color="auto"/>
            </w:tcBorders>
          </w:tcPr>
          <w:p w14:paraId="3C3678C3" w14:textId="77777777" w:rsidR="00332073" w:rsidRPr="00A406E5" w:rsidRDefault="00332073" w:rsidP="00332073">
            <w:pPr>
              <w:jc w:val="center"/>
              <w:rPr>
                <w:sz w:val="32"/>
              </w:rPr>
            </w:pPr>
          </w:p>
        </w:tc>
      </w:tr>
      <w:tr w:rsidR="00332073" w:rsidRPr="00A406E5" w14:paraId="6FAA87DA" w14:textId="77777777" w:rsidTr="00332073">
        <w:trPr>
          <w:trHeight w:val="451"/>
        </w:trPr>
        <w:tc>
          <w:tcPr>
            <w:tcW w:w="3239" w:type="pct"/>
            <w:vMerge/>
            <w:tcBorders>
              <w:left w:val="single" w:sz="4" w:space="0" w:color="auto"/>
              <w:bottom w:val="single" w:sz="4" w:space="0" w:color="auto"/>
              <w:right w:val="single" w:sz="4" w:space="0" w:color="auto"/>
            </w:tcBorders>
          </w:tcPr>
          <w:p w14:paraId="3C5833D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1EC8A86D" w14:textId="77777777" w:rsidR="00332073" w:rsidRPr="009317B5" w:rsidRDefault="00332073" w:rsidP="00DB6551">
            <w:pPr>
              <w:jc w:val="center"/>
              <w:rPr>
                <w:sz w:val="28"/>
                <w:szCs w:val="28"/>
              </w:rPr>
            </w:pPr>
          </w:p>
        </w:tc>
        <w:tc>
          <w:tcPr>
            <w:tcW w:w="632" w:type="pct"/>
            <w:vMerge/>
            <w:tcBorders>
              <w:top w:val="single" w:sz="4" w:space="0" w:color="auto"/>
              <w:left w:val="single" w:sz="4" w:space="0" w:color="auto"/>
              <w:bottom w:val="single" w:sz="4" w:space="0" w:color="auto"/>
              <w:right w:val="single" w:sz="4" w:space="0" w:color="auto"/>
            </w:tcBorders>
          </w:tcPr>
          <w:p w14:paraId="12F22CBA" w14:textId="77777777" w:rsidR="00332073" w:rsidRPr="00A406E5" w:rsidRDefault="00332073"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9317B5" w:rsidRDefault="00332073" w:rsidP="00DB6551">
            <w:pPr>
              <w:jc w:val="center"/>
              <w:rPr>
                <w:sz w:val="28"/>
                <w:szCs w:val="28"/>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332073" w:rsidRPr="00A406E5" w14:paraId="4B0BC137" w14:textId="77777777" w:rsidTr="00332073">
        <w:trPr>
          <w:trHeight w:val="450"/>
        </w:trPr>
        <w:tc>
          <w:tcPr>
            <w:tcW w:w="3239" w:type="pct"/>
            <w:vMerge w:val="restart"/>
            <w:tcBorders>
              <w:top w:val="single" w:sz="4" w:space="0" w:color="auto"/>
              <w:left w:val="single" w:sz="4" w:space="0" w:color="auto"/>
              <w:right w:val="single" w:sz="4" w:space="0" w:color="auto"/>
            </w:tcBorders>
          </w:tcPr>
          <w:p w14:paraId="39B7B179" w14:textId="3C3F9FCD" w:rsidR="00332073" w:rsidRDefault="00332073" w:rsidP="00332073">
            <w:pPr>
              <w:spacing w:after="120"/>
              <w:rPr>
                <w:sz w:val="24"/>
              </w:rPr>
            </w:pPr>
            <w:r>
              <w:rPr>
                <w:sz w:val="24"/>
              </w:rPr>
              <w:t xml:space="preserve">Analysis, evaluation and synthesis of ideas and evidence to support arguments </w:t>
            </w:r>
          </w:p>
          <w:p w14:paraId="679A74E3"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632F8169" w:rsidR="00685E0C" w:rsidRPr="009317B5" w:rsidRDefault="008027D3" w:rsidP="00DB6551">
            <w:pPr>
              <w:jc w:val="center"/>
              <w:rPr>
                <w:sz w:val="28"/>
                <w:szCs w:val="28"/>
              </w:rPr>
            </w:pPr>
            <w:r w:rsidRPr="009317B5">
              <w:rPr>
                <w:sz w:val="28"/>
                <w:szCs w:val="28"/>
              </w:rPr>
              <w:t>35</w:t>
            </w:r>
          </w:p>
          <w:p w14:paraId="2B830B26" w14:textId="687DA9BA" w:rsidR="00332073" w:rsidRPr="009317B5" w:rsidRDefault="00332073" w:rsidP="00DB6551">
            <w:pPr>
              <w:jc w:val="center"/>
              <w:rPr>
                <w:sz w:val="28"/>
                <w:szCs w:val="28"/>
              </w:rPr>
            </w:pPr>
          </w:p>
        </w:tc>
        <w:tc>
          <w:tcPr>
            <w:tcW w:w="632" w:type="pct"/>
            <w:vMerge w:val="restart"/>
            <w:tcBorders>
              <w:top w:val="single" w:sz="4" w:space="0" w:color="auto"/>
              <w:left w:val="single" w:sz="4" w:space="0" w:color="auto"/>
              <w:bottom w:val="single" w:sz="4" w:space="0" w:color="auto"/>
              <w:right w:val="single" w:sz="4" w:space="0" w:color="auto"/>
            </w:tcBorders>
          </w:tcPr>
          <w:p w14:paraId="5D4F6CBF" w14:textId="77777777" w:rsidR="00332073" w:rsidRPr="00A406E5" w:rsidRDefault="00332073" w:rsidP="00332073">
            <w:pPr>
              <w:jc w:val="center"/>
              <w:rPr>
                <w:sz w:val="32"/>
              </w:rPr>
            </w:pPr>
          </w:p>
        </w:tc>
      </w:tr>
      <w:tr w:rsidR="00332073" w:rsidRPr="00A406E5" w14:paraId="73943416" w14:textId="77777777" w:rsidTr="00332073">
        <w:trPr>
          <w:trHeight w:val="451"/>
        </w:trPr>
        <w:tc>
          <w:tcPr>
            <w:tcW w:w="3239" w:type="pct"/>
            <w:vMerge/>
            <w:tcBorders>
              <w:left w:val="single" w:sz="4" w:space="0" w:color="auto"/>
              <w:bottom w:val="single" w:sz="4" w:space="0" w:color="auto"/>
              <w:right w:val="single" w:sz="4" w:space="0" w:color="auto"/>
            </w:tcBorders>
          </w:tcPr>
          <w:p w14:paraId="1D002F0D"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2B19D7EC" w14:textId="77777777" w:rsidR="00332073" w:rsidRPr="009317B5" w:rsidRDefault="00332073" w:rsidP="00DB6551">
            <w:pPr>
              <w:jc w:val="center"/>
              <w:rPr>
                <w:sz w:val="28"/>
                <w:szCs w:val="28"/>
              </w:rPr>
            </w:pPr>
          </w:p>
        </w:tc>
        <w:tc>
          <w:tcPr>
            <w:tcW w:w="632" w:type="pct"/>
            <w:vMerge/>
            <w:tcBorders>
              <w:top w:val="single" w:sz="4" w:space="0" w:color="auto"/>
              <w:left w:val="single" w:sz="4" w:space="0" w:color="auto"/>
              <w:bottom w:val="single" w:sz="4" w:space="0" w:color="auto"/>
              <w:right w:val="single" w:sz="4" w:space="0" w:color="auto"/>
            </w:tcBorders>
          </w:tcPr>
          <w:p w14:paraId="197D362E" w14:textId="77777777" w:rsidR="00332073" w:rsidRPr="00A406E5" w:rsidRDefault="00332073"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9317B5" w:rsidRDefault="00332073" w:rsidP="00DB6551">
            <w:pPr>
              <w:jc w:val="center"/>
              <w:rPr>
                <w:sz w:val="28"/>
                <w:szCs w:val="28"/>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332073" w:rsidRPr="00A406E5" w14:paraId="0931A7B8" w14:textId="77777777" w:rsidTr="00332073">
        <w:trPr>
          <w:trHeight w:val="451"/>
        </w:trPr>
        <w:tc>
          <w:tcPr>
            <w:tcW w:w="3239" w:type="pct"/>
            <w:vMerge w:val="restart"/>
            <w:tcBorders>
              <w:top w:val="single" w:sz="4" w:space="0" w:color="auto"/>
              <w:left w:val="single" w:sz="4" w:space="0" w:color="auto"/>
              <w:right w:val="single" w:sz="4" w:space="0" w:color="auto"/>
            </w:tcBorders>
          </w:tcPr>
          <w:p w14:paraId="766F1E04" w14:textId="3ED2AA02" w:rsidR="00332073" w:rsidRPr="00A406E5" w:rsidRDefault="00332073" w:rsidP="00332073">
            <w:pPr>
              <w:spacing w:after="120"/>
              <w:rPr>
                <w:sz w:val="14"/>
                <w:szCs w:val="14"/>
              </w:rPr>
            </w:pPr>
            <w:r>
              <w:rPr>
                <w:sz w:val="24"/>
              </w:rPr>
              <w:t>Deployment of methods, materials, tools and techniques; application of concepts; formulation of innovative and creative solutions to solve problems.</w:t>
            </w:r>
          </w:p>
          <w:p w14:paraId="5879AC8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4EDBE5F8" w14:textId="16DF9078" w:rsidR="00332073" w:rsidRPr="009317B5" w:rsidRDefault="001C0991" w:rsidP="00DB6551">
            <w:pPr>
              <w:jc w:val="center"/>
              <w:rPr>
                <w:sz w:val="28"/>
                <w:szCs w:val="28"/>
              </w:rPr>
            </w:pPr>
            <w:r>
              <w:rPr>
                <w:sz w:val="28"/>
                <w:szCs w:val="28"/>
              </w:rPr>
              <w:t>10</w:t>
            </w:r>
          </w:p>
        </w:tc>
        <w:tc>
          <w:tcPr>
            <w:tcW w:w="632" w:type="pct"/>
            <w:vMerge w:val="restart"/>
            <w:tcBorders>
              <w:top w:val="single" w:sz="4" w:space="0" w:color="auto"/>
              <w:left w:val="single" w:sz="4" w:space="0" w:color="auto"/>
              <w:bottom w:val="single" w:sz="4" w:space="0" w:color="auto"/>
              <w:right w:val="single" w:sz="4" w:space="0" w:color="auto"/>
            </w:tcBorders>
          </w:tcPr>
          <w:p w14:paraId="651246C4" w14:textId="77777777" w:rsidR="00332073" w:rsidRPr="00A406E5" w:rsidRDefault="00332073" w:rsidP="00332073">
            <w:pPr>
              <w:jc w:val="center"/>
              <w:rPr>
                <w:sz w:val="32"/>
              </w:rPr>
            </w:pPr>
          </w:p>
        </w:tc>
      </w:tr>
      <w:tr w:rsidR="00332073" w:rsidRPr="00A406E5" w14:paraId="469AAE13" w14:textId="77777777" w:rsidTr="00332073">
        <w:trPr>
          <w:trHeight w:val="450"/>
        </w:trPr>
        <w:tc>
          <w:tcPr>
            <w:tcW w:w="3239" w:type="pct"/>
            <w:vMerge/>
            <w:tcBorders>
              <w:left w:val="single" w:sz="4" w:space="0" w:color="auto"/>
              <w:bottom w:val="single" w:sz="4" w:space="0" w:color="auto"/>
              <w:right w:val="single" w:sz="4" w:space="0" w:color="auto"/>
            </w:tcBorders>
          </w:tcPr>
          <w:p w14:paraId="50FC018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6ED28C86" w14:textId="77777777" w:rsidR="00332073" w:rsidRPr="009317B5" w:rsidRDefault="00332073" w:rsidP="00DB6551">
            <w:pPr>
              <w:jc w:val="center"/>
              <w:rPr>
                <w:sz w:val="28"/>
                <w:szCs w:val="28"/>
              </w:rPr>
            </w:pPr>
          </w:p>
        </w:tc>
        <w:tc>
          <w:tcPr>
            <w:tcW w:w="632" w:type="pct"/>
            <w:vMerge/>
            <w:tcBorders>
              <w:top w:val="single" w:sz="4" w:space="0" w:color="auto"/>
              <w:left w:val="single" w:sz="4" w:space="0" w:color="auto"/>
              <w:bottom w:val="single" w:sz="4" w:space="0" w:color="auto"/>
              <w:right w:val="single" w:sz="4" w:space="0" w:color="auto"/>
            </w:tcBorders>
          </w:tcPr>
          <w:p w14:paraId="1E65E8A4" w14:textId="77777777" w:rsidR="00332073" w:rsidRPr="00A406E5" w:rsidRDefault="00332073"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9317B5" w:rsidRDefault="00332073" w:rsidP="00DB6551">
            <w:pPr>
              <w:jc w:val="center"/>
              <w:rPr>
                <w:sz w:val="28"/>
                <w:szCs w:val="28"/>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332073" w:rsidRPr="00A406E5" w14:paraId="359407CB" w14:textId="77777777" w:rsidTr="00332073">
        <w:trPr>
          <w:trHeight w:val="451"/>
        </w:trPr>
        <w:tc>
          <w:tcPr>
            <w:tcW w:w="3239" w:type="pct"/>
            <w:vMerge w:val="restart"/>
            <w:tcBorders>
              <w:top w:val="single" w:sz="4" w:space="0" w:color="auto"/>
              <w:left w:val="single" w:sz="4" w:space="0" w:color="auto"/>
              <w:right w:val="single" w:sz="4" w:space="0" w:color="auto"/>
            </w:tcBorders>
          </w:tcPr>
          <w:p w14:paraId="2AFB208F" w14:textId="7E295E8B" w:rsidR="00332073" w:rsidRPr="00A406E5" w:rsidRDefault="00332073" w:rsidP="00332073">
            <w:pPr>
              <w:spacing w:after="120"/>
              <w:rPr>
                <w:sz w:val="14"/>
                <w:szCs w:val="14"/>
              </w:rPr>
            </w:pPr>
            <w:r>
              <w:rPr>
                <w:sz w:val="24"/>
              </w:rPr>
              <w:t xml:space="preserve">Attributes in professional practice: individual and collaborative working; deployment of appropriate media, graphs; presentation and </w:t>
            </w:r>
            <w:proofErr w:type="spellStart"/>
            <w:r>
              <w:rPr>
                <w:sz w:val="24"/>
              </w:rPr>
              <w:t>organisation</w:t>
            </w:r>
            <w:proofErr w:type="spellEnd"/>
            <w:r>
              <w:rPr>
                <w:sz w:val="24"/>
              </w:rPr>
              <w:t>.</w:t>
            </w:r>
          </w:p>
          <w:p w14:paraId="120C2C88" w14:textId="77777777" w:rsidR="00332073" w:rsidRPr="00A406E5" w:rsidRDefault="00332073" w:rsidP="00332073">
            <w:pPr>
              <w:spacing w:after="120"/>
              <w:rPr>
                <w:sz w:val="14"/>
                <w:szCs w:val="14"/>
              </w:rPr>
            </w:pPr>
          </w:p>
          <w:p w14:paraId="78152B67"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2F11FE" w14:textId="485F8BB2" w:rsidR="00332073" w:rsidRPr="009317B5" w:rsidRDefault="001C0991" w:rsidP="00DB6551">
            <w:pPr>
              <w:jc w:val="center"/>
              <w:rPr>
                <w:sz w:val="28"/>
                <w:szCs w:val="28"/>
              </w:rPr>
            </w:pPr>
            <w:r>
              <w:rPr>
                <w:sz w:val="28"/>
                <w:szCs w:val="28"/>
              </w:rPr>
              <w:t>10</w:t>
            </w:r>
          </w:p>
        </w:tc>
        <w:tc>
          <w:tcPr>
            <w:tcW w:w="632" w:type="pct"/>
            <w:vMerge w:val="restart"/>
            <w:tcBorders>
              <w:top w:val="single" w:sz="4" w:space="0" w:color="auto"/>
              <w:left w:val="single" w:sz="4" w:space="0" w:color="auto"/>
              <w:bottom w:val="single" w:sz="4" w:space="0" w:color="auto"/>
              <w:right w:val="single" w:sz="4" w:space="0" w:color="auto"/>
            </w:tcBorders>
          </w:tcPr>
          <w:p w14:paraId="2BD2159E" w14:textId="77777777" w:rsidR="00332073" w:rsidRPr="00A406E5" w:rsidRDefault="00332073" w:rsidP="00332073">
            <w:pPr>
              <w:jc w:val="center"/>
              <w:rPr>
                <w:sz w:val="32"/>
              </w:rPr>
            </w:pPr>
          </w:p>
        </w:tc>
      </w:tr>
      <w:tr w:rsidR="00332073" w:rsidRPr="00A406E5" w14:paraId="228D6CCD" w14:textId="77777777" w:rsidTr="00332073">
        <w:trPr>
          <w:trHeight w:val="450"/>
        </w:trPr>
        <w:tc>
          <w:tcPr>
            <w:tcW w:w="3239" w:type="pct"/>
            <w:vMerge/>
            <w:tcBorders>
              <w:left w:val="single" w:sz="4" w:space="0" w:color="auto"/>
              <w:bottom w:val="single" w:sz="4" w:space="0" w:color="auto"/>
              <w:right w:val="single" w:sz="4" w:space="0" w:color="auto"/>
            </w:tcBorders>
          </w:tcPr>
          <w:p w14:paraId="0AFBD5D5"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7A47131C" w14:textId="77777777" w:rsidR="00332073" w:rsidRPr="009317B5" w:rsidRDefault="00332073" w:rsidP="00DB6551">
            <w:pPr>
              <w:jc w:val="center"/>
              <w:rPr>
                <w:sz w:val="28"/>
                <w:szCs w:val="28"/>
              </w:rPr>
            </w:pPr>
          </w:p>
        </w:tc>
        <w:tc>
          <w:tcPr>
            <w:tcW w:w="632" w:type="pct"/>
            <w:vMerge/>
            <w:tcBorders>
              <w:top w:val="single" w:sz="4" w:space="0" w:color="auto"/>
              <w:left w:val="single" w:sz="4" w:space="0" w:color="auto"/>
              <w:bottom w:val="single" w:sz="4" w:space="0" w:color="auto"/>
              <w:right w:val="single" w:sz="4" w:space="0" w:color="auto"/>
            </w:tcBorders>
          </w:tcPr>
          <w:p w14:paraId="13B504FF" w14:textId="77777777" w:rsidR="00332073" w:rsidRPr="00A406E5" w:rsidRDefault="00332073"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37"/>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F7566" w14:textId="77777777" w:rsidR="0067474D" w:rsidRDefault="0067474D">
      <w:r>
        <w:separator/>
      </w:r>
    </w:p>
  </w:endnote>
  <w:endnote w:type="continuationSeparator" w:id="0">
    <w:p w14:paraId="20AFA89C" w14:textId="77777777" w:rsidR="0067474D" w:rsidRDefault="00674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FE1DB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D7F5D" w14:textId="77777777" w:rsidR="0067474D" w:rsidRDefault="0067474D">
      <w:r>
        <w:separator/>
      </w:r>
    </w:p>
  </w:footnote>
  <w:footnote w:type="continuationSeparator" w:id="0">
    <w:p w14:paraId="1B5D89D0" w14:textId="77777777" w:rsidR="0067474D" w:rsidRDefault="006747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3" w15:restartNumberingAfterBreak="0">
    <w:nsid w:val="0B0A2434"/>
    <w:multiLevelType w:val="hybridMultilevel"/>
    <w:tmpl w:val="41606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9"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4" w15:restartNumberingAfterBreak="0">
    <w:nsid w:val="267E575D"/>
    <w:multiLevelType w:val="hybridMultilevel"/>
    <w:tmpl w:val="250211EA"/>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89D4D54"/>
    <w:multiLevelType w:val="hybridMultilevel"/>
    <w:tmpl w:val="C158F468"/>
    <w:lvl w:ilvl="0" w:tplc="1D6E7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D21506"/>
    <w:multiLevelType w:val="hybridMultilevel"/>
    <w:tmpl w:val="998039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119540C"/>
    <w:multiLevelType w:val="hybridMultilevel"/>
    <w:tmpl w:val="47528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3"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6"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8"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9"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30" w15:restartNumberingAfterBreak="0">
    <w:nsid w:val="491E44BC"/>
    <w:multiLevelType w:val="hybridMultilevel"/>
    <w:tmpl w:val="1AFEF28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3" w15:restartNumberingAfterBreak="0">
    <w:nsid w:val="62C1594C"/>
    <w:multiLevelType w:val="hybridMultilevel"/>
    <w:tmpl w:val="6B7AB05E"/>
    <w:lvl w:ilvl="0" w:tplc="08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34D4870"/>
    <w:multiLevelType w:val="hybridMultilevel"/>
    <w:tmpl w:val="492A273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750346B"/>
    <w:multiLevelType w:val="hybridMultilevel"/>
    <w:tmpl w:val="01FC8C9C"/>
    <w:lvl w:ilvl="0" w:tplc="08090009">
      <w:start w:val="1"/>
      <w:numFmt w:val="bullet"/>
      <w:lvlText w:val=""/>
      <w:lvlJc w:val="left"/>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7" w15:restartNumberingAfterBreak="0">
    <w:nsid w:val="6A0C1690"/>
    <w:multiLevelType w:val="hybridMultilevel"/>
    <w:tmpl w:val="ACA6D4C4"/>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8"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9" w15:restartNumberingAfterBreak="0">
    <w:nsid w:val="6D301048"/>
    <w:multiLevelType w:val="hybridMultilevel"/>
    <w:tmpl w:val="8D8CC3AA"/>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40" w15:restartNumberingAfterBreak="0">
    <w:nsid w:val="70B0619E"/>
    <w:multiLevelType w:val="hybridMultilevel"/>
    <w:tmpl w:val="2D94E57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4C0F9C"/>
    <w:multiLevelType w:val="hybridMultilevel"/>
    <w:tmpl w:val="F0A0DCA6"/>
    <w:lvl w:ilvl="0" w:tplc="08090009">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3" w15:restartNumberingAfterBreak="0">
    <w:nsid w:val="72BB41F2"/>
    <w:multiLevelType w:val="hybridMultilevel"/>
    <w:tmpl w:val="414A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122E8B"/>
    <w:multiLevelType w:val="hybridMultilevel"/>
    <w:tmpl w:val="A442E408"/>
    <w:lvl w:ilvl="0" w:tplc="3F60A2D8">
      <w:start w:val="1"/>
      <w:numFmt w:val="decimal"/>
      <w:lvlText w:val="%1."/>
      <w:lvlJc w:val="left"/>
      <w:pPr>
        <w:ind w:left="1067" w:hanging="360"/>
      </w:pPr>
      <w:rPr>
        <w:rFonts w:hint="default"/>
      </w:rPr>
    </w:lvl>
    <w:lvl w:ilvl="1" w:tplc="08090019" w:tentative="1">
      <w:start w:val="1"/>
      <w:numFmt w:val="lowerLetter"/>
      <w:lvlText w:val="%2."/>
      <w:lvlJc w:val="left"/>
      <w:pPr>
        <w:ind w:left="1787" w:hanging="360"/>
      </w:pPr>
    </w:lvl>
    <w:lvl w:ilvl="2" w:tplc="0809001B" w:tentative="1">
      <w:start w:val="1"/>
      <w:numFmt w:val="lowerRoman"/>
      <w:lvlText w:val="%3."/>
      <w:lvlJc w:val="right"/>
      <w:pPr>
        <w:ind w:left="2507" w:hanging="180"/>
      </w:pPr>
    </w:lvl>
    <w:lvl w:ilvl="3" w:tplc="0809000F" w:tentative="1">
      <w:start w:val="1"/>
      <w:numFmt w:val="decimal"/>
      <w:lvlText w:val="%4."/>
      <w:lvlJc w:val="left"/>
      <w:pPr>
        <w:ind w:left="3227" w:hanging="360"/>
      </w:pPr>
    </w:lvl>
    <w:lvl w:ilvl="4" w:tplc="08090019" w:tentative="1">
      <w:start w:val="1"/>
      <w:numFmt w:val="lowerLetter"/>
      <w:lvlText w:val="%5."/>
      <w:lvlJc w:val="left"/>
      <w:pPr>
        <w:ind w:left="3947" w:hanging="360"/>
      </w:pPr>
    </w:lvl>
    <w:lvl w:ilvl="5" w:tplc="0809001B" w:tentative="1">
      <w:start w:val="1"/>
      <w:numFmt w:val="lowerRoman"/>
      <w:lvlText w:val="%6."/>
      <w:lvlJc w:val="right"/>
      <w:pPr>
        <w:ind w:left="4667" w:hanging="180"/>
      </w:pPr>
    </w:lvl>
    <w:lvl w:ilvl="6" w:tplc="0809000F" w:tentative="1">
      <w:start w:val="1"/>
      <w:numFmt w:val="decimal"/>
      <w:lvlText w:val="%7."/>
      <w:lvlJc w:val="left"/>
      <w:pPr>
        <w:ind w:left="5387" w:hanging="360"/>
      </w:pPr>
    </w:lvl>
    <w:lvl w:ilvl="7" w:tplc="08090019" w:tentative="1">
      <w:start w:val="1"/>
      <w:numFmt w:val="lowerLetter"/>
      <w:lvlText w:val="%8."/>
      <w:lvlJc w:val="left"/>
      <w:pPr>
        <w:ind w:left="6107" w:hanging="360"/>
      </w:pPr>
    </w:lvl>
    <w:lvl w:ilvl="8" w:tplc="0809001B" w:tentative="1">
      <w:start w:val="1"/>
      <w:numFmt w:val="lowerRoman"/>
      <w:lvlText w:val="%9."/>
      <w:lvlJc w:val="right"/>
      <w:pPr>
        <w:ind w:left="6827" w:hanging="180"/>
      </w:pPr>
    </w:lvl>
  </w:abstractNum>
  <w:abstractNum w:abstractNumId="45"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E92FA1"/>
    <w:multiLevelType w:val="hybridMultilevel"/>
    <w:tmpl w:val="CC7897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8"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1599677">
    <w:abstractNumId w:val="4"/>
  </w:num>
  <w:num w:numId="2" w16cid:durableId="901479053">
    <w:abstractNumId w:val="29"/>
  </w:num>
  <w:num w:numId="3" w16cid:durableId="1665205075">
    <w:abstractNumId w:val="13"/>
  </w:num>
  <w:num w:numId="4" w16cid:durableId="399061925">
    <w:abstractNumId w:val="38"/>
  </w:num>
  <w:num w:numId="5" w16cid:durableId="320230990">
    <w:abstractNumId w:val="2"/>
  </w:num>
  <w:num w:numId="6" w16cid:durableId="1362173465">
    <w:abstractNumId w:val="11"/>
  </w:num>
  <w:num w:numId="7" w16cid:durableId="1441073632">
    <w:abstractNumId w:val="23"/>
  </w:num>
  <w:num w:numId="8" w16cid:durableId="1682203168">
    <w:abstractNumId w:val="15"/>
  </w:num>
  <w:num w:numId="9" w16cid:durableId="535116780">
    <w:abstractNumId w:val="6"/>
  </w:num>
  <w:num w:numId="10" w16cid:durableId="1227641770">
    <w:abstractNumId w:val="36"/>
  </w:num>
  <w:num w:numId="11" w16cid:durableId="994837034">
    <w:abstractNumId w:val="27"/>
  </w:num>
  <w:num w:numId="12" w16cid:durableId="201406291">
    <w:abstractNumId w:val="22"/>
  </w:num>
  <w:num w:numId="13" w16cid:durableId="1924218365">
    <w:abstractNumId w:val="8"/>
  </w:num>
  <w:num w:numId="14" w16cid:durableId="825635593">
    <w:abstractNumId w:val="26"/>
  </w:num>
  <w:num w:numId="15" w16cid:durableId="203757286">
    <w:abstractNumId w:val="7"/>
  </w:num>
  <w:num w:numId="16" w16cid:durableId="777915070">
    <w:abstractNumId w:val="32"/>
  </w:num>
  <w:num w:numId="17" w16cid:durableId="911279074">
    <w:abstractNumId w:val="0"/>
  </w:num>
  <w:num w:numId="18" w16cid:durableId="645162227">
    <w:abstractNumId w:val="25"/>
  </w:num>
  <w:num w:numId="19" w16cid:durableId="1383598497">
    <w:abstractNumId w:val="47"/>
  </w:num>
  <w:num w:numId="20" w16cid:durableId="513810454">
    <w:abstractNumId w:val="1"/>
  </w:num>
  <w:num w:numId="21" w16cid:durableId="1753769941">
    <w:abstractNumId w:val="31"/>
  </w:num>
  <w:num w:numId="22" w16cid:durableId="535120963">
    <w:abstractNumId w:val="9"/>
  </w:num>
  <w:num w:numId="23" w16cid:durableId="1858957788">
    <w:abstractNumId w:val="19"/>
  </w:num>
  <w:num w:numId="24" w16cid:durableId="1931499657">
    <w:abstractNumId w:val="41"/>
  </w:num>
  <w:num w:numId="25" w16cid:durableId="1317805104">
    <w:abstractNumId w:val="21"/>
  </w:num>
  <w:num w:numId="26" w16cid:durableId="1076633878">
    <w:abstractNumId w:val="5"/>
  </w:num>
  <w:num w:numId="27" w16cid:durableId="1781562225">
    <w:abstractNumId w:val="48"/>
  </w:num>
  <w:num w:numId="28" w16cid:durableId="44108801">
    <w:abstractNumId w:val="45"/>
  </w:num>
  <w:num w:numId="29" w16cid:durableId="948123979">
    <w:abstractNumId w:val="12"/>
  </w:num>
  <w:num w:numId="30" w16cid:durableId="1625423931">
    <w:abstractNumId w:val="24"/>
  </w:num>
  <w:num w:numId="31" w16cid:durableId="848055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825394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9748684">
    <w:abstractNumId w:val="44"/>
  </w:num>
  <w:num w:numId="34" w16cid:durableId="1357997739">
    <w:abstractNumId w:val="20"/>
  </w:num>
  <w:num w:numId="35" w16cid:durableId="1883784666">
    <w:abstractNumId w:val="10"/>
  </w:num>
  <w:num w:numId="36" w16cid:durableId="1292326509">
    <w:abstractNumId w:val="40"/>
  </w:num>
  <w:num w:numId="37" w16cid:durableId="1337803899">
    <w:abstractNumId w:val="37"/>
  </w:num>
  <w:num w:numId="38" w16cid:durableId="1983077433">
    <w:abstractNumId w:val="33"/>
  </w:num>
  <w:num w:numId="39" w16cid:durableId="1364285988">
    <w:abstractNumId w:val="35"/>
  </w:num>
  <w:num w:numId="40" w16cid:durableId="1866481345">
    <w:abstractNumId w:val="14"/>
  </w:num>
  <w:num w:numId="41" w16cid:durableId="918291268">
    <w:abstractNumId w:val="42"/>
  </w:num>
  <w:num w:numId="42" w16cid:durableId="193543911">
    <w:abstractNumId w:val="34"/>
  </w:num>
  <w:num w:numId="43" w16cid:durableId="284966969">
    <w:abstractNumId w:val="17"/>
  </w:num>
  <w:num w:numId="44" w16cid:durableId="1974015788">
    <w:abstractNumId w:val="18"/>
  </w:num>
  <w:num w:numId="45" w16cid:durableId="81264923">
    <w:abstractNumId w:val="3"/>
  </w:num>
  <w:num w:numId="46" w16cid:durableId="1822382992">
    <w:abstractNumId w:val="46"/>
  </w:num>
  <w:num w:numId="47" w16cid:durableId="1233465373">
    <w:abstractNumId w:val="43"/>
  </w:num>
  <w:num w:numId="48" w16cid:durableId="631446202">
    <w:abstractNumId w:val="30"/>
  </w:num>
  <w:num w:numId="49" w16cid:durableId="20931587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869A0"/>
    <w:rsid w:val="00040E05"/>
    <w:rsid w:val="0006294D"/>
    <w:rsid w:val="00063C79"/>
    <w:rsid w:val="000860D8"/>
    <w:rsid w:val="000C0393"/>
    <w:rsid w:val="000D0D4B"/>
    <w:rsid w:val="000D6124"/>
    <w:rsid w:val="000E738D"/>
    <w:rsid w:val="000F4F12"/>
    <w:rsid w:val="001041E2"/>
    <w:rsid w:val="00113BEC"/>
    <w:rsid w:val="001169DC"/>
    <w:rsid w:val="00173090"/>
    <w:rsid w:val="001735AA"/>
    <w:rsid w:val="00195A36"/>
    <w:rsid w:val="001C0991"/>
    <w:rsid w:val="001C488C"/>
    <w:rsid w:val="001F2F78"/>
    <w:rsid w:val="001F666E"/>
    <w:rsid w:val="0020561D"/>
    <w:rsid w:val="002156F6"/>
    <w:rsid w:val="0022391C"/>
    <w:rsid w:val="0024288E"/>
    <w:rsid w:val="00254131"/>
    <w:rsid w:val="00254C46"/>
    <w:rsid w:val="00267533"/>
    <w:rsid w:val="002834A1"/>
    <w:rsid w:val="00293DC8"/>
    <w:rsid w:val="00294FE8"/>
    <w:rsid w:val="002A1ED7"/>
    <w:rsid w:val="002F0DD4"/>
    <w:rsid w:val="002F2E21"/>
    <w:rsid w:val="00332073"/>
    <w:rsid w:val="003407F4"/>
    <w:rsid w:val="0034253F"/>
    <w:rsid w:val="00352664"/>
    <w:rsid w:val="00365124"/>
    <w:rsid w:val="003A4FAD"/>
    <w:rsid w:val="003B0AF7"/>
    <w:rsid w:val="003B5F80"/>
    <w:rsid w:val="003D25EF"/>
    <w:rsid w:val="004347E9"/>
    <w:rsid w:val="0046209F"/>
    <w:rsid w:val="00483A32"/>
    <w:rsid w:val="004A7F7C"/>
    <w:rsid w:val="004B3348"/>
    <w:rsid w:val="004B42A2"/>
    <w:rsid w:val="004B4C7A"/>
    <w:rsid w:val="004B6F3D"/>
    <w:rsid w:val="004C7B4C"/>
    <w:rsid w:val="004F0862"/>
    <w:rsid w:val="00504452"/>
    <w:rsid w:val="0053024D"/>
    <w:rsid w:val="0054514A"/>
    <w:rsid w:val="005567C7"/>
    <w:rsid w:val="00566005"/>
    <w:rsid w:val="00575411"/>
    <w:rsid w:val="005B2A72"/>
    <w:rsid w:val="005C058A"/>
    <w:rsid w:val="005E4693"/>
    <w:rsid w:val="00620F9E"/>
    <w:rsid w:val="00622034"/>
    <w:rsid w:val="00631B0F"/>
    <w:rsid w:val="00640DF3"/>
    <w:rsid w:val="006422E6"/>
    <w:rsid w:val="00665834"/>
    <w:rsid w:val="00665CC2"/>
    <w:rsid w:val="0067474D"/>
    <w:rsid w:val="00677952"/>
    <w:rsid w:val="0068285F"/>
    <w:rsid w:val="0068322E"/>
    <w:rsid w:val="00685E0C"/>
    <w:rsid w:val="00686C3D"/>
    <w:rsid w:val="00686E00"/>
    <w:rsid w:val="0069568A"/>
    <w:rsid w:val="006B7D80"/>
    <w:rsid w:val="006C6F8A"/>
    <w:rsid w:val="006F271C"/>
    <w:rsid w:val="0073357A"/>
    <w:rsid w:val="00733AF3"/>
    <w:rsid w:val="00755956"/>
    <w:rsid w:val="00770576"/>
    <w:rsid w:val="00770EC6"/>
    <w:rsid w:val="00775A2E"/>
    <w:rsid w:val="007A2B41"/>
    <w:rsid w:val="007A6F00"/>
    <w:rsid w:val="007A7239"/>
    <w:rsid w:val="007C7EF3"/>
    <w:rsid w:val="007F333B"/>
    <w:rsid w:val="008027D3"/>
    <w:rsid w:val="00810AAB"/>
    <w:rsid w:val="00821E66"/>
    <w:rsid w:val="00822637"/>
    <w:rsid w:val="00822B36"/>
    <w:rsid w:val="00852015"/>
    <w:rsid w:val="008C1E2B"/>
    <w:rsid w:val="008F659B"/>
    <w:rsid w:val="00911AF1"/>
    <w:rsid w:val="009317B5"/>
    <w:rsid w:val="00931B69"/>
    <w:rsid w:val="00964A6B"/>
    <w:rsid w:val="00967D78"/>
    <w:rsid w:val="009A2C29"/>
    <w:rsid w:val="009E3CB8"/>
    <w:rsid w:val="00A13A93"/>
    <w:rsid w:val="00A15325"/>
    <w:rsid w:val="00A17BFD"/>
    <w:rsid w:val="00A40AFE"/>
    <w:rsid w:val="00A536DE"/>
    <w:rsid w:val="00A66C5D"/>
    <w:rsid w:val="00A77A28"/>
    <w:rsid w:val="00B646DA"/>
    <w:rsid w:val="00B673CF"/>
    <w:rsid w:val="00B952D9"/>
    <w:rsid w:val="00BC04BD"/>
    <w:rsid w:val="00BC742C"/>
    <w:rsid w:val="00C0464A"/>
    <w:rsid w:val="00C30734"/>
    <w:rsid w:val="00C869A0"/>
    <w:rsid w:val="00CA5634"/>
    <w:rsid w:val="00CD6B28"/>
    <w:rsid w:val="00CF46B0"/>
    <w:rsid w:val="00D36583"/>
    <w:rsid w:val="00D373FC"/>
    <w:rsid w:val="00D57752"/>
    <w:rsid w:val="00D637B2"/>
    <w:rsid w:val="00D6465F"/>
    <w:rsid w:val="00DB6551"/>
    <w:rsid w:val="00E04EE0"/>
    <w:rsid w:val="00E112FC"/>
    <w:rsid w:val="00E13402"/>
    <w:rsid w:val="00E15300"/>
    <w:rsid w:val="00E6150B"/>
    <w:rsid w:val="00E835CB"/>
    <w:rsid w:val="00E96A83"/>
    <w:rsid w:val="00EA5F18"/>
    <w:rsid w:val="00EB1CC5"/>
    <w:rsid w:val="00F039E0"/>
    <w:rsid w:val="00F227A6"/>
    <w:rsid w:val="00F23937"/>
    <w:rsid w:val="00F3086C"/>
    <w:rsid w:val="00F55060"/>
    <w:rsid w:val="00FD27A6"/>
    <w:rsid w:val="00FE1D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F55060"/>
    <w:pPr>
      <w:tabs>
        <w:tab w:val="center" w:pos="4513"/>
        <w:tab w:val="right" w:pos="9026"/>
      </w:tabs>
    </w:pPr>
  </w:style>
  <w:style w:type="character" w:customStyle="1" w:styleId="HeaderChar">
    <w:name w:val="Header Char"/>
    <w:basedOn w:val="DefaultParagraphFont"/>
    <w:link w:val="Header"/>
    <w:rsid w:val="00F55060"/>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1623732746">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3649</Words>
  <Characters>20804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Marianne Brooks</cp:lastModifiedBy>
  <cp:revision>40</cp:revision>
  <dcterms:created xsi:type="dcterms:W3CDTF">2022-12-26T16:04:00Z</dcterms:created>
  <dcterms:modified xsi:type="dcterms:W3CDTF">2023-01-30T10:45:00Z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