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EastAsia"/>
          <w:color w:val="595959" w:themeColor="text1" w:themeTint="A6"/>
          <w:sz w:val="28"/>
          <w:szCs w:val="28"/>
          <w:lang w:val="en-US"/>
        </w:rPr>
        <w:id w:val="548034612"/>
        <w:docPartObj>
          <w:docPartGallery w:val="Cover Pages"/>
          <w:docPartUnique/>
        </w:docPartObj>
      </w:sdtPr>
      <w:sdtEndPr/>
      <w:sdtContent>
        <w:p w14:paraId="6034278A" w14:textId="77777777" w:rsidR="00121B18" w:rsidRPr="001D4A62" w:rsidRDefault="0054450D">
          <w:pPr>
            <w:rPr>
              <w:rFonts w:eastAsiaTheme="minorEastAsia"/>
              <w:color w:val="595959" w:themeColor="text1" w:themeTint="A6"/>
              <w:sz w:val="28"/>
              <w:szCs w:val="28"/>
              <w:lang w:val="en-US"/>
            </w:rPr>
          </w:pPr>
          <w:r w:rsidRPr="0054450D">
            <w:rPr>
              <w:b/>
              <w:bCs/>
              <w:noProof/>
            </w:rPr>
            <mc:AlternateContent>
              <mc:Choice Requires="wps">
                <w:drawing>
                  <wp:anchor distT="0" distB="0" distL="114300" distR="114300" simplePos="0" relativeHeight="251693056" behindDoc="0" locked="0" layoutInCell="1" allowOverlap="1" wp14:anchorId="4E9B8E0C" wp14:editId="33C6C137">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6"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90"/>
                                  <w:gridCol w:w="1596"/>
                                </w:tblGrid>
                                <w:tr w:rsidR="001D4A62" w14:paraId="01FB4BB7" w14:textId="77777777" w:rsidTr="00D369C0">
                                  <w:trPr>
                                    <w:trHeight w:val="7219"/>
                                    <w:jc w:val="center"/>
                                  </w:trPr>
                                  <w:tc>
                                    <w:tcPr>
                                      <w:tcW w:w="2854" w:type="pct"/>
                                      <w:vAlign w:val="center"/>
                                    </w:tcPr>
                                    <w:p w14:paraId="158A1EE6" w14:textId="1376B5A7" w:rsidR="001D4A62" w:rsidRDefault="001D4A62">
                                      <w:pPr>
                                        <w:jc w:val="right"/>
                                      </w:pPr>
                                      <w:r>
                                        <w:rPr>
                                          <w:noProof/>
                                        </w:rPr>
                                        <w:drawing>
                                          <wp:inline distT="0" distB="0" distL="0" distR="0" wp14:anchorId="4C23893B" wp14:editId="6AEF35CB">
                                            <wp:extent cx="3598164" cy="1440180"/>
                                            <wp:effectExtent l="0" t="0" r="254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UWTSD-Logo-fi.jpg"/>
                                                    <pic:cNvPicPr/>
                                                  </pic:nvPicPr>
                                                  <pic:blipFill>
                                                    <a:blip r:embed="rId9">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ED01227" w14:textId="7FFCA39F" w:rsidR="001D4A62" w:rsidRDefault="001D4A62">
                                          <w:pPr>
                                            <w:pStyle w:val="NoSpacing"/>
                                            <w:spacing w:line="312" w:lineRule="auto"/>
                                            <w:jc w:val="right"/>
                                            <w:rPr>
                                              <w:caps/>
                                              <w:color w:val="191919" w:themeColor="text1" w:themeTint="E6"/>
                                              <w:sz w:val="72"/>
                                              <w:szCs w:val="72"/>
                                            </w:rPr>
                                          </w:pPr>
                                          <w:r>
                                            <w:rPr>
                                              <w:caps/>
                                              <w:color w:val="191919" w:themeColor="text1" w:themeTint="E6"/>
                                              <w:sz w:val="72"/>
                                              <w:szCs w:val="72"/>
                                            </w:rPr>
                                            <w:t>Effective Team Working and Communication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F554FA3" w14:textId="17691E62" w:rsidR="001D4A62" w:rsidRDefault="001D4A62">
                                          <w:pPr>
                                            <w:jc w:val="right"/>
                                            <w:rPr>
                                              <w:sz w:val="24"/>
                                              <w:szCs w:val="24"/>
                                            </w:rPr>
                                          </w:pPr>
                                          <w:r>
                                            <w:rPr>
                                              <w:color w:val="000000" w:themeColor="text1"/>
                                              <w:sz w:val="24"/>
                                              <w:szCs w:val="24"/>
                                            </w:rPr>
                                            <w:t>BMSW4002</w:t>
                                          </w:r>
                                        </w:p>
                                      </w:sdtContent>
                                    </w:sdt>
                                  </w:tc>
                                  <w:tc>
                                    <w:tcPr>
                                      <w:tcW w:w="2146" w:type="pct"/>
                                      <w:vAlign w:val="center"/>
                                    </w:tcPr>
                                    <w:p w14:paraId="46DD0897" w14:textId="6C6BD02F" w:rsidR="001D4A62" w:rsidRDefault="00D369C0">
                                      <w:pPr>
                                        <w:pStyle w:val="NoSpacing"/>
                                        <w:rPr>
                                          <w:caps/>
                                          <w:color w:val="ED7D31" w:themeColor="accent2"/>
                                          <w:sz w:val="26"/>
                                          <w:szCs w:val="26"/>
                                        </w:rPr>
                                      </w:pPr>
                                      <w:r>
                                        <w:rPr>
                                          <w:caps/>
                                          <w:color w:val="ED7D31" w:themeColor="accent2"/>
                                          <w:sz w:val="26"/>
                                          <w:szCs w:val="26"/>
                                        </w:rPr>
                                        <w:t>Afzal munna</w:t>
                                      </w:r>
                                    </w:p>
                                    <w:p w14:paraId="7F1E9B0C" w14:textId="493F848C" w:rsidR="00D369C0" w:rsidRDefault="00D369C0">
                                      <w:pPr>
                                        <w:pStyle w:val="NoSpacing"/>
                                        <w:rPr>
                                          <w:caps/>
                                          <w:color w:val="ED7D31" w:themeColor="accent2"/>
                                          <w:sz w:val="26"/>
                                          <w:szCs w:val="26"/>
                                        </w:rPr>
                                      </w:pPr>
                                    </w:p>
                                    <w:p w14:paraId="24CCDB95" w14:textId="6210AC1B" w:rsidR="00D369C0" w:rsidRDefault="00D369C0">
                                      <w:pPr>
                                        <w:pStyle w:val="NoSpacing"/>
                                        <w:rPr>
                                          <w:caps/>
                                          <w:color w:val="ED7D31" w:themeColor="accent2"/>
                                          <w:sz w:val="26"/>
                                          <w:szCs w:val="26"/>
                                        </w:rPr>
                                      </w:pPr>
                                    </w:p>
                                    <w:p w14:paraId="34A784DD" w14:textId="77777777" w:rsidR="00D369C0" w:rsidRDefault="00D369C0">
                                      <w:pPr>
                                        <w:pStyle w:val="NoSpacing"/>
                                        <w:rPr>
                                          <w:caps/>
                                          <w:color w:val="ED7D31" w:themeColor="accent2"/>
                                          <w:sz w:val="26"/>
                                          <w:szCs w:val="26"/>
                                        </w:rPr>
                                      </w:pPr>
                                    </w:p>
                                    <w:p w14:paraId="2FA5A506" w14:textId="42156138" w:rsidR="00D369C0" w:rsidRPr="0002304D" w:rsidRDefault="0002304D" w:rsidP="0002304D">
                                      <w:pPr>
                                        <w:rPr>
                                          <w:color w:val="000000" w:themeColor="text1"/>
                                        </w:rPr>
                                      </w:pPr>
                                      <w:r>
                                        <w:rPr>
                                          <w:color w:val="000000" w:themeColor="text1"/>
                                        </w:rPr>
                                        <w:t>Ysmael Abigail Ramirez Asencio</w:t>
                                      </w:r>
                                      <w:r w:rsidR="00D369C0">
                                        <w:rPr>
                                          <w:color w:val="000000" w:themeColor="text1"/>
                                        </w:rPr>
                                        <w:t xml:space="preserve"> </w:t>
                                      </w:r>
                                    </w:p>
                                    <w:p w14:paraId="1D37D536" w14:textId="25F21C0A" w:rsidR="001D4A62" w:rsidRDefault="003A2E25">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1D4A62">
                                            <w:rPr>
                                              <w:color w:val="44546A" w:themeColor="text2"/>
                                            </w:rPr>
                                            <w:t>Student number: 1912612</w:t>
                                          </w:r>
                                        </w:sdtContent>
                                      </w:sdt>
                                    </w:p>
                                  </w:tc>
                                </w:tr>
                              </w:tbl>
                              <w:p w14:paraId="20946FD1" w14:textId="77777777" w:rsidR="001D4A62" w:rsidRDefault="001D4A6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E9B8E0C" id="_x0000_t202" coordsize="21600,21600" o:spt="202" path="m,l,21600r21600,l21600,xe">
                    <v:stroke joinstyle="miter"/>
                    <v:path gradientshapeok="t" o:connecttype="rect"/>
                  </v:shapetype>
                  <v:shape id="Text Box 138" o:spid="_x0000_s1026" type="#_x0000_t202" style="position:absolute;margin-left:0;margin-top:0;width:134.85pt;height:302.4pt;z-index:25169305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4986"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90"/>
                            <w:gridCol w:w="1596"/>
                          </w:tblGrid>
                          <w:tr w:rsidR="001D4A62" w14:paraId="01FB4BB7" w14:textId="77777777" w:rsidTr="00D369C0">
                            <w:trPr>
                              <w:trHeight w:val="7219"/>
                              <w:jc w:val="center"/>
                            </w:trPr>
                            <w:tc>
                              <w:tcPr>
                                <w:tcW w:w="2854" w:type="pct"/>
                                <w:vAlign w:val="center"/>
                              </w:tcPr>
                              <w:p w14:paraId="158A1EE6" w14:textId="1376B5A7" w:rsidR="001D4A62" w:rsidRDefault="001D4A62">
                                <w:pPr>
                                  <w:jc w:val="right"/>
                                </w:pPr>
                                <w:r>
                                  <w:rPr>
                                    <w:noProof/>
                                  </w:rPr>
                                  <w:drawing>
                                    <wp:inline distT="0" distB="0" distL="0" distR="0" wp14:anchorId="4C23893B" wp14:editId="6AEF35CB">
                                      <wp:extent cx="3598164" cy="1440180"/>
                                      <wp:effectExtent l="0" t="0" r="254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UWTSD-Logo-fi.jpg"/>
                                              <pic:cNvPicPr/>
                                            </pic:nvPicPr>
                                            <pic:blipFill>
                                              <a:blip r:embed="rId9">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ED01227" w14:textId="7FFCA39F" w:rsidR="001D4A62" w:rsidRDefault="001D4A62">
                                    <w:pPr>
                                      <w:pStyle w:val="NoSpacing"/>
                                      <w:spacing w:line="312" w:lineRule="auto"/>
                                      <w:jc w:val="right"/>
                                      <w:rPr>
                                        <w:caps/>
                                        <w:color w:val="191919" w:themeColor="text1" w:themeTint="E6"/>
                                        <w:sz w:val="72"/>
                                        <w:szCs w:val="72"/>
                                      </w:rPr>
                                    </w:pPr>
                                    <w:r>
                                      <w:rPr>
                                        <w:caps/>
                                        <w:color w:val="191919" w:themeColor="text1" w:themeTint="E6"/>
                                        <w:sz w:val="72"/>
                                        <w:szCs w:val="72"/>
                                      </w:rPr>
                                      <w:t>Effective Team Working and Communication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F554FA3" w14:textId="17691E62" w:rsidR="001D4A62" w:rsidRDefault="001D4A62">
                                    <w:pPr>
                                      <w:jc w:val="right"/>
                                      <w:rPr>
                                        <w:sz w:val="24"/>
                                        <w:szCs w:val="24"/>
                                      </w:rPr>
                                    </w:pPr>
                                    <w:r>
                                      <w:rPr>
                                        <w:color w:val="000000" w:themeColor="text1"/>
                                        <w:sz w:val="24"/>
                                        <w:szCs w:val="24"/>
                                      </w:rPr>
                                      <w:t>BMSW4002</w:t>
                                    </w:r>
                                  </w:p>
                                </w:sdtContent>
                              </w:sdt>
                            </w:tc>
                            <w:tc>
                              <w:tcPr>
                                <w:tcW w:w="2146" w:type="pct"/>
                                <w:vAlign w:val="center"/>
                              </w:tcPr>
                              <w:p w14:paraId="46DD0897" w14:textId="6C6BD02F" w:rsidR="001D4A62" w:rsidRDefault="00D369C0">
                                <w:pPr>
                                  <w:pStyle w:val="NoSpacing"/>
                                  <w:rPr>
                                    <w:caps/>
                                    <w:color w:val="ED7D31" w:themeColor="accent2"/>
                                    <w:sz w:val="26"/>
                                    <w:szCs w:val="26"/>
                                  </w:rPr>
                                </w:pPr>
                                <w:r>
                                  <w:rPr>
                                    <w:caps/>
                                    <w:color w:val="ED7D31" w:themeColor="accent2"/>
                                    <w:sz w:val="26"/>
                                    <w:szCs w:val="26"/>
                                  </w:rPr>
                                  <w:t>Afzal munna</w:t>
                                </w:r>
                              </w:p>
                              <w:p w14:paraId="7F1E9B0C" w14:textId="493F848C" w:rsidR="00D369C0" w:rsidRDefault="00D369C0">
                                <w:pPr>
                                  <w:pStyle w:val="NoSpacing"/>
                                  <w:rPr>
                                    <w:caps/>
                                    <w:color w:val="ED7D31" w:themeColor="accent2"/>
                                    <w:sz w:val="26"/>
                                    <w:szCs w:val="26"/>
                                  </w:rPr>
                                </w:pPr>
                              </w:p>
                              <w:p w14:paraId="24CCDB95" w14:textId="6210AC1B" w:rsidR="00D369C0" w:rsidRDefault="00D369C0">
                                <w:pPr>
                                  <w:pStyle w:val="NoSpacing"/>
                                  <w:rPr>
                                    <w:caps/>
                                    <w:color w:val="ED7D31" w:themeColor="accent2"/>
                                    <w:sz w:val="26"/>
                                    <w:szCs w:val="26"/>
                                  </w:rPr>
                                </w:pPr>
                              </w:p>
                              <w:p w14:paraId="34A784DD" w14:textId="77777777" w:rsidR="00D369C0" w:rsidRDefault="00D369C0">
                                <w:pPr>
                                  <w:pStyle w:val="NoSpacing"/>
                                  <w:rPr>
                                    <w:caps/>
                                    <w:color w:val="ED7D31" w:themeColor="accent2"/>
                                    <w:sz w:val="26"/>
                                    <w:szCs w:val="26"/>
                                  </w:rPr>
                                </w:pPr>
                              </w:p>
                              <w:p w14:paraId="2FA5A506" w14:textId="42156138" w:rsidR="00D369C0" w:rsidRPr="0002304D" w:rsidRDefault="0002304D" w:rsidP="0002304D">
                                <w:pPr>
                                  <w:rPr>
                                    <w:color w:val="000000" w:themeColor="text1"/>
                                  </w:rPr>
                                </w:pPr>
                                <w:r>
                                  <w:rPr>
                                    <w:color w:val="000000" w:themeColor="text1"/>
                                  </w:rPr>
                                  <w:t>Ysmael Abigail Ramirez Asencio</w:t>
                                </w:r>
                                <w:r w:rsidR="00D369C0">
                                  <w:rPr>
                                    <w:color w:val="000000" w:themeColor="text1"/>
                                  </w:rPr>
                                  <w:t xml:space="preserve"> </w:t>
                                </w:r>
                              </w:p>
                              <w:p w14:paraId="1D37D536" w14:textId="25F21C0A" w:rsidR="001D4A62" w:rsidRDefault="003A2E25">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1D4A62">
                                      <w:rPr>
                                        <w:color w:val="44546A" w:themeColor="text2"/>
                                      </w:rPr>
                                      <w:t>Student number: 1912612</w:t>
                                    </w:r>
                                  </w:sdtContent>
                                </w:sdt>
                              </w:p>
                            </w:tc>
                          </w:tr>
                        </w:tbl>
                        <w:p w14:paraId="20946FD1" w14:textId="77777777" w:rsidR="001D4A62" w:rsidRDefault="001D4A62"/>
                      </w:txbxContent>
                    </v:textbox>
                    <w10:wrap anchorx="page" anchory="page"/>
                  </v:shape>
                </w:pict>
              </mc:Fallback>
            </mc:AlternateContent>
          </w:r>
        </w:p>
      </w:sdtContent>
    </w:sdt>
    <w:p w14:paraId="1C2B392C" w14:textId="29888400" w:rsidR="00F67C04" w:rsidRDefault="00E50257">
      <w:r>
        <w:br w:type="page"/>
      </w:r>
    </w:p>
    <w:p w14:paraId="101DC5F2" w14:textId="329DCAE3" w:rsidR="00F67C04" w:rsidRDefault="00F67C04"/>
    <w:sdt>
      <w:sdtPr>
        <w:rPr>
          <w:rFonts w:asciiTheme="minorHAnsi" w:eastAsiaTheme="minorHAnsi" w:hAnsiTheme="minorHAnsi" w:cstheme="minorBidi"/>
          <w:color w:val="auto"/>
          <w:sz w:val="22"/>
          <w:szCs w:val="22"/>
          <w:lang w:val="en-GB"/>
        </w:rPr>
        <w:id w:val="-42758001"/>
        <w:docPartObj>
          <w:docPartGallery w:val="Table of Contents"/>
          <w:docPartUnique/>
        </w:docPartObj>
      </w:sdtPr>
      <w:sdtEndPr>
        <w:rPr>
          <w:b/>
          <w:bCs/>
          <w:noProof/>
        </w:rPr>
      </w:sdtEndPr>
      <w:sdtContent>
        <w:p w14:paraId="613F8D55" w14:textId="7EF7AD24" w:rsidR="00F67C04" w:rsidRDefault="00F67C04">
          <w:pPr>
            <w:pStyle w:val="TOCHeading"/>
          </w:pPr>
          <w:r>
            <w:t>Table of Contents</w:t>
          </w:r>
        </w:p>
        <w:p w14:paraId="3D83F77D" w14:textId="497A7D57" w:rsidR="002317FB" w:rsidRDefault="00F67C0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7876555" w:history="1">
            <w:r w:rsidR="002317FB" w:rsidRPr="005725FE">
              <w:rPr>
                <w:rStyle w:val="Hyperlink"/>
                <w:noProof/>
              </w:rPr>
              <w:t>1-Introduction:</w:t>
            </w:r>
            <w:r w:rsidR="002317FB">
              <w:rPr>
                <w:noProof/>
                <w:webHidden/>
              </w:rPr>
              <w:tab/>
            </w:r>
            <w:r w:rsidR="002317FB">
              <w:rPr>
                <w:noProof/>
                <w:webHidden/>
              </w:rPr>
              <w:fldChar w:fldCharType="begin"/>
            </w:r>
            <w:r w:rsidR="002317FB">
              <w:rPr>
                <w:noProof/>
                <w:webHidden/>
              </w:rPr>
              <w:instrText xml:space="preserve"> PAGEREF _Toc37876555 \h </w:instrText>
            </w:r>
            <w:r w:rsidR="002317FB">
              <w:rPr>
                <w:noProof/>
                <w:webHidden/>
              </w:rPr>
            </w:r>
            <w:r w:rsidR="002317FB">
              <w:rPr>
                <w:noProof/>
                <w:webHidden/>
              </w:rPr>
              <w:fldChar w:fldCharType="separate"/>
            </w:r>
            <w:r w:rsidR="002317FB">
              <w:rPr>
                <w:noProof/>
                <w:webHidden/>
              </w:rPr>
              <w:t>2</w:t>
            </w:r>
            <w:r w:rsidR="002317FB">
              <w:rPr>
                <w:noProof/>
                <w:webHidden/>
              </w:rPr>
              <w:fldChar w:fldCharType="end"/>
            </w:r>
          </w:hyperlink>
        </w:p>
        <w:p w14:paraId="0ABA59D8" w14:textId="6A914833" w:rsidR="002317FB" w:rsidRDefault="003A2E25">
          <w:pPr>
            <w:pStyle w:val="TOC1"/>
            <w:tabs>
              <w:tab w:val="right" w:leader="dot" w:pos="9016"/>
            </w:tabs>
            <w:rPr>
              <w:rFonts w:eastAsiaTheme="minorEastAsia"/>
              <w:noProof/>
              <w:lang w:eastAsia="en-GB"/>
            </w:rPr>
          </w:pPr>
          <w:hyperlink w:anchor="_Toc37876556" w:history="1">
            <w:r w:rsidR="002317FB" w:rsidRPr="005725FE">
              <w:rPr>
                <w:rStyle w:val="Hyperlink"/>
                <w:noProof/>
              </w:rPr>
              <w:t>2-Communication:</w:t>
            </w:r>
            <w:r w:rsidR="002317FB">
              <w:rPr>
                <w:noProof/>
                <w:webHidden/>
              </w:rPr>
              <w:tab/>
            </w:r>
            <w:r w:rsidR="002317FB">
              <w:rPr>
                <w:noProof/>
                <w:webHidden/>
              </w:rPr>
              <w:fldChar w:fldCharType="begin"/>
            </w:r>
            <w:r w:rsidR="002317FB">
              <w:rPr>
                <w:noProof/>
                <w:webHidden/>
              </w:rPr>
              <w:instrText xml:space="preserve"> PAGEREF _Toc37876556 \h </w:instrText>
            </w:r>
            <w:r w:rsidR="002317FB">
              <w:rPr>
                <w:noProof/>
                <w:webHidden/>
              </w:rPr>
            </w:r>
            <w:r w:rsidR="002317FB">
              <w:rPr>
                <w:noProof/>
                <w:webHidden/>
              </w:rPr>
              <w:fldChar w:fldCharType="separate"/>
            </w:r>
            <w:r w:rsidR="002317FB">
              <w:rPr>
                <w:noProof/>
                <w:webHidden/>
              </w:rPr>
              <w:t>2</w:t>
            </w:r>
            <w:r w:rsidR="002317FB">
              <w:rPr>
                <w:noProof/>
                <w:webHidden/>
              </w:rPr>
              <w:fldChar w:fldCharType="end"/>
            </w:r>
          </w:hyperlink>
        </w:p>
        <w:p w14:paraId="2A15685F" w14:textId="02CAD09B" w:rsidR="002317FB" w:rsidRDefault="003A2E25">
          <w:pPr>
            <w:pStyle w:val="TOC1"/>
            <w:tabs>
              <w:tab w:val="right" w:leader="dot" w:pos="9016"/>
            </w:tabs>
            <w:rPr>
              <w:rFonts w:eastAsiaTheme="minorEastAsia"/>
              <w:noProof/>
              <w:lang w:eastAsia="en-GB"/>
            </w:rPr>
          </w:pPr>
          <w:hyperlink w:anchor="_Toc37876557" w:history="1">
            <w:r w:rsidR="002317FB" w:rsidRPr="005725FE">
              <w:rPr>
                <w:rStyle w:val="Hyperlink"/>
                <w:noProof/>
              </w:rPr>
              <w:t>3-Importance of communication:</w:t>
            </w:r>
            <w:r w:rsidR="002317FB">
              <w:rPr>
                <w:noProof/>
                <w:webHidden/>
              </w:rPr>
              <w:tab/>
            </w:r>
            <w:r w:rsidR="002317FB">
              <w:rPr>
                <w:noProof/>
                <w:webHidden/>
              </w:rPr>
              <w:fldChar w:fldCharType="begin"/>
            </w:r>
            <w:r w:rsidR="002317FB">
              <w:rPr>
                <w:noProof/>
                <w:webHidden/>
              </w:rPr>
              <w:instrText xml:space="preserve"> PAGEREF _Toc37876557 \h </w:instrText>
            </w:r>
            <w:r w:rsidR="002317FB">
              <w:rPr>
                <w:noProof/>
                <w:webHidden/>
              </w:rPr>
            </w:r>
            <w:r w:rsidR="002317FB">
              <w:rPr>
                <w:noProof/>
                <w:webHidden/>
              </w:rPr>
              <w:fldChar w:fldCharType="separate"/>
            </w:r>
            <w:r w:rsidR="002317FB">
              <w:rPr>
                <w:noProof/>
                <w:webHidden/>
              </w:rPr>
              <w:t>2</w:t>
            </w:r>
            <w:r w:rsidR="002317FB">
              <w:rPr>
                <w:noProof/>
                <w:webHidden/>
              </w:rPr>
              <w:fldChar w:fldCharType="end"/>
            </w:r>
          </w:hyperlink>
        </w:p>
        <w:p w14:paraId="1251C122" w14:textId="58A67D03" w:rsidR="002317FB" w:rsidRDefault="003A2E25">
          <w:pPr>
            <w:pStyle w:val="TOC1"/>
            <w:tabs>
              <w:tab w:val="right" w:leader="dot" w:pos="9016"/>
            </w:tabs>
            <w:rPr>
              <w:rFonts w:eastAsiaTheme="minorEastAsia"/>
              <w:noProof/>
              <w:lang w:eastAsia="en-GB"/>
            </w:rPr>
          </w:pPr>
          <w:hyperlink w:anchor="_Toc37876558" w:history="1">
            <w:r w:rsidR="002317FB" w:rsidRPr="005725FE">
              <w:rPr>
                <w:rStyle w:val="Hyperlink"/>
                <w:noProof/>
              </w:rPr>
              <w:t>4-Importance of effective communication:</w:t>
            </w:r>
            <w:r w:rsidR="002317FB">
              <w:rPr>
                <w:noProof/>
                <w:webHidden/>
              </w:rPr>
              <w:tab/>
            </w:r>
            <w:r w:rsidR="002317FB">
              <w:rPr>
                <w:noProof/>
                <w:webHidden/>
              </w:rPr>
              <w:fldChar w:fldCharType="begin"/>
            </w:r>
            <w:r w:rsidR="002317FB">
              <w:rPr>
                <w:noProof/>
                <w:webHidden/>
              </w:rPr>
              <w:instrText xml:space="preserve"> PAGEREF _Toc37876558 \h </w:instrText>
            </w:r>
            <w:r w:rsidR="002317FB">
              <w:rPr>
                <w:noProof/>
                <w:webHidden/>
              </w:rPr>
            </w:r>
            <w:r w:rsidR="002317FB">
              <w:rPr>
                <w:noProof/>
                <w:webHidden/>
              </w:rPr>
              <w:fldChar w:fldCharType="separate"/>
            </w:r>
            <w:r w:rsidR="002317FB">
              <w:rPr>
                <w:noProof/>
                <w:webHidden/>
              </w:rPr>
              <w:t>3</w:t>
            </w:r>
            <w:r w:rsidR="002317FB">
              <w:rPr>
                <w:noProof/>
                <w:webHidden/>
              </w:rPr>
              <w:fldChar w:fldCharType="end"/>
            </w:r>
          </w:hyperlink>
        </w:p>
        <w:p w14:paraId="656AE6CD" w14:textId="36F24F76" w:rsidR="002317FB" w:rsidRDefault="003A2E25">
          <w:pPr>
            <w:pStyle w:val="TOC1"/>
            <w:tabs>
              <w:tab w:val="right" w:leader="dot" w:pos="9016"/>
            </w:tabs>
            <w:rPr>
              <w:rFonts w:eastAsiaTheme="minorEastAsia"/>
              <w:noProof/>
              <w:lang w:eastAsia="en-GB"/>
            </w:rPr>
          </w:pPr>
          <w:hyperlink w:anchor="_Toc37876559" w:history="1">
            <w:r w:rsidR="002317FB" w:rsidRPr="005725FE">
              <w:rPr>
                <w:rStyle w:val="Hyperlink"/>
                <w:noProof/>
              </w:rPr>
              <w:t>5- Methods of communication:</w:t>
            </w:r>
            <w:r w:rsidR="002317FB">
              <w:rPr>
                <w:noProof/>
                <w:webHidden/>
              </w:rPr>
              <w:tab/>
            </w:r>
            <w:r w:rsidR="002317FB">
              <w:rPr>
                <w:noProof/>
                <w:webHidden/>
              </w:rPr>
              <w:fldChar w:fldCharType="begin"/>
            </w:r>
            <w:r w:rsidR="002317FB">
              <w:rPr>
                <w:noProof/>
                <w:webHidden/>
              </w:rPr>
              <w:instrText xml:space="preserve"> PAGEREF _Toc37876559 \h </w:instrText>
            </w:r>
            <w:r w:rsidR="002317FB">
              <w:rPr>
                <w:noProof/>
                <w:webHidden/>
              </w:rPr>
            </w:r>
            <w:r w:rsidR="002317FB">
              <w:rPr>
                <w:noProof/>
                <w:webHidden/>
              </w:rPr>
              <w:fldChar w:fldCharType="separate"/>
            </w:r>
            <w:r w:rsidR="002317FB">
              <w:rPr>
                <w:noProof/>
                <w:webHidden/>
              </w:rPr>
              <w:t>3</w:t>
            </w:r>
            <w:r w:rsidR="002317FB">
              <w:rPr>
                <w:noProof/>
                <w:webHidden/>
              </w:rPr>
              <w:fldChar w:fldCharType="end"/>
            </w:r>
          </w:hyperlink>
        </w:p>
        <w:p w14:paraId="5125422E" w14:textId="53548E7F" w:rsidR="002317FB" w:rsidRDefault="003A2E25">
          <w:pPr>
            <w:pStyle w:val="TOC2"/>
            <w:tabs>
              <w:tab w:val="right" w:leader="dot" w:pos="9016"/>
            </w:tabs>
            <w:rPr>
              <w:rFonts w:eastAsiaTheme="minorEastAsia"/>
              <w:noProof/>
              <w:lang w:eastAsia="en-GB"/>
            </w:rPr>
          </w:pPr>
          <w:hyperlink w:anchor="_Toc37876560" w:history="1">
            <w:r w:rsidR="002317FB" w:rsidRPr="005725FE">
              <w:rPr>
                <w:rStyle w:val="Hyperlink"/>
                <w:noProof/>
              </w:rPr>
              <w:t>5.1- Verbal communication:</w:t>
            </w:r>
            <w:r w:rsidR="002317FB">
              <w:rPr>
                <w:noProof/>
                <w:webHidden/>
              </w:rPr>
              <w:tab/>
            </w:r>
            <w:r w:rsidR="002317FB">
              <w:rPr>
                <w:noProof/>
                <w:webHidden/>
              </w:rPr>
              <w:fldChar w:fldCharType="begin"/>
            </w:r>
            <w:r w:rsidR="002317FB">
              <w:rPr>
                <w:noProof/>
                <w:webHidden/>
              </w:rPr>
              <w:instrText xml:space="preserve"> PAGEREF _Toc37876560 \h </w:instrText>
            </w:r>
            <w:r w:rsidR="002317FB">
              <w:rPr>
                <w:noProof/>
                <w:webHidden/>
              </w:rPr>
            </w:r>
            <w:r w:rsidR="002317FB">
              <w:rPr>
                <w:noProof/>
                <w:webHidden/>
              </w:rPr>
              <w:fldChar w:fldCharType="separate"/>
            </w:r>
            <w:r w:rsidR="002317FB">
              <w:rPr>
                <w:noProof/>
                <w:webHidden/>
              </w:rPr>
              <w:t>3</w:t>
            </w:r>
            <w:r w:rsidR="002317FB">
              <w:rPr>
                <w:noProof/>
                <w:webHidden/>
              </w:rPr>
              <w:fldChar w:fldCharType="end"/>
            </w:r>
          </w:hyperlink>
        </w:p>
        <w:p w14:paraId="1D68B448" w14:textId="62C4F4A5" w:rsidR="002317FB" w:rsidRDefault="003A2E25">
          <w:pPr>
            <w:pStyle w:val="TOC2"/>
            <w:tabs>
              <w:tab w:val="right" w:leader="dot" w:pos="9016"/>
            </w:tabs>
            <w:rPr>
              <w:rFonts w:eastAsiaTheme="minorEastAsia"/>
              <w:noProof/>
              <w:lang w:eastAsia="en-GB"/>
            </w:rPr>
          </w:pPr>
          <w:hyperlink w:anchor="_Toc37876561" w:history="1">
            <w:r w:rsidR="002317FB" w:rsidRPr="005725FE">
              <w:rPr>
                <w:rStyle w:val="Hyperlink"/>
                <w:noProof/>
              </w:rPr>
              <w:t>5.1.2-Element of verbal communication:</w:t>
            </w:r>
            <w:r w:rsidR="002317FB">
              <w:rPr>
                <w:noProof/>
                <w:webHidden/>
              </w:rPr>
              <w:tab/>
            </w:r>
            <w:r w:rsidR="002317FB">
              <w:rPr>
                <w:noProof/>
                <w:webHidden/>
              </w:rPr>
              <w:fldChar w:fldCharType="begin"/>
            </w:r>
            <w:r w:rsidR="002317FB">
              <w:rPr>
                <w:noProof/>
                <w:webHidden/>
              </w:rPr>
              <w:instrText xml:space="preserve"> PAGEREF _Toc37876561 \h </w:instrText>
            </w:r>
            <w:r w:rsidR="002317FB">
              <w:rPr>
                <w:noProof/>
                <w:webHidden/>
              </w:rPr>
            </w:r>
            <w:r w:rsidR="002317FB">
              <w:rPr>
                <w:noProof/>
                <w:webHidden/>
              </w:rPr>
              <w:fldChar w:fldCharType="separate"/>
            </w:r>
            <w:r w:rsidR="002317FB">
              <w:rPr>
                <w:noProof/>
                <w:webHidden/>
              </w:rPr>
              <w:t>3</w:t>
            </w:r>
            <w:r w:rsidR="002317FB">
              <w:rPr>
                <w:noProof/>
                <w:webHidden/>
              </w:rPr>
              <w:fldChar w:fldCharType="end"/>
            </w:r>
          </w:hyperlink>
        </w:p>
        <w:p w14:paraId="54D8F244" w14:textId="482DCC99" w:rsidR="002317FB" w:rsidRDefault="003A2E25">
          <w:pPr>
            <w:pStyle w:val="TOC2"/>
            <w:tabs>
              <w:tab w:val="right" w:leader="dot" w:pos="9016"/>
            </w:tabs>
            <w:rPr>
              <w:rFonts w:eastAsiaTheme="minorEastAsia"/>
              <w:noProof/>
              <w:lang w:eastAsia="en-GB"/>
            </w:rPr>
          </w:pPr>
          <w:hyperlink w:anchor="_Toc37876562" w:history="1">
            <w:r w:rsidR="002317FB" w:rsidRPr="005725FE">
              <w:rPr>
                <w:rStyle w:val="Hyperlink"/>
                <w:noProof/>
              </w:rPr>
              <w:t>5.1.3-Types of verbal communication:</w:t>
            </w:r>
            <w:r w:rsidR="002317FB">
              <w:rPr>
                <w:noProof/>
                <w:webHidden/>
              </w:rPr>
              <w:tab/>
            </w:r>
            <w:r w:rsidR="002317FB">
              <w:rPr>
                <w:noProof/>
                <w:webHidden/>
              </w:rPr>
              <w:fldChar w:fldCharType="begin"/>
            </w:r>
            <w:r w:rsidR="002317FB">
              <w:rPr>
                <w:noProof/>
                <w:webHidden/>
              </w:rPr>
              <w:instrText xml:space="preserve"> PAGEREF _Toc37876562 \h </w:instrText>
            </w:r>
            <w:r w:rsidR="002317FB">
              <w:rPr>
                <w:noProof/>
                <w:webHidden/>
              </w:rPr>
            </w:r>
            <w:r w:rsidR="002317FB">
              <w:rPr>
                <w:noProof/>
                <w:webHidden/>
              </w:rPr>
              <w:fldChar w:fldCharType="separate"/>
            </w:r>
            <w:r w:rsidR="002317FB">
              <w:rPr>
                <w:noProof/>
                <w:webHidden/>
              </w:rPr>
              <w:t>4</w:t>
            </w:r>
            <w:r w:rsidR="002317FB">
              <w:rPr>
                <w:noProof/>
                <w:webHidden/>
              </w:rPr>
              <w:fldChar w:fldCharType="end"/>
            </w:r>
          </w:hyperlink>
        </w:p>
        <w:p w14:paraId="21D2F8D1" w14:textId="2DE5E0CE" w:rsidR="002317FB" w:rsidRDefault="003A2E25">
          <w:pPr>
            <w:pStyle w:val="TOC1"/>
            <w:tabs>
              <w:tab w:val="right" w:leader="dot" w:pos="9016"/>
            </w:tabs>
            <w:rPr>
              <w:rFonts w:eastAsiaTheme="minorEastAsia"/>
              <w:noProof/>
              <w:lang w:eastAsia="en-GB"/>
            </w:rPr>
          </w:pPr>
          <w:hyperlink w:anchor="_Toc37876563" w:history="1">
            <w:r w:rsidR="002317FB" w:rsidRPr="005725FE">
              <w:rPr>
                <w:rStyle w:val="Hyperlink"/>
                <w:noProof/>
              </w:rPr>
              <w:t>5.2- Non-verbal communication:</w:t>
            </w:r>
            <w:r w:rsidR="002317FB">
              <w:rPr>
                <w:noProof/>
                <w:webHidden/>
              </w:rPr>
              <w:tab/>
            </w:r>
            <w:r w:rsidR="002317FB">
              <w:rPr>
                <w:noProof/>
                <w:webHidden/>
              </w:rPr>
              <w:fldChar w:fldCharType="begin"/>
            </w:r>
            <w:r w:rsidR="002317FB">
              <w:rPr>
                <w:noProof/>
                <w:webHidden/>
              </w:rPr>
              <w:instrText xml:space="preserve"> PAGEREF _Toc37876563 \h </w:instrText>
            </w:r>
            <w:r w:rsidR="002317FB">
              <w:rPr>
                <w:noProof/>
                <w:webHidden/>
              </w:rPr>
            </w:r>
            <w:r w:rsidR="002317FB">
              <w:rPr>
                <w:noProof/>
                <w:webHidden/>
              </w:rPr>
              <w:fldChar w:fldCharType="separate"/>
            </w:r>
            <w:r w:rsidR="002317FB">
              <w:rPr>
                <w:noProof/>
                <w:webHidden/>
              </w:rPr>
              <w:t>4</w:t>
            </w:r>
            <w:r w:rsidR="002317FB">
              <w:rPr>
                <w:noProof/>
                <w:webHidden/>
              </w:rPr>
              <w:fldChar w:fldCharType="end"/>
            </w:r>
          </w:hyperlink>
        </w:p>
        <w:p w14:paraId="35A022CC" w14:textId="462466B2" w:rsidR="002317FB" w:rsidRDefault="003A2E25">
          <w:pPr>
            <w:pStyle w:val="TOC2"/>
            <w:tabs>
              <w:tab w:val="right" w:leader="dot" w:pos="9016"/>
            </w:tabs>
            <w:rPr>
              <w:rFonts w:eastAsiaTheme="minorEastAsia"/>
              <w:noProof/>
              <w:lang w:eastAsia="en-GB"/>
            </w:rPr>
          </w:pPr>
          <w:hyperlink w:anchor="_Toc37876564" w:history="1">
            <w:r w:rsidR="002317FB" w:rsidRPr="005725FE">
              <w:rPr>
                <w:rStyle w:val="Hyperlink"/>
                <w:noProof/>
              </w:rPr>
              <w:t>5.2.1- Types of Non-verbal communication:</w:t>
            </w:r>
            <w:r w:rsidR="002317FB">
              <w:rPr>
                <w:noProof/>
                <w:webHidden/>
              </w:rPr>
              <w:tab/>
            </w:r>
            <w:r w:rsidR="002317FB">
              <w:rPr>
                <w:noProof/>
                <w:webHidden/>
              </w:rPr>
              <w:fldChar w:fldCharType="begin"/>
            </w:r>
            <w:r w:rsidR="002317FB">
              <w:rPr>
                <w:noProof/>
                <w:webHidden/>
              </w:rPr>
              <w:instrText xml:space="preserve"> PAGEREF _Toc37876564 \h </w:instrText>
            </w:r>
            <w:r w:rsidR="002317FB">
              <w:rPr>
                <w:noProof/>
                <w:webHidden/>
              </w:rPr>
            </w:r>
            <w:r w:rsidR="002317FB">
              <w:rPr>
                <w:noProof/>
                <w:webHidden/>
              </w:rPr>
              <w:fldChar w:fldCharType="separate"/>
            </w:r>
            <w:r w:rsidR="002317FB">
              <w:rPr>
                <w:noProof/>
                <w:webHidden/>
              </w:rPr>
              <w:t>4</w:t>
            </w:r>
            <w:r w:rsidR="002317FB">
              <w:rPr>
                <w:noProof/>
                <w:webHidden/>
              </w:rPr>
              <w:fldChar w:fldCharType="end"/>
            </w:r>
          </w:hyperlink>
        </w:p>
        <w:p w14:paraId="5B63C0C7" w14:textId="5EF311CB" w:rsidR="002317FB" w:rsidRDefault="003A2E25">
          <w:pPr>
            <w:pStyle w:val="TOC2"/>
            <w:tabs>
              <w:tab w:val="right" w:leader="dot" w:pos="9016"/>
            </w:tabs>
            <w:rPr>
              <w:rFonts w:eastAsiaTheme="minorEastAsia"/>
              <w:noProof/>
              <w:lang w:eastAsia="en-GB"/>
            </w:rPr>
          </w:pPr>
          <w:hyperlink w:anchor="_Toc37876565" w:history="1">
            <w:r w:rsidR="002317FB" w:rsidRPr="005725FE">
              <w:rPr>
                <w:rStyle w:val="Hyperlink"/>
                <w:noProof/>
              </w:rPr>
              <w:t>5.2.2- Non-verbal communication codes:</w:t>
            </w:r>
            <w:r w:rsidR="002317FB">
              <w:rPr>
                <w:noProof/>
                <w:webHidden/>
              </w:rPr>
              <w:tab/>
            </w:r>
            <w:r w:rsidR="002317FB">
              <w:rPr>
                <w:noProof/>
                <w:webHidden/>
              </w:rPr>
              <w:fldChar w:fldCharType="begin"/>
            </w:r>
            <w:r w:rsidR="002317FB">
              <w:rPr>
                <w:noProof/>
                <w:webHidden/>
              </w:rPr>
              <w:instrText xml:space="preserve"> PAGEREF _Toc37876565 \h </w:instrText>
            </w:r>
            <w:r w:rsidR="002317FB">
              <w:rPr>
                <w:noProof/>
                <w:webHidden/>
              </w:rPr>
            </w:r>
            <w:r w:rsidR="002317FB">
              <w:rPr>
                <w:noProof/>
                <w:webHidden/>
              </w:rPr>
              <w:fldChar w:fldCharType="separate"/>
            </w:r>
            <w:r w:rsidR="002317FB">
              <w:rPr>
                <w:noProof/>
                <w:webHidden/>
              </w:rPr>
              <w:t>4</w:t>
            </w:r>
            <w:r w:rsidR="002317FB">
              <w:rPr>
                <w:noProof/>
                <w:webHidden/>
              </w:rPr>
              <w:fldChar w:fldCharType="end"/>
            </w:r>
          </w:hyperlink>
        </w:p>
        <w:p w14:paraId="1CE775E0" w14:textId="184ABCC0" w:rsidR="002317FB" w:rsidRDefault="003A2E25">
          <w:pPr>
            <w:pStyle w:val="TOC1"/>
            <w:tabs>
              <w:tab w:val="right" w:leader="dot" w:pos="9016"/>
            </w:tabs>
            <w:rPr>
              <w:rFonts w:eastAsiaTheme="minorEastAsia"/>
              <w:noProof/>
              <w:lang w:eastAsia="en-GB"/>
            </w:rPr>
          </w:pPr>
          <w:hyperlink w:anchor="_Toc37876566" w:history="1">
            <w:r w:rsidR="002317FB" w:rsidRPr="005725FE">
              <w:rPr>
                <w:rStyle w:val="Hyperlink"/>
                <w:noProof/>
              </w:rPr>
              <w:t>6- Theories of communication:</w:t>
            </w:r>
            <w:r w:rsidR="002317FB">
              <w:rPr>
                <w:noProof/>
                <w:webHidden/>
              </w:rPr>
              <w:tab/>
            </w:r>
            <w:r w:rsidR="002317FB">
              <w:rPr>
                <w:noProof/>
                <w:webHidden/>
              </w:rPr>
              <w:fldChar w:fldCharType="begin"/>
            </w:r>
            <w:r w:rsidR="002317FB">
              <w:rPr>
                <w:noProof/>
                <w:webHidden/>
              </w:rPr>
              <w:instrText xml:space="preserve"> PAGEREF _Toc37876566 \h </w:instrText>
            </w:r>
            <w:r w:rsidR="002317FB">
              <w:rPr>
                <w:noProof/>
                <w:webHidden/>
              </w:rPr>
            </w:r>
            <w:r w:rsidR="002317FB">
              <w:rPr>
                <w:noProof/>
                <w:webHidden/>
              </w:rPr>
              <w:fldChar w:fldCharType="separate"/>
            </w:r>
            <w:r w:rsidR="002317FB">
              <w:rPr>
                <w:noProof/>
                <w:webHidden/>
              </w:rPr>
              <w:t>5</w:t>
            </w:r>
            <w:r w:rsidR="002317FB">
              <w:rPr>
                <w:noProof/>
                <w:webHidden/>
              </w:rPr>
              <w:fldChar w:fldCharType="end"/>
            </w:r>
          </w:hyperlink>
        </w:p>
        <w:p w14:paraId="76A1D535" w14:textId="5876A90C" w:rsidR="002317FB" w:rsidRDefault="003A2E25">
          <w:pPr>
            <w:pStyle w:val="TOC2"/>
            <w:tabs>
              <w:tab w:val="right" w:leader="dot" w:pos="9016"/>
            </w:tabs>
            <w:rPr>
              <w:rFonts w:eastAsiaTheme="minorEastAsia"/>
              <w:noProof/>
              <w:lang w:eastAsia="en-GB"/>
            </w:rPr>
          </w:pPr>
          <w:hyperlink w:anchor="_Toc37876567" w:history="1">
            <w:r w:rsidR="002317FB" w:rsidRPr="005725FE">
              <w:rPr>
                <w:rStyle w:val="Hyperlink"/>
                <w:noProof/>
              </w:rPr>
              <w:t>6.1- Shannon and Weaver model of communication:</w:t>
            </w:r>
            <w:r w:rsidR="002317FB">
              <w:rPr>
                <w:noProof/>
                <w:webHidden/>
              </w:rPr>
              <w:tab/>
            </w:r>
            <w:r w:rsidR="002317FB">
              <w:rPr>
                <w:noProof/>
                <w:webHidden/>
              </w:rPr>
              <w:fldChar w:fldCharType="begin"/>
            </w:r>
            <w:r w:rsidR="002317FB">
              <w:rPr>
                <w:noProof/>
                <w:webHidden/>
              </w:rPr>
              <w:instrText xml:space="preserve"> PAGEREF _Toc37876567 \h </w:instrText>
            </w:r>
            <w:r w:rsidR="002317FB">
              <w:rPr>
                <w:noProof/>
                <w:webHidden/>
              </w:rPr>
            </w:r>
            <w:r w:rsidR="002317FB">
              <w:rPr>
                <w:noProof/>
                <w:webHidden/>
              </w:rPr>
              <w:fldChar w:fldCharType="separate"/>
            </w:r>
            <w:r w:rsidR="002317FB">
              <w:rPr>
                <w:noProof/>
                <w:webHidden/>
              </w:rPr>
              <w:t>5</w:t>
            </w:r>
            <w:r w:rsidR="002317FB">
              <w:rPr>
                <w:noProof/>
                <w:webHidden/>
              </w:rPr>
              <w:fldChar w:fldCharType="end"/>
            </w:r>
          </w:hyperlink>
        </w:p>
        <w:p w14:paraId="397D535B" w14:textId="23721213" w:rsidR="002317FB" w:rsidRDefault="003A2E25">
          <w:pPr>
            <w:pStyle w:val="TOC2"/>
            <w:tabs>
              <w:tab w:val="right" w:leader="dot" w:pos="9016"/>
            </w:tabs>
            <w:rPr>
              <w:rFonts w:eastAsiaTheme="minorEastAsia"/>
              <w:noProof/>
              <w:lang w:eastAsia="en-GB"/>
            </w:rPr>
          </w:pPr>
          <w:hyperlink w:anchor="_Toc37876568" w:history="1">
            <w:r w:rsidR="002317FB" w:rsidRPr="005725FE">
              <w:rPr>
                <w:rStyle w:val="Hyperlink"/>
                <w:noProof/>
              </w:rPr>
              <w:t>6.2- Berlo’s Model:</w:t>
            </w:r>
            <w:r w:rsidR="002317FB">
              <w:rPr>
                <w:noProof/>
                <w:webHidden/>
              </w:rPr>
              <w:tab/>
            </w:r>
            <w:r w:rsidR="002317FB">
              <w:rPr>
                <w:noProof/>
                <w:webHidden/>
              </w:rPr>
              <w:fldChar w:fldCharType="begin"/>
            </w:r>
            <w:r w:rsidR="002317FB">
              <w:rPr>
                <w:noProof/>
                <w:webHidden/>
              </w:rPr>
              <w:instrText xml:space="preserve"> PAGEREF _Toc37876568 \h </w:instrText>
            </w:r>
            <w:r w:rsidR="002317FB">
              <w:rPr>
                <w:noProof/>
                <w:webHidden/>
              </w:rPr>
            </w:r>
            <w:r w:rsidR="002317FB">
              <w:rPr>
                <w:noProof/>
                <w:webHidden/>
              </w:rPr>
              <w:fldChar w:fldCharType="separate"/>
            </w:r>
            <w:r w:rsidR="002317FB">
              <w:rPr>
                <w:noProof/>
                <w:webHidden/>
              </w:rPr>
              <w:t>6</w:t>
            </w:r>
            <w:r w:rsidR="002317FB">
              <w:rPr>
                <w:noProof/>
                <w:webHidden/>
              </w:rPr>
              <w:fldChar w:fldCharType="end"/>
            </w:r>
          </w:hyperlink>
        </w:p>
        <w:p w14:paraId="17F3A2B4" w14:textId="1C445E51" w:rsidR="002317FB" w:rsidRDefault="003A2E25">
          <w:pPr>
            <w:pStyle w:val="TOC2"/>
            <w:tabs>
              <w:tab w:val="right" w:leader="dot" w:pos="9016"/>
            </w:tabs>
            <w:rPr>
              <w:rFonts w:eastAsiaTheme="minorEastAsia"/>
              <w:noProof/>
              <w:lang w:eastAsia="en-GB"/>
            </w:rPr>
          </w:pPr>
          <w:hyperlink w:anchor="_Toc37876569" w:history="1">
            <w:r w:rsidR="002317FB" w:rsidRPr="005725FE">
              <w:rPr>
                <w:rStyle w:val="Hyperlink"/>
                <w:noProof/>
              </w:rPr>
              <w:t>6.3- Schramm Model:</w:t>
            </w:r>
            <w:r w:rsidR="002317FB">
              <w:rPr>
                <w:noProof/>
                <w:webHidden/>
              </w:rPr>
              <w:tab/>
            </w:r>
            <w:r w:rsidR="002317FB">
              <w:rPr>
                <w:noProof/>
                <w:webHidden/>
              </w:rPr>
              <w:fldChar w:fldCharType="begin"/>
            </w:r>
            <w:r w:rsidR="002317FB">
              <w:rPr>
                <w:noProof/>
                <w:webHidden/>
              </w:rPr>
              <w:instrText xml:space="preserve"> PAGEREF _Toc37876569 \h </w:instrText>
            </w:r>
            <w:r w:rsidR="002317FB">
              <w:rPr>
                <w:noProof/>
                <w:webHidden/>
              </w:rPr>
            </w:r>
            <w:r w:rsidR="002317FB">
              <w:rPr>
                <w:noProof/>
                <w:webHidden/>
              </w:rPr>
              <w:fldChar w:fldCharType="separate"/>
            </w:r>
            <w:r w:rsidR="002317FB">
              <w:rPr>
                <w:noProof/>
                <w:webHidden/>
              </w:rPr>
              <w:t>7</w:t>
            </w:r>
            <w:r w:rsidR="002317FB">
              <w:rPr>
                <w:noProof/>
                <w:webHidden/>
              </w:rPr>
              <w:fldChar w:fldCharType="end"/>
            </w:r>
          </w:hyperlink>
        </w:p>
        <w:p w14:paraId="78B5824B" w14:textId="7D4687AD" w:rsidR="002317FB" w:rsidRDefault="003A2E25">
          <w:pPr>
            <w:pStyle w:val="TOC2"/>
            <w:tabs>
              <w:tab w:val="right" w:leader="dot" w:pos="9016"/>
            </w:tabs>
            <w:rPr>
              <w:rFonts w:eastAsiaTheme="minorEastAsia"/>
              <w:noProof/>
              <w:lang w:eastAsia="en-GB"/>
            </w:rPr>
          </w:pPr>
          <w:hyperlink w:anchor="_Toc37876570" w:history="1">
            <w:r w:rsidR="002317FB" w:rsidRPr="005725FE">
              <w:rPr>
                <w:rStyle w:val="Hyperlink"/>
                <w:noProof/>
              </w:rPr>
              <w:t>6.4- My own justification about all the models discussed above:</w:t>
            </w:r>
            <w:r w:rsidR="002317FB">
              <w:rPr>
                <w:noProof/>
                <w:webHidden/>
              </w:rPr>
              <w:tab/>
            </w:r>
            <w:r w:rsidR="002317FB">
              <w:rPr>
                <w:noProof/>
                <w:webHidden/>
              </w:rPr>
              <w:fldChar w:fldCharType="begin"/>
            </w:r>
            <w:r w:rsidR="002317FB">
              <w:rPr>
                <w:noProof/>
                <w:webHidden/>
              </w:rPr>
              <w:instrText xml:space="preserve"> PAGEREF _Toc37876570 \h </w:instrText>
            </w:r>
            <w:r w:rsidR="002317FB">
              <w:rPr>
                <w:noProof/>
                <w:webHidden/>
              </w:rPr>
            </w:r>
            <w:r w:rsidR="002317FB">
              <w:rPr>
                <w:noProof/>
                <w:webHidden/>
              </w:rPr>
              <w:fldChar w:fldCharType="separate"/>
            </w:r>
            <w:r w:rsidR="002317FB">
              <w:rPr>
                <w:noProof/>
                <w:webHidden/>
              </w:rPr>
              <w:t>7</w:t>
            </w:r>
            <w:r w:rsidR="002317FB">
              <w:rPr>
                <w:noProof/>
                <w:webHidden/>
              </w:rPr>
              <w:fldChar w:fldCharType="end"/>
            </w:r>
          </w:hyperlink>
        </w:p>
        <w:p w14:paraId="66546C35" w14:textId="48127036" w:rsidR="002317FB" w:rsidRDefault="003A2E25">
          <w:pPr>
            <w:pStyle w:val="TOC1"/>
            <w:tabs>
              <w:tab w:val="right" w:leader="dot" w:pos="9016"/>
            </w:tabs>
            <w:rPr>
              <w:rFonts w:eastAsiaTheme="minorEastAsia"/>
              <w:noProof/>
              <w:lang w:eastAsia="en-GB"/>
            </w:rPr>
          </w:pPr>
          <w:hyperlink w:anchor="_Toc37876571" w:history="1">
            <w:r w:rsidR="002317FB" w:rsidRPr="005725FE">
              <w:rPr>
                <w:rStyle w:val="Hyperlink"/>
                <w:noProof/>
              </w:rPr>
              <w:t>7- Communication at my workplace:</w:t>
            </w:r>
            <w:r w:rsidR="002317FB">
              <w:rPr>
                <w:noProof/>
                <w:webHidden/>
              </w:rPr>
              <w:tab/>
            </w:r>
            <w:r w:rsidR="002317FB">
              <w:rPr>
                <w:noProof/>
                <w:webHidden/>
              </w:rPr>
              <w:fldChar w:fldCharType="begin"/>
            </w:r>
            <w:r w:rsidR="002317FB">
              <w:rPr>
                <w:noProof/>
                <w:webHidden/>
              </w:rPr>
              <w:instrText xml:space="preserve"> PAGEREF _Toc37876571 \h </w:instrText>
            </w:r>
            <w:r w:rsidR="002317FB">
              <w:rPr>
                <w:noProof/>
                <w:webHidden/>
              </w:rPr>
            </w:r>
            <w:r w:rsidR="002317FB">
              <w:rPr>
                <w:noProof/>
                <w:webHidden/>
              </w:rPr>
              <w:fldChar w:fldCharType="separate"/>
            </w:r>
            <w:r w:rsidR="002317FB">
              <w:rPr>
                <w:noProof/>
                <w:webHidden/>
              </w:rPr>
              <w:t>8</w:t>
            </w:r>
            <w:r w:rsidR="002317FB">
              <w:rPr>
                <w:noProof/>
                <w:webHidden/>
              </w:rPr>
              <w:fldChar w:fldCharType="end"/>
            </w:r>
          </w:hyperlink>
        </w:p>
        <w:p w14:paraId="4FC81BEC" w14:textId="5DF5DDB4" w:rsidR="002317FB" w:rsidRDefault="003A2E25">
          <w:pPr>
            <w:pStyle w:val="TOC2"/>
            <w:tabs>
              <w:tab w:val="right" w:leader="dot" w:pos="9016"/>
            </w:tabs>
            <w:rPr>
              <w:rFonts w:eastAsiaTheme="minorEastAsia"/>
              <w:noProof/>
              <w:lang w:eastAsia="en-GB"/>
            </w:rPr>
          </w:pPr>
          <w:hyperlink w:anchor="_Toc37876572" w:history="1">
            <w:r w:rsidR="002317FB" w:rsidRPr="005725FE">
              <w:rPr>
                <w:rStyle w:val="Hyperlink"/>
                <w:noProof/>
              </w:rPr>
              <w:t>7.1- Verbal communication in my workplace:</w:t>
            </w:r>
            <w:r w:rsidR="002317FB">
              <w:rPr>
                <w:noProof/>
                <w:webHidden/>
              </w:rPr>
              <w:tab/>
            </w:r>
            <w:r w:rsidR="002317FB">
              <w:rPr>
                <w:noProof/>
                <w:webHidden/>
              </w:rPr>
              <w:fldChar w:fldCharType="begin"/>
            </w:r>
            <w:r w:rsidR="002317FB">
              <w:rPr>
                <w:noProof/>
                <w:webHidden/>
              </w:rPr>
              <w:instrText xml:space="preserve"> PAGEREF _Toc37876572 \h </w:instrText>
            </w:r>
            <w:r w:rsidR="002317FB">
              <w:rPr>
                <w:noProof/>
                <w:webHidden/>
              </w:rPr>
            </w:r>
            <w:r w:rsidR="002317FB">
              <w:rPr>
                <w:noProof/>
                <w:webHidden/>
              </w:rPr>
              <w:fldChar w:fldCharType="separate"/>
            </w:r>
            <w:r w:rsidR="002317FB">
              <w:rPr>
                <w:noProof/>
                <w:webHidden/>
              </w:rPr>
              <w:t>8</w:t>
            </w:r>
            <w:r w:rsidR="002317FB">
              <w:rPr>
                <w:noProof/>
                <w:webHidden/>
              </w:rPr>
              <w:fldChar w:fldCharType="end"/>
            </w:r>
          </w:hyperlink>
        </w:p>
        <w:p w14:paraId="4AE41170" w14:textId="55AA5EA4" w:rsidR="002317FB" w:rsidRDefault="003A2E25">
          <w:pPr>
            <w:pStyle w:val="TOC2"/>
            <w:tabs>
              <w:tab w:val="right" w:leader="dot" w:pos="9016"/>
            </w:tabs>
            <w:rPr>
              <w:rFonts w:eastAsiaTheme="minorEastAsia"/>
              <w:noProof/>
              <w:lang w:eastAsia="en-GB"/>
            </w:rPr>
          </w:pPr>
          <w:hyperlink w:anchor="_Toc37876573" w:history="1">
            <w:r w:rsidR="002317FB" w:rsidRPr="005725FE">
              <w:rPr>
                <w:rStyle w:val="Hyperlink"/>
                <w:noProof/>
              </w:rPr>
              <w:t>7.2- Non-verbal communication in my workplace:</w:t>
            </w:r>
            <w:r w:rsidR="002317FB">
              <w:rPr>
                <w:noProof/>
                <w:webHidden/>
              </w:rPr>
              <w:tab/>
            </w:r>
            <w:r w:rsidR="002317FB">
              <w:rPr>
                <w:noProof/>
                <w:webHidden/>
              </w:rPr>
              <w:fldChar w:fldCharType="begin"/>
            </w:r>
            <w:r w:rsidR="002317FB">
              <w:rPr>
                <w:noProof/>
                <w:webHidden/>
              </w:rPr>
              <w:instrText xml:space="preserve"> PAGEREF _Toc37876573 \h </w:instrText>
            </w:r>
            <w:r w:rsidR="002317FB">
              <w:rPr>
                <w:noProof/>
                <w:webHidden/>
              </w:rPr>
            </w:r>
            <w:r w:rsidR="002317FB">
              <w:rPr>
                <w:noProof/>
                <w:webHidden/>
              </w:rPr>
              <w:fldChar w:fldCharType="separate"/>
            </w:r>
            <w:r w:rsidR="002317FB">
              <w:rPr>
                <w:noProof/>
                <w:webHidden/>
              </w:rPr>
              <w:t>8</w:t>
            </w:r>
            <w:r w:rsidR="002317FB">
              <w:rPr>
                <w:noProof/>
                <w:webHidden/>
              </w:rPr>
              <w:fldChar w:fldCharType="end"/>
            </w:r>
          </w:hyperlink>
        </w:p>
        <w:p w14:paraId="2A7DD453" w14:textId="0227FF57" w:rsidR="002317FB" w:rsidRDefault="003A2E25">
          <w:pPr>
            <w:pStyle w:val="TOC1"/>
            <w:tabs>
              <w:tab w:val="right" w:leader="dot" w:pos="9016"/>
            </w:tabs>
            <w:rPr>
              <w:rFonts w:eastAsiaTheme="minorEastAsia"/>
              <w:noProof/>
              <w:lang w:eastAsia="en-GB"/>
            </w:rPr>
          </w:pPr>
          <w:hyperlink w:anchor="_Toc37876574" w:history="1">
            <w:r w:rsidR="002317FB" w:rsidRPr="005725FE">
              <w:rPr>
                <w:rStyle w:val="Hyperlink"/>
                <w:noProof/>
              </w:rPr>
              <w:t>8- Conclusion:</w:t>
            </w:r>
            <w:r w:rsidR="002317FB">
              <w:rPr>
                <w:noProof/>
                <w:webHidden/>
              </w:rPr>
              <w:tab/>
            </w:r>
            <w:r w:rsidR="002317FB">
              <w:rPr>
                <w:noProof/>
                <w:webHidden/>
              </w:rPr>
              <w:fldChar w:fldCharType="begin"/>
            </w:r>
            <w:r w:rsidR="002317FB">
              <w:rPr>
                <w:noProof/>
                <w:webHidden/>
              </w:rPr>
              <w:instrText xml:space="preserve"> PAGEREF _Toc37876574 \h </w:instrText>
            </w:r>
            <w:r w:rsidR="002317FB">
              <w:rPr>
                <w:noProof/>
                <w:webHidden/>
              </w:rPr>
            </w:r>
            <w:r w:rsidR="002317FB">
              <w:rPr>
                <w:noProof/>
                <w:webHidden/>
              </w:rPr>
              <w:fldChar w:fldCharType="separate"/>
            </w:r>
            <w:r w:rsidR="002317FB">
              <w:rPr>
                <w:noProof/>
                <w:webHidden/>
              </w:rPr>
              <w:t>8</w:t>
            </w:r>
            <w:r w:rsidR="002317FB">
              <w:rPr>
                <w:noProof/>
                <w:webHidden/>
              </w:rPr>
              <w:fldChar w:fldCharType="end"/>
            </w:r>
          </w:hyperlink>
        </w:p>
        <w:p w14:paraId="38473770" w14:textId="272CE8AD" w:rsidR="002317FB" w:rsidRDefault="003A2E25">
          <w:pPr>
            <w:pStyle w:val="TOC1"/>
            <w:tabs>
              <w:tab w:val="right" w:leader="dot" w:pos="9016"/>
            </w:tabs>
            <w:rPr>
              <w:rFonts w:eastAsiaTheme="minorEastAsia"/>
              <w:noProof/>
              <w:lang w:eastAsia="en-GB"/>
            </w:rPr>
          </w:pPr>
          <w:hyperlink w:anchor="_Toc37876575" w:history="1">
            <w:r w:rsidR="002317FB" w:rsidRPr="005725FE">
              <w:rPr>
                <w:rStyle w:val="Hyperlink"/>
                <w:noProof/>
              </w:rPr>
              <w:t>9- References:</w:t>
            </w:r>
            <w:r w:rsidR="002317FB">
              <w:rPr>
                <w:noProof/>
                <w:webHidden/>
              </w:rPr>
              <w:tab/>
            </w:r>
            <w:r w:rsidR="002317FB">
              <w:rPr>
                <w:noProof/>
                <w:webHidden/>
              </w:rPr>
              <w:fldChar w:fldCharType="begin"/>
            </w:r>
            <w:r w:rsidR="002317FB">
              <w:rPr>
                <w:noProof/>
                <w:webHidden/>
              </w:rPr>
              <w:instrText xml:space="preserve"> PAGEREF _Toc37876575 \h </w:instrText>
            </w:r>
            <w:r w:rsidR="002317FB">
              <w:rPr>
                <w:noProof/>
                <w:webHidden/>
              </w:rPr>
            </w:r>
            <w:r w:rsidR="002317FB">
              <w:rPr>
                <w:noProof/>
                <w:webHidden/>
              </w:rPr>
              <w:fldChar w:fldCharType="separate"/>
            </w:r>
            <w:r w:rsidR="002317FB">
              <w:rPr>
                <w:noProof/>
                <w:webHidden/>
              </w:rPr>
              <w:t>9</w:t>
            </w:r>
            <w:r w:rsidR="002317FB">
              <w:rPr>
                <w:noProof/>
                <w:webHidden/>
              </w:rPr>
              <w:fldChar w:fldCharType="end"/>
            </w:r>
          </w:hyperlink>
        </w:p>
        <w:p w14:paraId="1F26A1E0" w14:textId="454B91DE" w:rsidR="002317FB" w:rsidRDefault="003A2E25">
          <w:pPr>
            <w:pStyle w:val="TOC1"/>
            <w:tabs>
              <w:tab w:val="right" w:leader="dot" w:pos="9016"/>
            </w:tabs>
            <w:rPr>
              <w:rFonts w:eastAsiaTheme="minorEastAsia"/>
              <w:noProof/>
              <w:lang w:eastAsia="en-GB"/>
            </w:rPr>
          </w:pPr>
          <w:hyperlink w:anchor="_Toc37876576" w:history="1">
            <w:r w:rsidR="002317FB" w:rsidRPr="005725FE">
              <w:rPr>
                <w:rStyle w:val="Hyperlink"/>
                <w:noProof/>
              </w:rPr>
              <w:t>References</w:t>
            </w:r>
            <w:r w:rsidR="002317FB">
              <w:rPr>
                <w:noProof/>
                <w:webHidden/>
              </w:rPr>
              <w:tab/>
            </w:r>
            <w:r w:rsidR="002317FB">
              <w:rPr>
                <w:noProof/>
                <w:webHidden/>
              </w:rPr>
              <w:fldChar w:fldCharType="begin"/>
            </w:r>
            <w:r w:rsidR="002317FB">
              <w:rPr>
                <w:noProof/>
                <w:webHidden/>
              </w:rPr>
              <w:instrText xml:space="preserve"> PAGEREF _Toc37876576 \h </w:instrText>
            </w:r>
            <w:r w:rsidR="002317FB">
              <w:rPr>
                <w:noProof/>
                <w:webHidden/>
              </w:rPr>
            </w:r>
            <w:r w:rsidR="002317FB">
              <w:rPr>
                <w:noProof/>
                <w:webHidden/>
              </w:rPr>
              <w:fldChar w:fldCharType="separate"/>
            </w:r>
            <w:r w:rsidR="002317FB">
              <w:rPr>
                <w:noProof/>
                <w:webHidden/>
              </w:rPr>
              <w:t>9</w:t>
            </w:r>
            <w:r w:rsidR="002317FB">
              <w:rPr>
                <w:noProof/>
                <w:webHidden/>
              </w:rPr>
              <w:fldChar w:fldCharType="end"/>
            </w:r>
          </w:hyperlink>
        </w:p>
        <w:p w14:paraId="281CCE37" w14:textId="21621C6B" w:rsidR="002317FB" w:rsidRDefault="003A2E25">
          <w:pPr>
            <w:pStyle w:val="TOC1"/>
            <w:tabs>
              <w:tab w:val="right" w:leader="dot" w:pos="9016"/>
            </w:tabs>
            <w:rPr>
              <w:rFonts w:eastAsiaTheme="minorEastAsia"/>
              <w:noProof/>
              <w:lang w:eastAsia="en-GB"/>
            </w:rPr>
          </w:pPr>
          <w:hyperlink w:anchor="_Toc37876577" w:history="1">
            <w:r w:rsidR="002317FB" w:rsidRPr="005725FE">
              <w:rPr>
                <w:rStyle w:val="Hyperlink"/>
                <w:noProof/>
              </w:rPr>
              <w:t>10- Bibliography:</w:t>
            </w:r>
            <w:r w:rsidR="002317FB">
              <w:rPr>
                <w:noProof/>
                <w:webHidden/>
              </w:rPr>
              <w:tab/>
            </w:r>
            <w:r w:rsidR="002317FB">
              <w:rPr>
                <w:noProof/>
                <w:webHidden/>
              </w:rPr>
              <w:fldChar w:fldCharType="begin"/>
            </w:r>
            <w:r w:rsidR="002317FB">
              <w:rPr>
                <w:noProof/>
                <w:webHidden/>
              </w:rPr>
              <w:instrText xml:space="preserve"> PAGEREF _Toc37876577 \h </w:instrText>
            </w:r>
            <w:r w:rsidR="002317FB">
              <w:rPr>
                <w:noProof/>
                <w:webHidden/>
              </w:rPr>
            </w:r>
            <w:r w:rsidR="002317FB">
              <w:rPr>
                <w:noProof/>
                <w:webHidden/>
              </w:rPr>
              <w:fldChar w:fldCharType="separate"/>
            </w:r>
            <w:r w:rsidR="002317FB">
              <w:rPr>
                <w:noProof/>
                <w:webHidden/>
              </w:rPr>
              <w:t>9</w:t>
            </w:r>
            <w:r w:rsidR="002317FB">
              <w:rPr>
                <w:noProof/>
                <w:webHidden/>
              </w:rPr>
              <w:fldChar w:fldCharType="end"/>
            </w:r>
          </w:hyperlink>
        </w:p>
        <w:p w14:paraId="741FE487" w14:textId="61169DBF" w:rsidR="002317FB" w:rsidRDefault="003A2E25">
          <w:pPr>
            <w:pStyle w:val="TOC1"/>
            <w:tabs>
              <w:tab w:val="right" w:leader="dot" w:pos="9016"/>
            </w:tabs>
            <w:rPr>
              <w:rFonts w:eastAsiaTheme="minorEastAsia"/>
              <w:noProof/>
              <w:lang w:eastAsia="en-GB"/>
            </w:rPr>
          </w:pPr>
          <w:hyperlink w:anchor="_Toc37876578" w:history="1">
            <w:r w:rsidR="002317FB" w:rsidRPr="005725FE">
              <w:rPr>
                <w:rStyle w:val="Hyperlink"/>
                <w:noProof/>
              </w:rPr>
              <w:t>Bibliography</w:t>
            </w:r>
            <w:r w:rsidR="002317FB">
              <w:rPr>
                <w:noProof/>
                <w:webHidden/>
              </w:rPr>
              <w:tab/>
            </w:r>
            <w:r w:rsidR="002317FB">
              <w:rPr>
                <w:noProof/>
                <w:webHidden/>
              </w:rPr>
              <w:fldChar w:fldCharType="begin"/>
            </w:r>
            <w:r w:rsidR="002317FB">
              <w:rPr>
                <w:noProof/>
                <w:webHidden/>
              </w:rPr>
              <w:instrText xml:space="preserve"> PAGEREF _Toc37876578 \h </w:instrText>
            </w:r>
            <w:r w:rsidR="002317FB">
              <w:rPr>
                <w:noProof/>
                <w:webHidden/>
              </w:rPr>
            </w:r>
            <w:r w:rsidR="002317FB">
              <w:rPr>
                <w:noProof/>
                <w:webHidden/>
              </w:rPr>
              <w:fldChar w:fldCharType="separate"/>
            </w:r>
            <w:r w:rsidR="002317FB">
              <w:rPr>
                <w:noProof/>
                <w:webHidden/>
              </w:rPr>
              <w:t>9</w:t>
            </w:r>
            <w:r w:rsidR="002317FB">
              <w:rPr>
                <w:noProof/>
                <w:webHidden/>
              </w:rPr>
              <w:fldChar w:fldCharType="end"/>
            </w:r>
          </w:hyperlink>
        </w:p>
        <w:p w14:paraId="5E1DED77" w14:textId="068EF300" w:rsidR="00F67C04" w:rsidRDefault="00F67C04">
          <w:r>
            <w:rPr>
              <w:b/>
              <w:bCs/>
              <w:noProof/>
            </w:rPr>
            <w:fldChar w:fldCharType="end"/>
          </w:r>
        </w:p>
      </w:sdtContent>
    </w:sdt>
    <w:p w14:paraId="753CC512" w14:textId="7C60294F" w:rsidR="00F67C04" w:rsidRDefault="00F67C04">
      <w:r>
        <w:br w:type="page"/>
      </w:r>
    </w:p>
    <w:p w14:paraId="5DF8B6C5" w14:textId="6BC6D2BE" w:rsidR="001D4A62" w:rsidRDefault="001D4A62"/>
    <w:p w14:paraId="0C7B91B9" w14:textId="757CA02F" w:rsidR="002243EB" w:rsidRPr="00896C8C" w:rsidRDefault="00BA1665" w:rsidP="004A39FA">
      <w:pPr>
        <w:pStyle w:val="Heading1"/>
        <w:rPr>
          <w:rFonts w:ascii="Times New Roman" w:hAnsi="Times New Roman" w:cs="Times New Roman"/>
        </w:rPr>
      </w:pPr>
      <w:bookmarkStart w:id="0" w:name="_Toc37104893"/>
      <w:bookmarkStart w:id="1" w:name="_Toc37876555"/>
      <w:r w:rsidRPr="00896C8C">
        <w:rPr>
          <w:rFonts w:ascii="Times New Roman" w:hAnsi="Times New Roman" w:cs="Times New Roman"/>
        </w:rPr>
        <w:t>1-I</w:t>
      </w:r>
      <w:r w:rsidR="00121B18" w:rsidRPr="00896C8C">
        <w:rPr>
          <w:rFonts w:ascii="Times New Roman" w:hAnsi="Times New Roman" w:cs="Times New Roman"/>
        </w:rPr>
        <w:t>ntroduction</w:t>
      </w:r>
      <w:r w:rsidRPr="00896C8C">
        <w:rPr>
          <w:rFonts w:ascii="Times New Roman" w:hAnsi="Times New Roman" w:cs="Times New Roman"/>
        </w:rPr>
        <w:t>:</w:t>
      </w:r>
      <w:bookmarkEnd w:id="0"/>
      <w:bookmarkEnd w:id="1"/>
      <w:r w:rsidRPr="00896C8C">
        <w:rPr>
          <w:rFonts w:ascii="Times New Roman" w:hAnsi="Times New Roman" w:cs="Times New Roman"/>
        </w:rPr>
        <w:t xml:space="preserve"> </w:t>
      </w:r>
    </w:p>
    <w:p w14:paraId="1E32B656" w14:textId="7F1415C0" w:rsidR="00FE2DDB" w:rsidRPr="00896C8C" w:rsidRDefault="00BA1665">
      <w:pPr>
        <w:rPr>
          <w:rFonts w:ascii="Times New Roman" w:hAnsi="Times New Roman" w:cs="Times New Roman"/>
        </w:rPr>
      </w:pPr>
      <w:r w:rsidRPr="00896C8C">
        <w:rPr>
          <w:rFonts w:ascii="Times New Roman" w:hAnsi="Times New Roman" w:cs="Times New Roman"/>
        </w:rPr>
        <w:t>In this report</w:t>
      </w:r>
      <w:r w:rsidR="00F10F0D" w:rsidRPr="00896C8C">
        <w:rPr>
          <w:rFonts w:ascii="Times New Roman" w:hAnsi="Times New Roman" w:cs="Times New Roman"/>
        </w:rPr>
        <w:t>,</w:t>
      </w:r>
      <w:r w:rsidRPr="00896C8C">
        <w:rPr>
          <w:rFonts w:ascii="Times New Roman" w:hAnsi="Times New Roman" w:cs="Times New Roman"/>
        </w:rPr>
        <w:t xml:space="preserve"> I will </w:t>
      </w:r>
      <w:r w:rsidR="00FE2DDB" w:rsidRPr="00896C8C">
        <w:rPr>
          <w:rFonts w:ascii="Times New Roman" w:hAnsi="Times New Roman" w:cs="Times New Roman"/>
        </w:rPr>
        <w:t>be discuss</w:t>
      </w:r>
      <w:r w:rsidR="00F10F0D" w:rsidRPr="00896C8C">
        <w:rPr>
          <w:rFonts w:ascii="Times New Roman" w:hAnsi="Times New Roman" w:cs="Times New Roman"/>
        </w:rPr>
        <w:t>ing</w:t>
      </w:r>
      <w:r w:rsidR="00FE2DDB" w:rsidRPr="00896C8C">
        <w:rPr>
          <w:rFonts w:ascii="Times New Roman" w:hAnsi="Times New Roman" w:cs="Times New Roman"/>
        </w:rPr>
        <w:t xml:space="preserve"> what is Communication, how important is</w:t>
      </w:r>
      <w:r w:rsidR="00F80505" w:rsidRPr="00896C8C">
        <w:rPr>
          <w:rFonts w:ascii="Times New Roman" w:hAnsi="Times New Roman" w:cs="Times New Roman"/>
        </w:rPr>
        <w:t xml:space="preserve"> the communication</w:t>
      </w:r>
      <w:r w:rsidR="00FE2DDB" w:rsidRPr="00896C8C">
        <w:rPr>
          <w:rFonts w:ascii="Times New Roman" w:hAnsi="Times New Roman" w:cs="Times New Roman"/>
        </w:rPr>
        <w:t xml:space="preserve"> for our </w:t>
      </w:r>
      <w:r w:rsidR="003A20D5" w:rsidRPr="00896C8C">
        <w:rPr>
          <w:rFonts w:ascii="Times New Roman" w:hAnsi="Times New Roman" w:cs="Times New Roman"/>
        </w:rPr>
        <w:t>day to day</w:t>
      </w:r>
      <w:r w:rsidR="00F80505" w:rsidRPr="00896C8C">
        <w:rPr>
          <w:rFonts w:ascii="Times New Roman" w:hAnsi="Times New Roman" w:cs="Times New Roman"/>
        </w:rPr>
        <w:t>.</w:t>
      </w:r>
      <w:r w:rsidR="00FE2DDB" w:rsidRPr="00896C8C">
        <w:rPr>
          <w:rFonts w:ascii="Times New Roman" w:hAnsi="Times New Roman" w:cs="Times New Roman"/>
        </w:rPr>
        <w:t xml:space="preserve"> </w:t>
      </w:r>
      <w:r w:rsidR="00F80505" w:rsidRPr="00896C8C">
        <w:rPr>
          <w:rFonts w:ascii="Times New Roman" w:hAnsi="Times New Roman" w:cs="Times New Roman"/>
        </w:rPr>
        <w:t>W</w:t>
      </w:r>
      <w:r w:rsidR="00FE2DDB" w:rsidRPr="00896C8C">
        <w:rPr>
          <w:rFonts w:ascii="Times New Roman" w:hAnsi="Times New Roman" w:cs="Times New Roman"/>
        </w:rPr>
        <w:t>e also are going to see the different types of communication such as verbal and non-verbal communication.</w:t>
      </w:r>
    </w:p>
    <w:p w14:paraId="72500F05" w14:textId="59D4D6D1" w:rsidR="003A20D5" w:rsidRPr="00896C8C" w:rsidRDefault="003A20D5">
      <w:pPr>
        <w:rPr>
          <w:rFonts w:ascii="Times New Roman" w:hAnsi="Times New Roman" w:cs="Times New Roman"/>
        </w:rPr>
      </w:pPr>
      <w:r w:rsidRPr="00896C8C">
        <w:rPr>
          <w:rFonts w:ascii="Times New Roman" w:hAnsi="Times New Roman" w:cs="Times New Roman"/>
        </w:rPr>
        <w:t xml:space="preserve"> In this assessment </w:t>
      </w:r>
      <w:r w:rsidR="00331FD1" w:rsidRPr="00896C8C">
        <w:rPr>
          <w:rFonts w:ascii="Times New Roman" w:hAnsi="Times New Roman" w:cs="Times New Roman"/>
        </w:rPr>
        <w:t xml:space="preserve">I </w:t>
      </w:r>
      <w:r w:rsidR="00FE2DDB" w:rsidRPr="00896C8C">
        <w:rPr>
          <w:rFonts w:ascii="Times New Roman" w:hAnsi="Times New Roman" w:cs="Times New Roman"/>
        </w:rPr>
        <w:t xml:space="preserve">will </w:t>
      </w:r>
      <w:r w:rsidR="00331FD1" w:rsidRPr="00896C8C">
        <w:rPr>
          <w:rFonts w:ascii="Times New Roman" w:hAnsi="Times New Roman" w:cs="Times New Roman"/>
        </w:rPr>
        <w:t>be going to explain</w:t>
      </w:r>
      <w:r w:rsidR="00FE2DDB" w:rsidRPr="00896C8C">
        <w:rPr>
          <w:rFonts w:ascii="Times New Roman" w:hAnsi="Times New Roman" w:cs="Times New Roman"/>
        </w:rPr>
        <w:t xml:space="preserve"> the more important theories of communication </w:t>
      </w:r>
      <w:r w:rsidR="00331FD1" w:rsidRPr="00896C8C">
        <w:rPr>
          <w:rFonts w:ascii="Times New Roman" w:hAnsi="Times New Roman" w:cs="Times New Roman"/>
        </w:rPr>
        <w:t>they</w:t>
      </w:r>
      <w:r w:rsidR="00FE2DDB" w:rsidRPr="00896C8C">
        <w:rPr>
          <w:rFonts w:ascii="Times New Roman" w:hAnsi="Times New Roman" w:cs="Times New Roman"/>
        </w:rPr>
        <w:t xml:space="preserve"> are the following</w:t>
      </w:r>
      <w:r w:rsidR="00331FD1" w:rsidRPr="00896C8C">
        <w:rPr>
          <w:rFonts w:ascii="Times New Roman" w:hAnsi="Times New Roman" w:cs="Times New Roman"/>
        </w:rPr>
        <w:t xml:space="preserve"> three</w:t>
      </w:r>
      <w:r w:rsidR="00FE2DDB" w:rsidRPr="00896C8C">
        <w:rPr>
          <w:rFonts w:ascii="Times New Roman" w:hAnsi="Times New Roman" w:cs="Times New Roman"/>
        </w:rPr>
        <w:t>:</w:t>
      </w:r>
    </w:p>
    <w:p w14:paraId="7396FDEA" w14:textId="76033310" w:rsidR="003A20D5" w:rsidRPr="00896C8C" w:rsidRDefault="00F80505" w:rsidP="003A20D5">
      <w:pPr>
        <w:pStyle w:val="ListParagraph"/>
        <w:numPr>
          <w:ilvl w:val="0"/>
          <w:numId w:val="12"/>
        </w:numPr>
        <w:rPr>
          <w:rFonts w:ascii="Times New Roman" w:hAnsi="Times New Roman" w:cs="Times New Roman"/>
        </w:rPr>
      </w:pPr>
      <w:r w:rsidRPr="00896C8C">
        <w:rPr>
          <w:rFonts w:ascii="Times New Roman" w:hAnsi="Times New Roman" w:cs="Times New Roman"/>
        </w:rPr>
        <w:t>Shannon and Weaver model</w:t>
      </w:r>
      <w:r w:rsidR="003A20D5" w:rsidRPr="00896C8C">
        <w:rPr>
          <w:rFonts w:ascii="Times New Roman" w:hAnsi="Times New Roman" w:cs="Times New Roman"/>
        </w:rPr>
        <w:t>.</w:t>
      </w:r>
    </w:p>
    <w:p w14:paraId="0D18BDB5" w14:textId="6777170B" w:rsidR="003A20D5" w:rsidRPr="00896C8C" w:rsidRDefault="00F80505" w:rsidP="003A20D5">
      <w:pPr>
        <w:pStyle w:val="ListParagraph"/>
        <w:numPr>
          <w:ilvl w:val="0"/>
          <w:numId w:val="12"/>
        </w:numPr>
        <w:rPr>
          <w:rFonts w:ascii="Times New Roman" w:hAnsi="Times New Roman" w:cs="Times New Roman"/>
        </w:rPr>
      </w:pPr>
      <w:r w:rsidRPr="00896C8C">
        <w:rPr>
          <w:rFonts w:ascii="Times New Roman" w:hAnsi="Times New Roman" w:cs="Times New Roman"/>
        </w:rPr>
        <w:t xml:space="preserve">Schramm </w:t>
      </w:r>
      <w:r w:rsidR="00331FD1" w:rsidRPr="00896C8C">
        <w:rPr>
          <w:rFonts w:ascii="Times New Roman" w:hAnsi="Times New Roman" w:cs="Times New Roman"/>
        </w:rPr>
        <w:t>model</w:t>
      </w:r>
      <w:r w:rsidR="003A20D5" w:rsidRPr="00896C8C">
        <w:rPr>
          <w:rFonts w:ascii="Times New Roman" w:hAnsi="Times New Roman" w:cs="Times New Roman"/>
        </w:rPr>
        <w:t>.</w:t>
      </w:r>
    </w:p>
    <w:p w14:paraId="6ECDC06A" w14:textId="289CD791" w:rsidR="00F80505" w:rsidRPr="00896C8C" w:rsidRDefault="00331FD1" w:rsidP="003A20D5">
      <w:pPr>
        <w:pStyle w:val="ListParagraph"/>
        <w:numPr>
          <w:ilvl w:val="0"/>
          <w:numId w:val="12"/>
        </w:numPr>
        <w:rPr>
          <w:rFonts w:ascii="Times New Roman" w:hAnsi="Times New Roman" w:cs="Times New Roman"/>
        </w:rPr>
      </w:pPr>
      <w:r w:rsidRPr="00896C8C">
        <w:rPr>
          <w:rFonts w:ascii="Times New Roman" w:hAnsi="Times New Roman" w:cs="Times New Roman"/>
        </w:rPr>
        <w:t>Berlo’s</w:t>
      </w:r>
      <w:r w:rsidR="00F80505" w:rsidRPr="00896C8C">
        <w:rPr>
          <w:rFonts w:ascii="Times New Roman" w:hAnsi="Times New Roman" w:cs="Times New Roman"/>
        </w:rPr>
        <w:t xml:space="preserve"> model of communication.</w:t>
      </w:r>
    </w:p>
    <w:p w14:paraId="049C662A" w14:textId="01E512DF" w:rsidR="00F80505" w:rsidRPr="00896C8C" w:rsidRDefault="003A20D5">
      <w:pPr>
        <w:rPr>
          <w:rFonts w:ascii="Times New Roman" w:hAnsi="Times New Roman" w:cs="Times New Roman"/>
        </w:rPr>
      </w:pPr>
      <w:r w:rsidRPr="00896C8C">
        <w:rPr>
          <w:rFonts w:ascii="Times New Roman" w:hAnsi="Times New Roman" w:cs="Times New Roman"/>
        </w:rPr>
        <w:t>And as last I</w:t>
      </w:r>
      <w:r w:rsidR="00F80505" w:rsidRPr="00896C8C">
        <w:rPr>
          <w:rFonts w:ascii="Times New Roman" w:hAnsi="Times New Roman" w:cs="Times New Roman"/>
        </w:rPr>
        <w:t xml:space="preserve"> will </w:t>
      </w:r>
      <w:r w:rsidRPr="00896C8C">
        <w:rPr>
          <w:rFonts w:ascii="Times New Roman" w:hAnsi="Times New Roman" w:cs="Times New Roman"/>
        </w:rPr>
        <w:t>be going</w:t>
      </w:r>
      <w:r w:rsidR="00F80505" w:rsidRPr="00896C8C">
        <w:rPr>
          <w:rFonts w:ascii="Times New Roman" w:hAnsi="Times New Roman" w:cs="Times New Roman"/>
        </w:rPr>
        <w:t xml:space="preserve"> to demonstrate how I communicate in my workplace. </w:t>
      </w:r>
    </w:p>
    <w:p w14:paraId="07EA018D" w14:textId="374A239D" w:rsidR="00331FD1" w:rsidRPr="00896C8C" w:rsidRDefault="00331FD1" w:rsidP="0054450D">
      <w:pPr>
        <w:pStyle w:val="Heading1"/>
        <w:rPr>
          <w:rFonts w:ascii="Times New Roman" w:hAnsi="Times New Roman" w:cs="Times New Roman"/>
        </w:rPr>
      </w:pPr>
    </w:p>
    <w:p w14:paraId="32450A03" w14:textId="6218D432" w:rsidR="00331FD1" w:rsidRPr="00896C8C" w:rsidRDefault="00331FD1" w:rsidP="004A39FA">
      <w:pPr>
        <w:pStyle w:val="Heading1"/>
        <w:rPr>
          <w:rFonts w:ascii="Times New Roman" w:hAnsi="Times New Roman" w:cs="Times New Roman"/>
        </w:rPr>
      </w:pPr>
      <w:bookmarkStart w:id="2" w:name="_Toc37104730"/>
      <w:bookmarkStart w:id="3" w:name="_Toc37104894"/>
      <w:bookmarkStart w:id="4" w:name="_Toc37876556"/>
      <w:r w:rsidRPr="00896C8C">
        <w:rPr>
          <w:rFonts w:ascii="Times New Roman" w:hAnsi="Times New Roman" w:cs="Times New Roman"/>
        </w:rPr>
        <w:t>2-C</w:t>
      </w:r>
      <w:r w:rsidR="001D4A62" w:rsidRPr="00896C8C">
        <w:rPr>
          <w:rFonts w:ascii="Times New Roman" w:hAnsi="Times New Roman" w:cs="Times New Roman"/>
        </w:rPr>
        <w:t>ommunication</w:t>
      </w:r>
      <w:r w:rsidRPr="00896C8C">
        <w:rPr>
          <w:rFonts w:ascii="Times New Roman" w:hAnsi="Times New Roman" w:cs="Times New Roman"/>
        </w:rPr>
        <w:t>:</w:t>
      </w:r>
      <w:bookmarkEnd w:id="2"/>
      <w:bookmarkEnd w:id="3"/>
      <w:bookmarkEnd w:id="4"/>
    </w:p>
    <w:p w14:paraId="4F62279F" w14:textId="432A3F32" w:rsidR="00975F8E" w:rsidRPr="00896C8C" w:rsidRDefault="00FE5A1F">
      <w:pPr>
        <w:rPr>
          <w:rFonts w:ascii="Times New Roman" w:hAnsi="Times New Roman" w:cs="Times New Roman"/>
        </w:rPr>
      </w:pPr>
      <w:r w:rsidRPr="00896C8C">
        <w:rPr>
          <w:rFonts w:ascii="Times New Roman" w:hAnsi="Times New Roman" w:cs="Times New Roman"/>
          <w:b/>
          <w:bCs/>
        </w:rPr>
        <w:t xml:space="preserve">2.1- </w:t>
      </w:r>
      <w:r w:rsidR="00975F8E" w:rsidRPr="00896C8C">
        <w:rPr>
          <w:rFonts w:ascii="Times New Roman" w:hAnsi="Times New Roman" w:cs="Times New Roman"/>
        </w:rPr>
        <w:t xml:space="preserve">communication: I can define communication as the process of send or receive an information </w:t>
      </w:r>
    </w:p>
    <w:p w14:paraId="5245EAEE" w14:textId="5F81747C" w:rsidR="00975F8E" w:rsidRPr="00896C8C" w:rsidRDefault="00975F8E">
      <w:pPr>
        <w:rPr>
          <w:rFonts w:ascii="Times New Roman" w:hAnsi="Times New Roman" w:cs="Times New Roman"/>
        </w:rPr>
      </w:pPr>
      <w:r w:rsidRPr="00896C8C">
        <w:rPr>
          <w:rFonts w:ascii="Times New Roman" w:hAnsi="Times New Roman" w:cs="Times New Roman"/>
          <w:b/>
          <w:bCs/>
        </w:rPr>
        <w:t xml:space="preserve">2.2- </w:t>
      </w:r>
      <w:r w:rsidR="00FA24A5" w:rsidRPr="00896C8C">
        <w:rPr>
          <w:rFonts w:ascii="Times New Roman" w:hAnsi="Times New Roman" w:cs="Times New Roman"/>
        </w:rPr>
        <w:t xml:space="preserve">Schramm defines communication as </w:t>
      </w:r>
      <w:r w:rsidR="007477B6" w:rsidRPr="00896C8C">
        <w:rPr>
          <w:rFonts w:ascii="Times New Roman" w:hAnsi="Times New Roman" w:cs="Times New Roman"/>
        </w:rPr>
        <w:t>“a</w:t>
      </w:r>
      <w:r w:rsidR="00FA24A5" w:rsidRPr="00896C8C">
        <w:rPr>
          <w:rFonts w:ascii="Times New Roman" w:hAnsi="Times New Roman" w:cs="Times New Roman"/>
          <w:b/>
          <w:bCs/>
        </w:rPr>
        <w:t xml:space="preserve"> toll that makes societies possible </w:t>
      </w:r>
      <w:r w:rsidR="00FA24A5" w:rsidRPr="00896C8C">
        <w:rPr>
          <w:rFonts w:ascii="Times New Roman" w:hAnsi="Times New Roman" w:cs="Times New Roman"/>
        </w:rPr>
        <w:t xml:space="preserve">and distinguish human from other societies”. </w:t>
      </w:r>
      <w:sdt>
        <w:sdtPr>
          <w:rPr>
            <w:rFonts w:ascii="Times New Roman" w:hAnsi="Times New Roman" w:cs="Times New Roman"/>
          </w:rPr>
          <w:id w:val="-1933343345"/>
          <w:citation/>
        </w:sdtPr>
        <w:sdtEndPr/>
        <w:sdtContent>
          <w:r w:rsidR="007477B6" w:rsidRPr="00896C8C">
            <w:rPr>
              <w:rFonts w:ascii="Times New Roman" w:hAnsi="Times New Roman" w:cs="Times New Roman"/>
            </w:rPr>
            <w:fldChar w:fldCharType="begin"/>
          </w:r>
          <w:r w:rsidR="007477B6" w:rsidRPr="00896C8C">
            <w:rPr>
              <w:rFonts w:ascii="Times New Roman" w:hAnsi="Times New Roman" w:cs="Times New Roman"/>
            </w:rPr>
            <w:instrText xml:space="preserve"> CITATION DrI05 \l 2057 </w:instrText>
          </w:r>
          <w:r w:rsidR="007477B6" w:rsidRPr="00896C8C">
            <w:rPr>
              <w:rFonts w:ascii="Times New Roman" w:hAnsi="Times New Roman" w:cs="Times New Roman"/>
            </w:rPr>
            <w:fldChar w:fldCharType="separate"/>
          </w:r>
          <w:r w:rsidR="00D369C0" w:rsidRPr="00896C8C">
            <w:rPr>
              <w:rFonts w:ascii="Times New Roman" w:hAnsi="Times New Roman" w:cs="Times New Roman"/>
              <w:noProof/>
            </w:rPr>
            <w:t>(Youssef, 2005)</w:t>
          </w:r>
          <w:r w:rsidR="007477B6" w:rsidRPr="00896C8C">
            <w:rPr>
              <w:rFonts w:ascii="Times New Roman" w:hAnsi="Times New Roman" w:cs="Times New Roman"/>
            </w:rPr>
            <w:fldChar w:fldCharType="end"/>
          </w:r>
        </w:sdtContent>
      </w:sdt>
    </w:p>
    <w:p w14:paraId="0C5F496B" w14:textId="222BC9AF" w:rsidR="00FE5A1F" w:rsidRPr="00896C8C" w:rsidRDefault="00FE5A1F" w:rsidP="00FE5A1F">
      <w:pPr>
        <w:rPr>
          <w:rFonts w:ascii="Times New Roman" w:hAnsi="Times New Roman" w:cs="Times New Roman"/>
        </w:rPr>
      </w:pPr>
      <w:r w:rsidRPr="00896C8C">
        <w:rPr>
          <w:rFonts w:ascii="Times New Roman" w:hAnsi="Times New Roman" w:cs="Times New Roman"/>
          <w:b/>
          <w:bCs/>
        </w:rPr>
        <w:t>2.3- “</w:t>
      </w:r>
      <w:r w:rsidRPr="00896C8C">
        <w:rPr>
          <w:rFonts w:ascii="Times New Roman" w:hAnsi="Times New Roman" w:cs="Times New Roman"/>
        </w:rPr>
        <w:t>Communication can be defined as the process of understanding and sharing meaning. To communicate well is to understand, and be understood. This can be achieved in the following ways:</w:t>
      </w:r>
    </w:p>
    <w:p w14:paraId="3E904FCF" w14:textId="77777777" w:rsidR="00FE5A1F" w:rsidRPr="00896C8C" w:rsidRDefault="00FE5A1F" w:rsidP="00FE5A1F">
      <w:pPr>
        <w:pStyle w:val="ListParagraph"/>
        <w:numPr>
          <w:ilvl w:val="0"/>
          <w:numId w:val="2"/>
        </w:numPr>
        <w:rPr>
          <w:rFonts w:ascii="Times New Roman" w:hAnsi="Times New Roman" w:cs="Times New Roman"/>
        </w:rPr>
      </w:pPr>
      <w:r w:rsidRPr="00896C8C">
        <w:rPr>
          <w:rFonts w:ascii="Times New Roman" w:hAnsi="Times New Roman" w:cs="Times New Roman"/>
        </w:rPr>
        <w:t>Verbally - your voice</w:t>
      </w:r>
    </w:p>
    <w:p w14:paraId="41528C0B" w14:textId="77777777" w:rsidR="00FE5A1F" w:rsidRPr="00896C8C" w:rsidRDefault="00FE5A1F" w:rsidP="00FE5A1F">
      <w:pPr>
        <w:pStyle w:val="ListParagraph"/>
        <w:numPr>
          <w:ilvl w:val="0"/>
          <w:numId w:val="2"/>
        </w:numPr>
        <w:rPr>
          <w:rFonts w:ascii="Times New Roman" w:hAnsi="Times New Roman" w:cs="Times New Roman"/>
        </w:rPr>
      </w:pPr>
      <w:r w:rsidRPr="00896C8C">
        <w:rPr>
          <w:rFonts w:ascii="Times New Roman" w:hAnsi="Times New Roman" w:cs="Times New Roman"/>
        </w:rPr>
        <w:t>Visually - e.g. images, graphs, maps, infographics</w:t>
      </w:r>
    </w:p>
    <w:p w14:paraId="16D365A7" w14:textId="77777777" w:rsidR="00FE5A1F" w:rsidRPr="00896C8C" w:rsidRDefault="00FE5A1F" w:rsidP="00FE5A1F">
      <w:pPr>
        <w:pStyle w:val="ListParagraph"/>
        <w:numPr>
          <w:ilvl w:val="0"/>
          <w:numId w:val="2"/>
        </w:numPr>
        <w:rPr>
          <w:rFonts w:ascii="Times New Roman" w:hAnsi="Times New Roman" w:cs="Times New Roman"/>
        </w:rPr>
      </w:pPr>
      <w:r w:rsidRPr="00896C8C">
        <w:rPr>
          <w:rFonts w:ascii="Times New Roman" w:hAnsi="Times New Roman" w:cs="Times New Roman"/>
        </w:rPr>
        <w:t>Non-verbally - e.g. body language, eye contact, gestures</w:t>
      </w:r>
    </w:p>
    <w:p w14:paraId="2E766032" w14:textId="5CA1D5B3" w:rsidR="00FE5A1F" w:rsidRPr="00896C8C" w:rsidRDefault="00FE5A1F" w:rsidP="00FE5A1F">
      <w:pPr>
        <w:pStyle w:val="ListParagraph"/>
        <w:numPr>
          <w:ilvl w:val="0"/>
          <w:numId w:val="2"/>
        </w:numPr>
        <w:rPr>
          <w:rFonts w:ascii="Times New Roman" w:hAnsi="Times New Roman" w:cs="Times New Roman"/>
        </w:rPr>
      </w:pPr>
      <w:r w:rsidRPr="00896C8C">
        <w:rPr>
          <w:rFonts w:ascii="Times New Roman" w:hAnsi="Times New Roman" w:cs="Times New Roman"/>
        </w:rPr>
        <w:t>Written – e.g. books, websites, emails”.</w:t>
      </w:r>
      <w:sdt>
        <w:sdtPr>
          <w:rPr>
            <w:rFonts w:ascii="Times New Roman" w:hAnsi="Times New Roman" w:cs="Times New Roman"/>
          </w:rPr>
          <w:id w:val="818700725"/>
          <w:citation/>
        </w:sdtPr>
        <w:sdtEndPr/>
        <w:sdtContent>
          <w:r w:rsidRPr="00896C8C">
            <w:rPr>
              <w:rFonts w:ascii="Times New Roman" w:hAnsi="Times New Roman" w:cs="Times New Roman"/>
            </w:rPr>
            <w:fldChar w:fldCharType="begin"/>
          </w:r>
          <w:r w:rsidR="00D369C0" w:rsidRPr="00896C8C">
            <w:rPr>
              <w:rFonts w:ascii="Times New Roman" w:hAnsi="Times New Roman" w:cs="Times New Roman"/>
            </w:rPr>
            <w:instrText xml:space="preserve">CITATION Gin17 \l 2057 </w:instrText>
          </w:r>
          <w:r w:rsidRPr="00896C8C">
            <w:rPr>
              <w:rFonts w:ascii="Times New Roman" w:hAnsi="Times New Roman" w:cs="Times New Roman"/>
            </w:rPr>
            <w:fldChar w:fldCharType="separate"/>
          </w:r>
          <w:r w:rsidR="00D369C0" w:rsidRPr="00896C8C">
            <w:rPr>
              <w:rFonts w:ascii="Times New Roman" w:hAnsi="Times New Roman" w:cs="Times New Roman"/>
              <w:noProof/>
            </w:rPr>
            <w:t xml:space="preserve"> (Beqiri, 2017)</w:t>
          </w:r>
          <w:r w:rsidRPr="00896C8C">
            <w:rPr>
              <w:rFonts w:ascii="Times New Roman" w:hAnsi="Times New Roman" w:cs="Times New Roman"/>
            </w:rPr>
            <w:fldChar w:fldCharType="end"/>
          </w:r>
        </w:sdtContent>
      </w:sdt>
    </w:p>
    <w:p w14:paraId="6D752A13" w14:textId="42DBFA23" w:rsidR="007477B6" w:rsidRPr="00896C8C" w:rsidRDefault="007477B6" w:rsidP="0054450D">
      <w:pPr>
        <w:pStyle w:val="Heading1"/>
        <w:rPr>
          <w:rFonts w:ascii="Times New Roman" w:hAnsi="Times New Roman" w:cs="Times New Roman"/>
        </w:rPr>
      </w:pPr>
    </w:p>
    <w:p w14:paraId="0C17E576" w14:textId="16065056" w:rsidR="007477B6" w:rsidRPr="00896C8C" w:rsidRDefault="007477B6" w:rsidP="004A39FA">
      <w:pPr>
        <w:pStyle w:val="Heading1"/>
        <w:rPr>
          <w:rFonts w:ascii="Times New Roman" w:hAnsi="Times New Roman" w:cs="Times New Roman"/>
        </w:rPr>
      </w:pPr>
      <w:bookmarkStart w:id="5" w:name="_Toc37104731"/>
      <w:bookmarkStart w:id="6" w:name="_Toc37104895"/>
      <w:bookmarkStart w:id="7" w:name="_Toc37876557"/>
      <w:r w:rsidRPr="00896C8C">
        <w:rPr>
          <w:rFonts w:ascii="Times New Roman" w:hAnsi="Times New Roman" w:cs="Times New Roman"/>
        </w:rPr>
        <w:t>3-</w:t>
      </w:r>
      <w:r w:rsidR="001D7BAD" w:rsidRPr="00896C8C">
        <w:rPr>
          <w:rFonts w:ascii="Times New Roman" w:hAnsi="Times New Roman" w:cs="Times New Roman"/>
        </w:rPr>
        <w:t>Importance of communication:</w:t>
      </w:r>
      <w:bookmarkEnd w:id="5"/>
      <w:bookmarkEnd w:id="6"/>
      <w:bookmarkEnd w:id="7"/>
    </w:p>
    <w:p w14:paraId="0E4979FE" w14:textId="3C0062B2" w:rsidR="0082730E" w:rsidRPr="00896C8C" w:rsidRDefault="001D7BAD">
      <w:pPr>
        <w:rPr>
          <w:rFonts w:ascii="Times New Roman" w:hAnsi="Times New Roman" w:cs="Times New Roman"/>
        </w:rPr>
      </w:pPr>
      <w:r w:rsidRPr="00896C8C">
        <w:rPr>
          <w:rFonts w:ascii="Times New Roman" w:hAnsi="Times New Roman" w:cs="Times New Roman"/>
        </w:rPr>
        <w:t xml:space="preserve"> </w:t>
      </w:r>
      <w:r w:rsidR="00F10F0D" w:rsidRPr="00896C8C">
        <w:rPr>
          <w:rFonts w:ascii="Times New Roman" w:hAnsi="Times New Roman" w:cs="Times New Roman"/>
        </w:rPr>
        <w:t>C</w:t>
      </w:r>
      <w:r w:rsidRPr="00896C8C">
        <w:rPr>
          <w:rFonts w:ascii="Times New Roman" w:hAnsi="Times New Roman" w:cs="Times New Roman"/>
        </w:rPr>
        <w:t xml:space="preserve">ommunication is one of the skills more important for our life, </w:t>
      </w:r>
      <w:r w:rsidR="0082730E" w:rsidRPr="00896C8C">
        <w:rPr>
          <w:rFonts w:ascii="Times New Roman" w:hAnsi="Times New Roman" w:cs="Times New Roman"/>
        </w:rPr>
        <w:t>we</w:t>
      </w:r>
      <w:r w:rsidRPr="00896C8C">
        <w:rPr>
          <w:rFonts w:ascii="Times New Roman" w:hAnsi="Times New Roman" w:cs="Times New Roman"/>
        </w:rPr>
        <w:t xml:space="preserve"> can use verbal and non-verbal communication </w:t>
      </w:r>
      <w:r w:rsidR="002F2D8C" w:rsidRPr="00896C8C">
        <w:rPr>
          <w:rFonts w:ascii="Times New Roman" w:hAnsi="Times New Roman" w:cs="Times New Roman"/>
        </w:rPr>
        <w:t>in our day to day</w:t>
      </w:r>
      <w:r w:rsidR="0082730E" w:rsidRPr="00896C8C">
        <w:rPr>
          <w:rFonts w:ascii="Times New Roman" w:hAnsi="Times New Roman" w:cs="Times New Roman"/>
        </w:rPr>
        <w:t>. I will explain in three different points way the communication is important.</w:t>
      </w:r>
    </w:p>
    <w:p w14:paraId="7355DF8E" w14:textId="727571C7" w:rsidR="00F0723B" w:rsidRPr="00896C8C" w:rsidRDefault="0082730E" w:rsidP="0085667A">
      <w:pPr>
        <w:rPr>
          <w:rFonts w:ascii="Times New Roman" w:hAnsi="Times New Roman" w:cs="Times New Roman"/>
        </w:rPr>
      </w:pPr>
      <w:r w:rsidRPr="00896C8C">
        <w:rPr>
          <w:rFonts w:ascii="Times New Roman" w:hAnsi="Times New Roman" w:cs="Times New Roman"/>
        </w:rPr>
        <w:t>Communication</w:t>
      </w:r>
      <w:r w:rsidR="00DC4E07" w:rsidRPr="00896C8C">
        <w:rPr>
          <w:rFonts w:ascii="Times New Roman" w:hAnsi="Times New Roman" w:cs="Times New Roman"/>
        </w:rPr>
        <w:t xml:space="preserve"> is very important because</w:t>
      </w:r>
      <w:r w:rsidR="00F10F0D" w:rsidRPr="00896C8C">
        <w:rPr>
          <w:rFonts w:ascii="Times New Roman" w:hAnsi="Times New Roman" w:cs="Times New Roman"/>
        </w:rPr>
        <w:t xml:space="preserve"> it</w:t>
      </w:r>
      <w:r w:rsidRPr="00896C8C">
        <w:rPr>
          <w:rFonts w:ascii="Times New Roman" w:hAnsi="Times New Roman" w:cs="Times New Roman"/>
        </w:rPr>
        <w:t xml:space="preserve"> help</w:t>
      </w:r>
      <w:r w:rsidR="00F10F0D" w:rsidRPr="00896C8C">
        <w:rPr>
          <w:rFonts w:ascii="Times New Roman" w:hAnsi="Times New Roman" w:cs="Times New Roman"/>
        </w:rPr>
        <w:t>s</w:t>
      </w:r>
      <w:r w:rsidRPr="00896C8C">
        <w:rPr>
          <w:rFonts w:ascii="Times New Roman" w:hAnsi="Times New Roman" w:cs="Times New Roman"/>
        </w:rPr>
        <w:t xml:space="preserve"> us in our job</w:t>
      </w:r>
      <w:r w:rsidR="00DC4E07" w:rsidRPr="00896C8C">
        <w:rPr>
          <w:rFonts w:ascii="Times New Roman" w:hAnsi="Times New Roman" w:cs="Times New Roman"/>
        </w:rPr>
        <w:t xml:space="preserve">, how to communicate with our manager and also with the </w:t>
      </w:r>
      <w:r w:rsidR="0085667A" w:rsidRPr="00896C8C">
        <w:rPr>
          <w:rFonts w:ascii="Times New Roman" w:hAnsi="Times New Roman" w:cs="Times New Roman"/>
        </w:rPr>
        <w:t>clients. The</w:t>
      </w:r>
      <w:r w:rsidR="00DC4E07" w:rsidRPr="00896C8C">
        <w:rPr>
          <w:rFonts w:ascii="Times New Roman" w:hAnsi="Times New Roman" w:cs="Times New Roman"/>
        </w:rPr>
        <w:t xml:space="preserve"> communication also can help us with problem</w:t>
      </w:r>
      <w:r w:rsidR="002325CB" w:rsidRPr="00896C8C">
        <w:rPr>
          <w:rFonts w:ascii="Times New Roman" w:hAnsi="Times New Roman" w:cs="Times New Roman"/>
        </w:rPr>
        <w:t>-</w:t>
      </w:r>
      <w:r w:rsidR="00DC4E07" w:rsidRPr="00896C8C">
        <w:rPr>
          <w:rFonts w:ascii="Times New Roman" w:hAnsi="Times New Roman" w:cs="Times New Roman"/>
        </w:rPr>
        <w:t>solving with another person.</w:t>
      </w:r>
      <w:r w:rsidR="0085667A" w:rsidRPr="00896C8C">
        <w:rPr>
          <w:rFonts w:ascii="Times New Roman" w:hAnsi="Times New Roman" w:cs="Times New Roman"/>
        </w:rPr>
        <w:t xml:space="preserve"> </w:t>
      </w:r>
      <w:r w:rsidR="00F0723B" w:rsidRPr="00896C8C">
        <w:rPr>
          <w:rFonts w:ascii="Times New Roman" w:hAnsi="Times New Roman" w:cs="Times New Roman"/>
        </w:rPr>
        <w:t xml:space="preserve">And as last, the one that I think is the more important point. </w:t>
      </w:r>
      <w:r w:rsidR="002325CB" w:rsidRPr="00896C8C">
        <w:rPr>
          <w:rFonts w:ascii="Times New Roman" w:hAnsi="Times New Roman" w:cs="Times New Roman"/>
        </w:rPr>
        <w:t>C</w:t>
      </w:r>
      <w:r w:rsidR="00F0723B" w:rsidRPr="00896C8C">
        <w:rPr>
          <w:rFonts w:ascii="Times New Roman" w:hAnsi="Times New Roman" w:cs="Times New Roman"/>
        </w:rPr>
        <w:t>ommunication can</w:t>
      </w:r>
      <w:r w:rsidR="00DC4E07" w:rsidRPr="00896C8C">
        <w:rPr>
          <w:rFonts w:ascii="Times New Roman" w:hAnsi="Times New Roman" w:cs="Times New Roman"/>
        </w:rPr>
        <w:t xml:space="preserve"> help us to sociali</w:t>
      </w:r>
      <w:r w:rsidR="002325CB" w:rsidRPr="00896C8C">
        <w:rPr>
          <w:rFonts w:ascii="Times New Roman" w:hAnsi="Times New Roman" w:cs="Times New Roman"/>
        </w:rPr>
        <w:t>ze</w:t>
      </w:r>
      <w:r w:rsidR="00DC4E07" w:rsidRPr="00896C8C">
        <w:rPr>
          <w:rFonts w:ascii="Times New Roman" w:hAnsi="Times New Roman" w:cs="Times New Roman"/>
        </w:rPr>
        <w:t xml:space="preserve"> with other</w:t>
      </w:r>
      <w:r w:rsidR="002325CB" w:rsidRPr="00896C8C">
        <w:rPr>
          <w:rFonts w:ascii="Times New Roman" w:hAnsi="Times New Roman" w:cs="Times New Roman"/>
        </w:rPr>
        <w:t>s</w:t>
      </w:r>
      <w:r w:rsidR="00F0723B" w:rsidRPr="00896C8C">
        <w:rPr>
          <w:rFonts w:ascii="Times New Roman" w:hAnsi="Times New Roman" w:cs="Times New Roman"/>
        </w:rPr>
        <w:t>,</w:t>
      </w:r>
      <w:r w:rsidR="00DC4E07" w:rsidRPr="00896C8C">
        <w:rPr>
          <w:rFonts w:ascii="Times New Roman" w:hAnsi="Times New Roman" w:cs="Times New Roman"/>
        </w:rPr>
        <w:t xml:space="preserve"> no matter the background or the culture of the people, because even if with do not speak the same language we can use non-verbal communication such as body languag</w:t>
      </w:r>
      <w:r w:rsidR="00F0723B" w:rsidRPr="00896C8C">
        <w:rPr>
          <w:rFonts w:ascii="Times New Roman" w:hAnsi="Times New Roman" w:cs="Times New Roman"/>
        </w:rPr>
        <w:t>e, gestures</w:t>
      </w:r>
      <w:r w:rsidR="002325CB" w:rsidRPr="00896C8C">
        <w:rPr>
          <w:rFonts w:ascii="Times New Roman" w:hAnsi="Times New Roman" w:cs="Times New Roman"/>
        </w:rPr>
        <w:t>,</w:t>
      </w:r>
      <w:r w:rsidR="00F0723B" w:rsidRPr="00896C8C">
        <w:rPr>
          <w:rFonts w:ascii="Times New Roman" w:hAnsi="Times New Roman" w:cs="Times New Roman"/>
        </w:rPr>
        <w:t xml:space="preserve"> and eye contact. </w:t>
      </w:r>
      <w:r w:rsidR="00DC4E07" w:rsidRPr="00896C8C">
        <w:rPr>
          <w:rFonts w:ascii="Times New Roman" w:hAnsi="Times New Roman" w:cs="Times New Roman"/>
        </w:rPr>
        <w:t xml:space="preserve"> </w:t>
      </w:r>
    </w:p>
    <w:p w14:paraId="217B5460" w14:textId="77777777" w:rsidR="00F0723B" w:rsidRPr="00896C8C" w:rsidRDefault="00F0723B" w:rsidP="0054450D">
      <w:pPr>
        <w:pStyle w:val="Heading1"/>
        <w:rPr>
          <w:rFonts w:ascii="Times New Roman" w:hAnsi="Times New Roman" w:cs="Times New Roman"/>
        </w:rPr>
      </w:pPr>
    </w:p>
    <w:p w14:paraId="574CC538" w14:textId="70FBCAD9" w:rsidR="00F0723B" w:rsidRPr="00896C8C" w:rsidRDefault="00F0723B" w:rsidP="004A39FA">
      <w:pPr>
        <w:pStyle w:val="Heading1"/>
        <w:rPr>
          <w:rFonts w:ascii="Times New Roman" w:hAnsi="Times New Roman" w:cs="Times New Roman"/>
        </w:rPr>
      </w:pPr>
      <w:bookmarkStart w:id="8" w:name="_Toc37104732"/>
      <w:bookmarkStart w:id="9" w:name="_Toc37104896"/>
      <w:bookmarkStart w:id="10" w:name="_Toc37876558"/>
      <w:r w:rsidRPr="00896C8C">
        <w:rPr>
          <w:rFonts w:ascii="Times New Roman" w:hAnsi="Times New Roman" w:cs="Times New Roman"/>
        </w:rPr>
        <w:t>4-Importance of effective communication:</w:t>
      </w:r>
      <w:bookmarkEnd w:id="8"/>
      <w:bookmarkEnd w:id="9"/>
      <w:bookmarkEnd w:id="10"/>
    </w:p>
    <w:p w14:paraId="5E2718D3" w14:textId="2953434A" w:rsidR="00F0723B" w:rsidRPr="00896C8C" w:rsidRDefault="002325CB" w:rsidP="00F0723B">
      <w:pPr>
        <w:jc w:val="both"/>
        <w:rPr>
          <w:rFonts w:ascii="Times New Roman" w:hAnsi="Times New Roman" w:cs="Times New Roman"/>
        </w:rPr>
      </w:pPr>
      <w:r w:rsidRPr="00896C8C">
        <w:rPr>
          <w:rFonts w:ascii="Times New Roman" w:hAnsi="Times New Roman" w:cs="Times New Roman"/>
        </w:rPr>
        <w:t>At</w:t>
      </w:r>
      <w:r w:rsidR="00BD461B" w:rsidRPr="00896C8C">
        <w:rPr>
          <w:rFonts w:ascii="Times New Roman" w:hAnsi="Times New Roman" w:cs="Times New Roman"/>
        </w:rPr>
        <w:t xml:space="preserve"> this point</w:t>
      </w:r>
      <w:r w:rsidRPr="00896C8C">
        <w:rPr>
          <w:rFonts w:ascii="Times New Roman" w:hAnsi="Times New Roman" w:cs="Times New Roman"/>
        </w:rPr>
        <w:t>,</w:t>
      </w:r>
      <w:r w:rsidR="00BD461B" w:rsidRPr="00896C8C">
        <w:rPr>
          <w:rFonts w:ascii="Times New Roman" w:hAnsi="Times New Roman" w:cs="Times New Roman"/>
        </w:rPr>
        <w:t xml:space="preserve"> I will explain</w:t>
      </w:r>
      <w:r w:rsidRPr="00896C8C">
        <w:rPr>
          <w:rFonts w:ascii="Times New Roman" w:hAnsi="Times New Roman" w:cs="Times New Roman"/>
        </w:rPr>
        <w:t xml:space="preserve"> why</w:t>
      </w:r>
      <w:r w:rsidR="00BD461B" w:rsidRPr="00896C8C">
        <w:rPr>
          <w:rFonts w:ascii="Times New Roman" w:hAnsi="Times New Roman" w:cs="Times New Roman"/>
        </w:rPr>
        <w:t xml:space="preserve"> is important</w:t>
      </w:r>
      <w:r w:rsidRPr="00896C8C">
        <w:rPr>
          <w:rFonts w:ascii="Times New Roman" w:hAnsi="Times New Roman" w:cs="Times New Roman"/>
        </w:rPr>
        <w:t xml:space="preserve"> to</w:t>
      </w:r>
      <w:r w:rsidR="00BD461B" w:rsidRPr="00896C8C">
        <w:rPr>
          <w:rFonts w:ascii="Times New Roman" w:hAnsi="Times New Roman" w:cs="Times New Roman"/>
        </w:rPr>
        <w:t xml:space="preserve"> have good communication.</w:t>
      </w:r>
    </w:p>
    <w:p w14:paraId="7BFB0B4E" w14:textId="30B8C20C" w:rsidR="00BD461B" w:rsidRPr="00896C8C" w:rsidRDefault="00BD461B" w:rsidP="00F0723B">
      <w:pPr>
        <w:jc w:val="both"/>
        <w:rPr>
          <w:rFonts w:ascii="Times New Roman" w:hAnsi="Times New Roman" w:cs="Times New Roman"/>
        </w:rPr>
      </w:pPr>
      <w:r w:rsidRPr="00896C8C">
        <w:rPr>
          <w:rFonts w:ascii="Times New Roman" w:hAnsi="Times New Roman" w:cs="Times New Roman"/>
        </w:rPr>
        <w:lastRenderedPageBreak/>
        <w:t>In the first place</w:t>
      </w:r>
      <w:r w:rsidR="002325CB" w:rsidRPr="00896C8C">
        <w:rPr>
          <w:rFonts w:ascii="Times New Roman" w:hAnsi="Times New Roman" w:cs="Times New Roman"/>
        </w:rPr>
        <w:t>,</w:t>
      </w:r>
      <w:r w:rsidRPr="00896C8C">
        <w:rPr>
          <w:rFonts w:ascii="Times New Roman" w:hAnsi="Times New Roman" w:cs="Times New Roman"/>
        </w:rPr>
        <w:t xml:space="preserve"> we need to keep in main that </w:t>
      </w:r>
      <w:r w:rsidR="002325CB" w:rsidRPr="00896C8C">
        <w:rPr>
          <w:rFonts w:ascii="Times New Roman" w:hAnsi="Times New Roman" w:cs="Times New Roman"/>
        </w:rPr>
        <w:t>to</w:t>
      </w:r>
      <w:r w:rsidRPr="00896C8C">
        <w:rPr>
          <w:rFonts w:ascii="Times New Roman" w:hAnsi="Times New Roman" w:cs="Times New Roman"/>
        </w:rPr>
        <w:t xml:space="preserve"> hav</w:t>
      </w:r>
      <w:r w:rsidR="002325CB" w:rsidRPr="00896C8C">
        <w:rPr>
          <w:rFonts w:ascii="Times New Roman" w:hAnsi="Times New Roman" w:cs="Times New Roman"/>
        </w:rPr>
        <w:t>ing</w:t>
      </w:r>
      <w:r w:rsidRPr="00896C8C">
        <w:rPr>
          <w:rFonts w:ascii="Times New Roman" w:hAnsi="Times New Roman" w:cs="Times New Roman"/>
        </w:rPr>
        <w:t xml:space="preserve"> good communication we also need other skills such as listening, body language, respect, confidence, and open</w:t>
      </w:r>
      <w:r w:rsidR="002325CB" w:rsidRPr="00896C8C">
        <w:rPr>
          <w:rFonts w:ascii="Times New Roman" w:hAnsi="Times New Roman" w:cs="Times New Roman"/>
        </w:rPr>
        <w:t>-</w:t>
      </w:r>
      <w:r w:rsidRPr="00896C8C">
        <w:rPr>
          <w:rFonts w:ascii="Times New Roman" w:hAnsi="Times New Roman" w:cs="Times New Roman"/>
        </w:rPr>
        <w:t xml:space="preserve">mindedness. </w:t>
      </w:r>
    </w:p>
    <w:p w14:paraId="726E1C2B" w14:textId="5C6E6ABB" w:rsidR="00BE40AD" w:rsidRPr="00896C8C" w:rsidRDefault="00BD461B" w:rsidP="00F0723B">
      <w:pPr>
        <w:jc w:val="both"/>
        <w:rPr>
          <w:rFonts w:ascii="Times New Roman" w:hAnsi="Times New Roman" w:cs="Times New Roman"/>
        </w:rPr>
      </w:pPr>
      <w:r w:rsidRPr="00896C8C">
        <w:rPr>
          <w:rFonts w:ascii="Times New Roman" w:hAnsi="Times New Roman" w:cs="Times New Roman"/>
        </w:rPr>
        <w:t>With good communication</w:t>
      </w:r>
      <w:r w:rsidR="002325CB" w:rsidRPr="00896C8C">
        <w:rPr>
          <w:rFonts w:ascii="Times New Roman" w:hAnsi="Times New Roman" w:cs="Times New Roman"/>
        </w:rPr>
        <w:t>,</w:t>
      </w:r>
      <w:r w:rsidRPr="00896C8C">
        <w:rPr>
          <w:rFonts w:ascii="Times New Roman" w:hAnsi="Times New Roman" w:cs="Times New Roman"/>
        </w:rPr>
        <w:t xml:space="preserve"> we can reduce the conflict in the </w:t>
      </w:r>
      <w:r w:rsidR="00BE40AD" w:rsidRPr="00896C8C">
        <w:rPr>
          <w:rFonts w:ascii="Times New Roman" w:hAnsi="Times New Roman" w:cs="Times New Roman"/>
        </w:rPr>
        <w:t>workplace, for</w:t>
      </w:r>
      <w:r w:rsidRPr="00896C8C">
        <w:rPr>
          <w:rFonts w:ascii="Times New Roman" w:hAnsi="Times New Roman" w:cs="Times New Roman"/>
        </w:rPr>
        <w:t xml:space="preserve"> example</w:t>
      </w:r>
      <w:r w:rsidR="002325CB" w:rsidRPr="00896C8C">
        <w:rPr>
          <w:rFonts w:ascii="Times New Roman" w:hAnsi="Times New Roman" w:cs="Times New Roman"/>
        </w:rPr>
        <w:t>,</w:t>
      </w:r>
      <w:r w:rsidRPr="00896C8C">
        <w:rPr>
          <w:rFonts w:ascii="Times New Roman" w:hAnsi="Times New Roman" w:cs="Times New Roman"/>
        </w:rPr>
        <w:t xml:space="preserve"> if you work with different personalities you must require excellent communication skills</w:t>
      </w:r>
      <w:r w:rsidR="00BE40AD" w:rsidRPr="00896C8C">
        <w:rPr>
          <w:rFonts w:ascii="Times New Roman" w:hAnsi="Times New Roman" w:cs="Times New Roman"/>
        </w:rPr>
        <w:t>, we know that everybody has  different methods of communicate if you are having a conversation with a second person and you said something that the person interpret in a different way tha</w:t>
      </w:r>
      <w:r w:rsidR="009E16B7" w:rsidRPr="00896C8C">
        <w:rPr>
          <w:rFonts w:ascii="Times New Roman" w:hAnsi="Times New Roman" w:cs="Times New Roman"/>
        </w:rPr>
        <w:t>n</w:t>
      </w:r>
      <w:r w:rsidR="00BE40AD" w:rsidRPr="00896C8C">
        <w:rPr>
          <w:rFonts w:ascii="Times New Roman" w:hAnsi="Times New Roman" w:cs="Times New Roman"/>
        </w:rPr>
        <w:t xml:space="preserve"> you, can create a conflict between them.</w:t>
      </w:r>
    </w:p>
    <w:p w14:paraId="19578303" w14:textId="366FC1D8" w:rsidR="00BE40AD" w:rsidRPr="00896C8C" w:rsidRDefault="00BE40AD" w:rsidP="00F0723B">
      <w:pPr>
        <w:jc w:val="both"/>
        <w:rPr>
          <w:rFonts w:ascii="Times New Roman" w:hAnsi="Times New Roman" w:cs="Times New Roman"/>
        </w:rPr>
      </w:pPr>
      <w:r w:rsidRPr="00896C8C">
        <w:rPr>
          <w:rFonts w:ascii="Times New Roman" w:hAnsi="Times New Roman" w:cs="Times New Roman"/>
        </w:rPr>
        <w:t xml:space="preserve">Effective communication is also important when we are talking about managing employees, </w:t>
      </w:r>
      <w:r w:rsidR="003C0FB7" w:rsidRPr="00896C8C">
        <w:rPr>
          <w:rFonts w:ascii="Times New Roman" w:hAnsi="Times New Roman" w:cs="Times New Roman"/>
        </w:rPr>
        <w:t>to play this rol</w:t>
      </w:r>
      <w:r w:rsidR="009E16B7" w:rsidRPr="00896C8C">
        <w:rPr>
          <w:rFonts w:ascii="Times New Roman" w:hAnsi="Times New Roman" w:cs="Times New Roman"/>
        </w:rPr>
        <w:t>e</w:t>
      </w:r>
      <w:r w:rsidR="003C0FB7" w:rsidRPr="00896C8C">
        <w:rPr>
          <w:rFonts w:ascii="Times New Roman" w:hAnsi="Times New Roman" w:cs="Times New Roman"/>
        </w:rPr>
        <w:t xml:space="preserve"> one of the most important skills that you need is definitely excellent communication, because you need to give instruction to others, also you can tell them what you are expected  from them, and definitely you can create a good relationship with your employees.</w:t>
      </w:r>
    </w:p>
    <w:p w14:paraId="56333AFF" w14:textId="066B3895" w:rsidR="003C0FB7" w:rsidRPr="00896C8C" w:rsidRDefault="003C0FB7" w:rsidP="0054450D">
      <w:pPr>
        <w:pStyle w:val="Heading1"/>
        <w:rPr>
          <w:rFonts w:ascii="Times New Roman" w:hAnsi="Times New Roman" w:cs="Times New Roman"/>
        </w:rPr>
      </w:pPr>
    </w:p>
    <w:p w14:paraId="5A57DF01" w14:textId="6362F7D8" w:rsidR="0042529E" w:rsidRPr="00896C8C" w:rsidRDefault="0042529E" w:rsidP="004A39FA">
      <w:pPr>
        <w:pStyle w:val="Heading1"/>
        <w:rPr>
          <w:rFonts w:ascii="Times New Roman" w:hAnsi="Times New Roman" w:cs="Times New Roman"/>
        </w:rPr>
      </w:pPr>
      <w:bookmarkStart w:id="11" w:name="_Toc37104733"/>
      <w:bookmarkStart w:id="12" w:name="_Toc37104897"/>
      <w:bookmarkStart w:id="13" w:name="_Toc37876559"/>
      <w:r w:rsidRPr="00896C8C">
        <w:rPr>
          <w:rFonts w:ascii="Times New Roman" w:hAnsi="Times New Roman" w:cs="Times New Roman"/>
        </w:rPr>
        <w:t>5- Methods of communication:</w:t>
      </w:r>
      <w:bookmarkEnd w:id="11"/>
      <w:bookmarkEnd w:id="12"/>
      <w:bookmarkEnd w:id="13"/>
      <w:r w:rsidRPr="00896C8C">
        <w:rPr>
          <w:rFonts w:ascii="Times New Roman" w:hAnsi="Times New Roman" w:cs="Times New Roman"/>
        </w:rPr>
        <w:t xml:space="preserve"> </w:t>
      </w:r>
    </w:p>
    <w:p w14:paraId="6013724A" w14:textId="6B5CAEAE" w:rsidR="0042529E" w:rsidRPr="00896C8C" w:rsidRDefault="0042529E" w:rsidP="00F0723B">
      <w:pPr>
        <w:jc w:val="both"/>
        <w:rPr>
          <w:rFonts w:ascii="Times New Roman" w:hAnsi="Times New Roman" w:cs="Times New Roman"/>
        </w:rPr>
      </w:pPr>
      <w:r w:rsidRPr="00896C8C">
        <w:rPr>
          <w:rFonts w:ascii="Times New Roman" w:hAnsi="Times New Roman" w:cs="Times New Roman"/>
        </w:rPr>
        <w:t>We have two methods of communication, verbal communication and</w:t>
      </w:r>
      <w:r w:rsidR="009E16B7" w:rsidRPr="00896C8C">
        <w:rPr>
          <w:rFonts w:ascii="Times New Roman" w:hAnsi="Times New Roman" w:cs="Times New Roman"/>
        </w:rPr>
        <w:t>,</w:t>
      </w:r>
      <w:r w:rsidRPr="00896C8C">
        <w:rPr>
          <w:rFonts w:ascii="Times New Roman" w:hAnsi="Times New Roman" w:cs="Times New Roman"/>
        </w:rPr>
        <w:t xml:space="preserve"> non-verbal communication, in the next paragraph</w:t>
      </w:r>
      <w:r w:rsidR="009E16B7" w:rsidRPr="00896C8C">
        <w:rPr>
          <w:rFonts w:ascii="Times New Roman" w:hAnsi="Times New Roman" w:cs="Times New Roman"/>
        </w:rPr>
        <w:t>,</w:t>
      </w:r>
      <w:r w:rsidRPr="00896C8C">
        <w:rPr>
          <w:rFonts w:ascii="Times New Roman" w:hAnsi="Times New Roman" w:cs="Times New Roman"/>
        </w:rPr>
        <w:t xml:space="preserve"> I will explain both of them.</w:t>
      </w:r>
    </w:p>
    <w:p w14:paraId="00F7703C" w14:textId="21F2AC55" w:rsidR="0042529E" w:rsidRPr="00896C8C" w:rsidRDefault="00E14927" w:rsidP="00F0723B">
      <w:pPr>
        <w:jc w:val="both"/>
        <w:rPr>
          <w:rFonts w:ascii="Times New Roman" w:eastAsiaTheme="majorEastAsia" w:hAnsi="Times New Roman" w:cs="Times New Roman"/>
          <w:color w:val="2F5496" w:themeColor="accent1" w:themeShade="BF"/>
          <w:sz w:val="26"/>
          <w:szCs w:val="26"/>
        </w:rPr>
      </w:pPr>
      <w:r w:rsidRPr="00896C8C">
        <w:rPr>
          <w:rStyle w:val="Heading2Char"/>
          <w:rFonts w:ascii="Times New Roman" w:hAnsi="Times New Roman" w:cs="Times New Roman"/>
        </w:rPr>
        <w:t xml:space="preserve"> </w:t>
      </w:r>
      <w:bookmarkStart w:id="14" w:name="_Toc37104734"/>
      <w:bookmarkStart w:id="15" w:name="_Toc37104898"/>
      <w:bookmarkStart w:id="16" w:name="_Toc37876560"/>
      <w:r w:rsidR="00F257E8" w:rsidRPr="00896C8C">
        <w:rPr>
          <w:rStyle w:val="Heading2Char"/>
          <w:rFonts w:ascii="Times New Roman" w:hAnsi="Times New Roman" w:cs="Times New Roman"/>
        </w:rPr>
        <w:t>5.1- Verbal communication:</w:t>
      </w:r>
      <w:bookmarkEnd w:id="14"/>
      <w:bookmarkEnd w:id="15"/>
      <w:bookmarkEnd w:id="16"/>
      <w:r w:rsidR="00F257E8" w:rsidRPr="00896C8C">
        <w:rPr>
          <w:rFonts w:ascii="Times New Roman" w:hAnsi="Times New Roman" w:cs="Times New Roman"/>
        </w:rPr>
        <w:t xml:space="preserve"> when we need to defin</w:t>
      </w:r>
      <w:r w:rsidR="009E16B7" w:rsidRPr="00896C8C">
        <w:rPr>
          <w:rFonts w:ascii="Times New Roman" w:hAnsi="Times New Roman" w:cs="Times New Roman"/>
        </w:rPr>
        <w:t>e</w:t>
      </w:r>
      <w:r w:rsidR="00F257E8" w:rsidRPr="00896C8C">
        <w:rPr>
          <w:rFonts w:ascii="Times New Roman" w:hAnsi="Times New Roman" w:cs="Times New Roman"/>
        </w:rPr>
        <w:t xml:space="preserve"> verbal communication, most of the time we think just about talk, but verbal communication can also include writing. I can define</w:t>
      </w:r>
      <w:r w:rsidR="009E16B7" w:rsidRPr="00896C8C">
        <w:rPr>
          <w:rFonts w:ascii="Times New Roman" w:hAnsi="Times New Roman" w:cs="Times New Roman"/>
        </w:rPr>
        <w:t xml:space="preserve"> </w:t>
      </w:r>
      <w:r w:rsidR="00F257E8" w:rsidRPr="00896C8C">
        <w:rPr>
          <w:rFonts w:ascii="Times New Roman" w:hAnsi="Times New Roman" w:cs="Times New Roman"/>
        </w:rPr>
        <w:t>verbal communication as any process that we use word and writing to transmit any information.</w:t>
      </w:r>
    </w:p>
    <w:p w14:paraId="695689E7" w14:textId="489E2EC4" w:rsidR="00F257E8" w:rsidRPr="00896C8C" w:rsidRDefault="00950855" w:rsidP="0085667A">
      <w:pPr>
        <w:ind w:left="406"/>
        <w:jc w:val="both"/>
        <w:rPr>
          <w:rFonts w:ascii="Times New Roman" w:hAnsi="Times New Roman" w:cs="Times New Roman"/>
        </w:rPr>
      </w:pPr>
      <w:r w:rsidRPr="00896C8C">
        <w:rPr>
          <w:rFonts w:ascii="Times New Roman" w:hAnsi="Times New Roman" w:cs="Times New Roman"/>
        </w:rPr>
        <w:t xml:space="preserve">Written communication can include: newspaper, reports, memos, and letters </w:t>
      </w:r>
    </w:p>
    <w:p w14:paraId="44CDFB41" w14:textId="1A96003E" w:rsidR="006845DC" w:rsidRPr="00896C8C" w:rsidRDefault="00950855" w:rsidP="0085667A">
      <w:pPr>
        <w:ind w:left="406"/>
        <w:jc w:val="both"/>
        <w:rPr>
          <w:rFonts w:ascii="Times New Roman" w:hAnsi="Times New Roman" w:cs="Times New Roman"/>
        </w:rPr>
      </w:pPr>
      <w:r w:rsidRPr="00896C8C">
        <w:rPr>
          <w:rFonts w:ascii="Times New Roman" w:hAnsi="Times New Roman" w:cs="Times New Roman"/>
        </w:rPr>
        <w:t xml:space="preserve">Oral communication includes dialogs, monologs, mobile phone calls. </w:t>
      </w:r>
    </w:p>
    <w:p w14:paraId="7AA92960" w14:textId="77777777" w:rsidR="006845DC" w:rsidRPr="00896C8C" w:rsidRDefault="006845DC" w:rsidP="00121B18">
      <w:pPr>
        <w:pStyle w:val="Heading2"/>
        <w:rPr>
          <w:rFonts w:ascii="Times New Roman" w:hAnsi="Times New Roman" w:cs="Times New Roman"/>
        </w:rPr>
      </w:pPr>
    </w:p>
    <w:p w14:paraId="68490228" w14:textId="15A0E816" w:rsidR="006845DC" w:rsidRPr="00896C8C" w:rsidRDefault="006845DC" w:rsidP="00121B18">
      <w:pPr>
        <w:pStyle w:val="Heading2"/>
        <w:rPr>
          <w:rFonts w:ascii="Times New Roman" w:hAnsi="Times New Roman" w:cs="Times New Roman"/>
        </w:rPr>
      </w:pPr>
      <w:bookmarkStart w:id="17" w:name="_Toc37104735"/>
      <w:bookmarkStart w:id="18" w:name="_Toc37104899"/>
      <w:bookmarkStart w:id="19" w:name="_Toc37876561"/>
      <w:r w:rsidRPr="00896C8C">
        <w:rPr>
          <w:rFonts w:ascii="Times New Roman" w:hAnsi="Times New Roman" w:cs="Times New Roman"/>
        </w:rPr>
        <w:t>5.1.2-Element of verbal communication:</w:t>
      </w:r>
      <w:bookmarkEnd w:id="17"/>
      <w:bookmarkEnd w:id="18"/>
      <w:bookmarkEnd w:id="19"/>
    </w:p>
    <w:p w14:paraId="4817F542" w14:textId="12379B6A" w:rsidR="00950855" w:rsidRPr="00896C8C" w:rsidRDefault="00950855" w:rsidP="006845DC">
      <w:pPr>
        <w:jc w:val="both"/>
        <w:rPr>
          <w:rFonts w:ascii="Times New Roman" w:hAnsi="Times New Roman" w:cs="Times New Roman"/>
        </w:rPr>
      </w:pPr>
      <w:r w:rsidRPr="00896C8C">
        <w:rPr>
          <w:rFonts w:ascii="Times New Roman" w:hAnsi="Times New Roman" w:cs="Times New Roman"/>
        </w:rPr>
        <w:t>In the verbal communication</w:t>
      </w:r>
      <w:r w:rsidR="009E16B7" w:rsidRPr="00896C8C">
        <w:rPr>
          <w:rFonts w:ascii="Times New Roman" w:hAnsi="Times New Roman" w:cs="Times New Roman"/>
        </w:rPr>
        <w:t>,</w:t>
      </w:r>
      <w:r w:rsidRPr="00896C8C">
        <w:rPr>
          <w:rFonts w:ascii="Times New Roman" w:hAnsi="Times New Roman" w:cs="Times New Roman"/>
        </w:rPr>
        <w:t xml:space="preserve"> we have some basic elements such as: </w:t>
      </w:r>
    </w:p>
    <w:p w14:paraId="0DFB7E96" w14:textId="07BB9B28" w:rsidR="00950855" w:rsidRPr="00896C8C" w:rsidRDefault="00950855" w:rsidP="007D58F2">
      <w:pPr>
        <w:rPr>
          <w:rFonts w:ascii="Times New Roman" w:hAnsi="Times New Roman" w:cs="Times New Roman"/>
        </w:rPr>
      </w:pPr>
      <w:r w:rsidRPr="00896C8C">
        <w:rPr>
          <w:rFonts w:ascii="Times New Roman" w:hAnsi="Times New Roman" w:cs="Times New Roman"/>
          <w:b/>
          <w:bCs/>
        </w:rPr>
        <w:t>Language</w:t>
      </w:r>
      <w:r w:rsidR="00A60CE4" w:rsidRPr="00896C8C">
        <w:rPr>
          <w:rFonts w:ascii="Times New Roman" w:hAnsi="Times New Roman" w:cs="Times New Roman"/>
          <w:b/>
          <w:bCs/>
        </w:rPr>
        <w:t>:</w:t>
      </w:r>
      <w:r w:rsidR="00A60CE4" w:rsidRPr="00896C8C">
        <w:rPr>
          <w:rFonts w:ascii="Times New Roman" w:hAnsi="Times New Roman" w:cs="Times New Roman"/>
        </w:rPr>
        <w:t xml:space="preserve"> </w:t>
      </w:r>
      <w:r w:rsidR="009E16B7" w:rsidRPr="00896C8C">
        <w:rPr>
          <w:rFonts w:ascii="Times New Roman" w:hAnsi="Times New Roman" w:cs="Times New Roman"/>
        </w:rPr>
        <w:t>L</w:t>
      </w:r>
      <w:r w:rsidR="00A60CE4" w:rsidRPr="00896C8C">
        <w:rPr>
          <w:rFonts w:ascii="Times New Roman" w:hAnsi="Times New Roman" w:cs="Times New Roman"/>
        </w:rPr>
        <w:t xml:space="preserve">anguage is important because if you know more than one you will have the capacity </w:t>
      </w:r>
      <w:r w:rsidR="009E16B7" w:rsidRPr="00896C8C">
        <w:rPr>
          <w:rFonts w:ascii="Times New Roman" w:hAnsi="Times New Roman" w:cs="Times New Roman"/>
        </w:rPr>
        <w:t>to</w:t>
      </w:r>
      <w:r w:rsidR="00A60CE4" w:rsidRPr="00896C8C">
        <w:rPr>
          <w:rFonts w:ascii="Times New Roman" w:hAnsi="Times New Roman" w:cs="Times New Roman"/>
        </w:rPr>
        <w:t xml:space="preserve"> communic</w:t>
      </w:r>
      <w:r w:rsidR="00424E31" w:rsidRPr="00896C8C">
        <w:rPr>
          <w:rFonts w:ascii="Times New Roman" w:hAnsi="Times New Roman" w:cs="Times New Roman"/>
        </w:rPr>
        <w:t>ating</w:t>
      </w:r>
      <w:r w:rsidR="00A60CE4" w:rsidRPr="00896C8C">
        <w:rPr>
          <w:rFonts w:ascii="Times New Roman" w:hAnsi="Times New Roman" w:cs="Times New Roman"/>
        </w:rPr>
        <w:t xml:space="preserve"> with more people.</w:t>
      </w:r>
    </w:p>
    <w:p w14:paraId="3F57F2C6" w14:textId="54FE001E" w:rsidR="00950855" w:rsidRPr="00896C8C" w:rsidRDefault="00E668CC" w:rsidP="007D58F2">
      <w:pPr>
        <w:rPr>
          <w:rFonts w:ascii="Times New Roman" w:hAnsi="Times New Roman" w:cs="Times New Roman"/>
        </w:rPr>
      </w:pPr>
      <w:r w:rsidRPr="00896C8C">
        <w:rPr>
          <w:rFonts w:ascii="Times New Roman" w:hAnsi="Times New Roman" w:cs="Times New Roman"/>
          <w:b/>
          <w:bCs/>
        </w:rPr>
        <w:t>Grammar:</w:t>
      </w:r>
      <w:r w:rsidR="004A39FA" w:rsidRPr="00896C8C">
        <w:rPr>
          <w:rFonts w:ascii="Times New Roman" w:hAnsi="Times New Roman" w:cs="Times New Roman"/>
        </w:rPr>
        <w:t xml:space="preserve"> if you try to send a letter to somebody but you do not have good grammar maybe the communication is not going to be effective.</w:t>
      </w:r>
    </w:p>
    <w:p w14:paraId="2C674997" w14:textId="30979B86" w:rsidR="00950855" w:rsidRPr="00896C8C" w:rsidRDefault="00E668CC" w:rsidP="007D58F2">
      <w:pPr>
        <w:rPr>
          <w:rFonts w:ascii="Times New Roman" w:hAnsi="Times New Roman" w:cs="Times New Roman"/>
        </w:rPr>
      </w:pPr>
      <w:r w:rsidRPr="00896C8C">
        <w:rPr>
          <w:rFonts w:ascii="Times New Roman" w:hAnsi="Times New Roman" w:cs="Times New Roman"/>
          <w:b/>
          <w:bCs/>
        </w:rPr>
        <w:t>Vocabulary</w:t>
      </w:r>
      <w:r w:rsidR="00BC41B1" w:rsidRPr="00896C8C">
        <w:rPr>
          <w:rFonts w:ascii="Times New Roman" w:hAnsi="Times New Roman" w:cs="Times New Roman"/>
          <w:b/>
          <w:bCs/>
        </w:rPr>
        <w:t>:</w:t>
      </w:r>
      <w:r w:rsidR="00BC41B1" w:rsidRPr="00896C8C">
        <w:rPr>
          <w:rFonts w:ascii="Times New Roman" w:hAnsi="Times New Roman" w:cs="Times New Roman"/>
        </w:rPr>
        <w:t xml:space="preserve"> the </w:t>
      </w:r>
      <w:r w:rsidRPr="00896C8C">
        <w:rPr>
          <w:rFonts w:ascii="Times New Roman" w:hAnsi="Times New Roman" w:cs="Times New Roman"/>
        </w:rPr>
        <w:t>vocabulary</w:t>
      </w:r>
      <w:r w:rsidR="00BC41B1" w:rsidRPr="00896C8C">
        <w:rPr>
          <w:rFonts w:ascii="Times New Roman" w:hAnsi="Times New Roman" w:cs="Times New Roman"/>
        </w:rPr>
        <w:t xml:space="preserve"> is very important in verbal communication because if</w:t>
      </w:r>
      <w:r w:rsidRPr="00896C8C">
        <w:rPr>
          <w:rFonts w:ascii="Times New Roman" w:hAnsi="Times New Roman" w:cs="Times New Roman"/>
        </w:rPr>
        <w:t xml:space="preserve"> for example</w:t>
      </w:r>
      <w:r w:rsidR="00424E31" w:rsidRPr="00896C8C">
        <w:rPr>
          <w:rFonts w:ascii="Times New Roman" w:hAnsi="Times New Roman" w:cs="Times New Roman"/>
        </w:rPr>
        <w:t>,</w:t>
      </w:r>
      <w:r w:rsidR="00BC41B1" w:rsidRPr="00896C8C">
        <w:rPr>
          <w:rFonts w:ascii="Times New Roman" w:hAnsi="Times New Roman" w:cs="Times New Roman"/>
        </w:rPr>
        <w:t xml:space="preserve"> you need to write a letter for your boss </w:t>
      </w:r>
      <w:r w:rsidRPr="00896C8C">
        <w:rPr>
          <w:rFonts w:ascii="Times New Roman" w:hAnsi="Times New Roman" w:cs="Times New Roman"/>
        </w:rPr>
        <w:t>and you have never me</w:t>
      </w:r>
      <w:r w:rsidR="00424E31" w:rsidRPr="00896C8C">
        <w:rPr>
          <w:rFonts w:ascii="Times New Roman" w:hAnsi="Times New Roman" w:cs="Times New Roman"/>
        </w:rPr>
        <w:t>t</w:t>
      </w:r>
      <w:r w:rsidRPr="00896C8C">
        <w:rPr>
          <w:rFonts w:ascii="Times New Roman" w:hAnsi="Times New Roman" w:cs="Times New Roman"/>
        </w:rPr>
        <w:t xml:space="preserve"> him before; your vocabulary will be your presentation letter.</w:t>
      </w:r>
    </w:p>
    <w:p w14:paraId="6EFC3FBA" w14:textId="20B52B56" w:rsidR="00950855" w:rsidRPr="00896C8C" w:rsidRDefault="00950855" w:rsidP="007D58F2">
      <w:pPr>
        <w:rPr>
          <w:rFonts w:ascii="Times New Roman" w:hAnsi="Times New Roman" w:cs="Times New Roman"/>
        </w:rPr>
      </w:pPr>
      <w:r w:rsidRPr="00896C8C">
        <w:rPr>
          <w:rFonts w:ascii="Times New Roman" w:hAnsi="Times New Roman" w:cs="Times New Roman"/>
          <w:b/>
          <w:bCs/>
        </w:rPr>
        <w:t>Voice tone</w:t>
      </w:r>
      <w:r w:rsidR="00901EB4" w:rsidRPr="00896C8C">
        <w:rPr>
          <w:rFonts w:ascii="Times New Roman" w:hAnsi="Times New Roman" w:cs="Times New Roman"/>
          <w:b/>
          <w:bCs/>
        </w:rPr>
        <w:t>:</w:t>
      </w:r>
      <w:r w:rsidR="00901EB4" w:rsidRPr="00896C8C">
        <w:rPr>
          <w:rFonts w:ascii="Times New Roman" w:hAnsi="Times New Roman" w:cs="Times New Roman"/>
        </w:rPr>
        <w:t xml:space="preserve"> if the tone of your voice is too </w:t>
      </w:r>
      <w:r w:rsidR="00BC41B1" w:rsidRPr="00896C8C">
        <w:rPr>
          <w:rFonts w:ascii="Times New Roman" w:hAnsi="Times New Roman" w:cs="Times New Roman"/>
        </w:rPr>
        <w:t>high,</w:t>
      </w:r>
      <w:r w:rsidR="00901EB4" w:rsidRPr="00896C8C">
        <w:rPr>
          <w:rFonts w:ascii="Times New Roman" w:hAnsi="Times New Roman" w:cs="Times New Roman"/>
        </w:rPr>
        <w:t xml:space="preserve"> we understand that you are angry with the person you are talking to. </w:t>
      </w:r>
    </w:p>
    <w:p w14:paraId="1A5D0BBC" w14:textId="22A09A7F" w:rsidR="00950855" w:rsidRPr="00896C8C" w:rsidRDefault="00950855" w:rsidP="007D58F2">
      <w:pPr>
        <w:rPr>
          <w:rFonts w:ascii="Times New Roman" w:hAnsi="Times New Roman" w:cs="Times New Roman"/>
        </w:rPr>
      </w:pPr>
      <w:r w:rsidRPr="00896C8C">
        <w:rPr>
          <w:rFonts w:ascii="Times New Roman" w:hAnsi="Times New Roman" w:cs="Times New Roman"/>
          <w:b/>
          <w:bCs/>
        </w:rPr>
        <w:t>Voice volume</w:t>
      </w:r>
      <w:r w:rsidR="006845DC" w:rsidRPr="00896C8C">
        <w:rPr>
          <w:rFonts w:ascii="Times New Roman" w:hAnsi="Times New Roman" w:cs="Times New Roman"/>
          <w:b/>
          <w:bCs/>
        </w:rPr>
        <w:t>:</w:t>
      </w:r>
      <w:r w:rsidR="00901EB4" w:rsidRPr="00896C8C">
        <w:rPr>
          <w:rFonts w:ascii="Times New Roman" w:hAnsi="Times New Roman" w:cs="Times New Roman"/>
        </w:rPr>
        <w:t xml:space="preserve"> when the volume of your voice is so quiet, we can interpret</w:t>
      </w:r>
      <w:r w:rsidR="00424E31" w:rsidRPr="00896C8C">
        <w:rPr>
          <w:rFonts w:ascii="Times New Roman" w:hAnsi="Times New Roman" w:cs="Times New Roman"/>
        </w:rPr>
        <w:t xml:space="preserve"> it</w:t>
      </w:r>
      <w:r w:rsidR="00901EB4" w:rsidRPr="00896C8C">
        <w:rPr>
          <w:rFonts w:ascii="Times New Roman" w:hAnsi="Times New Roman" w:cs="Times New Roman"/>
        </w:rPr>
        <w:t xml:space="preserve"> like a secret.</w:t>
      </w:r>
    </w:p>
    <w:p w14:paraId="630EE8EE" w14:textId="0C6EC0CB" w:rsidR="00A60CE4" w:rsidRPr="00896C8C" w:rsidRDefault="00950855" w:rsidP="007D58F2">
      <w:pPr>
        <w:rPr>
          <w:rFonts w:ascii="Times New Roman" w:hAnsi="Times New Roman" w:cs="Times New Roman"/>
        </w:rPr>
      </w:pPr>
      <w:r w:rsidRPr="00896C8C">
        <w:rPr>
          <w:rFonts w:ascii="Times New Roman" w:hAnsi="Times New Roman" w:cs="Times New Roman"/>
          <w:b/>
          <w:bCs/>
        </w:rPr>
        <w:t>Voice speed</w:t>
      </w:r>
      <w:r w:rsidR="00BC41B1" w:rsidRPr="00896C8C">
        <w:rPr>
          <w:rFonts w:ascii="Times New Roman" w:hAnsi="Times New Roman" w:cs="Times New Roman"/>
          <w:b/>
          <w:bCs/>
        </w:rPr>
        <w:t>:</w:t>
      </w:r>
      <w:r w:rsidR="00BC41B1" w:rsidRPr="00896C8C">
        <w:rPr>
          <w:rFonts w:ascii="Times New Roman" w:hAnsi="Times New Roman" w:cs="Times New Roman"/>
        </w:rPr>
        <w:t xml:space="preserve"> if you</w:t>
      </w:r>
      <w:r w:rsidR="00424E31" w:rsidRPr="00896C8C">
        <w:rPr>
          <w:rFonts w:ascii="Times New Roman" w:hAnsi="Times New Roman" w:cs="Times New Roman"/>
        </w:rPr>
        <w:t>r</w:t>
      </w:r>
      <w:r w:rsidR="00BC41B1" w:rsidRPr="00896C8C">
        <w:rPr>
          <w:rFonts w:ascii="Times New Roman" w:hAnsi="Times New Roman" w:cs="Times New Roman"/>
        </w:rPr>
        <w:t xml:space="preserve"> voice speed is too fast, we deduce that you are so excit</w:t>
      </w:r>
      <w:r w:rsidR="00424E31" w:rsidRPr="00896C8C">
        <w:rPr>
          <w:rFonts w:ascii="Times New Roman" w:hAnsi="Times New Roman" w:cs="Times New Roman"/>
        </w:rPr>
        <w:t>ed</w:t>
      </w:r>
      <w:r w:rsidR="00BC41B1" w:rsidRPr="00896C8C">
        <w:rPr>
          <w:rFonts w:ascii="Times New Roman" w:hAnsi="Times New Roman" w:cs="Times New Roman"/>
        </w:rPr>
        <w:t xml:space="preserve"> about this conversation</w:t>
      </w:r>
      <w:r w:rsidR="00A60CE4" w:rsidRPr="00896C8C">
        <w:rPr>
          <w:rFonts w:ascii="Times New Roman" w:hAnsi="Times New Roman" w:cs="Times New Roman"/>
        </w:rPr>
        <w:t>.</w:t>
      </w:r>
    </w:p>
    <w:p w14:paraId="00FE1390" w14:textId="07A691E0" w:rsidR="00A60CE4" w:rsidRPr="00896C8C" w:rsidRDefault="00A60CE4" w:rsidP="00121B18">
      <w:pPr>
        <w:pStyle w:val="Heading2"/>
        <w:rPr>
          <w:rFonts w:ascii="Times New Roman" w:hAnsi="Times New Roman" w:cs="Times New Roman"/>
        </w:rPr>
      </w:pPr>
      <w:bookmarkStart w:id="20" w:name="_Toc37104736"/>
      <w:bookmarkStart w:id="21" w:name="_Toc37104900"/>
      <w:bookmarkStart w:id="22" w:name="_Toc37876562"/>
      <w:r w:rsidRPr="00896C8C">
        <w:rPr>
          <w:rFonts w:ascii="Times New Roman" w:hAnsi="Times New Roman" w:cs="Times New Roman"/>
        </w:rPr>
        <w:t>5.1.3-</w:t>
      </w:r>
      <w:r w:rsidR="00FD10C4" w:rsidRPr="00896C8C">
        <w:rPr>
          <w:rFonts w:ascii="Times New Roman" w:hAnsi="Times New Roman" w:cs="Times New Roman"/>
        </w:rPr>
        <w:t>Types of verbal communication:</w:t>
      </w:r>
      <w:bookmarkEnd w:id="20"/>
      <w:bookmarkEnd w:id="21"/>
      <w:bookmarkEnd w:id="22"/>
    </w:p>
    <w:p w14:paraId="1C370197" w14:textId="77777777" w:rsidR="00930D1A" w:rsidRPr="00896C8C" w:rsidRDefault="00930D1A" w:rsidP="00930D1A">
      <w:pPr>
        <w:rPr>
          <w:rFonts w:ascii="Times New Roman" w:hAnsi="Times New Roman" w:cs="Times New Roman"/>
        </w:rPr>
      </w:pPr>
    </w:p>
    <w:p w14:paraId="0EA704B7" w14:textId="65B98479" w:rsidR="00FD10C4" w:rsidRPr="00896C8C" w:rsidRDefault="00FD10C4" w:rsidP="00930D1A">
      <w:pPr>
        <w:rPr>
          <w:rFonts w:ascii="Times New Roman" w:hAnsi="Times New Roman" w:cs="Times New Roman"/>
          <w:b/>
          <w:bCs/>
        </w:rPr>
      </w:pPr>
      <w:r w:rsidRPr="00896C8C">
        <w:rPr>
          <w:rFonts w:ascii="Times New Roman" w:hAnsi="Times New Roman" w:cs="Times New Roman"/>
          <w:b/>
          <w:bCs/>
        </w:rPr>
        <w:t>Interpersonal:</w:t>
      </w:r>
      <w:r w:rsidRPr="00896C8C">
        <w:rPr>
          <w:rFonts w:ascii="Times New Roman" w:hAnsi="Times New Roman" w:cs="Times New Roman"/>
        </w:rPr>
        <w:t xml:space="preserve"> this is the verbal communication that you have with yourself, have a sender and receiver but both of the</w:t>
      </w:r>
      <w:r w:rsidR="00424E31" w:rsidRPr="00896C8C">
        <w:rPr>
          <w:rFonts w:ascii="Times New Roman" w:hAnsi="Times New Roman" w:cs="Times New Roman"/>
        </w:rPr>
        <w:t>m</w:t>
      </w:r>
      <w:r w:rsidRPr="00896C8C">
        <w:rPr>
          <w:rFonts w:ascii="Times New Roman" w:hAnsi="Times New Roman" w:cs="Times New Roman"/>
        </w:rPr>
        <w:t xml:space="preserve"> are the same person.</w:t>
      </w:r>
      <w:r w:rsidR="00930D1A" w:rsidRPr="00896C8C">
        <w:rPr>
          <w:rFonts w:ascii="Times New Roman" w:hAnsi="Times New Roman" w:cs="Times New Roman"/>
        </w:rPr>
        <w:t xml:space="preserve"> </w:t>
      </w:r>
      <w:r w:rsidRPr="00896C8C">
        <w:rPr>
          <w:rFonts w:ascii="Times New Roman" w:hAnsi="Times New Roman" w:cs="Times New Roman"/>
          <w:b/>
          <w:bCs/>
        </w:rPr>
        <w:t>Intrapersonal:</w:t>
      </w:r>
      <w:r w:rsidRPr="00896C8C">
        <w:rPr>
          <w:rFonts w:ascii="Times New Roman" w:hAnsi="Times New Roman" w:cs="Times New Roman"/>
        </w:rPr>
        <w:t xml:space="preserve"> I can explain as a conversation </w:t>
      </w:r>
      <w:r w:rsidRPr="00896C8C">
        <w:rPr>
          <w:rFonts w:ascii="Times New Roman" w:hAnsi="Times New Roman" w:cs="Times New Roman"/>
        </w:rPr>
        <w:lastRenderedPageBreak/>
        <w:t>between two people one of the</w:t>
      </w:r>
      <w:r w:rsidR="00424E31" w:rsidRPr="00896C8C">
        <w:rPr>
          <w:rFonts w:ascii="Times New Roman" w:hAnsi="Times New Roman" w:cs="Times New Roman"/>
        </w:rPr>
        <w:t>m</w:t>
      </w:r>
      <w:r w:rsidRPr="00896C8C">
        <w:rPr>
          <w:rFonts w:ascii="Times New Roman" w:hAnsi="Times New Roman" w:cs="Times New Roman"/>
        </w:rPr>
        <w:t xml:space="preserve"> is the sender and the other one is the </w:t>
      </w:r>
      <w:r w:rsidR="00930D1A" w:rsidRPr="00896C8C">
        <w:rPr>
          <w:rFonts w:ascii="Times New Roman" w:hAnsi="Times New Roman" w:cs="Times New Roman"/>
        </w:rPr>
        <w:t xml:space="preserve">receiver. </w:t>
      </w:r>
      <w:r w:rsidR="00930D1A" w:rsidRPr="00896C8C">
        <w:rPr>
          <w:rFonts w:ascii="Times New Roman" w:hAnsi="Times New Roman" w:cs="Times New Roman"/>
          <w:b/>
          <w:bCs/>
        </w:rPr>
        <w:t>Public</w:t>
      </w:r>
      <w:r w:rsidRPr="00896C8C">
        <w:rPr>
          <w:rFonts w:ascii="Times New Roman" w:hAnsi="Times New Roman" w:cs="Times New Roman"/>
          <w:b/>
          <w:bCs/>
        </w:rPr>
        <w:t xml:space="preserve"> communication:</w:t>
      </w:r>
      <w:r w:rsidRPr="00896C8C">
        <w:rPr>
          <w:rFonts w:ascii="Times New Roman" w:hAnsi="Times New Roman" w:cs="Times New Roman"/>
        </w:rPr>
        <w:t xml:space="preserve"> is the communication between one sender and multiples receivers. </w:t>
      </w:r>
    </w:p>
    <w:p w14:paraId="30E0AA34" w14:textId="77777777" w:rsidR="00FD10C4" w:rsidRPr="00896C8C" w:rsidRDefault="00FD10C4" w:rsidP="00745D4D">
      <w:pPr>
        <w:pStyle w:val="Heading1"/>
        <w:rPr>
          <w:rFonts w:ascii="Times New Roman" w:hAnsi="Times New Roman" w:cs="Times New Roman"/>
        </w:rPr>
      </w:pPr>
    </w:p>
    <w:p w14:paraId="0E1058D8" w14:textId="5D7140FD" w:rsidR="00F5718A" w:rsidRPr="00896C8C" w:rsidRDefault="00950855" w:rsidP="00121B18">
      <w:pPr>
        <w:pStyle w:val="Heading1"/>
        <w:rPr>
          <w:rFonts w:ascii="Times New Roman" w:hAnsi="Times New Roman" w:cs="Times New Roman"/>
        </w:rPr>
      </w:pPr>
      <w:bookmarkStart w:id="23" w:name="_Toc37104737"/>
      <w:bookmarkStart w:id="24" w:name="_Toc37104901"/>
      <w:bookmarkStart w:id="25" w:name="_Toc37876563"/>
      <w:r w:rsidRPr="00896C8C">
        <w:rPr>
          <w:rFonts w:ascii="Times New Roman" w:hAnsi="Times New Roman" w:cs="Times New Roman"/>
        </w:rPr>
        <w:t>5.2</w:t>
      </w:r>
      <w:r w:rsidR="00B171DB" w:rsidRPr="00896C8C">
        <w:rPr>
          <w:rFonts w:ascii="Times New Roman" w:hAnsi="Times New Roman" w:cs="Times New Roman"/>
        </w:rPr>
        <w:t>-</w:t>
      </w:r>
      <w:r w:rsidRPr="00896C8C">
        <w:rPr>
          <w:rFonts w:ascii="Times New Roman" w:hAnsi="Times New Roman" w:cs="Times New Roman"/>
        </w:rPr>
        <w:t xml:space="preserve"> Non-verbal communication:</w:t>
      </w:r>
      <w:bookmarkEnd w:id="23"/>
      <w:bookmarkEnd w:id="24"/>
      <w:bookmarkEnd w:id="25"/>
      <w:r w:rsidRPr="00896C8C">
        <w:rPr>
          <w:rFonts w:ascii="Times New Roman" w:hAnsi="Times New Roman" w:cs="Times New Roman"/>
        </w:rPr>
        <w:t xml:space="preserve"> </w:t>
      </w:r>
    </w:p>
    <w:p w14:paraId="2B47CFFC" w14:textId="282E10EC" w:rsidR="002F3A9F" w:rsidRPr="00896C8C" w:rsidRDefault="00F5718A" w:rsidP="00F0723B">
      <w:pPr>
        <w:jc w:val="both"/>
        <w:rPr>
          <w:rFonts w:ascii="Times New Roman" w:hAnsi="Times New Roman" w:cs="Times New Roman"/>
        </w:rPr>
      </w:pPr>
      <w:r w:rsidRPr="00896C8C">
        <w:rPr>
          <w:rFonts w:ascii="Times New Roman" w:hAnsi="Times New Roman" w:cs="Times New Roman"/>
        </w:rPr>
        <w:t xml:space="preserve">Non-verbal communication is the process that we use to send </w:t>
      </w:r>
      <w:r w:rsidR="00DE2ADC" w:rsidRPr="00896C8C">
        <w:rPr>
          <w:rFonts w:ascii="Times New Roman" w:hAnsi="Times New Roman" w:cs="Times New Roman"/>
        </w:rPr>
        <w:t xml:space="preserve">a piece of </w:t>
      </w:r>
      <w:r w:rsidRPr="00896C8C">
        <w:rPr>
          <w:rFonts w:ascii="Times New Roman" w:hAnsi="Times New Roman" w:cs="Times New Roman"/>
        </w:rPr>
        <w:t>information</w:t>
      </w:r>
      <w:r w:rsidR="002F3A9F" w:rsidRPr="00896C8C">
        <w:rPr>
          <w:rFonts w:ascii="Times New Roman" w:hAnsi="Times New Roman" w:cs="Times New Roman"/>
        </w:rPr>
        <w:t xml:space="preserve"> and communicate with other people </w:t>
      </w:r>
      <w:r w:rsidR="00DE2ADC" w:rsidRPr="00896C8C">
        <w:rPr>
          <w:rFonts w:ascii="Times New Roman" w:hAnsi="Times New Roman" w:cs="Times New Roman"/>
        </w:rPr>
        <w:t>through</w:t>
      </w:r>
      <w:r w:rsidRPr="00896C8C">
        <w:rPr>
          <w:rFonts w:ascii="Times New Roman" w:hAnsi="Times New Roman" w:cs="Times New Roman"/>
        </w:rPr>
        <w:t xml:space="preserve"> different types of forms such as body language, eye contact, facial expressions, gestures</w:t>
      </w:r>
      <w:r w:rsidR="00424E31" w:rsidRPr="00896C8C">
        <w:rPr>
          <w:rFonts w:ascii="Times New Roman" w:hAnsi="Times New Roman" w:cs="Times New Roman"/>
        </w:rPr>
        <w:t>,</w:t>
      </w:r>
      <w:r w:rsidRPr="00896C8C">
        <w:rPr>
          <w:rFonts w:ascii="Times New Roman" w:hAnsi="Times New Roman" w:cs="Times New Roman"/>
        </w:rPr>
        <w:t xml:space="preserve"> and touch.</w:t>
      </w:r>
    </w:p>
    <w:p w14:paraId="7E2E95EB" w14:textId="0239FE3A" w:rsidR="00B171DB" w:rsidRPr="00896C8C" w:rsidRDefault="00B171DB" w:rsidP="00121B18">
      <w:pPr>
        <w:pStyle w:val="Heading2"/>
        <w:rPr>
          <w:rFonts w:ascii="Times New Roman" w:hAnsi="Times New Roman" w:cs="Times New Roman"/>
        </w:rPr>
      </w:pPr>
      <w:bookmarkStart w:id="26" w:name="_Toc37104738"/>
      <w:bookmarkStart w:id="27" w:name="_Toc37104902"/>
      <w:bookmarkStart w:id="28" w:name="_Toc37876564"/>
      <w:r w:rsidRPr="00896C8C">
        <w:rPr>
          <w:rFonts w:ascii="Times New Roman" w:hAnsi="Times New Roman" w:cs="Times New Roman"/>
        </w:rPr>
        <w:t>5.2.1- Types of Non-verbal communication:</w:t>
      </w:r>
      <w:bookmarkEnd w:id="26"/>
      <w:bookmarkEnd w:id="27"/>
      <w:bookmarkEnd w:id="28"/>
      <w:r w:rsidRPr="00896C8C">
        <w:rPr>
          <w:rFonts w:ascii="Times New Roman" w:hAnsi="Times New Roman" w:cs="Times New Roman"/>
        </w:rPr>
        <w:t xml:space="preserve"> </w:t>
      </w:r>
    </w:p>
    <w:p w14:paraId="05DAAC59" w14:textId="77777777" w:rsidR="00930D1A" w:rsidRPr="00896C8C" w:rsidRDefault="00930D1A" w:rsidP="00930D1A">
      <w:pPr>
        <w:rPr>
          <w:rFonts w:ascii="Times New Roman" w:hAnsi="Times New Roman" w:cs="Times New Roman"/>
        </w:rPr>
      </w:pPr>
    </w:p>
    <w:p w14:paraId="3173C8E9" w14:textId="7534B613" w:rsidR="00B171DB" w:rsidRPr="00896C8C" w:rsidRDefault="00930D1A" w:rsidP="00930D1A">
      <w:pPr>
        <w:jc w:val="both"/>
        <w:rPr>
          <w:rFonts w:ascii="Times New Roman" w:hAnsi="Times New Roman" w:cs="Times New Roman"/>
          <w:b/>
          <w:bCs/>
        </w:rPr>
      </w:pPr>
      <w:r w:rsidRPr="00896C8C">
        <w:rPr>
          <w:rFonts w:ascii="Times New Roman" w:hAnsi="Times New Roman" w:cs="Times New Roman"/>
          <w:b/>
          <w:bCs/>
        </w:rPr>
        <w:t xml:space="preserve">       </w:t>
      </w:r>
      <w:r w:rsidR="00B171DB" w:rsidRPr="00896C8C">
        <w:rPr>
          <w:rFonts w:ascii="Times New Roman" w:hAnsi="Times New Roman" w:cs="Times New Roman"/>
          <w:b/>
          <w:bCs/>
        </w:rPr>
        <w:t>Body language:</w:t>
      </w:r>
      <w:r w:rsidR="001B0D3C" w:rsidRPr="00896C8C">
        <w:rPr>
          <w:rFonts w:ascii="Times New Roman" w:hAnsi="Times New Roman" w:cs="Times New Roman"/>
        </w:rPr>
        <w:t xml:space="preserve"> </w:t>
      </w:r>
      <w:r w:rsidR="002675F9" w:rsidRPr="00896C8C">
        <w:rPr>
          <w:rFonts w:ascii="Times New Roman" w:hAnsi="Times New Roman" w:cs="Times New Roman"/>
        </w:rPr>
        <w:t xml:space="preserve">when a person is </w:t>
      </w:r>
      <w:r w:rsidR="003A20D5" w:rsidRPr="00896C8C">
        <w:rPr>
          <w:rFonts w:ascii="Times New Roman" w:hAnsi="Times New Roman" w:cs="Times New Roman"/>
        </w:rPr>
        <w:t>biting</w:t>
      </w:r>
      <w:r w:rsidR="002675F9" w:rsidRPr="00896C8C">
        <w:rPr>
          <w:rFonts w:ascii="Times New Roman" w:hAnsi="Times New Roman" w:cs="Times New Roman"/>
        </w:rPr>
        <w:t xml:space="preserve"> his nails that mind “nervous”</w:t>
      </w:r>
      <w:r w:rsidRPr="00896C8C">
        <w:rPr>
          <w:rFonts w:ascii="Times New Roman" w:hAnsi="Times New Roman" w:cs="Times New Roman"/>
        </w:rPr>
        <w:t>.</w:t>
      </w:r>
    </w:p>
    <w:p w14:paraId="308C875D" w14:textId="4080F28B" w:rsidR="00B171DB" w:rsidRPr="00896C8C" w:rsidRDefault="00B171DB" w:rsidP="00930D1A">
      <w:pPr>
        <w:ind w:left="360"/>
        <w:jc w:val="both"/>
        <w:rPr>
          <w:rFonts w:ascii="Times New Roman" w:hAnsi="Times New Roman" w:cs="Times New Roman"/>
          <w:b/>
          <w:bCs/>
        </w:rPr>
      </w:pPr>
      <w:r w:rsidRPr="00896C8C">
        <w:rPr>
          <w:rFonts w:ascii="Times New Roman" w:hAnsi="Times New Roman" w:cs="Times New Roman"/>
          <w:b/>
          <w:bCs/>
        </w:rPr>
        <w:t>Eye contact:</w:t>
      </w:r>
      <w:r w:rsidR="001B0D3C" w:rsidRPr="00896C8C">
        <w:rPr>
          <w:rFonts w:ascii="Times New Roman" w:hAnsi="Times New Roman" w:cs="Times New Roman"/>
        </w:rPr>
        <w:t xml:space="preserve"> when you do something wrong and you are with your mom</w:t>
      </w:r>
      <w:r w:rsidR="002675F9" w:rsidRPr="00896C8C">
        <w:rPr>
          <w:rFonts w:ascii="Times New Roman" w:hAnsi="Times New Roman" w:cs="Times New Roman"/>
        </w:rPr>
        <w:t>, if she just looks up you then you already know that you are in trouble.</w:t>
      </w:r>
    </w:p>
    <w:p w14:paraId="7AA1458B" w14:textId="74E2B206" w:rsidR="00B171DB" w:rsidRPr="00896C8C" w:rsidRDefault="00B171DB" w:rsidP="00930D1A">
      <w:pPr>
        <w:ind w:left="360"/>
        <w:jc w:val="both"/>
        <w:rPr>
          <w:rFonts w:ascii="Times New Roman" w:hAnsi="Times New Roman" w:cs="Times New Roman"/>
          <w:b/>
          <w:bCs/>
        </w:rPr>
      </w:pPr>
      <w:r w:rsidRPr="00896C8C">
        <w:rPr>
          <w:rFonts w:ascii="Times New Roman" w:hAnsi="Times New Roman" w:cs="Times New Roman"/>
          <w:b/>
          <w:bCs/>
        </w:rPr>
        <w:t>Facial expressions</w:t>
      </w:r>
      <w:r w:rsidR="001B0D3C" w:rsidRPr="00896C8C">
        <w:rPr>
          <w:rFonts w:ascii="Times New Roman" w:hAnsi="Times New Roman" w:cs="Times New Roman"/>
        </w:rPr>
        <w:t>: our face always sa</w:t>
      </w:r>
      <w:r w:rsidR="00DE2ADC" w:rsidRPr="00896C8C">
        <w:rPr>
          <w:rFonts w:ascii="Times New Roman" w:hAnsi="Times New Roman" w:cs="Times New Roman"/>
        </w:rPr>
        <w:t>ys</w:t>
      </w:r>
      <w:r w:rsidR="001B0D3C" w:rsidRPr="00896C8C">
        <w:rPr>
          <w:rFonts w:ascii="Times New Roman" w:hAnsi="Times New Roman" w:cs="Times New Roman"/>
        </w:rPr>
        <w:t xml:space="preserve"> that what we do not sa</w:t>
      </w:r>
      <w:r w:rsidR="00DE2ADC" w:rsidRPr="00896C8C">
        <w:rPr>
          <w:rFonts w:ascii="Times New Roman" w:hAnsi="Times New Roman" w:cs="Times New Roman"/>
        </w:rPr>
        <w:t>y</w:t>
      </w:r>
      <w:r w:rsidR="001B0D3C" w:rsidRPr="00896C8C">
        <w:rPr>
          <w:rFonts w:ascii="Times New Roman" w:hAnsi="Times New Roman" w:cs="Times New Roman"/>
        </w:rPr>
        <w:t xml:space="preserve"> with our word. With our face</w:t>
      </w:r>
      <w:r w:rsidR="00DE2ADC" w:rsidRPr="00896C8C">
        <w:rPr>
          <w:rFonts w:ascii="Times New Roman" w:hAnsi="Times New Roman" w:cs="Times New Roman"/>
        </w:rPr>
        <w:t>,</w:t>
      </w:r>
      <w:r w:rsidR="001B0D3C" w:rsidRPr="00896C8C">
        <w:rPr>
          <w:rFonts w:ascii="Times New Roman" w:hAnsi="Times New Roman" w:cs="Times New Roman"/>
        </w:rPr>
        <w:t xml:space="preserve"> we can express emotions such as happiness, sadness, and surprise.</w:t>
      </w:r>
    </w:p>
    <w:p w14:paraId="71E3258E" w14:textId="2E447B67" w:rsidR="00B171DB" w:rsidRPr="00896C8C" w:rsidRDefault="00B171DB" w:rsidP="00930D1A">
      <w:pPr>
        <w:ind w:left="360"/>
        <w:jc w:val="both"/>
        <w:rPr>
          <w:rFonts w:ascii="Times New Roman" w:hAnsi="Times New Roman" w:cs="Times New Roman"/>
          <w:b/>
          <w:bCs/>
        </w:rPr>
      </w:pPr>
      <w:r w:rsidRPr="00896C8C">
        <w:rPr>
          <w:rFonts w:ascii="Times New Roman" w:hAnsi="Times New Roman" w:cs="Times New Roman"/>
          <w:b/>
          <w:bCs/>
        </w:rPr>
        <w:t>Gestures:</w:t>
      </w:r>
      <w:r w:rsidR="001B0D3C" w:rsidRPr="00896C8C">
        <w:rPr>
          <w:rFonts w:ascii="Times New Roman" w:hAnsi="Times New Roman" w:cs="Times New Roman"/>
        </w:rPr>
        <w:t xml:space="preserve"> if we raise our hand and we shake it, that mind “hello”.</w:t>
      </w:r>
      <w:r w:rsidRPr="00896C8C">
        <w:rPr>
          <w:rFonts w:ascii="Times New Roman" w:hAnsi="Times New Roman" w:cs="Times New Roman"/>
        </w:rPr>
        <w:t xml:space="preserve"> </w:t>
      </w:r>
    </w:p>
    <w:p w14:paraId="0146B914" w14:textId="77777777" w:rsidR="00B171DB" w:rsidRPr="00896C8C" w:rsidRDefault="00B171DB" w:rsidP="00B171DB">
      <w:pPr>
        <w:pStyle w:val="ListParagraph"/>
        <w:jc w:val="both"/>
        <w:rPr>
          <w:rFonts w:ascii="Times New Roman" w:hAnsi="Times New Roman" w:cs="Times New Roman"/>
          <w:b/>
          <w:bCs/>
        </w:rPr>
      </w:pPr>
    </w:p>
    <w:p w14:paraId="74629104" w14:textId="178512AF" w:rsidR="002258E6" w:rsidRDefault="002F3A9F" w:rsidP="002258E6">
      <w:pPr>
        <w:pStyle w:val="Heading2"/>
        <w:rPr>
          <w:rFonts w:ascii="Times New Roman" w:hAnsi="Times New Roman" w:cs="Times New Roman"/>
        </w:rPr>
      </w:pPr>
      <w:bookmarkStart w:id="29" w:name="_Toc37104739"/>
      <w:bookmarkStart w:id="30" w:name="_Toc37104903"/>
      <w:bookmarkStart w:id="31" w:name="_Toc37876565"/>
      <w:r w:rsidRPr="00896C8C">
        <w:rPr>
          <w:rFonts w:ascii="Times New Roman" w:hAnsi="Times New Roman" w:cs="Times New Roman"/>
        </w:rPr>
        <w:t>5.2.</w:t>
      </w:r>
      <w:r w:rsidR="00B171DB" w:rsidRPr="00896C8C">
        <w:rPr>
          <w:rFonts w:ascii="Times New Roman" w:hAnsi="Times New Roman" w:cs="Times New Roman"/>
        </w:rPr>
        <w:t>2-</w:t>
      </w:r>
      <w:r w:rsidRPr="00896C8C">
        <w:rPr>
          <w:rFonts w:ascii="Times New Roman" w:hAnsi="Times New Roman" w:cs="Times New Roman"/>
        </w:rPr>
        <w:t xml:space="preserve"> Non-verbal communication codes:</w:t>
      </w:r>
      <w:bookmarkEnd w:id="29"/>
      <w:bookmarkEnd w:id="30"/>
      <w:bookmarkEnd w:id="31"/>
    </w:p>
    <w:p w14:paraId="672A873B" w14:textId="6592E375" w:rsidR="002258E6" w:rsidRDefault="002258E6" w:rsidP="002258E6"/>
    <w:p w14:paraId="641E1BB2" w14:textId="5A04CB78" w:rsidR="00AB2F67" w:rsidRPr="008F34EA" w:rsidRDefault="002258E6" w:rsidP="002258E6">
      <w:pPr>
        <w:rPr>
          <w:rFonts w:ascii="Times New Roman" w:hAnsi="Times New Roman" w:cs="Times New Roman"/>
        </w:rPr>
      </w:pPr>
      <w:r w:rsidRPr="008F34EA">
        <w:rPr>
          <w:rFonts w:ascii="Times New Roman" w:hAnsi="Times New Roman" w:cs="Times New Roman"/>
        </w:rPr>
        <w:t xml:space="preserve">According to </w:t>
      </w:r>
      <w:sdt>
        <w:sdtPr>
          <w:rPr>
            <w:rFonts w:ascii="Times New Roman" w:hAnsi="Times New Roman" w:cs="Times New Roman"/>
          </w:rPr>
          <w:id w:val="1115406741"/>
          <w:citation/>
        </w:sdtPr>
        <w:sdtContent>
          <w:r w:rsidRPr="008F34EA">
            <w:rPr>
              <w:rFonts w:ascii="Times New Roman" w:hAnsi="Times New Roman" w:cs="Times New Roman"/>
            </w:rPr>
            <w:fldChar w:fldCharType="begin"/>
          </w:r>
          <w:r w:rsidRPr="008F34EA">
            <w:rPr>
              <w:rFonts w:ascii="Times New Roman" w:hAnsi="Times New Roman" w:cs="Times New Roman"/>
            </w:rPr>
            <w:instrText xml:space="preserve"> CITATION AMa17 \l 2057 </w:instrText>
          </w:r>
          <w:r w:rsidRPr="008F34EA">
            <w:rPr>
              <w:rFonts w:ascii="Times New Roman" w:hAnsi="Times New Roman" w:cs="Times New Roman"/>
            </w:rPr>
            <w:fldChar w:fldCharType="separate"/>
          </w:r>
          <w:r w:rsidRPr="008F34EA">
            <w:rPr>
              <w:rFonts w:ascii="Times New Roman" w:hAnsi="Times New Roman" w:cs="Times New Roman"/>
              <w:noProof/>
            </w:rPr>
            <w:t>(A Maund, 2017)</w:t>
          </w:r>
          <w:r w:rsidRPr="008F34EA">
            <w:rPr>
              <w:rFonts w:ascii="Times New Roman" w:hAnsi="Times New Roman" w:cs="Times New Roman"/>
            </w:rPr>
            <w:fldChar w:fldCharType="end"/>
          </w:r>
        </w:sdtContent>
      </w:sdt>
      <w:r w:rsidRPr="008F34EA">
        <w:rPr>
          <w:rFonts w:ascii="Times New Roman" w:hAnsi="Times New Roman" w:cs="Times New Roman"/>
        </w:rPr>
        <w:t xml:space="preserve"> those ones are the five important code: </w:t>
      </w:r>
      <w:r w:rsidR="008F34EA">
        <w:rPr>
          <w:rFonts w:ascii="Times New Roman" w:hAnsi="Times New Roman" w:cs="Times New Roman"/>
        </w:rPr>
        <w:t>“</w:t>
      </w:r>
      <w:r w:rsidR="002F3A9F" w:rsidRPr="008F34EA">
        <w:rPr>
          <w:rFonts w:ascii="Times New Roman" w:hAnsi="Times New Roman" w:cs="Times New Roman"/>
          <w:b/>
          <w:bCs/>
        </w:rPr>
        <w:t xml:space="preserve">Vocal </w:t>
      </w:r>
      <w:r w:rsidR="00AB2F67" w:rsidRPr="008F34EA">
        <w:rPr>
          <w:rFonts w:ascii="Times New Roman" w:hAnsi="Times New Roman" w:cs="Times New Roman"/>
          <w:b/>
          <w:bCs/>
        </w:rPr>
        <w:t>expression</w:t>
      </w:r>
      <w:r w:rsidR="00AB2F67" w:rsidRPr="008F34EA">
        <w:rPr>
          <w:rFonts w:ascii="Times New Roman" w:hAnsi="Times New Roman" w:cs="Times New Roman"/>
        </w:rPr>
        <w:t>: sometimes referred to as paralanguage</w:t>
      </w:r>
      <w:r w:rsidR="007639F6" w:rsidRPr="008F34EA">
        <w:rPr>
          <w:rFonts w:ascii="Times New Roman" w:hAnsi="Times New Roman" w:cs="Times New Roman"/>
        </w:rPr>
        <w:t>.</w:t>
      </w:r>
      <w:r w:rsidR="00AB2F67" w:rsidRPr="008F34EA">
        <w:rPr>
          <w:rFonts w:ascii="Times New Roman" w:hAnsi="Times New Roman" w:cs="Times New Roman"/>
        </w:rPr>
        <w:t xml:space="preserve"> </w:t>
      </w:r>
      <w:r w:rsidR="00AB2F67" w:rsidRPr="008F34EA">
        <w:rPr>
          <w:rFonts w:ascii="Times New Roman" w:hAnsi="Times New Roman" w:cs="Times New Roman"/>
          <w:b/>
          <w:bCs/>
        </w:rPr>
        <w:t>Space</w:t>
      </w:r>
      <w:r w:rsidR="00AB2F67" w:rsidRPr="008F34EA">
        <w:rPr>
          <w:rFonts w:ascii="Times New Roman" w:hAnsi="Times New Roman" w:cs="Times New Roman"/>
        </w:rPr>
        <w:t xml:space="preserve">: the impact of the space on communication is called </w:t>
      </w:r>
      <w:r w:rsidR="00AB2F67" w:rsidRPr="008F34EA">
        <w:rPr>
          <w:rFonts w:ascii="Times New Roman" w:hAnsi="Times New Roman" w:cs="Times New Roman"/>
          <w:b/>
          <w:bCs/>
        </w:rPr>
        <w:t>proxemics</w:t>
      </w:r>
      <w:r w:rsidRPr="008F34EA">
        <w:rPr>
          <w:rFonts w:ascii="Times New Roman" w:hAnsi="Times New Roman" w:cs="Times New Roman"/>
          <w:b/>
          <w:bCs/>
        </w:rPr>
        <w:t>.</w:t>
      </w:r>
      <w:r w:rsidR="00AB2F67" w:rsidRPr="008F34EA">
        <w:rPr>
          <w:rFonts w:ascii="Times New Roman" w:hAnsi="Times New Roman" w:cs="Times New Roman"/>
        </w:rPr>
        <w:t xml:space="preserve"> </w:t>
      </w:r>
      <w:r w:rsidRPr="008F34EA">
        <w:rPr>
          <w:rFonts w:ascii="Times New Roman" w:hAnsi="Times New Roman" w:cs="Times New Roman"/>
          <w:b/>
          <w:bCs/>
        </w:rPr>
        <w:t>Touch:</w:t>
      </w:r>
      <w:r w:rsidRPr="008F34EA">
        <w:rPr>
          <w:rFonts w:ascii="Times New Roman" w:hAnsi="Times New Roman" w:cs="Times New Roman"/>
        </w:rPr>
        <w:t xml:space="preserve"> is the most powerful form of non-verbal communication; it is also the most misunderstood and has the potential for severely negative consequences if not enacted appropriately</w:t>
      </w:r>
      <w:r w:rsidRPr="008F34EA">
        <w:rPr>
          <w:rFonts w:ascii="Times New Roman" w:hAnsi="Times New Roman" w:cs="Times New Roman"/>
        </w:rPr>
        <w:t xml:space="preserve">. </w:t>
      </w:r>
      <w:r w:rsidR="00AB2F67" w:rsidRPr="008F34EA">
        <w:rPr>
          <w:rFonts w:ascii="Times New Roman" w:hAnsi="Times New Roman" w:cs="Times New Roman"/>
          <w:b/>
          <w:bCs/>
        </w:rPr>
        <w:t>Environment</w:t>
      </w:r>
      <w:r w:rsidRPr="008F34EA">
        <w:rPr>
          <w:rFonts w:ascii="Times New Roman" w:hAnsi="Times New Roman" w:cs="Times New Roman"/>
          <w:b/>
          <w:bCs/>
        </w:rPr>
        <w:t xml:space="preserve"> </w:t>
      </w:r>
      <w:r w:rsidRPr="008F34EA">
        <w:rPr>
          <w:rFonts w:ascii="Times New Roman" w:hAnsi="Times New Roman" w:cs="Times New Roman"/>
        </w:rPr>
        <w:t xml:space="preserve">and, </w:t>
      </w:r>
      <w:r w:rsidR="00AB2F67" w:rsidRPr="008F34EA">
        <w:rPr>
          <w:rFonts w:ascii="Times New Roman" w:hAnsi="Times New Roman" w:cs="Times New Roman"/>
          <w:b/>
          <w:bCs/>
        </w:rPr>
        <w:t>Physical appearance</w:t>
      </w:r>
      <w:r w:rsidR="008F34EA">
        <w:rPr>
          <w:rFonts w:ascii="Times New Roman" w:hAnsi="Times New Roman" w:cs="Times New Roman"/>
          <w:b/>
          <w:bCs/>
        </w:rPr>
        <w:t>”</w:t>
      </w:r>
      <w:r w:rsidRPr="008F34EA">
        <w:rPr>
          <w:rFonts w:ascii="Times New Roman" w:hAnsi="Times New Roman" w:cs="Times New Roman"/>
          <w:b/>
          <w:bCs/>
        </w:rPr>
        <w:t>.</w:t>
      </w:r>
      <w:r w:rsidR="008F28C0" w:rsidRPr="008F34EA">
        <w:rPr>
          <w:rFonts w:ascii="Times New Roman" w:hAnsi="Times New Roman" w:cs="Times New Roman"/>
        </w:rPr>
        <w:t xml:space="preserve"> </w:t>
      </w:r>
    </w:p>
    <w:p w14:paraId="4A9045CB" w14:textId="04FE9F73" w:rsidR="00AB2F67" w:rsidRPr="00896C8C" w:rsidRDefault="004B3133" w:rsidP="008F34EA">
      <w:pPr>
        <w:pStyle w:val="ListParagraph"/>
        <w:tabs>
          <w:tab w:val="left" w:pos="3551"/>
        </w:tabs>
        <w:jc w:val="both"/>
        <w:rPr>
          <w:rFonts w:ascii="Times New Roman" w:hAnsi="Times New Roman" w:cs="Times New Roman"/>
        </w:rPr>
      </w:pPr>
      <w:r w:rsidRPr="00896C8C">
        <w:rPr>
          <w:rFonts w:ascii="Times New Roman" w:hAnsi="Times New Roman" w:cs="Times New Roman"/>
        </w:rPr>
        <w:t xml:space="preserve"> </w:t>
      </w:r>
      <w:r w:rsidR="008F34EA">
        <w:rPr>
          <w:rFonts w:ascii="Times New Roman" w:hAnsi="Times New Roman" w:cs="Times New Roman"/>
        </w:rPr>
        <w:tab/>
      </w:r>
    </w:p>
    <w:p w14:paraId="3F570FAA" w14:textId="77777777" w:rsidR="00B85D0E" w:rsidRPr="00896C8C" w:rsidRDefault="00B85D0E" w:rsidP="00745D4D">
      <w:pPr>
        <w:pStyle w:val="Heading1"/>
        <w:rPr>
          <w:rFonts w:ascii="Times New Roman" w:hAnsi="Times New Roman" w:cs="Times New Roman"/>
        </w:rPr>
      </w:pPr>
      <w:bookmarkStart w:id="32" w:name="_Toc37104740"/>
      <w:bookmarkStart w:id="33" w:name="_Toc37104904"/>
    </w:p>
    <w:p w14:paraId="583D6ADE" w14:textId="77777777" w:rsidR="00B85D0E" w:rsidRPr="00896C8C" w:rsidRDefault="00B85D0E" w:rsidP="00745D4D">
      <w:pPr>
        <w:pStyle w:val="Heading1"/>
        <w:rPr>
          <w:rFonts w:ascii="Times New Roman" w:hAnsi="Times New Roman" w:cs="Times New Roman"/>
        </w:rPr>
      </w:pPr>
    </w:p>
    <w:p w14:paraId="0C2FE629" w14:textId="77777777" w:rsidR="00B85D0E" w:rsidRPr="00896C8C" w:rsidRDefault="00B85D0E" w:rsidP="00745D4D">
      <w:pPr>
        <w:pStyle w:val="Heading1"/>
        <w:rPr>
          <w:rFonts w:ascii="Times New Roman" w:hAnsi="Times New Roman" w:cs="Times New Roman"/>
        </w:rPr>
      </w:pPr>
    </w:p>
    <w:p w14:paraId="43705313" w14:textId="77777777" w:rsidR="00B85D0E" w:rsidRPr="00896C8C" w:rsidRDefault="00B85D0E" w:rsidP="00745D4D">
      <w:pPr>
        <w:pStyle w:val="Heading1"/>
        <w:rPr>
          <w:rFonts w:ascii="Times New Roman" w:hAnsi="Times New Roman" w:cs="Times New Roman"/>
        </w:rPr>
      </w:pPr>
    </w:p>
    <w:p w14:paraId="7A56E67B" w14:textId="77777777" w:rsidR="008F34EA" w:rsidRDefault="008F34EA" w:rsidP="00121B18">
      <w:pPr>
        <w:pStyle w:val="Heading1"/>
        <w:rPr>
          <w:rFonts w:ascii="Times New Roman" w:hAnsi="Times New Roman" w:cs="Times New Roman"/>
        </w:rPr>
      </w:pPr>
      <w:bookmarkStart w:id="34" w:name="_Toc37876566"/>
    </w:p>
    <w:p w14:paraId="70218058" w14:textId="77777777" w:rsidR="008F34EA" w:rsidRDefault="008F34EA" w:rsidP="00121B18">
      <w:pPr>
        <w:pStyle w:val="Heading1"/>
        <w:rPr>
          <w:rFonts w:ascii="Times New Roman" w:hAnsi="Times New Roman" w:cs="Times New Roman"/>
        </w:rPr>
      </w:pPr>
    </w:p>
    <w:p w14:paraId="1B08EACE" w14:textId="77777777" w:rsidR="008F34EA" w:rsidRDefault="008F34EA" w:rsidP="00121B18">
      <w:pPr>
        <w:pStyle w:val="Heading1"/>
        <w:rPr>
          <w:rFonts w:ascii="Times New Roman" w:hAnsi="Times New Roman" w:cs="Times New Roman"/>
        </w:rPr>
      </w:pPr>
    </w:p>
    <w:p w14:paraId="33B41E39" w14:textId="5045A648" w:rsidR="002675F9" w:rsidRPr="00896C8C" w:rsidRDefault="002675F9" w:rsidP="00121B18">
      <w:pPr>
        <w:pStyle w:val="Heading1"/>
        <w:rPr>
          <w:rFonts w:ascii="Times New Roman" w:hAnsi="Times New Roman" w:cs="Times New Roman"/>
        </w:rPr>
      </w:pPr>
      <w:r w:rsidRPr="00896C8C">
        <w:rPr>
          <w:rFonts w:ascii="Times New Roman" w:hAnsi="Times New Roman" w:cs="Times New Roman"/>
        </w:rPr>
        <w:t>6- Theories of communication:</w:t>
      </w:r>
      <w:bookmarkEnd w:id="32"/>
      <w:bookmarkEnd w:id="33"/>
      <w:bookmarkEnd w:id="34"/>
    </w:p>
    <w:p w14:paraId="5C2FE3B1" w14:textId="02E90D35" w:rsidR="002675F9" w:rsidRPr="00896C8C" w:rsidRDefault="002675F9" w:rsidP="002675F9">
      <w:pPr>
        <w:ind w:left="360"/>
        <w:jc w:val="both"/>
        <w:rPr>
          <w:rFonts w:ascii="Times New Roman" w:hAnsi="Times New Roman" w:cs="Times New Roman"/>
        </w:rPr>
      </w:pPr>
      <w:r w:rsidRPr="00896C8C">
        <w:rPr>
          <w:rFonts w:ascii="Times New Roman" w:hAnsi="Times New Roman" w:cs="Times New Roman"/>
        </w:rPr>
        <w:t xml:space="preserve">In the next points I will explain the three most important theories of communication by diagrams: </w:t>
      </w:r>
    </w:p>
    <w:p w14:paraId="41AC52A4" w14:textId="0215C131" w:rsidR="002675F9" w:rsidRPr="00896C8C" w:rsidRDefault="002675F9" w:rsidP="00745D4D">
      <w:pPr>
        <w:pStyle w:val="Heading2"/>
        <w:rPr>
          <w:rFonts w:ascii="Times New Roman" w:hAnsi="Times New Roman" w:cs="Times New Roman"/>
        </w:rPr>
      </w:pPr>
    </w:p>
    <w:p w14:paraId="090241B5" w14:textId="0AF24E0A" w:rsidR="00745D4D" w:rsidRPr="00896C8C" w:rsidRDefault="00745D4D" w:rsidP="00745D4D">
      <w:pPr>
        <w:pStyle w:val="Heading2"/>
        <w:rPr>
          <w:rFonts w:ascii="Times New Roman" w:hAnsi="Times New Roman" w:cs="Times New Roman"/>
          <w:b/>
          <w:bCs/>
        </w:rPr>
      </w:pPr>
    </w:p>
    <w:p w14:paraId="79EDE452" w14:textId="77777777" w:rsidR="002258E6" w:rsidRDefault="002258E6" w:rsidP="00121B18">
      <w:pPr>
        <w:pStyle w:val="Heading2"/>
        <w:rPr>
          <w:rFonts w:ascii="Times New Roman" w:hAnsi="Times New Roman" w:cs="Times New Roman"/>
        </w:rPr>
      </w:pPr>
      <w:bookmarkStart w:id="35" w:name="_Toc37104741"/>
      <w:bookmarkStart w:id="36" w:name="_Toc37104905"/>
      <w:bookmarkStart w:id="37" w:name="_Toc37876567"/>
    </w:p>
    <w:p w14:paraId="7C2D12E1" w14:textId="37E57CB4" w:rsidR="002675F9" w:rsidRPr="00896C8C" w:rsidRDefault="00461120" w:rsidP="00121B18">
      <w:pPr>
        <w:pStyle w:val="Heading2"/>
        <w:rPr>
          <w:rFonts w:ascii="Times New Roman" w:hAnsi="Times New Roman" w:cs="Times New Roman"/>
        </w:rPr>
      </w:pPr>
      <w:r w:rsidRPr="00896C8C">
        <w:rPr>
          <w:rFonts w:ascii="Times New Roman" w:hAnsi="Times New Roman" w:cs="Times New Roman"/>
        </w:rPr>
        <w:t>6.1- Shannon and Weaver model of communication:</w:t>
      </w:r>
      <w:bookmarkEnd w:id="35"/>
      <w:bookmarkEnd w:id="36"/>
      <w:bookmarkEnd w:id="37"/>
    </w:p>
    <w:p w14:paraId="5B5B08E5" w14:textId="7A26561B" w:rsidR="00461120" w:rsidRPr="00896C8C" w:rsidRDefault="00495FE4" w:rsidP="00461120">
      <w:pPr>
        <w:jc w:val="both"/>
        <w:rPr>
          <w:rFonts w:ascii="Times New Roman" w:hAnsi="Times New Roman" w:cs="Times New Roman"/>
          <w:b/>
          <w:bCs/>
        </w:rPr>
      </w:pPr>
      <w:r w:rsidRPr="00896C8C">
        <w:rPr>
          <w:rFonts w:ascii="Times New Roman" w:hAnsi="Times New Roman" w:cs="Times New Roman"/>
          <w:b/>
          <w:bCs/>
          <w:noProof/>
        </w:rPr>
        <mc:AlternateContent>
          <mc:Choice Requires="wps">
            <w:drawing>
              <wp:anchor distT="0" distB="0" distL="114300" distR="114300" simplePos="0" relativeHeight="251659264" behindDoc="0" locked="0" layoutInCell="1" allowOverlap="1" wp14:anchorId="08725412" wp14:editId="08CF6B0D">
                <wp:simplePos x="0" y="0"/>
                <wp:positionH relativeFrom="column">
                  <wp:posOffset>1278799</wp:posOffset>
                </wp:positionH>
                <wp:positionV relativeFrom="paragraph">
                  <wp:posOffset>119652</wp:posOffset>
                </wp:positionV>
                <wp:extent cx="914400" cy="630827"/>
                <wp:effectExtent l="0" t="0" r="19050" b="17145"/>
                <wp:wrapNone/>
                <wp:docPr id="3" name="Rectangle: Rounded Corners 3"/>
                <wp:cNvGraphicFramePr/>
                <a:graphic xmlns:a="http://schemas.openxmlformats.org/drawingml/2006/main">
                  <a:graphicData uri="http://schemas.microsoft.com/office/word/2010/wordprocessingShape">
                    <wps:wsp>
                      <wps:cNvSpPr/>
                      <wps:spPr>
                        <a:xfrm>
                          <a:off x="0" y="0"/>
                          <a:ext cx="914400" cy="630827"/>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D3A4791" w14:textId="5BC6E878" w:rsidR="001D4A62" w:rsidRDefault="001D4A62" w:rsidP="00470F2B">
                            <w:pPr>
                              <w:jc w:val="center"/>
                            </w:pPr>
                            <w:r>
                              <w:t>sender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8725412" id="Rectangle: Rounded Corners 3" o:spid="_x0000_s1027" style="position:absolute;left:0;text-align:left;margin-left:100.7pt;margin-top:9.4pt;width:1in;height:49.6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L/vdwIAADkFAAAOAAAAZHJzL2Uyb0RvYy54bWysVN9P2zAQfp+0/8Hy+0haGLCIFFVFTJMQ&#10;VMDEs+vYbTTH553dJt1fv7OTBsb6NO0lOfvuu5/f+eq6awzbKfQ12JJPTnLOlJVQ1XZd8u/Pt58u&#10;OfNB2EoYsKrke+X59ezjh6vWFWoKGzCVQkZOrC9aV/JNCK7IMi83qhH+BJyypNSAjQh0xHVWoWjJ&#10;e2OyaZ6fZy1g5RCk8p5ub3olnyX/WisZHrT2KjBTcsotpC+m7yp+s9mVKNYo3KaWQxriH7JoRG0p&#10;6OjqRgTBtlj/5aqpJYIHHU4kNBloXUuVaqBqJvm7ap42wqlUCzXHu7FN/v+5lfe7JbK6KvkpZ1Y0&#10;NKJHapqwa6MK9ghbW6mKLQAtzZidxn61zhcEe3JLHE6exFh8p7GJfyqLdanH+7HHqgtM0uWXydlZ&#10;TpOQpDo/zS+nF9Fn9gp26MNXBQ2LQskxphBTSu0VuzsfevuDHYFjRn0OSQp7o2Iaxj4qTbVR1GlC&#10;J1aphUG2E8QHIaWy4XyIn6wjTNfGjMDJMaAJkwE02EaYSmwbgfkx4J8RR0SKCjaM4Ka2gMccVD/G&#10;yL39ofq+5lh+6FZdGmiyjDcrqPY0ZISe/d7J25p6eyd8WAokutM4aIXDA320gbbkMEicbQB/HbuP&#10;9sRC0nLW0vqU3P/cClScmW+W+JnGTPuWDmefL6YUA99qVm81dtssgCYyocfCySRG+2AOokZoXmjT&#10;5zEqqYSVFLvkMuDhsAj9WtNbIdV8nsxox5wId/bJyeg89jnS5rl7EegGggVi5j0cVk0U7yjW20ak&#10;hfk2gK4T/177OkyA9jPReHhL4gPw9pysXl+82W8AAAD//wMAUEsDBBQABgAIAAAAIQCK4TnI3QAA&#10;AAoBAAAPAAAAZHJzL2Rvd25yZXYueG1sTI/NTsMwEITvSLyDtUhcEHUS2hCFOlXFzwNQ4MBtGy9J&#10;hL2OYrcNPD3LCY4782l2Zr2ZvVNHmuIQ2EC+yEARt8EO3Bl4fXm6rkDFhGzRBSYDXxRh05yfrbG2&#10;4cTPdNylTkkIxxoN9CmNtdax7cljXISRWLyPMHlMck6dthOeJNw7XWRZqT0OLB96HOm+p/Zzd/AG&#10;wmqLV9+peLt9fLeORteW5UNlzOXFvL0DlWhOfzD81pfq0EinfTiwjcoZKLJ8KagYlUwQ4Ga5EmEv&#10;Ql7loJu1/j+h+QEAAP//AwBQSwECLQAUAAYACAAAACEAtoM4kv4AAADhAQAAEwAAAAAAAAAAAAAA&#10;AAAAAAAAW0NvbnRlbnRfVHlwZXNdLnhtbFBLAQItABQABgAIAAAAIQA4/SH/1gAAAJQBAAALAAAA&#10;AAAAAAAAAAAAAC8BAABfcmVscy8ucmVsc1BLAQItABQABgAIAAAAIQCYSL/vdwIAADkFAAAOAAAA&#10;AAAAAAAAAAAAAC4CAABkcnMvZTJvRG9jLnhtbFBLAQItABQABgAIAAAAIQCK4TnI3QAAAAoBAAAP&#10;AAAAAAAAAAAAAAAAANEEAABkcnMvZG93bnJldi54bWxQSwUGAAAAAAQABADzAAAA2wUAAAAA&#10;" fillcolor="white [3201]" strokecolor="#70ad47 [3209]" strokeweight="1pt">
                <v:stroke joinstyle="miter"/>
                <v:textbox>
                  <w:txbxContent>
                    <w:p w14:paraId="4D3A4791" w14:textId="5BC6E878" w:rsidR="001D4A62" w:rsidRDefault="001D4A62" w:rsidP="00470F2B">
                      <w:pPr>
                        <w:jc w:val="center"/>
                      </w:pPr>
                      <w:r>
                        <w:t>sender</w:t>
                      </w:r>
                    </w:p>
                  </w:txbxContent>
                </v:textbox>
              </v:roundrect>
            </w:pict>
          </mc:Fallback>
        </mc:AlternateContent>
      </w:r>
    </w:p>
    <w:p w14:paraId="53618A7E" w14:textId="2A6ADAE2" w:rsidR="00AB2F67" w:rsidRPr="00896C8C" w:rsidRDefault="00AB2F67" w:rsidP="004B3133">
      <w:pPr>
        <w:ind w:left="360"/>
        <w:jc w:val="both"/>
        <w:rPr>
          <w:rFonts w:ascii="Times New Roman" w:hAnsi="Times New Roman" w:cs="Times New Roman"/>
        </w:rPr>
      </w:pPr>
    </w:p>
    <w:p w14:paraId="35A08198" w14:textId="4DEB226E" w:rsidR="002F3A9F" w:rsidRPr="00896C8C" w:rsidRDefault="00495FE4" w:rsidP="00F0723B">
      <w:pPr>
        <w:jc w:val="both"/>
        <w:rPr>
          <w:rFonts w:ascii="Times New Roman" w:hAnsi="Times New Roman" w:cs="Times New Roman"/>
        </w:rPr>
      </w:pPr>
      <w:r w:rsidRPr="00896C8C">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6FD9F4AB" wp14:editId="623DC8A0">
                <wp:simplePos x="0" y="0"/>
                <wp:positionH relativeFrom="column">
                  <wp:posOffset>1600019</wp:posOffset>
                </wp:positionH>
                <wp:positionV relativeFrom="paragraph">
                  <wp:posOffset>226695</wp:posOffset>
                </wp:positionV>
                <wp:extent cx="244929" cy="225425"/>
                <wp:effectExtent l="9525" t="9525" r="31750" b="31750"/>
                <wp:wrapNone/>
                <wp:docPr id="4" name="Arrow: Right 4"/>
                <wp:cNvGraphicFramePr/>
                <a:graphic xmlns:a="http://schemas.openxmlformats.org/drawingml/2006/main">
                  <a:graphicData uri="http://schemas.microsoft.com/office/word/2010/wordprocessingShape">
                    <wps:wsp>
                      <wps:cNvSpPr/>
                      <wps:spPr>
                        <a:xfrm rot="5400000">
                          <a:off x="0" y="0"/>
                          <a:ext cx="244929" cy="225425"/>
                        </a:xfrm>
                        <a:prstGeom prst="rightArrow">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85CB7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26" type="#_x0000_t13" style="position:absolute;margin-left:126pt;margin-top:17.85pt;width:19.3pt;height:17.75pt;rotation:9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98oiaAIAACAFAAAOAAAAZHJzL2Uyb0RvYy54bWysVEtv2zAMvg/YfxB0X50YzrYYdYqgRYcB&#10;RVv0gZ5VWYqNyaJGKXGyXz9Kdtyi6y7DfBBI8f35o07P9p1hO4W+BVvx+cmMM2Ul1K3dVPzx4fLT&#10;V858ELYWBqyq+EF5frb6+OG0d6XKoQFTK2SUxPqydxVvQnBllnnZqE74E3DKklEDdiKQipusRtFT&#10;9s5k+Wz2OesBa4cglfd0ezEY+Srl11rJcKO1V4GZilNvIZ2Yzud4ZqtTUW5QuKaVYxviH7roRGup&#10;6JTqQgTBttj+kaprJYIHHU4kdBlo3UqVZqBp5rM309w3wqk0C4Hj3QST/39p5fXuFllbV7zgzIqO&#10;ftEaEfqS3bWbJrAiItQ7X5LjvbvFUfMkxnH3GjuGQLAuiln8Egg0FtsnjA8TxmofmKTLvCiW+ZIz&#10;SaY8XxT5IlbIhlQxpUMfvinoWBQqjrGN1FJKLXZXPgwBR0eKjg0OLSUpHIyKqYy9U5qGi2VTdKKV&#10;OjfIdoIIUf+Yj8WTZwzRrTFT0Py9IBOOQaNvDFOJalPgAMNfq03eqSLYMAV2rQV8r+pLq3rwP049&#10;zBrHfob6QP8y/Q2iunfysiUIr4QPtwKJ1XRJmxpu6NAG+orDKHHWAP567z76E9nIyllPW1Jx/3Mr&#10;UHFmvlui4XJeFHGtklIsvuSk4GvL82uL3XbnQLjPU3dJjP7BHEWN0D3RQq9jVTIJK6l2xWXAo3Ie&#10;hu2lJ0Gq9Tq50So5Ea7svZMxeUQ1kuNh/yTQjTwKRMBrOG6UKN8QafCNkRbW2wC6TSx7wXXEm9Yw&#10;sXV8MuKev9aT18vDtvoNAAD//wMAUEsDBBQABgAIAAAAIQDvG/ZU4wAAAAkBAAAPAAAAZHJzL2Rv&#10;d25yZXYueG1sTI9NS8NAEIbvgv9hGcGLtBu3tsaYTZF+QAUPGkXqbZuMSWh2NmS3bfrvHU96HObh&#10;fZ83nQ+2FUfsfeNIw+04AoFUuLKhSsPH+3oUg/DBUGlaR6jhjB7m2eVFapLSnegNj3moBIeQT4yG&#10;OoQukdIXNVrjx65D4t+3660JfPaVLHtz4nDbShVFM2lNQ9xQmw4XNRb7/GA1xPvXzy+Uq9XzcrnN&#10;X7brzcLebLS+vhqeHkEEHMIfDL/6rA4ZO+3cgUovWg1qOpkyqmFyp0AwoOIHHrfTcK9ikFkq/y/I&#10;fgAAAP//AwBQSwECLQAUAAYACAAAACEAtoM4kv4AAADhAQAAEwAAAAAAAAAAAAAAAAAAAAAAW0Nv&#10;bnRlbnRfVHlwZXNdLnhtbFBLAQItABQABgAIAAAAIQA4/SH/1gAAAJQBAAALAAAAAAAAAAAAAAAA&#10;AC8BAABfcmVscy8ucmVsc1BLAQItABQABgAIAAAAIQD698oiaAIAACAFAAAOAAAAAAAAAAAAAAAA&#10;AC4CAABkcnMvZTJvRG9jLnhtbFBLAQItABQABgAIAAAAIQDvG/ZU4wAAAAkBAAAPAAAAAAAAAAAA&#10;AAAAAMIEAABkcnMvZG93bnJldi54bWxQSwUGAAAAAAQABADzAAAA0gUAAAAA&#10;" adj="11660" fillcolor="white [3201]" strokecolor="black [3200]" strokeweight="1pt"/>
            </w:pict>
          </mc:Fallback>
        </mc:AlternateContent>
      </w:r>
    </w:p>
    <w:p w14:paraId="0EFC283A" w14:textId="582A29E2" w:rsidR="00F5718A" w:rsidRPr="00896C8C" w:rsidRDefault="00495FE4" w:rsidP="00F0723B">
      <w:pPr>
        <w:jc w:val="both"/>
        <w:rPr>
          <w:rFonts w:ascii="Times New Roman" w:hAnsi="Times New Roman" w:cs="Times New Roman"/>
        </w:rPr>
      </w:pPr>
      <w:r w:rsidRPr="00896C8C">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6909BC97" wp14:editId="5C872624">
                <wp:simplePos x="0" y="0"/>
                <wp:positionH relativeFrom="column">
                  <wp:posOffset>1278708</wp:posOffset>
                </wp:positionH>
                <wp:positionV relativeFrom="paragraph">
                  <wp:posOffset>225515</wp:posOffset>
                </wp:positionV>
                <wp:extent cx="957943" cy="544285"/>
                <wp:effectExtent l="0" t="0" r="13970" b="27305"/>
                <wp:wrapNone/>
                <wp:docPr id="5" name="Rectangle: Rounded Corners 5"/>
                <wp:cNvGraphicFramePr/>
                <a:graphic xmlns:a="http://schemas.openxmlformats.org/drawingml/2006/main">
                  <a:graphicData uri="http://schemas.microsoft.com/office/word/2010/wordprocessingShape">
                    <wps:wsp>
                      <wps:cNvSpPr/>
                      <wps:spPr>
                        <a:xfrm>
                          <a:off x="0" y="0"/>
                          <a:ext cx="957943" cy="54428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8C38FB9" w14:textId="67285D22" w:rsidR="001D4A62" w:rsidRDefault="001D4A62" w:rsidP="008A7B89">
                            <w:r>
                              <w:t xml:space="preserve">Encoder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909BC97" id="Rectangle: Rounded Corners 5" o:spid="_x0000_s1028" style="position:absolute;left:0;text-align:left;margin-left:100.7pt;margin-top:17.75pt;width:75.45pt;height:42.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nhXfAIAADkFAAAOAAAAZHJzL2Uyb0RvYy54bWysVEtv2zAMvg/YfxB0X51kSR9GnSJI0WFA&#10;0RZth54VWUqMyaJGKbGzXz9KdtzHchp2kUWTH58fdXnV1obtFPoKbMHHJyPOlJVQVnZd8B/PN1/O&#10;OfNB2FIYsKrge+X51fzzp8vG5WoCGzClQkZOrM8bV/BNCC7PMi83qhb+BJyypNSAtQgk4jorUTTk&#10;vTbZZDQ6zRrA0iFI5T39ve6UfJ78a61kuNfaq8BMwSm3kE5M5yqe2fxS5GsUblPJPg3xD1nUorIU&#10;dHB1LYJgW6z+clVXEsGDDicS6gy0rqRKNVA149GHap42wqlUCzXHu6FN/v+5lXe7B2RVWfAZZ1bU&#10;NKJHapqwa6Ny9ghbW6qSLQEtzZjNYr8a53OCPbkH7CVP11h8q7GOXyqLtanH+6HHqg1M0s+L2dnF&#10;9CtnklSz6XRynnxmr2CHPnxTULN4KTjGFGJKqb1id+sDRSX7gx0JMaMuh3QLe6NiGsY+Kk21UdRJ&#10;QidWqaVBthPEByGlsuE01kT+knWE6cqYATg+BjRh3IN62whTiW0DcHQM+D7igEhRwYYBXFcW8JiD&#10;8ucQubM/VN/VHMsP7apNA50chrWCck9DRujY7528qai3t8KHB4FEd1oMWuFwT4c20BQc+htnG8Df&#10;x/5He2IhaTlraH0K7n9tBSrOzHdL/LwYT6dx35IwnZ1NSMC3mtVbjd3WS6CJjOmxcDJdo30wh6tG&#10;qF9o0xcxKqmElRS74DLgQViGbq3prZBqsUhmtGNOhFv75GR0HvscafPcvgh0PcECMfMODqsm8g8U&#10;62wj0sJiG0BXiX+x011f+wnQfiYa9W9JfADeysnq9cWb/wEAAP//AwBQSwMEFAAGAAgAAAAhAGEQ&#10;jOzeAAAACgEAAA8AAABkcnMvZG93bnJldi54bWxMj8tOwzAQRfdI/IM1SGwQdeKQUIU4VcXjAyiw&#10;YDeNhyTCjyh228DXM6xgObpH955pNouz4khzHIPXkK8yEOS7YEbfa3h9ebpeg4gJvUEbPGn4ogib&#10;9vyswdqEk3+m4y71gkt8rFHDkNJUSxm7gRzGVZjIc/YRZoeJz7mXZsYTlzsrVZZV0uHoeWHAie4H&#10;6j53B6chlFu8+k7q7fbx3ViabFdVD2utLy+W7R2IREv6g+FXn9WhZad9OHgThdWgsvyGUQ1FWYJg&#10;oChVAWLPpMoVyLaR/19ofwAAAP//AwBQSwECLQAUAAYACAAAACEAtoM4kv4AAADhAQAAEwAAAAAA&#10;AAAAAAAAAAAAAAAAW0NvbnRlbnRfVHlwZXNdLnhtbFBLAQItABQABgAIAAAAIQA4/SH/1gAAAJQB&#10;AAALAAAAAAAAAAAAAAAAAC8BAABfcmVscy8ucmVsc1BLAQItABQABgAIAAAAIQBuSnhXfAIAADkF&#10;AAAOAAAAAAAAAAAAAAAAAC4CAABkcnMvZTJvRG9jLnhtbFBLAQItABQABgAIAAAAIQBhEIzs3gAA&#10;AAoBAAAPAAAAAAAAAAAAAAAAANYEAABkcnMvZG93bnJldi54bWxQSwUGAAAAAAQABADzAAAA4QUA&#10;AAAA&#10;" fillcolor="white [3201]" strokecolor="#70ad47 [3209]" strokeweight="1pt">
                <v:stroke joinstyle="miter"/>
                <v:textbox>
                  <w:txbxContent>
                    <w:p w14:paraId="38C38FB9" w14:textId="67285D22" w:rsidR="001D4A62" w:rsidRDefault="001D4A62" w:rsidP="008A7B89">
                      <w:r>
                        <w:t xml:space="preserve">Encoder  </w:t>
                      </w:r>
                    </w:p>
                  </w:txbxContent>
                </v:textbox>
              </v:roundrect>
            </w:pict>
          </mc:Fallback>
        </mc:AlternateContent>
      </w:r>
      <w:r w:rsidR="00F5718A" w:rsidRPr="00896C8C">
        <w:rPr>
          <w:rFonts w:ascii="Times New Roman" w:hAnsi="Times New Roman" w:cs="Times New Roman"/>
        </w:rPr>
        <w:t xml:space="preserve">  </w:t>
      </w:r>
    </w:p>
    <w:p w14:paraId="48AF5D9D" w14:textId="7BB3278E" w:rsidR="0042529E" w:rsidRPr="00896C8C" w:rsidRDefault="00A148DE" w:rsidP="00F0723B">
      <w:pPr>
        <w:jc w:val="both"/>
        <w:rPr>
          <w:rFonts w:ascii="Times New Roman" w:hAnsi="Times New Roman" w:cs="Times New Roman"/>
        </w:rPr>
      </w:pPr>
      <w:r w:rsidRPr="00896C8C">
        <w:rPr>
          <w:rFonts w:ascii="Times New Roman" w:hAnsi="Times New Roman" w:cs="Times New Roman"/>
        </w:rPr>
        <w:t xml:space="preserve">                                                                        Transmitter </w:t>
      </w:r>
    </w:p>
    <w:p w14:paraId="1DB46BE4" w14:textId="6F045B98" w:rsidR="00BE40AD" w:rsidRPr="00896C8C" w:rsidRDefault="0002304D" w:rsidP="00F0723B">
      <w:pPr>
        <w:jc w:val="both"/>
        <w:rPr>
          <w:rFonts w:ascii="Times New Roman" w:hAnsi="Times New Roman" w:cs="Times New Roman"/>
        </w:rPr>
      </w:pPr>
      <w:r w:rsidRPr="00896C8C">
        <w:rPr>
          <w:rFonts w:ascii="Times New Roman" w:hAnsi="Times New Roman" w:cs="Times New Roman"/>
          <w:noProof/>
        </w:rPr>
        <mc:AlternateContent>
          <mc:Choice Requires="wps">
            <w:drawing>
              <wp:anchor distT="0" distB="0" distL="114300" distR="114300" simplePos="0" relativeHeight="251696128" behindDoc="0" locked="0" layoutInCell="1" allowOverlap="1" wp14:anchorId="7E93015C" wp14:editId="12649945">
                <wp:simplePos x="0" y="0"/>
                <wp:positionH relativeFrom="column">
                  <wp:posOffset>1141317</wp:posOffset>
                </wp:positionH>
                <wp:positionV relativeFrom="paragraph">
                  <wp:posOffset>29398</wp:posOffset>
                </wp:positionV>
                <wp:extent cx="3925963" cy="1636600"/>
                <wp:effectExtent l="1587" t="0" r="19368" b="38417"/>
                <wp:wrapNone/>
                <wp:docPr id="1" name="Arrow: U-Turn 1"/>
                <wp:cNvGraphicFramePr/>
                <a:graphic xmlns:a="http://schemas.openxmlformats.org/drawingml/2006/main">
                  <a:graphicData uri="http://schemas.microsoft.com/office/word/2010/wordprocessingShape">
                    <wps:wsp>
                      <wps:cNvSpPr/>
                      <wps:spPr>
                        <a:xfrm rot="5400000">
                          <a:off x="0" y="0"/>
                          <a:ext cx="3925963" cy="1636600"/>
                        </a:xfrm>
                        <a:prstGeom prst="uturnArrow">
                          <a:avLst>
                            <a:gd name="adj1" fmla="val 6501"/>
                            <a:gd name="adj2" fmla="val 14644"/>
                            <a:gd name="adj3" fmla="val 37475"/>
                            <a:gd name="adj4" fmla="val 43750"/>
                            <a:gd name="adj5" fmla="val 68410"/>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C10CF1" id="Arrow: U-Turn 1" o:spid="_x0000_s1026" style="position:absolute;margin-left:89.85pt;margin-top:2.3pt;width:309.15pt;height:128.85pt;rotation:90;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925963,1636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mLYtAIAAN8FAAAOAAAAZHJzL2Uyb0RvYy54bWysVEtv2zAMvg/YfxB0bx0nttMadYqgRYcB&#10;RVesLXpWZanxptckJU7260fJj3hrdxnmg0GKHyl+pMiLy70UaMesa7SqcHo6w4gpqutGvVb46fHm&#10;5Awj54mqidCKVfjAHL5cffxw0ZqSzfVGi5pZBEGUK1tT4Y33pkwSRzdMEneqDVNg5NpK4kG1r0lt&#10;SQvRpUjms1mRtNrWxmrKnIPT686IVzE+54z6L5w75pGoMOTm49/G/0v4J6sLUr5aYjYN7dMg/5CF&#10;JI2CS8dQ18QTtLXNm1CyoVY7zf0p1TLRnDeURQ7AJp39weZhQwyLXKA4zoxlcv8vLL3b3VvU1NA7&#10;jBSR0KK1tbot0dPJ49YqlIYStcaVgHww97bXHIiB755biayGuubZLHyxCsAL7WORD2OR2d4jCoeL&#10;83l+XiwwomBLi0VRgBNETbpgIaixzn9iWqIgVHjrIZGYVQxOdrfOx1rXfcak/gbZcymgdTsiUJHP&#10;YtrQjglkPoWkWZFlffcnGEjrGGaxzJb5W0w2xWSLZT68okmcfIopzrJ0oNgnD2QHksA8lLcraJT8&#10;QbDAT6ivjENvoGjzyDxOBbsSFgHLCtffI0uIFZHBhTdCjE7pe07CD049NrixOCmjY9fEv942ouON&#10;WvnRUTZK2/duPabKO/zAuuMaaL/o+gBPMb4lmFRn6E0D7b8lzt8TC52FQ1g0/gv8uNBthXUvYbTR&#10;9ud75wEPswJWjFoY8gq7H1tiGUbis4IpOk+zLGyFqGT5cg6KnVpepha1lVca6g5vDbKLYsB7MYjc&#10;avkM+2gdbgUTURTurjD1dlCufLd8YKNRtl5HGGwCQ/ytejA0BA9VDY/jcf9MrOlnwMP43OlhIZAy&#10;vqNuao7Y4Kn0eus1b3wwHuvaK7BFQPptTU31iDru5dUvAAAA//8DAFBLAwQUAAYACAAAACEAsXjW&#10;FeMAAAAMAQAADwAAAGRycy9kb3ducmV2LnhtbEyPQUvDQBCF74L/YRnBW7tJjYmk2ZQiVASFYrU9&#10;T5NpEs3Oht1tE/+960lvb3iPN98rVpPuxYWs6wwriOcRCOLK1B03Cj7eN7MHEM4j19gbJgXf5GBV&#10;Xl8VmNdm5De67HwjQgm7HBW03g+5lK5qSaObm4E4eCdjNfpw2kbWFsdQrnu5iKJUauw4fGhxoMeW&#10;qq/dWSvAmNafLz45bfaj3e5f7WE7PT8pdXszrZcgPE3+Lwy/+AEdysB0NGeunegV3KVR2OIVzOLs&#10;PgMRImmcBXFUkCSLFGRZyP8jyh8AAAD//wMAUEsBAi0AFAAGAAgAAAAhALaDOJL+AAAA4QEAABMA&#10;AAAAAAAAAAAAAAAAAAAAAFtDb250ZW50X1R5cGVzXS54bWxQSwECLQAUAAYACAAAACEAOP0h/9YA&#10;AACUAQAACwAAAAAAAAAAAAAAAAAvAQAAX3JlbHMvLnJlbHNQSwECLQAUAAYACAAAACEA7Ypi2LQC&#10;AADfBQAADgAAAAAAAAAAAAAAAAAuAgAAZHJzL2Uyb0RvYy54bWxQSwECLQAUAAYACAAAACEAsXjW&#10;FeMAAAAMAQAADwAAAAAAAAAAAAAAAAAOBQAAZHJzL2Rvd25yZXYueG1sUEsFBgAAAAAEAAQA8wAA&#10;AB4GAAAAAA==&#10;" path="m,1636600l,506282c,226670,226670,,506282,l3233215,v279612,,506282,226670,506282,506282l3739497,506282r186466,l3686299,1119598,3446636,506282r186466,l3633102,506282v,-220851,-179036,-399887,-399887,-399887l506282,106395v-220851,,-399887,179036,-399887,399887l106395,1636600,,1636600xe" fillcolor="white [3201]" strokecolor="black [3200]" strokeweight="1pt">
                <v:stroke joinstyle="miter"/>
                <v:path arrowok="t" o:connecttype="custom" o:connectlocs="0,1636600;0,506282;506282,0;3233215,0;3739497,506282;3739497,506282;3925963,506282;3686299,1119598;3446636,506282;3633102,506282;3633102,506282;3233215,106395;506282,106395;106395,506282;106395,1636600;0,1636600" o:connectangles="0,0,0,0,0,0,0,0,0,0,0,0,0,0,0,0"/>
              </v:shape>
            </w:pict>
          </mc:Fallback>
        </mc:AlternateContent>
      </w:r>
      <w:r w:rsidR="00495FE4" w:rsidRPr="00896C8C">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52DB3900" wp14:editId="42932116">
                <wp:simplePos x="0" y="0"/>
                <wp:positionH relativeFrom="column">
                  <wp:posOffset>1593260</wp:posOffset>
                </wp:positionH>
                <wp:positionV relativeFrom="paragraph">
                  <wp:posOffset>279354</wp:posOffset>
                </wp:positionV>
                <wp:extent cx="310515" cy="236674"/>
                <wp:effectExtent l="18098" t="952" r="31432" b="31433"/>
                <wp:wrapNone/>
                <wp:docPr id="10" name="Arrow: Right 10"/>
                <wp:cNvGraphicFramePr/>
                <a:graphic xmlns:a="http://schemas.openxmlformats.org/drawingml/2006/main">
                  <a:graphicData uri="http://schemas.microsoft.com/office/word/2010/wordprocessingShape">
                    <wps:wsp>
                      <wps:cNvSpPr/>
                      <wps:spPr>
                        <a:xfrm rot="5400000">
                          <a:off x="0" y="0"/>
                          <a:ext cx="310515" cy="236674"/>
                        </a:xfrm>
                        <a:prstGeom prst="rightArrow">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256F1D" id="Arrow: Right 10" o:spid="_x0000_s1026" type="#_x0000_t13" style="position:absolute;margin-left:125.45pt;margin-top:22pt;width:24.45pt;height:18.65pt;rotation:9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KjJawIAACIFAAAOAAAAZHJzL2Uyb0RvYy54bWysVN9P2zAQfp+0/8Hy+0hTWtiipqgCMU1C&#10;gICJZ+PYTTTH553dpt1fv7OTBsS6l2l5sO58vz9/l8XFrjVsq9A3YEuen0w4U1ZC1dh1yb8/XX/6&#10;zJkPwlbCgFUl3yvPL5YfPyw6V6gp1GAqhYySWF90ruR1CK7IMi9r1Qp/Ak5ZMmrAVgRScZ1VKDrK&#10;3ppsOpmcZR1g5RCk8p5ur3ojX6b8WisZ7rT2KjBTcuotpBPT+RLPbLkQxRqFqxs5tCH+oYtWNJaK&#10;jqmuRBBsg80fqdpGInjQ4URCm4HWjVRpBpomn7yb5rEWTqVZCBzvRpj8/0srb7f3yJqK3o7gsaKl&#10;N1ohQlewh2ZdB0bXhFHnfEGuj+4eB82TGAfeaWwZAgE7n03il2CgwdguobwfUVa7wCRdnuaTeT7n&#10;TJJpenp2dj6LFbI+VUzp0IevCloWhZJj7CP1lFKL7Y0PfcDBkaJjg31LSQp7o2IqYx+UpvGo7DRF&#10;J2KpS4NsK4gS1Y98KJ48Y4hujBmD8mNBJhyCBt8YphLZxsAehr9WG71TRbBhDGwbC3is6muruvc/&#10;TN3PGsd+gWpPr5leg17TO3ndEIQ3wod7gcRruqRdDXd0aANdyWGQOKsBfx27j/5EN7Jy1tGelNz/&#10;3AhUnJlvloj4JZ/N4mIlZTY/n5KCby0vby12014C4Z6n7pIY/YM5iBqhfaaVXsWqZBJWUu2Sy4AH&#10;5TL0+0s/BalWq+RGy+REuLGPTsbkEdVIjqfds0A38CgQAW/hsFOieEek3jdGWlhtAugmsewV1wFv&#10;WsTE1uGnETf9rZ68Xn9ty98AAAD//wMAUEsDBBQABgAIAAAAIQBEG5914AAAAAkBAAAPAAAAZHJz&#10;L2Rvd25yZXYueG1sTI/LTsMwEEX3SPyDNUjsqPMobQiZVKUCsQAWBD7ATQYnEI9D7Kbp32NWsBzN&#10;0b3nFpvZ9GKi0XWWEeJFBIK4tk3HGuH97eEqA+G84kb1lgnhRA425flZofLGHvmVpsprEULY5Qqh&#10;9X7IpXR1S0a5hR2Iw+/Djkb5cI5aNqM6hnDTyySKVtKojkNDqwbatVR/VQeDsEztZ7U96cenl1hO&#10;9+l3p5/vdoiXF/P2FoSn2f/B8Ksf1KEMTnt74MaJHiG5Xq0DipBmCYgAJDfLMG6PkK1jkGUh/y8o&#10;fwAAAP//AwBQSwECLQAUAAYACAAAACEAtoM4kv4AAADhAQAAEwAAAAAAAAAAAAAAAAAAAAAAW0Nv&#10;bnRlbnRfVHlwZXNdLnhtbFBLAQItABQABgAIAAAAIQA4/SH/1gAAAJQBAAALAAAAAAAAAAAAAAAA&#10;AC8BAABfcmVscy8ucmVsc1BLAQItABQABgAIAAAAIQA2YKjJawIAACIFAAAOAAAAAAAAAAAAAAAA&#10;AC4CAABkcnMvZTJvRG9jLnhtbFBLAQItABQABgAIAAAAIQBEG5914AAAAAkBAAAPAAAAAAAAAAAA&#10;AAAAAMUEAABkcnMvZG93bnJldi54bWxQSwUGAAAAAAQABADzAAAA0gUAAAAA&#10;" adj="13368" fillcolor="white [3201]" strokecolor="black [3200]" strokeweight="1pt"/>
            </w:pict>
          </mc:Fallback>
        </mc:AlternateContent>
      </w:r>
    </w:p>
    <w:p w14:paraId="5CC33EED" w14:textId="74C6BFAD" w:rsidR="00205864" w:rsidRPr="00896C8C" w:rsidRDefault="00205864" w:rsidP="00F0723B">
      <w:pPr>
        <w:jc w:val="both"/>
        <w:rPr>
          <w:rFonts w:ascii="Times New Roman" w:hAnsi="Times New Roman" w:cs="Times New Roman"/>
          <w:b/>
          <w:bCs/>
        </w:rPr>
      </w:pPr>
      <w:r w:rsidRPr="00896C8C">
        <w:rPr>
          <w:rFonts w:ascii="Times New Roman" w:hAnsi="Times New Roman" w:cs="Times New Roman"/>
          <w:b/>
          <w:bCs/>
        </w:rPr>
        <w:t xml:space="preserve">                                                               </w:t>
      </w:r>
    </w:p>
    <w:p w14:paraId="132E118C" w14:textId="7E254EC6" w:rsidR="0012212F" w:rsidRPr="00896C8C" w:rsidRDefault="00495FE4" w:rsidP="00F0723B">
      <w:pPr>
        <w:jc w:val="both"/>
        <w:rPr>
          <w:rFonts w:ascii="Times New Roman" w:hAnsi="Times New Roman" w:cs="Times New Roman"/>
          <w:b/>
          <w:bCs/>
        </w:rPr>
      </w:pPr>
      <w:r w:rsidRPr="00896C8C">
        <w:rPr>
          <w:rFonts w:ascii="Times New Roman" w:hAnsi="Times New Roman" w:cs="Times New Roman"/>
          <w:b/>
          <w:bCs/>
          <w:noProof/>
        </w:rPr>
        <mc:AlternateContent>
          <mc:Choice Requires="wps">
            <w:drawing>
              <wp:anchor distT="0" distB="0" distL="114300" distR="114300" simplePos="0" relativeHeight="251695104" behindDoc="0" locked="0" layoutInCell="1" allowOverlap="1" wp14:anchorId="401AA895" wp14:editId="1BB43333">
                <wp:simplePos x="0" y="0"/>
                <wp:positionH relativeFrom="column">
                  <wp:posOffset>1668236</wp:posOffset>
                </wp:positionH>
                <wp:positionV relativeFrom="paragraph">
                  <wp:posOffset>1299029</wp:posOffset>
                </wp:positionV>
                <wp:extent cx="253093" cy="342900"/>
                <wp:effectExtent l="19050" t="0" r="13970" b="38100"/>
                <wp:wrapNone/>
                <wp:docPr id="8" name="Arrow: Down 8"/>
                <wp:cNvGraphicFramePr/>
                <a:graphic xmlns:a="http://schemas.openxmlformats.org/drawingml/2006/main">
                  <a:graphicData uri="http://schemas.microsoft.com/office/word/2010/wordprocessingShape">
                    <wps:wsp>
                      <wps:cNvSpPr/>
                      <wps:spPr>
                        <a:xfrm>
                          <a:off x="0" y="0"/>
                          <a:ext cx="253093" cy="342900"/>
                        </a:xfrm>
                        <a:prstGeom prst="downArrow">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8FC22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8" o:spid="_x0000_s1026" type="#_x0000_t67" style="position:absolute;margin-left:131.35pt;margin-top:102.3pt;width:19.95pt;height:2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TyJYQIAABAFAAAOAAAAZHJzL2Uyb0RvYy54bWysVN9P2zAQfp+0/8Hy+0haygYRKapATJMQ&#10;VMDEs3FsGs32eWe3affX7+ykKWJoD9NenDvfdz/znc8vttawjcLQgqv55KjkTDkJTeteav798frT&#10;KWchCtcIA07VfKcCv5h//HDe+UpNYQWmUcgoiAtV52u+itFXRRHkSlkRjsArR0YNaEUkFV+KBkVH&#10;0a0ppmX5uegAG48gVQh0e9Ub+TzH11rJeKd1UJGZmlNtMZ+Yz+d0FvNzUb2g8KtWDmWIf6jCitZR&#10;0jHUlYiCrbH9I5RtJUIAHY8k2AK0bqXKPVA3k/JNNw8r4VXuhYYT/Dim8P/CytvNElnb1Jx+lBOW&#10;ftECEbqKXUHn2GkaUOdDRbgHv8RBCySmbrcabfpSH2ybh7obh6q2kUm6nJ4cl2fHnEkyHc+mZ2Ue&#10;enFw9hjiVwWWJaHmDeXNJeR5is1NiJSV8HscKamivoYsxZ1RqQzj7pWmZlLW7J1ppC4Nso0gAjQ/&#10;JqkfipWRyUW3xoxOk/ecTNw7DdjkpjK1RsfyPcdDthGdM4KLo6NtHeDfnXWP33fd95rafoZmR/8O&#10;oSd18PK6pQneiBCXAonFxHfazHhHhzbQ1RwGibMV4K/37hOeyEVWzjraipqHn2uBijPzzRHtziaz&#10;WVqjrMxOvkxJwdeW59cWt7aXQHOf0BvgZRYTPpq9qBHsEy3wImUlk3CSctdcRtwrl7HfVnoCpFos&#10;MoxWx4t44x68TMHTVBM5HrdPAv1Ao0j8u4X9BonqDZF6bPJ0sFhH0G1m2WGuw7xp7TJhhici7fVr&#10;PaMOD9n8NwAAAP//AwBQSwMEFAAGAAgAAAAhAEfIUWjgAAAACwEAAA8AAABkcnMvZG93bnJldi54&#10;bWxMj8FOwzAQRO9I/IO1SNyojQG3CnEqqEAC9URBQrm5sUki4nUUu43h61lOcJvdGc2+LdfZD+zo&#10;ptgH1HC5EMAcNsH22Gp4e328WAGLyaA1Q0Cn4ctFWFenJ6UpbJjxxR13qWVUgrEwGrqUxoLz2HTO&#10;m7gIo0PyPsLkTaJxarmdzEzlfuBSCMW96ZEudGZ0m841n7uD16DuH+LW5if5/rz5zls+18u6HrU+&#10;P8t3t8CSy+kvDL/4hA4VMe3DAW1kgwap5JKiJMS1AkaJKyFJ7Glzs1LAq5L//6H6AQAA//8DAFBL&#10;AQItABQABgAIAAAAIQC2gziS/gAAAOEBAAATAAAAAAAAAAAAAAAAAAAAAABbQ29udGVudF9UeXBl&#10;c10ueG1sUEsBAi0AFAAGAAgAAAAhADj9If/WAAAAlAEAAAsAAAAAAAAAAAAAAAAALwEAAF9yZWxz&#10;Ly5yZWxzUEsBAi0AFAAGAAgAAAAhAPIZPIlhAgAAEAUAAA4AAAAAAAAAAAAAAAAALgIAAGRycy9l&#10;Mm9Eb2MueG1sUEsBAi0AFAAGAAgAAAAhAEfIUWjgAAAACwEAAA8AAAAAAAAAAAAAAAAAuwQAAGRy&#10;cy9kb3ducmV2LnhtbFBLBQYAAAAABAAEAPMAAADIBQAAAAA=&#10;" adj="13629" fillcolor="white [3201]" strokecolor="black [3200]" strokeweight="1pt"/>
            </w:pict>
          </mc:Fallback>
        </mc:AlternateContent>
      </w:r>
      <w:r w:rsidRPr="00896C8C">
        <w:rPr>
          <w:rFonts w:ascii="Times New Roman" w:hAnsi="Times New Roman" w:cs="Times New Roman"/>
          <w:b/>
          <w:bCs/>
          <w:noProof/>
        </w:rPr>
        <mc:AlternateContent>
          <mc:Choice Requires="wps">
            <w:drawing>
              <wp:anchor distT="0" distB="0" distL="114300" distR="114300" simplePos="0" relativeHeight="251694080" behindDoc="0" locked="0" layoutInCell="1" allowOverlap="1" wp14:anchorId="1161F159" wp14:editId="11641070">
                <wp:simplePos x="0" y="0"/>
                <wp:positionH relativeFrom="column">
                  <wp:posOffset>1627324</wp:posOffset>
                </wp:positionH>
                <wp:positionV relativeFrom="paragraph">
                  <wp:posOffset>493667</wp:posOffset>
                </wp:positionV>
                <wp:extent cx="280308" cy="321129"/>
                <wp:effectExtent l="19050" t="0" r="24765" b="41275"/>
                <wp:wrapNone/>
                <wp:docPr id="6" name="Arrow: Down 6"/>
                <wp:cNvGraphicFramePr/>
                <a:graphic xmlns:a="http://schemas.openxmlformats.org/drawingml/2006/main">
                  <a:graphicData uri="http://schemas.microsoft.com/office/word/2010/wordprocessingShape">
                    <wps:wsp>
                      <wps:cNvSpPr/>
                      <wps:spPr>
                        <a:xfrm>
                          <a:off x="0" y="0"/>
                          <a:ext cx="280308" cy="321129"/>
                        </a:xfrm>
                        <a:prstGeom prst="downArrow">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7C8AD" id="Arrow: Down 6" o:spid="_x0000_s1026" type="#_x0000_t67" style="position:absolute;margin-left:128.15pt;margin-top:38.85pt;width:22.05pt;height:25.3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fu7XgIAABAFAAAOAAAAZHJzL2Uyb0RvYy54bWysVE1P3DAQvVfqf7B8L0kWSiEii1YgqkoI&#10;EFBxNo7NRrU97ti72e2v79jJZhFFPVS9ODOeefOVNz4731jD1gpDB67h1UHJmXIS2s69NPz749Wn&#10;E85CFK4VBpxq+FYFfj7/+OGs97WawRJMq5BREBfq3jd8GaOviyLIpbIiHIBXjowa0IpIKr4ULYqe&#10;oltTzMryuOgBW48gVQh0ezkY+TzH11rJeKt1UJGZhlNtMZ+Yz+d0FvMzUb+g8MtOjmWIf6jCis5R&#10;0inUpYiCrbD7I5TtJEIAHQ8k2AK07qTKPVA3Vfmmm4el8Cr3QsMJfhpT+H9h5c36DlnXNvyYMycs&#10;/aIFIvQ1u4TeseM0oN6Hmvwe/B2OWiAxdbvRaNOX+mCbPNTtNFS1iUzS5eykPCyJBZJMh7Oqmp2m&#10;mMUe7DHErwosS0LDW8qbS8jzFOvrEAf/nR+BU0VDDVmKW6NSGcbdK03NpKwZnWmkLgyytSACtD+q&#10;MXf2TBDdGTOBqvdAJu5Ao2+CqUytCVi+B9xnm7xzRnBxAtrOAf4drAf/XddDr6ntZ2i39O8QBlIH&#10;L686muC1CPFOILGY+E6bGW/p0Ab6hsMocbYE/PXeffIncpGVs562ouHh50qg4sx8c0S70+roKK1R&#10;Vo4+f5mRgq8tz68tbmUvgOZe0RvgZRaTfzQ7USPYJ1rgRcpKJuEk5W64jLhTLuKwrfQESLVYZDda&#10;HS/itXvwMgVPU03keNw8CfQjjSLx7wZ2GyTqN0QafBPSwWIVQXeZZfu5jvOmtctkHZ+ItNev9ey1&#10;f8jmvwEAAP//AwBQSwMEFAAGAAgAAAAhAMXh1jngAAAACgEAAA8AAABkcnMvZG93bnJldi54bWxM&#10;j8tOwzAQRfdI/IM1SGwQtZtQp4Q4Fa2EhNggCh/gxtMkIraj2Hn07xlWsBzdo3vPFLvFdmzCIbTe&#10;KVivBDB0lTetqxV8fb7cb4GFqJ3RnXeo4IIBduX1VaFz42f3gdMx1oxKXMi1gibGPuc8VA1aHVa+&#10;R0fZ2Q9WRzqHmptBz1RuO54IIbnVraOFRvd4aLD6Po5WwWb9/vr4dpFzb0YpD3F/tvu7Sanbm+X5&#10;CVjEJf7B8KtP6lCS08mPzgTWKUg2MiVUQZZlwAhIhXgAdiIy2abAy4L/f6H8AQAA//8DAFBLAQIt&#10;ABQABgAIAAAAIQC2gziS/gAAAOEBAAATAAAAAAAAAAAAAAAAAAAAAABbQ29udGVudF9UeXBlc10u&#10;eG1sUEsBAi0AFAAGAAgAAAAhADj9If/WAAAAlAEAAAsAAAAAAAAAAAAAAAAALwEAAF9yZWxzLy5y&#10;ZWxzUEsBAi0AFAAGAAgAAAAhADA5+7teAgAAEAUAAA4AAAAAAAAAAAAAAAAALgIAAGRycy9lMm9E&#10;b2MueG1sUEsBAi0AFAAGAAgAAAAhAMXh1jngAAAACgEAAA8AAAAAAAAAAAAAAAAAuAQAAGRycy9k&#10;b3ducmV2LnhtbFBLBQYAAAAABAAEAPMAAADFBQAAAAA=&#10;" adj="12173" fillcolor="white [3201]" strokecolor="black [3200]" strokeweight="1pt"/>
            </w:pict>
          </mc:Fallback>
        </mc:AlternateContent>
      </w:r>
      <w:r w:rsidRPr="00896C8C">
        <w:rPr>
          <w:rFonts w:ascii="Times New Roman" w:hAnsi="Times New Roman" w:cs="Times New Roman"/>
          <w:b/>
          <w:bCs/>
          <w:noProof/>
        </w:rPr>
        <mc:AlternateContent>
          <mc:Choice Requires="wps">
            <w:drawing>
              <wp:anchor distT="0" distB="0" distL="114300" distR="114300" simplePos="0" relativeHeight="251670528" behindDoc="0" locked="0" layoutInCell="1" allowOverlap="1" wp14:anchorId="3760DC8E" wp14:editId="3F09F46B">
                <wp:simplePos x="0" y="0"/>
                <wp:positionH relativeFrom="margin">
                  <wp:posOffset>3013801</wp:posOffset>
                </wp:positionH>
                <wp:positionV relativeFrom="paragraph">
                  <wp:posOffset>109311</wp:posOffset>
                </wp:positionV>
                <wp:extent cx="669471" cy="288471"/>
                <wp:effectExtent l="0" t="0" r="16510" b="16510"/>
                <wp:wrapNone/>
                <wp:docPr id="12" name="Rectangle: Rounded Corners 12"/>
                <wp:cNvGraphicFramePr/>
                <a:graphic xmlns:a="http://schemas.openxmlformats.org/drawingml/2006/main">
                  <a:graphicData uri="http://schemas.microsoft.com/office/word/2010/wordprocessingShape">
                    <wps:wsp>
                      <wps:cNvSpPr/>
                      <wps:spPr>
                        <a:xfrm>
                          <a:off x="0" y="0"/>
                          <a:ext cx="669471" cy="288471"/>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902774A" w14:textId="5269C6A0" w:rsidR="001D4A62" w:rsidRDefault="001D4A62" w:rsidP="008D7919">
                            <w:pPr>
                              <w:jc w:val="center"/>
                            </w:pPr>
                            <w:r>
                              <w:t>noise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60DC8E" id="Rectangle: Rounded Corners 12" o:spid="_x0000_s1029" style="position:absolute;left:0;text-align:left;margin-left:237.3pt;margin-top:8.6pt;width:52.7pt;height:22.7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3iJeQIAADsFAAAOAAAAZHJzL2Uyb0RvYy54bWysVE1v2zAMvQ/YfxB0X51kWdoadYogRYcB&#10;RRu0HXpWZCkxJosapcTOfv0o2XG7LqdhF5ky+fj5qKvrtjZsr9BXYAs+PhtxpqyEsrKbgn9/vv10&#10;wZkPwpbCgFUFPyjPr+cfP1w1LlcT2IIpFTJyYn3euIJvQ3B5lnm5VbXwZ+CUJaUGrEWgK26yEkVD&#10;3muTTUajWdYAlg5BKu/p702n5PPkX2slw4PWXgVmCk65hXRiOtfxzOZXIt+gcNtK9mmIf8iiFpWl&#10;oIOrGxEE22H1l6u6kggedDiTUGegdSVVqoGqGY/eVfO0FU6lWqg53g1t8v/Prbzfr5BVJc1uwpkV&#10;Nc3okbom7MaonD3CzpaqZEtAS0NmZEQda5zPCfjkVtjfPImx/FZjHb9UGGtTlw9Dl1UbmKSfs9nl&#10;9HzMmSTV5OIiyuQlewU79OGrgppFoeAYc4g5pQaL/Z0Pnf3RjsAxoy6HJIWDUTENYx+Vpuoo6iSh&#10;E6/U0iDbC2KEkFLZMOvjJ+sI05UxA3B8CmjCMeneNsJU4tsAHJ0C/hlxQKSoYMMArisLeMpB+WOI&#10;3Nkfq+9qjuWHdt2mkX4+DmsN5YHGjNDx3zt5W1Fv74QPK4FEeFoNWuLwQIc20BQceomzLeCvU/+j&#10;PfGQtJw1tEAF9z93AhVn5pslhl6Op9O4ceky/XI+oQu+1azfauyuXgJNhHhB2SUx2gdzFDVC/UK7&#10;vohRSSWspNgFlwGPl2XoFpteC6kWi2RGW+ZEuLNPTkbnsc+RNs/ti0DXEywQM+/huGwif0exzjYi&#10;LSx2AXSV+Bc73fW1nwBtaKJx/5rEJ+DtPVm9vnnz3wAAAP//AwBQSwMEFAAGAAgAAAAhAFfLdNjd&#10;AAAACQEAAA8AAABkcnMvZG93bnJldi54bWxMj8tOwzAQRfdI/IM1SGwQdYhaJ0rjVBWPD6CFBbtp&#10;PE0i/Ihitw18PcMKlqN7dOfcejM7K840xSF4DQ+LDAT5NpjBdxre9i/3JYiY0Bu0wZOGL4qwaa6v&#10;aqxMuPhXOu9SJ7jExwo19CmNlZSx7clhXISRPGfHMDlMfE6dNBNeuNxZmWeZkg4Hzx96HOmxp/Zz&#10;d3IawmqLd98pfy+eP4yl0bZKPZVa397M2zWIRHP6g+FXn9WhYadDOHkThdWwLJaKUQ6KHAQDqzLj&#10;cQcNKlcgm1r+X9D8AAAA//8DAFBLAQItABQABgAIAAAAIQC2gziS/gAAAOEBAAATAAAAAAAAAAAA&#10;AAAAAAAAAABbQ29udGVudF9UeXBlc10ueG1sUEsBAi0AFAAGAAgAAAAhADj9If/WAAAAlAEAAAsA&#10;AAAAAAAAAAAAAAAALwEAAF9yZWxzLy5yZWxzUEsBAi0AFAAGAAgAAAAhABwLeIl5AgAAOwUAAA4A&#10;AAAAAAAAAAAAAAAALgIAAGRycy9lMm9Eb2MueG1sUEsBAi0AFAAGAAgAAAAhAFfLdNjdAAAACQEA&#10;AA8AAAAAAAAAAAAAAAAA0wQAAGRycy9kb3ducmV2LnhtbFBLBQYAAAAABAAEAPMAAADdBQAAAAA=&#10;" fillcolor="white [3201]" strokecolor="#70ad47 [3209]" strokeweight="1pt">
                <v:stroke joinstyle="miter"/>
                <v:textbox>
                  <w:txbxContent>
                    <w:p w14:paraId="0902774A" w14:textId="5269C6A0" w:rsidR="001D4A62" w:rsidRDefault="001D4A62" w:rsidP="008D7919">
                      <w:pPr>
                        <w:jc w:val="center"/>
                      </w:pPr>
                      <w:r>
                        <w:t>noise</w:t>
                      </w:r>
                    </w:p>
                  </w:txbxContent>
                </v:textbox>
                <w10:wrap anchorx="margin"/>
              </v:roundrect>
            </w:pict>
          </mc:Fallback>
        </mc:AlternateContent>
      </w:r>
      <w:r w:rsidRPr="00896C8C">
        <w:rPr>
          <w:rFonts w:ascii="Times New Roman" w:hAnsi="Times New Roman" w:cs="Times New Roman"/>
          <w:b/>
          <w:bCs/>
          <w:noProof/>
        </w:rPr>
        <mc:AlternateContent>
          <mc:Choice Requires="wps">
            <w:drawing>
              <wp:anchor distT="0" distB="0" distL="114300" distR="114300" simplePos="0" relativeHeight="251671552" behindDoc="0" locked="0" layoutInCell="1" allowOverlap="1" wp14:anchorId="1C663130" wp14:editId="31A7AE07">
                <wp:simplePos x="0" y="0"/>
                <wp:positionH relativeFrom="margin">
                  <wp:posOffset>2231390</wp:posOffset>
                </wp:positionH>
                <wp:positionV relativeFrom="paragraph">
                  <wp:posOffset>109220</wp:posOffset>
                </wp:positionV>
                <wp:extent cx="652871" cy="288472"/>
                <wp:effectExtent l="19050" t="19050" r="13970" b="35560"/>
                <wp:wrapNone/>
                <wp:docPr id="14" name="Arrow: Right 14"/>
                <wp:cNvGraphicFramePr/>
                <a:graphic xmlns:a="http://schemas.openxmlformats.org/drawingml/2006/main">
                  <a:graphicData uri="http://schemas.microsoft.com/office/word/2010/wordprocessingShape">
                    <wps:wsp>
                      <wps:cNvSpPr/>
                      <wps:spPr>
                        <a:xfrm rot="10800000">
                          <a:off x="0" y="0"/>
                          <a:ext cx="652871" cy="288472"/>
                        </a:xfrm>
                        <a:prstGeom prst="rightArrow">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E4A504" id="Arrow: Right 14" o:spid="_x0000_s1026" type="#_x0000_t13" style="position:absolute;margin-left:175.7pt;margin-top:8.6pt;width:51.4pt;height:22.7pt;rotation:180;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pUobAIAACMFAAAOAAAAZHJzL2Uyb0RvYy54bWysVN9P2zAQfp+0/8Hy+0gTFSgRKapATJMQ&#10;IGDi2Th2E83xeWe3affX7+ykATH2Mi0P1p3v9+fvcn6x6wzbKvQt2IrnRzPOlJVQt3Zd8e9P118W&#10;nPkgbC0MWFXxvfL8Yvn503nvSlVAA6ZWyCiJ9WXvKt6E4Mos87JRnfBH4JQlowbsRCAV11mNoqfs&#10;ncmK2ewk6wFrhyCV93R7NRj5MuXXWslwp7VXgZmKU28hnZjOl3hmy3NRrlG4ppVjG+IfuuhEa6no&#10;lOpKBME22P6RqmslggcdjiR0GWjdSpVmoGny2btpHhvhVJqFwPFugsn/v7TydnuPrK3p7eacWdHR&#10;G60QoS/ZQ7tuAqNrwqh3viTXR3ePo+ZJjAPvNHYMgYDNZ4tZ/BIONBnbJZj3E8xqF5iky5PjYnGa&#10;cybJVCwW89MilsiGXDGnQx++KuhYFCqOsZHUVEottjc+DAEHR4qOHQ49JSnsjYqpjH1QmuajskWK&#10;TsxSlwbZVhAn6h/5WDx5xhDdGjMF5R8FmXAIGn1jmEpsmwIHGP5abfJOFcGGKbBrLeBHVV9b1YP/&#10;Yeph1jj2C9R7es70HMR27+R1SxDeCB/uBRKx6ZKWNdzRoQ30FYdR4qwB/PXRffQnvpGVs54WpeL+&#10;50ag4sx8s8TEs3w+j5uVlPnxaUEKvrW8vLXYTXcJhDs9P3WXxOgfzEHUCN0z7fQqViWTsJJqV1wG&#10;PCiXYVhg+itItVolN9omJ8KNfXQyJo+oRnI87Z4FupFHgQh4C4elEuU7Ig2+MdLCahNAt4llr7iO&#10;eNMmJraOf4246m/15PX6b1v+BgAA//8DAFBLAwQUAAYACAAAACEAAj8Bvd8AAAAJAQAADwAAAGRy&#10;cy9kb3ducmV2LnhtbEyP0U7DMAxF35H4h8hIvCCWrnQFStMJkCYEGtLW8QFZY9qKxKmabCt/j3mC&#10;N1v36Pq4XE7OiiOOofekYD5LQCA13vTUKvjYra7vQISoyWjrCRV8Y4BldX5W6sL4E23xWMdWcAmF&#10;QivoYhwKKUPTodNh5gckzj796HTkdWylGfWJy52VaZLk0ume+EKnB3zusPmqD07B0z0S1pu3ld29&#10;r19fnF6nV7ZR6vJienwAEXGKfzD86rM6VOy09wcyQVgFN4t5xigHtykIBrJFxsNeQZ7mIKtS/v+g&#10;+gEAAP//AwBQSwECLQAUAAYACAAAACEAtoM4kv4AAADhAQAAEwAAAAAAAAAAAAAAAAAAAAAAW0Nv&#10;bnRlbnRfVHlwZXNdLnhtbFBLAQItABQABgAIAAAAIQA4/SH/1gAAAJQBAAALAAAAAAAAAAAAAAAA&#10;AC8BAABfcmVscy8ucmVsc1BLAQItABQABgAIAAAAIQAXApUobAIAACMFAAAOAAAAAAAAAAAAAAAA&#10;AC4CAABkcnMvZTJvRG9jLnhtbFBLAQItABQABgAIAAAAIQACPwG93wAAAAkBAAAPAAAAAAAAAAAA&#10;AAAAAMYEAABkcnMvZG93bnJldi54bWxQSwUGAAAAAAQABADzAAAA0gUAAAAA&#10;" adj="16828" fillcolor="white [3201]" strokecolor="black [3200]" strokeweight="1pt">
                <w10:wrap anchorx="margin"/>
              </v:shape>
            </w:pict>
          </mc:Fallback>
        </mc:AlternateContent>
      </w:r>
      <w:r w:rsidRPr="00896C8C">
        <w:rPr>
          <w:rFonts w:ascii="Times New Roman" w:hAnsi="Times New Roman" w:cs="Times New Roman"/>
          <w:noProof/>
        </w:rPr>
        <mc:AlternateContent>
          <mc:Choice Requires="wps">
            <w:drawing>
              <wp:anchor distT="0" distB="0" distL="114300" distR="114300" simplePos="0" relativeHeight="251667456" behindDoc="0" locked="0" layoutInCell="1" allowOverlap="1" wp14:anchorId="27BB78C1" wp14:editId="5604CCB7">
                <wp:simplePos x="0" y="0"/>
                <wp:positionH relativeFrom="margin">
                  <wp:posOffset>1355725</wp:posOffset>
                </wp:positionH>
                <wp:positionV relativeFrom="paragraph">
                  <wp:posOffset>1695903</wp:posOffset>
                </wp:positionV>
                <wp:extent cx="941614" cy="451758"/>
                <wp:effectExtent l="0" t="0" r="11430" b="24765"/>
                <wp:wrapNone/>
                <wp:docPr id="11" name="Rectangle: Rounded Corners 11"/>
                <wp:cNvGraphicFramePr/>
                <a:graphic xmlns:a="http://schemas.openxmlformats.org/drawingml/2006/main">
                  <a:graphicData uri="http://schemas.microsoft.com/office/word/2010/wordprocessingShape">
                    <wps:wsp>
                      <wps:cNvSpPr/>
                      <wps:spPr>
                        <a:xfrm>
                          <a:off x="0" y="0"/>
                          <a:ext cx="941614" cy="451758"/>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37F113C" w14:textId="60AE2D8D" w:rsidR="001D4A62" w:rsidRDefault="001D4A62" w:rsidP="008A7B89">
                            <w:pPr>
                              <w:jc w:val="center"/>
                            </w:pPr>
                            <w:r>
                              <w:t xml:space="preserve">Receiver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BB78C1" id="Rectangle: Rounded Corners 11" o:spid="_x0000_s1030" style="position:absolute;left:0;text-align:left;margin-left:106.75pt;margin-top:133.55pt;width:74.15pt;height:35.5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FkMewIAADsFAAAOAAAAZHJzL2Uyb0RvYy54bWysVEtv2zAMvg/YfxB0Xx0H7suoUwQpOgwo&#10;2qLt0LMiS4kxWdQoJU7260fJjtt1OQ27yKLJj8+PurretYZtFfoGbMXzkwlnykqoG7uq+PeX2y8X&#10;nPkgbC0MWFXxvfL8evb501XnSjWFNZhaISMn1pedq/g6BFdmmZdr1Qp/Ak5ZUmrAVgQScZXVKDry&#10;3ppsOpmcZR1g7RCk8p7+3vRKPkv+tVYyPGjtVWCm4pRbSCemcxnPbHYlyhUKt27kkIb4hyxa0VgK&#10;Orq6EUGwDTZ/uWobieBBhxMJbQZaN1KlGqiafPKhmue1cCrVQs3xbmyT/39u5f32EVlT0+xyzqxo&#10;aUZP1DVhV0aV7Ak2tlY1WwBaGjIjI+pY53xJwGf3iIPk6RrL32ls45cKY7vU5f3YZbULTNLPyyI/&#10;ywvOJKmK0/z89CL6zN7ADn34qqBl8VJxjDnEnFKDxfbOh97+YEfgmFGfQ7qFvVExDWOflKbqKOo0&#10;oROv1MIg2wpihJBS2XA2xE/WEaYbY0ZgfgxoQmoEJT3YRphKfBuBk2PAPyOOiBQVbBjBbWMBjzmo&#10;f4yRe/tD9X3NsfywW+7SSIvDsJZQ72nMCD3/vZO3DfX2TvjwKJAIT6tBSxwe6NAGuorDcONsDfjr&#10;2P9oTzwkLWcdLVDF/c+NQMWZ+WaJoZd5UcSNS0Jxej4lAd9rlu81dtMugCZCJKTs0jXaB3O4aoT2&#10;lXZ9HqOSSlhJsSsuAx6ERegXm14LqebzZEZb5kS4s89ORuexz5E2L7tXgW4gWCBm3sNh2UT5gWK9&#10;bURamG8C6CbxL3a67+swAdrQROPhNYlPwHs5Wb29ebPfAAAA//8DAFBLAwQUAAYACAAAACEAkoCf&#10;Vd4AAAALAQAADwAAAGRycy9kb3ducmV2LnhtbEyPzU7DMBCE70i8g7VIXBB1flQ3CnGqip8HoMCB&#10;mxsvSYS9jmK3DTw9ywluM9pPszPNdvFOnHCOYyAN+SoDgdQFO1Kv4fXl6bYCEZMha1wg1PCFEbbt&#10;5UVjahvO9IynfeoFh1CsjYYhpamWMnYDehNXYULi20eYvUls517a2Zw53DtZZJmS3ozEHwYz4f2A&#10;3ef+6DWE9c7cfKfibfP4bh1OrlPqodL6+mrZ3YFIuKQ/GH7rc3VoudMhHMlG4TQUeblmlIXa5CCY&#10;KFXOYw4syqoA2Tby/4b2BwAA//8DAFBLAQItABQABgAIAAAAIQC2gziS/gAAAOEBAAATAAAAAAAA&#10;AAAAAAAAAAAAAABbQ29udGVudF9UeXBlc10ueG1sUEsBAi0AFAAGAAgAAAAhADj9If/WAAAAlAEA&#10;AAsAAAAAAAAAAAAAAAAALwEAAF9yZWxzLy5yZWxzUEsBAi0AFAAGAAgAAAAhAIo8WQx7AgAAOwUA&#10;AA4AAAAAAAAAAAAAAAAALgIAAGRycy9lMm9Eb2MueG1sUEsBAi0AFAAGAAgAAAAhAJKAn1XeAAAA&#10;CwEAAA8AAAAAAAAAAAAAAAAA1QQAAGRycy9kb3ducmV2LnhtbFBLBQYAAAAABAAEAPMAAADgBQAA&#10;AAA=&#10;" fillcolor="white [3201]" strokecolor="#70ad47 [3209]" strokeweight="1pt">
                <v:stroke joinstyle="miter"/>
                <v:textbox>
                  <w:txbxContent>
                    <w:p w14:paraId="237F113C" w14:textId="60AE2D8D" w:rsidR="001D4A62" w:rsidRDefault="001D4A62" w:rsidP="008A7B89">
                      <w:pPr>
                        <w:jc w:val="center"/>
                      </w:pPr>
                      <w:r>
                        <w:t xml:space="preserve">Receiver </w:t>
                      </w:r>
                    </w:p>
                  </w:txbxContent>
                </v:textbox>
                <w10:wrap anchorx="margin"/>
              </v:roundrect>
            </w:pict>
          </mc:Fallback>
        </mc:AlternateContent>
      </w:r>
      <w:r w:rsidRPr="00896C8C">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2CBBBA2E" wp14:editId="26EBF5B6">
                <wp:simplePos x="0" y="0"/>
                <wp:positionH relativeFrom="column">
                  <wp:posOffset>1322251</wp:posOffset>
                </wp:positionH>
                <wp:positionV relativeFrom="paragraph">
                  <wp:posOffset>814524</wp:posOffset>
                </wp:positionV>
                <wp:extent cx="914400" cy="484414"/>
                <wp:effectExtent l="0" t="0" r="19050" b="11430"/>
                <wp:wrapNone/>
                <wp:docPr id="9" name="Rectangle: Rounded Corners 9"/>
                <wp:cNvGraphicFramePr/>
                <a:graphic xmlns:a="http://schemas.openxmlformats.org/drawingml/2006/main">
                  <a:graphicData uri="http://schemas.microsoft.com/office/word/2010/wordprocessingShape">
                    <wps:wsp>
                      <wps:cNvSpPr/>
                      <wps:spPr>
                        <a:xfrm>
                          <a:off x="0" y="0"/>
                          <a:ext cx="914400" cy="484414"/>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F8E396E" w14:textId="256E4987" w:rsidR="001D4A62" w:rsidRDefault="001D4A62" w:rsidP="008A7B89">
                            <w:pPr>
                              <w:jc w:val="center"/>
                            </w:pPr>
                            <w:r>
                              <w:t xml:space="preserve">Decoder </w:t>
                            </w:r>
                          </w:p>
                          <w:p w14:paraId="13077BB0" w14:textId="3406445C" w:rsidR="001D4A62" w:rsidRDefault="001D4A62" w:rsidP="008A7B89">
                            <w:pPr>
                              <w:jc w:val="center"/>
                            </w:pPr>
                            <w:proofErr w:type="spellStart"/>
                            <w:r>
                              <w:t>njn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CBBBA2E" id="Rectangle: Rounded Corners 9" o:spid="_x0000_s1031" style="position:absolute;left:0;text-align:left;margin-left:104.1pt;margin-top:64.15pt;width:1in;height:38.1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c1WdwIAADkFAAAOAAAAZHJzL2Uyb0RvYy54bWysVEtv2zAMvg/YfxB0Xx0HbtcadYogRYcB&#10;RVv0gZ4VWUqMyaJGKXGyXz9Kdtyuy2nYxaZEfnx+1OXVrjVsq9A3YCuen0w4U1ZC3dhVxV+eb76c&#10;c+aDsLUwYFXF98rzq9nnT5edK9UU1mBqhYycWF92ruLrEFyZZV6uVSv8CThlSakBWxHoiKusRtGR&#10;99Zk08nkLOsAa4cglfd0e90r+Sz511rJcK+1V4GZilNuIX0xfZfxm80uRblC4daNHNIQ/5BFKxpL&#10;QUdX1yIItsHmL1dtIxE86HAioc1A60aqVANVk08+VPO0Fk6lWqg53o1t8v/PrbzbPiBr6opfcGZF&#10;SyN6pKYJuzKqZI+wsbWq2QLQ0ozZRexX53xJsCf3gMPJkxiL32ls45/KYrvU4/3YY7ULTNLlRV4U&#10;E5qEJFVxXhR5EX1mb2CHPnxT0LIoVBxjCjGl1F6xvfWhtz/YEThm1OeQpLA3KqZh7KPSVBtFnSZ0&#10;YpVaGGRbQXwQUiobzob4yTrCdGPMCMyPAU3IB9BgG2EqsW0ETo4B/4w4IlJUsGEEt40FPOag/jFG&#10;7u0P1fc1x/LDbrlLAz2NOcabJdR7GjJCz37v5E1Dvb0VPjwIJLrTOGiFwz19tIGu4jBInK0Bfx27&#10;j/bEQtJy1tH6VNz/3AhUnJnvlviZxkz7lg7F6dcpxcD3muV7jd20C6CJ5PRYOJnEaB/MQdQI7Stt&#10;+jxGJZWwkmJXXAY8HBahX2t6K6Saz5MZ7ZgT4dY+ORmdxz5H2jzvXgW6gWCBmHkHh1UT5QeK9bYR&#10;aWG+CaCbxL+3vg4ToP1MNB7ekvgAvD8nq7cXb/YbAAD//wMAUEsDBBQABgAIAAAAIQDX38aD3gAA&#10;AAsBAAAPAAAAZHJzL2Rvd25yZXYueG1sTI/LTsNADEX3SP2HkSuxQXTSKQ1RyKSqCnwABRbs3IxJ&#10;IuYRZaZt4OtxV7C0z9X1cbWZnBUnGmMfvIblIgNBvgmm962Gt9fn2wJETOgN2uBJwzdF2NSzqwpL&#10;E87+hU771Aou8bFEDV1KQyllbDpyGBdhIM/sM4wOE49jK82IZy53Vqosy6XD3vOFDgfaddR87Y9O&#10;Q1hv8eYnqff7pw9jabBNnj8WWl/Pp+0DiERT+gvDRZ/VoWanQzh6E4XVoLJCcZSBKlYgOLFaK94c&#10;LuguB1lX8v8P9S8AAAD//wMAUEsBAi0AFAAGAAgAAAAhALaDOJL+AAAA4QEAABMAAAAAAAAAAAAA&#10;AAAAAAAAAFtDb250ZW50X1R5cGVzXS54bWxQSwECLQAUAAYACAAAACEAOP0h/9YAAACUAQAACwAA&#10;AAAAAAAAAAAAAAAvAQAAX3JlbHMvLnJlbHNQSwECLQAUAAYACAAAACEACWnNVncCAAA5BQAADgAA&#10;AAAAAAAAAAAAAAAuAgAAZHJzL2Uyb0RvYy54bWxQSwECLQAUAAYACAAAACEA19/Gg94AAAALAQAA&#10;DwAAAAAAAAAAAAAAAADRBAAAZHJzL2Rvd25yZXYueG1sUEsFBgAAAAAEAAQA8wAAANwFAAAAAA==&#10;" fillcolor="white [3201]" strokecolor="#70ad47 [3209]" strokeweight="1pt">
                <v:stroke joinstyle="miter"/>
                <v:textbox>
                  <w:txbxContent>
                    <w:p w14:paraId="5F8E396E" w14:textId="256E4987" w:rsidR="001D4A62" w:rsidRDefault="001D4A62" w:rsidP="008A7B89">
                      <w:pPr>
                        <w:jc w:val="center"/>
                      </w:pPr>
                      <w:r>
                        <w:t xml:space="preserve">Decoder </w:t>
                      </w:r>
                    </w:p>
                    <w:p w14:paraId="13077BB0" w14:textId="3406445C" w:rsidR="001D4A62" w:rsidRDefault="001D4A62" w:rsidP="008A7B89">
                      <w:pPr>
                        <w:jc w:val="center"/>
                      </w:pPr>
                      <w:proofErr w:type="spellStart"/>
                      <w:r>
                        <w:t>njn</w:t>
                      </w:r>
                      <w:proofErr w:type="spellEnd"/>
                    </w:p>
                  </w:txbxContent>
                </v:textbox>
              </v:roundrect>
            </w:pict>
          </mc:Fallback>
        </mc:AlternateContent>
      </w:r>
      <w:r w:rsidRPr="00896C8C">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43D4BFB0" wp14:editId="3A478C15">
                <wp:simplePos x="0" y="0"/>
                <wp:positionH relativeFrom="margin">
                  <wp:posOffset>1379855</wp:posOffset>
                </wp:positionH>
                <wp:positionV relativeFrom="paragraph">
                  <wp:posOffset>4989</wp:posOffset>
                </wp:positionV>
                <wp:extent cx="734786" cy="473528"/>
                <wp:effectExtent l="0" t="0" r="27305" b="22225"/>
                <wp:wrapNone/>
                <wp:docPr id="7" name="Rectangle: Rounded Corners 7"/>
                <wp:cNvGraphicFramePr/>
                <a:graphic xmlns:a="http://schemas.openxmlformats.org/drawingml/2006/main">
                  <a:graphicData uri="http://schemas.microsoft.com/office/word/2010/wordprocessingShape">
                    <wps:wsp>
                      <wps:cNvSpPr/>
                      <wps:spPr>
                        <a:xfrm>
                          <a:off x="0" y="0"/>
                          <a:ext cx="734786" cy="473528"/>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ADDC2EC" w14:textId="1B16613E" w:rsidR="001D4A62" w:rsidRDefault="001D4A62" w:rsidP="008A7B89">
                            <w:pPr>
                              <w:jc w:val="center"/>
                            </w:pPr>
                            <w:r>
                              <w:t xml:space="preserve">Chanel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D4BFB0" id="Rectangle: Rounded Corners 7" o:spid="_x0000_s1032" style="position:absolute;left:0;text-align:left;margin-left:108.65pt;margin-top:.4pt;width:57.85pt;height:37.3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3NpQeQIAADkFAAAOAAAAZHJzL2Uyb0RvYy54bWysVN9P2zAQfp+0/8Hy+0hbCoWIFFVFTJMQ&#10;IGDi2XXsNprj885uk+6v39lJA2N9mvaS+Hz33c/vfHXd1obtFPoKbMHHJyPOlJVQVnZd8O8vt18u&#10;OPNB2FIYsKrge+X59fzzp6vG5WoCGzClQkZOrM8bV/BNCC7PMi83qhb+BJyypNSAtQgk4jorUTTk&#10;vTbZZDQ6zxrA0iFI5T3d3nRKPk/+tVYyPGjtVWCm4JRbSF9M31X8ZvMrka9RuE0l+zTEP2RRi8pS&#10;0MHVjQiCbbH6y1VdSQQPOpxIqDPQupIq1UDVjEcfqnneCKdSLdQc74Y2+f/nVt7vHpFVZcFnnFlR&#10;04ieqGnCro3K2RNsbalKtgS0NGM2i/1qnM8J9uwesZc8HWPxrcY6/qks1qYe74ceqzYwSZez0+ns&#10;4pwzSarp7PRschF9Zm9ghz58VVCzeCg4xhRiSqm9YnfnQ2d/sCNwzKjLIZ3C3qiYhrFPSlNtFHWS&#10;0IlVammQ7QTxQUipbDjv4yfrCNOVMQNwfAxowrgH9bYRphLbBuDoGPDPiAMiRQUbBnBdWcBjDsof&#10;Q+TO/lB9V3MsP7SrNg00FRZvVlDuacgIHfu9k7cV9fZO+PAokOhOi0ErHB7oow00BYf+xNkG8Nex&#10;+2hPLCQtZw2tT8H9z61AxZn5Zomfl+PpNO5bEqZnswkJ+F6zeq+x23oJNJExPRZOpmO0D+Zw1Aj1&#10;K236IkYllbCSYhdcBjwIy9CtNb0VUi0WyYx2zIlwZ5+djM5jnyNtXtpXga4nWCBm3sNh1UT+gWKd&#10;bURaWGwD6Crx762v/QRoPxON+7ckPgDv5WT19uLNfwMAAP//AwBQSwMEFAAGAAgAAAAhABC/Adnc&#10;AAAABwEAAA8AAABkcnMvZG93bnJldi54bWxMj8FOwzAQRO9I/IO1SFwQdZq0SRXiVBWFD6DAgZsb&#10;L0mEvY5it035epZTexzNaOZNtZ6cFUccQ+9JwXyWgEBqvOmpVfDx/vq4AhGiJqOtJ1RwxgDr+vam&#10;0qXxJ3rD4y62gksolFpBF+NQShmaDp0OMz8gsfftR6cjy7GVZtQnLndWpkmSS6d74oVOD/jcYfOz&#10;OzgFfrnRD78x/SxevozFwTZ5vl0pdX83bZ5ARJziJQz/+IwONTPt/YFMEFZBOi8yjirgA2xnWcbX&#10;9gqK5QJkXclr/voPAAD//wMAUEsBAi0AFAAGAAgAAAAhALaDOJL+AAAA4QEAABMAAAAAAAAAAAAA&#10;AAAAAAAAAFtDb250ZW50X1R5cGVzXS54bWxQSwECLQAUAAYACAAAACEAOP0h/9YAAACUAQAACwAA&#10;AAAAAAAAAAAAAAAvAQAAX3JlbHMvLnJlbHNQSwECLQAUAAYACAAAACEAltzaUHkCAAA5BQAADgAA&#10;AAAAAAAAAAAAAAAuAgAAZHJzL2Uyb0RvYy54bWxQSwECLQAUAAYACAAAACEAEL8B2dwAAAAHAQAA&#10;DwAAAAAAAAAAAAAAAADTBAAAZHJzL2Rvd25yZXYueG1sUEsFBgAAAAAEAAQA8wAAANwFAAAAAA==&#10;" fillcolor="white [3201]" strokecolor="#70ad47 [3209]" strokeweight="1pt">
                <v:stroke joinstyle="miter"/>
                <v:textbox>
                  <w:txbxContent>
                    <w:p w14:paraId="5ADDC2EC" w14:textId="1B16613E" w:rsidR="001D4A62" w:rsidRDefault="001D4A62" w:rsidP="008A7B89">
                      <w:pPr>
                        <w:jc w:val="center"/>
                      </w:pPr>
                      <w:r>
                        <w:t xml:space="preserve">Chanel </w:t>
                      </w:r>
                    </w:p>
                  </w:txbxContent>
                </v:textbox>
                <w10:wrap anchorx="margin"/>
              </v:roundrect>
            </w:pict>
          </mc:Fallback>
        </mc:AlternateContent>
      </w:r>
      <w:r w:rsidR="0002304D" w:rsidRPr="00896C8C">
        <w:rPr>
          <w:rFonts w:ascii="Times New Roman" w:hAnsi="Times New Roman" w:cs="Times New Roman"/>
          <w:b/>
          <w:bCs/>
        </w:rPr>
        <w:t xml:space="preserve">                                                                                                                              Feedback </w:t>
      </w:r>
    </w:p>
    <w:p w14:paraId="7C422306" w14:textId="3A290F3F" w:rsidR="00495FE4" w:rsidRPr="00896C8C" w:rsidRDefault="00495FE4" w:rsidP="00745D4D">
      <w:pPr>
        <w:pStyle w:val="Heading2"/>
        <w:rPr>
          <w:rFonts w:ascii="Times New Roman" w:hAnsi="Times New Roman" w:cs="Times New Roman"/>
        </w:rPr>
      </w:pPr>
      <w:bookmarkStart w:id="38" w:name="_Toc37104742"/>
      <w:bookmarkStart w:id="39" w:name="_Toc37104906"/>
    </w:p>
    <w:p w14:paraId="019778C4" w14:textId="0D5B8A52" w:rsidR="00495FE4" w:rsidRPr="00896C8C" w:rsidRDefault="00495FE4" w:rsidP="00745D4D">
      <w:pPr>
        <w:pStyle w:val="Heading2"/>
        <w:rPr>
          <w:rFonts w:ascii="Times New Roman" w:hAnsi="Times New Roman" w:cs="Times New Roman"/>
        </w:rPr>
      </w:pPr>
    </w:p>
    <w:p w14:paraId="5119E3FB" w14:textId="01990C88" w:rsidR="00495FE4" w:rsidRPr="00896C8C" w:rsidRDefault="00A148DE" w:rsidP="00A148DE">
      <w:pPr>
        <w:rPr>
          <w:rFonts w:ascii="Times New Roman" w:hAnsi="Times New Roman" w:cs="Times New Roman"/>
        </w:rPr>
      </w:pPr>
      <w:r w:rsidRPr="00896C8C">
        <w:rPr>
          <w:rFonts w:ascii="Times New Roman" w:hAnsi="Times New Roman" w:cs="Times New Roman"/>
        </w:rPr>
        <w:t xml:space="preserve">                                                                        Destination </w:t>
      </w:r>
    </w:p>
    <w:p w14:paraId="23993F7D" w14:textId="39305F4F" w:rsidR="00495FE4" w:rsidRPr="00896C8C" w:rsidRDefault="00A148DE" w:rsidP="00A148DE">
      <w:pPr>
        <w:rPr>
          <w:rFonts w:ascii="Times New Roman" w:hAnsi="Times New Roman" w:cs="Times New Roman"/>
        </w:rPr>
      </w:pPr>
      <w:r w:rsidRPr="00896C8C">
        <w:rPr>
          <w:rFonts w:ascii="Times New Roman" w:hAnsi="Times New Roman" w:cs="Times New Roman"/>
        </w:rPr>
        <w:t xml:space="preserve">                                                              </w:t>
      </w:r>
    </w:p>
    <w:p w14:paraId="3BD3D452" w14:textId="33D0BC7C" w:rsidR="00495FE4" w:rsidRPr="00896C8C" w:rsidRDefault="00495FE4" w:rsidP="00745D4D">
      <w:pPr>
        <w:pStyle w:val="Heading2"/>
        <w:rPr>
          <w:rFonts w:ascii="Times New Roman" w:hAnsi="Times New Roman" w:cs="Times New Roman"/>
        </w:rPr>
      </w:pPr>
    </w:p>
    <w:p w14:paraId="37E39670" w14:textId="1741154C" w:rsidR="00495FE4" w:rsidRPr="00896C8C" w:rsidRDefault="00495FE4" w:rsidP="00745D4D">
      <w:pPr>
        <w:pStyle w:val="Heading2"/>
        <w:rPr>
          <w:rFonts w:ascii="Times New Roman" w:hAnsi="Times New Roman" w:cs="Times New Roman"/>
        </w:rPr>
      </w:pPr>
    </w:p>
    <w:p w14:paraId="28F0144A" w14:textId="7D3AF6D1" w:rsidR="00495FE4" w:rsidRPr="00896C8C" w:rsidRDefault="00495FE4" w:rsidP="00745D4D">
      <w:pPr>
        <w:pStyle w:val="Heading2"/>
        <w:rPr>
          <w:rFonts w:ascii="Times New Roman" w:hAnsi="Times New Roman" w:cs="Times New Roman"/>
        </w:rPr>
      </w:pPr>
    </w:p>
    <w:p w14:paraId="4EEF7831" w14:textId="77777777" w:rsidR="00495FE4" w:rsidRPr="00896C8C" w:rsidRDefault="00495FE4" w:rsidP="00745D4D">
      <w:pPr>
        <w:pStyle w:val="Heading2"/>
        <w:rPr>
          <w:rFonts w:ascii="Times New Roman" w:hAnsi="Times New Roman" w:cs="Times New Roman"/>
        </w:rPr>
      </w:pPr>
    </w:p>
    <w:p w14:paraId="34FACF03" w14:textId="3FE1F9BC" w:rsidR="00495FE4" w:rsidRPr="00896C8C" w:rsidRDefault="00495FE4" w:rsidP="00745D4D">
      <w:pPr>
        <w:pStyle w:val="Heading2"/>
        <w:rPr>
          <w:rFonts w:ascii="Times New Roman" w:hAnsi="Times New Roman" w:cs="Times New Roman"/>
        </w:rPr>
      </w:pPr>
    </w:p>
    <w:p w14:paraId="5B367E0F" w14:textId="77777777" w:rsidR="00E40969" w:rsidRPr="00896C8C" w:rsidRDefault="00E40969" w:rsidP="00E40969">
      <w:pPr>
        <w:rPr>
          <w:rFonts w:ascii="Times New Roman" w:hAnsi="Times New Roman" w:cs="Times New Roman"/>
        </w:rPr>
      </w:pPr>
    </w:p>
    <w:p w14:paraId="1B23F51F" w14:textId="77777777" w:rsidR="00495FE4" w:rsidRPr="00896C8C" w:rsidRDefault="00495FE4" w:rsidP="00745D4D">
      <w:pPr>
        <w:pStyle w:val="Heading2"/>
        <w:rPr>
          <w:rFonts w:ascii="Times New Roman" w:hAnsi="Times New Roman" w:cs="Times New Roman"/>
        </w:rPr>
      </w:pPr>
    </w:p>
    <w:p w14:paraId="2B1268C8" w14:textId="77777777" w:rsidR="00495FE4" w:rsidRPr="00896C8C" w:rsidRDefault="00495FE4" w:rsidP="00745D4D">
      <w:pPr>
        <w:pStyle w:val="Heading2"/>
        <w:rPr>
          <w:rFonts w:ascii="Times New Roman" w:hAnsi="Times New Roman" w:cs="Times New Roman"/>
        </w:rPr>
      </w:pPr>
    </w:p>
    <w:p w14:paraId="50B4BE3F" w14:textId="77777777" w:rsidR="00495FE4" w:rsidRPr="00896C8C" w:rsidRDefault="00495FE4" w:rsidP="00745D4D">
      <w:pPr>
        <w:pStyle w:val="Heading2"/>
        <w:rPr>
          <w:rFonts w:ascii="Times New Roman" w:hAnsi="Times New Roman" w:cs="Times New Roman"/>
        </w:rPr>
      </w:pPr>
    </w:p>
    <w:p w14:paraId="50C04900" w14:textId="77777777" w:rsidR="00495FE4" w:rsidRPr="00896C8C" w:rsidRDefault="00495FE4" w:rsidP="00745D4D">
      <w:pPr>
        <w:pStyle w:val="Heading2"/>
        <w:rPr>
          <w:rFonts w:ascii="Times New Roman" w:hAnsi="Times New Roman" w:cs="Times New Roman"/>
        </w:rPr>
      </w:pPr>
    </w:p>
    <w:p w14:paraId="2D6A5312" w14:textId="77777777" w:rsidR="00495FE4" w:rsidRPr="00896C8C" w:rsidRDefault="00495FE4" w:rsidP="00745D4D">
      <w:pPr>
        <w:pStyle w:val="Heading2"/>
        <w:rPr>
          <w:rFonts w:ascii="Times New Roman" w:hAnsi="Times New Roman" w:cs="Times New Roman"/>
        </w:rPr>
      </w:pPr>
    </w:p>
    <w:p w14:paraId="4E5A9AD0" w14:textId="77777777" w:rsidR="00495FE4" w:rsidRPr="00896C8C" w:rsidRDefault="00495FE4" w:rsidP="00745D4D">
      <w:pPr>
        <w:pStyle w:val="Heading2"/>
        <w:rPr>
          <w:rFonts w:ascii="Times New Roman" w:hAnsi="Times New Roman" w:cs="Times New Roman"/>
        </w:rPr>
      </w:pPr>
    </w:p>
    <w:p w14:paraId="5322AB47" w14:textId="77777777" w:rsidR="00495FE4" w:rsidRPr="00896C8C" w:rsidRDefault="00495FE4" w:rsidP="00745D4D">
      <w:pPr>
        <w:pStyle w:val="Heading2"/>
        <w:rPr>
          <w:rFonts w:ascii="Times New Roman" w:hAnsi="Times New Roman" w:cs="Times New Roman"/>
        </w:rPr>
      </w:pPr>
    </w:p>
    <w:p w14:paraId="62D542F8" w14:textId="77777777" w:rsidR="00495FE4" w:rsidRPr="00896C8C" w:rsidRDefault="00495FE4" w:rsidP="00745D4D">
      <w:pPr>
        <w:pStyle w:val="Heading2"/>
        <w:rPr>
          <w:rFonts w:ascii="Times New Roman" w:hAnsi="Times New Roman" w:cs="Times New Roman"/>
        </w:rPr>
      </w:pPr>
    </w:p>
    <w:p w14:paraId="2740A596" w14:textId="77777777" w:rsidR="00495FE4" w:rsidRPr="00896C8C" w:rsidRDefault="00495FE4" w:rsidP="00745D4D">
      <w:pPr>
        <w:pStyle w:val="Heading2"/>
        <w:rPr>
          <w:rFonts w:ascii="Times New Roman" w:hAnsi="Times New Roman" w:cs="Times New Roman"/>
        </w:rPr>
      </w:pPr>
    </w:p>
    <w:p w14:paraId="5457A3E4" w14:textId="77777777" w:rsidR="00E40969" w:rsidRPr="00896C8C" w:rsidRDefault="00E40969" w:rsidP="00745D4D">
      <w:pPr>
        <w:pStyle w:val="Heading2"/>
        <w:rPr>
          <w:rFonts w:ascii="Times New Roman" w:hAnsi="Times New Roman" w:cs="Times New Roman"/>
        </w:rPr>
      </w:pPr>
    </w:p>
    <w:p w14:paraId="2E2081EA" w14:textId="77777777" w:rsidR="002258E6" w:rsidRDefault="002258E6" w:rsidP="00121B18">
      <w:pPr>
        <w:pStyle w:val="Heading2"/>
        <w:rPr>
          <w:rFonts w:ascii="Times New Roman" w:hAnsi="Times New Roman" w:cs="Times New Roman"/>
        </w:rPr>
      </w:pPr>
      <w:bookmarkStart w:id="40" w:name="_Toc37876568"/>
    </w:p>
    <w:p w14:paraId="0C7E53BE" w14:textId="77777777" w:rsidR="002258E6" w:rsidRDefault="002258E6" w:rsidP="00121B18">
      <w:pPr>
        <w:pStyle w:val="Heading2"/>
        <w:rPr>
          <w:rFonts w:ascii="Times New Roman" w:hAnsi="Times New Roman" w:cs="Times New Roman"/>
        </w:rPr>
      </w:pPr>
    </w:p>
    <w:p w14:paraId="15D97E40" w14:textId="77777777" w:rsidR="002258E6" w:rsidRDefault="002258E6" w:rsidP="00121B18">
      <w:pPr>
        <w:pStyle w:val="Heading2"/>
        <w:rPr>
          <w:rFonts w:ascii="Times New Roman" w:hAnsi="Times New Roman" w:cs="Times New Roman"/>
        </w:rPr>
      </w:pPr>
    </w:p>
    <w:p w14:paraId="064F7C09" w14:textId="77777777" w:rsidR="002258E6" w:rsidRDefault="002258E6" w:rsidP="00121B18">
      <w:pPr>
        <w:pStyle w:val="Heading2"/>
        <w:rPr>
          <w:rFonts w:ascii="Times New Roman" w:hAnsi="Times New Roman" w:cs="Times New Roman"/>
        </w:rPr>
      </w:pPr>
    </w:p>
    <w:p w14:paraId="28051811" w14:textId="2AF4A44A" w:rsidR="0048716E" w:rsidRDefault="0048716E" w:rsidP="00121B18">
      <w:pPr>
        <w:pStyle w:val="Heading2"/>
        <w:rPr>
          <w:rFonts w:ascii="Times New Roman" w:hAnsi="Times New Roman" w:cs="Times New Roman"/>
        </w:rPr>
      </w:pPr>
      <w:r w:rsidRPr="00896C8C">
        <w:rPr>
          <w:rFonts w:ascii="Times New Roman" w:hAnsi="Times New Roman" w:cs="Times New Roman"/>
        </w:rPr>
        <w:t>6.</w:t>
      </w:r>
      <w:r w:rsidR="00F42E50" w:rsidRPr="00896C8C">
        <w:rPr>
          <w:rFonts w:ascii="Times New Roman" w:hAnsi="Times New Roman" w:cs="Times New Roman"/>
        </w:rPr>
        <w:t>2- Berlo’s Model:</w:t>
      </w:r>
      <w:bookmarkEnd w:id="38"/>
      <w:bookmarkEnd w:id="39"/>
      <w:bookmarkEnd w:id="40"/>
    </w:p>
    <w:p w14:paraId="715D7F96" w14:textId="77777777" w:rsidR="002258E6" w:rsidRPr="002258E6" w:rsidRDefault="002258E6" w:rsidP="002258E6"/>
    <w:p w14:paraId="5AE0C00D" w14:textId="63B2E65F" w:rsidR="0082730E" w:rsidRPr="002258E6" w:rsidRDefault="008F34EA" w:rsidP="0026507C">
      <w:pPr>
        <w:jc w:val="both"/>
        <w:rPr>
          <w:rFonts w:ascii="Times New Roman" w:hAnsi="Times New Roman" w:cs="Times New Roman"/>
          <w:b/>
          <w:bCs/>
        </w:rPr>
      </w:pPr>
      <w:r w:rsidRPr="00896C8C">
        <w:rPr>
          <w:rFonts w:ascii="Times New Roman" w:hAnsi="Times New Roman" w:cs="Times New Roman"/>
          <w:noProof/>
        </w:rPr>
        <mc:AlternateContent>
          <mc:Choice Requires="wps">
            <w:drawing>
              <wp:anchor distT="0" distB="0" distL="114300" distR="114300" simplePos="0" relativeHeight="251678720" behindDoc="0" locked="0" layoutInCell="1" allowOverlap="1" wp14:anchorId="69A4061F" wp14:editId="176FA7A6">
                <wp:simplePos x="0" y="0"/>
                <wp:positionH relativeFrom="column">
                  <wp:posOffset>-9525</wp:posOffset>
                </wp:positionH>
                <wp:positionV relativeFrom="paragraph">
                  <wp:posOffset>109855</wp:posOffset>
                </wp:positionV>
                <wp:extent cx="914400" cy="914400"/>
                <wp:effectExtent l="0" t="0" r="19050" b="19050"/>
                <wp:wrapNone/>
                <wp:docPr id="31" name="Oval 31"/>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C612F24" w14:textId="39CF0F68" w:rsidR="001D4A62" w:rsidRDefault="001D4A62" w:rsidP="002F2E2D">
                            <w:pPr>
                              <w:jc w:val="center"/>
                            </w:pPr>
                            <w:r>
                              <w:t>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9A4061F" id="Oval 31" o:spid="_x0000_s1033" style="position:absolute;left:0;text-align:left;margin-left:-.75pt;margin-top:8.65pt;width:1in;height:1in;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IM7dQIAAEoFAAAOAAAAZHJzL2Uyb0RvYy54bWysVF9v2yAQf5+074B4X+1k7bpFcaqoVadJ&#10;VVutnfpMMMRIwDEgsbNPvwMct1qrPUzzA77j7n73n+XFYDTZCx8U2IbOTmpKhOXQKrtt6I/H6w+f&#10;KQmR2ZZpsKKhBxHoxer9u2XvFmIOHehWeIIgNix619AuRreoqsA7YVg4AScsCiV4wyKyflu1nvWI&#10;bnQ1r+tPVQ++dR64CAFvr4qQrjK+lILHOymDiEQ3FGOL+fT53KSzWi3ZYuuZ6xQfw2D/EIVhyqLT&#10;CeqKRUZ2Xr2CMop7CCDjCQdTgZSKi5wDZjOr/8jmoWNO5FywOMFNZQr/D5bf7u89UW1DP84oscxg&#10;j+72TBNksTa9CwtUeXD3fuQCkinRQXqT/pgCGXI9D1M9xRAJx8svs9PTGqvOUTTSiFI9Gzsf4lcB&#10;hiSioUJr5ULKmC3Y/ibEon3UQtMUT4kgU/GgRVLW9ruQmAX6nGfrPD/iUnuCuTSUcS5snBVRx1pR&#10;rs9q/FKaGNJkkbkMmJCl0nrCHgHSbL7GLjCjfjIVefwm4/pvgRXjySJ7BhsnY6Ms+LcANGY1ei76&#10;xyKV0qQqxWEz5A6fHzu6gfaAXfdQ1iE4fq2wATcsxHvmcf6xZ7jT8Q4PqaFvKIwUJR34X2/dJ30c&#10;S5RS0uM+NTT83DEvKNHfLA5s7j8uYGZOz87n6MO/lGxeSuzOXAI2DmcSo8tk0o/6SEoP5glXf528&#10;oohZjr4byqM/Mpex7Dk+Hlys11kNl86xeGMfHE/gqc5puh6HJ+bdOIURx/cWjrv3ahKLbrK0sN5F&#10;kCqPaap0qevYAVzYPErj45JehJd81np+Ale/AQAA//8DAFBLAwQUAAYACAAAACEASFTgwN8AAAAJ&#10;AQAADwAAAGRycy9kb3ducmV2LnhtbEyPQU/DMAyF70j8h8hI3La02xhbaTohpEqAtAOlu2eNaas1&#10;TtWkW+HX453gZr/39Pw53U22E2ccfOtIQTyPQCBVzrRUKyg/89kGhA+ajO4coYJv9LDLbm9SnRh3&#10;oQ88F6EWXEI+0QqaEPpESl81aLWfux6JvS83WB14HWppBn3hctvJRRStpdUt8YVG9/jSYHUqRqvg&#10;5zUv2zBui01Uvp/2q7fcyfag1P3d9PwEIuAU/sJwxWd0yJjp6EYyXnQKZvEDJ1l/XIK4+qsFC0ce&#10;1vESZJbK/x9kvwAAAP//AwBQSwECLQAUAAYACAAAACEAtoM4kv4AAADhAQAAEwAAAAAAAAAAAAAA&#10;AAAAAAAAW0NvbnRlbnRfVHlwZXNdLnhtbFBLAQItABQABgAIAAAAIQA4/SH/1gAAAJQBAAALAAAA&#10;AAAAAAAAAAAAAC8BAABfcmVscy8ucmVsc1BLAQItABQABgAIAAAAIQAlqIM7dQIAAEoFAAAOAAAA&#10;AAAAAAAAAAAAAC4CAABkcnMvZTJvRG9jLnhtbFBLAQItABQABgAIAAAAIQBIVODA3wAAAAkBAAAP&#10;AAAAAAAAAAAAAAAAAM8EAABkcnMvZG93bnJldi54bWxQSwUGAAAAAAQABADzAAAA2wUAAAAA&#10;" fillcolor="#4472c4 [3204]" strokecolor="#1f3763 [1604]" strokeweight="1pt">
                <v:stroke joinstyle="miter"/>
                <v:textbox>
                  <w:txbxContent>
                    <w:p w14:paraId="7C612F24" w14:textId="39CF0F68" w:rsidR="001D4A62" w:rsidRDefault="001D4A62" w:rsidP="002F2E2D">
                      <w:pPr>
                        <w:jc w:val="center"/>
                      </w:pPr>
                      <w:r>
                        <w:t>source</w:t>
                      </w:r>
                    </w:p>
                  </w:txbxContent>
                </v:textbox>
              </v:oval>
            </w:pict>
          </mc:Fallback>
        </mc:AlternateContent>
      </w:r>
      <w:r w:rsidR="002F2E2D" w:rsidRPr="00896C8C">
        <w:rPr>
          <w:rFonts w:ascii="Times New Roman" w:hAnsi="Times New Roman" w:cs="Times New Roman"/>
          <w:noProof/>
        </w:rPr>
        <mc:AlternateContent>
          <mc:Choice Requires="wps">
            <w:drawing>
              <wp:anchor distT="0" distB="0" distL="114300" distR="114300" simplePos="0" relativeHeight="251679744" behindDoc="0" locked="0" layoutInCell="1" allowOverlap="1" wp14:anchorId="07179D2E" wp14:editId="59DACEC6">
                <wp:simplePos x="0" y="0"/>
                <wp:positionH relativeFrom="column">
                  <wp:posOffset>1551213</wp:posOffset>
                </wp:positionH>
                <wp:positionV relativeFrom="paragraph">
                  <wp:posOffset>138793</wp:posOffset>
                </wp:positionV>
                <wp:extent cx="979715" cy="914400"/>
                <wp:effectExtent l="0" t="0" r="11430" b="19050"/>
                <wp:wrapNone/>
                <wp:docPr id="32" name="Oval 32"/>
                <wp:cNvGraphicFramePr/>
                <a:graphic xmlns:a="http://schemas.openxmlformats.org/drawingml/2006/main">
                  <a:graphicData uri="http://schemas.microsoft.com/office/word/2010/wordprocessingShape">
                    <wps:wsp>
                      <wps:cNvSpPr/>
                      <wps:spPr>
                        <a:xfrm>
                          <a:off x="0" y="0"/>
                          <a:ext cx="979715" cy="914400"/>
                        </a:xfrm>
                        <a:prstGeom prst="ellipse">
                          <a:avLst/>
                        </a:prstGeom>
                        <a:solidFill>
                          <a:srgbClr val="92D050"/>
                        </a:solidFill>
                      </wps:spPr>
                      <wps:style>
                        <a:lnRef idx="2">
                          <a:schemeClr val="dk1">
                            <a:shade val="50000"/>
                          </a:schemeClr>
                        </a:lnRef>
                        <a:fillRef idx="1">
                          <a:schemeClr val="dk1"/>
                        </a:fillRef>
                        <a:effectRef idx="0">
                          <a:schemeClr val="dk1"/>
                        </a:effectRef>
                        <a:fontRef idx="minor">
                          <a:schemeClr val="lt1"/>
                        </a:fontRef>
                      </wps:style>
                      <wps:txbx>
                        <w:txbxContent>
                          <w:p w14:paraId="578EE577" w14:textId="20DC7635" w:rsidR="001D4A62" w:rsidRDefault="001D4A62" w:rsidP="002F2E2D">
                            <w:pPr>
                              <w:jc w:val="center"/>
                            </w:pPr>
                            <w: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7179D2E" id="Oval 32" o:spid="_x0000_s1034" style="position:absolute;left:0;text-align:left;margin-left:122.15pt;margin-top:10.95pt;width:77.15pt;height:1in;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YQ2kAIAAHIFAAAOAAAAZHJzL2Uyb0RvYy54bWysVE1v2zAMvQ/YfxB0X21nzdoGcYogRYcB&#10;RRusHXpWZCkWJouapMTOfv0o2XGztbsMy8EhJfLxQ4+cX3eNJnvhvAJT0uIsp0QYDpUy25J+e7r9&#10;cEmJD8xUTIMRJT0IT68X79/NWzsTE6hBV8IRBDF+1tqS1iHYWZZ5XouG+TOwwuClBNewgKrbZpVj&#10;LaI3Opvk+aesBVdZB1x4j6c3/SVdJHwpBQ8PUnoRiC4p5hbS16XvJn6zxZzNto7ZWvEhDfYPWTRM&#10;GQw6Qt2wwMjOqVdQjeIOPMhwxqHJQErFRaoBqynyP6p5rJkVqRZsjrdjm/z/g+X3+7Ujqirpxwkl&#10;hjX4Rg97pgmq2JvW+hmaPNq1GzSPYiy0k66J/1gC6VI/D2M/RRcIx8Ori6uLYkoJx6ur4vw8T/3O&#10;Xpyt8+GzgIZEoaRCa2V9rJjN2P7OB4yJ1kereOxBq+pWaZ0Ut92stCOYLwaY3OTTY4ATsyzW0Ged&#10;pHDQIjpr81VIrBzznKSIiXNixKu+F/1xzSrRh5jm+IttwaRG66QlsIgqMbURdwCIXP4dt4cYbKOb&#10;SFQdHfO/JdQ7jtYpIpgwOjbKgHvLWYdiSFz29pj2STuiGLpNl5hweXz5DVQHZIeDfmy85bcKH+qO&#10;+bBmDucEJwpnPzzgR2poSwqDREkN7udb59Ee6Yu3lLQ4dyX1P3bMCUr0F4PETjzBQU3K+fRigjHc&#10;6c3m9MbsmhXg4xe4ZSxPYrQP+ihKB80zrohljIpXzHCMXVIe3FFZhX4f4JLhYrlMZjicloU782h5&#10;BI99jix86p6ZswNbA9L8Ho4z+oqxvW30NLDcBZAq0Tl2uu/r8AI42IlCwxKKm+NUT1Yvq3LxCwAA&#10;//8DAFBLAwQUAAYACAAAACEAGVZeweEAAAAKAQAADwAAAGRycy9kb3ducmV2LnhtbEyPTUvEMBCG&#10;74L/IYzgzU33w7KtTRcRBFnw4K4IvWWT2TbaJCXJbqu/3vG03maYh3eet9pMtmdnDNF4J2A+y4Ch&#10;U14b1wp43z/frYHFJJ2WvXco4BsjbOrrq0qW2o/uDc+71DIKcbGUArqUhpLzqDq0Ms78gI5uRx+s&#10;TLSGlusgRwq3PV9kWc6tNI4+dHLApw7V1+5kBezjNuDrsdlOjdLji/n4aYz6FOL2Znp8AJZwShcY&#10;/vRJHWpyOviT05H1Ahar1ZJQGuYFMAKWxToHdiAyvy+A1xX/X6H+BQAA//8DAFBLAQItABQABgAI&#10;AAAAIQC2gziS/gAAAOEBAAATAAAAAAAAAAAAAAAAAAAAAABbQ29udGVudF9UeXBlc10ueG1sUEsB&#10;Ai0AFAAGAAgAAAAhADj9If/WAAAAlAEAAAsAAAAAAAAAAAAAAAAALwEAAF9yZWxzLy5yZWxzUEsB&#10;Ai0AFAAGAAgAAAAhABXJhDaQAgAAcgUAAA4AAAAAAAAAAAAAAAAALgIAAGRycy9lMm9Eb2MueG1s&#10;UEsBAi0AFAAGAAgAAAAhABlWXsHhAAAACgEAAA8AAAAAAAAAAAAAAAAA6gQAAGRycy9kb3ducmV2&#10;LnhtbFBLBQYAAAAABAAEAPMAAAD4BQAAAAA=&#10;" fillcolor="#92d050" strokecolor="black [1600]" strokeweight="1pt">
                <v:stroke joinstyle="miter"/>
                <v:textbox>
                  <w:txbxContent>
                    <w:p w14:paraId="578EE577" w14:textId="20DC7635" w:rsidR="001D4A62" w:rsidRDefault="001D4A62" w:rsidP="002F2E2D">
                      <w:pPr>
                        <w:jc w:val="center"/>
                      </w:pPr>
                      <w:r>
                        <w:t>message</w:t>
                      </w:r>
                    </w:p>
                  </w:txbxContent>
                </v:textbox>
              </v:oval>
            </w:pict>
          </mc:Fallback>
        </mc:AlternateContent>
      </w:r>
      <w:r w:rsidR="002F2E2D" w:rsidRPr="00896C8C">
        <w:rPr>
          <w:rFonts w:ascii="Times New Roman" w:hAnsi="Times New Roman" w:cs="Times New Roman"/>
          <w:noProof/>
        </w:rPr>
        <mc:AlternateContent>
          <mc:Choice Requires="wps">
            <w:drawing>
              <wp:anchor distT="0" distB="0" distL="114300" distR="114300" simplePos="0" relativeHeight="251681792" behindDoc="0" locked="0" layoutInCell="1" allowOverlap="1" wp14:anchorId="728DE516" wp14:editId="17F99793">
                <wp:simplePos x="0" y="0"/>
                <wp:positionH relativeFrom="margin">
                  <wp:posOffset>4800599</wp:posOffset>
                </wp:positionH>
                <wp:positionV relativeFrom="paragraph">
                  <wp:posOffset>160564</wp:posOffset>
                </wp:positionV>
                <wp:extent cx="936171" cy="914400"/>
                <wp:effectExtent l="0" t="0" r="16510" b="19050"/>
                <wp:wrapNone/>
                <wp:docPr id="34" name="Oval 34"/>
                <wp:cNvGraphicFramePr/>
                <a:graphic xmlns:a="http://schemas.openxmlformats.org/drawingml/2006/main">
                  <a:graphicData uri="http://schemas.microsoft.com/office/word/2010/wordprocessingShape">
                    <wps:wsp>
                      <wps:cNvSpPr/>
                      <wps:spPr>
                        <a:xfrm>
                          <a:off x="0" y="0"/>
                          <a:ext cx="936171" cy="914400"/>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731F2585" w14:textId="14943EAE" w:rsidR="001D4A62" w:rsidRDefault="001D4A62" w:rsidP="002F2E2D">
                            <w:pPr>
                              <w:jc w:val="center"/>
                            </w:pPr>
                            <w: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28DE516" id="Oval 34" o:spid="_x0000_s1035" style="position:absolute;left:0;text-align:left;margin-left:378pt;margin-top:12.65pt;width:73.7pt;height:1in;z-index:2516817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eF7dgIAAEoFAAAOAAAAZHJzL2Uyb0RvYy54bWysVF9P2zAQf5+072D5fSQpBUZFiioQ0yQE&#10;1WDi2XVsYsn2ebbbpPv0OztpQANt0rQ8OHe+u9/998VlbzTZCR8U2JpWRyUlwnJolH2u6ffHm0+f&#10;KQmR2YZpsKKmexHo5fLjh4vOLcQMWtCN8ARBbFh0rqZtjG5RFIG3wrBwBE5YFErwhkVk/XPReNYh&#10;utHFrCxPiw584zxwEQLeXg9Cusz4Ugoe76UMIhJdU4wt5tPnc5POYnnBFs+euVbxMQz2D1EYpiw6&#10;naCuWWRk69UbKKO4hwAyHnEwBUipuMg5YDZV+Vs2Dy1zIueCxQluKlP4f7D8brf2RDU1PZ5TYpnB&#10;Ht3vmCbIYm06Fxao8uDWfuQCkinRXnqT/pgC6XM991M9RR8Jx8vz49PqrKKEo+i8ms/LXO/ixdj5&#10;EL8IMCQRNRVaKxdSxmzBdrchok/UPmghk+IZIshU3GuRlLX9JiRmgT5n2TrPj7jSnmAuNWWcCxuP&#10;B1HLGjFcn5T4pTTRyWSRuQyYkKXSesKu/oQ9wIz6yVTk8ZuMy78bTxbZM9g4GRtlwb8HoGM1JiAH&#10;/UORhtKkKsV+0+cOnx86uoFmj133MKxDcPxGYQNuWYhr5nH+cVNwp+M9HlJDV1MYKUpa8D/fu0/6&#10;OJYopaTDfapp+LFlXlCiv1oc2Nx/XMDMzE/OZujDv5ZsXkvs1lwBNg6HB6PLZNKP+kBKD+YJV3+V&#10;vKKIWY6+a8qjPzBXcdhzfDy4WK2yGi6dY/HWPjiewFOd03Q99k/Mu3EKI47vHRx2780kDrrJ0sJq&#10;G0GqPKap0kNdxw7gwuZRGh+X9CK85rPWyxO4/AUAAP//AwBQSwMEFAAGAAgAAAAhAMPMdX7iAAAA&#10;CgEAAA8AAABkcnMvZG93bnJldi54bWxMj8tOwzAQRfdI/IM1SGwq6rShgYY4FYoACcSGPiSWbjwk&#10;EfE42G4b/p5hBcvRHN17brEabS+O6EPnSMFsmoBAqp3pqFGw3Txe3YIIUZPRvSNU8I0BVuX5WaFz&#10;4070hsd1bASHUMi1gjbGIZcy1C1aHaZuQOLfh/NWRz59I43XJw63vZwnSSat7ogbWj1g1WL9uT5Y&#10;Be+vVYW7pzSbfPnZ82Szfal3D5lSlxfj/R2IiGP8g+FXn9WhZKe9O5AJoldws8h4S1QwX6QgGFgm&#10;6TWIPZPZMgVZFvL/hPIHAAD//wMAUEsBAi0AFAAGAAgAAAAhALaDOJL+AAAA4QEAABMAAAAAAAAA&#10;AAAAAAAAAAAAAFtDb250ZW50X1R5cGVzXS54bWxQSwECLQAUAAYACAAAACEAOP0h/9YAAACUAQAA&#10;CwAAAAAAAAAAAAAAAAAvAQAAX3JlbHMvLnJlbHNQSwECLQAUAAYACAAAACEAY+Xhe3YCAABKBQAA&#10;DgAAAAAAAAAAAAAAAAAuAgAAZHJzL2Uyb0RvYy54bWxQSwECLQAUAAYACAAAACEAw8x1fuIAAAAK&#10;AQAADwAAAAAAAAAAAAAAAADQBAAAZHJzL2Rvd25yZXYueG1sUEsFBgAAAAAEAAQA8wAAAN8FAAAA&#10;AA==&#10;" fillcolor="#a5a5a5 [3206]" strokecolor="#525252 [1606]" strokeweight="1pt">
                <v:stroke joinstyle="miter"/>
                <v:textbox>
                  <w:txbxContent>
                    <w:p w14:paraId="731F2585" w14:textId="14943EAE" w:rsidR="001D4A62" w:rsidRDefault="001D4A62" w:rsidP="002F2E2D">
                      <w:pPr>
                        <w:jc w:val="center"/>
                      </w:pPr>
                      <w:r>
                        <w:t>receiver</w:t>
                      </w:r>
                    </w:p>
                  </w:txbxContent>
                </v:textbox>
                <w10:wrap anchorx="margin"/>
              </v:oval>
            </w:pict>
          </mc:Fallback>
        </mc:AlternateContent>
      </w:r>
      <w:r w:rsidR="00F42E50" w:rsidRPr="00896C8C">
        <w:rPr>
          <w:rFonts w:ascii="Times New Roman" w:hAnsi="Times New Roman" w:cs="Times New Roman"/>
          <w:noProof/>
        </w:rPr>
        <mc:AlternateContent>
          <mc:Choice Requires="wps">
            <w:drawing>
              <wp:anchor distT="0" distB="0" distL="114300" distR="114300" simplePos="0" relativeHeight="251680768" behindDoc="0" locked="0" layoutInCell="1" allowOverlap="1" wp14:anchorId="4DB04806" wp14:editId="29AE4F97">
                <wp:simplePos x="0" y="0"/>
                <wp:positionH relativeFrom="column">
                  <wp:posOffset>3210833</wp:posOffset>
                </wp:positionH>
                <wp:positionV relativeFrom="paragraph">
                  <wp:posOffset>132715</wp:posOffset>
                </wp:positionV>
                <wp:extent cx="914400" cy="914400"/>
                <wp:effectExtent l="0" t="0" r="19050" b="19050"/>
                <wp:wrapNone/>
                <wp:docPr id="33" name="Oval 33"/>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1EE8F292" w14:textId="58C8E415" w:rsidR="001D4A62" w:rsidRDefault="001D4A62" w:rsidP="002F2E2D">
                            <w:pPr>
                              <w:jc w:val="center"/>
                            </w:pPr>
                            <w: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DB04806" id="Oval 33" o:spid="_x0000_s1036" style="position:absolute;left:0;text-align:left;margin-left:252.8pt;margin-top:10.45pt;width:1in;height:1in;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SSLcQIAAEsFAAAOAAAAZHJzL2Uyb0RvYy54bWysVN1r2zAQfx/sfxB6X22n6T5CnBJaOgal&#10;LW1HnxVZigWSTpOU2Nlfv5PsuGUtG4z5Qb7T3f3uW8vz3miyFz4osDWtTkpKhOXQKLut6ffHqw+f&#10;KQmR2YZpsKKmBxHo+er9u2XnFmIGLehGeIIgNiw6V9M2RrcoisBbYVg4AScsCiV4wyKyfls0nnWI&#10;bnQxK8uPRQe+cR64CAFvLwchXWV8KQWPt1IGEYmuKcYW8+nzuUlnsVqyxdYz1yo+hsH+IQrDlEWn&#10;E9Qli4zsvHoFZRT3EEDGEw6mACkVFzkHzKYqf8vmoWVO5FywOMFNZQr/D5bf7O88UU1NT08pscxg&#10;j273TBNksTadCwtUeXB3fuQCkinRXnqT/pgC6XM9D1M9RR8Jx8sv1XxeYtU5ikYaUYpnY+dD/CrA&#10;kETUVGitXEgZswXbX4c4aB+10DTFM0SQqXjQIilrey8kZoE+Z9k6z4+40J5gLjVlnAsb54OoZY0Y&#10;rs9K/FKaGNJkkbkMmJCl0nrCrv6EPcCM+slU5PGbjMu/G08W2TPYOBkbZcG/BaBjNSYgB/1jkYbS&#10;pCrFftPnDlc513S1geaAbfcw7ENw/EphB65ZiHfM4wJg03Cp4y0eUkNXUxgpSlrwP9+6T/o4lyil&#10;pMOFqmn4sWNeUKK/WZzYPAC4gZmZn32aoQ//UrJ5KbE7cwHYuQqfD8czmfSjPpLSg3nC3V8nryhi&#10;lqPvmvLoj8xFHBYdXw8u1uushlvnWLy2D44n8FToNF6P/RPzbhzDiPN7A8flezWKg26ytLDeRZAq&#10;z+lzXccW4MbmWRpfl/QkvOSz1vMbuPoFAAD//wMAUEsDBBQABgAIAAAAIQBl0TmO3gAAAAoBAAAP&#10;AAAAZHJzL2Rvd25yZXYueG1sTI/LTsMwEEX3SPyDNZXYUacRjUiIU1VIbBALCJXo0oknD9WPyHaa&#10;8PcMK9jN4+jOmfKwGs2u6MPorIDdNgGGtnVqtL2A0+fL/SOwEKVVUjuLAr4xwKG6vSllodxiP/Ba&#10;x55RiA2FFDDEOBWch3ZAI8PWTWhp1zlvZKTW91x5uVC40TxNkowbOVq6MMgJnwdsL/VsBCyvX7XP&#10;zVt6Pr+f5mPX7HzntBB3m/X4BCziGv9g+NUndajIqXGzVYFpAftknxEqIE1yYARkDzkNGiKpAl6V&#10;/P8L1Q8AAAD//wMAUEsBAi0AFAAGAAgAAAAhALaDOJL+AAAA4QEAABMAAAAAAAAAAAAAAAAAAAAA&#10;AFtDb250ZW50X1R5cGVzXS54bWxQSwECLQAUAAYACAAAACEAOP0h/9YAAACUAQAACwAAAAAAAAAA&#10;AAAAAAAvAQAAX3JlbHMvLnJlbHNQSwECLQAUAAYACAAAACEApn0ki3ECAABLBQAADgAAAAAAAAAA&#10;AAAAAAAuAgAAZHJzL2Uyb0RvYy54bWxQSwECLQAUAAYACAAAACEAZdE5jt4AAAAKAQAADwAAAAAA&#10;AAAAAAAAAADLBAAAZHJzL2Rvd25yZXYueG1sUEsFBgAAAAAEAAQA8wAAANYFAAAAAA==&#10;" fillcolor="#ffc000 [3207]" strokecolor="#7f5f00 [1607]" strokeweight="1pt">
                <v:stroke joinstyle="miter"/>
                <v:textbox>
                  <w:txbxContent>
                    <w:p w14:paraId="1EE8F292" w14:textId="58C8E415" w:rsidR="001D4A62" w:rsidRDefault="001D4A62" w:rsidP="002F2E2D">
                      <w:pPr>
                        <w:jc w:val="center"/>
                      </w:pPr>
                      <w:r>
                        <w:t>channel</w:t>
                      </w:r>
                    </w:p>
                  </w:txbxContent>
                </v:textbox>
              </v:oval>
            </w:pict>
          </mc:Fallback>
        </mc:AlternateContent>
      </w:r>
      <w:r w:rsidR="00504152" w:rsidRPr="00896C8C">
        <w:rPr>
          <w:rFonts w:ascii="Times New Roman" w:hAnsi="Times New Roman" w:cs="Times New Roman"/>
          <w:b/>
          <w:bCs/>
          <w:noProof/>
        </w:rPr>
        <mc:AlternateContent>
          <mc:Choice Requires="wps">
            <w:drawing>
              <wp:anchor distT="0" distB="0" distL="114300" distR="114300" simplePos="0" relativeHeight="251689984" behindDoc="0" locked="0" layoutInCell="1" allowOverlap="1" wp14:anchorId="424A0A6D" wp14:editId="480C787F">
                <wp:simplePos x="0" y="0"/>
                <wp:positionH relativeFrom="column">
                  <wp:posOffset>2585358</wp:posOffset>
                </wp:positionH>
                <wp:positionV relativeFrom="paragraph">
                  <wp:posOffset>286385</wp:posOffset>
                </wp:positionV>
                <wp:extent cx="582386" cy="5443"/>
                <wp:effectExtent l="0" t="0" r="27305" b="33020"/>
                <wp:wrapNone/>
                <wp:docPr id="47" name="Straight Connector 47"/>
                <wp:cNvGraphicFramePr/>
                <a:graphic xmlns:a="http://schemas.openxmlformats.org/drawingml/2006/main">
                  <a:graphicData uri="http://schemas.microsoft.com/office/word/2010/wordprocessingShape">
                    <wps:wsp>
                      <wps:cNvCnPr/>
                      <wps:spPr>
                        <a:xfrm flipV="1">
                          <a:off x="0" y="0"/>
                          <a:ext cx="582386" cy="544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C30F4F" id="Straight Connector 47" o:spid="_x0000_s1026" style="position:absolute;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3.55pt,22.55pt" to="249.4pt,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5LGKwwEAAMUDAAAOAAAAZHJzL2Uyb0RvYy54bWysU02P2yAQvVfqf0DcGzvZ7Day4uwhq/ZS&#10;tVF32zuLIUYFBg00dv59B5y4VT+kquoFATPvzbzHsL0fnWUnhdGAb/lyUXOmvITO+GPLPz29ebXh&#10;LCbhO2HBq5afVeT3u5cvtkNo1Ap6sJ1CRiQ+NkNoeZ9SaKoqyl45ERcQlKegBnQi0RGPVYdiIHZn&#10;q1Vd31UDYBcQpIqRbh+mIN8Vfq2VTB+0jiox23LqLZUVy/qc12q3Fc0RReiNvLQh/qELJ4ynojPV&#10;g0iCfUXzC5UzEiGCTgsJrgKtjVRFA6lZ1j+peexFUEULmRPDbFP8f7Ty/emAzHQtX7/mzAtHb/SY&#10;UJhjn9gevCcHARkFyakhxIYAe3/AyymGA2bZo0bHtDXhMw1BMYKksbH4fJ59VmNiki5vN6ubzR1n&#10;kkK36/VN5q4mkkwWMKa3ChzLm5Zb47MJohGndzFNqdcUwuWmpjbKLp2tysnWf1SahFG5qaEyUmpv&#10;kZ0EDUP3ZXkpWzIzRBtrZ1BdSv4RdMnNMFXG7G+Bc3apCD7NQGc84O+qpvHaqp7yr6onrVn2M3Tn&#10;8ijFDpqVYuhlrvMw/ngu8O+/b/cNAAD//wMAUEsDBBQABgAIAAAAIQCS+3Ta2wAAAAkBAAAPAAAA&#10;ZHJzL2Rvd25yZXYueG1sTI9Bb8IwDIXvk/YfIk/abSQgWqA0RQxp2nnAhVvamLaicUoToPv3807b&#10;yc/y0/P38s3oOnHHIbSeNEwnCgRS5W1LtYbj4eNtCSJEQ9Z0nlDDNwbYFM9Pucmsf9AX3vexFhxC&#10;ITMamhj7TMpQNehMmPgeiW9nPzgTeR1qaQfz4HDXyZlSqXSmJf7QmB53DVaX/c1pOHw6NZax3SFd&#10;F2p7ek9SOiVav76M2zWIiGP8M8MvPqNDwUylv5ENotMwV4spW1kkPNkwXy25S8kiVSCLXP5vUPwA&#10;AAD//wMAUEsBAi0AFAAGAAgAAAAhALaDOJL+AAAA4QEAABMAAAAAAAAAAAAAAAAAAAAAAFtDb250&#10;ZW50X1R5cGVzXS54bWxQSwECLQAUAAYACAAAACEAOP0h/9YAAACUAQAACwAAAAAAAAAAAAAAAAAv&#10;AQAAX3JlbHMvLnJlbHNQSwECLQAUAAYACAAAACEADeSxisMBAADFAwAADgAAAAAAAAAAAAAAAAAu&#10;AgAAZHJzL2Uyb0RvYy54bWxQSwECLQAUAAYACAAAACEAkvt02tsAAAAJAQAADwAAAAAAAAAAAAAA&#10;AAAdBAAAZHJzL2Rvd25yZXYueG1sUEsFBgAAAAAEAAQA8wAAACUFAAAAAA==&#10;" strokecolor="black [3200]" strokeweight=".5pt">
                <v:stroke joinstyle="miter"/>
              </v:line>
            </w:pict>
          </mc:Fallback>
        </mc:AlternateContent>
      </w:r>
      <w:r w:rsidR="00504152" w:rsidRPr="00896C8C">
        <w:rPr>
          <w:rFonts w:ascii="Times New Roman" w:hAnsi="Times New Roman" w:cs="Times New Roman"/>
          <w:b/>
          <w:bCs/>
          <w:noProof/>
        </w:rPr>
        <mc:AlternateContent>
          <mc:Choice Requires="wps">
            <w:drawing>
              <wp:anchor distT="0" distB="0" distL="114300" distR="114300" simplePos="0" relativeHeight="251688960" behindDoc="0" locked="0" layoutInCell="1" allowOverlap="1" wp14:anchorId="4F434201" wp14:editId="76241C9F">
                <wp:simplePos x="0" y="0"/>
                <wp:positionH relativeFrom="column">
                  <wp:posOffset>898072</wp:posOffset>
                </wp:positionH>
                <wp:positionV relativeFrom="paragraph">
                  <wp:posOffset>286385</wp:posOffset>
                </wp:positionV>
                <wp:extent cx="582386" cy="5443"/>
                <wp:effectExtent l="0" t="0" r="27305" b="33020"/>
                <wp:wrapNone/>
                <wp:docPr id="46" name="Straight Connector 46"/>
                <wp:cNvGraphicFramePr/>
                <a:graphic xmlns:a="http://schemas.openxmlformats.org/drawingml/2006/main">
                  <a:graphicData uri="http://schemas.microsoft.com/office/word/2010/wordprocessingShape">
                    <wps:wsp>
                      <wps:cNvCnPr/>
                      <wps:spPr>
                        <a:xfrm flipV="1">
                          <a:off x="0" y="0"/>
                          <a:ext cx="582386" cy="544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48C2E8" id="Straight Connector 46" o:spid="_x0000_s1026" style="position:absolute;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0.7pt,22.55pt" to="116.55pt,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KgnwgEAAMUDAAAOAAAAZHJzL2Uyb0RvYy54bWysU02P0zAQvSPxHyzfadJud1VFTffQFVwQ&#10;VCxw9zrjxsJfGpum/feMnTSL+JDQiotle+a9mfc83t6frWEnwKi9a/lyUXMGTvpOu2PLv3x++2bD&#10;WUzCdcJ4By2/QOT3u9evtkNoYOV7bzpARiQuNkNoeZ9SaKoqyh6siAsfwFFQebQi0RGPVYdiIHZr&#10;qlVd31WDxy6glxAj3T6MQb4r/EqBTB+VipCYaTn1lsqKZX3Ka7XbiuaIIvRaTm2IF3RhhXZUdKZ6&#10;EEmw76h/o7Jaoo9epYX0tvJKaQlFA6lZ1r+oeexFgKKFzIlhtin+P1r54XRApruWr+84c8LSGz0m&#10;FPrYJ7b3zpGDHhkFyakhxIYAe3fA6RTDAbPss0LLlNHhKw1BMYKksXPx+TL7DOfEJF3eblY3Gyon&#10;KXS7Xt9k7mokyWQBY3oH3rK8abnRLpsgGnF6H9OYek0hXG5qbKPs0sVATjbuEygSRuXGhspIwd4g&#10;Owkahu7bcipbMjNEaWNmUF1K/hU05WYYlDH7V+CcXSp6l2ag1c7jn6qm87VVNeZfVY9as+wn313K&#10;oxQ7aFaKodNc52H8+Vzgz79v9wMAAP//AwBQSwMEFAAGAAgAAAAhADGIP1bcAAAACQEAAA8AAABk&#10;cnMvZG93bnJldi54bWxMj0FPwzAMhe9I/IfISNxY0q3tptJ0GpMQZ7Zddksb01Y0Tmmyrfx7zAlu&#10;fvbT8/fK7ewGccUp9J40JAsFAqnxtqdWw+n4+rQBEaIhawZPqOEbA2yr+7vSFNbf6B2vh9gKDqFQ&#10;GA1djGMhZWg6dCYs/IjEtw8/ORNZTq20k7lxuBvkUqlcOtMTf+jMiPsOm8/DxWk4vjk117HfI32t&#10;1e78kuV0zrR+fJh3zyAizvHPDL/4jA4VM9X+QjaIgXWapGzVkGYJCDYsVyseal7kCmRVyv8Nqh8A&#10;AAD//wMAUEsBAi0AFAAGAAgAAAAhALaDOJL+AAAA4QEAABMAAAAAAAAAAAAAAAAAAAAAAFtDb250&#10;ZW50X1R5cGVzXS54bWxQSwECLQAUAAYACAAAACEAOP0h/9YAAACUAQAACwAAAAAAAAAAAAAAAAAv&#10;AQAAX3JlbHMvLnJlbHNQSwECLQAUAAYACAAAACEA0DioJ8IBAADFAwAADgAAAAAAAAAAAAAAAAAu&#10;AgAAZHJzL2Uyb0RvYy54bWxQSwECLQAUAAYACAAAACEAMYg/VtwAAAAJAQAADwAAAAAAAAAAAAAA&#10;AAAcBAAAZHJzL2Rvd25yZXYueG1sUEsFBgAAAAAEAAQA8wAAACUFAAAAAA==&#10;" strokecolor="black [3200]" strokeweight=".5pt">
                <v:stroke joinstyle="miter"/>
              </v:line>
            </w:pict>
          </mc:Fallback>
        </mc:AlternateContent>
      </w:r>
      <w:r w:rsidR="0026507C" w:rsidRPr="00896C8C">
        <w:rPr>
          <w:rFonts w:ascii="Times New Roman" w:hAnsi="Times New Roman" w:cs="Times New Roman"/>
          <w:b/>
          <w:bCs/>
        </w:rPr>
        <w:t xml:space="preserve"> </w:t>
      </w:r>
      <w:r w:rsidR="002258E6">
        <w:rPr>
          <w:rFonts w:ascii="Times New Roman" w:hAnsi="Times New Roman" w:cs="Times New Roman"/>
          <w:b/>
          <w:bCs/>
        </w:rPr>
        <w:t xml:space="preserve">                       </w:t>
      </w:r>
      <w:r w:rsidR="00504152" w:rsidRPr="00896C8C">
        <w:rPr>
          <w:rFonts w:ascii="Times New Roman" w:hAnsi="Times New Roman" w:cs="Times New Roman"/>
          <w:b/>
          <w:bCs/>
        </w:rPr>
        <w:t xml:space="preserve">ENCODES </w:t>
      </w:r>
      <w:r w:rsidR="0026507C" w:rsidRPr="00896C8C">
        <w:rPr>
          <w:rFonts w:ascii="Times New Roman" w:hAnsi="Times New Roman" w:cs="Times New Roman"/>
          <w:b/>
          <w:bCs/>
        </w:rPr>
        <w:t xml:space="preserve">                             </w:t>
      </w:r>
      <w:r w:rsidR="00504152" w:rsidRPr="00896C8C">
        <w:rPr>
          <w:rFonts w:ascii="Times New Roman" w:hAnsi="Times New Roman" w:cs="Times New Roman"/>
          <w:b/>
          <w:bCs/>
        </w:rPr>
        <w:t xml:space="preserve">DECODER          </w:t>
      </w:r>
      <w:r w:rsidR="002258E6">
        <w:rPr>
          <w:rFonts w:ascii="Times New Roman" w:hAnsi="Times New Roman" w:cs="Times New Roman"/>
          <w:b/>
          <w:bCs/>
        </w:rPr>
        <w:t xml:space="preserve">            </w:t>
      </w:r>
      <w:r w:rsidR="00504152" w:rsidRPr="00896C8C">
        <w:rPr>
          <w:rFonts w:ascii="Times New Roman" w:hAnsi="Times New Roman" w:cs="Times New Roman"/>
          <w:b/>
          <w:bCs/>
        </w:rPr>
        <w:t xml:space="preserve">DECODES  </w:t>
      </w:r>
    </w:p>
    <w:p w14:paraId="77668B26" w14:textId="738B74CB" w:rsidR="00F42E50" w:rsidRPr="00896C8C" w:rsidRDefault="00504152">
      <w:pPr>
        <w:rPr>
          <w:rFonts w:ascii="Times New Roman" w:hAnsi="Times New Roman" w:cs="Times New Roman"/>
          <w:b/>
          <w:bCs/>
        </w:rPr>
      </w:pPr>
      <w:r w:rsidRPr="00896C8C">
        <w:rPr>
          <w:rFonts w:ascii="Times New Roman" w:hAnsi="Times New Roman" w:cs="Times New Roman"/>
          <w:b/>
          <w:bCs/>
          <w:noProof/>
        </w:rPr>
        <mc:AlternateContent>
          <mc:Choice Requires="wps">
            <w:drawing>
              <wp:anchor distT="0" distB="0" distL="114300" distR="114300" simplePos="0" relativeHeight="251691008" behindDoc="0" locked="0" layoutInCell="1" allowOverlap="1" wp14:anchorId="49D1AF81" wp14:editId="03D5DA12">
                <wp:simplePos x="0" y="0"/>
                <wp:positionH relativeFrom="column">
                  <wp:posOffset>4163786</wp:posOffset>
                </wp:positionH>
                <wp:positionV relativeFrom="paragraph">
                  <wp:posOffset>6079</wp:posOffset>
                </wp:positionV>
                <wp:extent cx="560614" cy="10886"/>
                <wp:effectExtent l="0" t="0" r="30480" b="27305"/>
                <wp:wrapNone/>
                <wp:docPr id="48" name="Straight Connector 48"/>
                <wp:cNvGraphicFramePr/>
                <a:graphic xmlns:a="http://schemas.openxmlformats.org/drawingml/2006/main">
                  <a:graphicData uri="http://schemas.microsoft.com/office/word/2010/wordprocessingShape">
                    <wps:wsp>
                      <wps:cNvCnPr/>
                      <wps:spPr>
                        <a:xfrm>
                          <a:off x="0" y="0"/>
                          <a:ext cx="560614" cy="1088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616CF3" id="Straight Connector 48"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7.85pt,.5pt" to="372pt,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xFkuQEAALwDAAAOAAAAZHJzL2Uyb0RvYy54bWysU02P0zAQvSPxHyzfaZLVUlVR0z10BRcE&#10;FQs/wOuMGwt/aWya9N8zdtMsWhBCq704tmfem3nPk+3dZA07AUbtXcebVc0ZOOl77Y4d//7tw7sN&#10;ZzEJ1wvjHXT8DJHf7d6+2Y6hhRs/eNMDMiJxsR1Dx4eUQltVUQ5gRVz5AI6CyqMViY54rHoUI7Fb&#10;U93U9boaPfYBvYQY6fb+EuS7wq8UyPRFqQiJmY5Tb6msWNbHvFa7rWiPKMKg5dyGeEEXVmhHRReq&#10;e5EE+4n6DyqrJfroVVpJbyuvlJZQNJCapn6m5mEQAYoWMieGxab4erTy8+mATPcdv6WXcsLSGz0k&#10;FPo4JLb3zpGDHhkFyakxxJYAe3fA+RTDAbPsSaHNXxLEpuLueXEXpsQkXb5f1+vmljNJoabebNaZ&#10;snrCBozpI3jL8qbjRrusXbTi9CmmS+o1hXC5l0v1sktnAznZuK+gSA/Vawq6TBLsDbKToBnofzRz&#10;2ZKZIUobs4Dqf4Pm3AyDMl3/C1yyS0Xv0gK02nn8W9U0XVtVl/yr6ovWLPvR9+fyFsUOGpFi6DzO&#10;eQZ/Pxf400+3+wUAAP//AwBQSwMEFAAGAAgAAAAhAKn5X2fcAAAABwEAAA8AAABkcnMvZG93bnJl&#10;di54bWxMj8tOwzAQRfdI/IM1SOyoQ9QmKMSpqkoIsUE0hb0bT52AH5HtpOHvGVawm9G5unOm3i7W&#10;sBlDHLwTcL/KgKHrvBqcFvB+fLp7ABaTdEoa71DAN0bYNtdXtayUv7gDzm3SjEpcrKSAPqWx4jx2&#10;PVoZV35ER+zsg5WJ1qC5CvJC5dbwPMsKbuXg6EIvR9z32H21kxVgXsL8ofd6F6fnQ9F+vp3z1+Ms&#10;xO3NsnsElnBJf2H41Sd1aMjp5CenIjMCis2mpCgBeol4uV7TcBKQl8Cbmv/3b34AAAD//wMAUEsB&#10;Ai0AFAAGAAgAAAAhALaDOJL+AAAA4QEAABMAAAAAAAAAAAAAAAAAAAAAAFtDb250ZW50X1R5cGVz&#10;XS54bWxQSwECLQAUAAYACAAAACEAOP0h/9YAAACUAQAACwAAAAAAAAAAAAAAAAAvAQAAX3JlbHMv&#10;LnJlbHNQSwECLQAUAAYACAAAACEAFKMRZLkBAAC8AwAADgAAAAAAAAAAAAAAAAAuAgAAZHJzL2Uy&#10;b0RvYy54bWxQSwECLQAUAAYACAAAACEAqflfZ9wAAAAHAQAADwAAAAAAAAAAAAAAAAATBAAAZHJz&#10;L2Rvd25yZXYueG1sUEsFBgAAAAAEAAQA8wAAABwFAAAAAA==&#10;" strokecolor="black [3200]" strokeweight=".5pt">
                <v:stroke joinstyle="miter"/>
              </v:line>
            </w:pict>
          </mc:Fallback>
        </mc:AlternateContent>
      </w:r>
    </w:p>
    <w:p w14:paraId="3A8A440E" w14:textId="5BA24BC9" w:rsidR="00F92FBB" w:rsidRPr="00896C8C" w:rsidRDefault="00F92FBB" w:rsidP="00BE176A">
      <w:pPr>
        <w:rPr>
          <w:rFonts w:ascii="Times New Roman" w:hAnsi="Times New Roman" w:cs="Times New Roman"/>
          <w:b/>
          <w:bCs/>
        </w:rPr>
      </w:pPr>
    </w:p>
    <w:tbl>
      <w:tblPr>
        <w:tblpPr w:leftFromText="180" w:rightFromText="180" w:vertAnchor="text" w:horzAnchor="page" w:tblpX="6550" w:tblpY="4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74"/>
      </w:tblGrid>
      <w:tr w:rsidR="00745D4D" w:rsidRPr="00896C8C" w14:paraId="42F819F2" w14:textId="77777777" w:rsidTr="002258E6">
        <w:trPr>
          <w:trHeight w:val="593"/>
        </w:trPr>
        <w:tc>
          <w:tcPr>
            <w:tcW w:w="1474" w:type="dxa"/>
            <w:shd w:val="clear" w:color="auto" w:fill="FFC000" w:themeFill="accent4"/>
          </w:tcPr>
          <w:p w14:paraId="19CF5B8E" w14:textId="77777777" w:rsidR="00745D4D" w:rsidRPr="00896C8C" w:rsidRDefault="00745D4D" w:rsidP="002258E6">
            <w:pPr>
              <w:rPr>
                <w:rFonts w:ascii="Times New Roman" w:hAnsi="Times New Roman" w:cs="Times New Roman"/>
                <w:b/>
                <w:bCs/>
              </w:rPr>
            </w:pPr>
            <w:r w:rsidRPr="00896C8C">
              <w:rPr>
                <w:rFonts w:ascii="Times New Roman" w:hAnsi="Times New Roman" w:cs="Times New Roman"/>
                <w:b/>
                <w:bCs/>
              </w:rPr>
              <w:t xml:space="preserve">Hearing </w:t>
            </w:r>
          </w:p>
        </w:tc>
      </w:tr>
      <w:tr w:rsidR="00745D4D" w:rsidRPr="00896C8C" w14:paraId="2E41F442" w14:textId="77777777" w:rsidTr="002258E6">
        <w:trPr>
          <w:trHeight w:val="667"/>
        </w:trPr>
        <w:tc>
          <w:tcPr>
            <w:tcW w:w="1474" w:type="dxa"/>
            <w:shd w:val="clear" w:color="auto" w:fill="FFC000"/>
          </w:tcPr>
          <w:p w14:paraId="43083E11" w14:textId="77777777" w:rsidR="00745D4D" w:rsidRPr="00896C8C" w:rsidRDefault="00745D4D" w:rsidP="002258E6">
            <w:pPr>
              <w:rPr>
                <w:rFonts w:ascii="Times New Roman" w:hAnsi="Times New Roman" w:cs="Times New Roman"/>
                <w:b/>
                <w:bCs/>
              </w:rPr>
            </w:pPr>
            <w:r w:rsidRPr="00896C8C">
              <w:rPr>
                <w:rFonts w:ascii="Times New Roman" w:hAnsi="Times New Roman" w:cs="Times New Roman"/>
                <w:b/>
                <w:bCs/>
              </w:rPr>
              <w:t xml:space="preserve"> Seeing </w:t>
            </w:r>
          </w:p>
        </w:tc>
      </w:tr>
      <w:tr w:rsidR="00745D4D" w:rsidRPr="00896C8C" w14:paraId="60134FFC" w14:textId="77777777" w:rsidTr="002258E6">
        <w:trPr>
          <w:trHeight w:val="692"/>
        </w:trPr>
        <w:tc>
          <w:tcPr>
            <w:tcW w:w="1474" w:type="dxa"/>
            <w:shd w:val="clear" w:color="auto" w:fill="FFC000"/>
          </w:tcPr>
          <w:p w14:paraId="334458E6" w14:textId="77777777" w:rsidR="00745D4D" w:rsidRPr="00896C8C" w:rsidRDefault="00745D4D" w:rsidP="002258E6">
            <w:pPr>
              <w:rPr>
                <w:rFonts w:ascii="Times New Roman" w:hAnsi="Times New Roman" w:cs="Times New Roman"/>
                <w:b/>
                <w:bCs/>
              </w:rPr>
            </w:pPr>
            <w:r w:rsidRPr="00896C8C">
              <w:rPr>
                <w:rFonts w:ascii="Times New Roman" w:hAnsi="Times New Roman" w:cs="Times New Roman"/>
                <w:b/>
                <w:bCs/>
              </w:rPr>
              <w:t xml:space="preserve">Touching </w:t>
            </w:r>
          </w:p>
        </w:tc>
      </w:tr>
      <w:tr w:rsidR="00745D4D" w:rsidRPr="00896C8C" w14:paraId="25B8248E" w14:textId="77777777" w:rsidTr="002258E6">
        <w:trPr>
          <w:trHeight w:val="683"/>
        </w:trPr>
        <w:tc>
          <w:tcPr>
            <w:tcW w:w="1474" w:type="dxa"/>
            <w:shd w:val="clear" w:color="auto" w:fill="FFC000"/>
          </w:tcPr>
          <w:p w14:paraId="5FF06DFB" w14:textId="77777777" w:rsidR="00745D4D" w:rsidRPr="00896C8C" w:rsidRDefault="00745D4D" w:rsidP="002258E6">
            <w:pPr>
              <w:rPr>
                <w:rFonts w:ascii="Times New Roman" w:hAnsi="Times New Roman" w:cs="Times New Roman"/>
                <w:b/>
                <w:bCs/>
              </w:rPr>
            </w:pPr>
            <w:r w:rsidRPr="00896C8C">
              <w:rPr>
                <w:rFonts w:ascii="Times New Roman" w:hAnsi="Times New Roman" w:cs="Times New Roman"/>
                <w:b/>
                <w:bCs/>
              </w:rPr>
              <w:t xml:space="preserve">Smelling </w:t>
            </w:r>
          </w:p>
        </w:tc>
      </w:tr>
      <w:tr w:rsidR="00745D4D" w:rsidRPr="00896C8C" w14:paraId="7104E5A0" w14:textId="77777777" w:rsidTr="002258E6">
        <w:trPr>
          <w:trHeight w:val="766"/>
        </w:trPr>
        <w:tc>
          <w:tcPr>
            <w:tcW w:w="1474" w:type="dxa"/>
            <w:shd w:val="clear" w:color="auto" w:fill="FFC000"/>
          </w:tcPr>
          <w:p w14:paraId="245F246B" w14:textId="77777777" w:rsidR="00745D4D" w:rsidRPr="00896C8C" w:rsidRDefault="00745D4D" w:rsidP="002258E6">
            <w:pPr>
              <w:rPr>
                <w:rFonts w:ascii="Times New Roman" w:hAnsi="Times New Roman" w:cs="Times New Roman"/>
                <w:b/>
                <w:bCs/>
              </w:rPr>
            </w:pPr>
            <w:r w:rsidRPr="00896C8C">
              <w:rPr>
                <w:rFonts w:ascii="Times New Roman" w:hAnsi="Times New Roman" w:cs="Times New Roman"/>
                <w:b/>
                <w:bCs/>
              </w:rPr>
              <w:t xml:space="preserve">Tasting </w:t>
            </w:r>
          </w:p>
        </w:tc>
      </w:tr>
    </w:tbl>
    <w:tbl>
      <w:tblPr>
        <w:tblStyle w:val="TableGrid"/>
        <w:tblpPr w:leftFromText="180" w:rightFromText="180" w:vertAnchor="text" w:horzAnchor="margin" w:tblpY="571"/>
        <w:tblOverlap w:val="never"/>
        <w:tblW w:w="0" w:type="auto"/>
        <w:tblLook w:val="04A0" w:firstRow="1" w:lastRow="0" w:firstColumn="1" w:lastColumn="0" w:noHBand="0" w:noVBand="1"/>
      </w:tblPr>
      <w:tblGrid>
        <w:gridCol w:w="1793"/>
      </w:tblGrid>
      <w:tr w:rsidR="00745D4D" w:rsidRPr="00896C8C" w14:paraId="166A1367" w14:textId="77777777" w:rsidTr="008F34EA">
        <w:trPr>
          <w:trHeight w:val="629"/>
        </w:trPr>
        <w:tc>
          <w:tcPr>
            <w:tcW w:w="1793" w:type="dxa"/>
            <w:shd w:val="clear" w:color="auto" w:fill="4472C4" w:themeFill="accent1"/>
          </w:tcPr>
          <w:p w14:paraId="4CDEB246" w14:textId="5F03B03B" w:rsidR="00745D4D" w:rsidRPr="00896C8C" w:rsidRDefault="00745D4D" w:rsidP="008F34EA">
            <w:pPr>
              <w:rPr>
                <w:rFonts w:ascii="Times New Roman" w:hAnsi="Times New Roman" w:cs="Times New Roman"/>
                <w:b/>
                <w:bCs/>
              </w:rPr>
            </w:pPr>
            <w:r w:rsidRPr="00896C8C">
              <w:rPr>
                <w:rFonts w:ascii="Times New Roman" w:hAnsi="Times New Roman" w:cs="Times New Roman"/>
                <w:b/>
                <w:bCs/>
              </w:rPr>
              <w:t>Communication skills</w:t>
            </w:r>
          </w:p>
        </w:tc>
      </w:tr>
      <w:tr w:rsidR="00745D4D" w:rsidRPr="00896C8C" w14:paraId="3C0A9697" w14:textId="77777777" w:rsidTr="008F34EA">
        <w:trPr>
          <w:trHeight w:val="648"/>
        </w:trPr>
        <w:tc>
          <w:tcPr>
            <w:tcW w:w="1793" w:type="dxa"/>
            <w:shd w:val="clear" w:color="auto" w:fill="4472C4" w:themeFill="accent1"/>
          </w:tcPr>
          <w:p w14:paraId="7E772670" w14:textId="77777777" w:rsidR="00745D4D" w:rsidRPr="00896C8C" w:rsidRDefault="00745D4D" w:rsidP="008F34EA">
            <w:pPr>
              <w:rPr>
                <w:rFonts w:ascii="Times New Roman" w:hAnsi="Times New Roman" w:cs="Times New Roman"/>
                <w:b/>
                <w:bCs/>
              </w:rPr>
            </w:pPr>
            <w:r w:rsidRPr="00896C8C">
              <w:rPr>
                <w:rFonts w:ascii="Times New Roman" w:hAnsi="Times New Roman" w:cs="Times New Roman"/>
                <w:b/>
                <w:bCs/>
              </w:rPr>
              <w:t xml:space="preserve">  Attitude                                                </w:t>
            </w:r>
          </w:p>
        </w:tc>
      </w:tr>
      <w:tr w:rsidR="00745D4D" w:rsidRPr="00896C8C" w14:paraId="1A909233" w14:textId="77777777" w:rsidTr="008F34EA">
        <w:trPr>
          <w:trHeight w:val="629"/>
        </w:trPr>
        <w:tc>
          <w:tcPr>
            <w:tcW w:w="1793" w:type="dxa"/>
            <w:shd w:val="clear" w:color="auto" w:fill="4472C4" w:themeFill="accent1"/>
          </w:tcPr>
          <w:p w14:paraId="7D3FFB17" w14:textId="77777777" w:rsidR="00745D4D" w:rsidRPr="00896C8C" w:rsidRDefault="00745D4D" w:rsidP="008F34EA">
            <w:pPr>
              <w:rPr>
                <w:rFonts w:ascii="Times New Roman" w:hAnsi="Times New Roman" w:cs="Times New Roman"/>
                <w:b/>
                <w:bCs/>
              </w:rPr>
            </w:pPr>
            <w:r w:rsidRPr="00896C8C">
              <w:rPr>
                <w:rFonts w:ascii="Times New Roman" w:hAnsi="Times New Roman" w:cs="Times New Roman"/>
                <w:b/>
                <w:bCs/>
              </w:rPr>
              <w:t xml:space="preserve">Knowledge </w:t>
            </w:r>
          </w:p>
        </w:tc>
      </w:tr>
      <w:tr w:rsidR="00745D4D" w:rsidRPr="00896C8C" w14:paraId="7EFDED4E" w14:textId="77777777" w:rsidTr="008F34EA">
        <w:trPr>
          <w:trHeight w:val="648"/>
        </w:trPr>
        <w:tc>
          <w:tcPr>
            <w:tcW w:w="1793" w:type="dxa"/>
            <w:shd w:val="clear" w:color="auto" w:fill="4472C4" w:themeFill="accent1"/>
          </w:tcPr>
          <w:p w14:paraId="37457749" w14:textId="77777777" w:rsidR="00745D4D" w:rsidRPr="00896C8C" w:rsidRDefault="00745D4D" w:rsidP="008F34EA">
            <w:pPr>
              <w:rPr>
                <w:rFonts w:ascii="Times New Roman" w:hAnsi="Times New Roman" w:cs="Times New Roman"/>
                <w:b/>
                <w:bCs/>
              </w:rPr>
            </w:pPr>
            <w:r w:rsidRPr="00896C8C">
              <w:rPr>
                <w:rFonts w:ascii="Times New Roman" w:hAnsi="Times New Roman" w:cs="Times New Roman"/>
                <w:b/>
                <w:bCs/>
              </w:rPr>
              <w:t>Social system</w:t>
            </w:r>
          </w:p>
        </w:tc>
      </w:tr>
      <w:tr w:rsidR="00745D4D" w:rsidRPr="00896C8C" w14:paraId="1A94E748" w14:textId="77777777" w:rsidTr="008F34EA">
        <w:trPr>
          <w:trHeight w:val="648"/>
        </w:trPr>
        <w:tc>
          <w:tcPr>
            <w:tcW w:w="1793" w:type="dxa"/>
            <w:shd w:val="clear" w:color="auto" w:fill="4472C4" w:themeFill="accent1"/>
          </w:tcPr>
          <w:p w14:paraId="6E85B59B" w14:textId="77777777" w:rsidR="00745D4D" w:rsidRPr="00896C8C" w:rsidRDefault="00745D4D" w:rsidP="008F34EA">
            <w:pPr>
              <w:rPr>
                <w:rFonts w:ascii="Times New Roman" w:hAnsi="Times New Roman" w:cs="Times New Roman"/>
                <w:b/>
                <w:bCs/>
              </w:rPr>
            </w:pPr>
            <w:r w:rsidRPr="00896C8C">
              <w:rPr>
                <w:rFonts w:ascii="Times New Roman" w:hAnsi="Times New Roman" w:cs="Times New Roman"/>
                <w:b/>
                <w:bCs/>
              </w:rPr>
              <w:t xml:space="preserve">Culture </w:t>
            </w:r>
          </w:p>
        </w:tc>
      </w:tr>
    </w:tbl>
    <w:tbl>
      <w:tblPr>
        <w:tblpPr w:leftFromText="180" w:rightFromText="180" w:vertAnchor="text" w:horzAnchor="page" w:tblpX="3905" w:tblpY="5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80"/>
      </w:tblGrid>
      <w:tr w:rsidR="00745D4D" w:rsidRPr="00896C8C" w14:paraId="3E48DDD2" w14:textId="77777777" w:rsidTr="002258E6">
        <w:trPr>
          <w:trHeight w:val="574"/>
        </w:trPr>
        <w:tc>
          <w:tcPr>
            <w:tcW w:w="1380" w:type="dxa"/>
            <w:shd w:val="clear" w:color="auto" w:fill="92D050"/>
          </w:tcPr>
          <w:p w14:paraId="3E2C2309" w14:textId="77777777" w:rsidR="00745D4D" w:rsidRPr="00896C8C" w:rsidRDefault="00745D4D" w:rsidP="002258E6">
            <w:pPr>
              <w:rPr>
                <w:rFonts w:ascii="Times New Roman" w:hAnsi="Times New Roman" w:cs="Times New Roman"/>
                <w:b/>
                <w:bCs/>
              </w:rPr>
            </w:pPr>
            <w:r w:rsidRPr="00896C8C">
              <w:rPr>
                <w:rFonts w:ascii="Times New Roman" w:hAnsi="Times New Roman" w:cs="Times New Roman"/>
                <w:b/>
                <w:bCs/>
              </w:rPr>
              <w:t xml:space="preserve">Content </w:t>
            </w:r>
          </w:p>
        </w:tc>
      </w:tr>
      <w:tr w:rsidR="00745D4D" w:rsidRPr="00896C8C" w14:paraId="23B332CB" w14:textId="77777777" w:rsidTr="002258E6">
        <w:trPr>
          <w:trHeight w:val="727"/>
        </w:trPr>
        <w:tc>
          <w:tcPr>
            <w:tcW w:w="1380" w:type="dxa"/>
            <w:shd w:val="clear" w:color="auto" w:fill="92D050"/>
          </w:tcPr>
          <w:p w14:paraId="0C729B0E" w14:textId="77777777" w:rsidR="00745D4D" w:rsidRPr="00896C8C" w:rsidRDefault="00745D4D" w:rsidP="002258E6">
            <w:pPr>
              <w:rPr>
                <w:rFonts w:ascii="Times New Roman" w:hAnsi="Times New Roman" w:cs="Times New Roman"/>
                <w:b/>
                <w:bCs/>
              </w:rPr>
            </w:pPr>
            <w:r w:rsidRPr="00896C8C">
              <w:rPr>
                <w:rFonts w:ascii="Times New Roman" w:hAnsi="Times New Roman" w:cs="Times New Roman"/>
                <w:b/>
                <w:bCs/>
              </w:rPr>
              <w:t xml:space="preserve">Element </w:t>
            </w:r>
          </w:p>
        </w:tc>
      </w:tr>
      <w:tr w:rsidR="00745D4D" w:rsidRPr="00896C8C" w14:paraId="0282BB0C" w14:textId="77777777" w:rsidTr="002258E6">
        <w:trPr>
          <w:trHeight w:val="633"/>
        </w:trPr>
        <w:tc>
          <w:tcPr>
            <w:tcW w:w="1380" w:type="dxa"/>
            <w:shd w:val="clear" w:color="auto" w:fill="92D050"/>
          </w:tcPr>
          <w:p w14:paraId="2CB04CE5" w14:textId="77777777" w:rsidR="00745D4D" w:rsidRPr="00896C8C" w:rsidRDefault="00745D4D" w:rsidP="002258E6">
            <w:pPr>
              <w:rPr>
                <w:rFonts w:ascii="Times New Roman" w:hAnsi="Times New Roman" w:cs="Times New Roman"/>
                <w:b/>
                <w:bCs/>
              </w:rPr>
            </w:pPr>
            <w:r w:rsidRPr="00896C8C">
              <w:rPr>
                <w:rFonts w:ascii="Times New Roman" w:hAnsi="Times New Roman" w:cs="Times New Roman"/>
                <w:b/>
                <w:bCs/>
              </w:rPr>
              <w:t xml:space="preserve">Treatment </w:t>
            </w:r>
          </w:p>
        </w:tc>
      </w:tr>
      <w:tr w:rsidR="00745D4D" w:rsidRPr="00896C8C" w14:paraId="16698BA7" w14:textId="77777777" w:rsidTr="002258E6">
        <w:trPr>
          <w:trHeight w:val="651"/>
        </w:trPr>
        <w:tc>
          <w:tcPr>
            <w:tcW w:w="1380" w:type="dxa"/>
            <w:shd w:val="clear" w:color="auto" w:fill="92D050"/>
          </w:tcPr>
          <w:p w14:paraId="6C4E6445" w14:textId="77777777" w:rsidR="00745D4D" w:rsidRPr="00896C8C" w:rsidRDefault="00745D4D" w:rsidP="002258E6">
            <w:pPr>
              <w:rPr>
                <w:rFonts w:ascii="Times New Roman" w:hAnsi="Times New Roman" w:cs="Times New Roman"/>
                <w:b/>
                <w:bCs/>
              </w:rPr>
            </w:pPr>
            <w:r w:rsidRPr="00896C8C">
              <w:rPr>
                <w:rFonts w:ascii="Times New Roman" w:hAnsi="Times New Roman" w:cs="Times New Roman"/>
                <w:b/>
                <w:bCs/>
              </w:rPr>
              <w:t xml:space="preserve">Structure </w:t>
            </w:r>
          </w:p>
        </w:tc>
      </w:tr>
      <w:tr w:rsidR="00745D4D" w:rsidRPr="00896C8C" w14:paraId="4F18E17C" w14:textId="77777777" w:rsidTr="002258E6">
        <w:trPr>
          <w:trHeight w:val="584"/>
        </w:trPr>
        <w:tc>
          <w:tcPr>
            <w:tcW w:w="1380" w:type="dxa"/>
            <w:shd w:val="clear" w:color="auto" w:fill="92D050"/>
          </w:tcPr>
          <w:p w14:paraId="6A1F5551" w14:textId="77777777" w:rsidR="00745D4D" w:rsidRPr="00896C8C" w:rsidRDefault="00745D4D" w:rsidP="002258E6">
            <w:pPr>
              <w:rPr>
                <w:rFonts w:ascii="Times New Roman" w:hAnsi="Times New Roman" w:cs="Times New Roman"/>
                <w:b/>
                <w:bCs/>
              </w:rPr>
            </w:pPr>
            <w:r w:rsidRPr="00896C8C">
              <w:rPr>
                <w:rFonts w:ascii="Times New Roman" w:hAnsi="Times New Roman" w:cs="Times New Roman"/>
                <w:b/>
                <w:bCs/>
              </w:rPr>
              <w:t xml:space="preserve">Code </w:t>
            </w:r>
          </w:p>
        </w:tc>
      </w:tr>
    </w:tbl>
    <w:tbl>
      <w:tblPr>
        <w:tblpPr w:leftFromText="180" w:rightFromText="180" w:vertAnchor="text" w:horzAnchor="margin" w:tblpXSpec="right" w:tblpY="52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32"/>
      </w:tblGrid>
      <w:tr w:rsidR="00745D4D" w:rsidRPr="00896C8C" w14:paraId="320DFD21" w14:textId="77777777" w:rsidTr="002258E6">
        <w:trPr>
          <w:trHeight w:val="454"/>
        </w:trPr>
        <w:tc>
          <w:tcPr>
            <w:tcW w:w="1732" w:type="dxa"/>
            <w:shd w:val="clear" w:color="auto" w:fill="A5A5A5" w:themeFill="accent3"/>
          </w:tcPr>
          <w:p w14:paraId="0A1711AE" w14:textId="77777777" w:rsidR="00745D4D" w:rsidRPr="00896C8C" w:rsidRDefault="00745D4D" w:rsidP="002258E6">
            <w:pPr>
              <w:rPr>
                <w:rFonts w:ascii="Times New Roman" w:hAnsi="Times New Roman" w:cs="Times New Roman"/>
                <w:b/>
                <w:bCs/>
              </w:rPr>
            </w:pPr>
            <w:r w:rsidRPr="00896C8C">
              <w:rPr>
                <w:rFonts w:ascii="Times New Roman" w:hAnsi="Times New Roman" w:cs="Times New Roman"/>
                <w:b/>
                <w:bCs/>
              </w:rPr>
              <w:t>Communication skills</w:t>
            </w:r>
          </w:p>
        </w:tc>
      </w:tr>
      <w:tr w:rsidR="00745D4D" w:rsidRPr="00896C8C" w14:paraId="76A9F048" w14:textId="77777777" w:rsidTr="002258E6">
        <w:trPr>
          <w:trHeight w:val="673"/>
        </w:trPr>
        <w:tc>
          <w:tcPr>
            <w:tcW w:w="1732" w:type="dxa"/>
            <w:shd w:val="clear" w:color="auto" w:fill="A5A5A5" w:themeFill="accent3"/>
          </w:tcPr>
          <w:p w14:paraId="5DB4A850" w14:textId="77777777" w:rsidR="00745D4D" w:rsidRPr="00896C8C" w:rsidRDefault="00745D4D" w:rsidP="002258E6">
            <w:pPr>
              <w:rPr>
                <w:rFonts w:ascii="Times New Roman" w:hAnsi="Times New Roman" w:cs="Times New Roman"/>
                <w:b/>
                <w:bCs/>
              </w:rPr>
            </w:pPr>
            <w:r w:rsidRPr="00896C8C">
              <w:rPr>
                <w:rFonts w:ascii="Times New Roman" w:hAnsi="Times New Roman" w:cs="Times New Roman"/>
                <w:b/>
                <w:bCs/>
              </w:rPr>
              <w:t xml:space="preserve">Attitude </w:t>
            </w:r>
          </w:p>
        </w:tc>
      </w:tr>
      <w:tr w:rsidR="00745D4D" w:rsidRPr="00896C8C" w14:paraId="2BEE1208" w14:textId="77777777" w:rsidTr="002258E6">
        <w:trPr>
          <w:trHeight w:val="761"/>
        </w:trPr>
        <w:tc>
          <w:tcPr>
            <w:tcW w:w="1732" w:type="dxa"/>
            <w:shd w:val="clear" w:color="auto" w:fill="A5A5A5" w:themeFill="accent3"/>
          </w:tcPr>
          <w:p w14:paraId="7073F795" w14:textId="77777777" w:rsidR="00745D4D" w:rsidRPr="00896C8C" w:rsidRDefault="00745D4D" w:rsidP="002258E6">
            <w:pPr>
              <w:rPr>
                <w:rFonts w:ascii="Times New Roman" w:hAnsi="Times New Roman" w:cs="Times New Roman"/>
                <w:b/>
                <w:bCs/>
              </w:rPr>
            </w:pPr>
            <w:r w:rsidRPr="00896C8C">
              <w:rPr>
                <w:rFonts w:ascii="Times New Roman" w:hAnsi="Times New Roman" w:cs="Times New Roman"/>
                <w:b/>
                <w:bCs/>
              </w:rPr>
              <w:t xml:space="preserve">Knowledge </w:t>
            </w:r>
          </w:p>
        </w:tc>
      </w:tr>
      <w:tr w:rsidR="00745D4D" w:rsidRPr="00896C8C" w14:paraId="30651B8C" w14:textId="77777777" w:rsidTr="002258E6">
        <w:trPr>
          <w:trHeight w:val="821"/>
        </w:trPr>
        <w:tc>
          <w:tcPr>
            <w:tcW w:w="1732" w:type="dxa"/>
            <w:shd w:val="clear" w:color="auto" w:fill="A5A5A5" w:themeFill="accent3"/>
          </w:tcPr>
          <w:p w14:paraId="67367CF8" w14:textId="77777777" w:rsidR="00745D4D" w:rsidRPr="00896C8C" w:rsidRDefault="00745D4D" w:rsidP="002258E6">
            <w:pPr>
              <w:rPr>
                <w:rFonts w:ascii="Times New Roman" w:hAnsi="Times New Roman" w:cs="Times New Roman"/>
                <w:b/>
                <w:bCs/>
              </w:rPr>
            </w:pPr>
            <w:r w:rsidRPr="00896C8C">
              <w:rPr>
                <w:rFonts w:ascii="Times New Roman" w:hAnsi="Times New Roman" w:cs="Times New Roman"/>
                <w:b/>
                <w:bCs/>
              </w:rPr>
              <w:t>Social system</w:t>
            </w:r>
          </w:p>
        </w:tc>
      </w:tr>
      <w:tr w:rsidR="00745D4D" w:rsidRPr="00896C8C" w14:paraId="44E49F94" w14:textId="77777777" w:rsidTr="008F34EA">
        <w:trPr>
          <w:trHeight w:val="387"/>
        </w:trPr>
        <w:tc>
          <w:tcPr>
            <w:tcW w:w="1732" w:type="dxa"/>
            <w:shd w:val="clear" w:color="auto" w:fill="A5A5A5" w:themeFill="accent3"/>
          </w:tcPr>
          <w:p w14:paraId="31DEA174" w14:textId="77777777" w:rsidR="00745D4D" w:rsidRPr="00896C8C" w:rsidRDefault="00745D4D" w:rsidP="002258E6">
            <w:pPr>
              <w:rPr>
                <w:rFonts w:ascii="Times New Roman" w:hAnsi="Times New Roman" w:cs="Times New Roman"/>
                <w:b/>
                <w:bCs/>
              </w:rPr>
            </w:pPr>
            <w:r w:rsidRPr="00896C8C">
              <w:rPr>
                <w:rFonts w:ascii="Times New Roman" w:hAnsi="Times New Roman" w:cs="Times New Roman"/>
                <w:b/>
                <w:bCs/>
              </w:rPr>
              <w:t>culture</w:t>
            </w:r>
          </w:p>
        </w:tc>
      </w:tr>
    </w:tbl>
    <w:p w14:paraId="7C425288" w14:textId="77777777" w:rsidR="0026507C" w:rsidRPr="00896C8C" w:rsidRDefault="0026507C" w:rsidP="00BE176A">
      <w:pPr>
        <w:rPr>
          <w:rFonts w:ascii="Times New Roman" w:hAnsi="Times New Roman" w:cs="Times New Roman"/>
          <w:b/>
          <w:bCs/>
        </w:rPr>
      </w:pPr>
    </w:p>
    <w:p w14:paraId="40DBA76E" w14:textId="2F78867C" w:rsidR="00F92FBB" w:rsidRPr="00896C8C" w:rsidRDefault="00745D4D" w:rsidP="00BE176A">
      <w:pPr>
        <w:rPr>
          <w:rFonts w:ascii="Times New Roman" w:hAnsi="Times New Roman" w:cs="Times New Roman"/>
          <w:b/>
          <w:bCs/>
        </w:rPr>
      </w:pPr>
      <w:r w:rsidRPr="00896C8C">
        <w:rPr>
          <w:rFonts w:ascii="Times New Roman" w:hAnsi="Times New Roman" w:cs="Times New Roman"/>
          <w:b/>
          <w:bCs/>
        </w:rPr>
        <w:br w:type="textWrapping" w:clear="all"/>
      </w:r>
    </w:p>
    <w:p w14:paraId="6307C6A8" w14:textId="169A848C" w:rsidR="00F92FBB" w:rsidRPr="00896C8C" w:rsidRDefault="00F92FBB" w:rsidP="00BE176A">
      <w:pPr>
        <w:rPr>
          <w:rFonts w:ascii="Times New Roman" w:hAnsi="Times New Roman" w:cs="Times New Roman"/>
          <w:b/>
          <w:bCs/>
        </w:rPr>
      </w:pPr>
    </w:p>
    <w:p w14:paraId="142E9E91" w14:textId="4BFA792E" w:rsidR="00BE176A" w:rsidRPr="00896C8C" w:rsidRDefault="00BE176A" w:rsidP="00BE176A">
      <w:pPr>
        <w:rPr>
          <w:rFonts w:ascii="Times New Roman" w:hAnsi="Times New Roman" w:cs="Times New Roman"/>
          <w:b/>
          <w:bCs/>
        </w:rPr>
      </w:pPr>
      <w:r w:rsidRPr="00896C8C">
        <w:rPr>
          <w:rFonts w:ascii="Times New Roman" w:hAnsi="Times New Roman" w:cs="Times New Roman"/>
          <w:b/>
          <w:bCs/>
        </w:rPr>
        <w:t xml:space="preserve"> </w:t>
      </w:r>
    </w:p>
    <w:p w14:paraId="5EEE5824" w14:textId="77777777" w:rsidR="00F42E50" w:rsidRPr="00896C8C" w:rsidRDefault="00F42E50">
      <w:pPr>
        <w:rPr>
          <w:rFonts w:ascii="Times New Roman" w:hAnsi="Times New Roman" w:cs="Times New Roman"/>
          <w:b/>
          <w:bCs/>
        </w:rPr>
      </w:pPr>
    </w:p>
    <w:p w14:paraId="4F7B7765" w14:textId="77777777" w:rsidR="00F42E50" w:rsidRPr="00896C8C" w:rsidRDefault="00F42E50">
      <w:pPr>
        <w:rPr>
          <w:rFonts w:ascii="Times New Roman" w:hAnsi="Times New Roman" w:cs="Times New Roman"/>
          <w:b/>
          <w:bCs/>
        </w:rPr>
      </w:pPr>
    </w:p>
    <w:p w14:paraId="36F35F32" w14:textId="77777777" w:rsidR="0012212F" w:rsidRPr="00896C8C" w:rsidRDefault="0012212F">
      <w:pPr>
        <w:rPr>
          <w:rFonts w:ascii="Times New Roman" w:hAnsi="Times New Roman" w:cs="Times New Roman"/>
          <w:b/>
          <w:bCs/>
        </w:rPr>
      </w:pPr>
    </w:p>
    <w:p w14:paraId="272184E9" w14:textId="77777777" w:rsidR="0012212F" w:rsidRPr="00896C8C" w:rsidRDefault="0012212F">
      <w:pPr>
        <w:rPr>
          <w:rFonts w:ascii="Times New Roman" w:hAnsi="Times New Roman" w:cs="Times New Roman"/>
          <w:b/>
          <w:bCs/>
        </w:rPr>
      </w:pPr>
    </w:p>
    <w:p w14:paraId="0533EBC9" w14:textId="77777777" w:rsidR="0012212F" w:rsidRPr="00896C8C" w:rsidRDefault="0012212F" w:rsidP="00745D4D">
      <w:pPr>
        <w:pStyle w:val="Heading2"/>
        <w:rPr>
          <w:rFonts w:ascii="Times New Roman" w:hAnsi="Times New Roman" w:cs="Times New Roman"/>
        </w:rPr>
      </w:pPr>
    </w:p>
    <w:p w14:paraId="7373AE98" w14:textId="7AA8AFC2" w:rsidR="00F42E50" w:rsidRPr="00896C8C" w:rsidRDefault="00494C0A" w:rsidP="00121B18">
      <w:pPr>
        <w:pStyle w:val="Heading2"/>
        <w:rPr>
          <w:rFonts w:ascii="Times New Roman" w:hAnsi="Times New Roman" w:cs="Times New Roman"/>
        </w:rPr>
      </w:pPr>
      <w:bookmarkStart w:id="41" w:name="_Toc37104743"/>
      <w:bookmarkStart w:id="42" w:name="_Toc37104907"/>
      <w:bookmarkStart w:id="43" w:name="_Toc37876569"/>
      <w:r w:rsidRPr="00896C8C">
        <w:rPr>
          <w:rFonts w:ascii="Times New Roman" w:hAnsi="Times New Roman" w:cs="Times New Roman"/>
        </w:rPr>
        <w:t>6.3- Schramm Model:</w:t>
      </w:r>
      <w:bookmarkEnd w:id="41"/>
      <w:bookmarkEnd w:id="42"/>
      <w:bookmarkEnd w:id="43"/>
    </w:p>
    <w:tbl>
      <w:tblPr>
        <w:tblStyle w:val="TableGrid"/>
        <w:tblpPr w:leftFromText="180" w:rightFromText="180" w:vertAnchor="text" w:horzAnchor="margin" w:tblpXSpec="right" w:tblpY="523"/>
        <w:tblW w:w="0" w:type="auto"/>
        <w:tblLook w:val="04A0" w:firstRow="1" w:lastRow="0" w:firstColumn="1" w:lastColumn="0" w:noHBand="0" w:noVBand="1"/>
      </w:tblPr>
      <w:tblGrid>
        <w:gridCol w:w="2205"/>
      </w:tblGrid>
      <w:tr w:rsidR="00E42B1D" w:rsidRPr="00896C8C" w14:paraId="3470532B" w14:textId="77777777" w:rsidTr="00504152">
        <w:trPr>
          <w:trHeight w:val="541"/>
        </w:trPr>
        <w:tc>
          <w:tcPr>
            <w:tcW w:w="2205" w:type="dxa"/>
            <w:shd w:val="clear" w:color="auto" w:fill="FF0000"/>
          </w:tcPr>
          <w:p w14:paraId="2B09DD02" w14:textId="4962F9D9" w:rsidR="00E42B1D" w:rsidRPr="00896C8C" w:rsidRDefault="00E42B1D" w:rsidP="00E42B1D">
            <w:pPr>
              <w:rPr>
                <w:rFonts w:ascii="Times New Roman" w:hAnsi="Times New Roman" w:cs="Times New Roman"/>
                <w:b/>
                <w:bCs/>
              </w:rPr>
            </w:pPr>
            <w:r w:rsidRPr="00896C8C">
              <w:rPr>
                <w:rFonts w:ascii="Times New Roman" w:hAnsi="Times New Roman" w:cs="Times New Roman"/>
                <w:b/>
                <w:bCs/>
              </w:rPr>
              <w:t>Decoder</w:t>
            </w:r>
          </w:p>
        </w:tc>
      </w:tr>
      <w:tr w:rsidR="00E42B1D" w:rsidRPr="00896C8C" w14:paraId="546A6E29" w14:textId="77777777" w:rsidTr="00504152">
        <w:trPr>
          <w:trHeight w:val="557"/>
        </w:trPr>
        <w:tc>
          <w:tcPr>
            <w:tcW w:w="2205" w:type="dxa"/>
            <w:shd w:val="clear" w:color="auto" w:fill="FF0000"/>
          </w:tcPr>
          <w:p w14:paraId="5433705C" w14:textId="42FFB6F1" w:rsidR="00E42B1D" w:rsidRPr="00896C8C" w:rsidRDefault="00E42B1D" w:rsidP="00E42B1D">
            <w:pPr>
              <w:rPr>
                <w:rFonts w:ascii="Times New Roman" w:hAnsi="Times New Roman" w:cs="Times New Roman"/>
                <w:b/>
                <w:bCs/>
              </w:rPr>
            </w:pPr>
            <w:r w:rsidRPr="00896C8C">
              <w:rPr>
                <w:rFonts w:ascii="Times New Roman" w:hAnsi="Times New Roman" w:cs="Times New Roman"/>
                <w:b/>
                <w:bCs/>
              </w:rPr>
              <w:t>Interpreter</w:t>
            </w:r>
          </w:p>
        </w:tc>
      </w:tr>
      <w:tr w:rsidR="00E42B1D" w:rsidRPr="00896C8C" w14:paraId="2F83E23B" w14:textId="77777777" w:rsidTr="00504152">
        <w:trPr>
          <w:trHeight w:val="557"/>
        </w:trPr>
        <w:tc>
          <w:tcPr>
            <w:tcW w:w="2205" w:type="dxa"/>
            <w:shd w:val="clear" w:color="auto" w:fill="FF0000"/>
          </w:tcPr>
          <w:p w14:paraId="1210F496" w14:textId="52C1A6E7" w:rsidR="00E42B1D" w:rsidRPr="00896C8C" w:rsidRDefault="00E42B1D" w:rsidP="00E42B1D">
            <w:pPr>
              <w:rPr>
                <w:rFonts w:ascii="Times New Roman" w:hAnsi="Times New Roman" w:cs="Times New Roman"/>
                <w:b/>
                <w:bCs/>
              </w:rPr>
            </w:pPr>
            <w:r w:rsidRPr="00896C8C">
              <w:rPr>
                <w:rFonts w:ascii="Times New Roman" w:hAnsi="Times New Roman" w:cs="Times New Roman"/>
                <w:b/>
                <w:bCs/>
              </w:rPr>
              <w:t xml:space="preserve">Encoder </w:t>
            </w:r>
          </w:p>
        </w:tc>
      </w:tr>
    </w:tbl>
    <w:p w14:paraId="6D05C5AA" w14:textId="538D38B9" w:rsidR="00494C0A" w:rsidRPr="00896C8C" w:rsidRDefault="00E42B1D">
      <w:pPr>
        <w:rPr>
          <w:rFonts w:ascii="Times New Roman" w:hAnsi="Times New Roman" w:cs="Times New Roman"/>
          <w:b/>
          <w:bCs/>
        </w:rPr>
      </w:pPr>
      <w:r w:rsidRPr="00896C8C">
        <w:rPr>
          <w:rFonts w:ascii="Times New Roman" w:hAnsi="Times New Roman" w:cs="Times New Roman"/>
          <w:b/>
          <w:bCs/>
          <w:noProof/>
        </w:rPr>
        <mc:AlternateContent>
          <mc:Choice Requires="wps">
            <w:drawing>
              <wp:anchor distT="0" distB="0" distL="114300" distR="114300" simplePos="0" relativeHeight="251682816" behindDoc="0" locked="0" layoutInCell="1" allowOverlap="1" wp14:anchorId="715FFBE9" wp14:editId="5EF1BBB9">
                <wp:simplePos x="0" y="0"/>
                <wp:positionH relativeFrom="column">
                  <wp:posOffset>2340248</wp:posOffset>
                </wp:positionH>
                <wp:positionV relativeFrom="paragraph">
                  <wp:posOffset>5080</wp:posOffset>
                </wp:positionV>
                <wp:extent cx="996043" cy="582386"/>
                <wp:effectExtent l="0" t="0" r="13970" b="27305"/>
                <wp:wrapNone/>
                <wp:docPr id="35" name="Rectangle 35"/>
                <wp:cNvGraphicFramePr/>
                <a:graphic xmlns:a="http://schemas.openxmlformats.org/drawingml/2006/main">
                  <a:graphicData uri="http://schemas.microsoft.com/office/word/2010/wordprocessingShape">
                    <wps:wsp>
                      <wps:cNvSpPr/>
                      <wps:spPr>
                        <a:xfrm>
                          <a:off x="0" y="0"/>
                          <a:ext cx="996043" cy="582386"/>
                        </a:xfrm>
                        <a:prstGeom prst="rect">
                          <a:avLst/>
                        </a:prstGeom>
                      </wps:spPr>
                      <wps:style>
                        <a:lnRef idx="2">
                          <a:schemeClr val="accent3"/>
                        </a:lnRef>
                        <a:fillRef idx="1">
                          <a:schemeClr val="lt1"/>
                        </a:fillRef>
                        <a:effectRef idx="0">
                          <a:schemeClr val="accent3"/>
                        </a:effectRef>
                        <a:fontRef idx="minor">
                          <a:schemeClr val="dk1"/>
                        </a:fontRef>
                      </wps:style>
                      <wps:txbx>
                        <w:txbxContent>
                          <w:p w14:paraId="69EDD78E" w14:textId="729DFCA9" w:rsidR="001D4A62" w:rsidRDefault="001D4A62" w:rsidP="0012212F">
                            <w:pPr>
                              <w:jc w:val="center"/>
                            </w:pPr>
                            <w:r>
                              <w:t xml:space="preserve">Message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5FFBE9" id="Rectangle 35" o:spid="_x0000_s1037" style="position:absolute;margin-left:184.25pt;margin-top:.4pt;width:78.45pt;height:45.8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Nt7bgIAACYFAAAOAAAAZHJzL2Uyb0RvYy54bWysVE1v2zAMvQ/YfxB0Xx0nadcGdYqgRYcB&#10;RRu0HXpWZCkxJosapcTOfv0o2XE/ltOwi02KfKRIPuryqq0N2yn0FdiC5ycjzpSVUFZ2XfAfz7df&#10;zjnzQdhSGLCq4Hvl+dX886fLxs3UGDZgSoWMglg/a1zBNyG4WZZ5uVG18CfglCWjBqxFIBXXWYmi&#10;oei1ycaj0VnWAJYOQSrv6fSmM/J5iq+1kuFBa68CMwWnu4X0xfRdxW82vxSzNQq3qWR/DfEPt6hF&#10;ZSnpEOpGBMG2WP0Vqq4kggcdTiTUGWhdSZVqoGry0YdqnjbCqVQLNce7oU3+/4WV97slsqos+OSU&#10;MytqmtEjdU3YtVGMzqhBjfMz8ntyS+w1T2KsttVYxz/VwdrU1P3QVNUGJunw4uJsNJ1wJsl0ej6e&#10;nJ/FmNkr2KEP3xTULAoFR8qeWil2dz50rgcXwsXLdOmTFPZGxRsY+6g01UEJxwmdGKSuDbKdoNkL&#10;KZUNkz518o4wXRkzAPNjQBPyHtT7RphKzBqAo2PA9xkHRMoKNgzgurKAxwKUP4fMnf+h+q7mWH5o&#10;V20aXp5c49EKyj1NFKGjunfytqK+3gkflgKJ27QFtK/hgT7aQFNw6CXONoC/j51Hf6IcWTlraFcK&#10;7n9tBSrOzHdLZLzIp9O4XEmZnn4dk4JvLau3Frutr4FGktPL4GQSo38wB1Ej1C+01ouYlUzCSspd&#10;cBnwoFyHbofpYZBqsUhutFBOhDv75GQMHhsdefPcvgh0PbkCsfIeDnslZh841vlGpIXFNoCuEgFf&#10;+9qPgJYxUbh/OOK2v9WT1+vzNv8DAAD//wMAUEsDBBQABgAIAAAAIQD9gx9T2gAAAAcBAAAPAAAA&#10;ZHJzL2Rvd25yZXYueG1sTI/LTsMwEEX3SPyDNUjsqBNDqjbEqVClskV9fMAkduOI+EHsJuHvGVaw&#10;HN2rc89Uu8UObNJj7L2TkK8yYNq1XvWuk3A5H542wGJCp3DwTkv41hF29f1dhaXyszvq6ZQ6RhAX&#10;S5RgUgol57E12mJc+aAdZVc/Wkx0jh1XI84EtwMXWbbmFntHCwaD3hvdfp5ulihTaPIMRX4U+8vH&#10;13swh1ktUj4+LG+vwJJe0l8ZfvVJHWpyavzNqcgGCc/rTUFVCfQAxYUoXoA1EraiAF5X/L9//QMA&#10;AP//AwBQSwECLQAUAAYACAAAACEAtoM4kv4AAADhAQAAEwAAAAAAAAAAAAAAAAAAAAAAW0NvbnRl&#10;bnRfVHlwZXNdLnhtbFBLAQItABQABgAIAAAAIQA4/SH/1gAAAJQBAAALAAAAAAAAAAAAAAAAAC8B&#10;AABfcmVscy8ucmVsc1BLAQItABQABgAIAAAAIQDPPNt7bgIAACYFAAAOAAAAAAAAAAAAAAAAAC4C&#10;AABkcnMvZTJvRG9jLnhtbFBLAQItABQABgAIAAAAIQD9gx9T2gAAAAcBAAAPAAAAAAAAAAAAAAAA&#10;AMgEAABkcnMvZG93bnJldi54bWxQSwUGAAAAAAQABADzAAAAzwUAAAAA&#10;" fillcolor="white [3201]" strokecolor="#a5a5a5 [3206]" strokeweight="1pt">
                <v:textbox>
                  <w:txbxContent>
                    <w:p w14:paraId="69EDD78E" w14:textId="729DFCA9" w:rsidR="001D4A62" w:rsidRDefault="001D4A62" w:rsidP="0012212F">
                      <w:pPr>
                        <w:jc w:val="center"/>
                      </w:pPr>
                      <w:r>
                        <w:t xml:space="preserve">Message </w:t>
                      </w:r>
                    </w:p>
                  </w:txbxContent>
                </v:textbox>
              </v:rect>
            </w:pict>
          </mc:Fallback>
        </mc:AlternateContent>
      </w:r>
    </w:p>
    <w:tbl>
      <w:tblPr>
        <w:tblStyle w:val="TableGrid"/>
        <w:tblpPr w:leftFromText="180" w:rightFromText="180" w:vertAnchor="text" w:tblpY="1"/>
        <w:tblOverlap w:val="never"/>
        <w:tblW w:w="0" w:type="auto"/>
        <w:tblLook w:val="04A0" w:firstRow="1" w:lastRow="0" w:firstColumn="1" w:lastColumn="0" w:noHBand="0" w:noVBand="1"/>
      </w:tblPr>
      <w:tblGrid>
        <w:gridCol w:w="1913"/>
      </w:tblGrid>
      <w:tr w:rsidR="00E42B1D" w:rsidRPr="00896C8C" w14:paraId="62BDC38C" w14:textId="77777777" w:rsidTr="00504152">
        <w:trPr>
          <w:trHeight w:val="577"/>
        </w:trPr>
        <w:tc>
          <w:tcPr>
            <w:tcW w:w="1913" w:type="dxa"/>
            <w:shd w:val="clear" w:color="auto" w:fill="FFFF00"/>
          </w:tcPr>
          <w:p w14:paraId="38B7156D" w14:textId="1A1C3A0A" w:rsidR="00E42B1D" w:rsidRPr="00896C8C" w:rsidRDefault="00E42B1D" w:rsidP="00E42B1D">
            <w:pPr>
              <w:rPr>
                <w:rFonts w:ascii="Times New Roman" w:hAnsi="Times New Roman" w:cs="Times New Roman"/>
                <w:b/>
                <w:bCs/>
              </w:rPr>
            </w:pPr>
            <w:r w:rsidRPr="00896C8C">
              <w:rPr>
                <w:rFonts w:ascii="Times New Roman" w:hAnsi="Times New Roman" w:cs="Times New Roman"/>
                <w:b/>
                <w:bCs/>
              </w:rPr>
              <w:t>Encoder</w:t>
            </w:r>
          </w:p>
        </w:tc>
      </w:tr>
      <w:tr w:rsidR="00E42B1D" w:rsidRPr="00896C8C" w14:paraId="1C00BF9F" w14:textId="77777777" w:rsidTr="00504152">
        <w:trPr>
          <w:trHeight w:val="595"/>
        </w:trPr>
        <w:tc>
          <w:tcPr>
            <w:tcW w:w="1913" w:type="dxa"/>
            <w:shd w:val="clear" w:color="auto" w:fill="FFFF00"/>
          </w:tcPr>
          <w:p w14:paraId="2503C09B" w14:textId="57182919" w:rsidR="00E42B1D" w:rsidRPr="00896C8C" w:rsidRDefault="00E42B1D" w:rsidP="00E42B1D">
            <w:pPr>
              <w:rPr>
                <w:rFonts w:ascii="Times New Roman" w:hAnsi="Times New Roman" w:cs="Times New Roman"/>
                <w:b/>
                <w:bCs/>
              </w:rPr>
            </w:pPr>
            <w:r w:rsidRPr="00896C8C">
              <w:rPr>
                <w:rFonts w:ascii="Times New Roman" w:hAnsi="Times New Roman" w:cs="Times New Roman"/>
                <w:b/>
                <w:bCs/>
              </w:rPr>
              <w:t xml:space="preserve">Interpreter </w:t>
            </w:r>
          </w:p>
        </w:tc>
      </w:tr>
      <w:tr w:rsidR="00E42B1D" w:rsidRPr="00896C8C" w14:paraId="6E17D6AA" w14:textId="77777777" w:rsidTr="00504152">
        <w:trPr>
          <w:trHeight w:val="595"/>
        </w:trPr>
        <w:tc>
          <w:tcPr>
            <w:tcW w:w="1913" w:type="dxa"/>
            <w:shd w:val="clear" w:color="auto" w:fill="FFFF00"/>
          </w:tcPr>
          <w:p w14:paraId="63C3EAE9" w14:textId="38EE4203" w:rsidR="00E42B1D" w:rsidRPr="00896C8C" w:rsidRDefault="00E42B1D" w:rsidP="00E42B1D">
            <w:pPr>
              <w:rPr>
                <w:rFonts w:ascii="Times New Roman" w:hAnsi="Times New Roman" w:cs="Times New Roman"/>
                <w:b/>
                <w:bCs/>
              </w:rPr>
            </w:pPr>
            <w:r w:rsidRPr="00896C8C">
              <w:rPr>
                <w:rFonts w:ascii="Times New Roman" w:hAnsi="Times New Roman" w:cs="Times New Roman"/>
                <w:b/>
                <w:bCs/>
              </w:rPr>
              <w:t xml:space="preserve"> Decoder</w:t>
            </w:r>
          </w:p>
        </w:tc>
      </w:tr>
    </w:tbl>
    <w:p w14:paraId="22975086" w14:textId="6052DF4F" w:rsidR="00F42E50" w:rsidRPr="00896C8C" w:rsidRDefault="0012212F">
      <w:pPr>
        <w:rPr>
          <w:rFonts w:ascii="Times New Roman" w:hAnsi="Times New Roman" w:cs="Times New Roman"/>
          <w:b/>
          <w:bCs/>
        </w:rPr>
      </w:pPr>
      <w:r w:rsidRPr="00896C8C">
        <w:rPr>
          <w:rFonts w:ascii="Times New Roman" w:hAnsi="Times New Roman" w:cs="Times New Roman"/>
          <w:b/>
          <w:bCs/>
          <w:noProof/>
        </w:rPr>
        <mc:AlternateContent>
          <mc:Choice Requires="wps">
            <w:drawing>
              <wp:anchor distT="0" distB="0" distL="114300" distR="114300" simplePos="0" relativeHeight="251686912" behindDoc="0" locked="0" layoutInCell="1" allowOverlap="1" wp14:anchorId="0A66238A" wp14:editId="6EFFDD62">
                <wp:simplePos x="0" y="0"/>
                <wp:positionH relativeFrom="column">
                  <wp:posOffset>3363686</wp:posOffset>
                </wp:positionH>
                <wp:positionV relativeFrom="paragraph">
                  <wp:posOffset>699226</wp:posOffset>
                </wp:positionV>
                <wp:extent cx="903514" cy="734785"/>
                <wp:effectExtent l="38100" t="0" r="30480" b="65405"/>
                <wp:wrapNone/>
                <wp:docPr id="41" name="Straight Arrow Connector 41"/>
                <wp:cNvGraphicFramePr/>
                <a:graphic xmlns:a="http://schemas.openxmlformats.org/drawingml/2006/main">
                  <a:graphicData uri="http://schemas.microsoft.com/office/word/2010/wordprocessingShape">
                    <wps:wsp>
                      <wps:cNvCnPr/>
                      <wps:spPr>
                        <a:xfrm flipH="1">
                          <a:off x="0" y="0"/>
                          <a:ext cx="903514" cy="7347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A9B800" id="Straight Arrow Connector 41" o:spid="_x0000_s1026" type="#_x0000_t32" style="position:absolute;margin-left:264.85pt;margin-top:55.05pt;width:71.15pt;height:57.85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cRw4wEAAAQEAAAOAAAAZHJzL2Uyb0RvYy54bWysU8tu2zAQvBfoPxC815ITp0kMy0Hh9HEo&#10;WqNJP4ChSIkoySWWrGX/fZeUrBZ9AEXRCyGSO7Mzw9Xm7ugsOyiMBnzDl4uaM+UltMZ3Df/8+ObF&#10;DWcxCd8KC141/KQiv9s+f7YZwlpdQA+2VciIxMf1EBrepxTWVRVlr5yICwjK06UGdCLRFruqRTEQ&#10;u7PVRV2/rAbANiBIFSOd3o+XfFv4tVYyfdQ6qsRsw0lbKiuW9Smv1XYj1h2K0Bs5yRD/oMIJ46np&#10;THUvkmBf0fxC5YxEiKDTQoKrQGsjVfFAbpb1T24eehFU8ULhxDDHFP8frfxw2CMzbcNXS868cPRG&#10;DwmF6frEXiHCwHbgPeUIyKiE8hpCXBNs5/c47WLYYzZ/1OiYtia8o1EocZBBdixpn+a01TExSYe3&#10;9eXVcsWZpKvry9X1zVVmr0aaTBcwprcKHMsfDY+TrFnP2EIc3sc0As+ADLY+r0kY+9q3LJ0CGUto&#10;hO+smvrkkiq7GfWXr3SyaoR/UppyIZ1jmzKRameRHQTNUvulZEFqrafKDNHG2hlUF/t/BE21GabK&#10;lP4tcK4uHcGnGeiMB/xd13Q8S9Vj/dn16DXbfoL2VF6zxEGjVt5h+i3yLP+4L/DvP+/2GwAAAP//&#10;AwBQSwMEFAAGAAgAAAAhALjuiq/hAAAACwEAAA8AAABkcnMvZG93bnJldi54bWxMj8FOwzAQRO9I&#10;/IO1SNyoE6tt2hCnQkhcANFSeunNTbZJRLyObLcNfD3LCY6reZp9U6xG24sz+tA50pBOEhBIlas7&#10;ajTsPp7uFiBCNFSb3hFq+MIAq/L6qjB57S70judtbASXUMiNhjbGIZcyVC1aEyZuQOLs6Lw1kU/f&#10;yNqbC5fbXqokmUtrOuIPrRnwscXqc3uyGl5Tv37O9m/HaWj8955eppuwcVrf3owP9yAijvEPhl99&#10;VoeSnQ7uRHUQvYaZWmaMcpAmKQgm5pnidQcNSs0WIMtC/t9Q/gAAAP//AwBQSwECLQAUAAYACAAA&#10;ACEAtoM4kv4AAADhAQAAEwAAAAAAAAAAAAAAAAAAAAAAW0NvbnRlbnRfVHlwZXNdLnhtbFBLAQIt&#10;ABQABgAIAAAAIQA4/SH/1gAAAJQBAAALAAAAAAAAAAAAAAAAAC8BAABfcmVscy8ucmVsc1BLAQIt&#10;ABQABgAIAAAAIQBiVcRw4wEAAAQEAAAOAAAAAAAAAAAAAAAAAC4CAABkcnMvZTJvRG9jLnhtbFBL&#10;AQItABQABgAIAAAAIQC47oqv4QAAAAsBAAAPAAAAAAAAAAAAAAAAAD0EAABkcnMvZG93bnJldi54&#10;bWxQSwUGAAAAAAQABADzAAAASwUAAAAA&#10;" strokecolor="black [3200]" strokeweight=".5pt">
                <v:stroke endarrow="block" joinstyle="miter"/>
              </v:shape>
            </w:pict>
          </mc:Fallback>
        </mc:AlternateContent>
      </w:r>
      <w:r w:rsidRPr="00896C8C">
        <w:rPr>
          <w:rFonts w:ascii="Times New Roman" w:hAnsi="Times New Roman" w:cs="Times New Roman"/>
          <w:b/>
          <w:bCs/>
          <w:noProof/>
        </w:rPr>
        <mc:AlternateContent>
          <mc:Choice Requires="wps">
            <w:drawing>
              <wp:anchor distT="0" distB="0" distL="114300" distR="114300" simplePos="0" relativeHeight="251687936" behindDoc="0" locked="0" layoutInCell="1" allowOverlap="1" wp14:anchorId="61C5D9C5" wp14:editId="367B794C">
                <wp:simplePos x="0" y="0"/>
                <wp:positionH relativeFrom="column">
                  <wp:posOffset>1284514</wp:posOffset>
                </wp:positionH>
                <wp:positionV relativeFrom="paragraph">
                  <wp:posOffset>677453</wp:posOffset>
                </wp:positionV>
                <wp:extent cx="1001486" cy="751115"/>
                <wp:effectExtent l="38100" t="38100" r="27305" b="30480"/>
                <wp:wrapNone/>
                <wp:docPr id="42" name="Straight Arrow Connector 42"/>
                <wp:cNvGraphicFramePr/>
                <a:graphic xmlns:a="http://schemas.openxmlformats.org/drawingml/2006/main">
                  <a:graphicData uri="http://schemas.microsoft.com/office/word/2010/wordprocessingShape">
                    <wps:wsp>
                      <wps:cNvCnPr/>
                      <wps:spPr>
                        <a:xfrm flipH="1" flipV="1">
                          <a:off x="0" y="0"/>
                          <a:ext cx="1001486" cy="75111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DD3BDE" id="Straight Arrow Connector 42" o:spid="_x0000_s1026" type="#_x0000_t32" style="position:absolute;margin-left:101.15pt;margin-top:53.35pt;width:78.85pt;height:59.15pt;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EvP4QEAAA8EAAAOAAAAZHJzL2Uyb0RvYy54bWysU02P0zAQvSPxHyzfaZJqd1lFTVeoy8cB&#10;QcUCd69jNxb+0nho2n/P2EkDAoQQ4jIae+a9mTceb+5OzrKjgmSC73izqjlTXobe+EPHP3189eyW&#10;s4TC98IGrzp+VonfbZ8+2YyxVeswBNsrYETiUzvGjg+Isa2qJAflRFqFqDwFdQAnkI5wqHoQI7E7&#10;W63r+qYaA/QRglQp0e39FOTbwq+1kvhe66SQ2Y5Tb1gsFPuYbbXdiPYAIg5Gzm2If+jCCeOp6EJ1&#10;L1Cwr2B+oXJGQkhB40oGVwWtjVRFA6lp6p/UPAwiqqKFhpPiMqb0/2jlu+MemOk7frXmzAtHb/SA&#10;IMxhQPYCIIxsF7ynOQZglELzGmNqCbbze5hPKe4hiz9pcExbE9/QKvDifc5ejpFUdipzPy9zVydk&#10;ki6bum6ubm84kxR7ft00zXUuVE2MGR0h4WsVHMtOx9Pc4dLaVEMc3yacgBdABlufLQpjX/qe4TmS&#10;RgQj/MGquU5OqbKwSUrx8GzVBP+gNI0oN1qklOVUOwvsKGit+i/NwkKZGaKNtQuo/jNozs0wVRb2&#10;b4FLdqkYPC5AZ3yA31XF06VVPeVfVE9as+zH0J/Lw5Zx0NaVd5h/SF7rH88F/v0fb78BAAD//wMA&#10;UEsDBBQABgAIAAAAIQA7vdOt3AAAAAsBAAAPAAAAZHJzL2Rvd25yZXYueG1sTI/LTsMwEEX3SPyD&#10;NUjsqN1EBEjjVIDojk1TPsCNJw81Hkex04S/Z1jBcnSP7pxb7Fc3iCtOofekYbtRIJBqb3tqNXyd&#10;Dg/PIEI0ZM3gCTV8Y4B9eXtTmNz6hY54rWIruIRCbjR0MY65lKHu0Jmw8SMSZ42fnIl8Tq20k1m4&#10;3A0yUSqTzvTEHzoz4nuH9aWanQYZTvMxXZdL3eDy2VQf9vDWvmh9f7e+7kBEXOMfDL/6rA4lO539&#10;TDaIQUOikpRRDlT2BIKJNFO87sxR8qhAloX8v6H8AQAA//8DAFBLAQItABQABgAIAAAAIQC2gziS&#10;/gAAAOEBAAATAAAAAAAAAAAAAAAAAAAAAABbQ29udGVudF9UeXBlc10ueG1sUEsBAi0AFAAGAAgA&#10;AAAhADj9If/WAAAAlAEAAAsAAAAAAAAAAAAAAAAALwEAAF9yZWxzLy5yZWxzUEsBAi0AFAAGAAgA&#10;AAAhAKJIS8/hAQAADwQAAA4AAAAAAAAAAAAAAAAALgIAAGRycy9lMm9Eb2MueG1sUEsBAi0AFAAG&#10;AAgAAAAhADu9063cAAAACwEAAA8AAAAAAAAAAAAAAAAAOwQAAGRycy9kb3ducmV2LnhtbFBLBQYA&#10;AAAABAAEAPMAAABEBQAAAAA=&#10;" strokecolor="black [3200]" strokeweight=".5pt">
                <v:stroke endarrow="block" joinstyle="miter"/>
              </v:shape>
            </w:pict>
          </mc:Fallback>
        </mc:AlternateContent>
      </w:r>
      <w:r w:rsidRPr="00896C8C">
        <w:rPr>
          <w:rFonts w:ascii="Times New Roman" w:hAnsi="Times New Roman" w:cs="Times New Roman"/>
          <w:b/>
          <w:bCs/>
          <w:noProof/>
        </w:rPr>
        <mc:AlternateContent>
          <mc:Choice Requires="wps">
            <w:drawing>
              <wp:anchor distT="0" distB="0" distL="114300" distR="114300" simplePos="0" relativeHeight="251685888" behindDoc="0" locked="0" layoutInCell="1" allowOverlap="1" wp14:anchorId="6C46FF77" wp14:editId="300D383A">
                <wp:simplePos x="0" y="0"/>
                <wp:positionH relativeFrom="column">
                  <wp:posOffset>3396343</wp:posOffset>
                </wp:positionH>
                <wp:positionV relativeFrom="paragraph">
                  <wp:posOffset>24311</wp:posOffset>
                </wp:positionV>
                <wp:extent cx="859971" cy="538843"/>
                <wp:effectExtent l="0" t="0" r="73660" b="52070"/>
                <wp:wrapNone/>
                <wp:docPr id="40" name="Straight Arrow Connector 40"/>
                <wp:cNvGraphicFramePr/>
                <a:graphic xmlns:a="http://schemas.openxmlformats.org/drawingml/2006/main">
                  <a:graphicData uri="http://schemas.microsoft.com/office/word/2010/wordprocessingShape">
                    <wps:wsp>
                      <wps:cNvCnPr/>
                      <wps:spPr>
                        <a:xfrm>
                          <a:off x="0" y="0"/>
                          <a:ext cx="859971" cy="53884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FB3122" id="Straight Arrow Connector 40" o:spid="_x0000_s1026" type="#_x0000_t32" style="position:absolute;margin-left:267.45pt;margin-top:1.9pt;width:67.7pt;height:42.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FL62AEAAPoDAAAOAAAAZHJzL2Uyb0RvYy54bWysU9tu1DAQfUfiHyy/s0l6gW202QptgRcE&#10;K9p+gOvYiYVvGptN8veMnWyKuEgI8TKJ7Tkz5xyPd7ej0eQkIChnG1ptSkqE5a5Vtmvo48P7V1tK&#10;QmS2ZdpZ0dBJBHq7f/liN/haXLje6VYAwSI21INvaB+jr4si8F4YFjbOC4uH0oFhEZfQFS2wAasb&#10;XVyU5eticNB6cFyEgLt38yHd5/pSCh4/SxlEJLqhyC3mCDk+pVjsd6zugPle8YUG+wcWhimLTddS&#10;dywy8g3UL6WM4uCCk3HDnSmclIqLrAHVVOVPau575kXWguYEv9oU/l9Z/ul0BKLahl6hPZYZvKP7&#10;CEx1fSRvAdxADs5a9NEBwRT0a/ChRtjBHmFZBX+EJH6UYNIXZZExezytHosxEo6b2+ubmzcVJRyP&#10;ri+326vLVLN4BnsI8YNwhqSfhoaFzMqiyj6z08cQZ+AZkDprm2JkSr+zLYmTRzkRFLOdFkuflFIk&#10;DTPr/BcnLWb4FyHRDeQ5t8lzKA4ayInhBLVfq7UKZiaIVFqvoDJz+yNoyU0wkWfzb4Frdu7obFyB&#10;RlkHv+saxzNVOeefVc9ak+wn1075DrMdOGD5HpbHkCb4x3WGPz/Z/XcAAAD//wMAUEsDBBQABgAI&#10;AAAAIQCG/qr/3QAAAAgBAAAPAAAAZHJzL2Rvd25yZXYueG1sTI/BTsMwEETvSPyDtUjcqAOBJg3Z&#10;VAjBsUI0FeLoxk4cEa+j2GnD37Oc4Dia0cybcru4QZzMFHpPCLerBIShxuueOoRD/XqTgwhRkVaD&#10;J4PwbQJsq8uLUhXan+ndnPaxE1xCoVAINsaxkDI01jgVVn40xF7rJ6ciy6mTelJnLneDvEuStXSq&#10;J16wajTP1jRf+9khtHV3aD5fcjkP7VtWf9iN3dU7xOur5ekRRDRL/AvDLz6jQ8VMRz+TDmJAeEjv&#10;NxxFSPkB++ssSUEcEfI8A1mV8v+B6gcAAP//AwBQSwECLQAUAAYACAAAACEAtoM4kv4AAADhAQAA&#10;EwAAAAAAAAAAAAAAAAAAAAAAW0NvbnRlbnRfVHlwZXNdLnhtbFBLAQItABQABgAIAAAAIQA4/SH/&#10;1gAAAJQBAAALAAAAAAAAAAAAAAAAAC8BAABfcmVscy8ucmVsc1BLAQItABQABgAIAAAAIQBeCFL6&#10;2AEAAPoDAAAOAAAAAAAAAAAAAAAAAC4CAABkcnMvZTJvRG9jLnhtbFBLAQItABQABgAIAAAAIQCG&#10;/qr/3QAAAAgBAAAPAAAAAAAAAAAAAAAAADIEAABkcnMvZG93bnJldi54bWxQSwUGAAAAAAQABADz&#10;AAAAPAUAAAAA&#10;" strokecolor="black [3200]" strokeweight=".5pt">
                <v:stroke endarrow="block" joinstyle="miter"/>
              </v:shape>
            </w:pict>
          </mc:Fallback>
        </mc:AlternateContent>
      </w:r>
      <w:r w:rsidRPr="00896C8C">
        <w:rPr>
          <w:rFonts w:ascii="Times New Roman" w:hAnsi="Times New Roman" w:cs="Times New Roman"/>
          <w:b/>
          <w:bCs/>
          <w:noProof/>
          <w:color w:val="FF0000"/>
        </w:rPr>
        <mc:AlternateContent>
          <mc:Choice Requires="wps">
            <w:drawing>
              <wp:anchor distT="0" distB="0" distL="114300" distR="114300" simplePos="0" relativeHeight="251684864" behindDoc="0" locked="0" layoutInCell="1" allowOverlap="1" wp14:anchorId="6F4B983F" wp14:editId="148F6E85">
                <wp:simplePos x="0" y="0"/>
                <wp:positionH relativeFrom="column">
                  <wp:posOffset>1268186</wp:posOffset>
                </wp:positionH>
                <wp:positionV relativeFrom="paragraph">
                  <wp:posOffset>46084</wp:posOffset>
                </wp:positionV>
                <wp:extent cx="952500" cy="560614"/>
                <wp:effectExtent l="0" t="38100" r="57150" b="30480"/>
                <wp:wrapNone/>
                <wp:docPr id="39" name="Straight Arrow Connector 39"/>
                <wp:cNvGraphicFramePr/>
                <a:graphic xmlns:a="http://schemas.openxmlformats.org/drawingml/2006/main">
                  <a:graphicData uri="http://schemas.microsoft.com/office/word/2010/wordprocessingShape">
                    <wps:wsp>
                      <wps:cNvCnPr/>
                      <wps:spPr>
                        <a:xfrm flipV="1">
                          <a:off x="0" y="0"/>
                          <a:ext cx="952500" cy="56061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C080A5" id="Straight Arrow Connector 39" o:spid="_x0000_s1026" type="#_x0000_t32" style="position:absolute;margin-left:99.85pt;margin-top:3.65pt;width:75pt;height:44.15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sth3QEAAAQEAAAOAAAAZHJzL2Uyb0RvYy54bWysU9uO0zAQfUfiHyy/06SFVmzVdIW6wAuC&#10;ahd49zrjxMI3jU3T/j1jJw2Ii4QQL5Yvc87MOTPe3Z6tYSfAqL1r+HJRcwZO+la7ruGfPr559pKz&#10;mIRrhfEOGn6ByG/3T5/shrCFle+9aQEZkbi4HULD+5TCtqqi7MGKuPABHD0qj1YkOmJXtSgGYrem&#10;WtX1pho8tgG9hBjp9m585PvCrxTI9EGpCImZhlNtqaxY1se8Vvud2HYoQq/lVIb4hyqs0I6SzlR3&#10;Ign2FfUvVFZL9NGrtJDeVl4pLaFoIDXL+ic1D70IULSQOTHMNsX/Ryvfn47IdNvw5zecOWGpRw8J&#10;he76xF4h+oEdvHPko0dGIeTXEOKWYAd3xOkUwxGz+LNCy5TR4TONQrGDBLJzcfsyuw3nxCRd3qxX&#10;65p6Iulpvak3yxeZvRppMl3AmN6CtyxvGh6nsuZ6xhTi9C6mEXgFZLBxeU1Cm9euZekSSFhCLVxn&#10;YMqTQ6qsZqy/7NLFwAi/B0W+UJ1jmjKRcDDIToJmqf2ynFkoMkOUNmYG1UX+H0FTbIZBmdK/Bc7R&#10;JaN3aQZa7Tz+Lms6X0tVY/xV9ag1y3707aV0s9hBo1b6MH2LPMs/ngv8++fdfwMAAP//AwBQSwME&#10;FAAGAAgAAAAhAGkLwgneAAAACAEAAA8AAABkcnMvZG93bnJldi54bWxMj8FOwzAQRO9I/IO1SNyo&#10;UxoaEuJUCIkLICiFS29uvE0i4nVku23ar2d7guPTjGbflovR9mKPPnSOFEwnCQik2pmOGgXfX883&#10;9yBC1GR07wgVHDHAorq8KHVh3IE+cb+KjeARCoVW0MY4FFKGukWrw8QNSJxtnbc6MvpGGq8PPG57&#10;eZskc2l1R3yh1QM+tVj/rHZWwdvUf7xk6/dtGhp/WtNrugxLp9T11fj4ACLiGP/KcNZndajYaeN2&#10;ZILomfM846qCbAaC81l65o2C/G4Osirl/weqXwAAAP//AwBQSwECLQAUAAYACAAAACEAtoM4kv4A&#10;AADhAQAAEwAAAAAAAAAAAAAAAAAAAAAAW0NvbnRlbnRfVHlwZXNdLnhtbFBLAQItABQABgAIAAAA&#10;IQA4/SH/1gAAAJQBAAALAAAAAAAAAAAAAAAAAC8BAABfcmVscy8ucmVsc1BLAQItABQABgAIAAAA&#10;IQDbIsth3QEAAAQEAAAOAAAAAAAAAAAAAAAAAC4CAABkcnMvZTJvRG9jLnhtbFBLAQItABQABgAI&#10;AAAAIQBpC8IJ3gAAAAgBAAAPAAAAAAAAAAAAAAAAADcEAABkcnMvZG93bnJldi54bWxQSwUGAAAA&#10;AAQABADzAAAAQgUAAAAA&#10;" strokecolor="black [3200]" strokeweight=".5pt">
                <v:stroke endarrow="block" joinstyle="miter"/>
              </v:shape>
            </w:pict>
          </mc:Fallback>
        </mc:AlternateContent>
      </w:r>
      <w:r w:rsidRPr="00896C8C">
        <w:rPr>
          <w:rFonts w:ascii="Times New Roman" w:hAnsi="Times New Roman" w:cs="Times New Roman"/>
          <w:b/>
          <w:bCs/>
          <w:noProof/>
        </w:rPr>
        <mc:AlternateContent>
          <mc:Choice Requires="wps">
            <w:drawing>
              <wp:anchor distT="0" distB="0" distL="114300" distR="114300" simplePos="0" relativeHeight="251683840" behindDoc="0" locked="0" layoutInCell="1" allowOverlap="1" wp14:anchorId="42C3B5CA" wp14:editId="0FFD9EC4">
                <wp:simplePos x="0" y="0"/>
                <wp:positionH relativeFrom="column">
                  <wp:posOffset>2362200</wp:posOffset>
                </wp:positionH>
                <wp:positionV relativeFrom="paragraph">
                  <wp:posOffset>1172300</wp:posOffset>
                </wp:positionV>
                <wp:extent cx="903514" cy="544285"/>
                <wp:effectExtent l="0" t="0" r="11430" b="27305"/>
                <wp:wrapNone/>
                <wp:docPr id="38" name="Rectangle 38"/>
                <wp:cNvGraphicFramePr/>
                <a:graphic xmlns:a="http://schemas.openxmlformats.org/drawingml/2006/main">
                  <a:graphicData uri="http://schemas.microsoft.com/office/word/2010/wordprocessingShape">
                    <wps:wsp>
                      <wps:cNvSpPr/>
                      <wps:spPr>
                        <a:xfrm>
                          <a:off x="0" y="0"/>
                          <a:ext cx="903514" cy="544285"/>
                        </a:xfrm>
                        <a:prstGeom prst="rect">
                          <a:avLst/>
                        </a:prstGeom>
                      </wps:spPr>
                      <wps:style>
                        <a:lnRef idx="2">
                          <a:schemeClr val="accent3"/>
                        </a:lnRef>
                        <a:fillRef idx="1">
                          <a:schemeClr val="lt1"/>
                        </a:fillRef>
                        <a:effectRef idx="0">
                          <a:schemeClr val="accent3"/>
                        </a:effectRef>
                        <a:fontRef idx="minor">
                          <a:schemeClr val="dk1"/>
                        </a:fontRef>
                      </wps:style>
                      <wps:txbx>
                        <w:txbxContent>
                          <w:p w14:paraId="26AA044B" w14:textId="31F2C17A" w:rsidR="001D4A62" w:rsidRDefault="001D4A62" w:rsidP="0012212F">
                            <w:pPr>
                              <w:jc w:val="center"/>
                            </w:pPr>
                            <w:r>
                              <w:t xml:space="preserve">Message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C3B5CA" id="Rectangle 38" o:spid="_x0000_s1038" style="position:absolute;margin-left:186pt;margin-top:92.3pt;width:71.15pt;height:42.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5d7wbgIAACYFAAAOAAAAZHJzL2Uyb0RvYy54bWysVEtv2zAMvg/YfxB0Xx3nsbVBnCJo0WFA&#10;0RZth54VWUqMyaJGKbGzXz9Kdtyuy2nYxRZFfnx+1OKyrQ3bK/QV2ILnZyPOlJVQVnZT8O/PN5/O&#10;OfNB2FIYsKrgB+X55fLjh0Xj5moMWzClQkZOrJ83ruDbENw8y7zcqlr4M3DKklID1iKQiJusRNGQ&#10;99pk49Hoc9YAlg5BKu/p9rpT8mXyr7WS4V5rrwIzBafcQvpi+q7jN1suxHyDwm0r2ach/iGLWlSW&#10;gg6urkUQbIfVX67qSiJ40OFMQp2B1pVUqQaqJh+9q+ZpK5xKtVBzvBva5P+fW3m3f0BWlQWf0KSs&#10;qGlGj9Q1YTdGMbqjBjXOz8nuyT1gL3k6xmpbjXX8Ux2sTU09DE1VbWCSLi9Gk1k+5UySajadjs9n&#10;0Wf2Cnbow1cFNYuHgiNFT60U+1sfOtOjCeFiMl34dAoHo2IGxj4qTXVQwHFCJwapK4NsL2j2Qkpl&#10;w6QPnawjTFfGDMD8FNCEvAf1thGmErMG4OgU8M+IAyJFBRsGcF1ZwFMOyh9D5M7+WH1Xcyw/tOs2&#10;DS8fxyTj1RrKA00UoaO6d/Kmor7eCh8eBBK3aQtoX8M9fbSBpuDQnzjbAv46dR/tiXKk5ayhXSm4&#10;/7kTqDgz3yyR8SKfTuNyJWE6+zImAd9q1m81dldfAY0kp5fByXSM9sEcjxqhfqG1XsWopBJWUuyC&#10;y4BH4Sp0O0wPg1SrVTKjhXIi3NonJ6Pz2OjIm+f2RaDryRWIlXdw3Csxf8exzjYiLax2AXSVCPja&#10;134EtIyJwv3DEbf9rZysXp+35W8AAAD//wMAUEsDBBQABgAIAAAAIQBJkp3K3gAAAAsBAAAPAAAA&#10;ZHJzL2Rvd25yZXYueG1sTI/LTsMwEEX3SPyDNUjsqJ2ktFWIU6FKZYv6+IBJbOKI+EHsJuHvGVaw&#10;HN2rM+dW+8UObNJj7L2TkK0EMO1ar3rXSbhejk87YDGhUzh4pyV86wj7+v6uwlL52Z30dE4dI4iL&#10;JUowKYWS89gabTGufNCOsg8/Wkx0jh1XI84EtwPPhdhwi72jDwaDPhjdfp5vlihTaDKBeXbKD9f3&#10;r7dgjrNapHx8WF5fgCW9pL8y/OqTOtTk1PibU5ENEoptTlsSBbv1Bhg1nrN1AayRkG9FAbyu+P8N&#10;9Q8AAAD//wMAUEsBAi0AFAAGAAgAAAAhALaDOJL+AAAA4QEAABMAAAAAAAAAAAAAAAAAAAAAAFtD&#10;b250ZW50X1R5cGVzXS54bWxQSwECLQAUAAYACAAAACEAOP0h/9YAAACUAQAACwAAAAAAAAAAAAAA&#10;AAAvAQAAX3JlbHMvLnJlbHNQSwECLQAUAAYACAAAACEA5+Xe8G4CAAAmBQAADgAAAAAAAAAAAAAA&#10;AAAuAgAAZHJzL2Uyb0RvYy54bWxQSwECLQAUAAYACAAAACEASZKdyt4AAAALAQAADwAAAAAAAAAA&#10;AAAAAADIBAAAZHJzL2Rvd25yZXYueG1sUEsFBgAAAAAEAAQA8wAAANMFAAAAAA==&#10;" fillcolor="white [3201]" strokecolor="#a5a5a5 [3206]" strokeweight="1pt">
                <v:textbox>
                  <w:txbxContent>
                    <w:p w14:paraId="26AA044B" w14:textId="31F2C17A" w:rsidR="001D4A62" w:rsidRDefault="001D4A62" w:rsidP="0012212F">
                      <w:pPr>
                        <w:jc w:val="center"/>
                      </w:pPr>
                      <w:r>
                        <w:t xml:space="preserve">Message </w:t>
                      </w:r>
                    </w:p>
                  </w:txbxContent>
                </v:textbox>
              </v:rect>
            </w:pict>
          </mc:Fallback>
        </mc:AlternateContent>
      </w:r>
      <w:r w:rsidR="00E42B1D" w:rsidRPr="00896C8C">
        <w:rPr>
          <w:rFonts w:ascii="Times New Roman" w:hAnsi="Times New Roman" w:cs="Times New Roman"/>
          <w:b/>
          <w:bCs/>
        </w:rPr>
        <w:br w:type="textWrapping" w:clear="all"/>
      </w:r>
    </w:p>
    <w:p w14:paraId="63949C2D" w14:textId="46F0D23A" w:rsidR="00F42E50" w:rsidRPr="00896C8C" w:rsidRDefault="00F42E50">
      <w:pPr>
        <w:rPr>
          <w:rFonts w:ascii="Times New Roman" w:hAnsi="Times New Roman" w:cs="Times New Roman"/>
          <w:b/>
          <w:bCs/>
        </w:rPr>
      </w:pPr>
    </w:p>
    <w:p w14:paraId="2499D73E" w14:textId="77777777" w:rsidR="00F42E50" w:rsidRPr="00896C8C" w:rsidRDefault="00F42E50">
      <w:pPr>
        <w:rPr>
          <w:rFonts w:ascii="Times New Roman" w:hAnsi="Times New Roman" w:cs="Times New Roman"/>
          <w:b/>
          <w:bCs/>
        </w:rPr>
      </w:pPr>
    </w:p>
    <w:p w14:paraId="6FCFC055" w14:textId="77777777" w:rsidR="00F42E50" w:rsidRPr="00896C8C" w:rsidRDefault="00F42E50">
      <w:pPr>
        <w:rPr>
          <w:rFonts w:ascii="Times New Roman" w:hAnsi="Times New Roman" w:cs="Times New Roman"/>
          <w:b/>
          <w:bCs/>
        </w:rPr>
      </w:pPr>
    </w:p>
    <w:p w14:paraId="3815BC34" w14:textId="77777777" w:rsidR="00F42E50" w:rsidRPr="00896C8C" w:rsidRDefault="00F42E50" w:rsidP="00A5068A">
      <w:pPr>
        <w:pStyle w:val="Heading2"/>
        <w:rPr>
          <w:rFonts w:ascii="Times New Roman" w:hAnsi="Times New Roman" w:cs="Times New Roman"/>
        </w:rPr>
      </w:pPr>
    </w:p>
    <w:p w14:paraId="588A0260" w14:textId="727C4A69" w:rsidR="00F42E50" w:rsidRPr="00896C8C" w:rsidRDefault="00A5068A" w:rsidP="00121B18">
      <w:pPr>
        <w:pStyle w:val="Heading2"/>
        <w:rPr>
          <w:rFonts w:ascii="Times New Roman" w:hAnsi="Times New Roman" w:cs="Times New Roman"/>
        </w:rPr>
      </w:pPr>
      <w:bookmarkStart w:id="44" w:name="_Toc37876570"/>
      <w:r w:rsidRPr="00896C8C">
        <w:rPr>
          <w:rFonts w:ascii="Times New Roman" w:hAnsi="Times New Roman" w:cs="Times New Roman"/>
        </w:rPr>
        <w:t>6.4- My own justification about all the models discussed above:</w:t>
      </w:r>
      <w:bookmarkEnd w:id="44"/>
    </w:p>
    <w:p w14:paraId="0CEBC559" w14:textId="77777777" w:rsidR="00FA27B4" w:rsidRPr="00896C8C" w:rsidRDefault="00504E51" w:rsidP="00504E51">
      <w:pPr>
        <w:rPr>
          <w:rFonts w:ascii="Times New Roman" w:hAnsi="Times New Roman" w:cs="Times New Roman"/>
          <w:b/>
          <w:bCs/>
        </w:rPr>
      </w:pPr>
      <w:r w:rsidRPr="00896C8C">
        <w:rPr>
          <w:rFonts w:ascii="Times New Roman" w:hAnsi="Times New Roman" w:cs="Times New Roman"/>
          <w:b/>
          <w:bCs/>
        </w:rPr>
        <w:t>Shannon and Weaver model</w:t>
      </w:r>
      <w:r w:rsidR="00FA27B4" w:rsidRPr="00896C8C">
        <w:rPr>
          <w:rFonts w:ascii="Times New Roman" w:hAnsi="Times New Roman" w:cs="Times New Roman"/>
          <w:b/>
          <w:bCs/>
        </w:rPr>
        <w:t>:</w:t>
      </w:r>
    </w:p>
    <w:p w14:paraId="642DEF7A" w14:textId="1015CC8B" w:rsidR="00504E51" w:rsidRPr="00896C8C" w:rsidRDefault="00504E51" w:rsidP="00504E51">
      <w:pPr>
        <w:rPr>
          <w:rFonts w:ascii="Times New Roman" w:hAnsi="Times New Roman" w:cs="Times New Roman"/>
        </w:rPr>
      </w:pPr>
      <w:r w:rsidRPr="00896C8C">
        <w:rPr>
          <w:rFonts w:ascii="Times New Roman" w:hAnsi="Times New Roman" w:cs="Times New Roman"/>
        </w:rPr>
        <w:t xml:space="preserve"> (Mother of all Models)</w:t>
      </w:r>
      <w:r w:rsidR="00861E9E" w:rsidRPr="00896C8C">
        <w:rPr>
          <w:rFonts w:ascii="Times New Roman" w:hAnsi="Times New Roman" w:cs="Times New Roman"/>
        </w:rPr>
        <w:t xml:space="preserve">. </w:t>
      </w:r>
      <w:r w:rsidRPr="00896C8C">
        <w:rPr>
          <w:rFonts w:ascii="Times New Roman" w:hAnsi="Times New Roman" w:cs="Times New Roman"/>
        </w:rPr>
        <w:t>This is the more important model of all of them, is know</w:t>
      </w:r>
      <w:r w:rsidR="00DE2ADC" w:rsidRPr="00896C8C">
        <w:rPr>
          <w:rFonts w:ascii="Times New Roman" w:hAnsi="Times New Roman" w:cs="Times New Roman"/>
        </w:rPr>
        <w:t>n</w:t>
      </w:r>
      <w:r w:rsidRPr="00896C8C">
        <w:rPr>
          <w:rFonts w:ascii="Times New Roman" w:hAnsi="Times New Roman" w:cs="Times New Roman"/>
        </w:rPr>
        <w:t xml:space="preserve"> to be the most effective.</w:t>
      </w:r>
    </w:p>
    <w:p w14:paraId="548D2530" w14:textId="313B69F2" w:rsidR="004F20B5" w:rsidRPr="00896C8C" w:rsidRDefault="00504E51" w:rsidP="00930D1A">
      <w:pPr>
        <w:rPr>
          <w:rFonts w:ascii="Times New Roman" w:hAnsi="Times New Roman" w:cs="Times New Roman"/>
        </w:rPr>
      </w:pPr>
      <w:r w:rsidRPr="00896C8C">
        <w:rPr>
          <w:rFonts w:ascii="Times New Roman" w:hAnsi="Times New Roman" w:cs="Times New Roman"/>
        </w:rPr>
        <w:t xml:space="preserve">This model </w:t>
      </w:r>
      <w:r w:rsidR="004F20B5" w:rsidRPr="00896C8C">
        <w:rPr>
          <w:rFonts w:ascii="Times New Roman" w:hAnsi="Times New Roman" w:cs="Times New Roman"/>
        </w:rPr>
        <w:t>includes six key concepts:</w:t>
      </w:r>
    </w:p>
    <w:p w14:paraId="77AB798F" w14:textId="5CBAF640" w:rsidR="00A148DE" w:rsidRPr="00896C8C" w:rsidRDefault="004F20B5" w:rsidP="00930D1A">
      <w:pPr>
        <w:rPr>
          <w:rFonts w:ascii="Times New Roman" w:hAnsi="Times New Roman" w:cs="Times New Roman"/>
        </w:rPr>
      </w:pPr>
      <w:r w:rsidRPr="00896C8C">
        <w:rPr>
          <w:rFonts w:ascii="Times New Roman" w:hAnsi="Times New Roman" w:cs="Times New Roman"/>
          <w:b/>
          <w:bCs/>
        </w:rPr>
        <w:t>Sender:</w:t>
      </w:r>
      <w:r w:rsidR="00DE2ADC" w:rsidRPr="00896C8C">
        <w:rPr>
          <w:rFonts w:ascii="Times New Roman" w:hAnsi="Times New Roman" w:cs="Times New Roman"/>
        </w:rPr>
        <w:t xml:space="preserve"> The</w:t>
      </w:r>
      <w:r w:rsidRPr="00896C8C">
        <w:rPr>
          <w:rFonts w:ascii="Times New Roman" w:hAnsi="Times New Roman" w:cs="Times New Roman"/>
        </w:rPr>
        <w:t xml:space="preserve"> sender is the person who select</w:t>
      </w:r>
      <w:r w:rsidR="00DE2ADC" w:rsidRPr="00896C8C">
        <w:rPr>
          <w:rFonts w:ascii="Times New Roman" w:hAnsi="Times New Roman" w:cs="Times New Roman"/>
        </w:rPr>
        <w:t>s</w:t>
      </w:r>
      <w:r w:rsidRPr="00896C8C">
        <w:rPr>
          <w:rFonts w:ascii="Times New Roman" w:hAnsi="Times New Roman" w:cs="Times New Roman"/>
        </w:rPr>
        <w:t xml:space="preserve"> and send</w:t>
      </w:r>
      <w:r w:rsidR="00DE2ADC" w:rsidRPr="00896C8C">
        <w:rPr>
          <w:rFonts w:ascii="Times New Roman" w:hAnsi="Times New Roman" w:cs="Times New Roman"/>
        </w:rPr>
        <w:t>s</w:t>
      </w:r>
      <w:r w:rsidRPr="00896C8C">
        <w:rPr>
          <w:rFonts w:ascii="Times New Roman" w:hAnsi="Times New Roman" w:cs="Times New Roman"/>
        </w:rPr>
        <w:t xml:space="preserve"> the message.</w:t>
      </w:r>
      <w:r w:rsidR="00930D1A" w:rsidRPr="00896C8C">
        <w:rPr>
          <w:rFonts w:ascii="Times New Roman" w:hAnsi="Times New Roman" w:cs="Times New Roman"/>
        </w:rPr>
        <w:t xml:space="preserve"> </w:t>
      </w:r>
      <w:r w:rsidRPr="00896C8C">
        <w:rPr>
          <w:rFonts w:ascii="Times New Roman" w:hAnsi="Times New Roman" w:cs="Times New Roman"/>
          <w:b/>
          <w:bCs/>
        </w:rPr>
        <w:t>Encoder:</w:t>
      </w:r>
      <w:r w:rsidRPr="00896C8C">
        <w:rPr>
          <w:rFonts w:ascii="Times New Roman" w:hAnsi="Times New Roman" w:cs="Times New Roman"/>
        </w:rPr>
        <w:t xml:space="preserve"> this is the transmitter which convert</w:t>
      </w:r>
      <w:r w:rsidR="00DE2ADC" w:rsidRPr="00896C8C">
        <w:rPr>
          <w:rFonts w:ascii="Times New Roman" w:hAnsi="Times New Roman" w:cs="Times New Roman"/>
        </w:rPr>
        <w:t>s</w:t>
      </w:r>
      <w:r w:rsidRPr="00896C8C">
        <w:rPr>
          <w:rFonts w:ascii="Times New Roman" w:hAnsi="Times New Roman" w:cs="Times New Roman"/>
        </w:rPr>
        <w:t xml:space="preserve"> the message int</w:t>
      </w:r>
      <w:r w:rsidR="00DE2ADC" w:rsidRPr="00896C8C">
        <w:rPr>
          <w:rFonts w:ascii="Times New Roman" w:hAnsi="Times New Roman" w:cs="Times New Roman"/>
        </w:rPr>
        <w:t>o</w:t>
      </w:r>
      <w:r w:rsidRPr="00896C8C">
        <w:rPr>
          <w:rFonts w:ascii="Times New Roman" w:hAnsi="Times New Roman" w:cs="Times New Roman"/>
        </w:rPr>
        <w:t xml:space="preserve"> signals.</w:t>
      </w:r>
      <w:r w:rsidR="00930D1A" w:rsidRPr="00896C8C">
        <w:rPr>
          <w:rFonts w:ascii="Times New Roman" w:hAnsi="Times New Roman" w:cs="Times New Roman"/>
        </w:rPr>
        <w:t xml:space="preserve"> </w:t>
      </w:r>
      <w:r w:rsidR="002E430A" w:rsidRPr="00896C8C">
        <w:rPr>
          <w:rFonts w:ascii="Times New Roman" w:hAnsi="Times New Roman" w:cs="Times New Roman"/>
          <w:b/>
          <w:bCs/>
        </w:rPr>
        <w:t>Channel:</w:t>
      </w:r>
      <w:r w:rsidR="002E430A" w:rsidRPr="00896C8C">
        <w:rPr>
          <w:rFonts w:ascii="Times New Roman" w:hAnsi="Times New Roman" w:cs="Times New Roman"/>
        </w:rPr>
        <w:t xml:space="preserve"> this is the medium that the sender uses to send the message.</w:t>
      </w:r>
      <w:r w:rsidR="00930D1A" w:rsidRPr="00896C8C">
        <w:rPr>
          <w:rFonts w:ascii="Times New Roman" w:hAnsi="Times New Roman" w:cs="Times New Roman"/>
        </w:rPr>
        <w:t xml:space="preserve"> </w:t>
      </w:r>
      <w:r w:rsidR="002E430A" w:rsidRPr="00896C8C">
        <w:rPr>
          <w:rFonts w:ascii="Times New Roman" w:hAnsi="Times New Roman" w:cs="Times New Roman"/>
          <w:b/>
          <w:bCs/>
        </w:rPr>
        <w:t>Noise:</w:t>
      </w:r>
      <w:r w:rsidR="002E430A" w:rsidRPr="00896C8C">
        <w:rPr>
          <w:rFonts w:ascii="Times New Roman" w:hAnsi="Times New Roman" w:cs="Times New Roman"/>
        </w:rPr>
        <w:t xml:space="preserve"> the noise is an interrupt of the message between the sender and the receiver.</w:t>
      </w:r>
      <w:r w:rsidR="00930D1A" w:rsidRPr="00896C8C">
        <w:rPr>
          <w:rFonts w:ascii="Times New Roman" w:hAnsi="Times New Roman" w:cs="Times New Roman"/>
        </w:rPr>
        <w:t xml:space="preserve"> </w:t>
      </w:r>
      <w:r w:rsidR="002E430A" w:rsidRPr="00896C8C">
        <w:rPr>
          <w:rFonts w:ascii="Times New Roman" w:hAnsi="Times New Roman" w:cs="Times New Roman"/>
          <w:b/>
          <w:bCs/>
        </w:rPr>
        <w:t>Decoder:</w:t>
      </w:r>
      <w:r w:rsidR="002E430A" w:rsidRPr="00896C8C">
        <w:rPr>
          <w:rFonts w:ascii="Times New Roman" w:hAnsi="Times New Roman" w:cs="Times New Roman"/>
        </w:rPr>
        <w:t xml:space="preserve"> is the receiver too,</w:t>
      </w:r>
      <w:r w:rsidR="00E726AB" w:rsidRPr="00896C8C">
        <w:rPr>
          <w:rFonts w:ascii="Times New Roman" w:hAnsi="Times New Roman" w:cs="Times New Roman"/>
        </w:rPr>
        <w:t xml:space="preserve"> the</w:t>
      </w:r>
      <w:r w:rsidR="002E430A" w:rsidRPr="00896C8C">
        <w:rPr>
          <w:rFonts w:ascii="Times New Roman" w:hAnsi="Times New Roman" w:cs="Times New Roman"/>
        </w:rPr>
        <w:t xml:space="preserve"> decoder is the machine that the receiver uses to convert the message from the sender int</w:t>
      </w:r>
      <w:r w:rsidR="00E726AB" w:rsidRPr="00896C8C">
        <w:rPr>
          <w:rFonts w:ascii="Times New Roman" w:hAnsi="Times New Roman" w:cs="Times New Roman"/>
        </w:rPr>
        <w:t>o</w:t>
      </w:r>
      <w:r w:rsidR="002E430A" w:rsidRPr="00896C8C">
        <w:rPr>
          <w:rFonts w:ascii="Times New Roman" w:hAnsi="Times New Roman" w:cs="Times New Roman"/>
        </w:rPr>
        <w:t xml:space="preserve"> a signal.</w:t>
      </w:r>
      <w:r w:rsidR="00930D1A" w:rsidRPr="00896C8C">
        <w:rPr>
          <w:rFonts w:ascii="Times New Roman" w:hAnsi="Times New Roman" w:cs="Times New Roman"/>
        </w:rPr>
        <w:t xml:space="preserve"> </w:t>
      </w:r>
      <w:r w:rsidR="00A148DE" w:rsidRPr="00896C8C">
        <w:rPr>
          <w:rFonts w:ascii="Times New Roman" w:hAnsi="Times New Roman" w:cs="Times New Roman"/>
          <w:b/>
          <w:bCs/>
        </w:rPr>
        <w:t>Receiver:</w:t>
      </w:r>
      <w:r w:rsidR="00A148DE" w:rsidRPr="00896C8C">
        <w:rPr>
          <w:rFonts w:ascii="Times New Roman" w:hAnsi="Times New Roman" w:cs="Times New Roman"/>
        </w:rPr>
        <w:t xml:space="preserve"> this is the destination of the message from the sender</w:t>
      </w:r>
      <w:r w:rsidR="00930D1A" w:rsidRPr="00896C8C">
        <w:rPr>
          <w:rFonts w:ascii="Times New Roman" w:hAnsi="Times New Roman" w:cs="Times New Roman"/>
        </w:rPr>
        <w:t>.</w:t>
      </w:r>
    </w:p>
    <w:p w14:paraId="6ACA720F" w14:textId="2C47DDD7" w:rsidR="00A148DE" w:rsidRPr="00896C8C" w:rsidRDefault="00A148DE" w:rsidP="00861E9E">
      <w:pPr>
        <w:rPr>
          <w:rFonts w:ascii="Times New Roman" w:hAnsi="Times New Roman" w:cs="Times New Roman"/>
          <w:b/>
          <w:bCs/>
        </w:rPr>
      </w:pPr>
      <w:r w:rsidRPr="00896C8C">
        <w:rPr>
          <w:rFonts w:ascii="Times New Roman" w:hAnsi="Times New Roman" w:cs="Times New Roman"/>
          <w:b/>
          <w:bCs/>
        </w:rPr>
        <w:t>Berlo’s model:</w:t>
      </w:r>
    </w:p>
    <w:p w14:paraId="0922165C" w14:textId="1009584B" w:rsidR="00EE6582" w:rsidRPr="00896C8C" w:rsidRDefault="00EE6582" w:rsidP="00A148DE">
      <w:pPr>
        <w:rPr>
          <w:rFonts w:ascii="Times New Roman" w:hAnsi="Times New Roman" w:cs="Times New Roman"/>
        </w:rPr>
      </w:pPr>
      <w:r w:rsidRPr="00896C8C">
        <w:rPr>
          <w:rFonts w:ascii="Times New Roman" w:hAnsi="Times New Roman" w:cs="Times New Roman"/>
        </w:rPr>
        <w:t>In this model of communication</w:t>
      </w:r>
      <w:r w:rsidR="00E726AB" w:rsidRPr="00896C8C">
        <w:rPr>
          <w:rFonts w:ascii="Times New Roman" w:hAnsi="Times New Roman" w:cs="Times New Roman"/>
        </w:rPr>
        <w:t>,</w:t>
      </w:r>
      <w:r w:rsidRPr="00896C8C">
        <w:rPr>
          <w:rFonts w:ascii="Times New Roman" w:hAnsi="Times New Roman" w:cs="Times New Roman"/>
        </w:rPr>
        <w:t xml:space="preserve"> Berlo’s said that the sender and the receiver </w:t>
      </w:r>
      <w:r w:rsidR="00861E9E" w:rsidRPr="00896C8C">
        <w:rPr>
          <w:rFonts w:ascii="Times New Roman" w:hAnsi="Times New Roman" w:cs="Times New Roman"/>
        </w:rPr>
        <w:t>have</w:t>
      </w:r>
      <w:r w:rsidRPr="00896C8C">
        <w:rPr>
          <w:rFonts w:ascii="Times New Roman" w:hAnsi="Times New Roman" w:cs="Times New Roman"/>
        </w:rPr>
        <w:t xml:space="preserve"> to have the same skills and the same culture for the communication </w:t>
      </w:r>
      <w:r w:rsidR="00861E9E" w:rsidRPr="00896C8C">
        <w:rPr>
          <w:rFonts w:ascii="Times New Roman" w:hAnsi="Times New Roman" w:cs="Times New Roman"/>
        </w:rPr>
        <w:t>to be effective.</w:t>
      </w:r>
    </w:p>
    <w:p w14:paraId="5F2A9CB5" w14:textId="792E50BC" w:rsidR="00A148DE" w:rsidRPr="00896C8C" w:rsidRDefault="00A148DE" w:rsidP="00A148DE">
      <w:pPr>
        <w:rPr>
          <w:rFonts w:ascii="Times New Roman" w:hAnsi="Times New Roman" w:cs="Times New Roman"/>
        </w:rPr>
      </w:pPr>
      <w:r w:rsidRPr="00896C8C">
        <w:rPr>
          <w:rFonts w:ascii="Times New Roman" w:hAnsi="Times New Roman" w:cs="Times New Roman"/>
        </w:rPr>
        <w:t xml:space="preserve">In this model of </w:t>
      </w:r>
      <w:r w:rsidR="00F76042" w:rsidRPr="00896C8C">
        <w:rPr>
          <w:rFonts w:ascii="Times New Roman" w:hAnsi="Times New Roman" w:cs="Times New Roman"/>
        </w:rPr>
        <w:t>communication,</w:t>
      </w:r>
      <w:r w:rsidRPr="00896C8C">
        <w:rPr>
          <w:rFonts w:ascii="Times New Roman" w:hAnsi="Times New Roman" w:cs="Times New Roman"/>
        </w:rPr>
        <w:t xml:space="preserve"> we have just </w:t>
      </w:r>
      <w:r w:rsidR="00F76042" w:rsidRPr="00896C8C">
        <w:rPr>
          <w:rFonts w:ascii="Times New Roman" w:hAnsi="Times New Roman" w:cs="Times New Roman"/>
        </w:rPr>
        <w:t>four concepts:</w:t>
      </w:r>
    </w:p>
    <w:p w14:paraId="4211468A" w14:textId="30F5A0FD" w:rsidR="00F76042" w:rsidRPr="00896C8C" w:rsidRDefault="00F76042" w:rsidP="00F76042">
      <w:pPr>
        <w:pStyle w:val="ListParagraph"/>
        <w:numPr>
          <w:ilvl w:val="0"/>
          <w:numId w:val="21"/>
        </w:numPr>
        <w:rPr>
          <w:rFonts w:ascii="Times New Roman" w:hAnsi="Times New Roman" w:cs="Times New Roman"/>
        </w:rPr>
      </w:pPr>
      <w:r w:rsidRPr="00896C8C">
        <w:rPr>
          <w:rFonts w:ascii="Times New Roman" w:hAnsi="Times New Roman" w:cs="Times New Roman"/>
          <w:b/>
          <w:bCs/>
        </w:rPr>
        <w:t>Sender:</w:t>
      </w:r>
      <w:r w:rsidRPr="00896C8C">
        <w:rPr>
          <w:rFonts w:ascii="Times New Roman" w:hAnsi="Times New Roman" w:cs="Times New Roman"/>
        </w:rPr>
        <w:t xml:space="preserve"> is who send the message but need to have so</w:t>
      </w:r>
      <w:r w:rsidR="00E726AB" w:rsidRPr="00896C8C">
        <w:rPr>
          <w:rFonts w:ascii="Times New Roman" w:hAnsi="Times New Roman" w:cs="Times New Roman"/>
        </w:rPr>
        <w:t>me</w:t>
      </w:r>
      <w:r w:rsidRPr="00896C8C">
        <w:rPr>
          <w:rFonts w:ascii="Times New Roman" w:hAnsi="Times New Roman" w:cs="Times New Roman"/>
        </w:rPr>
        <w:t xml:space="preserve"> specific characteristic such as</w:t>
      </w:r>
      <w:r w:rsidR="00E726AB" w:rsidRPr="00896C8C">
        <w:rPr>
          <w:rFonts w:ascii="Times New Roman" w:hAnsi="Times New Roman" w:cs="Times New Roman"/>
        </w:rPr>
        <w:t xml:space="preserve"> </w:t>
      </w:r>
      <w:r w:rsidRPr="00896C8C">
        <w:rPr>
          <w:rFonts w:ascii="Times New Roman" w:hAnsi="Times New Roman" w:cs="Times New Roman"/>
        </w:rPr>
        <w:t>communication skills, attitude, knowledge, social systems</w:t>
      </w:r>
      <w:r w:rsidR="00E726AB" w:rsidRPr="00896C8C">
        <w:rPr>
          <w:rFonts w:ascii="Times New Roman" w:hAnsi="Times New Roman" w:cs="Times New Roman"/>
        </w:rPr>
        <w:t>,</w:t>
      </w:r>
      <w:r w:rsidRPr="00896C8C">
        <w:rPr>
          <w:rFonts w:ascii="Times New Roman" w:hAnsi="Times New Roman" w:cs="Times New Roman"/>
        </w:rPr>
        <w:t xml:space="preserve"> and culture.</w:t>
      </w:r>
    </w:p>
    <w:p w14:paraId="00DC44BF" w14:textId="5A2DD031" w:rsidR="00F76042" w:rsidRPr="00896C8C" w:rsidRDefault="00F76042" w:rsidP="00F76042">
      <w:pPr>
        <w:pStyle w:val="ListParagraph"/>
        <w:numPr>
          <w:ilvl w:val="0"/>
          <w:numId w:val="21"/>
        </w:numPr>
        <w:rPr>
          <w:rFonts w:ascii="Times New Roman" w:hAnsi="Times New Roman" w:cs="Times New Roman"/>
        </w:rPr>
      </w:pPr>
      <w:r w:rsidRPr="00896C8C">
        <w:rPr>
          <w:rFonts w:ascii="Times New Roman" w:hAnsi="Times New Roman" w:cs="Times New Roman"/>
          <w:b/>
          <w:bCs/>
        </w:rPr>
        <w:t>Message:</w:t>
      </w:r>
      <w:r w:rsidRPr="00896C8C">
        <w:rPr>
          <w:rFonts w:ascii="Times New Roman" w:hAnsi="Times New Roman" w:cs="Times New Roman"/>
        </w:rPr>
        <w:t xml:space="preserve"> the information from the sender to the receiver; the message is influenced by </w:t>
      </w:r>
      <w:r w:rsidR="00CB3CB9" w:rsidRPr="00896C8C">
        <w:rPr>
          <w:rFonts w:ascii="Times New Roman" w:hAnsi="Times New Roman" w:cs="Times New Roman"/>
        </w:rPr>
        <w:t>five different points: contents, element, treatment, structure</w:t>
      </w:r>
      <w:r w:rsidR="00E726AB" w:rsidRPr="00896C8C">
        <w:rPr>
          <w:rFonts w:ascii="Times New Roman" w:hAnsi="Times New Roman" w:cs="Times New Roman"/>
        </w:rPr>
        <w:t>,</w:t>
      </w:r>
      <w:r w:rsidR="00CB3CB9" w:rsidRPr="00896C8C">
        <w:rPr>
          <w:rFonts w:ascii="Times New Roman" w:hAnsi="Times New Roman" w:cs="Times New Roman"/>
        </w:rPr>
        <w:t xml:space="preserve"> and code.</w:t>
      </w:r>
    </w:p>
    <w:p w14:paraId="36EA4B13" w14:textId="3FE91159" w:rsidR="00EE6582" w:rsidRPr="00896C8C" w:rsidRDefault="00CB3CB9" w:rsidP="00F76042">
      <w:pPr>
        <w:pStyle w:val="ListParagraph"/>
        <w:numPr>
          <w:ilvl w:val="0"/>
          <w:numId w:val="21"/>
        </w:numPr>
        <w:rPr>
          <w:rFonts w:ascii="Times New Roman" w:hAnsi="Times New Roman" w:cs="Times New Roman"/>
        </w:rPr>
      </w:pPr>
      <w:r w:rsidRPr="00896C8C">
        <w:rPr>
          <w:rFonts w:ascii="Times New Roman" w:hAnsi="Times New Roman" w:cs="Times New Roman"/>
          <w:b/>
          <w:bCs/>
        </w:rPr>
        <w:t>Channel:</w:t>
      </w:r>
      <w:r w:rsidRPr="00896C8C">
        <w:rPr>
          <w:rFonts w:ascii="Times New Roman" w:hAnsi="Times New Roman" w:cs="Times New Roman"/>
        </w:rPr>
        <w:t xml:space="preserve"> the medium used to send the message from the sender to the receiver; the channel </w:t>
      </w:r>
      <w:r w:rsidR="00E726AB" w:rsidRPr="00896C8C">
        <w:rPr>
          <w:rFonts w:ascii="Times New Roman" w:hAnsi="Times New Roman" w:cs="Times New Roman"/>
        </w:rPr>
        <w:t xml:space="preserve">is </w:t>
      </w:r>
      <w:r w:rsidRPr="00896C8C">
        <w:rPr>
          <w:rFonts w:ascii="Times New Roman" w:hAnsi="Times New Roman" w:cs="Times New Roman"/>
        </w:rPr>
        <w:t>the five senses of a human, vision, smell, touch, taste</w:t>
      </w:r>
      <w:r w:rsidR="00E726AB" w:rsidRPr="00896C8C">
        <w:rPr>
          <w:rFonts w:ascii="Times New Roman" w:hAnsi="Times New Roman" w:cs="Times New Roman"/>
        </w:rPr>
        <w:t>,</w:t>
      </w:r>
      <w:r w:rsidRPr="00896C8C">
        <w:rPr>
          <w:rFonts w:ascii="Times New Roman" w:hAnsi="Times New Roman" w:cs="Times New Roman"/>
        </w:rPr>
        <w:t xml:space="preserve"> and </w:t>
      </w:r>
      <w:r w:rsidR="00EE6582" w:rsidRPr="00896C8C">
        <w:rPr>
          <w:rFonts w:ascii="Times New Roman" w:hAnsi="Times New Roman" w:cs="Times New Roman"/>
        </w:rPr>
        <w:t>soun</w:t>
      </w:r>
      <w:r w:rsidR="00861E9E" w:rsidRPr="00896C8C">
        <w:rPr>
          <w:rFonts w:ascii="Times New Roman" w:hAnsi="Times New Roman" w:cs="Times New Roman"/>
        </w:rPr>
        <w:t>d</w:t>
      </w:r>
      <w:r w:rsidR="00EE6582" w:rsidRPr="00896C8C">
        <w:rPr>
          <w:rFonts w:ascii="Times New Roman" w:hAnsi="Times New Roman" w:cs="Times New Roman"/>
        </w:rPr>
        <w:t>.</w:t>
      </w:r>
    </w:p>
    <w:p w14:paraId="711EB3E1" w14:textId="43772929" w:rsidR="00861E9E" w:rsidRPr="00896C8C" w:rsidRDefault="00EE6582" w:rsidP="00F76042">
      <w:pPr>
        <w:pStyle w:val="ListParagraph"/>
        <w:numPr>
          <w:ilvl w:val="0"/>
          <w:numId w:val="21"/>
        </w:numPr>
        <w:rPr>
          <w:rFonts w:ascii="Times New Roman" w:hAnsi="Times New Roman" w:cs="Times New Roman"/>
        </w:rPr>
      </w:pPr>
      <w:r w:rsidRPr="00896C8C">
        <w:rPr>
          <w:rFonts w:ascii="Times New Roman" w:hAnsi="Times New Roman" w:cs="Times New Roman"/>
          <w:b/>
          <w:bCs/>
        </w:rPr>
        <w:t>Receiver:</w:t>
      </w:r>
      <w:r w:rsidRPr="00896C8C">
        <w:rPr>
          <w:rFonts w:ascii="Times New Roman" w:hAnsi="Times New Roman" w:cs="Times New Roman"/>
        </w:rPr>
        <w:t xml:space="preserve"> the receiver is the person who receive the message from the sender and need to have the same characteristic of the sender: communication skills, attitude, knowledge, social systems</w:t>
      </w:r>
      <w:r w:rsidR="00E726AB" w:rsidRPr="00896C8C">
        <w:rPr>
          <w:rFonts w:ascii="Times New Roman" w:hAnsi="Times New Roman" w:cs="Times New Roman"/>
        </w:rPr>
        <w:t>,</w:t>
      </w:r>
      <w:r w:rsidRPr="00896C8C">
        <w:rPr>
          <w:rFonts w:ascii="Times New Roman" w:hAnsi="Times New Roman" w:cs="Times New Roman"/>
        </w:rPr>
        <w:t xml:space="preserve"> and culture.   </w:t>
      </w:r>
    </w:p>
    <w:p w14:paraId="18103A47" w14:textId="1D3B25F0" w:rsidR="00CB3CB9" w:rsidRPr="00896C8C" w:rsidRDefault="00CB3CB9" w:rsidP="00861E9E">
      <w:pPr>
        <w:rPr>
          <w:rFonts w:ascii="Times New Roman" w:hAnsi="Times New Roman" w:cs="Times New Roman"/>
        </w:rPr>
      </w:pPr>
    </w:p>
    <w:p w14:paraId="012B2675" w14:textId="21E6F8C4" w:rsidR="00861E9E" w:rsidRPr="00896C8C" w:rsidRDefault="00861E9E" w:rsidP="00861E9E">
      <w:pPr>
        <w:rPr>
          <w:rFonts w:ascii="Times New Roman" w:hAnsi="Times New Roman" w:cs="Times New Roman"/>
          <w:b/>
          <w:bCs/>
        </w:rPr>
      </w:pPr>
      <w:r w:rsidRPr="00896C8C">
        <w:rPr>
          <w:rFonts w:ascii="Times New Roman" w:hAnsi="Times New Roman" w:cs="Times New Roman"/>
          <w:b/>
          <w:bCs/>
        </w:rPr>
        <w:t>Schramm model of communication:</w:t>
      </w:r>
    </w:p>
    <w:p w14:paraId="34E24AC0" w14:textId="649A65F7" w:rsidR="008D7956" w:rsidRPr="00896C8C" w:rsidRDefault="008D7956" w:rsidP="00861E9E">
      <w:pPr>
        <w:rPr>
          <w:rFonts w:ascii="Times New Roman" w:hAnsi="Times New Roman" w:cs="Times New Roman"/>
        </w:rPr>
      </w:pPr>
      <w:r w:rsidRPr="00896C8C">
        <w:rPr>
          <w:rFonts w:ascii="Times New Roman" w:hAnsi="Times New Roman" w:cs="Times New Roman"/>
        </w:rPr>
        <w:lastRenderedPageBreak/>
        <w:t xml:space="preserve">in the Schramm model of communication, we have three key points; encoder, decoder, and message. Schramm said that for the communication be effective when the sender </w:t>
      </w:r>
      <w:r w:rsidR="00E726AB" w:rsidRPr="00896C8C">
        <w:rPr>
          <w:rFonts w:ascii="Times New Roman" w:hAnsi="Times New Roman" w:cs="Times New Roman"/>
        </w:rPr>
        <w:t>sends</w:t>
      </w:r>
      <w:r w:rsidRPr="00896C8C">
        <w:rPr>
          <w:rFonts w:ascii="Times New Roman" w:hAnsi="Times New Roman" w:cs="Times New Roman"/>
        </w:rPr>
        <w:t xml:space="preserve"> the message to the </w:t>
      </w:r>
      <w:r w:rsidR="00E726AB" w:rsidRPr="00896C8C">
        <w:rPr>
          <w:rFonts w:ascii="Times New Roman" w:hAnsi="Times New Roman" w:cs="Times New Roman"/>
        </w:rPr>
        <w:t>receiver,</w:t>
      </w:r>
      <w:r w:rsidRPr="00896C8C">
        <w:rPr>
          <w:rFonts w:ascii="Times New Roman" w:hAnsi="Times New Roman" w:cs="Times New Roman"/>
        </w:rPr>
        <w:t xml:space="preserve"> he must interpret the message how the sender </w:t>
      </w:r>
      <w:r w:rsidR="00E726AB" w:rsidRPr="00896C8C">
        <w:rPr>
          <w:rFonts w:ascii="Times New Roman" w:hAnsi="Times New Roman" w:cs="Times New Roman"/>
        </w:rPr>
        <w:t>wants</w:t>
      </w:r>
      <w:r w:rsidRPr="00896C8C">
        <w:rPr>
          <w:rFonts w:ascii="Times New Roman" w:hAnsi="Times New Roman" w:cs="Times New Roman"/>
        </w:rPr>
        <w:t xml:space="preserve"> to be</w:t>
      </w:r>
      <w:r w:rsidR="00E726AB" w:rsidRPr="00896C8C">
        <w:rPr>
          <w:rFonts w:ascii="Times New Roman" w:hAnsi="Times New Roman" w:cs="Times New Roman"/>
        </w:rPr>
        <w:t xml:space="preserve"> interpreted</w:t>
      </w:r>
      <w:r w:rsidR="0065278B" w:rsidRPr="00896C8C">
        <w:rPr>
          <w:rFonts w:ascii="Times New Roman" w:hAnsi="Times New Roman" w:cs="Times New Roman"/>
        </w:rPr>
        <w:t xml:space="preserve"> </w:t>
      </w:r>
      <w:r w:rsidRPr="00896C8C">
        <w:rPr>
          <w:rFonts w:ascii="Times New Roman" w:hAnsi="Times New Roman" w:cs="Times New Roman"/>
        </w:rPr>
        <w:t>and also the sender must receive a response from the receiver.</w:t>
      </w:r>
      <w:r w:rsidR="00FA27B4" w:rsidRPr="00896C8C">
        <w:rPr>
          <w:rFonts w:ascii="Times New Roman" w:hAnsi="Times New Roman" w:cs="Times New Roman"/>
        </w:rPr>
        <w:t xml:space="preserve"> In any conversation</w:t>
      </w:r>
      <w:r w:rsidR="0065278B" w:rsidRPr="00896C8C">
        <w:rPr>
          <w:rFonts w:ascii="Times New Roman" w:hAnsi="Times New Roman" w:cs="Times New Roman"/>
        </w:rPr>
        <w:t>,</w:t>
      </w:r>
      <w:r w:rsidR="00FA27B4" w:rsidRPr="00896C8C">
        <w:rPr>
          <w:rFonts w:ascii="Times New Roman" w:hAnsi="Times New Roman" w:cs="Times New Roman"/>
        </w:rPr>
        <w:t xml:space="preserve"> if the sender </w:t>
      </w:r>
      <w:r w:rsidR="00E726AB" w:rsidRPr="00896C8C">
        <w:rPr>
          <w:rFonts w:ascii="Times New Roman" w:hAnsi="Times New Roman" w:cs="Times New Roman"/>
        </w:rPr>
        <w:t>does</w:t>
      </w:r>
      <w:r w:rsidR="00FA27B4" w:rsidRPr="00896C8C">
        <w:rPr>
          <w:rFonts w:ascii="Times New Roman" w:hAnsi="Times New Roman" w:cs="Times New Roman"/>
        </w:rPr>
        <w:t xml:space="preserve"> not receive any feedback from the receiver, the communication is not complete.</w:t>
      </w:r>
    </w:p>
    <w:p w14:paraId="3C20BB36" w14:textId="77777777" w:rsidR="00FA27B4" w:rsidRPr="00896C8C" w:rsidRDefault="00FA27B4" w:rsidP="00FA27B4">
      <w:pPr>
        <w:pStyle w:val="Heading1"/>
        <w:rPr>
          <w:rFonts w:ascii="Times New Roman" w:hAnsi="Times New Roman" w:cs="Times New Roman"/>
        </w:rPr>
      </w:pPr>
      <w:bookmarkStart w:id="45" w:name="_Toc37104744"/>
      <w:bookmarkStart w:id="46" w:name="_Toc37104908"/>
    </w:p>
    <w:p w14:paraId="20DE665E" w14:textId="2DD68D06" w:rsidR="005B64F9" w:rsidRPr="00896C8C" w:rsidRDefault="005B64F9" w:rsidP="00121B18">
      <w:pPr>
        <w:pStyle w:val="Heading1"/>
        <w:rPr>
          <w:rFonts w:ascii="Times New Roman" w:hAnsi="Times New Roman" w:cs="Times New Roman"/>
        </w:rPr>
      </w:pPr>
      <w:bookmarkStart w:id="47" w:name="_Toc37876571"/>
      <w:r w:rsidRPr="00896C8C">
        <w:rPr>
          <w:rFonts w:ascii="Times New Roman" w:hAnsi="Times New Roman" w:cs="Times New Roman"/>
        </w:rPr>
        <w:t>7- Communication at my workplace:</w:t>
      </w:r>
      <w:bookmarkEnd w:id="45"/>
      <w:bookmarkEnd w:id="46"/>
      <w:bookmarkEnd w:id="47"/>
    </w:p>
    <w:p w14:paraId="15E101E8" w14:textId="5BAA846E" w:rsidR="005B64F9" w:rsidRPr="00896C8C" w:rsidRDefault="005B64F9">
      <w:pPr>
        <w:rPr>
          <w:rFonts w:ascii="Times New Roman" w:hAnsi="Times New Roman" w:cs="Times New Roman"/>
        </w:rPr>
      </w:pPr>
      <w:r w:rsidRPr="00896C8C">
        <w:rPr>
          <w:rFonts w:ascii="Times New Roman" w:hAnsi="Times New Roman" w:cs="Times New Roman"/>
        </w:rPr>
        <w:t xml:space="preserve">Now I will explain how I communicate in my workplace. At the moment I work as a waitress, in a British restaurant. I need to use verbal communication such as </w:t>
      </w:r>
      <w:r w:rsidR="0065278B" w:rsidRPr="00896C8C">
        <w:rPr>
          <w:rFonts w:ascii="Times New Roman" w:hAnsi="Times New Roman" w:cs="Times New Roman"/>
        </w:rPr>
        <w:t>speaking</w:t>
      </w:r>
      <w:r w:rsidRPr="00896C8C">
        <w:rPr>
          <w:rFonts w:ascii="Times New Roman" w:hAnsi="Times New Roman" w:cs="Times New Roman"/>
        </w:rPr>
        <w:t xml:space="preserve"> and writing and non-verbal </w:t>
      </w:r>
      <w:r w:rsidR="00711857" w:rsidRPr="00896C8C">
        <w:rPr>
          <w:rFonts w:ascii="Times New Roman" w:hAnsi="Times New Roman" w:cs="Times New Roman"/>
        </w:rPr>
        <w:t>such as gestures and eye contact</w:t>
      </w:r>
      <w:r w:rsidRPr="00896C8C">
        <w:rPr>
          <w:rFonts w:ascii="Times New Roman" w:hAnsi="Times New Roman" w:cs="Times New Roman"/>
        </w:rPr>
        <w:t xml:space="preserve">. </w:t>
      </w:r>
    </w:p>
    <w:p w14:paraId="4259930A" w14:textId="1F3C0190" w:rsidR="00711857" w:rsidRPr="00896C8C" w:rsidRDefault="00711857">
      <w:pPr>
        <w:rPr>
          <w:rFonts w:ascii="Times New Roman" w:hAnsi="Times New Roman" w:cs="Times New Roman"/>
        </w:rPr>
      </w:pPr>
      <w:r w:rsidRPr="00896C8C">
        <w:rPr>
          <w:rFonts w:ascii="Times New Roman" w:hAnsi="Times New Roman" w:cs="Times New Roman"/>
        </w:rPr>
        <w:t xml:space="preserve">In this job I learn </w:t>
      </w:r>
      <w:r w:rsidR="005C5D33" w:rsidRPr="00896C8C">
        <w:rPr>
          <w:rFonts w:ascii="Times New Roman" w:hAnsi="Times New Roman" w:cs="Times New Roman"/>
        </w:rPr>
        <w:t>so much about how to communicate well, and all the importance of have an excellent communication skill, I improve my listening skills too because it is crucial for good communication.</w:t>
      </w:r>
    </w:p>
    <w:p w14:paraId="2E330111" w14:textId="4A7DB636" w:rsidR="000E3C90" w:rsidRPr="00896C8C" w:rsidRDefault="000E3C90" w:rsidP="00121B18">
      <w:pPr>
        <w:pStyle w:val="Heading2"/>
        <w:rPr>
          <w:rFonts w:ascii="Times New Roman" w:hAnsi="Times New Roman" w:cs="Times New Roman"/>
        </w:rPr>
      </w:pPr>
      <w:bookmarkStart w:id="48" w:name="_Toc37104745"/>
      <w:bookmarkStart w:id="49" w:name="_Toc37104909"/>
      <w:bookmarkStart w:id="50" w:name="_Toc37876572"/>
      <w:r w:rsidRPr="00896C8C">
        <w:rPr>
          <w:rFonts w:ascii="Times New Roman" w:hAnsi="Times New Roman" w:cs="Times New Roman"/>
        </w:rPr>
        <w:t>7.1- Verbal communication in my workplace:</w:t>
      </w:r>
      <w:bookmarkEnd w:id="48"/>
      <w:bookmarkEnd w:id="49"/>
      <w:bookmarkEnd w:id="50"/>
    </w:p>
    <w:p w14:paraId="7A8841AE" w14:textId="3C12D294" w:rsidR="003B17E6" w:rsidRPr="00896C8C" w:rsidRDefault="000E3C90">
      <w:pPr>
        <w:rPr>
          <w:rFonts w:ascii="Times New Roman" w:hAnsi="Times New Roman" w:cs="Times New Roman"/>
        </w:rPr>
      </w:pPr>
      <w:r w:rsidRPr="00896C8C">
        <w:rPr>
          <w:rFonts w:ascii="Times New Roman" w:hAnsi="Times New Roman" w:cs="Times New Roman"/>
        </w:rPr>
        <w:t>In my work</w:t>
      </w:r>
      <w:r w:rsidR="0065278B" w:rsidRPr="00896C8C">
        <w:rPr>
          <w:rFonts w:ascii="Times New Roman" w:hAnsi="Times New Roman" w:cs="Times New Roman"/>
        </w:rPr>
        <w:t>,</w:t>
      </w:r>
      <w:r w:rsidRPr="00896C8C">
        <w:rPr>
          <w:rFonts w:ascii="Times New Roman" w:hAnsi="Times New Roman" w:cs="Times New Roman"/>
        </w:rPr>
        <w:t xml:space="preserve"> I use verbal communication to communicate with the clients for example for tak</w:t>
      </w:r>
      <w:r w:rsidR="0065278B" w:rsidRPr="00896C8C">
        <w:rPr>
          <w:rFonts w:ascii="Times New Roman" w:hAnsi="Times New Roman" w:cs="Times New Roman"/>
        </w:rPr>
        <w:t>ing</w:t>
      </w:r>
      <w:r w:rsidRPr="00896C8C">
        <w:rPr>
          <w:rFonts w:ascii="Times New Roman" w:hAnsi="Times New Roman" w:cs="Times New Roman"/>
        </w:rPr>
        <w:t xml:space="preserve"> the order of the drinks and the food</w:t>
      </w:r>
      <w:r w:rsidR="003B17E6" w:rsidRPr="00896C8C">
        <w:rPr>
          <w:rFonts w:ascii="Times New Roman" w:hAnsi="Times New Roman" w:cs="Times New Roman"/>
        </w:rPr>
        <w:t>. Is important that I have an excellent communication skill because sometimes is not just taking the order;</w:t>
      </w:r>
      <w:r w:rsidR="0065278B" w:rsidRPr="00896C8C">
        <w:rPr>
          <w:rFonts w:ascii="Times New Roman" w:hAnsi="Times New Roman" w:cs="Times New Roman"/>
        </w:rPr>
        <w:t xml:space="preserve"> </w:t>
      </w:r>
      <w:r w:rsidR="00370F93" w:rsidRPr="00896C8C">
        <w:rPr>
          <w:rFonts w:ascii="Times New Roman" w:hAnsi="Times New Roman" w:cs="Times New Roman"/>
        </w:rPr>
        <w:t>also,</w:t>
      </w:r>
      <w:r w:rsidR="003B17E6" w:rsidRPr="00896C8C">
        <w:rPr>
          <w:rFonts w:ascii="Times New Roman" w:hAnsi="Times New Roman" w:cs="Times New Roman"/>
        </w:rPr>
        <w:t xml:space="preserve"> I need to explain to them about the aller</w:t>
      </w:r>
      <w:r w:rsidR="0065278B" w:rsidRPr="00896C8C">
        <w:rPr>
          <w:rFonts w:ascii="Times New Roman" w:hAnsi="Times New Roman" w:cs="Times New Roman"/>
        </w:rPr>
        <w:t>gies</w:t>
      </w:r>
      <w:r w:rsidR="003B17E6" w:rsidRPr="00896C8C">
        <w:rPr>
          <w:rFonts w:ascii="Times New Roman" w:hAnsi="Times New Roman" w:cs="Times New Roman"/>
        </w:rPr>
        <w:t>, which food they can have and many more things.</w:t>
      </w:r>
    </w:p>
    <w:p w14:paraId="068F6312" w14:textId="4AA8F7E0" w:rsidR="003B17E6" w:rsidRPr="00896C8C" w:rsidRDefault="003B17E6">
      <w:pPr>
        <w:rPr>
          <w:rFonts w:ascii="Times New Roman" w:hAnsi="Times New Roman" w:cs="Times New Roman"/>
        </w:rPr>
      </w:pPr>
      <w:r w:rsidRPr="00896C8C">
        <w:rPr>
          <w:rFonts w:ascii="Times New Roman" w:hAnsi="Times New Roman" w:cs="Times New Roman"/>
        </w:rPr>
        <w:t>Also, I need the oral communication with the manager, if I need to explain any issue with the customer or with anything else.</w:t>
      </w:r>
    </w:p>
    <w:p w14:paraId="3BFDAFCB" w14:textId="63F41E92" w:rsidR="003B17E6" w:rsidRPr="00896C8C" w:rsidRDefault="003B17E6">
      <w:pPr>
        <w:rPr>
          <w:rFonts w:ascii="Times New Roman" w:hAnsi="Times New Roman" w:cs="Times New Roman"/>
        </w:rPr>
      </w:pPr>
      <w:r w:rsidRPr="00896C8C">
        <w:rPr>
          <w:rFonts w:ascii="Times New Roman" w:hAnsi="Times New Roman" w:cs="Times New Roman"/>
        </w:rPr>
        <w:t>I need to use writing communication, to communicate with the chef and like this they know which dish they need to prepper.</w:t>
      </w:r>
    </w:p>
    <w:p w14:paraId="425B23E6" w14:textId="02F11E55" w:rsidR="00131338" w:rsidRPr="00896C8C" w:rsidRDefault="00131338" w:rsidP="00121B18">
      <w:pPr>
        <w:pStyle w:val="Heading2"/>
        <w:rPr>
          <w:rFonts w:ascii="Times New Roman" w:hAnsi="Times New Roman" w:cs="Times New Roman"/>
        </w:rPr>
      </w:pPr>
      <w:bookmarkStart w:id="51" w:name="_Toc37104746"/>
      <w:bookmarkStart w:id="52" w:name="_Toc37104910"/>
      <w:bookmarkStart w:id="53" w:name="_Toc37876573"/>
      <w:r w:rsidRPr="00896C8C">
        <w:rPr>
          <w:rFonts w:ascii="Times New Roman" w:hAnsi="Times New Roman" w:cs="Times New Roman"/>
        </w:rPr>
        <w:t>7.2- Non-verbal communication in my workplace:</w:t>
      </w:r>
      <w:bookmarkEnd w:id="51"/>
      <w:bookmarkEnd w:id="52"/>
      <w:bookmarkEnd w:id="53"/>
    </w:p>
    <w:p w14:paraId="434E960D" w14:textId="679D9541" w:rsidR="00131338" w:rsidRPr="00896C8C" w:rsidRDefault="00131338">
      <w:pPr>
        <w:rPr>
          <w:rFonts w:ascii="Times New Roman" w:hAnsi="Times New Roman" w:cs="Times New Roman"/>
        </w:rPr>
      </w:pPr>
      <w:r w:rsidRPr="00896C8C">
        <w:rPr>
          <w:rFonts w:ascii="Times New Roman" w:hAnsi="Times New Roman" w:cs="Times New Roman"/>
        </w:rPr>
        <w:t xml:space="preserve">the non-verbal communication I use then more than what I imagine, when we are busy in the middle of the service, we do not have time to stop and talk we nobody, </w:t>
      </w:r>
      <w:r w:rsidR="00711857" w:rsidRPr="00896C8C">
        <w:rPr>
          <w:rFonts w:ascii="Times New Roman" w:hAnsi="Times New Roman" w:cs="Times New Roman"/>
        </w:rPr>
        <w:t>thus that, in those moments we communicate with eye contact and a lot of gestures.</w:t>
      </w:r>
    </w:p>
    <w:p w14:paraId="36C134E5" w14:textId="70F26E41" w:rsidR="00711857" w:rsidRPr="00896C8C" w:rsidRDefault="00711857">
      <w:pPr>
        <w:rPr>
          <w:rFonts w:ascii="Times New Roman" w:hAnsi="Times New Roman" w:cs="Times New Roman"/>
        </w:rPr>
      </w:pPr>
      <w:r w:rsidRPr="00896C8C">
        <w:rPr>
          <w:rFonts w:ascii="Times New Roman" w:hAnsi="Times New Roman" w:cs="Times New Roman"/>
        </w:rPr>
        <w:t>For example, if I am busy and I r</w:t>
      </w:r>
      <w:r w:rsidR="003D04D1" w:rsidRPr="00896C8C">
        <w:rPr>
          <w:rFonts w:ascii="Times New Roman" w:hAnsi="Times New Roman" w:cs="Times New Roman"/>
        </w:rPr>
        <w:t>a</w:t>
      </w:r>
      <w:r w:rsidRPr="00896C8C">
        <w:rPr>
          <w:rFonts w:ascii="Times New Roman" w:hAnsi="Times New Roman" w:cs="Times New Roman"/>
        </w:rPr>
        <w:t>ise my hand to one of my colleagues and I pointed to one specific table, they already know that I need help with that table.</w:t>
      </w:r>
    </w:p>
    <w:p w14:paraId="07531A1E" w14:textId="1A1DAE91" w:rsidR="005C5D33" w:rsidRPr="00896C8C" w:rsidRDefault="005C5D33" w:rsidP="00745D4D">
      <w:pPr>
        <w:pStyle w:val="Heading1"/>
        <w:rPr>
          <w:rFonts w:ascii="Times New Roman" w:hAnsi="Times New Roman" w:cs="Times New Roman"/>
        </w:rPr>
      </w:pPr>
    </w:p>
    <w:p w14:paraId="25DAAF13" w14:textId="54271CC8" w:rsidR="00711857" w:rsidRPr="00896C8C" w:rsidRDefault="005C5D33" w:rsidP="00121B18">
      <w:pPr>
        <w:pStyle w:val="Heading1"/>
        <w:rPr>
          <w:rFonts w:ascii="Times New Roman" w:hAnsi="Times New Roman" w:cs="Times New Roman"/>
        </w:rPr>
      </w:pPr>
      <w:bookmarkStart w:id="54" w:name="_Toc37104747"/>
      <w:bookmarkStart w:id="55" w:name="_Toc37104911"/>
      <w:bookmarkStart w:id="56" w:name="_Toc37876574"/>
      <w:r w:rsidRPr="00896C8C">
        <w:rPr>
          <w:rFonts w:ascii="Times New Roman" w:hAnsi="Times New Roman" w:cs="Times New Roman"/>
        </w:rPr>
        <w:t>8- Conclusion:</w:t>
      </w:r>
      <w:bookmarkEnd w:id="54"/>
      <w:bookmarkEnd w:id="55"/>
      <w:bookmarkEnd w:id="56"/>
    </w:p>
    <w:p w14:paraId="1A043AB0" w14:textId="36B633B1" w:rsidR="005C5D33" w:rsidRPr="00896C8C" w:rsidRDefault="005C5D33">
      <w:pPr>
        <w:rPr>
          <w:rFonts w:ascii="Times New Roman" w:hAnsi="Times New Roman" w:cs="Times New Roman"/>
        </w:rPr>
      </w:pPr>
      <w:r w:rsidRPr="00896C8C">
        <w:rPr>
          <w:rFonts w:ascii="Times New Roman" w:hAnsi="Times New Roman" w:cs="Times New Roman"/>
        </w:rPr>
        <w:t>In this assessment</w:t>
      </w:r>
      <w:r w:rsidR="003D04D1" w:rsidRPr="00896C8C">
        <w:rPr>
          <w:rFonts w:ascii="Times New Roman" w:hAnsi="Times New Roman" w:cs="Times New Roman"/>
        </w:rPr>
        <w:t>,</w:t>
      </w:r>
      <w:r w:rsidRPr="00896C8C">
        <w:rPr>
          <w:rFonts w:ascii="Times New Roman" w:hAnsi="Times New Roman" w:cs="Times New Roman"/>
        </w:rPr>
        <w:t xml:space="preserve"> </w:t>
      </w:r>
      <w:r w:rsidR="00F03BC6" w:rsidRPr="00896C8C">
        <w:rPr>
          <w:rFonts w:ascii="Times New Roman" w:hAnsi="Times New Roman" w:cs="Times New Roman"/>
        </w:rPr>
        <w:t>I focused in</w:t>
      </w:r>
      <w:r w:rsidR="003D04D1" w:rsidRPr="00896C8C">
        <w:rPr>
          <w:rFonts w:ascii="Times New Roman" w:hAnsi="Times New Roman" w:cs="Times New Roman"/>
        </w:rPr>
        <w:t xml:space="preserve"> to</w:t>
      </w:r>
      <w:r w:rsidR="00F03BC6" w:rsidRPr="00896C8C">
        <w:rPr>
          <w:rFonts w:ascii="Times New Roman" w:hAnsi="Times New Roman" w:cs="Times New Roman"/>
        </w:rPr>
        <w:t xml:space="preserve"> explain everything that I learn in my first term about</w:t>
      </w:r>
      <w:r w:rsidR="003D04D1" w:rsidRPr="00896C8C">
        <w:rPr>
          <w:rFonts w:ascii="Times New Roman" w:hAnsi="Times New Roman" w:cs="Times New Roman"/>
        </w:rPr>
        <w:t xml:space="preserve"> </w:t>
      </w:r>
      <w:r w:rsidR="00F03BC6" w:rsidRPr="00896C8C">
        <w:rPr>
          <w:rFonts w:ascii="Times New Roman" w:hAnsi="Times New Roman" w:cs="Times New Roman"/>
        </w:rPr>
        <w:t>communication.</w:t>
      </w:r>
    </w:p>
    <w:p w14:paraId="0146ABD2" w14:textId="7F625D37" w:rsidR="00F03BC6" w:rsidRPr="00896C8C" w:rsidRDefault="00F03BC6">
      <w:pPr>
        <w:rPr>
          <w:rFonts w:ascii="Times New Roman" w:hAnsi="Times New Roman" w:cs="Times New Roman"/>
        </w:rPr>
      </w:pPr>
      <w:r w:rsidRPr="00896C8C">
        <w:rPr>
          <w:rFonts w:ascii="Times New Roman" w:hAnsi="Times New Roman" w:cs="Times New Roman"/>
        </w:rPr>
        <w:t>I explain what is communication in three different ways.</w:t>
      </w:r>
      <w:r w:rsidR="003D04D1" w:rsidRPr="00896C8C">
        <w:rPr>
          <w:rFonts w:ascii="Times New Roman" w:hAnsi="Times New Roman" w:cs="Times New Roman"/>
        </w:rPr>
        <w:t xml:space="preserve"> The w</w:t>
      </w:r>
      <w:r w:rsidRPr="00896C8C">
        <w:rPr>
          <w:rFonts w:ascii="Times New Roman" w:hAnsi="Times New Roman" w:cs="Times New Roman"/>
        </w:rPr>
        <w:t>ay the communication is important for our life and also way is important</w:t>
      </w:r>
      <w:r w:rsidR="003D04D1" w:rsidRPr="00896C8C">
        <w:rPr>
          <w:rFonts w:ascii="Times New Roman" w:hAnsi="Times New Roman" w:cs="Times New Roman"/>
        </w:rPr>
        <w:t xml:space="preserve"> to</w:t>
      </w:r>
      <w:r w:rsidRPr="00896C8C">
        <w:rPr>
          <w:rFonts w:ascii="Times New Roman" w:hAnsi="Times New Roman" w:cs="Times New Roman"/>
        </w:rPr>
        <w:t xml:space="preserve"> have </w:t>
      </w:r>
      <w:r w:rsidR="003D04D1" w:rsidRPr="00896C8C">
        <w:rPr>
          <w:rFonts w:ascii="Times New Roman" w:hAnsi="Times New Roman" w:cs="Times New Roman"/>
        </w:rPr>
        <w:t xml:space="preserve">good </w:t>
      </w:r>
      <w:r w:rsidRPr="00896C8C">
        <w:rPr>
          <w:rFonts w:ascii="Times New Roman" w:hAnsi="Times New Roman" w:cs="Times New Roman"/>
        </w:rPr>
        <w:t>communication.</w:t>
      </w:r>
    </w:p>
    <w:p w14:paraId="0721503E" w14:textId="1E80A2DC" w:rsidR="00F03BC6" w:rsidRPr="00896C8C" w:rsidRDefault="00F03BC6">
      <w:pPr>
        <w:rPr>
          <w:rFonts w:ascii="Times New Roman" w:hAnsi="Times New Roman" w:cs="Times New Roman"/>
        </w:rPr>
      </w:pPr>
      <w:r w:rsidRPr="00896C8C">
        <w:rPr>
          <w:rFonts w:ascii="Times New Roman" w:hAnsi="Times New Roman" w:cs="Times New Roman"/>
        </w:rPr>
        <w:t xml:space="preserve">I talked about two different </w:t>
      </w:r>
      <w:r w:rsidR="003A4353" w:rsidRPr="00896C8C">
        <w:rPr>
          <w:rFonts w:ascii="Times New Roman" w:hAnsi="Times New Roman" w:cs="Times New Roman"/>
        </w:rPr>
        <w:t>methods</w:t>
      </w:r>
      <w:r w:rsidRPr="00896C8C">
        <w:rPr>
          <w:rFonts w:ascii="Times New Roman" w:hAnsi="Times New Roman" w:cs="Times New Roman"/>
        </w:rPr>
        <w:t xml:space="preserve"> of communication</w:t>
      </w:r>
      <w:r w:rsidR="003A4353" w:rsidRPr="00896C8C">
        <w:rPr>
          <w:rFonts w:ascii="Times New Roman" w:hAnsi="Times New Roman" w:cs="Times New Roman"/>
        </w:rPr>
        <w:t>:</w:t>
      </w:r>
    </w:p>
    <w:p w14:paraId="40BA65A0" w14:textId="217A6DC2" w:rsidR="003A4353" w:rsidRPr="00896C8C" w:rsidRDefault="003A4353">
      <w:pPr>
        <w:rPr>
          <w:rFonts w:ascii="Times New Roman" w:hAnsi="Times New Roman" w:cs="Times New Roman"/>
        </w:rPr>
      </w:pPr>
      <w:r w:rsidRPr="00896C8C">
        <w:rPr>
          <w:rFonts w:ascii="Times New Roman" w:hAnsi="Times New Roman" w:cs="Times New Roman"/>
        </w:rPr>
        <w:t>The verbal communication and the different types and elements that this communication has.</w:t>
      </w:r>
    </w:p>
    <w:p w14:paraId="7110B7DB" w14:textId="582CC694" w:rsidR="003A4353" w:rsidRPr="00896C8C" w:rsidRDefault="003A4353">
      <w:pPr>
        <w:rPr>
          <w:rFonts w:ascii="Times New Roman" w:hAnsi="Times New Roman" w:cs="Times New Roman"/>
        </w:rPr>
      </w:pPr>
      <w:r w:rsidRPr="00896C8C">
        <w:rPr>
          <w:rFonts w:ascii="Times New Roman" w:hAnsi="Times New Roman" w:cs="Times New Roman"/>
        </w:rPr>
        <w:t xml:space="preserve"> Non-verbal communication and the codes and different types of non-verbal communication has.</w:t>
      </w:r>
    </w:p>
    <w:p w14:paraId="48CAF7B4" w14:textId="5A08B16B" w:rsidR="003A4353" w:rsidRPr="00896C8C" w:rsidRDefault="003A4353">
      <w:pPr>
        <w:rPr>
          <w:rFonts w:ascii="Times New Roman" w:hAnsi="Times New Roman" w:cs="Times New Roman"/>
        </w:rPr>
      </w:pPr>
      <w:r w:rsidRPr="00896C8C">
        <w:rPr>
          <w:rFonts w:ascii="Times New Roman" w:hAnsi="Times New Roman" w:cs="Times New Roman"/>
        </w:rPr>
        <w:t>By diagrams I explain all the three different theories of communication that we conside</w:t>
      </w:r>
      <w:r w:rsidR="0002304D" w:rsidRPr="00896C8C">
        <w:rPr>
          <w:rFonts w:ascii="Times New Roman" w:hAnsi="Times New Roman" w:cs="Times New Roman"/>
        </w:rPr>
        <w:t>r</w:t>
      </w:r>
      <w:r w:rsidRPr="00896C8C">
        <w:rPr>
          <w:rFonts w:ascii="Times New Roman" w:hAnsi="Times New Roman" w:cs="Times New Roman"/>
        </w:rPr>
        <w:t xml:space="preserve"> more important, they are the Shannon and Weaver model, Sch</w:t>
      </w:r>
      <w:r w:rsidR="003A20D5" w:rsidRPr="00896C8C">
        <w:rPr>
          <w:rFonts w:ascii="Times New Roman" w:hAnsi="Times New Roman" w:cs="Times New Roman"/>
        </w:rPr>
        <w:t>ramm model</w:t>
      </w:r>
      <w:r w:rsidR="0002304D" w:rsidRPr="00896C8C">
        <w:rPr>
          <w:rFonts w:ascii="Times New Roman" w:hAnsi="Times New Roman" w:cs="Times New Roman"/>
        </w:rPr>
        <w:t>,</w:t>
      </w:r>
      <w:r w:rsidR="003A20D5" w:rsidRPr="00896C8C">
        <w:rPr>
          <w:rFonts w:ascii="Times New Roman" w:hAnsi="Times New Roman" w:cs="Times New Roman"/>
        </w:rPr>
        <w:t xml:space="preserve"> </w:t>
      </w:r>
      <w:r w:rsidR="0002304D" w:rsidRPr="00896C8C">
        <w:rPr>
          <w:rFonts w:ascii="Times New Roman" w:hAnsi="Times New Roman" w:cs="Times New Roman"/>
        </w:rPr>
        <w:t>and Berlo’s</w:t>
      </w:r>
      <w:r w:rsidR="003A20D5" w:rsidRPr="00896C8C">
        <w:rPr>
          <w:rFonts w:ascii="Times New Roman" w:hAnsi="Times New Roman" w:cs="Times New Roman"/>
        </w:rPr>
        <w:t xml:space="preserve"> model.</w:t>
      </w:r>
    </w:p>
    <w:p w14:paraId="0CF6BF44" w14:textId="3439E4FD" w:rsidR="003A20D5" w:rsidRPr="00896C8C" w:rsidRDefault="003A20D5">
      <w:pPr>
        <w:rPr>
          <w:rFonts w:ascii="Times New Roman" w:hAnsi="Times New Roman" w:cs="Times New Roman"/>
        </w:rPr>
      </w:pPr>
      <w:r w:rsidRPr="00896C8C">
        <w:rPr>
          <w:rFonts w:ascii="Times New Roman" w:hAnsi="Times New Roman" w:cs="Times New Roman"/>
        </w:rPr>
        <w:lastRenderedPageBreak/>
        <w:t xml:space="preserve">And for finishing the report I talked about how I use the communication in my workplace. </w:t>
      </w:r>
    </w:p>
    <w:p w14:paraId="5089A9CD" w14:textId="77777777" w:rsidR="002317FB" w:rsidRDefault="002317FB" w:rsidP="00121B18">
      <w:pPr>
        <w:pStyle w:val="Heading1"/>
      </w:pPr>
      <w:bookmarkStart w:id="57" w:name="_Toc37104748"/>
      <w:bookmarkStart w:id="58" w:name="_Toc37104912"/>
    </w:p>
    <w:p w14:paraId="07688B6D" w14:textId="2E3F616F" w:rsidR="00504152" w:rsidRPr="00121B18" w:rsidRDefault="00504152" w:rsidP="00121B18">
      <w:pPr>
        <w:pStyle w:val="Heading1"/>
      </w:pPr>
      <w:bookmarkStart w:id="59" w:name="_Toc37876575"/>
      <w:r w:rsidRPr="00121B18">
        <w:t>9- References:</w:t>
      </w:r>
      <w:bookmarkEnd w:id="57"/>
      <w:bookmarkEnd w:id="58"/>
      <w:bookmarkEnd w:id="59"/>
      <w:r w:rsidRPr="00121B18">
        <w:t xml:space="preserve"> </w:t>
      </w:r>
    </w:p>
    <w:bookmarkStart w:id="60" w:name="_Toc37876576" w:displacedByCustomXml="next"/>
    <w:bookmarkStart w:id="61" w:name="_Toc37104749" w:displacedByCustomXml="next"/>
    <w:bookmarkStart w:id="62" w:name="_Toc37104913" w:displacedByCustomXml="next"/>
    <w:sdt>
      <w:sdtPr>
        <w:rPr>
          <w:rFonts w:asciiTheme="minorHAnsi" w:eastAsiaTheme="minorHAnsi" w:hAnsiTheme="minorHAnsi" w:cstheme="minorBidi"/>
          <w:color w:val="auto"/>
          <w:sz w:val="22"/>
          <w:szCs w:val="22"/>
          <w:lang w:val="en-GB"/>
        </w:rPr>
        <w:id w:val="1621097788"/>
        <w:docPartObj>
          <w:docPartGallery w:val="Bibliographies"/>
          <w:docPartUnique/>
        </w:docPartObj>
      </w:sdtPr>
      <w:sdtEndPr/>
      <w:sdtContent>
        <w:p w14:paraId="6DD9890D" w14:textId="67CFF751" w:rsidR="00504152" w:rsidRDefault="00504152">
          <w:pPr>
            <w:pStyle w:val="Heading1"/>
          </w:pPr>
          <w:r>
            <w:t>References</w:t>
          </w:r>
          <w:bookmarkEnd w:id="62"/>
          <w:bookmarkEnd w:id="61"/>
          <w:bookmarkEnd w:id="60"/>
        </w:p>
        <w:sdt>
          <w:sdtPr>
            <w:id w:val="-573587230"/>
            <w:bibliography/>
          </w:sdtPr>
          <w:sdtEndPr/>
          <w:sdtContent>
            <w:p w14:paraId="287DBCE3" w14:textId="77777777" w:rsidR="00D369C0" w:rsidRDefault="00504152" w:rsidP="00D369C0">
              <w:pPr>
                <w:pStyle w:val="Bibliography"/>
                <w:rPr>
                  <w:noProof/>
                  <w:sz w:val="24"/>
                  <w:szCs w:val="24"/>
                  <w:lang w:val="en-US"/>
                </w:rPr>
              </w:pPr>
              <w:r>
                <w:fldChar w:fldCharType="begin"/>
              </w:r>
              <w:r>
                <w:instrText xml:space="preserve"> BIBLIOGRAPHY </w:instrText>
              </w:r>
              <w:r>
                <w:fldChar w:fldCharType="separate"/>
              </w:r>
              <w:r w:rsidR="00D369C0">
                <w:rPr>
                  <w:noProof/>
                  <w:lang w:val="en-US"/>
                </w:rPr>
                <w:t xml:space="preserve">A Maund, M. S. P. T., 2017. </w:t>
              </w:r>
              <w:r w:rsidR="00D369C0">
                <w:rPr>
                  <w:i/>
                  <w:iCs/>
                  <w:noProof/>
                  <w:lang w:val="en-US"/>
                </w:rPr>
                <w:t xml:space="preserve">Certificate in Higher Education: Skills for the Workplece Student Yearbook. </w:t>
              </w:r>
              <w:r w:rsidR="00D369C0">
                <w:rPr>
                  <w:noProof/>
                  <w:lang w:val="en-US"/>
                </w:rPr>
                <w:t>London: SAGE Publication Ltd.</w:t>
              </w:r>
            </w:p>
            <w:p w14:paraId="7AC42162" w14:textId="77777777" w:rsidR="00D369C0" w:rsidRDefault="00D369C0" w:rsidP="00D369C0">
              <w:pPr>
                <w:pStyle w:val="Bibliography"/>
                <w:rPr>
                  <w:noProof/>
                  <w:lang w:val="en-US"/>
                </w:rPr>
              </w:pPr>
              <w:r>
                <w:rPr>
                  <w:noProof/>
                  <w:lang w:val="en-US"/>
                </w:rPr>
                <w:t xml:space="preserve">Beqiri, G., 2017. </w:t>
              </w:r>
              <w:r>
                <w:rPr>
                  <w:i/>
                  <w:iCs/>
                  <w:noProof/>
                  <w:lang w:val="en-US"/>
                </w:rPr>
                <w:t xml:space="preserve">Virtualspeech. </w:t>
              </w:r>
              <w:r>
                <w:rPr>
                  <w:noProof/>
                  <w:lang w:val="en-US"/>
                </w:rPr>
                <w:t xml:space="preserve">[Online] </w:t>
              </w:r>
              <w:r>
                <w:rPr>
                  <w:noProof/>
                  <w:lang w:val="en-US"/>
                </w:rPr>
                <w:br/>
                <w:t xml:space="preserve">Available at: </w:t>
              </w:r>
              <w:r>
                <w:rPr>
                  <w:noProof/>
                  <w:u w:val="single"/>
                  <w:lang w:val="en-US"/>
                </w:rPr>
                <w:t>https://virtualspeech.com/blog/importance-of-communication-skills</w:t>
              </w:r>
              <w:r>
                <w:rPr>
                  <w:noProof/>
                  <w:lang w:val="en-US"/>
                </w:rPr>
                <w:br/>
                <w:t>[Accessed 04 April 2020].</w:t>
              </w:r>
            </w:p>
            <w:p w14:paraId="5141B366" w14:textId="77777777" w:rsidR="00D369C0" w:rsidRDefault="00D369C0" w:rsidP="00D369C0">
              <w:pPr>
                <w:pStyle w:val="Bibliography"/>
                <w:rPr>
                  <w:noProof/>
                  <w:lang w:val="en-US"/>
                </w:rPr>
              </w:pPr>
              <w:r>
                <w:rPr>
                  <w:noProof/>
                  <w:lang w:val="en-US"/>
                </w:rPr>
                <w:t xml:space="preserve">Doyle, A., 2020. </w:t>
              </w:r>
              <w:r>
                <w:rPr>
                  <w:i/>
                  <w:iCs/>
                  <w:noProof/>
                  <w:lang w:val="en-US"/>
                </w:rPr>
                <w:t xml:space="preserve">Careers. </w:t>
              </w:r>
              <w:r>
                <w:rPr>
                  <w:noProof/>
                  <w:lang w:val="en-US"/>
                </w:rPr>
                <w:t xml:space="preserve">[Online] </w:t>
              </w:r>
              <w:r>
                <w:rPr>
                  <w:noProof/>
                  <w:lang w:val="en-US"/>
                </w:rPr>
                <w:br/>
                <w:t xml:space="preserve">Available at: </w:t>
              </w:r>
              <w:r>
                <w:rPr>
                  <w:noProof/>
                  <w:u w:val="single"/>
                  <w:lang w:val="en-US"/>
                </w:rPr>
                <w:t>https://www.thebalancecareers.com/verbal-communication-skills-list-2059698</w:t>
              </w:r>
              <w:r>
                <w:rPr>
                  <w:noProof/>
                  <w:lang w:val="en-US"/>
                </w:rPr>
                <w:br/>
                <w:t>[Accessed 04 April 2020].</w:t>
              </w:r>
            </w:p>
            <w:p w14:paraId="608C2133" w14:textId="77777777" w:rsidR="00D369C0" w:rsidRDefault="00D369C0" w:rsidP="00D369C0">
              <w:pPr>
                <w:pStyle w:val="Bibliography"/>
                <w:rPr>
                  <w:noProof/>
                  <w:lang w:val="en-US"/>
                </w:rPr>
              </w:pPr>
              <w:r>
                <w:rPr>
                  <w:noProof/>
                  <w:lang w:val="en-US"/>
                </w:rPr>
                <w:t xml:space="preserve">Drew, C., 2020. </w:t>
              </w:r>
              <w:r>
                <w:rPr>
                  <w:i/>
                  <w:iCs/>
                  <w:noProof/>
                  <w:lang w:val="en-US"/>
                </w:rPr>
                <w:t xml:space="preserve">HelpFulProfessor.com. </w:t>
              </w:r>
              <w:r>
                <w:rPr>
                  <w:noProof/>
                  <w:lang w:val="en-US"/>
                </w:rPr>
                <w:t xml:space="preserve">[Online] </w:t>
              </w:r>
              <w:r>
                <w:rPr>
                  <w:noProof/>
                  <w:lang w:val="en-US"/>
                </w:rPr>
                <w:br/>
                <w:t xml:space="preserve">Available at: </w:t>
              </w:r>
              <w:r>
                <w:rPr>
                  <w:noProof/>
                  <w:u w:val="single"/>
                  <w:lang w:val="en-US"/>
                </w:rPr>
                <w:t>https://helpfulprofessor.com/shannon-weaver-model/</w:t>
              </w:r>
              <w:r>
                <w:rPr>
                  <w:noProof/>
                  <w:lang w:val="en-US"/>
                </w:rPr>
                <w:br/>
                <w:t>[Accessed 03 April 2020].</w:t>
              </w:r>
            </w:p>
            <w:p w14:paraId="7AE296DD" w14:textId="77777777" w:rsidR="00D369C0" w:rsidRDefault="00D369C0" w:rsidP="00D369C0">
              <w:pPr>
                <w:pStyle w:val="Bibliography"/>
                <w:rPr>
                  <w:noProof/>
                  <w:lang w:val="en-US"/>
                </w:rPr>
              </w:pPr>
              <w:r>
                <w:rPr>
                  <w:noProof/>
                  <w:lang w:val="en-US"/>
                </w:rPr>
                <w:t xml:space="preserve">Hutton, L., 2014. </w:t>
              </w:r>
              <w:r>
                <w:rPr>
                  <w:i/>
                  <w:iCs/>
                  <w:noProof/>
                  <w:lang w:val="en-US"/>
                </w:rPr>
                <w:t xml:space="preserve">Australian Institute of Business. </w:t>
              </w:r>
              <w:r>
                <w:rPr>
                  <w:noProof/>
                  <w:lang w:val="en-US"/>
                </w:rPr>
                <w:t xml:space="preserve">[Online] </w:t>
              </w:r>
              <w:r>
                <w:rPr>
                  <w:noProof/>
                  <w:lang w:val="en-US"/>
                </w:rPr>
                <w:br/>
                <w:t xml:space="preserve">Available at: </w:t>
              </w:r>
              <w:r>
                <w:rPr>
                  <w:noProof/>
                  <w:u w:val="single"/>
                  <w:lang w:val="en-US"/>
                </w:rPr>
                <w:t>https://www.aib.edu.au/blog/communication/6-reasons-effective-communication-focus-business/</w:t>
              </w:r>
              <w:r>
                <w:rPr>
                  <w:noProof/>
                  <w:lang w:val="en-US"/>
                </w:rPr>
                <w:br/>
                <w:t>[Accessed 03 April 2020].</w:t>
              </w:r>
            </w:p>
            <w:p w14:paraId="61C2875B" w14:textId="77777777" w:rsidR="00D369C0" w:rsidRDefault="00D369C0" w:rsidP="00D369C0">
              <w:pPr>
                <w:pStyle w:val="Bibliography"/>
                <w:rPr>
                  <w:noProof/>
                  <w:lang w:val="en-US"/>
                </w:rPr>
              </w:pPr>
              <w:r>
                <w:rPr>
                  <w:noProof/>
                  <w:lang w:val="en-US"/>
                </w:rPr>
                <w:t xml:space="preserve">Lawrence Robinson, J. S. P. D. a. M. S. M., 2019. </w:t>
              </w:r>
              <w:r>
                <w:rPr>
                  <w:i/>
                  <w:iCs/>
                  <w:noProof/>
                  <w:lang w:val="en-US"/>
                </w:rPr>
                <w:t xml:space="preserve">Helpguide. </w:t>
              </w:r>
              <w:r>
                <w:rPr>
                  <w:noProof/>
                  <w:lang w:val="en-US"/>
                </w:rPr>
                <w:t xml:space="preserve">[Online] </w:t>
              </w:r>
              <w:r>
                <w:rPr>
                  <w:noProof/>
                  <w:lang w:val="en-US"/>
                </w:rPr>
                <w:br/>
                <w:t xml:space="preserve">Available at: </w:t>
              </w:r>
              <w:r>
                <w:rPr>
                  <w:noProof/>
                  <w:u w:val="single"/>
                  <w:lang w:val="en-US"/>
                </w:rPr>
                <w:t>https://www.helpguide.org/articles/relationships-communication/effective-communication.htm</w:t>
              </w:r>
              <w:r>
                <w:rPr>
                  <w:noProof/>
                  <w:lang w:val="en-US"/>
                </w:rPr>
                <w:br/>
                <w:t>[Accessed 03 April 2020].</w:t>
              </w:r>
            </w:p>
            <w:p w14:paraId="7ECF9DA0" w14:textId="77777777" w:rsidR="00D369C0" w:rsidRDefault="00D369C0" w:rsidP="00D369C0">
              <w:pPr>
                <w:pStyle w:val="Bibliography"/>
                <w:rPr>
                  <w:noProof/>
                  <w:lang w:val="en-US"/>
                </w:rPr>
              </w:pPr>
              <w:r>
                <w:rPr>
                  <w:noProof/>
                  <w:lang w:val="en-US"/>
                </w:rPr>
                <w:t xml:space="preserve">Youssef, D. I. M. A., 2005. </w:t>
              </w:r>
              <w:r>
                <w:rPr>
                  <w:i/>
                  <w:iCs/>
                  <w:noProof/>
                  <w:lang w:val="en-US"/>
                </w:rPr>
                <w:t xml:space="preserve">Communication Skills. </w:t>
              </w:r>
              <w:r>
                <w:rPr>
                  <w:noProof/>
                  <w:lang w:val="en-US"/>
                </w:rPr>
                <w:t>Cairo: Cairo University (CAPSCU) .</w:t>
              </w:r>
            </w:p>
            <w:p w14:paraId="7DDEEEB8" w14:textId="77777777" w:rsidR="00D369C0" w:rsidRDefault="00D369C0" w:rsidP="00D369C0">
              <w:pPr>
                <w:pStyle w:val="Bibliography"/>
                <w:rPr>
                  <w:noProof/>
                  <w:lang w:val="en-US"/>
                </w:rPr>
              </w:pPr>
              <w:r>
                <w:rPr>
                  <w:noProof/>
                  <w:lang w:val="en-US"/>
                </w:rPr>
                <w:t xml:space="preserve">Zambas, J., 2019. </w:t>
              </w:r>
              <w:r>
                <w:rPr>
                  <w:i/>
                  <w:iCs/>
                  <w:noProof/>
                  <w:lang w:val="en-US"/>
                </w:rPr>
                <w:t xml:space="preserve">CareerAddit. </w:t>
              </w:r>
              <w:r>
                <w:rPr>
                  <w:noProof/>
                  <w:lang w:val="en-US"/>
                </w:rPr>
                <w:t xml:space="preserve">[Online] </w:t>
              </w:r>
              <w:r>
                <w:rPr>
                  <w:noProof/>
                  <w:lang w:val="en-US"/>
                </w:rPr>
                <w:br/>
                <w:t xml:space="preserve">Available at: </w:t>
              </w:r>
              <w:r>
                <w:rPr>
                  <w:noProof/>
                  <w:u w:val="single"/>
                  <w:lang w:val="en-US"/>
                </w:rPr>
                <w:t>https://www.careeraddict.com/the-importance-of-effective-communication-in-the-workplace</w:t>
              </w:r>
              <w:r>
                <w:rPr>
                  <w:noProof/>
                  <w:lang w:val="en-US"/>
                </w:rPr>
                <w:br/>
                <w:t>[Accessed 03 April 2020].</w:t>
              </w:r>
            </w:p>
            <w:p w14:paraId="67295C9F" w14:textId="7492A7F6" w:rsidR="00504152" w:rsidRPr="00504152" w:rsidRDefault="00504152" w:rsidP="00D369C0">
              <w:r>
                <w:rPr>
                  <w:b/>
                  <w:bCs/>
                  <w:noProof/>
                </w:rPr>
                <w:fldChar w:fldCharType="end"/>
              </w:r>
            </w:p>
          </w:sdtContent>
        </w:sdt>
      </w:sdtContent>
    </w:sdt>
    <w:p w14:paraId="42C91A57" w14:textId="29E9473C" w:rsidR="00504152" w:rsidRPr="00121B18" w:rsidRDefault="00504152" w:rsidP="00121B18">
      <w:pPr>
        <w:pStyle w:val="Heading1"/>
      </w:pPr>
      <w:bookmarkStart w:id="63" w:name="_Toc37104750"/>
      <w:bookmarkStart w:id="64" w:name="_Toc37104914"/>
      <w:bookmarkStart w:id="65" w:name="_Toc37876577"/>
      <w:r w:rsidRPr="00121B18">
        <w:t>10- Bibliography:</w:t>
      </w:r>
      <w:bookmarkEnd w:id="63"/>
      <w:bookmarkEnd w:id="64"/>
      <w:bookmarkEnd w:id="65"/>
    </w:p>
    <w:bookmarkStart w:id="66" w:name="_Toc37876578" w:displacedByCustomXml="next"/>
    <w:bookmarkStart w:id="67" w:name="_Toc37104751" w:displacedByCustomXml="next"/>
    <w:bookmarkStart w:id="68" w:name="_Toc37104915" w:displacedByCustomXml="next"/>
    <w:sdt>
      <w:sdtPr>
        <w:rPr>
          <w:rFonts w:asciiTheme="minorHAnsi" w:eastAsiaTheme="minorHAnsi" w:hAnsiTheme="minorHAnsi" w:cstheme="minorBidi"/>
          <w:color w:val="auto"/>
          <w:sz w:val="22"/>
          <w:szCs w:val="22"/>
          <w:lang w:val="en-GB"/>
        </w:rPr>
        <w:id w:val="1406809566"/>
        <w:docPartObj>
          <w:docPartGallery w:val="Bibliographies"/>
          <w:docPartUnique/>
        </w:docPartObj>
      </w:sdtPr>
      <w:sdtEndPr/>
      <w:sdtContent>
        <w:p w14:paraId="215CB82C" w14:textId="4076D59C" w:rsidR="00504152" w:rsidRDefault="00504152">
          <w:pPr>
            <w:pStyle w:val="Heading1"/>
          </w:pPr>
          <w:r>
            <w:t>Bibliography</w:t>
          </w:r>
          <w:bookmarkEnd w:id="68"/>
          <w:bookmarkEnd w:id="67"/>
          <w:bookmarkEnd w:id="66"/>
        </w:p>
        <w:sdt>
          <w:sdtPr>
            <w:id w:val="111145805"/>
            <w:bibliography/>
          </w:sdtPr>
          <w:sdtEndPr/>
          <w:sdtContent>
            <w:p w14:paraId="5015C73D" w14:textId="77777777" w:rsidR="00D369C0" w:rsidRDefault="00504152" w:rsidP="00D369C0">
              <w:pPr>
                <w:pStyle w:val="Bibliography"/>
                <w:rPr>
                  <w:noProof/>
                  <w:sz w:val="24"/>
                  <w:szCs w:val="24"/>
                  <w:lang w:val="en-US"/>
                </w:rPr>
              </w:pPr>
              <w:r>
                <w:fldChar w:fldCharType="begin"/>
              </w:r>
              <w:r>
                <w:instrText xml:space="preserve"> BIBLIOGRAPHY </w:instrText>
              </w:r>
              <w:r>
                <w:fldChar w:fldCharType="separate"/>
              </w:r>
              <w:r w:rsidR="00D369C0">
                <w:rPr>
                  <w:noProof/>
                  <w:lang w:val="en-US"/>
                </w:rPr>
                <w:t xml:space="preserve">A Maund, M. S. P. T., 2017. </w:t>
              </w:r>
              <w:r w:rsidR="00D369C0">
                <w:rPr>
                  <w:i/>
                  <w:iCs/>
                  <w:noProof/>
                  <w:lang w:val="en-US"/>
                </w:rPr>
                <w:t xml:space="preserve">Certificate in Higher Education: Skills for the Workplece Student Yearbook. </w:t>
              </w:r>
              <w:r w:rsidR="00D369C0">
                <w:rPr>
                  <w:noProof/>
                  <w:lang w:val="en-US"/>
                </w:rPr>
                <w:t>London: SAGE Publication Ltd.</w:t>
              </w:r>
            </w:p>
            <w:p w14:paraId="6E8956A2" w14:textId="77777777" w:rsidR="00D369C0" w:rsidRDefault="00D369C0" w:rsidP="00D369C0">
              <w:pPr>
                <w:pStyle w:val="Bibliography"/>
                <w:rPr>
                  <w:noProof/>
                  <w:lang w:val="en-US"/>
                </w:rPr>
              </w:pPr>
              <w:r>
                <w:rPr>
                  <w:noProof/>
                  <w:lang w:val="en-US"/>
                </w:rPr>
                <w:t xml:space="preserve">Beqiri, G., 2017. </w:t>
              </w:r>
              <w:r>
                <w:rPr>
                  <w:i/>
                  <w:iCs/>
                  <w:noProof/>
                  <w:lang w:val="en-US"/>
                </w:rPr>
                <w:t xml:space="preserve">Virtualspeech. </w:t>
              </w:r>
              <w:r>
                <w:rPr>
                  <w:noProof/>
                  <w:lang w:val="en-US"/>
                </w:rPr>
                <w:t xml:space="preserve">[Online] </w:t>
              </w:r>
              <w:r>
                <w:rPr>
                  <w:noProof/>
                  <w:lang w:val="en-US"/>
                </w:rPr>
                <w:br/>
                <w:t xml:space="preserve">Available at: </w:t>
              </w:r>
              <w:r>
                <w:rPr>
                  <w:noProof/>
                  <w:u w:val="single"/>
                  <w:lang w:val="en-US"/>
                </w:rPr>
                <w:t>https://virtualspeech.com/blog/importance-of-communication-skills</w:t>
              </w:r>
              <w:r>
                <w:rPr>
                  <w:noProof/>
                  <w:lang w:val="en-US"/>
                </w:rPr>
                <w:br/>
                <w:t>[Accessed 04 April 2020].</w:t>
              </w:r>
            </w:p>
            <w:p w14:paraId="25CD7F23" w14:textId="77777777" w:rsidR="00D369C0" w:rsidRDefault="00D369C0" w:rsidP="00D369C0">
              <w:pPr>
                <w:pStyle w:val="Bibliography"/>
                <w:rPr>
                  <w:noProof/>
                  <w:lang w:val="en-US"/>
                </w:rPr>
              </w:pPr>
              <w:r>
                <w:rPr>
                  <w:noProof/>
                  <w:lang w:val="en-US"/>
                </w:rPr>
                <w:lastRenderedPageBreak/>
                <w:t xml:space="preserve">Doyle, A., 2020. </w:t>
              </w:r>
              <w:r>
                <w:rPr>
                  <w:i/>
                  <w:iCs/>
                  <w:noProof/>
                  <w:lang w:val="en-US"/>
                </w:rPr>
                <w:t xml:space="preserve">Careers. </w:t>
              </w:r>
              <w:r>
                <w:rPr>
                  <w:noProof/>
                  <w:lang w:val="en-US"/>
                </w:rPr>
                <w:t xml:space="preserve">[Online] </w:t>
              </w:r>
              <w:r>
                <w:rPr>
                  <w:noProof/>
                  <w:lang w:val="en-US"/>
                </w:rPr>
                <w:br/>
                <w:t xml:space="preserve">Available at: </w:t>
              </w:r>
              <w:r>
                <w:rPr>
                  <w:noProof/>
                  <w:u w:val="single"/>
                  <w:lang w:val="en-US"/>
                </w:rPr>
                <w:t>https://www.thebalancecareers.com/verbal-communication-skills-list-2059698</w:t>
              </w:r>
              <w:r>
                <w:rPr>
                  <w:noProof/>
                  <w:lang w:val="en-US"/>
                </w:rPr>
                <w:br/>
                <w:t>[Accessed 04 April 2020].</w:t>
              </w:r>
            </w:p>
            <w:p w14:paraId="579325F9" w14:textId="77777777" w:rsidR="00D369C0" w:rsidRDefault="00D369C0" w:rsidP="00D369C0">
              <w:pPr>
                <w:pStyle w:val="Bibliography"/>
                <w:rPr>
                  <w:noProof/>
                  <w:lang w:val="en-US"/>
                </w:rPr>
              </w:pPr>
              <w:r>
                <w:rPr>
                  <w:noProof/>
                  <w:lang w:val="en-US"/>
                </w:rPr>
                <w:t xml:space="preserve">Drew, C., 2020. </w:t>
              </w:r>
              <w:r>
                <w:rPr>
                  <w:i/>
                  <w:iCs/>
                  <w:noProof/>
                  <w:lang w:val="en-US"/>
                </w:rPr>
                <w:t xml:space="preserve">HelpFulProfessor.com. </w:t>
              </w:r>
              <w:r>
                <w:rPr>
                  <w:noProof/>
                  <w:lang w:val="en-US"/>
                </w:rPr>
                <w:t xml:space="preserve">[Online] </w:t>
              </w:r>
              <w:r>
                <w:rPr>
                  <w:noProof/>
                  <w:lang w:val="en-US"/>
                </w:rPr>
                <w:br/>
                <w:t xml:space="preserve">Available at: </w:t>
              </w:r>
              <w:r>
                <w:rPr>
                  <w:noProof/>
                  <w:u w:val="single"/>
                  <w:lang w:val="en-US"/>
                </w:rPr>
                <w:t>https://helpfulprofessor.com/shannon-weaver-model/</w:t>
              </w:r>
              <w:r>
                <w:rPr>
                  <w:noProof/>
                  <w:lang w:val="en-US"/>
                </w:rPr>
                <w:br/>
                <w:t>[Accessed 03 April 2020].</w:t>
              </w:r>
            </w:p>
            <w:p w14:paraId="4324AD81" w14:textId="77777777" w:rsidR="00D369C0" w:rsidRDefault="00D369C0" w:rsidP="00D369C0">
              <w:pPr>
                <w:pStyle w:val="Bibliography"/>
                <w:rPr>
                  <w:noProof/>
                  <w:lang w:val="en-US"/>
                </w:rPr>
              </w:pPr>
              <w:r>
                <w:rPr>
                  <w:noProof/>
                  <w:lang w:val="en-US"/>
                </w:rPr>
                <w:t xml:space="preserve">Hutton, L., 2014. </w:t>
              </w:r>
              <w:r>
                <w:rPr>
                  <w:i/>
                  <w:iCs/>
                  <w:noProof/>
                  <w:lang w:val="en-US"/>
                </w:rPr>
                <w:t xml:space="preserve">Australian Institute of Business. </w:t>
              </w:r>
              <w:r>
                <w:rPr>
                  <w:noProof/>
                  <w:lang w:val="en-US"/>
                </w:rPr>
                <w:t xml:space="preserve">[Online] </w:t>
              </w:r>
              <w:r>
                <w:rPr>
                  <w:noProof/>
                  <w:lang w:val="en-US"/>
                </w:rPr>
                <w:br/>
                <w:t xml:space="preserve">Available at: </w:t>
              </w:r>
              <w:r>
                <w:rPr>
                  <w:noProof/>
                  <w:u w:val="single"/>
                  <w:lang w:val="en-US"/>
                </w:rPr>
                <w:t>https://www.aib.edu.au/blog/communication/6-reasons-effective-communication-focus-business/</w:t>
              </w:r>
              <w:r>
                <w:rPr>
                  <w:noProof/>
                  <w:lang w:val="en-US"/>
                </w:rPr>
                <w:br/>
                <w:t>[Accessed 03 April 2020].</w:t>
              </w:r>
            </w:p>
            <w:p w14:paraId="712104DA" w14:textId="77777777" w:rsidR="00D369C0" w:rsidRDefault="00D369C0" w:rsidP="00D369C0">
              <w:pPr>
                <w:pStyle w:val="Bibliography"/>
                <w:rPr>
                  <w:noProof/>
                  <w:lang w:val="en-US"/>
                </w:rPr>
              </w:pPr>
              <w:r>
                <w:rPr>
                  <w:noProof/>
                  <w:lang w:val="en-US"/>
                </w:rPr>
                <w:t xml:space="preserve">Lawrence Robinson, J. S. P. D. a. M. S. M., 2019. </w:t>
              </w:r>
              <w:r>
                <w:rPr>
                  <w:i/>
                  <w:iCs/>
                  <w:noProof/>
                  <w:lang w:val="en-US"/>
                </w:rPr>
                <w:t xml:space="preserve">Helpguide. </w:t>
              </w:r>
              <w:r>
                <w:rPr>
                  <w:noProof/>
                  <w:lang w:val="en-US"/>
                </w:rPr>
                <w:t xml:space="preserve">[Online] </w:t>
              </w:r>
              <w:r>
                <w:rPr>
                  <w:noProof/>
                  <w:lang w:val="en-US"/>
                </w:rPr>
                <w:br/>
                <w:t xml:space="preserve">Available at: </w:t>
              </w:r>
              <w:r>
                <w:rPr>
                  <w:noProof/>
                  <w:u w:val="single"/>
                  <w:lang w:val="en-US"/>
                </w:rPr>
                <w:t>https://www.helpguide.org/articles/relationships-communication/effective-communication.htm</w:t>
              </w:r>
              <w:r>
                <w:rPr>
                  <w:noProof/>
                  <w:lang w:val="en-US"/>
                </w:rPr>
                <w:br/>
                <w:t>[Accessed 03 April 2020].</w:t>
              </w:r>
            </w:p>
            <w:p w14:paraId="1AC41AFB" w14:textId="77777777" w:rsidR="00D369C0" w:rsidRDefault="00D369C0" w:rsidP="00D369C0">
              <w:pPr>
                <w:pStyle w:val="Bibliography"/>
                <w:rPr>
                  <w:noProof/>
                  <w:lang w:val="en-US"/>
                </w:rPr>
              </w:pPr>
              <w:r>
                <w:rPr>
                  <w:noProof/>
                  <w:lang w:val="en-US"/>
                </w:rPr>
                <w:t xml:space="preserve">Youssef, D. I. M. A., 2005. </w:t>
              </w:r>
              <w:r>
                <w:rPr>
                  <w:i/>
                  <w:iCs/>
                  <w:noProof/>
                  <w:lang w:val="en-US"/>
                </w:rPr>
                <w:t xml:space="preserve">Communication Skills. </w:t>
              </w:r>
              <w:r>
                <w:rPr>
                  <w:noProof/>
                  <w:lang w:val="en-US"/>
                </w:rPr>
                <w:t>Cairo: Cairo University (CAPSCU) .</w:t>
              </w:r>
            </w:p>
            <w:p w14:paraId="704BC55B" w14:textId="77777777" w:rsidR="00D369C0" w:rsidRDefault="00D369C0" w:rsidP="00D369C0">
              <w:pPr>
                <w:pStyle w:val="Bibliography"/>
                <w:rPr>
                  <w:noProof/>
                  <w:lang w:val="en-US"/>
                </w:rPr>
              </w:pPr>
              <w:r>
                <w:rPr>
                  <w:noProof/>
                  <w:lang w:val="en-US"/>
                </w:rPr>
                <w:t xml:space="preserve">Zambas, J., 2019. </w:t>
              </w:r>
              <w:r>
                <w:rPr>
                  <w:i/>
                  <w:iCs/>
                  <w:noProof/>
                  <w:lang w:val="en-US"/>
                </w:rPr>
                <w:t xml:space="preserve">CareerAddit. </w:t>
              </w:r>
              <w:r>
                <w:rPr>
                  <w:noProof/>
                  <w:lang w:val="en-US"/>
                </w:rPr>
                <w:t xml:space="preserve">[Online] </w:t>
              </w:r>
              <w:r>
                <w:rPr>
                  <w:noProof/>
                  <w:lang w:val="en-US"/>
                </w:rPr>
                <w:br/>
                <w:t xml:space="preserve">Available at: </w:t>
              </w:r>
              <w:r>
                <w:rPr>
                  <w:noProof/>
                  <w:u w:val="single"/>
                  <w:lang w:val="en-US"/>
                </w:rPr>
                <w:t>https://www.careeraddict.com/the-importance-of-effective-communication-in-the-workplace</w:t>
              </w:r>
              <w:r>
                <w:rPr>
                  <w:noProof/>
                  <w:lang w:val="en-US"/>
                </w:rPr>
                <w:br/>
                <w:t>[Accessed 03 April 2020].</w:t>
              </w:r>
            </w:p>
            <w:p w14:paraId="5AD1A3A9" w14:textId="0379F8BC" w:rsidR="00256842" w:rsidRDefault="00504152" w:rsidP="00D369C0">
              <w:r>
                <w:rPr>
                  <w:b/>
                  <w:bCs/>
                  <w:noProof/>
                </w:rPr>
                <w:fldChar w:fldCharType="end"/>
              </w:r>
            </w:p>
          </w:sdtContent>
        </w:sdt>
      </w:sdtContent>
    </w:sdt>
    <w:p w14:paraId="4F3A1B93" w14:textId="10887654" w:rsidR="003B17E6" w:rsidRDefault="003B17E6" w:rsidP="00256842"/>
    <w:p w14:paraId="7AAAB850" w14:textId="4FB8FB59" w:rsidR="000E3C90" w:rsidRPr="000E3C90" w:rsidRDefault="003B17E6">
      <w:r>
        <w:t xml:space="preserve"> </w:t>
      </w:r>
    </w:p>
    <w:p w14:paraId="7BEBB8ED" w14:textId="77777777" w:rsidR="005B64F9" w:rsidRPr="005B64F9" w:rsidRDefault="005B64F9"/>
    <w:p w14:paraId="411855D7" w14:textId="5D14411C" w:rsidR="00F80505" w:rsidRPr="005B64F9" w:rsidRDefault="00F80505">
      <w:pPr>
        <w:rPr>
          <w:b/>
          <w:bCs/>
        </w:rPr>
      </w:pPr>
    </w:p>
    <w:p w14:paraId="3B576332" w14:textId="77777777" w:rsidR="00F80505" w:rsidRPr="00BA1665" w:rsidRDefault="00F80505"/>
    <w:sectPr w:rsidR="00F80505" w:rsidRPr="00BA1665" w:rsidSect="00256842">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C4FCB8" w14:textId="77777777" w:rsidR="003A2E25" w:rsidRDefault="003A2E25" w:rsidP="00E42B1D">
      <w:pPr>
        <w:spacing w:after="0" w:line="240" w:lineRule="auto"/>
      </w:pPr>
      <w:r>
        <w:separator/>
      </w:r>
    </w:p>
  </w:endnote>
  <w:endnote w:type="continuationSeparator" w:id="0">
    <w:p w14:paraId="695288C0" w14:textId="77777777" w:rsidR="003A2E25" w:rsidRDefault="003A2E25" w:rsidP="00E42B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0A8B38" w14:textId="610991A7" w:rsidR="001D4A62" w:rsidRDefault="001D4A62">
    <w:pPr>
      <w:pStyle w:val="Footer"/>
    </w:pPr>
    <w:r>
      <w:rPr>
        <w:noProof/>
        <w:color w:val="4472C4" w:themeColor="accent1"/>
      </w:rPr>
      <mc:AlternateContent>
        <mc:Choice Requires="wps">
          <w:drawing>
            <wp:anchor distT="0" distB="0" distL="114300" distR="114300" simplePos="0" relativeHeight="251659264" behindDoc="0" locked="0" layoutInCell="1" allowOverlap="1" wp14:anchorId="47259E37" wp14:editId="0933891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50EB6A7"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6D3768" w14:textId="77777777" w:rsidR="003A2E25" w:rsidRDefault="003A2E25" w:rsidP="00E42B1D">
      <w:pPr>
        <w:spacing w:after="0" w:line="240" w:lineRule="auto"/>
      </w:pPr>
      <w:r>
        <w:separator/>
      </w:r>
    </w:p>
  </w:footnote>
  <w:footnote w:type="continuationSeparator" w:id="0">
    <w:p w14:paraId="113063BF" w14:textId="77777777" w:rsidR="003A2E25" w:rsidRDefault="003A2E25" w:rsidP="00E42B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985F61" w14:textId="288223EF" w:rsidR="001D4A62" w:rsidRDefault="003A2E25">
    <w:pPr>
      <w:pStyle w:val="Header"/>
      <w:jc w:val="right"/>
      <w:rPr>
        <w:color w:val="4472C4" w:themeColor="accent1"/>
      </w:rPr>
    </w:pPr>
    <w:sdt>
      <w:sdtPr>
        <w:rPr>
          <w:color w:val="4472C4" w:themeColor="accent1"/>
        </w:rPr>
        <w:alias w:val="Title"/>
        <w:tag w:val=""/>
        <w:id w:val="664756013"/>
        <w:placeholder>
          <w:docPart w:val="3DB428C4F0D04895A0C7C9FB11146528"/>
        </w:placeholder>
        <w:dataBinding w:prefixMappings="xmlns:ns0='http://purl.org/dc/elements/1.1/' xmlns:ns1='http://schemas.openxmlformats.org/package/2006/metadata/core-properties' " w:xpath="/ns1:coreProperties[1]/ns0:title[1]" w:storeItemID="{6C3C8BC8-F283-45AE-878A-BAB7291924A1}"/>
        <w:text/>
      </w:sdtPr>
      <w:sdtEndPr/>
      <w:sdtContent>
        <w:r w:rsidR="001D4A62">
          <w:rPr>
            <w:color w:val="4472C4" w:themeColor="accent1"/>
          </w:rPr>
          <w:t>Effective Team Working and Communication</w:t>
        </w:r>
      </w:sdtContent>
    </w:sdt>
    <w:r w:rsidR="001D4A62">
      <w:rPr>
        <w:color w:val="4472C4" w:themeColor="accent1"/>
      </w:rPr>
      <w:t xml:space="preserve"> | </w:t>
    </w:r>
    <w:sdt>
      <w:sdtPr>
        <w:rPr>
          <w:color w:val="4472C4" w:themeColor="accent1"/>
        </w:rPr>
        <w:alias w:val="Author"/>
        <w:tag w:val=""/>
        <w:id w:val="-1677181147"/>
        <w:placeholder>
          <w:docPart w:val="963CB2B72C7C45648B9FEDE0BCB2EB6E"/>
        </w:placeholder>
        <w:dataBinding w:prefixMappings="xmlns:ns0='http://purl.org/dc/elements/1.1/' xmlns:ns1='http://schemas.openxmlformats.org/package/2006/metadata/core-properties' " w:xpath="/ns1:coreProperties[1]/ns0:creator[1]" w:storeItemID="{6C3C8BC8-F283-45AE-878A-BAB7291924A1}"/>
        <w:text/>
      </w:sdtPr>
      <w:sdtEndPr/>
      <w:sdtContent>
        <w:r w:rsidR="001D4A62">
          <w:rPr>
            <w:color w:val="4472C4" w:themeColor="accent1"/>
          </w:rPr>
          <w:t>1912612</w:t>
        </w:r>
      </w:sdtContent>
    </w:sdt>
  </w:p>
  <w:p w14:paraId="548B19F7" w14:textId="77777777" w:rsidR="001D4A62" w:rsidRDefault="001D4A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35817"/>
    <w:multiLevelType w:val="hybridMultilevel"/>
    <w:tmpl w:val="45565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2719F"/>
    <w:multiLevelType w:val="hybridMultilevel"/>
    <w:tmpl w:val="81761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265314"/>
    <w:multiLevelType w:val="hybridMultilevel"/>
    <w:tmpl w:val="F512563C"/>
    <w:lvl w:ilvl="0" w:tplc="08090001">
      <w:start w:val="1"/>
      <w:numFmt w:val="bullet"/>
      <w:lvlText w:val=""/>
      <w:lvlJc w:val="left"/>
      <w:pPr>
        <w:ind w:left="1493" w:hanging="360"/>
      </w:pPr>
      <w:rPr>
        <w:rFonts w:ascii="Symbol" w:hAnsi="Symbol" w:hint="default"/>
      </w:rPr>
    </w:lvl>
    <w:lvl w:ilvl="1" w:tplc="08090019" w:tentative="1">
      <w:start w:val="1"/>
      <w:numFmt w:val="lowerLetter"/>
      <w:lvlText w:val="%2."/>
      <w:lvlJc w:val="left"/>
      <w:pPr>
        <w:ind w:left="2213" w:hanging="360"/>
      </w:pPr>
    </w:lvl>
    <w:lvl w:ilvl="2" w:tplc="0809001B" w:tentative="1">
      <w:start w:val="1"/>
      <w:numFmt w:val="lowerRoman"/>
      <w:lvlText w:val="%3."/>
      <w:lvlJc w:val="right"/>
      <w:pPr>
        <w:ind w:left="2933" w:hanging="180"/>
      </w:pPr>
    </w:lvl>
    <w:lvl w:ilvl="3" w:tplc="0809000F" w:tentative="1">
      <w:start w:val="1"/>
      <w:numFmt w:val="decimal"/>
      <w:lvlText w:val="%4."/>
      <w:lvlJc w:val="left"/>
      <w:pPr>
        <w:ind w:left="3653" w:hanging="360"/>
      </w:pPr>
    </w:lvl>
    <w:lvl w:ilvl="4" w:tplc="08090019" w:tentative="1">
      <w:start w:val="1"/>
      <w:numFmt w:val="lowerLetter"/>
      <w:lvlText w:val="%5."/>
      <w:lvlJc w:val="left"/>
      <w:pPr>
        <w:ind w:left="4373" w:hanging="360"/>
      </w:pPr>
    </w:lvl>
    <w:lvl w:ilvl="5" w:tplc="0809001B" w:tentative="1">
      <w:start w:val="1"/>
      <w:numFmt w:val="lowerRoman"/>
      <w:lvlText w:val="%6."/>
      <w:lvlJc w:val="right"/>
      <w:pPr>
        <w:ind w:left="5093" w:hanging="180"/>
      </w:pPr>
    </w:lvl>
    <w:lvl w:ilvl="6" w:tplc="0809000F" w:tentative="1">
      <w:start w:val="1"/>
      <w:numFmt w:val="decimal"/>
      <w:lvlText w:val="%7."/>
      <w:lvlJc w:val="left"/>
      <w:pPr>
        <w:ind w:left="5813" w:hanging="360"/>
      </w:pPr>
    </w:lvl>
    <w:lvl w:ilvl="7" w:tplc="08090019" w:tentative="1">
      <w:start w:val="1"/>
      <w:numFmt w:val="lowerLetter"/>
      <w:lvlText w:val="%8."/>
      <w:lvlJc w:val="left"/>
      <w:pPr>
        <w:ind w:left="6533" w:hanging="360"/>
      </w:pPr>
    </w:lvl>
    <w:lvl w:ilvl="8" w:tplc="0809001B" w:tentative="1">
      <w:start w:val="1"/>
      <w:numFmt w:val="lowerRoman"/>
      <w:lvlText w:val="%9."/>
      <w:lvlJc w:val="right"/>
      <w:pPr>
        <w:ind w:left="7253" w:hanging="180"/>
      </w:pPr>
    </w:lvl>
  </w:abstractNum>
  <w:abstractNum w:abstractNumId="3" w15:restartNumberingAfterBreak="0">
    <w:nsid w:val="185F37FB"/>
    <w:multiLevelType w:val="hybridMultilevel"/>
    <w:tmpl w:val="A39C100C"/>
    <w:lvl w:ilvl="0" w:tplc="08090001">
      <w:start w:val="1"/>
      <w:numFmt w:val="bullet"/>
      <w:lvlText w:val=""/>
      <w:lvlJc w:val="left"/>
      <w:pPr>
        <w:ind w:left="1115" w:hanging="360"/>
      </w:pPr>
      <w:rPr>
        <w:rFonts w:ascii="Symbol" w:hAnsi="Symbol" w:hint="default"/>
      </w:rPr>
    </w:lvl>
    <w:lvl w:ilvl="1" w:tplc="08090003" w:tentative="1">
      <w:start w:val="1"/>
      <w:numFmt w:val="bullet"/>
      <w:lvlText w:val="o"/>
      <w:lvlJc w:val="left"/>
      <w:pPr>
        <w:ind w:left="1835" w:hanging="360"/>
      </w:pPr>
      <w:rPr>
        <w:rFonts w:ascii="Courier New" w:hAnsi="Courier New" w:cs="Courier New" w:hint="default"/>
      </w:rPr>
    </w:lvl>
    <w:lvl w:ilvl="2" w:tplc="08090005" w:tentative="1">
      <w:start w:val="1"/>
      <w:numFmt w:val="bullet"/>
      <w:lvlText w:val=""/>
      <w:lvlJc w:val="left"/>
      <w:pPr>
        <w:ind w:left="2555" w:hanging="360"/>
      </w:pPr>
      <w:rPr>
        <w:rFonts w:ascii="Wingdings" w:hAnsi="Wingdings" w:hint="default"/>
      </w:rPr>
    </w:lvl>
    <w:lvl w:ilvl="3" w:tplc="08090001" w:tentative="1">
      <w:start w:val="1"/>
      <w:numFmt w:val="bullet"/>
      <w:lvlText w:val=""/>
      <w:lvlJc w:val="left"/>
      <w:pPr>
        <w:ind w:left="3275" w:hanging="360"/>
      </w:pPr>
      <w:rPr>
        <w:rFonts w:ascii="Symbol" w:hAnsi="Symbol" w:hint="default"/>
      </w:rPr>
    </w:lvl>
    <w:lvl w:ilvl="4" w:tplc="08090003" w:tentative="1">
      <w:start w:val="1"/>
      <w:numFmt w:val="bullet"/>
      <w:lvlText w:val="o"/>
      <w:lvlJc w:val="left"/>
      <w:pPr>
        <w:ind w:left="3995" w:hanging="360"/>
      </w:pPr>
      <w:rPr>
        <w:rFonts w:ascii="Courier New" w:hAnsi="Courier New" w:cs="Courier New" w:hint="default"/>
      </w:rPr>
    </w:lvl>
    <w:lvl w:ilvl="5" w:tplc="08090005" w:tentative="1">
      <w:start w:val="1"/>
      <w:numFmt w:val="bullet"/>
      <w:lvlText w:val=""/>
      <w:lvlJc w:val="left"/>
      <w:pPr>
        <w:ind w:left="4715" w:hanging="360"/>
      </w:pPr>
      <w:rPr>
        <w:rFonts w:ascii="Wingdings" w:hAnsi="Wingdings" w:hint="default"/>
      </w:rPr>
    </w:lvl>
    <w:lvl w:ilvl="6" w:tplc="08090001" w:tentative="1">
      <w:start w:val="1"/>
      <w:numFmt w:val="bullet"/>
      <w:lvlText w:val=""/>
      <w:lvlJc w:val="left"/>
      <w:pPr>
        <w:ind w:left="5435" w:hanging="360"/>
      </w:pPr>
      <w:rPr>
        <w:rFonts w:ascii="Symbol" w:hAnsi="Symbol" w:hint="default"/>
      </w:rPr>
    </w:lvl>
    <w:lvl w:ilvl="7" w:tplc="08090003" w:tentative="1">
      <w:start w:val="1"/>
      <w:numFmt w:val="bullet"/>
      <w:lvlText w:val="o"/>
      <w:lvlJc w:val="left"/>
      <w:pPr>
        <w:ind w:left="6155" w:hanging="360"/>
      </w:pPr>
      <w:rPr>
        <w:rFonts w:ascii="Courier New" w:hAnsi="Courier New" w:cs="Courier New" w:hint="default"/>
      </w:rPr>
    </w:lvl>
    <w:lvl w:ilvl="8" w:tplc="08090005" w:tentative="1">
      <w:start w:val="1"/>
      <w:numFmt w:val="bullet"/>
      <w:lvlText w:val=""/>
      <w:lvlJc w:val="left"/>
      <w:pPr>
        <w:ind w:left="6875" w:hanging="360"/>
      </w:pPr>
      <w:rPr>
        <w:rFonts w:ascii="Wingdings" w:hAnsi="Wingdings" w:hint="default"/>
      </w:rPr>
    </w:lvl>
  </w:abstractNum>
  <w:abstractNum w:abstractNumId="4" w15:restartNumberingAfterBreak="0">
    <w:nsid w:val="1A085FB0"/>
    <w:multiLevelType w:val="multilevel"/>
    <w:tmpl w:val="40D45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45212E"/>
    <w:multiLevelType w:val="hybridMultilevel"/>
    <w:tmpl w:val="83CED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FD2633"/>
    <w:multiLevelType w:val="hybridMultilevel"/>
    <w:tmpl w:val="13E46E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6250E65"/>
    <w:multiLevelType w:val="hybridMultilevel"/>
    <w:tmpl w:val="D3BC4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1F7E60"/>
    <w:multiLevelType w:val="hybridMultilevel"/>
    <w:tmpl w:val="10E6C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C944A5"/>
    <w:multiLevelType w:val="hybridMultilevel"/>
    <w:tmpl w:val="7F845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3E1BDF"/>
    <w:multiLevelType w:val="hybridMultilevel"/>
    <w:tmpl w:val="D6869002"/>
    <w:lvl w:ilvl="0" w:tplc="0809000F">
      <w:start w:val="1"/>
      <w:numFmt w:val="decimal"/>
      <w:lvlText w:val="%1."/>
      <w:lvlJc w:val="left"/>
      <w:pPr>
        <w:ind w:left="1493" w:hanging="360"/>
      </w:pPr>
    </w:lvl>
    <w:lvl w:ilvl="1" w:tplc="08090019" w:tentative="1">
      <w:start w:val="1"/>
      <w:numFmt w:val="lowerLetter"/>
      <w:lvlText w:val="%2."/>
      <w:lvlJc w:val="left"/>
      <w:pPr>
        <w:ind w:left="2213" w:hanging="360"/>
      </w:pPr>
    </w:lvl>
    <w:lvl w:ilvl="2" w:tplc="0809001B" w:tentative="1">
      <w:start w:val="1"/>
      <w:numFmt w:val="lowerRoman"/>
      <w:lvlText w:val="%3."/>
      <w:lvlJc w:val="right"/>
      <w:pPr>
        <w:ind w:left="2933" w:hanging="180"/>
      </w:pPr>
    </w:lvl>
    <w:lvl w:ilvl="3" w:tplc="0809000F" w:tentative="1">
      <w:start w:val="1"/>
      <w:numFmt w:val="decimal"/>
      <w:lvlText w:val="%4."/>
      <w:lvlJc w:val="left"/>
      <w:pPr>
        <w:ind w:left="3653" w:hanging="360"/>
      </w:pPr>
    </w:lvl>
    <w:lvl w:ilvl="4" w:tplc="08090019" w:tentative="1">
      <w:start w:val="1"/>
      <w:numFmt w:val="lowerLetter"/>
      <w:lvlText w:val="%5."/>
      <w:lvlJc w:val="left"/>
      <w:pPr>
        <w:ind w:left="4373" w:hanging="360"/>
      </w:pPr>
    </w:lvl>
    <w:lvl w:ilvl="5" w:tplc="0809001B" w:tentative="1">
      <w:start w:val="1"/>
      <w:numFmt w:val="lowerRoman"/>
      <w:lvlText w:val="%6."/>
      <w:lvlJc w:val="right"/>
      <w:pPr>
        <w:ind w:left="5093" w:hanging="180"/>
      </w:pPr>
    </w:lvl>
    <w:lvl w:ilvl="6" w:tplc="0809000F" w:tentative="1">
      <w:start w:val="1"/>
      <w:numFmt w:val="decimal"/>
      <w:lvlText w:val="%7."/>
      <w:lvlJc w:val="left"/>
      <w:pPr>
        <w:ind w:left="5813" w:hanging="360"/>
      </w:pPr>
    </w:lvl>
    <w:lvl w:ilvl="7" w:tplc="08090019" w:tentative="1">
      <w:start w:val="1"/>
      <w:numFmt w:val="lowerLetter"/>
      <w:lvlText w:val="%8."/>
      <w:lvlJc w:val="left"/>
      <w:pPr>
        <w:ind w:left="6533" w:hanging="360"/>
      </w:pPr>
    </w:lvl>
    <w:lvl w:ilvl="8" w:tplc="0809001B" w:tentative="1">
      <w:start w:val="1"/>
      <w:numFmt w:val="lowerRoman"/>
      <w:lvlText w:val="%9."/>
      <w:lvlJc w:val="right"/>
      <w:pPr>
        <w:ind w:left="7253" w:hanging="180"/>
      </w:pPr>
    </w:lvl>
  </w:abstractNum>
  <w:abstractNum w:abstractNumId="11" w15:restartNumberingAfterBreak="0">
    <w:nsid w:val="33D94196"/>
    <w:multiLevelType w:val="hybridMultilevel"/>
    <w:tmpl w:val="CCFA322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2" w15:restartNumberingAfterBreak="0">
    <w:nsid w:val="3B6A0D5B"/>
    <w:multiLevelType w:val="hybridMultilevel"/>
    <w:tmpl w:val="20581B70"/>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3" w15:restartNumberingAfterBreak="0">
    <w:nsid w:val="41EE1A2C"/>
    <w:multiLevelType w:val="hybridMultilevel"/>
    <w:tmpl w:val="97727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6A03DB"/>
    <w:multiLevelType w:val="hybridMultilevel"/>
    <w:tmpl w:val="0E4600C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AF726C1"/>
    <w:multiLevelType w:val="hybridMultilevel"/>
    <w:tmpl w:val="041AA7E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662C6FE2"/>
    <w:multiLevelType w:val="hybridMultilevel"/>
    <w:tmpl w:val="FA5C252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69971831"/>
    <w:multiLevelType w:val="hybridMultilevel"/>
    <w:tmpl w:val="935CC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B77894"/>
    <w:multiLevelType w:val="hybridMultilevel"/>
    <w:tmpl w:val="2C44B4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29B6FBD"/>
    <w:multiLevelType w:val="hybridMultilevel"/>
    <w:tmpl w:val="C2CE1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B64253"/>
    <w:multiLevelType w:val="hybridMultilevel"/>
    <w:tmpl w:val="35C0585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4"/>
  </w:num>
  <w:num w:numId="2">
    <w:abstractNumId w:val="19"/>
  </w:num>
  <w:num w:numId="3">
    <w:abstractNumId w:val="11"/>
  </w:num>
  <w:num w:numId="4">
    <w:abstractNumId w:val="10"/>
  </w:num>
  <w:num w:numId="5">
    <w:abstractNumId w:val="12"/>
  </w:num>
  <w:num w:numId="6">
    <w:abstractNumId w:val="0"/>
  </w:num>
  <w:num w:numId="7">
    <w:abstractNumId w:val="17"/>
  </w:num>
  <w:num w:numId="8">
    <w:abstractNumId w:val="7"/>
  </w:num>
  <w:num w:numId="9">
    <w:abstractNumId w:val="18"/>
  </w:num>
  <w:num w:numId="10">
    <w:abstractNumId w:val="13"/>
  </w:num>
  <w:num w:numId="11">
    <w:abstractNumId w:val="2"/>
  </w:num>
  <w:num w:numId="12">
    <w:abstractNumId w:val="1"/>
  </w:num>
  <w:num w:numId="13">
    <w:abstractNumId w:val="16"/>
  </w:num>
  <w:num w:numId="14">
    <w:abstractNumId w:val="9"/>
  </w:num>
  <w:num w:numId="15">
    <w:abstractNumId w:val="14"/>
  </w:num>
  <w:num w:numId="16">
    <w:abstractNumId w:val="20"/>
  </w:num>
  <w:num w:numId="17">
    <w:abstractNumId w:val="15"/>
  </w:num>
  <w:num w:numId="18">
    <w:abstractNumId w:val="8"/>
  </w:num>
  <w:num w:numId="19">
    <w:abstractNumId w:val="6"/>
  </w:num>
  <w:num w:numId="20">
    <w:abstractNumId w:val="3"/>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44A"/>
    <w:rsid w:val="0002304D"/>
    <w:rsid w:val="0002628E"/>
    <w:rsid w:val="00027891"/>
    <w:rsid w:val="000A3D05"/>
    <w:rsid w:val="000E3C90"/>
    <w:rsid w:val="00121B18"/>
    <w:rsid w:val="0012212F"/>
    <w:rsid w:val="00131338"/>
    <w:rsid w:val="001B0D3C"/>
    <w:rsid w:val="001D312D"/>
    <w:rsid w:val="001D4A62"/>
    <w:rsid w:val="001D5608"/>
    <w:rsid w:val="001D7BAD"/>
    <w:rsid w:val="00205864"/>
    <w:rsid w:val="002243EB"/>
    <w:rsid w:val="002258E6"/>
    <w:rsid w:val="002317FB"/>
    <w:rsid w:val="002325CB"/>
    <w:rsid w:val="00241CFE"/>
    <w:rsid w:val="002511D0"/>
    <w:rsid w:val="00256842"/>
    <w:rsid w:val="0026507C"/>
    <w:rsid w:val="002675F9"/>
    <w:rsid w:val="002D58C6"/>
    <w:rsid w:val="002E430A"/>
    <w:rsid w:val="002F2D8C"/>
    <w:rsid w:val="002F2E2D"/>
    <w:rsid w:val="002F3A9F"/>
    <w:rsid w:val="00305F2F"/>
    <w:rsid w:val="00331FD1"/>
    <w:rsid w:val="00333850"/>
    <w:rsid w:val="00365E6F"/>
    <w:rsid w:val="00370F93"/>
    <w:rsid w:val="003800C6"/>
    <w:rsid w:val="003A20D5"/>
    <w:rsid w:val="003A2E25"/>
    <w:rsid w:val="003A4353"/>
    <w:rsid w:val="003B0278"/>
    <w:rsid w:val="003B17E6"/>
    <w:rsid w:val="003C0FB7"/>
    <w:rsid w:val="003D04D1"/>
    <w:rsid w:val="00420923"/>
    <w:rsid w:val="00424E31"/>
    <w:rsid w:val="0042529E"/>
    <w:rsid w:val="00461120"/>
    <w:rsid w:val="00470F2B"/>
    <w:rsid w:val="0048716E"/>
    <w:rsid w:val="00494C0A"/>
    <w:rsid w:val="00495FE4"/>
    <w:rsid w:val="004A39FA"/>
    <w:rsid w:val="004B3133"/>
    <w:rsid w:val="004F20B5"/>
    <w:rsid w:val="00504152"/>
    <w:rsid w:val="00504E51"/>
    <w:rsid w:val="0054450D"/>
    <w:rsid w:val="005B64F9"/>
    <w:rsid w:val="005C5D33"/>
    <w:rsid w:val="0065278B"/>
    <w:rsid w:val="006845DC"/>
    <w:rsid w:val="006E6D09"/>
    <w:rsid w:val="00711857"/>
    <w:rsid w:val="00745D4D"/>
    <w:rsid w:val="007477B6"/>
    <w:rsid w:val="00755F58"/>
    <w:rsid w:val="007639F6"/>
    <w:rsid w:val="007D58F2"/>
    <w:rsid w:val="0082730E"/>
    <w:rsid w:val="0085667A"/>
    <w:rsid w:val="00861E9E"/>
    <w:rsid w:val="00896C8C"/>
    <w:rsid w:val="008A7B89"/>
    <w:rsid w:val="008B04CC"/>
    <w:rsid w:val="008D7919"/>
    <w:rsid w:val="008D7956"/>
    <w:rsid w:val="008F28C0"/>
    <w:rsid w:val="008F34EA"/>
    <w:rsid w:val="00901EB4"/>
    <w:rsid w:val="00930D1A"/>
    <w:rsid w:val="00950855"/>
    <w:rsid w:val="00975F8E"/>
    <w:rsid w:val="009D75EE"/>
    <w:rsid w:val="009E16B7"/>
    <w:rsid w:val="00A148DE"/>
    <w:rsid w:val="00A5068A"/>
    <w:rsid w:val="00A60CE4"/>
    <w:rsid w:val="00AB2F67"/>
    <w:rsid w:val="00B171DB"/>
    <w:rsid w:val="00B85D0E"/>
    <w:rsid w:val="00BA1665"/>
    <w:rsid w:val="00BA444A"/>
    <w:rsid w:val="00BC41B1"/>
    <w:rsid w:val="00BD461B"/>
    <w:rsid w:val="00BE176A"/>
    <w:rsid w:val="00BE40AD"/>
    <w:rsid w:val="00CB3CB9"/>
    <w:rsid w:val="00D369C0"/>
    <w:rsid w:val="00D9213D"/>
    <w:rsid w:val="00DA430F"/>
    <w:rsid w:val="00DA5779"/>
    <w:rsid w:val="00DC4E07"/>
    <w:rsid w:val="00DE2ADC"/>
    <w:rsid w:val="00E0058B"/>
    <w:rsid w:val="00E14927"/>
    <w:rsid w:val="00E40969"/>
    <w:rsid w:val="00E42B1D"/>
    <w:rsid w:val="00E50257"/>
    <w:rsid w:val="00E668CC"/>
    <w:rsid w:val="00E7141D"/>
    <w:rsid w:val="00E71680"/>
    <w:rsid w:val="00E726AB"/>
    <w:rsid w:val="00EE6582"/>
    <w:rsid w:val="00F03BC6"/>
    <w:rsid w:val="00F0723B"/>
    <w:rsid w:val="00F10F0D"/>
    <w:rsid w:val="00F257E8"/>
    <w:rsid w:val="00F32F0B"/>
    <w:rsid w:val="00F42E50"/>
    <w:rsid w:val="00F5718A"/>
    <w:rsid w:val="00F67C04"/>
    <w:rsid w:val="00F76042"/>
    <w:rsid w:val="00F80505"/>
    <w:rsid w:val="00F92FBB"/>
    <w:rsid w:val="00FA24A5"/>
    <w:rsid w:val="00FA27B4"/>
    <w:rsid w:val="00FD10C4"/>
    <w:rsid w:val="00FE2DDB"/>
    <w:rsid w:val="00FE5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FD9C8"/>
  <w15:chartTrackingRefBased/>
  <w15:docId w15:val="{1098C8D0-1909-4055-BFFC-15E17BB8D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415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5445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45D4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5A1F"/>
    <w:rPr>
      <w:color w:val="0563C1" w:themeColor="hyperlink"/>
      <w:u w:val="single"/>
    </w:rPr>
  </w:style>
  <w:style w:type="character" w:styleId="UnresolvedMention">
    <w:name w:val="Unresolved Mention"/>
    <w:basedOn w:val="DefaultParagraphFont"/>
    <w:uiPriority w:val="99"/>
    <w:semiHidden/>
    <w:unhideWhenUsed/>
    <w:rsid w:val="00FE5A1F"/>
    <w:rPr>
      <w:color w:val="605E5C"/>
      <w:shd w:val="clear" w:color="auto" w:fill="E1DFDD"/>
    </w:rPr>
  </w:style>
  <w:style w:type="paragraph" w:styleId="ListParagraph">
    <w:name w:val="List Paragraph"/>
    <w:basedOn w:val="Normal"/>
    <w:uiPriority w:val="34"/>
    <w:qFormat/>
    <w:rsid w:val="00FE5A1F"/>
    <w:pPr>
      <w:ind w:left="720"/>
      <w:contextualSpacing/>
    </w:pPr>
  </w:style>
  <w:style w:type="table" w:styleId="TableGrid">
    <w:name w:val="Table Grid"/>
    <w:basedOn w:val="TableNormal"/>
    <w:uiPriority w:val="39"/>
    <w:rsid w:val="00F42E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42B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B1D"/>
  </w:style>
  <w:style w:type="paragraph" w:styleId="Footer">
    <w:name w:val="footer"/>
    <w:basedOn w:val="Normal"/>
    <w:link w:val="FooterChar"/>
    <w:uiPriority w:val="99"/>
    <w:unhideWhenUsed/>
    <w:rsid w:val="00E42B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B1D"/>
  </w:style>
  <w:style w:type="table" w:styleId="PlainTable4">
    <w:name w:val="Plain Table 4"/>
    <w:basedOn w:val="TableNormal"/>
    <w:uiPriority w:val="44"/>
    <w:rsid w:val="00E0058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50415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04152"/>
  </w:style>
  <w:style w:type="paragraph" w:styleId="NoSpacing">
    <w:name w:val="No Spacing"/>
    <w:link w:val="NoSpacingChar"/>
    <w:uiPriority w:val="1"/>
    <w:qFormat/>
    <w:rsid w:val="002568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6842"/>
    <w:rPr>
      <w:rFonts w:eastAsiaTheme="minorEastAsia"/>
      <w:lang w:val="en-US"/>
    </w:rPr>
  </w:style>
  <w:style w:type="character" w:customStyle="1" w:styleId="Heading2Char">
    <w:name w:val="Heading 2 Char"/>
    <w:basedOn w:val="DefaultParagraphFont"/>
    <w:link w:val="Heading2"/>
    <w:uiPriority w:val="9"/>
    <w:rsid w:val="0054450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45D4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E50257"/>
    <w:pPr>
      <w:outlineLvl w:val="9"/>
    </w:pPr>
  </w:style>
  <w:style w:type="paragraph" w:styleId="TOC1">
    <w:name w:val="toc 1"/>
    <w:basedOn w:val="Normal"/>
    <w:next w:val="Normal"/>
    <w:autoRedefine/>
    <w:uiPriority w:val="39"/>
    <w:unhideWhenUsed/>
    <w:rsid w:val="00E50257"/>
    <w:pPr>
      <w:spacing w:after="100"/>
    </w:pPr>
  </w:style>
  <w:style w:type="paragraph" w:styleId="TOC2">
    <w:name w:val="toc 2"/>
    <w:basedOn w:val="Normal"/>
    <w:next w:val="Normal"/>
    <w:autoRedefine/>
    <w:uiPriority w:val="39"/>
    <w:unhideWhenUsed/>
    <w:rsid w:val="00E50257"/>
    <w:pPr>
      <w:spacing w:after="100"/>
      <w:ind w:left="220"/>
    </w:pPr>
  </w:style>
  <w:style w:type="paragraph" w:styleId="TOC3">
    <w:name w:val="toc 3"/>
    <w:basedOn w:val="Normal"/>
    <w:next w:val="Normal"/>
    <w:autoRedefine/>
    <w:uiPriority w:val="39"/>
    <w:unhideWhenUsed/>
    <w:rsid w:val="00E5025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016576">
      <w:bodyDiv w:val="1"/>
      <w:marLeft w:val="0"/>
      <w:marRight w:val="0"/>
      <w:marTop w:val="0"/>
      <w:marBottom w:val="0"/>
      <w:divBdr>
        <w:top w:val="none" w:sz="0" w:space="0" w:color="auto"/>
        <w:left w:val="none" w:sz="0" w:space="0" w:color="auto"/>
        <w:bottom w:val="none" w:sz="0" w:space="0" w:color="auto"/>
        <w:right w:val="none" w:sz="0" w:space="0" w:color="auto"/>
      </w:divBdr>
    </w:div>
    <w:div w:id="92359378">
      <w:bodyDiv w:val="1"/>
      <w:marLeft w:val="0"/>
      <w:marRight w:val="0"/>
      <w:marTop w:val="0"/>
      <w:marBottom w:val="0"/>
      <w:divBdr>
        <w:top w:val="none" w:sz="0" w:space="0" w:color="auto"/>
        <w:left w:val="none" w:sz="0" w:space="0" w:color="auto"/>
        <w:bottom w:val="none" w:sz="0" w:space="0" w:color="auto"/>
        <w:right w:val="none" w:sz="0" w:space="0" w:color="auto"/>
      </w:divBdr>
    </w:div>
    <w:div w:id="191000703">
      <w:bodyDiv w:val="1"/>
      <w:marLeft w:val="0"/>
      <w:marRight w:val="0"/>
      <w:marTop w:val="0"/>
      <w:marBottom w:val="0"/>
      <w:divBdr>
        <w:top w:val="none" w:sz="0" w:space="0" w:color="auto"/>
        <w:left w:val="none" w:sz="0" w:space="0" w:color="auto"/>
        <w:bottom w:val="none" w:sz="0" w:space="0" w:color="auto"/>
        <w:right w:val="none" w:sz="0" w:space="0" w:color="auto"/>
      </w:divBdr>
    </w:div>
    <w:div w:id="206643770">
      <w:bodyDiv w:val="1"/>
      <w:marLeft w:val="0"/>
      <w:marRight w:val="0"/>
      <w:marTop w:val="0"/>
      <w:marBottom w:val="0"/>
      <w:divBdr>
        <w:top w:val="none" w:sz="0" w:space="0" w:color="auto"/>
        <w:left w:val="none" w:sz="0" w:space="0" w:color="auto"/>
        <w:bottom w:val="none" w:sz="0" w:space="0" w:color="auto"/>
        <w:right w:val="none" w:sz="0" w:space="0" w:color="auto"/>
      </w:divBdr>
    </w:div>
    <w:div w:id="330722794">
      <w:bodyDiv w:val="1"/>
      <w:marLeft w:val="0"/>
      <w:marRight w:val="0"/>
      <w:marTop w:val="0"/>
      <w:marBottom w:val="0"/>
      <w:divBdr>
        <w:top w:val="none" w:sz="0" w:space="0" w:color="auto"/>
        <w:left w:val="none" w:sz="0" w:space="0" w:color="auto"/>
        <w:bottom w:val="none" w:sz="0" w:space="0" w:color="auto"/>
        <w:right w:val="none" w:sz="0" w:space="0" w:color="auto"/>
      </w:divBdr>
    </w:div>
    <w:div w:id="360518073">
      <w:bodyDiv w:val="1"/>
      <w:marLeft w:val="0"/>
      <w:marRight w:val="0"/>
      <w:marTop w:val="0"/>
      <w:marBottom w:val="0"/>
      <w:divBdr>
        <w:top w:val="none" w:sz="0" w:space="0" w:color="auto"/>
        <w:left w:val="none" w:sz="0" w:space="0" w:color="auto"/>
        <w:bottom w:val="none" w:sz="0" w:space="0" w:color="auto"/>
        <w:right w:val="none" w:sz="0" w:space="0" w:color="auto"/>
      </w:divBdr>
    </w:div>
    <w:div w:id="406340354">
      <w:bodyDiv w:val="1"/>
      <w:marLeft w:val="0"/>
      <w:marRight w:val="0"/>
      <w:marTop w:val="0"/>
      <w:marBottom w:val="0"/>
      <w:divBdr>
        <w:top w:val="none" w:sz="0" w:space="0" w:color="auto"/>
        <w:left w:val="none" w:sz="0" w:space="0" w:color="auto"/>
        <w:bottom w:val="none" w:sz="0" w:space="0" w:color="auto"/>
        <w:right w:val="none" w:sz="0" w:space="0" w:color="auto"/>
      </w:divBdr>
    </w:div>
    <w:div w:id="528959482">
      <w:bodyDiv w:val="1"/>
      <w:marLeft w:val="0"/>
      <w:marRight w:val="0"/>
      <w:marTop w:val="0"/>
      <w:marBottom w:val="0"/>
      <w:divBdr>
        <w:top w:val="none" w:sz="0" w:space="0" w:color="auto"/>
        <w:left w:val="none" w:sz="0" w:space="0" w:color="auto"/>
        <w:bottom w:val="none" w:sz="0" w:space="0" w:color="auto"/>
        <w:right w:val="none" w:sz="0" w:space="0" w:color="auto"/>
      </w:divBdr>
    </w:div>
    <w:div w:id="568925709">
      <w:bodyDiv w:val="1"/>
      <w:marLeft w:val="0"/>
      <w:marRight w:val="0"/>
      <w:marTop w:val="0"/>
      <w:marBottom w:val="0"/>
      <w:divBdr>
        <w:top w:val="none" w:sz="0" w:space="0" w:color="auto"/>
        <w:left w:val="none" w:sz="0" w:space="0" w:color="auto"/>
        <w:bottom w:val="none" w:sz="0" w:space="0" w:color="auto"/>
        <w:right w:val="none" w:sz="0" w:space="0" w:color="auto"/>
      </w:divBdr>
    </w:div>
    <w:div w:id="613173338">
      <w:bodyDiv w:val="1"/>
      <w:marLeft w:val="0"/>
      <w:marRight w:val="0"/>
      <w:marTop w:val="0"/>
      <w:marBottom w:val="0"/>
      <w:divBdr>
        <w:top w:val="none" w:sz="0" w:space="0" w:color="auto"/>
        <w:left w:val="none" w:sz="0" w:space="0" w:color="auto"/>
        <w:bottom w:val="none" w:sz="0" w:space="0" w:color="auto"/>
        <w:right w:val="none" w:sz="0" w:space="0" w:color="auto"/>
      </w:divBdr>
    </w:div>
    <w:div w:id="671681146">
      <w:bodyDiv w:val="1"/>
      <w:marLeft w:val="0"/>
      <w:marRight w:val="0"/>
      <w:marTop w:val="0"/>
      <w:marBottom w:val="0"/>
      <w:divBdr>
        <w:top w:val="none" w:sz="0" w:space="0" w:color="auto"/>
        <w:left w:val="none" w:sz="0" w:space="0" w:color="auto"/>
        <w:bottom w:val="none" w:sz="0" w:space="0" w:color="auto"/>
        <w:right w:val="none" w:sz="0" w:space="0" w:color="auto"/>
      </w:divBdr>
    </w:div>
    <w:div w:id="674579815">
      <w:bodyDiv w:val="1"/>
      <w:marLeft w:val="0"/>
      <w:marRight w:val="0"/>
      <w:marTop w:val="0"/>
      <w:marBottom w:val="0"/>
      <w:divBdr>
        <w:top w:val="none" w:sz="0" w:space="0" w:color="auto"/>
        <w:left w:val="none" w:sz="0" w:space="0" w:color="auto"/>
        <w:bottom w:val="none" w:sz="0" w:space="0" w:color="auto"/>
        <w:right w:val="none" w:sz="0" w:space="0" w:color="auto"/>
      </w:divBdr>
    </w:div>
    <w:div w:id="759451524">
      <w:bodyDiv w:val="1"/>
      <w:marLeft w:val="0"/>
      <w:marRight w:val="0"/>
      <w:marTop w:val="0"/>
      <w:marBottom w:val="0"/>
      <w:divBdr>
        <w:top w:val="none" w:sz="0" w:space="0" w:color="auto"/>
        <w:left w:val="none" w:sz="0" w:space="0" w:color="auto"/>
        <w:bottom w:val="none" w:sz="0" w:space="0" w:color="auto"/>
        <w:right w:val="none" w:sz="0" w:space="0" w:color="auto"/>
      </w:divBdr>
    </w:div>
    <w:div w:id="763847411">
      <w:bodyDiv w:val="1"/>
      <w:marLeft w:val="0"/>
      <w:marRight w:val="0"/>
      <w:marTop w:val="0"/>
      <w:marBottom w:val="0"/>
      <w:divBdr>
        <w:top w:val="none" w:sz="0" w:space="0" w:color="auto"/>
        <w:left w:val="none" w:sz="0" w:space="0" w:color="auto"/>
        <w:bottom w:val="none" w:sz="0" w:space="0" w:color="auto"/>
        <w:right w:val="none" w:sz="0" w:space="0" w:color="auto"/>
      </w:divBdr>
    </w:div>
    <w:div w:id="773210727">
      <w:bodyDiv w:val="1"/>
      <w:marLeft w:val="0"/>
      <w:marRight w:val="0"/>
      <w:marTop w:val="0"/>
      <w:marBottom w:val="0"/>
      <w:divBdr>
        <w:top w:val="none" w:sz="0" w:space="0" w:color="auto"/>
        <w:left w:val="none" w:sz="0" w:space="0" w:color="auto"/>
        <w:bottom w:val="none" w:sz="0" w:space="0" w:color="auto"/>
        <w:right w:val="none" w:sz="0" w:space="0" w:color="auto"/>
      </w:divBdr>
    </w:div>
    <w:div w:id="869226729">
      <w:bodyDiv w:val="1"/>
      <w:marLeft w:val="0"/>
      <w:marRight w:val="0"/>
      <w:marTop w:val="0"/>
      <w:marBottom w:val="0"/>
      <w:divBdr>
        <w:top w:val="none" w:sz="0" w:space="0" w:color="auto"/>
        <w:left w:val="none" w:sz="0" w:space="0" w:color="auto"/>
        <w:bottom w:val="none" w:sz="0" w:space="0" w:color="auto"/>
        <w:right w:val="none" w:sz="0" w:space="0" w:color="auto"/>
      </w:divBdr>
    </w:div>
    <w:div w:id="915555909">
      <w:bodyDiv w:val="1"/>
      <w:marLeft w:val="0"/>
      <w:marRight w:val="0"/>
      <w:marTop w:val="0"/>
      <w:marBottom w:val="0"/>
      <w:divBdr>
        <w:top w:val="none" w:sz="0" w:space="0" w:color="auto"/>
        <w:left w:val="none" w:sz="0" w:space="0" w:color="auto"/>
        <w:bottom w:val="none" w:sz="0" w:space="0" w:color="auto"/>
        <w:right w:val="none" w:sz="0" w:space="0" w:color="auto"/>
      </w:divBdr>
    </w:div>
    <w:div w:id="947591108">
      <w:bodyDiv w:val="1"/>
      <w:marLeft w:val="0"/>
      <w:marRight w:val="0"/>
      <w:marTop w:val="0"/>
      <w:marBottom w:val="0"/>
      <w:divBdr>
        <w:top w:val="none" w:sz="0" w:space="0" w:color="auto"/>
        <w:left w:val="none" w:sz="0" w:space="0" w:color="auto"/>
        <w:bottom w:val="none" w:sz="0" w:space="0" w:color="auto"/>
        <w:right w:val="none" w:sz="0" w:space="0" w:color="auto"/>
      </w:divBdr>
    </w:div>
    <w:div w:id="958687307">
      <w:bodyDiv w:val="1"/>
      <w:marLeft w:val="0"/>
      <w:marRight w:val="0"/>
      <w:marTop w:val="0"/>
      <w:marBottom w:val="0"/>
      <w:divBdr>
        <w:top w:val="none" w:sz="0" w:space="0" w:color="auto"/>
        <w:left w:val="none" w:sz="0" w:space="0" w:color="auto"/>
        <w:bottom w:val="none" w:sz="0" w:space="0" w:color="auto"/>
        <w:right w:val="none" w:sz="0" w:space="0" w:color="auto"/>
      </w:divBdr>
    </w:div>
    <w:div w:id="1032876287">
      <w:bodyDiv w:val="1"/>
      <w:marLeft w:val="0"/>
      <w:marRight w:val="0"/>
      <w:marTop w:val="0"/>
      <w:marBottom w:val="0"/>
      <w:divBdr>
        <w:top w:val="none" w:sz="0" w:space="0" w:color="auto"/>
        <w:left w:val="none" w:sz="0" w:space="0" w:color="auto"/>
        <w:bottom w:val="none" w:sz="0" w:space="0" w:color="auto"/>
        <w:right w:val="none" w:sz="0" w:space="0" w:color="auto"/>
      </w:divBdr>
    </w:div>
    <w:div w:id="1042360271">
      <w:bodyDiv w:val="1"/>
      <w:marLeft w:val="0"/>
      <w:marRight w:val="0"/>
      <w:marTop w:val="0"/>
      <w:marBottom w:val="0"/>
      <w:divBdr>
        <w:top w:val="none" w:sz="0" w:space="0" w:color="auto"/>
        <w:left w:val="none" w:sz="0" w:space="0" w:color="auto"/>
        <w:bottom w:val="none" w:sz="0" w:space="0" w:color="auto"/>
        <w:right w:val="none" w:sz="0" w:space="0" w:color="auto"/>
      </w:divBdr>
    </w:div>
    <w:div w:id="1074206988">
      <w:bodyDiv w:val="1"/>
      <w:marLeft w:val="0"/>
      <w:marRight w:val="0"/>
      <w:marTop w:val="0"/>
      <w:marBottom w:val="0"/>
      <w:divBdr>
        <w:top w:val="none" w:sz="0" w:space="0" w:color="auto"/>
        <w:left w:val="none" w:sz="0" w:space="0" w:color="auto"/>
        <w:bottom w:val="none" w:sz="0" w:space="0" w:color="auto"/>
        <w:right w:val="none" w:sz="0" w:space="0" w:color="auto"/>
      </w:divBdr>
    </w:div>
    <w:div w:id="1153985960">
      <w:bodyDiv w:val="1"/>
      <w:marLeft w:val="0"/>
      <w:marRight w:val="0"/>
      <w:marTop w:val="0"/>
      <w:marBottom w:val="0"/>
      <w:divBdr>
        <w:top w:val="none" w:sz="0" w:space="0" w:color="auto"/>
        <w:left w:val="none" w:sz="0" w:space="0" w:color="auto"/>
        <w:bottom w:val="none" w:sz="0" w:space="0" w:color="auto"/>
        <w:right w:val="none" w:sz="0" w:space="0" w:color="auto"/>
      </w:divBdr>
    </w:div>
    <w:div w:id="1163279554">
      <w:bodyDiv w:val="1"/>
      <w:marLeft w:val="0"/>
      <w:marRight w:val="0"/>
      <w:marTop w:val="0"/>
      <w:marBottom w:val="0"/>
      <w:divBdr>
        <w:top w:val="none" w:sz="0" w:space="0" w:color="auto"/>
        <w:left w:val="none" w:sz="0" w:space="0" w:color="auto"/>
        <w:bottom w:val="none" w:sz="0" w:space="0" w:color="auto"/>
        <w:right w:val="none" w:sz="0" w:space="0" w:color="auto"/>
      </w:divBdr>
    </w:div>
    <w:div w:id="1288701240">
      <w:bodyDiv w:val="1"/>
      <w:marLeft w:val="0"/>
      <w:marRight w:val="0"/>
      <w:marTop w:val="0"/>
      <w:marBottom w:val="0"/>
      <w:divBdr>
        <w:top w:val="none" w:sz="0" w:space="0" w:color="auto"/>
        <w:left w:val="none" w:sz="0" w:space="0" w:color="auto"/>
        <w:bottom w:val="none" w:sz="0" w:space="0" w:color="auto"/>
        <w:right w:val="none" w:sz="0" w:space="0" w:color="auto"/>
      </w:divBdr>
    </w:div>
    <w:div w:id="1407148362">
      <w:bodyDiv w:val="1"/>
      <w:marLeft w:val="0"/>
      <w:marRight w:val="0"/>
      <w:marTop w:val="0"/>
      <w:marBottom w:val="0"/>
      <w:divBdr>
        <w:top w:val="none" w:sz="0" w:space="0" w:color="auto"/>
        <w:left w:val="none" w:sz="0" w:space="0" w:color="auto"/>
        <w:bottom w:val="none" w:sz="0" w:space="0" w:color="auto"/>
        <w:right w:val="none" w:sz="0" w:space="0" w:color="auto"/>
      </w:divBdr>
    </w:div>
    <w:div w:id="1492287483">
      <w:bodyDiv w:val="1"/>
      <w:marLeft w:val="0"/>
      <w:marRight w:val="0"/>
      <w:marTop w:val="0"/>
      <w:marBottom w:val="0"/>
      <w:divBdr>
        <w:top w:val="none" w:sz="0" w:space="0" w:color="auto"/>
        <w:left w:val="none" w:sz="0" w:space="0" w:color="auto"/>
        <w:bottom w:val="none" w:sz="0" w:space="0" w:color="auto"/>
        <w:right w:val="none" w:sz="0" w:space="0" w:color="auto"/>
      </w:divBdr>
    </w:div>
    <w:div w:id="1537279039">
      <w:bodyDiv w:val="1"/>
      <w:marLeft w:val="0"/>
      <w:marRight w:val="0"/>
      <w:marTop w:val="0"/>
      <w:marBottom w:val="0"/>
      <w:divBdr>
        <w:top w:val="none" w:sz="0" w:space="0" w:color="auto"/>
        <w:left w:val="none" w:sz="0" w:space="0" w:color="auto"/>
        <w:bottom w:val="none" w:sz="0" w:space="0" w:color="auto"/>
        <w:right w:val="none" w:sz="0" w:space="0" w:color="auto"/>
      </w:divBdr>
    </w:div>
    <w:div w:id="1613826471">
      <w:bodyDiv w:val="1"/>
      <w:marLeft w:val="0"/>
      <w:marRight w:val="0"/>
      <w:marTop w:val="0"/>
      <w:marBottom w:val="0"/>
      <w:divBdr>
        <w:top w:val="none" w:sz="0" w:space="0" w:color="auto"/>
        <w:left w:val="none" w:sz="0" w:space="0" w:color="auto"/>
        <w:bottom w:val="none" w:sz="0" w:space="0" w:color="auto"/>
        <w:right w:val="none" w:sz="0" w:space="0" w:color="auto"/>
      </w:divBdr>
    </w:div>
    <w:div w:id="1685672793">
      <w:bodyDiv w:val="1"/>
      <w:marLeft w:val="0"/>
      <w:marRight w:val="0"/>
      <w:marTop w:val="0"/>
      <w:marBottom w:val="0"/>
      <w:divBdr>
        <w:top w:val="none" w:sz="0" w:space="0" w:color="auto"/>
        <w:left w:val="none" w:sz="0" w:space="0" w:color="auto"/>
        <w:bottom w:val="none" w:sz="0" w:space="0" w:color="auto"/>
        <w:right w:val="none" w:sz="0" w:space="0" w:color="auto"/>
      </w:divBdr>
    </w:div>
    <w:div w:id="1722483476">
      <w:bodyDiv w:val="1"/>
      <w:marLeft w:val="0"/>
      <w:marRight w:val="0"/>
      <w:marTop w:val="0"/>
      <w:marBottom w:val="0"/>
      <w:divBdr>
        <w:top w:val="none" w:sz="0" w:space="0" w:color="auto"/>
        <w:left w:val="none" w:sz="0" w:space="0" w:color="auto"/>
        <w:bottom w:val="none" w:sz="0" w:space="0" w:color="auto"/>
        <w:right w:val="none" w:sz="0" w:space="0" w:color="auto"/>
      </w:divBdr>
    </w:div>
    <w:div w:id="1727559601">
      <w:bodyDiv w:val="1"/>
      <w:marLeft w:val="0"/>
      <w:marRight w:val="0"/>
      <w:marTop w:val="0"/>
      <w:marBottom w:val="0"/>
      <w:divBdr>
        <w:top w:val="none" w:sz="0" w:space="0" w:color="auto"/>
        <w:left w:val="none" w:sz="0" w:space="0" w:color="auto"/>
        <w:bottom w:val="none" w:sz="0" w:space="0" w:color="auto"/>
        <w:right w:val="none" w:sz="0" w:space="0" w:color="auto"/>
      </w:divBdr>
    </w:div>
    <w:div w:id="1731147761">
      <w:bodyDiv w:val="1"/>
      <w:marLeft w:val="0"/>
      <w:marRight w:val="0"/>
      <w:marTop w:val="0"/>
      <w:marBottom w:val="0"/>
      <w:divBdr>
        <w:top w:val="none" w:sz="0" w:space="0" w:color="auto"/>
        <w:left w:val="none" w:sz="0" w:space="0" w:color="auto"/>
        <w:bottom w:val="none" w:sz="0" w:space="0" w:color="auto"/>
        <w:right w:val="none" w:sz="0" w:space="0" w:color="auto"/>
      </w:divBdr>
    </w:div>
    <w:div w:id="1864249402">
      <w:bodyDiv w:val="1"/>
      <w:marLeft w:val="0"/>
      <w:marRight w:val="0"/>
      <w:marTop w:val="0"/>
      <w:marBottom w:val="0"/>
      <w:divBdr>
        <w:top w:val="none" w:sz="0" w:space="0" w:color="auto"/>
        <w:left w:val="none" w:sz="0" w:space="0" w:color="auto"/>
        <w:bottom w:val="none" w:sz="0" w:space="0" w:color="auto"/>
        <w:right w:val="none" w:sz="0" w:space="0" w:color="auto"/>
      </w:divBdr>
    </w:div>
    <w:div w:id="1942882484">
      <w:bodyDiv w:val="1"/>
      <w:marLeft w:val="0"/>
      <w:marRight w:val="0"/>
      <w:marTop w:val="0"/>
      <w:marBottom w:val="0"/>
      <w:divBdr>
        <w:top w:val="none" w:sz="0" w:space="0" w:color="auto"/>
        <w:left w:val="none" w:sz="0" w:space="0" w:color="auto"/>
        <w:bottom w:val="none" w:sz="0" w:space="0" w:color="auto"/>
        <w:right w:val="none" w:sz="0" w:space="0" w:color="auto"/>
      </w:divBdr>
    </w:div>
    <w:div w:id="1972326533">
      <w:bodyDiv w:val="1"/>
      <w:marLeft w:val="0"/>
      <w:marRight w:val="0"/>
      <w:marTop w:val="0"/>
      <w:marBottom w:val="0"/>
      <w:divBdr>
        <w:top w:val="none" w:sz="0" w:space="0" w:color="auto"/>
        <w:left w:val="none" w:sz="0" w:space="0" w:color="auto"/>
        <w:bottom w:val="none" w:sz="0" w:space="0" w:color="auto"/>
        <w:right w:val="none" w:sz="0" w:space="0" w:color="auto"/>
      </w:divBdr>
    </w:div>
    <w:div w:id="1997609989">
      <w:bodyDiv w:val="1"/>
      <w:marLeft w:val="0"/>
      <w:marRight w:val="0"/>
      <w:marTop w:val="0"/>
      <w:marBottom w:val="0"/>
      <w:divBdr>
        <w:top w:val="none" w:sz="0" w:space="0" w:color="auto"/>
        <w:left w:val="none" w:sz="0" w:space="0" w:color="auto"/>
        <w:bottom w:val="none" w:sz="0" w:space="0" w:color="auto"/>
        <w:right w:val="none" w:sz="0" w:space="0" w:color="auto"/>
      </w:divBdr>
    </w:div>
    <w:div w:id="2053460789">
      <w:bodyDiv w:val="1"/>
      <w:marLeft w:val="0"/>
      <w:marRight w:val="0"/>
      <w:marTop w:val="0"/>
      <w:marBottom w:val="0"/>
      <w:divBdr>
        <w:top w:val="none" w:sz="0" w:space="0" w:color="auto"/>
        <w:left w:val="none" w:sz="0" w:space="0" w:color="auto"/>
        <w:bottom w:val="none" w:sz="0" w:space="0" w:color="auto"/>
        <w:right w:val="none" w:sz="0" w:space="0" w:color="auto"/>
      </w:divBdr>
    </w:div>
    <w:div w:id="2084990606">
      <w:bodyDiv w:val="1"/>
      <w:marLeft w:val="0"/>
      <w:marRight w:val="0"/>
      <w:marTop w:val="0"/>
      <w:marBottom w:val="0"/>
      <w:divBdr>
        <w:top w:val="none" w:sz="0" w:space="0" w:color="auto"/>
        <w:left w:val="none" w:sz="0" w:space="0" w:color="auto"/>
        <w:bottom w:val="none" w:sz="0" w:space="0" w:color="auto"/>
        <w:right w:val="none" w:sz="0" w:space="0" w:color="auto"/>
      </w:divBdr>
    </w:div>
    <w:div w:id="2103447802">
      <w:bodyDiv w:val="1"/>
      <w:marLeft w:val="0"/>
      <w:marRight w:val="0"/>
      <w:marTop w:val="0"/>
      <w:marBottom w:val="0"/>
      <w:divBdr>
        <w:top w:val="none" w:sz="0" w:space="0" w:color="auto"/>
        <w:left w:val="none" w:sz="0" w:space="0" w:color="auto"/>
        <w:bottom w:val="none" w:sz="0" w:space="0" w:color="auto"/>
        <w:right w:val="none" w:sz="0" w:space="0" w:color="auto"/>
      </w:divBdr>
    </w:div>
    <w:div w:id="2130315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DB428C4F0D04895A0C7C9FB11146528"/>
        <w:category>
          <w:name w:val="General"/>
          <w:gallery w:val="placeholder"/>
        </w:category>
        <w:types>
          <w:type w:val="bbPlcHdr"/>
        </w:types>
        <w:behaviors>
          <w:behavior w:val="content"/>
        </w:behaviors>
        <w:guid w:val="{54865B74-44A4-4B8E-B9AA-4B79C3CB94C2}"/>
      </w:docPartPr>
      <w:docPartBody>
        <w:p w:rsidR="00ED1D42" w:rsidRDefault="00612E2D" w:rsidP="00612E2D">
          <w:pPr>
            <w:pStyle w:val="3DB428C4F0D04895A0C7C9FB11146528"/>
          </w:pPr>
          <w:r>
            <w:rPr>
              <w:color w:val="4472C4" w:themeColor="accent1"/>
            </w:rPr>
            <w:t>[Document title]</w:t>
          </w:r>
        </w:p>
      </w:docPartBody>
    </w:docPart>
    <w:docPart>
      <w:docPartPr>
        <w:name w:val="963CB2B72C7C45648B9FEDE0BCB2EB6E"/>
        <w:category>
          <w:name w:val="General"/>
          <w:gallery w:val="placeholder"/>
        </w:category>
        <w:types>
          <w:type w:val="bbPlcHdr"/>
        </w:types>
        <w:behaviors>
          <w:behavior w:val="content"/>
        </w:behaviors>
        <w:guid w:val="{6611CB87-DE27-43AC-A2A5-9816488BC029}"/>
      </w:docPartPr>
      <w:docPartBody>
        <w:p w:rsidR="00ED1D42" w:rsidRDefault="00612E2D" w:rsidP="00612E2D">
          <w:pPr>
            <w:pStyle w:val="963CB2B72C7C45648B9FEDE0BCB2EB6E"/>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E2D"/>
    <w:rsid w:val="0045337F"/>
    <w:rsid w:val="00612E2D"/>
    <w:rsid w:val="006628BA"/>
    <w:rsid w:val="006F24E9"/>
    <w:rsid w:val="007C28B8"/>
    <w:rsid w:val="00860FAB"/>
    <w:rsid w:val="00AC74A3"/>
    <w:rsid w:val="00DF0DA8"/>
    <w:rsid w:val="00ED1D42"/>
    <w:rsid w:val="00FC3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DB428C4F0D04895A0C7C9FB11146528">
    <w:name w:val="3DB428C4F0D04895A0C7C9FB11146528"/>
    <w:rsid w:val="00612E2D"/>
  </w:style>
  <w:style w:type="paragraph" w:customStyle="1" w:styleId="963CB2B72C7C45648B9FEDE0BCB2EB6E">
    <w:name w:val="963CB2B72C7C45648B9FEDE0BCB2EB6E"/>
    <w:rsid w:val="00612E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1912612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AMa17</b:Tag>
    <b:SourceType>Book</b:SourceType>
    <b:Guid>{86D107EE-2652-447D-9352-26A25B22AE13}</b:Guid>
    <b:Author>
      <b:Author>
        <b:NameList>
          <b:Person>
            <b:Last>A Maund</b:Last>
            <b:First>M</b:First>
            <b:Middle>Schriek, P Tinkler</b:Middle>
          </b:Person>
        </b:NameList>
      </b:Author>
    </b:Author>
    <b:Title>Certificate in Higher Education: Skills for the Workplece Student Yearbook </b:Title>
    <b:Year>2017</b:Year>
    <b:City>London</b:City>
    <b:Publisher>SAGE Publication Ltd</b:Publisher>
    <b:RefOrder>3</b:RefOrder>
  </b:Source>
  <b:Source>
    <b:Tag>DrI05</b:Tag>
    <b:SourceType>Book</b:SourceType>
    <b:Guid>{AB8F0633-52A8-4BD1-B4CF-44AB8C2D28BE}</b:Guid>
    <b:Author>
      <b:Author>
        <b:NameList>
          <b:Person>
            <b:Last>Youssef</b:Last>
            <b:First>Dr.</b:First>
            <b:Middle>Inas Mohamed Abou</b:Middle>
          </b:Person>
        </b:NameList>
      </b:Author>
    </b:Author>
    <b:Title>Communication Skills </b:Title>
    <b:Year>2005</b:Year>
    <b:City>Cairo</b:City>
    <b:Publisher>Cairo University (CAPSCU) </b:Publisher>
    <b:RefOrder>1</b:RefOrder>
  </b:Source>
  <b:Source>
    <b:Tag>Joa19</b:Tag>
    <b:SourceType>DocumentFromInternetSite</b:SourceType>
    <b:Guid>{A8BBABB3-0665-43C7-B07F-19AB8BA8858A}</b:Guid>
    <b:Title>CareerAddit</b:Title>
    <b:Year>2019</b:Year>
    <b:YearAccessed>2020</b:YearAccessed>
    <b:MonthAccessed>April</b:MonthAccessed>
    <b:DayAccessed>03</b:DayAccessed>
    <b:URL>https://www.careeraddict.com/the-importance-of-effective-communication-in-the-workplace</b:URL>
    <b:Author>
      <b:Author>
        <b:NameList>
          <b:Person>
            <b:Last>Zambas</b:Last>
            <b:First>Joanna</b:First>
          </b:Person>
        </b:NameList>
      </b:Author>
    </b:Author>
    <b:Month>February</b:Month>
    <b:Day>05</b:Day>
    <b:RefOrder>4</b:RefOrder>
  </b:Source>
  <b:Source>
    <b:Tag>Law19</b:Tag>
    <b:SourceType>DocumentFromInternetSite</b:SourceType>
    <b:Guid>{40119FF1-1265-45E4-B0AC-009F8DADEA65}</b:Guid>
    <b:Title>Helpguide</b:Title>
    <b:Year>2019</b:Year>
    <b:Month>June</b:Month>
    <b:YearAccessed>2020</b:YearAccessed>
    <b:MonthAccessed>April</b:MonthAccessed>
    <b:DayAccessed>03</b:DayAccessed>
    <b:URL>https://www.helpguide.org/articles/relationships-communication/effective-communication.htm</b:URL>
    <b:Author>
      <b:Author>
        <b:NameList>
          <b:Person>
            <b:Last>Lawrence Robinson</b:Last>
            <b:First>Jeanne</b:First>
            <b:Middle>Segal, Ph. D., and Melinda Smith, M.A.</b:Middle>
          </b:Person>
        </b:NameList>
      </b:Author>
    </b:Author>
    <b:RefOrder>5</b:RefOrder>
  </b:Source>
  <b:Source>
    <b:Tag>Lau14</b:Tag>
    <b:SourceType>DocumentFromInternetSite</b:SourceType>
    <b:Guid>{FDE9CF12-9744-4197-AB39-2A895EC363AA}</b:Guid>
    <b:Author>
      <b:Author>
        <b:NameList>
          <b:Person>
            <b:Last>Hutton</b:Last>
            <b:First>Laura</b:First>
          </b:Person>
        </b:NameList>
      </b:Author>
    </b:Author>
    <b:Title>Australian Institute of Business</b:Title>
    <b:Year>2014</b:Year>
    <b:Month>June</b:Month>
    <b:Day>12</b:Day>
    <b:YearAccessed>2020</b:YearAccessed>
    <b:MonthAccessed>April</b:MonthAccessed>
    <b:DayAccessed>03</b:DayAccessed>
    <b:URL>https://www.aib.edu.au/blog/communication/6-reasons-effective-communication-focus-business/</b:URL>
    <b:RefOrder>6</b:RefOrder>
  </b:Source>
  <b:Source>
    <b:Tag>Ali20</b:Tag>
    <b:SourceType>DocumentFromInternetSite</b:SourceType>
    <b:Guid>{8976DE5C-B4DD-46D7-A97F-8DD4E2AC6C1F}</b:Guid>
    <b:Author>
      <b:Author>
        <b:NameList>
          <b:Person>
            <b:Last>Doyle</b:Last>
            <b:First>Alison</b:First>
          </b:Person>
        </b:NameList>
      </b:Author>
    </b:Author>
    <b:Title>Careers </b:Title>
    <b:Year>2020</b:Year>
    <b:Month>February</b:Month>
    <b:Day>05</b:Day>
    <b:YearAccessed>2020</b:YearAccessed>
    <b:MonthAccessed>April</b:MonthAccessed>
    <b:DayAccessed>04</b:DayAccessed>
    <b:URL>https://www.thebalancecareers.com/verbal-communication-skills-list-2059698</b:URL>
    <b:RefOrder>7</b:RefOrder>
  </b:Source>
  <b:Source>
    <b:Tag>Gin17</b:Tag>
    <b:SourceType>InternetSite</b:SourceType>
    <b:Guid>{1B9DF9F6-3E6A-41E4-9AC7-02C016DDE001}</b:Guid>
    <b:Title>Virtualspeech</b:Title>
    <b:Year>2017</b:Year>
    <b:InternetSiteTitle>Virtualspeech</b:InternetSiteTitle>
    <b:Month>september</b:Month>
    <b:Day>24</b:Day>
    <b:URL>https://virtualspeech.com/blog/importance-of-communication-skills</b:URL>
    <b:Author>
      <b:Author>
        <b:NameList>
          <b:Person>
            <b:Last>Beqiri</b:Last>
            <b:First>Gini</b:First>
          </b:Person>
        </b:NameList>
      </b:Author>
    </b:Author>
    <b:YearAccessed>2020</b:YearAccessed>
    <b:MonthAccessed>April</b:MonthAccessed>
    <b:DayAccessed>04</b:DayAccessed>
    <b:RefOrder>2</b:RefOrder>
  </b:Source>
  <b:Source>
    <b:Tag>Chr20</b:Tag>
    <b:SourceType>InternetSite</b:SourceType>
    <b:Guid>{3C959EC6-5129-4389-B423-E48660963A3B}</b:Guid>
    <b:Author>
      <b:Author>
        <b:NameList>
          <b:Person>
            <b:Last>Drew</b:Last>
            <b:First>Chris</b:First>
          </b:Person>
        </b:NameList>
      </b:Author>
    </b:Author>
    <b:Title>HelpFulProfessor.com</b:Title>
    <b:InternetSiteTitle>HelpFulProfessor.com</b:InternetSiteTitle>
    <b:Year>2020</b:Year>
    <b:URL>https://helpfulprofessor.com/shannon-weaver-model/</b:URL>
    <b:YearAccessed>2020</b:YearAccessed>
    <b:MonthAccessed>April</b:MonthAccessed>
    <b:DayAccessed>03</b:DayAccessed>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C14142-74D5-4857-A487-82A5036CC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535</TotalTime>
  <Pages>1</Pages>
  <Words>2490</Words>
  <Characters>14194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BMSW4002</dc:subject>
  <dc:creator>1912612</dc:creator>
  <cp:keywords/>
  <dc:description/>
  <cp:lastModifiedBy>Abigail Ramirez</cp:lastModifiedBy>
  <cp:revision>19</cp:revision>
  <dcterms:created xsi:type="dcterms:W3CDTF">2020-04-06T20:02:00Z</dcterms:created>
  <dcterms:modified xsi:type="dcterms:W3CDTF">2020-05-01T20:55:00Z</dcterms:modified>
  <cp:category>Student number: 1912612</cp:category>
</cp:coreProperties>
</file>