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FFFFF5B" w14:textId="1B689AD8" w:rsidR="007D5884" w:rsidRPr="001B2109" w:rsidRDefault="001B2109" w:rsidP="001B2109">
      <w:pPr>
        <w:pStyle w:val="NormalWeb"/>
        <w:jc w:val="center"/>
        <w:rPr>
          <w:rFonts w:ascii="Arial" w:hAnsi="Arial" w:cs="Arial"/>
          <w:sz w:val="28"/>
          <w:szCs w:val="28"/>
        </w:rPr>
      </w:pPr>
      <w:r w:rsidRPr="001B2109">
        <w:rPr>
          <w:rFonts w:ascii="Arial" w:hAnsi="Arial" w:cs="Arial"/>
          <w:sz w:val="28"/>
          <w:szCs w:val="28"/>
        </w:rPr>
        <w:t xml:space="preserve">TAHSEEN AKHTAR </w:t>
      </w:r>
    </w:p>
    <w:p w14:paraId="7654D92A" w14:textId="440EB461" w:rsidR="001B2109" w:rsidRPr="001B2109" w:rsidRDefault="001B2109" w:rsidP="001B2109">
      <w:pPr>
        <w:pStyle w:val="NormalWeb"/>
        <w:jc w:val="center"/>
        <w:rPr>
          <w:rFonts w:ascii="Arial" w:hAnsi="Arial" w:cs="Arial"/>
          <w:sz w:val="28"/>
          <w:szCs w:val="28"/>
        </w:rPr>
      </w:pPr>
      <w:r>
        <w:rPr>
          <w:rFonts w:ascii="Arial" w:hAnsi="Arial" w:cs="Arial"/>
          <w:sz w:val="28"/>
          <w:szCs w:val="28"/>
        </w:rPr>
        <w:t xml:space="preserve">1907552 </w:t>
      </w:r>
    </w:p>
    <w:p w14:paraId="6E9D2E5F" w14:textId="1F08E47B" w:rsidR="001B2109" w:rsidRPr="001B2109" w:rsidRDefault="001B2109" w:rsidP="001B2109">
      <w:pPr>
        <w:pStyle w:val="NormalWeb"/>
        <w:jc w:val="center"/>
        <w:rPr>
          <w:rFonts w:ascii="Arial" w:hAnsi="Arial" w:cs="Arial"/>
          <w:sz w:val="28"/>
          <w:szCs w:val="28"/>
        </w:rPr>
      </w:pPr>
    </w:p>
    <w:p w14:paraId="333200CD" w14:textId="5838BECC" w:rsidR="001B2109" w:rsidRPr="001B2109" w:rsidRDefault="001B2109" w:rsidP="001B2109">
      <w:pPr>
        <w:pStyle w:val="NormalWeb"/>
        <w:jc w:val="center"/>
        <w:rPr>
          <w:rFonts w:ascii="Arial" w:hAnsi="Arial" w:cs="Arial"/>
          <w:sz w:val="28"/>
          <w:szCs w:val="28"/>
        </w:rPr>
      </w:pPr>
      <w:r w:rsidRPr="001B2109">
        <w:rPr>
          <w:rFonts w:ascii="Arial" w:hAnsi="Arial" w:cs="Arial"/>
          <w:sz w:val="28"/>
          <w:szCs w:val="28"/>
        </w:rPr>
        <w:t>BMHP5004_BIRM</w:t>
      </w:r>
    </w:p>
    <w:p w14:paraId="13FC71F4" w14:textId="56AC48F3" w:rsidR="001B2109" w:rsidRPr="001B2109" w:rsidRDefault="001B2109" w:rsidP="001B2109">
      <w:pPr>
        <w:pStyle w:val="NormalWeb"/>
        <w:jc w:val="center"/>
        <w:rPr>
          <w:rFonts w:ascii="Arial" w:hAnsi="Arial" w:cs="Arial"/>
          <w:sz w:val="28"/>
          <w:szCs w:val="28"/>
        </w:rPr>
      </w:pPr>
    </w:p>
    <w:p w14:paraId="2A776BAB" w14:textId="450D2274" w:rsidR="001B2109" w:rsidRPr="001B2109" w:rsidRDefault="001B2109" w:rsidP="001B2109">
      <w:pPr>
        <w:pStyle w:val="NormalWeb"/>
        <w:jc w:val="center"/>
        <w:rPr>
          <w:rFonts w:ascii="Arial" w:hAnsi="Arial" w:cs="Arial"/>
          <w:sz w:val="28"/>
          <w:szCs w:val="28"/>
        </w:rPr>
      </w:pPr>
      <w:r w:rsidRPr="001B2109">
        <w:rPr>
          <w:rFonts w:ascii="Arial" w:hAnsi="Arial" w:cs="Arial"/>
          <w:sz w:val="28"/>
          <w:szCs w:val="28"/>
        </w:rPr>
        <w:t xml:space="preserve">DR MARK GALLAGHER-READ </w:t>
      </w:r>
    </w:p>
    <w:p w14:paraId="23EF9455" w14:textId="7D1DC7CE" w:rsidR="001B2109" w:rsidRPr="001B2109" w:rsidRDefault="001B2109" w:rsidP="001B2109">
      <w:pPr>
        <w:pStyle w:val="NormalWeb"/>
        <w:spacing w:line="360" w:lineRule="auto"/>
        <w:jc w:val="center"/>
        <w:rPr>
          <w:rFonts w:ascii="Arial" w:hAnsi="Arial" w:cs="Arial"/>
          <w:b/>
          <w:bCs/>
          <w:sz w:val="28"/>
          <w:szCs w:val="28"/>
        </w:rPr>
      </w:pPr>
      <w:r w:rsidRPr="001B2109">
        <w:rPr>
          <w:rFonts w:ascii="Arial" w:hAnsi="Arial" w:cs="Arial"/>
          <w:b/>
          <w:bCs/>
          <w:sz w:val="28"/>
          <w:szCs w:val="28"/>
        </w:rPr>
        <w:t>ESSAY</w:t>
      </w:r>
    </w:p>
    <w:p w14:paraId="5C7C2925" w14:textId="7A872FBB" w:rsidR="001B2109" w:rsidRDefault="001B2109" w:rsidP="001B2109">
      <w:pPr>
        <w:pStyle w:val="NormalWeb"/>
        <w:spacing w:line="360" w:lineRule="auto"/>
        <w:jc w:val="center"/>
        <w:rPr>
          <w:rFonts w:ascii="Arial" w:hAnsi="Arial" w:cs="Arial"/>
        </w:rPr>
      </w:pPr>
      <w:r w:rsidRPr="001B2109">
        <w:rPr>
          <w:rFonts w:ascii="Arial" w:hAnsi="Arial" w:cs="Arial"/>
        </w:rPr>
        <w:t xml:space="preserve">“IDENTIFY AN AREA OF SOCIAL POLI CY AND APPLY HISTORICAL CONSIDERATIONS WHICH CONTRIBUTED TO THE DEVELOMENT OF THAT POLICY BY DESCRIBING THE POTENTIAL IMPACT ON THE LIVES OF CHILDREN, YOUNG PEOPLE AND FAMILIES”. </w:t>
      </w:r>
    </w:p>
    <w:p w14:paraId="2F3F098D" w14:textId="205E405D" w:rsidR="001B2109" w:rsidRDefault="001B2109" w:rsidP="001B2109">
      <w:pPr>
        <w:pStyle w:val="NormalWeb"/>
        <w:spacing w:line="360" w:lineRule="auto"/>
        <w:jc w:val="center"/>
        <w:rPr>
          <w:rFonts w:ascii="Arial" w:hAnsi="Arial" w:cs="Arial"/>
        </w:rPr>
      </w:pPr>
    </w:p>
    <w:p w14:paraId="5AD7F6F7" w14:textId="2A2A5100" w:rsidR="001B2109" w:rsidRPr="001B2109" w:rsidRDefault="001B2109" w:rsidP="001B2109">
      <w:pPr>
        <w:pStyle w:val="NormalWeb"/>
        <w:spacing w:line="360" w:lineRule="auto"/>
        <w:jc w:val="center"/>
        <w:rPr>
          <w:rFonts w:ascii="Arial" w:hAnsi="Arial" w:cs="Arial"/>
          <w:b/>
          <w:bCs/>
          <w:sz w:val="36"/>
          <w:szCs w:val="36"/>
        </w:rPr>
      </w:pPr>
    </w:p>
    <w:p w14:paraId="34723CBA" w14:textId="6D547E30" w:rsidR="001B2109" w:rsidRPr="001B2109" w:rsidRDefault="001B2109" w:rsidP="001B2109">
      <w:pPr>
        <w:pStyle w:val="NormalWeb"/>
        <w:spacing w:line="360" w:lineRule="auto"/>
        <w:jc w:val="center"/>
        <w:rPr>
          <w:rFonts w:ascii="Arial" w:hAnsi="Arial" w:cs="Arial"/>
          <w:b/>
          <w:bCs/>
          <w:sz w:val="36"/>
          <w:szCs w:val="36"/>
        </w:rPr>
      </w:pPr>
      <w:r w:rsidRPr="001B2109">
        <w:rPr>
          <w:rFonts w:ascii="Arial" w:hAnsi="Arial" w:cs="Arial"/>
          <w:b/>
          <w:bCs/>
          <w:sz w:val="36"/>
          <w:szCs w:val="36"/>
        </w:rPr>
        <w:t xml:space="preserve">POVERTY </w:t>
      </w:r>
    </w:p>
    <w:p w14:paraId="48220F71" w14:textId="77777777" w:rsidR="001B2109" w:rsidRPr="001B2109" w:rsidRDefault="001B2109" w:rsidP="001B2109">
      <w:pPr>
        <w:pStyle w:val="NormalWeb"/>
        <w:spacing w:line="360" w:lineRule="auto"/>
        <w:jc w:val="center"/>
        <w:rPr>
          <w:rFonts w:ascii="Arial" w:hAnsi="Arial" w:cs="Arial"/>
          <w:b/>
          <w:bCs/>
          <w:sz w:val="36"/>
          <w:szCs w:val="36"/>
        </w:rPr>
      </w:pPr>
    </w:p>
    <w:p w14:paraId="3DC9E228" w14:textId="77777777" w:rsidR="007D5884" w:rsidRPr="001B2109" w:rsidRDefault="007D5884" w:rsidP="001B2109">
      <w:pPr>
        <w:pStyle w:val="NormalWeb"/>
        <w:spacing w:line="360" w:lineRule="auto"/>
        <w:rPr>
          <w:rFonts w:ascii="Arial" w:hAnsi="Arial" w:cs="Arial"/>
        </w:rPr>
      </w:pPr>
    </w:p>
    <w:p w14:paraId="6920E689" w14:textId="77777777" w:rsidR="007D5884" w:rsidRDefault="007D5884" w:rsidP="001B2109">
      <w:pPr>
        <w:pStyle w:val="NormalWeb"/>
        <w:spacing w:line="360" w:lineRule="auto"/>
        <w:rPr>
          <w:rFonts w:ascii="FreeSerif" w:hAnsi="FreeSerif"/>
          <w:sz w:val="18"/>
          <w:szCs w:val="18"/>
        </w:rPr>
      </w:pPr>
    </w:p>
    <w:p w14:paraId="5E8B68F2" w14:textId="77777777" w:rsidR="007D5884" w:rsidRDefault="007D5884" w:rsidP="00326691">
      <w:pPr>
        <w:pStyle w:val="NormalWeb"/>
        <w:rPr>
          <w:rFonts w:ascii="FreeSerif" w:hAnsi="FreeSerif"/>
          <w:sz w:val="18"/>
          <w:szCs w:val="18"/>
        </w:rPr>
      </w:pPr>
    </w:p>
    <w:p w14:paraId="0A461858" w14:textId="77777777" w:rsidR="007D5884" w:rsidRDefault="007D5884" w:rsidP="00326691">
      <w:pPr>
        <w:pStyle w:val="NormalWeb"/>
        <w:rPr>
          <w:rFonts w:ascii="FreeSerif" w:hAnsi="FreeSerif"/>
          <w:sz w:val="18"/>
          <w:szCs w:val="18"/>
        </w:rPr>
      </w:pPr>
    </w:p>
    <w:p w14:paraId="029C65BD" w14:textId="77777777" w:rsidR="007D5884" w:rsidRDefault="007D5884" w:rsidP="00326691">
      <w:pPr>
        <w:pStyle w:val="NormalWeb"/>
        <w:rPr>
          <w:rFonts w:ascii="FreeSerif" w:hAnsi="FreeSerif"/>
          <w:sz w:val="18"/>
          <w:szCs w:val="18"/>
        </w:rPr>
      </w:pPr>
    </w:p>
    <w:p w14:paraId="5162579C" w14:textId="5C6983CE" w:rsidR="008C0E92" w:rsidRDefault="008C0E92" w:rsidP="00A66737">
      <w:pPr>
        <w:pStyle w:val="NormalWeb"/>
        <w:spacing w:line="360" w:lineRule="auto"/>
        <w:rPr>
          <w:rFonts w:ascii="FreeSerif" w:hAnsi="FreeSerif"/>
          <w:sz w:val="18"/>
          <w:szCs w:val="18"/>
        </w:rPr>
      </w:pPr>
    </w:p>
    <w:p w14:paraId="56F26E52" w14:textId="77777777" w:rsidR="00521919" w:rsidRPr="00A66737" w:rsidRDefault="00521919" w:rsidP="00A66737">
      <w:pPr>
        <w:pStyle w:val="NormalWeb"/>
        <w:spacing w:line="360" w:lineRule="auto"/>
        <w:rPr>
          <w:rFonts w:ascii="Arial" w:hAnsi="Arial" w:cs="Arial"/>
          <w:sz w:val="22"/>
          <w:szCs w:val="22"/>
        </w:rPr>
      </w:pPr>
    </w:p>
    <w:p w14:paraId="22A3CE3B" w14:textId="5AAB7AF1" w:rsidR="00390867" w:rsidRPr="00AA354D" w:rsidRDefault="008C0E92" w:rsidP="00A66737">
      <w:pPr>
        <w:spacing w:line="360" w:lineRule="auto"/>
        <w:rPr>
          <w:rFonts w:ascii="Arial" w:hAnsi="Arial" w:cs="Arial"/>
          <w:sz w:val="22"/>
          <w:szCs w:val="22"/>
        </w:rPr>
      </w:pPr>
      <w:r w:rsidRPr="00AA354D">
        <w:rPr>
          <w:rFonts w:ascii="Arial" w:hAnsi="Arial" w:cs="Arial"/>
          <w:sz w:val="22"/>
          <w:szCs w:val="22"/>
        </w:rPr>
        <w:lastRenderedPageBreak/>
        <w:t>Poverty involves more than the absence of money and beneficial assets to guarantee a standard of living. Living with poverty means to go without food and being unhealthy due to a lack of food supply, having a basic or no education and having basic services</w:t>
      </w:r>
      <w:r w:rsidR="005A067C" w:rsidRPr="00AA354D">
        <w:rPr>
          <w:rFonts w:ascii="Arial" w:hAnsi="Arial" w:cs="Arial"/>
          <w:sz w:val="22"/>
          <w:szCs w:val="22"/>
        </w:rPr>
        <w:t xml:space="preserve"> and </w:t>
      </w:r>
      <w:r w:rsidRPr="00AA354D">
        <w:rPr>
          <w:rFonts w:ascii="Arial" w:hAnsi="Arial" w:cs="Arial"/>
          <w:sz w:val="22"/>
          <w:szCs w:val="22"/>
        </w:rPr>
        <w:t>social separation</w:t>
      </w:r>
      <w:r w:rsidR="005A067C" w:rsidRPr="00AA354D">
        <w:rPr>
          <w:rFonts w:ascii="Arial" w:hAnsi="Arial" w:cs="Arial"/>
          <w:sz w:val="22"/>
          <w:szCs w:val="22"/>
        </w:rPr>
        <w:t>.</w:t>
      </w:r>
      <w:r w:rsidRPr="00AA354D">
        <w:rPr>
          <w:rFonts w:ascii="Arial" w:hAnsi="Arial" w:cs="Arial"/>
          <w:sz w:val="22"/>
          <w:szCs w:val="22"/>
        </w:rPr>
        <w:t xml:space="preserve"> </w:t>
      </w:r>
      <w:r w:rsidR="00E60BE8" w:rsidRPr="00AA354D">
        <w:rPr>
          <w:rFonts w:ascii="Arial" w:hAnsi="Arial" w:cs="Arial"/>
          <w:sz w:val="22"/>
          <w:szCs w:val="22"/>
        </w:rPr>
        <w:t xml:space="preserve">Poverty </w:t>
      </w:r>
      <w:r w:rsidR="005F3700" w:rsidRPr="00AA354D">
        <w:rPr>
          <w:rFonts w:ascii="Arial" w:hAnsi="Arial" w:cs="Arial"/>
          <w:sz w:val="22"/>
          <w:szCs w:val="22"/>
        </w:rPr>
        <w:t xml:space="preserve">is to not </w:t>
      </w:r>
      <w:r w:rsidR="00552230" w:rsidRPr="00AA354D">
        <w:rPr>
          <w:rFonts w:ascii="Arial" w:hAnsi="Arial" w:cs="Arial"/>
          <w:sz w:val="22"/>
          <w:szCs w:val="22"/>
        </w:rPr>
        <w:t>have</w:t>
      </w:r>
      <w:r w:rsidR="005F3700" w:rsidRPr="00AA354D">
        <w:rPr>
          <w:rFonts w:ascii="Arial" w:hAnsi="Arial" w:cs="Arial"/>
          <w:sz w:val="22"/>
          <w:szCs w:val="22"/>
        </w:rPr>
        <w:t xml:space="preserve"> </w:t>
      </w:r>
      <w:r w:rsidR="001B4846" w:rsidRPr="00AA354D">
        <w:rPr>
          <w:rFonts w:ascii="Arial" w:hAnsi="Arial" w:cs="Arial"/>
          <w:sz w:val="22"/>
          <w:szCs w:val="22"/>
        </w:rPr>
        <w:t>the option to warm your home, it implies waking up each day</w:t>
      </w:r>
      <w:r w:rsidR="008F1DF4" w:rsidRPr="00AA354D">
        <w:rPr>
          <w:rFonts w:ascii="Arial" w:hAnsi="Arial" w:cs="Arial"/>
          <w:sz w:val="22"/>
          <w:szCs w:val="22"/>
        </w:rPr>
        <w:t xml:space="preserve"> confronted with </w:t>
      </w:r>
      <w:r w:rsidR="004763EE" w:rsidRPr="00AA354D">
        <w:rPr>
          <w:rFonts w:ascii="Arial" w:hAnsi="Arial" w:cs="Arial"/>
          <w:sz w:val="22"/>
          <w:szCs w:val="22"/>
        </w:rPr>
        <w:t>instability,</w:t>
      </w:r>
      <w:r w:rsidR="008F1DF4" w:rsidRPr="00AA354D">
        <w:rPr>
          <w:rFonts w:ascii="Arial" w:hAnsi="Arial" w:cs="Arial"/>
          <w:sz w:val="22"/>
          <w:szCs w:val="22"/>
        </w:rPr>
        <w:t xml:space="preserve"> being vulnerable due not </w:t>
      </w:r>
      <w:r w:rsidR="002369A7" w:rsidRPr="00AA354D">
        <w:rPr>
          <w:rFonts w:ascii="Arial" w:hAnsi="Arial" w:cs="Arial"/>
          <w:sz w:val="22"/>
          <w:szCs w:val="22"/>
        </w:rPr>
        <w:t xml:space="preserve">having </w:t>
      </w:r>
      <w:r w:rsidR="000E2142" w:rsidRPr="00AA354D">
        <w:rPr>
          <w:rFonts w:ascii="Arial" w:hAnsi="Arial" w:cs="Arial"/>
          <w:sz w:val="22"/>
          <w:szCs w:val="22"/>
        </w:rPr>
        <w:t>the means</w:t>
      </w:r>
      <w:r w:rsidR="00390867" w:rsidRPr="00AA354D">
        <w:rPr>
          <w:rFonts w:ascii="Arial" w:hAnsi="Arial" w:cs="Arial"/>
          <w:sz w:val="22"/>
          <w:szCs w:val="22"/>
        </w:rPr>
        <w:t xml:space="preserve"> to provide. </w:t>
      </w:r>
    </w:p>
    <w:p w14:paraId="6358DDC2" w14:textId="7512E30D" w:rsidR="00E60BE8" w:rsidRPr="00AA354D" w:rsidRDefault="004763EE" w:rsidP="00A66737">
      <w:pPr>
        <w:spacing w:line="360" w:lineRule="auto"/>
        <w:rPr>
          <w:rFonts w:ascii="Arial" w:hAnsi="Arial" w:cs="Arial"/>
          <w:sz w:val="22"/>
          <w:szCs w:val="22"/>
        </w:rPr>
      </w:pPr>
      <w:r w:rsidRPr="00AA354D">
        <w:rPr>
          <w:rFonts w:ascii="Arial" w:hAnsi="Arial" w:cs="Arial"/>
          <w:sz w:val="22"/>
          <w:szCs w:val="22"/>
        </w:rPr>
        <w:t xml:space="preserve">The overwhelming pressure of poverty </w:t>
      </w:r>
      <w:r w:rsidR="00E60BE8" w:rsidRPr="00AA354D">
        <w:rPr>
          <w:rFonts w:ascii="Arial" w:hAnsi="Arial" w:cs="Arial"/>
          <w:sz w:val="22"/>
          <w:szCs w:val="22"/>
        </w:rPr>
        <w:t xml:space="preserve">can overpower individuals, influencing them </w:t>
      </w:r>
      <w:r w:rsidR="0099179F" w:rsidRPr="00AA354D">
        <w:rPr>
          <w:rFonts w:ascii="Arial" w:hAnsi="Arial" w:cs="Arial"/>
          <w:sz w:val="22"/>
          <w:szCs w:val="22"/>
        </w:rPr>
        <w:t xml:space="preserve">greatly </w:t>
      </w:r>
      <w:r w:rsidR="00E60BE8" w:rsidRPr="00AA354D">
        <w:rPr>
          <w:rFonts w:ascii="Arial" w:hAnsi="Arial" w:cs="Arial"/>
          <w:sz w:val="22"/>
          <w:szCs w:val="22"/>
        </w:rPr>
        <w:t>and denying them of the opportunity to have a full impact</w:t>
      </w:r>
      <w:r w:rsidR="0099179F" w:rsidRPr="00AA354D">
        <w:rPr>
          <w:rFonts w:ascii="Arial" w:hAnsi="Arial" w:cs="Arial"/>
          <w:sz w:val="22"/>
          <w:szCs w:val="22"/>
        </w:rPr>
        <w:t xml:space="preserve"> and involvement</w:t>
      </w:r>
      <w:r w:rsidR="00E60BE8" w:rsidRPr="00AA354D">
        <w:rPr>
          <w:rFonts w:ascii="Arial" w:hAnsi="Arial" w:cs="Arial"/>
          <w:sz w:val="22"/>
          <w:szCs w:val="22"/>
        </w:rPr>
        <w:t xml:space="preserve"> in the </w:t>
      </w:r>
      <w:r w:rsidRPr="00AA354D">
        <w:rPr>
          <w:rFonts w:ascii="Arial" w:hAnsi="Arial" w:cs="Arial"/>
          <w:sz w:val="22"/>
          <w:szCs w:val="22"/>
        </w:rPr>
        <w:t xml:space="preserve">society. </w:t>
      </w:r>
    </w:p>
    <w:p w14:paraId="06414B52" w14:textId="77777777" w:rsidR="0065789A" w:rsidRPr="00AA354D" w:rsidRDefault="0065789A" w:rsidP="00A66737">
      <w:pPr>
        <w:spacing w:line="360" w:lineRule="auto"/>
        <w:rPr>
          <w:rFonts w:ascii="Arial" w:hAnsi="Arial" w:cs="Arial"/>
          <w:sz w:val="22"/>
          <w:szCs w:val="22"/>
        </w:rPr>
      </w:pPr>
    </w:p>
    <w:p w14:paraId="4B1BA366" w14:textId="6EE7526C" w:rsidR="00A05A4D" w:rsidRPr="00AA354D" w:rsidRDefault="00591A0F" w:rsidP="00A66737">
      <w:pPr>
        <w:spacing w:line="360" w:lineRule="auto"/>
        <w:rPr>
          <w:rFonts w:ascii="Arial" w:hAnsi="Arial" w:cs="Arial"/>
          <w:color w:val="000000"/>
          <w:sz w:val="22"/>
          <w:szCs w:val="22"/>
          <w:shd w:val="clear" w:color="auto" w:fill="FFFFFF"/>
        </w:rPr>
      </w:pPr>
      <w:r w:rsidRPr="00AA354D">
        <w:rPr>
          <w:rFonts w:ascii="Arial" w:hAnsi="Arial" w:cs="Arial"/>
          <w:sz w:val="22"/>
          <w:szCs w:val="22"/>
        </w:rPr>
        <w:t>T</w:t>
      </w:r>
      <w:r w:rsidR="00327671" w:rsidRPr="00AA354D">
        <w:rPr>
          <w:rFonts w:ascii="Arial" w:hAnsi="Arial" w:cs="Arial"/>
          <w:sz w:val="22"/>
          <w:szCs w:val="22"/>
        </w:rPr>
        <w:t xml:space="preserve">here are </w:t>
      </w:r>
      <w:r w:rsidR="00026B0F" w:rsidRPr="00AA354D">
        <w:rPr>
          <w:rFonts w:ascii="Arial" w:hAnsi="Arial" w:cs="Arial"/>
          <w:sz w:val="22"/>
          <w:szCs w:val="22"/>
        </w:rPr>
        <w:t xml:space="preserve">two main </w:t>
      </w:r>
      <w:r w:rsidR="00FD09EB" w:rsidRPr="00AA354D">
        <w:rPr>
          <w:rFonts w:ascii="Arial" w:hAnsi="Arial" w:cs="Arial"/>
          <w:sz w:val="22"/>
          <w:szCs w:val="22"/>
        </w:rPr>
        <w:t>categories</w:t>
      </w:r>
      <w:r w:rsidR="00026B0F" w:rsidRPr="00AA354D">
        <w:rPr>
          <w:rFonts w:ascii="Arial" w:hAnsi="Arial" w:cs="Arial"/>
          <w:sz w:val="22"/>
          <w:szCs w:val="22"/>
        </w:rPr>
        <w:t xml:space="preserve"> of poverty</w:t>
      </w:r>
      <w:r w:rsidR="00AD2810" w:rsidRPr="00AA354D">
        <w:rPr>
          <w:rFonts w:ascii="Arial" w:hAnsi="Arial" w:cs="Arial"/>
          <w:sz w:val="22"/>
          <w:szCs w:val="22"/>
        </w:rPr>
        <w:t>. The first is A</w:t>
      </w:r>
      <w:r w:rsidR="008C0E92" w:rsidRPr="00AA354D">
        <w:rPr>
          <w:rFonts w:ascii="Arial" w:hAnsi="Arial" w:cs="Arial"/>
          <w:sz w:val="22"/>
          <w:szCs w:val="22"/>
        </w:rPr>
        <w:t>bsolute poverty</w:t>
      </w:r>
      <w:r w:rsidR="00EA0079" w:rsidRPr="00AA354D">
        <w:rPr>
          <w:rFonts w:ascii="Arial" w:hAnsi="Arial" w:cs="Arial"/>
          <w:sz w:val="22"/>
          <w:szCs w:val="22"/>
        </w:rPr>
        <w:t xml:space="preserve"> which</w:t>
      </w:r>
      <w:r w:rsidR="008C0E92" w:rsidRPr="00AA354D">
        <w:rPr>
          <w:rFonts w:ascii="Arial" w:hAnsi="Arial" w:cs="Arial"/>
          <w:sz w:val="22"/>
          <w:szCs w:val="22"/>
        </w:rPr>
        <w:t xml:space="preserve"> is the absence of methods important to meet fundamental individual requirements, for example, food, clothing, and shelter,</w:t>
      </w:r>
      <w:r w:rsidR="00EA0079" w:rsidRPr="00AA354D">
        <w:rPr>
          <w:rFonts w:ascii="Arial" w:hAnsi="Arial" w:cs="Arial"/>
          <w:sz w:val="22"/>
          <w:szCs w:val="22"/>
        </w:rPr>
        <w:t xml:space="preserve"> the second is</w:t>
      </w:r>
      <w:r w:rsidR="008C0E92" w:rsidRPr="00AA354D">
        <w:rPr>
          <w:rFonts w:ascii="Arial" w:hAnsi="Arial" w:cs="Arial"/>
          <w:sz w:val="22"/>
          <w:szCs w:val="22"/>
        </w:rPr>
        <w:t xml:space="preserve"> relative poverty</w:t>
      </w:r>
      <w:r w:rsidR="00EA0079" w:rsidRPr="00AA354D">
        <w:rPr>
          <w:rFonts w:ascii="Arial" w:hAnsi="Arial" w:cs="Arial"/>
          <w:sz w:val="22"/>
          <w:szCs w:val="22"/>
        </w:rPr>
        <w:t>, this</w:t>
      </w:r>
      <w:r w:rsidR="008C0E92" w:rsidRPr="00AA354D">
        <w:rPr>
          <w:rFonts w:ascii="Arial" w:hAnsi="Arial" w:cs="Arial"/>
          <w:sz w:val="22"/>
          <w:szCs w:val="22"/>
        </w:rPr>
        <w:t xml:space="preserve"> happens when an individual can't meet the very minimum of living standards to meet everyday comforts, contrasted with others</w:t>
      </w:r>
      <w:r w:rsidR="0065789A" w:rsidRPr="00AA354D">
        <w:rPr>
          <w:rFonts w:ascii="Arial" w:hAnsi="Arial" w:cs="Arial"/>
          <w:sz w:val="22"/>
          <w:szCs w:val="22"/>
        </w:rPr>
        <w:t>.</w:t>
      </w:r>
      <w:r w:rsidR="008C0E92" w:rsidRPr="00AA354D">
        <w:rPr>
          <w:rFonts w:ascii="Arial" w:hAnsi="Arial" w:cs="Arial"/>
          <w:sz w:val="22"/>
          <w:szCs w:val="22"/>
        </w:rPr>
        <w:t xml:space="preserve"> </w:t>
      </w:r>
      <w:r w:rsidR="0053757D" w:rsidRPr="00AA354D">
        <w:rPr>
          <w:rFonts w:ascii="Arial" w:hAnsi="Arial" w:cs="Arial"/>
          <w:color w:val="000000"/>
          <w:sz w:val="22"/>
          <w:szCs w:val="22"/>
          <w:shd w:val="clear" w:color="auto" w:fill="FFFFFF"/>
        </w:rPr>
        <w:t>One of the major effects of poverty is poverty that is related to children during childh</w:t>
      </w:r>
      <w:r w:rsidR="00A56E48" w:rsidRPr="00AA354D">
        <w:rPr>
          <w:rFonts w:ascii="Arial" w:hAnsi="Arial" w:cs="Arial"/>
          <w:color w:val="000000"/>
          <w:sz w:val="22"/>
          <w:szCs w:val="22"/>
          <w:shd w:val="clear" w:color="auto" w:fill="FFFFFF"/>
        </w:rPr>
        <w:t xml:space="preserve">ood </w:t>
      </w:r>
      <w:r w:rsidR="00731101" w:rsidRPr="009A259D">
        <w:rPr>
          <w:rFonts w:ascii="Arial" w:hAnsi="Arial" w:cs="Arial"/>
          <w:color w:val="000000"/>
          <w:sz w:val="22"/>
          <w:szCs w:val="22"/>
          <w:shd w:val="clear" w:color="auto" w:fill="FFFFFF"/>
        </w:rPr>
        <w:t>(Ending Poverty, 2020)</w:t>
      </w:r>
      <w:r w:rsidR="00731101" w:rsidRPr="00AA354D">
        <w:rPr>
          <w:rFonts w:ascii="Arial" w:hAnsi="Arial" w:cs="Arial"/>
          <w:color w:val="000000"/>
          <w:sz w:val="22"/>
          <w:szCs w:val="22"/>
          <w:shd w:val="clear" w:color="auto" w:fill="FFFFFF"/>
        </w:rPr>
        <w:t>.</w:t>
      </w:r>
    </w:p>
    <w:p w14:paraId="618F8815" w14:textId="77777777" w:rsidR="00A56E48" w:rsidRPr="00AA354D" w:rsidRDefault="00EC2456" w:rsidP="00A66737">
      <w:pPr>
        <w:pStyle w:val="NormalWeb"/>
        <w:spacing w:line="360" w:lineRule="auto"/>
        <w:rPr>
          <w:rFonts w:ascii="Arial" w:hAnsi="Arial" w:cs="Arial"/>
          <w:sz w:val="22"/>
          <w:szCs w:val="22"/>
        </w:rPr>
      </w:pPr>
      <w:r w:rsidRPr="00AA354D">
        <w:rPr>
          <w:rFonts w:ascii="Arial" w:hAnsi="Arial" w:cs="Arial"/>
          <w:sz w:val="22"/>
          <w:szCs w:val="22"/>
        </w:rPr>
        <w:t>Childhood is considered as the beginning stage of the human life in all societies and all social orders. Childhood is a time for them to not have any responsibility and</w:t>
      </w:r>
      <w:r w:rsidR="00A65CC5" w:rsidRPr="00AA354D">
        <w:rPr>
          <w:rFonts w:ascii="Arial" w:hAnsi="Arial" w:cs="Arial"/>
          <w:sz w:val="22"/>
          <w:szCs w:val="22"/>
        </w:rPr>
        <w:t xml:space="preserve"> </w:t>
      </w:r>
      <w:r w:rsidRPr="00AA354D">
        <w:rPr>
          <w:rFonts w:ascii="Arial" w:hAnsi="Arial" w:cs="Arial"/>
          <w:sz w:val="22"/>
          <w:szCs w:val="22"/>
        </w:rPr>
        <w:t xml:space="preserve">not a time </w:t>
      </w:r>
      <w:r w:rsidR="00D31B12" w:rsidRPr="00AA354D">
        <w:rPr>
          <w:rFonts w:ascii="Arial" w:hAnsi="Arial" w:cs="Arial"/>
          <w:sz w:val="22"/>
          <w:szCs w:val="22"/>
        </w:rPr>
        <w:t xml:space="preserve">to </w:t>
      </w:r>
      <w:r w:rsidRPr="00AA354D">
        <w:rPr>
          <w:rFonts w:ascii="Arial" w:hAnsi="Arial" w:cs="Arial"/>
          <w:sz w:val="22"/>
          <w:szCs w:val="22"/>
        </w:rPr>
        <w:t>work. It is seen as the time to be happy and to enjoy life</w:t>
      </w:r>
      <w:r w:rsidR="00D31B12" w:rsidRPr="00AA354D">
        <w:rPr>
          <w:rFonts w:ascii="Arial" w:hAnsi="Arial" w:cs="Arial"/>
          <w:sz w:val="22"/>
          <w:szCs w:val="22"/>
        </w:rPr>
        <w:t>.</w:t>
      </w:r>
    </w:p>
    <w:p w14:paraId="028FDAAA" w14:textId="2D68C15F" w:rsidR="0096762C" w:rsidRPr="00AA354D" w:rsidRDefault="00592166" w:rsidP="00A66737">
      <w:pPr>
        <w:pStyle w:val="NormalWeb"/>
        <w:spacing w:line="360" w:lineRule="auto"/>
        <w:rPr>
          <w:rFonts w:ascii="Arial" w:hAnsi="Arial" w:cs="Arial"/>
          <w:sz w:val="22"/>
          <w:szCs w:val="22"/>
        </w:rPr>
      </w:pPr>
      <w:r>
        <w:rPr>
          <w:rFonts w:ascii="Arial" w:hAnsi="Arial" w:cs="Arial"/>
          <w:sz w:val="22"/>
          <w:szCs w:val="22"/>
        </w:rPr>
        <w:t>In comparison</w:t>
      </w:r>
      <w:r w:rsidR="00E95E51" w:rsidRPr="00AA354D">
        <w:rPr>
          <w:rFonts w:ascii="Arial" w:hAnsi="Arial" w:cs="Arial"/>
          <w:sz w:val="22"/>
          <w:szCs w:val="22"/>
        </w:rPr>
        <w:t>, children are seen as individuals who are genuinely more vulnerable,</w:t>
      </w:r>
      <w:r w:rsidR="00816EEF" w:rsidRPr="00AA354D">
        <w:rPr>
          <w:rFonts w:ascii="Arial" w:hAnsi="Arial" w:cs="Arial"/>
          <w:sz w:val="22"/>
          <w:szCs w:val="22"/>
        </w:rPr>
        <w:t xml:space="preserve"> still developing and </w:t>
      </w:r>
      <w:r w:rsidR="00E95E51" w:rsidRPr="00AA354D">
        <w:rPr>
          <w:rFonts w:ascii="Arial" w:hAnsi="Arial" w:cs="Arial"/>
          <w:sz w:val="22"/>
          <w:szCs w:val="22"/>
        </w:rPr>
        <w:t xml:space="preserve">weigh </w:t>
      </w:r>
      <w:r w:rsidR="00F13D76" w:rsidRPr="00AA354D">
        <w:rPr>
          <w:rFonts w:ascii="Arial" w:hAnsi="Arial" w:cs="Arial"/>
          <w:sz w:val="22"/>
          <w:szCs w:val="22"/>
        </w:rPr>
        <w:t>less than</w:t>
      </w:r>
      <w:r w:rsidR="00E95E51" w:rsidRPr="00AA354D">
        <w:rPr>
          <w:rFonts w:ascii="Arial" w:hAnsi="Arial" w:cs="Arial"/>
          <w:sz w:val="22"/>
          <w:szCs w:val="22"/>
        </w:rPr>
        <w:t xml:space="preserve"> grown-ups. </w:t>
      </w:r>
      <w:r w:rsidR="00F13D76" w:rsidRPr="00AA354D">
        <w:rPr>
          <w:rFonts w:ascii="Arial" w:hAnsi="Arial" w:cs="Arial"/>
          <w:sz w:val="22"/>
          <w:szCs w:val="22"/>
        </w:rPr>
        <w:t xml:space="preserve"> </w:t>
      </w:r>
      <w:r w:rsidR="00816EEF" w:rsidRPr="00AA354D">
        <w:rPr>
          <w:rFonts w:ascii="Arial" w:hAnsi="Arial" w:cs="Arial"/>
          <w:sz w:val="22"/>
          <w:szCs w:val="22"/>
        </w:rPr>
        <w:t xml:space="preserve">They </w:t>
      </w:r>
      <w:r w:rsidR="00E95E51" w:rsidRPr="00AA354D">
        <w:rPr>
          <w:rFonts w:ascii="Arial" w:hAnsi="Arial" w:cs="Arial"/>
          <w:sz w:val="22"/>
          <w:szCs w:val="22"/>
        </w:rPr>
        <w:t xml:space="preserve">are viewed as the individuals </w:t>
      </w:r>
      <w:r w:rsidR="00512D7D" w:rsidRPr="00AA354D">
        <w:rPr>
          <w:rFonts w:ascii="Arial" w:hAnsi="Arial" w:cs="Arial"/>
          <w:sz w:val="22"/>
          <w:szCs w:val="22"/>
        </w:rPr>
        <w:t xml:space="preserve">who are still developing their sexual features </w:t>
      </w:r>
      <w:r w:rsidR="008A4059" w:rsidRPr="00AA354D">
        <w:rPr>
          <w:rFonts w:ascii="Arial" w:hAnsi="Arial" w:cs="Arial"/>
          <w:sz w:val="22"/>
          <w:szCs w:val="22"/>
        </w:rPr>
        <w:t>in order for them to be considered as</w:t>
      </w:r>
      <w:r w:rsidR="00E95E51" w:rsidRPr="00AA354D">
        <w:rPr>
          <w:rFonts w:ascii="Arial" w:hAnsi="Arial" w:cs="Arial"/>
          <w:sz w:val="22"/>
          <w:szCs w:val="22"/>
        </w:rPr>
        <w:t xml:space="preserve"> a grown-up. </w:t>
      </w:r>
      <w:r w:rsidR="008A4059" w:rsidRPr="00AA354D">
        <w:rPr>
          <w:rFonts w:ascii="Arial" w:hAnsi="Arial" w:cs="Arial"/>
          <w:sz w:val="22"/>
          <w:szCs w:val="22"/>
        </w:rPr>
        <w:t>Children</w:t>
      </w:r>
      <w:r w:rsidR="00E95E51" w:rsidRPr="00AA354D">
        <w:rPr>
          <w:rFonts w:ascii="Arial" w:hAnsi="Arial" w:cs="Arial"/>
          <w:sz w:val="22"/>
          <w:szCs w:val="22"/>
        </w:rPr>
        <w:t xml:space="preserve"> will in general have less psychological aptitudes, scholarly capacities,</w:t>
      </w:r>
      <w:r>
        <w:rPr>
          <w:rFonts w:ascii="Arial" w:hAnsi="Arial" w:cs="Arial"/>
          <w:sz w:val="22"/>
          <w:szCs w:val="22"/>
        </w:rPr>
        <w:t xml:space="preserve"> </w:t>
      </w:r>
      <w:r w:rsidR="008A4059" w:rsidRPr="00AA354D">
        <w:rPr>
          <w:rFonts w:ascii="Arial" w:hAnsi="Arial" w:cs="Arial"/>
          <w:sz w:val="22"/>
          <w:szCs w:val="22"/>
        </w:rPr>
        <w:t xml:space="preserve">and </w:t>
      </w:r>
      <w:r w:rsidR="008732A4" w:rsidRPr="00AA354D">
        <w:rPr>
          <w:rFonts w:ascii="Arial" w:hAnsi="Arial" w:cs="Arial"/>
          <w:sz w:val="22"/>
          <w:szCs w:val="22"/>
        </w:rPr>
        <w:t xml:space="preserve">have </w:t>
      </w:r>
      <w:r w:rsidR="00E95E51" w:rsidRPr="00AA354D">
        <w:rPr>
          <w:rFonts w:ascii="Arial" w:hAnsi="Arial" w:cs="Arial"/>
          <w:sz w:val="22"/>
          <w:szCs w:val="22"/>
        </w:rPr>
        <w:t>less capacity for thinking</w:t>
      </w:r>
      <w:r w:rsidR="005721EE" w:rsidRPr="00AA354D">
        <w:rPr>
          <w:rFonts w:ascii="Arial" w:hAnsi="Arial" w:cs="Arial"/>
          <w:sz w:val="22"/>
          <w:szCs w:val="22"/>
        </w:rPr>
        <w:t>.</w:t>
      </w:r>
      <w:r w:rsidR="00AD2A9B">
        <w:rPr>
          <w:rFonts w:ascii="Arial" w:hAnsi="Arial" w:cs="Arial"/>
          <w:sz w:val="22"/>
          <w:szCs w:val="22"/>
        </w:rPr>
        <w:t xml:space="preserve"> </w:t>
      </w:r>
      <w:r w:rsidR="00A26842" w:rsidRPr="00AA354D">
        <w:rPr>
          <w:rFonts w:ascii="Arial" w:hAnsi="Arial" w:cs="Arial"/>
          <w:sz w:val="22"/>
          <w:szCs w:val="22"/>
        </w:rPr>
        <w:t>Children</w:t>
      </w:r>
      <w:r w:rsidR="00E95E51" w:rsidRPr="00AA354D">
        <w:rPr>
          <w:rFonts w:ascii="Arial" w:hAnsi="Arial" w:cs="Arial"/>
          <w:sz w:val="22"/>
          <w:szCs w:val="22"/>
        </w:rPr>
        <w:t xml:space="preserve"> are considered as those with less capability regarding fundamental abilities.</w:t>
      </w:r>
      <w:r w:rsidR="00672DF9" w:rsidRPr="00AA354D">
        <w:rPr>
          <w:rFonts w:ascii="Arial" w:hAnsi="Arial" w:cs="Arial"/>
          <w:sz w:val="22"/>
          <w:szCs w:val="22"/>
        </w:rPr>
        <w:t xml:space="preserve"> They</w:t>
      </w:r>
      <w:r w:rsidR="00E95E51" w:rsidRPr="00AA354D">
        <w:rPr>
          <w:rFonts w:ascii="Arial" w:hAnsi="Arial" w:cs="Arial"/>
          <w:sz w:val="22"/>
          <w:szCs w:val="22"/>
        </w:rPr>
        <w:t xml:space="preserve"> are seen as </w:t>
      </w:r>
      <w:r w:rsidR="004051FD" w:rsidRPr="00AA354D">
        <w:rPr>
          <w:rFonts w:ascii="Arial" w:hAnsi="Arial" w:cs="Arial"/>
          <w:sz w:val="22"/>
          <w:szCs w:val="22"/>
        </w:rPr>
        <w:t xml:space="preserve">not so strong when a </w:t>
      </w:r>
      <w:r w:rsidR="00635AAC" w:rsidRPr="00AA354D">
        <w:rPr>
          <w:rFonts w:ascii="Arial" w:hAnsi="Arial" w:cs="Arial"/>
          <w:sz w:val="22"/>
          <w:szCs w:val="22"/>
        </w:rPr>
        <w:t xml:space="preserve">difficult situation arises. </w:t>
      </w:r>
    </w:p>
    <w:p w14:paraId="00269A15" w14:textId="26FBBD88" w:rsidR="003E62F6" w:rsidRPr="00E26B46" w:rsidRDefault="00D41A85" w:rsidP="00A66737">
      <w:pPr>
        <w:spacing w:before="100" w:beforeAutospacing="1" w:after="100" w:afterAutospacing="1" w:line="360" w:lineRule="auto"/>
        <w:rPr>
          <w:rFonts w:ascii="Arial" w:hAnsi="Arial" w:cs="Arial"/>
          <w:sz w:val="22"/>
          <w:szCs w:val="22"/>
        </w:rPr>
      </w:pPr>
      <w:r w:rsidRPr="00AA354D">
        <w:rPr>
          <w:rFonts w:ascii="Arial" w:hAnsi="Arial" w:cs="Arial"/>
          <w:sz w:val="22"/>
          <w:szCs w:val="22"/>
        </w:rPr>
        <w:t xml:space="preserve">In history childhood was not considered a </w:t>
      </w:r>
      <w:r w:rsidR="00F847F3" w:rsidRPr="00AA354D">
        <w:rPr>
          <w:rFonts w:ascii="Arial" w:hAnsi="Arial" w:cs="Arial"/>
          <w:sz w:val="22"/>
          <w:szCs w:val="22"/>
        </w:rPr>
        <w:t xml:space="preserve">stage. This is a recent construct which has given childhood </w:t>
      </w:r>
      <w:r w:rsidR="008F6EDD" w:rsidRPr="00AA354D">
        <w:rPr>
          <w:rFonts w:ascii="Arial" w:hAnsi="Arial" w:cs="Arial"/>
          <w:sz w:val="22"/>
          <w:szCs w:val="22"/>
        </w:rPr>
        <w:t xml:space="preserve">a space in our society. </w:t>
      </w:r>
      <w:r w:rsidR="006F025F" w:rsidRPr="00AA354D">
        <w:rPr>
          <w:rFonts w:ascii="Arial" w:hAnsi="Arial" w:cs="Arial"/>
          <w:sz w:val="22"/>
          <w:szCs w:val="22"/>
        </w:rPr>
        <w:t>Histori</w:t>
      </w:r>
      <w:r w:rsidR="00A7759A" w:rsidRPr="00AA354D">
        <w:rPr>
          <w:rFonts w:ascii="Arial" w:hAnsi="Arial" w:cs="Arial"/>
          <w:sz w:val="22"/>
          <w:szCs w:val="22"/>
        </w:rPr>
        <w:t>a</w:t>
      </w:r>
      <w:r w:rsidR="006F025F" w:rsidRPr="00AA354D">
        <w:rPr>
          <w:rFonts w:ascii="Arial" w:hAnsi="Arial" w:cs="Arial"/>
          <w:sz w:val="22"/>
          <w:szCs w:val="22"/>
        </w:rPr>
        <w:t>ns believe that the phase of childhood was not reco</w:t>
      </w:r>
      <w:r w:rsidR="00C60821" w:rsidRPr="00AA354D">
        <w:rPr>
          <w:rFonts w:ascii="Arial" w:hAnsi="Arial" w:cs="Arial"/>
          <w:sz w:val="22"/>
          <w:szCs w:val="22"/>
        </w:rPr>
        <w:t>gnised until the 16</w:t>
      </w:r>
      <w:r w:rsidR="00C60821" w:rsidRPr="00AA354D">
        <w:rPr>
          <w:rFonts w:ascii="Arial" w:hAnsi="Arial" w:cs="Arial"/>
          <w:sz w:val="22"/>
          <w:szCs w:val="22"/>
          <w:vertAlign w:val="superscript"/>
        </w:rPr>
        <w:t>th</w:t>
      </w:r>
      <w:r w:rsidR="00C60821" w:rsidRPr="00AA354D">
        <w:rPr>
          <w:rFonts w:ascii="Arial" w:hAnsi="Arial" w:cs="Arial"/>
          <w:sz w:val="22"/>
          <w:szCs w:val="22"/>
        </w:rPr>
        <w:t xml:space="preserve"> Century. It was when </w:t>
      </w:r>
      <w:r w:rsidR="003E62F6" w:rsidRPr="00AA354D">
        <w:rPr>
          <w:rFonts w:ascii="Arial" w:hAnsi="Arial" w:cs="Arial"/>
          <w:sz w:val="22"/>
          <w:szCs w:val="22"/>
        </w:rPr>
        <w:t>it was recommended that childhood had gone through the cycle of social construction</w:t>
      </w:r>
      <w:r w:rsidR="00E42A26" w:rsidRPr="00AA354D">
        <w:rPr>
          <w:rFonts w:ascii="Arial" w:hAnsi="Arial" w:cs="Arial"/>
          <w:sz w:val="22"/>
          <w:szCs w:val="22"/>
        </w:rPr>
        <w:t>.</w:t>
      </w:r>
    </w:p>
    <w:p w14:paraId="0041E942" w14:textId="0E904FAD" w:rsidR="00A0547A" w:rsidRPr="00AA354D" w:rsidRDefault="00372ABD" w:rsidP="00A66737">
      <w:pPr>
        <w:pStyle w:val="NormalWeb"/>
        <w:spacing w:line="360" w:lineRule="auto"/>
        <w:rPr>
          <w:rFonts w:ascii="Arial" w:hAnsi="Arial" w:cs="Arial"/>
          <w:color w:val="222222"/>
          <w:sz w:val="22"/>
          <w:szCs w:val="22"/>
          <w:shd w:val="clear" w:color="auto" w:fill="FFFFFF"/>
        </w:rPr>
      </w:pPr>
      <w:r w:rsidRPr="00AA354D">
        <w:rPr>
          <w:rFonts w:ascii="Arial" w:hAnsi="Arial" w:cs="Arial"/>
          <w:sz w:val="22"/>
          <w:szCs w:val="22"/>
        </w:rPr>
        <w:t>Social constructionism</w:t>
      </w:r>
      <w:r w:rsidR="00BD1CBE">
        <w:rPr>
          <w:rFonts w:ascii="Arial" w:hAnsi="Arial" w:cs="Arial"/>
          <w:sz w:val="22"/>
          <w:szCs w:val="22"/>
        </w:rPr>
        <w:t xml:space="preserve"> hopes to perceive</w:t>
      </w:r>
      <w:r w:rsidRPr="00AA354D">
        <w:rPr>
          <w:rFonts w:ascii="Arial" w:hAnsi="Arial" w:cs="Arial"/>
          <w:sz w:val="22"/>
          <w:szCs w:val="22"/>
        </w:rPr>
        <w:t xml:space="preserve"> how </w:t>
      </w:r>
      <w:r w:rsidR="00787A2D" w:rsidRPr="00AA354D">
        <w:rPr>
          <w:rFonts w:ascii="Arial" w:hAnsi="Arial" w:cs="Arial"/>
          <w:sz w:val="22"/>
          <w:szCs w:val="22"/>
        </w:rPr>
        <w:t xml:space="preserve">children </w:t>
      </w:r>
      <w:r w:rsidRPr="00AA354D">
        <w:rPr>
          <w:rFonts w:ascii="Arial" w:hAnsi="Arial" w:cs="Arial"/>
          <w:sz w:val="22"/>
          <w:szCs w:val="22"/>
        </w:rPr>
        <w:t xml:space="preserve">and </w:t>
      </w:r>
      <w:r w:rsidR="00787A2D" w:rsidRPr="00AA354D">
        <w:rPr>
          <w:rFonts w:ascii="Arial" w:hAnsi="Arial" w:cs="Arial"/>
          <w:sz w:val="22"/>
          <w:szCs w:val="22"/>
        </w:rPr>
        <w:t xml:space="preserve">childhood </w:t>
      </w:r>
      <w:r w:rsidRPr="00AA354D">
        <w:rPr>
          <w:rFonts w:ascii="Arial" w:hAnsi="Arial" w:cs="Arial"/>
          <w:sz w:val="22"/>
          <w:szCs w:val="22"/>
        </w:rPr>
        <w:t>information is developed,</w:t>
      </w:r>
      <w:r w:rsidR="0090536F">
        <w:rPr>
          <w:rFonts w:ascii="Arial" w:hAnsi="Arial" w:cs="Arial"/>
          <w:sz w:val="22"/>
          <w:szCs w:val="22"/>
        </w:rPr>
        <w:t xml:space="preserve"> who</w:t>
      </w:r>
      <w:r w:rsidR="00A45BFB">
        <w:rPr>
          <w:rFonts w:ascii="Arial" w:hAnsi="Arial" w:cs="Arial"/>
          <w:sz w:val="22"/>
          <w:szCs w:val="22"/>
        </w:rPr>
        <w:t xml:space="preserve"> and why</w:t>
      </w:r>
      <w:r w:rsidR="0090536F">
        <w:rPr>
          <w:rFonts w:ascii="Arial" w:hAnsi="Arial" w:cs="Arial"/>
          <w:sz w:val="22"/>
          <w:szCs w:val="22"/>
        </w:rPr>
        <w:t xml:space="preserve"> it is developed </w:t>
      </w:r>
      <w:r w:rsidR="00A45BFB">
        <w:rPr>
          <w:rFonts w:ascii="Arial" w:hAnsi="Arial" w:cs="Arial"/>
          <w:sz w:val="22"/>
          <w:szCs w:val="22"/>
        </w:rPr>
        <w:t xml:space="preserve">by </w:t>
      </w:r>
      <w:r w:rsidR="007747E9" w:rsidRPr="007747E9">
        <w:rPr>
          <w:rFonts w:ascii="Arial" w:hAnsi="Arial" w:cs="Arial"/>
          <w:sz w:val="22"/>
          <w:szCs w:val="22"/>
        </w:rPr>
        <w:t>and most significantly what reason it would serve</w:t>
      </w:r>
      <w:r w:rsidRPr="00AA354D">
        <w:rPr>
          <w:rFonts w:ascii="Arial" w:hAnsi="Arial" w:cs="Arial"/>
          <w:sz w:val="22"/>
          <w:szCs w:val="22"/>
        </w:rPr>
        <w:t xml:space="preserve">. Social constructionism offers </w:t>
      </w:r>
      <w:r w:rsidR="00143E50">
        <w:rPr>
          <w:rFonts w:ascii="Arial" w:hAnsi="Arial" w:cs="Arial"/>
          <w:sz w:val="22"/>
          <w:szCs w:val="22"/>
        </w:rPr>
        <w:t>alternative ways</w:t>
      </w:r>
      <w:r w:rsidRPr="00AA354D">
        <w:rPr>
          <w:rFonts w:ascii="Arial" w:hAnsi="Arial" w:cs="Arial"/>
          <w:sz w:val="22"/>
          <w:szCs w:val="22"/>
        </w:rPr>
        <w:t xml:space="preserve"> to get answers concerning</w:t>
      </w:r>
      <w:r w:rsidR="00C97198" w:rsidRPr="00AA354D">
        <w:rPr>
          <w:rFonts w:ascii="Arial" w:hAnsi="Arial" w:cs="Arial"/>
          <w:sz w:val="22"/>
          <w:szCs w:val="22"/>
        </w:rPr>
        <w:t xml:space="preserve"> the child and childhood</w:t>
      </w:r>
      <w:r w:rsidRPr="00AA354D">
        <w:rPr>
          <w:rFonts w:ascii="Arial" w:hAnsi="Arial" w:cs="Arial"/>
          <w:sz w:val="22"/>
          <w:szCs w:val="22"/>
        </w:rPr>
        <w:t xml:space="preserve">. Social development </w:t>
      </w:r>
      <w:r w:rsidR="007E59E3" w:rsidRPr="00AA354D">
        <w:rPr>
          <w:rFonts w:ascii="Arial" w:hAnsi="Arial" w:cs="Arial"/>
          <w:sz w:val="22"/>
          <w:szCs w:val="22"/>
        </w:rPr>
        <w:t>of the childhood varies depending on different cultures</w:t>
      </w:r>
      <w:r w:rsidR="00773193" w:rsidRPr="00AA354D">
        <w:rPr>
          <w:rFonts w:ascii="Arial" w:hAnsi="Arial" w:cs="Arial"/>
          <w:sz w:val="22"/>
          <w:szCs w:val="22"/>
        </w:rPr>
        <w:t xml:space="preserve">, the society that they live in and it also depends on the era </w:t>
      </w:r>
      <w:r w:rsidR="00F66067" w:rsidRPr="00AA354D">
        <w:rPr>
          <w:rFonts w:ascii="Arial" w:hAnsi="Arial" w:cs="Arial"/>
          <w:sz w:val="22"/>
          <w:szCs w:val="22"/>
        </w:rPr>
        <w:t>of when the child was born.</w:t>
      </w:r>
      <w:r w:rsidR="001E5D7D">
        <w:rPr>
          <w:rFonts w:ascii="Arial" w:hAnsi="Arial" w:cs="Arial"/>
          <w:sz w:val="22"/>
          <w:szCs w:val="22"/>
        </w:rPr>
        <w:t xml:space="preserve"> </w:t>
      </w:r>
      <w:r w:rsidR="00CD45FA">
        <w:rPr>
          <w:rFonts w:ascii="Arial" w:hAnsi="Arial" w:cs="Arial"/>
          <w:sz w:val="22"/>
          <w:szCs w:val="22"/>
        </w:rPr>
        <w:t xml:space="preserve">It outlines the different conditions </w:t>
      </w:r>
      <w:r w:rsidR="00BF317F">
        <w:rPr>
          <w:rFonts w:ascii="Arial" w:hAnsi="Arial" w:cs="Arial"/>
          <w:sz w:val="22"/>
          <w:szCs w:val="22"/>
        </w:rPr>
        <w:t xml:space="preserve">children experience </w:t>
      </w:r>
      <w:r w:rsidR="00C653EE" w:rsidRPr="00AA354D">
        <w:rPr>
          <w:rFonts w:ascii="Arial" w:hAnsi="Arial" w:cs="Arial"/>
          <w:color w:val="222222"/>
          <w:sz w:val="22"/>
          <w:szCs w:val="22"/>
          <w:shd w:val="clear" w:color="auto" w:fill="FFFFFF"/>
        </w:rPr>
        <w:t>(</w:t>
      </w:r>
      <w:proofErr w:type="spellStart"/>
      <w:r w:rsidR="00C653EE" w:rsidRPr="00AA354D">
        <w:rPr>
          <w:rFonts w:ascii="Arial" w:hAnsi="Arial" w:cs="Arial"/>
          <w:color w:val="222222"/>
          <w:sz w:val="22"/>
          <w:szCs w:val="22"/>
          <w:shd w:val="clear" w:color="auto" w:fill="FFFFFF"/>
        </w:rPr>
        <w:t>Norozi</w:t>
      </w:r>
      <w:proofErr w:type="spellEnd"/>
      <w:r w:rsidR="00C653EE" w:rsidRPr="00AA354D">
        <w:rPr>
          <w:rFonts w:ascii="Arial" w:hAnsi="Arial" w:cs="Arial"/>
          <w:color w:val="222222"/>
          <w:sz w:val="22"/>
          <w:szCs w:val="22"/>
          <w:shd w:val="clear" w:color="auto" w:fill="FFFFFF"/>
        </w:rPr>
        <w:t xml:space="preserve"> and Moen, 2016).</w:t>
      </w:r>
    </w:p>
    <w:p w14:paraId="316DAAA5" w14:textId="378B4A03" w:rsidR="005D4E36" w:rsidRPr="00AA354D" w:rsidRDefault="005D4E36" w:rsidP="00A66737">
      <w:pPr>
        <w:spacing w:line="360" w:lineRule="auto"/>
        <w:rPr>
          <w:rFonts w:ascii="Arial" w:hAnsi="Arial" w:cs="Arial"/>
          <w:sz w:val="22"/>
          <w:szCs w:val="22"/>
        </w:rPr>
      </w:pPr>
      <w:r w:rsidRPr="00AA354D">
        <w:rPr>
          <w:rFonts w:ascii="Arial" w:hAnsi="Arial" w:cs="Arial"/>
          <w:sz w:val="22"/>
          <w:szCs w:val="22"/>
        </w:rPr>
        <w:lastRenderedPageBreak/>
        <w:t>There are</w:t>
      </w:r>
      <w:r w:rsidR="00041F17">
        <w:rPr>
          <w:rFonts w:ascii="Arial" w:hAnsi="Arial" w:cs="Arial"/>
          <w:sz w:val="22"/>
          <w:szCs w:val="22"/>
        </w:rPr>
        <w:t xml:space="preserve"> a number of </w:t>
      </w:r>
      <w:r w:rsidR="004E4D13">
        <w:rPr>
          <w:rFonts w:ascii="Arial" w:hAnsi="Arial" w:cs="Arial"/>
          <w:sz w:val="22"/>
          <w:szCs w:val="22"/>
        </w:rPr>
        <w:t xml:space="preserve">causes for </w:t>
      </w:r>
      <w:r w:rsidRPr="00AA354D">
        <w:rPr>
          <w:rFonts w:ascii="Arial" w:hAnsi="Arial" w:cs="Arial"/>
          <w:sz w:val="22"/>
          <w:szCs w:val="22"/>
        </w:rPr>
        <w:t>children</w:t>
      </w:r>
      <w:r w:rsidR="004E4D13">
        <w:rPr>
          <w:rFonts w:ascii="Arial" w:hAnsi="Arial" w:cs="Arial"/>
          <w:sz w:val="22"/>
          <w:szCs w:val="22"/>
        </w:rPr>
        <w:t xml:space="preserve"> that</w:t>
      </w:r>
      <w:r w:rsidRPr="00AA354D">
        <w:rPr>
          <w:rFonts w:ascii="Arial" w:hAnsi="Arial" w:cs="Arial"/>
          <w:sz w:val="22"/>
          <w:szCs w:val="22"/>
        </w:rPr>
        <w:t xml:space="preserve"> are</w:t>
      </w:r>
      <w:r w:rsidR="004E4D13">
        <w:rPr>
          <w:rFonts w:ascii="Arial" w:hAnsi="Arial" w:cs="Arial"/>
          <w:sz w:val="22"/>
          <w:szCs w:val="22"/>
        </w:rPr>
        <w:t xml:space="preserve"> still</w:t>
      </w:r>
      <w:r w:rsidRPr="00AA354D">
        <w:rPr>
          <w:rFonts w:ascii="Arial" w:hAnsi="Arial" w:cs="Arial"/>
          <w:sz w:val="22"/>
          <w:szCs w:val="22"/>
        </w:rPr>
        <w:t xml:space="preserve"> living in poverty when their families are working. Firstly, </w:t>
      </w:r>
      <w:r w:rsidR="000C5D7C">
        <w:rPr>
          <w:rFonts w:ascii="Arial" w:hAnsi="Arial" w:cs="Arial"/>
          <w:sz w:val="22"/>
          <w:szCs w:val="22"/>
        </w:rPr>
        <w:t xml:space="preserve">it </w:t>
      </w:r>
      <w:r w:rsidRPr="00AA354D">
        <w:rPr>
          <w:rFonts w:ascii="Arial" w:hAnsi="Arial" w:cs="Arial"/>
          <w:sz w:val="22"/>
          <w:szCs w:val="22"/>
        </w:rPr>
        <w:t>is</w:t>
      </w:r>
      <w:r w:rsidR="000C5D7C">
        <w:rPr>
          <w:rFonts w:ascii="Arial" w:hAnsi="Arial" w:cs="Arial"/>
          <w:sz w:val="22"/>
          <w:szCs w:val="22"/>
        </w:rPr>
        <w:t xml:space="preserve"> because</w:t>
      </w:r>
      <w:r w:rsidR="0038315D">
        <w:rPr>
          <w:rFonts w:ascii="Arial" w:hAnsi="Arial" w:cs="Arial"/>
          <w:sz w:val="22"/>
          <w:szCs w:val="22"/>
        </w:rPr>
        <w:t xml:space="preserve"> the wage that they are on is </w:t>
      </w:r>
      <w:proofErr w:type="spellStart"/>
      <w:r w:rsidR="0038315D">
        <w:rPr>
          <w:rFonts w:ascii="Arial" w:hAnsi="Arial" w:cs="Arial"/>
          <w:sz w:val="22"/>
          <w:szCs w:val="22"/>
        </w:rPr>
        <w:t>to</w:t>
      </w:r>
      <w:proofErr w:type="spellEnd"/>
      <w:r w:rsidR="0038315D">
        <w:rPr>
          <w:rFonts w:ascii="Arial" w:hAnsi="Arial" w:cs="Arial"/>
          <w:sz w:val="22"/>
          <w:szCs w:val="22"/>
        </w:rPr>
        <w:t xml:space="preserve"> low</w:t>
      </w:r>
      <w:r w:rsidRPr="00AA354D">
        <w:rPr>
          <w:rFonts w:ascii="Arial" w:hAnsi="Arial" w:cs="Arial"/>
          <w:sz w:val="22"/>
          <w:szCs w:val="22"/>
        </w:rPr>
        <w:t xml:space="preserve">. Public policy can mediate in the market to improve this by ordering minimum </w:t>
      </w:r>
      <w:r w:rsidR="00C34833">
        <w:rPr>
          <w:rFonts w:ascii="Arial" w:hAnsi="Arial" w:cs="Arial"/>
          <w:sz w:val="22"/>
          <w:szCs w:val="22"/>
        </w:rPr>
        <w:t xml:space="preserve">the </w:t>
      </w:r>
      <w:r w:rsidRPr="00AA354D">
        <w:rPr>
          <w:rFonts w:ascii="Arial" w:hAnsi="Arial" w:cs="Arial"/>
          <w:sz w:val="22"/>
          <w:szCs w:val="22"/>
        </w:rPr>
        <w:t xml:space="preserve">wage policy. </w:t>
      </w:r>
    </w:p>
    <w:p w14:paraId="5738399B" w14:textId="77777777" w:rsidR="005D4E36" w:rsidRPr="00AA354D" w:rsidRDefault="005D4E36" w:rsidP="00A66737">
      <w:pPr>
        <w:spacing w:line="360" w:lineRule="auto"/>
        <w:rPr>
          <w:rFonts w:ascii="Arial" w:hAnsi="Arial" w:cs="Arial"/>
          <w:sz w:val="22"/>
          <w:szCs w:val="22"/>
        </w:rPr>
      </w:pPr>
      <w:r w:rsidRPr="00AA354D">
        <w:rPr>
          <w:rFonts w:ascii="Arial" w:hAnsi="Arial" w:cs="Arial"/>
          <w:sz w:val="22"/>
          <w:szCs w:val="22"/>
        </w:rPr>
        <w:t>Another reason for poverty for working families is the tax that they have to pay direct from their earnings. Income tax and social insurance contributions reduce the final pay they receive which intern takes them under the poverty threshold.</w:t>
      </w:r>
    </w:p>
    <w:p w14:paraId="2306DBF5" w14:textId="77777777" w:rsidR="005D4E36" w:rsidRPr="00AA354D" w:rsidRDefault="005D4E36" w:rsidP="00A66737">
      <w:pPr>
        <w:spacing w:line="360" w:lineRule="auto"/>
        <w:rPr>
          <w:rFonts w:ascii="Arial" w:hAnsi="Arial" w:cs="Arial"/>
          <w:sz w:val="22"/>
          <w:szCs w:val="22"/>
        </w:rPr>
      </w:pPr>
      <w:r w:rsidRPr="00AA354D">
        <w:rPr>
          <w:rFonts w:ascii="Arial" w:hAnsi="Arial" w:cs="Arial"/>
          <w:sz w:val="22"/>
          <w:szCs w:val="22"/>
        </w:rPr>
        <w:t xml:space="preserve">The third reason is that the money benefits paid by the state to help parents with the expense of bringing up children are just not enough. </w:t>
      </w:r>
    </w:p>
    <w:p w14:paraId="59310804" w14:textId="1D16A803" w:rsidR="005D4E36" w:rsidRPr="00AA354D" w:rsidRDefault="005D4E36" w:rsidP="00A66737">
      <w:pPr>
        <w:spacing w:line="360" w:lineRule="auto"/>
        <w:rPr>
          <w:rFonts w:ascii="Arial" w:hAnsi="Arial" w:cs="Arial"/>
          <w:sz w:val="22"/>
          <w:szCs w:val="22"/>
        </w:rPr>
      </w:pPr>
      <w:r w:rsidRPr="00AA354D">
        <w:rPr>
          <w:rFonts w:ascii="Arial" w:hAnsi="Arial" w:cs="Arial"/>
          <w:sz w:val="22"/>
          <w:szCs w:val="22"/>
        </w:rPr>
        <w:t>Finally, another factor for them might be that having paid for housing and bills they do not have enough at the end to utilize for their basic needs (</w:t>
      </w:r>
      <w:proofErr w:type="spellStart"/>
      <w:r w:rsidRPr="00AA354D">
        <w:rPr>
          <w:rFonts w:ascii="Arial" w:hAnsi="Arial" w:cs="Arial"/>
          <w:sz w:val="22"/>
          <w:szCs w:val="22"/>
        </w:rPr>
        <w:t>Mechelen</w:t>
      </w:r>
      <w:proofErr w:type="spellEnd"/>
      <w:r w:rsidRPr="00AA354D">
        <w:rPr>
          <w:rFonts w:ascii="Arial" w:hAnsi="Arial" w:cs="Arial"/>
          <w:sz w:val="22"/>
          <w:szCs w:val="22"/>
        </w:rPr>
        <w:t xml:space="preserve"> and Bradshaw, 2013)</w:t>
      </w:r>
      <w:r w:rsidR="00E16EDF" w:rsidRPr="00AA354D">
        <w:rPr>
          <w:rFonts w:ascii="Arial" w:hAnsi="Arial" w:cs="Arial"/>
          <w:sz w:val="22"/>
          <w:szCs w:val="22"/>
        </w:rPr>
        <w:t>.</w:t>
      </w:r>
    </w:p>
    <w:p w14:paraId="09382D12" w14:textId="4B25C4EF" w:rsidR="00350A98" w:rsidRPr="00AA354D" w:rsidRDefault="00350A98" w:rsidP="00A66737">
      <w:pPr>
        <w:spacing w:line="360" w:lineRule="auto"/>
        <w:rPr>
          <w:rFonts w:ascii="Arial" w:hAnsi="Arial" w:cs="Arial"/>
          <w:sz w:val="22"/>
          <w:szCs w:val="22"/>
        </w:rPr>
      </w:pPr>
    </w:p>
    <w:p w14:paraId="0300E3EA" w14:textId="500160E2" w:rsidR="00350A98" w:rsidRPr="00AA354D" w:rsidRDefault="00350A98" w:rsidP="00A66737">
      <w:pPr>
        <w:spacing w:line="360" w:lineRule="auto"/>
        <w:rPr>
          <w:rFonts w:ascii="Arial" w:hAnsi="Arial" w:cs="Arial"/>
          <w:sz w:val="22"/>
          <w:szCs w:val="22"/>
        </w:rPr>
      </w:pPr>
      <w:r w:rsidRPr="00AA354D">
        <w:rPr>
          <w:rFonts w:ascii="Arial" w:hAnsi="Arial" w:cs="Arial"/>
          <w:sz w:val="22"/>
          <w:szCs w:val="22"/>
        </w:rPr>
        <w:t xml:space="preserve">Pay disparity is frequently characterized as the </w:t>
      </w:r>
      <w:r w:rsidR="00523441" w:rsidRPr="00AA354D">
        <w:rPr>
          <w:rFonts w:ascii="Arial" w:hAnsi="Arial" w:cs="Arial"/>
          <w:sz w:val="22"/>
          <w:szCs w:val="22"/>
        </w:rPr>
        <w:t xml:space="preserve">gap </w:t>
      </w:r>
      <w:r w:rsidR="00C90A7A" w:rsidRPr="00AA354D">
        <w:rPr>
          <w:rFonts w:ascii="Arial" w:hAnsi="Arial" w:cs="Arial"/>
          <w:sz w:val="22"/>
          <w:szCs w:val="22"/>
        </w:rPr>
        <w:t xml:space="preserve">between the </w:t>
      </w:r>
      <w:r w:rsidRPr="00AA354D">
        <w:rPr>
          <w:rFonts w:ascii="Arial" w:hAnsi="Arial" w:cs="Arial"/>
          <w:sz w:val="22"/>
          <w:szCs w:val="22"/>
        </w:rPr>
        <w:t>rich and poo</w:t>
      </w:r>
      <w:r w:rsidR="00C90A7A" w:rsidRPr="00AA354D">
        <w:rPr>
          <w:rFonts w:ascii="Arial" w:hAnsi="Arial" w:cs="Arial"/>
          <w:sz w:val="22"/>
          <w:szCs w:val="22"/>
        </w:rPr>
        <w:t>r.</w:t>
      </w:r>
      <w:r w:rsidRPr="00AA354D">
        <w:rPr>
          <w:rFonts w:ascii="Arial" w:hAnsi="Arial" w:cs="Arial"/>
          <w:sz w:val="22"/>
          <w:szCs w:val="22"/>
        </w:rPr>
        <w:t xml:space="preserve"> In the course of the last 50 years, the </w:t>
      </w:r>
      <w:r w:rsidR="008B6F40" w:rsidRPr="00AA354D">
        <w:rPr>
          <w:rFonts w:ascii="Arial" w:hAnsi="Arial" w:cs="Arial"/>
          <w:sz w:val="22"/>
          <w:szCs w:val="22"/>
        </w:rPr>
        <w:t xml:space="preserve">gap </w:t>
      </w:r>
      <w:r w:rsidRPr="00AA354D">
        <w:rPr>
          <w:rFonts w:ascii="Arial" w:hAnsi="Arial" w:cs="Arial"/>
          <w:sz w:val="22"/>
          <w:szCs w:val="22"/>
        </w:rPr>
        <w:t>among rich and poor has risen. This can be to a great extent ascribed to the sharp ascent in imbalance during the 1980s, as the salaries of those in work pulled away from those of the remainder of the populace and as high</w:t>
      </w:r>
      <w:r w:rsidR="00273488" w:rsidRPr="00AA354D">
        <w:rPr>
          <w:rFonts w:ascii="Arial" w:hAnsi="Arial" w:cs="Arial"/>
          <w:sz w:val="22"/>
          <w:szCs w:val="22"/>
        </w:rPr>
        <w:t>er paid</w:t>
      </w:r>
      <w:r w:rsidR="006960A3">
        <w:rPr>
          <w:rFonts w:ascii="Arial" w:hAnsi="Arial" w:cs="Arial"/>
          <w:sz w:val="22"/>
          <w:szCs w:val="22"/>
        </w:rPr>
        <w:t xml:space="preserve"> got richer.</w:t>
      </w:r>
    </w:p>
    <w:p w14:paraId="243F242D" w14:textId="77777777" w:rsidR="009230BD" w:rsidRPr="00AA354D" w:rsidRDefault="009230BD" w:rsidP="00A66737">
      <w:pPr>
        <w:spacing w:line="360" w:lineRule="auto"/>
        <w:rPr>
          <w:rFonts w:ascii="Arial" w:hAnsi="Arial" w:cs="Arial"/>
          <w:color w:val="000000"/>
          <w:sz w:val="22"/>
          <w:szCs w:val="22"/>
          <w:shd w:val="clear" w:color="auto" w:fill="FFFFFF"/>
        </w:rPr>
      </w:pPr>
    </w:p>
    <w:p w14:paraId="0AC760FB" w14:textId="490FD771" w:rsidR="00172C44" w:rsidRPr="00AA354D" w:rsidRDefault="004E24AC" w:rsidP="00A66737">
      <w:pPr>
        <w:spacing w:line="360" w:lineRule="auto"/>
        <w:rPr>
          <w:rFonts w:ascii="Arial" w:hAnsi="Arial" w:cs="Arial"/>
          <w:sz w:val="22"/>
          <w:szCs w:val="22"/>
        </w:rPr>
      </w:pPr>
      <w:r w:rsidRPr="00AA354D">
        <w:rPr>
          <w:rFonts w:ascii="Arial" w:hAnsi="Arial" w:cs="Arial"/>
          <w:sz w:val="22"/>
          <w:szCs w:val="22"/>
        </w:rPr>
        <w:t xml:space="preserve">In </w:t>
      </w:r>
      <w:r w:rsidR="00784D5D" w:rsidRPr="00AA354D">
        <w:rPr>
          <w:rFonts w:ascii="Arial" w:hAnsi="Arial" w:cs="Arial"/>
          <w:sz w:val="22"/>
          <w:szCs w:val="22"/>
        </w:rPr>
        <w:t>the</w:t>
      </w:r>
      <w:r w:rsidRPr="00AA354D">
        <w:rPr>
          <w:rFonts w:ascii="Arial" w:hAnsi="Arial" w:cs="Arial"/>
          <w:sz w:val="22"/>
          <w:szCs w:val="22"/>
        </w:rPr>
        <w:t xml:space="preserve">1800 there was no state </w:t>
      </w:r>
      <w:r w:rsidR="00755F5F">
        <w:rPr>
          <w:rFonts w:ascii="Arial" w:hAnsi="Arial" w:cs="Arial"/>
          <w:sz w:val="22"/>
          <w:szCs w:val="22"/>
        </w:rPr>
        <w:t xml:space="preserve">education </w:t>
      </w:r>
      <w:r w:rsidRPr="00AA354D">
        <w:rPr>
          <w:rFonts w:ascii="Arial" w:hAnsi="Arial" w:cs="Arial"/>
          <w:sz w:val="22"/>
          <w:szCs w:val="22"/>
        </w:rPr>
        <w:t xml:space="preserve">was generally a privilege of the </w:t>
      </w:r>
      <w:r w:rsidR="00C86458" w:rsidRPr="00AA354D">
        <w:rPr>
          <w:rFonts w:ascii="Arial" w:hAnsi="Arial" w:cs="Arial"/>
          <w:sz w:val="22"/>
          <w:szCs w:val="22"/>
        </w:rPr>
        <w:t xml:space="preserve">upper classes. </w:t>
      </w:r>
      <w:r w:rsidR="008F3E5E" w:rsidRPr="00AA354D">
        <w:rPr>
          <w:rFonts w:ascii="Arial" w:hAnsi="Arial" w:cs="Arial"/>
          <w:sz w:val="22"/>
          <w:szCs w:val="22"/>
        </w:rPr>
        <w:t>Ther</w:t>
      </w:r>
      <w:r w:rsidR="00DB136E" w:rsidRPr="00AA354D">
        <w:rPr>
          <w:rFonts w:ascii="Arial" w:hAnsi="Arial" w:cs="Arial"/>
          <w:sz w:val="22"/>
          <w:szCs w:val="22"/>
        </w:rPr>
        <w:t>e</w:t>
      </w:r>
      <w:r w:rsidR="008F3E5E" w:rsidRPr="00AA354D">
        <w:rPr>
          <w:rFonts w:ascii="Arial" w:hAnsi="Arial" w:cs="Arial"/>
          <w:sz w:val="22"/>
          <w:szCs w:val="22"/>
        </w:rPr>
        <w:t xml:space="preserve"> was no state support for the families and the only </w:t>
      </w:r>
      <w:r w:rsidR="00DA0A61" w:rsidRPr="00AA354D">
        <w:rPr>
          <w:rFonts w:ascii="Arial" w:hAnsi="Arial" w:cs="Arial"/>
          <w:sz w:val="22"/>
          <w:szCs w:val="22"/>
        </w:rPr>
        <w:t>support available was through local</w:t>
      </w:r>
      <w:r w:rsidR="009D5602">
        <w:rPr>
          <w:rFonts w:ascii="Arial" w:hAnsi="Arial" w:cs="Arial"/>
          <w:sz w:val="22"/>
          <w:szCs w:val="22"/>
        </w:rPr>
        <w:t xml:space="preserve"> </w:t>
      </w:r>
      <w:r w:rsidR="00DA0A61" w:rsidRPr="00AA354D">
        <w:rPr>
          <w:rFonts w:ascii="Arial" w:hAnsi="Arial" w:cs="Arial"/>
          <w:sz w:val="22"/>
          <w:szCs w:val="22"/>
        </w:rPr>
        <w:t xml:space="preserve">parishes. </w:t>
      </w:r>
      <w:r w:rsidR="004F6DAE" w:rsidRPr="00AA354D">
        <w:rPr>
          <w:rFonts w:ascii="Arial" w:hAnsi="Arial" w:cs="Arial"/>
          <w:sz w:val="22"/>
          <w:szCs w:val="22"/>
        </w:rPr>
        <w:t xml:space="preserve">During this era </w:t>
      </w:r>
      <w:r w:rsidR="00DB136E" w:rsidRPr="00AA354D">
        <w:rPr>
          <w:rFonts w:ascii="Arial" w:hAnsi="Arial" w:cs="Arial"/>
          <w:sz w:val="22"/>
          <w:szCs w:val="22"/>
        </w:rPr>
        <w:t xml:space="preserve">the </w:t>
      </w:r>
      <w:r w:rsidR="00252C5C" w:rsidRPr="00AA354D">
        <w:rPr>
          <w:rFonts w:ascii="Arial" w:hAnsi="Arial" w:cs="Arial"/>
          <w:sz w:val="22"/>
          <w:szCs w:val="22"/>
        </w:rPr>
        <w:t xml:space="preserve">work that was undertaken by young children was </w:t>
      </w:r>
      <w:r w:rsidR="008B0745" w:rsidRPr="00AA354D">
        <w:rPr>
          <w:rFonts w:ascii="Arial" w:hAnsi="Arial" w:cs="Arial"/>
          <w:sz w:val="22"/>
          <w:szCs w:val="22"/>
        </w:rPr>
        <w:t>unregulated</w:t>
      </w:r>
      <w:r w:rsidR="00A8385D" w:rsidRPr="00AA354D">
        <w:rPr>
          <w:rFonts w:ascii="Arial" w:hAnsi="Arial" w:cs="Arial"/>
          <w:sz w:val="22"/>
          <w:szCs w:val="22"/>
        </w:rPr>
        <w:t xml:space="preserve"> and they worked according to their social position </w:t>
      </w:r>
      <w:r w:rsidR="007E3375" w:rsidRPr="00AA354D">
        <w:rPr>
          <w:rFonts w:ascii="Arial" w:hAnsi="Arial" w:cs="Arial"/>
          <w:sz w:val="22"/>
          <w:szCs w:val="22"/>
        </w:rPr>
        <w:t>and their capability</w:t>
      </w:r>
      <w:r w:rsidR="001B5B4A" w:rsidRPr="00AA354D">
        <w:rPr>
          <w:rFonts w:ascii="Arial" w:hAnsi="Arial" w:cs="Arial"/>
          <w:sz w:val="22"/>
          <w:szCs w:val="22"/>
        </w:rPr>
        <w:t xml:space="preserve">. </w:t>
      </w:r>
    </w:p>
    <w:p w14:paraId="56C2BD46" w14:textId="748A7789" w:rsidR="004E24AC" w:rsidRPr="00AA354D" w:rsidRDefault="008E6C65" w:rsidP="00A66737">
      <w:pPr>
        <w:spacing w:line="360" w:lineRule="auto"/>
        <w:rPr>
          <w:rFonts w:ascii="Arial" w:hAnsi="Arial" w:cs="Arial"/>
          <w:sz w:val="22"/>
          <w:szCs w:val="22"/>
        </w:rPr>
      </w:pPr>
      <w:r w:rsidRPr="00AA354D">
        <w:rPr>
          <w:rFonts w:ascii="Arial" w:hAnsi="Arial" w:cs="Arial"/>
          <w:sz w:val="22"/>
          <w:szCs w:val="22"/>
        </w:rPr>
        <w:t>In comparison</w:t>
      </w:r>
      <w:r w:rsidR="00950259" w:rsidRPr="00AA354D">
        <w:rPr>
          <w:rFonts w:ascii="Arial" w:hAnsi="Arial" w:cs="Arial"/>
          <w:sz w:val="22"/>
          <w:szCs w:val="22"/>
        </w:rPr>
        <w:t xml:space="preserve"> to the above,</w:t>
      </w:r>
      <w:r w:rsidR="00EE6DFE" w:rsidRPr="00AA354D">
        <w:rPr>
          <w:rFonts w:ascii="Arial" w:hAnsi="Arial" w:cs="Arial"/>
          <w:sz w:val="22"/>
          <w:szCs w:val="22"/>
        </w:rPr>
        <w:t xml:space="preserve"> in</w:t>
      </w:r>
      <w:r w:rsidR="00950259" w:rsidRPr="00AA354D">
        <w:rPr>
          <w:rFonts w:ascii="Arial" w:hAnsi="Arial" w:cs="Arial"/>
          <w:sz w:val="22"/>
          <w:szCs w:val="22"/>
        </w:rPr>
        <w:t xml:space="preserve"> 2004</w:t>
      </w:r>
      <w:r w:rsidR="00E06CD4" w:rsidRPr="00AA354D">
        <w:rPr>
          <w:rFonts w:ascii="Arial" w:hAnsi="Arial" w:cs="Arial"/>
          <w:sz w:val="22"/>
          <w:szCs w:val="22"/>
        </w:rPr>
        <w:t xml:space="preserve"> </w:t>
      </w:r>
      <w:r w:rsidR="00EE6DFE" w:rsidRPr="00AA354D">
        <w:rPr>
          <w:rFonts w:ascii="Arial" w:hAnsi="Arial" w:cs="Arial"/>
          <w:sz w:val="22"/>
          <w:szCs w:val="22"/>
        </w:rPr>
        <w:t>it became</w:t>
      </w:r>
      <w:r w:rsidR="00917692" w:rsidRPr="00AA354D">
        <w:rPr>
          <w:rFonts w:ascii="Arial" w:hAnsi="Arial" w:cs="Arial"/>
          <w:sz w:val="22"/>
          <w:szCs w:val="22"/>
        </w:rPr>
        <w:t xml:space="preserve"> </w:t>
      </w:r>
      <w:r w:rsidR="00C25318" w:rsidRPr="00AA354D">
        <w:rPr>
          <w:rFonts w:ascii="Arial" w:hAnsi="Arial" w:cs="Arial"/>
          <w:sz w:val="22"/>
          <w:szCs w:val="22"/>
        </w:rPr>
        <w:t xml:space="preserve">compulsory for those aged between </w:t>
      </w:r>
      <w:r w:rsidR="00917692" w:rsidRPr="00AA354D">
        <w:rPr>
          <w:rFonts w:ascii="Arial" w:hAnsi="Arial" w:cs="Arial"/>
          <w:sz w:val="22"/>
          <w:szCs w:val="22"/>
        </w:rPr>
        <w:t>5 and 16</w:t>
      </w:r>
      <w:r w:rsidR="00FE6C4C" w:rsidRPr="00AA354D">
        <w:rPr>
          <w:rFonts w:ascii="Arial" w:hAnsi="Arial" w:cs="Arial"/>
          <w:sz w:val="22"/>
          <w:szCs w:val="22"/>
        </w:rPr>
        <w:t xml:space="preserve"> and to stay beyond that was becoming a trend as to become </w:t>
      </w:r>
      <w:r w:rsidR="00C53B9D" w:rsidRPr="00AA354D">
        <w:rPr>
          <w:rFonts w:ascii="Arial" w:hAnsi="Arial" w:cs="Arial"/>
          <w:sz w:val="22"/>
          <w:szCs w:val="22"/>
        </w:rPr>
        <w:t xml:space="preserve">more academically informed. </w:t>
      </w:r>
    </w:p>
    <w:p w14:paraId="2A0A37BD" w14:textId="791613FC" w:rsidR="009B41C4" w:rsidRPr="00AA354D" w:rsidRDefault="004E24AC" w:rsidP="00A66737">
      <w:pPr>
        <w:spacing w:line="360" w:lineRule="auto"/>
        <w:rPr>
          <w:rFonts w:ascii="Arial" w:hAnsi="Arial" w:cs="Arial"/>
          <w:sz w:val="22"/>
          <w:szCs w:val="22"/>
        </w:rPr>
      </w:pPr>
      <w:r w:rsidRPr="00AA354D">
        <w:rPr>
          <w:rFonts w:ascii="Arial" w:hAnsi="Arial" w:cs="Arial"/>
          <w:sz w:val="22"/>
          <w:szCs w:val="22"/>
        </w:rPr>
        <w:t xml:space="preserve">By 2004 a complex multi-layered </w:t>
      </w:r>
      <w:r w:rsidR="007F785B" w:rsidRPr="00AA354D">
        <w:rPr>
          <w:rFonts w:ascii="Arial" w:hAnsi="Arial" w:cs="Arial"/>
          <w:sz w:val="22"/>
          <w:szCs w:val="22"/>
        </w:rPr>
        <w:t xml:space="preserve">benefit support </w:t>
      </w:r>
      <w:r w:rsidRPr="00AA354D">
        <w:rPr>
          <w:rFonts w:ascii="Arial" w:hAnsi="Arial" w:cs="Arial"/>
          <w:sz w:val="22"/>
          <w:szCs w:val="22"/>
        </w:rPr>
        <w:t xml:space="preserve">for youngsters </w:t>
      </w:r>
      <w:r w:rsidR="007F785B" w:rsidRPr="00AA354D">
        <w:rPr>
          <w:rFonts w:ascii="Arial" w:hAnsi="Arial" w:cs="Arial"/>
          <w:sz w:val="22"/>
          <w:szCs w:val="22"/>
        </w:rPr>
        <w:t xml:space="preserve">and families was in </w:t>
      </w:r>
      <w:r w:rsidRPr="00AA354D">
        <w:rPr>
          <w:rFonts w:ascii="Arial" w:hAnsi="Arial" w:cs="Arial"/>
          <w:sz w:val="22"/>
          <w:szCs w:val="22"/>
        </w:rPr>
        <w:t>operation</w:t>
      </w:r>
      <w:r w:rsidR="007F785B" w:rsidRPr="00AA354D">
        <w:rPr>
          <w:rFonts w:ascii="Arial" w:hAnsi="Arial" w:cs="Arial"/>
          <w:sz w:val="22"/>
          <w:szCs w:val="22"/>
        </w:rPr>
        <w:t xml:space="preserve"> </w:t>
      </w:r>
      <w:r w:rsidRPr="00AA354D">
        <w:rPr>
          <w:rFonts w:ascii="Arial" w:hAnsi="Arial" w:cs="Arial"/>
          <w:sz w:val="22"/>
          <w:szCs w:val="22"/>
        </w:rPr>
        <w:t xml:space="preserve">with </w:t>
      </w:r>
      <w:r w:rsidR="004D3311" w:rsidRPr="00AA354D">
        <w:rPr>
          <w:rFonts w:ascii="Arial" w:hAnsi="Arial" w:cs="Arial"/>
          <w:sz w:val="22"/>
          <w:szCs w:val="22"/>
        </w:rPr>
        <w:t>child benefit as the foundation for all famil</w:t>
      </w:r>
      <w:r w:rsidR="009230BD" w:rsidRPr="00AA354D">
        <w:rPr>
          <w:rFonts w:ascii="Arial" w:hAnsi="Arial" w:cs="Arial"/>
          <w:sz w:val="22"/>
          <w:szCs w:val="22"/>
        </w:rPr>
        <w:t>i</w:t>
      </w:r>
      <w:r w:rsidR="004D3311" w:rsidRPr="00AA354D">
        <w:rPr>
          <w:rFonts w:ascii="Arial" w:hAnsi="Arial" w:cs="Arial"/>
          <w:sz w:val="22"/>
          <w:szCs w:val="22"/>
        </w:rPr>
        <w:t xml:space="preserve">es and then the child tax credit as an addition </w:t>
      </w:r>
      <w:r w:rsidR="002C2E0A" w:rsidRPr="00AA354D">
        <w:rPr>
          <w:rFonts w:ascii="Arial" w:hAnsi="Arial" w:cs="Arial"/>
          <w:sz w:val="22"/>
          <w:szCs w:val="22"/>
        </w:rPr>
        <w:t xml:space="preserve">to supplement the </w:t>
      </w:r>
      <w:r w:rsidR="000246BA" w:rsidRPr="00AA354D">
        <w:rPr>
          <w:rFonts w:ascii="Arial" w:hAnsi="Arial" w:cs="Arial"/>
          <w:sz w:val="22"/>
          <w:szCs w:val="22"/>
        </w:rPr>
        <w:t>family’s</w:t>
      </w:r>
      <w:r w:rsidR="002C2E0A" w:rsidRPr="00AA354D">
        <w:rPr>
          <w:rFonts w:ascii="Arial" w:hAnsi="Arial" w:cs="Arial"/>
          <w:sz w:val="22"/>
          <w:szCs w:val="22"/>
        </w:rPr>
        <w:t xml:space="preserve"> income</w:t>
      </w:r>
      <w:r w:rsidR="000202A2" w:rsidRPr="00AA354D">
        <w:rPr>
          <w:rFonts w:ascii="Arial" w:hAnsi="Arial" w:cs="Arial"/>
          <w:sz w:val="22"/>
          <w:szCs w:val="22"/>
        </w:rPr>
        <w:t xml:space="preserve"> </w:t>
      </w:r>
      <w:r w:rsidR="000246BA" w:rsidRPr="00AA354D">
        <w:rPr>
          <w:rFonts w:ascii="Arial" w:hAnsi="Arial" w:cs="Arial"/>
          <w:color w:val="000000"/>
          <w:sz w:val="22"/>
          <w:szCs w:val="22"/>
          <w:shd w:val="clear" w:color="auto" w:fill="FFFFFF"/>
        </w:rPr>
        <w:t>(Platt, 2005)</w:t>
      </w:r>
      <w:r w:rsidR="003F4A4B" w:rsidRPr="00AA354D">
        <w:rPr>
          <w:rFonts w:ascii="Arial" w:hAnsi="Arial" w:cs="Arial"/>
          <w:sz w:val="22"/>
          <w:szCs w:val="22"/>
        </w:rPr>
        <w:t xml:space="preserve">. </w:t>
      </w:r>
      <w:r w:rsidR="00E95293" w:rsidRPr="00AA354D">
        <w:rPr>
          <w:rFonts w:ascii="Arial" w:hAnsi="Arial" w:cs="Arial"/>
          <w:sz w:val="22"/>
          <w:szCs w:val="22"/>
        </w:rPr>
        <w:t xml:space="preserve">It was said by the former Prime Minister of the UK that </w:t>
      </w:r>
      <w:r w:rsidR="00E95293" w:rsidRPr="00AA354D">
        <w:rPr>
          <w:rFonts w:ascii="Arial" w:hAnsi="Arial" w:cs="Arial"/>
          <w:i/>
          <w:iCs/>
          <w:sz w:val="22"/>
          <w:szCs w:val="22"/>
        </w:rPr>
        <w:t>“</w:t>
      </w:r>
      <w:r w:rsidR="00D0443F" w:rsidRPr="00AA354D">
        <w:rPr>
          <w:rFonts w:ascii="Arial" w:hAnsi="Arial" w:cs="Arial"/>
          <w:i/>
          <w:iCs/>
          <w:sz w:val="22"/>
          <w:szCs w:val="22"/>
        </w:rPr>
        <w:t xml:space="preserve">Poverty should not be a </w:t>
      </w:r>
      <w:r w:rsidR="0090077C" w:rsidRPr="00AA354D">
        <w:rPr>
          <w:rFonts w:ascii="Arial" w:hAnsi="Arial" w:cs="Arial"/>
          <w:i/>
          <w:iCs/>
          <w:sz w:val="22"/>
          <w:szCs w:val="22"/>
        </w:rPr>
        <w:t>birth right</w:t>
      </w:r>
      <w:r w:rsidR="00D0443F" w:rsidRPr="00AA354D">
        <w:rPr>
          <w:rFonts w:ascii="Arial" w:hAnsi="Arial" w:cs="Arial"/>
          <w:i/>
          <w:iCs/>
          <w:sz w:val="22"/>
          <w:szCs w:val="22"/>
        </w:rPr>
        <w:t>. Being poor should not be a life sentence…our historic aim will be for ours to be the first generation to end child poverty and it wil</w:t>
      </w:r>
      <w:r w:rsidR="002B7672" w:rsidRPr="00AA354D">
        <w:rPr>
          <w:rFonts w:ascii="Arial" w:hAnsi="Arial" w:cs="Arial"/>
          <w:i/>
          <w:iCs/>
          <w:sz w:val="22"/>
          <w:szCs w:val="22"/>
        </w:rPr>
        <w:t>l</w:t>
      </w:r>
      <w:r w:rsidR="00D0443F" w:rsidRPr="00AA354D">
        <w:rPr>
          <w:rFonts w:ascii="Arial" w:hAnsi="Arial" w:cs="Arial"/>
          <w:i/>
          <w:iCs/>
          <w:sz w:val="22"/>
          <w:szCs w:val="22"/>
        </w:rPr>
        <w:t xml:space="preserve"> take a generation. It is a </w:t>
      </w:r>
      <w:r w:rsidR="0090077C" w:rsidRPr="00AA354D">
        <w:rPr>
          <w:rFonts w:ascii="Arial" w:hAnsi="Arial" w:cs="Arial"/>
          <w:i/>
          <w:iCs/>
          <w:sz w:val="22"/>
          <w:szCs w:val="22"/>
        </w:rPr>
        <w:t>20-year</w:t>
      </w:r>
      <w:r w:rsidR="00D0443F" w:rsidRPr="00AA354D">
        <w:rPr>
          <w:rFonts w:ascii="Arial" w:hAnsi="Arial" w:cs="Arial"/>
          <w:i/>
          <w:iCs/>
          <w:sz w:val="22"/>
          <w:szCs w:val="22"/>
        </w:rPr>
        <w:t xml:space="preserve"> </w:t>
      </w:r>
      <w:proofErr w:type="gramStart"/>
      <w:r w:rsidR="00D0443F" w:rsidRPr="00AA354D">
        <w:rPr>
          <w:rFonts w:ascii="Arial" w:hAnsi="Arial" w:cs="Arial"/>
          <w:i/>
          <w:iCs/>
          <w:sz w:val="22"/>
          <w:szCs w:val="22"/>
        </w:rPr>
        <w:t>mission</w:t>
      </w:r>
      <w:proofErr w:type="gramEnd"/>
      <w:r w:rsidR="00D0443F" w:rsidRPr="00AA354D">
        <w:rPr>
          <w:rFonts w:ascii="Arial" w:hAnsi="Arial" w:cs="Arial"/>
          <w:i/>
          <w:iCs/>
          <w:sz w:val="22"/>
          <w:szCs w:val="22"/>
        </w:rPr>
        <w:t xml:space="preserve"> but I </w:t>
      </w:r>
      <w:r w:rsidR="0090077C" w:rsidRPr="00AA354D">
        <w:rPr>
          <w:rFonts w:ascii="Arial" w:hAnsi="Arial" w:cs="Arial"/>
          <w:i/>
          <w:iCs/>
          <w:sz w:val="22"/>
          <w:szCs w:val="22"/>
        </w:rPr>
        <w:t>believe</w:t>
      </w:r>
      <w:r w:rsidR="00D0443F" w:rsidRPr="00AA354D">
        <w:rPr>
          <w:rFonts w:ascii="Arial" w:hAnsi="Arial" w:cs="Arial"/>
          <w:i/>
          <w:iCs/>
          <w:sz w:val="22"/>
          <w:szCs w:val="22"/>
        </w:rPr>
        <w:t xml:space="preserve"> it can be done</w:t>
      </w:r>
      <w:r w:rsidR="00E95293" w:rsidRPr="00AA354D">
        <w:rPr>
          <w:rFonts w:ascii="Arial" w:hAnsi="Arial" w:cs="Arial"/>
          <w:i/>
          <w:iCs/>
          <w:sz w:val="22"/>
          <w:szCs w:val="22"/>
        </w:rPr>
        <w:t>”</w:t>
      </w:r>
      <w:r w:rsidR="00D0443F" w:rsidRPr="00AA354D">
        <w:rPr>
          <w:rFonts w:ascii="Arial" w:hAnsi="Arial" w:cs="Arial"/>
          <w:sz w:val="22"/>
          <w:szCs w:val="22"/>
        </w:rPr>
        <w:t xml:space="preserve"> (Blair, 1999.p 17). </w:t>
      </w:r>
      <w:r w:rsidR="009B41C4" w:rsidRPr="00AA354D">
        <w:rPr>
          <w:rFonts w:ascii="Arial" w:hAnsi="Arial" w:cs="Arial"/>
          <w:color w:val="000000"/>
          <w:sz w:val="22"/>
          <w:szCs w:val="22"/>
          <w:shd w:val="clear" w:color="auto" w:fill="FFFFFF"/>
        </w:rPr>
        <w:t>(Walker, 1999)</w:t>
      </w:r>
    </w:p>
    <w:p w14:paraId="23E4045D" w14:textId="320C198A" w:rsidR="00D0443F" w:rsidRPr="00AA354D" w:rsidRDefault="00D0443F" w:rsidP="00A66737">
      <w:pPr>
        <w:spacing w:line="360" w:lineRule="auto"/>
        <w:rPr>
          <w:rFonts w:ascii="Arial" w:hAnsi="Arial" w:cs="Arial"/>
          <w:sz w:val="22"/>
          <w:szCs w:val="22"/>
        </w:rPr>
      </w:pPr>
    </w:p>
    <w:p w14:paraId="1EF32D4C" w14:textId="162D72B3" w:rsidR="00A95E46" w:rsidRPr="00AA354D" w:rsidRDefault="002A6A7C" w:rsidP="00A66737">
      <w:pPr>
        <w:spacing w:line="360" w:lineRule="auto"/>
        <w:rPr>
          <w:rFonts w:ascii="Arial" w:hAnsi="Arial" w:cs="Arial"/>
          <w:sz w:val="22"/>
          <w:szCs w:val="22"/>
        </w:rPr>
      </w:pPr>
      <w:r w:rsidRPr="00AA354D">
        <w:rPr>
          <w:rFonts w:ascii="Arial" w:hAnsi="Arial" w:cs="Arial"/>
          <w:sz w:val="22"/>
          <w:szCs w:val="22"/>
        </w:rPr>
        <w:t>During the mid 1800 there was a</w:t>
      </w:r>
      <w:r w:rsidR="003D17ED">
        <w:rPr>
          <w:rFonts w:ascii="Arial" w:hAnsi="Arial" w:cs="Arial"/>
          <w:sz w:val="22"/>
          <w:szCs w:val="22"/>
        </w:rPr>
        <w:t xml:space="preserve"> policy</w:t>
      </w:r>
      <w:r w:rsidR="00192111" w:rsidRPr="00AA354D">
        <w:rPr>
          <w:rFonts w:ascii="Arial" w:hAnsi="Arial" w:cs="Arial"/>
          <w:sz w:val="22"/>
          <w:szCs w:val="22"/>
        </w:rPr>
        <w:t xml:space="preserve"> to try to provide aide to families</w:t>
      </w:r>
      <w:r w:rsidR="008D2500" w:rsidRPr="00AA354D">
        <w:rPr>
          <w:rFonts w:ascii="Arial" w:hAnsi="Arial" w:cs="Arial"/>
          <w:sz w:val="22"/>
          <w:szCs w:val="22"/>
        </w:rPr>
        <w:t xml:space="preserve">, this was the Poor Law. It was the only source of </w:t>
      </w:r>
      <w:r w:rsidR="001E68AB" w:rsidRPr="00AA354D">
        <w:rPr>
          <w:rFonts w:ascii="Arial" w:hAnsi="Arial" w:cs="Arial"/>
          <w:sz w:val="22"/>
          <w:szCs w:val="22"/>
        </w:rPr>
        <w:t xml:space="preserve">care that was provided to children for their education and support for the children </w:t>
      </w:r>
      <w:r w:rsidR="0098144E" w:rsidRPr="00AA354D">
        <w:rPr>
          <w:rFonts w:ascii="Arial" w:hAnsi="Arial" w:cs="Arial"/>
          <w:sz w:val="22"/>
          <w:szCs w:val="22"/>
        </w:rPr>
        <w:t>in</w:t>
      </w:r>
      <w:r w:rsidR="001E68AB" w:rsidRPr="00AA354D">
        <w:rPr>
          <w:rFonts w:ascii="Arial" w:hAnsi="Arial" w:cs="Arial"/>
          <w:sz w:val="22"/>
          <w:szCs w:val="22"/>
        </w:rPr>
        <w:t xml:space="preserve"> poverty. </w:t>
      </w:r>
    </w:p>
    <w:p w14:paraId="56071494" w14:textId="3838AD72" w:rsidR="004B6BDE" w:rsidRPr="00AA354D" w:rsidRDefault="00202290" w:rsidP="00A66737">
      <w:pPr>
        <w:spacing w:line="360" w:lineRule="auto"/>
        <w:rPr>
          <w:rFonts w:ascii="Arial" w:hAnsi="Arial" w:cs="Arial"/>
          <w:color w:val="000000"/>
          <w:sz w:val="22"/>
          <w:szCs w:val="22"/>
          <w:shd w:val="clear" w:color="auto" w:fill="FFFFFF"/>
        </w:rPr>
      </w:pPr>
      <w:r w:rsidRPr="00AA354D">
        <w:rPr>
          <w:rFonts w:ascii="Arial" w:hAnsi="Arial" w:cs="Arial"/>
          <w:sz w:val="22"/>
          <w:szCs w:val="22"/>
        </w:rPr>
        <w:t xml:space="preserve">By the 1900’s the poor law was </w:t>
      </w:r>
      <w:r w:rsidR="00131CC8" w:rsidRPr="00AA354D">
        <w:rPr>
          <w:rFonts w:ascii="Arial" w:hAnsi="Arial" w:cs="Arial"/>
          <w:sz w:val="22"/>
          <w:szCs w:val="22"/>
        </w:rPr>
        <w:t xml:space="preserve">systematically phased out and </w:t>
      </w:r>
      <w:r w:rsidR="005207D4" w:rsidRPr="00AA354D">
        <w:rPr>
          <w:rFonts w:ascii="Arial" w:hAnsi="Arial" w:cs="Arial"/>
          <w:sz w:val="22"/>
          <w:szCs w:val="22"/>
        </w:rPr>
        <w:t xml:space="preserve">was </w:t>
      </w:r>
      <w:r w:rsidR="00131CC8" w:rsidRPr="00AA354D">
        <w:rPr>
          <w:rFonts w:ascii="Arial" w:hAnsi="Arial" w:cs="Arial"/>
          <w:sz w:val="22"/>
          <w:szCs w:val="22"/>
        </w:rPr>
        <w:t>replaced by other forms of support for families</w:t>
      </w:r>
      <w:r w:rsidR="00523062" w:rsidRPr="00AA354D">
        <w:rPr>
          <w:rFonts w:ascii="Arial" w:hAnsi="Arial" w:cs="Arial"/>
          <w:sz w:val="22"/>
          <w:szCs w:val="22"/>
        </w:rPr>
        <w:t xml:space="preserve"> </w:t>
      </w:r>
      <w:r w:rsidR="00131CC8" w:rsidRPr="00AA354D">
        <w:rPr>
          <w:rFonts w:ascii="Arial" w:hAnsi="Arial" w:cs="Arial"/>
          <w:sz w:val="22"/>
          <w:szCs w:val="22"/>
        </w:rPr>
        <w:t>and children</w:t>
      </w:r>
      <w:r w:rsidR="002D2903" w:rsidRPr="00AA354D">
        <w:rPr>
          <w:rFonts w:ascii="Arial" w:hAnsi="Arial" w:cs="Arial"/>
          <w:sz w:val="22"/>
          <w:szCs w:val="22"/>
        </w:rPr>
        <w:t>.</w:t>
      </w:r>
      <w:r w:rsidR="002D687A" w:rsidRPr="00AA354D">
        <w:rPr>
          <w:rFonts w:ascii="Arial" w:hAnsi="Arial" w:cs="Arial"/>
          <w:sz w:val="22"/>
          <w:szCs w:val="22"/>
        </w:rPr>
        <w:t xml:space="preserve"> In the time as to the second world war was approaching the social insurance </w:t>
      </w:r>
      <w:r w:rsidR="000470AF" w:rsidRPr="00AA354D">
        <w:rPr>
          <w:rFonts w:ascii="Arial" w:hAnsi="Arial" w:cs="Arial"/>
          <w:sz w:val="22"/>
          <w:szCs w:val="22"/>
        </w:rPr>
        <w:t>system was underway</w:t>
      </w:r>
      <w:r w:rsidR="004B6BDE" w:rsidRPr="00AA354D">
        <w:rPr>
          <w:rFonts w:ascii="Arial" w:hAnsi="Arial" w:cs="Arial"/>
          <w:sz w:val="22"/>
          <w:szCs w:val="22"/>
        </w:rPr>
        <w:t>.</w:t>
      </w:r>
      <w:r w:rsidR="004B6BDE" w:rsidRPr="00AA354D">
        <w:rPr>
          <w:rFonts w:ascii="Arial" w:hAnsi="Arial" w:cs="Arial"/>
          <w:color w:val="000000"/>
          <w:sz w:val="22"/>
          <w:szCs w:val="22"/>
          <w:shd w:val="clear" w:color="auto" w:fill="FFFFFF"/>
        </w:rPr>
        <w:t xml:space="preserve"> It was however a very complex system and </w:t>
      </w:r>
      <w:r w:rsidR="004B6BDE" w:rsidRPr="00AA354D">
        <w:rPr>
          <w:rFonts w:ascii="Arial" w:hAnsi="Arial" w:cs="Arial"/>
          <w:sz w:val="22"/>
          <w:szCs w:val="22"/>
        </w:rPr>
        <w:t>Beveridge, a British economist, was appointed</w:t>
      </w:r>
      <w:r w:rsidR="006364BE" w:rsidRPr="00AA354D">
        <w:rPr>
          <w:rFonts w:ascii="Arial" w:hAnsi="Arial" w:cs="Arial"/>
          <w:sz w:val="22"/>
          <w:szCs w:val="22"/>
        </w:rPr>
        <w:t xml:space="preserve"> to</w:t>
      </w:r>
      <w:r w:rsidR="004B6BDE" w:rsidRPr="00AA354D">
        <w:rPr>
          <w:rFonts w:ascii="Arial" w:hAnsi="Arial" w:cs="Arial"/>
          <w:sz w:val="22"/>
          <w:szCs w:val="22"/>
        </w:rPr>
        <w:t xml:space="preserve"> try to make it more systematic. </w:t>
      </w:r>
      <w:r w:rsidR="0090077C" w:rsidRPr="00AA354D">
        <w:rPr>
          <w:rFonts w:ascii="Arial" w:hAnsi="Arial" w:cs="Arial"/>
          <w:sz w:val="22"/>
          <w:szCs w:val="22"/>
        </w:rPr>
        <w:t>However,</w:t>
      </w:r>
      <w:r w:rsidR="004B6BDE" w:rsidRPr="00AA354D">
        <w:rPr>
          <w:rFonts w:ascii="Arial" w:hAnsi="Arial" w:cs="Arial"/>
          <w:sz w:val="22"/>
          <w:szCs w:val="22"/>
        </w:rPr>
        <w:t xml:space="preserve"> </w:t>
      </w:r>
      <w:r w:rsidR="004B6BDE" w:rsidRPr="00AA354D">
        <w:rPr>
          <w:rFonts w:ascii="Arial" w:hAnsi="Arial" w:cs="Arial"/>
          <w:sz w:val="22"/>
          <w:szCs w:val="22"/>
        </w:rPr>
        <w:lastRenderedPageBreak/>
        <w:t>he took it upon himself and reformed the social insurance policy. His key policies were to end long term unemployment, the creation of a free NHS, and introduction of family allowances</w:t>
      </w:r>
      <w:r w:rsidR="006364BE" w:rsidRPr="00AA354D">
        <w:rPr>
          <w:rFonts w:ascii="Arial" w:hAnsi="Arial" w:cs="Arial"/>
          <w:sz w:val="22"/>
          <w:szCs w:val="22"/>
        </w:rPr>
        <w:t xml:space="preserve"> </w:t>
      </w:r>
      <w:r w:rsidR="004B6BDE" w:rsidRPr="006F0CF7">
        <w:rPr>
          <w:rFonts w:ascii="Arial" w:hAnsi="Arial" w:cs="Arial"/>
          <w:color w:val="000000"/>
          <w:sz w:val="22"/>
          <w:szCs w:val="22"/>
          <w:shd w:val="clear" w:color="auto" w:fill="FFFFFF"/>
        </w:rPr>
        <w:t>(</w:t>
      </w:r>
      <w:proofErr w:type="spellStart"/>
      <w:r w:rsidR="004B6BDE" w:rsidRPr="00AA354D">
        <w:rPr>
          <w:rFonts w:ascii="Arial" w:hAnsi="Arial" w:cs="Arial"/>
          <w:color w:val="000000"/>
          <w:sz w:val="22"/>
          <w:szCs w:val="22"/>
          <w:shd w:val="clear" w:color="auto" w:fill="FFFFFF"/>
        </w:rPr>
        <w:t>Glennerster</w:t>
      </w:r>
      <w:proofErr w:type="spellEnd"/>
      <w:r w:rsidR="004B6BDE" w:rsidRPr="00AA354D">
        <w:rPr>
          <w:rFonts w:ascii="Arial" w:hAnsi="Arial" w:cs="Arial"/>
          <w:color w:val="000000"/>
          <w:sz w:val="22"/>
          <w:szCs w:val="22"/>
          <w:shd w:val="clear" w:color="auto" w:fill="FFFFFF"/>
        </w:rPr>
        <w:t xml:space="preserve">, et al. </w:t>
      </w:r>
      <w:r w:rsidR="004B6BDE" w:rsidRPr="006F0CF7">
        <w:rPr>
          <w:rFonts w:ascii="Arial" w:hAnsi="Arial" w:cs="Arial"/>
          <w:color w:val="000000"/>
          <w:sz w:val="22"/>
          <w:szCs w:val="22"/>
          <w:shd w:val="clear" w:color="auto" w:fill="FFFFFF"/>
        </w:rPr>
        <w:t>2020)</w:t>
      </w:r>
      <w:r w:rsidR="0033169C">
        <w:rPr>
          <w:rFonts w:ascii="Arial" w:hAnsi="Arial" w:cs="Arial"/>
          <w:color w:val="000000"/>
          <w:sz w:val="22"/>
          <w:szCs w:val="22"/>
          <w:shd w:val="clear" w:color="auto" w:fill="FFFFFF"/>
        </w:rPr>
        <w:t xml:space="preserve">. </w:t>
      </w:r>
    </w:p>
    <w:p w14:paraId="77BCEE00" w14:textId="77777777" w:rsidR="00A24100" w:rsidRPr="006F0CF7" w:rsidRDefault="00A24100" w:rsidP="00A66737">
      <w:pPr>
        <w:spacing w:line="360" w:lineRule="auto"/>
        <w:rPr>
          <w:rFonts w:ascii="Arial" w:hAnsi="Arial" w:cs="Arial"/>
          <w:sz w:val="22"/>
          <w:szCs w:val="22"/>
        </w:rPr>
      </w:pPr>
    </w:p>
    <w:p w14:paraId="018A3A18" w14:textId="2CCC6E58" w:rsidR="005B177C" w:rsidRPr="00073452" w:rsidRDefault="005B177C" w:rsidP="000424B5">
      <w:pPr>
        <w:spacing w:line="360" w:lineRule="auto"/>
        <w:rPr>
          <w:rFonts w:ascii="Arial" w:hAnsi="Arial" w:cs="Arial"/>
          <w:sz w:val="22"/>
          <w:szCs w:val="22"/>
        </w:rPr>
      </w:pPr>
      <w:r w:rsidRPr="00AA354D">
        <w:rPr>
          <w:rFonts w:ascii="Arial" w:hAnsi="Arial" w:cs="Arial"/>
          <w:color w:val="222222"/>
          <w:sz w:val="22"/>
          <w:szCs w:val="22"/>
          <w:shd w:val="clear" w:color="auto" w:fill="FFFFFF"/>
        </w:rPr>
        <w:t>The nineteenth century also saw a tremendous development in the number of people living in Great Britain. This was due to a number of reasons, expanding families, children were sur</w:t>
      </w:r>
      <w:r w:rsidR="00BB64E2" w:rsidRPr="00AA354D">
        <w:rPr>
          <w:rFonts w:ascii="Arial" w:hAnsi="Arial" w:cs="Arial"/>
          <w:color w:val="222222"/>
          <w:sz w:val="22"/>
          <w:szCs w:val="22"/>
          <w:shd w:val="clear" w:color="auto" w:fill="FFFFFF"/>
        </w:rPr>
        <w:t>vi</w:t>
      </w:r>
      <w:r w:rsidRPr="00AA354D">
        <w:rPr>
          <w:rFonts w:ascii="Arial" w:hAnsi="Arial" w:cs="Arial"/>
          <w:color w:val="222222"/>
          <w:sz w:val="22"/>
          <w:szCs w:val="22"/>
          <w:shd w:val="clear" w:color="auto" w:fill="FFFFFF"/>
        </w:rPr>
        <w:t xml:space="preserve">ving more in infancy than the previous eras, and immigration especially from Ireland, these migrants were came looking for jobs as the circumstances in Ireland were also difficult. During this century children were required to help towards the family financial plan. They frequently worked extended periods of time in hazardous positions and in </w:t>
      </w:r>
      <w:r w:rsidR="00724626" w:rsidRPr="00AA354D">
        <w:rPr>
          <w:rFonts w:ascii="Arial" w:hAnsi="Arial" w:cs="Arial"/>
          <w:color w:val="222222"/>
          <w:sz w:val="22"/>
          <w:szCs w:val="22"/>
          <w:shd w:val="clear" w:color="auto" w:fill="FFFFFF"/>
        </w:rPr>
        <w:t xml:space="preserve">hard </w:t>
      </w:r>
      <w:r w:rsidRPr="00AA354D">
        <w:rPr>
          <w:rFonts w:ascii="Arial" w:hAnsi="Arial" w:cs="Arial"/>
          <w:color w:val="222222"/>
          <w:sz w:val="22"/>
          <w:szCs w:val="22"/>
          <w:shd w:val="clear" w:color="auto" w:fill="FFFFFF"/>
        </w:rPr>
        <w:t>circumstances for an almost no pay. Small boys were utilized by the chimneysweep</w:t>
      </w:r>
      <w:r w:rsidR="007A0A67" w:rsidRPr="00AA354D">
        <w:rPr>
          <w:rFonts w:ascii="Arial" w:hAnsi="Arial" w:cs="Arial"/>
          <w:color w:val="222222"/>
          <w:sz w:val="22"/>
          <w:szCs w:val="22"/>
          <w:shd w:val="clear" w:color="auto" w:fill="FFFFFF"/>
        </w:rPr>
        <w:t>s,</w:t>
      </w:r>
      <w:r w:rsidRPr="00AA354D">
        <w:rPr>
          <w:rFonts w:ascii="Arial" w:hAnsi="Arial" w:cs="Arial"/>
          <w:color w:val="222222"/>
          <w:sz w:val="22"/>
          <w:szCs w:val="22"/>
          <w:shd w:val="clear" w:color="auto" w:fill="FFFFFF"/>
        </w:rPr>
        <w:t xml:space="preserve"> the small children who could scramble under apparatus to recover cotton bobbins, young </w:t>
      </w:r>
      <w:r w:rsidRPr="000424B5">
        <w:rPr>
          <w:rFonts w:ascii="Arial" w:hAnsi="Arial" w:cs="Arial"/>
          <w:color w:val="222222"/>
          <w:sz w:val="22"/>
          <w:szCs w:val="22"/>
          <w:shd w:val="clear" w:color="auto" w:fill="FFFFFF"/>
        </w:rPr>
        <w:t>children also were down coal</w:t>
      </w:r>
      <w:r w:rsidR="007A0A67" w:rsidRPr="000424B5">
        <w:rPr>
          <w:rFonts w:ascii="Arial" w:hAnsi="Arial" w:cs="Arial"/>
          <w:color w:val="222222"/>
          <w:sz w:val="22"/>
          <w:szCs w:val="22"/>
          <w:shd w:val="clear" w:color="auto" w:fill="FFFFFF"/>
        </w:rPr>
        <w:t xml:space="preserve"> </w:t>
      </w:r>
      <w:r w:rsidRPr="000424B5">
        <w:rPr>
          <w:rFonts w:ascii="Arial" w:hAnsi="Arial" w:cs="Arial"/>
          <w:color w:val="222222"/>
          <w:sz w:val="22"/>
          <w:szCs w:val="22"/>
          <w:shd w:val="clear" w:color="auto" w:fill="FFFFFF"/>
        </w:rPr>
        <w:t xml:space="preserve">shafts as these were often </w:t>
      </w:r>
      <w:r w:rsidR="0090077C" w:rsidRPr="000424B5">
        <w:rPr>
          <w:rFonts w:ascii="Arial" w:hAnsi="Arial" w:cs="Arial"/>
          <w:color w:val="222222"/>
          <w:sz w:val="22"/>
          <w:szCs w:val="22"/>
          <w:shd w:val="clear" w:color="auto" w:fill="FFFFFF"/>
        </w:rPr>
        <w:t>too</w:t>
      </w:r>
      <w:r w:rsidRPr="000424B5">
        <w:rPr>
          <w:rFonts w:ascii="Arial" w:hAnsi="Arial" w:cs="Arial"/>
          <w:color w:val="222222"/>
          <w:sz w:val="22"/>
          <w:szCs w:val="22"/>
          <w:shd w:val="clear" w:color="auto" w:fill="FFFFFF"/>
        </w:rPr>
        <w:t xml:space="preserve"> narrow for adults </w:t>
      </w:r>
      <w:r w:rsidRPr="00073452">
        <w:rPr>
          <w:rFonts w:ascii="Arial" w:hAnsi="Arial" w:cs="Arial"/>
          <w:color w:val="000000"/>
          <w:sz w:val="22"/>
          <w:szCs w:val="22"/>
          <w:shd w:val="clear" w:color="auto" w:fill="FFFFFF"/>
        </w:rPr>
        <w:t>(Hidden Lives Revealed - Poverty and Families in the Victorian Era, 2020)</w:t>
      </w:r>
      <w:r w:rsidRPr="000424B5">
        <w:rPr>
          <w:rFonts w:ascii="Arial" w:hAnsi="Arial" w:cs="Arial"/>
          <w:color w:val="000000"/>
          <w:sz w:val="22"/>
          <w:szCs w:val="22"/>
          <w:shd w:val="clear" w:color="auto" w:fill="FFFFFF"/>
        </w:rPr>
        <w:t xml:space="preserve">. </w:t>
      </w:r>
    </w:p>
    <w:p w14:paraId="4D25F9D2" w14:textId="77777777" w:rsidR="000E4D5F" w:rsidRPr="000424B5" w:rsidRDefault="000E4D5F" w:rsidP="000424B5">
      <w:pPr>
        <w:spacing w:line="360" w:lineRule="auto"/>
        <w:rPr>
          <w:rFonts w:ascii="Arial" w:hAnsi="Arial" w:cs="Arial"/>
          <w:sz w:val="22"/>
          <w:szCs w:val="22"/>
        </w:rPr>
      </w:pPr>
    </w:p>
    <w:p w14:paraId="5C39ED8B" w14:textId="331C69DB" w:rsidR="004A3431" w:rsidRDefault="000202A2" w:rsidP="000424B5">
      <w:pPr>
        <w:spacing w:line="360" w:lineRule="auto"/>
        <w:rPr>
          <w:rFonts w:ascii="Arial" w:hAnsi="Arial" w:cs="Arial"/>
          <w:sz w:val="22"/>
          <w:szCs w:val="22"/>
        </w:rPr>
      </w:pPr>
      <w:r w:rsidRPr="000424B5">
        <w:rPr>
          <w:rFonts w:ascii="Arial" w:hAnsi="Arial" w:cs="Arial"/>
          <w:sz w:val="22"/>
          <w:szCs w:val="22"/>
        </w:rPr>
        <w:t>For families</w:t>
      </w:r>
      <w:r w:rsidR="00753BDF" w:rsidRPr="000424B5">
        <w:rPr>
          <w:rFonts w:ascii="Arial" w:hAnsi="Arial" w:cs="Arial"/>
          <w:sz w:val="22"/>
          <w:szCs w:val="22"/>
        </w:rPr>
        <w:t xml:space="preserve"> who </w:t>
      </w:r>
      <w:r w:rsidR="002004CF" w:rsidRPr="000424B5">
        <w:rPr>
          <w:rFonts w:ascii="Arial" w:hAnsi="Arial" w:cs="Arial"/>
          <w:sz w:val="22"/>
          <w:szCs w:val="22"/>
        </w:rPr>
        <w:t>have</w:t>
      </w:r>
      <w:r w:rsidRPr="000424B5">
        <w:rPr>
          <w:rFonts w:ascii="Arial" w:hAnsi="Arial" w:cs="Arial"/>
          <w:sz w:val="22"/>
          <w:szCs w:val="22"/>
        </w:rPr>
        <w:t xml:space="preserve"> </w:t>
      </w:r>
      <w:r w:rsidR="003F4A4B" w:rsidRPr="000424B5">
        <w:rPr>
          <w:rFonts w:ascii="Arial" w:hAnsi="Arial" w:cs="Arial"/>
          <w:sz w:val="22"/>
          <w:szCs w:val="22"/>
        </w:rPr>
        <w:t xml:space="preserve">existing </w:t>
      </w:r>
      <w:r w:rsidR="00197378" w:rsidRPr="000424B5">
        <w:rPr>
          <w:rFonts w:ascii="Arial" w:hAnsi="Arial" w:cs="Arial"/>
          <w:sz w:val="22"/>
          <w:szCs w:val="22"/>
        </w:rPr>
        <w:t>issues</w:t>
      </w:r>
      <w:r w:rsidRPr="000424B5">
        <w:rPr>
          <w:rFonts w:ascii="Arial" w:hAnsi="Arial" w:cs="Arial"/>
          <w:sz w:val="22"/>
          <w:szCs w:val="22"/>
        </w:rPr>
        <w:t xml:space="preserve">, </w:t>
      </w:r>
      <w:r w:rsidR="00197378" w:rsidRPr="000424B5">
        <w:rPr>
          <w:rFonts w:ascii="Arial" w:hAnsi="Arial" w:cs="Arial"/>
          <w:sz w:val="22"/>
          <w:szCs w:val="22"/>
        </w:rPr>
        <w:t>poverty</w:t>
      </w:r>
      <w:r w:rsidRPr="000424B5">
        <w:rPr>
          <w:rFonts w:ascii="Arial" w:hAnsi="Arial" w:cs="Arial"/>
          <w:sz w:val="22"/>
          <w:szCs w:val="22"/>
        </w:rPr>
        <w:t xml:space="preserve"> can be the factor that sends them to the brink. </w:t>
      </w:r>
      <w:r w:rsidR="00541C2C" w:rsidRPr="000424B5">
        <w:rPr>
          <w:rFonts w:ascii="Arial" w:hAnsi="Arial" w:cs="Arial"/>
          <w:sz w:val="22"/>
          <w:szCs w:val="22"/>
        </w:rPr>
        <w:t xml:space="preserve">The low-income factor </w:t>
      </w:r>
      <w:r w:rsidR="0054775E" w:rsidRPr="000424B5">
        <w:rPr>
          <w:rFonts w:ascii="Arial" w:hAnsi="Arial" w:cs="Arial"/>
          <w:sz w:val="22"/>
          <w:szCs w:val="22"/>
        </w:rPr>
        <w:t xml:space="preserve">and austerity </w:t>
      </w:r>
      <w:r w:rsidR="00A24100" w:rsidRPr="000424B5">
        <w:rPr>
          <w:rFonts w:ascii="Arial" w:hAnsi="Arial" w:cs="Arial"/>
          <w:sz w:val="22"/>
          <w:szCs w:val="22"/>
        </w:rPr>
        <w:t>contribute</w:t>
      </w:r>
      <w:r w:rsidR="00541C2C" w:rsidRPr="000424B5">
        <w:rPr>
          <w:rFonts w:ascii="Arial" w:hAnsi="Arial" w:cs="Arial"/>
          <w:sz w:val="22"/>
          <w:szCs w:val="22"/>
        </w:rPr>
        <w:t xml:space="preserve"> to the </w:t>
      </w:r>
      <w:r w:rsidR="0087005B" w:rsidRPr="000424B5">
        <w:rPr>
          <w:rFonts w:ascii="Arial" w:hAnsi="Arial" w:cs="Arial"/>
          <w:sz w:val="22"/>
          <w:szCs w:val="22"/>
        </w:rPr>
        <w:t>large number of children that are taken into the social care system. Parents that neglect their children m</w:t>
      </w:r>
      <w:r w:rsidR="003B4BEE" w:rsidRPr="000424B5">
        <w:rPr>
          <w:rFonts w:ascii="Arial" w:hAnsi="Arial" w:cs="Arial"/>
          <w:sz w:val="22"/>
          <w:szCs w:val="22"/>
        </w:rPr>
        <w:t>a</w:t>
      </w:r>
      <w:r w:rsidR="0087005B" w:rsidRPr="000424B5">
        <w:rPr>
          <w:rFonts w:ascii="Arial" w:hAnsi="Arial" w:cs="Arial"/>
          <w:sz w:val="22"/>
          <w:szCs w:val="22"/>
        </w:rPr>
        <w:t>y themselves be suffering from past traumas and events that have led to this behaviour</w:t>
      </w:r>
      <w:r w:rsidR="003B4BEE" w:rsidRPr="000424B5">
        <w:rPr>
          <w:rFonts w:ascii="Arial" w:hAnsi="Arial" w:cs="Arial"/>
          <w:sz w:val="22"/>
          <w:szCs w:val="22"/>
        </w:rPr>
        <w:t xml:space="preserve"> of neglect</w:t>
      </w:r>
      <w:r w:rsidR="009B4883" w:rsidRPr="000424B5">
        <w:rPr>
          <w:rFonts w:ascii="Arial" w:hAnsi="Arial" w:cs="Arial"/>
          <w:sz w:val="22"/>
          <w:szCs w:val="22"/>
        </w:rPr>
        <w:t xml:space="preserve">. </w:t>
      </w:r>
      <w:r w:rsidR="00D354A3" w:rsidRPr="000424B5">
        <w:rPr>
          <w:rFonts w:ascii="Arial" w:hAnsi="Arial" w:cs="Arial"/>
          <w:sz w:val="22"/>
          <w:szCs w:val="22"/>
        </w:rPr>
        <w:t>However, these</w:t>
      </w:r>
      <w:r w:rsidR="004211A1" w:rsidRPr="000424B5">
        <w:rPr>
          <w:rFonts w:ascii="Arial" w:hAnsi="Arial" w:cs="Arial"/>
          <w:sz w:val="22"/>
          <w:szCs w:val="22"/>
        </w:rPr>
        <w:t xml:space="preserve"> behaviours can still be dealt with</w:t>
      </w:r>
      <w:r w:rsidR="00D00CC2" w:rsidRPr="000424B5">
        <w:rPr>
          <w:rFonts w:ascii="Arial" w:hAnsi="Arial" w:cs="Arial"/>
          <w:sz w:val="22"/>
          <w:szCs w:val="22"/>
        </w:rPr>
        <w:t>,</w:t>
      </w:r>
      <w:r w:rsidR="004211A1" w:rsidRPr="000424B5">
        <w:rPr>
          <w:rFonts w:ascii="Arial" w:hAnsi="Arial" w:cs="Arial"/>
          <w:sz w:val="22"/>
          <w:szCs w:val="22"/>
        </w:rPr>
        <w:t xml:space="preserve"> with the right support system, however a family that is suffering from poverty can have a serious impact </w:t>
      </w:r>
      <w:r w:rsidR="00753BDF" w:rsidRPr="000424B5">
        <w:rPr>
          <w:rFonts w:ascii="Arial" w:hAnsi="Arial" w:cs="Arial"/>
          <w:sz w:val="22"/>
          <w:szCs w:val="22"/>
        </w:rPr>
        <w:t>for the children invo</w:t>
      </w:r>
      <w:r w:rsidR="00D00CC2" w:rsidRPr="000424B5">
        <w:rPr>
          <w:rFonts w:ascii="Arial" w:hAnsi="Arial" w:cs="Arial"/>
          <w:sz w:val="22"/>
          <w:szCs w:val="22"/>
        </w:rPr>
        <w:t>l</w:t>
      </w:r>
      <w:r w:rsidR="00753BDF" w:rsidRPr="000424B5">
        <w:rPr>
          <w:rFonts w:ascii="Arial" w:hAnsi="Arial" w:cs="Arial"/>
          <w:sz w:val="22"/>
          <w:szCs w:val="22"/>
        </w:rPr>
        <w:t>ved</w:t>
      </w:r>
      <w:r w:rsidR="00654CA6" w:rsidRPr="000424B5">
        <w:rPr>
          <w:rFonts w:ascii="Arial" w:hAnsi="Arial" w:cs="Arial"/>
          <w:sz w:val="22"/>
          <w:szCs w:val="22"/>
        </w:rPr>
        <w:t xml:space="preserve">. These </w:t>
      </w:r>
      <w:r w:rsidR="00830593" w:rsidRPr="000424B5">
        <w:rPr>
          <w:rFonts w:ascii="Arial" w:hAnsi="Arial" w:cs="Arial"/>
          <w:sz w:val="22"/>
          <w:szCs w:val="22"/>
        </w:rPr>
        <w:t>children</w:t>
      </w:r>
      <w:r w:rsidR="009B4883" w:rsidRPr="000424B5">
        <w:rPr>
          <w:rFonts w:ascii="Arial" w:hAnsi="Arial" w:cs="Arial"/>
          <w:sz w:val="22"/>
          <w:szCs w:val="22"/>
        </w:rPr>
        <w:t xml:space="preserve"> </w:t>
      </w:r>
      <w:r w:rsidR="00F67EFB" w:rsidRPr="000424B5">
        <w:rPr>
          <w:rFonts w:ascii="Arial" w:hAnsi="Arial" w:cs="Arial"/>
          <w:sz w:val="22"/>
          <w:szCs w:val="22"/>
        </w:rPr>
        <w:t xml:space="preserve">are more likely to suffer from </w:t>
      </w:r>
      <w:r w:rsidR="00654CA6" w:rsidRPr="000424B5">
        <w:rPr>
          <w:rFonts w:ascii="Arial" w:hAnsi="Arial" w:cs="Arial"/>
          <w:sz w:val="22"/>
          <w:szCs w:val="22"/>
        </w:rPr>
        <w:t>behavioural</w:t>
      </w:r>
      <w:r w:rsidR="00F67EFB" w:rsidRPr="000424B5">
        <w:rPr>
          <w:rFonts w:ascii="Arial" w:hAnsi="Arial" w:cs="Arial"/>
          <w:sz w:val="22"/>
          <w:szCs w:val="22"/>
        </w:rPr>
        <w:t xml:space="preserve"> issues, low academic achievement </w:t>
      </w:r>
      <w:r w:rsidR="00656C93" w:rsidRPr="000424B5">
        <w:rPr>
          <w:rFonts w:ascii="Arial" w:hAnsi="Arial" w:cs="Arial"/>
          <w:sz w:val="22"/>
          <w:szCs w:val="22"/>
        </w:rPr>
        <w:t>and social and emotional development</w:t>
      </w:r>
      <w:r w:rsidR="00654CA6" w:rsidRPr="000424B5">
        <w:rPr>
          <w:rFonts w:ascii="Arial" w:hAnsi="Arial" w:cs="Arial"/>
          <w:sz w:val="22"/>
          <w:szCs w:val="22"/>
        </w:rPr>
        <w:t xml:space="preserve"> </w:t>
      </w:r>
      <w:r w:rsidR="00654CA6" w:rsidRPr="000424B5">
        <w:rPr>
          <w:rFonts w:ascii="Arial" w:hAnsi="Arial" w:cs="Arial"/>
          <w:color w:val="000000"/>
          <w:sz w:val="22"/>
          <w:szCs w:val="22"/>
          <w:shd w:val="clear" w:color="auto" w:fill="FFFFFF"/>
        </w:rPr>
        <w:t>(Support for families in poverty: early intervention is key, 2020).</w:t>
      </w:r>
    </w:p>
    <w:p w14:paraId="6415D7F7" w14:textId="77777777" w:rsidR="000424B5" w:rsidRPr="000424B5" w:rsidRDefault="000424B5" w:rsidP="000424B5">
      <w:pPr>
        <w:spacing w:line="360" w:lineRule="auto"/>
        <w:rPr>
          <w:rFonts w:ascii="Arial" w:hAnsi="Arial" w:cs="Arial"/>
          <w:sz w:val="22"/>
          <w:szCs w:val="22"/>
        </w:rPr>
      </w:pPr>
    </w:p>
    <w:p w14:paraId="49F25191" w14:textId="0B3F13FE" w:rsidR="004B6BDE" w:rsidRPr="00AA354D" w:rsidRDefault="0058261C" w:rsidP="00A66737">
      <w:pPr>
        <w:spacing w:line="360" w:lineRule="auto"/>
        <w:rPr>
          <w:rFonts w:ascii="Arial" w:hAnsi="Arial" w:cs="Arial"/>
          <w:sz w:val="22"/>
          <w:szCs w:val="22"/>
        </w:rPr>
      </w:pPr>
      <w:r w:rsidRPr="00AA354D">
        <w:rPr>
          <w:rFonts w:ascii="Arial" w:hAnsi="Arial" w:cs="Arial"/>
          <w:color w:val="000000"/>
          <w:sz w:val="22"/>
          <w:szCs w:val="22"/>
          <w:shd w:val="clear" w:color="auto" w:fill="FFFFFF"/>
        </w:rPr>
        <w:t xml:space="preserve">Many factors contribute to </w:t>
      </w:r>
      <w:r w:rsidR="006D48E8" w:rsidRPr="00AA354D">
        <w:rPr>
          <w:rFonts w:ascii="Arial" w:hAnsi="Arial" w:cs="Arial"/>
          <w:color w:val="000000"/>
          <w:sz w:val="22"/>
          <w:szCs w:val="22"/>
          <w:shd w:val="clear" w:color="auto" w:fill="FFFFFF"/>
        </w:rPr>
        <w:t>the existence of poverty</w:t>
      </w:r>
      <w:r w:rsidR="00B41FA0" w:rsidRPr="00AA354D">
        <w:rPr>
          <w:rFonts w:ascii="Arial" w:hAnsi="Arial" w:cs="Arial"/>
          <w:color w:val="000000"/>
          <w:sz w:val="22"/>
          <w:szCs w:val="22"/>
          <w:shd w:val="clear" w:color="auto" w:fill="FFFFFF"/>
        </w:rPr>
        <w:t>, when there are scarcely any open doors for</w:t>
      </w:r>
      <w:r w:rsidR="00FC4B41" w:rsidRPr="00AA354D">
        <w:rPr>
          <w:rFonts w:ascii="Arial" w:hAnsi="Arial" w:cs="Arial"/>
          <w:color w:val="000000"/>
          <w:sz w:val="22"/>
          <w:szCs w:val="22"/>
          <w:shd w:val="clear" w:color="auto" w:fill="FFFFFF"/>
        </w:rPr>
        <w:t xml:space="preserve"> </w:t>
      </w:r>
      <w:r w:rsidR="00B41FA0" w:rsidRPr="00AA354D">
        <w:rPr>
          <w:rFonts w:ascii="Arial" w:hAnsi="Arial" w:cs="Arial"/>
          <w:color w:val="000000"/>
          <w:sz w:val="22"/>
          <w:szCs w:val="22"/>
          <w:shd w:val="clear" w:color="auto" w:fill="FFFFFF"/>
        </w:rPr>
        <w:t xml:space="preserve">individuals to raise their wages and </w:t>
      </w:r>
      <w:r w:rsidR="00A724F2" w:rsidRPr="00AA354D">
        <w:rPr>
          <w:rFonts w:ascii="Arial" w:hAnsi="Arial" w:cs="Arial"/>
          <w:color w:val="000000"/>
          <w:sz w:val="22"/>
          <w:szCs w:val="22"/>
          <w:shd w:val="clear" w:color="auto" w:fill="FFFFFF"/>
        </w:rPr>
        <w:t xml:space="preserve">try to obtain </w:t>
      </w:r>
      <w:r w:rsidR="00E1149F" w:rsidRPr="00AA354D">
        <w:rPr>
          <w:rFonts w:ascii="Arial" w:hAnsi="Arial" w:cs="Arial"/>
          <w:color w:val="000000"/>
          <w:sz w:val="22"/>
          <w:szCs w:val="22"/>
          <w:shd w:val="clear" w:color="auto" w:fill="FFFFFF"/>
        </w:rPr>
        <w:t xml:space="preserve">assets. </w:t>
      </w:r>
      <w:r w:rsidR="0013620C" w:rsidRPr="00AA354D">
        <w:rPr>
          <w:rFonts w:ascii="Arial" w:hAnsi="Arial" w:cs="Arial"/>
          <w:color w:val="000000"/>
          <w:sz w:val="22"/>
          <w:szCs w:val="22"/>
          <w:shd w:val="clear" w:color="auto" w:fill="FFFFFF"/>
        </w:rPr>
        <w:t>To be social</w:t>
      </w:r>
      <w:r w:rsidR="00DB7B39" w:rsidRPr="00AA354D">
        <w:rPr>
          <w:rFonts w:ascii="Arial" w:hAnsi="Arial" w:cs="Arial"/>
          <w:color w:val="000000"/>
          <w:sz w:val="22"/>
          <w:szCs w:val="22"/>
          <w:shd w:val="clear" w:color="auto" w:fill="FFFFFF"/>
        </w:rPr>
        <w:t>l</w:t>
      </w:r>
      <w:r w:rsidR="0013620C" w:rsidRPr="00AA354D">
        <w:rPr>
          <w:rFonts w:ascii="Arial" w:hAnsi="Arial" w:cs="Arial"/>
          <w:color w:val="000000"/>
          <w:sz w:val="22"/>
          <w:szCs w:val="22"/>
          <w:shd w:val="clear" w:color="auto" w:fill="FFFFFF"/>
        </w:rPr>
        <w:t xml:space="preserve">y distanced by society due to </w:t>
      </w:r>
      <w:r w:rsidR="00A04B8B" w:rsidRPr="00AA354D">
        <w:rPr>
          <w:rFonts w:ascii="Arial" w:hAnsi="Arial" w:cs="Arial"/>
          <w:color w:val="000000"/>
          <w:sz w:val="22"/>
          <w:szCs w:val="22"/>
          <w:shd w:val="clear" w:color="auto" w:fill="FFFFFF"/>
        </w:rPr>
        <w:t>discrimination and the stigma of being poor</w:t>
      </w:r>
      <w:r w:rsidR="0010539F" w:rsidRPr="00AA354D">
        <w:rPr>
          <w:rFonts w:ascii="Arial" w:hAnsi="Arial" w:cs="Arial"/>
          <w:color w:val="000000"/>
          <w:sz w:val="22"/>
          <w:szCs w:val="22"/>
          <w:shd w:val="clear" w:color="auto" w:fill="FFFFFF"/>
        </w:rPr>
        <w:t xml:space="preserve">, this leads to them being poorly paid </w:t>
      </w:r>
      <w:r w:rsidR="00137636" w:rsidRPr="00AA354D">
        <w:rPr>
          <w:rFonts w:ascii="Arial" w:hAnsi="Arial" w:cs="Arial"/>
          <w:color w:val="000000"/>
          <w:sz w:val="22"/>
          <w:szCs w:val="22"/>
          <w:shd w:val="clear" w:color="auto" w:fill="FFFFFF"/>
        </w:rPr>
        <w:t xml:space="preserve">and therefore </w:t>
      </w:r>
      <w:r w:rsidR="00D667BE" w:rsidRPr="00AA354D">
        <w:rPr>
          <w:rFonts w:ascii="Arial" w:hAnsi="Arial" w:cs="Arial"/>
          <w:color w:val="000000"/>
          <w:sz w:val="22"/>
          <w:szCs w:val="22"/>
          <w:shd w:val="clear" w:color="auto" w:fill="FFFFFF"/>
        </w:rPr>
        <w:t xml:space="preserve">not being able to engage with society which could have </w:t>
      </w:r>
      <w:r w:rsidR="0090077C" w:rsidRPr="00AA354D">
        <w:rPr>
          <w:rFonts w:ascii="Arial" w:hAnsi="Arial" w:cs="Arial"/>
          <w:color w:val="000000"/>
          <w:sz w:val="22"/>
          <w:szCs w:val="22"/>
          <w:shd w:val="clear" w:color="auto" w:fill="FFFFFF"/>
        </w:rPr>
        <w:t>led</w:t>
      </w:r>
      <w:r w:rsidR="00D667BE" w:rsidRPr="00AA354D">
        <w:rPr>
          <w:rFonts w:ascii="Arial" w:hAnsi="Arial" w:cs="Arial"/>
          <w:color w:val="000000"/>
          <w:sz w:val="22"/>
          <w:szCs w:val="22"/>
          <w:shd w:val="clear" w:color="auto" w:fill="FFFFFF"/>
        </w:rPr>
        <w:t xml:space="preserve"> to other work </w:t>
      </w:r>
      <w:r w:rsidR="0090077C" w:rsidRPr="00AA354D">
        <w:rPr>
          <w:rFonts w:ascii="Arial" w:hAnsi="Arial" w:cs="Arial"/>
          <w:color w:val="000000"/>
          <w:sz w:val="22"/>
          <w:szCs w:val="22"/>
          <w:shd w:val="clear" w:color="auto" w:fill="FFFFFF"/>
        </w:rPr>
        <w:t>opportunities</w:t>
      </w:r>
      <w:r w:rsidR="00D667BE" w:rsidRPr="00AA354D">
        <w:rPr>
          <w:rFonts w:ascii="Arial" w:hAnsi="Arial" w:cs="Arial"/>
          <w:color w:val="000000"/>
          <w:sz w:val="22"/>
          <w:szCs w:val="22"/>
          <w:shd w:val="clear" w:color="auto" w:fill="FFFFFF"/>
        </w:rPr>
        <w:t xml:space="preserve">. </w:t>
      </w:r>
      <w:r w:rsidR="000A7F0C" w:rsidRPr="00AA354D">
        <w:rPr>
          <w:rFonts w:ascii="Arial" w:hAnsi="Arial" w:cs="Arial"/>
          <w:color w:val="000000"/>
          <w:sz w:val="22"/>
          <w:szCs w:val="22"/>
          <w:shd w:val="clear" w:color="auto" w:fill="FFFFFF"/>
        </w:rPr>
        <w:t xml:space="preserve">Poor </w:t>
      </w:r>
      <w:r w:rsidR="00FE3B88" w:rsidRPr="00AA354D">
        <w:rPr>
          <w:rFonts w:ascii="Arial" w:hAnsi="Arial" w:cs="Arial"/>
          <w:color w:val="000000"/>
          <w:sz w:val="22"/>
          <w:szCs w:val="22"/>
          <w:shd w:val="clear" w:color="auto" w:fill="FFFFFF"/>
        </w:rPr>
        <w:t>nutrition</w:t>
      </w:r>
      <w:r w:rsidR="004B10B4" w:rsidRPr="00AA354D">
        <w:rPr>
          <w:rFonts w:ascii="Arial" w:hAnsi="Arial" w:cs="Arial"/>
          <w:color w:val="000000"/>
          <w:sz w:val="22"/>
          <w:szCs w:val="22"/>
          <w:shd w:val="clear" w:color="auto" w:fill="FFFFFF"/>
        </w:rPr>
        <w:t>,</w:t>
      </w:r>
      <w:r w:rsidR="00800883" w:rsidRPr="00AA354D">
        <w:rPr>
          <w:rFonts w:ascii="Arial" w:hAnsi="Arial" w:cs="Arial"/>
          <w:color w:val="000000"/>
          <w:sz w:val="22"/>
          <w:szCs w:val="22"/>
          <w:shd w:val="clear" w:color="auto" w:fill="FFFFFF"/>
        </w:rPr>
        <w:t xml:space="preserve"> especially during childhood,</w:t>
      </w:r>
      <w:r w:rsidR="004B10B4" w:rsidRPr="00AA354D">
        <w:rPr>
          <w:rFonts w:ascii="Arial" w:hAnsi="Arial" w:cs="Arial"/>
          <w:color w:val="000000"/>
          <w:sz w:val="22"/>
          <w:szCs w:val="22"/>
          <w:shd w:val="clear" w:color="auto" w:fill="FFFFFF"/>
        </w:rPr>
        <w:t xml:space="preserve"> not having access to medical aide and a lack of </w:t>
      </w:r>
      <w:r w:rsidR="004A3431" w:rsidRPr="00AA354D">
        <w:rPr>
          <w:rFonts w:ascii="Arial" w:hAnsi="Arial" w:cs="Arial"/>
          <w:color w:val="000000"/>
          <w:sz w:val="22"/>
          <w:szCs w:val="22"/>
          <w:shd w:val="clear" w:color="auto" w:fill="FFFFFF"/>
        </w:rPr>
        <w:t>education can</w:t>
      </w:r>
      <w:r w:rsidR="009C06F0" w:rsidRPr="00AA354D">
        <w:rPr>
          <w:rFonts w:ascii="Arial" w:hAnsi="Arial" w:cs="Arial"/>
          <w:color w:val="000000"/>
          <w:sz w:val="22"/>
          <w:szCs w:val="22"/>
          <w:shd w:val="clear" w:color="auto" w:fill="FFFFFF"/>
        </w:rPr>
        <w:t xml:space="preserve"> </w:t>
      </w:r>
      <w:r w:rsidR="0098014D" w:rsidRPr="00AA354D">
        <w:rPr>
          <w:rFonts w:ascii="Arial" w:hAnsi="Arial" w:cs="Arial"/>
          <w:color w:val="000000"/>
          <w:sz w:val="22"/>
          <w:szCs w:val="22"/>
          <w:shd w:val="clear" w:color="auto" w:fill="FFFFFF"/>
        </w:rPr>
        <w:t>lessen human improvement in manners that are regularly irreversible (</w:t>
      </w:r>
      <w:r w:rsidR="0098014D" w:rsidRPr="00731370">
        <w:rPr>
          <w:rFonts w:ascii="Arial" w:hAnsi="Arial" w:cs="Arial"/>
          <w:sz w:val="22"/>
          <w:szCs w:val="22"/>
        </w:rPr>
        <w:t>Moore, K.</w:t>
      </w:r>
      <w:r w:rsidR="004A3431" w:rsidRPr="00AA354D">
        <w:rPr>
          <w:rFonts w:ascii="Arial" w:hAnsi="Arial" w:cs="Arial"/>
          <w:sz w:val="22"/>
          <w:szCs w:val="22"/>
        </w:rPr>
        <w:t xml:space="preserve"> </w:t>
      </w:r>
      <w:r w:rsidR="0098014D" w:rsidRPr="00731370">
        <w:rPr>
          <w:rFonts w:ascii="Arial" w:hAnsi="Arial" w:cs="Arial"/>
          <w:sz w:val="22"/>
          <w:szCs w:val="22"/>
        </w:rPr>
        <w:t>2005).</w:t>
      </w:r>
    </w:p>
    <w:p w14:paraId="65E300C2" w14:textId="77777777" w:rsidR="00014C2A" w:rsidRPr="00AA354D" w:rsidRDefault="00014C2A" w:rsidP="00A66737">
      <w:pPr>
        <w:spacing w:line="360" w:lineRule="auto"/>
        <w:rPr>
          <w:rFonts w:ascii="Arial" w:hAnsi="Arial" w:cs="Arial"/>
          <w:sz w:val="22"/>
          <w:szCs w:val="22"/>
        </w:rPr>
      </w:pPr>
    </w:p>
    <w:p w14:paraId="63CC6F90" w14:textId="054DC5D9" w:rsidR="00BC77CF" w:rsidRPr="007E09D9" w:rsidRDefault="00797D13" w:rsidP="00A66737">
      <w:pPr>
        <w:spacing w:line="360" w:lineRule="auto"/>
        <w:rPr>
          <w:rFonts w:ascii="Arial" w:hAnsi="Arial" w:cs="Arial"/>
          <w:color w:val="000000"/>
          <w:sz w:val="22"/>
          <w:szCs w:val="22"/>
          <w:shd w:val="clear" w:color="auto" w:fill="FFFFFF"/>
        </w:rPr>
      </w:pPr>
      <w:r>
        <w:rPr>
          <w:rFonts w:ascii="Arial" w:hAnsi="Arial" w:cs="Arial"/>
          <w:sz w:val="22"/>
          <w:szCs w:val="22"/>
        </w:rPr>
        <w:t xml:space="preserve">Just like other children, less fortunate children </w:t>
      </w:r>
      <w:r w:rsidR="008C492F" w:rsidRPr="00AA354D">
        <w:rPr>
          <w:rFonts w:ascii="Arial" w:hAnsi="Arial" w:cs="Arial"/>
          <w:color w:val="000000"/>
          <w:sz w:val="22"/>
          <w:szCs w:val="22"/>
          <w:shd w:val="clear" w:color="auto" w:fill="FFFFFF"/>
        </w:rPr>
        <w:t>want to make friends</w:t>
      </w:r>
      <w:r w:rsidR="00E90D12" w:rsidRPr="00AA354D">
        <w:rPr>
          <w:rFonts w:ascii="Arial" w:hAnsi="Arial" w:cs="Arial"/>
          <w:color w:val="000000"/>
          <w:sz w:val="22"/>
          <w:szCs w:val="22"/>
          <w:shd w:val="clear" w:color="auto" w:fill="FFFFFF"/>
        </w:rPr>
        <w:t xml:space="preserve">, participate in occasions and shared </w:t>
      </w:r>
      <w:r w:rsidR="008C492F" w:rsidRPr="00AA354D">
        <w:rPr>
          <w:rFonts w:ascii="Arial" w:hAnsi="Arial" w:cs="Arial"/>
          <w:color w:val="000000"/>
          <w:sz w:val="22"/>
          <w:szCs w:val="22"/>
          <w:shd w:val="clear" w:color="auto" w:fill="FFFFFF"/>
        </w:rPr>
        <w:t>activities</w:t>
      </w:r>
      <w:r w:rsidR="00BF4DFA" w:rsidRPr="00AA354D">
        <w:rPr>
          <w:rFonts w:ascii="Arial" w:hAnsi="Arial" w:cs="Arial"/>
          <w:color w:val="000000"/>
          <w:sz w:val="22"/>
          <w:szCs w:val="22"/>
          <w:shd w:val="clear" w:color="auto" w:fill="FFFFFF"/>
        </w:rPr>
        <w:t xml:space="preserve"> </w:t>
      </w:r>
      <w:r w:rsidR="00E90D12" w:rsidRPr="00AA354D">
        <w:rPr>
          <w:rFonts w:ascii="Arial" w:hAnsi="Arial" w:cs="Arial"/>
          <w:color w:val="000000"/>
          <w:sz w:val="22"/>
          <w:szCs w:val="22"/>
          <w:shd w:val="clear" w:color="auto" w:fill="FFFFFF"/>
        </w:rPr>
        <w:t>and have a place with the social gatherings</w:t>
      </w:r>
      <w:r w:rsidR="00B45DB3">
        <w:rPr>
          <w:rFonts w:ascii="Arial" w:hAnsi="Arial" w:cs="Arial"/>
          <w:color w:val="000000"/>
          <w:sz w:val="22"/>
          <w:szCs w:val="22"/>
          <w:shd w:val="clear" w:color="auto" w:fill="FFFFFF"/>
        </w:rPr>
        <w:t xml:space="preserve">. </w:t>
      </w:r>
      <w:r w:rsidR="00B0372B" w:rsidRPr="00AA354D">
        <w:rPr>
          <w:rFonts w:ascii="Arial" w:hAnsi="Arial" w:cs="Arial"/>
          <w:color w:val="000000"/>
          <w:sz w:val="22"/>
          <w:szCs w:val="22"/>
          <w:shd w:val="clear" w:color="auto" w:fill="FFFFFF"/>
        </w:rPr>
        <w:t xml:space="preserve">However, </w:t>
      </w:r>
      <w:r w:rsidR="00BC2887" w:rsidRPr="00AA354D">
        <w:rPr>
          <w:rFonts w:ascii="Arial" w:hAnsi="Arial" w:cs="Arial"/>
          <w:color w:val="000000"/>
          <w:sz w:val="22"/>
          <w:szCs w:val="22"/>
          <w:shd w:val="clear" w:color="auto" w:fill="FFFFFF"/>
        </w:rPr>
        <w:t>the way that poverty effects their needs that are not being met</w:t>
      </w:r>
      <w:r w:rsidR="00F61698" w:rsidRPr="00AA354D">
        <w:rPr>
          <w:rFonts w:ascii="Arial" w:hAnsi="Arial" w:cs="Arial"/>
          <w:color w:val="000000"/>
          <w:sz w:val="22"/>
          <w:szCs w:val="22"/>
          <w:shd w:val="clear" w:color="auto" w:fill="FFFFFF"/>
        </w:rPr>
        <w:t xml:space="preserve"> these children struggle to interact with society.</w:t>
      </w:r>
      <w:r w:rsidR="00EE73A2" w:rsidRPr="00AA354D">
        <w:rPr>
          <w:rFonts w:ascii="Arial" w:hAnsi="Arial" w:cs="Arial"/>
          <w:color w:val="000000"/>
          <w:sz w:val="22"/>
          <w:szCs w:val="22"/>
          <w:shd w:val="clear" w:color="auto" w:fill="FFFFFF"/>
        </w:rPr>
        <w:t xml:space="preserve"> </w:t>
      </w:r>
      <w:r w:rsidR="00B75FE9" w:rsidRPr="00AA354D">
        <w:rPr>
          <w:rFonts w:ascii="Arial" w:hAnsi="Arial" w:cs="Arial"/>
          <w:color w:val="000000"/>
          <w:sz w:val="22"/>
          <w:szCs w:val="22"/>
          <w:shd w:val="clear" w:color="auto" w:fill="FFFFFF"/>
        </w:rPr>
        <w:t xml:space="preserve">They also are prone to bullying due to not having the </w:t>
      </w:r>
      <w:r w:rsidR="00EA5C91" w:rsidRPr="00AA354D">
        <w:rPr>
          <w:rFonts w:ascii="Arial" w:hAnsi="Arial" w:cs="Arial"/>
          <w:color w:val="000000"/>
          <w:sz w:val="22"/>
          <w:szCs w:val="22"/>
          <w:shd w:val="clear" w:color="auto" w:fill="FFFFFF"/>
        </w:rPr>
        <w:t xml:space="preserve">‘cool” trainers or not being able </w:t>
      </w:r>
      <w:r w:rsidR="00EA5C91" w:rsidRPr="00AA354D">
        <w:rPr>
          <w:rFonts w:ascii="Arial" w:hAnsi="Arial" w:cs="Arial"/>
          <w:color w:val="000000"/>
          <w:sz w:val="22"/>
          <w:szCs w:val="22"/>
          <w:shd w:val="clear" w:color="auto" w:fill="FFFFFF"/>
        </w:rPr>
        <w:lastRenderedPageBreak/>
        <w:t>to replace old clothing</w:t>
      </w:r>
      <w:r w:rsidR="00F61698" w:rsidRPr="00AA354D">
        <w:rPr>
          <w:rFonts w:ascii="Arial" w:hAnsi="Arial" w:cs="Arial"/>
          <w:color w:val="000000"/>
          <w:sz w:val="22"/>
          <w:szCs w:val="22"/>
          <w:shd w:val="clear" w:color="auto" w:fill="FFFFFF"/>
        </w:rPr>
        <w:t xml:space="preserve"> This effects their childh</w:t>
      </w:r>
      <w:r w:rsidR="00D01507" w:rsidRPr="00AA354D">
        <w:rPr>
          <w:rFonts w:ascii="Arial" w:hAnsi="Arial" w:cs="Arial"/>
          <w:color w:val="000000"/>
          <w:sz w:val="22"/>
          <w:szCs w:val="22"/>
          <w:shd w:val="clear" w:color="auto" w:fill="FFFFFF"/>
        </w:rPr>
        <w:t>o</w:t>
      </w:r>
      <w:r w:rsidR="00F61698" w:rsidRPr="00AA354D">
        <w:rPr>
          <w:rFonts w:ascii="Arial" w:hAnsi="Arial" w:cs="Arial"/>
          <w:color w:val="000000"/>
          <w:sz w:val="22"/>
          <w:szCs w:val="22"/>
          <w:shd w:val="clear" w:color="auto" w:fill="FFFFFF"/>
        </w:rPr>
        <w:t xml:space="preserve">od experiences. These children </w:t>
      </w:r>
      <w:r w:rsidR="00D01507" w:rsidRPr="00AA354D">
        <w:rPr>
          <w:rFonts w:ascii="Arial" w:hAnsi="Arial" w:cs="Arial"/>
          <w:color w:val="000000"/>
          <w:sz w:val="22"/>
          <w:szCs w:val="22"/>
          <w:shd w:val="clear" w:color="auto" w:fill="FFFFFF"/>
        </w:rPr>
        <w:t>go on to suffer from anxiety, relationships issues and a lot of unhappiness</w:t>
      </w:r>
      <w:r w:rsidR="002C3573" w:rsidRPr="00AA354D">
        <w:rPr>
          <w:rFonts w:ascii="Arial" w:hAnsi="Arial" w:cs="Arial"/>
          <w:color w:val="000000"/>
          <w:sz w:val="22"/>
          <w:szCs w:val="22"/>
          <w:shd w:val="clear" w:color="auto" w:fill="FFFFFF"/>
        </w:rPr>
        <w:t xml:space="preserve">. </w:t>
      </w:r>
      <w:r w:rsidR="001256D1" w:rsidRPr="007E09D9">
        <w:rPr>
          <w:rFonts w:ascii="Arial" w:hAnsi="Arial" w:cs="Arial"/>
          <w:color w:val="000000"/>
          <w:sz w:val="22"/>
          <w:szCs w:val="22"/>
          <w:shd w:val="clear" w:color="auto" w:fill="FFFFFF"/>
        </w:rPr>
        <w:t>(Ridge, 2011)</w:t>
      </w:r>
      <w:r w:rsidR="001256D1" w:rsidRPr="00AA354D">
        <w:rPr>
          <w:rFonts w:ascii="Arial" w:hAnsi="Arial" w:cs="Arial"/>
          <w:color w:val="000000"/>
          <w:sz w:val="22"/>
          <w:szCs w:val="22"/>
          <w:shd w:val="clear" w:color="auto" w:fill="FFFFFF"/>
        </w:rPr>
        <w:t>.</w:t>
      </w:r>
    </w:p>
    <w:p w14:paraId="760B5C5C" w14:textId="0F6715C5" w:rsidR="00F357D5" w:rsidRPr="00AA354D" w:rsidRDefault="00F357D5" w:rsidP="00A66737">
      <w:pPr>
        <w:spacing w:line="360" w:lineRule="auto"/>
        <w:rPr>
          <w:rFonts w:ascii="Arial" w:hAnsi="Arial" w:cs="Arial"/>
          <w:sz w:val="22"/>
          <w:szCs w:val="22"/>
        </w:rPr>
      </w:pPr>
    </w:p>
    <w:p w14:paraId="3F7F73ED" w14:textId="02424361" w:rsidR="009835D1" w:rsidRPr="00AA354D" w:rsidRDefault="007A31B1" w:rsidP="00A66737">
      <w:pPr>
        <w:spacing w:line="360" w:lineRule="auto"/>
        <w:rPr>
          <w:rFonts w:ascii="Arial" w:hAnsi="Arial" w:cs="Arial"/>
          <w:color w:val="000000"/>
          <w:sz w:val="22"/>
          <w:szCs w:val="22"/>
          <w:shd w:val="clear" w:color="auto" w:fill="FFFFFF"/>
        </w:rPr>
      </w:pPr>
      <w:r w:rsidRPr="00AA354D">
        <w:rPr>
          <w:rFonts w:ascii="Arial" w:hAnsi="Arial" w:cs="Arial"/>
          <w:sz w:val="22"/>
          <w:szCs w:val="22"/>
        </w:rPr>
        <w:t xml:space="preserve">Government </w:t>
      </w:r>
      <w:r w:rsidR="009835D1" w:rsidRPr="00AA354D">
        <w:rPr>
          <w:rFonts w:ascii="Arial" w:hAnsi="Arial" w:cs="Arial"/>
          <w:sz w:val="22"/>
          <w:szCs w:val="22"/>
        </w:rPr>
        <w:t>policies</w:t>
      </w:r>
      <w:r w:rsidRPr="00AA354D">
        <w:rPr>
          <w:rFonts w:ascii="Arial" w:hAnsi="Arial" w:cs="Arial"/>
          <w:sz w:val="22"/>
          <w:szCs w:val="22"/>
        </w:rPr>
        <w:t xml:space="preserve"> </w:t>
      </w:r>
      <w:r w:rsidR="009835D1" w:rsidRPr="00AA354D">
        <w:rPr>
          <w:rFonts w:ascii="Arial" w:hAnsi="Arial" w:cs="Arial"/>
          <w:sz w:val="22"/>
          <w:szCs w:val="22"/>
        </w:rPr>
        <w:t xml:space="preserve">for vulnerable children </w:t>
      </w:r>
      <w:r w:rsidRPr="00AA354D">
        <w:rPr>
          <w:rFonts w:ascii="Arial" w:hAnsi="Arial" w:cs="Arial"/>
          <w:sz w:val="22"/>
          <w:szCs w:val="22"/>
        </w:rPr>
        <w:t xml:space="preserve">in England are </w:t>
      </w:r>
      <w:r w:rsidR="00FF66CC" w:rsidRPr="00AA354D">
        <w:rPr>
          <w:rFonts w:ascii="Arial" w:hAnsi="Arial" w:cs="Arial"/>
          <w:sz w:val="22"/>
          <w:szCs w:val="22"/>
        </w:rPr>
        <w:t>influenced</w:t>
      </w:r>
      <w:r w:rsidRPr="00AA354D">
        <w:rPr>
          <w:rFonts w:ascii="Arial" w:hAnsi="Arial" w:cs="Arial"/>
          <w:sz w:val="22"/>
          <w:szCs w:val="22"/>
        </w:rPr>
        <w:t xml:space="preserve"> by </w:t>
      </w:r>
      <w:r w:rsidR="0090077C" w:rsidRPr="00AA354D">
        <w:rPr>
          <w:rFonts w:ascii="Arial" w:hAnsi="Arial" w:cs="Arial"/>
          <w:sz w:val="22"/>
          <w:szCs w:val="22"/>
        </w:rPr>
        <w:t>Every</w:t>
      </w:r>
      <w:r w:rsidRPr="00AA354D">
        <w:rPr>
          <w:rFonts w:ascii="Arial" w:hAnsi="Arial" w:cs="Arial"/>
          <w:sz w:val="22"/>
          <w:szCs w:val="22"/>
        </w:rPr>
        <w:t xml:space="preserve"> Child Matters plan (DfES 2004), which expects to safe</w:t>
      </w:r>
      <w:r w:rsidR="00E84EED" w:rsidRPr="00AA354D">
        <w:rPr>
          <w:rFonts w:ascii="Arial" w:hAnsi="Arial" w:cs="Arial"/>
          <w:sz w:val="22"/>
          <w:szCs w:val="22"/>
        </w:rPr>
        <w:t xml:space="preserve">guard </w:t>
      </w:r>
      <w:r w:rsidRPr="00AA354D">
        <w:rPr>
          <w:rFonts w:ascii="Arial" w:hAnsi="Arial" w:cs="Arial"/>
          <w:sz w:val="22"/>
          <w:szCs w:val="22"/>
        </w:rPr>
        <w:t xml:space="preserve">and secure the </w:t>
      </w:r>
      <w:r w:rsidR="0090077C" w:rsidRPr="00AA354D">
        <w:rPr>
          <w:rFonts w:ascii="Arial" w:hAnsi="Arial" w:cs="Arial"/>
          <w:sz w:val="22"/>
          <w:szCs w:val="22"/>
        </w:rPr>
        <w:t>weakest</w:t>
      </w:r>
      <w:r w:rsidR="00E84EED" w:rsidRPr="00AA354D">
        <w:rPr>
          <w:rFonts w:ascii="Arial" w:hAnsi="Arial" w:cs="Arial"/>
          <w:sz w:val="22"/>
          <w:szCs w:val="22"/>
        </w:rPr>
        <w:t xml:space="preserve"> children</w:t>
      </w:r>
      <w:r w:rsidRPr="00AA354D">
        <w:rPr>
          <w:rFonts w:ascii="Arial" w:hAnsi="Arial" w:cs="Arial"/>
          <w:sz w:val="22"/>
          <w:szCs w:val="22"/>
        </w:rPr>
        <w:t xml:space="preserve"> in the </w:t>
      </w:r>
      <w:r w:rsidR="00E84EED" w:rsidRPr="00AA354D">
        <w:rPr>
          <w:rFonts w:ascii="Arial" w:hAnsi="Arial" w:cs="Arial"/>
          <w:sz w:val="22"/>
          <w:szCs w:val="22"/>
        </w:rPr>
        <w:t>society</w:t>
      </w:r>
      <w:r w:rsidRPr="00AA354D">
        <w:rPr>
          <w:rFonts w:ascii="Arial" w:hAnsi="Arial" w:cs="Arial"/>
          <w:sz w:val="22"/>
          <w:szCs w:val="22"/>
        </w:rPr>
        <w:t xml:space="preserve">. The </w:t>
      </w:r>
      <w:r w:rsidR="000274DD" w:rsidRPr="00AA354D">
        <w:rPr>
          <w:rFonts w:ascii="Arial" w:hAnsi="Arial" w:cs="Arial"/>
          <w:sz w:val="22"/>
          <w:szCs w:val="22"/>
        </w:rPr>
        <w:t xml:space="preserve">report </w:t>
      </w:r>
      <w:r w:rsidRPr="00AA354D">
        <w:rPr>
          <w:rFonts w:ascii="Arial" w:hAnsi="Arial" w:cs="Arial"/>
          <w:sz w:val="22"/>
          <w:szCs w:val="22"/>
        </w:rPr>
        <w:t xml:space="preserve">introduced by the Green Paper (DfES 2004), </w:t>
      </w:r>
      <w:r w:rsidR="00A72915" w:rsidRPr="00AA354D">
        <w:rPr>
          <w:rFonts w:ascii="Arial" w:hAnsi="Arial" w:cs="Arial"/>
          <w:sz w:val="22"/>
          <w:szCs w:val="22"/>
        </w:rPr>
        <w:t>was the main reason that the governm</w:t>
      </w:r>
      <w:r w:rsidR="004E6D60" w:rsidRPr="00AA354D">
        <w:rPr>
          <w:rFonts w:ascii="Arial" w:hAnsi="Arial" w:cs="Arial"/>
          <w:sz w:val="22"/>
          <w:szCs w:val="22"/>
        </w:rPr>
        <w:t>ent</w:t>
      </w:r>
      <w:r w:rsidR="00A72915" w:rsidRPr="00AA354D">
        <w:rPr>
          <w:rFonts w:ascii="Arial" w:hAnsi="Arial" w:cs="Arial"/>
          <w:sz w:val="22"/>
          <w:szCs w:val="22"/>
        </w:rPr>
        <w:t xml:space="preserve"> have placed great importance </w:t>
      </w:r>
      <w:r w:rsidR="0023379E" w:rsidRPr="00AA354D">
        <w:rPr>
          <w:rFonts w:ascii="Arial" w:hAnsi="Arial" w:cs="Arial"/>
          <w:sz w:val="22"/>
          <w:szCs w:val="22"/>
        </w:rPr>
        <w:t xml:space="preserve">for their political plan. </w:t>
      </w:r>
      <w:r w:rsidR="00626D8A" w:rsidRPr="00AA354D">
        <w:rPr>
          <w:rFonts w:ascii="Arial" w:hAnsi="Arial" w:cs="Arial"/>
          <w:sz w:val="22"/>
          <w:szCs w:val="22"/>
        </w:rPr>
        <w:t>W</w:t>
      </w:r>
      <w:r w:rsidRPr="00AA354D">
        <w:rPr>
          <w:rFonts w:ascii="Arial" w:hAnsi="Arial" w:cs="Arial"/>
          <w:sz w:val="22"/>
          <w:szCs w:val="22"/>
        </w:rPr>
        <w:t xml:space="preserve">ith one result named 'Remaining Safe', can be said to mirror the longing to setting the day by day needs of the </w:t>
      </w:r>
      <w:r w:rsidR="0001561D" w:rsidRPr="00AA354D">
        <w:rPr>
          <w:rFonts w:ascii="Arial" w:hAnsi="Arial" w:cs="Arial"/>
          <w:sz w:val="22"/>
          <w:szCs w:val="22"/>
        </w:rPr>
        <w:t>vulnerable</w:t>
      </w:r>
      <w:r w:rsidRPr="00AA354D">
        <w:rPr>
          <w:rFonts w:ascii="Arial" w:hAnsi="Arial" w:cs="Arial"/>
          <w:sz w:val="22"/>
          <w:szCs w:val="22"/>
        </w:rPr>
        <w:t xml:space="preserve"> at the focal point of the political plan.</w:t>
      </w:r>
      <w:r w:rsidR="009835D1" w:rsidRPr="00AA354D">
        <w:rPr>
          <w:rFonts w:ascii="Arial" w:hAnsi="Arial" w:cs="Arial"/>
          <w:color w:val="000000"/>
          <w:sz w:val="22"/>
          <w:szCs w:val="22"/>
          <w:shd w:val="clear" w:color="auto" w:fill="FFFFFF"/>
        </w:rPr>
        <w:t xml:space="preserve"> </w:t>
      </w:r>
      <w:r w:rsidR="009835D1" w:rsidRPr="006C3DD8">
        <w:rPr>
          <w:rFonts w:ascii="Arial" w:hAnsi="Arial" w:cs="Arial"/>
          <w:color w:val="000000"/>
          <w:sz w:val="22"/>
          <w:szCs w:val="22"/>
          <w:shd w:val="clear" w:color="auto" w:fill="FFFFFF"/>
        </w:rPr>
        <w:t>(Lowe, 2010)</w:t>
      </w:r>
    </w:p>
    <w:p w14:paraId="08DB1DF0" w14:textId="1CACF744" w:rsidR="004E6D60" w:rsidRPr="00AA354D" w:rsidRDefault="00C1715E" w:rsidP="00A66737">
      <w:pPr>
        <w:spacing w:line="360" w:lineRule="auto"/>
        <w:rPr>
          <w:rFonts w:ascii="Arial" w:hAnsi="Arial" w:cs="Arial"/>
          <w:color w:val="000000"/>
          <w:sz w:val="22"/>
          <w:szCs w:val="22"/>
          <w:shd w:val="clear" w:color="auto" w:fill="FFFFFF"/>
        </w:rPr>
      </w:pPr>
      <w:r w:rsidRPr="00AA354D">
        <w:rPr>
          <w:rFonts w:ascii="Arial" w:hAnsi="Arial" w:cs="Arial"/>
          <w:color w:val="000000"/>
          <w:sz w:val="22"/>
          <w:szCs w:val="22"/>
          <w:shd w:val="clear" w:color="auto" w:fill="FFFFFF"/>
        </w:rPr>
        <w:t>Policies to prevent poverty</w:t>
      </w:r>
      <w:r w:rsidR="00655D3E" w:rsidRPr="00AA354D">
        <w:rPr>
          <w:rFonts w:ascii="Arial" w:hAnsi="Arial" w:cs="Arial"/>
          <w:color w:val="000000"/>
          <w:sz w:val="22"/>
          <w:szCs w:val="22"/>
          <w:shd w:val="clear" w:color="auto" w:fill="FFFFFF"/>
        </w:rPr>
        <w:t xml:space="preserve"> must be an essential</w:t>
      </w:r>
      <w:r w:rsidR="0074696C" w:rsidRPr="00AA354D">
        <w:rPr>
          <w:rFonts w:ascii="Arial" w:hAnsi="Arial" w:cs="Arial"/>
          <w:color w:val="000000"/>
          <w:sz w:val="22"/>
          <w:szCs w:val="22"/>
          <w:shd w:val="clear" w:color="auto" w:fill="FFFFFF"/>
        </w:rPr>
        <w:t xml:space="preserve"> </w:t>
      </w:r>
      <w:r w:rsidR="003C1403" w:rsidRPr="00AA354D">
        <w:rPr>
          <w:rFonts w:ascii="Arial" w:hAnsi="Arial" w:cs="Arial"/>
          <w:color w:val="000000"/>
          <w:sz w:val="22"/>
          <w:szCs w:val="22"/>
          <w:shd w:val="clear" w:color="auto" w:fill="FFFFFF"/>
        </w:rPr>
        <w:t xml:space="preserve">in order to </w:t>
      </w:r>
      <w:r w:rsidR="004F030C" w:rsidRPr="00AA354D">
        <w:rPr>
          <w:rFonts w:ascii="Arial" w:hAnsi="Arial" w:cs="Arial"/>
          <w:color w:val="000000"/>
          <w:sz w:val="22"/>
          <w:szCs w:val="22"/>
          <w:shd w:val="clear" w:color="auto" w:fill="FFFFFF"/>
        </w:rPr>
        <w:t>secure the future of our children.</w:t>
      </w:r>
      <w:r w:rsidR="00867CFF" w:rsidRPr="00AA354D">
        <w:rPr>
          <w:rFonts w:ascii="Arial" w:hAnsi="Arial" w:cs="Arial"/>
          <w:color w:val="000000"/>
          <w:sz w:val="22"/>
          <w:szCs w:val="22"/>
          <w:shd w:val="clear" w:color="auto" w:fill="FFFFFF"/>
        </w:rPr>
        <w:t xml:space="preserve"> It is not </w:t>
      </w:r>
      <w:r w:rsidR="0074696C" w:rsidRPr="00AA354D">
        <w:rPr>
          <w:rFonts w:ascii="Arial" w:hAnsi="Arial" w:cs="Arial"/>
          <w:color w:val="000000"/>
          <w:sz w:val="22"/>
          <w:szCs w:val="22"/>
          <w:shd w:val="clear" w:color="auto" w:fill="FFFFFF"/>
        </w:rPr>
        <w:t>effective</w:t>
      </w:r>
      <w:r w:rsidR="00867CFF" w:rsidRPr="00AA354D">
        <w:rPr>
          <w:rFonts w:ascii="Arial" w:hAnsi="Arial" w:cs="Arial"/>
          <w:color w:val="000000"/>
          <w:sz w:val="22"/>
          <w:szCs w:val="22"/>
          <w:shd w:val="clear" w:color="auto" w:fill="FFFFFF"/>
        </w:rPr>
        <w:t xml:space="preserve"> to wait until families are already in poverty before action is taken, prevention is more effective in the long run</w:t>
      </w:r>
      <w:r w:rsidR="0029032F" w:rsidRPr="00AA354D">
        <w:rPr>
          <w:rFonts w:ascii="Arial" w:hAnsi="Arial" w:cs="Arial"/>
          <w:color w:val="000000"/>
          <w:sz w:val="22"/>
          <w:szCs w:val="22"/>
          <w:shd w:val="clear" w:color="auto" w:fill="FFFFFF"/>
        </w:rPr>
        <w:t>.</w:t>
      </w:r>
      <w:r w:rsidR="00655D3E" w:rsidRPr="00AA354D">
        <w:rPr>
          <w:rFonts w:ascii="Arial" w:hAnsi="Arial" w:cs="Arial"/>
          <w:color w:val="000000"/>
          <w:sz w:val="22"/>
          <w:szCs w:val="22"/>
          <w:shd w:val="clear" w:color="auto" w:fill="FFFFFF"/>
        </w:rPr>
        <w:t xml:space="preserve"> </w:t>
      </w:r>
    </w:p>
    <w:p w14:paraId="467F880F" w14:textId="272C7040" w:rsidR="00793079" w:rsidRPr="00AA354D" w:rsidRDefault="00793079" w:rsidP="00A66737">
      <w:pPr>
        <w:spacing w:line="360" w:lineRule="auto"/>
        <w:rPr>
          <w:rFonts w:ascii="Arial" w:hAnsi="Arial" w:cs="Arial"/>
          <w:color w:val="000000"/>
          <w:sz w:val="22"/>
          <w:szCs w:val="22"/>
          <w:shd w:val="clear" w:color="auto" w:fill="FFFFFF"/>
        </w:rPr>
      </w:pPr>
    </w:p>
    <w:p w14:paraId="008A1FD6" w14:textId="33FB799D" w:rsidR="00B515E4" w:rsidRPr="00AA354D" w:rsidRDefault="005F271C" w:rsidP="00A66737">
      <w:pPr>
        <w:spacing w:line="360" w:lineRule="auto"/>
        <w:rPr>
          <w:rFonts w:ascii="Arial" w:hAnsi="Arial" w:cs="Arial"/>
          <w:color w:val="000000"/>
          <w:sz w:val="22"/>
          <w:szCs w:val="22"/>
          <w:shd w:val="clear" w:color="auto" w:fill="FFFFFF"/>
        </w:rPr>
      </w:pPr>
      <w:r w:rsidRPr="00AA354D">
        <w:rPr>
          <w:rFonts w:ascii="Arial" w:hAnsi="Arial" w:cs="Arial"/>
          <w:color w:val="000000"/>
          <w:sz w:val="22"/>
          <w:szCs w:val="22"/>
          <w:shd w:val="clear" w:color="auto" w:fill="FFFFFF"/>
        </w:rPr>
        <w:t>There are many resources that are available within the UK</w:t>
      </w:r>
      <w:r w:rsidR="00673F31" w:rsidRPr="00AA354D">
        <w:rPr>
          <w:rFonts w:ascii="Arial" w:hAnsi="Arial" w:cs="Arial"/>
          <w:color w:val="000000"/>
          <w:sz w:val="22"/>
          <w:szCs w:val="22"/>
          <w:shd w:val="clear" w:color="auto" w:fill="FFFFFF"/>
        </w:rPr>
        <w:t xml:space="preserve"> who</w:t>
      </w:r>
      <w:r w:rsidRPr="00AA354D">
        <w:rPr>
          <w:rFonts w:ascii="Arial" w:hAnsi="Arial" w:cs="Arial"/>
          <w:color w:val="000000"/>
          <w:sz w:val="22"/>
          <w:szCs w:val="22"/>
          <w:shd w:val="clear" w:color="auto" w:fill="FFFFFF"/>
        </w:rPr>
        <w:t xml:space="preserve"> </w:t>
      </w:r>
      <w:r w:rsidR="00CE31A8" w:rsidRPr="00AA354D">
        <w:rPr>
          <w:rFonts w:ascii="Arial" w:hAnsi="Arial" w:cs="Arial"/>
          <w:color w:val="000000"/>
          <w:sz w:val="22"/>
          <w:szCs w:val="22"/>
          <w:shd w:val="clear" w:color="auto" w:fill="FFFFFF"/>
        </w:rPr>
        <w:t>intervene</w:t>
      </w:r>
      <w:r w:rsidR="00673F31" w:rsidRPr="00AA354D">
        <w:rPr>
          <w:rFonts w:ascii="Arial" w:hAnsi="Arial" w:cs="Arial"/>
          <w:color w:val="000000"/>
          <w:sz w:val="22"/>
          <w:szCs w:val="22"/>
          <w:shd w:val="clear" w:color="auto" w:fill="FFFFFF"/>
        </w:rPr>
        <w:t xml:space="preserve"> to</w:t>
      </w:r>
      <w:r w:rsidR="00CE31A8" w:rsidRPr="00AA354D">
        <w:rPr>
          <w:rFonts w:ascii="Arial" w:hAnsi="Arial" w:cs="Arial"/>
          <w:color w:val="000000"/>
          <w:sz w:val="22"/>
          <w:szCs w:val="22"/>
          <w:shd w:val="clear" w:color="auto" w:fill="FFFFFF"/>
        </w:rPr>
        <w:t xml:space="preserve"> </w:t>
      </w:r>
      <w:r w:rsidR="0090077C" w:rsidRPr="00AA354D">
        <w:rPr>
          <w:rFonts w:ascii="Arial" w:hAnsi="Arial" w:cs="Arial"/>
          <w:color w:val="000000"/>
          <w:sz w:val="22"/>
          <w:szCs w:val="22"/>
          <w:shd w:val="clear" w:color="auto" w:fill="FFFFFF"/>
        </w:rPr>
        <w:t xml:space="preserve">assist </w:t>
      </w:r>
      <w:r w:rsidR="009A5C42" w:rsidRPr="00AA354D">
        <w:rPr>
          <w:rFonts w:ascii="Arial" w:hAnsi="Arial" w:cs="Arial"/>
          <w:color w:val="000000"/>
          <w:sz w:val="22"/>
          <w:szCs w:val="22"/>
          <w:shd w:val="clear" w:color="auto" w:fill="FFFFFF"/>
        </w:rPr>
        <w:t>f</w:t>
      </w:r>
      <w:r w:rsidR="0090077C" w:rsidRPr="00AA354D">
        <w:rPr>
          <w:rFonts w:ascii="Arial" w:hAnsi="Arial" w:cs="Arial"/>
          <w:color w:val="000000"/>
          <w:sz w:val="22"/>
          <w:szCs w:val="22"/>
          <w:shd w:val="clear" w:color="auto" w:fill="FFFFFF"/>
        </w:rPr>
        <w:t>amilies</w:t>
      </w:r>
      <w:r w:rsidRPr="00AA354D">
        <w:rPr>
          <w:rFonts w:ascii="Arial" w:hAnsi="Arial" w:cs="Arial"/>
          <w:color w:val="000000"/>
          <w:sz w:val="22"/>
          <w:szCs w:val="22"/>
          <w:shd w:val="clear" w:color="auto" w:fill="FFFFFF"/>
        </w:rPr>
        <w:t xml:space="preserve"> that are struggling with the </w:t>
      </w:r>
      <w:r w:rsidR="001927B0" w:rsidRPr="00AA354D">
        <w:rPr>
          <w:rFonts w:ascii="Arial" w:hAnsi="Arial" w:cs="Arial"/>
          <w:color w:val="000000"/>
          <w:sz w:val="22"/>
          <w:szCs w:val="22"/>
          <w:shd w:val="clear" w:color="auto" w:fill="FFFFFF"/>
        </w:rPr>
        <w:t>most basi</w:t>
      </w:r>
      <w:r w:rsidR="00D1598D" w:rsidRPr="00AA354D">
        <w:rPr>
          <w:rFonts w:ascii="Arial" w:hAnsi="Arial" w:cs="Arial"/>
          <w:color w:val="000000"/>
          <w:sz w:val="22"/>
          <w:szCs w:val="22"/>
          <w:shd w:val="clear" w:color="auto" w:fill="FFFFFF"/>
        </w:rPr>
        <w:t>c of needs. Fo</w:t>
      </w:r>
      <w:r w:rsidR="00D21576" w:rsidRPr="00AA354D">
        <w:rPr>
          <w:rFonts w:ascii="Arial" w:hAnsi="Arial" w:cs="Arial"/>
          <w:color w:val="000000"/>
          <w:sz w:val="22"/>
          <w:szCs w:val="22"/>
          <w:shd w:val="clear" w:color="auto" w:fill="FFFFFF"/>
        </w:rPr>
        <w:t xml:space="preserve">od </w:t>
      </w:r>
      <w:r w:rsidR="00D1598D" w:rsidRPr="00AA354D">
        <w:rPr>
          <w:rFonts w:ascii="Arial" w:hAnsi="Arial" w:cs="Arial"/>
          <w:color w:val="000000"/>
          <w:sz w:val="22"/>
          <w:szCs w:val="22"/>
          <w:shd w:val="clear" w:color="auto" w:fill="FFFFFF"/>
        </w:rPr>
        <w:t>Banks</w:t>
      </w:r>
      <w:r w:rsidR="00D21576" w:rsidRPr="00AA354D">
        <w:rPr>
          <w:rFonts w:ascii="Arial" w:hAnsi="Arial" w:cs="Arial"/>
          <w:color w:val="000000"/>
          <w:sz w:val="22"/>
          <w:szCs w:val="22"/>
          <w:shd w:val="clear" w:color="auto" w:fill="FFFFFF"/>
        </w:rPr>
        <w:t xml:space="preserve"> provide emergency food </w:t>
      </w:r>
      <w:r w:rsidR="00A41E39" w:rsidRPr="00AA354D">
        <w:rPr>
          <w:rFonts w:ascii="Arial" w:hAnsi="Arial" w:cs="Arial"/>
          <w:color w:val="000000"/>
          <w:sz w:val="22"/>
          <w:szCs w:val="22"/>
          <w:shd w:val="clear" w:color="auto" w:fill="FFFFFF"/>
        </w:rPr>
        <w:t>and support to the needy in times of poverty.</w:t>
      </w:r>
      <w:r w:rsidR="00D1598D" w:rsidRPr="00AA354D">
        <w:rPr>
          <w:rFonts w:ascii="Arial" w:hAnsi="Arial" w:cs="Arial"/>
          <w:color w:val="000000"/>
          <w:sz w:val="22"/>
          <w:szCs w:val="22"/>
          <w:shd w:val="clear" w:color="auto" w:fill="FFFFFF"/>
        </w:rPr>
        <w:t xml:space="preserve"> </w:t>
      </w:r>
      <w:r w:rsidR="00A13D00" w:rsidRPr="00AA354D">
        <w:rPr>
          <w:rFonts w:ascii="Arial" w:hAnsi="Arial" w:cs="Arial"/>
          <w:color w:val="000000"/>
          <w:sz w:val="22"/>
          <w:szCs w:val="22"/>
          <w:shd w:val="clear" w:color="auto" w:fill="FFFFFF"/>
        </w:rPr>
        <w:t xml:space="preserve"> The Trussel</w:t>
      </w:r>
      <w:r w:rsidR="00BE73A7" w:rsidRPr="00AA354D">
        <w:rPr>
          <w:rFonts w:ascii="Arial" w:hAnsi="Arial" w:cs="Arial"/>
          <w:color w:val="000000"/>
          <w:sz w:val="22"/>
          <w:szCs w:val="22"/>
          <w:shd w:val="clear" w:color="auto" w:fill="FFFFFF"/>
        </w:rPr>
        <w:t>l</w:t>
      </w:r>
      <w:r w:rsidR="00A13D00" w:rsidRPr="00AA354D">
        <w:rPr>
          <w:rFonts w:ascii="Arial" w:hAnsi="Arial" w:cs="Arial"/>
          <w:color w:val="000000"/>
          <w:sz w:val="22"/>
          <w:szCs w:val="22"/>
          <w:shd w:val="clear" w:color="auto" w:fill="FFFFFF"/>
        </w:rPr>
        <w:t xml:space="preserve"> Trust </w:t>
      </w:r>
      <w:r w:rsidR="004F56A4" w:rsidRPr="00AA354D">
        <w:rPr>
          <w:rFonts w:ascii="Arial" w:hAnsi="Arial" w:cs="Arial"/>
          <w:color w:val="000000"/>
          <w:sz w:val="22"/>
          <w:szCs w:val="22"/>
          <w:shd w:val="clear" w:color="auto" w:fill="FFFFFF"/>
        </w:rPr>
        <w:t>is an organisation that supports the food banks with</w:t>
      </w:r>
      <w:r w:rsidR="00880FE7" w:rsidRPr="00AA354D">
        <w:rPr>
          <w:rFonts w:ascii="Arial" w:hAnsi="Arial" w:cs="Arial"/>
          <w:color w:val="000000"/>
          <w:sz w:val="22"/>
          <w:szCs w:val="22"/>
          <w:shd w:val="clear" w:color="auto" w:fill="FFFFFF"/>
        </w:rPr>
        <w:t>in</w:t>
      </w:r>
      <w:r w:rsidR="004F56A4" w:rsidRPr="00AA354D">
        <w:rPr>
          <w:rFonts w:ascii="Arial" w:hAnsi="Arial" w:cs="Arial"/>
          <w:color w:val="000000"/>
          <w:sz w:val="22"/>
          <w:szCs w:val="22"/>
          <w:shd w:val="clear" w:color="auto" w:fill="FFFFFF"/>
        </w:rPr>
        <w:t xml:space="preserve"> the UK.</w:t>
      </w:r>
      <w:r w:rsidR="00556623" w:rsidRPr="00AA354D">
        <w:rPr>
          <w:rFonts w:ascii="Arial" w:hAnsi="Arial" w:cs="Arial"/>
          <w:color w:val="000000"/>
          <w:sz w:val="22"/>
          <w:szCs w:val="22"/>
          <w:shd w:val="clear" w:color="auto" w:fill="FFFFFF"/>
        </w:rPr>
        <w:t xml:space="preserve"> </w:t>
      </w:r>
      <w:r w:rsidR="003C621E" w:rsidRPr="00AA354D">
        <w:rPr>
          <w:rFonts w:ascii="Arial" w:hAnsi="Arial" w:cs="Arial"/>
          <w:color w:val="000000"/>
          <w:sz w:val="22"/>
          <w:szCs w:val="22"/>
          <w:shd w:val="clear" w:color="auto" w:fill="FFFFFF"/>
        </w:rPr>
        <w:t>T</w:t>
      </w:r>
      <w:r w:rsidR="00556623" w:rsidRPr="00AA354D">
        <w:rPr>
          <w:rFonts w:ascii="Arial" w:hAnsi="Arial" w:cs="Arial"/>
          <w:color w:val="000000"/>
          <w:sz w:val="22"/>
          <w:szCs w:val="22"/>
          <w:shd w:val="clear" w:color="auto" w:fill="FFFFFF"/>
        </w:rPr>
        <w:t>he UK has in excess of 14 million individuals</w:t>
      </w:r>
      <w:r w:rsidR="00673F31" w:rsidRPr="00AA354D">
        <w:rPr>
          <w:rFonts w:ascii="Arial" w:hAnsi="Arial" w:cs="Arial"/>
          <w:color w:val="000000"/>
          <w:sz w:val="22"/>
          <w:szCs w:val="22"/>
          <w:shd w:val="clear" w:color="auto" w:fill="FFFFFF"/>
        </w:rPr>
        <w:t xml:space="preserve"> who</w:t>
      </w:r>
      <w:r w:rsidR="00556623" w:rsidRPr="00AA354D">
        <w:rPr>
          <w:rFonts w:ascii="Arial" w:hAnsi="Arial" w:cs="Arial"/>
          <w:color w:val="000000"/>
          <w:sz w:val="22"/>
          <w:szCs w:val="22"/>
          <w:shd w:val="clear" w:color="auto" w:fill="FFFFFF"/>
        </w:rPr>
        <w:t xml:space="preserve"> are living in </w:t>
      </w:r>
      <w:r w:rsidR="003C621E" w:rsidRPr="00AA354D">
        <w:rPr>
          <w:rFonts w:ascii="Arial" w:hAnsi="Arial" w:cs="Arial"/>
          <w:color w:val="000000"/>
          <w:sz w:val="22"/>
          <w:szCs w:val="22"/>
          <w:shd w:val="clear" w:color="auto" w:fill="FFFFFF"/>
        </w:rPr>
        <w:t>poverty</w:t>
      </w:r>
      <w:r w:rsidR="00556623" w:rsidRPr="00AA354D">
        <w:rPr>
          <w:rFonts w:ascii="Arial" w:hAnsi="Arial" w:cs="Arial"/>
          <w:color w:val="000000"/>
          <w:sz w:val="22"/>
          <w:szCs w:val="22"/>
          <w:shd w:val="clear" w:color="auto" w:fill="FFFFFF"/>
        </w:rPr>
        <w:t xml:space="preserve"> – including 4.5 million </w:t>
      </w:r>
      <w:r w:rsidR="003C621E" w:rsidRPr="00AA354D">
        <w:rPr>
          <w:rFonts w:ascii="Arial" w:hAnsi="Arial" w:cs="Arial"/>
          <w:color w:val="000000"/>
          <w:sz w:val="22"/>
          <w:szCs w:val="22"/>
          <w:shd w:val="clear" w:color="auto" w:fill="FFFFFF"/>
        </w:rPr>
        <w:t>children</w:t>
      </w:r>
      <w:r w:rsidR="00556623" w:rsidRPr="00AA354D">
        <w:rPr>
          <w:rFonts w:ascii="Arial" w:hAnsi="Arial" w:cs="Arial"/>
          <w:color w:val="000000"/>
          <w:sz w:val="22"/>
          <w:szCs w:val="22"/>
          <w:shd w:val="clear" w:color="auto" w:fill="FFFFFF"/>
        </w:rPr>
        <w:t>.</w:t>
      </w:r>
      <w:r w:rsidR="001214BB" w:rsidRPr="00AA354D">
        <w:rPr>
          <w:rFonts w:ascii="Arial" w:hAnsi="Arial" w:cs="Arial"/>
          <w:color w:val="000000"/>
          <w:sz w:val="22"/>
          <w:szCs w:val="22"/>
          <w:shd w:val="clear" w:color="auto" w:fill="FFFFFF"/>
        </w:rPr>
        <w:t xml:space="preserve"> T</w:t>
      </w:r>
      <w:r w:rsidR="003C621E" w:rsidRPr="00AA354D">
        <w:rPr>
          <w:rFonts w:ascii="Arial" w:hAnsi="Arial" w:cs="Arial"/>
          <w:color w:val="000000"/>
          <w:sz w:val="22"/>
          <w:szCs w:val="22"/>
          <w:shd w:val="clear" w:color="auto" w:fill="FFFFFF"/>
        </w:rPr>
        <w:t xml:space="preserve">he </w:t>
      </w:r>
      <w:r w:rsidR="009A5C42" w:rsidRPr="00AA354D">
        <w:rPr>
          <w:rFonts w:ascii="Arial" w:hAnsi="Arial" w:cs="Arial"/>
          <w:color w:val="000000"/>
          <w:sz w:val="22"/>
          <w:szCs w:val="22"/>
          <w:shd w:val="clear" w:color="auto" w:fill="FFFFFF"/>
        </w:rPr>
        <w:t>Trussell trust</w:t>
      </w:r>
      <w:r w:rsidR="001214BB" w:rsidRPr="00AA354D">
        <w:rPr>
          <w:rFonts w:ascii="Arial" w:hAnsi="Arial" w:cs="Arial"/>
          <w:color w:val="000000"/>
          <w:sz w:val="22"/>
          <w:szCs w:val="22"/>
          <w:shd w:val="clear" w:color="auto" w:fill="FFFFFF"/>
        </w:rPr>
        <w:t xml:space="preserve"> have</w:t>
      </w:r>
      <w:r w:rsidR="00556623" w:rsidRPr="00AA354D">
        <w:rPr>
          <w:rFonts w:ascii="Arial" w:hAnsi="Arial" w:cs="Arial"/>
          <w:color w:val="000000"/>
          <w:sz w:val="22"/>
          <w:szCs w:val="22"/>
          <w:shd w:val="clear" w:color="auto" w:fill="FFFFFF"/>
        </w:rPr>
        <w:t xml:space="preserve"> in excess of 1,200 food bank in the UK to give at least three days' health</w:t>
      </w:r>
      <w:r w:rsidR="00E37492" w:rsidRPr="00AA354D">
        <w:rPr>
          <w:rFonts w:ascii="Arial" w:hAnsi="Arial" w:cs="Arial"/>
          <w:color w:val="000000"/>
          <w:sz w:val="22"/>
          <w:szCs w:val="22"/>
          <w:shd w:val="clear" w:color="auto" w:fill="FFFFFF"/>
        </w:rPr>
        <w:t>y emergency</w:t>
      </w:r>
      <w:r w:rsidR="00556623" w:rsidRPr="00AA354D">
        <w:rPr>
          <w:rFonts w:ascii="Arial" w:hAnsi="Arial" w:cs="Arial"/>
          <w:color w:val="000000"/>
          <w:sz w:val="22"/>
          <w:szCs w:val="22"/>
          <w:shd w:val="clear" w:color="auto" w:fill="FFFFFF"/>
        </w:rPr>
        <w:t xml:space="preserve"> food</w:t>
      </w:r>
      <w:r w:rsidR="000B01A6" w:rsidRPr="00AA354D">
        <w:rPr>
          <w:rFonts w:ascii="Arial" w:hAnsi="Arial" w:cs="Arial"/>
          <w:color w:val="000000"/>
          <w:sz w:val="22"/>
          <w:szCs w:val="22"/>
          <w:shd w:val="clear" w:color="auto" w:fill="FFFFFF"/>
        </w:rPr>
        <w:t xml:space="preserve"> for i</w:t>
      </w:r>
      <w:r w:rsidR="009A5C42" w:rsidRPr="00AA354D">
        <w:rPr>
          <w:rFonts w:ascii="Arial" w:hAnsi="Arial" w:cs="Arial"/>
          <w:color w:val="000000"/>
          <w:sz w:val="22"/>
          <w:szCs w:val="22"/>
          <w:shd w:val="clear" w:color="auto" w:fill="FFFFFF"/>
        </w:rPr>
        <w:t>ndividuals</w:t>
      </w:r>
      <w:r w:rsidR="000B01A6" w:rsidRPr="00AA354D">
        <w:rPr>
          <w:rFonts w:ascii="Arial" w:hAnsi="Arial" w:cs="Arial"/>
          <w:color w:val="000000"/>
          <w:sz w:val="22"/>
          <w:szCs w:val="22"/>
          <w:shd w:val="clear" w:color="auto" w:fill="FFFFFF"/>
        </w:rPr>
        <w:t xml:space="preserve"> and families that are in poverty</w:t>
      </w:r>
      <w:r w:rsidR="00B515E4" w:rsidRPr="00AA354D">
        <w:rPr>
          <w:rFonts w:ascii="Arial" w:hAnsi="Arial" w:cs="Arial"/>
          <w:color w:val="000000"/>
          <w:sz w:val="22"/>
          <w:szCs w:val="22"/>
          <w:shd w:val="clear" w:color="auto" w:fill="FFFFFF"/>
        </w:rPr>
        <w:t xml:space="preserve"> (Our aim is to end hunger and poverty in the UK | The Trussell Trust, 2020). </w:t>
      </w:r>
    </w:p>
    <w:p w14:paraId="092A8C68" w14:textId="487CEF33" w:rsidR="00B515E4" w:rsidRDefault="00B515E4" w:rsidP="00A66737">
      <w:pPr>
        <w:spacing w:line="360" w:lineRule="auto"/>
        <w:rPr>
          <w:rFonts w:ascii="Arial" w:hAnsi="Arial" w:cs="Arial"/>
          <w:sz w:val="22"/>
          <w:szCs w:val="22"/>
        </w:rPr>
      </w:pPr>
      <w:r w:rsidRPr="00AA354D">
        <w:rPr>
          <w:rFonts w:ascii="Arial" w:hAnsi="Arial" w:cs="Arial"/>
          <w:sz w:val="22"/>
          <w:szCs w:val="22"/>
        </w:rPr>
        <w:t>The COVID-19 pandemic, and related</w:t>
      </w:r>
      <w:r w:rsidR="00C64941" w:rsidRPr="00AA354D">
        <w:rPr>
          <w:rFonts w:ascii="Arial" w:hAnsi="Arial" w:cs="Arial"/>
          <w:sz w:val="22"/>
          <w:szCs w:val="22"/>
        </w:rPr>
        <w:t xml:space="preserve"> </w:t>
      </w:r>
      <w:r w:rsidR="00521867" w:rsidRPr="00AA354D">
        <w:rPr>
          <w:rFonts w:ascii="Arial" w:hAnsi="Arial" w:cs="Arial"/>
          <w:sz w:val="22"/>
          <w:szCs w:val="22"/>
        </w:rPr>
        <w:t xml:space="preserve">obstacles </w:t>
      </w:r>
      <w:r w:rsidRPr="00AA354D">
        <w:rPr>
          <w:rFonts w:ascii="Arial" w:hAnsi="Arial" w:cs="Arial"/>
          <w:sz w:val="22"/>
          <w:szCs w:val="22"/>
        </w:rPr>
        <w:t xml:space="preserve">on food access, has uncovered unmistakable disparities in the UK arrangement of food </w:t>
      </w:r>
      <w:r w:rsidR="00C64941" w:rsidRPr="00AA354D">
        <w:rPr>
          <w:rFonts w:ascii="Arial" w:hAnsi="Arial" w:cs="Arial"/>
          <w:sz w:val="22"/>
          <w:szCs w:val="22"/>
        </w:rPr>
        <w:t>supply and distribution</w:t>
      </w:r>
      <w:r w:rsidRPr="00AA354D">
        <w:rPr>
          <w:rFonts w:ascii="Arial" w:hAnsi="Arial" w:cs="Arial"/>
          <w:sz w:val="22"/>
          <w:szCs w:val="22"/>
        </w:rPr>
        <w:t>.</w:t>
      </w:r>
      <w:r w:rsidR="004A6579" w:rsidRPr="00AA354D">
        <w:rPr>
          <w:rFonts w:ascii="Arial" w:hAnsi="Arial" w:cs="Arial"/>
          <w:sz w:val="22"/>
          <w:szCs w:val="22"/>
        </w:rPr>
        <w:t xml:space="preserve"> During the pandemic many people have </w:t>
      </w:r>
      <w:r w:rsidR="00C22CB5" w:rsidRPr="00AA354D">
        <w:rPr>
          <w:rFonts w:ascii="Arial" w:hAnsi="Arial" w:cs="Arial"/>
          <w:sz w:val="22"/>
          <w:szCs w:val="22"/>
        </w:rPr>
        <w:t>demonstrated extreme behaviours, such as hoarding and stock piling of food and other essentials. This ha</w:t>
      </w:r>
      <w:r w:rsidR="00424D40" w:rsidRPr="00AA354D">
        <w:rPr>
          <w:rFonts w:ascii="Arial" w:hAnsi="Arial" w:cs="Arial"/>
          <w:sz w:val="22"/>
          <w:szCs w:val="22"/>
        </w:rPr>
        <w:t xml:space="preserve">s made the vulnerable even more vulnerable as they have </w:t>
      </w:r>
      <w:r w:rsidR="00E534C1" w:rsidRPr="00AA354D">
        <w:rPr>
          <w:rFonts w:ascii="Arial" w:hAnsi="Arial" w:cs="Arial"/>
          <w:sz w:val="22"/>
          <w:szCs w:val="22"/>
        </w:rPr>
        <w:t>been left exposed t</w:t>
      </w:r>
      <w:r w:rsidR="002C299D" w:rsidRPr="00AA354D">
        <w:rPr>
          <w:rFonts w:ascii="Arial" w:hAnsi="Arial" w:cs="Arial"/>
          <w:sz w:val="22"/>
          <w:szCs w:val="22"/>
        </w:rPr>
        <w:t>o the inequalities with the food system</w:t>
      </w:r>
      <w:r w:rsidR="008761FD" w:rsidRPr="00AA354D">
        <w:rPr>
          <w:rFonts w:ascii="Arial" w:hAnsi="Arial" w:cs="Arial"/>
          <w:sz w:val="22"/>
          <w:szCs w:val="22"/>
        </w:rPr>
        <w:t xml:space="preserve">. These </w:t>
      </w:r>
      <w:r w:rsidR="00AC24AB" w:rsidRPr="00AA354D">
        <w:rPr>
          <w:rFonts w:ascii="Arial" w:hAnsi="Arial" w:cs="Arial"/>
          <w:sz w:val="22"/>
          <w:szCs w:val="22"/>
        </w:rPr>
        <w:t>inequalities separate</w:t>
      </w:r>
      <w:r w:rsidR="008761FD" w:rsidRPr="00AA354D">
        <w:rPr>
          <w:rFonts w:ascii="Arial" w:hAnsi="Arial" w:cs="Arial"/>
          <w:sz w:val="22"/>
          <w:szCs w:val="22"/>
        </w:rPr>
        <w:t xml:space="preserve"> families and people who have satisfactory pay, versatility and social help to have the option to get to food through 'ordinary' channels</w:t>
      </w:r>
      <w:r w:rsidR="00905317" w:rsidRPr="00AA354D">
        <w:rPr>
          <w:rFonts w:ascii="Arial" w:hAnsi="Arial" w:cs="Arial"/>
          <w:sz w:val="22"/>
          <w:szCs w:val="22"/>
        </w:rPr>
        <w:t xml:space="preserve">, like </w:t>
      </w:r>
      <w:r w:rsidR="005E34D0" w:rsidRPr="00AA354D">
        <w:rPr>
          <w:rFonts w:ascii="Arial" w:hAnsi="Arial" w:cs="Arial"/>
          <w:sz w:val="22"/>
          <w:szCs w:val="22"/>
        </w:rPr>
        <w:t xml:space="preserve">buying </w:t>
      </w:r>
      <w:r w:rsidR="008D0F67" w:rsidRPr="00AA354D">
        <w:rPr>
          <w:rFonts w:ascii="Arial" w:hAnsi="Arial" w:cs="Arial"/>
          <w:sz w:val="22"/>
          <w:szCs w:val="22"/>
        </w:rPr>
        <w:t>ready-made</w:t>
      </w:r>
      <w:r w:rsidR="005E34D0" w:rsidRPr="00AA354D">
        <w:rPr>
          <w:rFonts w:ascii="Arial" w:hAnsi="Arial" w:cs="Arial"/>
          <w:sz w:val="22"/>
          <w:szCs w:val="22"/>
        </w:rPr>
        <w:t xml:space="preserve"> meals or fresh food</w:t>
      </w:r>
      <w:r w:rsidR="008761FD" w:rsidRPr="00AA354D">
        <w:rPr>
          <w:rFonts w:ascii="Arial" w:hAnsi="Arial" w:cs="Arial"/>
          <w:sz w:val="22"/>
          <w:szCs w:val="22"/>
        </w:rPr>
        <w:t>,</w:t>
      </w:r>
      <w:r w:rsidR="00905317" w:rsidRPr="00AA354D">
        <w:rPr>
          <w:rFonts w:ascii="Arial" w:hAnsi="Arial" w:cs="Arial"/>
          <w:sz w:val="22"/>
          <w:szCs w:val="22"/>
        </w:rPr>
        <w:t xml:space="preserve"> and going to takeaways</w:t>
      </w:r>
      <w:r w:rsidR="008E742F" w:rsidRPr="00AA354D">
        <w:rPr>
          <w:rFonts w:ascii="Arial" w:hAnsi="Arial" w:cs="Arial"/>
          <w:sz w:val="22"/>
          <w:szCs w:val="22"/>
        </w:rPr>
        <w:t>,</w:t>
      </w:r>
      <w:r w:rsidR="008761FD" w:rsidRPr="00AA354D">
        <w:rPr>
          <w:rFonts w:ascii="Arial" w:hAnsi="Arial" w:cs="Arial"/>
          <w:sz w:val="22"/>
          <w:szCs w:val="22"/>
        </w:rPr>
        <w:t xml:space="preserve"> from the individuals who </w:t>
      </w:r>
      <w:r w:rsidR="00BC4030" w:rsidRPr="00AA354D">
        <w:rPr>
          <w:rFonts w:ascii="Arial" w:hAnsi="Arial" w:cs="Arial"/>
          <w:sz w:val="22"/>
          <w:szCs w:val="22"/>
        </w:rPr>
        <w:t>are struggling due to poverty</w:t>
      </w:r>
      <w:r w:rsidR="008E742F" w:rsidRPr="00AA354D">
        <w:rPr>
          <w:rFonts w:ascii="Arial" w:hAnsi="Arial" w:cs="Arial"/>
          <w:sz w:val="22"/>
          <w:szCs w:val="22"/>
        </w:rPr>
        <w:t xml:space="preserve"> and cannot afford these. </w:t>
      </w:r>
    </w:p>
    <w:p w14:paraId="7BF143BA" w14:textId="77777777" w:rsidR="00E7110B" w:rsidRPr="00AA354D" w:rsidRDefault="00E7110B" w:rsidP="00A66737">
      <w:pPr>
        <w:spacing w:line="360" w:lineRule="auto"/>
        <w:rPr>
          <w:rFonts w:ascii="Arial" w:hAnsi="Arial" w:cs="Arial"/>
          <w:sz w:val="22"/>
          <w:szCs w:val="22"/>
        </w:rPr>
      </w:pPr>
    </w:p>
    <w:p w14:paraId="78091555" w14:textId="36EBDC80" w:rsidR="00C51B79" w:rsidRPr="00AA354D" w:rsidRDefault="00C51B79" w:rsidP="00A66737">
      <w:pPr>
        <w:spacing w:line="360" w:lineRule="auto"/>
        <w:rPr>
          <w:rFonts w:ascii="Arial" w:hAnsi="Arial" w:cs="Arial"/>
          <w:sz w:val="22"/>
          <w:szCs w:val="22"/>
        </w:rPr>
      </w:pPr>
      <w:r w:rsidRPr="00AA354D">
        <w:rPr>
          <w:rFonts w:ascii="Arial" w:hAnsi="Arial" w:cs="Arial"/>
          <w:sz w:val="22"/>
          <w:szCs w:val="22"/>
        </w:rPr>
        <w:t xml:space="preserve">Services such as the Citizens Advice Bureau, can </w:t>
      </w:r>
      <w:r w:rsidR="00B71A98" w:rsidRPr="00AA354D">
        <w:rPr>
          <w:rFonts w:ascii="Arial" w:hAnsi="Arial" w:cs="Arial"/>
          <w:sz w:val="22"/>
          <w:szCs w:val="22"/>
        </w:rPr>
        <w:t xml:space="preserve">also </w:t>
      </w:r>
      <w:r w:rsidRPr="00AA354D">
        <w:rPr>
          <w:rFonts w:ascii="Arial" w:hAnsi="Arial" w:cs="Arial"/>
          <w:sz w:val="22"/>
          <w:szCs w:val="22"/>
        </w:rPr>
        <w:t>provide advice for families that need it.</w:t>
      </w:r>
      <w:r w:rsidR="00636A3D">
        <w:rPr>
          <w:rFonts w:ascii="Arial" w:hAnsi="Arial" w:cs="Arial"/>
          <w:sz w:val="22"/>
          <w:szCs w:val="22"/>
        </w:rPr>
        <w:t xml:space="preserve"> They have access to a </w:t>
      </w:r>
      <w:r w:rsidR="002326E6">
        <w:rPr>
          <w:rFonts w:ascii="Arial" w:hAnsi="Arial" w:cs="Arial"/>
          <w:sz w:val="22"/>
          <w:szCs w:val="22"/>
        </w:rPr>
        <w:t>w</w:t>
      </w:r>
      <w:r w:rsidR="00636A3D">
        <w:rPr>
          <w:rFonts w:ascii="Arial" w:hAnsi="Arial" w:cs="Arial"/>
          <w:sz w:val="22"/>
          <w:szCs w:val="22"/>
        </w:rPr>
        <w:t>ide range of services</w:t>
      </w:r>
      <w:r w:rsidR="002326E6">
        <w:rPr>
          <w:rFonts w:ascii="Arial" w:hAnsi="Arial" w:cs="Arial"/>
          <w:sz w:val="22"/>
          <w:szCs w:val="22"/>
        </w:rPr>
        <w:t>.</w:t>
      </w:r>
      <w:r w:rsidRPr="00AA354D">
        <w:rPr>
          <w:rFonts w:ascii="Arial" w:hAnsi="Arial" w:cs="Arial"/>
          <w:sz w:val="22"/>
          <w:szCs w:val="22"/>
        </w:rPr>
        <w:t xml:space="preserve"> They provide assistance if you are struggling with livings cost, they can help them apply for extra benefits from the local council and even help families apply for interest free- budgeting loans.  Charitable organisations such as Christian Aid, save the children</w:t>
      </w:r>
      <w:r w:rsidR="00B71A98" w:rsidRPr="00AA354D">
        <w:rPr>
          <w:rFonts w:ascii="Arial" w:hAnsi="Arial" w:cs="Arial"/>
          <w:sz w:val="22"/>
          <w:szCs w:val="22"/>
        </w:rPr>
        <w:t xml:space="preserve"> and </w:t>
      </w:r>
      <w:r w:rsidRPr="00AA354D">
        <w:rPr>
          <w:rFonts w:ascii="Arial" w:hAnsi="Arial" w:cs="Arial"/>
          <w:sz w:val="22"/>
          <w:szCs w:val="22"/>
        </w:rPr>
        <w:t xml:space="preserve">Oxfam </w:t>
      </w:r>
      <w:r w:rsidR="00B71A98" w:rsidRPr="00AA354D">
        <w:rPr>
          <w:rFonts w:ascii="Arial" w:hAnsi="Arial" w:cs="Arial"/>
          <w:sz w:val="22"/>
          <w:szCs w:val="22"/>
        </w:rPr>
        <w:t xml:space="preserve">are a few of many organisations that </w:t>
      </w:r>
      <w:r w:rsidR="00172CA8" w:rsidRPr="00AA354D">
        <w:rPr>
          <w:rFonts w:ascii="Arial" w:hAnsi="Arial" w:cs="Arial"/>
          <w:sz w:val="22"/>
          <w:szCs w:val="22"/>
        </w:rPr>
        <w:t xml:space="preserve">provide support to families in time of poverty. </w:t>
      </w:r>
    </w:p>
    <w:p w14:paraId="0F8461FB" w14:textId="77777777" w:rsidR="00C51B79" w:rsidRPr="00AA354D" w:rsidRDefault="00C51B79" w:rsidP="00A66737">
      <w:pPr>
        <w:spacing w:line="360" w:lineRule="auto"/>
        <w:rPr>
          <w:rFonts w:ascii="Arial" w:hAnsi="Arial" w:cs="Arial"/>
          <w:color w:val="000000"/>
          <w:sz w:val="22"/>
          <w:szCs w:val="22"/>
          <w:shd w:val="clear" w:color="auto" w:fill="FFFFFF"/>
        </w:rPr>
      </w:pPr>
    </w:p>
    <w:p w14:paraId="44442B4C" w14:textId="31CA6E9E" w:rsidR="00F9031D" w:rsidRPr="00AA354D" w:rsidRDefault="003D72FC" w:rsidP="00A66737">
      <w:pPr>
        <w:spacing w:line="360" w:lineRule="auto"/>
        <w:rPr>
          <w:rFonts w:ascii="Arial" w:hAnsi="Arial" w:cs="Arial"/>
          <w:sz w:val="22"/>
          <w:szCs w:val="22"/>
        </w:rPr>
      </w:pPr>
      <w:r w:rsidRPr="00AA354D">
        <w:rPr>
          <w:rFonts w:ascii="Arial" w:hAnsi="Arial" w:cs="Arial"/>
          <w:sz w:val="22"/>
          <w:szCs w:val="22"/>
        </w:rPr>
        <w:lastRenderedPageBreak/>
        <w:t>Families</w:t>
      </w:r>
      <w:r w:rsidR="00011AA6" w:rsidRPr="00AA354D">
        <w:rPr>
          <w:rFonts w:ascii="Arial" w:hAnsi="Arial" w:cs="Arial"/>
          <w:sz w:val="22"/>
          <w:szCs w:val="22"/>
        </w:rPr>
        <w:t xml:space="preserve"> that are </w:t>
      </w:r>
      <w:r w:rsidR="00063759" w:rsidRPr="00AA354D">
        <w:rPr>
          <w:rFonts w:ascii="Arial" w:hAnsi="Arial" w:cs="Arial"/>
          <w:sz w:val="22"/>
          <w:szCs w:val="22"/>
        </w:rPr>
        <w:t xml:space="preserve">already claiming social security </w:t>
      </w:r>
      <w:r w:rsidR="00282B53" w:rsidRPr="00AA354D">
        <w:rPr>
          <w:rFonts w:ascii="Arial" w:hAnsi="Arial" w:cs="Arial"/>
          <w:sz w:val="22"/>
          <w:szCs w:val="22"/>
        </w:rPr>
        <w:t>benefits</w:t>
      </w:r>
      <w:r w:rsidR="00063759" w:rsidRPr="00AA354D">
        <w:rPr>
          <w:rFonts w:ascii="Arial" w:hAnsi="Arial" w:cs="Arial"/>
          <w:sz w:val="22"/>
          <w:szCs w:val="22"/>
        </w:rPr>
        <w:t xml:space="preserve"> still continue to fall into poverty</w:t>
      </w:r>
      <w:r w:rsidR="00B54515" w:rsidRPr="00AA354D">
        <w:rPr>
          <w:rFonts w:ascii="Arial" w:hAnsi="Arial" w:cs="Arial"/>
          <w:sz w:val="22"/>
          <w:szCs w:val="22"/>
        </w:rPr>
        <w:t xml:space="preserve"> as the government policies do not address their full needs. The Universal credit </w:t>
      </w:r>
      <w:r w:rsidR="000F3537" w:rsidRPr="00AA354D">
        <w:rPr>
          <w:rFonts w:ascii="Arial" w:hAnsi="Arial" w:cs="Arial"/>
          <w:sz w:val="22"/>
          <w:szCs w:val="22"/>
        </w:rPr>
        <w:t>is still dependant on the income of the family</w:t>
      </w:r>
      <w:r w:rsidR="002436DD" w:rsidRPr="00AA354D">
        <w:rPr>
          <w:rFonts w:ascii="Arial" w:hAnsi="Arial" w:cs="Arial"/>
          <w:sz w:val="22"/>
          <w:szCs w:val="22"/>
        </w:rPr>
        <w:t xml:space="preserve">, while the </w:t>
      </w:r>
      <w:r w:rsidR="003B4CF5" w:rsidRPr="00AA354D">
        <w:rPr>
          <w:rFonts w:ascii="Arial" w:hAnsi="Arial" w:cs="Arial"/>
          <w:sz w:val="22"/>
          <w:szCs w:val="22"/>
        </w:rPr>
        <w:t>benefit cap and the two child limit (</w:t>
      </w:r>
      <w:r w:rsidR="003F3DEC" w:rsidRPr="00AA354D">
        <w:rPr>
          <w:rFonts w:ascii="Arial" w:hAnsi="Arial" w:cs="Arial"/>
          <w:sz w:val="22"/>
          <w:szCs w:val="22"/>
        </w:rPr>
        <w:t>if a third child was born after April 2017</w:t>
      </w:r>
      <w:r w:rsidR="00C82118" w:rsidRPr="00AA354D">
        <w:rPr>
          <w:rFonts w:ascii="Arial" w:hAnsi="Arial" w:cs="Arial"/>
          <w:sz w:val="22"/>
          <w:szCs w:val="22"/>
        </w:rPr>
        <w:t xml:space="preserve"> the benefit is still capped to two children)</w:t>
      </w:r>
      <w:r w:rsidR="00251E7F" w:rsidRPr="00AA354D">
        <w:rPr>
          <w:rFonts w:ascii="Arial" w:hAnsi="Arial" w:cs="Arial"/>
          <w:sz w:val="22"/>
          <w:szCs w:val="22"/>
        </w:rPr>
        <w:t xml:space="preserve"> is still in place, seriously </w:t>
      </w:r>
      <w:r w:rsidR="00156CF0" w:rsidRPr="00AA354D">
        <w:rPr>
          <w:rFonts w:ascii="Arial" w:hAnsi="Arial" w:cs="Arial"/>
          <w:sz w:val="22"/>
          <w:szCs w:val="22"/>
        </w:rPr>
        <w:t xml:space="preserve">disadvantaging bigger families (Power, Doherty, </w:t>
      </w:r>
      <w:proofErr w:type="spellStart"/>
      <w:r w:rsidR="00156CF0" w:rsidRPr="00AA354D">
        <w:rPr>
          <w:rFonts w:ascii="Arial" w:hAnsi="Arial" w:cs="Arial"/>
          <w:sz w:val="22"/>
          <w:szCs w:val="22"/>
        </w:rPr>
        <w:t>Pybus</w:t>
      </w:r>
      <w:proofErr w:type="spellEnd"/>
      <w:r w:rsidR="00156CF0" w:rsidRPr="00AA354D">
        <w:rPr>
          <w:rFonts w:ascii="Arial" w:hAnsi="Arial" w:cs="Arial"/>
          <w:sz w:val="22"/>
          <w:szCs w:val="22"/>
        </w:rPr>
        <w:t xml:space="preserve"> and Pickett, 2020).</w:t>
      </w:r>
    </w:p>
    <w:p w14:paraId="3A7800C0" w14:textId="77777777" w:rsidR="003D72FC" w:rsidRPr="00AA354D" w:rsidRDefault="003D72FC" w:rsidP="00A66737">
      <w:pPr>
        <w:spacing w:line="360" w:lineRule="auto"/>
        <w:rPr>
          <w:rFonts w:ascii="Arial" w:hAnsi="Arial" w:cs="Arial"/>
          <w:color w:val="000000"/>
          <w:sz w:val="22"/>
          <w:szCs w:val="22"/>
          <w:shd w:val="clear" w:color="auto" w:fill="FFFFFF"/>
        </w:rPr>
      </w:pPr>
    </w:p>
    <w:p w14:paraId="3D8048D1" w14:textId="4E2B032C" w:rsidR="00F20474" w:rsidRPr="00AA354D" w:rsidRDefault="003D72FC" w:rsidP="00A66737">
      <w:pPr>
        <w:spacing w:line="360" w:lineRule="auto"/>
        <w:rPr>
          <w:rFonts w:ascii="Arial" w:hAnsi="Arial" w:cs="Arial"/>
          <w:sz w:val="22"/>
          <w:szCs w:val="22"/>
        </w:rPr>
      </w:pPr>
      <w:r w:rsidRPr="00AA354D">
        <w:rPr>
          <w:rFonts w:ascii="Arial" w:hAnsi="Arial" w:cs="Arial"/>
          <w:color w:val="000000"/>
          <w:sz w:val="22"/>
          <w:szCs w:val="22"/>
          <w:shd w:val="clear" w:color="auto" w:fill="FFFFFF"/>
        </w:rPr>
        <w:t xml:space="preserve">In order to </w:t>
      </w:r>
      <w:r w:rsidR="00FB51E9" w:rsidRPr="00AA354D">
        <w:rPr>
          <w:rFonts w:ascii="Arial" w:hAnsi="Arial" w:cs="Arial"/>
          <w:color w:val="000000"/>
          <w:sz w:val="22"/>
          <w:szCs w:val="22"/>
          <w:shd w:val="clear" w:color="auto" w:fill="FFFFFF"/>
        </w:rPr>
        <w:t xml:space="preserve">alleviate poverty </w:t>
      </w:r>
      <w:r w:rsidR="00702DB5" w:rsidRPr="00AA354D">
        <w:rPr>
          <w:rFonts w:ascii="Arial" w:hAnsi="Arial" w:cs="Arial"/>
          <w:color w:val="000000"/>
          <w:sz w:val="22"/>
          <w:szCs w:val="22"/>
          <w:shd w:val="clear" w:color="auto" w:fill="FFFFFF"/>
        </w:rPr>
        <w:t>changes must be made</w:t>
      </w:r>
      <w:r w:rsidR="002326E6">
        <w:rPr>
          <w:rFonts w:ascii="Arial" w:hAnsi="Arial" w:cs="Arial"/>
          <w:color w:val="000000"/>
          <w:sz w:val="22"/>
          <w:szCs w:val="22"/>
          <w:shd w:val="clear" w:color="auto" w:fill="FFFFFF"/>
        </w:rPr>
        <w:t xml:space="preserve"> within </w:t>
      </w:r>
      <w:r w:rsidR="00D55D4A">
        <w:rPr>
          <w:rFonts w:ascii="Arial" w:hAnsi="Arial" w:cs="Arial"/>
          <w:color w:val="000000"/>
          <w:sz w:val="22"/>
          <w:szCs w:val="22"/>
          <w:shd w:val="clear" w:color="auto" w:fill="FFFFFF"/>
        </w:rPr>
        <w:t>our society</w:t>
      </w:r>
      <w:r w:rsidR="00702DB5" w:rsidRPr="00AA354D">
        <w:rPr>
          <w:rFonts w:ascii="Arial" w:hAnsi="Arial" w:cs="Arial"/>
          <w:color w:val="000000"/>
          <w:sz w:val="22"/>
          <w:szCs w:val="22"/>
          <w:shd w:val="clear" w:color="auto" w:fill="FFFFFF"/>
        </w:rPr>
        <w:t>. The</w:t>
      </w:r>
      <w:r w:rsidR="00BD4EB7" w:rsidRPr="00AA354D">
        <w:rPr>
          <w:rFonts w:ascii="Arial" w:hAnsi="Arial" w:cs="Arial"/>
          <w:color w:val="000000"/>
          <w:sz w:val="22"/>
          <w:szCs w:val="22"/>
          <w:shd w:val="clear" w:color="auto" w:fill="FFFFFF"/>
        </w:rPr>
        <w:t xml:space="preserve"> changes can be through government </w:t>
      </w:r>
      <w:r w:rsidR="00382C6C" w:rsidRPr="00AA354D">
        <w:rPr>
          <w:rFonts w:ascii="Arial" w:hAnsi="Arial" w:cs="Arial"/>
          <w:color w:val="000000"/>
          <w:sz w:val="22"/>
          <w:szCs w:val="22"/>
          <w:shd w:val="clear" w:color="auto" w:fill="FFFFFF"/>
        </w:rPr>
        <w:t>policies</w:t>
      </w:r>
      <w:r w:rsidR="00057BF3" w:rsidRPr="00AA354D">
        <w:rPr>
          <w:rFonts w:ascii="Arial" w:hAnsi="Arial" w:cs="Arial"/>
          <w:color w:val="000000"/>
          <w:sz w:val="22"/>
          <w:szCs w:val="22"/>
          <w:shd w:val="clear" w:color="auto" w:fill="FFFFFF"/>
        </w:rPr>
        <w:t xml:space="preserve"> such as a</w:t>
      </w:r>
      <w:r w:rsidR="00D16E6E" w:rsidRPr="00AA354D">
        <w:rPr>
          <w:rFonts w:ascii="Arial" w:hAnsi="Arial" w:cs="Arial"/>
          <w:color w:val="000000"/>
          <w:sz w:val="22"/>
          <w:szCs w:val="22"/>
          <w:shd w:val="clear" w:color="auto" w:fill="FFFFFF"/>
        </w:rPr>
        <w:t xml:space="preserve"> more </w:t>
      </w:r>
      <w:r w:rsidR="00E2152D" w:rsidRPr="00AA354D">
        <w:rPr>
          <w:rFonts w:ascii="Arial" w:hAnsi="Arial" w:cs="Arial"/>
          <w:color w:val="000000"/>
          <w:sz w:val="22"/>
          <w:szCs w:val="22"/>
          <w:shd w:val="clear" w:color="auto" w:fill="FFFFFF"/>
        </w:rPr>
        <w:t>equal tax system must be introduce</w:t>
      </w:r>
      <w:r w:rsidR="00B8206C" w:rsidRPr="00AA354D">
        <w:rPr>
          <w:rFonts w:ascii="Arial" w:hAnsi="Arial" w:cs="Arial"/>
          <w:color w:val="000000"/>
          <w:sz w:val="22"/>
          <w:szCs w:val="22"/>
          <w:shd w:val="clear" w:color="auto" w:fill="FFFFFF"/>
        </w:rPr>
        <w:t>d</w:t>
      </w:r>
      <w:r w:rsidR="00E2152D" w:rsidRPr="00AA354D">
        <w:rPr>
          <w:rFonts w:ascii="Arial" w:hAnsi="Arial" w:cs="Arial"/>
          <w:color w:val="000000"/>
          <w:sz w:val="22"/>
          <w:szCs w:val="22"/>
          <w:shd w:val="clear" w:color="auto" w:fill="FFFFFF"/>
        </w:rPr>
        <w:t xml:space="preserve"> to </w:t>
      </w:r>
      <w:r w:rsidR="00D16E6E" w:rsidRPr="00AA354D">
        <w:rPr>
          <w:rFonts w:ascii="Arial" w:hAnsi="Arial" w:cs="Arial"/>
          <w:color w:val="000000"/>
          <w:sz w:val="22"/>
          <w:szCs w:val="22"/>
          <w:shd w:val="clear" w:color="auto" w:fill="FFFFFF"/>
        </w:rPr>
        <w:t>both lessen disparities and free assets to guarantee securer prospects for all.</w:t>
      </w:r>
      <w:r w:rsidR="00871F61" w:rsidRPr="00AA354D">
        <w:rPr>
          <w:rFonts w:ascii="Arial" w:hAnsi="Arial" w:cs="Arial"/>
          <w:color w:val="000000"/>
          <w:sz w:val="22"/>
          <w:szCs w:val="22"/>
          <w:shd w:val="clear" w:color="auto" w:fill="FFFFFF"/>
        </w:rPr>
        <w:t xml:space="preserve"> </w:t>
      </w:r>
      <w:r w:rsidR="00EC3DEA" w:rsidRPr="00AA354D">
        <w:rPr>
          <w:rFonts w:ascii="Arial" w:hAnsi="Arial" w:cs="Arial"/>
          <w:color w:val="000000"/>
          <w:sz w:val="22"/>
          <w:szCs w:val="22"/>
          <w:shd w:val="clear" w:color="auto" w:fill="FFFFFF"/>
        </w:rPr>
        <w:t>W</w:t>
      </w:r>
      <w:r w:rsidR="00D16E6E" w:rsidRPr="00AA354D">
        <w:rPr>
          <w:rFonts w:ascii="Arial" w:hAnsi="Arial" w:cs="Arial"/>
          <w:color w:val="000000"/>
          <w:sz w:val="22"/>
          <w:szCs w:val="22"/>
          <w:shd w:val="clear" w:color="auto" w:fill="FFFFFF"/>
        </w:rPr>
        <w:t>e should quit giving tax cuts to the individuals who are</w:t>
      </w:r>
      <w:r w:rsidR="002B75B9" w:rsidRPr="00AA354D">
        <w:rPr>
          <w:rFonts w:ascii="Arial" w:hAnsi="Arial" w:cs="Arial"/>
          <w:color w:val="000000"/>
          <w:sz w:val="22"/>
          <w:szCs w:val="22"/>
          <w:shd w:val="clear" w:color="auto" w:fill="FFFFFF"/>
        </w:rPr>
        <w:t xml:space="preserve"> already stable </w:t>
      </w:r>
      <w:r w:rsidR="00D16E6E" w:rsidRPr="00AA354D">
        <w:rPr>
          <w:rFonts w:ascii="Arial" w:hAnsi="Arial" w:cs="Arial"/>
          <w:color w:val="000000"/>
          <w:sz w:val="22"/>
          <w:szCs w:val="22"/>
          <w:shd w:val="clear" w:color="auto" w:fill="FFFFFF"/>
        </w:rPr>
        <w:t xml:space="preserve">and utilize the assets to give security to all </w:t>
      </w:r>
      <w:r w:rsidR="00BE22EC" w:rsidRPr="00AA354D">
        <w:rPr>
          <w:rFonts w:ascii="Arial" w:hAnsi="Arial" w:cs="Arial"/>
          <w:color w:val="000000"/>
          <w:sz w:val="22"/>
          <w:szCs w:val="22"/>
          <w:shd w:val="clear" w:color="auto" w:fill="FFFFFF"/>
        </w:rPr>
        <w:t>especially families an</w:t>
      </w:r>
      <w:r w:rsidR="00BB0EDD" w:rsidRPr="00AA354D">
        <w:rPr>
          <w:rFonts w:ascii="Arial" w:hAnsi="Arial" w:cs="Arial"/>
          <w:color w:val="000000"/>
          <w:sz w:val="22"/>
          <w:szCs w:val="22"/>
          <w:shd w:val="clear" w:color="auto" w:fill="FFFFFF"/>
        </w:rPr>
        <w:t>d</w:t>
      </w:r>
      <w:r w:rsidR="00BE22EC" w:rsidRPr="00AA354D">
        <w:rPr>
          <w:rFonts w:ascii="Arial" w:hAnsi="Arial" w:cs="Arial"/>
          <w:color w:val="000000"/>
          <w:sz w:val="22"/>
          <w:szCs w:val="22"/>
          <w:shd w:val="clear" w:color="auto" w:fill="FFFFFF"/>
        </w:rPr>
        <w:t xml:space="preserve"> children</w:t>
      </w:r>
      <w:r w:rsidR="00823BD9" w:rsidRPr="00AA354D">
        <w:rPr>
          <w:rFonts w:ascii="Arial" w:hAnsi="Arial" w:cs="Arial"/>
          <w:color w:val="000000"/>
          <w:sz w:val="22"/>
          <w:szCs w:val="22"/>
          <w:shd w:val="clear" w:color="auto" w:fill="FFFFFF"/>
        </w:rPr>
        <w:t xml:space="preserve">. </w:t>
      </w:r>
      <w:r w:rsidR="001C334F" w:rsidRPr="00AA354D">
        <w:rPr>
          <w:rFonts w:ascii="Arial" w:hAnsi="Arial" w:cs="Arial"/>
          <w:color w:val="1E193D"/>
          <w:sz w:val="22"/>
          <w:szCs w:val="22"/>
        </w:rPr>
        <w:t xml:space="preserve">Benefits must </w:t>
      </w:r>
      <w:r w:rsidR="00057BF3" w:rsidRPr="00AA354D">
        <w:rPr>
          <w:rFonts w:ascii="Arial" w:hAnsi="Arial" w:cs="Arial"/>
          <w:color w:val="1E193D"/>
          <w:sz w:val="22"/>
          <w:szCs w:val="22"/>
        </w:rPr>
        <w:t xml:space="preserve">also </w:t>
      </w:r>
      <w:r w:rsidR="001C334F" w:rsidRPr="00AA354D">
        <w:rPr>
          <w:rFonts w:ascii="Arial" w:hAnsi="Arial" w:cs="Arial"/>
          <w:color w:val="1E193D"/>
          <w:sz w:val="22"/>
          <w:szCs w:val="22"/>
        </w:rPr>
        <w:t xml:space="preserve">increase </w:t>
      </w:r>
      <w:r w:rsidR="00851B4B" w:rsidRPr="00AA354D">
        <w:rPr>
          <w:rFonts w:ascii="Arial" w:hAnsi="Arial" w:cs="Arial"/>
          <w:color w:val="1E193D"/>
          <w:sz w:val="22"/>
          <w:szCs w:val="22"/>
        </w:rPr>
        <w:t xml:space="preserve">in line with taxes in order to help the families that suffer due to the </w:t>
      </w:r>
      <w:r w:rsidR="001F6414" w:rsidRPr="00AA354D">
        <w:rPr>
          <w:rFonts w:ascii="Arial" w:hAnsi="Arial" w:cs="Arial"/>
          <w:color w:val="1E193D"/>
          <w:sz w:val="22"/>
          <w:szCs w:val="22"/>
        </w:rPr>
        <w:t>i</w:t>
      </w:r>
      <w:r w:rsidR="00BD4EB7" w:rsidRPr="00AA354D">
        <w:rPr>
          <w:rFonts w:ascii="Arial" w:hAnsi="Arial" w:cs="Arial"/>
          <w:color w:val="1E193D"/>
          <w:sz w:val="22"/>
          <w:szCs w:val="22"/>
        </w:rPr>
        <w:t xml:space="preserve">ncrease in taxes. </w:t>
      </w:r>
      <w:r w:rsidR="006770DC" w:rsidRPr="00AA354D">
        <w:rPr>
          <w:rFonts w:ascii="Arial" w:hAnsi="Arial" w:cs="Arial"/>
          <w:color w:val="1E193D"/>
          <w:sz w:val="22"/>
          <w:szCs w:val="22"/>
        </w:rPr>
        <w:t xml:space="preserve">Good employment at reasonable rates, </w:t>
      </w:r>
      <w:r w:rsidR="0091580D" w:rsidRPr="00AA354D">
        <w:rPr>
          <w:rFonts w:ascii="Arial" w:hAnsi="Arial" w:cs="Arial"/>
          <w:color w:val="1E193D"/>
          <w:sz w:val="22"/>
          <w:szCs w:val="22"/>
        </w:rPr>
        <w:t xml:space="preserve">decent housing with a </w:t>
      </w:r>
      <w:r w:rsidR="006770DC" w:rsidRPr="00AA354D">
        <w:rPr>
          <w:rFonts w:ascii="Arial" w:hAnsi="Arial" w:cs="Arial"/>
          <w:color w:val="1E193D"/>
          <w:sz w:val="22"/>
          <w:szCs w:val="22"/>
        </w:rPr>
        <w:t>reasonable rent</w:t>
      </w:r>
      <w:r w:rsidR="0091580D" w:rsidRPr="00AA354D">
        <w:rPr>
          <w:rFonts w:ascii="Arial" w:hAnsi="Arial" w:cs="Arial"/>
          <w:color w:val="1E193D"/>
          <w:sz w:val="22"/>
          <w:szCs w:val="22"/>
        </w:rPr>
        <w:t xml:space="preserve"> </w:t>
      </w:r>
      <w:r w:rsidR="006770DC" w:rsidRPr="00AA354D">
        <w:rPr>
          <w:rFonts w:ascii="Arial" w:hAnsi="Arial" w:cs="Arial"/>
          <w:color w:val="1E193D"/>
          <w:sz w:val="22"/>
          <w:szCs w:val="22"/>
        </w:rPr>
        <w:t xml:space="preserve">and </w:t>
      </w:r>
      <w:r w:rsidR="004F389E" w:rsidRPr="00AA354D">
        <w:rPr>
          <w:rFonts w:ascii="Arial" w:hAnsi="Arial" w:cs="Arial"/>
          <w:color w:val="1E193D"/>
          <w:sz w:val="22"/>
          <w:szCs w:val="22"/>
        </w:rPr>
        <w:t xml:space="preserve">public services that actually benefit families </w:t>
      </w:r>
      <w:r w:rsidR="00EE0662" w:rsidRPr="00AA354D">
        <w:rPr>
          <w:rFonts w:ascii="Arial" w:hAnsi="Arial" w:cs="Arial"/>
          <w:color w:val="1E193D"/>
          <w:sz w:val="22"/>
          <w:szCs w:val="22"/>
        </w:rPr>
        <w:t xml:space="preserve">can improve poverty and better security for families </w:t>
      </w:r>
      <w:r w:rsidR="001A4762" w:rsidRPr="00AA354D">
        <w:rPr>
          <w:rFonts w:ascii="Arial" w:hAnsi="Arial" w:cs="Arial"/>
          <w:sz w:val="22"/>
          <w:szCs w:val="22"/>
        </w:rPr>
        <w:t>(</w:t>
      </w:r>
      <w:proofErr w:type="spellStart"/>
      <w:r w:rsidR="001A4762" w:rsidRPr="00AA354D">
        <w:rPr>
          <w:rFonts w:ascii="Arial" w:hAnsi="Arial" w:cs="Arial"/>
          <w:sz w:val="22"/>
          <w:szCs w:val="22"/>
        </w:rPr>
        <w:t>Sinfield</w:t>
      </w:r>
      <w:proofErr w:type="spellEnd"/>
      <w:r w:rsidR="001A4762" w:rsidRPr="00AA354D">
        <w:rPr>
          <w:rFonts w:ascii="Arial" w:hAnsi="Arial" w:cs="Arial"/>
          <w:sz w:val="22"/>
          <w:szCs w:val="22"/>
        </w:rPr>
        <w:t>, 2020)</w:t>
      </w:r>
      <w:r w:rsidR="00EE0662" w:rsidRPr="00AA354D">
        <w:rPr>
          <w:rFonts w:ascii="Arial" w:hAnsi="Arial" w:cs="Arial"/>
          <w:sz w:val="22"/>
          <w:szCs w:val="22"/>
        </w:rPr>
        <w:t>.</w:t>
      </w:r>
      <w:r w:rsidR="00B56D5F" w:rsidRPr="00AA354D">
        <w:rPr>
          <w:rFonts w:ascii="Arial" w:hAnsi="Arial" w:cs="Arial"/>
          <w:sz w:val="22"/>
          <w:szCs w:val="22"/>
        </w:rPr>
        <w:t xml:space="preserve"> The </w:t>
      </w:r>
      <w:r w:rsidR="00304735" w:rsidRPr="00AA354D">
        <w:rPr>
          <w:rFonts w:ascii="Arial" w:hAnsi="Arial" w:cs="Arial"/>
          <w:sz w:val="22"/>
          <w:szCs w:val="22"/>
        </w:rPr>
        <w:t xml:space="preserve">five </w:t>
      </w:r>
      <w:r w:rsidR="00D97BF3" w:rsidRPr="00AA354D">
        <w:rPr>
          <w:rFonts w:ascii="Arial" w:hAnsi="Arial" w:cs="Arial"/>
          <w:sz w:val="22"/>
          <w:szCs w:val="22"/>
        </w:rPr>
        <w:t>weeks</w:t>
      </w:r>
      <w:r w:rsidR="001339F3" w:rsidRPr="00AA354D">
        <w:rPr>
          <w:rFonts w:ascii="Arial" w:hAnsi="Arial" w:cs="Arial"/>
          <w:sz w:val="22"/>
          <w:szCs w:val="22"/>
        </w:rPr>
        <w:t xml:space="preserve"> wait for Universal credit should also be scrapped. </w:t>
      </w:r>
      <w:r w:rsidR="00EB35BE" w:rsidRPr="00AA354D">
        <w:rPr>
          <w:rFonts w:ascii="Arial" w:hAnsi="Arial" w:cs="Arial"/>
          <w:sz w:val="22"/>
          <w:szCs w:val="22"/>
        </w:rPr>
        <w:t>If an individual is needy the five week wait will take them to the brink of poverty</w:t>
      </w:r>
      <w:r w:rsidR="00237D11" w:rsidRPr="00AA354D">
        <w:rPr>
          <w:rFonts w:ascii="Arial" w:hAnsi="Arial" w:cs="Arial"/>
          <w:sz w:val="22"/>
          <w:szCs w:val="22"/>
        </w:rPr>
        <w:t xml:space="preserve"> The system should be designed to</w:t>
      </w:r>
      <w:r w:rsidR="00EB35BE" w:rsidRPr="00AA354D">
        <w:rPr>
          <w:rFonts w:ascii="Arial" w:hAnsi="Arial" w:cs="Arial"/>
          <w:sz w:val="22"/>
          <w:szCs w:val="22"/>
        </w:rPr>
        <w:t xml:space="preserve"> </w:t>
      </w:r>
      <w:r w:rsidR="00B42842" w:rsidRPr="00AA354D">
        <w:rPr>
          <w:rFonts w:ascii="Arial" w:hAnsi="Arial" w:cs="Arial"/>
          <w:sz w:val="22"/>
          <w:szCs w:val="22"/>
        </w:rPr>
        <w:t xml:space="preserve">pay an emergency fund to the individual and once the assessment has been completed, if the payment has been overpaid </w:t>
      </w:r>
      <w:r w:rsidR="00021906" w:rsidRPr="00AA354D">
        <w:rPr>
          <w:rFonts w:ascii="Arial" w:hAnsi="Arial" w:cs="Arial"/>
          <w:sz w:val="22"/>
          <w:szCs w:val="22"/>
        </w:rPr>
        <w:t xml:space="preserve">the government can re-claim the money from the next payments. </w:t>
      </w:r>
      <w:r w:rsidR="0050331D" w:rsidRPr="00AA354D">
        <w:rPr>
          <w:rFonts w:ascii="Arial" w:hAnsi="Arial" w:cs="Arial"/>
          <w:sz w:val="22"/>
          <w:szCs w:val="22"/>
        </w:rPr>
        <w:t xml:space="preserve">The </w:t>
      </w:r>
      <w:r w:rsidR="003B1842" w:rsidRPr="00AA354D">
        <w:rPr>
          <w:rFonts w:ascii="Arial" w:hAnsi="Arial" w:cs="Arial"/>
          <w:sz w:val="22"/>
          <w:szCs w:val="22"/>
        </w:rPr>
        <w:t>government</w:t>
      </w:r>
      <w:r w:rsidR="0050331D" w:rsidRPr="00AA354D">
        <w:rPr>
          <w:rFonts w:ascii="Arial" w:hAnsi="Arial" w:cs="Arial"/>
          <w:sz w:val="22"/>
          <w:szCs w:val="22"/>
        </w:rPr>
        <w:t xml:space="preserve"> must improve education standards and raise skills, in order for the </w:t>
      </w:r>
      <w:r w:rsidR="00166516" w:rsidRPr="00AA354D">
        <w:rPr>
          <w:rFonts w:ascii="Arial" w:hAnsi="Arial" w:cs="Arial"/>
          <w:sz w:val="22"/>
          <w:szCs w:val="22"/>
        </w:rPr>
        <w:t>less fortunate to acquire these and go on to finding decent employment</w:t>
      </w:r>
      <w:r w:rsidR="00D32D2D" w:rsidRPr="00AA354D">
        <w:rPr>
          <w:rFonts w:ascii="Arial" w:hAnsi="Arial" w:cs="Arial"/>
          <w:sz w:val="22"/>
          <w:szCs w:val="22"/>
        </w:rPr>
        <w:t xml:space="preserve"> that ha</w:t>
      </w:r>
      <w:r w:rsidR="00807CC0" w:rsidRPr="00AA354D">
        <w:rPr>
          <w:rFonts w:ascii="Arial" w:hAnsi="Arial" w:cs="Arial"/>
          <w:sz w:val="22"/>
          <w:szCs w:val="22"/>
        </w:rPr>
        <w:t>ve</w:t>
      </w:r>
      <w:r w:rsidR="00D32D2D" w:rsidRPr="00AA354D">
        <w:rPr>
          <w:rFonts w:ascii="Arial" w:hAnsi="Arial" w:cs="Arial"/>
          <w:sz w:val="22"/>
          <w:szCs w:val="22"/>
        </w:rPr>
        <w:t xml:space="preserve"> bet</w:t>
      </w:r>
      <w:r w:rsidR="00382C6C" w:rsidRPr="00AA354D">
        <w:rPr>
          <w:rFonts w:ascii="Arial" w:hAnsi="Arial" w:cs="Arial"/>
          <w:sz w:val="22"/>
          <w:szCs w:val="22"/>
        </w:rPr>
        <w:t>t</w:t>
      </w:r>
      <w:r w:rsidR="00D32D2D" w:rsidRPr="00AA354D">
        <w:rPr>
          <w:rFonts w:ascii="Arial" w:hAnsi="Arial" w:cs="Arial"/>
          <w:sz w:val="22"/>
          <w:szCs w:val="22"/>
        </w:rPr>
        <w:t>er income</w:t>
      </w:r>
      <w:r w:rsidR="00C6706E" w:rsidRPr="00AA354D">
        <w:rPr>
          <w:rFonts w:ascii="Arial" w:hAnsi="Arial" w:cs="Arial"/>
          <w:sz w:val="22"/>
          <w:szCs w:val="22"/>
        </w:rPr>
        <w:t xml:space="preserve"> </w:t>
      </w:r>
      <w:r w:rsidR="00C6706E" w:rsidRPr="000F6B2E">
        <w:rPr>
          <w:rFonts w:ascii="Arial" w:hAnsi="Arial" w:cs="Arial"/>
          <w:color w:val="000000"/>
          <w:sz w:val="22"/>
          <w:szCs w:val="22"/>
          <w:shd w:val="clear" w:color="auto" w:fill="FFFFFF"/>
        </w:rPr>
        <w:t>(We can solve poverty in the UK, 2020)</w:t>
      </w:r>
      <w:r w:rsidR="00C6706E" w:rsidRPr="00AA354D">
        <w:rPr>
          <w:rFonts w:ascii="Arial" w:hAnsi="Arial" w:cs="Arial"/>
          <w:color w:val="000000"/>
          <w:sz w:val="22"/>
          <w:szCs w:val="22"/>
          <w:shd w:val="clear" w:color="auto" w:fill="FFFFFF"/>
        </w:rPr>
        <w:t>.</w:t>
      </w:r>
      <w:r w:rsidR="00C6706E" w:rsidRPr="00AA354D">
        <w:rPr>
          <w:rFonts w:ascii="Arial" w:hAnsi="Arial" w:cs="Arial"/>
          <w:sz w:val="22"/>
          <w:szCs w:val="22"/>
        </w:rPr>
        <w:t xml:space="preserve"> </w:t>
      </w:r>
      <w:r w:rsidR="001F60F5" w:rsidRPr="00AA354D">
        <w:rPr>
          <w:rFonts w:ascii="Arial" w:hAnsi="Arial" w:cs="Arial"/>
          <w:sz w:val="22"/>
          <w:szCs w:val="22"/>
        </w:rPr>
        <w:t>Alternative</w:t>
      </w:r>
      <w:r w:rsidR="00B26022" w:rsidRPr="00AA354D">
        <w:rPr>
          <w:rFonts w:ascii="Arial" w:hAnsi="Arial" w:cs="Arial"/>
          <w:sz w:val="22"/>
          <w:szCs w:val="22"/>
        </w:rPr>
        <w:t xml:space="preserve"> </w:t>
      </w:r>
      <w:r w:rsidR="001F60F5" w:rsidRPr="00AA354D">
        <w:rPr>
          <w:rFonts w:ascii="Arial" w:hAnsi="Arial" w:cs="Arial"/>
          <w:sz w:val="22"/>
          <w:szCs w:val="22"/>
        </w:rPr>
        <w:t>paths to s</w:t>
      </w:r>
      <w:r w:rsidR="00612D91" w:rsidRPr="00AA354D">
        <w:rPr>
          <w:rFonts w:ascii="Arial" w:hAnsi="Arial" w:cs="Arial"/>
          <w:sz w:val="22"/>
          <w:szCs w:val="22"/>
        </w:rPr>
        <w:t>olv</w:t>
      </w:r>
      <w:r w:rsidR="00E71834" w:rsidRPr="00AA354D">
        <w:rPr>
          <w:rFonts w:ascii="Arial" w:hAnsi="Arial" w:cs="Arial"/>
          <w:sz w:val="22"/>
          <w:szCs w:val="22"/>
        </w:rPr>
        <w:t>ing</w:t>
      </w:r>
      <w:r w:rsidR="00612D91" w:rsidRPr="00AA354D">
        <w:rPr>
          <w:rFonts w:ascii="Arial" w:hAnsi="Arial" w:cs="Arial"/>
          <w:sz w:val="22"/>
          <w:szCs w:val="22"/>
        </w:rPr>
        <w:t xml:space="preserve"> poverty are to support </w:t>
      </w:r>
      <w:r w:rsidR="00E71834" w:rsidRPr="00AA354D">
        <w:rPr>
          <w:rFonts w:ascii="Arial" w:hAnsi="Arial" w:cs="Arial"/>
          <w:sz w:val="22"/>
          <w:szCs w:val="22"/>
        </w:rPr>
        <w:t xml:space="preserve">parents to share </w:t>
      </w:r>
      <w:r w:rsidR="003B1842" w:rsidRPr="00AA354D">
        <w:rPr>
          <w:rFonts w:ascii="Arial" w:hAnsi="Arial" w:cs="Arial"/>
          <w:sz w:val="22"/>
          <w:szCs w:val="22"/>
        </w:rPr>
        <w:t>childcare</w:t>
      </w:r>
      <w:r w:rsidR="00E71834" w:rsidRPr="00AA354D">
        <w:rPr>
          <w:rFonts w:ascii="Arial" w:hAnsi="Arial" w:cs="Arial"/>
          <w:sz w:val="22"/>
          <w:szCs w:val="22"/>
        </w:rPr>
        <w:t xml:space="preserve"> and ensure they stay in work</w:t>
      </w:r>
      <w:r w:rsidR="000C6104" w:rsidRPr="00AA354D">
        <w:rPr>
          <w:rFonts w:ascii="Arial" w:hAnsi="Arial" w:cs="Arial"/>
          <w:sz w:val="22"/>
          <w:szCs w:val="22"/>
        </w:rPr>
        <w:t xml:space="preserve">, also to support parents to be good parents. </w:t>
      </w:r>
      <w:r w:rsidR="006A1814" w:rsidRPr="00AA354D">
        <w:rPr>
          <w:rFonts w:ascii="Arial" w:hAnsi="Arial" w:cs="Arial"/>
          <w:sz w:val="22"/>
          <w:szCs w:val="22"/>
        </w:rPr>
        <w:t xml:space="preserve">Ensure that children from low income families still have access to </w:t>
      </w:r>
      <w:r w:rsidR="00D953FC" w:rsidRPr="00AA354D">
        <w:rPr>
          <w:rFonts w:ascii="Arial" w:hAnsi="Arial" w:cs="Arial"/>
          <w:sz w:val="22"/>
          <w:szCs w:val="22"/>
        </w:rPr>
        <w:t xml:space="preserve">clean </w:t>
      </w:r>
      <w:r w:rsidR="00B26022" w:rsidRPr="00AA354D">
        <w:rPr>
          <w:rFonts w:ascii="Arial" w:hAnsi="Arial" w:cs="Arial"/>
          <w:sz w:val="22"/>
          <w:szCs w:val="22"/>
        </w:rPr>
        <w:t>school u</w:t>
      </w:r>
      <w:r w:rsidR="00D953FC" w:rsidRPr="00AA354D">
        <w:rPr>
          <w:rFonts w:ascii="Arial" w:hAnsi="Arial" w:cs="Arial"/>
          <w:sz w:val="22"/>
          <w:szCs w:val="22"/>
        </w:rPr>
        <w:t>niform, have access to the technology they require to complete their work</w:t>
      </w:r>
      <w:r w:rsidR="000B052D" w:rsidRPr="00AA354D">
        <w:rPr>
          <w:rFonts w:ascii="Arial" w:hAnsi="Arial" w:cs="Arial"/>
          <w:sz w:val="22"/>
          <w:szCs w:val="22"/>
        </w:rPr>
        <w:t xml:space="preserve">. This is </w:t>
      </w:r>
      <w:r w:rsidR="003F0EB0" w:rsidRPr="00AA354D">
        <w:rPr>
          <w:rFonts w:ascii="Arial" w:hAnsi="Arial" w:cs="Arial"/>
          <w:sz w:val="22"/>
          <w:szCs w:val="22"/>
        </w:rPr>
        <w:t>having</w:t>
      </w:r>
      <w:r w:rsidR="000B052D" w:rsidRPr="00AA354D">
        <w:rPr>
          <w:rFonts w:ascii="Arial" w:hAnsi="Arial" w:cs="Arial"/>
          <w:sz w:val="22"/>
          <w:szCs w:val="22"/>
        </w:rPr>
        <w:t xml:space="preserve"> been more noticeable during the pandemic, where not every household has access to the internet or technology </w:t>
      </w:r>
      <w:r w:rsidR="00082E34" w:rsidRPr="00AA354D">
        <w:rPr>
          <w:rFonts w:ascii="Arial" w:hAnsi="Arial" w:cs="Arial"/>
          <w:sz w:val="22"/>
          <w:szCs w:val="22"/>
        </w:rPr>
        <w:t xml:space="preserve">to complete the online learning. </w:t>
      </w:r>
      <w:r w:rsidR="005E6A51" w:rsidRPr="00AA354D">
        <w:rPr>
          <w:rFonts w:ascii="Arial" w:hAnsi="Arial" w:cs="Arial"/>
          <w:sz w:val="22"/>
          <w:szCs w:val="22"/>
        </w:rPr>
        <w:t>Another recom</w:t>
      </w:r>
      <w:r w:rsidR="00EB0D8C" w:rsidRPr="00AA354D">
        <w:rPr>
          <w:rFonts w:ascii="Arial" w:hAnsi="Arial" w:cs="Arial"/>
          <w:sz w:val="22"/>
          <w:szCs w:val="22"/>
        </w:rPr>
        <w:t xml:space="preserve">mendation </w:t>
      </w:r>
      <w:r w:rsidR="00EB5926" w:rsidRPr="00AA354D">
        <w:rPr>
          <w:rFonts w:ascii="Arial" w:hAnsi="Arial" w:cs="Arial"/>
          <w:sz w:val="22"/>
          <w:szCs w:val="22"/>
        </w:rPr>
        <w:t xml:space="preserve">is to look into </w:t>
      </w:r>
      <w:r w:rsidR="00F17B55" w:rsidRPr="00AA354D">
        <w:rPr>
          <w:rFonts w:ascii="Arial" w:hAnsi="Arial" w:cs="Arial"/>
          <w:sz w:val="22"/>
          <w:szCs w:val="22"/>
        </w:rPr>
        <w:t xml:space="preserve">what other factors contribute </w:t>
      </w:r>
      <w:r w:rsidR="00EB232E" w:rsidRPr="00AA354D">
        <w:rPr>
          <w:rFonts w:ascii="Arial" w:hAnsi="Arial" w:cs="Arial"/>
          <w:sz w:val="22"/>
          <w:szCs w:val="22"/>
        </w:rPr>
        <w:t>to how emergency</w:t>
      </w:r>
      <w:r w:rsidR="00E41511" w:rsidRPr="00AA354D">
        <w:rPr>
          <w:rFonts w:ascii="Arial" w:hAnsi="Arial" w:cs="Arial"/>
          <w:sz w:val="22"/>
          <w:szCs w:val="22"/>
        </w:rPr>
        <w:t xml:space="preserve"> food</w:t>
      </w:r>
      <w:r w:rsidR="00EB232E" w:rsidRPr="00AA354D">
        <w:rPr>
          <w:rFonts w:ascii="Arial" w:hAnsi="Arial" w:cs="Arial"/>
          <w:sz w:val="22"/>
          <w:szCs w:val="22"/>
        </w:rPr>
        <w:t xml:space="preserve"> aid</w:t>
      </w:r>
      <w:r w:rsidR="00AD5C7D">
        <w:rPr>
          <w:rFonts w:ascii="Arial" w:hAnsi="Arial" w:cs="Arial"/>
          <w:sz w:val="22"/>
          <w:szCs w:val="22"/>
        </w:rPr>
        <w:t xml:space="preserve"> </w:t>
      </w:r>
      <w:r w:rsidR="00E41511" w:rsidRPr="00AA354D">
        <w:rPr>
          <w:rFonts w:ascii="Arial" w:hAnsi="Arial" w:cs="Arial"/>
          <w:sz w:val="22"/>
          <w:szCs w:val="22"/>
        </w:rPr>
        <w:t xml:space="preserve">is </w:t>
      </w:r>
      <w:r w:rsidR="003F0EB0" w:rsidRPr="00AA354D">
        <w:rPr>
          <w:rFonts w:ascii="Arial" w:hAnsi="Arial" w:cs="Arial"/>
          <w:sz w:val="22"/>
          <w:szCs w:val="22"/>
        </w:rPr>
        <w:t>affected</w:t>
      </w:r>
      <w:r w:rsidR="00E41511" w:rsidRPr="00AA354D">
        <w:rPr>
          <w:rFonts w:ascii="Arial" w:hAnsi="Arial" w:cs="Arial"/>
          <w:sz w:val="22"/>
          <w:szCs w:val="22"/>
        </w:rPr>
        <w:t>, including rising food costs</w:t>
      </w:r>
      <w:r w:rsidR="00620F05" w:rsidRPr="00AA354D">
        <w:rPr>
          <w:rFonts w:ascii="Arial" w:hAnsi="Arial" w:cs="Arial"/>
          <w:sz w:val="22"/>
          <w:szCs w:val="22"/>
        </w:rPr>
        <w:t xml:space="preserve">, energy and living expenses </w:t>
      </w:r>
      <w:r w:rsidR="003F0EB0" w:rsidRPr="00AA354D">
        <w:rPr>
          <w:rFonts w:ascii="Arial" w:hAnsi="Arial" w:cs="Arial"/>
          <w:sz w:val="22"/>
          <w:szCs w:val="22"/>
        </w:rPr>
        <w:t>as well</w:t>
      </w:r>
      <w:r w:rsidR="00620F05" w:rsidRPr="00AA354D">
        <w:rPr>
          <w:rFonts w:ascii="Arial" w:hAnsi="Arial" w:cs="Arial"/>
          <w:sz w:val="22"/>
          <w:szCs w:val="22"/>
        </w:rPr>
        <w:t xml:space="preserve"> the </w:t>
      </w:r>
      <w:r w:rsidR="005E6A51" w:rsidRPr="00AA354D">
        <w:rPr>
          <w:rFonts w:ascii="Arial" w:hAnsi="Arial" w:cs="Arial"/>
          <w:sz w:val="22"/>
          <w:szCs w:val="22"/>
        </w:rPr>
        <w:t>working hours</w:t>
      </w:r>
      <w:r w:rsidR="00F4267B" w:rsidRPr="00AA354D">
        <w:rPr>
          <w:rFonts w:ascii="Arial" w:hAnsi="Arial" w:cs="Arial"/>
          <w:sz w:val="22"/>
          <w:szCs w:val="22"/>
        </w:rPr>
        <w:t xml:space="preserve"> of the food banks</w:t>
      </w:r>
      <w:r w:rsidR="005E6A51" w:rsidRPr="00AA354D">
        <w:rPr>
          <w:rFonts w:ascii="Arial" w:hAnsi="Arial" w:cs="Arial"/>
          <w:sz w:val="22"/>
          <w:szCs w:val="22"/>
        </w:rPr>
        <w:t xml:space="preserve">, number of </w:t>
      </w:r>
      <w:r w:rsidR="00A530B5" w:rsidRPr="00AA354D">
        <w:rPr>
          <w:rFonts w:ascii="Arial" w:hAnsi="Arial" w:cs="Arial"/>
          <w:sz w:val="22"/>
          <w:szCs w:val="22"/>
        </w:rPr>
        <w:t xml:space="preserve">sites and </w:t>
      </w:r>
      <w:r w:rsidR="003F0EB0" w:rsidRPr="00AA354D">
        <w:rPr>
          <w:rFonts w:ascii="Arial" w:hAnsi="Arial" w:cs="Arial"/>
          <w:sz w:val="22"/>
          <w:szCs w:val="22"/>
        </w:rPr>
        <w:t>the distance that an individual must travel to access the food banks</w:t>
      </w:r>
      <w:r w:rsidR="00313225" w:rsidRPr="00AA354D">
        <w:rPr>
          <w:rFonts w:ascii="Arial" w:hAnsi="Arial" w:cs="Arial"/>
          <w:sz w:val="22"/>
          <w:szCs w:val="22"/>
        </w:rPr>
        <w:t xml:space="preserve"> </w:t>
      </w:r>
      <w:r w:rsidR="00313225" w:rsidRPr="00AA354D">
        <w:rPr>
          <w:rFonts w:ascii="Arial" w:hAnsi="Arial" w:cs="Arial"/>
          <w:color w:val="000000"/>
          <w:sz w:val="22"/>
          <w:szCs w:val="22"/>
          <w:shd w:val="clear" w:color="auto" w:fill="FFFFFF"/>
        </w:rPr>
        <w:t>(</w:t>
      </w:r>
      <w:proofErr w:type="spellStart"/>
      <w:r w:rsidR="00313225" w:rsidRPr="00AA354D">
        <w:rPr>
          <w:rFonts w:ascii="Arial" w:hAnsi="Arial" w:cs="Arial"/>
          <w:color w:val="000000"/>
          <w:sz w:val="22"/>
          <w:szCs w:val="22"/>
          <w:shd w:val="clear" w:color="auto" w:fill="FFFFFF"/>
        </w:rPr>
        <w:t>Loopstra</w:t>
      </w:r>
      <w:proofErr w:type="spellEnd"/>
      <w:r w:rsidR="00313225" w:rsidRPr="00AA354D">
        <w:rPr>
          <w:rFonts w:ascii="Arial" w:hAnsi="Arial" w:cs="Arial"/>
          <w:color w:val="000000"/>
          <w:sz w:val="22"/>
          <w:szCs w:val="22"/>
          <w:shd w:val="clear" w:color="auto" w:fill="FFFFFF"/>
        </w:rPr>
        <w:t xml:space="preserve"> et al., 2015). </w:t>
      </w:r>
      <w:r w:rsidR="00D57DF5" w:rsidRPr="00AA354D">
        <w:rPr>
          <w:rFonts w:ascii="Arial" w:hAnsi="Arial" w:cs="Arial"/>
          <w:color w:val="000000"/>
          <w:sz w:val="22"/>
          <w:szCs w:val="22"/>
          <w:shd w:val="clear" w:color="auto" w:fill="FFFFFF"/>
        </w:rPr>
        <w:t xml:space="preserve">These developments can hopefully reduce </w:t>
      </w:r>
      <w:r w:rsidR="00843CD7" w:rsidRPr="00AA354D">
        <w:rPr>
          <w:rFonts w:ascii="Arial" w:hAnsi="Arial" w:cs="Arial"/>
          <w:color w:val="000000"/>
          <w:sz w:val="22"/>
          <w:szCs w:val="22"/>
          <w:shd w:val="clear" w:color="auto" w:fill="FFFFFF"/>
        </w:rPr>
        <w:t xml:space="preserve">the cost for the charity organisations and intern support many more people out of poverty. </w:t>
      </w:r>
    </w:p>
    <w:p w14:paraId="2FFE2A41" w14:textId="77777777" w:rsidR="007C3DE8" w:rsidRPr="00AA354D" w:rsidRDefault="007C3DE8" w:rsidP="00A66737">
      <w:pPr>
        <w:spacing w:line="360" w:lineRule="auto"/>
        <w:rPr>
          <w:rFonts w:ascii="Arial" w:hAnsi="Arial" w:cs="Arial"/>
          <w:sz w:val="22"/>
          <w:szCs w:val="22"/>
        </w:rPr>
      </w:pPr>
    </w:p>
    <w:p w14:paraId="6732010C" w14:textId="6AE3CDDC" w:rsidR="00076F3C" w:rsidRPr="00AA354D" w:rsidRDefault="003A1909" w:rsidP="00A66737">
      <w:pPr>
        <w:spacing w:line="360" w:lineRule="auto"/>
        <w:rPr>
          <w:rFonts w:ascii="Arial" w:hAnsi="Arial" w:cs="Arial"/>
          <w:sz w:val="22"/>
          <w:szCs w:val="22"/>
        </w:rPr>
      </w:pPr>
      <w:r w:rsidRPr="00AA354D">
        <w:rPr>
          <w:rFonts w:ascii="Arial" w:hAnsi="Arial" w:cs="Arial"/>
          <w:sz w:val="22"/>
          <w:szCs w:val="22"/>
        </w:rPr>
        <w:t>Poverty</w:t>
      </w:r>
      <w:r w:rsidR="00DA3572" w:rsidRPr="00AA354D">
        <w:rPr>
          <w:rFonts w:ascii="Arial" w:hAnsi="Arial" w:cs="Arial"/>
          <w:sz w:val="22"/>
          <w:szCs w:val="22"/>
        </w:rPr>
        <w:t xml:space="preserve"> </w:t>
      </w:r>
      <w:r w:rsidR="00B128E1">
        <w:rPr>
          <w:rFonts w:ascii="Arial" w:hAnsi="Arial" w:cs="Arial"/>
          <w:sz w:val="22"/>
          <w:szCs w:val="22"/>
        </w:rPr>
        <w:t xml:space="preserve">has </w:t>
      </w:r>
      <w:r w:rsidR="0045507E" w:rsidRPr="00AA354D">
        <w:rPr>
          <w:rFonts w:ascii="Arial" w:hAnsi="Arial" w:cs="Arial"/>
          <w:sz w:val="22"/>
          <w:szCs w:val="22"/>
        </w:rPr>
        <w:t xml:space="preserve">been </w:t>
      </w:r>
      <w:r w:rsidR="00DA3572" w:rsidRPr="00AA354D">
        <w:rPr>
          <w:rFonts w:ascii="Arial" w:hAnsi="Arial" w:cs="Arial"/>
          <w:sz w:val="22"/>
          <w:szCs w:val="22"/>
        </w:rPr>
        <w:t>one of the most challenging</w:t>
      </w:r>
      <w:r w:rsidR="007F3AD7" w:rsidRPr="00AA354D">
        <w:rPr>
          <w:rFonts w:ascii="Arial" w:hAnsi="Arial" w:cs="Arial"/>
          <w:sz w:val="22"/>
          <w:szCs w:val="22"/>
        </w:rPr>
        <w:t xml:space="preserve"> social policies</w:t>
      </w:r>
      <w:r w:rsidR="0045507E" w:rsidRPr="00AA354D">
        <w:rPr>
          <w:rFonts w:ascii="Arial" w:hAnsi="Arial" w:cs="Arial"/>
          <w:sz w:val="22"/>
          <w:szCs w:val="22"/>
        </w:rPr>
        <w:t xml:space="preserve"> historically and in the present. </w:t>
      </w:r>
      <w:r w:rsidR="00A74D14" w:rsidRPr="00AA354D">
        <w:rPr>
          <w:rFonts w:ascii="Arial" w:hAnsi="Arial" w:cs="Arial"/>
          <w:sz w:val="22"/>
          <w:szCs w:val="22"/>
        </w:rPr>
        <w:t>The most notable</w:t>
      </w:r>
      <w:r w:rsidR="00DE5003" w:rsidRPr="00AA354D">
        <w:rPr>
          <w:rFonts w:ascii="Arial" w:hAnsi="Arial" w:cs="Arial"/>
          <w:sz w:val="22"/>
          <w:szCs w:val="22"/>
        </w:rPr>
        <w:t xml:space="preserve"> </w:t>
      </w:r>
      <w:r w:rsidR="0045399C" w:rsidRPr="00AA354D">
        <w:rPr>
          <w:rFonts w:ascii="Arial" w:hAnsi="Arial" w:cs="Arial"/>
          <w:sz w:val="22"/>
          <w:szCs w:val="22"/>
        </w:rPr>
        <w:t xml:space="preserve">policy to be created was </w:t>
      </w:r>
      <w:r w:rsidR="00DE5003" w:rsidRPr="00AA354D">
        <w:rPr>
          <w:rFonts w:ascii="Arial" w:hAnsi="Arial" w:cs="Arial"/>
          <w:sz w:val="22"/>
          <w:szCs w:val="22"/>
        </w:rPr>
        <w:t xml:space="preserve">the Welfare </w:t>
      </w:r>
      <w:r w:rsidR="000E5D55" w:rsidRPr="00AA354D">
        <w:rPr>
          <w:rFonts w:ascii="Arial" w:hAnsi="Arial" w:cs="Arial"/>
          <w:sz w:val="22"/>
          <w:szCs w:val="22"/>
        </w:rPr>
        <w:t>state founded by Beveridge</w:t>
      </w:r>
      <w:r w:rsidR="00F36035" w:rsidRPr="00AA354D">
        <w:rPr>
          <w:rFonts w:ascii="Arial" w:hAnsi="Arial" w:cs="Arial"/>
          <w:sz w:val="22"/>
          <w:szCs w:val="22"/>
        </w:rPr>
        <w:t>, it has meant that the most vulnerable at least have the bare minimum in</w:t>
      </w:r>
      <w:r w:rsidR="0095297A" w:rsidRPr="00AA354D">
        <w:rPr>
          <w:rFonts w:ascii="Arial" w:hAnsi="Arial" w:cs="Arial"/>
          <w:sz w:val="22"/>
          <w:szCs w:val="22"/>
        </w:rPr>
        <w:t xml:space="preserve"> </w:t>
      </w:r>
      <w:r w:rsidR="00F36035" w:rsidRPr="00AA354D">
        <w:rPr>
          <w:rFonts w:ascii="Arial" w:hAnsi="Arial" w:cs="Arial"/>
          <w:sz w:val="22"/>
          <w:szCs w:val="22"/>
        </w:rPr>
        <w:t xml:space="preserve">order to survive. </w:t>
      </w:r>
      <w:r w:rsidR="0023758E" w:rsidRPr="00AA354D">
        <w:rPr>
          <w:rFonts w:ascii="Arial" w:hAnsi="Arial" w:cs="Arial"/>
          <w:sz w:val="22"/>
          <w:szCs w:val="22"/>
        </w:rPr>
        <w:t>However,</w:t>
      </w:r>
      <w:r w:rsidR="00756F46" w:rsidRPr="00AA354D">
        <w:rPr>
          <w:rFonts w:ascii="Arial" w:hAnsi="Arial" w:cs="Arial"/>
          <w:sz w:val="22"/>
          <w:szCs w:val="22"/>
        </w:rPr>
        <w:t xml:space="preserve"> these policies need to be updated </w:t>
      </w:r>
      <w:r w:rsidR="003B4A92" w:rsidRPr="00AA354D">
        <w:rPr>
          <w:rFonts w:ascii="Arial" w:hAnsi="Arial" w:cs="Arial"/>
          <w:sz w:val="22"/>
          <w:szCs w:val="22"/>
        </w:rPr>
        <w:t xml:space="preserve">in line with social expectations and advancements. </w:t>
      </w:r>
      <w:r w:rsidR="00195E99" w:rsidRPr="00AA354D">
        <w:rPr>
          <w:rFonts w:ascii="Arial" w:hAnsi="Arial" w:cs="Arial"/>
          <w:sz w:val="22"/>
          <w:szCs w:val="22"/>
        </w:rPr>
        <w:t xml:space="preserve">Poverty can be solved by focusing on </w:t>
      </w:r>
      <w:r w:rsidR="00673CC0" w:rsidRPr="00AA354D">
        <w:rPr>
          <w:rFonts w:ascii="Arial" w:hAnsi="Arial" w:cs="Arial"/>
          <w:sz w:val="22"/>
          <w:szCs w:val="22"/>
        </w:rPr>
        <w:t xml:space="preserve">education, education parents on being good parents </w:t>
      </w:r>
      <w:r w:rsidR="00673CC0" w:rsidRPr="00AA354D">
        <w:rPr>
          <w:rFonts w:ascii="Arial" w:hAnsi="Arial" w:cs="Arial"/>
          <w:sz w:val="22"/>
          <w:szCs w:val="22"/>
        </w:rPr>
        <w:lastRenderedPageBreak/>
        <w:t xml:space="preserve">and investing in our </w:t>
      </w:r>
      <w:r w:rsidR="00981AA5" w:rsidRPr="00AA354D">
        <w:rPr>
          <w:rFonts w:ascii="Arial" w:hAnsi="Arial" w:cs="Arial"/>
          <w:sz w:val="22"/>
          <w:szCs w:val="22"/>
        </w:rPr>
        <w:t>communities</w:t>
      </w:r>
      <w:r w:rsidR="00673CC0" w:rsidRPr="00AA354D">
        <w:rPr>
          <w:rFonts w:ascii="Arial" w:hAnsi="Arial" w:cs="Arial"/>
          <w:sz w:val="22"/>
          <w:szCs w:val="22"/>
        </w:rPr>
        <w:t xml:space="preserve">, however poverty is a very </w:t>
      </w:r>
      <w:r w:rsidR="00A36448" w:rsidRPr="00AA354D">
        <w:rPr>
          <w:rFonts w:ascii="Arial" w:hAnsi="Arial" w:cs="Arial"/>
          <w:sz w:val="22"/>
          <w:szCs w:val="22"/>
        </w:rPr>
        <w:t xml:space="preserve">complicated </w:t>
      </w:r>
      <w:r w:rsidR="002F4D10" w:rsidRPr="00AA354D">
        <w:rPr>
          <w:rFonts w:ascii="Arial" w:hAnsi="Arial" w:cs="Arial"/>
          <w:sz w:val="22"/>
          <w:szCs w:val="22"/>
        </w:rPr>
        <w:t xml:space="preserve">and is connected to many other social issues. </w:t>
      </w:r>
      <w:r w:rsidR="00685C3A" w:rsidRPr="00AA354D">
        <w:rPr>
          <w:rFonts w:ascii="Arial" w:hAnsi="Arial" w:cs="Arial"/>
          <w:sz w:val="22"/>
          <w:szCs w:val="22"/>
        </w:rPr>
        <w:t xml:space="preserve">Children are very </w:t>
      </w:r>
      <w:r w:rsidR="0023758E" w:rsidRPr="00AA354D">
        <w:rPr>
          <w:rFonts w:ascii="Arial" w:hAnsi="Arial" w:cs="Arial"/>
          <w:sz w:val="22"/>
          <w:szCs w:val="22"/>
        </w:rPr>
        <w:t>tough,</w:t>
      </w:r>
      <w:r w:rsidR="00685C3A" w:rsidRPr="00AA354D">
        <w:rPr>
          <w:rFonts w:ascii="Arial" w:hAnsi="Arial" w:cs="Arial"/>
          <w:sz w:val="22"/>
          <w:szCs w:val="22"/>
        </w:rPr>
        <w:t xml:space="preserve"> and some can avoid the </w:t>
      </w:r>
      <w:r w:rsidR="00B46061" w:rsidRPr="00AA354D">
        <w:rPr>
          <w:rFonts w:ascii="Arial" w:hAnsi="Arial" w:cs="Arial"/>
          <w:sz w:val="22"/>
          <w:szCs w:val="22"/>
        </w:rPr>
        <w:t>negative effects of poverty.</w:t>
      </w:r>
      <w:r w:rsidR="0023758E" w:rsidRPr="00AA354D">
        <w:rPr>
          <w:rFonts w:ascii="Arial" w:hAnsi="Arial" w:cs="Arial"/>
          <w:sz w:val="22"/>
          <w:szCs w:val="22"/>
        </w:rPr>
        <w:t xml:space="preserve"> </w:t>
      </w:r>
      <w:r w:rsidR="00B46061" w:rsidRPr="00AA354D">
        <w:rPr>
          <w:rFonts w:ascii="Arial" w:hAnsi="Arial" w:cs="Arial"/>
          <w:sz w:val="22"/>
          <w:szCs w:val="22"/>
        </w:rPr>
        <w:t>To be able to u</w:t>
      </w:r>
      <w:r w:rsidR="00EF26F3" w:rsidRPr="00AA354D">
        <w:rPr>
          <w:rFonts w:ascii="Arial" w:hAnsi="Arial" w:cs="Arial"/>
          <w:sz w:val="22"/>
          <w:szCs w:val="22"/>
        </w:rPr>
        <w:t xml:space="preserve">nderstand the attributes and encounters of constantly </w:t>
      </w:r>
      <w:r w:rsidR="00A5153B" w:rsidRPr="00AA354D">
        <w:rPr>
          <w:rFonts w:ascii="Arial" w:hAnsi="Arial" w:cs="Arial"/>
          <w:sz w:val="22"/>
          <w:szCs w:val="22"/>
        </w:rPr>
        <w:t xml:space="preserve">needy children in poverty </w:t>
      </w:r>
      <w:r w:rsidR="00EF26F3" w:rsidRPr="00AA354D">
        <w:rPr>
          <w:rFonts w:ascii="Arial" w:hAnsi="Arial" w:cs="Arial"/>
          <w:sz w:val="22"/>
          <w:szCs w:val="22"/>
        </w:rPr>
        <w:t xml:space="preserve">who effectively progress to adulthood would give </w:t>
      </w:r>
      <w:r w:rsidR="00064DB2" w:rsidRPr="00AA354D">
        <w:rPr>
          <w:rFonts w:ascii="Arial" w:hAnsi="Arial" w:cs="Arial"/>
          <w:sz w:val="22"/>
          <w:szCs w:val="22"/>
        </w:rPr>
        <w:t xml:space="preserve">an </w:t>
      </w:r>
      <w:r w:rsidR="003F329C" w:rsidRPr="00AA354D">
        <w:rPr>
          <w:rFonts w:ascii="Arial" w:hAnsi="Arial" w:cs="Arial"/>
          <w:sz w:val="22"/>
          <w:szCs w:val="22"/>
        </w:rPr>
        <w:t>important</w:t>
      </w:r>
      <w:r w:rsidR="00064DB2" w:rsidRPr="00AA354D">
        <w:rPr>
          <w:rFonts w:ascii="Arial" w:hAnsi="Arial" w:cs="Arial"/>
          <w:sz w:val="22"/>
          <w:szCs w:val="22"/>
        </w:rPr>
        <w:t xml:space="preserve"> analysis</w:t>
      </w:r>
      <w:r w:rsidR="003F329C" w:rsidRPr="00AA354D">
        <w:rPr>
          <w:rFonts w:ascii="Arial" w:hAnsi="Arial" w:cs="Arial"/>
          <w:sz w:val="22"/>
          <w:szCs w:val="22"/>
        </w:rPr>
        <w:t xml:space="preserve"> </w:t>
      </w:r>
      <w:r w:rsidR="00064DB2" w:rsidRPr="00AA354D">
        <w:rPr>
          <w:rFonts w:ascii="Arial" w:hAnsi="Arial" w:cs="Arial"/>
          <w:sz w:val="22"/>
          <w:szCs w:val="22"/>
        </w:rPr>
        <w:t xml:space="preserve">about </w:t>
      </w:r>
      <w:r w:rsidR="00EF26F3" w:rsidRPr="00AA354D">
        <w:rPr>
          <w:rFonts w:ascii="Arial" w:hAnsi="Arial" w:cs="Arial"/>
          <w:sz w:val="22"/>
          <w:szCs w:val="22"/>
        </w:rPr>
        <w:t xml:space="preserve">what </w:t>
      </w:r>
      <w:r w:rsidR="00064DB2" w:rsidRPr="00AA354D">
        <w:rPr>
          <w:rFonts w:ascii="Arial" w:hAnsi="Arial" w:cs="Arial"/>
          <w:sz w:val="22"/>
          <w:szCs w:val="22"/>
        </w:rPr>
        <w:t>these c</w:t>
      </w:r>
      <w:r w:rsidR="00682486" w:rsidRPr="00AA354D">
        <w:rPr>
          <w:rFonts w:ascii="Arial" w:hAnsi="Arial" w:cs="Arial"/>
          <w:sz w:val="22"/>
          <w:szCs w:val="22"/>
        </w:rPr>
        <w:t>hildren</w:t>
      </w:r>
      <w:r w:rsidR="00EF26F3" w:rsidRPr="00AA354D">
        <w:rPr>
          <w:rFonts w:ascii="Arial" w:hAnsi="Arial" w:cs="Arial"/>
          <w:sz w:val="22"/>
          <w:szCs w:val="22"/>
        </w:rPr>
        <w:t xml:space="preserve"> need and what can assist them with turning out to be </w:t>
      </w:r>
      <w:r w:rsidR="00682486" w:rsidRPr="00AA354D">
        <w:rPr>
          <w:rFonts w:ascii="Arial" w:hAnsi="Arial" w:cs="Arial"/>
          <w:sz w:val="22"/>
          <w:szCs w:val="22"/>
        </w:rPr>
        <w:t>successful in their adult life</w:t>
      </w:r>
      <w:r w:rsidR="00EF26F3" w:rsidRPr="00AA354D">
        <w:rPr>
          <w:rFonts w:ascii="Arial" w:hAnsi="Arial" w:cs="Arial"/>
          <w:sz w:val="22"/>
          <w:szCs w:val="22"/>
        </w:rPr>
        <w:t xml:space="preserve">. </w:t>
      </w:r>
      <w:r w:rsidR="00985F13" w:rsidRPr="00AA354D">
        <w:rPr>
          <w:rFonts w:ascii="Arial" w:hAnsi="Arial" w:cs="Arial"/>
          <w:sz w:val="22"/>
          <w:szCs w:val="22"/>
        </w:rPr>
        <w:t xml:space="preserve">However, </w:t>
      </w:r>
      <w:r w:rsidR="006110BA" w:rsidRPr="00AA354D">
        <w:rPr>
          <w:rFonts w:ascii="Arial" w:hAnsi="Arial" w:cs="Arial"/>
          <w:sz w:val="22"/>
          <w:szCs w:val="22"/>
        </w:rPr>
        <w:t>at this</w:t>
      </w:r>
      <w:r w:rsidR="00985F13" w:rsidRPr="00AA354D">
        <w:rPr>
          <w:rFonts w:ascii="Arial" w:hAnsi="Arial" w:cs="Arial"/>
          <w:sz w:val="22"/>
          <w:szCs w:val="22"/>
        </w:rPr>
        <w:t xml:space="preserve"> moment in time to many children born into</w:t>
      </w:r>
      <w:r w:rsidR="00067D39" w:rsidRPr="00AA354D">
        <w:rPr>
          <w:rFonts w:ascii="Arial" w:hAnsi="Arial" w:cs="Arial"/>
          <w:sz w:val="22"/>
          <w:szCs w:val="22"/>
        </w:rPr>
        <w:t xml:space="preserve"> poverty</w:t>
      </w:r>
      <w:r w:rsidR="00985F13" w:rsidRPr="00AA354D">
        <w:rPr>
          <w:rFonts w:ascii="Arial" w:hAnsi="Arial" w:cs="Arial"/>
          <w:sz w:val="22"/>
          <w:szCs w:val="22"/>
        </w:rPr>
        <w:t xml:space="preserve"> </w:t>
      </w:r>
      <w:r w:rsidR="00264C52" w:rsidRPr="00AA354D">
        <w:rPr>
          <w:rFonts w:ascii="Arial" w:hAnsi="Arial" w:cs="Arial"/>
          <w:sz w:val="22"/>
          <w:szCs w:val="22"/>
        </w:rPr>
        <w:t>cannot escape the ill effects of poverty</w:t>
      </w:r>
      <w:r w:rsidR="00E37EBE" w:rsidRPr="00AA354D">
        <w:rPr>
          <w:rFonts w:ascii="Arial" w:hAnsi="Arial" w:cs="Arial"/>
          <w:sz w:val="22"/>
          <w:szCs w:val="22"/>
        </w:rPr>
        <w:t xml:space="preserve"> and much more needs to be </w:t>
      </w:r>
      <w:r w:rsidR="00477F3D" w:rsidRPr="00AA354D">
        <w:rPr>
          <w:rFonts w:ascii="Arial" w:hAnsi="Arial" w:cs="Arial"/>
          <w:sz w:val="22"/>
          <w:szCs w:val="22"/>
        </w:rPr>
        <w:t xml:space="preserve">done to support children and their families and help them to </w:t>
      </w:r>
      <w:r w:rsidR="008E2E08" w:rsidRPr="00AA354D">
        <w:rPr>
          <w:rFonts w:ascii="Arial" w:hAnsi="Arial" w:cs="Arial"/>
          <w:sz w:val="22"/>
          <w:szCs w:val="22"/>
        </w:rPr>
        <w:t>escape poverty in order for them to have a better outcome for the future</w:t>
      </w:r>
      <w:r w:rsidR="00844938" w:rsidRPr="00AA354D">
        <w:rPr>
          <w:rFonts w:ascii="Arial" w:hAnsi="Arial" w:cs="Arial"/>
          <w:sz w:val="22"/>
          <w:szCs w:val="22"/>
        </w:rPr>
        <w:t>.</w:t>
      </w:r>
    </w:p>
    <w:p w14:paraId="4F13BCC3" w14:textId="0D5E6599" w:rsidR="0082262B" w:rsidRPr="00AA354D" w:rsidRDefault="0082262B" w:rsidP="00A66737">
      <w:pPr>
        <w:spacing w:line="360" w:lineRule="auto"/>
        <w:rPr>
          <w:rFonts w:ascii="Arial" w:hAnsi="Arial" w:cs="Arial"/>
          <w:color w:val="000000"/>
          <w:sz w:val="22"/>
          <w:szCs w:val="22"/>
        </w:rPr>
      </w:pPr>
    </w:p>
    <w:p w14:paraId="2D178999" w14:textId="4C4BA7E0" w:rsidR="00862A39" w:rsidRPr="00AA354D" w:rsidRDefault="00862A39" w:rsidP="00A66737">
      <w:pPr>
        <w:spacing w:line="360" w:lineRule="auto"/>
        <w:rPr>
          <w:rFonts w:ascii="Arial" w:hAnsi="Arial" w:cs="Arial"/>
          <w:sz w:val="22"/>
          <w:szCs w:val="22"/>
        </w:rPr>
      </w:pPr>
    </w:p>
    <w:p w14:paraId="0D742760" w14:textId="3C17500A" w:rsidR="00A66737" w:rsidRPr="00AA354D" w:rsidRDefault="00A66737" w:rsidP="00A66737">
      <w:pPr>
        <w:spacing w:line="360" w:lineRule="auto"/>
        <w:rPr>
          <w:rFonts w:ascii="Arial" w:hAnsi="Arial" w:cs="Arial"/>
          <w:sz w:val="22"/>
          <w:szCs w:val="22"/>
        </w:rPr>
      </w:pPr>
    </w:p>
    <w:p w14:paraId="65665204" w14:textId="2165611C" w:rsidR="00A66737" w:rsidRPr="00AA354D" w:rsidRDefault="00A66737" w:rsidP="00A66737">
      <w:pPr>
        <w:spacing w:line="360" w:lineRule="auto"/>
        <w:rPr>
          <w:rFonts w:ascii="Arial" w:hAnsi="Arial" w:cs="Arial"/>
          <w:sz w:val="22"/>
          <w:szCs w:val="22"/>
        </w:rPr>
      </w:pPr>
    </w:p>
    <w:p w14:paraId="494B3A1A" w14:textId="6600C37F" w:rsidR="00A66737" w:rsidRPr="00AA354D" w:rsidRDefault="00A66737" w:rsidP="00A66737">
      <w:pPr>
        <w:spacing w:line="360" w:lineRule="auto"/>
        <w:rPr>
          <w:rFonts w:ascii="Arial" w:hAnsi="Arial" w:cs="Arial"/>
          <w:sz w:val="22"/>
          <w:szCs w:val="22"/>
        </w:rPr>
      </w:pPr>
    </w:p>
    <w:p w14:paraId="4658C6FD" w14:textId="56D6A84F" w:rsidR="00A66737" w:rsidRPr="00AA354D" w:rsidRDefault="00A66737" w:rsidP="00A66737">
      <w:pPr>
        <w:spacing w:line="360" w:lineRule="auto"/>
        <w:rPr>
          <w:rFonts w:ascii="Arial" w:hAnsi="Arial" w:cs="Arial"/>
          <w:sz w:val="22"/>
          <w:szCs w:val="22"/>
        </w:rPr>
      </w:pPr>
    </w:p>
    <w:p w14:paraId="0403B4B9" w14:textId="1D38BE67" w:rsidR="00A66737" w:rsidRPr="00AA354D" w:rsidRDefault="00A66737" w:rsidP="00A66737">
      <w:pPr>
        <w:spacing w:line="360" w:lineRule="auto"/>
        <w:rPr>
          <w:rFonts w:ascii="Arial" w:hAnsi="Arial" w:cs="Arial"/>
          <w:sz w:val="22"/>
          <w:szCs w:val="22"/>
        </w:rPr>
      </w:pPr>
    </w:p>
    <w:p w14:paraId="24ED3ACE" w14:textId="3BF5ABF4" w:rsidR="00A66737" w:rsidRPr="00AA354D" w:rsidRDefault="00A66737" w:rsidP="00A66737">
      <w:pPr>
        <w:spacing w:line="360" w:lineRule="auto"/>
        <w:rPr>
          <w:rFonts w:ascii="Arial" w:hAnsi="Arial" w:cs="Arial"/>
          <w:sz w:val="22"/>
          <w:szCs w:val="22"/>
        </w:rPr>
      </w:pPr>
    </w:p>
    <w:p w14:paraId="5AD2958B" w14:textId="5BBFD088" w:rsidR="00A66737" w:rsidRPr="00AA354D" w:rsidRDefault="00A66737" w:rsidP="00A66737">
      <w:pPr>
        <w:spacing w:line="360" w:lineRule="auto"/>
        <w:rPr>
          <w:rFonts w:ascii="Arial" w:hAnsi="Arial" w:cs="Arial"/>
          <w:sz w:val="22"/>
          <w:szCs w:val="22"/>
        </w:rPr>
      </w:pPr>
    </w:p>
    <w:p w14:paraId="68AFE5D8" w14:textId="3F1173A6" w:rsidR="00A66737" w:rsidRPr="00AA354D" w:rsidRDefault="00A66737" w:rsidP="00A66737">
      <w:pPr>
        <w:spacing w:line="360" w:lineRule="auto"/>
        <w:rPr>
          <w:rFonts w:ascii="Arial" w:hAnsi="Arial" w:cs="Arial"/>
          <w:sz w:val="22"/>
          <w:szCs w:val="22"/>
        </w:rPr>
      </w:pPr>
    </w:p>
    <w:p w14:paraId="1B8E7B87" w14:textId="4425A3D0" w:rsidR="00A66737" w:rsidRPr="00AA354D" w:rsidRDefault="00A66737" w:rsidP="00A66737">
      <w:pPr>
        <w:spacing w:line="360" w:lineRule="auto"/>
        <w:rPr>
          <w:rFonts w:ascii="Arial" w:hAnsi="Arial" w:cs="Arial"/>
          <w:sz w:val="22"/>
          <w:szCs w:val="22"/>
        </w:rPr>
      </w:pPr>
    </w:p>
    <w:p w14:paraId="730A3E1F" w14:textId="77777777" w:rsidR="00A66737" w:rsidRPr="00AA354D" w:rsidRDefault="00A66737" w:rsidP="00A66737">
      <w:pPr>
        <w:spacing w:line="360" w:lineRule="auto"/>
        <w:rPr>
          <w:rFonts w:ascii="Arial" w:hAnsi="Arial" w:cs="Arial"/>
          <w:sz w:val="22"/>
          <w:szCs w:val="22"/>
        </w:rPr>
      </w:pPr>
    </w:p>
    <w:p w14:paraId="3D8E9ECA" w14:textId="56E5A822" w:rsidR="00844938" w:rsidRDefault="00844938" w:rsidP="00A66737">
      <w:pPr>
        <w:spacing w:line="360" w:lineRule="auto"/>
        <w:rPr>
          <w:rFonts w:ascii="Arial" w:hAnsi="Arial" w:cs="Arial"/>
          <w:sz w:val="22"/>
          <w:szCs w:val="22"/>
        </w:rPr>
      </w:pPr>
    </w:p>
    <w:p w14:paraId="437007E7" w14:textId="3BEC03CE" w:rsidR="005B2D55" w:rsidRDefault="005B2D55" w:rsidP="00A66737">
      <w:pPr>
        <w:spacing w:line="360" w:lineRule="auto"/>
        <w:rPr>
          <w:rFonts w:ascii="Arial" w:hAnsi="Arial" w:cs="Arial"/>
          <w:sz w:val="22"/>
          <w:szCs w:val="22"/>
        </w:rPr>
      </w:pPr>
    </w:p>
    <w:p w14:paraId="685ADC56" w14:textId="00C3BBAB" w:rsidR="005B2D55" w:rsidRDefault="005B2D55" w:rsidP="00A66737">
      <w:pPr>
        <w:spacing w:line="360" w:lineRule="auto"/>
        <w:rPr>
          <w:rFonts w:ascii="Arial" w:hAnsi="Arial" w:cs="Arial"/>
          <w:sz w:val="22"/>
          <w:szCs w:val="22"/>
        </w:rPr>
      </w:pPr>
    </w:p>
    <w:p w14:paraId="70033C3A" w14:textId="472A643F" w:rsidR="005B2D55" w:rsidRDefault="005B2D55" w:rsidP="00A66737">
      <w:pPr>
        <w:spacing w:line="360" w:lineRule="auto"/>
        <w:rPr>
          <w:rFonts w:ascii="Arial" w:hAnsi="Arial" w:cs="Arial"/>
          <w:sz w:val="22"/>
          <w:szCs w:val="22"/>
        </w:rPr>
      </w:pPr>
    </w:p>
    <w:p w14:paraId="4054AEE9" w14:textId="0BC6FB50" w:rsidR="005B2D55" w:rsidRDefault="005B2D55" w:rsidP="00A66737">
      <w:pPr>
        <w:spacing w:line="360" w:lineRule="auto"/>
        <w:rPr>
          <w:rFonts w:ascii="Arial" w:hAnsi="Arial" w:cs="Arial"/>
          <w:sz w:val="22"/>
          <w:szCs w:val="22"/>
        </w:rPr>
      </w:pPr>
    </w:p>
    <w:p w14:paraId="6BA3D74B" w14:textId="07875109" w:rsidR="005B2D55" w:rsidRDefault="005B2D55" w:rsidP="00A66737">
      <w:pPr>
        <w:spacing w:line="360" w:lineRule="auto"/>
        <w:rPr>
          <w:rFonts w:ascii="Arial" w:hAnsi="Arial" w:cs="Arial"/>
          <w:sz w:val="22"/>
          <w:szCs w:val="22"/>
        </w:rPr>
      </w:pPr>
    </w:p>
    <w:p w14:paraId="6D3C7240" w14:textId="42F7F2FE" w:rsidR="005B2D55" w:rsidRDefault="005B2D55" w:rsidP="00A66737">
      <w:pPr>
        <w:spacing w:line="360" w:lineRule="auto"/>
        <w:rPr>
          <w:rFonts w:ascii="Arial" w:hAnsi="Arial" w:cs="Arial"/>
          <w:sz w:val="22"/>
          <w:szCs w:val="22"/>
        </w:rPr>
      </w:pPr>
    </w:p>
    <w:p w14:paraId="3D31C9EC" w14:textId="3A1C3FCC" w:rsidR="005B2D55" w:rsidRDefault="005B2D55" w:rsidP="00A66737">
      <w:pPr>
        <w:spacing w:line="360" w:lineRule="auto"/>
        <w:rPr>
          <w:rFonts w:ascii="Arial" w:hAnsi="Arial" w:cs="Arial"/>
          <w:sz w:val="22"/>
          <w:szCs w:val="22"/>
        </w:rPr>
      </w:pPr>
    </w:p>
    <w:p w14:paraId="68C83F83" w14:textId="65396C97" w:rsidR="005B2D55" w:rsidRDefault="005B2D55" w:rsidP="00A66737">
      <w:pPr>
        <w:spacing w:line="360" w:lineRule="auto"/>
        <w:rPr>
          <w:rFonts w:ascii="Arial" w:hAnsi="Arial" w:cs="Arial"/>
          <w:sz w:val="22"/>
          <w:szCs w:val="22"/>
        </w:rPr>
      </w:pPr>
    </w:p>
    <w:p w14:paraId="6707BB30" w14:textId="2EA51494" w:rsidR="005B2D55" w:rsidRDefault="005B2D55" w:rsidP="00A66737">
      <w:pPr>
        <w:spacing w:line="360" w:lineRule="auto"/>
        <w:rPr>
          <w:rFonts w:ascii="Arial" w:hAnsi="Arial" w:cs="Arial"/>
          <w:sz w:val="22"/>
          <w:szCs w:val="22"/>
        </w:rPr>
      </w:pPr>
    </w:p>
    <w:p w14:paraId="0E133A13" w14:textId="12A7A93F" w:rsidR="005B2D55" w:rsidRDefault="005B2D55" w:rsidP="00A66737">
      <w:pPr>
        <w:spacing w:line="360" w:lineRule="auto"/>
        <w:rPr>
          <w:rFonts w:ascii="Arial" w:hAnsi="Arial" w:cs="Arial"/>
          <w:sz w:val="22"/>
          <w:szCs w:val="22"/>
        </w:rPr>
      </w:pPr>
    </w:p>
    <w:p w14:paraId="45148E28" w14:textId="409E7E2E" w:rsidR="005B2D55" w:rsidRDefault="005B2D55" w:rsidP="00A66737">
      <w:pPr>
        <w:spacing w:line="360" w:lineRule="auto"/>
        <w:rPr>
          <w:rFonts w:ascii="Arial" w:hAnsi="Arial" w:cs="Arial"/>
          <w:sz w:val="22"/>
          <w:szCs w:val="22"/>
        </w:rPr>
      </w:pPr>
    </w:p>
    <w:p w14:paraId="1B5B88E6" w14:textId="219F9F65" w:rsidR="005B2D55" w:rsidRDefault="005B2D55" w:rsidP="00A66737">
      <w:pPr>
        <w:spacing w:line="360" w:lineRule="auto"/>
        <w:rPr>
          <w:rFonts w:ascii="Arial" w:hAnsi="Arial" w:cs="Arial"/>
          <w:sz w:val="22"/>
          <w:szCs w:val="22"/>
        </w:rPr>
      </w:pPr>
    </w:p>
    <w:p w14:paraId="03B2B63E" w14:textId="7A06261C" w:rsidR="005B2D55" w:rsidRDefault="005B2D55" w:rsidP="00A66737">
      <w:pPr>
        <w:spacing w:line="360" w:lineRule="auto"/>
        <w:rPr>
          <w:rFonts w:ascii="Arial" w:hAnsi="Arial" w:cs="Arial"/>
          <w:sz w:val="22"/>
          <w:szCs w:val="22"/>
        </w:rPr>
      </w:pPr>
    </w:p>
    <w:p w14:paraId="58F10C36" w14:textId="326E6030" w:rsidR="005B2D55" w:rsidRDefault="005B2D55" w:rsidP="00A66737">
      <w:pPr>
        <w:spacing w:line="360" w:lineRule="auto"/>
        <w:rPr>
          <w:rFonts w:ascii="Arial" w:hAnsi="Arial" w:cs="Arial"/>
          <w:sz w:val="22"/>
          <w:szCs w:val="22"/>
        </w:rPr>
      </w:pPr>
    </w:p>
    <w:p w14:paraId="4F6CF2D8" w14:textId="77777777" w:rsidR="005B2D55" w:rsidRPr="00AA354D" w:rsidRDefault="005B2D55" w:rsidP="00A66737">
      <w:pPr>
        <w:spacing w:line="360" w:lineRule="auto"/>
        <w:rPr>
          <w:rFonts w:ascii="Arial" w:hAnsi="Arial" w:cs="Arial"/>
          <w:sz w:val="22"/>
          <w:szCs w:val="22"/>
        </w:rPr>
      </w:pPr>
    </w:p>
    <w:p w14:paraId="550B67BE" w14:textId="35EF6F53" w:rsidR="007D5884" w:rsidRPr="00A66737" w:rsidRDefault="007D5884" w:rsidP="00A66737">
      <w:pPr>
        <w:spacing w:line="360" w:lineRule="auto"/>
        <w:rPr>
          <w:rFonts w:ascii="Arial" w:hAnsi="Arial" w:cs="Arial"/>
          <w:b/>
          <w:bCs/>
          <w:sz w:val="22"/>
          <w:szCs w:val="22"/>
        </w:rPr>
      </w:pPr>
      <w:r w:rsidRPr="00A66737">
        <w:rPr>
          <w:rFonts w:ascii="Arial" w:hAnsi="Arial" w:cs="Arial"/>
          <w:b/>
          <w:bCs/>
          <w:sz w:val="22"/>
          <w:szCs w:val="22"/>
        </w:rPr>
        <w:lastRenderedPageBreak/>
        <w:t>Reference:</w:t>
      </w:r>
    </w:p>
    <w:p w14:paraId="43A8D54C" w14:textId="113DA939" w:rsidR="007D5884" w:rsidRPr="00A66737" w:rsidRDefault="007D5884" w:rsidP="00A66737">
      <w:pPr>
        <w:spacing w:line="360" w:lineRule="auto"/>
        <w:rPr>
          <w:rFonts w:ascii="Arial" w:hAnsi="Arial" w:cs="Arial"/>
          <w:sz w:val="22"/>
          <w:szCs w:val="22"/>
        </w:rPr>
      </w:pPr>
    </w:p>
    <w:p w14:paraId="63C431A3" w14:textId="10CB4ED0" w:rsidR="00521B2D" w:rsidRPr="00A66737" w:rsidRDefault="00521B2D" w:rsidP="00A66737">
      <w:pPr>
        <w:spacing w:line="360" w:lineRule="auto"/>
        <w:rPr>
          <w:rFonts w:ascii="Arial" w:hAnsi="Arial" w:cs="Arial"/>
          <w:sz w:val="22"/>
          <w:szCs w:val="22"/>
        </w:rPr>
      </w:pPr>
      <w:r w:rsidRPr="00A66737">
        <w:rPr>
          <w:rFonts w:ascii="Arial" w:hAnsi="Arial" w:cs="Arial"/>
          <w:color w:val="222222"/>
          <w:sz w:val="22"/>
          <w:szCs w:val="22"/>
          <w:shd w:val="clear" w:color="auto" w:fill="FFFFFF"/>
        </w:rPr>
        <w:t xml:space="preserve">Belfield, C., Cribb, J., Hood, A. and Joyce, R., </w:t>
      </w:r>
      <w:r w:rsidR="002B669F" w:rsidRPr="00A66737">
        <w:rPr>
          <w:rFonts w:ascii="Arial" w:hAnsi="Arial" w:cs="Arial"/>
          <w:color w:val="222222"/>
          <w:sz w:val="22"/>
          <w:szCs w:val="22"/>
          <w:shd w:val="clear" w:color="auto" w:fill="FFFFFF"/>
        </w:rPr>
        <w:t>(</w:t>
      </w:r>
      <w:r w:rsidRPr="00A66737">
        <w:rPr>
          <w:rFonts w:ascii="Arial" w:hAnsi="Arial" w:cs="Arial"/>
          <w:color w:val="222222"/>
          <w:sz w:val="22"/>
          <w:szCs w:val="22"/>
          <w:shd w:val="clear" w:color="auto" w:fill="FFFFFF"/>
        </w:rPr>
        <w:t>2014</w:t>
      </w:r>
      <w:r w:rsidR="002B669F" w:rsidRPr="00A66737">
        <w:rPr>
          <w:rFonts w:ascii="Arial" w:hAnsi="Arial" w:cs="Arial"/>
          <w:color w:val="222222"/>
          <w:sz w:val="22"/>
          <w:szCs w:val="22"/>
          <w:shd w:val="clear" w:color="auto" w:fill="FFFFFF"/>
        </w:rPr>
        <w:t>)</w:t>
      </w:r>
      <w:r w:rsidRPr="00A66737">
        <w:rPr>
          <w:rFonts w:ascii="Arial" w:hAnsi="Arial" w:cs="Arial"/>
          <w:color w:val="222222"/>
          <w:sz w:val="22"/>
          <w:szCs w:val="22"/>
          <w:shd w:val="clear" w:color="auto" w:fill="FFFFFF"/>
        </w:rPr>
        <w:t>. </w:t>
      </w:r>
      <w:r w:rsidRPr="00A66737">
        <w:rPr>
          <w:rFonts w:ascii="Arial" w:hAnsi="Arial" w:cs="Arial"/>
          <w:i/>
          <w:iCs/>
          <w:color w:val="222222"/>
          <w:sz w:val="22"/>
          <w:szCs w:val="22"/>
        </w:rPr>
        <w:t>Living standards, poverty and inequality in the UK: 2014</w:t>
      </w:r>
      <w:r w:rsidRPr="00A66737">
        <w:rPr>
          <w:rFonts w:ascii="Arial" w:hAnsi="Arial" w:cs="Arial"/>
          <w:color w:val="222222"/>
          <w:sz w:val="22"/>
          <w:szCs w:val="22"/>
          <w:shd w:val="clear" w:color="auto" w:fill="FFFFFF"/>
        </w:rPr>
        <w:t> (No. R96). IFS Report.</w:t>
      </w:r>
    </w:p>
    <w:p w14:paraId="78B1365E" w14:textId="28DECE3A" w:rsidR="00521B2D" w:rsidRPr="00A66737" w:rsidRDefault="00521B2D" w:rsidP="00A66737">
      <w:pPr>
        <w:spacing w:line="360" w:lineRule="auto"/>
        <w:rPr>
          <w:rFonts w:ascii="Arial" w:hAnsi="Arial" w:cs="Arial"/>
          <w:sz w:val="22"/>
          <w:szCs w:val="22"/>
        </w:rPr>
      </w:pPr>
    </w:p>
    <w:p w14:paraId="6632199D" w14:textId="41596A08" w:rsidR="00844938" w:rsidRPr="00A66737" w:rsidRDefault="00844938" w:rsidP="00A66737">
      <w:pPr>
        <w:spacing w:line="360" w:lineRule="auto"/>
        <w:rPr>
          <w:rFonts w:ascii="Arial" w:hAnsi="Arial" w:cs="Arial"/>
          <w:sz w:val="22"/>
          <w:szCs w:val="22"/>
        </w:rPr>
      </w:pPr>
      <w:r w:rsidRPr="00A66737">
        <w:rPr>
          <w:rFonts w:ascii="Arial" w:hAnsi="Arial" w:cs="Arial"/>
          <w:color w:val="000000"/>
          <w:sz w:val="22"/>
          <w:szCs w:val="22"/>
          <w:shd w:val="clear" w:color="auto" w:fill="FFFFFF"/>
        </w:rPr>
        <w:t xml:space="preserve">Educationengland.org.uk. (2020). [online] Available at: </w:t>
      </w:r>
      <w:hyperlink r:id="rId5" w:history="1">
        <w:r w:rsidRPr="00A66737">
          <w:rPr>
            <w:rStyle w:val="Hyperlink"/>
            <w:rFonts w:ascii="Arial" w:hAnsi="Arial" w:cs="Arial"/>
            <w:sz w:val="22"/>
            <w:szCs w:val="22"/>
            <w:shd w:val="clear" w:color="auto" w:fill="FFFFFF"/>
          </w:rPr>
          <w:t>http://www.educationengland.org.uk/documents/pdfs/2004-five-year-strategy.pdf</w:t>
        </w:r>
      </w:hyperlink>
      <w:r w:rsidRPr="00A66737">
        <w:rPr>
          <w:rFonts w:ascii="Arial" w:hAnsi="Arial" w:cs="Arial"/>
          <w:color w:val="000000"/>
          <w:sz w:val="22"/>
          <w:szCs w:val="22"/>
          <w:shd w:val="clear" w:color="auto" w:fill="FFFFFF"/>
        </w:rPr>
        <w:t xml:space="preserve"> (Accessed 21 November 2020). </w:t>
      </w:r>
    </w:p>
    <w:p w14:paraId="069A3D66" w14:textId="77777777" w:rsidR="00844938" w:rsidRPr="00A66737" w:rsidRDefault="00844938" w:rsidP="00A66737">
      <w:pPr>
        <w:spacing w:line="360" w:lineRule="auto"/>
        <w:rPr>
          <w:rFonts w:ascii="Arial" w:hAnsi="Arial" w:cs="Arial"/>
          <w:sz w:val="22"/>
          <w:szCs w:val="22"/>
        </w:rPr>
      </w:pPr>
    </w:p>
    <w:p w14:paraId="1F8DA666" w14:textId="7E5D2D8D" w:rsidR="00844938" w:rsidRPr="00A66737" w:rsidRDefault="00BE3F53" w:rsidP="00A66737">
      <w:pPr>
        <w:spacing w:line="360" w:lineRule="auto"/>
        <w:rPr>
          <w:rFonts w:ascii="Arial" w:hAnsi="Arial" w:cs="Arial"/>
          <w:color w:val="000000"/>
          <w:sz w:val="22"/>
          <w:szCs w:val="22"/>
          <w:shd w:val="clear" w:color="auto" w:fill="FFFFFF"/>
        </w:rPr>
      </w:pPr>
      <w:r w:rsidRPr="00BE3F53">
        <w:rPr>
          <w:rFonts w:ascii="Arial" w:hAnsi="Arial" w:cs="Arial"/>
          <w:color w:val="000000"/>
          <w:sz w:val="22"/>
          <w:szCs w:val="22"/>
          <w:shd w:val="clear" w:color="auto" w:fill="FFFFFF"/>
        </w:rPr>
        <w:t xml:space="preserve">GOV.UK. </w:t>
      </w:r>
      <w:r w:rsidR="002B669F" w:rsidRPr="00A66737">
        <w:rPr>
          <w:rFonts w:ascii="Arial" w:hAnsi="Arial" w:cs="Arial"/>
          <w:color w:val="000000"/>
          <w:sz w:val="22"/>
          <w:szCs w:val="22"/>
          <w:shd w:val="clear" w:color="auto" w:fill="FFFFFF"/>
        </w:rPr>
        <w:t>(</w:t>
      </w:r>
      <w:r w:rsidRPr="00BE3F53">
        <w:rPr>
          <w:rFonts w:ascii="Arial" w:hAnsi="Arial" w:cs="Arial"/>
          <w:color w:val="000000"/>
          <w:sz w:val="22"/>
          <w:szCs w:val="22"/>
          <w:shd w:val="clear" w:color="auto" w:fill="FFFFFF"/>
        </w:rPr>
        <w:t>2020</w:t>
      </w:r>
      <w:r w:rsidR="002B669F" w:rsidRPr="00A66737">
        <w:rPr>
          <w:rFonts w:ascii="Arial" w:hAnsi="Arial" w:cs="Arial"/>
          <w:color w:val="000000"/>
          <w:sz w:val="22"/>
          <w:szCs w:val="22"/>
          <w:shd w:val="clear" w:color="auto" w:fill="FFFFFF"/>
        </w:rPr>
        <w:t>)</w:t>
      </w:r>
      <w:r w:rsidRPr="00BE3F53">
        <w:rPr>
          <w:rFonts w:ascii="Arial" w:hAnsi="Arial" w:cs="Arial"/>
          <w:color w:val="000000"/>
          <w:sz w:val="22"/>
          <w:szCs w:val="22"/>
          <w:shd w:val="clear" w:color="auto" w:fill="FFFFFF"/>
        </w:rPr>
        <w:t>. </w:t>
      </w:r>
      <w:r w:rsidRPr="00BE3F53">
        <w:rPr>
          <w:rFonts w:ascii="Arial" w:hAnsi="Arial" w:cs="Arial"/>
          <w:i/>
          <w:iCs/>
          <w:color w:val="000000"/>
          <w:sz w:val="22"/>
          <w:szCs w:val="22"/>
        </w:rPr>
        <w:t xml:space="preserve">English Indices </w:t>
      </w:r>
      <w:proofErr w:type="gramStart"/>
      <w:r w:rsidRPr="00BE3F53">
        <w:rPr>
          <w:rFonts w:ascii="Arial" w:hAnsi="Arial" w:cs="Arial"/>
          <w:i/>
          <w:iCs/>
          <w:color w:val="000000"/>
          <w:sz w:val="22"/>
          <w:szCs w:val="22"/>
        </w:rPr>
        <w:t>Of</w:t>
      </w:r>
      <w:proofErr w:type="gramEnd"/>
      <w:r w:rsidRPr="00BE3F53">
        <w:rPr>
          <w:rFonts w:ascii="Arial" w:hAnsi="Arial" w:cs="Arial"/>
          <w:i/>
          <w:iCs/>
          <w:color w:val="000000"/>
          <w:sz w:val="22"/>
          <w:szCs w:val="22"/>
        </w:rPr>
        <w:t xml:space="preserve"> Deprivation 2015</w:t>
      </w:r>
      <w:r w:rsidRPr="00BE3F53">
        <w:rPr>
          <w:rFonts w:ascii="Arial" w:hAnsi="Arial" w:cs="Arial"/>
          <w:color w:val="000000"/>
          <w:sz w:val="22"/>
          <w:szCs w:val="22"/>
          <w:shd w:val="clear" w:color="auto" w:fill="FFFFFF"/>
        </w:rPr>
        <w:t xml:space="preserve">. [online] Available at: </w:t>
      </w:r>
      <w:hyperlink r:id="rId6" w:history="1">
        <w:r w:rsidR="00844938" w:rsidRPr="00BE3F53">
          <w:rPr>
            <w:rStyle w:val="Hyperlink"/>
            <w:rFonts w:ascii="Arial" w:hAnsi="Arial" w:cs="Arial"/>
            <w:sz w:val="22"/>
            <w:szCs w:val="22"/>
            <w:shd w:val="clear" w:color="auto" w:fill="FFFFFF"/>
          </w:rPr>
          <w:t>https://www.gov.uk/government/statistics/english-indices-of-deprivation-2015</w:t>
        </w:r>
      </w:hyperlink>
      <w:r w:rsidRPr="00BE3F53">
        <w:rPr>
          <w:rFonts w:ascii="Arial" w:hAnsi="Arial" w:cs="Arial"/>
          <w:color w:val="000000"/>
          <w:sz w:val="22"/>
          <w:szCs w:val="22"/>
          <w:shd w:val="clear" w:color="auto" w:fill="FFFFFF"/>
        </w:rPr>
        <w:t>&gt;</w:t>
      </w:r>
    </w:p>
    <w:p w14:paraId="26F372D6" w14:textId="1036C0C3" w:rsidR="00521B2D" w:rsidRPr="00A66737" w:rsidRDefault="00BE3F53" w:rsidP="00A66737">
      <w:pPr>
        <w:spacing w:line="360" w:lineRule="auto"/>
        <w:rPr>
          <w:rFonts w:ascii="Arial" w:hAnsi="Arial" w:cs="Arial"/>
          <w:sz w:val="22"/>
          <w:szCs w:val="22"/>
        </w:rPr>
      </w:pPr>
      <w:r w:rsidRPr="00BE3F53">
        <w:rPr>
          <w:rFonts w:ascii="Arial" w:hAnsi="Arial" w:cs="Arial"/>
          <w:color w:val="000000"/>
          <w:sz w:val="22"/>
          <w:szCs w:val="22"/>
          <w:shd w:val="clear" w:color="auto" w:fill="FFFFFF"/>
        </w:rPr>
        <w:t xml:space="preserve"> [Accessed 17 November 2020].</w:t>
      </w:r>
    </w:p>
    <w:p w14:paraId="08C1DBB5" w14:textId="5D1F1AD5" w:rsidR="00521B2D" w:rsidRPr="00A66737" w:rsidRDefault="00521B2D" w:rsidP="00A66737">
      <w:pPr>
        <w:spacing w:line="360" w:lineRule="auto"/>
        <w:rPr>
          <w:rFonts w:ascii="Arial" w:hAnsi="Arial" w:cs="Arial"/>
          <w:color w:val="000000"/>
          <w:sz w:val="22"/>
          <w:szCs w:val="22"/>
          <w:shd w:val="clear" w:color="auto" w:fill="FFFFFF"/>
        </w:rPr>
      </w:pPr>
    </w:p>
    <w:p w14:paraId="1B451939" w14:textId="6A897B33" w:rsidR="00440021" w:rsidRPr="006F0CF7" w:rsidRDefault="00440021" w:rsidP="00A66737">
      <w:pPr>
        <w:spacing w:line="360" w:lineRule="auto"/>
        <w:rPr>
          <w:rFonts w:ascii="Arial" w:hAnsi="Arial" w:cs="Arial"/>
          <w:sz w:val="22"/>
          <w:szCs w:val="22"/>
        </w:rPr>
      </w:pPr>
      <w:proofErr w:type="spellStart"/>
      <w:r w:rsidRPr="00A66737">
        <w:rPr>
          <w:rFonts w:ascii="Arial" w:hAnsi="Arial" w:cs="Arial"/>
          <w:color w:val="000000"/>
          <w:sz w:val="22"/>
          <w:szCs w:val="22"/>
          <w:shd w:val="clear" w:color="auto" w:fill="FFFFFF"/>
        </w:rPr>
        <w:t>Glennerster.H</w:t>
      </w:r>
      <w:proofErr w:type="spellEnd"/>
      <w:r w:rsidRPr="00A66737">
        <w:rPr>
          <w:rFonts w:ascii="Arial" w:hAnsi="Arial" w:cs="Arial"/>
          <w:color w:val="000000"/>
          <w:sz w:val="22"/>
          <w:szCs w:val="22"/>
          <w:shd w:val="clear" w:color="auto" w:fill="FFFFFF"/>
        </w:rPr>
        <w:t xml:space="preserve">, </w:t>
      </w:r>
      <w:proofErr w:type="spellStart"/>
      <w:r w:rsidRPr="00A66737">
        <w:rPr>
          <w:rFonts w:ascii="Arial" w:hAnsi="Arial" w:cs="Arial"/>
          <w:color w:val="000000"/>
          <w:sz w:val="22"/>
          <w:szCs w:val="22"/>
          <w:shd w:val="clear" w:color="auto" w:fill="FFFFFF"/>
        </w:rPr>
        <w:t>Hills.J</w:t>
      </w:r>
      <w:proofErr w:type="spellEnd"/>
      <w:r w:rsidRPr="00A66737">
        <w:rPr>
          <w:rFonts w:ascii="Arial" w:hAnsi="Arial" w:cs="Arial"/>
          <w:color w:val="000000"/>
          <w:sz w:val="22"/>
          <w:szCs w:val="22"/>
          <w:shd w:val="clear" w:color="auto" w:fill="FFFFFF"/>
        </w:rPr>
        <w:t xml:space="preserve">, </w:t>
      </w:r>
      <w:proofErr w:type="spellStart"/>
      <w:r w:rsidRPr="00A66737">
        <w:rPr>
          <w:rFonts w:ascii="Arial" w:hAnsi="Arial" w:cs="Arial"/>
          <w:color w:val="000000"/>
          <w:sz w:val="22"/>
          <w:szCs w:val="22"/>
          <w:shd w:val="clear" w:color="auto" w:fill="FFFFFF"/>
        </w:rPr>
        <w:t>Piachaud.D</w:t>
      </w:r>
      <w:proofErr w:type="spellEnd"/>
      <w:r w:rsidRPr="00A66737">
        <w:rPr>
          <w:rFonts w:ascii="Arial" w:hAnsi="Arial" w:cs="Arial"/>
          <w:color w:val="000000"/>
          <w:sz w:val="22"/>
          <w:szCs w:val="22"/>
          <w:shd w:val="clear" w:color="auto" w:fill="FFFFFF"/>
        </w:rPr>
        <w:t xml:space="preserve">, </w:t>
      </w:r>
      <w:proofErr w:type="spellStart"/>
      <w:r w:rsidRPr="00A66737">
        <w:rPr>
          <w:rFonts w:ascii="Arial" w:hAnsi="Arial" w:cs="Arial"/>
          <w:color w:val="000000"/>
          <w:sz w:val="22"/>
          <w:szCs w:val="22"/>
          <w:shd w:val="clear" w:color="auto" w:fill="FFFFFF"/>
        </w:rPr>
        <w:t>Webb.J</w:t>
      </w:r>
      <w:proofErr w:type="spellEnd"/>
      <w:r w:rsidRPr="00A66737">
        <w:rPr>
          <w:rFonts w:ascii="Arial" w:hAnsi="Arial" w:cs="Arial"/>
          <w:color w:val="000000"/>
          <w:sz w:val="22"/>
          <w:szCs w:val="22"/>
          <w:shd w:val="clear" w:color="auto" w:fill="FFFFFF"/>
        </w:rPr>
        <w:t>.</w:t>
      </w:r>
      <w:r w:rsidRPr="006F0CF7">
        <w:rPr>
          <w:rFonts w:ascii="Arial" w:hAnsi="Arial" w:cs="Arial"/>
          <w:color w:val="000000"/>
          <w:sz w:val="22"/>
          <w:szCs w:val="22"/>
          <w:shd w:val="clear" w:color="auto" w:fill="FFFFFF"/>
        </w:rPr>
        <w:t xml:space="preserve"> </w:t>
      </w:r>
      <w:r w:rsidR="00844938" w:rsidRPr="00A66737">
        <w:rPr>
          <w:rFonts w:ascii="Arial" w:hAnsi="Arial" w:cs="Arial"/>
          <w:color w:val="000000"/>
          <w:sz w:val="22"/>
          <w:szCs w:val="22"/>
          <w:shd w:val="clear" w:color="auto" w:fill="FFFFFF"/>
        </w:rPr>
        <w:t>(</w:t>
      </w:r>
      <w:r w:rsidRPr="006F0CF7">
        <w:rPr>
          <w:rFonts w:ascii="Arial" w:hAnsi="Arial" w:cs="Arial"/>
          <w:color w:val="000000"/>
          <w:sz w:val="22"/>
          <w:szCs w:val="22"/>
          <w:shd w:val="clear" w:color="auto" w:fill="FFFFFF"/>
        </w:rPr>
        <w:t>2020</w:t>
      </w:r>
      <w:r w:rsidR="00844938" w:rsidRPr="00A66737">
        <w:rPr>
          <w:rFonts w:ascii="Arial" w:hAnsi="Arial" w:cs="Arial"/>
          <w:color w:val="000000"/>
          <w:sz w:val="22"/>
          <w:szCs w:val="22"/>
          <w:shd w:val="clear" w:color="auto" w:fill="FFFFFF"/>
        </w:rPr>
        <w:t>)</w:t>
      </w:r>
      <w:r w:rsidRPr="006F0CF7">
        <w:rPr>
          <w:rFonts w:ascii="Arial" w:hAnsi="Arial" w:cs="Arial"/>
          <w:color w:val="000000"/>
          <w:sz w:val="22"/>
          <w:szCs w:val="22"/>
          <w:shd w:val="clear" w:color="auto" w:fill="FFFFFF"/>
        </w:rPr>
        <w:t xml:space="preserve">. [online] Available at: https://eprints.lse.ac.uk/3913/1/One_hundred_years_of_poverty.pdf </w:t>
      </w:r>
      <w:r w:rsidR="00844938" w:rsidRPr="00A66737">
        <w:rPr>
          <w:rFonts w:ascii="Arial" w:hAnsi="Arial" w:cs="Arial"/>
          <w:color w:val="000000"/>
          <w:sz w:val="22"/>
          <w:szCs w:val="22"/>
          <w:shd w:val="clear" w:color="auto" w:fill="FFFFFF"/>
        </w:rPr>
        <w:t>(</w:t>
      </w:r>
      <w:r w:rsidRPr="006F0CF7">
        <w:rPr>
          <w:rFonts w:ascii="Arial" w:hAnsi="Arial" w:cs="Arial"/>
          <w:color w:val="000000"/>
          <w:sz w:val="22"/>
          <w:szCs w:val="22"/>
          <w:shd w:val="clear" w:color="auto" w:fill="FFFFFF"/>
        </w:rPr>
        <w:t>Accessed 20 November 2020</w:t>
      </w:r>
      <w:r w:rsidR="00844938" w:rsidRPr="00A66737">
        <w:rPr>
          <w:rFonts w:ascii="Arial" w:hAnsi="Arial" w:cs="Arial"/>
          <w:color w:val="000000"/>
          <w:sz w:val="22"/>
          <w:szCs w:val="22"/>
          <w:shd w:val="clear" w:color="auto" w:fill="FFFFFF"/>
        </w:rPr>
        <w:t>)</w:t>
      </w:r>
      <w:r w:rsidRPr="006F0CF7">
        <w:rPr>
          <w:rFonts w:ascii="Arial" w:hAnsi="Arial" w:cs="Arial"/>
          <w:color w:val="000000"/>
          <w:sz w:val="22"/>
          <w:szCs w:val="22"/>
          <w:shd w:val="clear" w:color="auto" w:fill="FFFFFF"/>
        </w:rPr>
        <w:t>.</w:t>
      </w:r>
    </w:p>
    <w:p w14:paraId="1E33B4BB" w14:textId="69B601A7" w:rsidR="00073452" w:rsidRPr="00073452" w:rsidRDefault="00073452" w:rsidP="00A66737">
      <w:pPr>
        <w:spacing w:line="360" w:lineRule="auto"/>
        <w:rPr>
          <w:rFonts w:ascii="Arial" w:hAnsi="Arial" w:cs="Arial"/>
          <w:sz w:val="22"/>
          <w:szCs w:val="22"/>
        </w:rPr>
      </w:pPr>
    </w:p>
    <w:p w14:paraId="40A931B7" w14:textId="41634966" w:rsidR="00073452" w:rsidRPr="00073452" w:rsidRDefault="00073452" w:rsidP="00A66737">
      <w:pPr>
        <w:spacing w:line="360" w:lineRule="auto"/>
        <w:rPr>
          <w:rFonts w:ascii="Arial" w:hAnsi="Arial" w:cs="Arial"/>
          <w:sz w:val="22"/>
          <w:szCs w:val="22"/>
        </w:rPr>
      </w:pPr>
      <w:r w:rsidRPr="00073452">
        <w:rPr>
          <w:rFonts w:ascii="Arial" w:hAnsi="Arial" w:cs="Arial"/>
          <w:color w:val="000000"/>
          <w:sz w:val="22"/>
          <w:szCs w:val="22"/>
          <w:shd w:val="clear" w:color="auto" w:fill="FFFFFF"/>
        </w:rPr>
        <w:t xml:space="preserve">Hiddenlives.org.uk. </w:t>
      </w:r>
      <w:r w:rsidR="00844938" w:rsidRPr="00A66737">
        <w:rPr>
          <w:rFonts w:ascii="Arial" w:hAnsi="Arial" w:cs="Arial"/>
          <w:color w:val="000000"/>
          <w:sz w:val="22"/>
          <w:szCs w:val="22"/>
          <w:shd w:val="clear" w:color="auto" w:fill="FFFFFF"/>
        </w:rPr>
        <w:t>(</w:t>
      </w:r>
      <w:r w:rsidRPr="00073452">
        <w:rPr>
          <w:rFonts w:ascii="Arial" w:hAnsi="Arial" w:cs="Arial"/>
          <w:color w:val="000000"/>
          <w:sz w:val="22"/>
          <w:szCs w:val="22"/>
          <w:shd w:val="clear" w:color="auto" w:fill="FFFFFF"/>
        </w:rPr>
        <w:t>2020</w:t>
      </w:r>
      <w:r w:rsidR="00844938" w:rsidRPr="00A66737">
        <w:rPr>
          <w:rFonts w:ascii="Arial" w:hAnsi="Arial" w:cs="Arial"/>
          <w:color w:val="000000"/>
          <w:sz w:val="22"/>
          <w:szCs w:val="22"/>
          <w:shd w:val="clear" w:color="auto" w:fill="FFFFFF"/>
        </w:rPr>
        <w:t>)</w:t>
      </w:r>
      <w:r w:rsidRPr="00073452">
        <w:rPr>
          <w:rFonts w:ascii="Arial" w:hAnsi="Arial" w:cs="Arial"/>
          <w:color w:val="000000"/>
          <w:sz w:val="22"/>
          <w:szCs w:val="22"/>
          <w:shd w:val="clear" w:color="auto" w:fill="FFFFFF"/>
        </w:rPr>
        <w:t>. </w:t>
      </w:r>
      <w:r w:rsidRPr="00073452">
        <w:rPr>
          <w:rFonts w:ascii="Arial" w:hAnsi="Arial" w:cs="Arial"/>
          <w:i/>
          <w:iCs/>
          <w:color w:val="000000"/>
          <w:sz w:val="22"/>
          <w:szCs w:val="22"/>
        </w:rPr>
        <w:t xml:space="preserve">Hidden Lives Revealed - Poverty </w:t>
      </w:r>
      <w:proofErr w:type="gramStart"/>
      <w:r w:rsidRPr="00073452">
        <w:rPr>
          <w:rFonts w:ascii="Arial" w:hAnsi="Arial" w:cs="Arial"/>
          <w:i/>
          <w:iCs/>
          <w:color w:val="000000"/>
          <w:sz w:val="22"/>
          <w:szCs w:val="22"/>
        </w:rPr>
        <w:t>And</w:t>
      </w:r>
      <w:proofErr w:type="gramEnd"/>
      <w:r w:rsidRPr="00073452">
        <w:rPr>
          <w:rFonts w:ascii="Arial" w:hAnsi="Arial" w:cs="Arial"/>
          <w:i/>
          <w:iCs/>
          <w:color w:val="000000"/>
          <w:sz w:val="22"/>
          <w:szCs w:val="22"/>
        </w:rPr>
        <w:t xml:space="preserve"> Families In The Victorian Era</w:t>
      </w:r>
      <w:r w:rsidRPr="00073452">
        <w:rPr>
          <w:rFonts w:ascii="Arial" w:hAnsi="Arial" w:cs="Arial"/>
          <w:color w:val="000000"/>
          <w:sz w:val="22"/>
          <w:szCs w:val="22"/>
          <w:shd w:val="clear" w:color="auto" w:fill="FFFFFF"/>
        </w:rPr>
        <w:t xml:space="preserve">. [online] Available at: https://www.hiddenlives.org.uk/articles/poverty.html </w:t>
      </w:r>
      <w:r w:rsidR="00844938" w:rsidRPr="00A66737">
        <w:rPr>
          <w:rFonts w:ascii="Arial" w:hAnsi="Arial" w:cs="Arial"/>
          <w:color w:val="000000"/>
          <w:sz w:val="22"/>
          <w:szCs w:val="22"/>
          <w:shd w:val="clear" w:color="auto" w:fill="FFFFFF"/>
        </w:rPr>
        <w:t>(</w:t>
      </w:r>
      <w:r w:rsidRPr="00073452">
        <w:rPr>
          <w:rFonts w:ascii="Arial" w:hAnsi="Arial" w:cs="Arial"/>
          <w:color w:val="000000"/>
          <w:sz w:val="22"/>
          <w:szCs w:val="22"/>
          <w:shd w:val="clear" w:color="auto" w:fill="FFFFFF"/>
        </w:rPr>
        <w:t>Accessed 21 November 2020</w:t>
      </w:r>
      <w:r w:rsidR="00844938" w:rsidRPr="00A66737">
        <w:rPr>
          <w:rFonts w:ascii="Arial" w:hAnsi="Arial" w:cs="Arial"/>
          <w:color w:val="000000"/>
          <w:sz w:val="22"/>
          <w:szCs w:val="22"/>
          <w:shd w:val="clear" w:color="auto" w:fill="FFFFFF"/>
        </w:rPr>
        <w:t>)</w:t>
      </w:r>
      <w:r w:rsidRPr="00073452">
        <w:rPr>
          <w:rFonts w:ascii="Arial" w:hAnsi="Arial" w:cs="Arial"/>
          <w:color w:val="000000"/>
          <w:sz w:val="22"/>
          <w:szCs w:val="22"/>
          <w:shd w:val="clear" w:color="auto" w:fill="FFFFFF"/>
        </w:rPr>
        <w:t>.</w:t>
      </w:r>
    </w:p>
    <w:p w14:paraId="2FE3B05D" w14:textId="77777777" w:rsidR="009F6037" w:rsidRPr="00A66737" w:rsidRDefault="009F6037" w:rsidP="00A66737">
      <w:pPr>
        <w:spacing w:line="360" w:lineRule="auto"/>
        <w:rPr>
          <w:rFonts w:ascii="Arial" w:hAnsi="Arial" w:cs="Arial"/>
          <w:color w:val="000000"/>
          <w:sz w:val="22"/>
          <w:szCs w:val="22"/>
          <w:shd w:val="clear" w:color="auto" w:fill="FFFFFF"/>
        </w:rPr>
      </w:pPr>
    </w:p>
    <w:p w14:paraId="3BEA14FB" w14:textId="0D7F7739" w:rsidR="00073452" w:rsidRPr="00A66737" w:rsidRDefault="009F6037" w:rsidP="00A66737">
      <w:pPr>
        <w:spacing w:line="360" w:lineRule="auto"/>
        <w:rPr>
          <w:rFonts w:ascii="Arial" w:hAnsi="Arial" w:cs="Arial"/>
          <w:sz w:val="22"/>
          <w:szCs w:val="22"/>
        </w:rPr>
      </w:pPr>
      <w:r w:rsidRPr="000F6B2E">
        <w:rPr>
          <w:rFonts w:ascii="Arial" w:hAnsi="Arial" w:cs="Arial"/>
          <w:color w:val="000000"/>
          <w:sz w:val="22"/>
          <w:szCs w:val="22"/>
          <w:shd w:val="clear" w:color="auto" w:fill="FFFFFF"/>
        </w:rPr>
        <w:t xml:space="preserve">JRF. </w:t>
      </w:r>
      <w:r w:rsidR="00844938" w:rsidRPr="00A66737">
        <w:rPr>
          <w:rFonts w:ascii="Arial" w:hAnsi="Arial" w:cs="Arial"/>
          <w:color w:val="000000"/>
          <w:sz w:val="22"/>
          <w:szCs w:val="22"/>
          <w:shd w:val="clear" w:color="auto" w:fill="FFFFFF"/>
        </w:rPr>
        <w:t>(</w:t>
      </w:r>
      <w:r w:rsidRPr="000F6B2E">
        <w:rPr>
          <w:rFonts w:ascii="Arial" w:hAnsi="Arial" w:cs="Arial"/>
          <w:color w:val="000000"/>
          <w:sz w:val="22"/>
          <w:szCs w:val="22"/>
          <w:shd w:val="clear" w:color="auto" w:fill="FFFFFF"/>
        </w:rPr>
        <w:t>2020</w:t>
      </w:r>
      <w:r w:rsidR="00844938" w:rsidRPr="00A66737">
        <w:rPr>
          <w:rFonts w:ascii="Arial" w:hAnsi="Arial" w:cs="Arial"/>
          <w:color w:val="000000"/>
          <w:sz w:val="22"/>
          <w:szCs w:val="22"/>
          <w:shd w:val="clear" w:color="auto" w:fill="FFFFFF"/>
        </w:rPr>
        <w:t>)</w:t>
      </w:r>
      <w:r w:rsidRPr="000F6B2E">
        <w:rPr>
          <w:rFonts w:ascii="Arial" w:hAnsi="Arial" w:cs="Arial"/>
          <w:color w:val="000000"/>
          <w:sz w:val="22"/>
          <w:szCs w:val="22"/>
          <w:shd w:val="clear" w:color="auto" w:fill="FFFFFF"/>
        </w:rPr>
        <w:t>. </w:t>
      </w:r>
      <w:r w:rsidRPr="000F6B2E">
        <w:rPr>
          <w:rFonts w:ascii="Arial" w:hAnsi="Arial" w:cs="Arial"/>
          <w:i/>
          <w:iCs/>
          <w:color w:val="000000"/>
          <w:sz w:val="22"/>
          <w:szCs w:val="22"/>
        </w:rPr>
        <w:t xml:space="preserve">We Can Solve Poverty </w:t>
      </w:r>
      <w:proofErr w:type="gramStart"/>
      <w:r w:rsidRPr="000F6B2E">
        <w:rPr>
          <w:rFonts w:ascii="Arial" w:hAnsi="Arial" w:cs="Arial"/>
          <w:i/>
          <w:iCs/>
          <w:color w:val="000000"/>
          <w:sz w:val="22"/>
          <w:szCs w:val="22"/>
        </w:rPr>
        <w:t>In</w:t>
      </w:r>
      <w:proofErr w:type="gramEnd"/>
      <w:r w:rsidRPr="000F6B2E">
        <w:rPr>
          <w:rFonts w:ascii="Arial" w:hAnsi="Arial" w:cs="Arial"/>
          <w:i/>
          <w:iCs/>
          <w:color w:val="000000"/>
          <w:sz w:val="22"/>
          <w:szCs w:val="22"/>
        </w:rPr>
        <w:t xml:space="preserve"> The UK</w:t>
      </w:r>
      <w:r w:rsidRPr="000F6B2E">
        <w:rPr>
          <w:rFonts w:ascii="Arial" w:hAnsi="Arial" w:cs="Arial"/>
          <w:color w:val="000000"/>
          <w:sz w:val="22"/>
          <w:szCs w:val="22"/>
          <w:shd w:val="clear" w:color="auto" w:fill="FFFFFF"/>
        </w:rPr>
        <w:t>. [online] Available at: https://www.jrf.org.uk/report/we-can-solve-poverty-uk [Accessed 21 November 2020].</w:t>
      </w:r>
    </w:p>
    <w:p w14:paraId="10165160" w14:textId="181998CA" w:rsidR="00521B2D" w:rsidRPr="00A66737" w:rsidRDefault="00521B2D" w:rsidP="00A66737">
      <w:pPr>
        <w:spacing w:line="360" w:lineRule="auto"/>
        <w:rPr>
          <w:rFonts w:ascii="Arial" w:hAnsi="Arial" w:cs="Arial"/>
          <w:sz w:val="22"/>
          <w:szCs w:val="22"/>
        </w:rPr>
      </w:pPr>
    </w:p>
    <w:p w14:paraId="433C8034" w14:textId="54BFE033" w:rsidR="00521B2D" w:rsidRPr="00A66737" w:rsidRDefault="00521B2D" w:rsidP="00A66737">
      <w:pPr>
        <w:spacing w:line="360" w:lineRule="auto"/>
        <w:rPr>
          <w:rFonts w:ascii="Arial" w:hAnsi="Arial" w:cs="Arial"/>
          <w:sz w:val="22"/>
          <w:szCs w:val="22"/>
        </w:rPr>
      </w:pPr>
      <w:proofErr w:type="spellStart"/>
      <w:r w:rsidRPr="00A66737">
        <w:rPr>
          <w:rFonts w:ascii="Arial" w:hAnsi="Arial" w:cs="Arial"/>
          <w:color w:val="000000"/>
          <w:sz w:val="22"/>
          <w:szCs w:val="22"/>
          <w:shd w:val="clear" w:color="auto" w:fill="FFFFFF"/>
        </w:rPr>
        <w:t>Loopstra</w:t>
      </w:r>
      <w:proofErr w:type="spellEnd"/>
      <w:r w:rsidRPr="00A66737">
        <w:rPr>
          <w:rFonts w:ascii="Arial" w:hAnsi="Arial" w:cs="Arial"/>
          <w:color w:val="000000"/>
          <w:sz w:val="22"/>
          <w:szCs w:val="22"/>
          <w:shd w:val="clear" w:color="auto" w:fill="FFFFFF"/>
        </w:rPr>
        <w:t xml:space="preserve">, R., Reeves, A., Taylor-Robinson, D., Barr, B., McKee, M. and </w:t>
      </w:r>
      <w:proofErr w:type="spellStart"/>
      <w:r w:rsidRPr="00A66737">
        <w:rPr>
          <w:rFonts w:ascii="Arial" w:hAnsi="Arial" w:cs="Arial"/>
          <w:color w:val="000000"/>
          <w:sz w:val="22"/>
          <w:szCs w:val="22"/>
          <w:shd w:val="clear" w:color="auto" w:fill="FFFFFF"/>
        </w:rPr>
        <w:t>Stuckler</w:t>
      </w:r>
      <w:proofErr w:type="spellEnd"/>
      <w:r w:rsidRPr="00A66737">
        <w:rPr>
          <w:rFonts w:ascii="Arial" w:hAnsi="Arial" w:cs="Arial"/>
          <w:color w:val="000000"/>
          <w:sz w:val="22"/>
          <w:szCs w:val="22"/>
          <w:shd w:val="clear" w:color="auto" w:fill="FFFFFF"/>
        </w:rPr>
        <w:t xml:space="preserve">, D., </w:t>
      </w:r>
      <w:r w:rsidR="002B669F" w:rsidRPr="00A66737">
        <w:rPr>
          <w:rFonts w:ascii="Arial" w:hAnsi="Arial" w:cs="Arial"/>
          <w:color w:val="000000"/>
          <w:sz w:val="22"/>
          <w:szCs w:val="22"/>
          <w:shd w:val="clear" w:color="auto" w:fill="FFFFFF"/>
        </w:rPr>
        <w:t>(</w:t>
      </w:r>
      <w:r w:rsidRPr="00A66737">
        <w:rPr>
          <w:rFonts w:ascii="Arial" w:hAnsi="Arial" w:cs="Arial"/>
          <w:color w:val="000000"/>
          <w:sz w:val="22"/>
          <w:szCs w:val="22"/>
          <w:shd w:val="clear" w:color="auto" w:fill="FFFFFF"/>
        </w:rPr>
        <w:t>2015</w:t>
      </w:r>
      <w:r w:rsidR="002B669F" w:rsidRPr="00A66737">
        <w:rPr>
          <w:rFonts w:ascii="Arial" w:hAnsi="Arial" w:cs="Arial"/>
          <w:color w:val="000000"/>
          <w:sz w:val="22"/>
          <w:szCs w:val="22"/>
          <w:shd w:val="clear" w:color="auto" w:fill="FFFFFF"/>
        </w:rPr>
        <w:t>)</w:t>
      </w:r>
      <w:r w:rsidRPr="00A66737">
        <w:rPr>
          <w:rFonts w:ascii="Arial" w:hAnsi="Arial" w:cs="Arial"/>
          <w:color w:val="000000"/>
          <w:sz w:val="22"/>
          <w:szCs w:val="22"/>
          <w:shd w:val="clear" w:color="auto" w:fill="FFFFFF"/>
        </w:rPr>
        <w:t>. Austerity, sanctions, and the rise of food banks in the UK. </w:t>
      </w:r>
      <w:r w:rsidRPr="00A66737">
        <w:rPr>
          <w:rFonts w:ascii="Arial" w:hAnsi="Arial" w:cs="Arial"/>
          <w:i/>
          <w:iCs/>
          <w:color w:val="000000"/>
          <w:sz w:val="22"/>
          <w:szCs w:val="22"/>
        </w:rPr>
        <w:t>BMJ</w:t>
      </w:r>
      <w:r w:rsidRPr="00A66737">
        <w:rPr>
          <w:rFonts w:ascii="Arial" w:hAnsi="Arial" w:cs="Arial"/>
          <w:color w:val="000000"/>
          <w:sz w:val="22"/>
          <w:szCs w:val="22"/>
          <w:shd w:val="clear" w:color="auto" w:fill="FFFFFF"/>
        </w:rPr>
        <w:t>, 350(apr08 9), pp.h1775-h1775.</w:t>
      </w:r>
    </w:p>
    <w:p w14:paraId="5B1E2E10" w14:textId="4BF0CC59" w:rsidR="00521B2D" w:rsidRPr="00A66737" w:rsidRDefault="00521B2D" w:rsidP="00A66737">
      <w:pPr>
        <w:spacing w:line="360" w:lineRule="auto"/>
        <w:rPr>
          <w:rFonts w:ascii="Arial" w:hAnsi="Arial" w:cs="Arial"/>
          <w:sz w:val="22"/>
          <w:szCs w:val="22"/>
        </w:rPr>
      </w:pPr>
    </w:p>
    <w:p w14:paraId="1A7B21B2" w14:textId="2E38A21F" w:rsidR="002B669F" w:rsidRPr="00A66737" w:rsidRDefault="002B669F" w:rsidP="00A66737">
      <w:pPr>
        <w:spacing w:line="360" w:lineRule="auto"/>
        <w:rPr>
          <w:rFonts w:ascii="Arial" w:hAnsi="Arial" w:cs="Arial"/>
          <w:color w:val="000000"/>
          <w:sz w:val="22"/>
          <w:szCs w:val="22"/>
          <w:shd w:val="clear" w:color="auto" w:fill="FFFFFF"/>
        </w:rPr>
      </w:pPr>
      <w:r w:rsidRPr="00A66737">
        <w:rPr>
          <w:rFonts w:ascii="Arial" w:hAnsi="Arial" w:cs="Arial"/>
          <w:color w:val="000000"/>
          <w:sz w:val="22"/>
          <w:szCs w:val="22"/>
          <w:shd w:val="clear" w:color="auto" w:fill="FFFFFF"/>
        </w:rPr>
        <w:t xml:space="preserve">Lowe, </w:t>
      </w:r>
      <w:proofErr w:type="gramStart"/>
      <w:r w:rsidRPr="00A66737">
        <w:rPr>
          <w:rFonts w:ascii="Arial" w:hAnsi="Arial" w:cs="Arial"/>
          <w:color w:val="000000"/>
          <w:sz w:val="22"/>
          <w:szCs w:val="22"/>
          <w:shd w:val="clear" w:color="auto" w:fill="FFFFFF"/>
        </w:rPr>
        <w:t>R.(</w:t>
      </w:r>
      <w:proofErr w:type="gramEnd"/>
      <w:r w:rsidRPr="00A66737">
        <w:rPr>
          <w:rFonts w:ascii="Arial" w:hAnsi="Arial" w:cs="Arial"/>
          <w:color w:val="000000"/>
          <w:sz w:val="22"/>
          <w:szCs w:val="22"/>
          <w:shd w:val="clear" w:color="auto" w:fill="FFFFFF"/>
        </w:rPr>
        <w:t>2010). Children Deconstructing Childhood.</w:t>
      </w:r>
      <w:r w:rsidRPr="00A66737">
        <w:rPr>
          <w:rStyle w:val="apple-converted-space"/>
          <w:rFonts w:ascii="Arial" w:hAnsi="Arial" w:cs="Arial"/>
          <w:color w:val="000000"/>
          <w:sz w:val="22"/>
          <w:szCs w:val="22"/>
          <w:shd w:val="clear" w:color="auto" w:fill="FFFFFF"/>
        </w:rPr>
        <w:t> </w:t>
      </w:r>
      <w:r w:rsidRPr="00A66737">
        <w:rPr>
          <w:rFonts w:ascii="Arial" w:hAnsi="Arial" w:cs="Arial"/>
          <w:i/>
          <w:iCs/>
          <w:color w:val="000000"/>
          <w:sz w:val="22"/>
          <w:szCs w:val="22"/>
        </w:rPr>
        <w:t>Children &amp; Society</w:t>
      </w:r>
      <w:r w:rsidRPr="00A66737">
        <w:rPr>
          <w:rFonts w:ascii="Arial" w:hAnsi="Arial" w:cs="Arial"/>
          <w:color w:val="000000"/>
          <w:sz w:val="22"/>
          <w:szCs w:val="22"/>
          <w:shd w:val="clear" w:color="auto" w:fill="FFFFFF"/>
        </w:rPr>
        <w:t>, 26(4), pp.269-279.</w:t>
      </w:r>
    </w:p>
    <w:p w14:paraId="2D9A3EFE" w14:textId="77777777" w:rsidR="005137EC" w:rsidRPr="00A66737" w:rsidRDefault="005137EC" w:rsidP="00A66737">
      <w:pPr>
        <w:spacing w:line="360" w:lineRule="auto"/>
        <w:rPr>
          <w:rFonts w:ascii="Arial" w:hAnsi="Arial" w:cs="Arial"/>
          <w:sz w:val="22"/>
          <w:szCs w:val="22"/>
        </w:rPr>
      </w:pPr>
    </w:p>
    <w:p w14:paraId="19FBE9DD" w14:textId="7D2C9C18" w:rsidR="007D5884" w:rsidRPr="00A66737" w:rsidRDefault="007D5884" w:rsidP="00A66737">
      <w:pPr>
        <w:spacing w:line="360" w:lineRule="auto"/>
        <w:rPr>
          <w:rFonts w:ascii="Arial" w:hAnsi="Arial" w:cs="Arial"/>
          <w:color w:val="222222"/>
          <w:sz w:val="22"/>
          <w:szCs w:val="22"/>
          <w:shd w:val="clear" w:color="auto" w:fill="FFFFFF"/>
        </w:rPr>
      </w:pPr>
      <w:proofErr w:type="spellStart"/>
      <w:r w:rsidRPr="00A66737">
        <w:rPr>
          <w:rFonts w:ascii="Arial" w:hAnsi="Arial" w:cs="Arial"/>
          <w:color w:val="222222"/>
          <w:sz w:val="22"/>
          <w:szCs w:val="22"/>
          <w:shd w:val="clear" w:color="auto" w:fill="FFFFFF"/>
        </w:rPr>
        <w:t>Minoff</w:t>
      </w:r>
      <w:proofErr w:type="spellEnd"/>
      <w:r w:rsidRPr="00A66737">
        <w:rPr>
          <w:rFonts w:ascii="Arial" w:hAnsi="Arial" w:cs="Arial"/>
          <w:color w:val="222222"/>
          <w:sz w:val="22"/>
          <w:szCs w:val="22"/>
          <w:shd w:val="clear" w:color="auto" w:fill="FFFFFF"/>
        </w:rPr>
        <w:t xml:space="preserve">, E., </w:t>
      </w:r>
      <w:r w:rsidR="00844938" w:rsidRPr="00A66737">
        <w:rPr>
          <w:rFonts w:ascii="Arial" w:hAnsi="Arial" w:cs="Arial"/>
          <w:color w:val="222222"/>
          <w:sz w:val="22"/>
          <w:szCs w:val="22"/>
          <w:shd w:val="clear" w:color="auto" w:fill="FFFFFF"/>
        </w:rPr>
        <w:t>(</w:t>
      </w:r>
      <w:r w:rsidRPr="00A66737">
        <w:rPr>
          <w:rFonts w:ascii="Arial" w:hAnsi="Arial" w:cs="Arial"/>
          <w:color w:val="222222"/>
          <w:sz w:val="22"/>
          <w:szCs w:val="22"/>
          <w:shd w:val="clear" w:color="auto" w:fill="FFFFFF"/>
        </w:rPr>
        <w:t>2006</w:t>
      </w:r>
      <w:r w:rsidR="00844938" w:rsidRPr="00A66737">
        <w:rPr>
          <w:rFonts w:ascii="Arial" w:hAnsi="Arial" w:cs="Arial"/>
          <w:color w:val="222222"/>
          <w:sz w:val="22"/>
          <w:szCs w:val="22"/>
          <w:shd w:val="clear" w:color="auto" w:fill="FFFFFF"/>
        </w:rPr>
        <w:t>)</w:t>
      </w:r>
      <w:r w:rsidRPr="00A66737">
        <w:rPr>
          <w:rFonts w:ascii="Arial" w:hAnsi="Arial" w:cs="Arial"/>
          <w:color w:val="222222"/>
          <w:sz w:val="22"/>
          <w:szCs w:val="22"/>
          <w:shd w:val="clear" w:color="auto" w:fill="FFFFFF"/>
        </w:rPr>
        <w:t>. The UK commitment: ending child poverty by 2020. </w:t>
      </w:r>
      <w:r w:rsidRPr="00A66737">
        <w:rPr>
          <w:rFonts w:ascii="Arial" w:hAnsi="Arial" w:cs="Arial"/>
          <w:i/>
          <w:iCs/>
          <w:color w:val="222222"/>
          <w:sz w:val="22"/>
          <w:szCs w:val="22"/>
        </w:rPr>
        <w:t xml:space="preserve">Washington, DC: </w:t>
      </w:r>
      <w:proofErr w:type="spellStart"/>
      <w:r w:rsidRPr="00A66737">
        <w:rPr>
          <w:rFonts w:ascii="Arial" w:hAnsi="Arial" w:cs="Arial"/>
          <w:i/>
          <w:iCs/>
          <w:color w:val="222222"/>
          <w:sz w:val="22"/>
          <w:szCs w:val="22"/>
        </w:rPr>
        <w:t>Center</w:t>
      </w:r>
      <w:proofErr w:type="spellEnd"/>
      <w:r w:rsidRPr="00A66737">
        <w:rPr>
          <w:rFonts w:ascii="Arial" w:hAnsi="Arial" w:cs="Arial"/>
          <w:i/>
          <w:iCs/>
          <w:color w:val="222222"/>
          <w:sz w:val="22"/>
          <w:szCs w:val="22"/>
        </w:rPr>
        <w:t xml:space="preserve"> for Law and Social Policy. http://www. clasp. org/publications/</w:t>
      </w:r>
      <w:proofErr w:type="spellStart"/>
      <w:r w:rsidRPr="00A66737">
        <w:rPr>
          <w:rFonts w:ascii="Arial" w:hAnsi="Arial" w:cs="Arial"/>
          <w:i/>
          <w:iCs/>
          <w:color w:val="222222"/>
          <w:sz w:val="22"/>
          <w:szCs w:val="22"/>
        </w:rPr>
        <w:t>uk_childpoverty</w:t>
      </w:r>
      <w:proofErr w:type="spellEnd"/>
      <w:r w:rsidRPr="00A66737">
        <w:rPr>
          <w:rFonts w:ascii="Arial" w:hAnsi="Arial" w:cs="Arial"/>
          <w:i/>
          <w:iCs/>
          <w:color w:val="222222"/>
          <w:sz w:val="22"/>
          <w:szCs w:val="22"/>
        </w:rPr>
        <w:t xml:space="preserve">. pdf. Accessed </w:t>
      </w:r>
      <w:proofErr w:type="gramStart"/>
      <w:r w:rsidRPr="00A66737">
        <w:rPr>
          <w:rFonts w:ascii="Arial" w:hAnsi="Arial" w:cs="Arial"/>
          <w:i/>
          <w:iCs/>
          <w:color w:val="222222"/>
          <w:sz w:val="22"/>
          <w:szCs w:val="22"/>
        </w:rPr>
        <w:t>May</w:t>
      </w:r>
      <w:r w:rsidRPr="00A66737">
        <w:rPr>
          <w:rFonts w:ascii="Arial" w:hAnsi="Arial" w:cs="Arial"/>
          <w:color w:val="222222"/>
          <w:sz w:val="22"/>
          <w:szCs w:val="22"/>
          <w:shd w:val="clear" w:color="auto" w:fill="FFFFFF"/>
        </w:rPr>
        <w:t>,</w:t>
      </w:r>
      <w:proofErr w:type="gramEnd"/>
      <w:r w:rsidRPr="00A66737">
        <w:rPr>
          <w:rFonts w:ascii="Arial" w:hAnsi="Arial" w:cs="Arial"/>
          <w:color w:val="222222"/>
          <w:sz w:val="22"/>
          <w:szCs w:val="22"/>
          <w:shd w:val="clear" w:color="auto" w:fill="FFFFFF"/>
        </w:rPr>
        <w:t> </w:t>
      </w:r>
      <w:r w:rsidRPr="00A66737">
        <w:rPr>
          <w:rFonts w:ascii="Arial" w:hAnsi="Arial" w:cs="Arial"/>
          <w:i/>
          <w:iCs/>
          <w:color w:val="222222"/>
          <w:sz w:val="22"/>
          <w:szCs w:val="22"/>
        </w:rPr>
        <w:t>12</w:t>
      </w:r>
      <w:r w:rsidRPr="00A66737">
        <w:rPr>
          <w:rFonts w:ascii="Arial" w:hAnsi="Arial" w:cs="Arial"/>
          <w:color w:val="222222"/>
          <w:sz w:val="22"/>
          <w:szCs w:val="22"/>
          <w:shd w:val="clear" w:color="auto" w:fill="FFFFFF"/>
        </w:rPr>
        <w:t>, p.2008.</w:t>
      </w:r>
    </w:p>
    <w:p w14:paraId="3832FDE5" w14:textId="461430E8" w:rsidR="00850641" w:rsidRPr="00A66737" w:rsidRDefault="00850641" w:rsidP="00A66737">
      <w:pPr>
        <w:spacing w:line="360" w:lineRule="auto"/>
        <w:rPr>
          <w:rFonts w:ascii="Arial" w:hAnsi="Arial" w:cs="Arial"/>
          <w:color w:val="222222"/>
          <w:sz w:val="22"/>
          <w:szCs w:val="22"/>
          <w:shd w:val="clear" w:color="auto" w:fill="FFFFFF"/>
        </w:rPr>
      </w:pPr>
    </w:p>
    <w:p w14:paraId="4C7451E7" w14:textId="77777777" w:rsidR="004D6FFE" w:rsidRPr="00A66737" w:rsidRDefault="004D6FFE" w:rsidP="00A66737">
      <w:pPr>
        <w:spacing w:line="360" w:lineRule="auto"/>
        <w:rPr>
          <w:rFonts w:ascii="Arial" w:hAnsi="Arial" w:cs="Arial"/>
          <w:sz w:val="22"/>
          <w:szCs w:val="22"/>
        </w:rPr>
      </w:pPr>
      <w:r w:rsidRPr="00A66737">
        <w:rPr>
          <w:rFonts w:ascii="Arial" w:hAnsi="Arial" w:cs="Arial"/>
          <w:color w:val="000000"/>
          <w:sz w:val="22"/>
          <w:szCs w:val="22"/>
          <w:shd w:val="clear" w:color="auto" w:fill="FFFFFF"/>
        </w:rPr>
        <w:t>NFER. (2020).</w:t>
      </w:r>
      <w:r w:rsidRPr="00A66737">
        <w:rPr>
          <w:rStyle w:val="apple-converted-space"/>
          <w:rFonts w:ascii="Arial" w:hAnsi="Arial" w:cs="Arial"/>
          <w:color w:val="000000"/>
          <w:sz w:val="22"/>
          <w:szCs w:val="22"/>
          <w:shd w:val="clear" w:color="auto" w:fill="FFFFFF"/>
        </w:rPr>
        <w:t> </w:t>
      </w:r>
      <w:r w:rsidRPr="00A66737">
        <w:rPr>
          <w:rFonts w:ascii="Arial" w:hAnsi="Arial" w:cs="Arial"/>
          <w:i/>
          <w:iCs/>
          <w:color w:val="000000"/>
          <w:sz w:val="22"/>
          <w:szCs w:val="22"/>
        </w:rPr>
        <w:t xml:space="preserve">What Works </w:t>
      </w:r>
      <w:proofErr w:type="gramStart"/>
      <w:r w:rsidRPr="00A66737">
        <w:rPr>
          <w:rFonts w:ascii="Arial" w:hAnsi="Arial" w:cs="Arial"/>
          <w:i/>
          <w:iCs/>
          <w:color w:val="000000"/>
          <w:sz w:val="22"/>
          <w:szCs w:val="22"/>
        </w:rPr>
        <w:t>In</w:t>
      </w:r>
      <w:proofErr w:type="gramEnd"/>
      <w:r w:rsidRPr="00A66737">
        <w:rPr>
          <w:rFonts w:ascii="Arial" w:hAnsi="Arial" w:cs="Arial"/>
          <w:i/>
          <w:iCs/>
          <w:color w:val="000000"/>
          <w:sz w:val="22"/>
          <w:szCs w:val="22"/>
        </w:rPr>
        <w:t xml:space="preserve"> Supporting Children And Young People To Overcome Persistent Poverty? A Review </w:t>
      </w:r>
      <w:proofErr w:type="gramStart"/>
      <w:r w:rsidRPr="00A66737">
        <w:rPr>
          <w:rFonts w:ascii="Arial" w:hAnsi="Arial" w:cs="Arial"/>
          <w:i/>
          <w:iCs/>
          <w:color w:val="000000"/>
          <w:sz w:val="22"/>
          <w:szCs w:val="22"/>
        </w:rPr>
        <w:t>Of</w:t>
      </w:r>
      <w:proofErr w:type="gramEnd"/>
      <w:r w:rsidRPr="00A66737">
        <w:rPr>
          <w:rFonts w:ascii="Arial" w:hAnsi="Arial" w:cs="Arial"/>
          <w:i/>
          <w:iCs/>
          <w:color w:val="000000"/>
          <w:sz w:val="22"/>
          <w:szCs w:val="22"/>
        </w:rPr>
        <w:t xml:space="preserve"> UK And International Literature</w:t>
      </w:r>
      <w:r w:rsidRPr="00A66737">
        <w:rPr>
          <w:rFonts w:ascii="Arial" w:hAnsi="Arial" w:cs="Arial"/>
          <w:color w:val="000000"/>
          <w:sz w:val="22"/>
          <w:szCs w:val="22"/>
          <w:shd w:val="clear" w:color="auto" w:fill="FFFFFF"/>
        </w:rPr>
        <w:t>. [online] Available at: https://www.nfer.ac.uk/what-works-in-supporting-children-and-young-people-to-overcome-</w:t>
      </w:r>
      <w:r w:rsidRPr="00A66737">
        <w:rPr>
          <w:rFonts w:ascii="Arial" w:hAnsi="Arial" w:cs="Arial"/>
          <w:color w:val="000000"/>
          <w:sz w:val="22"/>
          <w:szCs w:val="22"/>
          <w:shd w:val="clear" w:color="auto" w:fill="FFFFFF"/>
        </w:rPr>
        <w:lastRenderedPageBreak/>
        <w:t>persistent-poverty-a-review-of-uk-and-international-literature/ (Accessed 20 November 2020).</w:t>
      </w:r>
    </w:p>
    <w:p w14:paraId="0FA51DC9" w14:textId="77777777" w:rsidR="004D6FFE" w:rsidRPr="00A66737" w:rsidRDefault="004D6FFE" w:rsidP="00A66737">
      <w:pPr>
        <w:spacing w:line="360" w:lineRule="auto"/>
        <w:rPr>
          <w:rFonts w:ascii="Arial" w:hAnsi="Arial" w:cs="Arial"/>
          <w:color w:val="222222"/>
          <w:sz w:val="22"/>
          <w:szCs w:val="22"/>
          <w:shd w:val="clear" w:color="auto" w:fill="FFFFFF"/>
        </w:rPr>
      </w:pPr>
    </w:p>
    <w:p w14:paraId="1E1CC27C" w14:textId="2329A4FD" w:rsidR="00850641" w:rsidRPr="00A66737" w:rsidRDefault="00850641" w:rsidP="00A66737">
      <w:pPr>
        <w:spacing w:line="360" w:lineRule="auto"/>
        <w:rPr>
          <w:rFonts w:ascii="Arial" w:hAnsi="Arial" w:cs="Arial"/>
          <w:color w:val="222222"/>
          <w:sz w:val="22"/>
          <w:szCs w:val="22"/>
          <w:shd w:val="clear" w:color="auto" w:fill="FFFFFF"/>
        </w:rPr>
      </w:pPr>
      <w:proofErr w:type="spellStart"/>
      <w:r w:rsidRPr="00850641">
        <w:rPr>
          <w:rFonts w:ascii="Arial" w:hAnsi="Arial" w:cs="Arial"/>
          <w:color w:val="222222"/>
          <w:sz w:val="22"/>
          <w:szCs w:val="22"/>
          <w:shd w:val="clear" w:color="auto" w:fill="FFFFFF"/>
        </w:rPr>
        <w:t>Norozi</w:t>
      </w:r>
      <w:proofErr w:type="spellEnd"/>
      <w:r w:rsidRPr="00850641">
        <w:rPr>
          <w:rFonts w:ascii="Arial" w:hAnsi="Arial" w:cs="Arial"/>
          <w:color w:val="222222"/>
          <w:sz w:val="22"/>
          <w:szCs w:val="22"/>
          <w:shd w:val="clear" w:color="auto" w:fill="FFFFFF"/>
        </w:rPr>
        <w:t xml:space="preserve">, S.A. and Moen, T., </w:t>
      </w:r>
      <w:r w:rsidR="00844938" w:rsidRPr="00A66737">
        <w:rPr>
          <w:rFonts w:ascii="Arial" w:hAnsi="Arial" w:cs="Arial"/>
          <w:color w:val="222222"/>
          <w:sz w:val="22"/>
          <w:szCs w:val="22"/>
          <w:shd w:val="clear" w:color="auto" w:fill="FFFFFF"/>
        </w:rPr>
        <w:t>(</w:t>
      </w:r>
      <w:r w:rsidRPr="00850641">
        <w:rPr>
          <w:rFonts w:ascii="Arial" w:hAnsi="Arial" w:cs="Arial"/>
          <w:color w:val="222222"/>
          <w:sz w:val="22"/>
          <w:szCs w:val="22"/>
          <w:shd w:val="clear" w:color="auto" w:fill="FFFFFF"/>
        </w:rPr>
        <w:t>2016</w:t>
      </w:r>
      <w:r w:rsidR="00844938" w:rsidRPr="00A66737">
        <w:rPr>
          <w:rFonts w:ascii="Arial" w:hAnsi="Arial" w:cs="Arial"/>
          <w:color w:val="222222"/>
          <w:sz w:val="22"/>
          <w:szCs w:val="22"/>
          <w:shd w:val="clear" w:color="auto" w:fill="FFFFFF"/>
        </w:rPr>
        <w:t>)</w:t>
      </w:r>
      <w:r w:rsidRPr="00850641">
        <w:rPr>
          <w:rFonts w:ascii="Arial" w:hAnsi="Arial" w:cs="Arial"/>
          <w:color w:val="222222"/>
          <w:sz w:val="22"/>
          <w:szCs w:val="22"/>
          <w:shd w:val="clear" w:color="auto" w:fill="FFFFFF"/>
        </w:rPr>
        <w:t>. Childhood as a social construction. </w:t>
      </w:r>
      <w:r w:rsidRPr="00850641">
        <w:rPr>
          <w:rFonts w:ascii="Arial" w:hAnsi="Arial" w:cs="Arial"/>
          <w:i/>
          <w:iCs/>
          <w:color w:val="222222"/>
          <w:sz w:val="22"/>
          <w:szCs w:val="22"/>
        </w:rPr>
        <w:t>Journal of Educational and Social Research</w:t>
      </w:r>
      <w:r w:rsidRPr="00850641">
        <w:rPr>
          <w:rFonts w:ascii="Arial" w:hAnsi="Arial" w:cs="Arial"/>
          <w:color w:val="222222"/>
          <w:sz w:val="22"/>
          <w:szCs w:val="22"/>
          <w:shd w:val="clear" w:color="auto" w:fill="FFFFFF"/>
        </w:rPr>
        <w:t>, </w:t>
      </w:r>
      <w:r w:rsidRPr="00850641">
        <w:rPr>
          <w:rFonts w:ascii="Arial" w:hAnsi="Arial" w:cs="Arial"/>
          <w:i/>
          <w:iCs/>
          <w:color w:val="222222"/>
          <w:sz w:val="22"/>
          <w:szCs w:val="22"/>
        </w:rPr>
        <w:t>6</w:t>
      </w:r>
      <w:r w:rsidRPr="00850641">
        <w:rPr>
          <w:rFonts w:ascii="Arial" w:hAnsi="Arial" w:cs="Arial"/>
          <w:color w:val="222222"/>
          <w:sz w:val="22"/>
          <w:szCs w:val="22"/>
          <w:shd w:val="clear" w:color="auto" w:fill="FFFFFF"/>
        </w:rPr>
        <w:t>(2), p.75.</w:t>
      </w:r>
    </w:p>
    <w:p w14:paraId="444396AB" w14:textId="68554823" w:rsidR="005020ED" w:rsidRPr="007E09D9" w:rsidRDefault="005020ED" w:rsidP="00A66737">
      <w:pPr>
        <w:spacing w:line="360" w:lineRule="auto"/>
        <w:rPr>
          <w:rFonts w:ascii="Arial" w:hAnsi="Arial" w:cs="Arial"/>
          <w:sz w:val="22"/>
          <w:szCs w:val="22"/>
        </w:rPr>
      </w:pPr>
    </w:p>
    <w:p w14:paraId="504799C3" w14:textId="77777777" w:rsidR="00844938" w:rsidRPr="00A66737" w:rsidRDefault="00844938" w:rsidP="00A66737">
      <w:pPr>
        <w:spacing w:line="360" w:lineRule="auto"/>
        <w:rPr>
          <w:rFonts w:ascii="Arial" w:hAnsi="Arial" w:cs="Arial"/>
          <w:sz w:val="22"/>
          <w:szCs w:val="22"/>
        </w:rPr>
      </w:pPr>
      <w:r w:rsidRPr="00A66737">
        <w:rPr>
          <w:rFonts w:ascii="Arial" w:hAnsi="Arial" w:cs="Arial"/>
          <w:color w:val="000000"/>
          <w:sz w:val="22"/>
          <w:szCs w:val="22"/>
          <w:shd w:val="clear" w:color="auto" w:fill="FFFFFF"/>
        </w:rPr>
        <w:t>Platt, L., (2005).</w:t>
      </w:r>
      <w:r w:rsidRPr="00A66737">
        <w:rPr>
          <w:rStyle w:val="apple-converted-space"/>
          <w:rFonts w:ascii="Arial" w:hAnsi="Arial" w:cs="Arial"/>
          <w:color w:val="000000"/>
          <w:sz w:val="22"/>
          <w:szCs w:val="22"/>
          <w:shd w:val="clear" w:color="auto" w:fill="FFFFFF"/>
        </w:rPr>
        <w:t> </w:t>
      </w:r>
      <w:r w:rsidRPr="00A66737">
        <w:rPr>
          <w:rFonts w:ascii="Arial" w:hAnsi="Arial" w:cs="Arial"/>
          <w:i/>
          <w:iCs/>
          <w:color w:val="000000"/>
          <w:sz w:val="22"/>
          <w:szCs w:val="22"/>
        </w:rPr>
        <w:t>Discovering Child Poverty</w:t>
      </w:r>
      <w:r w:rsidRPr="00A66737">
        <w:rPr>
          <w:rFonts w:ascii="Arial" w:hAnsi="Arial" w:cs="Arial"/>
          <w:color w:val="000000"/>
          <w:sz w:val="22"/>
          <w:szCs w:val="22"/>
          <w:shd w:val="clear" w:color="auto" w:fill="FFFFFF"/>
        </w:rPr>
        <w:t>. Bristol: Policy Press.</w:t>
      </w:r>
    </w:p>
    <w:p w14:paraId="59259788" w14:textId="77777777" w:rsidR="00844938" w:rsidRPr="00A66737" w:rsidRDefault="00844938" w:rsidP="00A66737">
      <w:pPr>
        <w:spacing w:line="360" w:lineRule="auto"/>
        <w:rPr>
          <w:rFonts w:ascii="Arial" w:hAnsi="Arial" w:cs="Arial"/>
          <w:color w:val="000000"/>
          <w:sz w:val="22"/>
          <w:szCs w:val="22"/>
          <w:shd w:val="clear" w:color="auto" w:fill="FFFFFF"/>
        </w:rPr>
      </w:pPr>
    </w:p>
    <w:p w14:paraId="6FF807B1" w14:textId="6FD85444" w:rsidR="005020ED" w:rsidRPr="00521B2D" w:rsidRDefault="005020ED" w:rsidP="00A66737">
      <w:pPr>
        <w:spacing w:line="360" w:lineRule="auto"/>
        <w:rPr>
          <w:rFonts w:ascii="Arial" w:hAnsi="Arial" w:cs="Arial"/>
          <w:sz w:val="22"/>
          <w:szCs w:val="22"/>
        </w:rPr>
      </w:pPr>
      <w:r w:rsidRPr="00521B2D">
        <w:rPr>
          <w:rFonts w:ascii="Arial" w:hAnsi="Arial" w:cs="Arial"/>
          <w:color w:val="000000"/>
          <w:sz w:val="22"/>
          <w:szCs w:val="22"/>
          <w:shd w:val="clear" w:color="auto" w:fill="FFFFFF"/>
        </w:rPr>
        <w:t xml:space="preserve">Ridge, T., </w:t>
      </w:r>
      <w:r w:rsidR="00844938" w:rsidRPr="00A66737">
        <w:rPr>
          <w:rFonts w:ascii="Arial" w:hAnsi="Arial" w:cs="Arial"/>
          <w:color w:val="000000"/>
          <w:sz w:val="22"/>
          <w:szCs w:val="22"/>
          <w:shd w:val="clear" w:color="auto" w:fill="FFFFFF"/>
        </w:rPr>
        <w:t>(</w:t>
      </w:r>
      <w:r w:rsidRPr="00521B2D">
        <w:rPr>
          <w:rFonts w:ascii="Arial" w:hAnsi="Arial" w:cs="Arial"/>
          <w:color w:val="000000"/>
          <w:sz w:val="22"/>
          <w:szCs w:val="22"/>
          <w:shd w:val="clear" w:color="auto" w:fill="FFFFFF"/>
        </w:rPr>
        <w:t>2011</w:t>
      </w:r>
      <w:r w:rsidR="00844938" w:rsidRPr="00A66737">
        <w:rPr>
          <w:rFonts w:ascii="Arial" w:hAnsi="Arial" w:cs="Arial"/>
          <w:color w:val="000000"/>
          <w:sz w:val="22"/>
          <w:szCs w:val="22"/>
          <w:shd w:val="clear" w:color="auto" w:fill="FFFFFF"/>
        </w:rPr>
        <w:t>)</w:t>
      </w:r>
      <w:r w:rsidRPr="00521B2D">
        <w:rPr>
          <w:rFonts w:ascii="Arial" w:hAnsi="Arial" w:cs="Arial"/>
          <w:color w:val="000000"/>
          <w:sz w:val="22"/>
          <w:szCs w:val="22"/>
          <w:shd w:val="clear" w:color="auto" w:fill="FFFFFF"/>
        </w:rPr>
        <w:t>. The Everyday Costs of Poverty in Childhood: A Review of Qualitative Research Exploring the Lives and Experiences of Low-Income Children in the UK. </w:t>
      </w:r>
      <w:r w:rsidRPr="00521B2D">
        <w:rPr>
          <w:rFonts w:ascii="Arial" w:hAnsi="Arial" w:cs="Arial"/>
          <w:i/>
          <w:iCs/>
          <w:color w:val="000000"/>
          <w:sz w:val="22"/>
          <w:szCs w:val="22"/>
        </w:rPr>
        <w:t>Children &amp; Society</w:t>
      </w:r>
      <w:r w:rsidRPr="00521B2D">
        <w:rPr>
          <w:rFonts w:ascii="Arial" w:hAnsi="Arial" w:cs="Arial"/>
          <w:color w:val="000000"/>
          <w:sz w:val="22"/>
          <w:szCs w:val="22"/>
          <w:shd w:val="clear" w:color="auto" w:fill="FFFFFF"/>
        </w:rPr>
        <w:t>, 25(1), pp.73-84.</w:t>
      </w:r>
    </w:p>
    <w:p w14:paraId="23C65731" w14:textId="77777777" w:rsidR="005020ED" w:rsidRPr="00A66737" w:rsidRDefault="005020ED" w:rsidP="00A66737">
      <w:pPr>
        <w:spacing w:line="360" w:lineRule="auto"/>
        <w:rPr>
          <w:rFonts w:ascii="Arial" w:hAnsi="Arial" w:cs="Arial"/>
          <w:color w:val="222222"/>
          <w:sz w:val="22"/>
          <w:szCs w:val="22"/>
          <w:shd w:val="clear" w:color="auto" w:fill="FFFFFF"/>
        </w:rPr>
      </w:pPr>
    </w:p>
    <w:p w14:paraId="3B7FF999" w14:textId="253C1F3F" w:rsidR="005020ED" w:rsidRPr="00683503" w:rsidRDefault="005020ED" w:rsidP="00A66737">
      <w:pPr>
        <w:spacing w:line="360" w:lineRule="auto"/>
        <w:rPr>
          <w:rFonts w:ascii="Arial" w:hAnsi="Arial" w:cs="Arial"/>
          <w:sz w:val="22"/>
          <w:szCs w:val="22"/>
        </w:rPr>
      </w:pPr>
      <w:r w:rsidRPr="00683503">
        <w:rPr>
          <w:rFonts w:ascii="Arial" w:hAnsi="Arial" w:cs="Arial"/>
          <w:color w:val="222222"/>
          <w:sz w:val="22"/>
          <w:szCs w:val="22"/>
          <w:shd w:val="clear" w:color="auto" w:fill="FFFFFF"/>
        </w:rPr>
        <w:t xml:space="preserve">Ratcliffe, C. and McKernan, S.M., </w:t>
      </w:r>
      <w:r w:rsidR="00844938" w:rsidRPr="00A66737">
        <w:rPr>
          <w:rFonts w:ascii="Arial" w:hAnsi="Arial" w:cs="Arial"/>
          <w:color w:val="222222"/>
          <w:sz w:val="22"/>
          <w:szCs w:val="22"/>
          <w:shd w:val="clear" w:color="auto" w:fill="FFFFFF"/>
        </w:rPr>
        <w:t>(</w:t>
      </w:r>
      <w:r w:rsidRPr="00683503">
        <w:rPr>
          <w:rFonts w:ascii="Arial" w:hAnsi="Arial" w:cs="Arial"/>
          <w:color w:val="222222"/>
          <w:sz w:val="22"/>
          <w:szCs w:val="22"/>
          <w:shd w:val="clear" w:color="auto" w:fill="FFFFFF"/>
        </w:rPr>
        <w:t>2010</w:t>
      </w:r>
      <w:r w:rsidR="00844938" w:rsidRPr="00A66737">
        <w:rPr>
          <w:rFonts w:ascii="Arial" w:hAnsi="Arial" w:cs="Arial"/>
          <w:color w:val="222222"/>
          <w:sz w:val="22"/>
          <w:szCs w:val="22"/>
          <w:shd w:val="clear" w:color="auto" w:fill="FFFFFF"/>
        </w:rPr>
        <w:t>)</w:t>
      </w:r>
      <w:r w:rsidRPr="00683503">
        <w:rPr>
          <w:rFonts w:ascii="Arial" w:hAnsi="Arial" w:cs="Arial"/>
          <w:color w:val="222222"/>
          <w:sz w:val="22"/>
          <w:szCs w:val="22"/>
          <w:shd w:val="clear" w:color="auto" w:fill="FFFFFF"/>
        </w:rPr>
        <w:t>. </w:t>
      </w:r>
      <w:r w:rsidRPr="00683503">
        <w:rPr>
          <w:rFonts w:ascii="Arial" w:hAnsi="Arial" w:cs="Arial"/>
          <w:i/>
          <w:iCs/>
          <w:color w:val="222222"/>
          <w:sz w:val="22"/>
          <w:szCs w:val="22"/>
        </w:rPr>
        <w:t>Childhood poverty persistence: Facts and consequences</w:t>
      </w:r>
      <w:r w:rsidRPr="00683503">
        <w:rPr>
          <w:rFonts w:ascii="Arial" w:hAnsi="Arial" w:cs="Arial"/>
          <w:color w:val="222222"/>
          <w:sz w:val="22"/>
          <w:szCs w:val="22"/>
          <w:shd w:val="clear" w:color="auto" w:fill="FFFFFF"/>
        </w:rPr>
        <w:t> (p. 1). Washington, DC: Urban Institute.</w:t>
      </w:r>
    </w:p>
    <w:p w14:paraId="4C496184" w14:textId="77777777" w:rsidR="00844938" w:rsidRPr="00A66737" w:rsidRDefault="00844938" w:rsidP="00A66737">
      <w:pPr>
        <w:spacing w:line="360" w:lineRule="auto"/>
        <w:rPr>
          <w:rFonts w:ascii="Arial" w:hAnsi="Arial" w:cs="Arial"/>
          <w:sz w:val="22"/>
          <w:szCs w:val="22"/>
        </w:rPr>
      </w:pPr>
    </w:p>
    <w:p w14:paraId="7DDBC39A" w14:textId="3F1D43CE" w:rsidR="001A4762" w:rsidRPr="00A66737" w:rsidRDefault="001A4762" w:rsidP="00A66737">
      <w:pPr>
        <w:spacing w:line="360" w:lineRule="auto"/>
        <w:rPr>
          <w:rFonts w:ascii="Arial" w:hAnsi="Arial" w:cs="Arial"/>
          <w:sz w:val="22"/>
          <w:szCs w:val="22"/>
        </w:rPr>
      </w:pPr>
      <w:proofErr w:type="spellStart"/>
      <w:r w:rsidRPr="00A66737">
        <w:rPr>
          <w:rFonts w:ascii="Arial" w:hAnsi="Arial" w:cs="Arial"/>
          <w:color w:val="222222"/>
          <w:sz w:val="22"/>
          <w:szCs w:val="22"/>
          <w:shd w:val="clear" w:color="auto" w:fill="FFFFFF"/>
        </w:rPr>
        <w:t>Sinfield</w:t>
      </w:r>
      <w:proofErr w:type="spellEnd"/>
      <w:r w:rsidRPr="00A66737">
        <w:rPr>
          <w:rFonts w:ascii="Arial" w:hAnsi="Arial" w:cs="Arial"/>
          <w:color w:val="222222"/>
          <w:sz w:val="22"/>
          <w:szCs w:val="22"/>
          <w:shd w:val="clear" w:color="auto" w:fill="FFFFFF"/>
        </w:rPr>
        <w:t xml:space="preserve">, A., </w:t>
      </w:r>
      <w:r w:rsidR="00844938" w:rsidRPr="00A66737">
        <w:rPr>
          <w:rFonts w:ascii="Arial" w:hAnsi="Arial" w:cs="Arial"/>
          <w:color w:val="222222"/>
          <w:sz w:val="22"/>
          <w:szCs w:val="22"/>
          <w:shd w:val="clear" w:color="auto" w:fill="FFFFFF"/>
        </w:rPr>
        <w:t>(</w:t>
      </w:r>
      <w:r w:rsidRPr="00A66737">
        <w:rPr>
          <w:rFonts w:ascii="Arial" w:hAnsi="Arial" w:cs="Arial"/>
          <w:color w:val="222222"/>
          <w:sz w:val="22"/>
          <w:szCs w:val="22"/>
          <w:shd w:val="clear" w:color="auto" w:fill="FFFFFF"/>
        </w:rPr>
        <w:t>2020</w:t>
      </w:r>
      <w:r w:rsidR="00844938" w:rsidRPr="00A66737">
        <w:rPr>
          <w:rFonts w:ascii="Arial" w:hAnsi="Arial" w:cs="Arial"/>
          <w:color w:val="222222"/>
          <w:sz w:val="22"/>
          <w:szCs w:val="22"/>
          <w:shd w:val="clear" w:color="auto" w:fill="FFFFFF"/>
        </w:rPr>
        <w:t>)</w:t>
      </w:r>
      <w:r w:rsidRPr="00A66737">
        <w:rPr>
          <w:rFonts w:ascii="Arial" w:hAnsi="Arial" w:cs="Arial"/>
          <w:color w:val="222222"/>
          <w:sz w:val="22"/>
          <w:szCs w:val="22"/>
          <w:shd w:val="clear" w:color="auto" w:fill="FFFFFF"/>
        </w:rPr>
        <w:t>. PREVENT POVERTY TO SECURE THE FUTURE FOR CHILDREN AND FAMILIES</w:t>
      </w:r>
    </w:p>
    <w:p w14:paraId="48CD9CB5" w14:textId="77777777" w:rsidR="005020ED" w:rsidRPr="00A66737" w:rsidRDefault="005020ED" w:rsidP="00A66737">
      <w:pPr>
        <w:spacing w:line="360" w:lineRule="auto"/>
        <w:rPr>
          <w:rFonts w:ascii="Arial" w:hAnsi="Arial" w:cs="Arial"/>
          <w:color w:val="222222"/>
          <w:sz w:val="22"/>
          <w:szCs w:val="22"/>
          <w:shd w:val="clear" w:color="auto" w:fill="FFFFFF"/>
        </w:rPr>
      </w:pPr>
    </w:p>
    <w:p w14:paraId="2D73088B" w14:textId="258AE235" w:rsidR="007A6044" w:rsidRPr="00A66737" w:rsidRDefault="007A6044" w:rsidP="00A66737">
      <w:pPr>
        <w:spacing w:line="360" w:lineRule="auto"/>
        <w:rPr>
          <w:rFonts w:ascii="Arial" w:hAnsi="Arial" w:cs="Arial"/>
          <w:color w:val="000000"/>
          <w:sz w:val="22"/>
          <w:szCs w:val="22"/>
          <w:shd w:val="clear" w:color="auto" w:fill="FFFFFF"/>
        </w:rPr>
      </w:pPr>
      <w:proofErr w:type="spellStart"/>
      <w:r w:rsidRPr="00A66737">
        <w:rPr>
          <w:rFonts w:ascii="Arial" w:hAnsi="Arial" w:cs="Arial"/>
          <w:color w:val="000000"/>
          <w:sz w:val="22"/>
          <w:szCs w:val="22"/>
          <w:shd w:val="clear" w:color="auto" w:fill="FFFFFF"/>
        </w:rPr>
        <w:t>Spicker</w:t>
      </w:r>
      <w:proofErr w:type="spellEnd"/>
      <w:r w:rsidRPr="00A66737">
        <w:rPr>
          <w:rFonts w:ascii="Arial" w:hAnsi="Arial" w:cs="Arial"/>
          <w:color w:val="000000"/>
          <w:sz w:val="22"/>
          <w:szCs w:val="22"/>
          <w:shd w:val="clear" w:color="auto" w:fill="FFFFFF"/>
        </w:rPr>
        <w:t xml:space="preserve">, P., </w:t>
      </w:r>
      <w:r w:rsidR="00844938" w:rsidRPr="00A66737">
        <w:rPr>
          <w:rFonts w:ascii="Arial" w:hAnsi="Arial" w:cs="Arial"/>
          <w:color w:val="000000"/>
          <w:sz w:val="22"/>
          <w:szCs w:val="22"/>
          <w:shd w:val="clear" w:color="auto" w:fill="FFFFFF"/>
        </w:rPr>
        <w:t>(</w:t>
      </w:r>
      <w:r w:rsidRPr="00A66737">
        <w:rPr>
          <w:rFonts w:ascii="Arial" w:hAnsi="Arial" w:cs="Arial"/>
          <w:color w:val="000000"/>
          <w:sz w:val="22"/>
          <w:szCs w:val="22"/>
          <w:shd w:val="clear" w:color="auto" w:fill="FFFFFF"/>
        </w:rPr>
        <w:t>2020</w:t>
      </w:r>
      <w:r w:rsidR="00844938" w:rsidRPr="00A66737">
        <w:rPr>
          <w:rFonts w:ascii="Arial" w:hAnsi="Arial" w:cs="Arial"/>
          <w:color w:val="000000"/>
          <w:sz w:val="22"/>
          <w:szCs w:val="22"/>
          <w:shd w:val="clear" w:color="auto" w:fill="FFFFFF"/>
        </w:rPr>
        <w:t>)</w:t>
      </w:r>
      <w:r w:rsidRPr="00A66737">
        <w:rPr>
          <w:rFonts w:ascii="Arial" w:hAnsi="Arial" w:cs="Arial"/>
          <w:color w:val="000000"/>
          <w:sz w:val="22"/>
          <w:szCs w:val="22"/>
          <w:shd w:val="clear" w:color="auto" w:fill="FFFFFF"/>
        </w:rPr>
        <w:t>. </w:t>
      </w:r>
      <w:r w:rsidRPr="00A66737">
        <w:rPr>
          <w:rFonts w:ascii="Arial" w:hAnsi="Arial" w:cs="Arial"/>
          <w:i/>
          <w:iCs/>
          <w:color w:val="000000"/>
          <w:sz w:val="22"/>
          <w:szCs w:val="22"/>
        </w:rPr>
        <w:t>Poverty</w:t>
      </w:r>
      <w:r w:rsidRPr="00A66737">
        <w:rPr>
          <w:rFonts w:ascii="Arial" w:hAnsi="Arial" w:cs="Arial"/>
          <w:color w:val="000000"/>
          <w:sz w:val="22"/>
          <w:szCs w:val="22"/>
          <w:shd w:val="clear" w:color="auto" w:fill="FFFFFF"/>
        </w:rPr>
        <w:t xml:space="preserve">. </w:t>
      </w:r>
      <w:r w:rsidR="00844938" w:rsidRPr="00A66737">
        <w:rPr>
          <w:rFonts w:ascii="Arial" w:hAnsi="Arial" w:cs="Arial"/>
          <w:color w:val="000000"/>
          <w:sz w:val="22"/>
          <w:szCs w:val="22"/>
          <w:shd w:val="clear" w:color="auto" w:fill="FFFFFF"/>
        </w:rPr>
        <w:t>[</w:t>
      </w:r>
      <w:r w:rsidRPr="00A66737">
        <w:rPr>
          <w:rFonts w:ascii="Arial" w:hAnsi="Arial" w:cs="Arial"/>
          <w:color w:val="000000"/>
          <w:sz w:val="22"/>
          <w:szCs w:val="22"/>
          <w:shd w:val="clear" w:color="auto" w:fill="FFFFFF"/>
        </w:rPr>
        <w:t xml:space="preserve">online] Spicker.uk. Available </w:t>
      </w:r>
      <w:r w:rsidR="00832282" w:rsidRPr="00A66737">
        <w:rPr>
          <w:rFonts w:ascii="Arial" w:hAnsi="Arial" w:cs="Arial"/>
          <w:color w:val="000000"/>
          <w:sz w:val="22"/>
          <w:szCs w:val="22"/>
          <w:shd w:val="clear" w:color="auto" w:fill="FFFFFF"/>
        </w:rPr>
        <w:t>at: http</w:t>
      </w:r>
      <w:r w:rsidRPr="00A66737">
        <w:rPr>
          <w:rFonts w:ascii="Arial" w:hAnsi="Arial" w:cs="Arial"/>
          <w:color w:val="000000"/>
          <w:sz w:val="22"/>
          <w:szCs w:val="22"/>
          <w:shd w:val="clear" w:color="auto" w:fill="FFFFFF"/>
        </w:rPr>
        <w:t>://www.spicker.uk/social-policy/poverty.htm</w:t>
      </w:r>
      <w:r w:rsidR="00AF5A84" w:rsidRPr="00A66737">
        <w:rPr>
          <w:rFonts w:ascii="Arial" w:hAnsi="Arial" w:cs="Arial"/>
          <w:color w:val="000000"/>
          <w:sz w:val="22"/>
          <w:szCs w:val="22"/>
          <w:shd w:val="clear" w:color="auto" w:fill="FFFFFF"/>
        </w:rPr>
        <w:t>l</w:t>
      </w:r>
      <w:r w:rsidRPr="00A66737">
        <w:rPr>
          <w:rFonts w:ascii="Arial" w:hAnsi="Arial" w:cs="Arial"/>
          <w:color w:val="000000"/>
          <w:sz w:val="22"/>
          <w:szCs w:val="22"/>
          <w:shd w:val="clear" w:color="auto" w:fill="FFFFFF"/>
        </w:rPr>
        <w:t xml:space="preserve"> </w:t>
      </w:r>
      <w:r w:rsidR="00844938" w:rsidRPr="00A66737">
        <w:rPr>
          <w:rFonts w:ascii="Arial" w:hAnsi="Arial" w:cs="Arial"/>
          <w:color w:val="000000"/>
          <w:sz w:val="22"/>
          <w:szCs w:val="22"/>
          <w:shd w:val="clear" w:color="auto" w:fill="FFFFFF"/>
        </w:rPr>
        <w:t>(</w:t>
      </w:r>
      <w:r w:rsidRPr="00A66737">
        <w:rPr>
          <w:rFonts w:ascii="Arial" w:hAnsi="Arial" w:cs="Arial"/>
          <w:color w:val="000000"/>
          <w:sz w:val="22"/>
          <w:szCs w:val="22"/>
          <w:shd w:val="clear" w:color="auto" w:fill="FFFFFF"/>
        </w:rPr>
        <w:t>Accessed 18 November 2020</w:t>
      </w:r>
      <w:r w:rsidR="00844938" w:rsidRPr="00A66737">
        <w:rPr>
          <w:rFonts w:ascii="Arial" w:hAnsi="Arial" w:cs="Arial"/>
          <w:color w:val="000000"/>
          <w:sz w:val="22"/>
          <w:szCs w:val="22"/>
          <w:shd w:val="clear" w:color="auto" w:fill="FFFFFF"/>
        </w:rPr>
        <w:t>)</w:t>
      </w:r>
      <w:r w:rsidRPr="00A66737">
        <w:rPr>
          <w:rFonts w:ascii="Arial" w:hAnsi="Arial" w:cs="Arial"/>
          <w:color w:val="000000"/>
          <w:sz w:val="22"/>
          <w:szCs w:val="22"/>
          <w:shd w:val="clear" w:color="auto" w:fill="FFFFFF"/>
        </w:rPr>
        <w:t>.</w:t>
      </w:r>
    </w:p>
    <w:p w14:paraId="5C14E4F1" w14:textId="289FDBA7" w:rsidR="00ED00D4" w:rsidRPr="00A66737" w:rsidRDefault="00ED00D4" w:rsidP="00A66737">
      <w:pPr>
        <w:spacing w:line="360" w:lineRule="auto"/>
        <w:rPr>
          <w:rFonts w:ascii="Arial" w:hAnsi="Arial" w:cs="Arial"/>
          <w:color w:val="000000"/>
          <w:sz w:val="22"/>
          <w:szCs w:val="22"/>
          <w:shd w:val="clear" w:color="auto" w:fill="FFFFFF"/>
        </w:rPr>
      </w:pPr>
    </w:p>
    <w:p w14:paraId="61BFD4A9" w14:textId="77777777" w:rsidR="00ED00D4" w:rsidRPr="00A66737" w:rsidRDefault="00ED00D4" w:rsidP="00A66737">
      <w:pPr>
        <w:spacing w:line="360" w:lineRule="auto"/>
        <w:rPr>
          <w:rFonts w:ascii="Arial" w:hAnsi="Arial" w:cs="Arial"/>
          <w:sz w:val="22"/>
          <w:szCs w:val="22"/>
        </w:rPr>
      </w:pPr>
      <w:r w:rsidRPr="00A66737">
        <w:rPr>
          <w:rFonts w:ascii="Arial" w:hAnsi="Arial" w:cs="Arial"/>
          <w:color w:val="000000"/>
          <w:sz w:val="22"/>
          <w:szCs w:val="22"/>
          <w:shd w:val="clear" w:color="auto" w:fill="FFFFFF"/>
        </w:rPr>
        <w:t>the Guardian. (2020).</w:t>
      </w:r>
      <w:r w:rsidRPr="00A66737">
        <w:rPr>
          <w:rStyle w:val="apple-converted-space"/>
          <w:rFonts w:ascii="Arial" w:hAnsi="Arial" w:cs="Arial"/>
          <w:color w:val="000000"/>
          <w:sz w:val="22"/>
          <w:szCs w:val="22"/>
          <w:shd w:val="clear" w:color="auto" w:fill="FFFFFF"/>
        </w:rPr>
        <w:t> </w:t>
      </w:r>
      <w:r w:rsidRPr="00A66737">
        <w:rPr>
          <w:rFonts w:ascii="Arial" w:hAnsi="Arial" w:cs="Arial"/>
          <w:i/>
          <w:iCs/>
          <w:color w:val="000000"/>
          <w:sz w:val="22"/>
          <w:szCs w:val="22"/>
        </w:rPr>
        <w:t xml:space="preserve">Support </w:t>
      </w:r>
      <w:proofErr w:type="gramStart"/>
      <w:r w:rsidRPr="00A66737">
        <w:rPr>
          <w:rFonts w:ascii="Arial" w:hAnsi="Arial" w:cs="Arial"/>
          <w:i/>
          <w:iCs/>
          <w:color w:val="000000"/>
          <w:sz w:val="22"/>
          <w:szCs w:val="22"/>
        </w:rPr>
        <w:t>For</w:t>
      </w:r>
      <w:proofErr w:type="gramEnd"/>
      <w:r w:rsidRPr="00A66737">
        <w:rPr>
          <w:rFonts w:ascii="Arial" w:hAnsi="Arial" w:cs="Arial"/>
          <w:i/>
          <w:iCs/>
          <w:color w:val="000000"/>
          <w:sz w:val="22"/>
          <w:szCs w:val="22"/>
        </w:rPr>
        <w:t xml:space="preserve"> Families In Poverty: Early Intervention Is Key</w:t>
      </w:r>
      <w:r w:rsidRPr="00A66737">
        <w:rPr>
          <w:rFonts w:ascii="Arial" w:hAnsi="Arial" w:cs="Arial"/>
          <w:color w:val="000000"/>
          <w:sz w:val="22"/>
          <w:szCs w:val="22"/>
          <w:shd w:val="clear" w:color="auto" w:fill="FFFFFF"/>
        </w:rPr>
        <w:t xml:space="preserve">. [online] Available at: https://www.theguardian.com/social-care-network/2012/aug/10/supporting-families-poverty-early-intervention (Accessed 19 November 2020). </w:t>
      </w:r>
    </w:p>
    <w:p w14:paraId="174E508E" w14:textId="77777777" w:rsidR="00ED00D4" w:rsidRPr="00A66737" w:rsidRDefault="00ED00D4" w:rsidP="00A66737">
      <w:pPr>
        <w:spacing w:line="360" w:lineRule="auto"/>
        <w:rPr>
          <w:rFonts w:ascii="Arial" w:hAnsi="Arial" w:cs="Arial"/>
          <w:sz w:val="22"/>
          <w:szCs w:val="22"/>
        </w:rPr>
      </w:pPr>
    </w:p>
    <w:p w14:paraId="233C974A" w14:textId="77777777" w:rsidR="00AF5A84" w:rsidRPr="00A66737" w:rsidRDefault="00AF5A84" w:rsidP="00A66737">
      <w:pPr>
        <w:spacing w:line="360" w:lineRule="auto"/>
        <w:rPr>
          <w:rFonts w:ascii="Arial" w:hAnsi="Arial" w:cs="Arial"/>
          <w:color w:val="000000"/>
          <w:sz w:val="22"/>
          <w:szCs w:val="22"/>
          <w:shd w:val="clear" w:color="auto" w:fill="FFFFFF"/>
        </w:rPr>
      </w:pPr>
    </w:p>
    <w:p w14:paraId="154BAFE0" w14:textId="02E195CD" w:rsidR="00AF5A84" w:rsidRPr="00A66737" w:rsidRDefault="00AF5A84" w:rsidP="00A66737">
      <w:pPr>
        <w:spacing w:line="360" w:lineRule="auto"/>
        <w:rPr>
          <w:rFonts w:ascii="Arial" w:hAnsi="Arial" w:cs="Arial"/>
          <w:sz w:val="22"/>
          <w:szCs w:val="22"/>
        </w:rPr>
      </w:pPr>
      <w:r w:rsidRPr="00A66737">
        <w:rPr>
          <w:rFonts w:ascii="Arial" w:hAnsi="Arial" w:cs="Arial"/>
          <w:color w:val="000000"/>
          <w:sz w:val="22"/>
          <w:szCs w:val="22"/>
          <w:shd w:val="clear" w:color="auto" w:fill="FFFFFF"/>
        </w:rPr>
        <w:t>The Trussell Trust. (2020).</w:t>
      </w:r>
      <w:r w:rsidRPr="00A66737">
        <w:rPr>
          <w:rStyle w:val="apple-converted-space"/>
          <w:rFonts w:ascii="Arial" w:hAnsi="Arial" w:cs="Arial"/>
          <w:color w:val="000000"/>
          <w:sz w:val="22"/>
          <w:szCs w:val="22"/>
          <w:shd w:val="clear" w:color="auto" w:fill="FFFFFF"/>
        </w:rPr>
        <w:t> </w:t>
      </w:r>
      <w:r w:rsidRPr="00A66737">
        <w:rPr>
          <w:rFonts w:ascii="Arial" w:hAnsi="Arial" w:cs="Arial"/>
          <w:i/>
          <w:iCs/>
          <w:color w:val="000000"/>
          <w:sz w:val="22"/>
          <w:szCs w:val="22"/>
        </w:rPr>
        <w:t xml:space="preserve">Our Aim Is </w:t>
      </w:r>
      <w:proofErr w:type="gramStart"/>
      <w:r w:rsidRPr="00A66737">
        <w:rPr>
          <w:rFonts w:ascii="Arial" w:hAnsi="Arial" w:cs="Arial"/>
          <w:i/>
          <w:iCs/>
          <w:color w:val="000000"/>
          <w:sz w:val="22"/>
          <w:szCs w:val="22"/>
        </w:rPr>
        <w:t>To</w:t>
      </w:r>
      <w:proofErr w:type="gramEnd"/>
      <w:r w:rsidRPr="00A66737">
        <w:rPr>
          <w:rFonts w:ascii="Arial" w:hAnsi="Arial" w:cs="Arial"/>
          <w:i/>
          <w:iCs/>
          <w:color w:val="000000"/>
          <w:sz w:val="22"/>
          <w:szCs w:val="22"/>
        </w:rPr>
        <w:t xml:space="preserve"> End Hunger And Poverty In The UK | The Trussell Trust</w:t>
      </w:r>
      <w:r w:rsidRPr="00A66737">
        <w:rPr>
          <w:rFonts w:ascii="Arial" w:hAnsi="Arial" w:cs="Arial"/>
          <w:color w:val="000000"/>
          <w:sz w:val="22"/>
          <w:szCs w:val="22"/>
          <w:shd w:val="clear" w:color="auto" w:fill="FFFFFF"/>
        </w:rPr>
        <w:t xml:space="preserve">. [online] Available at: https://www.trusselltrust.org/what-we-do/ (Accessed 21 November 2020). </w:t>
      </w:r>
    </w:p>
    <w:p w14:paraId="3B715D24" w14:textId="77777777" w:rsidR="007D5884" w:rsidRPr="00A66737" w:rsidRDefault="007D5884" w:rsidP="00A66737">
      <w:pPr>
        <w:spacing w:line="360" w:lineRule="auto"/>
        <w:rPr>
          <w:rFonts w:ascii="Arial" w:hAnsi="Arial" w:cs="Arial"/>
          <w:sz w:val="22"/>
          <w:szCs w:val="22"/>
        </w:rPr>
      </w:pPr>
    </w:p>
    <w:p w14:paraId="70478C6A" w14:textId="7B5A036B" w:rsidR="007D5884" w:rsidRPr="00A66737" w:rsidRDefault="008C5B9A" w:rsidP="00A66737">
      <w:pPr>
        <w:spacing w:line="360" w:lineRule="auto"/>
        <w:rPr>
          <w:rFonts w:ascii="Arial" w:hAnsi="Arial" w:cs="Arial"/>
          <w:color w:val="000000"/>
          <w:sz w:val="22"/>
          <w:szCs w:val="22"/>
          <w:shd w:val="clear" w:color="auto" w:fill="FFFFFF"/>
        </w:rPr>
      </w:pPr>
      <w:r w:rsidRPr="008C5B9A">
        <w:rPr>
          <w:rFonts w:ascii="Arial" w:hAnsi="Arial" w:cs="Arial"/>
          <w:color w:val="000000"/>
          <w:sz w:val="22"/>
          <w:szCs w:val="22"/>
          <w:shd w:val="clear" w:color="auto" w:fill="FFFFFF"/>
        </w:rPr>
        <w:t xml:space="preserve">Un.org. </w:t>
      </w:r>
      <w:r w:rsidR="00844938" w:rsidRPr="00A66737">
        <w:rPr>
          <w:rFonts w:ascii="Arial" w:hAnsi="Arial" w:cs="Arial"/>
          <w:color w:val="000000"/>
          <w:sz w:val="22"/>
          <w:szCs w:val="22"/>
          <w:shd w:val="clear" w:color="auto" w:fill="FFFFFF"/>
        </w:rPr>
        <w:t>(</w:t>
      </w:r>
      <w:r w:rsidRPr="008C5B9A">
        <w:rPr>
          <w:rFonts w:ascii="Arial" w:hAnsi="Arial" w:cs="Arial"/>
          <w:color w:val="000000"/>
          <w:sz w:val="22"/>
          <w:szCs w:val="22"/>
          <w:shd w:val="clear" w:color="auto" w:fill="FFFFFF"/>
        </w:rPr>
        <w:t>2020</w:t>
      </w:r>
      <w:r w:rsidR="00844938" w:rsidRPr="00A66737">
        <w:rPr>
          <w:rFonts w:ascii="Arial" w:hAnsi="Arial" w:cs="Arial"/>
          <w:color w:val="000000"/>
          <w:sz w:val="22"/>
          <w:szCs w:val="22"/>
          <w:shd w:val="clear" w:color="auto" w:fill="FFFFFF"/>
        </w:rPr>
        <w:t>)</w:t>
      </w:r>
      <w:r w:rsidRPr="008C5B9A">
        <w:rPr>
          <w:rFonts w:ascii="Arial" w:hAnsi="Arial" w:cs="Arial"/>
          <w:color w:val="000000"/>
          <w:sz w:val="22"/>
          <w:szCs w:val="22"/>
          <w:shd w:val="clear" w:color="auto" w:fill="FFFFFF"/>
        </w:rPr>
        <w:t>. </w:t>
      </w:r>
      <w:r w:rsidRPr="008C5B9A">
        <w:rPr>
          <w:rFonts w:ascii="Arial" w:hAnsi="Arial" w:cs="Arial"/>
          <w:i/>
          <w:iCs/>
          <w:color w:val="000000"/>
          <w:sz w:val="22"/>
          <w:szCs w:val="22"/>
        </w:rPr>
        <w:t>Ending Poverty</w:t>
      </w:r>
      <w:r w:rsidRPr="008C5B9A">
        <w:rPr>
          <w:rFonts w:ascii="Arial" w:hAnsi="Arial" w:cs="Arial"/>
          <w:color w:val="000000"/>
          <w:sz w:val="22"/>
          <w:szCs w:val="22"/>
          <w:shd w:val="clear" w:color="auto" w:fill="FFFFFF"/>
        </w:rPr>
        <w:t xml:space="preserve">. [online] Available at: https://www.un.org/en/sections/issues-depth/poverty/ </w:t>
      </w:r>
      <w:r w:rsidRPr="00A66737">
        <w:rPr>
          <w:rFonts w:ascii="Arial" w:hAnsi="Arial" w:cs="Arial"/>
          <w:color w:val="000000"/>
          <w:sz w:val="22"/>
          <w:szCs w:val="22"/>
          <w:shd w:val="clear" w:color="auto" w:fill="FFFFFF"/>
        </w:rPr>
        <w:t>(</w:t>
      </w:r>
      <w:r w:rsidRPr="008C5B9A">
        <w:rPr>
          <w:rFonts w:ascii="Arial" w:hAnsi="Arial" w:cs="Arial"/>
          <w:color w:val="000000"/>
          <w:sz w:val="22"/>
          <w:szCs w:val="22"/>
          <w:shd w:val="clear" w:color="auto" w:fill="FFFFFF"/>
        </w:rPr>
        <w:t>Accessed 18 November 2020</w:t>
      </w:r>
      <w:r w:rsidRPr="00A66737">
        <w:rPr>
          <w:rFonts w:ascii="Arial" w:hAnsi="Arial" w:cs="Arial"/>
          <w:color w:val="000000"/>
          <w:sz w:val="22"/>
          <w:szCs w:val="22"/>
          <w:shd w:val="clear" w:color="auto" w:fill="FFFFFF"/>
        </w:rPr>
        <w:t>)</w:t>
      </w:r>
      <w:r w:rsidRPr="008C5B9A">
        <w:rPr>
          <w:rFonts w:ascii="Arial" w:hAnsi="Arial" w:cs="Arial"/>
          <w:color w:val="000000"/>
          <w:sz w:val="22"/>
          <w:szCs w:val="22"/>
          <w:shd w:val="clear" w:color="auto" w:fill="FFFFFF"/>
        </w:rPr>
        <w:t>.</w:t>
      </w:r>
    </w:p>
    <w:p w14:paraId="47420F24" w14:textId="77777777" w:rsidR="00A66737" w:rsidRPr="00A66737" w:rsidRDefault="00A66737" w:rsidP="00A66737">
      <w:pPr>
        <w:spacing w:line="360" w:lineRule="auto"/>
        <w:rPr>
          <w:rFonts w:ascii="Arial" w:hAnsi="Arial" w:cs="Arial"/>
          <w:sz w:val="22"/>
          <w:szCs w:val="22"/>
        </w:rPr>
      </w:pPr>
    </w:p>
    <w:p w14:paraId="66BB4127" w14:textId="77777777" w:rsidR="00CD36DE" w:rsidRPr="00A66737" w:rsidRDefault="00CD36DE" w:rsidP="00A66737">
      <w:pPr>
        <w:spacing w:line="360" w:lineRule="auto"/>
        <w:rPr>
          <w:rFonts w:ascii="Arial" w:hAnsi="Arial" w:cs="Arial"/>
          <w:sz w:val="22"/>
          <w:szCs w:val="22"/>
        </w:rPr>
      </w:pPr>
      <w:r w:rsidRPr="00A66737">
        <w:rPr>
          <w:rFonts w:ascii="Arial" w:hAnsi="Arial" w:cs="Arial"/>
          <w:color w:val="222222"/>
          <w:sz w:val="22"/>
          <w:szCs w:val="22"/>
          <w:shd w:val="clear" w:color="auto" w:fill="FFFFFF"/>
        </w:rPr>
        <w:t xml:space="preserve">Van </w:t>
      </w:r>
      <w:proofErr w:type="spellStart"/>
      <w:r w:rsidRPr="00A66737">
        <w:rPr>
          <w:rFonts w:ascii="Arial" w:hAnsi="Arial" w:cs="Arial"/>
          <w:color w:val="222222"/>
          <w:sz w:val="22"/>
          <w:szCs w:val="22"/>
          <w:shd w:val="clear" w:color="auto" w:fill="FFFFFF"/>
        </w:rPr>
        <w:t>Mechelen</w:t>
      </w:r>
      <w:proofErr w:type="spellEnd"/>
      <w:r w:rsidRPr="00A66737">
        <w:rPr>
          <w:rFonts w:ascii="Arial" w:hAnsi="Arial" w:cs="Arial"/>
          <w:color w:val="222222"/>
          <w:sz w:val="22"/>
          <w:szCs w:val="22"/>
          <w:shd w:val="clear" w:color="auto" w:fill="FFFFFF"/>
        </w:rPr>
        <w:t>, N. and Bradshaw, J., (2013). Child poverty as a government priority: Child benefit packages for working families, 1992–2009. In</w:t>
      </w:r>
      <w:r w:rsidRPr="00A66737">
        <w:rPr>
          <w:rStyle w:val="apple-converted-space"/>
          <w:rFonts w:ascii="Arial" w:hAnsi="Arial" w:cs="Arial"/>
          <w:color w:val="222222"/>
          <w:sz w:val="22"/>
          <w:szCs w:val="22"/>
          <w:shd w:val="clear" w:color="auto" w:fill="FFFFFF"/>
        </w:rPr>
        <w:t> </w:t>
      </w:r>
      <w:r w:rsidRPr="00A66737">
        <w:rPr>
          <w:rFonts w:ascii="Arial" w:hAnsi="Arial" w:cs="Arial"/>
          <w:i/>
          <w:iCs/>
          <w:color w:val="222222"/>
          <w:sz w:val="22"/>
          <w:szCs w:val="22"/>
        </w:rPr>
        <w:t>Minimum income protection in flux</w:t>
      </w:r>
      <w:r w:rsidRPr="00A66737">
        <w:rPr>
          <w:rStyle w:val="apple-converted-space"/>
          <w:rFonts w:ascii="Arial" w:hAnsi="Arial" w:cs="Arial"/>
          <w:color w:val="222222"/>
          <w:sz w:val="22"/>
          <w:szCs w:val="22"/>
          <w:shd w:val="clear" w:color="auto" w:fill="FFFFFF"/>
        </w:rPr>
        <w:t> </w:t>
      </w:r>
      <w:r w:rsidRPr="00A66737">
        <w:rPr>
          <w:rFonts w:ascii="Arial" w:hAnsi="Arial" w:cs="Arial"/>
          <w:color w:val="222222"/>
          <w:sz w:val="22"/>
          <w:szCs w:val="22"/>
          <w:shd w:val="clear" w:color="auto" w:fill="FFFFFF"/>
        </w:rPr>
        <w:t>(pp. 81-107). Palgrave Macmillan, London.</w:t>
      </w:r>
    </w:p>
    <w:p w14:paraId="361EACD6" w14:textId="023201C3" w:rsidR="00CD6272" w:rsidRPr="00A66737" w:rsidRDefault="00CD6272" w:rsidP="00A66737">
      <w:pPr>
        <w:spacing w:line="360" w:lineRule="auto"/>
        <w:rPr>
          <w:rFonts w:ascii="Arial" w:hAnsi="Arial" w:cs="Arial"/>
          <w:sz w:val="22"/>
          <w:szCs w:val="22"/>
        </w:rPr>
      </w:pPr>
    </w:p>
    <w:p w14:paraId="016986FA" w14:textId="5FB9F27A" w:rsidR="009F1B1E" w:rsidRPr="00A66737" w:rsidRDefault="009F1B1E" w:rsidP="00A66737">
      <w:pPr>
        <w:spacing w:line="360" w:lineRule="auto"/>
        <w:rPr>
          <w:rFonts w:ascii="Arial" w:hAnsi="Arial" w:cs="Arial"/>
          <w:sz w:val="22"/>
          <w:szCs w:val="22"/>
        </w:rPr>
      </w:pPr>
      <w:r w:rsidRPr="00A66737">
        <w:rPr>
          <w:rFonts w:ascii="Arial" w:hAnsi="Arial" w:cs="Arial"/>
          <w:color w:val="000000"/>
          <w:sz w:val="22"/>
          <w:szCs w:val="22"/>
          <w:shd w:val="clear" w:color="auto" w:fill="FFFFFF"/>
        </w:rPr>
        <w:lastRenderedPageBreak/>
        <w:t xml:space="preserve">Walker, R., </w:t>
      </w:r>
      <w:r w:rsidR="00ED00D4" w:rsidRPr="00A66737">
        <w:rPr>
          <w:rFonts w:ascii="Arial" w:hAnsi="Arial" w:cs="Arial"/>
          <w:color w:val="000000"/>
          <w:sz w:val="22"/>
          <w:szCs w:val="22"/>
          <w:shd w:val="clear" w:color="auto" w:fill="FFFFFF"/>
        </w:rPr>
        <w:t>(</w:t>
      </w:r>
      <w:r w:rsidRPr="00A66737">
        <w:rPr>
          <w:rFonts w:ascii="Arial" w:hAnsi="Arial" w:cs="Arial"/>
          <w:color w:val="000000"/>
          <w:sz w:val="22"/>
          <w:szCs w:val="22"/>
          <w:shd w:val="clear" w:color="auto" w:fill="FFFFFF"/>
        </w:rPr>
        <w:t>1999</w:t>
      </w:r>
      <w:r w:rsidR="00ED00D4" w:rsidRPr="00A66737">
        <w:rPr>
          <w:rFonts w:ascii="Arial" w:hAnsi="Arial" w:cs="Arial"/>
          <w:color w:val="000000"/>
          <w:sz w:val="22"/>
          <w:szCs w:val="22"/>
          <w:shd w:val="clear" w:color="auto" w:fill="FFFFFF"/>
        </w:rPr>
        <w:t>)</w:t>
      </w:r>
      <w:r w:rsidRPr="00A66737">
        <w:rPr>
          <w:rFonts w:ascii="Arial" w:hAnsi="Arial" w:cs="Arial"/>
          <w:color w:val="000000"/>
          <w:sz w:val="22"/>
          <w:szCs w:val="22"/>
          <w:shd w:val="clear" w:color="auto" w:fill="FFFFFF"/>
        </w:rPr>
        <w:t>.</w:t>
      </w:r>
      <w:r w:rsidRPr="00A66737">
        <w:rPr>
          <w:rStyle w:val="apple-converted-space"/>
          <w:rFonts w:ascii="Arial" w:hAnsi="Arial" w:cs="Arial"/>
          <w:color w:val="000000"/>
          <w:sz w:val="22"/>
          <w:szCs w:val="22"/>
          <w:shd w:val="clear" w:color="auto" w:fill="FFFFFF"/>
        </w:rPr>
        <w:t> </w:t>
      </w:r>
      <w:r w:rsidRPr="00A66737">
        <w:rPr>
          <w:rFonts w:ascii="Arial" w:hAnsi="Arial" w:cs="Arial"/>
          <w:i/>
          <w:iCs/>
          <w:color w:val="000000"/>
          <w:sz w:val="22"/>
          <w:szCs w:val="22"/>
        </w:rPr>
        <w:t>Ending Child Poverty</w:t>
      </w:r>
      <w:r w:rsidRPr="00A66737">
        <w:rPr>
          <w:rFonts w:ascii="Arial" w:hAnsi="Arial" w:cs="Arial"/>
          <w:color w:val="000000"/>
          <w:sz w:val="22"/>
          <w:szCs w:val="22"/>
          <w:shd w:val="clear" w:color="auto" w:fill="FFFFFF"/>
        </w:rPr>
        <w:t>. Bristol: Policy Press.</w:t>
      </w:r>
    </w:p>
    <w:p w14:paraId="0D1A8A4C" w14:textId="5A3EDF69" w:rsidR="00CD6272" w:rsidRPr="00A66737" w:rsidRDefault="00CD6272" w:rsidP="00A66737">
      <w:pPr>
        <w:spacing w:line="360" w:lineRule="auto"/>
        <w:rPr>
          <w:rFonts w:ascii="Arial" w:hAnsi="Arial" w:cs="Arial"/>
          <w:sz w:val="22"/>
          <w:szCs w:val="22"/>
        </w:rPr>
      </w:pPr>
    </w:p>
    <w:p w14:paraId="5C61CE4F" w14:textId="692E9534" w:rsidR="003D7881" w:rsidRPr="00A66737" w:rsidRDefault="003D7881" w:rsidP="00A66737">
      <w:pPr>
        <w:spacing w:line="360" w:lineRule="auto"/>
        <w:rPr>
          <w:rFonts w:ascii="Arial" w:hAnsi="Arial" w:cs="Arial"/>
          <w:sz w:val="22"/>
          <w:szCs w:val="22"/>
        </w:rPr>
      </w:pPr>
    </w:p>
    <w:p w14:paraId="0EE8F8FD" w14:textId="77777777" w:rsidR="003D7881" w:rsidRPr="00A66737" w:rsidRDefault="003D7881" w:rsidP="00A66737">
      <w:pPr>
        <w:spacing w:line="360" w:lineRule="auto"/>
        <w:rPr>
          <w:rFonts w:ascii="Arial" w:hAnsi="Arial" w:cs="Arial"/>
          <w:sz w:val="22"/>
          <w:szCs w:val="22"/>
        </w:rPr>
      </w:pPr>
    </w:p>
    <w:p w14:paraId="1AA4A9A0" w14:textId="77777777" w:rsidR="003D7881" w:rsidRPr="00A66737" w:rsidRDefault="003D7881" w:rsidP="00A66737">
      <w:pPr>
        <w:spacing w:line="360" w:lineRule="auto"/>
        <w:rPr>
          <w:rFonts w:ascii="Arial" w:hAnsi="Arial" w:cs="Arial"/>
          <w:sz w:val="22"/>
          <w:szCs w:val="22"/>
        </w:rPr>
      </w:pPr>
    </w:p>
    <w:p w14:paraId="0E4B1FB9" w14:textId="77777777" w:rsidR="00B515E4" w:rsidRPr="00A66737" w:rsidRDefault="00B515E4" w:rsidP="00A66737">
      <w:pPr>
        <w:spacing w:line="360" w:lineRule="auto"/>
        <w:rPr>
          <w:rFonts w:ascii="Arial" w:hAnsi="Arial" w:cs="Arial"/>
          <w:sz w:val="22"/>
          <w:szCs w:val="22"/>
        </w:rPr>
      </w:pPr>
    </w:p>
    <w:sectPr w:rsidR="00B515E4" w:rsidRPr="00A6673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FreeSerif">
    <w:altName w:val="Cambria"/>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84437C"/>
    <w:multiLevelType w:val="multilevel"/>
    <w:tmpl w:val="5A6C3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9D377D"/>
    <w:multiLevelType w:val="multilevel"/>
    <w:tmpl w:val="F3ACD0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1F2CBB"/>
    <w:multiLevelType w:val="multilevel"/>
    <w:tmpl w:val="76B0C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2CA3918"/>
    <w:multiLevelType w:val="multilevel"/>
    <w:tmpl w:val="2480C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3303EE"/>
    <w:multiLevelType w:val="multilevel"/>
    <w:tmpl w:val="F4808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332DCD"/>
    <w:multiLevelType w:val="multilevel"/>
    <w:tmpl w:val="9CDE6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30D38C5"/>
    <w:multiLevelType w:val="multilevel"/>
    <w:tmpl w:val="58A29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 w:numId="3">
    <w:abstractNumId w:val="5"/>
  </w:num>
  <w:num w:numId="4">
    <w:abstractNumId w:val="2"/>
  </w:num>
  <w:num w:numId="5">
    <w:abstractNumId w:val="6"/>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691"/>
    <w:rsid w:val="0001193B"/>
    <w:rsid w:val="00011AA6"/>
    <w:rsid w:val="00014C2A"/>
    <w:rsid w:val="0001561D"/>
    <w:rsid w:val="000202A2"/>
    <w:rsid w:val="00021906"/>
    <w:rsid w:val="00022361"/>
    <w:rsid w:val="000246BA"/>
    <w:rsid w:val="00026B0F"/>
    <w:rsid w:val="000274DD"/>
    <w:rsid w:val="00030DDF"/>
    <w:rsid w:val="00040D63"/>
    <w:rsid w:val="00041F17"/>
    <w:rsid w:val="000424B5"/>
    <w:rsid w:val="0004257B"/>
    <w:rsid w:val="000470AF"/>
    <w:rsid w:val="00056835"/>
    <w:rsid w:val="00057BF3"/>
    <w:rsid w:val="00063759"/>
    <w:rsid w:val="000648C4"/>
    <w:rsid w:val="00064DB2"/>
    <w:rsid w:val="00067D39"/>
    <w:rsid w:val="000719B5"/>
    <w:rsid w:val="00071AD4"/>
    <w:rsid w:val="00073452"/>
    <w:rsid w:val="00076F3C"/>
    <w:rsid w:val="00082E34"/>
    <w:rsid w:val="000910C9"/>
    <w:rsid w:val="000A24EC"/>
    <w:rsid w:val="000A4E1A"/>
    <w:rsid w:val="000A7F0C"/>
    <w:rsid w:val="000B01A6"/>
    <w:rsid w:val="000B021D"/>
    <w:rsid w:val="000B052D"/>
    <w:rsid w:val="000B20FA"/>
    <w:rsid w:val="000B62D9"/>
    <w:rsid w:val="000C1614"/>
    <w:rsid w:val="000C3430"/>
    <w:rsid w:val="000C5D7C"/>
    <w:rsid w:val="000C6104"/>
    <w:rsid w:val="000D075A"/>
    <w:rsid w:val="000E2142"/>
    <w:rsid w:val="000E325B"/>
    <w:rsid w:val="000E4D5F"/>
    <w:rsid w:val="000E5D55"/>
    <w:rsid w:val="000F3537"/>
    <w:rsid w:val="000F366B"/>
    <w:rsid w:val="000F4CD1"/>
    <w:rsid w:val="000F6B2E"/>
    <w:rsid w:val="0010539F"/>
    <w:rsid w:val="00106102"/>
    <w:rsid w:val="001214BB"/>
    <w:rsid w:val="001256D1"/>
    <w:rsid w:val="00127111"/>
    <w:rsid w:val="00131CC8"/>
    <w:rsid w:val="001339F3"/>
    <w:rsid w:val="00134790"/>
    <w:rsid w:val="0013620C"/>
    <w:rsid w:val="00136CCA"/>
    <w:rsid w:val="00137636"/>
    <w:rsid w:val="00141DD6"/>
    <w:rsid w:val="00143E50"/>
    <w:rsid w:val="00156CF0"/>
    <w:rsid w:val="0016347C"/>
    <w:rsid w:val="00166516"/>
    <w:rsid w:val="00172C44"/>
    <w:rsid w:val="00172CA8"/>
    <w:rsid w:val="001917B9"/>
    <w:rsid w:val="00191808"/>
    <w:rsid w:val="00192111"/>
    <w:rsid w:val="001927B0"/>
    <w:rsid w:val="00195E99"/>
    <w:rsid w:val="00196718"/>
    <w:rsid w:val="00197378"/>
    <w:rsid w:val="001A20BB"/>
    <w:rsid w:val="001A4762"/>
    <w:rsid w:val="001A4798"/>
    <w:rsid w:val="001B06E6"/>
    <w:rsid w:val="001B2109"/>
    <w:rsid w:val="001B2E13"/>
    <w:rsid w:val="001B4846"/>
    <w:rsid w:val="001B5B4A"/>
    <w:rsid w:val="001C0409"/>
    <w:rsid w:val="001C334F"/>
    <w:rsid w:val="001C5A79"/>
    <w:rsid w:val="001C6654"/>
    <w:rsid w:val="001C78E2"/>
    <w:rsid w:val="001E3623"/>
    <w:rsid w:val="001E42F3"/>
    <w:rsid w:val="001E5D7D"/>
    <w:rsid w:val="001E68AB"/>
    <w:rsid w:val="001F0556"/>
    <w:rsid w:val="001F60F5"/>
    <w:rsid w:val="001F6414"/>
    <w:rsid w:val="002004CF"/>
    <w:rsid w:val="00202290"/>
    <w:rsid w:val="00203C6A"/>
    <w:rsid w:val="0020423A"/>
    <w:rsid w:val="002128C8"/>
    <w:rsid w:val="00214D94"/>
    <w:rsid w:val="0022246E"/>
    <w:rsid w:val="002326E6"/>
    <w:rsid w:val="0023379E"/>
    <w:rsid w:val="002369A7"/>
    <w:rsid w:val="0023758E"/>
    <w:rsid w:val="00237D11"/>
    <w:rsid w:val="0024043A"/>
    <w:rsid w:val="002436DD"/>
    <w:rsid w:val="00246179"/>
    <w:rsid w:val="00251E7F"/>
    <w:rsid w:val="00252C5C"/>
    <w:rsid w:val="002649FC"/>
    <w:rsid w:val="00264C52"/>
    <w:rsid w:val="002664B2"/>
    <w:rsid w:val="00273488"/>
    <w:rsid w:val="00276C7E"/>
    <w:rsid w:val="00282B53"/>
    <w:rsid w:val="00284245"/>
    <w:rsid w:val="0029032F"/>
    <w:rsid w:val="002A6A7C"/>
    <w:rsid w:val="002B4064"/>
    <w:rsid w:val="002B669F"/>
    <w:rsid w:val="002B75B9"/>
    <w:rsid w:val="002B7672"/>
    <w:rsid w:val="002C299D"/>
    <w:rsid w:val="002C2E0A"/>
    <w:rsid w:val="002C3573"/>
    <w:rsid w:val="002C3919"/>
    <w:rsid w:val="002C4CC7"/>
    <w:rsid w:val="002D2903"/>
    <w:rsid w:val="002D2F59"/>
    <w:rsid w:val="002D687A"/>
    <w:rsid w:val="002F4D10"/>
    <w:rsid w:val="0030117D"/>
    <w:rsid w:val="003024B2"/>
    <w:rsid w:val="00304735"/>
    <w:rsid w:val="00313225"/>
    <w:rsid w:val="00317A6A"/>
    <w:rsid w:val="00320247"/>
    <w:rsid w:val="00321CFC"/>
    <w:rsid w:val="00326691"/>
    <w:rsid w:val="00327671"/>
    <w:rsid w:val="00327EFA"/>
    <w:rsid w:val="0033169C"/>
    <w:rsid w:val="00337ABD"/>
    <w:rsid w:val="003439AD"/>
    <w:rsid w:val="00344E02"/>
    <w:rsid w:val="00350A98"/>
    <w:rsid w:val="00372ABD"/>
    <w:rsid w:val="00382C6C"/>
    <w:rsid w:val="0038315D"/>
    <w:rsid w:val="00387316"/>
    <w:rsid w:val="00390867"/>
    <w:rsid w:val="00391236"/>
    <w:rsid w:val="0039296F"/>
    <w:rsid w:val="003969A0"/>
    <w:rsid w:val="003A109A"/>
    <w:rsid w:val="003A1158"/>
    <w:rsid w:val="003A1909"/>
    <w:rsid w:val="003A1A35"/>
    <w:rsid w:val="003B1842"/>
    <w:rsid w:val="003B3B20"/>
    <w:rsid w:val="003B4A92"/>
    <w:rsid w:val="003B4BEE"/>
    <w:rsid w:val="003B4CF5"/>
    <w:rsid w:val="003C1403"/>
    <w:rsid w:val="003C621E"/>
    <w:rsid w:val="003D17ED"/>
    <w:rsid w:val="003D3008"/>
    <w:rsid w:val="003D72FC"/>
    <w:rsid w:val="003D7881"/>
    <w:rsid w:val="003E62F6"/>
    <w:rsid w:val="003F0EB0"/>
    <w:rsid w:val="003F329C"/>
    <w:rsid w:val="003F3DEC"/>
    <w:rsid w:val="003F4A4B"/>
    <w:rsid w:val="004051FD"/>
    <w:rsid w:val="004211A1"/>
    <w:rsid w:val="00421502"/>
    <w:rsid w:val="00424655"/>
    <w:rsid w:val="00424D40"/>
    <w:rsid w:val="00431287"/>
    <w:rsid w:val="004327FF"/>
    <w:rsid w:val="00432F65"/>
    <w:rsid w:val="00434929"/>
    <w:rsid w:val="00434F4A"/>
    <w:rsid w:val="00440021"/>
    <w:rsid w:val="004441B3"/>
    <w:rsid w:val="0045399C"/>
    <w:rsid w:val="0045507E"/>
    <w:rsid w:val="00457CCD"/>
    <w:rsid w:val="004702C8"/>
    <w:rsid w:val="00471057"/>
    <w:rsid w:val="004763EE"/>
    <w:rsid w:val="00477F3D"/>
    <w:rsid w:val="004936C3"/>
    <w:rsid w:val="004936F7"/>
    <w:rsid w:val="0049514A"/>
    <w:rsid w:val="00497617"/>
    <w:rsid w:val="004A08D6"/>
    <w:rsid w:val="004A3431"/>
    <w:rsid w:val="004A6579"/>
    <w:rsid w:val="004B10B4"/>
    <w:rsid w:val="004B3614"/>
    <w:rsid w:val="004B6BDE"/>
    <w:rsid w:val="004C2602"/>
    <w:rsid w:val="004D2547"/>
    <w:rsid w:val="004D3311"/>
    <w:rsid w:val="004D5B0E"/>
    <w:rsid w:val="004D6FFE"/>
    <w:rsid w:val="004E24AC"/>
    <w:rsid w:val="004E4D13"/>
    <w:rsid w:val="004E6D60"/>
    <w:rsid w:val="004F030C"/>
    <w:rsid w:val="004F243B"/>
    <w:rsid w:val="004F389E"/>
    <w:rsid w:val="004F4F1F"/>
    <w:rsid w:val="004F56A4"/>
    <w:rsid w:val="004F6DAE"/>
    <w:rsid w:val="005020ED"/>
    <w:rsid w:val="0050331D"/>
    <w:rsid w:val="005077B1"/>
    <w:rsid w:val="00512D7D"/>
    <w:rsid w:val="005137EC"/>
    <w:rsid w:val="00517461"/>
    <w:rsid w:val="005207D4"/>
    <w:rsid w:val="00521530"/>
    <w:rsid w:val="00521867"/>
    <w:rsid w:val="00521919"/>
    <w:rsid w:val="00521B2D"/>
    <w:rsid w:val="00523062"/>
    <w:rsid w:val="00523441"/>
    <w:rsid w:val="00525746"/>
    <w:rsid w:val="005276E7"/>
    <w:rsid w:val="0053757D"/>
    <w:rsid w:val="00537D21"/>
    <w:rsid w:val="00541C2C"/>
    <w:rsid w:val="0054220A"/>
    <w:rsid w:val="0054775E"/>
    <w:rsid w:val="00552230"/>
    <w:rsid w:val="00556623"/>
    <w:rsid w:val="005628FC"/>
    <w:rsid w:val="005721EE"/>
    <w:rsid w:val="00572DF8"/>
    <w:rsid w:val="005751B8"/>
    <w:rsid w:val="0058261C"/>
    <w:rsid w:val="00591A0F"/>
    <w:rsid w:val="00592166"/>
    <w:rsid w:val="005937EA"/>
    <w:rsid w:val="005A067C"/>
    <w:rsid w:val="005B177C"/>
    <w:rsid w:val="005B2D55"/>
    <w:rsid w:val="005B2F54"/>
    <w:rsid w:val="005C24D0"/>
    <w:rsid w:val="005D4E36"/>
    <w:rsid w:val="005D734D"/>
    <w:rsid w:val="005D7466"/>
    <w:rsid w:val="005E34D0"/>
    <w:rsid w:val="005E6A51"/>
    <w:rsid w:val="005F1A12"/>
    <w:rsid w:val="005F271C"/>
    <w:rsid w:val="005F2769"/>
    <w:rsid w:val="005F3700"/>
    <w:rsid w:val="005F4E44"/>
    <w:rsid w:val="006110BA"/>
    <w:rsid w:val="00612D91"/>
    <w:rsid w:val="0061319E"/>
    <w:rsid w:val="00620F05"/>
    <w:rsid w:val="00626997"/>
    <w:rsid w:val="00626B0E"/>
    <w:rsid w:val="00626D8A"/>
    <w:rsid w:val="00635AAC"/>
    <w:rsid w:val="006364BE"/>
    <w:rsid w:val="00636A3D"/>
    <w:rsid w:val="00636C68"/>
    <w:rsid w:val="006372A4"/>
    <w:rsid w:val="006462DC"/>
    <w:rsid w:val="00652CC8"/>
    <w:rsid w:val="00654CA6"/>
    <w:rsid w:val="00655D3E"/>
    <w:rsid w:val="00656C93"/>
    <w:rsid w:val="00656DD3"/>
    <w:rsid w:val="0065789A"/>
    <w:rsid w:val="00667F38"/>
    <w:rsid w:val="00672DF9"/>
    <w:rsid w:val="006739A2"/>
    <w:rsid w:val="00673CC0"/>
    <w:rsid w:val="00673F31"/>
    <w:rsid w:val="00676DB4"/>
    <w:rsid w:val="006770DC"/>
    <w:rsid w:val="00682486"/>
    <w:rsid w:val="00683503"/>
    <w:rsid w:val="00684BC7"/>
    <w:rsid w:val="00685C3A"/>
    <w:rsid w:val="0069194F"/>
    <w:rsid w:val="006960A3"/>
    <w:rsid w:val="006A1814"/>
    <w:rsid w:val="006A1C99"/>
    <w:rsid w:val="006B53A0"/>
    <w:rsid w:val="006B61E2"/>
    <w:rsid w:val="006C3DD8"/>
    <w:rsid w:val="006D48E8"/>
    <w:rsid w:val="006E1D37"/>
    <w:rsid w:val="006E2FDB"/>
    <w:rsid w:val="006F025F"/>
    <w:rsid w:val="006F0CF7"/>
    <w:rsid w:val="006F29AC"/>
    <w:rsid w:val="00702DB5"/>
    <w:rsid w:val="00711497"/>
    <w:rsid w:val="007177C8"/>
    <w:rsid w:val="007228B6"/>
    <w:rsid w:val="00724626"/>
    <w:rsid w:val="00731101"/>
    <w:rsid w:val="00731370"/>
    <w:rsid w:val="00732AA7"/>
    <w:rsid w:val="0074696C"/>
    <w:rsid w:val="00753BDF"/>
    <w:rsid w:val="00755F5F"/>
    <w:rsid w:val="00756F46"/>
    <w:rsid w:val="00761FCF"/>
    <w:rsid w:val="00763D3D"/>
    <w:rsid w:val="00763E89"/>
    <w:rsid w:val="007679BA"/>
    <w:rsid w:val="00773193"/>
    <w:rsid w:val="007747E9"/>
    <w:rsid w:val="00775AC3"/>
    <w:rsid w:val="00784D5D"/>
    <w:rsid w:val="00787A2D"/>
    <w:rsid w:val="00793079"/>
    <w:rsid w:val="00797D13"/>
    <w:rsid w:val="007A0A67"/>
    <w:rsid w:val="007A31B1"/>
    <w:rsid w:val="007A6044"/>
    <w:rsid w:val="007C3DE8"/>
    <w:rsid w:val="007C6FAA"/>
    <w:rsid w:val="007D2802"/>
    <w:rsid w:val="007D5884"/>
    <w:rsid w:val="007D5E71"/>
    <w:rsid w:val="007E09D9"/>
    <w:rsid w:val="007E3375"/>
    <w:rsid w:val="007E59E3"/>
    <w:rsid w:val="007E7205"/>
    <w:rsid w:val="007F3A67"/>
    <w:rsid w:val="007F3AD7"/>
    <w:rsid w:val="007F5107"/>
    <w:rsid w:val="007F785B"/>
    <w:rsid w:val="00800883"/>
    <w:rsid w:val="00807CC0"/>
    <w:rsid w:val="00816EEF"/>
    <w:rsid w:val="008175C3"/>
    <w:rsid w:val="00821DF7"/>
    <w:rsid w:val="008221E1"/>
    <w:rsid w:val="0082262B"/>
    <w:rsid w:val="00823BD9"/>
    <w:rsid w:val="00830593"/>
    <w:rsid w:val="00832282"/>
    <w:rsid w:val="00834832"/>
    <w:rsid w:val="00843CD7"/>
    <w:rsid w:val="00844938"/>
    <w:rsid w:val="00850641"/>
    <w:rsid w:val="00851B4B"/>
    <w:rsid w:val="0085428A"/>
    <w:rsid w:val="00856994"/>
    <w:rsid w:val="00862A39"/>
    <w:rsid w:val="0086569A"/>
    <w:rsid w:val="00867CFF"/>
    <w:rsid w:val="0087005B"/>
    <w:rsid w:val="00871AA9"/>
    <w:rsid w:val="00871F61"/>
    <w:rsid w:val="008727A9"/>
    <w:rsid w:val="008732A4"/>
    <w:rsid w:val="008761FD"/>
    <w:rsid w:val="00876BAC"/>
    <w:rsid w:val="00880FE7"/>
    <w:rsid w:val="00881A69"/>
    <w:rsid w:val="00881CBA"/>
    <w:rsid w:val="00891E2A"/>
    <w:rsid w:val="0089236F"/>
    <w:rsid w:val="00894F2A"/>
    <w:rsid w:val="008A38BC"/>
    <w:rsid w:val="008A4059"/>
    <w:rsid w:val="008A7829"/>
    <w:rsid w:val="008B0745"/>
    <w:rsid w:val="008B1597"/>
    <w:rsid w:val="008B6F40"/>
    <w:rsid w:val="008C0CB3"/>
    <w:rsid w:val="008C0E92"/>
    <w:rsid w:val="008C4104"/>
    <w:rsid w:val="008C492F"/>
    <w:rsid w:val="008C5B9A"/>
    <w:rsid w:val="008C709F"/>
    <w:rsid w:val="008D0F67"/>
    <w:rsid w:val="008D2500"/>
    <w:rsid w:val="008E22AD"/>
    <w:rsid w:val="008E2E08"/>
    <w:rsid w:val="008E6C65"/>
    <w:rsid w:val="008E6FA8"/>
    <w:rsid w:val="008E742F"/>
    <w:rsid w:val="008E74E4"/>
    <w:rsid w:val="008F1DF4"/>
    <w:rsid w:val="008F3E5E"/>
    <w:rsid w:val="008F6116"/>
    <w:rsid w:val="008F6EDD"/>
    <w:rsid w:val="0090077C"/>
    <w:rsid w:val="009048D9"/>
    <w:rsid w:val="00905317"/>
    <w:rsid w:val="0090536F"/>
    <w:rsid w:val="00910ACC"/>
    <w:rsid w:val="0091580D"/>
    <w:rsid w:val="00917389"/>
    <w:rsid w:val="00917692"/>
    <w:rsid w:val="00921F71"/>
    <w:rsid w:val="009230BD"/>
    <w:rsid w:val="009320A7"/>
    <w:rsid w:val="00950259"/>
    <w:rsid w:val="0095297A"/>
    <w:rsid w:val="00960865"/>
    <w:rsid w:val="009615C6"/>
    <w:rsid w:val="0096762C"/>
    <w:rsid w:val="00970A31"/>
    <w:rsid w:val="0098014D"/>
    <w:rsid w:val="0098144E"/>
    <w:rsid w:val="00981AA5"/>
    <w:rsid w:val="00983272"/>
    <w:rsid w:val="009835D1"/>
    <w:rsid w:val="00985F13"/>
    <w:rsid w:val="00987EFC"/>
    <w:rsid w:val="0099179F"/>
    <w:rsid w:val="00996F54"/>
    <w:rsid w:val="009A0BE4"/>
    <w:rsid w:val="009A259D"/>
    <w:rsid w:val="009A5C42"/>
    <w:rsid w:val="009A6247"/>
    <w:rsid w:val="009B093E"/>
    <w:rsid w:val="009B41C4"/>
    <w:rsid w:val="009B4883"/>
    <w:rsid w:val="009B5CA8"/>
    <w:rsid w:val="009C06F0"/>
    <w:rsid w:val="009C5368"/>
    <w:rsid w:val="009D5602"/>
    <w:rsid w:val="009D717F"/>
    <w:rsid w:val="009E12BA"/>
    <w:rsid w:val="009E1D4F"/>
    <w:rsid w:val="009E2930"/>
    <w:rsid w:val="009F009B"/>
    <w:rsid w:val="009F1B1E"/>
    <w:rsid w:val="009F6037"/>
    <w:rsid w:val="00A020A1"/>
    <w:rsid w:val="00A04B8B"/>
    <w:rsid w:val="00A0547A"/>
    <w:rsid w:val="00A05A4D"/>
    <w:rsid w:val="00A11940"/>
    <w:rsid w:val="00A13D00"/>
    <w:rsid w:val="00A16A2A"/>
    <w:rsid w:val="00A202B8"/>
    <w:rsid w:val="00A223F6"/>
    <w:rsid w:val="00A24100"/>
    <w:rsid w:val="00A25329"/>
    <w:rsid w:val="00A26842"/>
    <w:rsid w:val="00A2776A"/>
    <w:rsid w:val="00A333BC"/>
    <w:rsid w:val="00A36448"/>
    <w:rsid w:val="00A4071D"/>
    <w:rsid w:val="00A41E39"/>
    <w:rsid w:val="00A45BFB"/>
    <w:rsid w:val="00A5153B"/>
    <w:rsid w:val="00A530B5"/>
    <w:rsid w:val="00A56E48"/>
    <w:rsid w:val="00A65CC5"/>
    <w:rsid w:val="00A66737"/>
    <w:rsid w:val="00A7076E"/>
    <w:rsid w:val="00A724F2"/>
    <w:rsid w:val="00A72915"/>
    <w:rsid w:val="00A737AF"/>
    <w:rsid w:val="00A74D14"/>
    <w:rsid w:val="00A7759A"/>
    <w:rsid w:val="00A82D59"/>
    <w:rsid w:val="00A8385D"/>
    <w:rsid w:val="00A90F81"/>
    <w:rsid w:val="00A91C99"/>
    <w:rsid w:val="00A926B1"/>
    <w:rsid w:val="00A95A90"/>
    <w:rsid w:val="00A95E46"/>
    <w:rsid w:val="00A96180"/>
    <w:rsid w:val="00AA354D"/>
    <w:rsid w:val="00AA5C5A"/>
    <w:rsid w:val="00AB2431"/>
    <w:rsid w:val="00AC24AB"/>
    <w:rsid w:val="00AC540B"/>
    <w:rsid w:val="00AD15CF"/>
    <w:rsid w:val="00AD2810"/>
    <w:rsid w:val="00AD2A9B"/>
    <w:rsid w:val="00AD5C7D"/>
    <w:rsid w:val="00AD6836"/>
    <w:rsid w:val="00AD7367"/>
    <w:rsid w:val="00AE1BA0"/>
    <w:rsid w:val="00AE4610"/>
    <w:rsid w:val="00AE551A"/>
    <w:rsid w:val="00AF2B8E"/>
    <w:rsid w:val="00AF5A84"/>
    <w:rsid w:val="00AF6F72"/>
    <w:rsid w:val="00AF755E"/>
    <w:rsid w:val="00B02E2D"/>
    <w:rsid w:val="00B0372B"/>
    <w:rsid w:val="00B128E1"/>
    <w:rsid w:val="00B13EAF"/>
    <w:rsid w:val="00B14039"/>
    <w:rsid w:val="00B22918"/>
    <w:rsid w:val="00B26022"/>
    <w:rsid w:val="00B41FA0"/>
    <w:rsid w:val="00B42842"/>
    <w:rsid w:val="00B45DB3"/>
    <w:rsid w:val="00B46061"/>
    <w:rsid w:val="00B515E4"/>
    <w:rsid w:val="00B52034"/>
    <w:rsid w:val="00B54515"/>
    <w:rsid w:val="00B56D5F"/>
    <w:rsid w:val="00B71A98"/>
    <w:rsid w:val="00B75FE9"/>
    <w:rsid w:val="00B8206C"/>
    <w:rsid w:val="00B900D5"/>
    <w:rsid w:val="00BA2A90"/>
    <w:rsid w:val="00BA4EE2"/>
    <w:rsid w:val="00BA75FE"/>
    <w:rsid w:val="00BB0EDD"/>
    <w:rsid w:val="00BB64E2"/>
    <w:rsid w:val="00BC2887"/>
    <w:rsid w:val="00BC4030"/>
    <w:rsid w:val="00BC6260"/>
    <w:rsid w:val="00BC77CF"/>
    <w:rsid w:val="00BD1CBE"/>
    <w:rsid w:val="00BD4EB7"/>
    <w:rsid w:val="00BE049B"/>
    <w:rsid w:val="00BE22EC"/>
    <w:rsid w:val="00BE3F53"/>
    <w:rsid w:val="00BE73A7"/>
    <w:rsid w:val="00BF1788"/>
    <w:rsid w:val="00BF317F"/>
    <w:rsid w:val="00BF4DFA"/>
    <w:rsid w:val="00C07AA7"/>
    <w:rsid w:val="00C11BF1"/>
    <w:rsid w:val="00C1715E"/>
    <w:rsid w:val="00C1754C"/>
    <w:rsid w:val="00C22CB5"/>
    <w:rsid w:val="00C24A5D"/>
    <w:rsid w:val="00C25318"/>
    <w:rsid w:val="00C34833"/>
    <w:rsid w:val="00C46D9B"/>
    <w:rsid w:val="00C51B79"/>
    <w:rsid w:val="00C52E46"/>
    <w:rsid w:val="00C53B9D"/>
    <w:rsid w:val="00C546D9"/>
    <w:rsid w:val="00C60799"/>
    <w:rsid w:val="00C60821"/>
    <w:rsid w:val="00C61602"/>
    <w:rsid w:val="00C64941"/>
    <w:rsid w:val="00C653EE"/>
    <w:rsid w:val="00C6706E"/>
    <w:rsid w:val="00C70638"/>
    <w:rsid w:val="00C82118"/>
    <w:rsid w:val="00C86458"/>
    <w:rsid w:val="00C90A7A"/>
    <w:rsid w:val="00C97198"/>
    <w:rsid w:val="00CA3B74"/>
    <w:rsid w:val="00CA41DA"/>
    <w:rsid w:val="00CB2416"/>
    <w:rsid w:val="00CB2CFA"/>
    <w:rsid w:val="00CD36DE"/>
    <w:rsid w:val="00CD3C69"/>
    <w:rsid w:val="00CD45FA"/>
    <w:rsid w:val="00CD47AE"/>
    <w:rsid w:val="00CD6272"/>
    <w:rsid w:val="00CD7119"/>
    <w:rsid w:val="00CE31A8"/>
    <w:rsid w:val="00CF2550"/>
    <w:rsid w:val="00D00CC2"/>
    <w:rsid w:val="00D01507"/>
    <w:rsid w:val="00D0443F"/>
    <w:rsid w:val="00D05C8A"/>
    <w:rsid w:val="00D1099D"/>
    <w:rsid w:val="00D143E1"/>
    <w:rsid w:val="00D14856"/>
    <w:rsid w:val="00D1598D"/>
    <w:rsid w:val="00D16E6E"/>
    <w:rsid w:val="00D21576"/>
    <w:rsid w:val="00D31B12"/>
    <w:rsid w:val="00D32D2D"/>
    <w:rsid w:val="00D354A3"/>
    <w:rsid w:val="00D4195C"/>
    <w:rsid w:val="00D41A85"/>
    <w:rsid w:val="00D41FD9"/>
    <w:rsid w:val="00D55D4A"/>
    <w:rsid w:val="00D57DF5"/>
    <w:rsid w:val="00D65C00"/>
    <w:rsid w:val="00D667BE"/>
    <w:rsid w:val="00D74B57"/>
    <w:rsid w:val="00D750E3"/>
    <w:rsid w:val="00D771B9"/>
    <w:rsid w:val="00D81D4B"/>
    <w:rsid w:val="00D85C90"/>
    <w:rsid w:val="00D87362"/>
    <w:rsid w:val="00D929CA"/>
    <w:rsid w:val="00D953FC"/>
    <w:rsid w:val="00D96FCF"/>
    <w:rsid w:val="00D97BF3"/>
    <w:rsid w:val="00DA0A61"/>
    <w:rsid w:val="00DA1138"/>
    <w:rsid w:val="00DA1A11"/>
    <w:rsid w:val="00DA3572"/>
    <w:rsid w:val="00DA6896"/>
    <w:rsid w:val="00DA6C36"/>
    <w:rsid w:val="00DA7849"/>
    <w:rsid w:val="00DB136E"/>
    <w:rsid w:val="00DB4EE4"/>
    <w:rsid w:val="00DB7B39"/>
    <w:rsid w:val="00DD1524"/>
    <w:rsid w:val="00DD1D91"/>
    <w:rsid w:val="00DD6BE6"/>
    <w:rsid w:val="00DD7D8D"/>
    <w:rsid w:val="00DE5003"/>
    <w:rsid w:val="00DF2C7F"/>
    <w:rsid w:val="00E0326D"/>
    <w:rsid w:val="00E064A2"/>
    <w:rsid w:val="00E06CD4"/>
    <w:rsid w:val="00E1149F"/>
    <w:rsid w:val="00E16EDF"/>
    <w:rsid w:val="00E17279"/>
    <w:rsid w:val="00E2152D"/>
    <w:rsid w:val="00E23A59"/>
    <w:rsid w:val="00E25BCA"/>
    <w:rsid w:val="00E26B46"/>
    <w:rsid w:val="00E27AFA"/>
    <w:rsid w:val="00E37492"/>
    <w:rsid w:val="00E375AD"/>
    <w:rsid w:val="00E37EBE"/>
    <w:rsid w:val="00E41511"/>
    <w:rsid w:val="00E42A26"/>
    <w:rsid w:val="00E47D44"/>
    <w:rsid w:val="00E534C1"/>
    <w:rsid w:val="00E56C2E"/>
    <w:rsid w:val="00E577C3"/>
    <w:rsid w:val="00E60BE8"/>
    <w:rsid w:val="00E7110B"/>
    <w:rsid w:val="00E71834"/>
    <w:rsid w:val="00E7334A"/>
    <w:rsid w:val="00E74DD2"/>
    <w:rsid w:val="00E801ED"/>
    <w:rsid w:val="00E84A7F"/>
    <w:rsid w:val="00E84EED"/>
    <w:rsid w:val="00E9051C"/>
    <w:rsid w:val="00E90D12"/>
    <w:rsid w:val="00E9528A"/>
    <w:rsid w:val="00E95293"/>
    <w:rsid w:val="00E95DA4"/>
    <w:rsid w:val="00E95E51"/>
    <w:rsid w:val="00EA0079"/>
    <w:rsid w:val="00EA25C4"/>
    <w:rsid w:val="00EA2CD1"/>
    <w:rsid w:val="00EA4231"/>
    <w:rsid w:val="00EA5C91"/>
    <w:rsid w:val="00EA75C2"/>
    <w:rsid w:val="00EB06F4"/>
    <w:rsid w:val="00EB0D8C"/>
    <w:rsid w:val="00EB232E"/>
    <w:rsid w:val="00EB33E4"/>
    <w:rsid w:val="00EB35BE"/>
    <w:rsid w:val="00EB5926"/>
    <w:rsid w:val="00EB7744"/>
    <w:rsid w:val="00EC2456"/>
    <w:rsid w:val="00EC3DEA"/>
    <w:rsid w:val="00ED00D4"/>
    <w:rsid w:val="00ED3E71"/>
    <w:rsid w:val="00ED50A4"/>
    <w:rsid w:val="00EE0662"/>
    <w:rsid w:val="00EE5C09"/>
    <w:rsid w:val="00EE6DFE"/>
    <w:rsid w:val="00EE73A2"/>
    <w:rsid w:val="00EE7A07"/>
    <w:rsid w:val="00EF26F3"/>
    <w:rsid w:val="00F03127"/>
    <w:rsid w:val="00F10CD7"/>
    <w:rsid w:val="00F13D76"/>
    <w:rsid w:val="00F157FA"/>
    <w:rsid w:val="00F17B55"/>
    <w:rsid w:val="00F20474"/>
    <w:rsid w:val="00F357D5"/>
    <w:rsid w:val="00F36035"/>
    <w:rsid w:val="00F4267B"/>
    <w:rsid w:val="00F501D2"/>
    <w:rsid w:val="00F50F9E"/>
    <w:rsid w:val="00F60A09"/>
    <w:rsid w:val="00F61698"/>
    <w:rsid w:val="00F66067"/>
    <w:rsid w:val="00F67EFB"/>
    <w:rsid w:val="00F83D5C"/>
    <w:rsid w:val="00F847F3"/>
    <w:rsid w:val="00F9031D"/>
    <w:rsid w:val="00FB51E9"/>
    <w:rsid w:val="00FB54E3"/>
    <w:rsid w:val="00FC21F7"/>
    <w:rsid w:val="00FC4B41"/>
    <w:rsid w:val="00FC7F5B"/>
    <w:rsid w:val="00FD09EB"/>
    <w:rsid w:val="00FD1932"/>
    <w:rsid w:val="00FD28D4"/>
    <w:rsid w:val="00FE1090"/>
    <w:rsid w:val="00FE3B88"/>
    <w:rsid w:val="00FE47FA"/>
    <w:rsid w:val="00FE6C4C"/>
    <w:rsid w:val="00FF3703"/>
    <w:rsid w:val="00FF6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D35EFEB"/>
  <w15:chartTrackingRefBased/>
  <w15:docId w15:val="{2293BB34-C0C4-D14E-8AE6-03F08E7676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5E4"/>
    <w:rPr>
      <w:rFonts w:ascii="Times New Roman" w:eastAsia="Times New Roman" w:hAnsi="Times New Roman" w:cs="Times New Roman"/>
      <w:lang w:eastAsia="en-GB"/>
    </w:rPr>
  </w:style>
  <w:style w:type="paragraph" w:styleId="Heading2">
    <w:name w:val="heading 2"/>
    <w:basedOn w:val="Normal"/>
    <w:link w:val="Heading2Char"/>
    <w:uiPriority w:val="9"/>
    <w:qFormat/>
    <w:rsid w:val="00EA75C2"/>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326691"/>
  </w:style>
  <w:style w:type="paragraph" w:styleId="NormalWeb">
    <w:name w:val="Normal (Web)"/>
    <w:basedOn w:val="Normal"/>
    <w:uiPriority w:val="99"/>
    <w:semiHidden/>
    <w:unhideWhenUsed/>
    <w:rsid w:val="00326691"/>
    <w:pPr>
      <w:spacing w:before="100" w:beforeAutospacing="1" w:after="100" w:afterAutospacing="1"/>
    </w:pPr>
  </w:style>
  <w:style w:type="paragraph" w:styleId="ListParagraph">
    <w:name w:val="List Paragraph"/>
    <w:basedOn w:val="Normal"/>
    <w:uiPriority w:val="34"/>
    <w:qFormat/>
    <w:rsid w:val="000B20FA"/>
    <w:pPr>
      <w:ind w:left="720"/>
      <w:contextualSpacing/>
    </w:pPr>
  </w:style>
  <w:style w:type="character" w:styleId="Hyperlink">
    <w:name w:val="Hyperlink"/>
    <w:basedOn w:val="DefaultParagraphFont"/>
    <w:uiPriority w:val="99"/>
    <w:unhideWhenUsed/>
    <w:rsid w:val="009E12BA"/>
    <w:rPr>
      <w:color w:val="0000FF"/>
      <w:u w:val="single"/>
    </w:rPr>
  </w:style>
  <w:style w:type="character" w:customStyle="1" w:styleId="citationref">
    <w:name w:val="citationref"/>
    <w:basedOn w:val="DefaultParagraphFont"/>
    <w:rsid w:val="00EA4231"/>
  </w:style>
  <w:style w:type="character" w:customStyle="1" w:styleId="Heading2Char">
    <w:name w:val="Heading 2 Char"/>
    <w:basedOn w:val="DefaultParagraphFont"/>
    <w:link w:val="Heading2"/>
    <w:uiPriority w:val="9"/>
    <w:rsid w:val="00EA75C2"/>
    <w:rPr>
      <w:rFonts w:ascii="Times New Roman" w:eastAsia="Times New Roman" w:hAnsi="Times New Roman" w:cs="Times New Roman"/>
      <w:b/>
      <w:bCs/>
      <w:sz w:val="36"/>
      <w:szCs w:val="36"/>
      <w:lang w:eastAsia="en-GB"/>
    </w:rPr>
  </w:style>
  <w:style w:type="character" w:styleId="Emphasis">
    <w:name w:val="Emphasis"/>
    <w:basedOn w:val="DefaultParagraphFont"/>
    <w:uiPriority w:val="20"/>
    <w:qFormat/>
    <w:rsid w:val="00C70638"/>
    <w:rPr>
      <w:i/>
      <w:iCs/>
    </w:rPr>
  </w:style>
  <w:style w:type="character" w:styleId="Strong">
    <w:name w:val="Strong"/>
    <w:basedOn w:val="DefaultParagraphFont"/>
    <w:uiPriority w:val="22"/>
    <w:qFormat/>
    <w:rsid w:val="009C5368"/>
    <w:rPr>
      <w:b/>
      <w:bCs/>
    </w:rPr>
  </w:style>
  <w:style w:type="character" w:styleId="UnresolvedMention">
    <w:name w:val="Unresolved Mention"/>
    <w:basedOn w:val="DefaultParagraphFont"/>
    <w:uiPriority w:val="99"/>
    <w:semiHidden/>
    <w:unhideWhenUsed/>
    <w:rsid w:val="008449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093386">
      <w:bodyDiv w:val="1"/>
      <w:marLeft w:val="0"/>
      <w:marRight w:val="0"/>
      <w:marTop w:val="0"/>
      <w:marBottom w:val="0"/>
      <w:divBdr>
        <w:top w:val="none" w:sz="0" w:space="0" w:color="auto"/>
        <w:left w:val="none" w:sz="0" w:space="0" w:color="auto"/>
        <w:bottom w:val="none" w:sz="0" w:space="0" w:color="auto"/>
        <w:right w:val="none" w:sz="0" w:space="0" w:color="auto"/>
      </w:divBdr>
      <w:divsChild>
        <w:div w:id="874656448">
          <w:marLeft w:val="0"/>
          <w:marRight w:val="0"/>
          <w:marTop w:val="0"/>
          <w:marBottom w:val="0"/>
          <w:divBdr>
            <w:top w:val="none" w:sz="0" w:space="0" w:color="auto"/>
            <w:left w:val="none" w:sz="0" w:space="0" w:color="auto"/>
            <w:bottom w:val="none" w:sz="0" w:space="0" w:color="auto"/>
            <w:right w:val="none" w:sz="0" w:space="0" w:color="auto"/>
          </w:divBdr>
          <w:divsChild>
            <w:div w:id="837385693">
              <w:marLeft w:val="0"/>
              <w:marRight w:val="0"/>
              <w:marTop w:val="0"/>
              <w:marBottom w:val="0"/>
              <w:divBdr>
                <w:top w:val="none" w:sz="0" w:space="0" w:color="auto"/>
                <w:left w:val="none" w:sz="0" w:space="0" w:color="auto"/>
                <w:bottom w:val="none" w:sz="0" w:space="0" w:color="auto"/>
                <w:right w:val="none" w:sz="0" w:space="0" w:color="auto"/>
              </w:divBdr>
              <w:divsChild>
                <w:div w:id="1983652044">
                  <w:marLeft w:val="0"/>
                  <w:marRight w:val="0"/>
                  <w:marTop w:val="0"/>
                  <w:marBottom w:val="0"/>
                  <w:divBdr>
                    <w:top w:val="none" w:sz="0" w:space="0" w:color="auto"/>
                    <w:left w:val="none" w:sz="0" w:space="0" w:color="auto"/>
                    <w:bottom w:val="none" w:sz="0" w:space="0" w:color="auto"/>
                    <w:right w:val="none" w:sz="0" w:space="0" w:color="auto"/>
                  </w:divBdr>
                  <w:divsChild>
                    <w:div w:id="1225486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725825">
      <w:bodyDiv w:val="1"/>
      <w:marLeft w:val="0"/>
      <w:marRight w:val="0"/>
      <w:marTop w:val="0"/>
      <w:marBottom w:val="0"/>
      <w:divBdr>
        <w:top w:val="none" w:sz="0" w:space="0" w:color="auto"/>
        <w:left w:val="none" w:sz="0" w:space="0" w:color="auto"/>
        <w:bottom w:val="none" w:sz="0" w:space="0" w:color="auto"/>
        <w:right w:val="none" w:sz="0" w:space="0" w:color="auto"/>
      </w:divBdr>
    </w:div>
    <w:div w:id="104739440">
      <w:bodyDiv w:val="1"/>
      <w:marLeft w:val="0"/>
      <w:marRight w:val="0"/>
      <w:marTop w:val="0"/>
      <w:marBottom w:val="0"/>
      <w:divBdr>
        <w:top w:val="none" w:sz="0" w:space="0" w:color="auto"/>
        <w:left w:val="none" w:sz="0" w:space="0" w:color="auto"/>
        <w:bottom w:val="none" w:sz="0" w:space="0" w:color="auto"/>
        <w:right w:val="none" w:sz="0" w:space="0" w:color="auto"/>
      </w:divBdr>
    </w:div>
    <w:div w:id="122967086">
      <w:bodyDiv w:val="1"/>
      <w:marLeft w:val="0"/>
      <w:marRight w:val="0"/>
      <w:marTop w:val="0"/>
      <w:marBottom w:val="0"/>
      <w:divBdr>
        <w:top w:val="none" w:sz="0" w:space="0" w:color="auto"/>
        <w:left w:val="none" w:sz="0" w:space="0" w:color="auto"/>
        <w:bottom w:val="none" w:sz="0" w:space="0" w:color="auto"/>
        <w:right w:val="none" w:sz="0" w:space="0" w:color="auto"/>
      </w:divBdr>
      <w:divsChild>
        <w:div w:id="996035699">
          <w:marLeft w:val="0"/>
          <w:marRight w:val="0"/>
          <w:marTop w:val="0"/>
          <w:marBottom w:val="0"/>
          <w:divBdr>
            <w:top w:val="none" w:sz="0" w:space="0" w:color="auto"/>
            <w:left w:val="none" w:sz="0" w:space="0" w:color="auto"/>
            <w:bottom w:val="none" w:sz="0" w:space="0" w:color="auto"/>
            <w:right w:val="none" w:sz="0" w:space="0" w:color="auto"/>
          </w:divBdr>
          <w:divsChild>
            <w:div w:id="1411075609">
              <w:marLeft w:val="0"/>
              <w:marRight w:val="0"/>
              <w:marTop w:val="0"/>
              <w:marBottom w:val="0"/>
              <w:divBdr>
                <w:top w:val="none" w:sz="0" w:space="0" w:color="auto"/>
                <w:left w:val="none" w:sz="0" w:space="0" w:color="auto"/>
                <w:bottom w:val="none" w:sz="0" w:space="0" w:color="auto"/>
                <w:right w:val="none" w:sz="0" w:space="0" w:color="auto"/>
              </w:divBdr>
              <w:divsChild>
                <w:div w:id="1075711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128937">
      <w:bodyDiv w:val="1"/>
      <w:marLeft w:val="0"/>
      <w:marRight w:val="0"/>
      <w:marTop w:val="0"/>
      <w:marBottom w:val="0"/>
      <w:divBdr>
        <w:top w:val="none" w:sz="0" w:space="0" w:color="auto"/>
        <w:left w:val="none" w:sz="0" w:space="0" w:color="auto"/>
        <w:bottom w:val="none" w:sz="0" w:space="0" w:color="auto"/>
        <w:right w:val="none" w:sz="0" w:space="0" w:color="auto"/>
      </w:divBdr>
    </w:div>
    <w:div w:id="126432902">
      <w:bodyDiv w:val="1"/>
      <w:marLeft w:val="0"/>
      <w:marRight w:val="0"/>
      <w:marTop w:val="0"/>
      <w:marBottom w:val="0"/>
      <w:divBdr>
        <w:top w:val="none" w:sz="0" w:space="0" w:color="auto"/>
        <w:left w:val="none" w:sz="0" w:space="0" w:color="auto"/>
        <w:bottom w:val="none" w:sz="0" w:space="0" w:color="auto"/>
        <w:right w:val="none" w:sz="0" w:space="0" w:color="auto"/>
      </w:divBdr>
      <w:divsChild>
        <w:div w:id="332923340">
          <w:marLeft w:val="0"/>
          <w:marRight w:val="0"/>
          <w:marTop w:val="0"/>
          <w:marBottom w:val="0"/>
          <w:divBdr>
            <w:top w:val="none" w:sz="0" w:space="0" w:color="auto"/>
            <w:left w:val="none" w:sz="0" w:space="0" w:color="auto"/>
            <w:bottom w:val="none" w:sz="0" w:space="0" w:color="auto"/>
            <w:right w:val="none" w:sz="0" w:space="0" w:color="auto"/>
          </w:divBdr>
          <w:divsChild>
            <w:div w:id="1542134319">
              <w:marLeft w:val="0"/>
              <w:marRight w:val="0"/>
              <w:marTop w:val="0"/>
              <w:marBottom w:val="0"/>
              <w:divBdr>
                <w:top w:val="none" w:sz="0" w:space="0" w:color="auto"/>
                <w:left w:val="none" w:sz="0" w:space="0" w:color="auto"/>
                <w:bottom w:val="none" w:sz="0" w:space="0" w:color="auto"/>
                <w:right w:val="none" w:sz="0" w:space="0" w:color="auto"/>
              </w:divBdr>
              <w:divsChild>
                <w:div w:id="8260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563037">
      <w:bodyDiv w:val="1"/>
      <w:marLeft w:val="0"/>
      <w:marRight w:val="0"/>
      <w:marTop w:val="0"/>
      <w:marBottom w:val="0"/>
      <w:divBdr>
        <w:top w:val="none" w:sz="0" w:space="0" w:color="auto"/>
        <w:left w:val="none" w:sz="0" w:space="0" w:color="auto"/>
        <w:bottom w:val="none" w:sz="0" w:space="0" w:color="auto"/>
        <w:right w:val="none" w:sz="0" w:space="0" w:color="auto"/>
      </w:divBdr>
    </w:div>
    <w:div w:id="153569804">
      <w:bodyDiv w:val="1"/>
      <w:marLeft w:val="0"/>
      <w:marRight w:val="0"/>
      <w:marTop w:val="0"/>
      <w:marBottom w:val="0"/>
      <w:divBdr>
        <w:top w:val="none" w:sz="0" w:space="0" w:color="auto"/>
        <w:left w:val="none" w:sz="0" w:space="0" w:color="auto"/>
        <w:bottom w:val="none" w:sz="0" w:space="0" w:color="auto"/>
        <w:right w:val="none" w:sz="0" w:space="0" w:color="auto"/>
      </w:divBdr>
      <w:divsChild>
        <w:div w:id="649099519">
          <w:marLeft w:val="0"/>
          <w:marRight w:val="0"/>
          <w:marTop w:val="0"/>
          <w:marBottom w:val="0"/>
          <w:divBdr>
            <w:top w:val="none" w:sz="0" w:space="0" w:color="auto"/>
            <w:left w:val="none" w:sz="0" w:space="0" w:color="auto"/>
            <w:bottom w:val="none" w:sz="0" w:space="0" w:color="auto"/>
            <w:right w:val="none" w:sz="0" w:space="0" w:color="auto"/>
          </w:divBdr>
          <w:divsChild>
            <w:div w:id="396125072">
              <w:marLeft w:val="0"/>
              <w:marRight w:val="0"/>
              <w:marTop w:val="0"/>
              <w:marBottom w:val="0"/>
              <w:divBdr>
                <w:top w:val="none" w:sz="0" w:space="0" w:color="auto"/>
                <w:left w:val="none" w:sz="0" w:space="0" w:color="auto"/>
                <w:bottom w:val="none" w:sz="0" w:space="0" w:color="auto"/>
                <w:right w:val="none" w:sz="0" w:space="0" w:color="auto"/>
              </w:divBdr>
              <w:divsChild>
                <w:div w:id="1583756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32012">
      <w:bodyDiv w:val="1"/>
      <w:marLeft w:val="0"/>
      <w:marRight w:val="0"/>
      <w:marTop w:val="0"/>
      <w:marBottom w:val="0"/>
      <w:divBdr>
        <w:top w:val="none" w:sz="0" w:space="0" w:color="auto"/>
        <w:left w:val="none" w:sz="0" w:space="0" w:color="auto"/>
        <w:bottom w:val="none" w:sz="0" w:space="0" w:color="auto"/>
        <w:right w:val="none" w:sz="0" w:space="0" w:color="auto"/>
      </w:divBdr>
    </w:div>
    <w:div w:id="199711900">
      <w:bodyDiv w:val="1"/>
      <w:marLeft w:val="0"/>
      <w:marRight w:val="0"/>
      <w:marTop w:val="0"/>
      <w:marBottom w:val="0"/>
      <w:divBdr>
        <w:top w:val="none" w:sz="0" w:space="0" w:color="auto"/>
        <w:left w:val="none" w:sz="0" w:space="0" w:color="auto"/>
        <w:bottom w:val="none" w:sz="0" w:space="0" w:color="auto"/>
        <w:right w:val="none" w:sz="0" w:space="0" w:color="auto"/>
      </w:divBdr>
      <w:divsChild>
        <w:div w:id="960457836">
          <w:marLeft w:val="0"/>
          <w:marRight w:val="0"/>
          <w:marTop w:val="0"/>
          <w:marBottom w:val="0"/>
          <w:divBdr>
            <w:top w:val="none" w:sz="0" w:space="0" w:color="auto"/>
            <w:left w:val="none" w:sz="0" w:space="0" w:color="auto"/>
            <w:bottom w:val="none" w:sz="0" w:space="0" w:color="auto"/>
            <w:right w:val="none" w:sz="0" w:space="0" w:color="auto"/>
          </w:divBdr>
          <w:divsChild>
            <w:div w:id="922104370">
              <w:marLeft w:val="0"/>
              <w:marRight w:val="0"/>
              <w:marTop w:val="0"/>
              <w:marBottom w:val="0"/>
              <w:divBdr>
                <w:top w:val="none" w:sz="0" w:space="0" w:color="auto"/>
                <w:left w:val="none" w:sz="0" w:space="0" w:color="auto"/>
                <w:bottom w:val="none" w:sz="0" w:space="0" w:color="auto"/>
                <w:right w:val="none" w:sz="0" w:space="0" w:color="auto"/>
              </w:divBdr>
              <w:divsChild>
                <w:div w:id="1896357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928429">
      <w:bodyDiv w:val="1"/>
      <w:marLeft w:val="0"/>
      <w:marRight w:val="0"/>
      <w:marTop w:val="0"/>
      <w:marBottom w:val="0"/>
      <w:divBdr>
        <w:top w:val="none" w:sz="0" w:space="0" w:color="auto"/>
        <w:left w:val="none" w:sz="0" w:space="0" w:color="auto"/>
        <w:bottom w:val="none" w:sz="0" w:space="0" w:color="auto"/>
        <w:right w:val="none" w:sz="0" w:space="0" w:color="auto"/>
      </w:divBdr>
    </w:div>
    <w:div w:id="264651501">
      <w:bodyDiv w:val="1"/>
      <w:marLeft w:val="0"/>
      <w:marRight w:val="0"/>
      <w:marTop w:val="0"/>
      <w:marBottom w:val="0"/>
      <w:divBdr>
        <w:top w:val="none" w:sz="0" w:space="0" w:color="auto"/>
        <w:left w:val="none" w:sz="0" w:space="0" w:color="auto"/>
        <w:bottom w:val="none" w:sz="0" w:space="0" w:color="auto"/>
        <w:right w:val="none" w:sz="0" w:space="0" w:color="auto"/>
      </w:divBdr>
      <w:divsChild>
        <w:div w:id="2072850529">
          <w:marLeft w:val="0"/>
          <w:marRight w:val="0"/>
          <w:marTop w:val="0"/>
          <w:marBottom w:val="0"/>
          <w:divBdr>
            <w:top w:val="none" w:sz="0" w:space="0" w:color="auto"/>
            <w:left w:val="none" w:sz="0" w:space="0" w:color="auto"/>
            <w:bottom w:val="none" w:sz="0" w:space="0" w:color="auto"/>
            <w:right w:val="none" w:sz="0" w:space="0" w:color="auto"/>
          </w:divBdr>
          <w:divsChild>
            <w:div w:id="154877359">
              <w:marLeft w:val="0"/>
              <w:marRight w:val="0"/>
              <w:marTop w:val="0"/>
              <w:marBottom w:val="0"/>
              <w:divBdr>
                <w:top w:val="none" w:sz="0" w:space="0" w:color="auto"/>
                <w:left w:val="none" w:sz="0" w:space="0" w:color="auto"/>
                <w:bottom w:val="none" w:sz="0" w:space="0" w:color="auto"/>
                <w:right w:val="none" w:sz="0" w:space="0" w:color="auto"/>
              </w:divBdr>
              <w:divsChild>
                <w:div w:id="236748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3172896">
      <w:bodyDiv w:val="1"/>
      <w:marLeft w:val="0"/>
      <w:marRight w:val="0"/>
      <w:marTop w:val="0"/>
      <w:marBottom w:val="0"/>
      <w:divBdr>
        <w:top w:val="none" w:sz="0" w:space="0" w:color="auto"/>
        <w:left w:val="none" w:sz="0" w:space="0" w:color="auto"/>
        <w:bottom w:val="none" w:sz="0" w:space="0" w:color="auto"/>
        <w:right w:val="none" w:sz="0" w:space="0" w:color="auto"/>
      </w:divBdr>
      <w:divsChild>
        <w:div w:id="2121994281">
          <w:marLeft w:val="0"/>
          <w:marRight w:val="0"/>
          <w:marTop w:val="0"/>
          <w:marBottom w:val="0"/>
          <w:divBdr>
            <w:top w:val="none" w:sz="0" w:space="0" w:color="auto"/>
            <w:left w:val="none" w:sz="0" w:space="0" w:color="auto"/>
            <w:bottom w:val="none" w:sz="0" w:space="0" w:color="auto"/>
            <w:right w:val="none" w:sz="0" w:space="0" w:color="auto"/>
          </w:divBdr>
          <w:divsChild>
            <w:div w:id="1832138112">
              <w:marLeft w:val="0"/>
              <w:marRight w:val="0"/>
              <w:marTop w:val="0"/>
              <w:marBottom w:val="0"/>
              <w:divBdr>
                <w:top w:val="none" w:sz="0" w:space="0" w:color="auto"/>
                <w:left w:val="none" w:sz="0" w:space="0" w:color="auto"/>
                <w:bottom w:val="none" w:sz="0" w:space="0" w:color="auto"/>
                <w:right w:val="none" w:sz="0" w:space="0" w:color="auto"/>
              </w:divBdr>
              <w:divsChild>
                <w:div w:id="113912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843271">
      <w:bodyDiv w:val="1"/>
      <w:marLeft w:val="0"/>
      <w:marRight w:val="0"/>
      <w:marTop w:val="0"/>
      <w:marBottom w:val="0"/>
      <w:divBdr>
        <w:top w:val="none" w:sz="0" w:space="0" w:color="auto"/>
        <w:left w:val="none" w:sz="0" w:space="0" w:color="auto"/>
        <w:bottom w:val="none" w:sz="0" w:space="0" w:color="auto"/>
        <w:right w:val="none" w:sz="0" w:space="0" w:color="auto"/>
      </w:divBdr>
    </w:div>
    <w:div w:id="339085872">
      <w:bodyDiv w:val="1"/>
      <w:marLeft w:val="0"/>
      <w:marRight w:val="0"/>
      <w:marTop w:val="0"/>
      <w:marBottom w:val="0"/>
      <w:divBdr>
        <w:top w:val="none" w:sz="0" w:space="0" w:color="auto"/>
        <w:left w:val="none" w:sz="0" w:space="0" w:color="auto"/>
        <w:bottom w:val="none" w:sz="0" w:space="0" w:color="auto"/>
        <w:right w:val="none" w:sz="0" w:space="0" w:color="auto"/>
      </w:divBdr>
      <w:divsChild>
        <w:div w:id="1966306219">
          <w:marLeft w:val="0"/>
          <w:marRight w:val="0"/>
          <w:marTop w:val="0"/>
          <w:marBottom w:val="0"/>
          <w:divBdr>
            <w:top w:val="none" w:sz="0" w:space="0" w:color="auto"/>
            <w:left w:val="none" w:sz="0" w:space="0" w:color="auto"/>
            <w:bottom w:val="none" w:sz="0" w:space="0" w:color="auto"/>
            <w:right w:val="none" w:sz="0" w:space="0" w:color="auto"/>
          </w:divBdr>
          <w:divsChild>
            <w:div w:id="505902902">
              <w:marLeft w:val="0"/>
              <w:marRight w:val="0"/>
              <w:marTop w:val="0"/>
              <w:marBottom w:val="0"/>
              <w:divBdr>
                <w:top w:val="none" w:sz="0" w:space="0" w:color="auto"/>
                <w:left w:val="none" w:sz="0" w:space="0" w:color="auto"/>
                <w:bottom w:val="none" w:sz="0" w:space="0" w:color="auto"/>
                <w:right w:val="none" w:sz="0" w:space="0" w:color="auto"/>
              </w:divBdr>
              <w:divsChild>
                <w:div w:id="1717389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9965925">
      <w:bodyDiv w:val="1"/>
      <w:marLeft w:val="0"/>
      <w:marRight w:val="0"/>
      <w:marTop w:val="0"/>
      <w:marBottom w:val="0"/>
      <w:divBdr>
        <w:top w:val="none" w:sz="0" w:space="0" w:color="auto"/>
        <w:left w:val="none" w:sz="0" w:space="0" w:color="auto"/>
        <w:bottom w:val="none" w:sz="0" w:space="0" w:color="auto"/>
        <w:right w:val="none" w:sz="0" w:space="0" w:color="auto"/>
      </w:divBdr>
    </w:div>
    <w:div w:id="346712053">
      <w:bodyDiv w:val="1"/>
      <w:marLeft w:val="0"/>
      <w:marRight w:val="0"/>
      <w:marTop w:val="0"/>
      <w:marBottom w:val="0"/>
      <w:divBdr>
        <w:top w:val="none" w:sz="0" w:space="0" w:color="auto"/>
        <w:left w:val="none" w:sz="0" w:space="0" w:color="auto"/>
        <w:bottom w:val="none" w:sz="0" w:space="0" w:color="auto"/>
        <w:right w:val="none" w:sz="0" w:space="0" w:color="auto"/>
      </w:divBdr>
    </w:div>
    <w:div w:id="349795008">
      <w:bodyDiv w:val="1"/>
      <w:marLeft w:val="0"/>
      <w:marRight w:val="0"/>
      <w:marTop w:val="0"/>
      <w:marBottom w:val="0"/>
      <w:divBdr>
        <w:top w:val="none" w:sz="0" w:space="0" w:color="auto"/>
        <w:left w:val="none" w:sz="0" w:space="0" w:color="auto"/>
        <w:bottom w:val="none" w:sz="0" w:space="0" w:color="auto"/>
        <w:right w:val="none" w:sz="0" w:space="0" w:color="auto"/>
      </w:divBdr>
    </w:div>
    <w:div w:id="373237769">
      <w:bodyDiv w:val="1"/>
      <w:marLeft w:val="0"/>
      <w:marRight w:val="0"/>
      <w:marTop w:val="0"/>
      <w:marBottom w:val="0"/>
      <w:divBdr>
        <w:top w:val="none" w:sz="0" w:space="0" w:color="auto"/>
        <w:left w:val="none" w:sz="0" w:space="0" w:color="auto"/>
        <w:bottom w:val="none" w:sz="0" w:space="0" w:color="auto"/>
        <w:right w:val="none" w:sz="0" w:space="0" w:color="auto"/>
      </w:divBdr>
      <w:divsChild>
        <w:div w:id="233440170">
          <w:marLeft w:val="0"/>
          <w:marRight w:val="0"/>
          <w:marTop w:val="0"/>
          <w:marBottom w:val="0"/>
          <w:divBdr>
            <w:top w:val="none" w:sz="0" w:space="0" w:color="auto"/>
            <w:left w:val="none" w:sz="0" w:space="0" w:color="auto"/>
            <w:bottom w:val="none" w:sz="0" w:space="0" w:color="auto"/>
            <w:right w:val="none" w:sz="0" w:space="0" w:color="auto"/>
          </w:divBdr>
          <w:divsChild>
            <w:div w:id="168835780">
              <w:marLeft w:val="0"/>
              <w:marRight w:val="0"/>
              <w:marTop w:val="0"/>
              <w:marBottom w:val="0"/>
              <w:divBdr>
                <w:top w:val="none" w:sz="0" w:space="0" w:color="auto"/>
                <w:left w:val="none" w:sz="0" w:space="0" w:color="auto"/>
                <w:bottom w:val="none" w:sz="0" w:space="0" w:color="auto"/>
                <w:right w:val="none" w:sz="0" w:space="0" w:color="auto"/>
              </w:divBdr>
              <w:divsChild>
                <w:div w:id="75532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8869695">
      <w:bodyDiv w:val="1"/>
      <w:marLeft w:val="0"/>
      <w:marRight w:val="0"/>
      <w:marTop w:val="0"/>
      <w:marBottom w:val="0"/>
      <w:divBdr>
        <w:top w:val="none" w:sz="0" w:space="0" w:color="auto"/>
        <w:left w:val="none" w:sz="0" w:space="0" w:color="auto"/>
        <w:bottom w:val="none" w:sz="0" w:space="0" w:color="auto"/>
        <w:right w:val="none" w:sz="0" w:space="0" w:color="auto"/>
      </w:divBdr>
    </w:div>
    <w:div w:id="420490940">
      <w:bodyDiv w:val="1"/>
      <w:marLeft w:val="0"/>
      <w:marRight w:val="0"/>
      <w:marTop w:val="0"/>
      <w:marBottom w:val="0"/>
      <w:divBdr>
        <w:top w:val="none" w:sz="0" w:space="0" w:color="auto"/>
        <w:left w:val="none" w:sz="0" w:space="0" w:color="auto"/>
        <w:bottom w:val="none" w:sz="0" w:space="0" w:color="auto"/>
        <w:right w:val="none" w:sz="0" w:space="0" w:color="auto"/>
      </w:divBdr>
    </w:div>
    <w:div w:id="420640924">
      <w:bodyDiv w:val="1"/>
      <w:marLeft w:val="0"/>
      <w:marRight w:val="0"/>
      <w:marTop w:val="0"/>
      <w:marBottom w:val="0"/>
      <w:divBdr>
        <w:top w:val="none" w:sz="0" w:space="0" w:color="auto"/>
        <w:left w:val="none" w:sz="0" w:space="0" w:color="auto"/>
        <w:bottom w:val="none" w:sz="0" w:space="0" w:color="auto"/>
        <w:right w:val="none" w:sz="0" w:space="0" w:color="auto"/>
      </w:divBdr>
    </w:div>
    <w:div w:id="490175205">
      <w:bodyDiv w:val="1"/>
      <w:marLeft w:val="0"/>
      <w:marRight w:val="0"/>
      <w:marTop w:val="0"/>
      <w:marBottom w:val="0"/>
      <w:divBdr>
        <w:top w:val="none" w:sz="0" w:space="0" w:color="auto"/>
        <w:left w:val="none" w:sz="0" w:space="0" w:color="auto"/>
        <w:bottom w:val="none" w:sz="0" w:space="0" w:color="auto"/>
        <w:right w:val="none" w:sz="0" w:space="0" w:color="auto"/>
      </w:divBdr>
    </w:div>
    <w:div w:id="510878832">
      <w:bodyDiv w:val="1"/>
      <w:marLeft w:val="0"/>
      <w:marRight w:val="0"/>
      <w:marTop w:val="0"/>
      <w:marBottom w:val="0"/>
      <w:divBdr>
        <w:top w:val="none" w:sz="0" w:space="0" w:color="auto"/>
        <w:left w:val="none" w:sz="0" w:space="0" w:color="auto"/>
        <w:bottom w:val="none" w:sz="0" w:space="0" w:color="auto"/>
        <w:right w:val="none" w:sz="0" w:space="0" w:color="auto"/>
      </w:divBdr>
    </w:div>
    <w:div w:id="522668065">
      <w:bodyDiv w:val="1"/>
      <w:marLeft w:val="0"/>
      <w:marRight w:val="0"/>
      <w:marTop w:val="0"/>
      <w:marBottom w:val="0"/>
      <w:divBdr>
        <w:top w:val="none" w:sz="0" w:space="0" w:color="auto"/>
        <w:left w:val="none" w:sz="0" w:space="0" w:color="auto"/>
        <w:bottom w:val="none" w:sz="0" w:space="0" w:color="auto"/>
        <w:right w:val="none" w:sz="0" w:space="0" w:color="auto"/>
      </w:divBdr>
      <w:divsChild>
        <w:div w:id="155389403">
          <w:marLeft w:val="0"/>
          <w:marRight w:val="0"/>
          <w:marTop w:val="0"/>
          <w:marBottom w:val="0"/>
          <w:divBdr>
            <w:top w:val="none" w:sz="0" w:space="0" w:color="auto"/>
            <w:left w:val="none" w:sz="0" w:space="0" w:color="auto"/>
            <w:bottom w:val="none" w:sz="0" w:space="0" w:color="auto"/>
            <w:right w:val="none" w:sz="0" w:space="0" w:color="auto"/>
          </w:divBdr>
          <w:divsChild>
            <w:div w:id="1748919804">
              <w:marLeft w:val="0"/>
              <w:marRight w:val="0"/>
              <w:marTop w:val="0"/>
              <w:marBottom w:val="0"/>
              <w:divBdr>
                <w:top w:val="none" w:sz="0" w:space="0" w:color="auto"/>
                <w:left w:val="none" w:sz="0" w:space="0" w:color="auto"/>
                <w:bottom w:val="none" w:sz="0" w:space="0" w:color="auto"/>
                <w:right w:val="none" w:sz="0" w:space="0" w:color="auto"/>
              </w:divBdr>
              <w:divsChild>
                <w:div w:id="1133333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3791887">
      <w:bodyDiv w:val="1"/>
      <w:marLeft w:val="0"/>
      <w:marRight w:val="0"/>
      <w:marTop w:val="0"/>
      <w:marBottom w:val="0"/>
      <w:divBdr>
        <w:top w:val="none" w:sz="0" w:space="0" w:color="auto"/>
        <w:left w:val="none" w:sz="0" w:space="0" w:color="auto"/>
        <w:bottom w:val="none" w:sz="0" w:space="0" w:color="auto"/>
        <w:right w:val="none" w:sz="0" w:space="0" w:color="auto"/>
      </w:divBdr>
      <w:divsChild>
        <w:div w:id="1238370275">
          <w:marLeft w:val="0"/>
          <w:marRight w:val="0"/>
          <w:marTop w:val="0"/>
          <w:marBottom w:val="0"/>
          <w:divBdr>
            <w:top w:val="none" w:sz="0" w:space="0" w:color="auto"/>
            <w:left w:val="none" w:sz="0" w:space="0" w:color="auto"/>
            <w:bottom w:val="none" w:sz="0" w:space="0" w:color="auto"/>
            <w:right w:val="none" w:sz="0" w:space="0" w:color="auto"/>
          </w:divBdr>
          <w:divsChild>
            <w:div w:id="1857231095">
              <w:marLeft w:val="0"/>
              <w:marRight w:val="0"/>
              <w:marTop w:val="0"/>
              <w:marBottom w:val="0"/>
              <w:divBdr>
                <w:top w:val="none" w:sz="0" w:space="0" w:color="auto"/>
                <w:left w:val="none" w:sz="0" w:space="0" w:color="auto"/>
                <w:bottom w:val="none" w:sz="0" w:space="0" w:color="auto"/>
                <w:right w:val="none" w:sz="0" w:space="0" w:color="auto"/>
              </w:divBdr>
              <w:divsChild>
                <w:div w:id="119966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0772292">
      <w:bodyDiv w:val="1"/>
      <w:marLeft w:val="0"/>
      <w:marRight w:val="0"/>
      <w:marTop w:val="0"/>
      <w:marBottom w:val="0"/>
      <w:divBdr>
        <w:top w:val="none" w:sz="0" w:space="0" w:color="auto"/>
        <w:left w:val="none" w:sz="0" w:space="0" w:color="auto"/>
        <w:bottom w:val="none" w:sz="0" w:space="0" w:color="auto"/>
        <w:right w:val="none" w:sz="0" w:space="0" w:color="auto"/>
      </w:divBdr>
    </w:div>
    <w:div w:id="572740219">
      <w:bodyDiv w:val="1"/>
      <w:marLeft w:val="0"/>
      <w:marRight w:val="0"/>
      <w:marTop w:val="0"/>
      <w:marBottom w:val="0"/>
      <w:divBdr>
        <w:top w:val="none" w:sz="0" w:space="0" w:color="auto"/>
        <w:left w:val="none" w:sz="0" w:space="0" w:color="auto"/>
        <w:bottom w:val="none" w:sz="0" w:space="0" w:color="auto"/>
        <w:right w:val="none" w:sz="0" w:space="0" w:color="auto"/>
      </w:divBdr>
    </w:div>
    <w:div w:id="576016331">
      <w:bodyDiv w:val="1"/>
      <w:marLeft w:val="0"/>
      <w:marRight w:val="0"/>
      <w:marTop w:val="0"/>
      <w:marBottom w:val="0"/>
      <w:divBdr>
        <w:top w:val="none" w:sz="0" w:space="0" w:color="auto"/>
        <w:left w:val="none" w:sz="0" w:space="0" w:color="auto"/>
        <w:bottom w:val="none" w:sz="0" w:space="0" w:color="auto"/>
        <w:right w:val="none" w:sz="0" w:space="0" w:color="auto"/>
      </w:divBdr>
    </w:div>
    <w:div w:id="583761028">
      <w:bodyDiv w:val="1"/>
      <w:marLeft w:val="0"/>
      <w:marRight w:val="0"/>
      <w:marTop w:val="0"/>
      <w:marBottom w:val="0"/>
      <w:divBdr>
        <w:top w:val="none" w:sz="0" w:space="0" w:color="auto"/>
        <w:left w:val="none" w:sz="0" w:space="0" w:color="auto"/>
        <w:bottom w:val="none" w:sz="0" w:space="0" w:color="auto"/>
        <w:right w:val="none" w:sz="0" w:space="0" w:color="auto"/>
      </w:divBdr>
    </w:div>
    <w:div w:id="589238157">
      <w:bodyDiv w:val="1"/>
      <w:marLeft w:val="0"/>
      <w:marRight w:val="0"/>
      <w:marTop w:val="0"/>
      <w:marBottom w:val="0"/>
      <w:divBdr>
        <w:top w:val="none" w:sz="0" w:space="0" w:color="auto"/>
        <w:left w:val="none" w:sz="0" w:space="0" w:color="auto"/>
        <w:bottom w:val="none" w:sz="0" w:space="0" w:color="auto"/>
        <w:right w:val="none" w:sz="0" w:space="0" w:color="auto"/>
      </w:divBdr>
    </w:div>
    <w:div w:id="594436569">
      <w:bodyDiv w:val="1"/>
      <w:marLeft w:val="0"/>
      <w:marRight w:val="0"/>
      <w:marTop w:val="0"/>
      <w:marBottom w:val="0"/>
      <w:divBdr>
        <w:top w:val="none" w:sz="0" w:space="0" w:color="auto"/>
        <w:left w:val="none" w:sz="0" w:space="0" w:color="auto"/>
        <w:bottom w:val="none" w:sz="0" w:space="0" w:color="auto"/>
        <w:right w:val="none" w:sz="0" w:space="0" w:color="auto"/>
      </w:divBdr>
      <w:divsChild>
        <w:div w:id="1296057897">
          <w:marLeft w:val="0"/>
          <w:marRight w:val="0"/>
          <w:marTop w:val="0"/>
          <w:marBottom w:val="0"/>
          <w:divBdr>
            <w:top w:val="none" w:sz="0" w:space="0" w:color="auto"/>
            <w:left w:val="none" w:sz="0" w:space="0" w:color="auto"/>
            <w:bottom w:val="none" w:sz="0" w:space="0" w:color="auto"/>
            <w:right w:val="none" w:sz="0" w:space="0" w:color="auto"/>
          </w:divBdr>
          <w:divsChild>
            <w:div w:id="204023419">
              <w:marLeft w:val="0"/>
              <w:marRight w:val="0"/>
              <w:marTop w:val="0"/>
              <w:marBottom w:val="0"/>
              <w:divBdr>
                <w:top w:val="none" w:sz="0" w:space="0" w:color="auto"/>
                <w:left w:val="none" w:sz="0" w:space="0" w:color="auto"/>
                <w:bottom w:val="none" w:sz="0" w:space="0" w:color="auto"/>
                <w:right w:val="none" w:sz="0" w:space="0" w:color="auto"/>
              </w:divBdr>
              <w:divsChild>
                <w:div w:id="1779256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2107560">
      <w:bodyDiv w:val="1"/>
      <w:marLeft w:val="0"/>
      <w:marRight w:val="0"/>
      <w:marTop w:val="0"/>
      <w:marBottom w:val="0"/>
      <w:divBdr>
        <w:top w:val="none" w:sz="0" w:space="0" w:color="auto"/>
        <w:left w:val="none" w:sz="0" w:space="0" w:color="auto"/>
        <w:bottom w:val="none" w:sz="0" w:space="0" w:color="auto"/>
        <w:right w:val="none" w:sz="0" w:space="0" w:color="auto"/>
      </w:divBdr>
    </w:div>
    <w:div w:id="603924641">
      <w:bodyDiv w:val="1"/>
      <w:marLeft w:val="0"/>
      <w:marRight w:val="0"/>
      <w:marTop w:val="0"/>
      <w:marBottom w:val="0"/>
      <w:divBdr>
        <w:top w:val="none" w:sz="0" w:space="0" w:color="auto"/>
        <w:left w:val="none" w:sz="0" w:space="0" w:color="auto"/>
        <w:bottom w:val="none" w:sz="0" w:space="0" w:color="auto"/>
        <w:right w:val="none" w:sz="0" w:space="0" w:color="auto"/>
      </w:divBdr>
    </w:div>
    <w:div w:id="623851893">
      <w:bodyDiv w:val="1"/>
      <w:marLeft w:val="0"/>
      <w:marRight w:val="0"/>
      <w:marTop w:val="0"/>
      <w:marBottom w:val="0"/>
      <w:divBdr>
        <w:top w:val="none" w:sz="0" w:space="0" w:color="auto"/>
        <w:left w:val="none" w:sz="0" w:space="0" w:color="auto"/>
        <w:bottom w:val="none" w:sz="0" w:space="0" w:color="auto"/>
        <w:right w:val="none" w:sz="0" w:space="0" w:color="auto"/>
      </w:divBdr>
    </w:div>
    <w:div w:id="633877160">
      <w:bodyDiv w:val="1"/>
      <w:marLeft w:val="0"/>
      <w:marRight w:val="0"/>
      <w:marTop w:val="0"/>
      <w:marBottom w:val="0"/>
      <w:divBdr>
        <w:top w:val="none" w:sz="0" w:space="0" w:color="auto"/>
        <w:left w:val="none" w:sz="0" w:space="0" w:color="auto"/>
        <w:bottom w:val="none" w:sz="0" w:space="0" w:color="auto"/>
        <w:right w:val="none" w:sz="0" w:space="0" w:color="auto"/>
      </w:divBdr>
      <w:divsChild>
        <w:div w:id="277831968">
          <w:marLeft w:val="0"/>
          <w:marRight w:val="0"/>
          <w:marTop w:val="0"/>
          <w:marBottom w:val="0"/>
          <w:divBdr>
            <w:top w:val="none" w:sz="0" w:space="0" w:color="auto"/>
            <w:left w:val="none" w:sz="0" w:space="0" w:color="auto"/>
            <w:bottom w:val="none" w:sz="0" w:space="0" w:color="auto"/>
            <w:right w:val="none" w:sz="0" w:space="0" w:color="auto"/>
          </w:divBdr>
          <w:divsChild>
            <w:div w:id="1828549777">
              <w:marLeft w:val="0"/>
              <w:marRight w:val="0"/>
              <w:marTop w:val="0"/>
              <w:marBottom w:val="0"/>
              <w:divBdr>
                <w:top w:val="none" w:sz="0" w:space="0" w:color="auto"/>
                <w:left w:val="none" w:sz="0" w:space="0" w:color="auto"/>
                <w:bottom w:val="none" w:sz="0" w:space="0" w:color="auto"/>
                <w:right w:val="none" w:sz="0" w:space="0" w:color="auto"/>
              </w:divBdr>
              <w:divsChild>
                <w:div w:id="51735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3975264">
      <w:bodyDiv w:val="1"/>
      <w:marLeft w:val="0"/>
      <w:marRight w:val="0"/>
      <w:marTop w:val="0"/>
      <w:marBottom w:val="0"/>
      <w:divBdr>
        <w:top w:val="none" w:sz="0" w:space="0" w:color="auto"/>
        <w:left w:val="none" w:sz="0" w:space="0" w:color="auto"/>
        <w:bottom w:val="none" w:sz="0" w:space="0" w:color="auto"/>
        <w:right w:val="none" w:sz="0" w:space="0" w:color="auto"/>
      </w:divBdr>
    </w:div>
    <w:div w:id="669335922">
      <w:bodyDiv w:val="1"/>
      <w:marLeft w:val="0"/>
      <w:marRight w:val="0"/>
      <w:marTop w:val="0"/>
      <w:marBottom w:val="0"/>
      <w:divBdr>
        <w:top w:val="none" w:sz="0" w:space="0" w:color="auto"/>
        <w:left w:val="none" w:sz="0" w:space="0" w:color="auto"/>
        <w:bottom w:val="none" w:sz="0" w:space="0" w:color="auto"/>
        <w:right w:val="none" w:sz="0" w:space="0" w:color="auto"/>
      </w:divBdr>
      <w:divsChild>
        <w:div w:id="1473477712">
          <w:marLeft w:val="0"/>
          <w:marRight w:val="0"/>
          <w:marTop w:val="0"/>
          <w:marBottom w:val="0"/>
          <w:divBdr>
            <w:top w:val="none" w:sz="0" w:space="0" w:color="auto"/>
            <w:left w:val="none" w:sz="0" w:space="0" w:color="auto"/>
            <w:bottom w:val="none" w:sz="0" w:space="0" w:color="auto"/>
            <w:right w:val="none" w:sz="0" w:space="0" w:color="auto"/>
          </w:divBdr>
          <w:divsChild>
            <w:div w:id="976179591">
              <w:marLeft w:val="0"/>
              <w:marRight w:val="0"/>
              <w:marTop w:val="0"/>
              <w:marBottom w:val="0"/>
              <w:divBdr>
                <w:top w:val="none" w:sz="0" w:space="0" w:color="auto"/>
                <w:left w:val="none" w:sz="0" w:space="0" w:color="auto"/>
                <w:bottom w:val="none" w:sz="0" w:space="0" w:color="auto"/>
                <w:right w:val="none" w:sz="0" w:space="0" w:color="auto"/>
              </w:divBdr>
              <w:divsChild>
                <w:div w:id="1631790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4963437">
      <w:bodyDiv w:val="1"/>
      <w:marLeft w:val="0"/>
      <w:marRight w:val="0"/>
      <w:marTop w:val="0"/>
      <w:marBottom w:val="0"/>
      <w:divBdr>
        <w:top w:val="none" w:sz="0" w:space="0" w:color="auto"/>
        <w:left w:val="none" w:sz="0" w:space="0" w:color="auto"/>
        <w:bottom w:val="none" w:sz="0" w:space="0" w:color="auto"/>
        <w:right w:val="none" w:sz="0" w:space="0" w:color="auto"/>
      </w:divBdr>
    </w:div>
    <w:div w:id="700007897">
      <w:bodyDiv w:val="1"/>
      <w:marLeft w:val="0"/>
      <w:marRight w:val="0"/>
      <w:marTop w:val="0"/>
      <w:marBottom w:val="0"/>
      <w:divBdr>
        <w:top w:val="none" w:sz="0" w:space="0" w:color="auto"/>
        <w:left w:val="none" w:sz="0" w:space="0" w:color="auto"/>
        <w:bottom w:val="none" w:sz="0" w:space="0" w:color="auto"/>
        <w:right w:val="none" w:sz="0" w:space="0" w:color="auto"/>
      </w:divBdr>
    </w:div>
    <w:div w:id="732973854">
      <w:bodyDiv w:val="1"/>
      <w:marLeft w:val="0"/>
      <w:marRight w:val="0"/>
      <w:marTop w:val="0"/>
      <w:marBottom w:val="0"/>
      <w:divBdr>
        <w:top w:val="none" w:sz="0" w:space="0" w:color="auto"/>
        <w:left w:val="none" w:sz="0" w:space="0" w:color="auto"/>
        <w:bottom w:val="none" w:sz="0" w:space="0" w:color="auto"/>
        <w:right w:val="none" w:sz="0" w:space="0" w:color="auto"/>
      </w:divBdr>
      <w:divsChild>
        <w:div w:id="1808745057">
          <w:marLeft w:val="0"/>
          <w:marRight w:val="0"/>
          <w:marTop w:val="0"/>
          <w:marBottom w:val="0"/>
          <w:divBdr>
            <w:top w:val="none" w:sz="0" w:space="0" w:color="auto"/>
            <w:left w:val="none" w:sz="0" w:space="0" w:color="auto"/>
            <w:bottom w:val="none" w:sz="0" w:space="0" w:color="auto"/>
            <w:right w:val="none" w:sz="0" w:space="0" w:color="auto"/>
          </w:divBdr>
          <w:divsChild>
            <w:div w:id="1932229467">
              <w:marLeft w:val="0"/>
              <w:marRight w:val="0"/>
              <w:marTop w:val="0"/>
              <w:marBottom w:val="0"/>
              <w:divBdr>
                <w:top w:val="none" w:sz="0" w:space="0" w:color="auto"/>
                <w:left w:val="none" w:sz="0" w:space="0" w:color="auto"/>
                <w:bottom w:val="none" w:sz="0" w:space="0" w:color="auto"/>
                <w:right w:val="none" w:sz="0" w:space="0" w:color="auto"/>
              </w:divBdr>
              <w:divsChild>
                <w:div w:id="2010055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0912064">
      <w:bodyDiv w:val="1"/>
      <w:marLeft w:val="0"/>
      <w:marRight w:val="0"/>
      <w:marTop w:val="0"/>
      <w:marBottom w:val="0"/>
      <w:divBdr>
        <w:top w:val="none" w:sz="0" w:space="0" w:color="auto"/>
        <w:left w:val="none" w:sz="0" w:space="0" w:color="auto"/>
        <w:bottom w:val="none" w:sz="0" w:space="0" w:color="auto"/>
        <w:right w:val="none" w:sz="0" w:space="0" w:color="auto"/>
      </w:divBdr>
      <w:divsChild>
        <w:div w:id="1028071047">
          <w:marLeft w:val="0"/>
          <w:marRight w:val="0"/>
          <w:marTop w:val="0"/>
          <w:marBottom w:val="0"/>
          <w:divBdr>
            <w:top w:val="none" w:sz="0" w:space="0" w:color="auto"/>
            <w:left w:val="none" w:sz="0" w:space="0" w:color="auto"/>
            <w:bottom w:val="none" w:sz="0" w:space="0" w:color="auto"/>
            <w:right w:val="none" w:sz="0" w:space="0" w:color="auto"/>
          </w:divBdr>
          <w:divsChild>
            <w:div w:id="2052458034">
              <w:marLeft w:val="0"/>
              <w:marRight w:val="0"/>
              <w:marTop w:val="0"/>
              <w:marBottom w:val="0"/>
              <w:divBdr>
                <w:top w:val="none" w:sz="0" w:space="0" w:color="auto"/>
                <w:left w:val="none" w:sz="0" w:space="0" w:color="auto"/>
                <w:bottom w:val="none" w:sz="0" w:space="0" w:color="auto"/>
                <w:right w:val="none" w:sz="0" w:space="0" w:color="auto"/>
              </w:divBdr>
              <w:divsChild>
                <w:div w:id="1249266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0009835">
      <w:bodyDiv w:val="1"/>
      <w:marLeft w:val="0"/>
      <w:marRight w:val="0"/>
      <w:marTop w:val="0"/>
      <w:marBottom w:val="0"/>
      <w:divBdr>
        <w:top w:val="none" w:sz="0" w:space="0" w:color="auto"/>
        <w:left w:val="none" w:sz="0" w:space="0" w:color="auto"/>
        <w:bottom w:val="none" w:sz="0" w:space="0" w:color="auto"/>
        <w:right w:val="none" w:sz="0" w:space="0" w:color="auto"/>
      </w:divBdr>
      <w:divsChild>
        <w:div w:id="1060326433">
          <w:marLeft w:val="0"/>
          <w:marRight w:val="0"/>
          <w:marTop w:val="0"/>
          <w:marBottom w:val="0"/>
          <w:divBdr>
            <w:top w:val="none" w:sz="0" w:space="0" w:color="auto"/>
            <w:left w:val="none" w:sz="0" w:space="0" w:color="auto"/>
            <w:bottom w:val="none" w:sz="0" w:space="0" w:color="auto"/>
            <w:right w:val="none" w:sz="0" w:space="0" w:color="auto"/>
          </w:divBdr>
          <w:divsChild>
            <w:div w:id="1492601366">
              <w:marLeft w:val="0"/>
              <w:marRight w:val="0"/>
              <w:marTop w:val="0"/>
              <w:marBottom w:val="0"/>
              <w:divBdr>
                <w:top w:val="none" w:sz="0" w:space="0" w:color="auto"/>
                <w:left w:val="none" w:sz="0" w:space="0" w:color="auto"/>
                <w:bottom w:val="none" w:sz="0" w:space="0" w:color="auto"/>
                <w:right w:val="none" w:sz="0" w:space="0" w:color="auto"/>
              </w:divBdr>
              <w:divsChild>
                <w:div w:id="86082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5322052">
      <w:bodyDiv w:val="1"/>
      <w:marLeft w:val="0"/>
      <w:marRight w:val="0"/>
      <w:marTop w:val="0"/>
      <w:marBottom w:val="0"/>
      <w:divBdr>
        <w:top w:val="none" w:sz="0" w:space="0" w:color="auto"/>
        <w:left w:val="none" w:sz="0" w:space="0" w:color="auto"/>
        <w:bottom w:val="none" w:sz="0" w:space="0" w:color="auto"/>
        <w:right w:val="none" w:sz="0" w:space="0" w:color="auto"/>
      </w:divBdr>
      <w:divsChild>
        <w:div w:id="2002269272">
          <w:marLeft w:val="0"/>
          <w:marRight w:val="0"/>
          <w:marTop w:val="0"/>
          <w:marBottom w:val="0"/>
          <w:divBdr>
            <w:top w:val="none" w:sz="0" w:space="0" w:color="auto"/>
            <w:left w:val="none" w:sz="0" w:space="0" w:color="auto"/>
            <w:bottom w:val="none" w:sz="0" w:space="0" w:color="auto"/>
            <w:right w:val="none" w:sz="0" w:space="0" w:color="auto"/>
          </w:divBdr>
          <w:divsChild>
            <w:div w:id="1580208632">
              <w:marLeft w:val="0"/>
              <w:marRight w:val="0"/>
              <w:marTop w:val="0"/>
              <w:marBottom w:val="0"/>
              <w:divBdr>
                <w:top w:val="none" w:sz="0" w:space="0" w:color="auto"/>
                <w:left w:val="none" w:sz="0" w:space="0" w:color="auto"/>
                <w:bottom w:val="none" w:sz="0" w:space="0" w:color="auto"/>
                <w:right w:val="none" w:sz="0" w:space="0" w:color="auto"/>
              </w:divBdr>
              <w:divsChild>
                <w:div w:id="2058357857">
                  <w:marLeft w:val="0"/>
                  <w:marRight w:val="0"/>
                  <w:marTop w:val="0"/>
                  <w:marBottom w:val="0"/>
                  <w:divBdr>
                    <w:top w:val="none" w:sz="0" w:space="0" w:color="auto"/>
                    <w:left w:val="none" w:sz="0" w:space="0" w:color="auto"/>
                    <w:bottom w:val="none" w:sz="0" w:space="0" w:color="auto"/>
                    <w:right w:val="none" w:sz="0" w:space="0" w:color="auto"/>
                  </w:divBdr>
                  <w:divsChild>
                    <w:div w:id="1449659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5830054">
      <w:bodyDiv w:val="1"/>
      <w:marLeft w:val="0"/>
      <w:marRight w:val="0"/>
      <w:marTop w:val="0"/>
      <w:marBottom w:val="0"/>
      <w:divBdr>
        <w:top w:val="none" w:sz="0" w:space="0" w:color="auto"/>
        <w:left w:val="none" w:sz="0" w:space="0" w:color="auto"/>
        <w:bottom w:val="none" w:sz="0" w:space="0" w:color="auto"/>
        <w:right w:val="none" w:sz="0" w:space="0" w:color="auto"/>
      </w:divBdr>
    </w:div>
    <w:div w:id="781336698">
      <w:bodyDiv w:val="1"/>
      <w:marLeft w:val="0"/>
      <w:marRight w:val="0"/>
      <w:marTop w:val="0"/>
      <w:marBottom w:val="0"/>
      <w:divBdr>
        <w:top w:val="none" w:sz="0" w:space="0" w:color="auto"/>
        <w:left w:val="none" w:sz="0" w:space="0" w:color="auto"/>
        <w:bottom w:val="none" w:sz="0" w:space="0" w:color="auto"/>
        <w:right w:val="none" w:sz="0" w:space="0" w:color="auto"/>
      </w:divBdr>
    </w:div>
    <w:div w:id="794714645">
      <w:bodyDiv w:val="1"/>
      <w:marLeft w:val="0"/>
      <w:marRight w:val="0"/>
      <w:marTop w:val="0"/>
      <w:marBottom w:val="0"/>
      <w:divBdr>
        <w:top w:val="none" w:sz="0" w:space="0" w:color="auto"/>
        <w:left w:val="none" w:sz="0" w:space="0" w:color="auto"/>
        <w:bottom w:val="none" w:sz="0" w:space="0" w:color="auto"/>
        <w:right w:val="none" w:sz="0" w:space="0" w:color="auto"/>
      </w:divBdr>
      <w:divsChild>
        <w:div w:id="169149825">
          <w:marLeft w:val="0"/>
          <w:marRight w:val="0"/>
          <w:marTop w:val="0"/>
          <w:marBottom w:val="0"/>
          <w:divBdr>
            <w:top w:val="none" w:sz="0" w:space="0" w:color="auto"/>
            <w:left w:val="none" w:sz="0" w:space="0" w:color="auto"/>
            <w:bottom w:val="none" w:sz="0" w:space="0" w:color="auto"/>
            <w:right w:val="none" w:sz="0" w:space="0" w:color="auto"/>
          </w:divBdr>
          <w:divsChild>
            <w:div w:id="1791632917">
              <w:marLeft w:val="0"/>
              <w:marRight w:val="0"/>
              <w:marTop w:val="0"/>
              <w:marBottom w:val="0"/>
              <w:divBdr>
                <w:top w:val="none" w:sz="0" w:space="0" w:color="auto"/>
                <w:left w:val="none" w:sz="0" w:space="0" w:color="auto"/>
                <w:bottom w:val="none" w:sz="0" w:space="0" w:color="auto"/>
                <w:right w:val="none" w:sz="0" w:space="0" w:color="auto"/>
              </w:divBdr>
              <w:divsChild>
                <w:div w:id="272370421">
                  <w:marLeft w:val="0"/>
                  <w:marRight w:val="0"/>
                  <w:marTop w:val="0"/>
                  <w:marBottom w:val="0"/>
                  <w:divBdr>
                    <w:top w:val="none" w:sz="0" w:space="0" w:color="auto"/>
                    <w:left w:val="none" w:sz="0" w:space="0" w:color="auto"/>
                    <w:bottom w:val="none" w:sz="0" w:space="0" w:color="auto"/>
                    <w:right w:val="none" w:sz="0" w:space="0" w:color="auto"/>
                  </w:divBdr>
                  <w:divsChild>
                    <w:div w:id="1096560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7188919">
      <w:bodyDiv w:val="1"/>
      <w:marLeft w:val="0"/>
      <w:marRight w:val="0"/>
      <w:marTop w:val="0"/>
      <w:marBottom w:val="0"/>
      <w:divBdr>
        <w:top w:val="none" w:sz="0" w:space="0" w:color="auto"/>
        <w:left w:val="none" w:sz="0" w:space="0" w:color="auto"/>
        <w:bottom w:val="none" w:sz="0" w:space="0" w:color="auto"/>
        <w:right w:val="none" w:sz="0" w:space="0" w:color="auto"/>
      </w:divBdr>
    </w:div>
    <w:div w:id="826016549">
      <w:bodyDiv w:val="1"/>
      <w:marLeft w:val="0"/>
      <w:marRight w:val="0"/>
      <w:marTop w:val="0"/>
      <w:marBottom w:val="0"/>
      <w:divBdr>
        <w:top w:val="none" w:sz="0" w:space="0" w:color="auto"/>
        <w:left w:val="none" w:sz="0" w:space="0" w:color="auto"/>
        <w:bottom w:val="none" w:sz="0" w:space="0" w:color="auto"/>
        <w:right w:val="none" w:sz="0" w:space="0" w:color="auto"/>
      </w:divBdr>
      <w:divsChild>
        <w:div w:id="1431512068">
          <w:marLeft w:val="0"/>
          <w:marRight w:val="0"/>
          <w:marTop w:val="0"/>
          <w:marBottom w:val="0"/>
          <w:divBdr>
            <w:top w:val="none" w:sz="0" w:space="0" w:color="auto"/>
            <w:left w:val="none" w:sz="0" w:space="0" w:color="auto"/>
            <w:bottom w:val="none" w:sz="0" w:space="0" w:color="auto"/>
            <w:right w:val="none" w:sz="0" w:space="0" w:color="auto"/>
          </w:divBdr>
          <w:divsChild>
            <w:div w:id="1865173636">
              <w:marLeft w:val="0"/>
              <w:marRight w:val="0"/>
              <w:marTop w:val="0"/>
              <w:marBottom w:val="0"/>
              <w:divBdr>
                <w:top w:val="none" w:sz="0" w:space="0" w:color="auto"/>
                <w:left w:val="none" w:sz="0" w:space="0" w:color="auto"/>
                <w:bottom w:val="none" w:sz="0" w:space="0" w:color="auto"/>
                <w:right w:val="none" w:sz="0" w:space="0" w:color="auto"/>
              </w:divBdr>
              <w:divsChild>
                <w:div w:id="1937472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0949127">
      <w:bodyDiv w:val="1"/>
      <w:marLeft w:val="0"/>
      <w:marRight w:val="0"/>
      <w:marTop w:val="0"/>
      <w:marBottom w:val="0"/>
      <w:divBdr>
        <w:top w:val="none" w:sz="0" w:space="0" w:color="auto"/>
        <w:left w:val="none" w:sz="0" w:space="0" w:color="auto"/>
        <w:bottom w:val="none" w:sz="0" w:space="0" w:color="auto"/>
        <w:right w:val="none" w:sz="0" w:space="0" w:color="auto"/>
      </w:divBdr>
    </w:div>
    <w:div w:id="843938692">
      <w:bodyDiv w:val="1"/>
      <w:marLeft w:val="0"/>
      <w:marRight w:val="0"/>
      <w:marTop w:val="0"/>
      <w:marBottom w:val="0"/>
      <w:divBdr>
        <w:top w:val="none" w:sz="0" w:space="0" w:color="auto"/>
        <w:left w:val="none" w:sz="0" w:space="0" w:color="auto"/>
        <w:bottom w:val="none" w:sz="0" w:space="0" w:color="auto"/>
        <w:right w:val="none" w:sz="0" w:space="0" w:color="auto"/>
      </w:divBdr>
      <w:divsChild>
        <w:div w:id="974943451">
          <w:marLeft w:val="0"/>
          <w:marRight w:val="0"/>
          <w:marTop w:val="0"/>
          <w:marBottom w:val="0"/>
          <w:divBdr>
            <w:top w:val="none" w:sz="0" w:space="0" w:color="auto"/>
            <w:left w:val="none" w:sz="0" w:space="0" w:color="auto"/>
            <w:bottom w:val="none" w:sz="0" w:space="0" w:color="auto"/>
            <w:right w:val="none" w:sz="0" w:space="0" w:color="auto"/>
          </w:divBdr>
          <w:divsChild>
            <w:div w:id="1698651614">
              <w:marLeft w:val="0"/>
              <w:marRight w:val="0"/>
              <w:marTop w:val="0"/>
              <w:marBottom w:val="0"/>
              <w:divBdr>
                <w:top w:val="none" w:sz="0" w:space="0" w:color="auto"/>
                <w:left w:val="none" w:sz="0" w:space="0" w:color="auto"/>
                <w:bottom w:val="none" w:sz="0" w:space="0" w:color="auto"/>
                <w:right w:val="none" w:sz="0" w:space="0" w:color="auto"/>
              </w:divBdr>
              <w:divsChild>
                <w:div w:id="515463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3910120">
      <w:bodyDiv w:val="1"/>
      <w:marLeft w:val="0"/>
      <w:marRight w:val="0"/>
      <w:marTop w:val="0"/>
      <w:marBottom w:val="0"/>
      <w:divBdr>
        <w:top w:val="none" w:sz="0" w:space="0" w:color="auto"/>
        <w:left w:val="none" w:sz="0" w:space="0" w:color="auto"/>
        <w:bottom w:val="none" w:sz="0" w:space="0" w:color="auto"/>
        <w:right w:val="none" w:sz="0" w:space="0" w:color="auto"/>
      </w:divBdr>
    </w:div>
    <w:div w:id="880629711">
      <w:bodyDiv w:val="1"/>
      <w:marLeft w:val="0"/>
      <w:marRight w:val="0"/>
      <w:marTop w:val="0"/>
      <w:marBottom w:val="0"/>
      <w:divBdr>
        <w:top w:val="none" w:sz="0" w:space="0" w:color="auto"/>
        <w:left w:val="none" w:sz="0" w:space="0" w:color="auto"/>
        <w:bottom w:val="none" w:sz="0" w:space="0" w:color="auto"/>
        <w:right w:val="none" w:sz="0" w:space="0" w:color="auto"/>
      </w:divBdr>
      <w:divsChild>
        <w:div w:id="1176462297">
          <w:marLeft w:val="0"/>
          <w:marRight w:val="0"/>
          <w:marTop w:val="0"/>
          <w:marBottom w:val="0"/>
          <w:divBdr>
            <w:top w:val="none" w:sz="0" w:space="0" w:color="auto"/>
            <w:left w:val="none" w:sz="0" w:space="0" w:color="auto"/>
            <w:bottom w:val="none" w:sz="0" w:space="0" w:color="auto"/>
            <w:right w:val="none" w:sz="0" w:space="0" w:color="auto"/>
          </w:divBdr>
          <w:divsChild>
            <w:div w:id="1038048174">
              <w:marLeft w:val="0"/>
              <w:marRight w:val="0"/>
              <w:marTop w:val="0"/>
              <w:marBottom w:val="0"/>
              <w:divBdr>
                <w:top w:val="none" w:sz="0" w:space="0" w:color="auto"/>
                <w:left w:val="none" w:sz="0" w:space="0" w:color="auto"/>
                <w:bottom w:val="none" w:sz="0" w:space="0" w:color="auto"/>
                <w:right w:val="none" w:sz="0" w:space="0" w:color="auto"/>
              </w:divBdr>
              <w:divsChild>
                <w:div w:id="1476944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4145157">
      <w:bodyDiv w:val="1"/>
      <w:marLeft w:val="0"/>
      <w:marRight w:val="0"/>
      <w:marTop w:val="0"/>
      <w:marBottom w:val="0"/>
      <w:divBdr>
        <w:top w:val="none" w:sz="0" w:space="0" w:color="auto"/>
        <w:left w:val="none" w:sz="0" w:space="0" w:color="auto"/>
        <w:bottom w:val="none" w:sz="0" w:space="0" w:color="auto"/>
        <w:right w:val="none" w:sz="0" w:space="0" w:color="auto"/>
      </w:divBdr>
    </w:div>
    <w:div w:id="928654402">
      <w:bodyDiv w:val="1"/>
      <w:marLeft w:val="0"/>
      <w:marRight w:val="0"/>
      <w:marTop w:val="0"/>
      <w:marBottom w:val="0"/>
      <w:divBdr>
        <w:top w:val="none" w:sz="0" w:space="0" w:color="auto"/>
        <w:left w:val="none" w:sz="0" w:space="0" w:color="auto"/>
        <w:bottom w:val="none" w:sz="0" w:space="0" w:color="auto"/>
        <w:right w:val="none" w:sz="0" w:space="0" w:color="auto"/>
      </w:divBdr>
      <w:divsChild>
        <w:div w:id="1079058983">
          <w:marLeft w:val="0"/>
          <w:marRight w:val="0"/>
          <w:marTop w:val="0"/>
          <w:marBottom w:val="0"/>
          <w:divBdr>
            <w:top w:val="none" w:sz="0" w:space="0" w:color="auto"/>
            <w:left w:val="none" w:sz="0" w:space="0" w:color="auto"/>
            <w:bottom w:val="none" w:sz="0" w:space="0" w:color="auto"/>
            <w:right w:val="none" w:sz="0" w:space="0" w:color="auto"/>
          </w:divBdr>
          <w:divsChild>
            <w:div w:id="1654675984">
              <w:marLeft w:val="0"/>
              <w:marRight w:val="0"/>
              <w:marTop w:val="0"/>
              <w:marBottom w:val="0"/>
              <w:divBdr>
                <w:top w:val="none" w:sz="0" w:space="0" w:color="auto"/>
                <w:left w:val="none" w:sz="0" w:space="0" w:color="auto"/>
                <w:bottom w:val="none" w:sz="0" w:space="0" w:color="auto"/>
                <w:right w:val="none" w:sz="0" w:space="0" w:color="auto"/>
              </w:divBdr>
              <w:divsChild>
                <w:div w:id="2033451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4018694">
      <w:bodyDiv w:val="1"/>
      <w:marLeft w:val="0"/>
      <w:marRight w:val="0"/>
      <w:marTop w:val="0"/>
      <w:marBottom w:val="0"/>
      <w:divBdr>
        <w:top w:val="none" w:sz="0" w:space="0" w:color="auto"/>
        <w:left w:val="none" w:sz="0" w:space="0" w:color="auto"/>
        <w:bottom w:val="none" w:sz="0" w:space="0" w:color="auto"/>
        <w:right w:val="none" w:sz="0" w:space="0" w:color="auto"/>
      </w:divBdr>
    </w:div>
    <w:div w:id="968704880">
      <w:bodyDiv w:val="1"/>
      <w:marLeft w:val="0"/>
      <w:marRight w:val="0"/>
      <w:marTop w:val="0"/>
      <w:marBottom w:val="0"/>
      <w:divBdr>
        <w:top w:val="none" w:sz="0" w:space="0" w:color="auto"/>
        <w:left w:val="none" w:sz="0" w:space="0" w:color="auto"/>
        <w:bottom w:val="none" w:sz="0" w:space="0" w:color="auto"/>
        <w:right w:val="none" w:sz="0" w:space="0" w:color="auto"/>
      </w:divBdr>
      <w:divsChild>
        <w:div w:id="1062870710">
          <w:marLeft w:val="0"/>
          <w:marRight w:val="0"/>
          <w:marTop w:val="0"/>
          <w:marBottom w:val="0"/>
          <w:divBdr>
            <w:top w:val="none" w:sz="0" w:space="0" w:color="auto"/>
            <w:left w:val="none" w:sz="0" w:space="0" w:color="auto"/>
            <w:bottom w:val="none" w:sz="0" w:space="0" w:color="auto"/>
            <w:right w:val="none" w:sz="0" w:space="0" w:color="auto"/>
          </w:divBdr>
          <w:divsChild>
            <w:div w:id="224534362">
              <w:marLeft w:val="0"/>
              <w:marRight w:val="0"/>
              <w:marTop w:val="0"/>
              <w:marBottom w:val="0"/>
              <w:divBdr>
                <w:top w:val="none" w:sz="0" w:space="0" w:color="auto"/>
                <w:left w:val="none" w:sz="0" w:space="0" w:color="auto"/>
                <w:bottom w:val="none" w:sz="0" w:space="0" w:color="auto"/>
                <w:right w:val="none" w:sz="0" w:space="0" w:color="auto"/>
              </w:divBdr>
              <w:divsChild>
                <w:div w:id="888300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9359853">
      <w:bodyDiv w:val="1"/>
      <w:marLeft w:val="0"/>
      <w:marRight w:val="0"/>
      <w:marTop w:val="0"/>
      <w:marBottom w:val="0"/>
      <w:divBdr>
        <w:top w:val="none" w:sz="0" w:space="0" w:color="auto"/>
        <w:left w:val="none" w:sz="0" w:space="0" w:color="auto"/>
        <w:bottom w:val="none" w:sz="0" w:space="0" w:color="auto"/>
        <w:right w:val="none" w:sz="0" w:space="0" w:color="auto"/>
      </w:divBdr>
    </w:div>
    <w:div w:id="1006204832">
      <w:bodyDiv w:val="1"/>
      <w:marLeft w:val="0"/>
      <w:marRight w:val="0"/>
      <w:marTop w:val="0"/>
      <w:marBottom w:val="0"/>
      <w:divBdr>
        <w:top w:val="none" w:sz="0" w:space="0" w:color="auto"/>
        <w:left w:val="none" w:sz="0" w:space="0" w:color="auto"/>
        <w:bottom w:val="none" w:sz="0" w:space="0" w:color="auto"/>
        <w:right w:val="none" w:sz="0" w:space="0" w:color="auto"/>
      </w:divBdr>
    </w:div>
    <w:div w:id="1011569019">
      <w:bodyDiv w:val="1"/>
      <w:marLeft w:val="0"/>
      <w:marRight w:val="0"/>
      <w:marTop w:val="0"/>
      <w:marBottom w:val="0"/>
      <w:divBdr>
        <w:top w:val="none" w:sz="0" w:space="0" w:color="auto"/>
        <w:left w:val="none" w:sz="0" w:space="0" w:color="auto"/>
        <w:bottom w:val="none" w:sz="0" w:space="0" w:color="auto"/>
        <w:right w:val="none" w:sz="0" w:space="0" w:color="auto"/>
      </w:divBdr>
    </w:div>
    <w:div w:id="1018391707">
      <w:bodyDiv w:val="1"/>
      <w:marLeft w:val="0"/>
      <w:marRight w:val="0"/>
      <w:marTop w:val="0"/>
      <w:marBottom w:val="0"/>
      <w:divBdr>
        <w:top w:val="none" w:sz="0" w:space="0" w:color="auto"/>
        <w:left w:val="none" w:sz="0" w:space="0" w:color="auto"/>
        <w:bottom w:val="none" w:sz="0" w:space="0" w:color="auto"/>
        <w:right w:val="none" w:sz="0" w:space="0" w:color="auto"/>
      </w:divBdr>
    </w:div>
    <w:div w:id="1040087819">
      <w:bodyDiv w:val="1"/>
      <w:marLeft w:val="0"/>
      <w:marRight w:val="0"/>
      <w:marTop w:val="0"/>
      <w:marBottom w:val="0"/>
      <w:divBdr>
        <w:top w:val="none" w:sz="0" w:space="0" w:color="auto"/>
        <w:left w:val="none" w:sz="0" w:space="0" w:color="auto"/>
        <w:bottom w:val="none" w:sz="0" w:space="0" w:color="auto"/>
        <w:right w:val="none" w:sz="0" w:space="0" w:color="auto"/>
      </w:divBdr>
    </w:div>
    <w:div w:id="1045787381">
      <w:bodyDiv w:val="1"/>
      <w:marLeft w:val="0"/>
      <w:marRight w:val="0"/>
      <w:marTop w:val="0"/>
      <w:marBottom w:val="0"/>
      <w:divBdr>
        <w:top w:val="none" w:sz="0" w:space="0" w:color="auto"/>
        <w:left w:val="none" w:sz="0" w:space="0" w:color="auto"/>
        <w:bottom w:val="none" w:sz="0" w:space="0" w:color="auto"/>
        <w:right w:val="none" w:sz="0" w:space="0" w:color="auto"/>
      </w:divBdr>
    </w:div>
    <w:div w:id="1066344189">
      <w:bodyDiv w:val="1"/>
      <w:marLeft w:val="0"/>
      <w:marRight w:val="0"/>
      <w:marTop w:val="0"/>
      <w:marBottom w:val="0"/>
      <w:divBdr>
        <w:top w:val="none" w:sz="0" w:space="0" w:color="auto"/>
        <w:left w:val="none" w:sz="0" w:space="0" w:color="auto"/>
        <w:bottom w:val="none" w:sz="0" w:space="0" w:color="auto"/>
        <w:right w:val="none" w:sz="0" w:space="0" w:color="auto"/>
      </w:divBdr>
      <w:divsChild>
        <w:div w:id="752704216">
          <w:marLeft w:val="0"/>
          <w:marRight w:val="0"/>
          <w:marTop w:val="0"/>
          <w:marBottom w:val="0"/>
          <w:divBdr>
            <w:top w:val="none" w:sz="0" w:space="0" w:color="auto"/>
            <w:left w:val="none" w:sz="0" w:space="0" w:color="auto"/>
            <w:bottom w:val="none" w:sz="0" w:space="0" w:color="auto"/>
            <w:right w:val="none" w:sz="0" w:space="0" w:color="auto"/>
          </w:divBdr>
          <w:divsChild>
            <w:div w:id="1953589386">
              <w:marLeft w:val="0"/>
              <w:marRight w:val="0"/>
              <w:marTop w:val="0"/>
              <w:marBottom w:val="0"/>
              <w:divBdr>
                <w:top w:val="none" w:sz="0" w:space="0" w:color="auto"/>
                <w:left w:val="none" w:sz="0" w:space="0" w:color="auto"/>
                <w:bottom w:val="none" w:sz="0" w:space="0" w:color="auto"/>
                <w:right w:val="none" w:sz="0" w:space="0" w:color="auto"/>
              </w:divBdr>
              <w:divsChild>
                <w:div w:id="137918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4692850">
      <w:bodyDiv w:val="1"/>
      <w:marLeft w:val="0"/>
      <w:marRight w:val="0"/>
      <w:marTop w:val="0"/>
      <w:marBottom w:val="0"/>
      <w:divBdr>
        <w:top w:val="none" w:sz="0" w:space="0" w:color="auto"/>
        <w:left w:val="none" w:sz="0" w:space="0" w:color="auto"/>
        <w:bottom w:val="none" w:sz="0" w:space="0" w:color="auto"/>
        <w:right w:val="none" w:sz="0" w:space="0" w:color="auto"/>
      </w:divBdr>
      <w:divsChild>
        <w:div w:id="141970482">
          <w:marLeft w:val="0"/>
          <w:marRight w:val="0"/>
          <w:marTop w:val="0"/>
          <w:marBottom w:val="0"/>
          <w:divBdr>
            <w:top w:val="none" w:sz="0" w:space="0" w:color="auto"/>
            <w:left w:val="none" w:sz="0" w:space="0" w:color="auto"/>
            <w:bottom w:val="none" w:sz="0" w:space="0" w:color="auto"/>
            <w:right w:val="none" w:sz="0" w:space="0" w:color="auto"/>
          </w:divBdr>
          <w:divsChild>
            <w:div w:id="704797362">
              <w:marLeft w:val="0"/>
              <w:marRight w:val="0"/>
              <w:marTop w:val="0"/>
              <w:marBottom w:val="0"/>
              <w:divBdr>
                <w:top w:val="none" w:sz="0" w:space="0" w:color="auto"/>
                <w:left w:val="none" w:sz="0" w:space="0" w:color="auto"/>
                <w:bottom w:val="none" w:sz="0" w:space="0" w:color="auto"/>
                <w:right w:val="none" w:sz="0" w:space="0" w:color="auto"/>
              </w:divBdr>
              <w:divsChild>
                <w:div w:id="186070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8388718">
      <w:bodyDiv w:val="1"/>
      <w:marLeft w:val="0"/>
      <w:marRight w:val="0"/>
      <w:marTop w:val="0"/>
      <w:marBottom w:val="0"/>
      <w:divBdr>
        <w:top w:val="none" w:sz="0" w:space="0" w:color="auto"/>
        <w:left w:val="none" w:sz="0" w:space="0" w:color="auto"/>
        <w:bottom w:val="none" w:sz="0" w:space="0" w:color="auto"/>
        <w:right w:val="none" w:sz="0" w:space="0" w:color="auto"/>
      </w:divBdr>
      <w:divsChild>
        <w:div w:id="1374696370">
          <w:marLeft w:val="0"/>
          <w:marRight w:val="0"/>
          <w:marTop w:val="0"/>
          <w:marBottom w:val="0"/>
          <w:divBdr>
            <w:top w:val="none" w:sz="0" w:space="0" w:color="auto"/>
            <w:left w:val="none" w:sz="0" w:space="0" w:color="auto"/>
            <w:bottom w:val="none" w:sz="0" w:space="0" w:color="auto"/>
            <w:right w:val="none" w:sz="0" w:space="0" w:color="auto"/>
          </w:divBdr>
          <w:divsChild>
            <w:div w:id="1724864931">
              <w:marLeft w:val="0"/>
              <w:marRight w:val="0"/>
              <w:marTop w:val="0"/>
              <w:marBottom w:val="0"/>
              <w:divBdr>
                <w:top w:val="none" w:sz="0" w:space="0" w:color="auto"/>
                <w:left w:val="none" w:sz="0" w:space="0" w:color="auto"/>
                <w:bottom w:val="none" w:sz="0" w:space="0" w:color="auto"/>
                <w:right w:val="none" w:sz="0" w:space="0" w:color="auto"/>
              </w:divBdr>
              <w:divsChild>
                <w:div w:id="1430345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7943099">
      <w:bodyDiv w:val="1"/>
      <w:marLeft w:val="0"/>
      <w:marRight w:val="0"/>
      <w:marTop w:val="0"/>
      <w:marBottom w:val="0"/>
      <w:divBdr>
        <w:top w:val="none" w:sz="0" w:space="0" w:color="auto"/>
        <w:left w:val="none" w:sz="0" w:space="0" w:color="auto"/>
        <w:bottom w:val="none" w:sz="0" w:space="0" w:color="auto"/>
        <w:right w:val="none" w:sz="0" w:space="0" w:color="auto"/>
      </w:divBdr>
      <w:divsChild>
        <w:div w:id="1371805836">
          <w:marLeft w:val="0"/>
          <w:marRight w:val="0"/>
          <w:marTop w:val="0"/>
          <w:marBottom w:val="0"/>
          <w:divBdr>
            <w:top w:val="none" w:sz="0" w:space="0" w:color="auto"/>
            <w:left w:val="none" w:sz="0" w:space="0" w:color="auto"/>
            <w:bottom w:val="none" w:sz="0" w:space="0" w:color="auto"/>
            <w:right w:val="none" w:sz="0" w:space="0" w:color="auto"/>
          </w:divBdr>
          <w:divsChild>
            <w:div w:id="97070335">
              <w:marLeft w:val="0"/>
              <w:marRight w:val="0"/>
              <w:marTop w:val="0"/>
              <w:marBottom w:val="0"/>
              <w:divBdr>
                <w:top w:val="none" w:sz="0" w:space="0" w:color="auto"/>
                <w:left w:val="none" w:sz="0" w:space="0" w:color="auto"/>
                <w:bottom w:val="none" w:sz="0" w:space="0" w:color="auto"/>
                <w:right w:val="none" w:sz="0" w:space="0" w:color="auto"/>
              </w:divBdr>
              <w:divsChild>
                <w:div w:id="756287048">
                  <w:marLeft w:val="0"/>
                  <w:marRight w:val="0"/>
                  <w:marTop w:val="0"/>
                  <w:marBottom w:val="0"/>
                  <w:divBdr>
                    <w:top w:val="none" w:sz="0" w:space="0" w:color="auto"/>
                    <w:left w:val="none" w:sz="0" w:space="0" w:color="auto"/>
                    <w:bottom w:val="none" w:sz="0" w:space="0" w:color="auto"/>
                    <w:right w:val="none" w:sz="0" w:space="0" w:color="auto"/>
                  </w:divBdr>
                  <w:divsChild>
                    <w:div w:id="684676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4785538">
      <w:bodyDiv w:val="1"/>
      <w:marLeft w:val="0"/>
      <w:marRight w:val="0"/>
      <w:marTop w:val="0"/>
      <w:marBottom w:val="0"/>
      <w:divBdr>
        <w:top w:val="none" w:sz="0" w:space="0" w:color="auto"/>
        <w:left w:val="none" w:sz="0" w:space="0" w:color="auto"/>
        <w:bottom w:val="none" w:sz="0" w:space="0" w:color="auto"/>
        <w:right w:val="none" w:sz="0" w:space="0" w:color="auto"/>
      </w:divBdr>
    </w:div>
    <w:div w:id="1142622119">
      <w:bodyDiv w:val="1"/>
      <w:marLeft w:val="0"/>
      <w:marRight w:val="0"/>
      <w:marTop w:val="0"/>
      <w:marBottom w:val="0"/>
      <w:divBdr>
        <w:top w:val="none" w:sz="0" w:space="0" w:color="auto"/>
        <w:left w:val="none" w:sz="0" w:space="0" w:color="auto"/>
        <w:bottom w:val="none" w:sz="0" w:space="0" w:color="auto"/>
        <w:right w:val="none" w:sz="0" w:space="0" w:color="auto"/>
      </w:divBdr>
    </w:div>
    <w:div w:id="1143891508">
      <w:bodyDiv w:val="1"/>
      <w:marLeft w:val="0"/>
      <w:marRight w:val="0"/>
      <w:marTop w:val="0"/>
      <w:marBottom w:val="0"/>
      <w:divBdr>
        <w:top w:val="none" w:sz="0" w:space="0" w:color="auto"/>
        <w:left w:val="none" w:sz="0" w:space="0" w:color="auto"/>
        <w:bottom w:val="none" w:sz="0" w:space="0" w:color="auto"/>
        <w:right w:val="none" w:sz="0" w:space="0" w:color="auto"/>
      </w:divBdr>
    </w:div>
    <w:div w:id="1165392942">
      <w:bodyDiv w:val="1"/>
      <w:marLeft w:val="0"/>
      <w:marRight w:val="0"/>
      <w:marTop w:val="0"/>
      <w:marBottom w:val="0"/>
      <w:divBdr>
        <w:top w:val="none" w:sz="0" w:space="0" w:color="auto"/>
        <w:left w:val="none" w:sz="0" w:space="0" w:color="auto"/>
        <w:bottom w:val="none" w:sz="0" w:space="0" w:color="auto"/>
        <w:right w:val="none" w:sz="0" w:space="0" w:color="auto"/>
      </w:divBdr>
      <w:divsChild>
        <w:div w:id="887377994">
          <w:marLeft w:val="0"/>
          <w:marRight w:val="0"/>
          <w:marTop w:val="0"/>
          <w:marBottom w:val="0"/>
          <w:divBdr>
            <w:top w:val="none" w:sz="0" w:space="0" w:color="auto"/>
            <w:left w:val="none" w:sz="0" w:space="0" w:color="auto"/>
            <w:bottom w:val="none" w:sz="0" w:space="0" w:color="auto"/>
            <w:right w:val="none" w:sz="0" w:space="0" w:color="auto"/>
          </w:divBdr>
          <w:divsChild>
            <w:div w:id="1584489387">
              <w:marLeft w:val="0"/>
              <w:marRight w:val="0"/>
              <w:marTop w:val="0"/>
              <w:marBottom w:val="0"/>
              <w:divBdr>
                <w:top w:val="none" w:sz="0" w:space="0" w:color="auto"/>
                <w:left w:val="none" w:sz="0" w:space="0" w:color="auto"/>
                <w:bottom w:val="none" w:sz="0" w:space="0" w:color="auto"/>
                <w:right w:val="none" w:sz="0" w:space="0" w:color="auto"/>
              </w:divBdr>
              <w:divsChild>
                <w:div w:id="399402651">
                  <w:marLeft w:val="0"/>
                  <w:marRight w:val="0"/>
                  <w:marTop w:val="0"/>
                  <w:marBottom w:val="0"/>
                  <w:divBdr>
                    <w:top w:val="none" w:sz="0" w:space="0" w:color="auto"/>
                    <w:left w:val="none" w:sz="0" w:space="0" w:color="auto"/>
                    <w:bottom w:val="none" w:sz="0" w:space="0" w:color="auto"/>
                    <w:right w:val="none" w:sz="0" w:space="0" w:color="auto"/>
                  </w:divBdr>
                  <w:divsChild>
                    <w:div w:id="562061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7600165">
      <w:bodyDiv w:val="1"/>
      <w:marLeft w:val="0"/>
      <w:marRight w:val="0"/>
      <w:marTop w:val="0"/>
      <w:marBottom w:val="0"/>
      <w:divBdr>
        <w:top w:val="none" w:sz="0" w:space="0" w:color="auto"/>
        <w:left w:val="none" w:sz="0" w:space="0" w:color="auto"/>
        <w:bottom w:val="none" w:sz="0" w:space="0" w:color="auto"/>
        <w:right w:val="none" w:sz="0" w:space="0" w:color="auto"/>
      </w:divBdr>
      <w:divsChild>
        <w:div w:id="852499179">
          <w:marLeft w:val="0"/>
          <w:marRight w:val="0"/>
          <w:marTop w:val="0"/>
          <w:marBottom w:val="0"/>
          <w:divBdr>
            <w:top w:val="none" w:sz="0" w:space="0" w:color="auto"/>
            <w:left w:val="none" w:sz="0" w:space="0" w:color="auto"/>
            <w:bottom w:val="none" w:sz="0" w:space="0" w:color="auto"/>
            <w:right w:val="none" w:sz="0" w:space="0" w:color="auto"/>
          </w:divBdr>
          <w:divsChild>
            <w:div w:id="1595170263">
              <w:marLeft w:val="0"/>
              <w:marRight w:val="0"/>
              <w:marTop w:val="0"/>
              <w:marBottom w:val="0"/>
              <w:divBdr>
                <w:top w:val="none" w:sz="0" w:space="0" w:color="auto"/>
                <w:left w:val="none" w:sz="0" w:space="0" w:color="auto"/>
                <w:bottom w:val="none" w:sz="0" w:space="0" w:color="auto"/>
                <w:right w:val="none" w:sz="0" w:space="0" w:color="auto"/>
              </w:divBdr>
              <w:divsChild>
                <w:div w:id="1203402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1941854">
      <w:bodyDiv w:val="1"/>
      <w:marLeft w:val="0"/>
      <w:marRight w:val="0"/>
      <w:marTop w:val="0"/>
      <w:marBottom w:val="0"/>
      <w:divBdr>
        <w:top w:val="none" w:sz="0" w:space="0" w:color="auto"/>
        <w:left w:val="none" w:sz="0" w:space="0" w:color="auto"/>
        <w:bottom w:val="none" w:sz="0" w:space="0" w:color="auto"/>
        <w:right w:val="none" w:sz="0" w:space="0" w:color="auto"/>
      </w:divBdr>
    </w:div>
    <w:div w:id="1283416768">
      <w:bodyDiv w:val="1"/>
      <w:marLeft w:val="0"/>
      <w:marRight w:val="0"/>
      <w:marTop w:val="0"/>
      <w:marBottom w:val="0"/>
      <w:divBdr>
        <w:top w:val="none" w:sz="0" w:space="0" w:color="auto"/>
        <w:left w:val="none" w:sz="0" w:space="0" w:color="auto"/>
        <w:bottom w:val="none" w:sz="0" w:space="0" w:color="auto"/>
        <w:right w:val="none" w:sz="0" w:space="0" w:color="auto"/>
      </w:divBdr>
    </w:div>
    <w:div w:id="1303584998">
      <w:bodyDiv w:val="1"/>
      <w:marLeft w:val="0"/>
      <w:marRight w:val="0"/>
      <w:marTop w:val="0"/>
      <w:marBottom w:val="0"/>
      <w:divBdr>
        <w:top w:val="none" w:sz="0" w:space="0" w:color="auto"/>
        <w:left w:val="none" w:sz="0" w:space="0" w:color="auto"/>
        <w:bottom w:val="none" w:sz="0" w:space="0" w:color="auto"/>
        <w:right w:val="none" w:sz="0" w:space="0" w:color="auto"/>
      </w:divBdr>
      <w:divsChild>
        <w:div w:id="344481170">
          <w:marLeft w:val="0"/>
          <w:marRight w:val="0"/>
          <w:marTop w:val="0"/>
          <w:marBottom w:val="0"/>
          <w:divBdr>
            <w:top w:val="none" w:sz="0" w:space="0" w:color="auto"/>
            <w:left w:val="none" w:sz="0" w:space="0" w:color="auto"/>
            <w:bottom w:val="none" w:sz="0" w:space="0" w:color="auto"/>
            <w:right w:val="none" w:sz="0" w:space="0" w:color="auto"/>
          </w:divBdr>
          <w:divsChild>
            <w:div w:id="1858230729">
              <w:marLeft w:val="0"/>
              <w:marRight w:val="0"/>
              <w:marTop w:val="0"/>
              <w:marBottom w:val="0"/>
              <w:divBdr>
                <w:top w:val="none" w:sz="0" w:space="0" w:color="auto"/>
                <w:left w:val="none" w:sz="0" w:space="0" w:color="auto"/>
                <w:bottom w:val="none" w:sz="0" w:space="0" w:color="auto"/>
                <w:right w:val="none" w:sz="0" w:space="0" w:color="auto"/>
              </w:divBdr>
              <w:divsChild>
                <w:div w:id="1074667492">
                  <w:marLeft w:val="0"/>
                  <w:marRight w:val="0"/>
                  <w:marTop w:val="0"/>
                  <w:marBottom w:val="0"/>
                  <w:divBdr>
                    <w:top w:val="none" w:sz="0" w:space="0" w:color="auto"/>
                    <w:left w:val="none" w:sz="0" w:space="0" w:color="auto"/>
                    <w:bottom w:val="none" w:sz="0" w:space="0" w:color="auto"/>
                    <w:right w:val="none" w:sz="0" w:space="0" w:color="auto"/>
                  </w:divBdr>
                </w:div>
              </w:divsChild>
            </w:div>
            <w:div w:id="1140263820">
              <w:marLeft w:val="0"/>
              <w:marRight w:val="0"/>
              <w:marTop w:val="0"/>
              <w:marBottom w:val="0"/>
              <w:divBdr>
                <w:top w:val="none" w:sz="0" w:space="0" w:color="auto"/>
                <w:left w:val="none" w:sz="0" w:space="0" w:color="auto"/>
                <w:bottom w:val="none" w:sz="0" w:space="0" w:color="auto"/>
                <w:right w:val="none" w:sz="0" w:space="0" w:color="auto"/>
              </w:divBdr>
              <w:divsChild>
                <w:div w:id="997343191">
                  <w:marLeft w:val="0"/>
                  <w:marRight w:val="0"/>
                  <w:marTop w:val="0"/>
                  <w:marBottom w:val="0"/>
                  <w:divBdr>
                    <w:top w:val="none" w:sz="0" w:space="0" w:color="auto"/>
                    <w:left w:val="none" w:sz="0" w:space="0" w:color="auto"/>
                    <w:bottom w:val="none" w:sz="0" w:space="0" w:color="auto"/>
                    <w:right w:val="none" w:sz="0" w:space="0" w:color="auto"/>
                  </w:divBdr>
                  <w:divsChild>
                    <w:div w:id="150092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3503380">
      <w:bodyDiv w:val="1"/>
      <w:marLeft w:val="0"/>
      <w:marRight w:val="0"/>
      <w:marTop w:val="0"/>
      <w:marBottom w:val="0"/>
      <w:divBdr>
        <w:top w:val="none" w:sz="0" w:space="0" w:color="auto"/>
        <w:left w:val="none" w:sz="0" w:space="0" w:color="auto"/>
        <w:bottom w:val="none" w:sz="0" w:space="0" w:color="auto"/>
        <w:right w:val="none" w:sz="0" w:space="0" w:color="auto"/>
      </w:divBdr>
      <w:divsChild>
        <w:div w:id="144245749">
          <w:marLeft w:val="0"/>
          <w:marRight w:val="0"/>
          <w:marTop w:val="0"/>
          <w:marBottom w:val="0"/>
          <w:divBdr>
            <w:top w:val="none" w:sz="0" w:space="0" w:color="auto"/>
            <w:left w:val="none" w:sz="0" w:space="0" w:color="auto"/>
            <w:bottom w:val="none" w:sz="0" w:space="0" w:color="auto"/>
            <w:right w:val="none" w:sz="0" w:space="0" w:color="auto"/>
          </w:divBdr>
          <w:divsChild>
            <w:div w:id="133063811">
              <w:marLeft w:val="0"/>
              <w:marRight w:val="0"/>
              <w:marTop w:val="0"/>
              <w:marBottom w:val="0"/>
              <w:divBdr>
                <w:top w:val="none" w:sz="0" w:space="0" w:color="auto"/>
                <w:left w:val="none" w:sz="0" w:space="0" w:color="auto"/>
                <w:bottom w:val="none" w:sz="0" w:space="0" w:color="auto"/>
                <w:right w:val="none" w:sz="0" w:space="0" w:color="auto"/>
              </w:divBdr>
              <w:divsChild>
                <w:div w:id="1860581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9692865">
      <w:bodyDiv w:val="1"/>
      <w:marLeft w:val="0"/>
      <w:marRight w:val="0"/>
      <w:marTop w:val="0"/>
      <w:marBottom w:val="0"/>
      <w:divBdr>
        <w:top w:val="none" w:sz="0" w:space="0" w:color="auto"/>
        <w:left w:val="none" w:sz="0" w:space="0" w:color="auto"/>
        <w:bottom w:val="none" w:sz="0" w:space="0" w:color="auto"/>
        <w:right w:val="none" w:sz="0" w:space="0" w:color="auto"/>
      </w:divBdr>
    </w:div>
    <w:div w:id="1352536521">
      <w:bodyDiv w:val="1"/>
      <w:marLeft w:val="0"/>
      <w:marRight w:val="0"/>
      <w:marTop w:val="0"/>
      <w:marBottom w:val="0"/>
      <w:divBdr>
        <w:top w:val="none" w:sz="0" w:space="0" w:color="auto"/>
        <w:left w:val="none" w:sz="0" w:space="0" w:color="auto"/>
        <w:bottom w:val="none" w:sz="0" w:space="0" w:color="auto"/>
        <w:right w:val="none" w:sz="0" w:space="0" w:color="auto"/>
      </w:divBdr>
      <w:divsChild>
        <w:div w:id="239172495">
          <w:marLeft w:val="0"/>
          <w:marRight w:val="0"/>
          <w:marTop w:val="0"/>
          <w:marBottom w:val="0"/>
          <w:divBdr>
            <w:top w:val="none" w:sz="0" w:space="0" w:color="auto"/>
            <w:left w:val="none" w:sz="0" w:space="0" w:color="auto"/>
            <w:bottom w:val="none" w:sz="0" w:space="0" w:color="auto"/>
            <w:right w:val="none" w:sz="0" w:space="0" w:color="auto"/>
          </w:divBdr>
          <w:divsChild>
            <w:div w:id="548541175">
              <w:marLeft w:val="0"/>
              <w:marRight w:val="0"/>
              <w:marTop w:val="0"/>
              <w:marBottom w:val="0"/>
              <w:divBdr>
                <w:top w:val="none" w:sz="0" w:space="0" w:color="auto"/>
                <w:left w:val="none" w:sz="0" w:space="0" w:color="auto"/>
                <w:bottom w:val="none" w:sz="0" w:space="0" w:color="auto"/>
                <w:right w:val="none" w:sz="0" w:space="0" w:color="auto"/>
              </w:divBdr>
              <w:divsChild>
                <w:div w:id="413940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903850">
      <w:bodyDiv w:val="1"/>
      <w:marLeft w:val="0"/>
      <w:marRight w:val="0"/>
      <w:marTop w:val="0"/>
      <w:marBottom w:val="0"/>
      <w:divBdr>
        <w:top w:val="none" w:sz="0" w:space="0" w:color="auto"/>
        <w:left w:val="none" w:sz="0" w:space="0" w:color="auto"/>
        <w:bottom w:val="none" w:sz="0" w:space="0" w:color="auto"/>
        <w:right w:val="none" w:sz="0" w:space="0" w:color="auto"/>
      </w:divBdr>
    </w:div>
    <w:div w:id="1394890529">
      <w:bodyDiv w:val="1"/>
      <w:marLeft w:val="0"/>
      <w:marRight w:val="0"/>
      <w:marTop w:val="0"/>
      <w:marBottom w:val="0"/>
      <w:divBdr>
        <w:top w:val="none" w:sz="0" w:space="0" w:color="auto"/>
        <w:left w:val="none" w:sz="0" w:space="0" w:color="auto"/>
        <w:bottom w:val="none" w:sz="0" w:space="0" w:color="auto"/>
        <w:right w:val="none" w:sz="0" w:space="0" w:color="auto"/>
      </w:divBdr>
    </w:div>
    <w:div w:id="1411002001">
      <w:bodyDiv w:val="1"/>
      <w:marLeft w:val="0"/>
      <w:marRight w:val="0"/>
      <w:marTop w:val="0"/>
      <w:marBottom w:val="0"/>
      <w:divBdr>
        <w:top w:val="none" w:sz="0" w:space="0" w:color="auto"/>
        <w:left w:val="none" w:sz="0" w:space="0" w:color="auto"/>
        <w:bottom w:val="none" w:sz="0" w:space="0" w:color="auto"/>
        <w:right w:val="none" w:sz="0" w:space="0" w:color="auto"/>
      </w:divBdr>
      <w:divsChild>
        <w:div w:id="2146853560">
          <w:marLeft w:val="0"/>
          <w:marRight w:val="0"/>
          <w:marTop w:val="0"/>
          <w:marBottom w:val="0"/>
          <w:divBdr>
            <w:top w:val="none" w:sz="0" w:space="0" w:color="auto"/>
            <w:left w:val="none" w:sz="0" w:space="0" w:color="auto"/>
            <w:bottom w:val="none" w:sz="0" w:space="0" w:color="auto"/>
            <w:right w:val="none" w:sz="0" w:space="0" w:color="auto"/>
          </w:divBdr>
          <w:divsChild>
            <w:div w:id="1020738564">
              <w:marLeft w:val="0"/>
              <w:marRight w:val="0"/>
              <w:marTop w:val="0"/>
              <w:marBottom w:val="0"/>
              <w:divBdr>
                <w:top w:val="none" w:sz="0" w:space="0" w:color="auto"/>
                <w:left w:val="none" w:sz="0" w:space="0" w:color="auto"/>
                <w:bottom w:val="none" w:sz="0" w:space="0" w:color="auto"/>
                <w:right w:val="none" w:sz="0" w:space="0" w:color="auto"/>
              </w:divBdr>
              <w:divsChild>
                <w:div w:id="1055154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6513528">
      <w:bodyDiv w:val="1"/>
      <w:marLeft w:val="0"/>
      <w:marRight w:val="0"/>
      <w:marTop w:val="0"/>
      <w:marBottom w:val="0"/>
      <w:divBdr>
        <w:top w:val="none" w:sz="0" w:space="0" w:color="auto"/>
        <w:left w:val="none" w:sz="0" w:space="0" w:color="auto"/>
        <w:bottom w:val="none" w:sz="0" w:space="0" w:color="auto"/>
        <w:right w:val="none" w:sz="0" w:space="0" w:color="auto"/>
      </w:divBdr>
      <w:divsChild>
        <w:div w:id="116532155">
          <w:marLeft w:val="0"/>
          <w:marRight w:val="0"/>
          <w:marTop w:val="0"/>
          <w:marBottom w:val="0"/>
          <w:divBdr>
            <w:top w:val="none" w:sz="0" w:space="0" w:color="auto"/>
            <w:left w:val="none" w:sz="0" w:space="0" w:color="auto"/>
            <w:bottom w:val="none" w:sz="0" w:space="0" w:color="auto"/>
            <w:right w:val="none" w:sz="0" w:space="0" w:color="auto"/>
          </w:divBdr>
          <w:divsChild>
            <w:div w:id="1703704544">
              <w:marLeft w:val="0"/>
              <w:marRight w:val="0"/>
              <w:marTop w:val="0"/>
              <w:marBottom w:val="0"/>
              <w:divBdr>
                <w:top w:val="none" w:sz="0" w:space="0" w:color="auto"/>
                <w:left w:val="none" w:sz="0" w:space="0" w:color="auto"/>
                <w:bottom w:val="none" w:sz="0" w:space="0" w:color="auto"/>
                <w:right w:val="none" w:sz="0" w:space="0" w:color="auto"/>
              </w:divBdr>
              <w:divsChild>
                <w:div w:id="736173004">
                  <w:marLeft w:val="0"/>
                  <w:marRight w:val="0"/>
                  <w:marTop w:val="0"/>
                  <w:marBottom w:val="0"/>
                  <w:divBdr>
                    <w:top w:val="none" w:sz="0" w:space="0" w:color="auto"/>
                    <w:left w:val="none" w:sz="0" w:space="0" w:color="auto"/>
                    <w:bottom w:val="none" w:sz="0" w:space="0" w:color="auto"/>
                    <w:right w:val="none" w:sz="0" w:space="0" w:color="auto"/>
                  </w:divBdr>
                  <w:divsChild>
                    <w:div w:id="580523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8889552">
      <w:bodyDiv w:val="1"/>
      <w:marLeft w:val="0"/>
      <w:marRight w:val="0"/>
      <w:marTop w:val="0"/>
      <w:marBottom w:val="0"/>
      <w:divBdr>
        <w:top w:val="none" w:sz="0" w:space="0" w:color="auto"/>
        <w:left w:val="none" w:sz="0" w:space="0" w:color="auto"/>
        <w:bottom w:val="none" w:sz="0" w:space="0" w:color="auto"/>
        <w:right w:val="none" w:sz="0" w:space="0" w:color="auto"/>
      </w:divBdr>
      <w:divsChild>
        <w:div w:id="1536505181">
          <w:marLeft w:val="0"/>
          <w:marRight w:val="0"/>
          <w:marTop w:val="0"/>
          <w:marBottom w:val="0"/>
          <w:divBdr>
            <w:top w:val="none" w:sz="0" w:space="0" w:color="auto"/>
            <w:left w:val="none" w:sz="0" w:space="0" w:color="auto"/>
            <w:bottom w:val="none" w:sz="0" w:space="0" w:color="auto"/>
            <w:right w:val="none" w:sz="0" w:space="0" w:color="auto"/>
          </w:divBdr>
          <w:divsChild>
            <w:div w:id="435180175">
              <w:marLeft w:val="0"/>
              <w:marRight w:val="0"/>
              <w:marTop w:val="0"/>
              <w:marBottom w:val="0"/>
              <w:divBdr>
                <w:top w:val="none" w:sz="0" w:space="0" w:color="auto"/>
                <w:left w:val="none" w:sz="0" w:space="0" w:color="auto"/>
                <w:bottom w:val="none" w:sz="0" w:space="0" w:color="auto"/>
                <w:right w:val="none" w:sz="0" w:space="0" w:color="auto"/>
              </w:divBdr>
              <w:divsChild>
                <w:div w:id="1787771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7984657">
      <w:bodyDiv w:val="1"/>
      <w:marLeft w:val="0"/>
      <w:marRight w:val="0"/>
      <w:marTop w:val="0"/>
      <w:marBottom w:val="0"/>
      <w:divBdr>
        <w:top w:val="none" w:sz="0" w:space="0" w:color="auto"/>
        <w:left w:val="none" w:sz="0" w:space="0" w:color="auto"/>
        <w:bottom w:val="none" w:sz="0" w:space="0" w:color="auto"/>
        <w:right w:val="none" w:sz="0" w:space="0" w:color="auto"/>
      </w:divBdr>
      <w:divsChild>
        <w:div w:id="1914510720">
          <w:marLeft w:val="0"/>
          <w:marRight w:val="0"/>
          <w:marTop w:val="0"/>
          <w:marBottom w:val="0"/>
          <w:divBdr>
            <w:top w:val="none" w:sz="0" w:space="0" w:color="auto"/>
            <w:left w:val="none" w:sz="0" w:space="0" w:color="auto"/>
            <w:bottom w:val="none" w:sz="0" w:space="0" w:color="auto"/>
            <w:right w:val="none" w:sz="0" w:space="0" w:color="auto"/>
          </w:divBdr>
          <w:divsChild>
            <w:div w:id="103809651">
              <w:marLeft w:val="0"/>
              <w:marRight w:val="0"/>
              <w:marTop w:val="0"/>
              <w:marBottom w:val="0"/>
              <w:divBdr>
                <w:top w:val="none" w:sz="0" w:space="0" w:color="auto"/>
                <w:left w:val="none" w:sz="0" w:space="0" w:color="auto"/>
                <w:bottom w:val="none" w:sz="0" w:space="0" w:color="auto"/>
                <w:right w:val="none" w:sz="0" w:space="0" w:color="auto"/>
              </w:divBdr>
              <w:divsChild>
                <w:div w:id="1238856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5291542">
      <w:bodyDiv w:val="1"/>
      <w:marLeft w:val="0"/>
      <w:marRight w:val="0"/>
      <w:marTop w:val="0"/>
      <w:marBottom w:val="0"/>
      <w:divBdr>
        <w:top w:val="none" w:sz="0" w:space="0" w:color="auto"/>
        <w:left w:val="none" w:sz="0" w:space="0" w:color="auto"/>
        <w:bottom w:val="none" w:sz="0" w:space="0" w:color="auto"/>
        <w:right w:val="none" w:sz="0" w:space="0" w:color="auto"/>
      </w:divBdr>
      <w:divsChild>
        <w:div w:id="1005546753">
          <w:marLeft w:val="0"/>
          <w:marRight w:val="0"/>
          <w:marTop w:val="0"/>
          <w:marBottom w:val="0"/>
          <w:divBdr>
            <w:top w:val="none" w:sz="0" w:space="0" w:color="auto"/>
            <w:left w:val="none" w:sz="0" w:space="0" w:color="auto"/>
            <w:bottom w:val="none" w:sz="0" w:space="0" w:color="auto"/>
            <w:right w:val="none" w:sz="0" w:space="0" w:color="auto"/>
          </w:divBdr>
          <w:divsChild>
            <w:div w:id="1307007784">
              <w:marLeft w:val="0"/>
              <w:marRight w:val="0"/>
              <w:marTop w:val="0"/>
              <w:marBottom w:val="0"/>
              <w:divBdr>
                <w:top w:val="none" w:sz="0" w:space="0" w:color="auto"/>
                <w:left w:val="none" w:sz="0" w:space="0" w:color="auto"/>
                <w:bottom w:val="none" w:sz="0" w:space="0" w:color="auto"/>
                <w:right w:val="none" w:sz="0" w:space="0" w:color="auto"/>
              </w:divBdr>
              <w:divsChild>
                <w:div w:id="1803496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8501566">
      <w:bodyDiv w:val="1"/>
      <w:marLeft w:val="0"/>
      <w:marRight w:val="0"/>
      <w:marTop w:val="0"/>
      <w:marBottom w:val="0"/>
      <w:divBdr>
        <w:top w:val="none" w:sz="0" w:space="0" w:color="auto"/>
        <w:left w:val="none" w:sz="0" w:space="0" w:color="auto"/>
        <w:bottom w:val="none" w:sz="0" w:space="0" w:color="auto"/>
        <w:right w:val="none" w:sz="0" w:space="0" w:color="auto"/>
      </w:divBdr>
      <w:divsChild>
        <w:div w:id="1092051123">
          <w:marLeft w:val="0"/>
          <w:marRight w:val="0"/>
          <w:marTop w:val="0"/>
          <w:marBottom w:val="0"/>
          <w:divBdr>
            <w:top w:val="none" w:sz="0" w:space="0" w:color="auto"/>
            <w:left w:val="none" w:sz="0" w:space="0" w:color="auto"/>
            <w:bottom w:val="none" w:sz="0" w:space="0" w:color="auto"/>
            <w:right w:val="none" w:sz="0" w:space="0" w:color="auto"/>
          </w:divBdr>
          <w:divsChild>
            <w:div w:id="1961568687">
              <w:marLeft w:val="0"/>
              <w:marRight w:val="0"/>
              <w:marTop w:val="0"/>
              <w:marBottom w:val="0"/>
              <w:divBdr>
                <w:top w:val="none" w:sz="0" w:space="0" w:color="auto"/>
                <w:left w:val="none" w:sz="0" w:space="0" w:color="auto"/>
                <w:bottom w:val="none" w:sz="0" w:space="0" w:color="auto"/>
                <w:right w:val="none" w:sz="0" w:space="0" w:color="auto"/>
              </w:divBdr>
              <w:divsChild>
                <w:div w:id="45760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3448055">
      <w:bodyDiv w:val="1"/>
      <w:marLeft w:val="0"/>
      <w:marRight w:val="0"/>
      <w:marTop w:val="0"/>
      <w:marBottom w:val="0"/>
      <w:divBdr>
        <w:top w:val="none" w:sz="0" w:space="0" w:color="auto"/>
        <w:left w:val="none" w:sz="0" w:space="0" w:color="auto"/>
        <w:bottom w:val="none" w:sz="0" w:space="0" w:color="auto"/>
        <w:right w:val="none" w:sz="0" w:space="0" w:color="auto"/>
      </w:divBdr>
    </w:div>
    <w:div w:id="1522083543">
      <w:bodyDiv w:val="1"/>
      <w:marLeft w:val="0"/>
      <w:marRight w:val="0"/>
      <w:marTop w:val="0"/>
      <w:marBottom w:val="0"/>
      <w:divBdr>
        <w:top w:val="none" w:sz="0" w:space="0" w:color="auto"/>
        <w:left w:val="none" w:sz="0" w:space="0" w:color="auto"/>
        <w:bottom w:val="none" w:sz="0" w:space="0" w:color="auto"/>
        <w:right w:val="none" w:sz="0" w:space="0" w:color="auto"/>
      </w:divBdr>
    </w:div>
    <w:div w:id="1549220818">
      <w:bodyDiv w:val="1"/>
      <w:marLeft w:val="0"/>
      <w:marRight w:val="0"/>
      <w:marTop w:val="0"/>
      <w:marBottom w:val="0"/>
      <w:divBdr>
        <w:top w:val="none" w:sz="0" w:space="0" w:color="auto"/>
        <w:left w:val="none" w:sz="0" w:space="0" w:color="auto"/>
        <w:bottom w:val="none" w:sz="0" w:space="0" w:color="auto"/>
        <w:right w:val="none" w:sz="0" w:space="0" w:color="auto"/>
      </w:divBdr>
      <w:divsChild>
        <w:div w:id="2075086465">
          <w:marLeft w:val="0"/>
          <w:marRight w:val="0"/>
          <w:marTop w:val="0"/>
          <w:marBottom w:val="0"/>
          <w:divBdr>
            <w:top w:val="none" w:sz="0" w:space="0" w:color="auto"/>
            <w:left w:val="none" w:sz="0" w:space="0" w:color="auto"/>
            <w:bottom w:val="none" w:sz="0" w:space="0" w:color="auto"/>
            <w:right w:val="none" w:sz="0" w:space="0" w:color="auto"/>
          </w:divBdr>
          <w:divsChild>
            <w:div w:id="232392104">
              <w:marLeft w:val="0"/>
              <w:marRight w:val="0"/>
              <w:marTop w:val="0"/>
              <w:marBottom w:val="0"/>
              <w:divBdr>
                <w:top w:val="none" w:sz="0" w:space="0" w:color="auto"/>
                <w:left w:val="none" w:sz="0" w:space="0" w:color="auto"/>
                <w:bottom w:val="none" w:sz="0" w:space="0" w:color="auto"/>
                <w:right w:val="none" w:sz="0" w:space="0" w:color="auto"/>
              </w:divBdr>
              <w:divsChild>
                <w:div w:id="1641038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0188828">
      <w:bodyDiv w:val="1"/>
      <w:marLeft w:val="0"/>
      <w:marRight w:val="0"/>
      <w:marTop w:val="0"/>
      <w:marBottom w:val="0"/>
      <w:divBdr>
        <w:top w:val="none" w:sz="0" w:space="0" w:color="auto"/>
        <w:left w:val="none" w:sz="0" w:space="0" w:color="auto"/>
        <w:bottom w:val="none" w:sz="0" w:space="0" w:color="auto"/>
        <w:right w:val="none" w:sz="0" w:space="0" w:color="auto"/>
      </w:divBdr>
      <w:divsChild>
        <w:div w:id="1687249646">
          <w:marLeft w:val="0"/>
          <w:marRight w:val="0"/>
          <w:marTop w:val="0"/>
          <w:marBottom w:val="0"/>
          <w:divBdr>
            <w:top w:val="none" w:sz="0" w:space="0" w:color="auto"/>
            <w:left w:val="none" w:sz="0" w:space="0" w:color="auto"/>
            <w:bottom w:val="none" w:sz="0" w:space="0" w:color="auto"/>
            <w:right w:val="none" w:sz="0" w:space="0" w:color="auto"/>
          </w:divBdr>
          <w:divsChild>
            <w:div w:id="604192555">
              <w:marLeft w:val="0"/>
              <w:marRight w:val="0"/>
              <w:marTop w:val="0"/>
              <w:marBottom w:val="0"/>
              <w:divBdr>
                <w:top w:val="none" w:sz="0" w:space="0" w:color="auto"/>
                <w:left w:val="none" w:sz="0" w:space="0" w:color="auto"/>
                <w:bottom w:val="none" w:sz="0" w:space="0" w:color="auto"/>
                <w:right w:val="none" w:sz="0" w:space="0" w:color="auto"/>
              </w:divBdr>
              <w:divsChild>
                <w:div w:id="1212499480">
                  <w:marLeft w:val="0"/>
                  <w:marRight w:val="0"/>
                  <w:marTop w:val="0"/>
                  <w:marBottom w:val="0"/>
                  <w:divBdr>
                    <w:top w:val="none" w:sz="0" w:space="0" w:color="auto"/>
                    <w:left w:val="none" w:sz="0" w:space="0" w:color="auto"/>
                    <w:bottom w:val="none" w:sz="0" w:space="0" w:color="auto"/>
                    <w:right w:val="none" w:sz="0" w:space="0" w:color="auto"/>
                  </w:divBdr>
                  <w:divsChild>
                    <w:div w:id="1011760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4269241">
      <w:bodyDiv w:val="1"/>
      <w:marLeft w:val="0"/>
      <w:marRight w:val="0"/>
      <w:marTop w:val="0"/>
      <w:marBottom w:val="0"/>
      <w:divBdr>
        <w:top w:val="none" w:sz="0" w:space="0" w:color="auto"/>
        <w:left w:val="none" w:sz="0" w:space="0" w:color="auto"/>
        <w:bottom w:val="none" w:sz="0" w:space="0" w:color="auto"/>
        <w:right w:val="none" w:sz="0" w:space="0" w:color="auto"/>
      </w:divBdr>
      <w:divsChild>
        <w:div w:id="1327242384">
          <w:marLeft w:val="0"/>
          <w:marRight w:val="0"/>
          <w:marTop w:val="0"/>
          <w:marBottom w:val="0"/>
          <w:divBdr>
            <w:top w:val="none" w:sz="0" w:space="0" w:color="auto"/>
            <w:left w:val="none" w:sz="0" w:space="0" w:color="auto"/>
            <w:bottom w:val="none" w:sz="0" w:space="0" w:color="auto"/>
            <w:right w:val="none" w:sz="0" w:space="0" w:color="auto"/>
          </w:divBdr>
          <w:divsChild>
            <w:div w:id="1737312660">
              <w:marLeft w:val="0"/>
              <w:marRight w:val="0"/>
              <w:marTop w:val="0"/>
              <w:marBottom w:val="0"/>
              <w:divBdr>
                <w:top w:val="none" w:sz="0" w:space="0" w:color="auto"/>
                <w:left w:val="none" w:sz="0" w:space="0" w:color="auto"/>
                <w:bottom w:val="none" w:sz="0" w:space="0" w:color="auto"/>
                <w:right w:val="none" w:sz="0" w:space="0" w:color="auto"/>
              </w:divBdr>
              <w:divsChild>
                <w:div w:id="270092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5528441">
      <w:bodyDiv w:val="1"/>
      <w:marLeft w:val="0"/>
      <w:marRight w:val="0"/>
      <w:marTop w:val="0"/>
      <w:marBottom w:val="0"/>
      <w:divBdr>
        <w:top w:val="none" w:sz="0" w:space="0" w:color="auto"/>
        <w:left w:val="none" w:sz="0" w:space="0" w:color="auto"/>
        <w:bottom w:val="none" w:sz="0" w:space="0" w:color="auto"/>
        <w:right w:val="none" w:sz="0" w:space="0" w:color="auto"/>
      </w:divBdr>
      <w:divsChild>
        <w:div w:id="24332102">
          <w:marLeft w:val="0"/>
          <w:marRight w:val="0"/>
          <w:marTop w:val="0"/>
          <w:marBottom w:val="0"/>
          <w:divBdr>
            <w:top w:val="none" w:sz="0" w:space="0" w:color="auto"/>
            <w:left w:val="none" w:sz="0" w:space="0" w:color="auto"/>
            <w:bottom w:val="none" w:sz="0" w:space="0" w:color="auto"/>
            <w:right w:val="none" w:sz="0" w:space="0" w:color="auto"/>
          </w:divBdr>
          <w:divsChild>
            <w:div w:id="931085123">
              <w:marLeft w:val="0"/>
              <w:marRight w:val="0"/>
              <w:marTop w:val="0"/>
              <w:marBottom w:val="0"/>
              <w:divBdr>
                <w:top w:val="none" w:sz="0" w:space="0" w:color="auto"/>
                <w:left w:val="none" w:sz="0" w:space="0" w:color="auto"/>
                <w:bottom w:val="none" w:sz="0" w:space="0" w:color="auto"/>
                <w:right w:val="none" w:sz="0" w:space="0" w:color="auto"/>
              </w:divBdr>
              <w:divsChild>
                <w:div w:id="2008164706">
                  <w:marLeft w:val="0"/>
                  <w:marRight w:val="0"/>
                  <w:marTop w:val="0"/>
                  <w:marBottom w:val="0"/>
                  <w:divBdr>
                    <w:top w:val="none" w:sz="0" w:space="0" w:color="auto"/>
                    <w:left w:val="none" w:sz="0" w:space="0" w:color="auto"/>
                    <w:bottom w:val="none" w:sz="0" w:space="0" w:color="auto"/>
                    <w:right w:val="none" w:sz="0" w:space="0" w:color="auto"/>
                  </w:divBdr>
                  <w:divsChild>
                    <w:div w:id="1930772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7714125">
      <w:bodyDiv w:val="1"/>
      <w:marLeft w:val="0"/>
      <w:marRight w:val="0"/>
      <w:marTop w:val="0"/>
      <w:marBottom w:val="0"/>
      <w:divBdr>
        <w:top w:val="none" w:sz="0" w:space="0" w:color="auto"/>
        <w:left w:val="none" w:sz="0" w:space="0" w:color="auto"/>
        <w:bottom w:val="none" w:sz="0" w:space="0" w:color="auto"/>
        <w:right w:val="none" w:sz="0" w:space="0" w:color="auto"/>
      </w:divBdr>
    </w:div>
    <w:div w:id="1626037285">
      <w:bodyDiv w:val="1"/>
      <w:marLeft w:val="0"/>
      <w:marRight w:val="0"/>
      <w:marTop w:val="0"/>
      <w:marBottom w:val="0"/>
      <w:divBdr>
        <w:top w:val="none" w:sz="0" w:space="0" w:color="auto"/>
        <w:left w:val="none" w:sz="0" w:space="0" w:color="auto"/>
        <w:bottom w:val="none" w:sz="0" w:space="0" w:color="auto"/>
        <w:right w:val="none" w:sz="0" w:space="0" w:color="auto"/>
      </w:divBdr>
      <w:divsChild>
        <w:div w:id="1306083005">
          <w:marLeft w:val="0"/>
          <w:marRight w:val="0"/>
          <w:marTop w:val="0"/>
          <w:marBottom w:val="0"/>
          <w:divBdr>
            <w:top w:val="none" w:sz="0" w:space="0" w:color="auto"/>
            <w:left w:val="none" w:sz="0" w:space="0" w:color="auto"/>
            <w:bottom w:val="none" w:sz="0" w:space="0" w:color="auto"/>
            <w:right w:val="none" w:sz="0" w:space="0" w:color="auto"/>
          </w:divBdr>
          <w:divsChild>
            <w:div w:id="782117352">
              <w:marLeft w:val="0"/>
              <w:marRight w:val="0"/>
              <w:marTop w:val="0"/>
              <w:marBottom w:val="0"/>
              <w:divBdr>
                <w:top w:val="none" w:sz="0" w:space="0" w:color="auto"/>
                <w:left w:val="none" w:sz="0" w:space="0" w:color="auto"/>
                <w:bottom w:val="none" w:sz="0" w:space="0" w:color="auto"/>
                <w:right w:val="none" w:sz="0" w:space="0" w:color="auto"/>
              </w:divBdr>
              <w:divsChild>
                <w:div w:id="1191607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3561563">
      <w:bodyDiv w:val="1"/>
      <w:marLeft w:val="0"/>
      <w:marRight w:val="0"/>
      <w:marTop w:val="0"/>
      <w:marBottom w:val="0"/>
      <w:divBdr>
        <w:top w:val="none" w:sz="0" w:space="0" w:color="auto"/>
        <w:left w:val="none" w:sz="0" w:space="0" w:color="auto"/>
        <w:bottom w:val="none" w:sz="0" w:space="0" w:color="auto"/>
        <w:right w:val="none" w:sz="0" w:space="0" w:color="auto"/>
      </w:divBdr>
      <w:divsChild>
        <w:div w:id="1090201415">
          <w:marLeft w:val="0"/>
          <w:marRight w:val="0"/>
          <w:marTop w:val="0"/>
          <w:marBottom w:val="0"/>
          <w:divBdr>
            <w:top w:val="none" w:sz="0" w:space="0" w:color="auto"/>
            <w:left w:val="none" w:sz="0" w:space="0" w:color="auto"/>
            <w:bottom w:val="none" w:sz="0" w:space="0" w:color="auto"/>
            <w:right w:val="none" w:sz="0" w:space="0" w:color="auto"/>
          </w:divBdr>
          <w:divsChild>
            <w:div w:id="1434402719">
              <w:marLeft w:val="0"/>
              <w:marRight w:val="0"/>
              <w:marTop w:val="0"/>
              <w:marBottom w:val="0"/>
              <w:divBdr>
                <w:top w:val="none" w:sz="0" w:space="0" w:color="auto"/>
                <w:left w:val="none" w:sz="0" w:space="0" w:color="auto"/>
                <w:bottom w:val="none" w:sz="0" w:space="0" w:color="auto"/>
                <w:right w:val="none" w:sz="0" w:space="0" w:color="auto"/>
              </w:divBdr>
              <w:divsChild>
                <w:div w:id="1708338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9648268">
      <w:bodyDiv w:val="1"/>
      <w:marLeft w:val="0"/>
      <w:marRight w:val="0"/>
      <w:marTop w:val="0"/>
      <w:marBottom w:val="0"/>
      <w:divBdr>
        <w:top w:val="none" w:sz="0" w:space="0" w:color="auto"/>
        <w:left w:val="none" w:sz="0" w:space="0" w:color="auto"/>
        <w:bottom w:val="none" w:sz="0" w:space="0" w:color="auto"/>
        <w:right w:val="none" w:sz="0" w:space="0" w:color="auto"/>
      </w:divBdr>
    </w:div>
    <w:div w:id="1673221418">
      <w:bodyDiv w:val="1"/>
      <w:marLeft w:val="0"/>
      <w:marRight w:val="0"/>
      <w:marTop w:val="0"/>
      <w:marBottom w:val="0"/>
      <w:divBdr>
        <w:top w:val="none" w:sz="0" w:space="0" w:color="auto"/>
        <w:left w:val="none" w:sz="0" w:space="0" w:color="auto"/>
        <w:bottom w:val="none" w:sz="0" w:space="0" w:color="auto"/>
        <w:right w:val="none" w:sz="0" w:space="0" w:color="auto"/>
      </w:divBdr>
      <w:divsChild>
        <w:div w:id="1310751198">
          <w:marLeft w:val="0"/>
          <w:marRight w:val="0"/>
          <w:marTop w:val="0"/>
          <w:marBottom w:val="0"/>
          <w:divBdr>
            <w:top w:val="none" w:sz="0" w:space="0" w:color="auto"/>
            <w:left w:val="none" w:sz="0" w:space="0" w:color="auto"/>
            <w:bottom w:val="none" w:sz="0" w:space="0" w:color="auto"/>
            <w:right w:val="none" w:sz="0" w:space="0" w:color="auto"/>
          </w:divBdr>
          <w:divsChild>
            <w:div w:id="79255827">
              <w:marLeft w:val="0"/>
              <w:marRight w:val="0"/>
              <w:marTop w:val="0"/>
              <w:marBottom w:val="0"/>
              <w:divBdr>
                <w:top w:val="none" w:sz="0" w:space="0" w:color="auto"/>
                <w:left w:val="none" w:sz="0" w:space="0" w:color="auto"/>
                <w:bottom w:val="none" w:sz="0" w:space="0" w:color="auto"/>
                <w:right w:val="none" w:sz="0" w:space="0" w:color="auto"/>
              </w:divBdr>
              <w:divsChild>
                <w:div w:id="114178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8191630">
      <w:bodyDiv w:val="1"/>
      <w:marLeft w:val="0"/>
      <w:marRight w:val="0"/>
      <w:marTop w:val="0"/>
      <w:marBottom w:val="0"/>
      <w:divBdr>
        <w:top w:val="none" w:sz="0" w:space="0" w:color="auto"/>
        <w:left w:val="none" w:sz="0" w:space="0" w:color="auto"/>
        <w:bottom w:val="none" w:sz="0" w:space="0" w:color="auto"/>
        <w:right w:val="none" w:sz="0" w:space="0" w:color="auto"/>
      </w:divBdr>
      <w:divsChild>
        <w:div w:id="970550499">
          <w:marLeft w:val="0"/>
          <w:marRight w:val="0"/>
          <w:marTop w:val="0"/>
          <w:marBottom w:val="0"/>
          <w:divBdr>
            <w:top w:val="none" w:sz="0" w:space="0" w:color="auto"/>
            <w:left w:val="none" w:sz="0" w:space="0" w:color="auto"/>
            <w:bottom w:val="none" w:sz="0" w:space="0" w:color="auto"/>
            <w:right w:val="none" w:sz="0" w:space="0" w:color="auto"/>
          </w:divBdr>
          <w:divsChild>
            <w:div w:id="909464910">
              <w:marLeft w:val="0"/>
              <w:marRight w:val="0"/>
              <w:marTop w:val="0"/>
              <w:marBottom w:val="0"/>
              <w:divBdr>
                <w:top w:val="none" w:sz="0" w:space="0" w:color="auto"/>
                <w:left w:val="none" w:sz="0" w:space="0" w:color="auto"/>
                <w:bottom w:val="none" w:sz="0" w:space="0" w:color="auto"/>
                <w:right w:val="none" w:sz="0" w:space="0" w:color="auto"/>
              </w:divBdr>
              <w:divsChild>
                <w:div w:id="263416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8040113">
      <w:bodyDiv w:val="1"/>
      <w:marLeft w:val="0"/>
      <w:marRight w:val="0"/>
      <w:marTop w:val="0"/>
      <w:marBottom w:val="0"/>
      <w:divBdr>
        <w:top w:val="none" w:sz="0" w:space="0" w:color="auto"/>
        <w:left w:val="none" w:sz="0" w:space="0" w:color="auto"/>
        <w:bottom w:val="none" w:sz="0" w:space="0" w:color="auto"/>
        <w:right w:val="none" w:sz="0" w:space="0" w:color="auto"/>
      </w:divBdr>
      <w:divsChild>
        <w:div w:id="195194877">
          <w:marLeft w:val="0"/>
          <w:marRight w:val="0"/>
          <w:marTop w:val="0"/>
          <w:marBottom w:val="0"/>
          <w:divBdr>
            <w:top w:val="none" w:sz="0" w:space="0" w:color="auto"/>
            <w:left w:val="none" w:sz="0" w:space="0" w:color="auto"/>
            <w:bottom w:val="none" w:sz="0" w:space="0" w:color="auto"/>
            <w:right w:val="none" w:sz="0" w:space="0" w:color="auto"/>
          </w:divBdr>
          <w:divsChild>
            <w:div w:id="759328015">
              <w:marLeft w:val="0"/>
              <w:marRight w:val="0"/>
              <w:marTop w:val="0"/>
              <w:marBottom w:val="0"/>
              <w:divBdr>
                <w:top w:val="none" w:sz="0" w:space="0" w:color="auto"/>
                <w:left w:val="none" w:sz="0" w:space="0" w:color="auto"/>
                <w:bottom w:val="none" w:sz="0" w:space="0" w:color="auto"/>
                <w:right w:val="none" w:sz="0" w:space="0" w:color="auto"/>
              </w:divBdr>
              <w:divsChild>
                <w:div w:id="1287928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250710">
      <w:bodyDiv w:val="1"/>
      <w:marLeft w:val="0"/>
      <w:marRight w:val="0"/>
      <w:marTop w:val="0"/>
      <w:marBottom w:val="0"/>
      <w:divBdr>
        <w:top w:val="none" w:sz="0" w:space="0" w:color="auto"/>
        <w:left w:val="none" w:sz="0" w:space="0" w:color="auto"/>
        <w:bottom w:val="none" w:sz="0" w:space="0" w:color="auto"/>
        <w:right w:val="none" w:sz="0" w:space="0" w:color="auto"/>
      </w:divBdr>
      <w:divsChild>
        <w:div w:id="804854238">
          <w:marLeft w:val="0"/>
          <w:marRight w:val="0"/>
          <w:marTop w:val="0"/>
          <w:marBottom w:val="0"/>
          <w:divBdr>
            <w:top w:val="none" w:sz="0" w:space="0" w:color="auto"/>
            <w:left w:val="none" w:sz="0" w:space="0" w:color="auto"/>
            <w:bottom w:val="none" w:sz="0" w:space="0" w:color="auto"/>
            <w:right w:val="none" w:sz="0" w:space="0" w:color="auto"/>
          </w:divBdr>
          <w:divsChild>
            <w:div w:id="761950617">
              <w:marLeft w:val="0"/>
              <w:marRight w:val="0"/>
              <w:marTop w:val="0"/>
              <w:marBottom w:val="0"/>
              <w:divBdr>
                <w:top w:val="none" w:sz="0" w:space="0" w:color="auto"/>
                <w:left w:val="none" w:sz="0" w:space="0" w:color="auto"/>
                <w:bottom w:val="none" w:sz="0" w:space="0" w:color="auto"/>
                <w:right w:val="none" w:sz="0" w:space="0" w:color="auto"/>
              </w:divBdr>
              <w:divsChild>
                <w:div w:id="1104156918">
                  <w:marLeft w:val="0"/>
                  <w:marRight w:val="0"/>
                  <w:marTop w:val="0"/>
                  <w:marBottom w:val="0"/>
                  <w:divBdr>
                    <w:top w:val="none" w:sz="0" w:space="0" w:color="auto"/>
                    <w:left w:val="none" w:sz="0" w:space="0" w:color="auto"/>
                    <w:bottom w:val="none" w:sz="0" w:space="0" w:color="auto"/>
                    <w:right w:val="none" w:sz="0" w:space="0" w:color="auto"/>
                  </w:divBdr>
                  <w:divsChild>
                    <w:div w:id="387075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6942657">
      <w:bodyDiv w:val="1"/>
      <w:marLeft w:val="0"/>
      <w:marRight w:val="0"/>
      <w:marTop w:val="0"/>
      <w:marBottom w:val="0"/>
      <w:divBdr>
        <w:top w:val="none" w:sz="0" w:space="0" w:color="auto"/>
        <w:left w:val="none" w:sz="0" w:space="0" w:color="auto"/>
        <w:bottom w:val="none" w:sz="0" w:space="0" w:color="auto"/>
        <w:right w:val="none" w:sz="0" w:space="0" w:color="auto"/>
      </w:divBdr>
    </w:div>
    <w:div w:id="1815101177">
      <w:bodyDiv w:val="1"/>
      <w:marLeft w:val="0"/>
      <w:marRight w:val="0"/>
      <w:marTop w:val="0"/>
      <w:marBottom w:val="0"/>
      <w:divBdr>
        <w:top w:val="none" w:sz="0" w:space="0" w:color="auto"/>
        <w:left w:val="none" w:sz="0" w:space="0" w:color="auto"/>
        <w:bottom w:val="none" w:sz="0" w:space="0" w:color="auto"/>
        <w:right w:val="none" w:sz="0" w:space="0" w:color="auto"/>
      </w:divBdr>
    </w:div>
    <w:div w:id="1823036996">
      <w:bodyDiv w:val="1"/>
      <w:marLeft w:val="0"/>
      <w:marRight w:val="0"/>
      <w:marTop w:val="0"/>
      <w:marBottom w:val="0"/>
      <w:divBdr>
        <w:top w:val="none" w:sz="0" w:space="0" w:color="auto"/>
        <w:left w:val="none" w:sz="0" w:space="0" w:color="auto"/>
        <w:bottom w:val="none" w:sz="0" w:space="0" w:color="auto"/>
        <w:right w:val="none" w:sz="0" w:space="0" w:color="auto"/>
      </w:divBdr>
    </w:div>
    <w:div w:id="1823158687">
      <w:bodyDiv w:val="1"/>
      <w:marLeft w:val="0"/>
      <w:marRight w:val="0"/>
      <w:marTop w:val="0"/>
      <w:marBottom w:val="0"/>
      <w:divBdr>
        <w:top w:val="none" w:sz="0" w:space="0" w:color="auto"/>
        <w:left w:val="none" w:sz="0" w:space="0" w:color="auto"/>
        <w:bottom w:val="none" w:sz="0" w:space="0" w:color="auto"/>
        <w:right w:val="none" w:sz="0" w:space="0" w:color="auto"/>
      </w:divBdr>
    </w:div>
    <w:div w:id="1843467300">
      <w:bodyDiv w:val="1"/>
      <w:marLeft w:val="0"/>
      <w:marRight w:val="0"/>
      <w:marTop w:val="0"/>
      <w:marBottom w:val="0"/>
      <w:divBdr>
        <w:top w:val="none" w:sz="0" w:space="0" w:color="auto"/>
        <w:left w:val="none" w:sz="0" w:space="0" w:color="auto"/>
        <w:bottom w:val="none" w:sz="0" w:space="0" w:color="auto"/>
        <w:right w:val="none" w:sz="0" w:space="0" w:color="auto"/>
      </w:divBdr>
      <w:divsChild>
        <w:div w:id="1693065855">
          <w:marLeft w:val="0"/>
          <w:marRight w:val="0"/>
          <w:marTop w:val="0"/>
          <w:marBottom w:val="0"/>
          <w:divBdr>
            <w:top w:val="none" w:sz="0" w:space="0" w:color="auto"/>
            <w:left w:val="none" w:sz="0" w:space="0" w:color="auto"/>
            <w:bottom w:val="none" w:sz="0" w:space="0" w:color="auto"/>
            <w:right w:val="none" w:sz="0" w:space="0" w:color="auto"/>
          </w:divBdr>
          <w:divsChild>
            <w:div w:id="1890265677">
              <w:marLeft w:val="0"/>
              <w:marRight w:val="0"/>
              <w:marTop w:val="0"/>
              <w:marBottom w:val="0"/>
              <w:divBdr>
                <w:top w:val="none" w:sz="0" w:space="0" w:color="auto"/>
                <w:left w:val="none" w:sz="0" w:space="0" w:color="auto"/>
                <w:bottom w:val="none" w:sz="0" w:space="0" w:color="auto"/>
                <w:right w:val="none" w:sz="0" w:space="0" w:color="auto"/>
              </w:divBdr>
              <w:divsChild>
                <w:div w:id="793209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8640441">
      <w:bodyDiv w:val="1"/>
      <w:marLeft w:val="0"/>
      <w:marRight w:val="0"/>
      <w:marTop w:val="0"/>
      <w:marBottom w:val="0"/>
      <w:divBdr>
        <w:top w:val="none" w:sz="0" w:space="0" w:color="auto"/>
        <w:left w:val="none" w:sz="0" w:space="0" w:color="auto"/>
        <w:bottom w:val="none" w:sz="0" w:space="0" w:color="auto"/>
        <w:right w:val="none" w:sz="0" w:space="0" w:color="auto"/>
      </w:divBdr>
      <w:divsChild>
        <w:div w:id="979656240">
          <w:marLeft w:val="0"/>
          <w:marRight w:val="0"/>
          <w:marTop w:val="0"/>
          <w:marBottom w:val="0"/>
          <w:divBdr>
            <w:top w:val="none" w:sz="0" w:space="0" w:color="auto"/>
            <w:left w:val="none" w:sz="0" w:space="0" w:color="auto"/>
            <w:bottom w:val="none" w:sz="0" w:space="0" w:color="auto"/>
            <w:right w:val="none" w:sz="0" w:space="0" w:color="auto"/>
          </w:divBdr>
          <w:divsChild>
            <w:div w:id="1503474036">
              <w:marLeft w:val="0"/>
              <w:marRight w:val="0"/>
              <w:marTop w:val="0"/>
              <w:marBottom w:val="0"/>
              <w:divBdr>
                <w:top w:val="none" w:sz="0" w:space="0" w:color="auto"/>
                <w:left w:val="none" w:sz="0" w:space="0" w:color="auto"/>
                <w:bottom w:val="none" w:sz="0" w:space="0" w:color="auto"/>
                <w:right w:val="none" w:sz="0" w:space="0" w:color="auto"/>
              </w:divBdr>
              <w:divsChild>
                <w:div w:id="1165903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6699407">
      <w:bodyDiv w:val="1"/>
      <w:marLeft w:val="0"/>
      <w:marRight w:val="0"/>
      <w:marTop w:val="0"/>
      <w:marBottom w:val="0"/>
      <w:divBdr>
        <w:top w:val="none" w:sz="0" w:space="0" w:color="auto"/>
        <w:left w:val="none" w:sz="0" w:space="0" w:color="auto"/>
        <w:bottom w:val="none" w:sz="0" w:space="0" w:color="auto"/>
        <w:right w:val="none" w:sz="0" w:space="0" w:color="auto"/>
      </w:divBdr>
    </w:div>
    <w:div w:id="1879590045">
      <w:bodyDiv w:val="1"/>
      <w:marLeft w:val="0"/>
      <w:marRight w:val="0"/>
      <w:marTop w:val="0"/>
      <w:marBottom w:val="0"/>
      <w:divBdr>
        <w:top w:val="none" w:sz="0" w:space="0" w:color="auto"/>
        <w:left w:val="none" w:sz="0" w:space="0" w:color="auto"/>
        <w:bottom w:val="none" w:sz="0" w:space="0" w:color="auto"/>
        <w:right w:val="none" w:sz="0" w:space="0" w:color="auto"/>
      </w:divBdr>
      <w:divsChild>
        <w:div w:id="2060781268">
          <w:marLeft w:val="0"/>
          <w:marRight w:val="0"/>
          <w:marTop w:val="0"/>
          <w:marBottom w:val="0"/>
          <w:divBdr>
            <w:top w:val="none" w:sz="0" w:space="0" w:color="auto"/>
            <w:left w:val="none" w:sz="0" w:space="0" w:color="auto"/>
            <w:bottom w:val="none" w:sz="0" w:space="0" w:color="auto"/>
            <w:right w:val="none" w:sz="0" w:space="0" w:color="auto"/>
          </w:divBdr>
          <w:divsChild>
            <w:div w:id="1080102272">
              <w:marLeft w:val="0"/>
              <w:marRight w:val="0"/>
              <w:marTop w:val="0"/>
              <w:marBottom w:val="0"/>
              <w:divBdr>
                <w:top w:val="none" w:sz="0" w:space="0" w:color="auto"/>
                <w:left w:val="none" w:sz="0" w:space="0" w:color="auto"/>
                <w:bottom w:val="none" w:sz="0" w:space="0" w:color="auto"/>
                <w:right w:val="none" w:sz="0" w:space="0" w:color="auto"/>
              </w:divBdr>
              <w:divsChild>
                <w:div w:id="1140028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8687027">
      <w:bodyDiv w:val="1"/>
      <w:marLeft w:val="0"/>
      <w:marRight w:val="0"/>
      <w:marTop w:val="0"/>
      <w:marBottom w:val="0"/>
      <w:divBdr>
        <w:top w:val="none" w:sz="0" w:space="0" w:color="auto"/>
        <w:left w:val="none" w:sz="0" w:space="0" w:color="auto"/>
        <w:bottom w:val="none" w:sz="0" w:space="0" w:color="auto"/>
        <w:right w:val="none" w:sz="0" w:space="0" w:color="auto"/>
      </w:divBdr>
    </w:div>
    <w:div w:id="1894079846">
      <w:bodyDiv w:val="1"/>
      <w:marLeft w:val="0"/>
      <w:marRight w:val="0"/>
      <w:marTop w:val="0"/>
      <w:marBottom w:val="0"/>
      <w:divBdr>
        <w:top w:val="none" w:sz="0" w:space="0" w:color="auto"/>
        <w:left w:val="none" w:sz="0" w:space="0" w:color="auto"/>
        <w:bottom w:val="none" w:sz="0" w:space="0" w:color="auto"/>
        <w:right w:val="none" w:sz="0" w:space="0" w:color="auto"/>
      </w:divBdr>
    </w:div>
    <w:div w:id="1895042386">
      <w:bodyDiv w:val="1"/>
      <w:marLeft w:val="0"/>
      <w:marRight w:val="0"/>
      <w:marTop w:val="0"/>
      <w:marBottom w:val="0"/>
      <w:divBdr>
        <w:top w:val="none" w:sz="0" w:space="0" w:color="auto"/>
        <w:left w:val="none" w:sz="0" w:space="0" w:color="auto"/>
        <w:bottom w:val="none" w:sz="0" w:space="0" w:color="auto"/>
        <w:right w:val="none" w:sz="0" w:space="0" w:color="auto"/>
      </w:divBdr>
    </w:div>
    <w:div w:id="1904678339">
      <w:bodyDiv w:val="1"/>
      <w:marLeft w:val="0"/>
      <w:marRight w:val="0"/>
      <w:marTop w:val="0"/>
      <w:marBottom w:val="0"/>
      <w:divBdr>
        <w:top w:val="none" w:sz="0" w:space="0" w:color="auto"/>
        <w:left w:val="none" w:sz="0" w:space="0" w:color="auto"/>
        <w:bottom w:val="none" w:sz="0" w:space="0" w:color="auto"/>
        <w:right w:val="none" w:sz="0" w:space="0" w:color="auto"/>
      </w:divBdr>
    </w:div>
    <w:div w:id="1906916453">
      <w:bodyDiv w:val="1"/>
      <w:marLeft w:val="0"/>
      <w:marRight w:val="0"/>
      <w:marTop w:val="0"/>
      <w:marBottom w:val="0"/>
      <w:divBdr>
        <w:top w:val="none" w:sz="0" w:space="0" w:color="auto"/>
        <w:left w:val="none" w:sz="0" w:space="0" w:color="auto"/>
        <w:bottom w:val="none" w:sz="0" w:space="0" w:color="auto"/>
        <w:right w:val="none" w:sz="0" w:space="0" w:color="auto"/>
      </w:divBdr>
    </w:div>
    <w:div w:id="1915312262">
      <w:bodyDiv w:val="1"/>
      <w:marLeft w:val="0"/>
      <w:marRight w:val="0"/>
      <w:marTop w:val="0"/>
      <w:marBottom w:val="0"/>
      <w:divBdr>
        <w:top w:val="none" w:sz="0" w:space="0" w:color="auto"/>
        <w:left w:val="none" w:sz="0" w:space="0" w:color="auto"/>
        <w:bottom w:val="none" w:sz="0" w:space="0" w:color="auto"/>
        <w:right w:val="none" w:sz="0" w:space="0" w:color="auto"/>
      </w:divBdr>
    </w:div>
    <w:div w:id="1928729800">
      <w:bodyDiv w:val="1"/>
      <w:marLeft w:val="0"/>
      <w:marRight w:val="0"/>
      <w:marTop w:val="0"/>
      <w:marBottom w:val="0"/>
      <w:divBdr>
        <w:top w:val="none" w:sz="0" w:space="0" w:color="auto"/>
        <w:left w:val="none" w:sz="0" w:space="0" w:color="auto"/>
        <w:bottom w:val="none" w:sz="0" w:space="0" w:color="auto"/>
        <w:right w:val="none" w:sz="0" w:space="0" w:color="auto"/>
      </w:divBdr>
    </w:div>
    <w:div w:id="1929339432">
      <w:bodyDiv w:val="1"/>
      <w:marLeft w:val="0"/>
      <w:marRight w:val="0"/>
      <w:marTop w:val="0"/>
      <w:marBottom w:val="0"/>
      <w:divBdr>
        <w:top w:val="none" w:sz="0" w:space="0" w:color="auto"/>
        <w:left w:val="none" w:sz="0" w:space="0" w:color="auto"/>
        <w:bottom w:val="none" w:sz="0" w:space="0" w:color="auto"/>
        <w:right w:val="none" w:sz="0" w:space="0" w:color="auto"/>
      </w:divBdr>
      <w:divsChild>
        <w:div w:id="1609433191">
          <w:marLeft w:val="0"/>
          <w:marRight w:val="0"/>
          <w:marTop w:val="0"/>
          <w:marBottom w:val="0"/>
          <w:divBdr>
            <w:top w:val="none" w:sz="0" w:space="0" w:color="auto"/>
            <w:left w:val="none" w:sz="0" w:space="0" w:color="auto"/>
            <w:bottom w:val="none" w:sz="0" w:space="0" w:color="auto"/>
            <w:right w:val="none" w:sz="0" w:space="0" w:color="auto"/>
          </w:divBdr>
          <w:divsChild>
            <w:div w:id="794641899">
              <w:marLeft w:val="0"/>
              <w:marRight w:val="0"/>
              <w:marTop w:val="0"/>
              <w:marBottom w:val="0"/>
              <w:divBdr>
                <w:top w:val="none" w:sz="0" w:space="0" w:color="auto"/>
                <w:left w:val="none" w:sz="0" w:space="0" w:color="auto"/>
                <w:bottom w:val="none" w:sz="0" w:space="0" w:color="auto"/>
                <w:right w:val="none" w:sz="0" w:space="0" w:color="auto"/>
              </w:divBdr>
              <w:divsChild>
                <w:div w:id="734661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120402">
      <w:bodyDiv w:val="1"/>
      <w:marLeft w:val="0"/>
      <w:marRight w:val="0"/>
      <w:marTop w:val="0"/>
      <w:marBottom w:val="0"/>
      <w:divBdr>
        <w:top w:val="none" w:sz="0" w:space="0" w:color="auto"/>
        <w:left w:val="none" w:sz="0" w:space="0" w:color="auto"/>
        <w:bottom w:val="none" w:sz="0" w:space="0" w:color="auto"/>
        <w:right w:val="none" w:sz="0" w:space="0" w:color="auto"/>
      </w:divBdr>
    </w:div>
    <w:div w:id="1963488423">
      <w:bodyDiv w:val="1"/>
      <w:marLeft w:val="0"/>
      <w:marRight w:val="0"/>
      <w:marTop w:val="0"/>
      <w:marBottom w:val="0"/>
      <w:divBdr>
        <w:top w:val="none" w:sz="0" w:space="0" w:color="auto"/>
        <w:left w:val="none" w:sz="0" w:space="0" w:color="auto"/>
        <w:bottom w:val="none" w:sz="0" w:space="0" w:color="auto"/>
        <w:right w:val="none" w:sz="0" w:space="0" w:color="auto"/>
      </w:divBdr>
    </w:div>
    <w:div w:id="1991253609">
      <w:bodyDiv w:val="1"/>
      <w:marLeft w:val="0"/>
      <w:marRight w:val="0"/>
      <w:marTop w:val="0"/>
      <w:marBottom w:val="0"/>
      <w:divBdr>
        <w:top w:val="none" w:sz="0" w:space="0" w:color="auto"/>
        <w:left w:val="none" w:sz="0" w:space="0" w:color="auto"/>
        <w:bottom w:val="none" w:sz="0" w:space="0" w:color="auto"/>
        <w:right w:val="none" w:sz="0" w:space="0" w:color="auto"/>
      </w:divBdr>
      <w:divsChild>
        <w:div w:id="1858807350">
          <w:marLeft w:val="0"/>
          <w:marRight w:val="0"/>
          <w:marTop w:val="0"/>
          <w:marBottom w:val="0"/>
          <w:divBdr>
            <w:top w:val="none" w:sz="0" w:space="0" w:color="auto"/>
            <w:left w:val="none" w:sz="0" w:space="0" w:color="auto"/>
            <w:bottom w:val="none" w:sz="0" w:space="0" w:color="auto"/>
            <w:right w:val="none" w:sz="0" w:space="0" w:color="auto"/>
          </w:divBdr>
          <w:divsChild>
            <w:div w:id="1069882590">
              <w:marLeft w:val="0"/>
              <w:marRight w:val="0"/>
              <w:marTop w:val="0"/>
              <w:marBottom w:val="0"/>
              <w:divBdr>
                <w:top w:val="none" w:sz="0" w:space="0" w:color="auto"/>
                <w:left w:val="none" w:sz="0" w:space="0" w:color="auto"/>
                <w:bottom w:val="none" w:sz="0" w:space="0" w:color="auto"/>
                <w:right w:val="none" w:sz="0" w:space="0" w:color="auto"/>
              </w:divBdr>
              <w:divsChild>
                <w:div w:id="1295258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5892375">
      <w:bodyDiv w:val="1"/>
      <w:marLeft w:val="0"/>
      <w:marRight w:val="0"/>
      <w:marTop w:val="0"/>
      <w:marBottom w:val="0"/>
      <w:divBdr>
        <w:top w:val="none" w:sz="0" w:space="0" w:color="auto"/>
        <w:left w:val="none" w:sz="0" w:space="0" w:color="auto"/>
        <w:bottom w:val="none" w:sz="0" w:space="0" w:color="auto"/>
        <w:right w:val="none" w:sz="0" w:space="0" w:color="auto"/>
      </w:divBdr>
      <w:divsChild>
        <w:div w:id="814834651">
          <w:marLeft w:val="0"/>
          <w:marRight w:val="0"/>
          <w:marTop w:val="0"/>
          <w:marBottom w:val="0"/>
          <w:divBdr>
            <w:top w:val="none" w:sz="0" w:space="0" w:color="auto"/>
            <w:left w:val="none" w:sz="0" w:space="0" w:color="auto"/>
            <w:bottom w:val="none" w:sz="0" w:space="0" w:color="auto"/>
            <w:right w:val="none" w:sz="0" w:space="0" w:color="auto"/>
          </w:divBdr>
          <w:divsChild>
            <w:div w:id="250041281">
              <w:marLeft w:val="0"/>
              <w:marRight w:val="0"/>
              <w:marTop w:val="0"/>
              <w:marBottom w:val="0"/>
              <w:divBdr>
                <w:top w:val="none" w:sz="0" w:space="0" w:color="auto"/>
                <w:left w:val="none" w:sz="0" w:space="0" w:color="auto"/>
                <w:bottom w:val="none" w:sz="0" w:space="0" w:color="auto"/>
                <w:right w:val="none" w:sz="0" w:space="0" w:color="auto"/>
              </w:divBdr>
              <w:divsChild>
                <w:div w:id="816068238">
                  <w:marLeft w:val="0"/>
                  <w:marRight w:val="0"/>
                  <w:marTop w:val="0"/>
                  <w:marBottom w:val="0"/>
                  <w:divBdr>
                    <w:top w:val="none" w:sz="0" w:space="0" w:color="auto"/>
                    <w:left w:val="none" w:sz="0" w:space="0" w:color="auto"/>
                    <w:bottom w:val="none" w:sz="0" w:space="0" w:color="auto"/>
                    <w:right w:val="none" w:sz="0" w:space="0" w:color="auto"/>
                  </w:divBdr>
                  <w:divsChild>
                    <w:div w:id="1095174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3141126">
      <w:bodyDiv w:val="1"/>
      <w:marLeft w:val="0"/>
      <w:marRight w:val="0"/>
      <w:marTop w:val="0"/>
      <w:marBottom w:val="0"/>
      <w:divBdr>
        <w:top w:val="none" w:sz="0" w:space="0" w:color="auto"/>
        <w:left w:val="none" w:sz="0" w:space="0" w:color="auto"/>
        <w:bottom w:val="none" w:sz="0" w:space="0" w:color="auto"/>
        <w:right w:val="none" w:sz="0" w:space="0" w:color="auto"/>
      </w:divBdr>
      <w:divsChild>
        <w:div w:id="1626307699">
          <w:marLeft w:val="0"/>
          <w:marRight w:val="0"/>
          <w:marTop w:val="0"/>
          <w:marBottom w:val="0"/>
          <w:divBdr>
            <w:top w:val="none" w:sz="0" w:space="0" w:color="auto"/>
            <w:left w:val="none" w:sz="0" w:space="0" w:color="auto"/>
            <w:bottom w:val="none" w:sz="0" w:space="0" w:color="auto"/>
            <w:right w:val="none" w:sz="0" w:space="0" w:color="auto"/>
          </w:divBdr>
          <w:divsChild>
            <w:div w:id="1277523108">
              <w:marLeft w:val="0"/>
              <w:marRight w:val="0"/>
              <w:marTop w:val="0"/>
              <w:marBottom w:val="0"/>
              <w:divBdr>
                <w:top w:val="none" w:sz="0" w:space="0" w:color="auto"/>
                <w:left w:val="none" w:sz="0" w:space="0" w:color="auto"/>
                <w:bottom w:val="none" w:sz="0" w:space="0" w:color="auto"/>
                <w:right w:val="none" w:sz="0" w:space="0" w:color="auto"/>
              </w:divBdr>
              <w:divsChild>
                <w:div w:id="192621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4763246">
      <w:bodyDiv w:val="1"/>
      <w:marLeft w:val="0"/>
      <w:marRight w:val="0"/>
      <w:marTop w:val="0"/>
      <w:marBottom w:val="0"/>
      <w:divBdr>
        <w:top w:val="none" w:sz="0" w:space="0" w:color="auto"/>
        <w:left w:val="none" w:sz="0" w:space="0" w:color="auto"/>
        <w:bottom w:val="none" w:sz="0" w:space="0" w:color="auto"/>
        <w:right w:val="none" w:sz="0" w:space="0" w:color="auto"/>
      </w:divBdr>
      <w:divsChild>
        <w:div w:id="22943218">
          <w:marLeft w:val="0"/>
          <w:marRight w:val="0"/>
          <w:marTop w:val="0"/>
          <w:marBottom w:val="0"/>
          <w:divBdr>
            <w:top w:val="none" w:sz="0" w:space="0" w:color="auto"/>
            <w:left w:val="none" w:sz="0" w:space="0" w:color="auto"/>
            <w:bottom w:val="none" w:sz="0" w:space="0" w:color="auto"/>
            <w:right w:val="none" w:sz="0" w:space="0" w:color="auto"/>
          </w:divBdr>
          <w:divsChild>
            <w:div w:id="1961305547">
              <w:marLeft w:val="0"/>
              <w:marRight w:val="0"/>
              <w:marTop w:val="0"/>
              <w:marBottom w:val="0"/>
              <w:divBdr>
                <w:top w:val="none" w:sz="0" w:space="0" w:color="auto"/>
                <w:left w:val="none" w:sz="0" w:space="0" w:color="auto"/>
                <w:bottom w:val="none" w:sz="0" w:space="0" w:color="auto"/>
                <w:right w:val="none" w:sz="0" w:space="0" w:color="auto"/>
              </w:divBdr>
              <w:divsChild>
                <w:div w:id="1413241048">
                  <w:marLeft w:val="0"/>
                  <w:marRight w:val="0"/>
                  <w:marTop w:val="0"/>
                  <w:marBottom w:val="0"/>
                  <w:divBdr>
                    <w:top w:val="none" w:sz="0" w:space="0" w:color="auto"/>
                    <w:left w:val="none" w:sz="0" w:space="0" w:color="auto"/>
                    <w:bottom w:val="none" w:sz="0" w:space="0" w:color="auto"/>
                    <w:right w:val="none" w:sz="0" w:space="0" w:color="auto"/>
                  </w:divBdr>
                  <w:divsChild>
                    <w:div w:id="155459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5575432">
      <w:bodyDiv w:val="1"/>
      <w:marLeft w:val="0"/>
      <w:marRight w:val="0"/>
      <w:marTop w:val="0"/>
      <w:marBottom w:val="0"/>
      <w:divBdr>
        <w:top w:val="none" w:sz="0" w:space="0" w:color="auto"/>
        <w:left w:val="none" w:sz="0" w:space="0" w:color="auto"/>
        <w:bottom w:val="none" w:sz="0" w:space="0" w:color="auto"/>
        <w:right w:val="none" w:sz="0" w:space="0" w:color="auto"/>
      </w:divBdr>
      <w:divsChild>
        <w:div w:id="828255258">
          <w:marLeft w:val="0"/>
          <w:marRight w:val="0"/>
          <w:marTop w:val="0"/>
          <w:marBottom w:val="0"/>
          <w:divBdr>
            <w:top w:val="none" w:sz="0" w:space="0" w:color="auto"/>
            <w:left w:val="none" w:sz="0" w:space="0" w:color="auto"/>
            <w:bottom w:val="none" w:sz="0" w:space="0" w:color="auto"/>
            <w:right w:val="none" w:sz="0" w:space="0" w:color="auto"/>
          </w:divBdr>
          <w:divsChild>
            <w:div w:id="110900329">
              <w:marLeft w:val="0"/>
              <w:marRight w:val="0"/>
              <w:marTop w:val="0"/>
              <w:marBottom w:val="0"/>
              <w:divBdr>
                <w:top w:val="none" w:sz="0" w:space="0" w:color="auto"/>
                <w:left w:val="none" w:sz="0" w:space="0" w:color="auto"/>
                <w:bottom w:val="none" w:sz="0" w:space="0" w:color="auto"/>
                <w:right w:val="none" w:sz="0" w:space="0" w:color="auto"/>
              </w:divBdr>
              <w:divsChild>
                <w:div w:id="1041629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040965">
      <w:bodyDiv w:val="1"/>
      <w:marLeft w:val="0"/>
      <w:marRight w:val="0"/>
      <w:marTop w:val="0"/>
      <w:marBottom w:val="0"/>
      <w:divBdr>
        <w:top w:val="none" w:sz="0" w:space="0" w:color="auto"/>
        <w:left w:val="none" w:sz="0" w:space="0" w:color="auto"/>
        <w:bottom w:val="none" w:sz="0" w:space="0" w:color="auto"/>
        <w:right w:val="none" w:sz="0" w:space="0" w:color="auto"/>
      </w:divBdr>
    </w:div>
    <w:div w:id="2068609151">
      <w:bodyDiv w:val="1"/>
      <w:marLeft w:val="0"/>
      <w:marRight w:val="0"/>
      <w:marTop w:val="0"/>
      <w:marBottom w:val="0"/>
      <w:divBdr>
        <w:top w:val="none" w:sz="0" w:space="0" w:color="auto"/>
        <w:left w:val="none" w:sz="0" w:space="0" w:color="auto"/>
        <w:bottom w:val="none" w:sz="0" w:space="0" w:color="auto"/>
        <w:right w:val="none" w:sz="0" w:space="0" w:color="auto"/>
      </w:divBdr>
      <w:divsChild>
        <w:div w:id="250042170">
          <w:marLeft w:val="0"/>
          <w:marRight w:val="0"/>
          <w:marTop w:val="0"/>
          <w:marBottom w:val="0"/>
          <w:divBdr>
            <w:top w:val="none" w:sz="0" w:space="0" w:color="auto"/>
            <w:left w:val="none" w:sz="0" w:space="0" w:color="auto"/>
            <w:bottom w:val="none" w:sz="0" w:space="0" w:color="auto"/>
            <w:right w:val="none" w:sz="0" w:space="0" w:color="auto"/>
          </w:divBdr>
          <w:divsChild>
            <w:div w:id="935674668">
              <w:marLeft w:val="0"/>
              <w:marRight w:val="0"/>
              <w:marTop w:val="0"/>
              <w:marBottom w:val="0"/>
              <w:divBdr>
                <w:top w:val="none" w:sz="0" w:space="0" w:color="auto"/>
                <w:left w:val="none" w:sz="0" w:space="0" w:color="auto"/>
                <w:bottom w:val="none" w:sz="0" w:space="0" w:color="auto"/>
                <w:right w:val="none" w:sz="0" w:space="0" w:color="auto"/>
              </w:divBdr>
              <w:divsChild>
                <w:div w:id="174680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534329">
      <w:bodyDiv w:val="1"/>
      <w:marLeft w:val="0"/>
      <w:marRight w:val="0"/>
      <w:marTop w:val="0"/>
      <w:marBottom w:val="0"/>
      <w:divBdr>
        <w:top w:val="none" w:sz="0" w:space="0" w:color="auto"/>
        <w:left w:val="none" w:sz="0" w:space="0" w:color="auto"/>
        <w:bottom w:val="none" w:sz="0" w:space="0" w:color="auto"/>
        <w:right w:val="none" w:sz="0" w:space="0" w:color="auto"/>
      </w:divBdr>
      <w:divsChild>
        <w:div w:id="1773697540">
          <w:marLeft w:val="0"/>
          <w:marRight w:val="0"/>
          <w:marTop w:val="0"/>
          <w:marBottom w:val="0"/>
          <w:divBdr>
            <w:top w:val="none" w:sz="0" w:space="0" w:color="auto"/>
            <w:left w:val="none" w:sz="0" w:space="0" w:color="auto"/>
            <w:bottom w:val="none" w:sz="0" w:space="0" w:color="auto"/>
            <w:right w:val="none" w:sz="0" w:space="0" w:color="auto"/>
          </w:divBdr>
        </w:div>
        <w:div w:id="609822962">
          <w:marLeft w:val="0"/>
          <w:marRight w:val="0"/>
          <w:marTop w:val="0"/>
          <w:marBottom w:val="0"/>
          <w:divBdr>
            <w:top w:val="none" w:sz="0" w:space="0" w:color="auto"/>
            <w:left w:val="none" w:sz="0" w:space="0" w:color="auto"/>
            <w:bottom w:val="none" w:sz="0" w:space="0" w:color="auto"/>
            <w:right w:val="none" w:sz="0" w:space="0" w:color="auto"/>
          </w:divBdr>
        </w:div>
      </w:divsChild>
    </w:div>
    <w:div w:id="2082942917">
      <w:bodyDiv w:val="1"/>
      <w:marLeft w:val="0"/>
      <w:marRight w:val="0"/>
      <w:marTop w:val="0"/>
      <w:marBottom w:val="0"/>
      <w:divBdr>
        <w:top w:val="none" w:sz="0" w:space="0" w:color="auto"/>
        <w:left w:val="none" w:sz="0" w:space="0" w:color="auto"/>
        <w:bottom w:val="none" w:sz="0" w:space="0" w:color="auto"/>
        <w:right w:val="none" w:sz="0" w:space="0" w:color="auto"/>
      </w:divBdr>
    </w:div>
    <w:div w:id="2110274181">
      <w:bodyDiv w:val="1"/>
      <w:marLeft w:val="0"/>
      <w:marRight w:val="0"/>
      <w:marTop w:val="0"/>
      <w:marBottom w:val="0"/>
      <w:divBdr>
        <w:top w:val="none" w:sz="0" w:space="0" w:color="auto"/>
        <w:left w:val="none" w:sz="0" w:space="0" w:color="auto"/>
        <w:bottom w:val="none" w:sz="0" w:space="0" w:color="auto"/>
        <w:right w:val="none" w:sz="0" w:space="0" w:color="auto"/>
      </w:divBdr>
      <w:divsChild>
        <w:div w:id="2047019739">
          <w:marLeft w:val="0"/>
          <w:marRight w:val="0"/>
          <w:marTop w:val="0"/>
          <w:marBottom w:val="0"/>
          <w:divBdr>
            <w:top w:val="none" w:sz="0" w:space="0" w:color="auto"/>
            <w:left w:val="none" w:sz="0" w:space="0" w:color="auto"/>
            <w:bottom w:val="none" w:sz="0" w:space="0" w:color="auto"/>
            <w:right w:val="none" w:sz="0" w:space="0" w:color="auto"/>
          </w:divBdr>
          <w:divsChild>
            <w:div w:id="601062946">
              <w:marLeft w:val="0"/>
              <w:marRight w:val="0"/>
              <w:marTop w:val="0"/>
              <w:marBottom w:val="0"/>
              <w:divBdr>
                <w:top w:val="none" w:sz="0" w:space="0" w:color="auto"/>
                <w:left w:val="none" w:sz="0" w:space="0" w:color="auto"/>
                <w:bottom w:val="none" w:sz="0" w:space="0" w:color="auto"/>
                <w:right w:val="none" w:sz="0" w:space="0" w:color="auto"/>
              </w:divBdr>
              <w:divsChild>
                <w:div w:id="849486131">
                  <w:marLeft w:val="0"/>
                  <w:marRight w:val="0"/>
                  <w:marTop w:val="0"/>
                  <w:marBottom w:val="0"/>
                  <w:divBdr>
                    <w:top w:val="none" w:sz="0" w:space="0" w:color="auto"/>
                    <w:left w:val="none" w:sz="0" w:space="0" w:color="auto"/>
                    <w:bottom w:val="none" w:sz="0" w:space="0" w:color="auto"/>
                    <w:right w:val="none" w:sz="0" w:space="0" w:color="auto"/>
                  </w:divBdr>
                  <w:divsChild>
                    <w:div w:id="1299192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6965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uk/government/statistics/english-indices-of-deprivation-2015" TargetMode="External"/><Relationship Id="rId5" Type="http://schemas.openxmlformats.org/officeDocument/2006/relationships/hyperlink" Target="http://www.educationengland.org.uk/documents/pdfs/2004-five-year-strategy.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599</TotalTime>
  <Pages>10</Pages>
  <Words>2841</Words>
  <Characters>16194</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Tahseen Akhtar (1907552)</dc:creator>
  <cp:keywords/>
  <dc:description/>
  <cp:lastModifiedBy>Tahseen Akhtar (1907552)</cp:lastModifiedBy>
  <cp:revision>707</cp:revision>
  <dcterms:created xsi:type="dcterms:W3CDTF">2020-11-14T23:36:00Z</dcterms:created>
  <dcterms:modified xsi:type="dcterms:W3CDTF">2020-11-24T12:10:00Z</dcterms:modified>
</cp:coreProperties>
</file>