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01C2" w:rsidRPr="00654B91" w:rsidRDefault="00D701C2" w:rsidP="00D701C2">
      <w:pPr>
        <w:rPr>
          <w:sz w:val="24"/>
        </w:rPr>
      </w:pPr>
    </w:p>
    <w:p w:rsidR="00D701C2" w:rsidRDefault="00D701C2" w:rsidP="00D701C2">
      <w:pPr>
        <w:rPr>
          <w:sz w:val="24"/>
        </w:rPr>
      </w:pPr>
      <w:r w:rsidRPr="00654B91">
        <w:rPr>
          <w:sz w:val="24"/>
        </w:rPr>
        <w:t xml:space="preserve">In this </w:t>
      </w:r>
      <w:r w:rsidR="00685F8B">
        <w:rPr>
          <w:sz w:val="24"/>
        </w:rPr>
        <w:t>proposal</w:t>
      </w:r>
      <w:r w:rsidRPr="00654B91">
        <w:rPr>
          <w:sz w:val="24"/>
        </w:rPr>
        <w:t xml:space="preserve"> I am going to be </w:t>
      </w:r>
      <w:r w:rsidR="00685F8B">
        <w:rPr>
          <w:sz w:val="24"/>
        </w:rPr>
        <w:t>exploring</w:t>
      </w:r>
      <w:r w:rsidR="0035776A" w:rsidRPr="00654B91">
        <w:rPr>
          <w:sz w:val="24"/>
        </w:rPr>
        <w:t xml:space="preserve"> </w:t>
      </w:r>
      <w:r w:rsidRPr="00654B91">
        <w:rPr>
          <w:sz w:val="24"/>
        </w:rPr>
        <w:t>3 key words</w:t>
      </w:r>
      <w:r w:rsidR="00F60B87" w:rsidRPr="00654B91">
        <w:rPr>
          <w:sz w:val="24"/>
        </w:rPr>
        <w:t xml:space="preserve"> - </w:t>
      </w:r>
      <w:r w:rsidRPr="00685F8B">
        <w:rPr>
          <w:b/>
          <w:sz w:val="24"/>
        </w:rPr>
        <w:t>in</w:t>
      </w:r>
      <w:r w:rsidR="004044A7" w:rsidRPr="00685F8B">
        <w:rPr>
          <w:b/>
          <w:sz w:val="24"/>
        </w:rPr>
        <w:t>terpretation,</w:t>
      </w:r>
      <w:r w:rsidR="00B52266" w:rsidRPr="00685F8B">
        <w:rPr>
          <w:b/>
          <w:sz w:val="24"/>
        </w:rPr>
        <w:t xml:space="preserve"> co</w:t>
      </w:r>
      <w:r w:rsidR="00635716" w:rsidRPr="00685F8B">
        <w:rPr>
          <w:b/>
          <w:sz w:val="24"/>
        </w:rPr>
        <w:t>nnectivity</w:t>
      </w:r>
      <w:r w:rsidR="00635716">
        <w:rPr>
          <w:sz w:val="24"/>
        </w:rPr>
        <w:t xml:space="preserve"> and </w:t>
      </w:r>
      <w:r w:rsidR="00635716" w:rsidRPr="00685F8B">
        <w:rPr>
          <w:b/>
          <w:sz w:val="24"/>
        </w:rPr>
        <w:t>perception</w:t>
      </w:r>
      <w:r w:rsidR="00B52266">
        <w:rPr>
          <w:sz w:val="24"/>
        </w:rPr>
        <w:t xml:space="preserve"> </w:t>
      </w:r>
      <w:r w:rsidR="00635716">
        <w:rPr>
          <w:sz w:val="24"/>
        </w:rPr>
        <w:t>through colour theory</w:t>
      </w:r>
      <w:r w:rsidR="00685F8B">
        <w:rPr>
          <w:sz w:val="24"/>
        </w:rPr>
        <w:t>. I will be drawing on</w:t>
      </w:r>
      <w:r w:rsidR="00635716">
        <w:rPr>
          <w:sz w:val="24"/>
        </w:rPr>
        <w:t xml:space="preserve"> the thematic</w:t>
      </w:r>
      <w:r w:rsidR="004044A7">
        <w:rPr>
          <w:sz w:val="24"/>
        </w:rPr>
        <w:t xml:space="preserve"> of interior design </w:t>
      </w:r>
      <w:r w:rsidRPr="00654B91">
        <w:rPr>
          <w:sz w:val="24"/>
        </w:rPr>
        <w:t>as colour plays a significant part in my practice and inspires me most</w:t>
      </w:r>
      <w:r w:rsidR="00685F8B">
        <w:rPr>
          <w:sz w:val="24"/>
        </w:rPr>
        <w:t>,</w:t>
      </w:r>
      <w:r w:rsidRPr="00654B91">
        <w:rPr>
          <w:sz w:val="24"/>
        </w:rPr>
        <w:t xml:space="preserve"> which I </w:t>
      </w:r>
      <w:r w:rsidR="003B6047">
        <w:rPr>
          <w:sz w:val="24"/>
        </w:rPr>
        <w:t>will develop and explore further</w:t>
      </w:r>
      <w:r w:rsidRPr="00654B91">
        <w:rPr>
          <w:sz w:val="24"/>
        </w:rPr>
        <w:t xml:space="preserve"> in my 3</w:t>
      </w:r>
      <w:r w:rsidRPr="00654B91">
        <w:rPr>
          <w:sz w:val="24"/>
          <w:vertAlign w:val="superscript"/>
        </w:rPr>
        <w:t>rd</w:t>
      </w:r>
      <w:r w:rsidR="0035776A" w:rsidRPr="00654B91">
        <w:rPr>
          <w:sz w:val="24"/>
        </w:rPr>
        <w:t xml:space="preserve"> year. </w:t>
      </w:r>
      <w:r w:rsidRPr="00654B91">
        <w:rPr>
          <w:sz w:val="24"/>
        </w:rPr>
        <w:t xml:space="preserve">I find colour so mysterious and intriguing which is why I want to </w:t>
      </w:r>
      <w:r w:rsidR="003B6047">
        <w:rPr>
          <w:sz w:val="24"/>
        </w:rPr>
        <w:t>investigate this study</w:t>
      </w:r>
      <w:r w:rsidR="0035776A" w:rsidRPr="00654B91">
        <w:rPr>
          <w:sz w:val="24"/>
        </w:rPr>
        <w:t>. The keywords I am using are going to define my dissertation question that will arise at the end of this essay. Many different conversations, viewpoints and perceptions come away from this subject area which is also what I want to discuss.</w:t>
      </w:r>
    </w:p>
    <w:p w:rsidR="000E5FC0" w:rsidRDefault="00335DDA" w:rsidP="00D701C2">
      <w:pPr>
        <w:rPr>
          <w:sz w:val="24"/>
        </w:rPr>
      </w:pPr>
      <w:r>
        <w:rPr>
          <w:sz w:val="24"/>
        </w:rPr>
        <w:t xml:space="preserve">Sir Isaac Newton is the creator of the most significant element of colour, The Colour </w:t>
      </w:r>
      <w:r w:rsidR="00607FB5">
        <w:rPr>
          <w:sz w:val="24"/>
        </w:rPr>
        <w:t>Wheel which he developed in 1665</w:t>
      </w:r>
      <w:r>
        <w:rPr>
          <w:sz w:val="24"/>
        </w:rPr>
        <w:t>.</w:t>
      </w:r>
      <w:r w:rsidR="000E5FC0">
        <w:rPr>
          <w:sz w:val="24"/>
        </w:rPr>
        <w:t xml:space="preserve"> See below. </w:t>
      </w:r>
    </w:p>
    <w:p w:rsidR="000E5FC0" w:rsidRDefault="000E5FC0" w:rsidP="00D701C2">
      <w:pPr>
        <w:rPr>
          <w:sz w:val="24"/>
        </w:rPr>
      </w:pPr>
      <w:r>
        <w:rPr>
          <w:rFonts w:ascii="Verdana" w:hAnsi="Verdana"/>
          <w:noProof/>
          <w:color w:val="333333"/>
          <w:sz w:val="18"/>
          <w:szCs w:val="18"/>
          <w:lang w:eastAsia="en-GB"/>
        </w:rPr>
        <w:drawing>
          <wp:anchor distT="0" distB="0" distL="114300" distR="114300" simplePos="0" relativeHeight="251659264" behindDoc="0" locked="0" layoutInCell="1" allowOverlap="1">
            <wp:simplePos x="0" y="0"/>
            <wp:positionH relativeFrom="margin">
              <wp:posOffset>-635</wp:posOffset>
            </wp:positionH>
            <wp:positionV relativeFrom="page">
              <wp:posOffset>3742055</wp:posOffset>
            </wp:positionV>
            <wp:extent cx="2455545" cy="2455545"/>
            <wp:effectExtent l="0" t="0" r="1905" b="1905"/>
            <wp:wrapSquare wrapText="bothSides"/>
            <wp:docPr id="2" name="Picture 1" descr="https://www.the-scientist.com/images/March2017/founda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e-scientist.com/images/March2017/foundation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55545" cy="24555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335DDA" w:rsidRDefault="00335DDA" w:rsidP="00D701C2">
      <w:pPr>
        <w:rPr>
          <w:sz w:val="24"/>
        </w:rPr>
      </w:pPr>
      <w:r>
        <w:rPr>
          <w:sz w:val="24"/>
        </w:rPr>
        <w:t>Al</w:t>
      </w:r>
      <w:r w:rsidR="003B6047">
        <w:rPr>
          <w:sz w:val="24"/>
        </w:rPr>
        <w:t xml:space="preserve">though Newton isn’t </w:t>
      </w:r>
      <w:r>
        <w:rPr>
          <w:sz w:val="24"/>
        </w:rPr>
        <w:t xml:space="preserve">directly related to my 3 key words he is such an important thinker to the design world. </w:t>
      </w:r>
      <w:r w:rsidR="000E5FC0">
        <w:rPr>
          <w:sz w:val="24"/>
        </w:rPr>
        <w:t>He</w:t>
      </w:r>
      <w:r w:rsidRPr="00335DDA">
        <w:rPr>
          <w:sz w:val="24"/>
        </w:rPr>
        <w:t xml:space="preserve"> first passed white light through a prism and </w:t>
      </w:r>
      <w:r w:rsidR="000E5FC0">
        <w:rPr>
          <w:sz w:val="24"/>
        </w:rPr>
        <w:t>saw</w:t>
      </w:r>
      <w:r w:rsidRPr="00335DDA">
        <w:rPr>
          <w:sz w:val="24"/>
        </w:rPr>
        <w:t xml:space="preserve"> it fan out into a rainbow, he identified seven constituent colo</w:t>
      </w:r>
      <w:r w:rsidR="000E5FC0">
        <w:rPr>
          <w:sz w:val="24"/>
        </w:rPr>
        <w:t>u</w:t>
      </w:r>
      <w:r w:rsidRPr="00335DDA">
        <w:rPr>
          <w:sz w:val="24"/>
        </w:rPr>
        <w:t>rs—red, orange, yellow, green, blue, indigo, and viole</w:t>
      </w:r>
      <w:r w:rsidR="007002C8">
        <w:rPr>
          <w:sz w:val="24"/>
        </w:rPr>
        <w:t xml:space="preserve">t (Taylor: 2017) </w:t>
      </w:r>
      <w:r w:rsidR="000E5FC0">
        <w:rPr>
          <w:sz w:val="24"/>
        </w:rPr>
        <w:t xml:space="preserve"> this</w:t>
      </w:r>
      <w:r w:rsidR="006C4025">
        <w:rPr>
          <w:sz w:val="24"/>
        </w:rPr>
        <w:t xml:space="preserve"> is the colour wheel we know at present</w:t>
      </w:r>
      <w:r w:rsidR="000E5FC0">
        <w:rPr>
          <w:sz w:val="24"/>
        </w:rPr>
        <w:t>.</w:t>
      </w:r>
      <w:r w:rsidR="002454B1">
        <w:rPr>
          <w:sz w:val="24"/>
        </w:rPr>
        <w:t xml:space="preserve"> (Yves Klein)</w:t>
      </w:r>
      <w:r w:rsidR="000E5FC0">
        <w:rPr>
          <w:sz w:val="24"/>
        </w:rPr>
        <w:t xml:space="preserve"> From this the 3 sectors of colour were produced, primary, secondary and tertiary which is shown in the image below. </w:t>
      </w:r>
    </w:p>
    <w:p w:rsidR="007002C8" w:rsidRDefault="007002C8" w:rsidP="00D701C2">
      <w:pPr>
        <w:rPr>
          <w:sz w:val="24"/>
        </w:rPr>
      </w:pPr>
    </w:p>
    <w:p w:rsidR="000E5FC0" w:rsidRDefault="007002C8" w:rsidP="00D701C2">
      <w:pPr>
        <w:rPr>
          <w:sz w:val="24"/>
        </w:rPr>
      </w:pPr>
      <w:r>
        <w:rPr>
          <w:rFonts w:ascii="Arial" w:hAnsi="Arial" w:cs="Arial"/>
          <w:noProof/>
          <w:color w:val="0000FF"/>
          <w:sz w:val="27"/>
          <w:szCs w:val="27"/>
          <w:lang w:eastAsia="en-GB"/>
        </w:rPr>
        <w:drawing>
          <wp:anchor distT="0" distB="0" distL="114300" distR="114300" simplePos="0" relativeHeight="251660288" behindDoc="0" locked="0" layoutInCell="1" allowOverlap="1">
            <wp:simplePos x="0" y="0"/>
            <wp:positionH relativeFrom="margin">
              <wp:posOffset>850265</wp:posOffset>
            </wp:positionH>
            <wp:positionV relativeFrom="paragraph">
              <wp:posOffset>8255</wp:posOffset>
            </wp:positionV>
            <wp:extent cx="3891280" cy="1942465"/>
            <wp:effectExtent l="0" t="0" r="0" b="635"/>
            <wp:wrapSquare wrapText="bothSides"/>
            <wp:docPr id="4" name="Picture 3" descr="Image result for colour wheel">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lour wheel">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1280" cy="19424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0E5FC0" w:rsidRDefault="000E5FC0" w:rsidP="00D701C2">
      <w:pPr>
        <w:rPr>
          <w:sz w:val="24"/>
        </w:rPr>
      </w:pPr>
    </w:p>
    <w:p w:rsidR="00FA0ACD" w:rsidRDefault="004B53BE" w:rsidP="00D701C2">
      <w:pPr>
        <w:rPr>
          <w:sz w:val="24"/>
        </w:rPr>
      </w:pPr>
      <w:r w:rsidRPr="003B6047">
        <w:rPr>
          <w:sz w:val="24"/>
        </w:rPr>
        <w:lastRenderedPageBreak/>
        <w:t>Interpretation is the conceptual understa</w:t>
      </w:r>
      <w:r w:rsidR="00040174" w:rsidRPr="003B6047">
        <w:rPr>
          <w:sz w:val="24"/>
        </w:rPr>
        <w:t>nding that you have of something</w:t>
      </w:r>
      <w:r w:rsidRPr="003B6047">
        <w:rPr>
          <w:sz w:val="24"/>
        </w:rPr>
        <w:t>, in this case it is colour.</w:t>
      </w:r>
      <w:r w:rsidR="003B6047" w:rsidRPr="003B6047">
        <w:rPr>
          <w:sz w:val="24"/>
        </w:rPr>
        <w:t xml:space="preserve"> (Oxford Dictionary)</w:t>
      </w:r>
      <w:r w:rsidRPr="003B6047">
        <w:rPr>
          <w:sz w:val="24"/>
        </w:rPr>
        <w:t xml:space="preserve"> It is providing an op</w:t>
      </w:r>
      <w:r w:rsidR="00040174" w:rsidRPr="003B6047">
        <w:rPr>
          <w:sz w:val="24"/>
        </w:rPr>
        <w:t>inion</w:t>
      </w:r>
      <w:r w:rsidRPr="003B6047">
        <w:rPr>
          <w:sz w:val="24"/>
        </w:rPr>
        <w:t xml:space="preserve"> through the actio</w:t>
      </w:r>
      <w:r w:rsidR="00D74956">
        <w:rPr>
          <w:sz w:val="24"/>
        </w:rPr>
        <w:t>n of explaining and expression</w:t>
      </w:r>
      <w:r w:rsidRPr="003B6047">
        <w:rPr>
          <w:sz w:val="24"/>
        </w:rPr>
        <w:t xml:space="preserve">. </w:t>
      </w:r>
      <w:r w:rsidR="00040174" w:rsidRPr="003B6047">
        <w:rPr>
          <w:sz w:val="24"/>
        </w:rPr>
        <w:t xml:space="preserve">Interpreting a colour differs from one person to the next as we all see things differently for many reasons the main reason being that colours can be differed by how our brains react </w:t>
      </w:r>
      <w:r w:rsidR="00672815" w:rsidRPr="003B6047">
        <w:rPr>
          <w:sz w:val="24"/>
        </w:rPr>
        <w:t xml:space="preserve">divergently to different wavelengths of light. Our brains don’t </w:t>
      </w:r>
      <w:r w:rsidR="009539E4" w:rsidRPr="003B6047">
        <w:rPr>
          <w:sz w:val="24"/>
        </w:rPr>
        <w:t xml:space="preserve">automatically associate the same </w:t>
      </w:r>
      <w:r w:rsidR="008B5445" w:rsidRPr="003B6047">
        <w:rPr>
          <w:sz w:val="24"/>
        </w:rPr>
        <w:t xml:space="preserve">thing </w:t>
      </w:r>
      <w:r w:rsidR="009539E4" w:rsidRPr="003B6047">
        <w:rPr>
          <w:sz w:val="24"/>
        </w:rPr>
        <w:t xml:space="preserve">as each </w:t>
      </w:r>
      <w:r w:rsidR="003D5853" w:rsidRPr="003B6047">
        <w:rPr>
          <w:sz w:val="24"/>
        </w:rPr>
        <w:t xml:space="preserve">other which is a factor </w:t>
      </w:r>
      <w:r w:rsidR="008B5445" w:rsidRPr="003B6047">
        <w:rPr>
          <w:sz w:val="24"/>
        </w:rPr>
        <w:t xml:space="preserve">that </w:t>
      </w:r>
      <w:r w:rsidR="003D5853" w:rsidRPr="003B6047">
        <w:rPr>
          <w:sz w:val="24"/>
        </w:rPr>
        <w:t>I was unware of.</w:t>
      </w:r>
      <w:r w:rsidR="00427D4F" w:rsidRPr="003B6047">
        <w:rPr>
          <w:sz w:val="24"/>
        </w:rPr>
        <w:t xml:space="preserve"> </w:t>
      </w:r>
      <w:r w:rsidR="00FA0ACD" w:rsidRPr="003B6047">
        <w:rPr>
          <w:sz w:val="24"/>
        </w:rPr>
        <w:t>Colour is interpreted as a non-vocal form of communication</w:t>
      </w:r>
      <w:r w:rsidR="00427D4F" w:rsidRPr="003B6047">
        <w:rPr>
          <w:sz w:val="24"/>
        </w:rPr>
        <w:t xml:space="preserve"> meaning that it has the power to convey messages and different meanings with no words.</w:t>
      </w:r>
      <w:r w:rsidR="00427D4F">
        <w:rPr>
          <w:sz w:val="24"/>
        </w:rPr>
        <w:t xml:space="preserve"> </w:t>
      </w:r>
    </w:p>
    <w:p w:rsidR="00ED1F30" w:rsidRDefault="00887DE5" w:rsidP="00D701C2">
      <w:pPr>
        <w:rPr>
          <w:sz w:val="24"/>
        </w:rPr>
      </w:pPr>
      <w:r>
        <w:rPr>
          <w:sz w:val="24"/>
        </w:rPr>
        <w:t xml:space="preserve">Why we individually interpret colour differently is because </w:t>
      </w:r>
      <w:r w:rsidR="00685F8B">
        <w:rPr>
          <w:sz w:val="24"/>
        </w:rPr>
        <w:t xml:space="preserve">of the way </w:t>
      </w:r>
      <w:r>
        <w:rPr>
          <w:sz w:val="24"/>
        </w:rPr>
        <w:t xml:space="preserve">we </w:t>
      </w:r>
      <w:r w:rsidR="00DA1711">
        <w:rPr>
          <w:sz w:val="24"/>
        </w:rPr>
        <w:t xml:space="preserve">connect with </w:t>
      </w:r>
      <w:r w:rsidR="00685F8B">
        <w:rPr>
          <w:sz w:val="24"/>
        </w:rPr>
        <w:t>a</w:t>
      </w:r>
      <w:r w:rsidR="00DA1711">
        <w:rPr>
          <w:sz w:val="24"/>
        </w:rPr>
        <w:t xml:space="preserve"> specific colour. As an artist/designer colour definitely is an importance in my practice but also is what inspires the majority of my work so I tend to have strong obligation to notice colour everywhere I go. I believe that this quote is strongly suggesting the ideas of colour. </w:t>
      </w:r>
      <w:r>
        <w:rPr>
          <w:sz w:val="24"/>
        </w:rPr>
        <w:t xml:space="preserve">‘I see colour both as the most subjective element of design, and as a poignant metaphor of human interaction. As a transcendental expression of light, colour can be used as a means to evoke a mood beyond the realm of line or form, mass or weight.’ (Alcorn, 2005) </w:t>
      </w:r>
    </w:p>
    <w:p w:rsidR="00427D4F" w:rsidRDefault="00CE1D58" w:rsidP="00D701C2">
      <w:pPr>
        <w:rPr>
          <w:sz w:val="24"/>
        </w:rPr>
      </w:pPr>
      <w:r>
        <w:rPr>
          <w:sz w:val="24"/>
        </w:rPr>
        <w:t xml:space="preserve">Colour is a very powerful tool which is why it is important to very highly consider how it can correlate within interior space but you must be aware of unity of colours and making sure they are harmonious, as the previous quote described you have to be aware of how the colours make you feel and give the effective outcome for you and are interpreted in the right way. </w:t>
      </w:r>
    </w:p>
    <w:p w:rsidR="00AB791B" w:rsidRDefault="00AB791B" w:rsidP="00D701C2">
      <w:pPr>
        <w:rPr>
          <w:sz w:val="24"/>
        </w:rPr>
      </w:pPr>
      <w:r>
        <w:rPr>
          <w:sz w:val="24"/>
        </w:rPr>
        <w:t>French artist Yves Klein has a very high importance to the artistic world. He is most known for his ‘</w:t>
      </w:r>
      <w:r w:rsidRPr="00AB791B">
        <w:rPr>
          <w:sz w:val="24"/>
        </w:rPr>
        <w:t>blue monochrome paintings and for his audacious experiments with new techniques and new attitudes to art</w:t>
      </w:r>
      <w:r>
        <w:rPr>
          <w:sz w:val="24"/>
        </w:rPr>
        <w:t xml:space="preserve">’ (Alley, 1981). </w:t>
      </w:r>
      <w:r w:rsidR="00090535">
        <w:rPr>
          <w:sz w:val="24"/>
        </w:rPr>
        <w:t>‘</w:t>
      </w:r>
      <w:r w:rsidR="00090535" w:rsidRPr="00090535">
        <w:rPr>
          <w:sz w:val="24"/>
        </w:rPr>
        <w:t>For Klein, colo</w:t>
      </w:r>
      <w:r w:rsidR="00090535">
        <w:rPr>
          <w:sz w:val="24"/>
        </w:rPr>
        <w:t xml:space="preserve">ur, </w:t>
      </w:r>
      <w:r w:rsidR="00090535" w:rsidRPr="00090535">
        <w:rPr>
          <w:sz w:val="24"/>
        </w:rPr>
        <w:t>particular</w:t>
      </w:r>
      <w:r w:rsidR="00090535">
        <w:rPr>
          <w:sz w:val="24"/>
        </w:rPr>
        <w:t xml:space="preserve">ly the most vivid shade of blue, </w:t>
      </w:r>
      <w:r w:rsidR="00090535" w:rsidRPr="00090535">
        <w:rPr>
          <w:sz w:val="24"/>
        </w:rPr>
        <w:t>represented a kind of freedom, an antidote to what he saw as the restrictive limits imposed by lines.</w:t>
      </w:r>
      <w:r w:rsidR="00090535">
        <w:rPr>
          <w:sz w:val="24"/>
        </w:rPr>
        <w:t>’ (</w:t>
      </w:r>
      <w:proofErr w:type="spellStart"/>
      <w:r w:rsidR="00090535">
        <w:rPr>
          <w:sz w:val="24"/>
        </w:rPr>
        <w:t>Thackara</w:t>
      </w:r>
      <w:proofErr w:type="spellEnd"/>
      <w:r w:rsidR="00090535">
        <w:rPr>
          <w:sz w:val="24"/>
        </w:rPr>
        <w:t>, 2017)</w:t>
      </w:r>
    </w:p>
    <w:p w:rsidR="00ED1F30" w:rsidRDefault="00ED1F30" w:rsidP="00D701C2">
      <w:pPr>
        <w:rPr>
          <w:sz w:val="24"/>
        </w:rPr>
      </w:pPr>
      <w:r>
        <w:rPr>
          <w:sz w:val="24"/>
        </w:rPr>
        <w:t>Interiors is an area I</w:t>
      </w:r>
      <w:r w:rsidR="00A1291B">
        <w:rPr>
          <w:sz w:val="24"/>
        </w:rPr>
        <w:t xml:space="preserve"> wanted to embed into this proposal</w:t>
      </w:r>
      <w:r>
        <w:rPr>
          <w:sz w:val="24"/>
        </w:rPr>
        <w:t xml:space="preserve"> as it is my chosen pathway for my 3</w:t>
      </w:r>
      <w:r w:rsidRPr="00ED1F30">
        <w:rPr>
          <w:sz w:val="24"/>
          <w:vertAlign w:val="superscript"/>
        </w:rPr>
        <w:t>rd</w:t>
      </w:r>
      <w:r>
        <w:rPr>
          <w:sz w:val="24"/>
        </w:rPr>
        <w:t xml:space="preserve"> year. Space and composition can be very highly influenced by colour that signify their commercial uses.</w:t>
      </w:r>
      <w:r w:rsidR="00460EA3">
        <w:rPr>
          <w:sz w:val="24"/>
        </w:rPr>
        <w:t xml:space="preserve"> (Doreen Massey, </w:t>
      </w:r>
      <w:proofErr w:type="spellStart"/>
      <w:r w:rsidR="00460EA3">
        <w:rPr>
          <w:sz w:val="24"/>
        </w:rPr>
        <w:t>Bachelard</w:t>
      </w:r>
      <w:proofErr w:type="spellEnd"/>
      <w:r w:rsidR="00460EA3">
        <w:rPr>
          <w:sz w:val="24"/>
        </w:rPr>
        <w:t>, Edward T Hall)</w:t>
      </w:r>
      <w:r>
        <w:rPr>
          <w:sz w:val="24"/>
        </w:rPr>
        <w:t xml:space="preserve"> Colour choices can be strongly dominated from demands of different marketplaces and certain colour trends which tend to spur from fashion trends.</w:t>
      </w:r>
      <w:r w:rsidR="001C3707">
        <w:rPr>
          <w:sz w:val="24"/>
        </w:rPr>
        <w:t xml:space="preserve"> (Elle Décor, </w:t>
      </w:r>
      <w:proofErr w:type="spellStart"/>
      <w:r w:rsidR="001C3707">
        <w:rPr>
          <w:sz w:val="24"/>
        </w:rPr>
        <w:t>Idealhomes</w:t>
      </w:r>
      <w:proofErr w:type="spellEnd"/>
      <w:r w:rsidR="001C3707">
        <w:rPr>
          <w:sz w:val="24"/>
        </w:rPr>
        <w:t>, Vogue, Designers Guild, Chelsea Harbour, Liberty’s)</w:t>
      </w:r>
      <w:r>
        <w:rPr>
          <w:sz w:val="24"/>
        </w:rPr>
        <w:t xml:space="preserve"> This is why it is so important to remain up to date with changes in the design field and be open to different collections, themes and ideas.  </w:t>
      </w:r>
    </w:p>
    <w:p w:rsidR="002F262E" w:rsidRDefault="002F262E" w:rsidP="00D701C2">
      <w:pPr>
        <w:rPr>
          <w:sz w:val="24"/>
        </w:rPr>
      </w:pPr>
      <w:r w:rsidRPr="002F262E">
        <w:rPr>
          <w:sz w:val="24"/>
        </w:rPr>
        <w:t xml:space="preserve">This next statement comes from the thinker Doreen Massey who I decided to include in this proposal as space is what an interior is. Her book Space, Place and Gender contains a specific point relevant to the ideas behind psychological effects of colour. The extract comes from the section of the book ‘Identity and Place’. ‘An issue of whose identity we are referring to when we talk of a place called home and of the supports it may provide of stability, oneness and security. There are very different ways in which reference to place can be used in the constitution of the identity of an individual, but there is also another side to this question of the relation between place and identity. For while the notion of personal identity has been problematized and rendered increasingly complex by recent debates, the </w:t>
      </w:r>
      <w:r w:rsidRPr="002F262E">
        <w:rPr>
          <w:sz w:val="24"/>
        </w:rPr>
        <w:lastRenderedPageBreak/>
        <w:t>notion of place has remained relatively unexamined.’ (Massey, 1992) I read this extract as her saying that it all comes down to personal preferences within our own home that means we create our own judgements and decisions which are then suitable for the space we live in based on our psychological minds and how we form connections.</w:t>
      </w:r>
    </w:p>
    <w:p w:rsidR="00B9140F" w:rsidRDefault="005B22E0" w:rsidP="00D701C2">
      <w:pPr>
        <w:rPr>
          <w:sz w:val="24"/>
        </w:rPr>
      </w:pPr>
      <w:r>
        <w:rPr>
          <w:sz w:val="24"/>
        </w:rPr>
        <w:t>Although you have to stay up to date with specific trends you can to decide what is suited to you and what you connect with. From this the next keyword I am going to discuss is connectivity because why do some people love blue but others hate it, and why do some</w:t>
      </w:r>
      <w:r w:rsidR="005513A0">
        <w:rPr>
          <w:sz w:val="24"/>
        </w:rPr>
        <w:t xml:space="preserve"> people have a neutral toned house</w:t>
      </w:r>
      <w:r>
        <w:rPr>
          <w:sz w:val="24"/>
        </w:rPr>
        <w:t xml:space="preserve"> where</w:t>
      </w:r>
      <w:r w:rsidR="005513A0">
        <w:rPr>
          <w:sz w:val="24"/>
        </w:rPr>
        <w:t>as others have a dark toned house</w:t>
      </w:r>
      <w:r>
        <w:rPr>
          <w:sz w:val="24"/>
        </w:rPr>
        <w:t>. It’s all down to your own personal preferences and</w:t>
      </w:r>
      <w:r w:rsidR="005513A0">
        <w:rPr>
          <w:sz w:val="24"/>
        </w:rPr>
        <w:t xml:space="preserve"> likes and dislikes which is because of</w:t>
      </w:r>
      <w:r>
        <w:rPr>
          <w:sz w:val="24"/>
        </w:rPr>
        <w:t xml:space="preserve"> you </w:t>
      </w:r>
      <w:r w:rsidR="005513A0">
        <w:rPr>
          <w:sz w:val="24"/>
        </w:rPr>
        <w:t xml:space="preserve">allowing yourself </w:t>
      </w:r>
      <w:r>
        <w:rPr>
          <w:sz w:val="24"/>
        </w:rPr>
        <w:t>to have connections a</w:t>
      </w:r>
      <w:r w:rsidR="005513A0">
        <w:rPr>
          <w:sz w:val="24"/>
        </w:rPr>
        <w:t>nd engage with specific colours whether you realise it or not.</w:t>
      </w:r>
      <w:r w:rsidR="007D05D8">
        <w:rPr>
          <w:sz w:val="24"/>
        </w:rPr>
        <w:t xml:space="preserve"> The definition of ‘connect’ it to establish</w:t>
      </w:r>
      <w:r w:rsidR="00460EA3">
        <w:rPr>
          <w:sz w:val="24"/>
        </w:rPr>
        <w:t xml:space="preserve"> a relationship and communicate (Oxford Dictionary). </w:t>
      </w:r>
      <w:r w:rsidR="005513A0">
        <w:rPr>
          <w:sz w:val="24"/>
        </w:rPr>
        <w:t xml:space="preserve"> </w:t>
      </w:r>
    </w:p>
    <w:p w:rsidR="002454B1" w:rsidRDefault="009F7236" w:rsidP="000955FC">
      <w:pPr>
        <w:rPr>
          <w:sz w:val="24"/>
        </w:rPr>
      </w:pPr>
      <w:r>
        <w:rPr>
          <w:sz w:val="24"/>
        </w:rPr>
        <w:t xml:space="preserve">We should all be aware of the potential psychological effects of colour within the interior. How you decorate your home can be communicating a diverse variation of colour which allows your mind to engage with different emotions/moods. Although colour can impact people differently. </w:t>
      </w:r>
      <w:r w:rsidR="00B1197A">
        <w:rPr>
          <w:sz w:val="24"/>
        </w:rPr>
        <w:t>A key thinker for this topic is Angela Wright who had a ‘</w:t>
      </w:r>
      <w:r w:rsidR="00B1197A" w:rsidRPr="00B1197A">
        <w:rPr>
          <w:sz w:val="24"/>
        </w:rPr>
        <w:t>breakthrough in our understanding of colour psychology with her discoveries about how colour really works, in the late 1970s/early 1980s</w:t>
      </w:r>
      <w:r w:rsidR="00B1197A">
        <w:rPr>
          <w:sz w:val="24"/>
        </w:rPr>
        <w:t>.’ This is her theory ‘</w:t>
      </w:r>
      <w:r w:rsidR="00B1197A" w:rsidRPr="00B1197A">
        <w:rPr>
          <w:sz w:val="24"/>
        </w:rPr>
        <w:t>Having identified links between patterns of colour and patterns of human behaviour, she wrote her theory in 1984, and opened a colour consultancy in 1985, with the sole objective of testing it empirically.</w:t>
      </w:r>
      <w:r w:rsidR="00B1197A">
        <w:rPr>
          <w:sz w:val="24"/>
        </w:rPr>
        <w:t xml:space="preserve">’ </w:t>
      </w:r>
      <w:r w:rsidR="000955FC">
        <w:rPr>
          <w:sz w:val="24"/>
        </w:rPr>
        <w:t>Wrights theory involved 4 key questions that led her to this</w:t>
      </w:r>
      <w:r w:rsidR="002454B1">
        <w:rPr>
          <w:sz w:val="24"/>
        </w:rPr>
        <w:t xml:space="preserve"> summary</w:t>
      </w:r>
      <w:r w:rsidR="000955FC">
        <w:rPr>
          <w:sz w:val="24"/>
        </w:rPr>
        <w:t>. These were</w:t>
      </w:r>
      <w:r w:rsidR="002454B1">
        <w:rPr>
          <w:sz w:val="24"/>
        </w:rPr>
        <w:t>:</w:t>
      </w:r>
    </w:p>
    <w:p w:rsidR="000955FC" w:rsidRPr="002454B1" w:rsidRDefault="000955FC" w:rsidP="002454B1">
      <w:pPr>
        <w:pStyle w:val="ListParagraph"/>
        <w:numPr>
          <w:ilvl w:val="0"/>
          <w:numId w:val="3"/>
        </w:numPr>
        <w:rPr>
          <w:sz w:val="24"/>
        </w:rPr>
      </w:pPr>
      <w:r w:rsidRPr="002454B1">
        <w:rPr>
          <w:sz w:val="24"/>
        </w:rPr>
        <w:t xml:space="preserve"> How does colour influence mood and behaviour?</w:t>
      </w:r>
      <w:r w:rsidR="002454B1">
        <w:rPr>
          <w:sz w:val="24"/>
        </w:rPr>
        <w:t>’</w:t>
      </w:r>
    </w:p>
    <w:p w:rsidR="000955FC" w:rsidRPr="002454B1" w:rsidRDefault="002454B1" w:rsidP="002454B1">
      <w:pPr>
        <w:pStyle w:val="ListParagraph"/>
        <w:numPr>
          <w:ilvl w:val="0"/>
          <w:numId w:val="3"/>
        </w:numPr>
        <w:rPr>
          <w:sz w:val="24"/>
        </w:rPr>
      </w:pPr>
      <w:r>
        <w:rPr>
          <w:sz w:val="24"/>
        </w:rPr>
        <w:t>‘</w:t>
      </w:r>
      <w:r w:rsidR="000955FC" w:rsidRPr="002454B1">
        <w:rPr>
          <w:sz w:val="24"/>
        </w:rPr>
        <w:t>Why do individuals have different aesthetic responses to the same colour?</w:t>
      </w:r>
      <w:r>
        <w:rPr>
          <w:sz w:val="24"/>
        </w:rPr>
        <w:t>’</w:t>
      </w:r>
    </w:p>
    <w:p w:rsidR="000955FC" w:rsidRPr="002454B1" w:rsidRDefault="002454B1" w:rsidP="002454B1">
      <w:pPr>
        <w:pStyle w:val="ListParagraph"/>
        <w:numPr>
          <w:ilvl w:val="0"/>
          <w:numId w:val="3"/>
        </w:numPr>
        <w:rPr>
          <w:sz w:val="24"/>
        </w:rPr>
      </w:pPr>
      <w:r>
        <w:rPr>
          <w:sz w:val="24"/>
        </w:rPr>
        <w:t>‘</w:t>
      </w:r>
      <w:r w:rsidR="000955FC" w:rsidRPr="002454B1">
        <w:rPr>
          <w:sz w:val="24"/>
        </w:rPr>
        <w:t>What affective differences are there between different versions of the same spectral hue?</w:t>
      </w:r>
      <w:r>
        <w:rPr>
          <w:sz w:val="24"/>
        </w:rPr>
        <w:t>’</w:t>
      </w:r>
    </w:p>
    <w:p w:rsidR="009F7236" w:rsidRDefault="002454B1" w:rsidP="002454B1">
      <w:pPr>
        <w:pStyle w:val="ListParagraph"/>
        <w:numPr>
          <w:ilvl w:val="0"/>
          <w:numId w:val="3"/>
        </w:numPr>
        <w:rPr>
          <w:sz w:val="24"/>
        </w:rPr>
      </w:pPr>
      <w:r>
        <w:rPr>
          <w:sz w:val="24"/>
        </w:rPr>
        <w:t>‘</w:t>
      </w:r>
      <w:r w:rsidR="000955FC" w:rsidRPr="002454B1">
        <w:rPr>
          <w:sz w:val="24"/>
        </w:rPr>
        <w:t>Are there any universally attractive colours?</w:t>
      </w:r>
      <w:r>
        <w:rPr>
          <w:sz w:val="24"/>
        </w:rPr>
        <w:t>’</w:t>
      </w:r>
    </w:p>
    <w:p w:rsidR="002F262E" w:rsidRDefault="002454B1" w:rsidP="002454B1">
      <w:pPr>
        <w:rPr>
          <w:sz w:val="24"/>
        </w:rPr>
      </w:pPr>
      <w:r>
        <w:rPr>
          <w:sz w:val="24"/>
        </w:rPr>
        <w:t xml:space="preserve">The answers to all of these questions came down to the psychological impacts that can occur from colour. </w:t>
      </w:r>
      <w:r w:rsidR="00EF53F6">
        <w:rPr>
          <w:sz w:val="24"/>
        </w:rPr>
        <w:t>(</w:t>
      </w:r>
      <w:r w:rsidR="00EF53F6" w:rsidRPr="00EF53F6">
        <w:rPr>
          <w:sz w:val="24"/>
        </w:rPr>
        <w:t>Johann Wolfgang Goethe</w:t>
      </w:r>
      <w:r w:rsidR="00EF53F6">
        <w:rPr>
          <w:sz w:val="24"/>
        </w:rPr>
        <w:t xml:space="preserve">) </w:t>
      </w:r>
      <w:r>
        <w:rPr>
          <w:sz w:val="24"/>
        </w:rPr>
        <w:t>There are significant factors such as hue which affects certain modes in the brain therefore influencing different kinds of mood. Colour groups are very noticeable and are split into four. In summary, these are the key factors that Wright discovered through her discovery. ‘</w:t>
      </w:r>
      <w:r w:rsidRPr="002454B1">
        <w:rPr>
          <w:sz w:val="24"/>
        </w:rPr>
        <w:t>Each hue affects distinct ps</w:t>
      </w:r>
      <w:r>
        <w:rPr>
          <w:sz w:val="24"/>
        </w:rPr>
        <w:t xml:space="preserve">ychological modes. </w:t>
      </w:r>
      <w:r w:rsidRPr="002454B1">
        <w:rPr>
          <w:sz w:val="24"/>
        </w:rPr>
        <w:t>The psychological e</w:t>
      </w:r>
      <w:r>
        <w:rPr>
          <w:sz w:val="24"/>
        </w:rPr>
        <w:t xml:space="preserve">ffects of colour are universal. </w:t>
      </w:r>
      <w:r w:rsidRPr="002454B1">
        <w:rPr>
          <w:sz w:val="24"/>
        </w:rPr>
        <w:t xml:space="preserve">Every shade, tone or tint can be classified </w:t>
      </w:r>
      <w:r>
        <w:rPr>
          <w:sz w:val="24"/>
        </w:rPr>
        <w:t xml:space="preserve">into one of four colour groups. </w:t>
      </w:r>
      <w:r w:rsidRPr="002454B1">
        <w:rPr>
          <w:sz w:val="24"/>
        </w:rPr>
        <w:t xml:space="preserve">Every colour will harmonise with every </w:t>
      </w:r>
      <w:r>
        <w:rPr>
          <w:sz w:val="24"/>
        </w:rPr>
        <w:t xml:space="preserve">other colour in the same group. </w:t>
      </w:r>
      <w:r w:rsidRPr="002454B1">
        <w:rPr>
          <w:sz w:val="24"/>
        </w:rPr>
        <w:t xml:space="preserve">All humanity can be classified into one </w:t>
      </w:r>
      <w:r>
        <w:rPr>
          <w:sz w:val="24"/>
        </w:rPr>
        <w:t xml:space="preserve">of four personality types. </w:t>
      </w:r>
      <w:r w:rsidRPr="002454B1">
        <w:rPr>
          <w:sz w:val="24"/>
        </w:rPr>
        <w:t xml:space="preserve">Each personality type has a natural </w:t>
      </w:r>
      <w:r>
        <w:rPr>
          <w:sz w:val="24"/>
        </w:rPr>
        <w:t xml:space="preserve">affinity with one colour group. </w:t>
      </w:r>
      <w:r w:rsidRPr="002454B1">
        <w:rPr>
          <w:sz w:val="24"/>
        </w:rPr>
        <w:t>Response to colour schemes is influenced by personality type.</w:t>
      </w:r>
      <w:r>
        <w:rPr>
          <w:sz w:val="24"/>
        </w:rPr>
        <w:t xml:space="preserve">’ (Wright 2008-18). </w:t>
      </w:r>
    </w:p>
    <w:p w:rsidR="000322D8" w:rsidRDefault="008C246F" w:rsidP="002454B1">
      <w:pPr>
        <w:rPr>
          <w:sz w:val="24"/>
        </w:rPr>
      </w:pPr>
      <w:r>
        <w:rPr>
          <w:sz w:val="24"/>
        </w:rPr>
        <w:t xml:space="preserve">I wanted to briefly discuss two different conditions that can occur which does affect the way you are able to perceive colour. These are colour blindness and synaesthesia, both cause you to see colour differently. </w:t>
      </w:r>
      <w:r w:rsidR="00C53B8F">
        <w:rPr>
          <w:sz w:val="24"/>
        </w:rPr>
        <w:t>‘</w:t>
      </w:r>
      <w:r w:rsidR="00C53B8F" w:rsidRPr="00C53B8F">
        <w:rPr>
          <w:sz w:val="24"/>
        </w:rPr>
        <w:t>Synaesthesia is an extraordinary perceptual phenomenon, in which individuals experience unusual percept</w:t>
      </w:r>
      <w:r w:rsidR="00C53B8F">
        <w:rPr>
          <w:sz w:val="24"/>
        </w:rPr>
        <w:t>ion</w:t>
      </w:r>
      <w:r w:rsidR="00C53B8F" w:rsidRPr="00C53B8F">
        <w:rPr>
          <w:sz w:val="24"/>
        </w:rPr>
        <w:t>s elicited by the activation of an unrelated sensory modality or by a cognitive process. Emotional reactions are commonly associated</w:t>
      </w:r>
      <w:r w:rsidR="00C53B8F">
        <w:rPr>
          <w:sz w:val="24"/>
        </w:rPr>
        <w:t xml:space="preserve">.’ </w:t>
      </w:r>
      <w:r w:rsidR="00C53B8F">
        <w:rPr>
          <w:sz w:val="24"/>
        </w:rPr>
        <w:lastRenderedPageBreak/>
        <w:t xml:space="preserve">Many people don’t actually realise that they have it, and </w:t>
      </w:r>
      <w:proofErr w:type="spellStart"/>
      <w:r w:rsidR="00C53B8F">
        <w:rPr>
          <w:sz w:val="24"/>
        </w:rPr>
        <w:t>atleast</w:t>
      </w:r>
      <w:proofErr w:type="spellEnd"/>
      <w:r w:rsidR="00C53B8F">
        <w:rPr>
          <w:sz w:val="24"/>
        </w:rPr>
        <w:t xml:space="preserve"> 4% of the population tend</w:t>
      </w:r>
      <w:r w:rsidR="00216F83">
        <w:rPr>
          <w:sz w:val="24"/>
        </w:rPr>
        <w:t xml:space="preserve"> to be affected, it has 70 different types. </w:t>
      </w:r>
      <w:r w:rsidR="00C53B8F">
        <w:rPr>
          <w:sz w:val="24"/>
        </w:rPr>
        <w:t xml:space="preserve"> To explain it in a simpler form, ‘</w:t>
      </w:r>
      <w:r w:rsidR="00C53B8F" w:rsidRPr="00C53B8F">
        <w:rPr>
          <w:sz w:val="24"/>
        </w:rPr>
        <w:t>they might see sounds, taste colours, or smell words</w:t>
      </w:r>
      <w:r w:rsidR="00C53B8F">
        <w:rPr>
          <w:sz w:val="24"/>
        </w:rPr>
        <w:t>’. (Lavelle, 2017)</w:t>
      </w:r>
      <w:r w:rsidR="003064B7">
        <w:rPr>
          <w:sz w:val="24"/>
        </w:rPr>
        <w:t xml:space="preserve"> A very well-known artist</w:t>
      </w:r>
      <w:r w:rsidR="0026358E">
        <w:rPr>
          <w:sz w:val="24"/>
        </w:rPr>
        <w:t xml:space="preserve"> Vincent van</w:t>
      </w:r>
      <w:r w:rsidR="003064B7">
        <w:rPr>
          <w:sz w:val="24"/>
        </w:rPr>
        <w:t xml:space="preserve"> Gogh happened to have the condition</w:t>
      </w:r>
      <w:r w:rsidR="0026358E">
        <w:rPr>
          <w:sz w:val="24"/>
        </w:rPr>
        <w:t>, with his type being chromesthesia. This statement gives a good impression of what it is, ‘</w:t>
      </w:r>
      <w:r w:rsidR="0026358E" w:rsidRPr="0026358E">
        <w:rPr>
          <w:sz w:val="24"/>
        </w:rPr>
        <w:t>the experience of colour as we usually understand it is a visual one: objects have colour, artists use colour, and we can recall a colour in our mind’s eye. But for some people, colour is a more multi-sensory affair, linked to sound, texture, taste or shapes.</w:t>
      </w:r>
      <w:r w:rsidR="0026358E">
        <w:rPr>
          <w:sz w:val="24"/>
        </w:rPr>
        <w:t xml:space="preserve">’ (Williams, 2014) Scientists say it should be seen as a phenomenon as it shows your overactive imagination. </w:t>
      </w:r>
    </w:p>
    <w:p w:rsidR="000322D8" w:rsidRDefault="000322D8" w:rsidP="002454B1">
      <w:pPr>
        <w:rPr>
          <w:sz w:val="24"/>
        </w:rPr>
      </w:pPr>
      <w:r>
        <w:rPr>
          <w:sz w:val="24"/>
        </w:rPr>
        <w:t>Colour blindness isn’t a form of blindness like it</w:t>
      </w:r>
      <w:r w:rsidR="009E47C2">
        <w:rPr>
          <w:sz w:val="24"/>
        </w:rPr>
        <w:t>’</w:t>
      </w:r>
      <w:r>
        <w:rPr>
          <w:sz w:val="24"/>
        </w:rPr>
        <w:t>s stated in its title but a deficiency of the way in which you visually see colours.</w:t>
      </w:r>
      <w:r w:rsidR="00FA4E91">
        <w:rPr>
          <w:sz w:val="24"/>
        </w:rPr>
        <w:t xml:space="preserve"> (</w:t>
      </w:r>
      <w:proofErr w:type="spellStart"/>
      <w:r w:rsidR="00FA4E91">
        <w:rPr>
          <w:sz w:val="24"/>
        </w:rPr>
        <w:t>Heiting</w:t>
      </w:r>
      <w:proofErr w:type="spellEnd"/>
      <w:r w:rsidR="00FA4E91">
        <w:rPr>
          <w:sz w:val="24"/>
        </w:rPr>
        <w:t>, 2018)</w:t>
      </w:r>
      <w:r>
        <w:rPr>
          <w:sz w:val="24"/>
        </w:rPr>
        <w:t xml:space="preserve"> It happens to be an inherited condition that is much more common in males rather than females.</w:t>
      </w:r>
      <w:r w:rsidR="009E47C2">
        <w:rPr>
          <w:sz w:val="24"/>
        </w:rPr>
        <w:t xml:space="preserve"> </w:t>
      </w:r>
      <w:r w:rsidR="001043EA">
        <w:rPr>
          <w:sz w:val="24"/>
        </w:rPr>
        <w:t>It’s a condition taken seriously as it can have negative psychological effects but more awareness of it is needed. By investigating more into the 2 conditions it’s made me realise that colour and my sight is a privilege to me and that not everyone can interpret and perceive colour the way I can.</w:t>
      </w:r>
    </w:p>
    <w:p w:rsidR="00B9140F" w:rsidRDefault="000322D8" w:rsidP="00D701C2">
      <w:pPr>
        <w:rPr>
          <w:sz w:val="24"/>
        </w:rPr>
      </w:pPr>
      <w:r>
        <w:rPr>
          <w:sz w:val="24"/>
        </w:rPr>
        <w:t xml:space="preserve">                                                                                                                                                            </w:t>
      </w:r>
      <w:r w:rsidR="00CF254D">
        <w:rPr>
          <w:sz w:val="24"/>
        </w:rPr>
        <w:t xml:space="preserve">                               </w:t>
      </w:r>
      <w:r w:rsidR="00B9140F">
        <w:rPr>
          <w:sz w:val="24"/>
        </w:rPr>
        <w:t>‘The colours</w:t>
      </w:r>
      <w:r w:rsidR="00B9140F" w:rsidRPr="00B9140F">
        <w:rPr>
          <w:sz w:val="24"/>
        </w:rPr>
        <w:t xml:space="preserve"> that surround us have an impact on the way we feel, and anyone who's ever studied or worked in art, </w:t>
      </w:r>
      <w:r w:rsidR="00B9140F">
        <w:rPr>
          <w:sz w:val="24"/>
        </w:rPr>
        <w:t xml:space="preserve">design, or marketing knows this’ </w:t>
      </w:r>
      <w:r w:rsidR="00DB5C6C">
        <w:rPr>
          <w:sz w:val="24"/>
        </w:rPr>
        <w:t xml:space="preserve">(Henry, 2013) </w:t>
      </w:r>
      <w:r w:rsidR="00B9140F">
        <w:rPr>
          <w:sz w:val="24"/>
        </w:rPr>
        <w:t>The graphic</w:t>
      </w:r>
      <w:r w:rsidR="005D745B">
        <w:rPr>
          <w:sz w:val="24"/>
        </w:rPr>
        <w:t xml:space="preserve"> is showing </w:t>
      </w:r>
      <w:r w:rsidR="00B9140F">
        <w:rPr>
          <w:sz w:val="24"/>
        </w:rPr>
        <w:t xml:space="preserve">the connections between colour and the different emotions which can be emitted by these colours. </w:t>
      </w:r>
    </w:p>
    <w:p w:rsidR="00DA0D61" w:rsidRDefault="00CF254D" w:rsidP="00D701C2">
      <w:pPr>
        <w:rPr>
          <w:sz w:val="24"/>
        </w:rPr>
      </w:pPr>
      <w:r>
        <w:rPr>
          <w:noProof/>
          <w:lang w:eastAsia="en-GB"/>
        </w:rPr>
        <w:drawing>
          <wp:anchor distT="0" distB="0" distL="114300" distR="114300" simplePos="0" relativeHeight="251658240" behindDoc="1" locked="0" layoutInCell="1" allowOverlap="1">
            <wp:simplePos x="0" y="0"/>
            <wp:positionH relativeFrom="margin">
              <wp:posOffset>903605</wp:posOffset>
            </wp:positionH>
            <wp:positionV relativeFrom="paragraph">
              <wp:posOffset>7044</wp:posOffset>
            </wp:positionV>
            <wp:extent cx="3054350" cy="4348480"/>
            <wp:effectExtent l="0" t="0" r="0" b="0"/>
            <wp:wrapTight wrapText="bothSides">
              <wp:wrapPolygon edited="0">
                <wp:start x="0" y="0"/>
                <wp:lineTo x="0" y="21480"/>
                <wp:lineTo x="21420" y="21480"/>
                <wp:lineTo x="214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6014" t="13862" r="27630" b="19438"/>
                    <a:stretch/>
                  </pic:blipFill>
                  <pic:spPr bwMode="auto">
                    <a:xfrm>
                      <a:off x="0" y="0"/>
                      <a:ext cx="3054350" cy="4348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9140F" w:rsidRDefault="005D745B" w:rsidP="00D701C2">
      <w:pPr>
        <w:rPr>
          <w:sz w:val="24"/>
        </w:rPr>
      </w:pPr>
      <w:r>
        <w:rPr>
          <w:sz w:val="24"/>
        </w:rPr>
        <w:lastRenderedPageBreak/>
        <w:br w:type="textWrapping" w:clear="all"/>
      </w:r>
    </w:p>
    <w:p w:rsidR="007D05D8" w:rsidRDefault="00DA0D61" w:rsidP="00D701C2">
      <w:pPr>
        <w:rPr>
          <w:sz w:val="24"/>
        </w:rPr>
      </w:pPr>
      <w:r>
        <w:rPr>
          <w:sz w:val="24"/>
        </w:rPr>
        <w:t>I think that this diagram</w:t>
      </w:r>
      <w:r w:rsidR="003915B1">
        <w:rPr>
          <w:sz w:val="24"/>
        </w:rPr>
        <w:t xml:space="preserve"> (Henry, 2013)</w:t>
      </w:r>
      <w:r>
        <w:rPr>
          <w:sz w:val="24"/>
        </w:rPr>
        <w:t xml:space="preserve"> is really interesting because you can begin to notice the relationships between colour and space which come together to form an area that you personally are connected with. By providing a colour that is carefully selected for a specific room is also a way of allowing certain connections to be made for example you may use a yellow in an office space as it evokes intuition but a purple in your bedroom as it evokes purification. This </w:t>
      </w:r>
      <w:r w:rsidR="00CA01DB">
        <w:rPr>
          <w:sz w:val="24"/>
        </w:rPr>
        <w:t>is why you have to be so considerate</w:t>
      </w:r>
      <w:r>
        <w:rPr>
          <w:sz w:val="24"/>
        </w:rPr>
        <w:t xml:space="preserve"> and selective within your colour </w:t>
      </w:r>
      <w:r w:rsidR="00EC5990">
        <w:rPr>
          <w:sz w:val="24"/>
        </w:rPr>
        <w:t xml:space="preserve">palette </w:t>
      </w:r>
      <w:r>
        <w:rPr>
          <w:sz w:val="24"/>
        </w:rPr>
        <w:t xml:space="preserve">choices. </w:t>
      </w:r>
    </w:p>
    <w:p w:rsidR="001D58A3" w:rsidRDefault="001D58A3" w:rsidP="00D701C2">
      <w:pPr>
        <w:rPr>
          <w:sz w:val="24"/>
        </w:rPr>
      </w:pPr>
      <w:r w:rsidRPr="001D58A3">
        <w:rPr>
          <w:sz w:val="24"/>
        </w:rPr>
        <w:t>Colours can suggest someone’s visual identity and character, for example common expressions are often used such as ‘a sad person is feeling blue’ or ‘an angry person sees red’. These stem from our psychological assumptions and perceptions of different colours.</w:t>
      </w:r>
    </w:p>
    <w:p w:rsidR="00775F38" w:rsidRDefault="00005C53" w:rsidP="00D701C2">
      <w:pPr>
        <w:rPr>
          <w:sz w:val="24"/>
        </w:rPr>
      </w:pPr>
      <w:r>
        <w:rPr>
          <w:sz w:val="24"/>
        </w:rPr>
        <w:t xml:space="preserve">Perception is ‘the </w:t>
      </w:r>
      <w:r w:rsidRPr="00005C53">
        <w:rPr>
          <w:sz w:val="24"/>
        </w:rPr>
        <w:t>immediate or intuitive recognition or appreciation</w:t>
      </w:r>
      <w:r>
        <w:rPr>
          <w:sz w:val="24"/>
        </w:rPr>
        <w:t>’</w:t>
      </w:r>
      <w:r w:rsidR="00460EA3">
        <w:rPr>
          <w:sz w:val="24"/>
        </w:rPr>
        <w:t xml:space="preserve"> (Oxford Dictionary)</w:t>
      </w:r>
      <w:r>
        <w:rPr>
          <w:sz w:val="24"/>
        </w:rPr>
        <w:t xml:space="preserve"> of something is this case being how we each individually perceive colour.</w:t>
      </w:r>
      <w:r w:rsidR="000D6834">
        <w:rPr>
          <w:sz w:val="24"/>
        </w:rPr>
        <w:t xml:space="preserve"> It is the 3</w:t>
      </w:r>
      <w:r w:rsidR="000D6834" w:rsidRPr="000D6834">
        <w:rPr>
          <w:sz w:val="24"/>
          <w:vertAlign w:val="superscript"/>
        </w:rPr>
        <w:t>rd</w:t>
      </w:r>
      <w:r w:rsidR="000D6834">
        <w:rPr>
          <w:sz w:val="24"/>
        </w:rPr>
        <w:t xml:space="preserve"> keyword I am going to be reflecting on.</w:t>
      </w:r>
      <w:r w:rsidR="00D07C3A">
        <w:rPr>
          <w:sz w:val="24"/>
        </w:rPr>
        <w:t xml:space="preserve"> This theory is stating how it’s possible for us to see colour.</w:t>
      </w:r>
      <w:r>
        <w:rPr>
          <w:sz w:val="24"/>
        </w:rPr>
        <w:t xml:space="preserve"> ‘Colour only exists when three components are present, the viewer, the object and light. </w:t>
      </w:r>
      <w:r w:rsidRPr="00005C53">
        <w:rPr>
          <w:sz w:val="24"/>
        </w:rPr>
        <w:t>Although pure white light is perceived as colo</w:t>
      </w:r>
      <w:r>
        <w:rPr>
          <w:sz w:val="24"/>
        </w:rPr>
        <w:t>u</w:t>
      </w:r>
      <w:r w:rsidRPr="00005C53">
        <w:rPr>
          <w:sz w:val="24"/>
        </w:rPr>
        <w:t>rless, it actu</w:t>
      </w:r>
      <w:r>
        <w:rPr>
          <w:sz w:val="24"/>
        </w:rPr>
        <w:t xml:space="preserve">ally contains the whole </w:t>
      </w:r>
      <w:r w:rsidRPr="00005C53">
        <w:rPr>
          <w:sz w:val="24"/>
        </w:rPr>
        <w:t>visible spectrum. When white light hits an object, it selectively blocks some colo</w:t>
      </w:r>
      <w:r>
        <w:rPr>
          <w:sz w:val="24"/>
        </w:rPr>
        <w:t>u</w:t>
      </w:r>
      <w:r w:rsidRPr="00005C53">
        <w:rPr>
          <w:sz w:val="24"/>
        </w:rPr>
        <w:t>rs and reflects others; only the reflected colo</w:t>
      </w:r>
      <w:r>
        <w:rPr>
          <w:sz w:val="24"/>
        </w:rPr>
        <w:t>u</w:t>
      </w:r>
      <w:r w:rsidRPr="00005C53">
        <w:rPr>
          <w:sz w:val="24"/>
        </w:rPr>
        <w:t>rs contribute to the viewer's perception of colo</w:t>
      </w:r>
      <w:r>
        <w:rPr>
          <w:sz w:val="24"/>
        </w:rPr>
        <w:t>u</w:t>
      </w:r>
      <w:r w:rsidRPr="00005C53">
        <w:rPr>
          <w:sz w:val="24"/>
        </w:rPr>
        <w:t>r.</w:t>
      </w:r>
      <w:r>
        <w:rPr>
          <w:sz w:val="24"/>
        </w:rPr>
        <w:t xml:space="preserve">’ </w:t>
      </w:r>
      <w:r w:rsidR="00460EA3">
        <w:rPr>
          <w:sz w:val="24"/>
        </w:rPr>
        <w:t>(Cambridge in Colour, 2018)</w:t>
      </w:r>
      <w:r w:rsidR="00685F8B">
        <w:rPr>
          <w:sz w:val="24"/>
        </w:rPr>
        <w:t xml:space="preserve"> </w:t>
      </w:r>
      <w:r w:rsidR="002D2397">
        <w:rPr>
          <w:sz w:val="24"/>
        </w:rPr>
        <w:t>The human ey</w:t>
      </w:r>
      <w:r w:rsidR="00F778E9">
        <w:rPr>
          <w:sz w:val="24"/>
        </w:rPr>
        <w:t>e</w:t>
      </w:r>
      <w:r w:rsidR="002D2397">
        <w:rPr>
          <w:sz w:val="24"/>
        </w:rPr>
        <w:t xml:space="preserve"> responds to the colour spectrum</w:t>
      </w:r>
      <w:r w:rsidR="00775F38">
        <w:rPr>
          <w:sz w:val="24"/>
        </w:rPr>
        <w:t xml:space="preserve"> and sends messages to the brain</w:t>
      </w:r>
      <w:r w:rsidR="002D2397">
        <w:rPr>
          <w:sz w:val="24"/>
        </w:rPr>
        <w:t xml:space="preserve"> which we then have our own judgements on without realising and gage em</w:t>
      </w:r>
      <w:r w:rsidR="00775F38">
        <w:rPr>
          <w:sz w:val="24"/>
        </w:rPr>
        <w:t xml:space="preserve">otions and perceptions of the specific colours. </w:t>
      </w:r>
    </w:p>
    <w:p w:rsidR="00FA4E91" w:rsidRDefault="00FA4E91" w:rsidP="00D701C2">
      <w:pPr>
        <w:rPr>
          <w:sz w:val="24"/>
        </w:rPr>
      </w:pPr>
      <w:r>
        <w:rPr>
          <w:sz w:val="24"/>
        </w:rPr>
        <w:t xml:space="preserve">Something I have discovered through my time being a surface pattern designer is that I am a maximalist where I love the excess of colour, patterns, textures and layers in my own work as well as the work of other artists/designers. </w:t>
      </w:r>
      <w:r w:rsidR="003238BC">
        <w:rPr>
          <w:sz w:val="24"/>
        </w:rPr>
        <w:t xml:space="preserve">From this point, a designer I want to convey is Luke Edward Hall who produces interiors, fabrics and ceramics. A quote of his is </w:t>
      </w:r>
      <w:r w:rsidR="003238BC" w:rsidRPr="003238BC">
        <w:rPr>
          <w:sz w:val="24"/>
        </w:rPr>
        <w:t>‘the world can be quite a grim place sometimes and maximalist interiors provide an escape – a fa</w:t>
      </w:r>
      <w:r w:rsidR="001D58A3">
        <w:rPr>
          <w:sz w:val="24"/>
        </w:rPr>
        <w:t xml:space="preserve">ntasy in which to lose yourself’ this I feel really relates to me and my relationship with design and how I engage with colour. He uses his work as a tool of positivity and that ‘more is more’. </w:t>
      </w:r>
    </w:p>
    <w:p w:rsidR="002449B7" w:rsidRDefault="002449B7" w:rsidP="00D701C2">
      <w:pPr>
        <w:rPr>
          <w:sz w:val="24"/>
        </w:rPr>
      </w:pPr>
      <w:r>
        <w:rPr>
          <w:sz w:val="24"/>
        </w:rPr>
        <w:t>By exploring into the 3 keywords interpretation, connectivity and perception it has allowed me to engage with colour theory and how it corresponds with interior design as well as having psychological impacts that I was unware of. By doing this proposal I now know my dissertation question and the texts, artists and thinkers I want to include. My finalised question is:</w:t>
      </w:r>
    </w:p>
    <w:p w:rsidR="002449B7" w:rsidRPr="0030685B" w:rsidRDefault="0030685B" w:rsidP="00D701C2">
      <w:pPr>
        <w:rPr>
          <w:b/>
          <w:sz w:val="24"/>
        </w:rPr>
      </w:pPr>
      <w:r w:rsidRPr="0030685B">
        <w:rPr>
          <w:b/>
          <w:sz w:val="24"/>
        </w:rPr>
        <w:t>How can designers use psychological theories of colour perception to explore interior space and mood simulation?</w:t>
      </w:r>
    </w:p>
    <w:p w:rsidR="00606006" w:rsidRPr="0030685B" w:rsidRDefault="00285905" w:rsidP="0030685B">
      <w:pPr>
        <w:rPr>
          <w:sz w:val="28"/>
        </w:rPr>
      </w:pPr>
      <w:r>
        <w:rPr>
          <w:sz w:val="28"/>
        </w:rPr>
        <w:t>WORD COUNT - 2103</w:t>
      </w:r>
      <w:bookmarkStart w:id="0" w:name="_GoBack"/>
      <w:bookmarkEnd w:id="0"/>
    </w:p>
    <w:p w:rsidR="00D701C2" w:rsidRDefault="00D701C2" w:rsidP="004B3246">
      <w:pPr>
        <w:pStyle w:val="ListParagraph"/>
        <w:rPr>
          <w:sz w:val="28"/>
        </w:rPr>
      </w:pPr>
    </w:p>
    <w:p w:rsidR="00D701C2" w:rsidRPr="004B3246" w:rsidRDefault="00D701C2" w:rsidP="004B3246">
      <w:pPr>
        <w:pStyle w:val="ListParagraph"/>
        <w:rPr>
          <w:sz w:val="28"/>
        </w:rPr>
      </w:pPr>
    </w:p>
    <w:p w:rsidR="00865244" w:rsidRDefault="00865244" w:rsidP="00865244">
      <w:r>
        <w:lastRenderedPageBreak/>
        <w:t>References:</w:t>
      </w:r>
    </w:p>
    <w:p w:rsidR="00865244" w:rsidRDefault="00865244" w:rsidP="00865244">
      <w:r>
        <w:t>Websites</w:t>
      </w:r>
    </w:p>
    <w:p w:rsidR="00865244" w:rsidRDefault="00865244" w:rsidP="00865244">
      <w:r>
        <w:t>Adamson, J. (2018). Hue, Saturation &amp; Value—</w:t>
      </w:r>
      <w:proofErr w:type="gramStart"/>
      <w:r>
        <w:t>The</w:t>
      </w:r>
      <w:proofErr w:type="gramEnd"/>
      <w:r>
        <w:t xml:space="preserve"> Characteristics of </w:t>
      </w:r>
      <w:proofErr w:type="spellStart"/>
      <w:r>
        <w:t>Color</w:t>
      </w:r>
      <w:proofErr w:type="spellEnd"/>
      <w:r>
        <w:t>. Greatreality.com. Available at: http://www.greatreality.com/color/ColorHVC.htm [Accessed 8 Apr. 2018].</w:t>
      </w:r>
    </w:p>
    <w:p w:rsidR="00865244" w:rsidRDefault="00865244" w:rsidP="00865244">
      <w:r>
        <w:t>Ball, P. (2018). BRIGHT EARTH: Art and the Invention of Colour - Philip Ball | Science Writer. Philipball.co.uk. Available at: https://www.philipball.co.uk/bright-earth-art-and-the-invention-of-colour [Accessed 12 Apr. 2018].</w:t>
      </w:r>
    </w:p>
    <w:p w:rsidR="00865244" w:rsidRDefault="00865244" w:rsidP="00865244">
      <w:r>
        <w:t xml:space="preserve">Bradley, S. (2018). The Fundamentals of </w:t>
      </w:r>
      <w:proofErr w:type="spellStart"/>
      <w:r>
        <w:t>Color</w:t>
      </w:r>
      <w:proofErr w:type="spellEnd"/>
      <w:r>
        <w:t xml:space="preserve">: Hue, Saturation, </w:t>
      </w:r>
      <w:proofErr w:type="gramStart"/>
      <w:r>
        <w:t>And</w:t>
      </w:r>
      <w:proofErr w:type="gramEnd"/>
      <w:r>
        <w:t xml:space="preserve"> Lightness - </w:t>
      </w:r>
      <w:proofErr w:type="spellStart"/>
      <w:r>
        <w:t>Vanseo</w:t>
      </w:r>
      <w:proofErr w:type="spellEnd"/>
      <w:r>
        <w:t xml:space="preserve"> Design. </w:t>
      </w:r>
      <w:proofErr w:type="spellStart"/>
      <w:r>
        <w:t>Vanseo</w:t>
      </w:r>
      <w:proofErr w:type="spellEnd"/>
      <w:r>
        <w:t xml:space="preserve"> Design. Available at: http://vanseodesign.com/web-design/hue-saturation-and-lightness/ [Accessed 9 Apr. 2018].</w:t>
      </w:r>
    </w:p>
    <w:p w:rsidR="00865244" w:rsidRDefault="00865244" w:rsidP="00865244">
      <w:r>
        <w:t>Brooks, E. (2018). On the hunt for some light relief? The six brightest trends in interiors. The Telegraph. Available at: https://www.telegraph.co.uk/property/luxury/hunt-light-relief-six-brightest-trends-interiors/ [Accessed 11 Apr. 2018].</w:t>
      </w:r>
    </w:p>
    <w:p w:rsidR="00865244" w:rsidRDefault="00865244" w:rsidP="00865244">
      <w:r>
        <w:t>Carter, K. (2018). A history of colours | Life and style | The Guardian. The Guardian. Available at: https://www.theguardian.com/lifeandstyle/series/a-history-of-colour [Accessed 14 Apr. 2018].</w:t>
      </w:r>
    </w:p>
    <w:p w:rsidR="00865244" w:rsidRDefault="00865244" w:rsidP="00865244">
      <w:r>
        <w:t>Colour Blind Awareness. (2017). Living with Colour Vision Deficiency. Available at: http://www.colourblindawareness.org/colour-blindness/living-with-colour-vision-deficiency/ [Accessed 2 May 2018].</w:t>
      </w:r>
    </w:p>
    <w:p w:rsidR="00865244" w:rsidRDefault="00865244" w:rsidP="00865244">
      <w:r>
        <w:t xml:space="preserve">Color-blindness.com. (2009). The </w:t>
      </w:r>
      <w:proofErr w:type="spellStart"/>
      <w:r>
        <w:t>Color</w:t>
      </w:r>
      <w:proofErr w:type="spellEnd"/>
      <w:r>
        <w:t xml:space="preserve"> Blind who Feels </w:t>
      </w:r>
      <w:proofErr w:type="spellStart"/>
      <w:r>
        <w:t>Colors</w:t>
      </w:r>
      <w:proofErr w:type="spellEnd"/>
      <w:r>
        <w:t xml:space="preserve"> — Synaesthesia | </w:t>
      </w:r>
      <w:proofErr w:type="spellStart"/>
      <w:r>
        <w:t>Colblindor</w:t>
      </w:r>
      <w:proofErr w:type="spellEnd"/>
      <w:r>
        <w:t>. Available at: http://www.color-blindness.com/2009/09/30/the-color-blind-who-feels-colors-synaesthesia/ [Accessed 2 May 2018].</w:t>
      </w:r>
    </w:p>
    <w:p w:rsidR="00865244" w:rsidRDefault="00865244" w:rsidP="00865244">
      <w:proofErr w:type="spellStart"/>
      <w:r>
        <w:t>Gottesman</w:t>
      </w:r>
      <w:proofErr w:type="spellEnd"/>
      <w:r>
        <w:t xml:space="preserve">, S. (2018). A Brief History of </w:t>
      </w:r>
      <w:proofErr w:type="spellStart"/>
      <w:r>
        <w:t>Color</w:t>
      </w:r>
      <w:proofErr w:type="spellEnd"/>
      <w:r>
        <w:t xml:space="preserve"> in Art. Artsy. Available at: https://www.artsy.net/article/the-art-genome-project-a-brief-history-of-color-in-art [Accessed 14 Apr. 2018].</w:t>
      </w:r>
    </w:p>
    <w:p w:rsidR="00865244" w:rsidRDefault="00865244" w:rsidP="00865244">
      <w:proofErr w:type="spellStart"/>
      <w:r>
        <w:t>Kemmis</w:t>
      </w:r>
      <w:proofErr w:type="spellEnd"/>
      <w:r>
        <w:t xml:space="preserve">, J. (2018). Meaning of </w:t>
      </w:r>
      <w:proofErr w:type="spellStart"/>
      <w:r>
        <w:t>Colors</w:t>
      </w:r>
      <w:proofErr w:type="spellEnd"/>
      <w:r>
        <w:t xml:space="preserve"> in </w:t>
      </w:r>
      <w:proofErr w:type="spellStart"/>
      <w:r>
        <w:t>Color</w:t>
      </w:r>
      <w:proofErr w:type="spellEnd"/>
      <w:r>
        <w:t xml:space="preserve"> Psychology. Empowered By </w:t>
      </w:r>
      <w:proofErr w:type="spellStart"/>
      <w:r>
        <w:t>Color</w:t>
      </w:r>
      <w:proofErr w:type="spellEnd"/>
      <w:r>
        <w:t>. Available at: http://www.empower-yourself-with-color-psychology.com/meaning-of-colors.html [Accessed 9 Apr. 2018].</w:t>
      </w:r>
    </w:p>
    <w:p w:rsidR="00865244" w:rsidRDefault="00865244" w:rsidP="00865244">
      <w:r>
        <w:t xml:space="preserve">Lavelle, N. (2018). Exploring synaesthesia - see sounds, taste colours, </w:t>
      </w:r>
      <w:proofErr w:type="gramStart"/>
      <w:r>
        <w:t>smell</w:t>
      </w:r>
      <w:proofErr w:type="gramEnd"/>
      <w:r>
        <w:t xml:space="preserve"> words. Irishexaminer.com. Available at: https://www.irishexaminer.com/lifestyle/features/exploring-synaesthesia--see-sounds-taste-colours-smell-words-450663.html [Accessed 1 Apr. 2018].</w:t>
      </w:r>
    </w:p>
    <w:p w:rsidR="00865244" w:rsidRDefault="00865244" w:rsidP="00865244">
      <w:r>
        <w:t xml:space="preserve">Livingstone, M. (2018). Newton and the </w:t>
      </w:r>
      <w:proofErr w:type="spellStart"/>
      <w:r>
        <w:t>Color</w:t>
      </w:r>
      <w:proofErr w:type="spellEnd"/>
      <w:r>
        <w:t xml:space="preserve"> Spectrum. Webexhibits.org. Available at: http://www.webexhibits.org/colorart/bh.html [Accessed 13 Apr. 2018].</w:t>
      </w:r>
    </w:p>
    <w:p w:rsidR="00865244" w:rsidRDefault="00865244" w:rsidP="00865244">
      <w:r>
        <w:t xml:space="preserve">March 21, 2. (2011). </w:t>
      </w:r>
      <w:proofErr w:type="gramStart"/>
      <w:r>
        <w:t>The</w:t>
      </w:r>
      <w:proofErr w:type="gramEnd"/>
      <w:r>
        <w:t xml:space="preserve"> Psychology of </w:t>
      </w:r>
      <w:proofErr w:type="spellStart"/>
      <w:r>
        <w:t>Color</w:t>
      </w:r>
      <w:proofErr w:type="spellEnd"/>
      <w:r>
        <w:t xml:space="preserve"> — </w:t>
      </w:r>
      <w:proofErr w:type="spellStart"/>
      <w:r>
        <w:t>SitePoint</w:t>
      </w:r>
      <w:proofErr w:type="spellEnd"/>
      <w:r>
        <w:t xml:space="preserve">. </w:t>
      </w:r>
      <w:proofErr w:type="spellStart"/>
      <w:r>
        <w:t>SitePoint</w:t>
      </w:r>
      <w:proofErr w:type="spellEnd"/>
      <w:r>
        <w:t>. Available at: https://www.sitepoint.com/the-psychology-of-color/ [Accessed 2 May 2018].</w:t>
      </w:r>
    </w:p>
    <w:p w:rsidR="00865244" w:rsidRDefault="00865244" w:rsidP="00865244">
      <w:proofErr w:type="spellStart"/>
      <w:r>
        <w:t>Marchler</w:t>
      </w:r>
      <w:proofErr w:type="spellEnd"/>
      <w:r>
        <w:t xml:space="preserve">, M. (2018). Discover Your </w:t>
      </w:r>
      <w:proofErr w:type="spellStart"/>
      <w:r>
        <w:t>Synesthesia</w:t>
      </w:r>
      <w:proofErr w:type="spellEnd"/>
      <w:r>
        <w:t xml:space="preserve"> - What Is </w:t>
      </w:r>
      <w:proofErr w:type="spellStart"/>
      <w:r>
        <w:t>Synesthesia</w:t>
      </w:r>
      <w:proofErr w:type="spellEnd"/>
      <w:proofErr w:type="gramStart"/>
      <w:r>
        <w:t>?.</w:t>
      </w:r>
      <w:proofErr w:type="gramEnd"/>
      <w:r>
        <w:t xml:space="preserve"> </w:t>
      </w:r>
      <w:proofErr w:type="spellStart"/>
      <w:r>
        <w:t>Synesthesia</w:t>
      </w:r>
      <w:proofErr w:type="spellEnd"/>
      <w:r>
        <w:t xml:space="preserve"> Meditation. Available at: https://synesthesia.com/blog/what-is-synesthesia/ [Accessed 2 May 2018].</w:t>
      </w:r>
    </w:p>
    <w:p w:rsidR="00865244" w:rsidRDefault="00865244" w:rsidP="00865244">
      <w:proofErr w:type="spellStart"/>
      <w:r>
        <w:t>Mchugh</w:t>
      </w:r>
      <w:proofErr w:type="spellEnd"/>
      <w:r>
        <w:t xml:space="preserve">, S. (2018). Tutorials – </w:t>
      </w:r>
      <w:proofErr w:type="spellStart"/>
      <w:r>
        <w:t>Color</w:t>
      </w:r>
      <w:proofErr w:type="spellEnd"/>
      <w:r>
        <w:t xml:space="preserve"> Perception. Cambridgeincolour.com. Available at: https://www.cambridgeincolour.com/tutorials/color-perception.htm [Accessed 18 Apr. 2018].</w:t>
      </w:r>
    </w:p>
    <w:p w:rsidR="00865244" w:rsidRDefault="00865244" w:rsidP="00865244">
      <w:r>
        <w:lastRenderedPageBreak/>
        <w:t xml:space="preserve">Morton, J. (2018). Basic </w:t>
      </w:r>
      <w:proofErr w:type="spellStart"/>
      <w:r>
        <w:t>Color</w:t>
      </w:r>
      <w:proofErr w:type="spellEnd"/>
      <w:r>
        <w:t xml:space="preserve"> Theory. Colormatters.com. Available at: https://www.colormatters.com/color-and-design/basic-color-theory [Accessed 13 Apr. 2018].</w:t>
      </w:r>
    </w:p>
    <w:p w:rsidR="00865244" w:rsidRDefault="00865244" w:rsidP="00865244">
      <w:r>
        <w:t xml:space="preserve">Popova, M. (2018). Goethe on the Psychology of </w:t>
      </w:r>
      <w:proofErr w:type="spellStart"/>
      <w:r>
        <w:t>Color</w:t>
      </w:r>
      <w:proofErr w:type="spellEnd"/>
      <w:r>
        <w:t xml:space="preserve"> and Emotion. Brain Pickings. Available at: https://www.brainpickings.org/2012/08/17/goethe-theory-of-colours/ [Accessed 25 Apr. 2018].</w:t>
      </w:r>
    </w:p>
    <w:p w:rsidR="00865244" w:rsidRDefault="00865244" w:rsidP="00865244">
      <w:r>
        <w:t xml:space="preserve">Pun, L. (2018). The Urban and Cultural Imagery of Neon | NEONSIGNS.HK </w:t>
      </w:r>
      <w:proofErr w:type="spellStart"/>
      <w:r>
        <w:rPr>
          <w:rFonts w:ascii="MS Gothic" w:eastAsia="MS Gothic" w:hAnsi="MS Gothic" w:cs="MS Gothic" w:hint="eastAsia"/>
        </w:rPr>
        <w:t>探索霓虹</w:t>
      </w:r>
      <w:proofErr w:type="spellEnd"/>
      <w:r>
        <w:t xml:space="preserve">NEONSIGNS.HK </w:t>
      </w:r>
      <w:proofErr w:type="spellStart"/>
      <w:r>
        <w:rPr>
          <w:rFonts w:ascii="MS Gothic" w:eastAsia="MS Gothic" w:hAnsi="MS Gothic" w:cs="MS Gothic" w:hint="eastAsia"/>
        </w:rPr>
        <w:t>探索霓虹</w:t>
      </w:r>
      <w:proofErr w:type="spellEnd"/>
      <w:r>
        <w:t>. Available at: http://www.neonsigns.hk/neon-in-visual-culture/the-urban-and-cultural-imagery-of-neon/?lang=en [Accessed 11 Apr. 2018].</w:t>
      </w:r>
    </w:p>
    <w:p w:rsidR="00865244" w:rsidRDefault="00865244" w:rsidP="00865244">
      <w:r>
        <w:t>Scarlett (2018). Do You See What I See? Wonderopolis.org. Available at: https://www.wonderopolis.org/wonder/do-you-see-what-i-see [Accessed 14 Apr. 2018].</w:t>
      </w:r>
    </w:p>
    <w:p w:rsidR="00865244" w:rsidRDefault="00865244" w:rsidP="00865244">
      <w:proofErr w:type="spellStart"/>
      <w:r>
        <w:t>Sooke</w:t>
      </w:r>
      <w:proofErr w:type="spellEnd"/>
      <w:r>
        <w:t>, A. (2018). Yves Klein: The man who invented a colour. Bbc.com. Available at: http://www.bbc.com/culture/story/20140828-the-man-who-invented-a-colour [Accessed 11 Apr. 2018].</w:t>
      </w:r>
    </w:p>
    <w:p w:rsidR="00865244" w:rsidRDefault="00865244" w:rsidP="00865244">
      <w:proofErr w:type="spellStart"/>
      <w:r>
        <w:t>Olesen</w:t>
      </w:r>
      <w:proofErr w:type="spellEnd"/>
      <w:r>
        <w:t xml:space="preserve">, J. (2018). Psychological Effects </w:t>
      </w:r>
      <w:proofErr w:type="gramStart"/>
      <w:r>
        <w:t>Of</w:t>
      </w:r>
      <w:proofErr w:type="gramEnd"/>
      <w:r>
        <w:t xml:space="preserve"> </w:t>
      </w:r>
      <w:proofErr w:type="spellStart"/>
      <w:r>
        <w:t>Color</w:t>
      </w:r>
      <w:proofErr w:type="spellEnd"/>
      <w:r>
        <w:t xml:space="preserve"> In Interior Design. Color-Meanings.com. Available at: https://www.color-meanings.com/psychological-effects-color-interior-design/ [Accessed 9 Apr. 2018].</w:t>
      </w:r>
    </w:p>
    <w:p w:rsidR="00865244" w:rsidRDefault="00865244" w:rsidP="00865244">
      <w:r>
        <w:t>Tatyanatzekova.blogspot.co.uk. (2014). Colours/Theory and symbolism of Colours/Research.  Available at: http://tatyanatzekova.blogspot.co.uk/2014/10/colorstheory-and-symbolism-of-colors.html [Accessed 2 May 2018].</w:t>
      </w:r>
    </w:p>
    <w:p w:rsidR="00865244" w:rsidRDefault="00865244" w:rsidP="00865244">
      <w:r>
        <w:t xml:space="preserve">Taylor, A. (2018). Newton’s </w:t>
      </w:r>
      <w:proofErr w:type="spellStart"/>
      <w:r>
        <w:t>Color</w:t>
      </w:r>
      <w:proofErr w:type="spellEnd"/>
      <w:r>
        <w:t xml:space="preserve"> Theory, ca. 1665. [</w:t>
      </w:r>
      <w:proofErr w:type="gramStart"/>
      <w:r>
        <w:t>online</w:t>
      </w:r>
      <w:proofErr w:type="gramEnd"/>
      <w:r>
        <w:t>] The Scientist. Available at: https://www.the-scientist.com/?articles.view/articleNo/48584/title/Newton-s-Color-Theory--ca--1665/ [Accessed 1 May 2018].</w:t>
      </w:r>
    </w:p>
    <w:p w:rsidR="00865244" w:rsidRDefault="00865244" w:rsidP="00865244">
      <w:proofErr w:type="spellStart"/>
      <w:r>
        <w:t>Thackara</w:t>
      </w:r>
      <w:proofErr w:type="spellEnd"/>
      <w:r>
        <w:t>, T. (2018). Yves Klein’s Legacy Is about Much More Than Blue. Artsy. Available at: https://www.artsy.net/article/artsy-editorial-yves-klein-legacy-is-much-more-than-blue [Accessed 3 May 2018].</w:t>
      </w:r>
    </w:p>
    <w:p w:rsidR="00865244" w:rsidRDefault="00865244" w:rsidP="00865244">
      <w:r>
        <w:t xml:space="preserve">The Chelsea Magazine Company, U. (2018). Colour Theory Explained - How </w:t>
      </w:r>
      <w:proofErr w:type="gramStart"/>
      <w:r>
        <w:t>To</w:t>
      </w:r>
      <w:proofErr w:type="gramEnd"/>
      <w:r>
        <w:t xml:space="preserve"> - Artists &amp; Illustrators - Original art for sale direct from the artist. Artistsandillustrators.co.uk. Available at: https://www.artistsandillustrators.co.uk/how-to/art-theory/219/colour-theory-explained [Accessed 13 Apr. 2018].</w:t>
      </w:r>
    </w:p>
    <w:p w:rsidR="00865244" w:rsidRDefault="00865244" w:rsidP="00865244">
      <w:r>
        <w:t>Williams, H. (2018). How synaesthesia inspires artists. Bbc.com. Available at: http://www.bbc.com/culture/story/20140904-i-see-songs-in-colour [Accessed 26 Apr. 2018].</w:t>
      </w:r>
    </w:p>
    <w:p w:rsidR="00865244" w:rsidRDefault="00865244" w:rsidP="00865244">
      <w:r>
        <w:t>Wright, A. (2018). Psychological Properties Of Colours - Colour Affects.  Colour-affects.co.uk. Available at: http://www.colour-affects.co.uk/psychological-properties-of-colours [Accessed 2 May 2018].</w:t>
      </w:r>
    </w:p>
    <w:p w:rsidR="00865244" w:rsidRDefault="00865244" w:rsidP="00865244">
      <w:r>
        <w:t>Wrigley, T. (2017). 5 interior designers who use colour in radical ways - The Spaces. The Spaces. Available at: https://thespaces.com/2017/03/15/5-interior-designers-who-use-colour-in-radical-ways/ [Accessed 4 May 2018].</w:t>
      </w:r>
    </w:p>
    <w:p w:rsidR="00865244" w:rsidRDefault="00865244" w:rsidP="00865244"/>
    <w:p w:rsidR="00865244" w:rsidRDefault="00865244" w:rsidP="00865244">
      <w:r>
        <w:t>Books</w:t>
      </w:r>
    </w:p>
    <w:p w:rsidR="00865244" w:rsidRDefault="00865244" w:rsidP="00865244">
      <w:r>
        <w:t>Armstrong, T (1991). Colour Perception. Norfolk: Tarquin</w:t>
      </w:r>
    </w:p>
    <w:p w:rsidR="00865244" w:rsidRDefault="00865244" w:rsidP="00865244">
      <w:r>
        <w:lastRenderedPageBreak/>
        <w:t xml:space="preserve">Ball, P (2002). Bright Earth, </w:t>
      </w:r>
      <w:proofErr w:type="gramStart"/>
      <w:r>
        <w:t>The</w:t>
      </w:r>
      <w:proofErr w:type="gramEnd"/>
      <w:r>
        <w:t xml:space="preserve"> Invention of Colour. London: Penguin</w:t>
      </w:r>
    </w:p>
    <w:p w:rsidR="00865244" w:rsidRDefault="00865244" w:rsidP="00865244">
      <w:r>
        <w:t xml:space="preserve">Finlay, V (2014). The Brilliant History of </w:t>
      </w:r>
      <w:proofErr w:type="spellStart"/>
      <w:r>
        <w:t>Color</w:t>
      </w:r>
      <w:proofErr w:type="spellEnd"/>
      <w:r>
        <w:t xml:space="preserve"> in Art. LA: Paul Getty</w:t>
      </w:r>
    </w:p>
    <w:p w:rsidR="00865244" w:rsidRDefault="00865244" w:rsidP="00865244">
      <w:r>
        <w:t>Massey, D (1994). Space, Place and Gender. Minnesota</w:t>
      </w:r>
    </w:p>
    <w:p w:rsidR="00F11260" w:rsidRDefault="00865244" w:rsidP="00865244">
      <w:proofErr w:type="spellStart"/>
      <w:r>
        <w:t>Zelanski</w:t>
      </w:r>
      <w:proofErr w:type="spellEnd"/>
      <w:r>
        <w:t xml:space="preserve">, P &amp; Fisher, M.P (2006). </w:t>
      </w:r>
      <w:proofErr w:type="spellStart"/>
      <w:r>
        <w:t>Color</w:t>
      </w:r>
      <w:proofErr w:type="spellEnd"/>
      <w:r>
        <w:t xml:space="preserve">. (5th </w:t>
      </w:r>
      <w:proofErr w:type="gramStart"/>
      <w:r>
        <w:t>ed</w:t>
      </w:r>
      <w:proofErr w:type="gramEnd"/>
      <w:r>
        <w:t>.). New Jersey: Pearson.</w:t>
      </w:r>
    </w:p>
    <w:sectPr w:rsidR="00F11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7625C3"/>
    <w:multiLevelType w:val="hybridMultilevel"/>
    <w:tmpl w:val="3ED00F94"/>
    <w:lvl w:ilvl="0" w:tplc="5DCE20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4E29E3"/>
    <w:multiLevelType w:val="hybridMultilevel"/>
    <w:tmpl w:val="676C12B6"/>
    <w:lvl w:ilvl="0" w:tplc="98628B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C042F0"/>
    <w:multiLevelType w:val="hybridMultilevel"/>
    <w:tmpl w:val="B33CAF22"/>
    <w:lvl w:ilvl="0" w:tplc="540478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D1510"/>
    <w:multiLevelType w:val="hybridMultilevel"/>
    <w:tmpl w:val="8B42FC6E"/>
    <w:lvl w:ilvl="0" w:tplc="3F6227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260"/>
    <w:rsid w:val="00005C53"/>
    <w:rsid w:val="000322D8"/>
    <w:rsid w:val="00040174"/>
    <w:rsid w:val="00065A4F"/>
    <w:rsid w:val="00090535"/>
    <w:rsid w:val="000955FC"/>
    <w:rsid w:val="000C291E"/>
    <w:rsid w:val="000C39B1"/>
    <w:rsid w:val="000D6834"/>
    <w:rsid w:val="000E5FC0"/>
    <w:rsid w:val="001043EA"/>
    <w:rsid w:val="00195F93"/>
    <w:rsid w:val="001C3707"/>
    <w:rsid w:val="001D58A3"/>
    <w:rsid w:val="00216F83"/>
    <w:rsid w:val="002449B7"/>
    <w:rsid w:val="002454B1"/>
    <w:rsid w:val="0026358E"/>
    <w:rsid w:val="00285905"/>
    <w:rsid w:val="002D2397"/>
    <w:rsid w:val="002F262E"/>
    <w:rsid w:val="003064B7"/>
    <w:rsid w:val="0030685B"/>
    <w:rsid w:val="00322776"/>
    <w:rsid w:val="003238BC"/>
    <w:rsid w:val="00335DDA"/>
    <w:rsid w:val="0035776A"/>
    <w:rsid w:val="00381823"/>
    <w:rsid w:val="003915B1"/>
    <w:rsid w:val="003B6047"/>
    <w:rsid w:val="003D5853"/>
    <w:rsid w:val="004044A7"/>
    <w:rsid w:val="00427D4F"/>
    <w:rsid w:val="00460EA3"/>
    <w:rsid w:val="0047015B"/>
    <w:rsid w:val="004B3246"/>
    <w:rsid w:val="004B53BE"/>
    <w:rsid w:val="005513A0"/>
    <w:rsid w:val="005B22E0"/>
    <w:rsid w:val="005D6DDE"/>
    <w:rsid w:val="005D745B"/>
    <w:rsid w:val="005F3694"/>
    <w:rsid w:val="00606006"/>
    <w:rsid w:val="00607FB5"/>
    <w:rsid w:val="00635716"/>
    <w:rsid w:val="00654B91"/>
    <w:rsid w:val="00655A84"/>
    <w:rsid w:val="00661207"/>
    <w:rsid w:val="00672815"/>
    <w:rsid w:val="00685F8B"/>
    <w:rsid w:val="006C4025"/>
    <w:rsid w:val="007002C8"/>
    <w:rsid w:val="00766FCD"/>
    <w:rsid w:val="00775F38"/>
    <w:rsid w:val="007C6783"/>
    <w:rsid w:val="007D05D8"/>
    <w:rsid w:val="00826EC9"/>
    <w:rsid w:val="00865244"/>
    <w:rsid w:val="00887DE5"/>
    <w:rsid w:val="008B5445"/>
    <w:rsid w:val="008C246F"/>
    <w:rsid w:val="009539E4"/>
    <w:rsid w:val="009C3C40"/>
    <w:rsid w:val="009E47C2"/>
    <w:rsid w:val="009F7236"/>
    <w:rsid w:val="00A1291B"/>
    <w:rsid w:val="00A8753C"/>
    <w:rsid w:val="00AB791B"/>
    <w:rsid w:val="00AF22C6"/>
    <w:rsid w:val="00B1197A"/>
    <w:rsid w:val="00B52266"/>
    <w:rsid w:val="00B9140F"/>
    <w:rsid w:val="00BB6354"/>
    <w:rsid w:val="00C53B8F"/>
    <w:rsid w:val="00CA01DB"/>
    <w:rsid w:val="00CE1D58"/>
    <w:rsid w:val="00CF254D"/>
    <w:rsid w:val="00D004CB"/>
    <w:rsid w:val="00D07C3A"/>
    <w:rsid w:val="00D27AAF"/>
    <w:rsid w:val="00D701C2"/>
    <w:rsid w:val="00D74956"/>
    <w:rsid w:val="00DA0D61"/>
    <w:rsid w:val="00DA1711"/>
    <w:rsid w:val="00DB5C6C"/>
    <w:rsid w:val="00E733AA"/>
    <w:rsid w:val="00E8110D"/>
    <w:rsid w:val="00EB6527"/>
    <w:rsid w:val="00EC5990"/>
    <w:rsid w:val="00ED1F30"/>
    <w:rsid w:val="00EF53F6"/>
    <w:rsid w:val="00F11260"/>
    <w:rsid w:val="00F60B87"/>
    <w:rsid w:val="00F67820"/>
    <w:rsid w:val="00F778E9"/>
    <w:rsid w:val="00FA0ACD"/>
    <w:rsid w:val="00FA4E91"/>
    <w:rsid w:val="00FD400F"/>
    <w:rsid w:val="00FF1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BA5194-622A-4169-B8E3-6D617E24D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2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hyperlink" Target="https://www.google.co.uk/url?sa=i&amp;rct=j&amp;q=&amp;esrc=s&amp;source=images&amp;cd=&amp;cad=rja&amp;uact=8&amp;ved=2ahUKEwiwypTnnufaAhVHDMAKHSCeCnsQjRx6BAgBEAU&amp;url=http://tatyanatzekova.blogspot.com/2014/10/colorstheory-and-symbolism-of-colors.html&amp;psig=AOvVaw2UbfwTftlbsC2TfqwgX4oE&amp;ust=152535779412846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529B8-5FCE-47A8-8FA0-71693F0B9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8</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Fleck (P149772)</dc:creator>
  <cp:keywords/>
  <dc:description/>
  <cp:lastModifiedBy>Alice Fleck</cp:lastModifiedBy>
  <cp:revision>46</cp:revision>
  <dcterms:created xsi:type="dcterms:W3CDTF">2018-05-03T09:55:00Z</dcterms:created>
  <dcterms:modified xsi:type="dcterms:W3CDTF">2018-05-09T18:03:00Z</dcterms:modified>
</cp:coreProperties>
</file>