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B56CC" w14:textId="77777777" w:rsidR="00B85347" w:rsidRPr="00A2762E" w:rsidRDefault="00B85347" w:rsidP="00B85347">
      <w:pPr>
        <w:jc w:val="center"/>
        <w:rPr>
          <w:b/>
          <w:bCs/>
          <w:color w:val="000000" w:themeColor="text1"/>
          <w:sz w:val="28"/>
          <w:szCs w:val="28"/>
        </w:rPr>
      </w:pPr>
      <w:r w:rsidRPr="00A2762E">
        <w:rPr>
          <w:b/>
          <w:bCs/>
          <w:color w:val="000000" w:themeColor="text1"/>
          <w:sz w:val="28"/>
          <w:szCs w:val="28"/>
        </w:rPr>
        <w:t>Program: MBA- Master of Business Administration</w:t>
      </w:r>
    </w:p>
    <w:p w14:paraId="543DBF27" w14:textId="77777777" w:rsidR="00B85347" w:rsidRPr="00A2762E" w:rsidRDefault="00B85347" w:rsidP="00B85347">
      <w:pPr>
        <w:jc w:val="center"/>
        <w:rPr>
          <w:b/>
          <w:bCs/>
          <w:color w:val="000000" w:themeColor="text1"/>
          <w:sz w:val="28"/>
          <w:szCs w:val="28"/>
        </w:rPr>
      </w:pPr>
    </w:p>
    <w:p w14:paraId="5FDB1C59" w14:textId="77777777" w:rsidR="00B85347" w:rsidRPr="00A2762E" w:rsidRDefault="00B85347" w:rsidP="00B85347">
      <w:pPr>
        <w:jc w:val="center"/>
        <w:rPr>
          <w:b/>
          <w:bCs/>
          <w:color w:val="000000" w:themeColor="text1"/>
          <w:sz w:val="28"/>
          <w:szCs w:val="28"/>
        </w:rPr>
      </w:pPr>
    </w:p>
    <w:p w14:paraId="73DB72B9" w14:textId="77777777" w:rsidR="00B85347" w:rsidRPr="00A2762E" w:rsidRDefault="00B85347" w:rsidP="00B85347">
      <w:pPr>
        <w:jc w:val="center"/>
        <w:rPr>
          <w:color w:val="000000" w:themeColor="text1"/>
        </w:rPr>
      </w:pPr>
      <w:r w:rsidRPr="00A2762E">
        <w:rPr>
          <w:rFonts w:ascii="Times New Roman" w:eastAsia="Times New Roman" w:hAnsi="Times New Roman" w:cs="Times New Roman"/>
          <w:noProof/>
          <w:color w:val="000000" w:themeColor="text1"/>
          <w:lang w:eastAsia="en-GB"/>
        </w:rPr>
        <w:drawing>
          <wp:inline distT="0" distB="0" distL="0" distR="0" wp14:anchorId="3834E5C7" wp14:editId="605FCD65">
            <wp:extent cx="2488367" cy="871298"/>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21807" cy="883007"/>
                    </a:xfrm>
                    <a:prstGeom prst="rect">
                      <a:avLst/>
                    </a:prstGeom>
                  </pic:spPr>
                </pic:pic>
              </a:graphicData>
            </a:graphic>
          </wp:inline>
        </w:drawing>
      </w:r>
    </w:p>
    <w:p w14:paraId="44CD0EBB" w14:textId="77777777" w:rsidR="00B85347" w:rsidRPr="00A2762E" w:rsidRDefault="00B85347" w:rsidP="00B85347">
      <w:pPr>
        <w:rPr>
          <w:color w:val="000000" w:themeColor="text1"/>
        </w:rPr>
      </w:pPr>
    </w:p>
    <w:p w14:paraId="09BAE897" w14:textId="7F364466" w:rsidR="00B85347" w:rsidRPr="00A2762E" w:rsidRDefault="00B85347" w:rsidP="00B85347">
      <w:pPr>
        <w:jc w:val="center"/>
        <w:rPr>
          <w:b/>
          <w:bCs/>
          <w:color w:val="000000" w:themeColor="text1"/>
        </w:rPr>
      </w:pPr>
      <w:r w:rsidRPr="00A2762E">
        <w:rPr>
          <w:b/>
          <w:bCs/>
          <w:color w:val="000000" w:themeColor="text1"/>
        </w:rPr>
        <w:t>Module: Entrepreneurship</w:t>
      </w:r>
    </w:p>
    <w:p w14:paraId="6279955C" w14:textId="77777777" w:rsidR="00B85347" w:rsidRPr="00A2762E" w:rsidRDefault="00B85347" w:rsidP="00B85347">
      <w:pPr>
        <w:jc w:val="center"/>
        <w:rPr>
          <w:b/>
          <w:bCs/>
          <w:color w:val="000000" w:themeColor="text1"/>
        </w:rPr>
      </w:pPr>
      <w:r w:rsidRPr="00A2762E">
        <w:rPr>
          <w:b/>
          <w:bCs/>
          <w:color w:val="000000" w:themeColor="text1"/>
        </w:rPr>
        <w:t xml:space="preserve">Module code LCMB70004: </w:t>
      </w:r>
    </w:p>
    <w:p w14:paraId="6D63E693" w14:textId="724C967E" w:rsidR="00B85347" w:rsidRPr="00A2762E" w:rsidRDefault="00B85347" w:rsidP="00B85347">
      <w:pPr>
        <w:jc w:val="center"/>
        <w:rPr>
          <w:b/>
          <w:bCs/>
          <w:color w:val="000000" w:themeColor="text1"/>
        </w:rPr>
      </w:pPr>
      <w:r w:rsidRPr="00A2762E">
        <w:rPr>
          <w:b/>
          <w:bCs/>
          <w:color w:val="000000" w:themeColor="text1"/>
        </w:rPr>
        <w:t>Assignment Title: Assignment-2</w:t>
      </w:r>
    </w:p>
    <w:p w14:paraId="2C9194C8" w14:textId="3A15D301" w:rsidR="00B85347" w:rsidRPr="00A2762E" w:rsidRDefault="00B85347" w:rsidP="00B85347">
      <w:pPr>
        <w:jc w:val="center"/>
        <w:rPr>
          <w:b/>
          <w:bCs/>
          <w:color w:val="000000" w:themeColor="text1"/>
        </w:rPr>
      </w:pPr>
      <w:r w:rsidRPr="00A2762E">
        <w:rPr>
          <w:b/>
          <w:bCs/>
          <w:color w:val="000000" w:themeColor="text1"/>
        </w:rPr>
        <w:t>Student ID: 2106356</w:t>
      </w:r>
    </w:p>
    <w:p w14:paraId="68058E67" w14:textId="65EC6CC6" w:rsidR="00B85347" w:rsidRPr="00A2762E" w:rsidRDefault="00B85347" w:rsidP="00B85347">
      <w:pPr>
        <w:jc w:val="center"/>
        <w:rPr>
          <w:b/>
          <w:bCs/>
          <w:color w:val="000000" w:themeColor="text1"/>
        </w:rPr>
      </w:pPr>
      <w:r w:rsidRPr="00A2762E">
        <w:rPr>
          <w:b/>
          <w:bCs/>
          <w:color w:val="000000" w:themeColor="text1"/>
        </w:rPr>
        <w:t xml:space="preserve">Student Name: </w:t>
      </w:r>
      <w:proofErr w:type="spellStart"/>
      <w:r w:rsidRPr="00A2762E">
        <w:rPr>
          <w:b/>
          <w:bCs/>
          <w:color w:val="000000" w:themeColor="text1"/>
        </w:rPr>
        <w:t>Dewinder</w:t>
      </w:r>
      <w:proofErr w:type="spellEnd"/>
      <w:r w:rsidRPr="00A2762E">
        <w:rPr>
          <w:b/>
          <w:bCs/>
          <w:color w:val="000000" w:themeColor="text1"/>
        </w:rPr>
        <w:t xml:space="preserve"> Kaur</w:t>
      </w:r>
    </w:p>
    <w:p w14:paraId="39347737" w14:textId="2CCE4AF4" w:rsidR="00184AB4" w:rsidRPr="00A2762E" w:rsidRDefault="00184AB4" w:rsidP="00070DCC">
      <w:pPr>
        <w:spacing w:before="100" w:beforeAutospacing="1" w:after="100" w:afterAutospacing="1"/>
        <w:jc w:val="both"/>
        <w:rPr>
          <w:rFonts w:ascii="Times New Roman" w:eastAsia="Times New Roman" w:hAnsi="Times New Roman" w:cs="Times New Roman"/>
          <w:color w:val="000000" w:themeColor="text1"/>
          <w:lang w:eastAsia="en-GB"/>
        </w:rPr>
      </w:pPr>
    </w:p>
    <w:p w14:paraId="4842033F" w14:textId="77777777"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Entrepreneurial motivation factors are those that urge a person to start their own business. These are the factors that motivate an entrepreneur to work hard to achieve his objectives. For a normal entrepreneur, there are primarily five motivating drivers capable of generating the finest performance. </w:t>
      </w:r>
    </w:p>
    <w:p w14:paraId="174C3707" w14:textId="77777777" w:rsidR="00282FE1" w:rsidRPr="00A2762E" w:rsidRDefault="00282FE1" w:rsidP="00070DCC">
      <w:pPr>
        <w:jc w:val="both"/>
        <w:textAlignment w:val="baseline"/>
        <w:rPr>
          <w:rFonts w:ascii="Times New Roman" w:eastAsia="Times New Roman" w:hAnsi="Times New Roman" w:cs="Times New Roman"/>
          <w:color w:val="000000" w:themeColor="text1"/>
          <w:lang w:eastAsia="en-GB"/>
        </w:rPr>
      </w:pPr>
    </w:p>
    <w:p w14:paraId="789353DB" w14:textId="4A82CF01"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 Passion/zeal </w:t>
      </w:r>
    </w:p>
    <w:p w14:paraId="25355DAD" w14:textId="77777777"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 Self-reliance </w:t>
      </w:r>
    </w:p>
    <w:p w14:paraId="33F1C101" w14:textId="77777777"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 Increased earnings (monetary growth) </w:t>
      </w:r>
    </w:p>
    <w:p w14:paraId="20FE3B59" w14:textId="77777777"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 Sense of Accomplishment </w:t>
      </w:r>
    </w:p>
    <w:p w14:paraId="111DE7B6" w14:textId="5C86231F" w:rsidR="00F36ACA" w:rsidRPr="00A2762E" w:rsidRDefault="00F36ACA" w:rsidP="00070DCC">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Desire for Control</w:t>
      </w:r>
    </w:p>
    <w:p w14:paraId="72052DA2" w14:textId="77777777" w:rsidR="00F36ACA" w:rsidRPr="00A2762E" w:rsidRDefault="00F36ACA" w:rsidP="00070DCC">
      <w:pPr>
        <w:jc w:val="both"/>
        <w:textAlignment w:val="baseline"/>
        <w:rPr>
          <w:rFonts w:ascii="Times New Roman" w:eastAsia="Times New Roman" w:hAnsi="Times New Roman" w:cs="Times New Roman"/>
          <w:b/>
          <w:bCs/>
          <w:color w:val="000000" w:themeColor="text1"/>
          <w:bdr w:val="none" w:sz="0" w:space="0" w:color="auto" w:frame="1"/>
          <w:lang w:eastAsia="en-GB"/>
        </w:rPr>
      </w:pPr>
    </w:p>
    <w:p w14:paraId="61E5A8F2" w14:textId="67E5BE98" w:rsidR="00E533A3" w:rsidRPr="00A2762E" w:rsidRDefault="00E533A3" w:rsidP="00E533A3">
      <w:pPr>
        <w:spacing w:after="240"/>
        <w:jc w:val="both"/>
        <w:textAlignment w:val="baseline"/>
        <w:rPr>
          <w:rFonts w:ascii="Times New Roman" w:eastAsia="Times New Roman" w:hAnsi="Times New Roman" w:cs="Times New Roman"/>
          <w:color w:val="000000" w:themeColor="text1"/>
          <w:bdr w:val="none" w:sz="0" w:space="0" w:color="auto" w:frame="1"/>
          <w:lang w:eastAsia="en-GB"/>
        </w:rPr>
      </w:pPr>
      <w:r w:rsidRPr="00A2762E">
        <w:rPr>
          <w:rFonts w:ascii="Times New Roman" w:eastAsia="Times New Roman" w:hAnsi="Times New Roman" w:cs="Times New Roman"/>
          <w:color w:val="000000" w:themeColor="text1"/>
          <w:bdr w:val="none" w:sz="0" w:space="0" w:color="auto" w:frame="1"/>
          <w:lang w:eastAsia="en-GB"/>
        </w:rPr>
        <w:t xml:space="preserve">Passion is an inner urge to do a task with fervour and without sluggishness. Passion allows a person to prioritise one item above another and achieve business goals. as an example: Gates, Bill He did, after all, found Microsoft. Long before that, he was an amateur developer who was so enthusiastic about computers that he was able to get out of math class in the eighth grade to build early video games. </w:t>
      </w:r>
    </w:p>
    <w:p w14:paraId="7398AD0B" w14:textId="77777777" w:rsidR="00E533A3" w:rsidRPr="00A2762E" w:rsidRDefault="00E533A3" w:rsidP="00E533A3">
      <w:pPr>
        <w:spacing w:after="240"/>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bdr w:val="none" w:sz="0" w:space="0" w:color="auto" w:frame="1"/>
          <w:lang w:eastAsia="en-GB"/>
        </w:rPr>
        <w:t>One of the primary motivations for starting a business is to gain self-reliance and control. Because a businessman reaps all profits and bears all losses, this is true.</w:t>
      </w:r>
      <w:r w:rsidRPr="00A2762E">
        <w:rPr>
          <w:rFonts w:ascii="Times New Roman" w:eastAsia="Times New Roman" w:hAnsi="Times New Roman" w:cs="Times New Roman"/>
          <w:b/>
          <w:bCs/>
          <w:color w:val="000000" w:themeColor="text1"/>
          <w:bdr w:val="none" w:sz="0" w:space="0" w:color="auto" w:frame="1"/>
          <w:lang w:eastAsia="en-GB"/>
        </w:rPr>
        <w:t xml:space="preserve"> </w:t>
      </w:r>
      <w:r w:rsidRPr="00A2762E">
        <w:rPr>
          <w:rFonts w:ascii="Times New Roman" w:eastAsia="Times New Roman" w:hAnsi="Times New Roman" w:cs="Times New Roman"/>
          <w:color w:val="000000" w:themeColor="text1"/>
          <w:lang w:eastAsia="en-GB"/>
        </w:rPr>
        <w:t xml:space="preserve">An entrepreneur has no one but himself to answer to, which implies a strong belief in one's own abilities and decision-making. For instance, every individual's ultimate goal is to feel accomplished. Everyone wishes to achieve a sense of accomplishment. This is a personal achievement that differs from one person to the next. However, achieving the targeted goals elates a person socially and boosts his or her self-confidence. </w:t>
      </w:r>
    </w:p>
    <w:p w14:paraId="2BAA9076" w14:textId="0BDC78CA" w:rsidR="00E533A3" w:rsidRPr="00A2762E" w:rsidRDefault="00E533A3" w:rsidP="00E533A3">
      <w:pPr>
        <w:spacing w:after="240"/>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Money and profits are, after all, the lifeblood of a company and one of the most powerful and motivating forces. As a result, this aspect constitutes the primary reason for the company's existence.</w:t>
      </w:r>
      <w:r w:rsidR="00781181">
        <w:rPr>
          <w:rFonts w:ascii="Times New Roman" w:eastAsia="Times New Roman" w:hAnsi="Times New Roman" w:cs="Times New Roman"/>
          <w:color w:val="000000" w:themeColor="text1"/>
          <w:lang w:eastAsia="en-GB"/>
        </w:rPr>
        <w:t xml:space="preserve"> </w:t>
      </w:r>
      <w:r w:rsidRPr="00A2762E">
        <w:rPr>
          <w:rFonts w:ascii="Times New Roman" w:eastAsia="Times New Roman" w:hAnsi="Times New Roman" w:cs="Times New Roman"/>
          <w:color w:val="000000" w:themeColor="text1"/>
          <w:lang w:eastAsia="en-GB"/>
        </w:rPr>
        <w:t xml:space="preserve">Obtaining a sense of achievement seems to be the single most important aspect that has a significant impact on an entrepreneur's motivation, out of all the factors listed and explained above. This is because one of the most compelling motivations for starting a business is to achieve a specific level of personal achievement. </w:t>
      </w:r>
    </w:p>
    <w:p w14:paraId="16860AB8" w14:textId="77777777" w:rsidR="00E533A3" w:rsidRPr="00A2762E" w:rsidRDefault="00E533A3" w:rsidP="00E533A3">
      <w:pPr>
        <w:spacing w:after="240"/>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lastRenderedPageBreak/>
        <w:t>This achievement could take the shape of achieving a better degree of income, establishing a name or goodwill in society, or gaining the respect that everyone aims for. Profits are a means of achieving this targeted level of achievement. This single aspect determines the entrepreneur's passion as well as the level of profitability achieved. As a result, this is the most important component of all.</w:t>
      </w:r>
    </w:p>
    <w:p w14:paraId="59528628" w14:textId="267086DF" w:rsidR="00E533A3" w:rsidRPr="00A2762E" w:rsidRDefault="00E533A3" w:rsidP="00E533A3">
      <w:pPr>
        <w:spacing w:after="240"/>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 xml:space="preserve">Entrepreneurship is the creation of a business enterprise by an entrepreneur via the use of market possibilities. An entrepreneur is a person who takes advantage of this business opportunity and establishes a company to take on all of the risks and reap all of the benefits. </w:t>
      </w:r>
    </w:p>
    <w:p w14:paraId="2F4E81E1" w14:textId="77777777" w:rsidR="00E533A3" w:rsidRPr="00A2762E" w:rsidRDefault="00E533A3" w:rsidP="00E533A3">
      <w:pPr>
        <w:spacing w:after="240"/>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b/>
          <w:bCs/>
          <w:color w:val="000000" w:themeColor="text1"/>
          <w:lang w:eastAsia="en-GB"/>
        </w:rPr>
        <w:t>1. Personal factors-</w:t>
      </w:r>
      <w:r w:rsidRPr="00A2762E">
        <w:rPr>
          <w:rFonts w:ascii="Times New Roman" w:eastAsia="Times New Roman" w:hAnsi="Times New Roman" w:cs="Times New Roman"/>
          <w:color w:val="000000" w:themeColor="text1"/>
          <w:lang w:eastAsia="en-GB"/>
        </w:rPr>
        <w:t xml:space="preserve"> Starting a business enterprise is not easy; only those individuals who have the drive to work persistently for long hours, who are bold enough to take any risks, and who are flexible to change with changes in the business climate are fit for this process. Many other personal qualities, including as education and work experience, have an impact on entrepreneurship.</w:t>
      </w:r>
    </w:p>
    <w:p w14:paraId="35AF2DC0" w14:textId="77777777" w:rsidR="00E533A3" w:rsidRPr="00A2762E" w:rsidRDefault="00E533A3" w:rsidP="00E533A3">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The individual ought to have every one of the important characteristics that are expected for a person to maintain a business. These characteristics are issue solver, daring individual as additional dangers implies more benefits, adaptable with every one of the everyday working circumstances, devoted to his/her business.</w:t>
      </w:r>
    </w:p>
    <w:p w14:paraId="1C7AE423" w14:textId="6927A95D" w:rsidR="00E533A3" w:rsidRPr="00A2762E" w:rsidRDefault="00E533A3" w:rsidP="00E533A3">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b/>
          <w:bCs/>
          <w:color w:val="000000" w:themeColor="text1"/>
          <w:lang w:eastAsia="en-GB"/>
        </w:rPr>
        <w:t>2. Ecological factors -</w:t>
      </w:r>
      <w:r w:rsidRPr="00A2762E">
        <w:rPr>
          <w:rFonts w:ascii="Times New Roman" w:eastAsia="Times New Roman" w:hAnsi="Times New Roman" w:cs="Times New Roman"/>
          <w:color w:val="000000" w:themeColor="text1"/>
          <w:lang w:eastAsia="en-GB"/>
        </w:rPr>
        <w:t xml:space="preserve"> the work space in the association ought to be reasonable for the representatives to work effectively and cheerfully, in the event that the climate isn't appropriate for the representatives to work, they will leave the association and that will ruin the development of the undertaking. Additionally, the business climate influences the business in various ways whether its the rivals, government and so on.</w:t>
      </w:r>
    </w:p>
    <w:p w14:paraId="12BD30E9" w14:textId="77777777" w:rsidR="00E533A3" w:rsidRPr="00A2762E" w:rsidRDefault="00E533A3" w:rsidP="00E533A3">
      <w:pPr>
        <w:jc w:val="both"/>
        <w:textAlignment w:val="baseline"/>
        <w:rPr>
          <w:rFonts w:ascii="Times New Roman" w:eastAsia="Times New Roman" w:hAnsi="Times New Roman" w:cs="Times New Roman"/>
          <w:color w:val="000000" w:themeColor="text1"/>
          <w:lang w:eastAsia="en-GB"/>
        </w:rPr>
      </w:pPr>
    </w:p>
    <w:p w14:paraId="1727D492" w14:textId="3F6004C2" w:rsidR="00E533A3" w:rsidRPr="00A2762E" w:rsidRDefault="00E533A3" w:rsidP="00E533A3">
      <w:pPr>
        <w:jc w:val="both"/>
        <w:textAlignment w:val="baseline"/>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b/>
          <w:bCs/>
          <w:color w:val="000000" w:themeColor="text1"/>
          <w:lang w:eastAsia="en-GB"/>
        </w:rPr>
        <w:t>3. Monetary factors -</w:t>
      </w:r>
      <w:r w:rsidRPr="00A2762E">
        <w:rPr>
          <w:rFonts w:ascii="Times New Roman" w:eastAsia="Times New Roman" w:hAnsi="Times New Roman" w:cs="Times New Roman"/>
          <w:color w:val="000000" w:themeColor="text1"/>
          <w:lang w:eastAsia="en-GB"/>
        </w:rPr>
        <w:t xml:space="preserve"> The financial factors straightforwardly influence the business venture. A portion of the financial elements are</w:t>
      </w:r>
      <w:r w:rsidR="00D51A35" w:rsidRPr="00A2762E">
        <w:rPr>
          <w:rFonts w:ascii="Times New Roman" w:eastAsia="Times New Roman" w:hAnsi="Times New Roman" w:cs="Times New Roman"/>
          <w:color w:val="000000" w:themeColor="text1"/>
          <w:lang w:eastAsia="en-GB"/>
        </w:rPr>
        <w:t xml:space="preserve"> </w:t>
      </w:r>
      <w:r w:rsidRPr="00A2762E">
        <w:rPr>
          <w:rFonts w:ascii="Times New Roman" w:eastAsia="Times New Roman" w:hAnsi="Times New Roman" w:cs="Times New Roman"/>
          <w:color w:val="000000" w:themeColor="text1"/>
          <w:lang w:eastAsia="en-GB"/>
        </w:rPr>
        <w:t>Capital is one of the main factors that influences business. Expansion in capital arrangement will prompt expansion in development of business and all the business activities are satisfied productively.</w:t>
      </w:r>
      <w:r w:rsidR="00D51A35" w:rsidRPr="00A2762E">
        <w:rPr>
          <w:rFonts w:ascii="Times New Roman" w:eastAsia="Times New Roman" w:hAnsi="Times New Roman" w:cs="Times New Roman"/>
          <w:color w:val="000000" w:themeColor="text1"/>
          <w:lang w:eastAsia="en-GB"/>
        </w:rPr>
        <w:t xml:space="preserve"> </w:t>
      </w:r>
      <w:r w:rsidRPr="00A2762E">
        <w:rPr>
          <w:rFonts w:ascii="Times New Roman" w:eastAsia="Times New Roman" w:hAnsi="Times New Roman" w:cs="Times New Roman"/>
          <w:color w:val="000000" w:themeColor="text1"/>
          <w:lang w:eastAsia="en-GB"/>
        </w:rPr>
        <w:t>Work It is vital for an undertaking that the work that are gained have sufficient information on the work distributed to them. An off-base choice with respect to work can die the development of the association.</w:t>
      </w:r>
      <w:r w:rsidR="00D51A35" w:rsidRPr="00A2762E">
        <w:rPr>
          <w:rFonts w:ascii="Times New Roman" w:eastAsia="Times New Roman" w:hAnsi="Times New Roman" w:cs="Times New Roman"/>
          <w:color w:val="000000" w:themeColor="text1"/>
          <w:lang w:eastAsia="en-GB"/>
        </w:rPr>
        <w:t xml:space="preserve"> </w:t>
      </w:r>
      <w:r w:rsidRPr="00A2762E">
        <w:rPr>
          <w:rFonts w:ascii="Times New Roman" w:eastAsia="Times New Roman" w:hAnsi="Times New Roman" w:cs="Times New Roman"/>
          <w:color w:val="000000" w:themeColor="text1"/>
          <w:lang w:eastAsia="en-GB"/>
        </w:rPr>
        <w:t>Unrefined substance Raw materials are monstrously significant to create an item completely. The inventory of unrefined components are a major concern and the choice with respect to that ought not be trifled with.</w:t>
      </w:r>
    </w:p>
    <w:p w14:paraId="5A2714FC" w14:textId="77777777" w:rsidR="00E533A3" w:rsidRPr="00A2762E" w:rsidRDefault="00E533A3" w:rsidP="00E533A3">
      <w:pPr>
        <w:jc w:val="both"/>
        <w:textAlignment w:val="baseline"/>
        <w:rPr>
          <w:rFonts w:ascii="Times New Roman" w:eastAsia="Times New Roman" w:hAnsi="Times New Roman" w:cs="Times New Roman"/>
          <w:color w:val="000000" w:themeColor="text1"/>
          <w:lang w:eastAsia="en-GB"/>
        </w:rPr>
      </w:pPr>
    </w:p>
    <w:p w14:paraId="15426580" w14:textId="1D79E227" w:rsidR="00184AB4" w:rsidRPr="00A2762E" w:rsidRDefault="0039650B" w:rsidP="00070DCC">
      <w:pPr>
        <w:jc w:val="both"/>
        <w:rPr>
          <w:rFonts w:ascii="Times New Roman" w:hAnsi="Times New Roman" w:cs="Times New Roman"/>
          <w:color w:val="000000" w:themeColor="text1"/>
        </w:rPr>
      </w:pPr>
      <w:r w:rsidRPr="00A2762E">
        <w:rPr>
          <w:rFonts w:ascii="Times New Roman" w:eastAsia="Times New Roman" w:hAnsi="Times New Roman" w:cs="Times New Roman"/>
          <w:b/>
          <w:bCs/>
          <w:color w:val="000000" w:themeColor="text1"/>
          <w:bdr w:val="none" w:sz="0" w:space="0" w:color="auto" w:frame="1"/>
          <w:lang w:eastAsia="en-GB"/>
        </w:rPr>
        <w:t>4. Social elements -</w:t>
      </w:r>
      <w:r w:rsidRPr="00A2762E">
        <w:rPr>
          <w:rFonts w:ascii="Times New Roman" w:eastAsia="Times New Roman" w:hAnsi="Times New Roman" w:cs="Times New Roman"/>
          <w:color w:val="000000" w:themeColor="text1"/>
          <w:bdr w:val="none" w:sz="0" w:space="0" w:color="auto" w:frame="1"/>
          <w:lang w:eastAsia="en-GB"/>
        </w:rPr>
        <w:t xml:space="preserve"> Social factors additionally influences the business. The general public standards and values that are taught in the people influences the business venture a great deal. The family foundation of people likewise helps them in making progress and acknowledgment of the business that they own. A few social orders don't acknowledge changes and are extremely inflexible though some are adaptable, the endeavor needs to shape and work as per that.</w:t>
      </w:r>
    </w:p>
    <w:p w14:paraId="364161D2" w14:textId="05527941" w:rsidR="004A3413" w:rsidRPr="00A2762E" w:rsidRDefault="004A3413" w:rsidP="00070DCC">
      <w:pPr>
        <w:jc w:val="both"/>
        <w:rPr>
          <w:rFonts w:ascii="Times New Roman" w:hAnsi="Times New Roman" w:cs="Times New Roman"/>
          <w:color w:val="000000" w:themeColor="text1"/>
        </w:rPr>
      </w:pPr>
    </w:p>
    <w:p w14:paraId="41E944E0" w14:textId="00C139BC" w:rsidR="00530467" w:rsidRPr="00A2762E" w:rsidRDefault="00530467" w:rsidP="00530467">
      <w:pPr>
        <w:jc w:val="both"/>
        <w:rPr>
          <w:rFonts w:ascii="Times New Roman" w:hAnsi="Times New Roman" w:cs="Times New Roman"/>
          <w:b/>
          <w:bCs/>
          <w:color w:val="000000" w:themeColor="text1"/>
        </w:rPr>
      </w:pPr>
      <w:r w:rsidRPr="00A2762E">
        <w:rPr>
          <w:rFonts w:ascii="Times New Roman" w:hAnsi="Times New Roman" w:cs="Times New Roman"/>
          <w:b/>
          <w:bCs/>
          <w:color w:val="000000" w:themeColor="text1"/>
        </w:rPr>
        <w:t>Impact of Economic Environment on Business Start-Ups</w:t>
      </w:r>
    </w:p>
    <w:p w14:paraId="0FD095AD" w14:textId="77777777" w:rsidR="00984A4A" w:rsidRPr="00A2762E" w:rsidRDefault="00984A4A" w:rsidP="00530467">
      <w:pPr>
        <w:jc w:val="both"/>
        <w:rPr>
          <w:rFonts w:ascii="Times New Roman" w:hAnsi="Times New Roman" w:cs="Times New Roman"/>
          <w:b/>
          <w:bCs/>
          <w:color w:val="000000" w:themeColor="text1"/>
        </w:rPr>
      </w:pPr>
    </w:p>
    <w:p w14:paraId="2D04194C" w14:textId="77777777" w:rsidR="00530467"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1)Economic Climate:</w:t>
      </w:r>
      <w:r w:rsidRPr="00A2762E">
        <w:rPr>
          <w:rFonts w:ascii="Times New Roman" w:hAnsi="Times New Roman" w:cs="Times New Roman"/>
          <w:color w:val="000000" w:themeColor="text1"/>
        </w:rPr>
        <w:t xml:space="preserve"> The most immediate and quick impact on business venture is the monetary environment. This is probably in light of the fact that individuals become business people for an assortment of reasons, including need whenever there could be no different choices or open doors. Coming up next are a portion of the monetary components that impact business development:</w:t>
      </w:r>
    </w:p>
    <w:p w14:paraId="114B3CDF" w14:textId="77777777" w:rsidR="00530467"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lastRenderedPageBreak/>
        <w:t>2) Capital:</w:t>
      </w:r>
      <w:r w:rsidRPr="00A2762E">
        <w:rPr>
          <w:rFonts w:ascii="Times New Roman" w:hAnsi="Times New Roman" w:cs="Times New Roman"/>
          <w:color w:val="000000" w:themeColor="text1"/>
        </w:rPr>
        <w:t xml:space="preserve"> For the foundation of a business, capital is one of the most pivotal factors of creation. Expanded capital interest in practical activities prompts more significant yields, which assists with accelerating the capital development process. The prepared accessibility of money for speculation additionally supports business action. The accessibility of money makes it more straightforward for a business person to unite the place that is known for one machine and the unrefined components of one more to make a genuinely new thing.</w:t>
      </w:r>
    </w:p>
    <w:p w14:paraId="396D0FA8" w14:textId="500AC00D" w:rsidR="00530467"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2) Labor:</w:t>
      </w:r>
      <w:r w:rsidRPr="00A2762E">
        <w:rPr>
          <w:rFonts w:ascii="Times New Roman" w:hAnsi="Times New Roman" w:cs="Times New Roman"/>
          <w:color w:val="000000" w:themeColor="text1"/>
        </w:rPr>
        <w:t xml:space="preserve"> Entrepreneurship is likewise affected by the accessibility of the right sort of laborers. The creation and development of business venture is affected by the nature of work instead of the amount. Giving actual offices, like powerful transportation, can assist with handling the issue of work stability.</w:t>
      </w:r>
    </w:p>
    <w:p w14:paraId="6FFD74EC" w14:textId="77777777" w:rsidR="00984A4A"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3) Raw Material:</w:t>
      </w:r>
      <w:r w:rsidRPr="00A2762E">
        <w:rPr>
          <w:rFonts w:ascii="Times New Roman" w:hAnsi="Times New Roman" w:cs="Times New Roman"/>
          <w:color w:val="000000" w:themeColor="text1"/>
        </w:rPr>
        <w:t xml:space="preserve"> The significance of unrefined substances in the foundation of any financial action and its effect on the making of business is practically undeniable. In the absence of unrefined components, neither a venture nor a business person can be created.</w:t>
      </w:r>
    </w:p>
    <w:p w14:paraId="7AC27869" w14:textId="32AB584F" w:rsidR="00530467"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4) Market:</w:t>
      </w:r>
      <w:r w:rsidRPr="00A2762E">
        <w:rPr>
          <w:rFonts w:ascii="Times New Roman" w:hAnsi="Times New Roman" w:cs="Times New Roman"/>
          <w:color w:val="000000" w:themeColor="text1"/>
        </w:rPr>
        <w:t xml:space="preserve"> The capacity and significance of the market and showcasing in the development of business venture are basic. Both the size and </w:t>
      </w:r>
      <w:r w:rsidR="00A2762E" w:rsidRPr="00A2762E">
        <w:rPr>
          <w:rFonts w:ascii="Times New Roman" w:hAnsi="Times New Roman" w:cs="Times New Roman"/>
          <w:color w:val="000000" w:themeColor="text1"/>
        </w:rPr>
        <w:t>synthesis</w:t>
      </w:r>
      <w:r w:rsidRPr="00A2762E">
        <w:rPr>
          <w:rFonts w:ascii="Times New Roman" w:hAnsi="Times New Roman" w:cs="Times New Roman"/>
          <w:color w:val="000000" w:themeColor="text1"/>
        </w:rPr>
        <w:t xml:space="preserve"> of the market affect business venture. By and by, an imposing business model in a specific item in a market </w:t>
      </w:r>
      <w:r w:rsidR="00A2762E" w:rsidRPr="00A2762E">
        <w:rPr>
          <w:rFonts w:ascii="Times New Roman" w:hAnsi="Times New Roman" w:cs="Times New Roman"/>
          <w:color w:val="000000" w:themeColor="text1"/>
        </w:rPr>
        <w:t>greater</w:t>
      </w:r>
      <w:r w:rsidRPr="00A2762E">
        <w:rPr>
          <w:rFonts w:ascii="Times New Roman" w:hAnsi="Times New Roman" w:cs="Times New Roman"/>
          <w:color w:val="000000" w:themeColor="text1"/>
        </w:rPr>
        <w:t xml:space="preserve"> affects business than a serious market. The disadvantages of a cutthroat market, then again, can be moderated.</w:t>
      </w:r>
    </w:p>
    <w:p w14:paraId="13222040" w14:textId="366CE410" w:rsidR="004A3413" w:rsidRPr="00A2762E" w:rsidRDefault="00530467" w:rsidP="00530467">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5) Infrastructure:</w:t>
      </w:r>
      <w:r w:rsidRPr="00A2762E">
        <w:rPr>
          <w:rFonts w:ascii="Times New Roman" w:hAnsi="Times New Roman" w:cs="Times New Roman"/>
          <w:color w:val="000000" w:themeColor="text1"/>
        </w:rPr>
        <w:t xml:space="preserve"> Entrepreneurial extension requires advanced correspondence and transportation foundation. Foundations like exchange/business gatherings, business colleges, libraries, and others, notwithstanding the previously mentioned factors, assume a significant part in creating and supporting business venture in the economy.</w:t>
      </w:r>
    </w:p>
    <w:p w14:paraId="0A7600D9" w14:textId="6EA7F4A2" w:rsidR="00530467" w:rsidRPr="00A2762E" w:rsidRDefault="00530467" w:rsidP="00530467">
      <w:pPr>
        <w:jc w:val="both"/>
        <w:rPr>
          <w:rFonts w:ascii="Times New Roman" w:hAnsi="Times New Roman" w:cs="Times New Roman"/>
          <w:color w:val="000000" w:themeColor="text1"/>
        </w:rPr>
      </w:pPr>
    </w:p>
    <w:p w14:paraId="436927B8" w14:textId="77777777" w:rsidR="00984A4A" w:rsidRPr="00A2762E" w:rsidRDefault="00984A4A" w:rsidP="00984A4A">
      <w:pPr>
        <w:jc w:val="both"/>
        <w:rPr>
          <w:rFonts w:ascii="Times New Roman" w:hAnsi="Times New Roman" w:cs="Times New Roman"/>
          <w:b/>
          <w:bCs/>
          <w:color w:val="000000" w:themeColor="text1"/>
        </w:rPr>
      </w:pPr>
      <w:r w:rsidRPr="00A2762E">
        <w:rPr>
          <w:rFonts w:ascii="Times New Roman" w:hAnsi="Times New Roman" w:cs="Times New Roman"/>
          <w:b/>
          <w:bCs/>
          <w:color w:val="000000" w:themeColor="text1"/>
        </w:rPr>
        <w:t>Impact of Cultural Environment on Business Start-Ups</w:t>
      </w:r>
    </w:p>
    <w:p w14:paraId="2D66DFA5" w14:textId="77777777" w:rsidR="00984A4A" w:rsidRPr="00A2762E" w:rsidRDefault="00984A4A" w:rsidP="00984A4A">
      <w:pPr>
        <w:jc w:val="both"/>
        <w:rPr>
          <w:rFonts w:ascii="Times New Roman" w:hAnsi="Times New Roman" w:cs="Times New Roman"/>
          <w:color w:val="000000" w:themeColor="text1"/>
        </w:rPr>
      </w:pPr>
    </w:p>
    <w:p w14:paraId="216F83CB" w14:textId="2B7E754D" w:rsidR="00984A4A" w:rsidRPr="00A2762E" w:rsidRDefault="00984A4A"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1) Education:</w:t>
      </w:r>
      <w:r w:rsidRPr="00A2762E">
        <w:rPr>
          <w:rFonts w:ascii="Times New Roman" w:hAnsi="Times New Roman" w:cs="Times New Roman"/>
          <w:color w:val="000000" w:themeColor="text1"/>
        </w:rPr>
        <w:t xml:space="preserve"> Education is the main viewpoint since it moves individuals to create and deliver new things, which prompts the arrangement of an organization or another business attempt. Enterprising schooling is significant in creating self-assurance and settling on business as a livelihood.</w:t>
      </w:r>
    </w:p>
    <w:p w14:paraId="4E1FB433" w14:textId="77777777" w:rsidR="00984A4A" w:rsidRPr="00A2762E" w:rsidRDefault="00984A4A"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2) Financial Background:</w:t>
      </w:r>
      <w:r w:rsidRPr="00A2762E">
        <w:rPr>
          <w:rFonts w:ascii="Times New Roman" w:hAnsi="Times New Roman" w:cs="Times New Roman"/>
          <w:color w:val="000000" w:themeColor="text1"/>
        </w:rPr>
        <w:t xml:space="preserve"> Having major areas of strength for a foundation makes it simple to begin a business. On the off chance that an individual has solid financials, he/she won't think much prior to beginning another endeavor. Cash can purchase a great deal of things. It is the main variable in deciding one's situation and improvement; a strong monetary establishment makes it more straightforward to lay out a business.</w:t>
      </w:r>
    </w:p>
    <w:p w14:paraId="3150DDDF" w14:textId="77777777" w:rsidR="00984A4A" w:rsidRPr="00A2762E" w:rsidRDefault="00984A4A"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3) Demographics:</w:t>
      </w:r>
      <w:r w:rsidRPr="00A2762E">
        <w:rPr>
          <w:rFonts w:ascii="Times New Roman" w:hAnsi="Times New Roman" w:cs="Times New Roman"/>
          <w:color w:val="000000" w:themeColor="text1"/>
        </w:rPr>
        <w:t xml:space="preserve"> Demographics influence the professional age, taste and inclinations, orientation, populace and so on all meaningfully affect business, for example, beginning business where populace is more, becomes effective as more interest is produced where there is high populace</w:t>
      </w:r>
    </w:p>
    <w:p w14:paraId="2716DD3E" w14:textId="5E9E7A28" w:rsidR="00984A4A" w:rsidRPr="00A2762E" w:rsidRDefault="00984A4A"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4) Changing Preferences of individuals:</w:t>
      </w:r>
      <w:r w:rsidRPr="00A2762E">
        <w:rPr>
          <w:rFonts w:ascii="Times New Roman" w:hAnsi="Times New Roman" w:cs="Times New Roman"/>
          <w:color w:val="000000" w:themeColor="text1"/>
        </w:rPr>
        <w:t xml:space="preserve"> when the inclinations changes with the evolving pattern, business is additionally impacted. One thing is well known today however could become obsolete following not many years, it presents challenge to business people on what sort of adventure they ought to begin in which the taste and inclinations of individuals won't adversely affect business. Clients' changing preferences and inclinations increment the amazing chance to foster substitute and reciprocal merchandise, as well as the chance for development and the foundation of new organizations.</w:t>
      </w:r>
    </w:p>
    <w:p w14:paraId="3C60F073" w14:textId="0E58E04B" w:rsidR="00530467" w:rsidRPr="00A2762E" w:rsidRDefault="00984A4A"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5) Social issues:</w:t>
      </w:r>
      <w:r w:rsidRPr="00A2762E">
        <w:rPr>
          <w:rFonts w:ascii="Times New Roman" w:hAnsi="Times New Roman" w:cs="Times New Roman"/>
          <w:color w:val="000000" w:themeColor="text1"/>
        </w:rPr>
        <w:t xml:space="preserve"> Entrepreneurship is affected by friendly issues also. The cultural standards and values that are imparted in people fundamentally affect business. People's familial foundations additionally help them in earning achievement and respect for the organizations they own. A few civilizations are impervious to change and are very inflexible, while others are more versatile, and the undertaking should plan and work appropriately.</w:t>
      </w:r>
    </w:p>
    <w:p w14:paraId="02A15778" w14:textId="02A54F3E" w:rsidR="00984A4A" w:rsidRPr="00A2762E" w:rsidRDefault="00984A4A" w:rsidP="00984A4A">
      <w:pPr>
        <w:jc w:val="both"/>
        <w:rPr>
          <w:rFonts w:ascii="Times New Roman" w:hAnsi="Times New Roman" w:cs="Times New Roman"/>
          <w:color w:val="000000" w:themeColor="text1"/>
        </w:rPr>
      </w:pPr>
    </w:p>
    <w:p w14:paraId="1ADDBD4B" w14:textId="1EE0C45B" w:rsidR="00984A4A" w:rsidRPr="00A2762E" w:rsidRDefault="00984A4A" w:rsidP="00984A4A">
      <w:pPr>
        <w:jc w:val="both"/>
        <w:rPr>
          <w:rFonts w:ascii="Times New Roman" w:hAnsi="Times New Roman" w:cs="Times New Roman"/>
          <w:b/>
          <w:bCs/>
          <w:color w:val="000000" w:themeColor="text1"/>
        </w:rPr>
      </w:pPr>
      <w:r w:rsidRPr="00A2762E">
        <w:rPr>
          <w:rFonts w:ascii="Times New Roman" w:hAnsi="Times New Roman" w:cs="Times New Roman"/>
          <w:b/>
          <w:bCs/>
          <w:color w:val="000000" w:themeColor="text1"/>
        </w:rPr>
        <w:lastRenderedPageBreak/>
        <w:t>Part 2</w:t>
      </w:r>
    </w:p>
    <w:p w14:paraId="52A9788E" w14:textId="063FD75F" w:rsidR="00282FE1" w:rsidRPr="00A2762E" w:rsidRDefault="00282FE1" w:rsidP="00984A4A">
      <w:pPr>
        <w:jc w:val="both"/>
        <w:rPr>
          <w:rFonts w:ascii="Times New Roman" w:hAnsi="Times New Roman" w:cs="Times New Roman"/>
          <w:color w:val="000000" w:themeColor="text1"/>
        </w:rPr>
      </w:pPr>
    </w:p>
    <w:p w14:paraId="5A3614A7" w14:textId="3AED7EF4" w:rsidR="00D51A35" w:rsidRPr="00A2762E" w:rsidRDefault="00D51A35" w:rsidP="00984A4A">
      <w:pPr>
        <w:jc w:val="both"/>
        <w:rPr>
          <w:rFonts w:ascii="Times New Roman" w:hAnsi="Times New Roman" w:cs="Times New Roman"/>
          <w:b/>
          <w:bCs/>
          <w:color w:val="000000" w:themeColor="text1"/>
        </w:rPr>
      </w:pPr>
      <w:r w:rsidRPr="00A2762E">
        <w:rPr>
          <w:rFonts w:ascii="Times New Roman" w:hAnsi="Times New Roman" w:cs="Times New Roman"/>
          <w:b/>
          <w:bCs/>
          <w:color w:val="000000" w:themeColor="text1"/>
        </w:rPr>
        <w:t>The ways in which support systems can be used to help start-ups grow</w:t>
      </w:r>
    </w:p>
    <w:p w14:paraId="720B98D9" w14:textId="77777777" w:rsidR="00D51A35" w:rsidRPr="00A2762E" w:rsidRDefault="00D51A35" w:rsidP="00984A4A">
      <w:pPr>
        <w:jc w:val="both"/>
        <w:rPr>
          <w:rFonts w:ascii="Times New Roman" w:hAnsi="Times New Roman" w:cs="Times New Roman"/>
          <w:color w:val="000000" w:themeColor="text1"/>
        </w:rPr>
      </w:pPr>
    </w:p>
    <w:p w14:paraId="0E01F7CA" w14:textId="094CFAC3" w:rsidR="00D51A35" w:rsidRPr="00A2762E" w:rsidRDefault="00D51A35" w:rsidP="00D51A35">
      <w:pPr>
        <w:jc w:val="both"/>
        <w:rPr>
          <w:rFonts w:ascii="Times New Roman" w:hAnsi="Times New Roman" w:cs="Times New Roman"/>
          <w:color w:val="000000" w:themeColor="text1"/>
        </w:rPr>
      </w:pPr>
      <w:r w:rsidRPr="00A2762E">
        <w:rPr>
          <w:rFonts w:ascii="Times New Roman" w:hAnsi="Times New Roman" w:cs="Times New Roman"/>
          <w:color w:val="000000" w:themeColor="text1"/>
        </w:rPr>
        <w:t xml:space="preserve">To form their </w:t>
      </w:r>
      <w:r w:rsidR="00A2762E" w:rsidRPr="00A2762E">
        <w:rPr>
          <w:rFonts w:ascii="Times New Roman" w:hAnsi="Times New Roman" w:cs="Times New Roman"/>
          <w:color w:val="000000" w:themeColor="text1"/>
        </w:rPr>
        <w:t>Startup</w:t>
      </w:r>
      <w:r w:rsidRPr="00A2762E">
        <w:rPr>
          <w:rFonts w:ascii="Times New Roman" w:hAnsi="Times New Roman" w:cs="Times New Roman"/>
          <w:color w:val="000000" w:themeColor="text1"/>
        </w:rPr>
        <w:t xml:space="preserve"> thoughts into beneficial organizations, business visionaries need a strong help and prompting framework. Supporting business is basic to our lives' development and advancement. Advancements and viable answers for current difficulties are expected in this day and age society. Business visionaries' brilliant and aggressive personalities are to transform their game-changing thoughts into beneficial associations with a mission, directed by their vision. We encourage advancement by helping business visionaries.</w:t>
      </w:r>
    </w:p>
    <w:p w14:paraId="2ACB844D" w14:textId="77777777" w:rsidR="00D51A35" w:rsidRPr="00A2762E" w:rsidRDefault="00D51A35" w:rsidP="00D51A35">
      <w:pPr>
        <w:jc w:val="both"/>
        <w:rPr>
          <w:rFonts w:ascii="Times New Roman" w:hAnsi="Times New Roman" w:cs="Times New Roman"/>
          <w:color w:val="000000" w:themeColor="text1"/>
        </w:rPr>
      </w:pPr>
    </w:p>
    <w:p w14:paraId="7C8BA758" w14:textId="5B9E4CC0" w:rsidR="00D51A35" w:rsidRPr="00A2762E" w:rsidRDefault="00D51A35" w:rsidP="00D51A3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 The officials:</w:t>
      </w:r>
      <w:r w:rsidRPr="00A2762E">
        <w:rPr>
          <w:rFonts w:ascii="Times New Roman" w:hAnsi="Times New Roman" w:cs="Times New Roman"/>
          <w:color w:val="000000" w:themeColor="text1"/>
        </w:rPr>
        <w:t xml:space="preserve"> Decision-producers and administrators in every nation should cooperate to further develop business settings to make a dynamic pioneering environment. Any administration might reinforce the country's pioneering framework by pursuing specific choices like assessment help for little firms and business people.</w:t>
      </w:r>
    </w:p>
    <w:p w14:paraId="149FC632" w14:textId="2227B9D8" w:rsidR="00D51A35" w:rsidRPr="00A2762E" w:rsidRDefault="00D51A35" w:rsidP="00D51A3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 The instructors:</w:t>
      </w:r>
      <w:r w:rsidRPr="00A2762E">
        <w:rPr>
          <w:rFonts w:ascii="Times New Roman" w:hAnsi="Times New Roman" w:cs="Times New Roman"/>
          <w:color w:val="000000" w:themeColor="text1"/>
        </w:rPr>
        <w:t xml:space="preserve"> To foster the authority capacities and normal gifts of their understudies, instructors, educators, and mentors should make changes. Utilizing the right strategies and thoughts, business venture can be started. Besides the fact that business people be should instructed, yet the overall population ought to be taught on the worth of business also, on the grounds that the world requires development.</w:t>
      </w:r>
    </w:p>
    <w:p w14:paraId="737DCBDD" w14:textId="54FDD64E" w:rsidR="00D51A35" w:rsidRPr="00A2762E" w:rsidRDefault="00D51A35" w:rsidP="00D51A3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 Social clubs:</w:t>
      </w:r>
      <w:r w:rsidRPr="00A2762E">
        <w:rPr>
          <w:rFonts w:ascii="Times New Roman" w:hAnsi="Times New Roman" w:cs="Times New Roman"/>
          <w:color w:val="000000" w:themeColor="text1"/>
        </w:rPr>
        <w:t xml:space="preserve"> It is basic to grow your own organization, and joining gatherings is an amazing method for doing as such. You'll meet new clients, partners, and companions as well as be presented to incredible occasions.</w:t>
      </w:r>
    </w:p>
    <w:p w14:paraId="5559CCD3" w14:textId="3265D472" w:rsidR="00984A4A" w:rsidRPr="00A2762E" w:rsidRDefault="00984A4A" w:rsidP="00984A4A">
      <w:pPr>
        <w:jc w:val="both"/>
        <w:rPr>
          <w:rFonts w:ascii="Times New Roman" w:hAnsi="Times New Roman" w:cs="Times New Roman"/>
          <w:color w:val="000000" w:themeColor="text1"/>
        </w:rPr>
      </w:pPr>
    </w:p>
    <w:p w14:paraId="0793E851" w14:textId="12493D21" w:rsidR="00C96CF5" w:rsidRPr="00A2762E" w:rsidRDefault="00282FE1" w:rsidP="00984A4A">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Incubators:</w:t>
      </w:r>
      <w:r w:rsidRPr="00A2762E">
        <w:rPr>
          <w:rFonts w:ascii="Times New Roman" w:hAnsi="Times New Roman" w:cs="Times New Roman"/>
          <w:color w:val="000000" w:themeColor="text1"/>
        </w:rPr>
        <w:t xml:space="preserve"> Incubators are a sort of organisation, platform, or collection of experienced persons that provide mentoring, training, founder space, and, on occasionally, financing to businesses in their early stages. Any aspiring entrepreneur's first stop is usually an incubator. Incubators have shown to be an important cog in the start wheel, as they follow the same time of life concepts of aiding young enterprises. An entrepreneur can have a wonderful concept that solves a real problem or is extremely useful, but commercializing it and profiting from it is a completely different game. Since most entrepreneurs lack business expertise, they usually fail to carry out their business strategies and bring their ideas to market. Even budding entrepreneurs who have qualified from business schools confront challenges.</w:t>
      </w:r>
    </w:p>
    <w:p w14:paraId="19DA030C" w14:textId="77777777" w:rsidR="00282FE1" w:rsidRPr="00A2762E" w:rsidRDefault="00282FE1" w:rsidP="00984A4A">
      <w:pPr>
        <w:jc w:val="both"/>
        <w:rPr>
          <w:rFonts w:ascii="Times New Roman" w:hAnsi="Times New Roman" w:cs="Times New Roman"/>
          <w:color w:val="000000" w:themeColor="text1"/>
        </w:rPr>
      </w:pPr>
    </w:p>
    <w:p w14:paraId="5169C214" w14:textId="27B5AE52" w:rsidR="00C96CF5" w:rsidRPr="00A2762E" w:rsidRDefault="00C96CF5" w:rsidP="00984A4A">
      <w:pPr>
        <w:jc w:val="both"/>
        <w:rPr>
          <w:rFonts w:ascii="Times New Roman" w:hAnsi="Times New Roman" w:cs="Times New Roman"/>
          <w:b/>
          <w:bCs/>
          <w:color w:val="000000" w:themeColor="text1"/>
        </w:rPr>
      </w:pPr>
      <w:r w:rsidRPr="00A2762E">
        <w:rPr>
          <w:rFonts w:ascii="Times New Roman" w:hAnsi="Times New Roman" w:cs="Times New Roman"/>
          <w:b/>
          <w:bCs/>
          <w:color w:val="000000" w:themeColor="text1"/>
        </w:rPr>
        <w:t>Incubators can assist entrepreneurs in a variety of ways, as listed below.</w:t>
      </w:r>
    </w:p>
    <w:p w14:paraId="7FED483E" w14:textId="77777777" w:rsidR="00C96CF5" w:rsidRPr="00A2762E" w:rsidRDefault="00C96CF5" w:rsidP="00984A4A">
      <w:pPr>
        <w:jc w:val="both"/>
        <w:rPr>
          <w:rFonts w:ascii="Times New Roman" w:hAnsi="Times New Roman" w:cs="Times New Roman"/>
          <w:color w:val="000000" w:themeColor="text1"/>
        </w:rPr>
      </w:pPr>
    </w:p>
    <w:p w14:paraId="65012A59" w14:textId="77777777"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1. Approval of Idea -</w:t>
      </w:r>
      <w:r w:rsidRPr="00A2762E">
        <w:rPr>
          <w:rFonts w:ascii="Times New Roman" w:hAnsi="Times New Roman" w:cs="Times New Roman"/>
          <w:color w:val="000000" w:themeColor="text1"/>
        </w:rPr>
        <w:t xml:space="preserve"> For a pioneer his thought is generally awesome, frequently thinks of it as progressive or more censure. Notwithstanding, in cases it may not remain constant. Each thought should be approved on whether it can work. There are times when a thought, perhaps be inventive yet might not have business potential or doesn't resolve a convincing issue.</w:t>
      </w:r>
    </w:p>
    <w:p w14:paraId="78C28C78" w14:textId="77777777" w:rsidR="00C96CF5" w:rsidRPr="00A2762E" w:rsidRDefault="00C96CF5" w:rsidP="00C96CF5">
      <w:pPr>
        <w:jc w:val="both"/>
        <w:rPr>
          <w:rFonts w:ascii="Times New Roman" w:hAnsi="Times New Roman" w:cs="Times New Roman"/>
          <w:color w:val="000000" w:themeColor="text1"/>
        </w:rPr>
      </w:pPr>
    </w:p>
    <w:p w14:paraId="5A93C643" w14:textId="77777777"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color w:val="000000" w:themeColor="text1"/>
        </w:rPr>
        <w:t>A hatchery assists a business visionary with choosing if his thought can address the market needs, complete statistical surveying to decide the best blend, get criticism and furthermore foster a market prepared model.</w:t>
      </w:r>
    </w:p>
    <w:p w14:paraId="7229DD1E" w14:textId="77777777" w:rsidR="00C96CF5" w:rsidRPr="00A2762E" w:rsidRDefault="00C96CF5" w:rsidP="00C96CF5">
      <w:pPr>
        <w:jc w:val="both"/>
        <w:rPr>
          <w:rFonts w:ascii="Times New Roman" w:hAnsi="Times New Roman" w:cs="Times New Roman"/>
          <w:color w:val="000000" w:themeColor="text1"/>
        </w:rPr>
      </w:pPr>
    </w:p>
    <w:p w14:paraId="4B14AD80" w14:textId="6B049033"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2. Tutoring support -</w:t>
      </w:r>
      <w:r w:rsidRPr="00A2762E">
        <w:rPr>
          <w:rFonts w:ascii="Times New Roman" w:hAnsi="Times New Roman" w:cs="Times New Roman"/>
          <w:color w:val="000000" w:themeColor="text1"/>
        </w:rPr>
        <w:t xml:space="preserve"> A youthful business visionary frequently needs coaching about the different subtleties of firing up. For a </w:t>
      </w:r>
      <w:r w:rsidR="00282FE1" w:rsidRPr="00A2762E">
        <w:rPr>
          <w:rFonts w:ascii="Times New Roman" w:hAnsi="Times New Roman" w:cs="Times New Roman"/>
          <w:color w:val="000000" w:themeColor="text1"/>
        </w:rPr>
        <w:t>first-time</w:t>
      </w:r>
      <w:r w:rsidRPr="00A2762E">
        <w:rPr>
          <w:rFonts w:ascii="Times New Roman" w:hAnsi="Times New Roman" w:cs="Times New Roman"/>
          <w:color w:val="000000" w:themeColor="text1"/>
        </w:rPr>
        <w:t xml:space="preserve"> frame business person, various parts of </w:t>
      </w:r>
      <w:proofErr w:type="gramStart"/>
      <w:r w:rsidRPr="00A2762E">
        <w:rPr>
          <w:rFonts w:ascii="Times New Roman" w:hAnsi="Times New Roman" w:cs="Times New Roman"/>
          <w:color w:val="000000" w:themeColor="text1"/>
        </w:rPr>
        <w:t>business like</w:t>
      </w:r>
      <w:proofErr w:type="gramEnd"/>
      <w:r w:rsidRPr="00A2762E">
        <w:rPr>
          <w:rFonts w:ascii="Times New Roman" w:hAnsi="Times New Roman" w:cs="Times New Roman"/>
          <w:color w:val="000000" w:themeColor="text1"/>
        </w:rPr>
        <w:t xml:space="preserve"> advertising, deals, business improvement, activities and money should be surely known and arranged past the innovation answer for an issue.</w:t>
      </w:r>
    </w:p>
    <w:p w14:paraId="7350ED06" w14:textId="77777777" w:rsidR="00C96CF5" w:rsidRPr="00A2762E" w:rsidRDefault="00C96CF5" w:rsidP="00C96CF5">
      <w:pPr>
        <w:jc w:val="both"/>
        <w:rPr>
          <w:rFonts w:ascii="Times New Roman" w:hAnsi="Times New Roman" w:cs="Times New Roman"/>
          <w:color w:val="000000" w:themeColor="text1"/>
        </w:rPr>
      </w:pPr>
    </w:p>
    <w:p w14:paraId="02A2041B" w14:textId="00AEEFF9"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color w:val="000000" w:themeColor="text1"/>
        </w:rPr>
        <w:lastRenderedPageBreak/>
        <w:t xml:space="preserve">A tutor who has insight in firing up or has business astuteness is a decent sounding board and can help the pioneer in resolving a ton of issues. There are times when a </w:t>
      </w:r>
      <w:r w:rsidR="00282FE1" w:rsidRPr="00A2762E">
        <w:rPr>
          <w:rFonts w:ascii="Times New Roman" w:hAnsi="Times New Roman" w:cs="Times New Roman"/>
          <w:color w:val="000000" w:themeColor="text1"/>
        </w:rPr>
        <w:t>Startup</w:t>
      </w:r>
      <w:r w:rsidRPr="00A2762E">
        <w:rPr>
          <w:rFonts w:ascii="Times New Roman" w:hAnsi="Times New Roman" w:cs="Times New Roman"/>
          <w:color w:val="000000" w:themeColor="text1"/>
        </w:rPr>
        <w:t xml:space="preserve"> might have to turn from its unique stand and a decent coach would be exceptionally compelling in pointing the right course.</w:t>
      </w:r>
    </w:p>
    <w:p w14:paraId="1C843C47" w14:textId="77777777" w:rsidR="00C96CF5" w:rsidRPr="00A2762E" w:rsidRDefault="00C96CF5" w:rsidP="00C96CF5">
      <w:pPr>
        <w:jc w:val="both"/>
        <w:rPr>
          <w:rFonts w:ascii="Times New Roman" w:hAnsi="Times New Roman" w:cs="Times New Roman"/>
          <w:color w:val="000000" w:themeColor="text1"/>
        </w:rPr>
      </w:pPr>
    </w:p>
    <w:p w14:paraId="180939AD" w14:textId="77777777"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3. Collaborating space -</w:t>
      </w:r>
      <w:r w:rsidRPr="00A2762E">
        <w:rPr>
          <w:rFonts w:ascii="Times New Roman" w:hAnsi="Times New Roman" w:cs="Times New Roman"/>
          <w:color w:val="000000" w:themeColor="text1"/>
        </w:rPr>
        <w:t xml:space="preserve"> A business person is generally cash starved and seldom would you go over a pioneer loaded. At such a phase putting resources into getting a legitimate office is an expensive recommendation and thus hatcheries with their cooperating spaces become a hot number one. Cooperating space with various different new businesses and business people additionally become a lively and a mixture of numerous thoughts. Business people at hatcheries frequently support each other in their undertakings and assist with riding troublesome times. Hatcheries frequently construct enduring relationship and fellowship between business people doing various new companies.</w:t>
      </w:r>
    </w:p>
    <w:p w14:paraId="34F67013" w14:textId="77777777" w:rsidR="00C96CF5" w:rsidRPr="00A2762E" w:rsidRDefault="00C96CF5" w:rsidP="00C96CF5">
      <w:pPr>
        <w:jc w:val="both"/>
        <w:rPr>
          <w:rFonts w:ascii="Times New Roman" w:hAnsi="Times New Roman" w:cs="Times New Roman"/>
          <w:color w:val="000000" w:themeColor="text1"/>
        </w:rPr>
      </w:pPr>
    </w:p>
    <w:p w14:paraId="6D3654A7" w14:textId="77777777" w:rsidR="00C96CF5"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4. Support in gathering pledges</w:t>
      </w:r>
      <w:r w:rsidRPr="00A2762E">
        <w:rPr>
          <w:rFonts w:ascii="Times New Roman" w:hAnsi="Times New Roman" w:cs="Times New Roman"/>
          <w:color w:val="000000" w:themeColor="text1"/>
        </w:rPr>
        <w:t xml:space="preserve"> - Incubators are in many cases all around dug in the eco-framework and are very much organized. Really smart that has been approved and has shown potential can frequently expect financial backer interest to create through the hatchery course. Most hatcheries run demo days where the business person gets an opportunity to introduce his thought before financial backers to get subsidizing. Financial backers likewise like new companies from hatcheries as they have a specific measure of confidence on notable hatcheries and anticipate that the thoughts and new businesses should be verified generally.</w:t>
      </w:r>
    </w:p>
    <w:p w14:paraId="585A7D02" w14:textId="77777777" w:rsidR="00C96CF5" w:rsidRPr="00A2762E" w:rsidRDefault="00C96CF5" w:rsidP="00C96CF5">
      <w:pPr>
        <w:jc w:val="both"/>
        <w:rPr>
          <w:rFonts w:ascii="Times New Roman" w:hAnsi="Times New Roman" w:cs="Times New Roman"/>
          <w:color w:val="000000" w:themeColor="text1"/>
        </w:rPr>
      </w:pPr>
    </w:p>
    <w:p w14:paraId="17400DEF" w14:textId="4FB8C1ED" w:rsidR="00984A4A" w:rsidRPr="00A2762E" w:rsidRDefault="00C96CF5" w:rsidP="00C96CF5">
      <w:pPr>
        <w:jc w:val="both"/>
        <w:rPr>
          <w:rFonts w:ascii="Times New Roman" w:hAnsi="Times New Roman" w:cs="Times New Roman"/>
          <w:color w:val="000000" w:themeColor="text1"/>
        </w:rPr>
      </w:pPr>
      <w:r w:rsidRPr="00A2762E">
        <w:rPr>
          <w:rFonts w:ascii="Times New Roman" w:hAnsi="Times New Roman" w:cs="Times New Roman"/>
          <w:b/>
          <w:bCs/>
          <w:color w:val="000000" w:themeColor="text1"/>
        </w:rPr>
        <w:t>5. Shared Resource Pool -</w:t>
      </w:r>
      <w:r w:rsidRPr="00A2762E">
        <w:rPr>
          <w:rFonts w:ascii="Times New Roman" w:hAnsi="Times New Roman" w:cs="Times New Roman"/>
          <w:color w:val="000000" w:themeColor="text1"/>
        </w:rPr>
        <w:t xml:space="preserve"> Incubators frequently gives shared asset pool of rock stars specialists in unambiguous regions including innovation which helps Startup in quicker acknowledgment of their thought.</w:t>
      </w:r>
    </w:p>
    <w:p w14:paraId="7DF47E15" w14:textId="2795D56E" w:rsidR="00B85347" w:rsidRPr="00A2762E" w:rsidRDefault="00B85347" w:rsidP="00C96CF5">
      <w:pPr>
        <w:jc w:val="both"/>
        <w:rPr>
          <w:rFonts w:ascii="Times New Roman" w:hAnsi="Times New Roman" w:cs="Times New Roman"/>
          <w:color w:val="000000" w:themeColor="text1"/>
        </w:rPr>
      </w:pPr>
    </w:p>
    <w:p w14:paraId="3C326918" w14:textId="77777777" w:rsidR="00A2762E" w:rsidRDefault="00A2762E" w:rsidP="00A2762E">
      <w:pPr>
        <w:tabs>
          <w:tab w:val="left" w:pos="2839"/>
        </w:tabs>
        <w:ind w:left="720"/>
        <w:jc w:val="both"/>
        <w:rPr>
          <w:color w:val="000000" w:themeColor="text1"/>
          <w:sz w:val="32"/>
          <w:szCs w:val="32"/>
        </w:rPr>
      </w:pPr>
    </w:p>
    <w:p w14:paraId="6A544ACD" w14:textId="3E076174" w:rsidR="00B85347" w:rsidRPr="00A2762E" w:rsidRDefault="00B85347" w:rsidP="00A2762E">
      <w:pPr>
        <w:tabs>
          <w:tab w:val="left" w:pos="2839"/>
        </w:tabs>
        <w:ind w:left="720"/>
        <w:jc w:val="both"/>
        <w:rPr>
          <w:b/>
          <w:bCs/>
          <w:color w:val="000000" w:themeColor="text1"/>
          <w:sz w:val="32"/>
          <w:szCs w:val="32"/>
        </w:rPr>
      </w:pPr>
      <w:r w:rsidRPr="00A2762E">
        <w:rPr>
          <w:b/>
          <w:bCs/>
          <w:color w:val="000000" w:themeColor="text1"/>
          <w:sz w:val="32"/>
          <w:szCs w:val="32"/>
        </w:rPr>
        <w:t>References</w:t>
      </w:r>
      <w:r w:rsidR="00A2762E" w:rsidRPr="00A2762E">
        <w:rPr>
          <w:b/>
          <w:bCs/>
          <w:color w:val="000000" w:themeColor="text1"/>
          <w:sz w:val="32"/>
          <w:szCs w:val="32"/>
        </w:rPr>
        <w:tab/>
      </w:r>
    </w:p>
    <w:p w14:paraId="34BC2821" w14:textId="77777777" w:rsidR="00A2762E" w:rsidRDefault="00A2762E" w:rsidP="00A2762E">
      <w:pPr>
        <w:rPr>
          <w:rFonts w:ascii="Arial" w:eastAsia="Times New Roman" w:hAnsi="Arial" w:cs="Arial"/>
          <w:color w:val="000000" w:themeColor="text1"/>
          <w:sz w:val="20"/>
          <w:szCs w:val="20"/>
          <w:shd w:val="clear" w:color="auto" w:fill="FFFFFF"/>
          <w:lang w:eastAsia="en-GB"/>
        </w:rPr>
      </w:pPr>
    </w:p>
    <w:p w14:paraId="3D1EA2A7" w14:textId="3BE69643" w:rsidR="00A2762E" w:rsidRPr="00A2762E" w:rsidRDefault="00A2762E" w:rsidP="00A2762E">
      <w:pPr>
        <w:jc w:val="both"/>
        <w:rPr>
          <w:rFonts w:ascii="Times New Roman" w:eastAsia="Times New Roman" w:hAnsi="Times New Roman" w:cs="Times New Roman"/>
          <w:color w:val="000000" w:themeColor="text1"/>
          <w:shd w:val="clear" w:color="auto" w:fill="FFFFFF"/>
          <w:lang w:eastAsia="en-GB"/>
        </w:rPr>
      </w:pPr>
      <w:r w:rsidRPr="00A2762E">
        <w:rPr>
          <w:rFonts w:ascii="Times New Roman" w:eastAsia="Times New Roman" w:hAnsi="Times New Roman" w:cs="Times New Roman"/>
          <w:color w:val="000000" w:themeColor="text1"/>
          <w:shd w:val="clear" w:color="auto" w:fill="FFFFFF"/>
          <w:lang w:eastAsia="en-GB"/>
        </w:rPr>
        <w:t>Tur-</w:t>
      </w:r>
      <w:proofErr w:type="spellStart"/>
      <w:r w:rsidRPr="00A2762E">
        <w:rPr>
          <w:rFonts w:ascii="Times New Roman" w:eastAsia="Times New Roman" w:hAnsi="Times New Roman" w:cs="Times New Roman"/>
          <w:color w:val="000000" w:themeColor="text1"/>
          <w:shd w:val="clear" w:color="auto" w:fill="FFFFFF"/>
          <w:lang w:eastAsia="en-GB"/>
        </w:rPr>
        <w:t>Porcar</w:t>
      </w:r>
      <w:proofErr w:type="spellEnd"/>
      <w:r w:rsidRPr="00A2762E">
        <w:rPr>
          <w:rFonts w:ascii="Times New Roman" w:eastAsia="Times New Roman" w:hAnsi="Times New Roman" w:cs="Times New Roman"/>
          <w:color w:val="000000" w:themeColor="text1"/>
          <w:shd w:val="clear" w:color="auto" w:fill="FFFFFF"/>
          <w:lang w:eastAsia="en-GB"/>
        </w:rPr>
        <w:t xml:space="preserve">, A., </w:t>
      </w:r>
      <w:proofErr w:type="spellStart"/>
      <w:r w:rsidRPr="00A2762E">
        <w:rPr>
          <w:rFonts w:ascii="Times New Roman" w:eastAsia="Times New Roman" w:hAnsi="Times New Roman" w:cs="Times New Roman"/>
          <w:color w:val="000000" w:themeColor="text1"/>
          <w:shd w:val="clear" w:color="auto" w:fill="FFFFFF"/>
          <w:lang w:eastAsia="en-GB"/>
        </w:rPr>
        <w:t>Roig-Tierno</w:t>
      </w:r>
      <w:proofErr w:type="spellEnd"/>
      <w:r w:rsidRPr="00A2762E">
        <w:rPr>
          <w:rFonts w:ascii="Times New Roman" w:eastAsia="Times New Roman" w:hAnsi="Times New Roman" w:cs="Times New Roman"/>
          <w:color w:val="000000" w:themeColor="text1"/>
          <w:shd w:val="clear" w:color="auto" w:fill="FFFFFF"/>
          <w:lang w:eastAsia="en-GB"/>
        </w:rPr>
        <w:t xml:space="preserve">, N., &amp; </w:t>
      </w:r>
      <w:proofErr w:type="spellStart"/>
      <w:r w:rsidRPr="00A2762E">
        <w:rPr>
          <w:rFonts w:ascii="Times New Roman" w:eastAsia="Times New Roman" w:hAnsi="Times New Roman" w:cs="Times New Roman"/>
          <w:color w:val="000000" w:themeColor="text1"/>
          <w:shd w:val="clear" w:color="auto" w:fill="FFFFFF"/>
          <w:lang w:eastAsia="en-GB"/>
        </w:rPr>
        <w:t>Llorca</w:t>
      </w:r>
      <w:proofErr w:type="spellEnd"/>
      <w:r w:rsidRPr="00A2762E">
        <w:rPr>
          <w:rFonts w:ascii="Times New Roman" w:eastAsia="Times New Roman" w:hAnsi="Times New Roman" w:cs="Times New Roman"/>
          <w:color w:val="000000" w:themeColor="text1"/>
          <w:shd w:val="clear" w:color="auto" w:fill="FFFFFF"/>
          <w:lang w:eastAsia="en-GB"/>
        </w:rPr>
        <w:t xml:space="preserve"> Mestre, A. (2018). Factors affecting entrepreneurship and business sustainability. </w:t>
      </w:r>
      <w:r w:rsidRPr="00A2762E">
        <w:rPr>
          <w:rFonts w:ascii="Times New Roman" w:eastAsia="Times New Roman" w:hAnsi="Times New Roman" w:cs="Times New Roman"/>
          <w:i/>
          <w:iCs/>
          <w:color w:val="000000" w:themeColor="text1"/>
          <w:lang w:eastAsia="en-GB"/>
        </w:rPr>
        <w:t>Sustainability</w:t>
      </w:r>
      <w:r w:rsidRPr="00A2762E">
        <w:rPr>
          <w:rFonts w:ascii="Times New Roman" w:eastAsia="Times New Roman" w:hAnsi="Times New Roman" w:cs="Times New Roman"/>
          <w:color w:val="000000" w:themeColor="text1"/>
          <w:shd w:val="clear" w:color="auto" w:fill="FFFFFF"/>
          <w:lang w:eastAsia="en-GB"/>
        </w:rPr>
        <w:t>, </w:t>
      </w:r>
      <w:r w:rsidRPr="00A2762E">
        <w:rPr>
          <w:rFonts w:ascii="Times New Roman" w:eastAsia="Times New Roman" w:hAnsi="Times New Roman" w:cs="Times New Roman"/>
          <w:i/>
          <w:iCs/>
          <w:color w:val="000000" w:themeColor="text1"/>
          <w:lang w:eastAsia="en-GB"/>
        </w:rPr>
        <w:t>10</w:t>
      </w:r>
      <w:r w:rsidRPr="00A2762E">
        <w:rPr>
          <w:rFonts w:ascii="Times New Roman" w:eastAsia="Times New Roman" w:hAnsi="Times New Roman" w:cs="Times New Roman"/>
          <w:color w:val="000000" w:themeColor="text1"/>
          <w:shd w:val="clear" w:color="auto" w:fill="FFFFFF"/>
          <w:lang w:eastAsia="en-GB"/>
        </w:rPr>
        <w:t>(2), 452.</w:t>
      </w:r>
    </w:p>
    <w:p w14:paraId="1B9AAF0A" w14:textId="77777777" w:rsidR="00A2762E" w:rsidRPr="00A2762E" w:rsidRDefault="00A2762E" w:rsidP="00A2762E">
      <w:pPr>
        <w:jc w:val="both"/>
        <w:rPr>
          <w:rFonts w:ascii="Times New Roman" w:eastAsia="Times New Roman" w:hAnsi="Times New Roman" w:cs="Times New Roman"/>
          <w:color w:val="000000" w:themeColor="text1"/>
          <w:lang w:eastAsia="en-GB"/>
        </w:rPr>
      </w:pPr>
    </w:p>
    <w:p w14:paraId="181F4B1B" w14:textId="0CBF227C" w:rsidR="00A2762E" w:rsidRPr="00A2762E" w:rsidRDefault="00A2762E" w:rsidP="00A2762E">
      <w:pPr>
        <w:jc w:val="both"/>
        <w:rPr>
          <w:rFonts w:ascii="Times New Roman" w:eastAsia="Times New Roman" w:hAnsi="Times New Roman" w:cs="Times New Roman"/>
          <w:color w:val="000000" w:themeColor="text1"/>
          <w:lang w:eastAsia="en-GB"/>
        </w:rPr>
      </w:pPr>
      <w:r w:rsidRPr="00A2762E">
        <w:rPr>
          <w:rFonts w:ascii="Times New Roman" w:eastAsia="Times New Roman" w:hAnsi="Times New Roman" w:cs="Times New Roman"/>
          <w:color w:val="000000" w:themeColor="text1"/>
          <w:lang w:eastAsia="en-GB"/>
        </w:rPr>
        <w:t>Google. (n.d.). 5 factors to use when evaluating a business opportunity - due. Google. Retrieved May 2, 2022, from https://www.google.com/amp/s/due.com/blog/evaluating-business-opportunity/amp/</w:t>
      </w:r>
    </w:p>
    <w:p w14:paraId="25B0DA9B" w14:textId="77777777" w:rsidR="00A2762E" w:rsidRPr="00A2762E" w:rsidRDefault="00A2762E" w:rsidP="00A2762E">
      <w:pPr>
        <w:jc w:val="both"/>
        <w:rPr>
          <w:rFonts w:ascii="Times New Roman" w:eastAsia="Times New Roman" w:hAnsi="Times New Roman" w:cs="Times New Roman"/>
          <w:color w:val="000000" w:themeColor="text1"/>
          <w:lang w:eastAsia="en-GB"/>
        </w:rPr>
      </w:pPr>
    </w:p>
    <w:p w14:paraId="619AF086" w14:textId="77777777" w:rsidR="00B85347" w:rsidRPr="00B85347" w:rsidRDefault="00B85347" w:rsidP="00A2762E">
      <w:pPr>
        <w:jc w:val="both"/>
        <w:rPr>
          <w:rFonts w:ascii="Times New Roman" w:eastAsia="Times New Roman" w:hAnsi="Times New Roman" w:cs="Times New Roman"/>
          <w:color w:val="000000" w:themeColor="text1"/>
          <w:lang w:eastAsia="en-GB"/>
        </w:rPr>
      </w:pPr>
      <w:proofErr w:type="spellStart"/>
      <w:r w:rsidRPr="00B85347">
        <w:rPr>
          <w:rFonts w:ascii="Times New Roman" w:eastAsia="Times New Roman" w:hAnsi="Times New Roman" w:cs="Times New Roman"/>
          <w:color w:val="000000" w:themeColor="text1"/>
          <w:shd w:val="clear" w:color="auto" w:fill="FFFFFF"/>
          <w:lang w:eastAsia="en-GB"/>
        </w:rPr>
        <w:t>Oosterbeek</w:t>
      </w:r>
      <w:proofErr w:type="spellEnd"/>
      <w:r w:rsidRPr="00B85347">
        <w:rPr>
          <w:rFonts w:ascii="Times New Roman" w:eastAsia="Times New Roman" w:hAnsi="Times New Roman" w:cs="Times New Roman"/>
          <w:color w:val="000000" w:themeColor="text1"/>
          <w:shd w:val="clear" w:color="auto" w:fill="FFFFFF"/>
          <w:lang w:eastAsia="en-GB"/>
        </w:rPr>
        <w:t xml:space="preserve">, H., Van </w:t>
      </w:r>
      <w:proofErr w:type="spellStart"/>
      <w:r w:rsidRPr="00B85347">
        <w:rPr>
          <w:rFonts w:ascii="Times New Roman" w:eastAsia="Times New Roman" w:hAnsi="Times New Roman" w:cs="Times New Roman"/>
          <w:color w:val="000000" w:themeColor="text1"/>
          <w:shd w:val="clear" w:color="auto" w:fill="FFFFFF"/>
          <w:lang w:eastAsia="en-GB"/>
        </w:rPr>
        <w:t>Praag</w:t>
      </w:r>
      <w:proofErr w:type="spellEnd"/>
      <w:r w:rsidRPr="00B85347">
        <w:rPr>
          <w:rFonts w:ascii="Times New Roman" w:eastAsia="Times New Roman" w:hAnsi="Times New Roman" w:cs="Times New Roman"/>
          <w:color w:val="000000" w:themeColor="text1"/>
          <w:shd w:val="clear" w:color="auto" w:fill="FFFFFF"/>
          <w:lang w:eastAsia="en-GB"/>
        </w:rPr>
        <w:t xml:space="preserve">, M., &amp; </w:t>
      </w:r>
      <w:proofErr w:type="spellStart"/>
      <w:r w:rsidRPr="00B85347">
        <w:rPr>
          <w:rFonts w:ascii="Times New Roman" w:eastAsia="Times New Roman" w:hAnsi="Times New Roman" w:cs="Times New Roman"/>
          <w:color w:val="000000" w:themeColor="text1"/>
          <w:shd w:val="clear" w:color="auto" w:fill="FFFFFF"/>
          <w:lang w:eastAsia="en-GB"/>
        </w:rPr>
        <w:t>Ijsselstein</w:t>
      </w:r>
      <w:proofErr w:type="spellEnd"/>
      <w:r w:rsidRPr="00B85347">
        <w:rPr>
          <w:rFonts w:ascii="Times New Roman" w:eastAsia="Times New Roman" w:hAnsi="Times New Roman" w:cs="Times New Roman"/>
          <w:color w:val="000000" w:themeColor="text1"/>
          <w:shd w:val="clear" w:color="auto" w:fill="FFFFFF"/>
          <w:lang w:eastAsia="en-GB"/>
        </w:rPr>
        <w:t>, A. (2010). The impact of entrepreneurship education on entrepreneurship skills and motivation. </w:t>
      </w:r>
      <w:r w:rsidRPr="00B85347">
        <w:rPr>
          <w:rFonts w:ascii="Times New Roman" w:eastAsia="Times New Roman" w:hAnsi="Times New Roman" w:cs="Times New Roman"/>
          <w:i/>
          <w:iCs/>
          <w:color w:val="000000" w:themeColor="text1"/>
          <w:lang w:eastAsia="en-GB"/>
        </w:rPr>
        <w:t>European economic review</w:t>
      </w:r>
      <w:r w:rsidRPr="00B85347">
        <w:rPr>
          <w:rFonts w:ascii="Times New Roman" w:eastAsia="Times New Roman" w:hAnsi="Times New Roman" w:cs="Times New Roman"/>
          <w:color w:val="000000" w:themeColor="text1"/>
          <w:shd w:val="clear" w:color="auto" w:fill="FFFFFF"/>
          <w:lang w:eastAsia="en-GB"/>
        </w:rPr>
        <w:t>, </w:t>
      </w:r>
      <w:r w:rsidRPr="00B85347">
        <w:rPr>
          <w:rFonts w:ascii="Times New Roman" w:eastAsia="Times New Roman" w:hAnsi="Times New Roman" w:cs="Times New Roman"/>
          <w:i/>
          <w:iCs/>
          <w:color w:val="000000" w:themeColor="text1"/>
          <w:lang w:eastAsia="en-GB"/>
        </w:rPr>
        <w:t>54</w:t>
      </w:r>
      <w:r w:rsidRPr="00B85347">
        <w:rPr>
          <w:rFonts w:ascii="Times New Roman" w:eastAsia="Times New Roman" w:hAnsi="Times New Roman" w:cs="Times New Roman"/>
          <w:color w:val="000000" w:themeColor="text1"/>
          <w:shd w:val="clear" w:color="auto" w:fill="FFFFFF"/>
          <w:lang w:eastAsia="en-GB"/>
        </w:rPr>
        <w:t>(3), 442-454.</w:t>
      </w:r>
    </w:p>
    <w:p w14:paraId="7A2D586D" w14:textId="77777777" w:rsidR="00A2762E" w:rsidRPr="00A2762E" w:rsidRDefault="00A2762E" w:rsidP="00A2762E">
      <w:pPr>
        <w:jc w:val="both"/>
        <w:rPr>
          <w:rFonts w:ascii="Times New Roman" w:eastAsia="Times New Roman" w:hAnsi="Times New Roman" w:cs="Times New Roman"/>
          <w:color w:val="000000" w:themeColor="text1"/>
          <w:shd w:val="clear" w:color="auto" w:fill="FFFFFF"/>
          <w:lang w:eastAsia="en-GB"/>
        </w:rPr>
      </w:pPr>
    </w:p>
    <w:p w14:paraId="6FD3D100" w14:textId="0849D81C" w:rsidR="00A2762E" w:rsidRPr="00A2762E" w:rsidRDefault="00A2762E" w:rsidP="00A2762E">
      <w:pPr>
        <w:jc w:val="both"/>
        <w:rPr>
          <w:rFonts w:ascii="Times New Roman" w:eastAsia="Times New Roman" w:hAnsi="Times New Roman" w:cs="Times New Roman"/>
          <w:color w:val="000000" w:themeColor="text1"/>
          <w:shd w:val="clear" w:color="auto" w:fill="FFFFFF"/>
          <w:lang w:eastAsia="en-GB"/>
        </w:rPr>
      </w:pPr>
      <w:proofErr w:type="spellStart"/>
      <w:r w:rsidRPr="00A2762E">
        <w:rPr>
          <w:rFonts w:ascii="Times New Roman" w:eastAsia="Times New Roman" w:hAnsi="Times New Roman" w:cs="Times New Roman"/>
          <w:color w:val="000000" w:themeColor="text1"/>
          <w:shd w:val="clear" w:color="auto" w:fill="FFFFFF"/>
          <w:lang w:eastAsia="en-GB"/>
        </w:rPr>
        <w:t>Kitungulu</w:t>
      </w:r>
      <w:proofErr w:type="spellEnd"/>
      <w:r w:rsidRPr="00A2762E">
        <w:rPr>
          <w:rFonts w:ascii="Times New Roman" w:eastAsia="Times New Roman" w:hAnsi="Times New Roman" w:cs="Times New Roman"/>
          <w:color w:val="000000" w:themeColor="text1"/>
          <w:shd w:val="clear" w:color="auto" w:fill="FFFFFF"/>
          <w:lang w:eastAsia="en-GB"/>
        </w:rPr>
        <w:t xml:space="preserve">, C., &amp; Nayak, M. (2019). Decision support systems: Influential factors in the </w:t>
      </w:r>
      <w:proofErr w:type="spellStart"/>
      <w:r w:rsidRPr="00A2762E">
        <w:rPr>
          <w:rFonts w:ascii="Times New Roman" w:eastAsia="Times New Roman" w:hAnsi="Times New Roman" w:cs="Times New Roman"/>
          <w:color w:val="000000" w:themeColor="text1"/>
          <w:shd w:val="clear" w:color="auto" w:fill="FFFFFF"/>
          <w:lang w:eastAsia="en-GB"/>
        </w:rPr>
        <w:t>startup</w:t>
      </w:r>
      <w:proofErr w:type="spellEnd"/>
      <w:r w:rsidRPr="00A2762E">
        <w:rPr>
          <w:rFonts w:ascii="Times New Roman" w:eastAsia="Times New Roman" w:hAnsi="Times New Roman" w:cs="Times New Roman"/>
          <w:color w:val="000000" w:themeColor="text1"/>
          <w:shd w:val="clear" w:color="auto" w:fill="FFFFFF"/>
          <w:lang w:eastAsia="en-GB"/>
        </w:rPr>
        <w:t xml:space="preserve"> and investor ecosystem.</w:t>
      </w:r>
    </w:p>
    <w:p w14:paraId="13F46CDC" w14:textId="77777777" w:rsidR="00A2762E" w:rsidRPr="00A2762E" w:rsidRDefault="00A2762E" w:rsidP="00A2762E">
      <w:pPr>
        <w:jc w:val="both"/>
        <w:rPr>
          <w:rFonts w:ascii="Times New Roman" w:eastAsia="Times New Roman" w:hAnsi="Times New Roman" w:cs="Times New Roman"/>
          <w:color w:val="000000" w:themeColor="text1"/>
          <w:lang w:eastAsia="en-GB"/>
        </w:rPr>
      </w:pPr>
    </w:p>
    <w:p w14:paraId="13C1AE56" w14:textId="579C859E" w:rsidR="00A2762E" w:rsidRPr="00A2762E" w:rsidRDefault="00A2762E" w:rsidP="00A2762E">
      <w:pPr>
        <w:jc w:val="both"/>
        <w:rPr>
          <w:rFonts w:ascii="Times New Roman" w:eastAsia="Times New Roman" w:hAnsi="Times New Roman" w:cs="Times New Roman"/>
          <w:color w:val="000000" w:themeColor="text1"/>
          <w:shd w:val="clear" w:color="auto" w:fill="FFFFFF"/>
          <w:lang w:eastAsia="en-GB"/>
        </w:rPr>
      </w:pPr>
      <w:proofErr w:type="spellStart"/>
      <w:r w:rsidRPr="00A2762E">
        <w:rPr>
          <w:rFonts w:ascii="Times New Roman" w:eastAsia="Times New Roman" w:hAnsi="Times New Roman" w:cs="Times New Roman"/>
          <w:color w:val="000000" w:themeColor="text1"/>
          <w:shd w:val="clear" w:color="auto" w:fill="FFFFFF"/>
          <w:lang w:eastAsia="en-GB"/>
        </w:rPr>
        <w:t>Geibel</w:t>
      </w:r>
      <w:proofErr w:type="spellEnd"/>
      <w:r w:rsidRPr="00A2762E">
        <w:rPr>
          <w:rFonts w:ascii="Times New Roman" w:eastAsia="Times New Roman" w:hAnsi="Times New Roman" w:cs="Times New Roman"/>
          <w:color w:val="000000" w:themeColor="text1"/>
          <w:shd w:val="clear" w:color="auto" w:fill="FFFFFF"/>
          <w:lang w:eastAsia="en-GB"/>
        </w:rPr>
        <w:t xml:space="preserve">, R. C., &amp; Manickam, M. (2015). The </w:t>
      </w:r>
      <w:proofErr w:type="spellStart"/>
      <w:r w:rsidRPr="00A2762E">
        <w:rPr>
          <w:rFonts w:ascii="Times New Roman" w:eastAsia="Times New Roman" w:hAnsi="Times New Roman" w:cs="Times New Roman"/>
          <w:color w:val="000000" w:themeColor="text1"/>
          <w:shd w:val="clear" w:color="auto" w:fill="FFFFFF"/>
          <w:lang w:eastAsia="en-GB"/>
        </w:rPr>
        <w:t>startup</w:t>
      </w:r>
      <w:proofErr w:type="spellEnd"/>
      <w:r w:rsidRPr="00A2762E">
        <w:rPr>
          <w:rFonts w:ascii="Times New Roman" w:eastAsia="Times New Roman" w:hAnsi="Times New Roman" w:cs="Times New Roman"/>
          <w:color w:val="000000" w:themeColor="text1"/>
          <w:shd w:val="clear" w:color="auto" w:fill="FFFFFF"/>
          <w:lang w:eastAsia="en-GB"/>
        </w:rPr>
        <w:t xml:space="preserve"> ecosystems in Germany and in the USA. </w:t>
      </w:r>
      <w:r w:rsidRPr="00A2762E">
        <w:rPr>
          <w:rFonts w:ascii="Times New Roman" w:eastAsia="Times New Roman" w:hAnsi="Times New Roman" w:cs="Times New Roman"/>
          <w:i/>
          <w:iCs/>
          <w:color w:val="000000" w:themeColor="text1"/>
          <w:lang w:eastAsia="en-GB"/>
        </w:rPr>
        <w:t xml:space="preserve">Explorative analysis and comparison of the </w:t>
      </w:r>
      <w:proofErr w:type="spellStart"/>
      <w:r w:rsidRPr="00A2762E">
        <w:rPr>
          <w:rFonts w:ascii="Times New Roman" w:eastAsia="Times New Roman" w:hAnsi="Times New Roman" w:cs="Times New Roman"/>
          <w:i/>
          <w:iCs/>
          <w:color w:val="000000" w:themeColor="text1"/>
          <w:lang w:eastAsia="en-GB"/>
        </w:rPr>
        <w:t>startup</w:t>
      </w:r>
      <w:proofErr w:type="spellEnd"/>
      <w:r w:rsidRPr="00A2762E">
        <w:rPr>
          <w:rFonts w:ascii="Times New Roman" w:eastAsia="Times New Roman" w:hAnsi="Times New Roman" w:cs="Times New Roman"/>
          <w:i/>
          <w:iCs/>
          <w:color w:val="000000" w:themeColor="text1"/>
          <w:lang w:eastAsia="en-GB"/>
        </w:rPr>
        <w:t xml:space="preserve"> environments</w:t>
      </w:r>
      <w:r w:rsidRPr="00A2762E">
        <w:rPr>
          <w:rFonts w:ascii="Times New Roman" w:eastAsia="Times New Roman" w:hAnsi="Times New Roman" w:cs="Times New Roman"/>
          <w:color w:val="000000" w:themeColor="text1"/>
          <w:shd w:val="clear" w:color="auto" w:fill="FFFFFF"/>
          <w:lang w:eastAsia="en-GB"/>
        </w:rPr>
        <w:t>.</w:t>
      </w:r>
    </w:p>
    <w:p w14:paraId="2ABED5A7" w14:textId="77777777" w:rsidR="00A2762E" w:rsidRPr="00A2762E" w:rsidRDefault="00A2762E" w:rsidP="00A2762E">
      <w:pPr>
        <w:jc w:val="both"/>
        <w:rPr>
          <w:rFonts w:ascii="Times New Roman" w:eastAsia="Times New Roman" w:hAnsi="Times New Roman" w:cs="Times New Roman"/>
          <w:color w:val="000000" w:themeColor="text1"/>
          <w:lang w:eastAsia="en-GB"/>
        </w:rPr>
      </w:pPr>
    </w:p>
    <w:p w14:paraId="21BFD6B4" w14:textId="77777777" w:rsidR="00A2762E" w:rsidRPr="00A2762E" w:rsidRDefault="00A2762E" w:rsidP="00A2762E">
      <w:pPr>
        <w:jc w:val="both"/>
        <w:rPr>
          <w:rFonts w:ascii="Times New Roman" w:eastAsia="Times New Roman" w:hAnsi="Times New Roman" w:cs="Times New Roman"/>
          <w:color w:val="000000" w:themeColor="text1"/>
          <w:lang w:eastAsia="en-GB"/>
        </w:rPr>
      </w:pPr>
      <w:proofErr w:type="spellStart"/>
      <w:r w:rsidRPr="00A2762E">
        <w:rPr>
          <w:rFonts w:ascii="Times New Roman" w:eastAsia="Times New Roman" w:hAnsi="Times New Roman" w:cs="Times New Roman"/>
          <w:color w:val="000000" w:themeColor="text1"/>
          <w:shd w:val="clear" w:color="auto" w:fill="FFFFFF"/>
          <w:lang w:eastAsia="en-GB"/>
        </w:rPr>
        <w:t>Castaño</w:t>
      </w:r>
      <w:proofErr w:type="spellEnd"/>
      <w:r w:rsidRPr="00A2762E">
        <w:rPr>
          <w:rFonts w:ascii="Times New Roman" w:eastAsia="Times New Roman" w:hAnsi="Times New Roman" w:cs="Times New Roman"/>
          <w:color w:val="000000" w:themeColor="text1"/>
          <w:shd w:val="clear" w:color="auto" w:fill="FFFFFF"/>
          <w:lang w:eastAsia="en-GB"/>
        </w:rPr>
        <w:t>, M. S., Méndez, M. T., &amp; Galindo, M. Á. (2015). The effect of social, cultural, and economic factors on entrepreneurship. </w:t>
      </w:r>
      <w:r w:rsidRPr="00A2762E">
        <w:rPr>
          <w:rFonts w:ascii="Times New Roman" w:eastAsia="Times New Roman" w:hAnsi="Times New Roman" w:cs="Times New Roman"/>
          <w:i/>
          <w:iCs/>
          <w:color w:val="000000" w:themeColor="text1"/>
          <w:lang w:eastAsia="en-GB"/>
        </w:rPr>
        <w:t>Journal of business research</w:t>
      </w:r>
      <w:r w:rsidRPr="00A2762E">
        <w:rPr>
          <w:rFonts w:ascii="Times New Roman" w:eastAsia="Times New Roman" w:hAnsi="Times New Roman" w:cs="Times New Roman"/>
          <w:color w:val="000000" w:themeColor="text1"/>
          <w:shd w:val="clear" w:color="auto" w:fill="FFFFFF"/>
          <w:lang w:eastAsia="en-GB"/>
        </w:rPr>
        <w:t>, </w:t>
      </w:r>
      <w:r w:rsidRPr="00A2762E">
        <w:rPr>
          <w:rFonts w:ascii="Times New Roman" w:eastAsia="Times New Roman" w:hAnsi="Times New Roman" w:cs="Times New Roman"/>
          <w:i/>
          <w:iCs/>
          <w:color w:val="000000" w:themeColor="text1"/>
          <w:lang w:eastAsia="en-GB"/>
        </w:rPr>
        <w:t>68</w:t>
      </w:r>
      <w:r w:rsidRPr="00A2762E">
        <w:rPr>
          <w:rFonts w:ascii="Times New Roman" w:eastAsia="Times New Roman" w:hAnsi="Times New Roman" w:cs="Times New Roman"/>
          <w:color w:val="000000" w:themeColor="text1"/>
          <w:shd w:val="clear" w:color="auto" w:fill="FFFFFF"/>
          <w:lang w:eastAsia="en-GB"/>
        </w:rPr>
        <w:t>(7), 1496-1500.</w:t>
      </w:r>
    </w:p>
    <w:p w14:paraId="3A29A2B8" w14:textId="77777777" w:rsidR="00B85347" w:rsidRPr="00A2762E" w:rsidRDefault="00B85347" w:rsidP="00C96CF5">
      <w:pPr>
        <w:jc w:val="both"/>
        <w:rPr>
          <w:rFonts w:ascii="Times New Roman" w:hAnsi="Times New Roman" w:cs="Times New Roman"/>
          <w:color w:val="000000" w:themeColor="text1"/>
        </w:rPr>
      </w:pPr>
    </w:p>
    <w:sectPr w:rsidR="00B85347" w:rsidRPr="00A27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73059"/>
    <w:multiLevelType w:val="multilevel"/>
    <w:tmpl w:val="F990B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C92D89"/>
    <w:multiLevelType w:val="multilevel"/>
    <w:tmpl w:val="1DA4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581C21"/>
    <w:multiLevelType w:val="multilevel"/>
    <w:tmpl w:val="CE5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5F49B3"/>
    <w:multiLevelType w:val="multilevel"/>
    <w:tmpl w:val="5D40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AB4"/>
    <w:rsid w:val="00070DCC"/>
    <w:rsid w:val="00147388"/>
    <w:rsid w:val="00184AB4"/>
    <w:rsid w:val="001A14C2"/>
    <w:rsid w:val="00282FE1"/>
    <w:rsid w:val="002B70DC"/>
    <w:rsid w:val="0039650B"/>
    <w:rsid w:val="004A3413"/>
    <w:rsid w:val="00530467"/>
    <w:rsid w:val="00781181"/>
    <w:rsid w:val="00942A6F"/>
    <w:rsid w:val="00984A4A"/>
    <w:rsid w:val="00A2762E"/>
    <w:rsid w:val="00AA076F"/>
    <w:rsid w:val="00B85347"/>
    <w:rsid w:val="00C75DC7"/>
    <w:rsid w:val="00C96CF5"/>
    <w:rsid w:val="00D51A35"/>
    <w:rsid w:val="00E533A3"/>
    <w:rsid w:val="00ED1BC8"/>
    <w:rsid w:val="00F36AC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FC73"/>
  <w15:chartTrackingRefBased/>
  <w15:docId w15:val="{E3910234-03BA-BF47-A3DB-76B5481AD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84AB4"/>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84AB4"/>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84AB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4AB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84AB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84AB4"/>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184AB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84AB4"/>
  </w:style>
  <w:style w:type="character" w:styleId="Strong">
    <w:name w:val="Strong"/>
    <w:basedOn w:val="DefaultParagraphFont"/>
    <w:uiPriority w:val="22"/>
    <w:qFormat/>
    <w:rsid w:val="00184AB4"/>
    <w:rPr>
      <w:b/>
      <w:bCs/>
    </w:rPr>
  </w:style>
  <w:style w:type="paragraph" w:customStyle="1" w:styleId="pullquote">
    <w:name w:val="pullquote"/>
    <w:basedOn w:val="Normal"/>
    <w:rsid w:val="004A341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530126">
      <w:bodyDiv w:val="1"/>
      <w:marLeft w:val="0"/>
      <w:marRight w:val="0"/>
      <w:marTop w:val="0"/>
      <w:marBottom w:val="0"/>
      <w:divBdr>
        <w:top w:val="none" w:sz="0" w:space="0" w:color="auto"/>
        <w:left w:val="none" w:sz="0" w:space="0" w:color="auto"/>
        <w:bottom w:val="none" w:sz="0" w:space="0" w:color="auto"/>
        <w:right w:val="none" w:sz="0" w:space="0" w:color="auto"/>
      </w:divBdr>
    </w:div>
    <w:div w:id="681902462">
      <w:bodyDiv w:val="1"/>
      <w:marLeft w:val="0"/>
      <w:marRight w:val="0"/>
      <w:marTop w:val="0"/>
      <w:marBottom w:val="0"/>
      <w:divBdr>
        <w:top w:val="none" w:sz="0" w:space="0" w:color="auto"/>
        <w:left w:val="none" w:sz="0" w:space="0" w:color="auto"/>
        <w:bottom w:val="none" w:sz="0" w:space="0" w:color="auto"/>
        <w:right w:val="none" w:sz="0" w:space="0" w:color="auto"/>
      </w:divBdr>
    </w:div>
    <w:div w:id="707485319">
      <w:bodyDiv w:val="1"/>
      <w:marLeft w:val="0"/>
      <w:marRight w:val="0"/>
      <w:marTop w:val="0"/>
      <w:marBottom w:val="0"/>
      <w:divBdr>
        <w:top w:val="none" w:sz="0" w:space="0" w:color="auto"/>
        <w:left w:val="none" w:sz="0" w:space="0" w:color="auto"/>
        <w:bottom w:val="none" w:sz="0" w:space="0" w:color="auto"/>
        <w:right w:val="none" w:sz="0" w:space="0" w:color="auto"/>
      </w:divBdr>
      <w:divsChild>
        <w:div w:id="198398766">
          <w:marLeft w:val="150"/>
          <w:marRight w:val="150"/>
          <w:marTop w:val="150"/>
          <w:marBottom w:val="150"/>
          <w:divBdr>
            <w:top w:val="none" w:sz="0" w:space="0" w:color="auto"/>
            <w:left w:val="none" w:sz="0" w:space="0" w:color="auto"/>
            <w:bottom w:val="none" w:sz="0" w:space="0" w:color="auto"/>
            <w:right w:val="none" w:sz="0" w:space="0" w:color="auto"/>
          </w:divBdr>
        </w:div>
      </w:divsChild>
    </w:div>
    <w:div w:id="776368875">
      <w:bodyDiv w:val="1"/>
      <w:marLeft w:val="0"/>
      <w:marRight w:val="0"/>
      <w:marTop w:val="0"/>
      <w:marBottom w:val="0"/>
      <w:divBdr>
        <w:top w:val="none" w:sz="0" w:space="0" w:color="auto"/>
        <w:left w:val="none" w:sz="0" w:space="0" w:color="auto"/>
        <w:bottom w:val="none" w:sz="0" w:space="0" w:color="auto"/>
        <w:right w:val="none" w:sz="0" w:space="0" w:color="auto"/>
      </w:divBdr>
    </w:div>
    <w:div w:id="946935246">
      <w:bodyDiv w:val="1"/>
      <w:marLeft w:val="0"/>
      <w:marRight w:val="0"/>
      <w:marTop w:val="0"/>
      <w:marBottom w:val="0"/>
      <w:divBdr>
        <w:top w:val="none" w:sz="0" w:space="0" w:color="auto"/>
        <w:left w:val="none" w:sz="0" w:space="0" w:color="auto"/>
        <w:bottom w:val="none" w:sz="0" w:space="0" w:color="auto"/>
        <w:right w:val="none" w:sz="0" w:space="0" w:color="auto"/>
      </w:divBdr>
    </w:div>
    <w:div w:id="1388455324">
      <w:bodyDiv w:val="1"/>
      <w:marLeft w:val="0"/>
      <w:marRight w:val="0"/>
      <w:marTop w:val="0"/>
      <w:marBottom w:val="0"/>
      <w:divBdr>
        <w:top w:val="none" w:sz="0" w:space="0" w:color="auto"/>
        <w:left w:val="none" w:sz="0" w:space="0" w:color="auto"/>
        <w:bottom w:val="none" w:sz="0" w:space="0" w:color="auto"/>
        <w:right w:val="none" w:sz="0" w:space="0" w:color="auto"/>
      </w:divBdr>
    </w:div>
    <w:div w:id="1567640161">
      <w:bodyDiv w:val="1"/>
      <w:marLeft w:val="0"/>
      <w:marRight w:val="0"/>
      <w:marTop w:val="0"/>
      <w:marBottom w:val="0"/>
      <w:divBdr>
        <w:top w:val="none" w:sz="0" w:space="0" w:color="auto"/>
        <w:left w:val="none" w:sz="0" w:space="0" w:color="auto"/>
        <w:bottom w:val="none" w:sz="0" w:space="0" w:color="auto"/>
        <w:right w:val="none" w:sz="0" w:space="0" w:color="auto"/>
      </w:divBdr>
    </w:div>
    <w:div w:id="1917472515">
      <w:bodyDiv w:val="1"/>
      <w:marLeft w:val="0"/>
      <w:marRight w:val="0"/>
      <w:marTop w:val="0"/>
      <w:marBottom w:val="0"/>
      <w:divBdr>
        <w:top w:val="none" w:sz="0" w:space="0" w:color="auto"/>
        <w:left w:val="none" w:sz="0" w:space="0" w:color="auto"/>
        <w:bottom w:val="none" w:sz="0" w:space="0" w:color="auto"/>
        <w:right w:val="none" w:sz="0" w:space="0" w:color="auto"/>
      </w:divBdr>
    </w:div>
    <w:div w:id="199140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2351</Words>
  <Characters>13405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manitous os</dc:creator>
  <cp:keywords/>
  <dc:description/>
  <cp:lastModifiedBy>manitous os</cp:lastModifiedBy>
  <cp:revision>3</cp:revision>
  <dcterms:created xsi:type="dcterms:W3CDTF">2022-05-09T17:29:00Z</dcterms:created>
  <dcterms:modified xsi:type="dcterms:W3CDTF">2022-05-09T17:44:00Z</dcterms:modified>
</cp:coreProperties>
</file>