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4AD0D" w14:textId="0DE68CF6" w:rsidR="00CA74A6" w:rsidRDefault="00CA74A6" w:rsidP="00CA74A6">
      <w:pPr>
        <w:jc w:val="center"/>
        <w:rPr>
          <w:rFonts w:cs="Times New Roman"/>
          <w:b/>
          <w:sz w:val="40"/>
        </w:rPr>
      </w:pPr>
      <w:r>
        <w:rPr>
          <w:rFonts w:cs="Times New Roman"/>
          <w:b/>
          <w:sz w:val="40"/>
        </w:rPr>
        <w:t xml:space="preserve">Marketing plan </w:t>
      </w:r>
      <w:r w:rsidR="00B97D7E">
        <w:rPr>
          <w:rFonts w:cs="Times New Roman"/>
          <w:b/>
          <w:sz w:val="40"/>
        </w:rPr>
        <w:t>is written</w:t>
      </w:r>
      <w:r>
        <w:rPr>
          <w:rFonts w:cs="Times New Roman"/>
          <w:b/>
          <w:sz w:val="40"/>
        </w:rPr>
        <w:t xml:space="preserve"> for</w:t>
      </w:r>
    </w:p>
    <w:p w14:paraId="435F80B2" w14:textId="77DB5137" w:rsidR="00CA74A6" w:rsidRDefault="00B97D7E" w:rsidP="00CA74A6">
      <w:pPr>
        <w:jc w:val="center"/>
        <w:rPr>
          <w:rFonts w:cs="Times New Roman"/>
          <w:b/>
          <w:sz w:val="28"/>
        </w:rPr>
      </w:pPr>
      <w:r>
        <w:rPr>
          <w:rFonts w:cs="Times New Roman"/>
          <w:b/>
          <w:sz w:val="28"/>
        </w:rPr>
        <w:t xml:space="preserve">The </w:t>
      </w:r>
      <w:r w:rsidR="00CA74A6">
        <w:rPr>
          <w:rFonts w:cs="Times New Roman"/>
          <w:b/>
          <w:sz w:val="28"/>
        </w:rPr>
        <w:t xml:space="preserve">Ritz Carlton  </w:t>
      </w:r>
    </w:p>
    <w:p w14:paraId="41D9169D" w14:textId="77777777" w:rsidR="00CA74A6" w:rsidRDefault="00CA74A6" w:rsidP="00CA74A6">
      <w:pPr>
        <w:jc w:val="center"/>
        <w:rPr>
          <w:rFonts w:cs="Times New Roman"/>
          <w:sz w:val="28"/>
          <w:szCs w:val="28"/>
        </w:rPr>
      </w:pPr>
      <w:r>
        <w:rPr>
          <w:rFonts w:cs="Times New Roman"/>
          <w:sz w:val="28"/>
          <w:szCs w:val="28"/>
        </w:rPr>
        <w:t xml:space="preserve">Student Name: </w:t>
      </w:r>
      <w:proofErr w:type="spellStart"/>
      <w:r w:rsidRPr="00CA74A6">
        <w:rPr>
          <w:rFonts w:cs="Times New Roman"/>
          <w:sz w:val="28"/>
          <w:szCs w:val="28"/>
        </w:rPr>
        <w:t>Khalilur</w:t>
      </w:r>
      <w:proofErr w:type="spellEnd"/>
      <w:r w:rsidRPr="00CA74A6">
        <w:rPr>
          <w:rFonts w:cs="Times New Roman"/>
          <w:sz w:val="28"/>
          <w:szCs w:val="28"/>
        </w:rPr>
        <w:t xml:space="preserve"> Rahman</w:t>
      </w:r>
    </w:p>
    <w:p w14:paraId="404558BB" w14:textId="77777777" w:rsidR="00CA74A6" w:rsidRDefault="00CA74A6" w:rsidP="00CA74A6">
      <w:pPr>
        <w:jc w:val="center"/>
        <w:rPr>
          <w:rFonts w:cs="Times New Roman"/>
          <w:sz w:val="28"/>
          <w:szCs w:val="28"/>
        </w:rPr>
      </w:pPr>
      <w:r>
        <w:rPr>
          <w:rFonts w:cs="Times New Roman"/>
          <w:sz w:val="28"/>
          <w:szCs w:val="28"/>
        </w:rPr>
        <w:t xml:space="preserve">Student ID: </w:t>
      </w:r>
      <w:r w:rsidRPr="00CA74A6">
        <w:rPr>
          <w:rFonts w:cs="Times New Roman"/>
          <w:sz w:val="28"/>
          <w:szCs w:val="28"/>
        </w:rPr>
        <w:t>2211971</w:t>
      </w:r>
    </w:p>
    <w:p w14:paraId="3F69D3A7" w14:textId="77777777" w:rsidR="00CA74A6" w:rsidRDefault="00CA74A6" w:rsidP="00CA74A6">
      <w:pPr>
        <w:jc w:val="center"/>
        <w:rPr>
          <w:rFonts w:cs="Times New Roman"/>
        </w:rPr>
      </w:pPr>
      <w:r>
        <w:rPr>
          <w:rFonts w:cs="Times New Roman"/>
        </w:rPr>
        <w:t>___________________</w:t>
      </w:r>
    </w:p>
    <w:p w14:paraId="59E97FB7" w14:textId="77777777" w:rsidR="00CA74A6" w:rsidRDefault="00CA74A6" w:rsidP="00CA74A6">
      <w:pPr>
        <w:jc w:val="center"/>
        <w:rPr>
          <w:rFonts w:cs="Times New Roman"/>
          <w:b/>
          <w:sz w:val="36"/>
        </w:rPr>
      </w:pPr>
      <w:r>
        <w:rPr>
          <w:rFonts w:cs="Times New Roman"/>
          <w:b/>
          <w:sz w:val="36"/>
        </w:rPr>
        <w:t>Marketing Essentials BMIH4005</w:t>
      </w:r>
    </w:p>
    <w:p w14:paraId="2E9DE751" w14:textId="44BE369B" w:rsidR="00CA74A6" w:rsidRPr="00B97D7E" w:rsidRDefault="00CA74A6" w:rsidP="00B97D7E">
      <w:pPr>
        <w:jc w:val="center"/>
        <w:rPr>
          <w:rFonts w:cs="Times New Roman"/>
          <w:b/>
          <w:sz w:val="28"/>
        </w:rPr>
      </w:pPr>
      <w:r>
        <w:rPr>
          <w:rFonts w:cs="Times New Roman"/>
          <w:b/>
          <w:sz w:val="28"/>
        </w:rPr>
        <w:t>Lecturer</w:t>
      </w:r>
    </w:p>
    <w:p w14:paraId="7ABFDC20" w14:textId="70DC0BD1" w:rsidR="00CA74A6" w:rsidRDefault="00CA74A6" w:rsidP="00CA74A6">
      <w:pPr>
        <w:jc w:val="center"/>
        <w:rPr>
          <w:rFonts w:eastAsia="Times New Roman"/>
        </w:rPr>
      </w:pPr>
      <w:r>
        <w:rPr>
          <w:rFonts w:cs="Times New Roman"/>
        </w:rPr>
        <w:t>____________</w:t>
      </w:r>
      <w:r w:rsidR="00B97D7E" w:rsidRPr="00B97D7E">
        <w:t xml:space="preserve"> </w:t>
      </w:r>
      <w:r w:rsidR="00B97D7E" w:rsidRPr="00B97D7E">
        <w:rPr>
          <w:rFonts w:cs="Times New Roman"/>
        </w:rPr>
        <w:t>Chris Wilkin</w:t>
      </w:r>
      <w:r>
        <w:rPr>
          <w:rFonts w:cs="Times New Roman"/>
        </w:rPr>
        <w:t>_____________</w:t>
      </w:r>
    </w:p>
    <w:p w14:paraId="2D6C9F54" w14:textId="77777777" w:rsidR="00CC3BFB" w:rsidRPr="00CC3BFB" w:rsidRDefault="00CC3BFB" w:rsidP="00EF5AFF">
      <w:pPr>
        <w:spacing w:after="0" w:line="240" w:lineRule="auto"/>
        <w:rPr>
          <w:rFonts w:ascii="Calibri" w:eastAsia="Calibri" w:hAnsi="Calibri" w:cs="Arial"/>
          <w:b/>
          <w:bCs/>
          <w:color w:val="auto"/>
          <w:sz w:val="22"/>
          <w:lang w:val="en-GB" w:eastAsia="zh-CN"/>
        </w:rPr>
      </w:pPr>
    </w:p>
    <w:p w14:paraId="3B291BFA" w14:textId="77777777" w:rsidR="0016310F" w:rsidRDefault="00CC3BFB">
      <w:pPr>
        <w:rPr>
          <w:rFonts w:cs="Times New Roman"/>
          <w:szCs w:val="24"/>
        </w:rPr>
      </w:pPr>
      <w:r>
        <w:rPr>
          <w:rFonts w:cs="Times New Roman"/>
          <w:szCs w:val="24"/>
        </w:rPr>
        <w:br w:type="page"/>
      </w:r>
    </w:p>
    <w:sdt>
      <w:sdtPr>
        <w:rPr>
          <w:rFonts w:ascii="Times New Roman" w:eastAsiaTheme="minorHAnsi" w:hAnsi="Times New Roman" w:cstheme="minorBidi"/>
          <w:color w:val="0D0D0D" w:themeColor="text1" w:themeTint="F2"/>
          <w:sz w:val="24"/>
          <w:szCs w:val="22"/>
        </w:rPr>
        <w:id w:val="896397964"/>
        <w:docPartObj>
          <w:docPartGallery w:val="Table of Contents"/>
          <w:docPartUnique/>
        </w:docPartObj>
      </w:sdtPr>
      <w:sdtEndPr>
        <w:rPr>
          <w:b/>
          <w:bCs/>
          <w:noProof/>
        </w:rPr>
      </w:sdtEndPr>
      <w:sdtContent>
        <w:p w14:paraId="33232415" w14:textId="77777777" w:rsidR="00FD3A33" w:rsidRPr="00CA74A6" w:rsidRDefault="00FD3A33" w:rsidP="00CA74A6">
          <w:pPr>
            <w:pStyle w:val="TOCHeading"/>
            <w:shd w:val="clear" w:color="auto" w:fill="000000" w:themeFill="text1"/>
            <w:rPr>
              <w:rFonts w:ascii="Times New Roman" w:hAnsi="Times New Roman" w:cs="Times New Roman"/>
              <w:b/>
              <w:color w:val="FFFFFF" w:themeColor="background1"/>
            </w:rPr>
          </w:pPr>
          <w:r w:rsidRPr="00CA74A6">
            <w:rPr>
              <w:rFonts w:ascii="Times New Roman" w:hAnsi="Times New Roman" w:cs="Times New Roman"/>
              <w:b/>
              <w:color w:val="FFFFFF" w:themeColor="background1"/>
            </w:rPr>
            <w:t>Contents</w:t>
          </w:r>
        </w:p>
        <w:p w14:paraId="662C006F" w14:textId="77777777" w:rsidR="00FD3A33" w:rsidRDefault="000902BC" w:rsidP="000902BC">
          <w:pPr>
            <w:pStyle w:val="TOC1"/>
            <w:tabs>
              <w:tab w:val="right" w:leader="dot" w:pos="9350"/>
            </w:tabs>
          </w:pPr>
          <w:r>
            <w:rPr>
              <w:noProof/>
            </w:rPr>
            <w:drawing>
              <wp:inline distT="0" distB="0" distL="0" distR="0" wp14:anchorId="67F8F7EE" wp14:editId="554C6510">
                <wp:extent cx="5943600" cy="67183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6718300"/>
                        </a:xfrm>
                        <a:prstGeom prst="rect">
                          <a:avLst/>
                        </a:prstGeom>
                      </pic:spPr>
                    </pic:pic>
                  </a:graphicData>
                </a:graphic>
              </wp:inline>
            </w:drawing>
          </w:r>
          <w:fldSimple w:instr=" TOC \o &quot;1-3&quot; \h \z \u "/>
        </w:p>
      </w:sdtContent>
    </w:sdt>
    <w:p w14:paraId="4119951D" w14:textId="77777777" w:rsidR="00B677FF" w:rsidRDefault="00B677FF">
      <w:pPr>
        <w:rPr>
          <w:rFonts w:cs="Times New Roman"/>
          <w:szCs w:val="24"/>
        </w:rPr>
      </w:pPr>
      <w:r>
        <w:rPr>
          <w:rFonts w:cs="Times New Roman"/>
          <w:szCs w:val="24"/>
        </w:rPr>
        <w:br w:type="page"/>
      </w:r>
    </w:p>
    <w:p w14:paraId="0D7A5DDE" w14:textId="77777777" w:rsidR="002D3EC6" w:rsidRDefault="002D3EC6" w:rsidP="002D3EC6">
      <w:pPr>
        <w:pStyle w:val="Heading1"/>
        <w:pBdr>
          <w:bottom w:val="single" w:sz="4" w:space="1" w:color="auto"/>
        </w:pBdr>
      </w:pPr>
      <w:bookmarkStart w:id="0" w:name="_Toc128519367"/>
      <w:r>
        <w:lastRenderedPageBreak/>
        <w:t>Component: 1</w:t>
      </w:r>
      <w:bookmarkEnd w:id="0"/>
    </w:p>
    <w:p w14:paraId="2A6FC971" w14:textId="77777777" w:rsidR="002D3EC6" w:rsidRDefault="002D3EC6" w:rsidP="00FD3A33">
      <w:pPr>
        <w:pStyle w:val="Heading1"/>
      </w:pPr>
    </w:p>
    <w:p w14:paraId="1D8FCBF2" w14:textId="77777777" w:rsidR="00034350" w:rsidRPr="00D10CEE" w:rsidRDefault="00034350" w:rsidP="00FD3A33">
      <w:pPr>
        <w:pStyle w:val="Heading1"/>
      </w:pPr>
      <w:bookmarkStart w:id="1" w:name="_Toc128519368"/>
      <w:r w:rsidRPr="00D10CEE">
        <w:t>Introduction</w:t>
      </w:r>
      <w:bookmarkEnd w:id="1"/>
    </w:p>
    <w:p w14:paraId="308FB8DD" w14:textId="137E977F" w:rsidR="00034350" w:rsidRPr="00D10CEE" w:rsidRDefault="00034350" w:rsidP="00D10CEE">
      <w:pPr>
        <w:rPr>
          <w:rFonts w:cs="Times New Roman"/>
          <w:szCs w:val="24"/>
        </w:rPr>
      </w:pPr>
      <w:r w:rsidRPr="00D10CEE">
        <w:rPr>
          <w:rFonts w:cs="Times New Roman"/>
          <w:szCs w:val="24"/>
        </w:rPr>
        <w:t xml:space="preserve">This report is a marketing plan for </w:t>
      </w:r>
      <w:r w:rsidR="005E69A4">
        <w:rPr>
          <w:rFonts w:cs="Times New Roman"/>
          <w:szCs w:val="24"/>
        </w:rPr>
        <w:t>the Ritz-Carlton Hotel</w:t>
      </w:r>
      <w:r w:rsidRPr="00D10CEE">
        <w:rPr>
          <w:rFonts w:cs="Times New Roman"/>
          <w:szCs w:val="24"/>
        </w:rPr>
        <w:t xml:space="preserve">, one of the leading hotel </w:t>
      </w:r>
      <w:proofErr w:type="gramStart"/>
      <w:r w:rsidRPr="00D10CEE">
        <w:rPr>
          <w:rFonts w:cs="Times New Roman"/>
          <w:szCs w:val="24"/>
        </w:rPr>
        <w:t>chain</w:t>
      </w:r>
      <w:proofErr w:type="gramEnd"/>
      <w:r w:rsidRPr="00D10CEE">
        <w:rPr>
          <w:rFonts w:cs="Times New Roman"/>
          <w:szCs w:val="24"/>
        </w:rPr>
        <w:t xml:space="preserve"> in the </w:t>
      </w:r>
      <w:r w:rsidR="00B97D7E">
        <w:rPr>
          <w:rFonts w:cs="Times New Roman"/>
          <w:szCs w:val="24"/>
        </w:rPr>
        <w:t>World</w:t>
      </w:r>
      <w:r w:rsidRPr="00D10CEE">
        <w:rPr>
          <w:rFonts w:cs="Times New Roman"/>
          <w:szCs w:val="24"/>
        </w:rPr>
        <w:t xml:space="preserve">. </w:t>
      </w:r>
      <w:r w:rsidR="007D3A33" w:rsidRPr="00D10CEE">
        <w:rPr>
          <w:rFonts w:cs="Times New Roman"/>
          <w:szCs w:val="24"/>
        </w:rPr>
        <w:t xml:space="preserve">To identify major problems </w:t>
      </w:r>
      <w:r w:rsidRPr="00D10CEE">
        <w:rPr>
          <w:rFonts w:cs="Times New Roman"/>
          <w:szCs w:val="24"/>
        </w:rPr>
        <w:t xml:space="preserve">or marketing </w:t>
      </w:r>
      <w:r w:rsidR="007D3A33" w:rsidRPr="00D10CEE">
        <w:rPr>
          <w:rFonts w:cs="Times New Roman"/>
          <w:szCs w:val="24"/>
        </w:rPr>
        <w:t>disruption, this report is intended to build</w:t>
      </w:r>
      <w:r w:rsidRPr="00D10CEE">
        <w:rPr>
          <w:rFonts w:cs="Times New Roman"/>
          <w:szCs w:val="24"/>
        </w:rPr>
        <w:t xml:space="preserve"> a communications strategy </w:t>
      </w:r>
      <w:r w:rsidR="007D3A33" w:rsidRPr="00D10CEE">
        <w:rPr>
          <w:rFonts w:cs="Times New Roman"/>
          <w:szCs w:val="24"/>
        </w:rPr>
        <w:t xml:space="preserve">based on </w:t>
      </w:r>
      <w:r w:rsidR="00FD3A33">
        <w:rPr>
          <w:rFonts w:cs="Times New Roman"/>
          <w:szCs w:val="24"/>
        </w:rPr>
        <w:t xml:space="preserve">the </w:t>
      </w:r>
      <w:r w:rsidR="007D3A33" w:rsidRPr="00D10CEE">
        <w:rPr>
          <w:rFonts w:cs="Times New Roman"/>
          <w:szCs w:val="24"/>
        </w:rPr>
        <w:t xml:space="preserve">present context </w:t>
      </w:r>
      <w:r w:rsidRPr="00D10CEE">
        <w:rPr>
          <w:rFonts w:cs="Times New Roman"/>
          <w:szCs w:val="24"/>
        </w:rPr>
        <w:t xml:space="preserve">to </w:t>
      </w:r>
      <w:r w:rsidR="007D3A33" w:rsidRPr="00D10CEE">
        <w:rPr>
          <w:rFonts w:cs="Times New Roman"/>
          <w:szCs w:val="24"/>
        </w:rPr>
        <w:t>lift</w:t>
      </w:r>
      <w:r w:rsidRPr="00D10CEE">
        <w:rPr>
          <w:rFonts w:cs="Times New Roman"/>
          <w:szCs w:val="24"/>
        </w:rPr>
        <w:t xml:space="preserve"> bookings, </w:t>
      </w:r>
      <w:proofErr w:type="gramStart"/>
      <w:r w:rsidR="007D3A33" w:rsidRPr="00D10CEE">
        <w:rPr>
          <w:rFonts w:cs="Times New Roman"/>
          <w:szCs w:val="24"/>
        </w:rPr>
        <w:t>revenue</w:t>
      </w:r>
      <w:proofErr w:type="gramEnd"/>
      <w:r w:rsidR="007D3A33" w:rsidRPr="00D10CEE">
        <w:rPr>
          <w:rFonts w:cs="Times New Roman"/>
          <w:szCs w:val="24"/>
        </w:rPr>
        <w:t xml:space="preserve"> and market exposure. In this report</w:t>
      </w:r>
      <w:r w:rsidR="00FD3A33">
        <w:rPr>
          <w:rFonts w:cs="Times New Roman"/>
          <w:szCs w:val="24"/>
        </w:rPr>
        <w:t>,</w:t>
      </w:r>
      <w:r w:rsidR="007D3A33" w:rsidRPr="00D10CEE">
        <w:rPr>
          <w:rFonts w:cs="Times New Roman"/>
          <w:szCs w:val="24"/>
        </w:rPr>
        <w:t xml:space="preserve"> strategies like 5</w:t>
      </w:r>
      <w:r w:rsidRPr="00D10CEE">
        <w:rPr>
          <w:rFonts w:cs="Times New Roman"/>
          <w:szCs w:val="24"/>
        </w:rPr>
        <w:t>C's model</w:t>
      </w:r>
      <w:r w:rsidR="007D3A33" w:rsidRPr="00D10CEE">
        <w:rPr>
          <w:rFonts w:cs="Times New Roman"/>
          <w:szCs w:val="24"/>
        </w:rPr>
        <w:t xml:space="preserve"> SWOT Analysis</w:t>
      </w:r>
      <w:r w:rsidRPr="00D10CEE">
        <w:rPr>
          <w:rFonts w:cs="Times New Roman"/>
          <w:szCs w:val="24"/>
        </w:rPr>
        <w:t xml:space="preserve">, SMART targets, </w:t>
      </w:r>
      <w:r w:rsidR="007D3A33" w:rsidRPr="00D10CEE">
        <w:rPr>
          <w:rFonts w:cs="Times New Roman"/>
          <w:szCs w:val="24"/>
        </w:rPr>
        <w:t xml:space="preserve">Value Proposition, Marketing Mix, </w:t>
      </w:r>
      <w:proofErr w:type="gramStart"/>
      <w:r w:rsidR="007D3A33" w:rsidRPr="00D10CEE">
        <w:rPr>
          <w:rFonts w:cs="Times New Roman"/>
          <w:szCs w:val="24"/>
        </w:rPr>
        <w:t>PESTLE</w:t>
      </w:r>
      <w:proofErr w:type="gramEnd"/>
      <w:r w:rsidRPr="00D10CEE">
        <w:rPr>
          <w:rFonts w:cs="Times New Roman"/>
          <w:szCs w:val="24"/>
        </w:rPr>
        <w:t xml:space="preserve"> and </w:t>
      </w:r>
      <w:r w:rsidR="007D3A33" w:rsidRPr="00D10CEE">
        <w:rPr>
          <w:rFonts w:cs="Times New Roman"/>
          <w:szCs w:val="24"/>
        </w:rPr>
        <w:t xml:space="preserve">other </w:t>
      </w:r>
      <w:r w:rsidRPr="00D10CEE">
        <w:rPr>
          <w:rFonts w:cs="Times New Roman"/>
          <w:szCs w:val="24"/>
        </w:rPr>
        <w:t>techniques</w:t>
      </w:r>
      <w:r w:rsidR="007D3A33" w:rsidRPr="00D10CEE">
        <w:rPr>
          <w:rFonts w:cs="Times New Roman"/>
          <w:szCs w:val="24"/>
        </w:rPr>
        <w:t xml:space="preserve"> are used to establish a </w:t>
      </w:r>
      <w:r w:rsidRPr="00D10CEE">
        <w:rPr>
          <w:rFonts w:cs="Times New Roman"/>
          <w:szCs w:val="24"/>
        </w:rPr>
        <w:t xml:space="preserve">marketing plan. In a fast-changing </w:t>
      </w:r>
      <w:r w:rsidR="007D3A33" w:rsidRPr="00D10CEE">
        <w:rPr>
          <w:rFonts w:cs="Times New Roman"/>
          <w:szCs w:val="24"/>
        </w:rPr>
        <w:t>marketplace</w:t>
      </w:r>
      <w:r w:rsidRPr="00D10CEE">
        <w:rPr>
          <w:rFonts w:cs="Times New Roman"/>
          <w:szCs w:val="24"/>
        </w:rPr>
        <w:t xml:space="preserve">, the </w:t>
      </w:r>
      <w:r w:rsidR="007D3A33" w:rsidRPr="00D10CEE">
        <w:rPr>
          <w:rFonts w:cs="Times New Roman"/>
          <w:szCs w:val="24"/>
        </w:rPr>
        <w:t>proposal</w:t>
      </w:r>
      <w:r w:rsidRPr="00D10CEE">
        <w:rPr>
          <w:rFonts w:cs="Times New Roman"/>
          <w:szCs w:val="24"/>
        </w:rPr>
        <w:t xml:space="preserve"> will </w:t>
      </w:r>
      <w:r w:rsidR="007D3A33" w:rsidRPr="00D10CEE">
        <w:rPr>
          <w:rFonts w:cs="Times New Roman"/>
          <w:szCs w:val="24"/>
        </w:rPr>
        <w:t xml:space="preserve">support </w:t>
      </w:r>
      <w:r w:rsidR="005E69A4">
        <w:rPr>
          <w:rFonts w:cs="Times New Roman"/>
          <w:szCs w:val="24"/>
        </w:rPr>
        <w:t xml:space="preserve">Ritz-Carlton Hotel </w:t>
      </w:r>
      <w:r w:rsidR="007D3A33" w:rsidRPr="00D10CEE">
        <w:rPr>
          <w:rFonts w:cs="Times New Roman"/>
          <w:szCs w:val="24"/>
        </w:rPr>
        <w:t xml:space="preserve">to formulate </w:t>
      </w:r>
      <w:r w:rsidRPr="00D10CEE">
        <w:rPr>
          <w:rFonts w:cs="Times New Roman"/>
          <w:szCs w:val="24"/>
        </w:rPr>
        <w:t xml:space="preserve">decisions and </w:t>
      </w:r>
      <w:r w:rsidR="007D3A33" w:rsidRPr="00D10CEE">
        <w:rPr>
          <w:rFonts w:cs="Times New Roman"/>
          <w:szCs w:val="24"/>
        </w:rPr>
        <w:t xml:space="preserve">spread funds </w:t>
      </w:r>
      <w:r w:rsidRPr="00D10CEE">
        <w:rPr>
          <w:rFonts w:cs="Times New Roman"/>
          <w:szCs w:val="24"/>
        </w:rPr>
        <w:t>to</w:t>
      </w:r>
      <w:r w:rsidR="007D3A33" w:rsidRPr="00D10CEE">
        <w:rPr>
          <w:rFonts w:cs="Times New Roman"/>
          <w:szCs w:val="24"/>
        </w:rPr>
        <w:t xml:space="preserve"> continue expanding its company.</w:t>
      </w:r>
      <w:r w:rsidRPr="00D10CEE">
        <w:rPr>
          <w:rFonts w:cs="Times New Roman"/>
          <w:szCs w:val="24"/>
        </w:rPr>
        <w:br w:type="page"/>
      </w:r>
    </w:p>
    <w:p w14:paraId="14B3C7BC" w14:textId="77777777" w:rsidR="00B677FF" w:rsidRPr="00B677FF" w:rsidRDefault="00B677FF" w:rsidP="00FD3A33">
      <w:pPr>
        <w:pStyle w:val="Heading1"/>
      </w:pPr>
      <w:bookmarkStart w:id="2" w:name="_Toc128437797"/>
      <w:bookmarkStart w:id="3" w:name="_Toc128519369"/>
      <w:r w:rsidRPr="00B677FF">
        <w:lastRenderedPageBreak/>
        <w:t>Situation Analysis</w:t>
      </w:r>
      <w:bookmarkEnd w:id="2"/>
      <w:bookmarkEnd w:id="3"/>
    </w:p>
    <w:p w14:paraId="50023BC8" w14:textId="77777777" w:rsidR="00EC50B6" w:rsidRPr="00D10CEE" w:rsidRDefault="00D10CEE" w:rsidP="00D10CEE">
      <w:pPr>
        <w:rPr>
          <w:rFonts w:cs="Times New Roman"/>
          <w:szCs w:val="24"/>
        </w:rPr>
      </w:pPr>
      <w:r w:rsidRPr="00D10CEE">
        <w:rPr>
          <w:rFonts w:cs="Times New Roman"/>
          <w:szCs w:val="24"/>
        </w:rPr>
        <w:t xml:space="preserve">The </w:t>
      </w:r>
      <w:r w:rsidR="00EC50B6" w:rsidRPr="00D10CEE">
        <w:rPr>
          <w:rFonts w:cs="Times New Roman"/>
          <w:szCs w:val="24"/>
        </w:rPr>
        <w:t>in</w:t>
      </w:r>
      <w:r w:rsidRPr="00D10CEE">
        <w:rPr>
          <w:rFonts w:cs="Times New Roman"/>
          <w:szCs w:val="24"/>
        </w:rPr>
        <w:t>ternal and external environment evaluation</w:t>
      </w:r>
      <w:r w:rsidR="00EC50B6" w:rsidRPr="00D10CEE">
        <w:rPr>
          <w:rFonts w:cs="Times New Roman"/>
          <w:szCs w:val="24"/>
        </w:rPr>
        <w:t xml:space="preserve"> can be </w:t>
      </w:r>
      <w:r w:rsidRPr="00D10CEE">
        <w:rPr>
          <w:rFonts w:cs="Times New Roman"/>
          <w:szCs w:val="24"/>
        </w:rPr>
        <w:t>supported</w:t>
      </w:r>
      <w:r w:rsidR="00EC50B6" w:rsidRPr="00D10CEE">
        <w:rPr>
          <w:rFonts w:cs="Times New Roman"/>
          <w:szCs w:val="24"/>
        </w:rPr>
        <w:t xml:space="preserve"> by the 5 C's model</w:t>
      </w:r>
      <w:r w:rsidRPr="00D10CEE">
        <w:rPr>
          <w:rFonts w:cs="Times New Roman"/>
          <w:szCs w:val="24"/>
        </w:rPr>
        <w:t xml:space="preserve"> that</w:t>
      </w:r>
      <w:r w:rsidR="00EC50B6" w:rsidRPr="00D10CEE">
        <w:rPr>
          <w:rFonts w:cs="Times New Roman"/>
          <w:szCs w:val="24"/>
        </w:rPr>
        <w:t xml:space="preserve"> </w:t>
      </w:r>
      <w:r w:rsidRPr="00D10CEE">
        <w:rPr>
          <w:rFonts w:cs="Times New Roman"/>
          <w:szCs w:val="24"/>
        </w:rPr>
        <w:t>focuses on the company,</w:t>
      </w:r>
      <w:r w:rsidR="00EC50B6" w:rsidRPr="00D10CEE">
        <w:rPr>
          <w:rFonts w:cs="Times New Roman"/>
          <w:szCs w:val="24"/>
        </w:rPr>
        <w:t xml:space="preserve"> </w:t>
      </w:r>
      <w:r w:rsidRPr="00D10CEE">
        <w:rPr>
          <w:rFonts w:cs="Times New Roman"/>
          <w:szCs w:val="24"/>
        </w:rPr>
        <w:t>clients,</w:t>
      </w:r>
      <w:r w:rsidR="00FD3A33">
        <w:rPr>
          <w:rFonts w:cs="Times New Roman"/>
          <w:szCs w:val="24"/>
        </w:rPr>
        <w:t xml:space="preserve"> </w:t>
      </w:r>
      <w:r w:rsidRPr="00D10CEE">
        <w:rPr>
          <w:rFonts w:cs="Times New Roman"/>
          <w:szCs w:val="24"/>
        </w:rPr>
        <w:t xml:space="preserve">opponents, </w:t>
      </w:r>
      <w:proofErr w:type="gramStart"/>
      <w:r w:rsidRPr="00D10CEE">
        <w:rPr>
          <w:rFonts w:cs="Times New Roman"/>
          <w:szCs w:val="24"/>
        </w:rPr>
        <w:t>collaborators</w:t>
      </w:r>
      <w:proofErr w:type="gramEnd"/>
      <w:r w:rsidR="00EC50B6" w:rsidRPr="00D10CEE">
        <w:rPr>
          <w:rFonts w:cs="Times New Roman"/>
          <w:szCs w:val="24"/>
        </w:rPr>
        <w:t xml:space="preserve"> and the environment. </w:t>
      </w:r>
    </w:p>
    <w:p w14:paraId="00BC4240" w14:textId="77777777" w:rsidR="00B52E57" w:rsidRPr="00D10CEE" w:rsidRDefault="00B677FF" w:rsidP="00FD3A33">
      <w:pPr>
        <w:pStyle w:val="Heading2"/>
      </w:pPr>
      <w:bookmarkStart w:id="4" w:name="_Toc128519370"/>
      <w:r>
        <w:t>Company Analysis</w:t>
      </w:r>
      <w:bookmarkEnd w:id="4"/>
    </w:p>
    <w:tbl>
      <w:tblPr>
        <w:tblStyle w:val="TableGrid"/>
        <w:tblW w:w="9578" w:type="dxa"/>
        <w:tblLook w:val="04A0" w:firstRow="1" w:lastRow="0" w:firstColumn="1" w:lastColumn="0" w:noHBand="0" w:noVBand="1"/>
      </w:tblPr>
      <w:tblGrid>
        <w:gridCol w:w="4675"/>
        <w:gridCol w:w="4903"/>
      </w:tblGrid>
      <w:tr w:rsidR="00605E03" w14:paraId="2E1CDF23" w14:textId="77777777" w:rsidTr="002521DC">
        <w:trPr>
          <w:trHeight w:val="2213"/>
        </w:trPr>
        <w:tc>
          <w:tcPr>
            <w:tcW w:w="4675" w:type="dxa"/>
            <w:shd w:val="clear" w:color="auto" w:fill="FFD966" w:themeFill="accent4" w:themeFillTint="99"/>
          </w:tcPr>
          <w:p w14:paraId="51463584" w14:textId="77777777" w:rsidR="002521DC" w:rsidRDefault="002521DC" w:rsidP="00605E03">
            <w:pPr>
              <w:spacing w:line="360" w:lineRule="auto"/>
              <w:rPr>
                <w:rFonts w:cs="Times New Roman"/>
                <w:szCs w:val="24"/>
              </w:rPr>
            </w:pPr>
          </w:p>
          <w:p w14:paraId="0D7FDF80" w14:textId="77777777" w:rsidR="00605E03" w:rsidRPr="002521DC" w:rsidRDefault="00605E03" w:rsidP="00605E03">
            <w:pPr>
              <w:spacing w:line="360" w:lineRule="auto"/>
              <w:rPr>
                <w:rFonts w:ascii="Forte" w:hAnsi="Forte" w:cs="Times New Roman"/>
                <w:szCs w:val="24"/>
              </w:rPr>
            </w:pPr>
            <w:r w:rsidRPr="002521DC">
              <w:rPr>
                <w:rFonts w:ascii="Forte" w:hAnsi="Forte" w:cs="Times New Roman"/>
                <w:szCs w:val="24"/>
              </w:rPr>
              <w:t>Strengths:</w:t>
            </w:r>
          </w:p>
          <w:p w14:paraId="7DADE892" w14:textId="77777777" w:rsidR="00605E03" w:rsidRDefault="00605E03" w:rsidP="00605E03">
            <w:pPr>
              <w:jc w:val="left"/>
              <w:rPr>
                <w:rFonts w:cs="Times New Roman"/>
                <w:szCs w:val="24"/>
              </w:rPr>
            </w:pPr>
            <w:r w:rsidRPr="00D10CEE">
              <w:rPr>
                <w:rFonts w:cs="Times New Roman"/>
                <w:szCs w:val="24"/>
              </w:rPr>
              <w:t>Strong brand recognition</w:t>
            </w:r>
            <w:r>
              <w:rPr>
                <w:rFonts w:cs="Times New Roman"/>
                <w:szCs w:val="24"/>
              </w:rPr>
              <w:t>.</w:t>
            </w:r>
          </w:p>
          <w:p w14:paraId="13C0164A" w14:textId="77777777" w:rsidR="00605E03" w:rsidRPr="00D10CEE" w:rsidRDefault="00605E03" w:rsidP="00605E03">
            <w:pPr>
              <w:spacing w:line="360" w:lineRule="auto"/>
              <w:jc w:val="left"/>
              <w:rPr>
                <w:rFonts w:cs="Times New Roman"/>
                <w:szCs w:val="24"/>
              </w:rPr>
            </w:pPr>
            <w:r>
              <w:rPr>
                <w:rFonts w:cs="Times New Roman"/>
                <w:szCs w:val="24"/>
              </w:rPr>
              <w:t xml:space="preserve"> O</w:t>
            </w:r>
            <w:r w:rsidR="005E69A4">
              <w:rPr>
                <w:rFonts w:cs="Times New Roman"/>
                <w:szCs w:val="24"/>
              </w:rPr>
              <w:t>ver 100</w:t>
            </w:r>
            <w:r w:rsidRPr="00D10CEE">
              <w:rPr>
                <w:rFonts w:cs="Times New Roman"/>
                <w:szCs w:val="24"/>
              </w:rPr>
              <w:t xml:space="preserve"> hotels.</w:t>
            </w:r>
          </w:p>
          <w:p w14:paraId="4B23C210" w14:textId="7DDAFF34" w:rsidR="00605E03" w:rsidRPr="00D10CEE" w:rsidRDefault="00605E03" w:rsidP="00605E03">
            <w:pPr>
              <w:jc w:val="left"/>
              <w:rPr>
                <w:rFonts w:cs="Times New Roman"/>
                <w:szCs w:val="24"/>
              </w:rPr>
            </w:pPr>
            <w:r w:rsidRPr="00D10CEE">
              <w:rPr>
                <w:rFonts w:cs="Times New Roman"/>
                <w:szCs w:val="24"/>
              </w:rPr>
              <w:t>Strong online presence</w:t>
            </w:r>
            <w:r>
              <w:rPr>
                <w:rFonts w:cs="Times New Roman"/>
                <w:szCs w:val="24"/>
              </w:rPr>
              <w:t xml:space="preserve"> via </w:t>
            </w:r>
            <w:r w:rsidR="00DF6A3D">
              <w:rPr>
                <w:rFonts w:cs="Times New Roman"/>
                <w:szCs w:val="24"/>
              </w:rPr>
              <w:t xml:space="preserve">a </w:t>
            </w:r>
            <w:r>
              <w:rPr>
                <w:rFonts w:cs="Times New Roman"/>
                <w:szCs w:val="24"/>
              </w:rPr>
              <w:t>website and mobile app.</w:t>
            </w:r>
          </w:p>
          <w:p w14:paraId="35D8CDF5" w14:textId="77777777" w:rsidR="00605E03" w:rsidRDefault="00605E03" w:rsidP="00D10CEE">
            <w:pPr>
              <w:rPr>
                <w:rFonts w:cs="Times New Roman"/>
                <w:szCs w:val="24"/>
              </w:rPr>
            </w:pPr>
          </w:p>
        </w:tc>
        <w:tc>
          <w:tcPr>
            <w:tcW w:w="4903" w:type="dxa"/>
            <w:shd w:val="clear" w:color="auto" w:fill="F7CAAC" w:themeFill="accent2" w:themeFillTint="66"/>
          </w:tcPr>
          <w:p w14:paraId="59620A4B" w14:textId="77777777" w:rsidR="002521DC" w:rsidRDefault="002521DC" w:rsidP="00605E03">
            <w:pPr>
              <w:spacing w:line="360" w:lineRule="auto"/>
              <w:rPr>
                <w:rFonts w:cs="Times New Roman"/>
                <w:szCs w:val="24"/>
              </w:rPr>
            </w:pPr>
          </w:p>
          <w:p w14:paraId="2131B45E" w14:textId="77777777" w:rsidR="00605E03" w:rsidRPr="002521DC" w:rsidRDefault="00605E03" w:rsidP="00605E03">
            <w:pPr>
              <w:spacing w:line="360" w:lineRule="auto"/>
              <w:rPr>
                <w:rFonts w:ascii="Forte" w:hAnsi="Forte" w:cs="Times New Roman"/>
                <w:szCs w:val="24"/>
              </w:rPr>
            </w:pPr>
            <w:r w:rsidRPr="002521DC">
              <w:rPr>
                <w:rFonts w:ascii="Forte" w:hAnsi="Forte" w:cs="Times New Roman"/>
                <w:szCs w:val="24"/>
              </w:rPr>
              <w:t>Weaknesses:</w:t>
            </w:r>
          </w:p>
          <w:p w14:paraId="0AE13AD1" w14:textId="77777777" w:rsidR="00605E03" w:rsidRPr="00D10CEE" w:rsidRDefault="00605E03" w:rsidP="00605E03">
            <w:pPr>
              <w:spacing w:line="360" w:lineRule="auto"/>
              <w:jc w:val="left"/>
              <w:rPr>
                <w:rFonts w:cs="Times New Roman"/>
                <w:szCs w:val="24"/>
              </w:rPr>
            </w:pPr>
            <w:r w:rsidRPr="00D10CEE">
              <w:rPr>
                <w:rFonts w:cs="Times New Roman"/>
                <w:szCs w:val="24"/>
              </w:rPr>
              <w:t>Inadequate international presence paralleled to competitors.</w:t>
            </w:r>
          </w:p>
          <w:p w14:paraId="7D9A0E08" w14:textId="3843D8C8" w:rsidR="00605E03" w:rsidRDefault="00605E03" w:rsidP="00605E03">
            <w:pPr>
              <w:jc w:val="left"/>
              <w:rPr>
                <w:rFonts w:cs="Times New Roman"/>
                <w:szCs w:val="24"/>
              </w:rPr>
            </w:pPr>
            <w:r>
              <w:rPr>
                <w:rFonts w:cs="Times New Roman"/>
                <w:szCs w:val="24"/>
              </w:rPr>
              <w:t xml:space="preserve">Heavily lean </w:t>
            </w:r>
            <w:r w:rsidRPr="00D10CEE">
              <w:rPr>
                <w:rFonts w:cs="Times New Roman"/>
                <w:szCs w:val="24"/>
              </w:rPr>
              <w:t xml:space="preserve">on the </w:t>
            </w:r>
            <w:r w:rsidR="00DF6A3D">
              <w:rPr>
                <w:rFonts w:cs="Times New Roman"/>
                <w:szCs w:val="24"/>
              </w:rPr>
              <w:t xml:space="preserve">World </w:t>
            </w:r>
            <w:proofErr w:type="gramStart"/>
            <w:r w:rsidR="00DF6A3D">
              <w:rPr>
                <w:rFonts w:cs="Times New Roman"/>
                <w:szCs w:val="24"/>
              </w:rPr>
              <w:t>Market</w:t>
            </w:r>
            <w:r w:rsidR="00A72ED7">
              <w:rPr>
                <w:rFonts w:cs="Times New Roman"/>
                <w:szCs w:val="24"/>
              </w:rPr>
              <w:t>(</w:t>
            </w:r>
            <w:proofErr w:type="spellStart"/>
            <w:proofErr w:type="gramEnd"/>
            <w:r w:rsidR="00A72ED7">
              <w:rPr>
                <w:rFonts w:cs="Times New Roman"/>
                <w:szCs w:val="24"/>
              </w:rPr>
              <w:t>Angla</w:t>
            </w:r>
            <w:proofErr w:type="spellEnd"/>
            <w:r w:rsidR="00A72ED7">
              <w:rPr>
                <w:rFonts w:cs="Times New Roman"/>
                <w:szCs w:val="24"/>
              </w:rPr>
              <w:t xml:space="preserve">, 2021. </w:t>
            </w:r>
          </w:p>
          <w:p w14:paraId="1A194C42" w14:textId="3FBF2582" w:rsidR="00605E03" w:rsidRPr="00D10CEE" w:rsidRDefault="008F48F4" w:rsidP="00605E03">
            <w:pPr>
              <w:spacing w:line="360" w:lineRule="auto"/>
              <w:jc w:val="left"/>
              <w:rPr>
                <w:rFonts w:cs="Times New Roman"/>
                <w:szCs w:val="24"/>
              </w:rPr>
            </w:pPr>
            <w:r>
              <w:rPr>
                <w:rFonts w:cs="Times New Roman"/>
                <w:szCs w:val="24"/>
              </w:rPr>
              <w:t xml:space="preserve">Too </w:t>
            </w:r>
            <w:r w:rsidR="00DF6A3D">
              <w:rPr>
                <w:rFonts w:cs="Times New Roman"/>
                <w:szCs w:val="24"/>
              </w:rPr>
              <w:t>many</w:t>
            </w:r>
            <w:r w:rsidR="00605E03" w:rsidRPr="00D10CEE">
              <w:rPr>
                <w:rFonts w:cs="Times New Roman"/>
                <w:szCs w:val="24"/>
              </w:rPr>
              <w:t xml:space="preserve"> luxury offerings</w:t>
            </w:r>
            <w:r w:rsidR="00605E03">
              <w:rPr>
                <w:rFonts w:cs="Times New Roman"/>
                <w:szCs w:val="24"/>
              </w:rPr>
              <w:t>.</w:t>
            </w:r>
          </w:p>
          <w:p w14:paraId="578F437C" w14:textId="77777777" w:rsidR="00605E03" w:rsidRDefault="00605E03" w:rsidP="00D10CEE">
            <w:pPr>
              <w:rPr>
                <w:rFonts w:cs="Times New Roman"/>
                <w:szCs w:val="24"/>
              </w:rPr>
            </w:pPr>
          </w:p>
        </w:tc>
      </w:tr>
      <w:tr w:rsidR="00605E03" w14:paraId="040038B2" w14:textId="77777777" w:rsidTr="002521DC">
        <w:trPr>
          <w:trHeight w:val="2096"/>
        </w:trPr>
        <w:tc>
          <w:tcPr>
            <w:tcW w:w="4675" w:type="dxa"/>
            <w:shd w:val="clear" w:color="auto" w:fill="ACB9CA" w:themeFill="text2" w:themeFillTint="66"/>
          </w:tcPr>
          <w:p w14:paraId="24A91B8E" w14:textId="77777777" w:rsidR="002521DC" w:rsidRDefault="002521DC" w:rsidP="00605E03">
            <w:pPr>
              <w:spacing w:line="360" w:lineRule="auto"/>
              <w:rPr>
                <w:rFonts w:cs="Times New Roman"/>
                <w:szCs w:val="24"/>
              </w:rPr>
            </w:pPr>
          </w:p>
          <w:p w14:paraId="0692E843" w14:textId="77777777" w:rsidR="00605E03" w:rsidRPr="002521DC" w:rsidRDefault="00605E03" w:rsidP="00605E03">
            <w:pPr>
              <w:spacing w:line="360" w:lineRule="auto"/>
              <w:rPr>
                <w:rFonts w:ascii="Forte" w:hAnsi="Forte" w:cs="Times New Roman"/>
                <w:szCs w:val="24"/>
              </w:rPr>
            </w:pPr>
            <w:r w:rsidRPr="002521DC">
              <w:rPr>
                <w:rFonts w:ascii="Forte" w:hAnsi="Forte" w:cs="Times New Roman"/>
                <w:szCs w:val="24"/>
              </w:rPr>
              <w:t>Opportunities:</w:t>
            </w:r>
          </w:p>
          <w:p w14:paraId="4CE5055E" w14:textId="77777777" w:rsidR="00605E03" w:rsidRPr="00D10CEE" w:rsidRDefault="00605E03" w:rsidP="00605E03">
            <w:pPr>
              <w:spacing w:line="360" w:lineRule="auto"/>
              <w:jc w:val="left"/>
              <w:rPr>
                <w:rFonts w:cs="Times New Roman"/>
                <w:szCs w:val="24"/>
              </w:rPr>
            </w:pPr>
            <w:r>
              <w:rPr>
                <w:rFonts w:cs="Times New Roman"/>
                <w:szCs w:val="24"/>
              </w:rPr>
              <w:t xml:space="preserve">Can expand </w:t>
            </w:r>
            <w:r w:rsidRPr="00D10CEE">
              <w:rPr>
                <w:rFonts w:cs="Times New Roman"/>
                <w:szCs w:val="24"/>
              </w:rPr>
              <w:t>into new marketplaces</w:t>
            </w:r>
            <w:r>
              <w:rPr>
                <w:rFonts w:cs="Times New Roman"/>
                <w:szCs w:val="24"/>
              </w:rPr>
              <w:t xml:space="preserve"> like</w:t>
            </w:r>
            <w:r w:rsidRPr="00D10CEE">
              <w:rPr>
                <w:rFonts w:cs="Times New Roman"/>
                <w:szCs w:val="24"/>
              </w:rPr>
              <w:t xml:space="preserve"> Asia.</w:t>
            </w:r>
          </w:p>
          <w:p w14:paraId="090BB561" w14:textId="77777777" w:rsidR="00605E03" w:rsidRDefault="00605E03" w:rsidP="00605E03">
            <w:pPr>
              <w:jc w:val="left"/>
              <w:rPr>
                <w:rFonts w:cs="Times New Roman"/>
                <w:szCs w:val="24"/>
              </w:rPr>
            </w:pPr>
            <w:r>
              <w:rPr>
                <w:rFonts w:cs="Times New Roman"/>
                <w:szCs w:val="24"/>
              </w:rPr>
              <w:t>Wide possibility for s</w:t>
            </w:r>
            <w:r w:rsidRPr="00D10CEE">
              <w:rPr>
                <w:rFonts w:cs="Times New Roman"/>
                <w:szCs w:val="24"/>
              </w:rPr>
              <w:t>trategic partnerships and collaborations</w:t>
            </w:r>
          </w:p>
          <w:p w14:paraId="2139EFA1" w14:textId="77777777" w:rsidR="00605E03" w:rsidRDefault="00605E03" w:rsidP="00605E03">
            <w:pPr>
              <w:rPr>
                <w:rFonts w:cs="Times New Roman"/>
                <w:szCs w:val="24"/>
              </w:rPr>
            </w:pPr>
          </w:p>
        </w:tc>
        <w:tc>
          <w:tcPr>
            <w:tcW w:w="4903" w:type="dxa"/>
            <w:shd w:val="clear" w:color="auto" w:fill="C5E0B3" w:themeFill="accent6" w:themeFillTint="66"/>
          </w:tcPr>
          <w:p w14:paraId="46AABF77" w14:textId="77777777" w:rsidR="002521DC" w:rsidRDefault="002521DC" w:rsidP="00605E03">
            <w:pPr>
              <w:spacing w:line="360" w:lineRule="auto"/>
              <w:rPr>
                <w:rFonts w:cs="Times New Roman"/>
                <w:szCs w:val="24"/>
              </w:rPr>
            </w:pPr>
          </w:p>
          <w:p w14:paraId="1F80191D" w14:textId="77777777" w:rsidR="00605E03" w:rsidRPr="002521DC" w:rsidRDefault="00605E03" w:rsidP="00605E03">
            <w:pPr>
              <w:spacing w:line="360" w:lineRule="auto"/>
              <w:rPr>
                <w:rFonts w:ascii="Forte" w:hAnsi="Forte" w:cs="Times New Roman"/>
                <w:szCs w:val="24"/>
              </w:rPr>
            </w:pPr>
            <w:r w:rsidRPr="002521DC">
              <w:rPr>
                <w:rFonts w:ascii="Forte" w:hAnsi="Forte" w:cs="Times New Roman"/>
                <w:szCs w:val="24"/>
              </w:rPr>
              <w:t>Threats:</w:t>
            </w:r>
          </w:p>
          <w:p w14:paraId="1050420F" w14:textId="77777777" w:rsidR="00605E03" w:rsidRPr="00D10CEE" w:rsidRDefault="00605E03" w:rsidP="00605E03">
            <w:pPr>
              <w:spacing w:line="360" w:lineRule="auto"/>
              <w:jc w:val="left"/>
              <w:rPr>
                <w:rFonts w:cs="Times New Roman"/>
                <w:szCs w:val="24"/>
              </w:rPr>
            </w:pPr>
            <w:r w:rsidRPr="00D10CEE">
              <w:rPr>
                <w:rFonts w:cs="Times New Roman"/>
                <w:szCs w:val="24"/>
              </w:rPr>
              <w:t>Intensified race</w:t>
            </w:r>
            <w:r>
              <w:rPr>
                <w:rFonts w:cs="Times New Roman"/>
                <w:szCs w:val="24"/>
              </w:rPr>
              <w:t xml:space="preserve"> for budget-conscious </w:t>
            </w:r>
            <w:proofErr w:type="spellStart"/>
            <w:r w:rsidRPr="00D10CEE">
              <w:rPr>
                <w:rFonts w:cs="Times New Roman"/>
                <w:szCs w:val="24"/>
              </w:rPr>
              <w:t>trave</w:t>
            </w:r>
            <w:r w:rsidR="00FD3A33">
              <w:rPr>
                <w:rFonts w:cs="Times New Roman"/>
                <w:szCs w:val="24"/>
              </w:rPr>
              <w:t>l</w:t>
            </w:r>
            <w:r w:rsidRPr="00D10CEE">
              <w:rPr>
                <w:rFonts w:cs="Times New Roman"/>
                <w:szCs w:val="24"/>
              </w:rPr>
              <w:t>lers</w:t>
            </w:r>
            <w:proofErr w:type="spellEnd"/>
            <w:r w:rsidRPr="00D10CEE">
              <w:rPr>
                <w:rFonts w:cs="Times New Roman"/>
                <w:szCs w:val="24"/>
              </w:rPr>
              <w:t>.</w:t>
            </w:r>
          </w:p>
          <w:p w14:paraId="7202E8BA" w14:textId="77777777" w:rsidR="00605E03" w:rsidRDefault="00605E03" w:rsidP="00605E03">
            <w:pPr>
              <w:jc w:val="left"/>
              <w:rPr>
                <w:rFonts w:cs="Times New Roman"/>
                <w:szCs w:val="24"/>
              </w:rPr>
            </w:pPr>
            <w:r w:rsidRPr="00D10CEE">
              <w:rPr>
                <w:rFonts w:cs="Times New Roman"/>
                <w:szCs w:val="24"/>
              </w:rPr>
              <w:t xml:space="preserve">Economic </w:t>
            </w:r>
            <w:r>
              <w:rPr>
                <w:rFonts w:cs="Times New Roman"/>
                <w:szCs w:val="24"/>
              </w:rPr>
              <w:t>insecurity</w:t>
            </w:r>
          </w:p>
          <w:p w14:paraId="74A71902" w14:textId="77777777" w:rsidR="00605E03" w:rsidRDefault="00605E03" w:rsidP="00605E03">
            <w:pPr>
              <w:jc w:val="left"/>
              <w:rPr>
                <w:rFonts w:cs="Times New Roman"/>
                <w:szCs w:val="24"/>
              </w:rPr>
            </w:pPr>
            <w:r>
              <w:rPr>
                <w:rFonts w:cs="Times New Roman"/>
                <w:szCs w:val="24"/>
              </w:rPr>
              <w:t>Change in</w:t>
            </w:r>
            <w:r w:rsidRPr="00D10CEE">
              <w:rPr>
                <w:rFonts w:cs="Times New Roman"/>
                <w:szCs w:val="24"/>
              </w:rPr>
              <w:t xml:space="preserve"> customer preferences</w:t>
            </w:r>
          </w:p>
          <w:p w14:paraId="4977623A" w14:textId="77777777" w:rsidR="00605E03" w:rsidRDefault="00605E03" w:rsidP="00D10CEE">
            <w:pPr>
              <w:rPr>
                <w:rFonts w:cs="Times New Roman"/>
                <w:szCs w:val="24"/>
              </w:rPr>
            </w:pPr>
          </w:p>
        </w:tc>
      </w:tr>
    </w:tbl>
    <w:p w14:paraId="178BAE2D" w14:textId="77777777" w:rsidR="00D10CEE" w:rsidRPr="00D10CEE" w:rsidRDefault="00D10CEE" w:rsidP="00D10CEE">
      <w:pPr>
        <w:rPr>
          <w:rFonts w:cs="Times New Roman"/>
          <w:szCs w:val="24"/>
        </w:rPr>
      </w:pPr>
    </w:p>
    <w:p w14:paraId="64A5BFF3" w14:textId="77777777" w:rsidR="00B52E57" w:rsidRPr="00D10CEE" w:rsidRDefault="00B677FF" w:rsidP="00FD3A33">
      <w:pPr>
        <w:pStyle w:val="Heading2"/>
      </w:pPr>
      <w:bookmarkStart w:id="5" w:name="_Toc128519371"/>
      <w:r>
        <w:t>Customers Analysis</w:t>
      </w:r>
      <w:bookmarkEnd w:id="5"/>
    </w:p>
    <w:p w14:paraId="45C1B1AE" w14:textId="77777777" w:rsidR="002521DC" w:rsidRPr="002521DC" w:rsidRDefault="003962AB" w:rsidP="002521DC">
      <w:pPr>
        <w:rPr>
          <w:rFonts w:cs="Times New Roman"/>
          <w:szCs w:val="24"/>
        </w:rPr>
      </w:pPr>
      <w:r>
        <w:rPr>
          <w:rFonts w:cs="Times New Roman"/>
          <w:szCs w:val="24"/>
        </w:rPr>
        <w:t>Businesses need to</w:t>
      </w:r>
      <w:r w:rsidR="002521DC" w:rsidRPr="002521DC">
        <w:rPr>
          <w:rFonts w:cs="Times New Roman"/>
          <w:szCs w:val="24"/>
        </w:rPr>
        <w:t xml:space="preserve"> meet the </w:t>
      </w:r>
      <w:r w:rsidRPr="002521DC">
        <w:rPr>
          <w:rFonts w:cs="Times New Roman"/>
          <w:szCs w:val="24"/>
        </w:rPr>
        <w:t>wavering</w:t>
      </w:r>
      <w:r>
        <w:rPr>
          <w:rFonts w:cs="Times New Roman"/>
          <w:szCs w:val="24"/>
        </w:rPr>
        <w:t xml:space="preserve"> demands of different </w:t>
      </w:r>
      <w:r w:rsidRPr="002521DC">
        <w:rPr>
          <w:rFonts w:cs="Times New Roman"/>
          <w:szCs w:val="24"/>
        </w:rPr>
        <w:t>clients</w:t>
      </w:r>
      <w:r w:rsidR="002521DC" w:rsidRPr="002521DC">
        <w:rPr>
          <w:rFonts w:cs="Times New Roman"/>
          <w:szCs w:val="24"/>
        </w:rPr>
        <w:t xml:space="preserve"> </w:t>
      </w:r>
      <w:r>
        <w:rPr>
          <w:rFonts w:cs="Times New Roman"/>
          <w:szCs w:val="24"/>
        </w:rPr>
        <w:t>by identifying and offering</w:t>
      </w:r>
      <w:r w:rsidRPr="002521DC">
        <w:rPr>
          <w:rFonts w:cs="Times New Roman"/>
          <w:szCs w:val="24"/>
        </w:rPr>
        <w:t xml:space="preserve"> </w:t>
      </w:r>
      <w:r>
        <w:rPr>
          <w:rFonts w:cs="Times New Roman"/>
          <w:szCs w:val="24"/>
        </w:rPr>
        <w:t>required services to them</w:t>
      </w:r>
      <w:r w:rsidR="002521DC" w:rsidRPr="002521DC">
        <w:rPr>
          <w:rFonts w:cs="Times New Roman"/>
          <w:szCs w:val="24"/>
        </w:rPr>
        <w:t xml:space="preserve">. </w:t>
      </w:r>
      <w:r w:rsidR="005E69A4">
        <w:rPr>
          <w:rFonts w:cs="Times New Roman"/>
          <w:szCs w:val="24"/>
        </w:rPr>
        <w:t>Ritz-Carlton Hotel</w:t>
      </w:r>
      <w:r w:rsidR="00677255">
        <w:rPr>
          <w:rFonts w:cs="Times New Roman"/>
          <w:szCs w:val="24"/>
        </w:rPr>
        <w:t xml:space="preserve"> </w:t>
      </w:r>
      <w:r>
        <w:rPr>
          <w:rFonts w:cs="Times New Roman"/>
          <w:szCs w:val="24"/>
        </w:rPr>
        <w:t xml:space="preserve">welcomes guests </w:t>
      </w:r>
      <w:r w:rsidR="002521DC" w:rsidRPr="002521DC">
        <w:rPr>
          <w:rFonts w:cs="Times New Roman"/>
          <w:szCs w:val="24"/>
        </w:rPr>
        <w:t>from</w:t>
      </w:r>
      <w:r>
        <w:rPr>
          <w:rFonts w:cs="Times New Roman"/>
          <w:szCs w:val="24"/>
        </w:rPr>
        <w:t xml:space="preserve"> different background from</w:t>
      </w:r>
      <w:r w:rsidR="002521DC" w:rsidRPr="002521DC">
        <w:rPr>
          <w:rFonts w:cs="Times New Roman"/>
          <w:szCs w:val="24"/>
        </w:rPr>
        <w:t xml:space="preserve"> </w:t>
      </w:r>
      <w:r>
        <w:rPr>
          <w:rFonts w:cs="Times New Roman"/>
          <w:szCs w:val="24"/>
        </w:rPr>
        <w:t>tourists</w:t>
      </w:r>
      <w:r w:rsidRPr="002521DC">
        <w:rPr>
          <w:rFonts w:cs="Times New Roman"/>
          <w:szCs w:val="24"/>
        </w:rPr>
        <w:t xml:space="preserve"> </w:t>
      </w:r>
      <w:r w:rsidR="002521DC" w:rsidRPr="002521DC">
        <w:rPr>
          <w:rFonts w:cs="Times New Roman"/>
          <w:szCs w:val="24"/>
        </w:rPr>
        <w:t>to businesspeople</w:t>
      </w:r>
      <w:r w:rsidR="00A72ED7" w:rsidRPr="00A72ED7">
        <w:t xml:space="preserve"> </w:t>
      </w:r>
      <w:r w:rsidR="00A72ED7" w:rsidRPr="00A72ED7">
        <w:rPr>
          <w:rFonts w:cs="Times New Roman"/>
          <w:szCs w:val="24"/>
        </w:rPr>
        <w:t>(Bowie et al., 2017)</w:t>
      </w:r>
      <w:r w:rsidR="002521DC" w:rsidRPr="002521DC">
        <w:rPr>
          <w:rFonts w:cs="Times New Roman"/>
          <w:szCs w:val="24"/>
        </w:rPr>
        <w:t>.</w:t>
      </w:r>
      <w:r w:rsidR="00677255">
        <w:rPr>
          <w:rFonts w:cs="Times New Roman"/>
          <w:szCs w:val="24"/>
        </w:rPr>
        <w:t xml:space="preserve"> Whether luxury</w:t>
      </w:r>
      <w:r w:rsidR="002521DC" w:rsidRPr="002521DC">
        <w:rPr>
          <w:rFonts w:cs="Times New Roman"/>
          <w:szCs w:val="24"/>
        </w:rPr>
        <w:t xml:space="preserve"> lodging</w:t>
      </w:r>
      <w:r>
        <w:rPr>
          <w:rFonts w:cs="Times New Roman"/>
          <w:szCs w:val="24"/>
        </w:rPr>
        <w:t xml:space="preserve"> for </w:t>
      </w:r>
      <w:r w:rsidR="00677255">
        <w:rPr>
          <w:rFonts w:cs="Times New Roman"/>
          <w:szCs w:val="24"/>
        </w:rPr>
        <w:t xml:space="preserve">Tourists </w:t>
      </w:r>
      <w:r>
        <w:rPr>
          <w:rFonts w:cs="Times New Roman"/>
          <w:szCs w:val="24"/>
        </w:rPr>
        <w:t>or f</w:t>
      </w:r>
      <w:r w:rsidRPr="003962AB">
        <w:rPr>
          <w:rFonts w:cs="Times New Roman"/>
          <w:szCs w:val="24"/>
        </w:rPr>
        <w:t xml:space="preserve">amily-friendly rooms and </w:t>
      </w:r>
      <w:r w:rsidR="00D83504" w:rsidRPr="003962AB">
        <w:rPr>
          <w:rFonts w:cs="Times New Roman"/>
          <w:szCs w:val="24"/>
        </w:rPr>
        <w:t>facilities</w:t>
      </w:r>
      <w:r>
        <w:rPr>
          <w:rFonts w:cs="Times New Roman"/>
          <w:szCs w:val="24"/>
        </w:rPr>
        <w:t xml:space="preserve"> or </w:t>
      </w:r>
      <w:r w:rsidR="00FD3A33">
        <w:rPr>
          <w:rFonts w:cs="Times New Roman"/>
          <w:szCs w:val="24"/>
        </w:rPr>
        <w:t xml:space="preserve">a </w:t>
      </w:r>
      <w:r w:rsidR="002521DC" w:rsidRPr="002521DC">
        <w:rPr>
          <w:rFonts w:cs="Times New Roman"/>
          <w:szCs w:val="24"/>
        </w:rPr>
        <w:t>rentable</w:t>
      </w:r>
      <w:r w:rsidR="00677255">
        <w:rPr>
          <w:rFonts w:cs="Times New Roman"/>
          <w:szCs w:val="24"/>
        </w:rPr>
        <w:t xml:space="preserve"> </w:t>
      </w:r>
      <w:proofErr w:type="spellStart"/>
      <w:r w:rsidR="00677255">
        <w:rPr>
          <w:rFonts w:cs="Times New Roman"/>
          <w:szCs w:val="24"/>
        </w:rPr>
        <w:t>well furnished</w:t>
      </w:r>
      <w:proofErr w:type="spellEnd"/>
      <w:r w:rsidR="002521DC" w:rsidRPr="002521DC">
        <w:rPr>
          <w:rFonts w:cs="Times New Roman"/>
          <w:szCs w:val="24"/>
        </w:rPr>
        <w:t xml:space="preserve"> </w:t>
      </w:r>
      <w:r w:rsidRPr="002521DC">
        <w:rPr>
          <w:rFonts w:cs="Times New Roman"/>
          <w:szCs w:val="24"/>
        </w:rPr>
        <w:t>conference</w:t>
      </w:r>
      <w:r w:rsidR="002521DC" w:rsidRPr="002521DC">
        <w:rPr>
          <w:rFonts w:cs="Times New Roman"/>
          <w:szCs w:val="24"/>
        </w:rPr>
        <w:t xml:space="preserve"> </w:t>
      </w:r>
      <w:r>
        <w:rPr>
          <w:rFonts w:cs="Times New Roman"/>
          <w:szCs w:val="24"/>
        </w:rPr>
        <w:t>lounge</w:t>
      </w:r>
      <w:r w:rsidRPr="002521DC">
        <w:rPr>
          <w:rFonts w:cs="Times New Roman"/>
          <w:szCs w:val="24"/>
        </w:rPr>
        <w:t xml:space="preserve"> </w:t>
      </w:r>
      <w:r w:rsidR="002521DC" w:rsidRPr="002521DC">
        <w:rPr>
          <w:rFonts w:cs="Times New Roman"/>
          <w:szCs w:val="24"/>
        </w:rPr>
        <w:t xml:space="preserve">for the </w:t>
      </w:r>
      <w:r>
        <w:rPr>
          <w:rFonts w:cs="Times New Roman"/>
          <w:szCs w:val="24"/>
        </w:rPr>
        <w:t xml:space="preserve">work </w:t>
      </w:r>
      <w:r w:rsidR="002521DC" w:rsidRPr="002521DC">
        <w:rPr>
          <w:rFonts w:cs="Times New Roman"/>
          <w:szCs w:val="24"/>
        </w:rPr>
        <w:t xml:space="preserve">convenience of </w:t>
      </w:r>
      <w:r w:rsidRPr="002521DC">
        <w:rPr>
          <w:rFonts w:cs="Times New Roman"/>
          <w:szCs w:val="24"/>
        </w:rPr>
        <w:t>commercial</w:t>
      </w:r>
      <w:r w:rsidR="002521DC" w:rsidRPr="002521DC">
        <w:rPr>
          <w:rFonts w:cs="Times New Roman"/>
          <w:szCs w:val="24"/>
        </w:rPr>
        <w:t xml:space="preserve"> </w:t>
      </w:r>
      <w:r w:rsidRPr="002521DC">
        <w:rPr>
          <w:rFonts w:cs="Times New Roman"/>
          <w:szCs w:val="24"/>
        </w:rPr>
        <w:t>travelers</w:t>
      </w:r>
      <w:r w:rsidR="00D83504">
        <w:rPr>
          <w:rFonts w:cs="Times New Roman"/>
          <w:szCs w:val="24"/>
        </w:rPr>
        <w:t xml:space="preserve">, </w:t>
      </w:r>
      <w:proofErr w:type="gramStart"/>
      <w:r w:rsidR="00D83504">
        <w:rPr>
          <w:rFonts w:cs="Times New Roman"/>
          <w:szCs w:val="24"/>
        </w:rPr>
        <w:t>Everyone</w:t>
      </w:r>
      <w:proofErr w:type="gramEnd"/>
      <w:r w:rsidR="00D83504">
        <w:rPr>
          <w:rFonts w:cs="Times New Roman"/>
          <w:szCs w:val="24"/>
        </w:rPr>
        <w:t xml:space="preserve"> can take the service from </w:t>
      </w:r>
      <w:r w:rsidR="005E69A4">
        <w:rPr>
          <w:rFonts w:cs="Times New Roman"/>
          <w:szCs w:val="24"/>
        </w:rPr>
        <w:t>Ritz-Carlton Hotel</w:t>
      </w:r>
      <w:r w:rsidR="00D83504">
        <w:rPr>
          <w:rFonts w:cs="Times New Roman"/>
          <w:szCs w:val="24"/>
        </w:rPr>
        <w:t>.</w:t>
      </w:r>
    </w:p>
    <w:p w14:paraId="32CA4956" w14:textId="77777777" w:rsidR="002521DC" w:rsidRDefault="002521DC" w:rsidP="002521DC">
      <w:pPr>
        <w:rPr>
          <w:rFonts w:cs="Times New Roman"/>
          <w:szCs w:val="24"/>
        </w:rPr>
      </w:pPr>
      <w:r>
        <w:rPr>
          <w:rFonts w:cs="Times New Roman"/>
          <w:szCs w:val="24"/>
        </w:rPr>
        <w:br w:type="page"/>
      </w:r>
    </w:p>
    <w:p w14:paraId="156C3C04" w14:textId="77777777" w:rsidR="00B677FF" w:rsidRDefault="00B677FF" w:rsidP="00FD3A33">
      <w:pPr>
        <w:pStyle w:val="Heading2"/>
      </w:pPr>
      <w:bookmarkStart w:id="6" w:name="_Toc128519372"/>
      <w:r>
        <w:lastRenderedPageBreak/>
        <w:t>Competitors</w:t>
      </w:r>
      <w:bookmarkEnd w:id="6"/>
    </w:p>
    <w:p w14:paraId="74471BC6" w14:textId="77777777" w:rsidR="00C02A8F" w:rsidRDefault="005E69A4" w:rsidP="00D10CEE">
      <w:pPr>
        <w:rPr>
          <w:rFonts w:cs="Times New Roman"/>
          <w:szCs w:val="24"/>
        </w:rPr>
      </w:pPr>
      <w:r>
        <w:rPr>
          <w:rFonts w:cs="Times New Roman"/>
          <w:szCs w:val="24"/>
        </w:rPr>
        <w:t xml:space="preserve">Ritz-Carlton </w:t>
      </w:r>
      <w:proofErr w:type="spellStart"/>
      <w:r>
        <w:rPr>
          <w:rFonts w:cs="Times New Roman"/>
          <w:szCs w:val="24"/>
        </w:rPr>
        <w:t>Hotel</w:t>
      </w:r>
      <w:r w:rsidR="00C02A8F">
        <w:rPr>
          <w:rFonts w:cs="Times New Roman"/>
          <w:szCs w:val="24"/>
        </w:rPr>
        <w:t>encounters</w:t>
      </w:r>
      <w:proofErr w:type="spellEnd"/>
      <w:r w:rsidR="00C02A8F" w:rsidRPr="00C02A8F">
        <w:rPr>
          <w:rFonts w:cs="Times New Roman"/>
          <w:szCs w:val="24"/>
        </w:rPr>
        <w:t xml:space="preserve"> </w:t>
      </w:r>
      <w:r w:rsidR="00C02A8F">
        <w:rPr>
          <w:rFonts w:cs="Times New Roman"/>
          <w:szCs w:val="24"/>
        </w:rPr>
        <w:t>rigorous</w:t>
      </w:r>
      <w:r w:rsidR="00C02A8F" w:rsidRPr="00C02A8F">
        <w:rPr>
          <w:rFonts w:cs="Times New Roman"/>
          <w:szCs w:val="24"/>
        </w:rPr>
        <w:t xml:space="preserve"> </w:t>
      </w:r>
      <w:r w:rsidR="00C02A8F">
        <w:rPr>
          <w:rFonts w:cs="Times New Roman"/>
          <w:szCs w:val="24"/>
        </w:rPr>
        <w:t>competition not only from international hotel chains but also from local</w:t>
      </w:r>
      <w:r w:rsidR="00C02A8F" w:rsidRPr="00C02A8F">
        <w:rPr>
          <w:rFonts w:cs="Times New Roman"/>
          <w:szCs w:val="24"/>
        </w:rPr>
        <w:t xml:space="preserve"> </w:t>
      </w:r>
      <w:r w:rsidR="00C02A8F">
        <w:rPr>
          <w:rFonts w:cs="Times New Roman"/>
          <w:szCs w:val="24"/>
        </w:rPr>
        <w:t>businesses</w:t>
      </w:r>
      <w:r w:rsidR="00A72ED7" w:rsidRPr="00A72ED7">
        <w:t xml:space="preserve"> </w:t>
      </w:r>
      <w:r w:rsidR="00A72ED7" w:rsidRPr="00A72ED7">
        <w:rPr>
          <w:rFonts w:cs="Times New Roman"/>
          <w:szCs w:val="24"/>
        </w:rPr>
        <w:t>(Belch and Belch, 2021)</w:t>
      </w:r>
      <w:r w:rsidR="00C02A8F" w:rsidRPr="00C02A8F">
        <w:rPr>
          <w:rFonts w:cs="Times New Roman"/>
          <w:szCs w:val="24"/>
        </w:rPr>
        <w:t xml:space="preserve">. The company </w:t>
      </w:r>
      <w:r w:rsidR="00C02A8F">
        <w:rPr>
          <w:rFonts w:cs="Times New Roman"/>
          <w:szCs w:val="24"/>
        </w:rPr>
        <w:t>requires</w:t>
      </w:r>
      <w:r w:rsidR="00C02A8F" w:rsidRPr="00C02A8F">
        <w:rPr>
          <w:rFonts w:cs="Times New Roman"/>
          <w:szCs w:val="24"/>
        </w:rPr>
        <w:t xml:space="preserve"> </w:t>
      </w:r>
      <w:r w:rsidR="00C02A8F">
        <w:rPr>
          <w:rFonts w:cs="Times New Roman"/>
          <w:szCs w:val="24"/>
        </w:rPr>
        <w:t xml:space="preserve">distinct </w:t>
      </w:r>
      <w:r w:rsidR="00C02A8F" w:rsidRPr="00C02A8F">
        <w:rPr>
          <w:rFonts w:cs="Times New Roman"/>
          <w:szCs w:val="24"/>
        </w:rPr>
        <w:t xml:space="preserve">itself </w:t>
      </w:r>
      <w:r w:rsidR="00C02A8F">
        <w:rPr>
          <w:rFonts w:cs="Times New Roman"/>
          <w:szCs w:val="24"/>
        </w:rPr>
        <w:t xml:space="preserve">from its competitors via different </w:t>
      </w:r>
      <w:r w:rsidR="00C02A8F" w:rsidRPr="00C02A8F">
        <w:rPr>
          <w:rFonts w:cs="Times New Roman"/>
          <w:szCs w:val="24"/>
        </w:rPr>
        <w:t>pricing</w:t>
      </w:r>
      <w:r w:rsidR="00C02A8F">
        <w:rPr>
          <w:rFonts w:cs="Times New Roman"/>
          <w:szCs w:val="24"/>
        </w:rPr>
        <w:t xml:space="preserve"> strategies</w:t>
      </w:r>
      <w:r w:rsidR="00C02A8F" w:rsidRPr="00C02A8F">
        <w:rPr>
          <w:rFonts w:cs="Times New Roman"/>
          <w:szCs w:val="24"/>
        </w:rPr>
        <w:t xml:space="preserve">, customer </w:t>
      </w:r>
      <w:r w:rsidR="00C02A8F">
        <w:rPr>
          <w:rFonts w:cs="Times New Roman"/>
          <w:szCs w:val="24"/>
        </w:rPr>
        <w:t xml:space="preserve">support </w:t>
      </w:r>
      <w:r w:rsidR="00C02A8F" w:rsidRPr="00C02A8F">
        <w:rPr>
          <w:rFonts w:cs="Times New Roman"/>
          <w:szCs w:val="24"/>
        </w:rPr>
        <w:t>service, and continuous</w:t>
      </w:r>
      <w:r w:rsidR="00C02A8F">
        <w:rPr>
          <w:rFonts w:cs="Times New Roman"/>
          <w:szCs w:val="24"/>
        </w:rPr>
        <w:t xml:space="preserve"> service </w:t>
      </w:r>
      <w:r w:rsidR="00C02A8F" w:rsidRPr="00C02A8F">
        <w:rPr>
          <w:rFonts w:cs="Times New Roman"/>
          <w:szCs w:val="24"/>
        </w:rPr>
        <w:t>development to live on in the market.</w:t>
      </w:r>
    </w:p>
    <w:p w14:paraId="67016F37" w14:textId="77777777" w:rsidR="00C02A8F" w:rsidRDefault="00115AB0" w:rsidP="00FD3A33">
      <w:pPr>
        <w:pStyle w:val="Heading3"/>
      </w:pPr>
      <w:bookmarkStart w:id="7" w:name="_Toc128519373"/>
      <w:r>
        <w:t>Perceptual positioning map</w:t>
      </w:r>
      <w:bookmarkEnd w:id="7"/>
    </w:p>
    <w:p w14:paraId="3D148D96" w14:textId="77777777" w:rsidR="00B677FF" w:rsidRDefault="00C02A8F" w:rsidP="00B677FF">
      <w:pPr>
        <w:keepNext/>
      </w:pPr>
      <w:r w:rsidRPr="00C02A8F">
        <w:rPr>
          <w:rFonts w:cs="Times New Roman"/>
          <w:noProof/>
          <w:szCs w:val="24"/>
        </w:rPr>
        <w:drawing>
          <wp:inline distT="0" distB="0" distL="0" distR="0" wp14:anchorId="6ECDFD76" wp14:editId="6F819239">
            <wp:extent cx="5518434" cy="4197566"/>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18434" cy="4197566"/>
                    </a:xfrm>
                    <a:prstGeom prst="rect">
                      <a:avLst/>
                    </a:prstGeom>
                  </pic:spPr>
                </pic:pic>
              </a:graphicData>
            </a:graphic>
          </wp:inline>
        </w:drawing>
      </w:r>
    </w:p>
    <w:p w14:paraId="58888FF4" w14:textId="77777777" w:rsidR="00C02A8F" w:rsidRDefault="00B677FF" w:rsidP="00B677FF">
      <w:pPr>
        <w:pStyle w:val="Caption"/>
        <w:rPr>
          <w:rFonts w:cs="Times New Roman"/>
          <w:szCs w:val="24"/>
        </w:rPr>
      </w:pPr>
      <w:r>
        <w:t xml:space="preserve">Figure </w:t>
      </w:r>
      <w:r w:rsidR="005C61BD">
        <w:rPr>
          <w:noProof/>
        </w:rPr>
        <w:fldChar w:fldCharType="begin"/>
      </w:r>
      <w:r w:rsidR="005C61BD">
        <w:rPr>
          <w:noProof/>
        </w:rPr>
        <w:instrText xml:space="preserve"> SEQ Figure \* ARABIC </w:instrText>
      </w:r>
      <w:r w:rsidR="005C61BD">
        <w:rPr>
          <w:noProof/>
        </w:rPr>
        <w:fldChar w:fldCharType="separate"/>
      </w:r>
      <w:r>
        <w:rPr>
          <w:noProof/>
        </w:rPr>
        <w:t>1</w:t>
      </w:r>
      <w:r w:rsidR="005C61BD">
        <w:rPr>
          <w:noProof/>
        </w:rPr>
        <w:fldChar w:fldCharType="end"/>
      </w:r>
      <w:r w:rsidRPr="00BB5D20">
        <w:t>Perceptual positioning map</w:t>
      </w:r>
      <w:r>
        <w:t xml:space="preserve"> Source: </w:t>
      </w:r>
      <w:r w:rsidRPr="00BB5D20">
        <w:t>(Keller, 2016)</w:t>
      </w:r>
    </w:p>
    <w:p w14:paraId="0A076307" w14:textId="77777777" w:rsidR="00C02A8F" w:rsidRDefault="00C02A8F" w:rsidP="00D10CEE">
      <w:pPr>
        <w:rPr>
          <w:rFonts w:cs="Times New Roman"/>
          <w:szCs w:val="24"/>
        </w:rPr>
      </w:pPr>
      <w:r>
        <w:rPr>
          <w:rFonts w:cs="Times New Roman"/>
          <w:szCs w:val="24"/>
        </w:rPr>
        <w:t>From the map</w:t>
      </w:r>
      <w:r w:rsidR="00FD3A33">
        <w:rPr>
          <w:rFonts w:cs="Times New Roman"/>
          <w:szCs w:val="24"/>
        </w:rPr>
        <w:t>,</w:t>
      </w:r>
      <w:r>
        <w:rPr>
          <w:rFonts w:cs="Times New Roman"/>
          <w:szCs w:val="24"/>
        </w:rPr>
        <w:t xml:space="preserve"> it is seen that</w:t>
      </w:r>
      <w:r w:rsidRPr="00C02A8F">
        <w:rPr>
          <w:rFonts w:cs="Times New Roman"/>
          <w:szCs w:val="24"/>
        </w:rPr>
        <w:t xml:space="preserve"> compa</w:t>
      </w:r>
      <w:r w:rsidR="00677255">
        <w:rPr>
          <w:rFonts w:cs="Times New Roman"/>
          <w:szCs w:val="24"/>
        </w:rPr>
        <w:t>red to low</w:t>
      </w:r>
      <w:r>
        <w:rPr>
          <w:rFonts w:cs="Times New Roman"/>
          <w:szCs w:val="24"/>
        </w:rPr>
        <w:t xml:space="preserve">-end hotel brands, </w:t>
      </w:r>
      <w:r w:rsidR="005E69A4">
        <w:rPr>
          <w:rFonts w:cs="Times New Roman"/>
          <w:szCs w:val="24"/>
        </w:rPr>
        <w:t>Ritz-Carlton Hotel</w:t>
      </w:r>
      <w:r w:rsidR="00677255">
        <w:rPr>
          <w:rFonts w:cs="Times New Roman"/>
          <w:szCs w:val="24"/>
        </w:rPr>
        <w:t xml:space="preserve"> </w:t>
      </w:r>
      <w:r>
        <w:rPr>
          <w:rFonts w:cs="Times New Roman"/>
          <w:szCs w:val="24"/>
        </w:rPr>
        <w:t xml:space="preserve">can </w:t>
      </w:r>
      <w:r w:rsidRPr="00C02A8F">
        <w:rPr>
          <w:rFonts w:cs="Times New Roman"/>
          <w:szCs w:val="24"/>
        </w:rPr>
        <w:t xml:space="preserve">be </w:t>
      </w:r>
      <w:r>
        <w:rPr>
          <w:rFonts w:cs="Times New Roman"/>
          <w:szCs w:val="24"/>
        </w:rPr>
        <w:t>regard as</w:t>
      </w:r>
      <w:r w:rsidRPr="00C02A8F">
        <w:rPr>
          <w:rFonts w:cs="Times New Roman"/>
          <w:szCs w:val="24"/>
        </w:rPr>
        <w:t xml:space="preserve"> a hotel </w:t>
      </w:r>
      <w:r w:rsidR="00790421">
        <w:rPr>
          <w:rFonts w:cs="Times New Roman"/>
          <w:szCs w:val="24"/>
        </w:rPr>
        <w:t>which falls</w:t>
      </w:r>
      <w:r w:rsidRPr="00C02A8F">
        <w:rPr>
          <w:rFonts w:cs="Times New Roman"/>
          <w:szCs w:val="24"/>
        </w:rPr>
        <w:t xml:space="preserve"> in the </w:t>
      </w:r>
      <w:r w:rsidR="00677255">
        <w:rPr>
          <w:rFonts w:cs="Times New Roman"/>
          <w:szCs w:val="24"/>
        </w:rPr>
        <w:t>high</w:t>
      </w:r>
      <w:r w:rsidR="00790421">
        <w:rPr>
          <w:rFonts w:cs="Times New Roman"/>
          <w:szCs w:val="24"/>
        </w:rPr>
        <w:t xml:space="preserve"> </w:t>
      </w:r>
      <w:r w:rsidRPr="00C02A8F">
        <w:rPr>
          <w:rFonts w:cs="Times New Roman"/>
          <w:szCs w:val="24"/>
        </w:rPr>
        <w:t>pr</w:t>
      </w:r>
      <w:r w:rsidR="00790421">
        <w:rPr>
          <w:rFonts w:cs="Times New Roman"/>
          <w:szCs w:val="24"/>
        </w:rPr>
        <w:t>ice range</w:t>
      </w:r>
      <w:r w:rsidR="00677255">
        <w:rPr>
          <w:rFonts w:cs="Times New Roman"/>
          <w:szCs w:val="24"/>
        </w:rPr>
        <w:t xml:space="preserve"> and offers luxury</w:t>
      </w:r>
      <w:r w:rsidR="00790421">
        <w:rPr>
          <w:rFonts w:cs="Times New Roman"/>
          <w:szCs w:val="24"/>
        </w:rPr>
        <w:t xml:space="preserve"> services</w:t>
      </w:r>
      <w:r w:rsidRPr="00C02A8F">
        <w:rPr>
          <w:rFonts w:cs="Times New Roman"/>
          <w:szCs w:val="24"/>
        </w:rPr>
        <w:t xml:space="preserve"> for the money. </w:t>
      </w:r>
    </w:p>
    <w:p w14:paraId="586EBFC9" w14:textId="77777777" w:rsidR="00C02A8F" w:rsidRDefault="00C02A8F">
      <w:pPr>
        <w:rPr>
          <w:rFonts w:cs="Times New Roman"/>
          <w:szCs w:val="24"/>
        </w:rPr>
      </w:pPr>
      <w:r>
        <w:rPr>
          <w:rFonts w:cs="Times New Roman"/>
          <w:szCs w:val="24"/>
        </w:rPr>
        <w:br w:type="page"/>
      </w:r>
    </w:p>
    <w:p w14:paraId="2BC05D5C" w14:textId="77777777" w:rsidR="00790421" w:rsidRDefault="00115AB0" w:rsidP="00FD3A33">
      <w:pPr>
        <w:pStyle w:val="Heading3"/>
      </w:pPr>
      <w:bookmarkStart w:id="8" w:name="_Toc128519374"/>
      <w:r>
        <w:lastRenderedPageBreak/>
        <w:t>Bowman's strategy clock</w:t>
      </w:r>
      <w:bookmarkEnd w:id="8"/>
    </w:p>
    <w:p w14:paraId="0DCA5603" w14:textId="77777777" w:rsidR="00FD3A33" w:rsidRDefault="00FD3A33" w:rsidP="00D10CEE">
      <w:pPr>
        <w:rPr>
          <w:rFonts w:cs="Times New Roman"/>
          <w:szCs w:val="24"/>
        </w:rPr>
      </w:pPr>
      <w:r w:rsidRPr="00A815D8">
        <w:rPr>
          <w:rFonts w:cs="Times New Roman"/>
          <w:noProof/>
          <w:szCs w:val="24"/>
        </w:rPr>
        <w:drawing>
          <wp:anchor distT="0" distB="0" distL="114300" distR="114300" simplePos="0" relativeHeight="251658240" behindDoc="0" locked="0" layoutInCell="1" allowOverlap="1" wp14:anchorId="58D3865F" wp14:editId="45D6D97B">
            <wp:simplePos x="0" y="0"/>
            <wp:positionH relativeFrom="margin">
              <wp:align>left</wp:align>
            </wp:positionH>
            <wp:positionV relativeFrom="paragraph">
              <wp:posOffset>435610</wp:posOffset>
            </wp:positionV>
            <wp:extent cx="5942965" cy="3855085"/>
            <wp:effectExtent l="19050" t="19050" r="19685" b="12065"/>
            <wp:wrapTopAndBottom/>
            <wp:docPr id="3" name="Picture 3" descr="Bowman's Strategy Clock PowerPoin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wman's Strategy Clock PowerPoint Template"/>
                    <pic:cNvPicPr>
                      <a:picLocks noChangeAspect="1" noChangeArrowheads="1"/>
                    </pic:cNvPicPr>
                  </pic:nvPicPr>
                  <pic:blipFill rotWithShape="1">
                    <a:blip r:embed="rId10">
                      <a:extLst>
                        <a:ext uri="{28A0092B-C50C-407E-A947-70E740481C1C}">
                          <a14:useLocalDpi xmlns:a14="http://schemas.microsoft.com/office/drawing/2010/main" val="0"/>
                        </a:ext>
                      </a:extLst>
                    </a:blip>
                    <a:srcRect t="13418"/>
                    <a:stretch/>
                  </pic:blipFill>
                  <pic:spPr bwMode="auto">
                    <a:xfrm>
                      <a:off x="0" y="0"/>
                      <a:ext cx="5942965" cy="3855085"/>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6525E6C" w14:textId="77777777" w:rsidR="00A815D8" w:rsidRDefault="00115AB0" w:rsidP="00D10CEE">
      <w:pPr>
        <w:rPr>
          <w:rFonts w:cs="Times New Roman"/>
          <w:szCs w:val="24"/>
        </w:rPr>
      </w:pPr>
      <w:r>
        <w:rPr>
          <w:noProof/>
        </w:rPr>
        <mc:AlternateContent>
          <mc:Choice Requires="wps">
            <w:drawing>
              <wp:anchor distT="0" distB="0" distL="114300" distR="114300" simplePos="0" relativeHeight="251660288" behindDoc="0" locked="0" layoutInCell="1" allowOverlap="1" wp14:anchorId="5E621DE5" wp14:editId="7521CEB4">
                <wp:simplePos x="0" y="0"/>
                <wp:positionH relativeFrom="column">
                  <wp:posOffset>294640</wp:posOffset>
                </wp:positionH>
                <wp:positionV relativeFrom="paragraph">
                  <wp:posOffset>4090670</wp:posOffset>
                </wp:positionV>
                <wp:extent cx="5942965"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5942965" cy="635"/>
                        </a:xfrm>
                        <a:prstGeom prst="rect">
                          <a:avLst/>
                        </a:prstGeom>
                        <a:solidFill>
                          <a:prstClr val="white"/>
                        </a:solidFill>
                        <a:ln>
                          <a:noFill/>
                        </a:ln>
                      </wps:spPr>
                      <wps:txbx>
                        <w:txbxContent>
                          <w:p w14:paraId="2056D55A" w14:textId="77777777" w:rsidR="00B677FF" w:rsidRPr="008E2840" w:rsidRDefault="00B677FF" w:rsidP="00B677FF">
                            <w:pPr>
                              <w:pStyle w:val="Caption"/>
                              <w:rPr>
                                <w:rFonts w:cs="Times New Roman"/>
                                <w:color w:val="0D0D0D" w:themeColor="text1" w:themeTint="F2"/>
                                <w:sz w:val="24"/>
                                <w:szCs w:val="24"/>
                              </w:rPr>
                            </w:pPr>
                            <w:r>
                              <w:t xml:space="preserve">Figure </w:t>
                            </w:r>
                            <w:r w:rsidR="005C61BD">
                              <w:rPr>
                                <w:noProof/>
                              </w:rPr>
                              <w:fldChar w:fldCharType="begin"/>
                            </w:r>
                            <w:r w:rsidR="005C61BD">
                              <w:rPr>
                                <w:noProof/>
                              </w:rPr>
                              <w:instrText xml:space="preserve"> SEQ Figure \* ARABIC </w:instrText>
                            </w:r>
                            <w:r w:rsidR="005C61BD">
                              <w:rPr>
                                <w:noProof/>
                              </w:rPr>
                              <w:fldChar w:fldCharType="separate"/>
                            </w:r>
                            <w:r>
                              <w:rPr>
                                <w:noProof/>
                              </w:rPr>
                              <w:t>2</w:t>
                            </w:r>
                            <w:r w:rsidR="005C61BD">
                              <w:rPr>
                                <w:noProof/>
                              </w:rPr>
                              <w:fldChar w:fldCharType="end"/>
                            </w:r>
                            <w:r>
                              <w:t xml:space="preserve"> </w:t>
                            </w:r>
                            <w:r w:rsidRPr="004B6CE2">
                              <w:t>Bowman's strategy clock</w:t>
                            </w:r>
                            <w:r>
                              <w:t xml:space="preserve"> Source: </w:t>
                            </w:r>
                            <w:r w:rsidRPr="004B6CE2">
                              <w:t>(</w:t>
                            </w:r>
                            <w:proofErr w:type="spellStart"/>
                            <w:r w:rsidRPr="004B6CE2">
                              <w:t>Pohan</w:t>
                            </w:r>
                            <w:proofErr w:type="spellEnd"/>
                            <w:r w:rsidRPr="004B6CE2">
                              <w:t xml:space="preserve"> and Bowman,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E621DE5" id="_x0000_t202" coordsize="21600,21600" o:spt="202" path="m,l,21600r21600,l21600,xe">
                <v:stroke joinstyle="miter"/>
                <v:path gradientshapeok="t" o:connecttype="rect"/>
              </v:shapetype>
              <v:shape id="Text Box 4" o:spid="_x0000_s1026" type="#_x0000_t202" style="position:absolute;left:0;text-align:left;margin-left:23.2pt;margin-top:322.1pt;width:467.9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" stroked="f">
                <v:textbox style="mso-fit-shape-to-text:t" inset="0,0,0,0">
                  <w:txbxContent>
                    <w:p w14:paraId="2056D55A" w14:textId="77777777" w:rsidR="00B677FF" w:rsidRPr="008E2840" w:rsidRDefault="00B677FF" w:rsidP="00B677FF">
                      <w:pPr>
                        <w:pStyle w:val="Caption"/>
                        <w:rPr>
                          <w:rFonts w:cs="Times New Roman"/>
                          <w:color w:val="0D0D0D" w:themeColor="text1" w:themeTint="F2"/>
                          <w:sz w:val="24"/>
                          <w:szCs w:val="24"/>
                        </w:rPr>
                      </w:pPr>
                      <w:r>
                        <w:t xml:space="preserve">Figure </w:t>
                      </w:r>
                      <w:r w:rsidR="005C61BD">
                        <w:rPr>
                          <w:noProof/>
                        </w:rPr>
                        <w:fldChar w:fldCharType="begin"/>
                      </w:r>
                      <w:r w:rsidR="005C61BD">
                        <w:rPr>
                          <w:noProof/>
                        </w:rPr>
                        <w:instrText xml:space="preserve"> SEQ Figure \* ARABIC </w:instrText>
                      </w:r>
                      <w:r w:rsidR="005C61BD">
                        <w:rPr>
                          <w:noProof/>
                        </w:rPr>
                        <w:fldChar w:fldCharType="separate"/>
                      </w:r>
                      <w:r>
                        <w:rPr>
                          <w:noProof/>
                        </w:rPr>
                        <w:t>2</w:t>
                      </w:r>
                      <w:r w:rsidR="005C61BD">
                        <w:rPr>
                          <w:noProof/>
                        </w:rPr>
                        <w:fldChar w:fldCharType="end"/>
                      </w:r>
                      <w:r>
                        <w:t xml:space="preserve"> </w:t>
                      </w:r>
                      <w:r w:rsidRPr="004B6CE2">
                        <w:t>Bowman's strategy clock</w:t>
                      </w:r>
                      <w:r>
                        <w:t xml:space="preserve"> Source: </w:t>
                      </w:r>
                      <w:r w:rsidRPr="004B6CE2">
                        <w:t>(</w:t>
                      </w:r>
                      <w:proofErr w:type="spellStart"/>
                      <w:r w:rsidRPr="004B6CE2">
                        <w:t>Pohan</w:t>
                      </w:r>
                      <w:proofErr w:type="spellEnd"/>
                      <w:r w:rsidRPr="004B6CE2">
                        <w:t xml:space="preserve"> and Bowman, 2019)</w:t>
                      </w:r>
                    </w:p>
                  </w:txbxContent>
                </v:textbox>
                <w10:wrap type="topAndBottom"/>
              </v:shape>
            </w:pict>
          </mc:Fallback>
        </mc:AlternateContent>
      </w:r>
    </w:p>
    <w:p w14:paraId="40FD2AF4" w14:textId="77777777" w:rsidR="00790421" w:rsidRDefault="00790421" w:rsidP="00D10CEE">
      <w:pPr>
        <w:rPr>
          <w:rFonts w:cs="Times New Roman"/>
          <w:szCs w:val="24"/>
        </w:rPr>
      </w:pPr>
      <w:r>
        <w:rPr>
          <w:rFonts w:cs="Times New Roman"/>
          <w:szCs w:val="24"/>
        </w:rPr>
        <w:t xml:space="preserve">Based on the </w:t>
      </w:r>
      <w:r w:rsidR="005E69A4">
        <w:rPr>
          <w:rFonts w:cs="Times New Roman"/>
          <w:szCs w:val="24"/>
        </w:rPr>
        <w:t>Ritz-Carlton Hotel</w:t>
      </w:r>
      <w:r w:rsidRPr="00790421">
        <w:rPr>
          <w:rFonts w:cs="Times New Roman"/>
          <w:szCs w:val="24"/>
        </w:rPr>
        <w:t xml:space="preserve">'s present-day competitive circumstances </w:t>
      </w:r>
      <w:r>
        <w:rPr>
          <w:rFonts w:cs="Times New Roman"/>
          <w:szCs w:val="24"/>
        </w:rPr>
        <w:t xml:space="preserve">the </w:t>
      </w:r>
      <w:r w:rsidRPr="00790421">
        <w:rPr>
          <w:rFonts w:cs="Times New Roman"/>
          <w:szCs w:val="24"/>
        </w:rPr>
        <w:t xml:space="preserve">probable tactics can be supported </w:t>
      </w:r>
      <w:proofErr w:type="gramStart"/>
      <w:r w:rsidRPr="00790421">
        <w:rPr>
          <w:rFonts w:cs="Times New Roman"/>
          <w:szCs w:val="24"/>
        </w:rPr>
        <w:t xml:space="preserve">by the </w:t>
      </w:r>
      <w:r>
        <w:rPr>
          <w:rFonts w:cs="Times New Roman"/>
          <w:szCs w:val="24"/>
        </w:rPr>
        <w:t>use</w:t>
      </w:r>
      <w:r w:rsidRPr="00790421">
        <w:rPr>
          <w:rFonts w:cs="Times New Roman"/>
          <w:szCs w:val="24"/>
        </w:rPr>
        <w:t xml:space="preserve"> of</w:t>
      </w:r>
      <w:proofErr w:type="gramEnd"/>
      <w:r w:rsidRPr="00790421">
        <w:rPr>
          <w:rFonts w:cs="Times New Roman"/>
          <w:szCs w:val="24"/>
        </w:rPr>
        <w:t xml:space="preserve"> Bowman's strategy clock</w:t>
      </w:r>
      <w:r w:rsidR="00A72ED7" w:rsidRPr="00A72ED7">
        <w:t xml:space="preserve"> </w:t>
      </w:r>
      <w:r w:rsidR="00A72ED7" w:rsidRPr="00A72ED7">
        <w:rPr>
          <w:rFonts w:cs="Times New Roman"/>
          <w:szCs w:val="24"/>
        </w:rPr>
        <w:t>(Bowman, 2021)</w:t>
      </w:r>
      <w:r w:rsidRPr="00790421">
        <w:rPr>
          <w:rFonts w:cs="Times New Roman"/>
          <w:szCs w:val="24"/>
        </w:rPr>
        <w:t xml:space="preserve">. </w:t>
      </w:r>
      <w:r w:rsidR="00A815D8">
        <w:rPr>
          <w:rFonts w:cs="Times New Roman"/>
          <w:szCs w:val="24"/>
        </w:rPr>
        <w:t xml:space="preserve">For instance, </w:t>
      </w:r>
      <w:r w:rsidR="005E69A4">
        <w:rPr>
          <w:rFonts w:cs="Times New Roman"/>
          <w:szCs w:val="24"/>
        </w:rPr>
        <w:t>Ritz-Carlton Hotel</w:t>
      </w:r>
      <w:r w:rsidR="00677255">
        <w:rPr>
          <w:rFonts w:cs="Times New Roman"/>
          <w:szCs w:val="24"/>
        </w:rPr>
        <w:t xml:space="preserve"> </w:t>
      </w:r>
      <w:r>
        <w:rPr>
          <w:rFonts w:cs="Times New Roman"/>
          <w:szCs w:val="24"/>
        </w:rPr>
        <w:t>can</w:t>
      </w:r>
      <w:r w:rsidRPr="00790421">
        <w:rPr>
          <w:rFonts w:cs="Times New Roman"/>
          <w:szCs w:val="24"/>
        </w:rPr>
        <w:t xml:space="preserve"> </w:t>
      </w:r>
      <w:r>
        <w:rPr>
          <w:rFonts w:cs="Times New Roman"/>
          <w:szCs w:val="24"/>
        </w:rPr>
        <w:t>go for</w:t>
      </w:r>
      <w:r w:rsidRPr="00790421">
        <w:rPr>
          <w:rFonts w:cs="Times New Roman"/>
          <w:szCs w:val="24"/>
        </w:rPr>
        <w:t xml:space="preserve"> </w:t>
      </w:r>
      <w:r w:rsidR="00A815D8">
        <w:rPr>
          <w:rFonts w:cs="Times New Roman"/>
          <w:szCs w:val="24"/>
        </w:rPr>
        <w:t xml:space="preserve">the </w:t>
      </w:r>
      <w:r w:rsidRPr="00790421">
        <w:rPr>
          <w:rFonts w:cs="Times New Roman"/>
          <w:szCs w:val="24"/>
        </w:rPr>
        <w:t>implement</w:t>
      </w:r>
      <w:r w:rsidR="00A815D8">
        <w:rPr>
          <w:rFonts w:cs="Times New Roman"/>
          <w:szCs w:val="24"/>
        </w:rPr>
        <w:t>ation of</w:t>
      </w:r>
      <w:r w:rsidRPr="00790421">
        <w:rPr>
          <w:rFonts w:cs="Times New Roman"/>
          <w:szCs w:val="24"/>
        </w:rPr>
        <w:t xml:space="preserve"> a "hybrid" strategy</w:t>
      </w:r>
      <w:r w:rsidR="00A815D8">
        <w:rPr>
          <w:rFonts w:cs="Times New Roman"/>
          <w:szCs w:val="24"/>
        </w:rPr>
        <w:t xml:space="preserve"> to integrate</w:t>
      </w:r>
      <w:r w:rsidRPr="00790421">
        <w:rPr>
          <w:rFonts w:cs="Times New Roman"/>
          <w:szCs w:val="24"/>
        </w:rPr>
        <w:t xml:space="preserve"> </w:t>
      </w:r>
      <w:r w:rsidR="00A815D8">
        <w:rPr>
          <w:rFonts w:cs="Times New Roman"/>
          <w:szCs w:val="24"/>
        </w:rPr>
        <w:t>characters</w:t>
      </w:r>
      <w:r w:rsidR="00A815D8" w:rsidRPr="00790421">
        <w:rPr>
          <w:rFonts w:cs="Times New Roman"/>
          <w:szCs w:val="24"/>
        </w:rPr>
        <w:t xml:space="preserve"> </w:t>
      </w:r>
      <w:r w:rsidR="00A815D8">
        <w:rPr>
          <w:rFonts w:cs="Times New Roman"/>
          <w:szCs w:val="24"/>
        </w:rPr>
        <w:t xml:space="preserve">of </w:t>
      </w:r>
      <w:r w:rsidR="00677255">
        <w:rPr>
          <w:rFonts w:cs="Times New Roman"/>
          <w:szCs w:val="24"/>
        </w:rPr>
        <w:t>high</w:t>
      </w:r>
      <w:r w:rsidRPr="00790421">
        <w:rPr>
          <w:rFonts w:cs="Times New Roman"/>
          <w:szCs w:val="24"/>
        </w:rPr>
        <w:t xml:space="preserve"> cost and distinction</w:t>
      </w:r>
      <w:r w:rsidR="00A815D8">
        <w:rPr>
          <w:rFonts w:cs="Times New Roman"/>
          <w:szCs w:val="24"/>
        </w:rPr>
        <w:t xml:space="preserve"> so that they can stand</w:t>
      </w:r>
      <w:r w:rsidRPr="00790421">
        <w:rPr>
          <w:rFonts w:cs="Times New Roman"/>
          <w:szCs w:val="24"/>
        </w:rPr>
        <w:t xml:space="preserve"> out from the competition </w:t>
      </w:r>
      <w:r w:rsidR="00A815D8">
        <w:rPr>
          <w:rFonts w:cs="Times New Roman"/>
          <w:szCs w:val="24"/>
        </w:rPr>
        <w:t>by positioning the brand as an exceptional</w:t>
      </w:r>
      <w:r w:rsidR="00677255">
        <w:rPr>
          <w:rFonts w:cs="Times New Roman"/>
          <w:szCs w:val="24"/>
        </w:rPr>
        <w:t xml:space="preserve"> luxurious</w:t>
      </w:r>
      <w:r w:rsidR="00A815D8" w:rsidRPr="00790421">
        <w:rPr>
          <w:rFonts w:cs="Times New Roman"/>
          <w:szCs w:val="24"/>
        </w:rPr>
        <w:t xml:space="preserve"> </w:t>
      </w:r>
      <w:r w:rsidR="00A815D8">
        <w:rPr>
          <w:rFonts w:cs="Times New Roman"/>
          <w:szCs w:val="24"/>
        </w:rPr>
        <w:t>value for the money</w:t>
      </w:r>
      <w:r w:rsidR="00677255">
        <w:t xml:space="preserve"> (</w:t>
      </w:r>
      <w:r w:rsidR="00A72ED7" w:rsidRPr="00A72ED7">
        <w:rPr>
          <w:rFonts w:cs="Times New Roman"/>
          <w:szCs w:val="24"/>
        </w:rPr>
        <w:t>Chaffey and El</w:t>
      </w:r>
      <w:r w:rsidR="00677255">
        <w:rPr>
          <w:rFonts w:cs="Times New Roman"/>
          <w:szCs w:val="24"/>
        </w:rPr>
        <w:t xml:space="preserve">lis-Chadwick, </w:t>
      </w:r>
      <w:r w:rsidR="00A72ED7" w:rsidRPr="00A72ED7">
        <w:rPr>
          <w:rFonts w:cs="Times New Roman"/>
          <w:szCs w:val="24"/>
        </w:rPr>
        <w:t>2019)</w:t>
      </w:r>
      <w:r w:rsidR="00A815D8">
        <w:rPr>
          <w:rFonts w:cs="Times New Roman"/>
          <w:szCs w:val="24"/>
        </w:rPr>
        <w:t>.</w:t>
      </w:r>
    </w:p>
    <w:p w14:paraId="4B65A4B0" w14:textId="77777777" w:rsidR="00790421" w:rsidRDefault="00790421">
      <w:pPr>
        <w:rPr>
          <w:rFonts w:cs="Times New Roman"/>
          <w:szCs w:val="24"/>
        </w:rPr>
      </w:pPr>
      <w:r>
        <w:rPr>
          <w:rFonts w:cs="Times New Roman"/>
          <w:szCs w:val="24"/>
        </w:rPr>
        <w:br w:type="page"/>
      </w:r>
    </w:p>
    <w:p w14:paraId="156BC9CF" w14:textId="77777777" w:rsidR="004B4EB7" w:rsidRDefault="00115AB0" w:rsidP="00FD3A33">
      <w:pPr>
        <w:pStyle w:val="Heading2"/>
      </w:pPr>
      <w:bookmarkStart w:id="9" w:name="_Toc128519375"/>
      <w:r>
        <w:lastRenderedPageBreak/>
        <w:t>Collaborators</w:t>
      </w:r>
      <w:bookmarkEnd w:id="9"/>
    </w:p>
    <w:p w14:paraId="6329C3D1" w14:textId="77777777" w:rsidR="009B0B2A" w:rsidRDefault="004B4EB7" w:rsidP="004B4EB7">
      <w:pPr>
        <w:rPr>
          <w:rFonts w:cs="Times New Roman"/>
          <w:szCs w:val="24"/>
        </w:rPr>
      </w:pPr>
      <w:r w:rsidRPr="004B4EB7">
        <w:rPr>
          <w:rFonts w:cs="Times New Roman"/>
          <w:szCs w:val="24"/>
        </w:rPr>
        <w:t xml:space="preserve">Collaborators are </w:t>
      </w:r>
      <w:r>
        <w:rPr>
          <w:rFonts w:cs="Times New Roman"/>
          <w:szCs w:val="24"/>
        </w:rPr>
        <w:t xml:space="preserve">the strategic partners who contribute a lot in the </w:t>
      </w:r>
      <w:r w:rsidRPr="004B4EB7">
        <w:rPr>
          <w:rFonts w:cs="Times New Roman"/>
          <w:szCs w:val="24"/>
        </w:rPr>
        <w:t>company</w:t>
      </w:r>
      <w:r w:rsidR="00FD3A33">
        <w:rPr>
          <w:rFonts w:cs="Times New Roman"/>
          <w:szCs w:val="24"/>
        </w:rPr>
        <w:t>'s</w:t>
      </w:r>
      <w:r w:rsidRPr="004B4EB7">
        <w:rPr>
          <w:rFonts w:cs="Times New Roman"/>
          <w:szCs w:val="24"/>
        </w:rPr>
        <w:t xml:space="preserve"> succ</w:t>
      </w:r>
      <w:r>
        <w:rPr>
          <w:rFonts w:cs="Times New Roman"/>
          <w:szCs w:val="24"/>
        </w:rPr>
        <w:t>eed</w:t>
      </w:r>
      <w:r w:rsidR="00A72ED7" w:rsidRPr="00A72ED7">
        <w:t xml:space="preserve"> </w:t>
      </w:r>
      <w:r w:rsidR="00A72ED7" w:rsidRPr="00A72ED7">
        <w:rPr>
          <w:rFonts w:cs="Times New Roman"/>
          <w:szCs w:val="24"/>
        </w:rPr>
        <w:t>(Clow and James, 2014)</w:t>
      </w:r>
      <w:r>
        <w:rPr>
          <w:rFonts w:cs="Times New Roman"/>
          <w:szCs w:val="24"/>
        </w:rPr>
        <w:t xml:space="preserve">. </w:t>
      </w:r>
      <w:r w:rsidR="005E69A4">
        <w:rPr>
          <w:rFonts w:cs="Times New Roman"/>
          <w:szCs w:val="24"/>
        </w:rPr>
        <w:t>Ritz-Carlton Hotel</w:t>
      </w:r>
      <w:r w:rsidR="00677255">
        <w:rPr>
          <w:rFonts w:cs="Times New Roman"/>
          <w:szCs w:val="24"/>
        </w:rPr>
        <w:t xml:space="preserve"> </w:t>
      </w:r>
      <w:r>
        <w:rPr>
          <w:rFonts w:cs="Times New Roman"/>
          <w:szCs w:val="24"/>
        </w:rPr>
        <w:t>can</w:t>
      </w:r>
      <w:r w:rsidRPr="004B4EB7">
        <w:rPr>
          <w:rFonts w:cs="Times New Roman"/>
          <w:szCs w:val="24"/>
        </w:rPr>
        <w:t xml:space="preserve"> </w:t>
      </w:r>
      <w:r>
        <w:rPr>
          <w:rFonts w:cs="Times New Roman"/>
          <w:szCs w:val="24"/>
        </w:rPr>
        <w:t>create</w:t>
      </w:r>
      <w:r w:rsidRPr="004B4EB7">
        <w:rPr>
          <w:rFonts w:cs="Times New Roman"/>
          <w:szCs w:val="24"/>
        </w:rPr>
        <w:t xml:space="preserve"> business-to-business relations </w:t>
      </w:r>
      <w:r>
        <w:rPr>
          <w:rFonts w:cs="Times New Roman"/>
          <w:szCs w:val="24"/>
        </w:rPr>
        <w:t>for smooth</w:t>
      </w:r>
      <w:r w:rsidR="002E5E3A">
        <w:rPr>
          <w:rFonts w:cs="Times New Roman"/>
          <w:szCs w:val="24"/>
        </w:rPr>
        <w:t xml:space="preserve"> </w:t>
      </w:r>
      <w:proofErr w:type="gramStart"/>
      <w:r w:rsidR="002E5E3A">
        <w:rPr>
          <w:rFonts w:cs="Times New Roman"/>
          <w:szCs w:val="24"/>
        </w:rPr>
        <w:t>operation</w:t>
      </w:r>
      <w:r>
        <w:rPr>
          <w:rFonts w:cs="Times New Roman"/>
          <w:szCs w:val="24"/>
        </w:rPr>
        <w:t xml:space="preserve">  with</w:t>
      </w:r>
      <w:proofErr w:type="gramEnd"/>
      <w:r>
        <w:rPr>
          <w:rFonts w:cs="Times New Roman"/>
          <w:szCs w:val="24"/>
        </w:rPr>
        <w:t xml:space="preserve"> </w:t>
      </w:r>
      <w:r w:rsidRPr="004B4EB7">
        <w:rPr>
          <w:rFonts w:cs="Times New Roman"/>
          <w:szCs w:val="24"/>
        </w:rPr>
        <w:t>operators and conglomerates</w:t>
      </w:r>
      <w:r>
        <w:rPr>
          <w:rFonts w:cs="Times New Roman"/>
          <w:szCs w:val="24"/>
        </w:rPr>
        <w:t xml:space="preserve"> as well as go for </w:t>
      </w:r>
      <w:r w:rsidR="00FD3A33">
        <w:rPr>
          <w:rFonts w:cs="Times New Roman"/>
          <w:szCs w:val="24"/>
        </w:rPr>
        <w:t xml:space="preserve">the </w:t>
      </w:r>
      <w:r w:rsidRPr="004B4EB7">
        <w:rPr>
          <w:rFonts w:cs="Times New Roman"/>
          <w:szCs w:val="24"/>
        </w:rPr>
        <w:t xml:space="preserve">franchise and </w:t>
      </w:r>
      <w:r>
        <w:rPr>
          <w:rFonts w:cs="Times New Roman"/>
          <w:szCs w:val="24"/>
        </w:rPr>
        <w:t xml:space="preserve">strategic </w:t>
      </w:r>
      <w:r w:rsidRPr="004B4EB7">
        <w:rPr>
          <w:rFonts w:cs="Times New Roman"/>
          <w:szCs w:val="24"/>
        </w:rPr>
        <w:t>partnership with other</w:t>
      </w:r>
      <w:r w:rsidR="009B0B2A">
        <w:rPr>
          <w:rFonts w:cs="Times New Roman"/>
          <w:szCs w:val="24"/>
        </w:rPr>
        <w:t>s</w:t>
      </w:r>
      <w:r>
        <w:rPr>
          <w:rFonts w:cs="Times New Roman"/>
          <w:szCs w:val="24"/>
        </w:rPr>
        <w:t xml:space="preserve"> </w:t>
      </w:r>
    </w:p>
    <w:p w14:paraId="544A1CEA" w14:textId="77777777" w:rsidR="009B0B2A" w:rsidRDefault="002E5E3A" w:rsidP="004B4EB7">
      <w:pPr>
        <w:rPr>
          <w:rFonts w:cs="Times New Roman"/>
          <w:szCs w:val="24"/>
        </w:rPr>
      </w:pPr>
      <w:r>
        <w:rPr>
          <w:rFonts w:cs="Times New Roman"/>
          <w:szCs w:val="24"/>
        </w:rPr>
        <w:t>For</w:t>
      </w:r>
      <w:r w:rsidR="004B4EB7" w:rsidRPr="004B4EB7">
        <w:rPr>
          <w:rFonts w:cs="Times New Roman"/>
          <w:szCs w:val="24"/>
        </w:rPr>
        <w:t xml:space="preserve"> business-to-business </w:t>
      </w:r>
      <w:r w:rsidRPr="004B4EB7">
        <w:rPr>
          <w:rFonts w:cs="Times New Roman"/>
          <w:szCs w:val="24"/>
        </w:rPr>
        <w:t>alliances</w:t>
      </w:r>
      <w:r>
        <w:rPr>
          <w:rFonts w:cs="Times New Roman"/>
          <w:szCs w:val="24"/>
        </w:rPr>
        <w:t xml:space="preserve">, </w:t>
      </w:r>
      <w:r w:rsidR="005E69A4">
        <w:rPr>
          <w:rFonts w:cs="Times New Roman"/>
          <w:szCs w:val="24"/>
        </w:rPr>
        <w:t>Ritz-Carlton Hotel</w:t>
      </w:r>
      <w:r w:rsidR="00677255">
        <w:rPr>
          <w:rFonts w:cs="Times New Roman"/>
          <w:szCs w:val="24"/>
        </w:rPr>
        <w:t xml:space="preserve"> </w:t>
      </w:r>
      <w:r w:rsidR="009B0B2A">
        <w:rPr>
          <w:rFonts w:cs="Times New Roman"/>
          <w:szCs w:val="24"/>
        </w:rPr>
        <w:t xml:space="preserve">can team up with </w:t>
      </w:r>
      <w:r w:rsidR="004B4EB7" w:rsidRPr="004B4EB7">
        <w:rPr>
          <w:rFonts w:cs="Times New Roman"/>
          <w:szCs w:val="24"/>
        </w:rPr>
        <w:t>travel agencies</w:t>
      </w:r>
      <w:r w:rsidR="009B0B2A">
        <w:rPr>
          <w:rFonts w:cs="Times New Roman"/>
          <w:szCs w:val="24"/>
        </w:rPr>
        <w:t xml:space="preserve"> and </w:t>
      </w:r>
      <w:r w:rsidR="00FD3A33">
        <w:rPr>
          <w:rFonts w:cs="Times New Roman"/>
          <w:szCs w:val="24"/>
        </w:rPr>
        <w:t xml:space="preserve">the </w:t>
      </w:r>
      <w:r w:rsidR="009B0B2A">
        <w:rPr>
          <w:rFonts w:cs="Times New Roman"/>
          <w:szCs w:val="24"/>
        </w:rPr>
        <w:t>Airline industry</w:t>
      </w:r>
      <w:r w:rsidR="004B4EB7" w:rsidRPr="004B4EB7">
        <w:rPr>
          <w:rFonts w:cs="Times New Roman"/>
          <w:szCs w:val="24"/>
        </w:rPr>
        <w:t xml:space="preserve"> to </w:t>
      </w:r>
      <w:r w:rsidR="009B0B2A">
        <w:rPr>
          <w:rFonts w:cs="Times New Roman"/>
          <w:szCs w:val="24"/>
        </w:rPr>
        <w:t>bring in</w:t>
      </w:r>
      <w:r w:rsidR="009B0B2A" w:rsidRPr="004B4EB7">
        <w:rPr>
          <w:rFonts w:cs="Times New Roman"/>
          <w:szCs w:val="24"/>
        </w:rPr>
        <w:t xml:space="preserve"> </w:t>
      </w:r>
      <w:r w:rsidR="009B0B2A">
        <w:rPr>
          <w:rFonts w:cs="Times New Roman"/>
          <w:szCs w:val="24"/>
        </w:rPr>
        <w:t xml:space="preserve">more </w:t>
      </w:r>
      <w:r w:rsidR="004B4EB7" w:rsidRPr="004B4EB7">
        <w:rPr>
          <w:rFonts w:cs="Times New Roman"/>
          <w:szCs w:val="24"/>
        </w:rPr>
        <w:t xml:space="preserve">awareness </w:t>
      </w:r>
      <w:r w:rsidR="009B0B2A">
        <w:rPr>
          <w:rFonts w:cs="Times New Roman"/>
          <w:szCs w:val="24"/>
        </w:rPr>
        <w:t>for their hotels among potential guests</w:t>
      </w:r>
      <w:r w:rsidR="00A72ED7" w:rsidRPr="00A72ED7">
        <w:t xml:space="preserve"> </w:t>
      </w:r>
      <w:r w:rsidR="00A72ED7" w:rsidRPr="00A72ED7">
        <w:rPr>
          <w:rFonts w:cs="Times New Roman"/>
          <w:szCs w:val="24"/>
        </w:rPr>
        <w:t>(Donohoe and Kelly, 2020)</w:t>
      </w:r>
      <w:r w:rsidR="009B0B2A">
        <w:rPr>
          <w:rFonts w:cs="Times New Roman"/>
          <w:szCs w:val="24"/>
        </w:rPr>
        <w:t>.</w:t>
      </w:r>
    </w:p>
    <w:p w14:paraId="3A441DBE" w14:textId="77777777" w:rsidR="004B4EB7" w:rsidRPr="004B4EB7" w:rsidRDefault="005E69A4" w:rsidP="004B4EB7">
      <w:pPr>
        <w:rPr>
          <w:rFonts w:cs="Times New Roman"/>
          <w:szCs w:val="24"/>
        </w:rPr>
      </w:pPr>
      <w:r>
        <w:rPr>
          <w:rFonts w:cs="Times New Roman"/>
          <w:szCs w:val="24"/>
        </w:rPr>
        <w:t>Ritz-Carlton Hotel</w:t>
      </w:r>
      <w:r w:rsidR="00677255">
        <w:rPr>
          <w:rFonts w:cs="Times New Roman"/>
          <w:szCs w:val="24"/>
        </w:rPr>
        <w:t xml:space="preserve"> </w:t>
      </w:r>
      <w:r w:rsidR="004B4EB7" w:rsidRPr="004B4EB7">
        <w:rPr>
          <w:rFonts w:cs="Times New Roman"/>
          <w:szCs w:val="24"/>
        </w:rPr>
        <w:t xml:space="preserve">may </w:t>
      </w:r>
      <w:r w:rsidR="009B0B2A" w:rsidRPr="004B4EB7">
        <w:rPr>
          <w:rFonts w:cs="Times New Roman"/>
          <w:szCs w:val="24"/>
        </w:rPr>
        <w:t>develop</w:t>
      </w:r>
      <w:r w:rsidR="004B4EB7" w:rsidRPr="004B4EB7">
        <w:rPr>
          <w:rFonts w:cs="Times New Roman"/>
          <w:szCs w:val="24"/>
        </w:rPr>
        <w:t xml:space="preserve"> strategic </w:t>
      </w:r>
      <w:r w:rsidR="009B0B2A">
        <w:rPr>
          <w:rFonts w:cs="Times New Roman"/>
          <w:szCs w:val="24"/>
        </w:rPr>
        <w:t>partnerships</w:t>
      </w:r>
      <w:r w:rsidR="009B0B2A" w:rsidRPr="004B4EB7">
        <w:rPr>
          <w:rFonts w:cs="Times New Roman"/>
          <w:szCs w:val="24"/>
        </w:rPr>
        <w:t xml:space="preserve"> </w:t>
      </w:r>
      <w:r w:rsidR="004B4EB7" w:rsidRPr="004B4EB7">
        <w:rPr>
          <w:rFonts w:cs="Times New Roman"/>
          <w:szCs w:val="24"/>
        </w:rPr>
        <w:t xml:space="preserve">with </w:t>
      </w:r>
      <w:r w:rsidR="009B0B2A" w:rsidRPr="004B4EB7">
        <w:rPr>
          <w:rFonts w:cs="Times New Roman"/>
          <w:szCs w:val="24"/>
        </w:rPr>
        <w:t>hotel chains</w:t>
      </w:r>
      <w:r w:rsidR="009B0B2A">
        <w:rPr>
          <w:rFonts w:cs="Times New Roman"/>
          <w:szCs w:val="24"/>
        </w:rPr>
        <w:t xml:space="preserve"> in international marketplace</w:t>
      </w:r>
      <w:r w:rsidR="009B0B2A" w:rsidRPr="004B4EB7">
        <w:rPr>
          <w:rFonts w:cs="Times New Roman"/>
          <w:szCs w:val="24"/>
        </w:rPr>
        <w:t xml:space="preserve"> </w:t>
      </w:r>
      <w:r w:rsidR="004B4EB7" w:rsidRPr="004B4EB7">
        <w:rPr>
          <w:rFonts w:cs="Times New Roman"/>
          <w:szCs w:val="24"/>
        </w:rPr>
        <w:t xml:space="preserve">to </w:t>
      </w:r>
      <w:r w:rsidR="009B0B2A" w:rsidRPr="004B4EB7">
        <w:rPr>
          <w:rFonts w:cs="Times New Roman"/>
          <w:szCs w:val="24"/>
        </w:rPr>
        <w:t>multiply</w:t>
      </w:r>
      <w:r w:rsidR="004B4EB7" w:rsidRPr="004B4EB7">
        <w:rPr>
          <w:rFonts w:cs="Times New Roman"/>
          <w:szCs w:val="24"/>
        </w:rPr>
        <w:t xml:space="preserve"> the services</w:t>
      </w:r>
      <w:r w:rsidR="009B0B2A">
        <w:rPr>
          <w:rFonts w:cs="Times New Roman"/>
          <w:szCs w:val="24"/>
        </w:rPr>
        <w:t xml:space="preserve"> area</w:t>
      </w:r>
      <w:r w:rsidR="004B4EB7" w:rsidRPr="004B4EB7">
        <w:rPr>
          <w:rFonts w:cs="Times New Roman"/>
          <w:szCs w:val="24"/>
        </w:rPr>
        <w:t xml:space="preserve"> to their clients</w:t>
      </w:r>
      <w:r w:rsidR="009B0B2A">
        <w:rPr>
          <w:rFonts w:cs="Times New Roman"/>
          <w:szCs w:val="24"/>
        </w:rPr>
        <w:t xml:space="preserve"> without high investment. L</w:t>
      </w:r>
      <w:r w:rsidR="004B4EB7" w:rsidRPr="004B4EB7">
        <w:rPr>
          <w:rFonts w:cs="Times New Roman"/>
          <w:szCs w:val="24"/>
        </w:rPr>
        <w:t xml:space="preserve">ocal </w:t>
      </w:r>
      <w:r w:rsidR="009B0B2A">
        <w:rPr>
          <w:rFonts w:cs="Times New Roman"/>
          <w:szCs w:val="24"/>
        </w:rPr>
        <w:t>enterprises</w:t>
      </w:r>
      <w:r w:rsidR="009B0B2A" w:rsidRPr="004B4EB7">
        <w:rPr>
          <w:rFonts w:cs="Times New Roman"/>
          <w:szCs w:val="24"/>
        </w:rPr>
        <w:t xml:space="preserve"> </w:t>
      </w:r>
      <w:r w:rsidR="009B0B2A">
        <w:rPr>
          <w:rFonts w:cs="Times New Roman"/>
          <w:szCs w:val="24"/>
        </w:rPr>
        <w:t xml:space="preserve">like </w:t>
      </w:r>
      <w:r w:rsidR="004B4EB7" w:rsidRPr="004B4EB7">
        <w:rPr>
          <w:rFonts w:cs="Times New Roman"/>
          <w:szCs w:val="24"/>
        </w:rPr>
        <w:t>Coffee</w:t>
      </w:r>
      <w:r w:rsidR="009B0B2A">
        <w:rPr>
          <w:rFonts w:cs="Times New Roman"/>
          <w:szCs w:val="24"/>
        </w:rPr>
        <w:t xml:space="preserve"> shop, </w:t>
      </w:r>
      <w:r w:rsidR="00FD3A33">
        <w:rPr>
          <w:rFonts w:cs="Times New Roman"/>
          <w:szCs w:val="24"/>
        </w:rPr>
        <w:t xml:space="preserve">and </w:t>
      </w:r>
      <w:r w:rsidR="009B0B2A">
        <w:rPr>
          <w:rFonts w:cs="Times New Roman"/>
          <w:szCs w:val="24"/>
        </w:rPr>
        <w:t>car rent providers</w:t>
      </w:r>
      <w:r w:rsidR="004B4EB7" w:rsidRPr="004B4EB7">
        <w:rPr>
          <w:rFonts w:cs="Times New Roman"/>
          <w:szCs w:val="24"/>
        </w:rPr>
        <w:t xml:space="preserve"> to </w:t>
      </w:r>
      <w:r w:rsidR="009B0B2A" w:rsidRPr="004B4EB7">
        <w:rPr>
          <w:rFonts w:cs="Times New Roman"/>
          <w:szCs w:val="24"/>
        </w:rPr>
        <w:t>offer</w:t>
      </w:r>
      <w:r w:rsidR="004B4EB7" w:rsidRPr="004B4EB7">
        <w:rPr>
          <w:rFonts w:cs="Times New Roman"/>
          <w:szCs w:val="24"/>
        </w:rPr>
        <w:t xml:space="preserve"> discounts to their custom</w:t>
      </w:r>
      <w:r w:rsidR="009B0B2A">
        <w:rPr>
          <w:rFonts w:cs="Times New Roman"/>
          <w:szCs w:val="24"/>
        </w:rPr>
        <w:t>ers</w:t>
      </w:r>
      <w:r w:rsidR="00A72ED7" w:rsidRPr="00A72ED7">
        <w:t xml:space="preserve"> </w:t>
      </w:r>
      <w:r w:rsidR="00A72ED7" w:rsidRPr="00A72ED7">
        <w:rPr>
          <w:rFonts w:cs="Times New Roman"/>
          <w:szCs w:val="24"/>
        </w:rPr>
        <w:t>(Hyman and Sierra, 2020)</w:t>
      </w:r>
      <w:r w:rsidR="009B0B2A">
        <w:rPr>
          <w:rFonts w:cs="Times New Roman"/>
          <w:szCs w:val="24"/>
        </w:rPr>
        <w:t>.</w:t>
      </w:r>
    </w:p>
    <w:p w14:paraId="6235C89B" w14:textId="77777777" w:rsidR="00B52E57" w:rsidRPr="00D10CEE" w:rsidRDefault="009B0B2A" w:rsidP="004B4EB7">
      <w:pPr>
        <w:rPr>
          <w:rFonts w:cs="Times New Roman"/>
          <w:szCs w:val="24"/>
        </w:rPr>
      </w:pPr>
      <w:r>
        <w:rPr>
          <w:rFonts w:cs="Times New Roman"/>
          <w:szCs w:val="24"/>
        </w:rPr>
        <w:t xml:space="preserve">Lastly, </w:t>
      </w:r>
      <w:r w:rsidR="005E69A4">
        <w:rPr>
          <w:rFonts w:cs="Times New Roman"/>
          <w:szCs w:val="24"/>
        </w:rPr>
        <w:t>Ritz-Carlton Hotel</w:t>
      </w:r>
      <w:r w:rsidR="008F48F4">
        <w:rPr>
          <w:rFonts w:cs="Times New Roman"/>
          <w:szCs w:val="24"/>
        </w:rPr>
        <w:t xml:space="preserve"> </w:t>
      </w:r>
      <w:r>
        <w:rPr>
          <w:rFonts w:cs="Times New Roman"/>
          <w:szCs w:val="24"/>
        </w:rPr>
        <w:t xml:space="preserve">can also adopt </w:t>
      </w:r>
      <w:r w:rsidR="00FD3A33">
        <w:rPr>
          <w:rFonts w:cs="Times New Roman"/>
          <w:szCs w:val="24"/>
        </w:rPr>
        <w:t xml:space="preserve">a </w:t>
      </w:r>
      <w:r w:rsidR="004B4EB7" w:rsidRPr="004B4EB7">
        <w:rPr>
          <w:rFonts w:cs="Times New Roman"/>
          <w:szCs w:val="24"/>
        </w:rPr>
        <w:t xml:space="preserve">franchising system through third-party </w:t>
      </w:r>
      <w:r w:rsidRPr="004B4EB7">
        <w:rPr>
          <w:rFonts w:cs="Times New Roman"/>
          <w:szCs w:val="24"/>
        </w:rPr>
        <w:t>proprietors</w:t>
      </w:r>
      <w:r>
        <w:rPr>
          <w:rFonts w:cs="Times New Roman"/>
          <w:szCs w:val="24"/>
        </w:rPr>
        <w:t xml:space="preserve"> to </w:t>
      </w:r>
      <w:proofErr w:type="spellStart"/>
      <w:r w:rsidR="004B4EB7" w:rsidRPr="004B4EB7">
        <w:rPr>
          <w:rFonts w:cs="Times New Roman"/>
          <w:szCs w:val="24"/>
        </w:rPr>
        <w:t>capitalise</w:t>
      </w:r>
      <w:proofErr w:type="spellEnd"/>
      <w:r>
        <w:rPr>
          <w:rFonts w:cs="Times New Roman"/>
          <w:szCs w:val="24"/>
        </w:rPr>
        <w:t xml:space="preserve"> </w:t>
      </w:r>
      <w:r w:rsidR="00FD3A33">
        <w:rPr>
          <w:rFonts w:cs="Times New Roman"/>
          <w:szCs w:val="24"/>
        </w:rPr>
        <w:t xml:space="preserve">on </w:t>
      </w:r>
      <w:r>
        <w:rPr>
          <w:rFonts w:cs="Times New Roman"/>
          <w:szCs w:val="24"/>
        </w:rPr>
        <w:t>the reputation of</w:t>
      </w:r>
      <w:r w:rsidR="004B4EB7" w:rsidRPr="004B4EB7">
        <w:rPr>
          <w:rFonts w:cs="Times New Roman"/>
          <w:szCs w:val="24"/>
        </w:rPr>
        <w:t xml:space="preserve"> the </w:t>
      </w:r>
      <w:r w:rsidR="005E69A4">
        <w:rPr>
          <w:rFonts w:cs="Times New Roman"/>
          <w:szCs w:val="24"/>
        </w:rPr>
        <w:t>Ritz-Carlton Hotel</w:t>
      </w:r>
      <w:r>
        <w:rPr>
          <w:rFonts w:cs="Times New Roman"/>
          <w:szCs w:val="24"/>
        </w:rPr>
        <w:t xml:space="preserve">. </w:t>
      </w:r>
      <w:r w:rsidR="004B4EB7" w:rsidRPr="004B4EB7">
        <w:rPr>
          <w:rFonts w:cs="Times New Roman"/>
          <w:szCs w:val="24"/>
        </w:rPr>
        <w:t xml:space="preserve">As </w:t>
      </w:r>
      <w:proofErr w:type="gramStart"/>
      <w:r w:rsidR="004B4EB7" w:rsidRPr="004B4EB7">
        <w:rPr>
          <w:rFonts w:cs="Times New Roman"/>
          <w:szCs w:val="24"/>
        </w:rPr>
        <w:t>a</w:t>
      </w:r>
      <w:proofErr w:type="gramEnd"/>
      <w:r w:rsidR="004B4EB7" w:rsidRPr="004B4EB7">
        <w:rPr>
          <w:rFonts w:cs="Times New Roman"/>
          <w:szCs w:val="24"/>
        </w:rPr>
        <w:t xml:space="preserve"> </w:t>
      </w:r>
      <w:r w:rsidRPr="004B4EB7">
        <w:rPr>
          <w:rFonts w:cs="Times New Roman"/>
          <w:szCs w:val="24"/>
        </w:rPr>
        <w:t>outcome</w:t>
      </w:r>
      <w:r>
        <w:rPr>
          <w:rFonts w:cs="Times New Roman"/>
          <w:szCs w:val="24"/>
        </w:rPr>
        <w:t>, the brand's reach can</w:t>
      </w:r>
      <w:r w:rsidR="004B4EB7" w:rsidRPr="004B4EB7">
        <w:rPr>
          <w:rFonts w:cs="Times New Roman"/>
          <w:szCs w:val="24"/>
        </w:rPr>
        <w:t xml:space="preserve"> </w:t>
      </w:r>
      <w:r w:rsidRPr="004B4EB7">
        <w:rPr>
          <w:rFonts w:cs="Times New Roman"/>
          <w:szCs w:val="24"/>
        </w:rPr>
        <w:t>develop</w:t>
      </w:r>
      <w:r w:rsidR="004B4EB7" w:rsidRPr="004B4EB7">
        <w:rPr>
          <w:rFonts w:cs="Times New Roman"/>
          <w:szCs w:val="24"/>
        </w:rPr>
        <w:t xml:space="preserve"> and </w:t>
      </w:r>
      <w:r w:rsidRPr="004B4EB7">
        <w:rPr>
          <w:rFonts w:cs="Times New Roman"/>
          <w:szCs w:val="24"/>
        </w:rPr>
        <w:t>profits</w:t>
      </w:r>
      <w:r w:rsidR="004B4EB7" w:rsidRPr="004B4EB7">
        <w:rPr>
          <w:rFonts w:cs="Times New Roman"/>
          <w:szCs w:val="24"/>
        </w:rPr>
        <w:t xml:space="preserve"> can</w:t>
      </w:r>
      <w:r w:rsidRPr="009B0B2A">
        <w:rPr>
          <w:rFonts w:cs="Times New Roman"/>
          <w:szCs w:val="24"/>
        </w:rPr>
        <w:t xml:space="preserve"> </w:t>
      </w:r>
      <w:r>
        <w:rPr>
          <w:rFonts w:cs="Times New Roman"/>
          <w:szCs w:val="24"/>
        </w:rPr>
        <w:t>levitate</w:t>
      </w:r>
      <w:r w:rsidR="00B677FF" w:rsidRPr="00B677FF">
        <w:t xml:space="preserve"> </w:t>
      </w:r>
      <w:r w:rsidR="00B677FF" w:rsidRPr="00B677FF">
        <w:rPr>
          <w:rFonts w:cs="Times New Roman"/>
          <w:szCs w:val="24"/>
        </w:rPr>
        <w:t>(Karadag and Kim, 2021)</w:t>
      </w:r>
      <w:r w:rsidR="004B4EB7" w:rsidRPr="004B4EB7">
        <w:rPr>
          <w:rFonts w:cs="Times New Roman"/>
          <w:szCs w:val="24"/>
        </w:rPr>
        <w:t>.</w:t>
      </w:r>
    </w:p>
    <w:p w14:paraId="445DC032" w14:textId="77777777" w:rsidR="00115AB0" w:rsidRDefault="00B52E57" w:rsidP="00FD3A33">
      <w:pPr>
        <w:pStyle w:val="Heading2"/>
      </w:pPr>
      <w:bookmarkStart w:id="10" w:name="_Toc128519376"/>
      <w:r w:rsidRPr="00D10CEE">
        <w:t>Climate</w:t>
      </w:r>
      <w:bookmarkEnd w:id="10"/>
    </w:p>
    <w:p w14:paraId="5BA3087E" w14:textId="77777777" w:rsidR="009B0B2A" w:rsidRDefault="009B0B2A" w:rsidP="00D10CEE">
      <w:pPr>
        <w:rPr>
          <w:rFonts w:cs="Times New Roman"/>
          <w:szCs w:val="24"/>
        </w:rPr>
      </w:pPr>
      <w:r>
        <w:rPr>
          <w:rFonts w:cs="Times New Roman"/>
          <w:szCs w:val="24"/>
        </w:rPr>
        <w:t xml:space="preserve"> </w:t>
      </w:r>
      <w:r w:rsidR="00FD3A33">
        <w:rPr>
          <w:rFonts w:cs="Times New Roman"/>
          <w:szCs w:val="24"/>
        </w:rPr>
        <w:t>The c</w:t>
      </w:r>
      <w:r w:rsidR="008709CC">
        <w:rPr>
          <w:rFonts w:cs="Times New Roman"/>
          <w:szCs w:val="24"/>
        </w:rPr>
        <w:t>limate is draw</w:t>
      </w:r>
      <w:r w:rsidR="00FD3A33">
        <w:rPr>
          <w:rFonts w:cs="Times New Roman"/>
          <w:szCs w:val="24"/>
        </w:rPr>
        <w:t>ing</w:t>
      </w:r>
      <w:r w:rsidR="008709CC">
        <w:rPr>
          <w:rFonts w:cs="Times New Roman"/>
          <w:szCs w:val="24"/>
        </w:rPr>
        <w:t xml:space="preserve"> on</w:t>
      </w:r>
      <w:r w:rsidR="008709CC" w:rsidRPr="009B0B2A">
        <w:rPr>
          <w:rFonts w:cs="Times New Roman"/>
          <w:szCs w:val="24"/>
        </w:rPr>
        <w:t xml:space="preserve"> </w:t>
      </w:r>
      <w:r w:rsidRPr="009B0B2A">
        <w:rPr>
          <w:rFonts w:cs="Times New Roman"/>
          <w:szCs w:val="24"/>
        </w:rPr>
        <w:t xml:space="preserve">to </w:t>
      </w:r>
      <w:r w:rsidR="008709CC" w:rsidRPr="009B0B2A">
        <w:rPr>
          <w:rFonts w:cs="Times New Roman"/>
          <w:szCs w:val="24"/>
        </w:rPr>
        <w:t>define</w:t>
      </w:r>
      <w:r w:rsidRPr="009B0B2A">
        <w:rPr>
          <w:rFonts w:cs="Times New Roman"/>
          <w:szCs w:val="24"/>
        </w:rPr>
        <w:t xml:space="preserve"> the macroeconomic </w:t>
      </w:r>
      <w:r w:rsidR="008709CC">
        <w:rPr>
          <w:rFonts w:cs="Times New Roman"/>
          <w:szCs w:val="24"/>
        </w:rPr>
        <w:t>viewpoints</w:t>
      </w:r>
      <w:r w:rsidR="008709CC" w:rsidRPr="009B0B2A">
        <w:rPr>
          <w:rFonts w:cs="Times New Roman"/>
          <w:szCs w:val="24"/>
        </w:rPr>
        <w:t xml:space="preserve"> </w:t>
      </w:r>
      <w:r w:rsidR="008709CC">
        <w:rPr>
          <w:rFonts w:cs="Times New Roman"/>
          <w:szCs w:val="24"/>
        </w:rPr>
        <w:t xml:space="preserve">and </w:t>
      </w:r>
      <w:r w:rsidRPr="009B0B2A">
        <w:rPr>
          <w:rFonts w:cs="Times New Roman"/>
          <w:szCs w:val="24"/>
        </w:rPr>
        <w:t>influence</w:t>
      </w:r>
      <w:r w:rsidR="008709CC">
        <w:rPr>
          <w:rFonts w:cs="Times New Roman"/>
          <w:szCs w:val="24"/>
        </w:rPr>
        <w:t xml:space="preserve"> on</w:t>
      </w:r>
      <w:r w:rsidRPr="009B0B2A">
        <w:rPr>
          <w:rFonts w:cs="Times New Roman"/>
          <w:szCs w:val="24"/>
        </w:rPr>
        <w:t xml:space="preserve"> the operations and success of a firm</w:t>
      </w:r>
      <w:r w:rsidR="00B677FF" w:rsidRPr="00B677FF">
        <w:t xml:space="preserve"> </w:t>
      </w:r>
      <w:r w:rsidR="00B677FF" w:rsidRPr="00B677FF">
        <w:rPr>
          <w:rFonts w:cs="Times New Roman"/>
          <w:szCs w:val="24"/>
        </w:rPr>
        <w:t>(Karadag and Kim, 2021)</w:t>
      </w:r>
      <w:r w:rsidRPr="009B0B2A">
        <w:rPr>
          <w:rFonts w:cs="Times New Roman"/>
          <w:szCs w:val="24"/>
        </w:rPr>
        <w:t xml:space="preserve">. </w:t>
      </w:r>
      <w:r w:rsidR="008709CC">
        <w:rPr>
          <w:rFonts w:cs="Times New Roman"/>
          <w:szCs w:val="24"/>
        </w:rPr>
        <w:t xml:space="preserve">By </w:t>
      </w:r>
      <w:r w:rsidRPr="009B0B2A">
        <w:rPr>
          <w:rFonts w:cs="Times New Roman"/>
          <w:szCs w:val="24"/>
        </w:rPr>
        <w:t>keep</w:t>
      </w:r>
      <w:r w:rsidR="008709CC">
        <w:rPr>
          <w:rFonts w:cs="Times New Roman"/>
          <w:szCs w:val="24"/>
        </w:rPr>
        <w:t>ing an eye on different environmental</w:t>
      </w:r>
      <w:r w:rsidRPr="009B0B2A">
        <w:rPr>
          <w:rFonts w:cs="Times New Roman"/>
          <w:szCs w:val="24"/>
        </w:rPr>
        <w:t xml:space="preserve"> </w:t>
      </w:r>
      <w:r w:rsidR="008709CC" w:rsidRPr="009B0B2A">
        <w:rPr>
          <w:rFonts w:cs="Times New Roman"/>
          <w:szCs w:val="24"/>
        </w:rPr>
        <w:t>concerns</w:t>
      </w:r>
      <w:r w:rsidRPr="009B0B2A">
        <w:rPr>
          <w:rFonts w:cs="Times New Roman"/>
          <w:szCs w:val="24"/>
        </w:rPr>
        <w:t xml:space="preserve"> and </w:t>
      </w:r>
      <w:r w:rsidR="008709CC" w:rsidRPr="009B0B2A">
        <w:rPr>
          <w:rFonts w:cs="Times New Roman"/>
          <w:szCs w:val="24"/>
        </w:rPr>
        <w:t>adjust</w:t>
      </w:r>
      <w:r w:rsidRPr="009B0B2A">
        <w:rPr>
          <w:rFonts w:cs="Times New Roman"/>
          <w:szCs w:val="24"/>
        </w:rPr>
        <w:t xml:space="preserve"> </w:t>
      </w:r>
      <w:r w:rsidR="008709CC">
        <w:rPr>
          <w:rFonts w:cs="Times New Roman"/>
          <w:szCs w:val="24"/>
        </w:rPr>
        <w:t xml:space="preserve">operational strategies </w:t>
      </w:r>
      <w:r w:rsidRPr="009B0B2A">
        <w:rPr>
          <w:rFonts w:cs="Times New Roman"/>
          <w:szCs w:val="24"/>
        </w:rPr>
        <w:t xml:space="preserve">accordingly </w:t>
      </w:r>
      <w:r w:rsidR="008709CC">
        <w:rPr>
          <w:rFonts w:cs="Times New Roman"/>
          <w:szCs w:val="24"/>
        </w:rPr>
        <w:t xml:space="preserve">gives an </w:t>
      </w:r>
      <w:proofErr w:type="spellStart"/>
      <w:r w:rsidR="008709CC">
        <w:rPr>
          <w:rFonts w:cs="Times New Roman"/>
          <w:szCs w:val="24"/>
        </w:rPr>
        <w:t>organisation</w:t>
      </w:r>
      <w:proofErr w:type="spellEnd"/>
      <w:r w:rsidR="008709CC">
        <w:rPr>
          <w:rFonts w:cs="Times New Roman"/>
          <w:szCs w:val="24"/>
        </w:rPr>
        <w:t xml:space="preserve"> a distinct </w:t>
      </w:r>
      <w:r w:rsidRPr="009B0B2A">
        <w:rPr>
          <w:rFonts w:cs="Times New Roman"/>
          <w:szCs w:val="24"/>
        </w:rPr>
        <w:t>competitive edge.</w:t>
      </w:r>
    </w:p>
    <w:p w14:paraId="1889AACF" w14:textId="77777777" w:rsidR="008709CC" w:rsidRDefault="00B52E57" w:rsidP="00FD3A33">
      <w:pPr>
        <w:pStyle w:val="Heading3"/>
      </w:pPr>
      <w:bookmarkStart w:id="11" w:name="_Toc128519377"/>
      <w:r w:rsidRPr="00D10CEE">
        <w:t>PESTLE analysis</w:t>
      </w:r>
      <w:bookmarkEnd w:id="11"/>
    </w:p>
    <w:p w14:paraId="746A834A" w14:textId="77777777" w:rsidR="008709CC" w:rsidRPr="008709CC" w:rsidRDefault="008709CC" w:rsidP="008709CC">
      <w:pPr>
        <w:rPr>
          <w:rFonts w:cs="Times New Roman"/>
          <w:szCs w:val="24"/>
        </w:rPr>
      </w:pPr>
      <w:r w:rsidRPr="008709CC">
        <w:rPr>
          <w:rFonts w:cs="Times New Roman"/>
          <w:szCs w:val="24"/>
        </w:rPr>
        <w:t xml:space="preserve">Political: Changes in government tax system or service sector policy possibly will have across-the-board </w:t>
      </w:r>
      <w:r>
        <w:rPr>
          <w:rFonts w:cs="Times New Roman"/>
          <w:szCs w:val="24"/>
        </w:rPr>
        <w:t>consequences</w:t>
      </w:r>
      <w:r w:rsidRPr="008709CC">
        <w:rPr>
          <w:rFonts w:cs="Times New Roman"/>
          <w:szCs w:val="24"/>
        </w:rPr>
        <w:t xml:space="preserve"> on the hotel business</w:t>
      </w:r>
      <w:r w:rsidR="00B677FF" w:rsidRPr="00B677FF">
        <w:t xml:space="preserve"> </w:t>
      </w:r>
      <w:r w:rsidR="00B677FF" w:rsidRPr="00B677FF">
        <w:rPr>
          <w:rFonts w:cs="Times New Roman"/>
          <w:szCs w:val="24"/>
        </w:rPr>
        <w:t>(Keller, 2016)</w:t>
      </w:r>
      <w:r w:rsidRPr="008709CC">
        <w:rPr>
          <w:rFonts w:cs="Times New Roman"/>
          <w:szCs w:val="24"/>
        </w:rPr>
        <w:t>.</w:t>
      </w:r>
    </w:p>
    <w:p w14:paraId="353BA1A6" w14:textId="77777777" w:rsidR="008709CC" w:rsidRPr="008709CC" w:rsidRDefault="008709CC" w:rsidP="008709CC">
      <w:pPr>
        <w:rPr>
          <w:rFonts w:cs="Times New Roman"/>
          <w:szCs w:val="24"/>
        </w:rPr>
      </w:pPr>
      <w:r>
        <w:rPr>
          <w:rFonts w:cs="Times New Roman"/>
          <w:szCs w:val="24"/>
        </w:rPr>
        <w:t xml:space="preserve">Economic: Economic </w:t>
      </w:r>
      <w:r w:rsidRPr="008709CC">
        <w:rPr>
          <w:rFonts w:cs="Times New Roman"/>
          <w:szCs w:val="24"/>
        </w:rPr>
        <w:t xml:space="preserve">slowdown </w:t>
      </w:r>
      <w:r>
        <w:rPr>
          <w:rFonts w:cs="Times New Roman"/>
          <w:szCs w:val="24"/>
        </w:rPr>
        <w:t xml:space="preserve">due to </w:t>
      </w:r>
      <w:r w:rsidR="00FD3A33">
        <w:rPr>
          <w:rFonts w:cs="Times New Roman"/>
          <w:szCs w:val="24"/>
        </w:rPr>
        <w:t xml:space="preserve">a </w:t>
      </w:r>
      <w:r w:rsidRPr="008709CC">
        <w:rPr>
          <w:rFonts w:cs="Times New Roman"/>
          <w:szCs w:val="24"/>
        </w:rPr>
        <w:t>shift in consumer</w:t>
      </w:r>
      <w:r>
        <w:rPr>
          <w:rFonts w:cs="Times New Roman"/>
          <w:szCs w:val="24"/>
        </w:rPr>
        <w:t xml:space="preserve"> expenditure pattern </w:t>
      </w:r>
      <w:r w:rsidR="00FD3A33">
        <w:rPr>
          <w:rFonts w:cs="Times New Roman"/>
          <w:szCs w:val="24"/>
        </w:rPr>
        <w:t>affect</w:t>
      </w:r>
      <w:r w:rsidRPr="008709CC">
        <w:rPr>
          <w:rFonts w:cs="Times New Roman"/>
          <w:szCs w:val="24"/>
        </w:rPr>
        <w:t xml:space="preserve"> the demand for</w:t>
      </w:r>
      <w:r>
        <w:rPr>
          <w:rFonts w:cs="Times New Roman"/>
          <w:szCs w:val="24"/>
        </w:rPr>
        <w:t xml:space="preserve"> recreation and</w:t>
      </w:r>
      <w:r w:rsidRPr="008709CC">
        <w:rPr>
          <w:rFonts w:cs="Times New Roman"/>
          <w:szCs w:val="24"/>
        </w:rPr>
        <w:t xml:space="preserve"> hotel rooms</w:t>
      </w:r>
      <w:r w:rsidR="00B677FF" w:rsidRPr="00B677FF">
        <w:t xml:space="preserve"> </w:t>
      </w:r>
      <w:r w:rsidR="00B677FF" w:rsidRPr="00B677FF">
        <w:rPr>
          <w:rFonts w:cs="Times New Roman"/>
          <w:szCs w:val="24"/>
        </w:rPr>
        <w:t>(</w:t>
      </w:r>
      <w:r w:rsidR="005E69A4">
        <w:rPr>
          <w:rFonts w:cs="Times New Roman"/>
          <w:szCs w:val="24"/>
        </w:rPr>
        <w:t>Ritz-Carlton Hotel</w:t>
      </w:r>
      <w:r w:rsidR="00B677FF" w:rsidRPr="00B677FF">
        <w:rPr>
          <w:rFonts w:cs="Times New Roman"/>
          <w:szCs w:val="24"/>
        </w:rPr>
        <w:t>, 2023)</w:t>
      </w:r>
      <w:r w:rsidRPr="008709CC">
        <w:rPr>
          <w:rFonts w:cs="Times New Roman"/>
          <w:szCs w:val="24"/>
        </w:rPr>
        <w:t>.</w:t>
      </w:r>
    </w:p>
    <w:p w14:paraId="4BB52935" w14:textId="77777777" w:rsidR="008709CC" w:rsidRPr="008709CC" w:rsidRDefault="008709CC" w:rsidP="008709CC">
      <w:pPr>
        <w:rPr>
          <w:rFonts w:cs="Times New Roman"/>
          <w:szCs w:val="24"/>
        </w:rPr>
      </w:pPr>
      <w:r w:rsidRPr="008709CC">
        <w:rPr>
          <w:rFonts w:cs="Times New Roman"/>
          <w:szCs w:val="24"/>
        </w:rPr>
        <w:t xml:space="preserve">Social: consumer preferences </w:t>
      </w:r>
      <w:r w:rsidR="00F92210">
        <w:rPr>
          <w:rFonts w:cs="Times New Roman"/>
          <w:szCs w:val="24"/>
        </w:rPr>
        <w:t xml:space="preserve">for </w:t>
      </w:r>
      <w:r w:rsidRPr="008709CC">
        <w:rPr>
          <w:rFonts w:cs="Times New Roman"/>
          <w:szCs w:val="24"/>
        </w:rPr>
        <w:t xml:space="preserve">services and </w:t>
      </w:r>
      <w:r w:rsidR="00F92210" w:rsidRPr="008709CC">
        <w:rPr>
          <w:rFonts w:cs="Times New Roman"/>
          <w:szCs w:val="24"/>
        </w:rPr>
        <w:t>facilities</w:t>
      </w:r>
      <w:r w:rsidRPr="008709CC">
        <w:rPr>
          <w:rFonts w:cs="Times New Roman"/>
          <w:szCs w:val="24"/>
        </w:rPr>
        <w:t xml:space="preserve"> </w:t>
      </w:r>
      <w:r w:rsidR="00F92210">
        <w:rPr>
          <w:rFonts w:cs="Times New Roman"/>
          <w:szCs w:val="24"/>
        </w:rPr>
        <w:t xml:space="preserve">and their </w:t>
      </w:r>
      <w:r w:rsidRPr="008709CC">
        <w:rPr>
          <w:rFonts w:cs="Times New Roman"/>
          <w:szCs w:val="24"/>
        </w:rPr>
        <w:t>an</w:t>
      </w:r>
      <w:r w:rsidR="00F92210">
        <w:rPr>
          <w:rFonts w:cs="Times New Roman"/>
          <w:szCs w:val="24"/>
        </w:rPr>
        <w:t>ticipation to receive quality service</w:t>
      </w:r>
      <w:r>
        <w:rPr>
          <w:rFonts w:cs="Times New Roman"/>
          <w:szCs w:val="24"/>
        </w:rPr>
        <w:t xml:space="preserve"> from hotels</w:t>
      </w:r>
      <w:r w:rsidR="00F92210">
        <w:rPr>
          <w:rFonts w:cs="Times New Roman"/>
          <w:szCs w:val="24"/>
        </w:rPr>
        <w:t xml:space="preserve"> can influence </w:t>
      </w:r>
      <w:r w:rsidR="005E69A4">
        <w:rPr>
          <w:rFonts w:cs="Times New Roman"/>
          <w:szCs w:val="24"/>
        </w:rPr>
        <w:t>Ritz-Carlton Hotel</w:t>
      </w:r>
      <w:r>
        <w:rPr>
          <w:rFonts w:cs="Times New Roman"/>
          <w:szCs w:val="24"/>
        </w:rPr>
        <w:t>.</w:t>
      </w:r>
    </w:p>
    <w:p w14:paraId="7FFAB02A" w14:textId="77777777" w:rsidR="00F92210" w:rsidRDefault="008709CC" w:rsidP="008709CC">
      <w:pPr>
        <w:rPr>
          <w:rFonts w:cs="Times New Roman"/>
          <w:szCs w:val="24"/>
        </w:rPr>
      </w:pPr>
      <w:r w:rsidRPr="008709CC">
        <w:rPr>
          <w:rFonts w:cs="Times New Roman"/>
          <w:szCs w:val="24"/>
        </w:rPr>
        <w:lastRenderedPageBreak/>
        <w:t xml:space="preserve">Technological: New </w:t>
      </w:r>
      <w:r w:rsidR="00F92210">
        <w:rPr>
          <w:rFonts w:cs="Times New Roman"/>
          <w:szCs w:val="24"/>
        </w:rPr>
        <w:t xml:space="preserve">technological </w:t>
      </w:r>
      <w:r w:rsidRPr="008709CC">
        <w:rPr>
          <w:rFonts w:cs="Times New Roman"/>
          <w:szCs w:val="24"/>
        </w:rPr>
        <w:t>developments</w:t>
      </w:r>
      <w:r w:rsidR="00F92210">
        <w:rPr>
          <w:rFonts w:cs="Times New Roman"/>
          <w:szCs w:val="24"/>
        </w:rPr>
        <w:t xml:space="preserve"> </w:t>
      </w:r>
      <w:r w:rsidR="00FD3A33">
        <w:rPr>
          <w:rFonts w:cs="Times New Roman"/>
          <w:szCs w:val="24"/>
        </w:rPr>
        <w:t>affect</w:t>
      </w:r>
      <w:r w:rsidR="00F92210" w:rsidRPr="008709CC">
        <w:rPr>
          <w:rFonts w:cs="Times New Roman"/>
          <w:szCs w:val="24"/>
        </w:rPr>
        <w:t xml:space="preserve"> how </w:t>
      </w:r>
      <w:r w:rsidR="005E69A4">
        <w:rPr>
          <w:rFonts w:cs="Times New Roman"/>
          <w:szCs w:val="24"/>
        </w:rPr>
        <w:t>Ritz-Carlton Hotel</w:t>
      </w:r>
      <w:r w:rsidR="00677255">
        <w:rPr>
          <w:rFonts w:cs="Times New Roman"/>
          <w:szCs w:val="24"/>
        </w:rPr>
        <w:t xml:space="preserve"> </w:t>
      </w:r>
      <w:r w:rsidR="00F92210" w:rsidRPr="008709CC">
        <w:rPr>
          <w:rFonts w:cs="Times New Roman"/>
          <w:szCs w:val="24"/>
        </w:rPr>
        <w:t>provides its services</w:t>
      </w:r>
      <w:r w:rsidR="00F92210">
        <w:rPr>
          <w:rFonts w:cs="Times New Roman"/>
          <w:szCs w:val="24"/>
        </w:rPr>
        <w:t>. For example</w:t>
      </w:r>
      <w:r w:rsidR="00FD3A33">
        <w:rPr>
          <w:rFonts w:cs="Times New Roman"/>
          <w:szCs w:val="24"/>
        </w:rPr>
        <w:t>,</w:t>
      </w:r>
      <w:r w:rsidRPr="008709CC">
        <w:rPr>
          <w:rFonts w:cs="Times New Roman"/>
          <w:szCs w:val="24"/>
        </w:rPr>
        <w:t xml:space="preserve"> mobile chec</w:t>
      </w:r>
      <w:r w:rsidR="00F92210">
        <w:rPr>
          <w:rFonts w:cs="Times New Roman"/>
          <w:szCs w:val="24"/>
        </w:rPr>
        <w:t xml:space="preserve">k-in and smart room technology are redefining the meaning of convenience. </w:t>
      </w:r>
    </w:p>
    <w:p w14:paraId="4F453A43" w14:textId="77777777" w:rsidR="008709CC" w:rsidRPr="008709CC" w:rsidRDefault="008709CC" w:rsidP="008709CC">
      <w:pPr>
        <w:rPr>
          <w:rFonts w:cs="Times New Roman"/>
          <w:szCs w:val="24"/>
        </w:rPr>
      </w:pPr>
      <w:r w:rsidRPr="008709CC">
        <w:rPr>
          <w:rFonts w:cs="Times New Roman"/>
          <w:szCs w:val="24"/>
        </w:rPr>
        <w:t xml:space="preserve">Legal: </w:t>
      </w:r>
      <w:r w:rsidR="00F92210" w:rsidRPr="008709CC">
        <w:rPr>
          <w:rFonts w:cs="Times New Roman"/>
          <w:szCs w:val="24"/>
        </w:rPr>
        <w:t>Ups and downs</w:t>
      </w:r>
      <w:r w:rsidRPr="008709CC">
        <w:rPr>
          <w:rFonts w:cs="Times New Roman"/>
          <w:szCs w:val="24"/>
        </w:rPr>
        <w:t xml:space="preserve"> in employment or data protection </w:t>
      </w:r>
      <w:r w:rsidR="00F92210" w:rsidRPr="008709CC">
        <w:rPr>
          <w:rFonts w:cs="Times New Roman"/>
          <w:szCs w:val="24"/>
        </w:rPr>
        <w:t>regulation</w:t>
      </w:r>
      <w:r w:rsidR="00F92210">
        <w:rPr>
          <w:rFonts w:cs="Times New Roman"/>
          <w:szCs w:val="24"/>
        </w:rPr>
        <w:t xml:space="preserve"> have a force</w:t>
      </w:r>
      <w:r w:rsidR="00F92210" w:rsidRPr="008709CC">
        <w:rPr>
          <w:rFonts w:cs="Times New Roman"/>
          <w:szCs w:val="24"/>
        </w:rPr>
        <w:t xml:space="preserve"> </w:t>
      </w:r>
      <w:r w:rsidRPr="008709CC">
        <w:rPr>
          <w:rFonts w:cs="Times New Roman"/>
          <w:szCs w:val="24"/>
        </w:rPr>
        <w:t>on business</w:t>
      </w:r>
      <w:r w:rsidR="00F92210">
        <w:rPr>
          <w:rFonts w:cs="Times New Roman"/>
          <w:szCs w:val="24"/>
        </w:rPr>
        <w:t xml:space="preserve"> operations</w:t>
      </w:r>
      <w:r w:rsidRPr="008709CC">
        <w:rPr>
          <w:rFonts w:cs="Times New Roman"/>
          <w:szCs w:val="24"/>
        </w:rPr>
        <w:t>.</w:t>
      </w:r>
    </w:p>
    <w:p w14:paraId="2DD8F1AF" w14:textId="77777777" w:rsidR="00F85F28" w:rsidRPr="00D10CEE" w:rsidRDefault="008709CC" w:rsidP="008709CC">
      <w:pPr>
        <w:rPr>
          <w:rFonts w:cs="Times New Roman"/>
          <w:szCs w:val="24"/>
        </w:rPr>
      </w:pPr>
      <w:r w:rsidRPr="008709CC">
        <w:rPr>
          <w:rFonts w:cs="Times New Roman"/>
          <w:szCs w:val="24"/>
        </w:rPr>
        <w:t xml:space="preserve">Environmental: </w:t>
      </w:r>
      <w:r w:rsidR="00F92210">
        <w:rPr>
          <w:rFonts w:cs="Times New Roman"/>
          <w:szCs w:val="24"/>
        </w:rPr>
        <w:t xml:space="preserve">The feeling to be a part of </w:t>
      </w:r>
      <w:r w:rsidRPr="008709CC">
        <w:rPr>
          <w:rFonts w:cs="Times New Roman"/>
          <w:szCs w:val="24"/>
        </w:rPr>
        <w:t>sustainability</w:t>
      </w:r>
      <w:r w:rsidR="00F92210">
        <w:rPr>
          <w:rFonts w:cs="Times New Roman"/>
          <w:szCs w:val="24"/>
        </w:rPr>
        <w:t xml:space="preserve"> in customers and businesses</w:t>
      </w:r>
      <w:r w:rsidRPr="008709CC">
        <w:rPr>
          <w:rFonts w:cs="Times New Roman"/>
          <w:szCs w:val="24"/>
        </w:rPr>
        <w:t xml:space="preserve"> have an </w:t>
      </w:r>
      <w:r w:rsidR="00F92210" w:rsidRPr="008709CC">
        <w:rPr>
          <w:rFonts w:cs="Times New Roman"/>
          <w:szCs w:val="24"/>
        </w:rPr>
        <w:t>upshot</w:t>
      </w:r>
      <w:r w:rsidRPr="008709CC">
        <w:rPr>
          <w:rFonts w:cs="Times New Roman"/>
          <w:szCs w:val="24"/>
        </w:rPr>
        <w:t xml:space="preserve"> on </w:t>
      </w:r>
      <w:r w:rsidR="00F92210" w:rsidRPr="008709CC">
        <w:rPr>
          <w:rFonts w:cs="Times New Roman"/>
          <w:szCs w:val="24"/>
        </w:rPr>
        <w:t>in what way</w:t>
      </w:r>
      <w:r w:rsidRPr="008709CC">
        <w:rPr>
          <w:rFonts w:cs="Times New Roman"/>
          <w:szCs w:val="24"/>
        </w:rPr>
        <w:t xml:space="preserve"> </w:t>
      </w:r>
      <w:r w:rsidR="005E69A4">
        <w:rPr>
          <w:rFonts w:cs="Times New Roman"/>
          <w:szCs w:val="24"/>
        </w:rPr>
        <w:t>Ritz-Carlton Hotel</w:t>
      </w:r>
      <w:r w:rsidR="00677255">
        <w:rPr>
          <w:rFonts w:cs="Times New Roman"/>
          <w:szCs w:val="24"/>
        </w:rPr>
        <w:t xml:space="preserve"> </w:t>
      </w:r>
      <w:r w:rsidRPr="008709CC">
        <w:rPr>
          <w:rFonts w:cs="Times New Roman"/>
          <w:szCs w:val="24"/>
        </w:rPr>
        <w:t xml:space="preserve">addresses </w:t>
      </w:r>
      <w:r w:rsidR="00F92210" w:rsidRPr="008709CC">
        <w:rPr>
          <w:rFonts w:cs="Times New Roman"/>
          <w:szCs w:val="24"/>
        </w:rPr>
        <w:t>eco-friendly</w:t>
      </w:r>
      <w:r w:rsidRPr="008709CC">
        <w:rPr>
          <w:rFonts w:cs="Times New Roman"/>
          <w:szCs w:val="24"/>
        </w:rPr>
        <w:t xml:space="preserve"> concerns </w:t>
      </w:r>
      <w:r w:rsidR="00F92210">
        <w:rPr>
          <w:rFonts w:cs="Times New Roman"/>
          <w:szCs w:val="24"/>
        </w:rPr>
        <w:t>including green energy, trash management and so on</w:t>
      </w:r>
      <w:r w:rsidR="00B677FF" w:rsidRPr="00B677FF">
        <w:t xml:space="preserve"> </w:t>
      </w:r>
      <w:r w:rsidR="00B677FF" w:rsidRPr="00B677FF">
        <w:rPr>
          <w:rFonts w:cs="Times New Roman"/>
          <w:szCs w:val="24"/>
        </w:rPr>
        <w:t xml:space="preserve">(Smith and </w:t>
      </w:r>
      <w:proofErr w:type="spellStart"/>
      <w:r w:rsidR="00B677FF" w:rsidRPr="00B677FF">
        <w:rPr>
          <w:rFonts w:cs="Times New Roman"/>
          <w:szCs w:val="24"/>
        </w:rPr>
        <w:t>Pawal</w:t>
      </w:r>
      <w:proofErr w:type="spellEnd"/>
      <w:r w:rsidR="00B677FF" w:rsidRPr="00B677FF">
        <w:rPr>
          <w:rFonts w:cs="Times New Roman"/>
          <w:szCs w:val="24"/>
        </w:rPr>
        <w:t>, 2019)</w:t>
      </w:r>
      <w:r w:rsidRPr="008709CC">
        <w:rPr>
          <w:rFonts w:cs="Times New Roman"/>
          <w:szCs w:val="24"/>
        </w:rPr>
        <w:t>.</w:t>
      </w:r>
    </w:p>
    <w:p w14:paraId="76BC9C24" w14:textId="77777777" w:rsidR="00F85F28" w:rsidRPr="00D10CEE" w:rsidRDefault="00115AB0" w:rsidP="00FD3A33">
      <w:pPr>
        <w:pStyle w:val="Heading1"/>
      </w:pPr>
      <w:bookmarkStart w:id="12" w:name="_Toc128519378"/>
      <w:r>
        <w:t>SMART Target</w:t>
      </w:r>
      <w:bookmarkEnd w:id="12"/>
    </w:p>
    <w:p w14:paraId="3CBEFB8D" w14:textId="77777777" w:rsidR="00F91881" w:rsidRPr="00D10CEE" w:rsidRDefault="00F92210" w:rsidP="00D10CEE">
      <w:pPr>
        <w:rPr>
          <w:rFonts w:cs="Times New Roman"/>
          <w:szCs w:val="24"/>
        </w:rPr>
      </w:pPr>
      <w:r>
        <w:rPr>
          <w:rFonts w:cs="Times New Roman"/>
          <w:szCs w:val="24"/>
        </w:rPr>
        <w:t>Th</w:t>
      </w:r>
      <w:r w:rsidR="00FD3A33">
        <w:rPr>
          <w:rFonts w:cs="Times New Roman"/>
          <w:szCs w:val="24"/>
        </w:rPr>
        <w:t>is plan aim</w:t>
      </w:r>
      <w:r>
        <w:rPr>
          <w:rFonts w:cs="Times New Roman"/>
          <w:szCs w:val="24"/>
        </w:rPr>
        <w:t>s t</w:t>
      </w:r>
      <w:r w:rsidRPr="00F92210">
        <w:rPr>
          <w:rFonts w:cs="Times New Roman"/>
          <w:szCs w:val="24"/>
        </w:rPr>
        <w:t>o create a</w:t>
      </w:r>
      <w:r>
        <w:rPr>
          <w:rFonts w:cs="Times New Roman"/>
          <w:szCs w:val="24"/>
        </w:rPr>
        <w:t>n</w:t>
      </w:r>
      <w:r w:rsidRPr="00F92210">
        <w:rPr>
          <w:rFonts w:cs="Times New Roman"/>
          <w:szCs w:val="24"/>
        </w:rPr>
        <w:t xml:space="preserve"> </w:t>
      </w:r>
      <w:r>
        <w:rPr>
          <w:rFonts w:cs="Times New Roman"/>
          <w:szCs w:val="24"/>
        </w:rPr>
        <w:t xml:space="preserve">integrated </w:t>
      </w:r>
      <w:r w:rsidRPr="00F92210">
        <w:rPr>
          <w:rFonts w:cs="Times New Roman"/>
          <w:szCs w:val="24"/>
        </w:rPr>
        <w:t xml:space="preserve">digital marketing strategy </w:t>
      </w:r>
      <w:r w:rsidR="00DB4F73">
        <w:rPr>
          <w:rFonts w:cs="Times New Roman"/>
          <w:szCs w:val="24"/>
        </w:rPr>
        <w:t>to highlight</w:t>
      </w:r>
      <w:r w:rsidRPr="00F92210">
        <w:rPr>
          <w:rFonts w:cs="Times New Roman"/>
          <w:szCs w:val="24"/>
        </w:rPr>
        <w:t xml:space="preserve"> the hotel chain's </w:t>
      </w:r>
      <w:r w:rsidR="00677255">
        <w:rPr>
          <w:rFonts w:cs="Times New Roman"/>
          <w:szCs w:val="24"/>
        </w:rPr>
        <w:t xml:space="preserve">distinctness in the luxury hotel category </w:t>
      </w:r>
      <w:r w:rsidRPr="00F92210">
        <w:rPr>
          <w:rFonts w:cs="Times New Roman"/>
          <w:szCs w:val="24"/>
        </w:rPr>
        <w:t>and convenient locations</w:t>
      </w:r>
      <w:r w:rsidR="00DB4F73">
        <w:rPr>
          <w:rFonts w:cs="Times New Roman"/>
          <w:szCs w:val="24"/>
        </w:rPr>
        <w:t xml:space="preserve"> for </w:t>
      </w:r>
      <w:r w:rsidRPr="00F92210">
        <w:rPr>
          <w:rFonts w:cs="Times New Roman"/>
          <w:szCs w:val="24"/>
        </w:rPr>
        <w:t xml:space="preserve">potential customers, resulting in a 10% </w:t>
      </w:r>
      <w:r w:rsidR="00DB4F73" w:rsidRPr="00F92210">
        <w:rPr>
          <w:rFonts w:cs="Times New Roman"/>
          <w:szCs w:val="24"/>
        </w:rPr>
        <w:t>growth</w:t>
      </w:r>
      <w:r w:rsidRPr="00F92210">
        <w:rPr>
          <w:rFonts w:cs="Times New Roman"/>
          <w:szCs w:val="24"/>
        </w:rPr>
        <w:t xml:space="preserve"> in brand recognition during the next 6 months. </w:t>
      </w:r>
    </w:p>
    <w:p w14:paraId="05C52E69" w14:textId="77777777" w:rsidR="00115AB0" w:rsidRDefault="00115AB0" w:rsidP="00FD3A33">
      <w:pPr>
        <w:pStyle w:val="Heading1"/>
      </w:pPr>
      <w:bookmarkStart w:id="13" w:name="_Toc128519379"/>
      <w:r>
        <w:t>Strategy</w:t>
      </w:r>
      <w:bookmarkEnd w:id="13"/>
    </w:p>
    <w:p w14:paraId="789231FB" w14:textId="77777777" w:rsidR="00DB4F73" w:rsidRPr="00DB4F73" w:rsidRDefault="00FD3A33" w:rsidP="00DB4F73">
      <w:pPr>
        <w:rPr>
          <w:rFonts w:cs="Times New Roman"/>
          <w:szCs w:val="24"/>
        </w:rPr>
      </w:pPr>
      <w:r>
        <w:rPr>
          <w:rFonts w:cs="Times New Roman"/>
          <w:szCs w:val="24"/>
        </w:rPr>
        <w:t>T</w:t>
      </w:r>
      <w:r w:rsidR="00FB222C">
        <w:rPr>
          <w:rFonts w:cs="Times New Roman"/>
          <w:szCs w:val="24"/>
        </w:rPr>
        <w:t>o</w:t>
      </w:r>
      <w:r w:rsidR="00DB4F73" w:rsidRPr="00DB4F73">
        <w:rPr>
          <w:rFonts w:cs="Times New Roman"/>
          <w:szCs w:val="24"/>
        </w:rPr>
        <w:t xml:space="preserve"> </w:t>
      </w:r>
      <w:r w:rsidR="00FB222C">
        <w:rPr>
          <w:rFonts w:cs="Times New Roman"/>
          <w:szCs w:val="24"/>
        </w:rPr>
        <w:t>successfully</w:t>
      </w:r>
      <w:r w:rsidR="00FB222C" w:rsidRPr="00DB4F73">
        <w:rPr>
          <w:rFonts w:cs="Times New Roman"/>
          <w:szCs w:val="24"/>
        </w:rPr>
        <w:t xml:space="preserve"> </w:t>
      </w:r>
      <w:r w:rsidR="00FB222C">
        <w:rPr>
          <w:rFonts w:cs="Times New Roman"/>
          <w:szCs w:val="24"/>
        </w:rPr>
        <w:t xml:space="preserve">communicate </w:t>
      </w:r>
      <w:r w:rsidR="005E69A4">
        <w:rPr>
          <w:rFonts w:cs="Times New Roman"/>
          <w:szCs w:val="24"/>
        </w:rPr>
        <w:t>Ritz-Carlton Hotel</w:t>
      </w:r>
      <w:r w:rsidR="00FB222C">
        <w:rPr>
          <w:rFonts w:cs="Times New Roman"/>
          <w:szCs w:val="24"/>
        </w:rPr>
        <w:t xml:space="preserve">’s </w:t>
      </w:r>
      <w:r w:rsidR="00DB4F73" w:rsidRPr="00DB4F73">
        <w:rPr>
          <w:rFonts w:cs="Times New Roman"/>
          <w:szCs w:val="24"/>
        </w:rPr>
        <w:t xml:space="preserve">value proposition to its customers, </w:t>
      </w:r>
      <w:r w:rsidR="00FB222C">
        <w:rPr>
          <w:rFonts w:cs="Times New Roman"/>
          <w:szCs w:val="24"/>
        </w:rPr>
        <w:t xml:space="preserve">they need to use targeted digital marketing using </w:t>
      </w:r>
      <w:r w:rsidR="00DB4F73" w:rsidRPr="00DB4F73">
        <w:rPr>
          <w:rFonts w:cs="Times New Roman"/>
          <w:szCs w:val="24"/>
        </w:rPr>
        <w:t>social media</w:t>
      </w:r>
      <w:r w:rsidR="00FB222C">
        <w:rPr>
          <w:rFonts w:cs="Times New Roman"/>
          <w:szCs w:val="24"/>
        </w:rPr>
        <w:t xml:space="preserve"> platforms for promotions</w:t>
      </w:r>
      <w:r w:rsidR="00DB4F73" w:rsidRPr="00DB4F73">
        <w:rPr>
          <w:rFonts w:cs="Times New Roman"/>
          <w:szCs w:val="24"/>
        </w:rPr>
        <w:t xml:space="preserve"> and collaborations</w:t>
      </w:r>
      <w:r w:rsidR="00FB222C">
        <w:rPr>
          <w:rFonts w:cs="Times New Roman"/>
          <w:szCs w:val="24"/>
        </w:rPr>
        <w:t xml:space="preserve"> with other strategic partners to attract attention in the market</w:t>
      </w:r>
      <w:r w:rsidR="00B677FF" w:rsidRPr="00B677FF">
        <w:t xml:space="preserve"> </w:t>
      </w:r>
      <w:r w:rsidR="00B677FF" w:rsidRPr="00B677FF">
        <w:rPr>
          <w:rFonts w:cs="Times New Roman"/>
          <w:szCs w:val="24"/>
        </w:rPr>
        <w:t xml:space="preserve">(Smith and </w:t>
      </w:r>
      <w:proofErr w:type="spellStart"/>
      <w:r w:rsidR="00B677FF" w:rsidRPr="00B677FF">
        <w:rPr>
          <w:rFonts w:cs="Times New Roman"/>
          <w:szCs w:val="24"/>
        </w:rPr>
        <w:t>Pawal</w:t>
      </w:r>
      <w:proofErr w:type="spellEnd"/>
      <w:r w:rsidR="00B677FF" w:rsidRPr="00B677FF">
        <w:rPr>
          <w:rFonts w:cs="Times New Roman"/>
          <w:szCs w:val="24"/>
        </w:rPr>
        <w:t>, 2019)</w:t>
      </w:r>
      <w:r w:rsidR="00FB222C">
        <w:rPr>
          <w:rFonts w:cs="Times New Roman"/>
          <w:szCs w:val="24"/>
        </w:rPr>
        <w:t>. They can</w:t>
      </w:r>
      <w:r w:rsidR="00DB4F73" w:rsidRPr="00DB4F73">
        <w:rPr>
          <w:rFonts w:cs="Times New Roman"/>
          <w:szCs w:val="24"/>
        </w:rPr>
        <w:t xml:space="preserve"> </w:t>
      </w:r>
      <w:r w:rsidR="00FB222C">
        <w:rPr>
          <w:rFonts w:cs="Times New Roman"/>
          <w:szCs w:val="24"/>
        </w:rPr>
        <w:t xml:space="preserve">also use customer </w:t>
      </w:r>
      <w:r w:rsidR="00DB4F73" w:rsidRPr="00DB4F73">
        <w:rPr>
          <w:rFonts w:cs="Times New Roman"/>
          <w:szCs w:val="24"/>
        </w:rPr>
        <w:t xml:space="preserve">feedback </w:t>
      </w:r>
      <w:r w:rsidR="00FB222C">
        <w:rPr>
          <w:rFonts w:cs="Times New Roman"/>
          <w:szCs w:val="24"/>
        </w:rPr>
        <w:t xml:space="preserve">and reviews as </w:t>
      </w:r>
      <w:r w:rsidR="00DB4F73" w:rsidRPr="00DB4F73">
        <w:rPr>
          <w:rFonts w:cs="Times New Roman"/>
          <w:szCs w:val="24"/>
        </w:rPr>
        <w:t xml:space="preserve">testimonials to </w:t>
      </w:r>
      <w:r w:rsidR="00FB222C" w:rsidRPr="00DB4F73">
        <w:rPr>
          <w:rFonts w:cs="Times New Roman"/>
          <w:szCs w:val="24"/>
        </w:rPr>
        <w:t>ripen</w:t>
      </w:r>
      <w:r w:rsidR="00DB4F73" w:rsidRPr="00DB4F73">
        <w:rPr>
          <w:rFonts w:cs="Times New Roman"/>
          <w:szCs w:val="24"/>
        </w:rPr>
        <w:t xml:space="preserve"> trust and </w:t>
      </w:r>
      <w:r w:rsidR="00FB222C" w:rsidRPr="00DB4F73">
        <w:rPr>
          <w:rFonts w:cs="Times New Roman"/>
          <w:szCs w:val="24"/>
        </w:rPr>
        <w:t>reliability</w:t>
      </w:r>
      <w:r w:rsidR="00DB4F73" w:rsidRPr="00DB4F73">
        <w:rPr>
          <w:rFonts w:cs="Times New Roman"/>
          <w:szCs w:val="24"/>
        </w:rPr>
        <w:t xml:space="preserve"> with </w:t>
      </w:r>
      <w:r w:rsidR="00FB222C">
        <w:rPr>
          <w:rFonts w:cs="Times New Roman"/>
          <w:szCs w:val="24"/>
        </w:rPr>
        <w:t>potential</w:t>
      </w:r>
      <w:r w:rsidR="00FB222C" w:rsidRPr="00DB4F73">
        <w:rPr>
          <w:rFonts w:cs="Times New Roman"/>
          <w:szCs w:val="24"/>
        </w:rPr>
        <w:t xml:space="preserve"> </w:t>
      </w:r>
      <w:r w:rsidR="00FB222C">
        <w:rPr>
          <w:rFonts w:cs="Times New Roman"/>
          <w:szCs w:val="24"/>
        </w:rPr>
        <w:t>clients.</w:t>
      </w:r>
    </w:p>
    <w:p w14:paraId="1B946119" w14:textId="77777777" w:rsidR="00F91881" w:rsidRPr="00D10CEE" w:rsidRDefault="00DB4F73" w:rsidP="00DB4F73">
      <w:pPr>
        <w:rPr>
          <w:rFonts w:cs="Times New Roman"/>
          <w:szCs w:val="24"/>
        </w:rPr>
      </w:pPr>
      <w:proofErr w:type="gramStart"/>
      <w:r w:rsidRPr="00DB4F73">
        <w:rPr>
          <w:rFonts w:cs="Times New Roman"/>
          <w:szCs w:val="24"/>
        </w:rPr>
        <w:t>In order to</w:t>
      </w:r>
      <w:proofErr w:type="gramEnd"/>
      <w:r w:rsidRPr="00DB4F73">
        <w:rPr>
          <w:rFonts w:cs="Times New Roman"/>
          <w:szCs w:val="24"/>
        </w:rPr>
        <w:t xml:space="preserve"> offer on this value proposition, </w:t>
      </w:r>
      <w:r w:rsidR="005E69A4">
        <w:rPr>
          <w:rFonts w:cs="Times New Roman"/>
          <w:szCs w:val="24"/>
        </w:rPr>
        <w:t>Ritz-Carlton Hotel</w:t>
      </w:r>
      <w:r w:rsidR="008F48F4">
        <w:rPr>
          <w:rFonts w:cs="Times New Roman"/>
          <w:szCs w:val="24"/>
        </w:rPr>
        <w:t xml:space="preserve"> </w:t>
      </w:r>
      <w:r w:rsidR="00FB222C">
        <w:rPr>
          <w:rFonts w:cs="Times New Roman"/>
          <w:szCs w:val="24"/>
        </w:rPr>
        <w:t xml:space="preserve">can promote its </w:t>
      </w:r>
      <w:r w:rsidRPr="00DB4F73">
        <w:rPr>
          <w:rFonts w:cs="Times New Roman"/>
          <w:szCs w:val="24"/>
        </w:rPr>
        <w:t>effic</w:t>
      </w:r>
      <w:r w:rsidR="00677255">
        <w:rPr>
          <w:rFonts w:cs="Times New Roman"/>
          <w:szCs w:val="24"/>
        </w:rPr>
        <w:t xml:space="preserve">ient operations and </w:t>
      </w:r>
      <w:proofErr w:type="spellStart"/>
      <w:r w:rsidR="00677255">
        <w:rPr>
          <w:rFonts w:cs="Times New Roman"/>
          <w:szCs w:val="24"/>
        </w:rPr>
        <w:t>customised</w:t>
      </w:r>
      <w:proofErr w:type="spellEnd"/>
      <w:r w:rsidRPr="00DB4F73">
        <w:rPr>
          <w:rFonts w:cs="Times New Roman"/>
          <w:szCs w:val="24"/>
        </w:rPr>
        <w:t xml:space="preserve"> room designs</w:t>
      </w:r>
      <w:r w:rsidR="00FB222C">
        <w:rPr>
          <w:rFonts w:cs="Times New Roman"/>
          <w:szCs w:val="24"/>
        </w:rPr>
        <w:t xml:space="preserve"> as its most distinct </w:t>
      </w:r>
      <w:r w:rsidR="00FB222C" w:rsidRPr="00DB4F73">
        <w:rPr>
          <w:rFonts w:cs="Times New Roman"/>
          <w:szCs w:val="24"/>
        </w:rPr>
        <w:t>value proposition</w:t>
      </w:r>
      <w:r w:rsidR="00FB222C">
        <w:rPr>
          <w:rFonts w:cs="Times New Roman"/>
          <w:szCs w:val="24"/>
        </w:rPr>
        <w:t xml:space="preserve"> for a </w:t>
      </w:r>
      <w:r w:rsidR="002105D3">
        <w:rPr>
          <w:rFonts w:cs="Times New Roman"/>
          <w:szCs w:val="24"/>
        </w:rPr>
        <w:t>pleasant stay</w:t>
      </w:r>
      <w:r w:rsidR="00B677FF" w:rsidRPr="00B677FF">
        <w:t xml:space="preserve"> </w:t>
      </w:r>
      <w:r w:rsidR="00B677FF" w:rsidRPr="00B677FF">
        <w:rPr>
          <w:rFonts w:cs="Times New Roman"/>
          <w:szCs w:val="24"/>
        </w:rPr>
        <w:t>(</w:t>
      </w:r>
      <w:proofErr w:type="spellStart"/>
      <w:r w:rsidR="00B677FF" w:rsidRPr="00B677FF">
        <w:rPr>
          <w:rFonts w:cs="Times New Roman"/>
          <w:szCs w:val="24"/>
        </w:rPr>
        <w:t>Wolny</w:t>
      </w:r>
      <w:proofErr w:type="spellEnd"/>
      <w:r w:rsidR="00B677FF" w:rsidRPr="00B677FF">
        <w:rPr>
          <w:rFonts w:cs="Times New Roman"/>
          <w:szCs w:val="24"/>
        </w:rPr>
        <w:t>, 2022)</w:t>
      </w:r>
      <w:r w:rsidR="002105D3">
        <w:rPr>
          <w:rFonts w:cs="Times New Roman"/>
          <w:szCs w:val="24"/>
        </w:rPr>
        <w:t xml:space="preserve">. </w:t>
      </w:r>
      <w:r w:rsidR="005E69A4">
        <w:rPr>
          <w:rFonts w:cs="Times New Roman"/>
          <w:szCs w:val="24"/>
        </w:rPr>
        <w:t>Ritz-Carlton Hotel</w:t>
      </w:r>
      <w:r w:rsidR="00677255">
        <w:rPr>
          <w:rFonts w:cs="Times New Roman"/>
          <w:szCs w:val="24"/>
        </w:rPr>
        <w:t xml:space="preserve"> </w:t>
      </w:r>
      <w:r w:rsidRPr="00DB4F73">
        <w:rPr>
          <w:rFonts w:cs="Times New Roman"/>
          <w:szCs w:val="24"/>
        </w:rPr>
        <w:t xml:space="preserve">can </w:t>
      </w:r>
      <w:r w:rsidR="00FB222C">
        <w:rPr>
          <w:rFonts w:cs="Times New Roman"/>
          <w:szCs w:val="24"/>
        </w:rPr>
        <w:t xml:space="preserve">bring </w:t>
      </w:r>
      <w:r w:rsidR="00FD3A33">
        <w:rPr>
          <w:rFonts w:cs="Times New Roman"/>
          <w:szCs w:val="24"/>
        </w:rPr>
        <w:t xml:space="preserve">a </w:t>
      </w:r>
      <w:r w:rsidR="00FB222C">
        <w:rPr>
          <w:rFonts w:cs="Times New Roman"/>
          <w:szCs w:val="24"/>
        </w:rPr>
        <w:t>new segment into line</w:t>
      </w:r>
      <w:r w:rsidR="00FB222C" w:rsidRPr="00DB4F73">
        <w:rPr>
          <w:rFonts w:cs="Times New Roman"/>
          <w:szCs w:val="24"/>
        </w:rPr>
        <w:t xml:space="preserve"> </w:t>
      </w:r>
      <w:r w:rsidR="00FB222C">
        <w:rPr>
          <w:rFonts w:cs="Times New Roman"/>
          <w:szCs w:val="24"/>
        </w:rPr>
        <w:t>as</w:t>
      </w:r>
      <w:r w:rsidRPr="00DB4F73">
        <w:rPr>
          <w:rFonts w:cs="Times New Roman"/>
          <w:szCs w:val="24"/>
        </w:rPr>
        <w:t xml:space="preserve"> </w:t>
      </w:r>
      <w:r w:rsidR="00FD3A33">
        <w:rPr>
          <w:rFonts w:cs="Times New Roman"/>
          <w:szCs w:val="24"/>
        </w:rPr>
        <w:t xml:space="preserve">the </w:t>
      </w:r>
      <w:r w:rsidRPr="00DB4F73">
        <w:rPr>
          <w:rFonts w:cs="Times New Roman"/>
          <w:szCs w:val="24"/>
        </w:rPr>
        <w:t xml:space="preserve">value proposition. </w:t>
      </w:r>
      <w:r w:rsidR="002105D3">
        <w:rPr>
          <w:rFonts w:cs="Times New Roman"/>
          <w:szCs w:val="24"/>
        </w:rPr>
        <w:t xml:space="preserve"> </w:t>
      </w:r>
      <w:r w:rsidR="005E69A4">
        <w:rPr>
          <w:rFonts w:cs="Times New Roman"/>
          <w:szCs w:val="24"/>
        </w:rPr>
        <w:t>Ritz-Carlton Hotel</w:t>
      </w:r>
      <w:r w:rsidR="00677255">
        <w:rPr>
          <w:rFonts w:cs="Times New Roman"/>
          <w:szCs w:val="24"/>
        </w:rPr>
        <w:t xml:space="preserve"> </w:t>
      </w:r>
      <w:r w:rsidRPr="00DB4F73">
        <w:rPr>
          <w:rFonts w:cs="Times New Roman"/>
          <w:szCs w:val="24"/>
        </w:rPr>
        <w:t xml:space="preserve">can </w:t>
      </w:r>
      <w:r w:rsidR="002105D3">
        <w:rPr>
          <w:rFonts w:cs="Times New Roman"/>
          <w:szCs w:val="24"/>
        </w:rPr>
        <w:t>aim</w:t>
      </w:r>
      <w:r w:rsidR="002105D3" w:rsidRPr="00DB4F73">
        <w:rPr>
          <w:rFonts w:cs="Times New Roman"/>
          <w:szCs w:val="24"/>
        </w:rPr>
        <w:t xml:space="preserve"> </w:t>
      </w:r>
      <w:r w:rsidR="002105D3">
        <w:rPr>
          <w:rFonts w:cs="Times New Roman"/>
          <w:szCs w:val="24"/>
        </w:rPr>
        <w:t>those</w:t>
      </w:r>
      <w:r w:rsidRPr="00DB4F73">
        <w:rPr>
          <w:rFonts w:cs="Times New Roman"/>
          <w:szCs w:val="24"/>
        </w:rPr>
        <w:t xml:space="preserve"> consumer</w:t>
      </w:r>
      <w:r w:rsidR="00FD3A33">
        <w:rPr>
          <w:rFonts w:cs="Times New Roman"/>
          <w:szCs w:val="24"/>
        </w:rPr>
        <w:t>s</w:t>
      </w:r>
      <w:r w:rsidR="002105D3">
        <w:rPr>
          <w:rFonts w:cs="Times New Roman"/>
          <w:szCs w:val="24"/>
        </w:rPr>
        <w:t xml:space="preserve"> that has </w:t>
      </w:r>
      <w:r w:rsidRPr="00DB4F73">
        <w:rPr>
          <w:rFonts w:cs="Times New Roman"/>
          <w:szCs w:val="24"/>
        </w:rPr>
        <w:t xml:space="preserve">demographics with </w:t>
      </w:r>
      <w:r w:rsidR="002105D3" w:rsidRPr="00DB4F73">
        <w:rPr>
          <w:rFonts w:cs="Times New Roman"/>
          <w:szCs w:val="24"/>
        </w:rPr>
        <w:t>personalized</w:t>
      </w:r>
      <w:r w:rsidRPr="00DB4F73">
        <w:rPr>
          <w:rFonts w:cs="Times New Roman"/>
          <w:szCs w:val="24"/>
        </w:rPr>
        <w:t xml:space="preserve"> marketing and </w:t>
      </w:r>
      <w:r w:rsidR="002105D3" w:rsidRPr="00DB4F73">
        <w:rPr>
          <w:rFonts w:cs="Times New Roman"/>
          <w:szCs w:val="24"/>
        </w:rPr>
        <w:t>promotion</w:t>
      </w:r>
      <w:r w:rsidR="002105D3">
        <w:rPr>
          <w:rFonts w:cs="Times New Roman"/>
          <w:szCs w:val="24"/>
        </w:rPr>
        <w:t xml:space="preserve"> initiatives to </w:t>
      </w:r>
      <w:r w:rsidRPr="00DB4F73">
        <w:rPr>
          <w:rFonts w:cs="Times New Roman"/>
          <w:szCs w:val="24"/>
        </w:rPr>
        <w:t xml:space="preserve">establish itself as a </w:t>
      </w:r>
      <w:r w:rsidR="002105D3" w:rsidRPr="00DB4F73">
        <w:rPr>
          <w:rFonts w:cs="Times New Roman"/>
          <w:szCs w:val="24"/>
        </w:rPr>
        <w:t>reliable</w:t>
      </w:r>
      <w:r w:rsidRPr="00DB4F73">
        <w:rPr>
          <w:rFonts w:cs="Times New Roman"/>
          <w:szCs w:val="24"/>
        </w:rPr>
        <w:t xml:space="preserve"> and </w:t>
      </w:r>
      <w:r w:rsidR="002105D3" w:rsidRPr="00DB4F73">
        <w:rPr>
          <w:rFonts w:cs="Times New Roman"/>
          <w:szCs w:val="24"/>
        </w:rPr>
        <w:t>favorite</w:t>
      </w:r>
      <w:r w:rsidRPr="00DB4F73">
        <w:rPr>
          <w:rFonts w:cs="Times New Roman"/>
          <w:szCs w:val="24"/>
        </w:rPr>
        <w:t xml:space="preserve"> brand in the hotel market.</w:t>
      </w:r>
      <w:r w:rsidR="00F91881" w:rsidRPr="00D10CEE">
        <w:rPr>
          <w:rFonts w:cs="Times New Roman"/>
          <w:szCs w:val="24"/>
        </w:rPr>
        <w:br w:type="page"/>
      </w:r>
    </w:p>
    <w:p w14:paraId="265DB9C0" w14:textId="77777777" w:rsidR="00F91881" w:rsidRPr="00D10CEE" w:rsidRDefault="00115AB0" w:rsidP="00FD3A33">
      <w:pPr>
        <w:pStyle w:val="Heading1"/>
      </w:pPr>
      <w:bookmarkStart w:id="14" w:name="_Toc128519380"/>
      <w:r>
        <w:lastRenderedPageBreak/>
        <w:t>Tactics</w:t>
      </w:r>
      <w:bookmarkEnd w:id="14"/>
    </w:p>
    <w:p w14:paraId="74ABC108" w14:textId="77777777" w:rsidR="002105D3" w:rsidRDefault="00F91881" w:rsidP="00FD3A33">
      <w:pPr>
        <w:pStyle w:val="Heading2"/>
      </w:pPr>
      <w:bookmarkStart w:id="15" w:name="_Toc128519381"/>
      <w:r w:rsidRPr="00D10CEE">
        <w:t>Mark</w:t>
      </w:r>
      <w:r w:rsidR="00115AB0">
        <w:t xml:space="preserve">eting Mix for </w:t>
      </w:r>
      <w:r w:rsidR="005E69A4">
        <w:t>Ritz-Carlton Hotel</w:t>
      </w:r>
      <w:bookmarkEnd w:id="15"/>
    </w:p>
    <w:p w14:paraId="7C193847" w14:textId="77777777" w:rsidR="002105D3" w:rsidRPr="002105D3" w:rsidRDefault="002105D3" w:rsidP="002105D3">
      <w:pPr>
        <w:rPr>
          <w:rFonts w:cs="Times New Roman"/>
          <w:szCs w:val="24"/>
        </w:rPr>
      </w:pPr>
      <w:r w:rsidRPr="002105D3">
        <w:rPr>
          <w:rFonts w:cs="Times New Roman"/>
          <w:szCs w:val="24"/>
        </w:rPr>
        <w:t xml:space="preserve">Product: </w:t>
      </w:r>
      <w:r w:rsidR="005E69A4">
        <w:rPr>
          <w:rFonts w:cs="Times New Roman"/>
          <w:szCs w:val="24"/>
        </w:rPr>
        <w:t>Ritz-Carlton Hotel</w:t>
      </w:r>
      <w:r w:rsidR="00677255">
        <w:rPr>
          <w:rFonts w:cs="Times New Roman"/>
          <w:szCs w:val="24"/>
        </w:rPr>
        <w:t xml:space="preserve"> </w:t>
      </w:r>
      <w:r w:rsidRPr="002105D3">
        <w:rPr>
          <w:rFonts w:cs="Times New Roman"/>
          <w:szCs w:val="24"/>
        </w:rPr>
        <w:t xml:space="preserve">will </w:t>
      </w:r>
      <w:r w:rsidR="00375369" w:rsidRPr="002105D3">
        <w:rPr>
          <w:rFonts w:cs="Times New Roman"/>
          <w:szCs w:val="24"/>
        </w:rPr>
        <w:t>carry on</w:t>
      </w:r>
      <w:r w:rsidRPr="002105D3">
        <w:rPr>
          <w:rFonts w:cs="Times New Roman"/>
          <w:szCs w:val="24"/>
        </w:rPr>
        <w:t xml:space="preserve"> </w:t>
      </w:r>
      <w:proofErr w:type="gramStart"/>
      <w:r w:rsidRPr="002105D3">
        <w:rPr>
          <w:rFonts w:cs="Times New Roman"/>
          <w:szCs w:val="24"/>
        </w:rPr>
        <w:t xml:space="preserve">to </w:t>
      </w:r>
      <w:r w:rsidR="00375369">
        <w:rPr>
          <w:rFonts w:cs="Times New Roman"/>
          <w:szCs w:val="24"/>
        </w:rPr>
        <w:t>provide</w:t>
      </w:r>
      <w:proofErr w:type="gramEnd"/>
      <w:r w:rsidR="004069E6">
        <w:rPr>
          <w:rFonts w:cs="Times New Roman"/>
          <w:szCs w:val="24"/>
        </w:rPr>
        <w:t xml:space="preserve"> </w:t>
      </w:r>
      <w:r w:rsidR="00677255">
        <w:rPr>
          <w:rFonts w:cs="Times New Roman"/>
          <w:szCs w:val="24"/>
        </w:rPr>
        <w:t>comfortable and luxury</w:t>
      </w:r>
      <w:r w:rsidR="00375369">
        <w:rPr>
          <w:rFonts w:cs="Times New Roman"/>
          <w:szCs w:val="24"/>
        </w:rPr>
        <w:t xml:space="preserve"> </w:t>
      </w:r>
      <w:r w:rsidR="00375369" w:rsidRPr="002105D3">
        <w:rPr>
          <w:rFonts w:cs="Times New Roman"/>
          <w:szCs w:val="24"/>
        </w:rPr>
        <w:t>inn</w:t>
      </w:r>
      <w:r w:rsidRPr="002105D3">
        <w:rPr>
          <w:rFonts w:cs="Times New Roman"/>
          <w:szCs w:val="24"/>
        </w:rPr>
        <w:t xml:space="preserve"> </w:t>
      </w:r>
      <w:r w:rsidR="00375369" w:rsidRPr="002105D3">
        <w:rPr>
          <w:rFonts w:cs="Times New Roman"/>
          <w:szCs w:val="24"/>
        </w:rPr>
        <w:t>housings</w:t>
      </w:r>
      <w:r w:rsidRPr="002105D3">
        <w:rPr>
          <w:rFonts w:cs="Times New Roman"/>
          <w:szCs w:val="24"/>
        </w:rPr>
        <w:t xml:space="preserve"> </w:t>
      </w:r>
      <w:r w:rsidR="004069E6">
        <w:rPr>
          <w:rFonts w:cs="Times New Roman"/>
          <w:szCs w:val="24"/>
        </w:rPr>
        <w:t>to its customers by</w:t>
      </w:r>
      <w:r w:rsidRPr="002105D3">
        <w:rPr>
          <w:rFonts w:cs="Times New Roman"/>
          <w:szCs w:val="24"/>
        </w:rPr>
        <w:t xml:space="preserve"> </w:t>
      </w:r>
      <w:proofErr w:type="spellStart"/>
      <w:r w:rsidRPr="002105D3">
        <w:rPr>
          <w:rFonts w:cs="Times New Roman"/>
          <w:szCs w:val="24"/>
        </w:rPr>
        <w:t>emphasis</w:t>
      </w:r>
      <w:r w:rsidR="004069E6">
        <w:rPr>
          <w:rFonts w:cs="Times New Roman"/>
          <w:szCs w:val="24"/>
        </w:rPr>
        <w:t>ing</w:t>
      </w:r>
      <w:proofErr w:type="spellEnd"/>
      <w:r w:rsidRPr="002105D3">
        <w:rPr>
          <w:rFonts w:cs="Times New Roman"/>
          <w:szCs w:val="24"/>
        </w:rPr>
        <w:t xml:space="preserve"> unifor</w:t>
      </w:r>
      <w:r w:rsidR="004069E6">
        <w:rPr>
          <w:rFonts w:cs="Times New Roman"/>
          <w:szCs w:val="24"/>
        </w:rPr>
        <w:t>m room</w:t>
      </w:r>
      <w:r w:rsidR="00677255">
        <w:rPr>
          <w:rFonts w:cs="Times New Roman"/>
          <w:szCs w:val="24"/>
        </w:rPr>
        <w:t>s</w:t>
      </w:r>
      <w:r w:rsidR="004069E6">
        <w:rPr>
          <w:rFonts w:cs="Times New Roman"/>
          <w:szCs w:val="24"/>
        </w:rPr>
        <w:t xml:space="preserve"> and</w:t>
      </w:r>
      <w:r w:rsidRPr="002105D3">
        <w:rPr>
          <w:rFonts w:cs="Times New Roman"/>
          <w:szCs w:val="24"/>
        </w:rPr>
        <w:t xml:space="preserve"> </w:t>
      </w:r>
      <w:r w:rsidR="00677255">
        <w:rPr>
          <w:rFonts w:cs="Times New Roman"/>
          <w:szCs w:val="24"/>
        </w:rPr>
        <w:t>superior</w:t>
      </w:r>
      <w:r w:rsidR="004069E6">
        <w:rPr>
          <w:rFonts w:cs="Times New Roman"/>
          <w:szCs w:val="24"/>
        </w:rPr>
        <w:t xml:space="preserve"> se</w:t>
      </w:r>
      <w:r w:rsidR="00FD3A33">
        <w:rPr>
          <w:rFonts w:cs="Times New Roman"/>
          <w:szCs w:val="24"/>
        </w:rPr>
        <w:t>r</w:t>
      </w:r>
      <w:r w:rsidR="004069E6">
        <w:rPr>
          <w:rFonts w:cs="Times New Roman"/>
          <w:szCs w:val="24"/>
        </w:rPr>
        <w:t>vice</w:t>
      </w:r>
      <w:r w:rsidRPr="002105D3">
        <w:rPr>
          <w:rFonts w:cs="Times New Roman"/>
          <w:szCs w:val="24"/>
        </w:rPr>
        <w:t xml:space="preserve"> quality across its vast </w:t>
      </w:r>
      <w:r w:rsidR="004069E6">
        <w:rPr>
          <w:rFonts w:cs="Times New Roman"/>
          <w:szCs w:val="24"/>
        </w:rPr>
        <w:t xml:space="preserve">all of </w:t>
      </w:r>
      <w:r w:rsidR="00FD3A33">
        <w:rPr>
          <w:rFonts w:cs="Times New Roman"/>
          <w:szCs w:val="24"/>
        </w:rPr>
        <w:t>its</w:t>
      </w:r>
      <w:r w:rsidR="004069E6">
        <w:rPr>
          <w:rFonts w:cs="Times New Roman"/>
          <w:szCs w:val="24"/>
        </w:rPr>
        <w:t xml:space="preserve"> </w:t>
      </w:r>
      <w:r w:rsidRPr="002105D3">
        <w:rPr>
          <w:rFonts w:cs="Times New Roman"/>
          <w:szCs w:val="24"/>
        </w:rPr>
        <w:t>properties</w:t>
      </w:r>
      <w:r w:rsidR="00B677FF" w:rsidRPr="00B677FF">
        <w:t xml:space="preserve"> </w:t>
      </w:r>
      <w:r w:rsidR="00B677FF" w:rsidRPr="00B677FF">
        <w:rPr>
          <w:rFonts w:cs="Times New Roman"/>
          <w:szCs w:val="24"/>
        </w:rPr>
        <w:t>(</w:t>
      </w:r>
      <w:proofErr w:type="spellStart"/>
      <w:r w:rsidR="00B677FF" w:rsidRPr="00B677FF">
        <w:rPr>
          <w:rFonts w:cs="Times New Roman"/>
          <w:szCs w:val="24"/>
        </w:rPr>
        <w:t>Vaněk</w:t>
      </w:r>
      <w:proofErr w:type="spellEnd"/>
      <w:r w:rsidR="00B677FF" w:rsidRPr="00B677FF">
        <w:rPr>
          <w:rFonts w:cs="Times New Roman"/>
          <w:szCs w:val="24"/>
        </w:rPr>
        <w:t>, 2020)</w:t>
      </w:r>
      <w:r w:rsidRPr="002105D3">
        <w:rPr>
          <w:rFonts w:cs="Times New Roman"/>
          <w:szCs w:val="24"/>
        </w:rPr>
        <w:t xml:space="preserve">. To </w:t>
      </w:r>
      <w:r w:rsidR="004069E6">
        <w:rPr>
          <w:rFonts w:cs="Times New Roman"/>
          <w:szCs w:val="24"/>
        </w:rPr>
        <w:t>be innovative, they can introduce</w:t>
      </w:r>
      <w:r w:rsidRPr="002105D3">
        <w:rPr>
          <w:rFonts w:cs="Times New Roman"/>
          <w:szCs w:val="24"/>
        </w:rPr>
        <w:t xml:space="preserve"> new wellness facilities </w:t>
      </w:r>
      <w:r w:rsidR="004069E6">
        <w:rPr>
          <w:rFonts w:cs="Times New Roman"/>
          <w:szCs w:val="24"/>
        </w:rPr>
        <w:t xml:space="preserve">to address the </w:t>
      </w:r>
      <w:r w:rsidRPr="002105D3">
        <w:rPr>
          <w:rFonts w:cs="Times New Roman"/>
          <w:szCs w:val="24"/>
        </w:rPr>
        <w:t>ever-changing demands</w:t>
      </w:r>
      <w:r w:rsidR="004069E6">
        <w:rPr>
          <w:rFonts w:cs="Times New Roman"/>
          <w:szCs w:val="24"/>
        </w:rPr>
        <w:t xml:space="preserve"> of customers</w:t>
      </w:r>
      <w:r w:rsidR="003B6440">
        <w:rPr>
          <w:rFonts w:cs="Times New Roman"/>
          <w:szCs w:val="24"/>
        </w:rPr>
        <w:t>.</w:t>
      </w:r>
    </w:p>
    <w:p w14:paraId="6E90FD0B" w14:textId="77777777" w:rsidR="002105D3" w:rsidRPr="002105D3" w:rsidRDefault="004069E6" w:rsidP="002105D3">
      <w:pPr>
        <w:rPr>
          <w:rFonts w:cs="Times New Roman"/>
          <w:szCs w:val="24"/>
        </w:rPr>
      </w:pPr>
      <w:r>
        <w:rPr>
          <w:rFonts w:cs="Times New Roman"/>
          <w:szCs w:val="24"/>
        </w:rPr>
        <w:t>Place: W</w:t>
      </w:r>
      <w:r w:rsidR="002105D3" w:rsidRPr="002105D3">
        <w:rPr>
          <w:rFonts w:cs="Times New Roman"/>
          <w:szCs w:val="24"/>
        </w:rPr>
        <w:t>ebsite and mobile app</w:t>
      </w:r>
      <w:r>
        <w:rPr>
          <w:rFonts w:cs="Times New Roman"/>
          <w:szCs w:val="24"/>
        </w:rPr>
        <w:t>lication</w:t>
      </w:r>
      <w:r w:rsidR="002105D3" w:rsidRPr="002105D3">
        <w:rPr>
          <w:rFonts w:cs="Times New Roman"/>
          <w:szCs w:val="24"/>
        </w:rPr>
        <w:t xml:space="preserve">, online </w:t>
      </w:r>
      <w:r>
        <w:rPr>
          <w:rFonts w:cs="Times New Roman"/>
          <w:szCs w:val="24"/>
        </w:rPr>
        <w:t xml:space="preserve">platforms of </w:t>
      </w:r>
      <w:r w:rsidR="002105D3" w:rsidRPr="002105D3">
        <w:rPr>
          <w:rFonts w:cs="Times New Roman"/>
          <w:szCs w:val="24"/>
        </w:rPr>
        <w:t>travel agencies</w:t>
      </w:r>
      <w:r>
        <w:rPr>
          <w:rFonts w:cs="Times New Roman"/>
          <w:szCs w:val="24"/>
        </w:rPr>
        <w:t xml:space="preserve"> and other partners are used as D</w:t>
      </w:r>
      <w:r w:rsidRPr="002105D3">
        <w:rPr>
          <w:rFonts w:cs="Times New Roman"/>
          <w:szCs w:val="24"/>
        </w:rPr>
        <w:t>istribution channels</w:t>
      </w:r>
      <w:r w:rsidR="00B677FF">
        <w:rPr>
          <w:rFonts w:cs="Times New Roman"/>
          <w:szCs w:val="24"/>
        </w:rPr>
        <w:t xml:space="preserve"> </w:t>
      </w:r>
      <w:r w:rsidR="00B677FF" w:rsidRPr="00B677FF">
        <w:rPr>
          <w:rFonts w:cs="Times New Roman"/>
          <w:szCs w:val="24"/>
        </w:rPr>
        <w:t>(</w:t>
      </w:r>
      <w:r w:rsidR="005E69A4">
        <w:rPr>
          <w:rFonts w:cs="Times New Roman"/>
          <w:szCs w:val="24"/>
        </w:rPr>
        <w:t>Ritz-Carlton Hotel</w:t>
      </w:r>
      <w:r w:rsidR="00B677FF" w:rsidRPr="00B677FF">
        <w:rPr>
          <w:rFonts w:cs="Times New Roman"/>
          <w:szCs w:val="24"/>
        </w:rPr>
        <w:t>, 2023)</w:t>
      </w:r>
      <w:r w:rsidR="002105D3" w:rsidRPr="002105D3">
        <w:rPr>
          <w:rFonts w:cs="Times New Roman"/>
          <w:szCs w:val="24"/>
        </w:rPr>
        <w:t xml:space="preserve">. The company </w:t>
      </w:r>
      <w:r w:rsidR="003B6440" w:rsidRPr="002105D3">
        <w:rPr>
          <w:rFonts w:cs="Times New Roman"/>
          <w:szCs w:val="24"/>
        </w:rPr>
        <w:t>can</w:t>
      </w:r>
      <w:r w:rsidR="002105D3" w:rsidRPr="002105D3">
        <w:rPr>
          <w:rFonts w:cs="Times New Roman"/>
          <w:szCs w:val="24"/>
        </w:rPr>
        <w:t xml:space="preserve"> also </w:t>
      </w:r>
      <w:r w:rsidR="003B6440" w:rsidRPr="002105D3">
        <w:rPr>
          <w:rFonts w:cs="Times New Roman"/>
          <w:szCs w:val="24"/>
        </w:rPr>
        <w:t>experiment</w:t>
      </w:r>
      <w:r w:rsidR="003B6440">
        <w:rPr>
          <w:rFonts w:cs="Times New Roman"/>
          <w:szCs w:val="24"/>
        </w:rPr>
        <w:t xml:space="preserve"> with new methods of distribution </w:t>
      </w:r>
      <w:r w:rsidR="002105D3" w:rsidRPr="002105D3">
        <w:rPr>
          <w:rFonts w:cs="Times New Roman"/>
          <w:szCs w:val="24"/>
        </w:rPr>
        <w:t xml:space="preserve">to </w:t>
      </w:r>
      <w:r w:rsidR="003B6440" w:rsidRPr="002105D3">
        <w:rPr>
          <w:rFonts w:cs="Times New Roman"/>
          <w:szCs w:val="24"/>
        </w:rPr>
        <w:t>come across</w:t>
      </w:r>
      <w:r w:rsidR="002105D3" w:rsidRPr="002105D3">
        <w:rPr>
          <w:rFonts w:cs="Times New Roman"/>
          <w:szCs w:val="24"/>
        </w:rPr>
        <w:t xml:space="preserve"> </w:t>
      </w:r>
      <w:r w:rsidR="003B6440">
        <w:rPr>
          <w:rFonts w:cs="Times New Roman"/>
          <w:szCs w:val="24"/>
        </w:rPr>
        <w:t xml:space="preserve">the </w:t>
      </w:r>
      <w:r w:rsidR="002105D3" w:rsidRPr="002105D3">
        <w:rPr>
          <w:rFonts w:cs="Times New Roman"/>
          <w:szCs w:val="24"/>
        </w:rPr>
        <w:t xml:space="preserve">consumers </w:t>
      </w:r>
      <w:r w:rsidR="003B6440" w:rsidRPr="002105D3">
        <w:rPr>
          <w:rFonts w:cs="Times New Roman"/>
          <w:szCs w:val="24"/>
        </w:rPr>
        <w:t>wherever</w:t>
      </w:r>
      <w:r w:rsidR="003B6440">
        <w:rPr>
          <w:rFonts w:cs="Times New Roman"/>
          <w:szCs w:val="24"/>
        </w:rPr>
        <w:t xml:space="preserve"> they are.</w:t>
      </w:r>
    </w:p>
    <w:p w14:paraId="4B487593" w14:textId="77777777" w:rsidR="002105D3" w:rsidRPr="002105D3" w:rsidRDefault="003B6440" w:rsidP="002105D3">
      <w:pPr>
        <w:rPr>
          <w:rFonts w:cs="Times New Roman"/>
          <w:szCs w:val="24"/>
        </w:rPr>
      </w:pPr>
      <w:r>
        <w:rPr>
          <w:rFonts w:cs="Times New Roman"/>
          <w:szCs w:val="24"/>
        </w:rPr>
        <w:t xml:space="preserve">Price: </w:t>
      </w:r>
      <w:r w:rsidR="005E69A4">
        <w:rPr>
          <w:rFonts w:cs="Times New Roman"/>
          <w:szCs w:val="24"/>
        </w:rPr>
        <w:t>Ritz-Carlton Hotel</w:t>
      </w:r>
      <w:r w:rsidR="00677255">
        <w:rPr>
          <w:rFonts w:cs="Times New Roman"/>
          <w:szCs w:val="24"/>
        </w:rPr>
        <w:t xml:space="preserve"> </w:t>
      </w:r>
      <w:r w:rsidR="002105D3" w:rsidRPr="002105D3">
        <w:rPr>
          <w:rFonts w:cs="Times New Roman"/>
          <w:szCs w:val="24"/>
        </w:rPr>
        <w:t xml:space="preserve">will </w:t>
      </w:r>
      <w:r>
        <w:rPr>
          <w:rFonts w:cs="Times New Roman"/>
          <w:szCs w:val="24"/>
        </w:rPr>
        <w:t xml:space="preserve">remain to </w:t>
      </w:r>
      <w:r w:rsidR="00677255">
        <w:rPr>
          <w:rFonts w:cs="Times New Roman"/>
          <w:szCs w:val="24"/>
        </w:rPr>
        <w:t>maintain its high</w:t>
      </w:r>
      <w:r w:rsidR="002105D3" w:rsidRPr="002105D3">
        <w:rPr>
          <w:rFonts w:cs="Times New Roman"/>
          <w:szCs w:val="24"/>
        </w:rPr>
        <w:t xml:space="preserve"> </w:t>
      </w:r>
      <w:r>
        <w:rPr>
          <w:rFonts w:cs="Times New Roman"/>
          <w:szCs w:val="24"/>
        </w:rPr>
        <w:t>pricing rate strategies</w:t>
      </w:r>
      <w:r w:rsidR="00B677FF" w:rsidRPr="00B677FF">
        <w:t xml:space="preserve"> </w:t>
      </w:r>
      <w:r w:rsidR="00B677FF" w:rsidRPr="00B677FF">
        <w:rPr>
          <w:rFonts w:cs="Times New Roman"/>
          <w:szCs w:val="24"/>
        </w:rPr>
        <w:t>(</w:t>
      </w:r>
      <w:r w:rsidR="005E69A4">
        <w:rPr>
          <w:rFonts w:cs="Times New Roman"/>
          <w:szCs w:val="24"/>
        </w:rPr>
        <w:t>Ritz-Carlton Hotel</w:t>
      </w:r>
      <w:r w:rsidR="00B677FF" w:rsidRPr="00B677FF">
        <w:rPr>
          <w:rFonts w:cs="Times New Roman"/>
          <w:szCs w:val="24"/>
        </w:rPr>
        <w:t>, 2023)</w:t>
      </w:r>
      <w:r>
        <w:rPr>
          <w:rFonts w:cs="Times New Roman"/>
          <w:szCs w:val="24"/>
        </w:rPr>
        <w:t xml:space="preserve">. To </w:t>
      </w:r>
      <w:r w:rsidR="002105D3" w:rsidRPr="002105D3">
        <w:rPr>
          <w:rFonts w:cs="Times New Roman"/>
          <w:szCs w:val="24"/>
        </w:rPr>
        <w:t>stay competitive in the</w:t>
      </w:r>
      <w:r>
        <w:rPr>
          <w:rFonts w:cs="Times New Roman"/>
          <w:szCs w:val="24"/>
        </w:rPr>
        <w:t xml:space="preserve"> dynamic market, they must</w:t>
      </w:r>
      <w:r w:rsidR="002105D3" w:rsidRPr="002105D3">
        <w:rPr>
          <w:rFonts w:cs="Times New Roman"/>
          <w:szCs w:val="24"/>
        </w:rPr>
        <w:t xml:space="preserve"> </w:t>
      </w:r>
      <w:r w:rsidRPr="002105D3">
        <w:rPr>
          <w:rFonts w:cs="Times New Roman"/>
          <w:szCs w:val="24"/>
        </w:rPr>
        <w:t>execute</w:t>
      </w:r>
      <w:r w:rsidR="002105D3" w:rsidRPr="002105D3">
        <w:rPr>
          <w:rFonts w:cs="Times New Roman"/>
          <w:szCs w:val="24"/>
        </w:rPr>
        <w:t xml:space="preserve"> market research </w:t>
      </w:r>
      <w:r>
        <w:rPr>
          <w:rFonts w:cs="Times New Roman"/>
          <w:szCs w:val="24"/>
        </w:rPr>
        <w:t xml:space="preserve">to identify </w:t>
      </w:r>
      <w:r w:rsidR="00FD3A33">
        <w:rPr>
          <w:rFonts w:cs="Times New Roman"/>
          <w:szCs w:val="24"/>
        </w:rPr>
        <w:t xml:space="preserve">the </w:t>
      </w:r>
      <w:r w:rsidR="002105D3" w:rsidRPr="002105D3">
        <w:rPr>
          <w:rFonts w:cs="Times New Roman"/>
          <w:szCs w:val="24"/>
        </w:rPr>
        <w:t xml:space="preserve">audience's preferences and price sensitivity. </w:t>
      </w:r>
      <w:r>
        <w:rPr>
          <w:rFonts w:cs="Times New Roman"/>
          <w:szCs w:val="24"/>
        </w:rPr>
        <w:t xml:space="preserve">Additionally </w:t>
      </w:r>
      <w:r w:rsidR="002105D3" w:rsidRPr="002105D3">
        <w:rPr>
          <w:rFonts w:cs="Times New Roman"/>
          <w:szCs w:val="24"/>
        </w:rPr>
        <w:t xml:space="preserve">convenient pricing </w:t>
      </w:r>
      <w:r w:rsidRPr="002105D3">
        <w:rPr>
          <w:rFonts w:cs="Times New Roman"/>
          <w:szCs w:val="24"/>
        </w:rPr>
        <w:t>selections</w:t>
      </w:r>
      <w:r w:rsidR="002105D3" w:rsidRPr="002105D3">
        <w:rPr>
          <w:rFonts w:cs="Times New Roman"/>
          <w:szCs w:val="24"/>
        </w:rPr>
        <w:t xml:space="preserve"> and </w:t>
      </w:r>
      <w:r w:rsidRPr="002105D3">
        <w:rPr>
          <w:rFonts w:cs="Times New Roman"/>
          <w:szCs w:val="24"/>
        </w:rPr>
        <w:t>different</w:t>
      </w:r>
      <w:r w:rsidR="002105D3" w:rsidRPr="002105D3">
        <w:rPr>
          <w:rFonts w:cs="Times New Roman"/>
          <w:szCs w:val="24"/>
        </w:rPr>
        <w:t xml:space="preserve"> seasonal discounts</w:t>
      </w:r>
      <w:r>
        <w:rPr>
          <w:rFonts w:cs="Times New Roman"/>
          <w:szCs w:val="24"/>
        </w:rPr>
        <w:t xml:space="preserve"> can be used.</w:t>
      </w:r>
    </w:p>
    <w:p w14:paraId="35D35581" w14:textId="77777777" w:rsidR="00111729" w:rsidRDefault="003B6440" w:rsidP="002105D3">
      <w:pPr>
        <w:rPr>
          <w:rFonts w:cs="Times New Roman"/>
          <w:szCs w:val="24"/>
        </w:rPr>
      </w:pPr>
      <w:r>
        <w:rPr>
          <w:rFonts w:cs="Times New Roman"/>
          <w:szCs w:val="24"/>
        </w:rPr>
        <w:t xml:space="preserve">Promotion: </w:t>
      </w:r>
      <w:r w:rsidR="005E69A4">
        <w:rPr>
          <w:rFonts w:cs="Times New Roman"/>
          <w:szCs w:val="24"/>
        </w:rPr>
        <w:t>Ritz-Carlton Hotel</w:t>
      </w:r>
      <w:r w:rsidR="00677255">
        <w:rPr>
          <w:rFonts w:cs="Times New Roman"/>
          <w:szCs w:val="24"/>
        </w:rPr>
        <w:t xml:space="preserve"> </w:t>
      </w:r>
      <w:r>
        <w:rPr>
          <w:rFonts w:cs="Times New Roman"/>
          <w:szCs w:val="24"/>
        </w:rPr>
        <w:t xml:space="preserve">needs to use both </w:t>
      </w:r>
      <w:r w:rsidR="002105D3" w:rsidRPr="002105D3">
        <w:rPr>
          <w:rFonts w:cs="Times New Roman"/>
          <w:szCs w:val="24"/>
        </w:rPr>
        <w:t xml:space="preserve">traditional and digital marketing tactics. </w:t>
      </w:r>
      <w:r>
        <w:rPr>
          <w:rFonts w:cs="Times New Roman"/>
          <w:szCs w:val="24"/>
        </w:rPr>
        <w:t>S</w:t>
      </w:r>
      <w:r w:rsidR="002105D3" w:rsidRPr="002105D3">
        <w:rPr>
          <w:rFonts w:cs="Times New Roman"/>
          <w:szCs w:val="24"/>
        </w:rPr>
        <w:t xml:space="preserve">trategies like </w:t>
      </w:r>
      <w:r>
        <w:rPr>
          <w:rFonts w:cs="Times New Roman"/>
          <w:szCs w:val="24"/>
        </w:rPr>
        <w:t>SEO, social media ads</w:t>
      </w:r>
      <w:r w:rsidR="002105D3" w:rsidRPr="002105D3">
        <w:rPr>
          <w:rFonts w:cs="Times New Roman"/>
          <w:szCs w:val="24"/>
        </w:rPr>
        <w:t>, and influencer</w:t>
      </w:r>
      <w:r>
        <w:rPr>
          <w:rFonts w:cs="Times New Roman"/>
          <w:szCs w:val="24"/>
        </w:rPr>
        <w:t xml:space="preserve"> marketing can be used</w:t>
      </w:r>
      <w:r w:rsidR="002105D3" w:rsidRPr="002105D3">
        <w:rPr>
          <w:rFonts w:cs="Times New Roman"/>
          <w:szCs w:val="24"/>
        </w:rPr>
        <w:t xml:space="preserve"> to increase its visibility </w:t>
      </w:r>
      <w:r>
        <w:rPr>
          <w:rFonts w:cs="Times New Roman"/>
          <w:szCs w:val="24"/>
        </w:rPr>
        <w:t>and conversion rate</w:t>
      </w:r>
      <w:r w:rsidR="00B677FF" w:rsidRPr="00B677FF">
        <w:t xml:space="preserve"> </w:t>
      </w:r>
      <w:r w:rsidR="00B677FF" w:rsidRPr="00B677FF">
        <w:rPr>
          <w:rFonts w:cs="Times New Roman"/>
          <w:szCs w:val="24"/>
        </w:rPr>
        <w:t>(Keller, 2016)</w:t>
      </w:r>
      <w:r>
        <w:rPr>
          <w:rFonts w:cs="Times New Roman"/>
          <w:szCs w:val="24"/>
        </w:rPr>
        <w:t>. Video P</w:t>
      </w:r>
      <w:r w:rsidR="002105D3" w:rsidRPr="002105D3">
        <w:rPr>
          <w:rFonts w:cs="Times New Roman"/>
          <w:szCs w:val="24"/>
        </w:rPr>
        <w:t>odcast sponsorships or virtual events</w:t>
      </w:r>
      <w:r>
        <w:rPr>
          <w:rFonts w:cs="Times New Roman"/>
          <w:szCs w:val="24"/>
        </w:rPr>
        <w:t xml:space="preserve"> are other</w:t>
      </w:r>
      <w:r w:rsidR="002105D3" w:rsidRPr="002105D3">
        <w:rPr>
          <w:rFonts w:cs="Times New Roman"/>
          <w:szCs w:val="24"/>
        </w:rPr>
        <w:t xml:space="preserve"> credib</w:t>
      </w:r>
      <w:r w:rsidR="00FD3A33">
        <w:rPr>
          <w:rFonts w:cs="Times New Roman"/>
          <w:szCs w:val="24"/>
        </w:rPr>
        <w:t>le</w:t>
      </w:r>
      <w:r>
        <w:rPr>
          <w:rFonts w:cs="Times New Roman"/>
          <w:szCs w:val="24"/>
        </w:rPr>
        <w:t xml:space="preserve"> ways to attract</w:t>
      </w:r>
      <w:r w:rsidR="002105D3" w:rsidRPr="002105D3">
        <w:rPr>
          <w:rFonts w:cs="Times New Roman"/>
          <w:szCs w:val="24"/>
        </w:rPr>
        <w:t xml:space="preserve"> prospective </w:t>
      </w:r>
      <w:r w:rsidRPr="002105D3">
        <w:rPr>
          <w:rFonts w:cs="Times New Roman"/>
          <w:szCs w:val="24"/>
        </w:rPr>
        <w:t>consumers</w:t>
      </w:r>
      <w:r w:rsidR="002105D3" w:rsidRPr="002105D3">
        <w:rPr>
          <w:rFonts w:cs="Times New Roman"/>
          <w:szCs w:val="24"/>
        </w:rPr>
        <w:t>.</w:t>
      </w:r>
    </w:p>
    <w:p w14:paraId="07840C2F" w14:textId="77777777" w:rsidR="00111729" w:rsidRPr="00111729" w:rsidRDefault="00111729" w:rsidP="00111729">
      <w:pPr>
        <w:rPr>
          <w:rFonts w:cs="Times New Roman"/>
          <w:szCs w:val="24"/>
        </w:rPr>
      </w:pPr>
      <w:r>
        <w:rPr>
          <w:rFonts w:cs="Times New Roman"/>
          <w:szCs w:val="24"/>
        </w:rPr>
        <w:br w:type="page"/>
      </w:r>
    </w:p>
    <w:p w14:paraId="6FD42423" w14:textId="77777777" w:rsidR="007E6904" w:rsidRDefault="00115AB0" w:rsidP="00FD3A33">
      <w:pPr>
        <w:pStyle w:val="Heading1"/>
      </w:pPr>
      <w:bookmarkStart w:id="16" w:name="_Toc128437806"/>
      <w:bookmarkStart w:id="17" w:name="_Toc128519382"/>
      <w:r w:rsidRPr="00115AB0">
        <w:lastRenderedPageBreak/>
        <w:t>Action</w:t>
      </w:r>
      <w:bookmarkEnd w:id="16"/>
      <w:bookmarkEnd w:id="17"/>
    </w:p>
    <w:p w14:paraId="387B5457" w14:textId="77777777" w:rsidR="005E69A4" w:rsidRPr="00CA74A6" w:rsidRDefault="005E69A4" w:rsidP="00CA74A6">
      <w:pPr>
        <w:jc w:val="center"/>
        <w:rPr>
          <w:b/>
          <w:i/>
        </w:rPr>
      </w:pPr>
      <w:r w:rsidRPr="00CA74A6">
        <w:rPr>
          <w:b/>
          <w:i/>
        </w:rPr>
        <w:t>Gantt Chart for Ritz-Carlton Hotel</w:t>
      </w:r>
    </w:p>
    <w:p w14:paraId="6E5F70BC" w14:textId="2C283311" w:rsidR="007E6904" w:rsidRPr="00115AB0" w:rsidRDefault="00DF6A3D" w:rsidP="00115AB0">
      <w:pPr>
        <w:rPr>
          <w:rFonts w:cs="Times New Roman"/>
          <w:b/>
          <w:szCs w:val="24"/>
        </w:rPr>
      </w:pPr>
      <w:r>
        <w:rPr>
          <w:rFonts w:cs="Times New Roman"/>
          <w:b/>
          <w:noProof/>
          <w:szCs w:val="24"/>
        </w:rPr>
        <w:drawing>
          <wp:inline distT="0" distB="0" distL="0" distR="0" wp14:anchorId="1D3BD198" wp14:editId="0CB55278">
            <wp:extent cx="5943600" cy="3825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825240"/>
                    </a:xfrm>
                    <a:prstGeom prst="rect">
                      <a:avLst/>
                    </a:prstGeom>
                  </pic:spPr>
                </pic:pic>
              </a:graphicData>
            </a:graphic>
          </wp:inline>
        </w:drawing>
      </w:r>
    </w:p>
    <w:p w14:paraId="5E74C20C" w14:textId="77777777" w:rsidR="00034350" w:rsidRPr="00D10CEE" w:rsidRDefault="00034350" w:rsidP="00FD3A33">
      <w:pPr>
        <w:pStyle w:val="Heading1"/>
      </w:pPr>
      <w:bookmarkStart w:id="18" w:name="_Toc128519383"/>
      <w:r w:rsidRPr="00D10CEE">
        <w:t>Control</w:t>
      </w:r>
      <w:bookmarkEnd w:id="18"/>
    </w:p>
    <w:p w14:paraId="404539F9" w14:textId="77777777" w:rsidR="00034350" w:rsidRPr="00D10CEE" w:rsidRDefault="002105D3" w:rsidP="002105D3">
      <w:pPr>
        <w:rPr>
          <w:rFonts w:cs="Times New Roman"/>
          <w:szCs w:val="24"/>
        </w:rPr>
      </w:pPr>
      <w:r w:rsidRPr="002105D3">
        <w:rPr>
          <w:rFonts w:cs="Times New Roman"/>
          <w:szCs w:val="24"/>
        </w:rPr>
        <w:t>Tracking revenue, profits, and ROI over time</w:t>
      </w:r>
      <w:r w:rsidR="003B6440">
        <w:rPr>
          <w:rFonts w:cs="Times New Roman"/>
          <w:szCs w:val="24"/>
        </w:rPr>
        <w:t xml:space="preserve"> can be used to </w:t>
      </w:r>
      <w:r w:rsidR="003B6440" w:rsidRPr="002105D3">
        <w:rPr>
          <w:rFonts w:cs="Times New Roman"/>
          <w:szCs w:val="24"/>
        </w:rPr>
        <w:t>ass</w:t>
      </w:r>
      <w:r w:rsidR="003B6440">
        <w:rPr>
          <w:rFonts w:cs="Times New Roman"/>
          <w:szCs w:val="24"/>
        </w:rPr>
        <w:t>ess the plan effectiveness</w:t>
      </w:r>
      <w:r w:rsidRPr="002105D3">
        <w:rPr>
          <w:rFonts w:cs="Times New Roman"/>
          <w:szCs w:val="24"/>
        </w:rPr>
        <w:t xml:space="preserve"> </w:t>
      </w:r>
      <w:r w:rsidR="003B6440">
        <w:rPr>
          <w:rFonts w:cs="Times New Roman"/>
          <w:szCs w:val="24"/>
        </w:rPr>
        <w:t>by identifying</w:t>
      </w:r>
      <w:r w:rsidR="00276C8C">
        <w:rPr>
          <w:rFonts w:cs="Times New Roman"/>
          <w:szCs w:val="24"/>
        </w:rPr>
        <w:t xml:space="preserve"> how the </w:t>
      </w:r>
      <w:r w:rsidRPr="002105D3">
        <w:rPr>
          <w:rFonts w:cs="Times New Roman"/>
          <w:szCs w:val="24"/>
        </w:rPr>
        <w:t>marketing</w:t>
      </w:r>
      <w:r>
        <w:rPr>
          <w:rFonts w:cs="Times New Roman"/>
          <w:szCs w:val="24"/>
        </w:rPr>
        <w:t xml:space="preserve"> plan </w:t>
      </w:r>
      <w:r w:rsidR="00276C8C">
        <w:rPr>
          <w:rFonts w:cs="Times New Roman"/>
          <w:szCs w:val="24"/>
        </w:rPr>
        <w:t>conveyed</w:t>
      </w:r>
      <w:r>
        <w:rPr>
          <w:rFonts w:cs="Times New Roman"/>
          <w:szCs w:val="24"/>
        </w:rPr>
        <w:t xml:space="preserve"> </w:t>
      </w:r>
      <w:r w:rsidR="00FD3A33">
        <w:rPr>
          <w:rFonts w:cs="Times New Roman"/>
          <w:szCs w:val="24"/>
        </w:rPr>
        <w:t>to</w:t>
      </w:r>
      <w:r>
        <w:rPr>
          <w:rFonts w:cs="Times New Roman"/>
          <w:szCs w:val="24"/>
        </w:rPr>
        <w:t xml:space="preserve"> new customers.</w:t>
      </w:r>
      <w:r w:rsidR="00276C8C">
        <w:rPr>
          <w:rFonts w:cs="Times New Roman"/>
          <w:szCs w:val="24"/>
        </w:rPr>
        <w:t xml:space="preserve"> Another matric to measure effectiveness is the conversion rate</w:t>
      </w:r>
      <w:r w:rsidR="00B677FF" w:rsidRPr="00B677FF">
        <w:t xml:space="preserve"> </w:t>
      </w:r>
      <w:r w:rsidR="00B677FF" w:rsidRPr="00B677FF">
        <w:rPr>
          <w:rFonts w:cs="Times New Roman"/>
          <w:szCs w:val="24"/>
        </w:rPr>
        <w:t>(Ryan, 2021)</w:t>
      </w:r>
      <w:r w:rsidR="00276C8C">
        <w:rPr>
          <w:rFonts w:cs="Times New Roman"/>
          <w:szCs w:val="24"/>
        </w:rPr>
        <w:t>.</w:t>
      </w:r>
      <w:r w:rsidRPr="002105D3">
        <w:rPr>
          <w:rFonts w:cs="Times New Roman"/>
          <w:szCs w:val="24"/>
        </w:rPr>
        <w:t xml:space="preserve"> </w:t>
      </w:r>
      <w:r w:rsidR="00276C8C">
        <w:rPr>
          <w:rFonts w:cs="Times New Roman"/>
          <w:szCs w:val="24"/>
        </w:rPr>
        <w:t>It show</w:t>
      </w:r>
      <w:r w:rsidR="00FD3A33">
        <w:rPr>
          <w:rFonts w:cs="Times New Roman"/>
          <w:szCs w:val="24"/>
        </w:rPr>
        <w:t>s</w:t>
      </w:r>
      <w:r w:rsidR="00276C8C">
        <w:rPr>
          <w:rFonts w:cs="Times New Roman"/>
          <w:szCs w:val="24"/>
        </w:rPr>
        <w:t xml:space="preserve"> </w:t>
      </w:r>
      <w:r w:rsidRPr="002105D3">
        <w:rPr>
          <w:rFonts w:cs="Times New Roman"/>
          <w:szCs w:val="24"/>
        </w:rPr>
        <w:t xml:space="preserve">the percentage </w:t>
      </w:r>
      <w:r w:rsidR="00276C8C">
        <w:rPr>
          <w:rFonts w:cs="Times New Roman"/>
          <w:szCs w:val="24"/>
        </w:rPr>
        <w:t>of booking</w:t>
      </w:r>
      <w:r w:rsidR="00FD3A33">
        <w:rPr>
          <w:rFonts w:cs="Times New Roman"/>
          <w:szCs w:val="24"/>
        </w:rPr>
        <w:t>s</w:t>
      </w:r>
      <w:r w:rsidR="00276C8C">
        <w:rPr>
          <w:rFonts w:cs="Times New Roman"/>
          <w:szCs w:val="24"/>
        </w:rPr>
        <w:t xml:space="preserve"> among website visitors. </w:t>
      </w:r>
      <w:r w:rsidRPr="002105D3">
        <w:rPr>
          <w:rFonts w:cs="Times New Roman"/>
          <w:szCs w:val="24"/>
        </w:rPr>
        <w:t xml:space="preserve">Long-term </w:t>
      </w:r>
      <w:r w:rsidR="00276C8C" w:rsidRPr="002105D3">
        <w:rPr>
          <w:rFonts w:cs="Times New Roman"/>
          <w:szCs w:val="24"/>
        </w:rPr>
        <w:t>promotion</w:t>
      </w:r>
      <w:r w:rsidR="00276C8C">
        <w:rPr>
          <w:rFonts w:cs="Times New Roman"/>
          <w:szCs w:val="24"/>
        </w:rPr>
        <w:t>al</w:t>
      </w:r>
      <w:r w:rsidRPr="002105D3">
        <w:rPr>
          <w:rFonts w:cs="Times New Roman"/>
          <w:szCs w:val="24"/>
        </w:rPr>
        <w:t xml:space="preserve"> </w:t>
      </w:r>
      <w:r w:rsidR="00276C8C" w:rsidRPr="002105D3">
        <w:rPr>
          <w:rFonts w:cs="Times New Roman"/>
          <w:szCs w:val="24"/>
        </w:rPr>
        <w:t>accomplishment</w:t>
      </w:r>
      <w:r w:rsidRPr="002105D3">
        <w:rPr>
          <w:rFonts w:cs="Times New Roman"/>
          <w:szCs w:val="24"/>
        </w:rPr>
        <w:t xml:space="preserve"> </w:t>
      </w:r>
      <w:r w:rsidR="00276C8C">
        <w:rPr>
          <w:rFonts w:cs="Times New Roman"/>
          <w:szCs w:val="24"/>
        </w:rPr>
        <w:t>can be calculated</w:t>
      </w:r>
      <w:r w:rsidR="00276C8C" w:rsidRPr="002105D3">
        <w:rPr>
          <w:rFonts w:cs="Times New Roman"/>
          <w:szCs w:val="24"/>
        </w:rPr>
        <w:t xml:space="preserve"> </w:t>
      </w:r>
      <w:r w:rsidRPr="002105D3">
        <w:rPr>
          <w:rFonts w:cs="Times New Roman"/>
          <w:szCs w:val="24"/>
        </w:rPr>
        <w:t>by</w:t>
      </w:r>
      <w:r w:rsidR="00276C8C">
        <w:rPr>
          <w:rFonts w:cs="Times New Roman"/>
          <w:szCs w:val="24"/>
        </w:rPr>
        <w:t xml:space="preserve"> customer retention and loyalty. For instance. They can pin down</w:t>
      </w:r>
      <w:r w:rsidR="00276C8C" w:rsidRPr="002105D3">
        <w:rPr>
          <w:rFonts w:cs="Times New Roman"/>
          <w:szCs w:val="24"/>
        </w:rPr>
        <w:t xml:space="preserve"> </w:t>
      </w:r>
      <w:r w:rsidRPr="002105D3">
        <w:rPr>
          <w:rFonts w:cs="Times New Roman"/>
          <w:szCs w:val="24"/>
        </w:rPr>
        <w:t xml:space="preserve">repeat </w:t>
      </w:r>
      <w:r w:rsidR="00276C8C" w:rsidRPr="002105D3">
        <w:rPr>
          <w:rFonts w:cs="Times New Roman"/>
          <w:szCs w:val="24"/>
        </w:rPr>
        <w:t>reservations</w:t>
      </w:r>
      <w:r w:rsidR="00276C8C">
        <w:rPr>
          <w:rFonts w:cs="Times New Roman"/>
          <w:szCs w:val="24"/>
        </w:rPr>
        <w:t xml:space="preserve">. </w:t>
      </w:r>
      <w:r w:rsidR="00034350" w:rsidRPr="00D10CEE">
        <w:rPr>
          <w:rFonts w:cs="Times New Roman"/>
          <w:szCs w:val="24"/>
        </w:rPr>
        <w:br w:type="page"/>
      </w:r>
    </w:p>
    <w:p w14:paraId="3ACDE9B6" w14:textId="77777777" w:rsidR="00034350" w:rsidRPr="00D10CEE" w:rsidRDefault="00034350" w:rsidP="00FD3A33">
      <w:pPr>
        <w:pStyle w:val="Heading1"/>
      </w:pPr>
      <w:bookmarkStart w:id="19" w:name="_Toc128519384"/>
      <w:r w:rsidRPr="00D10CEE">
        <w:lastRenderedPageBreak/>
        <w:t>Conclusion</w:t>
      </w:r>
      <w:bookmarkEnd w:id="19"/>
    </w:p>
    <w:p w14:paraId="088BC64F" w14:textId="77777777" w:rsidR="00B677FF" w:rsidRDefault="005E69A4" w:rsidP="00D10CEE">
      <w:pPr>
        <w:rPr>
          <w:rFonts w:cs="Times New Roman"/>
          <w:szCs w:val="24"/>
        </w:rPr>
      </w:pPr>
      <w:r>
        <w:rPr>
          <w:rFonts w:cs="Times New Roman"/>
          <w:szCs w:val="24"/>
        </w:rPr>
        <w:t xml:space="preserve">Ritz-Carlton </w:t>
      </w:r>
      <w:proofErr w:type="spellStart"/>
      <w:r>
        <w:rPr>
          <w:rFonts w:cs="Times New Roman"/>
          <w:szCs w:val="24"/>
        </w:rPr>
        <w:t>Hotel</w:t>
      </w:r>
      <w:r w:rsidR="00276C8C">
        <w:rPr>
          <w:rFonts w:cs="Times New Roman"/>
          <w:szCs w:val="24"/>
        </w:rPr>
        <w:t>confronts</w:t>
      </w:r>
      <w:proofErr w:type="spellEnd"/>
      <w:r w:rsidR="00276C8C" w:rsidRPr="004A591C">
        <w:rPr>
          <w:rFonts w:cs="Times New Roman"/>
          <w:szCs w:val="24"/>
        </w:rPr>
        <w:t xml:space="preserve"> </w:t>
      </w:r>
      <w:r w:rsidR="00276C8C">
        <w:rPr>
          <w:rFonts w:cs="Times New Roman"/>
          <w:szCs w:val="24"/>
        </w:rPr>
        <w:t>struggle</w:t>
      </w:r>
      <w:r w:rsidR="00276C8C" w:rsidRPr="004A591C">
        <w:rPr>
          <w:rFonts w:cs="Times New Roman"/>
          <w:szCs w:val="24"/>
        </w:rPr>
        <w:t xml:space="preserve"> </w:t>
      </w:r>
      <w:r w:rsidR="004A591C" w:rsidRPr="004A591C">
        <w:rPr>
          <w:rFonts w:cs="Times New Roman"/>
          <w:szCs w:val="24"/>
        </w:rPr>
        <w:t>fr</w:t>
      </w:r>
      <w:r w:rsidR="00276C8C">
        <w:rPr>
          <w:rFonts w:cs="Times New Roman"/>
          <w:szCs w:val="24"/>
        </w:rPr>
        <w:t xml:space="preserve">om other </w:t>
      </w:r>
      <w:r w:rsidR="004A591C" w:rsidRPr="004A591C">
        <w:rPr>
          <w:rFonts w:cs="Times New Roman"/>
          <w:szCs w:val="24"/>
        </w:rPr>
        <w:t xml:space="preserve">businesses </w:t>
      </w:r>
      <w:r w:rsidR="00276C8C">
        <w:rPr>
          <w:rFonts w:cs="Times New Roman"/>
          <w:szCs w:val="24"/>
        </w:rPr>
        <w:t>in the survival game</w:t>
      </w:r>
      <w:r w:rsidR="004A591C" w:rsidRPr="004A591C">
        <w:rPr>
          <w:rFonts w:cs="Times New Roman"/>
          <w:szCs w:val="24"/>
        </w:rPr>
        <w:t xml:space="preserve"> to thrive. </w:t>
      </w:r>
      <w:r>
        <w:rPr>
          <w:rFonts w:cs="Times New Roman"/>
          <w:szCs w:val="24"/>
        </w:rPr>
        <w:t xml:space="preserve">Ritz-Carlton </w:t>
      </w:r>
      <w:proofErr w:type="spellStart"/>
      <w:r>
        <w:rPr>
          <w:rFonts w:cs="Times New Roman"/>
          <w:szCs w:val="24"/>
        </w:rPr>
        <w:t>Hotel</w:t>
      </w:r>
      <w:r w:rsidR="004A591C" w:rsidRPr="004A591C">
        <w:rPr>
          <w:rFonts w:cs="Times New Roman"/>
          <w:szCs w:val="24"/>
        </w:rPr>
        <w:t>must</w:t>
      </w:r>
      <w:proofErr w:type="spellEnd"/>
      <w:r w:rsidR="004A591C" w:rsidRPr="004A591C">
        <w:rPr>
          <w:rFonts w:cs="Times New Roman"/>
          <w:szCs w:val="24"/>
        </w:rPr>
        <w:t xml:space="preserve"> </w:t>
      </w:r>
      <w:r w:rsidR="00276C8C">
        <w:rPr>
          <w:rFonts w:cs="Times New Roman"/>
          <w:szCs w:val="24"/>
        </w:rPr>
        <w:t>steadily</w:t>
      </w:r>
      <w:r w:rsidR="00276C8C" w:rsidRPr="004A591C">
        <w:rPr>
          <w:rFonts w:cs="Times New Roman"/>
          <w:szCs w:val="24"/>
        </w:rPr>
        <w:t xml:space="preserve"> allocate</w:t>
      </w:r>
      <w:r w:rsidR="004A591C" w:rsidRPr="004A591C">
        <w:rPr>
          <w:rFonts w:cs="Times New Roman"/>
          <w:szCs w:val="24"/>
        </w:rPr>
        <w:t xml:space="preserve"> </w:t>
      </w:r>
      <w:r w:rsidR="00E069AD">
        <w:rPr>
          <w:rFonts w:cs="Times New Roman"/>
          <w:szCs w:val="24"/>
        </w:rPr>
        <w:t xml:space="preserve">the </w:t>
      </w:r>
      <w:r w:rsidR="004A591C" w:rsidRPr="004A591C">
        <w:rPr>
          <w:rFonts w:cs="Times New Roman"/>
          <w:szCs w:val="24"/>
        </w:rPr>
        <w:t xml:space="preserve">marketing budget to </w:t>
      </w:r>
      <w:r w:rsidR="00E069AD" w:rsidRPr="004A591C">
        <w:rPr>
          <w:rFonts w:cs="Times New Roman"/>
          <w:szCs w:val="24"/>
        </w:rPr>
        <w:t>accomplish</w:t>
      </w:r>
      <w:r w:rsidR="004A591C" w:rsidRPr="004A591C">
        <w:rPr>
          <w:rFonts w:cs="Times New Roman"/>
          <w:szCs w:val="24"/>
        </w:rPr>
        <w:t xml:space="preserve"> </w:t>
      </w:r>
      <w:r w:rsidR="00FD3A33">
        <w:rPr>
          <w:rFonts w:cs="Times New Roman"/>
          <w:szCs w:val="24"/>
        </w:rPr>
        <w:t xml:space="preserve">the </w:t>
      </w:r>
      <w:r w:rsidR="00E069AD" w:rsidRPr="004A591C">
        <w:rPr>
          <w:rFonts w:cs="Times New Roman"/>
          <w:szCs w:val="24"/>
        </w:rPr>
        <w:t>supreme</w:t>
      </w:r>
      <w:r w:rsidR="004A591C" w:rsidRPr="004A591C">
        <w:rPr>
          <w:rFonts w:cs="Times New Roman"/>
          <w:szCs w:val="24"/>
        </w:rPr>
        <w:t xml:space="preserve"> </w:t>
      </w:r>
      <w:r w:rsidR="00E069AD" w:rsidRPr="004A591C">
        <w:rPr>
          <w:rFonts w:cs="Times New Roman"/>
          <w:szCs w:val="24"/>
        </w:rPr>
        <w:t>domino effect</w:t>
      </w:r>
      <w:r w:rsidR="004A591C" w:rsidRPr="004A591C">
        <w:rPr>
          <w:rFonts w:cs="Times New Roman"/>
          <w:szCs w:val="24"/>
        </w:rPr>
        <w:t xml:space="preserve">. </w:t>
      </w:r>
      <w:r>
        <w:rPr>
          <w:rFonts w:cs="Times New Roman"/>
          <w:szCs w:val="24"/>
        </w:rPr>
        <w:t>Ritz-Carlton Hotel</w:t>
      </w:r>
      <w:r w:rsidR="00677255">
        <w:rPr>
          <w:rFonts w:cs="Times New Roman"/>
          <w:szCs w:val="24"/>
        </w:rPr>
        <w:t xml:space="preserve"> </w:t>
      </w:r>
      <w:r w:rsidR="004A591C" w:rsidRPr="004A591C">
        <w:rPr>
          <w:rFonts w:cs="Times New Roman"/>
          <w:szCs w:val="24"/>
        </w:rPr>
        <w:t xml:space="preserve">should </w:t>
      </w:r>
      <w:r w:rsidR="00E069AD">
        <w:rPr>
          <w:rFonts w:cs="Times New Roman"/>
          <w:szCs w:val="24"/>
        </w:rPr>
        <w:t>lead</w:t>
      </w:r>
      <w:r w:rsidR="00E069AD" w:rsidRPr="004A591C">
        <w:rPr>
          <w:rFonts w:cs="Times New Roman"/>
          <w:szCs w:val="24"/>
        </w:rPr>
        <w:t xml:space="preserve"> </w:t>
      </w:r>
      <w:r w:rsidR="004A591C" w:rsidRPr="004A591C">
        <w:rPr>
          <w:rFonts w:cs="Times New Roman"/>
          <w:szCs w:val="24"/>
        </w:rPr>
        <w:t xml:space="preserve">regular market research </w:t>
      </w:r>
      <w:r w:rsidR="00E069AD">
        <w:rPr>
          <w:rFonts w:cs="Times New Roman"/>
          <w:szCs w:val="24"/>
        </w:rPr>
        <w:t xml:space="preserve">for their </w:t>
      </w:r>
      <w:r w:rsidR="004A591C" w:rsidRPr="004A591C">
        <w:rPr>
          <w:rFonts w:cs="Times New Roman"/>
          <w:szCs w:val="24"/>
        </w:rPr>
        <w:t>digital marketing activities</w:t>
      </w:r>
      <w:r w:rsidR="00E069AD">
        <w:rPr>
          <w:rFonts w:cs="Times New Roman"/>
          <w:szCs w:val="24"/>
        </w:rPr>
        <w:t xml:space="preserve"> to create</w:t>
      </w:r>
      <w:r w:rsidR="004A591C" w:rsidRPr="004A591C">
        <w:rPr>
          <w:rFonts w:cs="Times New Roman"/>
          <w:szCs w:val="24"/>
        </w:rPr>
        <w:t xml:space="preserve"> unique value proposition</w:t>
      </w:r>
      <w:r w:rsidR="00FD3A33">
        <w:rPr>
          <w:rFonts w:cs="Times New Roman"/>
          <w:szCs w:val="24"/>
        </w:rPr>
        <w:t>s</w:t>
      </w:r>
      <w:r w:rsidR="004A591C" w:rsidRPr="004A591C">
        <w:rPr>
          <w:rFonts w:cs="Times New Roman"/>
          <w:szCs w:val="24"/>
        </w:rPr>
        <w:t xml:space="preserve"> </w:t>
      </w:r>
      <w:r w:rsidR="00E069AD">
        <w:rPr>
          <w:rFonts w:cs="Times New Roman"/>
          <w:szCs w:val="24"/>
        </w:rPr>
        <w:t xml:space="preserve">to communicate to their customers. Finally, </w:t>
      </w:r>
      <w:r>
        <w:rPr>
          <w:rFonts w:cs="Times New Roman"/>
          <w:szCs w:val="24"/>
        </w:rPr>
        <w:t>Ritz-Carlton Hotel</w:t>
      </w:r>
      <w:r w:rsidR="00677255">
        <w:rPr>
          <w:rFonts w:cs="Times New Roman"/>
          <w:szCs w:val="24"/>
        </w:rPr>
        <w:t xml:space="preserve"> </w:t>
      </w:r>
      <w:r w:rsidR="00E069AD">
        <w:rPr>
          <w:rFonts w:cs="Times New Roman"/>
          <w:szCs w:val="24"/>
        </w:rPr>
        <w:t xml:space="preserve">needs to </w:t>
      </w:r>
      <w:r w:rsidR="004A591C" w:rsidRPr="004A591C">
        <w:rPr>
          <w:rFonts w:cs="Times New Roman"/>
          <w:szCs w:val="24"/>
        </w:rPr>
        <w:t xml:space="preserve">expand by </w:t>
      </w:r>
      <w:r w:rsidR="00E069AD" w:rsidRPr="004A591C">
        <w:rPr>
          <w:rFonts w:cs="Times New Roman"/>
          <w:szCs w:val="24"/>
        </w:rPr>
        <w:t>establishing</w:t>
      </w:r>
      <w:r w:rsidR="004A591C" w:rsidRPr="004A591C">
        <w:rPr>
          <w:rFonts w:cs="Times New Roman"/>
          <w:szCs w:val="24"/>
        </w:rPr>
        <w:t xml:space="preserve"> strategic alliances with other </w:t>
      </w:r>
      <w:r w:rsidR="00E069AD" w:rsidRPr="004A591C">
        <w:rPr>
          <w:rFonts w:cs="Times New Roman"/>
          <w:szCs w:val="24"/>
        </w:rPr>
        <w:t>companies</w:t>
      </w:r>
      <w:r w:rsidR="004A591C" w:rsidRPr="004A591C">
        <w:rPr>
          <w:rFonts w:cs="Times New Roman"/>
          <w:szCs w:val="24"/>
        </w:rPr>
        <w:t xml:space="preserve"> in the </w:t>
      </w:r>
      <w:r w:rsidR="00E069AD" w:rsidRPr="004A591C">
        <w:rPr>
          <w:rFonts w:cs="Times New Roman"/>
          <w:szCs w:val="24"/>
        </w:rPr>
        <w:t>tourism</w:t>
      </w:r>
      <w:r w:rsidR="004A591C" w:rsidRPr="004A591C">
        <w:rPr>
          <w:rFonts w:cs="Times New Roman"/>
          <w:szCs w:val="24"/>
        </w:rPr>
        <w:t>, airline, and event planning industries.</w:t>
      </w:r>
    </w:p>
    <w:p w14:paraId="75437A58" w14:textId="77777777" w:rsidR="00B677FF" w:rsidRDefault="00B677FF">
      <w:pPr>
        <w:rPr>
          <w:rFonts w:cs="Times New Roman"/>
          <w:szCs w:val="24"/>
        </w:rPr>
      </w:pPr>
      <w:r>
        <w:rPr>
          <w:rFonts w:cs="Times New Roman"/>
          <w:szCs w:val="24"/>
        </w:rPr>
        <w:br w:type="page"/>
      </w:r>
    </w:p>
    <w:p w14:paraId="38B98445" w14:textId="77777777" w:rsidR="00B677FF" w:rsidRPr="00B677FF" w:rsidRDefault="00B677FF" w:rsidP="00FD3A33">
      <w:pPr>
        <w:pStyle w:val="Heading1"/>
      </w:pPr>
      <w:bookmarkStart w:id="20" w:name="_Toc128519385"/>
      <w:r w:rsidRPr="00B677FF">
        <w:lastRenderedPageBreak/>
        <w:t>Reference list</w:t>
      </w:r>
      <w:bookmarkEnd w:id="20"/>
    </w:p>
    <w:p w14:paraId="4014201C" w14:textId="77777777" w:rsidR="00CA74A6" w:rsidRPr="00B677FF" w:rsidRDefault="00CA74A6" w:rsidP="00B677FF">
      <w:pPr>
        <w:rPr>
          <w:rFonts w:cs="Times New Roman"/>
          <w:szCs w:val="24"/>
        </w:rPr>
      </w:pPr>
      <w:proofErr w:type="spellStart"/>
      <w:r w:rsidRPr="00B677FF">
        <w:rPr>
          <w:rFonts w:cs="Times New Roman"/>
          <w:szCs w:val="24"/>
        </w:rPr>
        <w:t>Angla</w:t>
      </w:r>
      <w:proofErr w:type="spellEnd"/>
      <w:r w:rsidRPr="00B677FF">
        <w:rPr>
          <w:rFonts w:cs="Times New Roman"/>
          <w:szCs w:val="24"/>
        </w:rPr>
        <w:t xml:space="preserve">, L. (2021). </w:t>
      </w:r>
      <w:r w:rsidRPr="00B677FF">
        <w:rPr>
          <w:rFonts w:cs="Times New Roman"/>
          <w:i/>
          <w:iCs/>
          <w:szCs w:val="24"/>
        </w:rPr>
        <w:t>Principles of Integrated Marketing Communications</w:t>
      </w:r>
      <w:r w:rsidRPr="00B677FF">
        <w:rPr>
          <w:rFonts w:cs="Times New Roman"/>
          <w:szCs w:val="24"/>
        </w:rPr>
        <w:t>. 5th ed. UK: Cambridge University Press.</w:t>
      </w:r>
    </w:p>
    <w:p w14:paraId="5F20B23A" w14:textId="77777777" w:rsidR="00CA74A6" w:rsidRPr="00B677FF" w:rsidRDefault="00CA74A6" w:rsidP="00B677FF">
      <w:pPr>
        <w:rPr>
          <w:rFonts w:cs="Times New Roman"/>
          <w:szCs w:val="24"/>
        </w:rPr>
      </w:pPr>
      <w:r w:rsidRPr="00B677FF">
        <w:rPr>
          <w:rFonts w:cs="Times New Roman"/>
          <w:szCs w:val="24"/>
        </w:rPr>
        <w:t xml:space="preserve">Belch, G.E. and Belch, M.A. (2021). </w:t>
      </w:r>
      <w:r w:rsidRPr="00B677FF">
        <w:rPr>
          <w:rFonts w:cs="Times New Roman"/>
          <w:i/>
          <w:iCs/>
          <w:szCs w:val="24"/>
        </w:rPr>
        <w:t xml:space="preserve">Advertising and </w:t>
      </w:r>
      <w:proofErr w:type="gramStart"/>
      <w:r w:rsidRPr="00B677FF">
        <w:rPr>
          <w:rFonts w:cs="Times New Roman"/>
          <w:i/>
          <w:iCs/>
          <w:szCs w:val="24"/>
        </w:rPr>
        <w:t>promotion :</w:t>
      </w:r>
      <w:proofErr w:type="gramEnd"/>
      <w:r w:rsidRPr="00B677FF">
        <w:rPr>
          <w:rFonts w:cs="Times New Roman"/>
          <w:i/>
          <w:iCs/>
          <w:szCs w:val="24"/>
        </w:rPr>
        <w:t xml:space="preserve"> an integrated marketing communications perspective</w:t>
      </w:r>
      <w:r w:rsidRPr="00B677FF">
        <w:rPr>
          <w:rFonts w:cs="Times New Roman"/>
          <w:szCs w:val="24"/>
        </w:rPr>
        <w:t>. 11th ed. New York, N</w:t>
      </w:r>
      <w:r>
        <w:rPr>
          <w:rFonts w:cs="Times New Roman"/>
          <w:szCs w:val="24"/>
        </w:rPr>
        <w:t>Y</w:t>
      </w:r>
      <w:r w:rsidRPr="00B677FF">
        <w:rPr>
          <w:rFonts w:cs="Times New Roman"/>
          <w:szCs w:val="24"/>
        </w:rPr>
        <w:t xml:space="preserve">: </w:t>
      </w:r>
      <w:proofErr w:type="spellStart"/>
      <w:r w:rsidRPr="00B677FF">
        <w:rPr>
          <w:rFonts w:cs="Times New Roman"/>
          <w:szCs w:val="24"/>
        </w:rPr>
        <w:t>Mcgraw-Hill</w:t>
      </w:r>
      <w:proofErr w:type="spellEnd"/>
      <w:r w:rsidRPr="00B677FF">
        <w:rPr>
          <w:rFonts w:cs="Times New Roman"/>
          <w:szCs w:val="24"/>
        </w:rPr>
        <w:t xml:space="preserve"> Education.</w:t>
      </w:r>
    </w:p>
    <w:p w14:paraId="04625608" w14:textId="77777777" w:rsidR="00CA74A6" w:rsidRPr="00B677FF" w:rsidRDefault="00CA74A6" w:rsidP="00B677FF">
      <w:pPr>
        <w:rPr>
          <w:rFonts w:cs="Times New Roman"/>
          <w:szCs w:val="24"/>
        </w:rPr>
      </w:pPr>
      <w:r w:rsidRPr="00B677FF">
        <w:rPr>
          <w:rFonts w:cs="Times New Roman"/>
          <w:szCs w:val="24"/>
        </w:rPr>
        <w:t xml:space="preserve">Bowie, D., Buttle, F., Brookes, M. and </w:t>
      </w:r>
      <w:proofErr w:type="spellStart"/>
      <w:r w:rsidRPr="00B677FF">
        <w:rPr>
          <w:rFonts w:cs="Times New Roman"/>
          <w:szCs w:val="24"/>
        </w:rPr>
        <w:t>Mariussen</w:t>
      </w:r>
      <w:proofErr w:type="spellEnd"/>
      <w:r w:rsidRPr="00B677FF">
        <w:rPr>
          <w:rFonts w:cs="Times New Roman"/>
          <w:szCs w:val="24"/>
        </w:rPr>
        <w:t xml:space="preserve">, A. (2017). </w:t>
      </w:r>
      <w:r w:rsidRPr="00B677FF">
        <w:rPr>
          <w:rFonts w:cs="Times New Roman"/>
          <w:i/>
          <w:iCs/>
          <w:szCs w:val="24"/>
        </w:rPr>
        <w:t>Hospitality marketing</w:t>
      </w:r>
      <w:r w:rsidRPr="00B677FF">
        <w:rPr>
          <w:rFonts w:cs="Times New Roman"/>
          <w:szCs w:val="24"/>
        </w:rPr>
        <w:t>. London: Routledge.</w:t>
      </w:r>
    </w:p>
    <w:p w14:paraId="4B8B2727" w14:textId="77777777" w:rsidR="00CA74A6" w:rsidRPr="00B677FF" w:rsidRDefault="00CA74A6" w:rsidP="00B677FF">
      <w:pPr>
        <w:rPr>
          <w:rFonts w:cs="Times New Roman"/>
          <w:szCs w:val="24"/>
        </w:rPr>
      </w:pPr>
      <w:r w:rsidRPr="00B677FF">
        <w:rPr>
          <w:rFonts w:cs="Times New Roman"/>
          <w:szCs w:val="24"/>
        </w:rPr>
        <w:t xml:space="preserve">Bowman, I. (2021). The Strategy of Territorial Decisions. </w:t>
      </w:r>
      <w:r w:rsidRPr="00B677FF">
        <w:rPr>
          <w:rFonts w:cs="Times New Roman"/>
          <w:i/>
          <w:iCs/>
          <w:szCs w:val="24"/>
        </w:rPr>
        <w:t>Foreign Affairs</w:t>
      </w:r>
      <w:r w:rsidRPr="00B677FF">
        <w:rPr>
          <w:rFonts w:cs="Times New Roman"/>
          <w:szCs w:val="24"/>
        </w:rPr>
        <w:t xml:space="preserve">, 24(2), p.177. </w:t>
      </w:r>
      <w:proofErr w:type="spellStart"/>
      <w:proofErr w:type="gramStart"/>
      <w:r w:rsidRPr="00B677FF">
        <w:rPr>
          <w:rFonts w:cs="Times New Roman"/>
          <w:szCs w:val="24"/>
        </w:rPr>
        <w:t>doi:https</w:t>
      </w:r>
      <w:proofErr w:type="spellEnd"/>
      <w:r w:rsidRPr="00B677FF">
        <w:rPr>
          <w:rFonts w:cs="Times New Roman"/>
          <w:szCs w:val="24"/>
        </w:rPr>
        <w:t>://doi.org/10.2307/20029958</w:t>
      </w:r>
      <w:proofErr w:type="gramEnd"/>
      <w:r w:rsidRPr="00B677FF">
        <w:rPr>
          <w:rFonts w:cs="Times New Roman"/>
          <w:szCs w:val="24"/>
        </w:rPr>
        <w:t>.</w:t>
      </w:r>
    </w:p>
    <w:p w14:paraId="3469F07D" w14:textId="77777777" w:rsidR="00CA74A6" w:rsidRPr="00B677FF" w:rsidRDefault="00CA74A6" w:rsidP="00B677FF">
      <w:pPr>
        <w:rPr>
          <w:rFonts w:cs="Times New Roman"/>
          <w:szCs w:val="24"/>
        </w:rPr>
      </w:pPr>
      <w:r w:rsidRPr="00B677FF">
        <w:rPr>
          <w:rFonts w:cs="Times New Roman"/>
          <w:szCs w:val="24"/>
        </w:rPr>
        <w:t xml:space="preserve">Chaffey, D. and Ellis-Chadwick, F. (2019). </w:t>
      </w:r>
      <w:r w:rsidRPr="00B677FF">
        <w:rPr>
          <w:rFonts w:cs="Times New Roman"/>
          <w:i/>
          <w:iCs/>
          <w:szCs w:val="24"/>
        </w:rPr>
        <w:t>Digital Marketing: Strategy, Implementation and Practice</w:t>
      </w:r>
      <w:r w:rsidRPr="00B677FF">
        <w:rPr>
          <w:rFonts w:cs="Times New Roman"/>
          <w:szCs w:val="24"/>
        </w:rPr>
        <w:t>. 7th ed. Harlow, England: Pearson.</w:t>
      </w:r>
    </w:p>
    <w:p w14:paraId="5F3BC5C6" w14:textId="77777777" w:rsidR="00CA74A6" w:rsidRPr="00B677FF" w:rsidRDefault="00CA74A6" w:rsidP="00B677FF">
      <w:pPr>
        <w:rPr>
          <w:rFonts w:cs="Times New Roman"/>
          <w:szCs w:val="24"/>
        </w:rPr>
      </w:pPr>
      <w:r w:rsidRPr="00B677FF">
        <w:rPr>
          <w:rFonts w:cs="Times New Roman"/>
          <w:szCs w:val="24"/>
        </w:rPr>
        <w:t xml:space="preserve">Clow, K.E. and James, K.E. (2014). </w:t>
      </w:r>
      <w:r w:rsidRPr="00B677FF">
        <w:rPr>
          <w:rFonts w:cs="Times New Roman"/>
          <w:i/>
          <w:iCs/>
          <w:szCs w:val="24"/>
        </w:rPr>
        <w:t>Essentials of marketing research: putting research into practice</w:t>
      </w:r>
      <w:r w:rsidRPr="00B677FF">
        <w:rPr>
          <w:rFonts w:cs="Times New Roman"/>
          <w:szCs w:val="24"/>
        </w:rPr>
        <w:t>. Los Angeles: Sage.</w:t>
      </w:r>
    </w:p>
    <w:p w14:paraId="131F1905" w14:textId="77777777" w:rsidR="00CA74A6" w:rsidRPr="00B677FF" w:rsidRDefault="00CA74A6" w:rsidP="00B677FF">
      <w:pPr>
        <w:rPr>
          <w:rFonts w:cs="Times New Roman"/>
          <w:szCs w:val="24"/>
        </w:rPr>
      </w:pPr>
      <w:r w:rsidRPr="00B677FF">
        <w:rPr>
          <w:rFonts w:cs="Times New Roman"/>
          <w:szCs w:val="24"/>
        </w:rPr>
        <w:t xml:space="preserve">Donohoe, S. and Kelly, A. (2020). Advertising and Promotion: An Integrated Marketing Communications Approach. </w:t>
      </w:r>
      <w:r w:rsidRPr="00B677FF">
        <w:rPr>
          <w:rFonts w:cs="Times New Roman"/>
          <w:i/>
          <w:iCs/>
          <w:szCs w:val="24"/>
        </w:rPr>
        <w:t>International Journal of Advertising</w:t>
      </w:r>
      <w:r w:rsidRPr="00B677FF">
        <w:rPr>
          <w:rFonts w:cs="Times New Roman"/>
          <w:szCs w:val="24"/>
        </w:rPr>
        <w:t xml:space="preserve">, 29(3), pp.501–504. </w:t>
      </w:r>
      <w:proofErr w:type="spellStart"/>
      <w:proofErr w:type="gramStart"/>
      <w:r w:rsidRPr="00B677FF">
        <w:rPr>
          <w:rFonts w:cs="Times New Roman"/>
          <w:szCs w:val="24"/>
        </w:rPr>
        <w:t>doi:https</w:t>
      </w:r>
      <w:proofErr w:type="spellEnd"/>
      <w:r w:rsidRPr="00B677FF">
        <w:rPr>
          <w:rFonts w:cs="Times New Roman"/>
          <w:szCs w:val="24"/>
        </w:rPr>
        <w:t>://doi.org/10.2501/s0265048710201282</w:t>
      </w:r>
      <w:proofErr w:type="gramEnd"/>
      <w:r w:rsidRPr="00B677FF">
        <w:rPr>
          <w:rFonts w:cs="Times New Roman"/>
          <w:szCs w:val="24"/>
        </w:rPr>
        <w:t>.</w:t>
      </w:r>
    </w:p>
    <w:p w14:paraId="2B0F915C" w14:textId="77777777" w:rsidR="00CA74A6" w:rsidRPr="00B677FF" w:rsidRDefault="00CA74A6" w:rsidP="00B677FF">
      <w:pPr>
        <w:rPr>
          <w:rFonts w:cs="Times New Roman"/>
          <w:szCs w:val="24"/>
        </w:rPr>
      </w:pPr>
      <w:r w:rsidRPr="00B677FF">
        <w:rPr>
          <w:rFonts w:cs="Times New Roman"/>
          <w:szCs w:val="24"/>
        </w:rPr>
        <w:t xml:space="preserve">Hyman, M. and Sierra, J. (2020). </w:t>
      </w:r>
      <w:r w:rsidRPr="00B677FF">
        <w:rPr>
          <w:rFonts w:cs="Times New Roman"/>
          <w:i/>
          <w:iCs/>
          <w:szCs w:val="24"/>
        </w:rPr>
        <w:t xml:space="preserve">Marketing Research Kit </w:t>
      </w:r>
      <w:proofErr w:type="gramStart"/>
      <w:r w:rsidRPr="00B677FF">
        <w:rPr>
          <w:rFonts w:cs="Times New Roman"/>
          <w:i/>
          <w:iCs/>
          <w:szCs w:val="24"/>
        </w:rPr>
        <w:t>For</w:t>
      </w:r>
      <w:proofErr w:type="gramEnd"/>
      <w:r w:rsidRPr="00B677FF">
        <w:rPr>
          <w:rFonts w:cs="Times New Roman"/>
          <w:i/>
          <w:iCs/>
          <w:szCs w:val="24"/>
        </w:rPr>
        <w:t xml:space="preserve"> Dummies</w:t>
      </w:r>
      <w:r w:rsidRPr="00B677FF">
        <w:rPr>
          <w:rFonts w:cs="Times New Roman"/>
          <w:szCs w:val="24"/>
        </w:rPr>
        <w:t>. 11th ed. London: John Wiley &amp; Sons.</w:t>
      </w:r>
    </w:p>
    <w:p w14:paraId="0F484746" w14:textId="77777777" w:rsidR="00CA74A6" w:rsidRPr="00B677FF" w:rsidRDefault="00CA74A6" w:rsidP="00B677FF">
      <w:pPr>
        <w:rPr>
          <w:rFonts w:cs="Times New Roman"/>
          <w:szCs w:val="24"/>
        </w:rPr>
      </w:pPr>
      <w:r w:rsidRPr="00B677FF">
        <w:rPr>
          <w:rFonts w:cs="Times New Roman"/>
          <w:szCs w:val="24"/>
        </w:rPr>
        <w:t xml:space="preserve">Jobber, D. and Ellis-Chadwick, F. (2020). </w:t>
      </w:r>
      <w:r w:rsidRPr="00B677FF">
        <w:rPr>
          <w:rFonts w:cs="Times New Roman"/>
          <w:i/>
          <w:iCs/>
          <w:szCs w:val="24"/>
        </w:rPr>
        <w:t>Principles and practice of marketing.</w:t>
      </w:r>
      <w:r w:rsidRPr="00B677FF">
        <w:rPr>
          <w:rFonts w:cs="Times New Roman"/>
          <w:szCs w:val="24"/>
        </w:rPr>
        <w:t xml:space="preserve"> 9th ed. Maidenhead: </w:t>
      </w:r>
      <w:proofErr w:type="spellStart"/>
      <w:r w:rsidRPr="00B677FF">
        <w:rPr>
          <w:rFonts w:cs="Times New Roman"/>
          <w:szCs w:val="24"/>
        </w:rPr>
        <w:t>Mcgraw-Hill</w:t>
      </w:r>
      <w:proofErr w:type="spellEnd"/>
      <w:r w:rsidRPr="00B677FF">
        <w:rPr>
          <w:rFonts w:cs="Times New Roman"/>
          <w:szCs w:val="24"/>
        </w:rPr>
        <w:t xml:space="preserve"> Higher Education.</w:t>
      </w:r>
    </w:p>
    <w:p w14:paraId="62E2FB87" w14:textId="77777777" w:rsidR="00CA74A6" w:rsidRPr="00B677FF" w:rsidRDefault="00CA74A6" w:rsidP="00B677FF">
      <w:pPr>
        <w:rPr>
          <w:rFonts w:cs="Times New Roman"/>
          <w:szCs w:val="24"/>
        </w:rPr>
      </w:pPr>
      <w:r w:rsidRPr="00B677FF">
        <w:rPr>
          <w:rFonts w:cs="Times New Roman"/>
          <w:szCs w:val="24"/>
        </w:rPr>
        <w:t xml:space="preserve">Karadag, I. and Kim, W.G. (2021). Comparing Market-segment-profitability Analysis with Department-Profitability Analysis as Hotel Marketing-decision Tools. </w:t>
      </w:r>
      <w:r w:rsidRPr="00B677FF">
        <w:rPr>
          <w:rFonts w:cs="Times New Roman"/>
          <w:i/>
          <w:iCs/>
          <w:szCs w:val="24"/>
        </w:rPr>
        <w:t>Cornell Hotel and Restaurant Administration Quarterly</w:t>
      </w:r>
      <w:r w:rsidRPr="00B677FF">
        <w:rPr>
          <w:rFonts w:cs="Times New Roman"/>
          <w:szCs w:val="24"/>
        </w:rPr>
        <w:t xml:space="preserve">, 47(2), pp.155–173. </w:t>
      </w:r>
      <w:proofErr w:type="spellStart"/>
      <w:proofErr w:type="gramStart"/>
      <w:r w:rsidRPr="00B677FF">
        <w:rPr>
          <w:rFonts w:cs="Times New Roman"/>
          <w:szCs w:val="24"/>
        </w:rPr>
        <w:t>doi:https</w:t>
      </w:r>
      <w:proofErr w:type="spellEnd"/>
      <w:r w:rsidRPr="00B677FF">
        <w:rPr>
          <w:rFonts w:cs="Times New Roman"/>
          <w:szCs w:val="24"/>
        </w:rPr>
        <w:t>://doi.org/10.1177/0010880405281683</w:t>
      </w:r>
      <w:proofErr w:type="gramEnd"/>
      <w:r w:rsidRPr="00B677FF">
        <w:rPr>
          <w:rFonts w:cs="Times New Roman"/>
          <w:szCs w:val="24"/>
        </w:rPr>
        <w:t>.</w:t>
      </w:r>
    </w:p>
    <w:p w14:paraId="38D8659A" w14:textId="77777777" w:rsidR="00CA74A6" w:rsidRPr="00B677FF" w:rsidRDefault="00CA74A6" w:rsidP="00B677FF">
      <w:pPr>
        <w:rPr>
          <w:rFonts w:cs="Times New Roman"/>
          <w:szCs w:val="24"/>
        </w:rPr>
      </w:pPr>
      <w:r w:rsidRPr="00B677FF">
        <w:rPr>
          <w:rFonts w:cs="Times New Roman"/>
          <w:szCs w:val="24"/>
        </w:rPr>
        <w:t xml:space="preserve">Keller, K.L. (2016). Unlocking the Power of Integrated Marketing Communications: How Integrated Is Your IMC Program? </w:t>
      </w:r>
      <w:r w:rsidRPr="00B677FF">
        <w:rPr>
          <w:rFonts w:cs="Times New Roman"/>
          <w:i/>
          <w:iCs/>
          <w:szCs w:val="24"/>
        </w:rPr>
        <w:t>Journal of Advertising</w:t>
      </w:r>
      <w:r w:rsidRPr="00B677FF">
        <w:rPr>
          <w:rFonts w:cs="Times New Roman"/>
          <w:szCs w:val="24"/>
        </w:rPr>
        <w:t xml:space="preserve">, [online] 45(3), pp.286–301. </w:t>
      </w:r>
      <w:proofErr w:type="spellStart"/>
      <w:proofErr w:type="gramStart"/>
      <w:r w:rsidRPr="00B677FF">
        <w:rPr>
          <w:rFonts w:cs="Times New Roman"/>
          <w:szCs w:val="24"/>
        </w:rPr>
        <w:t>doi:https</w:t>
      </w:r>
      <w:proofErr w:type="spellEnd"/>
      <w:r w:rsidRPr="00B677FF">
        <w:rPr>
          <w:rFonts w:cs="Times New Roman"/>
          <w:szCs w:val="24"/>
        </w:rPr>
        <w:t>://doi.org/10.1080/00913367.2016.1204967</w:t>
      </w:r>
      <w:proofErr w:type="gramEnd"/>
      <w:r w:rsidRPr="00B677FF">
        <w:rPr>
          <w:rFonts w:cs="Times New Roman"/>
          <w:szCs w:val="24"/>
        </w:rPr>
        <w:t>.</w:t>
      </w:r>
    </w:p>
    <w:p w14:paraId="60BE8C93" w14:textId="77777777" w:rsidR="00CA74A6" w:rsidRPr="00B677FF" w:rsidRDefault="00CA74A6" w:rsidP="00B677FF">
      <w:pPr>
        <w:rPr>
          <w:rFonts w:cs="Times New Roman"/>
          <w:szCs w:val="24"/>
        </w:rPr>
      </w:pPr>
      <w:proofErr w:type="spellStart"/>
      <w:r w:rsidRPr="00B677FF">
        <w:rPr>
          <w:rFonts w:cs="Times New Roman"/>
          <w:szCs w:val="24"/>
        </w:rPr>
        <w:lastRenderedPageBreak/>
        <w:t>Pohan</w:t>
      </w:r>
      <w:proofErr w:type="spellEnd"/>
      <w:r w:rsidRPr="00B677FF">
        <w:rPr>
          <w:rFonts w:cs="Times New Roman"/>
          <w:szCs w:val="24"/>
        </w:rPr>
        <w:t xml:space="preserve">, K. and Bowman, C. (2019). An adaptive optimal combustion control strategy. </w:t>
      </w:r>
      <w:r w:rsidRPr="00B677FF">
        <w:rPr>
          <w:rFonts w:cs="Times New Roman"/>
          <w:i/>
          <w:iCs/>
          <w:szCs w:val="24"/>
        </w:rPr>
        <w:t>Combustion and Flame</w:t>
      </w:r>
      <w:r w:rsidRPr="00B677FF">
        <w:rPr>
          <w:rFonts w:cs="Times New Roman"/>
          <w:szCs w:val="24"/>
        </w:rPr>
        <w:t xml:space="preserve">, 100(1-2), pp.101–110. </w:t>
      </w:r>
      <w:proofErr w:type="spellStart"/>
      <w:proofErr w:type="gramStart"/>
      <w:r w:rsidRPr="00B677FF">
        <w:rPr>
          <w:rFonts w:cs="Times New Roman"/>
          <w:szCs w:val="24"/>
        </w:rPr>
        <w:t>doi:https</w:t>
      </w:r>
      <w:proofErr w:type="spellEnd"/>
      <w:r w:rsidRPr="00B677FF">
        <w:rPr>
          <w:rFonts w:cs="Times New Roman"/>
          <w:szCs w:val="24"/>
        </w:rPr>
        <w:t>://doi.org/10.1016/0010-2180(94)00081-3</w:t>
      </w:r>
      <w:proofErr w:type="gramEnd"/>
      <w:r w:rsidRPr="00B677FF">
        <w:rPr>
          <w:rFonts w:cs="Times New Roman"/>
          <w:szCs w:val="24"/>
        </w:rPr>
        <w:t>.</w:t>
      </w:r>
    </w:p>
    <w:p w14:paraId="0923D61F" w14:textId="77777777" w:rsidR="00CA74A6" w:rsidRPr="00B677FF" w:rsidRDefault="00CA74A6" w:rsidP="00B677FF">
      <w:pPr>
        <w:rPr>
          <w:rFonts w:cs="Times New Roman"/>
          <w:szCs w:val="24"/>
        </w:rPr>
      </w:pPr>
      <w:r>
        <w:rPr>
          <w:rFonts w:cs="Times New Roman"/>
          <w:szCs w:val="24"/>
        </w:rPr>
        <w:t xml:space="preserve">Ritz-Carlton </w:t>
      </w:r>
      <w:proofErr w:type="gramStart"/>
      <w:r>
        <w:rPr>
          <w:rFonts w:cs="Times New Roman"/>
          <w:szCs w:val="24"/>
        </w:rPr>
        <w:t>Hotel</w:t>
      </w:r>
      <w:r w:rsidRPr="00B677FF">
        <w:rPr>
          <w:rFonts w:cs="Times New Roman"/>
          <w:szCs w:val="24"/>
        </w:rPr>
        <w:t>(</w:t>
      </w:r>
      <w:proofErr w:type="gramEnd"/>
      <w:r w:rsidRPr="00B677FF">
        <w:rPr>
          <w:rFonts w:cs="Times New Roman"/>
          <w:szCs w:val="24"/>
        </w:rPr>
        <w:t xml:space="preserve">2023). </w:t>
      </w:r>
      <w:r>
        <w:rPr>
          <w:rFonts w:cs="Times New Roman"/>
          <w:i/>
          <w:iCs/>
          <w:szCs w:val="24"/>
        </w:rPr>
        <w:t xml:space="preserve">Ritz-Carlton </w:t>
      </w:r>
      <w:proofErr w:type="spellStart"/>
      <w:r>
        <w:rPr>
          <w:rFonts w:cs="Times New Roman"/>
          <w:i/>
          <w:iCs/>
          <w:szCs w:val="24"/>
        </w:rPr>
        <w:t>Hotel</w:t>
      </w:r>
      <w:r w:rsidRPr="00B677FF">
        <w:rPr>
          <w:rFonts w:cs="Times New Roman"/>
          <w:i/>
          <w:iCs/>
          <w:szCs w:val="24"/>
        </w:rPr>
        <w:t>Home</w:t>
      </w:r>
      <w:proofErr w:type="spellEnd"/>
      <w:r w:rsidRPr="00B677FF">
        <w:rPr>
          <w:rFonts w:cs="Times New Roman"/>
          <w:szCs w:val="24"/>
        </w:rPr>
        <w:t xml:space="preserve">. [online] </w:t>
      </w:r>
      <w:r>
        <w:rPr>
          <w:rFonts w:cs="Times New Roman"/>
          <w:szCs w:val="24"/>
        </w:rPr>
        <w:t>Ritz-Carlton Hotel</w:t>
      </w:r>
      <w:r w:rsidRPr="00B677FF">
        <w:rPr>
          <w:rFonts w:cs="Times New Roman"/>
          <w:szCs w:val="24"/>
        </w:rPr>
        <w:t>. Available at: https://www.premierinn.com/gb/en/home.html.</w:t>
      </w:r>
    </w:p>
    <w:p w14:paraId="3EDA1A42" w14:textId="77777777" w:rsidR="00CA74A6" w:rsidRPr="00B677FF" w:rsidRDefault="00CA74A6" w:rsidP="00B677FF">
      <w:pPr>
        <w:rPr>
          <w:rFonts w:cs="Times New Roman"/>
          <w:szCs w:val="24"/>
        </w:rPr>
      </w:pPr>
      <w:r w:rsidRPr="00B677FF">
        <w:rPr>
          <w:rFonts w:cs="Times New Roman"/>
          <w:szCs w:val="24"/>
        </w:rPr>
        <w:t xml:space="preserve">Ryan, D. (2021). </w:t>
      </w:r>
      <w:r w:rsidRPr="00B677FF">
        <w:rPr>
          <w:rFonts w:cs="Times New Roman"/>
          <w:i/>
          <w:iCs/>
          <w:szCs w:val="24"/>
        </w:rPr>
        <w:t xml:space="preserve">UNDERSTANDING DIGITAL </w:t>
      </w:r>
      <w:proofErr w:type="gramStart"/>
      <w:r w:rsidRPr="00B677FF">
        <w:rPr>
          <w:rFonts w:cs="Times New Roman"/>
          <w:i/>
          <w:iCs/>
          <w:szCs w:val="24"/>
        </w:rPr>
        <w:t>MARKETING :</w:t>
      </w:r>
      <w:proofErr w:type="gramEnd"/>
      <w:r w:rsidRPr="00B677FF">
        <w:rPr>
          <w:rFonts w:cs="Times New Roman"/>
          <w:i/>
          <w:iCs/>
          <w:szCs w:val="24"/>
        </w:rPr>
        <w:t xml:space="preserve"> marketing strategies for engaging the digital generation.</w:t>
      </w:r>
      <w:r w:rsidRPr="00B677FF">
        <w:rPr>
          <w:rFonts w:cs="Times New Roman"/>
          <w:szCs w:val="24"/>
        </w:rPr>
        <w:t xml:space="preserve"> S.L.: Kogan Page.</w:t>
      </w:r>
    </w:p>
    <w:p w14:paraId="502E3C41" w14:textId="77777777" w:rsidR="00CA74A6" w:rsidRPr="00B677FF" w:rsidRDefault="00CA74A6" w:rsidP="00B677FF">
      <w:pPr>
        <w:rPr>
          <w:rFonts w:cs="Times New Roman"/>
          <w:szCs w:val="24"/>
        </w:rPr>
      </w:pPr>
      <w:r w:rsidRPr="00B677FF">
        <w:rPr>
          <w:rFonts w:cs="Times New Roman"/>
          <w:szCs w:val="24"/>
        </w:rPr>
        <w:t xml:space="preserve">Smith, A. and </w:t>
      </w:r>
      <w:proofErr w:type="spellStart"/>
      <w:r w:rsidRPr="00B677FF">
        <w:rPr>
          <w:rFonts w:cs="Times New Roman"/>
          <w:szCs w:val="24"/>
        </w:rPr>
        <w:t>Pawal</w:t>
      </w:r>
      <w:proofErr w:type="spellEnd"/>
      <w:r w:rsidRPr="00B677FF">
        <w:rPr>
          <w:rFonts w:cs="Times New Roman"/>
          <w:szCs w:val="24"/>
        </w:rPr>
        <w:t xml:space="preserve">, N. (2019). International abstracts of research in marketing. </w:t>
      </w:r>
      <w:r w:rsidRPr="00B677FF">
        <w:rPr>
          <w:rFonts w:cs="Times New Roman"/>
          <w:i/>
          <w:iCs/>
          <w:szCs w:val="24"/>
        </w:rPr>
        <w:t>International Journal of Research in Marketing</w:t>
      </w:r>
      <w:r w:rsidRPr="00B677FF">
        <w:rPr>
          <w:rFonts w:cs="Times New Roman"/>
          <w:szCs w:val="24"/>
        </w:rPr>
        <w:t xml:space="preserve">, 24(4), pp.350–359. </w:t>
      </w:r>
      <w:proofErr w:type="spellStart"/>
      <w:proofErr w:type="gramStart"/>
      <w:r w:rsidRPr="00B677FF">
        <w:rPr>
          <w:rFonts w:cs="Times New Roman"/>
          <w:szCs w:val="24"/>
        </w:rPr>
        <w:t>doi:https</w:t>
      </w:r>
      <w:proofErr w:type="spellEnd"/>
      <w:r w:rsidRPr="00B677FF">
        <w:rPr>
          <w:rFonts w:cs="Times New Roman"/>
          <w:szCs w:val="24"/>
        </w:rPr>
        <w:t>://doi.org/10.1016/j.ijresmar.2007.09.005</w:t>
      </w:r>
      <w:proofErr w:type="gramEnd"/>
      <w:r w:rsidRPr="00B677FF">
        <w:rPr>
          <w:rFonts w:cs="Times New Roman"/>
          <w:szCs w:val="24"/>
        </w:rPr>
        <w:t>.</w:t>
      </w:r>
    </w:p>
    <w:p w14:paraId="18CA6122" w14:textId="77777777" w:rsidR="00CA74A6" w:rsidRPr="00B677FF" w:rsidRDefault="00CA74A6" w:rsidP="00B677FF">
      <w:pPr>
        <w:rPr>
          <w:rFonts w:cs="Times New Roman"/>
          <w:szCs w:val="24"/>
        </w:rPr>
      </w:pPr>
      <w:proofErr w:type="spellStart"/>
      <w:r w:rsidRPr="00B677FF">
        <w:rPr>
          <w:rFonts w:cs="Times New Roman"/>
          <w:szCs w:val="24"/>
        </w:rPr>
        <w:t>Vaněk</w:t>
      </w:r>
      <w:proofErr w:type="spellEnd"/>
      <w:r w:rsidRPr="00B677FF">
        <w:rPr>
          <w:rFonts w:cs="Times New Roman"/>
          <w:szCs w:val="24"/>
        </w:rPr>
        <w:t xml:space="preserve">, M. (2020). Evaluation methods of swot analysis. </w:t>
      </w:r>
      <w:proofErr w:type="spellStart"/>
      <w:r w:rsidRPr="00B677FF">
        <w:rPr>
          <w:rFonts w:cs="Times New Roman"/>
          <w:i/>
          <w:iCs/>
          <w:szCs w:val="24"/>
        </w:rPr>
        <w:t>GeoScience</w:t>
      </w:r>
      <w:proofErr w:type="spellEnd"/>
      <w:r w:rsidRPr="00B677FF">
        <w:rPr>
          <w:rFonts w:cs="Times New Roman"/>
          <w:i/>
          <w:iCs/>
          <w:szCs w:val="24"/>
        </w:rPr>
        <w:t xml:space="preserve"> Engineering</w:t>
      </w:r>
      <w:r w:rsidRPr="00B677FF">
        <w:rPr>
          <w:rFonts w:cs="Times New Roman"/>
          <w:szCs w:val="24"/>
        </w:rPr>
        <w:t>, 58(2), pp.23–31.</w:t>
      </w:r>
    </w:p>
    <w:p w14:paraId="26FD0ED3" w14:textId="77777777" w:rsidR="00CA74A6" w:rsidRPr="00B677FF" w:rsidRDefault="00CA74A6" w:rsidP="00B677FF">
      <w:pPr>
        <w:rPr>
          <w:rFonts w:cs="Times New Roman"/>
          <w:szCs w:val="24"/>
        </w:rPr>
      </w:pPr>
      <w:proofErr w:type="spellStart"/>
      <w:r w:rsidRPr="00B677FF">
        <w:rPr>
          <w:rFonts w:cs="Times New Roman"/>
          <w:szCs w:val="24"/>
        </w:rPr>
        <w:t>Wolny</w:t>
      </w:r>
      <w:proofErr w:type="spellEnd"/>
      <w:r w:rsidRPr="00B677FF">
        <w:rPr>
          <w:rFonts w:cs="Times New Roman"/>
          <w:szCs w:val="24"/>
        </w:rPr>
        <w:t xml:space="preserve">, J. (2022). Marketing transformations: Re-thinking marketing, digital first. </w:t>
      </w:r>
      <w:r w:rsidRPr="00B677FF">
        <w:rPr>
          <w:rFonts w:cs="Times New Roman"/>
          <w:i/>
          <w:iCs/>
          <w:szCs w:val="24"/>
        </w:rPr>
        <w:t>Journal of Direct, Data and Digital Marketing Practice</w:t>
      </w:r>
      <w:r w:rsidRPr="00B677FF">
        <w:rPr>
          <w:rFonts w:cs="Times New Roman"/>
          <w:szCs w:val="24"/>
        </w:rPr>
        <w:t xml:space="preserve">, 16(2), pp.150–151. </w:t>
      </w:r>
      <w:proofErr w:type="spellStart"/>
      <w:proofErr w:type="gramStart"/>
      <w:r w:rsidRPr="00B677FF">
        <w:rPr>
          <w:rFonts w:cs="Times New Roman"/>
          <w:szCs w:val="24"/>
        </w:rPr>
        <w:t>doi:https</w:t>
      </w:r>
      <w:proofErr w:type="spellEnd"/>
      <w:r w:rsidRPr="00B677FF">
        <w:rPr>
          <w:rFonts w:cs="Times New Roman"/>
          <w:szCs w:val="24"/>
        </w:rPr>
        <w:t>://doi.org/10.1057/dddmp.2014.57</w:t>
      </w:r>
      <w:proofErr w:type="gramEnd"/>
      <w:r w:rsidRPr="00B677FF">
        <w:rPr>
          <w:rFonts w:cs="Times New Roman"/>
          <w:szCs w:val="24"/>
        </w:rPr>
        <w:t>.</w:t>
      </w:r>
    </w:p>
    <w:p w14:paraId="552E7457" w14:textId="77777777" w:rsidR="00034350" w:rsidRPr="00D10CEE" w:rsidRDefault="00115AB0" w:rsidP="00D10CEE">
      <w:pPr>
        <w:rPr>
          <w:rFonts w:cs="Times New Roman"/>
          <w:szCs w:val="24"/>
        </w:rPr>
      </w:pPr>
      <w:r>
        <w:rPr>
          <w:rFonts w:cs="Times New Roman"/>
          <w:szCs w:val="24"/>
        </w:rPr>
        <w:br w:type="page"/>
      </w:r>
    </w:p>
    <w:p w14:paraId="72321694" w14:textId="77777777" w:rsidR="005E69A4" w:rsidRDefault="0088474F" w:rsidP="00FD3A33">
      <w:pPr>
        <w:pStyle w:val="Heading1"/>
      </w:pPr>
      <w:bookmarkStart w:id="21" w:name="_Toc128519386"/>
      <w:r>
        <w:rPr>
          <w:noProof/>
        </w:rPr>
        <w:lastRenderedPageBreak/>
        <w:drawing>
          <wp:anchor distT="0" distB="0" distL="114300" distR="114300" simplePos="0" relativeHeight="251661312" behindDoc="0" locked="0" layoutInCell="1" allowOverlap="1" wp14:anchorId="4D3947AF" wp14:editId="297FD460">
            <wp:simplePos x="0" y="0"/>
            <wp:positionH relativeFrom="margin">
              <wp:posOffset>3002280</wp:posOffset>
            </wp:positionH>
            <wp:positionV relativeFrom="paragraph">
              <wp:posOffset>204470</wp:posOffset>
            </wp:positionV>
            <wp:extent cx="3724910" cy="3452495"/>
            <wp:effectExtent l="0" t="0" r="8890" b="0"/>
            <wp:wrapThrough wrapText="bothSides">
              <wp:wrapPolygon edited="0">
                <wp:start x="0" y="0"/>
                <wp:lineTo x="0" y="21453"/>
                <wp:lineTo x="21541" y="21453"/>
                <wp:lineTo x="21541"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b="14193"/>
                    <a:stretch/>
                  </pic:blipFill>
                  <pic:spPr bwMode="auto">
                    <a:xfrm>
                      <a:off x="0" y="0"/>
                      <a:ext cx="3724910" cy="345249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D3A33" w:rsidRPr="005A56F2">
        <w:t>Appendix</w:t>
      </w:r>
      <w:bookmarkEnd w:id="21"/>
    </w:p>
    <w:p w14:paraId="069917F7" w14:textId="77777777" w:rsidR="0088474F" w:rsidRDefault="0088474F"/>
    <w:p w14:paraId="3A391D4C" w14:textId="77777777" w:rsidR="0088474F" w:rsidRDefault="0088474F"/>
    <w:p w14:paraId="3C25B9C9" w14:textId="77777777" w:rsidR="0088474F" w:rsidRDefault="0088474F">
      <w:r>
        <w:rPr>
          <w:noProof/>
        </w:rPr>
        <w:drawing>
          <wp:anchor distT="0" distB="0" distL="114300" distR="114300" simplePos="0" relativeHeight="251662336" behindDoc="0" locked="0" layoutInCell="1" allowOverlap="1" wp14:anchorId="28034284" wp14:editId="201B7B0D">
            <wp:simplePos x="0" y="0"/>
            <wp:positionH relativeFrom="column">
              <wp:posOffset>-463550</wp:posOffset>
            </wp:positionH>
            <wp:positionV relativeFrom="paragraph">
              <wp:posOffset>285068</wp:posOffset>
            </wp:positionV>
            <wp:extent cx="3409950" cy="2085975"/>
            <wp:effectExtent l="0" t="0" r="0" b="9525"/>
            <wp:wrapThrough wrapText="bothSides">
              <wp:wrapPolygon edited="0">
                <wp:start x="0" y="0"/>
                <wp:lineTo x="0" y="21501"/>
                <wp:lineTo x="21479" y="21501"/>
                <wp:lineTo x="21479"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409950" cy="2085975"/>
                    </a:xfrm>
                    <a:prstGeom prst="rect">
                      <a:avLst/>
                    </a:prstGeom>
                  </pic:spPr>
                </pic:pic>
              </a:graphicData>
            </a:graphic>
          </wp:anchor>
        </w:drawing>
      </w:r>
    </w:p>
    <w:p w14:paraId="0E55314F" w14:textId="77777777" w:rsidR="0088474F" w:rsidRDefault="0088474F"/>
    <w:p w14:paraId="75515CA4" w14:textId="77777777" w:rsidR="00CA74A6" w:rsidRDefault="0088474F">
      <w:r>
        <w:rPr>
          <w:noProof/>
        </w:rPr>
        <w:drawing>
          <wp:inline distT="0" distB="0" distL="0" distR="0" wp14:anchorId="594C64EF" wp14:editId="62C8FC0A">
            <wp:extent cx="4995081" cy="417699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6002"/>
                    <a:stretch/>
                  </pic:blipFill>
                  <pic:spPr bwMode="auto">
                    <a:xfrm>
                      <a:off x="0" y="0"/>
                      <a:ext cx="5020613" cy="4198341"/>
                    </a:xfrm>
                    <a:prstGeom prst="rect">
                      <a:avLst/>
                    </a:prstGeom>
                    <a:ln>
                      <a:noFill/>
                    </a:ln>
                    <a:extLst>
                      <a:ext uri="{53640926-AAD7-44D8-BBD7-CCE9431645EC}">
                        <a14:shadowObscured xmlns:a14="http://schemas.microsoft.com/office/drawing/2010/main"/>
                      </a:ext>
                    </a:extLst>
                  </pic:spPr>
                </pic:pic>
              </a:graphicData>
            </a:graphic>
          </wp:inline>
        </w:drawing>
      </w:r>
    </w:p>
    <w:p w14:paraId="4D5C0194" w14:textId="77777777" w:rsidR="00CA74A6" w:rsidRPr="00CA74A6" w:rsidRDefault="00CA74A6" w:rsidP="00CA74A6">
      <w:pPr>
        <w:pStyle w:val="Heading1"/>
      </w:pPr>
      <w:bookmarkStart w:id="22" w:name="_Toc128519387"/>
      <w:r>
        <w:lastRenderedPageBreak/>
        <w:t xml:space="preserve">Component </w:t>
      </w:r>
      <w:proofErr w:type="gramStart"/>
      <w:r>
        <w:t>2 :</w:t>
      </w:r>
      <w:proofErr w:type="gramEnd"/>
      <w:r>
        <w:t xml:space="preserve"> Presentation Slides</w:t>
      </w:r>
      <w:bookmarkEnd w:id="22"/>
    </w:p>
    <w:p w14:paraId="5DB56A4C" w14:textId="77777777" w:rsidR="002D3EC6" w:rsidRDefault="002D3EC6" w:rsidP="002D3EC6">
      <w:pPr>
        <w:jc w:val="center"/>
      </w:pPr>
      <w:r>
        <w:rPr>
          <w:noProof/>
        </w:rPr>
        <w:drawing>
          <wp:inline distT="0" distB="0" distL="0" distR="0" wp14:anchorId="5379F5F5" wp14:editId="08DD882E">
            <wp:extent cx="4444365" cy="27800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44365" cy="2780030"/>
                    </a:xfrm>
                    <a:prstGeom prst="rect">
                      <a:avLst/>
                    </a:prstGeom>
                    <a:noFill/>
                  </pic:spPr>
                </pic:pic>
              </a:graphicData>
            </a:graphic>
          </wp:inline>
        </w:drawing>
      </w:r>
    </w:p>
    <w:p w14:paraId="13BBD628" w14:textId="77777777" w:rsidR="002D3EC6" w:rsidRDefault="002D3EC6" w:rsidP="002D3EC6">
      <w:pPr>
        <w:jc w:val="center"/>
      </w:pPr>
      <w:r>
        <w:rPr>
          <w:noProof/>
        </w:rPr>
        <w:drawing>
          <wp:inline distT="0" distB="0" distL="0" distR="0" wp14:anchorId="35BE0DD3" wp14:editId="57252B92">
            <wp:extent cx="5590540" cy="25730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90540" cy="2573020"/>
                    </a:xfrm>
                    <a:prstGeom prst="rect">
                      <a:avLst/>
                    </a:prstGeom>
                    <a:noFill/>
                  </pic:spPr>
                </pic:pic>
              </a:graphicData>
            </a:graphic>
          </wp:inline>
        </w:drawing>
      </w:r>
    </w:p>
    <w:p w14:paraId="28136944" w14:textId="77777777" w:rsidR="002D3EC6" w:rsidRPr="005A56F2" w:rsidRDefault="002D3EC6" w:rsidP="002D3EC6">
      <w:pPr>
        <w:rPr>
          <w:rFonts w:cs="Times New Roman"/>
          <w:szCs w:val="24"/>
        </w:rPr>
      </w:pPr>
      <w:r w:rsidRPr="005A56F2">
        <w:rPr>
          <w:rFonts w:cs="Times New Roman"/>
          <w:szCs w:val="24"/>
        </w:rPr>
        <w:t>Introduction</w:t>
      </w:r>
    </w:p>
    <w:p w14:paraId="0BBA1A0B" w14:textId="77777777" w:rsidR="00FD3A33" w:rsidRPr="002D3EC6" w:rsidRDefault="002D3EC6" w:rsidP="00FD3A33">
      <w:r>
        <w:rPr>
          <w:rFonts w:cs="Times New Roman"/>
          <w:szCs w:val="24"/>
        </w:rPr>
        <w:t>This presentation</w:t>
      </w:r>
      <w:r w:rsidRPr="005A56F2">
        <w:rPr>
          <w:rFonts w:cs="Times New Roman"/>
          <w:szCs w:val="24"/>
        </w:rPr>
        <w:t xml:space="preserve"> is a marketing plan for </w:t>
      </w:r>
      <w:r>
        <w:rPr>
          <w:rFonts w:cs="Times New Roman"/>
          <w:szCs w:val="24"/>
        </w:rPr>
        <w:t>Ritz-Carlton Hotel</w:t>
      </w:r>
      <w:r w:rsidRPr="005A56F2">
        <w:rPr>
          <w:rFonts w:cs="Times New Roman"/>
          <w:szCs w:val="24"/>
        </w:rPr>
        <w:t xml:space="preserve">, one of the leading hotel </w:t>
      </w:r>
      <w:proofErr w:type="gramStart"/>
      <w:r w:rsidRPr="005A56F2">
        <w:rPr>
          <w:rFonts w:cs="Times New Roman"/>
          <w:szCs w:val="24"/>
        </w:rPr>
        <w:t>chain</w:t>
      </w:r>
      <w:proofErr w:type="gramEnd"/>
      <w:r w:rsidRPr="005A56F2">
        <w:rPr>
          <w:rFonts w:cs="Times New Roman"/>
          <w:szCs w:val="24"/>
        </w:rPr>
        <w:t xml:space="preserve"> in the UK. To identify major problems or marketing disruption, this report is intended to build a communications strategy based on present context to lift bookings, </w:t>
      </w:r>
      <w:proofErr w:type="gramStart"/>
      <w:r w:rsidRPr="005A56F2">
        <w:rPr>
          <w:rFonts w:cs="Times New Roman"/>
          <w:szCs w:val="24"/>
        </w:rPr>
        <w:t>revenue</w:t>
      </w:r>
      <w:proofErr w:type="gramEnd"/>
      <w:r w:rsidRPr="005A56F2">
        <w:rPr>
          <w:rFonts w:cs="Times New Roman"/>
          <w:szCs w:val="24"/>
        </w:rPr>
        <w:t xml:space="preserve"> and market exposure</w:t>
      </w:r>
      <w:r w:rsidR="00FD3A33" w:rsidRPr="005A56F2">
        <w:br w:type="page"/>
      </w:r>
    </w:p>
    <w:p w14:paraId="7D85BE48" w14:textId="77777777" w:rsidR="00FD3A33" w:rsidRPr="002D3EC6" w:rsidRDefault="002D3EC6" w:rsidP="002D3EC6">
      <w:pPr>
        <w:jc w:val="center"/>
        <w:rPr>
          <w:rFonts w:cs="Times New Roman"/>
          <w:b/>
          <w:szCs w:val="24"/>
        </w:rPr>
      </w:pPr>
      <w:r w:rsidRPr="002D3EC6">
        <w:rPr>
          <w:rFonts w:cs="Times New Roman"/>
          <w:b/>
          <w:noProof/>
          <w:szCs w:val="24"/>
        </w:rPr>
        <w:lastRenderedPageBreak/>
        <w:drawing>
          <wp:inline distT="0" distB="0" distL="0" distR="0" wp14:anchorId="48056AA9" wp14:editId="12D9C172">
            <wp:extent cx="4114800" cy="2776607"/>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18273" cy="2778950"/>
                    </a:xfrm>
                    <a:prstGeom prst="rect">
                      <a:avLst/>
                    </a:prstGeom>
                    <a:noFill/>
                  </pic:spPr>
                </pic:pic>
              </a:graphicData>
            </a:graphic>
          </wp:inline>
        </w:drawing>
      </w:r>
    </w:p>
    <w:p w14:paraId="0EE1C965" w14:textId="77777777" w:rsidR="00FD3A33" w:rsidRPr="002D3EC6" w:rsidRDefault="00FD3A33" w:rsidP="00FD3A33">
      <w:pPr>
        <w:rPr>
          <w:rFonts w:cs="Times New Roman"/>
          <w:b/>
          <w:szCs w:val="24"/>
        </w:rPr>
      </w:pPr>
      <w:r w:rsidRPr="002D3EC6">
        <w:rPr>
          <w:rFonts w:cs="Times New Roman"/>
          <w:b/>
          <w:szCs w:val="24"/>
        </w:rPr>
        <w:t xml:space="preserve">Marketing Mix for </w:t>
      </w:r>
      <w:r w:rsidR="005E69A4" w:rsidRPr="002D3EC6">
        <w:rPr>
          <w:rFonts w:cs="Times New Roman"/>
          <w:b/>
          <w:szCs w:val="24"/>
        </w:rPr>
        <w:t>Ritz-Carlton Hotel</w:t>
      </w:r>
    </w:p>
    <w:p w14:paraId="06F7D746" w14:textId="77777777" w:rsidR="00FD3A33" w:rsidRPr="005A56F2" w:rsidRDefault="00FD3A33" w:rsidP="00FD3A33">
      <w:pPr>
        <w:rPr>
          <w:rFonts w:cs="Times New Roman"/>
          <w:szCs w:val="24"/>
        </w:rPr>
      </w:pPr>
      <w:r w:rsidRPr="005A56F2">
        <w:rPr>
          <w:rFonts w:cs="Times New Roman"/>
          <w:szCs w:val="24"/>
        </w:rPr>
        <w:t xml:space="preserve">Product: </w:t>
      </w:r>
      <w:r w:rsidR="005E69A4">
        <w:rPr>
          <w:rFonts w:cs="Times New Roman"/>
          <w:szCs w:val="24"/>
        </w:rPr>
        <w:t xml:space="preserve">Ritz-Carlton </w:t>
      </w:r>
      <w:proofErr w:type="spellStart"/>
      <w:r w:rsidR="005E69A4">
        <w:rPr>
          <w:rFonts w:cs="Times New Roman"/>
          <w:szCs w:val="24"/>
        </w:rPr>
        <w:t>Hotel</w:t>
      </w:r>
      <w:r w:rsidRPr="005A56F2">
        <w:rPr>
          <w:rFonts w:cs="Times New Roman"/>
          <w:szCs w:val="24"/>
        </w:rPr>
        <w:t>will</w:t>
      </w:r>
      <w:proofErr w:type="spellEnd"/>
      <w:r w:rsidRPr="005A56F2">
        <w:rPr>
          <w:rFonts w:cs="Times New Roman"/>
          <w:szCs w:val="24"/>
        </w:rPr>
        <w:t xml:space="preserve"> carry on </w:t>
      </w:r>
      <w:proofErr w:type="gramStart"/>
      <w:r w:rsidRPr="005A56F2">
        <w:rPr>
          <w:rFonts w:cs="Times New Roman"/>
          <w:szCs w:val="24"/>
        </w:rPr>
        <w:t>to p</w:t>
      </w:r>
      <w:r w:rsidR="005E69A4">
        <w:rPr>
          <w:rFonts w:cs="Times New Roman"/>
          <w:szCs w:val="24"/>
        </w:rPr>
        <w:t>rovide</w:t>
      </w:r>
      <w:proofErr w:type="gramEnd"/>
      <w:r w:rsidR="005E69A4">
        <w:rPr>
          <w:rFonts w:cs="Times New Roman"/>
          <w:szCs w:val="24"/>
        </w:rPr>
        <w:t xml:space="preserve"> comfortable and luxury</w:t>
      </w:r>
      <w:r w:rsidRPr="005A56F2">
        <w:rPr>
          <w:rFonts w:cs="Times New Roman"/>
          <w:szCs w:val="24"/>
        </w:rPr>
        <w:t xml:space="preserve"> inn housings to its customers (</w:t>
      </w:r>
      <w:proofErr w:type="spellStart"/>
      <w:r w:rsidRPr="005A56F2">
        <w:rPr>
          <w:rFonts w:cs="Times New Roman"/>
          <w:szCs w:val="24"/>
        </w:rPr>
        <w:t>Vaněk</w:t>
      </w:r>
      <w:proofErr w:type="spellEnd"/>
      <w:r w:rsidRPr="005A56F2">
        <w:rPr>
          <w:rFonts w:cs="Times New Roman"/>
          <w:szCs w:val="24"/>
        </w:rPr>
        <w:t>, 2020). To be innovative, they can introduce new wellness facilities to address the ever-changing demands of customers.</w:t>
      </w:r>
    </w:p>
    <w:p w14:paraId="6D0A5904" w14:textId="77777777" w:rsidR="00FD3A33" w:rsidRPr="005A56F2" w:rsidRDefault="00FD3A33" w:rsidP="00FD3A33">
      <w:pPr>
        <w:rPr>
          <w:rFonts w:cs="Times New Roman"/>
          <w:szCs w:val="24"/>
        </w:rPr>
      </w:pPr>
      <w:r w:rsidRPr="005A56F2">
        <w:rPr>
          <w:rFonts w:cs="Times New Roman"/>
          <w:szCs w:val="24"/>
        </w:rPr>
        <w:t>Place: Website and mobile application, online platforms of travel agencies and other partners are used as Distribution channels (</w:t>
      </w:r>
      <w:r w:rsidR="005E69A4">
        <w:rPr>
          <w:rFonts w:cs="Times New Roman"/>
          <w:szCs w:val="24"/>
        </w:rPr>
        <w:t>Ritz-Carlton Hotel</w:t>
      </w:r>
      <w:r w:rsidRPr="005A56F2">
        <w:rPr>
          <w:rFonts w:cs="Times New Roman"/>
          <w:szCs w:val="24"/>
        </w:rPr>
        <w:t xml:space="preserve">, 2023). </w:t>
      </w:r>
    </w:p>
    <w:p w14:paraId="4105DE52" w14:textId="77777777" w:rsidR="00FD3A33" w:rsidRPr="005A56F2" w:rsidRDefault="00FD3A33" w:rsidP="00FD3A33">
      <w:pPr>
        <w:rPr>
          <w:rFonts w:cs="Times New Roman"/>
          <w:szCs w:val="24"/>
        </w:rPr>
      </w:pPr>
      <w:r w:rsidRPr="005A56F2">
        <w:rPr>
          <w:rFonts w:cs="Times New Roman"/>
          <w:szCs w:val="24"/>
        </w:rPr>
        <w:t xml:space="preserve">Price: </w:t>
      </w:r>
      <w:r w:rsidR="005E69A4">
        <w:rPr>
          <w:rFonts w:cs="Times New Roman"/>
          <w:szCs w:val="24"/>
        </w:rPr>
        <w:t>Ritz-Carlton Hotel will remain to maintain its high</w:t>
      </w:r>
      <w:r w:rsidRPr="005A56F2">
        <w:rPr>
          <w:rFonts w:cs="Times New Roman"/>
          <w:szCs w:val="24"/>
        </w:rPr>
        <w:t xml:space="preserve"> pricing rate strategies (</w:t>
      </w:r>
      <w:r w:rsidR="005E69A4">
        <w:rPr>
          <w:rFonts w:cs="Times New Roman"/>
          <w:szCs w:val="24"/>
        </w:rPr>
        <w:t>Ritz-Carlton Hotel</w:t>
      </w:r>
      <w:r w:rsidRPr="005A56F2">
        <w:rPr>
          <w:rFonts w:cs="Times New Roman"/>
          <w:szCs w:val="24"/>
        </w:rPr>
        <w:t>, 2023</w:t>
      </w:r>
      <w:proofErr w:type="gramStart"/>
      <w:r w:rsidRPr="005A56F2">
        <w:rPr>
          <w:rFonts w:cs="Times New Roman"/>
          <w:szCs w:val="24"/>
        </w:rPr>
        <w:t>)..</w:t>
      </w:r>
      <w:proofErr w:type="gramEnd"/>
      <w:r w:rsidRPr="005A56F2">
        <w:rPr>
          <w:rFonts w:cs="Times New Roman"/>
          <w:szCs w:val="24"/>
        </w:rPr>
        <w:t xml:space="preserve"> Additionally convenient pricing selections and different seasonal discounts can be used.</w:t>
      </w:r>
    </w:p>
    <w:p w14:paraId="192ED0F9" w14:textId="77777777" w:rsidR="00FD3A33" w:rsidRPr="005A56F2" w:rsidRDefault="00FD3A33" w:rsidP="00FD3A33">
      <w:pPr>
        <w:rPr>
          <w:rFonts w:cs="Times New Roman"/>
          <w:szCs w:val="24"/>
        </w:rPr>
      </w:pPr>
      <w:r w:rsidRPr="005A56F2">
        <w:rPr>
          <w:rFonts w:cs="Times New Roman"/>
          <w:szCs w:val="24"/>
        </w:rPr>
        <w:t>Promotion: Strategies like SEO, social media ads, and influencer marketing can be used to increase its visibility and conversion rate (Keller, 2016). Video Podcast sponsorships or virtual events are other credibility ways to attract prospective consumers.</w:t>
      </w:r>
    </w:p>
    <w:p w14:paraId="3413AA7D" w14:textId="77777777" w:rsidR="00FD3A33" w:rsidRPr="005A56F2" w:rsidRDefault="00FD3A33" w:rsidP="00FD3A33">
      <w:pPr>
        <w:rPr>
          <w:rFonts w:cs="Times New Roman"/>
          <w:szCs w:val="24"/>
        </w:rPr>
      </w:pPr>
      <w:r w:rsidRPr="005A56F2">
        <w:rPr>
          <w:rFonts w:cs="Times New Roman"/>
          <w:szCs w:val="24"/>
        </w:rPr>
        <w:br w:type="page"/>
      </w:r>
    </w:p>
    <w:p w14:paraId="71804291" w14:textId="339D43F4" w:rsidR="00FD3A33" w:rsidRPr="005A56F2" w:rsidRDefault="002B314A" w:rsidP="00FD3A33">
      <w:pPr>
        <w:rPr>
          <w:rFonts w:cs="Times New Roman"/>
          <w:szCs w:val="24"/>
        </w:rPr>
      </w:pPr>
      <w:r>
        <w:rPr>
          <w:rFonts w:cs="Times New Roman"/>
          <w:noProof/>
          <w:szCs w:val="24"/>
        </w:rPr>
        <w:lastRenderedPageBreak/>
        <w:drawing>
          <wp:inline distT="0" distB="0" distL="0" distR="0" wp14:anchorId="3344C60D" wp14:editId="2E87D25E">
            <wp:extent cx="5943600" cy="3714750"/>
            <wp:effectExtent l="0" t="0" r="0" b="6350"/>
            <wp:docPr id="16" name="Picture 1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ab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6086A79D" w14:textId="77777777" w:rsidR="00FD3A33" w:rsidRPr="005A56F2" w:rsidRDefault="00FD3A33" w:rsidP="00FD3A33">
      <w:pPr>
        <w:rPr>
          <w:rFonts w:cs="Times New Roman"/>
          <w:szCs w:val="24"/>
        </w:rPr>
      </w:pPr>
      <w:r w:rsidRPr="005A56F2">
        <w:rPr>
          <w:rFonts w:cs="Times New Roman"/>
          <w:noProof/>
          <w:szCs w:val="24"/>
        </w:rPr>
        <w:drawing>
          <wp:inline distT="0" distB="0" distL="0" distR="0" wp14:anchorId="2538A90C" wp14:editId="09B9F16D">
            <wp:extent cx="5454650" cy="3934703"/>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62942" cy="3940684"/>
                    </a:xfrm>
                    <a:prstGeom prst="rect">
                      <a:avLst/>
                    </a:prstGeom>
                    <a:noFill/>
                  </pic:spPr>
                </pic:pic>
              </a:graphicData>
            </a:graphic>
          </wp:inline>
        </w:drawing>
      </w:r>
    </w:p>
    <w:p w14:paraId="28D92474" w14:textId="77777777" w:rsidR="00FD3A33" w:rsidRPr="005A56F2" w:rsidRDefault="00FD3A33" w:rsidP="00FD3A33">
      <w:pPr>
        <w:rPr>
          <w:rFonts w:cs="Times New Roman"/>
          <w:szCs w:val="24"/>
        </w:rPr>
      </w:pPr>
    </w:p>
    <w:p w14:paraId="2D5837A1" w14:textId="77777777" w:rsidR="00FD3A33" w:rsidRPr="002D3EC6" w:rsidRDefault="00FD3A33" w:rsidP="002D3EC6">
      <w:pPr>
        <w:jc w:val="center"/>
        <w:rPr>
          <w:rFonts w:cs="Times New Roman"/>
          <w:b/>
          <w:i/>
          <w:szCs w:val="24"/>
        </w:rPr>
      </w:pPr>
      <w:r w:rsidRPr="002D3EC6">
        <w:rPr>
          <w:rFonts w:cs="Times New Roman"/>
          <w:b/>
          <w:i/>
          <w:szCs w:val="24"/>
        </w:rPr>
        <w:lastRenderedPageBreak/>
        <w:t>PESTLE analysis</w:t>
      </w:r>
    </w:p>
    <w:p w14:paraId="2C5AEBE3" w14:textId="77777777" w:rsidR="00FD3A33" w:rsidRPr="005A56F2" w:rsidRDefault="00FD3A33" w:rsidP="00FD3A33">
      <w:pPr>
        <w:rPr>
          <w:rFonts w:cs="Times New Roman"/>
          <w:szCs w:val="24"/>
        </w:rPr>
      </w:pPr>
      <w:r w:rsidRPr="005A56F2">
        <w:rPr>
          <w:rFonts w:cs="Times New Roman"/>
          <w:szCs w:val="24"/>
        </w:rPr>
        <w:t>Political: Changes in government tax system or service sector policy possibly will have across-the-board consequences on the hotel business (Keller, 2016).</w:t>
      </w:r>
    </w:p>
    <w:p w14:paraId="3718397C" w14:textId="77777777" w:rsidR="00FD3A33" w:rsidRPr="005A56F2" w:rsidRDefault="00FD3A33" w:rsidP="00FD3A33">
      <w:pPr>
        <w:rPr>
          <w:rFonts w:cs="Times New Roman"/>
          <w:szCs w:val="24"/>
        </w:rPr>
      </w:pPr>
      <w:r w:rsidRPr="005A56F2">
        <w:rPr>
          <w:rFonts w:cs="Times New Roman"/>
          <w:szCs w:val="24"/>
        </w:rPr>
        <w:t xml:space="preserve">Economic: Economic slowdown due to shift in consumer expenditure pattern </w:t>
      </w:r>
      <w:proofErr w:type="gramStart"/>
      <w:r w:rsidRPr="005A56F2">
        <w:rPr>
          <w:rFonts w:cs="Times New Roman"/>
          <w:szCs w:val="24"/>
        </w:rPr>
        <w:t>have an effect on</w:t>
      </w:r>
      <w:proofErr w:type="gramEnd"/>
      <w:r w:rsidRPr="005A56F2">
        <w:rPr>
          <w:rFonts w:cs="Times New Roman"/>
          <w:szCs w:val="24"/>
        </w:rPr>
        <w:t xml:space="preserve"> the demand for recreation and hotel rooms (</w:t>
      </w:r>
      <w:r w:rsidR="005E69A4">
        <w:rPr>
          <w:rFonts w:cs="Times New Roman"/>
          <w:szCs w:val="24"/>
        </w:rPr>
        <w:t>Ritz-Carlton Hotel</w:t>
      </w:r>
      <w:r w:rsidRPr="005A56F2">
        <w:rPr>
          <w:rFonts w:cs="Times New Roman"/>
          <w:szCs w:val="24"/>
        </w:rPr>
        <w:t>, 2023).</w:t>
      </w:r>
    </w:p>
    <w:p w14:paraId="3762119B" w14:textId="77777777" w:rsidR="00FD3A33" w:rsidRPr="005A56F2" w:rsidRDefault="00FD3A33" w:rsidP="00FD3A33">
      <w:pPr>
        <w:rPr>
          <w:rFonts w:cs="Times New Roman"/>
          <w:szCs w:val="24"/>
        </w:rPr>
      </w:pPr>
      <w:r w:rsidRPr="005A56F2">
        <w:rPr>
          <w:rFonts w:cs="Times New Roman"/>
          <w:szCs w:val="24"/>
        </w:rPr>
        <w:t xml:space="preserve">Social: consumer preferences for services and facilities and their anticipation to receive quality service from hotels can influence </w:t>
      </w:r>
      <w:r w:rsidR="005E69A4">
        <w:rPr>
          <w:rFonts w:cs="Times New Roman"/>
          <w:szCs w:val="24"/>
        </w:rPr>
        <w:t>Ritz-Carlton Hotel</w:t>
      </w:r>
      <w:r w:rsidRPr="005A56F2">
        <w:rPr>
          <w:rFonts w:cs="Times New Roman"/>
          <w:szCs w:val="24"/>
        </w:rPr>
        <w:t>.</w:t>
      </w:r>
    </w:p>
    <w:p w14:paraId="484A2CB1" w14:textId="77777777" w:rsidR="00FD3A33" w:rsidRPr="005A56F2" w:rsidRDefault="00FD3A33" w:rsidP="00FD3A33">
      <w:pPr>
        <w:rPr>
          <w:rFonts w:cs="Times New Roman"/>
          <w:szCs w:val="24"/>
        </w:rPr>
      </w:pPr>
      <w:r w:rsidRPr="005A56F2">
        <w:rPr>
          <w:rFonts w:cs="Times New Roman"/>
          <w:szCs w:val="24"/>
        </w:rPr>
        <w:t xml:space="preserve">Technological: New technological developments </w:t>
      </w:r>
      <w:proofErr w:type="gramStart"/>
      <w:r w:rsidRPr="005A56F2">
        <w:rPr>
          <w:rFonts w:cs="Times New Roman"/>
          <w:szCs w:val="24"/>
        </w:rPr>
        <w:t>have an effect on</w:t>
      </w:r>
      <w:proofErr w:type="gramEnd"/>
      <w:r w:rsidRPr="005A56F2">
        <w:rPr>
          <w:rFonts w:cs="Times New Roman"/>
          <w:szCs w:val="24"/>
        </w:rPr>
        <w:t xml:space="preserve"> how </w:t>
      </w:r>
      <w:r w:rsidR="005E69A4">
        <w:rPr>
          <w:rFonts w:cs="Times New Roman"/>
          <w:szCs w:val="24"/>
        </w:rPr>
        <w:t xml:space="preserve">Ritz-Carlton </w:t>
      </w:r>
      <w:proofErr w:type="spellStart"/>
      <w:r w:rsidR="005E69A4">
        <w:rPr>
          <w:rFonts w:cs="Times New Roman"/>
          <w:szCs w:val="24"/>
        </w:rPr>
        <w:t>Hotel</w:t>
      </w:r>
      <w:r w:rsidRPr="005A56F2">
        <w:rPr>
          <w:rFonts w:cs="Times New Roman"/>
          <w:szCs w:val="24"/>
        </w:rPr>
        <w:t>provides</w:t>
      </w:r>
      <w:proofErr w:type="spellEnd"/>
      <w:r w:rsidRPr="005A56F2">
        <w:rPr>
          <w:rFonts w:cs="Times New Roman"/>
          <w:szCs w:val="24"/>
        </w:rPr>
        <w:t xml:space="preserve"> its services. For </w:t>
      </w:r>
      <w:proofErr w:type="gramStart"/>
      <w:r w:rsidRPr="005A56F2">
        <w:rPr>
          <w:rFonts w:cs="Times New Roman"/>
          <w:szCs w:val="24"/>
        </w:rPr>
        <w:t>example</w:t>
      </w:r>
      <w:proofErr w:type="gramEnd"/>
      <w:r w:rsidRPr="005A56F2">
        <w:rPr>
          <w:rFonts w:cs="Times New Roman"/>
          <w:szCs w:val="24"/>
        </w:rPr>
        <w:t xml:space="preserve"> mobile check-in and smart room technology are redefining the meaning of convenience. </w:t>
      </w:r>
    </w:p>
    <w:p w14:paraId="60A163C8" w14:textId="77777777" w:rsidR="00FD3A33" w:rsidRPr="005A56F2" w:rsidRDefault="00FD3A33" w:rsidP="00FD3A33">
      <w:pPr>
        <w:rPr>
          <w:rFonts w:cs="Times New Roman"/>
          <w:szCs w:val="24"/>
        </w:rPr>
      </w:pPr>
      <w:r w:rsidRPr="005A56F2">
        <w:rPr>
          <w:rFonts w:cs="Times New Roman"/>
          <w:szCs w:val="24"/>
        </w:rPr>
        <w:t>Legal: Ups and downs in employment or data protection regulation have a force on business operations.</w:t>
      </w:r>
    </w:p>
    <w:p w14:paraId="2A7DD58F" w14:textId="77777777" w:rsidR="00FD3A33" w:rsidRPr="005A56F2" w:rsidRDefault="00FD3A33" w:rsidP="00FD3A33">
      <w:pPr>
        <w:rPr>
          <w:rFonts w:cs="Times New Roman"/>
          <w:szCs w:val="24"/>
        </w:rPr>
      </w:pPr>
      <w:r w:rsidRPr="005A56F2">
        <w:rPr>
          <w:rFonts w:cs="Times New Roman"/>
          <w:szCs w:val="24"/>
        </w:rPr>
        <w:t xml:space="preserve">Environmental: The feeling to be a part of sustainability in customers and businesses have an upshot on in what way </w:t>
      </w:r>
      <w:r w:rsidR="005E69A4">
        <w:rPr>
          <w:rFonts w:cs="Times New Roman"/>
          <w:szCs w:val="24"/>
        </w:rPr>
        <w:t xml:space="preserve">Ritz-Carlton </w:t>
      </w:r>
      <w:proofErr w:type="spellStart"/>
      <w:r w:rsidR="005E69A4">
        <w:rPr>
          <w:rFonts w:cs="Times New Roman"/>
          <w:szCs w:val="24"/>
        </w:rPr>
        <w:t>Hotel</w:t>
      </w:r>
      <w:r w:rsidRPr="005A56F2">
        <w:rPr>
          <w:rFonts w:cs="Times New Roman"/>
          <w:szCs w:val="24"/>
        </w:rPr>
        <w:t>addresses</w:t>
      </w:r>
      <w:proofErr w:type="spellEnd"/>
      <w:r w:rsidRPr="005A56F2">
        <w:rPr>
          <w:rFonts w:cs="Times New Roman"/>
          <w:szCs w:val="24"/>
        </w:rPr>
        <w:t xml:space="preserve"> eco-friendly concerns including green energy, trash management and so on (Smith and </w:t>
      </w:r>
      <w:proofErr w:type="spellStart"/>
      <w:r w:rsidRPr="005A56F2">
        <w:rPr>
          <w:rFonts w:cs="Times New Roman"/>
          <w:szCs w:val="24"/>
        </w:rPr>
        <w:t>Pawal</w:t>
      </w:r>
      <w:proofErr w:type="spellEnd"/>
      <w:r w:rsidRPr="005A56F2">
        <w:rPr>
          <w:rFonts w:cs="Times New Roman"/>
          <w:szCs w:val="24"/>
        </w:rPr>
        <w:t>, 2019).</w:t>
      </w:r>
    </w:p>
    <w:p w14:paraId="3876A9FD" w14:textId="77777777" w:rsidR="00FD3A33" w:rsidRPr="005A56F2" w:rsidRDefault="00FD3A33" w:rsidP="002D3EC6">
      <w:pPr>
        <w:jc w:val="center"/>
        <w:rPr>
          <w:rFonts w:cs="Times New Roman"/>
          <w:szCs w:val="24"/>
        </w:rPr>
      </w:pPr>
      <w:r w:rsidRPr="005A56F2">
        <w:rPr>
          <w:rFonts w:cs="Times New Roman"/>
          <w:noProof/>
          <w:szCs w:val="24"/>
        </w:rPr>
        <w:drawing>
          <wp:inline distT="0" distB="0" distL="0" distR="0" wp14:anchorId="3D6FA1B0" wp14:editId="7E9AB486">
            <wp:extent cx="4950083" cy="3484179"/>
            <wp:effectExtent l="0" t="0" r="317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69068" cy="3497542"/>
                    </a:xfrm>
                    <a:prstGeom prst="rect">
                      <a:avLst/>
                    </a:prstGeom>
                    <a:noFill/>
                  </pic:spPr>
                </pic:pic>
              </a:graphicData>
            </a:graphic>
          </wp:inline>
        </w:drawing>
      </w:r>
    </w:p>
    <w:p w14:paraId="3B641CFC" w14:textId="532947D3" w:rsidR="00FD3A33" w:rsidRPr="005A56F2" w:rsidRDefault="00FD3A33" w:rsidP="00FD3A33">
      <w:pPr>
        <w:rPr>
          <w:rFonts w:cs="Times New Roman"/>
          <w:szCs w:val="24"/>
        </w:rPr>
      </w:pPr>
    </w:p>
    <w:p w14:paraId="0AB8D3BB" w14:textId="77777777" w:rsidR="00FD3A33" w:rsidRPr="005A56F2" w:rsidRDefault="00FD3A33" w:rsidP="00FD3A33">
      <w:pPr>
        <w:rPr>
          <w:rFonts w:cs="Times New Roman"/>
          <w:szCs w:val="24"/>
        </w:rPr>
      </w:pPr>
    </w:p>
    <w:p w14:paraId="6F9F5ACA" w14:textId="6AFE7591" w:rsidR="00FD3A33" w:rsidRPr="005A56F2" w:rsidRDefault="00744C17" w:rsidP="00FD3A33">
      <w:pPr>
        <w:rPr>
          <w:rFonts w:cs="Times New Roman"/>
          <w:szCs w:val="24"/>
        </w:rPr>
      </w:pPr>
      <w:r>
        <w:rPr>
          <w:rFonts w:cs="Times New Roman"/>
          <w:noProof/>
          <w:szCs w:val="24"/>
        </w:rPr>
        <w:drawing>
          <wp:inline distT="0" distB="0" distL="0" distR="0" wp14:anchorId="3EF12746" wp14:editId="78365DFD">
            <wp:extent cx="5943600" cy="3714750"/>
            <wp:effectExtent l="0" t="0" r="0" b="6350"/>
            <wp:docPr id="15" name="Picture 15" descr="A person looking at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erson looking at a computer screen&#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4F6AD784" w14:textId="4F4D6A69" w:rsidR="00FD3A33" w:rsidRPr="005A56F2" w:rsidRDefault="00FD3A33" w:rsidP="00FD3A33">
      <w:pPr>
        <w:rPr>
          <w:rFonts w:cs="Times New Roman"/>
          <w:szCs w:val="24"/>
        </w:rPr>
      </w:pPr>
    </w:p>
    <w:p w14:paraId="50DABE97" w14:textId="77777777" w:rsidR="00FD3A33" w:rsidRPr="005A56F2" w:rsidRDefault="00FD3A33" w:rsidP="00FD3A33">
      <w:pPr>
        <w:rPr>
          <w:rFonts w:cs="Times New Roman"/>
          <w:szCs w:val="24"/>
        </w:rPr>
      </w:pPr>
      <w:r w:rsidRPr="005A56F2">
        <w:rPr>
          <w:rFonts w:cs="Times New Roman"/>
          <w:szCs w:val="24"/>
        </w:rPr>
        <w:br w:type="page"/>
      </w:r>
    </w:p>
    <w:p w14:paraId="72CE8650" w14:textId="77777777" w:rsidR="00FD3A33" w:rsidRPr="005A56F2" w:rsidRDefault="00FD3A33" w:rsidP="00FD3A33">
      <w:pPr>
        <w:rPr>
          <w:rFonts w:cs="Times New Roman"/>
          <w:szCs w:val="24"/>
        </w:rPr>
      </w:pPr>
      <w:r w:rsidRPr="005A56F2">
        <w:rPr>
          <w:rFonts w:cs="Times New Roman"/>
          <w:noProof/>
          <w:szCs w:val="24"/>
        </w:rPr>
        <w:lastRenderedPageBreak/>
        <w:drawing>
          <wp:inline distT="0" distB="0" distL="0" distR="0" wp14:anchorId="4511DF67" wp14:editId="59B45B17">
            <wp:extent cx="6093000" cy="379949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01566" cy="3804831"/>
                    </a:xfrm>
                    <a:prstGeom prst="rect">
                      <a:avLst/>
                    </a:prstGeom>
                    <a:noFill/>
                  </pic:spPr>
                </pic:pic>
              </a:graphicData>
            </a:graphic>
          </wp:inline>
        </w:drawing>
      </w:r>
    </w:p>
    <w:p w14:paraId="780394A2" w14:textId="77777777" w:rsidR="00FD3A33" w:rsidRPr="005A56F2" w:rsidRDefault="00FD3A33" w:rsidP="00FD3A33">
      <w:pPr>
        <w:rPr>
          <w:rFonts w:cs="Times New Roman"/>
          <w:szCs w:val="24"/>
        </w:rPr>
      </w:pPr>
    </w:p>
    <w:p w14:paraId="3C6A0882" w14:textId="77777777" w:rsidR="00FD3A33" w:rsidRPr="002D3EC6" w:rsidRDefault="00FD3A33" w:rsidP="00FD3A33">
      <w:pPr>
        <w:rPr>
          <w:rFonts w:cs="Times New Roman"/>
          <w:b/>
          <w:szCs w:val="24"/>
        </w:rPr>
      </w:pPr>
      <w:r w:rsidRPr="002D3EC6">
        <w:rPr>
          <w:rFonts w:cs="Times New Roman"/>
          <w:b/>
          <w:szCs w:val="24"/>
        </w:rPr>
        <w:t>Digital Marketing</w:t>
      </w:r>
    </w:p>
    <w:p w14:paraId="4AD52E3B" w14:textId="77777777" w:rsidR="00FD3A33" w:rsidRPr="005A56F2" w:rsidRDefault="00FD3A33" w:rsidP="00FD3A33">
      <w:pPr>
        <w:rPr>
          <w:rFonts w:cs="Times New Roman"/>
          <w:szCs w:val="24"/>
        </w:rPr>
      </w:pPr>
      <w:r w:rsidRPr="005A56F2">
        <w:rPr>
          <w:rFonts w:cs="Times New Roman"/>
          <w:szCs w:val="24"/>
        </w:rPr>
        <w:t>SEO Strategy: Search engine optimization (SEO) helps increase website traffic and visibility.</w:t>
      </w:r>
    </w:p>
    <w:p w14:paraId="6F5B6074" w14:textId="77777777" w:rsidR="00FD3A33" w:rsidRPr="005A56F2" w:rsidRDefault="00FD3A33" w:rsidP="00FD3A33">
      <w:pPr>
        <w:rPr>
          <w:rFonts w:cs="Times New Roman"/>
          <w:szCs w:val="24"/>
        </w:rPr>
      </w:pPr>
      <w:r w:rsidRPr="005A56F2">
        <w:rPr>
          <w:rFonts w:cs="Times New Roman"/>
          <w:szCs w:val="24"/>
        </w:rPr>
        <w:t>Paid Search Campaign: This helps increase website traffic and reservations (Belch and Belch, 2021).</w:t>
      </w:r>
    </w:p>
    <w:p w14:paraId="1F9025DF" w14:textId="77777777" w:rsidR="00FD3A33" w:rsidRPr="005A56F2" w:rsidRDefault="00FD3A33" w:rsidP="00FD3A33">
      <w:pPr>
        <w:rPr>
          <w:rFonts w:cs="Times New Roman"/>
          <w:szCs w:val="24"/>
        </w:rPr>
      </w:pPr>
      <w:r w:rsidRPr="005A56F2">
        <w:rPr>
          <w:rFonts w:cs="Times New Roman"/>
          <w:szCs w:val="24"/>
        </w:rPr>
        <w:t xml:space="preserve">Social media: Engage customers, create brand recognition, and generate reservations via social media. </w:t>
      </w:r>
    </w:p>
    <w:p w14:paraId="7809ACDB" w14:textId="77777777" w:rsidR="00FD3A33" w:rsidRPr="005A56F2" w:rsidRDefault="00FD3A33" w:rsidP="00FD3A33">
      <w:pPr>
        <w:rPr>
          <w:rFonts w:cs="Times New Roman"/>
          <w:szCs w:val="24"/>
        </w:rPr>
      </w:pPr>
      <w:r w:rsidRPr="005A56F2">
        <w:rPr>
          <w:rFonts w:cs="Times New Roman"/>
          <w:szCs w:val="24"/>
        </w:rPr>
        <w:t>Email marketing should be tailored and relevant after the basic marketing channels are established (Belch and Belch, 2021).</w:t>
      </w:r>
    </w:p>
    <w:p w14:paraId="26394D63" w14:textId="77777777" w:rsidR="00FD3A33" w:rsidRPr="005A56F2" w:rsidRDefault="00FD3A33" w:rsidP="00FD3A33">
      <w:pPr>
        <w:rPr>
          <w:rFonts w:cs="Times New Roman"/>
          <w:szCs w:val="24"/>
        </w:rPr>
      </w:pPr>
      <w:r w:rsidRPr="005A56F2">
        <w:rPr>
          <w:rFonts w:cs="Times New Roman"/>
          <w:szCs w:val="24"/>
        </w:rPr>
        <w:t>Influencer Partnerships: Social media influencers can help brands reach new audiences and generate buzz.</w:t>
      </w:r>
    </w:p>
    <w:p w14:paraId="7F5AA44E" w14:textId="77777777" w:rsidR="00FD3A33" w:rsidRPr="005A56F2" w:rsidRDefault="00FD3A33" w:rsidP="00FD3A33">
      <w:pPr>
        <w:rPr>
          <w:rFonts w:cs="Times New Roman"/>
          <w:szCs w:val="24"/>
        </w:rPr>
      </w:pPr>
      <w:r w:rsidRPr="005A56F2">
        <w:rPr>
          <w:rFonts w:cs="Times New Roman"/>
          <w:szCs w:val="24"/>
        </w:rPr>
        <w:br w:type="page"/>
      </w:r>
    </w:p>
    <w:p w14:paraId="535E4044" w14:textId="77777777" w:rsidR="00FD3A33" w:rsidRPr="005A56F2" w:rsidRDefault="005E69A4" w:rsidP="00FD3A33">
      <w:pPr>
        <w:rPr>
          <w:rFonts w:cs="Times New Roman"/>
          <w:szCs w:val="24"/>
        </w:rPr>
      </w:pPr>
      <w:r>
        <w:rPr>
          <w:rFonts w:cs="Times New Roman"/>
          <w:noProof/>
          <w:szCs w:val="24"/>
        </w:rPr>
        <w:lastRenderedPageBreak/>
        <w:drawing>
          <wp:inline distT="0" distB="0" distL="0" distR="0" wp14:anchorId="7717780A" wp14:editId="5A650D0B">
            <wp:extent cx="5778500" cy="3683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78500" cy="3683000"/>
                    </a:xfrm>
                    <a:prstGeom prst="rect">
                      <a:avLst/>
                    </a:prstGeom>
                    <a:noFill/>
                  </pic:spPr>
                </pic:pic>
              </a:graphicData>
            </a:graphic>
          </wp:inline>
        </w:drawing>
      </w:r>
    </w:p>
    <w:p w14:paraId="61D45B53" w14:textId="77777777" w:rsidR="00FD3A33" w:rsidRPr="005A56F2" w:rsidRDefault="00FD3A33" w:rsidP="00FD3A33">
      <w:pPr>
        <w:rPr>
          <w:rFonts w:cs="Times New Roman"/>
          <w:szCs w:val="24"/>
        </w:rPr>
      </w:pPr>
    </w:p>
    <w:p w14:paraId="2AC06B33" w14:textId="77777777" w:rsidR="00FD3A33" w:rsidRPr="002D3EC6" w:rsidRDefault="00FD3A33" w:rsidP="00FD3A33">
      <w:pPr>
        <w:rPr>
          <w:rFonts w:cs="Times New Roman"/>
          <w:b/>
          <w:szCs w:val="24"/>
        </w:rPr>
      </w:pPr>
      <w:r w:rsidRPr="002D3EC6">
        <w:rPr>
          <w:rFonts w:cs="Times New Roman"/>
          <w:b/>
          <w:szCs w:val="24"/>
        </w:rPr>
        <w:t>Conclusion</w:t>
      </w:r>
    </w:p>
    <w:p w14:paraId="32DD5A85" w14:textId="77777777" w:rsidR="00FD3A33" w:rsidRPr="005A56F2" w:rsidRDefault="005E69A4" w:rsidP="00FD3A33">
      <w:pPr>
        <w:rPr>
          <w:rFonts w:cs="Times New Roman"/>
          <w:szCs w:val="24"/>
        </w:rPr>
      </w:pPr>
      <w:r>
        <w:rPr>
          <w:rFonts w:cs="Times New Roman"/>
          <w:szCs w:val="24"/>
        </w:rPr>
        <w:t>Ritz-Carlton Hotel</w:t>
      </w:r>
      <w:r w:rsidR="008F48F4">
        <w:rPr>
          <w:rFonts w:cs="Times New Roman"/>
          <w:szCs w:val="24"/>
        </w:rPr>
        <w:t xml:space="preserve"> </w:t>
      </w:r>
      <w:r w:rsidR="00FD3A33" w:rsidRPr="005A56F2">
        <w:rPr>
          <w:rFonts w:cs="Times New Roman"/>
          <w:szCs w:val="24"/>
        </w:rPr>
        <w:t xml:space="preserve">confronts struggle from other businesses in the survival game to thrive. </w:t>
      </w:r>
      <w:r>
        <w:rPr>
          <w:rFonts w:cs="Times New Roman"/>
          <w:szCs w:val="24"/>
        </w:rPr>
        <w:t>Ritz-Carlton Hotel</w:t>
      </w:r>
      <w:r w:rsidR="008F48F4">
        <w:rPr>
          <w:rFonts w:cs="Times New Roman"/>
          <w:szCs w:val="24"/>
        </w:rPr>
        <w:t xml:space="preserve"> </w:t>
      </w:r>
      <w:r w:rsidR="00FD3A33" w:rsidRPr="005A56F2">
        <w:rPr>
          <w:rFonts w:cs="Times New Roman"/>
          <w:szCs w:val="24"/>
        </w:rPr>
        <w:t xml:space="preserve">must steadily allocate the marketing budget to accomplish supreme domino effect. </w:t>
      </w:r>
      <w:r>
        <w:rPr>
          <w:rFonts w:cs="Times New Roman"/>
          <w:szCs w:val="24"/>
        </w:rPr>
        <w:t xml:space="preserve">Ritz-Carlton </w:t>
      </w:r>
      <w:proofErr w:type="spellStart"/>
      <w:r>
        <w:rPr>
          <w:rFonts w:cs="Times New Roman"/>
          <w:szCs w:val="24"/>
        </w:rPr>
        <w:t>Hotel</w:t>
      </w:r>
      <w:r w:rsidR="00FD3A33" w:rsidRPr="005A56F2">
        <w:rPr>
          <w:rFonts w:cs="Times New Roman"/>
          <w:szCs w:val="24"/>
        </w:rPr>
        <w:t>should</w:t>
      </w:r>
      <w:proofErr w:type="spellEnd"/>
      <w:r w:rsidR="00FD3A33" w:rsidRPr="005A56F2">
        <w:rPr>
          <w:rFonts w:cs="Times New Roman"/>
          <w:szCs w:val="24"/>
        </w:rPr>
        <w:t xml:space="preserve"> </w:t>
      </w:r>
      <w:proofErr w:type="gramStart"/>
      <w:r w:rsidR="00FD3A33" w:rsidRPr="005A56F2">
        <w:rPr>
          <w:rFonts w:cs="Times New Roman"/>
          <w:szCs w:val="24"/>
        </w:rPr>
        <w:t>lead</w:t>
      </w:r>
      <w:proofErr w:type="gramEnd"/>
      <w:r w:rsidR="00FD3A33" w:rsidRPr="005A56F2">
        <w:rPr>
          <w:rFonts w:cs="Times New Roman"/>
          <w:szCs w:val="24"/>
        </w:rPr>
        <w:t xml:space="preserve"> regular market research for their digital marketing activities to create unique value proposition to communicate to their customers.</w:t>
      </w:r>
    </w:p>
    <w:p w14:paraId="70E675BB" w14:textId="77777777" w:rsidR="00FD3A33" w:rsidRPr="005A56F2" w:rsidRDefault="00FD3A33" w:rsidP="00FD3A33">
      <w:pPr>
        <w:rPr>
          <w:rFonts w:cs="Times New Roman"/>
          <w:szCs w:val="24"/>
        </w:rPr>
      </w:pPr>
      <w:r w:rsidRPr="005A56F2">
        <w:rPr>
          <w:rFonts w:cs="Times New Roman"/>
          <w:szCs w:val="24"/>
        </w:rPr>
        <w:br w:type="page"/>
      </w:r>
    </w:p>
    <w:p w14:paraId="543F89D5" w14:textId="77777777" w:rsidR="00FD3A33" w:rsidRPr="005A56F2" w:rsidRDefault="00FD3A33" w:rsidP="00FD3A33">
      <w:pPr>
        <w:rPr>
          <w:rFonts w:cs="Times New Roman"/>
          <w:szCs w:val="24"/>
        </w:rPr>
      </w:pPr>
      <w:r w:rsidRPr="005A56F2">
        <w:rPr>
          <w:rFonts w:cs="Times New Roman"/>
          <w:noProof/>
          <w:szCs w:val="24"/>
        </w:rPr>
        <w:lastRenderedPageBreak/>
        <w:drawing>
          <wp:inline distT="0" distB="0" distL="0" distR="0" wp14:anchorId="71B2511C" wp14:editId="60DE9183">
            <wp:extent cx="5981700" cy="438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81700" cy="4381500"/>
                    </a:xfrm>
                    <a:prstGeom prst="rect">
                      <a:avLst/>
                    </a:prstGeom>
                    <a:noFill/>
                  </pic:spPr>
                </pic:pic>
              </a:graphicData>
            </a:graphic>
          </wp:inline>
        </w:drawing>
      </w:r>
    </w:p>
    <w:p w14:paraId="249796CF" w14:textId="77777777" w:rsidR="002D3EC6" w:rsidRPr="002D3EC6" w:rsidRDefault="002D3EC6" w:rsidP="002D3EC6">
      <w:pPr>
        <w:numPr>
          <w:ilvl w:val="0"/>
          <w:numId w:val="6"/>
        </w:numPr>
        <w:rPr>
          <w:rFonts w:cs="Times New Roman"/>
          <w:szCs w:val="24"/>
        </w:rPr>
      </w:pPr>
      <w:proofErr w:type="spellStart"/>
      <w:r w:rsidRPr="002D3EC6">
        <w:rPr>
          <w:rFonts w:cs="Times New Roman"/>
          <w:szCs w:val="24"/>
        </w:rPr>
        <w:t>Angla</w:t>
      </w:r>
      <w:proofErr w:type="spellEnd"/>
      <w:r w:rsidRPr="002D3EC6">
        <w:rPr>
          <w:rFonts w:cs="Times New Roman"/>
          <w:szCs w:val="24"/>
        </w:rPr>
        <w:t>, L. (2021). </w:t>
      </w:r>
      <w:r w:rsidRPr="002D3EC6">
        <w:rPr>
          <w:rFonts w:cs="Times New Roman"/>
          <w:i/>
          <w:iCs/>
          <w:szCs w:val="24"/>
        </w:rPr>
        <w:t>Principles of Integrated Marketing Communications</w:t>
      </w:r>
      <w:r w:rsidRPr="002D3EC6">
        <w:rPr>
          <w:rFonts w:cs="Times New Roman"/>
          <w:szCs w:val="24"/>
        </w:rPr>
        <w:t>. 5th ed. UK: Cambridge University Press.</w:t>
      </w:r>
    </w:p>
    <w:p w14:paraId="66814249" w14:textId="77777777" w:rsidR="002D3EC6" w:rsidRPr="002D3EC6" w:rsidRDefault="002D3EC6" w:rsidP="002D3EC6">
      <w:pPr>
        <w:numPr>
          <w:ilvl w:val="0"/>
          <w:numId w:val="6"/>
        </w:numPr>
        <w:rPr>
          <w:rFonts w:cs="Times New Roman"/>
          <w:szCs w:val="24"/>
        </w:rPr>
      </w:pPr>
      <w:r w:rsidRPr="002D3EC6">
        <w:rPr>
          <w:rFonts w:cs="Times New Roman"/>
          <w:szCs w:val="24"/>
        </w:rPr>
        <w:t>Belch, G.E. and Belch, M.A. (2021). </w:t>
      </w:r>
      <w:r w:rsidRPr="002D3EC6">
        <w:rPr>
          <w:rFonts w:cs="Times New Roman"/>
          <w:i/>
          <w:iCs/>
          <w:szCs w:val="24"/>
        </w:rPr>
        <w:t xml:space="preserve">Advertising and </w:t>
      </w:r>
      <w:proofErr w:type="gramStart"/>
      <w:r w:rsidRPr="002D3EC6">
        <w:rPr>
          <w:rFonts w:cs="Times New Roman"/>
          <w:i/>
          <w:iCs/>
          <w:szCs w:val="24"/>
        </w:rPr>
        <w:t>promotion :</w:t>
      </w:r>
      <w:proofErr w:type="gramEnd"/>
      <w:r w:rsidRPr="002D3EC6">
        <w:rPr>
          <w:rFonts w:cs="Times New Roman"/>
          <w:i/>
          <w:iCs/>
          <w:szCs w:val="24"/>
        </w:rPr>
        <w:t xml:space="preserve"> an integrated marketing communications perspective</w:t>
      </w:r>
      <w:r w:rsidRPr="002D3EC6">
        <w:rPr>
          <w:rFonts w:cs="Times New Roman"/>
          <w:szCs w:val="24"/>
        </w:rPr>
        <w:t xml:space="preserve">. 11th ed. New York, Ny: </w:t>
      </w:r>
      <w:proofErr w:type="spellStart"/>
      <w:r w:rsidRPr="002D3EC6">
        <w:rPr>
          <w:rFonts w:cs="Times New Roman"/>
          <w:szCs w:val="24"/>
        </w:rPr>
        <w:t>Mcgraw-Hill</w:t>
      </w:r>
      <w:proofErr w:type="spellEnd"/>
      <w:r w:rsidRPr="002D3EC6">
        <w:rPr>
          <w:rFonts w:cs="Times New Roman"/>
          <w:szCs w:val="24"/>
        </w:rPr>
        <w:t xml:space="preserve"> Education.</w:t>
      </w:r>
    </w:p>
    <w:p w14:paraId="07D8E87A" w14:textId="77777777" w:rsidR="002D3EC6" w:rsidRPr="002D3EC6" w:rsidRDefault="002D3EC6" w:rsidP="002D3EC6">
      <w:pPr>
        <w:numPr>
          <w:ilvl w:val="0"/>
          <w:numId w:val="6"/>
        </w:numPr>
        <w:rPr>
          <w:rFonts w:cs="Times New Roman"/>
          <w:szCs w:val="24"/>
        </w:rPr>
      </w:pPr>
      <w:r w:rsidRPr="002D3EC6">
        <w:rPr>
          <w:rFonts w:cs="Times New Roman"/>
          <w:szCs w:val="24"/>
        </w:rPr>
        <w:t xml:space="preserve">Bowie, D., Buttle, F., Brookes, M. and </w:t>
      </w:r>
      <w:proofErr w:type="spellStart"/>
      <w:r w:rsidRPr="002D3EC6">
        <w:rPr>
          <w:rFonts w:cs="Times New Roman"/>
          <w:szCs w:val="24"/>
        </w:rPr>
        <w:t>Mariussen</w:t>
      </w:r>
      <w:proofErr w:type="spellEnd"/>
      <w:r w:rsidRPr="002D3EC6">
        <w:rPr>
          <w:rFonts w:cs="Times New Roman"/>
          <w:szCs w:val="24"/>
        </w:rPr>
        <w:t>, A. (2017). </w:t>
      </w:r>
      <w:r w:rsidRPr="002D3EC6">
        <w:rPr>
          <w:rFonts w:cs="Times New Roman"/>
          <w:i/>
          <w:iCs/>
          <w:szCs w:val="24"/>
        </w:rPr>
        <w:t>Hospitality marketing</w:t>
      </w:r>
      <w:r w:rsidRPr="002D3EC6">
        <w:rPr>
          <w:rFonts w:cs="Times New Roman"/>
          <w:szCs w:val="24"/>
        </w:rPr>
        <w:t>. London: Routledge.</w:t>
      </w:r>
    </w:p>
    <w:p w14:paraId="275B50C3" w14:textId="77777777" w:rsidR="002D3EC6" w:rsidRPr="002D3EC6" w:rsidRDefault="002D3EC6" w:rsidP="002D3EC6">
      <w:pPr>
        <w:numPr>
          <w:ilvl w:val="0"/>
          <w:numId w:val="6"/>
        </w:numPr>
        <w:rPr>
          <w:rFonts w:cs="Times New Roman"/>
          <w:szCs w:val="24"/>
        </w:rPr>
      </w:pPr>
      <w:r w:rsidRPr="002D3EC6">
        <w:rPr>
          <w:rFonts w:cs="Times New Roman"/>
          <w:szCs w:val="24"/>
        </w:rPr>
        <w:t>Bowman, I. (2021). The Strategy of Territorial Decisions. </w:t>
      </w:r>
      <w:r w:rsidRPr="002D3EC6">
        <w:rPr>
          <w:rFonts w:cs="Times New Roman"/>
          <w:i/>
          <w:iCs/>
          <w:szCs w:val="24"/>
        </w:rPr>
        <w:t>Foreign Affairs</w:t>
      </w:r>
      <w:r w:rsidRPr="002D3EC6">
        <w:rPr>
          <w:rFonts w:cs="Times New Roman"/>
          <w:szCs w:val="24"/>
        </w:rPr>
        <w:t xml:space="preserve">, 24(2), p.177. </w:t>
      </w:r>
      <w:proofErr w:type="spellStart"/>
      <w:proofErr w:type="gramStart"/>
      <w:r w:rsidRPr="002D3EC6">
        <w:rPr>
          <w:rFonts w:cs="Times New Roman"/>
          <w:szCs w:val="24"/>
        </w:rPr>
        <w:t>doi:https</w:t>
      </w:r>
      <w:proofErr w:type="spellEnd"/>
      <w:r w:rsidRPr="002D3EC6">
        <w:rPr>
          <w:rFonts w:cs="Times New Roman"/>
          <w:szCs w:val="24"/>
        </w:rPr>
        <w:t>://doi.org/10.2307/20029958</w:t>
      </w:r>
      <w:proofErr w:type="gramEnd"/>
      <w:r w:rsidRPr="002D3EC6">
        <w:rPr>
          <w:rFonts w:cs="Times New Roman"/>
          <w:szCs w:val="24"/>
        </w:rPr>
        <w:t>.</w:t>
      </w:r>
    </w:p>
    <w:p w14:paraId="75360468" w14:textId="77777777" w:rsidR="002D3EC6" w:rsidRPr="002D3EC6" w:rsidRDefault="002D3EC6" w:rsidP="002D3EC6">
      <w:pPr>
        <w:numPr>
          <w:ilvl w:val="0"/>
          <w:numId w:val="6"/>
        </w:numPr>
        <w:rPr>
          <w:rFonts w:cs="Times New Roman"/>
          <w:szCs w:val="24"/>
        </w:rPr>
      </w:pPr>
      <w:r w:rsidRPr="002D3EC6">
        <w:rPr>
          <w:rFonts w:cs="Times New Roman"/>
          <w:szCs w:val="24"/>
        </w:rPr>
        <w:t>Chaffey, D. and Ellis-Chadwick, F. (2019). </w:t>
      </w:r>
      <w:r w:rsidRPr="002D3EC6">
        <w:rPr>
          <w:rFonts w:cs="Times New Roman"/>
          <w:i/>
          <w:iCs/>
          <w:szCs w:val="24"/>
        </w:rPr>
        <w:t>Digital Marketing: Strategy, Implementation and Practice</w:t>
      </w:r>
      <w:r w:rsidRPr="002D3EC6">
        <w:rPr>
          <w:rFonts w:cs="Times New Roman"/>
          <w:szCs w:val="24"/>
        </w:rPr>
        <w:t>. 7th ed. Harlow, England: Pearson.</w:t>
      </w:r>
    </w:p>
    <w:p w14:paraId="3453F322" w14:textId="77777777" w:rsidR="002D3EC6" w:rsidRPr="002D3EC6" w:rsidRDefault="002D3EC6" w:rsidP="002D3EC6">
      <w:pPr>
        <w:numPr>
          <w:ilvl w:val="0"/>
          <w:numId w:val="6"/>
        </w:numPr>
        <w:rPr>
          <w:rFonts w:cs="Times New Roman"/>
          <w:szCs w:val="24"/>
        </w:rPr>
      </w:pPr>
      <w:r w:rsidRPr="002D3EC6">
        <w:rPr>
          <w:rFonts w:cs="Times New Roman"/>
          <w:szCs w:val="24"/>
        </w:rPr>
        <w:t>Clow, K.E. and James, K.E. (2014). </w:t>
      </w:r>
      <w:r w:rsidRPr="002D3EC6">
        <w:rPr>
          <w:rFonts w:cs="Times New Roman"/>
          <w:i/>
          <w:iCs/>
          <w:szCs w:val="24"/>
        </w:rPr>
        <w:t xml:space="preserve">Essentials of marketing </w:t>
      </w:r>
      <w:proofErr w:type="gramStart"/>
      <w:r w:rsidRPr="002D3EC6">
        <w:rPr>
          <w:rFonts w:cs="Times New Roman"/>
          <w:i/>
          <w:iCs/>
          <w:szCs w:val="24"/>
        </w:rPr>
        <w:t>research :</w:t>
      </w:r>
      <w:proofErr w:type="gramEnd"/>
      <w:r w:rsidRPr="002D3EC6">
        <w:rPr>
          <w:rFonts w:cs="Times New Roman"/>
          <w:i/>
          <w:iCs/>
          <w:szCs w:val="24"/>
        </w:rPr>
        <w:t xml:space="preserve"> putting research into practice</w:t>
      </w:r>
      <w:r w:rsidRPr="002D3EC6">
        <w:rPr>
          <w:rFonts w:cs="Times New Roman"/>
          <w:szCs w:val="24"/>
        </w:rPr>
        <w:t>. Los Angeles: Sage.</w:t>
      </w:r>
    </w:p>
    <w:p w14:paraId="13A321D1" w14:textId="77777777" w:rsidR="002D3EC6" w:rsidRPr="002D3EC6" w:rsidRDefault="002D3EC6" w:rsidP="002D3EC6">
      <w:pPr>
        <w:numPr>
          <w:ilvl w:val="0"/>
          <w:numId w:val="6"/>
        </w:numPr>
        <w:rPr>
          <w:rFonts w:cs="Times New Roman"/>
          <w:szCs w:val="24"/>
        </w:rPr>
      </w:pPr>
      <w:r w:rsidRPr="002D3EC6">
        <w:rPr>
          <w:rFonts w:cs="Times New Roman"/>
          <w:szCs w:val="24"/>
        </w:rPr>
        <w:lastRenderedPageBreak/>
        <w:t>Donohoe, S. and Kelly, A. (2020). Advertising and Promotion: An Integrated Marketing Communications Approach. </w:t>
      </w:r>
      <w:r w:rsidRPr="002D3EC6">
        <w:rPr>
          <w:rFonts w:cs="Times New Roman"/>
          <w:i/>
          <w:iCs/>
          <w:szCs w:val="24"/>
        </w:rPr>
        <w:t>International Journal of Advertising</w:t>
      </w:r>
      <w:r w:rsidRPr="002D3EC6">
        <w:rPr>
          <w:rFonts w:cs="Times New Roman"/>
          <w:szCs w:val="24"/>
        </w:rPr>
        <w:t xml:space="preserve">, 29(3), pp.501–504. </w:t>
      </w:r>
      <w:proofErr w:type="spellStart"/>
      <w:proofErr w:type="gramStart"/>
      <w:r w:rsidRPr="002D3EC6">
        <w:rPr>
          <w:rFonts w:cs="Times New Roman"/>
          <w:szCs w:val="24"/>
        </w:rPr>
        <w:t>doi:https</w:t>
      </w:r>
      <w:proofErr w:type="spellEnd"/>
      <w:r w:rsidRPr="002D3EC6">
        <w:rPr>
          <w:rFonts w:cs="Times New Roman"/>
          <w:szCs w:val="24"/>
        </w:rPr>
        <w:t>://doi.org/10.2501/s0265048710201282</w:t>
      </w:r>
      <w:proofErr w:type="gramEnd"/>
      <w:r w:rsidRPr="002D3EC6">
        <w:rPr>
          <w:rFonts w:cs="Times New Roman"/>
          <w:szCs w:val="24"/>
        </w:rPr>
        <w:t>.</w:t>
      </w:r>
    </w:p>
    <w:p w14:paraId="745506D2" w14:textId="77777777" w:rsidR="002D3EC6" w:rsidRPr="002D3EC6" w:rsidRDefault="002D3EC6" w:rsidP="002D3EC6">
      <w:pPr>
        <w:numPr>
          <w:ilvl w:val="0"/>
          <w:numId w:val="6"/>
        </w:numPr>
        <w:rPr>
          <w:rFonts w:cs="Times New Roman"/>
          <w:szCs w:val="24"/>
        </w:rPr>
      </w:pPr>
      <w:r w:rsidRPr="002D3EC6">
        <w:rPr>
          <w:rFonts w:cs="Times New Roman"/>
          <w:szCs w:val="24"/>
        </w:rPr>
        <w:t>Hyman, M. and Sierra, J. (2020). </w:t>
      </w:r>
      <w:r w:rsidRPr="002D3EC6">
        <w:rPr>
          <w:rFonts w:cs="Times New Roman"/>
          <w:i/>
          <w:iCs/>
          <w:szCs w:val="24"/>
        </w:rPr>
        <w:t xml:space="preserve">Marketing Research Kit </w:t>
      </w:r>
      <w:proofErr w:type="gramStart"/>
      <w:r w:rsidRPr="002D3EC6">
        <w:rPr>
          <w:rFonts w:cs="Times New Roman"/>
          <w:i/>
          <w:iCs/>
          <w:szCs w:val="24"/>
        </w:rPr>
        <w:t>For</w:t>
      </w:r>
      <w:proofErr w:type="gramEnd"/>
      <w:r w:rsidRPr="002D3EC6">
        <w:rPr>
          <w:rFonts w:cs="Times New Roman"/>
          <w:i/>
          <w:iCs/>
          <w:szCs w:val="24"/>
        </w:rPr>
        <w:t xml:space="preserve"> Dummies</w:t>
      </w:r>
      <w:r w:rsidRPr="002D3EC6">
        <w:rPr>
          <w:rFonts w:cs="Times New Roman"/>
          <w:szCs w:val="24"/>
        </w:rPr>
        <w:t>. 11th ed. London: John Wiley &amp; Sons.</w:t>
      </w:r>
    </w:p>
    <w:p w14:paraId="7CF39375" w14:textId="77777777" w:rsidR="002D3EC6" w:rsidRPr="002D3EC6" w:rsidRDefault="002D3EC6" w:rsidP="002D3EC6">
      <w:pPr>
        <w:numPr>
          <w:ilvl w:val="0"/>
          <w:numId w:val="6"/>
        </w:numPr>
        <w:rPr>
          <w:rFonts w:cs="Times New Roman"/>
          <w:szCs w:val="24"/>
        </w:rPr>
      </w:pPr>
      <w:r w:rsidRPr="002D3EC6">
        <w:rPr>
          <w:rFonts w:cs="Times New Roman"/>
          <w:szCs w:val="24"/>
        </w:rPr>
        <w:t>Jobber, D. and Ellis-Chadwick, F. (2020). </w:t>
      </w:r>
      <w:r w:rsidRPr="002D3EC6">
        <w:rPr>
          <w:rFonts w:cs="Times New Roman"/>
          <w:i/>
          <w:iCs/>
          <w:szCs w:val="24"/>
        </w:rPr>
        <w:t>Principles and practice of marketing.</w:t>
      </w:r>
      <w:r w:rsidRPr="002D3EC6">
        <w:rPr>
          <w:rFonts w:cs="Times New Roman"/>
          <w:szCs w:val="24"/>
        </w:rPr>
        <w:t xml:space="preserve"> 9th ed. Maidenhead: </w:t>
      </w:r>
      <w:proofErr w:type="spellStart"/>
      <w:r w:rsidRPr="002D3EC6">
        <w:rPr>
          <w:rFonts w:cs="Times New Roman"/>
          <w:szCs w:val="24"/>
        </w:rPr>
        <w:t>Mcgraw-Hill</w:t>
      </w:r>
      <w:proofErr w:type="spellEnd"/>
      <w:r w:rsidRPr="002D3EC6">
        <w:rPr>
          <w:rFonts w:cs="Times New Roman"/>
          <w:szCs w:val="24"/>
        </w:rPr>
        <w:t xml:space="preserve"> Higher Education.</w:t>
      </w:r>
    </w:p>
    <w:p w14:paraId="276CE25F" w14:textId="77777777" w:rsidR="002D3EC6" w:rsidRPr="002D3EC6" w:rsidRDefault="002D3EC6" w:rsidP="002D3EC6">
      <w:pPr>
        <w:numPr>
          <w:ilvl w:val="0"/>
          <w:numId w:val="6"/>
        </w:numPr>
        <w:rPr>
          <w:rFonts w:cs="Times New Roman"/>
          <w:szCs w:val="24"/>
        </w:rPr>
      </w:pPr>
      <w:r w:rsidRPr="002D3EC6">
        <w:rPr>
          <w:rFonts w:cs="Times New Roman"/>
          <w:szCs w:val="24"/>
        </w:rPr>
        <w:t>Karadag, I. and Kim, W.G. (2021). Comparing Market-segment-profitability Analysis with Department-Profitability Analysis as Hotel Marketing-decision Tools. </w:t>
      </w:r>
      <w:r w:rsidRPr="002D3EC6">
        <w:rPr>
          <w:rFonts w:cs="Times New Roman"/>
          <w:i/>
          <w:iCs/>
          <w:szCs w:val="24"/>
        </w:rPr>
        <w:t>Cornell Hotel and Restaurant Administration Quarterly</w:t>
      </w:r>
      <w:r w:rsidRPr="002D3EC6">
        <w:rPr>
          <w:rFonts w:cs="Times New Roman"/>
          <w:szCs w:val="24"/>
        </w:rPr>
        <w:t xml:space="preserve">, 47(2), pp.155–173. </w:t>
      </w:r>
      <w:proofErr w:type="spellStart"/>
      <w:proofErr w:type="gramStart"/>
      <w:r w:rsidRPr="002D3EC6">
        <w:rPr>
          <w:rFonts w:cs="Times New Roman"/>
          <w:szCs w:val="24"/>
        </w:rPr>
        <w:t>doi:https</w:t>
      </w:r>
      <w:proofErr w:type="spellEnd"/>
      <w:r w:rsidRPr="002D3EC6">
        <w:rPr>
          <w:rFonts w:cs="Times New Roman"/>
          <w:szCs w:val="24"/>
        </w:rPr>
        <w:t>://doi.org/10.1177/0010880405281683</w:t>
      </w:r>
      <w:proofErr w:type="gramEnd"/>
      <w:r w:rsidRPr="002D3EC6">
        <w:rPr>
          <w:rFonts w:cs="Times New Roman"/>
          <w:szCs w:val="24"/>
        </w:rPr>
        <w:t>.</w:t>
      </w:r>
    </w:p>
    <w:p w14:paraId="17351B86" w14:textId="77777777" w:rsidR="002D3EC6" w:rsidRPr="002D3EC6" w:rsidRDefault="002D3EC6" w:rsidP="002D3EC6">
      <w:pPr>
        <w:numPr>
          <w:ilvl w:val="0"/>
          <w:numId w:val="6"/>
        </w:numPr>
        <w:rPr>
          <w:rFonts w:cs="Times New Roman"/>
          <w:szCs w:val="24"/>
        </w:rPr>
      </w:pPr>
      <w:r w:rsidRPr="002D3EC6">
        <w:rPr>
          <w:rFonts w:cs="Times New Roman"/>
          <w:szCs w:val="24"/>
        </w:rPr>
        <w:t>Keller, K.L. (2016). Unlocking the Power of Integrated Marketing Communications: How Integrated Is Your IMC Program? </w:t>
      </w:r>
      <w:r w:rsidRPr="002D3EC6">
        <w:rPr>
          <w:rFonts w:cs="Times New Roman"/>
          <w:i/>
          <w:iCs/>
          <w:szCs w:val="24"/>
        </w:rPr>
        <w:t>Journal of Advertising</w:t>
      </w:r>
      <w:r w:rsidRPr="002D3EC6">
        <w:rPr>
          <w:rFonts w:cs="Times New Roman"/>
          <w:szCs w:val="24"/>
        </w:rPr>
        <w:t xml:space="preserve">, [online] 45(3), pp.286–301. </w:t>
      </w:r>
      <w:proofErr w:type="spellStart"/>
      <w:proofErr w:type="gramStart"/>
      <w:r w:rsidRPr="002D3EC6">
        <w:rPr>
          <w:rFonts w:cs="Times New Roman"/>
          <w:szCs w:val="24"/>
        </w:rPr>
        <w:t>doi:https</w:t>
      </w:r>
      <w:proofErr w:type="spellEnd"/>
      <w:r w:rsidRPr="002D3EC6">
        <w:rPr>
          <w:rFonts w:cs="Times New Roman"/>
          <w:szCs w:val="24"/>
        </w:rPr>
        <w:t>://doi.org/10.1080/00913367.2016.1204967</w:t>
      </w:r>
      <w:proofErr w:type="gramEnd"/>
      <w:r w:rsidRPr="002D3EC6">
        <w:rPr>
          <w:rFonts w:cs="Times New Roman"/>
          <w:szCs w:val="24"/>
        </w:rPr>
        <w:t>.</w:t>
      </w:r>
    </w:p>
    <w:p w14:paraId="6B6DA251" w14:textId="77777777" w:rsidR="00034350" w:rsidRPr="00D10CEE" w:rsidRDefault="00034350" w:rsidP="00D10CEE">
      <w:pPr>
        <w:rPr>
          <w:rFonts w:cs="Times New Roman"/>
          <w:szCs w:val="24"/>
        </w:rPr>
      </w:pPr>
    </w:p>
    <w:sectPr w:rsidR="00034350" w:rsidRPr="00D10CEE">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E8439" w14:textId="77777777" w:rsidR="00D90A03" w:rsidRDefault="00D90A03" w:rsidP="00CA74A6">
      <w:pPr>
        <w:spacing w:after="0" w:line="240" w:lineRule="auto"/>
      </w:pPr>
      <w:r>
        <w:separator/>
      </w:r>
    </w:p>
  </w:endnote>
  <w:endnote w:type="continuationSeparator" w:id="0">
    <w:p w14:paraId="7F9A663C" w14:textId="77777777" w:rsidR="00D90A03" w:rsidRDefault="00D90A03" w:rsidP="00CA7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orte">
    <w:panose1 w:val="03060902040502070203"/>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5E1DA" w14:textId="77777777" w:rsidR="00CA74A6" w:rsidRDefault="00CA74A6">
    <w:pPr>
      <w:pStyle w:val="Footer"/>
    </w:pPr>
    <w:r>
      <w:rPr>
        <w:noProof/>
      </w:rPr>
      <mc:AlternateContent>
        <mc:Choice Requires="wps">
          <w:drawing>
            <wp:anchor distT="0" distB="0" distL="0" distR="0" simplePos="0" relativeHeight="251659264" behindDoc="0" locked="0" layoutInCell="1" allowOverlap="1" wp14:anchorId="399ED0E4" wp14:editId="1CC08263">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F13545" w14:textId="77777777" w:rsidR="00CA74A6" w:rsidRDefault="00CA74A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747CAA">
                            <w:rPr>
                              <w:noProof/>
                              <w:color w:val="FFFFFF" w:themeColor="background1"/>
                              <w:sz w:val="28"/>
                              <w:szCs w:val="28"/>
                            </w:rPr>
                            <w:t>22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ED0E4" id="Rectangle 40" o:spid="_x0000_s1027" style="position:absolute;left:0;text-align:left;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" fillcolor="black [3213]" stroked="f" strokeweight="3pt">
              <v:textbox>
                <w:txbxContent>
                  <w:p w14:paraId="36F13545" w14:textId="77777777" w:rsidR="00CA74A6" w:rsidRDefault="00CA74A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747CAA">
                      <w:rPr>
                        <w:noProof/>
                        <w:color w:val="FFFFFF" w:themeColor="background1"/>
                        <w:sz w:val="28"/>
                        <w:szCs w:val="28"/>
                      </w:rPr>
                      <w:t>22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8ACBF" w14:textId="77777777" w:rsidR="00D90A03" w:rsidRDefault="00D90A03" w:rsidP="00CA74A6">
      <w:pPr>
        <w:spacing w:after="0" w:line="240" w:lineRule="auto"/>
      </w:pPr>
      <w:r>
        <w:separator/>
      </w:r>
    </w:p>
  </w:footnote>
  <w:footnote w:type="continuationSeparator" w:id="0">
    <w:p w14:paraId="65C99036" w14:textId="77777777" w:rsidR="00D90A03" w:rsidRDefault="00D90A03" w:rsidP="00CA74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E320E"/>
    <w:multiLevelType w:val="multilevel"/>
    <w:tmpl w:val="F4785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BC7DDA"/>
    <w:multiLevelType w:val="multilevel"/>
    <w:tmpl w:val="D3E47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2504AC"/>
    <w:multiLevelType w:val="multilevel"/>
    <w:tmpl w:val="D4FC5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0626B9"/>
    <w:multiLevelType w:val="hybridMultilevel"/>
    <w:tmpl w:val="A6520316"/>
    <w:lvl w:ilvl="0" w:tplc="BA247578">
      <w:start w:val="1"/>
      <w:numFmt w:val="bullet"/>
      <w:lvlText w:val="●"/>
      <w:lvlJc w:val="left"/>
      <w:pPr>
        <w:tabs>
          <w:tab w:val="num" w:pos="720"/>
        </w:tabs>
        <w:ind w:left="720" w:hanging="360"/>
      </w:pPr>
      <w:rPr>
        <w:rFonts w:ascii="Arial" w:hAnsi="Arial" w:hint="default"/>
      </w:rPr>
    </w:lvl>
    <w:lvl w:ilvl="1" w:tplc="DB142374" w:tentative="1">
      <w:start w:val="1"/>
      <w:numFmt w:val="bullet"/>
      <w:lvlText w:val="●"/>
      <w:lvlJc w:val="left"/>
      <w:pPr>
        <w:tabs>
          <w:tab w:val="num" w:pos="1440"/>
        </w:tabs>
        <w:ind w:left="1440" w:hanging="360"/>
      </w:pPr>
      <w:rPr>
        <w:rFonts w:ascii="Arial" w:hAnsi="Arial" w:hint="default"/>
      </w:rPr>
    </w:lvl>
    <w:lvl w:ilvl="2" w:tplc="96828928" w:tentative="1">
      <w:start w:val="1"/>
      <w:numFmt w:val="bullet"/>
      <w:lvlText w:val="●"/>
      <w:lvlJc w:val="left"/>
      <w:pPr>
        <w:tabs>
          <w:tab w:val="num" w:pos="2160"/>
        </w:tabs>
        <w:ind w:left="2160" w:hanging="360"/>
      </w:pPr>
      <w:rPr>
        <w:rFonts w:ascii="Arial" w:hAnsi="Arial" w:hint="default"/>
      </w:rPr>
    </w:lvl>
    <w:lvl w:ilvl="3" w:tplc="37FC4858" w:tentative="1">
      <w:start w:val="1"/>
      <w:numFmt w:val="bullet"/>
      <w:lvlText w:val="●"/>
      <w:lvlJc w:val="left"/>
      <w:pPr>
        <w:tabs>
          <w:tab w:val="num" w:pos="2880"/>
        </w:tabs>
        <w:ind w:left="2880" w:hanging="360"/>
      </w:pPr>
      <w:rPr>
        <w:rFonts w:ascii="Arial" w:hAnsi="Arial" w:hint="default"/>
      </w:rPr>
    </w:lvl>
    <w:lvl w:ilvl="4" w:tplc="DF7E8002" w:tentative="1">
      <w:start w:val="1"/>
      <w:numFmt w:val="bullet"/>
      <w:lvlText w:val="●"/>
      <w:lvlJc w:val="left"/>
      <w:pPr>
        <w:tabs>
          <w:tab w:val="num" w:pos="3600"/>
        </w:tabs>
        <w:ind w:left="3600" w:hanging="360"/>
      </w:pPr>
      <w:rPr>
        <w:rFonts w:ascii="Arial" w:hAnsi="Arial" w:hint="default"/>
      </w:rPr>
    </w:lvl>
    <w:lvl w:ilvl="5" w:tplc="63D6A248" w:tentative="1">
      <w:start w:val="1"/>
      <w:numFmt w:val="bullet"/>
      <w:lvlText w:val="●"/>
      <w:lvlJc w:val="left"/>
      <w:pPr>
        <w:tabs>
          <w:tab w:val="num" w:pos="4320"/>
        </w:tabs>
        <w:ind w:left="4320" w:hanging="360"/>
      </w:pPr>
      <w:rPr>
        <w:rFonts w:ascii="Arial" w:hAnsi="Arial" w:hint="default"/>
      </w:rPr>
    </w:lvl>
    <w:lvl w:ilvl="6" w:tplc="0F5A51EA" w:tentative="1">
      <w:start w:val="1"/>
      <w:numFmt w:val="bullet"/>
      <w:lvlText w:val="●"/>
      <w:lvlJc w:val="left"/>
      <w:pPr>
        <w:tabs>
          <w:tab w:val="num" w:pos="5040"/>
        </w:tabs>
        <w:ind w:left="5040" w:hanging="360"/>
      </w:pPr>
      <w:rPr>
        <w:rFonts w:ascii="Arial" w:hAnsi="Arial" w:hint="default"/>
      </w:rPr>
    </w:lvl>
    <w:lvl w:ilvl="7" w:tplc="DAF0CC20" w:tentative="1">
      <w:start w:val="1"/>
      <w:numFmt w:val="bullet"/>
      <w:lvlText w:val="●"/>
      <w:lvlJc w:val="left"/>
      <w:pPr>
        <w:tabs>
          <w:tab w:val="num" w:pos="5760"/>
        </w:tabs>
        <w:ind w:left="5760" w:hanging="360"/>
      </w:pPr>
      <w:rPr>
        <w:rFonts w:ascii="Arial" w:hAnsi="Arial" w:hint="default"/>
      </w:rPr>
    </w:lvl>
    <w:lvl w:ilvl="8" w:tplc="8E527E9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F120F5E"/>
    <w:multiLevelType w:val="multilevel"/>
    <w:tmpl w:val="73620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EC2947"/>
    <w:multiLevelType w:val="multilevel"/>
    <w:tmpl w:val="63947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wM7UwNTQzMjM2NTdS0lEKTi0uzszPAykwrAUArSNKTiwAAAA="/>
  </w:docVars>
  <w:rsids>
    <w:rsidRoot w:val="00B52E57"/>
    <w:rsid w:val="00034350"/>
    <w:rsid w:val="00081350"/>
    <w:rsid w:val="000902BC"/>
    <w:rsid w:val="00111729"/>
    <w:rsid w:val="00115AB0"/>
    <w:rsid w:val="0016310F"/>
    <w:rsid w:val="002105D3"/>
    <w:rsid w:val="002521DC"/>
    <w:rsid w:val="00276C8C"/>
    <w:rsid w:val="002A2743"/>
    <w:rsid w:val="002B314A"/>
    <w:rsid w:val="002D3EC6"/>
    <w:rsid w:val="002E5E3A"/>
    <w:rsid w:val="00375369"/>
    <w:rsid w:val="003962AB"/>
    <w:rsid w:val="003B6440"/>
    <w:rsid w:val="004069E6"/>
    <w:rsid w:val="00430C8E"/>
    <w:rsid w:val="004A591C"/>
    <w:rsid w:val="004B4EB7"/>
    <w:rsid w:val="00556FC0"/>
    <w:rsid w:val="005C61BD"/>
    <w:rsid w:val="005E69A4"/>
    <w:rsid w:val="00605E03"/>
    <w:rsid w:val="00677255"/>
    <w:rsid w:val="00744C17"/>
    <w:rsid w:val="00747CAA"/>
    <w:rsid w:val="00790421"/>
    <w:rsid w:val="007D3A33"/>
    <w:rsid w:val="007E6904"/>
    <w:rsid w:val="008709CC"/>
    <w:rsid w:val="0088474F"/>
    <w:rsid w:val="008F48F4"/>
    <w:rsid w:val="00982D71"/>
    <w:rsid w:val="009B0B2A"/>
    <w:rsid w:val="00A3064D"/>
    <w:rsid w:val="00A378CA"/>
    <w:rsid w:val="00A72ED7"/>
    <w:rsid w:val="00A815D8"/>
    <w:rsid w:val="00A958DD"/>
    <w:rsid w:val="00B52E57"/>
    <w:rsid w:val="00B677FF"/>
    <w:rsid w:val="00B97D7E"/>
    <w:rsid w:val="00BB02F6"/>
    <w:rsid w:val="00BF40FC"/>
    <w:rsid w:val="00C02A8F"/>
    <w:rsid w:val="00C45323"/>
    <w:rsid w:val="00CA74A6"/>
    <w:rsid w:val="00CC3BFB"/>
    <w:rsid w:val="00CC42BD"/>
    <w:rsid w:val="00D10CEE"/>
    <w:rsid w:val="00D83504"/>
    <w:rsid w:val="00D90A03"/>
    <w:rsid w:val="00DB4F73"/>
    <w:rsid w:val="00DF6A3D"/>
    <w:rsid w:val="00E069AD"/>
    <w:rsid w:val="00EC50B6"/>
    <w:rsid w:val="00EF5AFF"/>
    <w:rsid w:val="00F6604B"/>
    <w:rsid w:val="00F85F28"/>
    <w:rsid w:val="00F91881"/>
    <w:rsid w:val="00F92210"/>
    <w:rsid w:val="00F92289"/>
    <w:rsid w:val="00FB222C"/>
    <w:rsid w:val="00FB3A38"/>
    <w:rsid w:val="00FD3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0854C"/>
  <w15:chartTrackingRefBased/>
  <w15:docId w15:val="{1CEBFF86-0C8C-4FDA-A1B0-B5CA09703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D0D0D" w:themeColor="text1" w:themeTint="F2"/>
        <w:spacing w:val="30"/>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E03"/>
    <w:rPr>
      <w:spacing w:val="0"/>
    </w:rPr>
  </w:style>
  <w:style w:type="paragraph" w:styleId="Heading1">
    <w:name w:val="heading 1"/>
    <w:basedOn w:val="Normal"/>
    <w:next w:val="Normal"/>
    <w:link w:val="Heading1Char"/>
    <w:autoRedefine/>
    <w:uiPriority w:val="9"/>
    <w:qFormat/>
    <w:rsid w:val="00A378CA"/>
    <w:pPr>
      <w:keepNext/>
      <w:keepLines/>
      <w:spacing w:after="0"/>
      <w:outlineLvl w:val="0"/>
    </w:pPr>
    <w:rPr>
      <w:rFonts w:eastAsiaTheme="majorEastAsia" w:cs="Times New Roman"/>
      <w:b/>
      <w:color w:val="1F4E79" w:themeColor="accent1" w:themeShade="80"/>
      <w:spacing w:val="30"/>
      <w:sz w:val="32"/>
      <w:szCs w:val="24"/>
    </w:rPr>
  </w:style>
  <w:style w:type="paragraph" w:styleId="Heading2">
    <w:name w:val="heading 2"/>
    <w:basedOn w:val="Normal"/>
    <w:next w:val="Normal"/>
    <w:link w:val="Heading2Char"/>
    <w:autoRedefine/>
    <w:uiPriority w:val="9"/>
    <w:unhideWhenUsed/>
    <w:qFormat/>
    <w:rsid w:val="00A378CA"/>
    <w:pPr>
      <w:keepNext/>
      <w:keepLines/>
      <w:spacing w:after="0"/>
      <w:outlineLvl w:val="1"/>
    </w:pPr>
    <w:rPr>
      <w:rFonts w:eastAsia="Calibri" w:cs="Times New Roman"/>
      <w:b/>
      <w:color w:val="000000" w:themeColor="text1"/>
      <w:spacing w:val="30"/>
      <w:sz w:val="28"/>
      <w:szCs w:val="24"/>
      <w:lang w:val="en-GB"/>
    </w:rPr>
  </w:style>
  <w:style w:type="paragraph" w:styleId="Heading3">
    <w:name w:val="heading 3"/>
    <w:basedOn w:val="Normal"/>
    <w:next w:val="Normal"/>
    <w:link w:val="Heading3Char"/>
    <w:autoRedefine/>
    <w:uiPriority w:val="9"/>
    <w:unhideWhenUsed/>
    <w:qFormat/>
    <w:rsid w:val="002A2743"/>
    <w:pPr>
      <w:keepNext/>
      <w:keepLines/>
      <w:spacing w:before="40" w:after="0"/>
      <w:outlineLvl w:val="2"/>
    </w:pPr>
    <w:rPr>
      <w:rFonts w:eastAsiaTheme="majorEastAsia" w:cstheme="majorBidi"/>
      <w:b/>
      <w:color w:val="000000" w:themeColor="text1"/>
      <w:spacing w:val="30"/>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8CA"/>
    <w:rPr>
      <w:rFonts w:eastAsiaTheme="majorEastAsia" w:cs="Times New Roman"/>
      <w:b/>
      <w:color w:val="1F4E79" w:themeColor="accent1" w:themeShade="80"/>
      <w:sz w:val="32"/>
      <w:szCs w:val="24"/>
    </w:rPr>
  </w:style>
  <w:style w:type="character" w:customStyle="1" w:styleId="Heading2Char">
    <w:name w:val="Heading 2 Char"/>
    <w:basedOn w:val="DefaultParagraphFont"/>
    <w:link w:val="Heading2"/>
    <w:uiPriority w:val="9"/>
    <w:rsid w:val="00A378CA"/>
    <w:rPr>
      <w:rFonts w:eastAsia="Calibri" w:cs="Times New Roman"/>
      <w:b/>
      <w:color w:val="000000" w:themeColor="text1"/>
      <w:sz w:val="28"/>
      <w:szCs w:val="24"/>
      <w:lang w:val="en-GB"/>
    </w:rPr>
  </w:style>
  <w:style w:type="character" w:customStyle="1" w:styleId="Heading3Char">
    <w:name w:val="Heading 3 Char"/>
    <w:basedOn w:val="DefaultParagraphFont"/>
    <w:link w:val="Heading3"/>
    <w:uiPriority w:val="9"/>
    <w:rsid w:val="002A2743"/>
    <w:rPr>
      <w:rFonts w:eastAsiaTheme="majorEastAsia" w:cstheme="majorBidi"/>
      <w:b/>
      <w:color w:val="000000" w:themeColor="text1"/>
      <w:szCs w:val="24"/>
      <w:lang w:val="en-GB"/>
    </w:rPr>
  </w:style>
  <w:style w:type="paragraph" w:styleId="NormalWeb">
    <w:name w:val="Normal (Web)"/>
    <w:basedOn w:val="Normal"/>
    <w:uiPriority w:val="99"/>
    <w:semiHidden/>
    <w:unhideWhenUsed/>
    <w:rsid w:val="00B52E57"/>
    <w:pPr>
      <w:spacing w:before="100" w:beforeAutospacing="1" w:after="100" w:afterAutospacing="1" w:line="240" w:lineRule="auto"/>
      <w:jc w:val="left"/>
    </w:pPr>
    <w:rPr>
      <w:rFonts w:eastAsia="Times New Roman" w:cs="Times New Roman"/>
      <w:color w:val="auto"/>
      <w:szCs w:val="24"/>
    </w:rPr>
  </w:style>
  <w:style w:type="table" w:styleId="TableGrid">
    <w:name w:val="Table Grid"/>
    <w:basedOn w:val="TableNormal"/>
    <w:uiPriority w:val="39"/>
    <w:rsid w:val="00605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677F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D3A33"/>
    <w:pPr>
      <w:spacing w:before="240" w:line="259" w:lineRule="auto"/>
      <w:jc w:val="left"/>
      <w:outlineLvl w:val="9"/>
    </w:pPr>
    <w:rPr>
      <w:rFonts w:asciiTheme="majorHAnsi" w:hAnsiTheme="majorHAnsi" w:cstheme="majorBidi"/>
      <w:b w:val="0"/>
      <w:color w:val="2E74B5" w:themeColor="accent1" w:themeShade="BF"/>
      <w:spacing w:val="0"/>
      <w:szCs w:val="32"/>
    </w:rPr>
  </w:style>
  <w:style w:type="paragraph" w:styleId="TOC1">
    <w:name w:val="toc 1"/>
    <w:basedOn w:val="Normal"/>
    <w:next w:val="Normal"/>
    <w:autoRedefine/>
    <w:uiPriority w:val="39"/>
    <w:unhideWhenUsed/>
    <w:rsid w:val="00FD3A33"/>
    <w:pPr>
      <w:spacing w:after="100"/>
    </w:pPr>
  </w:style>
  <w:style w:type="paragraph" w:styleId="TOC2">
    <w:name w:val="toc 2"/>
    <w:basedOn w:val="Normal"/>
    <w:next w:val="Normal"/>
    <w:autoRedefine/>
    <w:uiPriority w:val="39"/>
    <w:unhideWhenUsed/>
    <w:rsid w:val="00FD3A33"/>
    <w:pPr>
      <w:spacing w:after="100"/>
      <w:ind w:left="240"/>
    </w:pPr>
  </w:style>
  <w:style w:type="paragraph" w:styleId="TOC3">
    <w:name w:val="toc 3"/>
    <w:basedOn w:val="Normal"/>
    <w:next w:val="Normal"/>
    <w:autoRedefine/>
    <w:uiPriority w:val="39"/>
    <w:unhideWhenUsed/>
    <w:rsid w:val="00FD3A33"/>
    <w:pPr>
      <w:spacing w:after="100"/>
      <w:ind w:left="480"/>
    </w:pPr>
  </w:style>
  <w:style w:type="character" w:styleId="Hyperlink">
    <w:name w:val="Hyperlink"/>
    <w:basedOn w:val="DefaultParagraphFont"/>
    <w:uiPriority w:val="99"/>
    <w:unhideWhenUsed/>
    <w:rsid w:val="00FD3A33"/>
    <w:rPr>
      <w:color w:val="0563C1" w:themeColor="hyperlink"/>
      <w:u w:val="single"/>
    </w:rPr>
  </w:style>
  <w:style w:type="paragraph" w:styleId="Header">
    <w:name w:val="header"/>
    <w:basedOn w:val="Normal"/>
    <w:link w:val="HeaderChar"/>
    <w:uiPriority w:val="99"/>
    <w:unhideWhenUsed/>
    <w:rsid w:val="00CA74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74A6"/>
    <w:rPr>
      <w:spacing w:val="0"/>
    </w:rPr>
  </w:style>
  <w:style w:type="paragraph" w:styleId="Footer">
    <w:name w:val="footer"/>
    <w:basedOn w:val="Normal"/>
    <w:link w:val="FooterChar"/>
    <w:uiPriority w:val="99"/>
    <w:unhideWhenUsed/>
    <w:rsid w:val="00CA74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4A6"/>
    <w:rPr>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38862">
      <w:bodyDiv w:val="1"/>
      <w:marLeft w:val="0"/>
      <w:marRight w:val="0"/>
      <w:marTop w:val="0"/>
      <w:marBottom w:val="0"/>
      <w:divBdr>
        <w:top w:val="none" w:sz="0" w:space="0" w:color="auto"/>
        <w:left w:val="none" w:sz="0" w:space="0" w:color="auto"/>
        <w:bottom w:val="none" w:sz="0" w:space="0" w:color="auto"/>
        <w:right w:val="none" w:sz="0" w:space="0" w:color="auto"/>
      </w:divBdr>
      <w:divsChild>
        <w:div w:id="2106995702">
          <w:marLeft w:val="0"/>
          <w:marRight w:val="0"/>
          <w:marTop w:val="0"/>
          <w:marBottom w:val="0"/>
          <w:divBdr>
            <w:top w:val="none" w:sz="0" w:space="0" w:color="auto"/>
            <w:left w:val="none" w:sz="0" w:space="0" w:color="auto"/>
            <w:bottom w:val="none" w:sz="0" w:space="0" w:color="auto"/>
            <w:right w:val="none" w:sz="0" w:space="0" w:color="auto"/>
          </w:divBdr>
        </w:div>
      </w:divsChild>
    </w:div>
    <w:div w:id="41752631">
      <w:bodyDiv w:val="1"/>
      <w:marLeft w:val="0"/>
      <w:marRight w:val="0"/>
      <w:marTop w:val="0"/>
      <w:marBottom w:val="0"/>
      <w:divBdr>
        <w:top w:val="none" w:sz="0" w:space="0" w:color="auto"/>
        <w:left w:val="none" w:sz="0" w:space="0" w:color="auto"/>
        <w:bottom w:val="none" w:sz="0" w:space="0" w:color="auto"/>
        <w:right w:val="none" w:sz="0" w:space="0" w:color="auto"/>
      </w:divBdr>
    </w:div>
    <w:div w:id="49112228">
      <w:bodyDiv w:val="1"/>
      <w:marLeft w:val="0"/>
      <w:marRight w:val="0"/>
      <w:marTop w:val="0"/>
      <w:marBottom w:val="0"/>
      <w:divBdr>
        <w:top w:val="none" w:sz="0" w:space="0" w:color="auto"/>
        <w:left w:val="none" w:sz="0" w:space="0" w:color="auto"/>
        <w:bottom w:val="none" w:sz="0" w:space="0" w:color="auto"/>
        <w:right w:val="none" w:sz="0" w:space="0" w:color="auto"/>
      </w:divBdr>
      <w:divsChild>
        <w:div w:id="1757240305">
          <w:marLeft w:val="720"/>
          <w:marRight w:val="0"/>
          <w:marTop w:val="0"/>
          <w:marBottom w:val="0"/>
          <w:divBdr>
            <w:top w:val="none" w:sz="0" w:space="0" w:color="auto"/>
            <w:left w:val="none" w:sz="0" w:space="0" w:color="auto"/>
            <w:bottom w:val="none" w:sz="0" w:space="0" w:color="auto"/>
            <w:right w:val="none" w:sz="0" w:space="0" w:color="auto"/>
          </w:divBdr>
        </w:div>
        <w:div w:id="1180119864">
          <w:marLeft w:val="720"/>
          <w:marRight w:val="0"/>
          <w:marTop w:val="0"/>
          <w:marBottom w:val="0"/>
          <w:divBdr>
            <w:top w:val="none" w:sz="0" w:space="0" w:color="auto"/>
            <w:left w:val="none" w:sz="0" w:space="0" w:color="auto"/>
            <w:bottom w:val="none" w:sz="0" w:space="0" w:color="auto"/>
            <w:right w:val="none" w:sz="0" w:space="0" w:color="auto"/>
          </w:divBdr>
        </w:div>
        <w:div w:id="1070736015">
          <w:marLeft w:val="720"/>
          <w:marRight w:val="0"/>
          <w:marTop w:val="0"/>
          <w:marBottom w:val="0"/>
          <w:divBdr>
            <w:top w:val="none" w:sz="0" w:space="0" w:color="auto"/>
            <w:left w:val="none" w:sz="0" w:space="0" w:color="auto"/>
            <w:bottom w:val="none" w:sz="0" w:space="0" w:color="auto"/>
            <w:right w:val="none" w:sz="0" w:space="0" w:color="auto"/>
          </w:divBdr>
        </w:div>
        <w:div w:id="1036462715">
          <w:marLeft w:val="720"/>
          <w:marRight w:val="0"/>
          <w:marTop w:val="0"/>
          <w:marBottom w:val="0"/>
          <w:divBdr>
            <w:top w:val="none" w:sz="0" w:space="0" w:color="auto"/>
            <w:left w:val="none" w:sz="0" w:space="0" w:color="auto"/>
            <w:bottom w:val="none" w:sz="0" w:space="0" w:color="auto"/>
            <w:right w:val="none" w:sz="0" w:space="0" w:color="auto"/>
          </w:divBdr>
        </w:div>
        <w:div w:id="1942374569">
          <w:marLeft w:val="720"/>
          <w:marRight w:val="0"/>
          <w:marTop w:val="0"/>
          <w:marBottom w:val="0"/>
          <w:divBdr>
            <w:top w:val="none" w:sz="0" w:space="0" w:color="auto"/>
            <w:left w:val="none" w:sz="0" w:space="0" w:color="auto"/>
            <w:bottom w:val="none" w:sz="0" w:space="0" w:color="auto"/>
            <w:right w:val="none" w:sz="0" w:space="0" w:color="auto"/>
          </w:divBdr>
        </w:div>
        <w:div w:id="477891078">
          <w:marLeft w:val="720"/>
          <w:marRight w:val="0"/>
          <w:marTop w:val="0"/>
          <w:marBottom w:val="0"/>
          <w:divBdr>
            <w:top w:val="none" w:sz="0" w:space="0" w:color="auto"/>
            <w:left w:val="none" w:sz="0" w:space="0" w:color="auto"/>
            <w:bottom w:val="none" w:sz="0" w:space="0" w:color="auto"/>
            <w:right w:val="none" w:sz="0" w:space="0" w:color="auto"/>
          </w:divBdr>
        </w:div>
        <w:div w:id="2091001043">
          <w:marLeft w:val="720"/>
          <w:marRight w:val="0"/>
          <w:marTop w:val="0"/>
          <w:marBottom w:val="0"/>
          <w:divBdr>
            <w:top w:val="none" w:sz="0" w:space="0" w:color="auto"/>
            <w:left w:val="none" w:sz="0" w:space="0" w:color="auto"/>
            <w:bottom w:val="none" w:sz="0" w:space="0" w:color="auto"/>
            <w:right w:val="none" w:sz="0" w:space="0" w:color="auto"/>
          </w:divBdr>
        </w:div>
        <w:div w:id="1901594391">
          <w:marLeft w:val="720"/>
          <w:marRight w:val="0"/>
          <w:marTop w:val="0"/>
          <w:marBottom w:val="0"/>
          <w:divBdr>
            <w:top w:val="none" w:sz="0" w:space="0" w:color="auto"/>
            <w:left w:val="none" w:sz="0" w:space="0" w:color="auto"/>
            <w:bottom w:val="none" w:sz="0" w:space="0" w:color="auto"/>
            <w:right w:val="none" w:sz="0" w:space="0" w:color="auto"/>
          </w:divBdr>
        </w:div>
        <w:div w:id="2056178">
          <w:marLeft w:val="720"/>
          <w:marRight w:val="0"/>
          <w:marTop w:val="0"/>
          <w:marBottom w:val="0"/>
          <w:divBdr>
            <w:top w:val="none" w:sz="0" w:space="0" w:color="auto"/>
            <w:left w:val="none" w:sz="0" w:space="0" w:color="auto"/>
            <w:bottom w:val="none" w:sz="0" w:space="0" w:color="auto"/>
            <w:right w:val="none" w:sz="0" w:space="0" w:color="auto"/>
          </w:divBdr>
        </w:div>
        <w:div w:id="1959335185">
          <w:marLeft w:val="720"/>
          <w:marRight w:val="0"/>
          <w:marTop w:val="0"/>
          <w:marBottom w:val="0"/>
          <w:divBdr>
            <w:top w:val="none" w:sz="0" w:space="0" w:color="auto"/>
            <w:left w:val="none" w:sz="0" w:space="0" w:color="auto"/>
            <w:bottom w:val="none" w:sz="0" w:space="0" w:color="auto"/>
            <w:right w:val="none" w:sz="0" w:space="0" w:color="auto"/>
          </w:divBdr>
        </w:div>
        <w:div w:id="1463503617">
          <w:marLeft w:val="720"/>
          <w:marRight w:val="0"/>
          <w:marTop w:val="0"/>
          <w:marBottom w:val="0"/>
          <w:divBdr>
            <w:top w:val="none" w:sz="0" w:space="0" w:color="auto"/>
            <w:left w:val="none" w:sz="0" w:space="0" w:color="auto"/>
            <w:bottom w:val="none" w:sz="0" w:space="0" w:color="auto"/>
            <w:right w:val="none" w:sz="0" w:space="0" w:color="auto"/>
          </w:divBdr>
        </w:div>
      </w:divsChild>
    </w:div>
    <w:div w:id="204802936">
      <w:bodyDiv w:val="1"/>
      <w:marLeft w:val="0"/>
      <w:marRight w:val="0"/>
      <w:marTop w:val="0"/>
      <w:marBottom w:val="0"/>
      <w:divBdr>
        <w:top w:val="none" w:sz="0" w:space="0" w:color="auto"/>
        <w:left w:val="none" w:sz="0" w:space="0" w:color="auto"/>
        <w:bottom w:val="none" w:sz="0" w:space="0" w:color="auto"/>
        <w:right w:val="none" w:sz="0" w:space="0" w:color="auto"/>
      </w:divBdr>
    </w:div>
    <w:div w:id="479276231">
      <w:bodyDiv w:val="1"/>
      <w:marLeft w:val="0"/>
      <w:marRight w:val="0"/>
      <w:marTop w:val="0"/>
      <w:marBottom w:val="0"/>
      <w:divBdr>
        <w:top w:val="none" w:sz="0" w:space="0" w:color="auto"/>
        <w:left w:val="none" w:sz="0" w:space="0" w:color="auto"/>
        <w:bottom w:val="none" w:sz="0" w:space="0" w:color="auto"/>
        <w:right w:val="none" w:sz="0" w:space="0" w:color="auto"/>
      </w:divBdr>
    </w:div>
    <w:div w:id="600644688">
      <w:bodyDiv w:val="1"/>
      <w:marLeft w:val="0"/>
      <w:marRight w:val="0"/>
      <w:marTop w:val="0"/>
      <w:marBottom w:val="0"/>
      <w:divBdr>
        <w:top w:val="none" w:sz="0" w:space="0" w:color="auto"/>
        <w:left w:val="none" w:sz="0" w:space="0" w:color="auto"/>
        <w:bottom w:val="none" w:sz="0" w:space="0" w:color="auto"/>
        <w:right w:val="none" w:sz="0" w:space="0" w:color="auto"/>
      </w:divBdr>
    </w:div>
    <w:div w:id="632637592">
      <w:bodyDiv w:val="1"/>
      <w:marLeft w:val="0"/>
      <w:marRight w:val="0"/>
      <w:marTop w:val="0"/>
      <w:marBottom w:val="0"/>
      <w:divBdr>
        <w:top w:val="none" w:sz="0" w:space="0" w:color="auto"/>
        <w:left w:val="none" w:sz="0" w:space="0" w:color="auto"/>
        <w:bottom w:val="none" w:sz="0" w:space="0" w:color="auto"/>
        <w:right w:val="none" w:sz="0" w:space="0" w:color="auto"/>
      </w:divBdr>
    </w:div>
    <w:div w:id="841744697">
      <w:bodyDiv w:val="1"/>
      <w:marLeft w:val="0"/>
      <w:marRight w:val="0"/>
      <w:marTop w:val="0"/>
      <w:marBottom w:val="0"/>
      <w:divBdr>
        <w:top w:val="none" w:sz="0" w:space="0" w:color="auto"/>
        <w:left w:val="none" w:sz="0" w:space="0" w:color="auto"/>
        <w:bottom w:val="none" w:sz="0" w:space="0" w:color="auto"/>
        <w:right w:val="none" w:sz="0" w:space="0" w:color="auto"/>
      </w:divBdr>
    </w:div>
    <w:div w:id="1482649573">
      <w:bodyDiv w:val="1"/>
      <w:marLeft w:val="0"/>
      <w:marRight w:val="0"/>
      <w:marTop w:val="0"/>
      <w:marBottom w:val="0"/>
      <w:divBdr>
        <w:top w:val="none" w:sz="0" w:space="0" w:color="auto"/>
        <w:left w:val="none" w:sz="0" w:space="0" w:color="auto"/>
        <w:bottom w:val="none" w:sz="0" w:space="0" w:color="auto"/>
        <w:right w:val="none" w:sz="0" w:space="0" w:color="auto"/>
      </w:divBdr>
    </w:div>
    <w:div w:id="1642734445">
      <w:bodyDiv w:val="1"/>
      <w:marLeft w:val="0"/>
      <w:marRight w:val="0"/>
      <w:marTop w:val="0"/>
      <w:marBottom w:val="0"/>
      <w:divBdr>
        <w:top w:val="none" w:sz="0" w:space="0" w:color="auto"/>
        <w:left w:val="none" w:sz="0" w:space="0" w:color="auto"/>
        <w:bottom w:val="none" w:sz="0" w:space="0" w:color="auto"/>
        <w:right w:val="none" w:sz="0" w:space="0" w:color="auto"/>
      </w:divBdr>
    </w:div>
    <w:div w:id="1767072907">
      <w:bodyDiv w:val="1"/>
      <w:marLeft w:val="0"/>
      <w:marRight w:val="0"/>
      <w:marTop w:val="0"/>
      <w:marBottom w:val="0"/>
      <w:divBdr>
        <w:top w:val="none" w:sz="0" w:space="0" w:color="auto"/>
        <w:left w:val="none" w:sz="0" w:space="0" w:color="auto"/>
        <w:bottom w:val="none" w:sz="0" w:space="0" w:color="auto"/>
        <w:right w:val="none" w:sz="0" w:space="0" w:color="auto"/>
      </w:divBdr>
    </w:div>
    <w:div w:id="2054962766">
      <w:bodyDiv w:val="1"/>
      <w:marLeft w:val="0"/>
      <w:marRight w:val="0"/>
      <w:marTop w:val="0"/>
      <w:marBottom w:val="0"/>
      <w:divBdr>
        <w:top w:val="none" w:sz="0" w:space="0" w:color="auto"/>
        <w:left w:val="none" w:sz="0" w:space="0" w:color="auto"/>
        <w:bottom w:val="none" w:sz="0" w:space="0" w:color="auto"/>
        <w:right w:val="none" w:sz="0" w:space="0" w:color="auto"/>
      </w:divBdr>
    </w:div>
    <w:div w:id="211891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98117-441B-49E0-88D7-6A3E145FF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2258</Words>
  <Characters>14407</Characters>
  <Application>Microsoft Office Word</Application>
  <DocSecurity>0</DocSecurity>
  <Lines>313</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Mohammad Arifur Rahman Khan (2022401)</cp:lastModifiedBy>
  <cp:revision>2</cp:revision>
  <dcterms:created xsi:type="dcterms:W3CDTF">2023-03-10T16:27:00Z</dcterms:created>
  <dcterms:modified xsi:type="dcterms:W3CDTF">2023-03-10T16:27:00Z</dcterms:modified>
</cp:coreProperties>
</file>