
<file path=[Content_Types].xml><?xml version="1.0" encoding="utf-8"?>
<Types xmlns="http://schemas.openxmlformats.org/package/2006/content-types">
  <Default Extension="png" ContentType="image/png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Hlk32151215" w:displacedByCustomXml="next"/>
    <w:bookmarkEnd w:id="0" w:displacedByCustomXml="next"/>
    <w:sdt>
      <w:sdtPr>
        <w:rPr>
          <w:rFonts w:eastAsiaTheme="minorHAnsi"/>
          <w:sz w:val="2"/>
          <w:lang w:val="en-CA"/>
        </w:rPr>
        <w:id w:val="536020837"/>
        <w:docPartObj>
          <w:docPartGallery w:val="Cover Pages"/>
          <w:docPartUnique/>
        </w:docPartObj>
      </w:sdtPr>
      <w:sdtEndPr>
        <w:rPr>
          <w:sz w:val="22"/>
          <w:lang w:val="en-GB"/>
        </w:rPr>
      </w:sdtEndPr>
      <w:sdtContent>
        <w:p w14:paraId="735047A4" w14:textId="122971E4" w:rsidR="00766209" w:rsidRPr="00681D3D" w:rsidRDefault="00766209">
          <w:pPr>
            <w:pStyle w:val="NoSpacing"/>
            <w:rPr>
              <w:sz w:val="2"/>
              <w:lang w:val="en-CA"/>
            </w:rPr>
          </w:pPr>
        </w:p>
        <w:p w14:paraId="69D95B1B" w14:textId="33EF9CFB" w:rsidR="00766209" w:rsidRPr="00681D3D" w:rsidRDefault="00766209">
          <w:r w:rsidRPr="00681D3D">
            <w:rPr>
              <w:noProof/>
              <w:color w:val="4472C4" w:themeColor="accent1"/>
              <w:sz w:val="36"/>
              <w:szCs w:val="36"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57217" behindDoc="1" locked="0" layoutInCell="1" allowOverlap="1" wp14:anchorId="7341CF59" wp14:editId="30973885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1709420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6015CB72" id="Group 2" o:spid="_x0000_s1026" style="position:absolute;margin-left:0;margin-top:0;width:432.65pt;height:448.55pt;z-index:-251659263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 w:rsidRPr="00681D3D"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7216" behindDoc="0" locked="0" layoutInCell="1" allowOverlap="1" wp14:anchorId="62D5546D" wp14:editId="3460215B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3E37612" w14:textId="5F91C565" w:rsidR="005B7759" w:rsidRPr="00076682" w:rsidRDefault="003C3A78" w:rsidP="0019672E">
                                <w:pPr>
                                  <w:pStyle w:val="NoSpacing"/>
                                  <w:jc w:val="right"/>
                                  <w:rPr>
                                    <w:color w:val="323E4F" w:themeColor="text2" w:themeShade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eastAsiaTheme="minorHAnsi"/>
                                      <w:color w:val="323E4F" w:themeColor="text2" w:themeShade="BF"/>
                                      <w:sz w:val="36"/>
                                      <w:szCs w:val="36"/>
                                      <w:lang w:val="en-CA"/>
                                    </w:rPr>
                                    <w:alias w:val="School"/>
                                    <w:tag w:val="School"/>
                                    <w:id w:val="1552353323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5B7759" w:rsidRPr="00076682">
                                      <w:rPr>
                                        <w:rFonts w:eastAsiaTheme="minorHAnsi"/>
                                        <w:color w:val="323E4F" w:themeColor="text2" w:themeShade="BF"/>
                                        <w:sz w:val="36"/>
                                        <w:szCs w:val="36"/>
                                        <w:lang w:val="en-CA"/>
                                      </w:rPr>
                                      <w:t>University of Wales Trinity Saint David, School of Engineering BEng Motorcycle Engineering</w:t>
                                    </w:r>
                                  </w:sdtContent>
                                </w:sdt>
                              </w:p>
                              <w:p w14:paraId="0BF6ABBA" w14:textId="77777777" w:rsidR="005B7759" w:rsidRPr="00076682" w:rsidRDefault="005B7759">
                                <w:pPr>
                                  <w:pStyle w:val="NoSpacing"/>
                                  <w:jc w:val="right"/>
                                  <w:rPr>
                                    <w:color w:val="323E4F" w:themeColor="text2" w:themeShade="BF"/>
                                    <w:sz w:val="36"/>
                                    <w:szCs w:val="36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323E4F" w:themeColor="text2" w:themeShade="BF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-1676717125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8356429" w14:textId="53CFDAFE" w:rsidR="005B7759" w:rsidRPr="00076682" w:rsidRDefault="005B7759">
                                    <w:pPr>
                                      <w:pStyle w:val="NoSpacing"/>
                                      <w:jc w:val="right"/>
                                      <w:rPr>
                                        <w:color w:val="323E4F" w:themeColor="text2" w:themeShade="BF"/>
                                        <w:sz w:val="36"/>
                                        <w:szCs w:val="36"/>
                                      </w:rPr>
                                    </w:pPr>
                                    <w:r w:rsidRPr="00076682">
                                      <w:rPr>
                                        <w:color w:val="323E4F" w:themeColor="text2" w:themeShade="BF"/>
                                        <w:sz w:val="36"/>
                                        <w:szCs w:val="36"/>
                                      </w:rPr>
                                      <w:t>Jason Sorg</w:t>
                                    </w:r>
                                  </w:p>
                                </w:sdtContent>
                              </w:sdt>
                              <w:p w14:paraId="60DA4F35" w14:textId="6FB5821F" w:rsidR="005B7759" w:rsidRPr="00076682" w:rsidRDefault="005B7759">
                                <w:pPr>
                                  <w:pStyle w:val="NoSpacing"/>
                                  <w:jc w:val="right"/>
                                  <w:rPr>
                                    <w:color w:val="323E4F" w:themeColor="text2" w:themeShade="BF"/>
                                    <w:sz w:val="32"/>
                                    <w:szCs w:val="36"/>
                                  </w:rPr>
                                </w:pPr>
                                <w:r w:rsidRPr="00076682">
                                  <w:rPr>
                                    <w:color w:val="323E4F" w:themeColor="text2" w:themeShade="BF"/>
                                    <w:sz w:val="32"/>
                                    <w:szCs w:val="36"/>
                                  </w:rPr>
                                  <w:t>Student Number: 1700589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2D5546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9" o:spid="_x0000_s1026" type="#_x0000_t202" style="position:absolute;left:0;text-align:left;margin-left:0;margin-top:0;width:468pt;height:29.5pt;z-index:251657216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" filled="f" stroked="f" strokeweight=".5pt">
                    <v:textbox style="mso-fit-shape-to-text:t" inset="0,0,0,0">
                      <w:txbxContent>
                        <w:p w14:paraId="33E37612" w14:textId="5F91C565" w:rsidR="005B7759" w:rsidRPr="00076682" w:rsidRDefault="003C3A78" w:rsidP="0019672E">
                          <w:pPr>
                            <w:pStyle w:val="NoSpacing"/>
                            <w:jc w:val="right"/>
                            <w:rPr>
                              <w:color w:val="323E4F" w:themeColor="text2" w:themeShade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eastAsiaTheme="minorHAnsi"/>
                                <w:color w:val="323E4F" w:themeColor="text2" w:themeShade="BF"/>
                                <w:sz w:val="36"/>
                                <w:szCs w:val="36"/>
                                <w:lang w:val="en-CA"/>
                              </w:rPr>
                              <w:alias w:val="School"/>
                              <w:tag w:val="School"/>
                              <w:id w:val="1552353323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5B7759" w:rsidRPr="00076682">
                                <w:rPr>
                                  <w:rFonts w:eastAsiaTheme="minorHAnsi"/>
                                  <w:color w:val="323E4F" w:themeColor="text2" w:themeShade="BF"/>
                                  <w:sz w:val="36"/>
                                  <w:szCs w:val="36"/>
                                  <w:lang w:val="en-CA"/>
                                </w:rPr>
                                <w:t>University of Wales Trinity Saint David, School of Engineering BEng Motorcycle Engineering</w:t>
                              </w:r>
                            </w:sdtContent>
                          </w:sdt>
                        </w:p>
                        <w:p w14:paraId="0BF6ABBA" w14:textId="77777777" w:rsidR="005B7759" w:rsidRPr="00076682" w:rsidRDefault="005B7759">
                          <w:pPr>
                            <w:pStyle w:val="NoSpacing"/>
                            <w:jc w:val="right"/>
                            <w:rPr>
                              <w:color w:val="323E4F" w:themeColor="text2" w:themeShade="BF"/>
                              <w:sz w:val="36"/>
                              <w:szCs w:val="36"/>
                            </w:rPr>
                          </w:pPr>
                        </w:p>
                        <w:sdt>
                          <w:sdtPr>
                            <w:rPr>
                              <w:color w:val="323E4F" w:themeColor="text2" w:themeShade="BF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-1676717125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38356429" w14:textId="53CFDAFE" w:rsidR="005B7759" w:rsidRPr="00076682" w:rsidRDefault="005B7759">
                              <w:pPr>
                                <w:pStyle w:val="NoSpacing"/>
                                <w:jc w:val="right"/>
                                <w:rPr>
                                  <w:color w:val="323E4F" w:themeColor="text2" w:themeShade="BF"/>
                                  <w:sz w:val="36"/>
                                  <w:szCs w:val="36"/>
                                </w:rPr>
                              </w:pPr>
                              <w:r w:rsidRPr="00076682">
                                <w:rPr>
                                  <w:color w:val="323E4F" w:themeColor="text2" w:themeShade="BF"/>
                                  <w:sz w:val="36"/>
                                  <w:szCs w:val="36"/>
                                </w:rPr>
                                <w:t>Jason Sorg</w:t>
                              </w:r>
                            </w:p>
                          </w:sdtContent>
                        </w:sdt>
                        <w:p w14:paraId="60DA4F35" w14:textId="6FB5821F" w:rsidR="005B7759" w:rsidRPr="00076682" w:rsidRDefault="005B7759">
                          <w:pPr>
                            <w:pStyle w:val="NoSpacing"/>
                            <w:jc w:val="right"/>
                            <w:rPr>
                              <w:color w:val="323E4F" w:themeColor="text2" w:themeShade="BF"/>
                              <w:sz w:val="32"/>
                              <w:szCs w:val="36"/>
                            </w:rPr>
                          </w:pPr>
                          <w:r w:rsidRPr="00076682">
                            <w:rPr>
                              <w:color w:val="323E4F" w:themeColor="text2" w:themeShade="BF"/>
                              <w:sz w:val="32"/>
                              <w:szCs w:val="36"/>
                            </w:rPr>
                            <w:t>Student Number: 1700589</w:t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1C3E207A" w14:textId="0752B512" w:rsidR="00766209" w:rsidRPr="00681D3D" w:rsidRDefault="00766209">
          <w:r w:rsidRPr="00681D3D"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7218" behindDoc="0" locked="0" layoutInCell="1" allowOverlap="1" wp14:anchorId="528916D0" wp14:editId="66EC6E22">
                    <wp:simplePos x="0" y="0"/>
                    <wp:positionH relativeFrom="page">
                      <wp:posOffset>913130</wp:posOffset>
                    </wp:positionH>
                    <wp:positionV relativeFrom="margin">
                      <wp:posOffset>487680</wp:posOffset>
                    </wp:positionV>
                    <wp:extent cx="5943600" cy="914400"/>
                    <wp:effectExtent l="0" t="0" r="0" b="3175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bookmarkStart w:id="1" w:name="_Hlk22637044" w:displacedByCustomXml="next"/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323E4F" w:themeColor="text2" w:themeShade="BF"/>
                                    <w:sz w:val="52"/>
                                    <w:szCs w:val="64"/>
                                  </w:rPr>
                                  <w:alias w:val="Title"/>
                                  <w:tag w:val=""/>
                                  <w:id w:val="-1813014106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Cs w:val="68"/>
                                  </w:rPr>
                                </w:sdtEndPr>
                                <w:sdtContent>
                                  <w:p w14:paraId="1670A17E" w14:textId="380F9E10" w:rsidR="005B7759" w:rsidRPr="006F5C9B" w:rsidRDefault="007D07D7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323E4F" w:themeColor="text2" w:themeShade="BF"/>
                                        <w:sz w:val="52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323E4F" w:themeColor="text2" w:themeShade="BF"/>
                                        <w:sz w:val="52"/>
                                        <w:szCs w:val="64"/>
                                      </w:rPr>
                                      <w:t>Assignment 1(</w:t>
                                    </w:r>
                                    <w:r w:rsidR="00540DC0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323E4F" w:themeColor="text2" w:themeShade="BF"/>
                                        <w:sz w:val="52"/>
                                        <w:szCs w:val="64"/>
                                      </w:rPr>
                                      <w:t>B</w:t>
                                    </w: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323E4F" w:themeColor="text2" w:themeShade="BF"/>
                                        <w:sz w:val="52"/>
                                        <w:szCs w:val="64"/>
                                      </w:rPr>
                                      <w:t>)</w:t>
                                    </w:r>
                                  </w:p>
                                </w:sdtContent>
                              </w:sdt>
                              <w:bookmarkEnd w:id="1"/>
                              <w:p w14:paraId="79F028F3" w14:textId="249A3AAD" w:rsidR="005B7759" w:rsidRPr="006F5C9B" w:rsidRDefault="003C3A78" w:rsidP="008526EE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2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2"/>
                                      <w:szCs w:val="36"/>
                                    </w:rPr>
                                    <w:alias w:val="Subtitle"/>
                                    <w:tag w:val=""/>
                                    <w:id w:val="-93713172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7D07D7">
                                      <w:rPr>
                                        <w:color w:val="4472C4" w:themeColor="accent1"/>
                                        <w:sz w:val="32"/>
                                        <w:szCs w:val="36"/>
                                      </w:rPr>
                                      <w:t>Advanced Engine Design</w:t>
                                    </w:r>
                                    <w:r w:rsidR="005B7759">
                                      <w:rPr>
                                        <w:color w:val="4472C4" w:themeColor="accent1"/>
                                        <w:sz w:val="32"/>
                                        <w:szCs w:val="36"/>
                                      </w:rPr>
                                      <w:t>,</w:t>
                                    </w:r>
                                    <w:r w:rsidR="005B7759" w:rsidRPr="006F5C9B">
                                      <w:rPr>
                                        <w:color w:val="4472C4" w:themeColor="accent1"/>
                                        <w:sz w:val="32"/>
                                        <w:szCs w:val="36"/>
                                      </w:rPr>
                                      <w:t xml:space="preserve"> (M</w:t>
                                    </w:r>
                                    <w:r w:rsidR="008526EE">
                                      <w:rPr>
                                        <w:color w:val="4472C4" w:themeColor="accent1"/>
                                        <w:sz w:val="32"/>
                                        <w:szCs w:val="36"/>
                                      </w:rPr>
                                      <w:t>6</w:t>
                                    </w:r>
                                    <w:r w:rsidR="005B7759" w:rsidRPr="006F5C9B">
                                      <w:rPr>
                                        <w:color w:val="4472C4" w:themeColor="accent1"/>
                                        <w:sz w:val="32"/>
                                        <w:szCs w:val="36"/>
                                      </w:rPr>
                                      <w:t>X0</w:t>
                                    </w:r>
                                    <w:r w:rsidR="005B7759">
                                      <w:rPr>
                                        <w:color w:val="4472C4" w:themeColor="accent1"/>
                                        <w:sz w:val="32"/>
                                        <w:szCs w:val="36"/>
                                      </w:rPr>
                                      <w:t>04</w:t>
                                    </w:r>
                                    <w:r w:rsidR="008526EE">
                                      <w:rPr>
                                        <w:color w:val="4472C4" w:themeColor="accent1"/>
                                        <w:sz w:val="32"/>
                                        <w:szCs w:val="36"/>
                                      </w:rPr>
                                      <w:t>1</w:t>
                                    </w:r>
                                    <w:r w:rsidR="007D07D7">
                                      <w:rPr>
                                        <w:color w:val="4472C4" w:themeColor="accent1"/>
                                        <w:sz w:val="32"/>
                                        <w:szCs w:val="36"/>
                                      </w:rPr>
                                      <w:t>0</w:t>
                                    </w:r>
                                    <w:r w:rsidR="005B7759" w:rsidRPr="006F5C9B">
                                      <w:rPr>
                                        <w:color w:val="4472C4" w:themeColor="accent1"/>
                                        <w:sz w:val="32"/>
                                        <w:szCs w:val="36"/>
                                      </w:rPr>
                                      <w:t>)</w:t>
                                    </w:r>
                                  </w:sdtContent>
                                </w:sdt>
                              </w:p>
                              <w:p w14:paraId="0D5FEBBD" w14:textId="77777777" w:rsidR="005B7759" w:rsidRDefault="005B7759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 w14:anchorId="528916D0" id="Text Box 62" o:spid="_x0000_s1027" type="#_x0000_t202" style="position:absolute;left:0;text-align:left;margin-left:71.9pt;margin-top:38.4pt;width:468pt;height:1in;z-index:251657218;visibility:visible;mso-wrap-style:square;mso-width-percent:765;mso-wrap-distance-left:9pt;mso-wrap-distance-top:0;mso-wrap-distance-right:9pt;mso-wrap-distance-bottom:0;mso-position-horizontal:absolute;mso-position-horizontal-relative:page;mso-position-vertical:absolute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" filled="f" stroked="f" strokeweight=".5pt">
                    <v:textbox style="mso-fit-shape-to-text:t">
                      <w:txbxContent>
                        <w:bookmarkStart w:id="2" w:name="_Hlk22637044" w:displacedByCustomXml="next"/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323E4F" w:themeColor="text2" w:themeShade="BF"/>
                              <w:sz w:val="52"/>
                              <w:szCs w:val="64"/>
                            </w:rPr>
                            <w:alias w:val="Title"/>
                            <w:tag w:val=""/>
                            <w:id w:val="-1813014106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Cs w:val="68"/>
                            </w:rPr>
                          </w:sdtEndPr>
                          <w:sdtContent>
                            <w:p w14:paraId="1670A17E" w14:textId="380F9E10" w:rsidR="005B7759" w:rsidRPr="006F5C9B" w:rsidRDefault="007D07D7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323E4F" w:themeColor="text2" w:themeShade="BF"/>
                                  <w:sz w:val="52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323E4F" w:themeColor="text2" w:themeShade="BF"/>
                                  <w:sz w:val="52"/>
                                  <w:szCs w:val="64"/>
                                </w:rPr>
                                <w:t>Assignment 1(</w:t>
                              </w:r>
                              <w:r w:rsidR="00540DC0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323E4F" w:themeColor="text2" w:themeShade="BF"/>
                                  <w:sz w:val="52"/>
                                  <w:szCs w:val="64"/>
                                </w:rPr>
                                <w:t>B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323E4F" w:themeColor="text2" w:themeShade="BF"/>
                                  <w:sz w:val="52"/>
                                  <w:szCs w:val="64"/>
                                </w:rPr>
                                <w:t>)</w:t>
                              </w:r>
                            </w:p>
                          </w:sdtContent>
                        </w:sdt>
                        <w:bookmarkEnd w:id="2"/>
                        <w:p w14:paraId="79F028F3" w14:textId="249A3AAD" w:rsidR="005B7759" w:rsidRPr="006F5C9B" w:rsidRDefault="003C3A78" w:rsidP="008526EE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2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2"/>
                                <w:szCs w:val="36"/>
                              </w:rPr>
                              <w:alias w:val="Subtitle"/>
                              <w:tag w:val=""/>
                              <w:id w:val="-93713172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7D07D7">
                                <w:rPr>
                                  <w:color w:val="4472C4" w:themeColor="accent1"/>
                                  <w:sz w:val="32"/>
                                  <w:szCs w:val="36"/>
                                </w:rPr>
                                <w:t>Advanced Engine Design</w:t>
                              </w:r>
                              <w:r w:rsidR="005B7759">
                                <w:rPr>
                                  <w:color w:val="4472C4" w:themeColor="accent1"/>
                                  <w:sz w:val="32"/>
                                  <w:szCs w:val="36"/>
                                </w:rPr>
                                <w:t>,</w:t>
                              </w:r>
                              <w:r w:rsidR="005B7759" w:rsidRPr="006F5C9B">
                                <w:rPr>
                                  <w:color w:val="4472C4" w:themeColor="accent1"/>
                                  <w:sz w:val="32"/>
                                  <w:szCs w:val="36"/>
                                </w:rPr>
                                <w:t xml:space="preserve"> (M</w:t>
                              </w:r>
                              <w:r w:rsidR="008526EE">
                                <w:rPr>
                                  <w:color w:val="4472C4" w:themeColor="accent1"/>
                                  <w:sz w:val="32"/>
                                  <w:szCs w:val="36"/>
                                </w:rPr>
                                <w:t>6</w:t>
                              </w:r>
                              <w:r w:rsidR="005B7759" w:rsidRPr="006F5C9B">
                                <w:rPr>
                                  <w:color w:val="4472C4" w:themeColor="accent1"/>
                                  <w:sz w:val="32"/>
                                  <w:szCs w:val="36"/>
                                </w:rPr>
                                <w:t>X0</w:t>
                              </w:r>
                              <w:r w:rsidR="005B7759">
                                <w:rPr>
                                  <w:color w:val="4472C4" w:themeColor="accent1"/>
                                  <w:sz w:val="32"/>
                                  <w:szCs w:val="36"/>
                                </w:rPr>
                                <w:t>04</w:t>
                              </w:r>
                              <w:r w:rsidR="008526EE">
                                <w:rPr>
                                  <w:color w:val="4472C4" w:themeColor="accent1"/>
                                  <w:sz w:val="32"/>
                                  <w:szCs w:val="36"/>
                                </w:rPr>
                                <w:t>1</w:t>
                              </w:r>
                              <w:r w:rsidR="007D07D7">
                                <w:rPr>
                                  <w:color w:val="4472C4" w:themeColor="accent1"/>
                                  <w:sz w:val="32"/>
                                  <w:szCs w:val="36"/>
                                </w:rPr>
                                <w:t>0</w:t>
                              </w:r>
                              <w:r w:rsidR="005B7759" w:rsidRPr="006F5C9B">
                                <w:rPr>
                                  <w:color w:val="4472C4" w:themeColor="accent1"/>
                                  <w:sz w:val="32"/>
                                  <w:szCs w:val="36"/>
                                </w:rPr>
                                <w:t>)</w:t>
                              </w:r>
                            </w:sdtContent>
                          </w:sdt>
                        </w:p>
                        <w:p w14:paraId="0D5FEBBD" w14:textId="77777777" w:rsidR="005B7759" w:rsidRDefault="005B7759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Pr="00681D3D">
            <w:br w:type="page"/>
          </w:r>
        </w:p>
      </w:sdtContent>
    </w:sdt>
    <w:p w14:paraId="0BBAE3AE" w14:textId="1FD921E1" w:rsidR="0009753B" w:rsidRPr="00681D3D" w:rsidRDefault="0009753B" w:rsidP="00417DE4">
      <w:pPr>
        <w:pStyle w:val="TOCHeading"/>
        <w:sectPr w:rsidR="0009753B" w:rsidRPr="00681D3D" w:rsidSect="0009753B">
          <w:footerReference w:type="default" r:id="rId11"/>
          <w:headerReference w:type="first" r:id="rId12"/>
          <w:pgSz w:w="12240" w:h="15840"/>
          <w:pgMar w:top="1440" w:right="1440" w:bottom="1440" w:left="1440" w:header="708" w:footer="708" w:gutter="0"/>
          <w:pgNumType w:fmt="upperRoman" w:start="0"/>
          <w:cols w:space="708"/>
          <w:titlePg/>
          <w:docGrid w:linePitch="360"/>
        </w:sectPr>
      </w:pPr>
    </w:p>
    <w:sdt>
      <w:sdtPr>
        <w:rPr>
          <w:rFonts w:asciiTheme="minorHAnsi" w:eastAsiaTheme="minorHAnsi" w:hAnsiTheme="minorHAnsi" w:cstheme="minorBidi"/>
          <w:b w:val="0"/>
          <w:color w:val="auto"/>
          <w:sz w:val="22"/>
          <w:szCs w:val="22"/>
          <w:lang w:val="en-GB"/>
        </w:rPr>
        <w:id w:val="1101984524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7EB79CF5" w14:textId="15921909" w:rsidR="00A96B70" w:rsidRDefault="00A96B70" w:rsidP="00417DE4">
          <w:pPr>
            <w:pStyle w:val="TOCHeading"/>
          </w:pPr>
          <w:r>
            <w:t>Contents</w:t>
          </w:r>
        </w:p>
        <w:p w14:paraId="530BC434" w14:textId="77777777" w:rsidR="00A96B70" w:rsidRDefault="00A96B70">
          <w:pPr>
            <w:pStyle w:val="TOC1"/>
            <w:tabs>
              <w:tab w:val="right" w:leader="dot" w:pos="9350"/>
            </w:tabs>
          </w:pPr>
        </w:p>
        <w:p w14:paraId="0183FB52" w14:textId="6315045A" w:rsidR="00B72ADE" w:rsidRDefault="00A96B7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CA" w:eastAsia="en-CA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2175143" w:history="1">
            <w:r w:rsidR="00B72ADE" w:rsidRPr="0066570D">
              <w:rPr>
                <w:rStyle w:val="Hyperlink"/>
                <w:noProof/>
              </w:rPr>
              <w:t>Introduction</w:t>
            </w:r>
            <w:r w:rsidR="00B72ADE">
              <w:rPr>
                <w:noProof/>
                <w:webHidden/>
              </w:rPr>
              <w:tab/>
            </w:r>
            <w:r w:rsidR="00B72ADE">
              <w:rPr>
                <w:noProof/>
                <w:webHidden/>
              </w:rPr>
              <w:fldChar w:fldCharType="begin"/>
            </w:r>
            <w:r w:rsidR="00B72ADE">
              <w:rPr>
                <w:noProof/>
                <w:webHidden/>
              </w:rPr>
              <w:instrText xml:space="preserve"> PAGEREF _Toc32175143 \h </w:instrText>
            </w:r>
            <w:r w:rsidR="00B72ADE">
              <w:rPr>
                <w:noProof/>
                <w:webHidden/>
              </w:rPr>
            </w:r>
            <w:r w:rsidR="00B72ADE">
              <w:rPr>
                <w:noProof/>
                <w:webHidden/>
              </w:rPr>
              <w:fldChar w:fldCharType="separate"/>
            </w:r>
            <w:r w:rsidR="00633106">
              <w:rPr>
                <w:noProof/>
                <w:webHidden/>
              </w:rPr>
              <w:t>- 2 -</w:t>
            </w:r>
            <w:r w:rsidR="00B72ADE">
              <w:rPr>
                <w:noProof/>
                <w:webHidden/>
              </w:rPr>
              <w:fldChar w:fldCharType="end"/>
            </w:r>
          </w:hyperlink>
        </w:p>
        <w:p w14:paraId="3F4D346F" w14:textId="6746F96B" w:rsidR="00B72ADE" w:rsidRDefault="003C3A7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CA" w:eastAsia="en-CA"/>
            </w:rPr>
          </w:pPr>
          <w:hyperlink w:anchor="_Toc32175144" w:history="1">
            <w:r w:rsidR="00B72ADE" w:rsidRPr="0066570D">
              <w:rPr>
                <w:rStyle w:val="Hyperlink"/>
                <w:noProof/>
              </w:rPr>
              <w:t>Gudgeon Pin Numerical Analysis</w:t>
            </w:r>
            <w:r w:rsidR="00B72ADE">
              <w:rPr>
                <w:noProof/>
                <w:webHidden/>
              </w:rPr>
              <w:tab/>
            </w:r>
            <w:r w:rsidR="00B72ADE">
              <w:rPr>
                <w:noProof/>
                <w:webHidden/>
              </w:rPr>
              <w:fldChar w:fldCharType="begin"/>
            </w:r>
            <w:r w:rsidR="00B72ADE">
              <w:rPr>
                <w:noProof/>
                <w:webHidden/>
              </w:rPr>
              <w:instrText xml:space="preserve"> PAGEREF _Toc32175144 \h </w:instrText>
            </w:r>
            <w:r w:rsidR="00B72ADE">
              <w:rPr>
                <w:noProof/>
                <w:webHidden/>
              </w:rPr>
            </w:r>
            <w:r w:rsidR="00B72ADE">
              <w:rPr>
                <w:noProof/>
                <w:webHidden/>
              </w:rPr>
              <w:fldChar w:fldCharType="separate"/>
            </w:r>
            <w:r w:rsidR="00633106">
              <w:rPr>
                <w:noProof/>
                <w:webHidden/>
              </w:rPr>
              <w:t>- 3 -</w:t>
            </w:r>
            <w:r w:rsidR="00B72ADE">
              <w:rPr>
                <w:noProof/>
                <w:webHidden/>
              </w:rPr>
              <w:fldChar w:fldCharType="end"/>
            </w:r>
          </w:hyperlink>
        </w:p>
        <w:p w14:paraId="0FE15048" w14:textId="0358E06E" w:rsidR="00B72ADE" w:rsidRDefault="003C3A7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CA" w:eastAsia="en-CA"/>
            </w:rPr>
          </w:pPr>
          <w:hyperlink w:anchor="_Toc32175145" w:history="1">
            <w:r w:rsidR="00B72ADE" w:rsidRPr="0066570D">
              <w:rPr>
                <w:rStyle w:val="Hyperlink"/>
                <w:noProof/>
              </w:rPr>
              <w:t>Connecting Rod Numerical Analysis</w:t>
            </w:r>
            <w:r w:rsidR="00B72ADE">
              <w:rPr>
                <w:noProof/>
                <w:webHidden/>
              </w:rPr>
              <w:tab/>
            </w:r>
            <w:r w:rsidR="00B72ADE">
              <w:rPr>
                <w:noProof/>
                <w:webHidden/>
              </w:rPr>
              <w:fldChar w:fldCharType="begin"/>
            </w:r>
            <w:r w:rsidR="00B72ADE">
              <w:rPr>
                <w:noProof/>
                <w:webHidden/>
              </w:rPr>
              <w:instrText xml:space="preserve"> PAGEREF _Toc32175145 \h </w:instrText>
            </w:r>
            <w:r w:rsidR="00B72ADE">
              <w:rPr>
                <w:noProof/>
                <w:webHidden/>
              </w:rPr>
            </w:r>
            <w:r w:rsidR="00B72ADE">
              <w:rPr>
                <w:noProof/>
                <w:webHidden/>
              </w:rPr>
              <w:fldChar w:fldCharType="separate"/>
            </w:r>
            <w:r w:rsidR="00633106">
              <w:rPr>
                <w:noProof/>
                <w:webHidden/>
              </w:rPr>
              <w:t>- 5 -</w:t>
            </w:r>
            <w:r w:rsidR="00B72ADE">
              <w:rPr>
                <w:noProof/>
                <w:webHidden/>
              </w:rPr>
              <w:fldChar w:fldCharType="end"/>
            </w:r>
          </w:hyperlink>
        </w:p>
        <w:p w14:paraId="51D1A3CF" w14:textId="26529EF3" w:rsidR="00B72ADE" w:rsidRDefault="003C3A78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CA" w:eastAsia="en-CA"/>
            </w:rPr>
          </w:pPr>
          <w:hyperlink w:anchor="_Toc32175146" w:history="1">
            <w:r w:rsidR="00B72ADE" w:rsidRPr="0066570D">
              <w:rPr>
                <w:rStyle w:val="Hyperlink"/>
                <w:noProof/>
              </w:rPr>
              <w:t>Point A ( Piston Pin Radius)</w:t>
            </w:r>
            <w:r w:rsidR="00B72ADE">
              <w:rPr>
                <w:noProof/>
                <w:webHidden/>
              </w:rPr>
              <w:tab/>
            </w:r>
            <w:r w:rsidR="00B72ADE">
              <w:rPr>
                <w:noProof/>
                <w:webHidden/>
              </w:rPr>
              <w:fldChar w:fldCharType="begin"/>
            </w:r>
            <w:r w:rsidR="00B72ADE">
              <w:rPr>
                <w:noProof/>
                <w:webHidden/>
              </w:rPr>
              <w:instrText xml:space="preserve"> PAGEREF _Toc32175146 \h </w:instrText>
            </w:r>
            <w:r w:rsidR="00B72ADE">
              <w:rPr>
                <w:noProof/>
                <w:webHidden/>
              </w:rPr>
            </w:r>
            <w:r w:rsidR="00B72ADE">
              <w:rPr>
                <w:noProof/>
                <w:webHidden/>
              </w:rPr>
              <w:fldChar w:fldCharType="separate"/>
            </w:r>
            <w:r w:rsidR="00633106">
              <w:rPr>
                <w:noProof/>
                <w:webHidden/>
              </w:rPr>
              <w:t>- 7 -</w:t>
            </w:r>
            <w:r w:rsidR="00B72ADE">
              <w:rPr>
                <w:noProof/>
                <w:webHidden/>
              </w:rPr>
              <w:fldChar w:fldCharType="end"/>
            </w:r>
          </w:hyperlink>
        </w:p>
        <w:p w14:paraId="72862B3D" w14:textId="4142ED36" w:rsidR="00B72ADE" w:rsidRDefault="003C3A78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CA" w:eastAsia="en-CA"/>
            </w:rPr>
          </w:pPr>
          <w:hyperlink w:anchor="_Toc32175147" w:history="1">
            <w:r w:rsidR="00B72ADE" w:rsidRPr="0066570D">
              <w:rPr>
                <w:rStyle w:val="Hyperlink"/>
                <w:noProof/>
              </w:rPr>
              <w:t>Point B ( Crank Pin Radius)</w:t>
            </w:r>
            <w:r w:rsidR="00B72ADE">
              <w:rPr>
                <w:noProof/>
                <w:webHidden/>
              </w:rPr>
              <w:tab/>
            </w:r>
            <w:r w:rsidR="00B72ADE">
              <w:rPr>
                <w:noProof/>
                <w:webHidden/>
              </w:rPr>
              <w:fldChar w:fldCharType="begin"/>
            </w:r>
            <w:r w:rsidR="00B72ADE">
              <w:rPr>
                <w:noProof/>
                <w:webHidden/>
              </w:rPr>
              <w:instrText xml:space="preserve"> PAGEREF _Toc32175147 \h </w:instrText>
            </w:r>
            <w:r w:rsidR="00B72ADE">
              <w:rPr>
                <w:noProof/>
                <w:webHidden/>
              </w:rPr>
            </w:r>
            <w:r w:rsidR="00B72ADE">
              <w:rPr>
                <w:noProof/>
                <w:webHidden/>
              </w:rPr>
              <w:fldChar w:fldCharType="separate"/>
            </w:r>
            <w:r w:rsidR="00633106">
              <w:rPr>
                <w:noProof/>
                <w:webHidden/>
              </w:rPr>
              <w:t>- 8 -</w:t>
            </w:r>
            <w:r w:rsidR="00B72ADE">
              <w:rPr>
                <w:noProof/>
                <w:webHidden/>
              </w:rPr>
              <w:fldChar w:fldCharType="end"/>
            </w:r>
          </w:hyperlink>
        </w:p>
        <w:p w14:paraId="2035CAB5" w14:textId="07B1746C" w:rsidR="00B72ADE" w:rsidRDefault="003C3A78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CA" w:eastAsia="en-CA"/>
            </w:rPr>
          </w:pPr>
          <w:hyperlink w:anchor="_Toc32175148" w:history="1">
            <w:r w:rsidR="00B72ADE" w:rsidRPr="0066570D">
              <w:rPr>
                <w:rStyle w:val="Hyperlink"/>
                <w:noProof/>
              </w:rPr>
              <w:t>Point C ( Crank Cap Radius)</w:t>
            </w:r>
            <w:r w:rsidR="00B72ADE">
              <w:rPr>
                <w:noProof/>
                <w:webHidden/>
              </w:rPr>
              <w:tab/>
            </w:r>
            <w:r w:rsidR="00B72ADE">
              <w:rPr>
                <w:noProof/>
                <w:webHidden/>
              </w:rPr>
              <w:fldChar w:fldCharType="begin"/>
            </w:r>
            <w:r w:rsidR="00B72ADE">
              <w:rPr>
                <w:noProof/>
                <w:webHidden/>
              </w:rPr>
              <w:instrText xml:space="preserve"> PAGEREF _Toc32175148 \h </w:instrText>
            </w:r>
            <w:r w:rsidR="00B72ADE">
              <w:rPr>
                <w:noProof/>
                <w:webHidden/>
              </w:rPr>
            </w:r>
            <w:r w:rsidR="00B72ADE">
              <w:rPr>
                <w:noProof/>
                <w:webHidden/>
              </w:rPr>
              <w:fldChar w:fldCharType="separate"/>
            </w:r>
            <w:r w:rsidR="00633106">
              <w:rPr>
                <w:noProof/>
                <w:webHidden/>
              </w:rPr>
              <w:t>- 9 -</w:t>
            </w:r>
            <w:r w:rsidR="00B72ADE">
              <w:rPr>
                <w:noProof/>
                <w:webHidden/>
              </w:rPr>
              <w:fldChar w:fldCharType="end"/>
            </w:r>
          </w:hyperlink>
        </w:p>
        <w:p w14:paraId="4AAE4BDC" w14:textId="5489A40D" w:rsidR="00B72ADE" w:rsidRDefault="003C3A7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CA" w:eastAsia="en-CA"/>
            </w:rPr>
          </w:pPr>
          <w:hyperlink w:anchor="_Toc32175149" w:history="1">
            <w:r w:rsidR="00B72ADE" w:rsidRPr="0066570D">
              <w:rPr>
                <w:rStyle w:val="Hyperlink"/>
                <w:noProof/>
              </w:rPr>
              <w:t>Connecting Rod Bolts Numerical Analysis</w:t>
            </w:r>
            <w:r w:rsidR="00B72ADE">
              <w:rPr>
                <w:noProof/>
                <w:webHidden/>
              </w:rPr>
              <w:tab/>
            </w:r>
            <w:r w:rsidR="00B72ADE">
              <w:rPr>
                <w:noProof/>
                <w:webHidden/>
              </w:rPr>
              <w:fldChar w:fldCharType="begin"/>
            </w:r>
            <w:r w:rsidR="00B72ADE">
              <w:rPr>
                <w:noProof/>
                <w:webHidden/>
              </w:rPr>
              <w:instrText xml:space="preserve"> PAGEREF _Toc32175149 \h </w:instrText>
            </w:r>
            <w:r w:rsidR="00B72ADE">
              <w:rPr>
                <w:noProof/>
                <w:webHidden/>
              </w:rPr>
            </w:r>
            <w:r w:rsidR="00B72ADE">
              <w:rPr>
                <w:noProof/>
                <w:webHidden/>
              </w:rPr>
              <w:fldChar w:fldCharType="separate"/>
            </w:r>
            <w:r w:rsidR="00633106">
              <w:rPr>
                <w:noProof/>
                <w:webHidden/>
              </w:rPr>
              <w:t>- 10 -</w:t>
            </w:r>
            <w:r w:rsidR="00B72ADE">
              <w:rPr>
                <w:noProof/>
                <w:webHidden/>
              </w:rPr>
              <w:fldChar w:fldCharType="end"/>
            </w:r>
          </w:hyperlink>
        </w:p>
        <w:p w14:paraId="1BA1030D" w14:textId="7CA83DB4" w:rsidR="00B72ADE" w:rsidRDefault="003C3A7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CA" w:eastAsia="en-CA"/>
            </w:rPr>
          </w:pPr>
          <w:hyperlink w:anchor="_Toc32175150" w:history="1">
            <w:r w:rsidR="00B72ADE" w:rsidRPr="0066570D">
              <w:rPr>
                <w:rStyle w:val="Hyperlink"/>
                <w:noProof/>
              </w:rPr>
              <w:t>Crankshaft Numerical Analysis</w:t>
            </w:r>
            <w:r w:rsidR="00B72ADE">
              <w:rPr>
                <w:noProof/>
                <w:webHidden/>
              </w:rPr>
              <w:tab/>
            </w:r>
            <w:r w:rsidR="00B72ADE">
              <w:rPr>
                <w:noProof/>
                <w:webHidden/>
              </w:rPr>
              <w:fldChar w:fldCharType="begin"/>
            </w:r>
            <w:r w:rsidR="00B72ADE">
              <w:rPr>
                <w:noProof/>
                <w:webHidden/>
              </w:rPr>
              <w:instrText xml:space="preserve"> PAGEREF _Toc32175150 \h </w:instrText>
            </w:r>
            <w:r w:rsidR="00B72ADE">
              <w:rPr>
                <w:noProof/>
                <w:webHidden/>
              </w:rPr>
            </w:r>
            <w:r w:rsidR="00B72ADE">
              <w:rPr>
                <w:noProof/>
                <w:webHidden/>
              </w:rPr>
              <w:fldChar w:fldCharType="separate"/>
            </w:r>
            <w:r w:rsidR="00633106">
              <w:rPr>
                <w:noProof/>
                <w:webHidden/>
              </w:rPr>
              <w:t>- 14 -</w:t>
            </w:r>
            <w:r w:rsidR="00B72ADE">
              <w:rPr>
                <w:noProof/>
                <w:webHidden/>
              </w:rPr>
              <w:fldChar w:fldCharType="end"/>
            </w:r>
          </w:hyperlink>
        </w:p>
        <w:p w14:paraId="0AFED22F" w14:textId="0066AB78" w:rsidR="00B72ADE" w:rsidRDefault="003C3A7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CA" w:eastAsia="en-CA"/>
            </w:rPr>
          </w:pPr>
          <w:hyperlink w:anchor="_Toc32175151" w:history="1">
            <w:r w:rsidR="00B72ADE" w:rsidRPr="0066570D">
              <w:rPr>
                <w:rStyle w:val="Hyperlink"/>
                <w:noProof/>
              </w:rPr>
              <w:t>Conclusion</w:t>
            </w:r>
            <w:r w:rsidR="00B72ADE">
              <w:rPr>
                <w:noProof/>
                <w:webHidden/>
              </w:rPr>
              <w:tab/>
            </w:r>
            <w:r w:rsidR="00B72ADE">
              <w:rPr>
                <w:noProof/>
                <w:webHidden/>
              </w:rPr>
              <w:fldChar w:fldCharType="begin"/>
            </w:r>
            <w:r w:rsidR="00B72ADE">
              <w:rPr>
                <w:noProof/>
                <w:webHidden/>
              </w:rPr>
              <w:instrText xml:space="preserve"> PAGEREF _Toc32175151 \h </w:instrText>
            </w:r>
            <w:r w:rsidR="00B72ADE">
              <w:rPr>
                <w:noProof/>
                <w:webHidden/>
              </w:rPr>
            </w:r>
            <w:r w:rsidR="00B72ADE">
              <w:rPr>
                <w:noProof/>
                <w:webHidden/>
              </w:rPr>
              <w:fldChar w:fldCharType="separate"/>
            </w:r>
            <w:r w:rsidR="00633106">
              <w:rPr>
                <w:noProof/>
                <w:webHidden/>
              </w:rPr>
              <w:t>- 17 -</w:t>
            </w:r>
            <w:r w:rsidR="00B72ADE">
              <w:rPr>
                <w:noProof/>
                <w:webHidden/>
              </w:rPr>
              <w:fldChar w:fldCharType="end"/>
            </w:r>
          </w:hyperlink>
        </w:p>
        <w:p w14:paraId="6CD1FAFC" w14:textId="34B13E39" w:rsidR="00B72ADE" w:rsidRDefault="003C3A7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CA" w:eastAsia="en-CA"/>
            </w:rPr>
          </w:pPr>
          <w:hyperlink w:anchor="_Toc32175152" w:history="1">
            <w:r w:rsidR="00B72ADE" w:rsidRPr="0066570D">
              <w:rPr>
                <w:rStyle w:val="Hyperlink"/>
                <w:noProof/>
              </w:rPr>
              <w:t>Bibliography</w:t>
            </w:r>
            <w:r w:rsidR="00B72ADE">
              <w:rPr>
                <w:noProof/>
                <w:webHidden/>
              </w:rPr>
              <w:tab/>
            </w:r>
            <w:r w:rsidR="00B72ADE">
              <w:rPr>
                <w:noProof/>
                <w:webHidden/>
              </w:rPr>
              <w:fldChar w:fldCharType="begin"/>
            </w:r>
            <w:r w:rsidR="00B72ADE">
              <w:rPr>
                <w:noProof/>
                <w:webHidden/>
              </w:rPr>
              <w:instrText xml:space="preserve"> PAGEREF _Toc32175152 \h </w:instrText>
            </w:r>
            <w:r w:rsidR="00B72ADE">
              <w:rPr>
                <w:noProof/>
                <w:webHidden/>
              </w:rPr>
            </w:r>
            <w:r w:rsidR="00B72ADE">
              <w:rPr>
                <w:noProof/>
                <w:webHidden/>
              </w:rPr>
              <w:fldChar w:fldCharType="separate"/>
            </w:r>
            <w:r w:rsidR="00633106">
              <w:rPr>
                <w:noProof/>
                <w:webHidden/>
              </w:rPr>
              <w:t>- 18 -</w:t>
            </w:r>
            <w:r w:rsidR="00B72ADE">
              <w:rPr>
                <w:noProof/>
                <w:webHidden/>
              </w:rPr>
              <w:fldChar w:fldCharType="end"/>
            </w:r>
          </w:hyperlink>
        </w:p>
        <w:p w14:paraId="1D74160C" w14:textId="4E96924D" w:rsidR="00A66B1A" w:rsidRDefault="00A96B70" w:rsidP="00673830">
          <w:r>
            <w:rPr>
              <w:b/>
              <w:bCs/>
              <w:noProof/>
            </w:rPr>
            <w:fldChar w:fldCharType="end"/>
          </w:r>
          <w:r w:rsidR="00A66B1A">
            <w:t xml:space="preserve"> </w:t>
          </w:r>
        </w:p>
        <w:p w14:paraId="650D677A" w14:textId="1AB79C20" w:rsidR="00A96B70" w:rsidRDefault="003C3A78"/>
      </w:sdtContent>
    </w:sdt>
    <w:p w14:paraId="77A3193C" w14:textId="3DF0EDF6" w:rsidR="001D2942" w:rsidRPr="00657410" w:rsidRDefault="001D2942" w:rsidP="00521693">
      <w:pPr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</w:pPr>
      <w:r>
        <w:br w:type="page"/>
      </w:r>
    </w:p>
    <w:p w14:paraId="154E4D28" w14:textId="64E61C3B" w:rsidR="00F9615E" w:rsidRPr="0054175D" w:rsidRDefault="00F9615E" w:rsidP="00417DE4">
      <w:pPr>
        <w:pStyle w:val="Heading1"/>
      </w:pPr>
      <w:bookmarkStart w:id="3" w:name="_Toc32175143"/>
      <w:r w:rsidRPr="0054175D">
        <w:lastRenderedPageBreak/>
        <w:t>Introduction</w:t>
      </w:r>
      <w:bookmarkEnd w:id="3"/>
      <w:r w:rsidRPr="0054175D">
        <w:t xml:space="preserve"> </w:t>
      </w:r>
    </w:p>
    <w:p w14:paraId="4C6DD944" w14:textId="77777777" w:rsidR="0054175D" w:rsidRDefault="0054175D" w:rsidP="003E23F5"/>
    <w:p w14:paraId="1D822E59" w14:textId="068F0B88" w:rsidR="00EF4974" w:rsidRPr="0054175D" w:rsidRDefault="003E23F5">
      <w:r w:rsidRPr="0054175D">
        <w:t xml:space="preserve">In order for correct operation of an ICE the </w:t>
      </w:r>
      <w:r w:rsidR="00ED4C1C">
        <w:t>internal components</w:t>
      </w:r>
      <w:r w:rsidR="00A57E05">
        <w:t xml:space="preserve"> of the engine must </w:t>
      </w:r>
      <w:r w:rsidRPr="0054175D">
        <w:t xml:space="preserve">be properly designed for the operating conditions and applied loads that all the </w:t>
      </w:r>
      <w:r w:rsidR="005E7A71" w:rsidRPr="0054175D">
        <w:t>parts</w:t>
      </w:r>
      <w:r w:rsidRPr="0054175D">
        <w:t xml:space="preserve"> will </w:t>
      </w:r>
      <w:r w:rsidR="003C1DE7" w:rsidRPr="0054175D">
        <w:t>endure</w:t>
      </w:r>
      <w:r w:rsidRPr="0054175D">
        <w:t>.</w:t>
      </w:r>
      <w:r w:rsidR="00CF5BAF" w:rsidRPr="0054175D">
        <w:t xml:space="preserve"> </w:t>
      </w:r>
      <w:r w:rsidRPr="0054175D">
        <w:t xml:space="preserve">This report </w:t>
      </w:r>
      <w:r w:rsidR="003C1DE7" w:rsidRPr="0054175D">
        <w:t xml:space="preserve">will cover </w:t>
      </w:r>
      <w:r w:rsidR="00C7577B" w:rsidRPr="0054175D">
        <w:t xml:space="preserve">how to determine these </w:t>
      </w:r>
      <w:r w:rsidR="00DA6E85">
        <w:t>loads</w:t>
      </w:r>
      <w:r w:rsidR="0018574B" w:rsidRPr="0054175D">
        <w:t xml:space="preserve"> by </w:t>
      </w:r>
      <w:r w:rsidRPr="0054175D">
        <w:t>numerica</w:t>
      </w:r>
      <w:r w:rsidR="0018574B" w:rsidRPr="0054175D">
        <w:t>l</w:t>
      </w:r>
      <w:r w:rsidRPr="0054175D">
        <w:t>l</w:t>
      </w:r>
      <w:r w:rsidR="0018574B" w:rsidRPr="0054175D">
        <w:t>y</w:t>
      </w:r>
      <w:r w:rsidRPr="0054175D">
        <w:t xml:space="preserve"> analysi</w:t>
      </w:r>
      <w:r w:rsidR="0018574B" w:rsidRPr="0054175D">
        <w:t>ng</w:t>
      </w:r>
      <w:r w:rsidRPr="0054175D">
        <w:t xml:space="preserve"> a</w:t>
      </w:r>
      <w:r w:rsidR="00CF5BAF" w:rsidRPr="0054175D">
        <w:t xml:space="preserve"> Ford</w:t>
      </w:r>
      <w:r w:rsidRPr="0054175D">
        <w:t xml:space="preserve"> </w:t>
      </w:r>
      <w:r w:rsidR="00CF5BAF" w:rsidRPr="0054175D">
        <w:t xml:space="preserve">1.6L </w:t>
      </w:r>
      <w:bookmarkStart w:id="4" w:name="_Hlk23412695"/>
      <w:r w:rsidR="00CF5BAF" w:rsidRPr="0054175D">
        <w:t xml:space="preserve">GTDI EcoBoost </w:t>
      </w:r>
      <w:bookmarkEnd w:id="4"/>
      <w:r w:rsidR="00DA6E85">
        <w:t>engine</w:t>
      </w:r>
      <w:r w:rsidR="00377ED7" w:rsidRPr="0054175D">
        <w:t xml:space="preserve"> and</w:t>
      </w:r>
      <w:r w:rsidR="001C0379" w:rsidRPr="0054175D">
        <w:t xml:space="preserve"> reverse engineering</w:t>
      </w:r>
      <w:r w:rsidR="00377ED7" w:rsidRPr="0054175D">
        <w:t xml:space="preserve"> the generated results</w:t>
      </w:r>
      <w:r w:rsidR="005E7A71" w:rsidRPr="0054175D">
        <w:t xml:space="preserve">. This has been accomplished by taking the real world in-cylinder pressure data and then back calculating the applied forces in order to determine the reasoning behind the material / design choices the Ford engineers </w:t>
      </w:r>
      <w:r w:rsidR="00D47485" w:rsidRPr="0054175D">
        <w:t>decided upon when designing th</w:t>
      </w:r>
      <w:r w:rsidR="00A80B84" w:rsidRPr="0054175D">
        <w:t>e</w:t>
      </w:r>
      <w:r w:rsidR="00D47485" w:rsidRPr="0054175D">
        <w:t xml:space="preserve"> </w:t>
      </w:r>
      <w:r w:rsidR="00ED4C1C">
        <w:t>components</w:t>
      </w:r>
      <w:r w:rsidR="00243403">
        <w:t xml:space="preserve">. </w:t>
      </w:r>
      <w:r w:rsidR="00C06804">
        <w:t xml:space="preserve">The key results from </w:t>
      </w:r>
      <w:r w:rsidR="00D0598D">
        <w:t xml:space="preserve">this </w:t>
      </w:r>
      <w:r w:rsidR="00C06804">
        <w:t xml:space="preserve">report will outline the fatigue safety factors for the </w:t>
      </w:r>
      <w:r w:rsidR="0008506C">
        <w:t>gudgeon pin, connecting rod, crankshaft and connecting rod bolts.</w:t>
      </w:r>
    </w:p>
    <w:p w14:paraId="6459672F" w14:textId="3D394E4C" w:rsidR="00093604" w:rsidRDefault="00093604" w:rsidP="00FC57CA"/>
    <w:p w14:paraId="67E2EA0A" w14:textId="74F26B7D" w:rsidR="002C2491" w:rsidRDefault="002C2491" w:rsidP="00FC57CA"/>
    <w:p w14:paraId="13128C9B" w14:textId="77777777" w:rsidR="00D11B00" w:rsidRDefault="00D11B00" w:rsidP="00FC57CA"/>
    <w:p w14:paraId="6FFCDD3D" w14:textId="554E3806" w:rsidR="002C2491" w:rsidRDefault="002C2491" w:rsidP="00FC57CA"/>
    <w:p w14:paraId="50DB3030" w14:textId="3B62EF7D" w:rsidR="002C2491" w:rsidRDefault="002C2491" w:rsidP="00FC57CA">
      <w:r>
        <w:br w:type="page"/>
      </w:r>
    </w:p>
    <w:p w14:paraId="25C618FE" w14:textId="4B3B8216" w:rsidR="007D07D7" w:rsidRDefault="00822EF2" w:rsidP="00417DE4">
      <w:pPr>
        <w:pStyle w:val="Heading1"/>
      </w:pPr>
      <w:bookmarkStart w:id="5" w:name="_Toc32175144"/>
      <w:r>
        <w:lastRenderedPageBreak/>
        <w:t>G</w:t>
      </w:r>
      <w:r w:rsidR="0013410B">
        <w:t>udgeon Pin</w:t>
      </w:r>
      <w:r w:rsidR="008D1032">
        <w:t xml:space="preserve"> Numerical Analysis</w:t>
      </w:r>
      <w:bookmarkEnd w:id="5"/>
      <w:r w:rsidR="008D1032">
        <w:t xml:space="preserve"> </w:t>
      </w:r>
    </w:p>
    <w:p w14:paraId="56918B71" w14:textId="289F59B9" w:rsidR="00F9168F" w:rsidRDefault="00F9168F" w:rsidP="00417DE4">
      <w:pPr>
        <w:spacing w:after="120"/>
      </w:pPr>
    </w:p>
    <w:p w14:paraId="7F2F1DAE" w14:textId="59F04C31" w:rsidR="007D3F61" w:rsidRDefault="00F9168F" w:rsidP="00417DE4">
      <w:pPr>
        <w:spacing w:after="120"/>
      </w:pPr>
      <w:r>
        <w:t xml:space="preserve">The following </w:t>
      </w:r>
      <w:r w:rsidR="00B92529">
        <w:t xml:space="preserve">results have been calculated using </w:t>
      </w:r>
      <w:r w:rsidR="00FC57CA">
        <w:t>a quasi-static approach in order to ensure the critical loads and resulting forces were considered for every degree of crank angle.</w:t>
      </w:r>
      <w:r w:rsidR="00E246F7">
        <w:t xml:space="preserve"> The input variables for the OEM Ford 1.6L GTDI EcoBoost </w:t>
      </w:r>
      <w:r w:rsidR="00A242A8">
        <w:t>Gudgeon pin</w:t>
      </w:r>
      <w:r w:rsidR="00E246F7">
        <w:t xml:space="preserve"> can be seen below, </w:t>
      </w:r>
      <w:r w:rsidR="006346A4">
        <w:fldChar w:fldCharType="begin"/>
      </w:r>
      <w:r w:rsidR="006346A4">
        <w:instrText xml:space="preserve"> REF _Ref23427219 \h </w:instrText>
      </w:r>
      <w:r w:rsidR="006346A4">
        <w:fldChar w:fldCharType="separate"/>
      </w:r>
      <w:r w:rsidR="00633106">
        <w:t xml:space="preserve">Table </w:t>
      </w:r>
      <w:r w:rsidR="00633106">
        <w:rPr>
          <w:noProof/>
        </w:rPr>
        <w:t>1</w:t>
      </w:r>
      <w:r w:rsidR="006346A4">
        <w:fldChar w:fldCharType="end"/>
      </w:r>
      <w:r w:rsidR="006346A4">
        <w:t>.</w:t>
      </w:r>
      <w:r w:rsidR="0006067C">
        <w:t xml:space="preserve"> </w:t>
      </w:r>
      <w:r w:rsidR="00370C27">
        <w:t xml:space="preserve"> </w:t>
      </w:r>
    </w:p>
    <w:p w14:paraId="16C7A80D" w14:textId="3AF865B2" w:rsidR="00E246F7" w:rsidRDefault="00E246F7" w:rsidP="00E246F7">
      <w:pPr>
        <w:pStyle w:val="Caption"/>
        <w:keepNext/>
        <w:jc w:val="center"/>
      </w:pPr>
      <w:bookmarkStart w:id="6" w:name="_Ref23427219"/>
      <w:bookmarkStart w:id="7" w:name="_Toc23424814"/>
      <w:bookmarkStart w:id="8" w:name="_Ref23427210"/>
      <w:bookmarkStart w:id="9" w:name="_Toc23675724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633106">
        <w:rPr>
          <w:noProof/>
        </w:rPr>
        <w:t>1</w:t>
      </w:r>
      <w:r>
        <w:fldChar w:fldCharType="end"/>
      </w:r>
      <w:bookmarkEnd w:id="6"/>
      <w:r>
        <w:t xml:space="preserve">: OEM </w:t>
      </w:r>
      <w:r w:rsidR="00CA43F2">
        <w:t>Gudgeon Pin</w:t>
      </w:r>
      <w:r>
        <w:t xml:space="preserve"> Specifications</w:t>
      </w:r>
      <w:bookmarkEnd w:id="7"/>
      <w:bookmarkEnd w:id="8"/>
      <w:bookmarkEnd w:id="9"/>
    </w:p>
    <w:p w14:paraId="7D047144" w14:textId="2BEF8AB5" w:rsidR="008D1032" w:rsidRDefault="00B51D54" w:rsidP="00E246F7">
      <w:pPr>
        <w:jc w:val="center"/>
      </w:pPr>
      <w:r w:rsidRPr="00B51D54">
        <w:rPr>
          <w:noProof/>
        </w:rPr>
        <w:drawing>
          <wp:inline distT="0" distB="0" distL="0" distR="0" wp14:anchorId="419745D9" wp14:editId="1749F289">
            <wp:extent cx="3725545" cy="2243455"/>
            <wp:effectExtent l="0" t="0" r="8255" b="444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5545" cy="2243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5614EC" w14:textId="7E2CF99E" w:rsidR="00411C04" w:rsidRDefault="00623DAE" w:rsidP="001B5114">
      <w:r>
        <w:t xml:space="preserve">In order to </w:t>
      </w:r>
      <w:r w:rsidR="00425DCD">
        <w:t xml:space="preserve">determine </w:t>
      </w:r>
      <w:r w:rsidR="00C46363">
        <w:t>the maximum</w:t>
      </w:r>
      <w:r w:rsidR="008701FF">
        <w:t xml:space="preserve"> bending </w:t>
      </w:r>
      <w:r w:rsidR="0099272C">
        <w:t xml:space="preserve">and shear stress conditions that the gudgeon pin will experience </w:t>
      </w:r>
      <w:r w:rsidR="00483D8D">
        <w:t xml:space="preserve">during </w:t>
      </w:r>
      <w:r w:rsidR="006F3C6D">
        <w:t xml:space="preserve">engine operation </w:t>
      </w:r>
      <w:r w:rsidR="00BF4C71">
        <w:t xml:space="preserve">the following </w:t>
      </w:r>
      <w:r w:rsidR="00393F3E">
        <w:t>forces were calculated from the given pressure data.</w:t>
      </w:r>
      <w:r w:rsidR="000B3B1B">
        <w:t xml:space="preserve"> It is important to note that </w:t>
      </w:r>
      <w:r w:rsidR="0062401C">
        <w:t xml:space="preserve">different RPM combinations were used due to the maximum </w:t>
      </w:r>
      <w:r w:rsidR="00E53726">
        <w:t xml:space="preserve">compressive force occurring at 5700 RPM and the maximum tensile force occurring at 6000 RPM due to a higher rotational velocity. </w:t>
      </w:r>
    </w:p>
    <w:p w14:paraId="20A5C66B" w14:textId="6D007F2F" w:rsidR="00A1082B" w:rsidRPr="00876B6C" w:rsidRDefault="00F05486" w:rsidP="00876B6C">
      <w:pPr>
        <w:pStyle w:val="ListParagraph"/>
        <w:numPr>
          <w:ilvl w:val="0"/>
          <w:numId w:val="45"/>
        </w:numPr>
      </w:pPr>
      <w:r>
        <w:t>Maximum Vertical Loading</w:t>
      </w:r>
      <w:r w:rsidR="005E353D">
        <w:t xml:space="preserve"> at 5700 RPM</w:t>
      </w:r>
      <w:r>
        <w:t xml:space="preserve"> (Gas force</w:t>
      </w:r>
      <w:r w:rsidR="005E353D">
        <w:t xml:space="preserve"> </w:t>
      </w:r>
      <w:r w:rsidR="00F26586">
        <w:t>–</w:t>
      </w:r>
      <w:r w:rsidR="005E353D">
        <w:t xml:space="preserve"> </w:t>
      </w:r>
      <w:r w:rsidR="00F26586">
        <w:t>Piston Inertia)</w:t>
      </w:r>
      <w:r w:rsidR="00D26B3C">
        <w:t xml:space="preserve"> </w:t>
      </w:r>
      <w:r w:rsidR="00EB163A">
        <w:t>=</w:t>
      </w:r>
      <w:r w:rsidR="00D26B3C">
        <w:t xml:space="preserve"> </w:t>
      </w:r>
      <w:r w:rsidR="0045320F" w:rsidRPr="00EB163A">
        <w:rPr>
          <w:b/>
          <w:bCs/>
        </w:rPr>
        <w:t>39</w:t>
      </w:r>
      <w:r w:rsidR="00EB163A" w:rsidRPr="00EB163A">
        <w:rPr>
          <w:b/>
          <w:bCs/>
        </w:rPr>
        <w:t>926.32 N @ 22</w:t>
      </w:r>
      <w:r w:rsidR="009B6718" w:rsidRPr="009B6718">
        <w:rPr>
          <w:b/>
          <w:bCs/>
          <w:vertAlign w:val="superscript"/>
        </w:rPr>
        <w:t>o</w:t>
      </w:r>
      <w:r w:rsidR="009B6718">
        <w:rPr>
          <w:b/>
          <w:bCs/>
          <w:vertAlign w:val="superscript"/>
        </w:rPr>
        <w:t xml:space="preserve"> </w:t>
      </w:r>
      <w:r w:rsidR="009B6718">
        <w:rPr>
          <w:b/>
          <w:bCs/>
        </w:rPr>
        <w:t>ATDC</w:t>
      </w:r>
    </w:p>
    <w:p w14:paraId="7D2973B0" w14:textId="5A64FCE5" w:rsidR="00876B6C" w:rsidRPr="00A63073" w:rsidRDefault="004C6E47" w:rsidP="00876B6C">
      <w:pPr>
        <w:pStyle w:val="ListParagraph"/>
        <w:numPr>
          <w:ilvl w:val="0"/>
          <w:numId w:val="45"/>
        </w:numPr>
      </w:pPr>
      <w:r w:rsidRPr="004C1353">
        <w:t>Maximum Vertical Loading at 60000 RPM (Gas force – Piston Inertia)</w:t>
      </w:r>
      <w:r w:rsidR="004C1353">
        <w:t xml:space="preserve"> </w:t>
      </w:r>
      <w:r w:rsidR="00876B6C" w:rsidRPr="004C1353">
        <w:t xml:space="preserve">= </w:t>
      </w:r>
      <w:r w:rsidR="00876B6C" w:rsidRPr="004C1353">
        <w:rPr>
          <w:b/>
          <w:bCs/>
        </w:rPr>
        <w:t>7031.79 N @ 362</w:t>
      </w:r>
      <w:r w:rsidRPr="004C1353">
        <w:rPr>
          <w:b/>
          <w:bCs/>
          <w:vertAlign w:val="superscript"/>
        </w:rPr>
        <w:t xml:space="preserve"> o </w:t>
      </w:r>
      <w:r w:rsidRPr="004C1353">
        <w:rPr>
          <w:b/>
          <w:bCs/>
        </w:rPr>
        <w:t>ATDC</w:t>
      </w:r>
    </w:p>
    <w:p w14:paraId="12668BFC" w14:textId="6702C306" w:rsidR="00411617" w:rsidRDefault="00411617" w:rsidP="00A63073">
      <w:r>
        <w:t xml:space="preserve">The </w:t>
      </w:r>
      <w:r w:rsidR="009517A0">
        <w:t xml:space="preserve">bending and shear stress </w:t>
      </w:r>
      <w:r w:rsidR="00D07E6F">
        <w:t xml:space="preserve">results were </w:t>
      </w:r>
      <w:r w:rsidR="00741EBB">
        <w:t xml:space="preserve">then </w:t>
      </w:r>
      <w:r w:rsidR="00D07E6F">
        <w:t xml:space="preserve">calculated with the above forces along with the inertia force </w:t>
      </w:r>
      <w:r w:rsidR="00741EBB">
        <w:t xml:space="preserve">caused by the gudgeon pin </w:t>
      </w:r>
      <w:r w:rsidR="00EC59CC">
        <w:t xml:space="preserve">overhang. </w:t>
      </w:r>
      <w:r w:rsidR="00C22A6B">
        <w:t xml:space="preserve">The </w:t>
      </w:r>
      <w:r w:rsidR="00C70D41">
        <w:t xml:space="preserve">table </w:t>
      </w:r>
      <w:r w:rsidR="00C22A6B">
        <w:t>below outline</w:t>
      </w:r>
      <w:r w:rsidR="001368C5">
        <w:t>s</w:t>
      </w:r>
      <w:r w:rsidR="00C22A6B">
        <w:t xml:space="preserve"> the </w:t>
      </w:r>
      <w:r w:rsidR="007B2ACF">
        <w:t xml:space="preserve">combined </w:t>
      </w:r>
      <w:r w:rsidR="008C3177">
        <w:t xml:space="preserve">bending and shear stress </w:t>
      </w:r>
      <w:r w:rsidR="00C22A6B">
        <w:t>results achieved</w:t>
      </w:r>
      <w:r w:rsidR="007464F8">
        <w:t>, see Appendix A for further clarification.</w:t>
      </w:r>
    </w:p>
    <w:p w14:paraId="0B21397D" w14:textId="49234DC0" w:rsidR="00AC5443" w:rsidRDefault="00AC5443" w:rsidP="00AC5443">
      <w:pPr>
        <w:pStyle w:val="Caption"/>
        <w:keepNext/>
        <w:jc w:val="center"/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633106">
        <w:rPr>
          <w:noProof/>
        </w:rPr>
        <w:t>2</w:t>
      </w:r>
      <w:r>
        <w:fldChar w:fldCharType="end"/>
      </w:r>
      <w:r>
        <w:t>: Combined Stress Results</w:t>
      </w:r>
    </w:p>
    <w:p w14:paraId="6F01B5D7" w14:textId="1DE5BDE2" w:rsidR="00411617" w:rsidRDefault="00077B73" w:rsidP="00AC5443">
      <w:pPr>
        <w:jc w:val="center"/>
      </w:pPr>
      <w:r w:rsidRPr="00077B73">
        <w:rPr>
          <w:noProof/>
        </w:rPr>
        <w:drawing>
          <wp:inline distT="0" distB="0" distL="0" distR="0" wp14:anchorId="398ED6F4" wp14:editId="0AEA1FA1">
            <wp:extent cx="4851400" cy="652145"/>
            <wp:effectExtent l="0" t="0" r="6350" b="0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1400" cy="652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19311B" w14:textId="6AE30878" w:rsidR="00411617" w:rsidRDefault="00AB4533" w:rsidP="00A63073">
      <w:r>
        <w:lastRenderedPageBreak/>
        <w:t xml:space="preserve">The </w:t>
      </w:r>
      <w:r w:rsidR="004F7D06">
        <w:t xml:space="preserve">tensile </w:t>
      </w:r>
      <w:r w:rsidR="001D4C45">
        <w:t xml:space="preserve">combined </w:t>
      </w:r>
      <w:r w:rsidR="004F7D06">
        <w:t>stress from 5700 RPM and the compressive</w:t>
      </w:r>
      <w:r w:rsidR="001D4C45">
        <w:t xml:space="preserve"> combined</w:t>
      </w:r>
      <w:r w:rsidR="00853124">
        <w:t xml:space="preserve"> </w:t>
      </w:r>
      <w:r w:rsidR="004F7D06">
        <w:t xml:space="preserve">stress from 6000 RPM was then </w:t>
      </w:r>
      <w:r w:rsidR="006E455D">
        <w:t>used to produce a</w:t>
      </w:r>
      <w:r w:rsidR="001D4C45">
        <w:t xml:space="preserve"> Goodman diagram</w:t>
      </w:r>
      <w:r w:rsidR="00E76134">
        <w:t xml:space="preserve">. The purpose of a </w:t>
      </w:r>
      <w:r w:rsidR="005F4839">
        <w:t>G</w:t>
      </w:r>
      <w:r w:rsidR="00E76134">
        <w:t xml:space="preserve">oodman diagram is to determine the </w:t>
      </w:r>
      <w:r w:rsidR="00D37B2B">
        <w:t>fatigue life of a material</w:t>
      </w:r>
      <w:r w:rsidR="005F4839">
        <w:t xml:space="preserve"> by </w:t>
      </w:r>
      <w:r w:rsidR="00540D05">
        <w:t>e</w:t>
      </w:r>
      <w:r w:rsidR="002A69A8">
        <w:t xml:space="preserve">stablishing </w:t>
      </w:r>
      <w:r w:rsidR="003708F2">
        <w:t xml:space="preserve">if the </w:t>
      </w:r>
      <w:r w:rsidR="00DB3376">
        <w:t xml:space="preserve">loading conditions on the part </w:t>
      </w:r>
      <w:r w:rsidR="001109A5">
        <w:t xml:space="preserve">are kept within the endurance limit, (e.g. </w:t>
      </w:r>
      <w:r w:rsidR="00D42B9E">
        <w:t>range of stress</w:t>
      </w:r>
      <w:r w:rsidR="0072423E">
        <w:t xml:space="preserve"> must be lower than the allowable range</w:t>
      </w:r>
      <w:r w:rsidR="00EF3361">
        <w:t xml:space="preserve">). </w:t>
      </w:r>
      <w:r w:rsidR="002F7800">
        <w:t>If this condition is met, the part will</w:t>
      </w:r>
      <w:r w:rsidR="00B12FCC">
        <w:t xml:space="preserve"> </w:t>
      </w:r>
      <w:r w:rsidR="002F7800">
        <w:t>last</w:t>
      </w:r>
      <w:r w:rsidR="00772C72">
        <w:t xml:space="preserve"> forever</w:t>
      </w:r>
      <w:r w:rsidR="002B4A18">
        <w:t xml:space="preserve"> </w:t>
      </w:r>
      <w:sdt>
        <w:sdtPr>
          <w:id w:val="-1679043158"/>
          <w:citation/>
        </w:sdtPr>
        <w:sdtEndPr/>
        <w:sdtContent>
          <w:r w:rsidR="002B4A18">
            <w:fldChar w:fldCharType="begin"/>
          </w:r>
          <w:r w:rsidR="002B4A18">
            <w:rPr>
              <w:lang w:val="en-CA"/>
            </w:rPr>
            <w:instrText xml:space="preserve"> CITATION Mic96 \l 4105 </w:instrText>
          </w:r>
          <w:r w:rsidR="002B4A18">
            <w:fldChar w:fldCharType="separate"/>
          </w:r>
          <w:r w:rsidR="00D93E5B" w:rsidRPr="00D93E5B">
            <w:rPr>
              <w:noProof/>
              <w:lang w:val="en-CA"/>
            </w:rPr>
            <w:t>(Economides, 1996)</w:t>
          </w:r>
          <w:r w:rsidR="002B4A18">
            <w:fldChar w:fldCharType="end"/>
          </w:r>
        </w:sdtContent>
      </w:sdt>
      <w:r w:rsidR="00772C72">
        <w:t>.</w:t>
      </w:r>
      <w:r w:rsidR="002B4A18">
        <w:t xml:space="preserve"> The table</w:t>
      </w:r>
      <w:r w:rsidR="009B3E1F">
        <w:t>s</w:t>
      </w:r>
      <w:r w:rsidR="002B4A18">
        <w:t xml:space="preserve"> and graph below </w:t>
      </w:r>
      <w:r w:rsidR="006556FC">
        <w:t xml:space="preserve">highlight the </w:t>
      </w:r>
      <w:r w:rsidR="00B12FCC">
        <w:t>results achieved.</w:t>
      </w:r>
    </w:p>
    <w:p w14:paraId="640B9D0D" w14:textId="11DEF1B6" w:rsidR="00A229E4" w:rsidRDefault="00541833" w:rsidP="00541833">
      <w:pPr>
        <w:pStyle w:val="Caption"/>
      </w:pPr>
      <w:r>
        <w:t xml:space="preserve">                                   </w:t>
      </w:r>
      <w:r w:rsidR="00A229E4">
        <w:t xml:space="preserve">Table </w:t>
      </w:r>
      <w:r w:rsidR="00A229E4">
        <w:fldChar w:fldCharType="begin"/>
      </w:r>
      <w:r w:rsidR="00A229E4">
        <w:instrText xml:space="preserve"> SEQ Table \* ARABIC </w:instrText>
      </w:r>
      <w:r w:rsidR="00A229E4">
        <w:fldChar w:fldCharType="separate"/>
      </w:r>
      <w:r w:rsidR="00633106">
        <w:rPr>
          <w:noProof/>
        </w:rPr>
        <w:t>3</w:t>
      </w:r>
      <w:r w:rsidR="00A229E4">
        <w:fldChar w:fldCharType="end"/>
      </w:r>
      <w:r w:rsidR="00A229E4">
        <w:t>: Gudgeon Pin Results</w:t>
      </w:r>
      <w:r>
        <w:t xml:space="preserve">                                             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633106">
        <w:rPr>
          <w:noProof/>
        </w:rPr>
        <w:t>4</w:t>
      </w:r>
      <w:r>
        <w:fldChar w:fldCharType="end"/>
      </w:r>
      <w:r>
        <w:t>: Gudgeon Plasma Nitriding Results</w:t>
      </w:r>
    </w:p>
    <w:p w14:paraId="65209D71" w14:textId="7339A6BD" w:rsidR="00A229E4" w:rsidRDefault="00114B7A" w:rsidP="00114B7A">
      <w:pPr>
        <w:jc w:val="left"/>
      </w:pPr>
      <w:r>
        <w:t xml:space="preserve"> </w:t>
      </w:r>
      <w:r w:rsidR="002B5795" w:rsidRPr="002B5795">
        <w:rPr>
          <w:noProof/>
        </w:rPr>
        <w:drawing>
          <wp:inline distT="0" distB="0" distL="0" distR="0" wp14:anchorId="1BBDA9C8" wp14:editId="52CC1D42">
            <wp:extent cx="2921000" cy="1041400"/>
            <wp:effectExtent l="0" t="0" r="0" b="635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1000" cy="1041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5548A">
        <w:t xml:space="preserve">  </w:t>
      </w:r>
      <w:r w:rsidR="0065548A" w:rsidRPr="0065548A">
        <w:rPr>
          <w:noProof/>
        </w:rPr>
        <w:drawing>
          <wp:inline distT="0" distB="0" distL="0" distR="0" wp14:anchorId="5B477D6C" wp14:editId="7B8B4889">
            <wp:extent cx="2921000" cy="1041400"/>
            <wp:effectExtent l="0" t="0" r="0" b="635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1000" cy="1041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6A5D97" w14:textId="1E86E765" w:rsidR="00CA1ABC" w:rsidRDefault="00CA1ABC" w:rsidP="00EA3480">
      <w:pPr>
        <w:keepNext/>
        <w:spacing w:after="0"/>
        <w:jc w:val="center"/>
      </w:pPr>
      <w:r>
        <w:rPr>
          <w:noProof/>
        </w:rPr>
        <w:drawing>
          <wp:inline distT="0" distB="0" distL="0" distR="0" wp14:anchorId="7B236A81" wp14:editId="296AAEA0">
            <wp:extent cx="5760000" cy="4177950"/>
            <wp:effectExtent l="19050" t="19050" r="12700" b="13335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000" cy="4177950"/>
                    </a:xfrm>
                    <a:prstGeom prst="rect">
                      <a:avLst/>
                    </a:prstGeom>
                    <a:noFill/>
                    <a:ln w="952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A15B097" w14:textId="4A17D3A6" w:rsidR="002A1581" w:rsidRDefault="00CA1ABC" w:rsidP="00CA1ABC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33106">
        <w:rPr>
          <w:noProof/>
        </w:rPr>
        <w:t>1</w:t>
      </w:r>
      <w:r>
        <w:fldChar w:fldCharType="end"/>
      </w:r>
      <w:r>
        <w:t>: Gudgeon Pin Goodman Diagram</w:t>
      </w:r>
    </w:p>
    <w:p w14:paraId="45313AD8" w14:textId="05F0BE26" w:rsidR="00CA1ABC" w:rsidRPr="00161B82" w:rsidRDefault="0036099E" w:rsidP="00CA1ABC">
      <w:r>
        <w:t xml:space="preserve">The results from reverse engineering the Gudgeon pin </w:t>
      </w:r>
      <w:r w:rsidR="00595102">
        <w:t xml:space="preserve">established </w:t>
      </w:r>
      <w:r>
        <w:t xml:space="preserve">a fatigue safety factor of </w:t>
      </w:r>
      <w:r w:rsidR="00161B82">
        <w:t>1.9 and 2.</w:t>
      </w:r>
      <w:r w:rsidR="00595102">
        <w:t>12</w:t>
      </w:r>
      <w:r w:rsidR="00161B82">
        <w:t xml:space="preserve"> w</w:t>
      </w:r>
      <w:r w:rsidR="00595102">
        <w:t>hen</w:t>
      </w:r>
      <w:r w:rsidR="00161B82">
        <w:t xml:space="preserve"> </w:t>
      </w:r>
      <w:r w:rsidR="00801519">
        <w:t xml:space="preserve">adding </w:t>
      </w:r>
      <w:r w:rsidR="00161B82">
        <w:t>100N/mm</w:t>
      </w:r>
      <w:r w:rsidR="00161B82" w:rsidRPr="00161B82">
        <w:rPr>
          <w:vertAlign w:val="superscript"/>
        </w:rPr>
        <w:t>2</w:t>
      </w:r>
      <w:r w:rsidR="00161B82">
        <w:t xml:space="preserve"> of surface compression</w:t>
      </w:r>
      <w:r w:rsidR="00801519">
        <w:t xml:space="preserve"> with </w:t>
      </w:r>
      <w:r w:rsidR="00595102">
        <w:t>plasma nitriding. These</w:t>
      </w:r>
      <w:r w:rsidR="009477D7">
        <w:t xml:space="preserve"> </w:t>
      </w:r>
      <w:r w:rsidR="00595102">
        <w:t>results</w:t>
      </w:r>
      <w:r w:rsidR="009477D7">
        <w:t xml:space="preserve"> </w:t>
      </w:r>
      <w:r w:rsidR="00470A6B">
        <w:t>validate the successful design of this specific gudgeon pin when operating within the normal operating conditions.</w:t>
      </w:r>
    </w:p>
    <w:p w14:paraId="54EA6065" w14:textId="77777777" w:rsidR="004A61DD" w:rsidRDefault="00EC5AAA" w:rsidP="00EC5AAA">
      <w:pPr>
        <w:pStyle w:val="Heading1"/>
      </w:pPr>
      <w:bookmarkStart w:id="10" w:name="_Toc32175145"/>
      <w:r>
        <w:lastRenderedPageBreak/>
        <w:t>Connecting Rod Numerical Analysis</w:t>
      </w:r>
      <w:bookmarkEnd w:id="10"/>
    </w:p>
    <w:p w14:paraId="2C98AF10" w14:textId="77777777" w:rsidR="00015763" w:rsidRPr="00DF64D9" w:rsidRDefault="00015763" w:rsidP="004A61DD">
      <w:pPr>
        <w:rPr>
          <w:lang w:val="en-CA"/>
        </w:rPr>
      </w:pPr>
    </w:p>
    <w:p w14:paraId="6B7AFCBA" w14:textId="7BD02D2A" w:rsidR="004E11C0" w:rsidRDefault="00C30E4D" w:rsidP="004E11C0">
      <w:pPr>
        <w:keepNext/>
        <w:spacing w:after="0"/>
      </w:pPr>
      <w:r>
        <w:t xml:space="preserve">In order to properly understand the </w:t>
      </w:r>
      <w:r w:rsidR="002E4DCD">
        <w:t xml:space="preserve">different </w:t>
      </w:r>
      <w:r w:rsidR="000F0353">
        <w:t>stress concentrations that a connecting rod experience during normal loading conditions</w:t>
      </w:r>
      <w:r w:rsidR="002F562D">
        <w:t>,</w:t>
      </w:r>
      <w:r w:rsidR="000F0353">
        <w:t xml:space="preserve"> </w:t>
      </w:r>
      <w:r w:rsidR="00015763">
        <w:t>three specific locations were chosen to</w:t>
      </w:r>
      <w:r w:rsidR="00DD643A">
        <w:t xml:space="preserve"> reverse engineer</w:t>
      </w:r>
      <w:r w:rsidR="00015763">
        <w:t xml:space="preserve"> </w:t>
      </w:r>
      <w:r w:rsidR="00E104BD">
        <w:t xml:space="preserve">the different </w:t>
      </w:r>
      <w:r w:rsidR="00095A9E">
        <w:t>fatigue</w:t>
      </w:r>
      <w:r w:rsidR="00116C86">
        <w:t xml:space="preserve"> safety factors</w:t>
      </w:r>
      <w:r w:rsidR="005008F5">
        <w:t xml:space="preserve">. </w:t>
      </w:r>
      <w:r w:rsidR="00214437">
        <w:t xml:space="preserve">The </w:t>
      </w:r>
      <w:r w:rsidR="00F047D6">
        <w:t xml:space="preserve">underlying principles </w:t>
      </w:r>
      <w:r w:rsidR="005935B0">
        <w:t xml:space="preserve">used to determine the </w:t>
      </w:r>
      <w:r w:rsidR="00BB1044">
        <w:t>fatigue</w:t>
      </w:r>
      <w:r w:rsidR="005935B0">
        <w:t xml:space="preserve"> safety factor for all three points were ex</w:t>
      </w:r>
      <w:r w:rsidR="00BB1044">
        <w:t xml:space="preserve">actly the same besides the </w:t>
      </w:r>
      <w:r w:rsidR="00EE15CE">
        <w:t>input variables such a</w:t>
      </w:r>
      <w:r w:rsidR="006568FD">
        <w:t>s</w:t>
      </w:r>
      <w:r w:rsidR="00EE15CE">
        <w:t xml:space="preserve"> the </w:t>
      </w:r>
      <w:r w:rsidR="00633106">
        <w:t>cross-sectional</w:t>
      </w:r>
      <w:r w:rsidR="00F64C09">
        <w:t xml:space="preserve"> area, </w:t>
      </w:r>
      <w:r w:rsidR="00633106">
        <w:t>geometric dimensions</w:t>
      </w:r>
      <w:r w:rsidR="00DC22A9">
        <w:t xml:space="preserve">, </w:t>
      </w:r>
      <w:r w:rsidR="00F64C09">
        <w:t>masses</w:t>
      </w:r>
      <w:r w:rsidR="00DC22A9">
        <w:t xml:space="preserve"> and the stress concentration factor. </w:t>
      </w:r>
      <w:r w:rsidR="009E7EA5">
        <w:t>The stress concentration factors</w:t>
      </w:r>
      <w:r w:rsidR="00DA2716">
        <w:t xml:space="preserve"> </w:t>
      </w:r>
      <w:r w:rsidR="00AC32A5">
        <w:t xml:space="preserve">at Point A and B </w:t>
      </w:r>
      <w:r w:rsidR="00DA2716">
        <w:t xml:space="preserve">were determined by using </w:t>
      </w:r>
      <w:r w:rsidR="003B298F">
        <w:t>Roark</w:t>
      </w:r>
      <w:r w:rsidR="00314EEF">
        <w:t>’s formula</w:t>
      </w:r>
      <w:r w:rsidR="0013672B">
        <w:t>, figure 2</w:t>
      </w:r>
      <w:r w:rsidR="006B72F9">
        <w:t xml:space="preserve"> and Peterson’s factors for Point C, figure 3</w:t>
      </w:r>
      <w:r w:rsidR="0013672B">
        <w:t xml:space="preserve">.  </w:t>
      </w:r>
    </w:p>
    <w:p w14:paraId="0EBD3B56" w14:textId="0C99FBAE" w:rsidR="0013672B" w:rsidRDefault="0013672B" w:rsidP="004E11C0">
      <w:pPr>
        <w:keepNext/>
        <w:spacing w:after="0"/>
      </w:pPr>
    </w:p>
    <w:p w14:paraId="0A5906D9" w14:textId="7A63B766" w:rsidR="0013672B" w:rsidRDefault="0013672B" w:rsidP="004E11C0">
      <w:pPr>
        <w:keepNext/>
        <w:spacing w:after="0"/>
      </w:pPr>
      <w:r>
        <w:t xml:space="preserve">The reason why </w:t>
      </w:r>
      <w:r w:rsidR="000C0EE0">
        <w:t xml:space="preserve">Roark’s formula was used is because Peterson’s </w:t>
      </w:r>
      <w:r w:rsidR="00FD4AA7">
        <w:t xml:space="preserve">graphical concentration factors </w:t>
      </w:r>
      <w:r w:rsidR="00410FC3">
        <w:t>did not support such large radius</w:t>
      </w:r>
      <w:r w:rsidR="0033302D">
        <w:t xml:space="preserve">’s and thus the </w:t>
      </w:r>
      <w:r w:rsidR="006B72F9">
        <w:t>value could not be determined accurately and</w:t>
      </w:r>
      <w:r w:rsidR="00AC48E5">
        <w:t xml:space="preserve"> </w:t>
      </w:r>
      <w:r w:rsidR="006B72F9">
        <w:t>s</w:t>
      </w:r>
      <w:r w:rsidR="00AC48E5">
        <w:t xml:space="preserve">ince connecting rod </w:t>
      </w:r>
      <w:r w:rsidR="001661C1">
        <w:t>failures</w:t>
      </w:r>
      <w:r w:rsidR="00AC48E5">
        <w:t xml:space="preserve"> typically occur between Point</w:t>
      </w:r>
      <w:r w:rsidR="001661C1">
        <w:t xml:space="preserve"> A and B</w:t>
      </w:r>
      <w:r w:rsidR="007437E8">
        <w:t xml:space="preserve"> (figure 3)</w:t>
      </w:r>
      <w:r w:rsidR="00732E18">
        <w:t>,</w:t>
      </w:r>
      <w:r w:rsidR="001661C1">
        <w:t xml:space="preserve"> the </w:t>
      </w:r>
      <w:r w:rsidR="0098659D">
        <w:t>decision was made to use</w:t>
      </w:r>
      <w:r w:rsidR="006B72F9">
        <w:t xml:space="preserve"> the most accurate method</w:t>
      </w:r>
      <w:r w:rsidR="00372EFC">
        <w:t>.</w:t>
      </w:r>
      <w:r w:rsidR="00061BE4">
        <w:t xml:space="preserve"> The list below depicts the results for th</w:t>
      </w:r>
      <w:r w:rsidR="00CC7FE8">
        <w:t>e stress concentration factors</w:t>
      </w:r>
      <w:r w:rsidR="00DB0E49">
        <w:t xml:space="preserve"> for Point A and B</w:t>
      </w:r>
      <w:r w:rsidR="00CC7FE8">
        <w:t xml:space="preserve">. </w:t>
      </w:r>
    </w:p>
    <w:p w14:paraId="167BBCB2" w14:textId="44FEC9A2" w:rsidR="004E11C0" w:rsidRDefault="00AF0226" w:rsidP="005A7076">
      <w:pPr>
        <w:keepNext/>
        <w:spacing w:after="0"/>
        <w:jc w:val="center"/>
        <w:rPr>
          <w:noProof/>
        </w:rPr>
      </w:pPr>
      <w:r>
        <w:rPr>
          <w:noProof/>
        </w:rPr>
        <w:drawing>
          <wp:inline distT="0" distB="0" distL="0" distR="0" wp14:anchorId="04ECB8B8" wp14:editId="7CB9F787">
            <wp:extent cx="3600000" cy="577630"/>
            <wp:effectExtent l="0" t="0" r="635" b="0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/>
                    <a:srcRect l="65121" t="41367" r="24396" b="52653"/>
                    <a:stretch/>
                  </pic:blipFill>
                  <pic:spPr bwMode="auto">
                    <a:xfrm>
                      <a:off x="0" y="0"/>
                      <a:ext cx="3600000" cy="5776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0532D31" wp14:editId="0559FA38">
            <wp:extent cx="4320000" cy="1370652"/>
            <wp:effectExtent l="0" t="0" r="4445" b="1270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/>
                    <a:srcRect l="61727" t="49895" r="20785" b="30381"/>
                    <a:stretch/>
                  </pic:blipFill>
                  <pic:spPr bwMode="auto">
                    <a:xfrm>
                      <a:off x="0" y="0"/>
                      <a:ext cx="4320000" cy="13706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DE1657">
        <w:t xml:space="preserve"> </w:t>
      </w:r>
      <w:r w:rsidR="00DE1657">
        <w:rPr>
          <w:noProof/>
        </w:rPr>
        <w:drawing>
          <wp:inline distT="0" distB="0" distL="0" distR="0" wp14:anchorId="4C00FB49" wp14:editId="67E0F9B4">
            <wp:extent cx="1321605" cy="820296"/>
            <wp:effectExtent l="3175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/>
                    <a:srcRect l="56891" t="38370" r="38718" b="51940"/>
                    <a:stretch/>
                  </pic:blipFill>
                  <pic:spPr bwMode="auto">
                    <a:xfrm rot="5400000">
                      <a:off x="0" y="0"/>
                      <a:ext cx="1324213" cy="8219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2BEAA45" w14:textId="49196742" w:rsidR="0019352F" w:rsidRPr="0019352F" w:rsidRDefault="004E11C0" w:rsidP="0013672B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33106">
        <w:rPr>
          <w:noProof/>
        </w:rPr>
        <w:t>2</w:t>
      </w:r>
      <w:r>
        <w:fldChar w:fldCharType="end"/>
      </w:r>
      <w:r>
        <w:t>: Roark's Stress Concentration Factor Formula</w:t>
      </w:r>
      <w:r w:rsidR="00C231C8">
        <w:t xml:space="preserve">, </w:t>
      </w:r>
      <w:sdt>
        <w:sdtPr>
          <w:id w:val="-1687362892"/>
          <w:citation/>
        </w:sdtPr>
        <w:sdtEndPr/>
        <w:sdtContent>
          <w:r w:rsidR="00C231C8">
            <w:fldChar w:fldCharType="begin"/>
          </w:r>
          <w:r w:rsidR="00C231C8">
            <w:rPr>
              <w:lang w:val="en-CA"/>
            </w:rPr>
            <w:instrText xml:space="preserve"> CITATION Mec19 \l 4105 </w:instrText>
          </w:r>
          <w:r w:rsidR="00C231C8">
            <w:fldChar w:fldCharType="separate"/>
          </w:r>
          <w:r w:rsidR="00D93E5B" w:rsidRPr="00D93E5B">
            <w:rPr>
              <w:noProof/>
              <w:lang w:val="en-CA"/>
            </w:rPr>
            <w:t>(MechaniCalc, 2019)</w:t>
          </w:r>
          <w:r w:rsidR="00C231C8">
            <w:fldChar w:fldCharType="end"/>
          </w:r>
        </w:sdtContent>
      </w:sdt>
    </w:p>
    <w:p w14:paraId="341250EC" w14:textId="44347F8E" w:rsidR="005B28C3" w:rsidRPr="005B28C3" w:rsidRDefault="005B28C3" w:rsidP="005B28C3"/>
    <w:p w14:paraId="70A21E49" w14:textId="77777777" w:rsidR="005B28C3" w:rsidRDefault="005B28C3" w:rsidP="00CC1FB0">
      <w:pPr>
        <w:rPr>
          <w:u w:val="single"/>
        </w:rPr>
        <w:sectPr w:rsidR="005B28C3" w:rsidSect="00610B78">
          <w:headerReference w:type="even" r:id="rId20"/>
          <w:headerReference w:type="default" r:id="rId21"/>
          <w:footerReference w:type="even" r:id="rId22"/>
          <w:footerReference w:type="default" r:id="rId23"/>
          <w:headerReference w:type="first" r:id="rId24"/>
          <w:footerReference w:type="first" r:id="rId25"/>
          <w:pgSz w:w="12240" w:h="15840"/>
          <w:pgMar w:top="1440" w:right="1440" w:bottom="1440" w:left="1440" w:header="708" w:footer="708" w:gutter="0"/>
          <w:pgNumType w:fmt="numberInDash"/>
          <w:cols w:space="708"/>
          <w:docGrid w:linePitch="360"/>
        </w:sectPr>
      </w:pPr>
    </w:p>
    <w:p w14:paraId="7CEACA6C" w14:textId="16C5A5F3" w:rsidR="005D0559" w:rsidRDefault="004E11C0" w:rsidP="00B741F9">
      <w:pPr>
        <w:rPr>
          <w:u w:val="single"/>
        </w:rPr>
      </w:pPr>
      <w:r w:rsidRPr="00A8682A">
        <w:rPr>
          <w:u w:val="single"/>
        </w:rPr>
        <w:t xml:space="preserve">Point </w:t>
      </w:r>
      <w:proofErr w:type="gramStart"/>
      <w:r w:rsidRPr="00A8682A">
        <w:rPr>
          <w:u w:val="single"/>
        </w:rPr>
        <w:t xml:space="preserve">A </w:t>
      </w:r>
      <w:r w:rsidR="002400F9">
        <w:rPr>
          <w:u w:val="single"/>
        </w:rPr>
        <w:t xml:space="preserve"> </w:t>
      </w:r>
      <w:r>
        <w:rPr>
          <w:u w:val="single"/>
        </w:rPr>
        <w:t>(</w:t>
      </w:r>
      <w:proofErr w:type="gramEnd"/>
      <w:r>
        <w:rPr>
          <w:u w:val="single"/>
        </w:rPr>
        <w:t>Piston Pin Radius)</w:t>
      </w:r>
    </w:p>
    <w:p w14:paraId="30F5E54A" w14:textId="58E0099E" w:rsidR="005D0559" w:rsidRPr="005D0559" w:rsidRDefault="00465073" w:rsidP="00B741F9">
      <w:pPr>
        <w:spacing w:after="0"/>
        <w:rPr>
          <w:u w:val="single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d= 19.67 (mm)</m:t>
          </m:r>
        </m:oMath>
      </m:oMathPara>
    </w:p>
    <w:p w14:paraId="12314B38" w14:textId="77777777" w:rsidR="00B741F9" w:rsidRPr="00B741F9" w:rsidRDefault="00CA51ED" w:rsidP="00B741F9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D= 26.67 (mm)</m:t>
          </m:r>
          <m:r>
            <m:rPr>
              <m:sty m:val="p"/>
            </m:rPr>
            <w:rPr>
              <w:rFonts w:ascii="Cambria Math" w:hAnsi="Cambria Math"/>
            </w:rPr>
            <w:br/>
          </m:r>
        </m:oMath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h</m:t>
              </m:r>
            </m:num>
            <m:den>
              <m:r>
                <w:rPr>
                  <w:rFonts w:ascii="Cambria Math" w:hAnsi="Cambria Math"/>
                </w:rPr>
                <m:t>r</m:t>
              </m:r>
            </m:den>
          </m:f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3.51 (mm)</m:t>
              </m:r>
            </m:num>
            <m:den>
              <m:r>
                <w:rPr>
                  <w:rFonts w:ascii="Cambria Math" w:hAnsi="Cambria Math"/>
                </w:rPr>
                <m:t>98.7 (mm)</m:t>
              </m:r>
            </m:den>
          </m:f>
          <m:r>
            <w:rPr>
              <w:rFonts w:ascii="Cambria Math" w:hAnsi="Cambria Math"/>
            </w:rPr>
            <m:t xml:space="preserve"> = 0.035</m:t>
          </m:r>
        </m:oMath>
      </m:oMathPara>
    </w:p>
    <w:p w14:paraId="3D1BFEDC" w14:textId="38ED91CB" w:rsidR="00B741F9" w:rsidRPr="0013672B" w:rsidRDefault="005B28C3" w:rsidP="00B741F9">
      <w:pPr>
        <w:rPr>
          <w:rFonts w:eastAsiaTheme="minorEastAsia"/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Kt= 1.23</m:t>
          </m:r>
        </m:oMath>
      </m:oMathPara>
    </w:p>
    <w:p w14:paraId="4BD06778" w14:textId="77777777" w:rsidR="0013672B" w:rsidRPr="00B741F9" w:rsidRDefault="0013672B" w:rsidP="00B741F9">
      <w:pPr>
        <w:rPr>
          <w:rFonts w:eastAsiaTheme="minorEastAsia"/>
        </w:rPr>
      </w:pPr>
    </w:p>
    <w:p w14:paraId="04FD7C48" w14:textId="0E017D3F" w:rsidR="005B28C3" w:rsidRDefault="005B28C3" w:rsidP="009240F0">
      <w:pPr>
        <w:rPr>
          <w:u w:val="single"/>
        </w:rPr>
      </w:pPr>
      <w:r w:rsidRPr="00A8682A">
        <w:rPr>
          <w:u w:val="single"/>
        </w:rPr>
        <w:t xml:space="preserve">Point </w:t>
      </w:r>
      <w:proofErr w:type="gramStart"/>
      <w:r>
        <w:rPr>
          <w:u w:val="single"/>
        </w:rPr>
        <w:t>B</w:t>
      </w:r>
      <w:r w:rsidRPr="00A8682A">
        <w:rPr>
          <w:u w:val="single"/>
        </w:rPr>
        <w:t xml:space="preserve"> </w:t>
      </w:r>
      <w:r w:rsidR="002400F9">
        <w:rPr>
          <w:u w:val="single"/>
        </w:rPr>
        <w:t xml:space="preserve"> </w:t>
      </w:r>
      <w:r>
        <w:rPr>
          <w:u w:val="single"/>
        </w:rPr>
        <w:t>(</w:t>
      </w:r>
      <w:proofErr w:type="gramEnd"/>
      <w:r>
        <w:rPr>
          <w:u w:val="single"/>
        </w:rPr>
        <w:t>Crank Pin Radius)</w:t>
      </w:r>
    </w:p>
    <w:p w14:paraId="0B9586F0" w14:textId="77777777" w:rsidR="005B28C3" w:rsidRPr="005D0559" w:rsidRDefault="005B28C3" w:rsidP="005B28C3">
      <w:pPr>
        <w:spacing w:after="0"/>
        <w:rPr>
          <w:u w:val="single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d= 19.67 (mm)</m:t>
          </m:r>
        </m:oMath>
      </m:oMathPara>
    </w:p>
    <w:p w14:paraId="0266622F" w14:textId="27DDA554" w:rsidR="005B28C3" w:rsidRPr="00C04031" w:rsidRDefault="005B28C3" w:rsidP="005B28C3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D= 69.9 (mm)</m:t>
          </m:r>
          <m:r>
            <m:rPr>
              <m:sty m:val="p"/>
            </m:rPr>
            <w:rPr>
              <w:rFonts w:ascii="Cambria Math" w:hAnsi="Cambria Math"/>
            </w:rPr>
            <w:br/>
          </m:r>
        </m:oMath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h</m:t>
              </m:r>
            </m:num>
            <m:den>
              <m:r>
                <w:rPr>
                  <w:rFonts w:ascii="Cambria Math" w:hAnsi="Cambria Math"/>
                </w:rPr>
                <m:t>r</m:t>
              </m:r>
            </m:den>
          </m:f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24.85 (mm)</m:t>
              </m:r>
            </m:num>
            <m:den>
              <m:r>
                <w:rPr>
                  <w:rFonts w:ascii="Cambria Math" w:hAnsi="Cambria Math"/>
                </w:rPr>
                <m:t>35.12 (mm)</m:t>
              </m:r>
            </m:den>
          </m:f>
          <m:r>
            <w:rPr>
              <w:rFonts w:ascii="Cambria Math" w:hAnsi="Cambria Math"/>
            </w:rPr>
            <m:t xml:space="preserve"> = 0.707</m:t>
          </m:r>
        </m:oMath>
      </m:oMathPara>
    </w:p>
    <w:p w14:paraId="56FF65A2" w14:textId="3325B167" w:rsidR="00B741F9" w:rsidRPr="0013672B" w:rsidRDefault="005B28C3" w:rsidP="0013672B">
      <w:pPr>
        <w:spacing w:after="0"/>
        <w:rPr>
          <w:b/>
          <w:bCs/>
          <w:sz w:val="24"/>
          <w:szCs w:val="24"/>
          <w:u w:val="single"/>
        </w:rPr>
      </w:pPr>
      <m:oMathPara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Kt= 1.31</m:t>
          </m:r>
        </m:oMath>
      </m:oMathPara>
    </w:p>
    <w:p w14:paraId="029C80F1" w14:textId="1EEAE7A6" w:rsidR="0013672B" w:rsidRDefault="0013672B" w:rsidP="004E11C0">
      <w:pPr>
        <w:sectPr w:rsidR="0013672B" w:rsidSect="005B28C3">
          <w:type w:val="continuous"/>
          <w:pgSz w:w="12240" w:h="15840"/>
          <w:pgMar w:top="1440" w:right="1440" w:bottom="1440" w:left="1440" w:header="708" w:footer="708" w:gutter="0"/>
          <w:pgNumType w:fmt="numberInDash"/>
          <w:cols w:num="2" w:space="708"/>
          <w:docGrid w:linePitch="360"/>
        </w:sectPr>
      </w:pPr>
    </w:p>
    <w:p w14:paraId="7B9D67DA" w14:textId="77777777" w:rsidR="007973D0" w:rsidRDefault="007973D0" w:rsidP="007973D0">
      <w:pPr>
        <w:keepNext/>
        <w:spacing w:after="0"/>
      </w:pPr>
      <w:r>
        <w:rPr>
          <w:noProof/>
          <w:u w:val="single"/>
        </w:rPr>
        <w:lastRenderedPageBreak/>
        <mc:AlternateContent>
          <mc:Choice Requires="wpg">
            <w:drawing>
              <wp:anchor distT="0" distB="0" distL="114300" distR="114300" simplePos="0" relativeHeight="251662338" behindDoc="0" locked="0" layoutInCell="1" allowOverlap="1" wp14:anchorId="4AD87E1A" wp14:editId="4E821EC0">
                <wp:simplePos x="0" y="0"/>
                <wp:positionH relativeFrom="column">
                  <wp:posOffset>2279862</wp:posOffset>
                </wp:positionH>
                <wp:positionV relativeFrom="paragraph">
                  <wp:posOffset>19262</wp:posOffset>
                </wp:positionV>
                <wp:extent cx="3841750" cy="4958715"/>
                <wp:effectExtent l="19050" t="19050" r="25400" b="13335"/>
                <wp:wrapSquare wrapText="bothSides"/>
                <wp:docPr id="70" name="Group 7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841750" cy="4958715"/>
                          <a:chOff x="0" y="0"/>
                          <a:chExt cx="3841750" cy="4958715"/>
                        </a:xfrm>
                      </wpg:grpSpPr>
                      <pic:pic xmlns:pic="http://schemas.openxmlformats.org/drawingml/2006/picture">
                        <pic:nvPicPr>
                          <pic:cNvPr id="53" name="Picture 2">
                            <a:extLst>
                              <a:ext uri="{FF2B5EF4-FFF2-40B4-BE49-F238E27FC236}">
                                <a16:creationId xmlns:a16="http://schemas.microsoft.com/office/drawing/2014/main" id="{83E721E4-F3BD-4C8A-8778-A287F03CCA5F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6537" t="13794" r="36240" b="26336"/>
                          <a:stretch/>
                        </pic:blipFill>
                        <pic:spPr bwMode="auto">
                          <a:xfrm>
                            <a:off x="0" y="0"/>
                            <a:ext cx="3841750" cy="4958715"/>
                          </a:xfrm>
                          <a:prstGeom prst="rect">
                            <a:avLst/>
                          </a:prstGeom>
                          <a:ln w="12700" cap="flat" cmpd="sng" algn="ctr">
                            <a:solidFill>
                              <a:sysClr val="windowText" lastClr="000000"/>
                            </a:solidFill>
                            <a:prstDash val="solid"/>
                            <a:round/>
                            <a:headEnd type="none" w="med" len="med"/>
                            <a:tailEnd type="none" w="med" len="med"/>
                            <a:extLst>
                              <a:ext uri="{C807C97D-BFC1-408E-A445-0C87EB9F89A2}">
                                <ask:lineSketchStyleProps xmlns="" xmlns:o="urn:schemas-microsoft-com:office:office" xmlns:v="urn:schemas-microsoft-com:vml" xmlns:w10="urn:schemas-microsoft-com:office:word" xmlns:w="http://schemas.openxmlformats.org/wordprocessingml/2006/main" xmlns:ask="http://schemas.microsoft.com/office/drawing/2018/sketchyshapes" sd="0">
                                  <a:custGeom>
                                    <a:avLst/>
                                    <a:gdLst/>
                                    <a:ahLst/>
                                    <a:cxnLst/>
                                    <a:rect l="0" t="0" r="0" b="0"/>
                                    <a:pathLst/>
                                  </a:custGeom>
                                  <ask:type/>
                                </ask:lineSketchStyleProps>
                              </a:ext>
                            </a:extLst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60" name="Straight Arrow Connector 60"/>
                        <wps:cNvCnPr/>
                        <wps:spPr>
                          <a:xfrm>
                            <a:off x="230332" y="2405495"/>
                            <a:ext cx="545841" cy="0"/>
                          </a:xfrm>
                          <a:prstGeom prst="straightConnector1">
                            <a:avLst/>
                          </a:prstGeom>
                          <a:ln w="12700">
                            <a:solidFill>
                              <a:srgbClr val="FF0000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61" name="Straight Arrow Connector 61"/>
                        <wps:cNvCnPr/>
                        <wps:spPr>
                          <a:xfrm flipV="1">
                            <a:off x="777586" y="2408959"/>
                            <a:ext cx="0" cy="2282890"/>
                          </a:xfrm>
                          <a:prstGeom prst="straightConnector1">
                            <a:avLst/>
                          </a:prstGeom>
                          <a:ln w="12700">
                            <a:solidFill>
                              <a:srgbClr val="FF0000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141E32A" id="Group 70" o:spid="_x0000_s1026" style="position:absolute;margin-left:179.5pt;margin-top:1.5pt;width:302.5pt;height:390.45pt;z-index:251662338" coordsize="38417,4958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7" type="#_x0000_t75" style="position:absolute;width:38417;height:495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" stroked="t" strokecolor="windowText" strokeweight="1pt">
                  <v:stroke joinstyle="round"/>
                  <v:imagedata r:id="rId27" o:title="" croptop="9040f" cropbottom="17260f" cropleft="23945f" cropright="23750f"/>
                  <v:path arrowok="t"/>
                </v:shape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Straight Arrow Connector 60" o:spid="_x0000_s1028" type="#_x0000_t32" style="position:absolute;left:2303;top:24054;width:5458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" strokecolor="red" strokeweight="1pt">
                  <v:stroke endarrow="block" joinstyle="miter"/>
                </v:shape>
                <v:shape id="Straight Arrow Connector 61" o:spid="_x0000_s1029" type="#_x0000_t32" style="position:absolute;left:7775;top:24089;width:0;height:22829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" strokecolor="red" strokeweight="1pt">
                  <v:stroke endarrow="block" joinstyle="miter"/>
                </v:shape>
                <w10:wrap type="square"/>
              </v:group>
            </w:pict>
          </mc:Fallback>
        </mc:AlternateContent>
      </w:r>
      <w:r>
        <w:rPr>
          <w:noProof/>
        </w:rPr>
        <w:drawing>
          <wp:inline distT="0" distB="0" distL="0" distR="0" wp14:anchorId="6EDB7B3D" wp14:editId="673A198A">
            <wp:extent cx="2088000" cy="3505323"/>
            <wp:effectExtent l="19050" t="19050" r="26670" b="19050"/>
            <wp:docPr id="73" name="Picture 73" descr="Image result for connecting rod fea analysi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Image result for connecting rod fea analysis"/>
                    <pic:cNvPicPr>
                      <a:picLocks noChangeAspect="1" noChangeArrowheads="1"/>
                    </pic:cNvPicPr>
                  </pic:nvPicPr>
                  <pic:blipFill rotWithShape="1"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093" r="52137"/>
                    <a:stretch/>
                  </pic:blipFill>
                  <pic:spPr bwMode="auto">
                    <a:xfrm>
                      <a:off x="0" y="0"/>
                      <a:ext cx="2088000" cy="3505323"/>
                    </a:xfrm>
                    <a:prstGeom prst="rect">
                      <a:avLst/>
                    </a:prstGeom>
                    <a:noFill/>
                    <a:ln w="127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1BBFE79" w14:textId="76467548" w:rsidR="00BE7FB5" w:rsidRPr="00BE7FB5" w:rsidRDefault="007973D0" w:rsidP="00BE7FB5">
      <w:pPr>
        <w:pStyle w:val="Caption"/>
        <w:spacing w:after="360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33106">
        <w:rPr>
          <w:noProof/>
        </w:rPr>
        <w:t>3</w:t>
      </w:r>
      <w:r>
        <w:fldChar w:fldCharType="end"/>
      </w:r>
      <w:r>
        <w:t>: Typical Connecting Rod Failure</w:t>
      </w:r>
      <w:r w:rsidR="001D6371">
        <w:t>,</w:t>
      </w:r>
      <w:sdt>
        <w:sdtPr>
          <w:id w:val="1936401433"/>
          <w:citation/>
        </w:sdtPr>
        <w:sdtEndPr/>
        <w:sdtContent>
          <w:r w:rsidR="001D6371">
            <w:fldChar w:fldCharType="begin"/>
          </w:r>
          <w:r w:rsidR="001D6371">
            <w:rPr>
              <w:lang w:val="en-CA"/>
            </w:rPr>
            <w:instrText xml:space="preserve"> CITATION Bre \l 4105 </w:instrText>
          </w:r>
          <w:r w:rsidR="001D6371">
            <w:fldChar w:fldCharType="separate"/>
          </w:r>
          <w:r w:rsidR="00D93E5B">
            <w:rPr>
              <w:noProof/>
              <w:lang w:val="en-CA"/>
            </w:rPr>
            <w:t xml:space="preserve"> </w:t>
          </w:r>
          <w:r w:rsidR="00D93E5B" w:rsidRPr="00D93E5B">
            <w:rPr>
              <w:noProof/>
              <w:lang w:val="en-CA"/>
            </w:rPr>
            <w:t>(Becker, n.d.)</w:t>
          </w:r>
          <w:r w:rsidR="001D6371">
            <w:fldChar w:fldCharType="end"/>
          </w:r>
        </w:sdtContent>
      </w:sdt>
    </w:p>
    <w:p w14:paraId="74B10CF3" w14:textId="43D7FEAF" w:rsidR="001D6371" w:rsidRDefault="001D6371" w:rsidP="001D6371">
      <w:pPr>
        <w:keepNext/>
        <w:spacing w:after="0"/>
        <w:rPr>
          <w:u w:val="single"/>
        </w:rPr>
      </w:pPr>
      <w:r w:rsidRPr="00A8682A">
        <w:rPr>
          <w:u w:val="single"/>
        </w:rPr>
        <w:t xml:space="preserve">Point </w:t>
      </w:r>
      <w:proofErr w:type="gramStart"/>
      <w:r>
        <w:rPr>
          <w:u w:val="single"/>
        </w:rPr>
        <w:t>C</w:t>
      </w:r>
      <w:r w:rsidRPr="00A8682A">
        <w:rPr>
          <w:u w:val="single"/>
        </w:rPr>
        <w:t xml:space="preserve"> </w:t>
      </w:r>
      <w:r>
        <w:rPr>
          <w:u w:val="single"/>
        </w:rPr>
        <w:t xml:space="preserve"> (</w:t>
      </w:r>
      <w:proofErr w:type="gramEnd"/>
      <w:r>
        <w:rPr>
          <w:u w:val="single"/>
        </w:rPr>
        <w:t>Crank Cap Radius)</w:t>
      </w:r>
    </w:p>
    <w:p w14:paraId="474AB1CD" w14:textId="77777777" w:rsidR="001D6371" w:rsidRPr="00A37940" w:rsidRDefault="003C3A78" w:rsidP="001D6371">
      <w:pPr>
        <w:rPr>
          <w:rFonts w:eastAsiaTheme="minorEastAsia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r</m:t>
              </m:r>
            </m:num>
            <m:den>
              <m:r>
                <w:rPr>
                  <w:rFonts w:ascii="Cambria Math" w:hAnsi="Cambria Math"/>
                </w:rPr>
                <m:t>d</m:t>
              </m:r>
            </m:den>
          </m:f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1.98 (mm)</m:t>
              </m:r>
            </m:num>
            <m:den>
              <m:r>
                <w:rPr>
                  <w:rFonts w:ascii="Cambria Math" w:hAnsi="Cambria Math"/>
                </w:rPr>
                <m:t>37.65 (mm)</m:t>
              </m:r>
            </m:den>
          </m:f>
          <m:r>
            <w:rPr>
              <w:rFonts w:ascii="Cambria Math" w:hAnsi="Cambria Math"/>
            </w:rPr>
            <m:t xml:space="preserve"> = 0.053</m:t>
          </m:r>
        </m:oMath>
      </m:oMathPara>
    </w:p>
    <w:p w14:paraId="7F86CCB0" w14:textId="77777777" w:rsidR="00131635" w:rsidRDefault="00131635" w:rsidP="001D6371">
      <w:pPr>
        <w:rPr>
          <w:rFonts w:ascii="Cambria Math" w:hAnsi="Cambria Math"/>
          <w:oMath/>
        </w:rPr>
        <w:sectPr w:rsidR="00131635" w:rsidSect="005B28C3">
          <w:type w:val="continuous"/>
          <w:pgSz w:w="12240" w:h="15840"/>
          <w:pgMar w:top="1440" w:right="1440" w:bottom="1440" w:left="1440" w:header="708" w:footer="708" w:gutter="0"/>
          <w:pgNumType w:fmt="numberInDash"/>
          <w:cols w:space="708"/>
          <w:docGrid w:linePitch="360"/>
        </w:sectPr>
      </w:pPr>
    </w:p>
    <w:p w14:paraId="1793D221" w14:textId="7C9BC94F" w:rsidR="001D6371" w:rsidRPr="002400F9" w:rsidRDefault="003C3A78" w:rsidP="001D6371">
      <w:pPr>
        <w:rPr>
          <w:rFonts w:eastAsiaTheme="minorEastAsia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H</m:t>
              </m:r>
            </m:num>
            <m:den>
              <m:r>
                <w:rPr>
                  <w:rFonts w:ascii="Cambria Math" w:hAnsi="Cambria Math"/>
                </w:rPr>
                <m:t>d</m:t>
              </m:r>
            </m:den>
          </m:f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 69.9 (mm)</m:t>
              </m:r>
            </m:num>
            <m:den>
              <m:r>
                <w:rPr>
                  <w:rFonts w:ascii="Cambria Math" w:hAnsi="Cambria Math"/>
                </w:rPr>
                <m:t>37.65 (mm)</m:t>
              </m:r>
            </m:den>
          </m:f>
          <m:r>
            <w:rPr>
              <w:rFonts w:ascii="Cambria Math" w:hAnsi="Cambria Math"/>
            </w:rPr>
            <m:t xml:space="preserve"> =1.857</m:t>
          </m:r>
        </m:oMath>
      </m:oMathPara>
    </w:p>
    <w:p w14:paraId="0BAA921A" w14:textId="7605AC8D" w:rsidR="004A6130" w:rsidRPr="004A6130" w:rsidRDefault="001D6371" w:rsidP="00476E4D">
      <w:pPr>
        <w:pStyle w:val="Caption"/>
        <w:spacing w:after="360"/>
        <w:rPr>
          <w:rFonts w:eastAsiaTheme="minorEastAsia"/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/>
            <w:color w:val="auto"/>
            <w:sz w:val="22"/>
            <w:szCs w:val="22"/>
          </w:rPr>
          <m:t>Kt</m:t>
        </m:r>
        <m:r>
          <w:rPr>
            <w:rFonts w:ascii="Cambria Math" w:hAnsi="Cambria Math"/>
            <w:color w:val="auto"/>
            <w:sz w:val="22"/>
            <w:szCs w:val="22"/>
          </w:rPr>
          <m:t xml:space="preserve">= </m:t>
        </m:r>
        <m:r>
          <m:rPr>
            <m:sty m:val="bi"/>
          </m:rPr>
          <w:rPr>
            <w:rFonts w:ascii="Cambria Math" w:hAnsi="Cambria Math"/>
            <w:color w:val="auto"/>
            <w:sz w:val="22"/>
            <w:szCs w:val="22"/>
          </w:rPr>
          <m:t>2</m:t>
        </m:r>
        <m:r>
          <w:rPr>
            <w:rFonts w:ascii="Cambria Math" w:hAnsi="Cambria Math"/>
            <w:color w:val="auto"/>
            <w:sz w:val="22"/>
            <w:szCs w:val="22"/>
          </w:rPr>
          <m:t>.</m:t>
        </m:r>
        <m:r>
          <m:rPr>
            <m:sty m:val="bi"/>
          </m:rPr>
          <w:rPr>
            <w:rFonts w:ascii="Cambria Math" w:hAnsi="Cambria Math"/>
            <w:color w:val="auto"/>
            <w:sz w:val="22"/>
            <w:szCs w:val="22"/>
          </w:rPr>
          <m:t>90</m:t>
        </m:r>
      </m:oMath>
      <w:r w:rsidRPr="001D6371">
        <w:rPr>
          <w:rFonts w:ascii="Cambria Math" w:hAnsi="Cambria Math"/>
          <w:iCs w:val="0"/>
          <w:color w:val="auto"/>
          <w:sz w:val="22"/>
          <w:szCs w:val="22"/>
        </w:rPr>
        <w:t xml:space="preserve">    </w:t>
      </w:r>
      <w:r>
        <w:rPr>
          <w:rFonts w:eastAsiaTheme="minorEastAsia"/>
          <w:b/>
          <w:bCs/>
          <w:sz w:val="24"/>
          <w:szCs w:val="24"/>
        </w:rPr>
        <w:t xml:space="preserve">                 </w:t>
      </w:r>
    </w:p>
    <w:p w14:paraId="2993C884" w14:textId="46879221" w:rsidR="00131635" w:rsidRPr="004A6130" w:rsidRDefault="001D6371" w:rsidP="004A6130">
      <w:pPr>
        <w:pStyle w:val="Caption"/>
        <w:sectPr w:rsidR="00131635" w:rsidRPr="004A6130" w:rsidSect="00131635">
          <w:type w:val="continuous"/>
          <w:pgSz w:w="12240" w:h="15840"/>
          <w:pgMar w:top="1440" w:right="1440" w:bottom="1440" w:left="1440" w:header="708" w:footer="708" w:gutter="0"/>
          <w:pgNumType w:fmt="numberInDash"/>
          <w:cols w:num="2" w:space="708"/>
          <w:docGrid w:linePitch="360"/>
        </w:sect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33106">
        <w:rPr>
          <w:noProof/>
        </w:rPr>
        <w:t>4</w:t>
      </w:r>
      <w:r>
        <w:fldChar w:fldCharType="end"/>
      </w:r>
      <w:r>
        <w:t xml:space="preserve">: Peterson’s Stress Concentration Factors, </w:t>
      </w:r>
      <w:sdt>
        <w:sdtPr>
          <w:id w:val="-177578678"/>
          <w:citation/>
        </w:sdtPr>
        <w:sdtEndPr/>
        <w:sdtContent>
          <w:r>
            <w:fldChar w:fldCharType="begin"/>
          </w:r>
          <w:r>
            <w:rPr>
              <w:lang w:val="en-CA"/>
            </w:rPr>
            <w:instrText xml:space="preserve"> CITATION WAL97 \l 4105 </w:instrText>
          </w:r>
          <w:r>
            <w:fldChar w:fldCharType="separate"/>
          </w:r>
          <w:r w:rsidR="00D93E5B" w:rsidRPr="00D93E5B">
            <w:rPr>
              <w:noProof/>
              <w:lang w:val="en-CA"/>
            </w:rPr>
            <w:t>(PILKEY, 1997)</w:t>
          </w:r>
          <w:r>
            <w:fldChar w:fldCharType="end"/>
          </w:r>
        </w:sdtContent>
      </w:sdt>
    </w:p>
    <w:p w14:paraId="632D2D7D" w14:textId="0F018827" w:rsidR="0035117F" w:rsidRDefault="0035117F" w:rsidP="0035117F">
      <w:r>
        <w:t xml:space="preserve">The </w:t>
      </w:r>
      <w:r w:rsidR="00757B61">
        <w:t xml:space="preserve">next </w:t>
      </w:r>
      <w:r w:rsidR="00341FFB">
        <w:t xml:space="preserve">step was to </w:t>
      </w:r>
      <w:r w:rsidR="00021D04">
        <w:t xml:space="preserve">calculate the maximum and minimum nominal stress along with </w:t>
      </w:r>
      <w:r w:rsidR="00AE5E9E">
        <w:t>a Goodman diagram for all t</w:t>
      </w:r>
      <w:r w:rsidR="006975E1">
        <w:t>he connecting rod sections.</w:t>
      </w:r>
      <w:r w:rsidR="006B3264">
        <w:t xml:space="preserve"> This will then </w:t>
      </w:r>
      <w:r w:rsidR="009A792B">
        <w:t xml:space="preserve">explain </w:t>
      </w:r>
      <w:r w:rsidR="001B7CE0">
        <w:t xml:space="preserve">how the ford engineers were able to </w:t>
      </w:r>
      <w:r w:rsidR="005C2794">
        <w:t xml:space="preserve">design a connecting rod that is able to withstand </w:t>
      </w:r>
      <w:r w:rsidR="00313F6D">
        <w:t>the standard loading conditions.</w:t>
      </w:r>
      <w:r w:rsidR="009A792B">
        <w:t xml:space="preserve"> </w:t>
      </w:r>
    </w:p>
    <w:p w14:paraId="3D0E10F0" w14:textId="4A0C7219" w:rsidR="00F974D7" w:rsidRPr="00F974D7" w:rsidRDefault="00240DF4" w:rsidP="00F974D7">
      <w:r>
        <w:t>The method used to determine the nominal stresses w</w:t>
      </w:r>
      <w:r w:rsidR="00B67598">
        <w:t>as</w:t>
      </w:r>
      <w:r>
        <w:t xml:space="preserve"> to take the appropriate loading force and dividing by the specific </w:t>
      </w:r>
      <w:r w:rsidR="00633106">
        <w:t>cross-sectional</w:t>
      </w:r>
      <w:r>
        <w:t xml:space="preserve"> area. This step was relatively straight forward as the forces acting on the connecting rod were calculated from the previous geometric parameters. The critical step was accurately measuring the different </w:t>
      </w:r>
      <w:r w:rsidR="00633106">
        <w:t>cross-sectional</w:t>
      </w:r>
      <w:r>
        <w:t xml:space="preserve"> areas. This was done by first using digital callipers and then validated against a SolidWorks model of the connecting rod</w:t>
      </w:r>
      <w:r w:rsidR="00DF64D9">
        <w:t>, reference appendix B for clarification.</w:t>
      </w:r>
    </w:p>
    <w:p w14:paraId="59A4B4D4" w14:textId="77777777" w:rsidR="005E3EEA" w:rsidRDefault="005E3EEA" w:rsidP="005E3EEA">
      <w:pPr>
        <w:pStyle w:val="Heading2"/>
      </w:pPr>
      <w:bookmarkStart w:id="11" w:name="_Toc32175146"/>
      <w:r>
        <w:lastRenderedPageBreak/>
        <w:t xml:space="preserve">Point A </w:t>
      </w:r>
      <w:proofErr w:type="gramStart"/>
      <w:r>
        <w:t>( Piston</w:t>
      </w:r>
      <w:proofErr w:type="gramEnd"/>
      <w:r>
        <w:t xml:space="preserve"> Pin Radius)</w:t>
      </w:r>
      <w:bookmarkEnd w:id="11"/>
    </w:p>
    <w:p w14:paraId="1EBA0F12" w14:textId="4E80D803" w:rsidR="005E3EEA" w:rsidRDefault="00F974D7" w:rsidP="005E3EEA">
      <w:r>
        <w:t>In or</w:t>
      </w:r>
      <w:r w:rsidR="00D0682C">
        <w:t>der t</w:t>
      </w:r>
      <w:r w:rsidR="00F77F1F">
        <w:t xml:space="preserve">o properly simulate the loading conditions that point A will incur during standard loading conditions the combustion force </w:t>
      </w:r>
      <w:r w:rsidR="00AC1EDA">
        <w:t xml:space="preserve">at </w:t>
      </w:r>
      <w:r w:rsidR="00F77F1F">
        <w:t>5700 RPM and inertia force</w:t>
      </w:r>
      <w:r w:rsidR="00AC1EDA">
        <w:t xml:space="preserve"> at 6000 RPM was used to create a worst-case scenario. </w:t>
      </w:r>
      <w:r w:rsidR="00F77F1F">
        <w:t xml:space="preserve"> </w:t>
      </w:r>
      <w:r w:rsidR="005E3EEA">
        <w:t xml:space="preserve">The </w:t>
      </w:r>
      <w:r w:rsidR="0050085F">
        <w:t>table</w:t>
      </w:r>
      <w:r w:rsidR="00240DF4">
        <w:t>s</w:t>
      </w:r>
      <w:r w:rsidR="0050085F">
        <w:t xml:space="preserve"> </w:t>
      </w:r>
      <w:r w:rsidR="004203CE">
        <w:t xml:space="preserve">and figures </w:t>
      </w:r>
      <w:r w:rsidR="0050085F">
        <w:t xml:space="preserve">below </w:t>
      </w:r>
      <w:r w:rsidR="00240DF4">
        <w:t>illustrate</w:t>
      </w:r>
      <w:r w:rsidR="0050085F">
        <w:t xml:space="preserve"> the input variables </w:t>
      </w:r>
      <w:r w:rsidR="00240DF4">
        <w:t>and results obtained.</w:t>
      </w:r>
    </w:p>
    <w:p w14:paraId="44225706" w14:textId="22C4B4B8" w:rsidR="00476E4D" w:rsidRDefault="00EF78EC" w:rsidP="00EF78EC">
      <w:pPr>
        <w:pStyle w:val="Caption"/>
        <w:keepNext/>
        <w:spacing w:after="120"/>
      </w:pPr>
      <w:r>
        <w:t xml:space="preserve">                   </w:t>
      </w:r>
      <w:r w:rsidR="00476E4D">
        <w:t xml:space="preserve">Table </w:t>
      </w:r>
      <w:r w:rsidR="00476E4D">
        <w:fldChar w:fldCharType="begin"/>
      </w:r>
      <w:r w:rsidR="00476E4D">
        <w:instrText xml:space="preserve"> SEQ Table \* ARABIC </w:instrText>
      </w:r>
      <w:r w:rsidR="00476E4D">
        <w:fldChar w:fldCharType="separate"/>
      </w:r>
      <w:r w:rsidR="00633106">
        <w:rPr>
          <w:noProof/>
        </w:rPr>
        <w:t>5</w:t>
      </w:r>
      <w:r w:rsidR="00476E4D">
        <w:fldChar w:fldCharType="end"/>
      </w:r>
      <w:r w:rsidR="00476E4D">
        <w:t xml:space="preserve">: Connecting Rod Specifications </w:t>
      </w:r>
      <w:r w:rsidR="00375487">
        <w:t>–</w:t>
      </w:r>
      <w:r w:rsidR="00476E4D">
        <w:t xml:space="preserve"> A</w:t>
      </w:r>
      <w:r>
        <w:t xml:space="preserve"> </w:t>
      </w:r>
      <w:r>
        <w:tab/>
      </w:r>
      <w:r>
        <w:tab/>
        <w:t xml:space="preserve">                 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633106">
        <w:rPr>
          <w:noProof/>
        </w:rPr>
        <w:t>6</w:t>
      </w:r>
      <w:r>
        <w:fldChar w:fldCharType="end"/>
      </w:r>
      <w:r>
        <w:t>: Connecting Rod Results - A</w:t>
      </w:r>
    </w:p>
    <w:p w14:paraId="38B67DD7" w14:textId="38A71952" w:rsidR="00627693" w:rsidRDefault="00CC3340" w:rsidP="00EF78EC">
      <w:pPr>
        <w:jc w:val="left"/>
      </w:pPr>
      <w:r w:rsidRPr="00CC3340">
        <w:rPr>
          <w:noProof/>
        </w:rPr>
        <w:drawing>
          <wp:inline distT="0" distB="0" distL="0" distR="0" wp14:anchorId="30851EFA" wp14:editId="470E7446">
            <wp:extent cx="2880000" cy="158189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0000" cy="1581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F78EC">
        <w:t xml:space="preserve">  </w:t>
      </w:r>
      <w:r w:rsidR="00EF78EC" w:rsidRPr="00EF78EC">
        <w:rPr>
          <w:noProof/>
        </w:rPr>
        <w:drawing>
          <wp:inline distT="0" distB="0" distL="0" distR="0" wp14:anchorId="6E2F33AB" wp14:editId="23DE0AED">
            <wp:extent cx="2880000" cy="1414574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0000" cy="14145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BC7042" w14:textId="77777777" w:rsidR="00EF78EC" w:rsidRDefault="002C47C7" w:rsidP="00EF78EC">
      <w:pPr>
        <w:keepNext/>
        <w:spacing w:after="0"/>
        <w:jc w:val="center"/>
      </w:pPr>
      <w:r>
        <w:rPr>
          <w:noProof/>
        </w:rPr>
        <w:drawing>
          <wp:inline distT="0" distB="0" distL="0" distR="0" wp14:anchorId="65D3CC33" wp14:editId="44335FFA">
            <wp:extent cx="5400000" cy="3921424"/>
            <wp:effectExtent l="19050" t="19050" r="10795" b="222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00" cy="3921424"/>
                    </a:xfrm>
                    <a:prstGeom prst="rect">
                      <a:avLst/>
                    </a:prstGeom>
                    <a:noFill/>
                    <a:ln w="127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40A363C" w14:textId="6414B226" w:rsidR="002C47C7" w:rsidRDefault="00EF78EC" w:rsidP="00EF78EC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33106">
        <w:rPr>
          <w:noProof/>
        </w:rPr>
        <w:t>5</w:t>
      </w:r>
      <w:r>
        <w:fldChar w:fldCharType="end"/>
      </w:r>
      <w:r>
        <w:t>: Connecting Rod Goodman Diagram - A</w:t>
      </w:r>
    </w:p>
    <w:p w14:paraId="542AE1E8" w14:textId="3F8B5E2D" w:rsidR="004203CE" w:rsidRDefault="00EF78EC" w:rsidP="00EF78EC">
      <w:r>
        <w:t xml:space="preserve">The results from point A </w:t>
      </w:r>
      <w:r w:rsidR="009C1DA9">
        <w:t xml:space="preserve">illustrate that the </w:t>
      </w:r>
      <w:r w:rsidR="00641FDA">
        <w:t xml:space="preserve">fatigue safety factor is well above 1 and thus will </w:t>
      </w:r>
      <w:r w:rsidR="005A1B19">
        <w:t xml:space="preserve">withstand a lifetime of </w:t>
      </w:r>
      <w:r w:rsidR="00393E47">
        <w:t xml:space="preserve">standard operating conditions. </w:t>
      </w:r>
    </w:p>
    <w:p w14:paraId="19041493" w14:textId="563243D7" w:rsidR="007F06AA" w:rsidRDefault="007F06AA" w:rsidP="007F06AA">
      <w:pPr>
        <w:pStyle w:val="Heading2"/>
      </w:pPr>
      <w:bookmarkStart w:id="12" w:name="_Toc32175147"/>
      <w:r>
        <w:lastRenderedPageBreak/>
        <w:t xml:space="preserve">Point B </w:t>
      </w:r>
      <w:proofErr w:type="gramStart"/>
      <w:r>
        <w:t>( Crank</w:t>
      </w:r>
      <w:proofErr w:type="gramEnd"/>
      <w:r>
        <w:t xml:space="preserve"> Pin Radius)</w:t>
      </w:r>
      <w:bookmarkEnd w:id="12"/>
    </w:p>
    <w:p w14:paraId="1964338C" w14:textId="38BAF996" w:rsidR="00297D67" w:rsidRDefault="00241ECF" w:rsidP="00FA38CD">
      <w:r>
        <w:t xml:space="preserve">The </w:t>
      </w:r>
      <w:r w:rsidR="00A12B8E">
        <w:t>input variables</w:t>
      </w:r>
      <w:r w:rsidR="00134F86">
        <w:t xml:space="preserve"> were the only difference between point A and point B due to the </w:t>
      </w:r>
      <w:r w:rsidR="003628EE">
        <w:t>methodology</w:t>
      </w:r>
      <w:r w:rsidR="00134F86">
        <w:t xml:space="preserve"> being the same.</w:t>
      </w:r>
      <w:r w:rsidR="00B415C1">
        <w:t xml:space="preserve"> The results and input variables can be seen below. </w:t>
      </w:r>
    </w:p>
    <w:p w14:paraId="64A68679" w14:textId="16766791" w:rsidR="00533368" w:rsidRDefault="00533368" w:rsidP="00533368">
      <w:pPr>
        <w:pStyle w:val="Caption"/>
        <w:keepNext/>
        <w:spacing w:after="120"/>
        <w:ind w:firstLine="720"/>
      </w:pPr>
      <w:r>
        <w:t xml:space="preserve">       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633106">
        <w:rPr>
          <w:noProof/>
        </w:rPr>
        <w:t>7</w:t>
      </w:r>
      <w:r>
        <w:fldChar w:fldCharType="end"/>
      </w:r>
      <w:r>
        <w:t>: Connecting Rod Specifications – B</w:t>
      </w:r>
      <w:r>
        <w:tab/>
      </w:r>
      <w:r>
        <w:tab/>
        <w:t xml:space="preserve">                 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633106">
        <w:rPr>
          <w:noProof/>
        </w:rPr>
        <w:t>8</w:t>
      </w:r>
      <w:r>
        <w:fldChar w:fldCharType="end"/>
      </w:r>
      <w:r>
        <w:t>- Connecting Rod Results - B</w:t>
      </w:r>
    </w:p>
    <w:p w14:paraId="215723D5" w14:textId="27E33DE7" w:rsidR="00533368" w:rsidRDefault="00AB7D75" w:rsidP="00FA38CD">
      <w:r w:rsidRPr="00AB7D75">
        <w:rPr>
          <w:noProof/>
        </w:rPr>
        <w:drawing>
          <wp:inline distT="0" distB="0" distL="0" distR="0" wp14:anchorId="374C5EE4" wp14:editId="401672D0">
            <wp:extent cx="3060000" cy="1294220"/>
            <wp:effectExtent l="0" t="0" r="7620" b="127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000" cy="1294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33368">
        <w:t xml:space="preserve"> </w:t>
      </w:r>
      <w:r w:rsidR="00533368" w:rsidRPr="00533368">
        <w:rPr>
          <w:noProof/>
        </w:rPr>
        <w:drawing>
          <wp:inline distT="0" distB="0" distL="0" distR="0" wp14:anchorId="53CA88EE" wp14:editId="1BF3ED47">
            <wp:extent cx="2700000" cy="1311528"/>
            <wp:effectExtent l="0" t="0" r="5715" b="317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0000" cy="13115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4A1D5E" w14:textId="77777777" w:rsidR="00157AD9" w:rsidRDefault="00157AD9" w:rsidP="00157AD9">
      <w:pPr>
        <w:keepNext/>
        <w:spacing w:after="0"/>
        <w:jc w:val="center"/>
      </w:pPr>
      <w:r>
        <w:rPr>
          <w:noProof/>
        </w:rPr>
        <w:drawing>
          <wp:inline distT="0" distB="0" distL="0" distR="0" wp14:anchorId="7069935A" wp14:editId="55C89C47">
            <wp:extent cx="5760000" cy="4182853"/>
            <wp:effectExtent l="19050" t="19050" r="12700" b="2730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000" cy="4182853"/>
                    </a:xfrm>
                    <a:prstGeom prst="rect">
                      <a:avLst/>
                    </a:prstGeom>
                    <a:noFill/>
                    <a:ln w="127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805C009" w14:textId="16E9D5FA" w:rsidR="00AB7D75" w:rsidRDefault="00157AD9" w:rsidP="00157AD9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33106">
        <w:rPr>
          <w:noProof/>
        </w:rPr>
        <w:t>6</w:t>
      </w:r>
      <w:r>
        <w:fldChar w:fldCharType="end"/>
      </w:r>
      <w:r>
        <w:t xml:space="preserve">: </w:t>
      </w:r>
      <w:r w:rsidRPr="00506DB3">
        <w:t xml:space="preserve">Connecting Rod Goodman Diagram - </w:t>
      </w:r>
      <w:r>
        <w:t>B</w:t>
      </w:r>
    </w:p>
    <w:p w14:paraId="6F6B3428" w14:textId="17634236" w:rsidR="00297D67" w:rsidRDefault="009A1DF5" w:rsidP="00FA38CD">
      <w:r>
        <w:t>Again</w:t>
      </w:r>
      <w:r w:rsidR="00FB066D">
        <w:t>,</w:t>
      </w:r>
      <w:r>
        <w:t xml:space="preserve"> the </w:t>
      </w:r>
      <w:r w:rsidR="005130D5">
        <w:t xml:space="preserve">fatigue safety factor </w:t>
      </w:r>
      <w:r w:rsidR="00FB066D">
        <w:t>result proved</w:t>
      </w:r>
      <w:r w:rsidR="006B0155">
        <w:t xml:space="preserve"> that the </w:t>
      </w:r>
      <w:r w:rsidR="002B4C13">
        <w:t xml:space="preserve">lower radius for </w:t>
      </w:r>
      <w:r w:rsidR="00FB066D">
        <w:t>this</w:t>
      </w:r>
      <w:r w:rsidR="002B4C13">
        <w:t xml:space="preserve"> specific connecting rod and loading conditions met the required strength and thus would be able to withstand standard operating</w:t>
      </w:r>
      <w:r w:rsidR="00FB066D">
        <w:t xml:space="preserve"> loads.</w:t>
      </w:r>
    </w:p>
    <w:p w14:paraId="4C9609E4" w14:textId="794A22BB" w:rsidR="007F06AA" w:rsidRDefault="007F06AA" w:rsidP="007F06AA">
      <w:pPr>
        <w:pStyle w:val="Heading2"/>
      </w:pPr>
      <w:bookmarkStart w:id="13" w:name="_Toc32175148"/>
      <w:r>
        <w:lastRenderedPageBreak/>
        <w:t xml:space="preserve">Point C </w:t>
      </w:r>
      <w:proofErr w:type="gramStart"/>
      <w:r>
        <w:t>( Crank</w:t>
      </w:r>
      <w:proofErr w:type="gramEnd"/>
      <w:r>
        <w:t xml:space="preserve"> Cap Radius)</w:t>
      </w:r>
      <w:bookmarkEnd w:id="13"/>
    </w:p>
    <w:p w14:paraId="6D6EAAF7" w14:textId="4F7DC594" w:rsidR="00297D67" w:rsidRDefault="000B648D" w:rsidP="00FA38CD">
      <w:r>
        <w:t>The results</w:t>
      </w:r>
      <w:r w:rsidR="00EB6F4E">
        <w:t xml:space="preserve"> and input variables are shown below for point C.</w:t>
      </w:r>
    </w:p>
    <w:p w14:paraId="0974E493" w14:textId="04ECEE9B" w:rsidR="00035927" w:rsidRDefault="00035927" w:rsidP="00757677">
      <w:pPr>
        <w:pStyle w:val="Caption"/>
        <w:keepNext/>
        <w:spacing w:after="120"/>
        <w:ind w:firstLine="720"/>
      </w:pPr>
      <w:r>
        <w:t xml:space="preserve">         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633106">
        <w:rPr>
          <w:noProof/>
        </w:rPr>
        <w:t>9</w:t>
      </w:r>
      <w:r>
        <w:fldChar w:fldCharType="end"/>
      </w:r>
      <w:r>
        <w:t xml:space="preserve">: </w:t>
      </w:r>
      <w:r w:rsidRPr="00AC6BB7">
        <w:t xml:space="preserve">Connecting Rod Specifications – </w:t>
      </w:r>
      <w:r>
        <w:t xml:space="preserve">C                                             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633106">
        <w:rPr>
          <w:noProof/>
        </w:rPr>
        <w:t>10</w:t>
      </w:r>
      <w:r>
        <w:fldChar w:fldCharType="end"/>
      </w:r>
      <w:r>
        <w:t xml:space="preserve">: </w:t>
      </w:r>
      <w:r w:rsidRPr="000B6F14">
        <w:t xml:space="preserve">Connecting Rod </w:t>
      </w:r>
      <w:r>
        <w:t>Results - C</w:t>
      </w:r>
    </w:p>
    <w:p w14:paraId="0407ED7F" w14:textId="7DBD4CA7" w:rsidR="00035927" w:rsidRDefault="00AA4145" w:rsidP="00FA38CD">
      <w:r w:rsidRPr="00AA4145">
        <w:rPr>
          <w:noProof/>
        </w:rPr>
        <w:drawing>
          <wp:inline distT="0" distB="0" distL="0" distR="0" wp14:anchorId="50368982" wp14:editId="70757485">
            <wp:extent cx="3240000" cy="1363482"/>
            <wp:effectExtent l="0" t="0" r="0" b="825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0000" cy="13634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35927">
        <w:t xml:space="preserve">  </w:t>
      </w:r>
      <w:r w:rsidR="00035927" w:rsidRPr="0094266A">
        <w:rPr>
          <w:noProof/>
        </w:rPr>
        <w:drawing>
          <wp:inline distT="0" distB="0" distL="0" distR="0" wp14:anchorId="482A0734" wp14:editId="0F632CD0">
            <wp:extent cx="2610000" cy="1348728"/>
            <wp:effectExtent l="0" t="0" r="0" b="444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0000" cy="13487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9DE9B7" w14:textId="77777777" w:rsidR="00757677" w:rsidRDefault="00757677" w:rsidP="00757677">
      <w:pPr>
        <w:keepNext/>
        <w:spacing w:after="0"/>
        <w:jc w:val="center"/>
      </w:pPr>
      <w:r>
        <w:rPr>
          <w:noProof/>
        </w:rPr>
        <w:drawing>
          <wp:inline distT="0" distB="0" distL="0" distR="0" wp14:anchorId="3BA18298" wp14:editId="2B55919A">
            <wp:extent cx="5760000" cy="4182853"/>
            <wp:effectExtent l="19050" t="19050" r="12700" b="2730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000" cy="4182853"/>
                    </a:xfrm>
                    <a:prstGeom prst="rect">
                      <a:avLst/>
                    </a:prstGeom>
                    <a:noFill/>
                    <a:ln w="127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2329AC7" w14:textId="588A5D62" w:rsidR="00035927" w:rsidRDefault="00757677" w:rsidP="00757677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33106">
        <w:rPr>
          <w:noProof/>
        </w:rPr>
        <w:t>7</w:t>
      </w:r>
      <w:r>
        <w:fldChar w:fldCharType="end"/>
      </w:r>
      <w:r>
        <w:t xml:space="preserve">: </w:t>
      </w:r>
      <w:r w:rsidRPr="00BF11E9">
        <w:t xml:space="preserve">Connecting Rod Goodman Diagram </w:t>
      </w:r>
      <w:r w:rsidR="00060C5A">
        <w:t>–</w:t>
      </w:r>
      <w:r w:rsidRPr="00BF11E9">
        <w:t xml:space="preserve"> </w:t>
      </w:r>
      <w:r>
        <w:t>C</w:t>
      </w:r>
    </w:p>
    <w:p w14:paraId="78A35963" w14:textId="553283A6" w:rsidR="00060C5A" w:rsidRPr="00060C5A" w:rsidRDefault="00E82858" w:rsidP="00060C5A">
      <w:r>
        <w:t xml:space="preserve">The </w:t>
      </w:r>
      <w:r w:rsidR="007E5A25">
        <w:t xml:space="preserve">fatigue safety factors </w:t>
      </w:r>
      <w:r w:rsidR="00633106">
        <w:t>result</w:t>
      </w:r>
      <w:r w:rsidR="000A2FC1">
        <w:t xml:space="preserve"> from the simulation are deemed to be acceptable due to the fact that they are similar to typical failure </w:t>
      </w:r>
      <w:r w:rsidR="00633106">
        <w:t>patterns</w:t>
      </w:r>
      <w:r w:rsidR="001000BF">
        <w:t>.</w:t>
      </w:r>
      <w:r w:rsidR="000179E8">
        <w:t xml:space="preserve"> It</w:t>
      </w:r>
      <w:r w:rsidR="0036339B">
        <w:t xml:space="preserve"> is interesting to note that the lowest </w:t>
      </w:r>
      <w:r w:rsidR="00F81856">
        <w:t xml:space="preserve">factor of safety </w:t>
      </w:r>
      <w:r w:rsidR="00F03C07">
        <w:t xml:space="preserve">value </w:t>
      </w:r>
      <w:r w:rsidR="00F81856">
        <w:t>occurred at point A</w:t>
      </w:r>
      <w:r w:rsidR="0035213C">
        <w:t>,</w:t>
      </w:r>
      <w:r w:rsidR="00F03C07">
        <w:t xml:space="preserve"> meaning that this location </w:t>
      </w:r>
      <w:r w:rsidR="002C5FA9">
        <w:t xml:space="preserve">could potentially be the first failure point </w:t>
      </w:r>
      <w:r w:rsidR="00E336E7">
        <w:t>when</w:t>
      </w:r>
      <w:r w:rsidR="002C5FA9">
        <w:t xml:space="preserve"> modified loading conditions</w:t>
      </w:r>
      <w:r w:rsidR="00661E5B">
        <w:t xml:space="preserve"> are present</w:t>
      </w:r>
      <w:r w:rsidR="002C5FA9">
        <w:t>. Although this assumes that all measurements taken were</w:t>
      </w:r>
      <w:r w:rsidR="00AE0924">
        <w:t xml:space="preserve"> accurate. </w:t>
      </w:r>
    </w:p>
    <w:p w14:paraId="7FC8E4D2" w14:textId="080E2E36" w:rsidR="00757677" w:rsidRDefault="00757677" w:rsidP="00757677">
      <w:pPr>
        <w:pStyle w:val="Heading1"/>
      </w:pPr>
      <w:bookmarkStart w:id="14" w:name="_Toc32175149"/>
      <w:r>
        <w:lastRenderedPageBreak/>
        <w:t>Connecting Rod Bolts Numerical Analysis</w:t>
      </w:r>
      <w:bookmarkEnd w:id="14"/>
    </w:p>
    <w:p w14:paraId="1F918E57" w14:textId="042D3AF9" w:rsidR="00BF3761" w:rsidRDefault="000B0E5F" w:rsidP="00EC4312">
      <w:pPr>
        <w:spacing w:before="360"/>
      </w:pPr>
      <w:r>
        <w:t>A connecting rod bolt</w:t>
      </w:r>
      <w:r w:rsidR="00B850B7">
        <w:t xml:space="preserve">’s </w:t>
      </w:r>
      <w:r w:rsidR="009C4AFD">
        <w:t>critical failure is</w:t>
      </w:r>
      <w:r w:rsidR="0055628A">
        <w:t xml:space="preserve"> </w:t>
      </w:r>
      <w:r w:rsidR="00987724">
        <w:t>caused by the maximum inertia force at TDC of the exhaust stroke</w:t>
      </w:r>
      <w:r w:rsidR="00280BA6">
        <w:t xml:space="preserve"> </w:t>
      </w:r>
      <w:r w:rsidR="00123A81">
        <w:t>due to the high tensile load the bolt experiences</w:t>
      </w:r>
      <w:r w:rsidR="0020005D">
        <w:t xml:space="preserve">, which </w:t>
      </w:r>
      <w:r w:rsidR="0027356A">
        <w:t xml:space="preserve">is why it was </w:t>
      </w:r>
      <w:r w:rsidR="00291C9E">
        <w:t xml:space="preserve">decided to use a rev ceiling of 6500 RPM </w:t>
      </w:r>
      <w:r w:rsidR="0027356A">
        <w:t xml:space="preserve">instead of the standard 6000 RPM </w:t>
      </w:r>
      <w:r w:rsidR="00291C9E">
        <w:t>to account for overrevs</w:t>
      </w:r>
      <w:r w:rsidR="0027356A">
        <w:t xml:space="preserve"> and thus a </w:t>
      </w:r>
      <w:proofErr w:type="gramStart"/>
      <w:r w:rsidR="0027356A">
        <w:t>worst case</w:t>
      </w:r>
      <w:proofErr w:type="gramEnd"/>
      <w:r w:rsidR="0027356A">
        <w:t xml:space="preserve"> scenario</w:t>
      </w:r>
      <w:r w:rsidR="00291C9E">
        <w:t xml:space="preserve">. </w:t>
      </w:r>
      <w:r w:rsidR="00B87A52">
        <w:t>The input variables used for the simulation of the connecting ro</w:t>
      </w:r>
      <w:r w:rsidR="00426256">
        <w:t>d</w:t>
      </w:r>
      <w:r w:rsidR="00B87A52">
        <w:t xml:space="preserve"> bolts are as follows:</w:t>
      </w:r>
    </w:p>
    <w:p w14:paraId="545124DB" w14:textId="77777777" w:rsidR="001F5AF4" w:rsidRDefault="001F5AF4" w:rsidP="001F5AF4">
      <w:pPr>
        <w:keepNext/>
        <w:spacing w:after="0"/>
        <w:jc w:val="center"/>
      </w:pPr>
      <w:r w:rsidRPr="001F5AF4">
        <w:rPr>
          <w:noProof/>
        </w:rPr>
        <w:drawing>
          <wp:inline distT="0" distB="0" distL="0" distR="0" wp14:anchorId="7F81EBB2" wp14:editId="6DA1435B">
            <wp:extent cx="3600000" cy="3891549"/>
            <wp:effectExtent l="0" t="0" r="635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0000" cy="38915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BB1481" w14:textId="23FDA16E" w:rsidR="001F5AF4" w:rsidRDefault="001F5AF4" w:rsidP="001F5AF4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33106">
        <w:rPr>
          <w:noProof/>
        </w:rPr>
        <w:t>8</w:t>
      </w:r>
      <w:r>
        <w:fldChar w:fldCharType="end"/>
      </w:r>
      <w:r>
        <w:t>: Connecting Rod Bolts - OEM Specifications</w:t>
      </w:r>
    </w:p>
    <w:p w14:paraId="78C3C535" w14:textId="66C2BDA6" w:rsidR="00BF3761" w:rsidRDefault="00FB2EA5" w:rsidP="00FA38CD">
      <w:r>
        <w:t xml:space="preserve">It is important to note that the </w:t>
      </w:r>
      <w:r w:rsidR="00B10267">
        <w:t>friction coefficients</w:t>
      </w:r>
      <w:r w:rsidR="00CC6F96">
        <w:t xml:space="preserve"> were adapted from the Bosch Automotive </w:t>
      </w:r>
      <w:r w:rsidR="000C0E19">
        <w:t xml:space="preserve">handbook </w:t>
      </w:r>
      <w:sdt>
        <w:sdtPr>
          <w:id w:val="-1327280538"/>
          <w:citation/>
        </w:sdtPr>
        <w:sdtEndPr/>
        <w:sdtContent>
          <w:r w:rsidR="00287689">
            <w:fldChar w:fldCharType="begin"/>
          </w:r>
          <w:r w:rsidR="00287689">
            <w:rPr>
              <w:lang w:val="en-CA"/>
            </w:rPr>
            <w:instrText xml:space="preserve"> CITATION Gmb14 \l 4105 </w:instrText>
          </w:r>
          <w:r w:rsidR="00287689">
            <w:fldChar w:fldCharType="separate"/>
          </w:r>
          <w:r w:rsidR="00D93E5B" w:rsidRPr="00D93E5B">
            <w:rPr>
              <w:noProof/>
              <w:lang w:val="en-CA"/>
            </w:rPr>
            <w:t>(Gmbh, 2014)</w:t>
          </w:r>
          <w:r w:rsidR="00287689">
            <w:fldChar w:fldCharType="end"/>
          </w:r>
        </w:sdtContent>
      </w:sdt>
      <w:r w:rsidR="00287689">
        <w:t xml:space="preserve"> and the stress concentration factor was taken from </w:t>
      </w:r>
      <w:r w:rsidR="00F0577B">
        <w:t>T</w:t>
      </w:r>
      <w:r w:rsidR="00A1191F">
        <w:t xml:space="preserve">erry </w:t>
      </w:r>
      <w:proofErr w:type="spellStart"/>
      <w:r w:rsidR="00A1191F">
        <w:t>Lehnoff’s</w:t>
      </w:r>
      <w:proofErr w:type="spellEnd"/>
      <w:r w:rsidR="00A1191F">
        <w:t xml:space="preserve"> report on </w:t>
      </w:r>
      <w:r w:rsidR="000F3DF0">
        <w:t>“</w:t>
      </w:r>
      <w:r w:rsidR="000F3DF0" w:rsidRPr="000F3DF0">
        <w:t>Bolt Thread and Head Fillet Stress Concentration Factors</w:t>
      </w:r>
      <w:r w:rsidR="000F3DF0">
        <w:t xml:space="preserve">”, where it was stated that </w:t>
      </w:r>
      <w:r w:rsidR="00621A61">
        <w:t>depending on the complexity of the bolt</w:t>
      </w:r>
      <w:r w:rsidR="00737F1C">
        <w:t xml:space="preserve"> the stress concentration factor can be anywhere from </w:t>
      </w:r>
      <w:r w:rsidR="00B35860">
        <w:t xml:space="preserve">1.17 to 4.33 and </w:t>
      </w:r>
      <w:r w:rsidR="00F67716">
        <w:t xml:space="preserve">specifically around </w:t>
      </w:r>
      <w:r w:rsidR="000F3DF0">
        <w:t xml:space="preserve"> </w:t>
      </w:r>
      <w:r w:rsidR="00F67716">
        <w:t>1.</w:t>
      </w:r>
      <w:r w:rsidR="00825CA1">
        <w:t>85</w:t>
      </w:r>
      <w:r w:rsidR="00C0373D">
        <w:t xml:space="preserve"> for </w:t>
      </w:r>
      <w:r w:rsidR="00BE2CC9">
        <w:t xml:space="preserve">M8 </w:t>
      </w:r>
      <w:r w:rsidR="00825CA1">
        <w:t>high tensile loading bolts</w:t>
      </w:r>
      <w:sdt>
        <w:sdtPr>
          <w:id w:val="-1431496340"/>
          <w:citation/>
        </w:sdtPr>
        <w:sdtEndPr/>
        <w:sdtContent>
          <w:r w:rsidR="002E5E87">
            <w:fldChar w:fldCharType="begin"/>
          </w:r>
          <w:r w:rsidR="002E5E87">
            <w:rPr>
              <w:lang w:val="en-CA"/>
            </w:rPr>
            <w:instrText xml:space="preserve"> CITATION Ter00 \l 4105 </w:instrText>
          </w:r>
          <w:r w:rsidR="002E5E87">
            <w:fldChar w:fldCharType="separate"/>
          </w:r>
          <w:r w:rsidR="00D93E5B">
            <w:rPr>
              <w:noProof/>
              <w:lang w:val="en-CA"/>
            </w:rPr>
            <w:t xml:space="preserve"> </w:t>
          </w:r>
          <w:r w:rsidR="00D93E5B" w:rsidRPr="00D93E5B">
            <w:rPr>
              <w:noProof/>
              <w:lang w:val="en-CA"/>
            </w:rPr>
            <w:t>(Lehnhoff, 2000)</w:t>
          </w:r>
          <w:r w:rsidR="002E5E87">
            <w:fldChar w:fldCharType="end"/>
          </w:r>
        </w:sdtContent>
      </w:sdt>
      <w:r w:rsidR="00825CA1">
        <w:t xml:space="preserve">. </w:t>
      </w:r>
      <w:r w:rsidR="00C00FAC">
        <w:t xml:space="preserve">The </w:t>
      </w:r>
      <w:r w:rsidR="0069131A">
        <w:t>next step</w:t>
      </w:r>
      <w:r w:rsidR="00C00FAC">
        <w:t xml:space="preserve"> was to </w:t>
      </w:r>
      <w:r w:rsidR="00743C71">
        <w:t xml:space="preserve">then </w:t>
      </w:r>
      <w:r w:rsidR="00C00FAC">
        <w:t xml:space="preserve">determine the extra force </w:t>
      </w:r>
      <w:r w:rsidR="0069131A">
        <w:t>at the threads</w:t>
      </w:r>
      <w:r w:rsidR="008D13DB">
        <w:t xml:space="preserve"> </w:t>
      </w:r>
      <w:r w:rsidR="00743C71">
        <w:t xml:space="preserve">along with the </w:t>
      </w:r>
      <w:r w:rsidR="00EC4312">
        <w:t xml:space="preserve">torque needed to tighten the bolt correctly. These results </w:t>
      </w:r>
      <w:r w:rsidR="00B31E0B">
        <w:t>are shown below.</w:t>
      </w:r>
      <w:r w:rsidR="00EC4312">
        <w:t xml:space="preserve"> </w:t>
      </w:r>
    </w:p>
    <w:p w14:paraId="74F5FCDC" w14:textId="4E637069" w:rsidR="00E912AA" w:rsidRDefault="00E912AA" w:rsidP="00FA38CD">
      <w:r w:rsidRPr="00E912AA">
        <w:rPr>
          <w:noProof/>
        </w:rPr>
        <w:drawing>
          <wp:inline distT="0" distB="0" distL="0" distR="0" wp14:anchorId="16A0F9BB" wp14:editId="3DDC9E5C">
            <wp:extent cx="5943600" cy="729615"/>
            <wp:effectExtent l="0" t="0" r="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296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6D5EA3" w14:textId="672E4609" w:rsidR="00E8281B" w:rsidRDefault="00E8281B" w:rsidP="00E8281B">
      <w:pPr>
        <w:keepNext/>
        <w:spacing w:after="0"/>
      </w:pPr>
      <w:r>
        <w:lastRenderedPageBreak/>
        <w:t xml:space="preserve">The results achieved from the </w:t>
      </w:r>
      <w:r w:rsidR="003F69DB">
        <w:t>simulation resulted in a fatigue safety factor of 0.79 when taken to 90% yield as seen in figure 9</w:t>
      </w:r>
      <w:r w:rsidR="001652D1">
        <w:t xml:space="preserve"> and 10</w:t>
      </w:r>
      <w:r w:rsidR="003F69DB">
        <w:t xml:space="preserve">. </w:t>
      </w:r>
      <w:r w:rsidR="003D2501">
        <w:t xml:space="preserve">Although the bolt is failing when tightening to 90% yield these results are promising because it is demonstrating the importance of tightening the connecting rod bolts into yield in order to </w:t>
      </w:r>
      <w:r w:rsidR="00436D57">
        <w:t>transfer the extra force into the shank</w:t>
      </w:r>
      <w:r w:rsidR="001652D1">
        <w:t xml:space="preserve"> and away from the threads. </w:t>
      </w:r>
      <w:r w:rsidR="003D2501">
        <w:t xml:space="preserve"> </w:t>
      </w:r>
    </w:p>
    <w:p w14:paraId="76C3D194" w14:textId="77777777" w:rsidR="00E8281B" w:rsidRDefault="00E8281B" w:rsidP="00E8281B">
      <w:pPr>
        <w:keepNext/>
        <w:spacing w:after="0"/>
      </w:pPr>
    </w:p>
    <w:p w14:paraId="2E10C0C4" w14:textId="6AD48A20" w:rsidR="00E8281B" w:rsidRDefault="00C30745" w:rsidP="001652D1">
      <w:pPr>
        <w:keepNext/>
        <w:spacing w:after="0"/>
        <w:jc w:val="center"/>
      </w:pPr>
      <w:r w:rsidRPr="00C30745">
        <w:rPr>
          <w:noProof/>
        </w:rPr>
        <w:drawing>
          <wp:inline distT="0" distB="0" distL="0" distR="0" wp14:anchorId="2896B903" wp14:editId="4776F707">
            <wp:extent cx="2880000" cy="1245584"/>
            <wp:effectExtent l="0" t="0" r="0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0000" cy="12455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F25241" w14:textId="30B12CAF" w:rsidR="00297D67" w:rsidRDefault="00E8281B" w:rsidP="001652D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33106">
        <w:rPr>
          <w:noProof/>
        </w:rPr>
        <w:t>9</w:t>
      </w:r>
      <w:r>
        <w:fldChar w:fldCharType="end"/>
      </w:r>
      <w:r>
        <w:t>: OEM Bolt - Results</w:t>
      </w:r>
    </w:p>
    <w:p w14:paraId="18CCE522" w14:textId="77777777" w:rsidR="001652D1" w:rsidRDefault="001652D1" w:rsidP="001652D1">
      <w:pPr>
        <w:keepNext/>
        <w:jc w:val="center"/>
      </w:pPr>
      <w:r>
        <w:rPr>
          <w:noProof/>
        </w:rPr>
        <w:drawing>
          <wp:inline distT="0" distB="0" distL="0" distR="0" wp14:anchorId="464C32D6" wp14:editId="2312BAF9">
            <wp:extent cx="4869180" cy="3536159"/>
            <wp:effectExtent l="0" t="0" r="7620" b="762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18324" cy="357184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3D06202" w14:textId="5F99805B" w:rsidR="00525678" w:rsidRDefault="001652D1" w:rsidP="001652D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33106">
        <w:rPr>
          <w:noProof/>
        </w:rPr>
        <w:t>10</w:t>
      </w:r>
      <w:r>
        <w:fldChar w:fldCharType="end"/>
      </w:r>
      <w:r>
        <w:t>: Goodman Diagram - OEM Bolt</w:t>
      </w:r>
    </w:p>
    <w:p w14:paraId="26ADBBE9" w14:textId="3D3F09B7" w:rsidR="00525678" w:rsidRDefault="002962CE" w:rsidP="00FA38CD">
      <w:r>
        <w:t xml:space="preserve">The next step was </w:t>
      </w:r>
      <w:r w:rsidR="00F249BE">
        <w:t>to tighten the bolt into yield and the results from</w:t>
      </w:r>
      <w:r w:rsidR="00384937">
        <w:t xml:space="preserve"> tightening </w:t>
      </w:r>
      <w:r w:rsidR="00AB420C">
        <w:t>into yield can be seen below.</w:t>
      </w:r>
    </w:p>
    <w:p w14:paraId="5D91E9BB" w14:textId="77777777" w:rsidR="002302B3" w:rsidRDefault="002302B3" w:rsidP="002302B3">
      <w:pPr>
        <w:keepNext/>
        <w:spacing w:after="0"/>
        <w:jc w:val="center"/>
      </w:pPr>
      <w:r w:rsidRPr="002302B3">
        <w:rPr>
          <w:noProof/>
        </w:rPr>
        <w:drawing>
          <wp:inline distT="0" distB="0" distL="0" distR="0" wp14:anchorId="3CB583A8" wp14:editId="31D60960">
            <wp:extent cx="4697206" cy="518400"/>
            <wp:effectExtent l="0" t="0" r="8255" b="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97206" cy="518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2BC5B8" w14:textId="352C7541" w:rsidR="00525678" w:rsidRDefault="002302B3" w:rsidP="002302B3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33106">
        <w:rPr>
          <w:noProof/>
        </w:rPr>
        <w:t>11</w:t>
      </w:r>
      <w:r>
        <w:fldChar w:fldCharType="end"/>
      </w:r>
      <w:r>
        <w:t>: Tightening into Yield</w:t>
      </w:r>
      <w:r w:rsidR="00AB420C">
        <w:t xml:space="preserve"> </w:t>
      </w:r>
      <w:r w:rsidR="00EF4A26">
        <w:t xml:space="preserve">Case 1 </w:t>
      </w:r>
    </w:p>
    <w:p w14:paraId="63B7A654" w14:textId="77777777" w:rsidR="00EF4A26" w:rsidRDefault="00AB420C" w:rsidP="00EF4A26">
      <w:pPr>
        <w:keepNext/>
        <w:spacing w:after="0"/>
        <w:jc w:val="center"/>
      </w:pPr>
      <w:r w:rsidRPr="00AB420C">
        <w:rPr>
          <w:noProof/>
        </w:rPr>
        <w:lastRenderedPageBreak/>
        <w:drawing>
          <wp:inline distT="0" distB="0" distL="0" distR="0" wp14:anchorId="35B934C9" wp14:editId="009D691C">
            <wp:extent cx="5478780" cy="519196"/>
            <wp:effectExtent l="0" t="0" r="0" b="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/>
                    <pic:cNvPicPr>
                      <a:picLocks noChangeAspect="1" noChangeArrowheads="1"/>
                    </pic:cNvPicPr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78780" cy="5191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4A9706" w14:textId="319F05AA" w:rsidR="00AB420C" w:rsidRPr="00AB420C" w:rsidRDefault="00EF4A26" w:rsidP="00EF4A26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33106">
        <w:rPr>
          <w:noProof/>
        </w:rPr>
        <w:t>12</w:t>
      </w:r>
      <w:r>
        <w:fldChar w:fldCharType="end"/>
      </w:r>
      <w:r>
        <w:t>: Tightening into Yield Case 2</w:t>
      </w:r>
    </w:p>
    <w:p w14:paraId="18EC1193" w14:textId="7E230B0C" w:rsidR="00E365EE" w:rsidRDefault="00A61394" w:rsidP="00FA38CD">
      <w:r>
        <w:t xml:space="preserve">By tightening into yield </w:t>
      </w:r>
      <w:r w:rsidR="00CC15F8">
        <w:t xml:space="preserve">(i.e. </w:t>
      </w:r>
      <w:r w:rsidR="002E09FE">
        <w:t>stress after 90% of UTS)</w:t>
      </w:r>
      <w:r w:rsidR="003B7DA3">
        <w:t xml:space="preserve"> the total stress </w:t>
      </w:r>
      <w:r w:rsidR="001B3FFD">
        <w:t>increased by only</w:t>
      </w:r>
      <w:r w:rsidR="00002D8D">
        <w:t xml:space="preserve"> </w:t>
      </w:r>
      <w:r w:rsidR="00EE2607">
        <w:t xml:space="preserve">4.8% </w:t>
      </w:r>
      <w:r w:rsidR="001727B1">
        <w:t xml:space="preserve">in case 1 </w:t>
      </w:r>
      <w:r w:rsidR="00EE2607">
        <w:t xml:space="preserve">but this small increment will then allow the bolt to </w:t>
      </w:r>
      <w:r w:rsidR="006D4336">
        <w:t xml:space="preserve">stretch further without </w:t>
      </w:r>
      <w:r w:rsidR="00054596">
        <w:t xml:space="preserve">failing due to the flat curve of the </w:t>
      </w:r>
      <w:r w:rsidR="008800B0">
        <w:t>stress/strain graph</w:t>
      </w:r>
      <w:r w:rsidR="00EA4DC4">
        <w:t xml:space="preserve">. This is due to the fact that a material is able to stretch </w:t>
      </w:r>
      <w:r w:rsidR="00BA07A5">
        <w:t>further</w:t>
      </w:r>
      <w:r w:rsidR="00EA4DC4">
        <w:t xml:space="preserve"> without the </w:t>
      </w:r>
      <w:r w:rsidR="00154B67">
        <w:t xml:space="preserve">stress going up, the downside to </w:t>
      </w:r>
      <w:r w:rsidR="00BA07A5">
        <w:t>tightening</w:t>
      </w:r>
      <w:r w:rsidR="00154B67">
        <w:t xml:space="preserve"> into yield is that the part will no</w:t>
      </w:r>
      <w:r w:rsidR="00BA07A5">
        <w:t xml:space="preserve">w be forever deformed. </w:t>
      </w:r>
      <w:r w:rsidR="001727B1">
        <w:t>It is also interesting to note that the only possible tightening sequence for the con</w:t>
      </w:r>
      <w:r w:rsidR="007C5FF1">
        <w:t xml:space="preserve">necting </w:t>
      </w:r>
      <w:r w:rsidR="001727B1">
        <w:t xml:space="preserve">rod bolt is 18 </w:t>
      </w:r>
      <w:proofErr w:type="spellStart"/>
      <w:r w:rsidR="001727B1">
        <w:t>N.m</w:t>
      </w:r>
      <w:proofErr w:type="spellEnd"/>
      <w:r w:rsidR="001727B1">
        <w:t xml:space="preserve"> then 35</w:t>
      </w:r>
      <w:r w:rsidR="001727B1" w:rsidRPr="001727B1">
        <w:rPr>
          <w:vertAlign w:val="superscript"/>
        </w:rPr>
        <w:t>o</w:t>
      </w:r>
      <w:r w:rsidR="001727B1">
        <w:t xml:space="preserve"> because case two will create a torque spec that will </w:t>
      </w:r>
      <w:r w:rsidR="007C5FF1">
        <w:t xml:space="preserve">create a total stress that is more than the UTS, thus causing the bolt to fail during install. </w:t>
      </w:r>
      <w:r w:rsidR="00EE658C">
        <w:t xml:space="preserve">Once the general parameters for the OEM bolt was established the next task was to </w:t>
      </w:r>
      <w:r w:rsidR="000077C0">
        <w:t xml:space="preserve">design a connecting rod bolt that was able to withstand a higher revving engine while using the fundamental principles discovered in the OEM bolt. The </w:t>
      </w:r>
      <w:r w:rsidR="00FB54A6">
        <w:t xml:space="preserve">same </w:t>
      </w:r>
      <w:r w:rsidR="000077C0">
        <w:t>procedure was used to create the new part for a</w:t>
      </w:r>
      <w:r w:rsidR="001D5C1D">
        <w:t>n engine that could now rev to 9500 RPM</w:t>
      </w:r>
      <w:r w:rsidR="00031400">
        <w:t xml:space="preserve">. The differences between the </w:t>
      </w:r>
      <w:r w:rsidR="004D66BB">
        <w:t xml:space="preserve">OEM and the redesigned bolt are the following input parameters. </w:t>
      </w:r>
    </w:p>
    <w:p w14:paraId="59C0F56F" w14:textId="50D1F4AF" w:rsidR="004D66BB" w:rsidRDefault="0046153C" w:rsidP="0046153C">
      <w:pPr>
        <w:pStyle w:val="ListParagraph"/>
        <w:numPr>
          <w:ilvl w:val="0"/>
          <w:numId w:val="48"/>
        </w:numPr>
      </w:pPr>
      <w:r>
        <w:t xml:space="preserve">Bolt face diameter was </w:t>
      </w:r>
      <w:r w:rsidR="00710343">
        <w:t>reduced to 8.98mm.</w:t>
      </w:r>
    </w:p>
    <w:p w14:paraId="6FE8CB73" w14:textId="1B34B065" w:rsidR="00710343" w:rsidRDefault="001E5016" w:rsidP="0046153C">
      <w:pPr>
        <w:pStyle w:val="ListParagraph"/>
        <w:numPr>
          <w:ilvl w:val="0"/>
          <w:numId w:val="48"/>
        </w:numPr>
      </w:pPr>
      <w:r>
        <w:t>Piston assembly was reduced by 69.7 grams</w:t>
      </w:r>
      <w:r w:rsidR="008E4655">
        <w:t>.</w:t>
      </w:r>
    </w:p>
    <w:p w14:paraId="0C2F391D" w14:textId="4C40DF9A" w:rsidR="001E5016" w:rsidRDefault="001E5016" w:rsidP="0046153C">
      <w:pPr>
        <w:pStyle w:val="ListParagraph"/>
        <w:numPr>
          <w:ilvl w:val="0"/>
          <w:numId w:val="48"/>
        </w:numPr>
      </w:pPr>
      <w:r>
        <w:t>UTS increased to 1400 (e.g. ARP Bolts)</w:t>
      </w:r>
    </w:p>
    <w:p w14:paraId="006BC4AB" w14:textId="2DEE2980" w:rsidR="00562C24" w:rsidRDefault="009A62A5" w:rsidP="00562C24">
      <w:pPr>
        <w:pStyle w:val="ListParagraph"/>
        <w:numPr>
          <w:ilvl w:val="0"/>
          <w:numId w:val="48"/>
        </w:numPr>
      </w:pPr>
      <w:r w:rsidRPr="00562C24">
        <w:rPr>
          <w:noProof/>
        </w:rPr>
        <w:drawing>
          <wp:anchor distT="0" distB="0" distL="114300" distR="114300" simplePos="0" relativeHeight="251664386" behindDoc="0" locked="0" layoutInCell="1" allowOverlap="1" wp14:anchorId="1ED516BC" wp14:editId="1F9B35DC">
            <wp:simplePos x="0" y="0"/>
            <wp:positionH relativeFrom="column">
              <wp:posOffset>1082040</wp:posOffset>
            </wp:positionH>
            <wp:positionV relativeFrom="paragraph">
              <wp:posOffset>242570</wp:posOffset>
            </wp:positionV>
            <wp:extent cx="3608962" cy="2560320"/>
            <wp:effectExtent l="0" t="0" r="0" b="0"/>
            <wp:wrapSquare wrapText="bothSides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/>
                    <pic:cNvPicPr>
                      <a:picLocks noChangeAspect="1" noChangeArrowheads="1"/>
                    </pic:cNvPicPr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8962" cy="2560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B561C">
        <w:t xml:space="preserve">Bolt stiffness reduced due </w:t>
      </w:r>
      <w:r w:rsidR="00987E27">
        <w:t xml:space="preserve">to </w:t>
      </w:r>
      <w:r w:rsidR="008C7BC8">
        <w:t>decreasing the diameter of the middle shank</w:t>
      </w:r>
      <w:r w:rsidR="0043084C">
        <w:t>, figure 13</w:t>
      </w:r>
      <w:r w:rsidR="00211C5E">
        <w:t xml:space="preserve"> and 1</w:t>
      </w:r>
      <w:r w:rsidR="007B5CDA">
        <w:t>6</w:t>
      </w:r>
      <w:r w:rsidR="0043084C">
        <w:t>.</w:t>
      </w:r>
      <w:r w:rsidR="00CB561C">
        <w:t xml:space="preserve"> </w:t>
      </w:r>
    </w:p>
    <w:p w14:paraId="7907D1FE" w14:textId="2925CF9C" w:rsidR="00562C24" w:rsidRDefault="00562C24" w:rsidP="00562C24"/>
    <w:p w14:paraId="0DAC64C5" w14:textId="29A28DDE" w:rsidR="004D66BB" w:rsidRDefault="004D66BB" w:rsidP="00FA38CD"/>
    <w:p w14:paraId="5C294F3E" w14:textId="1BBA0085" w:rsidR="004D66BB" w:rsidRDefault="004D66BB" w:rsidP="00FA38CD"/>
    <w:p w14:paraId="0CE3070D" w14:textId="77283B72" w:rsidR="004D66BB" w:rsidRDefault="004D66BB" w:rsidP="00FA38CD"/>
    <w:p w14:paraId="0D4B7C2A" w14:textId="7FB8DFA8" w:rsidR="004D66BB" w:rsidRDefault="004D66BB" w:rsidP="00FA38CD"/>
    <w:p w14:paraId="72693421" w14:textId="209BB900" w:rsidR="00562C24" w:rsidRDefault="00562C24" w:rsidP="00FA38CD"/>
    <w:p w14:paraId="111506FA" w14:textId="77777777" w:rsidR="007B5CDA" w:rsidRDefault="007B5CDA" w:rsidP="00FA38CD"/>
    <w:p w14:paraId="42791D77" w14:textId="2E861DCF" w:rsidR="008E4655" w:rsidRDefault="00911F9B" w:rsidP="00FA38CD">
      <w:r>
        <w:t xml:space="preserve">By reducing the </w:t>
      </w:r>
      <w:r w:rsidR="00DE7479">
        <w:t xml:space="preserve">middle shank </w:t>
      </w:r>
      <w:proofErr w:type="gramStart"/>
      <w:r w:rsidR="00DE7479">
        <w:t>area</w:t>
      </w:r>
      <w:proofErr w:type="gramEnd"/>
      <w:r w:rsidR="00DE7479">
        <w:t xml:space="preserve"> the bolt stiffness is reduced in that area, and thus creating a part that is able to take the extra force and translate it into stretch at the shank rather than </w:t>
      </w:r>
      <w:r w:rsidR="00043CFA">
        <w:t xml:space="preserve">extra force </w:t>
      </w:r>
      <w:r w:rsidR="00C337C0">
        <w:t xml:space="preserve">at the threads. </w:t>
      </w:r>
      <w:r w:rsidR="00043CFA">
        <w:t>The results from the newly designed bolt are as follows.</w:t>
      </w:r>
    </w:p>
    <w:p w14:paraId="4AC31D59" w14:textId="77777777" w:rsidR="00FB54A6" w:rsidRDefault="00E365EE" w:rsidP="00FB54A6">
      <w:pPr>
        <w:keepNext/>
        <w:spacing w:after="0"/>
        <w:jc w:val="center"/>
      </w:pPr>
      <w:r w:rsidRPr="00E365EE">
        <w:rPr>
          <w:noProof/>
        </w:rPr>
        <w:lastRenderedPageBreak/>
        <w:drawing>
          <wp:inline distT="0" distB="0" distL="0" distR="0" wp14:anchorId="09902271" wp14:editId="128F03E2">
            <wp:extent cx="5943600" cy="706120"/>
            <wp:effectExtent l="0" t="0" r="0" b="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06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D1B057" w14:textId="2F254E00" w:rsidR="00E365EE" w:rsidRDefault="00FB54A6" w:rsidP="00FB54A6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33106">
        <w:rPr>
          <w:noProof/>
        </w:rPr>
        <w:t>13</w:t>
      </w:r>
      <w:r>
        <w:fldChar w:fldCharType="end"/>
      </w:r>
      <w:r>
        <w:t>: Stress and Torque Specs - New Design Bolt</w:t>
      </w:r>
    </w:p>
    <w:p w14:paraId="23D9C5BC" w14:textId="77777777" w:rsidR="00624771" w:rsidRDefault="00624771" w:rsidP="00624771">
      <w:pPr>
        <w:keepNext/>
        <w:spacing w:after="0"/>
        <w:jc w:val="center"/>
      </w:pPr>
      <w:r w:rsidRPr="00624771">
        <w:rPr>
          <w:noProof/>
        </w:rPr>
        <w:drawing>
          <wp:inline distT="0" distB="0" distL="0" distR="0" wp14:anchorId="73A8A507" wp14:editId="4A9495EA">
            <wp:extent cx="3505200" cy="1166343"/>
            <wp:effectExtent l="0" t="0" r="0" b="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8287" cy="11773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219D77" w14:textId="7BF926CC" w:rsidR="00624771" w:rsidRPr="00624771" w:rsidRDefault="00624771" w:rsidP="0062477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33106">
        <w:rPr>
          <w:noProof/>
        </w:rPr>
        <w:t>14</w:t>
      </w:r>
      <w:r>
        <w:fldChar w:fldCharType="end"/>
      </w:r>
      <w:r>
        <w:t>: New Design Bolt - Results</w:t>
      </w:r>
    </w:p>
    <w:p w14:paraId="1988AAB8" w14:textId="14A58237" w:rsidR="00FB54A6" w:rsidRDefault="006E0C55" w:rsidP="00FB54A6">
      <w:r w:rsidRPr="008E4655">
        <w:rPr>
          <w:noProof/>
        </w:rPr>
        <w:drawing>
          <wp:anchor distT="0" distB="0" distL="114300" distR="114300" simplePos="0" relativeHeight="251665410" behindDoc="0" locked="0" layoutInCell="1" allowOverlap="1" wp14:anchorId="771D423A" wp14:editId="5B21BAFF">
            <wp:simplePos x="0" y="0"/>
            <wp:positionH relativeFrom="column">
              <wp:posOffset>514350</wp:posOffset>
            </wp:positionH>
            <wp:positionV relativeFrom="paragraph">
              <wp:posOffset>1864995</wp:posOffset>
            </wp:positionV>
            <wp:extent cx="5063490" cy="3560445"/>
            <wp:effectExtent l="19050" t="19050" r="22860" b="20955"/>
            <wp:wrapSquare wrapText="bothSides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026" t="26439" r="36795" b="27065"/>
                    <a:stretch/>
                  </pic:blipFill>
                  <pic:spPr bwMode="auto">
                    <a:xfrm>
                      <a:off x="0" y="0"/>
                      <a:ext cx="5063490" cy="3560445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B54A6">
        <w:t xml:space="preserve">It is interesting to note that the </w:t>
      </w:r>
      <w:r w:rsidR="00D24A4B">
        <w:t xml:space="preserve">by </w:t>
      </w:r>
      <w:r w:rsidR="00DE3073">
        <w:t xml:space="preserve">increasing the rev ceiling by 3500 RPM the inertia forced increased by </w:t>
      </w:r>
      <w:r w:rsidR="00A2795B">
        <w:t>96.5</w:t>
      </w:r>
      <w:r w:rsidR="00DE3073">
        <w:t>%</w:t>
      </w:r>
      <w:r w:rsidR="00A2795B">
        <w:t xml:space="preserve"> without reducing the </w:t>
      </w:r>
      <w:r w:rsidR="00CB561C">
        <w:t>mass of the piston assembly</w:t>
      </w:r>
      <w:r w:rsidR="00FA547C">
        <w:t xml:space="preserve"> </w:t>
      </w:r>
      <w:r w:rsidR="00700201">
        <w:t xml:space="preserve">due to the fact the relationship is </w:t>
      </w:r>
      <w:r w:rsidR="00624771">
        <w:t>exponential,</w:t>
      </w:r>
      <w:r w:rsidR="00700201">
        <w:t xml:space="preserve"> and this is why </w:t>
      </w:r>
      <w:r w:rsidR="005F7FB8">
        <w:t xml:space="preserve">it is very hard to </w:t>
      </w:r>
      <w:r w:rsidR="00624771">
        <w:t xml:space="preserve">design </w:t>
      </w:r>
      <w:r w:rsidR="005F7FB8">
        <w:t>high revving engines.</w:t>
      </w:r>
      <w:r w:rsidR="00624771">
        <w:t xml:space="preserve"> </w:t>
      </w:r>
      <w:r w:rsidR="00C04009">
        <w:t xml:space="preserve">It is important to note that </w:t>
      </w:r>
      <w:r w:rsidR="00EF7F52">
        <w:t>the piston assembly was lightened to reduce the inertia load</w:t>
      </w:r>
      <w:r w:rsidR="00230067">
        <w:t xml:space="preserve"> and thus producing a newly </w:t>
      </w:r>
      <w:r w:rsidR="00DE7F29">
        <w:t>designed bolt</w:t>
      </w:r>
      <w:r w:rsidR="00230067">
        <w:t xml:space="preserve"> that </w:t>
      </w:r>
      <w:r w:rsidR="00DE7F29">
        <w:t>has the same torque spec</w:t>
      </w:r>
      <w:r w:rsidR="00230067">
        <w:t>, which ensures th</w:t>
      </w:r>
      <w:r w:rsidR="00DE7F29">
        <w:t xml:space="preserve">at the </w:t>
      </w:r>
      <w:r w:rsidR="00A47CD4">
        <w:t xml:space="preserve">journals do not need to be </w:t>
      </w:r>
      <w:r w:rsidR="00230067">
        <w:t>machined.</w:t>
      </w:r>
      <w:r w:rsidR="00C04009">
        <w:t xml:space="preserve"> The</w:t>
      </w:r>
      <w:r w:rsidR="00230067">
        <w:t xml:space="preserve"> final check for the newly designed bolt is that the </w:t>
      </w:r>
      <w:r w:rsidR="00ED2B4B">
        <w:t xml:space="preserve">fatigue </w:t>
      </w:r>
      <w:r w:rsidR="00230067">
        <w:t>factor of safety is identical to the OEM bolt w</w:t>
      </w:r>
      <w:r w:rsidR="00C22E2C">
        <w:t>hich</w:t>
      </w:r>
      <w:r w:rsidR="00230067">
        <w:t xml:space="preserve"> confirms that </w:t>
      </w:r>
      <w:r w:rsidR="0032683D">
        <w:t>the newly designed bolt will withstand the 9500 RPM</w:t>
      </w:r>
      <w:r w:rsidR="009A62A5">
        <w:t xml:space="preserve"> when tightened into yield. </w:t>
      </w:r>
      <w:r w:rsidR="00230067">
        <w:t xml:space="preserve"> </w:t>
      </w:r>
      <w:r w:rsidR="00C04009">
        <w:t xml:space="preserve"> </w:t>
      </w:r>
    </w:p>
    <w:p w14:paraId="052E69DE" w14:textId="6AFA052D" w:rsidR="007B5CDA" w:rsidRDefault="007B5CDA" w:rsidP="007B5CDA">
      <w:pPr>
        <w:keepNext/>
        <w:spacing w:after="0"/>
        <w:jc w:val="center"/>
      </w:pPr>
    </w:p>
    <w:p w14:paraId="60A00CF0" w14:textId="15D11EA3" w:rsidR="007B5CDA" w:rsidRDefault="007B5CDA" w:rsidP="007B5CDA">
      <w:pPr>
        <w:pStyle w:val="Caption"/>
        <w:jc w:val="center"/>
      </w:pPr>
    </w:p>
    <w:p w14:paraId="60324FDB" w14:textId="05536CB4" w:rsidR="007B5CDA" w:rsidRDefault="007B5CDA" w:rsidP="00FB54A6"/>
    <w:p w14:paraId="65A15EFA" w14:textId="3F1C6CC6" w:rsidR="009A62A5" w:rsidRDefault="009A62A5" w:rsidP="00FB54A6"/>
    <w:p w14:paraId="2AF2BBD0" w14:textId="12910558" w:rsidR="0086602F" w:rsidRDefault="006E0C55" w:rsidP="00FA38CD">
      <w:r>
        <w:rPr>
          <w:noProof/>
        </w:rPr>
        <mc:AlternateContent>
          <mc:Choice Requires="wps">
            <w:drawing>
              <wp:anchor distT="0" distB="0" distL="114300" distR="114300" simplePos="0" relativeHeight="251667458" behindDoc="0" locked="0" layoutInCell="1" allowOverlap="1" wp14:anchorId="6693D396" wp14:editId="0411CCEC">
                <wp:simplePos x="0" y="0"/>
                <wp:positionH relativeFrom="column">
                  <wp:posOffset>906780</wp:posOffset>
                </wp:positionH>
                <wp:positionV relativeFrom="paragraph">
                  <wp:posOffset>2388235</wp:posOffset>
                </wp:positionV>
                <wp:extent cx="4240530" cy="129540"/>
                <wp:effectExtent l="0" t="0" r="7620" b="3810"/>
                <wp:wrapSquare wrapText="bothSides"/>
                <wp:docPr id="59" name="Text Box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40530" cy="12954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F9F9F4F" w14:textId="667E070E" w:rsidR="006E0C55" w:rsidRPr="00E0473B" w:rsidRDefault="006E0C55" w:rsidP="006E0C55">
                            <w:pPr>
                              <w:pStyle w:val="Caption"/>
                              <w:jc w:val="center"/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633106">
                              <w:rPr>
                                <w:noProof/>
                              </w:rPr>
                              <w:t>15</w:t>
                            </w:r>
                            <w:r>
                              <w:fldChar w:fldCharType="end"/>
                            </w:r>
                            <w:r>
                              <w:t xml:space="preserve">: </w:t>
                            </w:r>
                            <w:r w:rsidRPr="006C5901">
                              <w:t>Connecting Rod Bolt Solidworks Drawing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93D396" id="Text Box 59" o:spid="_x0000_s1028" type="#_x0000_t202" style="position:absolute;left:0;text-align:left;margin-left:71.4pt;margin-top:188.05pt;width:333.9pt;height:10.2pt;z-index:25166745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" stroked="f">
                <v:textbox inset="0,0,0,0">
                  <w:txbxContent>
                    <w:p w14:paraId="5F9F9F4F" w14:textId="667E070E" w:rsidR="006E0C55" w:rsidRPr="00E0473B" w:rsidRDefault="006E0C55" w:rsidP="006E0C55">
                      <w:pPr>
                        <w:pStyle w:val="Caption"/>
                        <w:jc w:val="center"/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633106">
                        <w:rPr>
                          <w:noProof/>
                        </w:rPr>
                        <w:t>15</w:t>
                      </w:r>
                      <w:r>
                        <w:fldChar w:fldCharType="end"/>
                      </w:r>
                      <w:r>
                        <w:t xml:space="preserve">: </w:t>
                      </w:r>
                      <w:r w:rsidRPr="006C5901">
                        <w:t>Connecting Rod Bolt Solidworks Drawing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6602F">
        <w:br w:type="page"/>
      </w:r>
    </w:p>
    <w:p w14:paraId="1C87A28B" w14:textId="4D251E51" w:rsidR="0086602F" w:rsidRDefault="0086602F" w:rsidP="0086602F">
      <w:pPr>
        <w:pStyle w:val="Heading1"/>
      </w:pPr>
      <w:bookmarkStart w:id="15" w:name="_Toc32175150"/>
      <w:r>
        <w:lastRenderedPageBreak/>
        <w:t>Crankshaft Numerical Analysis</w:t>
      </w:r>
      <w:bookmarkEnd w:id="15"/>
    </w:p>
    <w:p w14:paraId="43E4959D" w14:textId="334C8A6B" w:rsidR="0086602F" w:rsidRDefault="0086602F" w:rsidP="0086602F"/>
    <w:p w14:paraId="2EB8A928" w14:textId="2B7DEDA9" w:rsidR="00C43A08" w:rsidRDefault="005D2344" w:rsidP="0086602F">
      <w:proofErr w:type="gramStart"/>
      <w:r>
        <w:t>Typically</w:t>
      </w:r>
      <w:proofErr w:type="gramEnd"/>
      <w:r>
        <w:t xml:space="preserve"> the weakest section of a </w:t>
      </w:r>
      <w:r w:rsidR="00C07900">
        <w:t>crankshaft</w:t>
      </w:r>
      <w:r>
        <w:t xml:space="preserve"> is the fillet</w:t>
      </w:r>
      <w:r w:rsidR="00132B1B">
        <w:t xml:space="preserve"> between the main journal and the crank pin </w:t>
      </w:r>
      <w:r w:rsidR="000A2A58">
        <w:t>journal due to the large</w:t>
      </w:r>
      <w:r w:rsidR="00E373C9">
        <w:t xml:space="preserve"> bending and shear stress generated from the </w:t>
      </w:r>
      <w:r w:rsidR="00FB66E6">
        <w:t xml:space="preserve">gas force that is </w:t>
      </w:r>
      <w:r w:rsidR="00C43A08">
        <w:t xml:space="preserve">exerted from the connecting rod onto the crankshaft. The following analysis will </w:t>
      </w:r>
      <w:r w:rsidR="00BD1103">
        <w:t xml:space="preserve">demonstrate </w:t>
      </w:r>
      <w:r w:rsidR="00447D86">
        <w:t xml:space="preserve">how to calculate the </w:t>
      </w:r>
      <w:r w:rsidR="00D87EBF">
        <w:t>fatigue safety factor at the crankshaft fillet, thus determining the overall safety factor of the crankshaft since the fillet is</w:t>
      </w:r>
      <w:r w:rsidR="004F7540">
        <w:t xml:space="preserve"> the weakest section. This is assuming that </w:t>
      </w:r>
      <w:r w:rsidR="00EB582D">
        <w:t xml:space="preserve">the </w:t>
      </w:r>
      <w:r w:rsidR="004F7540">
        <w:t xml:space="preserve">oil </w:t>
      </w:r>
      <w:r w:rsidR="00EB582D">
        <w:t>passages</w:t>
      </w:r>
      <w:r w:rsidR="004F7540">
        <w:t xml:space="preserve"> </w:t>
      </w:r>
      <w:r w:rsidR="00E35E4B">
        <w:t>have</w:t>
      </w:r>
      <w:r w:rsidR="00A44AB2">
        <w:t xml:space="preserve"> no significance when generating stress concentrations. </w:t>
      </w:r>
    </w:p>
    <w:p w14:paraId="44786648" w14:textId="7C0C21D0" w:rsidR="00E740B3" w:rsidRDefault="00D209DB" w:rsidP="00FA38CD">
      <w:r>
        <w:rPr>
          <w:noProof/>
        </w:rPr>
        <w:drawing>
          <wp:anchor distT="0" distB="0" distL="114300" distR="114300" simplePos="0" relativeHeight="251663362" behindDoc="0" locked="0" layoutInCell="1" allowOverlap="1" wp14:anchorId="55A85F16" wp14:editId="0654D055">
            <wp:simplePos x="0" y="0"/>
            <wp:positionH relativeFrom="column">
              <wp:posOffset>2448560</wp:posOffset>
            </wp:positionH>
            <wp:positionV relativeFrom="paragraph">
              <wp:posOffset>1290955</wp:posOffset>
            </wp:positionV>
            <wp:extent cx="3189605" cy="4234815"/>
            <wp:effectExtent l="19050" t="19050" r="10795" b="13335"/>
            <wp:wrapSquare wrapText="bothSides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89605" cy="4234815"/>
                    </a:xfrm>
                    <a:prstGeom prst="rect">
                      <a:avLst/>
                    </a:prstGeom>
                    <a:noFill/>
                    <a:ln w="12700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A2A58">
        <w:t>In</w:t>
      </w:r>
      <w:r w:rsidR="0092524A">
        <w:t xml:space="preserve"> order to properly simulate the fatigue safety </w:t>
      </w:r>
      <w:proofErr w:type="gramStart"/>
      <w:r w:rsidR="0092524A">
        <w:t>factor</w:t>
      </w:r>
      <w:proofErr w:type="gramEnd"/>
      <w:r w:rsidR="0092524A">
        <w:t xml:space="preserve"> </w:t>
      </w:r>
      <w:r w:rsidR="00483220">
        <w:t>the</w:t>
      </w:r>
      <w:r w:rsidR="00C76D51">
        <w:t xml:space="preserve"> </w:t>
      </w:r>
      <w:r w:rsidR="009A3071">
        <w:t xml:space="preserve">vertical net </w:t>
      </w:r>
      <w:r w:rsidR="00C76D51">
        <w:t>force w</w:t>
      </w:r>
      <w:r w:rsidR="0074370B">
        <w:t xml:space="preserve">as </w:t>
      </w:r>
      <w:r w:rsidR="00106D3B">
        <w:t xml:space="preserve">translated </w:t>
      </w:r>
      <w:r w:rsidR="0074370B">
        <w:t>into</w:t>
      </w:r>
      <w:r w:rsidR="001D0D9F">
        <w:t xml:space="preserve"> the rod force which was then converted</w:t>
      </w:r>
      <w:r w:rsidR="006D7099">
        <w:t xml:space="preserve"> into </w:t>
      </w:r>
      <w:r w:rsidR="00823C54">
        <w:t xml:space="preserve">the </w:t>
      </w:r>
      <w:r w:rsidR="006042DB">
        <w:t>perpendicular force that would be exerted onto the crankshaft. This step was very important because it allowed the net forces at every crank angle degree to be converted into a useable force</w:t>
      </w:r>
      <w:r w:rsidR="009976F2">
        <w:t xml:space="preserve"> when calculating the bending and shear stress. Without this step a large assumption of the highest gas force occurring at TDC would have to be made.</w:t>
      </w:r>
      <w:r w:rsidR="00A64881">
        <w:t xml:space="preserve"> </w:t>
      </w:r>
      <w:r w:rsidR="003F6385">
        <w:t xml:space="preserve">The </w:t>
      </w:r>
      <w:r w:rsidR="00165829">
        <w:t>next important step was to calculate the st</w:t>
      </w:r>
      <w:r>
        <w:t>ress concentration factor, which was taken from Peterson’s crankshaft stress factors, figure below.</w:t>
      </w:r>
    </w:p>
    <w:p w14:paraId="0658DDC8" w14:textId="4B3CF191" w:rsidR="00ED3F7F" w:rsidRDefault="00ED3F7F" w:rsidP="00ED3F7F">
      <w:pPr>
        <w:rPr>
          <w:u w:val="single"/>
        </w:rPr>
      </w:pPr>
      <w:r>
        <w:rPr>
          <w:u w:val="single"/>
        </w:rPr>
        <w:t>Stress Concentration Factor</w:t>
      </w:r>
    </w:p>
    <w:p w14:paraId="199D4214" w14:textId="51F4B779" w:rsidR="00255806" w:rsidRPr="00E740B3" w:rsidRDefault="003C3A78" w:rsidP="00255806">
      <w:pPr>
        <w:rPr>
          <w:rFonts w:eastAsiaTheme="minorEastAsia"/>
        </w:rPr>
        <w:sectPr w:rsidR="00255806" w:rsidRPr="00E740B3" w:rsidSect="005B28C3">
          <w:type w:val="continuous"/>
          <w:pgSz w:w="12240" w:h="15840"/>
          <w:pgMar w:top="1440" w:right="1440" w:bottom="1440" w:left="1440" w:header="708" w:footer="708" w:gutter="0"/>
          <w:pgNumType w:fmt="numberInDash"/>
          <w:cols w:space="708"/>
          <w:docGrid w:linePitch="360"/>
        </w:sectPr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r</m:t>
              </m:r>
            </m:num>
            <m:den>
              <m:r>
                <w:rPr>
                  <w:rFonts w:ascii="Cambria Math" w:hAnsi="Cambria Math"/>
                </w:rPr>
                <m:t>d</m:t>
              </m:r>
            </m:den>
          </m:f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4.00 (mm)</m:t>
              </m:r>
            </m:num>
            <m:den>
              <m:r>
                <w:rPr>
                  <w:rFonts w:ascii="Cambria Math" w:hAnsi="Cambria Math"/>
                </w:rPr>
                <m:t>44.20  (mm)</m:t>
              </m:r>
            </m:den>
          </m:f>
          <m:r>
            <w:rPr>
              <w:rFonts w:ascii="Cambria Math" w:hAnsi="Cambria Math"/>
            </w:rPr>
            <m:t xml:space="preserve"> = 0.0905</m:t>
          </m:r>
        </m:oMath>
      </m:oMathPara>
    </w:p>
    <w:p w14:paraId="40FCC4A5" w14:textId="27121083" w:rsidR="00255806" w:rsidRPr="002400F9" w:rsidRDefault="003C3A78" w:rsidP="00255806">
      <w:pPr>
        <w:rPr>
          <w:rFonts w:eastAsiaTheme="minorEastAsia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s</m:t>
              </m:r>
            </m:num>
            <m:den>
              <m:r>
                <w:rPr>
                  <w:rFonts w:ascii="Cambria Math" w:hAnsi="Cambria Math"/>
                </w:rPr>
                <m:t>d</m:t>
              </m:r>
            </m:den>
          </m:f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 15.65 (mm)</m:t>
              </m:r>
            </m:num>
            <m:den>
              <m:r>
                <w:rPr>
                  <w:rFonts w:ascii="Cambria Math" w:hAnsi="Cambria Math"/>
                </w:rPr>
                <m:t>44.20 (mm)</m:t>
              </m:r>
            </m:den>
          </m:f>
          <m:r>
            <w:rPr>
              <w:rFonts w:ascii="Cambria Math" w:hAnsi="Cambria Math"/>
            </w:rPr>
            <m:t xml:space="preserve"> =0.35</m:t>
          </m:r>
        </m:oMath>
      </m:oMathPara>
    </w:p>
    <w:p w14:paraId="08440C01" w14:textId="11758004" w:rsidR="00ED3F7F" w:rsidRPr="0013672B" w:rsidRDefault="00ED3F7F" w:rsidP="00ED3F7F">
      <w:pPr>
        <w:rPr>
          <w:rFonts w:eastAsiaTheme="minorEastAsia"/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Kt= 3.2</m:t>
          </m:r>
        </m:oMath>
      </m:oMathPara>
    </w:p>
    <w:p w14:paraId="016BFF4E" w14:textId="77777777" w:rsidR="005B1063" w:rsidRDefault="005B1063" w:rsidP="00A63073"/>
    <w:p w14:paraId="7C5C6329" w14:textId="1A8E8A56" w:rsidR="005B1063" w:rsidRDefault="005B1063" w:rsidP="00A63073"/>
    <w:p w14:paraId="695DC9CD" w14:textId="77777777" w:rsidR="005B1063" w:rsidRDefault="005B1063" w:rsidP="00A63073"/>
    <w:p w14:paraId="24CA1B17" w14:textId="77777777" w:rsidR="003C182E" w:rsidRDefault="003C182E" w:rsidP="005B1063"/>
    <w:p w14:paraId="17790F43" w14:textId="77777777" w:rsidR="003C182E" w:rsidRDefault="003C182E" w:rsidP="005B1063"/>
    <w:p w14:paraId="553FE9B2" w14:textId="5E40B282" w:rsidR="003C182E" w:rsidRDefault="003C182E" w:rsidP="003C182E">
      <w:pPr>
        <w:pStyle w:val="Caption"/>
        <w:jc w:val="right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33106">
        <w:rPr>
          <w:noProof/>
        </w:rPr>
        <w:t>16</w:t>
      </w:r>
      <w:r>
        <w:fldChar w:fldCharType="end"/>
      </w:r>
      <w:proofErr w:type="gramStart"/>
      <w:r>
        <w:t xml:space="preserve">: </w:t>
      </w:r>
      <w:r w:rsidRPr="00544B65">
        <w:t>:</w:t>
      </w:r>
      <w:proofErr w:type="gramEnd"/>
      <w:r w:rsidRPr="00544B65">
        <w:t xml:space="preserve"> Peterson’s Stress Concentration Factors</w:t>
      </w:r>
      <w:r>
        <w:t xml:space="preserve">, </w:t>
      </w:r>
      <w:sdt>
        <w:sdtPr>
          <w:id w:val="-1723749098"/>
          <w:citation/>
        </w:sdtPr>
        <w:sdtEndPr/>
        <w:sdtContent>
          <w:r>
            <w:fldChar w:fldCharType="begin"/>
          </w:r>
          <w:r>
            <w:rPr>
              <w:lang w:val="en-CA"/>
            </w:rPr>
            <w:instrText xml:space="preserve"> CITATION WAL97 \l 4105 </w:instrText>
          </w:r>
          <w:r>
            <w:fldChar w:fldCharType="separate"/>
          </w:r>
          <w:r w:rsidR="00D93E5B" w:rsidRPr="00D93E5B">
            <w:rPr>
              <w:noProof/>
              <w:lang w:val="en-CA"/>
            </w:rPr>
            <w:t>(PILKEY, 1997)</w:t>
          </w:r>
          <w:r>
            <w:fldChar w:fldCharType="end"/>
          </w:r>
        </w:sdtContent>
      </w:sdt>
    </w:p>
    <w:p w14:paraId="12E62D85" w14:textId="3FFB7620" w:rsidR="005B1063" w:rsidRDefault="003C182E" w:rsidP="005B1063">
      <w:r w:rsidRPr="00780525">
        <w:rPr>
          <w:noProof/>
        </w:rPr>
        <w:lastRenderedPageBreak/>
        <w:drawing>
          <wp:anchor distT="0" distB="0" distL="114300" distR="114300" simplePos="0" relativeHeight="251668482" behindDoc="0" locked="0" layoutInCell="1" allowOverlap="1" wp14:anchorId="16345C6C" wp14:editId="6DF62B3A">
            <wp:simplePos x="0" y="0"/>
            <wp:positionH relativeFrom="column">
              <wp:posOffset>1051560</wp:posOffset>
            </wp:positionH>
            <wp:positionV relativeFrom="paragraph">
              <wp:posOffset>213360</wp:posOffset>
            </wp:positionV>
            <wp:extent cx="3697605" cy="3154680"/>
            <wp:effectExtent l="0" t="0" r="0" b="7620"/>
            <wp:wrapSquare wrapText="bothSides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97605" cy="3154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B1063">
        <w:t>The input variables used for the simulation can be seen below.</w:t>
      </w:r>
    </w:p>
    <w:p w14:paraId="48A6A359" w14:textId="47771F60" w:rsidR="0017439C" w:rsidRDefault="0017439C" w:rsidP="0017439C">
      <w:pPr>
        <w:pStyle w:val="Caption"/>
        <w:keepNext/>
        <w:spacing w:after="0"/>
        <w:jc w:val="center"/>
      </w:pPr>
    </w:p>
    <w:p w14:paraId="2AFFC040" w14:textId="77777777" w:rsidR="003C182E" w:rsidRDefault="003C182E" w:rsidP="0017439C">
      <w:pPr>
        <w:pStyle w:val="Caption"/>
        <w:jc w:val="center"/>
      </w:pPr>
    </w:p>
    <w:p w14:paraId="1868E99A" w14:textId="77777777" w:rsidR="003C182E" w:rsidRDefault="003C182E" w:rsidP="0017439C">
      <w:pPr>
        <w:pStyle w:val="Caption"/>
        <w:jc w:val="center"/>
      </w:pPr>
    </w:p>
    <w:p w14:paraId="3E54A286" w14:textId="77777777" w:rsidR="003C182E" w:rsidRDefault="003C182E" w:rsidP="0017439C">
      <w:pPr>
        <w:pStyle w:val="Caption"/>
        <w:jc w:val="center"/>
      </w:pPr>
    </w:p>
    <w:p w14:paraId="23E5A313" w14:textId="77777777" w:rsidR="003C182E" w:rsidRDefault="003C182E" w:rsidP="0017439C">
      <w:pPr>
        <w:pStyle w:val="Caption"/>
        <w:jc w:val="center"/>
      </w:pPr>
    </w:p>
    <w:p w14:paraId="1962F5E8" w14:textId="77777777" w:rsidR="003C182E" w:rsidRDefault="003C182E" w:rsidP="0017439C">
      <w:pPr>
        <w:pStyle w:val="Caption"/>
        <w:jc w:val="center"/>
      </w:pPr>
    </w:p>
    <w:p w14:paraId="507A3294" w14:textId="77777777" w:rsidR="003C182E" w:rsidRDefault="003C182E" w:rsidP="0017439C">
      <w:pPr>
        <w:pStyle w:val="Caption"/>
        <w:jc w:val="center"/>
      </w:pPr>
    </w:p>
    <w:p w14:paraId="246B4F6D" w14:textId="77777777" w:rsidR="003C182E" w:rsidRDefault="003C182E" w:rsidP="0017439C">
      <w:pPr>
        <w:pStyle w:val="Caption"/>
        <w:jc w:val="center"/>
      </w:pPr>
    </w:p>
    <w:p w14:paraId="09DE900A" w14:textId="71E70E0A" w:rsidR="003C182E" w:rsidRDefault="003C182E" w:rsidP="0017439C">
      <w:pPr>
        <w:pStyle w:val="Caption"/>
        <w:jc w:val="center"/>
      </w:pPr>
    </w:p>
    <w:p w14:paraId="48128460" w14:textId="77777777" w:rsidR="009060C0" w:rsidRPr="009060C0" w:rsidRDefault="009060C0" w:rsidP="009060C0">
      <w:bookmarkStart w:id="16" w:name="_GoBack"/>
      <w:bookmarkEnd w:id="16"/>
    </w:p>
    <w:p w14:paraId="0AB81C66" w14:textId="77777777" w:rsidR="003C182E" w:rsidRDefault="003C182E" w:rsidP="0017439C">
      <w:pPr>
        <w:pStyle w:val="Caption"/>
        <w:jc w:val="center"/>
      </w:pPr>
    </w:p>
    <w:p w14:paraId="611CE29A" w14:textId="77777777" w:rsidR="003C182E" w:rsidRDefault="003C182E" w:rsidP="003C182E">
      <w:pPr>
        <w:pStyle w:val="Caption"/>
      </w:pPr>
    </w:p>
    <w:p w14:paraId="1096CBD6" w14:textId="2F5F25AC" w:rsidR="00D209DB" w:rsidRPr="0017439C" w:rsidRDefault="0017439C" w:rsidP="003C182E">
      <w:pPr>
        <w:pStyle w:val="Caption"/>
        <w:jc w:val="center"/>
        <w:rPr>
          <w:i w:val="0"/>
          <w:iCs w:val="0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33106">
        <w:rPr>
          <w:noProof/>
        </w:rPr>
        <w:t>17</w:t>
      </w:r>
      <w:r>
        <w:fldChar w:fldCharType="end"/>
      </w:r>
      <w:r>
        <w:t>: Crankshaft OEM Specifications</w:t>
      </w:r>
    </w:p>
    <w:p w14:paraId="6DC176B0" w14:textId="6563D5E9" w:rsidR="00D209DB" w:rsidRDefault="008F237D" w:rsidP="0017439C">
      <w:r>
        <w:t xml:space="preserve">The bending </w:t>
      </w:r>
      <w:r w:rsidR="00036E22">
        <w:t xml:space="preserve">and sheer </w:t>
      </w:r>
      <w:r>
        <w:t xml:space="preserve">stress was then calculated with </w:t>
      </w:r>
      <w:r w:rsidR="00234A9C">
        <w:t>the inertia and combustion force from 5700 RPM</w:t>
      </w:r>
      <w:r w:rsidR="0090561C">
        <w:t xml:space="preserve"> to generate the </w:t>
      </w:r>
      <w:r w:rsidR="00CB45FD">
        <w:t xml:space="preserve">maximum </w:t>
      </w:r>
      <w:r w:rsidR="00477400">
        <w:t xml:space="preserve">stress at the fillet. While the </w:t>
      </w:r>
      <w:r w:rsidR="007E7E31">
        <w:t>forces from 6000 RPM was used to calculate the minimum stress at the fillet. The simulation provided the results below</w:t>
      </w:r>
      <w:r w:rsidR="00A207B2">
        <w:t>, reference appendix D.</w:t>
      </w:r>
      <w:r w:rsidR="007E7E31">
        <w:t xml:space="preserve"> </w:t>
      </w:r>
    </w:p>
    <w:p w14:paraId="34B60152" w14:textId="77777777" w:rsidR="00BC267F" w:rsidRDefault="00552557" w:rsidP="00BC267F">
      <w:pPr>
        <w:keepNext/>
        <w:spacing w:after="0"/>
        <w:jc w:val="center"/>
      </w:pPr>
      <w:r w:rsidRPr="00552557">
        <w:rPr>
          <w:noProof/>
        </w:rPr>
        <w:drawing>
          <wp:inline distT="0" distB="0" distL="0" distR="0" wp14:anchorId="349135B6" wp14:editId="3C12A0E7">
            <wp:extent cx="3166745" cy="1481455"/>
            <wp:effectExtent l="0" t="0" r="0" b="444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66745" cy="1481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14C9A4" w14:textId="2F8F5B12" w:rsidR="00552557" w:rsidRDefault="00BC267F" w:rsidP="00BC267F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33106">
        <w:rPr>
          <w:noProof/>
        </w:rPr>
        <w:t>18</w:t>
      </w:r>
      <w:r>
        <w:fldChar w:fldCharType="end"/>
      </w:r>
      <w:r>
        <w:t>: Crankshaft OEM Specifications</w:t>
      </w:r>
    </w:p>
    <w:p w14:paraId="58DADCE6" w14:textId="6692D1FF" w:rsidR="00D209DB" w:rsidRPr="00831B8E" w:rsidRDefault="00850773" w:rsidP="00BC267F">
      <w:r>
        <w:t>These results</w:t>
      </w:r>
      <w:r w:rsidR="008073D0">
        <w:t xml:space="preserve"> </w:t>
      </w:r>
      <w:r w:rsidR="00DD3CF2">
        <w:t>mean that the Ford engineers have</w:t>
      </w:r>
      <w:r>
        <w:t xml:space="preserve"> not successfully designed the crankshaft to</w:t>
      </w:r>
      <w:r w:rsidR="00D7799E">
        <w:t xml:space="preserve"> withstand standard loading </w:t>
      </w:r>
      <w:r w:rsidR="00D465FF">
        <w:t>conditions,</w:t>
      </w:r>
      <w:r w:rsidR="00D7799E">
        <w:t xml:space="preserve"> but this is because the effect of cold rolling or even </w:t>
      </w:r>
      <w:r w:rsidR="00FD2981">
        <w:t xml:space="preserve">plasma nitriding </w:t>
      </w:r>
      <w:r w:rsidR="00D465FF">
        <w:t>was not added yet.</w:t>
      </w:r>
      <w:r w:rsidR="001A2EA4">
        <w:t xml:space="preserve"> In actual fact, </w:t>
      </w:r>
      <w:r w:rsidR="000A783F">
        <w:t xml:space="preserve">the simulation is validated </w:t>
      </w:r>
      <w:r w:rsidR="00737C36">
        <w:t xml:space="preserve">because </w:t>
      </w:r>
      <w:r w:rsidR="000A783F">
        <w:t>the crankshaft would fail without cold rolling</w:t>
      </w:r>
      <w:r w:rsidR="00973710">
        <w:t xml:space="preserve"> which is a typical result in real world applications. The next set of </w:t>
      </w:r>
      <w:r w:rsidR="00DF25F2">
        <w:t xml:space="preserve">results were generated from cold rolling and plasma nitriding which can be seen in the figures below. The only changes </w:t>
      </w:r>
      <w:r w:rsidR="00B17AB0">
        <w:t>for</w:t>
      </w:r>
      <w:r w:rsidR="00DF25F2">
        <w:t xml:space="preserve"> input </w:t>
      </w:r>
      <w:r w:rsidR="00B17AB0">
        <w:t xml:space="preserve">variables </w:t>
      </w:r>
      <w:r w:rsidR="00E0759C">
        <w:t>are</w:t>
      </w:r>
      <w:r w:rsidR="00B17AB0">
        <w:t xml:space="preserve"> the</w:t>
      </w:r>
      <w:r w:rsidR="00DF25F2">
        <w:t xml:space="preserve"> cold rolling </w:t>
      </w:r>
      <w:r w:rsidR="00B17AB0">
        <w:t>added a</w:t>
      </w:r>
      <w:r w:rsidR="00916E62">
        <w:t xml:space="preserve"> </w:t>
      </w:r>
      <w:r w:rsidR="00DF25F2">
        <w:t xml:space="preserve">surface compression of </w:t>
      </w:r>
      <w:r w:rsidR="00477BED">
        <w:t>250 N/mm</w:t>
      </w:r>
      <w:r w:rsidR="00477BED" w:rsidRPr="00477BED">
        <w:rPr>
          <w:vertAlign w:val="superscript"/>
        </w:rPr>
        <w:t>2</w:t>
      </w:r>
      <w:r w:rsidR="00D465FF">
        <w:t xml:space="preserve"> </w:t>
      </w:r>
      <w:r w:rsidR="00916E62">
        <w:t>and plasma nitriding</w:t>
      </w:r>
      <w:r w:rsidR="00AF4343">
        <w:t xml:space="preserve"> added</w:t>
      </w:r>
      <w:r w:rsidR="00831B8E">
        <w:t xml:space="preserve"> 800 N/mm</w:t>
      </w:r>
      <w:r w:rsidR="00831B8E" w:rsidRPr="00477BED">
        <w:rPr>
          <w:vertAlign w:val="superscript"/>
        </w:rPr>
        <w:t>2</w:t>
      </w:r>
      <w:r w:rsidR="00E0759C">
        <w:t xml:space="preserve"> of surface </w:t>
      </w:r>
      <w:r w:rsidR="00E0759C">
        <w:lastRenderedPageBreak/>
        <w:t>compression. The cold rolling value was adapted from</w:t>
      </w:r>
      <w:r w:rsidR="003A7B50">
        <w:t xml:space="preserve"> the </w:t>
      </w:r>
      <w:r w:rsidR="00B0483D" w:rsidRPr="00B0483D">
        <w:t>Effect of Fillet Rolling</w:t>
      </w:r>
      <w:r w:rsidR="009F7896">
        <w:t xml:space="preserve"> </w:t>
      </w:r>
      <w:r w:rsidR="00B0483D">
        <w:t xml:space="preserve">report </w:t>
      </w:r>
      <w:sdt>
        <w:sdtPr>
          <w:id w:val="219863925"/>
          <w:citation/>
        </w:sdtPr>
        <w:sdtEndPr/>
        <w:sdtContent>
          <w:r w:rsidR="00B0483D">
            <w:fldChar w:fldCharType="begin"/>
          </w:r>
          <w:r w:rsidR="00B0483D">
            <w:rPr>
              <w:lang w:val="en-CA"/>
            </w:rPr>
            <w:instrText xml:space="preserve"> CITATION Gül17 \l 4105 </w:instrText>
          </w:r>
          <w:r w:rsidR="00B0483D">
            <w:fldChar w:fldCharType="separate"/>
          </w:r>
          <w:r w:rsidR="00D93E5B" w:rsidRPr="00D93E5B">
            <w:rPr>
              <w:noProof/>
              <w:lang w:val="en-CA"/>
            </w:rPr>
            <w:t>(Gürbü, 2017)</w:t>
          </w:r>
          <w:r w:rsidR="00B0483D">
            <w:fldChar w:fldCharType="end"/>
          </w:r>
        </w:sdtContent>
      </w:sdt>
      <w:r w:rsidR="00AF5401">
        <w:t xml:space="preserve">, which states such </w:t>
      </w:r>
      <w:r w:rsidR="00B0483D">
        <w:t>stress values as being typical results</w:t>
      </w:r>
      <w:r w:rsidR="009F7896">
        <w:t>.</w:t>
      </w:r>
    </w:p>
    <w:p w14:paraId="4E6E5B83" w14:textId="653CD1CD" w:rsidR="00745FC8" w:rsidRDefault="00657364" w:rsidP="00745FC8">
      <w:pPr>
        <w:keepNext/>
        <w:spacing w:after="0"/>
      </w:pPr>
      <w:r w:rsidRPr="00657364">
        <w:rPr>
          <w:noProof/>
        </w:rPr>
        <w:drawing>
          <wp:inline distT="0" distB="0" distL="0" distR="0" wp14:anchorId="7344BB93" wp14:editId="6B70629B">
            <wp:extent cx="2880000" cy="1415429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0000" cy="14154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45FC8">
        <w:t xml:space="preserve">   </w:t>
      </w:r>
      <w:r w:rsidR="00745FC8" w:rsidRPr="006B2DDE">
        <w:rPr>
          <w:noProof/>
        </w:rPr>
        <w:drawing>
          <wp:inline distT="0" distB="0" distL="0" distR="0" wp14:anchorId="694992B7" wp14:editId="468E703D">
            <wp:extent cx="2880000" cy="1415429"/>
            <wp:effectExtent l="0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0000" cy="14154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B98D93" w14:textId="56441273" w:rsidR="00745FC8" w:rsidRDefault="00745FC8" w:rsidP="00745FC8">
      <w:pPr>
        <w:pStyle w:val="Caption"/>
      </w:pPr>
      <w:r>
        <w:t xml:space="preserve">               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33106">
        <w:rPr>
          <w:noProof/>
        </w:rPr>
        <w:t>19</w:t>
      </w:r>
      <w:r>
        <w:fldChar w:fldCharType="end"/>
      </w:r>
      <w:r>
        <w:t>: Crankshaft Cold Rolling Results</w:t>
      </w:r>
      <w:r>
        <w:tab/>
      </w:r>
      <w:r>
        <w:tab/>
        <w:t xml:space="preserve">         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33106">
        <w:rPr>
          <w:noProof/>
        </w:rPr>
        <w:t>20</w:t>
      </w:r>
      <w:r>
        <w:fldChar w:fldCharType="end"/>
      </w:r>
      <w:r>
        <w:t>: Crankshaft Plasma Nitriding Results</w:t>
      </w:r>
    </w:p>
    <w:p w14:paraId="7C7E49E8" w14:textId="3B89CA7D" w:rsidR="00D209DB" w:rsidRDefault="00222219" w:rsidP="00222219">
      <w:pPr>
        <w:spacing w:before="360"/>
      </w:pPr>
      <w:r>
        <w:t>The addition of cold rolling increased the fatigue safety of factor by 34%</w:t>
      </w:r>
      <w:r w:rsidR="009500FD">
        <w:t xml:space="preserve"> over OEM</w:t>
      </w:r>
      <w:r>
        <w:t xml:space="preserve"> and </w:t>
      </w:r>
      <w:r w:rsidR="009500FD">
        <w:t xml:space="preserve">plasma nitriding </w:t>
      </w:r>
      <w:r w:rsidR="004F272D">
        <w:t xml:space="preserve">by </w:t>
      </w:r>
      <w:r w:rsidR="008A71A0">
        <w:t>111%.</w:t>
      </w:r>
      <w:r w:rsidR="00B37F01">
        <w:t xml:space="preserve"> The </w:t>
      </w:r>
      <w:r w:rsidR="00A839FD">
        <w:t>Goodman</w:t>
      </w:r>
      <w:r w:rsidR="00B37F01">
        <w:t xml:space="preserve"> diagram</w:t>
      </w:r>
      <w:r w:rsidR="00A839FD">
        <w:t xml:space="preserve"> for the </w:t>
      </w:r>
      <w:r w:rsidR="00D15F50">
        <w:t>cold rolled solution is below</w:t>
      </w:r>
      <w:r w:rsidR="00C159ED">
        <w:t>, as that is what Ford</w:t>
      </w:r>
      <w:r w:rsidR="00B75F74">
        <w:t xml:space="preserve"> used</w:t>
      </w:r>
      <w:r w:rsidR="00D15F50">
        <w:t>.</w:t>
      </w:r>
      <w:r w:rsidR="00B37F01">
        <w:t xml:space="preserve"> </w:t>
      </w:r>
    </w:p>
    <w:p w14:paraId="4AD9661E" w14:textId="77777777" w:rsidR="00F650FA" w:rsidRDefault="00F650FA" w:rsidP="00F650FA">
      <w:pPr>
        <w:keepNext/>
        <w:spacing w:before="360" w:after="0"/>
        <w:jc w:val="center"/>
      </w:pPr>
      <w:r>
        <w:rPr>
          <w:noProof/>
        </w:rPr>
        <w:drawing>
          <wp:inline distT="0" distB="0" distL="0" distR="0" wp14:anchorId="3CB34A43" wp14:editId="2F79CDD3">
            <wp:extent cx="5760000" cy="4182853"/>
            <wp:effectExtent l="19050" t="19050" r="12700" b="2730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5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000" cy="4182853"/>
                    </a:xfrm>
                    <a:prstGeom prst="rect">
                      <a:avLst/>
                    </a:prstGeom>
                    <a:noFill/>
                    <a:ln w="127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029F561" w14:textId="69679DEC" w:rsidR="00F650FA" w:rsidRDefault="00F650FA" w:rsidP="00F650FA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33106">
        <w:rPr>
          <w:noProof/>
        </w:rPr>
        <w:t>21</w:t>
      </w:r>
      <w:r>
        <w:fldChar w:fldCharType="end"/>
      </w:r>
      <w:r>
        <w:t>: Crankshaft Goodman Diagram</w:t>
      </w:r>
    </w:p>
    <w:p w14:paraId="0136F2E9" w14:textId="741E474D" w:rsidR="00D209DB" w:rsidRDefault="001F574F" w:rsidP="00600BA5">
      <w:r>
        <w:t xml:space="preserve">Additionally, the </w:t>
      </w:r>
      <w:r w:rsidR="00605407">
        <w:t>torsional stress</w:t>
      </w:r>
      <w:r w:rsidR="000E1714">
        <w:t xml:space="preserve"> was calculated to ensure that </w:t>
      </w:r>
      <w:r w:rsidR="00A46B39">
        <w:t xml:space="preserve">the </w:t>
      </w:r>
      <w:r w:rsidR="00C31A62">
        <w:t xml:space="preserve">input variables and simulated results were </w:t>
      </w:r>
      <w:r w:rsidR="00B2092A">
        <w:t xml:space="preserve">producing valid results. </w:t>
      </w:r>
      <w:r w:rsidR="00F81F11">
        <w:t>This ensured that the crankshaft was not failing due to other failure modes.</w:t>
      </w:r>
    </w:p>
    <w:p w14:paraId="6B48EE43" w14:textId="77777777" w:rsidR="00E96110" w:rsidRDefault="00E96110" w:rsidP="008D1032"/>
    <w:p w14:paraId="50F35302" w14:textId="77777777" w:rsidR="003139A9" w:rsidRDefault="00E82374" w:rsidP="003139A9">
      <w:pPr>
        <w:keepNext/>
        <w:spacing w:after="0"/>
        <w:jc w:val="center"/>
      </w:pPr>
      <w:r w:rsidRPr="00E82374">
        <w:rPr>
          <w:noProof/>
        </w:rPr>
        <w:drawing>
          <wp:inline distT="0" distB="0" distL="0" distR="0" wp14:anchorId="07797055" wp14:editId="45120C37">
            <wp:extent cx="4495800" cy="1447800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95800" cy="1447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C33E4A" w14:textId="6985D9D3" w:rsidR="0006678C" w:rsidRDefault="003139A9" w:rsidP="003139A9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33106">
        <w:rPr>
          <w:noProof/>
        </w:rPr>
        <w:t>22</w:t>
      </w:r>
      <w:r>
        <w:fldChar w:fldCharType="end"/>
      </w:r>
      <w:r>
        <w:t>: Torsional Stress Input Variables</w:t>
      </w:r>
    </w:p>
    <w:p w14:paraId="601D4327" w14:textId="77777777" w:rsidR="003139A9" w:rsidRDefault="00405BEF" w:rsidP="003139A9">
      <w:pPr>
        <w:keepNext/>
        <w:spacing w:after="0"/>
        <w:jc w:val="center"/>
      </w:pPr>
      <w:r w:rsidRPr="00405BEF">
        <w:rPr>
          <w:noProof/>
        </w:rPr>
        <w:drawing>
          <wp:inline distT="0" distB="0" distL="0" distR="0" wp14:anchorId="24196452" wp14:editId="1F827E4C">
            <wp:extent cx="3556000" cy="1481455"/>
            <wp:effectExtent l="0" t="0" r="6350" b="4445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56000" cy="1481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B22330" w14:textId="422DD2C9" w:rsidR="00D53EE0" w:rsidRDefault="003139A9" w:rsidP="003139A9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33106">
        <w:rPr>
          <w:noProof/>
        </w:rPr>
        <w:t>23</w:t>
      </w:r>
      <w:r>
        <w:fldChar w:fldCharType="end"/>
      </w:r>
      <w:r>
        <w:t>: Torsional Stress Results</w:t>
      </w:r>
    </w:p>
    <w:p w14:paraId="05859BAD" w14:textId="58EF9C9C" w:rsidR="007D07D7" w:rsidRDefault="00481C7A" w:rsidP="003139A9">
      <w:r>
        <w:t xml:space="preserve">The </w:t>
      </w:r>
      <w:r w:rsidR="00146B57">
        <w:t>torsional</w:t>
      </w:r>
      <w:r>
        <w:t xml:space="preserve"> results have </w:t>
      </w:r>
      <w:r w:rsidR="00146B57">
        <w:t>validated</w:t>
      </w:r>
      <w:r>
        <w:t xml:space="preserve"> </w:t>
      </w:r>
      <w:r w:rsidR="00445FBB">
        <w:t xml:space="preserve">that the bending and shear stress are the </w:t>
      </w:r>
      <w:r w:rsidR="00F04F64">
        <w:t xml:space="preserve">predominant failure </w:t>
      </w:r>
      <w:r w:rsidR="00242806">
        <w:t>modes</w:t>
      </w:r>
      <w:r w:rsidR="00F04F64">
        <w:t xml:space="preserve"> and thus the previous results </w:t>
      </w:r>
      <w:r w:rsidR="00D84670">
        <w:t>have been deemed suitable</w:t>
      </w:r>
      <w:r w:rsidR="00623D1F">
        <w:t>.</w:t>
      </w:r>
    </w:p>
    <w:p w14:paraId="7B57F664" w14:textId="77777777" w:rsidR="00E26230" w:rsidRDefault="00E26230" w:rsidP="003139A9"/>
    <w:p w14:paraId="71B1E20F" w14:textId="6DE4BB1D" w:rsidR="007D07D7" w:rsidRDefault="007D07D7" w:rsidP="00417DE4">
      <w:pPr>
        <w:pStyle w:val="Heading1"/>
      </w:pPr>
      <w:bookmarkStart w:id="17" w:name="_Toc22637031"/>
      <w:bookmarkStart w:id="18" w:name="_Toc32175151"/>
      <w:r>
        <w:t>Conclusion</w:t>
      </w:r>
      <w:bookmarkEnd w:id="17"/>
      <w:bookmarkEnd w:id="18"/>
      <w:r>
        <w:tab/>
        <w:t xml:space="preserve"> </w:t>
      </w:r>
    </w:p>
    <w:p w14:paraId="4AE88E26" w14:textId="3EB42930" w:rsidR="001179E3" w:rsidRDefault="00797C12" w:rsidP="00E26230">
      <w:pPr>
        <w:spacing w:before="360"/>
      </w:pPr>
      <w:r>
        <w:t xml:space="preserve">The results generated from this report have </w:t>
      </w:r>
      <w:r w:rsidR="00BD0576">
        <w:t xml:space="preserve">demonstrated the OEM fatigue safety factors that Ford engineers </w:t>
      </w:r>
      <w:r w:rsidR="000678D6">
        <w:t>utilize</w:t>
      </w:r>
      <w:r w:rsidR="00C245F5">
        <w:t xml:space="preserve"> by </w:t>
      </w:r>
      <w:r w:rsidR="001179E3">
        <w:t xml:space="preserve">reverse engineering </w:t>
      </w:r>
      <w:r w:rsidR="0008506C">
        <w:t>certain</w:t>
      </w:r>
      <w:r w:rsidR="001179E3">
        <w:t xml:space="preserve"> </w:t>
      </w:r>
      <w:r w:rsidR="0008506C">
        <w:t>components</w:t>
      </w:r>
      <w:r w:rsidR="001179E3">
        <w:t xml:space="preserve"> of the Ford 1.6L engine</w:t>
      </w:r>
      <w:r w:rsidR="000678D6">
        <w:t>.</w:t>
      </w:r>
      <w:r w:rsidR="000B2DFC">
        <w:t xml:space="preserve"> The important takeaway from this report </w:t>
      </w:r>
      <w:r w:rsidR="00B419F0">
        <w:t xml:space="preserve">is that in order to </w:t>
      </w:r>
      <w:r w:rsidR="00FE4B88">
        <w:t xml:space="preserve">design robust engine components the entire system must be </w:t>
      </w:r>
      <w:r w:rsidR="00E94BD0">
        <w:t xml:space="preserve">looked at as a whole due to the complexity of the </w:t>
      </w:r>
      <w:r w:rsidR="00BD53B6">
        <w:t xml:space="preserve">solutions used to design parts that can withstand difficult loading situations. This report however was limited in certain areas due to the </w:t>
      </w:r>
      <w:r w:rsidR="005C0D01">
        <w:t>time restraint,</w:t>
      </w:r>
      <w:r w:rsidR="00215135">
        <w:t xml:space="preserve"> and</w:t>
      </w:r>
      <w:r w:rsidR="005C0D01">
        <w:t xml:space="preserve"> in order to create better simulations for future designs the</w:t>
      </w:r>
      <w:r w:rsidR="004740B2">
        <w:t xml:space="preserve"> </w:t>
      </w:r>
      <w:r w:rsidR="00EF370F">
        <w:t xml:space="preserve">crankshaft should be modelled in </w:t>
      </w:r>
      <w:r w:rsidR="00E26230">
        <w:t>Solidworks</w:t>
      </w:r>
      <w:r w:rsidR="00EF370F">
        <w:t xml:space="preserve"> along with the piston assembly so that the dimensions and</w:t>
      </w:r>
      <w:r w:rsidR="00E26230">
        <w:t xml:space="preserve"> input parameters could be refined further. </w:t>
      </w:r>
      <w:r w:rsidR="005C0D01">
        <w:t xml:space="preserve">  </w:t>
      </w:r>
      <w:r w:rsidR="00BD53B6">
        <w:t xml:space="preserve"> </w:t>
      </w:r>
      <w:r w:rsidR="000B2DFC">
        <w:t xml:space="preserve"> </w:t>
      </w:r>
    </w:p>
    <w:p w14:paraId="1C59901A" w14:textId="77777777" w:rsidR="0066083B" w:rsidRDefault="0066083B" w:rsidP="003E0E31"/>
    <w:p w14:paraId="23BE6AD8" w14:textId="03B60307" w:rsidR="00515B2F" w:rsidRPr="00515B2F" w:rsidRDefault="00701D68" w:rsidP="002266C6">
      <w:r>
        <w:t xml:space="preserve"> </w:t>
      </w:r>
    </w:p>
    <w:p w14:paraId="67778578" w14:textId="77777777" w:rsidR="007D07D7" w:rsidRPr="009F522E" w:rsidRDefault="007D07D7" w:rsidP="007D07D7">
      <w:r>
        <w:br w:type="page"/>
      </w:r>
    </w:p>
    <w:bookmarkStart w:id="19" w:name="_Toc32175152" w:displacedByCustomXml="next"/>
    <w:bookmarkStart w:id="20" w:name="_Toc22637032" w:displacedByCustomXml="next"/>
    <w:sdt>
      <w:sdtPr>
        <w:rPr>
          <w:rFonts w:asciiTheme="minorHAnsi" w:eastAsiaTheme="minorHAnsi" w:hAnsiTheme="minorHAnsi" w:cstheme="minorBidi"/>
          <w:b w:val="0"/>
          <w:color w:val="auto"/>
          <w:sz w:val="22"/>
          <w:szCs w:val="22"/>
        </w:rPr>
        <w:id w:val="-1344389492"/>
        <w:docPartObj>
          <w:docPartGallery w:val="Bibliographies"/>
          <w:docPartUnique/>
        </w:docPartObj>
      </w:sdtPr>
      <w:sdtEndPr/>
      <w:sdtContent>
        <w:p w14:paraId="6F482C33" w14:textId="39C53F82" w:rsidR="007D07D7" w:rsidRDefault="007D07D7" w:rsidP="00417DE4">
          <w:pPr>
            <w:pStyle w:val="Heading1"/>
          </w:pPr>
          <w:r>
            <w:t>Bibliography</w:t>
          </w:r>
          <w:bookmarkEnd w:id="20"/>
          <w:bookmarkEnd w:id="19"/>
        </w:p>
        <w:p w14:paraId="5F222841" w14:textId="77777777" w:rsidR="00A66B1A" w:rsidRPr="00A66B1A" w:rsidRDefault="00A66B1A" w:rsidP="0068119E">
          <w:pPr>
            <w:jc w:val="left"/>
          </w:pPr>
        </w:p>
        <w:sdt>
          <w:sdtPr>
            <w:id w:val="111145805"/>
            <w:bibliography/>
          </w:sdtPr>
          <w:sdtEndPr/>
          <w:sdtContent>
            <w:p w14:paraId="03102393" w14:textId="77777777" w:rsidR="00D93E5B" w:rsidRDefault="007D07D7" w:rsidP="00D93E5B">
              <w:pPr>
                <w:pStyle w:val="Bibliography"/>
                <w:jc w:val="left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D93E5B">
                <w:rPr>
                  <w:noProof/>
                </w:rPr>
                <w:t xml:space="preserve">Becker, B., n.d. </w:t>
              </w:r>
              <w:r w:rsidR="00D93E5B">
                <w:rPr>
                  <w:i/>
                  <w:iCs/>
                  <w:noProof/>
                </w:rPr>
                <w:t xml:space="preserve">Connecting Rod Physics. </w:t>
              </w:r>
              <w:r w:rsidR="00D93E5B">
                <w:rPr>
                  <w:noProof/>
                </w:rPr>
                <w:t xml:space="preserve">[Online] </w:t>
              </w:r>
              <w:r w:rsidR="00D93E5B">
                <w:rPr>
                  <w:noProof/>
                </w:rPr>
                <w:br/>
                <w:t xml:space="preserve">Available at: </w:t>
              </w:r>
              <w:r w:rsidR="00D93E5B">
                <w:rPr>
                  <w:noProof/>
                  <w:u w:val="single"/>
                </w:rPr>
                <w:t>https://nasaspeed.news/tech/engine/connecting-rod-physics/</w:t>
              </w:r>
            </w:p>
            <w:p w14:paraId="1D3181FD" w14:textId="77777777" w:rsidR="00D93E5B" w:rsidRDefault="00D93E5B" w:rsidP="00D93E5B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Economides, M., 1996. </w:t>
              </w:r>
              <w:r>
                <w:rPr>
                  <w:i/>
                  <w:iCs/>
                  <w:noProof/>
                </w:rPr>
                <w:t xml:space="preserve">Production Engineering. </w:t>
              </w:r>
              <w:r>
                <w:rPr>
                  <w:noProof/>
                </w:rPr>
                <w:t>s.l.:Standard Handbook of Petroleum and Natural Gas Engineering, Volume 2,.</w:t>
              </w:r>
            </w:p>
            <w:p w14:paraId="0F549A9C" w14:textId="77777777" w:rsidR="00D93E5B" w:rsidRDefault="00D93E5B" w:rsidP="00D93E5B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Gmbh, R. B., 2014. </w:t>
              </w:r>
              <w:r>
                <w:rPr>
                  <w:i/>
                  <w:iCs/>
                  <w:noProof/>
                </w:rPr>
                <w:t xml:space="preserve">Bosch Automotive Handbook. </w:t>
              </w:r>
              <w:r>
                <w:rPr>
                  <w:noProof/>
                </w:rPr>
                <w:t>s.l.:Bosch.</w:t>
              </w:r>
            </w:p>
            <w:p w14:paraId="3BBC1908" w14:textId="77777777" w:rsidR="00D93E5B" w:rsidRDefault="00D93E5B" w:rsidP="00D93E5B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Gürbü, G. Ç. a. R., 2017. Effect of Fillet Rolling Load on the Fatigue Performance of a Micro-Alloy Steel Diesel Engine Crankshaft. </w:t>
              </w:r>
            </w:p>
            <w:p w14:paraId="3A1910E3" w14:textId="77777777" w:rsidR="00D93E5B" w:rsidRDefault="00D93E5B" w:rsidP="00D93E5B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Lehnhoff, T. F., 2000. Bolt Thread and Head Fillet Stress Concentration Factors. </w:t>
              </w:r>
              <w:r>
                <w:rPr>
                  <w:i/>
                  <w:iCs/>
                  <w:noProof/>
                </w:rPr>
                <w:t>J. Pressure Vessel Technol..</w:t>
              </w:r>
            </w:p>
            <w:p w14:paraId="6EA9AB28" w14:textId="77777777" w:rsidR="00D93E5B" w:rsidRDefault="00D93E5B" w:rsidP="00D93E5B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MechaniCalc, I., 2019. </w:t>
              </w:r>
              <w:r>
                <w:rPr>
                  <w:i/>
                  <w:iCs/>
                  <w:noProof/>
                </w:rPr>
                <w:t xml:space="preserve">Stress Concentration Factors.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https://mechanicalc.com/calculators/stress-concentration/</w:t>
              </w:r>
            </w:p>
            <w:p w14:paraId="7E17FD70" w14:textId="77777777" w:rsidR="00D93E5B" w:rsidRDefault="00D93E5B" w:rsidP="00D93E5B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PILKEY, W. D., 1997. </w:t>
              </w:r>
              <w:r>
                <w:rPr>
                  <w:i/>
                  <w:iCs/>
                  <w:noProof/>
                </w:rPr>
                <w:t xml:space="preserve">PETERSON'S STRESS CONCENTRATION Factors. </w:t>
              </w:r>
              <w:r>
                <w:rPr>
                  <w:noProof/>
                </w:rPr>
                <w:t>s.l.: John Wiley &amp; Sons, Inc.</w:t>
              </w:r>
            </w:p>
            <w:p w14:paraId="1FED7BFB" w14:textId="77777777" w:rsidR="007D07D7" w:rsidRDefault="007D07D7" w:rsidP="00D93E5B">
              <w:pPr>
                <w:jc w:val="left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22FD182" w14:textId="7000A853" w:rsidR="00521693" w:rsidRDefault="00521693" w:rsidP="00D33232">
      <w:pPr>
        <w:jc w:val="center"/>
      </w:pPr>
    </w:p>
    <w:p w14:paraId="64466E9D" w14:textId="7D0E5D9D" w:rsidR="007464F8" w:rsidRDefault="007464F8" w:rsidP="00D33232">
      <w:pPr>
        <w:jc w:val="center"/>
      </w:pPr>
    </w:p>
    <w:p w14:paraId="2B2A5569" w14:textId="121B5CE9" w:rsidR="007464F8" w:rsidRDefault="007464F8" w:rsidP="00D33232">
      <w:pPr>
        <w:jc w:val="center"/>
      </w:pPr>
    </w:p>
    <w:p w14:paraId="3EC82039" w14:textId="1E8912C9" w:rsidR="007464F8" w:rsidRDefault="007464F8" w:rsidP="00D33232">
      <w:pPr>
        <w:jc w:val="center"/>
      </w:pPr>
    </w:p>
    <w:p w14:paraId="000F8970" w14:textId="7652EE74" w:rsidR="007464F8" w:rsidRPr="00C92208" w:rsidRDefault="00C92208" w:rsidP="00C92208">
      <w:r>
        <w:br w:type="page"/>
      </w:r>
      <w:r w:rsidR="007464F8" w:rsidRPr="007464F8"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  <w:lastRenderedPageBreak/>
        <w:t>Appendix A</w:t>
      </w:r>
      <w:r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  <w:t xml:space="preserve"> – Gudgeon Pin</w:t>
      </w:r>
    </w:p>
    <w:p w14:paraId="2D47071F" w14:textId="6809FEB2" w:rsidR="00A440CC" w:rsidRDefault="00E919DF" w:rsidP="007464F8">
      <w:pPr>
        <w:jc w:val="left"/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</w:pPr>
      <w:r>
        <w:rPr>
          <w:noProof/>
        </w:rPr>
        <w:drawing>
          <wp:inline distT="0" distB="0" distL="0" distR="0" wp14:anchorId="278E0C80" wp14:editId="2D457895">
            <wp:extent cx="2573216" cy="3345005"/>
            <wp:effectExtent l="0" t="4763" r="0" b="0"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 rotWithShape="1">
                    <a:blip r:embed="rId5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942" r="24762"/>
                    <a:stretch/>
                  </pic:blipFill>
                  <pic:spPr bwMode="auto">
                    <a:xfrm rot="5400000">
                      <a:off x="0" y="0"/>
                      <a:ext cx="2573351" cy="3345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27CD472" w14:textId="0081F79D" w:rsidR="000324C9" w:rsidRDefault="000324C9" w:rsidP="007464F8">
      <w:pPr>
        <w:jc w:val="left"/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</w:pPr>
      <w:r>
        <w:rPr>
          <w:noProof/>
        </w:rPr>
        <w:drawing>
          <wp:inline distT="0" distB="0" distL="0" distR="0" wp14:anchorId="65B85820" wp14:editId="229D5BA2">
            <wp:extent cx="3631542" cy="3345014"/>
            <wp:effectExtent l="0" t="9208" r="0" b="0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 rotWithShape="1">
                    <a:blip r:embed="rId5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095" r="10802"/>
                    <a:stretch/>
                  </pic:blipFill>
                  <pic:spPr bwMode="auto">
                    <a:xfrm rot="5400000">
                      <a:off x="0" y="0"/>
                      <a:ext cx="3631722" cy="3345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0AE38E0" w14:textId="154391A9" w:rsidR="004D7F0E" w:rsidRDefault="004D7F0E" w:rsidP="007464F8">
      <w:pPr>
        <w:jc w:val="left"/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6A36DAE8" wp14:editId="2F5F4372">
            <wp:extent cx="7198465" cy="2786324"/>
            <wp:effectExtent l="0" t="3493" r="0" b="0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8"/>
                    <a:srcRect l="50855" t="26014" b="6363"/>
                    <a:stretch/>
                  </pic:blipFill>
                  <pic:spPr bwMode="auto">
                    <a:xfrm rot="16200000">
                      <a:off x="0" y="0"/>
                      <a:ext cx="7200000" cy="27869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C92208"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  <w:t xml:space="preserve"> </w:t>
      </w:r>
      <w:r w:rsidR="00C92208">
        <w:rPr>
          <w:noProof/>
        </w:rPr>
        <w:drawing>
          <wp:inline distT="0" distB="0" distL="0" distR="0" wp14:anchorId="1D729192" wp14:editId="5F502109">
            <wp:extent cx="5943600" cy="2554257"/>
            <wp:effectExtent l="0" t="635" r="0" b="0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9"/>
                    <a:srcRect l="53471" t="22733" r="781" b="7378"/>
                    <a:stretch/>
                  </pic:blipFill>
                  <pic:spPr bwMode="auto">
                    <a:xfrm rot="16200000">
                      <a:off x="0" y="0"/>
                      <a:ext cx="5943600" cy="255425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C37BD29" w14:textId="6160B3A5" w:rsidR="00DF64D9" w:rsidRDefault="00DF64D9" w:rsidP="007464F8">
      <w:pPr>
        <w:jc w:val="left"/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</w:pPr>
    </w:p>
    <w:p w14:paraId="55D8B468" w14:textId="758DD018" w:rsidR="00DF64D9" w:rsidRDefault="00DF64D9" w:rsidP="007464F8">
      <w:pPr>
        <w:jc w:val="left"/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</w:pPr>
    </w:p>
    <w:p w14:paraId="5C753283" w14:textId="2EB61A9A" w:rsidR="00DF64D9" w:rsidRDefault="00DF64D9" w:rsidP="007464F8">
      <w:pPr>
        <w:jc w:val="left"/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</w:pPr>
      <w:r w:rsidRPr="007464F8"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  <w:lastRenderedPageBreak/>
        <w:t xml:space="preserve">Appendix </w:t>
      </w:r>
      <w:r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  <w:t>B – Connecting Rod</w:t>
      </w:r>
    </w:p>
    <w:p w14:paraId="1B2750E0" w14:textId="2AC9FE7B" w:rsidR="000A3587" w:rsidRDefault="00FA159F" w:rsidP="007464F8">
      <w:pPr>
        <w:jc w:val="left"/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</w:pPr>
      <w:r>
        <w:rPr>
          <w:noProof/>
        </w:rPr>
        <w:drawing>
          <wp:inline distT="0" distB="0" distL="0" distR="0" wp14:anchorId="22348648" wp14:editId="583A91E6">
            <wp:extent cx="7712047" cy="2920308"/>
            <wp:effectExtent l="0" t="4445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0"/>
                    <a:srcRect t="26841" r="50712" b="6812"/>
                    <a:stretch/>
                  </pic:blipFill>
                  <pic:spPr bwMode="auto">
                    <a:xfrm rot="16200000">
                      <a:off x="0" y="0"/>
                      <a:ext cx="7723386" cy="292460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AF6E67A" w14:textId="3E5CE48C" w:rsidR="008755BF" w:rsidRDefault="00F7780F" w:rsidP="007464F8">
      <w:pPr>
        <w:jc w:val="left"/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3A10B847" wp14:editId="2A2090B9">
            <wp:extent cx="5943600" cy="3345180"/>
            <wp:effectExtent l="0" t="0" r="0" b="762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6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5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B89273" w14:textId="1FD6F31C" w:rsidR="00F7780F" w:rsidRDefault="00F7780F" w:rsidP="007464F8">
      <w:pPr>
        <w:jc w:val="left"/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</w:pPr>
    </w:p>
    <w:p w14:paraId="14394EE5" w14:textId="41937072" w:rsidR="00F7780F" w:rsidRDefault="00E445E2" w:rsidP="007464F8">
      <w:pPr>
        <w:jc w:val="left"/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</w:pPr>
      <w:r>
        <w:rPr>
          <w:noProof/>
        </w:rPr>
        <w:drawing>
          <wp:inline distT="0" distB="0" distL="0" distR="0" wp14:anchorId="293FF8FC" wp14:editId="1EEEF5B7">
            <wp:extent cx="5943600" cy="3345180"/>
            <wp:effectExtent l="0" t="0" r="0" b="762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6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5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61E7C4" w14:textId="147D089B" w:rsidR="008755BF" w:rsidRDefault="008755BF" w:rsidP="007464F8">
      <w:pPr>
        <w:jc w:val="left"/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</w:pPr>
    </w:p>
    <w:p w14:paraId="2D842323" w14:textId="12BA4CB0" w:rsidR="00E61D99" w:rsidRDefault="00E61D99" w:rsidP="00E61D99">
      <w:pPr>
        <w:jc w:val="left"/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</w:pPr>
      <w:r w:rsidRPr="007464F8"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  <w:lastRenderedPageBreak/>
        <w:t xml:space="preserve">Appendix </w:t>
      </w:r>
      <w:r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  <w:t>C – Connecting Rod</w:t>
      </w:r>
      <w:r w:rsidR="003C044D"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  <w:t xml:space="preserve"> Bolts</w:t>
      </w:r>
    </w:p>
    <w:p w14:paraId="101CC752" w14:textId="779AED11" w:rsidR="00D546FA" w:rsidRDefault="0062220B" w:rsidP="00E61D99">
      <w:pPr>
        <w:jc w:val="left"/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</w:pPr>
      <w:r>
        <w:rPr>
          <w:noProof/>
        </w:rPr>
        <w:drawing>
          <wp:inline distT="0" distB="0" distL="0" distR="0" wp14:anchorId="451EE5A2" wp14:editId="42220CD6">
            <wp:extent cx="5943600" cy="3343275"/>
            <wp:effectExtent l="0" t="0" r="0" b="9525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/>
                    <pic:cNvPicPr>
                      <a:picLocks noChangeAspect="1" noChangeArrowheads="1"/>
                    </pic:cNvPicPr>
                  </pic:nvPicPr>
                  <pic:blipFill>
                    <a:blip r:embed="rId6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FF88F3" w14:textId="31EA4C29" w:rsidR="00D546FA" w:rsidRDefault="001179E3" w:rsidP="00E61D99">
      <w:pPr>
        <w:jc w:val="left"/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</w:pPr>
      <w:r>
        <w:rPr>
          <w:noProof/>
        </w:rPr>
        <w:drawing>
          <wp:inline distT="0" distB="0" distL="0" distR="0" wp14:anchorId="083CEC2B" wp14:editId="45E72DC0">
            <wp:extent cx="5943600" cy="3343275"/>
            <wp:effectExtent l="0" t="0" r="0" b="9525"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/>
                    <pic:cNvPicPr>
                      <a:picLocks noChangeAspect="1" noChangeArrowheads="1"/>
                    </pic:cNvPicPr>
                  </pic:nvPicPr>
                  <pic:blipFill>
                    <a:blip r:embed="rId6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CE19E8" w14:textId="77777777" w:rsidR="001179E3" w:rsidRDefault="001179E3" w:rsidP="00D546FA">
      <w:pPr>
        <w:jc w:val="left"/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</w:pPr>
    </w:p>
    <w:p w14:paraId="071A3044" w14:textId="310ED354" w:rsidR="00D546FA" w:rsidRDefault="00D546FA" w:rsidP="00D546FA">
      <w:pPr>
        <w:jc w:val="left"/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</w:pPr>
      <w:r w:rsidRPr="007464F8"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  <w:lastRenderedPageBreak/>
        <w:t xml:space="preserve">Appendix </w:t>
      </w:r>
      <w:r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  <w:t>D – Crankshaft</w:t>
      </w:r>
    </w:p>
    <w:p w14:paraId="1BBFF0C3" w14:textId="2951E2E3" w:rsidR="00E61D99" w:rsidRDefault="001C467E" w:rsidP="007464F8">
      <w:pPr>
        <w:jc w:val="left"/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</w:pPr>
      <w:r>
        <w:rPr>
          <w:noProof/>
        </w:rPr>
        <w:drawing>
          <wp:inline distT="0" distB="0" distL="0" distR="0" wp14:anchorId="3F38B0F9" wp14:editId="3EC1BBE4">
            <wp:extent cx="7712638" cy="3157590"/>
            <wp:effectExtent l="0" t="8572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5"/>
                    <a:srcRect l="49177" t="21250" b="4784"/>
                    <a:stretch/>
                  </pic:blipFill>
                  <pic:spPr bwMode="auto">
                    <a:xfrm rot="16200000">
                      <a:off x="0" y="0"/>
                      <a:ext cx="7735083" cy="31667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22229C" w14:textId="2DBD4B25" w:rsidR="001179E3" w:rsidRPr="007464F8" w:rsidRDefault="002B6F49" w:rsidP="007464F8">
      <w:pPr>
        <w:jc w:val="left"/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57F5817F" wp14:editId="1DD877A2">
            <wp:extent cx="8442068" cy="3464364"/>
            <wp:effectExtent l="0" t="6668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6"/>
                    <a:srcRect l="49729" t="22092" b="4574"/>
                    <a:stretch/>
                  </pic:blipFill>
                  <pic:spPr bwMode="auto">
                    <a:xfrm rot="16200000">
                      <a:off x="0" y="0"/>
                      <a:ext cx="8512074" cy="34930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1179E3" w:rsidRPr="007464F8" w:rsidSect="005B28C3">
      <w:type w:val="continuous"/>
      <w:pgSz w:w="12240" w:h="15840"/>
      <w:pgMar w:top="1440" w:right="1440" w:bottom="1440" w:left="1440" w:header="708" w:footer="708" w:gutter="0"/>
      <w:pgNumType w:fmt="numberInDash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8C76DA4" w14:textId="77777777" w:rsidR="003C3A78" w:rsidRDefault="003C3A78" w:rsidP="00BB4BC1">
      <w:pPr>
        <w:spacing w:after="0" w:line="240" w:lineRule="auto"/>
      </w:pPr>
      <w:r>
        <w:separator/>
      </w:r>
    </w:p>
  </w:endnote>
  <w:endnote w:type="continuationSeparator" w:id="0">
    <w:p w14:paraId="6DB99186" w14:textId="77777777" w:rsidR="003C3A78" w:rsidRDefault="003C3A78" w:rsidP="00BB4BC1">
      <w:pPr>
        <w:spacing w:after="0" w:line="240" w:lineRule="auto"/>
      </w:pPr>
      <w:r>
        <w:continuationSeparator/>
      </w:r>
    </w:p>
  </w:endnote>
  <w:endnote w:type="continuationNotice" w:id="1">
    <w:p w14:paraId="3183D3F6" w14:textId="77777777" w:rsidR="003C3A78" w:rsidRDefault="003C3A7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97574906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22ABBF3" w14:textId="027B079A" w:rsidR="005B7759" w:rsidRDefault="005B7759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1574D">
          <w:rPr>
            <w:noProof/>
          </w:rPr>
          <w:t>- 10 -</w:t>
        </w:r>
        <w: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28D4BF7" w14:textId="77777777" w:rsidR="005B7759" w:rsidRDefault="005B775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6845516" w14:textId="77777777" w:rsidR="007D07D7" w:rsidRDefault="007D07D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7878988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77F6273" w14:textId="77777777" w:rsidR="007D07D7" w:rsidRDefault="007D07D7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- 11 -</w:t>
        </w:r>
        <w: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CF08189" w14:textId="77777777" w:rsidR="007D07D7" w:rsidRDefault="007D07D7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DDC9C7F" w14:textId="77777777" w:rsidR="007D07D7" w:rsidRDefault="007D07D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5989F2F" w14:textId="77777777" w:rsidR="003C3A78" w:rsidRDefault="003C3A78" w:rsidP="00BB4BC1">
      <w:pPr>
        <w:spacing w:after="0" w:line="240" w:lineRule="auto"/>
      </w:pPr>
      <w:r>
        <w:separator/>
      </w:r>
    </w:p>
  </w:footnote>
  <w:footnote w:type="continuationSeparator" w:id="0">
    <w:p w14:paraId="6C873EFE" w14:textId="77777777" w:rsidR="003C3A78" w:rsidRDefault="003C3A78" w:rsidP="00BB4BC1">
      <w:pPr>
        <w:spacing w:after="0" w:line="240" w:lineRule="auto"/>
      </w:pPr>
      <w:r>
        <w:continuationSeparator/>
      </w:r>
    </w:p>
  </w:footnote>
  <w:footnote w:type="continuationNotice" w:id="1">
    <w:p w14:paraId="5D756C84" w14:textId="77777777" w:rsidR="003C3A78" w:rsidRDefault="003C3A78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CF6DB8A" w14:textId="38AC3FC9" w:rsidR="005B7759" w:rsidRDefault="005B7759" w:rsidP="008A37C0">
    <w:pPr>
      <w:pStyle w:val="Header"/>
      <w:jc w:val="right"/>
    </w:pPr>
    <w:r>
      <w:t xml:space="preserve">     </w:t>
    </w:r>
    <w:r>
      <w:tab/>
    </w:r>
    <w:r>
      <w:rPr>
        <w:noProof/>
        <w:lang w:eastAsia="en-GB"/>
      </w:rPr>
      <w:drawing>
        <wp:inline distT="0" distB="0" distL="0" distR="0" wp14:anchorId="78B3EC67" wp14:editId="123C2153">
          <wp:extent cx="1792605" cy="707390"/>
          <wp:effectExtent l="0" t="0" r="0" b="0"/>
          <wp:docPr id="6" name="Picture 6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92605" cy="70739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259E2E8" w14:textId="77777777" w:rsidR="007D07D7" w:rsidRDefault="007D07D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DF69DAE" w14:textId="77777777" w:rsidR="007D07D7" w:rsidRDefault="007D07D7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22FB32C" w14:textId="77777777" w:rsidR="007D07D7" w:rsidRDefault="007D07D7" w:rsidP="008A37C0">
    <w:pPr>
      <w:pStyle w:val="Header"/>
      <w:jc w:val="right"/>
    </w:pPr>
    <w:r>
      <w:t xml:space="preserve">     </w:t>
    </w:r>
    <w:r>
      <w:tab/>
    </w:r>
    <w:r>
      <w:rPr>
        <w:noProof/>
        <w:lang w:eastAsia="en-GB"/>
      </w:rPr>
      <w:drawing>
        <wp:inline distT="0" distB="0" distL="0" distR="0" wp14:anchorId="2AD99017" wp14:editId="77799A65">
          <wp:extent cx="1792605" cy="707390"/>
          <wp:effectExtent l="0" t="0" r="0" b="0"/>
          <wp:docPr id="75" name="Picture 7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92605" cy="70739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3122D9"/>
    <w:multiLevelType w:val="hybridMultilevel"/>
    <w:tmpl w:val="3F2CE2C0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517385"/>
    <w:multiLevelType w:val="hybridMultilevel"/>
    <w:tmpl w:val="24508276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187888"/>
    <w:multiLevelType w:val="hybridMultilevel"/>
    <w:tmpl w:val="9892AD38"/>
    <w:lvl w:ilvl="0" w:tplc="1009000F">
      <w:start w:val="1"/>
      <w:numFmt w:val="decimal"/>
      <w:lvlText w:val="%1."/>
      <w:lvlJc w:val="left"/>
      <w:pPr>
        <w:ind w:left="720" w:hanging="360"/>
      </w:pPr>
    </w:lvl>
    <w:lvl w:ilvl="1" w:tplc="10090019" w:tentative="1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6190AA5"/>
    <w:multiLevelType w:val="hybridMultilevel"/>
    <w:tmpl w:val="400CA218"/>
    <w:lvl w:ilvl="0" w:tplc="1009000F">
      <w:start w:val="1"/>
      <w:numFmt w:val="decimal"/>
      <w:lvlText w:val="%1."/>
      <w:lvlJc w:val="left"/>
      <w:pPr>
        <w:ind w:left="1440" w:hanging="360"/>
      </w:pPr>
    </w:lvl>
    <w:lvl w:ilvl="1" w:tplc="10090019" w:tentative="1">
      <w:start w:val="1"/>
      <w:numFmt w:val="lowerLetter"/>
      <w:lvlText w:val="%2."/>
      <w:lvlJc w:val="left"/>
      <w:pPr>
        <w:ind w:left="2160" w:hanging="360"/>
      </w:pPr>
    </w:lvl>
    <w:lvl w:ilvl="2" w:tplc="1009001B" w:tentative="1">
      <w:start w:val="1"/>
      <w:numFmt w:val="lowerRoman"/>
      <w:lvlText w:val="%3."/>
      <w:lvlJc w:val="right"/>
      <w:pPr>
        <w:ind w:left="2880" w:hanging="180"/>
      </w:pPr>
    </w:lvl>
    <w:lvl w:ilvl="3" w:tplc="1009000F" w:tentative="1">
      <w:start w:val="1"/>
      <w:numFmt w:val="decimal"/>
      <w:lvlText w:val="%4."/>
      <w:lvlJc w:val="left"/>
      <w:pPr>
        <w:ind w:left="3600" w:hanging="360"/>
      </w:pPr>
    </w:lvl>
    <w:lvl w:ilvl="4" w:tplc="10090019" w:tentative="1">
      <w:start w:val="1"/>
      <w:numFmt w:val="lowerLetter"/>
      <w:lvlText w:val="%5."/>
      <w:lvlJc w:val="left"/>
      <w:pPr>
        <w:ind w:left="4320" w:hanging="360"/>
      </w:pPr>
    </w:lvl>
    <w:lvl w:ilvl="5" w:tplc="1009001B" w:tentative="1">
      <w:start w:val="1"/>
      <w:numFmt w:val="lowerRoman"/>
      <w:lvlText w:val="%6."/>
      <w:lvlJc w:val="right"/>
      <w:pPr>
        <w:ind w:left="5040" w:hanging="180"/>
      </w:pPr>
    </w:lvl>
    <w:lvl w:ilvl="6" w:tplc="1009000F" w:tentative="1">
      <w:start w:val="1"/>
      <w:numFmt w:val="decimal"/>
      <w:lvlText w:val="%7."/>
      <w:lvlJc w:val="left"/>
      <w:pPr>
        <w:ind w:left="5760" w:hanging="360"/>
      </w:pPr>
    </w:lvl>
    <w:lvl w:ilvl="7" w:tplc="10090019" w:tentative="1">
      <w:start w:val="1"/>
      <w:numFmt w:val="lowerLetter"/>
      <w:lvlText w:val="%8."/>
      <w:lvlJc w:val="left"/>
      <w:pPr>
        <w:ind w:left="6480" w:hanging="360"/>
      </w:pPr>
    </w:lvl>
    <w:lvl w:ilvl="8" w:tplc="10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0825145B"/>
    <w:multiLevelType w:val="hybridMultilevel"/>
    <w:tmpl w:val="521A46BA"/>
    <w:lvl w:ilvl="0" w:tplc="1009000F">
      <w:start w:val="1"/>
      <w:numFmt w:val="decimal"/>
      <w:lvlText w:val="%1."/>
      <w:lvlJc w:val="left"/>
      <w:pPr>
        <w:ind w:left="720" w:hanging="360"/>
      </w:pPr>
    </w:lvl>
    <w:lvl w:ilvl="1" w:tplc="10090019" w:tentative="1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9791E8F"/>
    <w:multiLevelType w:val="hybridMultilevel"/>
    <w:tmpl w:val="ED569BDC"/>
    <w:lvl w:ilvl="0" w:tplc="CC9E5DE0">
      <w:start w:val="18"/>
      <w:numFmt w:val="bullet"/>
      <w:lvlText w:val=""/>
      <w:lvlJc w:val="left"/>
      <w:pPr>
        <w:ind w:left="1080" w:hanging="360"/>
      </w:pPr>
      <w:rPr>
        <w:rFonts w:ascii="Symbol" w:eastAsiaTheme="minorHAnsi" w:hAnsi="Symbol" w:cstheme="minorBidi" w:hint="default"/>
      </w:rPr>
    </w:lvl>
    <w:lvl w:ilvl="1" w:tplc="10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0D260AB6"/>
    <w:multiLevelType w:val="hybridMultilevel"/>
    <w:tmpl w:val="85884F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DB50B1D"/>
    <w:multiLevelType w:val="hybridMultilevel"/>
    <w:tmpl w:val="17789B34"/>
    <w:lvl w:ilvl="0" w:tplc="1009000F">
      <w:start w:val="1"/>
      <w:numFmt w:val="decimal"/>
      <w:lvlText w:val="%1."/>
      <w:lvlJc w:val="left"/>
      <w:pPr>
        <w:ind w:left="768" w:hanging="360"/>
      </w:pPr>
    </w:lvl>
    <w:lvl w:ilvl="1" w:tplc="10090019" w:tentative="1">
      <w:start w:val="1"/>
      <w:numFmt w:val="lowerLetter"/>
      <w:lvlText w:val="%2."/>
      <w:lvlJc w:val="left"/>
      <w:pPr>
        <w:ind w:left="1488" w:hanging="360"/>
      </w:pPr>
    </w:lvl>
    <w:lvl w:ilvl="2" w:tplc="1009001B" w:tentative="1">
      <w:start w:val="1"/>
      <w:numFmt w:val="lowerRoman"/>
      <w:lvlText w:val="%3."/>
      <w:lvlJc w:val="right"/>
      <w:pPr>
        <w:ind w:left="2208" w:hanging="180"/>
      </w:pPr>
    </w:lvl>
    <w:lvl w:ilvl="3" w:tplc="1009000F" w:tentative="1">
      <w:start w:val="1"/>
      <w:numFmt w:val="decimal"/>
      <w:lvlText w:val="%4."/>
      <w:lvlJc w:val="left"/>
      <w:pPr>
        <w:ind w:left="2928" w:hanging="360"/>
      </w:pPr>
    </w:lvl>
    <w:lvl w:ilvl="4" w:tplc="10090019" w:tentative="1">
      <w:start w:val="1"/>
      <w:numFmt w:val="lowerLetter"/>
      <w:lvlText w:val="%5."/>
      <w:lvlJc w:val="left"/>
      <w:pPr>
        <w:ind w:left="3648" w:hanging="360"/>
      </w:pPr>
    </w:lvl>
    <w:lvl w:ilvl="5" w:tplc="1009001B" w:tentative="1">
      <w:start w:val="1"/>
      <w:numFmt w:val="lowerRoman"/>
      <w:lvlText w:val="%6."/>
      <w:lvlJc w:val="right"/>
      <w:pPr>
        <w:ind w:left="4368" w:hanging="180"/>
      </w:pPr>
    </w:lvl>
    <w:lvl w:ilvl="6" w:tplc="1009000F" w:tentative="1">
      <w:start w:val="1"/>
      <w:numFmt w:val="decimal"/>
      <w:lvlText w:val="%7."/>
      <w:lvlJc w:val="left"/>
      <w:pPr>
        <w:ind w:left="5088" w:hanging="360"/>
      </w:pPr>
    </w:lvl>
    <w:lvl w:ilvl="7" w:tplc="10090019" w:tentative="1">
      <w:start w:val="1"/>
      <w:numFmt w:val="lowerLetter"/>
      <w:lvlText w:val="%8."/>
      <w:lvlJc w:val="left"/>
      <w:pPr>
        <w:ind w:left="5808" w:hanging="360"/>
      </w:pPr>
    </w:lvl>
    <w:lvl w:ilvl="8" w:tplc="1009001B" w:tentative="1">
      <w:start w:val="1"/>
      <w:numFmt w:val="lowerRoman"/>
      <w:lvlText w:val="%9."/>
      <w:lvlJc w:val="right"/>
      <w:pPr>
        <w:ind w:left="6528" w:hanging="180"/>
      </w:pPr>
    </w:lvl>
  </w:abstractNum>
  <w:abstractNum w:abstractNumId="8" w15:restartNumberingAfterBreak="0">
    <w:nsid w:val="0E1562A9"/>
    <w:multiLevelType w:val="hybridMultilevel"/>
    <w:tmpl w:val="93080DF6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CF33D7B"/>
    <w:multiLevelType w:val="hybridMultilevel"/>
    <w:tmpl w:val="08F60500"/>
    <w:lvl w:ilvl="0" w:tplc="B4A494D8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  <w:sz w:val="18"/>
        <w:szCs w:val="18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D685D14"/>
    <w:multiLevelType w:val="hybridMultilevel"/>
    <w:tmpl w:val="252A3214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BA2795"/>
    <w:multiLevelType w:val="hybridMultilevel"/>
    <w:tmpl w:val="7750D540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DF157A0"/>
    <w:multiLevelType w:val="hybridMultilevel"/>
    <w:tmpl w:val="997E0FE6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7BA4FC8"/>
    <w:multiLevelType w:val="hybridMultilevel"/>
    <w:tmpl w:val="036CC1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7E93F00"/>
    <w:multiLevelType w:val="hybridMultilevel"/>
    <w:tmpl w:val="AF805DBA"/>
    <w:lvl w:ilvl="0" w:tplc="E92E2C4E">
      <w:start w:val="1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9A6766E"/>
    <w:multiLevelType w:val="hybridMultilevel"/>
    <w:tmpl w:val="D502683C"/>
    <w:lvl w:ilvl="0" w:tplc="1009000F">
      <w:start w:val="1"/>
      <w:numFmt w:val="decimal"/>
      <w:lvlText w:val="%1."/>
      <w:lvlJc w:val="left"/>
      <w:pPr>
        <w:ind w:left="720" w:hanging="360"/>
      </w:pPr>
    </w:lvl>
    <w:lvl w:ilvl="1" w:tplc="10090019" w:tentative="1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AF93B1D"/>
    <w:multiLevelType w:val="hybridMultilevel"/>
    <w:tmpl w:val="17C89C00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F411285"/>
    <w:multiLevelType w:val="hybridMultilevel"/>
    <w:tmpl w:val="53E4BB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39D3D5E"/>
    <w:multiLevelType w:val="hybridMultilevel"/>
    <w:tmpl w:val="111CD174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4875A9D"/>
    <w:multiLevelType w:val="hybridMultilevel"/>
    <w:tmpl w:val="F8F69A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8C233F4"/>
    <w:multiLevelType w:val="hybridMultilevel"/>
    <w:tmpl w:val="0296B4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9780211"/>
    <w:multiLevelType w:val="hybridMultilevel"/>
    <w:tmpl w:val="E9761390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B447082"/>
    <w:multiLevelType w:val="hybridMultilevel"/>
    <w:tmpl w:val="143232F4"/>
    <w:lvl w:ilvl="0" w:tplc="0809000F">
      <w:start w:val="1"/>
      <w:numFmt w:val="decimal"/>
      <w:lvlText w:val="%1."/>
      <w:lvlJc w:val="left"/>
      <w:pPr>
        <w:ind w:left="765" w:hanging="360"/>
      </w:pPr>
    </w:lvl>
    <w:lvl w:ilvl="1" w:tplc="08090019" w:tentative="1">
      <w:start w:val="1"/>
      <w:numFmt w:val="lowerLetter"/>
      <w:lvlText w:val="%2."/>
      <w:lvlJc w:val="left"/>
      <w:pPr>
        <w:ind w:left="1485" w:hanging="360"/>
      </w:pPr>
    </w:lvl>
    <w:lvl w:ilvl="2" w:tplc="0809001B" w:tentative="1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abstractNum w:abstractNumId="23" w15:restartNumberingAfterBreak="0">
    <w:nsid w:val="3D8C7067"/>
    <w:multiLevelType w:val="hybridMultilevel"/>
    <w:tmpl w:val="5EC4FC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DAC1EBC"/>
    <w:multiLevelType w:val="hybridMultilevel"/>
    <w:tmpl w:val="56AC8ED0"/>
    <w:lvl w:ilvl="0" w:tplc="1009000F">
      <w:start w:val="1"/>
      <w:numFmt w:val="decimal"/>
      <w:lvlText w:val="%1."/>
      <w:lvlJc w:val="left"/>
      <w:pPr>
        <w:ind w:left="768" w:hanging="360"/>
      </w:pPr>
    </w:lvl>
    <w:lvl w:ilvl="1" w:tplc="10090019" w:tentative="1">
      <w:start w:val="1"/>
      <w:numFmt w:val="lowerLetter"/>
      <w:lvlText w:val="%2."/>
      <w:lvlJc w:val="left"/>
      <w:pPr>
        <w:ind w:left="1488" w:hanging="360"/>
      </w:pPr>
    </w:lvl>
    <w:lvl w:ilvl="2" w:tplc="1009001B" w:tentative="1">
      <w:start w:val="1"/>
      <w:numFmt w:val="lowerRoman"/>
      <w:lvlText w:val="%3."/>
      <w:lvlJc w:val="right"/>
      <w:pPr>
        <w:ind w:left="2208" w:hanging="180"/>
      </w:pPr>
    </w:lvl>
    <w:lvl w:ilvl="3" w:tplc="1009000F" w:tentative="1">
      <w:start w:val="1"/>
      <w:numFmt w:val="decimal"/>
      <w:lvlText w:val="%4."/>
      <w:lvlJc w:val="left"/>
      <w:pPr>
        <w:ind w:left="2928" w:hanging="360"/>
      </w:pPr>
    </w:lvl>
    <w:lvl w:ilvl="4" w:tplc="10090019" w:tentative="1">
      <w:start w:val="1"/>
      <w:numFmt w:val="lowerLetter"/>
      <w:lvlText w:val="%5."/>
      <w:lvlJc w:val="left"/>
      <w:pPr>
        <w:ind w:left="3648" w:hanging="360"/>
      </w:pPr>
    </w:lvl>
    <w:lvl w:ilvl="5" w:tplc="1009001B" w:tentative="1">
      <w:start w:val="1"/>
      <w:numFmt w:val="lowerRoman"/>
      <w:lvlText w:val="%6."/>
      <w:lvlJc w:val="right"/>
      <w:pPr>
        <w:ind w:left="4368" w:hanging="180"/>
      </w:pPr>
    </w:lvl>
    <w:lvl w:ilvl="6" w:tplc="1009000F" w:tentative="1">
      <w:start w:val="1"/>
      <w:numFmt w:val="decimal"/>
      <w:lvlText w:val="%7."/>
      <w:lvlJc w:val="left"/>
      <w:pPr>
        <w:ind w:left="5088" w:hanging="360"/>
      </w:pPr>
    </w:lvl>
    <w:lvl w:ilvl="7" w:tplc="10090019" w:tentative="1">
      <w:start w:val="1"/>
      <w:numFmt w:val="lowerLetter"/>
      <w:lvlText w:val="%8."/>
      <w:lvlJc w:val="left"/>
      <w:pPr>
        <w:ind w:left="5808" w:hanging="360"/>
      </w:pPr>
    </w:lvl>
    <w:lvl w:ilvl="8" w:tplc="1009001B" w:tentative="1">
      <w:start w:val="1"/>
      <w:numFmt w:val="lowerRoman"/>
      <w:lvlText w:val="%9."/>
      <w:lvlJc w:val="right"/>
      <w:pPr>
        <w:ind w:left="6528" w:hanging="180"/>
      </w:pPr>
    </w:lvl>
  </w:abstractNum>
  <w:abstractNum w:abstractNumId="25" w15:restartNumberingAfterBreak="0">
    <w:nsid w:val="42F73DB0"/>
    <w:multiLevelType w:val="hybridMultilevel"/>
    <w:tmpl w:val="94E0D2C2"/>
    <w:lvl w:ilvl="0" w:tplc="6116E73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18"/>
        <w:szCs w:val="18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43A23F1"/>
    <w:multiLevelType w:val="hybridMultilevel"/>
    <w:tmpl w:val="37F04DDA"/>
    <w:lvl w:ilvl="0" w:tplc="1009000F">
      <w:start w:val="1"/>
      <w:numFmt w:val="decimal"/>
      <w:lvlText w:val="%1."/>
      <w:lvlJc w:val="left"/>
      <w:pPr>
        <w:ind w:left="720" w:hanging="360"/>
      </w:pPr>
    </w:lvl>
    <w:lvl w:ilvl="1" w:tplc="10090019" w:tentative="1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96D0D88"/>
    <w:multiLevelType w:val="hybridMultilevel"/>
    <w:tmpl w:val="94586902"/>
    <w:lvl w:ilvl="0" w:tplc="1009000F">
      <w:start w:val="1"/>
      <w:numFmt w:val="decimal"/>
      <w:lvlText w:val="%1."/>
      <w:lvlJc w:val="left"/>
      <w:pPr>
        <w:ind w:left="813" w:hanging="360"/>
      </w:pPr>
    </w:lvl>
    <w:lvl w:ilvl="1" w:tplc="10090019" w:tentative="1">
      <w:start w:val="1"/>
      <w:numFmt w:val="lowerLetter"/>
      <w:lvlText w:val="%2."/>
      <w:lvlJc w:val="left"/>
      <w:pPr>
        <w:ind w:left="1533" w:hanging="360"/>
      </w:pPr>
    </w:lvl>
    <w:lvl w:ilvl="2" w:tplc="1009001B" w:tentative="1">
      <w:start w:val="1"/>
      <w:numFmt w:val="lowerRoman"/>
      <w:lvlText w:val="%3."/>
      <w:lvlJc w:val="right"/>
      <w:pPr>
        <w:ind w:left="2253" w:hanging="180"/>
      </w:pPr>
    </w:lvl>
    <w:lvl w:ilvl="3" w:tplc="1009000F" w:tentative="1">
      <w:start w:val="1"/>
      <w:numFmt w:val="decimal"/>
      <w:lvlText w:val="%4."/>
      <w:lvlJc w:val="left"/>
      <w:pPr>
        <w:ind w:left="2973" w:hanging="360"/>
      </w:pPr>
    </w:lvl>
    <w:lvl w:ilvl="4" w:tplc="10090019" w:tentative="1">
      <w:start w:val="1"/>
      <w:numFmt w:val="lowerLetter"/>
      <w:lvlText w:val="%5."/>
      <w:lvlJc w:val="left"/>
      <w:pPr>
        <w:ind w:left="3693" w:hanging="360"/>
      </w:pPr>
    </w:lvl>
    <w:lvl w:ilvl="5" w:tplc="1009001B" w:tentative="1">
      <w:start w:val="1"/>
      <w:numFmt w:val="lowerRoman"/>
      <w:lvlText w:val="%6."/>
      <w:lvlJc w:val="right"/>
      <w:pPr>
        <w:ind w:left="4413" w:hanging="180"/>
      </w:pPr>
    </w:lvl>
    <w:lvl w:ilvl="6" w:tplc="1009000F" w:tentative="1">
      <w:start w:val="1"/>
      <w:numFmt w:val="decimal"/>
      <w:lvlText w:val="%7."/>
      <w:lvlJc w:val="left"/>
      <w:pPr>
        <w:ind w:left="5133" w:hanging="360"/>
      </w:pPr>
    </w:lvl>
    <w:lvl w:ilvl="7" w:tplc="10090019" w:tentative="1">
      <w:start w:val="1"/>
      <w:numFmt w:val="lowerLetter"/>
      <w:lvlText w:val="%8."/>
      <w:lvlJc w:val="left"/>
      <w:pPr>
        <w:ind w:left="5853" w:hanging="360"/>
      </w:pPr>
    </w:lvl>
    <w:lvl w:ilvl="8" w:tplc="1009001B" w:tentative="1">
      <w:start w:val="1"/>
      <w:numFmt w:val="lowerRoman"/>
      <w:lvlText w:val="%9."/>
      <w:lvlJc w:val="right"/>
      <w:pPr>
        <w:ind w:left="6573" w:hanging="180"/>
      </w:pPr>
    </w:lvl>
  </w:abstractNum>
  <w:abstractNum w:abstractNumId="28" w15:restartNumberingAfterBreak="0">
    <w:nsid w:val="4D3D56B8"/>
    <w:multiLevelType w:val="hybridMultilevel"/>
    <w:tmpl w:val="28DCF386"/>
    <w:lvl w:ilvl="0" w:tplc="B4A494D8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  <w:sz w:val="18"/>
        <w:szCs w:val="18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EA60DD1"/>
    <w:multiLevelType w:val="hybridMultilevel"/>
    <w:tmpl w:val="8A1847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039FF"/>
    <w:multiLevelType w:val="hybridMultilevel"/>
    <w:tmpl w:val="32F083DC"/>
    <w:lvl w:ilvl="0" w:tplc="10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1" w15:restartNumberingAfterBreak="0">
    <w:nsid w:val="54B02093"/>
    <w:multiLevelType w:val="hybridMultilevel"/>
    <w:tmpl w:val="D502683C"/>
    <w:lvl w:ilvl="0" w:tplc="1009000F">
      <w:start w:val="1"/>
      <w:numFmt w:val="decimal"/>
      <w:lvlText w:val="%1."/>
      <w:lvlJc w:val="left"/>
      <w:pPr>
        <w:ind w:left="720" w:hanging="360"/>
      </w:pPr>
    </w:lvl>
    <w:lvl w:ilvl="1" w:tplc="10090019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4E04C7E"/>
    <w:multiLevelType w:val="hybridMultilevel"/>
    <w:tmpl w:val="62A6DF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7FF1492"/>
    <w:multiLevelType w:val="hybridMultilevel"/>
    <w:tmpl w:val="D5326E7E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8C9677C"/>
    <w:multiLevelType w:val="hybridMultilevel"/>
    <w:tmpl w:val="96EC58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A1F2232"/>
    <w:multiLevelType w:val="hybridMultilevel"/>
    <w:tmpl w:val="FEFA6A98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B1F0020"/>
    <w:multiLevelType w:val="hybridMultilevel"/>
    <w:tmpl w:val="14B6DAB0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5C0563D5"/>
    <w:multiLevelType w:val="hybridMultilevel"/>
    <w:tmpl w:val="4F7E27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CA20CB2"/>
    <w:multiLevelType w:val="hybridMultilevel"/>
    <w:tmpl w:val="75FA7FB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9" w15:restartNumberingAfterBreak="0">
    <w:nsid w:val="62790D54"/>
    <w:multiLevelType w:val="hybridMultilevel"/>
    <w:tmpl w:val="11347688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3B856E2"/>
    <w:multiLevelType w:val="hybridMultilevel"/>
    <w:tmpl w:val="B5146644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BC53ACD"/>
    <w:multiLevelType w:val="hybridMultilevel"/>
    <w:tmpl w:val="F24E641C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E423BDB"/>
    <w:multiLevelType w:val="hybridMultilevel"/>
    <w:tmpl w:val="D9F04E2C"/>
    <w:lvl w:ilvl="0" w:tplc="6116E73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18"/>
        <w:szCs w:val="18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63B12B0"/>
    <w:multiLevelType w:val="hybridMultilevel"/>
    <w:tmpl w:val="1E3685B4"/>
    <w:lvl w:ilvl="0" w:tplc="B4A494D8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  <w:sz w:val="18"/>
        <w:szCs w:val="18"/>
      </w:rPr>
    </w:lvl>
    <w:lvl w:ilvl="1" w:tplc="08090003" w:tentative="1">
      <w:start w:val="1"/>
      <w:numFmt w:val="bullet"/>
      <w:lvlText w:val="o"/>
      <w:lvlJc w:val="left"/>
      <w:pPr>
        <w:ind w:left="136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8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0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2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4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6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8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04" w:hanging="360"/>
      </w:pPr>
      <w:rPr>
        <w:rFonts w:ascii="Wingdings" w:hAnsi="Wingdings" w:hint="default"/>
      </w:rPr>
    </w:lvl>
  </w:abstractNum>
  <w:abstractNum w:abstractNumId="44" w15:restartNumberingAfterBreak="0">
    <w:nsid w:val="77147F52"/>
    <w:multiLevelType w:val="hybridMultilevel"/>
    <w:tmpl w:val="96E8F0BA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76662AE"/>
    <w:multiLevelType w:val="hybridMultilevel"/>
    <w:tmpl w:val="5EBE391A"/>
    <w:lvl w:ilvl="0" w:tplc="8E749480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10090019" w:tentative="1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7D7B2B02"/>
    <w:multiLevelType w:val="hybridMultilevel"/>
    <w:tmpl w:val="6E622824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7F6B728F"/>
    <w:multiLevelType w:val="hybridMultilevel"/>
    <w:tmpl w:val="5EBE391A"/>
    <w:lvl w:ilvl="0" w:tplc="8E749480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10090019" w:tentative="1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8"/>
  </w:num>
  <w:num w:numId="2">
    <w:abstractNumId w:val="1"/>
  </w:num>
  <w:num w:numId="3">
    <w:abstractNumId w:val="20"/>
  </w:num>
  <w:num w:numId="4">
    <w:abstractNumId w:val="13"/>
  </w:num>
  <w:num w:numId="5">
    <w:abstractNumId w:val="23"/>
  </w:num>
  <w:num w:numId="6">
    <w:abstractNumId w:val="6"/>
  </w:num>
  <w:num w:numId="7">
    <w:abstractNumId w:val="19"/>
  </w:num>
  <w:num w:numId="8">
    <w:abstractNumId w:val="37"/>
  </w:num>
  <w:num w:numId="9">
    <w:abstractNumId w:val="43"/>
  </w:num>
  <w:num w:numId="10">
    <w:abstractNumId w:val="28"/>
  </w:num>
  <w:num w:numId="11">
    <w:abstractNumId w:val="9"/>
  </w:num>
  <w:num w:numId="12">
    <w:abstractNumId w:val="8"/>
  </w:num>
  <w:num w:numId="13">
    <w:abstractNumId w:val="10"/>
  </w:num>
  <w:num w:numId="14">
    <w:abstractNumId w:val="42"/>
  </w:num>
  <w:num w:numId="15">
    <w:abstractNumId w:val="25"/>
  </w:num>
  <w:num w:numId="16">
    <w:abstractNumId w:val="29"/>
  </w:num>
  <w:num w:numId="17">
    <w:abstractNumId w:val="34"/>
  </w:num>
  <w:num w:numId="18">
    <w:abstractNumId w:val="38"/>
  </w:num>
  <w:num w:numId="19">
    <w:abstractNumId w:val="17"/>
  </w:num>
  <w:num w:numId="20">
    <w:abstractNumId w:val="15"/>
  </w:num>
  <w:num w:numId="21">
    <w:abstractNumId w:val="12"/>
  </w:num>
  <w:num w:numId="22">
    <w:abstractNumId w:val="31"/>
  </w:num>
  <w:num w:numId="23">
    <w:abstractNumId w:val="40"/>
  </w:num>
  <w:num w:numId="24">
    <w:abstractNumId w:val="11"/>
  </w:num>
  <w:num w:numId="25">
    <w:abstractNumId w:val="41"/>
  </w:num>
  <w:num w:numId="26">
    <w:abstractNumId w:val="21"/>
  </w:num>
  <w:num w:numId="27">
    <w:abstractNumId w:val="39"/>
  </w:num>
  <w:num w:numId="28">
    <w:abstractNumId w:val="35"/>
  </w:num>
  <w:num w:numId="29">
    <w:abstractNumId w:val="44"/>
  </w:num>
  <w:num w:numId="30">
    <w:abstractNumId w:val="36"/>
  </w:num>
  <w:num w:numId="31">
    <w:abstractNumId w:val="33"/>
  </w:num>
  <w:num w:numId="32">
    <w:abstractNumId w:val="0"/>
  </w:num>
  <w:num w:numId="33">
    <w:abstractNumId w:val="22"/>
  </w:num>
  <w:num w:numId="34">
    <w:abstractNumId w:val="7"/>
  </w:num>
  <w:num w:numId="35">
    <w:abstractNumId w:val="3"/>
  </w:num>
  <w:num w:numId="36">
    <w:abstractNumId w:val="24"/>
  </w:num>
  <w:num w:numId="37">
    <w:abstractNumId w:val="32"/>
  </w:num>
  <w:num w:numId="38">
    <w:abstractNumId w:val="47"/>
  </w:num>
  <w:num w:numId="39">
    <w:abstractNumId w:val="45"/>
  </w:num>
  <w:num w:numId="40">
    <w:abstractNumId w:val="5"/>
  </w:num>
  <w:num w:numId="41">
    <w:abstractNumId w:val="14"/>
  </w:num>
  <w:num w:numId="42">
    <w:abstractNumId w:val="30"/>
  </w:num>
  <w:num w:numId="43">
    <w:abstractNumId w:val="46"/>
  </w:num>
  <w:num w:numId="44">
    <w:abstractNumId w:val="16"/>
  </w:num>
  <w:num w:numId="45">
    <w:abstractNumId w:val="27"/>
  </w:num>
  <w:num w:numId="46">
    <w:abstractNumId w:val="4"/>
  </w:num>
  <w:num w:numId="47">
    <w:abstractNumId w:val="2"/>
  </w:num>
  <w:num w:numId="48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D4515"/>
    <w:rsid w:val="000021EE"/>
    <w:rsid w:val="000025EE"/>
    <w:rsid w:val="00002773"/>
    <w:rsid w:val="00002D8D"/>
    <w:rsid w:val="00002D9C"/>
    <w:rsid w:val="000038D3"/>
    <w:rsid w:val="00003EF7"/>
    <w:rsid w:val="00004D9B"/>
    <w:rsid w:val="00006404"/>
    <w:rsid w:val="00006C50"/>
    <w:rsid w:val="000075D3"/>
    <w:rsid w:val="000077C0"/>
    <w:rsid w:val="00007817"/>
    <w:rsid w:val="000079F8"/>
    <w:rsid w:val="00010F33"/>
    <w:rsid w:val="00011AEE"/>
    <w:rsid w:val="00012675"/>
    <w:rsid w:val="000131C8"/>
    <w:rsid w:val="000134E8"/>
    <w:rsid w:val="0001378F"/>
    <w:rsid w:val="00013BB9"/>
    <w:rsid w:val="00014908"/>
    <w:rsid w:val="00015763"/>
    <w:rsid w:val="0001605C"/>
    <w:rsid w:val="00016CAF"/>
    <w:rsid w:val="00016F0D"/>
    <w:rsid w:val="00017981"/>
    <w:rsid w:val="000179E8"/>
    <w:rsid w:val="00020246"/>
    <w:rsid w:val="00020321"/>
    <w:rsid w:val="00021D04"/>
    <w:rsid w:val="00022C45"/>
    <w:rsid w:val="0002365B"/>
    <w:rsid w:val="00023815"/>
    <w:rsid w:val="0002384B"/>
    <w:rsid w:val="00024126"/>
    <w:rsid w:val="0002461F"/>
    <w:rsid w:val="00025BBA"/>
    <w:rsid w:val="00025D8C"/>
    <w:rsid w:val="00025E83"/>
    <w:rsid w:val="00027FC1"/>
    <w:rsid w:val="00031400"/>
    <w:rsid w:val="000316BD"/>
    <w:rsid w:val="000324C9"/>
    <w:rsid w:val="000328E4"/>
    <w:rsid w:val="00032D7C"/>
    <w:rsid w:val="00034303"/>
    <w:rsid w:val="00035055"/>
    <w:rsid w:val="00035927"/>
    <w:rsid w:val="00036294"/>
    <w:rsid w:val="00036E22"/>
    <w:rsid w:val="0004024E"/>
    <w:rsid w:val="00041A62"/>
    <w:rsid w:val="0004274F"/>
    <w:rsid w:val="00043CFA"/>
    <w:rsid w:val="000450EE"/>
    <w:rsid w:val="000452F2"/>
    <w:rsid w:val="00046F23"/>
    <w:rsid w:val="00047558"/>
    <w:rsid w:val="000512B2"/>
    <w:rsid w:val="00051312"/>
    <w:rsid w:val="00051A7D"/>
    <w:rsid w:val="00051DCB"/>
    <w:rsid w:val="00052A3A"/>
    <w:rsid w:val="00054596"/>
    <w:rsid w:val="000545DF"/>
    <w:rsid w:val="0005503A"/>
    <w:rsid w:val="0005546C"/>
    <w:rsid w:val="00055D1F"/>
    <w:rsid w:val="000602D5"/>
    <w:rsid w:val="0006030A"/>
    <w:rsid w:val="00060543"/>
    <w:rsid w:val="0006067C"/>
    <w:rsid w:val="00060C5A"/>
    <w:rsid w:val="00060F93"/>
    <w:rsid w:val="0006195C"/>
    <w:rsid w:val="00061B0D"/>
    <w:rsid w:val="00061BE4"/>
    <w:rsid w:val="00062413"/>
    <w:rsid w:val="000626AC"/>
    <w:rsid w:val="000637A6"/>
    <w:rsid w:val="0006390C"/>
    <w:rsid w:val="00063AB8"/>
    <w:rsid w:val="00064F2D"/>
    <w:rsid w:val="00065BB9"/>
    <w:rsid w:val="0006678C"/>
    <w:rsid w:val="0006733B"/>
    <w:rsid w:val="000676A1"/>
    <w:rsid w:val="00067883"/>
    <w:rsid w:val="000678D6"/>
    <w:rsid w:val="00067A96"/>
    <w:rsid w:val="00067FA4"/>
    <w:rsid w:val="0007023A"/>
    <w:rsid w:val="0007252A"/>
    <w:rsid w:val="000732C7"/>
    <w:rsid w:val="000738D2"/>
    <w:rsid w:val="00074B12"/>
    <w:rsid w:val="00074C39"/>
    <w:rsid w:val="00075016"/>
    <w:rsid w:val="000757B5"/>
    <w:rsid w:val="000763A3"/>
    <w:rsid w:val="00076682"/>
    <w:rsid w:val="00077B73"/>
    <w:rsid w:val="00077F63"/>
    <w:rsid w:val="000805F3"/>
    <w:rsid w:val="000817B2"/>
    <w:rsid w:val="00081827"/>
    <w:rsid w:val="00082526"/>
    <w:rsid w:val="000827B9"/>
    <w:rsid w:val="000828E0"/>
    <w:rsid w:val="00083188"/>
    <w:rsid w:val="0008334B"/>
    <w:rsid w:val="00083B7E"/>
    <w:rsid w:val="000840DB"/>
    <w:rsid w:val="00084160"/>
    <w:rsid w:val="00084169"/>
    <w:rsid w:val="00084CB4"/>
    <w:rsid w:val="0008506C"/>
    <w:rsid w:val="000859E6"/>
    <w:rsid w:val="00087C39"/>
    <w:rsid w:val="000901C7"/>
    <w:rsid w:val="0009242B"/>
    <w:rsid w:val="00093575"/>
    <w:rsid w:val="00093604"/>
    <w:rsid w:val="00094682"/>
    <w:rsid w:val="00095A9E"/>
    <w:rsid w:val="000960DB"/>
    <w:rsid w:val="0009753B"/>
    <w:rsid w:val="00097F0B"/>
    <w:rsid w:val="000A118E"/>
    <w:rsid w:val="000A1418"/>
    <w:rsid w:val="000A154F"/>
    <w:rsid w:val="000A24CE"/>
    <w:rsid w:val="000A2568"/>
    <w:rsid w:val="000A2A58"/>
    <w:rsid w:val="000A2FC1"/>
    <w:rsid w:val="000A3587"/>
    <w:rsid w:val="000A376F"/>
    <w:rsid w:val="000A4721"/>
    <w:rsid w:val="000A4DBF"/>
    <w:rsid w:val="000A513D"/>
    <w:rsid w:val="000A5323"/>
    <w:rsid w:val="000A5BCB"/>
    <w:rsid w:val="000A5C50"/>
    <w:rsid w:val="000A614B"/>
    <w:rsid w:val="000A6EF7"/>
    <w:rsid w:val="000A7093"/>
    <w:rsid w:val="000A72FA"/>
    <w:rsid w:val="000A752A"/>
    <w:rsid w:val="000A783F"/>
    <w:rsid w:val="000A7ED1"/>
    <w:rsid w:val="000B0931"/>
    <w:rsid w:val="000B0BC5"/>
    <w:rsid w:val="000B0E5F"/>
    <w:rsid w:val="000B145C"/>
    <w:rsid w:val="000B1A3D"/>
    <w:rsid w:val="000B1DDA"/>
    <w:rsid w:val="000B2158"/>
    <w:rsid w:val="000B2223"/>
    <w:rsid w:val="000B2DFC"/>
    <w:rsid w:val="000B3B1B"/>
    <w:rsid w:val="000B3E4C"/>
    <w:rsid w:val="000B41B4"/>
    <w:rsid w:val="000B4673"/>
    <w:rsid w:val="000B648D"/>
    <w:rsid w:val="000B67CE"/>
    <w:rsid w:val="000B6DCE"/>
    <w:rsid w:val="000B7CB7"/>
    <w:rsid w:val="000B7FD7"/>
    <w:rsid w:val="000C0291"/>
    <w:rsid w:val="000C0661"/>
    <w:rsid w:val="000C0C63"/>
    <w:rsid w:val="000C0E19"/>
    <w:rsid w:val="000C0EE0"/>
    <w:rsid w:val="000C1D88"/>
    <w:rsid w:val="000C1F11"/>
    <w:rsid w:val="000C3E68"/>
    <w:rsid w:val="000C4A27"/>
    <w:rsid w:val="000C4A9E"/>
    <w:rsid w:val="000C513C"/>
    <w:rsid w:val="000C51B6"/>
    <w:rsid w:val="000C5420"/>
    <w:rsid w:val="000C57DE"/>
    <w:rsid w:val="000C5AC1"/>
    <w:rsid w:val="000C5B29"/>
    <w:rsid w:val="000C5FBF"/>
    <w:rsid w:val="000C684E"/>
    <w:rsid w:val="000D0631"/>
    <w:rsid w:val="000D0B40"/>
    <w:rsid w:val="000D139F"/>
    <w:rsid w:val="000D2B2B"/>
    <w:rsid w:val="000D3822"/>
    <w:rsid w:val="000D5A5C"/>
    <w:rsid w:val="000D5D8A"/>
    <w:rsid w:val="000D7F88"/>
    <w:rsid w:val="000E1714"/>
    <w:rsid w:val="000E2A5B"/>
    <w:rsid w:val="000E2B0D"/>
    <w:rsid w:val="000E2E2B"/>
    <w:rsid w:val="000E2FF7"/>
    <w:rsid w:val="000E30DB"/>
    <w:rsid w:val="000E3987"/>
    <w:rsid w:val="000E3CE2"/>
    <w:rsid w:val="000E454F"/>
    <w:rsid w:val="000E52DD"/>
    <w:rsid w:val="000E5427"/>
    <w:rsid w:val="000E567D"/>
    <w:rsid w:val="000E5DE5"/>
    <w:rsid w:val="000E5EC8"/>
    <w:rsid w:val="000E67E2"/>
    <w:rsid w:val="000E766C"/>
    <w:rsid w:val="000F0353"/>
    <w:rsid w:val="000F0769"/>
    <w:rsid w:val="000F128D"/>
    <w:rsid w:val="000F156F"/>
    <w:rsid w:val="000F222C"/>
    <w:rsid w:val="000F28BA"/>
    <w:rsid w:val="000F3435"/>
    <w:rsid w:val="000F3DF0"/>
    <w:rsid w:val="000F47F5"/>
    <w:rsid w:val="000F4D83"/>
    <w:rsid w:val="000F4E02"/>
    <w:rsid w:val="000F5DCB"/>
    <w:rsid w:val="000F5DF3"/>
    <w:rsid w:val="000F6011"/>
    <w:rsid w:val="000F7053"/>
    <w:rsid w:val="000F7AFE"/>
    <w:rsid w:val="001000BF"/>
    <w:rsid w:val="001022E3"/>
    <w:rsid w:val="00102393"/>
    <w:rsid w:val="00104BA3"/>
    <w:rsid w:val="00105630"/>
    <w:rsid w:val="00106D3B"/>
    <w:rsid w:val="001070EB"/>
    <w:rsid w:val="001074B2"/>
    <w:rsid w:val="001109A5"/>
    <w:rsid w:val="001118DC"/>
    <w:rsid w:val="00111916"/>
    <w:rsid w:val="001141BA"/>
    <w:rsid w:val="0011420E"/>
    <w:rsid w:val="00114B7A"/>
    <w:rsid w:val="00116C86"/>
    <w:rsid w:val="00117356"/>
    <w:rsid w:val="0011758F"/>
    <w:rsid w:val="001179E3"/>
    <w:rsid w:val="001208AD"/>
    <w:rsid w:val="00121726"/>
    <w:rsid w:val="001218B9"/>
    <w:rsid w:val="001220A3"/>
    <w:rsid w:val="001228D3"/>
    <w:rsid w:val="00122B42"/>
    <w:rsid w:val="00122D5D"/>
    <w:rsid w:val="001234C8"/>
    <w:rsid w:val="00123A81"/>
    <w:rsid w:val="00124067"/>
    <w:rsid w:val="001242DE"/>
    <w:rsid w:val="001249C5"/>
    <w:rsid w:val="0012580B"/>
    <w:rsid w:val="00126EB8"/>
    <w:rsid w:val="0012781B"/>
    <w:rsid w:val="0013091A"/>
    <w:rsid w:val="00131635"/>
    <w:rsid w:val="001316E9"/>
    <w:rsid w:val="00132616"/>
    <w:rsid w:val="00132B1B"/>
    <w:rsid w:val="00132F67"/>
    <w:rsid w:val="0013410B"/>
    <w:rsid w:val="00134F86"/>
    <w:rsid w:val="001351A1"/>
    <w:rsid w:val="001359F6"/>
    <w:rsid w:val="0013672B"/>
    <w:rsid w:val="001368C5"/>
    <w:rsid w:val="001369B2"/>
    <w:rsid w:val="00136FC1"/>
    <w:rsid w:val="00137372"/>
    <w:rsid w:val="00137978"/>
    <w:rsid w:val="00137A8D"/>
    <w:rsid w:val="001404F0"/>
    <w:rsid w:val="0014165E"/>
    <w:rsid w:val="00142109"/>
    <w:rsid w:val="001430F3"/>
    <w:rsid w:val="001435BD"/>
    <w:rsid w:val="00143D7A"/>
    <w:rsid w:val="001444BA"/>
    <w:rsid w:val="00144725"/>
    <w:rsid w:val="00144DAD"/>
    <w:rsid w:val="001450C3"/>
    <w:rsid w:val="00145D3A"/>
    <w:rsid w:val="00146834"/>
    <w:rsid w:val="00146AD4"/>
    <w:rsid w:val="00146B03"/>
    <w:rsid w:val="00146B57"/>
    <w:rsid w:val="0014711A"/>
    <w:rsid w:val="00150A7F"/>
    <w:rsid w:val="00151008"/>
    <w:rsid w:val="001524C3"/>
    <w:rsid w:val="00153D83"/>
    <w:rsid w:val="00153EFF"/>
    <w:rsid w:val="00154527"/>
    <w:rsid w:val="00154B67"/>
    <w:rsid w:val="0015617A"/>
    <w:rsid w:val="00156575"/>
    <w:rsid w:val="00157324"/>
    <w:rsid w:val="0015797A"/>
    <w:rsid w:val="00157AD9"/>
    <w:rsid w:val="00161B68"/>
    <w:rsid w:val="00161B82"/>
    <w:rsid w:val="00162497"/>
    <w:rsid w:val="00162F39"/>
    <w:rsid w:val="0016479A"/>
    <w:rsid w:val="0016491D"/>
    <w:rsid w:val="001652D1"/>
    <w:rsid w:val="0016577C"/>
    <w:rsid w:val="00165829"/>
    <w:rsid w:val="00166108"/>
    <w:rsid w:val="001661C1"/>
    <w:rsid w:val="00167B2C"/>
    <w:rsid w:val="00170411"/>
    <w:rsid w:val="001705DB"/>
    <w:rsid w:val="00171649"/>
    <w:rsid w:val="001727B1"/>
    <w:rsid w:val="00172B82"/>
    <w:rsid w:val="001732F4"/>
    <w:rsid w:val="0017335A"/>
    <w:rsid w:val="0017439C"/>
    <w:rsid w:val="00176927"/>
    <w:rsid w:val="001770F1"/>
    <w:rsid w:val="00180357"/>
    <w:rsid w:val="00180C0F"/>
    <w:rsid w:val="00180D17"/>
    <w:rsid w:val="0018234B"/>
    <w:rsid w:val="0018244F"/>
    <w:rsid w:val="00182BAE"/>
    <w:rsid w:val="00183F15"/>
    <w:rsid w:val="0018440E"/>
    <w:rsid w:val="00184614"/>
    <w:rsid w:val="00185123"/>
    <w:rsid w:val="0018574B"/>
    <w:rsid w:val="00186258"/>
    <w:rsid w:val="00187D3C"/>
    <w:rsid w:val="00190D4A"/>
    <w:rsid w:val="0019133F"/>
    <w:rsid w:val="00191EC7"/>
    <w:rsid w:val="00191FB2"/>
    <w:rsid w:val="00192295"/>
    <w:rsid w:val="001927DC"/>
    <w:rsid w:val="001932FF"/>
    <w:rsid w:val="0019352F"/>
    <w:rsid w:val="00193DAD"/>
    <w:rsid w:val="0019498A"/>
    <w:rsid w:val="001949AD"/>
    <w:rsid w:val="00195DAA"/>
    <w:rsid w:val="00196610"/>
    <w:rsid w:val="0019672E"/>
    <w:rsid w:val="001967E6"/>
    <w:rsid w:val="001968AD"/>
    <w:rsid w:val="00196D93"/>
    <w:rsid w:val="00197E67"/>
    <w:rsid w:val="001A0F16"/>
    <w:rsid w:val="001A2EA4"/>
    <w:rsid w:val="001A315C"/>
    <w:rsid w:val="001A35D3"/>
    <w:rsid w:val="001A53D1"/>
    <w:rsid w:val="001A58AB"/>
    <w:rsid w:val="001A630E"/>
    <w:rsid w:val="001A652F"/>
    <w:rsid w:val="001A6AE6"/>
    <w:rsid w:val="001A7243"/>
    <w:rsid w:val="001A7A2B"/>
    <w:rsid w:val="001A7D57"/>
    <w:rsid w:val="001B0614"/>
    <w:rsid w:val="001B0B32"/>
    <w:rsid w:val="001B3116"/>
    <w:rsid w:val="001B3FFD"/>
    <w:rsid w:val="001B4B39"/>
    <w:rsid w:val="001B502F"/>
    <w:rsid w:val="001B5114"/>
    <w:rsid w:val="001B584C"/>
    <w:rsid w:val="001B5AE0"/>
    <w:rsid w:val="001B6323"/>
    <w:rsid w:val="001B6EE8"/>
    <w:rsid w:val="001B7998"/>
    <w:rsid w:val="001B7CE0"/>
    <w:rsid w:val="001C0379"/>
    <w:rsid w:val="001C09BC"/>
    <w:rsid w:val="001C1D3B"/>
    <w:rsid w:val="001C2743"/>
    <w:rsid w:val="001C3276"/>
    <w:rsid w:val="001C467E"/>
    <w:rsid w:val="001C48BB"/>
    <w:rsid w:val="001C573D"/>
    <w:rsid w:val="001C77C7"/>
    <w:rsid w:val="001D0D2F"/>
    <w:rsid w:val="001D0D9F"/>
    <w:rsid w:val="001D1BF4"/>
    <w:rsid w:val="001D27C7"/>
    <w:rsid w:val="001D2942"/>
    <w:rsid w:val="001D2A0B"/>
    <w:rsid w:val="001D2FB2"/>
    <w:rsid w:val="001D3156"/>
    <w:rsid w:val="001D37A2"/>
    <w:rsid w:val="001D3A16"/>
    <w:rsid w:val="001D4603"/>
    <w:rsid w:val="001D48D6"/>
    <w:rsid w:val="001D4C45"/>
    <w:rsid w:val="001D5A79"/>
    <w:rsid w:val="001D5C1D"/>
    <w:rsid w:val="001D60B9"/>
    <w:rsid w:val="001D6371"/>
    <w:rsid w:val="001D647F"/>
    <w:rsid w:val="001D6592"/>
    <w:rsid w:val="001D6BC9"/>
    <w:rsid w:val="001D6E2B"/>
    <w:rsid w:val="001E026A"/>
    <w:rsid w:val="001E0915"/>
    <w:rsid w:val="001E16E4"/>
    <w:rsid w:val="001E20C8"/>
    <w:rsid w:val="001E23C9"/>
    <w:rsid w:val="001E2781"/>
    <w:rsid w:val="001E32A3"/>
    <w:rsid w:val="001E3331"/>
    <w:rsid w:val="001E39CE"/>
    <w:rsid w:val="001E458E"/>
    <w:rsid w:val="001E49BC"/>
    <w:rsid w:val="001E4CE6"/>
    <w:rsid w:val="001E4DF3"/>
    <w:rsid w:val="001E5016"/>
    <w:rsid w:val="001E66F3"/>
    <w:rsid w:val="001E72EB"/>
    <w:rsid w:val="001E7DD3"/>
    <w:rsid w:val="001F089A"/>
    <w:rsid w:val="001F16DF"/>
    <w:rsid w:val="001F1DAF"/>
    <w:rsid w:val="001F32D7"/>
    <w:rsid w:val="001F504D"/>
    <w:rsid w:val="001F5097"/>
    <w:rsid w:val="001F551B"/>
    <w:rsid w:val="001F574F"/>
    <w:rsid w:val="001F5AF4"/>
    <w:rsid w:val="001F6E7D"/>
    <w:rsid w:val="001F73B1"/>
    <w:rsid w:val="001F7C4E"/>
    <w:rsid w:val="001F7CFA"/>
    <w:rsid w:val="0020005D"/>
    <w:rsid w:val="00200081"/>
    <w:rsid w:val="00200127"/>
    <w:rsid w:val="00200DDC"/>
    <w:rsid w:val="0020228C"/>
    <w:rsid w:val="00203817"/>
    <w:rsid w:val="0020465B"/>
    <w:rsid w:val="00205758"/>
    <w:rsid w:val="002061CA"/>
    <w:rsid w:val="00207EFD"/>
    <w:rsid w:val="002103AF"/>
    <w:rsid w:val="00211C5E"/>
    <w:rsid w:val="002124C0"/>
    <w:rsid w:val="00212A0B"/>
    <w:rsid w:val="00212C4D"/>
    <w:rsid w:val="00212D54"/>
    <w:rsid w:val="00213655"/>
    <w:rsid w:val="00214437"/>
    <w:rsid w:val="00215135"/>
    <w:rsid w:val="0021527F"/>
    <w:rsid w:val="00215FE8"/>
    <w:rsid w:val="00215FF9"/>
    <w:rsid w:val="00217AD9"/>
    <w:rsid w:val="00222219"/>
    <w:rsid w:val="002224F6"/>
    <w:rsid w:val="00222859"/>
    <w:rsid w:val="00222BC7"/>
    <w:rsid w:val="00222C2F"/>
    <w:rsid w:val="002239BB"/>
    <w:rsid w:val="00223D4E"/>
    <w:rsid w:val="0022424A"/>
    <w:rsid w:val="00224C96"/>
    <w:rsid w:val="00225DFE"/>
    <w:rsid w:val="00225E7E"/>
    <w:rsid w:val="002266C6"/>
    <w:rsid w:val="00226C59"/>
    <w:rsid w:val="00230067"/>
    <w:rsid w:val="002302B3"/>
    <w:rsid w:val="00231135"/>
    <w:rsid w:val="002314C0"/>
    <w:rsid w:val="00231687"/>
    <w:rsid w:val="00231946"/>
    <w:rsid w:val="00231DF1"/>
    <w:rsid w:val="0023358E"/>
    <w:rsid w:val="002336BF"/>
    <w:rsid w:val="00234A9C"/>
    <w:rsid w:val="00234B16"/>
    <w:rsid w:val="0023581D"/>
    <w:rsid w:val="0023684E"/>
    <w:rsid w:val="00237492"/>
    <w:rsid w:val="0023792D"/>
    <w:rsid w:val="00237A65"/>
    <w:rsid w:val="0024007B"/>
    <w:rsid w:val="002400F9"/>
    <w:rsid w:val="0024016A"/>
    <w:rsid w:val="0024021F"/>
    <w:rsid w:val="00240DF4"/>
    <w:rsid w:val="00240EE1"/>
    <w:rsid w:val="0024190D"/>
    <w:rsid w:val="00241ECF"/>
    <w:rsid w:val="00242806"/>
    <w:rsid w:val="00242C82"/>
    <w:rsid w:val="00243403"/>
    <w:rsid w:val="002439B3"/>
    <w:rsid w:val="00243A89"/>
    <w:rsid w:val="00243AED"/>
    <w:rsid w:val="0024452D"/>
    <w:rsid w:val="002449A9"/>
    <w:rsid w:val="0024513F"/>
    <w:rsid w:val="00245AF8"/>
    <w:rsid w:val="002467FD"/>
    <w:rsid w:val="00246D2D"/>
    <w:rsid w:val="00250858"/>
    <w:rsid w:val="00250A47"/>
    <w:rsid w:val="00250B4D"/>
    <w:rsid w:val="00250CCC"/>
    <w:rsid w:val="00250E12"/>
    <w:rsid w:val="00251705"/>
    <w:rsid w:val="00251B3C"/>
    <w:rsid w:val="00252199"/>
    <w:rsid w:val="002522C2"/>
    <w:rsid w:val="002529BF"/>
    <w:rsid w:val="002542D2"/>
    <w:rsid w:val="0025449E"/>
    <w:rsid w:val="00254C4A"/>
    <w:rsid w:val="00255806"/>
    <w:rsid w:val="00255E77"/>
    <w:rsid w:val="00255F67"/>
    <w:rsid w:val="0025629B"/>
    <w:rsid w:val="00256CD7"/>
    <w:rsid w:val="002579CA"/>
    <w:rsid w:val="00257C13"/>
    <w:rsid w:val="00261982"/>
    <w:rsid w:val="00261992"/>
    <w:rsid w:val="00261E8A"/>
    <w:rsid w:val="0026267C"/>
    <w:rsid w:val="00270102"/>
    <w:rsid w:val="0027012B"/>
    <w:rsid w:val="0027014D"/>
    <w:rsid w:val="00270E63"/>
    <w:rsid w:val="00272649"/>
    <w:rsid w:val="0027356A"/>
    <w:rsid w:val="00274980"/>
    <w:rsid w:val="0027542C"/>
    <w:rsid w:val="00275FE5"/>
    <w:rsid w:val="0027609A"/>
    <w:rsid w:val="00277034"/>
    <w:rsid w:val="002775B0"/>
    <w:rsid w:val="00277CD3"/>
    <w:rsid w:val="002802A0"/>
    <w:rsid w:val="00280BA6"/>
    <w:rsid w:val="0028182E"/>
    <w:rsid w:val="00281980"/>
    <w:rsid w:val="0028212C"/>
    <w:rsid w:val="00282B35"/>
    <w:rsid w:val="002836A5"/>
    <w:rsid w:val="00284300"/>
    <w:rsid w:val="00284931"/>
    <w:rsid w:val="00284BB7"/>
    <w:rsid w:val="00284D19"/>
    <w:rsid w:val="00284D1D"/>
    <w:rsid w:val="00285BE9"/>
    <w:rsid w:val="00285C92"/>
    <w:rsid w:val="00286298"/>
    <w:rsid w:val="00286FC5"/>
    <w:rsid w:val="00287689"/>
    <w:rsid w:val="00287EF3"/>
    <w:rsid w:val="0029016E"/>
    <w:rsid w:val="00290387"/>
    <w:rsid w:val="00290F4B"/>
    <w:rsid w:val="00291687"/>
    <w:rsid w:val="00291C9E"/>
    <w:rsid w:val="00291CF6"/>
    <w:rsid w:val="00291E8B"/>
    <w:rsid w:val="002920B7"/>
    <w:rsid w:val="00292317"/>
    <w:rsid w:val="00292366"/>
    <w:rsid w:val="00292D9E"/>
    <w:rsid w:val="002930E9"/>
    <w:rsid w:val="0029361B"/>
    <w:rsid w:val="00294DCD"/>
    <w:rsid w:val="002953D2"/>
    <w:rsid w:val="00295CED"/>
    <w:rsid w:val="002962CE"/>
    <w:rsid w:val="0029763F"/>
    <w:rsid w:val="002977B0"/>
    <w:rsid w:val="00297B46"/>
    <w:rsid w:val="00297D67"/>
    <w:rsid w:val="002A0822"/>
    <w:rsid w:val="002A1414"/>
    <w:rsid w:val="002A1581"/>
    <w:rsid w:val="002A288E"/>
    <w:rsid w:val="002A3B26"/>
    <w:rsid w:val="002A3D4C"/>
    <w:rsid w:val="002A3FB3"/>
    <w:rsid w:val="002A4413"/>
    <w:rsid w:val="002A4B9F"/>
    <w:rsid w:val="002A5567"/>
    <w:rsid w:val="002A5E79"/>
    <w:rsid w:val="002A69A8"/>
    <w:rsid w:val="002A6BA7"/>
    <w:rsid w:val="002A737E"/>
    <w:rsid w:val="002A7AC6"/>
    <w:rsid w:val="002B03FD"/>
    <w:rsid w:val="002B0A1F"/>
    <w:rsid w:val="002B2341"/>
    <w:rsid w:val="002B26A2"/>
    <w:rsid w:val="002B283B"/>
    <w:rsid w:val="002B36A4"/>
    <w:rsid w:val="002B36CD"/>
    <w:rsid w:val="002B4A18"/>
    <w:rsid w:val="002B4C13"/>
    <w:rsid w:val="002B4DE5"/>
    <w:rsid w:val="002B4E3D"/>
    <w:rsid w:val="002B5180"/>
    <w:rsid w:val="002B5795"/>
    <w:rsid w:val="002B6F49"/>
    <w:rsid w:val="002B7392"/>
    <w:rsid w:val="002C00F1"/>
    <w:rsid w:val="002C0A89"/>
    <w:rsid w:val="002C134F"/>
    <w:rsid w:val="002C2491"/>
    <w:rsid w:val="002C2AAC"/>
    <w:rsid w:val="002C3987"/>
    <w:rsid w:val="002C3E9B"/>
    <w:rsid w:val="002C47C7"/>
    <w:rsid w:val="002C47DB"/>
    <w:rsid w:val="002C4D7B"/>
    <w:rsid w:val="002C5390"/>
    <w:rsid w:val="002C5903"/>
    <w:rsid w:val="002C5A3B"/>
    <w:rsid w:val="002C5EEF"/>
    <w:rsid w:val="002C5FA9"/>
    <w:rsid w:val="002C6024"/>
    <w:rsid w:val="002C62C5"/>
    <w:rsid w:val="002C7E13"/>
    <w:rsid w:val="002C7E1D"/>
    <w:rsid w:val="002D0C14"/>
    <w:rsid w:val="002D103D"/>
    <w:rsid w:val="002D230B"/>
    <w:rsid w:val="002D3584"/>
    <w:rsid w:val="002D3E29"/>
    <w:rsid w:val="002D3EA6"/>
    <w:rsid w:val="002D4515"/>
    <w:rsid w:val="002D4DFC"/>
    <w:rsid w:val="002D6062"/>
    <w:rsid w:val="002D6B98"/>
    <w:rsid w:val="002D6BEC"/>
    <w:rsid w:val="002D74FC"/>
    <w:rsid w:val="002D77E5"/>
    <w:rsid w:val="002D7937"/>
    <w:rsid w:val="002D7E38"/>
    <w:rsid w:val="002E02FA"/>
    <w:rsid w:val="002E0459"/>
    <w:rsid w:val="002E094F"/>
    <w:rsid w:val="002E09FE"/>
    <w:rsid w:val="002E0DFF"/>
    <w:rsid w:val="002E14C4"/>
    <w:rsid w:val="002E17C4"/>
    <w:rsid w:val="002E208B"/>
    <w:rsid w:val="002E23FC"/>
    <w:rsid w:val="002E288C"/>
    <w:rsid w:val="002E2909"/>
    <w:rsid w:val="002E2CD6"/>
    <w:rsid w:val="002E3A3C"/>
    <w:rsid w:val="002E44F1"/>
    <w:rsid w:val="002E4674"/>
    <w:rsid w:val="002E4CA9"/>
    <w:rsid w:val="002E4DCD"/>
    <w:rsid w:val="002E58E3"/>
    <w:rsid w:val="002E5B96"/>
    <w:rsid w:val="002E5D20"/>
    <w:rsid w:val="002E5E78"/>
    <w:rsid w:val="002E5E87"/>
    <w:rsid w:val="002E6816"/>
    <w:rsid w:val="002E71E5"/>
    <w:rsid w:val="002F0729"/>
    <w:rsid w:val="002F0E33"/>
    <w:rsid w:val="002F1923"/>
    <w:rsid w:val="002F214F"/>
    <w:rsid w:val="002F32EE"/>
    <w:rsid w:val="002F38D1"/>
    <w:rsid w:val="002F562D"/>
    <w:rsid w:val="002F696A"/>
    <w:rsid w:val="002F75CD"/>
    <w:rsid w:val="002F7624"/>
    <w:rsid w:val="002F777F"/>
    <w:rsid w:val="002F7800"/>
    <w:rsid w:val="002F7F98"/>
    <w:rsid w:val="00301BA0"/>
    <w:rsid w:val="00301F65"/>
    <w:rsid w:val="0030242F"/>
    <w:rsid w:val="00303E4D"/>
    <w:rsid w:val="00304123"/>
    <w:rsid w:val="00304EA2"/>
    <w:rsid w:val="00305757"/>
    <w:rsid w:val="00306489"/>
    <w:rsid w:val="003120BE"/>
    <w:rsid w:val="003139A9"/>
    <w:rsid w:val="00313F6D"/>
    <w:rsid w:val="003145B8"/>
    <w:rsid w:val="00314EEF"/>
    <w:rsid w:val="00315855"/>
    <w:rsid w:val="00315D6C"/>
    <w:rsid w:val="00315F18"/>
    <w:rsid w:val="00315F9E"/>
    <w:rsid w:val="003170CC"/>
    <w:rsid w:val="00317A84"/>
    <w:rsid w:val="00317CA7"/>
    <w:rsid w:val="003202AB"/>
    <w:rsid w:val="00321B1A"/>
    <w:rsid w:val="003227CB"/>
    <w:rsid w:val="00323681"/>
    <w:rsid w:val="0032379B"/>
    <w:rsid w:val="00323CE3"/>
    <w:rsid w:val="00324090"/>
    <w:rsid w:val="00324496"/>
    <w:rsid w:val="003259E7"/>
    <w:rsid w:val="003264A0"/>
    <w:rsid w:val="0032683D"/>
    <w:rsid w:val="0032699C"/>
    <w:rsid w:val="00326BF3"/>
    <w:rsid w:val="0032788B"/>
    <w:rsid w:val="00327A0A"/>
    <w:rsid w:val="00327B83"/>
    <w:rsid w:val="003300FF"/>
    <w:rsid w:val="0033079C"/>
    <w:rsid w:val="0033206C"/>
    <w:rsid w:val="00332894"/>
    <w:rsid w:val="0033302D"/>
    <w:rsid w:val="00334AE9"/>
    <w:rsid w:val="0033546A"/>
    <w:rsid w:val="00336243"/>
    <w:rsid w:val="00337447"/>
    <w:rsid w:val="0033745B"/>
    <w:rsid w:val="003379F3"/>
    <w:rsid w:val="00337D21"/>
    <w:rsid w:val="00337F3D"/>
    <w:rsid w:val="003406D3"/>
    <w:rsid w:val="00340A1B"/>
    <w:rsid w:val="00340AFD"/>
    <w:rsid w:val="00341577"/>
    <w:rsid w:val="00341C97"/>
    <w:rsid w:val="00341FFB"/>
    <w:rsid w:val="0034218F"/>
    <w:rsid w:val="0034229F"/>
    <w:rsid w:val="003429E5"/>
    <w:rsid w:val="00342A12"/>
    <w:rsid w:val="00343003"/>
    <w:rsid w:val="003443D8"/>
    <w:rsid w:val="0034653F"/>
    <w:rsid w:val="003465F1"/>
    <w:rsid w:val="003467AB"/>
    <w:rsid w:val="00346C86"/>
    <w:rsid w:val="00347D94"/>
    <w:rsid w:val="0035096F"/>
    <w:rsid w:val="0035102E"/>
    <w:rsid w:val="0035117F"/>
    <w:rsid w:val="0035213C"/>
    <w:rsid w:val="00352E4A"/>
    <w:rsid w:val="00353554"/>
    <w:rsid w:val="00353810"/>
    <w:rsid w:val="003559B9"/>
    <w:rsid w:val="00355B56"/>
    <w:rsid w:val="00357490"/>
    <w:rsid w:val="0036047D"/>
    <w:rsid w:val="0036099E"/>
    <w:rsid w:val="00360FE7"/>
    <w:rsid w:val="00361714"/>
    <w:rsid w:val="00361751"/>
    <w:rsid w:val="00362227"/>
    <w:rsid w:val="0036240A"/>
    <w:rsid w:val="00362806"/>
    <w:rsid w:val="003628EE"/>
    <w:rsid w:val="00362F4D"/>
    <w:rsid w:val="0036339B"/>
    <w:rsid w:val="0036355E"/>
    <w:rsid w:val="00363810"/>
    <w:rsid w:val="003654BA"/>
    <w:rsid w:val="00366207"/>
    <w:rsid w:val="0036722B"/>
    <w:rsid w:val="003705C7"/>
    <w:rsid w:val="003708F2"/>
    <w:rsid w:val="00370C27"/>
    <w:rsid w:val="0037157A"/>
    <w:rsid w:val="00371EFA"/>
    <w:rsid w:val="00372816"/>
    <w:rsid w:val="00372AC8"/>
    <w:rsid w:val="00372EFC"/>
    <w:rsid w:val="00373328"/>
    <w:rsid w:val="00374E27"/>
    <w:rsid w:val="00375487"/>
    <w:rsid w:val="003764FE"/>
    <w:rsid w:val="00377569"/>
    <w:rsid w:val="00377ED7"/>
    <w:rsid w:val="00380860"/>
    <w:rsid w:val="00380DC5"/>
    <w:rsid w:val="00380DDF"/>
    <w:rsid w:val="003827F8"/>
    <w:rsid w:val="00382EA6"/>
    <w:rsid w:val="00383116"/>
    <w:rsid w:val="0038472F"/>
    <w:rsid w:val="00384937"/>
    <w:rsid w:val="003854DF"/>
    <w:rsid w:val="003856EE"/>
    <w:rsid w:val="0038572A"/>
    <w:rsid w:val="00386C1E"/>
    <w:rsid w:val="00387385"/>
    <w:rsid w:val="0038745A"/>
    <w:rsid w:val="003875C2"/>
    <w:rsid w:val="00387BF3"/>
    <w:rsid w:val="00387DB7"/>
    <w:rsid w:val="00387E06"/>
    <w:rsid w:val="00390ADE"/>
    <w:rsid w:val="003913E5"/>
    <w:rsid w:val="00391FAB"/>
    <w:rsid w:val="003929CF"/>
    <w:rsid w:val="0039314E"/>
    <w:rsid w:val="003934E4"/>
    <w:rsid w:val="003934FF"/>
    <w:rsid w:val="003935E9"/>
    <w:rsid w:val="003937EB"/>
    <w:rsid w:val="0039384F"/>
    <w:rsid w:val="00393E47"/>
    <w:rsid w:val="00393F3E"/>
    <w:rsid w:val="003943C6"/>
    <w:rsid w:val="00394CDA"/>
    <w:rsid w:val="003969E2"/>
    <w:rsid w:val="0039738F"/>
    <w:rsid w:val="00397422"/>
    <w:rsid w:val="003A03A0"/>
    <w:rsid w:val="003A18D2"/>
    <w:rsid w:val="003A21F6"/>
    <w:rsid w:val="003A258E"/>
    <w:rsid w:val="003A3547"/>
    <w:rsid w:val="003A3CF7"/>
    <w:rsid w:val="003A4300"/>
    <w:rsid w:val="003A4843"/>
    <w:rsid w:val="003A4C30"/>
    <w:rsid w:val="003A5CB0"/>
    <w:rsid w:val="003A63D6"/>
    <w:rsid w:val="003A63ED"/>
    <w:rsid w:val="003A6F5A"/>
    <w:rsid w:val="003A7B50"/>
    <w:rsid w:val="003B053B"/>
    <w:rsid w:val="003B0679"/>
    <w:rsid w:val="003B0AE9"/>
    <w:rsid w:val="003B2393"/>
    <w:rsid w:val="003B24FC"/>
    <w:rsid w:val="003B298F"/>
    <w:rsid w:val="003B2EAB"/>
    <w:rsid w:val="003B302A"/>
    <w:rsid w:val="003B314A"/>
    <w:rsid w:val="003B3B43"/>
    <w:rsid w:val="003B4463"/>
    <w:rsid w:val="003B4875"/>
    <w:rsid w:val="003B5520"/>
    <w:rsid w:val="003B7CA9"/>
    <w:rsid w:val="003B7DA3"/>
    <w:rsid w:val="003C044D"/>
    <w:rsid w:val="003C094C"/>
    <w:rsid w:val="003C0F18"/>
    <w:rsid w:val="003C182E"/>
    <w:rsid w:val="003C19B8"/>
    <w:rsid w:val="003C1CD4"/>
    <w:rsid w:val="003C1DE7"/>
    <w:rsid w:val="003C2473"/>
    <w:rsid w:val="003C2627"/>
    <w:rsid w:val="003C2E56"/>
    <w:rsid w:val="003C3A78"/>
    <w:rsid w:val="003C3F26"/>
    <w:rsid w:val="003C4864"/>
    <w:rsid w:val="003C4BE3"/>
    <w:rsid w:val="003C5EB3"/>
    <w:rsid w:val="003C5ECE"/>
    <w:rsid w:val="003C628C"/>
    <w:rsid w:val="003C7856"/>
    <w:rsid w:val="003D0431"/>
    <w:rsid w:val="003D09FD"/>
    <w:rsid w:val="003D164B"/>
    <w:rsid w:val="003D18FF"/>
    <w:rsid w:val="003D2501"/>
    <w:rsid w:val="003D348E"/>
    <w:rsid w:val="003D59DF"/>
    <w:rsid w:val="003D6A24"/>
    <w:rsid w:val="003D7FEA"/>
    <w:rsid w:val="003E0A12"/>
    <w:rsid w:val="003E0E31"/>
    <w:rsid w:val="003E1709"/>
    <w:rsid w:val="003E17B1"/>
    <w:rsid w:val="003E1826"/>
    <w:rsid w:val="003E18F9"/>
    <w:rsid w:val="003E2399"/>
    <w:rsid w:val="003E23F5"/>
    <w:rsid w:val="003E2E19"/>
    <w:rsid w:val="003E3A1B"/>
    <w:rsid w:val="003E4306"/>
    <w:rsid w:val="003E4331"/>
    <w:rsid w:val="003E6705"/>
    <w:rsid w:val="003E6AB9"/>
    <w:rsid w:val="003F158B"/>
    <w:rsid w:val="003F2025"/>
    <w:rsid w:val="003F446B"/>
    <w:rsid w:val="003F4A12"/>
    <w:rsid w:val="003F5453"/>
    <w:rsid w:val="003F5597"/>
    <w:rsid w:val="003F5C5A"/>
    <w:rsid w:val="003F6385"/>
    <w:rsid w:val="003F69DB"/>
    <w:rsid w:val="003F6FC7"/>
    <w:rsid w:val="003F732A"/>
    <w:rsid w:val="003F7C1B"/>
    <w:rsid w:val="003F7DBC"/>
    <w:rsid w:val="004019F0"/>
    <w:rsid w:val="004021C0"/>
    <w:rsid w:val="00402BF2"/>
    <w:rsid w:val="004038B0"/>
    <w:rsid w:val="004040C7"/>
    <w:rsid w:val="00404911"/>
    <w:rsid w:val="00405AD5"/>
    <w:rsid w:val="00405BEF"/>
    <w:rsid w:val="0040606A"/>
    <w:rsid w:val="0040617B"/>
    <w:rsid w:val="00406A79"/>
    <w:rsid w:val="0040712C"/>
    <w:rsid w:val="004077B3"/>
    <w:rsid w:val="0041096F"/>
    <w:rsid w:val="00410D2A"/>
    <w:rsid w:val="00410FC3"/>
    <w:rsid w:val="00411617"/>
    <w:rsid w:val="00411A9C"/>
    <w:rsid w:val="00411C04"/>
    <w:rsid w:val="004124BD"/>
    <w:rsid w:val="0041314D"/>
    <w:rsid w:val="00414794"/>
    <w:rsid w:val="00414851"/>
    <w:rsid w:val="00415AFE"/>
    <w:rsid w:val="0041659E"/>
    <w:rsid w:val="0041675B"/>
    <w:rsid w:val="00417373"/>
    <w:rsid w:val="004177B2"/>
    <w:rsid w:val="00417867"/>
    <w:rsid w:val="004178A6"/>
    <w:rsid w:val="00417ABF"/>
    <w:rsid w:val="00417DE4"/>
    <w:rsid w:val="004203CE"/>
    <w:rsid w:val="00422B38"/>
    <w:rsid w:val="00422E56"/>
    <w:rsid w:val="00422ECD"/>
    <w:rsid w:val="00422F7F"/>
    <w:rsid w:val="00423B03"/>
    <w:rsid w:val="00423CFA"/>
    <w:rsid w:val="00424F4B"/>
    <w:rsid w:val="004250B1"/>
    <w:rsid w:val="0042574C"/>
    <w:rsid w:val="00425DCD"/>
    <w:rsid w:val="00425F0F"/>
    <w:rsid w:val="00426256"/>
    <w:rsid w:val="00427400"/>
    <w:rsid w:val="0042756C"/>
    <w:rsid w:val="0042773E"/>
    <w:rsid w:val="00427A77"/>
    <w:rsid w:val="00430007"/>
    <w:rsid w:val="0043084C"/>
    <w:rsid w:val="00430B18"/>
    <w:rsid w:val="00430EBF"/>
    <w:rsid w:val="0043115B"/>
    <w:rsid w:val="00432AFF"/>
    <w:rsid w:val="00432D46"/>
    <w:rsid w:val="00433F7E"/>
    <w:rsid w:val="0043421C"/>
    <w:rsid w:val="0043468E"/>
    <w:rsid w:val="00435201"/>
    <w:rsid w:val="00436082"/>
    <w:rsid w:val="004362F5"/>
    <w:rsid w:val="00436998"/>
    <w:rsid w:val="00436D57"/>
    <w:rsid w:val="00437674"/>
    <w:rsid w:val="004376D4"/>
    <w:rsid w:val="0044008F"/>
    <w:rsid w:val="004407A8"/>
    <w:rsid w:val="00440B07"/>
    <w:rsid w:val="00441708"/>
    <w:rsid w:val="00441F6E"/>
    <w:rsid w:val="004429BD"/>
    <w:rsid w:val="00443C1F"/>
    <w:rsid w:val="00444C12"/>
    <w:rsid w:val="00444E8F"/>
    <w:rsid w:val="00445FBB"/>
    <w:rsid w:val="0044643C"/>
    <w:rsid w:val="00446DC6"/>
    <w:rsid w:val="00447D86"/>
    <w:rsid w:val="00447EBA"/>
    <w:rsid w:val="00447F12"/>
    <w:rsid w:val="004505B8"/>
    <w:rsid w:val="00451202"/>
    <w:rsid w:val="00452819"/>
    <w:rsid w:val="0045320F"/>
    <w:rsid w:val="004543C8"/>
    <w:rsid w:val="00454D76"/>
    <w:rsid w:val="00455556"/>
    <w:rsid w:val="0045563E"/>
    <w:rsid w:val="0045604D"/>
    <w:rsid w:val="00457D6C"/>
    <w:rsid w:val="00460093"/>
    <w:rsid w:val="004608DC"/>
    <w:rsid w:val="00460CA7"/>
    <w:rsid w:val="0046153C"/>
    <w:rsid w:val="004617F9"/>
    <w:rsid w:val="00461B52"/>
    <w:rsid w:val="004627DE"/>
    <w:rsid w:val="00462855"/>
    <w:rsid w:val="00463C30"/>
    <w:rsid w:val="00465073"/>
    <w:rsid w:val="0046670D"/>
    <w:rsid w:val="00466815"/>
    <w:rsid w:val="004709DE"/>
    <w:rsid w:val="00470A6B"/>
    <w:rsid w:val="00471A75"/>
    <w:rsid w:val="00471CA6"/>
    <w:rsid w:val="004725D0"/>
    <w:rsid w:val="0047408A"/>
    <w:rsid w:val="004740B2"/>
    <w:rsid w:val="0047465D"/>
    <w:rsid w:val="00474B9E"/>
    <w:rsid w:val="004759B8"/>
    <w:rsid w:val="00476637"/>
    <w:rsid w:val="00476871"/>
    <w:rsid w:val="00476E4D"/>
    <w:rsid w:val="00476E61"/>
    <w:rsid w:val="00477400"/>
    <w:rsid w:val="00477BED"/>
    <w:rsid w:val="00477EAF"/>
    <w:rsid w:val="00481700"/>
    <w:rsid w:val="00481C7A"/>
    <w:rsid w:val="00481CDB"/>
    <w:rsid w:val="00482F00"/>
    <w:rsid w:val="00483220"/>
    <w:rsid w:val="00483270"/>
    <w:rsid w:val="004834DC"/>
    <w:rsid w:val="00483859"/>
    <w:rsid w:val="00483C71"/>
    <w:rsid w:val="00483D8D"/>
    <w:rsid w:val="004842E0"/>
    <w:rsid w:val="00484B04"/>
    <w:rsid w:val="00485998"/>
    <w:rsid w:val="0048687D"/>
    <w:rsid w:val="00486B06"/>
    <w:rsid w:val="00486B8A"/>
    <w:rsid w:val="00486D70"/>
    <w:rsid w:val="00487B88"/>
    <w:rsid w:val="00487C3E"/>
    <w:rsid w:val="004905C0"/>
    <w:rsid w:val="00490A33"/>
    <w:rsid w:val="00490B12"/>
    <w:rsid w:val="0049157E"/>
    <w:rsid w:val="004927B5"/>
    <w:rsid w:val="00493EF3"/>
    <w:rsid w:val="00494A54"/>
    <w:rsid w:val="00494FB6"/>
    <w:rsid w:val="004950AF"/>
    <w:rsid w:val="004953CB"/>
    <w:rsid w:val="0049562B"/>
    <w:rsid w:val="004A0147"/>
    <w:rsid w:val="004A3D64"/>
    <w:rsid w:val="004A49ED"/>
    <w:rsid w:val="004A50F2"/>
    <w:rsid w:val="004A5530"/>
    <w:rsid w:val="004A5749"/>
    <w:rsid w:val="004A6130"/>
    <w:rsid w:val="004A61DD"/>
    <w:rsid w:val="004A77ED"/>
    <w:rsid w:val="004B0C2A"/>
    <w:rsid w:val="004B2C6E"/>
    <w:rsid w:val="004B3097"/>
    <w:rsid w:val="004B34B6"/>
    <w:rsid w:val="004B34DE"/>
    <w:rsid w:val="004B363D"/>
    <w:rsid w:val="004B39E0"/>
    <w:rsid w:val="004B5557"/>
    <w:rsid w:val="004B7740"/>
    <w:rsid w:val="004B79C5"/>
    <w:rsid w:val="004B7B90"/>
    <w:rsid w:val="004C0009"/>
    <w:rsid w:val="004C008F"/>
    <w:rsid w:val="004C052E"/>
    <w:rsid w:val="004C1353"/>
    <w:rsid w:val="004C1C97"/>
    <w:rsid w:val="004C2D38"/>
    <w:rsid w:val="004C396B"/>
    <w:rsid w:val="004C3E3A"/>
    <w:rsid w:val="004C462C"/>
    <w:rsid w:val="004C59DB"/>
    <w:rsid w:val="004C63BD"/>
    <w:rsid w:val="004C695C"/>
    <w:rsid w:val="004C6E47"/>
    <w:rsid w:val="004C7E5E"/>
    <w:rsid w:val="004D0534"/>
    <w:rsid w:val="004D0CBA"/>
    <w:rsid w:val="004D0CDB"/>
    <w:rsid w:val="004D104D"/>
    <w:rsid w:val="004D1178"/>
    <w:rsid w:val="004D1606"/>
    <w:rsid w:val="004D2590"/>
    <w:rsid w:val="004D3CB0"/>
    <w:rsid w:val="004D6600"/>
    <w:rsid w:val="004D66BB"/>
    <w:rsid w:val="004D7F0E"/>
    <w:rsid w:val="004E07F6"/>
    <w:rsid w:val="004E11C0"/>
    <w:rsid w:val="004E1446"/>
    <w:rsid w:val="004E1625"/>
    <w:rsid w:val="004E1A68"/>
    <w:rsid w:val="004E1DF0"/>
    <w:rsid w:val="004E20B4"/>
    <w:rsid w:val="004E2FCE"/>
    <w:rsid w:val="004E3D00"/>
    <w:rsid w:val="004E5447"/>
    <w:rsid w:val="004E55DC"/>
    <w:rsid w:val="004E5D4C"/>
    <w:rsid w:val="004E675B"/>
    <w:rsid w:val="004E6D56"/>
    <w:rsid w:val="004F042B"/>
    <w:rsid w:val="004F1436"/>
    <w:rsid w:val="004F18DB"/>
    <w:rsid w:val="004F1AAE"/>
    <w:rsid w:val="004F1E76"/>
    <w:rsid w:val="004F272D"/>
    <w:rsid w:val="004F3739"/>
    <w:rsid w:val="004F4000"/>
    <w:rsid w:val="004F4965"/>
    <w:rsid w:val="004F56D8"/>
    <w:rsid w:val="004F733A"/>
    <w:rsid w:val="004F7540"/>
    <w:rsid w:val="004F756B"/>
    <w:rsid w:val="004F7D06"/>
    <w:rsid w:val="0050085F"/>
    <w:rsid w:val="005008F5"/>
    <w:rsid w:val="00500A10"/>
    <w:rsid w:val="0050154D"/>
    <w:rsid w:val="0050213B"/>
    <w:rsid w:val="00502346"/>
    <w:rsid w:val="005030BC"/>
    <w:rsid w:val="0050410C"/>
    <w:rsid w:val="00504148"/>
    <w:rsid w:val="00504310"/>
    <w:rsid w:val="00506683"/>
    <w:rsid w:val="005068C1"/>
    <w:rsid w:val="00506A34"/>
    <w:rsid w:val="005076AA"/>
    <w:rsid w:val="0050788E"/>
    <w:rsid w:val="00507FA9"/>
    <w:rsid w:val="0051001B"/>
    <w:rsid w:val="00512A1B"/>
    <w:rsid w:val="00512AFB"/>
    <w:rsid w:val="00512FC9"/>
    <w:rsid w:val="005130D5"/>
    <w:rsid w:val="00513500"/>
    <w:rsid w:val="00514EC2"/>
    <w:rsid w:val="005153FF"/>
    <w:rsid w:val="0051574D"/>
    <w:rsid w:val="00515858"/>
    <w:rsid w:val="00515B2F"/>
    <w:rsid w:val="00516CCC"/>
    <w:rsid w:val="00517D23"/>
    <w:rsid w:val="0052064D"/>
    <w:rsid w:val="00521042"/>
    <w:rsid w:val="005211D5"/>
    <w:rsid w:val="00521693"/>
    <w:rsid w:val="00521CE2"/>
    <w:rsid w:val="0052205E"/>
    <w:rsid w:val="00523185"/>
    <w:rsid w:val="00523AC0"/>
    <w:rsid w:val="00524037"/>
    <w:rsid w:val="00524219"/>
    <w:rsid w:val="005250BF"/>
    <w:rsid w:val="00525678"/>
    <w:rsid w:val="0052596C"/>
    <w:rsid w:val="005259BE"/>
    <w:rsid w:val="00525DAE"/>
    <w:rsid w:val="00525DBB"/>
    <w:rsid w:val="005261C4"/>
    <w:rsid w:val="0052626E"/>
    <w:rsid w:val="00526837"/>
    <w:rsid w:val="005269A3"/>
    <w:rsid w:val="00526C26"/>
    <w:rsid w:val="005278A6"/>
    <w:rsid w:val="00531810"/>
    <w:rsid w:val="005321C6"/>
    <w:rsid w:val="00532BAE"/>
    <w:rsid w:val="00533368"/>
    <w:rsid w:val="00535EF6"/>
    <w:rsid w:val="005368B4"/>
    <w:rsid w:val="0053734F"/>
    <w:rsid w:val="00537758"/>
    <w:rsid w:val="0054076E"/>
    <w:rsid w:val="00540D05"/>
    <w:rsid w:val="00540DC0"/>
    <w:rsid w:val="005410DA"/>
    <w:rsid w:val="005414F1"/>
    <w:rsid w:val="0054175D"/>
    <w:rsid w:val="00541833"/>
    <w:rsid w:val="00542546"/>
    <w:rsid w:val="005445F1"/>
    <w:rsid w:val="0054467A"/>
    <w:rsid w:val="0054489E"/>
    <w:rsid w:val="00544DD5"/>
    <w:rsid w:val="0054616A"/>
    <w:rsid w:val="00547E73"/>
    <w:rsid w:val="00550519"/>
    <w:rsid w:val="00550C07"/>
    <w:rsid w:val="00550FB3"/>
    <w:rsid w:val="00551391"/>
    <w:rsid w:val="00551764"/>
    <w:rsid w:val="005519D9"/>
    <w:rsid w:val="00552557"/>
    <w:rsid w:val="005530AA"/>
    <w:rsid w:val="00553462"/>
    <w:rsid w:val="00553723"/>
    <w:rsid w:val="005544FC"/>
    <w:rsid w:val="00554EC8"/>
    <w:rsid w:val="005553B1"/>
    <w:rsid w:val="00556057"/>
    <w:rsid w:val="0055628A"/>
    <w:rsid w:val="00556B03"/>
    <w:rsid w:val="0055738D"/>
    <w:rsid w:val="00557ECA"/>
    <w:rsid w:val="0056044B"/>
    <w:rsid w:val="00560A26"/>
    <w:rsid w:val="00560D07"/>
    <w:rsid w:val="00560DF1"/>
    <w:rsid w:val="005624FB"/>
    <w:rsid w:val="00562630"/>
    <w:rsid w:val="00562C24"/>
    <w:rsid w:val="00563666"/>
    <w:rsid w:val="00563924"/>
    <w:rsid w:val="00564A7E"/>
    <w:rsid w:val="00564B5D"/>
    <w:rsid w:val="00565523"/>
    <w:rsid w:val="005656E6"/>
    <w:rsid w:val="0056633E"/>
    <w:rsid w:val="005678C2"/>
    <w:rsid w:val="00570174"/>
    <w:rsid w:val="00570CE2"/>
    <w:rsid w:val="00571B9F"/>
    <w:rsid w:val="00571C29"/>
    <w:rsid w:val="00572259"/>
    <w:rsid w:val="005738C0"/>
    <w:rsid w:val="0057627A"/>
    <w:rsid w:val="0058048D"/>
    <w:rsid w:val="00580AFA"/>
    <w:rsid w:val="0058294A"/>
    <w:rsid w:val="00582A1E"/>
    <w:rsid w:val="00582C4E"/>
    <w:rsid w:val="00583747"/>
    <w:rsid w:val="0058386F"/>
    <w:rsid w:val="00584544"/>
    <w:rsid w:val="00585510"/>
    <w:rsid w:val="005861A2"/>
    <w:rsid w:val="00586C82"/>
    <w:rsid w:val="00586E66"/>
    <w:rsid w:val="00586FB7"/>
    <w:rsid w:val="00587B05"/>
    <w:rsid w:val="00590310"/>
    <w:rsid w:val="00590F49"/>
    <w:rsid w:val="0059242C"/>
    <w:rsid w:val="00592B29"/>
    <w:rsid w:val="00593196"/>
    <w:rsid w:val="005935B0"/>
    <w:rsid w:val="00593B03"/>
    <w:rsid w:val="00594504"/>
    <w:rsid w:val="00594B2B"/>
    <w:rsid w:val="00594EE8"/>
    <w:rsid w:val="005950A1"/>
    <w:rsid w:val="00595102"/>
    <w:rsid w:val="00597439"/>
    <w:rsid w:val="005A00B3"/>
    <w:rsid w:val="005A1A26"/>
    <w:rsid w:val="005A1B19"/>
    <w:rsid w:val="005A20D4"/>
    <w:rsid w:val="005A2B45"/>
    <w:rsid w:val="005A3786"/>
    <w:rsid w:val="005A3A83"/>
    <w:rsid w:val="005A4509"/>
    <w:rsid w:val="005A478C"/>
    <w:rsid w:val="005A5A6C"/>
    <w:rsid w:val="005A664A"/>
    <w:rsid w:val="005A6936"/>
    <w:rsid w:val="005A6BB4"/>
    <w:rsid w:val="005A7076"/>
    <w:rsid w:val="005A70D2"/>
    <w:rsid w:val="005A78A0"/>
    <w:rsid w:val="005B0099"/>
    <w:rsid w:val="005B049D"/>
    <w:rsid w:val="005B0E55"/>
    <w:rsid w:val="005B1063"/>
    <w:rsid w:val="005B28C3"/>
    <w:rsid w:val="005B34EB"/>
    <w:rsid w:val="005B5CE7"/>
    <w:rsid w:val="005B7759"/>
    <w:rsid w:val="005B7DC3"/>
    <w:rsid w:val="005C0D01"/>
    <w:rsid w:val="005C14AB"/>
    <w:rsid w:val="005C1964"/>
    <w:rsid w:val="005C2566"/>
    <w:rsid w:val="005C2794"/>
    <w:rsid w:val="005C2DBB"/>
    <w:rsid w:val="005C3981"/>
    <w:rsid w:val="005C3B43"/>
    <w:rsid w:val="005C4775"/>
    <w:rsid w:val="005C4BD8"/>
    <w:rsid w:val="005C5219"/>
    <w:rsid w:val="005C56AE"/>
    <w:rsid w:val="005C582F"/>
    <w:rsid w:val="005C758F"/>
    <w:rsid w:val="005C7BB3"/>
    <w:rsid w:val="005C7EF3"/>
    <w:rsid w:val="005D0022"/>
    <w:rsid w:val="005D0559"/>
    <w:rsid w:val="005D0F49"/>
    <w:rsid w:val="005D1240"/>
    <w:rsid w:val="005D17FE"/>
    <w:rsid w:val="005D1AA5"/>
    <w:rsid w:val="005D1DA5"/>
    <w:rsid w:val="005D2344"/>
    <w:rsid w:val="005D3650"/>
    <w:rsid w:val="005D447E"/>
    <w:rsid w:val="005D475B"/>
    <w:rsid w:val="005D5A1C"/>
    <w:rsid w:val="005D6407"/>
    <w:rsid w:val="005D7362"/>
    <w:rsid w:val="005D78A6"/>
    <w:rsid w:val="005D7D36"/>
    <w:rsid w:val="005E03AF"/>
    <w:rsid w:val="005E093C"/>
    <w:rsid w:val="005E0FD8"/>
    <w:rsid w:val="005E15B7"/>
    <w:rsid w:val="005E2194"/>
    <w:rsid w:val="005E2533"/>
    <w:rsid w:val="005E2763"/>
    <w:rsid w:val="005E2D9D"/>
    <w:rsid w:val="005E353D"/>
    <w:rsid w:val="005E37FD"/>
    <w:rsid w:val="005E3EEA"/>
    <w:rsid w:val="005E5283"/>
    <w:rsid w:val="005E589F"/>
    <w:rsid w:val="005E5E2E"/>
    <w:rsid w:val="005E776B"/>
    <w:rsid w:val="005E7A71"/>
    <w:rsid w:val="005F05D5"/>
    <w:rsid w:val="005F0B80"/>
    <w:rsid w:val="005F0CDA"/>
    <w:rsid w:val="005F0E75"/>
    <w:rsid w:val="005F13CA"/>
    <w:rsid w:val="005F308D"/>
    <w:rsid w:val="005F3113"/>
    <w:rsid w:val="005F34FA"/>
    <w:rsid w:val="005F453C"/>
    <w:rsid w:val="005F45A2"/>
    <w:rsid w:val="005F4839"/>
    <w:rsid w:val="005F48DB"/>
    <w:rsid w:val="005F4B60"/>
    <w:rsid w:val="005F66A1"/>
    <w:rsid w:val="005F764A"/>
    <w:rsid w:val="005F7FB8"/>
    <w:rsid w:val="006006A6"/>
    <w:rsid w:val="00600BA5"/>
    <w:rsid w:val="006010C4"/>
    <w:rsid w:val="00601575"/>
    <w:rsid w:val="006018D0"/>
    <w:rsid w:val="00602B4B"/>
    <w:rsid w:val="00602BE0"/>
    <w:rsid w:val="00602C9F"/>
    <w:rsid w:val="006035C9"/>
    <w:rsid w:val="006042DB"/>
    <w:rsid w:val="00605407"/>
    <w:rsid w:val="006062E1"/>
    <w:rsid w:val="00606D3F"/>
    <w:rsid w:val="006109E4"/>
    <w:rsid w:val="00610B78"/>
    <w:rsid w:val="00610BCC"/>
    <w:rsid w:val="00611FDA"/>
    <w:rsid w:val="00612111"/>
    <w:rsid w:val="00612710"/>
    <w:rsid w:val="006129A7"/>
    <w:rsid w:val="00612CDE"/>
    <w:rsid w:val="00612EC7"/>
    <w:rsid w:val="00613133"/>
    <w:rsid w:val="00613397"/>
    <w:rsid w:val="00614078"/>
    <w:rsid w:val="006140EF"/>
    <w:rsid w:val="006142CE"/>
    <w:rsid w:val="00616533"/>
    <w:rsid w:val="006165EC"/>
    <w:rsid w:val="006201A4"/>
    <w:rsid w:val="006201EF"/>
    <w:rsid w:val="00620699"/>
    <w:rsid w:val="00621A61"/>
    <w:rsid w:val="0062220B"/>
    <w:rsid w:val="00622DB1"/>
    <w:rsid w:val="0062330E"/>
    <w:rsid w:val="0062341F"/>
    <w:rsid w:val="0062355F"/>
    <w:rsid w:val="006238EE"/>
    <w:rsid w:val="00623AC3"/>
    <w:rsid w:val="00623D1F"/>
    <w:rsid w:val="00623DAE"/>
    <w:rsid w:val="0062401C"/>
    <w:rsid w:val="0062445D"/>
    <w:rsid w:val="006246F2"/>
    <w:rsid w:val="00624771"/>
    <w:rsid w:val="0062485A"/>
    <w:rsid w:val="00625006"/>
    <w:rsid w:val="006259DE"/>
    <w:rsid w:val="00627130"/>
    <w:rsid w:val="00627693"/>
    <w:rsid w:val="00627C35"/>
    <w:rsid w:val="006303D2"/>
    <w:rsid w:val="0063193B"/>
    <w:rsid w:val="00631B08"/>
    <w:rsid w:val="00631C08"/>
    <w:rsid w:val="00632B52"/>
    <w:rsid w:val="00632D5E"/>
    <w:rsid w:val="00632DB7"/>
    <w:rsid w:val="00633106"/>
    <w:rsid w:val="006333DD"/>
    <w:rsid w:val="00633E3A"/>
    <w:rsid w:val="00634193"/>
    <w:rsid w:val="006346A4"/>
    <w:rsid w:val="00634C46"/>
    <w:rsid w:val="00636B78"/>
    <w:rsid w:val="00637CDE"/>
    <w:rsid w:val="00640361"/>
    <w:rsid w:val="00640CCF"/>
    <w:rsid w:val="00640DD5"/>
    <w:rsid w:val="006412E6"/>
    <w:rsid w:val="00641845"/>
    <w:rsid w:val="00641FDA"/>
    <w:rsid w:val="006422EE"/>
    <w:rsid w:val="006433C0"/>
    <w:rsid w:val="006447B7"/>
    <w:rsid w:val="006447ED"/>
    <w:rsid w:val="006448A7"/>
    <w:rsid w:val="0064614A"/>
    <w:rsid w:val="00646431"/>
    <w:rsid w:val="006479E3"/>
    <w:rsid w:val="00647D30"/>
    <w:rsid w:val="006505E6"/>
    <w:rsid w:val="006509D4"/>
    <w:rsid w:val="00650A4C"/>
    <w:rsid w:val="00650F61"/>
    <w:rsid w:val="00651527"/>
    <w:rsid w:val="00651805"/>
    <w:rsid w:val="006525DC"/>
    <w:rsid w:val="00652A73"/>
    <w:rsid w:val="00653FA8"/>
    <w:rsid w:val="00654EFD"/>
    <w:rsid w:val="00654F43"/>
    <w:rsid w:val="00655124"/>
    <w:rsid w:val="0065548A"/>
    <w:rsid w:val="006556FC"/>
    <w:rsid w:val="00655E32"/>
    <w:rsid w:val="0065674B"/>
    <w:rsid w:val="00656837"/>
    <w:rsid w:val="006568FD"/>
    <w:rsid w:val="00656932"/>
    <w:rsid w:val="00656CC6"/>
    <w:rsid w:val="00657364"/>
    <w:rsid w:val="00657410"/>
    <w:rsid w:val="006602E2"/>
    <w:rsid w:val="0066083B"/>
    <w:rsid w:val="00660907"/>
    <w:rsid w:val="006617F5"/>
    <w:rsid w:val="00661E5B"/>
    <w:rsid w:val="00661EE0"/>
    <w:rsid w:val="00662017"/>
    <w:rsid w:val="00662A28"/>
    <w:rsid w:val="00662B5A"/>
    <w:rsid w:val="006636C0"/>
    <w:rsid w:val="00665E64"/>
    <w:rsid w:val="00665FDB"/>
    <w:rsid w:val="00666D16"/>
    <w:rsid w:val="006671FA"/>
    <w:rsid w:val="006701EE"/>
    <w:rsid w:val="006706F3"/>
    <w:rsid w:val="0067095A"/>
    <w:rsid w:val="00670A28"/>
    <w:rsid w:val="0067232A"/>
    <w:rsid w:val="006735E7"/>
    <w:rsid w:val="00673739"/>
    <w:rsid w:val="00673830"/>
    <w:rsid w:val="0067388C"/>
    <w:rsid w:val="00673DAA"/>
    <w:rsid w:val="00674D54"/>
    <w:rsid w:val="00675DF6"/>
    <w:rsid w:val="00675EC0"/>
    <w:rsid w:val="0067600C"/>
    <w:rsid w:val="006760C2"/>
    <w:rsid w:val="0067680C"/>
    <w:rsid w:val="00676B9D"/>
    <w:rsid w:val="00676C26"/>
    <w:rsid w:val="00680017"/>
    <w:rsid w:val="00680317"/>
    <w:rsid w:val="0068119E"/>
    <w:rsid w:val="00681712"/>
    <w:rsid w:val="00681D3D"/>
    <w:rsid w:val="006822C3"/>
    <w:rsid w:val="006828DA"/>
    <w:rsid w:val="00682DA5"/>
    <w:rsid w:val="0068372B"/>
    <w:rsid w:val="00683AD5"/>
    <w:rsid w:val="0068475D"/>
    <w:rsid w:val="00685041"/>
    <w:rsid w:val="00685AFF"/>
    <w:rsid w:val="00685D20"/>
    <w:rsid w:val="00687109"/>
    <w:rsid w:val="00690AB6"/>
    <w:rsid w:val="0069131A"/>
    <w:rsid w:val="006931A8"/>
    <w:rsid w:val="0069322F"/>
    <w:rsid w:val="00693D2F"/>
    <w:rsid w:val="0069409F"/>
    <w:rsid w:val="00694D37"/>
    <w:rsid w:val="00695A85"/>
    <w:rsid w:val="0069606F"/>
    <w:rsid w:val="00696435"/>
    <w:rsid w:val="0069651F"/>
    <w:rsid w:val="00696739"/>
    <w:rsid w:val="00697337"/>
    <w:rsid w:val="006975E1"/>
    <w:rsid w:val="0069779C"/>
    <w:rsid w:val="006A014C"/>
    <w:rsid w:val="006A13B8"/>
    <w:rsid w:val="006A21BA"/>
    <w:rsid w:val="006A2BC5"/>
    <w:rsid w:val="006A2D3D"/>
    <w:rsid w:val="006A62AF"/>
    <w:rsid w:val="006A6638"/>
    <w:rsid w:val="006A6710"/>
    <w:rsid w:val="006B0155"/>
    <w:rsid w:val="006B0CD6"/>
    <w:rsid w:val="006B0D1B"/>
    <w:rsid w:val="006B1069"/>
    <w:rsid w:val="006B168E"/>
    <w:rsid w:val="006B2DDE"/>
    <w:rsid w:val="006B3264"/>
    <w:rsid w:val="006B3B63"/>
    <w:rsid w:val="006B3FF2"/>
    <w:rsid w:val="006B4B86"/>
    <w:rsid w:val="006B6DE2"/>
    <w:rsid w:val="006B72F9"/>
    <w:rsid w:val="006C05DF"/>
    <w:rsid w:val="006C0C31"/>
    <w:rsid w:val="006C10BD"/>
    <w:rsid w:val="006C36F3"/>
    <w:rsid w:val="006C39F4"/>
    <w:rsid w:val="006C3C23"/>
    <w:rsid w:val="006C530C"/>
    <w:rsid w:val="006C5911"/>
    <w:rsid w:val="006C705A"/>
    <w:rsid w:val="006C76CB"/>
    <w:rsid w:val="006D0826"/>
    <w:rsid w:val="006D0ACA"/>
    <w:rsid w:val="006D0BB2"/>
    <w:rsid w:val="006D12EE"/>
    <w:rsid w:val="006D1789"/>
    <w:rsid w:val="006D17FE"/>
    <w:rsid w:val="006D18F9"/>
    <w:rsid w:val="006D1DB8"/>
    <w:rsid w:val="006D1FE3"/>
    <w:rsid w:val="006D3B86"/>
    <w:rsid w:val="006D3CAA"/>
    <w:rsid w:val="006D4336"/>
    <w:rsid w:val="006D4414"/>
    <w:rsid w:val="006D4698"/>
    <w:rsid w:val="006D5DF9"/>
    <w:rsid w:val="006D67C3"/>
    <w:rsid w:val="006D6C91"/>
    <w:rsid w:val="006D6D7C"/>
    <w:rsid w:val="006D7099"/>
    <w:rsid w:val="006D7B36"/>
    <w:rsid w:val="006E01DD"/>
    <w:rsid w:val="006E030B"/>
    <w:rsid w:val="006E08E3"/>
    <w:rsid w:val="006E0C55"/>
    <w:rsid w:val="006E1181"/>
    <w:rsid w:val="006E1932"/>
    <w:rsid w:val="006E209C"/>
    <w:rsid w:val="006E2F24"/>
    <w:rsid w:val="006E31BC"/>
    <w:rsid w:val="006E35A3"/>
    <w:rsid w:val="006E3F50"/>
    <w:rsid w:val="006E455D"/>
    <w:rsid w:val="006E4C44"/>
    <w:rsid w:val="006E58F0"/>
    <w:rsid w:val="006E6B75"/>
    <w:rsid w:val="006E7617"/>
    <w:rsid w:val="006E7800"/>
    <w:rsid w:val="006E7859"/>
    <w:rsid w:val="006F061F"/>
    <w:rsid w:val="006F123C"/>
    <w:rsid w:val="006F2650"/>
    <w:rsid w:val="006F3C6D"/>
    <w:rsid w:val="006F4A52"/>
    <w:rsid w:val="006F4BCD"/>
    <w:rsid w:val="006F52BD"/>
    <w:rsid w:val="006F5525"/>
    <w:rsid w:val="006F5C9B"/>
    <w:rsid w:val="006F5FB0"/>
    <w:rsid w:val="006F6040"/>
    <w:rsid w:val="006F6447"/>
    <w:rsid w:val="006F6C9E"/>
    <w:rsid w:val="006F746F"/>
    <w:rsid w:val="006F7845"/>
    <w:rsid w:val="00700201"/>
    <w:rsid w:val="00700887"/>
    <w:rsid w:val="007014B4"/>
    <w:rsid w:val="00701D68"/>
    <w:rsid w:val="00702002"/>
    <w:rsid w:val="007022AE"/>
    <w:rsid w:val="00702886"/>
    <w:rsid w:val="00703549"/>
    <w:rsid w:val="00703F8A"/>
    <w:rsid w:val="007052AE"/>
    <w:rsid w:val="007056A0"/>
    <w:rsid w:val="007062D8"/>
    <w:rsid w:val="00710343"/>
    <w:rsid w:val="00710759"/>
    <w:rsid w:val="00710AEF"/>
    <w:rsid w:val="00710ECF"/>
    <w:rsid w:val="00711228"/>
    <w:rsid w:val="00712538"/>
    <w:rsid w:val="00712F1C"/>
    <w:rsid w:val="00713CDE"/>
    <w:rsid w:val="007143DD"/>
    <w:rsid w:val="007156F7"/>
    <w:rsid w:val="0071651A"/>
    <w:rsid w:val="00717B8A"/>
    <w:rsid w:val="007201B6"/>
    <w:rsid w:val="0072041D"/>
    <w:rsid w:val="007205C9"/>
    <w:rsid w:val="00720C75"/>
    <w:rsid w:val="00721553"/>
    <w:rsid w:val="00721AA3"/>
    <w:rsid w:val="00721EDC"/>
    <w:rsid w:val="00722C7B"/>
    <w:rsid w:val="0072339F"/>
    <w:rsid w:val="0072377E"/>
    <w:rsid w:val="00723AAB"/>
    <w:rsid w:val="0072423E"/>
    <w:rsid w:val="00724A64"/>
    <w:rsid w:val="00725AB5"/>
    <w:rsid w:val="00725F8A"/>
    <w:rsid w:val="007267D7"/>
    <w:rsid w:val="00726DD4"/>
    <w:rsid w:val="007273C2"/>
    <w:rsid w:val="007277B1"/>
    <w:rsid w:val="007307B5"/>
    <w:rsid w:val="00731341"/>
    <w:rsid w:val="00731C2F"/>
    <w:rsid w:val="00731DF7"/>
    <w:rsid w:val="00732E18"/>
    <w:rsid w:val="007334E3"/>
    <w:rsid w:val="00735D02"/>
    <w:rsid w:val="0073693D"/>
    <w:rsid w:val="00736C90"/>
    <w:rsid w:val="007371F5"/>
    <w:rsid w:val="00737C36"/>
    <w:rsid w:val="00737F1C"/>
    <w:rsid w:val="007403CD"/>
    <w:rsid w:val="00741EBB"/>
    <w:rsid w:val="0074212D"/>
    <w:rsid w:val="007427C5"/>
    <w:rsid w:val="00742A90"/>
    <w:rsid w:val="00742DEF"/>
    <w:rsid w:val="0074359F"/>
    <w:rsid w:val="0074370B"/>
    <w:rsid w:val="007437E8"/>
    <w:rsid w:val="00743A30"/>
    <w:rsid w:val="00743C71"/>
    <w:rsid w:val="00744F86"/>
    <w:rsid w:val="00745108"/>
    <w:rsid w:val="00745FC8"/>
    <w:rsid w:val="007464F8"/>
    <w:rsid w:val="007477D9"/>
    <w:rsid w:val="007509A6"/>
    <w:rsid w:val="00751B4B"/>
    <w:rsid w:val="007537DA"/>
    <w:rsid w:val="007540FF"/>
    <w:rsid w:val="0075432F"/>
    <w:rsid w:val="00754BA4"/>
    <w:rsid w:val="00754C36"/>
    <w:rsid w:val="00756BFE"/>
    <w:rsid w:val="00756F2F"/>
    <w:rsid w:val="00757677"/>
    <w:rsid w:val="00757B61"/>
    <w:rsid w:val="00757D89"/>
    <w:rsid w:val="00761173"/>
    <w:rsid w:val="007617C4"/>
    <w:rsid w:val="00761C9D"/>
    <w:rsid w:val="00762405"/>
    <w:rsid w:val="007634F9"/>
    <w:rsid w:val="00763973"/>
    <w:rsid w:val="00763C0C"/>
    <w:rsid w:val="00764075"/>
    <w:rsid w:val="00765C3A"/>
    <w:rsid w:val="00766209"/>
    <w:rsid w:val="00766F60"/>
    <w:rsid w:val="00767164"/>
    <w:rsid w:val="00767E88"/>
    <w:rsid w:val="00770140"/>
    <w:rsid w:val="00770B9D"/>
    <w:rsid w:val="00771690"/>
    <w:rsid w:val="00771F42"/>
    <w:rsid w:val="007723D8"/>
    <w:rsid w:val="00772C72"/>
    <w:rsid w:val="00773385"/>
    <w:rsid w:val="00774291"/>
    <w:rsid w:val="00774D83"/>
    <w:rsid w:val="00775316"/>
    <w:rsid w:val="0077550A"/>
    <w:rsid w:val="00775A69"/>
    <w:rsid w:val="007760F7"/>
    <w:rsid w:val="007773ED"/>
    <w:rsid w:val="00777CF0"/>
    <w:rsid w:val="0078000A"/>
    <w:rsid w:val="00780525"/>
    <w:rsid w:val="0078124E"/>
    <w:rsid w:val="00781475"/>
    <w:rsid w:val="007816FA"/>
    <w:rsid w:val="00781EB2"/>
    <w:rsid w:val="00781F0E"/>
    <w:rsid w:val="0078392C"/>
    <w:rsid w:val="00783A51"/>
    <w:rsid w:val="00784206"/>
    <w:rsid w:val="007851A2"/>
    <w:rsid w:val="007861BD"/>
    <w:rsid w:val="007863E0"/>
    <w:rsid w:val="00786E66"/>
    <w:rsid w:val="0078733B"/>
    <w:rsid w:val="00787BD8"/>
    <w:rsid w:val="00791017"/>
    <w:rsid w:val="00792CB2"/>
    <w:rsid w:val="00793653"/>
    <w:rsid w:val="00793844"/>
    <w:rsid w:val="00795AF4"/>
    <w:rsid w:val="00796783"/>
    <w:rsid w:val="007967BD"/>
    <w:rsid w:val="007969F0"/>
    <w:rsid w:val="00796C48"/>
    <w:rsid w:val="00796D8B"/>
    <w:rsid w:val="00797316"/>
    <w:rsid w:val="007973D0"/>
    <w:rsid w:val="00797787"/>
    <w:rsid w:val="00797966"/>
    <w:rsid w:val="00797C12"/>
    <w:rsid w:val="00797CEB"/>
    <w:rsid w:val="00797DAA"/>
    <w:rsid w:val="007A0931"/>
    <w:rsid w:val="007A1C24"/>
    <w:rsid w:val="007A1F1E"/>
    <w:rsid w:val="007A3F38"/>
    <w:rsid w:val="007A3FD0"/>
    <w:rsid w:val="007A56DD"/>
    <w:rsid w:val="007A7682"/>
    <w:rsid w:val="007B0D00"/>
    <w:rsid w:val="007B1077"/>
    <w:rsid w:val="007B1111"/>
    <w:rsid w:val="007B2A23"/>
    <w:rsid w:val="007B2ACF"/>
    <w:rsid w:val="007B2F18"/>
    <w:rsid w:val="007B311A"/>
    <w:rsid w:val="007B4EAD"/>
    <w:rsid w:val="007B5152"/>
    <w:rsid w:val="007B58C8"/>
    <w:rsid w:val="007B5B35"/>
    <w:rsid w:val="007B5CDA"/>
    <w:rsid w:val="007B6C50"/>
    <w:rsid w:val="007B71D3"/>
    <w:rsid w:val="007B7409"/>
    <w:rsid w:val="007B7D10"/>
    <w:rsid w:val="007C1500"/>
    <w:rsid w:val="007C21ED"/>
    <w:rsid w:val="007C2FE5"/>
    <w:rsid w:val="007C301E"/>
    <w:rsid w:val="007C3DE4"/>
    <w:rsid w:val="007C41AB"/>
    <w:rsid w:val="007C4424"/>
    <w:rsid w:val="007C49B4"/>
    <w:rsid w:val="007C5095"/>
    <w:rsid w:val="007C5FF1"/>
    <w:rsid w:val="007C7272"/>
    <w:rsid w:val="007C746D"/>
    <w:rsid w:val="007C7940"/>
    <w:rsid w:val="007D07D7"/>
    <w:rsid w:val="007D14A2"/>
    <w:rsid w:val="007D172C"/>
    <w:rsid w:val="007D1900"/>
    <w:rsid w:val="007D2023"/>
    <w:rsid w:val="007D2342"/>
    <w:rsid w:val="007D3F61"/>
    <w:rsid w:val="007D46D4"/>
    <w:rsid w:val="007D55BA"/>
    <w:rsid w:val="007D5EF3"/>
    <w:rsid w:val="007D69E0"/>
    <w:rsid w:val="007D77D0"/>
    <w:rsid w:val="007E055B"/>
    <w:rsid w:val="007E1A39"/>
    <w:rsid w:val="007E24DD"/>
    <w:rsid w:val="007E2D16"/>
    <w:rsid w:val="007E4204"/>
    <w:rsid w:val="007E4362"/>
    <w:rsid w:val="007E56DC"/>
    <w:rsid w:val="007E5A25"/>
    <w:rsid w:val="007E7007"/>
    <w:rsid w:val="007E7913"/>
    <w:rsid w:val="007E7E31"/>
    <w:rsid w:val="007F01EC"/>
    <w:rsid w:val="007F06AA"/>
    <w:rsid w:val="007F2945"/>
    <w:rsid w:val="007F2F5E"/>
    <w:rsid w:val="007F66C7"/>
    <w:rsid w:val="007F743C"/>
    <w:rsid w:val="007F763C"/>
    <w:rsid w:val="007F7FF6"/>
    <w:rsid w:val="00800947"/>
    <w:rsid w:val="00801519"/>
    <w:rsid w:val="00801AE1"/>
    <w:rsid w:val="0080374E"/>
    <w:rsid w:val="00803878"/>
    <w:rsid w:val="008038B4"/>
    <w:rsid w:val="00804536"/>
    <w:rsid w:val="00804738"/>
    <w:rsid w:val="00805447"/>
    <w:rsid w:val="00806612"/>
    <w:rsid w:val="008073D0"/>
    <w:rsid w:val="00807A5A"/>
    <w:rsid w:val="00807A88"/>
    <w:rsid w:val="00807E38"/>
    <w:rsid w:val="0081013A"/>
    <w:rsid w:val="00810BC9"/>
    <w:rsid w:val="00810FDE"/>
    <w:rsid w:val="00811371"/>
    <w:rsid w:val="008120FC"/>
    <w:rsid w:val="0081285E"/>
    <w:rsid w:val="008132E8"/>
    <w:rsid w:val="00813538"/>
    <w:rsid w:val="00813FC8"/>
    <w:rsid w:val="008148FE"/>
    <w:rsid w:val="00814C13"/>
    <w:rsid w:val="00816599"/>
    <w:rsid w:val="00816A66"/>
    <w:rsid w:val="00817A15"/>
    <w:rsid w:val="008200AF"/>
    <w:rsid w:val="0082158B"/>
    <w:rsid w:val="00822EF2"/>
    <w:rsid w:val="00823C54"/>
    <w:rsid w:val="00823D26"/>
    <w:rsid w:val="0082437D"/>
    <w:rsid w:val="0082451F"/>
    <w:rsid w:val="0082558B"/>
    <w:rsid w:val="008257FE"/>
    <w:rsid w:val="00825CA1"/>
    <w:rsid w:val="008265CE"/>
    <w:rsid w:val="00826F25"/>
    <w:rsid w:val="0082786D"/>
    <w:rsid w:val="00827897"/>
    <w:rsid w:val="008304D4"/>
    <w:rsid w:val="008309F0"/>
    <w:rsid w:val="00830D31"/>
    <w:rsid w:val="00830D6B"/>
    <w:rsid w:val="0083178D"/>
    <w:rsid w:val="00831B8E"/>
    <w:rsid w:val="00832581"/>
    <w:rsid w:val="00832928"/>
    <w:rsid w:val="00833871"/>
    <w:rsid w:val="00833998"/>
    <w:rsid w:val="00833B64"/>
    <w:rsid w:val="00833E78"/>
    <w:rsid w:val="008340EB"/>
    <w:rsid w:val="00835427"/>
    <w:rsid w:val="008359D4"/>
    <w:rsid w:val="00835E94"/>
    <w:rsid w:val="00836559"/>
    <w:rsid w:val="00837B91"/>
    <w:rsid w:val="00840296"/>
    <w:rsid w:val="00840600"/>
    <w:rsid w:val="00840676"/>
    <w:rsid w:val="00840A95"/>
    <w:rsid w:val="008415B7"/>
    <w:rsid w:val="00842620"/>
    <w:rsid w:val="00843089"/>
    <w:rsid w:val="00843B94"/>
    <w:rsid w:val="00845F6D"/>
    <w:rsid w:val="00847664"/>
    <w:rsid w:val="00847B58"/>
    <w:rsid w:val="0085018F"/>
    <w:rsid w:val="00850773"/>
    <w:rsid w:val="008507C6"/>
    <w:rsid w:val="00852046"/>
    <w:rsid w:val="00852145"/>
    <w:rsid w:val="00852436"/>
    <w:rsid w:val="008526EE"/>
    <w:rsid w:val="00853124"/>
    <w:rsid w:val="0085335F"/>
    <w:rsid w:val="008539BB"/>
    <w:rsid w:val="00855958"/>
    <w:rsid w:val="00855BFD"/>
    <w:rsid w:val="008560A4"/>
    <w:rsid w:val="00856269"/>
    <w:rsid w:val="00856681"/>
    <w:rsid w:val="00856F5F"/>
    <w:rsid w:val="00857518"/>
    <w:rsid w:val="008576B6"/>
    <w:rsid w:val="00857D20"/>
    <w:rsid w:val="00861D31"/>
    <w:rsid w:val="00862E3D"/>
    <w:rsid w:val="00862EB9"/>
    <w:rsid w:val="00862EBE"/>
    <w:rsid w:val="008640DD"/>
    <w:rsid w:val="00864979"/>
    <w:rsid w:val="00865349"/>
    <w:rsid w:val="00865956"/>
    <w:rsid w:val="00865F2F"/>
    <w:rsid w:val="0086602F"/>
    <w:rsid w:val="0086607C"/>
    <w:rsid w:val="00867D1B"/>
    <w:rsid w:val="008701E6"/>
    <w:rsid w:val="008701FF"/>
    <w:rsid w:val="00870583"/>
    <w:rsid w:val="008708F7"/>
    <w:rsid w:val="00872152"/>
    <w:rsid w:val="00873539"/>
    <w:rsid w:val="00874762"/>
    <w:rsid w:val="008755BF"/>
    <w:rsid w:val="00875A79"/>
    <w:rsid w:val="00876B6C"/>
    <w:rsid w:val="00876E9C"/>
    <w:rsid w:val="0087744B"/>
    <w:rsid w:val="00877F0A"/>
    <w:rsid w:val="0088004A"/>
    <w:rsid w:val="008800B0"/>
    <w:rsid w:val="00880316"/>
    <w:rsid w:val="008804E7"/>
    <w:rsid w:val="00884E31"/>
    <w:rsid w:val="00885853"/>
    <w:rsid w:val="008871F5"/>
    <w:rsid w:val="00887406"/>
    <w:rsid w:val="0088786F"/>
    <w:rsid w:val="00887E5E"/>
    <w:rsid w:val="008910E6"/>
    <w:rsid w:val="00891604"/>
    <w:rsid w:val="008926B0"/>
    <w:rsid w:val="00892C6F"/>
    <w:rsid w:val="00893698"/>
    <w:rsid w:val="0089543D"/>
    <w:rsid w:val="0089559C"/>
    <w:rsid w:val="00895655"/>
    <w:rsid w:val="0089576A"/>
    <w:rsid w:val="00896370"/>
    <w:rsid w:val="0089660A"/>
    <w:rsid w:val="00896E56"/>
    <w:rsid w:val="008A0C11"/>
    <w:rsid w:val="008A0DBF"/>
    <w:rsid w:val="008A1EC4"/>
    <w:rsid w:val="008A2BE0"/>
    <w:rsid w:val="008A31AC"/>
    <w:rsid w:val="008A37C0"/>
    <w:rsid w:val="008A4753"/>
    <w:rsid w:val="008A6817"/>
    <w:rsid w:val="008A71A0"/>
    <w:rsid w:val="008A7AD5"/>
    <w:rsid w:val="008A7BDE"/>
    <w:rsid w:val="008A7D87"/>
    <w:rsid w:val="008B0CA9"/>
    <w:rsid w:val="008B1180"/>
    <w:rsid w:val="008B27F7"/>
    <w:rsid w:val="008B27FB"/>
    <w:rsid w:val="008B3AE1"/>
    <w:rsid w:val="008B41A7"/>
    <w:rsid w:val="008B41B6"/>
    <w:rsid w:val="008B5256"/>
    <w:rsid w:val="008B6ECE"/>
    <w:rsid w:val="008B6F94"/>
    <w:rsid w:val="008B78F1"/>
    <w:rsid w:val="008C13EF"/>
    <w:rsid w:val="008C1E95"/>
    <w:rsid w:val="008C27E6"/>
    <w:rsid w:val="008C2AB0"/>
    <w:rsid w:val="008C3177"/>
    <w:rsid w:val="008C3BE2"/>
    <w:rsid w:val="008C4CCB"/>
    <w:rsid w:val="008C54B6"/>
    <w:rsid w:val="008C5C25"/>
    <w:rsid w:val="008C5D9D"/>
    <w:rsid w:val="008C6C1A"/>
    <w:rsid w:val="008C7BC8"/>
    <w:rsid w:val="008C7E33"/>
    <w:rsid w:val="008D1032"/>
    <w:rsid w:val="008D13DB"/>
    <w:rsid w:val="008D1EA3"/>
    <w:rsid w:val="008D353E"/>
    <w:rsid w:val="008D3A16"/>
    <w:rsid w:val="008D43B5"/>
    <w:rsid w:val="008D462F"/>
    <w:rsid w:val="008D6950"/>
    <w:rsid w:val="008D73AF"/>
    <w:rsid w:val="008D7FB9"/>
    <w:rsid w:val="008E0E22"/>
    <w:rsid w:val="008E12A1"/>
    <w:rsid w:val="008E1D80"/>
    <w:rsid w:val="008E3557"/>
    <w:rsid w:val="008E3AF1"/>
    <w:rsid w:val="008E4063"/>
    <w:rsid w:val="008E459C"/>
    <w:rsid w:val="008E4655"/>
    <w:rsid w:val="008E4861"/>
    <w:rsid w:val="008E5200"/>
    <w:rsid w:val="008E5E21"/>
    <w:rsid w:val="008E5EC2"/>
    <w:rsid w:val="008E7AB6"/>
    <w:rsid w:val="008E7CBB"/>
    <w:rsid w:val="008E7D3D"/>
    <w:rsid w:val="008F1CAE"/>
    <w:rsid w:val="008F237D"/>
    <w:rsid w:val="008F242F"/>
    <w:rsid w:val="008F25A8"/>
    <w:rsid w:val="008F2AF3"/>
    <w:rsid w:val="008F34C5"/>
    <w:rsid w:val="008F3E61"/>
    <w:rsid w:val="008F55B8"/>
    <w:rsid w:val="008F649F"/>
    <w:rsid w:val="008F7BBC"/>
    <w:rsid w:val="0090088B"/>
    <w:rsid w:val="00900E2A"/>
    <w:rsid w:val="009011A1"/>
    <w:rsid w:val="009012DA"/>
    <w:rsid w:val="0090158F"/>
    <w:rsid w:val="00901B90"/>
    <w:rsid w:val="009028B7"/>
    <w:rsid w:val="00902DF2"/>
    <w:rsid w:val="009037ED"/>
    <w:rsid w:val="00903DB8"/>
    <w:rsid w:val="00904603"/>
    <w:rsid w:val="00904CF4"/>
    <w:rsid w:val="0090561C"/>
    <w:rsid w:val="009060C0"/>
    <w:rsid w:val="00906A2D"/>
    <w:rsid w:val="00906E26"/>
    <w:rsid w:val="00907FF2"/>
    <w:rsid w:val="009111DA"/>
    <w:rsid w:val="00911F9B"/>
    <w:rsid w:val="0091271B"/>
    <w:rsid w:val="00913F82"/>
    <w:rsid w:val="00916DA0"/>
    <w:rsid w:val="00916E62"/>
    <w:rsid w:val="00916E99"/>
    <w:rsid w:val="00917B7D"/>
    <w:rsid w:val="00920ECA"/>
    <w:rsid w:val="00921957"/>
    <w:rsid w:val="009223D5"/>
    <w:rsid w:val="00922AD6"/>
    <w:rsid w:val="009240F0"/>
    <w:rsid w:val="00924DAC"/>
    <w:rsid w:val="0092524A"/>
    <w:rsid w:val="00926212"/>
    <w:rsid w:val="00926B26"/>
    <w:rsid w:val="009322A7"/>
    <w:rsid w:val="00934A19"/>
    <w:rsid w:val="00935876"/>
    <w:rsid w:val="00935999"/>
    <w:rsid w:val="00935F14"/>
    <w:rsid w:val="00936829"/>
    <w:rsid w:val="00937C5F"/>
    <w:rsid w:val="00937DF5"/>
    <w:rsid w:val="00941AD6"/>
    <w:rsid w:val="009423A0"/>
    <w:rsid w:val="0094266A"/>
    <w:rsid w:val="0094293A"/>
    <w:rsid w:val="00942990"/>
    <w:rsid w:val="00943521"/>
    <w:rsid w:val="00944415"/>
    <w:rsid w:val="00944F55"/>
    <w:rsid w:val="00945CD6"/>
    <w:rsid w:val="009462EE"/>
    <w:rsid w:val="009476D3"/>
    <w:rsid w:val="009477D7"/>
    <w:rsid w:val="009500FD"/>
    <w:rsid w:val="00950A5D"/>
    <w:rsid w:val="00950CAA"/>
    <w:rsid w:val="009514DC"/>
    <w:rsid w:val="00951607"/>
    <w:rsid w:val="009517A0"/>
    <w:rsid w:val="009530E3"/>
    <w:rsid w:val="0095332B"/>
    <w:rsid w:val="00953AAA"/>
    <w:rsid w:val="00955096"/>
    <w:rsid w:val="009559CA"/>
    <w:rsid w:val="009560CA"/>
    <w:rsid w:val="00957E0F"/>
    <w:rsid w:val="00957EF0"/>
    <w:rsid w:val="00961A80"/>
    <w:rsid w:val="00962848"/>
    <w:rsid w:val="00963BAF"/>
    <w:rsid w:val="009649CC"/>
    <w:rsid w:val="00964C5B"/>
    <w:rsid w:val="00965332"/>
    <w:rsid w:val="009656AD"/>
    <w:rsid w:val="00965F1A"/>
    <w:rsid w:val="0096690D"/>
    <w:rsid w:val="00966AF0"/>
    <w:rsid w:val="00966FBF"/>
    <w:rsid w:val="009706D2"/>
    <w:rsid w:val="00970A23"/>
    <w:rsid w:val="009716AC"/>
    <w:rsid w:val="00971A50"/>
    <w:rsid w:val="00971D48"/>
    <w:rsid w:val="00972B87"/>
    <w:rsid w:val="00973131"/>
    <w:rsid w:val="009733C3"/>
    <w:rsid w:val="00973710"/>
    <w:rsid w:val="00974B2E"/>
    <w:rsid w:val="0097527F"/>
    <w:rsid w:val="00975AD2"/>
    <w:rsid w:val="009767CD"/>
    <w:rsid w:val="00976923"/>
    <w:rsid w:val="00977108"/>
    <w:rsid w:val="009812E1"/>
    <w:rsid w:val="009822E7"/>
    <w:rsid w:val="009836FF"/>
    <w:rsid w:val="00983CB8"/>
    <w:rsid w:val="00984936"/>
    <w:rsid w:val="0098584B"/>
    <w:rsid w:val="00985AA8"/>
    <w:rsid w:val="00986129"/>
    <w:rsid w:val="00986479"/>
    <w:rsid w:val="0098659D"/>
    <w:rsid w:val="0098705A"/>
    <w:rsid w:val="00987555"/>
    <w:rsid w:val="00987724"/>
    <w:rsid w:val="00987E27"/>
    <w:rsid w:val="00991035"/>
    <w:rsid w:val="00991225"/>
    <w:rsid w:val="0099272C"/>
    <w:rsid w:val="009932A7"/>
    <w:rsid w:val="009938F6"/>
    <w:rsid w:val="00993A1F"/>
    <w:rsid w:val="00995C7D"/>
    <w:rsid w:val="00996014"/>
    <w:rsid w:val="00996EDB"/>
    <w:rsid w:val="009976A9"/>
    <w:rsid w:val="009976F2"/>
    <w:rsid w:val="009A126F"/>
    <w:rsid w:val="009A1DF5"/>
    <w:rsid w:val="009A25B7"/>
    <w:rsid w:val="009A3071"/>
    <w:rsid w:val="009A3EB5"/>
    <w:rsid w:val="009A4102"/>
    <w:rsid w:val="009A5850"/>
    <w:rsid w:val="009A62A5"/>
    <w:rsid w:val="009A62D6"/>
    <w:rsid w:val="009A6ABD"/>
    <w:rsid w:val="009A6D82"/>
    <w:rsid w:val="009A792B"/>
    <w:rsid w:val="009A7D5E"/>
    <w:rsid w:val="009B0BD6"/>
    <w:rsid w:val="009B167F"/>
    <w:rsid w:val="009B21EA"/>
    <w:rsid w:val="009B3E1F"/>
    <w:rsid w:val="009B41BE"/>
    <w:rsid w:val="009B4578"/>
    <w:rsid w:val="009B4F71"/>
    <w:rsid w:val="009B6718"/>
    <w:rsid w:val="009B7606"/>
    <w:rsid w:val="009C1DA9"/>
    <w:rsid w:val="009C202B"/>
    <w:rsid w:val="009C23FA"/>
    <w:rsid w:val="009C3AC0"/>
    <w:rsid w:val="009C4980"/>
    <w:rsid w:val="009C4A05"/>
    <w:rsid w:val="009C4AFD"/>
    <w:rsid w:val="009C4E55"/>
    <w:rsid w:val="009C5451"/>
    <w:rsid w:val="009C6D6C"/>
    <w:rsid w:val="009C6D98"/>
    <w:rsid w:val="009C7430"/>
    <w:rsid w:val="009C7538"/>
    <w:rsid w:val="009D02B3"/>
    <w:rsid w:val="009D0401"/>
    <w:rsid w:val="009D07BE"/>
    <w:rsid w:val="009D12DA"/>
    <w:rsid w:val="009D1596"/>
    <w:rsid w:val="009D1F9A"/>
    <w:rsid w:val="009D244E"/>
    <w:rsid w:val="009D2A56"/>
    <w:rsid w:val="009D4AB8"/>
    <w:rsid w:val="009E0ACD"/>
    <w:rsid w:val="009E0BDA"/>
    <w:rsid w:val="009E0EE5"/>
    <w:rsid w:val="009E1453"/>
    <w:rsid w:val="009E1B4B"/>
    <w:rsid w:val="009E2550"/>
    <w:rsid w:val="009E26D7"/>
    <w:rsid w:val="009E2A78"/>
    <w:rsid w:val="009E3A05"/>
    <w:rsid w:val="009E3B26"/>
    <w:rsid w:val="009E4240"/>
    <w:rsid w:val="009E457C"/>
    <w:rsid w:val="009E4698"/>
    <w:rsid w:val="009E4E0A"/>
    <w:rsid w:val="009E637B"/>
    <w:rsid w:val="009E64BA"/>
    <w:rsid w:val="009E6706"/>
    <w:rsid w:val="009E6F90"/>
    <w:rsid w:val="009E6FD0"/>
    <w:rsid w:val="009E7186"/>
    <w:rsid w:val="009E7EA5"/>
    <w:rsid w:val="009F086A"/>
    <w:rsid w:val="009F0EC4"/>
    <w:rsid w:val="009F0F31"/>
    <w:rsid w:val="009F1A65"/>
    <w:rsid w:val="009F29FD"/>
    <w:rsid w:val="009F3820"/>
    <w:rsid w:val="009F422C"/>
    <w:rsid w:val="009F4CC9"/>
    <w:rsid w:val="009F522E"/>
    <w:rsid w:val="009F58C1"/>
    <w:rsid w:val="009F66A5"/>
    <w:rsid w:val="009F74F6"/>
    <w:rsid w:val="009F7896"/>
    <w:rsid w:val="00A043AD"/>
    <w:rsid w:val="00A04B44"/>
    <w:rsid w:val="00A04DA9"/>
    <w:rsid w:val="00A069DC"/>
    <w:rsid w:val="00A06BCB"/>
    <w:rsid w:val="00A070AE"/>
    <w:rsid w:val="00A1043C"/>
    <w:rsid w:val="00A1082B"/>
    <w:rsid w:val="00A10AB1"/>
    <w:rsid w:val="00A1191F"/>
    <w:rsid w:val="00A11DB9"/>
    <w:rsid w:val="00A1248F"/>
    <w:rsid w:val="00A12AAE"/>
    <w:rsid w:val="00A12B8E"/>
    <w:rsid w:val="00A1392F"/>
    <w:rsid w:val="00A141C8"/>
    <w:rsid w:val="00A14977"/>
    <w:rsid w:val="00A1511D"/>
    <w:rsid w:val="00A15280"/>
    <w:rsid w:val="00A16662"/>
    <w:rsid w:val="00A17052"/>
    <w:rsid w:val="00A17278"/>
    <w:rsid w:val="00A1778A"/>
    <w:rsid w:val="00A207B2"/>
    <w:rsid w:val="00A21990"/>
    <w:rsid w:val="00A21EED"/>
    <w:rsid w:val="00A22814"/>
    <w:rsid w:val="00A229E4"/>
    <w:rsid w:val="00A22B1F"/>
    <w:rsid w:val="00A23A74"/>
    <w:rsid w:val="00A23D83"/>
    <w:rsid w:val="00A241E3"/>
    <w:rsid w:val="00A242A8"/>
    <w:rsid w:val="00A24E93"/>
    <w:rsid w:val="00A25CBE"/>
    <w:rsid w:val="00A26029"/>
    <w:rsid w:val="00A2625C"/>
    <w:rsid w:val="00A266D1"/>
    <w:rsid w:val="00A2695F"/>
    <w:rsid w:val="00A26DC0"/>
    <w:rsid w:val="00A2741C"/>
    <w:rsid w:val="00A2795B"/>
    <w:rsid w:val="00A279EE"/>
    <w:rsid w:val="00A27E72"/>
    <w:rsid w:val="00A31DC2"/>
    <w:rsid w:val="00A3285D"/>
    <w:rsid w:val="00A32A41"/>
    <w:rsid w:val="00A330AA"/>
    <w:rsid w:val="00A3420A"/>
    <w:rsid w:val="00A35505"/>
    <w:rsid w:val="00A3582A"/>
    <w:rsid w:val="00A36302"/>
    <w:rsid w:val="00A364FC"/>
    <w:rsid w:val="00A36E5F"/>
    <w:rsid w:val="00A37940"/>
    <w:rsid w:val="00A40389"/>
    <w:rsid w:val="00A428C5"/>
    <w:rsid w:val="00A42FA0"/>
    <w:rsid w:val="00A43746"/>
    <w:rsid w:val="00A43E75"/>
    <w:rsid w:val="00A43F03"/>
    <w:rsid w:val="00A440CC"/>
    <w:rsid w:val="00A44AB2"/>
    <w:rsid w:val="00A459C4"/>
    <w:rsid w:val="00A46B39"/>
    <w:rsid w:val="00A4783D"/>
    <w:rsid w:val="00A47AB9"/>
    <w:rsid w:val="00A47CD4"/>
    <w:rsid w:val="00A50290"/>
    <w:rsid w:val="00A507B4"/>
    <w:rsid w:val="00A52355"/>
    <w:rsid w:val="00A559D2"/>
    <w:rsid w:val="00A55D80"/>
    <w:rsid w:val="00A560E2"/>
    <w:rsid w:val="00A56532"/>
    <w:rsid w:val="00A569F6"/>
    <w:rsid w:val="00A56D2F"/>
    <w:rsid w:val="00A56E84"/>
    <w:rsid w:val="00A57E05"/>
    <w:rsid w:val="00A61394"/>
    <w:rsid w:val="00A61506"/>
    <w:rsid w:val="00A61E2C"/>
    <w:rsid w:val="00A62D58"/>
    <w:rsid w:val="00A63073"/>
    <w:rsid w:val="00A63FC9"/>
    <w:rsid w:val="00A64249"/>
    <w:rsid w:val="00A6442C"/>
    <w:rsid w:val="00A64881"/>
    <w:rsid w:val="00A64FA7"/>
    <w:rsid w:val="00A668F1"/>
    <w:rsid w:val="00A6692A"/>
    <w:rsid w:val="00A66B1A"/>
    <w:rsid w:val="00A67470"/>
    <w:rsid w:val="00A67788"/>
    <w:rsid w:val="00A67EA6"/>
    <w:rsid w:val="00A67FC5"/>
    <w:rsid w:val="00A70144"/>
    <w:rsid w:val="00A70537"/>
    <w:rsid w:val="00A71887"/>
    <w:rsid w:val="00A71D37"/>
    <w:rsid w:val="00A7298E"/>
    <w:rsid w:val="00A72C75"/>
    <w:rsid w:val="00A73AF7"/>
    <w:rsid w:val="00A74994"/>
    <w:rsid w:val="00A75325"/>
    <w:rsid w:val="00A75815"/>
    <w:rsid w:val="00A75917"/>
    <w:rsid w:val="00A75D8C"/>
    <w:rsid w:val="00A76D10"/>
    <w:rsid w:val="00A77B5A"/>
    <w:rsid w:val="00A8078A"/>
    <w:rsid w:val="00A80B84"/>
    <w:rsid w:val="00A8172B"/>
    <w:rsid w:val="00A82989"/>
    <w:rsid w:val="00A82A1C"/>
    <w:rsid w:val="00A839FD"/>
    <w:rsid w:val="00A843DF"/>
    <w:rsid w:val="00A848B9"/>
    <w:rsid w:val="00A84AE4"/>
    <w:rsid w:val="00A84BB6"/>
    <w:rsid w:val="00A86092"/>
    <w:rsid w:val="00A8682A"/>
    <w:rsid w:val="00A8684A"/>
    <w:rsid w:val="00A87957"/>
    <w:rsid w:val="00A87FC4"/>
    <w:rsid w:val="00A90081"/>
    <w:rsid w:val="00A90322"/>
    <w:rsid w:val="00A90576"/>
    <w:rsid w:val="00A90824"/>
    <w:rsid w:val="00A910B7"/>
    <w:rsid w:val="00A91B4D"/>
    <w:rsid w:val="00A91EEB"/>
    <w:rsid w:val="00A91FCF"/>
    <w:rsid w:val="00A92FC0"/>
    <w:rsid w:val="00A953BB"/>
    <w:rsid w:val="00A95A98"/>
    <w:rsid w:val="00A96029"/>
    <w:rsid w:val="00A96B70"/>
    <w:rsid w:val="00A97800"/>
    <w:rsid w:val="00AA1284"/>
    <w:rsid w:val="00AA16B9"/>
    <w:rsid w:val="00AA2825"/>
    <w:rsid w:val="00AA38D8"/>
    <w:rsid w:val="00AA3E9E"/>
    <w:rsid w:val="00AA4145"/>
    <w:rsid w:val="00AA436D"/>
    <w:rsid w:val="00AA4BB7"/>
    <w:rsid w:val="00AA5FB0"/>
    <w:rsid w:val="00AA60CD"/>
    <w:rsid w:val="00AA64D4"/>
    <w:rsid w:val="00AB03AD"/>
    <w:rsid w:val="00AB079A"/>
    <w:rsid w:val="00AB0A8D"/>
    <w:rsid w:val="00AB0D44"/>
    <w:rsid w:val="00AB3401"/>
    <w:rsid w:val="00AB420C"/>
    <w:rsid w:val="00AB4438"/>
    <w:rsid w:val="00AB4533"/>
    <w:rsid w:val="00AB6010"/>
    <w:rsid w:val="00AB677F"/>
    <w:rsid w:val="00AB728A"/>
    <w:rsid w:val="00AB7D75"/>
    <w:rsid w:val="00AC0781"/>
    <w:rsid w:val="00AC0A74"/>
    <w:rsid w:val="00AC17F2"/>
    <w:rsid w:val="00AC1A43"/>
    <w:rsid w:val="00AC1EDA"/>
    <w:rsid w:val="00AC221F"/>
    <w:rsid w:val="00AC2468"/>
    <w:rsid w:val="00AC24AA"/>
    <w:rsid w:val="00AC32A5"/>
    <w:rsid w:val="00AC4031"/>
    <w:rsid w:val="00AC40B0"/>
    <w:rsid w:val="00AC48E5"/>
    <w:rsid w:val="00AC5443"/>
    <w:rsid w:val="00AC584F"/>
    <w:rsid w:val="00AC65EC"/>
    <w:rsid w:val="00AC6A75"/>
    <w:rsid w:val="00AC7F14"/>
    <w:rsid w:val="00AD00D9"/>
    <w:rsid w:val="00AD077A"/>
    <w:rsid w:val="00AD0E1B"/>
    <w:rsid w:val="00AD1017"/>
    <w:rsid w:val="00AD1334"/>
    <w:rsid w:val="00AD143F"/>
    <w:rsid w:val="00AD1770"/>
    <w:rsid w:val="00AD3419"/>
    <w:rsid w:val="00AD43BE"/>
    <w:rsid w:val="00AD56B3"/>
    <w:rsid w:val="00AD59D0"/>
    <w:rsid w:val="00AD5E80"/>
    <w:rsid w:val="00AD6C9F"/>
    <w:rsid w:val="00AD740F"/>
    <w:rsid w:val="00AD7854"/>
    <w:rsid w:val="00AD7E29"/>
    <w:rsid w:val="00AD7F69"/>
    <w:rsid w:val="00AE0924"/>
    <w:rsid w:val="00AE1115"/>
    <w:rsid w:val="00AE25D2"/>
    <w:rsid w:val="00AE2793"/>
    <w:rsid w:val="00AE2A8D"/>
    <w:rsid w:val="00AE3012"/>
    <w:rsid w:val="00AE3406"/>
    <w:rsid w:val="00AE369F"/>
    <w:rsid w:val="00AE3791"/>
    <w:rsid w:val="00AE3B49"/>
    <w:rsid w:val="00AE5C72"/>
    <w:rsid w:val="00AE5D33"/>
    <w:rsid w:val="00AE5E9E"/>
    <w:rsid w:val="00AE7D41"/>
    <w:rsid w:val="00AE7F89"/>
    <w:rsid w:val="00AF0226"/>
    <w:rsid w:val="00AF0E7E"/>
    <w:rsid w:val="00AF144A"/>
    <w:rsid w:val="00AF18BA"/>
    <w:rsid w:val="00AF23E0"/>
    <w:rsid w:val="00AF24C5"/>
    <w:rsid w:val="00AF2756"/>
    <w:rsid w:val="00AF4343"/>
    <w:rsid w:val="00AF46C5"/>
    <w:rsid w:val="00AF4C58"/>
    <w:rsid w:val="00AF5152"/>
    <w:rsid w:val="00AF5401"/>
    <w:rsid w:val="00AF571E"/>
    <w:rsid w:val="00AF6A2F"/>
    <w:rsid w:val="00AF6C6D"/>
    <w:rsid w:val="00AF6CC4"/>
    <w:rsid w:val="00AF6D23"/>
    <w:rsid w:val="00AF6EB1"/>
    <w:rsid w:val="00B01EA2"/>
    <w:rsid w:val="00B027C8"/>
    <w:rsid w:val="00B03190"/>
    <w:rsid w:val="00B0377D"/>
    <w:rsid w:val="00B04077"/>
    <w:rsid w:val="00B0483D"/>
    <w:rsid w:val="00B0529C"/>
    <w:rsid w:val="00B05D94"/>
    <w:rsid w:val="00B05E13"/>
    <w:rsid w:val="00B06016"/>
    <w:rsid w:val="00B07F32"/>
    <w:rsid w:val="00B10267"/>
    <w:rsid w:val="00B10C1F"/>
    <w:rsid w:val="00B11AD0"/>
    <w:rsid w:val="00B122C0"/>
    <w:rsid w:val="00B12600"/>
    <w:rsid w:val="00B12668"/>
    <w:rsid w:val="00B12FCC"/>
    <w:rsid w:val="00B13B1A"/>
    <w:rsid w:val="00B152AE"/>
    <w:rsid w:val="00B1560E"/>
    <w:rsid w:val="00B159BF"/>
    <w:rsid w:val="00B15FAE"/>
    <w:rsid w:val="00B16142"/>
    <w:rsid w:val="00B1642E"/>
    <w:rsid w:val="00B16776"/>
    <w:rsid w:val="00B179E0"/>
    <w:rsid w:val="00B17AB0"/>
    <w:rsid w:val="00B2092A"/>
    <w:rsid w:val="00B20CBC"/>
    <w:rsid w:val="00B20FB3"/>
    <w:rsid w:val="00B2114C"/>
    <w:rsid w:val="00B212E4"/>
    <w:rsid w:val="00B2156A"/>
    <w:rsid w:val="00B21AEC"/>
    <w:rsid w:val="00B22693"/>
    <w:rsid w:val="00B22D8C"/>
    <w:rsid w:val="00B2353D"/>
    <w:rsid w:val="00B25D22"/>
    <w:rsid w:val="00B25D50"/>
    <w:rsid w:val="00B27679"/>
    <w:rsid w:val="00B278C9"/>
    <w:rsid w:val="00B27DBA"/>
    <w:rsid w:val="00B302E0"/>
    <w:rsid w:val="00B304EC"/>
    <w:rsid w:val="00B319A9"/>
    <w:rsid w:val="00B31E0B"/>
    <w:rsid w:val="00B3285D"/>
    <w:rsid w:val="00B32BF9"/>
    <w:rsid w:val="00B33263"/>
    <w:rsid w:val="00B34200"/>
    <w:rsid w:val="00B34EFC"/>
    <w:rsid w:val="00B34F78"/>
    <w:rsid w:val="00B35860"/>
    <w:rsid w:val="00B362BD"/>
    <w:rsid w:val="00B37F01"/>
    <w:rsid w:val="00B415C1"/>
    <w:rsid w:val="00B419F0"/>
    <w:rsid w:val="00B42033"/>
    <w:rsid w:val="00B42A65"/>
    <w:rsid w:val="00B44B4B"/>
    <w:rsid w:val="00B44C9C"/>
    <w:rsid w:val="00B44F25"/>
    <w:rsid w:val="00B451FB"/>
    <w:rsid w:val="00B45638"/>
    <w:rsid w:val="00B50E33"/>
    <w:rsid w:val="00B519F6"/>
    <w:rsid w:val="00B51D54"/>
    <w:rsid w:val="00B51DD2"/>
    <w:rsid w:val="00B52DA8"/>
    <w:rsid w:val="00B531E1"/>
    <w:rsid w:val="00B53A9C"/>
    <w:rsid w:val="00B53C59"/>
    <w:rsid w:val="00B541D7"/>
    <w:rsid w:val="00B54D42"/>
    <w:rsid w:val="00B54E96"/>
    <w:rsid w:val="00B555DC"/>
    <w:rsid w:val="00B55896"/>
    <w:rsid w:val="00B57A2E"/>
    <w:rsid w:val="00B57D4B"/>
    <w:rsid w:val="00B604CE"/>
    <w:rsid w:val="00B60D4F"/>
    <w:rsid w:val="00B61B7E"/>
    <w:rsid w:val="00B62095"/>
    <w:rsid w:val="00B62ADB"/>
    <w:rsid w:val="00B64FED"/>
    <w:rsid w:val="00B651AE"/>
    <w:rsid w:val="00B65B3D"/>
    <w:rsid w:val="00B660BD"/>
    <w:rsid w:val="00B660E5"/>
    <w:rsid w:val="00B67598"/>
    <w:rsid w:val="00B675B7"/>
    <w:rsid w:val="00B67B2D"/>
    <w:rsid w:val="00B703D1"/>
    <w:rsid w:val="00B70EC7"/>
    <w:rsid w:val="00B7186D"/>
    <w:rsid w:val="00B71E00"/>
    <w:rsid w:val="00B71F45"/>
    <w:rsid w:val="00B72505"/>
    <w:rsid w:val="00B7255E"/>
    <w:rsid w:val="00B726E9"/>
    <w:rsid w:val="00B72ADE"/>
    <w:rsid w:val="00B72D04"/>
    <w:rsid w:val="00B72D6C"/>
    <w:rsid w:val="00B73111"/>
    <w:rsid w:val="00B73AC5"/>
    <w:rsid w:val="00B741F9"/>
    <w:rsid w:val="00B74454"/>
    <w:rsid w:val="00B755B5"/>
    <w:rsid w:val="00B75C72"/>
    <w:rsid w:val="00B75CE5"/>
    <w:rsid w:val="00B75F74"/>
    <w:rsid w:val="00B76527"/>
    <w:rsid w:val="00B766A7"/>
    <w:rsid w:val="00B77061"/>
    <w:rsid w:val="00B7723F"/>
    <w:rsid w:val="00B77D1A"/>
    <w:rsid w:val="00B801E2"/>
    <w:rsid w:val="00B802FB"/>
    <w:rsid w:val="00B81001"/>
    <w:rsid w:val="00B81009"/>
    <w:rsid w:val="00B81194"/>
    <w:rsid w:val="00B817DD"/>
    <w:rsid w:val="00B81C08"/>
    <w:rsid w:val="00B81C3E"/>
    <w:rsid w:val="00B81C4B"/>
    <w:rsid w:val="00B82BD3"/>
    <w:rsid w:val="00B83913"/>
    <w:rsid w:val="00B83AB1"/>
    <w:rsid w:val="00B84ACB"/>
    <w:rsid w:val="00B84C82"/>
    <w:rsid w:val="00B850B7"/>
    <w:rsid w:val="00B85D66"/>
    <w:rsid w:val="00B8642C"/>
    <w:rsid w:val="00B86528"/>
    <w:rsid w:val="00B87A52"/>
    <w:rsid w:val="00B87F25"/>
    <w:rsid w:val="00B90EE2"/>
    <w:rsid w:val="00B913CD"/>
    <w:rsid w:val="00B91D88"/>
    <w:rsid w:val="00B92502"/>
    <w:rsid w:val="00B92529"/>
    <w:rsid w:val="00B92993"/>
    <w:rsid w:val="00B92BE7"/>
    <w:rsid w:val="00B931DD"/>
    <w:rsid w:val="00B955D5"/>
    <w:rsid w:val="00B95693"/>
    <w:rsid w:val="00B960C6"/>
    <w:rsid w:val="00B96339"/>
    <w:rsid w:val="00B97721"/>
    <w:rsid w:val="00B97F3E"/>
    <w:rsid w:val="00BA012A"/>
    <w:rsid w:val="00BA02A6"/>
    <w:rsid w:val="00BA07A5"/>
    <w:rsid w:val="00BA1995"/>
    <w:rsid w:val="00BA1A38"/>
    <w:rsid w:val="00BA2293"/>
    <w:rsid w:val="00BA247D"/>
    <w:rsid w:val="00BA342D"/>
    <w:rsid w:val="00BA3E3B"/>
    <w:rsid w:val="00BA482E"/>
    <w:rsid w:val="00BA5198"/>
    <w:rsid w:val="00BA532D"/>
    <w:rsid w:val="00BA5809"/>
    <w:rsid w:val="00BA5F59"/>
    <w:rsid w:val="00BA6630"/>
    <w:rsid w:val="00BA7615"/>
    <w:rsid w:val="00BB1044"/>
    <w:rsid w:val="00BB2223"/>
    <w:rsid w:val="00BB3106"/>
    <w:rsid w:val="00BB36B4"/>
    <w:rsid w:val="00BB3A9C"/>
    <w:rsid w:val="00BB3AC2"/>
    <w:rsid w:val="00BB4BC1"/>
    <w:rsid w:val="00BB5429"/>
    <w:rsid w:val="00BB56B1"/>
    <w:rsid w:val="00BB5A48"/>
    <w:rsid w:val="00BB667C"/>
    <w:rsid w:val="00BB67B9"/>
    <w:rsid w:val="00BB70CD"/>
    <w:rsid w:val="00BB7998"/>
    <w:rsid w:val="00BC0D1D"/>
    <w:rsid w:val="00BC0E8C"/>
    <w:rsid w:val="00BC1219"/>
    <w:rsid w:val="00BC16C6"/>
    <w:rsid w:val="00BC1EB6"/>
    <w:rsid w:val="00BC267F"/>
    <w:rsid w:val="00BC30C8"/>
    <w:rsid w:val="00BC403C"/>
    <w:rsid w:val="00BC4ABF"/>
    <w:rsid w:val="00BC55D2"/>
    <w:rsid w:val="00BC604C"/>
    <w:rsid w:val="00BC6305"/>
    <w:rsid w:val="00BC655D"/>
    <w:rsid w:val="00BC6A1F"/>
    <w:rsid w:val="00BC7FBB"/>
    <w:rsid w:val="00BD0576"/>
    <w:rsid w:val="00BD0662"/>
    <w:rsid w:val="00BD08BC"/>
    <w:rsid w:val="00BD0BCF"/>
    <w:rsid w:val="00BD0DF7"/>
    <w:rsid w:val="00BD1103"/>
    <w:rsid w:val="00BD47C9"/>
    <w:rsid w:val="00BD4ABA"/>
    <w:rsid w:val="00BD4ED3"/>
    <w:rsid w:val="00BD4EE8"/>
    <w:rsid w:val="00BD53B6"/>
    <w:rsid w:val="00BD53EF"/>
    <w:rsid w:val="00BD5AF0"/>
    <w:rsid w:val="00BD6F5E"/>
    <w:rsid w:val="00BD7986"/>
    <w:rsid w:val="00BD7EE3"/>
    <w:rsid w:val="00BE0C5D"/>
    <w:rsid w:val="00BE10DF"/>
    <w:rsid w:val="00BE1A48"/>
    <w:rsid w:val="00BE209A"/>
    <w:rsid w:val="00BE2135"/>
    <w:rsid w:val="00BE2CC9"/>
    <w:rsid w:val="00BE2E5D"/>
    <w:rsid w:val="00BE2ED9"/>
    <w:rsid w:val="00BE37D4"/>
    <w:rsid w:val="00BE3AFF"/>
    <w:rsid w:val="00BE54F0"/>
    <w:rsid w:val="00BE56B3"/>
    <w:rsid w:val="00BE72BE"/>
    <w:rsid w:val="00BE77DF"/>
    <w:rsid w:val="00BE7FB5"/>
    <w:rsid w:val="00BF03E1"/>
    <w:rsid w:val="00BF05CC"/>
    <w:rsid w:val="00BF0D67"/>
    <w:rsid w:val="00BF14C5"/>
    <w:rsid w:val="00BF1DBC"/>
    <w:rsid w:val="00BF34C8"/>
    <w:rsid w:val="00BF3761"/>
    <w:rsid w:val="00BF4C71"/>
    <w:rsid w:val="00BF4FAD"/>
    <w:rsid w:val="00BF5A04"/>
    <w:rsid w:val="00BF6FA1"/>
    <w:rsid w:val="00BF7941"/>
    <w:rsid w:val="00BF7D54"/>
    <w:rsid w:val="00C008B5"/>
    <w:rsid w:val="00C008D3"/>
    <w:rsid w:val="00C00E28"/>
    <w:rsid w:val="00C00E37"/>
    <w:rsid w:val="00C00FAC"/>
    <w:rsid w:val="00C01A9C"/>
    <w:rsid w:val="00C01B6E"/>
    <w:rsid w:val="00C0210A"/>
    <w:rsid w:val="00C031D7"/>
    <w:rsid w:val="00C0373D"/>
    <w:rsid w:val="00C04009"/>
    <w:rsid w:val="00C04031"/>
    <w:rsid w:val="00C040E9"/>
    <w:rsid w:val="00C04F46"/>
    <w:rsid w:val="00C05443"/>
    <w:rsid w:val="00C05D46"/>
    <w:rsid w:val="00C05D72"/>
    <w:rsid w:val="00C06804"/>
    <w:rsid w:val="00C06CB2"/>
    <w:rsid w:val="00C07769"/>
    <w:rsid w:val="00C07900"/>
    <w:rsid w:val="00C1164C"/>
    <w:rsid w:val="00C11C5E"/>
    <w:rsid w:val="00C12287"/>
    <w:rsid w:val="00C12664"/>
    <w:rsid w:val="00C127B8"/>
    <w:rsid w:val="00C13910"/>
    <w:rsid w:val="00C155E1"/>
    <w:rsid w:val="00C159ED"/>
    <w:rsid w:val="00C17BFD"/>
    <w:rsid w:val="00C20230"/>
    <w:rsid w:val="00C22603"/>
    <w:rsid w:val="00C22A32"/>
    <w:rsid w:val="00C22A6B"/>
    <w:rsid w:val="00C22E2C"/>
    <w:rsid w:val="00C231C8"/>
    <w:rsid w:val="00C23B0A"/>
    <w:rsid w:val="00C23D17"/>
    <w:rsid w:val="00C245F5"/>
    <w:rsid w:val="00C24CCF"/>
    <w:rsid w:val="00C24CD9"/>
    <w:rsid w:val="00C24F04"/>
    <w:rsid w:val="00C255BF"/>
    <w:rsid w:val="00C2628D"/>
    <w:rsid w:val="00C2654B"/>
    <w:rsid w:val="00C27ED3"/>
    <w:rsid w:val="00C305B9"/>
    <w:rsid w:val="00C30745"/>
    <w:rsid w:val="00C30D6C"/>
    <w:rsid w:val="00C30E4D"/>
    <w:rsid w:val="00C30E90"/>
    <w:rsid w:val="00C3139D"/>
    <w:rsid w:val="00C31A62"/>
    <w:rsid w:val="00C323A0"/>
    <w:rsid w:val="00C337C0"/>
    <w:rsid w:val="00C34230"/>
    <w:rsid w:val="00C34EB8"/>
    <w:rsid w:val="00C35450"/>
    <w:rsid w:val="00C360E9"/>
    <w:rsid w:val="00C36903"/>
    <w:rsid w:val="00C37323"/>
    <w:rsid w:val="00C37C25"/>
    <w:rsid w:val="00C37F38"/>
    <w:rsid w:val="00C40A04"/>
    <w:rsid w:val="00C41B4B"/>
    <w:rsid w:val="00C41B5A"/>
    <w:rsid w:val="00C42167"/>
    <w:rsid w:val="00C428E4"/>
    <w:rsid w:val="00C42AAD"/>
    <w:rsid w:val="00C43389"/>
    <w:rsid w:val="00C43A08"/>
    <w:rsid w:val="00C43B2D"/>
    <w:rsid w:val="00C45068"/>
    <w:rsid w:val="00C45CFC"/>
    <w:rsid w:val="00C45EBC"/>
    <w:rsid w:val="00C46363"/>
    <w:rsid w:val="00C463CA"/>
    <w:rsid w:val="00C46585"/>
    <w:rsid w:val="00C4659A"/>
    <w:rsid w:val="00C47510"/>
    <w:rsid w:val="00C50303"/>
    <w:rsid w:val="00C503D0"/>
    <w:rsid w:val="00C507B3"/>
    <w:rsid w:val="00C512B8"/>
    <w:rsid w:val="00C514B4"/>
    <w:rsid w:val="00C51EA4"/>
    <w:rsid w:val="00C529BB"/>
    <w:rsid w:val="00C52A2E"/>
    <w:rsid w:val="00C5353F"/>
    <w:rsid w:val="00C53872"/>
    <w:rsid w:val="00C53957"/>
    <w:rsid w:val="00C54036"/>
    <w:rsid w:val="00C5523E"/>
    <w:rsid w:val="00C57402"/>
    <w:rsid w:val="00C5774E"/>
    <w:rsid w:val="00C57BB2"/>
    <w:rsid w:val="00C6080F"/>
    <w:rsid w:val="00C6241B"/>
    <w:rsid w:val="00C6310E"/>
    <w:rsid w:val="00C65125"/>
    <w:rsid w:val="00C65628"/>
    <w:rsid w:val="00C6592D"/>
    <w:rsid w:val="00C673DD"/>
    <w:rsid w:val="00C708EF"/>
    <w:rsid w:val="00C70B2B"/>
    <w:rsid w:val="00C70D41"/>
    <w:rsid w:val="00C71289"/>
    <w:rsid w:val="00C72084"/>
    <w:rsid w:val="00C7275D"/>
    <w:rsid w:val="00C741C2"/>
    <w:rsid w:val="00C74A13"/>
    <w:rsid w:val="00C7577B"/>
    <w:rsid w:val="00C75E9D"/>
    <w:rsid w:val="00C75F69"/>
    <w:rsid w:val="00C76D51"/>
    <w:rsid w:val="00C7781D"/>
    <w:rsid w:val="00C80573"/>
    <w:rsid w:val="00C80CBD"/>
    <w:rsid w:val="00C81A02"/>
    <w:rsid w:val="00C81B28"/>
    <w:rsid w:val="00C82303"/>
    <w:rsid w:val="00C824A9"/>
    <w:rsid w:val="00C8279E"/>
    <w:rsid w:val="00C8295F"/>
    <w:rsid w:val="00C83A97"/>
    <w:rsid w:val="00C83D61"/>
    <w:rsid w:val="00C84912"/>
    <w:rsid w:val="00C85100"/>
    <w:rsid w:val="00C85273"/>
    <w:rsid w:val="00C85507"/>
    <w:rsid w:val="00C85C1D"/>
    <w:rsid w:val="00C86BB0"/>
    <w:rsid w:val="00C90256"/>
    <w:rsid w:val="00C90E61"/>
    <w:rsid w:val="00C91644"/>
    <w:rsid w:val="00C9171A"/>
    <w:rsid w:val="00C919DE"/>
    <w:rsid w:val="00C91F28"/>
    <w:rsid w:val="00C9206F"/>
    <w:rsid w:val="00C92208"/>
    <w:rsid w:val="00C92232"/>
    <w:rsid w:val="00C926FD"/>
    <w:rsid w:val="00CA07D2"/>
    <w:rsid w:val="00CA1508"/>
    <w:rsid w:val="00CA193E"/>
    <w:rsid w:val="00CA1ABC"/>
    <w:rsid w:val="00CA1C87"/>
    <w:rsid w:val="00CA4238"/>
    <w:rsid w:val="00CA43F2"/>
    <w:rsid w:val="00CA4412"/>
    <w:rsid w:val="00CA4EC9"/>
    <w:rsid w:val="00CA51DF"/>
    <w:rsid w:val="00CA51ED"/>
    <w:rsid w:val="00CA5505"/>
    <w:rsid w:val="00CA5D68"/>
    <w:rsid w:val="00CA5F68"/>
    <w:rsid w:val="00CA75B0"/>
    <w:rsid w:val="00CA7F47"/>
    <w:rsid w:val="00CB00B2"/>
    <w:rsid w:val="00CB02BD"/>
    <w:rsid w:val="00CB09DD"/>
    <w:rsid w:val="00CB31FB"/>
    <w:rsid w:val="00CB3A95"/>
    <w:rsid w:val="00CB3AE0"/>
    <w:rsid w:val="00CB3F34"/>
    <w:rsid w:val="00CB442C"/>
    <w:rsid w:val="00CB45FD"/>
    <w:rsid w:val="00CB4E93"/>
    <w:rsid w:val="00CB561C"/>
    <w:rsid w:val="00CB6443"/>
    <w:rsid w:val="00CB654F"/>
    <w:rsid w:val="00CB66BC"/>
    <w:rsid w:val="00CC01E5"/>
    <w:rsid w:val="00CC15F8"/>
    <w:rsid w:val="00CC1FB0"/>
    <w:rsid w:val="00CC2BC5"/>
    <w:rsid w:val="00CC3340"/>
    <w:rsid w:val="00CC389B"/>
    <w:rsid w:val="00CC464A"/>
    <w:rsid w:val="00CC4B5B"/>
    <w:rsid w:val="00CC50E4"/>
    <w:rsid w:val="00CC5BC5"/>
    <w:rsid w:val="00CC5F56"/>
    <w:rsid w:val="00CC6042"/>
    <w:rsid w:val="00CC6F96"/>
    <w:rsid w:val="00CC71CE"/>
    <w:rsid w:val="00CC7AD2"/>
    <w:rsid w:val="00CC7FE8"/>
    <w:rsid w:val="00CD025C"/>
    <w:rsid w:val="00CD13C3"/>
    <w:rsid w:val="00CD173D"/>
    <w:rsid w:val="00CD2DAA"/>
    <w:rsid w:val="00CD2DB6"/>
    <w:rsid w:val="00CD698B"/>
    <w:rsid w:val="00CD6D5B"/>
    <w:rsid w:val="00CD7343"/>
    <w:rsid w:val="00CD743A"/>
    <w:rsid w:val="00CE072B"/>
    <w:rsid w:val="00CE09F5"/>
    <w:rsid w:val="00CE1475"/>
    <w:rsid w:val="00CE1784"/>
    <w:rsid w:val="00CE391B"/>
    <w:rsid w:val="00CE44D3"/>
    <w:rsid w:val="00CE56E7"/>
    <w:rsid w:val="00CE7C19"/>
    <w:rsid w:val="00CE7F2B"/>
    <w:rsid w:val="00CF170D"/>
    <w:rsid w:val="00CF1CE3"/>
    <w:rsid w:val="00CF22F0"/>
    <w:rsid w:val="00CF2468"/>
    <w:rsid w:val="00CF27FD"/>
    <w:rsid w:val="00CF2AFE"/>
    <w:rsid w:val="00CF2C75"/>
    <w:rsid w:val="00CF4001"/>
    <w:rsid w:val="00CF51E9"/>
    <w:rsid w:val="00CF5542"/>
    <w:rsid w:val="00CF5698"/>
    <w:rsid w:val="00CF59E0"/>
    <w:rsid w:val="00CF5BAF"/>
    <w:rsid w:val="00CF643A"/>
    <w:rsid w:val="00CF68A8"/>
    <w:rsid w:val="00CF6B77"/>
    <w:rsid w:val="00CF723A"/>
    <w:rsid w:val="00CF78EC"/>
    <w:rsid w:val="00CF7B52"/>
    <w:rsid w:val="00D00920"/>
    <w:rsid w:val="00D0260F"/>
    <w:rsid w:val="00D029F6"/>
    <w:rsid w:val="00D03480"/>
    <w:rsid w:val="00D04331"/>
    <w:rsid w:val="00D05576"/>
    <w:rsid w:val="00D0598D"/>
    <w:rsid w:val="00D0604E"/>
    <w:rsid w:val="00D0682C"/>
    <w:rsid w:val="00D06B2F"/>
    <w:rsid w:val="00D07BA9"/>
    <w:rsid w:val="00D07E6F"/>
    <w:rsid w:val="00D101BD"/>
    <w:rsid w:val="00D109A7"/>
    <w:rsid w:val="00D10BB4"/>
    <w:rsid w:val="00D10BDA"/>
    <w:rsid w:val="00D11A03"/>
    <w:rsid w:val="00D11B00"/>
    <w:rsid w:val="00D1238C"/>
    <w:rsid w:val="00D12624"/>
    <w:rsid w:val="00D14B0F"/>
    <w:rsid w:val="00D15A34"/>
    <w:rsid w:val="00D15F50"/>
    <w:rsid w:val="00D167A5"/>
    <w:rsid w:val="00D17520"/>
    <w:rsid w:val="00D209DB"/>
    <w:rsid w:val="00D21402"/>
    <w:rsid w:val="00D2199A"/>
    <w:rsid w:val="00D2213F"/>
    <w:rsid w:val="00D231BB"/>
    <w:rsid w:val="00D2493E"/>
    <w:rsid w:val="00D24A4B"/>
    <w:rsid w:val="00D24D06"/>
    <w:rsid w:val="00D24DB0"/>
    <w:rsid w:val="00D252ED"/>
    <w:rsid w:val="00D264F2"/>
    <w:rsid w:val="00D26780"/>
    <w:rsid w:val="00D26B3C"/>
    <w:rsid w:val="00D27C96"/>
    <w:rsid w:val="00D31480"/>
    <w:rsid w:val="00D31556"/>
    <w:rsid w:val="00D33232"/>
    <w:rsid w:val="00D335DE"/>
    <w:rsid w:val="00D33AAE"/>
    <w:rsid w:val="00D33DF3"/>
    <w:rsid w:val="00D351C3"/>
    <w:rsid w:val="00D363AB"/>
    <w:rsid w:val="00D3641E"/>
    <w:rsid w:val="00D37290"/>
    <w:rsid w:val="00D3735D"/>
    <w:rsid w:val="00D37B2B"/>
    <w:rsid w:val="00D4035F"/>
    <w:rsid w:val="00D4077C"/>
    <w:rsid w:val="00D4193E"/>
    <w:rsid w:val="00D41B72"/>
    <w:rsid w:val="00D42220"/>
    <w:rsid w:val="00D42955"/>
    <w:rsid w:val="00D42B9E"/>
    <w:rsid w:val="00D43490"/>
    <w:rsid w:val="00D436FD"/>
    <w:rsid w:val="00D43FDC"/>
    <w:rsid w:val="00D44B9F"/>
    <w:rsid w:val="00D45323"/>
    <w:rsid w:val="00D45728"/>
    <w:rsid w:val="00D46480"/>
    <w:rsid w:val="00D465FF"/>
    <w:rsid w:val="00D467A0"/>
    <w:rsid w:val="00D46944"/>
    <w:rsid w:val="00D46E9F"/>
    <w:rsid w:val="00D47485"/>
    <w:rsid w:val="00D47CBF"/>
    <w:rsid w:val="00D50482"/>
    <w:rsid w:val="00D50694"/>
    <w:rsid w:val="00D50C77"/>
    <w:rsid w:val="00D51DF6"/>
    <w:rsid w:val="00D5259D"/>
    <w:rsid w:val="00D52EF8"/>
    <w:rsid w:val="00D5374F"/>
    <w:rsid w:val="00D53EE0"/>
    <w:rsid w:val="00D546FA"/>
    <w:rsid w:val="00D54B64"/>
    <w:rsid w:val="00D54C82"/>
    <w:rsid w:val="00D5504A"/>
    <w:rsid w:val="00D56425"/>
    <w:rsid w:val="00D574FE"/>
    <w:rsid w:val="00D577F2"/>
    <w:rsid w:val="00D578C7"/>
    <w:rsid w:val="00D617CC"/>
    <w:rsid w:val="00D61ECD"/>
    <w:rsid w:val="00D62A30"/>
    <w:rsid w:val="00D62BDB"/>
    <w:rsid w:val="00D631EF"/>
    <w:rsid w:val="00D63598"/>
    <w:rsid w:val="00D63DD9"/>
    <w:rsid w:val="00D64E0B"/>
    <w:rsid w:val="00D64E36"/>
    <w:rsid w:val="00D6507D"/>
    <w:rsid w:val="00D65660"/>
    <w:rsid w:val="00D66191"/>
    <w:rsid w:val="00D66341"/>
    <w:rsid w:val="00D671ED"/>
    <w:rsid w:val="00D67591"/>
    <w:rsid w:val="00D7067C"/>
    <w:rsid w:val="00D70F69"/>
    <w:rsid w:val="00D71177"/>
    <w:rsid w:val="00D72366"/>
    <w:rsid w:val="00D725A2"/>
    <w:rsid w:val="00D72766"/>
    <w:rsid w:val="00D751F5"/>
    <w:rsid w:val="00D776FC"/>
    <w:rsid w:val="00D7799E"/>
    <w:rsid w:val="00D808A7"/>
    <w:rsid w:val="00D80F52"/>
    <w:rsid w:val="00D8121B"/>
    <w:rsid w:val="00D8182A"/>
    <w:rsid w:val="00D8257D"/>
    <w:rsid w:val="00D831F5"/>
    <w:rsid w:val="00D840FC"/>
    <w:rsid w:val="00D84213"/>
    <w:rsid w:val="00D84405"/>
    <w:rsid w:val="00D84670"/>
    <w:rsid w:val="00D863ED"/>
    <w:rsid w:val="00D869DB"/>
    <w:rsid w:val="00D86F88"/>
    <w:rsid w:val="00D87C96"/>
    <w:rsid w:val="00D87EBF"/>
    <w:rsid w:val="00D9060E"/>
    <w:rsid w:val="00D911D0"/>
    <w:rsid w:val="00D91C83"/>
    <w:rsid w:val="00D91F0C"/>
    <w:rsid w:val="00D926A4"/>
    <w:rsid w:val="00D92FDE"/>
    <w:rsid w:val="00D931F0"/>
    <w:rsid w:val="00D93C5A"/>
    <w:rsid w:val="00D93CDC"/>
    <w:rsid w:val="00D93E5B"/>
    <w:rsid w:val="00D9422A"/>
    <w:rsid w:val="00D948D2"/>
    <w:rsid w:val="00D96AD0"/>
    <w:rsid w:val="00D96D4E"/>
    <w:rsid w:val="00D97302"/>
    <w:rsid w:val="00DA253A"/>
    <w:rsid w:val="00DA2716"/>
    <w:rsid w:val="00DA370D"/>
    <w:rsid w:val="00DA37D1"/>
    <w:rsid w:val="00DA38CA"/>
    <w:rsid w:val="00DA42A5"/>
    <w:rsid w:val="00DA4353"/>
    <w:rsid w:val="00DA44A7"/>
    <w:rsid w:val="00DA4A79"/>
    <w:rsid w:val="00DA5116"/>
    <w:rsid w:val="00DA53F5"/>
    <w:rsid w:val="00DA56CF"/>
    <w:rsid w:val="00DA6273"/>
    <w:rsid w:val="00DA6E85"/>
    <w:rsid w:val="00DA7997"/>
    <w:rsid w:val="00DA7AA9"/>
    <w:rsid w:val="00DB0E49"/>
    <w:rsid w:val="00DB1BC2"/>
    <w:rsid w:val="00DB22E6"/>
    <w:rsid w:val="00DB2A40"/>
    <w:rsid w:val="00DB32DD"/>
    <w:rsid w:val="00DB3376"/>
    <w:rsid w:val="00DB33A1"/>
    <w:rsid w:val="00DB379E"/>
    <w:rsid w:val="00DB43EA"/>
    <w:rsid w:val="00DB449F"/>
    <w:rsid w:val="00DB45EB"/>
    <w:rsid w:val="00DB487F"/>
    <w:rsid w:val="00DB5093"/>
    <w:rsid w:val="00DB5892"/>
    <w:rsid w:val="00DB5E94"/>
    <w:rsid w:val="00DB6DBA"/>
    <w:rsid w:val="00DC011C"/>
    <w:rsid w:val="00DC0309"/>
    <w:rsid w:val="00DC0AF7"/>
    <w:rsid w:val="00DC22A9"/>
    <w:rsid w:val="00DC2D58"/>
    <w:rsid w:val="00DC3088"/>
    <w:rsid w:val="00DC3471"/>
    <w:rsid w:val="00DC35EA"/>
    <w:rsid w:val="00DC3934"/>
    <w:rsid w:val="00DC3AFC"/>
    <w:rsid w:val="00DC3E09"/>
    <w:rsid w:val="00DC42F4"/>
    <w:rsid w:val="00DC4378"/>
    <w:rsid w:val="00DC5292"/>
    <w:rsid w:val="00DC532C"/>
    <w:rsid w:val="00DC5C15"/>
    <w:rsid w:val="00DC682A"/>
    <w:rsid w:val="00DD1518"/>
    <w:rsid w:val="00DD1ACD"/>
    <w:rsid w:val="00DD1CDB"/>
    <w:rsid w:val="00DD20E7"/>
    <w:rsid w:val="00DD242C"/>
    <w:rsid w:val="00DD2879"/>
    <w:rsid w:val="00DD312A"/>
    <w:rsid w:val="00DD3584"/>
    <w:rsid w:val="00DD3978"/>
    <w:rsid w:val="00DD3CF2"/>
    <w:rsid w:val="00DD50E9"/>
    <w:rsid w:val="00DD5491"/>
    <w:rsid w:val="00DD591B"/>
    <w:rsid w:val="00DD643A"/>
    <w:rsid w:val="00DD66C2"/>
    <w:rsid w:val="00DD708F"/>
    <w:rsid w:val="00DD7310"/>
    <w:rsid w:val="00DE0579"/>
    <w:rsid w:val="00DE0D72"/>
    <w:rsid w:val="00DE0FFF"/>
    <w:rsid w:val="00DE125A"/>
    <w:rsid w:val="00DE1344"/>
    <w:rsid w:val="00DE1657"/>
    <w:rsid w:val="00DE294F"/>
    <w:rsid w:val="00DE2CFA"/>
    <w:rsid w:val="00DE2F5A"/>
    <w:rsid w:val="00DE3073"/>
    <w:rsid w:val="00DE342C"/>
    <w:rsid w:val="00DE4C1C"/>
    <w:rsid w:val="00DE5BFC"/>
    <w:rsid w:val="00DE5F3E"/>
    <w:rsid w:val="00DE6C20"/>
    <w:rsid w:val="00DE7479"/>
    <w:rsid w:val="00DE77F1"/>
    <w:rsid w:val="00DE7DA4"/>
    <w:rsid w:val="00DE7F29"/>
    <w:rsid w:val="00DF0306"/>
    <w:rsid w:val="00DF0A7C"/>
    <w:rsid w:val="00DF1A9A"/>
    <w:rsid w:val="00DF25F2"/>
    <w:rsid w:val="00DF3253"/>
    <w:rsid w:val="00DF38E4"/>
    <w:rsid w:val="00DF3A04"/>
    <w:rsid w:val="00DF5009"/>
    <w:rsid w:val="00DF5224"/>
    <w:rsid w:val="00DF545C"/>
    <w:rsid w:val="00DF545F"/>
    <w:rsid w:val="00DF64D9"/>
    <w:rsid w:val="00DF7782"/>
    <w:rsid w:val="00DF795F"/>
    <w:rsid w:val="00DF7B1E"/>
    <w:rsid w:val="00DF7D4B"/>
    <w:rsid w:val="00E00178"/>
    <w:rsid w:val="00E008BA"/>
    <w:rsid w:val="00E01363"/>
    <w:rsid w:val="00E01C44"/>
    <w:rsid w:val="00E01FB1"/>
    <w:rsid w:val="00E02129"/>
    <w:rsid w:val="00E02333"/>
    <w:rsid w:val="00E02340"/>
    <w:rsid w:val="00E027C6"/>
    <w:rsid w:val="00E02B9A"/>
    <w:rsid w:val="00E02FC7"/>
    <w:rsid w:val="00E0361F"/>
    <w:rsid w:val="00E03E72"/>
    <w:rsid w:val="00E04293"/>
    <w:rsid w:val="00E053B7"/>
    <w:rsid w:val="00E0759C"/>
    <w:rsid w:val="00E07FD2"/>
    <w:rsid w:val="00E104BD"/>
    <w:rsid w:val="00E115F5"/>
    <w:rsid w:val="00E11974"/>
    <w:rsid w:val="00E1257A"/>
    <w:rsid w:val="00E1345E"/>
    <w:rsid w:val="00E145DC"/>
    <w:rsid w:val="00E14B05"/>
    <w:rsid w:val="00E153B9"/>
    <w:rsid w:val="00E157D5"/>
    <w:rsid w:val="00E17023"/>
    <w:rsid w:val="00E17116"/>
    <w:rsid w:val="00E17AFB"/>
    <w:rsid w:val="00E17D34"/>
    <w:rsid w:val="00E2001C"/>
    <w:rsid w:val="00E21BA6"/>
    <w:rsid w:val="00E21FBA"/>
    <w:rsid w:val="00E22740"/>
    <w:rsid w:val="00E22862"/>
    <w:rsid w:val="00E235B2"/>
    <w:rsid w:val="00E2404C"/>
    <w:rsid w:val="00E246F7"/>
    <w:rsid w:val="00E256C4"/>
    <w:rsid w:val="00E25EF5"/>
    <w:rsid w:val="00E26230"/>
    <w:rsid w:val="00E26E50"/>
    <w:rsid w:val="00E27550"/>
    <w:rsid w:val="00E27587"/>
    <w:rsid w:val="00E27ECC"/>
    <w:rsid w:val="00E303FA"/>
    <w:rsid w:val="00E31418"/>
    <w:rsid w:val="00E3230F"/>
    <w:rsid w:val="00E324C4"/>
    <w:rsid w:val="00E3318B"/>
    <w:rsid w:val="00E33350"/>
    <w:rsid w:val="00E336E7"/>
    <w:rsid w:val="00E351C7"/>
    <w:rsid w:val="00E35320"/>
    <w:rsid w:val="00E35E4B"/>
    <w:rsid w:val="00E365EE"/>
    <w:rsid w:val="00E36F18"/>
    <w:rsid w:val="00E373C9"/>
    <w:rsid w:val="00E37E6C"/>
    <w:rsid w:val="00E37F92"/>
    <w:rsid w:val="00E40BF7"/>
    <w:rsid w:val="00E40CD6"/>
    <w:rsid w:val="00E40CDB"/>
    <w:rsid w:val="00E413FB"/>
    <w:rsid w:val="00E415F3"/>
    <w:rsid w:val="00E44295"/>
    <w:rsid w:val="00E445E2"/>
    <w:rsid w:val="00E46101"/>
    <w:rsid w:val="00E4695F"/>
    <w:rsid w:val="00E474D0"/>
    <w:rsid w:val="00E47956"/>
    <w:rsid w:val="00E47D26"/>
    <w:rsid w:val="00E501C3"/>
    <w:rsid w:val="00E5061A"/>
    <w:rsid w:val="00E50F7D"/>
    <w:rsid w:val="00E51387"/>
    <w:rsid w:val="00E524A3"/>
    <w:rsid w:val="00E5296C"/>
    <w:rsid w:val="00E53726"/>
    <w:rsid w:val="00E54290"/>
    <w:rsid w:val="00E54F15"/>
    <w:rsid w:val="00E55103"/>
    <w:rsid w:val="00E560B9"/>
    <w:rsid w:val="00E61590"/>
    <w:rsid w:val="00E61D99"/>
    <w:rsid w:val="00E61ED6"/>
    <w:rsid w:val="00E62812"/>
    <w:rsid w:val="00E64EB0"/>
    <w:rsid w:val="00E655BD"/>
    <w:rsid w:val="00E663EC"/>
    <w:rsid w:val="00E6646B"/>
    <w:rsid w:val="00E66A45"/>
    <w:rsid w:val="00E67C8E"/>
    <w:rsid w:val="00E67E5A"/>
    <w:rsid w:val="00E707AF"/>
    <w:rsid w:val="00E712A2"/>
    <w:rsid w:val="00E7178B"/>
    <w:rsid w:val="00E718B9"/>
    <w:rsid w:val="00E71A29"/>
    <w:rsid w:val="00E71BDC"/>
    <w:rsid w:val="00E7226E"/>
    <w:rsid w:val="00E726E7"/>
    <w:rsid w:val="00E73BA8"/>
    <w:rsid w:val="00E740B3"/>
    <w:rsid w:val="00E740CA"/>
    <w:rsid w:val="00E741F9"/>
    <w:rsid w:val="00E74501"/>
    <w:rsid w:val="00E748F0"/>
    <w:rsid w:val="00E75B6C"/>
    <w:rsid w:val="00E76134"/>
    <w:rsid w:val="00E764AD"/>
    <w:rsid w:val="00E767CD"/>
    <w:rsid w:val="00E77180"/>
    <w:rsid w:val="00E77555"/>
    <w:rsid w:val="00E77A2A"/>
    <w:rsid w:val="00E80866"/>
    <w:rsid w:val="00E80B47"/>
    <w:rsid w:val="00E80D0E"/>
    <w:rsid w:val="00E8168A"/>
    <w:rsid w:val="00E81858"/>
    <w:rsid w:val="00E81C74"/>
    <w:rsid w:val="00E82374"/>
    <w:rsid w:val="00E823A2"/>
    <w:rsid w:val="00E8281B"/>
    <w:rsid w:val="00E82858"/>
    <w:rsid w:val="00E82C10"/>
    <w:rsid w:val="00E84192"/>
    <w:rsid w:val="00E842D7"/>
    <w:rsid w:val="00E8433A"/>
    <w:rsid w:val="00E845FE"/>
    <w:rsid w:val="00E86268"/>
    <w:rsid w:val="00E86611"/>
    <w:rsid w:val="00E86658"/>
    <w:rsid w:val="00E875E8"/>
    <w:rsid w:val="00E8763E"/>
    <w:rsid w:val="00E87944"/>
    <w:rsid w:val="00E879F1"/>
    <w:rsid w:val="00E912AA"/>
    <w:rsid w:val="00E919DF"/>
    <w:rsid w:val="00E91F6C"/>
    <w:rsid w:val="00E92E4D"/>
    <w:rsid w:val="00E92ED7"/>
    <w:rsid w:val="00E93945"/>
    <w:rsid w:val="00E93D66"/>
    <w:rsid w:val="00E93DE6"/>
    <w:rsid w:val="00E947FD"/>
    <w:rsid w:val="00E94BD0"/>
    <w:rsid w:val="00E9595B"/>
    <w:rsid w:val="00E95AD1"/>
    <w:rsid w:val="00E96110"/>
    <w:rsid w:val="00E96791"/>
    <w:rsid w:val="00EA016F"/>
    <w:rsid w:val="00EA0A58"/>
    <w:rsid w:val="00EA1BC9"/>
    <w:rsid w:val="00EA20B7"/>
    <w:rsid w:val="00EA2F8C"/>
    <w:rsid w:val="00EA346A"/>
    <w:rsid w:val="00EA3480"/>
    <w:rsid w:val="00EA4DC4"/>
    <w:rsid w:val="00EA6EC7"/>
    <w:rsid w:val="00EA7361"/>
    <w:rsid w:val="00EA74F7"/>
    <w:rsid w:val="00EA7746"/>
    <w:rsid w:val="00EA7C60"/>
    <w:rsid w:val="00EB0F4F"/>
    <w:rsid w:val="00EB163A"/>
    <w:rsid w:val="00EB2076"/>
    <w:rsid w:val="00EB2387"/>
    <w:rsid w:val="00EB24D0"/>
    <w:rsid w:val="00EB2DBA"/>
    <w:rsid w:val="00EB4039"/>
    <w:rsid w:val="00EB582D"/>
    <w:rsid w:val="00EB5B19"/>
    <w:rsid w:val="00EB5EDA"/>
    <w:rsid w:val="00EB650E"/>
    <w:rsid w:val="00EB67CF"/>
    <w:rsid w:val="00EB6F4E"/>
    <w:rsid w:val="00EB70AC"/>
    <w:rsid w:val="00EB723A"/>
    <w:rsid w:val="00EB767C"/>
    <w:rsid w:val="00EB7A27"/>
    <w:rsid w:val="00EC0174"/>
    <w:rsid w:val="00EC031C"/>
    <w:rsid w:val="00EC08FE"/>
    <w:rsid w:val="00EC23E0"/>
    <w:rsid w:val="00EC2671"/>
    <w:rsid w:val="00EC2B73"/>
    <w:rsid w:val="00EC2E9A"/>
    <w:rsid w:val="00EC3473"/>
    <w:rsid w:val="00EC375D"/>
    <w:rsid w:val="00EC387D"/>
    <w:rsid w:val="00EC4312"/>
    <w:rsid w:val="00EC4577"/>
    <w:rsid w:val="00EC499A"/>
    <w:rsid w:val="00EC4A2E"/>
    <w:rsid w:val="00EC59CC"/>
    <w:rsid w:val="00EC5AAA"/>
    <w:rsid w:val="00EC5AB8"/>
    <w:rsid w:val="00EC665B"/>
    <w:rsid w:val="00EC69AB"/>
    <w:rsid w:val="00EC6AA8"/>
    <w:rsid w:val="00EC6E8D"/>
    <w:rsid w:val="00EC7701"/>
    <w:rsid w:val="00ED17DD"/>
    <w:rsid w:val="00ED1BA5"/>
    <w:rsid w:val="00ED2237"/>
    <w:rsid w:val="00ED22F7"/>
    <w:rsid w:val="00ED2300"/>
    <w:rsid w:val="00ED2832"/>
    <w:rsid w:val="00ED2B28"/>
    <w:rsid w:val="00ED2B4B"/>
    <w:rsid w:val="00ED3615"/>
    <w:rsid w:val="00ED3F7F"/>
    <w:rsid w:val="00ED4C1C"/>
    <w:rsid w:val="00ED4F8B"/>
    <w:rsid w:val="00ED5012"/>
    <w:rsid w:val="00ED63F8"/>
    <w:rsid w:val="00ED69AA"/>
    <w:rsid w:val="00ED6C0D"/>
    <w:rsid w:val="00ED6DD5"/>
    <w:rsid w:val="00ED71FA"/>
    <w:rsid w:val="00ED7E0D"/>
    <w:rsid w:val="00EE0248"/>
    <w:rsid w:val="00EE1122"/>
    <w:rsid w:val="00EE15CE"/>
    <w:rsid w:val="00EE16FA"/>
    <w:rsid w:val="00EE2607"/>
    <w:rsid w:val="00EE2929"/>
    <w:rsid w:val="00EE2B8A"/>
    <w:rsid w:val="00EE2D69"/>
    <w:rsid w:val="00EE3ECE"/>
    <w:rsid w:val="00EE4048"/>
    <w:rsid w:val="00EE4160"/>
    <w:rsid w:val="00EE5156"/>
    <w:rsid w:val="00EE658C"/>
    <w:rsid w:val="00EF0EDF"/>
    <w:rsid w:val="00EF137D"/>
    <w:rsid w:val="00EF1405"/>
    <w:rsid w:val="00EF1618"/>
    <w:rsid w:val="00EF28EA"/>
    <w:rsid w:val="00EF2FA6"/>
    <w:rsid w:val="00EF324A"/>
    <w:rsid w:val="00EF3361"/>
    <w:rsid w:val="00EF370F"/>
    <w:rsid w:val="00EF4974"/>
    <w:rsid w:val="00EF4A26"/>
    <w:rsid w:val="00EF78EC"/>
    <w:rsid w:val="00EF7F52"/>
    <w:rsid w:val="00F0037B"/>
    <w:rsid w:val="00F00FD9"/>
    <w:rsid w:val="00F01284"/>
    <w:rsid w:val="00F019B9"/>
    <w:rsid w:val="00F01AAF"/>
    <w:rsid w:val="00F039A8"/>
    <w:rsid w:val="00F03C07"/>
    <w:rsid w:val="00F040BC"/>
    <w:rsid w:val="00F047D6"/>
    <w:rsid w:val="00F04C64"/>
    <w:rsid w:val="00F04F64"/>
    <w:rsid w:val="00F05486"/>
    <w:rsid w:val="00F0577B"/>
    <w:rsid w:val="00F05F74"/>
    <w:rsid w:val="00F06044"/>
    <w:rsid w:val="00F06923"/>
    <w:rsid w:val="00F07010"/>
    <w:rsid w:val="00F07381"/>
    <w:rsid w:val="00F07920"/>
    <w:rsid w:val="00F10EED"/>
    <w:rsid w:val="00F11473"/>
    <w:rsid w:val="00F13634"/>
    <w:rsid w:val="00F146A0"/>
    <w:rsid w:val="00F148C8"/>
    <w:rsid w:val="00F15735"/>
    <w:rsid w:val="00F16498"/>
    <w:rsid w:val="00F17B5E"/>
    <w:rsid w:val="00F2021B"/>
    <w:rsid w:val="00F21586"/>
    <w:rsid w:val="00F2235C"/>
    <w:rsid w:val="00F223FC"/>
    <w:rsid w:val="00F22800"/>
    <w:rsid w:val="00F22B0B"/>
    <w:rsid w:val="00F22B8B"/>
    <w:rsid w:val="00F23A4B"/>
    <w:rsid w:val="00F249BE"/>
    <w:rsid w:val="00F24D0B"/>
    <w:rsid w:val="00F25430"/>
    <w:rsid w:val="00F25EC9"/>
    <w:rsid w:val="00F26107"/>
    <w:rsid w:val="00F26586"/>
    <w:rsid w:val="00F30FCD"/>
    <w:rsid w:val="00F311EC"/>
    <w:rsid w:val="00F3147E"/>
    <w:rsid w:val="00F31518"/>
    <w:rsid w:val="00F31CFA"/>
    <w:rsid w:val="00F32189"/>
    <w:rsid w:val="00F323FE"/>
    <w:rsid w:val="00F357FF"/>
    <w:rsid w:val="00F3677F"/>
    <w:rsid w:val="00F369C8"/>
    <w:rsid w:val="00F37995"/>
    <w:rsid w:val="00F4085C"/>
    <w:rsid w:val="00F40E61"/>
    <w:rsid w:val="00F4243B"/>
    <w:rsid w:val="00F426E9"/>
    <w:rsid w:val="00F43D20"/>
    <w:rsid w:val="00F43D73"/>
    <w:rsid w:val="00F44471"/>
    <w:rsid w:val="00F4455D"/>
    <w:rsid w:val="00F451D8"/>
    <w:rsid w:val="00F45DE7"/>
    <w:rsid w:val="00F4638A"/>
    <w:rsid w:val="00F468A6"/>
    <w:rsid w:val="00F46E76"/>
    <w:rsid w:val="00F5770D"/>
    <w:rsid w:val="00F57A73"/>
    <w:rsid w:val="00F57B10"/>
    <w:rsid w:val="00F602DC"/>
    <w:rsid w:val="00F60C4D"/>
    <w:rsid w:val="00F615A0"/>
    <w:rsid w:val="00F625EF"/>
    <w:rsid w:val="00F6343D"/>
    <w:rsid w:val="00F63460"/>
    <w:rsid w:val="00F63D2E"/>
    <w:rsid w:val="00F6473A"/>
    <w:rsid w:val="00F648D2"/>
    <w:rsid w:val="00F64C09"/>
    <w:rsid w:val="00F650FA"/>
    <w:rsid w:val="00F6590B"/>
    <w:rsid w:val="00F65C31"/>
    <w:rsid w:val="00F66C40"/>
    <w:rsid w:val="00F66EF7"/>
    <w:rsid w:val="00F67051"/>
    <w:rsid w:val="00F6758C"/>
    <w:rsid w:val="00F67677"/>
    <w:rsid w:val="00F67716"/>
    <w:rsid w:val="00F67A0D"/>
    <w:rsid w:val="00F7009E"/>
    <w:rsid w:val="00F70561"/>
    <w:rsid w:val="00F708CF"/>
    <w:rsid w:val="00F73FAC"/>
    <w:rsid w:val="00F74345"/>
    <w:rsid w:val="00F743A9"/>
    <w:rsid w:val="00F75871"/>
    <w:rsid w:val="00F75DE2"/>
    <w:rsid w:val="00F76597"/>
    <w:rsid w:val="00F7780F"/>
    <w:rsid w:val="00F77F1F"/>
    <w:rsid w:val="00F81018"/>
    <w:rsid w:val="00F81856"/>
    <w:rsid w:val="00F81953"/>
    <w:rsid w:val="00F81A97"/>
    <w:rsid w:val="00F81F11"/>
    <w:rsid w:val="00F82020"/>
    <w:rsid w:val="00F8284B"/>
    <w:rsid w:val="00F82D0E"/>
    <w:rsid w:val="00F832C1"/>
    <w:rsid w:val="00F8548A"/>
    <w:rsid w:val="00F85E16"/>
    <w:rsid w:val="00F85E39"/>
    <w:rsid w:val="00F86E69"/>
    <w:rsid w:val="00F8704C"/>
    <w:rsid w:val="00F8738D"/>
    <w:rsid w:val="00F87F97"/>
    <w:rsid w:val="00F903C1"/>
    <w:rsid w:val="00F904DB"/>
    <w:rsid w:val="00F907FC"/>
    <w:rsid w:val="00F90B00"/>
    <w:rsid w:val="00F9168F"/>
    <w:rsid w:val="00F92202"/>
    <w:rsid w:val="00F9226D"/>
    <w:rsid w:val="00F926B4"/>
    <w:rsid w:val="00F927D7"/>
    <w:rsid w:val="00F92AF9"/>
    <w:rsid w:val="00F92B91"/>
    <w:rsid w:val="00F934F3"/>
    <w:rsid w:val="00F946FD"/>
    <w:rsid w:val="00F94C09"/>
    <w:rsid w:val="00F951D7"/>
    <w:rsid w:val="00F957A9"/>
    <w:rsid w:val="00F9615E"/>
    <w:rsid w:val="00F96FBF"/>
    <w:rsid w:val="00F974D7"/>
    <w:rsid w:val="00F97C5D"/>
    <w:rsid w:val="00FA159F"/>
    <w:rsid w:val="00FA1E76"/>
    <w:rsid w:val="00FA1FB1"/>
    <w:rsid w:val="00FA29FF"/>
    <w:rsid w:val="00FA385B"/>
    <w:rsid w:val="00FA386D"/>
    <w:rsid w:val="00FA38CD"/>
    <w:rsid w:val="00FA38EE"/>
    <w:rsid w:val="00FA499E"/>
    <w:rsid w:val="00FA4CC4"/>
    <w:rsid w:val="00FA547C"/>
    <w:rsid w:val="00FA585F"/>
    <w:rsid w:val="00FB0044"/>
    <w:rsid w:val="00FB065C"/>
    <w:rsid w:val="00FB065F"/>
    <w:rsid w:val="00FB066D"/>
    <w:rsid w:val="00FB0ACB"/>
    <w:rsid w:val="00FB0F63"/>
    <w:rsid w:val="00FB2EA5"/>
    <w:rsid w:val="00FB2F7F"/>
    <w:rsid w:val="00FB3399"/>
    <w:rsid w:val="00FB34DB"/>
    <w:rsid w:val="00FB36B5"/>
    <w:rsid w:val="00FB3874"/>
    <w:rsid w:val="00FB400E"/>
    <w:rsid w:val="00FB4985"/>
    <w:rsid w:val="00FB50FC"/>
    <w:rsid w:val="00FB547A"/>
    <w:rsid w:val="00FB54A6"/>
    <w:rsid w:val="00FB66E6"/>
    <w:rsid w:val="00FB68DC"/>
    <w:rsid w:val="00FB6C38"/>
    <w:rsid w:val="00FB6EFC"/>
    <w:rsid w:val="00FB789F"/>
    <w:rsid w:val="00FB7F10"/>
    <w:rsid w:val="00FC00B9"/>
    <w:rsid w:val="00FC0394"/>
    <w:rsid w:val="00FC0623"/>
    <w:rsid w:val="00FC0A6B"/>
    <w:rsid w:val="00FC0A7C"/>
    <w:rsid w:val="00FC0FB7"/>
    <w:rsid w:val="00FC160B"/>
    <w:rsid w:val="00FC273A"/>
    <w:rsid w:val="00FC39BC"/>
    <w:rsid w:val="00FC45CE"/>
    <w:rsid w:val="00FC47B4"/>
    <w:rsid w:val="00FC4F95"/>
    <w:rsid w:val="00FC567D"/>
    <w:rsid w:val="00FC57CA"/>
    <w:rsid w:val="00FC6342"/>
    <w:rsid w:val="00FC6A70"/>
    <w:rsid w:val="00FD0710"/>
    <w:rsid w:val="00FD133D"/>
    <w:rsid w:val="00FD1B4E"/>
    <w:rsid w:val="00FD1E3D"/>
    <w:rsid w:val="00FD1FD2"/>
    <w:rsid w:val="00FD2350"/>
    <w:rsid w:val="00FD2981"/>
    <w:rsid w:val="00FD2A0F"/>
    <w:rsid w:val="00FD2C46"/>
    <w:rsid w:val="00FD2EB3"/>
    <w:rsid w:val="00FD33E5"/>
    <w:rsid w:val="00FD4426"/>
    <w:rsid w:val="00FD4AA7"/>
    <w:rsid w:val="00FD58B8"/>
    <w:rsid w:val="00FD5FF6"/>
    <w:rsid w:val="00FD6604"/>
    <w:rsid w:val="00FD66DA"/>
    <w:rsid w:val="00FD687B"/>
    <w:rsid w:val="00FD6953"/>
    <w:rsid w:val="00FE0033"/>
    <w:rsid w:val="00FE0099"/>
    <w:rsid w:val="00FE0CCA"/>
    <w:rsid w:val="00FE18D3"/>
    <w:rsid w:val="00FE1B24"/>
    <w:rsid w:val="00FE38FB"/>
    <w:rsid w:val="00FE3CC0"/>
    <w:rsid w:val="00FE4558"/>
    <w:rsid w:val="00FE46BB"/>
    <w:rsid w:val="00FE4886"/>
    <w:rsid w:val="00FE4B88"/>
    <w:rsid w:val="00FE5849"/>
    <w:rsid w:val="00FE6C06"/>
    <w:rsid w:val="00FE7CDF"/>
    <w:rsid w:val="00FF00F0"/>
    <w:rsid w:val="00FF0127"/>
    <w:rsid w:val="00FF24BF"/>
    <w:rsid w:val="00FF259D"/>
    <w:rsid w:val="00FF2658"/>
    <w:rsid w:val="00FF2A64"/>
    <w:rsid w:val="00FF389D"/>
    <w:rsid w:val="00FF3E64"/>
    <w:rsid w:val="00FF42B0"/>
    <w:rsid w:val="00FF48C2"/>
    <w:rsid w:val="00FF50FE"/>
    <w:rsid w:val="00FF5CB7"/>
    <w:rsid w:val="00FF75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8A38FEB"/>
  <w15:chartTrackingRefBased/>
  <w15:docId w15:val="{FB69013C-C847-4A7F-8FA4-E8D5998A92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CA" w:eastAsia="en-US" w:bidi="ar-SA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417DE4"/>
    <w:pPr>
      <w:keepNext/>
      <w:keepLines/>
      <w:spacing w:before="120" w:after="0" w:line="240" w:lineRule="auto"/>
      <w:outlineLvl w:val="0"/>
    </w:pPr>
    <w:rPr>
      <w:rFonts w:asciiTheme="majorHAnsi" w:eastAsiaTheme="majorEastAsia" w:hAnsiTheme="majorHAnsi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B726E9"/>
    <w:pPr>
      <w:keepNext/>
      <w:keepLines/>
      <w:spacing w:after="240" w:line="240" w:lineRule="auto"/>
      <w:outlineLvl w:val="1"/>
    </w:pPr>
    <w:rPr>
      <w:rFonts w:asciiTheme="majorHAnsi" w:eastAsiaTheme="majorEastAsia" w:hAnsiTheme="majorHAnsi" w:cstheme="majorBidi"/>
      <w:b/>
      <w:color w:val="171717" w:themeColor="background2" w:themeShade="1A"/>
      <w:sz w:val="28"/>
      <w:szCs w:val="26"/>
      <w:u w:val="single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E324C4"/>
    <w:pPr>
      <w:keepNext/>
      <w:keepLines/>
      <w:spacing w:after="240" w:line="240" w:lineRule="auto"/>
      <w:outlineLvl w:val="2"/>
    </w:pPr>
    <w:rPr>
      <w:rFonts w:asciiTheme="majorHAnsi" w:eastAsiaTheme="majorEastAsia" w:hAnsiTheme="majorHAnsi" w:cstheme="majorBidi"/>
      <w:color w:val="1E3660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BB70CD"/>
    <w:pPr>
      <w:keepNext/>
      <w:keepLines/>
      <w:spacing w:after="0"/>
      <w:outlineLvl w:val="3"/>
    </w:pPr>
    <w:rPr>
      <w:rFonts w:asciiTheme="majorHAnsi" w:eastAsiaTheme="majorEastAsia" w:hAnsiTheme="majorHAnsi" w:cstheme="majorBidi"/>
      <w:iCs/>
      <w:color w:val="6C0000"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76927"/>
    <w:pPr>
      <w:ind w:left="720"/>
      <w:contextualSpacing/>
    </w:pPr>
  </w:style>
  <w:style w:type="paragraph" w:customStyle="1" w:styleId="paragraph">
    <w:name w:val="paragraph"/>
    <w:basedOn w:val="Normal"/>
    <w:rsid w:val="00906E2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906E26"/>
  </w:style>
  <w:style w:type="character" w:customStyle="1" w:styleId="eop">
    <w:name w:val="eop"/>
    <w:basedOn w:val="DefaultParagraphFont"/>
    <w:rsid w:val="00906E26"/>
  </w:style>
  <w:style w:type="character" w:customStyle="1" w:styleId="spellingerror">
    <w:name w:val="spellingerror"/>
    <w:basedOn w:val="DefaultParagraphFont"/>
    <w:rsid w:val="00906E26"/>
  </w:style>
  <w:style w:type="character" w:customStyle="1" w:styleId="Heading1Char">
    <w:name w:val="Heading 1 Char"/>
    <w:basedOn w:val="DefaultParagraphFont"/>
    <w:link w:val="Heading1"/>
    <w:uiPriority w:val="9"/>
    <w:rsid w:val="00417DE4"/>
    <w:rPr>
      <w:rFonts w:asciiTheme="majorHAnsi" w:eastAsiaTheme="majorEastAsia" w:hAnsiTheme="majorHAnsi" w:cstheme="majorBidi"/>
      <w:b/>
      <w:color w:val="2F5496" w:themeColor="accent1" w:themeShade="BF"/>
      <w:sz w:val="32"/>
      <w:szCs w:val="32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7816FA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7095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7095A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B4B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4BC1"/>
  </w:style>
  <w:style w:type="paragraph" w:styleId="Footer">
    <w:name w:val="footer"/>
    <w:basedOn w:val="Normal"/>
    <w:link w:val="FooterChar"/>
    <w:uiPriority w:val="99"/>
    <w:unhideWhenUsed/>
    <w:rsid w:val="00BB4B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4BC1"/>
  </w:style>
  <w:style w:type="paragraph" w:styleId="NoSpacing">
    <w:name w:val="No Spacing"/>
    <w:link w:val="NoSpacingChar"/>
    <w:uiPriority w:val="1"/>
    <w:qFormat/>
    <w:rsid w:val="0009753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9753B"/>
    <w:rPr>
      <w:rFonts w:eastAsiaTheme="minorEastAsia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B726E9"/>
    <w:rPr>
      <w:rFonts w:asciiTheme="majorHAnsi" w:eastAsiaTheme="majorEastAsia" w:hAnsiTheme="majorHAnsi" w:cstheme="majorBidi"/>
      <w:b/>
      <w:color w:val="171717" w:themeColor="background2" w:themeShade="1A"/>
      <w:sz w:val="28"/>
      <w:szCs w:val="26"/>
      <w:u w:val="single"/>
      <w:lang w:val="en-GB"/>
    </w:rPr>
  </w:style>
  <w:style w:type="paragraph" w:styleId="TOC2">
    <w:name w:val="toc 2"/>
    <w:basedOn w:val="Normal"/>
    <w:next w:val="Normal"/>
    <w:autoRedefine/>
    <w:uiPriority w:val="39"/>
    <w:unhideWhenUsed/>
    <w:rsid w:val="0045563E"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rsid w:val="00926B26"/>
    <w:rPr>
      <w:rFonts w:asciiTheme="majorHAnsi" w:eastAsiaTheme="majorEastAsia" w:hAnsiTheme="majorHAnsi" w:cstheme="majorBidi"/>
      <w:color w:val="1E3660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B1560E"/>
    <w:pPr>
      <w:spacing w:after="100"/>
      <w:ind w:left="440"/>
    </w:pPr>
  </w:style>
  <w:style w:type="table" w:styleId="TableGrid">
    <w:name w:val="Table Grid"/>
    <w:basedOn w:val="TableNormal"/>
    <w:uiPriority w:val="39"/>
    <w:rsid w:val="00E053B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5">
    <w:name w:val="Grid Table 1 Light Accent 5"/>
    <w:basedOn w:val="TableNormal"/>
    <w:uiPriority w:val="46"/>
    <w:rsid w:val="008E4861"/>
    <w:pPr>
      <w:spacing w:after="0" w:line="240" w:lineRule="auto"/>
    </w:pPr>
    <w:tblPr>
      <w:tblStyleRowBandSize w:val="1"/>
      <w:tblStyleColBandSize w:val="1"/>
      <w:tblBorders>
        <w:top w:val="single" w:sz="4" w:space="0" w:color="BDD6EE" w:themeColor="accent5" w:themeTint="66"/>
        <w:left w:val="single" w:sz="4" w:space="0" w:color="BDD6EE" w:themeColor="accent5" w:themeTint="66"/>
        <w:bottom w:val="single" w:sz="4" w:space="0" w:color="BDD6EE" w:themeColor="accent5" w:themeTint="66"/>
        <w:right w:val="single" w:sz="4" w:space="0" w:color="BDD6EE" w:themeColor="accent5" w:themeTint="66"/>
        <w:insideH w:val="single" w:sz="4" w:space="0" w:color="BDD6EE" w:themeColor="accent5" w:themeTint="66"/>
        <w:insideV w:val="single" w:sz="4" w:space="0" w:color="BDD6EE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-Accent4">
    <w:name w:val="Grid Table 2 Accent 4"/>
    <w:basedOn w:val="TableNormal"/>
    <w:uiPriority w:val="47"/>
    <w:rsid w:val="008E4861"/>
    <w:pPr>
      <w:spacing w:after="0" w:line="240" w:lineRule="auto"/>
    </w:pPr>
    <w:tblPr>
      <w:tblStyleRowBandSize w:val="1"/>
      <w:tblStyleColBandSize w:val="1"/>
      <w:tblBorders>
        <w:top w:val="single" w:sz="2" w:space="0" w:color="FFD966" w:themeColor="accent4" w:themeTint="99"/>
        <w:bottom w:val="single" w:sz="2" w:space="0" w:color="FFD966" w:themeColor="accent4" w:themeTint="99"/>
        <w:insideH w:val="single" w:sz="2" w:space="0" w:color="FFD966" w:themeColor="accent4" w:themeTint="99"/>
        <w:insideV w:val="single" w:sz="2" w:space="0" w:color="FFD966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FD966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FD966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character" w:customStyle="1" w:styleId="Heading4Char">
    <w:name w:val="Heading 4 Char"/>
    <w:basedOn w:val="DefaultParagraphFont"/>
    <w:link w:val="Heading4"/>
    <w:uiPriority w:val="9"/>
    <w:rsid w:val="00BB70CD"/>
    <w:rPr>
      <w:rFonts w:asciiTheme="majorHAnsi" w:eastAsiaTheme="majorEastAsia" w:hAnsiTheme="majorHAnsi" w:cstheme="majorBidi"/>
      <w:iCs/>
      <w:color w:val="6C0000"/>
      <w:sz w:val="28"/>
    </w:rPr>
  </w:style>
  <w:style w:type="paragraph" w:styleId="Bibliography">
    <w:name w:val="Bibliography"/>
    <w:basedOn w:val="Normal"/>
    <w:next w:val="Normal"/>
    <w:uiPriority w:val="37"/>
    <w:unhideWhenUsed/>
    <w:rsid w:val="00744F86"/>
  </w:style>
  <w:style w:type="paragraph" w:styleId="Caption">
    <w:name w:val="caption"/>
    <w:basedOn w:val="Normal"/>
    <w:next w:val="Normal"/>
    <w:uiPriority w:val="35"/>
    <w:unhideWhenUsed/>
    <w:qFormat/>
    <w:rsid w:val="00FD2350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3A484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3A4843"/>
    <w:rPr>
      <w:b/>
      <w:bCs/>
    </w:rPr>
  </w:style>
  <w:style w:type="table" w:styleId="GridTable2-Accent1">
    <w:name w:val="Grid Table 2 Accent 1"/>
    <w:basedOn w:val="TableNormal"/>
    <w:uiPriority w:val="47"/>
    <w:rsid w:val="003A4843"/>
    <w:pPr>
      <w:spacing w:after="0" w:line="240" w:lineRule="auto"/>
    </w:pPr>
    <w:tblPr>
      <w:tblStyleRowBandSize w:val="1"/>
      <w:tblStyleColBandSize w:val="1"/>
      <w:tblBorders>
        <w:top w:val="single" w:sz="2" w:space="0" w:color="8EAADB" w:themeColor="accent1" w:themeTint="99"/>
        <w:bottom w:val="single" w:sz="2" w:space="0" w:color="8EAADB" w:themeColor="accent1" w:themeTint="99"/>
        <w:insideH w:val="single" w:sz="2" w:space="0" w:color="8EAADB" w:themeColor="accent1" w:themeTint="99"/>
        <w:insideV w:val="single" w:sz="2" w:space="0" w:color="8EAADB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EAADB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3A4843"/>
    <w:pPr>
      <w:spacing w:after="0" w:line="240" w:lineRule="auto"/>
    </w:pPr>
    <w:rPr>
      <w:color w:val="2F5496" w:themeColor="accent1" w:themeShade="BF"/>
    </w:r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GridTable6Colorful">
    <w:name w:val="Grid Table 6 Colorful"/>
    <w:basedOn w:val="TableNormal"/>
    <w:uiPriority w:val="51"/>
    <w:rsid w:val="003A484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1Light-Accent1">
    <w:name w:val="Grid Table 1 Light Accent 1"/>
    <w:basedOn w:val="TableNormal"/>
    <w:uiPriority w:val="46"/>
    <w:rsid w:val="003A4843"/>
    <w:pPr>
      <w:spacing w:after="0" w:line="240" w:lineRule="auto"/>
    </w:pPr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Revision">
    <w:name w:val="Revision"/>
    <w:hidden/>
    <w:uiPriority w:val="99"/>
    <w:semiHidden/>
    <w:rsid w:val="001430F3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430F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430F3"/>
    <w:rPr>
      <w:rFonts w:ascii="Segoe UI" w:hAnsi="Segoe UI" w:cs="Segoe UI"/>
      <w:sz w:val="18"/>
      <w:szCs w:val="18"/>
    </w:rPr>
  </w:style>
  <w:style w:type="table" w:styleId="GridTable3-Accent1">
    <w:name w:val="Grid Table 3 Accent 1"/>
    <w:basedOn w:val="TableNormal"/>
    <w:uiPriority w:val="48"/>
    <w:rsid w:val="00484B04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  <w:tblStylePr w:type="neCell">
      <w:tblPr/>
      <w:tcPr>
        <w:tcBorders>
          <w:bottom w:val="single" w:sz="4" w:space="0" w:color="8EAADB" w:themeColor="accent1" w:themeTint="99"/>
        </w:tcBorders>
      </w:tcPr>
    </w:tblStylePr>
    <w:tblStylePr w:type="nwCell">
      <w:tblPr/>
      <w:tcPr>
        <w:tcBorders>
          <w:bottom w:val="single" w:sz="4" w:space="0" w:color="8EAADB" w:themeColor="accent1" w:themeTint="99"/>
        </w:tcBorders>
      </w:tcPr>
    </w:tblStylePr>
    <w:tblStylePr w:type="seCell">
      <w:tblPr/>
      <w:tcPr>
        <w:tcBorders>
          <w:top w:val="single" w:sz="4" w:space="0" w:color="8EAADB" w:themeColor="accent1" w:themeTint="99"/>
        </w:tcBorders>
      </w:tcPr>
    </w:tblStylePr>
    <w:tblStylePr w:type="swCell">
      <w:tblPr/>
      <w:tcPr>
        <w:tcBorders>
          <w:top w:val="single" w:sz="4" w:space="0" w:color="8EAADB" w:themeColor="accent1" w:themeTint="99"/>
        </w:tcBorders>
      </w:tc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6A2BC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A2BC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A2BC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A2BC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A2BC5"/>
    <w:rPr>
      <w:b/>
      <w:bCs/>
      <w:sz w:val="20"/>
      <w:szCs w:val="20"/>
    </w:rPr>
  </w:style>
  <w:style w:type="character" w:styleId="PlaceholderText">
    <w:name w:val="Placeholder Text"/>
    <w:basedOn w:val="DefaultParagraphFont"/>
    <w:uiPriority w:val="99"/>
    <w:semiHidden/>
    <w:rsid w:val="009560CA"/>
    <w:rPr>
      <w:color w:val="808080"/>
    </w:rPr>
  </w:style>
  <w:style w:type="paragraph" w:styleId="TableofFigures">
    <w:name w:val="table of figures"/>
    <w:basedOn w:val="Normal"/>
    <w:next w:val="Normal"/>
    <w:uiPriority w:val="99"/>
    <w:unhideWhenUsed/>
    <w:rsid w:val="00696739"/>
    <w:pPr>
      <w:spacing w:after="0"/>
    </w:pPr>
    <w:rPr>
      <w:rFonts w:cstheme="minorHAnsi"/>
      <w:i/>
      <w:i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422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90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05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1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30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3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4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5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07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2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00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160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8640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001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846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9996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3832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342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769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6689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159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2434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243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973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558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1208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8970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479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7753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080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0612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8153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489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443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661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0510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0340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4126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428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669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288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668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83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0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07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0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50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38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1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65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9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93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831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64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417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7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462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63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61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116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65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74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704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40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78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72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03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97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28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943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835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658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0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987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15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446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682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029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852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028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275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502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00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58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79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80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80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155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28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32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171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8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787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327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48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475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20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126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332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022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42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078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242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93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754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72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66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643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377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38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234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35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284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9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9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321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834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56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313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402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00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66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18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614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46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74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187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06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604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44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72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83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836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63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46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329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60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878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25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144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083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68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55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298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81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179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198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94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476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740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49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42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128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30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501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23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417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61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307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74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450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822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02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180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048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11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625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89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558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337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43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941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830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939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451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58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940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77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89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104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772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36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96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77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20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0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00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938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311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229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20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797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42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05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059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834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72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741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753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386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46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319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18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111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89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674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337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846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834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890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933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303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6887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1666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1143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8006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4941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166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208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246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486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268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296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5579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3640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1988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6782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951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864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345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594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0444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999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226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8385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7057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747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367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2049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624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2717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951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3825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8260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708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12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628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667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05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677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712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98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852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376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686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977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092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124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222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30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976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166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324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814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940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450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181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688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2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89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1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48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643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459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382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86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604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190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049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14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92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04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75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65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65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138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623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94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609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583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93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67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24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571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73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444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79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825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948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202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977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600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267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51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25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719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795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549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933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44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67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331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669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99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47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041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473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97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emf"/><Relationship Id="rId18" Type="http://schemas.openxmlformats.org/officeDocument/2006/relationships/image" Target="media/image7.png"/><Relationship Id="rId26" Type="http://schemas.openxmlformats.org/officeDocument/2006/relationships/image" Target="media/image9.png"/><Relationship Id="rId39" Type="http://schemas.openxmlformats.org/officeDocument/2006/relationships/image" Target="media/image22.emf"/><Relationship Id="rId21" Type="http://schemas.openxmlformats.org/officeDocument/2006/relationships/header" Target="header3.xml"/><Relationship Id="rId34" Type="http://schemas.openxmlformats.org/officeDocument/2006/relationships/image" Target="media/image17.png"/><Relationship Id="rId42" Type="http://schemas.openxmlformats.org/officeDocument/2006/relationships/image" Target="media/image25.emf"/><Relationship Id="rId47" Type="http://schemas.openxmlformats.org/officeDocument/2006/relationships/image" Target="media/image30.png"/><Relationship Id="rId50" Type="http://schemas.openxmlformats.org/officeDocument/2006/relationships/image" Target="media/image33.emf"/><Relationship Id="rId55" Type="http://schemas.openxmlformats.org/officeDocument/2006/relationships/image" Target="media/image38.emf"/><Relationship Id="rId63" Type="http://schemas.openxmlformats.org/officeDocument/2006/relationships/image" Target="media/image46.jpeg"/><Relationship Id="rId68" Type="http://schemas.openxmlformats.org/officeDocument/2006/relationships/theme" Target="theme/theme1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5.emf"/><Relationship Id="rId29" Type="http://schemas.openxmlformats.org/officeDocument/2006/relationships/image" Target="media/image12.emf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24" Type="http://schemas.openxmlformats.org/officeDocument/2006/relationships/header" Target="header4.xml"/><Relationship Id="rId32" Type="http://schemas.openxmlformats.org/officeDocument/2006/relationships/image" Target="media/image15.emf"/><Relationship Id="rId37" Type="http://schemas.openxmlformats.org/officeDocument/2006/relationships/image" Target="media/image20.png"/><Relationship Id="rId40" Type="http://schemas.openxmlformats.org/officeDocument/2006/relationships/image" Target="media/image23.emf"/><Relationship Id="rId45" Type="http://schemas.openxmlformats.org/officeDocument/2006/relationships/image" Target="media/image28.emf"/><Relationship Id="rId53" Type="http://schemas.openxmlformats.org/officeDocument/2006/relationships/image" Target="media/image36.png"/><Relationship Id="rId58" Type="http://schemas.openxmlformats.org/officeDocument/2006/relationships/image" Target="media/image41.png"/><Relationship Id="rId66" Type="http://schemas.openxmlformats.org/officeDocument/2006/relationships/image" Target="media/image49.png"/><Relationship Id="rId5" Type="http://schemas.openxmlformats.org/officeDocument/2006/relationships/numbering" Target="numbering.xml"/><Relationship Id="rId15" Type="http://schemas.openxmlformats.org/officeDocument/2006/relationships/image" Target="media/image4.emf"/><Relationship Id="rId23" Type="http://schemas.openxmlformats.org/officeDocument/2006/relationships/footer" Target="footer3.xml"/><Relationship Id="rId28" Type="http://schemas.openxmlformats.org/officeDocument/2006/relationships/image" Target="media/image11.png"/><Relationship Id="rId36" Type="http://schemas.openxmlformats.org/officeDocument/2006/relationships/image" Target="media/image19.emf"/><Relationship Id="rId49" Type="http://schemas.openxmlformats.org/officeDocument/2006/relationships/image" Target="media/image32.emf"/><Relationship Id="rId57" Type="http://schemas.openxmlformats.org/officeDocument/2006/relationships/image" Target="media/image40.jpeg"/><Relationship Id="rId61" Type="http://schemas.openxmlformats.org/officeDocument/2006/relationships/image" Target="media/image44.jpeg"/><Relationship Id="rId10" Type="http://schemas.openxmlformats.org/officeDocument/2006/relationships/endnotes" Target="endnotes.xml"/><Relationship Id="rId19" Type="http://schemas.openxmlformats.org/officeDocument/2006/relationships/image" Target="media/image8.png"/><Relationship Id="rId31" Type="http://schemas.openxmlformats.org/officeDocument/2006/relationships/image" Target="media/image14.png"/><Relationship Id="rId44" Type="http://schemas.openxmlformats.org/officeDocument/2006/relationships/image" Target="media/image27.emf"/><Relationship Id="rId52" Type="http://schemas.openxmlformats.org/officeDocument/2006/relationships/image" Target="media/image35.emf"/><Relationship Id="rId60" Type="http://schemas.openxmlformats.org/officeDocument/2006/relationships/image" Target="media/image43.png"/><Relationship Id="rId65" Type="http://schemas.openxmlformats.org/officeDocument/2006/relationships/image" Target="media/image48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emf"/><Relationship Id="rId22" Type="http://schemas.openxmlformats.org/officeDocument/2006/relationships/footer" Target="footer2.xml"/><Relationship Id="rId27" Type="http://schemas.openxmlformats.org/officeDocument/2006/relationships/image" Target="media/image10.png"/><Relationship Id="rId30" Type="http://schemas.openxmlformats.org/officeDocument/2006/relationships/image" Target="media/image13.emf"/><Relationship Id="rId35" Type="http://schemas.openxmlformats.org/officeDocument/2006/relationships/image" Target="media/image18.emf"/><Relationship Id="rId43" Type="http://schemas.openxmlformats.org/officeDocument/2006/relationships/image" Target="media/image26.emf"/><Relationship Id="rId48" Type="http://schemas.openxmlformats.org/officeDocument/2006/relationships/image" Target="media/image31.png"/><Relationship Id="rId56" Type="http://schemas.openxmlformats.org/officeDocument/2006/relationships/image" Target="media/image39.jpeg"/><Relationship Id="rId64" Type="http://schemas.openxmlformats.org/officeDocument/2006/relationships/image" Target="media/image47.jpeg"/><Relationship Id="rId8" Type="http://schemas.openxmlformats.org/officeDocument/2006/relationships/webSettings" Target="webSettings.xml"/><Relationship Id="rId51" Type="http://schemas.openxmlformats.org/officeDocument/2006/relationships/image" Target="media/image34.emf"/><Relationship Id="rId3" Type="http://schemas.openxmlformats.org/officeDocument/2006/relationships/customXml" Target="../customXml/item3.xml"/><Relationship Id="rId12" Type="http://schemas.openxmlformats.org/officeDocument/2006/relationships/header" Target="header1.xml"/><Relationship Id="rId17" Type="http://schemas.openxmlformats.org/officeDocument/2006/relationships/image" Target="media/image6.png"/><Relationship Id="rId25" Type="http://schemas.openxmlformats.org/officeDocument/2006/relationships/footer" Target="footer4.xml"/><Relationship Id="rId33" Type="http://schemas.openxmlformats.org/officeDocument/2006/relationships/image" Target="media/image16.emf"/><Relationship Id="rId38" Type="http://schemas.openxmlformats.org/officeDocument/2006/relationships/image" Target="media/image21.emf"/><Relationship Id="rId46" Type="http://schemas.openxmlformats.org/officeDocument/2006/relationships/image" Target="media/image29.emf"/><Relationship Id="rId59" Type="http://schemas.openxmlformats.org/officeDocument/2006/relationships/image" Target="media/image42.png"/><Relationship Id="rId67" Type="http://schemas.openxmlformats.org/officeDocument/2006/relationships/fontTable" Target="fontTable.xml"/><Relationship Id="rId20" Type="http://schemas.openxmlformats.org/officeDocument/2006/relationships/header" Target="header2.xml"/><Relationship Id="rId41" Type="http://schemas.openxmlformats.org/officeDocument/2006/relationships/image" Target="media/image24.png"/><Relationship Id="rId54" Type="http://schemas.openxmlformats.org/officeDocument/2006/relationships/image" Target="media/image37.emf"/><Relationship Id="rId62" Type="http://schemas.openxmlformats.org/officeDocument/2006/relationships/image" Target="media/image45.jpe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4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B9F87D69BA54197DE015BB36D6107" ma:contentTypeVersion="11" ma:contentTypeDescription="Create a new document." ma:contentTypeScope="" ma:versionID="30f915a26770a4fd26a4d8c0e7c97513">
  <xsd:schema xmlns:xsd="http://www.w3.org/2001/XMLSchema" xmlns:xs="http://www.w3.org/2001/XMLSchema" xmlns:p="http://schemas.microsoft.com/office/2006/metadata/properties" xmlns:ns3="e5b087ed-fd45-4b48-bae7-5ede8327259a" xmlns:ns4="009d2e54-86c4-4f39-be94-35164ff440f7" targetNamespace="http://schemas.microsoft.com/office/2006/metadata/properties" ma:root="true" ma:fieldsID="bbe3bebf1f0a4bb78ce3a4e88a7d909a" ns3:_="" ns4:_="">
    <xsd:import namespace="e5b087ed-fd45-4b48-bae7-5ede8327259a"/>
    <xsd:import namespace="009d2e54-86c4-4f39-be94-35164ff440f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5b087ed-fd45-4b48-bae7-5ede8327259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9d2e54-86c4-4f39-be94-35164ff440f7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Mic96</b:Tag>
    <b:SourceType>Misc</b:SourceType>
    <b:Guid>{F1C5BC2B-3D53-4962-910F-890C6848982A}</b:Guid>
    <b:Title>Production Engineering</b:Title>
    <b:Year>1996</b:Year>
    <b:Publisher>Standard Handbook of Petroleum and Natural Gas Engineering, Volume 2,</b:Publisher>
    <b:Author>
      <b:Author>
        <b:NameList>
          <b:Person>
            <b:Last>Economides</b:Last>
            <b:First>Michael</b:First>
          </b:Person>
        </b:NameList>
      </b:Author>
    </b:Author>
    <b:RefOrder>1</b:RefOrder>
  </b:Source>
  <b:Source>
    <b:Tag>WAL97</b:Tag>
    <b:SourceType>Book</b:SourceType>
    <b:Guid>{09B8F517-C639-43D6-8129-C85FF4145D4D}</b:Guid>
    <b:Title>PETERSON'S STRESS CONCENTRATION Factors</b:Title>
    <b:Year>1997</b:Year>
    <b:Publisher> John Wiley &amp; Sons, Inc</b:Publisher>
    <b:Author>
      <b:Author>
        <b:NameList>
          <b:Person>
            <b:Last>PILKEY</b:Last>
            <b:First>WALTER</b:First>
            <b:Middle>D.</b:Middle>
          </b:Person>
        </b:NameList>
      </b:Author>
    </b:Author>
    <b:RefOrder>4</b:RefOrder>
  </b:Source>
  <b:Source>
    <b:Tag>Mec19</b:Tag>
    <b:SourceType>InternetSite</b:SourceType>
    <b:Guid>{A5A0D6E9-528B-4936-8DF2-75DEB399ACD6}</b:Guid>
    <b:Title>Stress Concentration Factors</b:Title>
    <b:Year>2019</b:Year>
    <b:URL>https://mechanicalc.com/calculators/stress-concentration/</b:URL>
    <b:Author>
      <b:Author>
        <b:NameList>
          <b:Person>
            <b:Last>MechaniCalc</b:Last>
            <b:First>Inc</b:First>
          </b:Person>
        </b:NameList>
      </b:Author>
    </b:Author>
    <b:RefOrder>2</b:RefOrder>
  </b:Source>
  <b:Source>
    <b:Tag>Bre</b:Tag>
    <b:SourceType>InternetSite</b:SourceType>
    <b:Guid>{7BAC6DC6-081D-49D7-93CA-CC5AEE0EBBA5}</b:Guid>
    <b:Title>Connecting Rod Physics</b:Title>
    <b:URL>https://nasaspeed.news/tech/engine/connecting-rod-physics/</b:URL>
    <b:Author>
      <b:Author>
        <b:NameList>
          <b:Person>
            <b:Last>Becker</b:Last>
            <b:First>Brett</b:First>
          </b:Person>
        </b:NameList>
      </b:Author>
    </b:Author>
    <b:RefOrder>3</b:RefOrder>
  </b:Source>
  <b:Source>
    <b:Tag>Gül17</b:Tag>
    <b:SourceType>JournalArticle</b:SourceType>
    <b:Guid>{9216D75E-FBC9-4277-8DA4-E189B4A25602}</b:Guid>
    <b:Title> Effect of Fillet Rolling Load on the Fatigue Performance of a Micro-Alloy Steel Diesel Engine Crankshaft </b:Title>
    <b:Year>2017</b:Year>
    <b:Author>
      <b:Author>
        <b:NameList>
          <b:Person>
            <b:Last>Gürbü</b:Last>
            <b:First>Gül</b:First>
            <b:Middle>Çevik and Rıza</b:Middle>
          </b:Person>
        </b:NameList>
      </b:Author>
    </b:Author>
    <b:Publisher>IOP Publishing</b:Publisher>
    <b:RefOrder>7</b:RefOrder>
  </b:Source>
  <b:Source>
    <b:Tag>Gmb14</b:Tag>
    <b:SourceType>Book</b:SourceType>
    <b:Guid>{4AAADFD6-70AE-455A-91A0-4CDA964B1476}</b:Guid>
    <b:Title>Bosch Automotive Handbook</b:Title>
    <b:Year>2014</b:Year>
    <b:Author>
      <b:Author>
        <b:NameList>
          <b:Person>
            <b:Last>Gmbh</b:Last>
            <b:First>Robert</b:First>
            <b:Middle>Bosch</b:Middle>
          </b:Person>
        </b:NameList>
      </b:Author>
    </b:Author>
    <b:Publisher>Bosch</b:Publisher>
    <b:RefOrder>5</b:RefOrder>
  </b:Source>
  <b:Source>
    <b:Tag>Ter00</b:Tag>
    <b:SourceType>JournalArticle</b:SourceType>
    <b:Guid>{429A7E2F-8A1E-4139-8379-978CAC28B779}</b:Guid>
    <b:Title>Bolt Thread and Head Fillet Stress Concentration Factors</b:Title>
    <b:Year>2000</b:Year>
    <b:JournalName>J. Pressure Vessel Technol.</b:JournalName>
    <b:Author>
      <b:Author>
        <b:NameList>
          <b:Person>
            <b:Last>Lehnhoff</b:Last>
            <b:First>Terry</b:First>
            <b:Middle>F.</b:Middle>
          </b:Person>
        </b:NameList>
      </b:Author>
    </b:Author>
    <b:RefOrder>6</b:RefOrder>
  </b:Source>
</b:Sources>
</file>

<file path=customXml/itemProps1.xml><?xml version="1.0" encoding="utf-8"?>
<ds:datastoreItem xmlns:ds="http://schemas.openxmlformats.org/officeDocument/2006/customXml" ds:itemID="{9637042E-7A68-4F89-8019-550412D3B3D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5b087ed-fd45-4b48-bae7-5ede8327259a"/>
    <ds:schemaRef ds:uri="009d2e54-86c4-4f39-be94-35164ff440f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3CC5165-DA31-4DD5-872F-9811E3FF3CB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EEB68F0-87D1-4B44-BC63-63B8EBC7DE3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C852230-3CE6-4EAD-92A8-D06F940B34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2244</TotalTime>
  <Pages>26</Pages>
  <Words>2811</Words>
  <Characters>16027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1(B)</vt:lpstr>
    </vt:vector>
  </TitlesOfParts>
  <Company>University of Wales Trinity Saint David, School of Engineering BEng Motorcycle Engineering</Company>
  <LinksUpToDate>false</LinksUpToDate>
  <CharactersWithSpaces>18801</CharactersWithSpaces>
  <SharedDoc>false</SharedDoc>
  <HLinks>
    <vt:vector size="72" baseType="variant">
      <vt:variant>
        <vt:i4>1769523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_Toc23424815</vt:lpwstr>
      </vt:variant>
      <vt:variant>
        <vt:i4>1703987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_Toc23424814</vt:lpwstr>
      </vt:variant>
      <vt:variant>
        <vt:i4>1638454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_Toc23494145</vt:lpwstr>
      </vt:variant>
      <vt:variant>
        <vt:i4>1572918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_Toc23494144</vt:lpwstr>
      </vt:variant>
      <vt:variant>
        <vt:i4>2031670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_Toc23494143</vt:lpwstr>
      </vt:variant>
      <vt:variant>
        <vt:i4>1966134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_Toc23494142</vt:lpwstr>
      </vt:variant>
      <vt:variant>
        <vt:i4>1900598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_Toc23494141</vt:lpwstr>
      </vt:variant>
      <vt:variant>
        <vt:i4>1835062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_Toc23494140</vt:lpwstr>
      </vt:variant>
      <vt:variant>
        <vt:i4>1376305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_Toc23494139</vt:lpwstr>
      </vt:variant>
      <vt:variant>
        <vt:i4>1310769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_Toc23494138</vt:lpwstr>
      </vt:variant>
      <vt:variant>
        <vt:i4>1769521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_Toc23494137</vt:lpwstr>
      </vt:variant>
      <vt:variant>
        <vt:i4>1703985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_Toc23494136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1(B)</dc:title>
  <dc:subject>Advanced Engine Design, (M6X00410)</dc:subject>
  <dc:creator>Jason Sorg (1700589)</dc:creator>
  <cp:keywords/>
  <dc:description/>
  <cp:lastModifiedBy>Jason Sorg (1700589)</cp:lastModifiedBy>
  <cp:revision>721</cp:revision>
  <cp:lastPrinted>2020-02-09T21:32:00Z</cp:lastPrinted>
  <dcterms:created xsi:type="dcterms:W3CDTF">2020-02-03T11:16:00Z</dcterms:created>
  <dcterms:modified xsi:type="dcterms:W3CDTF">2020-02-09T21:49:00Z</dcterms:modified>
  <cp:category>Jason Sorg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0x0101003F5B9F87D69BA54197DE015BB36D6107</vt:lpwstr>
  </property>
</Properties>
</file>