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A1997" w14:textId="078880CB" w:rsidR="0049696C" w:rsidRPr="00697958" w:rsidRDefault="0049696C" w:rsidP="00697958">
      <w:pPr>
        <w:ind w:left="2880"/>
        <w:rPr>
          <w:b/>
          <w:bCs/>
          <w:sz w:val="24"/>
          <w:szCs w:val="24"/>
          <w:u w:val="single"/>
        </w:rPr>
      </w:pPr>
      <w:r w:rsidRPr="00697958">
        <w:rPr>
          <w:b/>
          <w:bCs/>
          <w:sz w:val="24"/>
          <w:szCs w:val="24"/>
          <w:u w:val="single"/>
        </w:rPr>
        <w:t xml:space="preserve">Research for learning </w:t>
      </w:r>
    </w:p>
    <w:p w14:paraId="112B7DB3" w14:textId="77777777" w:rsidR="0049696C" w:rsidRDefault="0049696C"/>
    <w:p w14:paraId="7A922D8E" w14:textId="5618583F" w:rsidR="0049696C" w:rsidRDefault="007A5056">
      <w:r>
        <w:rPr>
          <w:b/>
          <w:bCs/>
          <w:sz w:val="24"/>
          <w:szCs w:val="24"/>
          <w:u w:val="single"/>
        </w:rPr>
        <w:t xml:space="preserve">Do children prefer playing inside or </w:t>
      </w:r>
      <w:bookmarkStart w:id="0" w:name="_Int_9Nd7BwUf"/>
      <w:r>
        <w:rPr>
          <w:b/>
          <w:bCs/>
          <w:sz w:val="24"/>
          <w:szCs w:val="24"/>
          <w:u w:val="single"/>
        </w:rPr>
        <w:t>outside</w:t>
      </w:r>
      <w:bookmarkEnd w:id="0"/>
      <w:r>
        <w:rPr>
          <w:b/>
          <w:bCs/>
          <w:sz w:val="24"/>
          <w:szCs w:val="24"/>
          <w:u w:val="single"/>
        </w:rPr>
        <w:t xml:space="preserve"> </w:t>
      </w:r>
    </w:p>
    <w:p w14:paraId="7E9445BC" w14:textId="77777777" w:rsidR="007A5056" w:rsidRDefault="007A5056">
      <w:pPr>
        <w:rPr>
          <w:b/>
          <w:bCs/>
          <w:sz w:val="24"/>
          <w:szCs w:val="24"/>
          <w:u w:val="single"/>
        </w:rPr>
      </w:pPr>
    </w:p>
    <w:p w14:paraId="6F5F3C41" w14:textId="7EFE5874" w:rsidR="004722AE" w:rsidRPr="003E0DF4" w:rsidRDefault="004722AE">
      <w:pPr>
        <w:rPr>
          <w:b/>
          <w:bCs/>
          <w:sz w:val="24"/>
          <w:szCs w:val="24"/>
          <w:u w:val="single"/>
        </w:rPr>
      </w:pPr>
      <w:r w:rsidRPr="003E0DF4">
        <w:rPr>
          <w:b/>
          <w:bCs/>
          <w:sz w:val="24"/>
          <w:szCs w:val="24"/>
          <w:u w:val="single"/>
        </w:rPr>
        <w:t xml:space="preserve">Abstract – 250 words </w:t>
      </w:r>
    </w:p>
    <w:p w14:paraId="33382347" w14:textId="7B606CF2" w:rsidR="004722AE" w:rsidRPr="00622060" w:rsidRDefault="00622060">
      <w:pPr>
        <w:rPr>
          <w:sz w:val="24"/>
          <w:szCs w:val="24"/>
        </w:rPr>
      </w:pPr>
      <w:r>
        <w:rPr>
          <w:sz w:val="24"/>
          <w:szCs w:val="24"/>
        </w:rPr>
        <w:t xml:space="preserve">This </w:t>
      </w:r>
      <w:r w:rsidR="006465D7">
        <w:rPr>
          <w:sz w:val="24"/>
          <w:szCs w:val="24"/>
        </w:rPr>
        <w:t xml:space="preserve">research paper is about do </w:t>
      </w:r>
      <w:r w:rsidR="00FD1938">
        <w:rPr>
          <w:sz w:val="24"/>
          <w:szCs w:val="24"/>
        </w:rPr>
        <w:t>children prefer play inside or outside, during this research paper the researcher wi</w:t>
      </w:r>
      <w:r w:rsidR="00AB00AF">
        <w:rPr>
          <w:sz w:val="24"/>
          <w:szCs w:val="24"/>
        </w:rPr>
        <w:t xml:space="preserve">ll have an in-depth view and understand of the purpose of the research question and what </w:t>
      </w:r>
      <w:r w:rsidR="00960B86">
        <w:rPr>
          <w:sz w:val="24"/>
          <w:szCs w:val="24"/>
        </w:rPr>
        <w:t>are the key aims during this research paper, the researcher will discuss in depth</w:t>
      </w:r>
      <w:r w:rsidR="005B67EE">
        <w:rPr>
          <w:sz w:val="24"/>
          <w:szCs w:val="24"/>
        </w:rPr>
        <w:t xml:space="preserve"> what </w:t>
      </w:r>
      <w:r w:rsidR="00601CDC">
        <w:rPr>
          <w:sz w:val="24"/>
          <w:szCs w:val="24"/>
        </w:rPr>
        <w:t>indoor and outdoor play involves</w:t>
      </w:r>
      <w:r w:rsidR="005B67EE">
        <w:rPr>
          <w:sz w:val="24"/>
          <w:szCs w:val="24"/>
        </w:rPr>
        <w:t xml:space="preserve"> and the benefits of both of these on </w:t>
      </w:r>
      <w:r w:rsidR="00601CDC">
        <w:rPr>
          <w:sz w:val="24"/>
          <w:szCs w:val="24"/>
        </w:rPr>
        <w:t xml:space="preserve">children. The researcher then </w:t>
      </w:r>
      <w:r w:rsidR="00ED45B2">
        <w:rPr>
          <w:sz w:val="24"/>
          <w:szCs w:val="24"/>
        </w:rPr>
        <w:t xml:space="preserve">will discuss methodologies and </w:t>
      </w:r>
      <w:r w:rsidR="000B384A">
        <w:rPr>
          <w:sz w:val="24"/>
          <w:szCs w:val="24"/>
        </w:rPr>
        <w:t xml:space="preserve">primary and secondary research and why this is important during the research </w:t>
      </w:r>
      <w:r w:rsidR="00BC4CA4">
        <w:rPr>
          <w:sz w:val="24"/>
          <w:szCs w:val="24"/>
        </w:rPr>
        <w:t xml:space="preserve">paper, after this will come the discussion on </w:t>
      </w:r>
      <w:r w:rsidR="000251A2">
        <w:rPr>
          <w:sz w:val="24"/>
          <w:szCs w:val="24"/>
        </w:rPr>
        <w:t xml:space="preserve">four </w:t>
      </w:r>
      <w:r w:rsidR="006C5F15">
        <w:rPr>
          <w:sz w:val="24"/>
          <w:szCs w:val="24"/>
        </w:rPr>
        <w:t xml:space="preserve">methods </w:t>
      </w:r>
      <w:r w:rsidR="000251A2">
        <w:rPr>
          <w:sz w:val="24"/>
          <w:szCs w:val="24"/>
        </w:rPr>
        <w:t xml:space="preserve">which are questionnaire, interviews, focus </w:t>
      </w:r>
      <w:r w:rsidR="001445D8">
        <w:rPr>
          <w:sz w:val="24"/>
          <w:szCs w:val="24"/>
        </w:rPr>
        <w:t xml:space="preserve">groups, observations </w:t>
      </w:r>
      <w:r w:rsidR="006C5F15">
        <w:rPr>
          <w:sz w:val="24"/>
          <w:szCs w:val="24"/>
        </w:rPr>
        <w:t>as to what they are and why they are important as well as if the research they collect i</w:t>
      </w:r>
      <w:r w:rsidR="00B835B4">
        <w:rPr>
          <w:sz w:val="24"/>
          <w:szCs w:val="24"/>
        </w:rPr>
        <w:t xml:space="preserve">s quantitative or qualitative data. </w:t>
      </w:r>
      <w:r w:rsidR="00E16079">
        <w:rPr>
          <w:sz w:val="24"/>
          <w:szCs w:val="24"/>
        </w:rPr>
        <w:t xml:space="preserve">This </w:t>
      </w:r>
      <w:r w:rsidR="00077D5C">
        <w:rPr>
          <w:sz w:val="24"/>
          <w:szCs w:val="24"/>
        </w:rPr>
        <w:t xml:space="preserve">research paper also looks at triangulation and the different types of </w:t>
      </w:r>
      <w:r w:rsidR="00BC7680">
        <w:rPr>
          <w:sz w:val="24"/>
          <w:szCs w:val="24"/>
        </w:rPr>
        <w:t xml:space="preserve">triangulations and why they are important. Lastly </w:t>
      </w:r>
      <w:r w:rsidR="008E0D38">
        <w:rPr>
          <w:sz w:val="24"/>
          <w:szCs w:val="24"/>
        </w:rPr>
        <w:t xml:space="preserve">this research paper discusses ethical considerations during this research project, during ethical considerations </w:t>
      </w:r>
      <w:r w:rsidR="00030A60">
        <w:rPr>
          <w:sz w:val="24"/>
          <w:szCs w:val="24"/>
        </w:rPr>
        <w:t>the researcher discusses consent and why it is important during research</w:t>
      </w:r>
      <w:r w:rsidR="00074BB2">
        <w:rPr>
          <w:sz w:val="24"/>
          <w:szCs w:val="24"/>
        </w:rPr>
        <w:t xml:space="preserve">, confidentiality and data storage and why this is important to </w:t>
      </w:r>
      <w:r w:rsidR="00EE559C">
        <w:rPr>
          <w:sz w:val="24"/>
          <w:szCs w:val="24"/>
        </w:rPr>
        <w:t xml:space="preserve">participants who are involved, </w:t>
      </w:r>
      <w:r w:rsidR="00421E5A">
        <w:rPr>
          <w:sz w:val="24"/>
          <w:szCs w:val="24"/>
        </w:rPr>
        <w:t xml:space="preserve">the researcher also </w:t>
      </w:r>
      <w:r w:rsidR="008809BF">
        <w:rPr>
          <w:sz w:val="24"/>
          <w:szCs w:val="24"/>
        </w:rPr>
        <w:t xml:space="preserve">notes about the participants right to withdraw from the research project and their rights </w:t>
      </w:r>
      <w:r w:rsidR="00C263C0">
        <w:rPr>
          <w:sz w:val="24"/>
          <w:szCs w:val="24"/>
        </w:rPr>
        <w:t xml:space="preserve">throughout this research paper. </w:t>
      </w:r>
    </w:p>
    <w:p w14:paraId="38BD57DA" w14:textId="77777777" w:rsidR="004722AE" w:rsidRPr="003E0DF4" w:rsidRDefault="004722AE">
      <w:pPr>
        <w:rPr>
          <w:b/>
          <w:bCs/>
          <w:sz w:val="24"/>
          <w:szCs w:val="24"/>
          <w:u w:val="single"/>
        </w:rPr>
      </w:pPr>
    </w:p>
    <w:p w14:paraId="58817ABB" w14:textId="77777777" w:rsidR="00561131" w:rsidRDefault="00561131" w:rsidP="005E45D6">
      <w:pPr>
        <w:rPr>
          <w:b/>
          <w:bCs/>
          <w:sz w:val="24"/>
          <w:szCs w:val="24"/>
          <w:u w:val="single"/>
        </w:rPr>
      </w:pPr>
      <w:r w:rsidRPr="003E0DF4">
        <w:rPr>
          <w:b/>
          <w:bCs/>
          <w:sz w:val="24"/>
          <w:szCs w:val="24"/>
          <w:u w:val="single"/>
        </w:rPr>
        <w:t xml:space="preserve">Key words </w:t>
      </w:r>
    </w:p>
    <w:p w14:paraId="77C472C5" w14:textId="4B2046F5" w:rsidR="004722AE" w:rsidRPr="008C71B3" w:rsidRDefault="008C71B3">
      <w:pPr>
        <w:rPr>
          <w:sz w:val="24"/>
          <w:szCs w:val="24"/>
        </w:rPr>
      </w:pPr>
      <w:r>
        <w:rPr>
          <w:sz w:val="24"/>
          <w:szCs w:val="24"/>
        </w:rPr>
        <w:t xml:space="preserve">Children, </w:t>
      </w:r>
      <w:r w:rsidR="007F1936">
        <w:rPr>
          <w:sz w:val="24"/>
          <w:szCs w:val="24"/>
        </w:rPr>
        <w:t xml:space="preserve">play, indoors, outdoors </w:t>
      </w:r>
    </w:p>
    <w:p w14:paraId="10BC240C" w14:textId="77777777" w:rsidR="004722AE" w:rsidRPr="003E0DF4" w:rsidRDefault="004722AE">
      <w:pPr>
        <w:rPr>
          <w:b/>
          <w:bCs/>
          <w:sz w:val="24"/>
          <w:szCs w:val="24"/>
          <w:u w:val="single"/>
        </w:rPr>
      </w:pPr>
    </w:p>
    <w:p w14:paraId="7D7A6032" w14:textId="0C65F525" w:rsidR="004722AE" w:rsidRDefault="004722AE">
      <w:pPr>
        <w:rPr>
          <w:b/>
          <w:bCs/>
          <w:sz w:val="24"/>
          <w:szCs w:val="24"/>
          <w:u w:val="single"/>
        </w:rPr>
      </w:pPr>
      <w:r w:rsidRPr="003E0DF4">
        <w:rPr>
          <w:b/>
          <w:bCs/>
          <w:sz w:val="24"/>
          <w:szCs w:val="24"/>
          <w:u w:val="single"/>
        </w:rPr>
        <w:t xml:space="preserve">Introduction </w:t>
      </w:r>
      <w:r w:rsidR="00876B1C">
        <w:rPr>
          <w:b/>
          <w:bCs/>
          <w:sz w:val="24"/>
          <w:szCs w:val="24"/>
          <w:u w:val="single"/>
        </w:rPr>
        <w:t xml:space="preserve">and literature review </w:t>
      </w:r>
      <w:r w:rsidR="00D62487">
        <w:rPr>
          <w:b/>
          <w:bCs/>
          <w:sz w:val="24"/>
          <w:szCs w:val="24"/>
          <w:u w:val="single"/>
        </w:rPr>
        <w:t>750</w:t>
      </w:r>
      <w:r w:rsidRPr="003E0DF4">
        <w:rPr>
          <w:b/>
          <w:bCs/>
          <w:sz w:val="24"/>
          <w:szCs w:val="24"/>
          <w:u w:val="single"/>
        </w:rPr>
        <w:t xml:space="preserve"> words </w:t>
      </w:r>
    </w:p>
    <w:p w14:paraId="4E70DDEE" w14:textId="77777777" w:rsidR="004B10F8" w:rsidRDefault="004B10F8">
      <w:pPr>
        <w:rPr>
          <w:b/>
          <w:bCs/>
          <w:sz w:val="24"/>
          <w:szCs w:val="24"/>
          <w:u w:val="single"/>
        </w:rPr>
      </w:pPr>
    </w:p>
    <w:p w14:paraId="3F31B0C6" w14:textId="5AB1A96C" w:rsidR="00D10196" w:rsidRDefault="00934409">
      <w:pPr>
        <w:rPr>
          <w:sz w:val="24"/>
          <w:szCs w:val="24"/>
        </w:rPr>
      </w:pPr>
      <w:r>
        <w:rPr>
          <w:sz w:val="24"/>
          <w:szCs w:val="24"/>
        </w:rPr>
        <w:t xml:space="preserve">This study aims to describe an </w:t>
      </w:r>
      <w:r w:rsidR="00A65062">
        <w:rPr>
          <w:sz w:val="24"/>
          <w:szCs w:val="24"/>
        </w:rPr>
        <w:t>in-depth</w:t>
      </w:r>
      <w:r>
        <w:rPr>
          <w:sz w:val="24"/>
          <w:szCs w:val="24"/>
        </w:rPr>
        <w:t xml:space="preserve"> view of wether children prefer to play inside or outside</w:t>
      </w:r>
      <w:r w:rsidR="00090C83">
        <w:rPr>
          <w:sz w:val="24"/>
          <w:szCs w:val="24"/>
        </w:rPr>
        <w:t xml:space="preserve">. </w:t>
      </w:r>
      <w:r w:rsidR="00A65062">
        <w:rPr>
          <w:sz w:val="24"/>
          <w:szCs w:val="24"/>
        </w:rPr>
        <w:t>The</w:t>
      </w:r>
      <w:r w:rsidR="00447A4D">
        <w:rPr>
          <w:sz w:val="24"/>
          <w:szCs w:val="24"/>
        </w:rPr>
        <w:t xml:space="preserve"> </w:t>
      </w:r>
      <w:r w:rsidR="00A65062">
        <w:rPr>
          <w:sz w:val="24"/>
          <w:szCs w:val="24"/>
        </w:rPr>
        <w:t>purpose of</w:t>
      </w:r>
      <w:r w:rsidR="00447A4D">
        <w:rPr>
          <w:sz w:val="24"/>
          <w:szCs w:val="24"/>
        </w:rPr>
        <w:t xml:space="preserve"> this research is to explore to see </w:t>
      </w:r>
      <w:r w:rsidR="002B3409">
        <w:rPr>
          <w:sz w:val="24"/>
          <w:szCs w:val="24"/>
        </w:rPr>
        <w:t>whe</w:t>
      </w:r>
      <w:r w:rsidR="005B4481">
        <w:rPr>
          <w:sz w:val="24"/>
          <w:szCs w:val="24"/>
        </w:rPr>
        <w:t xml:space="preserve">re </w:t>
      </w:r>
      <w:r w:rsidR="00213044">
        <w:rPr>
          <w:sz w:val="24"/>
          <w:szCs w:val="24"/>
        </w:rPr>
        <w:t xml:space="preserve">children prefer to </w:t>
      </w:r>
      <w:r w:rsidR="0055361E">
        <w:rPr>
          <w:sz w:val="24"/>
          <w:szCs w:val="24"/>
        </w:rPr>
        <w:t>play, this</w:t>
      </w:r>
      <w:r w:rsidR="004E0B4F">
        <w:rPr>
          <w:sz w:val="24"/>
          <w:szCs w:val="24"/>
        </w:rPr>
        <w:t xml:space="preserve"> is an interesting </w:t>
      </w:r>
      <w:r w:rsidR="00F55D43">
        <w:rPr>
          <w:sz w:val="24"/>
          <w:szCs w:val="24"/>
        </w:rPr>
        <w:t xml:space="preserve">type of play to research as </w:t>
      </w:r>
      <w:r w:rsidR="00DF75F4">
        <w:rPr>
          <w:sz w:val="24"/>
          <w:szCs w:val="24"/>
        </w:rPr>
        <w:t xml:space="preserve">many children have different preferences and enjoy doing </w:t>
      </w:r>
      <w:r w:rsidR="00583411">
        <w:rPr>
          <w:sz w:val="24"/>
          <w:szCs w:val="24"/>
        </w:rPr>
        <w:t xml:space="preserve">different activities as every child is different. </w:t>
      </w:r>
      <w:r w:rsidR="00EB2F3A">
        <w:rPr>
          <w:sz w:val="24"/>
          <w:szCs w:val="24"/>
        </w:rPr>
        <w:t xml:space="preserve">During this study </w:t>
      </w:r>
      <w:r w:rsidR="00F65674">
        <w:rPr>
          <w:sz w:val="24"/>
          <w:szCs w:val="24"/>
        </w:rPr>
        <w:t xml:space="preserve">one of the key </w:t>
      </w:r>
      <w:bookmarkStart w:id="1" w:name="_Int_wthx3B52"/>
      <w:r w:rsidR="0055361E">
        <w:rPr>
          <w:sz w:val="24"/>
          <w:szCs w:val="24"/>
        </w:rPr>
        <w:t>aim</w:t>
      </w:r>
      <w:bookmarkEnd w:id="1"/>
      <w:r w:rsidR="0055361E">
        <w:rPr>
          <w:sz w:val="24"/>
          <w:szCs w:val="24"/>
        </w:rPr>
        <w:t xml:space="preserve"> </w:t>
      </w:r>
      <w:r w:rsidR="00F65674">
        <w:rPr>
          <w:sz w:val="24"/>
          <w:szCs w:val="24"/>
        </w:rPr>
        <w:t xml:space="preserve">is to </w:t>
      </w:r>
      <w:r w:rsidR="00D75970">
        <w:rPr>
          <w:sz w:val="24"/>
          <w:szCs w:val="24"/>
        </w:rPr>
        <w:t xml:space="preserve">collect </w:t>
      </w:r>
      <w:r w:rsidR="00F65674">
        <w:rPr>
          <w:sz w:val="24"/>
          <w:szCs w:val="24"/>
        </w:rPr>
        <w:t xml:space="preserve">and analyse data </w:t>
      </w:r>
      <w:r w:rsidR="00E873C8">
        <w:rPr>
          <w:sz w:val="24"/>
          <w:szCs w:val="24"/>
        </w:rPr>
        <w:t xml:space="preserve">on </w:t>
      </w:r>
      <w:r w:rsidR="00FB0659">
        <w:rPr>
          <w:sz w:val="24"/>
          <w:szCs w:val="24"/>
        </w:rPr>
        <w:t>where the children prefer to play</w:t>
      </w:r>
      <w:r w:rsidR="00372E4A">
        <w:rPr>
          <w:sz w:val="24"/>
          <w:szCs w:val="24"/>
        </w:rPr>
        <w:t xml:space="preserve">. </w:t>
      </w:r>
    </w:p>
    <w:p w14:paraId="66FA507A" w14:textId="77777777" w:rsidR="00D10196" w:rsidRDefault="00D10196">
      <w:pPr>
        <w:rPr>
          <w:sz w:val="24"/>
          <w:szCs w:val="24"/>
        </w:rPr>
      </w:pPr>
    </w:p>
    <w:p w14:paraId="17400B22" w14:textId="38391F33" w:rsidR="00297086" w:rsidRPr="00297086" w:rsidRDefault="001C4AF8" w:rsidP="007E09D4">
      <w:pPr>
        <w:rPr>
          <w:color w:val="000000" w:themeColor="text1"/>
          <w:sz w:val="24"/>
          <w:szCs w:val="24"/>
        </w:rPr>
      </w:pPr>
      <w:r w:rsidRPr="00297086">
        <w:rPr>
          <w:sz w:val="24"/>
          <w:szCs w:val="24"/>
        </w:rPr>
        <w:t>During this st</w:t>
      </w:r>
      <w:r w:rsidR="00262E5B" w:rsidRPr="00297086">
        <w:rPr>
          <w:sz w:val="24"/>
          <w:szCs w:val="24"/>
        </w:rPr>
        <w:t xml:space="preserve">udy the researchers looked into outdoor play , outdoor play is a type of play that takes play in the outdoors </w:t>
      </w:r>
      <w:r w:rsidR="00E050BE" w:rsidRPr="00297086">
        <w:rPr>
          <w:sz w:val="24"/>
          <w:szCs w:val="24"/>
        </w:rPr>
        <w:t xml:space="preserve">it includes concepts of nature play and also risk </w:t>
      </w:r>
      <w:r w:rsidR="00F349A3" w:rsidRPr="00297086">
        <w:rPr>
          <w:sz w:val="24"/>
          <w:szCs w:val="24"/>
        </w:rPr>
        <w:t xml:space="preserve">play, the term outdoor play can be used for many different types of play within the </w:t>
      </w:r>
      <w:r w:rsidR="00297086" w:rsidRPr="00297086">
        <w:rPr>
          <w:sz w:val="24"/>
          <w:szCs w:val="24"/>
        </w:rPr>
        <w:t>outdoors,</w:t>
      </w:r>
      <w:r w:rsidR="00F349A3" w:rsidRPr="00297086">
        <w:rPr>
          <w:sz w:val="24"/>
          <w:szCs w:val="24"/>
        </w:rPr>
        <w:t xml:space="preserve"> but these can be </w:t>
      </w:r>
      <w:r w:rsidR="00902F33" w:rsidRPr="00297086">
        <w:rPr>
          <w:sz w:val="24"/>
          <w:szCs w:val="24"/>
        </w:rPr>
        <w:t xml:space="preserve">conducted within different spaces such as urban, rural, suburban and wilderness settings, stated by </w:t>
      </w:r>
      <w:r w:rsidR="00E5218B">
        <w:rPr>
          <w:sz w:val="24"/>
          <w:szCs w:val="24"/>
        </w:rPr>
        <w:t>O</w:t>
      </w:r>
      <w:r w:rsidR="00584D29" w:rsidRPr="00297086">
        <w:rPr>
          <w:sz w:val="24"/>
          <w:szCs w:val="24"/>
        </w:rPr>
        <w:t xml:space="preserve">utdoor </w:t>
      </w:r>
      <w:r w:rsidR="00E5218B">
        <w:rPr>
          <w:sz w:val="24"/>
          <w:szCs w:val="24"/>
        </w:rPr>
        <w:t>P</w:t>
      </w:r>
      <w:r w:rsidR="00584D29" w:rsidRPr="00297086">
        <w:rPr>
          <w:sz w:val="24"/>
          <w:szCs w:val="24"/>
        </w:rPr>
        <w:t xml:space="preserve">lay </w:t>
      </w:r>
      <w:r w:rsidR="00E5218B">
        <w:rPr>
          <w:sz w:val="24"/>
          <w:szCs w:val="24"/>
        </w:rPr>
        <w:t>C</w:t>
      </w:r>
      <w:r w:rsidR="00584D29" w:rsidRPr="00297086">
        <w:rPr>
          <w:sz w:val="24"/>
          <w:szCs w:val="24"/>
        </w:rPr>
        <w:t>anada</w:t>
      </w:r>
      <w:r w:rsidR="00044F2C">
        <w:rPr>
          <w:sz w:val="24"/>
          <w:szCs w:val="24"/>
        </w:rPr>
        <w:t xml:space="preserve">, </w:t>
      </w:r>
      <w:r w:rsidR="00615E69">
        <w:rPr>
          <w:sz w:val="24"/>
          <w:szCs w:val="24"/>
        </w:rPr>
        <w:t>(</w:t>
      </w:r>
      <w:r w:rsidR="00584D29" w:rsidRPr="00297086">
        <w:rPr>
          <w:sz w:val="24"/>
          <w:szCs w:val="24"/>
        </w:rPr>
        <w:t>2019).</w:t>
      </w:r>
      <w:r w:rsidR="000A29E1" w:rsidRPr="00297086">
        <w:rPr>
          <w:sz w:val="24"/>
          <w:szCs w:val="24"/>
        </w:rPr>
        <w:t xml:space="preserve"> The outdoors </w:t>
      </w:r>
      <w:r w:rsidR="00CB7C65" w:rsidRPr="00297086">
        <w:rPr>
          <w:sz w:val="24"/>
          <w:szCs w:val="24"/>
        </w:rPr>
        <w:t xml:space="preserve">is important to </w:t>
      </w:r>
      <w:proofErr w:type="spellStart"/>
      <w:r w:rsidR="00CB7C65" w:rsidRPr="00297086">
        <w:rPr>
          <w:sz w:val="24"/>
          <w:szCs w:val="24"/>
        </w:rPr>
        <w:t>childrens</w:t>
      </w:r>
      <w:proofErr w:type="spellEnd"/>
      <w:r w:rsidR="00CB7C65" w:rsidRPr="00297086">
        <w:rPr>
          <w:sz w:val="24"/>
          <w:szCs w:val="24"/>
        </w:rPr>
        <w:t xml:space="preserve"> development and physical health as suggested by </w:t>
      </w:r>
      <w:r w:rsidR="00B255BF">
        <w:rPr>
          <w:sz w:val="24"/>
          <w:szCs w:val="24"/>
        </w:rPr>
        <w:t>M</w:t>
      </w:r>
      <w:r w:rsidR="00112AA4" w:rsidRPr="00297086">
        <w:rPr>
          <w:sz w:val="24"/>
          <w:szCs w:val="24"/>
        </w:rPr>
        <w:t xml:space="preserve">iracle </w:t>
      </w:r>
      <w:r w:rsidR="00B255BF">
        <w:rPr>
          <w:sz w:val="24"/>
          <w:szCs w:val="24"/>
        </w:rPr>
        <w:t>r</w:t>
      </w:r>
      <w:r w:rsidR="00112AA4" w:rsidRPr="00297086">
        <w:rPr>
          <w:sz w:val="24"/>
          <w:szCs w:val="24"/>
        </w:rPr>
        <w:t>ecreation</w:t>
      </w:r>
      <w:r w:rsidR="00615E69">
        <w:rPr>
          <w:sz w:val="24"/>
          <w:szCs w:val="24"/>
        </w:rPr>
        <w:t>,</w:t>
      </w:r>
      <w:r w:rsidR="00112AA4" w:rsidRPr="00297086">
        <w:rPr>
          <w:sz w:val="24"/>
          <w:szCs w:val="24"/>
        </w:rPr>
        <w:t xml:space="preserve"> </w:t>
      </w:r>
      <w:r w:rsidR="00615E69">
        <w:rPr>
          <w:sz w:val="24"/>
          <w:szCs w:val="24"/>
        </w:rPr>
        <w:t>(</w:t>
      </w:r>
      <w:r w:rsidR="00A33771" w:rsidRPr="00297086">
        <w:rPr>
          <w:sz w:val="24"/>
          <w:szCs w:val="24"/>
        </w:rPr>
        <w:t>2023)</w:t>
      </w:r>
      <w:r w:rsidR="004D4311">
        <w:rPr>
          <w:sz w:val="24"/>
          <w:szCs w:val="24"/>
        </w:rPr>
        <w:t>,</w:t>
      </w:r>
      <w:r w:rsidR="00A33771" w:rsidRPr="00297086">
        <w:rPr>
          <w:sz w:val="24"/>
          <w:szCs w:val="24"/>
        </w:rPr>
        <w:t xml:space="preserve"> </w:t>
      </w:r>
      <w:r w:rsidR="003D4330" w:rsidRPr="00297086">
        <w:rPr>
          <w:sz w:val="24"/>
          <w:szCs w:val="24"/>
        </w:rPr>
        <w:t xml:space="preserve">children who play outside develop </w:t>
      </w:r>
      <w:r w:rsidR="00F007F6" w:rsidRPr="00297086">
        <w:rPr>
          <w:sz w:val="24"/>
          <w:szCs w:val="24"/>
        </w:rPr>
        <w:t>more advanced motor skills compared to children who spend a lot of their time playing indoors</w:t>
      </w:r>
      <w:r w:rsidR="00560CDB" w:rsidRPr="00297086">
        <w:rPr>
          <w:sz w:val="24"/>
          <w:szCs w:val="24"/>
        </w:rPr>
        <w:t xml:space="preserve">, children who play outdoors </w:t>
      </w:r>
      <w:r w:rsidR="00D57D90" w:rsidRPr="00297086">
        <w:rPr>
          <w:sz w:val="24"/>
          <w:szCs w:val="24"/>
        </w:rPr>
        <w:t xml:space="preserve">challenge their muscles, physical fitness and </w:t>
      </w:r>
      <w:r w:rsidR="003D43CD" w:rsidRPr="00297086">
        <w:rPr>
          <w:sz w:val="24"/>
          <w:szCs w:val="24"/>
        </w:rPr>
        <w:t>have stronger bones</w:t>
      </w:r>
      <w:r w:rsidR="008B10B6" w:rsidRPr="00297086">
        <w:rPr>
          <w:sz w:val="24"/>
          <w:szCs w:val="24"/>
        </w:rPr>
        <w:t xml:space="preserve">. </w:t>
      </w:r>
      <w:r w:rsidR="00DE7E14" w:rsidRPr="00297086">
        <w:rPr>
          <w:sz w:val="24"/>
          <w:szCs w:val="24"/>
        </w:rPr>
        <w:t xml:space="preserve">This is also </w:t>
      </w:r>
      <w:r w:rsidR="00A963F4" w:rsidRPr="00297086">
        <w:rPr>
          <w:sz w:val="24"/>
          <w:szCs w:val="24"/>
        </w:rPr>
        <w:t xml:space="preserve">supported </w:t>
      </w:r>
      <w:r w:rsidR="00DE7E14" w:rsidRPr="00297086">
        <w:rPr>
          <w:sz w:val="24"/>
          <w:szCs w:val="24"/>
        </w:rPr>
        <w:t xml:space="preserve">by </w:t>
      </w:r>
      <w:r w:rsidR="00B255BF">
        <w:rPr>
          <w:sz w:val="24"/>
          <w:szCs w:val="24"/>
        </w:rPr>
        <w:t>H</w:t>
      </w:r>
      <w:r w:rsidR="00DA7DCE" w:rsidRPr="00297086">
        <w:rPr>
          <w:sz w:val="24"/>
          <w:szCs w:val="24"/>
        </w:rPr>
        <w:t xml:space="preserve">ealthy </w:t>
      </w:r>
      <w:r w:rsidR="00276EC0" w:rsidRPr="00297086">
        <w:rPr>
          <w:sz w:val="24"/>
          <w:szCs w:val="24"/>
        </w:rPr>
        <w:t>children.org</w:t>
      </w:r>
      <w:r w:rsidR="00276EC0">
        <w:rPr>
          <w:sz w:val="24"/>
          <w:szCs w:val="24"/>
        </w:rPr>
        <w:t>, (</w:t>
      </w:r>
      <w:r w:rsidR="00DA7DCE" w:rsidRPr="00297086">
        <w:rPr>
          <w:sz w:val="24"/>
          <w:szCs w:val="24"/>
        </w:rPr>
        <w:t>2023)</w:t>
      </w:r>
      <w:r w:rsidR="00276EC0">
        <w:rPr>
          <w:sz w:val="24"/>
          <w:szCs w:val="24"/>
        </w:rPr>
        <w:t xml:space="preserve">, </w:t>
      </w:r>
      <w:r w:rsidR="00DA7DCE" w:rsidRPr="00297086">
        <w:rPr>
          <w:sz w:val="24"/>
          <w:szCs w:val="24"/>
        </w:rPr>
        <w:t xml:space="preserve">they suggest that </w:t>
      </w:r>
      <w:r w:rsidR="00F94225" w:rsidRPr="00297086">
        <w:rPr>
          <w:sz w:val="24"/>
          <w:szCs w:val="24"/>
        </w:rPr>
        <w:t xml:space="preserve">children that spent time in natural places had better behaviour and had less anger or aggression, </w:t>
      </w:r>
      <w:r w:rsidR="0003160E" w:rsidRPr="00297086">
        <w:rPr>
          <w:sz w:val="24"/>
          <w:szCs w:val="24"/>
        </w:rPr>
        <w:t>by children playing in the outdoors it helps children to promote critical thinking skills, curiosity and helps children to be more creative</w:t>
      </w:r>
      <w:r w:rsidR="00DF478A" w:rsidRPr="00297086">
        <w:rPr>
          <w:sz w:val="24"/>
          <w:szCs w:val="24"/>
        </w:rPr>
        <w:t xml:space="preserve">. </w:t>
      </w:r>
      <w:r w:rsidR="00123167" w:rsidRPr="00297086">
        <w:rPr>
          <w:sz w:val="24"/>
          <w:szCs w:val="24"/>
        </w:rPr>
        <w:t xml:space="preserve">Outdoor play encourages </w:t>
      </w:r>
      <w:r w:rsidR="00AE79F9" w:rsidRPr="00297086">
        <w:rPr>
          <w:sz w:val="24"/>
          <w:szCs w:val="24"/>
        </w:rPr>
        <w:t xml:space="preserve">children to take part in risky play </w:t>
      </w:r>
      <w:r w:rsidR="00C23645" w:rsidRPr="00297086">
        <w:rPr>
          <w:sz w:val="24"/>
          <w:szCs w:val="24"/>
        </w:rPr>
        <w:t xml:space="preserve">by children </w:t>
      </w:r>
      <w:r w:rsidR="002B6A49" w:rsidRPr="00297086">
        <w:rPr>
          <w:sz w:val="24"/>
          <w:szCs w:val="24"/>
        </w:rPr>
        <w:t xml:space="preserve">taking part in this type of play it encourages </w:t>
      </w:r>
      <w:r w:rsidR="00816330" w:rsidRPr="00297086">
        <w:rPr>
          <w:sz w:val="24"/>
          <w:szCs w:val="24"/>
        </w:rPr>
        <w:t>emotional, social and physical growth and opportunities</w:t>
      </w:r>
      <w:r w:rsidR="00443BD6" w:rsidRPr="00297086">
        <w:rPr>
          <w:sz w:val="24"/>
          <w:szCs w:val="24"/>
        </w:rPr>
        <w:t xml:space="preserve">. Environments for outdoor play </w:t>
      </w:r>
      <w:r w:rsidR="007F5314" w:rsidRPr="00297086">
        <w:rPr>
          <w:sz w:val="24"/>
          <w:szCs w:val="24"/>
        </w:rPr>
        <w:t xml:space="preserve">have the potential to offer a wide range of developmental opportunities to </w:t>
      </w:r>
      <w:r w:rsidR="00297086" w:rsidRPr="00297086">
        <w:rPr>
          <w:sz w:val="24"/>
          <w:szCs w:val="24"/>
        </w:rPr>
        <w:t xml:space="preserve">help and </w:t>
      </w:r>
      <w:r w:rsidR="00237ACD" w:rsidRPr="00297086">
        <w:rPr>
          <w:sz w:val="24"/>
          <w:szCs w:val="24"/>
        </w:rPr>
        <w:t xml:space="preserve">encourage </w:t>
      </w:r>
      <w:r w:rsidR="00237ACD" w:rsidRPr="00297086">
        <w:rPr>
          <w:sz w:val="24"/>
          <w:szCs w:val="24"/>
        </w:rPr>
        <w:lastRenderedPageBreak/>
        <w:t>children’s emotional, social and physical grown and development</w:t>
      </w:r>
      <w:r w:rsidR="00706120" w:rsidRPr="00297086">
        <w:rPr>
          <w:sz w:val="24"/>
          <w:szCs w:val="24"/>
        </w:rPr>
        <w:t xml:space="preserve">, outdoor play ranges </w:t>
      </w:r>
      <w:r w:rsidR="00297086" w:rsidRPr="00297086">
        <w:rPr>
          <w:sz w:val="24"/>
          <w:szCs w:val="24"/>
        </w:rPr>
        <w:t>from</w:t>
      </w:r>
      <w:r w:rsidR="00706120" w:rsidRPr="00297086">
        <w:rPr>
          <w:sz w:val="24"/>
          <w:szCs w:val="24"/>
        </w:rPr>
        <w:t xml:space="preserve"> potential risk</w:t>
      </w:r>
      <w:r w:rsidR="005654BD" w:rsidRPr="00297086">
        <w:rPr>
          <w:sz w:val="24"/>
          <w:szCs w:val="24"/>
        </w:rPr>
        <w:t xml:space="preserve"> while being outdoors to accessibility of other play opportunities </w:t>
      </w:r>
      <w:r w:rsidR="00760591" w:rsidRPr="00297086">
        <w:rPr>
          <w:sz w:val="24"/>
          <w:szCs w:val="24"/>
        </w:rPr>
        <w:t xml:space="preserve">with a lack of recognition from </w:t>
      </w:r>
      <w:r w:rsidR="008077A0" w:rsidRPr="00297086">
        <w:rPr>
          <w:sz w:val="24"/>
          <w:szCs w:val="24"/>
        </w:rPr>
        <w:t xml:space="preserve">partitioners, parents and professionals of the </w:t>
      </w:r>
      <w:r w:rsidR="00297086" w:rsidRPr="00297086">
        <w:rPr>
          <w:sz w:val="24"/>
          <w:szCs w:val="24"/>
        </w:rPr>
        <w:t xml:space="preserve">importance of playing in the outdoors during a </w:t>
      </w:r>
      <w:r w:rsidR="00276EC0" w:rsidRPr="00297086">
        <w:rPr>
          <w:sz w:val="24"/>
          <w:szCs w:val="24"/>
        </w:rPr>
        <w:t>child’s</w:t>
      </w:r>
      <w:r w:rsidR="00297086" w:rsidRPr="00297086">
        <w:rPr>
          <w:sz w:val="24"/>
          <w:szCs w:val="24"/>
        </w:rPr>
        <w:t xml:space="preserve"> </w:t>
      </w:r>
      <w:r w:rsidR="00276EC0" w:rsidRPr="00297086">
        <w:rPr>
          <w:sz w:val="24"/>
          <w:szCs w:val="24"/>
        </w:rPr>
        <w:t>early</w:t>
      </w:r>
      <w:r w:rsidR="00297086" w:rsidRPr="00297086">
        <w:rPr>
          <w:sz w:val="24"/>
          <w:szCs w:val="24"/>
        </w:rPr>
        <w:t xml:space="preserve"> years, as stated by </w:t>
      </w:r>
      <w:r w:rsidR="00297086" w:rsidRPr="00297086">
        <w:rPr>
          <w:rFonts w:eastAsia="Times New Roman" w:cs="Open Sans"/>
          <w:color w:val="000000" w:themeColor="text1"/>
          <w:sz w:val="24"/>
          <w:szCs w:val="24"/>
          <w:shd w:val="clear" w:color="auto" w:fill="FFFFFF"/>
        </w:rPr>
        <w:t xml:space="preserve">Marianne B. </w:t>
      </w:r>
      <w:proofErr w:type="spellStart"/>
      <w:r w:rsidR="00297086" w:rsidRPr="00297086">
        <w:rPr>
          <w:rFonts w:eastAsia="Times New Roman" w:cs="Open Sans"/>
          <w:color w:val="000000" w:themeColor="text1"/>
          <w:sz w:val="24"/>
          <w:szCs w:val="24"/>
          <w:shd w:val="clear" w:color="auto" w:fill="FFFFFF"/>
        </w:rPr>
        <w:t>Staempfli</w:t>
      </w:r>
      <w:proofErr w:type="spellEnd"/>
      <w:r w:rsidR="00276EC0">
        <w:rPr>
          <w:rFonts w:eastAsia="Times New Roman" w:cs="Open Sans"/>
          <w:color w:val="000000" w:themeColor="text1"/>
          <w:sz w:val="24"/>
          <w:szCs w:val="24"/>
          <w:shd w:val="clear" w:color="auto" w:fill="FFFFFF"/>
        </w:rPr>
        <w:t>, (</w:t>
      </w:r>
      <w:r w:rsidR="00297086" w:rsidRPr="00297086">
        <w:rPr>
          <w:rFonts w:eastAsia="Times New Roman" w:cs="Open Sans"/>
          <w:color w:val="000000" w:themeColor="text1"/>
          <w:sz w:val="24"/>
          <w:szCs w:val="24"/>
          <w:shd w:val="clear" w:color="auto" w:fill="FFFFFF"/>
        </w:rPr>
        <w:t>2009)</w:t>
      </w:r>
      <w:r w:rsidR="004D4311">
        <w:rPr>
          <w:rFonts w:eastAsia="Times New Roman" w:cs="Open Sans"/>
          <w:color w:val="000000" w:themeColor="text1"/>
          <w:sz w:val="24"/>
          <w:szCs w:val="24"/>
          <w:shd w:val="clear" w:color="auto" w:fill="FFFFFF"/>
        </w:rPr>
        <w:t>.</w:t>
      </w:r>
    </w:p>
    <w:p w14:paraId="0EF7D2C6" w14:textId="77777777" w:rsidR="00297086" w:rsidRPr="00297086" w:rsidRDefault="00297086" w:rsidP="007E09D4">
      <w:pPr>
        <w:rPr>
          <w:sz w:val="24"/>
          <w:szCs w:val="24"/>
        </w:rPr>
      </w:pPr>
    </w:p>
    <w:p w14:paraId="03E792D9" w14:textId="545DAAFA" w:rsidR="00EF21AE" w:rsidRDefault="00EF21AE">
      <w:pPr>
        <w:rPr>
          <w:sz w:val="24"/>
          <w:szCs w:val="24"/>
        </w:rPr>
      </w:pPr>
    </w:p>
    <w:p w14:paraId="23CD07F0" w14:textId="77777777" w:rsidR="007D49D9" w:rsidRDefault="007D49D9">
      <w:pPr>
        <w:rPr>
          <w:sz w:val="24"/>
          <w:szCs w:val="24"/>
        </w:rPr>
      </w:pPr>
    </w:p>
    <w:p w14:paraId="12130143" w14:textId="77777777" w:rsidR="003B0560" w:rsidRDefault="003B0560">
      <w:pPr>
        <w:rPr>
          <w:sz w:val="24"/>
          <w:szCs w:val="24"/>
        </w:rPr>
      </w:pPr>
    </w:p>
    <w:p w14:paraId="4B30E992" w14:textId="77777777" w:rsidR="003B0560" w:rsidRDefault="003B0560">
      <w:pPr>
        <w:rPr>
          <w:sz w:val="24"/>
          <w:szCs w:val="24"/>
        </w:rPr>
      </w:pPr>
    </w:p>
    <w:p w14:paraId="251B91C3" w14:textId="77777777" w:rsidR="00EF21AE" w:rsidRDefault="00EF21AE">
      <w:pPr>
        <w:rPr>
          <w:sz w:val="24"/>
          <w:szCs w:val="24"/>
        </w:rPr>
      </w:pPr>
    </w:p>
    <w:p w14:paraId="4A814953" w14:textId="59A78173" w:rsidR="00D15E70" w:rsidRPr="007803E1" w:rsidRDefault="0089545E">
      <w:pPr>
        <w:rPr>
          <w:sz w:val="24"/>
          <w:szCs w:val="24"/>
        </w:rPr>
      </w:pPr>
      <w:r>
        <w:rPr>
          <w:sz w:val="24"/>
          <w:szCs w:val="24"/>
        </w:rPr>
        <w:t xml:space="preserve">There are many different types of indoor play which can range anything </w:t>
      </w:r>
      <w:r w:rsidR="003D19E8">
        <w:rPr>
          <w:sz w:val="24"/>
          <w:szCs w:val="24"/>
        </w:rPr>
        <w:t>from video games, creative ply such as arts and crafts</w:t>
      </w:r>
      <w:r w:rsidR="007007DF">
        <w:rPr>
          <w:sz w:val="24"/>
          <w:szCs w:val="24"/>
        </w:rPr>
        <w:t>, as well as playing boarded games, puzzles and indoor play areas such as climbing frames</w:t>
      </w:r>
      <w:r w:rsidR="009D49B0">
        <w:rPr>
          <w:sz w:val="24"/>
          <w:szCs w:val="24"/>
        </w:rPr>
        <w:t>, as suggested by</w:t>
      </w:r>
      <w:r w:rsidR="00105F44">
        <w:rPr>
          <w:sz w:val="24"/>
          <w:szCs w:val="24"/>
        </w:rPr>
        <w:t xml:space="preserve"> </w:t>
      </w:r>
      <w:r w:rsidR="00A014DF">
        <w:rPr>
          <w:sz w:val="24"/>
          <w:szCs w:val="24"/>
        </w:rPr>
        <w:t>P</w:t>
      </w:r>
      <w:r w:rsidR="00105F44">
        <w:rPr>
          <w:sz w:val="24"/>
          <w:szCs w:val="24"/>
        </w:rPr>
        <w:t>layground</w:t>
      </w:r>
      <w:r w:rsidR="002A5260">
        <w:rPr>
          <w:sz w:val="24"/>
          <w:szCs w:val="24"/>
        </w:rPr>
        <w:t xml:space="preserve"> centre</w:t>
      </w:r>
      <w:r w:rsidR="007803E1">
        <w:rPr>
          <w:sz w:val="24"/>
          <w:szCs w:val="24"/>
        </w:rPr>
        <w:t>, (</w:t>
      </w:r>
      <w:r w:rsidR="002A5260">
        <w:rPr>
          <w:sz w:val="24"/>
          <w:szCs w:val="24"/>
        </w:rPr>
        <w:t xml:space="preserve">2023). </w:t>
      </w:r>
      <w:r w:rsidR="00A014DF">
        <w:rPr>
          <w:sz w:val="24"/>
          <w:szCs w:val="24"/>
        </w:rPr>
        <w:t>P</w:t>
      </w:r>
      <w:r w:rsidR="002A5260">
        <w:rPr>
          <w:sz w:val="24"/>
          <w:szCs w:val="24"/>
        </w:rPr>
        <w:t xml:space="preserve">layground </w:t>
      </w:r>
      <w:r w:rsidR="00537742">
        <w:rPr>
          <w:sz w:val="24"/>
          <w:szCs w:val="24"/>
        </w:rPr>
        <w:t>centre</w:t>
      </w:r>
      <w:r w:rsidR="007803E1">
        <w:rPr>
          <w:sz w:val="24"/>
          <w:szCs w:val="24"/>
        </w:rPr>
        <w:t>, (</w:t>
      </w:r>
      <w:r w:rsidR="002A5260">
        <w:rPr>
          <w:sz w:val="24"/>
          <w:szCs w:val="24"/>
        </w:rPr>
        <w:t>2023)</w:t>
      </w:r>
      <w:r w:rsidR="007803E1">
        <w:rPr>
          <w:sz w:val="24"/>
          <w:szCs w:val="24"/>
        </w:rPr>
        <w:t xml:space="preserve">, </w:t>
      </w:r>
      <w:r w:rsidR="002A5260">
        <w:rPr>
          <w:sz w:val="24"/>
          <w:szCs w:val="24"/>
        </w:rPr>
        <w:t>also states that</w:t>
      </w:r>
      <w:r w:rsidR="002A3B36">
        <w:rPr>
          <w:sz w:val="24"/>
          <w:szCs w:val="24"/>
        </w:rPr>
        <w:t xml:space="preserve"> playing indoors also helps and encourages children to be creative </w:t>
      </w:r>
      <w:r w:rsidR="008A3B6B">
        <w:rPr>
          <w:sz w:val="24"/>
          <w:szCs w:val="24"/>
        </w:rPr>
        <w:t>and promotes their critical thinking such as story time encourages</w:t>
      </w:r>
      <w:r w:rsidR="00934467">
        <w:rPr>
          <w:sz w:val="24"/>
          <w:szCs w:val="24"/>
        </w:rPr>
        <w:t xml:space="preserve"> children to be inventive and board games help the children problem solving skills as well as games </w:t>
      </w:r>
      <w:r w:rsidR="00AE5A14">
        <w:rPr>
          <w:sz w:val="24"/>
          <w:szCs w:val="24"/>
        </w:rPr>
        <w:t xml:space="preserve">on a big screen </w:t>
      </w:r>
      <w:r w:rsidR="009F1CEC">
        <w:rPr>
          <w:sz w:val="24"/>
          <w:szCs w:val="24"/>
        </w:rPr>
        <w:t xml:space="preserve">and that </w:t>
      </w:r>
      <w:r w:rsidR="00AE5A14">
        <w:rPr>
          <w:sz w:val="24"/>
          <w:szCs w:val="24"/>
        </w:rPr>
        <w:t xml:space="preserve">just dance or the wii fit promotes and encourages physical activity while being indoors. </w:t>
      </w:r>
      <w:r w:rsidR="00DF4EF8">
        <w:rPr>
          <w:sz w:val="24"/>
          <w:szCs w:val="24"/>
        </w:rPr>
        <w:t xml:space="preserve">Which </w:t>
      </w:r>
      <w:r w:rsidR="00821CD6">
        <w:rPr>
          <w:sz w:val="24"/>
          <w:szCs w:val="24"/>
        </w:rPr>
        <w:t xml:space="preserve">This is </w:t>
      </w:r>
      <w:r w:rsidR="00DF4EF8">
        <w:rPr>
          <w:sz w:val="24"/>
          <w:szCs w:val="24"/>
        </w:rPr>
        <w:t xml:space="preserve">also </w:t>
      </w:r>
      <w:r w:rsidR="00821CD6">
        <w:rPr>
          <w:sz w:val="24"/>
          <w:szCs w:val="24"/>
        </w:rPr>
        <w:t xml:space="preserve">supported by </w:t>
      </w:r>
      <w:r w:rsidR="00A014DF">
        <w:rPr>
          <w:sz w:val="24"/>
          <w:szCs w:val="24"/>
        </w:rPr>
        <w:t>S</w:t>
      </w:r>
      <w:r w:rsidR="0039116E">
        <w:rPr>
          <w:sz w:val="24"/>
          <w:szCs w:val="24"/>
        </w:rPr>
        <w:t>uperminis.in</w:t>
      </w:r>
      <w:r w:rsidR="007803E1">
        <w:rPr>
          <w:sz w:val="24"/>
          <w:szCs w:val="24"/>
        </w:rPr>
        <w:t>,</w:t>
      </w:r>
      <w:r w:rsidR="0039116E">
        <w:rPr>
          <w:sz w:val="24"/>
          <w:szCs w:val="24"/>
        </w:rPr>
        <w:t xml:space="preserve"> </w:t>
      </w:r>
      <w:r w:rsidR="007803E1">
        <w:rPr>
          <w:sz w:val="24"/>
          <w:szCs w:val="24"/>
        </w:rPr>
        <w:t>(</w:t>
      </w:r>
      <w:r w:rsidR="0039116E">
        <w:rPr>
          <w:sz w:val="24"/>
          <w:szCs w:val="24"/>
        </w:rPr>
        <w:t>2022) as</w:t>
      </w:r>
      <w:r w:rsidR="00DF4EF8">
        <w:rPr>
          <w:sz w:val="24"/>
          <w:szCs w:val="24"/>
        </w:rPr>
        <w:t xml:space="preserve"> they suggest that </w:t>
      </w:r>
      <w:r w:rsidR="0039116E">
        <w:rPr>
          <w:sz w:val="24"/>
          <w:szCs w:val="24"/>
        </w:rPr>
        <w:t xml:space="preserve"> indoor play and games have numerous health benefits such as </w:t>
      </w:r>
      <w:r w:rsidR="00EA0B15">
        <w:rPr>
          <w:sz w:val="24"/>
          <w:szCs w:val="24"/>
        </w:rPr>
        <w:t xml:space="preserve">enhancing fitness skills, by being indoors it allows children to be creative and </w:t>
      </w:r>
      <w:r w:rsidR="00F2348D">
        <w:rPr>
          <w:sz w:val="24"/>
          <w:szCs w:val="24"/>
        </w:rPr>
        <w:t xml:space="preserve">develop cognitive skills by increasing their productivity </w:t>
      </w:r>
      <w:r w:rsidR="00DF2E1B">
        <w:rPr>
          <w:sz w:val="24"/>
          <w:szCs w:val="24"/>
        </w:rPr>
        <w:t>and improving their hand-eye coordination which helps children with gr</w:t>
      </w:r>
      <w:r w:rsidR="00AE13B6">
        <w:rPr>
          <w:sz w:val="24"/>
          <w:szCs w:val="24"/>
        </w:rPr>
        <w:t xml:space="preserve">owth and development, </w:t>
      </w:r>
      <w:r w:rsidR="00D75EDF">
        <w:rPr>
          <w:sz w:val="24"/>
          <w:szCs w:val="24"/>
        </w:rPr>
        <w:t>S</w:t>
      </w:r>
      <w:r w:rsidR="00AE13B6">
        <w:rPr>
          <w:sz w:val="24"/>
          <w:szCs w:val="24"/>
        </w:rPr>
        <w:t>uperminis.in</w:t>
      </w:r>
      <w:r w:rsidR="000A6EDB">
        <w:rPr>
          <w:sz w:val="24"/>
          <w:szCs w:val="24"/>
        </w:rPr>
        <w:t>, (</w:t>
      </w:r>
      <w:r w:rsidR="009E0EB8">
        <w:rPr>
          <w:sz w:val="24"/>
          <w:szCs w:val="24"/>
        </w:rPr>
        <w:t xml:space="preserve">2022) </w:t>
      </w:r>
      <w:r w:rsidR="00AE13B6">
        <w:rPr>
          <w:sz w:val="24"/>
          <w:szCs w:val="24"/>
        </w:rPr>
        <w:t xml:space="preserve">also suggest that by children being indoors it lowers a </w:t>
      </w:r>
      <w:proofErr w:type="spellStart"/>
      <w:r w:rsidR="00AE13B6">
        <w:rPr>
          <w:sz w:val="24"/>
          <w:szCs w:val="24"/>
        </w:rPr>
        <w:t>childs</w:t>
      </w:r>
      <w:proofErr w:type="spellEnd"/>
      <w:r w:rsidR="00AE13B6">
        <w:rPr>
          <w:sz w:val="24"/>
          <w:szCs w:val="24"/>
        </w:rPr>
        <w:t xml:space="preserve"> blood pressure and can keep stress away f</w:t>
      </w:r>
      <w:r w:rsidR="006E40FB">
        <w:rPr>
          <w:sz w:val="24"/>
          <w:szCs w:val="24"/>
        </w:rPr>
        <w:t xml:space="preserve">or a child. </w:t>
      </w:r>
      <w:r w:rsidR="003B53DB">
        <w:rPr>
          <w:sz w:val="24"/>
          <w:szCs w:val="24"/>
        </w:rPr>
        <w:t>There are many</w:t>
      </w:r>
      <w:r w:rsidR="00957A28">
        <w:rPr>
          <w:sz w:val="24"/>
          <w:szCs w:val="24"/>
        </w:rPr>
        <w:t xml:space="preserve"> physical </w:t>
      </w:r>
      <w:r w:rsidR="003B53DB">
        <w:rPr>
          <w:sz w:val="24"/>
          <w:szCs w:val="24"/>
        </w:rPr>
        <w:t xml:space="preserve">health benefits to children being </w:t>
      </w:r>
      <w:r w:rsidR="00957A28">
        <w:rPr>
          <w:sz w:val="24"/>
          <w:szCs w:val="24"/>
        </w:rPr>
        <w:t xml:space="preserve">indoors also there are many </w:t>
      </w:r>
      <w:r w:rsidR="008245D1">
        <w:rPr>
          <w:sz w:val="24"/>
          <w:szCs w:val="24"/>
        </w:rPr>
        <w:t xml:space="preserve">skills </w:t>
      </w:r>
      <w:r w:rsidR="00FE4DF4">
        <w:rPr>
          <w:sz w:val="24"/>
          <w:szCs w:val="24"/>
        </w:rPr>
        <w:t xml:space="preserve">that indoor play encourages such as the opportunities to be able to socialise sand interact with </w:t>
      </w:r>
      <w:r w:rsidR="0042044D">
        <w:rPr>
          <w:sz w:val="24"/>
          <w:szCs w:val="24"/>
        </w:rPr>
        <w:t xml:space="preserve">others as facilities attract </w:t>
      </w:r>
      <w:r w:rsidR="00B161A2">
        <w:rPr>
          <w:sz w:val="24"/>
          <w:szCs w:val="24"/>
        </w:rPr>
        <w:t xml:space="preserve">diverse groups of children, </w:t>
      </w:r>
      <w:r w:rsidR="008F4ECF">
        <w:rPr>
          <w:sz w:val="24"/>
          <w:szCs w:val="24"/>
        </w:rPr>
        <w:t xml:space="preserve">which by this can </w:t>
      </w:r>
      <w:r w:rsidR="0074225E">
        <w:rPr>
          <w:sz w:val="24"/>
          <w:szCs w:val="24"/>
        </w:rPr>
        <w:t xml:space="preserve">offer children the opportunity </w:t>
      </w:r>
      <w:r w:rsidR="00D346B3">
        <w:rPr>
          <w:sz w:val="24"/>
          <w:szCs w:val="24"/>
        </w:rPr>
        <w:t xml:space="preserve">to create new friends and </w:t>
      </w:r>
      <w:r w:rsidR="005405EF">
        <w:rPr>
          <w:sz w:val="24"/>
          <w:szCs w:val="24"/>
        </w:rPr>
        <w:t>can develop skills such as how to communicate and work with their peers</w:t>
      </w:r>
      <w:r w:rsidR="0046545C">
        <w:rPr>
          <w:sz w:val="24"/>
          <w:szCs w:val="24"/>
        </w:rPr>
        <w:t xml:space="preserve">, suggesting by </w:t>
      </w:r>
      <w:r w:rsidR="00D75EDF">
        <w:rPr>
          <w:sz w:val="24"/>
          <w:szCs w:val="24"/>
        </w:rPr>
        <w:t>A</w:t>
      </w:r>
      <w:r w:rsidR="0046545C">
        <w:rPr>
          <w:sz w:val="24"/>
          <w:szCs w:val="24"/>
        </w:rPr>
        <w:t>ppletreetown</w:t>
      </w:r>
      <w:r w:rsidR="007367E5">
        <w:rPr>
          <w:sz w:val="24"/>
          <w:szCs w:val="24"/>
        </w:rPr>
        <w:t>.co.uk</w:t>
      </w:r>
      <w:r w:rsidR="000A6EDB">
        <w:rPr>
          <w:sz w:val="24"/>
          <w:szCs w:val="24"/>
        </w:rPr>
        <w:t>, (</w:t>
      </w:r>
      <w:r w:rsidR="007367E5">
        <w:rPr>
          <w:sz w:val="24"/>
          <w:szCs w:val="24"/>
        </w:rPr>
        <w:t>2023)</w:t>
      </w:r>
      <w:r w:rsidR="00EE5978">
        <w:rPr>
          <w:sz w:val="24"/>
          <w:szCs w:val="24"/>
        </w:rPr>
        <w:t xml:space="preserve">. </w:t>
      </w:r>
      <w:r w:rsidR="007A3D78">
        <w:rPr>
          <w:sz w:val="24"/>
          <w:szCs w:val="24"/>
        </w:rPr>
        <w:t xml:space="preserve"> </w:t>
      </w:r>
      <w:r w:rsidR="00A3753C">
        <w:rPr>
          <w:sz w:val="24"/>
          <w:szCs w:val="24"/>
        </w:rPr>
        <w:t xml:space="preserve">Froebel states that </w:t>
      </w:r>
      <w:r w:rsidR="007A3D78">
        <w:rPr>
          <w:sz w:val="24"/>
          <w:szCs w:val="24"/>
        </w:rPr>
        <w:t xml:space="preserve">Children are </w:t>
      </w:r>
      <w:r w:rsidR="00077925">
        <w:rPr>
          <w:sz w:val="24"/>
          <w:szCs w:val="24"/>
        </w:rPr>
        <w:t xml:space="preserve">curious, creative and active learners, </w:t>
      </w:r>
      <w:r w:rsidR="00CC1F17">
        <w:rPr>
          <w:sz w:val="24"/>
          <w:szCs w:val="24"/>
        </w:rPr>
        <w:t xml:space="preserve">children tend to learn through </w:t>
      </w:r>
      <w:r w:rsidR="00650FC5">
        <w:rPr>
          <w:sz w:val="24"/>
          <w:szCs w:val="24"/>
        </w:rPr>
        <w:t>self-activities</w:t>
      </w:r>
      <w:r w:rsidR="00CC1F17">
        <w:rPr>
          <w:sz w:val="24"/>
          <w:szCs w:val="24"/>
        </w:rPr>
        <w:t xml:space="preserve"> within fish </w:t>
      </w:r>
      <w:r w:rsidR="00650FC5">
        <w:rPr>
          <w:sz w:val="24"/>
          <w:szCs w:val="24"/>
        </w:rPr>
        <w:t>first-hand problem-solving</w:t>
      </w:r>
      <w:r w:rsidR="00CF4F90">
        <w:rPr>
          <w:sz w:val="24"/>
          <w:szCs w:val="24"/>
        </w:rPr>
        <w:t xml:space="preserve"> play and communication. Children tend to thrive the best when they are </w:t>
      </w:r>
      <w:r w:rsidR="000C11EF">
        <w:rPr>
          <w:sz w:val="24"/>
          <w:szCs w:val="24"/>
        </w:rPr>
        <w:t xml:space="preserve">secure by being in joyful and close relationships with others such as friends or </w:t>
      </w:r>
      <w:r w:rsidR="00A3753C">
        <w:rPr>
          <w:sz w:val="24"/>
          <w:szCs w:val="24"/>
        </w:rPr>
        <w:t xml:space="preserve">practitioners as </w:t>
      </w:r>
      <w:r w:rsidR="009D1425">
        <w:rPr>
          <w:sz w:val="24"/>
          <w:szCs w:val="24"/>
        </w:rPr>
        <w:t>suggested by Froebel.org.uk</w:t>
      </w:r>
      <w:r w:rsidR="000A6EDB">
        <w:rPr>
          <w:sz w:val="24"/>
          <w:szCs w:val="24"/>
        </w:rPr>
        <w:t>, (</w:t>
      </w:r>
      <w:r w:rsidR="004E0BA3">
        <w:rPr>
          <w:sz w:val="24"/>
          <w:szCs w:val="24"/>
        </w:rPr>
        <w:t>N/A)</w:t>
      </w:r>
      <w:r w:rsidR="00654DFD">
        <w:rPr>
          <w:sz w:val="24"/>
          <w:szCs w:val="24"/>
        </w:rPr>
        <w:t>.</w:t>
      </w:r>
    </w:p>
    <w:p w14:paraId="1BEACB9B" w14:textId="77777777" w:rsidR="00D15E70" w:rsidRDefault="00D15E70">
      <w:pPr>
        <w:rPr>
          <w:b/>
          <w:bCs/>
          <w:sz w:val="24"/>
          <w:szCs w:val="24"/>
          <w:u w:val="single"/>
        </w:rPr>
      </w:pPr>
    </w:p>
    <w:p w14:paraId="50CC777F" w14:textId="77777777" w:rsidR="003B0560" w:rsidRDefault="003B0560">
      <w:pPr>
        <w:rPr>
          <w:b/>
          <w:bCs/>
          <w:sz w:val="24"/>
          <w:szCs w:val="24"/>
          <w:u w:val="single"/>
        </w:rPr>
      </w:pPr>
    </w:p>
    <w:p w14:paraId="5FA847F2" w14:textId="77777777" w:rsidR="003B0560" w:rsidRDefault="003B0560">
      <w:pPr>
        <w:rPr>
          <w:b/>
          <w:bCs/>
          <w:sz w:val="24"/>
          <w:szCs w:val="24"/>
          <w:u w:val="single"/>
        </w:rPr>
      </w:pPr>
    </w:p>
    <w:p w14:paraId="1A1E8027" w14:textId="77777777" w:rsidR="003B0560" w:rsidRDefault="003B0560">
      <w:pPr>
        <w:rPr>
          <w:b/>
          <w:bCs/>
          <w:sz w:val="24"/>
          <w:szCs w:val="24"/>
          <w:u w:val="single"/>
        </w:rPr>
      </w:pPr>
    </w:p>
    <w:p w14:paraId="3C26BA60" w14:textId="77777777" w:rsidR="003B0560" w:rsidRDefault="003B0560">
      <w:pPr>
        <w:rPr>
          <w:b/>
          <w:bCs/>
          <w:sz w:val="24"/>
          <w:szCs w:val="24"/>
          <w:u w:val="single"/>
        </w:rPr>
      </w:pPr>
    </w:p>
    <w:p w14:paraId="16393975" w14:textId="77777777" w:rsidR="003B0560" w:rsidRDefault="003B0560">
      <w:pPr>
        <w:rPr>
          <w:b/>
          <w:bCs/>
          <w:sz w:val="24"/>
          <w:szCs w:val="24"/>
          <w:u w:val="single"/>
        </w:rPr>
      </w:pPr>
    </w:p>
    <w:p w14:paraId="2D3464DD" w14:textId="77777777" w:rsidR="003B0560" w:rsidRDefault="003B0560">
      <w:pPr>
        <w:rPr>
          <w:b/>
          <w:bCs/>
          <w:sz w:val="24"/>
          <w:szCs w:val="24"/>
          <w:u w:val="single"/>
        </w:rPr>
      </w:pPr>
    </w:p>
    <w:p w14:paraId="5C4ABC9D" w14:textId="6215336C" w:rsidR="00C83A5A" w:rsidRPr="007F528A" w:rsidRDefault="007F528A">
      <w:pPr>
        <w:rPr>
          <w:sz w:val="24"/>
          <w:szCs w:val="24"/>
        </w:rPr>
      </w:pPr>
      <w:r>
        <w:rPr>
          <w:sz w:val="24"/>
          <w:szCs w:val="24"/>
        </w:rPr>
        <w:t xml:space="preserve">The </w:t>
      </w:r>
      <w:r w:rsidR="00501DCB">
        <w:rPr>
          <w:sz w:val="24"/>
          <w:szCs w:val="24"/>
        </w:rPr>
        <w:t xml:space="preserve">researchers considered the purpose of the idea of wether children prefer to play inside or outside </w:t>
      </w:r>
      <w:r w:rsidR="00794805">
        <w:rPr>
          <w:sz w:val="24"/>
          <w:szCs w:val="24"/>
        </w:rPr>
        <w:t xml:space="preserve">as there is </w:t>
      </w:r>
      <w:r w:rsidR="00F114FF">
        <w:rPr>
          <w:sz w:val="24"/>
          <w:szCs w:val="24"/>
        </w:rPr>
        <w:t xml:space="preserve">a </w:t>
      </w:r>
      <w:r w:rsidR="00650FC5">
        <w:rPr>
          <w:sz w:val="24"/>
          <w:szCs w:val="24"/>
        </w:rPr>
        <w:t>number of</w:t>
      </w:r>
      <w:r w:rsidR="00584271">
        <w:rPr>
          <w:sz w:val="24"/>
          <w:szCs w:val="24"/>
        </w:rPr>
        <w:t xml:space="preserve"> barriers to indoor and outdoor play, </w:t>
      </w:r>
      <w:r w:rsidR="00257125">
        <w:rPr>
          <w:sz w:val="24"/>
          <w:szCs w:val="24"/>
        </w:rPr>
        <w:t>due to lack of space in some settings, lack of resources</w:t>
      </w:r>
      <w:r w:rsidR="004D5E63">
        <w:rPr>
          <w:sz w:val="24"/>
          <w:szCs w:val="24"/>
        </w:rPr>
        <w:t xml:space="preserve">, and not enough members of staff for the </w:t>
      </w:r>
      <w:r w:rsidR="00702EE8">
        <w:rPr>
          <w:sz w:val="24"/>
          <w:szCs w:val="24"/>
        </w:rPr>
        <w:t>children</w:t>
      </w:r>
      <w:r w:rsidR="004D5E63">
        <w:rPr>
          <w:sz w:val="24"/>
          <w:szCs w:val="24"/>
        </w:rPr>
        <w:t xml:space="preserve"> to have the choice to play inside or outside</w:t>
      </w:r>
      <w:r w:rsidR="00F114FF">
        <w:rPr>
          <w:sz w:val="24"/>
          <w:szCs w:val="24"/>
        </w:rPr>
        <w:t xml:space="preserve">, </w:t>
      </w:r>
      <w:r w:rsidR="000153A1">
        <w:rPr>
          <w:sz w:val="24"/>
          <w:szCs w:val="24"/>
        </w:rPr>
        <w:t xml:space="preserve">the evidence to support this was carried out </w:t>
      </w:r>
      <w:r w:rsidR="0074098D">
        <w:rPr>
          <w:sz w:val="24"/>
          <w:szCs w:val="24"/>
        </w:rPr>
        <w:t>by the researchers collecting quantitative and qualitative methodology</w:t>
      </w:r>
      <w:r w:rsidR="00650FC5">
        <w:rPr>
          <w:sz w:val="24"/>
          <w:szCs w:val="24"/>
        </w:rPr>
        <w:t xml:space="preserve">. </w:t>
      </w:r>
    </w:p>
    <w:p w14:paraId="486ED8E5" w14:textId="77777777" w:rsidR="00C83A5A" w:rsidRDefault="00C83A5A">
      <w:pPr>
        <w:rPr>
          <w:b/>
          <w:bCs/>
          <w:sz w:val="24"/>
          <w:szCs w:val="24"/>
          <w:u w:val="single"/>
        </w:rPr>
      </w:pPr>
    </w:p>
    <w:p w14:paraId="77319273" w14:textId="77777777" w:rsidR="003B0560" w:rsidRDefault="003B0560">
      <w:pPr>
        <w:rPr>
          <w:b/>
          <w:bCs/>
          <w:sz w:val="24"/>
          <w:szCs w:val="24"/>
          <w:u w:val="single"/>
        </w:rPr>
      </w:pPr>
    </w:p>
    <w:p w14:paraId="77E6E451" w14:textId="77777777" w:rsidR="00C83A5A" w:rsidRPr="003E0DF4" w:rsidRDefault="00C83A5A">
      <w:pPr>
        <w:rPr>
          <w:b/>
          <w:bCs/>
          <w:sz w:val="24"/>
          <w:szCs w:val="24"/>
          <w:u w:val="single"/>
        </w:rPr>
      </w:pPr>
    </w:p>
    <w:p w14:paraId="39FFA3E2" w14:textId="5D5146CB" w:rsidR="005342FD" w:rsidRDefault="00037001">
      <w:pPr>
        <w:rPr>
          <w:b/>
          <w:bCs/>
          <w:sz w:val="24"/>
          <w:szCs w:val="24"/>
          <w:u w:val="single"/>
        </w:rPr>
      </w:pPr>
      <w:r w:rsidRPr="003E0DF4">
        <w:rPr>
          <w:b/>
          <w:bCs/>
          <w:sz w:val="24"/>
          <w:szCs w:val="24"/>
          <w:u w:val="single"/>
        </w:rPr>
        <w:lastRenderedPageBreak/>
        <w:t xml:space="preserve">Methodological considerations – 1,500 words </w:t>
      </w:r>
    </w:p>
    <w:p w14:paraId="7BAB3575" w14:textId="77777777" w:rsidR="00AC5A4A" w:rsidRDefault="00AC5A4A">
      <w:pPr>
        <w:rPr>
          <w:sz w:val="24"/>
          <w:szCs w:val="24"/>
        </w:rPr>
      </w:pPr>
    </w:p>
    <w:p w14:paraId="2B1AA515" w14:textId="361B927B" w:rsidR="0054466F" w:rsidRPr="0054466F" w:rsidRDefault="0054466F">
      <w:pPr>
        <w:rPr>
          <w:b/>
          <w:bCs/>
          <w:sz w:val="24"/>
          <w:szCs w:val="24"/>
          <w:u w:val="single"/>
        </w:rPr>
      </w:pPr>
      <w:r w:rsidRPr="0054466F">
        <w:rPr>
          <w:b/>
          <w:bCs/>
          <w:sz w:val="24"/>
          <w:szCs w:val="24"/>
          <w:u w:val="single"/>
        </w:rPr>
        <w:t xml:space="preserve">Research </w:t>
      </w:r>
    </w:p>
    <w:p w14:paraId="565E2A91" w14:textId="77777777" w:rsidR="00402AE2" w:rsidRDefault="00A213AF">
      <w:pPr>
        <w:rPr>
          <w:sz w:val="24"/>
          <w:szCs w:val="24"/>
        </w:rPr>
      </w:pPr>
      <w:r>
        <w:rPr>
          <w:sz w:val="24"/>
          <w:szCs w:val="24"/>
        </w:rPr>
        <w:t xml:space="preserve">According to </w:t>
      </w:r>
      <w:proofErr w:type="spellStart"/>
      <w:r>
        <w:rPr>
          <w:sz w:val="24"/>
          <w:szCs w:val="24"/>
        </w:rPr>
        <w:t>Dong-wook</w:t>
      </w:r>
      <w:proofErr w:type="spellEnd"/>
      <w:r>
        <w:rPr>
          <w:sz w:val="24"/>
          <w:szCs w:val="24"/>
        </w:rPr>
        <w:t xml:space="preserve"> song, (2021), the definition of research is a type of creation of new knowledge or using existing knowledge within a creative and new way to generate new concepts, understandings and methodologies, this includes analysis and synthesis of research previously done that leads to new outcomes.</w:t>
      </w:r>
      <w:r w:rsidR="00636FE5">
        <w:rPr>
          <w:sz w:val="24"/>
          <w:szCs w:val="24"/>
        </w:rPr>
        <w:t xml:space="preserve"> Research </w:t>
      </w:r>
      <w:r w:rsidR="00C64476">
        <w:rPr>
          <w:sz w:val="24"/>
          <w:szCs w:val="24"/>
        </w:rPr>
        <w:t>is often recognised</w:t>
      </w:r>
      <w:r w:rsidR="007D14CF">
        <w:rPr>
          <w:sz w:val="24"/>
          <w:szCs w:val="24"/>
        </w:rPr>
        <w:t xml:space="preserve"> as a </w:t>
      </w:r>
      <w:r w:rsidR="00BA6DFD">
        <w:rPr>
          <w:sz w:val="24"/>
          <w:szCs w:val="24"/>
        </w:rPr>
        <w:t>well-planned</w:t>
      </w:r>
      <w:r w:rsidR="007D14CF">
        <w:rPr>
          <w:sz w:val="24"/>
          <w:szCs w:val="24"/>
        </w:rPr>
        <w:t xml:space="preserve">, </w:t>
      </w:r>
      <w:r w:rsidR="004C743B">
        <w:rPr>
          <w:sz w:val="24"/>
          <w:szCs w:val="24"/>
        </w:rPr>
        <w:t>structured investigation of an issue,</w:t>
      </w:r>
      <w:r w:rsidR="00AD3BD2">
        <w:rPr>
          <w:sz w:val="24"/>
          <w:szCs w:val="24"/>
        </w:rPr>
        <w:t xml:space="preserve"> or an experience which is </w:t>
      </w:r>
      <w:r w:rsidR="007F12D9">
        <w:rPr>
          <w:sz w:val="24"/>
          <w:szCs w:val="24"/>
        </w:rPr>
        <w:t xml:space="preserve">often undertaken to discover further information. </w:t>
      </w:r>
      <w:r w:rsidR="003062F9">
        <w:rPr>
          <w:sz w:val="24"/>
          <w:szCs w:val="24"/>
        </w:rPr>
        <w:t xml:space="preserve">By a researcher </w:t>
      </w:r>
      <w:r w:rsidR="005829CE">
        <w:rPr>
          <w:sz w:val="24"/>
          <w:szCs w:val="24"/>
        </w:rPr>
        <w:t xml:space="preserve">comprehending in empirical </w:t>
      </w:r>
      <w:r w:rsidR="00EB2635">
        <w:rPr>
          <w:sz w:val="24"/>
          <w:szCs w:val="24"/>
        </w:rPr>
        <w:t xml:space="preserve">research, this research helps the researchers to develop their knowledge </w:t>
      </w:r>
      <w:r w:rsidR="00586BD7">
        <w:rPr>
          <w:sz w:val="24"/>
          <w:szCs w:val="24"/>
        </w:rPr>
        <w:t xml:space="preserve">by direct or indirect observations, experiences or experiments </w:t>
      </w:r>
      <w:r w:rsidR="0020469D">
        <w:rPr>
          <w:sz w:val="24"/>
          <w:szCs w:val="24"/>
        </w:rPr>
        <w:t xml:space="preserve">by doing </w:t>
      </w:r>
      <w:r w:rsidR="008F5B4E">
        <w:rPr>
          <w:sz w:val="24"/>
          <w:szCs w:val="24"/>
        </w:rPr>
        <w:t>this</w:t>
      </w:r>
      <w:r w:rsidR="0020469D">
        <w:rPr>
          <w:sz w:val="24"/>
          <w:szCs w:val="24"/>
        </w:rPr>
        <w:t xml:space="preserve"> it allows the researchers to </w:t>
      </w:r>
      <w:r w:rsidR="008F5B4E">
        <w:rPr>
          <w:sz w:val="24"/>
          <w:szCs w:val="24"/>
        </w:rPr>
        <w:t xml:space="preserve">gather data </w:t>
      </w:r>
      <w:r w:rsidR="00D026D1">
        <w:rPr>
          <w:sz w:val="24"/>
          <w:szCs w:val="24"/>
        </w:rPr>
        <w:t xml:space="preserve">about children and young people and later to </w:t>
      </w:r>
      <w:r w:rsidR="00127A44">
        <w:rPr>
          <w:sz w:val="24"/>
          <w:szCs w:val="24"/>
        </w:rPr>
        <w:t xml:space="preserve">employ a number of different methods </w:t>
      </w:r>
      <w:r w:rsidR="00B81602">
        <w:rPr>
          <w:sz w:val="24"/>
          <w:szCs w:val="24"/>
        </w:rPr>
        <w:t xml:space="preserve">and for the researcher consider what impacts this may have </w:t>
      </w:r>
      <w:r w:rsidR="00C30BB9">
        <w:rPr>
          <w:sz w:val="24"/>
          <w:szCs w:val="24"/>
        </w:rPr>
        <w:t xml:space="preserve">on the data collected, </w:t>
      </w:r>
      <w:r w:rsidR="00134922">
        <w:rPr>
          <w:sz w:val="24"/>
          <w:szCs w:val="24"/>
        </w:rPr>
        <w:t>this is stated by</w:t>
      </w:r>
      <w:r w:rsidR="00393A82">
        <w:rPr>
          <w:sz w:val="24"/>
          <w:szCs w:val="24"/>
        </w:rPr>
        <w:t xml:space="preserve"> </w:t>
      </w:r>
      <w:r w:rsidR="00FC04AC">
        <w:rPr>
          <w:sz w:val="24"/>
          <w:szCs w:val="24"/>
        </w:rPr>
        <w:t xml:space="preserve">Nolan, Macfarlane, </w:t>
      </w:r>
      <w:proofErr w:type="spellStart"/>
      <w:r w:rsidR="00FC04AC">
        <w:rPr>
          <w:sz w:val="24"/>
          <w:szCs w:val="24"/>
        </w:rPr>
        <w:t>Cartmel</w:t>
      </w:r>
      <w:proofErr w:type="spellEnd"/>
      <w:r w:rsidR="00FC04AC">
        <w:rPr>
          <w:sz w:val="24"/>
          <w:szCs w:val="24"/>
        </w:rPr>
        <w:t xml:space="preserve"> (2013)</w:t>
      </w:r>
      <w:r w:rsidR="007824A4">
        <w:rPr>
          <w:sz w:val="24"/>
          <w:szCs w:val="24"/>
        </w:rPr>
        <w:t xml:space="preserve">. </w:t>
      </w:r>
    </w:p>
    <w:p w14:paraId="3F5A7BFA" w14:textId="77777777" w:rsidR="009B667B" w:rsidRDefault="00BF3C70">
      <w:pPr>
        <w:rPr>
          <w:sz w:val="24"/>
          <w:szCs w:val="24"/>
        </w:rPr>
      </w:pPr>
      <w:r>
        <w:rPr>
          <w:sz w:val="24"/>
          <w:szCs w:val="24"/>
        </w:rPr>
        <w:t xml:space="preserve">Research is form of gathering </w:t>
      </w:r>
      <w:r w:rsidR="001C4FAD">
        <w:rPr>
          <w:sz w:val="24"/>
          <w:szCs w:val="24"/>
        </w:rPr>
        <w:t xml:space="preserve">information this can be done as independent study or can be collected as different points of view of a range of topics </w:t>
      </w:r>
      <w:r w:rsidR="005F40C2">
        <w:rPr>
          <w:sz w:val="24"/>
          <w:szCs w:val="24"/>
        </w:rPr>
        <w:t>which is found by different sources such as books,</w:t>
      </w:r>
      <w:r w:rsidR="009E41B1">
        <w:rPr>
          <w:sz w:val="24"/>
          <w:szCs w:val="24"/>
        </w:rPr>
        <w:t xml:space="preserve"> articles, or primary and secondary research</w:t>
      </w:r>
      <w:r w:rsidR="009B667B">
        <w:rPr>
          <w:sz w:val="24"/>
          <w:szCs w:val="24"/>
        </w:rPr>
        <w:t xml:space="preserve">. </w:t>
      </w:r>
    </w:p>
    <w:p w14:paraId="40CE2E9B" w14:textId="77777777" w:rsidR="009B667B" w:rsidRDefault="009B667B">
      <w:pPr>
        <w:rPr>
          <w:sz w:val="24"/>
          <w:szCs w:val="24"/>
        </w:rPr>
      </w:pPr>
    </w:p>
    <w:p w14:paraId="13E50230" w14:textId="26E8D74C" w:rsidR="00580DC6" w:rsidRPr="00580DC6" w:rsidRDefault="00580DC6">
      <w:pPr>
        <w:rPr>
          <w:b/>
          <w:bCs/>
          <w:sz w:val="24"/>
          <w:szCs w:val="24"/>
          <w:u w:val="single"/>
        </w:rPr>
      </w:pPr>
      <w:r w:rsidRPr="00580DC6">
        <w:rPr>
          <w:b/>
          <w:bCs/>
          <w:sz w:val="24"/>
          <w:szCs w:val="24"/>
          <w:u w:val="single"/>
        </w:rPr>
        <w:t xml:space="preserve">Primary and secondary research </w:t>
      </w:r>
    </w:p>
    <w:p w14:paraId="560F8D59" w14:textId="527CADED" w:rsidR="00F1321A" w:rsidRDefault="0050160E">
      <w:pPr>
        <w:rPr>
          <w:sz w:val="24"/>
          <w:szCs w:val="24"/>
        </w:rPr>
      </w:pPr>
      <w:r>
        <w:rPr>
          <w:sz w:val="24"/>
          <w:szCs w:val="24"/>
        </w:rPr>
        <w:t xml:space="preserve">primary </w:t>
      </w:r>
      <w:r w:rsidR="009A5FAA">
        <w:rPr>
          <w:sz w:val="24"/>
          <w:szCs w:val="24"/>
        </w:rPr>
        <w:t xml:space="preserve">research is a type of research that gathers data that is new information that hasn’t been </w:t>
      </w:r>
      <w:r w:rsidR="00BE7A41">
        <w:rPr>
          <w:sz w:val="24"/>
          <w:szCs w:val="24"/>
        </w:rPr>
        <w:t xml:space="preserve">found or collected before, types of methods to collect primary </w:t>
      </w:r>
      <w:r w:rsidR="00A70A13">
        <w:rPr>
          <w:sz w:val="24"/>
          <w:szCs w:val="24"/>
        </w:rPr>
        <w:t>data</w:t>
      </w:r>
      <w:r w:rsidR="00BE7A41">
        <w:rPr>
          <w:sz w:val="24"/>
          <w:szCs w:val="24"/>
        </w:rPr>
        <w:t xml:space="preserve"> include </w:t>
      </w:r>
      <w:r w:rsidR="004A132B">
        <w:rPr>
          <w:sz w:val="24"/>
          <w:szCs w:val="24"/>
        </w:rPr>
        <w:t>interviews, observations, surveys or any other type of research where you go out and gather the information yourself</w:t>
      </w:r>
      <w:r w:rsidR="002A79A8">
        <w:rPr>
          <w:sz w:val="24"/>
          <w:szCs w:val="24"/>
        </w:rPr>
        <w:t>, as stated by university of Southampton (2023</w:t>
      </w:r>
      <w:r w:rsidR="00A70A13">
        <w:rPr>
          <w:sz w:val="24"/>
          <w:szCs w:val="24"/>
        </w:rPr>
        <w:t>).</w:t>
      </w:r>
      <w:r w:rsidR="00F71635">
        <w:rPr>
          <w:sz w:val="24"/>
          <w:szCs w:val="24"/>
        </w:rPr>
        <w:t xml:space="preserve"> </w:t>
      </w:r>
      <w:r w:rsidR="00C37560">
        <w:rPr>
          <w:sz w:val="24"/>
          <w:szCs w:val="24"/>
        </w:rPr>
        <w:t xml:space="preserve">Experience management </w:t>
      </w:r>
      <w:r w:rsidR="00F62B2D">
        <w:rPr>
          <w:sz w:val="24"/>
          <w:szCs w:val="24"/>
        </w:rPr>
        <w:t xml:space="preserve">(2023) </w:t>
      </w:r>
      <w:r w:rsidR="003061EE">
        <w:rPr>
          <w:sz w:val="24"/>
          <w:szCs w:val="24"/>
        </w:rPr>
        <w:t xml:space="preserve">states that </w:t>
      </w:r>
      <w:r w:rsidR="006636DB">
        <w:rPr>
          <w:sz w:val="24"/>
          <w:szCs w:val="24"/>
        </w:rPr>
        <w:t xml:space="preserve">secondary research </w:t>
      </w:r>
      <w:r w:rsidR="009F2E57">
        <w:rPr>
          <w:sz w:val="24"/>
          <w:szCs w:val="24"/>
        </w:rPr>
        <w:t xml:space="preserve">is a method of research </w:t>
      </w:r>
      <w:r w:rsidR="000D16C1">
        <w:rPr>
          <w:sz w:val="24"/>
          <w:szCs w:val="24"/>
        </w:rPr>
        <w:t xml:space="preserve">that involves existing data </w:t>
      </w:r>
      <w:r w:rsidR="00F73CAB">
        <w:rPr>
          <w:sz w:val="24"/>
          <w:szCs w:val="24"/>
        </w:rPr>
        <w:t>which includes sources such as government statistics or organisational bodies</w:t>
      </w:r>
      <w:r w:rsidR="00B060EA">
        <w:rPr>
          <w:sz w:val="24"/>
          <w:szCs w:val="24"/>
        </w:rPr>
        <w:t xml:space="preserve">, secondary research </w:t>
      </w:r>
      <w:r w:rsidR="003452BF">
        <w:rPr>
          <w:sz w:val="24"/>
          <w:szCs w:val="24"/>
        </w:rPr>
        <w:t xml:space="preserve">is used to verify </w:t>
      </w:r>
      <w:r w:rsidR="00AC0DCE">
        <w:rPr>
          <w:sz w:val="24"/>
          <w:szCs w:val="24"/>
        </w:rPr>
        <w:t xml:space="preserve">hypothesis statements </w:t>
      </w:r>
      <w:r w:rsidR="0085132E">
        <w:rPr>
          <w:sz w:val="24"/>
          <w:szCs w:val="24"/>
        </w:rPr>
        <w:t xml:space="preserve">and can </w:t>
      </w:r>
      <w:r w:rsidR="00F1113B">
        <w:rPr>
          <w:sz w:val="24"/>
          <w:szCs w:val="24"/>
        </w:rPr>
        <w:t xml:space="preserve">help researchers to confirm wether the information is worth </w:t>
      </w:r>
      <w:r w:rsidR="00321DAE">
        <w:rPr>
          <w:sz w:val="24"/>
          <w:szCs w:val="24"/>
        </w:rPr>
        <w:t xml:space="preserve">continuing research into a </w:t>
      </w:r>
      <w:r w:rsidR="00E260A6">
        <w:rPr>
          <w:sz w:val="24"/>
          <w:szCs w:val="24"/>
        </w:rPr>
        <w:t xml:space="preserve">planned area. </w:t>
      </w:r>
    </w:p>
    <w:p w14:paraId="669914FE" w14:textId="77777777" w:rsidR="00E8139A" w:rsidRDefault="00E8139A">
      <w:pPr>
        <w:rPr>
          <w:sz w:val="24"/>
          <w:szCs w:val="24"/>
        </w:rPr>
      </w:pPr>
    </w:p>
    <w:p w14:paraId="141975B4" w14:textId="4094E686" w:rsidR="00F1321A" w:rsidRDefault="005A3B63">
      <w:pPr>
        <w:rPr>
          <w:b/>
          <w:bCs/>
          <w:sz w:val="24"/>
          <w:szCs w:val="24"/>
          <w:u w:val="single"/>
        </w:rPr>
      </w:pPr>
      <w:r w:rsidRPr="00BB1BE5">
        <w:rPr>
          <w:b/>
          <w:bCs/>
          <w:sz w:val="24"/>
          <w:szCs w:val="24"/>
          <w:u w:val="single"/>
        </w:rPr>
        <w:t xml:space="preserve">Methodologies </w:t>
      </w:r>
    </w:p>
    <w:p w14:paraId="4D4F62C5" w14:textId="5255673D" w:rsidR="00E7479C" w:rsidRPr="00492850" w:rsidRDefault="00492850">
      <w:pPr>
        <w:rPr>
          <w:sz w:val="24"/>
          <w:szCs w:val="24"/>
        </w:rPr>
      </w:pPr>
      <w:r>
        <w:rPr>
          <w:sz w:val="24"/>
          <w:szCs w:val="24"/>
        </w:rPr>
        <w:t xml:space="preserve">Methodology </w:t>
      </w:r>
      <w:r w:rsidR="00213325">
        <w:rPr>
          <w:sz w:val="24"/>
          <w:szCs w:val="24"/>
        </w:rPr>
        <w:t xml:space="preserve">is a </w:t>
      </w:r>
      <w:r w:rsidR="00806184">
        <w:rPr>
          <w:sz w:val="24"/>
          <w:szCs w:val="24"/>
        </w:rPr>
        <w:t xml:space="preserve">phrase for </w:t>
      </w:r>
      <w:r w:rsidR="007C74C5">
        <w:rPr>
          <w:sz w:val="24"/>
          <w:szCs w:val="24"/>
        </w:rPr>
        <w:t>describing a research meth</w:t>
      </w:r>
      <w:r w:rsidR="00B34386">
        <w:rPr>
          <w:sz w:val="24"/>
          <w:szCs w:val="24"/>
        </w:rPr>
        <w:t xml:space="preserve">od or it could describe the process </w:t>
      </w:r>
      <w:r w:rsidR="002D58BD">
        <w:rPr>
          <w:sz w:val="24"/>
          <w:szCs w:val="24"/>
        </w:rPr>
        <w:t xml:space="preserve">that you use to answer a research question, </w:t>
      </w:r>
      <w:r w:rsidR="00746C47">
        <w:rPr>
          <w:sz w:val="24"/>
          <w:szCs w:val="24"/>
        </w:rPr>
        <w:t>a research meth</w:t>
      </w:r>
      <w:r w:rsidR="002F7FF6">
        <w:rPr>
          <w:sz w:val="24"/>
          <w:szCs w:val="24"/>
        </w:rPr>
        <w:t xml:space="preserve">od is the process that a </w:t>
      </w:r>
      <w:r w:rsidR="00E628E7">
        <w:rPr>
          <w:sz w:val="24"/>
          <w:szCs w:val="24"/>
        </w:rPr>
        <w:t xml:space="preserve">researcher </w:t>
      </w:r>
      <w:r w:rsidR="005E1FA6">
        <w:rPr>
          <w:sz w:val="24"/>
          <w:szCs w:val="24"/>
        </w:rPr>
        <w:t xml:space="preserve">undertakes to answer a research question, as stated by </w:t>
      </w:r>
      <w:r w:rsidR="00D02427">
        <w:rPr>
          <w:sz w:val="24"/>
          <w:szCs w:val="24"/>
        </w:rPr>
        <w:t xml:space="preserve">study smarter </w:t>
      </w:r>
      <w:r w:rsidR="00E12305">
        <w:rPr>
          <w:sz w:val="24"/>
          <w:szCs w:val="24"/>
        </w:rPr>
        <w:t>(</w:t>
      </w:r>
      <w:r w:rsidR="00646B14">
        <w:rPr>
          <w:sz w:val="24"/>
          <w:szCs w:val="24"/>
        </w:rPr>
        <w:t>N</w:t>
      </w:r>
      <w:r w:rsidR="00E12305">
        <w:rPr>
          <w:sz w:val="24"/>
          <w:szCs w:val="24"/>
        </w:rPr>
        <w:t>/A)</w:t>
      </w:r>
      <w:r w:rsidR="00707E98">
        <w:rPr>
          <w:sz w:val="24"/>
          <w:szCs w:val="24"/>
        </w:rPr>
        <w:t>.</w:t>
      </w:r>
      <w:r w:rsidR="00E12305">
        <w:rPr>
          <w:sz w:val="24"/>
          <w:szCs w:val="24"/>
        </w:rPr>
        <w:t xml:space="preserve"> </w:t>
      </w:r>
      <w:r w:rsidR="000266EA">
        <w:rPr>
          <w:sz w:val="24"/>
          <w:szCs w:val="24"/>
        </w:rPr>
        <w:t xml:space="preserve">According to paper pile (2023) </w:t>
      </w:r>
      <w:r w:rsidR="00FE4C29">
        <w:rPr>
          <w:sz w:val="24"/>
          <w:szCs w:val="24"/>
        </w:rPr>
        <w:t xml:space="preserve">the reason why researchers use research methodology is to </w:t>
      </w:r>
      <w:r w:rsidR="00C67688">
        <w:rPr>
          <w:sz w:val="24"/>
          <w:szCs w:val="24"/>
        </w:rPr>
        <w:t xml:space="preserve">describe the </w:t>
      </w:r>
      <w:r w:rsidR="008F0CB2">
        <w:rPr>
          <w:sz w:val="24"/>
          <w:szCs w:val="24"/>
        </w:rPr>
        <w:t xml:space="preserve">explanation </w:t>
      </w:r>
      <w:r w:rsidR="00BC4CD6">
        <w:rPr>
          <w:sz w:val="24"/>
          <w:szCs w:val="24"/>
        </w:rPr>
        <w:t>of the supporting of the app</w:t>
      </w:r>
      <w:r w:rsidR="00E73373">
        <w:rPr>
          <w:sz w:val="24"/>
          <w:szCs w:val="24"/>
        </w:rPr>
        <w:t>roach to the research. T</w:t>
      </w:r>
      <w:r w:rsidR="001A7414">
        <w:rPr>
          <w:sz w:val="24"/>
          <w:szCs w:val="24"/>
        </w:rPr>
        <w:t>her</w:t>
      </w:r>
      <w:r w:rsidR="00006BF1">
        <w:rPr>
          <w:sz w:val="24"/>
          <w:szCs w:val="24"/>
        </w:rPr>
        <w:t xml:space="preserve">e are various types of </w:t>
      </w:r>
      <w:r w:rsidR="00E73373">
        <w:rPr>
          <w:sz w:val="24"/>
          <w:szCs w:val="24"/>
        </w:rPr>
        <w:t xml:space="preserve">methodologies within </w:t>
      </w:r>
      <w:r w:rsidR="002A5707">
        <w:rPr>
          <w:sz w:val="24"/>
          <w:szCs w:val="24"/>
        </w:rPr>
        <w:t>research</w:t>
      </w:r>
      <w:r w:rsidR="00586B07">
        <w:rPr>
          <w:sz w:val="24"/>
          <w:szCs w:val="24"/>
        </w:rPr>
        <w:t xml:space="preserve">, </w:t>
      </w:r>
      <w:r w:rsidR="003C7873">
        <w:rPr>
          <w:sz w:val="24"/>
          <w:szCs w:val="24"/>
        </w:rPr>
        <w:t>such</w:t>
      </w:r>
      <w:r w:rsidR="00F875DE">
        <w:rPr>
          <w:sz w:val="24"/>
          <w:szCs w:val="24"/>
        </w:rPr>
        <w:t xml:space="preserve"> as questionnaires, interviews, </w:t>
      </w:r>
      <w:r w:rsidR="00E77396">
        <w:rPr>
          <w:sz w:val="24"/>
          <w:szCs w:val="24"/>
        </w:rPr>
        <w:t>focus groups</w:t>
      </w:r>
      <w:r w:rsidR="00F875DE">
        <w:rPr>
          <w:sz w:val="24"/>
          <w:szCs w:val="24"/>
        </w:rPr>
        <w:t xml:space="preserve"> and observations. </w:t>
      </w:r>
    </w:p>
    <w:p w14:paraId="1024538D" w14:textId="77777777" w:rsidR="00E8139A" w:rsidRPr="00BB1BE5" w:rsidRDefault="00E8139A">
      <w:pPr>
        <w:rPr>
          <w:b/>
          <w:bCs/>
          <w:sz w:val="24"/>
          <w:szCs w:val="24"/>
          <w:u w:val="single"/>
        </w:rPr>
      </w:pPr>
    </w:p>
    <w:p w14:paraId="7F867DE6" w14:textId="1A629F18" w:rsidR="005A3B63" w:rsidRDefault="005A3B63">
      <w:pPr>
        <w:rPr>
          <w:b/>
          <w:bCs/>
          <w:sz w:val="24"/>
          <w:szCs w:val="24"/>
          <w:u w:val="single"/>
        </w:rPr>
      </w:pPr>
      <w:r w:rsidRPr="00BB1BE5">
        <w:rPr>
          <w:b/>
          <w:bCs/>
          <w:sz w:val="24"/>
          <w:szCs w:val="24"/>
          <w:u w:val="single"/>
        </w:rPr>
        <w:t xml:space="preserve">Questionnaire </w:t>
      </w:r>
    </w:p>
    <w:p w14:paraId="7CA82422" w14:textId="40746608" w:rsidR="0090187A" w:rsidRPr="00603821" w:rsidRDefault="003C426F">
      <w:pPr>
        <w:rPr>
          <w:sz w:val="24"/>
          <w:szCs w:val="24"/>
        </w:rPr>
      </w:pPr>
      <w:r w:rsidRPr="00603821">
        <w:rPr>
          <w:sz w:val="24"/>
          <w:szCs w:val="24"/>
        </w:rPr>
        <w:t xml:space="preserve">A </w:t>
      </w:r>
      <w:r w:rsidR="00603821" w:rsidRPr="00603821">
        <w:rPr>
          <w:sz w:val="24"/>
          <w:szCs w:val="24"/>
        </w:rPr>
        <w:t xml:space="preserve">questionnaire is </w:t>
      </w:r>
      <w:r w:rsidR="004A27BB">
        <w:rPr>
          <w:sz w:val="24"/>
          <w:szCs w:val="24"/>
        </w:rPr>
        <w:t xml:space="preserve">one </w:t>
      </w:r>
      <w:r w:rsidR="00B3453F">
        <w:rPr>
          <w:sz w:val="24"/>
          <w:szCs w:val="24"/>
        </w:rPr>
        <w:t xml:space="preserve">type of method to conduct a research study, </w:t>
      </w:r>
      <w:r w:rsidR="0069348C">
        <w:rPr>
          <w:sz w:val="24"/>
          <w:szCs w:val="24"/>
        </w:rPr>
        <w:t xml:space="preserve">a </w:t>
      </w:r>
      <w:r w:rsidR="007F0C9F">
        <w:rPr>
          <w:sz w:val="24"/>
          <w:szCs w:val="24"/>
        </w:rPr>
        <w:t xml:space="preserve">questionnaire is normally made </w:t>
      </w:r>
      <w:r w:rsidR="00A66C47">
        <w:rPr>
          <w:sz w:val="24"/>
          <w:szCs w:val="24"/>
        </w:rPr>
        <w:t xml:space="preserve">up of closed questions and could include open </w:t>
      </w:r>
      <w:r w:rsidR="003F595D">
        <w:rPr>
          <w:sz w:val="24"/>
          <w:szCs w:val="24"/>
        </w:rPr>
        <w:t>questions.</w:t>
      </w:r>
      <w:r w:rsidR="00A66C47">
        <w:rPr>
          <w:sz w:val="24"/>
          <w:szCs w:val="24"/>
        </w:rPr>
        <w:t xml:space="preserve"> </w:t>
      </w:r>
      <w:r w:rsidR="007508D1">
        <w:rPr>
          <w:sz w:val="24"/>
          <w:szCs w:val="24"/>
        </w:rPr>
        <w:t>S</w:t>
      </w:r>
      <w:r w:rsidR="009E3EA7">
        <w:rPr>
          <w:sz w:val="24"/>
          <w:szCs w:val="24"/>
        </w:rPr>
        <w:t xml:space="preserve">cribbr.com (2021) </w:t>
      </w:r>
      <w:r w:rsidR="008E3CBC">
        <w:rPr>
          <w:sz w:val="24"/>
          <w:szCs w:val="24"/>
        </w:rPr>
        <w:t>a</w:t>
      </w:r>
      <w:r w:rsidR="00B7477B">
        <w:rPr>
          <w:sz w:val="24"/>
          <w:szCs w:val="24"/>
        </w:rPr>
        <w:t xml:space="preserve"> questionnaire is a </w:t>
      </w:r>
      <w:r w:rsidR="004752EC">
        <w:rPr>
          <w:sz w:val="24"/>
          <w:szCs w:val="24"/>
        </w:rPr>
        <w:t>lis</w:t>
      </w:r>
      <w:r w:rsidR="007E0D39">
        <w:rPr>
          <w:sz w:val="24"/>
          <w:szCs w:val="24"/>
        </w:rPr>
        <w:t xml:space="preserve">ting of questions that are </w:t>
      </w:r>
      <w:r w:rsidR="00CC5F55">
        <w:rPr>
          <w:sz w:val="24"/>
          <w:szCs w:val="24"/>
        </w:rPr>
        <w:t xml:space="preserve">known </w:t>
      </w:r>
      <w:r w:rsidR="00E22460">
        <w:rPr>
          <w:sz w:val="24"/>
          <w:szCs w:val="24"/>
        </w:rPr>
        <w:t xml:space="preserve">to collect data </w:t>
      </w:r>
      <w:r w:rsidR="00286909">
        <w:rPr>
          <w:sz w:val="24"/>
          <w:szCs w:val="24"/>
        </w:rPr>
        <w:t xml:space="preserve">from the participants about their </w:t>
      </w:r>
      <w:r w:rsidR="006C2392">
        <w:rPr>
          <w:sz w:val="24"/>
          <w:szCs w:val="24"/>
        </w:rPr>
        <w:t>experiences or opinions.</w:t>
      </w:r>
      <w:r w:rsidR="00C55F87" w:rsidRPr="00C55F87">
        <w:rPr>
          <w:sz w:val="24"/>
          <w:szCs w:val="24"/>
        </w:rPr>
        <w:t xml:space="preserve"> </w:t>
      </w:r>
      <w:r w:rsidR="00C55F87">
        <w:rPr>
          <w:sz w:val="24"/>
          <w:szCs w:val="24"/>
        </w:rPr>
        <w:t xml:space="preserve">Scribbr.com (2021) later go on to discuss that </w:t>
      </w:r>
      <w:r w:rsidR="009D419B">
        <w:rPr>
          <w:sz w:val="24"/>
          <w:szCs w:val="24"/>
        </w:rPr>
        <w:t xml:space="preserve">questionnaires can be </w:t>
      </w:r>
      <w:r w:rsidR="00134BE6">
        <w:rPr>
          <w:sz w:val="24"/>
          <w:szCs w:val="24"/>
        </w:rPr>
        <w:t>a method that can be used to</w:t>
      </w:r>
      <w:r w:rsidR="001602E8">
        <w:rPr>
          <w:sz w:val="24"/>
          <w:szCs w:val="24"/>
        </w:rPr>
        <w:t xml:space="preserve"> </w:t>
      </w:r>
      <w:r w:rsidR="00A50ED5">
        <w:rPr>
          <w:sz w:val="24"/>
          <w:szCs w:val="24"/>
        </w:rPr>
        <w:t>gather quantitative</w:t>
      </w:r>
      <w:r w:rsidR="009833E0">
        <w:rPr>
          <w:sz w:val="24"/>
          <w:szCs w:val="24"/>
        </w:rPr>
        <w:t xml:space="preserve"> </w:t>
      </w:r>
      <w:r w:rsidR="00DC337F">
        <w:rPr>
          <w:sz w:val="24"/>
          <w:szCs w:val="24"/>
        </w:rPr>
        <w:t>data.</w:t>
      </w:r>
      <w:r w:rsidR="00D93575">
        <w:rPr>
          <w:sz w:val="24"/>
          <w:szCs w:val="24"/>
        </w:rPr>
        <w:t xml:space="preserve"> </w:t>
      </w:r>
      <w:r w:rsidR="00163D59">
        <w:rPr>
          <w:sz w:val="24"/>
          <w:szCs w:val="24"/>
        </w:rPr>
        <w:t xml:space="preserve">Closed questions are a question type that gives the </w:t>
      </w:r>
      <w:r w:rsidR="00972018">
        <w:rPr>
          <w:sz w:val="24"/>
          <w:szCs w:val="24"/>
        </w:rPr>
        <w:t xml:space="preserve">participants </w:t>
      </w:r>
      <w:r w:rsidR="00070C1B">
        <w:rPr>
          <w:sz w:val="24"/>
          <w:szCs w:val="24"/>
        </w:rPr>
        <w:t xml:space="preserve">a small </w:t>
      </w:r>
      <w:r w:rsidR="000F1B15">
        <w:rPr>
          <w:sz w:val="24"/>
          <w:szCs w:val="24"/>
        </w:rPr>
        <w:t>number</w:t>
      </w:r>
      <w:r w:rsidR="00070C1B">
        <w:rPr>
          <w:sz w:val="24"/>
          <w:szCs w:val="24"/>
        </w:rPr>
        <w:t xml:space="preserve"> of options to decide from, </w:t>
      </w:r>
      <w:r w:rsidR="00791178">
        <w:rPr>
          <w:sz w:val="24"/>
          <w:szCs w:val="24"/>
        </w:rPr>
        <w:t xml:space="preserve">this question type is used often as it collects quantitative </w:t>
      </w:r>
      <w:r w:rsidR="000F1B15">
        <w:rPr>
          <w:sz w:val="24"/>
          <w:szCs w:val="24"/>
        </w:rPr>
        <w:t>data,</w:t>
      </w:r>
      <w:r w:rsidR="00673CA2">
        <w:rPr>
          <w:sz w:val="24"/>
          <w:szCs w:val="24"/>
        </w:rPr>
        <w:t xml:space="preserve"> this type of data is </w:t>
      </w:r>
      <w:r w:rsidR="00404EDF">
        <w:rPr>
          <w:sz w:val="24"/>
          <w:szCs w:val="24"/>
        </w:rPr>
        <w:t xml:space="preserve">a </w:t>
      </w:r>
      <w:r w:rsidR="000F1419">
        <w:rPr>
          <w:sz w:val="24"/>
          <w:szCs w:val="24"/>
        </w:rPr>
        <w:t xml:space="preserve">simpler way to be able to analyse than qualitative data, </w:t>
      </w:r>
      <w:r w:rsidR="00D751A0">
        <w:rPr>
          <w:sz w:val="24"/>
          <w:szCs w:val="24"/>
        </w:rPr>
        <w:t xml:space="preserve">as seen by smart survey </w:t>
      </w:r>
      <w:r w:rsidR="00820E87">
        <w:rPr>
          <w:sz w:val="24"/>
          <w:szCs w:val="24"/>
        </w:rPr>
        <w:t>(</w:t>
      </w:r>
      <w:r w:rsidR="00D751A0">
        <w:rPr>
          <w:sz w:val="24"/>
          <w:szCs w:val="24"/>
        </w:rPr>
        <w:t>2023</w:t>
      </w:r>
      <w:r w:rsidR="00820E87">
        <w:rPr>
          <w:sz w:val="24"/>
          <w:szCs w:val="24"/>
        </w:rPr>
        <w:t xml:space="preserve">). </w:t>
      </w:r>
    </w:p>
    <w:p w14:paraId="04A950DD" w14:textId="77777777" w:rsidR="005A3B63" w:rsidRDefault="005A3B63">
      <w:pPr>
        <w:rPr>
          <w:sz w:val="24"/>
          <w:szCs w:val="24"/>
        </w:rPr>
      </w:pPr>
    </w:p>
    <w:p w14:paraId="345309CE" w14:textId="77777777" w:rsidR="00E8139A" w:rsidRPr="00603821" w:rsidRDefault="00E8139A">
      <w:pPr>
        <w:rPr>
          <w:sz w:val="24"/>
          <w:szCs w:val="24"/>
        </w:rPr>
      </w:pPr>
    </w:p>
    <w:p w14:paraId="212823C3" w14:textId="0B4F3AB4" w:rsidR="005A3B63" w:rsidRPr="00BB1BE5" w:rsidRDefault="005A3B63">
      <w:pPr>
        <w:rPr>
          <w:b/>
          <w:bCs/>
          <w:sz w:val="24"/>
          <w:szCs w:val="24"/>
          <w:u w:val="single"/>
        </w:rPr>
      </w:pPr>
      <w:r w:rsidRPr="00BB1BE5">
        <w:rPr>
          <w:b/>
          <w:bCs/>
          <w:sz w:val="24"/>
          <w:szCs w:val="24"/>
          <w:u w:val="single"/>
        </w:rPr>
        <w:t xml:space="preserve">Interview </w:t>
      </w:r>
    </w:p>
    <w:p w14:paraId="1BC46455" w14:textId="2071DA6B" w:rsidR="00302BD1" w:rsidRPr="00ED342A" w:rsidRDefault="00E8739B">
      <w:pPr>
        <w:rPr>
          <w:sz w:val="24"/>
          <w:szCs w:val="24"/>
        </w:rPr>
      </w:pPr>
      <w:r>
        <w:rPr>
          <w:sz w:val="24"/>
          <w:szCs w:val="24"/>
        </w:rPr>
        <w:t>An</w:t>
      </w:r>
      <w:r w:rsidR="00ED342A">
        <w:rPr>
          <w:sz w:val="24"/>
          <w:szCs w:val="24"/>
        </w:rPr>
        <w:t xml:space="preserve"> interview </w:t>
      </w:r>
      <w:r w:rsidR="00803C6E">
        <w:rPr>
          <w:sz w:val="24"/>
          <w:szCs w:val="24"/>
        </w:rPr>
        <w:t>is a</w:t>
      </w:r>
      <w:r w:rsidR="004A27BB">
        <w:rPr>
          <w:sz w:val="24"/>
          <w:szCs w:val="24"/>
        </w:rPr>
        <w:t>nothe</w:t>
      </w:r>
      <w:r w:rsidR="00F006DF">
        <w:rPr>
          <w:sz w:val="24"/>
          <w:szCs w:val="24"/>
        </w:rPr>
        <w:t xml:space="preserve">r </w:t>
      </w:r>
      <w:r w:rsidR="00803C6E">
        <w:rPr>
          <w:sz w:val="24"/>
          <w:szCs w:val="24"/>
        </w:rPr>
        <w:t xml:space="preserve">type of method to </w:t>
      </w:r>
      <w:r w:rsidR="004A27BB">
        <w:rPr>
          <w:sz w:val="24"/>
          <w:szCs w:val="24"/>
        </w:rPr>
        <w:t xml:space="preserve">conduct a research study, </w:t>
      </w:r>
      <w:r w:rsidR="00813E66">
        <w:rPr>
          <w:sz w:val="24"/>
          <w:szCs w:val="24"/>
        </w:rPr>
        <w:t xml:space="preserve">an </w:t>
      </w:r>
      <w:r w:rsidR="00E67309">
        <w:rPr>
          <w:sz w:val="24"/>
          <w:szCs w:val="24"/>
        </w:rPr>
        <w:t xml:space="preserve">interview is typically </w:t>
      </w:r>
      <w:r w:rsidR="00CB1A35">
        <w:rPr>
          <w:sz w:val="24"/>
          <w:szCs w:val="24"/>
        </w:rPr>
        <w:t xml:space="preserve">formed of </w:t>
      </w:r>
      <w:r>
        <w:rPr>
          <w:sz w:val="24"/>
          <w:szCs w:val="24"/>
        </w:rPr>
        <w:t>open-ended</w:t>
      </w:r>
      <w:r w:rsidR="00CB1A35">
        <w:rPr>
          <w:sz w:val="24"/>
          <w:szCs w:val="24"/>
        </w:rPr>
        <w:t xml:space="preserve"> questions </w:t>
      </w:r>
      <w:r w:rsidR="00BA1E08">
        <w:rPr>
          <w:sz w:val="24"/>
          <w:szCs w:val="24"/>
        </w:rPr>
        <w:t>which the interviewer would ask a set of structured or unstructured questions while taking not</w:t>
      </w:r>
      <w:r>
        <w:rPr>
          <w:sz w:val="24"/>
          <w:szCs w:val="24"/>
        </w:rPr>
        <w:t xml:space="preserve">es or making a record of the answers during the interview. </w:t>
      </w:r>
      <w:r w:rsidR="00DB5FE2">
        <w:rPr>
          <w:sz w:val="24"/>
          <w:szCs w:val="24"/>
        </w:rPr>
        <w:t>Su</w:t>
      </w:r>
      <w:r w:rsidR="004B6944">
        <w:rPr>
          <w:sz w:val="24"/>
          <w:szCs w:val="24"/>
        </w:rPr>
        <w:t xml:space="preserve">ggested by indeed.com (2022) </w:t>
      </w:r>
      <w:r w:rsidR="000245D0">
        <w:rPr>
          <w:sz w:val="24"/>
          <w:szCs w:val="24"/>
        </w:rPr>
        <w:t>an</w:t>
      </w:r>
      <w:r w:rsidR="004B6944">
        <w:rPr>
          <w:sz w:val="24"/>
          <w:szCs w:val="24"/>
        </w:rPr>
        <w:t xml:space="preserve"> interview</w:t>
      </w:r>
      <w:r w:rsidR="003735AD">
        <w:rPr>
          <w:sz w:val="24"/>
          <w:szCs w:val="24"/>
        </w:rPr>
        <w:t xml:space="preserve"> is usually </w:t>
      </w:r>
      <w:r w:rsidR="004B6944">
        <w:rPr>
          <w:sz w:val="24"/>
          <w:szCs w:val="24"/>
        </w:rPr>
        <w:t>undertaken</w:t>
      </w:r>
      <w:r w:rsidR="003735AD">
        <w:rPr>
          <w:sz w:val="24"/>
          <w:szCs w:val="24"/>
        </w:rPr>
        <w:t xml:space="preserve"> as a </w:t>
      </w:r>
      <w:r w:rsidR="00017AD8">
        <w:rPr>
          <w:sz w:val="24"/>
          <w:szCs w:val="24"/>
        </w:rPr>
        <w:t>two-person</w:t>
      </w:r>
      <w:r w:rsidR="00865132">
        <w:rPr>
          <w:sz w:val="24"/>
          <w:szCs w:val="24"/>
        </w:rPr>
        <w:t xml:space="preserve"> interview, </w:t>
      </w:r>
      <w:r w:rsidR="00016B48">
        <w:rPr>
          <w:sz w:val="24"/>
          <w:szCs w:val="24"/>
        </w:rPr>
        <w:t>an</w:t>
      </w:r>
      <w:r w:rsidR="00865132">
        <w:rPr>
          <w:sz w:val="24"/>
          <w:szCs w:val="24"/>
        </w:rPr>
        <w:t xml:space="preserve"> interview </w:t>
      </w:r>
      <w:r w:rsidR="0029790C">
        <w:rPr>
          <w:sz w:val="24"/>
          <w:szCs w:val="24"/>
        </w:rPr>
        <w:t>is directed to gain a be</w:t>
      </w:r>
      <w:r w:rsidR="00B20AD2">
        <w:rPr>
          <w:sz w:val="24"/>
          <w:szCs w:val="24"/>
        </w:rPr>
        <w:t xml:space="preserve">tter knowledge on a specific topic. </w:t>
      </w:r>
      <w:r w:rsidR="00E97D0F">
        <w:rPr>
          <w:sz w:val="24"/>
          <w:szCs w:val="24"/>
        </w:rPr>
        <w:t>Indeed</w:t>
      </w:r>
      <w:r w:rsidR="00AF4434">
        <w:rPr>
          <w:sz w:val="24"/>
          <w:szCs w:val="24"/>
        </w:rPr>
        <w:t xml:space="preserve">.com (2022) later state that research </w:t>
      </w:r>
      <w:r w:rsidR="00FB2209">
        <w:rPr>
          <w:sz w:val="24"/>
          <w:szCs w:val="24"/>
        </w:rPr>
        <w:t xml:space="preserve">interviews are a research method to be able to </w:t>
      </w:r>
      <w:r w:rsidR="00C24F12">
        <w:rPr>
          <w:sz w:val="24"/>
          <w:szCs w:val="24"/>
        </w:rPr>
        <w:t>gain a qualitative research format.</w:t>
      </w:r>
      <w:r w:rsidR="00166F45">
        <w:rPr>
          <w:sz w:val="24"/>
          <w:szCs w:val="24"/>
        </w:rPr>
        <w:t xml:space="preserve"> The results from this research format can </w:t>
      </w:r>
      <w:r w:rsidR="00E27166">
        <w:rPr>
          <w:sz w:val="24"/>
          <w:szCs w:val="24"/>
        </w:rPr>
        <w:t xml:space="preserve">find </w:t>
      </w:r>
      <w:r w:rsidR="006714B1">
        <w:rPr>
          <w:sz w:val="24"/>
          <w:szCs w:val="24"/>
        </w:rPr>
        <w:t xml:space="preserve">similar results within other research undertaken which </w:t>
      </w:r>
      <w:r w:rsidR="00F10192">
        <w:rPr>
          <w:sz w:val="24"/>
          <w:szCs w:val="24"/>
        </w:rPr>
        <w:t>could be quantitative research, the researchers</w:t>
      </w:r>
      <w:r w:rsidR="004B6AE6">
        <w:rPr>
          <w:sz w:val="24"/>
          <w:szCs w:val="24"/>
        </w:rPr>
        <w:t xml:space="preserve"> review the overall answers given and identify any </w:t>
      </w:r>
      <w:r w:rsidR="00017AD8">
        <w:rPr>
          <w:sz w:val="24"/>
          <w:szCs w:val="24"/>
        </w:rPr>
        <w:t xml:space="preserve">consistency within the participants answers. </w:t>
      </w:r>
    </w:p>
    <w:p w14:paraId="67801710" w14:textId="77777777" w:rsidR="0028529E" w:rsidRDefault="0028529E">
      <w:pPr>
        <w:rPr>
          <w:b/>
          <w:bCs/>
          <w:sz w:val="24"/>
          <w:szCs w:val="24"/>
          <w:u w:val="single"/>
        </w:rPr>
      </w:pPr>
    </w:p>
    <w:p w14:paraId="5599D60F" w14:textId="77777777" w:rsidR="0028529E" w:rsidRPr="00BB1BE5" w:rsidRDefault="0028529E">
      <w:pPr>
        <w:rPr>
          <w:b/>
          <w:bCs/>
          <w:sz w:val="24"/>
          <w:szCs w:val="24"/>
          <w:u w:val="single"/>
        </w:rPr>
      </w:pPr>
    </w:p>
    <w:p w14:paraId="5DF5A9FE" w14:textId="3AEF9C6F" w:rsidR="005A3B63" w:rsidRDefault="005A3B63">
      <w:pPr>
        <w:rPr>
          <w:b/>
          <w:bCs/>
          <w:sz w:val="24"/>
          <w:szCs w:val="24"/>
          <w:u w:val="single"/>
        </w:rPr>
      </w:pPr>
      <w:r w:rsidRPr="00BB1BE5">
        <w:rPr>
          <w:b/>
          <w:bCs/>
          <w:sz w:val="24"/>
          <w:szCs w:val="24"/>
          <w:u w:val="single"/>
        </w:rPr>
        <w:t xml:space="preserve">Focus groups </w:t>
      </w:r>
    </w:p>
    <w:p w14:paraId="03F78654" w14:textId="6C139E46" w:rsidR="00B23A88" w:rsidRPr="00D36E0F" w:rsidRDefault="00E30A69">
      <w:pPr>
        <w:rPr>
          <w:sz w:val="24"/>
          <w:szCs w:val="24"/>
        </w:rPr>
      </w:pPr>
      <w:r>
        <w:rPr>
          <w:sz w:val="24"/>
          <w:szCs w:val="24"/>
        </w:rPr>
        <w:t xml:space="preserve">Another type of research method is </w:t>
      </w:r>
      <w:bookmarkStart w:id="2" w:name="_Int_WckNMtR9"/>
      <w:r>
        <w:rPr>
          <w:sz w:val="24"/>
          <w:szCs w:val="24"/>
        </w:rPr>
        <w:t>focus</w:t>
      </w:r>
      <w:bookmarkEnd w:id="2"/>
      <w:r>
        <w:rPr>
          <w:sz w:val="24"/>
          <w:szCs w:val="24"/>
        </w:rPr>
        <w:t xml:space="preserve"> groups, </w:t>
      </w:r>
      <w:r w:rsidR="00C76494">
        <w:rPr>
          <w:sz w:val="24"/>
          <w:szCs w:val="24"/>
        </w:rPr>
        <w:t xml:space="preserve">a focus </w:t>
      </w:r>
      <w:r w:rsidR="001615F9">
        <w:rPr>
          <w:sz w:val="24"/>
          <w:szCs w:val="24"/>
        </w:rPr>
        <w:t xml:space="preserve">group method is usually undertaken with a </w:t>
      </w:r>
      <w:r w:rsidR="00BF33C6">
        <w:rPr>
          <w:sz w:val="24"/>
          <w:szCs w:val="24"/>
        </w:rPr>
        <w:t xml:space="preserve">group of people where </w:t>
      </w:r>
      <w:r w:rsidR="00523AFC">
        <w:rPr>
          <w:sz w:val="24"/>
          <w:szCs w:val="24"/>
        </w:rPr>
        <w:t xml:space="preserve">the researcher will receive </w:t>
      </w:r>
      <w:r w:rsidR="00F01E51">
        <w:rPr>
          <w:sz w:val="24"/>
          <w:szCs w:val="24"/>
        </w:rPr>
        <w:t xml:space="preserve">feedback and opinions from a small group of people </w:t>
      </w:r>
      <w:r w:rsidR="004B6D25">
        <w:rPr>
          <w:sz w:val="24"/>
          <w:szCs w:val="24"/>
        </w:rPr>
        <w:t>about a specific subject</w:t>
      </w:r>
      <w:r w:rsidR="00785BF8">
        <w:rPr>
          <w:sz w:val="24"/>
          <w:szCs w:val="24"/>
        </w:rPr>
        <w:t>, a focus group normally uses open ended questions but uses question specific to the top you want to research about</w:t>
      </w:r>
      <w:r w:rsidR="00367838">
        <w:rPr>
          <w:sz w:val="24"/>
          <w:szCs w:val="24"/>
        </w:rPr>
        <w:t xml:space="preserve">. </w:t>
      </w:r>
      <w:r w:rsidR="0029282F">
        <w:rPr>
          <w:sz w:val="24"/>
          <w:szCs w:val="24"/>
        </w:rPr>
        <w:t>Within a focus group i</w:t>
      </w:r>
      <w:r w:rsidR="00B97E38">
        <w:rPr>
          <w:sz w:val="24"/>
          <w:szCs w:val="24"/>
        </w:rPr>
        <w:t>t</w:t>
      </w:r>
      <w:r w:rsidR="0029282F">
        <w:rPr>
          <w:sz w:val="24"/>
          <w:szCs w:val="24"/>
        </w:rPr>
        <w:t xml:space="preserve"> </w:t>
      </w:r>
      <w:r w:rsidR="00DC6E3E">
        <w:rPr>
          <w:sz w:val="24"/>
          <w:szCs w:val="24"/>
        </w:rPr>
        <w:t xml:space="preserve">is important for the participants </w:t>
      </w:r>
      <w:r w:rsidR="00B97E38">
        <w:rPr>
          <w:sz w:val="24"/>
          <w:szCs w:val="24"/>
        </w:rPr>
        <w:t xml:space="preserve">to be encouraged to openly and freely </w:t>
      </w:r>
      <w:r w:rsidR="00F203C2">
        <w:rPr>
          <w:sz w:val="24"/>
          <w:szCs w:val="24"/>
        </w:rPr>
        <w:t xml:space="preserve">talk about </w:t>
      </w:r>
      <w:r w:rsidR="003A1D00">
        <w:rPr>
          <w:sz w:val="24"/>
          <w:szCs w:val="24"/>
        </w:rPr>
        <w:t xml:space="preserve">their opinions and views on the topic it is important for the </w:t>
      </w:r>
      <w:r w:rsidR="00526FB0">
        <w:rPr>
          <w:sz w:val="24"/>
          <w:szCs w:val="24"/>
        </w:rPr>
        <w:t>interviewee to en</w:t>
      </w:r>
      <w:r w:rsidR="001C4070">
        <w:rPr>
          <w:sz w:val="24"/>
          <w:szCs w:val="24"/>
        </w:rPr>
        <w:t>sure that the correct questions are used to ensure</w:t>
      </w:r>
      <w:r w:rsidR="00B7522A">
        <w:rPr>
          <w:sz w:val="24"/>
          <w:szCs w:val="24"/>
        </w:rPr>
        <w:t xml:space="preserve"> t</w:t>
      </w:r>
      <w:r w:rsidR="00D36E0F" w:rsidRPr="00D36E0F">
        <w:rPr>
          <w:sz w:val="24"/>
          <w:szCs w:val="24"/>
        </w:rPr>
        <w:t xml:space="preserve">hat the topic </w:t>
      </w:r>
      <w:r w:rsidR="00B76641">
        <w:rPr>
          <w:sz w:val="24"/>
          <w:szCs w:val="24"/>
        </w:rPr>
        <w:t>is being covered within the focus group</w:t>
      </w:r>
      <w:r w:rsidR="002C0573">
        <w:rPr>
          <w:sz w:val="24"/>
          <w:szCs w:val="24"/>
        </w:rPr>
        <w:t xml:space="preserve">, as stated by </w:t>
      </w:r>
      <w:r w:rsidR="0044653C">
        <w:rPr>
          <w:sz w:val="24"/>
          <w:szCs w:val="24"/>
        </w:rPr>
        <w:t xml:space="preserve">gov.uk </w:t>
      </w:r>
      <w:r w:rsidR="00551F3E">
        <w:rPr>
          <w:sz w:val="24"/>
          <w:szCs w:val="24"/>
        </w:rPr>
        <w:t xml:space="preserve">(2020). </w:t>
      </w:r>
    </w:p>
    <w:p w14:paraId="0939A00E" w14:textId="77777777" w:rsidR="00B23A88" w:rsidRPr="00D36E0F" w:rsidRDefault="00B23A88">
      <w:pPr>
        <w:rPr>
          <w:sz w:val="24"/>
          <w:szCs w:val="24"/>
        </w:rPr>
      </w:pPr>
    </w:p>
    <w:p w14:paraId="48AAFEB2" w14:textId="77777777" w:rsidR="00B23A88" w:rsidRDefault="00B23A88">
      <w:pPr>
        <w:rPr>
          <w:b/>
          <w:bCs/>
          <w:sz w:val="24"/>
          <w:szCs w:val="24"/>
          <w:u w:val="single"/>
        </w:rPr>
      </w:pPr>
    </w:p>
    <w:p w14:paraId="2335E467" w14:textId="77777777" w:rsidR="00B23A88" w:rsidRDefault="00B23A88">
      <w:pPr>
        <w:rPr>
          <w:b/>
          <w:bCs/>
          <w:sz w:val="24"/>
          <w:szCs w:val="24"/>
          <w:u w:val="single"/>
        </w:rPr>
      </w:pPr>
    </w:p>
    <w:p w14:paraId="308CAD86" w14:textId="77777777" w:rsidR="00B23A88" w:rsidRPr="00BB1BE5" w:rsidRDefault="00B23A88">
      <w:pPr>
        <w:rPr>
          <w:b/>
          <w:bCs/>
          <w:sz w:val="24"/>
          <w:szCs w:val="24"/>
          <w:u w:val="single"/>
        </w:rPr>
      </w:pPr>
    </w:p>
    <w:p w14:paraId="18E8D404" w14:textId="77777777" w:rsidR="00F814C4" w:rsidRPr="00BB1BE5" w:rsidRDefault="00F814C4">
      <w:pPr>
        <w:rPr>
          <w:b/>
          <w:bCs/>
          <w:sz w:val="24"/>
          <w:szCs w:val="24"/>
          <w:u w:val="single"/>
        </w:rPr>
      </w:pPr>
    </w:p>
    <w:p w14:paraId="481A1C71" w14:textId="24653AB1" w:rsidR="00F814C4" w:rsidRDefault="00F814C4">
      <w:pPr>
        <w:rPr>
          <w:b/>
          <w:bCs/>
          <w:sz w:val="24"/>
          <w:szCs w:val="24"/>
          <w:u w:val="single"/>
        </w:rPr>
      </w:pPr>
      <w:r w:rsidRPr="00BB1BE5">
        <w:rPr>
          <w:b/>
          <w:bCs/>
          <w:sz w:val="24"/>
          <w:szCs w:val="24"/>
          <w:u w:val="single"/>
        </w:rPr>
        <w:t>Observations</w:t>
      </w:r>
    </w:p>
    <w:p w14:paraId="17556819" w14:textId="295EF554" w:rsidR="00A50ED5" w:rsidRPr="006F34DD" w:rsidRDefault="006F34DD">
      <w:pPr>
        <w:rPr>
          <w:sz w:val="24"/>
          <w:szCs w:val="24"/>
        </w:rPr>
      </w:pPr>
      <w:r>
        <w:rPr>
          <w:sz w:val="24"/>
          <w:szCs w:val="24"/>
        </w:rPr>
        <w:t xml:space="preserve">Observations are a type of method for research </w:t>
      </w:r>
      <w:r w:rsidR="00F76512">
        <w:rPr>
          <w:sz w:val="24"/>
          <w:szCs w:val="24"/>
        </w:rPr>
        <w:t xml:space="preserve">as </w:t>
      </w:r>
      <w:r w:rsidR="007B78E3">
        <w:rPr>
          <w:sz w:val="24"/>
          <w:szCs w:val="24"/>
        </w:rPr>
        <w:t xml:space="preserve">they </w:t>
      </w:r>
      <w:r w:rsidR="00E82977">
        <w:rPr>
          <w:sz w:val="24"/>
          <w:szCs w:val="24"/>
        </w:rPr>
        <w:t xml:space="preserve">allow you have an </w:t>
      </w:r>
      <w:r w:rsidR="005C71A6">
        <w:rPr>
          <w:sz w:val="24"/>
          <w:szCs w:val="24"/>
        </w:rPr>
        <w:t>in-depth</w:t>
      </w:r>
      <w:r w:rsidR="00E82977">
        <w:rPr>
          <w:sz w:val="24"/>
          <w:szCs w:val="24"/>
        </w:rPr>
        <w:t xml:space="preserve"> overview of the topic </w:t>
      </w:r>
      <w:r w:rsidR="00727844">
        <w:rPr>
          <w:sz w:val="24"/>
          <w:szCs w:val="24"/>
        </w:rPr>
        <w:t xml:space="preserve">that you are researching, </w:t>
      </w:r>
      <w:r w:rsidR="00823826">
        <w:rPr>
          <w:sz w:val="24"/>
          <w:szCs w:val="24"/>
        </w:rPr>
        <w:t>according to Oxford dictionary</w:t>
      </w:r>
      <w:r w:rsidR="00E13F63">
        <w:rPr>
          <w:sz w:val="24"/>
          <w:szCs w:val="24"/>
        </w:rPr>
        <w:t xml:space="preserve"> (</w:t>
      </w:r>
      <w:r w:rsidR="00DE5EC7">
        <w:rPr>
          <w:sz w:val="24"/>
          <w:szCs w:val="24"/>
        </w:rPr>
        <w:t>2023)</w:t>
      </w:r>
      <w:r w:rsidR="00823826">
        <w:rPr>
          <w:sz w:val="24"/>
          <w:szCs w:val="24"/>
        </w:rPr>
        <w:t xml:space="preserve">, an observation </w:t>
      </w:r>
      <w:r w:rsidR="00C82752">
        <w:rPr>
          <w:sz w:val="24"/>
          <w:szCs w:val="24"/>
        </w:rPr>
        <w:t xml:space="preserve">is </w:t>
      </w:r>
      <w:r w:rsidR="005C71A6">
        <w:rPr>
          <w:sz w:val="24"/>
          <w:szCs w:val="24"/>
        </w:rPr>
        <w:t>an</w:t>
      </w:r>
      <w:r w:rsidR="00831C69">
        <w:rPr>
          <w:sz w:val="24"/>
          <w:szCs w:val="24"/>
        </w:rPr>
        <w:t xml:space="preserve"> a</w:t>
      </w:r>
      <w:r w:rsidR="008E6059">
        <w:rPr>
          <w:sz w:val="24"/>
          <w:szCs w:val="24"/>
        </w:rPr>
        <w:t xml:space="preserve">ction or procedure which involves </w:t>
      </w:r>
      <w:r w:rsidR="00C801E2">
        <w:rPr>
          <w:sz w:val="24"/>
          <w:szCs w:val="24"/>
        </w:rPr>
        <w:t>watching</w:t>
      </w:r>
      <w:r w:rsidR="00675A96">
        <w:rPr>
          <w:sz w:val="24"/>
          <w:szCs w:val="24"/>
        </w:rPr>
        <w:t xml:space="preserve"> and </w:t>
      </w:r>
      <w:r w:rsidR="006D077A">
        <w:rPr>
          <w:sz w:val="24"/>
          <w:szCs w:val="24"/>
        </w:rPr>
        <w:t>overse</w:t>
      </w:r>
      <w:r w:rsidR="00C801E2">
        <w:rPr>
          <w:sz w:val="24"/>
          <w:szCs w:val="24"/>
        </w:rPr>
        <w:t>eing</w:t>
      </w:r>
      <w:r w:rsidR="006D077A">
        <w:rPr>
          <w:sz w:val="24"/>
          <w:szCs w:val="24"/>
        </w:rPr>
        <w:t xml:space="preserve"> a person or an object</w:t>
      </w:r>
      <w:r w:rsidR="00C801E2">
        <w:rPr>
          <w:sz w:val="24"/>
          <w:szCs w:val="24"/>
        </w:rPr>
        <w:t>.</w:t>
      </w:r>
      <w:r w:rsidR="00881657">
        <w:rPr>
          <w:sz w:val="24"/>
          <w:szCs w:val="24"/>
        </w:rPr>
        <w:t xml:space="preserve"> </w:t>
      </w:r>
      <w:r w:rsidR="005C71A6">
        <w:rPr>
          <w:sz w:val="24"/>
          <w:szCs w:val="24"/>
        </w:rPr>
        <w:t>Urban institute</w:t>
      </w:r>
      <w:r w:rsidR="00275F3F">
        <w:rPr>
          <w:sz w:val="24"/>
          <w:szCs w:val="24"/>
        </w:rPr>
        <w:t xml:space="preserve"> (N/A) states </w:t>
      </w:r>
      <w:r w:rsidR="00EE0AAB">
        <w:rPr>
          <w:sz w:val="24"/>
          <w:szCs w:val="24"/>
        </w:rPr>
        <w:t xml:space="preserve">that observation allows researchers to gain </w:t>
      </w:r>
      <w:r w:rsidR="00A35654">
        <w:rPr>
          <w:sz w:val="24"/>
          <w:szCs w:val="24"/>
        </w:rPr>
        <w:t xml:space="preserve">a better understanding of the overall </w:t>
      </w:r>
      <w:r w:rsidR="004E08FE">
        <w:rPr>
          <w:sz w:val="24"/>
          <w:szCs w:val="24"/>
        </w:rPr>
        <w:t xml:space="preserve">activity or subject, by observing it allows </w:t>
      </w:r>
      <w:r w:rsidR="00576B71">
        <w:rPr>
          <w:sz w:val="24"/>
          <w:szCs w:val="24"/>
        </w:rPr>
        <w:t xml:space="preserve">researchers to </w:t>
      </w:r>
      <w:r w:rsidR="004D6BED">
        <w:rPr>
          <w:sz w:val="24"/>
          <w:szCs w:val="24"/>
        </w:rPr>
        <w:t xml:space="preserve">view </w:t>
      </w:r>
      <w:r w:rsidR="00BD3C43">
        <w:rPr>
          <w:sz w:val="24"/>
          <w:szCs w:val="24"/>
        </w:rPr>
        <w:t>activity that sta</w:t>
      </w:r>
      <w:r w:rsidR="00D66112">
        <w:rPr>
          <w:sz w:val="24"/>
          <w:szCs w:val="24"/>
        </w:rPr>
        <w:t xml:space="preserve">ff, and or participants might not mention or discuss within an interview or </w:t>
      </w:r>
      <w:r w:rsidR="00E23A1A">
        <w:rPr>
          <w:sz w:val="24"/>
          <w:szCs w:val="24"/>
        </w:rPr>
        <w:t xml:space="preserve">questionnaire. </w:t>
      </w:r>
    </w:p>
    <w:p w14:paraId="1DECEEA8" w14:textId="77777777" w:rsidR="00162EF2" w:rsidRDefault="00162EF2">
      <w:pPr>
        <w:rPr>
          <w:b/>
          <w:bCs/>
          <w:sz w:val="24"/>
          <w:szCs w:val="24"/>
          <w:u w:val="single"/>
        </w:rPr>
      </w:pPr>
    </w:p>
    <w:p w14:paraId="1EDC4E76" w14:textId="77777777" w:rsidR="006F34DD" w:rsidRDefault="006F34DD">
      <w:pPr>
        <w:rPr>
          <w:b/>
          <w:bCs/>
          <w:sz w:val="24"/>
          <w:szCs w:val="24"/>
          <w:u w:val="single"/>
        </w:rPr>
      </w:pPr>
    </w:p>
    <w:p w14:paraId="3A0B931A" w14:textId="0E1023D3" w:rsidR="00A50ED5" w:rsidRDefault="00A50ED5" w:rsidP="0081142C">
      <w:pPr>
        <w:rPr>
          <w:b/>
          <w:bCs/>
          <w:sz w:val="24"/>
          <w:szCs w:val="24"/>
          <w:u w:val="single"/>
        </w:rPr>
      </w:pPr>
      <w:r w:rsidRPr="00BB1BE5">
        <w:rPr>
          <w:b/>
          <w:bCs/>
          <w:sz w:val="24"/>
          <w:szCs w:val="24"/>
          <w:u w:val="single"/>
        </w:rPr>
        <w:t xml:space="preserve">Qualitative data </w:t>
      </w:r>
    </w:p>
    <w:p w14:paraId="42EB7A57" w14:textId="1832329C" w:rsidR="004A6DC0" w:rsidRPr="00C92267" w:rsidRDefault="004A6DC0" w:rsidP="003407CE">
      <w:pPr>
        <w:spacing w:after="160"/>
        <w:rPr>
          <w:rFonts w:eastAsiaTheme="minorHAnsi" w:cs="Arial"/>
          <w:sz w:val="24"/>
          <w:szCs w:val="24"/>
          <w:lang w:eastAsia="en-US"/>
        </w:rPr>
      </w:pPr>
      <w:r w:rsidRPr="00C92267">
        <w:rPr>
          <w:rFonts w:eastAsiaTheme="minorHAnsi" w:cs="Arial"/>
          <w:color w:val="000000"/>
          <w:sz w:val="24"/>
          <w:szCs w:val="24"/>
          <w:lang w:eastAsia="en-US"/>
        </w:rPr>
        <w:t xml:space="preserve">Qualitative research is the </w:t>
      </w:r>
      <w:r w:rsidR="004A2BFC" w:rsidRPr="00C92267">
        <w:rPr>
          <w:rFonts w:eastAsiaTheme="minorHAnsi" w:cs="Arial"/>
          <w:color w:val="000000"/>
          <w:sz w:val="24"/>
          <w:szCs w:val="24"/>
          <w:lang w:eastAsia="en-US"/>
        </w:rPr>
        <w:t>middle point</w:t>
      </w:r>
      <w:r w:rsidRPr="00C92267">
        <w:rPr>
          <w:rFonts w:eastAsiaTheme="minorHAnsi" w:cs="Arial"/>
          <w:color w:val="000000"/>
          <w:sz w:val="24"/>
          <w:szCs w:val="24"/>
          <w:lang w:eastAsia="en-US"/>
        </w:rPr>
        <w:t xml:space="preserve"> on </w:t>
      </w:r>
      <w:r w:rsidR="0093420C" w:rsidRPr="00C92267">
        <w:rPr>
          <w:rFonts w:eastAsiaTheme="minorHAnsi" w:cs="Arial"/>
          <w:color w:val="000000"/>
          <w:sz w:val="24"/>
          <w:szCs w:val="24"/>
          <w:lang w:eastAsia="en-US"/>
        </w:rPr>
        <w:t>gaining</w:t>
      </w:r>
      <w:r w:rsidRPr="00C92267">
        <w:rPr>
          <w:rFonts w:eastAsiaTheme="minorHAnsi" w:cs="Arial"/>
          <w:color w:val="000000"/>
          <w:sz w:val="24"/>
          <w:szCs w:val="24"/>
          <w:lang w:eastAsia="en-US"/>
        </w:rPr>
        <w:t xml:space="preserve"> a </w:t>
      </w:r>
      <w:r w:rsidR="00D816BB" w:rsidRPr="00C92267">
        <w:rPr>
          <w:rFonts w:eastAsiaTheme="minorHAnsi" w:cs="Arial"/>
          <w:color w:val="000000"/>
          <w:sz w:val="24"/>
          <w:szCs w:val="24"/>
          <w:lang w:eastAsia="en-US"/>
        </w:rPr>
        <w:t>in depth</w:t>
      </w:r>
      <w:r w:rsidRPr="00C92267">
        <w:rPr>
          <w:rFonts w:eastAsiaTheme="minorHAnsi" w:cs="Arial"/>
          <w:color w:val="000000"/>
          <w:sz w:val="24"/>
          <w:szCs w:val="24"/>
          <w:lang w:eastAsia="en-US"/>
        </w:rPr>
        <w:t xml:space="preserve"> </w:t>
      </w:r>
      <w:r w:rsidR="00D816BB" w:rsidRPr="00C92267">
        <w:rPr>
          <w:rFonts w:eastAsiaTheme="minorHAnsi" w:cs="Arial"/>
          <w:color w:val="000000"/>
          <w:sz w:val="24"/>
          <w:szCs w:val="24"/>
          <w:lang w:eastAsia="en-US"/>
        </w:rPr>
        <w:t xml:space="preserve">insight </w:t>
      </w:r>
      <w:r w:rsidRPr="00C92267">
        <w:rPr>
          <w:rFonts w:eastAsiaTheme="minorHAnsi" w:cs="Arial"/>
          <w:color w:val="000000"/>
          <w:sz w:val="24"/>
          <w:szCs w:val="24"/>
          <w:lang w:eastAsia="en-US"/>
        </w:rPr>
        <w:t>of a small case and</w:t>
      </w:r>
      <w:r w:rsidR="003407CE">
        <w:rPr>
          <w:rFonts w:eastAsiaTheme="minorHAnsi" w:cs="Arial"/>
          <w:color w:val="000000"/>
          <w:sz w:val="24"/>
          <w:szCs w:val="24"/>
          <w:lang w:eastAsia="en-US"/>
        </w:rPr>
        <w:t xml:space="preserve"> </w:t>
      </w:r>
      <w:r w:rsidR="00D816BB" w:rsidRPr="00C92267">
        <w:rPr>
          <w:rFonts w:eastAsiaTheme="minorHAnsi" w:cs="Arial"/>
          <w:color w:val="000000"/>
          <w:sz w:val="24"/>
          <w:szCs w:val="24"/>
          <w:lang w:eastAsia="en-US"/>
        </w:rPr>
        <w:t>often</w:t>
      </w:r>
      <w:r w:rsidRPr="00C92267">
        <w:rPr>
          <w:rFonts w:eastAsiaTheme="minorHAnsi" w:cs="Arial"/>
          <w:color w:val="000000"/>
          <w:sz w:val="24"/>
          <w:szCs w:val="24"/>
          <w:lang w:eastAsia="en-US"/>
        </w:rPr>
        <w:t xml:space="preserve"> </w:t>
      </w:r>
      <w:r w:rsidR="00BB22B3" w:rsidRPr="00C92267">
        <w:rPr>
          <w:rFonts w:eastAsiaTheme="minorHAnsi" w:cs="Arial"/>
          <w:color w:val="000000"/>
          <w:sz w:val="24"/>
          <w:szCs w:val="24"/>
          <w:lang w:eastAsia="en-US"/>
        </w:rPr>
        <w:t xml:space="preserve">focuses on </w:t>
      </w:r>
      <w:r w:rsidRPr="00C92267">
        <w:rPr>
          <w:rFonts w:eastAsiaTheme="minorHAnsi" w:cs="Arial"/>
          <w:color w:val="000000"/>
          <w:sz w:val="24"/>
          <w:szCs w:val="24"/>
          <w:lang w:eastAsia="en-US"/>
        </w:rPr>
        <w:t xml:space="preserve">the want to </w:t>
      </w:r>
      <w:r w:rsidR="0098523E" w:rsidRPr="00C92267">
        <w:rPr>
          <w:rFonts w:eastAsiaTheme="minorHAnsi" w:cs="Arial"/>
          <w:color w:val="000000"/>
          <w:sz w:val="24"/>
          <w:szCs w:val="24"/>
          <w:lang w:eastAsia="en-US"/>
        </w:rPr>
        <w:t xml:space="preserve">take </w:t>
      </w:r>
      <w:r w:rsidR="002D37AF" w:rsidRPr="00C92267">
        <w:rPr>
          <w:rFonts w:eastAsiaTheme="minorHAnsi" w:cs="Arial"/>
          <w:color w:val="000000"/>
          <w:sz w:val="24"/>
          <w:szCs w:val="24"/>
          <w:lang w:eastAsia="en-US"/>
        </w:rPr>
        <w:t>part in</w:t>
      </w:r>
      <w:r w:rsidRPr="00C92267">
        <w:rPr>
          <w:rFonts w:eastAsiaTheme="minorHAnsi" w:cs="Arial"/>
          <w:color w:val="000000"/>
          <w:sz w:val="24"/>
          <w:szCs w:val="24"/>
          <w:lang w:eastAsia="en-US"/>
        </w:rPr>
        <w:t xml:space="preserve"> research in a realistic setting in </w:t>
      </w:r>
      <w:r w:rsidR="00DB3158" w:rsidRPr="00C92267">
        <w:rPr>
          <w:rFonts w:eastAsiaTheme="minorHAnsi" w:cs="Arial"/>
          <w:color w:val="000000"/>
          <w:sz w:val="24"/>
          <w:szCs w:val="24"/>
          <w:lang w:eastAsia="en-US"/>
        </w:rPr>
        <w:t xml:space="preserve">contrast </w:t>
      </w:r>
      <w:r w:rsidRPr="00C92267">
        <w:rPr>
          <w:rFonts w:eastAsiaTheme="minorHAnsi" w:cs="Arial"/>
          <w:color w:val="000000"/>
          <w:sz w:val="24"/>
          <w:szCs w:val="24"/>
          <w:lang w:eastAsia="en-US"/>
        </w:rPr>
        <w:t xml:space="preserve">to hypothetical surroundings, stated by </w:t>
      </w:r>
      <w:proofErr w:type="spellStart"/>
      <w:r w:rsidRPr="00C92267">
        <w:rPr>
          <w:rFonts w:eastAsiaTheme="minorHAnsi" w:cs="Arial"/>
          <w:color w:val="000000"/>
          <w:sz w:val="24"/>
          <w:szCs w:val="24"/>
          <w:lang w:eastAsia="en-US"/>
        </w:rPr>
        <w:t>Mukherji</w:t>
      </w:r>
      <w:proofErr w:type="spellEnd"/>
      <w:r w:rsidRPr="00C92267">
        <w:rPr>
          <w:rFonts w:eastAsiaTheme="minorHAnsi" w:cs="Arial"/>
          <w:color w:val="000000"/>
          <w:sz w:val="24"/>
          <w:szCs w:val="24"/>
          <w:lang w:eastAsia="en-US"/>
        </w:rPr>
        <w:t xml:space="preserve"> and </w:t>
      </w:r>
      <w:proofErr w:type="spellStart"/>
      <w:r w:rsidRPr="00C92267">
        <w:rPr>
          <w:rFonts w:eastAsiaTheme="minorHAnsi" w:cs="Arial"/>
          <w:color w:val="000000"/>
          <w:sz w:val="24"/>
          <w:szCs w:val="24"/>
          <w:lang w:eastAsia="en-US"/>
        </w:rPr>
        <w:t>Albon</w:t>
      </w:r>
      <w:proofErr w:type="spellEnd"/>
      <w:r w:rsidRPr="00C92267">
        <w:rPr>
          <w:rFonts w:eastAsiaTheme="minorHAnsi" w:cs="Arial"/>
          <w:color w:val="000000"/>
          <w:sz w:val="24"/>
          <w:szCs w:val="24"/>
          <w:lang w:eastAsia="en-US"/>
        </w:rPr>
        <w:t xml:space="preserve"> (2015). According to Holmes (2014) qualitative methods to research </w:t>
      </w:r>
      <w:r w:rsidR="00C92267">
        <w:rPr>
          <w:rFonts w:eastAsiaTheme="minorHAnsi" w:cs="Arial"/>
          <w:color w:val="000000"/>
          <w:sz w:val="24"/>
          <w:szCs w:val="24"/>
          <w:lang w:eastAsia="en-US"/>
        </w:rPr>
        <w:t xml:space="preserve">normally </w:t>
      </w:r>
      <w:r w:rsidR="00C118BB">
        <w:rPr>
          <w:rFonts w:eastAsiaTheme="minorHAnsi" w:cs="Arial"/>
          <w:color w:val="000000"/>
          <w:sz w:val="24"/>
          <w:szCs w:val="24"/>
          <w:lang w:eastAsia="en-US"/>
        </w:rPr>
        <w:t>uses</w:t>
      </w:r>
      <w:r w:rsidRPr="00C92267">
        <w:rPr>
          <w:rFonts w:eastAsiaTheme="minorHAnsi" w:cs="Arial"/>
          <w:color w:val="000000"/>
          <w:sz w:val="24"/>
          <w:szCs w:val="24"/>
          <w:lang w:eastAsia="en-US"/>
        </w:rPr>
        <w:t xml:space="preserve"> non numerical data by </w:t>
      </w:r>
      <w:r w:rsidR="00C118BB">
        <w:rPr>
          <w:rFonts w:eastAsiaTheme="minorHAnsi" w:cs="Arial"/>
          <w:color w:val="000000"/>
          <w:sz w:val="24"/>
          <w:szCs w:val="24"/>
          <w:lang w:eastAsia="en-US"/>
        </w:rPr>
        <w:t>collecting</w:t>
      </w:r>
      <w:r w:rsidRPr="00C92267">
        <w:rPr>
          <w:rFonts w:eastAsiaTheme="minorHAnsi" w:cs="Arial"/>
          <w:color w:val="000000"/>
          <w:sz w:val="24"/>
          <w:szCs w:val="24"/>
          <w:lang w:eastAsia="en-US"/>
        </w:rPr>
        <w:t xml:space="preserve"> information, this is done through interviews, observations, diaries, focus groups, qualitative research builds and examines an in depth and thorough data, qualitative research method</w:t>
      </w:r>
      <w:r w:rsidR="003407CE">
        <w:rPr>
          <w:rFonts w:eastAsiaTheme="minorHAnsi" w:cs="Arial"/>
          <w:color w:val="000000"/>
          <w:sz w:val="24"/>
          <w:szCs w:val="24"/>
          <w:lang w:eastAsia="en-US"/>
        </w:rPr>
        <w:t xml:space="preserve"> </w:t>
      </w:r>
      <w:r w:rsidRPr="00C92267">
        <w:rPr>
          <w:rFonts w:eastAsiaTheme="minorHAnsi" w:cs="Arial"/>
          <w:color w:val="000000"/>
          <w:sz w:val="24"/>
          <w:szCs w:val="24"/>
          <w:lang w:eastAsia="en-US"/>
        </w:rPr>
        <w:t>can be merged with quantitative research method.</w:t>
      </w:r>
    </w:p>
    <w:p w14:paraId="7C357AA5" w14:textId="77777777" w:rsidR="005C71A6" w:rsidRDefault="005C71A6" w:rsidP="0081142C">
      <w:pPr>
        <w:rPr>
          <w:b/>
          <w:bCs/>
          <w:sz w:val="24"/>
          <w:szCs w:val="24"/>
          <w:u w:val="single"/>
        </w:rPr>
      </w:pPr>
    </w:p>
    <w:p w14:paraId="3519933D" w14:textId="2EBF4E8E" w:rsidR="00A50ED5" w:rsidRDefault="00A50ED5" w:rsidP="0081142C">
      <w:pPr>
        <w:rPr>
          <w:b/>
          <w:bCs/>
          <w:sz w:val="24"/>
          <w:szCs w:val="24"/>
          <w:u w:val="single"/>
        </w:rPr>
      </w:pPr>
      <w:r w:rsidRPr="00BB1BE5">
        <w:rPr>
          <w:b/>
          <w:bCs/>
          <w:sz w:val="24"/>
          <w:szCs w:val="24"/>
          <w:u w:val="single"/>
        </w:rPr>
        <w:lastRenderedPageBreak/>
        <w:t xml:space="preserve">Quantitative data </w:t>
      </w:r>
    </w:p>
    <w:p w14:paraId="3BB5FD95" w14:textId="3F71CC5D" w:rsidR="001176DF" w:rsidRPr="001176DF" w:rsidRDefault="001176DF" w:rsidP="0081142C">
      <w:pPr>
        <w:rPr>
          <w:sz w:val="24"/>
          <w:szCs w:val="24"/>
        </w:rPr>
      </w:pPr>
      <w:r>
        <w:rPr>
          <w:sz w:val="24"/>
          <w:szCs w:val="24"/>
        </w:rPr>
        <w:t xml:space="preserve">Quantitative research </w:t>
      </w:r>
      <w:r w:rsidR="00E7355B">
        <w:rPr>
          <w:sz w:val="24"/>
          <w:szCs w:val="24"/>
        </w:rPr>
        <w:t>me</w:t>
      </w:r>
      <w:r w:rsidR="003E0366">
        <w:rPr>
          <w:sz w:val="24"/>
          <w:szCs w:val="24"/>
        </w:rPr>
        <w:t xml:space="preserve">thods are </w:t>
      </w:r>
      <w:r w:rsidR="000874D5">
        <w:rPr>
          <w:sz w:val="24"/>
          <w:szCs w:val="24"/>
        </w:rPr>
        <w:t xml:space="preserve">used </w:t>
      </w:r>
      <w:r w:rsidR="0090521E">
        <w:rPr>
          <w:sz w:val="24"/>
          <w:szCs w:val="24"/>
        </w:rPr>
        <w:t xml:space="preserve">to </w:t>
      </w:r>
      <w:r w:rsidR="00670821">
        <w:rPr>
          <w:sz w:val="24"/>
          <w:szCs w:val="24"/>
        </w:rPr>
        <w:t xml:space="preserve">observe </w:t>
      </w:r>
      <w:r w:rsidR="005553F7">
        <w:rPr>
          <w:sz w:val="24"/>
          <w:szCs w:val="24"/>
        </w:rPr>
        <w:t xml:space="preserve">an </w:t>
      </w:r>
      <w:r w:rsidR="00D63D0A">
        <w:rPr>
          <w:sz w:val="24"/>
          <w:szCs w:val="24"/>
        </w:rPr>
        <w:t xml:space="preserve">issue that </w:t>
      </w:r>
      <w:r w:rsidR="00C4450C">
        <w:rPr>
          <w:sz w:val="24"/>
          <w:szCs w:val="24"/>
        </w:rPr>
        <w:t xml:space="preserve">influences a specific group of individuals, </w:t>
      </w:r>
      <w:r w:rsidR="00D159C8">
        <w:rPr>
          <w:sz w:val="24"/>
          <w:szCs w:val="24"/>
        </w:rPr>
        <w:t xml:space="preserve">throughout this kind of research, </w:t>
      </w:r>
      <w:r w:rsidR="00CC0BB5">
        <w:rPr>
          <w:sz w:val="24"/>
          <w:szCs w:val="24"/>
        </w:rPr>
        <w:t>various numerical data is gathered through</w:t>
      </w:r>
      <w:r w:rsidR="006C4980">
        <w:rPr>
          <w:sz w:val="24"/>
          <w:szCs w:val="24"/>
        </w:rPr>
        <w:t xml:space="preserve"> different methods and are later </w:t>
      </w:r>
      <w:r w:rsidR="00703D0C">
        <w:rPr>
          <w:sz w:val="24"/>
          <w:szCs w:val="24"/>
        </w:rPr>
        <w:t xml:space="preserve">analytically </w:t>
      </w:r>
      <w:r w:rsidR="00B954D3">
        <w:rPr>
          <w:sz w:val="24"/>
          <w:szCs w:val="24"/>
        </w:rPr>
        <w:t xml:space="preserve">analysed to </w:t>
      </w:r>
      <w:r w:rsidR="00356749">
        <w:rPr>
          <w:sz w:val="24"/>
          <w:szCs w:val="24"/>
        </w:rPr>
        <w:t xml:space="preserve">complete the data to be able to </w:t>
      </w:r>
      <w:r w:rsidR="00D45CE3">
        <w:rPr>
          <w:sz w:val="24"/>
          <w:szCs w:val="24"/>
        </w:rPr>
        <w:t>compare them or show patterns between the dat</w:t>
      </w:r>
      <w:r w:rsidR="00055A0C">
        <w:rPr>
          <w:sz w:val="24"/>
          <w:szCs w:val="24"/>
        </w:rPr>
        <w:t>a collected, as stated by researcher.life (</w:t>
      </w:r>
      <w:r w:rsidR="00753853">
        <w:rPr>
          <w:sz w:val="24"/>
          <w:szCs w:val="24"/>
        </w:rPr>
        <w:t xml:space="preserve">2023). </w:t>
      </w:r>
      <w:r w:rsidR="00014DBD">
        <w:rPr>
          <w:sz w:val="24"/>
          <w:szCs w:val="24"/>
        </w:rPr>
        <w:t xml:space="preserve">Quantitative data is </w:t>
      </w:r>
      <w:r w:rsidR="00831DCB">
        <w:rPr>
          <w:sz w:val="24"/>
          <w:szCs w:val="24"/>
        </w:rPr>
        <w:t>mostly made up from questionnaires</w:t>
      </w:r>
      <w:r w:rsidR="005B7A96">
        <w:rPr>
          <w:sz w:val="24"/>
          <w:szCs w:val="24"/>
        </w:rPr>
        <w:t xml:space="preserve">, experiments and </w:t>
      </w:r>
      <w:r w:rsidR="00724757">
        <w:rPr>
          <w:sz w:val="24"/>
          <w:szCs w:val="24"/>
        </w:rPr>
        <w:t>observations</w:t>
      </w:r>
      <w:r w:rsidR="00CF2D6B">
        <w:rPr>
          <w:sz w:val="24"/>
          <w:szCs w:val="24"/>
        </w:rPr>
        <w:t>. Free online surveys (N/A)</w:t>
      </w:r>
      <w:r w:rsidR="008C16D9">
        <w:rPr>
          <w:sz w:val="24"/>
          <w:szCs w:val="24"/>
        </w:rPr>
        <w:t xml:space="preserve"> state that to gather quantitative data there are many different types of methods </w:t>
      </w:r>
      <w:r w:rsidR="00912C08">
        <w:rPr>
          <w:sz w:val="24"/>
          <w:szCs w:val="24"/>
        </w:rPr>
        <w:t xml:space="preserve">that can be used, these include experiments, controlled observations, </w:t>
      </w:r>
      <w:r w:rsidR="000135A1">
        <w:rPr>
          <w:sz w:val="24"/>
          <w:szCs w:val="24"/>
        </w:rPr>
        <w:t xml:space="preserve">face to face interviews or studies. </w:t>
      </w:r>
      <w:r w:rsidR="002F0F95">
        <w:rPr>
          <w:sz w:val="24"/>
          <w:szCs w:val="24"/>
        </w:rPr>
        <w:t xml:space="preserve">Free online surveys (N/A) later state that quantitative research </w:t>
      </w:r>
      <w:r w:rsidR="00E06375">
        <w:rPr>
          <w:sz w:val="24"/>
          <w:szCs w:val="24"/>
        </w:rPr>
        <w:t xml:space="preserve">is a research method that is used often to measure participants attitudes, behaviours, </w:t>
      </w:r>
      <w:r w:rsidR="00E64CF9">
        <w:rPr>
          <w:sz w:val="24"/>
          <w:szCs w:val="24"/>
        </w:rPr>
        <w:t xml:space="preserve">opinions which is collected by gathering </w:t>
      </w:r>
      <w:r w:rsidR="00911A6D">
        <w:rPr>
          <w:sz w:val="24"/>
          <w:szCs w:val="24"/>
        </w:rPr>
        <w:t xml:space="preserve">numerical data. </w:t>
      </w:r>
    </w:p>
    <w:p w14:paraId="1701618E" w14:textId="77777777" w:rsidR="00905836" w:rsidRDefault="00905836" w:rsidP="0081142C">
      <w:pPr>
        <w:rPr>
          <w:b/>
          <w:bCs/>
          <w:sz w:val="24"/>
          <w:szCs w:val="24"/>
          <w:u w:val="single"/>
        </w:rPr>
      </w:pPr>
    </w:p>
    <w:p w14:paraId="02DBB921" w14:textId="77777777" w:rsidR="00A273DA" w:rsidRDefault="00A273DA" w:rsidP="0081142C">
      <w:pPr>
        <w:rPr>
          <w:b/>
          <w:bCs/>
          <w:sz w:val="24"/>
          <w:szCs w:val="24"/>
          <w:u w:val="single"/>
        </w:rPr>
      </w:pPr>
    </w:p>
    <w:p w14:paraId="795AE171" w14:textId="59E6B5DD" w:rsidR="00905836" w:rsidRDefault="00905836" w:rsidP="0081142C">
      <w:pPr>
        <w:rPr>
          <w:b/>
          <w:bCs/>
          <w:sz w:val="24"/>
          <w:szCs w:val="24"/>
          <w:u w:val="single"/>
        </w:rPr>
      </w:pPr>
      <w:r w:rsidRPr="00BB1BE5">
        <w:rPr>
          <w:b/>
          <w:bCs/>
          <w:sz w:val="24"/>
          <w:szCs w:val="24"/>
          <w:u w:val="single"/>
        </w:rPr>
        <w:t>Triangulation</w:t>
      </w:r>
    </w:p>
    <w:p w14:paraId="74AB284E" w14:textId="26B71825" w:rsidR="00911A6D" w:rsidRDefault="00E21A38" w:rsidP="0081142C">
      <w:pPr>
        <w:rPr>
          <w:b/>
          <w:bCs/>
          <w:sz w:val="24"/>
          <w:szCs w:val="24"/>
          <w:u w:val="single"/>
        </w:rPr>
      </w:pPr>
      <w:r>
        <w:rPr>
          <w:sz w:val="24"/>
          <w:szCs w:val="24"/>
        </w:rPr>
        <w:t xml:space="preserve">Triangulation </w:t>
      </w:r>
      <w:r w:rsidR="00AF246C">
        <w:rPr>
          <w:sz w:val="24"/>
          <w:szCs w:val="24"/>
        </w:rPr>
        <w:t xml:space="preserve">is a </w:t>
      </w:r>
      <w:r w:rsidR="00903002">
        <w:rPr>
          <w:sz w:val="24"/>
          <w:szCs w:val="24"/>
        </w:rPr>
        <w:t xml:space="preserve">type of multiple methods that are used to collect data, sources, </w:t>
      </w:r>
      <w:r w:rsidR="00D964EF">
        <w:rPr>
          <w:sz w:val="24"/>
          <w:szCs w:val="24"/>
        </w:rPr>
        <w:t xml:space="preserve">within quantitative and qualitative research to understand and analyse the data </w:t>
      </w:r>
      <w:r w:rsidR="006F321E">
        <w:rPr>
          <w:sz w:val="24"/>
          <w:szCs w:val="24"/>
        </w:rPr>
        <w:t>that</w:t>
      </w:r>
      <w:r w:rsidR="00D964EF">
        <w:rPr>
          <w:sz w:val="24"/>
          <w:szCs w:val="24"/>
        </w:rPr>
        <w:t xml:space="preserve"> has been </w:t>
      </w:r>
      <w:r w:rsidR="00A06E15">
        <w:rPr>
          <w:sz w:val="24"/>
          <w:szCs w:val="24"/>
        </w:rPr>
        <w:t xml:space="preserve">collected throughout the research. </w:t>
      </w:r>
      <w:r w:rsidR="009C12A1">
        <w:rPr>
          <w:sz w:val="24"/>
          <w:szCs w:val="24"/>
        </w:rPr>
        <w:t>There a</w:t>
      </w:r>
      <w:r w:rsidR="006F321E">
        <w:rPr>
          <w:sz w:val="24"/>
          <w:szCs w:val="24"/>
        </w:rPr>
        <w:t xml:space="preserve">re several types of </w:t>
      </w:r>
      <w:r w:rsidR="00496A27">
        <w:rPr>
          <w:sz w:val="24"/>
          <w:szCs w:val="24"/>
        </w:rPr>
        <w:t>triangulations</w:t>
      </w:r>
      <w:r w:rsidR="00ED188B">
        <w:rPr>
          <w:sz w:val="24"/>
          <w:szCs w:val="24"/>
        </w:rPr>
        <w:t xml:space="preserve">, one type of triangulation is called method triangulation this means that </w:t>
      </w:r>
      <w:r w:rsidR="001F3C6D">
        <w:rPr>
          <w:sz w:val="24"/>
          <w:szCs w:val="24"/>
        </w:rPr>
        <w:t xml:space="preserve">it uses different types of methods of data that is collected about the same </w:t>
      </w:r>
      <w:r w:rsidR="00482F5C">
        <w:rPr>
          <w:sz w:val="24"/>
          <w:szCs w:val="24"/>
        </w:rPr>
        <w:t xml:space="preserve">topic </w:t>
      </w:r>
      <w:r w:rsidR="00FA0AF8">
        <w:rPr>
          <w:sz w:val="24"/>
          <w:szCs w:val="24"/>
        </w:rPr>
        <w:t xml:space="preserve">this </w:t>
      </w:r>
      <w:r w:rsidR="00C250E0">
        <w:rPr>
          <w:sz w:val="24"/>
          <w:szCs w:val="24"/>
        </w:rPr>
        <w:t xml:space="preserve">type of triangulation </w:t>
      </w:r>
      <w:r w:rsidR="00803C03">
        <w:rPr>
          <w:sz w:val="24"/>
          <w:szCs w:val="24"/>
        </w:rPr>
        <w:t xml:space="preserve">is often used in qualitative research studies which typically use methods such as </w:t>
      </w:r>
      <w:r w:rsidR="001652CC">
        <w:rPr>
          <w:sz w:val="24"/>
          <w:szCs w:val="24"/>
        </w:rPr>
        <w:t xml:space="preserve">interviews and observations. </w:t>
      </w:r>
      <w:r w:rsidR="00911B96">
        <w:rPr>
          <w:sz w:val="24"/>
          <w:szCs w:val="24"/>
        </w:rPr>
        <w:t xml:space="preserve">Another type of triangulation is theory triangulation this type of method uses </w:t>
      </w:r>
      <w:r w:rsidR="00D90D35">
        <w:rPr>
          <w:sz w:val="24"/>
          <w:szCs w:val="24"/>
        </w:rPr>
        <w:t xml:space="preserve">multiple theories to be able to analyse data, </w:t>
      </w:r>
      <w:r w:rsidR="00BE67FC">
        <w:rPr>
          <w:sz w:val="24"/>
          <w:szCs w:val="24"/>
        </w:rPr>
        <w:t xml:space="preserve">this </w:t>
      </w:r>
      <w:r w:rsidR="00D0066A">
        <w:rPr>
          <w:sz w:val="24"/>
          <w:szCs w:val="24"/>
        </w:rPr>
        <w:t xml:space="preserve">type of triangulation can help the researchers with support for their </w:t>
      </w:r>
      <w:r w:rsidR="0023444E">
        <w:rPr>
          <w:sz w:val="24"/>
          <w:szCs w:val="24"/>
        </w:rPr>
        <w:t>findings</w:t>
      </w:r>
      <w:r w:rsidR="005C6B64">
        <w:rPr>
          <w:sz w:val="24"/>
          <w:szCs w:val="24"/>
        </w:rPr>
        <w:t xml:space="preserve">. Data </w:t>
      </w:r>
      <w:r w:rsidR="008F00AE">
        <w:rPr>
          <w:sz w:val="24"/>
          <w:szCs w:val="24"/>
        </w:rPr>
        <w:t>source triangulation is another type of triangulation which includes collecting data and different types of information from</w:t>
      </w:r>
      <w:r w:rsidR="00AE7C2C">
        <w:rPr>
          <w:sz w:val="24"/>
          <w:szCs w:val="24"/>
        </w:rPr>
        <w:t xml:space="preserve"> people, such as groups, families or communities to be able to </w:t>
      </w:r>
      <w:r w:rsidR="000F62FC">
        <w:rPr>
          <w:sz w:val="24"/>
          <w:szCs w:val="24"/>
        </w:rPr>
        <w:t>receive multiple perspectives of data</w:t>
      </w:r>
      <w:r w:rsidR="009E6357">
        <w:rPr>
          <w:sz w:val="24"/>
          <w:szCs w:val="24"/>
        </w:rPr>
        <w:t xml:space="preserve">, as stated by carter et al (2014). </w:t>
      </w:r>
      <w:r w:rsidR="003010E0">
        <w:rPr>
          <w:sz w:val="24"/>
          <w:szCs w:val="24"/>
        </w:rPr>
        <w:t xml:space="preserve">As suggested by </w:t>
      </w:r>
      <w:r w:rsidR="00287C1B">
        <w:rPr>
          <w:sz w:val="24"/>
          <w:szCs w:val="24"/>
        </w:rPr>
        <w:t>un</w:t>
      </w:r>
      <w:r w:rsidR="00D202CB">
        <w:rPr>
          <w:sz w:val="24"/>
          <w:szCs w:val="24"/>
        </w:rPr>
        <w:t xml:space="preserve">aids.org </w:t>
      </w:r>
      <w:r w:rsidR="00B42886">
        <w:rPr>
          <w:sz w:val="24"/>
          <w:szCs w:val="24"/>
        </w:rPr>
        <w:t>(</w:t>
      </w:r>
      <w:r w:rsidR="003063C0">
        <w:rPr>
          <w:sz w:val="24"/>
          <w:szCs w:val="24"/>
        </w:rPr>
        <w:t>N/</w:t>
      </w:r>
      <w:r w:rsidR="00A31DB0">
        <w:rPr>
          <w:sz w:val="24"/>
          <w:szCs w:val="24"/>
        </w:rPr>
        <w:t>A) triangulation</w:t>
      </w:r>
      <w:r w:rsidR="000C0532">
        <w:rPr>
          <w:sz w:val="24"/>
          <w:szCs w:val="24"/>
        </w:rPr>
        <w:t xml:space="preserve"> is used to </w:t>
      </w:r>
      <w:r w:rsidR="009C465E">
        <w:rPr>
          <w:sz w:val="24"/>
          <w:szCs w:val="24"/>
        </w:rPr>
        <w:t xml:space="preserve">increase the </w:t>
      </w:r>
      <w:r w:rsidR="009F0699">
        <w:rPr>
          <w:sz w:val="24"/>
          <w:szCs w:val="24"/>
        </w:rPr>
        <w:t xml:space="preserve">validity of observations that already exist about a chosen </w:t>
      </w:r>
      <w:r w:rsidR="00A64688">
        <w:rPr>
          <w:sz w:val="24"/>
          <w:szCs w:val="24"/>
        </w:rPr>
        <w:t>subject</w:t>
      </w:r>
      <w:r w:rsidR="00A31DB0">
        <w:rPr>
          <w:sz w:val="24"/>
          <w:szCs w:val="24"/>
        </w:rPr>
        <w:t xml:space="preserve">, </w:t>
      </w:r>
      <w:r w:rsidR="00AA7C6F">
        <w:rPr>
          <w:sz w:val="24"/>
          <w:szCs w:val="24"/>
        </w:rPr>
        <w:t xml:space="preserve">if </w:t>
      </w:r>
      <w:r w:rsidR="00E73678">
        <w:rPr>
          <w:sz w:val="24"/>
          <w:szCs w:val="24"/>
        </w:rPr>
        <w:t xml:space="preserve">findings link up </w:t>
      </w:r>
      <w:r w:rsidR="006F28FE">
        <w:rPr>
          <w:sz w:val="24"/>
          <w:szCs w:val="24"/>
        </w:rPr>
        <w:t xml:space="preserve">it may create new </w:t>
      </w:r>
      <w:r w:rsidR="00C93335">
        <w:rPr>
          <w:sz w:val="24"/>
          <w:szCs w:val="24"/>
        </w:rPr>
        <w:t xml:space="preserve">and reliable </w:t>
      </w:r>
      <w:r w:rsidR="0005637F">
        <w:rPr>
          <w:sz w:val="24"/>
          <w:szCs w:val="24"/>
        </w:rPr>
        <w:t xml:space="preserve">findings </w:t>
      </w:r>
      <w:r w:rsidR="003F2032">
        <w:rPr>
          <w:sz w:val="24"/>
          <w:szCs w:val="24"/>
        </w:rPr>
        <w:t xml:space="preserve">about a chosen topic and may </w:t>
      </w:r>
      <w:r w:rsidR="002E7E55">
        <w:rPr>
          <w:sz w:val="24"/>
          <w:szCs w:val="24"/>
        </w:rPr>
        <w:t xml:space="preserve">produce new ways to </w:t>
      </w:r>
      <w:r w:rsidR="00B7115F">
        <w:rPr>
          <w:sz w:val="24"/>
          <w:szCs w:val="24"/>
        </w:rPr>
        <w:t xml:space="preserve">view a situation. </w:t>
      </w:r>
    </w:p>
    <w:p w14:paraId="698BD5AD" w14:textId="77777777" w:rsidR="00911A6D" w:rsidRPr="00BB1BE5" w:rsidRDefault="00911A6D" w:rsidP="0081142C">
      <w:pPr>
        <w:rPr>
          <w:b/>
          <w:bCs/>
          <w:sz w:val="24"/>
          <w:szCs w:val="24"/>
          <w:u w:val="single"/>
        </w:rPr>
      </w:pPr>
    </w:p>
    <w:p w14:paraId="5C0EACE4" w14:textId="77777777" w:rsidR="00A50ED5" w:rsidRPr="00BB1BE5" w:rsidRDefault="00A50ED5">
      <w:pPr>
        <w:rPr>
          <w:b/>
          <w:bCs/>
          <w:sz w:val="24"/>
          <w:szCs w:val="24"/>
          <w:u w:val="single"/>
        </w:rPr>
      </w:pPr>
    </w:p>
    <w:p w14:paraId="623DCB2B" w14:textId="77777777" w:rsidR="00F814C4" w:rsidRPr="00BB1BE5" w:rsidRDefault="00F814C4">
      <w:pPr>
        <w:rPr>
          <w:b/>
          <w:bCs/>
          <w:sz w:val="24"/>
          <w:szCs w:val="24"/>
          <w:u w:val="single"/>
        </w:rPr>
      </w:pPr>
    </w:p>
    <w:p w14:paraId="05EDD3CD" w14:textId="615A0A4B" w:rsidR="00F814C4" w:rsidRPr="00BB1BE5" w:rsidRDefault="00195B59">
      <w:pPr>
        <w:rPr>
          <w:b/>
          <w:bCs/>
          <w:sz w:val="24"/>
          <w:szCs w:val="24"/>
          <w:u w:val="single"/>
        </w:rPr>
      </w:pPr>
      <w:r w:rsidRPr="00BB1BE5">
        <w:rPr>
          <w:b/>
          <w:bCs/>
          <w:sz w:val="24"/>
          <w:szCs w:val="24"/>
          <w:u w:val="single"/>
        </w:rPr>
        <w:t xml:space="preserve">Chosen methods for the project </w:t>
      </w:r>
    </w:p>
    <w:p w14:paraId="736FE770" w14:textId="225693D4" w:rsidR="00BF3C70" w:rsidRDefault="00D96B42">
      <w:pPr>
        <w:rPr>
          <w:sz w:val="24"/>
          <w:szCs w:val="24"/>
        </w:rPr>
      </w:pPr>
      <w:r>
        <w:rPr>
          <w:sz w:val="24"/>
          <w:szCs w:val="24"/>
        </w:rPr>
        <w:t xml:space="preserve">To be able to conduct this research learning </w:t>
      </w:r>
      <w:r w:rsidR="00FE14DC">
        <w:rPr>
          <w:sz w:val="24"/>
          <w:szCs w:val="24"/>
        </w:rPr>
        <w:t>project</w:t>
      </w:r>
      <w:r w:rsidR="002A68E0">
        <w:rPr>
          <w:sz w:val="24"/>
          <w:szCs w:val="24"/>
        </w:rPr>
        <w:t xml:space="preserve"> </w:t>
      </w:r>
      <w:r w:rsidR="00D7012E">
        <w:rPr>
          <w:sz w:val="24"/>
          <w:szCs w:val="24"/>
        </w:rPr>
        <w:t xml:space="preserve">the researchers </w:t>
      </w:r>
      <w:r w:rsidR="002A68E0">
        <w:rPr>
          <w:sz w:val="24"/>
          <w:szCs w:val="24"/>
        </w:rPr>
        <w:t>have looked at</w:t>
      </w:r>
      <w:r w:rsidR="00FE14DC">
        <w:rPr>
          <w:sz w:val="24"/>
          <w:szCs w:val="24"/>
        </w:rPr>
        <w:t xml:space="preserve"> many types of different methods that can be used to </w:t>
      </w:r>
      <w:r w:rsidR="001930F0">
        <w:rPr>
          <w:sz w:val="24"/>
          <w:szCs w:val="24"/>
        </w:rPr>
        <w:t xml:space="preserve">carry out this research. </w:t>
      </w:r>
      <w:r w:rsidR="00D64715">
        <w:rPr>
          <w:sz w:val="24"/>
          <w:szCs w:val="24"/>
        </w:rPr>
        <w:t xml:space="preserve">The researchers </w:t>
      </w:r>
      <w:r w:rsidR="00827B14">
        <w:rPr>
          <w:sz w:val="24"/>
          <w:szCs w:val="24"/>
        </w:rPr>
        <w:t xml:space="preserve">have chosen to </w:t>
      </w:r>
      <w:r w:rsidR="00BF794A">
        <w:rPr>
          <w:sz w:val="24"/>
          <w:szCs w:val="24"/>
        </w:rPr>
        <w:t xml:space="preserve">conduct research on children outdoors as it will help </w:t>
      </w:r>
      <w:r w:rsidR="003D6D1E">
        <w:rPr>
          <w:sz w:val="24"/>
          <w:szCs w:val="24"/>
        </w:rPr>
        <w:t xml:space="preserve">them to gain </w:t>
      </w:r>
      <w:r w:rsidR="00BF794A">
        <w:rPr>
          <w:sz w:val="24"/>
          <w:szCs w:val="24"/>
        </w:rPr>
        <w:t xml:space="preserve">an insight and understanding as to why children enjoy the outdoors and what makes them want to play outside, </w:t>
      </w:r>
      <w:r w:rsidR="00D46FD2">
        <w:rPr>
          <w:sz w:val="24"/>
          <w:szCs w:val="24"/>
        </w:rPr>
        <w:t xml:space="preserve">this will then be following on to the children who like to play in side </w:t>
      </w:r>
      <w:r w:rsidR="0021420A">
        <w:rPr>
          <w:sz w:val="24"/>
          <w:szCs w:val="24"/>
        </w:rPr>
        <w:t xml:space="preserve">as it will also help </w:t>
      </w:r>
      <w:r w:rsidR="005B30DA">
        <w:rPr>
          <w:sz w:val="24"/>
          <w:szCs w:val="24"/>
        </w:rPr>
        <w:t xml:space="preserve">them </w:t>
      </w:r>
      <w:r w:rsidR="0021420A">
        <w:rPr>
          <w:sz w:val="24"/>
          <w:szCs w:val="24"/>
        </w:rPr>
        <w:t xml:space="preserve"> gain and understanding and insight into why children prefer to play in doors and what do they like about it, </w:t>
      </w:r>
      <w:r w:rsidR="00D64715">
        <w:rPr>
          <w:sz w:val="24"/>
          <w:szCs w:val="24"/>
        </w:rPr>
        <w:t xml:space="preserve">the researchers </w:t>
      </w:r>
      <w:r w:rsidR="00FE670F">
        <w:rPr>
          <w:sz w:val="24"/>
          <w:szCs w:val="24"/>
        </w:rPr>
        <w:t xml:space="preserve">will later conduct research on the practitioners within the setting </w:t>
      </w:r>
      <w:r w:rsidR="00540B47">
        <w:rPr>
          <w:sz w:val="24"/>
          <w:szCs w:val="24"/>
        </w:rPr>
        <w:t xml:space="preserve">which will help to develop </w:t>
      </w:r>
      <w:r w:rsidR="008538EA">
        <w:rPr>
          <w:sz w:val="24"/>
          <w:szCs w:val="24"/>
        </w:rPr>
        <w:t xml:space="preserve">knowledge on the setting and the environment </w:t>
      </w:r>
      <w:r w:rsidR="00652D21">
        <w:rPr>
          <w:sz w:val="24"/>
          <w:szCs w:val="24"/>
        </w:rPr>
        <w:t xml:space="preserve">as to see what the practitioners think about inside or outside play. </w:t>
      </w:r>
      <w:r w:rsidR="00AE2C7C">
        <w:rPr>
          <w:sz w:val="24"/>
          <w:szCs w:val="24"/>
        </w:rPr>
        <w:t>As a result the researchers decided to use observations on two separate groups of children one gro</w:t>
      </w:r>
      <w:r w:rsidR="00687D92">
        <w:rPr>
          <w:sz w:val="24"/>
          <w:szCs w:val="24"/>
        </w:rPr>
        <w:t xml:space="preserve">up who like to play inside and one group who like to play outside this method has </w:t>
      </w:r>
      <w:r w:rsidR="009602C0">
        <w:rPr>
          <w:sz w:val="24"/>
          <w:szCs w:val="24"/>
        </w:rPr>
        <w:t>been chosen to be used as it will give the researchers a qualitative and quantitative analysis of the findings</w:t>
      </w:r>
      <w:r w:rsidR="00094C8E">
        <w:rPr>
          <w:sz w:val="24"/>
          <w:szCs w:val="24"/>
        </w:rPr>
        <w:t xml:space="preserve"> and will help the researchers to determine the overall results, as well as observations the </w:t>
      </w:r>
      <w:r w:rsidR="004F5F8E">
        <w:rPr>
          <w:sz w:val="24"/>
          <w:szCs w:val="24"/>
        </w:rPr>
        <w:t xml:space="preserve">researchers have chosen to use interviews with practitioners so that the researchers can </w:t>
      </w:r>
      <w:r w:rsidR="001B649B">
        <w:rPr>
          <w:sz w:val="24"/>
          <w:szCs w:val="24"/>
        </w:rPr>
        <w:lastRenderedPageBreak/>
        <w:t xml:space="preserve">receive an overall understanding of the play types and what they would have to say as </w:t>
      </w:r>
      <w:r w:rsidR="00BA5518">
        <w:rPr>
          <w:sz w:val="24"/>
          <w:szCs w:val="24"/>
        </w:rPr>
        <w:t xml:space="preserve">to what is done in outdoor play and inside play which may have an impact on the results as one may be more </w:t>
      </w:r>
      <w:r w:rsidR="00DC27E4">
        <w:rPr>
          <w:sz w:val="24"/>
          <w:szCs w:val="24"/>
        </w:rPr>
        <w:t xml:space="preserve">appealing to the children than the other so by doing an interview with practitioners it will give the </w:t>
      </w:r>
      <w:r w:rsidR="003228EB">
        <w:rPr>
          <w:sz w:val="24"/>
          <w:szCs w:val="24"/>
        </w:rPr>
        <w:t xml:space="preserve">researchers qualitative and quantitative </w:t>
      </w:r>
      <w:r w:rsidR="00AF785B">
        <w:rPr>
          <w:sz w:val="24"/>
          <w:szCs w:val="24"/>
        </w:rPr>
        <w:t>overview of the children, lastly the researchers have decided to con</w:t>
      </w:r>
      <w:r w:rsidR="00D04071">
        <w:rPr>
          <w:sz w:val="24"/>
          <w:szCs w:val="24"/>
        </w:rPr>
        <w:t xml:space="preserve">duct a focus group type research method with children form both inside and outside s this will give the </w:t>
      </w:r>
      <w:r w:rsidR="00121114">
        <w:rPr>
          <w:sz w:val="24"/>
          <w:szCs w:val="24"/>
        </w:rPr>
        <w:t xml:space="preserve">researchers </w:t>
      </w:r>
      <w:r w:rsidR="00633A9F">
        <w:rPr>
          <w:sz w:val="24"/>
          <w:szCs w:val="24"/>
        </w:rPr>
        <w:t>an</w:t>
      </w:r>
      <w:r w:rsidR="00121114">
        <w:rPr>
          <w:sz w:val="24"/>
          <w:szCs w:val="24"/>
        </w:rPr>
        <w:t xml:space="preserve"> opportunity to ask </w:t>
      </w:r>
      <w:r w:rsidR="009A551E">
        <w:rPr>
          <w:sz w:val="24"/>
          <w:szCs w:val="24"/>
        </w:rPr>
        <w:t>open ended questions that are about the topic they are discussing this will help</w:t>
      </w:r>
      <w:r w:rsidR="001D527F">
        <w:rPr>
          <w:sz w:val="24"/>
          <w:szCs w:val="24"/>
        </w:rPr>
        <w:t xml:space="preserve"> the researchers to gain more insight into </w:t>
      </w:r>
      <w:r w:rsidR="00BC4AD9">
        <w:rPr>
          <w:sz w:val="24"/>
          <w:szCs w:val="24"/>
        </w:rPr>
        <w:t xml:space="preserve">the </w:t>
      </w:r>
      <w:r w:rsidR="006C2702">
        <w:rPr>
          <w:sz w:val="24"/>
          <w:szCs w:val="24"/>
        </w:rPr>
        <w:t xml:space="preserve">topic and analyse the outcomes. </w:t>
      </w:r>
    </w:p>
    <w:p w14:paraId="69126B12" w14:textId="77777777" w:rsidR="00037001" w:rsidRPr="003E0DF4" w:rsidRDefault="00037001">
      <w:pPr>
        <w:rPr>
          <w:b/>
          <w:bCs/>
          <w:sz w:val="24"/>
          <w:szCs w:val="24"/>
          <w:u w:val="single"/>
        </w:rPr>
      </w:pPr>
    </w:p>
    <w:p w14:paraId="2FF20C64" w14:textId="77777777" w:rsidR="00037001" w:rsidRPr="003E0DF4" w:rsidRDefault="00037001">
      <w:pPr>
        <w:rPr>
          <w:b/>
          <w:bCs/>
          <w:sz w:val="24"/>
          <w:szCs w:val="24"/>
          <w:u w:val="single"/>
        </w:rPr>
      </w:pPr>
    </w:p>
    <w:p w14:paraId="460E04B7" w14:textId="77777777" w:rsidR="00BC5D91" w:rsidRDefault="00BC5D91">
      <w:pPr>
        <w:rPr>
          <w:b/>
          <w:bCs/>
          <w:sz w:val="24"/>
          <w:szCs w:val="24"/>
          <w:u w:val="single"/>
        </w:rPr>
      </w:pPr>
    </w:p>
    <w:p w14:paraId="5D1E7ADF" w14:textId="137D395B" w:rsidR="00037001" w:rsidRDefault="00037001">
      <w:pPr>
        <w:rPr>
          <w:b/>
          <w:bCs/>
          <w:sz w:val="24"/>
          <w:szCs w:val="24"/>
          <w:u w:val="single"/>
        </w:rPr>
      </w:pPr>
      <w:r w:rsidRPr="003E0DF4">
        <w:rPr>
          <w:b/>
          <w:bCs/>
          <w:sz w:val="24"/>
          <w:szCs w:val="24"/>
          <w:u w:val="single"/>
        </w:rPr>
        <w:t xml:space="preserve">Ethical </w:t>
      </w:r>
      <w:r w:rsidR="00697958" w:rsidRPr="003E0DF4">
        <w:rPr>
          <w:b/>
          <w:bCs/>
          <w:sz w:val="24"/>
          <w:szCs w:val="24"/>
          <w:u w:val="single"/>
        </w:rPr>
        <w:t xml:space="preserve">considerations- 1,500 words </w:t>
      </w:r>
    </w:p>
    <w:p w14:paraId="14B28428" w14:textId="77777777" w:rsidR="00BE3286" w:rsidRDefault="00BE3286">
      <w:pPr>
        <w:rPr>
          <w:b/>
          <w:bCs/>
          <w:sz w:val="24"/>
          <w:szCs w:val="24"/>
          <w:u w:val="single"/>
        </w:rPr>
      </w:pPr>
    </w:p>
    <w:p w14:paraId="2ED6D66A" w14:textId="44727110" w:rsidR="00010C2A" w:rsidRDefault="00081532">
      <w:pPr>
        <w:rPr>
          <w:b/>
          <w:bCs/>
          <w:sz w:val="24"/>
          <w:szCs w:val="24"/>
          <w:u w:val="single"/>
        </w:rPr>
      </w:pPr>
      <w:r>
        <w:rPr>
          <w:b/>
          <w:bCs/>
          <w:sz w:val="24"/>
          <w:szCs w:val="24"/>
          <w:u w:val="single"/>
        </w:rPr>
        <w:t xml:space="preserve">What is ethical considerations and why </w:t>
      </w:r>
    </w:p>
    <w:p w14:paraId="2E04197F" w14:textId="4F78F3F5" w:rsidR="00786496" w:rsidRDefault="00894848">
      <w:pPr>
        <w:rPr>
          <w:sz w:val="24"/>
          <w:szCs w:val="24"/>
        </w:rPr>
      </w:pPr>
      <w:r>
        <w:rPr>
          <w:sz w:val="24"/>
          <w:szCs w:val="24"/>
        </w:rPr>
        <w:t xml:space="preserve">Ethics considerations is a way of seeing if what is being done is right or wrong, </w:t>
      </w:r>
      <w:r w:rsidR="001E01F8">
        <w:rPr>
          <w:sz w:val="24"/>
          <w:szCs w:val="24"/>
        </w:rPr>
        <w:t xml:space="preserve">in any type of research study it is </w:t>
      </w:r>
      <w:r w:rsidR="00F71B1D">
        <w:rPr>
          <w:sz w:val="24"/>
          <w:szCs w:val="24"/>
        </w:rPr>
        <w:t xml:space="preserve">important to consider families religions and beliefs and </w:t>
      </w:r>
      <w:r w:rsidR="00D803B1">
        <w:rPr>
          <w:sz w:val="24"/>
          <w:szCs w:val="24"/>
        </w:rPr>
        <w:t xml:space="preserve">consider their home life, the researchers have a role to ensure that </w:t>
      </w:r>
      <w:r w:rsidR="009D3543">
        <w:rPr>
          <w:sz w:val="24"/>
          <w:szCs w:val="24"/>
        </w:rPr>
        <w:t xml:space="preserve">everything that is being done is inclusive to the participants and that the researchers should </w:t>
      </w:r>
      <w:r w:rsidR="00412B1E">
        <w:rPr>
          <w:sz w:val="24"/>
          <w:szCs w:val="24"/>
        </w:rPr>
        <w:t xml:space="preserve">never go against confidentiality, it is the researchers responsibility to safeguard the participants and to </w:t>
      </w:r>
      <w:r w:rsidR="009B4DE5">
        <w:rPr>
          <w:sz w:val="24"/>
          <w:szCs w:val="24"/>
        </w:rPr>
        <w:t>ensure that consent is received before any research is conducted.</w:t>
      </w:r>
      <w:r w:rsidR="001804E9">
        <w:rPr>
          <w:sz w:val="24"/>
          <w:szCs w:val="24"/>
        </w:rPr>
        <w:t xml:space="preserve"> When a researcher is designing the </w:t>
      </w:r>
      <w:r w:rsidR="00EF3D98">
        <w:rPr>
          <w:sz w:val="24"/>
          <w:szCs w:val="24"/>
        </w:rPr>
        <w:t>study,</w:t>
      </w:r>
      <w:r w:rsidR="001804E9">
        <w:rPr>
          <w:sz w:val="24"/>
          <w:szCs w:val="24"/>
        </w:rPr>
        <w:t xml:space="preserve"> they must ensure that they </w:t>
      </w:r>
      <w:r w:rsidR="00421054">
        <w:rPr>
          <w:sz w:val="24"/>
          <w:szCs w:val="24"/>
        </w:rPr>
        <w:t xml:space="preserve">cause no harm to any participant within the research study. </w:t>
      </w:r>
      <w:r w:rsidR="000D58F8">
        <w:rPr>
          <w:sz w:val="24"/>
          <w:szCs w:val="24"/>
        </w:rPr>
        <w:t xml:space="preserve">According to scribbr.co.uk (2022) ethical considerations </w:t>
      </w:r>
      <w:r w:rsidR="002D68E9">
        <w:rPr>
          <w:sz w:val="24"/>
          <w:szCs w:val="24"/>
        </w:rPr>
        <w:t xml:space="preserve">is a </w:t>
      </w:r>
      <w:r w:rsidR="00DC4D73">
        <w:rPr>
          <w:sz w:val="24"/>
          <w:szCs w:val="24"/>
        </w:rPr>
        <w:t xml:space="preserve">set of morals that will lead your research study </w:t>
      </w:r>
      <w:r w:rsidR="00AB58D0">
        <w:rPr>
          <w:sz w:val="24"/>
          <w:szCs w:val="24"/>
        </w:rPr>
        <w:t xml:space="preserve">practices, these morals </w:t>
      </w:r>
      <w:r w:rsidR="00AE7F0B">
        <w:rPr>
          <w:sz w:val="24"/>
          <w:szCs w:val="24"/>
        </w:rPr>
        <w:t>include</w:t>
      </w:r>
      <w:r w:rsidR="00AB58D0">
        <w:rPr>
          <w:sz w:val="24"/>
          <w:szCs w:val="24"/>
        </w:rPr>
        <w:t xml:space="preserve"> participation, </w:t>
      </w:r>
      <w:r w:rsidR="00333D1B">
        <w:rPr>
          <w:sz w:val="24"/>
          <w:szCs w:val="24"/>
        </w:rPr>
        <w:t>consent, confidentiality, it’s important to lower the potential of harm</w:t>
      </w:r>
      <w:r w:rsidR="00C676CF">
        <w:rPr>
          <w:sz w:val="24"/>
          <w:szCs w:val="24"/>
        </w:rPr>
        <w:t xml:space="preserve">. </w:t>
      </w:r>
    </w:p>
    <w:p w14:paraId="1C4D2FEA" w14:textId="77777777" w:rsidR="00D35D3E" w:rsidRDefault="00D35D3E" w:rsidP="00C27419">
      <w:pPr>
        <w:rPr>
          <w:b/>
          <w:bCs/>
          <w:sz w:val="24"/>
          <w:szCs w:val="24"/>
          <w:u w:val="single"/>
        </w:rPr>
      </w:pPr>
    </w:p>
    <w:p w14:paraId="630C671B" w14:textId="77777777" w:rsidR="002836B4" w:rsidRDefault="002836B4" w:rsidP="00C27419">
      <w:pPr>
        <w:rPr>
          <w:b/>
          <w:bCs/>
          <w:sz w:val="24"/>
          <w:szCs w:val="24"/>
          <w:u w:val="single"/>
        </w:rPr>
      </w:pPr>
    </w:p>
    <w:p w14:paraId="387EDCEF" w14:textId="77777777" w:rsidR="002836B4" w:rsidRDefault="002836B4" w:rsidP="00C27419">
      <w:pPr>
        <w:rPr>
          <w:b/>
          <w:bCs/>
          <w:sz w:val="24"/>
          <w:szCs w:val="24"/>
          <w:u w:val="single"/>
        </w:rPr>
      </w:pPr>
    </w:p>
    <w:p w14:paraId="02FA3C3A" w14:textId="74E55079" w:rsidR="00D35D3E" w:rsidRDefault="00D35D3E" w:rsidP="00C27419">
      <w:pPr>
        <w:rPr>
          <w:b/>
          <w:bCs/>
          <w:sz w:val="24"/>
          <w:szCs w:val="24"/>
          <w:u w:val="single"/>
        </w:rPr>
      </w:pPr>
      <w:r>
        <w:rPr>
          <w:b/>
          <w:bCs/>
          <w:sz w:val="24"/>
          <w:szCs w:val="24"/>
          <w:u w:val="single"/>
        </w:rPr>
        <w:t xml:space="preserve">BERA </w:t>
      </w:r>
    </w:p>
    <w:p w14:paraId="481033BC" w14:textId="0FB1A0B1" w:rsidR="00190FC4" w:rsidRPr="001F25B4" w:rsidRDefault="00D35D3E" w:rsidP="00C27419">
      <w:pPr>
        <w:rPr>
          <w:sz w:val="24"/>
          <w:szCs w:val="24"/>
        </w:rPr>
      </w:pPr>
      <w:proofErr w:type="spellStart"/>
      <w:r>
        <w:rPr>
          <w:sz w:val="24"/>
          <w:szCs w:val="24"/>
        </w:rPr>
        <w:t>Bera</w:t>
      </w:r>
      <w:proofErr w:type="spellEnd"/>
      <w:r>
        <w:rPr>
          <w:sz w:val="24"/>
          <w:szCs w:val="24"/>
        </w:rPr>
        <w:t xml:space="preserve"> is the meaning of British education research association, it states that the association suggests that researchers within education should conduct their research within respect of individuals ethics that are participating in the research, all individuals should be treated equally, within an ethic of their ages, gender, sexuality, race, nationality, identity, faith, disability, or any other important difference, stated by BERA (2011). </w:t>
      </w:r>
      <w:r w:rsidR="00827325">
        <w:rPr>
          <w:sz w:val="24"/>
          <w:szCs w:val="24"/>
        </w:rPr>
        <w:t>Researchers Must be reminded of their duty of care.</w:t>
      </w:r>
      <w:r w:rsidR="00A117B0">
        <w:rPr>
          <w:sz w:val="24"/>
          <w:szCs w:val="24"/>
        </w:rPr>
        <w:t xml:space="preserve"> </w:t>
      </w:r>
      <w:r w:rsidR="00190FC4">
        <w:rPr>
          <w:sz w:val="24"/>
          <w:szCs w:val="24"/>
        </w:rPr>
        <w:t xml:space="preserve">The </w:t>
      </w:r>
      <w:r w:rsidR="00190FC4" w:rsidRPr="001F25B4">
        <w:rPr>
          <w:sz w:val="24"/>
          <w:szCs w:val="24"/>
        </w:rPr>
        <w:t>British educational research association (201</w:t>
      </w:r>
      <w:r w:rsidR="00190FC4">
        <w:rPr>
          <w:sz w:val="24"/>
          <w:szCs w:val="24"/>
        </w:rPr>
        <w:t>1</w:t>
      </w:r>
      <w:r w:rsidR="00190FC4" w:rsidRPr="001F25B4">
        <w:rPr>
          <w:sz w:val="24"/>
          <w:szCs w:val="24"/>
        </w:rPr>
        <w:t xml:space="preserve">) </w:t>
      </w:r>
    </w:p>
    <w:p w14:paraId="6212B075" w14:textId="56207B84" w:rsidR="008A6D92" w:rsidRPr="001F25B4" w:rsidRDefault="00A117B0" w:rsidP="00C27419">
      <w:pPr>
        <w:rPr>
          <w:sz w:val="24"/>
          <w:szCs w:val="24"/>
        </w:rPr>
      </w:pPr>
      <w:r>
        <w:rPr>
          <w:sz w:val="24"/>
          <w:szCs w:val="24"/>
        </w:rPr>
        <w:t xml:space="preserve">Later suggests that , </w:t>
      </w:r>
      <w:r w:rsidR="008A6D92">
        <w:rPr>
          <w:sz w:val="24"/>
          <w:szCs w:val="24"/>
        </w:rPr>
        <w:t>T</w:t>
      </w:r>
      <w:r w:rsidR="008A6D92" w:rsidRPr="001F25B4">
        <w:rPr>
          <w:sz w:val="24"/>
          <w:szCs w:val="24"/>
        </w:rPr>
        <w:t xml:space="preserve">he researchers must be prepared  in a position to be able to support their participants </w:t>
      </w:r>
      <w:r w:rsidR="00CC1E61">
        <w:rPr>
          <w:sz w:val="24"/>
          <w:szCs w:val="24"/>
        </w:rPr>
        <w:t xml:space="preserve">at any time and to </w:t>
      </w:r>
      <w:r w:rsidR="008A6D92" w:rsidRPr="001F25B4">
        <w:rPr>
          <w:sz w:val="24"/>
          <w:szCs w:val="24"/>
        </w:rPr>
        <w:t xml:space="preserve">minimise any discomfort or distress that may </w:t>
      </w:r>
      <w:r w:rsidR="00CC1E61">
        <w:rPr>
          <w:sz w:val="24"/>
          <w:szCs w:val="24"/>
        </w:rPr>
        <w:t xml:space="preserve">occur </w:t>
      </w:r>
      <w:r w:rsidR="008A6D92" w:rsidRPr="001F25B4">
        <w:rPr>
          <w:sz w:val="24"/>
          <w:szCs w:val="24"/>
        </w:rPr>
        <w:t xml:space="preserve">,  to minimise any harm researchers must immediately </w:t>
      </w:r>
      <w:r w:rsidR="005E0E2D">
        <w:rPr>
          <w:sz w:val="24"/>
          <w:szCs w:val="24"/>
        </w:rPr>
        <w:t>review</w:t>
      </w:r>
      <w:r w:rsidR="008A6D92" w:rsidRPr="001F25B4">
        <w:rPr>
          <w:sz w:val="24"/>
          <w:szCs w:val="24"/>
        </w:rPr>
        <w:t xml:space="preserve"> any action </w:t>
      </w:r>
      <w:r w:rsidR="00E07213">
        <w:rPr>
          <w:sz w:val="24"/>
          <w:szCs w:val="24"/>
        </w:rPr>
        <w:t xml:space="preserve">that may be </w:t>
      </w:r>
      <w:r w:rsidR="00C42AA0">
        <w:rPr>
          <w:sz w:val="24"/>
          <w:szCs w:val="24"/>
        </w:rPr>
        <w:t>within</w:t>
      </w:r>
      <w:r w:rsidR="008A6D92" w:rsidRPr="001F25B4">
        <w:rPr>
          <w:sz w:val="24"/>
          <w:szCs w:val="24"/>
        </w:rPr>
        <w:t xml:space="preserve"> the process that may cause </w:t>
      </w:r>
      <w:r w:rsidR="00E07213">
        <w:rPr>
          <w:sz w:val="24"/>
          <w:szCs w:val="24"/>
        </w:rPr>
        <w:t>any</w:t>
      </w:r>
      <w:r w:rsidR="008A6D92" w:rsidRPr="001F25B4">
        <w:rPr>
          <w:sz w:val="24"/>
          <w:szCs w:val="24"/>
        </w:rPr>
        <w:t xml:space="preserve"> harm to the participants, the more vulnerable the participants, the greater the responsibilities of the researchers and </w:t>
      </w:r>
      <w:r w:rsidR="003D29F8">
        <w:rPr>
          <w:sz w:val="24"/>
          <w:szCs w:val="24"/>
        </w:rPr>
        <w:t xml:space="preserve">their </w:t>
      </w:r>
      <w:r w:rsidR="008A6D92" w:rsidRPr="001F25B4">
        <w:rPr>
          <w:sz w:val="24"/>
          <w:szCs w:val="24"/>
        </w:rPr>
        <w:t xml:space="preserve">protection, in advance to the research the researchers duty is to ensure they discuss with the participants or guardian responsible to make them aware of any harm or disadvantage that will potentially be included in the process of the research being undertaken, any unexpected harm that raises during the process should be brought to the participants or guardians attention immediately. </w:t>
      </w:r>
    </w:p>
    <w:p w14:paraId="18EF625E" w14:textId="0208538C" w:rsidR="00827325" w:rsidRPr="00CB6A23" w:rsidRDefault="00827325" w:rsidP="00C27419">
      <w:pPr>
        <w:rPr>
          <w:sz w:val="24"/>
          <w:szCs w:val="24"/>
        </w:rPr>
      </w:pPr>
    </w:p>
    <w:p w14:paraId="54E52D8C" w14:textId="329D7FF3" w:rsidR="00D35D3E" w:rsidRPr="00392329" w:rsidRDefault="00D35D3E" w:rsidP="00C27419">
      <w:pPr>
        <w:rPr>
          <w:sz w:val="24"/>
          <w:szCs w:val="24"/>
        </w:rPr>
      </w:pPr>
    </w:p>
    <w:p w14:paraId="1C8DB234" w14:textId="77777777" w:rsidR="00D35D3E" w:rsidRPr="00894848" w:rsidRDefault="00D35D3E">
      <w:pPr>
        <w:rPr>
          <w:sz w:val="24"/>
          <w:szCs w:val="24"/>
        </w:rPr>
      </w:pPr>
    </w:p>
    <w:p w14:paraId="51BFBC0A" w14:textId="77777777" w:rsidR="00063D22" w:rsidRDefault="00063D22">
      <w:pPr>
        <w:rPr>
          <w:b/>
          <w:bCs/>
          <w:sz w:val="24"/>
          <w:szCs w:val="24"/>
          <w:u w:val="single"/>
        </w:rPr>
      </w:pPr>
    </w:p>
    <w:p w14:paraId="269F076E" w14:textId="77777777" w:rsidR="002836B4" w:rsidRDefault="002836B4">
      <w:pPr>
        <w:rPr>
          <w:b/>
          <w:bCs/>
          <w:sz w:val="24"/>
          <w:szCs w:val="24"/>
          <w:u w:val="single"/>
        </w:rPr>
      </w:pPr>
    </w:p>
    <w:p w14:paraId="3F03BD7D" w14:textId="77777777" w:rsidR="002836B4" w:rsidRDefault="002836B4">
      <w:pPr>
        <w:rPr>
          <w:b/>
          <w:bCs/>
          <w:sz w:val="24"/>
          <w:szCs w:val="24"/>
          <w:u w:val="single"/>
        </w:rPr>
      </w:pPr>
    </w:p>
    <w:p w14:paraId="3BA1941E" w14:textId="3DECC30E" w:rsidR="00081532" w:rsidRDefault="00081532">
      <w:pPr>
        <w:rPr>
          <w:b/>
          <w:bCs/>
          <w:sz w:val="24"/>
          <w:szCs w:val="24"/>
          <w:u w:val="single"/>
        </w:rPr>
      </w:pPr>
      <w:r>
        <w:rPr>
          <w:b/>
          <w:bCs/>
          <w:sz w:val="24"/>
          <w:szCs w:val="24"/>
          <w:u w:val="single"/>
        </w:rPr>
        <w:t>Con</w:t>
      </w:r>
      <w:r w:rsidR="00A72248">
        <w:rPr>
          <w:b/>
          <w:bCs/>
          <w:sz w:val="24"/>
          <w:szCs w:val="24"/>
          <w:u w:val="single"/>
        </w:rPr>
        <w:t xml:space="preserve">sent </w:t>
      </w:r>
    </w:p>
    <w:p w14:paraId="06A18287" w14:textId="77777777" w:rsidR="000B516E" w:rsidRDefault="00AD7B39" w:rsidP="0081142C">
      <w:pPr>
        <w:rPr>
          <w:sz w:val="24"/>
          <w:szCs w:val="24"/>
        </w:rPr>
      </w:pPr>
      <w:r>
        <w:rPr>
          <w:sz w:val="24"/>
          <w:szCs w:val="24"/>
        </w:rPr>
        <w:t xml:space="preserve">Consent is a form of giving permission for either you </w:t>
      </w:r>
      <w:r w:rsidR="006147D5">
        <w:rPr>
          <w:sz w:val="24"/>
          <w:szCs w:val="24"/>
        </w:rPr>
        <w:t xml:space="preserve">to take part in something or you as an adult giving </w:t>
      </w:r>
      <w:r w:rsidR="00A259DC">
        <w:rPr>
          <w:sz w:val="24"/>
          <w:szCs w:val="24"/>
        </w:rPr>
        <w:t>consent</w:t>
      </w:r>
      <w:r w:rsidR="006147D5">
        <w:rPr>
          <w:sz w:val="24"/>
          <w:szCs w:val="24"/>
        </w:rPr>
        <w:t xml:space="preserve"> on behalf of a child as they are </w:t>
      </w:r>
      <w:r w:rsidR="00646E81">
        <w:rPr>
          <w:sz w:val="24"/>
          <w:szCs w:val="24"/>
        </w:rPr>
        <w:t>too young</w:t>
      </w:r>
      <w:r w:rsidR="006147D5">
        <w:rPr>
          <w:sz w:val="24"/>
          <w:szCs w:val="24"/>
        </w:rPr>
        <w:t xml:space="preserve"> to </w:t>
      </w:r>
      <w:r w:rsidR="00250621">
        <w:rPr>
          <w:sz w:val="24"/>
          <w:szCs w:val="24"/>
        </w:rPr>
        <w:t>give consent so this if why their parents or caregivers giv</w:t>
      </w:r>
      <w:r w:rsidR="00A259DC">
        <w:rPr>
          <w:sz w:val="24"/>
          <w:szCs w:val="24"/>
        </w:rPr>
        <w:t xml:space="preserve">e consent for them. </w:t>
      </w:r>
      <w:r w:rsidR="00E84DCB">
        <w:rPr>
          <w:sz w:val="24"/>
          <w:szCs w:val="24"/>
        </w:rPr>
        <w:t xml:space="preserve">Consent is one of the main factors of research, </w:t>
      </w:r>
      <w:r w:rsidR="00083153">
        <w:rPr>
          <w:sz w:val="24"/>
          <w:szCs w:val="24"/>
        </w:rPr>
        <w:t xml:space="preserve">the reason for consent </w:t>
      </w:r>
      <w:r w:rsidR="00313D0C">
        <w:rPr>
          <w:sz w:val="24"/>
          <w:szCs w:val="24"/>
        </w:rPr>
        <w:t xml:space="preserve">is to allow participants to enter research freely with all </w:t>
      </w:r>
      <w:r w:rsidR="00B56D5B">
        <w:rPr>
          <w:sz w:val="24"/>
          <w:szCs w:val="24"/>
        </w:rPr>
        <w:t>the</w:t>
      </w:r>
      <w:r w:rsidR="00313D0C">
        <w:rPr>
          <w:sz w:val="24"/>
          <w:szCs w:val="24"/>
        </w:rPr>
        <w:t xml:space="preserve"> </w:t>
      </w:r>
      <w:r w:rsidR="0064625B">
        <w:rPr>
          <w:sz w:val="24"/>
          <w:szCs w:val="24"/>
        </w:rPr>
        <w:t xml:space="preserve">information as to what the research is about </w:t>
      </w:r>
      <w:r w:rsidR="0080586E">
        <w:rPr>
          <w:sz w:val="24"/>
          <w:szCs w:val="24"/>
        </w:rPr>
        <w:t xml:space="preserve">and </w:t>
      </w:r>
      <w:r w:rsidR="00FD3A04">
        <w:rPr>
          <w:sz w:val="24"/>
          <w:szCs w:val="24"/>
        </w:rPr>
        <w:t xml:space="preserve">what it will mean for the person to take </w:t>
      </w:r>
      <w:r w:rsidR="007C4004">
        <w:rPr>
          <w:sz w:val="24"/>
          <w:szCs w:val="24"/>
        </w:rPr>
        <w:t>part,</w:t>
      </w:r>
      <w:r w:rsidR="00FD3A04">
        <w:rPr>
          <w:sz w:val="24"/>
          <w:szCs w:val="24"/>
        </w:rPr>
        <w:t xml:space="preserve"> </w:t>
      </w:r>
      <w:r w:rsidR="00B56D5B">
        <w:rPr>
          <w:sz w:val="24"/>
          <w:szCs w:val="24"/>
        </w:rPr>
        <w:t xml:space="preserve">and </w:t>
      </w:r>
      <w:r w:rsidR="00FD3A04">
        <w:rPr>
          <w:sz w:val="24"/>
          <w:szCs w:val="24"/>
        </w:rPr>
        <w:t xml:space="preserve">that the participant must </w:t>
      </w:r>
      <w:r w:rsidR="00B56D5B">
        <w:rPr>
          <w:sz w:val="24"/>
          <w:szCs w:val="24"/>
        </w:rPr>
        <w:t>give consent before they enter the research study</w:t>
      </w:r>
      <w:r w:rsidR="00E25F13">
        <w:rPr>
          <w:sz w:val="24"/>
          <w:szCs w:val="24"/>
        </w:rPr>
        <w:t xml:space="preserve"> at stated by university of Oxford (2021). </w:t>
      </w:r>
      <w:r w:rsidR="00D37DF3">
        <w:rPr>
          <w:sz w:val="24"/>
          <w:szCs w:val="24"/>
        </w:rPr>
        <w:t xml:space="preserve">Every child under the age of 18 must have parents informed consent for all </w:t>
      </w:r>
      <w:r w:rsidR="003027B2">
        <w:rPr>
          <w:sz w:val="24"/>
          <w:szCs w:val="24"/>
        </w:rPr>
        <w:t>areas of the research study</w:t>
      </w:r>
      <w:r w:rsidR="00312363">
        <w:rPr>
          <w:sz w:val="24"/>
          <w:szCs w:val="24"/>
        </w:rPr>
        <w:t xml:space="preserve">. </w:t>
      </w:r>
      <w:r w:rsidR="000B516E">
        <w:rPr>
          <w:rFonts w:eastAsia="Times New Roman"/>
          <w:color w:val="000000" w:themeColor="text1"/>
          <w:sz w:val="24"/>
          <w:szCs w:val="24"/>
          <w:shd w:val="clear" w:color="auto" w:fill="FFFFFF"/>
        </w:rPr>
        <w:t xml:space="preserve">Article 3 of the UNCRC (1992) states that any decisions or actions to do with children must have the interests of the child as a main consideration. </w:t>
      </w:r>
    </w:p>
    <w:p w14:paraId="657B0F51" w14:textId="77777777" w:rsidR="00DC02FB" w:rsidRDefault="00DC02FB">
      <w:pPr>
        <w:rPr>
          <w:b/>
          <w:bCs/>
          <w:sz w:val="24"/>
          <w:szCs w:val="24"/>
          <w:u w:val="single"/>
        </w:rPr>
      </w:pPr>
    </w:p>
    <w:p w14:paraId="2DE205EB" w14:textId="77777777" w:rsidR="00C42AA0" w:rsidRDefault="00C42AA0">
      <w:pPr>
        <w:rPr>
          <w:b/>
          <w:bCs/>
          <w:sz w:val="24"/>
          <w:szCs w:val="24"/>
          <w:u w:val="single"/>
        </w:rPr>
      </w:pPr>
    </w:p>
    <w:p w14:paraId="5BE7D387" w14:textId="372F5524" w:rsidR="00267CCF" w:rsidRDefault="00267CCF">
      <w:pPr>
        <w:rPr>
          <w:b/>
          <w:bCs/>
          <w:sz w:val="24"/>
          <w:szCs w:val="24"/>
          <w:u w:val="single"/>
        </w:rPr>
      </w:pPr>
      <w:r>
        <w:rPr>
          <w:b/>
          <w:bCs/>
          <w:sz w:val="24"/>
          <w:szCs w:val="24"/>
          <w:u w:val="single"/>
        </w:rPr>
        <w:t xml:space="preserve">Right to withdraw </w:t>
      </w:r>
    </w:p>
    <w:p w14:paraId="3990008E" w14:textId="7E26DE3C" w:rsidR="00D12CEA" w:rsidRDefault="003A7EBB">
      <w:pPr>
        <w:rPr>
          <w:sz w:val="24"/>
          <w:szCs w:val="24"/>
        </w:rPr>
      </w:pPr>
      <w:r>
        <w:rPr>
          <w:sz w:val="24"/>
          <w:szCs w:val="24"/>
        </w:rPr>
        <w:t xml:space="preserve">Participants that are undertaking a research study </w:t>
      </w:r>
      <w:r w:rsidR="00695EEB">
        <w:rPr>
          <w:sz w:val="24"/>
          <w:szCs w:val="24"/>
        </w:rPr>
        <w:t>hav</w:t>
      </w:r>
      <w:r w:rsidR="00B201AE">
        <w:rPr>
          <w:sz w:val="24"/>
          <w:szCs w:val="24"/>
        </w:rPr>
        <w:t xml:space="preserve">e the right to withdraw from participating at any time within the </w:t>
      </w:r>
      <w:r w:rsidR="00A369A1">
        <w:rPr>
          <w:sz w:val="24"/>
          <w:szCs w:val="24"/>
        </w:rPr>
        <w:t xml:space="preserve">research period. Before starting any </w:t>
      </w:r>
      <w:r w:rsidR="00D01A7E">
        <w:rPr>
          <w:sz w:val="24"/>
          <w:szCs w:val="24"/>
        </w:rPr>
        <w:t>study,</w:t>
      </w:r>
      <w:r w:rsidR="00A369A1">
        <w:rPr>
          <w:sz w:val="24"/>
          <w:szCs w:val="24"/>
        </w:rPr>
        <w:t xml:space="preserve"> </w:t>
      </w:r>
      <w:r w:rsidR="00C11DC9">
        <w:rPr>
          <w:sz w:val="24"/>
          <w:szCs w:val="24"/>
        </w:rPr>
        <w:t xml:space="preserve">the </w:t>
      </w:r>
      <w:r w:rsidR="00931DB4">
        <w:rPr>
          <w:sz w:val="24"/>
          <w:szCs w:val="24"/>
        </w:rPr>
        <w:t xml:space="preserve">participants must be informed of their rights to withdraw </w:t>
      </w:r>
      <w:r w:rsidR="0058743B">
        <w:rPr>
          <w:sz w:val="24"/>
          <w:szCs w:val="24"/>
        </w:rPr>
        <w:t>this is part of obtaining informed consent</w:t>
      </w:r>
      <w:r w:rsidR="002934B4">
        <w:rPr>
          <w:sz w:val="24"/>
          <w:szCs w:val="24"/>
        </w:rPr>
        <w:t xml:space="preserve">, </w:t>
      </w:r>
      <w:r w:rsidR="005B57E7">
        <w:rPr>
          <w:sz w:val="24"/>
          <w:szCs w:val="24"/>
        </w:rPr>
        <w:t xml:space="preserve">the researchers must not bribe the participants to remain within the research </w:t>
      </w:r>
      <w:r w:rsidR="00D01A7E">
        <w:rPr>
          <w:sz w:val="24"/>
          <w:szCs w:val="24"/>
        </w:rPr>
        <w:t xml:space="preserve">project. </w:t>
      </w:r>
      <w:r w:rsidR="004822A4">
        <w:rPr>
          <w:sz w:val="24"/>
          <w:szCs w:val="24"/>
        </w:rPr>
        <w:t>A</w:t>
      </w:r>
      <w:r w:rsidR="00260A8D">
        <w:rPr>
          <w:sz w:val="24"/>
          <w:szCs w:val="24"/>
        </w:rPr>
        <w:t xml:space="preserve">t stated by UKRI.org (2023) </w:t>
      </w:r>
      <w:r w:rsidR="00C70222">
        <w:rPr>
          <w:sz w:val="24"/>
          <w:szCs w:val="24"/>
        </w:rPr>
        <w:t xml:space="preserve">by participants giving consent, all participants have the right to </w:t>
      </w:r>
      <w:r w:rsidR="00755535">
        <w:rPr>
          <w:sz w:val="24"/>
          <w:szCs w:val="24"/>
        </w:rPr>
        <w:t>withdraw their consent</w:t>
      </w:r>
      <w:r w:rsidR="00515E59">
        <w:rPr>
          <w:sz w:val="24"/>
          <w:szCs w:val="24"/>
        </w:rPr>
        <w:t xml:space="preserve"> the participants also have the right to refuse to answer certain questions within the research study. </w:t>
      </w:r>
      <w:r w:rsidR="003763A8">
        <w:rPr>
          <w:sz w:val="24"/>
          <w:szCs w:val="24"/>
        </w:rPr>
        <w:t xml:space="preserve">According to </w:t>
      </w:r>
      <w:r w:rsidR="003763A8" w:rsidRPr="00C74168">
        <w:rPr>
          <w:rFonts w:eastAsia="Times New Roman"/>
          <w:color w:val="000000" w:themeColor="text1"/>
          <w:sz w:val="24"/>
          <w:szCs w:val="24"/>
          <w:shd w:val="clear" w:color="auto" w:fill="FFFFFF"/>
        </w:rPr>
        <w:t xml:space="preserve">SCHAEFER, G.O. and </w:t>
      </w:r>
      <w:proofErr w:type="spellStart"/>
      <w:r w:rsidR="003763A8" w:rsidRPr="00C74168">
        <w:rPr>
          <w:rFonts w:eastAsia="Times New Roman"/>
          <w:color w:val="000000" w:themeColor="text1"/>
          <w:sz w:val="24"/>
          <w:szCs w:val="24"/>
          <w:shd w:val="clear" w:color="auto" w:fill="FFFFFF"/>
        </w:rPr>
        <w:t>WERTHEIMER</w:t>
      </w:r>
      <w:proofErr w:type="spellEnd"/>
      <w:r w:rsidR="003763A8" w:rsidRPr="00C74168">
        <w:rPr>
          <w:rFonts w:eastAsia="Times New Roman"/>
          <w:color w:val="000000" w:themeColor="text1"/>
          <w:sz w:val="24"/>
          <w:szCs w:val="24"/>
          <w:shd w:val="clear" w:color="auto" w:fill="FFFFFF"/>
        </w:rPr>
        <w:t xml:space="preserve">, A., </w:t>
      </w:r>
      <w:r w:rsidR="00063D22">
        <w:rPr>
          <w:rFonts w:eastAsia="Times New Roman"/>
          <w:color w:val="000000" w:themeColor="text1"/>
          <w:sz w:val="24"/>
          <w:szCs w:val="24"/>
          <w:shd w:val="clear" w:color="auto" w:fill="FFFFFF"/>
        </w:rPr>
        <w:t>(</w:t>
      </w:r>
      <w:r w:rsidR="003763A8" w:rsidRPr="00C74168">
        <w:rPr>
          <w:rFonts w:eastAsia="Times New Roman"/>
          <w:color w:val="000000" w:themeColor="text1"/>
          <w:sz w:val="24"/>
          <w:szCs w:val="24"/>
          <w:shd w:val="clear" w:color="auto" w:fill="FFFFFF"/>
        </w:rPr>
        <w:t>2010</w:t>
      </w:r>
      <w:r w:rsidR="00063D22">
        <w:rPr>
          <w:rFonts w:eastAsia="Times New Roman"/>
          <w:color w:val="000000" w:themeColor="text1"/>
          <w:sz w:val="24"/>
          <w:szCs w:val="24"/>
          <w:shd w:val="clear" w:color="auto" w:fill="FFFFFF"/>
        </w:rPr>
        <w:t>)</w:t>
      </w:r>
      <w:r w:rsidR="00AB6B3B">
        <w:rPr>
          <w:rFonts w:eastAsia="Times New Roman"/>
          <w:color w:val="000000" w:themeColor="text1"/>
          <w:sz w:val="24"/>
          <w:szCs w:val="24"/>
          <w:shd w:val="clear" w:color="auto" w:fill="FFFFFF"/>
        </w:rPr>
        <w:t xml:space="preserve">, participants have the right to withdraw from any </w:t>
      </w:r>
      <w:r w:rsidR="009724F1">
        <w:rPr>
          <w:rFonts w:eastAsia="Times New Roman"/>
          <w:color w:val="000000" w:themeColor="text1"/>
          <w:sz w:val="24"/>
          <w:szCs w:val="24"/>
          <w:shd w:val="clear" w:color="auto" w:fill="FFFFFF"/>
        </w:rPr>
        <w:t xml:space="preserve">participation within the </w:t>
      </w:r>
      <w:r w:rsidR="006068B7">
        <w:rPr>
          <w:rFonts w:eastAsia="Times New Roman"/>
          <w:color w:val="000000" w:themeColor="text1"/>
          <w:sz w:val="24"/>
          <w:szCs w:val="24"/>
          <w:shd w:val="clear" w:color="auto" w:fill="FFFFFF"/>
        </w:rPr>
        <w:t>research this is recognised in the whole nation and also</w:t>
      </w:r>
      <w:r w:rsidR="00632857">
        <w:rPr>
          <w:rFonts w:eastAsia="Times New Roman"/>
          <w:color w:val="000000" w:themeColor="text1"/>
          <w:sz w:val="24"/>
          <w:szCs w:val="24"/>
          <w:shd w:val="clear" w:color="auto" w:fill="FFFFFF"/>
        </w:rPr>
        <w:t xml:space="preserve"> </w:t>
      </w:r>
      <w:r w:rsidR="003837AB">
        <w:rPr>
          <w:rFonts w:eastAsia="Times New Roman"/>
          <w:color w:val="000000" w:themeColor="text1"/>
          <w:sz w:val="24"/>
          <w:szCs w:val="24"/>
          <w:shd w:val="clear" w:color="auto" w:fill="FFFFFF"/>
        </w:rPr>
        <w:t>includes international</w:t>
      </w:r>
      <w:r w:rsidR="00632857">
        <w:rPr>
          <w:rFonts w:eastAsia="Times New Roman"/>
          <w:color w:val="000000" w:themeColor="text1"/>
          <w:sz w:val="24"/>
          <w:szCs w:val="24"/>
          <w:shd w:val="clear" w:color="auto" w:fill="FFFFFF"/>
        </w:rPr>
        <w:t xml:space="preserve"> guidelines within </w:t>
      </w:r>
      <w:r w:rsidR="003837AB">
        <w:rPr>
          <w:rFonts w:eastAsia="Times New Roman"/>
          <w:color w:val="000000" w:themeColor="text1"/>
          <w:sz w:val="24"/>
          <w:szCs w:val="24"/>
          <w:shd w:val="clear" w:color="auto" w:fill="FFFFFF"/>
        </w:rPr>
        <w:t xml:space="preserve">research, </w:t>
      </w:r>
      <w:r w:rsidR="003837AB" w:rsidRPr="00C74168">
        <w:rPr>
          <w:rFonts w:eastAsia="Times New Roman"/>
          <w:color w:val="000000" w:themeColor="text1"/>
          <w:sz w:val="24"/>
          <w:szCs w:val="24"/>
          <w:shd w:val="clear" w:color="auto" w:fill="FFFFFF"/>
        </w:rPr>
        <w:t xml:space="preserve">SCHAEFER, G.O. and </w:t>
      </w:r>
      <w:proofErr w:type="spellStart"/>
      <w:r w:rsidR="003837AB" w:rsidRPr="00C74168">
        <w:rPr>
          <w:rFonts w:eastAsia="Times New Roman"/>
          <w:color w:val="000000" w:themeColor="text1"/>
          <w:sz w:val="24"/>
          <w:szCs w:val="24"/>
          <w:shd w:val="clear" w:color="auto" w:fill="FFFFFF"/>
        </w:rPr>
        <w:t>WERTHEIMER</w:t>
      </w:r>
      <w:proofErr w:type="spellEnd"/>
      <w:r w:rsidR="003837AB" w:rsidRPr="00C74168">
        <w:rPr>
          <w:rFonts w:eastAsia="Times New Roman"/>
          <w:color w:val="000000" w:themeColor="text1"/>
          <w:sz w:val="24"/>
          <w:szCs w:val="24"/>
          <w:shd w:val="clear" w:color="auto" w:fill="FFFFFF"/>
        </w:rPr>
        <w:t xml:space="preserve">, A., </w:t>
      </w:r>
      <w:r w:rsidR="00063D22">
        <w:rPr>
          <w:rFonts w:eastAsia="Times New Roman"/>
          <w:color w:val="000000" w:themeColor="text1"/>
          <w:sz w:val="24"/>
          <w:szCs w:val="24"/>
          <w:shd w:val="clear" w:color="auto" w:fill="FFFFFF"/>
        </w:rPr>
        <w:t>(</w:t>
      </w:r>
      <w:r w:rsidR="003837AB" w:rsidRPr="00C74168">
        <w:rPr>
          <w:rFonts w:eastAsia="Times New Roman"/>
          <w:color w:val="000000" w:themeColor="text1"/>
          <w:sz w:val="24"/>
          <w:szCs w:val="24"/>
          <w:shd w:val="clear" w:color="auto" w:fill="FFFFFF"/>
        </w:rPr>
        <w:t>2010</w:t>
      </w:r>
      <w:r w:rsidR="00063D22">
        <w:rPr>
          <w:rFonts w:eastAsia="Times New Roman"/>
          <w:color w:val="000000" w:themeColor="text1"/>
          <w:sz w:val="24"/>
          <w:szCs w:val="24"/>
          <w:shd w:val="clear" w:color="auto" w:fill="FFFFFF"/>
        </w:rPr>
        <w:t>)</w:t>
      </w:r>
      <w:r w:rsidR="003837AB">
        <w:rPr>
          <w:rFonts w:eastAsia="Times New Roman"/>
          <w:color w:val="000000" w:themeColor="text1"/>
          <w:sz w:val="24"/>
          <w:szCs w:val="24"/>
          <w:shd w:val="clear" w:color="auto" w:fill="FFFFFF"/>
        </w:rPr>
        <w:t xml:space="preserve"> later s</w:t>
      </w:r>
      <w:r w:rsidR="00271946">
        <w:rPr>
          <w:rFonts w:eastAsia="Times New Roman"/>
          <w:color w:val="000000" w:themeColor="text1"/>
          <w:sz w:val="24"/>
          <w:szCs w:val="24"/>
          <w:shd w:val="clear" w:color="auto" w:fill="FFFFFF"/>
        </w:rPr>
        <w:t xml:space="preserve">tate that the right to withdraw from the research project should protect the </w:t>
      </w:r>
      <w:r w:rsidR="00FF5383">
        <w:rPr>
          <w:rFonts w:eastAsia="Times New Roman"/>
          <w:color w:val="000000" w:themeColor="text1"/>
          <w:sz w:val="24"/>
          <w:szCs w:val="24"/>
          <w:shd w:val="clear" w:color="auto" w:fill="FFFFFF"/>
        </w:rPr>
        <w:t xml:space="preserve">participants from </w:t>
      </w:r>
      <w:r w:rsidR="008341E4">
        <w:rPr>
          <w:rFonts w:eastAsia="Times New Roman"/>
          <w:color w:val="000000" w:themeColor="text1"/>
          <w:sz w:val="24"/>
          <w:szCs w:val="24"/>
          <w:shd w:val="clear" w:color="auto" w:fill="FFFFFF"/>
        </w:rPr>
        <w:t xml:space="preserve">inequality, </w:t>
      </w:r>
      <w:r w:rsidR="00294FF1">
        <w:rPr>
          <w:rFonts w:eastAsia="Times New Roman"/>
          <w:color w:val="000000" w:themeColor="text1"/>
          <w:sz w:val="24"/>
          <w:szCs w:val="24"/>
          <w:shd w:val="clear" w:color="auto" w:fill="FFFFFF"/>
        </w:rPr>
        <w:t>br</w:t>
      </w:r>
      <w:r w:rsidR="002A2BB1">
        <w:rPr>
          <w:rFonts w:eastAsia="Times New Roman"/>
          <w:color w:val="000000" w:themeColor="text1"/>
          <w:sz w:val="24"/>
          <w:szCs w:val="24"/>
          <w:shd w:val="clear" w:color="auto" w:fill="FFFFFF"/>
        </w:rPr>
        <w:t>each of information, uncertainty</w:t>
      </w:r>
      <w:r w:rsidR="00AB5892">
        <w:rPr>
          <w:rFonts w:eastAsia="Times New Roman"/>
          <w:color w:val="000000" w:themeColor="text1"/>
          <w:sz w:val="24"/>
          <w:szCs w:val="24"/>
          <w:shd w:val="clear" w:color="auto" w:fill="FFFFFF"/>
        </w:rPr>
        <w:t xml:space="preserve"> after or about leaving the research project. </w:t>
      </w:r>
      <w:r w:rsidR="00431D20">
        <w:rPr>
          <w:rFonts w:eastAsia="Times New Roman"/>
          <w:color w:val="000000" w:themeColor="text1"/>
          <w:sz w:val="24"/>
          <w:szCs w:val="24"/>
          <w:shd w:val="clear" w:color="auto" w:fill="FFFFFF"/>
        </w:rPr>
        <w:t xml:space="preserve">Detriment arising from participation in research is to ensure no harm occurs to those who are a part of the research project and if there is any form or harm involved within the research it is important to bring the harm to the attention of everyone that is involved, depending on the level of harm it can either stop the research project or will allow participants to withdraw from the project. </w:t>
      </w:r>
    </w:p>
    <w:p w14:paraId="2CD1F885" w14:textId="77777777" w:rsidR="006E46BA" w:rsidRDefault="006E46BA">
      <w:pPr>
        <w:rPr>
          <w:b/>
          <w:bCs/>
          <w:sz w:val="24"/>
          <w:szCs w:val="24"/>
          <w:u w:val="single"/>
        </w:rPr>
      </w:pPr>
    </w:p>
    <w:p w14:paraId="233433E5" w14:textId="77777777" w:rsidR="00563D3F" w:rsidRDefault="00563D3F">
      <w:pPr>
        <w:rPr>
          <w:b/>
          <w:bCs/>
          <w:sz w:val="24"/>
          <w:szCs w:val="24"/>
          <w:u w:val="single"/>
        </w:rPr>
      </w:pPr>
    </w:p>
    <w:p w14:paraId="4836244F" w14:textId="77777777" w:rsidR="00063D22" w:rsidRDefault="00063D22">
      <w:pPr>
        <w:rPr>
          <w:b/>
          <w:bCs/>
          <w:sz w:val="24"/>
          <w:szCs w:val="24"/>
          <w:u w:val="single"/>
        </w:rPr>
      </w:pPr>
    </w:p>
    <w:p w14:paraId="0F9BE4AE" w14:textId="77777777" w:rsidR="00063D22" w:rsidRDefault="00063D22">
      <w:pPr>
        <w:rPr>
          <w:b/>
          <w:bCs/>
          <w:sz w:val="24"/>
          <w:szCs w:val="24"/>
          <w:u w:val="single"/>
        </w:rPr>
      </w:pPr>
    </w:p>
    <w:p w14:paraId="0FDECCE0" w14:textId="5B25279A" w:rsidR="006E46BA" w:rsidRDefault="006E46BA">
      <w:pPr>
        <w:rPr>
          <w:b/>
          <w:bCs/>
          <w:sz w:val="24"/>
          <w:szCs w:val="24"/>
          <w:u w:val="single"/>
        </w:rPr>
      </w:pPr>
      <w:r>
        <w:rPr>
          <w:b/>
          <w:bCs/>
          <w:sz w:val="24"/>
          <w:szCs w:val="24"/>
          <w:u w:val="single"/>
        </w:rPr>
        <w:t xml:space="preserve">Incentives </w:t>
      </w:r>
      <w:r w:rsidR="00E557A3">
        <w:rPr>
          <w:b/>
          <w:bCs/>
          <w:sz w:val="24"/>
          <w:szCs w:val="24"/>
          <w:u w:val="single"/>
        </w:rPr>
        <w:t xml:space="preserve"> </w:t>
      </w:r>
    </w:p>
    <w:p w14:paraId="0DA3B22D" w14:textId="5E37ACDC" w:rsidR="000B516E" w:rsidRPr="00CB6A23" w:rsidRDefault="00CB6A23">
      <w:pPr>
        <w:rPr>
          <w:sz w:val="24"/>
          <w:szCs w:val="24"/>
        </w:rPr>
      </w:pPr>
      <w:r>
        <w:rPr>
          <w:sz w:val="24"/>
          <w:szCs w:val="24"/>
        </w:rPr>
        <w:t xml:space="preserve">Article 12 of the </w:t>
      </w:r>
      <w:r w:rsidR="00093103">
        <w:rPr>
          <w:sz w:val="24"/>
          <w:szCs w:val="24"/>
        </w:rPr>
        <w:t xml:space="preserve">UNCRC </w:t>
      </w:r>
      <w:r w:rsidR="00C35DA3">
        <w:rPr>
          <w:sz w:val="24"/>
          <w:szCs w:val="24"/>
        </w:rPr>
        <w:t xml:space="preserve">(1992) </w:t>
      </w:r>
      <w:r w:rsidR="00093103">
        <w:rPr>
          <w:sz w:val="24"/>
          <w:szCs w:val="24"/>
        </w:rPr>
        <w:t>states that children who</w:t>
      </w:r>
      <w:r w:rsidR="00AD74AC">
        <w:rPr>
          <w:sz w:val="24"/>
          <w:szCs w:val="24"/>
        </w:rPr>
        <w:t xml:space="preserve"> have the ability to </w:t>
      </w:r>
      <w:r w:rsidR="00D879A7">
        <w:rPr>
          <w:sz w:val="24"/>
          <w:szCs w:val="24"/>
        </w:rPr>
        <w:t xml:space="preserve">mould their own views should have the right </w:t>
      </w:r>
      <w:r w:rsidR="00517A93">
        <w:rPr>
          <w:sz w:val="24"/>
          <w:szCs w:val="24"/>
        </w:rPr>
        <w:t xml:space="preserve">to be able to freely </w:t>
      </w:r>
      <w:r w:rsidR="00B25659">
        <w:rPr>
          <w:sz w:val="24"/>
          <w:szCs w:val="24"/>
        </w:rPr>
        <w:t xml:space="preserve">voice </w:t>
      </w:r>
      <w:r w:rsidR="00460DFF">
        <w:rPr>
          <w:sz w:val="24"/>
          <w:szCs w:val="24"/>
        </w:rPr>
        <w:t>their views in all situations that may in</w:t>
      </w:r>
      <w:r w:rsidR="00983E50">
        <w:rPr>
          <w:sz w:val="24"/>
          <w:szCs w:val="24"/>
        </w:rPr>
        <w:t xml:space="preserve">fluence them, </w:t>
      </w:r>
      <w:r w:rsidR="005A5606">
        <w:rPr>
          <w:sz w:val="24"/>
          <w:szCs w:val="24"/>
        </w:rPr>
        <w:t xml:space="preserve">this will correspond with their maturity and age. </w:t>
      </w:r>
      <w:r w:rsidR="00492CA6">
        <w:rPr>
          <w:sz w:val="24"/>
          <w:szCs w:val="24"/>
        </w:rPr>
        <w:t xml:space="preserve">According to oxford dictionary </w:t>
      </w:r>
      <w:r w:rsidR="002148A3">
        <w:rPr>
          <w:sz w:val="24"/>
          <w:szCs w:val="24"/>
        </w:rPr>
        <w:t>(N/A) incentives</w:t>
      </w:r>
      <w:r w:rsidR="00492CA6">
        <w:rPr>
          <w:sz w:val="24"/>
          <w:szCs w:val="24"/>
        </w:rPr>
        <w:t xml:space="preserve"> is something that gives someone encouragement or motivation to do </w:t>
      </w:r>
      <w:r w:rsidR="002148A3">
        <w:rPr>
          <w:sz w:val="24"/>
          <w:szCs w:val="24"/>
        </w:rPr>
        <w:t>something,</w:t>
      </w:r>
      <w:r w:rsidR="00492CA6">
        <w:rPr>
          <w:sz w:val="24"/>
          <w:szCs w:val="24"/>
        </w:rPr>
        <w:t xml:space="preserve"> this can also be known as a bribe. </w:t>
      </w:r>
      <w:r w:rsidR="002800EC">
        <w:rPr>
          <w:sz w:val="24"/>
          <w:szCs w:val="24"/>
        </w:rPr>
        <w:t xml:space="preserve">A bribe means that someone uses something that influences someone to do something, a bribe can also be used to have an impact on the judgment or someone within a safe position of trust as stated by Webster.m (N/A). </w:t>
      </w:r>
      <w:r w:rsidR="00AA38D7">
        <w:rPr>
          <w:sz w:val="24"/>
          <w:szCs w:val="24"/>
        </w:rPr>
        <w:t xml:space="preserve">The meaning of initiative </w:t>
      </w:r>
      <w:r w:rsidR="00E557A3">
        <w:rPr>
          <w:sz w:val="24"/>
          <w:szCs w:val="24"/>
        </w:rPr>
        <w:t>within research</w:t>
      </w:r>
      <w:r w:rsidR="00AA38D7">
        <w:rPr>
          <w:sz w:val="24"/>
          <w:szCs w:val="24"/>
        </w:rPr>
        <w:t xml:space="preserve"> is to have a plan which can later expand the capacity of the research as stated by </w:t>
      </w:r>
      <w:r w:rsidR="00062205">
        <w:rPr>
          <w:sz w:val="24"/>
          <w:szCs w:val="24"/>
        </w:rPr>
        <w:t>law insider (</w:t>
      </w:r>
      <w:r w:rsidR="007619B2">
        <w:rPr>
          <w:sz w:val="24"/>
          <w:szCs w:val="24"/>
        </w:rPr>
        <w:t>N</w:t>
      </w:r>
      <w:r w:rsidR="00E557A3">
        <w:rPr>
          <w:sz w:val="24"/>
          <w:szCs w:val="24"/>
        </w:rPr>
        <w:t>/. A</w:t>
      </w:r>
      <w:r w:rsidR="007619B2">
        <w:rPr>
          <w:sz w:val="24"/>
          <w:szCs w:val="24"/>
        </w:rPr>
        <w:t xml:space="preserve">). </w:t>
      </w:r>
    </w:p>
    <w:p w14:paraId="0160D2D6" w14:textId="77777777" w:rsidR="00267CCF" w:rsidRDefault="00267CCF">
      <w:pPr>
        <w:rPr>
          <w:b/>
          <w:bCs/>
          <w:sz w:val="24"/>
          <w:szCs w:val="24"/>
          <w:u w:val="single"/>
        </w:rPr>
      </w:pPr>
    </w:p>
    <w:p w14:paraId="4E9608F2" w14:textId="21F9623F" w:rsidR="00BA39DB" w:rsidRDefault="00081532">
      <w:pPr>
        <w:rPr>
          <w:b/>
          <w:bCs/>
          <w:sz w:val="24"/>
          <w:szCs w:val="24"/>
          <w:u w:val="single"/>
        </w:rPr>
      </w:pPr>
      <w:r>
        <w:rPr>
          <w:b/>
          <w:bCs/>
          <w:sz w:val="24"/>
          <w:szCs w:val="24"/>
          <w:u w:val="single"/>
        </w:rPr>
        <w:lastRenderedPageBreak/>
        <w:t>Confidentiality</w:t>
      </w:r>
    </w:p>
    <w:p w14:paraId="3D153E5A" w14:textId="16061D17" w:rsidR="00431D20" w:rsidRDefault="00AE3611">
      <w:pPr>
        <w:rPr>
          <w:b/>
          <w:bCs/>
          <w:sz w:val="24"/>
          <w:szCs w:val="24"/>
          <w:u w:val="single"/>
        </w:rPr>
      </w:pPr>
      <w:r>
        <w:rPr>
          <w:sz w:val="24"/>
          <w:szCs w:val="24"/>
        </w:rPr>
        <w:t xml:space="preserve">According to nist.gov </w:t>
      </w:r>
      <w:r w:rsidR="00F50B58">
        <w:rPr>
          <w:sz w:val="24"/>
          <w:szCs w:val="24"/>
        </w:rPr>
        <w:t xml:space="preserve">(N/A) </w:t>
      </w:r>
      <w:r w:rsidR="00552C75">
        <w:rPr>
          <w:sz w:val="24"/>
          <w:szCs w:val="24"/>
        </w:rPr>
        <w:t xml:space="preserve">the meaning of </w:t>
      </w:r>
      <w:r w:rsidR="00F50B58">
        <w:rPr>
          <w:sz w:val="24"/>
          <w:szCs w:val="24"/>
        </w:rPr>
        <w:t xml:space="preserve">confidentiality </w:t>
      </w:r>
      <w:r w:rsidR="00552C75">
        <w:rPr>
          <w:sz w:val="24"/>
          <w:szCs w:val="24"/>
        </w:rPr>
        <w:t xml:space="preserve">is to protect </w:t>
      </w:r>
      <w:r w:rsidR="005807C6">
        <w:rPr>
          <w:sz w:val="24"/>
          <w:szCs w:val="24"/>
        </w:rPr>
        <w:t xml:space="preserve">legal </w:t>
      </w:r>
      <w:r w:rsidR="00B270AC">
        <w:rPr>
          <w:sz w:val="24"/>
          <w:szCs w:val="24"/>
        </w:rPr>
        <w:t xml:space="preserve">limitations on </w:t>
      </w:r>
      <w:r w:rsidR="00A71E0F">
        <w:rPr>
          <w:sz w:val="24"/>
          <w:szCs w:val="24"/>
        </w:rPr>
        <w:t xml:space="preserve">access and disclosure, which is the meaning for protecting </w:t>
      </w:r>
      <w:r w:rsidR="000277A3">
        <w:rPr>
          <w:sz w:val="24"/>
          <w:szCs w:val="24"/>
        </w:rPr>
        <w:t xml:space="preserve">a </w:t>
      </w:r>
      <w:bookmarkStart w:id="3" w:name="_Int_E23W3GzV"/>
      <w:r w:rsidR="00334CC7">
        <w:rPr>
          <w:sz w:val="24"/>
          <w:szCs w:val="24"/>
        </w:rPr>
        <w:t>person</w:t>
      </w:r>
      <w:r w:rsidR="00FF40BE">
        <w:rPr>
          <w:sz w:val="24"/>
          <w:szCs w:val="24"/>
        </w:rPr>
        <w:t>s</w:t>
      </w:r>
      <w:bookmarkEnd w:id="3"/>
      <w:r w:rsidR="000277A3">
        <w:rPr>
          <w:sz w:val="24"/>
          <w:szCs w:val="24"/>
        </w:rPr>
        <w:t xml:space="preserve"> personal information and privacy. </w:t>
      </w:r>
      <w:r w:rsidR="00F13D32">
        <w:rPr>
          <w:sz w:val="24"/>
          <w:szCs w:val="24"/>
        </w:rPr>
        <w:t xml:space="preserve">It is important to </w:t>
      </w:r>
      <w:r w:rsidR="00BA6831">
        <w:rPr>
          <w:sz w:val="24"/>
          <w:szCs w:val="24"/>
        </w:rPr>
        <w:t xml:space="preserve">follow confidentiality as it will </w:t>
      </w:r>
      <w:r w:rsidR="0065146E">
        <w:rPr>
          <w:sz w:val="24"/>
          <w:szCs w:val="24"/>
        </w:rPr>
        <w:t>stop the misuse of someone’s confidential information or privacy</w:t>
      </w:r>
      <w:r w:rsidR="008F54ED">
        <w:rPr>
          <w:sz w:val="24"/>
          <w:szCs w:val="24"/>
        </w:rPr>
        <w:t xml:space="preserve">, as stated by CPD online college </w:t>
      </w:r>
      <w:r w:rsidR="00CF1E3B">
        <w:rPr>
          <w:sz w:val="24"/>
          <w:szCs w:val="24"/>
        </w:rPr>
        <w:t>(2021)</w:t>
      </w:r>
      <w:r w:rsidR="00FC5C7A">
        <w:rPr>
          <w:sz w:val="24"/>
          <w:szCs w:val="24"/>
        </w:rPr>
        <w:t xml:space="preserve">. It is important not to use a </w:t>
      </w:r>
      <w:r w:rsidR="00B87C81">
        <w:rPr>
          <w:sz w:val="24"/>
          <w:szCs w:val="24"/>
        </w:rPr>
        <w:t>Childs</w:t>
      </w:r>
      <w:r w:rsidR="00FC5C7A">
        <w:rPr>
          <w:sz w:val="24"/>
          <w:szCs w:val="24"/>
        </w:rPr>
        <w:t xml:space="preserve"> name </w:t>
      </w:r>
      <w:r w:rsidR="00B87C81">
        <w:rPr>
          <w:sz w:val="24"/>
          <w:szCs w:val="24"/>
        </w:rPr>
        <w:t>within research</w:t>
      </w:r>
      <w:r w:rsidR="00844EA0">
        <w:rPr>
          <w:sz w:val="24"/>
          <w:szCs w:val="24"/>
        </w:rPr>
        <w:t xml:space="preserve"> project it is important to either use initials or refer to a child as child a, child b and not to at any point use a </w:t>
      </w:r>
      <w:r w:rsidR="00B87C81">
        <w:rPr>
          <w:sz w:val="24"/>
          <w:szCs w:val="24"/>
        </w:rPr>
        <w:t>Childs</w:t>
      </w:r>
      <w:r w:rsidR="00844EA0">
        <w:rPr>
          <w:sz w:val="24"/>
          <w:szCs w:val="24"/>
        </w:rPr>
        <w:t xml:space="preserve"> name </w:t>
      </w:r>
      <w:r w:rsidR="00987D85">
        <w:rPr>
          <w:sz w:val="24"/>
          <w:szCs w:val="24"/>
        </w:rPr>
        <w:t xml:space="preserve">as this follows the confidentiality guidelines, </w:t>
      </w:r>
      <w:r w:rsidR="000E1F76">
        <w:rPr>
          <w:sz w:val="24"/>
          <w:szCs w:val="24"/>
        </w:rPr>
        <w:t xml:space="preserve">the child </w:t>
      </w:r>
      <w:r w:rsidR="00D84B9D">
        <w:rPr>
          <w:sz w:val="24"/>
          <w:szCs w:val="24"/>
        </w:rPr>
        <w:t xml:space="preserve">should </w:t>
      </w:r>
      <w:r w:rsidR="000E1F76">
        <w:rPr>
          <w:sz w:val="24"/>
          <w:szCs w:val="24"/>
        </w:rPr>
        <w:t xml:space="preserve"> stay anonymous </w:t>
      </w:r>
      <w:r w:rsidR="003F1665">
        <w:rPr>
          <w:sz w:val="24"/>
          <w:szCs w:val="24"/>
        </w:rPr>
        <w:t xml:space="preserve">throughout the project as </w:t>
      </w:r>
      <w:r w:rsidR="00CF3AA8">
        <w:rPr>
          <w:sz w:val="24"/>
          <w:szCs w:val="24"/>
        </w:rPr>
        <w:t xml:space="preserve">a person who’s participating within the </w:t>
      </w:r>
      <w:r w:rsidR="00A61A7F">
        <w:rPr>
          <w:sz w:val="24"/>
          <w:szCs w:val="24"/>
        </w:rPr>
        <w:t xml:space="preserve">research then the participant will have full trust in the researcher to protect their identity </w:t>
      </w:r>
      <w:r w:rsidR="007E15DD">
        <w:rPr>
          <w:sz w:val="24"/>
          <w:szCs w:val="24"/>
        </w:rPr>
        <w:t xml:space="preserve">confidential and that if they are fully anonymity throughout the project the participants answers will most likely be more honest </w:t>
      </w:r>
      <w:r w:rsidR="004C5F3C">
        <w:rPr>
          <w:sz w:val="24"/>
          <w:szCs w:val="24"/>
        </w:rPr>
        <w:t xml:space="preserve">and </w:t>
      </w:r>
      <w:r w:rsidR="007573CD">
        <w:rPr>
          <w:sz w:val="24"/>
          <w:szCs w:val="24"/>
        </w:rPr>
        <w:t>informative as stated by impac</w:t>
      </w:r>
      <w:r w:rsidR="00AC7748">
        <w:rPr>
          <w:sz w:val="24"/>
          <w:szCs w:val="24"/>
        </w:rPr>
        <w:t>tio.com (2020)</w:t>
      </w:r>
      <w:r w:rsidR="00AD68FC">
        <w:rPr>
          <w:sz w:val="24"/>
          <w:szCs w:val="24"/>
        </w:rPr>
        <w:t xml:space="preserve">. </w:t>
      </w:r>
      <w:r w:rsidR="007C2E19">
        <w:rPr>
          <w:sz w:val="24"/>
          <w:szCs w:val="24"/>
        </w:rPr>
        <w:t xml:space="preserve">All participants have the right to </w:t>
      </w:r>
      <w:r w:rsidR="00B826D5">
        <w:rPr>
          <w:sz w:val="24"/>
          <w:szCs w:val="24"/>
        </w:rPr>
        <w:t>see any information about or during their time within the research project</w:t>
      </w:r>
      <w:r w:rsidR="00EC23E9">
        <w:rPr>
          <w:sz w:val="24"/>
          <w:szCs w:val="24"/>
        </w:rPr>
        <w:t xml:space="preserve">. </w:t>
      </w:r>
      <w:r w:rsidR="002A0B75">
        <w:rPr>
          <w:sz w:val="24"/>
          <w:szCs w:val="24"/>
        </w:rPr>
        <w:t xml:space="preserve">As stated by the UNCRC </w:t>
      </w:r>
      <w:r w:rsidR="00606E95">
        <w:rPr>
          <w:sz w:val="24"/>
          <w:szCs w:val="24"/>
        </w:rPr>
        <w:t xml:space="preserve">(1992) article 8 states that all children have the right to an identity </w:t>
      </w:r>
      <w:r w:rsidR="001116E9">
        <w:rPr>
          <w:sz w:val="24"/>
          <w:szCs w:val="24"/>
        </w:rPr>
        <w:t xml:space="preserve">and that the government must respect the child and protect the </w:t>
      </w:r>
      <w:proofErr w:type="spellStart"/>
      <w:r w:rsidR="001116E9">
        <w:rPr>
          <w:sz w:val="24"/>
          <w:szCs w:val="24"/>
        </w:rPr>
        <w:t>child</w:t>
      </w:r>
      <w:r w:rsidR="004A6591">
        <w:rPr>
          <w:sz w:val="24"/>
          <w:szCs w:val="24"/>
        </w:rPr>
        <w:t>s</w:t>
      </w:r>
      <w:proofErr w:type="spellEnd"/>
      <w:r w:rsidR="004A6591">
        <w:rPr>
          <w:sz w:val="24"/>
          <w:szCs w:val="24"/>
        </w:rPr>
        <w:t xml:space="preserve"> identity, and the government must ensure to prevent </w:t>
      </w:r>
      <w:r w:rsidR="00E3247A">
        <w:rPr>
          <w:sz w:val="24"/>
          <w:szCs w:val="24"/>
        </w:rPr>
        <w:t xml:space="preserve">the </w:t>
      </w:r>
      <w:proofErr w:type="spellStart"/>
      <w:r w:rsidR="00E3247A">
        <w:rPr>
          <w:sz w:val="24"/>
          <w:szCs w:val="24"/>
        </w:rPr>
        <w:t>childs</w:t>
      </w:r>
      <w:proofErr w:type="spellEnd"/>
      <w:r w:rsidR="00E3247A">
        <w:rPr>
          <w:sz w:val="24"/>
          <w:szCs w:val="24"/>
        </w:rPr>
        <w:t xml:space="preserve"> name, family or nationality form being changed </w:t>
      </w:r>
      <w:r w:rsidR="001C55DC">
        <w:rPr>
          <w:sz w:val="24"/>
          <w:szCs w:val="24"/>
        </w:rPr>
        <w:t>wrongly</w:t>
      </w:r>
      <w:r w:rsidR="009C09A2">
        <w:rPr>
          <w:sz w:val="24"/>
          <w:szCs w:val="24"/>
        </w:rPr>
        <w:t xml:space="preserve">. </w:t>
      </w:r>
      <w:r w:rsidR="000B3411">
        <w:rPr>
          <w:sz w:val="24"/>
          <w:szCs w:val="24"/>
        </w:rPr>
        <w:t xml:space="preserve">Stated by uk data service </w:t>
      </w:r>
      <w:r w:rsidR="00C003C4">
        <w:rPr>
          <w:sz w:val="24"/>
          <w:szCs w:val="24"/>
        </w:rPr>
        <w:t xml:space="preserve">(N/A) researchers must ensure the identity of participants </w:t>
      </w:r>
      <w:r w:rsidR="00F63E68">
        <w:rPr>
          <w:sz w:val="24"/>
          <w:szCs w:val="24"/>
        </w:rPr>
        <w:t xml:space="preserve">is always kept confidential, in this case then the risk of </w:t>
      </w:r>
      <w:r w:rsidR="00911F7A">
        <w:rPr>
          <w:sz w:val="24"/>
          <w:szCs w:val="24"/>
        </w:rPr>
        <w:t xml:space="preserve">disclosure must be assessed </w:t>
      </w:r>
      <w:r w:rsidR="00FB6C75">
        <w:rPr>
          <w:sz w:val="24"/>
          <w:szCs w:val="24"/>
        </w:rPr>
        <w:t>before,</w:t>
      </w:r>
      <w:r w:rsidR="00911F7A">
        <w:rPr>
          <w:sz w:val="24"/>
          <w:szCs w:val="24"/>
        </w:rPr>
        <w:t xml:space="preserve"> during and after the data is collected and research is conducted. </w:t>
      </w:r>
    </w:p>
    <w:p w14:paraId="229C8373" w14:textId="77777777" w:rsidR="00431D20" w:rsidRDefault="00431D20">
      <w:pPr>
        <w:rPr>
          <w:b/>
          <w:bCs/>
          <w:sz w:val="24"/>
          <w:szCs w:val="24"/>
          <w:u w:val="single"/>
        </w:rPr>
      </w:pPr>
    </w:p>
    <w:p w14:paraId="47F42AF7" w14:textId="0B083F32" w:rsidR="00081532" w:rsidRDefault="00081532">
      <w:pPr>
        <w:rPr>
          <w:b/>
          <w:bCs/>
          <w:sz w:val="24"/>
          <w:szCs w:val="24"/>
          <w:u w:val="single"/>
        </w:rPr>
      </w:pPr>
      <w:r>
        <w:rPr>
          <w:b/>
          <w:bCs/>
          <w:sz w:val="24"/>
          <w:szCs w:val="24"/>
          <w:u w:val="single"/>
        </w:rPr>
        <w:t xml:space="preserve">Data </w:t>
      </w:r>
      <w:r w:rsidR="00F04D6F">
        <w:rPr>
          <w:b/>
          <w:bCs/>
          <w:sz w:val="24"/>
          <w:szCs w:val="24"/>
          <w:u w:val="single"/>
        </w:rPr>
        <w:t xml:space="preserve">storage </w:t>
      </w:r>
    </w:p>
    <w:p w14:paraId="23E06AE0" w14:textId="208CEECD" w:rsidR="00F04D6F" w:rsidRPr="00CC7D1B" w:rsidRDefault="00CC7D1B">
      <w:pPr>
        <w:rPr>
          <w:sz w:val="24"/>
          <w:szCs w:val="24"/>
        </w:rPr>
      </w:pPr>
      <w:r>
        <w:rPr>
          <w:sz w:val="24"/>
          <w:szCs w:val="24"/>
        </w:rPr>
        <w:t xml:space="preserve">Data storage </w:t>
      </w:r>
      <w:r w:rsidR="008C6711">
        <w:rPr>
          <w:sz w:val="24"/>
          <w:szCs w:val="24"/>
        </w:rPr>
        <w:t xml:space="preserve">enables researchers to </w:t>
      </w:r>
      <w:r w:rsidR="005F20DF">
        <w:rPr>
          <w:sz w:val="24"/>
          <w:szCs w:val="24"/>
        </w:rPr>
        <w:t>retain digital information in a certain way so that it can be retrieved at a later date during the research study</w:t>
      </w:r>
      <w:r w:rsidR="00633C95">
        <w:rPr>
          <w:sz w:val="24"/>
          <w:szCs w:val="24"/>
        </w:rPr>
        <w:t xml:space="preserve">, storing date securely has become important to researchers </w:t>
      </w:r>
      <w:r w:rsidR="00A5063F">
        <w:rPr>
          <w:sz w:val="24"/>
          <w:szCs w:val="24"/>
        </w:rPr>
        <w:t xml:space="preserve">as it is an increasing responsibility, stated by university of Cape Town </w:t>
      </w:r>
      <w:r w:rsidR="00E31A49">
        <w:rPr>
          <w:sz w:val="24"/>
          <w:szCs w:val="24"/>
        </w:rPr>
        <w:t xml:space="preserve">(N/A). </w:t>
      </w:r>
      <w:r w:rsidR="003E595F">
        <w:rPr>
          <w:sz w:val="24"/>
          <w:szCs w:val="24"/>
        </w:rPr>
        <w:t xml:space="preserve"> It is important to ensure that if information is stored digitally that you have a secure password to ensure no breach of confidentiality </w:t>
      </w:r>
      <w:r w:rsidR="00824D9B">
        <w:rPr>
          <w:sz w:val="24"/>
          <w:szCs w:val="24"/>
        </w:rPr>
        <w:t xml:space="preserve">can happen, if information is stored within a paper </w:t>
      </w:r>
      <w:r w:rsidR="00063D22">
        <w:rPr>
          <w:sz w:val="24"/>
          <w:szCs w:val="24"/>
        </w:rPr>
        <w:t>document,</w:t>
      </w:r>
      <w:r w:rsidR="00824D9B">
        <w:rPr>
          <w:sz w:val="24"/>
          <w:szCs w:val="24"/>
        </w:rPr>
        <w:t xml:space="preserve"> then that document must be stored in a locked cabinet. </w:t>
      </w:r>
      <w:r w:rsidR="009862A1">
        <w:rPr>
          <w:sz w:val="24"/>
          <w:szCs w:val="24"/>
        </w:rPr>
        <w:t xml:space="preserve">The importance of </w:t>
      </w:r>
      <w:r w:rsidR="00E0007C">
        <w:rPr>
          <w:sz w:val="24"/>
          <w:szCs w:val="24"/>
        </w:rPr>
        <w:t xml:space="preserve">storing data correctly is high as participants information should be confidential. </w:t>
      </w:r>
      <w:r w:rsidR="009A1428">
        <w:rPr>
          <w:sz w:val="24"/>
          <w:szCs w:val="24"/>
        </w:rPr>
        <w:t xml:space="preserve">Everyone who is using or holding </w:t>
      </w:r>
      <w:r w:rsidR="00C5408D">
        <w:rPr>
          <w:sz w:val="24"/>
          <w:szCs w:val="24"/>
        </w:rPr>
        <w:t>personal</w:t>
      </w:r>
      <w:r w:rsidR="009A1428">
        <w:rPr>
          <w:sz w:val="24"/>
          <w:szCs w:val="24"/>
        </w:rPr>
        <w:t xml:space="preserve"> data </w:t>
      </w:r>
      <w:r w:rsidR="00B31A25">
        <w:rPr>
          <w:sz w:val="24"/>
          <w:szCs w:val="24"/>
        </w:rPr>
        <w:t xml:space="preserve">must follow data protection principles which is a set of strict </w:t>
      </w:r>
      <w:r w:rsidR="00C5408D">
        <w:rPr>
          <w:sz w:val="24"/>
          <w:szCs w:val="24"/>
        </w:rPr>
        <w:t>rules,</w:t>
      </w:r>
      <w:r w:rsidR="00B31A25">
        <w:rPr>
          <w:sz w:val="24"/>
          <w:szCs w:val="24"/>
        </w:rPr>
        <w:t xml:space="preserve"> they must ensure that information is </w:t>
      </w:r>
      <w:r w:rsidR="00F42A71">
        <w:rPr>
          <w:sz w:val="24"/>
          <w:szCs w:val="24"/>
        </w:rPr>
        <w:t>confidential, used fairly and appropriately,</w:t>
      </w:r>
      <w:r w:rsidR="00C5408D">
        <w:rPr>
          <w:sz w:val="24"/>
          <w:szCs w:val="24"/>
        </w:rPr>
        <w:t xml:space="preserve"> </w:t>
      </w:r>
      <w:r w:rsidR="00C031A2">
        <w:rPr>
          <w:sz w:val="24"/>
          <w:szCs w:val="24"/>
        </w:rPr>
        <w:t xml:space="preserve">this is also known as the </w:t>
      </w:r>
      <w:r w:rsidR="00782EE1">
        <w:rPr>
          <w:sz w:val="24"/>
          <w:szCs w:val="24"/>
        </w:rPr>
        <w:t>data protection act 2018</w:t>
      </w:r>
      <w:r w:rsidR="00F42A71">
        <w:rPr>
          <w:sz w:val="24"/>
          <w:szCs w:val="24"/>
        </w:rPr>
        <w:t xml:space="preserve"> as stated by </w:t>
      </w:r>
      <w:r w:rsidR="00C031A2">
        <w:rPr>
          <w:sz w:val="24"/>
          <w:szCs w:val="24"/>
        </w:rPr>
        <w:t>gov.uk (N/A)</w:t>
      </w:r>
      <w:r w:rsidR="00782EE1">
        <w:rPr>
          <w:sz w:val="24"/>
          <w:szCs w:val="24"/>
        </w:rPr>
        <w:t xml:space="preserve">. </w:t>
      </w:r>
      <w:r w:rsidR="00C670E5">
        <w:rPr>
          <w:sz w:val="24"/>
          <w:szCs w:val="24"/>
        </w:rPr>
        <w:t xml:space="preserve">Gov.uk (N/A) later suggest that under the data protection act 2018 it allows an individual to </w:t>
      </w:r>
      <w:r w:rsidR="00F74377">
        <w:rPr>
          <w:sz w:val="24"/>
          <w:szCs w:val="24"/>
        </w:rPr>
        <w:t>know how their data is being stored, can access their person data at all times</w:t>
      </w:r>
      <w:r w:rsidR="007A7AB8">
        <w:rPr>
          <w:sz w:val="24"/>
          <w:szCs w:val="24"/>
        </w:rPr>
        <w:t>, is aware of how their data’s is being used</w:t>
      </w:r>
      <w:r w:rsidR="00F74377">
        <w:rPr>
          <w:sz w:val="24"/>
          <w:szCs w:val="24"/>
        </w:rPr>
        <w:t xml:space="preserve">, </w:t>
      </w:r>
      <w:r w:rsidR="00907153">
        <w:rPr>
          <w:sz w:val="24"/>
          <w:szCs w:val="24"/>
        </w:rPr>
        <w:t xml:space="preserve">data probability and can control how their data is used in certain </w:t>
      </w:r>
      <w:r w:rsidR="007A7AB8">
        <w:rPr>
          <w:sz w:val="24"/>
          <w:szCs w:val="24"/>
        </w:rPr>
        <w:t xml:space="preserve">circumstances. </w:t>
      </w:r>
      <w:r w:rsidR="000E5458">
        <w:rPr>
          <w:sz w:val="24"/>
          <w:szCs w:val="24"/>
        </w:rPr>
        <w:t xml:space="preserve">GDPR </w:t>
      </w:r>
      <w:r w:rsidR="0064551C">
        <w:rPr>
          <w:sz w:val="24"/>
          <w:szCs w:val="24"/>
        </w:rPr>
        <w:t xml:space="preserve">was designed to help data privacy management and to provide better protection and rights to individuals, it was also created to change how businesses </w:t>
      </w:r>
      <w:r w:rsidR="00C92C4A">
        <w:rPr>
          <w:sz w:val="24"/>
          <w:szCs w:val="24"/>
        </w:rPr>
        <w:t xml:space="preserve">and or organisations use the information of who interacts worth them, according to wired.co.uk </w:t>
      </w:r>
      <w:r w:rsidR="00B06D70">
        <w:rPr>
          <w:sz w:val="24"/>
          <w:szCs w:val="24"/>
        </w:rPr>
        <w:t xml:space="preserve">(2020). </w:t>
      </w:r>
    </w:p>
    <w:p w14:paraId="4C1D61E4" w14:textId="77777777" w:rsidR="00CF59CF" w:rsidRDefault="00CF59CF">
      <w:pPr>
        <w:rPr>
          <w:b/>
          <w:bCs/>
          <w:sz w:val="24"/>
          <w:szCs w:val="24"/>
          <w:u w:val="single"/>
        </w:rPr>
      </w:pPr>
    </w:p>
    <w:p w14:paraId="4D5F6734" w14:textId="77777777" w:rsidR="00EC5152" w:rsidRDefault="00EC5152">
      <w:pPr>
        <w:rPr>
          <w:b/>
          <w:bCs/>
          <w:sz w:val="24"/>
          <w:szCs w:val="24"/>
          <w:u w:val="single"/>
        </w:rPr>
      </w:pPr>
    </w:p>
    <w:p w14:paraId="7AAF9FED" w14:textId="77777777" w:rsidR="002B5F40" w:rsidRDefault="002B5F40">
      <w:pPr>
        <w:rPr>
          <w:b/>
          <w:bCs/>
          <w:sz w:val="24"/>
          <w:szCs w:val="24"/>
          <w:u w:val="single"/>
        </w:rPr>
      </w:pPr>
    </w:p>
    <w:p w14:paraId="4DC21945" w14:textId="77777777" w:rsidR="002B5F40" w:rsidRDefault="002B5F40">
      <w:pPr>
        <w:rPr>
          <w:b/>
          <w:bCs/>
          <w:sz w:val="24"/>
          <w:szCs w:val="24"/>
          <w:u w:val="single"/>
        </w:rPr>
      </w:pPr>
    </w:p>
    <w:p w14:paraId="6493C715" w14:textId="77777777" w:rsidR="002B5F40" w:rsidRDefault="002B5F40">
      <w:pPr>
        <w:rPr>
          <w:b/>
          <w:bCs/>
          <w:sz w:val="24"/>
          <w:szCs w:val="24"/>
          <w:u w:val="single"/>
        </w:rPr>
      </w:pPr>
    </w:p>
    <w:p w14:paraId="5B4788ED" w14:textId="77777777" w:rsidR="002B5F40" w:rsidRDefault="002B5F40">
      <w:pPr>
        <w:rPr>
          <w:b/>
          <w:bCs/>
          <w:sz w:val="24"/>
          <w:szCs w:val="24"/>
          <w:u w:val="single"/>
        </w:rPr>
      </w:pPr>
    </w:p>
    <w:p w14:paraId="204CC9E2" w14:textId="77777777" w:rsidR="002B5F40" w:rsidRDefault="002B5F40">
      <w:pPr>
        <w:rPr>
          <w:b/>
          <w:bCs/>
          <w:sz w:val="24"/>
          <w:szCs w:val="24"/>
          <w:u w:val="single"/>
        </w:rPr>
      </w:pPr>
    </w:p>
    <w:p w14:paraId="6908D483" w14:textId="77777777" w:rsidR="002B5F40" w:rsidRDefault="002B5F40">
      <w:pPr>
        <w:rPr>
          <w:b/>
          <w:bCs/>
          <w:sz w:val="24"/>
          <w:szCs w:val="24"/>
          <w:u w:val="single"/>
        </w:rPr>
      </w:pPr>
    </w:p>
    <w:p w14:paraId="73EE6A7B" w14:textId="77777777" w:rsidR="002B5F40" w:rsidRDefault="002B5F40">
      <w:pPr>
        <w:rPr>
          <w:b/>
          <w:bCs/>
          <w:sz w:val="24"/>
          <w:szCs w:val="24"/>
          <w:u w:val="single"/>
        </w:rPr>
      </w:pPr>
    </w:p>
    <w:p w14:paraId="4A303B65" w14:textId="6BAA631D" w:rsidR="00CF59CF" w:rsidRDefault="00244523">
      <w:pPr>
        <w:rPr>
          <w:b/>
          <w:bCs/>
          <w:sz w:val="24"/>
          <w:szCs w:val="24"/>
          <w:u w:val="single"/>
        </w:rPr>
      </w:pPr>
      <w:r>
        <w:rPr>
          <w:b/>
          <w:bCs/>
          <w:sz w:val="24"/>
          <w:szCs w:val="24"/>
          <w:u w:val="single"/>
        </w:rPr>
        <w:lastRenderedPageBreak/>
        <w:t xml:space="preserve">Participatory research and the mosaic approach </w:t>
      </w:r>
    </w:p>
    <w:p w14:paraId="0E4D4A74" w14:textId="0AD10535" w:rsidR="00BE3286" w:rsidRPr="00706592" w:rsidRDefault="00706592">
      <w:pPr>
        <w:rPr>
          <w:sz w:val="24"/>
          <w:szCs w:val="24"/>
        </w:rPr>
      </w:pPr>
      <w:r>
        <w:rPr>
          <w:sz w:val="24"/>
          <w:szCs w:val="24"/>
        </w:rPr>
        <w:t>Participatory research means that children have the responsibility to</w:t>
      </w:r>
      <w:r w:rsidR="007E0C0E">
        <w:rPr>
          <w:sz w:val="24"/>
          <w:szCs w:val="24"/>
        </w:rPr>
        <w:t xml:space="preserve"> collect information, and that the researcher must follow and listen to the </w:t>
      </w:r>
      <w:proofErr w:type="spellStart"/>
      <w:r w:rsidR="007E0C0E">
        <w:rPr>
          <w:sz w:val="24"/>
          <w:szCs w:val="24"/>
        </w:rPr>
        <w:t>chidlr</w:t>
      </w:r>
      <w:r w:rsidR="00D43169">
        <w:rPr>
          <w:sz w:val="24"/>
          <w:szCs w:val="24"/>
        </w:rPr>
        <w:t>en</w:t>
      </w:r>
      <w:proofErr w:type="spellEnd"/>
      <w:r w:rsidR="00D43169">
        <w:rPr>
          <w:sz w:val="24"/>
          <w:szCs w:val="24"/>
        </w:rPr>
        <w:t xml:space="preserve"> ideas and views, this often means that the researchers use discussions, </w:t>
      </w:r>
      <w:r w:rsidR="00FF3EA8">
        <w:rPr>
          <w:sz w:val="24"/>
          <w:szCs w:val="24"/>
        </w:rPr>
        <w:t xml:space="preserve">photographs, visual data collection </w:t>
      </w:r>
      <w:r w:rsidR="009908B1">
        <w:rPr>
          <w:sz w:val="24"/>
          <w:szCs w:val="24"/>
        </w:rPr>
        <w:t>to be able to conduct and analyse the research findings.</w:t>
      </w:r>
      <w:r w:rsidR="00F2479C">
        <w:rPr>
          <w:sz w:val="24"/>
          <w:szCs w:val="24"/>
        </w:rPr>
        <w:t xml:space="preserve"> </w:t>
      </w:r>
      <w:r w:rsidR="004711A4">
        <w:rPr>
          <w:sz w:val="24"/>
          <w:szCs w:val="24"/>
        </w:rPr>
        <w:t xml:space="preserve">Organising engagement.org </w:t>
      </w:r>
      <w:r w:rsidR="00ED3A7D">
        <w:rPr>
          <w:sz w:val="24"/>
          <w:szCs w:val="24"/>
        </w:rPr>
        <w:t xml:space="preserve">(N/A) </w:t>
      </w:r>
      <w:r w:rsidR="004711A4">
        <w:rPr>
          <w:sz w:val="24"/>
          <w:szCs w:val="24"/>
        </w:rPr>
        <w:t>suggests that har</w:t>
      </w:r>
      <w:r w:rsidR="008B7009">
        <w:rPr>
          <w:sz w:val="24"/>
          <w:szCs w:val="24"/>
        </w:rPr>
        <w:t xml:space="preserve">t’s </w:t>
      </w:r>
      <w:r w:rsidR="00CA1AF7">
        <w:rPr>
          <w:sz w:val="24"/>
          <w:szCs w:val="24"/>
        </w:rPr>
        <w:t xml:space="preserve">analysis of children participating in something is seen as a </w:t>
      </w:r>
      <w:r w:rsidR="004712E6">
        <w:rPr>
          <w:sz w:val="24"/>
          <w:szCs w:val="24"/>
        </w:rPr>
        <w:t xml:space="preserve">metaphorical ladder, this meaning that every rung within the ladder is seen as increasing levels </w:t>
      </w:r>
      <w:r w:rsidR="00A50230">
        <w:rPr>
          <w:sz w:val="24"/>
          <w:szCs w:val="24"/>
        </w:rPr>
        <w:t xml:space="preserve">of a </w:t>
      </w:r>
      <w:proofErr w:type="spellStart"/>
      <w:r w:rsidR="00A50230">
        <w:rPr>
          <w:sz w:val="24"/>
          <w:szCs w:val="24"/>
        </w:rPr>
        <w:t>childs</w:t>
      </w:r>
      <w:proofErr w:type="spellEnd"/>
      <w:r w:rsidR="00A50230">
        <w:rPr>
          <w:sz w:val="24"/>
          <w:szCs w:val="24"/>
        </w:rPr>
        <w:t xml:space="preserve"> power and control. </w:t>
      </w:r>
      <w:r w:rsidR="001A62F8">
        <w:rPr>
          <w:sz w:val="24"/>
          <w:szCs w:val="24"/>
        </w:rPr>
        <w:t xml:space="preserve">Research that uses the mosaic approach throughout is a </w:t>
      </w:r>
      <w:r w:rsidR="004223B0">
        <w:rPr>
          <w:sz w:val="24"/>
          <w:szCs w:val="24"/>
        </w:rPr>
        <w:t>multi-method</w:t>
      </w:r>
      <w:r w:rsidR="001A62F8">
        <w:rPr>
          <w:sz w:val="24"/>
          <w:szCs w:val="24"/>
        </w:rPr>
        <w:t xml:space="preserve"> framework for listening t</w:t>
      </w:r>
      <w:r w:rsidR="00455508">
        <w:rPr>
          <w:sz w:val="24"/>
          <w:szCs w:val="24"/>
        </w:rPr>
        <w:t xml:space="preserve">o children, the framework can be </w:t>
      </w:r>
      <w:r w:rsidR="005B5A8E">
        <w:rPr>
          <w:sz w:val="24"/>
          <w:szCs w:val="24"/>
        </w:rPr>
        <w:t xml:space="preserve">adaptable as it is focused on experiences children have already lived and is brought into practice </w:t>
      </w:r>
      <w:r w:rsidR="00422BB9">
        <w:rPr>
          <w:sz w:val="24"/>
          <w:szCs w:val="24"/>
        </w:rPr>
        <w:t>and applied throughout a r</w:t>
      </w:r>
      <w:r w:rsidR="00E454D8">
        <w:rPr>
          <w:sz w:val="24"/>
          <w:szCs w:val="24"/>
        </w:rPr>
        <w:t xml:space="preserve">ange of early childhood settings, </w:t>
      </w:r>
      <w:r w:rsidR="004223B0">
        <w:rPr>
          <w:sz w:val="24"/>
          <w:szCs w:val="24"/>
        </w:rPr>
        <w:t xml:space="preserve">as stated by </w:t>
      </w:r>
      <w:r w:rsidR="004223B0">
        <w:rPr>
          <w:sz w:val="24"/>
          <w:szCs w:val="24"/>
        </w:rPr>
        <w:t xml:space="preserve">Clark </w:t>
      </w:r>
      <w:r w:rsidR="00752C5A">
        <w:rPr>
          <w:sz w:val="24"/>
          <w:szCs w:val="24"/>
        </w:rPr>
        <w:t>and</w:t>
      </w:r>
      <w:r w:rsidR="004223B0">
        <w:rPr>
          <w:sz w:val="24"/>
          <w:szCs w:val="24"/>
        </w:rPr>
        <w:t xml:space="preserve"> moss (2001).</w:t>
      </w:r>
      <w:r w:rsidR="004223B0">
        <w:rPr>
          <w:sz w:val="24"/>
          <w:szCs w:val="24"/>
        </w:rPr>
        <w:t xml:space="preserve"> </w:t>
      </w:r>
      <w:r w:rsidR="004223B0">
        <w:rPr>
          <w:sz w:val="24"/>
          <w:szCs w:val="24"/>
        </w:rPr>
        <w:t>Clark</w:t>
      </w:r>
      <w:r w:rsidR="004D3B0D">
        <w:rPr>
          <w:sz w:val="24"/>
          <w:szCs w:val="24"/>
        </w:rPr>
        <w:t xml:space="preserve"> </w:t>
      </w:r>
      <w:r w:rsidR="00752C5A">
        <w:rPr>
          <w:sz w:val="24"/>
          <w:szCs w:val="24"/>
        </w:rPr>
        <w:t>a</w:t>
      </w:r>
      <w:r w:rsidR="004223B0">
        <w:rPr>
          <w:sz w:val="24"/>
          <w:szCs w:val="24"/>
        </w:rPr>
        <w:t>nd moss (2001)</w:t>
      </w:r>
      <w:r w:rsidR="004D3B0D">
        <w:rPr>
          <w:sz w:val="24"/>
          <w:szCs w:val="24"/>
        </w:rPr>
        <w:t xml:space="preserve">later stated that there is a </w:t>
      </w:r>
      <w:r w:rsidR="00372F3C">
        <w:rPr>
          <w:sz w:val="24"/>
          <w:szCs w:val="24"/>
        </w:rPr>
        <w:t>two stage mosaic approach, the first stage being children and adults both</w:t>
      </w:r>
      <w:r w:rsidR="00CF57D1">
        <w:rPr>
          <w:sz w:val="24"/>
          <w:szCs w:val="24"/>
        </w:rPr>
        <w:t xml:space="preserve"> collect information and then the practitioner and parent </w:t>
      </w:r>
      <w:r w:rsidR="00044604">
        <w:rPr>
          <w:sz w:val="24"/>
          <w:szCs w:val="24"/>
        </w:rPr>
        <w:t xml:space="preserve">reflect on what they think that </w:t>
      </w:r>
      <w:r w:rsidR="0059056B">
        <w:rPr>
          <w:sz w:val="24"/>
          <w:szCs w:val="24"/>
        </w:rPr>
        <w:t xml:space="preserve">life is like for the child that is participating, the second stage being that </w:t>
      </w:r>
      <w:r w:rsidR="00AD38E0">
        <w:rPr>
          <w:sz w:val="24"/>
          <w:szCs w:val="24"/>
        </w:rPr>
        <w:t xml:space="preserve">they then gather all information together for a reflection and an interpretation </w:t>
      </w:r>
      <w:r w:rsidR="00F40C59">
        <w:rPr>
          <w:sz w:val="24"/>
          <w:szCs w:val="24"/>
        </w:rPr>
        <w:t xml:space="preserve">where the parents and practitioner has time to listen on what the </w:t>
      </w:r>
      <w:proofErr w:type="spellStart"/>
      <w:r w:rsidR="00F40C59">
        <w:rPr>
          <w:sz w:val="24"/>
          <w:szCs w:val="24"/>
        </w:rPr>
        <w:t>childs</w:t>
      </w:r>
      <w:proofErr w:type="spellEnd"/>
      <w:r w:rsidR="00F40C59">
        <w:rPr>
          <w:sz w:val="24"/>
          <w:szCs w:val="24"/>
        </w:rPr>
        <w:t xml:space="preserve"> own perspectives are on the situation. </w:t>
      </w:r>
    </w:p>
    <w:p w14:paraId="6AAFDD59" w14:textId="77777777" w:rsidR="00697958" w:rsidRPr="003E0DF4" w:rsidRDefault="00697958">
      <w:pPr>
        <w:rPr>
          <w:b/>
          <w:bCs/>
          <w:sz w:val="24"/>
          <w:szCs w:val="24"/>
          <w:u w:val="single"/>
        </w:rPr>
      </w:pPr>
    </w:p>
    <w:p w14:paraId="59FBF935" w14:textId="77777777" w:rsidR="00697958" w:rsidRDefault="00697958">
      <w:pPr>
        <w:rPr>
          <w:b/>
          <w:bCs/>
          <w:sz w:val="24"/>
          <w:szCs w:val="24"/>
          <w:u w:val="single"/>
        </w:rPr>
      </w:pPr>
    </w:p>
    <w:p w14:paraId="04170A40" w14:textId="77777777" w:rsidR="00D67E5E" w:rsidRDefault="00D67E5E">
      <w:pPr>
        <w:rPr>
          <w:b/>
          <w:bCs/>
          <w:sz w:val="24"/>
          <w:szCs w:val="24"/>
          <w:u w:val="single"/>
        </w:rPr>
      </w:pPr>
    </w:p>
    <w:p w14:paraId="71517ABF" w14:textId="77777777" w:rsidR="00D67E5E" w:rsidRDefault="00D67E5E">
      <w:pPr>
        <w:rPr>
          <w:b/>
          <w:bCs/>
          <w:sz w:val="24"/>
          <w:szCs w:val="24"/>
          <w:u w:val="single"/>
        </w:rPr>
      </w:pPr>
    </w:p>
    <w:p w14:paraId="4AC20F28" w14:textId="77777777" w:rsidR="00D67E5E" w:rsidRDefault="00D67E5E">
      <w:pPr>
        <w:rPr>
          <w:b/>
          <w:bCs/>
          <w:sz w:val="24"/>
          <w:szCs w:val="24"/>
          <w:u w:val="single"/>
        </w:rPr>
      </w:pPr>
    </w:p>
    <w:p w14:paraId="7C30694D" w14:textId="77777777" w:rsidR="00786496" w:rsidRPr="003E0DF4" w:rsidRDefault="00786496">
      <w:pPr>
        <w:rPr>
          <w:b/>
          <w:bCs/>
          <w:sz w:val="24"/>
          <w:szCs w:val="24"/>
          <w:u w:val="single"/>
        </w:rPr>
      </w:pPr>
    </w:p>
    <w:p w14:paraId="7E2C1636" w14:textId="1E679D2C" w:rsidR="00697958" w:rsidRPr="003E0DF4" w:rsidRDefault="00697958">
      <w:pPr>
        <w:rPr>
          <w:b/>
          <w:bCs/>
          <w:sz w:val="24"/>
          <w:szCs w:val="24"/>
          <w:u w:val="single"/>
        </w:rPr>
      </w:pPr>
      <w:r w:rsidRPr="003E0DF4">
        <w:rPr>
          <w:b/>
          <w:bCs/>
          <w:sz w:val="24"/>
          <w:szCs w:val="24"/>
          <w:u w:val="single"/>
        </w:rPr>
        <w:t xml:space="preserve">Conclusion </w:t>
      </w:r>
    </w:p>
    <w:p w14:paraId="5299A11A" w14:textId="649077E6" w:rsidR="00697958" w:rsidRPr="006610E0" w:rsidRDefault="00C5595B">
      <w:pPr>
        <w:rPr>
          <w:sz w:val="24"/>
          <w:szCs w:val="24"/>
        </w:rPr>
      </w:pPr>
      <w:r>
        <w:rPr>
          <w:sz w:val="24"/>
          <w:szCs w:val="24"/>
        </w:rPr>
        <w:t>Thi</w:t>
      </w:r>
      <w:r w:rsidR="00F01593">
        <w:rPr>
          <w:sz w:val="24"/>
          <w:szCs w:val="24"/>
        </w:rPr>
        <w:t xml:space="preserve">s now concludes </w:t>
      </w:r>
      <w:r w:rsidR="006610E0" w:rsidRPr="006610E0">
        <w:rPr>
          <w:sz w:val="24"/>
          <w:szCs w:val="24"/>
        </w:rPr>
        <w:t xml:space="preserve">this </w:t>
      </w:r>
      <w:r w:rsidR="006610E0">
        <w:rPr>
          <w:sz w:val="24"/>
          <w:szCs w:val="24"/>
        </w:rPr>
        <w:t>research paper</w:t>
      </w:r>
      <w:r w:rsidR="00F01593">
        <w:rPr>
          <w:sz w:val="24"/>
          <w:szCs w:val="24"/>
        </w:rPr>
        <w:t xml:space="preserve">, during this research paper the researcher has  looked at </w:t>
      </w:r>
      <w:r w:rsidR="00472C2D">
        <w:rPr>
          <w:sz w:val="24"/>
          <w:szCs w:val="24"/>
        </w:rPr>
        <w:t xml:space="preserve">literature reviews </w:t>
      </w:r>
      <w:r w:rsidR="003438F2">
        <w:rPr>
          <w:sz w:val="24"/>
          <w:szCs w:val="24"/>
        </w:rPr>
        <w:t xml:space="preserve">which was an overview of what was the researcher was conducting the research on and why </w:t>
      </w:r>
      <w:r w:rsidR="00CB616B">
        <w:rPr>
          <w:sz w:val="24"/>
          <w:szCs w:val="24"/>
        </w:rPr>
        <w:t xml:space="preserve">it was being undertaken, the researcher then discussed methodologies and </w:t>
      </w:r>
      <w:r w:rsidR="00F34C62">
        <w:rPr>
          <w:sz w:val="24"/>
          <w:szCs w:val="24"/>
        </w:rPr>
        <w:t xml:space="preserve">discussed what a methodology is and how this was going to help with the research, </w:t>
      </w:r>
      <w:r w:rsidR="00D6505F">
        <w:rPr>
          <w:sz w:val="24"/>
          <w:szCs w:val="24"/>
        </w:rPr>
        <w:t xml:space="preserve">and lastly the researcher discussed ethical considerations as to why they are </w:t>
      </w:r>
      <w:r w:rsidR="000B1121">
        <w:rPr>
          <w:sz w:val="24"/>
          <w:szCs w:val="24"/>
        </w:rPr>
        <w:t xml:space="preserve">important during a research project and what needs to be done correctly to safely </w:t>
      </w:r>
      <w:r w:rsidR="009F2ABE">
        <w:rPr>
          <w:sz w:val="24"/>
          <w:szCs w:val="24"/>
        </w:rPr>
        <w:t xml:space="preserve">store </w:t>
      </w:r>
      <w:r w:rsidR="000B1121">
        <w:rPr>
          <w:sz w:val="24"/>
          <w:szCs w:val="24"/>
        </w:rPr>
        <w:t xml:space="preserve">a </w:t>
      </w:r>
      <w:r w:rsidR="009F2ABE">
        <w:rPr>
          <w:sz w:val="24"/>
          <w:szCs w:val="24"/>
        </w:rPr>
        <w:t>participants</w:t>
      </w:r>
      <w:r w:rsidR="000B1121">
        <w:rPr>
          <w:sz w:val="24"/>
          <w:szCs w:val="24"/>
        </w:rPr>
        <w:t xml:space="preserve"> </w:t>
      </w:r>
      <w:r w:rsidR="009F2ABE">
        <w:rPr>
          <w:sz w:val="24"/>
          <w:szCs w:val="24"/>
        </w:rPr>
        <w:t xml:space="preserve">personal information. </w:t>
      </w:r>
    </w:p>
    <w:p w14:paraId="76C48D43" w14:textId="77777777" w:rsidR="00F82E68" w:rsidRDefault="00F82E68">
      <w:pPr>
        <w:rPr>
          <w:b/>
          <w:bCs/>
          <w:sz w:val="24"/>
          <w:szCs w:val="24"/>
          <w:u w:val="single"/>
        </w:rPr>
      </w:pPr>
    </w:p>
    <w:p w14:paraId="6B7F533A" w14:textId="77777777" w:rsidR="00F82E68" w:rsidRDefault="00F82E68">
      <w:pPr>
        <w:rPr>
          <w:b/>
          <w:bCs/>
          <w:sz w:val="24"/>
          <w:szCs w:val="24"/>
          <w:u w:val="single"/>
        </w:rPr>
      </w:pPr>
    </w:p>
    <w:p w14:paraId="7CC2EFAA" w14:textId="0E990E48" w:rsidR="00B37161" w:rsidRPr="003E0DF4" w:rsidRDefault="00B37161">
      <w:pPr>
        <w:rPr>
          <w:b/>
          <w:bCs/>
          <w:sz w:val="24"/>
          <w:szCs w:val="24"/>
          <w:u w:val="single"/>
        </w:rPr>
      </w:pPr>
      <w:r>
        <w:rPr>
          <w:b/>
          <w:bCs/>
          <w:sz w:val="24"/>
          <w:szCs w:val="24"/>
          <w:u w:val="single"/>
        </w:rPr>
        <w:t xml:space="preserve">Reference list </w:t>
      </w:r>
    </w:p>
    <w:sectPr w:rsidR="00B37161" w:rsidRPr="003E0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wthx3B52" int2:invalidationBookmarkName="" int2:hashCode="bGwnZhM95TKKaO" int2:id="oxgPPL4n">
      <int2:state int2:value="Rejected" int2:type="AugLoop_Text_Critique"/>
    </int2:bookmark>
    <int2:bookmark int2:bookmarkName="_Int_9Nd7BwUf" int2:invalidationBookmarkName="" int2:hashCode="ReGNrVH9nohpiX" int2:id="FAP2XKyG">
      <int2:state int2:value="Rejected" int2:type="AugLoop_Text_Critique"/>
    </int2:bookmark>
    <int2:bookmark int2:bookmarkName="_Int_WckNMtR9" int2:invalidationBookmarkName="" int2:hashCode="eJGNyvIsBIYCSw" int2:id="UTHw3gY3">
      <int2:state int2:value="Rejected" int2:type="AugLoop_Text_Critique"/>
    </int2:bookmark>
    <int2:bookmark int2:bookmarkName="_Int_E23W3GzV" int2:invalidationBookmarkName="" int2:hashCode="EjNJqMl0Q7Mxaa" int2:id="Z7cCBd0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6C"/>
    <w:rsid w:val="00006BF1"/>
    <w:rsid w:val="0000717B"/>
    <w:rsid w:val="00010C2A"/>
    <w:rsid w:val="000135A1"/>
    <w:rsid w:val="00014DBD"/>
    <w:rsid w:val="000153A1"/>
    <w:rsid w:val="00016452"/>
    <w:rsid w:val="00016B48"/>
    <w:rsid w:val="00017AD8"/>
    <w:rsid w:val="00023DD4"/>
    <w:rsid w:val="000245D0"/>
    <w:rsid w:val="000251A2"/>
    <w:rsid w:val="00025C8B"/>
    <w:rsid w:val="000266EA"/>
    <w:rsid w:val="000277A3"/>
    <w:rsid w:val="00030A60"/>
    <w:rsid w:val="0003160E"/>
    <w:rsid w:val="00035143"/>
    <w:rsid w:val="00037001"/>
    <w:rsid w:val="00044604"/>
    <w:rsid w:val="00044F2C"/>
    <w:rsid w:val="00055721"/>
    <w:rsid w:val="00055A0C"/>
    <w:rsid w:val="00055E4A"/>
    <w:rsid w:val="0005637F"/>
    <w:rsid w:val="00060528"/>
    <w:rsid w:val="00062205"/>
    <w:rsid w:val="00063D22"/>
    <w:rsid w:val="00070C1B"/>
    <w:rsid w:val="00074BB2"/>
    <w:rsid w:val="00077925"/>
    <w:rsid w:val="00077D5C"/>
    <w:rsid w:val="00081532"/>
    <w:rsid w:val="00083153"/>
    <w:rsid w:val="000874D5"/>
    <w:rsid w:val="00090C83"/>
    <w:rsid w:val="00092E49"/>
    <w:rsid w:val="00093103"/>
    <w:rsid w:val="00094C8E"/>
    <w:rsid w:val="000A29E1"/>
    <w:rsid w:val="000A6EDB"/>
    <w:rsid w:val="000B1121"/>
    <w:rsid w:val="000B3411"/>
    <w:rsid w:val="000B384A"/>
    <w:rsid w:val="000B516E"/>
    <w:rsid w:val="000C0532"/>
    <w:rsid w:val="000C11EF"/>
    <w:rsid w:val="000C5DDE"/>
    <w:rsid w:val="000D0D25"/>
    <w:rsid w:val="000D16C1"/>
    <w:rsid w:val="000D3EAE"/>
    <w:rsid w:val="000D58F8"/>
    <w:rsid w:val="000E1F76"/>
    <w:rsid w:val="000E5458"/>
    <w:rsid w:val="000F1419"/>
    <w:rsid w:val="000F1B15"/>
    <w:rsid w:val="000F3287"/>
    <w:rsid w:val="000F62FC"/>
    <w:rsid w:val="00105F44"/>
    <w:rsid w:val="001116E9"/>
    <w:rsid w:val="00112AA4"/>
    <w:rsid w:val="00113C1C"/>
    <w:rsid w:val="001176DF"/>
    <w:rsid w:val="00120AAD"/>
    <w:rsid w:val="00121114"/>
    <w:rsid w:val="00123167"/>
    <w:rsid w:val="00127A44"/>
    <w:rsid w:val="00134922"/>
    <w:rsid w:val="00134BE6"/>
    <w:rsid w:val="001445D8"/>
    <w:rsid w:val="0015058B"/>
    <w:rsid w:val="00150700"/>
    <w:rsid w:val="001602E8"/>
    <w:rsid w:val="001615F9"/>
    <w:rsid w:val="00162EF2"/>
    <w:rsid w:val="00163D59"/>
    <w:rsid w:val="00164AC4"/>
    <w:rsid w:val="001652CC"/>
    <w:rsid w:val="00166F45"/>
    <w:rsid w:val="001804E9"/>
    <w:rsid w:val="00190FC4"/>
    <w:rsid w:val="001930F0"/>
    <w:rsid w:val="00195B59"/>
    <w:rsid w:val="001A62F8"/>
    <w:rsid w:val="001A7414"/>
    <w:rsid w:val="001B649B"/>
    <w:rsid w:val="001B7E69"/>
    <w:rsid w:val="001C4070"/>
    <w:rsid w:val="001C4AF8"/>
    <w:rsid w:val="001C4FAD"/>
    <w:rsid w:val="001C55DC"/>
    <w:rsid w:val="001D527F"/>
    <w:rsid w:val="001E01F8"/>
    <w:rsid w:val="001F0482"/>
    <w:rsid w:val="001F3C6D"/>
    <w:rsid w:val="0020469D"/>
    <w:rsid w:val="00213044"/>
    <w:rsid w:val="00213325"/>
    <w:rsid w:val="0021420A"/>
    <w:rsid w:val="002148A3"/>
    <w:rsid w:val="0023444E"/>
    <w:rsid w:val="00236741"/>
    <w:rsid w:val="002368EE"/>
    <w:rsid w:val="00237ACD"/>
    <w:rsid w:val="00243AE3"/>
    <w:rsid w:val="00244523"/>
    <w:rsid w:val="00250621"/>
    <w:rsid w:val="002542FF"/>
    <w:rsid w:val="00257125"/>
    <w:rsid w:val="00260A8D"/>
    <w:rsid w:val="00262E5B"/>
    <w:rsid w:val="00267CCF"/>
    <w:rsid w:val="00271946"/>
    <w:rsid w:val="00275F3F"/>
    <w:rsid w:val="00276EC0"/>
    <w:rsid w:val="002800EC"/>
    <w:rsid w:val="002836B4"/>
    <w:rsid w:val="0028529E"/>
    <w:rsid w:val="00286909"/>
    <w:rsid w:val="00287C1B"/>
    <w:rsid w:val="0029282F"/>
    <w:rsid w:val="002934B4"/>
    <w:rsid w:val="00294FF1"/>
    <w:rsid w:val="00297086"/>
    <w:rsid w:val="0029790C"/>
    <w:rsid w:val="002A0B75"/>
    <w:rsid w:val="002A2BB1"/>
    <w:rsid w:val="002A3B36"/>
    <w:rsid w:val="002A5260"/>
    <w:rsid w:val="002A5707"/>
    <w:rsid w:val="002A68E0"/>
    <w:rsid w:val="002A79A8"/>
    <w:rsid w:val="002B3409"/>
    <w:rsid w:val="002B5F40"/>
    <w:rsid w:val="002B6A49"/>
    <w:rsid w:val="002C0573"/>
    <w:rsid w:val="002D37AF"/>
    <w:rsid w:val="002D5699"/>
    <w:rsid w:val="002D58BD"/>
    <w:rsid w:val="002D68E9"/>
    <w:rsid w:val="002E76E5"/>
    <w:rsid w:val="002E7E55"/>
    <w:rsid w:val="002F0F95"/>
    <w:rsid w:val="002F3869"/>
    <w:rsid w:val="002F73EE"/>
    <w:rsid w:val="002F7FF6"/>
    <w:rsid w:val="003010E0"/>
    <w:rsid w:val="003027B2"/>
    <w:rsid w:val="00302BD1"/>
    <w:rsid w:val="003061EE"/>
    <w:rsid w:val="003062F9"/>
    <w:rsid w:val="003063C0"/>
    <w:rsid w:val="00307271"/>
    <w:rsid w:val="00312363"/>
    <w:rsid w:val="0031326C"/>
    <w:rsid w:val="00313D0C"/>
    <w:rsid w:val="00321DAE"/>
    <w:rsid w:val="003228EB"/>
    <w:rsid w:val="00333D1B"/>
    <w:rsid w:val="00334CC7"/>
    <w:rsid w:val="003407CE"/>
    <w:rsid w:val="003438F2"/>
    <w:rsid w:val="003452BF"/>
    <w:rsid w:val="003549D1"/>
    <w:rsid w:val="0035552E"/>
    <w:rsid w:val="00355600"/>
    <w:rsid w:val="00355FA8"/>
    <w:rsid w:val="00356749"/>
    <w:rsid w:val="00367838"/>
    <w:rsid w:val="00372E4A"/>
    <w:rsid w:val="00372F3C"/>
    <w:rsid w:val="003735AD"/>
    <w:rsid w:val="003763A8"/>
    <w:rsid w:val="003837AB"/>
    <w:rsid w:val="003870C6"/>
    <w:rsid w:val="0039116E"/>
    <w:rsid w:val="00392329"/>
    <w:rsid w:val="00393A82"/>
    <w:rsid w:val="003A1D00"/>
    <w:rsid w:val="003A27F1"/>
    <w:rsid w:val="003A7EBB"/>
    <w:rsid w:val="003B0560"/>
    <w:rsid w:val="003B53DB"/>
    <w:rsid w:val="003C426F"/>
    <w:rsid w:val="003C7873"/>
    <w:rsid w:val="003D19E8"/>
    <w:rsid w:val="003D1D45"/>
    <w:rsid w:val="003D29F8"/>
    <w:rsid w:val="003D4330"/>
    <w:rsid w:val="003D43CD"/>
    <w:rsid w:val="003D4D49"/>
    <w:rsid w:val="003D6D1E"/>
    <w:rsid w:val="003E0366"/>
    <w:rsid w:val="003E0DF4"/>
    <w:rsid w:val="003E4337"/>
    <w:rsid w:val="003E52CC"/>
    <w:rsid w:val="003E595F"/>
    <w:rsid w:val="003F1665"/>
    <w:rsid w:val="003F2032"/>
    <w:rsid w:val="003F3F86"/>
    <w:rsid w:val="003F595D"/>
    <w:rsid w:val="00402AE2"/>
    <w:rsid w:val="00404EDF"/>
    <w:rsid w:val="00412B1E"/>
    <w:rsid w:val="0042044D"/>
    <w:rsid w:val="0042093E"/>
    <w:rsid w:val="00421054"/>
    <w:rsid w:val="00421E5A"/>
    <w:rsid w:val="004223B0"/>
    <w:rsid w:val="00422BB9"/>
    <w:rsid w:val="004313C4"/>
    <w:rsid w:val="00431D20"/>
    <w:rsid w:val="0043352F"/>
    <w:rsid w:val="00443BD6"/>
    <w:rsid w:val="0044653C"/>
    <w:rsid w:val="00447A4D"/>
    <w:rsid w:val="00453A00"/>
    <w:rsid w:val="004547DF"/>
    <w:rsid w:val="00455508"/>
    <w:rsid w:val="00460DFF"/>
    <w:rsid w:val="0046545C"/>
    <w:rsid w:val="004711A4"/>
    <w:rsid w:val="004712E6"/>
    <w:rsid w:val="004722AE"/>
    <w:rsid w:val="00472C2D"/>
    <w:rsid w:val="004752EC"/>
    <w:rsid w:val="004822A4"/>
    <w:rsid w:val="00482F5C"/>
    <w:rsid w:val="00492850"/>
    <w:rsid w:val="0049296F"/>
    <w:rsid w:val="00492CA6"/>
    <w:rsid w:val="0049696C"/>
    <w:rsid w:val="00496A27"/>
    <w:rsid w:val="00497250"/>
    <w:rsid w:val="004A132B"/>
    <w:rsid w:val="004A27BB"/>
    <w:rsid w:val="004A2BFC"/>
    <w:rsid w:val="004A4187"/>
    <w:rsid w:val="004A45D2"/>
    <w:rsid w:val="004A6591"/>
    <w:rsid w:val="004A6DC0"/>
    <w:rsid w:val="004A7E9B"/>
    <w:rsid w:val="004B10F8"/>
    <w:rsid w:val="004B6944"/>
    <w:rsid w:val="004B6AE6"/>
    <w:rsid w:val="004B6D25"/>
    <w:rsid w:val="004C5F3C"/>
    <w:rsid w:val="004C743B"/>
    <w:rsid w:val="004D3B0D"/>
    <w:rsid w:val="004D4311"/>
    <w:rsid w:val="004D57F9"/>
    <w:rsid w:val="004D5E63"/>
    <w:rsid w:val="004D6BED"/>
    <w:rsid w:val="004E08FE"/>
    <w:rsid w:val="004E0B4F"/>
    <w:rsid w:val="004E0BA3"/>
    <w:rsid w:val="004F5F8E"/>
    <w:rsid w:val="004F6038"/>
    <w:rsid w:val="0050160E"/>
    <w:rsid w:val="00501DCB"/>
    <w:rsid w:val="00501E74"/>
    <w:rsid w:val="00507A52"/>
    <w:rsid w:val="00515E59"/>
    <w:rsid w:val="00517A93"/>
    <w:rsid w:val="00523AFC"/>
    <w:rsid w:val="00526FB0"/>
    <w:rsid w:val="0053286C"/>
    <w:rsid w:val="00533BF1"/>
    <w:rsid w:val="005342FD"/>
    <w:rsid w:val="00537742"/>
    <w:rsid w:val="00537781"/>
    <w:rsid w:val="00540439"/>
    <w:rsid w:val="005405EF"/>
    <w:rsid w:val="00540B47"/>
    <w:rsid w:val="0054466F"/>
    <w:rsid w:val="00551F3E"/>
    <w:rsid w:val="00552C75"/>
    <w:rsid w:val="0055361E"/>
    <w:rsid w:val="00554F41"/>
    <w:rsid w:val="005553F7"/>
    <w:rsid w:val="00560CDB"/>
    <w:rsid w:val="00561131"/>
    <w:rsid w:val="00563D3F"/>
    <w:rsid w:val="005654BD"/>
    <w:rsid w:val="00576B71"/>
    <w:rsid w:val="005807C6"/>
    <w:rsid w:val="00580DC6"/>
    <w:rsid w:val="005829CE"/>
    <w:rsid w:val="00583411"/>
    <w:rsid w:val="00584271"/>
    <w:rsid w:val="00584D29"/>
    <w:rsid w:val="005868DE"/>
    <w:rsid w:val="00586B07"/>
    <w:rsid w:val="00586BD7"/>
    <w:rsid w:val="0058743B"/>
    <w:rsid w:val="0059056B"/>
    <w:rsid w:val="005A3546"/>
    <w:rsid w:val="005A3B63"/>
    <w:rsid w:val="005A4E1D"/>
    <w:rsid w:val="005A5606"/>
    <w:rsid w:val="005B30DA"/>
    <w:rsid w:val="005B4481"/>
    <w:rsid w:val="005B57E7"/>
    <w:rsid w:val="005B5A8E"/>
    <w:rsid w:val="005B67EE"/>
    <w:rsid w:val="005B7A96"/>
    <w:rsid w:val="005C6B64"/>
    <w:rsid w:val="005C71A6"/>
    <w:rsid w:val="005D5224"/>
    <w:rsid w:val="005E0E2D"/>
    <w:rsid w:val="005E1FA6"/>
    <w:rsid w:val="005E2FC4"/>
    <w:rsid w:val="005E3E44"/>
    <w:rsid w:val="005F07E6"/>
    <w:rsid w:val="005F20DF"/>
    <w:rsid w:val="005F40C2"/>
    <w:rsid w:val="00601CDC"/>
    <w:rsid w:val="00603821"/>
    <w:rsid w:val="006068B7"/>
    <w:rsid w:val="00606E95"/>
    <w:rsid w:val="006147D5"/>
    <w:rsid w:val="00615E69"/>
    <w:rsid w:val="00622060"/>
    <w:rsid w:val="0062615C"/>
    <w:rsid w:val="00632857"/>
    <w:rsid w:val="00633A9F"/>
    <w:rsid w:val="00633C95"/>
    <w:rsid w:val="00636FE5"/>
    <w:rsid w:val="00640F92"/>
    <w:rsid w:val="0064551C"/>
    <w:rsid w:val="0064625B"/>
    <w:rsid w:val="006465D7"/>
    <w:rsid w:val="00646B14"/>
    <w:rsid w:val="00646E81"/>
    <w:rsid w:val="00650FC5"/>
    <w:rsid w:val="0065146E"/>
    <w:rsid w:val="00652D21"/>
    <w:rsid w:val="00654DFD"/>
    <w:rsid w:val="006610E0"/>
    <w:rsid w:val="006636DB"/>
    <w:rsid w:val="00670821"/>
    <w:rsid w:val="006714B1"/>
    <w:rsid w:val="006735B5"/>
    <w:rsid w:val="00673CA2"/>
    <w:rsid w:val="00675A96"/>
    <w:rsid w:val="006805CA"/>
    <w:rsid w:val="00687D92"/>
    <w:rsid w:val="0069348C"/>
    <w:rsid w:val="00695EEB"/>
    <w:rsid w:val="00697958"/>
    <w:rsid w:val="006C2392"/>
    <w:rsid w:val="006C2702"/>
    <w:rsid w:val="006C4980"/>
    <w:rsid w:val="006C5F15"/>
    <w:rsid w:val="006C673F"/>
    <w:rsid w:val="006D077A"/>
    <w:rsid w:val="006E154B"/>
    <w:rsid w:val="006E310C"/>
    <w:rsid w:val="006E40FB"/>
    <w:rsid w:val="006E46BA"/>
    <w:rsid w:val="006F1C39"/>
    <w:rsid w:val="006F28FE"/>
    <w:rsid w:val="006F321E"/>
    <w:rsid w:val="006F34DD"/>
    <w:rsid w:val="007007DF"/>
    <w:rsid w:val="00702EE8"/>
    <w:rsid w:val="00703D0C"/>
    <w:rsid w:val="00706120"/>
    <w:rsid w:val="00706592"/>
    <w:rsid w:val="00707E98"/>
    <w:rsid w:val="00724757"/>
    <w:rsid w:val="00727844"/>
    <w:rsid w:val="00731F59"/>
    <w:rsid w:val="007367E5"/>
    <w:rsid w:val="00740599"/>
    <w:rsid w:val="0074098D"/>
    <w:rsid w:val="0074225E"/>
    <w:rsid w:val="007434D3"/>
    <w:rsid w:val="00745E61"/>
    <w:rsid w:val="00746C47"/>
    <w:rsid w:val="007508D1"/>
    <w:rsid w:val="00752C5A"/>
    <w:rsid w:val="00753853"/>
    <w:rsid w:val="00755535"/>
    <w:rsid w:val="00756C94"/>
    <w:rsid w:val="007573CD"/>
    <w:rsid w:val="00760591"/>
    <w:rsid w:val="007619B2"/>
    <w:rsid w:val="007803E1"/>
    <w:rsid w:val="00781342"/>
    <w:rsid w:val="007814A4"/>
    <w:rsid w:val="007824A4"/>
    <w:rsid w:val="00782EE1"/>
    <w:rsid w:val="00785BF8"/>
    <w:rsid w:val="00786496"/>
    <w:rsid w:val="00791178"/>
    <w:rsid w:val="00794805"/>
    <w:rsid w:val="00795860"/>
    <w:rsid w:val="007A373D"/>
    <w:rsid w:val="007A3D78"/>
    <w:rsid w:val="007A5056"/>
    <w:rsid w:val="007A691A"/>
    <w:rsid w:val="007A7AB8"/>
    <w:rsid w:val="007B3AEB"/>
    <w:rsid w:val="007B78E3"/>
    <w:rsid w:val="007C2E19"/>
    <w:rsid w:val="007C4004"/>
    <w:rsid w:val="007C74C5"/>
    <w:rsid w:val="007D14CF"/>
    <w:rsid w:val="007D49D9"/>
    <w:rsid w:val="007E0C0E"/>
    <w:rsid w:val="007E0D39"/>
    <w:rsid w:val="007E15DD"/>
    <w:rsid w:val="007E258F"/>
    <w:rsid w:val="007E4A20"/>
    <w:rsid w:val="007F0C9F"/>
    <w:rsid w:val="007F12D9"/>
    <w:rsid w:val="007F1936"/>
    <w:rsid w:val="007F19A4"/>
    <w:rsid w:val="007F5190"/>
    <w:rsid w:val="007F528A"/>
    <w:rsid w:val="007F5314"/>
    <w:rsid w:val="00803C03"/>
    <w:rsid w:val="00803C6E"/>
    <w:rsid w:val="0080586E"/>
    <w:rsid w:val="00806184"/>
    <w:rsid w:val="00807660"/>
    <w:rsid w:val="008077A0"/>
    <w:rsid w:val="00813E66"/>
    <w:rsid w:val="00816330"/>
    <w:rsid w:val="00820E87"/>
    <w:rsid w:val="00821CD6"/>
    <w:rsid w:val="00823826"/>
    <w:rsid w:val="00824117"/>
    <w:rsid w:val="008245D1"/>
    <w:rsid w:val="00824D9B"/>
    <w:rsid w:val="00827325"/>
    <w:rsid w:val="00827B14"/>
    <w:rsid w:val="00831C69"/>
    <w:rsid w:val="00831DCB"/>
    <w:rsid w:val="008336F5"/>
    <w:rsid w:val="008341E4"/>
    <w:rsid w:val="00844EA0"/>
    <w:rsid w:val="0085132E"/>
    <w:rsid w:val="008538EA"/>
    <w:rsid w:val="00857825"/>
    <w:rsid w:val="00865132"/>
    <w:rsid w:val="008659A7"/>
    <w:rsid w:val="00876B1C"/>
    <w:rsid w:val="008809BF"/>
    <w:rsid w:val="00881657"/>
    <w:rsid w:val="00891F1E"/>
    <w:rsid w:val="0089449C"/>
    <w:rsid w:val="00894848"/>
    <w:rsid w:val="0089545E"/>
    <w:rsid w:val="008A3B6B"/>
    <w:rsid w:val="008A43F5"/>
    <w:rsid w:val="008A6D92"/>
    <w:rsid w:val="008B10B6"/>
    <w:rsid w:val="008B7009"/>
    <w:rsid w:val="008C16D9"/>
    <w:rsid w:val="008C6711"/>
    <w:rsid w:val="008C71B3"/>
    <w:rsid w:val="008E0D38"/>
    <w:rsid w:val="008E25E4"/>
    <w:rsid w:val="008E3CBC"/>
    <w:rsid w:val="008E6059"/>
    <w:rsid w:val="008F00AE"/>
    <w:rsid w:val="008F0CB2"/>
    <w:rsid w:val="008F1553"/>
    <w:rsid w:val="008F4ECF"/>
    <w:rsid w:val="008F54ED"/>
    <w:rsid w:val="008F5B4E"/>
    <w:rsid w:val="008F7A5D"/>
    <w:rsid w:val="0090187A"/>
    <w:rsid w:val="00902012"/>
    <w:rsid w:val="009022F8"/>
    <w:rsid w:val="00902F33"/>
    <w:rsid w:val="00903002"/>
    <w:rsid w:val="0090521E"/>
    <w:rsid w:val="00905836"/>
    <w:rsid w:val="00907153"/>
    <w:rsid w:val="00911A6D"/>
    <w:rsid w:val="00911B96"/>
    <w:rsid w:val="00911F7A"/>
    <w:rsid w:val="00912C08"/>
    <w:rsid w:val="00912E4C"/>
    <w:rsid w:val="0091387D"/>
    <w:rsid w:val="00931DB4"/>
    <w:rsid w:val="00933080"/>
    <w:rsid w:val="0093420C"/>
    <w:rsid w:val="00934409"/>
    <w:rsid w:val="00934467"/>
    <w:rsid w:val="00946DE4"/>
    <w:rsid w:val="00957A28"/>
    <w:rsid w:val="009602C0"/>
    <w:rsid w:val="00960B86"/>
    <w:rsid w:val="00965083"/>
    <w:rsid w:val="00972018"/>
    <w:rsid w:val="009724F1"/>
    <w:rsid w:val="00982A0B"/>
    <w:rsid w:val="009833E0"/>
    <w:rsid w:val="00983E50"/>
    <w:rsid w:val="0098523E"/>
    <w:rsid w:val="009862A1"/>
    <w:rsid w:val="00987D85"/>
    <w:rsid w:val="009908B1"/>
    <w:rsid w:val="0099125B"/>
    <w:rsid w:val="009A1428"/>
    <w:rsid w:val="009A551E"/>
    <w:rsid w:val="009A5FAA"/>
    <w:rsid w:val="009B49E6"/>
    <w:rsid w:val="009B4DE5"/>
    <w:rsid w:val="009B667B"/>
    <w:rsid w:val="009C09A2"/>
    <w:rsid w:val="009C12A1"/>
    <w:rsid w:val="009C398A"/>
    <w:rsid w:val="009C465E"/>
    <w:rsid w:val="009D1425"/>
    <w:rsid w:val="009D3543"/>
    <w:rsid w:val="009D419B"/>
    <w:rsid w:val="009D49B0"/>
    <w:rsid w:val="009E0EB8"/>
    <w:rsid w:val="009E3EA7"/>
    <w:rsid w:val="009E41B1"/>
    <w:rsid w:val="009E6357"/>
    <w:rsid w:val="009F0699"/>
    <w:rsid w:val="009F1CEC"/>
    <w:rsid w:val="009F2ABE"/>
    <w:rsid w:val="009F2E57"/>
    <w:rsid w:val="00A014DF"/>
    <w:rsid w:val="00A03AB2"/>
    <w:rsid w:val="00A06E15"/>
    <w:rsid w:val="00A117B0"/>
    <w:rsid w:val="00A11A40"/>
    <w:rsid w:val="00A1280F"/>
    <w:rsid w:val="00A213AF"/>
    <w:rsid w:val="00A23880"/>
    <w:rsid w:val="00A259DC"/>
    <w:rsid w:val="00A273DA"/>
    <w:rsid w:val="00A31DB0"/>
    <w:rsid w:val="00A33771"/>
    <w:rsid w:val="00A35654"/>
    <w:rsid w:val="00A361F1"/>
    <w:rsid w:val="00A369A1"/>
    <w:rsid w:val="00A3753C"/>
    <w:rsid w:val="00A50230"/>
    <w:rsid w:val="00A5063F"/>
    <w:rsid w:val="00A50ED5"/>
    <w:rsid w:val="00A57565"/>
    <w:rsid w:val="00A61A7F"/>
    <w:rsid w:val="00A64688"/>
    <w:rsid w:val="00A65062"/>
    <w:rsid w:val="00A65BD7"/>
    <w:rsid w:val="00A66C47"/>
    <w:rsid w:val="00A70A13"/>
    <w:rsid w:val="00A71E0F"/>
    <w:rsid w:val="00A72248"/>
    <w:rsid w:val="00A77FB1"/>
    <w:rsid w:val="00A80745"/>
    <w:rsid w:val="00A963F4"/>
    <w:rsid w:val="00AA38D7"/>
    <w:rsid w:val="00AA7C6F"/>
    <w:rsid w:val="00AB00AF"/>
    <w:rsid w:val="00AB5892"/>
    <w:rsid w:val="00AB58D0"/>
    <w:rsid w:val="00AB6B3B"/>
    <w:rsid w:val="00AC0DCE"/>
    <w:rsid w:val="00AC5A4A"/>
    <w:rsid w:val="00AC7748"/>
    <w:rsid w:val="00AD38E0"/>
    <w:rsid w:val="00AD3BD2"/>
    <w:rsid w:val="00AD40EF"/>
    <w:rsid w:val="00AD68FC"/>
    <w:rsid w:val="00AD74AC"/>
    <w:rsid w:val="00AD7B39"/>
    <w:rsid w:val="00AE13B6"/>
    <w:rsid w:val="00AE2C7C"/>
    <w:rsid w:val="00AE3611"/>
    <w:rsid w:val="00AE5A14"/>
    <w:rsid w:val="00AE79F9"/>
    <w:rsid w:val="00AE7C2C"/>
    <w:rsid w:val="00AE7F0B"/>
    <w:rsid w:val="00AF246C"/>
    <w:rsid w:val="00AF4434"/>
    <w:rsid w:val="00AF785B"/>
    <w:rsid w:val="00B060EA"/>
    <w:rsid w:val="00B06D70"/>
    <w:rsid w:val="00B111B8"/>
    <w:rsid w:val="00B135CF"/>
    <w:rsid w:val="00B161A2"/>
    <w:rsid w:val="00B201AE"/>
    <w:rsid w:val="00B20AD2"/>
    <w:rsid w:val="00B23A88"/>
    <w:rsid w:val="00B255BF"/>
    <w:rsid w:val="00B25659"/>
    <w:rsid w:val="00B26444"/>
    <w:rsid w:val="00B270AC"/>
    <w:rsid w:val="00B27410"/>
    <w:rsid w:val="00B31A25"/>
    <w:rsid w:val="00B34386"/>
    <w:rsid w:val="00B3453F"/>
    <w:rsid w:val="00B37161"/>
    <w:rsid w:val="00B42886"/>
    <w:rsid w:val="00B44D26"/>
    <w:rsid w:val="00B5145F"/>
    <w:rsid w:val="00B51A5E"/>
    <w:rsid w:val="00B56D5B"/>
    <w:rsid w:val="00B7115F"/>
    <w:rsid w:val="00B7477B"/>
    <w:rsid w:val="00B7522A"/>
    <w:rsid w:val="00B76641"/>
    <w:rsid w:val="00B81602"/>
    <w:rsid w:val="00B826D5"/>
    <w:rsid w:val="00B835B4"/>
    <w:rsid w:val="00B86EB5"/>
    <w:rsid w:val="00B87C81"/>
    <w:rsid w:val="00B954D3"/>
    <w:rsid w:val="00B97E38"/>
    <w:rsid w:val="00BA1E08"/>
    <w:rsid w:val="00BA39DB"/>
    <w:rsid w:val="00BA5518"/>
    <w:rsid w:val="00BA6364"/>
    <w:rsid w:val="00BA6831"/>
    <w:rsid w:val="00BA6DFD"/>
    <w:rsid w:val="00BB1BE5"/>
    <w:rsid w:val="00BB22B3"/>
    <w:rsid w:val="00BB4FD9"/>
    <w:rsid w:val="00BC4AD9"/>
    <w:rsid w:val="00BC4CA4"/>
    <w:rsid w:val="00BC4CD6"/>
    <w:rsid w:val="00BC5D91"/>
    <w:rsid w:val="00BC7680"/>
    <w:rsid w:val="00BD1D3C"/>
    <w:rsid w:val="00BD3C43"/>
    <w:rsid w:val="00BE3286"/>
    <w:rsid w:val="00BE67FC"/>
    <w:rsid w:val="00BE7A41"/>
    <w:rsid w:val="00BF1899"/>
    <w:rsid w:val="00BF33C6"/>
    <w:rsid w:val="00BF3C70"/>
    <w:rsid w:val="00BF7562"/>
    <w:rsid w:val="00BF794A"/>
    <w:rsid w:val="00C0025E"/>
    <w:rsid w:val="00C003C4"/>
    <w:rsid w:val="00C031A2"/>
    <w:rsid w:val="00C118BB"/>
    <w:rsid w:val="00C11DC9"/>
    <w:rsid w:val="00C134E4"/>
    <w:rsid w:val="00C15AF0"/>
    <w:rsid w:val="00C23645"/>
    <w:rsid w:val="00C24F12"/>
    <w:rsid w:val="00C250E0"/>
    <w:rsid w:val="00C25B2E"/>
    <w:rsid w:val="00C263C0"/>
    <w:rsid w:val="00C30BB9"/>
    <w:rsid w:val="00C35AA2"/>
    <w:rsid w:val="00C35DA3"/>
    <w:rsid w:val="00C37560"/>
    <w:rsid w:val="00C42AA0"/>
    <w:rsid w:val="00C4450C"/>
    <w:rsid w:val="00C5408D"/>
    <w:rsid w:val="00C5595B"/>
    <w:rsid w:val="00C55F87"/>
    <w:rsid w:val="00C61040"/>
    <w:rsid w:val="00C64476"/>
    <w:rsid w:val="00C670E5"/>
    <w:rsid w:val="00C67688"/>
    <w:rsid w:val="00C676CF"/>
    <w:rsid w:val="00C70222"/>
    <w:rsid w:val="00C70FA3"/>
    <w:rsid w:val="00C74C26"/>
    <w:rsid w:val="00C76494"/>
    <w:rsid w:val="00C801E2"/>
    <w:rsid w:val="00C82752"/>
    <w:rsid w:val="00C83A5A"/>
    <w:rsid w:val="00C867BD"/>
    <w:rsid w:val="00C92267"/>
    <w:rsid w:val="00C92C4A"/>
    <w:rsid w:val="00C93335"/>
    <w:rsid w:val="00CA1AF7"/>
    <w:rsid w:val="00CA206C"/>
    <w:rsid w:val="00CB1A35"/>
    <w:rsid w:val="00CB616B"/>
    <w:rsid w:val="00CB6A23"/>
    <w:rsid w:val="00CB7C65"/>
    <w:rsid w:val="00CC0BB5"/>
    <w:rsid w:val="00CC1E61"/>
    <w:rsid w:val="00CC1F17"/>
    <w:rsid w:val="00CC5F55"/>
    <w:rsid w:val="00CC7D1B"/>
    <w:rsid w:val="00CE1153"/>
    <w:rsid w:val="00CF1E3B"/>
    <w:rsid w:val="00CF2D6B"/>
    <w:rsid w:val="00CF3AA8"/>
    <w:rsid w:val="00CF4F90"/>
    <w:rsid w:val="00CF57D1"/>
    <w:rsid w:val="00CF59CF"/>
    <w:rsid w:val="00CF5C41"/>
    <w:rsid w:val="00D0066A"/>
    <w:rsid w:val="00D01A7E"/>
    <w:rsid w:val="00D02427"/>
    <w:rsid w:val="00D026D1"/>
    <w:rsid w:val="00D04071"/>
    <w:rsid w:val="00D07442"/>
    <w:rsid w:val="00D10196"/>
    <w:rsid w:val="00D12CEA"/>
    <w:rsid w:val="00D159C8"/>
    <w:rsid w:val="00D15E70"/>
    <w:rsid w:val="00D16B55"/>
    <w:rsid w:val="00D202CB"/>
    <w:rsid w:val="00D32733"/>
    <w:rsid w:val="00D33390"/>
    <w:rsid w:val="00D346B3"/>
    <w:rsid w:val="00D35D3E"/>
    <w:rsid w:val="00D36E0F"/>
    <w:rsid w:val="00D37DF3"/>
    <w:rsid w:val="00D43169"/>
    <w:rsid w:val="00D45CE3"/>
    <w:rsid w:val="00D45D78"/>
    <w:rsid w:val="00D46FD2"/>
    <w:rsid w:val="00D501C4"/>
    <w:rsid w:val="00D55741"/>
    <w:rsid w:val="00D57D90"/>
    <w:rsid w:val="00D62487"/>
    <w:rsid w:val="00D63D0A"/>
    <w:rsid w:val="00D64715"/>
    <w:rsid w:val="00D6505F"/>
    <w:rsid w:val="00D66112"/>
    <w:rsid w:val="00D6683A"/>
    <w:rsid w:val="00D67E5E"/>
    <w:rsid w:val="00D7012E"/>
    <w:rsid w:val="00D751A0"/>
    <w:rsid w:val="00D75970"/>
    <w:rsid w:val="00D75EDF"/>
    <w:rsid w:val="00D803B1"/>
    <w:rsid w:val="00D816BB"/>
    <w:rsid w:val="00D84B9D"/>
    <w:rsid w:val="00D879A7"/>
    <w:rsid w:val="00D90D35"/>
    <w:rsid w:val="00D93575"/>
    <w:rsid w:val="00D964EF"/>
    <w:rsid w:val="00D96B42"/>
    <w:rsid w:val="00DA7DCE"/>
    <w:rsid w:val="00DB3158"/>
    <w:rsid w:val="00DB5FE2"/>
    <w:rsid w:val="00DC02FB"/>
    <w:rsid w:val="00DC27E4"/>
    <w:rsid w:val="00DC337F"/>
    <w:rsid w:val="00DC4D73"/>
    <w:rsid w:val="00DC6E3E"/>
    <w:rsid w:val="00DE2843"/>
    <w:rsid w:val="00DE43A1"/>
    <w:rsid w:val="00DE5EC7"/>
    <w:rsid w:val="00DE7E14"/>
    <w:rsid w:val="00DF2D9A"/>
    <w:rsid w:val="00DF2E1B"/>
    <w:rsid w:val="00DF478A"/>
    <w:rsid w:val="00DF4EF8"/>
    <w:rsid w:val="00DF75F4"/>
    <w:rsid w:val="00E0007C"/>
    <w:rsid w:val="00E050BE"/>
    <w:rsid w:val="00E06375"/>
    <w:rsid w:val="00E07213"/>
    <w:rsid w:val="00E12305"/>
    <w:rsid w:val="00E13D2A"/>
    <w:rsid w:val="00E13F63"/>
    <w:rsid w:val="00E16079"/>
    <w:rsid w:val="00E21A38"/>
    <w:rsid w:val="00E22460"/>
    <w:rsid w:val="00E23A1A"/>
    <w:rsid w:val="00E25F13"/>
    <w:rsid w:val="00E260A6"/>
    <w:rsid w:val="00E27166"/>
    <w:rsid w:val="00E30A69"/>
    <w:rsid w:val="00E31A49"/>
    <w:rsid w:val="00E3247A"/>
    <w:rsid w:val="00E33D66"/>
    <w:rsid w:val="00E454D8"/>
    <w:rsid w:val="00E5218B"/>
    <w:rsid w:val="00E557A3"/>
    <w:rsid w:val="00E628E7"/>
    <w:rsid w:val="00E62EE3"/>
    <w:rsid w:val="00E64CF9"/>
    <w:rsid w:val="00E66330"/>
    <w:rsid w:val="00E67309"/>
    <w:rsid w:val="00E73373"/>
    <w:rsid w:val="00E7355B"/>
    <w:rsid w:val="00E73678"/>
    <w:rsid w:val="00E7479C"/>
    <w:rsid w:val="00E77396"/>
    <w:rsid w:val="00E8139A"/>
    <w:rsid w:val="00E82977"/>
    <w:rsid w:val="00E84DCB"/>
    <w:rsid w:val="00E8739B"/>
    <w:rsid w:val="00E873C8"/>
    <w:rsid w:val="00E9289B"/>
    <w:rsid w:val="00E97D0F"/>
    <w:rsid w:val="00EA0B15"/>
    <w:rsid w:val="00EA0CAC"/>
    <w:rsid w:val="00EA5951"/>
    <w:rsid w:val="00EB2635"/>
    <w:rsid w:val="00EB2F3A"/>
    <w:rsid w:val="00EB60DA"/>
    <w:rsid w:val="00EC23E9"/>
    <w:rsid w:val="00EC5152"/>
    <w:rsid w:val="00ED188B"/>
    <w:rsid w:val="00ED342A"/>
    <w:rsid w:val="00ED3A7D"/>
    <w:rsid w:val="00ED45B2"/>
    <w:rsid w:val="00EE0AAB"/>
    <w:rsid w:val="00EE378D"/>
    <w:rsid w:val="00EE559C"/>
    <w:rsid w:val="00EE5978"/>
    <w:rsid w:val="00EF21AE"/>
    <w:rsid w:val="00EF3D98"/>
    <w:rsid w:val="00F006DF"/>
    <w:rsid w:val="00F007F6"/>
    <w:rsid w:val="00F00FE7"/>
    <w:rsid w:val="00F01593"/>
    <w:rsid w:val="00F01E51"/>
    <w:rsid w:val="00F04D6F"/>
    <w:rsid w:val="00F10192"/>
    <w:rsid w:val="00F1113B"/>
    <w:rsid w:val="00F114FF"/>
    <w:rsid w:val="00F1321A"/>
    <w:rsid w:val="00F13D32"/>
    <w:rsid w:val="00F203C2"/>
    <w:rsid w:val="00F2348D"/>
    <w:rsid w:val="00F2479C"/>
    <w:rsid w:val="00F349A3"/>
    <w:rsid w:val="00F34C62"/>
    <w:rsid w:val="00F40C59"/>
    <w:rsid w:val="00F42A71"/>
    <w:rsid w:val="00F50B58"/>
    <w:rsid w:val="00F51D21"/>
    <w:rsid w:val="00F55D43"/>
    <w:rsid w:val="00F62B2D"/>
    <w:rsid w:val="00F63E68"/>
    <w:rsid w:val="00F65674"/>
    <w:rsid w:val="00F70448"/>
    <w:rsid w:val="00F71635"/>
    <w:rsid w:val="00F71B1D"/>
    <w:rsid w:val="00F71D2D"/>
    <w:rsid w:val="00F73C5D"/>
    <w:rsid w:val="00F73CAB"/>
    <w:rsid w:val="00F74377"/>
    <w:rsid w:val="00F76512"/>
    <w:rsid w:val="00F814C4"/>
    <w:rsid w:val="00F82E68"/>
    <w:rsid w:val="00F875DE"/>
    <w:rsid w:val="00F94225"/>
    <w:rsid w:val="00FA0A55"/>
    <w:rsid w:val="00FA0AF8"/>
    <w:rsid w:val="00FB0659"/>
    <w:rsid w:val="00FB2209"/>
    <w:rsid w:val="00FB6C75"/>
    <w:rsid w:val="00FC04AC"/>
    <w:rsid w:val="00FC5B64"/>
    <w:rsid w:val="00FC5C7A"/>
    <w:rsid w:val="00FC5F7D"/>
    <w:rsid w:val="00FD1938"/>
    <w:rsid w:val="00FD3A04"/>
    <w:rsid w:val="00FD3E88"/>
    <w:rsid w:val="00FE14DC"/>
    <w:rsid w:val="00FE4C29"/>
    <w:rsid w:val="00FE4DF4"/>
    <w:rsid w:val="00FE670F"/>
    <w:rsid w:val="00FF0170"/>
    <w:rsid w:val="00FF389B"/>
    <w:rsid w:val="00FF3EA8"/>
    <w:rsid w:val="00FF40BE"/>
    <w:rsid w:val="00FF5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42A28"/>
  <w15:chartTrackingRefBased/>
  <w15:docId w15:val="{A84F3BC1-5FC1-084B-AE85-A1EEF35F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F5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15557</TotalTime>
  <Pages>9</Pages>
  <Words>4002</Words>
  <Characters>22818</Characters>
  <Application>Microsoft Office Word</Application>
  <DocSecurity>0</DocSecurity>
  <Lines>190</Lines>
  <Paragraphs>53</Paragraphs>
  <ScaleCrop>false</ScaleCrop>
  <Company/>
  <LinksUpToDate>false</LinksUpToDate>
  <CharactersWithSpaces>26767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Floyd (2203525)</dc:creator>
  <cp:keywords/>
  <dc:description/>
  <cp:lastModifiedBy>Cerys Floyd (2203525)</cp:lastModifiedBy>
  <cp:revision>869</cp:revision>
  <dcterms:created xsi:type="dcterms:W3CDTF">2023-10-02T13:36:00Z</dcterms:created>
  <dcterms:modified xsi:type="dcterms:W3CDTF">2023-10-26T16:49:00Z</dcterms:modified>
</cp:coreProperties>
</file>