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4395B8B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Pr>
                <w:noProof/>
              </w:rPr>
              <w:drawing>
                <wp:inline distT="0" distB="0" distL="0" distR="0" wp14:anchorId="5EF3D767" wp14:editId="15A865FC">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2965836" cy="1291786"/>
                          </a:xfrm>
                          <a:prstGeom prst="rect">
                            <a:avLst/>
                          </a:prstGeom>
                        </pic:spPr>
                      </pic:pic>
                    </a:graphicData>
                  </a:graphic>
                </wp:inline>
              </w:drawing>
            </w:r>
            <w:r>
              <w:br/>
            </w:r>
          </w:p>
          <w:p w14:paraId="6863BD8A" w14:textId="687E55A8" w:rsidR="003508D9" w:rsidRPr="00FA18FF" w:rsidRDefault="003508D9" w:rsidP="4395B8B4">
            <w:pPr>
              <w:rPr>
                <w:rFonts w:ascii="Arial" w:eastAsia="Arial" w:hAnsi="Arial" w:cs="Arial"/>
                <w:b/>
                <w:bCs/>
                <w:szCs w:val="24"/>
              </w:rPr>
            </w:pPr>
            <w:r w:rsidRPr="4395B8B4">
              <w:rPr>
                <w:rFonts w:ascii="Arial" w:eastAsia="Arial" w:hAnsi="Arial" w:cs="Arial"/>
                <w:b/>
                <w:bCs/>
                <w:szCs w:val="24"/>
              </w:rPr>
              <w:t>Component One: Student Journal (learning log)</w:t>
            </w:r>
            <w:r w:rsidR="398A6DC4" w:rsidRPr="4395B8B4">
              <w:rPr>
                <w:rFonts w:ascii="Arial" w:eastAsia="Arial" w:hAnsi="Arial" w:cs="Arial"/>
                <w:b/>
                <w:bCs/>
                <w:szCs w:val="24"/>
              </w:rPr>
              <w:t>:</w:t>
            </w:r>
            <w:r w:rsidRPr="4395B8B4">
              <w:rPr>
                <w:rFonts w:ascii="Arial" w:eastAsia="Arial" w:hAnsi="Arial" w:cs="Arial"/>
                <w:b/>
                <w:bCs/>
                <w:szCs w:val="24"/>
              </w:rPr>
              <w:t xml:space="preserve"> 7</w:t>
            </w:r>
            <w:r w:rsidR="428904D3" w:rsidRPr="4395B8B4">
              <w:rPr>
                <w:rFonts w:ascii="Arial" w:eastAsia="Arial" w:hAnsi="Arial" w:cs="Arial"/>
                <w:b/>
                <w:bCs/>
                <w:szCs w:val="24"/>
              </w:rPr>
              <w:t>3</w:t>
            </w:r>
            <w:r w:rsidRPr="4395B8B4">
              <w:rPr>
                <w:rFonts w:ascii="Arial" w:eastAsia="Arial" w:hAnsi="Arial" w:cs="Arial"/>
                <w:b/>
                <w:bCs/>
                <w:szCs w:val="24"/>
              </w:rPr>
              <w:t xml:space="preserve">0 words </w:t>
            </w:r>
          </w:p>
          <w:p w14:paraId="12608F79" w14:textId="540ECCA5" w:rsidR="0086599B" w:rsidRPr="00330917" w:rsidRDefault="0086599B" w:rsidP="4395B8B4">
            <w:pPr>
              <w:rPr>
                <w:rFonts w:eastAsia="Carlito" w:cs="Times New Roman"/>
                <w:b/>
                <w:bCs/>
                <w:color w:val="auto"/>
                <w:sz w:val="28"/>
                <w:szCs w:val="28"/>
                <w:lang w:val="en-US"/>
              </w:rPr>
            </w:pP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D4514A6" w:rsidR="0086599B" w:rsidRPr="008C7FBB" w:rsidRDefault="005A791C" w:rsidP="007D760C">
            <w:pPr>
              <w:keepNext/>
              <w:spacing w:after="0" w:line="240" w:lineRule="auto"/>
              <w:jc w:val="center"/>
              <w:rPr>
                <w:rFonts w:ascii="Arial" w:eastAsia="Times New Roman" w:hAnsi="Arial" w:cs="Times New Roman"/>
                <w:b/>
                <w:color w:val="auto"/>
                <w:szCs w:val="24"/>
                <w:lang w:val="en-AU"/>
              </w:rPr>
            </w:pPr>
            <w:r w:rsidRPr="008C7FBB">
              <w:rPr>
                <w:rFonts w:ascii="Arial" w:eastAsia="Times New Roman" w:hAnsi="Arial" w:cs="Times New Roman"/>
                <w:b/>
                <w:color w:val="auto"/>
                <w:szCs w:val="24"/>
                <w:lang w:val="en-AU"/>
              </w:rPr>
              <w:t>2229234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4395B8B4">
        <w:trPr>
          <w:trHeight w:val="468"/>
          <w:jc w:val="center"/>
        </w:trPr>
        <w:tc>
          <w:tcPr>
            <w:tcW w:w="6629" w:type="dxa"/>
            <w:vMerge/>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F3B1C37" w:rsidR="0086599B" w:rsidRPr="008C7FBB" w:rsidRDefault="008C7FBB" w:rsidP="007D760C">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 xml:space="preserve">Operating </w:t>
            </w:r>
            <w:r w:rsidR="005D5EB0">
              <w:rPr>
                <w:rFonts w:ascii="Arial" w:eastAsia="Times New Roman" w:hAnsi="Arial" w:cs="Times New Roman"/>
                <w:bCs/>
                <w:color w:val="auto"/>
                <w:szCs w:val="24"/>
                <w:lang w:val="en-AU"/>
              </w:rPr>
              <w:t>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4395B8B4">
        <w:trPr>
          <w:trHeight w:val="468"/>
          <w:jc w:val="center"/>
        </w:trPr>
        <w:tc>
          <w:tcPr>
            <w:tcW w:w="6629" w:type="dxa"/>
            <w:vMerge/>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8D0B1CC" w:rsidR="0086599B" w:rsidRPr="005D5EB0" w:rsidRDefault="00976E9A" w:rsidP="007D760C">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4395B8B4">
        <w:trPr>
          <w:trHeight w:val="468"/>
          <w:jc w:val="center"/>
        </w:trPr>
        <w:tc>
          <w:tcPr>
            <w:tcW w:w="6629" w:type="dxa"/>
            <w:vMerge/>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DFF8821" w:rsidR="0086599B" w:rsidRPr="00976E9A" w:rsidRDefault="00976E9A" w:rsidP="007D760C">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 xml:space="preserve">Muhammad </w:t>
            </w:r>
            <w:proofErr w:type="spellStart"/>
            <w:r>
              <w:rPr>
                <w:rFonts w:ascii="Arial" w:eastAsia="Times New Roman" w:hAnsi="Arial" w:cs="Times New Roman"/>
                <w:bCs/>
                <w:color w:val="auto"/>
                <w:szCs w:val="24"/>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4395B8B4">
        <w:trPr>
          <w:trHeight w:val="20"/>
          <w:jc w:val="center"/>
        </w:trPr>
        <w:tc>
          <w:tcPr>
            <w:tcW w:w="6629" w:type="dxa"/>
            <w:vMerge/>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344C6A32" w:rsidR="0086599B" w:rsidRPr="00330917" w:rsidRDefault="6129625B" w:rsidP="7F6A395C">
            <w:pPr>
              <w:keepNext/>
              <w:spacing w:after="0" w:line="240" w:lineRule="auto"/>
              <w:rPr>
                <w:rFonts w:ascii="Arial" w:eastAsia="Times New Roman" w:hAnsi="Arial" w:cs="Times New Roman"/>
                <w:color w:val="auto"/>
                <w:sz w:val="20"/>
                <w:szCs w:val="20"/>
                <w:lang w:val="en-AU"/>
              </w:rPr>
            </w:pPr>
            <w:r w:rsidRPr="7F6A395C">
              <w:rPr>
                <w:rFonts w:ascii="Arial" w:eastAsia="Times New Roman" w:hAnsi="Arial" w:cs="Times New Roman"/>
                <w:color w:val="auto"/>
                <w:szCs w:val="24"/>
                <w:lang w:val="en-AU"/>
              </w:rPr>
              <w:t>Student name: Madalina Mereuta</w:t>
            </w: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4395B8B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B1A2086" w14:textId="1DD49DD0" w:rsidR="00E411D3" w:rsidRDefault="002F7DF5" w:rsidP="00E411D3">
            <w:pPr>
              <w:spacing w:after="0" w:line="240" w:lineRule="auto"/>
              <w:rPr>
                <w:rFonts w:ascii="Arial" w:eastAsia="Times New Roman" w:hAnsi="Arial" w:cs="Times New Roman"/>
                <w:bCs/>
                <w:color w:val="auto"/>
                <w:szCs w:val="24"/>
              </w:rPr>
            </w:pPr>
            <w:r w:rsidRPr="002F7DF5">
              <w:rPr>
                <w:rFonts w:ascii="Arial" w:eastAsia="Times New Roman" w:hAnsi="Arial" w:cs="Times New Roman"/>
                <w:bCs/>
                <w:color w:val="auto"/>
                <w:szCs w:val="24"/>
              </w:rPr>
              <w:t xml:space="preserve">To operate in the hospitality business, there is a true need to develop specific abilities and competence that are critical while working in a team. Working in the hotel sector provided me with the opportunity to put my academic abilities and knowledge to use.  </w:t>
            </w:r>
          </w:p>
          <w:p w14:paraId="4FD2205C" w14:textId="058EC4CF" w:rsidR="00E411D3" w:rsidRPr="00E411D3" w:rsidRDefault="00E411D3" w:rsidP="7F6A395C">
            <w:pPr>
              <w:spacing w:after="0" w:line="240" w:lineRule="auto"/>
              <w:rPr>
                <w:rFonts w:ascii="Arial" w:eastAsia="Times New Roman" w:hAnsi="Arial" w:cs="Times New Roman"/>
                <w:color w:val="auto"/>
              </w:rPr>
            </w:pPr>
            <w:r w:rsidRPr="4395B8B4">
              <w:rPr>
                <w:rFonts w:ascii="Arial" w:eastAsia="Times New Roman" w:hAnsi="Arial" w:cs="Times New Roman"/>
                <w:color w:val="auto"/>
              </w:rPr>
              <w:t>In this context, with an intent to focus on the most important skill sets, I have resorted to the Gibbs reflective model as it helps in analysing the key anecdotes in a very diligent manner (</w:t>
            </w:r>
            <w:proofErr w:type="spellStart"/>
            <w:r w:rsidRPr="4395B8B4">
              <w:rPr>
                <w:rFonts w:ascii="Arial" w:eastAsia="Times New Roman" w:hAnsi="Arial" w:cs="Times New Roman"/>
                <w:color w:val="auto"/>
              </w:rPr>
              <w:t>Adeani</w:t>
            </w:r>
            <w:proofErr w:type="spellEnd"/>
            <w:r w:rsidRPr="4395B8B4">
              <w:rPr>
                <w:rFonts w:ascii="Arial" w:eastAsia="Times New Roman" w:hAnsi="Arial" w:cs="Times New Roman"/>
                <w:color w:val="auto"/>
              </w:rPr>
              <w:t xml:space="preserve"> et al., 2020). There are six stages of this model which have proven to be significant in describing an experience or event in a fully-fledged manner. Description is the very first stage as per this model in which the portrayal of the event is described in a specified manner. The skills which I have acquired while working with the housekeeping team will be delineated in this stage. Communication and interpersonal skills are some of the epic skills I have learned while interacting with customers. As a housekeeper, it was my duty to interact with my customers. Clients and colleagues stand the same as the other departments. While interacting, I have been able to form a genuine link with the individuals. </w:t>
            </w:r>
          </w:p>
          <w:p w14:paraId="04C7C666" w14:textId="1207596D" w:rsidR="00E411D3" w:rsidRPr="00E411D3" w:rsidRDefault="00E411D3" w:rsidP="7F6A395C">
            <w:pPr>
              <w:spacing w:after="0" w:line="240" w:lineRule="auto"/>
              <w:rPr>
                <w:rFonts w:ascii="Arial" w:eastAsia="Times New Roman" w:hAnsi="Arial" w:cs="Times New Roman"/>
                <w:color w:val="auto"/>
              </w:rPr>
            </w:pPr>
            <w:r w:rsidRPr="4395B8B4">
              <w:rPr>
                <w:rFonts w:ascii="Arial" w:eastAsia="Times New Roman" w:hAnsi="Arial" w:cs="Times New Roman"/>
                <w:color w:val="auto"/>
              </w:rPr>
              <w:t xml:space="preserve">Attention to detail is another skill which has been coined to be important when it comes to working in large hospitality organisations such as Premier Inn and Marriot International (Niu et al., 2021). The </w:t>
            </w:r>
            <w:r w:rsidR="10591E42" w:rsidRPr="4395B8B4">
              <w:rPr>
                <w:rFonts w:ascii="Arial" w:eastAsia="Times New Roman" w:hAnsi="Arial" w:cs="Times New Roman"/>
                <w:color w:val="auto"/>
              </w:rPr>
              <w:t>feeling is</w:t>
            </w:r>
            <w:r w:rsidRPr="4395B8B4">
              <w:rPr>
                <w:rFonts w:ascii="Arial" w:eastAsia="Times New Roman" w:hAnsi="Arial" w:cs="Times New Roman"/>
                <w:color w:val="auto"/>
              </w:rPr>
              <w:t xml:space="preserve"> the second stage as per this model. Picking up the above-mentioned skills while working with the housekeeping team has been pivotal in the journey of becoming a seasoned housekeeper. Although neglected by many of the housekeeping staff, laundry skills are also regarded to be one of the most important </w:t>
            </w:r>
            <w:r w:rsidR="4573C331" w:rsidRPr="4395B8B4">
              <w:rPr>
                <w:rFonts w:ascii="Arial" w:eastAsia="Times New Roman" w:hAnsi="Arial" w:cs="Times New Roman"/>
                <w:color w:val="auto"/>
              </w:rPr>
              <w:t>skills</w:t>
            </w:r>
            <w:r w:rsidRPr="4395B8B4">
              <w:rPr>
                <w:rFonts w:ascii="Arial" w:eastAsia="Times New Roman" w:hAnsi="Arial" w:cs="Times New Roman"/>
                <w:color w:val="auto"/>
              </w:rPr>
              <w:t xml:space="preserve"> sets to work in the hospitality industry (Robinson, 2021). Cleaning the sheets, washing and ironing have been some of the areas in which I learned to focus while working with the team. Throughout my journey I have had a mixture of positive experiences, educating myself regarding the loopholes and several other factors. After feeling, revaluation seems to be one of the most important stages distinguishing between the good and the bad experiences which I had while working with the housekeeping in recent times. My enrolment in the housekeeping training programs with a popular hospitality organisation has been one of the best experiences in my life prior to becoming a housekeeping staff. As I was always interested in the field of housekeeping, I </w:t>
            </w:r>
            <w:r w:rsidR="00E92AD0" w:rsidRPr="4395B8B4">
              <w:rPr>
                <w:rFonts w:ascii="Arial" w:eastAsia="Times New Roman" w:hAnsi="Arial" w:cs="Times New Roman"/>
                <w:color w:val="auto"/>
              </w:rPr>
              <w:t>will start</w:t>
            </w:r>
            <w:r w:rsidRPr="4395B8B4">
              <w:rPr>
                <w:rFonts w:ascii="Arial" w:eastAsia="Times New Roman" w:hAnsi="Arial" w:cs="Times New Roman"/>
                <w:color w:val="auto"/>
              </w:rPr>
              <w:t xml:space="preserve"> searching for training opportunities in my city right after acquiring my hospitality management degree. The lessons which have been provided by the teachers have been invaluable and will stay with me in the long run. On the other hand, picking up the laundry skills has been a relatively poor experience as I was not able to pick up this skill set in an easy manner. Gaining familiarity with the types of tools and techniques to influence customers has been a tough journey for me. Finishing the allocated tasks within the stipulated time frame was also one of the toughest experiences for me.</w:t>
            </w:r>
          </w:p>
          <w:p w14:paraId="73ADCFD6" w14:textId="3B639BF6" w:rsidR="00E411D3" w:rsidRPr="00E411D3" w:rsidRDefault="00E411D3" w:rsidP="7F6A395C">
            <w:pPr>
              <w:spacing w:after="0" w:line="240" w:lineRule="auto"/>
              <w:rPr>
                <w:rFonts w:ascii="Arial" w:eastAsia="Times New Roman" w:hAnsi="Arial" w:cs="Times New Roman"/>
                <w:color w:val="auto"/>
              </w:rPr>
            </w:pPr>
            <w:r w:rsidRPr="4395B8B4">
              <w:rPr>
                <w:rFonts w:ascii="Arial" w:eastAsia="Times New Roman" w:hAnsi="Arial" w:cs="Times New Roman"/>
                <w:color w:val="auto"/>
              </w:rPr>
              <w:t>In the analysis stage, I would like to focus on the learnings while working with the housekeeping team in a detail-oriented manner. I learned the power of staying organised in meeting the expectations of the customers in an extraordinary manner. I also learnt about the correct customer service skills which have been immensely supportive of paving my way to satisfy the customers in a unique manner (Lucas, 2023).</w:t>
            </w:r>
          </w:p>
          <w:p w14:paraId="145E98B6" w14:textId="555AA325" w:rsidR="00E411D3" w:rsidRPr="00E411D3" w:rsidRDefault="00E411D3" w:rsidP="7F6A395C">
            <w:pPr>
              <w:spacing w:after="0" w:line="240" w:lineRule="auto"/>
              <w:rPr>
                <w:rFonts w:ascii="Arial" w:eastAsia="Times New Roman" w:hAnsi="Arial" w:cs="Times New Roman"/>
                <w:color w:val="auto"/>
              </w:rPr>
            </w:pPr>
            <w:r w:rsidRPr="4395B8B4">
              <w:rPr>
                <w:rFonts w:ascii="Arial" w:eastAsia="Times New Roman" w:hAnsi="Arial" w:cs="Times New Roman"/>
                <w:color w:val="auto"/>
              </w:rPr>
              <w:t xml:space="preserve"> The conclusion stage is all about the alternative tools, techniques and strategies which coils have been used for the purpose of promising a better outcome within a very stipulated time </w:t>
            </w:r>
            <w:r w:rsidRPr="4395B8B4">
              <w:rPr>
                <w:rFonts w:ascii="Arial" w:eastAsia="Times New Roman" w:hAnsi="Arial" w:cs="Times New Roman"/>
                <w:color w:val="auto"/>
              </w:rPr>
              <w:lastRenderedPageBreak/>
              <w:t xml:space="preserve">frame. Had I known the importance of the laundry skills I could have practised laundering in a better manner. Apart from that, I should have improved my time management skills from an early age. This would have been fruitful in pacing my career as a housekeeping expert in a renowned organisation (Gul et al., 2021).  </w:t>
            </w:r>
          </w:p>
          <w:p w14:paraId="1E701518" w14:textId="25B01601" w:rsidR="0086599B" w:rsidRPr="00E411D3" w:rsidRDefault="00E411D3" w:rsidP="7F6A395C">
            <w:pPr>
              <w:spacing w:after="0" w:line="240" w:lineRule="auto"/>
              <w:rPr>
                <w:rFonts w:ascii="Arial" w:eastAsia="Times New Roman" w:hAnsi="Arial" w:cs="Times New Roman"/>
                <w:color w:val="auto"/>
              </w:rPr>
            </w:pPr>
            <w:r w:rsidRPr="7F6A395C">
              <w:rPr>
                <w:rFonts w:ascii="Arial" w:eastAsia="Times New Roman" w:hAnsi="Arial" w:cs="Times New Roman"/>
                <w:color w:val="auto"/>
              </w:rPr>
              <w:t xml:space="preserve">Based on the loopholes which have been identified while identifying my journey as a housekeeping expert, I have pondered upon an “action plan”. This action plan would aid in the process of overcoming the loopholes in a positive manner. The skills which I would be focusing on in the action plan are laundry </w:t>
            </w:r>
            <w:r w:rsidR="001E59CF" w:rsidRPr="7F6A395C">
              <w:rPr>
                <w:rFonts w:ascii="Arial" w:eastAsia="Times New Roman" w:hAnsi="Arial" w:cs="Times New Roman"/>
                <w:color w:val="auto"/>
              </w:rPr>
              <w:t>skills, time</w:t>
            </w:r>
            <w:r w:rsidRPr="7F6A395C">
              <w:rPr>
                <w:rFonts w:ascii="Arial" w:eastAsia="Times New Roman" w:hAnsi="Arial" w:cs="Times New Roman"/>
                <w:color w:val="auto"/>
              </w:rPr>
              <w:t xml:space="preserve"> management skills and organisation skills. Additionally, I would also experience the use of advanced technology to meet the customer's expectations in an efficient manner.  </w:t>
            </w:r>
          </w:p>
          <w:p w14:paraId="4CE6040C" w14:textId="77777777" w:rsidR="0086599B" w:rsidRPr="00E411D3" w:rsidRDefault="0086599B" w:rsidP="007D760C">
            <w:pPr>
              <w:spacing w:after="0" w:line="240" w:lineRule="auto"/>
              <w:rPr>
                <w:rFonts w:ascii="Arial" w:eastAsia="Times New Roman" w:hAnsi="Arial" w:cs="Times New Roman"/>
                <w:bCs/>
                <w:color w:val="auto"/>
                <w:szCs w:val="24"/>
              </w:rPr>
            </w:pPr>
          </w:p>
          <w:p w14:paraId="2F362165" w14:textId="77777777" w:rsidR="0086599B" w:rsidRPr="00E411D3" w:rsidRDefault="0086599B" w:rsidP="007D760C">
            <w:pPr>
              <w:spacing w:after="0" w:line="240" w:lineRule="auto"/>
              <w:jc w:val="center"/>
              <w:rPr>
                <w:rFonts w:ascii="Arial" w:eastAsia="Times New Roman" w:hAnsi="Arial" w:cs="Times New Roman"/>
                <w:bCs/>
                <w:color w:val="auto"/>
                <w:szCs w:val="24"/>
              </w:rPr>
            </w:pPr>
          </w:p>
          <w:p w14:paraId="4AABDBC9" w14:textId="77777777" w:rsidR="0086599B" w:rsidRPr="00E411D3" w:rsidRDefault="0086599B" w:rsidP="007D760C">
            <w:pPr>
              <w:spacing w:after="0" w:line="240" w:lineRule="auto"/>
              <w:jc w:val="center"/>
              <w:rPr>
                <w:rFonts w:ascii="Arial" w:eastAsia="Times New Roman" w:hAnsi="Arial" w:cs="Times New Roman"/>
                <w:bCs/>
                <w:color w:val="auto"/>
                <w:szCs w:val="24"/>
              </w:rPr>
            </w:pPr>
          </w:p>
          <w:p w14:paraId="3E1B7B6C" w14:textId="77777777" w:rsidR="0086599B" w:rsidRPr="00E411D3" w:rsidRDefault="0086599B" w:rsidP="007D760C">
            <w:pPr>
              <w:spacing w:after="0" w:line="240" w:lineRule="auto"/>
              <w:jc w:val="center"/>
              <w:rPr>
                <w:rFonts w:ascii="Arial" w:eastAsia="Times New Roman" w:hAnsi="Arial" w:cs="Times New Roman"/>
                <w:bCs/>
                <w:color w:val="auto"/>
                <w:szCs w:val="24"/>
              </w:rPr>
            </w:pPr>
          </w:p>
          <w:p w14:paraId="3F5AAA10" w14:textId="77777777" w:rsidR="0086599B" w:rsidRPr="00E411D3" w:rsidRDefault="0086599B" w:rsidP="007D760C">
            <w:pPr>
              <w:spacing w:after="0" w:line="240" w:lineRule="auto"/>
              <w:rPr>
                <w:rFonts w:ascii="Arial" w:eastAsia="Times New Roman" w:hAnsi="Arial" w:cs="Times New Roman"/>
                <w:bCs/>
                <w:color w:val="auto"/>
                <w:szCs w:val="24"/>
              </w:rPr>
            </w:pPr>
          </w:p>
          <w:p w14:paraId="143AFAC3" w14:textId="77777777" w:rsidR="0086599B" w:rsidRPr="00E411D3" w:rsidRDefault="0086599B" w:rsidP="007D760C">
            <w:pPr>
              <w:spacing w:after="0" w:line="240" w:lineRule="auto"/>
              <w:rPr>
                <w:rFonts w:ascii="Arial" w:eastAsia="Times New Roman" w:hAnsi="Arial" w:cs="Times New Roman"/>
                <w:bCs/>
                <w:color w:val="auto"/>
                <w:szCs w:val="24"/>
              </w:rPr>
            </w:pPr>
          </w:p>
          <w:p w14:paraId="35B2C13D" w14:textId="77777777" w:rsidR="0086599B" w:rsidRPr="00E411D3" w:rsidRDefault="0086599B" w:rsidP="007D760C">
            <w:pPr>
              <w:spacing w:after="0" w:line="240" w:lineRule="auto"/>
              <w:rPr>
                <w:rFonts w:ascii="Arial" w:eastAsia="Times New Roman" w:hAnsi="Arial" w:cs="Times New Roman"/>
                <w:bCs/>
                <w:color w:val="auto"/>
                <w:szCs w:val="24"/>
              </w:rPr>
            </w:pPr>
          </w:p>
          <w:p w14:paraId="25AC160E" w14:textId="77777777" w:rsidR="0086599B" w:rsidRPr="00E411D3" w:rsidRDefault="0086599B" w:rsidP="007D760C">
            <w:pPr>
              <w:spacing w:after="0" w:line="240" w:lineRule="auto"/>
              <w:rPr>
                <w:rFonts w:ascii="Arial" w:eastAsia="Times New Roman" w:hAnsi="Arial" w:cs="Times New Roman"/>
                <w:bCs/>
                <w:color w:val="auto"/>
                <w:szCs w:val="24"/>
              </w:rPr>
            </w:pPr>
          </w:p>
          <w:p w14:paraId="55D6E935" w14:textId="77777777" w:rsidR="0086599B" w:rsidRPr="00E411D3" w:rsidRDefault="0086599B" w:rsidP="007D760C">
            <w:pPr>
              <w:spacing w:after="0" w:line="240" w:lineRule="auto"/>
              <w:ind w:left="-829"/>
              <w:rPr>
                <w:rFonts w:ascii="Arial" w:eastAsia="Times New Roman" w:hAnsi="Arial" w:cs="Times New Roman"/>
                <w:bCs/>
                <w:color w:val="auto"/>
                <w:szCs w:val="24"/>
              </w:rPr>
            </w:pPr>
          </w:p>
          <w:p w14:paraId="30BD7317" w14:textId="77777777" w:rsidR="0086599B" w:rsidRPr="00E411D3" w:rsidRDefault="0086599B" w:rsidP="007D760C">
            <w:pPr>
              <w:spacing w:after="0" w:line="240" w:lineRule="auto"/>
              <w:rPr>
                <w:rFonts w:ascii="Arial" w:eastAsia="Times New Roman" w:hAnsi="Arial" w:cs="Times New Roman"/>
                <w:bCs/>
                <w:color w:val="auto"/>
                <w:szCs w:val="24"/>
              </w:rPr>
            </w:pPr>
          </w:p>
          <w:p w14:paraId="6EF51537" w14:textId="77777777" w:rsidR="0086599B" w:rsidRPr="00E411D3" w:rsidRDefault="0086599B" w:rsidP="007D760C">
            <w:pPr>
              <w:spacing w:after="0" w:line="240" w:lineRule="auto"/>
              <w:rPr>
                <w:rFonts w:ascii="Arial" w:eastAsia="Times New Roman" w:hAnsi="Arial" w:cs="Times New Roman"/>
                <w:bCs/>
                <w:color w:val="auto"/>
                <w:szCs w:val="24"/>
              </w:rPr>
            </w:pPr>
          </w:p>
          <w:p w14:paraId="4B3BD358" w14:textId="77777777" w:rsidR="0086599B" w:rsidRPr="00E411D3" w:rsidRDefault="0086599B" w:rsidP="007D760C">
            <w:pPr>
              <w:spacing w:after="0" w:line="240" w:lineRule="auto"/>
              <w:rPr>
                <w:rFonts w:ascii="Arial" w:eastAsia="Times New Roman" w:hAnsi="Arial" w:cs="Times New Roman"/>
                <w:bCs/>
                <w:color w:val="auto"/>
                <w:szCs w:val="24"/>
              </w:rPr>
            </w:pPr>
          </w:p>
          <w:p w14:paraId="5127B441" w14:textId="77777777" w:rsidR="0086599B" w:rsidRPr="00E411D3" w:rsidRDefault="0086599B" w:rsidP="007D760C">
            <w:pPr>
              <w:spacing w:after="0" w:line="240" w:lineRule="auto"/>
              <w:rPr>
                <w:rFonts w:ascii="Arial" w:eastAsia="Times New Roman" w:hAnsi="Arial" w:cs="Times New Roman"/>
                <w:bCs/>
                <w:color w:val="auto"/>
                <w:szCs w:val="24"/>
              </w:rPr>
            </w:pPr>
          </w:p>
          <w:p w14:paraId="7B3B00EB" w14:textId="77777777" w:rsidR="0086599B" w:rsidRPr="00E411D3" w:rsidRDefault="0086599B" w:rsidP="007D760C">
            <w:pPr>
              <w:spacing w:after="0" w:line="240" w:lineRule="auto"/>
              <w:rPr>
                <w:rFonts w:ascii="Arial" w:eastAsia="Times New Roman" w:hAnsi="Arial" w:cs="Times New Roman"/>
                <w:bCs/>
                <w:color w:val="auto"/>
                <w:szCs w:val="24"/>
              </w:rPr>
            </w:pPr>
          </w:p>
          <w:p w14:paraId="7468D10B" w14:textId="77777777" w:rsidR="0086599B" w:rsidRPr="00E411D3" w:rsidRDefault="0086599B" w:rsidP="007D760C">
            <w:pPr>
              <w:spacing w:after="0" w:line="240" w:lineRule="auto"/>
              <w:rPr>
                <w:rFonts w:ascii="Arial" w:eastAsia="Times New Roman" w:hAnsi="Arial" w:cs="Times New Roman"/>
                <w:bCs/>
                <w:color w:val="auto"/>
                <w:szCs w:val="24"/>
              </w:rPr>
            </w:pPr>
          </w:p>
          <w:p w14:paraId="74288389" w14:textId="77777777" w:rsidR="0086599B" w:rsidRPr="00E411D3" w:rsidRDefault="0086599B" w:rsidP="007D760C">
            <w:pPr>
              <w:spacing w:after="0" w:line="240" w:lineRule="auto"/>
              <w:rPr>
                <w:rFonts w:ascii="Arial" w:eastAsia="Times New Roman" w:hAnsi="Arial" w:cs="Times New Roman"/>
                <w:bCs/>
                <w:color w:val="auto"/>
                <w:szCs w:val="24"/>
              </w:rPr>
            </w:pPr>
          </w:p>
          <w:p w14:paraId="514B1861" w14:textId="77777777" w:rsidR="0086599B" w:rsidRPr="00E411D3" w:rsidRDefault="0086599B" w:rsidP="007D760C">
            <w:pPr>
              <w:spacing w:after="0" w:line="240" w:lineRule="auto"/>
              <w:rPr>
                <w:rFonts w:ascii="Arial" w:eastAsia="Times New Roman" w:hAnsi="Arial" w:cs="Times New Roman"/>
                <w:bCs/>
                <w:color w:val="auto"/>
                <w:szCs w:val="24"/>
              </w:rPr>
            </w:pPr>
          </w:p>
          <w:p w14:paraId="48F31396" w14:textId="77777777" w:rsidR="0086599B" w:rsidRPr="00E411D3" w:rsidRDefault="0086599B" w:rsidP="007D760C">
            <w:pPr>
              <w:spacing w:after="0" w:line="240" w:lineRule="auto"/>
              <w:rPr>
                <w:rFonts w:ascii="Arial" w:eastAsia="Times New Roman" w:hAnsi="Arial" w:cs="Times New Roman"/>
                <w:bCs/>
                <w:color w:val="auto"/>
                <w:szCs w:val="24"/>
              </w:rPr>
            </w:pPr>
          </w:p>
          <w:p w14:paraId="30432CDF" w14:textId="77777777" w:rsidR="0086599B" w:rsidRPr="00E411D3" w:rsidRDefault="0086599B" w:rsidP="007D760C">
            <w:pPr>
              <w:spacing w:after="0" w:line="240" w:lineRule="auto"/>
              <w:rPr>
                <w:rFonts w:ascii="Arial" w:eastAsia="Times New Roman" w:hAnsi="Arial" w:cs="Times New Roman"/>
                <w:bCs/>
                <w:color w:val="auto"/>
                <w:szCs w:val="24"/>
              </w:rPr>
            </w:pPr>
          </w:p>
          <w:p w14:paraId="1C1D3683" w14:textId="77777777" w:rsidR="0086599B" w:rsidRPr="00E411D3" w:rsidRDefault="0086599B" w:rsidP="007D760C">
            <w:pPr>
              <w:spacing w:after="0" w:line="240" w:lineRule="auto"/>
              <w:rPr>
                <w:rFonts w:ascii="Arial" w:eastAsia="Times New Roman" w:hAnsi="Arial" w:cs="Times New Roman"/>
                <w:bCs/>
                <w:color w:val="auto"/>
                <w:szCs w:val="24"/>
              </w:rPr>
            </w:pPr>
          </w:p>
          <w:p w14:paraId="27C10EB7" w14:textId="77777777" w:rsidR="0086599B" w:rsidRPr="00E411D3" w:rsidRDefault="0086599B" w:rsidP="007D760C">
            <w:pPr>
              <w:spacing w:after="0" w:line="240" w:lineRule="auto"/>
              <w:rPr>
                <w:rFonts w:ascii="Arial" w:eastAsia="Times New Roman" w:hAnsi="Arial" w:cs="Times New Roman"/>
                <w:bCs/>
                <w:color w:val="auto"/>
                <w:szCs w:val="24"/>
              </w:rPr>
            </w:pPr>
          </w:p>
          <w:p w14:paraId="345E5521" w14:textId="77777777" w:rsidR="0086599B" w:rsidRPr="00E411D3" w:rsidRDefault="0086599B" w:rsidP="007D760C">
            <w:pPr>
              <w:spacing w:after="0" w:line="240" w:lineRule="auto"/>
              <w:rPr>
                <w:rFonts w:ascii="Arial" w:eastAsia="Times New Roman" w:hAnsi="Arial" w:cs="Times New Roman"/>
                <w:bCs/>
                <w:color w:val="auto"/>
                <w:szCs w:val="24"/>
              </w:rPr>
            </w:pPr>
          </w:p>
          <w:p w14:paraId="21F493E1" w14:textId="77777777" w:rsidR="0086599B" w:rsidRPr="00E411D3" w:rsidRDefault="0086599B" w:rsidP="007D760C">
            <w:pPr>
              <w:spacing w:after="0" w:line="240" w:lineRule="auto"/>
              <w:rPr>
                <w:rFonts w:ascii="Arial" w:eastAsia="Times New Roman" w:hAnsi="Arial" w:cs="Times New Roman"/>
                <w:bCs/>
                <w:color w:val="auto"/>
                <w:szCs w:val="24"/>
              </w:rPr>
            </w:pPr>
          </w:p>
          <w:p w14:paraId="3ED9DDC1" w14:textId="77777777" w:rsidR="0086599B" w:rsidRPr="00E411D3" w:rsidRDefault="0086599B" w:rsidP="007D760C">
            <w:pPr>
              <w:spacing w:after="0" w:line="240" w:lineRule="auto"/>
              <w:rPr>
                <w:rFonts w:ascii="Arial" w:eastAsia="Times New Roman" w:hAnsi="Arial" w:cs="Times New Roman"/>
                <w:bCs/>
                <w:color w:val="auto"/>
                <w:szCs w:val="24"/>
              </w:rPr>
            </w:pPr>
          </w:p>
          <w:p w14:paraId="206A2EFD" w14:textId="77777777" w:rsidR="00A3401B" w:rsidRPr="00E411D3" w:rsidRDefault="00A3401B" w:rsidP="007D760C">
            <w:pPr>
              <w:spacing w:after="0" w:line="240" w:lineRule="auto"/>
              <w:rPr>
                <w:rFonts w:ascii="Arial" w:eastAsia="Times New Roman" w:hAnsi="Arial" w:cs="Times New Roman"/>
                <w:bCs/>
                <w:color w:val="auto"/>
                <w:szCs w:val="24"/>
              </w:rPr>
            </w:pPr>
          </w:p>
          <w:p w14:paraId="2BA7918A" w14:textId="77777777" w:rsidR="00A3401B" w:rsidRPr="00E411D3" w:rsidRDefault="00A3401B" w:rsidP="007D760C">
            <w:pPr>
              <w:spacing w:after="0" w:line="240" w:lineRule="auto"/>
              <w:rPr>
                <w:rFonts w:ascii="Arial" w:eastAsia="Times New Roman" w:hAnsi="Arial" w:cs="Times New Roman"/>
                <w:bCs/>
                <w:color w:val="auto"/>
                <w:szCs w:val="24"/>
              </w:rPr>
            </w:pPr>
          </w:p>
          <w:p w14:paraId="1AFCB229" w14:textId="77777777" w:rsidR="00A3401B" w:rsidRPr="00E411D3" w:rsidRDefault="00A3401B" w:rsidP="007D760C">
            <w:pPr>
              <w:spacing w:after="0" w:line="240" w:lineRule="auto"/>
              <w:rPr>
                <w:rFonts w:ascii="Arial" w:eastAsia="Times New Roman" w:hAnsi="Arial" w:cs="Times New Roman"/>
                <w:bCs/>
                <w:color w:val="auto"/>
                <w:szCs w:val="24"/>
              </w:rPr>
            </w:pPr>
          </w:p>
          <w:p w14:paraId="4AB5A99B" w14:textId="77777777" w:rsidR="00A3401B" w:rsidRPr="00E411D3" w:rsidRDefault="00A3401B" w:rsidP="007D760C">
            <w:pPr>
              <w:spacing w:after="0" w:line="240" w:lineRule="auto"/>
              <w:rPr>
                <w:rFonts w:ascii="Arial" w:eastAsia="Times New Roman" w:hAnsi="Arial" w:cs="Times New Roman"/>
                <w:bCs/>
                <w:color w:val="auto"/>
                <w:szCs w:val="24"/>
              </w:rPr>
            </w:pPr>
          </w:p>
          <w:p w14:paraId="30896D19" w14:textId="77777777" w:rsidR="00A3401B" w:rsidRPr="00E411D3" w:rsidRDefault="00A3401B" w:rsidP="007D760C">
            <w:pPr>
              <w:spacing w:after="0" w:line="240" w:lineRule="auto"/>
              <w:rPr>
                <w:rFonts w:ascii="Arial" w:eastAsia="Times New Roman" w:hAnsi="Arial" w:cs="Times New Roman"/>
                <w:bCs/>
                <w:color w:val="auto"/>
                <w:szCs w:val="24"/>
              </w:rPr>
            </w:pPr>
          </w:p>
          <w:p w14:paraId="487ADB30" w14:textId="77777777" w:rsidR="00A3401B" w:rsidRPr="00E411D3" w:rsidRDefault="00A3401B" w:rsidP="007D760C">
            <w:pPr>
              <w:spacing w:after="0" w:line="240" w:lineRule="auto"/>
              <w:rPr>
                <w:rFonts w:ascii="Arial" w:eastAsia="Times New Roman" w:hAnsi="Arial" w:cs="Times New Roman"/>
                <w:bCs/>
                <w:color w:val="auto"/>
                <w:szCs w:val="24"/>
              </w:rPr>
            </w:pPr>
          </w:p>
          <w:p w14:paraId="699704F3" w14:textId="77777777" w:rsidR="00A3401B" w:rsidRPr="00E411D3" w:rsidRDefault="00A3401B" w:rsidP="007D760C">
            <w:pPr>
              <w:spacing w:after="0" w:line="240" w:lineRule="auto"/>
              <w:rPr>
                <w:rFonts w:ascii="Arial" w:eastAsia="Times New Roman" w:hAnsi="Arial" w:cs="Times New Roman"/>
                <w:bCs/>
                <w:color w:val="auto"/>
                <w:szCs w:val="24"/>
              </w:rPr>
            </w:pPr>
          </w:p>
          <w:p w14:paraId="305848C2" w14:textId="77777777" w:rsidR="00A3401B" w:rsidRPr="00E411D3" w:rsidRDefault="00A3401B" w:rsidP="007D760C">
            <w:pPr>
              <w:spacing w:after="0" w:line="240" w:lineRule="auto"/>
              <w:rPr>
                <w:rFonts w:ascii="Arial" w:eastAsia="Times New Roman" w:hAnsi="Arial" w:cs="Times New Roman"/>
                <w:bCs/>
                <w:color w:val="auto"/>
                <w:szCs w:val="24"/>
              </w:rPr>
            </w:pPr>
          </w:p>
          <w:p w14:paraId="0A505612" w14:textId="77777777" w:rsidR="00A3401B" w:rsidRPr="00E411D3" w:rsidRDefault="00A3401B" w:rsidP="007D760C">
            <w:pPr>
              <w:spacing w:after="0" w:line="240" w:lineRule="auto"/>
              <w:rPr>
                <w:rFonts w:ascii="Arial" w:eastAsia="Times New Roman" w:hAnsi="Arial" w:cs="Times New Roman"/>
                <w:bCs/>
                <w:color w:val="auto"/>
                <w:szCs w:val="24"/>
              </w:rPr>
            </w:pPr>
          </w:p>
          <w:p w14:paraId="4BA5BBC3" w14:textId="77777777" w:rsidR="00A3401B" w:rsidRPr="00E411D3" w:rsidRDefault="00A3401B" w:rsidP="007D760C">
            <w:pPr>
              <w:spacing w:after="0" w:line="240" w:lineRule="auto"/>
              <w:rPr>
                <w:rFonts w:ascii="Arial" w:eastAsia="Times New Roman" w:hAnsi="Arial" w:cs="Times New Roman"/>
                <w:bCs/>
                <w:color w:val="auto"/>
                <w:szCs w:val="24"/>
              </w:rPr>
            </w:pPr>
          </w:p>
          <w:p w14:paraId="7E69B4F2" w14:textId="77777777" w:rsidR="00A3401B" w:rsidRPr="00E411D3" w:rsidRDefault="00A3401B" w:rsidP="007D760C">
            <w:pPr>
              <w:spacing w:after="0" w:line="240" w:lineRule="auto"/>
              <w:rPr>
                <w:rFonts w:ascii="Arial" w:eastAsia="Times New Roman" w:hAnsi="Arial" w:cs="Times New Roman"/>
                <w:bCs/>
                <w:color w:val="auto"/>
                <w:szCs w:val="24"/>
              </w:rPr>
            </w:pPr>
          </w:p>
          <w:p w14:paraId="645B8859" w14:textId="77777777" w:rsidR="00A3401B" w:rsidRPr="00E411D3" w:rsidRDefault="00A3401B" w:rsidP="007D760C">
            <w:pPr>
              <w:spacing w:after="0" w:line="240" w:lineRule="auto"/>
              <w:rPr>
                <w:rFonts w:ascii="Arial" w:eastAsia="Times New Roman" w:hAnsi="Arial" w:cs="Times New Roman"/>
                <w:bCs/>
                <w:color w:val="auto"/>
                <w:szCs w:val="24"/>
              </w:rPr>
            </w:pPr>
          </w:p>
          <w:p w14:paraId="31A2D7A0" w14:textId="77777777" w:rsidR="00A3401B" w:rsidRPr="00E411D3" w:rsidRDefault="00A3401B" w:rsidP="007D760C">
            <w:pPr>
              <w:spacing w:after="0" w:line="240" w:lineRule="auto"/>
              <w:rPr>
                <w:rFonts w:ascii="Arial" w:eastAsia="Times New Roman" w:hAnsi="Arial" w:cs="Times New Roman"/>
                <w:bCs/>
                <w:color w:val="auto"/>
                <w:szCs w:val="24"/>
              </w:rPr>
            </w:pPr>
          </w:p>
          <w:p w14:paraId="09EA665D" w14:textId="77777777" w:rsidR="00A3401B" w:rsidRPr="00E411D3" w:rsidRDefault="00A3401B" w:rsidP="007D760C">
            <w:pPr>
              <w:spacing w:after="0" w:line="240" w:lineRule="auto"/>
              <w:rPr>
                <w:rFonts w:ascii="Arial" w:eastAsia="Times New Roman" w:hAnsi="Arial" w:cs="Times New Roman"/>
                <w:bCs/>
                <w:color w:val="auto"/>
                <w:szCs w:val="24"/>
              </w:rPr>
            </w:pPr>
          </w:p>
          <w:p w14:paraId="57261655" w14:textId="77777777" w:rsidR="00A3401B" w:rsidRPr="00E411D3" w:rsidRDefault="00A3401B" w:rsidP="007D760C">
            <w:pPr>
              <w:spacing w:after="0" w:line="240" w:lineRule="auto"/>
              <w:rPr>
                <w:rFonts w:ascii="Arial" w:eastAsia="Times New Roman" w:hAnsi="Arial" w:cs="Times New Roman"/>
                <w:bCs/>
                <w:color w:val="auto"/>
                <w:szCs w:val="24"/>
              </w:rPr>
            </w:pPr>
          </w:p>
          <w:p w14:paraId="352AD369" w14:textId="77777777" w:rsidR="00A3401B" w:rsidRPr="00E411D3" w:rsidRDefault="00A3401B" w:rsidP="007D760C">
            <w:pPr>
              <w:spacing w:after="0" w:line="240" w:lineRule="auto"/>
              <w:rPr>
                <w:rFonts w:ascii="Arial" w:eastAsia="Times New Roman" w:hAnsi="Arial" w:cs="Times New Roman"/>
                <w:bCs/>
                <w:color w:val="auto"/>
                <w:szCs w:val="24"/>
              </w:rPr>
            </w:pPr>
          </w:p>
          <w:p w14:paraId="691AA8F2" w14:textId="77777777" w:rsidR="00A3401B" w:rsidRPr="00E411D3" w:rsidRDefault="00A3401B" w:rsidP="007D760C">
            <w:pPr>
              <w:spacing w:after="0" w:line="240" w:lineRule="auto"/>
              <w:rPr>
                <w:rFonts w:ascii="Arial" w:eastAsia="Times New Roman" w:hAnsi="Arial" w:cs="Times New Roman"/>
                <w:bCs/>
                <w:color w:val="auto"/>
                <w:szCs w:val="24"/>
              </w:rPr>
            </w:pPr>
          </w:p>
          <w:p w14:paraId="471D05BC" w14:textId="77777777" w:rsidR="0086599B" w:rsidRPr="00E411D3" w:rsidRDefault="0086599B" w:rsidP="007D760C">
            <w:pPr>
              <w:spacing w:after="0" w:line="240" w:lineRule="auto"/>
              <w:rPr>
                <w:rFonts w:ascii="Arial" w:eastAsia="Times New Roman" w:hAnsi="Arial" w:cs="Times New Roman"/>
                <w:bCs/>
                <w:color w:val="auto"/>
                <w:szCs w:val="24"/>
              </w:rPr>
            </w:pPr>
          </w:p>
          <w:p w14:paraId="3F71E838" w14:textId="77777777" w:rsidR="0086599B" w:rsidRPr="00E411D3" w:rsidRDefault="0086599B" w:rsidP="007D760C">
            <w:pPr>
              <w:spacing w:after="0" w:line="240" w:lineRule="auto"/>
              <w:rPr>
                <w:rFonts w:ascii="Arial" w:eastAsia="Times New Roman" w:hAnsi="Arial" w:cs="Times New Roman"/>
                <w:bCs/>
                <w:color w:val="auto"/>
                <w:szCs w:val="24"/>
              </w:rPr>
            </w:pPr>
          </w:p>
          <w:p w14:paraId="0FE68DE7" w14:textId="77777777" w:rsidR="0086599B" w:rsidRPr="00E411D3" w:rsidRDefault="0086599B" w:rsidP="007D760C">
            <w:pPr>
              <w:spacing w:after="0" w:line="240" w:lineRule="auto"/>
              <w:rPr>
                <w:rFonts w:ascii="Arial" w:eastAsia="Times New Roman" w:hAnsi="Arial" w:cs="Times New Roman"/>
                <w:bCs/>
                <w:color w:val="auto"/>
                <w:szCs w:val="24"/>
              </w:rPr>
            </w:pPr>
          </w:p>
          <w:p w14:paraId="1ADE9D6E" w14:textId="77777777" w:rsidR="0086599B" w:rsidRPr="00E411D3" w:rsidRDefault="0086599B" w:rsidP="007D760C">
            <w:pPr>
              <w:spacing w:after="0" w:line="240" w:lineRule="auto"/>
              <w:rPr>
                <w:rFonts w:ascii="Arial" w:eastAsia="Times New Roman" w:hAnsi="Arial" w:cs="Times New Roman"/>
                <w:bCs/>
                <w:color w:val="auto"/>
                <w:szCs w:val="24"/>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250BB53A" w14:textId="7F6E2DA0" w:rsidR="00CD26B9" w:rsidRDefault="00592A7E" w:rsidP="4395B8B4">
      <w:pPr>
        <w:widowControl w:val="0"/>
        <w:spacing w:after="0" w:line="240" w:lineRule="auto"/>
        <w:rPr>
          <w:rFonts w:asciiTheme="minorBidi" w:eastAsia="Times New Roman" w:hAnsiTheme="minorBidi"/>
          <w:sz w:val="28"/>
          <w:szCs w:val="28"/>
          <w:lang w:val="en-US"/>
        </w:rPr>
      </w:pPr>
      <w:r w:rsidRPr="4395B8B4">
        <w:rPr>
          <w:rFonts w:asciiTheme="minorBidi" w:hAnsiTheme="minorBidi"/>
          <w:b/>
          <w:bCs/>
          <w:sz w:val="28"/>
          <w:szCs w:val="28"/>
        </w:rPr>
        <w:lastRenderedPageBreak/>
        <w:t>Component Two:</w:t>
      </w:r>
      <w:r w:rsidR="00FF51C8" w:rsidRPr="4395B8B4">
        <w:rPr>
          <w:rFonts w:asciiTheme="minorHAnsi" w:hAnsiTheme="minorHAnsi"/>
          <w:noProof/>
          <w:lang w:eastAsia="en-GB"/>
        </w:rPr>
        <w:t xml:space="preserve"> </w:t>
      </w:r>
      <w:r w:rsidR="008358ED" w:rsidRPr="4395B8B4">
        <w:rPr>
          <w:rFonts w:asciiTheme="minorBidi" w:eastAsia="Carlito" w:hAnsiTheme="minorBidi"/>
          <w:b/>
          <w:bCs/>
          <w:sz w:val="28"/>
          <w:szCs w:val="28"/>
          <w:lang w:val="en-US"/>
        </w:rPr>
        <w:t>Housekeeping cleaning checklist</w:t>
      </w:r>
      <w:r w:rsidR="68F9711F" w:rsidRPr="4395B8B4">
        <w:rPr>
          <w:rFonts w:asciiTheme="minorBidi" w:eastAsia="Carlito" w:hAnsiTheme="minorBidi"/>
          <w:b/>
          <w:bCs/>
          <w:sz w:val="28"/>
          <w:szCs w:val="28"/>
          <w:lang w:val="en-US"/>
        </w:rPr>
        <w:t xml:space="preserve"> 525 words</w:t>
      </w: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7F6A395C">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AC78C1D" w14:textId="3456D266" w:rsidR="00082FC6" w:rsidRPr="00791BF9" w:rsidRDefault="00082FC6" w:rsidP="00082FC6">
            <w:pPr>
              <w:spacing w:after="0" w:line="240" w:lineRule="auto"/>
              <w:rPr>
                <w:rFonts w:ascii="Arial" w:eastAsia="Times New Roman" w:hAnsi="Arial" w:cs="Times New Roman"/>
                <w:bCs/>
                <w:color w:val="auto"/>
                <w:szCs w:val="24"/>
              </w:rPr>
            </w:pPr>
            <w:r w:rsidRPr="00791BF9">
              <w:rPr>
                <w:rFonts w:ascii="Arial" w:eastAsia="Times New Roman" w:hAnsi="Arial" w:cs="Times New Roman"/>
                <w:bCs/>
                <w:color w:val="auto"/>
                <w:szCs w:val="24"/>
              </w:rPr>
              <w:lastRenderedPageBreak/>
              <w:t xml:space="preserve">Introduction  </w:t>
            </w:r>
          </w:p>
          <w:p w14:paraId="345721DB" w14:textId="77777777" w:rsidR="00082FC6" w:rsidRPr="00791BF9" w:rsidRDefault="00082FC6" w:rsidP="00082FC6">
            <w:pPr>
              <w:spacing w:after="0" w:line="240" w:lineRule="auto"/>
              <w:rPr>
                <w:rFonts w:ascii="Arial" w:eastAsia="Times New Roman" w:hAnsi="Arial" w:cs="Times New Roman"/>
                <w:bCs/>
                <w:color w:val="auto"/>
                <w:szCs w:val="24"/>
              </w:rPr>
            </w:pPr>
            <w:r w:rsidRPr="00791BF9">
              <w:rPr>
                <w:rFonts w:ascii="Arial" w:eastAsia="Times New Roman" w:hAnsi="Arial" w:cs="Times New Roman"/>
                <w:bCs/>
                <w:color w:val="auto"/>
                <w:szCs w:val="24"/>
              </w:rPr>
              <w:t xml:space="preserve">In this essay, the measures which would be used for the purpose of improving the room service to the best possible standards would be delineated. The strategies to improve team effectiveness will also be portrayed in this essay.  </w:t>
            </w:r>
          </w:p>
          <w:p w14:paraId="6D9EB78D" w14:textId="68BDF180" w:rsidR="00082FC6" w:rsidRPr="00791BF9" w:rsidRDefault="00082FC6" w:rsidP="00082FC6">
            <w:pPr>
              <w:spacing w:after="0" w:line="240" w:lineRule="auto"/>
              <w:rPr>
                <w:rFonts w:ascii="Arial" w:eastAsia="Times New Roman" w:hAnsi="Arial" w:cs="Times New Roman"/>
                <w:bCs/>
                <w:color w:val="auto"/>
                <w:szCs w:val="24"/>
              </w:rPr>
            </w:pPr>
          </w:p>
          <w:p w14:paraId="7CF497C7" w14:textId="77777777" w:rsidR="00082FC6" w:rsidRPr="00791BF9" w:rsidRDefault="00082FC6" w:rsidP="00082FC6">
            <w:pPr>
              <w:spacing w:after="0" w:line="240" w:lineRule="auto"/>
              <w:rPr>
                <w:rFonts w:ascii="Arial" w:eastAsia="Times New Roman" w:hAnsi="Arial" w:cs="Times New Roman"/>
                <w:bCs/>
                <w:color w:val="auto"/>
                <w:szCs w:val="24"/>
              </w:rPr>
            </w:pPr>
            <w:r w:rsidRPr="00791BF9">
              <w:rPr>
                <w:rFonts w:ascii="Arial" w:eastAsia="Times New Roman" w:hAnsi="Arial" w:cs="Times New Roman"/>
                <w:bCs/>
                <w:color w:val="auto"/>
                <w:szCs w:val="24"/>
              </w:rPr>
              <w:t xml:space="preserve">Main body </w:t>
            </w:r>
          </w:p>
          <w:p w14:paraId="2AA8122F" w14:textId="79582D2A" w:rsidR="00082FC6" w:rsidRPr="00791BF9" w:rsidRDefault="6BF7C3D2" w:rsidP="39A8CE5A">
            <w:pPr>
              <w:spacing w:after="0" w:line="240" w:lineRule="auto"/>
              <w:rPr>
                <w:rFonts w:ascii="Arial" w:eastAsia="Times New Roman" w:hAnsi="Arial" w:cs="Times New Roman"/>
                <w:color w:val="auto"/>
              </w:rPr>
            </w:pPr>
            <w:r w:rsidRPr="39A8CE5A">
              <w:rPr>
                <w:rFonts w:ascii="Arial" w:eastAsia="Times New Roman" w:hAnsi="Arial" w:cs="Times New Roman"/>
                <w:color w:val="auto"/>
              </w:rPr>
              <w:t xml:space="preserve">The issue of frequent complaints regarding the house cleaning staff is common in the hospitality industry. In order to </w:t>
            </w:r>
            <w:r w:rsidR="48842CC9" w:rsidRPr="39A8CE5A">
              <w:rPr>
                <w:rFonts w:ascii="Arial" w:eastAsia="Times New Roman" w:hAnsi="Arial" w:cs="Times New Roman"/>
                <w:color w:val="auto"/>
              </w:rPr>
              <w:t>reduce</w:t>
            </w:r>
            <w:r w:rsidRPr="39A8CE5A">
              <w:rPr>
                <w:rFonts w:ascii="Arial" w:eastAsia="Times New Roman" w:hAnsi="Arial" w:cs="Times New Roman"/>
                <w:color w:val="auto"/>
              </w:rPr>
              <w:t xml:space="preserve"> the issue a proper housekeeping and maintenance strategy is required.  </w:t>
            </w:r>
          </w:p>
          <w:p w14:paraId="61B66FE6" w14:textId="7FA4FC98" w:rsidR="00082FC6" w:rsidRPr="00791BF9" w:rsidRDefault="3106ABA9" w:rsidP="7F6A395C">
            <w:pPr>
              <w:spacing w:after="0" w:line="240" w:lineRule="auto"/>
              <w:rPr>
                <w:rFonts w:ascii="Arial" w:eastAsia="Times New Roman" w:hAnsi="Arial" w:cs="Times New Roman"/>
                <w:color w:val="auto"/>
              </w:rPr>
            </w:pPr>
            <w:r w:rsidRPr="7F6A395C">
              <w:rPr>
                <w:rFonts w:ascii="Arial" w:eastAsia="Times New Roman" w:hAnsi="Arial" w:cs="Times New Roman"/>
                <w:color w:val="auto"/>
              </w:rPr>
              <w:t>As a housekeeping staff, it is important to focus on the cleaning and maintenance of the rooms for the guests (Lakshmanan et al., 2020). This would ensure customer satisfaction to the optimum level. For the purpose of ensuring that the rooms are cleaned to the business standards, it is important to inspect the lobby in the first place. The litter in the lobby must be cleaned as the lobby is the first place a gusset might notice. The second step is to provide adequate ventilation for the bedrooms. Keeping the door and window open before the guest's check-in and spraying room fresheners in the room is very important. The bed sheets and towels must be replaced and replenished at the right time (Hasan et al., 2022). Apart from this, dusting, and disinfecting the high-touch areas of the bathroom surfaces are important. Vacuuming the floors and furniture is also considered to be extremely important. The amenities and the consumables which the guests have been promised must also be replenished prior to the arrival of the guests (Chandra et al.</w:t>
            </w:r>
            <w:r w:rsidR="02F0E23A" w:rsidRPr="7F6A395C">
              <w:rPr>
                <w:rFonts w:ascii="Arial" w:eastAsia="Times New Roman" w:hAnsi="Arial" w:cs="Times New Roman"/>
                <w:color w:val="auto"/>
              </w:rPr>
              <w:t>, 2022</w:t>
            </w:r>
            <w:r w:rsidRPr="7F6A395C">
              <w:rPr>
                <w:rFonts w:ascii="Arial" w:eastAsia="Times New Roman" w:hAnsi="Arial" w:cs="Times New Roman"/>
                <w:color w:val="auto"/>
              </w:rPr>
              <w:t xml:space="preserve">).  </w:t>
            </w:r>
          </w:p>
          <w:p w14:paraId="3F706F97" w14:textId="50E1FFA4" w:rsidR="00082FC6" w:rsidRPr="00791BF9" w:rsidRDefault="3106ABA9" w:rsidP="7F6A395C">
            <w:pPr>
              <w:spacing w:after="0" w:line="240" w:lineRule="auto"/>
              <w:rPr>
                <w:rFonts w:ascii="Arial" w:eastAsia="Times New Roman" w:hAnsi="Arial" w:cs="Times New Roman"/>
                <w:color w:val="auto"/>
              </w:rPr>
            </w:pPr>
            <w:r w:rsidRPr="7F6A395C">
              <w:rPr>
                <w:rFonts w:ascii="Arial" w:eastAsia="Times New Roman" w:hAnsi="Arial" w:cs="Times New Roman"/>
                <w:color w:val="auto"/>
              </w:rPr>
              <w:t xml:space="preserve">The use of checklists in housekeeping and proper task allocation by the manager is crucial to enhance the team's effectiveness within a very stipulated time frame (Lee et al., 2020). As a housekeeping staff, I make sure that there is no added item on the checklist which </w:t>
            </w:r>
            <w:r w:rsidR="53EEA618" w:rsidRPr="7F6A395C">
              <w:rPr>
                <w:rFonts w:ascii="Arial" w:eastAsia="Times New Roman" w:hAnsi="Arial" w:cs="Times New Roman"/>
                <w:color w:val="auto"/>
              </w:rPr>
              <w:t>cannot</w:t>
            </w:r>
            <w:r w:rsidRPr="7F6A395C">
              <w:rPr>
                <w:rFonts w:ascii="Arial" w:eastAsia="Times New Roman" w:hAnsi="Arial" w:cs="Times New Roman"/>
                <w:color w:val="auto"/>
              </w:rPr>
              <w:t xml:space="preserve"> be fulfilled by us. In this case, collaboration and consistent communication with the other housekeeping professionals is a must. It is also important to adjust the various tasks to the needs of guests in an instant manner. Integrating skills and past experience has also been one of the most important principles which have been used for the purpose of providing the best guest experiences to the guests and enhancing the brand image of our workplace (Bednar et al., 2020).  </w:t>
            </w:r>
          </w:p>
          <w:p w14:paraId="5775C72D" w14:textId="77777777" w:rsidR="00082FC6" w:rsidRPr="00791BF9" w:rsidRDefault="00082FC6" w:rsidP="00082FC6">
            <w:pPr>
              <w:spacing w:after="0" w:line="240" w:lineRule="auto"/>
              <w:rPr>
                <w:rFonts w:ascii="Arial" w:eastAsia="Times New Roman" w:hAnsi="Arial" w:cs="Times New Roman"/>
                <w:bCs/>
                <w:color w:val="auto"/>
                <w:szCs w:val="24"/>
              </w:rPr>
            </w:pPr>
          </w:p>
          <w:p w14:paraId="5C66E296" w14:textId="5222871B" w:rsidR="00082FC6" w:rsidRPr="00791BF9" w:rsidRDefault="6BF7C3D2" w:rsidP="39A8CE5A">
            <w:pPr>
              <w:spacing w:after="0" w:line="240" w:lineRule="auto"/>
              <w:rPr>
                <w:rFonts w:ascii="Arial" w:eastAsia="Times New Roman" w:hAnsi="Arial" w:cs="Times New Roman"/>
                <w:color w:val="auto"/>
              </w:rPr>
            </w:pPr>
            <w:r w:rsidRPr="39A8CE5A">
              <w:rPr>
                <w:rFonts w:ascii="Arial" w:eastAsia="Times New Roman" w:hAnsi="Arial" w:cs="Times New Roman"/>
                <w:color w:val="auto"/>
              </w:rPr>
              <w:t xml:space="preserve">The checklists which have been created have been designed while keeping in mind the core values and objectives of the organisation where I currently work. Cleaning the lobby, cleaning the litres in the lobby, changing the bed sheets and towels regularly, and disinfecting the surfaces are some of the most important checklists which have been used as the checklists which would ensure effective guest treatment. These are the components which have been followed as per standards in the global hospitality brands. </w:t>
            </w:r>
            <w:r w:rsidR="1B3D24C2" w:rsidRPr="39A8CE5A">
              <w:rPr>
                <w:rFonts w:ascii="Arial" w:eastAsia="Times New Roman" w:hAnsi="Arial" w:cs="Times New Roman"/>
                <w:color w:val="auto"/>
              </w:rPr>
              <w:t>As a result</w:t>
            </w:r>
            <w:r w:rsidRPr="39A8CE5A">
              <w:rPr>
                <w:rFonts w:ascii="Arial" w:eastAsia="Times New Roman" w:hAnsi="Arial" w:cs="Times New Roman"/>
                <w:color w:val="auto"/>
              </w:rPr>
              <w:t xml:space="preserve">, I can ensure that the checklist which has been followed in the essay will be useful in helping the brand attain higher growth within a very stipulated time frame.  </w:t>
            </w:r>
          </w:p>
          <w:p w14:paraId="720F7B24" w14:textId="77777777" w:rsidR="00082FC6" w:rsidRPr="00791BF9" w:rsidRDefault="00082FC6" w:rsidP="00082FC6">
            <w:pPr>
              <w:spacing w:after="0" w:line="240" w:lineRule="auto"/>
              <w:rPr>
                <w:rFonts w:ascii="Arial" w:eastAsia="Times New Roman" w:hAnsi="Arial" w:cs="Times New Roman"/>
                <w:bCs/>
                <w:color w:val="auto"/>
                <w:szCs w:val="24"/>
              </w:rPr>
            </w:pPr>
          </w:p>
          <w:p w14:paraId="3EB83DCE" w14:textId="13ADCD05" w:rsidR="00082FC6" w:rsidRPr="00791BF9" w:rsidRDefault="00082FC6" w:rsidP="00082FC6">
            <w:pPr>
              <w:spacing w:after="0" w:line="240" w:lineRule="auto"/>
              <w:rPr>
                <w:rFonts w:ascii="Arial" w:eastAsia="Times New Roman" w:hAnsi="Arial" w:cs="Times New Roman"/>
                <w:bCs/>
                <w:color w:val="auto"/>
                <w:szCs w:val="24"/>
              </w:rPr>
            </w:pPr>
          </w:p>
          <w:p w14:paraId="3D0C86E7" w14:textId="646A6DC8" w:rsidR="00082FC6" w:rsidRPr="00791BF9" w:rsidRDefault="3106ABA9" w:rsidP="7F6A395C">
            <w:pPr>
              <w:spacing w:after="0" w:line="240" w:lineRule="auto"/>
              <w:rPr>
                <w:rFonts w:ascii="Arial" w:eastAsia="Times New Roman" w:hAnsi="Arial" w:cs="Times New Roman"/>
                <w:color w:val="auto"/>
              </w:rPr>
            </w:pPr>
            <w:r w:rsidRPr="7F6A395C">
              <w:rPr>
                <w:rFonts w:ascii="Arial" w:eastAsia="Times New Roman" w:hAnsi="Arial" w:cs="Times New Roman"/>
                <w:color w:val="auto"/>
              </w:rPr>
              <w:t xml:space="preserve">Conclusion </w:t>
            </w:r>
          </w:p>
          <w:p w14:paraId="24A01054" w14:textId="77777777" w:rsidR="00082FC6" w:rsidRPr="00791BF9" w:rsidRDefault="00082FC6" w:rsidP="00082FC6">
            <w:pPr>
              <w:spacing w:after="0" w:line="240" w:lineRule="auto"/>
              <w:rPr>
                <w:rFonts w:ascii="Arial" w:eastAsia="Times New Roman" w:hAnsi="Arial" w:cs="Times New Roman"/>
                <w:bCs/>
                <w:color w:val="auto"/>
                <w:szCs w:val="24"/>
              </w:rPr>
            </w:pPr>
          </w:p>
          <w:p w14:paraId="348C3512" w14:textId="2B9F3A23" w:rsidR="00C04832" w:rsidRPr="00791BF9" w:rsidRDefault="00082FC6" w:rsidP="00082FC6">
            <w:pPr>
              <w:spacing w:after="0" w:line="240" w:lineRule="auto"/>
              <w:rPr>
                <w:rFonts w:ascii="Arial" w:eastAsia="Times New Roman" w:hAnsi="Arial" w:cs="Times New Roman"/>
                <w:bCs/>
                <w:color w:val="auto"/>
                <w:szCs w:val="24"/>
              </w:rPr>
            </w:pPr>
            <w:r w:rsidRPr="00791BF9">
              <w:rPr>
                <w:rFonts w:ascii="Arial" w:eastAsia="Times New Roman" w:hAnsi="Arial" w:cs="Times New Roman"/>
                <w:bCs/>
                <w:color w:val="auto"/>
                <w:szCs w:val="24"/>
              </w:rPr>
              <w:t xml:space="preserve">In this essay, the measures which would be taken to enhance room cleaning services in a hotel have been described in an extraordinary manner. A checklist for standard room cleaning services has also been delineated herein. The efficacy of the practices for room cleaning has also been justified herein in the best possible manner.  </w:t>
            </w: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A2E1230" w14:textId="77777777" w:rsidR="0076721C" w:rsidRPr="00FA176D" w:rsidRDefault="0076721C" w:rsidP="0076721C">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lastRenderedPageBreak/>
              <w:t>References</w:t>
            </w:r>
          </w:p>
          <w:p w14:paraId="147C8C70" w14:textId="77777777" w:rsidR="0076721C" w:rsidRDefault="0076721C" w:rsidP="0076721C">
            <w:pPr>
              <w:rPr>
                <w:rFonts w:ascii="Arial" w:hAnsi="Arial" w:cs="Arial"/>
              </w:rPr>
            </w:pPr>
            <w:proofErr w:type="spellStart"/>
            <w:r w:rsidRPr="39A8CE5A">
              <w:rPr>
                <w:rFonts w:ascii="Arial" w:hAnsi="Arial" w:cs="Arial"/>
              </w:rPr>
              <w:t>Adeani</w:t>
            </w:r>
            <w:proofErr w:type="spellEnd"/>
            <w:r w:rsidRPr="39A8CE5A">
              <w:rPr>
                <w:rFonts w:ascii="Arial" w:hAnsi="Arial" w:cs="Arial"/>
              </w:rPr>
              <w:t xml:space="preserve">, I.S., </w:t>
            </w:r>
            <w:proofErr w:type="spellStart"/>
            <w:r w:rsidRPr="39A8CE5A">
              <w:rPr>
                <w:rFonts w:ascii="Arial" w:hAnsi="Arial" w:cs="Arial"/>
              </w:rPr>
              <w:t>Febriani</w:t>
            </w:r>
            <w:proofErr w:type="spellEnd"/>
            <w:r w:rsidRPr="39A8CE5A">
              <w:rPr>
                <w:rFonts w:ascii="Arial" w:hAnsi="Arial" w:cs="Arial"/>
              </w:rPr>
              <w:t xml:space="preserve">, R.B. and </w:t>
            </w:r>
            <w:proofErr w:type="spellStart"/>
            <w:r w:rsidRPr="39A8CE5A">
              <w:rPr>
                <w:rFonts w:ascii="Arial" w:hAnsi="Arial" w:cs="Arial"/>
              </w:rPr>
              <w:t>Syafryadin</w:t>
            </w:r>
            <w:proofErr w:type="spellEnd"/>
            <w:r w:rsidRPr="39A8CE5A">
              <w:rPr>
                <w:rFonts w:ascii="Arial" w:hAnsi="Arial" w:cs="Arial"/>
              </w:rPr>
              <w:t xml:space="preserve">, S., (2020). </w:t>
            </w:r>
            <w:r w:rsidRPr="39A8CE5A">
              <w:rPr>
                <w:rFonts w:ascii="Arial" w:hAnsi="Arial" w:cs="Arial"/>
                <w:i/>
                <w:iCs/>
              </w:rPr>
              <w:t xml:space="preserve">Using </w:t>
            </w:r>
            <w:proofErr w:type="spellStart"/>
            <w:r w:rsidRPr="39A8CE5A">
              <w:rPr>
                <w:rFonts w:ascii="Arial" w:hAnsi="Arial" w:cs="Arial"/>
                <w:i/>
                <w:iCs/>
              </w:rPr>
              <w:t>GIBBS’reflective</w:t>
            </w:r>
            <w:proofErr w:type="spellEnd"/>
            <w:r w:rsidRPr="39A8CE5A">
              <w:rPr>
                <w:rFonts w:ascii="Arial" w:hAnsi="Arial" w:cs="Arial"/>
                <w:i/>
                <w:iCs/>
              </w:rPr>
              <w:t xml:space="preserve"> cycle in making reflections of literary analysis</w:t>
            </w:r>
            <w:r w:rsidRPr="39A8CE5A">
              <w:rPr>
                <w:rFonts w:ascii="Arial" w:hAnsi="Arial" w:cs="Arial"/>
              </w:rPr>
              <w:t xml:space="preserve">. Indonesian EFL Journal, 6(2), pp.139-148. </w:t>
            </w:r>
          </w:p>
          <w:p w14:paraId="092465BB" w14:textId="77777777" w:rsidR="0076721C" w:rsidRPr="00B42944" w:rsidRDefault="0076721C" w:rsidP="0076721C">
            <w:pPr>
              <w:rPr>
                <w:rFonts w:ascii="Arial" w:hAnsi="Arial" w:cs="Arial"/>
              </w:rPr>
            </w:pPr>
          </w:p>
          <w:p w14:paraId="545F5D85" w14:textId="77777777" w:rsidR="0076721C" w:rsidRPr="00B42944" w:rsidRDefault="0076721C" w:rsidP="0076721C">
            <w:pPr>
              <w:rPr>
                <w:rFonts w:ascii="Arial" w:hAnsi="Arial" w:cs="Arial"/>
              </w:rPr>
            </w:pPr>
            <w:r w:rsidRPr="39A8CE5A">
              <w:rPr>
                <w:rFonts w:ascii="Arial" w:hAnsi="Arial" w:cs="Arial"/>
              </w:rPr>
              <w:t>Bednar, P.M. and Welch, C., (2020).</w:t>
            </w:r>
            <w:r w:rsidRPr="39A8CE5A">
              <w:rPr>
                <w:rFonts w:ascii="Arial" w:hAnsi="Arial" w:cs="Arial"/>
                <w:i/>
                <w:iCs/>
              </w:rPr>
              <w:t xml:space="preserve"> Socio-technical perspectives on smart working: Creating meaningful and sustainable systems</w:t>
            </w:r>
            <w:r w:rsidRPr="39A8CE5A">
              <w:rPr>
                <w:rFonts w:ascii="Arial" w:hAnsi="Arial" w:cs="Arial"/>
              </w:rPr>
              <w:t xml:space="preserve">. Information Systems Frontiers, 22(2), pp.281-298. </w:t>
            </w:r>
          </w:p>
          <w:p w14:paraId="6993A60F" w14:textId="77777777" w:rsidR="0076721C" w:rsidRDefault="0076721C" w:rsidP="0076721C">
            <w:pPr>
              <w:rPr>
                <w:rFonts w:ascii="Arial" w:hAnsi="Arial" w:cs="Arial"/>
              </w:rPr>
            </w:pPr>
          </w:p>
          <w:p w14:paraId="6056791F" w14:textId="77777777" w:rsidR="0076721C" w:rsidRPr="00B42944" w:rsidRDefault="0076721C" w:rsidP="0076721C">
            <w:pPr>
              <w:rPr>
                <w:rFonts w:ascii="Arial" w:hAnsi="Arial" w:cs="Arial"/>
              </w:rPr>
            </w:pPr>
            <w:r w:rsidRPr="39A8CE5A">
              <w:rPr>
                <w:rFonts w:ascii="Arial" w:hAnsi="Arial" w:cs="Arial"/>
              </w:rPr>
              <w:t xml:space="preserve">Chandra, S., Bhalla, R. and Agarwal, S., (2022). </w:t>
            </w:r>
            <w:r w:rsidRPr="39A8CE5A">
              <w:rPr>
                <w:rFonts w:ascii="Arial" w:hAnsi="Arial" w:cs="Arial"/>
                <w:i/>
                <w:iCs/>
              </w:rPr>
              <w:t xml:space="preserve">Business events and hospitality. In The Routledge handbook of business events </w:t>
            </w:r>
            <w:r w:rsidRPr="39A8CE5A">
              <w:rPr>
                <w:rFonts w:ascii="Arial" w:hAnsi="Arial" w:cs="Arial"/>
              </w:rPr>
              <w:t xml:space="preserve">(pp. 263-272). Routledge. </w:t>
            </w:r>
          </w:p>
          <w:p w14:paraId="707174C6" w14:textId="77777777" w:rsidR="0076721C" w:rsidRDefault="0076721C" w:rsidP="0076721C">
            <w:pPr>
              <w:rPr>
                <w:rFonts w:ascii="Arial" w:hAnsi="Arial" w:cs="Arial"/>
              </w:rPr>
            </w:pPr>
          </w:p>
          <w:p w14:paraId="4B99B9F4" w14:textId="77777777" w:rsidR="0076721C" w:rsidRDefault="0076721C" w:rsidP="0076721C">
            <w:pPr>
              <w:rPr>
                <w:rFonts w:ascii="Arial" w:hAnsi="Arial" w:cs="Arial"/>
              </w:rPr>
            </w:pPr>
            <w:r w:rsidRPr="39A8CE5A">
              <w:rPr>
                <w:rFonts w:ascii="Arial" w:hAnsi="Arial" w:cs="Arial"/>
              </w:rPr>
              <w:t xml:space="preserve">Gul, R., Tahir, I.U. and Batool, T., (2021). </w:t>
            </w:r>
            <w:r w:rsidRPr="39A8CE5A">
              <w:rPr>
                <w:rFonts w:ascii="Arial" w:hAnsi="Arial" w:cs="Arial"/>
                <w:i/>
                <w:iCs/>
              </w:rPr>
              <w:t xml:space="preserve">Impact of teachers workload on their time management skills at university level. </w:t>
            </w:r>
            <w:r w:rsidRPr="39A8CE5A">
              <w:rPr>
                <w:rFonts w:ascii="Arial" w:hAnsi="Arial" w:cs="Arial"/>
              </w:rPr>
              <w:t xml:space="preserve">Indian Journal of Economics and Business, 20(3), pp.819-829. </w:t>
            </w:r>
          </w:p>
          <w:p w14:paraId="637FA060" w14:textId="77777777" w:rsidR="0076721C" w:rsidRDefault="0076721C" w:rsidP="0076721C">
            <w:pPr>
              <w:rPr>
                <w:rFonts w:ascii="Arial" w:hAnsi="Arial" w:cs="Arial"/>
              </w:rPr>
            </w:pPr>
          </w:p>
          <w:p w14:paraId="323881CE" w14:textId="77777777" w:rsidR="0076721C" w:rsidRPr="00B42944" w:rsidRDefault="0076721C" w:rsidP="0076721C">
            <w:pPr>
              <w:rPr>
                <w:rFonts w:ascii="Arial" w:hAnsi="Arial" w:cs="Arial"/>
              </w:rPr>
            </w:pPr>
            <w:r w:rsidRPr="39A8CE5A">
              <w:rPr>
                <w:rFonts w:ascii="Arial" w:hAnsi="Arial" w:cs="Arial"/>
              </w:rPr>
              <w:t xml:space="preserve">Hasan, Z., Armoni, N.L.E., Arjana, I.W.B., </w:t>
            </w:r>
            <w:proofErr w:type="spellStart"/>
            <w:r w:rsidRPr="39A8CE5A">
              <w:rPr>
                <w:rFonts w:ascii="Arial" w:hAnsi="Arial" w:cs="Arial"/>
              </w:rPr>
              <w:t>Triyuni</w:t>
            </w:r>
            <w:proofErr w:type="spellEnd"/>
            <w:r w:rsidRPr="39A8CE5A">
              <w:rPr>
                <w:rFonts w:ascii="Arial" w:hAnsi="Arial" w:cs="Arial"/>
              </w:rPr>
              <w:t xml:space="preserve">, N.N. and </w:t>
            </w:r>
            <w:proofErr w:type="spellStart"/>
            <w:r w:rsidRPr="39A8CE5A">
              <w:rPr>
                <w:rFonts w:ascii="Arial" w:hAnsi="Arial" w:cs="Arial"/>
              </w:rPr>
              <w:t>Dyah</w:t>
            </w:r>
            <w:proofErr w:type="spellEnd"/>
            <w:r w:rsidRPr="39A8CE5A">
              <w:rPr>
                <w:rFonts w:ascii="Arial" w:hAnsi="Arial" w:cs="Arial"/>
              </w:rPr>
              <w:t>, W., (2022).</w:t>
            </w:r>
            <w:r w:rsidRPr="39A8CE5A">
              <w:rPr>
                <w:rFonts w:ascii="Arial" w:hAnsi="Arial" w:cs="Arial"/>
                <w:i/>
                <w:iCs/>
              </w:rPr>
              <w:t xml:space="preserve"> The Handling of Linen Needs in the Context of Cleanliness, Health, Safety, and Environment Sustainability.</w:t>
            </w:r>
            <w:r w:rsidRPr="39A8CE5A">
              <w:rPr>
                <w:rFonts w:ascii="Arial" w:hAnsi="Arial" w:cs="Arial"/>
              </w:rPr>
              <w:t xml:space="preserve"> International Journal of Travel, Hospitality and Events, 1(2), pp.96-108. </w:t>
            </w:r>
          </w:p>
          <w:p w14:paraId="3CD88A23" w14:textId="77777777" w:rsidR="0076721C" w:rsidRDefault="0076721C" w:rsidP="0076721C">
            <w:pPr>
              <w:rPr>
                <w:rFonts w:ascii="Arial" w:hAnsi="Arial" w:cs="Arial"/>
              </w:rPr>
            </w:pPr>
          </w:p>
          <w:p w14:paraId="5A38336F" w14:textId="77777777" w:rsidR="0076721C" w:rsidRPr="00B42944" w:rsidRDefault="0076721C" w:rsidP="0076721C">
            <w:pPr>
              <w:rPr>
                <w:rFonts w:ascii="Arial" w:hAnsi="Arial" w:cs="Arial"/>
              </w:rPr>
            </w:pPr>
            <w:r w:rsidRPr="39A8CE5A">
              <w:rPr>
                <w:rFonts w:ascii="Arial" w:hAnsi="Arial" w:cs="Arial"/>
              </w:rPr>
              <w:t xml:space="preserve">Lakshmanan, A.K., Mohan, R.E., Ramalingam, B., Le, A.V., </w:t>
            </w:r>
            <w:proofErr w:type="spellStart"/>
            <w:r w:rsidRPr="39A8CE5A">
              <w:rPr>
                <w:rFonts w:ascii="Arial" w:hAnsi="Arial" w:cs="Arial"/>
              </w:rPr>
              <w:t>Veerajagadeshwar</w:t>
            </w:r>
            <w:proofErr w:type="spellEnd"/>
            <w:r w:rsidRPr="39A8CE5A">
              <w:rPr>
                <w:rFonts w:ascii="Arial" w:hAnsi="Arial" w:cs="Arial"/>
              </w:rPr>
              <w:t xml:space="preserve">, P., Tiwari, K. and Ilyas, M., (2020). </w:t>
            </w:r>
            <w:r w:rsidRPr="39A8CE5A">
              <w:rPr>
                <w:rFonts w:ascii="Arial" w:hAnsi="Arial" w:cs="Arial"/>
                <w:i/>
                <w:iCs/>
              </w:rPr>
              <w:t xml:space="preserve">Complete coverage path planning using reinforcement learning for </w:t>
            </w:r>
            <w:proofErr w:type="spellStart"/>
            <w:r w:rsidRPr="39A8CE5A">
              <w:rPr>
                <w:rFonts w:ascii="Arial" w:hAnsi="Arial" w:cs="Arial"/>
                <w:i/>
                <w:iCs/>
              </w:rPr>
              <w:t>tetromino</w:t>
            </w:r>
            <w:proofErr w:type="spellEnd"/>
            <w:r w:rsidRPr="39A8CE5A">
              <w:rPr>
                <w:rFonts w:ascii="Arial" w:hAnsi="Arial" w:cs="Arial"/>
                <w:i/>
                <w:iCs/>
              </w:rPr>
              <w:t xml:space="preserve"> based cleaning and maintenance robot</w:t>
            </w:r>
            <w:r w:rsidRPr="39A8CE5A">
              <w:rPr>
                <w:rFonts w:ascii="Arial" w:hAnsi="Arial" w:cs="Arial"/>
              </w:rPr>
              <w:t xml:space="preserve">. Automation in Construction, 112, p.103078. </w:t>
            </w:r>
          </w:p>
          <w:p w14:paraId="391A178B" w14:textId="77777777" w:rsidR="0076721C" w:rsidRDefault="0076721C" w:rsidP="0076721C">
            <w:pPr>
              <w:rPr>
                <w:rFonts w:ascii="Arial" w:hAnsi="Arial" w:cs="Arial"/>
              </w:rPr>
            </w:pPr>
          </w:p>
          <w:p w14:paraId="390610C1" w14:textId="77777777" w:rsidR="0076721C" w:rsidRDefault="0076721C" w:rsidP="0076721C">
            <w:pPr>
              <w:rPr>
                <w:rFonts w:ascii="Arial" w:hAnsi="Arial" w:cs="Arial"/>
              </w:rPr>
            </w:pPr>
            <w:r w:rsidRPr="7F6A395C">
              <w:rPr>
                <w:rFonts w:ascii="Arial" w:hAnsi="Arial" w:cs="Arial"/>
              </w:rPr>
              <w:t>Lee, W.J., Kwag, S.I. and Ko, Y.D., (2020).</w:t>
            </w:r>
            <w:r w:rsidRPr="7F6A395C">
              <w:rPr>
                <w:rFonts w:ascii="Arial" w:hAnsi="Arial" w:cs="Arial"/>
                <w:i/>
                <w:iCs/>
              </w:rPr>
              <w:t xml:space="preserve"> Optimal capacity and operation design of a robot logistics system for the hotel industry. </w:t>
            </w:r>
            <w:r w:rsidRPr="7F6A395C">
              <w:rPr>
                <w:rFonts w:ascii="Arial" w:hAnsi="Arial" w:cs="Arial"/>
              </w:rPr>
              <w:t xml:space="preserve">Tourism management, 76, p.103971 </w:t>
            </w:r>
          </w:p>
          <w:p w14:paraId="38BD8D1D" w14:textId="77777777" w:rsidR="0076721C" w:rsidRDefault="0076721C" w:rsidP="0076721C">
            <w:pPr>
              <w:rPr>
                <w:rFonts w:ascii="Arial" w:hAnsi="Arial" w:cs="Arial"/>
              </w:rPr>
            </w:pPr>
          </w:p>
          <w:p w14:paraId="5ADB5292" w14:textId="77777777" w:rsidR="0076721C" w:rsidRPr="00B42944" w:rsidRDefault="0076721C" w:rsidP="0076721C">
            <w:pPr>
              <w:rPr>
                <w:rFonts w:ascii="Arial" w:hAnsi="Arial" w:cs="Arial"/>
              </w:rPr>
            </w:pPr>
            <w:r w:rsidRPr="7F6A395C">
              <w:rPr>
                <w:rFonts w:ascii="Arial" w:hAnsi="Arial" w:cs="Arial"/>
              </w:rPr>
              <w:t>Lucas, R.W., (2023).</w:t>
            </w:r>
            <w:r w:rsidRPr="7F6A395C">
              <w:rPr>
                <w:rFonts w:ascii="Arial" w:hAnsi="Arial" w:cs="Arial"/>
                <w:i/>
                <w:iCs/>
              </w:rPr>
              <w:t xml:space="preserve"> Customer service: Skills for success.</w:t>
            </w:r>
            <w:r w:rsidRPr="7F6A395C">
              <w:rPr>
                <w:rFonts w:ascii="Arial" w:hAnsi="Arial" w:cs="Arial"/>
              </w:rPr>
              <w:t xml:space="preserve"> Technology, 1, p.12. </w:t>
            </w:r>
          </w:p>
          <w:p w14:paraId="2AFB9E5B" w14:textId="77777777" w:rsidR="0076721C" w:rsidRDefault="0076721C" w:rsidP="0076721C">
            <w:pPr>
              <w:rPr>
                <w:rFonts w:ascii="Arial" w:hAnsi="Arial" w:cs="Arial"/>
              </w:rPr>
            </w:pPr>
          </w:p>
          <w:p w14:paraId="11F6D171" w14:textId="77777777" w:rsidR="0076721C" w:rsidRPr="00B42944" w:rsidRDefault="0076721C" w:rsidP="0076721C">
            <w:pPr>
              <w:rPr>
                <w:rFonts w:ascii="Arial" w:hAnsi="Arial" w:cs="Arial"/>
              </w:rPr>
            </w:pPr>
            <w:r w:rsidRPr="7F6A395C">
              <w:rPr>
                <w:rFonts w:ascii="Arial" w:hAnsi="Arial" w:cs="Arial"/>
              </w:rPr>
              <w:t xml:space="preserve">Niu, Z., Zhong, G. and Yu, H., (2021). </w:t>
            </w:r>
            <w:r w:rsidRPr="7F6A395C">
              <w:rPr>
                <w:rFonts w:ascii="Arial" w:hAnsi="Arial" w:cs="Arial"/>
                <w:i/>
                <w:iCs/>
              </w:rPr>
              <w:t>A review on the attention mechanism of deep learning.</w:t>
            </w:r>
            <w:r w:rsidRPr="7F6A395C">
              <w:rPr>
                <w:rFonts w:ascii="Arial" w:hAnsi="Arial" w:cs="Arial"/>
              </w:rPr>
              <w:t xml:space="preserve"> Neurocomputing, 452, pp.48-62. </w:t>
            </w:r>
          </w:p>
          <w:p w14:paraId="44CDA15C" w14:textId="77777777" w:rsidR="0076721C" w:rsidRPr="00B42944" w:rsidRDefault="0076721C" w:rsidP="0076721C">
            <w:pPr>
              <w:rPr>
                <w:rFonts w:ascii="Arial" w:hAnsi="Arial" w:cs="Arial"/>
              </w:rPr>
            </w:pPr>
            <w:r w:rsidRPr="7F6A395C">
              <w:rPr>
                <w:rFonts w:ascii="Arial" w:hAnsi="Arial" w:cs="Arial"/>
              </w:rPr>
              <w:t xml:space="preserve">Robinson, M.N., (2021). </w:t>
            </w:r>
            <w:r w:rsidRPr="7F6A395C">
              <w:rPr>
                <w:rFonts w:ascii="Arial" w:hAnsi="Arial" w:cs="Arial"/>
                <w:i/>
                <w:iCs/>
              </w:rPr>
              <w:t>Dirty Laundry: Caring for Clothing in Early Modern Italy.</w:t>
            </w:r>
            <w:r w:rsidRPr="7F6A395C">
              <w:rPr>
                <w:rFonts w:ascii="Arial" w:hAnsi="Arial" w:cs="Arial"/>
              </w:rPr>
              <w:t xml:space="preserve"> Costume, 55(1), pp.3-23.</w:t>
            </w:r>
          </w:p>
          <w:p w14:paraId="1FB420F0" w14:textId="77777777" w:rsidR="0076721C" w:rsidRPr="00697D92" w:rsidRDefault="0076721C" w:rsidP="0076721C"/>
          <w:p w14:paraId="5C605AD9" w14:textId="77777777" w:rsidR="0076721C" w:rsidRPr="005F689A" w:rsidRDefault="0076721C" w:rsidP="0076721C"/>
          <w:p w14:paraId="778A117E" w14:textId="77777777" w:rsidR="0076721C" w:rsidRPr="00330917" w:rsidRDefault="0076721C" w:rsidP="0076721C">
            <w:pPr>
              <w:rPr>
                <w:b/>
                <w:bCs/>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40A08" w14:textId="77777777" w:rsidR="00AE7651" w:rsidRDefault="00AE7651" w:rsidP="004D0F63">
      <w:pPr>
        <w:spacing w:after="0" w:line="240" w:lineRule="auto"/>
      </w:pPr>
      <w:r>
        <w:separator/>
      </w:r>
    </w:p>
  </w:endnote>
  <w:endnote w:type="continuationSeparator" w:id="0">
    <w:p w14:paraId="2CFC572C" w14:textId="77777777" w:rsidR="00AE7651" w:rsidRDefault="00AE765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90A1D" w14:textId="77777777" w:rsidR="00AE7651" w:rsidRDefault="00AE7651" w:rsidP="004D0F63">
      <w:pPr>
        <w:spacing w:after="0" w:line="240" w:lineRule="auto"/>
      </w:pPr>
      <w:r>
        <w:separator/>
      </w:r>
    </w:p>
  </w:footnote>
  <w:footnote w:type="continuationSeparator" w:id="0">
    <w:p w14:paraId="0C101EAF" w14:textId="77777777" w:rsidR="00AE7651" w:rsidRDefault="00AE7651" w:rsidP="004D0F6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2Vj+t/qFlXTmMa" int2:id="NEpVaqme">
      <int2:state int2:value="Rejected" int2:type="AugLoop_Text_Critique"/>
    </int2:textHash>
    <int2:textHash int2:hashCode="7192puGxfziNe5" int2:id="NE8oRv0J">
      <int2:state int2:value="Rejected" int2:type="AugLoop_Text_Critique"/>
    </int2:textHash>
    <int2:textHash int2:hashCode="e3BqEVkHBscmao" int2:id="cDPxIjR1">
      <int2:state int2:value="Rejected" int2:type="AugLoop_Text_Critique"/>
    </int2:textHash>
    <int2:textHash int2:hashCode="6GJrHmckwqK6tM" int2:id="ps0o47HF">
      <int2:state int2:value="Rejected" int2:type="AugLoop_Text_Critique"/>
    </int2:textHash>
    <int2:textHash int2:hashCode="4fJYlSGxMUUeAl" int2:id="TNdBHyGN">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708C"/>
    <w:rsid w:val="00082FC6"/>
    <w:rsid w:val="00137075"/>
    <w:rsid w:val="001547B5"/>
    <w:rsid w:val="001749FD"/>
    <w:rsid w:val="001E59CF"/>
    <w:rsid w:val="002F7DF5"/>
    <w:rsid w:val="00330917"/>
    <w:rsid w:val="00343A05"/>
    <w:rsid w:val="003508D9"/>
    <w:rsid w:val="00357851"/>
    <w:rsid w:val="0045538B"/>
    <w:rsid w:val="004D0F63"/>
    <w:rsid w:val="00592A7E"/>
    <w:rsid w:val="005A791C"/>
    <w:rsid w:val="005D5EB0"/>
    <w:rsid w:val="005F689A"/>
    <w:rsid w:val="00697D92"/>
    <w:rsid w:val="006B6681"/>
    <w:rsid w:val="0076721C"/>
    <w:rsid w:val="00791BF9"/>
    <w:rsid w:val="0081426F"/>
    <w:rsid w:val="008358ED"/>
    <w:rsid w:val="0086599B"/>
    <w:rsid w:val="008B5011"/>
    <w:rsid w:val="008C7FBB"/>
    <w:rsid w:val="00976E9A"/>
    <w:rsid w:val="00977466"/>
    <w:rsid w:val="009A4555"/>
    <w:rsid w:val="009D31CA"/>
    <w:rsid w:val="00A3401B"/>
    <w:rsid w:val="00A83A4D"/>
    <w:rsid w:val="00A94604"/>
    <w:rsid w:val="00AA0DA1"/>
    <w:rsid w:val="00AD1F84"/>
    <w:rsid w:val="00AE7651"/>
    <w:rsid w:val="00B0725C"/>
    <w:rsid w:val="00B42944"/>
    <w:rsid w:val="00BD35C5"/>
    <w:rsid w:val="00C04832"/>
    <w:rsid w:val="00CD26B9"/>
    <w:rsid w:val="00D722E0"/>
    <w:rsid w:val="00D879FA"/>
    <w:rsid w:val="00E411D3"/>
    <w:rsid w:val="00E90A87"/>
    <w:rsid w:val="00E92AD0"/>
    <w:rsid w:val="00EB24FF"/>
    <w:rsid w:val="00F03E94"/>
    <w:rsid w:val="00FA176D"/>
    <w:rsid w:val="00FF51C8"/>
    <w:rsid w:val="014B9825"/>
    <w:rsid w:val="02F0E23A"/>
    <w:rsid w:val="0616DDD3"/>
    <w:rsid w:val="1049745F"/>
    <w:rsid w:val="10591E42"/>
    <w:rsid w:val="13811521"/>
    <w:rsid w:val="1B3D24C2"/>
    <w:rsid w:val="1B955837"/>
    <w:rsid w:val="2784801C"/>
    <w:rsid w:val="3106ABA9"/>
    <w:rsid w:val="3222AB0B"/>
    <w:rsid w:val="323AA478"/>
    <w:rsid w:val="32D2FE8D"/>
    <w:rsid w:val="33D674D9"/>
    <w:rsid w:val="360A9F4F"/>
    <w:rsid w:val="398A6DC4"/>
    <w:rsid w:val="39A8CE5A"/>
    <w:rsid w:val="3D91EA74"/>
    <w:rsid w:val="3E11D2F0"/>
    <w:rsid w:val="41887654"/>
    <w:rsid w:val="428904D3"/>
    <w:rsid w:val="4395B8B4"/>
    <w:rsid w:val="4573C331"/>
    <w:rsid w:val="46B41C13"/>
    <w:rsid w:val="48842CC9"/>
    <w:rsid w:val="4AE67034"/>
    <w:rsid w:val="4AFD4790"/>
    <w:rsid w:val="53EEA618"/>
    <w:rsid w:val="58A66D87"/>
    <w:rsid w:val="5F69F94A"/>
    <w:rsid w:val="6129625B"/>
    <w:rsid w:val="68F9711F"/>
    <w:rsid w:val="6BF7C3D2"/>
    <w:rsid w:val="7520A204"/>
    <w:rsid w:val="7589D982"/>
    <w:rsid w:val="7725A9E3"/>
    <w:rsid w:val="79919EB8"/>
    <w:rsid w:val="7F6A39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af355bb3af46b97095ddd6b2e56b480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15b904683f6c62eef3b44dc3084a48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F6D640-FAF4-45C0-B35A-F4A4BA03D680}">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3AE6BC92-FB48-4387-A01C-086073B261D0}">
  <ds:schemaRefs>
    <ds:schemaRef ds:uri="http://schemas.microsoft.com/sharepoint/v3/contenttype/forms"/>
  </ds:schemaRefs>
</ds:datastoreItem>
</file>

<file path=customXml/itemProps3.xml><?xml version="1.0" encoding="utf-8"?>
<ds:datastoreItem xmlns:ds="http://schemas.openxmlformats.org/officeDocument/2006/customXml" ds:itemID="{D02A4F8A-CC67-4991-97AC-8FB4B9FD00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1475</Words>
  <Characters>8408</Characters>
  <Application>Microsoft Office Word</Application>
  <DocSecurity>0</DocSecurity>
  <Lines>70</Lines>
  <Paragraphs>19</Paragraphs>
  <ScaleCrop>false</ScaleCrop>
  <Company/>
  <LinksUpToDate>false</LinksUpToDate>
  <CharactersWithSpaces>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Madalina Mereuta (2229234)</cp:lastModifiedBy>
  <cp:revision>21</cp:revision>
  <dcterms:created xsi:type="dcterms:W3CDTF">2023-11-08T22:51:00Z</dcterms:created>
  <dcterms:modified xsi:type="dcterms:W3CDTF">2023-11-12T18:48:00Z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