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Arial Unicode MS" w:hAnsi="Times New Roman" w:cs="Times New Roman"/>
          <w:color w:val="auto"/>
          <w:sz w:val="24"/>
          <w:szCs w:val="24"/>
          <w:bdr w:val="nil"/>
        </w:rPr>
        <w:id w:val="585350625"/>
        <w:docPartObj>
          <w:docPartGallery w:val="Table of Contents"/>
          <w:docPartUnique/>
        </w:docPartObj>
      </w:sdtPr>
      <w:sdtEndPr>
        <w:rPr>
          <w:b/>
          <w:bCs/>
          <w:noProof/>
        </w:rPr>
      </w:sdtEndPr>
      <w:sdtContent>
        <w:p w14:paraId="006CF3A9" w14:textId="38362D3B" w:rsidR="006F0E02" w:rsidRDefault="006F0E02">
          <w:pPr>
            <w:pStyle w:val="TOCHeading"/>
          </w:pPr>
          <w:r>
            <w:t>Table of Contents</w:t>
          </w:r>
        </w:p>
        <w:p w14:paraId="26870F3C" w14:textId="730A9F86" w:rsidR="0036633D" w:rsidRDefault="006F0E02">
          <w:pPr>
            <w:pStyle w:val="TOC1"/>
            <w:tabs>
              <w:tab w:val="right" w:leader="dot" w:pos="9628"/>
            </w:tabs>
            <w:rPr>
              <w:rFonts w:asciiTheme="minorHAnsi" w:eastAsiaTheme="minorEastAsia" w:hAnsiTheme="minorHAnsi" w:cstheme="minorBidi"/>
              <w:noProof/>
              <w:sz w:val="22"/>
              <w:szCs w:val="22"/>
              <w:bdr w:val="none" w:sz="0" w:space="0" w:color="auto"/>
              <w:lang w:val="en-GB" w:eastAsia="en-GB"/>
            </w:rPr>
          </w:pPr>
          <w:r>
            <w:rPr>
              <w:b/>
              <w:bCs/>
              <w:noProof/>
            </w:rPr>
            <w:fldChar w:fldCharType="begin"/>
          </w:r>
          <w:r>
            <w:rPr>
              <w:b/>
              <w:bCs/>
              <w:noProof/>
            </w:rPr>
            <w:instrText xml:space="preserve"> TOC \o "1-3" \h \z \u </w:instrText>
          </w:r>
          <w:r>
            <w:rPr>
              <w:b/>
              <w:bCs/>
              <w:noProof/>
            </w:rPr>
            <w:fldChar w:fldCharType="separate"/>
          </w:r>
          <w:hyperlink w:anchor="_Toc70685947" w:history="1">
            <w:r w:rsidR="0036633D" w:rsidRPr="008D468A">
              <w:rPr>
                <w:rStyle w:val="Hyperlink"/>
                <w:noProof/>
              </w:rPr>
              <w:t>Introduction</w:t>
            </w:r>
            <w:r w:rsidR="0036633D">
              <w:rPr>
                <w:noProof/>
                <w:webHidden/>
              </w:rPr>
              <w:tab/>
            </w:r>
            <w:r w:rsidR="0036633D">
              <w:rPr>
                <w:noProof/>
                <w:webHidden/>
              </w:rPr>
              <w:fldChar w:fldCharType="begin"/>
            </w:r>
            <w:r w:rsidR="0036633D">
              <w:rPr>
                <w:noProof/>
                <w:webHidden/>
              </w:rPr>
              <w:instrText xml:space="preserve"> PAGEREF _Toc70685947 \h </w:instrText>
            </w:r>
            <w:r w:rsidR="0036633D">
              <w:rPr>
                <w:noProof/>
                <w:webHidden/>
              </w:rPr>
            </w:r>
            <w:r w:rsidR="0036633D">
              <w:rPr>
                <w:noProof/>
                <w:webHidden/>
              </w:rPr>
              <w:fldChar w:fldCharType="separate"/>
            </w:r>
            <w:r w:rsidR="0036633D">
              <w:rPr>
                <w:noProof/>
                <w:webHidden/>
              </w:rPr>
              <w:t>2</w:t>
            </w:r>
            <w:r w:rsidR="0036633D">
              <w:rPr>
                <w:noProof/>
                <w:webHidden/>
              </w:rPr>
              <w:fldChar w:fldCharType="end"/>
            </w:r>
          </w:hyperlink>
        </w:p>
        <w:p w14:paraId="26602925" w14:textId="1605F0C3" w:rsidR="0036633D" w:rsidRDefault="0064765E">
          <w:pPr>
            <w:pStyle w:val="TOC1"/>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48" w:history="1">
            <w:r w:rsidR="0036633D" w:rsidRPr="008D468A">
              <w:rPr>
                <w:rStyle w:val="Hyperlink"/>
                <w:noProof/>
              </w:rPr>
              <w:t>Research</w:t>
            </w:r>
            <w:r w:rsidR="0036633D">
              <w:rPr>
                <w:noProof/>
                <w:webHidden/>
              </w:rPr>
              <w:tab/>
            </w:r>
            <w:r w:rsidR="0036633D">
              <w:rPr>
                <w:noProof/>
                <w:webHidden/>
              </w:rPr>
              <w:fldChar w:fldCharType="begin"/>
            </w:r>
            <w:r w:rsidR="0036633D">
              <w:rPr>
                <w:noProof/>
                <w:webHidden/>
              </w:rPr>
              <w:instrText xml:space="preserve"> PAGEREF _Toc70685948 \h </w:instrText>
            </w:r>
            <w:r w:rsidR="0036633D">
              <w:rPr>
                <w:noProof/>
                <w:webHidden/>
              </w:rPr>
            </w:r>
            <w:r w:rsidR="0036633D">
              <w:rPr>
                <w:noProof/>
                <w:webHidden/>
              </w:rPr>
              <w:fldChar w:fldCharType="separate"/>
            </w:r>
            <w:r w:rsidR="0036633D">
              <w:rPr>
                <w:noProof/>
                <w:webHidden/>
              </w:rPr>
              <w:t>2</w:t>
            </w:r>
            <w:r w:rsidR="0036633D">
              <w:rPr>
                <w:noProof/>
                <w:webHidden/>
              </w:rPr>
              <w:fldChar w:fldCharType="end"/>
            </w:r>
          </w:hyperlink>
        </w:p>
        <w:p w14:paraId="52173AB2" w14:textId="5E76CBAB" w:rsidR="0036633D" w:rsidRDefault="0064765E">
          <w:pPr>
            <w:pStyle w:val="TOC1"/>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49" w:history="1">
            <w:r w:rsidR="0036633D" w:rsidRPr="008D468A">
              <w:rPr>
                <w:rStyle w:val="Hyperlink"/>
                <w:noProof/>
              </w:rPr>
              <w:t>planing and organisation</w:t>
            </w:r>
            <w:r w:rsidR="0036633D">
              <w:rPr>
                <w:noProof/>
                <w:webHidden/>
              </w:rPr>
              <w:tab/>
            </w:r>
            <w:r w:rsidR="0036633D">
              <w:rPr>
                <w:noProof/>
                <w:webHidden/>
              </w:rPr>
              <w:fldChar w:fldCharType="begin"/>
            </w:r>
            <w:r w:rsidR="0036633D">
              <w:rPr>
                <w:noProof/>
                <w:webHidden/>
              </w:rPr>
              <w:instrText xml:space="preserve"> PAGEREF _Toc70685949 \h </w:instrText>
            </w:r>
            <w:r w:rsidR="0036633D">
              <w:rPr>
                <w:noProof/>
                <w:webHidden/>
              </w:rPr>
            </w:r>
            <w:r w:rsidR="0036633D">
              <w:rPr>
                <w:noProof/>
                <w:webHidden/>
              </w:rPr>
              <w:fldChar w:fldCharType="separate"/>
            </w:r>
            <w:r w:rsidR="0036633D">
              <w:rPr>
                <w:noProof/>
                <w:webHidden/>
              </w:rPr>
              <w:t>3</w:t>
            </w:r>
            <w:r w:rsidR="0036633D">
              <w:rPr>
                <w:noProof/>
                <w:webHidden/>
              </w:rPr>
              <w:fldChar w:fldCharType="end"/>
            </w:r>
          </w:hyperlink>
        </w:p>
        <w:p w14:paraId="603398BA" w14:textId="041BCB05" w:rsidR="0036633D" w:rsidRDefault="0064765E">
          <w:pPr>
            <w:pStyle w:val="TOC1"/>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50" w:history="1">
            <w:r w:rsidR="0036633D" w:rsidRPr="008D468A">
              <w:rPr>
                <w:rStyle w:val="Hyperlink"/>
                <w:noProof/>
              </w:rPr>
              <w:t>Design</w:t>
            </w:r>
            <w:r w:rsidR="0036633D">
              <w:rPr>
                <w:noProof/>
                <w:webHidden/>
              </w:rPr>
              <w:tab/>
            </w:r>
            <w:r w:rsidR="0036633D">
              <w:rPr>
                <w:noProof/>
                <w:webHidden/>
              </w:rPr>
              <w:fldChar w:fldCharType="begin"/>
            </w:r>
            <w:r w:rsidR="0036633D">
              <w:rPr>
                <w:noProof/>
                <w:webHidden/>
              </w:rPr>
              <w:instrText xml:space="preserve"> PAGEREF _Toc70685950 \h </w:instrText>
            </w:r>
            <w:r w:rsidR="0036633D">
              <w:rPr>
                <w:noProof/>
                <w:webHidden/>
              </w:rPr>
            </w:r>
            <w:r w:rsidR="0036633D">
              <w:rPr>
                <w:noProof/>
                <w:webHidden/>
              </w:rPr>
              <w:fldChar w:fldCharType="separate"/>
            </w:r>
            <w:r w:rsidR="0036633D">
              <w:rPr>
                <w:noProof/>
                <w:webHidden/>
              </w:rPr>
              <w:t>3</w:t>
            </w:r>
            <w:r w:rsidR="0036633D">
              <w:rPr>
                <w:noProof/>
                <w:webHidden/>
              </w:rPr>
              <w:fldChar w:fldCharType="end"/>
            </w:r>
          </w:hyperlink>
        </w:p>
        <w:p w14:paraId="3676FE26" w14:textId="405A2080" w:rsidR="0036633D" w:rsidRDefault="0064765E">
          <w:pPr>
            <w:pStyle w:val="TOC2"/>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51" w:history="1">
            <w:r w:rsidR="0036633D" w:rsidRPr="008D468A">
              <w:rPr>
                <w:rStyle w:val="Hyperlink"/>
                <w:noProof/>
              </w:rPr>
              <w:t>Mind Maps</w:t>
            </w:r>
            <w:r w:rsidR="0036633D">
              <w:rPr>
                <w:noProof/>
                <w:webHidden/>
              </w:rPr>
              <w:tab/>
            </w:r>
            <w:r w:rsidR="0036633D">
              <w:rPr>
                <w:noProof/>
                <w:webHidden/>
              </w:rPr>
              <w:fldChar w:fldCharType="begin"/>
            </w:r>
            <w:r w:rsidR="0036633D">
              <w:rPr>
                <w:noProof/>
                <w:webHidden/>
              </w:rPr>
              <w:instrText xml:space="preserve"> PAGEREF _Toc70685951 \h </w:instrText>
            </w:r>
            <w:r w:rsidR="0036633D">
              <w:rPr>
                <w:noProof/>
                <w:webHidden/>
              </w:rPr>
            </w:r>
            <w:r w:rsidR="0036633D">
              <w:rPr>
                <w:noProof/>
                <w:webHidden/>
              </w:rPr>
              <w:fldChar w:fldCharType="separate"/>
            </w:r>
            <w:r w:rsidR="0036633D">
              <w:rPr>
                <w:noProof/>
                <w:webHidden/>
              </w:rPr>
              <w:t>4</w:t>
            </w:r>
            <w:r w:rsidR="0036633D">
              <w:rPr>
                <w:noProof/>
                <w:webHidden/>
              </w:rPr>
              <w:fldChar w:fldCharType="end"/>
            </w:r>
          </w:hyperlink>
        </w:p>
        <w:p w14:paraId="0E00C4D6" w14:textId="38D878B1" w:rsidR="0036633D" w:rsidRDefault="0064765E">
          <w:pPr>
            <w:pStyle w:val="TOC2"/>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52" w:history="1">
            <w:r w:rsidR="0036633D" w:rsidRPr="008D468A">
              <w:rPr>
                <w:rStyle w:val="Hyperlink"/>
                <w:noProof/>
              </w:rPr>
              <w:t>Website plans</w:t>
            </w:r>
            <w:r w:rsidR="0036633D">
              <w:rPr>
                <w:noProof/>
                <w:webHidden/>
              </w:rPr>
              <w:tab/>
            </w:r>
            <w:r w:rsidR="0036633D">
              <w:rPr>
                <w:noProof/>
                <w:webHidden/>
              </w:rPr>
              <w:fldChar w:fldCharType="begin"/>
            </w:r>
            <w:r w:rsidR="0036633D">
              <w:rPr>
                <w:noProof/>
                <w:webHidden/>
              </w:rPr>
              <w:instrText xml:space="preserve"> PAGEREF _Toc70685952 \h </w:instrText>
            </w:r>
            <w:r w:rsidR="0036633D">
              <w:rPr>
                <w:noProof/>
                <w:webHidden/>
              </w:rPr>
            </w:r>
            <w:r w:rsidR="0036633D">
              <w:rPr>
                <w:noProof/>
                <w:webHidden/>
              </w:rPr>
              <w:fldChar w:fldCharType="separate"/>
            </w:r>
            <w:r w:rsidR="0036633D">
              <w:rPr>
                <w:noProof/>
                <w:webHidden/>
              </w:rPr>
              <w:t>5</w:t>
            </w:r>
            <w:r w:rsidR="0036633D">
              <w:rPr>
                <w:noProof/>
                <w:webHidden/>
              </w:rPr>
              <w:fldChar w:fldCharType="end"/>
            </w:r>
          </w:hyperlink>
        </w:p>
        <w:p w14:paraId="4E8BEEBA" w14:textId="382C2287" w:rsidR="0036633D" w:rsidRDefault="0064765E">
          <w:pPr>
            <w:pStyle w:val="TOC2"/>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53" w:history="1">
            <w:r w:rsidR="0036633D" w:rsidRPr="008D468A">
              <w:rPr>
                <w:rStyle w:val="Hyperlink"/>
                <w:noProof/>
              </w:rPr>
              <w:t>Mobile phone app</w:t>
            </w:r>
            <w:r w:rsidR="0036633D">
              <w:rPr>
                <w:noProof/>
                <w:webHidden/>
              </w:rPr>
              <w:tab/>
            </w:r>
            <w:r w:rsidR="0036633D">
              <w:rPr>
                <w:noProof/>
                <w:webHidden/>
              </w:rPr>
              <w:fldChar w:fldCharType="begin"/>
            </w:r>
            <w:r w:rsidR="0036633D">
              <w:rPr>
                <w:noProof/>
                <w:webHidden/>
              </w:rPr>
              <w:instrText xml:space="preserve"> PAGEREF _Toc70685953 \h </w:instrText>
            </w:r>
            <w:r w:rsidR="0036633D">
              <w:rPr>
                <w:noProof/>
                <w:webHidden/>
              </w:rPr>
            </w:r>
            <w:r w:rsidR="0036633D">
              <w:rPr>
                <w:noProof/>
                <w:webHidden/>
              </w:rPr>
              <w:fldChar w:fldCharType="separate"/>
            </w:r>
            <w:r w:rsidR="0036633D">
              <w:rPr>
                <w:noProof/>
                <w:webHidden/>
              </w:rPr>
              <w:t>6</w:t>
            </w:r>
            <w:r w:rsidR="0036633D">
              <w:rPr>
                <w:noProof/>
                <w:webHidden/>
              </w:rPr>
              <w:fldChar w:fldCharType="end"/>
            </w:r>
          </w:hyperlink>
        </w:p>
        <w:p w14:paraId="69523D1E" w14:textId="42BA442A" w:rsidR="0036633D" w:rsidRDefault="0064765E">
          <w:pPr>
            <w:pStyle w:val="TOC1"/>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54" w:history="1">
            <w:r w:rsidR="0036633D" w:rsidRPr="008D468A">
              <w:rPr>
                <w:rStyle w:val="Hyperlink"/>
                <w:noProof/>
              </w:rPr>
              <w:t>Outline of our stages</w:t>
            </w:r>
            <w:r w:rsidR="0036633D">
              <w:rPr>
                <w:noProof/>
                <w:webHidden/>
              </w:rPr>
              <w:tab/>
            </w:r>
            <w:r w:rsidR="0036633D">
              <w:rPr>
                <w:noProof/>
                <w:webHidden/>
              </w:rPr>
              <w:fldChar w:fldCharType="begin"/>
            </w:r>
            <w:r w:rsidR="0036633D">
              <w:rPr>
                <w:noProof/>
                <w:webHidden/>
              </w:rPr>
              <w:instrText xml:space="preserve"> PAGEREF _Toc70685954 \h </w:instrText>
            </w:r>
            <w:r w:rsidR="0036633D">
              <w:rPr>
                <w:noProof/>
                <w:webHidden/>
              </w:rPr>
            </w:r>
            <w:r w:rsidR="0036633D">
              <w:rPr>
                <w:noProof/>
                <w:webHidden/>
              </w:rPr>
              <w:fldChar w:fldCharType="separate"/>
            </w:r>
            <w:r w:rsidR="0036633D">
              <w:rPr>
                <w:noProof/>
                <w:webHidden/>
              </w:rPr>
              <w:t>7</w:t>
            </w:r>
            <w:r w:rsidR="0036633D">
              <w:rPr>
                <w:noProof/>
                <w:webHidden/>
              </w:rPr>
              <w:fldChar w:fldCharType="end"/>
            </w:r>
          </w:hyperlink>
        </w:p>
        <w:p w14:paraId="12FFA927" w14:textId="3D602E66" w:rsidR="0036633D" w:rsidRDefault="0064765E">
          <w:pPr>
            <w:pStyle w:val="TOC1"/>
            <w:tabs>
              <w:tab w:val="right" w:leader="dot" w:pos="9628"/>
            </w:tabs>
            <w:rPr>
              <w:rFonts w:asciiTheme="minorHAnsi" w:eastAsiaTheme="minorEastAsia" w:hAnsiTheme="minorHAnsi" w:cstheme="minorBidi"/>
              <w:noProof/>
              <w:sz w:val="22"/>
              <w:szCs w:val="22"/>
              <w:bdr w:val="none" w:sz="0" w:space="0" w:color="auto"/>
              <w:lang w:val="en-GB" w:eastAsia="en-GB"/>
            </w:rPr>
          </w:pPr>
          <w:hyperlink w:anchor="_Toc70685955" w:history="1">
            <w:r w:rsidR="0036633D" w:rsidRPr="008D468A">
              <w:rPr>
                <w:rStyle w:val="Hyperlink"/>
                <w:noProof/>
              </w:rPr>
              <w:t>References</w:t>
            </w:r>
            <w:r w:rsidR="0036633D">
              <w:rPr>
                <w:noProof/>
                <w:webHidden/>
              </w:rPr>
              <w:tab/>
            </w:r>
            <w:r w:rsidR="0036633D">
              <w:rPr>
                <w:noProof/>
                <w:webHidden/>
              </w:rPr>
              <w:fldChar w:fldCharType="begin"/>
            </w:r>
            <w:r w:rsidR="0036633D">
              <w:rPr>
                <w:noProof/>
                <w:webHidden/>
              </w:rPr>
              <w:instrText xml:space="preserve"> PAGEREF _Toc70685955 \h </w:instrText>
            </w:r>
            <w:r w:rsidR="0036633D">
              <w:rPr>
                <w:noProof/>
                <w:webHidden/>
              </w:rPr>
            </w:r>
            <w:r w:rsidR="0036633D">
              <w:rPr>
                <w:noProof/>
                <w:webHidden/>
              </w:rPr>
              <w:fldChar w:fldCharType="separate"/>
            </w:r>
            <w:r w:rsidR="0036633D">
              <w:rPr>
                <w:noProof/>
                <w:webHidden/>
              </w:rPr>
              <w:t>8</w:t>
            </w:r>
            <w:r w:rsidR="0036633D">
              <w:rPr>
                <w:noProof/>
                <w:webHidden/>
              </w:rPr>
              <w:fldChar w:fldCharType="end"/>
            </w:r>
          </w:hyperlink>
        </w:p>
        <w:p w14:paraId="6ECC3C1C" w14:textId="7DB880AC" w:rsidR="006F0E02" w:rsidRDefault="006F0E02">
          <w:r>
            <w:rPr>
              <w:b/>
              <w:bCs/>
              <w:noProof/>
            </w:rPr>
            <w:fldChar w:fldCharType="end"/>
          </w:r>
        </w:p>
      </w:sdtContent>
    </w:sdt>
    <w:p w14:paraId="78F6CB6C" w14:textId="49D597B2" w:rsidR="00C258B0" w:rsidRDefault="00C258B0" w:rsidP="00C258B0">
      <w:pPr>
        <w:pStyle w:val="Body"/>
      </w:pPr>
      <w:r>
        <w:br w:type="page"/>
      </w:r>
    </w:p>
    <w:p w14:paraId="12803D46" w14:textId="2EE6E06D" w:rsidR="00BD2891" w:rsidRDefault="00C258B0" w:rsidP="00564E58">
      <w:pPr>
        <w:pStyle w:val="Heading1"/>
      </w:pPr>
      <w:bookmarkStart w:id="0" w:name="_Toc70685947"/>
      <w:r>
        <w:lastRenderedPageBreak/>
        <w:t>I</w:t>
      </w:r>
      <w:r w:rsidR="000714E5">
        <w:t>ntroduction</w:t>
      </w:r>
      <w:bookmarkEnd w:id="0"/>
    </w:p>
    <w:p w14:paraId="5CBB716E" w14:textId="77777777" w:rsidR="00BD2891" w:rsidRDefault="000714E5">
      <w:pPr>
        <w:pStyle w:val="Body"/>
      </w:pPr>
      <w:r>
        <w:t>This assignment was a group effort w</w:t>
      </w:r>
      <w:r w:rsidR="002C674B">
        <w:t>here we needed</w:t>
      </w:r>
      <w:r>
        <w:t xml:space="preserve"> to design and develop a prototype system for an Active Travel application. </w:t>
      </w:r>
    </w:p>
    <w:p w14:paraId="1DFB8259" w14:textId="77777777" w:rsidR="00BD2891" w:rsidRDefault="000714E5">
      <w:pPr>
        <w:pStyle w:val="Body"/>
      </w:pPr>
      <w:r>
        <w:t xml:space="preserve">The words Active Travel means walkings, cycling which is combined into </w:t>
      </w:r>
      <w:r w:rsidR="002C674B">
        <w:t>typical</w:t>
      </w:r>
      <w:r>
        <w:t xml:space="preserve"> ways for travelling such as using a bus, train or driving. </w:t>
      </w:r>
    </w:p>
    <w:p w14:paraId="54C44DB3" w14:textId="77777777" w:rsidR="00BD2891" w:rsidRDefault="000714E5">
      <w:pPr>
        <w:pStyle w:val="Body"/>
      </w:pPr>
      <w:r>
        <w:t xml:space="preserve">Our prototype will include a PC application and </w:t>
      </w:r>
      <w:r w:rsidR="008641E2">
        <w:t xml:space="preserve">a </w:t>
      </w:r>
      <w:r>
        <w:t xml:space="preserve">tablet/phone app. </w:t>
      </w:r>
      <w:r w:rsidR="00346BD3">
        <w:t xml:space="preserve">We have chosen to do this has </w:t>
      </w:r>
    </w:p>
    <w:p w14:paraId="09E59CCE" w14:textId="77777777" w:rsidR="00BD2891" w:rsidRDefault="000714E5">
      <w:pPr>
        <w:pStyle w:val="Body"/>
      </w:pPr>
      <w:r>
        <w:t xml:space="preserve">The features on the </w:t>
      </w:r>
      <w:r w:rsidR="00493E14">
        <w:t xml:space="preserve">mobile phone app and the </w:t>
      </w:r>
      <w:r w:rsidR="00157700">
        <w:t>we</w:t>
      </w:r>
      <w:r w:rsidR="00976BD3">
        <w:t>bsite</w:t>
      </w:r>
      <w:r>
        <w:t xml:space="preserve"> will include a step count, a map of the nearest places where they can park before they should think about walking or cycling. The rest of the way on their travels, weight loss</w:t>
      </w:r>
      <w:r w:rsidR="00191E48">
        <w:t>,</w:t>
      </w:r>
      <w:r>
        <w:t xml:space="preserve"> </w:t>
      </w:r>
      <w:r w:rsidR="002B5803">
        <w:t>records</w:t>
      </w:r>
      <w:r>
        <w:t xml:space="preserve"> how their behaviour around exercising has changed. </w:t>
      </w:r>
    </w:p>
    <w:p w14:paraId="48BD36F8" w14:textId="77777777" w:rsidR="00BD2891" w:rsidRDefault="000714E5">
      <w:pPr>
        <w:pStyle w:val="Body"/>
      </w:pPr>
      <w:r>
        <w:t>Each member of my group was given a role for each section of the assignment</w:t>
      </w:r>
      <w:r w:rsidR="002B5803">
        <w:t>. However,</w:t>
      </w:r>
      <w:r>
        <w:t xml:space="preserve"> each member of the group will </w:t>
      </w:r>
      <w:r w:rsidR="002B5803">
        <w:t>provide</w:t>
      </w:r>
      <w:r>
        <w:t xml:space="preserve"> assistance to make each section is completed. </w:t>
      </w:r>
    </w:p>
    <w:p w14:paraId="1DF2A169" w14:textId="77777777" w:rsidR="00BD2891" w:rsidRDefault="00BD2891">
      <w:pPr>
        <w:pStyle w:val="Body"/>
      </w:pPr>
    </w:p>
    <w:p w14:paraId="00270068" w14:textId="77777777" w:rsidR="007E00B9" w:rsidRDefault="000714E5" w:rsidP="00564E58">
      <w:pPr>
        <w:pStyle w:val="Heading1"/>
      </w:pPr>
      <w:bookmarkStart w:id="1" w:name="_Toc70685948"/>
      <w:r>
        <w:t>Research</w:t>
      </w:r>
      <w:bookmarkEnd w:id="1"/>
    </w:p>
    <w:p w14:paraId="73473F4A" w14:textId="77777777" w:rsidR="00041BDD" w:rsidRDefault="005A08C0">
      <w:pPr>
        <w:pStyle w:val="Body"/>
      </w:pPr>
      <w:r>
        <w:t>T</w:t>
      </w:r>
      <w:r w:rsidR="007D7F43">
        <w:t>hi</w:t>
      </w:r>
      <w:r>
        <w:t xml:space="preserve">s project will be </w:t>
      </w:r>
      <w:r w:rsidR="006205CF">
        <w:t>blind</w:t>
      </w:r>
      <w:r w:rsidR="00A346B2">
        <w:t xml:space="preserve"> </w:t>
      </w:r>
      <w:r w:rsidR="006205CF">
        <w:t>and other disa</w:t>
      </w:r>
      <w:r w:rsidR="004436E0">
        <w:t xml:space="preserve">bility friendly. This is because I will have a section </w:t>
      </w:r>
      <w:r w:rsidR="005865B3">
        <w:t xml:space="preserve">called accessibility. </w:t>
      </w:r>
      <w:r w:rsidR="004736DC">
        <w:t>Th</w:t>
      </w:r>
      <w:r w:rsidR="00010C16">
        <w:t xml:space="preserve">ese features </w:t>
      </w:r>
      <w:r w:rsidR="002A1B3A">
        <w:t xml:space="preserve">for a visually impaired </w:t>
      </w:r>
      <w:r w:rsidR="003C547E">
        <w:t xml:space="preserve">will include </w:t>
      </w:r>
      <w:r w:rsidR="009468D0">
        <w:t>font adjustment</w:t>
      </w:r>
      <w:r w:rsidR="00B05BF4">
        <w:t xml:space="preserve">, </w:t>
      </w:r>
      <w:r w:rsidR="00BF0499">
        <w:t xml:space="preserve">magnification. </w:t>
      </w:r>
      <w:r w:rsidR="00B45AB1">
        <w:t>T</w:t>
      </w:r>
      <w:r w:rsidR="004A262B">
        <w:t>he</w:t>
      </w:r>
      <w:r w:rsidR="00B45AB1">
        <w:t xml:space="preserve"> magnification section</w:t>
      </w:r>
      <w:r w:rsidR="00EB3A1F">
        <w:t xml:space="preserve"> in the </w:t>
      </w:r>
      <w:r w:rsidR="00C72643">
        <w:t>accessibility feature</w:t>
      </w:r>
      <w:r w:rsidR="00B45AB1">
        <w:t xml:space="preserve"> </w:t>
      </w:r>
      <w:r w:rsidR="001C2BD5">
        <w:t>will allow th</w:t>
      </w:r>
      <w:r w:rsidR="00EB3A1F">
        <w:t>e user</w:t>
      </w:r>
      <w:r w:rsidR="00DD5EB8">
        <w:t xml:space="preserve"> </w:t>
      </w:r>
      <w:r w:rsidR="00DA3E07">
        <w:t>to z</w:t>
      </w:r>
      <w:r w:rsidR="00EF2568">
        <w:t>oom in on the target</w:t>
      </w:r>
      <w:r w:rsidR="0007769A">
        <w:t xml:space="preserve"> area</w:t>
      </w:r>
      <w:r w:rsidR="00605F5F">
        <w:t xml:space="preserve"> that they may want to see. The font size feature will allow </w:t>
      </w:r>
      <w:r w:rsidR="0052511B">
        <w:t>the user to enlarge text on th</w:t>
      </w:r>
      <w:r w:rsidR="00DB11E0">
        <w:t>e</w:t>
      </w:r>
      <w:r w:rsidR="0052511B">
        <w:t xml:space="preserve"> mobile </w:t>
      </w:r>
      <w:r w:rsidR="00DB11E0">
        <w:t>phone app</w:t>
      </w:r>
      <w:r w:rsidR="00663219">
        <w:t xml:space="preserve"> so its more easier for the u</w:t>
      </w:r>
      <w:r w:rsidR="00AE770C">
        <w:t xml:space="preserve">ser to read. </w:t>
      </w:r>
      <w:r w:rsidR="000F6F35">
        <w:t xml:space="preserve">Other disability include people who </w:t>
      </w:r>
      <w:r w:rsidR="00F211C6">
        <w:t>suffer from colour blindness. The feature</w:t>
      </w:r>
      <w:r w:rsidR="00994ABE">
        <w:t>s for this wil</w:t>
      </w:r>
      <w:r w:rsidR="005806FE">
        <w:t xml:space="preserve">l include </w:t>
      </w:r>
      <w:r w:rsidR="00B65CEA">
        <w:t xml:space="preserve">invert colour, reduce the amount </w:t>
      </w:r>
      <w:r w:rsidR="009A2FDE">
        <w:t xml:space="preserve">of white point but the user will be able to change the </w:t>
      </w:r>
      <w:r w:rsidR="000E2685">
        <w:t xml:space="preserve">colour features to suit there </w:t>
      </w:r>
      <w:r w:rsidR="00372805">
        <w:t xml:space="preserve">own </w:t>
      </w:r>
      <w:r w:rsidR="000E2685">
        <w:t>needs</w:t>
      </w:r>
      <w:r w:rsidR="00372805">
        <w:t xml:space="preserve">. </w:t>
      </w:r>
      <w:r w:rsidR="000E2685">
        <w:t xml:space="preserve"> </w:t>
      </w:r>
      <w:r w:rsidR="00F56D6E">
        <w:t xml:space="preserve"> </w:t>
      </w:r>
    </w:p>
    <w:p w14:paraId="0F53EBDA" w14:textId="77777777" w:rsidR="00CA7274" w:rsidRDefault="00FC50E4">
      <w:pPr>
        <w:pStyle w:val="Body"/>
      </w:pPr>
      <w:r>
        <w:t xml:space="preserve">  </w:t>
      </w:r>
      <w:r w:rsidR="00FD0EC3">
        <w:t xml:space="preserve">  </w:t>
      </w:r>
    </w:p>
    <w:p w14:paraId="218BD6B3" w14:textId="77777777" w:rsidR="00C5389E" w:rsidRDefault="00C5389E">
      <w:pPr>
        <w:pStyle w:val="Body"/>
      </w:pPr>
    </w:p>
    <w:p w14:paraId="0CB855F7" w14:textId="77777777" w:rsidR="001F7A8C" w:rsidRDefault="000714E5" w:rsidP="00564E58">
      <w:pPr>
        <w:pStyle w:val="Heading1"/>
      </w:pPr>
      <w:bookmarkStart w:id="2" w:name="_Toc70685949"/>
      <w:r>
        <w:t>planing and organisation</w:t>
      </w:r>
      <w:bookmarkEnd w:id="2"/>
    </w:p>
    <w:p w14:paraId="16C69C68" w14:textId="77777777" w:rsidR="00BD2891" w:rsidRDefault="000714E5">
      <w:pPr>
        <w:pStyle w:val="Body"/>
      </w:pPr>
      <w:r>
        <w:rPr>
          <w:noProof/>
        </w:rPr>
        <w:drawing>
          <wp:anchor distT="152400" distB="152400" distL="152400" distR="152400" simplePos="0" relativeHeight="251662336" behindDoc="0" locked="0" layoutInCell="1" allowOverlap="1" wp14:anchorId="2AB12488" wp14:editId="68D33E9C">
            <wp:simplePos x="0" y="0"/>
            <wp:positionH relativeFrom="margin">
              <wp:posOffset>-6350</wp:posOffset>
            </wp:positionH>
            <wp:positionV relativeFrom="line">
              <wp:posOffset>152400</wp:posOffset>
            </wp:positionV>
            <wp:extent cx="6120057" cy="3825036"/>
            <wp:effectExtent l="0" t="0" r="0" b="0"/>
            <wp:wrapThrough wrapText="bothSides" distL="152400" distR="152400">
              <wp:wrapPolygon edited="1">
                <wp:start x="0" y="0"/>
                <wp:lineTo x="21621" y="0"/>
                <wp:lineTo x="21621" y="21634"/>
                <wp:lineTo x="0" y="21634"/>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7"/>
                    <a:stretch>
                      <a:fillRect/>
                    </a:stretch>
                  </pic:blipFill>
                  <pic:spPr>
                    <a:xfrm>
                      <a:off x="0" y="0"/>
                      <a:ext cx="6120057" cy="3825036"/>
                    </a:xfrm>
                    <a:prstGeom prst="rect">
                      <a:avLst/>
                    </a:prstGeom>
                    <a:ln w="12700" cap="flat">
                      <a:noFill/>
                      <a:miter lim="400000"/>
                    </a:ln>
                    <a:effectLst/>
                  </pic:spPr>
                </pic:pic>
              </a:graphicData>
            </a:graphic>
          </wp:anchor>
        </w:drawing>
      </w:r>
      <w:r w:rsidR="006603B6">
        <w:t xml:space="preserve">At the </w:t>
      </w:r>
      <w:r w:rsidR="00D67DF6">
        <w:t>beginning</w:t>
      </w:r>
      <w:r w:rsidR="006603B6">
        <w:t xml:space="preserve"> of this project we p</w:t>
      </w:r>
      <w:r w:rsidR="00EE4CBC">
        <w:t>la</w:t>
      </w:r>
      <w:r w:rsidR="009F3DC3">
        <w:t xml:space="preserve">nned </w:t>
      </w:r>
      <w:r w:rsidR="00BD52E5">
        <w:t xml:space="preserve">so </w:t>
      </w:r>
      <w:r w:rsidR="005C7873">
        <w:t xml:space="preserve">we knew wha we was going to do </w:t>
      </w:r>
      <w:r w:rsidR="00064DF7">
        <w:t>and so we could keep too time scales.</w:t>
      </w:r>
      <w:r w:rsidR="00BA6431">
        <w:t xml:space="preserve"> </w:t>
      </w:r>
      <w:r w:rsidR="00C42C07">
        <w:t xml:space="preserve">By planning </w:t>
      </w:r>
      <w:r w:rsidR="006D0998">
        <w:t>it pro</w:t>
      </w:r>
      <w:r w:rsidR="00F07AF6">
        <w:t xml:space="preserve">vides a guide for what is going on. This means </w:t>
      </w:r>
      <w:r w:rsidR="00D40B8E">
        <w:t xml:space="preserve">that </w:t>
      </w:r>
      <w:r w:rsidR="003F2FF7">
        <w:t>the</w:t>
      </w:r>
      <w:r w:rsidR="003A5758">
        <w:t xml:space="preserve"> outcome should be better</w:t>
      </w:r>
      <w:r w:rsidR="00F42833">
        <w:t xml:space="preserve"> and should be more </w:t>
      </w:r>
      <w:r w:rsidR="00ED2A1E">
        <w:t xml:space="preserve">effective. </w:t>
      </w:r>
      <w:r w:rsidR="001A1170">
        <w:t xml:space="preserve">However, an drawback </w:t>
      </w:r>
      <w:r w:rsidR="00995E53">
        <w:t xml:space="preserve">to planning is </w:t>
      </w:r>
      <w:r w:rsidR="00995E53">
        <w:lastRenderedPageBreak/>
        <w:t>that it may prevent act</w:t>
      </w:r>
      <w:r w:rsidR="002362C4">
        <w:t>i</w:t>
      </w:r>
      <w:r w:rsidR="00995E53">
        <w:t>on on what is going</w:t>
      </w:r>
      <w:r w:rsidR="002362C4">
        <w:t xml:space="preserve"> on. </w:t>
      </w:r>
      <w:r w:rsidR="00E429BD">
        <w:t>T</w:t>
      </w:r>
      <w:r w:rsidR="002362C4">
        <w:t>h</w:t>
      </w:r>
      <w:r w:rsidR="00E429BD">
        <w:t>is means not everyone in the group wil</w:t>
      </w:r>
      <w:r w:rsidR="00DC0AF4">
        <w:t>l listen t</w:t>
      </w:r>
      <w:r w:rsidR="00D4637E">
        <w:t>o</w:t>
      </w:r>
      <w:r w:rsidR="00DC0AF4">
        <w:t xml:space="preserve"> the team leader</w:t>
      </w:r>
      <w:r w:rsidR="00D4637E">
        <w:t xml:space="preserve"> and the plan may </w:t>
      </w:r>
      <w:r w:rsidR="00564249">
        <w:t>not</w:t>
      </w:r>
      <w:r w:rsidR="00D4637E">
        <w:t xml:space="preserve"> be </w:t>
      </w:r>
      <w:r w:rsidR="006658D8">
        <w:t>implementing</w:t>
      </w:r>
      <w:r w:rsidR="00564249">
        <w:t xml:space="preserve"> what </w:t>
      </w:r>
      <w:r w:rsidR="0022701D">
        <w:t xml:space="preserve">is going on. </w:t>
      </w:r>
    </w:p>
    <w:p w14:paraId="5C6AF3AF" w14:textId="77777777" w:rsidR="0022701D" w:rsidRDefault="0022701D">
      <w:pPr>
        <w:pStyle w:val="Body"/>
      </w:pPr>
    </w:p>
    <w:p w14:paraId="0E13595E" w14:textId="77777777" w:rsidR="00BD2891" w:rsidRDefault="000714E5" w:rsidP="00564E58">
      <w:pPr>
        <w:pStyle w:val="Heading1"/>
      </w:pPr>
      <w:bookmarkStart w:id="3" w:name="_Toc70685950"/>
      <w:r>
        <w:t>Design</w:t>
      </w:r>
      <w:bookmarkEnd w:id="3"/>
      <w:r>
        <w:t xml:space="preserve"> </w:t>
      </w:r>
    </w:p>
    <w:p w14:paraId="175827FE" w14:textId="77777777" w:rsidR="00BD2891" w:rsidRDefault="00BD2891">
      <w:pPr>
        <w:pStyle w:val="Body"/>
      </w:pPr>
    </w:p>
    <w:p w14:paraId="2C0301A2" w14:textId="77777777" w:rsidR="00BD2891" w:rsidRDefault="000714E5">
      <w:pPr>
        <w:pStyle w:val="Body"/>
      </w:pPr>
      <w:r>
        <w:t>By using fitness websites or fitness apps</w:t>
      </w:r>
      <w:r w:rsidR="002B5803">
        <w:t>,</w:t>
      </w:r>
      <w:r>
        <w:t xml:space="preserve"> it is more accessibly for the user as they can monitor their diet more e</w:t>
      </w:r>
      <w:r w:rsidR="002B5803">
        <w:t>fficiently</w:t>
      </w:r>
      <w:r>
        <w:t xml:space="preserve">, the user can monitor their progress </w:t>
      </w:r>
      <w:r w:rsidR="002B5803">
        <w:t>more quickly</w:t>
      </w:r>
      <w:r>
        <w:t>, track your step count</w:t>
      </w:r>
      <w:r w:rsidR="002B5803">
        <w:t>,</w:t>
      </w:r>
      <w:r>
        <w:t xml:space="preserve"> and it keeps you more motivated. </w:t>
      </w:r>
    </w:p>
    <w:p w14:paraId="0A626CD6" w14:textId="77777777" w:rsidR="00BD2891" w:rsidRDefault="000714E5">
      <w:pPr>
        <w:pStyle w:val="Body"/>
      </w:pPr>
      <w:r>
        <w:t>“Monitor their diet more easily” means that the user can monitor what they are eating and calculate how many calories, carbohydrates, protein</w:t>
      </w:r>
      <w:r w:rsidR="002B5803">
        <w:t>,</w:t>
      </w:r>
      <w:r>
        <w:t xml:space="preserve"> and fat the user is eating per day. The user will be able to track their daily intake easily</w:t>
      </w:r>
      <w:r w:rsidR="002B5803">
        <w:t>,</w:t>
      </w:r>
      <w:r>
        <w:t xml:space="preserve"> and the user will be able to maintain a healthy lifestyle. </w:t>
      </w:r>
    </w:p>
    <w:p w14:paraId="7CF5FE11" w14:textId="77777777" w:rsidR="00BD2891" w:rsidRDefault="000714E5">
      <w:pPr>
        <w:pStyle w:val="Body"/>
      </w:pPr>
      <w:r>
        <w:t>“M</w:t>
      </w:r>
      <w:proofErr w:type="spellStart"/>
      <w:r>
        <w:rPr>
          <w:lang w:val="en-US"/>
        </w:rPr>
        <w:t>onitor</w:t>
      </w:r>
      <w:proofErr w:type="spellEnd"/>
      <w:r>
        <w:rPr>
          <w:lang w:val="en-US"/>
        </w:rPr>
        <w:t xml:space="preserve"> their progress more easily</w:t>
      </w:r>
      <w:r>
        <w:t xml:space="preserve">” means that the user can enter their workout/ health details and updates. </w:t>
      </w:r>
    </w:p>
    <w:p w14:paraId="0420D874" w14:textId="77777777" w:rsidR="00BD2891" w:rsidRDefault="000714E5">
      <w:pPr>
        <w:pStyle w:val="Body"/>
      </w:pPr>
      <w:r>
        <w:t>“T</w:t>
      </w:r>
      <w:r>
        <w:rPr>
          <w:lang w:val="en-US"/>
        </w:rPr>
        <w:t>rack your step count</w:t>
      </w:r>
      <w:r>
        <w:t>” means that the user can count how many steps they are doing on average per day/per month/per year. This will be able to help meet to target</w:t>
      </w:r>
      <w:r w:rsidR="006607EB">
        <w:t>,</w:t>
      </w:r>
      <w:r>
        <w:t xml:space="preserve"> and it will be able </w:t>
      </w:r>
      <w:r w:rsidR="006607EB">
        <w:t>to allow</w:t>
      </w:r>
      <w:r>
        <w:t xml:space="preserve"> work to mak</w:t>
      </w:r>
      <w:r w:rsidR="006607EB">
        <w:t>e</w:t>
      </w:r>
      <w:r>
        <w:t xml:space="preserve"> you more healthy. </w:t>
      </w:r>
    </w:p>
    <w:p w14:paraId="7B1C7A6E" w14:textId="77777777" w:rsidR="00BD2891" w:rsidRDefault="000714E5">
      <w:pPr>
        <w:pStyle w:val="Body"/>
      </w:pPr>
      <w:r>
        <w:t xml:space="preserve">“It keeps you more motivated” means that it is used </w:t>
      </w:r>
      <w:r w:rsidR="006607EB">
        <w:t>as</w:t>
      </w:r>
      <w:r>
        <w:t xml:space="preserve"> motivation to keep you on track, health goals. </w:t>
      </w:r>
    </w:p>
    <w:p w14:paraId="0E91D92E" w14:textId="77777777" w:rsidR="00BD2891" w:rsidRDefault="00BD2891">
      <w:pPr>
        <w:pStyle w:val="Body"/>
      </w:pPr>
    </w:p>
    <w:p w14:paraId="0C458012" w14:textId="77777777" w:rsidR="00BD2891" w:rsidRDefault="00BD2891">
      <w:pPr>
        <w:pStyle w:val="Body"/>
      </w:pPr>
    </w:p>
    <w:p w14:paraId="614EFB84" w14:textId="77777777" w:rsidR="00BD2891" w:rsidRDefault="00BD2891">
      <w:pPr>
        <w:pStyle w:val="Body"/>
      </w:pPr>
    </w:p>
    <w:p w14:paraId="7F802D87" w14:textId="77777777" w:rsidR="00886540" w:rsidRDefault="00886540">
      <w:pPr>
        <w:pStyle w:val="Body"/>
      </w:pPr>
    </w:p>
    <w:p w14:paraId="735F9EE2" w14:textId="77777777" w:rsidR="00BD2891" w:rsidRDefault="00F1089D" w:rsidP="00525BE5">
      <w:pPr>
        <w:pStyle w:val="Heading2"/>
      </w:pPr>
      <w:bookmarkStart w:id="4" w:name="_Toc70685951"/>
      <w:r>
        <w:rPr>
          <w:noProof/>
        </w:rPr>
        <w:lastRenderedPageBreak/>
        <w:drawing>
          <wp:anchor distT="152400" distB="152400" distL="152400" distR="152400" simplePos="0" relativeHeight="251659264" behindDoc="0" locked="0" layoutInCell="1" allowOverlap="1" wp14:anchorId="3F816DE7" wp14:editId="63621926">
            <wp:simplePos x="0" y="0"/>
            <wp:positionH relativeFrom="page">
              <wp:posOffset>2337435</wp:posOffset>
            </wp:positionH>
            <wp:positionV relativeFrom="page">
              <wp:posOffset>4350385</wp:posOffset>
            </wp:positionV>
            <wp:extent cx="5261610" cy="6911340"/>
            <wp:effectExtent l="0" t="0" r="0" b="0"/>
            <wp:wrapThrough wrapText="bothSides" distL="152400" distR="152400">
              <wp:wrapPolygon edited="1">
                <wp:start x="0" y="0"/>
                <wp:lineTo x="0" y="21600"/>
                <wp:lineTo x="21601" y="21600"/>
                <wp:lineTo x="21601"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anned Documents.png"/>
                    <pic:cNvPicPr>
                      <a:picLocks noChangeAspect="1"/>
                    </pic:cNvPicPr>
                  </pic:nvPicPr>
                  <pic:blipFill>
                    <a:blip r:embed="rId8"/>
                    <a:srcRect/>
                    <a:stretch>
                      <a:fillRect/>
                    </a:stretch>
                  </pic:blipFill>
                  <pic:spPr>
                    <a:xfrm>
                      <a:off x="0" y="0"/>
                      <a:ext cx="5261610" cy="691134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AA6FF8">
        <w:rPr>
          <w:noProof/>
        </w:rPr>
        <w:drawing>
          <wp:anchor distT="152400" distB="152400" distL="152400" distR="152400" simplePos="0" relativeHeight="251663360" behindDoc="0" locked="0" layoutInCell="1" allowOverlap="1" wp14:anchorId="5CEC3FB3" wp14:editId="6E549FC0">
            <wp:simplePos x="0" y="0"/>
            <wp:positionH relativeFrom="margin">
              <wp:posOffset>-337001</wp:posOffset>
            </wp:positionH>
            <wp:positionV relativeFrom="page">
              <wp:posOffset>538111</wp:posOffset>
            </wp:positionV>
            <wp:extent cx="6732270" cy="3900805"/>
            <wp:effectExtent l="0" t="0" r="0" b="0"/>
            <wp:wrapThrough wrapText="bothSides" distL="152400" distR="152400">
              <wp:wrapPolygon edited="1">
                <wp:start x="0" y="0"/>
                <wp:lineTo x="21621" y="0"/>
                <wp:lineTo x="21621" y="21625"/>
                <wp:lineTo x="0" y="21625"/>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png"/>
                    <pic:cNvPicPr>
                      <a:picLocks noChangeAspect="1"/>
                    </pic:cNvPicPr>
                  </pic:nvPicPr>
                  <pic:blipFill>
                    <a:blip r:embed="rId9"/>
                    <a:stretch>
                      <a:fillRect/>
                    </a:stretch>
                  </pic:blipFill>
                  <pic:spPr>
                    <a:xfrm>
                      <a:off x="0" y="0"/>
                      <a:ext cx="6732270" cy="390080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4429D4">
        <w:t>M</w:t>
      </w:r>
      <w:r w:rsidR="001515B6">
        <w:t>i</w:t>
      </w:r>
      <w:r w:rsidR="004429D4">
        <w:t>nd Maps</w:t>
      </w:r>
      <w:bookmarkEnd w:id="4"/>
    </w:p>
    <w:p w14:paraId="365F3445" w14:textId="77777777" w:rsidR="004429D4" w:rsidRDefault="004429D4" w:rsidP="006F0E02">
      <w:r>
        <w:t>By using mind maps and hie</w:t>
      </w:r>
      <w:r w:rsidR="00AA6FF8">
        <w:t>rarchy</w:t>
      </w:r>
      <w:r w:rsidR="00886540">
        <w:t xml:space="preserve"> to plan </w:t>
      </w:r>
      <w:r w:rsidR="005B14F4">
        <w:t xml:space="preserve">our work it is </w:t>
      </w:r>
      <w:r w:rsidR="00B20F36">
        <w:t xml:space="preserve">more effective way to plan as </w:t>
      </w:r>
      <w:r w:rsidR="00AF3755">
        <w:t xml:space="preserve">you can see what </w:t>
      </w:r>
      <w:r w:rsidR="003A0BE5">
        <w:t xml:space="preserve">is going on using the process. </w:t>
      </w:r>
      <w:r w:rsidR="00445399">
        <w:t>H</w:t>
      </w:r>
      <w:r w:rsidR="009B0D94">
        <w:t>i</w:t>
      </w:r>
      <w:r w:rsidR="00445399">
        <w:t xml:space="preserve">erarchy </w:t>
      </w:r>
      <w:r w:rsidR="004F1DBF">
        <w:t>means “ A system</w:t>
      </w:r>
      <w:r w:rsidR="00687680">
        <w:t xml:space="preserve"> </w:t>
      </w:r>
      <w:r w:rsidR="004F1DBF">
        <w:t xml:space="preserve">in which things </w:t>
      </w:r>
      <w:r w:rsidR="00687680">
        <w:t xml:space="preserve">are arranged </w:t>
      </w:r>
      <w:r w:rsidR="00A97537">
        <w:t>according to their importance.”</w:t>
      </w:r>
      <w:r w:rsidR="007820B4">
        <w:t xml:space="preserve"> </w:t>
      </w:r>
      <w:r w:rsidR="00A436C4">
        <w:t>T</w:t>
      </w:r>
      <w:r w:rsidR="00D566D2">
        <w:t>h</w:t>
      </w:r>
      <w:r w:rsidR="00A436C4">
        <w:t xml:space="preserve">ese </w:t>
      </w:r>
      <w:r w:rsidR="00D43DE0">
        <w:t>will be organi</w:t>
      </w:r>
      <w:r w:rsidR="007B563C">
        <w:t>sed which makes them easier to read and</w:t>
      </w:r>
      <w:r w:rsidR="000A56F0">
        <w:t xml:space="preserve"> understand the stages of the process </w:t>
      </w:r>
      <w:r w:rsidR="00505FEC">
        <w:t xml:space="preserve">for the </w:t>
      </w:r>
      <w:r w:rsidR="00C87622">
        <w:t xml:space="preserve">person who is creating it.  </w:t>
      </w:r>
    </w:p>
    <w:p w14:paraId="7D6511C1" w14:textId="77777777" w:rsidR="00BD2891" w:rsidRDefault="00BD2891">
      <w:pPr>
        <w:pStyle w:val="Body"/>
      </w:pPr>
    </w:p>
    <w:p w14:paraId="29671F63" w14:textId="77777777" w:rsidR="00BD2891" w:rsidRDefault="00BD2891">
      <w:pPr>
        <w:pStyle w:val="Body"/>
      </w:pPr>
    </w:p>
    <w:p w14:paraId="742BDF9F" w14:textId="77777777" w:rsidR="00BD2891" w:rsidRDefault="00BD2891">
      <w:pPr>
        <w:pStyle w:val="Body"/>
      </w:pPr>
    </w:p>
    <w:p w14:paraId="522EBB9D" w14:textId="77777777" w:rsidR="00BD2891" w:rsidRDefault="00BD2891">
      <w:pPr>
        <w:pStyle w:val="Body"/>
      </w:pPr>
    </w:p>
    <w:p w14:paraId="65E062C1" w14:textId="77777777" w:rsidR="00BD2891" w:rsidRDefault="00BD2891">
      <w:pPr>
        <w:pStyle w:val="Body"/>
      </w:pPr>
    </w:p>
    <w:p w14:paraId="6C397574" w14:textId="77777777" w:rsidR="00BD2891" w:rsidRDefault="00BD2891">
      <w:pPr>
        <w:pStyle w:val="Body"/>
      </w:pPr>
    </w:p>
    <w:p w14:paraId="735BE031" w14:textId="77777777" w:rsidR="00BD2891" w:rsidRDefault="00BD2891">
      <w:pPr>
        <w:pStyle w:val="Body"/>
      </w:pPr>
    </w:p>
    <w:p w14:paraId="26B4BE26" w14:textId="77777777" w:rsidR="00BD2891" w:rsidRDefault="00BD2891">
      <w:pPr>
        <w:pStyle w:val="Body"/>
      </w:pPr>
    </w:p>
    <w:p w14:paraId="7EEF8580" w14:textId="77777777" w:rsidR="00BD2891" w:rsidRDefault="00BD2891">
      <w:pPr>
        <w:pStyle w:val="Body"/>
      </w:pPr>
    </w:p>
    <w:p w14:paraId="57B28C44" w14:textId="0E7B81AC" w:rsidR="00BD2891" w:rsidRDefault="00E436FE" w:rsidP="00CA16BF">
      <w:pPr>
        <w:pStyle w:val="Heading2"/>
      </w:pPr>
      <w:bookmarkStart w:id="5" w:name="_Toc70685952"/>
      <w:r>
        <w:rPr>
          <w:noProof/>
        </w:rPr>
        <w:lastRenderedPageBreak/>
        <w:drawing>
          <wp:anchor distT="152400" distB="152400" distL="152400" distR="152400" simplePos="0" relativeHeight="251665408" behindDoc="0" locked="0" layoutInCell="1" allowOverlap="1" wp14:anchorId="0B29A921" wp14:editId="67CD4387">
            <wp:simplePos x="0" y="0"/>
            <wp:positionH relativeFrom="margin">
              <wp:posOffset>-34290</wp:posOffset>
            </wp:positionH>
            <wp:positionV relativeFrom="paragraph">
              <wp:posOffset>12700</wp:posOffset>
            </wp:positionV>
            <wp:extent cx="4343400" cy="2924175"/>
            <wp:effectExtent l="0" t="0" r="0" b="9525"/>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png"/>
                    <pic:cNvPicPr>
                      <a:picLocks noChangeAspect="1"/>
                    </pic:cNvPicPr>
                  </pic:nvPicPr>
                  <pic:blipFill>
                    <a:blip r:embed="rId10"/>
                    <a:stretch>
                      <a:fillRect/>
                    </a:stretch>
                  </pic:blipFill>
                  <pic:spPr>
                    <a:xfrm>
                      <a:off x="0" y="0"/>
                      <a:ext cx="4343400" cy="29241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222ADB">
        <w:t>W</w:t>
      </w:r>
      <w:r w:rsidR="00D90D30">
        <w:t>e</w:t>
      </w:r>
      <w:r w:rsidR="00222ADB">
        <w:t>bsite plans</w:t>
      </w:r>
      <w:bookmarkEnd w:id="5"/>
      <w:r w:rsidR="00222ADB">
        <w:t xml:space="preserve"> </w:t>
      </w:r>
    </w:p>
    <w:p w14:paraId="760D626F" w14:textId="10EDE06A" w:rsidR="0015762F" w:rsidRDefault="009814E9" w:rsidP="00E436FE">
      <w:r>
        <w:rPr>
          <w:noProof/>
        </w:rPr>
        <w:drawing>
          <wp:anchor distT="152400" distB="152400" distL="152400" distR="152400" simplePos="0" relativeHeight="251660288" behindDoc="0" locked="0" layoutInCell="1" allowOverlap="1" wp14:anchorId="068A77A9" wp14:editId="091D3596">
            <wp:simplePos x="0" y="0"/>
            <wp:positionH relativeFrom="page">
              <wp:posOffset>1889719</wp:posOffset>
            </wp:positionH>
            <wp:positionV relativeFrom="page">
              <wp:posOffset>4196674</wp:posOffset>
            </wp:positionV>
            <wp:extent cx="6119495" cy="4153535"/>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G_0148.jpg"/>
                    <pic:cNvPicPr>
                      <a:picLocks noChangeAspect="1"/>
                    </pic:cNvPicPr>
                  </pic:nvPicPr>
                  <pic:blipFill>
                    <a:blip r:embed="rId11"/>
                    <a:stretch>
                      <a:fillRect/>
                    </a:stretch>
                  </pic:blipFill>
                  <pic:spPr>
                    <a:xfrm>
                      <a:off x="0" y="0"/>
                      <a:ext cx="6119495" cy="4153535"/>
                    </a:xfrm>
                    <a:prstGeom prst="rect">
                      <a:avLst/>
                    </a:prstGeom>
                    <a:ln w="12700" cap="flat">
                      <a:noFill/>
                      <a:miter lim="400000"/>
                    </a:ln>
                    <a:effectLst/>
                  </pic:spPr>
                </pic:pic>
              </a:graphicData>
            </a:graphic>
          </wp:anchor>
        </w:drawing>
      </w:r>
      <w:r w:rsidR="00F65760">
        <w:t xml:space="preserve">The below image is </w:t>
      </w:r>
      <w:r w:rsidR="00232DDC">
        <w:t>the original design</w:t>
      </w:r>
      <w:r w:rsidR="00FE6841">
        <w:t xml:space="preserve"> which I drew on </w:t>
      </w:r>
      <w:r w:rsidR="00354CC9">
        <w:t xml:space="preserve">paper. This is beneficial as </w:t>
      </w:r>
      <w:r w:rsidR="007F2611">
        <w:t>I could</w:t>
      </w:r>
      <w:r w:rsidR="00022ECB">
        <w:t xml:space="preserve"> get an better understanding on what the websi</w:t>
      </w:r>
      <w:r w:rsidR="0067192E">
        <w:t xml:space="preserve">te would like. This was also </w:t>
      </w:r>
      <w:r w:rsidR="007042CA">
        <w:t xml:space="preserve">beneficial as I have </w:t>
      </w:r>
      <w:r w:rsidR="000A30CD">
        <w:t xml:space="preserve">dyslexia and personal I </w:t>
      </w:r>
      <w:r w:rsidR="00481B97">
        <w:t xml:space="preserve">work better on paper. The new </w:t>
      </w:r>
      <w:r w:rsidR="009B5E1F">
        <w:t xml:space="preserve">design is the own </w:t>
      </w:r>
      <w:r w:rsidR="000956B1">
        <w:t>the left</w:t>
      </w:r>
      <w:r w:rsidR="001C71A0">
        <w:t xml:space="preserve"> this</w:t>
      </w:r>
      <w:r w:rsidR="007378E2">
        <w:t>. This one was created on power</w:t>
      </w:r>
      <w:r w:rsidR="00190030">
        <w:t>p</w:t>
      </w:r>
      <w:r w:rsidR="007378E2">
        <w:t>oint</w:t>
      </w:r>
      <w:r w:rsidR="00190030">
        <w:t xml:space="preserve">. </w:t>
      </w:r>
      <w:r w:rsidR="007C08A1">
        <w:t xml:space="preserve">All </w:t>
      </w:r>
      <w:r w:rsidR="009F3EFB">
        <w:t>of the text will use hyp</w:t>
      </w:r>
      <w:r w:rsidR="00717674">
        <w:t xml:space="preserve">erlinks. These will make </w:t>
      </w:r>
      <w:r w:rsidR="00120909">
        <w:t>the website more easier to navigate</w:t>
      </w:r>
      <w:r w:rsidR="00E758B3">
        <w:t xml:space="preserve"> and </w:t>
      </w:r>
      <w:r w:rsidR="008261F7">
        <w:t xml:space="preserve">it </w:t>
      </w:r>
      <w:r w:rsidR="008C27AC">
        <w:t>should make it mor</w:t>
      </w:r>
      <w:r w:rsidR="006C2CFA">
        <w:t>e user accessibly friendl</w:t>
      </w:r>
      <w:r w:rsidR="003E5C8A">
        <w:t xml:space="preserve">y. The main </w:t>
      </w:r>
      <w:r w:rsidR="00BF3DEC">
        <w:t xml:space="preserve">colours for the background will be </w:t>
      </w:r>
      <w:r w:rsidR="00A152D0">
        <w:t>white and the information boxes will be gr</w:t>
      </w:r>
      <w:r w:rsidR="004623F5">
        <w:t>ey</w:t>
      </w:r>
      <w:r w:rsidR="002A62B4">
        <w:t xml:space="preserve">. The </w:t>
      </w:r>
      <w:r w:rsidR="00A449E3">
        <w:t xml:space="preserve">text will </w:t>
      </w:r>
      <w:r w:rsidR="00615446">
        <w:t xml:space="preserve">be black. However, </w:t>
      </w:r>
      <w:r w:rsidR="00BD4434">
        <w:t xml:space="preserve">under the accessibility features </w:t>
      </w:r>
      <w:r w:rsidR="002D7DF6">
        <w:t>there will be an option to change the tex</w:t>
      </w:r>
      <w:r w:rsidR="005C5E0A">
        <w:t xml:space="preserve">t colour and the background. In the </w:t>
      </w:r>
      <w:r w:rsidR="00AE7E3D">
        <w:t>new design I changed</w:t>
      </w:r>
      <w:r w:rsidR="00A67FE3">
        <w:t xml:space="preserve"> the design of the boxes as </w:t>
      </w:r>
      <w:r w:rsidR="00636DCB">
        <w:t>it may be easier</w:t>
      </w:r>
      <w:r w:rsidR="00360FFD">
        <w:t xml:space="preserve"> for someone </w:t>
      </w:r>
      <w:r w:rsidR="00947F07">
        <w:t xml:space="preserve">with an </w:t>
      </w:r>
      <w:r w:rsidR="004F5B16">
        <w:t>disability to see.</w:t>
      </w:r>
      <w:r w:rsidR="00C922E9">
        <w:t xml:space="preserve"> </w:t>
      </w:r>
      <w:r>
        <w:t xml:space="preserve">The </w:t>
      </w:r>
      <w:r w:rsidR="00B3221B">
        <w:t xml:space="preserve">features on the </w:t>
      </w:r>
      <w:r w:rsidR="00457346">
        <w:t xml:space="preserve">website </w:t>
      </w:r>
      <w:r w:rsidR="00BF70A6">
        <w:t>i</w:t>
      </w:r>
      <w:r w:rsidR="00457346">
        <w:t xml:space="preserve">nclude </w:t>
      </w:r>
      <w:r w:rsidR="00BF70A6">
        <w:t>our social media p</w:t>
      </w:r>
      <w:r w:rsidR="00776245">
        <w:t xml:space="preserve">ages where the user </w:t>
      </w:r>
      <w:r w:rsidR="00932E8B">
        <w:t xml:space="preserve">can share there progress or see the progress </w:t>
      </w:r>
      <w:r w:rsidR="00BD3598">
        <w:t>o</w:t>
      </w:r>
      <w:r w:rsidR="00932E8B">
        <w:t xml:space="preserve">f </w:t>
      </w:r>
      <w:r w:rsidR="00DD79BB">
        <w:t>other people</w:t>
      </w:r>
      <w:r w:rsidR="00754DB0">
        <w:t xml:space="preserve">. Also, </w:t>
      </w:r>
      <w:r w:rsidR="0046297F">
        <w:t xml:space="preserve">an contact us link will be at the </w:t>
      </w:r>
      <w:r w:rsidR="00632E55">
        <w:t>bottom</w:t>
      </w:r>
      <w:r w:rsidR="00504093">
        <w:t xml:space="preserve"> of the page along with about us and the </w:t>
      </w:r>
      <w:r w:rsidR="00632E55">
        <w:t>accessibility</w:t>
      </w:r>
      <w:r w:rsidR="00504093">
        <w:t xml:space="preserve"> </w:t>
      </w:r>
      <w:r w:rsidR="00632E55">
        <w:t>along</w:t>
      </w:r>
      <w:r w:rsidR="00B94BB9">
        <w:t xml:space="preserve"> wit</w:t>
      </w:r>
      <w:r w:rsidR="00CF3A22">
        <w:t xml:space="preserve">h the </w:t>
      </w:r>
      <w:r w:rsidR="00C10C85">
        <w:t>t</w:t>
      </w:r>
      <w:r w:rsidR="00632E55">
        <w:t>erms</w:t>
      </w:r>
      <w:r w:rsidR="00B94BB9">
        <w:t xml:space="preserve"> and condition</w:t>
      </w:r>
      <w:r w:rsidR="002A1CAC">
        <w:t>s and privacy settings</w:t>
      </w:r>
      <w:r w:rsidR="00BB0E82">
        <w:t xml:space="preserve">. All of the features </w:t>
      </w:r>
      <w:r w:rsidR="00561DD9">
        <w:t xml:space="preserve">came from </w:t>
      </w:r>
      <w:r w:rsidR="00B556A9">
        <w:t xml:space="preserve">my </w:t>
      </w:r>
      <w:r w:rsidR="00DD1F55">
        <w:t xml:space="preserve">ideas. </w:t>
      </w:r>
    </w:p>
    <w:p w14:paraId="10C6FC48" w14:textId="2A3BEBB0" w:rsidR="00E436FE" w:rsidRDefault="00E436FE" w:rsidP="00E436FE">
      <w:r>
        <w:rPr>
          <w:noProof/>
        </w:rPr>
        <w:lastRenderedPageBreak/>
        <w:drawing>
          <wp:anchor distT="152400" distB="152400" distL="152400" distR="152400" simplePos="0" relativeHeight="251661312" behindDoc="0" locked="0" layoutInCell="1" allowOverlap="1" wp14:anchorId="503E805B" wp14:editId="3F131951">
            <wp:simplePos x="0" y="0"/>
            <wp:positionH relativeFrom="page">
              <wp:posOffset>588010</wp:posOffset>
            </wp:positionH>
            <wp:positionV relativeFrom="page">
              <wp:posOffset>732155</wp:posOffset>
            </wp:positionV>
            <wp:extent cx="3444875" cy="5081905"/>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G_0149.jpg"/>
                    <pic:cNvPicPr>
                      <a:picLocks noChangeAspect="1"/>
                    </pic:cNvPicPr>
                  </pic:nvPicPr>
                  <pic:blipFill>
                    <a:blip r:embed="rId12"/>
                    <a:stretch>
                      <a:fillRect/>
                    </a:stretch>
                  </pic:blipFill>
                  <pic:spPr>
                    <a:xfrm>
                      <a:off x="0" y="0"/>
                      <a:ext cx="3444875" cy="5081905"/>
                    </a:xfrm>
                    <a:prstGeom prst="rect">
                      <a:avLst/>
                    </a:prstGeom>
                    <a:ln w="12700" cap="flat">
                      <a:noFill/>
                      <a:miter lim="400000"/>
                    </a:ln>
                    <a:effectLst/>
                  </pic:spPr>
                </pic:pic>
              </a:graphicData>
            </a:graphic>
          </wp:anchor>
        </w:drawing>
      </w:r>
    </w:p>
    <w:p w14:paraId="7A863A57" w14:textId="07D5D924" w:rsidR="00BD2891" w:rsidRDefault="0034671D" w:rsidP="00525BE5">
      <w:pPr>
        <w:pStyle w:val="Heading2"/>
      </w:pPr>
      <w:bookmarkStart w:id="6" w:name="_Toc70685953"/>
      <w:r>
        <w:t>Mobile phone app</w:t>
      </w:r>
      <w:bookmarkEnd w:id="6"/>
      <w:r>
        <w:t xml:space="preserve"> </w:t>
      </w:r>
    </w:p>
    <w:p w14:paraId="0A79209B" w14:textId="3DC42E95" w:rsidR="0034671D" w:rsidRDefault="0034671D" w:rsidP="00E436FE"/>
    <w:p w14:paraId="63E49DAB" w14:textId="223AF2FE" w:rsidR="0034671D" w:rsidRDefault="000909FD" w:rsidP="00E436FE">
      <w:r>
        <w:t xml:space="preserve">Again I </w:t>
      </w:r>
      <w:proofErr w:type="spellStart"/>
      <w:r w:rsidR="00683031">
        <w:t>ecided</w:t>
      </w:r>
      <w:proofErr w:type="spellEnd"/>
      <w:r w:rsidR="00683031">
        <w:t xml:space="preserve"> to create my first desi</w:t>
      </w:r>
      <w:r w:rsidR="00D65215">
        <w:t xml:space="preserve">gn on paper </w:t>
      </w:r>
      <w:r w:rsidR="00730CD6">
        <w:t xml:space="preserve">to see what I could improve on the second design. </w:t>
      </w:r>
      <w:r w:rsidR="00C454FF">
        <w:t>The first layout I c</w:t>
      </w:r>
      <w:r w:rsidR="008546B2">
        <w:t>ame up with</w:t>
      </w:r>
      <w:r w:rsidR="006C5A1C">
        <w:t xml:space="preserve">, but after having a look at different, I had </w:t>
      </w:r>
      <w:r w:rsidR="00D21620">
        <w:t>inspiration from the apple fitness app, which is in the second desi</w:t>
      </w:r>
      <w:r w:rsidR="00697A98">
        <w:t xml:space="preserve">gn below. </w:t>
      </w:r>
    </w:p>
    <w:p w14:paraId="54818E46" w14:textId="5D07E3BA" w:rsidR="00BD2891" w:rsidRDefault="008857FE" w:rsidP="00E436FE">
      <w:r>
        <w:t>Th</w:t>
      </w:r>
      <w:r w:rsidR="001714A2">
        <w:t>e</w:t>
      </w:r>
      <w:r w:rsidR="006F0E02">
        <w:t xml:space="preserve"> </w:t>
      </w:r>
      <w:r w:rsidR="001714A2">
        <w:t xml:space="preserve">second design would be better for </w:t>
      </w:r>
      <w:r w:rsidR="003E47C7">
        <w:t>voice-over features which will</w:t>
      </w:r>
      <w:r w:rsidR="00B416FC">
        <w:t xml:space="preserve"> help people who are hearing impaired </w:t>
      </w:r>
      <w:r w:rsidR="00997165">
        <w:t xml:space="preserve">but who </w:t>
      </w:r>
      <w:r w:rsidR="00AD1F48">
        <w:t xml:space="preserve">wear hearing aids. </w:t>
      </w:r>
    </w:p>
    <w:p w14:paraId="093BF584" w14:textId="77777777" w:rsidR="00AD1F48" w:rsidRDefault="00DD55B1" w:rsidP="00E436FE">
      <w:r>
        <w:t xml:space="preserve">The in app features include </w:t>
      </w:r>
      <w:r w:rsidR="00F80AED">
        <w:t>a</w:t>
      </w:r>
      <w:r w:rsidR="00C0512C">
        <w:t>dd</w:t>
      </w:r>
      <w:r w:rsidR="00F80AED">
        <w:t>, share</w:t>
      </w:r>
      <w:r w:rsidR="00C0512C">
        <w:t xml:space="preserve">,  </w:t>
      </w:r>
      <w:r w:rsidR="00F80AED">
        <w:t xml:space="preserve">settings </w:t>
      </w:r>
      <w:r w:rsidR="00C0512C">
        <w:t>a</w:t>
      </w:r>
      <w:r w:rsidR="00594291">
        <w:t xml:space="preserve">nd an summary page. </w:t>
      </w:r>
    </w:p>
    <w:p w14:paraId="5C467383" w14:textId="77777777" w:rsidR="00BD2891" w:rsidRDefault="00F87797" w:rsidP="00E436FE">
      <w:r>
        <w:t xml:space="preserve">The add feature will </w:t>
      </w:r>
      <w:r w:rsidR="001F03F5">
        <w:t xml:space="preserve">allow the user to add a workout or </w:t>
      </w:r>
      <w:r w:rsidR="00D13A8E">
        <w:t>add an updated weight</w:t>
      </w:r>
      <w:r w:rsidR="00172D1E">
        <w:t xml:space="preserve">.  </w:t>
      </w:r>
    </w:p>
    <w:p w14:paraId="7DAC7408" w14:textId="0909383F" w:rsidR="00E257EB" w:rsidRDefault="006717C6" w:rsidP="00E436FE">
      <w:r>
        <w:t>T</w:t>
      </w:r>
      <w:r w:rsidR="009A5198">
        <w:t xml:space="preserve">he </w:t>
      </w:r>
      <w:r w:rsidR="006F0E02">
        <w:t>summary</w:t>
      </w:r>
      <w:r w:rsidR="009A5198">
        <w:t xml:space="preserve"> feature</w:t>
      </w:r>
      <w:r w:rsidR="00E816B9">
        <w:t xml:space="preserve"> </w:t>
      </w:r>
      <w:r w:rsidR="00B1502F">
        <w:t>wi</w:t>
      </w:r>
      <w:r w:rsidR="00A0293F">
        <w:t>ll</w:t>
      </w:r>
      <w:r w:rsidR="007D7015">
        <w:t xml:space="preserve"> allow the user </w:t>
      </w:r>
      <w:r w:rsidR="00A0293F">
        <w:t xml:space="preserve">to see </w:t>
      </w:r>
      <w:r w:rsidR="00077546">
        <w:t>there activity for the last 7 days but for th</w:t>
      </w:r>
      <w:r w:rsidR="00211A9E">
        <w:t>at day too</w:t>
      </w:r>
      <w:r w:rsidR="00A205AB">
        <w:t xml:space="preserve">. This </w:t>
      </w:r>
      <w:r w:rsidR="0003391D">
        <w:t xml:space="preserve">will be </w:t>
      </w:r>
      <w:r w:rsidR="00C35C66">
        <w:t>beneficial</w:t>
      </w:r>
      <w:r w:rsidR="00C77B65">
        <w:t xml:space="preserve"> </w:t>
      </w:r>
      <w:r w:rsidR="00737EEC">
        <w:t>a</w:t>
      </w:r>
      <w:r w:rsidR="002F441A">
        <w:t xml:space="preserve">s </w:t>
      </w:r>
      <w:r w:rsidR="00C301DF">
        <w:t>wh</w:t>
      </w:r>
      <w:r w:rsidR="0097325D">
        <w:t xml:space="preserve">oo wants to lose weight as the </w:t>
      </w:r>
      <w:r w:rsidR="008474F3">
        <w:t xml:space="preserve">monitor there </w:t>
      </w:r>
      <w:r w:rsidR="004E6D41">
        <w:t>what they are d</w:t>
      </w:r>
      <w:r w:rsidR="000A6EA9">
        <w:t>ing right and wrong.</w:t>
      </w:r>
    </w:p>
    <w:p w14:paraId="62F4519E" w14:textId="1CFEC57F" w:rsidR="00BD2891" w:rsidRDefault="00E257EB" w:rsidP="00E436FE">
      <w:r>
        <w:t>The share feature will allow the user to</w:t>
      </w:r>
      <w:r w:rsidR="007742FA">
        <w:t xml:space="preserve"> share there fitness </w:t>
      </w:r>
      <w:r w:rsidR="00F853F7">
        <w:t>data to the government but there friends and famil</w:t>
      </w:r>
      <w:r w:rsidR="00EF144B">
        <w:t>y. The</w:t>
      </w:r>
      <w:r w:rsidR="00D21AAA">
        <w:t xml:space="preserve"> </w:t>
      </w:r>
      <w:r w:rsidR="00BF5488">
        <w:t xml:space="preserve">user will be able to </w:t>
      </w:r>
      <w:r w:rsidR="00D21AAA">
        <w:t>share</w:t>
      </w:r>
      <w:r w:rsidR="0097325D">
        <w:t xml:space="preserve"> </w:t>
      </w:r>
      <w:r w:rsidR="00372733">
        <w:t>t</w:t>
      </w:r>
      <w:r w:rsidR="008A1B45">
        <w:t xml:space="preserve">here </w:t>
      </w:r>
      <w:r w:rsidR="004C7A6F">
        <w:t>information</w:t>
      </w:r>
      <w:r w:rsidR="008A1B45">
        <w:t xml:space="preserve"> to friend and family</w:t>
      </w:r>
      <w:r w:rsidR="003405E8">
        <w:t xml:space="preserve"> v</w:t>
      </w:r>
      <w:r w:rsidR="00D47FDD">
        <w:t xml:space="preserve">ia facebook, email or </w:t>
      </w:r>
      <w:r w:rsidR="00240A9F">
        <w:t xml:space="preserve">text. The </w:t>
      </w:r>
      <w:r w:rsidR="002F79ED">
        <w:t>reasons</w:t>
      </w:r>
      <w:r w:rsidR="00240A9F">
        <w:t xml:space="preserve"> for</w:t>
      </w:r>
      <w:r w:rsidR="00AC5F24">
        <w:t xml:space="preserve"> these</w:t>
      </w:r>
      <w:r w:rsidR="00EF1A0A">
        <w:t xml:space="preserve"> are that everyone for the family and </w:t>
      </w:r>
      <w:r w:rsidR="00530DDD">
        <w:t xml:space="preserve">friend will be able to. View there activity data. </w:t>
      </w:r>
    </w:p>
    <w:p w14:paraId="74EB4C29" w14:textId="1420C9E2" w:rsidR="00BF7A71" w:rsidRDefault="00BF7A71" w:rsidP="00E436FE">
      <w:r>
        <w:lastRenderedPageBreak/>
        <w:t xml:space="preserve">The settings feature is where the user will be able to change </w:t>
      </w:r>
      <w:r w:rsidR="00487AA0">
        <w:t>their personal data</w:t>
      </w:r>
      <w:r w:rsidR="00F8732F">
        <w:t xml:space="preserve"> such as</w:t>
      </w:r>
      <w:r w:rsidR="004C355A">
        <w:t xml:space="preserve"> their name, phone number, </w:t>
      </w:r>
      <w:r w:rsidR="00081291">
        <w:t>location</w:t>
      </w:r>
      <w:r w:rsidR="007146CA">
        <w:t xml:space="preserve">. The user will be able to change the time zone int the </w:t>
      </w:r>
      <w:r w:rsidR="002337BA">
        <w:t xml:space="preserve">location as the user may be using </w:t>
      </w:r>
      <w:r w:rsidR="00A95BFB">
        <w:t xml:space="preserve">the app in a different country such as </w:t>
      </w:r>
      <w:r w:rsidR="00525BE5">
        <w:rPr>
          <w:noProof/>
        </w:rPr>
        <w:drawing>
          <wp:anchor distT="152400" distB="152400" distL="152400" distR="152400" simplePos="0" relativeHeight="251664384" behindDoc="1" locked="0" layoutInCell="1" allowOverlap="1" wp14:anchorId="4CE0D7CC" wp14:editId="7E6A61FD">
            <wp:simplePos x="0" y="0"/>
            <wp:positionH relativeFrom="margin">
              <wp:posOffset>3073400</wp:posOffset>
            </wp:positionH>
            <wp:positionV relativeFrom="line">
              <wp:posOffset>-1180465</wp:posOffset>
            </wp:positionV>
            <wp:extent cx="3085465" cy="4850130"/>
            <wp:effectExtent l="0" t="0" r="635" b="1270"/>
            <wp:wrapThrough wrapText="bothSides">
              <wp:wrapPolygon edited="0">
                <wp:start x="0" y="0"/>
                <wp:lineTo x="0" y="21549"/>
                <wp:lineTo x="21516" y="21549"/>
                <wp:lineTo x="21516"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png"/>
                    <pic:cNvPicPr>
                      <a:picLocks noChangeAspect="1"/>
                    </pic:cNvPicPr>
                  </pic:nvPicPr>
                  <pic:blipFill>
                    <a:blip r:embed="rId13"/>
                    <a:stretch>
                      <a:fillRect/>
                    </a:stretch>
                  </pic:blipFill>
                  <pic:spPr>
                    <a:xfrm>
                      <a:off x="0" y="0"/>
                      <a:ext cx="3085465" cy="4850130"/>
                    </a:xfrm>
                    <a:prstGeom prst="rect">
                      <a:avLst/>
                    </a:prstGeom>
                    <a:ln w="12700" cap="flat">
                      <a:noFill/>
                      <a:miter lim="400000"/>
                    </a:ln>
                    <a:effectLst/>
                  </pic:spPr>
                </pic:pic>
              </a:graphicData>
            </a:graphic>
          </wp:anchor>
        </w:drawing>
      </w:r>
      <w:r w:rsidR="00081291">
        <w:t>Spain or</w:t>
      </w:r>
      <w:r w:rsidR="00706D8B">
        <w:t xml:space="preserve"> America</w:t>
      </w:r>
      <w:r w:rsidR="00AD3045">
        <w:t xml:space="preserve">. </w:t>
      </w:r>
    </w:p>
    <w:p w14:paraId="51EC0997" w14:textId="77777777" w:rsidR="00BD2891" w:rsidRDefault="00BD2891">
      <w:pPr>
        <w:pStyle w:val="Body"/>
      </w:pPr>
    </w:p>
    <w:p w14:paraId="6738D4F9" w14:textId="77777777" w:rsidR="00BD2891" w:rsidRDefault="00BD2891">
      <w:pPr>
        <w:pStyle w:val="Body"/>
      </w:pPr>
    </w:p>
    <w:p w14:paraId="0A4F3C9C" w14:textId="15405871" w:rsidR="00BD2891" w:rsidRDefault="00BD2891">
      <w:pPr>
        <w:pStyle w:val="Body"/>
      </w:pPr>
    </w:p>
    <w:p w14:paraId="1CD4F295" w14:textId="5C8C7992" w:rsidR="00BD2891" w:rsidRDefault="00BD2891">
      <w:pPr>
        <w:pStyle w:val="Body"/>
      </w:pPr>
    </w:p>
    <w:p w14:paraId="306B03AA" w14:textId="77777777" w:rsidR="00BD2891" w:rsidRDefault="00BD2891">
      <w:pPr>
        <w:pStyle w:val="Body"/>
      </w:pPr>
    </w:p>
    <w:p w14:paraId="147859D1" w14:textId="6586146C" w:rsidR="00BD2891" w:rsidRDefault="00BD2891">
      <w:pPr>
        <w:pStyle w:val="Body"/>
      </w:pPr>
    </w:p>
    <w:p w14:paraId="681A5E39" w14:textId="5117AC9C" w:rsidR="00BD2891" w:rsidRDefault="00BD2891">
      <w:pPr>
        <w:pStyle w:val="Body"/>
      </w:pPr>
    </w:p>
    <w:p w14:paraId="569D8C7E" w14:textId="081F5B86" w:rsidR="00BD2891" w:rsidRDefault="00BD2891">
      <w:pPr>
        <w:pStyle w:val="Body"/>
      </w:pPr>
    </w:p>
    <w:p w14:paraId="7523AB2A" w14:textId="2C1423D6" w:rsidR="00BD2891" w:rsidRDefault="00BD2891">
      <w:pPr>
        <w:pStyle w:val="Body"/>
      </w:pPr>
    </w:p>
    <w:p w14:paraId="1BAFA5A8" w14:textId="3C72DA80" w:rsidR="00CA16BF" w:rsidRDefault="00CA16BF">
      <w:pPr>
        <w:pStyle w:val="Body"/>
      </w:pPr>
    </w:p>
    <w:p w14:paraId="1D352A62" w14:textId="1BA7A8D4" w:rsidR="00CA16BF" w:rsidRDefault="00CA16BF">
      <w:pPr>
        <w:pStyle w:val="Body"/>
      </w:pPr>
    </w:p>
    <w:p w14:paraId="0A047B7A" w14:textId="69019C1C" w:rsidR="00CA16BF" w:rsidRDefault="00CA16BF">
      <w:pPr>
        <w:pStyle w:val="Body"/>
      </w:pPr>
    </w:p>
    <w:p w14:paraId="7DCEBF20" w14:textId="7F873079" w:rsidR="00CA16BF" w:rsidRDefault="00CA16BF">
      <w:pPr>
        <w:pStyle w:val="Body"/>
      </w:pPr>
    </w:p>
    <w:p w14:paraId="005B89EC" w14:textId="52C6CEDE" w:rsidR="00CA16BF" w:rsidRDefault="00CA16BF">
      <w:pPr>
        <w:pStyle w:val="Body"/>
      </w:pPr>
    </w:p>
    <w:p w14:paraId="2FFAF3F7" w14:textId="496E2060" w:rsidR="00CA16BF" w:rsidRDefault="00CA16BF">
      <w:pPr>
        <w:pStyle w:val="Body"/>
      </w:pPr>
    </w:p>
    <w:p w14:paraId="20DCCDF5" w14:textId="51D5E3A1" w:rsidR="00CA16BF" w:rsidRDefault="00CA16BF">
      <w:pPr>
        <w:pStyle w:val="Body"/>
      </w:pPr>
    </w:p>
    <w:p w14:paraId="158A771A" w14:textId="7C07CB3A" w:rsidR="00CA16BF" w:rsidRDefault="00CA16BF">
      <w:pPr>
        <w:pStyle w:val="Body"/>
      </w:pPr>
    </w:p>
    <w:p w14:paraId="520C6568" w14:textId="409B3201" w:rsidR="00CA16BF" w:rsidRDefault="00CA16BF">
      <w:pPr>
        <w:pStyle w:val="Body"/>
      </w:pPr>
    </w:p>
    <w:p w14:paraId="1CDA276F" w14:textId="78278358" w:rsidR="00CA16BF" w:rsidRDefault="00CA16BF">
      <w:pPr>
        <w:pStyle w:val="Body"/>
      </w:pPr>
    </w:p>
    <w:p w14:paraId="1EE6C5C0" w14:textId="163D171E" w:rsidR="00CA16BF" w:rsidRDefault="00CA16BF">
      <w:pPr>
        <w:pStyle w:val="Body"/>
      </w:pPr>
    </w:p>
    <w:p w14:paraId="40AC8E80" w14:textId="77777777" w:rsidR="00CA16BF" w:rsidRDefault="00CA16BF">
      <w:pPr>
        <w:pStyle w:val="Body"/>
      </w:pPr>
    </w:p>
    <w:p w14:paraId="746A71F3" w14:textId="77777777" w:rsidR="00BD2891" w:rsidRDefault="00BD2891">
      <w:pPr>
        <w:pStyle w:val="Body"/>
      </w:pPr>
    </w:p>
    <w:p w14:paraId="0BE6A672" w14:textId="64D63B09" w:rsidR="00BD2891" w:rsidRDefault="000714E5" w:rsidP="0019066E">
      <w:pPr>
        <w:pStyle w:val="Heading1"/>
      </w:pPr>
      <w:bookmarkStart w:id="7" w:name="_Toc70685954"/>
      <w:r>
        <w:t>Outline of our stages</w:t>
      </w:r>
      <w:bookmarkEnd w:id="7"/>
    </w:p>
    <w:p w14:paraId="2A8C17A4" w14:textId="77777777" w:rsidR="00BD2891" w:rsidRDefault="00BD2891">
      <w:pPr>
        <w:pStyle w:val="Body"/>
      </w:pPr>
    </w:p>
    <w:p w14:paraId="5B73B935" w14:textId="77777777" w:rsidR="00BD2891" w:rsidRPr="0036633D" w:rsidRDefault="000714E5" w:rsidP="00E436FE">
      <w:r w:rsidRPr="0036633D">
        <w:t xml:space="preserve">During this activity, communication was necessary; however, my group failed at this, which left me to do most of the work in the latter stages of our time frame. By doing this, it has affected how I have undergone this activity such as, my not being able to complete the tasks such as making Gantt charts, design process and research to the best of my ability which may affect this grades as it was rushed and not completed to a university standard but also the best of my knowledge. </w:t>
      </w:r>
    </w:p>
    <w:p w14:paraId="0194FCCD" w14:textId="77777777" w:rsidR="00BD2891" w:rsidRPr="0036633D" w:rsidRDefault="000714E5" w:rsidP="00E436FE">
      <w:r w:rsidRPr="0036633D">
        <w:t xml:space="preserve">If I were given this task in the future, I would prepare myself as I have realised that group tasks are not allowed to go correctly. </w:t>
      </w:r>
    </w:p>
    <w:p w14:paraId="4BB2F015" w14:textId="36E38B9C" w:rsidR="00BD2891" w:rsidRDefault="000714E5">
      <w:pPr>
        <w:pStyle w:val="Body"/>
      </w:pPr>
      <w:r>
        <w:t xml:space="preserve">     </w:t>
      </w:r>
    </w:p>
    <w:p w14:paraId="526FA19C" w14:textId="1F97B185" w:rsidR="00CA16BF" w:rsidRDefault="00CA16BF">
      <w:pPr>
        <w:pStyle w:val="Body"/>
      </w:pPr>
    </w:p>
    <w:p w14:paraId="1981F89C" w14:textId="2A2B427A" w:rsidR="00CA16BF" w:rsidRDefault="00CA16BF">
      <w:pPr>
        <w:pStyle w:val="Body"/>
      </w:pPr>
    </w:p>
    <w:p w14:paraId="58A218F0" w14:textId="5DA38820" w:rsidR="00CA16BF" w:rsidRDefault="00CA16BF">
      <w:pPr>
        <w:pStyle w:val="Body"/>
      </w:pPr>
    </w:p>
    <w:p w14:paraId="65AA24C4" w14:textId="4B5157AE" w:rsidR="00CA16BF" w:rsidRDefault="00CA16BF">
      <w:pPr>
        <w:pStyle w:val="Body"/>
      </w:pPr>
    </w:p>
    <w:p w14:paraId="0A9D9E4F" w14:textId="5BCEE5FC" w:rsidR="00CA16BF" w:rsidRDefault="00CA16BF">
      <w:pPr>
        <w:pStyle w:val="Body"/>
      </w:pPr>
    </w:p>
    <w:p w14:paraId="2B59D19C" w14:textId="2FCB1814" w:rsidR="00CA16BF" w:rsidRDefault="00CA16BF">
      <w:pPr>
        <w:pStyle w:val="Body"/>
      </w:pPr>
    </w:p>
    <w:p w14:paraId="1D6778E8" w14:textId="25961441" w:rsidR="00CA16BF" w:rsidRDefault="00CA16BF">
      <w:pPr>
        <w:pStyle w:val="Body"/>
      </w:pPr>
    </w:p>
    <w:p w14:paraId="0993CF64" w14:textId="0687F7A3" w:rsidR="00CA16BF" w:rsidRDefault="00CA16BF">
      <w:pPr>
        <w:pStyle w:val="Body"/>
      </w:pPr>
    </w:p>
    <w:p w14:paraId="2933E68F" w14:textId="4720B438" w:rsidR="00CA16BF" w:rsidRDefault="00CA16BF">
      <w:pPr>
        <w:pStyle w:val="Body"/>
      </w:pPr>
    </w:p>
    <w:p w14:paraId="4CAEB1FE" w14:textId="64EF3B75" w:rsidR="00CA16BF" w:rsidRDefault="00CA16BF">
      <w:pPr>
        <w:pStyle w:val="Body"/>
      </w:pPr>
    </w:p>
    <w:p w14:paraId="48C8DDB5" w14:textId="5CEE394D" w:rsidR="00CA16BF" w:rsidRDefault="00CA16BF">
      <w:pPr>
        <w:pStyle w:val="Body"/>
      </w:pPr>
    </w:p>
    <w:p w14:paraId="289ED354" w14:textId="0AFDD518" w:rsidR="00CA16BF" w:rsidRDefault="00CA16BF" w:rsidP="00335B24">
      <w:pPr>
        <w:pStyle w:val="Heading1"/>
      </w:pPr>
      <w:bookmarkStart w:id="8" w:name="_Toc70685955"/>
      <w:r>
        <w:t>References</w:t>
      </w:r>
      <w:bookmarkEnd w:id="8"/>
      <w:r>
        <w:t xml:space="preserve"> </w:t>
      </w:r>
    </w:p>
    <w:p w14:paraId="3D0EFE30" w14:textId="77777777" w:rsidR="00335B24" w:rsidRDefault="0064765E" w:rsidP="00335B24">
      <w:pPr>
        <w:textAlignment w:val="baseline"/>
        <w:rPr>
          <w:rFonts w:ascii="Calibri" w:hAnsi="Calibri" w:cs="Calibri"/>
          <w:color w:val="000000"/>
          <w:lang w:val="en-GB" w:eastAsia="en-GB"/>
        </w:rPr>
      </w:pPr>
      <w:hyperlink r:id="rId14" w:history="1">
        <w:r w:rsidR="00335B24">
          <w:rPr>
            <w:rStyle w:val="Hyperlink"/>
            <w:rFonts w:ascii="Calibri" w:hAnsi="Calibri" w:cs="Calibri"/>
            <w:bdr w:val="none" w:sz="0" w:space="0" w:color="auto" w:frame="1"/>
          </w:rPr>
          <w:t>https://www.rnib.org.uk/rnib-business/website-and-apps</w:t>
        </w:r>
      </w:hyperlink>
    </w:p>
    <w:p w14:paraId="033A5F4B" w14:textId="77777777" w:rsidR="00335B24" w:rsidRDefault="0064765E" w:rsidP="00335B24">
      <w:pPr>
        <w:textAlignment w:val="baseline"/>
        <w:rPr>
          <w:rFonts w:ascii="Calibri" w:hAnsi="Calibri" w:cs="Calibri"/>
          <w:color w:val="000000"/>
        </w:rPr>
      </w:pPr>
      <w:hyperlink r:id="rId15" w:history="1">
        <w:r w:rsidR="00335B24">
          <w:rPr>
            <w:rStyle w:val="Hyperlink"/>
            <w:rFonts w:ascii="Calibri" w:hAnsi="Calibri" w:cs="Calibri"/>
            <w:bdr w:val="none" w:sz="0" w:space="0" w:color="auto" w:frame="1"/>
          </w:rPr>
          <w:t>https://www.socialmediatoday.com/content/web-design-11-characteristics-user-friendly-website</w:t>
        </w:r>
      </w:hyperlink>
    </w:p>
    <w:p w14:paraId="71666A47" w14:textId="77777777" w:rsidR="00335B24" w:rsidRDefault="0064765E" w:rsidP="00335B24">
      <w:pPr>
        <w:textAlignment w:val="baseline"/>
        <w:rPr>
          <w:rFonts w:ascii="Calibri" w:hAnsi="Calibri" w:cs="Calibri"/>
          <w:color w:val="000000"/>
        </w:rPr>
      </w:pPr>
      <w:hyperlink r:id="rId16" w:anchor=":~:text=Accessibility%20for%20visual%20impairments&amp;text=These%20accommodations%20include%20a%20zoom,area%20in%20a%20separate%20screen." w:history="1">
        <w:r w:rsidR="00335B24">
          <w:rPr>
            <w:rStyle w:val="Hyperlink"/>
            <w:rFonts w:ascii="Calibri" w:hAnsi="Calibri" w:cs="Calibri"/>
            <w:bdr w:val="none" w:sz="0" w:space="0" w:color="auto" w:frame="1"/>
          </w:rPr>
          <w:t>https://www.visionofchildren.org/voc-blog/accessibility#:~:text=Accessibility%20for%20visual%20impairments&amp;text=These%20accommodations%20include%20a%20zoom,area%20in%20a%20separate%20screen.</w:t>
        </w:r>
      </w:hyperlink>
    </w:p>
    <w:p w14:paraId="0108222E" w14:textId="77777777" w:rsidR="00335B24" w:rsidRDefault="0064765E" w:rsidP="00335B24">
      <w:pPr>
        <w:textAlignment w:val="baseline"/>
        <w:rPr>
          <w:rFonts w:ascii="Calibri" w:hAnsi="Calibri" w:cs="Calibri"/>
          <w:color w:val="000000"/>
        </w:rPr>
      </w:pPr>
      <w:hyperlink r:id="rId17" w:history="1">
        <w:r w:rsidR="00335B24">
          <w:rPr>
            <w:rStyle w:val="Hyperlink"/>
            <w:rFonts w:ascii="Calibri" w:hAnsi="Calibri" w:cs="Calibri"/>
            <w:bdr w:val="none" w:sz="0" w:space="0" w:color="auto" w:frame="1"/>
          </w:rPr>
          <w:t>https://gov.wales/sites/default/files/consultations/2020-02/active-travel-guidance_1.pdf</w:t>
        </w:r>
      </w:hyperlink>
    </w:p>
    <w:p w14:paraId="3013F6FC" w14:textId="77777777" w:rsidR="00335B24" w:rsidRDefault="0064765E" w:rsidP="00335B24">
      <w:pPr>
        <w:textAlignment w:val="baseline"/>
        <w:rPr>
          <w:rFonts w:ascii="Calibri" w:hAnsi="Calibri" w:cs="Calibri"/>
          <w:color w:val="000000"/>
        </w:rPr>
      </w:pPr>
      <w:hyperlink r:id="rId18" w:history="1">
        <w:r w:rsidR="00335B24">
          <w:rPr>
            <w:rStyle w:val="Hyperlink"/>
            <w:rFonts w:ascii="Calibri" w:hAnsi="Calibri" w:cs="Calibri"/>
            <w:bdr w:val="none" w:sz="0" w:space="0" w:color="auto" w:frame="1"/>
          </w:rPr>
          <w:t>https://project-management.com/advantages-and-disadvantages-of-gantt-charts/</w:t>
        </w:r>
      </w:hyperlink>
    </w:p>
    <w:p w14:paraId="08F6E4D6" w14:textId="77777777" w:rsidR="00335B24" w:rsidRDefault="0064765E" w:rsidP="00335B24">
      <w:pPr>
        <w:textAlignment w:val="baseline"/>
        <w:rPr>
          <w:rFonts w:ascii="Calibri" w:hAnsi="Calibri" w:cs="Calibri"/>
          <w:color w:val="000000"/>
        </w:rPr>
      </w:pPr>
      <w:hyperlink r:id="rId19" w:history="1">
        <w:r w:rsidR="00335B24">
          <w:rPr>
            <w:rStyle w:val="Hyperlink"/>
            <w:rFonts w:ascii="Calibri" w:hAnsi="Calibri" w:cs="Calibri"/>
            <w:bdr w:val="none" w:sz="0" w:space="0" w:color="auto" w:frame="1"/>
          </w:rPr>
          <w:t>https://courses.lumenlearning.com/wm-principlesofmanagement/chapter/reading-pros-and-cons-of-planning/</w:t>
        </w:r>
      </w:hyperlink>
    </w:p>
    <w:p w14:paraId="67905441" w14:textId="44D81EAE" w:rsidR="00335B24" w:rsidRPr="00335B24" w:rsidRDefault="0064765E" w:rsidP="00335B24">
      <w:pPr>
        <w:textAlignment w:val="baseline"/>
        <w:rPr>
          <w:rFonts w:ascii="Calibri" w:hAnsi="Calibri" w:cs="Calibri"/>
          <w:color w:val="000000"/>
        </w:rPr>
      </w:pPr>
      <w:hyperlink r:id="rId20" w:history="1">
        <w:r w:rsidR="00335B24">
          <w:rPr>
            <w:rStyle w:val="Hyperlink"/>
            <w:rFonts w:ascii="Calibri" w:hAnsi="Calibri" w:cs="Calibri"/>
            <w:bdr w:val="none" w:sz="0" w:space="0" w:color="auto" w:frame="1"/>
          </w:rPr>
          <w:t>https://dictionary.cambridge.org/dictionary/english/hierarchy</w:t>
        </w:r>
      </w:hyperlink>
      <w:r w:rsidR="00335B24">
        <w:rPr>
          <w:rFonts w:ascii="Calibri" w:hAnsi="Calibri" w:cs="Calibri"/>
          <w:color w:val="000000"/>
        </w:rPr>
        <w:t xml:space="preserve"> </w:t>
      </w:r>
    </w:p>
    <w:sectPr w:rsidR="00335B24" w:rsidRPr="00335B24">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ACABA7" w14:textId="77777777" w:rsidR="0066318B" w:rsidRDefault="0066318B">
      <w:r>
        <w:separator/>
      </w:r>
    </w:p>
  </w:endnote>
  <w:endnote w:type="continuationSeparator" w:id="0">
    <w:p w14:paraId="46C54401" w14:textId="77777777" w:rsidR="0066318B" w:rsidRDefault="00663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Sylfaen"/>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3D903" w14:textId="77777777" w:rsidR="00BD2891" w:rsidRDefault="00BD28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863CB" w14:textId="77777777" w:rsidR="0066318B" w:rsidRDefault="0066318B">
      <w:r>
        <w:separator/>
      </w:r>
    </w:p>
  </w:footnote>
  <w:footnote w:type="continuationSeparator" w:id="0">
    <w:p w14:paraId="62D6FA37" w14:textId="77777777" w:rsidR="0066318B" w:rsidRDefault="00663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8EE6D" w14:textId="77777777" w:rsidR="00BD2891" w:rsidRDefault="00BD289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891"/>
    <w:rsid w:val="00010C16"/>
    <w:rsid w:val="000217F2"/>
    <w:rsid w:val="00022ECB"/>
    <w:rsid w:val="000230A2"/>
    <w:rsid w:val="0003391D"/>
    <w:rsid w:val="00041BDD"/>
    <w:rsid w:val="00064DF7"/>
    <w:rsid w:val="000714E5"/>
    <w:rsid w:val="00077546"/>
    <w:rsid w:val="0007769A"/>
    <w:rsid w:val="00081291"/>
    <w:rsid w:val="000909FD"/>
    <w:rsid w:val="000956B1"/>
    <w:rsid w:val="000A30CD"/>
    <w:rsid w:val="000A56F0"/>
    <w:rsid w:val="000A6EA9"/>
    <w:rsid w:val="000E2685"/>
    <w:rsid w:val="000E5846"/>
    <w:rsid w:val="000F6F35"/>
    <w:rsid w:val="00120909"/>
    <w:rsid w:val="0012102E"/>
    <w:rsid w:val="001515B6"/>
    <w:rsid w:val="0015762F"/>
    <w:rsid w:val="00157700"/>
    <w:rsid w:val="00163958"/>
    <w:rsid w:val="001714A2"/>
    <w:rsid w:val="00172D1E"/>
    <w:rsid w:val="00175FED"/>
    <w:rsid w:val="00190030"/>
    <w:rsid w:val="0019066E"/>
    <w:rsid w:val="00191E48"/>
    <w:rsid w:val="001A1170"/>
    <w:rsid w:val="001A7C87"/>
    <w:rsid w:val="001C2BD5"/>
    <w:rsid w:val="001C71A0"/>
    <w:rsid w:val="001D6471"/>
    <w:rsid w:val="001F03F5"/>
    <w:rsid w:val="001F7A8C"/>
    <w:rsid w:val="00211A9E"/>
    <w:rsid w:val="002177A8"/>
    <w:rsid w:val="00222ADB"/>
    <w:rsid w:val="0022701D"/>
    <w:rsid w:val="00232DDC"/>
    <w:rsid w:val="002337BA"/>
    <w:rsid w:val="002362C4"/>
    <w:rsid w:val="00240A9F"/>
    <w:rsid w:val="0026540C"/>
    <w:rsid w:val="002A1854"/>
    <w:rsid w:val="002A1B3A"/>
    <w:rsid w:val="002A1CAC"/>
    <w:rsid w:val="002A62B4"/>
    <w:rsid w:val="002B23BC"/>
    <w:rsid w:val="002B5803"/>
    <w:rsid w:val="002C674B"/>
    <w:rsid w:val="002D7DF6"/>
    <w:rsid w:val="002F441A"/>
    <w:rsid w:val="002F789C"/>
    <w:rsid w:val="002F79ED"/>
    <w:rsid w:val="00335B24"/>
    <w:rsid w:val="003405E8"/>
    <w:rsid w:val="00342FE7"/>
    <w:rsid w:val="0034671D"/>
    <w:rsid w:val="00346BD3"/>
    <w:rsid w:val="00354CC9"/>
    <w:rsid w:val="00360FFD"/>
    <w:rsid w:val="0036633D"/>
    <w:rsid w:val="00370351"/>
    <w:rsid w:val="00372733"/>
    <w:rsid w:val="00372805"/>
    <w:rsid w:val="003A0BE5"/>
    <w:rsid w:val="003A5758"/>
    <w:rsid w:val="003C547E"/>
    <w:rsid w:val="003D0BC0"/>
    <w:rsid w:val="003D7705"/>
    <w:rsid w:val="003E47C7"/>
    <w:rsid w:val="003E5C8A"/>
    <w:rsid w:val="003F2FF7"/>
    <w:rsid w:val="00401964"/>
    <w:rsid w:val="00414928"/>
    <w:rsid w:val="00427464"/>
    <w:rsid w:val="004429D4"/>
    <w:rsid w:val="004436E0"/>
    <w:rsid w:val="00445399"/>
    <w:rsid w:val="00451012"/>
    <w:rsid w:val="00451172"/>
    <w:rsid w:val="00457346"/>
    <w:rsid w:val="004574E3"/>
    <w:rsid w:val="004623F5"/>
    <w:rsid w:val="0046297F"/>
    <w:rsid w:val="004736DC"/>
    <w:rsid w:val="00481B97"/>
    <w:rsid w:val="00487AA0"/>
    <w:rsid w:val="00493E14"/>
    <w:rsid w:val="004A0D65"/>
    <w:rsid w:val="004A262B"/>
    <w:rsid w:val="004C355A"/>
    <w:rsid w:val="004C6C18"/>
    <w:rsid w:val="004C7A6F"/>
    <w:rsid w:val="004E0C4E"/>
    <w:rsid w:val="004E6D41"/>
    <w:rsid w:val="004F1DBF"/>
    <w:rsid w:val="004F56DA"/>
    <w:rsid w:val="004F5B16"/>
    <w:rsid w:val="00504093"/>
    <w:rsid w:val="00505FEC"/>
    <w:rsid w:val="0052511B"/>
    <w:rsid w:val="00525BE5"/>
    <w:rsid w:val="00530DDD"/>
    <w:rsid w:val="0055739D"/>
    <w:rsid w:val="00561DD9"/>
    <w:rsid w:val="00564249"/>
    <w:rsid w:val="00564E58"/>
    <w:rsid w:val="005806FE"/>
    <w:rsid w:val="005865B3"/>
    <w:rsid w:val="00587CF7"/>
    <w:rsid w:val="00594291"/>
    <w:rsid w:val="005A08C0"/>
    <w:rsid w:val="005A5BEB"/>
    <w:rsid w:val="005A6BAE"/>
    <w:rsid w:val="005B14F4"/>
    <w:rsid w:val="005C5E0A"/>
    <w:rsid w:val="005C7873"/>
    <w:rsid w:val="00605F5F"/>
    <w:rsid w:val="00615446"/>
    <w:rsid w:val="006205CF"/>
    <w:rsid w:val="00632E55"/>
    <w:rsid w:val="006336E9"/>
    <w:rsid w:val="00636DCB"/>
    <w:rsid w:val="0064765E"/>
    <w:rsid w:val="00655A29"/>
    <w:rsid w:val="006603B6"/>
    <w:rsid w:val="006607EB"/>
    <w:rsid w:val="0066318B"/>
    <w:rsid w:val="00663219"/>
    <w:rsid w:val="006658D8"/>
    <w:rsid w:val="006717C6"/>
    <w:rsid w:val="0067192E"/>
    <w:rsid w:val="00683031"/>
    <w:rsid w:val="00687680"/>
    <w:rsid w:val="00697A98"/>
    <w:rsid w:val="006A3D04"/>
    <w:rsid w:val="006C2CFA"/>
    <w:rsid w:val="006C5A1C"/>
    <w:rsid w:val="006D0998"/>
    <w:rsid w:val="006F0E02"/>
    <w:rsid w:val="007042CA"/>
    <w:rsid w:val="00706D8B"/>
    <w:rsid w:val="007146CA"/>
    <w:rsid w:val="00717674"/>
    <w:rsid w:val="00730CD6"/>
    <w:rsid w:val="007378E2"/>
    <w:rsid w:val="00737EEC"/>
    <w:rsid w:val="00754DB0"/>
    <w:rsid w:val="007742FA"/>
    <w:rsid w:val="00776245"/>
    <w:rsid w:val="007820B4"/>
    <w:rsid w:val="00792737"/>
    <w:rsid w:val="00795B70"/>
    <w:rsid w:val="007B563C"/>
    <w:rsid w:val="007C08A1"/>
    <w:rsid w:val="007D7015"/>
    <w:rsid w:val="007D7F43"/>
    <w:rsid w:val="007E00B9"/>
    <w:rsid w:val="007E156C"/>
    <w:rsid w:val="007F2611"/>
    <w:rsid w:val="007F6E56"/>
    <w:rsid w:val="0080715B"/>
    <w:rsid w:val="008248C2"/>
    <w:rsid w:val="008261F7"/>
    <w:rsid w:val="008474F3"/>
    <w:rsid w:val="008546B2"/>
    <w:rsid w:val="008641E2"/>
    <w:rsid w:val="008857FE"/>
    <w:rsid w:val="00886540"/>
    <w:rsid w:val="008A1B45"/>
    <w:rsid w:val="008B6D45"/>
    <w:rsid w:val="008C27AC"/>
    <w:rsid w:val="008D553D"/>
    <w:rsid w:val="008F073A"/>
    <w:rsid w:val="009163E8"/>
    <w:rsid w:val="00932E8B"/>
    <w:rsid w:val="00940BD2"/>
    <w:rsid w:val="009468D0"/>
    <w:rsid w:val="00947F07"/>
    <w:rsid w:val="0097325D"/>
    <w:rsid w:val="00976BD3"/>
    <w:rsid w:val="009814E9"/>
    <w:rsid w:val="00994ABE"/>
    <w:rsid w:val="00995E53"/>
    <w:rsid w:val="00997165"/>
    <w:rsid w:val="009A2FDE"/>
    <w:rsid w:val="009A5198"/>
    <w:rsid w:val="009B0D94"/>
    <w:rsid w:val="009B5E1F"/>
    <w:rsid w:val="009D6237"/>
    <w:rsid w:val="009F3DC3"/>
    <w:rsid w:val="009F3EFB"/>
    <w:rsid w:val="00A0293F"/>
    <w:rsid w:val="00A152D0"/>
    <w:rsid w:val="00A205AB"/>
    <w:rsid w:val="00A346B2"/>
    <w:rsid w:val="00A4131F"/>
    <w:rsid w:val="00A436C4"/>
    <w:rsid w:val="00A449E3"/>
    <w:rsid w:val="00A67FE3"/>
    <w:rsid w:val="00A95BFB"/>
    <w:rsid w:val="00A97537"/>
    <w:rsid w:val="00AA6FF8"/>
    <w:rsid w:val="00AC5F24"/>
    <w:rsid w:val="00AD1F48"/>
    <w:rsid w:val="00AD3045"/>
    <w:rsid w:val="00AD3460"/>
    <w:rsid w:val="00AE6475"/>
    <w:rsid w:val="00AE770C"/>
    <w:rsid w:val="00AE7E3D"/>
    <w:rsid w:val="00AF3755"/>
    <w:rsid w:val="00B05BF4"/>
    <w:rsid w:val="00B1502F"/>
    <w:rsid w:val="00B20F36"/>
    <w:rsid w:val="00B3221B"/>
    <w:rsid w:val="00B416FC"/>
    <w:rsid w:val="00B420B3"/>
    <w:rsid w:val="00B45AB1"/>
    <w:rsid w:val="00B556A9"/>
    <w:rsid w:val="00B65CEA"/>
    <w:rsid w:val="00B94BB9"/>
    <w:rsid w:val="00BA6431"/>
    <w:rsid w:val="00BA65BF"/>
    <w:rsid w:val="00BB0E82"/>
    <w:rsid w:val="00BC32AD"/>
    <w:rsid w:val="00BC44ED"/>
    <w:rsid w:val="00BC45BD"/>
    <w:rsid w:val="00BD119F"/>
    <w:rsid w:val="00BD2891"/>
    <w:rsid w:val="00BD3598"/>
    <w:rsid w:val="00BD4434"/>
    <w:rsid w:val="00BD52E5"/>
    <w:rsid w:val="00BF0499"/>
    <w:rsid w:val="00BF3DEC"/>
    <w:rsid w:val="00BF5488"/>
    <w:rsid w:val="00BF70A6"/>
    <w:rsid w:val="00BF7A71"/>
    <w:rsid w:val="00C0512C"/>
    <w:rsid w:val="00C10C85"/>
    <w:rsid w:val="00C258B0"/>
    <w:rsid w:val="00C301DF"/>
    <w:rsid w:val="00C35C66"/>
    <w:rsid w:val="00C37A59"/>
    <w:rsid w:val="00C42C07"/>
    <w:rsid w:val="00C454FF"/>
    <w:rsid w:val="00C465E3"/>
    <w:rsid w:val="00C5389E"/>
    <w:rsid w:val="00C550C7"/>
    <w:rsid w:val="00C6714E"/>
    <w:rsid w:val="00C72643"/>
    <w:rsid w:val="00C77B65"/>
    <w:rsid w:val="00C87622"/>
    <w:rsid w:val="00C922E9"/>
    <w:rsid w:val="00CA16BF"/>
    <w:rsid w:val="00CA7274"/>
    <w:rsid w:val="00CC7BEF"/>
    <w:rsid w:val="00CF3A22"/>
    <w:rsid w:val="00D13A8E"/>
    <w:rsid w:val="00D21620"/>
    <w:rsid w:val="00D21AAA"/>
    <w:rsid w:val="00D301CE"/>
    <w:rsid w:val="00D40B8E"/>
    <w:rsid w:val="00D43DE0"/>
    <w:rsid w:val="00D4637E"/>
    <w:rsid w:val="00D47FDD"/>
    <w:rsid w:val="00D566D2"/>
    <w:rsid w:val="00D60DF5"/>
    <w:rsid w:val="00D65215"/>
    <w:rsid w:val="00D67DF6"/>
    <w:rsid w:val="00D740FF"/>
    <w:rsid w:val="00D83EFC"/>
    <w:rsid w:val="00D90D30"/>
    <w:rsid w:val="00DA3E07"/>
    <w:rsid w:val="00DB11E0"/>
    <w:rsid w:val="00DC0AF4"/>
    <w:rsid w:val="00DD1F55"/>
    <w:rsid w:val="00DD55B1"/>
    <w:rsid w:val="00DD5EB8"/>
    <w:rsid w:val="00DD79BB"/>
    <w:rsid w:val="00E257EB"/>
    <w:rsid w:val="00E429BD"/>
    <w:rsid w:val="00E436FE"/>
    <w:rsid w:val="00E502B5"/>
    <w:rsid w:val="00E758B3"/>
    <w:rsid w:val="00E816B9"/>
    <w:rsid w:val="00EA58DC"/>
    <w:rsid w:val="00EB24C1"/>
    <w:rsid w:val="00EB3A1F"/>
    <w:rsid w:val="00ED2A1E"/>
    <w:rsid w:val="00EE4CBC"/>
    <w:rsid w:val="00EF144B"/>
    <w:rsid w:val="00EF1A0A"/>
    <w:rsid w:val="00EF2568"/>
    <w:rsid w:val="00F05444"/>
    <w:rsid w:val="00F07AF6"/>
    <w:rsid w:val="00F1089D"/>
    <w:rsid w:val="00F211C6"/>
    <w:rsid w:val="00F3342B"/>
    <w:rsid w:val="00F42833"/>
    <w:rsid w:val="00F45532"/>
    <w:rsid w:val="00F51D9E"/>
    <w:rsid w:val="00F551E4"/>
    <w:rsid w:val="00F55A00"/>
    <w:rsid w:val="00F56D6E"/>
    <w:rsid w:val="00F65760"/>
    <w:rsid w:val="00F80AED"/>
    <w:rsid w:val="00F853F7"/>
    <w:rsid w:val="00F8732F"/>
    <w:rsid w:val="00F87797"/>
    <w:rsid w:val="00F90346"/>
    <w:rsid w:val="00FB1294"/>
    <w:rsid w:val="00FC356F"/>
    <w:rsid w:val="00FC50E4"/>
    <w:rsid w:val="00FD0EC3"/>
    <w:rsid w:val="00FD511A"/>
    <w:rsid w:val="00FE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41BB7"/>
  <w15:docId w15:val="{5AA61FB1-5C22-4840-8F31-A0DB558F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C258B0"/>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semiHidden/>
    <w:unhideWhenUsed/>
    <w:qFormat/>
    <w:rsid w:val="00525BE5"/>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Heading1Char">
    <w:name w:val="Heading 1 Char"/>
    <w:basedOn w:val="DefaultParagraphFont"/>
    <w:link w:val="Heading1"/>
    <w:uiPriority w:val="9"/>
    <w:rsid w:val="00C258B0"/>
    <w:rPr>
      <w:rFonts w:asciiTheme="majorHAnsi" w:eastAsiaTheme="majorEastAsia" w:hAnsiTheme="majorHAnsi" w:cstheme="majorBidi"/>
      <w:color w:val="0079BF" w:themeColor="accent1" w:themeShade="BF"/>
      <w:sz w:val="32"/>
      <w:szCs w:val="32"/>
      <w:lang w:val="en-US" w:eastAsia="en-US"/>
    </w:rPr>
  </w:style>
  <w:style w:type="character" w:customStyle="1" w:styleId="Heading2Char">
    <w:name w:val="Heading 2 Char"/>
    <w:basedOn w:val="DefaultParagraphFont"/>
    <w:link w:val="Heading2"/>
    <w:uiPriority w:val="9"/>
    <w:semiHidden/>
    <w:rsid w:val="00525BE5"/>
    <w:rPr>
      <w:rFonts w:asciiTheme="majorHAnsi" w:eastAsiaTheme="majorEastAsia" w:hAnsiTheme="majorHAnsi" w:cstheme="majorBidi"/>
      <w:color w:val="0079BF" w:themeColor="accent1" w:themeShade="BF"/>
      <w:sz w:val="26"/>
      <w:szCs w:val="26"/>
      <w:lang w:val="en-US" w:eastAsia="en-US"/>
    </w:rPr>
  </w:style>
  <w:style w:type="paragraph" w:styleId="TOCHeading">
    <w:name w:val="TOC Heading"/>
    <w:basedOn w:val="Heading1"/>
    <w:next w:val="Normal"/>
    <w:uiPriority w:val="39"/>
    <w:unhideWhenUsed/>
    <w:qFormat/>
    <w:rsid w:val="006F0E02"/>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6F0E02"/>
    <w:pPr>
      <w:spacing w:after="100"/>
    </w:pPr>
  </w:style>
  <w:style w:type="paragraph" w:styleId="TOC2">
    <w:name w:val="toc 2"/>
    <w:basedOn w:val="Normal"/>
    <w:next w:val="Normal"/>
    <w:autoRedefine/>
    <w:uiPriority w:val="39"/>
    <w:unhideWhenUsed/>
    <w:rsid w:val="006F0E0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6272036">
      <w:bodyDiv w:val="1"/>
      <w:marLeft w:val="0"/>
      <w:marRight w:val="0"/>
      <w:marTop w:val="0"/>
      <w:marBottom w:val="0"/>
      <w:divBdr>
        <w:top w:val="none" w:sz="0" w:space="0" w:color="auto"/>
        <w:left w:val="none" w:sz="0" w:space="0" w:color="auto"/>
        <w:bottom w:val="none" w:sz="0" w:space="0" w:color="auto"/>
        <w:right w:val="none" w:sz="0" w:space="0" w:color="auto"/>
      </w:divBdr>
      <w:divsChild>
        <w:div w:id="2041971843">
          <w:marLeft w:val="0"/>
          <w:marRight w:val="0"/>
          <w:marTop w:val="0"/>
          <w:marBottom w:val="0"/>
          <w:divBdr>
            <w:top w:val="none" w:sz="0" w:space="0" w:color="auto"/>
            <w:left w:val="none" w:sz="0" w:space="0" w:color="auto"/>
            <w:bottom w:val="none" w:sz="0" w:space="0" w:color="auto"/>
            <w:right w:val="none" w:sz="0" w:space="0" w:color="auto"/>
          </w:divBdr>
        </w:div>
        <w:div w:id="805314685">
          <w:marLeft w:val="0"/>
          <w:marRight w:val="0"/>
          <w:marTop w:val="0"/>
          <w:marBottom w:val="0"/>
          <w:divBdr>
            <w:top w:val="none" w:sz="0" w:space="0" w:color="auto"/>
            <w:left w:val="none" w:sz="0" w:space="0" w:color="auto"/>
            <w:bottom w:val="none" w:sz="0" w:space="0" w:color="auto"/>
            <w:right w:val="none" w:sz="0" w:space="0" w:color="auto"/>
          </w:divBdr>
        </w:div>
        <w:div w:id="1801803074">
          <w:marLeft w:val="0"/>
          <w:marRight w:val="0"/>
          <w:marTop w:val="0"/>
          <w:marBottom w:val="0"/>
          <w:divBdr>
            <w:top w:val="none" w:sz="0" w:space="0" w:color="auto"/>
            <w:left w:val="none" w:sz="0" w:space="0" w:color="auto"/>
            <w:bottom w:val="none" w:sz="0" w:space="0" w:color="auto"/>
            <w:right w:val="none" w:sz="0" w:space="0" w:color="auto"/>
          </w:divBdr>
        </w:div>
        <w:div w:id="1974555830">
          <w:marLeft w:val="0"/>
          <w:marRight w:val="0"/>
          <w:marTop w:val="0"/>
          <w:marBottom w:val="0"/>
          <w:divBdr>
            <w:top w:val="none" w:sz="0" w:space="0" w:color="auto"/>
            <w:left w:val="none" w:sz="0" w:space="0" w:color="auto"/>
            <w:bottom w:val="none" w:sz="0" w:space="0" w:color="auto"/>
            <w:right w:val="none" w:sz="0" w:space="0" w:color="auto"/>
          </w:divBdr>
        </w:div>
        <w:div w:id="2004312154">
          <w:marLeft w:val="0"/>
          <w:marRight w:val="0"/>
          <w:marTop w:val="0"/>
          <w:marBottom w:val="0"/>
          <w:divBdr>
            <w:top w:val="none" w:sz="0" w:space="0" w:color="auto"/>
            <w:left w:val="none" w:sz="0" w:space="0" w:color="auto"/>
            <w:bottom w:val="none" w:sz="0" w:space="0" w:color="auto"/>
            <w:right w:val="none" w:sz="0" w:space="0" w:color="auto"/>
          </w:divBdr>
        </w:div>
        <w:div w:id="288245875">
          <w:marLeft w:val="0"/>
          <w:marRight w:val="0"/>
          <w:marTop w:val="0"/>
          <w:marBottom w:val="0"/>
          <w:divBdr>
            <w:top w:val="none" w:sz="0" w:space="0" w:color="auto"/>
            <w:left w:val="none" w:sz="0" w:space="0" w:color="auto"/>
            <w:bottom w:val="none" w:sz="0" w:space="0" w:color="auto"/>
            <w:right w:val="none" w:sz="0" w:space="0" w:color="auto"/>
          </w:divBdr>
        </w:div>
        <w:div w:id="20709525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project-management.com/advantages-and-disadvantages-of-gantt-char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gov.wales/sites/default/files/consultations/2020-02/active-travel-guidance_1.pdf" TargetMode="External"/><Relationship Id="rId2" Type="http://schemas.openxmlformats.org/officeDocument/2006/relationships/styles" Target="styles.xml"/><Relationship Id="rId16" Type="http://schemas.openxmlformats.org/officeDocument/2006/relationships/hyperlink" Target="https://www.visionofchildren.org/voc-blog/accessibility" TargetMode="External"/><Relationship Id="rId20" Type="http://schemas.openxmlformats.org/officeDocument/2006/relationships/hyperlink" Target="https://dictionary.cambridge.org/dictionary/english/hierarch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ocialmediatoday.com/content/web-design-11-characteristics-user-friendly-website"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courses.lumenlearning.com/wm-principlesofmanagement/chapter/reading-pros-and-cons-of-plann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nib.org.uk/rnib-business/website-and-apps"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5A778-C5E1-4C06-99E0-E44427BB4C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1312</Words>
  <Characters>7484</Characters>
  <Application>Microsoft Office Word</Application>
  <DocSecurity>0</DocSecurity>
  <Lines>62</Lines>
  <Paragraphs>17</Paragraphs>
  <ScaleCrop>false</ScaleCrop>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Benjamin Gaylard (2003557)</cp:lastModifiedBy>
  <cp:revision>2</cp:revision>
  <dcterms:created xsi:type="dcterms:W3CDTF">2021-04-30T14:17:00Z</dcterms:created>
  <dcterms:modified xsi:type="dcterms:W3CDTF">2021-04-30T14:17:00Z</dcterms:modified>
</cp:coreProperties>
</file>