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210AD" w14:textId="734B454B" w:rsidR="00CD318F" w:rsidRPr="00FF26AE" w:rsidRDefault="002E7FCF">
      <w:pPr>
        <w:pStyle w:val="Normal1"/>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                                                                  </w:t>
      </w:r>
      <w:r>
        <w:rPr>
          <w:rFonts w:ascii="Times New Roman" w:eastAsia="Times New Roman" w:hAnsi="Times New Roman" w:cs="Times New Roman"/>
          <w:b/>
          <w:noProof/>
          <w:sz w:val="32"/>
          <w:szCs w:val="32"/>
          <w:lang w:val="en-GB"/>
        </w:rPr>
        <w:drawing>
          <wp:inline distT="0" distB="0" distL="0" distR="0" wp14:anchorId="241841B0" wp14:editId="57E25905">
            <wp:extent cx="1327785" cy="531859"/>
            <wp:effectExtent l="0" t="0" r="5715" b="1905"/>
            <wp:docPr id="401190628" name="Picture 1" descr="A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190628" name="Picture 1" descr="A black and white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061" cy="533972"/>
                    </a:xfrm>
                    <a:prstGeom prst="rect">
                      <a:avLst/>
                    </a:prstGeom>
                    <a:noFill/>
                  </pic:spPr>
                </pic:pic>
              </a:graphicData>
            </a:graphic>
          </wp:inline>
        </w:drawing>
      </w:r>
    </w:p>
    <w:p w14:paraId="2C069650" w14:textId="14E56292" w:rsidR="00CD318F" w:rsidRDefault="00CD318F">
      <w:pPr>
        <w:pStyle w:val="Normal1"/>
        <w:spacing w:line="360" w:lineRule="auto"/>
        <w:jc w:val="center"/>
        <w:rPr>
          <w:rFonts w:ascii="Times New Roman" w:eastAsia="Times New Roman" w:hAnsi="Times New Roman" w:cs="Times New Roman"/>
          <w:b/>
          <w:sz w:val="32"/>
          <w:szCs w:val="32"/>
          <w:lang w:val="en-GB"/>
        </w:rPr>
      </w:pPr>
    </w:p>
    <w:p w14:paraId="45806687" w14:textId="77777777" w:rsidR="002E7FCF" w:rsidRDefault="002E7FCF">
      <w:pPr>
        <w:pStyle w:val="Normal1"/>
        <w:spacing w:line="360" w:lineRule="auto"/>
        <w:jc w:val="center"/>
        <w:rPr>
          <w:rFonts w:ascii="Times New Roman" w:eastAsia="Times New Roman" w:hAnsi="Times New Roman" w:cs="Times New Roman"/>
          <w:b/>
          <w:sz w:val="32"/>
          <w:szCs w:val="32"/>
          <w:lang w:val="en-GB"/>
        </w:rPr>
      </w:pPr>
    </w:p>
    <w:p w14:paraId="10EEC032" w14:textId="77777777" w:rsidR="00165CA8" w:rsidRDefault="00165CA8">
      <w:pPr>
        <w:pStyle w:val="Normal1"/>
        <w:spacing w:line="360" w:lineRule="auto"/>
        <w:jc w:val="center"/>
        <w:rPr>
          <w:rFonts w:ascii="Times New Roman" w:eastAsia="Times New Roman" w:hAnsi="Times New Roman" w:cs="Times New Roman"/>
          <w:b/>
          <w:sz w:val="44"/>
          <w:szCs w:val="44"/>
          <w:lang w:val="en-GB"/>
        </w:rPr>
      </w:pPr>
    </w:p>
    <w:p w14:paraId="53F02B95" w14:textId="37569DC1" w:rsidR="002E7FCF" w:rsidRPr="002E7FCF" w:rsidRDefault="002E7FCF">
      <w:pPr>
        <w:pStyle w:val="Normal1"/>
        <w:spacing w:line="360" w:lineRule="auto"/>
        <w:jc w:val="center"/>
        <w:rPr>
          <w:rFonts w:ascii="Times New Roman" w:eastAsia="Times New Roman" w:hAnsi="Times New Roman" w:cs="Times New Roman"/>
          <w:b/>
          <w:sz w:val="44"/>
          <w:szCs w:val="44"/>
          <w:lang w:val="en-GB"/>
        </w:rPr>
      </w:pPr>
      <w:r w:rsidRPr="002E7FCF">
        <w:rPr>
          <w:rFonts w:ascii="Times New Roman" w:eastAsia="Times New Roman" w:hAnsi="Times New Roman" w:cs="Times New Roman"/>
          <w:b/>
          <w:sz w:val="44"/>
          <w:szCs w:val="44"/>
          <w:lang w:val="en-GB"/>
        </w:rPr>
        <w:t xml:space="preserve">University of Wales Trinity Saint David </w:t>
      </w:r>
    </w:p>
    <w:p w14:paraId="13C15042" w14:textId="77777777" w:rsidR="00CD318F" w:rsidRPr="002E7FCF" w:rsidRDefault="00CD318F">
      <w:pPr>
        <w:pStyle w:val="Normal1"/>
        <w:spacing w:line="360" w:lineRule="auto"/>
        <w:jc w:val="center"/>
        <w:rPr>
          <w:rFonts w:ascii="Times New Roman" w:eastAsia="Times New Roman" w:hAnsi="Times New Roman" w:cs="Times New Roman"/>
          <w:b/>
          <w:sz w:val="40"/>
          <w:szCs w:val="40"/>
          <w:lang w:val="en-GB"/>
        </w:rPr>
      </w:pPr>
    </w:p>
    <w:p w14:paraId="7A30BB9B" w14:textId="5000D3B9" w:rsidR="00CD318F" w:rsidRPr="002E7FCF" w:rsidRDefault="002E7FCF">
      <w:pPr>
        <w:pStyle w:val="Normal1"/>
        <w:spacing w:line="360" w:lineRule="auto"/>
        <w:jc w:val="center"/>
        <w:rPr>
          <w:rFonts w:ascii="Times New Roman" w:eastAsia="Times New Roman" w:hAnsi="Times New Roman" w:cs="Times New Roman"/>
          <w:b/>
          <w:bCs/>
          <w:sz w:val="24"/>
          <w:szCs w:val="24"/>
          <w:lang w:val="en-GB"/>
        </w:rPr>
      </w:pPr>
      <w:r w:rsidRPr="002E7FCF">
        <w:rPr>
          <w:b/>
          <w:bCs/>
          <w:sz w:val="24"/>
          <w:szCs w:val="24"/>
        </w:rPr>
        <w:t>Certificate of Higher Education in Business Skills for the Workplace</w:t>
      </w:r>
    </w:p>
    <w:p w14:paraId="12F8C96F" w14:textId="77777777" w:rsidR="00CD318F" w:rsidRPr="00FF26AE" w:rsidRDefault="00CD318F">
      <w:pPr>
        <w:pStyle w:val="Normal1"/>
        <w:spacing w:line="360" w:lineRule="auto"/>
        <w:jc w:val="center"/>
        <w:rPr>
          <w:rFonts w:ascii="Times New Roman" w:eastAsia="Times New Roman" w:hAnsi="Times New Roman" w:cs="Times New Roman"/>
          <w:b/>
          <w:sz w:val="32"/>
          <w:szCs w:val="32"/>
          <w:lang w:val="en-GB"/>
        </w:rPr>
      </w:pPr>
    </w:p>
    <w:p w14:paraId="5F67C92D" w14:textId="77777777" w:rsidR="002E7FCF" w:rsidRDefault="002E7FCF">
      <w:pPr>
        <w:pStyle w:val="Normal1"/>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Module name: DIGITAL</w:t>
      </w:r>
      <w:r w:rsidR="00893D08" w:rsidRPr="00FF26AE">
        <w:rPr>
          <w:rFonts w:ascii="Times New Roman" w:eastAsia="Times New Roman" w:hAnsi="Times New Roman" w:cs="Times New Roman"/>
          <w:b/>
          <w:sz w:val="32"/>
          <w:szCs w:val="32"/>
          <w:lang w:val="en-GB"/>
        </w:rPr>
        <w:t xml:space="preserve"> SKILLS</w:t>
      </w:r>
    </w:p>
    <w:p w14:paraId="45B912DC" w14:textId="6B471F65" w:rsidR="002E7FCF" w:rsidRPr="009F46EB" w:rsidRDefault="009F46EB" w:rsidP="002E7FCF">
      <w:pPr>
        <w:pStyle w:val="Normal1"/>
        <w:spacing w:line="360" w:lineRule="auto"/>
        <w:jc w:val="center"/>
        <w:rPr>
          <w:b/>
          <w:bCs/>
          <w:lang w:val="en-GB"/>
        </w:rPr>
      </w:pPr>
      <w:r w:rsidRPr="009F46EB">
        <w:rPr>
          <w:b/>
          <w:bCs/>
          <w:lang w:val="en-GB"/>
        </w:rPr>
        <w:t xml:space="preserve">Task 3 </w:t>
      </w:r>
    </w:p>
    <w:p w14:paraId="1DE6E6DD" w14:textId="3932DA4A" w:rsidR="00165CA8" w:rsidRDefault="002E7FCF" w:rsidP="002E7FCF">
      <w:pPr>
        <w:pStyle w:val="Normal1"/>
        <w:spacing w:line="360" w:lineRule="auto"/>
        <w:jc w:val="center"/>
        <w:rPr>
          <w:lang w:val="en-GB"/>
        </w:rPr>
      </w:pPr>
      <w:r w:rsidRPr="002E7FCF">
        <w:rPr>
          <w:lang w:val="en-GB"/>
        </w:rPr>
        <w:t xml:space="preserve">   Module </w:t>
      </w:r>
      <w:r w:rsidR="00165CA8" w:rsidRPr="002E7FCF">
        <w:rPr>
          <w:lang w:val="en-GB"/>
        </w:rPr>
        <w:t>code: LCLM</w:t>
      </w:r>
      <w:r w:rsidRPr="002E7FCF">
        <w:rPr>
          <w:lang w:val="en-GB"/>
        </w:rPr>
        <w:t>4002</w:t>
      </w:r>
    </w:p>
    <w:p w14:paraId="01BFCC05" w14:textId="19239A3C" w:rsidR="00165CA8" w:rsidRDefault="00165CA8" w:rsidP="002E7FCF">
      <w:pPr>
        <w:pStyle w:val="Normal1"/>
        <w:spacing w:line="360" w:lineRule="auto"/>
        <w:jc w:val="center"/>
        <w:rPr>
          <w:lang w:val="en-GB"/>
        </w:rPr>
      </w:pPr>
      <w:r>
        <w:rPr>
          <w:lang w:val="en-GB"/>
        </w:rPr>
        <w:t xml:space="preserve">Student name: Mihaela Grosu </w:t>
      </w:r>
    </w:p>
    <w:p w14:paraId="3B922918" w14:textId="16CA1BD4" w:rsidR="00165CA8" w:rsidRDefault="00165CA8" w:rsidP="002E7FCF">
      <w:pPr>
        <w:pStyle w:val="Normal1"/>
        <w:spacing w:line="360" w:lineRule="auto"/>
        <w:jc w:val="center"/>
        <w:rPr>
          <w:lang w:val="en-GB"/>
        </w:rPr>
      </w:pPr>
      <w:r>
        <w:rPr>
          <w:lang w:val="en-GB"/>
        </w:rPr>
        <w:t>Student id: 2321296</w:t>
      </w:r>
    </w:p>
    <w:p w14:paraId="2260050B" w14:textId="77777777" w:rsidR="00165CA8" w:rsidRDefault="00165CA8" w:rsidP="002E7FCF">
      <w:pPr>
        <w:pStyle w:val="Normal1"/>
        <w:spacing w:line="360" w:lineRule="auto"/>
        <w:jc w:val="center"/>
        <w:rPr>
          <w:lang w:val="en-GB"/>
        </w:rPr>
      </w:pPr>
    </w:p>
    <w:p w14:paraId="2DEDA6A1" w14:textId="77777777" w:rsidR="00165CA8" w:rsidRDefault="00165CA8" w:rsidP="002E7FCF">
      <w:pPr>
        <w:pStyle w:val="Normal1"/>
        <w:spacing w:line="360" w:lineRule="auto"/>
        <w:jc w:val="center"/>
        <w:rPr>
          <w:lang w:val="en-GB"/>
        </w:rPr>
      </w:pPr>
    </w:p>
    <w:p w14:paraId="49853163" w14:textId="77777777" w:rsidR="00165CA8" w:rsidRDefault="00165CA8" w:rsidP="002E7FCF">
      <w:pPr>
        <w:pStyle w:val="Normal1"/>
        <w:spacing w:line="360" w:lineRule="auto"/>
        <w:jc w:val="center"/>
        <w:rPr>
          <w:lang w:val="en-GB"/>
        </w:rPr>
      </w:pPr>
    </w:p>
    <w:p w14:paraId="2CC40A38" w14:textId="77777777" w:rsidR="00165CA8" w:rsidRDefault="00165CA8" w:rsidP="002E7FCF">
      <w:pPr>
        <w:pStyle w:val="Normal1"/>
        <w:spacing w:line="360" w:lineRule="auto"/>
        <w:jc w:val="center"/>
        <w:rPr>
          <w:lang w:val="en-GB"/>
        </w:rPr>
      </w:pPr>
    </w:p>
    <w:p w14:paraId="6CB56621" w14:textId="77777777" w:rsidR="00165CA8" w:rsidRDefault="00165CA8" w:rsidP="002E7FCF">
      <w:pPr>
        <w:pStyle w:val="Normal1"/>
        <w:spacing w:line="360" w:lineRule="auto"/>
        <w:jc w:val="center"/>
        <w:rPr>
          <w:lang w:val="en-GB"/>
        </w:rPr>
      </w:pPr>
    </w:p>
    <w:p w14:paraId="779CD372" w14:textId="77777777" w:rsidR="00165CA8" w:rsidRDefault="00165CA8" w:rsidP="002E7FCF">
      <w:pPr>
        <w:pStyle w:val="Normal1"/>
        <w:spacing w:line="360" w:lineRule="auto"/>
        <w:jc w:val="center"/>
        <w:rPr>
          <w:lang w:val="en-GB"/>
        </w:rPr>
      </w:pPr>
    </w:p>
    <w:p w14:paraId="0AF36CE8" w14:textId="77777777" w:rsidR="00165CA8" w:rsidRDefault="00165CA8" w:rsidP="002E7FCF">
      <w:pPr>
        <w:pStyle w:val="Normal1"/>
        <w:spacing w:line="360" w:lineRule="auto"/>
        <w:jc w:val="center"/>
        <w:rPr>
          <w:lang w:val="en-GB"/>
        </w:rPr>
      </w:pPr>
    </w:p>
    <w:p w14:paraId="4F11EF7C" w14:textId="77777777" w:rsidR="00165CA8" w:rsidRDefault="00165CA8" w:rsidP="002E7FCF">
      <w:pPr>
        <w:pStyle w:val="Normal1"/>
        <w:spacing w:line="360" w:lineRule="auto"/>
        <w:jc w:val="center"/>
        <w:rPr>
          <w:lang w:val="en-GB"/>
        </w:rPr>
      </w:pPr>
    </w:p>
    <w:p w14:paraId="435E742C" w14:textId="77777777" w:rsidR="00165CA8" w:rsidRDefault="00165CA8" w:rsidP="002E7FCF">
      <w:pPr>
        <w:pStyle w:val="Normal1"/>
        <w:spacing w:line="360" w:lineRule="auto"/>
        <w:jc w:val="center"/>
        <w:rPr>
          <w:lang w:val="en-GB"/>
        </w:rPr>
      </w:pPr>
    </w:p>
    <w:p w14:paraId="7FF51B26" w14:textId="77777777" w:rsidR="00165CA8" w:rsidRDefault="00165CA8" w:rsidP="002E7FCF">
      <w:pPr>
        <w:pStyle w:val="Normal1"/>
        <w:spacing w:line="360" w:lineRule="auto"/>
        <w:jc w:val="center"/>
        <w:rPr>
          <w:lang w:val="en-GB"/>
        </w:rPr>
      </w:pPr>
    </w:p>
    <w:p w14:paraId="27670A1A" w14:textId="77777777" w:rsidR="00165CA8" w:rsidRDefault="00165CA8" w:rsidP="002E7FCF">
      <w:pPr>
        <w:pStyle w:val="Normal1"/>
        <w:spacing w:line="360" w:lineRule="auto"/>
        <w:jc w:val="center"/>
        <w:rPr>
          <w:lang w:val="en-GB"/>
        </w:rPr>
      </w:pPr>
    </w:p>
    <w:p w14:paraId="5F49BED1" w14:textId="32E78E4D" w:rsidR="00165CA8" w:rsidRPr="00165CA8" w:rsidRDefault="00165CA8" w:rsidP="002E7FCF">
      <w:pPr>
        <w:pStyle w:val="Normal1"/>
        <w:spacing w:line="360" w:lineRule="auto"/>
        <w:jc w:val="center"/>
        <w:rPr>
          <w:b/>
          <w:bCs/>
          <w:lang w:val="en-GB"/>
        </w:rPr>
      </w:pPr>
      <w:r>
        <w:rPr>
          <w:b/>
          <w:bCs/>
          <w:lang w:val="en-GB"/>
        </w:rPr>
        <w:t xml:space="preserve">   </w:t>
      </w:r>
      <w:r w:rsidRPr="00165CA8">
        <w:rPr>
          <w:b/>
          <w:bCs/>
          <w:lang w:val="en-GB"/>
        </w:rPr>
        <w:t>Submission date: 01/04/2024</w:t>
      </w:r>
    </w:p>
    <w:p w14:paraId="1BBE54D8" w14:textId="77777777" w:rsidR="00165CA8" w:rsidRDefault="00165CA8" w:rsidP="002E7FCF">
      <w:pPr>
        <w:pStyle w:val="Normal1"/>
        <w:spacing w:line="360" w:lineRule="auto"/>
        <w:jc w:val="center"/>
        <w:rPr>
          <w:lang w:val="en-GB"/>
        </w:rPr>
      </w:pPr>
    </w:p>
    <w:p w14:paraId="6D54637D" w14:textId="5DA4FF66" w:rsidR="00CD318F" w:rsidRPr="00FF26AE" w:rsidRDefault="00893D08" w:rsidP="002E7FCF">
      <w:pPr>
        <w:pStyle w:val="Normal1"/>
        <w:spacing w:line="360" w:lineRule="auto"/>
        <w:jc w:val="center"/>
        <w:rPr>
          <w:rFonts w:ascii="Times New Roman" w:eastAsia="Times New Roman" w:hAnsi="Times New Roman" w:cs="Times New Roman"/>
          <w:b/>
          <w:sz w:val="32"/>
          <w:szCs w:val="32"/>
          <w:lang w:val="en-GB"/>
        </w:rPr>
      </w:pPr>
      <w:r w:rsidRPr="00FF26AE">
        <w:rPr>
          <w:lang w:val="en-GB"/>
        </w:rPr>
        <w:br w:type="page"/>
      </w:r>
    </w:p>
    <w:p w14:paraId="6C22977A" w14:textId="77777777" w:rsidR="00165CA8" w:rsidRDefault="00165CA8">
      <w:pPr>
        <w:pStyle w:val="Normal1"/>
        <w:spacing w:line="360" w:lineRule="auto"/>
        <w:jc w:val="center"/>
        <w:rPr>
          <w:rFonts w:ascii="Times New Roman" w:eastAsia="Times New Roman" w:hAnsi="Times New Roman" w:cs="Times New Roman"/>
          <w:b/>
          <w:sz w:val="24"/>
          <w:szCs w:val="24"/>
          <w:lang w:val="en-GB"/>
        </w:rPr>
      </w:pPr>
    </w:p>
    <w:p w14:paraId="336A2215" w14:textId="77777777" w:rsidR="00165CA8" w:rsidRDefault="00165CA8">
      <w:pPr>
        <w:pStyle w:val="Normal1"/>
        <w:spacing w:line="360" w:lineRule="auto"/>
        <w:jc w:val="center"/>
        <w:rPr>
          <w:rFonts w:ascii="Times New Roman" w:eastAsia="Times New Roman" w:hAnsi="Times New Roman" w:cs="Times New Roman"/>
          <w:b/>
          <w:sz w:val="24"/>
          <w:szCs w:val="24"/>
          <w:lang w:val="en-GB"/>
        </w:rPr>
      </w:pPr>
    </w:p>
    <w:p w14:paraId="676DBFCE" w14:textId="77777777" w:rsidR="00165CA8" w:rsidRDefault="00165CA8">
      <w:pPr>
        <w:pStyle w:val="Normal1"/>
        <w:spacing w:line="360" w:lineRule="auto"/>
        <w:jc w:val="center"/>
        <w:rPr>
          <w:rFonts w:ascii="Times New Roman" w:eastAsia="Times New Roman" w:hAnsi="Times New Roman" w:cs="Times New Roman"/>
          <w:b/>
          <w:sz w:val="24"/>
          <w:szCs w:val="24"/>
          <w:lang w:val="en-GB"/>
        </w:rPr>
      </w:pPr>
    </w:p>
    <w:p w14:paraId="38F8AECC" w14:textId="77777777" w:rsidR="00165CA8" w:rsidRDefault="00165CA8">
      <w:pPr>
        <w:pStyle w:val="Normal1"/>
        <w:spacing w:line="360" w:lineRule="auto"/>
        <w:jc w:val="center"/>
        <w:rPr>
          <w:rFonts w:ascii="Times New Roman" w:eastAsia="Times New Roman" w:hAnsi="Times New Roman" w:cs="Times New Roman"/>
          <w:b/>
          <w:sz w:val="24"/>
          <w:szCs w:val="24"/>
          <w:lang w:val="en-GB"/>
        </w:rPr>
      </w:pPr>
    </w:p>
    <w:p w14:paraId="5979AD24" w14:textId="78644003" w:rsidR="00CD318F" w:rsidRPr="00FF26AE" w:rsidRDefault="00893D08">
      <w:pPr>
        <w:pStyle w:val="Normal1"/>
        <w:spacing w:line="360" w:lineRule="auto"/>
        <w:jc w:val="center"/>
        <w:rPr>
          <w:rFonts w:ascii="Times New Roman" w:eastAsia="Times New Roman" w:hAnsi="Times New Roman" w:cs="Times New Roman"/>
          <w:sz w:val="24"/>
          <w:szCs w:val="24"/>
          <w:lang w:val="en-GB"/>
        </w:rPr>
      </w:pPr>
      <w:r w:rsidRPr="00FF26AE">
        <w:rPr>
          <w:rFonts w:ascii="Times New Roman" w:eastAsia="Times New Roman" w:hAnsi="Times New Roman" w:cs="Times New Roman"/>
          <w:b/>
          <w:sz w:val="24"/>
          <w:szCs w:val="24"/>
          <w:lang w:val="en-GB"/>
        </w:rPr>
        <w:t>Table of Contents</w:t>
      </w:r>
    </w:p>
    <w:sdt>
      <w:sdtPr>
        <w:rPr>
          <w:lang w:val="en-GB"/>
        </w:rPr>
        <w:id w:val="1222374672"/>
        <w:docPartObj>
          <w:docPartGallery w:val="Table of Contents"/>
          <w:docPartUnique/>
        </w:docPartObj>
      </w:sdtPr>
      <w:sdtEndPr/>
      <w:sdtContent>
        <w:p w14:paraId="2BF42C4D" w14:textId="77777777" w:rsidR="00CD318F" w:rsidRPr="00FF26AE" w:rsidRDefault="00CD318F">
          <w:pPr>
            <w:pStyle w:val="Normal1"/>
            <w:widowControl w:val="0"/>
            <w:tabs>
              <w:tab w:val="right" w:leader="dot" w:pos="9025"/>
            </w:tabs>
            <w:spacing w:before="60" w:line="360" w:lineRule="auto"/>
            <w:jc w:val="both"/>
            <w:rPr>
              <w:rFonts w:ascii="Times New Roman" w:eastAsia="Times New Roman" w:hAnsi="Times New Roman" w:cs="Times New Roman"/>
              <w:color w:val="000000"/>
              <w:sz w:val="24"/>
              <w:szCs w:val="24"/>
              <w:lang w:val="en-GB"/>
            </w:rPr>
          </w:pPr>
          <w:r w:rsidRPr="00FF26AE">
            <w:rPr>
              <w:lang w:val="en-GB"/>
            </w:rPr>
            <w:fldChar w:fldCharType="begin"/>
          </w:r>
          <w:r w:rsidR="00893D08" w:rsidRPr="00FF26AE">
            <w:rPr>
              <w:lang w:val="en-GB"/>
            </w:rPr>
            <w:instrText xml:space="preserve"> TOC \h \u \z \t "Heading 1,1,Heading 2,2,Heading 3,3,Heading 4,4,Heading 5,5,Heading 6,6,"</w:instrText>
          </w:r>
          <w:r w:rsidRPr="00FF26AE">
            <w:rPr>
              <w:lang w:val="en-GB"/>
            </w:rPr>
            <w:fldChar w:fldCharType="separate"/>
          </w:r>
          <w:hyperlink w:anchor="_x9ftjfw6i9ib">
            <w:r w:rsidR="00893D08" w:rsidRPr="00FF26AE">
              <w:rPr>
                <w:rFonts w:ascii="Times New Roman" w:eastAsia="Times New Roman" w:hAnsi="Times New Roman" w:cs="Times New Roman"/>
                <w:color w:val="000000"/>
                <w:sz w:val="24"/>
                <w:szCs w:val="24"/>
                <w:lang w:val="en-GB"/>
              </w:rPr>
              <w:t>Task 3: Report</w:t>
            </w:r>
            <w:r w:rsidR="00893D08" w:rsidRPr="00FF26AE">
              <w:rPr>
                <w:rFonts w:ascii="Times New Roman" w:eastAsia="Times New Roman" w:hAnsi="Times New Roman" w:cs="Times New Roman"/>
                <w:color w:val="000000"/>
                <w:sz w:val="24"/>
                <w:szCs w:val="24"/>
                <w:lang w:val="en-GB"/>
              </w:rPr>
              <w:tab/>
            </w:r>
          </w:hyperlink>
          <w:r w:rsidRPr="00FF26AE">
            <w:rPr>
              <w:lang w:val="en-GB"/>
            </w:rPr>
            <w:fldChar w:fldCharType="begin"/>
          </w:r>
          <w:r w:rsidR="00893D08" w:rsidRPr="00FF26AE">
            <w:rPr>
              <w:lang w:val="en-GB"/>
            </w:rPr>
            <w:instrText xml:space="preserve"> PAGEREF _x9ftjfw6i9ib \h </w:instrText>
          </w:r>
          <w:r w:rsidRPr="00FF26AE">
            <w:rPr>
              <w:lang w:val="en-GB"/>
            </w:rPr>
          </w:r>
          <w:r w:rsidRPr="00FF26AE">
            <w:rPr>
              <w:lang w:val="en-GB"/>
            </w:rPr>
            <w:fldChar w:fldCharType="separate"/>
          </w:r>
          <w:r w:rsidR="00893D08" w:rsidRPr="00FF26AE">
            <w:rPr>
              <w:rFonts w:ascii="Times New Roman" w:eastAsia="Times New Roman" w:hAnsi="Times New Roman" w:cs="Times New Roman"/>
              <w:sz w:val="24"/>
              <w:szCs w:val="24"/>
              <w:lang w:val="en-GB"/>
            </w:rPr>
            <w:t>3</w:t>
          </w:r>
          <w:r w:rsidRPr="00FF26AE">
            <w:rPr>
              <w:lang w:val="en-GB"/>
            </w:rPr>
            <w:fldChar w:fldCharType="end"/>
          </w:r>
        </w:p>
        <w:p w14:paraId="515440DE" w14:textId="77777777" w:rsidR="00CD318F" w:rsidRPr="00FF26AE" w:rsidRDefault="00AE2F6E">
          <w:pPr>
            <w:pStyle w:val="Normal1"/>
            <w:widowControl w:val="0"/>
            <w:tabs>
              <w:tab w:val="right" w:leader="dot" w:pos="9025"/>
            </w:tabs>
            <w:spacing w:before="60" w:line="360" w:lineRule="auto"/>
            <w:jc w:val="both"/>
            <w:rPr>
              <w:rFonts w:ascii="Times New Roman" w:eastAsia="Times New Roman" w:hAnsi="Times New Roman" w:cs="Times New Roman"/>
              <w:color w:val="000000"/>
              <w:sz w:val="24"/>
              <w:szCs w:val="24"/>
              <w:lang w:val="en-GB"/>
            </w:rPr>
          </w:pPr>
          <w:hyperlink w:anchor="_aaqd1pxj47mo">
            <w:r w:rsidR="00893D08" w:rsidRPr="00FF26AE">
              <w:rPr>
                <w:rFonts w:ascii="Times New Roman" w:eastAsia="Times New Roman" w:hAnsi="Times New Roman" w:cs="Times New Roman"/>
                <w:color w:val="000000"/>
                <w:sz w:val="24"/>
                <w:szCs w:val="24"/>
                <w:lang w:val="en-GB"/>
              </w:rPr>
              <w:t>Introduction</w:t>
            </w:r>
            <w:r w:rsidR="00893D08" w:rsidRPr="00FF26AE">
              <w:rPr>
                <w:rFonts w:ascii="Times New Roman" w:eastAsia="Times New Roman" w:hAnsi="Times New Roman" w:cs="Times New Roman"/>
                <w:color w:val="000000"/>
                <w:sz w:val="24"/>
                <w:szCs w:val="24"/>
                <w:lang w:val="en-GB"/>
              </w:rPr>
              <w:tab/>
            </w:r>
          </w:hyperlink>
          <w:r w:rsidR="00CD318F" w:rsidRPr="00FF26AE">
            <w:rPr>
              <w:lang w:val="en-GB"/>
            </w:rPr>
            <w:fldChar w:fldCharType="begin"/>
          </w:r>
          <w:r w:rsidR="00893D08" w:rsidRPr="00FF26AE">
            <w:rPr>
              <w:lang w:val="en-GB"/>
            </w:rPr>
            <w:instrText xml:space="preserve"> PAGEREF _aaqd1pxj47mo \h </w:instrText>
          </w:r>
          <w:r w:rsidR="00CD318F" w:rsidRPr="00FF26AE">
            <w:rPr>
              <w:lang w:val="en-GB"/>
            </w:rPr>
          </w:r>
          <w:r w:rsidR="00CD318F" w:rsidRPr="00FF26AE">
            <w:rPr>
              <w:lang w:val="en-GB"/>
            </w:rPr>
            <w:fldChar w:fldCharType="separate"/>
          </w:r>
          <w:r w:rsidR="00893D08" w:rsidRPr="00FF26AE">
            <w:rPr>
              <w:rFonts w:ascii="Times New Roman" w:eastAsia="Times New Roman" w:hAnsi="Times New Roman" w:cs="Times New Roman"/>
              <w:sz w:val="24"/>
              <w:szCs w:val="24"/>
              <w:lang w:val="en-GB"/>
            </w:rPr>
            <w:t>3</w:t>
          </w:r>
          <w:r w:rsidR="00CD318F" w:rsidRPr="00FF26AE">
            <w:rPr>
              <w:lang w:val="en-GB"/>
            </w:rPr>
            <w:fldChar w:fldCharType="end"/>
          </w:r>
        </w:p>
        <w:p w14:paraId="284955A6" w14:textId="77777777" w:rsidR="00CD318F" w:rsidRPr="00FF26AE" w:rsidRDefault="00AE2F6E">
          <w:pPr>
            <w:pStyle w:val="Normal1"/>
            <w:widowControl w:val="0"/>
            <w:tabs>
              <w:tab w:val="right" w:leader="dot" w:pos="9025"/>
            </w:tabs>
            <w:spacing w:before="60" w:line="360" w:lineRule="auto"/>
            <w:jc w:val="both"/>
            <w:rPr>
              <w:rFonts w:ascii="Times New Roman" w:eastAsia="Times New Roman" w:hAnsi="Times New Roman" w:cs="Times New Roman"/>
              <w:color w:val="000000"/>
              <w:sz w:val="24"/>
              <w:szCs w:val="24"/>
              <w:lang w:val="en-GB"/>
            </w:rPr>
          </w:pPr>
          <w:hyperlink w:anchor="_kco9qgckx3ie">
            <w:r w:rsidR="00893D08" w:rsidRPr="00FF26AE">
              <w:rPr>
                <w:rFonts w:ascii="Times New Roman" w:eastAsia="Times New Roman" w:hAnsi="Times New Roman" w:cs="Times New Roman"/>
                <w:color w:val="000000"/>
                <w:sz w:val="24"/>
                <w:szCs w:val="24"/>
                <w:lang w:val="en-GB"/>
              </w:rPr>
              <w:t>Role of social media tools on recruitment of staff</w:t>
            </w:r>
            <w:r w:rsidR="00893D08" w:rsidRPr="00FF26AE">
              <w:rPr>
                <w:rFonts w:ascii="Times New Roman" w:eastAsia="Times New Roman" w:hAnsi="Times New Roman" w:cs="Times New Roman"/>
                <w:color w:val="000000"/>
                <w:sz w:val="24"/>
                <w:szCs w:val="24"/>
                <w:lang w:val="en-GB"/>
              </w:rPr>
              <w:tab/>
            </w:r>
          </w:hyperlink>
          <w:r w:rsidR="00CD318F" w:rsidRPr="00FF26AE">
            <w:rPr>
              <w:lang w:val="en-GB"/>
            </w:rPr>
            <w:fldChar w:fldCharType="begin"/>
          </w:r>
          <w:r w:rsidR="00893D08" w:rsidRPr="00FF26AE">
            <w:rPr>
              <w:lang w:val="en-GB"/>
            </w:rPr>
            <w:instrText xml:space="preserve"> PAGEREF _kco9qgckx3ie \h </w:instrText>
          </w:r>
          <w:r w:rsidR="00CD318F" w:rsidRPr="00FF26AE">
            <w:rPr>
              <w:lang w:val="en-GB"/>
            </w:rPr>
          </w:r>
          <w:r w:rsidR="00CD318F" w:rsidRPr="00FF26AE">
            <w:rPr>
              <w:lang w:val="en-GB"/>
            </w:rPr>
            <w:fldChar w:fldCharType="separate"/>
          </w:r>
          <w:r w:rsidR="00893D08" w:rsidRPr="00FF26AE">
            <w:rPr>
              <w:rFonts w:ascii="Times New Roman" w:eastAsia="Times New Roman" w:hAnsi="Times New Roman" w:cs="Times New Roman"/>
              <w:sz w:val="24"/>
              <w:szCs w:val="24"/>
              <w:lang w:val="en-GB"/>
            </w:rPr>
            <w:t>3</w:t>
          </w:r>
          <w:r w:rsidR="00CD318F" w:rsidRPr="00FF26AE">
            <w:rPr>
              <w:lang w:val="en-GB"/>
            </w:rPr>
            <w:fldChar w:fldCharType="end"/>
          </w:r>
        </w:p>
        <w:p w14:paraId="20678258" w14:textId="77777777" w:rsidR="00CD318F" w:rsidRPr="00FF26AE" w:rsidRDefault="00AE2F6E">
          <w:pPr>
            <w:pStyle w:val="Normal1"/>
            <w:widowControl w:val="0"/>
            <w:tabs>
              <w:tab w:val="right" w:leader="dot" w:pos="9025"/>
            </w:tabs>
            <w:spacing w:before="60" w:line="360" w:lineRule="auto"/>
            <w:jc w:val="both"/>
            <w:rPr>
              <w:rFonts w:ascii="Times New Roman" w:eastAsia="Times New Roman" w:hAnsi="Times New Roman" w:cs="Times New Roman"/>
              <w:color w:val="000000"/>
              <w:sz w:val="24"/>
              <w:szCs w:val="24"/>
              <w:lang w:val="en-GB"/>
            </w:rPr>
          </w:pPr>
          <w:hyperlink w:anchor="_dll1g3ahcsrd">
            <w:r w:rsidR="00893D08" w:rsidRPr="00FF26AE">
              <w:rPr>
                <w:rFonts w:ascii="Times New Roman" w:eastAsia="Times New Roman" w:hAnsi="Times New Roman" w:cs="Times New Roman"/>
                <w:color w:val="000000"/>
                <w:sz w:val="24"/>
                <w:szCs w:val="24"/>
                <w:lang w:val="en-GB"/>
              </w:rPr>
              <w:t>Conclusion</w:t>
            </w:r>
            <w:r w:rsidR="00893D08" w:rsidRPr="00FF26AE">
              <w:rPr>
                <w:rFonts w:ascii="Times New Roman" w:eastAsia="Times New Roman" w:hAnsi="Times New Roman" w:cs="Times New Roman"/>
                <w:color w:val="000000"/>
                <w:sz w:val="24"/>
                <w:szCs w:val="24"/>
                <w:lang w:val="en-GB"/>
              </w:rPr>
              <w:tab/>
            </w:r>
          </w:hyperlink>
          <w:r w:rsidR="00CD318F" w:rsidRPr="00FF26AE">
            <w:rPr>
              <w:lang w:val="en-GB"/>
            </w:rPr>
            <w:fldChar w:fldCharType="begin"/>
          </w:r>
          <w:r w:rsidR="00893D08" w:rsidRPr="00FF26AE">
            <w:rPr>
              <w:lang w:val="en-GB"/>
            </w:rPr>
            <w:instrText xml:space="preserve"> PAGEREF _dll1g3ahcsrd \h </w:instrText>
          </w:r>
          <w:r w:rsidR="00CD318F" w:rsidRPr="00FF26AE">
            <w:rPr>
              <w:lang w:val="en-GB"/>
            </w:rPr>
          </w:r>
          <w:r w:rsidR="00CD318F" w:rsidRPr="00FF26AE">
            <w:rPr>
              <w:lang w:val="en-GB"/>
            </w:rPr>
            <w:fldChar w:fldCharType="separate"/>
          </w:r>
          <w:r w:rsidR="00893D08" w:rsidRPr="00FF26AE">
            <w:rPr>
              <w:rFonts w:ascii="Times New Roman" w:eastAsia="Times New Roman" w:hAnsi="Times New Roman" w:cs="Times New Roman"/>
              <w:sz w:val="24"/>
              <w:szCs w:val="24"/>
              <w:lang w:val="en-GB"/>
            </w:rPr>
            <w:t>6</w:t>
          </w:r>
          <w:r w:rsidR="00CD318F" w:rsidRPr="00FF26AE">
            <w:rPr>
              <w:lang w:val="en-GB"/>
            </w:rPr>
            <w:fldChar w:fldCharType="end"/>
          </w:r>
        </w:p>
        <w:p w14:paraId="3E0036EC" w14:textId="77777777" w:rsidR="00CD318F" w:rsidRPr="00FF26AE" w:rsidRDefault="00AE2F6E">
          <w:pPr>
            <w:pStyle w:val="Normal1"/>
            <w:widowControl w:val="0"/>
            <w:tabs>
              <w:tab w:val="right" w:leader="dot" w:pos="9025"/>
            </w:tabs>
            <w:spacing w:before="60" w:line="360" w:lineRule="auto"/>
            <w:jc w:val="both"/>
            <w:rPr>
              <w:rFonts w:ascii="Times New Roman" w:eastAsia="Times New Roman" w:hAnsi="Times New Roman" w:cs="Times New Roman"/>
              <w:color w:val="000000"/>
              <w:sz w:val="24"/>
              <w:szCs w:val="24"/>
              <w:lang w:val="en-GB"/>
            </w:rPr>
          </w:pPr>
          <w:hyperlink w:anchor="_5so0w8f5hl93">
            <w:r w:rsidR="00893D08" w:rsidRPr="00FF26AE">
              <w:rPr>
                <w:rFonts w:ascii="Times New Roman" w:eastAsia="Times New Roman" w:hAnsi="Times New Roman" w:cs="Times New Roman"/>
                <w:color w:val="000000"/>
                <w:sz w:val="24"/>
                <w:szCs w:val="24"/>
                <w:lang w:val="en-GB"/>
              </w:rPr>
              <w:t>References</w:t>
            </w:r>
            <w:r w:rsidR="00893D08" w:rsidRPr="00FF26AE">
              <w:rPr>
                <w:rFonts w:ascii="Times New Roman" w:eastAsia="Times New Roman" w:hAnsi="Times New Roman" w:cs="Times New Roman"/>
                <w:color w:val="000000"/>
                <w:sz w:val="24"/>
                <w:szCs w:val="24"/>
                <w:lang w:val="en-GB"/>
              </w:rPr>
              <w:tab/>
            </w:r>
          </w:hyperlink>
          <w:r w:rsidR="00CD318F" w:rsidRPr="00FF26AE">
            <w:rPr>
              <w:lang w:val="en-GB"/>
            </w:rPr>
            <w:fldChar w:fldCharType="begin"/>
          </w:r>
          <w:r w:rsidR="00893D08" w:rsidRPr="00FF26AE">
            <w:rPr>
              <w:lang w:val="en-GB"/>
            </w:rPr>
            <w:instrText xml:space="preserve"> PAGEREF _5so0w8f5hl93 \h </w:instrText>
          </w:r>
          <w:r w:rsidR="00CD318F" w:rsidRPr="00FF26AE">
            <w:rPr>
              <w:lang w:val="en-GB"/>
            </w:rPr>
          </w:r>
          <w:r w:rsidR="00CD318F" w:rsidRPr="00FF26AE">
            <w:rPr>
              <w:lang w:val="en-GB"/>
            </w:rPr>
            <w:fldChar w:fldCharType="separate"/>
          </w:r>
          <w:r w:rsidR="00893D08" w:rsidRPr="00FF26AE">
            <w:rPr>
              <w:rFonts w:ascii="Times New Roman" w:eastAsia="Times New Roman" w:hAnsi="Times New Roman" w:cs="Times New Roman"/>
              <w:sz w:val="24"/>
              <w:szCs w:val="24"/>
              <w:lang w:val="en-GB"/>
            </w:rPr>
            <w:t>7</w:t>
          </w:r>
          <w:r w:rsidR="00CD318F" w:rsidRPr="00FF26AE">
            <w:rPr>
              <w:lang w:val="en-GB"/>
            </w:rPr>
            <w:fldChar w:fldCharType="end"/>
          </w:r>
          <w:r w:rsidR="00CD318F" w:rsidRPr="00FF26AE">
            <w:rPr>
              <w:lang w:val="en-GB"/>
            </w:rPr>
            <w:fldChar w:fldCharType="end"/>
          </w:r>
        </w:p>
      </w:sdtContent>
    </w:sdt>
    <w:p w14:paraId="2947C41E" w14:textId="77777777" w:rsidR="00CD318F" w:rsidRPr="00FF26AE" w:rsidRDefault="00893D08">
      <w:pPr>
        <w:pStyle w:val="Normal1"/>
        <w:spacing w:line="360" w:lineRule="auto"/>
        <w:jc w:val="both"/>
        <w:rPr>
          <w:rFonts w:ascii="Times New Roman" w:eastAsia="Times New Roman" w:hAnsi="Times New Roman" w:cs="Times New Roman"/>
          <w:b/>
          <w:sz w:val="24"/>
          <w:szCs w:val="24"/>
          <w:lang w:val="en-GB"/>
        </w:rPr>
      </w:pPr>
      <w:r w:rsidRPr="00FF26AE">
        <w:rPr>
          <w:lang w:val="en-GB"/>
        </w:rPr>
        <w:br w:type="page"/>
      </w:r>
    </w:p>
    <w:p w14:paraId="413B7835" w14:textId="77777777" w:rsidR="00CD318F" w:rsidRPr="00FF26AE" w:rsidRDefault="00893D08">
      <w:pPr>
        <w:pStyle w:val="Heading1"/>
        <w:rPr>
          <w:lang w:val="en-GB"/>
        </w:rPr>
      </w:pPr>
      <w:bookmarkStart w:id="0" w:name="_x9ftjfw6i9ib" w:colFirst="0" w:colLast="0"/>
      <w:bookmarkEnd w:id="0"/>
      <w:r w:rsidRPr="00FF26AE">
        <w:rPr>
          <w:lang w:val="en-GB"/>
        </w:rPr>
        <w:lastRenderedPageBreak/>
        <w:t>Task 3: Report</w:t>
      </w:r>
    </w:p>
    <w:p w14:paraId="217F63C5" w14:textId="77777777" w:rsidR="00CD318F" w:rsidRPr="00FF26AE" w:rsidRDefault="00893D08">
      <w:pPr>
        <w:pStyle w:val="Normal1"/>
        <w:spacing w:line="360" w:lineRule="auto"/>
        <w:jc w:val="both"/>
        <w:rPr>
          <w:rFonts w:ascii="Times New Roman" w:eastAsia="Times New Roman" w:hAnsi="Times New Roman" w:cs="Times New Roman"/>
          <w:b/>
          <w:sz w:val="24"/>
          <w:szCs w:val="24"/>
          <w:lang w:val="en-GB"/>
        </w:rPr>
      </w:pPr>
      <w:r w:rsidRPr="00FF26AE">
        <w:rPr>
          <w:rFonts w:ascii="Times New Roman" w:eastAsia="Times New Roman" w:hAnsi="Times New Roman" w:cs="Times New Roman"/>
          <w:b/>
          <w:sz w:val="24"/>
          <w:szCs w:val="24"/>
          <w:lang w:val="en-GB"/>
        </w:rPr>
        <w:t>“The role that social media tools such as LinkedIn and Facebook can have in the recruitment of staff”</w:t>
      </w:r>
    </w:p>
    <w:p w14:paraId="2F23403A" w14:textId="77777777" w:rsidR="00CD318F" w:rsidRPr="00FF26AE" w:rsidRDefault="00893D08">
      <w:pPr>
        <w:pStyle w:val="Heading1"/>
        <w:rPr>
          <w:lang w:val="en-GB"/>
        </w:rPr>
      </w:pPr>
      <w:bookmarkStart w:id="1" w:name="_aaqd1pxj47mo" w:colFirst="0" w:colLast="0"/>
      <w:bookmarkEnd w:id="1"/>
      <w:r w:rsidRPr="00FF26AE">
        <w:rPr>
          <w:lang w:val="en-GB"/>
        </w:rPr>
        <w:t>Introduction</w:t>
      </w:r>
    </w:p>
    <w:p w14:paraId="7663CBBB" w14:textId="77777777" w:rsidR="00CD318F" w:rsidRPr="00FF26AE" w:rsidRDefault="00893D08">
      <w:pPr>
        <w:pStyle w:val="Normal1"/>
        <w:spacing w:line="360" w:lineRule="auto"/>
        <w:jc w:val="both"/>
        <w:rPr>
          <w:rFonts w:ascii="Times New Roman" w:eastAsia="Times New Roman" w:hAnsi="Times New Roman" w:cs="Times New Roman"/>
          <w:sz w:val="24"/>
          <w:szCs w:val="24"/>
          <w:lang w:val="en-GB"/>
        </w:rPr>
      </w:pPr>
      <w:r w:rsidRPr="00FF26AE">
        <w:rPr>
          <w:rFonts w:ascii="Times New Roman" w:eastAsia="Times New Roman" w:hAnsi="Times New Roman" w:cs="Times New Roman"/>
          <w:sz w:val="24"/>
          <w:szCs w:val="24"/>
          <w:lang w:val="en-GB"/>
        </w:rPr>
        <w:t xml:space="preserve">In this digital age, social media has provided recruiters with several opportunities through which they are able to spread information regarding any job openings.  Social media has also enabled recruiters to have both passive as well as active candidates.  </w:t>
      </w:r>
      <w:r w:rsidR="00FF26AE" w:rsidRPr="00FF26AE">
        <w:rPr>
          <w:rFonts w:ascii="Times New Roman" w:eastAsia="Times New Roman" w:hAnsi="Times New Roman" w:cs="Times New Roman"/>
          <w:sz w:val="24"/>
          <w:szCs w:val="24"/>
          <w:lang w:val="en-GB"/>
        </w:rPr>
        <w:t xml:space="preserve">Traditional </w:t>
      </w:r>
      <w:r w:rsidRPr="00FF26AE">
        <w:rPr>
          <w:rFonts w:ascii="Times New Roman" w:eastAsia="Times New Roman" w:hAnsi="Times New Roman" w:cs="Times New Roman"/>
          <w:sz w:val="24"/>
          <w:szCs w:val="24"/>
          <w:lang w:val="en-GB"/>
        </w:rPr>
        <w:t xml:space="preserve">recruitment methods cannot be found that much beneficial as organisations are not able to reach out to Idar number of candidates through the traditional method. On the other hand, there are several online job courses as well as advertisements that provide organisations to reach out to talents in every corner of the world. Most importantly job seekers can also get knowledge about job openings who are actively looking for information.  This report is going to evaluate the role of different social media tools like Facebook and </w:t>
      </w:r>
      <w:r w:rsidR="001E6647" w:rsidRPr="00FF26AE">
        <w:rPr>
          <w:rFonts w:ascii="Times New Roman" w:eastAsia="Times New Roman" w:hAnsi="Times New Roman" w:cs="Times New Roman"/>
          <w:sz w:val="24"/>
          <w:szCs w:val="24"/>
          <w:lang w:val="en-GB"/>
        </w:rPr>
        <w:t>LinkedIn</w:t>
      </w:r>
      <w:r w:rsidR="00FF26AE" w:rsidRPr="00FF26AE">
        <w:rPr>
          <w:rFonts w:ascii="Times New Roman" w:eastAsia="Times New Roman" w:hAnsi="Times New Roman" w:cs="Times New Roman"/>
          <w:sz w:val="24"/>
          <w:szCs w:val="24"/>
          <w:lang w:val="en-GB"/>
        </w:rPr>
        <w:t xml:space="preserve"> </w:t>
      </w:r>
      <w:r w:rsidRPr="00FF26AE">
        <w:rPr>
          <w:rFonts w:ascii="Times New Roman" w:eastAsia="Times New Roman" w:hAnsi="Times New Roman" w:cs="Times New Roman"/>
          <w:sz w:val="24"/>
          <w:szCs w:val="24"/>
          <w:lang w:val="en-GB"/>
        </w:rPr>
        <w:t xml:space="preserve">in recruiting staff. </w:t>
      </w:r>
    </w:p>
    <w:p w14:paraId="6D8BBCE4" w14:textId="77777777" w:rsidR="00CD318F" w:rsidRPr="00FF26AE" w:rsidRDefault="00893D08">
      <w:pPr>
        <w:pStyle w:val="Heading1"/>
        <w:rPr>
          <w:lang w:val="en-GB"/>
        </w:rPr>
      </w:pPr>
      <w:bookmarkStart w:id="2" w:name="_kco9qgckx3ie" w:colFirst="0" w:colLast="0"/>
      <w:bookmarkEnd w:id="2"/>
      <w:r w:rsidRPr="00FF26AE">
        <w:rPr>
          <w:lang w:val="en-GB"/>
        </w:rPr>
        <w:t>Role of social media tools on recruitment of staff</w:t>
      </w:r>
    </w:p>
    <w:p w14:paraId="24DA6FB0" w14:textId="77777777" w:rsidR="00CD318F" w:rsidRPr="00FF26AE" w:rsidRDefault="00893D08">
      <w:pPr>
        <w:pStyle w:val="Normal1"/>
        <w:spacing w:line="360" w:lineRule="auto"/>
        <w:jc w:val="both"/>
        <w:rPr>
          <w:rFonts w:ascii="Times New Roman" w:eastAsia="Times New Roman" w:hAnsi="Times New Roman" w:cs="Times New Roman"/>
          <w:b/>
          <w:i/>
          <w:sz w:val="24"/>
          <w:szCs w:val="24"/>
          <w:lang w:val="en-GB"/>
        </w:rPr>
      </w:pPr>
      <w:r w:rsidRPr="00FF26AE">
        <w:rPr>
          <w:rFonts w:ascii="Times New Roman" w:eastAsia="Times New Roman" w:hAnsi="Times New Roman" w:cs="Times New Roman"/>
          <w:b/>
          <w:i/>
          <w:sz w:val="24"/>
          <w:szCs w:val="24"/>
          <w:lang w:val="en-GB"/>
        </w:rPr>
        <w:t xml:space="preserve">Role of </w:t>
      </w:r>
      <w:r w:rsidR="001E6647" w:rsidRPr="00FF26AE">
        <w:rPr>
          <w:rFonts w:ascii="Times New Roman" w:eastAsia="Times New Roman" w:hAnsi="Times New Roman" w:cs="Times New Roman"/>
          <w:b/>
          <w:i/>
          <w:sz w:val="24"/>
          <w:szCs w:val="24"/>
          <w:lang w:val="en-GB"/>
        </w:rPr>
        <w:t>LinkedIn</w:t>
      </w:r>
      <w:r w:rsidR="00FF26AE" w:rsidRPr="00FF26AE">
        <w:rPr>
          <w:rFonts w:ascii="Times New Roman" w:eastAsia="Times New Roman" w:hAnsi="Times New Roman" w:cs="Times New Roman"/>
          <w:b/>
          <w:i/>
          <w:sz w:val="24"/>
          <w:szCs w:val="24"/>
          <w:lang w:val="en-GB"/>
        </w:rPr>
        <w:t xml:space="preserve"> </w:t>
      </w:r>
      <w:r w:rsidRPr="00FF26AE">
        <w:rPr>
          <w:rFonts w:ascii="Times New Roman" w:eastAsia="Times New Roman" w:hAnsi="Times New Roman" w:cs="Times New Roman"/>
          <w:b/>
          <w:i/>
          <w:sz w:val="24"/>
          <w:szCs w:val="24"/>
          <w:lang w:val="en-GB"/>
        </w:rPr>
        <w:t>in recruiting staff</w:t>
      </w:r>
    </w:p>
    <w:p w14:paraId="6AFB8C53" w14:textId="77777777" w:rsidR="00CD318F" w:rsidRPr="00FF26AE" w:rsidRDefault="00893D08">
      <w:pPr>
        <w:pStyle w:val="Normal1"/>
        <w:spacing w:line="360" w:lineRule="auto"/>
        <w:jc w:val="both"/>
        <w:rPr>
          <w:rFonts w:ascii="Times New Roman" w:eastAsia="Times New Roman" w:hAnsi="Times New Roman" w:cs="Times New Roman"/>
          <w:sz w:val="24"/>
          <w:szCs w:val="24"/>
          <w:lang w:val="en-GB"/>
        </w:rPr>
      </w:pPr>
      <w:r w:rsidRPr="00FF26AE">
        <w:rPr>
          <w:rFonts w:ascii="Times New Roman" w:eastAsia="Times New Roman" w:hAnsi="Times New Roman" w:cs="Times New Roman"/>
          <w:sz w:val="24"/>
          <w:szCs w:val="24"/>
          <w:lang w:val="en-GB"/>
        </w:rPr>
        <w:t xml:space="preserve">The world has become extremely digital and insert scenario a platform like </w:t>
      </w:r>
      <w:r w:rsidR="001E6647" w:rsidRPr="00FF26AE">
        <w:rPr>
          <w:rFonts w:ascii="Times New Roman" w:eastAsia="Times New Roman" w:hAnsi="Times New Roman" w:cs="Times New Roman"/>
          <w:sz w:val="24"/>
          <w:szCs w:val="24"/>
          <w:lang w:val="en-GB"/>
        </w:rPr>
        <w:t>LinkedIn</w:t>
      </w:r>
      <w:r w:rsidR="00FF26AE" w:rsidRPr="00FF26AE">
        <w:rPr>
          <w:rFonts w:ascii="Times New Roman" w:eastAsia="Times New Roman" w:hAnsi="Times New Roman" w:cs="Times New Roman"/>
          <w:sz w:val="24"/>
          <w:szCs w:val="24"/>
          <w:lang w:val="en-GB"/>
        </w:rPr>
        <w:t xml:space="preserve"> </w:t>
      </w:r>
      <w:r w:rsidRPr="00FF26AE">
        <w:rPr>
          <w:rFonts w:ascii="Times New Roman" w:eastAsia="Times New Roman" w:hAnsi="Times New Roman" w:cs="Times New Roman"/>
          <w:sz w:val="24"/>
          <w:szCs w:val="24"/>
          <w:lang w:val="en-GB"/>
        </w:rPr>
        <w:t xml:space="preserve">has become highly impactful in the recruitment as well as staffing sector. This platform is capable of drastically affecting the recruitment sector as it exhibits a spectrum regarding professionals from different fields. Over the years this </w:t>
      </w:r>
      <w:r w:rsidR="001E6647" w:rsidRPr="00FF26AE">
        <w:rPr>
          <w:rFonts w:ascii="Times New Roman" w:eastAsia="Times New Roman" w:hAnsi="Times New Roman" w:cs="Times New Roman"/>
          <w:sz w:val="24"/>
          <w:szCs w:val="24"/>
          <w:lang w:val="en-GB"/>
        </w:rPr>
        <w:t>LinkedIn</w:t>
      </w:r>
      <w:r w:rsidR="00FF26AE" w:rsidRPr="00FF26AE">
        <w:rPr>
          <w:rFonts w:ascii="Times New Roman" w:eastAsia="Times New Roman" w:hAnsi="Times New Roman" w:cs="Times New Roman"/>
          <w:sz w:val="24"/>
          <w:szCs w:val="24"/>
          <w:lang w:val="en-GB"/>
        </w:rPr>
        <w:t xml:space="preserve"> </w:t>
      </w:r>
      <w:r w:rsidRPr="00FF26AE">
        <w:rPr>
          <w:rFonts w:ascii="Times New Roman" w:eastAsia="Times New Roman" w:hAnsi="Times New Roman" w:cs="Times New Roman"/>
          <w:sz w:val="24"/>
          <w:szCs w:val="24"/>
          <w:lang w:val="en-GB"/>
        </w:rPr>
        <w:t xml:space="preserve">platform has </w:t>
      </w:r>
      <w:r w:rsidR="001E6647" w:rsidRPr="00FF26AE">
        <w:rPr>
          <w:rFonts w:ascii="Times New Roman" w:eastAsia="Times New Roman" w:hAnsi="Times New Roman" w:cs="Times New Roman"/>
          <w:sz w:val="24"/>
          <w:szCs w:val="24"/>
          <w:lang w:val="en-GB"/>
        </w:rPr>
        <w:t>revolutionised Different</w:t>
      </w:r>
      <w:r w:rsidRPr="00FF26AE">
        <w:rPr>
          <w:rFonts w:ascii="Times New Roman" w:eastAsia="Times New Roman" w:hAnsi="Times New Roman" w:cs="Times New Roman"/>
          <w:sz w:val="24"/>
          <w:szCs w:val="24"/>
          <w:lang w:val="en-GB"/>
        </w:rPr>
        <w:t xml:space="preserve"> techniques that enable recruiters to allure, bring, and assess talents from different parts of the world. In this report, it has been investigated how </w:t>
      </w:r>
      <w:r w:rsidR="001E6647" w:rsidRPr="00FF26AE">
        <w:rPr>
          <w:rFonts w:ascii="Times New Roman" w:eastAsia="Times New Roman" w:hAnsi="Times New Roman" w:cs="Times New Roman"/>
          <w:sz w:val="24"/>
          <w:szCs w:val="24"/>
          <w:lang w:val="en-GB"/>
        </w:rPr>
        <w:t>LinkedIn</w:t>
      </w:r>
      <w:r w:rsidR="00FF26AE" w:rsidRPr="00FF26AE">
        <w:rPr>
          <w:rFonts w:ascii="Times New Roman" w:eastAsia="Times New Roman" w:hAnsi="Times New Roman" w:cs="Times New Roman"/>
          <w:sz w:val="24"/>
          <w:szCs w:val="24"/>
          <w:lang w:val="en-GB"/>
        </w:rPr>
        <w:t xml:space="preserve"> </w:t>
      </w:r>
      <w:r w:rsidRPr="00FF26AE">
        <w:rPr>
          <w:rFonts w:ascii="Times New Roman" w:eastAsia="Times New Roman" w:hAnsi="Times New Roman" w:cs="Times New Roman"/>
          <w:sz w:val="24"/>
          <w:szCs w:val="24"/>
          <w:lang w:val="en-GB"/>
        </w:rPr>
        <w:t>has become so impactful in the recruitment sector.  According to reports, “</w:t>
      </w:r>
      <w:r w:rsidR="001E6647" w:rsidRPr="00FF26AE">
        <w:rPr>
          <w:rFonts w:ascii="Times New Roman" w:eastAsia="Times New Roman" w:hAnsi="Times New Roman" w:cs="Times New Roman"/>
          <w:sz w:val="24"/>
          <w:szCs w:val="24"/>
          <w:lang w:val="en-GB"/>
        </w:rPr>
        <w:t>LinkedIn</w:t>
      </w:r>
      <w:r w:rsidR="00FF26AE" w:rsidRPr="00FF26AE">
        <w:rPr>
          <w:rFonts w:ascii="Times New Roman" w:eastAsia="Times New Roman" w:hAnsi="Times New Roman" w:cs="Times New Roman"/>
          <w:sz w:val="24"/>
          <w:szCs w:val="24"/>
          <w:lang w:val="en-GB"/>
        </w:rPr>
        <w:t xml:space="preserve"> </w:t>
      </w:r>
      <w:r w:rsidRPr="00FF26AE">
        <w:rPr>
          <w:rFonts w:ascii="Times New Roman" w:eastAsia="Times New Roman" w:hAnsi="Times New Roman" w:cs="Times New Roman"/>
          <w:sz w:val="24"/>
          <w:szCs w:val="24"/>
          <w:lang w:val="en-GB"/>
        </w:rPr>
        <w:t>holds the title of being the largest professional networking platform worldwide” (</w:t>
      </w:r>
      <w:proofErr w:type="spellStart"/>
      <w:r w:rsidRPr="00FF26AE">
        <w:rPr>
          <w:rFonts w:ascii="Times New Roman" w:eastAsia="Times New Roman" w:hAnsi="Times New Roman" w:cs="Times New Roman"/>
          <w:sz w:val="24"/>
          <w:szCs w:val="24"/>
          <w:lang w:val="en-GB"/>
        </w:rPr>
        <w:t>Linkedin</w:t>
      </w:r>
      <w:proofErr w:type="spellEnd"/>
      <w:r w:rsidRPr="00FF26AE">
        <w:rPr>
          <w:rFonts w:ascii="Times New Roman" w:eastAsia="Times New Roman" w:hAnsi="Times New Roman" w:cs="Times New Roman"/>
          <w:sz w:val="24"/>
          <w:szCs w:val="24"/>
          <w:lang w:val="en-GB"/>
        </w:rPr>
        <w:t>, 2024).</w:t>
      </w:r>
    </w:p>
    <w:p w14:paraId="4F4340BD" w14:textId="77777777" w:rsidR="00CD318F" w:rsidRPr="00FF26AE" w:rsidRDefault="00893D08">
      <w:pPr>
        <w:pStyle w:val="Normal1"/>
        <w:spacing w:line="360" w:lineRule="auto"/>
        <w:jc w:val="both"/>
        <w:rPr>
          <w:rFonts w:ascii="Times New Roman" w:eastAsia="Times New Roman" w:hAnsi="Times New Roman" w:cs="Times New Roman"/>
          <w:sz w:val="24"/>
          <w:szCs w:val="24"/>
          <w:lang w:val="en-GB"/>
        </w:rPr>
      </w:pPr>
      <w:r w:rsidRPr="00FF26AE">
        <w:rPr>
          <w:rFonts w:ascii="Times New Roman" w:eastAsia="Times New Roman" w:hAnsi="Times New Roman" w:cs="Times New Roman"/>
          <w:sz w:val="24"/>
          <w:szCs w:val="24"/>
          <w:lang w:val="en-GB"/>
        </w:rPr>
        <w:t xml:space="preserve">In a very short period of time, </w:t>
      </w:r>
      <w:r w:rsidR="001E6647" w:rsidRPr="00FF26AE">
        <w:rPr>
          <w:rFonts w:ascii="Times New Roman" w:eastAsia="Times New Roman" w:hAnsi="Times New Roman" w:cs="Times New Roman"/>
          <w:sz w:val="24"/>
          <w:szCs w:val="24"/>
          <w:lang w:val="en-GB"/>
        </w:rPr>
        <w:t>LinkedIn</w:t>
      </w:r>
      <w:r w:rsidR="00FF26AE" w:rsidRPr="00FF26AE">
        <w:rPr>
          <w:rFonts w:ascii="Times New Roman" w:eastAsia="Times New Roman" w:hAnsi="Times New Roman" w:cs="Times New Roman"/>
          <w:sz w:val="24"/>
          <w:szCs w:val="24"/>
          <w:lang w:val="en-GB"/>
        </w:rPr>
        <w:t xml:space="preserve"> </w:t>
      </w:r>
      <w:r w:rsidRPr="00FF26AE">
        <w:rPr>
          <w:rFonts w:ascii="Times New Roman" w:eastAsia="Times New Roman" w:hAnsi="Times New Roman" w:cs="Times New Roman"/>
          <w:sz w:val="24"/>
          <w:szCs w:val="24"/>
          <w:lang w:val="en-GB"/>
        </w:rPr>
        <w:t xml:space="preserve">has built a very strong user base. It can be stated that they have almost 1 billion registered members from almost 200 countries as well as regions across the globe as of 2023.  </w:t>
      </w:r>
      <w:r w:rsidR="00FF26AE" w:rsidRPr="00FF26AE">
        <w:rPr>
          <w:rFonts w:ascii="Times New Roman" w:eastAsia="Times New Roman" w:hAnsi="Times New Roman" w:cs="Times New Roman"/>
          <w:sz w:val="24"/>
          <w:szCs w:val="24"/>
          <w:lang w:val="en-GB"/>
        </w:rPr>
        <w:t xml:space="preserve">Before </w:t>
      </w:r>
      <w:r w:rsidRPr="00FF26AE">
        <w:rPr>
          <w:rFonts w:ascii="Times New Roman" w:eastAsia="Times New Roman" w:hAnsi="Times New Roman" w:cs="Times New Roman"/>
          <w:sz w:val="24"/>
          <w:szCs w:val="24"/>
          <w:lang w:val="en-GB"/>
        </w:rPr>
        <w:t xml:space="preserve">2023 there were 900 million users on </w:t>
      </w:r>
      <w:r w:rsidR="001E6647" w:rsidRPr="00FF26AE">
        <w:rPr>
          <w:rFonts w:ascii="Times New Roman" w:eastAsia="Times New Roman" w:hAnsi="Times New Roman" w:cs="Times New Roman"/>
          <w:sz w:val="24"/>
          <w:szCs w:val="24"/>
          <w:lang w:val="en-GB"/>
        </w:rPr>
        <w:t>LinkedIn</w:t>
      </w:r>
      <w:r w:rsidR="00FF26AE" w:rsidRPr="00FF26AE">
        <w:rPr>
          <w:rFonts w:ascii="Times New Roman" w:eastAsia="Times New Roman" w:hAnsi="Times New Roman" w:cs="Times New Roman"/>
          <w:sz w:val="24"/>
          <w:szCs w:val="24"/>
          <w:lang w:val="en-GB"/>
        </w:rPr>
        <w:t xml:space="preserve"> </w:t>
      </w:r>
      <w:r w:rsidRPr="00FF26AE">
        <w:rPr>
          <w:rFonts w:ascii="Times New Roman" w:eastAsia="Times New Roman" w:hAnsi="Times New Roman" w:cs="Times New Roman"/>
          <w:sz w:val="24"/>
          <w:szCs w:val="24"/>
          <w:lang w:val="en-GB"/>
        </w:rPr>
        <w:t xml:space="preserve">platforms. As per the analysis, it has been understood that 60% of the users of </w:t>
      </w:r>
      <w:r w:rsidR="001E6647" w:rsidRPr="00FF26AE">
        <w:rPr>
          <w:rFonts w:ascii="Times New Roman" w:eastAsia="Times New Roman" w:hAnsi="Times New Roman" w:cs="Times New Roman"/>
          <w:sz w:val="24"/>
          <w:szCs w:val="24"/>
          <w:lang w:val="en-GB"/>
        </w:rPr>
        <w:t>LinkedIn</w:t>
      </w:r>
      <w:r w:rsidR="00FF26AE" w:rsidRPr="00FF26AE">
        <w:rPr>
          <w:rFonts w:ascii="Times New Roman" w:eastAsia="Times New Roman" w:hAnsi="Times New Roman" w:cs="Times New Roman"/>
          <w:sz w:val="24"/>
          <w:szCs w:val="24"/>
          <w:lang w:val="en-GB"/>
        </w:rPr>
        <w:t xml:space="preserve"> </w:t>
      </w:r>
      <w:r w:rsidRPr="00FF26AE">
        <w:rPr>
          <w:rFonts w:ascii="Times New Roman" w:eastAsia="Times New Roman" w:hAnsi="Times New Roman" w:cs="Times New Roman"/>
          <w:sz w:val="24"/>
          <w:szCs w:val="24"/>
          <w:lang w:val="en-GB"/>
        </w:rPr>
        <w:t xml:space="preserve">are from the age group of “25 to 34”, along with that, “42.8% of </w:t>
      </w:r>
      <w:r w:rsidR="001E6647" w:rsidRPr="00FF26AE">
        <w:rPr>
          <w:rFonts w:ascii="Times New Roman" w:eastAsia="Times New Roman" w:hAnsi="Times New Roman" w:cs="Times New Roman"/>
          <w:sz w:val="24"/>
          <w:szCs w:val="24"/>
          <w:lang w:val="en-GB"/>
        </w:rPr>
        <w:t>LinkedIn</w:t>
      </w:r>
      <w:r w:rsidR="00FF26AE" w:rsidRPr="00FF26AE">
        <w:rPr>
          <w:rFonts w:ascii="Times New Roman" w:eastAsia="Times New Roman" w:hAnsi="Times New Roman" w:cs="Times New Roman"/>
          <w:sz w:val="24"/>
          <w:szCs w:val="24"/>
          <w:lang w:val="en-GB"/>
        </w:rPr>
        <w:t xml:space="preserve"> </w:t>
      </w:r>
      <w:r w:rsidRPr="00FF26AE">
        <w:rPr>
          <w:rFonts w:ascii="Times New Roman" w:eastAsia="Times New Roman" w:hAnsi="Times New Roman" w:cs="Times New Roman"/>
          <w:sz w:val="24"/>
          <w:szCs w:val="24"/>
          <w:lang w:val="en-GB"/>
        </w:rPr>
        <w:t>users are women, with 57.2% being men” (</w:t>
      </w:r>
      <w:proofErr w:type="spellStart"/>
      <w:r w:rsidRPr="00FF26AE">
        <w:rPr>
          <w:rFonts w:ascii="Times New Roman" w:eastAsia="Times New Roman" w:hAnsi="Times New Roman" w:cs="Times New Roman"/>
          <w:sz w:val="24"/>
          <w:szCs w:val="24"/>
          <w:lang w:val="en-GB"/>
        </w:rPr>
        <w:t>Linkedin</w:t>
      </w:r>
      <w:proofErr w:type="spellEnd"/>
      <w:r w:rsidRPr="00FF26AE">
        <w:rPr>
          <w:rFonts w:ascii="Times New Roman" w:eastAsia="Times New Roman" w:hAnsi="Times New Roman" w:cs="Times New Roman"/>
          <w:sz w:val="24"/>
          <w:szCs w:val="24"/>
          <w:lang w:val="en-GB"/>
        </w:rPr>
        <w:t xml:space="preserve">, 2024). </w:t>
      </w:r>
      <w:r w:rsidR="001E6647" w:rsidRPr="00FF26AE">
        <w:rPr>
          <w:rFonts w:ascii="Times New Roman" w:eastAsia="Times New Roman" w:hAnsi="Times New Roman" w:cs="Times New Roman"/>
          <w:sz w:val="24"/>
          <w:szCs w:val="24"/>
          <w:lang w:val="en-GB"/>
        </w:rPr>
        <w:t>LinkedIn</w:t>
      </w:r>
      <w:r w:rsidR="00FF26AE" w:rsidRPr="00FF26AE">
        <w:rPr>
          <w:rFonts w:ascii="Times New Roman" w:eastAsia="Times New Roman" w:hAnsi="Times New Roman" w:cs="Times New Roman"/>
          <w:sz w:val="24"/>
          <w:szCs w:val="24"/>
          <w:lang w:val="en-GB"/>
        </w:rPr>
        <w:t xml:space="preserve"> </w:t>
      </w:r>
      <w:r w:rsidRPr="00FF26AE">
        <w:rPr>
          <w:rFonts w:ascii="Times New Roman" w:eastAsia="Times New Roman" w:hAnsi="Times New Roman" w:cs="Times New Roman"/>
          <w:sz w:val="24"/>
          <w:szCs w:val="24"/>
          <w:lang w:val="en-GB"/>
        </w:rPr>
        <w:t xml:space="preserve">is a platform where organisations and job seekers both are </w:t>
      </w:r>
      <w:r w:rsidR="001E6647" w:rsidRPr="00FF26AE">
        <w:rPr>
          <w:rFonts w:ascii="Times New Roman" w:eastAsia="Times New Roman" w:hAnsi="Times New Roman" w:cs="Times New Roman"/>
          <w:sz w:val="24"/>
          <w:szCs w:val="24"/>
          <w:lang w:val="en-GB"/>
        </w:rPr>
        <w:t>present, to</w:t>
      </w:r>
      <w:r w:rsidRPr="00FF26AE">
        <w:rPr>
          <w:rFonts w:ascii="Times New Roman" w:eastAsia="Times New Roman" w:hAnsi="Times New Roman" w:cs="Times New Roman"/>
          <w:sz w:val="24"/>
          <w:szCs w:val="24"/>
          <w:lang w:val="en-GB"/>
        </w:rPr>
        <w:t xml:space="preserve"> the people who are looking for jobs suitable as per their skills and academic knowledge. </w:t>
      </w:r>
      <w:r w:rsidR="00FF26AE" w:rsidRPr="00FF26AE">
        <w:rPr>
          <w:rFonts w:ascii="Times New Roman" w:eastAsia="Times New Roman" w:hAnsi="Times New Roman" w:cs="Times New Roman"/>
          <w:sz w:val="24"/>
          <w:szCs w:val="24"/>
          <w:lang w:val="en-GB"/>
        </w:rPr>
        <w:t xml:space="preserve">With </w:t>
      </w:r>
      <w:r w:rsidRPr="00FF26AE">
        <w:rPr>
          <w:rFonts w:ascii="Times New Roman" w:eastAsia="Times New Roman" w:hAnsi="Times New Roman" w:cs="Times New Roman"/>
          <w:sz w:val="24"/>
          <w:szCs w:val="24"/>
          <w:lang w:val="en-GB"/>
        </w:rPr>
        <w:t xml:space="preserve">that job seekers can identify workplaces that are aligned with their skills and knowledge. This platform is beneficial for both Recruiters and job seekers.  The revenue </w:t>
      </w:r>
      <w:r w:rsidR="001E6647" w:rsidRPr="00FF26AE">
        <w:rPr>
          <w:rFonts w:ascii="Times New Roman" w:eastAsia="Times New Roman" w:hAnsi="Times New Roman" w:cs="Times New Roman"/>
          <w:sz w:val="24"/>
          <w:szCs w:val="24"/>
          <w:lang w:val="en-GB"/>
        </w:rPr>
        <w:t>LinkedIn</w:t>
      </w:r>
      <w:r w:rsidR="00FF26AE" w:rsidRPr="00FF26AE">
        <w:rPr>
          <w:rFonts w:ascii="Times New Roman" w:eastAsia="Times New Roman" w:hAnsi="Times New Roman" w:cs="Times New Roman"/>
          <w:sz w:val="24"/>
          <w:szCs w:val="24"/>
          <w:lang w:val="en-GB"/>
        </w:rPr>
        <w:t xml:space="preserve"> </w:t>
      </w:r>
      <w:r w:rsidRPr="00FF26AE">
        <w:rPr>
          <w:rFonts w:ascii="Times New Roman" w:eastAsia="Times New Roman" w:hAnsi="Times New Roman" w:cs="Times New Roman"/>
          <w:sz w:val="24"/>
          <w:szCs w:val="24"/>
          <w:lang w:val="en-GB"/>
        </w:rPr>
        <w:t xml:space="preserve">has been able to generate from job advertisements is 6.79 billion according to the calculation of 2024 and this platform generated only 5.13 billion in 2022 there is a massive growth in the revenue of </w:t>
      </w:r>
      <w:proofErr w:type="spellStart"/>
      <w:r w:rsidR="00FF26AE" w:rsidRPr="00FF26AE">
        <w:rPr>
          <w:rFonts w:ascii="Times New Roman" w:eastAsia="Times New Roman" w:hAnsi="Times New Roman" w:cs="Times New Roman"/>
          <w:sz w:val="24"/>
          <w:szCs w:val="24"/>
          <w:lang w:val="en-GB"/>
        </w:rPr>
        <w:t>linkedin</w:t>
      </w:r>
      <w:proofErr w:type="spellEnd"/>
      <w:r w:rsidR="00FF26AE" w:rsidRPr="00FF26AE">
        <w:rPr>
          <w:rFonts w:ascii="Times New Roman" w:eastAsia="Times New Roman" w:hAnsi="Times New Roman" w:cs="Times New Roman"/>
          <w:sz w:val="24"/>
          <w:szCs w:val="24"/>
          <w:lang w:val="en-GB"/>
        </w:rPr>
        <w:t xml:space="preserve"> </w:t>
      </w:r>
      <w:r w:rsidRPr="00FF26AE">
        <w:rPr>
          <w:rFonts w:ascii="Times New Roman" w:eastAsia="Times New Roman" w:hAnsi="Times New Roman" w:cs="Times New Roman"/>
          <w:sz w:val="24"/>
          <w:szCs w:val="24"/>
          <w:lang w:val="en-GB"/>
        </w:rPr>
        <w:t xml:space="preserve">in the last few years (Davis </w:t>
      </w:r>
      <w:r w:rsidRPr="00FF26AE">
        <w:rPr>
          <w:rFonts w:ascii="Times New Roman" w:eastAsia="Times New Roman" w:hAnsi="Times New Roman" w:cs="Times New Roman"/>
          <w:i/>
          <w:sz w:val="24"/>
          <w:szCs w:val="24"/>
          <w:lang w:val="en-GB"/>
        </w:rPr>
        <w:t xml:space="preserve">et al. </w:t>
      </w:r>
      <w:r w:rsidRPr="00FF26AE">
        <w:rPr>
          <w:rFonts w:ascii="Times New Roman" w:eastAsia="Times New Roman" w:hAnsi="Times New Roman" w:cs="Times New Roman"/>
          <w:sz w:val="24"/>
          <w:szCs w:val="24"/>
          <w:lang w:val="en-GB"/>
        </w:rPr>
        <w:t xml:space="preserve">2020). </w:t>
      </w:r>
    </w:p>
    <w:p w14:paraId="621784C6" w14:textId="77777777" w:rsidR="00CD318F" w:rsidRPr="00FF26AE" w:rsidRDefault="00893D08">
      <w:pPr>
        <w:pStyle w:val="Normal1"/>
        <w:spacing w:line="360" w:lineRule="auto"/>
        <w:jc w:val="center"/>
        <w:rPr>
          <w:rFonts w:ascii="Times New Roman" w:eastAsia="Times New Roman" w:hAnsi="Times New Roman" w:cs="Times New Roman"/>
          <w:sz w:val="24"/>
          <w:szCs w:val="24"/>
          <w:lang w:val="en-GB"/>
        </w:rPr>
      </w:pPr>
      <w:r w:rsidRPr="00FF26AE">
        <w:rPr>
          <w:rFonts w:ascii="Times New Roman" w:eastAsia="Times New Roman" w:hAnsi="Times New Roman" w:cs="Times New Roman"/>
          <w:noProof/>
          <w:sz w:val="24"/>
          <w:szCs w:val="24"/>
        </w:rPr>
        <w:lastRenderedPageBreak/>
        <w:drawing>
          <wp:inline distT="114300" distB="114300" distL="114300" distR="114300" wp14:anchorId="3F6E1D4C" wp14:editId="7E66C7F2">
            <wp:extent cx="5731200" cy="4076700"/>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731200" cy="4076700"/>
                    </a:xfrm>
                    <a:prstGeom prst="rect">
                      <a:avLst/>
                    </a:prstGeom>
                    <a:ln w="25400">
                      <a:solidFill>
                        <a:srgbClr val="000000"/>
                      </a:solidFill>
                      <a:prstDash val="solid"/>
                    </a:ln>
                  </pic:spPr>
                </pic:pic>
              </a:graphicData>
            </a:graphic>
          </wp:inline>
        </w:drawing>
      </w:r>
    </w:p>
    <w:p w14:paraId="3B4D9245" w14:textId="77777777" w:rsidR="00CD318F" w:rsidRPr="00FF26AE" w:rsidRDefault="00893D08">
      <w:pPr>
        <w:pStyle w:val="Normal1"/>
        <w:spacing w:line="360" w:lineRule="auto"/>
        <w:jc w:val="center"/>
        <w:rPr>
          <w:rFonts w:ascii="Times New Roman" w:eastAsia="Times New Roman" w:hAnsi="Times New Roman" w:cs="Times New Roman"/>
          <w:b/>
          <w:sz w:val="24"/>
          <w:szCs w:val="24"/>
          <w:lang w:val="en-GB"/>
        </w:rPr>
      </w:pPr>
      <w:r w:rsidRPr="00FF26AE">
        <w:rPr>
          <w:rFonts w:ascii="Times New Roman" w:eastAsia="Times New Roman" w:hAnsi="Times New Roman" w:cs="Times New Roman"/>
          <w:b/>
          <w:sz w:val="24"/>
          <w:szCs w:val="24"/>
          <w:lang w:val="en-GB"/>
        </w:rPr>
        <w:t xml:space="preserve">Figure 1: The demand for recruiters increasing in </w:t>
      </w:r>
      <w:r w:rsidR="001E6647" w:rsidRPr="00FF26AE">
        <w:rPr>
          <w:rFonts w:ascii="Times New Roman" w:eastAsia="Times New Roman" w:hAnsi="Times New Roman" w:cs="Times New Roman"/>
          <w:b/>
          <w:sz w:val="24"/>
          <w:szCs w:val="24"/>
          <w:lang w:val="en-GB"/>
        </w:rPr>
        <w:t>LinkedIn</w:t>
      </w:r>
    </w:p>
    <w:p w14:paraId="29F141F3" w14:textId="77777777" w:rsidR="00CD318F" w:rsidRPr="00FF26AE" w:rsidRDefault="00893D08">
      <w:pPr>
        <w:pStyle w:val="Normal1"/>
        <w:spacing w:line="360" w:lineRule="auto"/>
        <w:jc w:val="center"/>
        <w:rPr>
          <w:rFonts w:ascii="Times New Roman" w:eastAsia="Times New Roman" w:hAnsi="Times New Roman" w:cs="Times New Roman"/>
          <w:sz w:val="24"/>
          <w:szCs w:val="24"/>
          <w:lang w:val="en-GB"/>
        </w:rPr>
      </w:pPr>
      <w:r w:rsidRPr="00FF26AE">
        <w:rPr>
          <w:rFonts w:ascii="Times New Roman" w:eastAsia="Times New Roman" w:hAnsi="Times New Roman" w:cs="Times New Roman"/>
          <w:sz w:val="24"/>
          <w:szCs w:val="24"/>
          <w:lang w:val="en-GB"/>
        </w:rPr>
        <w:t xml:space="preserve">(Source: </w:t>
      </w:r>
      <w:proofErr w:type="spellStart"/>
      <w:r w:rsidRPr="00FF26AE">
        <w:rPr>
          <w:rFonts w:ascii="Times New Roman" w:eastAsia="Times New Roman" w:hAnsi="Times New Roman" w:cs="Times New Roman"/>
          <w:sz w:val="24"/>
          <w:szCs w:val="24"/>
          <w:lang w:val="en-GB"/>
        </w:rPr>
        <w:t>Linkedin</w:t>
      </w:r>
      <w:proofErr w:type="spellEnd"/>
      <w:r w:rsidRPr="00FF26AE">
        <w:rPr>
          <w:rFonts w:ascii="Times New Roman" w:eastAsia="Times New Roman" w:hAnsi="Times New Roman" w:cs="Times New Roman"/>
          <w:sz w:val="24"/>
          <w:szCs w:val="24"/>
          <w:lang w:val="en-GB"/>
        </w:rPr>
        <w:t>, 2021)</w:t>
      </w:r>
    </w:p>
    <w:p w14:paraId="277BDBCC" w14:textId="77777777" w:rsidR="00CD318F" w:rsidRPr="00FF26AE" w:rsidRDefault="00893D08">
      <w:pPr>
        <w:pStyle w:val="Normal1"/>
        <w:spacing w:line="360" w:lineRule="auto"/>
        <w:jc w:val="both"/>
        <w:rPr>
          <w:rFonts w:ascii="Times New Roman" w:eastAsia="Times New Roman" w:hAnsi="Times New Roman" w:cs="Times New Roman"/>
          <w:sz w:val="24"/>
          <w:szCs w:val="24"/>
          <w:lang w:val="en-GB"/>
        </w:rPr>
      </w:pPr>
      <w:r w:rsidRPr="00FF26AE">
        <w:rPr>
          <w:rFonts w:ascii="Times New Roman" w:eastAsia="Times New Roman" w:hAnsi="Times New Roman" w:cs="Times New Roman"/>
          <w:sz w:val="24"/>
          <w:szCs w:val="24"/>
          <w:lang w:val="en-GB"/>
        </w:rPr>
        <w:t xml:space="preserve">It has been identified that </w:t>
      </w:r>
      <w:r w:rsidR="001E6647" w:rsidRPr="00FF26AE">
        <w:rPr>
          <w:rFonts w:ascii="Times New Roman" w:eastAsia="Times New Roman" w:hAnsi="Times New Roman" w:cs="Times New Roman"/>
          <w:sz w:val="24"/>
          <w:szCs w:val="24"/>
          <w:lang w:val="en-GB"/>
        </w:rPr>
        <w:t>LinkedIn</w:t>
      </w:r>
      <w:r w:rsidR="00FF26AE" w:rsidRPr="00FF26AE">
        <w:rPr>
          <w:rFonts w:ascii="Times New Roman" w:eastAsia="Times New Roman" w:hAnsi="Times New Roman" w:cs="Times New Roman"/>
          <w:sz w:val="24"/>
          <w:szCs w:val="24"/>
          <w:lang w:val="en-GB"/>
        </w:rPr>
        <w:t xml:space="preserve"> </w:t>
      </w:r>
      <w:r w:rsidRPr="00FF26AE">
        <w:rPr>
          <w:rFonts w:ascii="Times New Roman" w:eastAsia="Times New Roman" w:hAnsi="Times New Roman" w:cs="Times New Roman"/>
          <w:sz w:val="24"/>
          <w:szCs w:val="24"/>
          <w:lang w:val="en-GB"/>
        </w:rPr>
        <w:t xml:space="preserve">is used by at least 75 million organisations and most of them used this platform to recruit people. </w:t>
      </w:r>
      <w:r w:rsidR="00FF26AE" w:rsidRPr="00FF26AE">
        <w:rPr>
          <w:rFonts w:ascii="Times New Roman" w:eastAsia="Times New Roman" w:hAnsi="Times New Roman" w:cs="Times New Roman"/>
          <w:sz w:val="24"/>
          <w:szCs w:val="24"/>
          <w:lang w:val="en-GB"/>
        </w:rPr>
        <w:t xml:space="preserve">Not </w:t>
      </w:r>
      <w:r w:rsidRPr="00FF26AE">
        <w:rPr>
          <w:rFonts w:ascii="Times New Roman" w:eastAsia="Times New Roman" w:hAnsi="Times New Roman" w:cs="Times New Roman"/>
          <w:sz w:val="24"/>
          <w:szCs w:val="24"/>
          <w:lang w:val="en-GB"/>
        </w:rPr>
        <w:t xml:space="preserve">only that but also the organisation that is available on this platform because they see this as a media </w:t>
      </w:r>
      <w:r w:rsidR="001E6647" w:rsidRPr="00FF26AE">
        <w:rPr>
          <w:rFonts w:ascii="Times New Roman" w:eastAsia="Times New Roman" w:hAnsi="Times New Roman" w:cs="Times New Roman"/>
          <w:sz w:val="24"/>
          <w:szCs w:val="24"/>
          <w:lang w:val="en-GB"/>
        </w:rPr>
        <w:t>centre</w:t>
      </w:r>
      <w:r w:rsidRPr="00FF26AE">
        <w:rPr>
          <w:rFonts w:ascii="Times New Roman" w:eastAsia="Times New Roman" w:hAnsi="Times New Roman" w:cs="Times New Roman"/>
          <w:sz w:val="24"/>
          <w:szCs w:val="24"/>
          <w:lang w:val="en-GB"/>
        </w:rPr>
        <w:t xml:space="preserve"> for publishing information regarding job roles. It is not that </w:t>
      </w:r>
      <w:r w:rsidR="001E6647" w:rsidRPr="00FF26AE">
        <w:rPr>
          <w:rFonts w:ascii="Times New Roman" w:eastAsia="Times New Roman" w:hAnsi="Times New Roman" w:cs="Times New Roman"/>
          <w:sz w:val="24"/>
          <w:szCs w:val="24"/>
          <w:lang w:val="en-GB"/>
        </w:rPr>
        <w:t>LinkedIn</w:t>
      </w:r>
      <w:r w:rsidR="00FF26AE" w:rsidRPr="00FF26AE">
        <w:rPr>
          <w:rFonts w:ascii="Times New Roman" w:eastAsia="Times New Roman" w:hAnsi="Times New Roman" w:cs="Times New Roman"/>
          <w:sz w:val="24"/>
          <w:szCs w:val="24"/>
          <w:lang w:val="en-GB"/>
        </w:rPr>
        <w:t xml:space="preserve"> </w:t>
      </w:r>
      <w:r w:rsidRPr="00FF26AE">
        <w:rPr>
          <w:rFonts w:ascii="Times New Roman" w:eastAsia="Times New Roman" w:hAnsi="Times New Roman" w:cs="Times New Roman"/>
          <w:sz w:val="24"/>
          <w:szCs w:val="24"/>
          <w:lang w:val="en-GB"/>
        </w:rPr>
        <w:t xml:space="preserve">only has information about Jaws but also this platform has so many influencers you can motivate job seekers and also help them in finding out their suitable job roles. As per reports, </w:t>
      </w:r>
      <w:r w:rsidR="001E6647" w:rsidRPr="00FF26AE">
        <w:rPr>
          <w:rFonts w:ascii="Times New Roman" w:eastAsia="Times New Roman" w:hAnsi="Times New Roman" w:cs="Times New Roman"/>
          <w:sz w:val="24"/>
          <w:szCs w:val="24"/>
          <w:lang w:val="en-GB"/>
        </w:rPr>
        <w:t>LinkedIn</w:t>
      </w:r>
      <w:r w:rsidR="00FF26AE" w:rsidRPr="00FF26AE">
        <w:rPr>
          <w:rFonts w:ascii="Times New Roman" w:eastAsia="Times New Roman" w:hAnsi="Times New Roman" w:cs="Times New Roman"/>
          <w:sz w:val="24"/>
          <w:szCs w:val="24"/>
          <w:lang w:val="en-GB"/>
        </w:rPr>
        <w:t xml:space="preserve"> </w:t>
      </w:r>
      <w:r w:rsidRPr="00FF26AE">
        <w:rPr>
          <w:rFonts w:ascii="Times New Roman" w:eastAsia="Times New Roman" w:hAnsi="Times New Roman" w:cs="Times New Roman"/>
          <w:sz w:val="24"/>
          <w:szCs w:val="24"/>
          <w:lang w:val="en-GB"/>
        </w:rPr>
        <w:t xml:space="preserve">has almost 18 million influencers and they also have 65 million decision makers present, 10 million of C-level executives can also be identified. In order to understand the geographical distribution of this social media platform it has been identified that “the U.S. (211 million), the countries with the highest number of </w:t>
      </w:r>
      <w:r w:rsidR="001E6647" w:rsidRPr="00FF26AE">
        <w:rPr>
          <w:rFonts w:ascii="Times New Roman" w:eastAsia="Times New Roman" w:hAnsi="Times New Roman" w:cs="Times New Roman"/>
          <w:sz w:val="24"/>
          <w:szCs w:val="24"/>
          <w:lang w:val="en-GB"/>
        </w:rPr>
        <w:t>LinkedIn</w:t>
      </w:r>
      <w:r w:rsidR="00FF26AE" w:rsidRPr="00FF26AE">
        <w:rPr>
          <w:rFonts w:ascii="Times New Roman" w:eastAsia="Times New Roman" w:hAnsi="Times New Roman" w:cs="Times New Roman"/>
          <w:sz w:val="24"/>
          <w:szCs w:val="24"/>
          <w:lang w:val="en-GB"/>
        </w:rPr>
        <w:t xml:space="preserve"> </w:t>
      </w:r>
      <w:r w:rsidRPr="00FF26AE">
        <w:rPr>
          <w:rFonts w:ascii="Times New Roman" w:eastAsia="Times New Roman" w:hAnsi="Times New Roman" w:cs="Times New Roman"/>
          <w:sz w:val="24"/>
          <w:szCs w:val="24"/>
          <w:lang w:val="en-GB"/>
        </w:rPr>
        <w:t>users are India (117 million), Brazil (70 million), and China (50 million)” (Zhao, 2021). Reply one has made it easier for both recruiters and job seekers to get to each other.</w:t>
      </w:r>
    </w:p>
    <w:p w14:paraId="55ABF6C0" w14:textId="77777777" w:rsidR="00CD318F" w:rsidRPr="00FF26AE" w:rsidRDefault="00893D08">
      <w:pPr>
        <w:pStyle w:val="Normal1"/>
        <w:spacing w:line="360" w:lineRule="auto"/>
        <w:jc w:val="both"/>
        <w:rPr>
          <w:rFonts w:ascii="Times New Roman" w:eastAsia="Times New Roman" w:hAnsi="Times New Roman" w:cs="Times New Roman"/>
          <w:b/>
          <w:i/>
          <w:sz w:val="24"/>
          <w:szCs w:val="24"/>
          <w:lang w:val="en-GB"/>
        </w:rPr>
      </w:pPr>
      <w:r w:rsidRPr="00FF26AE">
        <w:rPr>
          <w:rFonts w:ascii="Times New Roman" w:eastAsia="Times New Roman" w:hAnsi="Times New Roman" w:cs="Times New Roman"/>
          <w:b/>
          <w:i/>
          <w:sz w:val="24"/>
          <w:szCs w:val="24"/>
          <w:lang w:val="en-GB"/>
        </w:rPr>
        <w:t>Role of Facebook in recruiting staff</w:t>
      </w:r>
    </w:p>
    <w:p w14:paraId="41261531" w14:textId="77777777" w:rsidR="00CD318F" w:rsidRPr="00FF26AE" w:rsidRDefault="00893D08">
      <w:pPr>
        <w:pStyle w:val="Normal1"/>
        <w:spacing w:line="360" w:lineRule="auto"/>
        <w:jc w:val="both"/>
        <w:rPr>
          <w:rFonts w:ascii="Times New Roman" w:eastAsia="Times New Roman" w:hAnsi="Times New Roman" w:cs="Times New Roman"/>
          <w:sz w:val="24"/>
          <w:szCs w:val="24"/>
          <w:lang w:val="en-GB"/>
        </w:rPr>
      </w:pPr>
      <w:r w:rsidRPr="00FF26AE">
        <w:rPr>
          <w:rFonts w:ascii="Times New Roman" w:eastAsia="Times New Roman" w:hAnsi="Times New Roman" w:cs="Times New Roman"/>
          <w:sz w:val="24"/>
          <w:szCs w:val="24"/>
          <w:lang w:val="en-GB"/>
        </w:rPr>
        <w:t xml:space="preserve">Facebook is another effective recruiting </w:t>
      </w:r>
      <w:r w:rsidR="001E6647" w:rsidRPr="00FF26AE">
        <w:rPr>
          <w:rFonts w:ascii="Times New Roman" w:eastAsia="Times New Roman" w:hAnsi="Times New Roman" w:cs="Times New Roman"/>
          <w:sz w:val="24"/>
          <w:szCs w:val="24"/>
          <w:lang w:val="en-GB"/>
        </w:rPr>
        <w:t>tool, using</w:t>
      </w:r>
      <w:r w:rsidRPr="00FF26AE">
        <w:rPr>
          <w:rFonts w:ascii="Times New Roman" w:eastAsia="Times New Roman" w:hAnsi="Times New Roman" w:cs="Times New Roman"/>
          <w:sz w:val="24"/>
          <w:szCs w:val="24"/>
          <w:lang w:val="en-GB"/>
        </w:rPr>
        <w:t xml:space="preserve"> </w:t>
      </w:r>
      <w:r w:rsidR="001E6647" w:rsidRPr="00FF26AE">
        <w:rPr>
          <w:rFonts w:ascii="Times New Roman" w:eastAsia="Times New Roman" w:hAnsi="Times New Roman" w:cs="Times New Roman"/>
          <w:sz w:val="24"/>
          <w:szCs w:val="24"/>
          <w:lang w:val="en-GB"/>
        </w:rPr>
        <w:t>this tool recruiter</w:t>
      </w:r>
      <w:r w:rsidRPr="00FF26AE">
        <w:rPr>
          <w:rFonts w:ascii="Times New Roman" w:eastAsia="Times New Roman" w:hAnsi="Times New Roman" w:cs="Times New Roman"/>
          <w:sz w:val="24"/>
          <w:szCs w:val="24"/>
          <w:lang w:val="en-GB"/>
        </w:rPr>
        <w:t xml:space="preserve"> have potential job candidates over the years. Recruiters can easily use Facebook for Sourcing, attracting converting as well as hiring new employees in an organisation. Analysing the characteristics of Facebook recruiting it has been understood that it is mainly of the form included in social </w:t>
      </w:r>
      <w:r w:rsidRPr="00FF26AE">
        <w:rPr>
          <w:rFonts w:ascii="Times New Roman" w:eastAsia="Times New Roman" w:hAnsi="Times New Roman" w:cs="Times New Roman"/>
          <w:sz w:val="24"/>
          <w:szCs w:val="24"/>
          <w:lang w:val="en-GB"/>
        </w:rPr>
        <w:lastRenderedPageBreak/>
        <w:t xml:space="preserve">recruiting and it has become one of the vital parts of recruitment marketing as well.  Facebook recruiting has become so important because there are so many new trends going on in the HR industry (Schneider and </w:t>
      </w:r>
      <w:proofErr w:type="spellStart"/>
      <w:r w:rsidRPr="00FF26AE">
        <w:rPr>
          <w:rFonts w:ascii="Times New Roman" w:eastAsia="Times New Roman" w:hAnsi="Times New Roman" w:cs="Times New Roman"/>
          <w:sz w:val="24"/>
          <w:szCs w:val="24"/>
          <w:lang w:val="en-GB"/>
        </w:rPr>
        <w:t>Harknett</w:t>
      </w:r>
      <w:proofErr w:type="spellEnd"/>
      <w:r w:rsidRPr="00FF26AE">
        <w:rPr>
          <w:rFonts w:ascii="Times New Roman" w:eastAsia="Times New Roman" w:hAnsi="Times New Roman" w:cs="Times New Roman"/>
          <w:sz w:val="24"/>
          <w:szCs w:val="24"/>
          <w:lang w:val="en-GB"/>
        </w:rPr>
        <w:t xml:space="preserve">, 2022).  It can be stated that the way HR people used to recruit employees has totally changed.  </w:t>
      </w:r>
      <w:r w:rsidR="00FF26AE" w:rsidRPr="00FF26AE">
        <w:rPr>
          <w:rFonts w:ascii="Times New Roman" w:eastAsia="Times New Roman" w:hAnsi="Times New Roman" w:cs="Times New Roman"/>
          <w:sz w:val="24"/>
          <w:szCs w:val="24"/>
          <w:lang w:val="en-GB"/>
        </w:rPr>
        <w:t xml:space="preserve">Nowadays </w:t>
      </w:r>
      <w:r w:rsidRPr="00FF26AE">
        <w:rPr>
          <w:rFonts w:ascii="Times New Roman" w:eastAsia="Times New Roman" w:hAnsi="Times New Roman" w:cs="Times New Roman"/>
          <w:sz w:val="24"/>
          <w:szCs w:val="24"/>
          <w:lang w:val="en-GB"/>
        </w:rPr>
        <w:t xml:space="preserve">one of the biggest trends that can be seen within recruitment in the recruitment industry is the use of different social networks in order to get connected Which talents.  </w:t>
      </w:r>
      <w:r w:rsidR="00FF26AE" w:rsidRPr="00FF26AE">
        <w:rPr>
          <w:rFonts w:ascii="Times New Roman" w:eastAsia="Times New Roman" w:hAnsi="Times New Roman" w:cs="Times New Roman"/>
          <w:sz w:val="24"/>
          <w:szCs w:val="24"/>
          <w:lang w:val="en-GB"/>
        </w:rPr>
        <w:t xml:space="preserve">Not </w:t>
      </w:r>
      <w:r w:rsidRPr="00FF26AE">
        <w:rPr>
          <w:rFonts w:ascii="Times New Roman" w:eastAsia="Times New Roman" w:hAnsi="Times New Roman" w:cs="Times New Roman"/>
          <w:sz w:val="24"/>
          <w:szCs w:val="24"/>
          <w:lang w:val="en-GB"/>
        </w:rPr>
        <w:t>only that but also recruiters are attracting as well as converting talent by using Facebook. There are several benefits of using social recruiting and for the benefits, Facebook has become a popular social recruitment platform.</w:t>
      </w:r>
    </w:p>
    <w:p w14:paraId="6D07D2CA" w14:textId="77777777" w:rsidR="00CD318F" w:rsidRPr="00FF26AE" w:rsidRDefault="00893D08">
      <w:pPr>
        <w:pStyle w:val="Normal1"/>
        <w:spacing w:line="360" w:lineRule="auto"/>
        <w:jc w:val="center"/>
        <w:rPr>
          <w:rFonts w:ascii="Times New Roman" w:eastAsia="Times New Roman" w:hAnsi="Times New Roman" w:cs="Times New Roman"/>
          <w:sz w:val="24"/>
          <w:szCs w:val="24"/>
          <w:lang w:val="en-GB"/>
        </w:rPr>
      </w:pPr>
      <w:r w:rsidRPr="00FF26AE">
        <w:rPr>
          <w:rFonts w:ascii="Times New Roman" w:eastAsia="Times New Roman" w:hAnsi="Times New Roman" w:cs="Times New Roman"/>
          <w:noProof/>
          <w:sz w:val="24"/>
          <w:szCs w:val="24"/>
        </w:rPr>
        <w:drawing>
          <wp:inline distT="114300" distB="114300" distL="114300" distR="114300" wp14:anchorId="481178DD" wp14:editId="61568A21">
            <wp:extent cx="5731200" cy="2349500"/>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2349500"/>
                    </a:xfrm>
                    <a:prstGeom prst="rect">
                      <a:avLst/>
                    </a:prstGeom>
                    <a:ln w="25400">
                      <a:solidFill>
                        <a:srgbClr val="000000"/>
                      </a:solidFill>
                      <a:prstDash val="solid"/>
                    </a:ln>
                  </pic:spPr>
                </pic:pic>
              </a:graphicData>
            </a:graphic>
          </wp:inline>
        </w:drawing>
      </w:r>
    </w:p>
    <w:p w14:paraId="602E6EFD" w14:textId="77777777" w:rsidR="00CD318F" w:rsidRPr="00FF26AE" w:rsidRDefault="00893D08">
      <w:pPr>
        <w:pStyle w:val="Normal1"/>
        <w:spacing w:line="360" w:lineRule="auto"/>
        <w:jc w:val="center"/>
        <w:rPr>
          <w:rFonts w:ascii="Times New Roman" w:eastAsia="Times New Roman" w:hAnsi="Times New Roman" w:cs="Times New Roman"/>
          <w:b/>
          <w:sz w:val="24"/>
          <w:szCs w:val="24"/>
          <w:lang w:val="en-GB"/>
        </w:rPr>
      </w:pPr>
      <w:r w:rsidRPr="00FF26AE">
        <w:rPr>
          <w:rFonts w:ascii="Times New Roman" w:eastAsia="Times New Roman" w:hAnsi="Times New Roman" w:cs="Times New Roman"/>
          <w:b/>
          <w:sz w:val="24"/>
          <w:szCs w:val="24"/>
          <w:lang w:val="en-GB"/>
        </w:rPr>
        <w:t>Figure 2: Importance of posting jobs on social media</w:t>
      </w:r>
    </w:p>
    <w:p w14:paraId="7064D76B" w14:textId="77777777" w:rsidR="00CD318F" w:rsidRPr="00FF26AE" w:rsidRDefault="00893D08">
      <w:pPr>
        <w:pStyle w:val="Normal1"/>
        <w:spacing w:line="360" w:lineRule="auto"/>
        <w:jc w:val="center"/>
        <w:rPr>
          <w:rFonts w:ascii="Times New Roman" w:eastAsia="Times New Roman" w:hAnsi="Times New Roman" w:cs="Times New Roman"/>
          <w:sz w:val="24"/>
          <w:szCs w:val="24"/>
          <w:lang w:val="en-GB"/>
        </w:rPr>
      </w:pPr>
      <w:r w:rsidRPr="00FF26AE">
        <w:rPr>
          <w:rFonts w:ascii="Times New Roman" w:eastAsia="Times New Roman" w:hAnsi="Times New Roman" w:cs="Times New Roman"/>
          <w:sz w:val="24"/>
          <w:szCs w:val="24"/>
          <w:lang w:val="en-GB"/>
        </w:rPr>
        <w:t xml:space="preserve">(Source: </w:t>
      </w:r>
      <w:proofErr w:type="spellStart"/>
      <w:r w:rsidRPr="00FF26AE">
        <w:rPr>
          <w:rFonts w:ascii="Times New Roman" w:eastAsia="Times New Roman" w:hAnsi="Times New Roman" w:cs="Times New Roman"/>
          <w:sz w:val="24"/>
          <w:szCs w:val="24"/>
          <w:lang w:val="en-GB"/>
        </w:rPr>
        <w:t>Talentlyft</w:t>
      </w:r>
      <w:proofErr w:type="spellEnd"/>
      <w:r w:rsidRPr="00FF26AE">
        <w:rPr>
          <w:rFonts w:ascii="Times New Roman" w:eastAsia="Times New Roman" w:hAnsi="Times New Roman" w:cs="Times New Roman"/>
          <w:sz w:val="24"/>
          <w:szCs w:val="24"/>
          <w:lang w:val="en-GB"/>
        </w:rPr>
        <w:t>, 2023)</w:t>
      </w:r>
    </w:p>
    <w:p w14:paraId="67A91935" w14:textId="77777777" w:rsidR="00CD318F" w:rsidRPr="00FF26AE" w:rsidRDefault="00893D08">
      <w:pPr>
        <w:pStyle w:val="Normal1"/>
        <w:spacing w:line="360" w:lineRule="auto"/>
        <w:jc w:val="both"/>
        <w:rPr>
          <w:rFonts w:ascii="Times New Roman" w:eastAsia="Times New Roman" w:hAnsi="Times New Roman" w:cs="Times New Roman"/>
          <w:sz w:val="24"/>
          <w:szCs w:val="24"/>
          <w:lang w:val="en-GB"/>
        </w:rPr>
      </w:pPr>
      <w:r w:rsidRPr="00FF26AE">
        <w:rPr>
          <w:rFonts w:ascii="Times New Roman" w:eastAsia="Times New Roman" w:hAnsi="Times New Roman" w:cs="Times New Roman"/>
          <w:sz w:val="24"/>
          <w:szCs w:val="24"/>
          <w:lang w:val="en-GB"/>
        </w:rPr>
        <w:t xml:space="preserve">From the above pie chart, it has been understood that it has become extremely important for recruiters to use different social media platforms to advertise job openings.  The figure also states that recruiters who use social media platforms have been able to find improvement in the quality of candidates.  Social media has also provided recruiters to plan how they should increase investment for recruiting employees in an organisation. One of the major reasons for using social media platforms like Facebook for recruiting is the audience.  A huge number of people actively use Facebook and reaching out to job seekers has become easier for recruiters in case they use the Facebook platform to advertise job openings. </w:t>
      </w:r>
    </w:p>
    <w:p w14:paraId="5D38F17A" w14:textId="77777777" w:rsidR="00CD318F" w:rsidRPr="00FF26AE" w:rsidRDefault="00893D08">
      <w:pPr>
        <w:pStyle w:val="Heading1"/>
        <w:rPr>
          <w:lang w:val="en-GB"/>
        </w:rPr>
      </w:pPr>
      <w:bookmarkStart w:id="3" w:name="_dll1g3ahcsrd" w:colFirst="0" w:colLast="0"/>
      <w:bookmarkEnd w:id="3"/>
      <w:r w:rsidRPr="00FF26AE">
        <w:rPr>
          <w:lang w:val="en-GB"/>
        </w:rPr>
        <w:t>Conclusion</w:t>
      </w:r>
    </w:p>
    <w:p w14:paraId="6C94AC62" w14:textId="77777777" w:rsidR="00CD318F" w:rsidRPr="00FF26AE" w:rsidRDefault="00893D08">
      <w:pPr>
        <w:pStyle w:val="Normal1"/>
        <w:spacing w:before="200" w:line="360" w:lineRule="auto"/>
        <w:jc w:val="both"/>
        <w:rPr>
          <w:rFonts w:ascii="Times New Roman" w:eastAsia="Times New Roman" w:hAnsi="Times New Roman" w:cs="Times New Roman"/>
          <w:sz w:val="24"/>
          <w:szCs w:val="24"/>
          <w:lang w:val="en-GB"/>
        </w:rPr>
      </w:pPr>
      <w:r w:rsidRPr="00FF26AE">
        <w:rPr>
          <w:rFonts w:ascii="Times New Roman" w:eastAsia="Times New Roman" w:hAnsi="Times New Roman" w:cs="Times New Roman"/>
          <w:sz w:val="24"/>
          <w:szCs w:val="24"/>
          <w:lang w:val="en-GB"/>
        </w:rPr>
        <w:t>In conclusion, it can be stated that social media platforms have a vital role to play in the recruitment sector. As the world has become extremely digitised</w:t>
      </w:r>
      <w:r w:rsidR="008D489A">
        <w:rPr>
          <w:rFonts w:ascii="Times New Roman" w:eastAsia="Times New Roman" w:hAnsi="Times New Roman" w:cs="Times New Roman"/>
          <w:sz w:val="24"/>
          <w:szCs w:val="24"/>
          <w:lang w:val="en-GB"/>
        </w:rPr>
        <w:t xml:space="preserve"> from every perspective, </w:t>
      </w:r>
      <w:r w:rsidR="00AA5A1B">
        <w:rPr>
          <w:rFonts w:ascii="Times New Roman" w:eastAsia="Times New Roman" w:hAnsi="Times New Roman" w:cs="Times New Roman"/>
          <w:sz w:val="24"/>
          <w:szCs w:val="24"/>
          <w:lang w:val="en-GB"/>
        </w:rPr>
        <w:t>in such</w:t>
      </w:r>
      <w:r w:rsidRPr="00FF26AE">
        <w:rPr>
          <w:rFonts w:ascii="Times New Roman" w:eastAsia="Times New Roman" w:hAnsi="Times New Roman" w:cs="Times New Roman"/>
          <w:sz w:val="24"/>
          <w:szCs w:val="24"/>
          <w:lang w:val="en-GB"/>
        </w:rPr>
        <w:t xml:space="preserve"> situation recruiters can use the benefits digitalisation has provided them.  Before social media platforms, recruiters used to provide job advertisements in newspapers or different magazines and articles. Nowadays, social media has provided recruiters with opportunities to provide information about job openings in an organisation on those platforms. The platforms have a huge audience and organisations can easily reach o</w:t>
      </w:r>
      <w:r w:rsidR="00EA2E8C">
        <w:rPr>
          <w:rFonts w:ascii="Times New Roman" w:eastAsia="Times New Roman" w:hAnsi="Times New Roman" w:cs="Times New Roman"/>
          <w:sz w:val="24"/>
          <w:szCs w:val="24"/>
          <w:lang w:val="en-GB"/>
        </w:rPr>
        <w:t>ut to their potential employees</w:t>
      </w:r>
      <w:r w:rsidRPr="00FF26AE">
        <w:rPr>
          <w:rFonts w:ascii="Times New Roman" w:eastAsia="Times New Roman" w:hAnsi="Times New Roman" w:cs="Times New Roman"/>
          <w:sz w:val="24"/>
          <w:szCs w:val="24"/>
          <w:lang w:val="en-GB"/>
        </w:rPr>
        <w:t xml:space="preserve"> from the platforms, </w:t>
      </w:r>
      <w:r w:rsidR="001E6647" w:rsidRPr="00FF26AE">
        <w:rPr>
          <w:rFonts w:ascii="Times New Roman" w:eastAsia="Times New Roman" w:hAnsi="Times New Roman" w:cs="Times New Roman"/>
          <w:sz w:val="24"/>
          <w:szCs w:val="24"/>
          <w:lang w:val="en-GB"/>
        </w:rPr>
        <w:t>in</w:t>
      </w:r>
      <w:r w:rsidRPr="00FF26AE">
        <w:rPr>
          <w:rFonts w:ascii="Times New Roman" w:eastAsia="Times New Roman" w:hAnsi="Times New Roman" w:cs="Times New Roman"/>
          <w:sz w:val="24"/>
          <w:szCs w:val="24"/>
          <w:lang w:val="en-GB"/>
        </w:rPr>
        <w:t xml:space="preserve"> this way these platforms are playing their role in the recruitment sector. </w:t>
      </w:r>
      <w:r w:rsidRPr="00FF26AE">
        <w:rPr>
          <w:lang w:val="en-GB"/>
        </w:rPr>
        <w:br w:type="page"/>
      </w:r>
    </w:p>
    <w:p w14:paraId="1EA62E5B" w14:textId="77777777" w:rsidR="00CD318F" w:rsidRPr="00FF26AE" w:rsidRDefault="00893D08">
      <w:pPr>
        <w:pStyle w:val="Heading1"/>
        <w:spacing w:before="200"/>
        <w:rPr>
          <w:lang w:val="en-GB"/>
        </w:rPr>
      </w:pPr>
      <w:bookmarkStart w:id="4" w:name="_5so0w8f5hl93" w:colFirst="0" w:colLast="0"/>
      <w:bookmarkEnd w:id="4"/>
      <w:r w:rsidRPr="00FF26AE">
        <w:rPr>
          <w:lang w:val="en-GB"/>
        </w:rPr>
        <w:t>References</w:t>
      </w:r>
    </w:p>
    <w:p w14:paraId="684D0B2F" w14:textId="77777777" w:rsidR="008D489A" w:rsidRPr="00FF26AE" w:rsidRDefault="008D489A">
      <w:pPr>
        <w:pStyle w:val="Normal1"/>
        <w:spacing w:before="200" w:line="360" w:lineRule="auto"/>
        <w:jc w:val="both"/>
        <w:rPr>
          <w:rFonts w:ascii="Times New Roman" w:eastAsia="Times New Roman" w:hAnsi="Times New Roman" w:cs="Times New Roman"/>
          <w:sz w:val="24"/>
          <w:szCs w:val="24"/>
          <w:highlight w:val="white"/>
          <w:lang w:val="en-GB"/>
        </w:rPr>
      </w:pPr>
      <w:r w:rsidRPr="00FF26AE">
        <w:rPr>
          <w:rFonts w:ascii="Times New Roman" w:eastAsia="Times New Roman" w:hAnsi="Times New Roman" w:cs="Times New Roman"/>
          <w:sz w:val="24"/>
          <w:szCs w:val="24"/>
          <w:highlight w:val="white"/>
          <w:lang w:val="en-GB"/>
        </w:rPr>
        <w:t xml:space="preserve">Davis, J., Wolff, H.G., Forret, M.L. and Sullivan, S.E., (2020). Networking via LinkedIn: An examination of usage and career benefits. </w:t>
      </w:r>
      <w:r w:rsidRPr="00FF26AE">
        <w:rPr>
          <w:rFonts w:ascii="Times New Roman" w:eastAsia="Times New Roman" w:hAnsi="Times New Roman" w:cs="Times New Roman"/>
          <w:i/>
          <w:sz w:val="24"/>
          <w:szCs w:val="24"/>
          <w:highlight w:val="white"/>
          <w:lang w:val="en-GB"/>
        </w:rPr>
        <w:t xml:space="preserve">Journal of Vocational </w:t>
      </w:r>
      <w:proofErr w:type="spellStart"/>
      <w:r w:rsidRPr="00FF26AE">
        <w:rPr>
          <w:rFonts w:ascii="Times New Roman" w:eastAsia="Times New Roman" w:hAnsi="Times New Roman" w:cs="Times New Roman"/>
          <w:i/>
          <w:sz w:val="24"/>
          <w:szCs w:val="24"/>
          <w:highlight w:val="white"/>
          <w:lang w:val="en-GB"/>
        </w:rPr>
        <w:t>Behavior</w:t>
      </w:r>
      <w:proofErr w:type="spellEnd"/>
      <w:r w:rsidRPr="00FF26AE">
        <w:rPr>
          <w:rFonts w:ascii="Times New Roman" w:eastAsia="Times New Roman" w:hAnsi="Times New Roman" w:cs="Times New Roman"/>
          <w:sz w:val="24"/>
          <w:szCs w:val="24"/>
          <w:highlight w:val="white"/>
          <w:lang w:val="en-GB"/>
        </w:rPr>
        <w:t xml:space="preserve">, </w:t>
      </w:r>
      <w:r w:rsidRPr="00FF26AE">
        <w:rPr>
          <w:rFonts w:ascii="Times New Roman" w:eastAsia="Times New Roman" w:hAnsi="Times New Roman" w:cs="Times New Roman"/>
          <w:i/>
          <w:sz w:val="24"/>
          <w:szCs w:val="24"/>
          <w:highlight w:val="white"/>
          <w:lang w:val="en-GB"/>
        </w:rPr>
        <w:t>118</w:t>
      </w:r>
      <w:r w:rsidRPr="00FF26AE">
        <w:rPr>
          <w:rFonts w:ascii="Times New Roman" w:eastAsia="Times New Roman" w:hAnsi="Times New Roman" w:cs="Times New Roman"/>
          <w:sz w:val="24"/>
          <w:szCs w:val="24"/>
          <w:highlight w:val="white"/>
          <w:lang w:val="en-GB"/>
        </w:rPr>
        <w:t>, p.103396.</w:t>
      </w:r>
    </w:p>
    <w:p w14:paraId="6EB2F7C4" w14:textId="77777777" w:rsidR="008D489A" w:rsidRPr="00FF26AE" w:rsidRDefault="008D489A">
      <w:pPr>
        <w:pStyle w:val="Normal1"/>
        <w:spacing w:before="200" w:line="360" w:lineRule="auto"/>
        <w:jc w:val="both"/>
        <w:rPr>
          <w:rFonts w:ascii="Times New Roman" w:eastAsia="Times New Roman" w:hAnsi="Times New Roman" w:cs="Times New Roman"/>
          <w:sz w:val="24"/>
          <w:szCs w:val="24"/>
          <w:lang w:val="en-GB"/>
        </w:rPr>
      </w:pPr>
      <w:proofErr w:type="spellStart"/>
      <w:r w:rsidRPr="00FF26AE">
        <w:rPr>
          <w:rFonts w:ascii="Times New Roman" w:eastAsia="Times New Roman" w:hAnsi="Times New Roman" w:cs="Times New Roman"/>
          <w:sz w:val="24"/>
          <w:szCs w:val="24"/>
          <w:lang w:val="en-GB"/>
        </w:rPr>
        <w:t>Linkedin</w:t>
      </w:r>
      <w:proofErr w:type="spellEnd"/>
      <w:r w:rsidRPr="00FF26AE">
        <w:rPr>
          <w:rFonts w:ascii="Times New Roman" w:eastAsia="Times New Roman" w:hAnsi="Times New Roman" w:cs="Times New Roman"/>
          <w:sz w:val="24"/>
          <w:szCs w:val="24"/>
          <w:lang w:val="en-GB"/>
        </w:rPr>
        <w:t xml:space="preserve">, (2021). </w:t>
      </w:r>
      <w:r w:rsidRPr="00FF26AE">
        <w:rPr>
          <w:rFonts w:ascii="Times New Roman" w:eastAsia="Times New Roman" w:hAnsi="Times New Roman" w:cs="Times New Roman"/>
          <w:i/>
          <w:sz w:val="24"/>
          <w:szCs w:val="24"/>
          <w:lang w:val="en-GB"/>
        </w:rPr>
        <w:t>New Data Shows a Soaring Demand for Recruiters and Where You Can Find More of Them</w:t>
      </w:r>
      <w:r w:rsidRPr="00FF26AE">
        <w:rPr>
          <w:rFonts w:ascii="Times New Roman" w:eastAsia="Times New Roman" w:hAnsi="Times New Roman" w:cs="Times New Roman"/>
          <w:sz w:val="24"/>
          <w:szCs w:val="24"/>
          <w:lang w:val="en-GB"/>
        </w:rPr>
        <w:t>. Available at: https://www.linkedin.com/business/talent/talent-strategy/data-shows-soaring-demand-for-recruiters(Accessed 23 March, 2024)</w:t>
      </w:r>
    </w:p>
    <w:p w14:paraId="62D81768" w14:textId="77777777" w:rsidR="008D489A" w:rsidRPr="00FF26AE" w:rsidRDefault="008D489A">
      <w:pPr>
        <w:pStyle w:val="Normal1"/>
        <w:spacing w:before="200" w:line="360" w:lineRule="auto"/>
        <w:jc w:val="both"/>
        <w:rPr>
          <w:rFonts w:ascii="Times New Roman" w:eastAsia="Times New Roman" w:hAnsi="Times New Roman" w:cs="Times New Roman"/>
          <w:sz w:val="24"/>
          <w:szCs w:val="24"/>
          <w:lang w:val="en-GB"/>
        </w:rPr>
      </w:pPr>
      <w:proofErr w:type="spellStart"/>
      <w:r w:rsidRPr="00FF26AE">
        <w:rPr>
          <w:rFonts w:ascii="Times New Roman" w:eastAsia="Times New Roman" w:hAnsi="Times New Roman" w:cs="Times New Roman"/>
          <w:sz w:val="24"/>
          <w:szCs w:val="24"/>
          <w:lang w:val="en-GB"/>
        </w:rPr>
        <w:t>Linkedin</w:t>
      </w:r>
      <w:proofErr w:type="spellEnd"/>
      <w:r w:rsidRPr="00FF26AE">
        <w:rPr>
          <w:rFonts w:ascii="Times New Roman" w:eastAsia="Times New Roman" w:hAnsi="Times New Roman" w:cs="Times New Roman"/>
          <w:sz w:val="24"/>
          <w:szCs w:val="24"/>
          <w:lang w:val="en-GB"/>
        </w:rPr>
        <w:t xml:space="preserve">, (2024). </w:t>
      </w:r>
      <w:r w:rsidRPr="00FF26AE">
        <w:rPr>
          <w:rFonts w:ascii="Times New Roman" w:eastAsia="Times New Roman" w:hAnsi="Times New Roman" w:cs="Times New Roman"/>
          <w:i/>
          <w:sz w:val="24"/>
          <w:szCs w:val="24"/>
          <w:lang w:val="en-GB"/>
        </w:rPr>
        <w:t>The Impact of LinkedIn on the Recruitment and Staffing Industry</w:t>
      </w:r>
      <w:r w:rsidRPr="00FF26AE">
        <w:rPr>
          <w:rFonts w:ascii="Times New Roman" w:eastAsia="Times New Roman" w:hAnsi="Times New Roman" w:cs="Times New Roman"/>
          <w:sz w:val="24"/>
          <w:szCs w:val="24"/>
          <w:lang w:val="en-GB"/>
        </w:rPr>
        <w:t>. Available at: https://www.linkedin.com/pulse/impact-linkedin-recruitment-staffing-industry-ben-miranda-5eoac#:~:text=LinkedIn's%20pivotal%20role%20in%20talent,that%20staffing%20agencies%20can%20access. (Accessed 23 March, 2024)</w:t>
      </w:r>
    </w:p>
    <w:p w14:paraId="1706DEB4" w14:textId="77777777" w:rsidR="008D489A" w:rsidRPr="00FF26AE" w:rsidRDefault="008D489A">
      <w:pPr>
        <w:pStyle w:val="Normal1"/>
        <w:spacing w:before="200" w:line="360" w:lineRule="auto"/>
        <w:jc w:val="both"/>
        <w:rPr>
          <w:rFonts w:ascii="Times New Roman" w:eastAsia="Times New Roman" w:hAnsi="Times New Roman" w:cs="Times New Roman"/>
          <w:sz w:val="24"/>
          <w:szCs w:val="24"/>
          <w:highlight w:val="white"/>
          <w:lang w:val="en-GB"/>
        </w:rPr>
      </w:pPr>
      <w:r w:rsidRPr="00FF26AE">
        <w:rPr>
          <w:rFonts w:ascii="Times New Roman" w:eastAsia="Times New Roman" w:hAnsi="Times New Roman" w:cs="Times New Roman"/>
          <w:sz w:val="24"/>
          <w:szCs w:val="24"/>
          <w:highlight w:val="white"/>
          <w:lang w:val="en-GB"/>
        </w:rPr>
        <w:t xml:space="preserve">Schneider, D. and </w:t>
      </w:r>
      <w:proofErr w:type="spellStart"/>
      <w:r w:rsidRPr="00FF26AE">
        <w:rPr>
          <w:rFonts w:ascii="Times New Roman" w:eastAsia="Times New Roman" w:hAnsi="Times New Roman" w:cs="Times New Roman"/>
          <w:sz w:val="24"/>
          <w:szCs w:val="24"/>
          <w:highlight w:val="white"/>
          <w:lang w:val="en-GB"/>
        </w:rPr>
        <w:t>Harknett</w:t>
      </w:r>
      <w:proofErr w:type="spellEnd"/>
      <w:r w:rsidRPr="00FF26AE">
        <w:rPr>
          <w:rFonts w:ascii="Times New Roman" w:eastAsia="Times New Roman" w:hAnsi="Times New Roman" w:cs="Times New Roman"/>
          <w:sz w:val="24"/>
          <w:szCs w:val="24"/>
          <w:highlight w:val="white"/>
          <w:lang w:val="en-GB"/>
        </w:rPr>
        <w:t xml:space="preserve">, K., (2022). What’s to like? Facebook as a tool for survey data collection. </w:t>
      </w:r>
      <w:r w:rsidRPr="00FF26AE">
        <w:rPr>
          <w:rFonts w:ascii="Times New Roman" w:eastAsia="Times New Roman" w:hAnsi="Times New Roman" w:cs="Times New Roman"/>
          <w:i/>
          <w:sz w:val="24"/>
          <w:szCs w:val="24"/>
          <w:highlight w:val="white"/>
          <w:lang w:val="en-GB"/>
        </w:rPr>
        <w:t>Sociological Methods &amp; Research</w:t>
      </w:r>
      <w:r w:rsidRPr="00FF26AE">
        <w:rPr>
          <w:rFonts w:ascii="Times New Roman" w:eastAsia="Times New Roman" w:hAnsi="Times New Roman" w:cs="Times New Roman"/>
          <w:sz w:val="24"/>
          <w:szCs w:val="24"/>
          <w:highlight w:val="white"/>
          <w:lang w:val="en-GB"/>
        </w:rPr>
        <w:t xml:space="preserve">, </w:t>
      </w:r>
      <w:r w:rsidRPr="00FF26AE">
        <w:rPr>
          <w:rFonts w:ascii="Times New Roman" w:eastAsia="Times New Roman" w:hAnsi="Times New Roman" w:cs="Times New Roman"/>
          <w:i/>
          <w:sz w:val="24"/>
          <w:szCs w:val="24"/>
          <w:highlight w:val="white"/>
          <w:lang w:val="en-GB"/>
        </w:rPr>
        <w:t>51</w:t>
      </w:r>
      <w:r w:rsidRPr="00FF26AE">
        <w:rPr>
          <w:rFonts w:ascii="Times New Roman" w:eastAsia="Times New Roman" w:hAnsi="Times New Roman" w:cs="Times New Roman"/>
          <w:sz w:val="24"/>
          <w:szCs w:val="24"/>
          <w:highlight w:val="white"/>
          <w:lang w:val="en-GB"/>
        </w:rPr>
        <w:t>(1), pp.108-140.</w:t>
      </w:r>
    </w:p>
    <w:p w14:paraId="7D9A64C5" w14:textId="77777777" w:rsidR="008D489A" w:rsidRPr="00FF26AE" w:rsidRDefault="008D489A">
      <w:pPr>
        <w:pStyle w:val="Normal1"/>
        <w:spacing w:before="200" w:line="360" w:lineRule="auto"/>
        <w:jc w:val="both"/>
        <w:rPr>
          <w:rFonts w:ascii="Times New Roman" w:eastAsia="Times New Roman" w:hAnsi="Times New Roman" w:cs="Times New Roman"/>
          <w:sz w:val="24"/>
          <w:szCs w:val="24"/>
          <w:lang w:val="en-GB"/>
        </w:rPr>
      </w:pPr>
      <w:proofErr w:type="spellStart"/>
      <w:r w:rsidRPr="00FF26AE">
        <w:rPr>
          <w:rFonts w:ascii="Times New Roman" w:eastAsia="Times New Roman" w:hAnsi="Times New Roman" w:cs="Times New Roman"/>
          <w:sz w:val="24"/>
          <w:szCs w:val="24"/>
          <w:lang w:val="en-GB"/>
        </w:rPr>
        <w:t>Talentlyft</w:t>
      </w:r>
      <w:proofErr w:type="spellEnd"/>
      <w:r w:rsidRPr="00FF26AE">
        <w:rPr>
          <w:rFonts w:ascii="Times New Roman" w:eastAsia="Times New Roman" w:hAnsi="Times New Roman" w:cs="Times New Roman"/>
          <w:sz w:val="24"/>
          <w:szCs w:val="24"/>
          <w:lang w:val="en-GB"/>
        </w:rPr>
        <w:t xml:space="preserve">, (2023). </w:t>
      </w:r>
      <w:r w:rsidRPr="00FF26AE">
        <w:rPr>
          <w:rFonts w:ascii="Times New Roman" w:eastAsia="Times New Roman" w:hAnsi="Times New Roman" w:cs="Times New Roman"/>
          <w:i/>
          <w:sz w:val="24"/>
          <w:szCs w:val="24"/>
          <w:lang w:val="en-GB"/>
        </w:rPr>
        <w:t xml:space="preserve">What is Facebook Recruiting? - </w:t>
      </w:r>
      <w:proofErr w:type="spellStart"/>
      <w:r w:rsidRPr="00FF26AE">
        <w:rPr>
          <w:rFonts w:ascii="Times New Roman" w:eastAsia="Times New Roman" w:hAnsi="Times New Roman" w:cs="Times New Roman"/>
          <w:i/>
          <w:sz w:val="24"/>
          <w:szCs w:val="24"/>
          <w:lang w:val="en-GB"/>
        </w:rPr>
        <w:t>TalentLyft</w:t>
      </w:r>
      <w:proofErr w:type="spellEnd"/>
      <w:r w:rsidRPr="00FF26AE">
        <w:rPr>
          <w:rFonts w:ascii="Times New Roman" w:eastAsia="Times New Roman" w:hAnsi="Times New Roman" w:cs="Times New Roman"/>
          <w:sz w:val="24"/>
          <w:szCs w:val="24"/>
          <w:lang w:val="en-GB"/>
        </w:rPr>
        <w:t>. Available at: https://www.talentlyft.com/en/resources/what-is-facebook-recruiting#:~:text=Simply%20put%2C%20%E2%80%9CFacebook%20recruiting%E2%80%9D,vital%20part%20of%20recruitment%20marketing. (Accessed 23 March, 2024)</w:t>
      </w:r>
    </w:p>
    <w:p w14:paraId="2718E16A" w14:textId="77777777" w:rsidR="008D489A" w:rsidRPr="00FF26AE" w:rsidRDefault="008D489A">
      <w:pPr>
        <w:pStyle w:val="Normal1"/>
        <w:spacing w:before="200" w:line="360" w:lineRule="auto"/>
        <w:jc w:val="both"/>
        <w:rPr>
          <w:rFonts w:ascii="Times New Roman" w:eastAsia="Times New Roman" w:hAnsi="Times New Roman" w:cs="Times New Roman"/>
          <w:sz w:val="24"/>
          <w:szCs w:val="24"/>
          <w:highlight w:val="white"/>
          <w:lang w:val="en-GB"/>
        </w:rPr>
      </w:pPr>
      <w:r w:rsidRPr="00FF26AE">
        <w:rPr>
          <w:rFonts w:ascii="Times New Roman" w:eastAsia="Times New Roman" w:hAnsi="Times New Roman" w:cs="Times New Roman"/>
          <w:sz w:val="24"/>
          <w:szCs w:val="24"/>
          <w:highlight w:val="white"/>
          <w:lang w:val="en-GB"/>
        </w:rPr>
        <w:t xml:space="preserve">Zhao, X., (2021). Auditing the “Me Inc.”: Teaching personal branding on LinkedIn through an experiential learning method. </w:t>
      </w:r>
      <w:r w:rsidRPr="00FF26AE">
        <w:rPr>
          <w:rFonts w:ascii="Times New Roman" w:eastAsia="Times New Roman" w:hAnsi="Times New Roman" w:cs="Times New Roman"/>
          <w:i/>
          <w:sz w:val="24"/>
          <w:szCs w:val="24"/>
          <w:highlight w:val="white"/>
          <w:lang w:val="en-GB"/>
        </w:rPr>
        <w:t>Communication Teacher</w:t>
      </w:r>
      <w:r w:rsidRPr="00FF26AE">
        <w:rPr>
          <w:rFonts w:ascii="Times New Roman" w:eastAsia="Times New Roman" w:hAnsi="Times New Roman" w:cs="Times New Roman"/>
          <w:sz w:val="24"/>
          <w:szCs w:val="24"/>
          <w:highlight w:val="white"/>
          <w:lang w:val="en-GB"/>
        </w:rPr>
        <w:t xml:space="preserve">, </w:t>
      </w:r>
      <w:r w:rsidRPr="00FF26AE">
        <w:rPr>
          <w:rFonts w:ascii="Times New Roman" w:eastAsia="Times New Roman" w:hAnsi="Times New Roman" w:cs="Times New Roman"/>
          <w:i/>
          <w:sz w:val="24"/>
          <w:szCs w:val="24"/>
          <w:highlight w:val="white"/>
          <w:lang w:val="en-GB"/>
        </w:rPr>
        <w:t>35</w:t>
      </w:r>
      <w:r w:rsidRPr="00FF26AE">
        <w:rPr>
          <w:rFonts w:ascii="Times New Roman" w:eastAsia="Times New Roman" w:hAnsi="Times New Roman" w:cs="Times New Roman"/>
          <w:sz w:val="24"/>
          <w:szCs w:val="24"/>
          <w:highlight w:val="white"/>
          <w:lang w:val="en-GB"/>
        </w:rPr>
        <w:t>(1), pp.37-42.</w:t>
      </w:r>
    </w:p>
    <w:p w14:paraId="008C5F20" w14:textId="77777777" w:rsidR="00CD318F" w:rsidRPr="00FF26AE" w:rsidRDefault="00CD318F">
      <w:pPr>
        <w:pStyle w:val="Normal1"/>
        <w:spacing w:before="200" w:line="360" w:lineRule="auto"/>
        <w:jc w:val="both"/>
        <w:rPr>
          <w:rFonts w:ascii="Times New Roman" w:eastAsia="Times New Roman" w:hAnsi="Times New Roman" w:cs="Times New Roman"/>
          <w:sz w:val="24"/>
          <w:szCs w:val="24"/>
          <w:highlight w:val="white"/>
          <w:lang w:val="en-GB"/>
        </w:rPr>
      </w:pPr>
    </w:p>
    <w:p w14:paraId="242A0A45" w14:textId="77777777" w:rsidR="00CD318F" w:rsidRPr="00FF26AE" w:rsidRDefault="00CD318F">
      <w:pPr>
        <w:pStyle w:val="Normal1"/>
        <w:spacing w:before="200" w:line="360" w:lineRule="auto"/>
        <w:jc w:val="both"/>
        <w:rPr>
          <w:rFonts w:ascii="Times New Roman" w:eastAsia="Times New Roman" w:hAnsi="Times New Roman" w:cs="Times New Roman"/>
          <w:sz w:val="24"/>
          <w:szCs w:val="24"/>
          <w:highlight w:val="white"/>
          <w:lang w:val="en-GB"/>
        </w:rPr>
      </w:pPr>
    </w:p>
    <w:p w14:paraId="7BD8C305" w14:textId="77777777" w:rsidR="00CD318F" w:rsidRPr="00FF26AE" w:rsidRDefault="00CD318F">
      <w:pPr>
        <w:pStyle w:val="Normal1"/>
        <w:spacing w:before="200" w:line="360" w:lineRule="auto"/>
        <w:jc w:val="both"/>
        <w:rPr>
          <w:rFonts w:ascii="Times New Roman" w:eastAsia="Times New Roman" w:hAnsi="Times New Roman" w:cs="Times New Roman"/>
          <w:sz w:val="24"/>
          <w:szCs w:val="24"/>
          <w:highlight w:val="white"/>
          <w:lang w:val="en-GB"/>
        </w:rPr>
      </w:pPr>
    </w:p>
    <w:p w14:paraId="45BE86DF" w14:textId="77777777" w:rsidR="00CD318F" w:rsidRPr="00FF26AE" w:rsidRDefault="00CD318F">
      <w:pPr>
        <w:pStyle w:val="Normal1"/>
        <w:spacing w:before="200" w:line="360" w:lineRule="auto"/>
        <w:jc w:val="both"/>
        <w:rPr>
          <w:rFonts w:ascii="Times New Roman" w:eastAsia="Times New Roman" w:hAnsi="Times New Roman" w:cs="Times New Roman"/>
          <w:sz w:val="24"/>
          <w:szCs w:val="24"/>
          <w:highlight w:val="white"/>
          <w:lang w:val="en-GB"/>
        </w:rPr>
      </w:pPr>
    </w:p>
    <w:p w14:paraId="3948F865" w14:textId="77777777" w:rsidR="00CD318F" w:rsidRPr="00FF26AE" w:rsidRDefault="00CD318F">
      <w:pPr>
        <w:pStyle w:val="Normal1"/>
        <w:spacing w:before="200" w:line="360" w:lineRule="auto"/>
        <w:jc w:val="both"/>
        <w:rPr>
          <w:rFonts w:ascii="Times New Roman" w:eastAsia="Times New Roman" w:hAnsi="Times New Roman" w:cs="Times New Roman"/>
          <w:sz w:val="24"/>
          <w:szCs w:val="24"/>
          <w:highlight w:val="white"/>
          <w:lang w:val="en-GB"/>
        </w:rPr>
      </w:pPr>
    </w:p>
    <w:sectPr w:rsidR="00CD318F" w:rsidRPr="00FF26AE" w:rsidSect="009A54A9">
      <w:footerReference w:type="default" r:id="rId9"/>
      <w:footerReference w:type="first" r:id="rId10"/>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1C580" w14:textId="77777777" w:rsidR="009A54A9" w:rsidRDefault="009A54A9" w:rsidP="00CD318F">
      <w:pPr>
        <w:spacing w:line="240" w:lineRule="auto"/>
      </w:pPr>
      <w:r>
        <w:separator/>
      </w:r>
    </w:p>
  </w:endnote>
  <w:endnote w:type="continuationSeparator" w:id="0">
    <w:p w14:paraId="12CDF913" w14:textId="77777777" w:rsidR="009A54A9" w:rsidRDefault="009A54A9" w:rsidP="00CD31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00C88" w14:textId="77777777" w:rsidR="00CD318F" w:rsidRDefault="00CD318F">
    <w:pPr>
      <w:pStyle w:val="Normal1"/>
      <w:jc w:val="right"/>
      <w:rPr>
        <w:sz w:val="18"/>
        <w:szCs w:val="18"/>
      </w:rPr>
    </w:pPr>
    <w:r>
      <w:rPr>
        <w:rFonts w:ascii="Times New Roman" w:eastAsia="Times New Roman" w:hAnsi="Times New Roman" w:cs="Times New Roman"/>
        <w:sz w:val="20"/>
        <w:szCs w:val="20"/>
      </w:rPr>
      <w:fldChar w:fldCharType="begin"/>
    </w:r>
    <w:r w:rsidR="00893D08">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1E6647">
      <w:rPr>
        <w:rFonts w:ascii="Times New Roman" w:eastAsia="Times New Roman" w:hAnsi="Times New Roman" w:cs="Times New Roman"/>
        <w:noProof/>
        <w:sz w:val="20"/>
        <w:szCs w:val="20"/>
      </w:rPr>
      <w:t>6</w:t>
    </w:r>
    <w:r>
      <w:rPr>
        <w:rFonts w:ascii="Times New Roman" w:eastAsia="Times New Roman" w:hAnsi="Times New Roman" w:cs="Times New Roman"/>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DA983" w14:textId="77777777" w:rsidR="00CD318F" w:rsidRDefault="00CD318F">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BC5AA2" w14:textId="77777777" w:rsidR="009A54A9" w:rsidRDefault="009A54A9" w:rsidP="00CD318F">
      <w:pPr>
        <w:spacing w:line="240" w:lineRule="auto"/>
      </w:pPr>
      <w:r>
        <w:separator/>
      </w:r>
    </w:p>
  </w:footnote>
  <w:footnote w:type="continuationSeparator" w:id="0">
    <w:p w14:paraId="2A14C959" w14:textId="77777777" w:rsidR="009A54A9" w:rsidRDefault="009A54A9" w:rsidP="00CD318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18F"/>
    <w:rsid w:val="00165CA8"/>
    <w:rsid w:val="001E6647"/>
    <w:rsid w:val="002E7FCF"/>
    <w:rsid w:val="00423B6C"/>
    <w:rsid w:val="00893D08"/>
    <w:rsid w:val="008D489A"/>
    <w:rsid w:val="009A54A9"/>
    <w:rsid w:val="009B28EE"/>
    <w:rsid w:val="009F46EB"/>
    <w:rsid w:val="00A93DE1"/>
    <w:rsid w:val="00AA5A1B"/>
    <w:rsid w:val="00AE2F6E"/>
    <w:rsid w:val="00CD318F"/>
    <w:rsid w:val="00EA2E8C"/>
    <w:rsid w:val="00FF26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FC0D4"/>
  <w15:docId w15:val="{49FC5D68-259E-4A13-B92B-F12EB9486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CD318F"/>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CD318F"/>
    <w:pPr>
      <w:keepNext/>
      <w:keepLines/>
      <w:spacing w:before="360" w:after="120"/>
      <w:outlineLvl w:val="1"/>
    </w:pPr>
    <w:rPr>
      <w:sz w:val="32"/>
      <w:szCs w:val="32"/>
    </w:rPr>
  </w:style>
  <w:style w:type="paragraph" w:styleId="Heading3">
    <w:name w:val="heading 3"/>
    <w:basedOn w:val="Normal1"/>
    <w:next w:val="Normal1"/>
    <w:rsid w:val="00CD318F"/>
    <w:pPr>
      <w:keepNext/>
      <w:keepLines/>
      <w:spacing w:before="320" w:after="80"/>
      <w:outlineLvl w:val="2"/>
    </w:pPr>
    <w:rPr>
      <w:color w:val="434343"/>
      <w:sz w:val="28"/>
      <w:szCs w:val="28"/>
    </w:rPr>
  </w:style>
  <w:style w:type="paragraph" w:styleId="Heading4">
    <w:name w:val="heading 4"/>
    <w:basedOn w:val="Normal1"/>
    <w:next w:val="Normal1"/>
    <w:rsid w:val="00CD318F"/>
    <w:pPr>
      <w:keepNext/>
      <w:keepLines/>
      <w:spacing w:before="280" w:after="80"/>
      <w:outlineLvl w:val="3"/>
    </w:pPr>
    <w:rPr>
      <w:color w:val="666666"/>
      <w:sz w:val="24"/>
      <w:szCs w:val="24"/>
    </w:rPr>
  </w:style>
  <w:style w:type="paragraph" w:styleId="Heading5">
    <w:name w:val="heading 5"/>
    <w:basedOn w:val="Normal1"/>
    <w:next w:val="Normal1"/>
    <w:rsid w:val="00CD318F"/>
    <w:pPr>
      <w:keepNext/>
      <w:keepLines/>
      <w:spacing w:before="240" w:after="80"/>
      <w:outlineLvl w:val="4"/>
    </w:pPr>
    <w:rPr>
      <w:color w:val="666666"/>
    </w:rPr>
  </w:style>
  <w:style w:type="paragraph" w:styleId="Heading6">
    <w:name w:val="heading 6"/>
    <w:basedOn w:val="Normal1"/>
    <w:next w:val="Normal1"/>
    <w:rsid w:val="00CD318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D318F"/>
  </w:style>
  <w:style w:type="paragraph" w:styleId="Title">
    <w:name w:val="Title"/>
    <w:basedOn w:val="Normal1"/>
    <w:next w:val="Normal1"/>
    <w:rsid w:val="00CD318F"/>
    <w:pPr>
      <w:keepNext/>
      <w:keepLines/>
      <w:spacing w:after="60"/>
    </w:pPr>
    <w:rPr>
      <w:sz w:val="52"/>
      <w:szCs w:val="52"/>
    </w:rPr>
  </w:style>
  <w:style w:type="paragraph" w:styleId="Subtitle">
    <w:name w:val="Subtitle"/>
    <w:basedOn w:val="Normal1"/>
    <w:next w:val="Normal1"/>
    <w:rsid w:val="00CD318F"/>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FF26A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26A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 /><Relationship Id="rId3" Type="http://schemas.openxmlformats.org/officeDocument/2006/relationships/webSettings" Target="webSettings.xml" /><Relationship Id="rId7" Type="http://schemas.openxmlformats.org/officeDocument/2006/relationships/image" Target="media/image2.png" /><Relationship Id="rId12" Type="http://schemas.openxmlformats.org/officeDocument/2006/relationships/theme" Target="theme/theme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png" /><Relationship Id="rId11" Type="http://schemas.openxmlformats.org/officeDocument/2006/relationships/fontTable" Target="fontTable.xml" /><Relationship Id="rId5" Type="http://schemas.openxmlformats.org/officeDocument/2006/relationships/endnotes" Target="endnotes.xml" /><Relationship Id="rId10" Type="http://schemas.openxmlformats.org/officeDocument/2006/relationships/footer" Target="footer2.xml" /><Relationship Id="rId4" Type="http://schemas.openxmlformats.org/officeDocument/2006/relationships/footnotes" Target="footnote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1329</Words>
  <Characters>7577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Simona Ileana Feraru</cp:lastModifiedBy>
  <cp:revision>2</cp:revision>
  <dcterms:created xsi:type="dcterms:W3CDTF">2024-04-04T20:37:00Z</dcterms:created>
  <dcterms:modified xsi:type="dcterms:W3CDTF">2024-04-04T20:37:00Z</dcterms:modified>
</cp:coreProperties>
</file>