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46FFA" w14:textId="7C9FFF73" w:rsidR="00EF0BC4" w:rsidRDefault="00EF0BC4" w:rsidP="00EF0BC4">
      <w:pPr>
        <w:pStyle w:val="Header"/>
        <w:jc w:val="right"/>
      </w:pPr>
      <w:r>
        <w:rPr>
          <w:noProof/>
          <w:lang w:eastAsia="en-GB"/>
        </w:rPr>
        <w:softHyphen/>
      </w:r>
      <w:r>
        <w:rPr>
          <w:noProof/>
          <w:lang w:eastAsia="en-GB"/>
        </w:rPr>
        <w:softHyphen/>
      </w:r>
      <w:r>
        <w:rPr>
          <w:noProof/>
          <w:lang w:eastAsia="en-GB"/>
        </w:rPr>
        <w:softHyphen/>
      </w:r>
      <w:r>
        <w:rPr>
          <w:noProof/>
          <w:lang w:eastAsia="en-GB"/>
        </w:rPr>
        <w:tab/>
      </w:r>
    </w:p>
    <w:p w14:paraId="2117C91A" w14:textId="246DC454" w:rsidR="009E55DF" w:rsidRPr="009D74A2" w:rsidRDefault="009E55DF" w:rsidP="009E55DF">
      <w:pPr>
        <w:rPr>
          <w:rFonts w:ascii="Arial" w:hAnsi="Arial" w:cs="Arial"/>
        </w:rPr>
      </w:pPr>
    </w:p>
    <w:p w14:paraId="288ABAB2" w14:textId="7E29CB6B" w:rsidR="009E55DF" w:rsidRPr="009D74A2" w:rsidRDefault="009E55DF" w:rsidP="009E55DF">
      <w:pPr>
        <w:rPr>
          <w:rFonts w:ascii="Arial" w:hAnsi="Arial" w:cs="Arial"/>
        </w:rPr>
      </w:pPr>
    </w:p>
    <w:p w14:paraId="6D2906BE" w14:textId="77777777" w:rsidR="009E55DF" w:rsidRPr="009D74A2" w:rsidRDefault="009E55DF" w:rsidP="009E55DF">
      <w:pPr>
        <w:rPr>
          <w:rFonts w:ascii="Arial" w:hAnsi="Arial" w:cs="Arial"/>
        </w:rPr>
      </w:pPr>
    </w:p>
    <w:p w14:paraId="183EFF26" w14:textId="64C85393" w:rsidR="009E55DF" w:rsidRDefault="00E1410A" w:rsidP="009E55DF">
      <w:pPr>
        <w:ind w:right="-451"/>
        <w:jc w:val="center"/>
        <w:rPr>
          <w:rFonts w:ascii="Arial" w:hAnsi="Arial" w:cs="Arial"/>
          <w:b/>
          <w:sz w:val="44"/>
          <w:szCs w:val="44"/>
        </w:rPr>
      </w:pPr>
      <w:r w:rsidRPr="00E1410A">
        <w:rPr>
          <w:rFonts w:ascii="Arial" w:hAnsi="Arial" w:cs="Arial"/>
          <w:b/>
          <w:sz w:val="44"/>
          <w:szCs w:val="44"/>
        </w:rPr>
        <w:t>BM</w:t>
      </w:r>
      <w:r w:rsidR="00BB3107">
        <w:rPr>
          <w:rFonts w:ascii="Arial" w:hAnsi="Arial" w:cs="Arial"/>
          <w:b/>
          <w:sz w:val="44"/>
          <w:szCs w:val="44"/>
        </w:rPr>
        <w:t>I</w:t>
      </w:r>
      <w:r w:rsidRPr="00E1410A">
        <w:rPr>
          <w:rFonts w:ascii="Arial" w:hAnsi="Arial" w:cs="Arial"/>
          <w:b/>
          <w:sz w:val="44"/>
          <w:szCs w:val="44"/>
        </w:rPr>
        <w:t>H4005</w:t>
      </w:r>
    </w:p>
    <w:p w14:paraId="7FB4BFCE" w14:textId="00E8D934" w:rsidR="009E55DF" w:rsidRDefault="009E55DF" w:rsidP="009E55DF">
      <w:pPr>
        <w:ind w:right="-451"/>
        <w:jc w:val="center"/>
        <w:rPr>
          <w:rStyle w:val="BookTitle"/>
          <w:rFonts w:ascii="Arial" w:hAnsi="Arial" w:cs="Arial"/>
          <w:sz w:val="44"/>
          <w:szCs w:val="44"/>
        </w:rPr>
      </w:pPr>
      <w:r w:rsidRPr="009E55DF">
        <w:rPr>
          <w:rStyle w:val="BookTitle"/>
          <w:rFonts w:ascii="Arial" w:hAnsi="Arial" w:cs="Arial"/>
          <w:sz w:val="44"/>
          <w:szCs w:val="44"/>
        </w:rPr>
        <w:t xml:space="preserve">Module Name: </w:t>
      </w:r>
      <w:r w:rsidR="00E1410A">
        <w:rPr>
          <w:rStyle w:val="BookTitle"/>
          <w:rFonts w:ascii="Arial" w:hAnsi="Arial" w:cs="Arial"/>
          <w:sz w:val="44"/>
          <w:szCs w:val="44"/>
        </w:rPr>
        <w:t>Marketing Essentials</w:t>
      </w:r>
    </w:p>
    <w:p w14:paraId="70B59588" w14:textId="77777777" w:rsidR="009E55DF" w:rsidRPr="009D74A2" w:rsidRDefault="009E55DF" w:rsidP="009E55DF">
      <w:pPr>
        <w:ind w:right="-451"/>
        <w:jc w:val="center"/>
        <w:rPr>
          <w:rFonts w:ascii="Arial" w:hAnsi="Arial" w:cs="Arial"/>
          <w:b/>
          <w:sz w:val="56"/>
          <w:szCs w:val="56"/>
        </w:rPr>
      </w:pPr>
    </w:p>
    <w:p w14:paraId="3147EAF0" w14:textId="1F3B75DA" w:rsidR="009E55DF" w:rsidRDefault="00E1410A" w:rsidP="009E55DF">
      <w:pPr>
        <w:ind w:right="-451"/>
        <w:jc w:val="center"/>
        <w:rPr>
          <w:rFonts w:ascii="Arial" w:hAnsi="Arial" w:cs="Arial"/>
          <w:b/>
          <w:sz w:val="52"/>
          <w:szCs w:val="52"/>
        </w:rPr>
      </w:pPr>
      <w:r>
        <w:rPr>
          <w:rFonts w:ascii="Arial" w:hAnsi="Arial" w:cs="Arial"/>
          <w:b/>
          <w:sz w:val="52"/>
          <w:szCs w:val="52"/>
        </w:rPr>
        <w:t xml:space="preserve">A comparison marketing method of two multinational hotel brands </w:t>
      </w:r>
    </w:p>
    <w:p w14:paraId="7E99443D" w14:textId="77777777" w:rsidR="009E55DF" w:rsidRPr="0093593B" w:rsidRDefault="009E55DF" w:rsidP="009E55DF">
      <w:pPr>
        <w:ind w:right="-451"/>
        <w:jc w:val="center"/>
        <w:rPr>
          <w:rFonts w:ascii="Arial" w:hAnsi="Arial" w:cs="Arial"/>
          <w:b/>
          <w:sz w:val="44"/>
          <w:szCs w:val="44"/>
        </w:rPr>
      </w:pPr>
    </w:p>
    <w:p w14:paraId="49D3FEF8" w14:textId="77777777" w:rsidR="00E1410A" w:rsidRPr="00E1410A" w:rsidRDefault="00E1410A" w:rsidP="00E1410A">
      <w:pPr>
        <w:jc w:val="center"/>
        <w:rPr>
          <w:rFonts w:ascii="Arial" w:hAnsi="Arial" w:cs="Arial"/>
          <w:b/>
          <w:sz w:val="44"/>
          <w:szCs w:val="44"/>
        </w:rPr>
      </w:pPr>
      <w:r w:rsidRPr="00E1410A">
        <w:rPr>
          <w:rFonts w:ascii="Arial" w:hAnsi="Arial" w:cs="Arial"/>
          <w:b/>
          <w:sz w:val="44"/>
          <w:szCs w:val="44"/>
        </w:rPr>
        <w:t xml:space="preserve">Student Name: </w:t>
      </w:r>
      <w:proofErr w:type="spellStart"/>
      <w:r w:rsidRPr="00E1410A">
        <w:rPr>
          <w:rFonts w:ascii="Arial" w:hAnsi="Arial" w:cs="Arial"/>
          <w:b/>
          <w:sz w:val="44"/>
          <w:szCs w:val="44"/>
        </w:rPr>
        <w:t>Kaysar</w:t>
      </w:r>
      <w:proofErr w:type="spellEnd"/>
      <w:r w:rsidRPr="00E1410A">
        <w:rPr>
          <w:rFonts w:ascii="Arial" w:hAnsi="Arial" w:cs="Arial"/>
          <w:b/>
          <w:sz w:val="44"/>
          <w:szCs w:val="44"/>
        </w:rPr>
        <w:t xml:space="preserve"> Ahmed</w:t>
      </w:r>
    </w:p>
    <w:p w14:paraId="64E94031" w14:textId="77777777" w:rsidR="00E1410A" w:rsidRPr="00E1410A" w:rsidRDefault="00E1410A" w:rsidP="00E1410A">
      <w:pPr>
        <w:jc w:val="center"/>
        <w:rPr>
          <w:rFonts w:ascii="Arial" w:hAnsi="Arial" w:cs="Arial"/>
          <w:b/>
          <w:sz w:val="44"/>
          <w:szCs w:val="44"/>
        </w:rPr>
      </w:pPr>
      <w:r w:rsidRPr="00E1410A">
        <w:rPr>
          <w:rFonts w:ascii="Arial" w:hAnsi="Arial" w:cs="Arial"/>
          <w:b/>
          <w:sz w:val="44"/>
          <w:szCs w:val="44"/>
        </w:rPr>
        <w:t>Student ID: 2211257</w:t>
      </w:r>
    </w:p>
    <w:p w14:paraId="6357AA29" w14:textId="4724F16E" w:rsidR="00EF0BC4" w:rsidRDefault="00E1410A" w:rsidP="00E1410A">
      <w:pPr>
        <w:jc w:val="center"/>
        <w:rPr>
          <w:rFonts w:ascii="Arial" w:hAnsi="Arial" w:cs="Arial"/>
          <w:b/>
          <w:sz w:val="44"/>
          <w:szCs w:val="44"/>
        </w:rPr>
      </w:pPr>
      <w:r w:rsidRPr="00E1410A">
        <w:rPr>
          <w:rFonts w:ascii="Arial" w:hAnsi="Arial" w:cs="Arial"/>
          <w:b/>
          <w:sz w:val="44"/>
          <w:szCs w:val="44"/>
        </w:rPr>
        <w:t>Tutor Name: Ruth Taylor Davis</w:t>
      </w:r>
    </w:p>
    <w:p w14:paraId="6F4EDC81" w14:textId="3F6E2F02" w:rsidR="00E1410A" w:rsidRDefault="00E1410A" w:rsidP="00E1410A">
      <w:pPr>
        <w:rPr>
          <w:rFonts w:ascii="Arial" w:hAnsi="Arial" w:cs="Arial"/>
          <w:b/>
          <w:sz w:val="44"/>
          <w:szCs w:val="44"/>
        </w:rPr>
      </w:pPr>
    </w:p>
    <w:p w14:paraId="010E3A2B" w14:textId="19DA4051" w:rsidR="00E1410A" w:rsidRDefault="00E1410A" w:rsidP="00E1410A">
      <w:pPr>
        <w:rPr>
          <w:rFonts w:ascii="Arial" w:hAnsi="Arial" w:cs="Arial"/>
          <w:b/>
          <w:sz w:val="44"/>
          <w:szCs w:val="44"/>
        </w:rPr>
      </w:pPr>
    </w:p>
    <w:p w14:paraId="64E21BD9" w14:textId="5153308E" w:rsidR="00E1410A" w:rsidRDefault="00E1410A" w:rsidP="00E1410A">
      <w:pPr>
        <w:rPr>
          <w:rFonts w:ascii="Arial" w:hAnsi="Arial" w:cs="Arial"/>
          <w:b/>
          <w:sz w:val="44"/>
          <w:szCs w:val="44"/>
        </w:rPr>
      </w:pPr>
    </w:p>
    <w:p w14:paraId="7F7A9C23" w14:textId="1DC4E1C7" w:rsidR="00E1410A" w:rsidRDefault="00E1410A" w:rsidP="00E1410A">
      <w:pPr>
        <w:rPr>
          <w:rFonts w:ascii="Arial" w:hAnsi="Arial" w:cs="Arial"/>
          <w:b/>
          <w:sz w:val="44"/>
          <w:szCs w:val="44"/>
        </w:rPr>
      </w:pPr>
    </w:p>
    <w:p w14:paraId="25165AE6" w14:textId="77777777" w:rsidR="00E1410A" w:rsidRDefault="00E1410A" w:rsidP="00E1410A"/>
    <w:sdt>
      <w:sdtPr>
        <w:rPr>
          <w:rFonts w:asciiTheme="minorHAnsi" w:eastAsiaTheme="minorHAnsi" w:hAnsiTheme="minorHAnsi" w:cstheme="minorBidi"/>
          <w:color w:val="auto"/>
          <w:sz w:val="22"/>
          <w:szCs w:val="22"/>
          <w:lang w:val="en-GB"/>
        </w:rPr>
        <w:id w:val="-1900732791"/>
        <w:docPartObj>
          <w:docPartGallery w:val="Table of Contents"/>
          <w:docPartUnique/>
        </w:docPartObj>
      </w:sdtPr>
      <w:sdtEndPr>
        <w:rPr>
          <w:b/>
          <w:bCs/>
          <w:noProof/>
        </w:rPr>
      </w:sdtEndPr>
      <w:sdtContent>
        <w:p w14:paraId="6FC957D1" w14:textId="5822BA8A" w:rsidR="0069475B" w:rsidRDefault="0069475B" w:rsidP="0069475B">
          <w:pPr>
            <w:pStyle w:val="TOCHeading"/>
            <w:jc w:val="center"/>
          </w:pPr>
          <w:r>
            <w:t>Table of Contents</w:t>
          </w:r>
        </w:p>
        <w:p w14:paraId="4C7FC8ED" w14:textId="7F7EE4A6" w:rsidR="004E3F06" w:rsidRDefault="0069475B">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16916055" w:history="1">
            <w:r w:rsidR="004E3F06" w:rsidRPr="004D2104">
              <w:rPr>
                <w:rStyle w:val="Hyperlink"/>
                <w:noProof/>
              </w:rPr>
              <w:t>Introduction</w:t>
            </w:r>
            <w:r w:rsidR="004E3F06">
              <w:rPr>
                <w:noProof/>
                <w:webHidden/>
              </w:rPr>
              <w:tab/>
            </w:r>
            <w:r w:rsidR="004E3F06">
              <w:rPr>
                <w:noProof/>
                <w:webHidden/>
              </w:rPr>
              <w:fldChar w:fldCharType="begin"/>
            </w:r>
            <w:r w:rsidR="004E3F06">
              <w:rPr>
                <w:noProof/>
                <w:webHidden/>
              </w:rPr>
              <w:instrText xml:space="preserve"> PAGEREF _Toc116916055 \h </w:instrText>
            </w:r>
            <w:r w:rsidR="004E3F06">
              <w:rPr>
                <w:noProof/>
                <w:webHidden/>
              </w:rPr>
            </w:r>
            <w:r w:rsidR="004E3F06">
              <w:rPr>
                <w:noProof/>
                <w:webHidden/>
              </w:rPr>
              <w:fldChar w:fldCharType="separate"/>
            </w:r>
            <w:r w:rsidR="004E3F06">
              <w:rPr>
                <w:noProof/>
                <w:webHidden/>
              </w:rPr>
              <w:t>3</w:t>
            </w:r>
            <w:r w:rsidR="004E3F06">
              <w:rPr>
                <w:noProof/>
                <w:webHidden/>
              </w:rPr>
              <w:fldChar w:fldCharType="end"/>
            </w:r>
          </w:hyperlink>
        </w:p>
        <w:p w14:paraId="5D4BFB12" w14:textId="54D03AB8" w:rsidR="004E3F06" w:rsidRDefault="00BB3107">
          <w:pPr>
            <w:pStyle w:val="TOC1"/>
            <w:tabs>
              <w:tab w:val="right" w:leader="dot" w:pos="9350"/>
            </w:tabs>
            <w:rPr>
              <w:rFonts w:eastAsiaTheme="minorEastAsia"/>
              <w:noProof/>
              <w:lang w:val="en-US"/>
            </w:rPr>
          </w:pPr>
          <w:hyperlink w:anchor="_Toc116916056" w:history="1">
            <w:r w:rsidR="004E3F06" w:rsidRPr="004D2104">
              <w:rPr>
                <w:rStyle w:val="Hyperlink"/>
                <w:noProof/>
              </w:rPr>
              <w:t>Marketing strategies follows by the hotel chain</w:t>
            </w:r>
            <w:r w:rsidR="004E3F06">
              <w:rPr>
                <w:noProof/>
                <w:webHidden/>
              </w:rPr>
              <w:tab/>
            </w:r>
            <w:r w:rsidR="004E3F06">
              <w:rPr>
                <w:noProof/>
                <w:webHidden/>
              </w:rPr>
              <w:fldChar w:fldCharType="begin"/>
            </w:r>
            <w:r w:rsidR="004E3F06">
              <w:rPr>
                <w:noProof/>
                <w:webHidden/>
              </w:rPr>
              <w:instrText xml:space="preserve"> PAGEREF _Toc116916056 \h </w:instrText>
            </w:r>
            <w:r w:rsidR="004E3F06">
              <w:rPr>
                <w:noProof/>
                <w:webHidden/>
              </w:rPr>
            </w:r>
            <w:r w:rsidR="004E3F06">
              <w:rPr>
                <w:noProof/>
                <w:webHidden/>
              </w:rPr>
              <w:fldChar w:fldCharType="separate"/>
            </w:r>
            <w:r w:rsidR="004E3F06">
              <w:rPr>
                <w:noProof/>
                <w:webHidden/>
              </w:rPr>
              <w:t>3</w:t>
            </w:r>
            <w:r w:rsidR="004E3F06">
              <w:rPr>
                <w:noProof/>
                <w:webHidden/>
              </w:rPr>
              <w:fldChar w:fldCharType="end"/>
            </w:r>
          </w:hyperlink>
        </w:p>
        <w:p w14:paraId="46EBCC9D" w14:textId="6AA234C5" w:rsidR="004E3F06" w:rsidRDefault="00BB3107">
          <w:pPr>
            <w:pStyle w:val="TOC1"/>
            <w:tabs>
              <w:tab w:val="right" w:leader="dot" w:pos="9350"/>
            </w:tabs>
            <w:rPr>
              <w:rFonts w:eastAsiaTheme="minorEastAsia"/>
              <w:noProof/>
              <w:lang w:val="en-US"/>
            </w:rPr>
          </w:pPr>
          <w:hyperlink w:anchor="_Toc116916057" w:history="1">
            <w:r w:rsidR="004E3F06" w:rsidRPr="004D2104">
              <w:rPr>
                <w:rStyle w:val="Hyperlink"/>
                <w:noProof/>
              </w:rPr>
              <w:t>Target market analysis</w:t>
            </w:r>
            <w:r w:rsidR="004E3F06">
              <w:rPr>
                <w:noProof/>
                <w:webHidden/>
              </w:rPr>
              <w:tab/>
            </w:r>
            <w:r w:rsidR="004E3F06">
              <w:rPr>
                <w:noProof/>
                <w:webHidden/>
              </w:rPr>
              <w:fldChar w:fldCharType="begin"/>
            </w:r>
            <w:r w:rsidR="004E3F06">
              <w:rPr>
                <w:noProof/>
                <w:webHidden/>
              </w:rPr>
              <w:instrText xml:space="preserve"> PAGEREF _Toc116916057 \h </w:instrText>
            </w:r>
            <w:r w:rsidR="004E3F06">
              <w:rPr>
                <w:noProof/>
                <w:webHidden/>
              </w:rPr>
            </w:r>
            <w:r w:rsidR="004E3F06">
              <w:rPr>
                <w:noProof/>
                <w:webHidden/>
              </w:rPr>
              <w:fldChar w:fldCharType="separate"/>
            </w:r>
            <w:r w:rsidR="004E3F06">
              <w:rPr>
                <w:noProof/>
                <w:webHidden/>
              </w:rPr>
              <w:t>4</w:t>
            </w:r>
            <w:r w:rsidR="004E3F06">
              <w:rPr>
                <w:noProof/>
                <w:webHidden/>
              </w:rPr>
              <w:fldChar w:fldCharType="end"/>
            </w:r>
          </w:hyperlink>
        </w:p>
        <w:p w14:paraId="5F156C2A" w14:textId="2574B5F2" w:rsidR="004E3F06" w:rsidRDefault="00BB3107">
          <w:pPr>
            <w:pStyle w:val="TOC1"/>
            <w:tabs>
              <w:tab w:val="right" w:leader="dot" w:pos="9350"/>
            </w:tabs>
            <w:rPr>
              <w:rFonts w:eastAsiaTheme="minorEastAsia"/>
              <w:noProof/>
              <w:lang w:val="en-US"/>
            </w:rPr>
          </w:pPr>
          <w:hyperlink w:anchor="_Toc116916058" w:history="1">
            <w:r w:rsidR="004E3F06" w:rsidRPr="004D2104">
              <w:rPr>
                <w:rStyle w:val="Hyperlink"/>
                <w:noProof/>
              </w:rPr>
              <w:t>Promotional strategies</w:t>
            </w:r>
            <w:r w:rsidR="004E3F06">
              <w:rPr>
                <w:noProof/>
                <w:webHidden/>
              </w:rPr>
              <w:tab/>
            </w:r>
            <w:r w:rsidR="004E3F06">
              <w:rPr>
                <w:noProof/>
                <w:webHidden/>
              </w:rPr>
              <w:fldChar w:fldCharType="begin"/>
            </w:r>
            <w:r w:rsidR="004E3F06">
              <w:rPr>
                <w:noProof/>
                <w:webHidden/>
              </w:rPr>
              <w:instrText xml:space="preserve"> PAGEREF _Toc116916058 \h </w:instrText>
            </w:r>
            <w:r w:rsidR="004E3F06">
              <w:rPr>
                <w:noProof/>
                <w:webHidden/>
              </w:rPr>
            </w:r>
            <w:r w:rsidR="004E3F06">
              <w:rPr>
                <w:noProof/>
                <w:webHidden/>
              </w:rPr>
              <w:fldChar w:fldCharType="separate"/>
            </w:r>
            <w:r w:rsidR="004E3F06">
              <w:rPr>
                <w:noProof/>
                <w:webHidden/>
              </w:rPr>
              <w:t>5</w:t>
            </w:r>
            <w:r w:rsidR="004E3F06">
              <w:rPr>
                <w:noProof/>
                <w:webHidden/>
              </w:rPr>
              <w:fldChar w:fldCharType="end"/>
            </w:r>
          </w:hyperlink>
        </w:p>
        <w:p w14:paraId="53E36BE3" w14:textId="08D7FDA4" w:rsidR="004E3F06" w:rsidRDefault="00BB3107">
          <w:pPr>
            <w:pStyle w:val="TOC1"/>
            <w:tabs>
              <w:tab w:val="right" w:leader="dot" w:pos="9350"/>
            </w:tabs>
            <w:rPr>
              <w:rFonts w:eastAsiaTheme="minorEastAsia"/>
              <w:noProof/>
              <w:lang w:val="en-US"/>
            </w:rPr>
          </w:pPr>
          <w:hyperlink w:anchor="_Toc116916059" w:history="1">
            <w:r w:rsidR="004E3F06" w:rsidRPr="004D2104">
              <w:rPr>
                <w:rStyle w:val="Hyperlink"/>
                <w:noProof/>
              </w:rPr>
              <w:t>Marketing strategies adapted by the brands: Post Pandemic strategy</w:t>
            </w:r>
            <w:r w:rsidR="004E3F06">
              <w:rPr>
                <w:noProof/>
                <w:webHidden/>
              </w:rPr>
              <w:tab/>
            </w:r>
            <w:r w:rsidR="004E3F06">
              <w:rPr>
                <w:noProof/>
                <w:webHidden/>
              </w:rPr>
              <w:fldChar w:fldCharType="begin"/>
            </w:r>
            <w:r w:rsidR="004E3F06">
              <w:rPr>
                <w:noProof/>
                <w:webHidden/>
              </w:rPr>
              <w:instrText xml:space="preserve"> PAGEREF _Toc116916059 \h </w:instrText>
            </w:r>
            <w:r w:rsidR="004E3F06">
              <w:rPr>
                <w:noProof/>
                <w:webHidden/>
              </w:rPr>
            </w:r>
            <w:r w:rsidR="004E3F06">
              <w:rPr>
                <w:noProof/>
                <w:webHidden/>
              </w:rPr>
              <w:fldChar w:fldCharType="separate"/>
            </w:r>
            <w:r w:rsidR="004E3F06">
              <w:rPr>
                <w:noProof/>
                <w:webHidden/>
              </w:rPr>
              <w:t>5</w:t>
            </w:r>
            <w:r w:rsidR="004E3F06">
              <w:rPr>
                <w:noProof/>
                <w:webHidden/>
              </w:rPr>
              <w:fldChar w:fldCharType="end"/>
            </w:r>
          </w:hyperlink>
        </w:p>
        <w:p w14:paraId="56AEBB21" w14:textId="2C396575" w:rsidR="004E3F06" w:rsidRDefault="00BB3107">
          <w:pPr>
            <w:pStyle w:val="TOC1"/>
            <w:tabs>
              <w:tab w:val="right" w:leader="dot" w:pos="9350"/>
            </w:tabs>
            <w:rPr>
              <w:rFonts w:eastAsiaTheme="minorEastAsia"/>
              <w:noProof/>
              <w:lang w:val="en-US"/>
            </w:rPr>
          </w:pPr>
          <w:hyperlink w:anchor="_Toc116916060" w:history="1">
            <w:r w:rsidR="004E3F06" w:rsidRPr="004D2104">
              <w:rPr>
                <w:rStyle w:val="Hyperlink"/>
                <w:noProof/>
              </w:rPr>
              <w:t>Recommendations</w:t>
            </w:r>
            <w:r w:rsidR="004E3F06">
              <w:rPr>
                <w:noProof/>
                <w:webHidden/>
              </w:rPr>
              <w:tab/>
            </w:r>
            <w:r w:rsidR="004E3F06">
              <w:rPr>
                <w:noProof/>
                <w:webHidden/>
              </w:rPr>
              <w:fldChar w:fldCharType="begin"/>
            </w:r>
            <w:r w:rsidR="004E3F06">
              <w:rPr>
                <w:noProof/>
                <w:webHidden/>
              </w:rPr>
              <w:instrText xml:space="preserve"> PAGEREF _Toc116916060 \h </w:instrText>
            </w:r>
            <w:r w:rsidR="004E3F06">
              <w:rPr>
                <w:noProof/>
                <w:webHidden/>
              </w:rPr>
            </w:r>
            <w:r w:rsidR="004E3F06">
              <w:rPr>
                <w:noProof/>
                <w:webHidden/>
              </w:rPr>
              <w:fldChar w:fldCharType="separate"/>
            </w:r>
            <w:r w:rsidR="004E3F06">
              <w:rPr>
                <w:noProof/>
                <w:webHidden/>
              </w:rPr>
              <w:t>6</w:t>
            </w:r>
            <w:r w:rsidR="004E3F06">
              <w:rPr>
                <w:noProof/>
                <w:webHidden/>
              </w:rPr>
              <w:fldChar w:fldCharType="end"/>
            </w:r>
          </w:hyperlink>
        </w:p>
        <w:p w14:paraId="084DCEC3" w14:textId="158390D6" w:rsidR="004E3F06" w:rsidRDefault="00BB3107">
          <w:pPr>
            <w:pStyle w:val="TOC1"/>
            <w:tabs>
              <w:tab w:val="right" w:leader="dot" w:pos="9350"/>
            </w:tabs>
            <w:rPr>
              <w:rFonts w:eastAsiaTheme="minorEastAsia"/>
              <w:noProof/>
              <w:lang w:val="en-US"/>
            </w:rPr>
          </w:pPr>
          <w:hyperlink w:anchor="_Toc116916061" w:history="1">
            <w:r w:rsidR="004E3F06" w:rsidRPr="004D2104">
              <w:rPr>
                <w:rStyle w:val="Hyperlink"/>
                <w:noProof/>
              </w:rPr>
              <w:t>Conclusion</w:t>
            </w:r>
            <w:r w:rsidR="004E3F06">
              <w:rPr>
                <w:noProof/>
                <w:webHidden/>
              </w:rPr>
              <w:tab/>
            </w:r>
            <w:r w:rsidR="004E3F06">
              <w:rPr>
                <w:noProof/>
                <w:webHidden/>
              </w:rPr>
              <w:fldChar w:fldCharType="begin"/>
            </w:r>
            <w:r w:rsidR="004E3F06">
              <w:rPr>
                <w:noProof/>
                <w:webHidden/>
              </w:rPr>
              <w:instrText xml:space="preserve"> PAGEREF _Toc116916061 \h </w:instrText>
            </w:r>
            <w:r w:rsidR="004E3F06">
              <w:rPr>
                <w:noProof/>
                <w:webHidden/>
              </w:rPr>
            </w:r>
            <w:r w:rsidR="004E3F06">
              <w:rPr>
                <w:noProof/>
                <w:webHidden/>
              </w:rPr>
              <w:fldChar w:fldCharType="separate"/>
            </w:r>
            <w:r w:rsidR="004E3F06">
              <w:rPr>
                <w:noProof/>
                <w:webHidden/>
              </w:rPr>
              <w:t>7</w:t>
            </w:r>
            <w:r w:rsidR="004E3F06">
              <w:rPr>
                <w:noProof/>
                <w:webHidden/>
              </w:rPr>
              <w:fldChar w:fldCharType="end"/>
            </w:r>
          </w:hyperlink>
        </w:p>
        <w:p w14:paraId="2C01C64A" w14:textId="38B00975" w:rsidR="004E3F06" w:rsidRDefault="00BB3107">
          <w:pPr>
            <w:pStyle w:val="TOC1"/>
            <w:tabs>
              <w:tab w:val="right" w:leader="dot" w:pos="9350"/>
            </w:tabs>
            <w:rPr>
              <w:rFonts w:eastAsiaTheme="minorEastAsia"/>
              <w:noProof/>
              <w:lang w:val="en-US"/>
            </w:rPr>
          </w:pPr>
          <w:hyperlink w:anchor="_Toc116916062" w:history="1">
            <w:r w:rsidR="004E3F06" w:rsidRPr="004D2104">
              <w:rPr>
                <w:rStyle w:val="Hyperlink"/>
                <w:noProof/>
              </w:rPr>
              <w:t>Reference</w:t>
            </w:r>
            <w:r w:rsidR="004E3F06">
              <w:rPr>
                <w:noProof/>
                <w:webHidden/>
              </w:rPr>
              <w:tab/>
            </w:r>
            <w:r w:rsidR="004E3F06">
              <w:rPr>
                <w:noProof/>
                <w:webHidden/>
              </w:rPr>
              <w:fldChar w:fldCharType="begin"/>
            </w:r>
            <w:r w:rsidR="004E3F06">
              <w:rPr>
                <w:noProof/>
                <w:webHidden/>
              </w:rPr>
              <w:instrText xml:space="preserve"> PAGEREF _Toc116916062 \h </w:instrText>
            </w:r>
            <w:r w:rsidR="004E3F06">
              <w:rPr>
                <w:noProof/>
                <w:webHidden/>
              </w:rPr>
            </w:r>
            <w:r w:rsidR="004E3F06">
              <w:rPr>
                <w:noProof/>
                <w:webHidden/>
              </w:rPr>
              <w:fldChar w:fldCharType="separate"/>
            </w:r>
            <w:r w:rsidR="004E3F06">
              <w:rPr>
                <w:noProof/>
                <w:webHidden/>
              </w:rPr>
              <w:t>7</w:t>
            </w:r>
            <w:r w:rsidR="004E3F06">
              <w:rPr>
                <w:noProof/>
                <w:webHidden/>
              </w:rPr>
              <w:fldChar w:fldCharType="end"/>
            </w:r>
          </w:hyperlink>
        </w:p>
        <w:p w14:paraId="1A3AF094" w14:textId="5B20C83E" w:rsidR="0069475B" w:rsidRDefault="0069475B">
          <w:r>
            <w:rPr>
              <w:b/>
              <w:bCs/>
              <w:noProof/>
            </w:rPr>
            <w:fldChar w:fldCharType="end"/>
          </w:r>
        </w:p>
      </w:sdtContent>
    </w:sdt>
    <w:p w14:paraId="591A0AFC" w14:textId="57244F92" w:rsidR="000F1292" w:rsidRDefault="000F1292" w:rsidP="000F1292">
      <w:pPr>
        <w:jc w:val="center"/>
      </w:pPr>
    </w:p>
    <w:p w14:paraId="270D6EB4" w14:textId="495CC0FD" w:rsidR="000F1292" w:rsidRDefault="000F1292" w:rsidP="000F1292">
      <w:pPr>
        <w:jc w:val="center"/>
      </w:pPr>
    </w:p>
    <w:p w14:paraId="06647C56" w14:textId="58029B39" w:rsidR="000F1292" w:rsidRDefault="000F1292" w:rsidP="000F1292">
      <w:pPr>
        <w:jc w:val="center"/>
      </w:pPr>
    </w:p>
    <w:p w14:paraId="7709CB72" w14:textId="4DCECA47" w:rsidR="000F1292" w:rsidRDefault="000F1292" w:rsidP="000F1292">
      <w:pPr>
        <w:jc w:val="center"/>
      </w:pPr>
    </w:p>
    <w:p w14:paraId="1132D4FF" w14:textId="6621EDE3" w:rsidR="000F1292" w:rsidRDefault="000F1292" w:rsidP="000F1292">
      <w:pPr>
        <w:jc w:val="center"/>
      </w:pPr>
    </w:p>
    <w:p w14:paraId="3EB00098" w14:textId="0113ACFA" w:rsidR="000F1292" w:rsidRDefault="000F1292" w:rsidP="000F1292">
      <w:pPr>
        <w:jc w:val="center"/>
      </w:pPr>
    </w:p>
    <w:p w14:paraId="6ADF998E" w14:textId="1F12D945" w:rsidR="000F1292" w:rsidRDefault="000F1292" w:rsidP="000F1292">
      <w:pPr>
        <w:jc w:val="center"/>
      </w:pPr>
    </w:p>
    <w:p w14:paraId="3125F4AC" w14:textId="182844B3" w:rsidR="000F1292" w:rsidRDefault="000F1292" w:rsidP="000F1292">
      <w:pPr>
        <w:jc w:val="center"/>
      </w:pPr>
    </w:p>
    <w:p w14:paraId="5BE0552D" w14:textId="48308A7F" w:rsidR="000F1292" w:rsidRDefault="000F1292" w:rsidP="000F1292">
      <w:pPr>
        <w:jc w:val="center"/>
      </w:pPr>
    </w:p>
    <w:p w14:paraId="093DFA3D" w14:textId="29B5B04E" w:rsidR="000F1292" w:rsidRDefault="000F1292" w:rsidP="000F1292">
      <w:pPr>
        <w:jc w:val="center"/>
      </w:pPr>
    </w:p>
    <w:p w14:paraId="3A397861" w14:textId="49CBE51F" w:rsidR="000F1292" w:rsidRDefault="000F1292" w:rsidP="000F1292">
      <w:pPr>
        <w:jc w:val="center"/>
      </w:pPr>
    </w:p>
    <w:p w14:paraId="2E21C5D5" w14:textId="60AF419C" w:rsidR="000F1292" w:rsidRDefault="000F1292" w:rsidP="000F1292">
      <w:pPr>
        <w:jc w:val="center"/>
      </w:pPr>
    </w:p>
    <w:p w14:paraId="3E74F795" w14:textId="284AD6E9" w:rsidR="000F1292" w:rsidRDefault="000F1292" w:rsidP="000F1292">
      <w:pPr>
        <w:jc w:val="center"/>
      </w:pPr>
    </w:p>
    <w:p w14:paraId="5A2382EF" w14:textId="1F62DFF2" w:rsidR="000F1292" w:rsidRDefault="000F1292" w:rsidP="000F1292">
      <w:pPr>
        <w:jc w:val="center"/>
      </w:pPr>
    </w:p>
    <w:p w14:paraId="2F360794" w14:textId="46CD893D" w:rsidR="000F1292" w:rsidRDefault="000F1292" w:rsidP="000F1292">
      <w:pPr>
        <w:jc w:val="center"/>
      </w:pPr>
    </w:p>
    <w:p w14:paraId="5616C625" w14:textId="42BC633E" w:rsidR="000F1292" w:rsidRDefault="000F1292" w:rsidP="000F1292">
      <w:pPr>
        <w:jc w:val="center"/>
      </w:pPr>
    </w:p>
    <w:p w14:paraId="50380748" w14:textId="107C331F" w:rsidR="000F1292" w:rsidRDefault="000F1292" w:rsidP="000F1292">
      <w:pPr>
        <w:jc w:val="center"/>
      </w:pPr>
    </w:p>
    <w:p w14:paraId="6ADADC6B" w14:textId="1BB76874" w:rsidR="000F1292" w:rsidRDefault="000F1292" w:rsidP="0060300D">
      <w:pPr>
        <w:pStyle w:val="Heading1"/>
      </w:pPr>
      <w:bookmarkStart w:id="0" w:name="_Toc116916055"/>
      <w:r>
        <w:lastRenderedPageBreak/>
        <w:t>Introduction</w:t>
      </w:r>
      <w:bookmarkEnd w:id="0"/>
      <w:r>
        <w:t xml:space="preserve"> </w:t>
      </w:r>
    </w:p>
    <w:p w14:paraId="662EDF6A" w14:textId="6A9C4BC5" w:rsidR="0060300D" w:rsidRDefault="00820ACC" w:rsidP="004E3F06">
      <w:pPr>
        <w:spacing w:line="360" w:lineRule="auto"/>
        <w:jc w:val="both"/>
        <w:rPr>
          <w:sz w:val="24"/>
          <w:szCs w:val="24"/>
        </w:rPr>
      </w:pPr>
      <w:r w:rsidRPr="00820ACC">
        <w:rPr>
          <w:sz w:val="24"/>
          <w:szCs w:val="24"/>
        </w:rPr>
        <w:t>Marketing is widely known as the process of connecting potential customers with the goods and services of a business</w:t>
      </w:r>
      <w:r w:rsidR="004E3F06">
        <w:rPr>
          <w:sz w:val="24"/>
          <w:szCs w:val="24"/>
        </w:rPr>
        <w:t xml:space="preserve"> </w:t>
      </w:r>
      <w:sdt>
        <w:sdtPr>
          <w:rPr>
            <w:sz w:val="24"/>
            <w:szCs w:val="24"/>
          </w:rPr>
          <w:id w:val="469642183"/>
          <w:citation/>
        </w:sdtPr>
        <w:sdtEndPr/>
        <w:sdtContent>
          <w:r w:rsidR="004E3F06">
            <w:rPr>
              <w:sz w:val="24"/>
              <w:szCs w:val="24"/>
            </w:rPr>
            <w:fldChar w:fldCharType="begin"/>
          </w:r>
          <w:r w:rsidR="004E3F06">
            <w:rPr>
              <w:sz w:val="24"/>
              <w:szCs w:val="24"/>
              <w:lang w:val="en-US"/>
            </w:rPr>
            <w:instrText xml:space="preserve"> CITATION Kot08 \l 1033 </w:instrText>
          </w:r>
          <w:r w:rsidR="004E3F06">
            <w:rPr>
              <w:sz w:val="24"/>
              <w:szCs w:val="24"/>
            </w:rPr>
            <w:fldChar w:fldCharType="separate"/>
          </w:r>
          <w:r w:rsidR="004E3F06" w:rsidRPr="004E3F06">
            <w:rPr>
              <w:noProof/>
              <w:sz w:val="24"/>
              <w:szCs w:val="24"/>
              <w:lang w:val="en-US"/>
            </w:rPr>
            <w:t>(Kotler, 2008)</w:t>
          </w:r>
          <w:r w:rsidR="004E3F06">
            <w:rPr>
              <w:sz w:val="24"/>
              <w:szCs w:val="24"/>
            </w:rPr>
            <w:fldChar w:fldCharType="end"/>
          </w:r>
        </w:sdtContent>
      </w:sdt>
      <w:r w:rsidR="004E3F06">
        <w:rPr>
          <w:sz w:val="24"/>
          <w:szCs w:val="24"/>
        </w:rPr>
        <w:t>.</w:t>
      </w:r>
      <w:r w:rsidRPr="00820ACC">
        <w:rPr>
          <w:sz w:val="24"/>
          <w:szCs w:val="24"/>
        </w:rPr>
        <w:t xml:space="preserve"> It is a technique of introducing the goods to the consumers and creating bridge with the business that gains profitability</w:t>
      </w:r>
      <w:r w:rsidR="004E3F06">
        <w:rPr>
          <w:sz w:val="24"/>
          <w:szCs w:val="24"/>
        </w:rPr>
        <w:t xml:space="preserve"> </w:t>
      </w:r>
      <w:sdt>
        <w:sdtPr>
          <w:rPr>
            <w:sz w:val="24"/>
            <w:szCs w:val="24"/>
          </w:rPr>
          <w:id w:val="2863834"/>
          <w:citation/>
        </w:sdtPr>
        <w:sdtEndPr/>
        <w:sdtContent>
          <w:r w:rsidR="004E3F06">
            <w:rPr>
              <w:sz w:val="24"/>
              <w:szCs w:val="24"/>
            </w:rPr>
            <w:fldChar w:fldCharType="begin"/>
          </w:r>
          <w:r w:rsidR="004E3F06">
            <w:rPr>
              <w:sz w:val="24"/>
              <w:szCs w:val="24"/>
              <w:lang w:val="en-US"/>
            </w:rPr>
            <w:instrText xml:space="preserve"> CITATION And12 \l 1033 </w:instrText>
          </w:r>
          <w:r w:rsidR="004E3F06">
            <w:rPr>
              <w:sz w:val="24"/>
              <w:szCs w:val="24"/>
            </w:rPr>
            <w:fldChar w:fldCharType="separate"/>
          </w:r>
          <w:r w:rsidR="004E3F06" w:rsidRPr="004E3F06">
            <w:rPr>
              <w:noProof/>
              <w:sz w:val="24"/>
              <w:szCs w:val="24"/>
              <w:lang w:val="en-US"/>
            </w:rPr>
            <w:t>(Anderson, 2012)</w:t>
          </w:r>
          <w:r w:rsidR="004E3F06">
            <w:rPr>
              <w:sz w:val="24"/>
              <w:szCs w:val="24"/>
            </w:rPr>
            <w:fldChar w:fldCharType="end"/>
          </w:r>
        </w:sdtContent>
      </w:sdt>
      <w:r w:rsidR="004E3F06">
        <w:rPr>
          <w:sz w:val="24"/>
          <w:szCs w:val="24"/>
        </w:rPr>
        <w:t xml:space="preserve">. </w:t>
      </w:r>
      <w:r w:rsidRPr="00820ACC">
        <w:rPr>
          <w:sz w:val="24"/>
          <w:szCs w:val="24"/>
        </w:rPr>
        <w:t xml:space="preserve">Marketing has become the key tools for business to introduce the product in market and gain potential success over the competitors. </w:t>
      </w:r>
    </w:p>
    <w:p w14:paraId="6331AC71" w14:textId="3105B386" w:rsidR="00820ACC" w:rsidRDefault="00820ACC" w:rsidP="004E3F06">
      <w:pPr>
        <w:spacing w:line="360" w:lineRule="auto"/>
        <w:jc w:val="both"/>
        <w:rPr>
          <w:sz w:val="24"/>
          <w:szCs w:val="24"/>
        </w:rPr>
      </w:pPr>
      <w:r>
        <w:rPr>
          <w:sz w:val="24"/>
          <w:szCs w:val="24"/>
        </w:rPr>
        <w:t>In order to understand the application and process of marketing, this report will discuss two potential multinational hotel who has been using marketing to offer wide range of service to the consumers</w:t>
      </w:r>
      <w:r w:rsidR="004E3F06">
        <w:rPr>
          <w:sz w:val="24"/>
          <w:szCs w:val="24"/>
        </w:rPr>
        <w:t>.</w:t>
      </w:r>
      <w:r>
        <w:rPr>
          <w:sz w:val="24"/>
          <w:szCs w:val="24"/>
        </w:rPr>
        <w:t xml:space="preserve"> </w:t>
      </w:r>
      <w:r w:rsidRPr="00820ACC">
        <w:rPr>
          <w:sz w:val="24"/>
          <w:szCs w:val="24"/>
        </w:rPr>
        <w:t>Hilton Hotel and Premier Inn</w:t>
      </w:r>
      <w:r>
        <w:rPr>
          <w:sz w:val="24"/>
          <w:szCs w:val="24"/>
        </w:rPr>
        <w:t>, is widely known as two of the biggest retail chain hotel business, offer wide range of service in different places in the world</w:t>
      </w:r>
      <w:r w:rsidR="004E3F06">
        <w:rPr>
          <w:sz w:val="24"/>
          <w:szCs w:val="24"/>
        </w:rPr>
        <w:t xml:space="preserve"> </w:t>
      </w:r>
      <w:sdt>
        <w:sdtPr>
          <w:rPr>
            <w:sz w:val="24"/>
            <w:szCs w:val="24"/>
          </w:rPr>
          <w:id w:val="385308570"/>
          <w:citation/>
        </w:sdtPr>
        <w:sdtEndPr/>
        <w:sdtContent>
          <w:r w:rsidR="004E3F06">
            <w:rPr>
              <w:sz w:val="24"/>
              <w:szCs w:val="24"/>
            </w:rPr>
            <w:fldChar w:fldCharType="begin"/>
          </w:r>
          <w:r w:rsidR="004E3F06">
            <w:rPr>
              <w:sz w:val="24"/>
              <w:szCs w:val="24"/>
              <w:lang w:val="en-US"/>
            </w:rPr>
            <w:instrText xml:space="preserve"> CITATION Bha18 \l 1033 </w:instrText>
          </w:r>
          <w:r w:rsidR="004E3F06">
            <w:rPr>
              <w:sz w:val="24"/>
              <w:szCs w:val="24"/>
            </w:rPr>
            <w:fldChar w:fldCharType="separate"/>
          </w:r>
          <w:r w:rsidR="004E3F06" w:rsidRPr="004E3F06">
            <w:rPr>
              <w:noProof/>
              <w:sz w:val="24"/>
              <w:szCs w:val="24"/>
              <w:lang w:val="en-US"/>
            </w:rPr>
            <w:t>(Bhasin, 2018)</w:t>
          </w:r>
          <w:r w:rsidR="004E3F06">
            <w:rPr>
              <w:sz w:val="24"/>
              <w:szCs w:val="24"/>
            </w:rPr>
            <w:fldChar w:fldCharType="end"/>
          </w:r>
        </w:sdtContent>
      </w:sdt>
      <w:r w:rsidR="004E3F06">
        <w:rPr>
          <w:sz w:val="24"/>
          <w:szCs w:val="24"/>
        </w:rPr>
        <w:t xml:space="preserve">. </w:t>
      </w:r>
      <w:r>
        <w:rPr>
          <w:sz w:val="24"/>
          <w:szCs w:val="24"/>
        </w:rPr>
        <w:t>Applying wide range of marketing strategies and concept of the brand promotion have bee</w:t>
      </w:r>
      <w:r w:rsidR="004E3F06">
        <w:rPr>
          <w:sz w:val="24"/>
          <w:szCs w:val="24"/>
        </w:rPr>
        <w:t>n</w:t>
      </w:r>
      <w:r>
        <w:rPr>
          <w:sz w:val="24"/>
          <w:szCs w:val="24"/>
        </w:rPr>
        <w:t xml:space="preserve"> widely used in both of the brands that has become the key tools to create brand image and strong competitive advantages in the hotel and service industry. </w:t>
      </w:r>
    </w:p>
    <w:p w14:paraId="5CA61DBB" w14:textId="321B2DD9" w:rsidR="004E3F06" w:rsidRPr="004E3F06" w:rsidRDefault="00D72E0D" w:rsidP="004E3F06">
      <w:pPr>
        <w:spacing w:line="360" w:lineRule="auto"/>
        <w:jc w:val="both"/>
        <w:rPr>
          <w:sz w:val="24"/>
          <w:szCs w:val="24"/>
        </w:rPr>
      </w:pPr>
      <w:r w:rsidRPr="00D72E0D">
        <w:rPr>
          <w:sz w:val="24"/>
          <w:szCs w:val="24"/>
        </w:rPr>
        <w:t>Hilton hotel</w:t>
      </w:r>
      <w:r>
        <w:rPr>
          <w:sz w:val="24"/>
          <w:szCs w:val="24"/>
        </w:rPr>
        <w:t>, one of the biggest world hotel chains in hospitality, having 18 brands and 122 hotel chains and 6800 properties in the world, offering the best customer service since 1919</w:t>
      </w:r>
      <w:sdt>
        <w:sdtPr>
          <w:rPr>
            <w:sz w:val="24"/>
            <w:szCs w:val="24"/>
          </w:rPr>
          <w:id w:val="-1381469044"/>
          <w:citation/>
        </w:sdtPr>
        <w:sdtEndPr/>
        <w:sdtContent>
          <w:r w:rsidR="004E3F06">
            <w:rPr>
              <w:sz w:val="24"/>
              <w:szCs w:val="24"/>
            </w:rPr>
            <w:fldChar w:fldCharType="begin"/>
          </w:r>
          <w:r w:rsidR="004E3F06">
            <w:rPr>
              <w:sz w:val="24"/>
              <w:szCs w:val="24"/>
              <w:lang w:val="en-US"/>
            </w:rPr>
            <w:instrText xml:space="preserve"> CITATION Bha18 \l 1033 </w:instrText>
          </w:r>
          <w:r w:rsidR="004E3F06">
            <w:rPr>
              <w:sz w:val="24"/>
              <w:szCs w:val="24"/>
            </w:rPr>
            <w:fldChar w:fldCharType="separate"/>
          </w:r>
          <w:r w:rsidR="004E3F06">
            <w:rPr>
              <w:noProof/>
              <w:sz w:val="24"/>
              <w:szCs w:val="24"/>
              <w:lang w:val="en-US"/>
            </w:rPr>
            <w:t xml:space="preserve"> </w:t>
          </w:r>
          <w:r w:rsidR="004E3F06" w:rsidRPr="004E3F06">
            <w:rPr>
              <w:noProof/>
              <w:sz w:val="24"/>
              <w:szCs w:val="24"/>
              <w:lang w:val="en-US"/>
            </w:rPr>
            <w:t>(Bhasin, 2018)</w:t>
          </w:r>
          <w:r w:rsidR="004E3F06">
            <w:rPr>
              <w:sz w:val="24"/>
              <w:szCs w:val="24"/>
            </w:rPr>
            <w:fldChar w:fldCharType="end"/>
          </w:r>
        </w:sdtContent>
      </w:sdt>
      <w:r w:rsidR="004E3F06">
        <w:rPr>
          <w:sz w:val="24"/>
          <w:szCs w:val="24"/>
        </w:rPr>
        <w:t>.</w:t>
      </w:r>
      <w:r>
        <w:rPr>
          <w:sz w:val="24"/>
          <w:szCs w:val="24"/>
        </w:rPr>
        <w:t xml:space="preserve"> </w:t>
      </w:r>
      <w:r w:rsidR="00AC1D1D">
        <w:rPr>
          <w:sz w:val="24"/>
          <w:szCs w:val="24"/>
        </w:rPr>
        <w:t>With unique and strong customer service by the hotel chain has been the biggest hotel chain over the years which has been well known to the world</w:t>
      </w:r>
      <w:r w:rsidR="004E3F06">
        <w:rPr>
          <w:sz w:val="24"/>
          <w:szCs w:val="24"/>
        </w:rPr>
        <w:t>.</w:t>
      </w:r>
    </w:p>
    <w:p w14:paraId="2851868A" w14:textId="21FEA0AE" w:rsidR="00AC1D1D" w:rsidRPr="00820ACC" w:rsidRDefault="00AC1D1D" w:rsidP="00D72E0D">
      <w:pPr>
        <w:spacing w:line="360" w:lineRule="auto"/>
        <w:jc w:val="both"/>
        <w:rPr>
          <w:sz w:val="24"/>
          <w:szCs w:val="24"/>
        </w:rPr>
      </w:pPr>
      <w:r w:rsidRPr="00D72E0D">
        <w:rPr>
          <w:sz w:val="24"/>
          <w:szCs w:val="24"/>
        </w:rPr>
        <w:t>Premier Inn was established in 1987</w:t>
      </w:r>
      <w:r>
        <w:rPr>
          <w:sz w:val="24"/>
          <w:szCs w:val="24"/>
        </w:rPr>
        <w:t xml:space="preserve">, one of the biggest hotel chains in the world is </w:t>
      </w:r>
      <w:r w:rsidRPr="00D72E0D">
        <w:rPr>
          <w:sz w:val="24"/>
          <w:szCs w:val="24"/>
        </w:rPr>
        <w:t xml:space="preserve">The British limited-service hotel chain </w:t>
      </w:r>
      <w:r>
        <w:rPr>
          <w:sz w:val="24"/>
          <w:szCs w:val="24"/>
        </w:rPr>
        <w:t>having more than 800 hotel and 77000 rooms in world hospitality management</w:t>
      </w:r>
      <w:r w:rsidR="004E3F06">
        <w:rPr>
          <w:sz w:val="24"/>
          <w:szCs w:val="24"/>
        </w:rPr>
        <w:t xml:space="preserve"> </w:t>
      </w:r>
      <w:sdt>
        <w:sdtPr>
          <w:rPr>
            <w:sz w:val="24"/>
            <w:szCs w:val="24"/>
          </w:rPr>
          <w:id w:val="-718440336"/>
          <w:citation/>
        </w:sdtPr>
        <w:sdtEndPr/>
        <w:sdtContent>
          <w:r w:rsidR="004E3F06">
            <w:rPr>
              <w:sz w:val="24"/>
              <w:szCs w:val="24"/>
            </w:rPr>
            <w:fldChar w:fldCharType="begin"/>
          </w:r>
          <w:r w:rsidR="004E3F06">
            <w:rPr>
              <w:sz w:val="24"/>
              <w:szCs w:val="24"/>
              <w:lang w:val="en-US"/>
            </w:rPr>
            <w:instrText xml:space="preserve"> CITATION Rah21 \l 1033 </w:instrText>
          </w:r>
          <w:r w:rsidR="004E3F06">
            <w:rPr>
              <w:sz w:val="24"/>
              <w:szCs w:val="24"/>
            </w:rPr>
            <w:fldChar w:fldCharType="separate"/>
          </w:r>
          <w:r w:rsidR="004E3F06" w:rsidRPr="004E3F06">
            <w:rPr>
              <w:noProof/>
              <w:sz w:val="24"/>
              <w:szCs w:val="24"/>
              <w:lang w:val="en-US"/>
            </w:rPr>
            <w:t>(Rahman, 2021)</w:t>
          </w:r>
          <w:r w:rsidR="004E3F06">
            <w:rPr>
              <w:sz w:val="24"/>
              <w:szCs w:val="24"/>
            </w:rPr>
            <w:fldChar w:fldCharType="end"/>
          </w:r>
        </w:sdtContent>
      </w:sdt>
      <w:r w:rsidR="004E3F06">
        <w:rPr>
          <w:sz w:val="24"/>
          <w:szCs w:val="24"/>
        </w:rPr>
        <w:t>.</w:t>
      </w:r>
      <w:r>
        <w:rPr>
          <w:sz w:val="24"/>
          <w:szCs w:val="24"/>
        </w:rPr>
        <w:t xml:space="preserve"> The business chain is widely known as offering affordable services to the customers with best possible </w:t>
      </w:r>
      <w:r w:rsidR="002D2777">
        <w:rPr>
          <w:sz w:val="24"/>
          <w:szCs w:val="24"/>
        </w:rPr>
        <w:t>customers’</w:t>
      </w:r>
      <w:r>
        <w:rPr>
          <w:sz w:val="24"/>
          <w:szCs w:val="24"/>
        </w:rPr>
        <w:t xml:space="preserve"> service. </w:t>
      </w:r>
    </w:p>
    <w:p w14:paraId="0AEC4453" w14:textId="730FE8E5" w:rsidR="000F1292" w:rsidRDefault="00E154CE" w:rsidP="0069475B">
      <w:pPr>
        <w:pStyle w:val="Heading1"/>
      </w:pPr>
      <w:bookmarkStart w:id="1" w:name="_Toc116916056"/>
      <w:r>
        <w:t xml:space="preserve">Marketing </w:t>
      </w:r>
      <w:r w:rsidR="002D2777">
        <w:t>strategies follows by the hotel chain</w:t>
      </w:r>
      <w:bookmarkEnd w:id="1"/>
    </w:p>
    <w:p w14:paraId="44669160" w14:textId="2C64B515" w:rsidR="002D2777" w:rsidRPr="007F5EE3" w:rsidRDefault="007F5EE3" w:rsidP="007F5EE3">
      <w:pPr>
        <w:spacing w:line="360" w:lineRule="auto"/>
        <w:jc w:val="both"/>
        <w:rPr>
          <w:sz w:val="24"/>
          <w:szCs w:val="24"/>
        </w:rPr>
      </w:pPr>
      <w:r w:rsidRPr="007F5EE3">
        <w:rPr>
          <w:sz w:val="24"/>
          <w:szCs w:val="24"/>
        </w:rPr>
        <w:t>Marketing strategies are the technique and systems that is applied by business organisation to push the sells and increase the competition in a market. Marketing strategies involve pricing, advertisement, connection and customer service while introducing new method allow organisation to build a good brand image in a market</w:t>
      </w:r>
      <w:r w:rsidR="004E3F06">
        <w:rPr>
          <w:sz w:val="24"/>
          <w:szCs w:val="24"/>
        </w:rPr>
        <w:t xml:space="preserve"> </w:t>
      </w:r>
      <w:sdt>
        <w:sdtPr>
          <w:rPr>
            <w:sz w:val="24"/>
            <w:szCs w:val="24"/>
          </w:rPr>
          <w:id w:val="-96101109"/>
          <w:citation/>
        </w:sdtPr>
        <w:sdtEndPr/>
        <w:sdtContent>
          <w:r w:rsidR="004E3F06">
            <w:rPr>
              <w:sz w:val="24"/>
              <w:szCs w:val="24"/>
            </w:rPr>
            <w:fldChar w:fldCharType="begin"/>
          </w:r>
          <w:r w:rsidR="004E3F06">
            <w:rPr>
              <w:sz w:val="24"/>
              <w:szCs w:val="24"/>
              <w:lang w:val="en-US"/>
            </w:rPr>
            <w:instrText xml:space="preserve"> CITATION Chr11 \l 1033 </w:instrText>
          </w:r>
          <w:r w:rsidR="004E3F06">
            <w:rPr>
              <w:sz w:val="24"/>
              <w:szCs w:val="24"/>
            </w:rPr>
            <w:fldChar w:fldCharType="separate"/>
          </w:r>
          <w:r w:rsidR="004E3F06" w:rsidRPr="004E3F06">
            <w:rPr>
              <w:noProof/>
              <w:sz w:val="24"/>
              <w:szCs w:val="24"/>
              <w:lang w:val="en-US"/>
            </w:rPr>
            <w:t>(Christopher, 2011)</w:t>
          </w:r>
          <w:r w:rsidR="004E3F06">
            <w:rPr>
              <w:sz w:val="24"/>
              <w:szCs w:val="24"/>
            </w:rPr>
            <w:fldChar w:fldCharType="end"/>
          </w:r>
        </w:sdtContent>
      </w:sdt>
      <w:r w:rsidR="004E3F06">
        <w:rPr>
          <w:sz w:val="24"/>
          <w:szCs w:val="24"/>
        </w:rPr>
        <w:t>.</w:t>
      </w:r>
      <w:r w:rsidRPr="007F5EE3">
        <w:rPr>
          <w:sz w:val="24"/>
          <w:szCs w:val="24"/>
        </w:rPr>
        <w:t xml:space="preserve"> </w:t>
      </w:r>
      <w:r>
        <w:rPr>
          <w:sz w:val="24"/>
          <w:szCs w:val="24"/>
        </w:rPr>
        <w:t xml:space="preserve">In relation to hospitality industry, it is important for hotels businesses to introduce new strategy and add new </w:t>
      </w:r>
      <w:r>
        <w:rPr>
          <w:sz w:val="24"/>
          <w:szCs w:val="24"/>
        </w:rPr>
        <w:lastRenderedPageBreak/>
        <w:t xml:space="preserve">value to the business that increase more accommodation and consumer in a market. There are many businesses offer pricing service, accommodation service and other tools that highly influence the consumer to be connected with the hotels for particular service. In relation to </w:t>
      </w:r>
      <w:r w:rsidRPr="007F5EE3">
        <w:rPr>
          <w:sz w:val="24"/>
          <w:szCs w:val="24"/>
        </w:rPr>
        <w:t>Hilton Hotels</w:t>
      </w:r>
      <w:r>
        <w:rPr>
          <w:sz w:val="24"/>
          <w:szCs w:val="24"/>
        </w:rPr>
        <w:t>, the hotel chain follows both of premium pricing strategy and differentiation strategy to attract potential customers to the business</w:t>
      </w:r>
      <w:r w:rsidR="004E3F06">
        <w:rPr>
          <w:sz w:val="24"/>
          <w:szCs w:val="24"/>
        </w:rPr>
        <w:t xml:space="preserve"> </w:t>
      </w:r>
      <w:sdt>
        <w:sdtPr>
          <w:rPr>
            <w:sz w:val="24"/>
            <w:szCs w:val="24"/>
          </w:rPr>
          <w:id w:val="1594669241"/>
          <w:citation/>
        </w:sdtPr>
        <w:sdtEndPr/>
        <w:sdtContent>
          <w:r w:rsidR="004E3F06">
            <w:rPr>
              <w:sz w:val="24"/>
              <w:szCs w:val="24"/>
            </w:rPr>
            <w:fldChar w:fldCharType="begin"/>
          </w:r>
          <w:r w:rsidR="004E3F06">
            <w:rPr>
              <w:sz w:val="24"/>
              <w:szCs w:val="24"/>
              <w:lang w:val="en-US"/>
            </w:rPr>
            <w:instrText xml:space="preserve"> CITATION Pas21 \l 1033 </w:instrText>
          </w:r>
          <w:r w:rsidR="004E3F06">
            <w:rPr>
              <w:sz w:val="24"/>
              <w:szCs w:val="24"/>
            </w:rPr>
            <w:fldChar w:fldCharType="separate"/>
          </w:r>
          <w:r w:rsidR="004E3F06" w:rsidRPr="004E3F06">
            <w:rPr>
              <w:noProof/>
              <w:sz w:val="24"/>
              <w:szCs w:val="24"/>
              <w:lang w:val="en-US"/>
            </w:rPr>
            <w:t>(Passanante, 2021)</w:t>
          </w:r>
          <w:r w:rsidR="004E3F06">
            <w:rPr>
              <w:sz w:val="24"/>
              <w:szCs w:val="24"/>
            </w:rPr>
            <w:fldChar w:fldCharType="end"/>
          </w:r>
        </w:sdtContent>
      </w:sdt>
      <w:r w:rsidR="004E3F06">
        <w:rPr>
          <w:sz w:val="24"/>
          <w:szCs w:val="24"/>
        </w:rPr>
        <w:t>.</w:t>
      </w:r>
      <w:r>
        <w:rPr>
          <w:sz w:val="24"/>
          <w:szCs w:val="24"/>
        </w:rPr>
        <w:t xml:space="preserve"> In addition, addition of innovative customer service and value addition to the accommodation has been successful for the hotel chain to seek competitive advantages in the market</w:t>
      </w:r>
      <w:r w:rsidR="00D91EC6">
        <w:rPr>
          <w:sz w:val="24"/>
          <w:szCs w:val="24"/>
        </w:rPr>
        <w:t xml:space="preserve"> </w:t>
      </w:r>
      <w:sdt>
        <w:sdtPr>
          <w:rPr>
            <w:sz w:val="24"/>
            <w:szCs w:val="24"/>
          </w:rPr>
          <w:id w:val="-1279246421"/>
          <w:citation/>
        </w:sdtPr>
        <w:sdtEndPr/>
        <w:sdtContent>
          <w:r w:rsidR="00D91EC6">
            <w:rPr>
              <w:sz w:val="24"/>
              <w:szCs w:val="24"/>
            </w:rPr>
            <w:fldChar w:fldCharType="begin"/>
          </w:r>
          <w:r w:rsidR="00D91EC6">
            <w:rPr>
              <w:sz w:val="24"/>
              <w:szCs w:val="24"/>
              <w:lang w:val="en-US"/>
            </w:rPr>
            <w:instrText xml:space="preserve"> CITATION Bha18 \l 1033 </w:instrText>
          </w:r>
          <w:r w:rsidR="00D91EC6">
            <w:rPr>
              <w:sz w:val="24"/>
              <w:szCs w:val="24"/>
            </w:rPr>
            <w:fldChar w:fldCharType="separate"/>
          </w:r>
          <w:r w:rsidR="00D91EC6" w:rsidRPr="00D91EC6">
            <w:rPr>
              <w:noProof/>
              <w:sz w:val="24"/>
              <w:szCs w:val="24"/>
              <w:lang w:val="en-US"/>
            </w:rPr>
            <w:t>(Bhasin, 2018)</w:t>
          </w:r>
          <w:r w:rsidR="00D91EC6">
            <w:rPr>
              <w:sz w:val="24"/>
              <w:szCs w:val="24"/>
            </w:rPr>
            <w:fldChar w:fldCharType="end"/>
          </w:r>
        </w:sdtContent>
      </w:sdt>
      <w:r w:rsidR="00D91EC6">
        <w:rPr>
          <w:sz w:val="24"/>
          <w:szCs w:val="24"/>
        </w:rPr>
        <w:t>.</w:t>
      </w:r>
      <w:r>
        <w:rPr>
          <w:sz w:val="24"/>
          <w:szCs w:val="24"/>
        </w:rPr>
        <w:t xml:space="preserve"> On the other hand, </w:t>
      </w:r>
      <w:r w:rsidRPr="007F5EE3">
        <w:rPr>
          <w:sz w:val="24"/>
          <w:szCs w:val="24"/>
        </w:rPr>
        <w:t>Premier Inn</w:t>
      </w:r>
      <w:r>
        <w:rPr>
          <w:sz w:val="24"/>
          <w:szCs w:val="24"/>
        </w:rPr>
        <w:t xml:space="preserve"> has been following </w:t>
      </w:r>
      <w:r w:rsidR="00FA6D2F">
        <w:rPr>
          <w:sz w:val="24"/>
          <w:szCs w:val="24"/>
        </w:rPr>
        <w:t>both of the</w:t>
      </w:r>
      <w:r w:rsidRPr="007F5EE3">
        <w:rPr>
          <w:sz w:val="24"/>
          <w:szCs w:val="24"/>
        </w:rPr>
        <w:t xml:space="preserve"> value pricing strategy by offering an affordable price range </w:t>
      </w:r>
      <w:r w:rsidR="00FA6D2F">
        <w:rPr>
          <w:sz w:val="24"/>
          <w:szCs w:val="24"/>
        </w:rPr>
        <w:t xml:space="preserve">for the consumer which </w:t>
      </w:r>
      <w:r w:rsidR="00A262AD">
        <w:rPr>
          <w:sz w:val="24"/>
          <w:szCs w:val="24"/>
        </w:rPr>
        <w:t>valuable services that highly supports to add value to the business</w:t>
      </w:r>
      <w:r w:rsidR="004E3F06">
        <w:rPr>
          <w:sz w:val="24"/>
          <w:szCs w:val="24"/>
        </w:rPr>
        <w:t xml:space="preserve"> </w:t>
      </w:r>
      <w:sdt>
        <w:sdtPr>
          <w:rPr>
            <w:sz w:val="24"/>
            <w:szCs w:val="24"/>
          </w:rPr>
          <w:id w:val="-615065626"/>
          <w:citation/>
        </w:sdtPr>
        <w:sdtEndPr/>
        <w:sdtContent>
          <w:r w:rsidR="004E3F06">
            <w:rPr>
              <w:sz w:val="24"/>
              <w:szCs w:val="24"/>
            </w:rPr>
            <w:fldChar w:fldCharType="begin"/>
          </w:r>
          <w:r w:rsidR="004E3F06">
            <w:rPr>
              <w:sz w:val="24"/>
              <w:szCs w:val="24"/>
              <w:lang w:val="en-US"/>
            </w:rPr>
            <w:instrText xml:space="preserve"> CITATION Kno21 \l 1033 </w:instrText>
          </w:r>
          <w:r w:rsidR="004E3F06">
            <w:rPr>
              <w:sz w:val="24"/>
              <w:szCs w:val="24"/>
            </w:rPr>
            <w:fldChar w:fldCharType="separate"/>
          </w:r>
          <w:r w:rsidR="004E3F06" w:rsidRPr="004E3F06">
            <w:rPr>
              <w:noProof/>
              <w:sz w:val="24"/>
              <w:szCs w:val="24"/>
              <w:lang w:val="en-US"/>
            </w:rPr>
            <w:t>(Knoji, 2021)</w:t>
          </w:r>
          <w:r w:rsidR="004E3F06">
            <w:rPr>
              <w:sz w:val="24"/>
              <w:szCs w:val="24"/>
            </w:rPr>
            <w:fldChar w:fldCharType="end"/>
          </w:r>
        </w:sdtContent>
      </w:sdt>
      <w:r w:rsidR="004E3F06">
        <w:rPr>
          <w:sz w:val="24"/>
          <w:szCs w:val="24"/>
        </w:rPr>
        <w:t>.</w:t>
      </w:r>
      <w:r w:rsidR="00A262AD">
        <w:rPr>
          <w:sz w:val="24"/>
          <w:szCs w:val="24"/>
        </w:rPr>
        <w:t xml:space="preserve"> Also, unique customer service with affordable hospitability has been a key attraction for </w:t>
      </w:r>
      <w:r w:rsidR="00A262AD" w:rsidRPr="007F5EE3">
        <w:rPr>
          <w:sz w:val="24"/>
          <w:szCs w:val="24"/>
        </w:rPr>
        <w:t>Premier Inn</w:t>
      </w:r>
      <w:r w:rsidR="00A262AD">
        <w:rPr>
          <w:sz w:val="24"/>
          <w:szCs w:val="24"/>
        </w:rPr>
        <w:t xml:space="preserve"> that has been support brand image in the market. </w:t>
      </w:r>
    </w:p>
    <w:p w14:paraId="0C669E91" w14:textId="75257AE4" w:rsidR="0069475B" w:rsidRDefault="00A262AD" w:rsidP="00A262AD">
      <w:pPr>
        <w:pStyle w:val="Heading1"/>
      </w:pPr>
      <w:bookmarkStart w:id="2" w:name="_Toc116916057"/>
      <w:r>
        <w:t>Target market analysis</w:t>
      </w:r>
      <w:bookmarkEnd w:id="2"/>
      <w:r>
        <w:t xml:space="preserve"> </w:t>
      </w:r>
    </w:p>
    <w:p w14:paraId="39E862F5" w14:textId="0D1B5AAE" w:rsidR="00A262AD" w:rsidRDefault="00A262AD" w:rsidP="00A262AD">
      <w:pPr>
        <w:spacing w:line="360" w:lineRule="auto"/>
        <w:jc w:val="both"/>
        <w:rPr>
          <w:sz w:val="24"/>
          <w:szCs w:val="24"/>
        </w:rPr>
      </w:pPr>
      <w:r w:rsidRPr="00A262AD">
        <w:rPr>
          <w:sz w:val="24"/>
          <w:szCs w:val="24"/>
        </w:rPr>
        <w:t>Before an organisation goes for production, planning and implementation of business strategies, it is important to choose the target audience whom the goods and services will be offered</w:t>
      </w:r>
      <w:r w:rsidR="00AA1BCE">
        <w:rPr>
          <w:sz w:val="24"/>
          <w:szCs w:val="24"/>
        </w:rPr>
        <w:t xml:space="preserve">. Once business organisation is able to understand who will be the consumers for the business product, it becomes easier to offer the goods and services using wide range of techniques in the market. However, in relation to </w:t>
      </w:r>
      <w:r w:rsidR="00AA1BCE" w:rsidRPr="00AA1BCE">
        <w:rPr>
          <w:sz w:val="24"/>
          <w:szCs w:val="24"/>
        </w:rPr>
        <w:t>The Hilton hotel</w:t>
      </w:r>
      <w:r w:rsidR="00AA1BCE">
        <w:rPr>
          <w:sz w:val="24"/>
          <w:szCs w:val="24"/>
        </w:rPr>
        <w:t>, the business organisation has been designed its products and services to attract high end consumers including business class, elite society and corporations to offer wide range of luxury goods and services to the target audience</w:t>
      </w:r>
      <w:r w:rsidR="004E3F06">
        <w:rPr>
          <w:sz w:val="24"/>
          <w:szCs w:val="24"/>
        </w:rPr>
        <w:t xml:space="preserve"> </w:t>
      </w:r>
      <w:sdt>
        <w:sdtPr>
          <w:rPr>
            <w:sz w:val="24"/>
            <w:szCs w:val="24"/>
          </w:rPr>
          <w:id w:val="-1632082426"/>
          <w:citation/>
        </w:sdtPr>
        <w:sdtEndPr/>
        <w:sdtContent>
          <w:r w:rsidR="004E3F06">
            <w:rPr>
              <w:sz w:val="24"/>
              <w:szCs w:val="24"/>
            </w:rPr>
            <w:fldChar w:fldCharType="begin"/>
          </w:r>
          <w:r w:rsidR="004E3F06">
            <w:rPr>
              <w:sz w:val="24"/>
              <w:szCs w:val="24"/>
              <w:lang w:val="en-US"/>
            </w:rPr>
            <w:instrText xml:space="preserve"> CITATION Kno21 \l 1033 </w:instrText>
          </w:r>
          <w:r w:rsidR="004E3F06">
            <w:rPr>
              <w:sz w:val="24"/>
              <w:szCs w:val="24"/>
            </w:rPr>
            <w:fldChar w:fldCharType="separate"/>
          </w:r>
          <w:r w:rsidR="004E3F06" w:rsidRPr="004E3F06">
            <w:rPr>
              <w:noProof/>
              <w:sz w:val="24"/>
              <w:szCs w:val="24"/>
              <w:lang w:val="en-US"/>
            </w:rPr>
            <w:t>(Knoji, 2021)</w:t>
          </w:r>
          <w:r w:rsidR="004E3F06">
            <w:rPr>
              <w:sz w:val="24"/>
              <w:szCs w:val="24"/>
            </w:rPr>
            <w:fldChar w:fldCharType="end"/>
          </w:r>
        </w:sdtContent>
      </w:sdt>
      <w:r w:rsidR="004E3F06">
        <w:rPr>
          <w:sz w:val="24"/>
          <w:szCs w:val="24"/>
        </w:rPr>
        <w:t>.</w:t>
      </w:r>
      <w:r w:rsidR="00AA1BCE">
        <w:rPr>
          <w:sz w:val="24"/>
          <w:szCs w:val="24"/>
        </w:rPr>
        <w:t xml:space="preserve"> The age gap between 30-55 has been the key target audience for </w:t>
      </w:r>
      <w:r w:rsidR="00AA1BCE" w:rsidRPr="00AA1BCE">
        <w:rPr>
          <w:sz w:val="24"/>
          <w:szCs w:val="24"/>
        </w:rPr>
        <w:t>The Hilton hotel</w:t>
      </w:r>
      <w:r w:rsidR="00AA1BCE">
        <w:rPr>
          <w:sz w:val="24"/>
          <w:szCs w:val="24"/>
        </w:rPr>
        <w:t xml:space="preserve"> that helps to attract wide range of </w:t>
      </w:r>
      <w:r w:rsidR="00AA0F74">
        <w:rPr>
          <w:sz w:val="24"/>
          <w:szCs w:val="24"/>
        </w:rPr>
        <w:t>high-end</w:t>
      </w:r>
      <w:r w:rsidR="00AA1BCE">
        <w:rPr>
          <w:sz w:val="24"/>
          <w:szCs w:val="24"/>
        </w:rPr>
        <w:t xml:space="preserve"> consumers </w:t>
      </w:r>
      <w:r w:rsidR="00AA0F74">
        <w:rPr>
          <w:sz w:val="24"/>
          <w:szCs w:val="24"/>
        </w:rPr>
        <w:t>from hospitability industry</w:t>
      </w:r>
      <w:r w:rsidR="004E3F06">
        <w:rPr>
          <w:sz w:val="24"/>
          <w:szCs w:val="24"/>
        </w:rPr>
        <w:t xml:space="preserve"> </w:t>
      </w:r>
      <w:sdt>
        <w:sdtPr>
          <w:rPr>
            <w:sz w:val="24"/>
            <w:szCs w:val="24"/>
          </w:rPr>
          <w:id w:val="92682323"/>
          <w:citation/>
        </w:sdtPr>
        <w:sdtEndPr/>
        <w:sdtContent>
          <w:r w:rsidR="004E3F06">
            <w:rPr>
              <w:sz w:val="24"/>
              <w:szCs w:val="24"/>
            </w:rPr>
            <w:fldChar w:fldCharType="begin"/>
          </w:r>
          <w:r w:rsidR="004E3F06">
            <w:rPr>
              <w:sz w:val="24"/>
              <w:szCs w:val="24"/>
              <w:lang w:val="en-US"/>
            </w:rPr>
            <w:instrText xml:space="preserve"> CITATION Bha18 \l 1033 </w:instrText>
          </w:r>
          <w:r w:rsidR="004E3F06">
            <w:rPr>
              <w:sz w:val="24"/>
              <w:szCs w:val="24"/>
            </w:rPr>
            <w:fldChar w:fldCharType="separate"/>
          </w:r>
          <w:r w:rsidR="004E3F06" w:rsidRPr="004E3F06">
            <w:rPr>
              <w:noProof/>
              <w:sz w:val="24"/>
              <w:szCs w:val="24"/>
              <w:lang w:val="en-US"/>
            </w:rPr>
            <w:t>(Bhasin, 2018)</w:t>
          </w:r>
          <w:r w:rsidR="004E3F06">
            <w:rPr>
              <w:sz w:val="24"/>
              <w:szCs w:val="24"/>
            </w:rPr>
            <w:fldChar w:fldCharType="end"/>
          </w:r>
        </w:sdtContent>
      </w:sdt>
      <w:r w:rsidR="004E3F06">
        <w:rPr>
          <w:sz w:val="24"/>
          <w:szCs w:val="24"/>
        </w:rPr>
        <w:t>.</w:t>
      </w:r>
      <w:r w:rsidR="00AA0F74">
        <w:rPr>
          <w:sz w:val="24"/>
          <w:szCs w:val="24"/>
        </w:rPr>
        <w:t xml:space="preserve"> Also, the </w:t>
      </w:r>
      <w:r w:rsidR="002F67AE">
        <w:rPr>
          <w:sz w:val="24"/>
          <w:szCs w:val="24"/>
        </w:rPr>
        <w:t>high-end</w:t>
      </w:r>
      <w:r w:rsidR="00AA0F74">
        <w:rPr>
          <w:sz w:val="24"/>
          <w:szCs w:val="24"/>
        </w:rPr>
        <w:t xml:space="preserve"> goods and services, highly advance accommodation and safety for the consumers has been a </w:t>
      </w:r>
      <w:r w:rsidR="002F67AE">
        <w:rPr>
          <w:sz w:val="24"/>
          <w:szCs w:val="24"/>
        </w:rPr>
        <w:t>greater tool</w:t>
      </w:r>
      <w:r w:rsidR="00AA0F74">
        <w:rPr>
          <w:sz w:val="24"/>
          <w:szCs w:val="24"/>
        </w:rPr>
        <w:t xml:space="preserve"> to gain strong competitive advantages for </w:t>
      </w:r>
      <w:r w:rsidR="00AA0F74" w:rsidRPr="00AA0F74">
        <w:rPr>
          <w:sz w:val="24"/>
          <w:szCs w:val="24"/>
        </w:rPr>
        <w:t>The Hilton hotel</w:t>
      </w:r>
      <w:r w:rsidR="00AA0F74">
        <w:rPr>
          <w:sz w:val="24"/>
          <w:szCs w:val="24"/>
        </w:rPr>
        <w:t xml:space="preserve">. </w:t>
      </w:r>
    </w:p>
    <w:p w14:paraId="7A1F2A99" w14:textId="71F9EE5A" w:rsidR="002F67AE" w:rsidRPr="00A262AD" w:rsidRDefault="002F67AE" w:rsidP="00A262AD">
      <w:pPr>
        <w:spacing w:line="360" w:lineRule="auto"/>
        <w:jc w:val="both"/>
        <w:rPr>
          <w:rFonts w:ascii="Arial Rounded MT Bold" w:eastAsiaTheme="majorEastAsia" w:hAnsi="Arial Rounded MT Bold" w:cstheme="majorBidi"/>
          <w:b/>
          <w:color w:val="2F5496" w:themeColor="accent1" w:themeShade="BF"/>
          <w:sz w:val="30"/>
          <w:szCs w:val="32"/>
        </w:rPr>
      </w:pPr>
      <w:r>
        <w:rPr>
          <w:sz w:val="24"/>
          <w:szCs w:val="24"/>
        </w:rPr>
        <w:t xml:space="preserve">On the contrary, </w:t>
      </w:r>
      <w:r w:rsidRPr="002F67AE">
        <w:rPr>
          <w:sz w:val="24"/>
          <w:szCs w:val="24"/>
        </w:rPr>
        <w:t>Premier Inn</w:t>
      </w:r>
      <w:r>
        <w:rPr>
          <w:sz w:val="24"/>
          <w:szCs w:val="24"/>
        </w:rPr>
        <w:t xml:space="preserve"> has been focusing on the target audience of middle class and average income families who are willing of spend as much as for the affordable and quality services for hotel service</w:t>
      </w:r>
      <w:r w:rsidR="00D91EC6">
        <w:rPr>
          <w:sz w:val="24"/>
          <w:szCs w:val="24"/>
        </w:rPr>
        <w:t xml:space="preserve"> </w:t>
      </w:r>
      <w:sdt>
        <w:sdtPr>
          <w:rPr>
            <w:sz w:val="24"/>
            <w:szCs w:val="24"/>
          </w:rPr>
          <w:id w:val="1596584897"/>
          <w:citation/>
        </w:sdtPr>
        <w:sdtEndPr/>
        <w:sdtContent>
          <w:r w:rsidR="00D91EC6">
            <w:rPr>
              <w:sz w:val="24"/>
              <w:szCs w:val="24"/>
            </w:rPr>
            <w:fldChar w:fldCharType="begin"/>
          </w:r>
          <w:r w:rsidR="00D91EC6">
            <w:rPr>
              <w:sz w:val="24"/>
              <w:szCs w:val="24"/>
              <w:lang w:val="en-US"/>
            </w:rPr>
            <w:instrText xml:space="preserve"> CITATION Nad20 \l 1033 </w:instrText>
          </w:r>
          <w:r w:rsidR="00D91EC6">
            <w:rPr>
              <w:sz w:val="24"/>
              <w:szCs w:val="24"/>
            </w:rPr>
            <w:fldChar w:fldCharType="separate"/>
          </w:r>
          <w:r w:rsidR="00D91EC6" w:rsidRPr="00D91EC6">
            <w:rPr>
              <w:noProof/>
              <w:sz w:val="24"/>
              <w:szCs w:val="24"/>
              <w:lang w:val="en-US"/>
            </w:rPr>
            <w:t>(Nadkar, 2020)</w:t>
          </w:r>
          <w:r w:rsidR="00D91EC6">
            <w:rPr>
              <w:sz w:val="24"/>
              <w:szCs w:val="24"/>
            </w:rPr>
            <w:fldChar w:fldCharType="end"/>
          </w:r>
        </w:sdtContent>
      </w:sdt>
      <w:r w:rsidR="00D91EC6">
        <w:rPr>
          <w:sz w:val="24"/>
          <w:szCs w:val="24"/>
        </w:rPr>
        <w:t>.</w:t>
      </w:r>
      <w:r>
        <w:rPr>
          <w:sz w:val="24"/>
          <w:szCs w:val="24"/>
        </w:rPr>
        <w:t xml:space="preserve"> </w:t>
      </w:r>
      <w:r w:rsidR="009A036D">
        <w:rPr>
          <w:sz w:val="24"/>
          <w:szCs w:val="24"/>
        </w:rPr>
        <w:t xml:space="preserve">In addition, the </w:t>
      </w:r>
      <w:r w:rsidR="00B47E1A">
        <w:rPr>
          <w:sz w:val="24"/>
          <w:szCs w:val="24"/>
        </w:rPr>
        <w:t>short-term</w:t>
      </w:r>
      <w:r w:rsidR="009A036D">
        <w:rPr>
          <w:sz w:val="24"/>
          <w:szCs w:val="24"/>
        </w:rPr>
        <w:t xml:space="preserve"> traveller who are looking for affordable </w:t>
      </w:r>
      <w:r w:rsidR="00B47E1A">
        <w:rPr>
          <w:sz w:val="24"/>
          <w:szCs w:val="24"/>
        </w:rPr>
        <w:t xml:space="preserve">services are key target audience for </w:t>
      </w:r>
      <w:r w:rsidR="00B47E1A" w:rsidRPr="002F67AE">
        <w:rPr>
          <w:sz w:val="24"/>
          <w:szCs w:val="24"/>
        </w:rPr>
        <w:t>Premier Inn</w:t>
      </w:r>
      <w:r w:rsidR="00B47E1A">
        <w:rPr>
          <w:sz w:val="24"/>
          <w:szCs w:val="24"/>
        </w:rPr>
        <w:t xml:space="preserve"> that highly support to gain higher </w:t>
      </w:r>
      <w:r w:rsidR="00B47E1A">
        <w:rPr>
          <w:sz w:val="24"/>
          <w:szCs w:val="24"/>
        </w:rPr>
        <w:lastRenderedPageBreak/>
        <w:t xml:space="preserve">profitability for the business organisation. </w:t>
      </w:r>
      <w:r w:rsidR="004238AE">
        <w:rPr>
          <w:sz w:val="24"/>
          <w:szCs w:val="24"/>
        </w:rPr>
        <w:t xml:space="preserve">Also, the hospitality giant looks for families and people from the middle class to offer quality services in different location. </w:t>
      </w:r>
    </w:p>
    <w:p w14:paraId="76963184" w14:textId="5D576ED9" w:rsidR="0069475B" w:rsidRDefault="00D7727A" w:rsidP="00E154CE">
      <w:pPr>
        <w:pStyle w:val="Heading1"/>
      </w:pPr>
      <w:bookmarkStart w:id="3" w:name="_Toc116916058"/>
      <w:r>
        <w:t>Promotional strategies</w:t>
      </w:r>
      <w:bookmarkEnd w:id="3"/>
      <w:r>
        <w:t xml:space="preserve"> </w:t>
      </w:r>
    </w:p>
    <w:p w14:paraId="03BB871F" w14:textId="7333678F" w:rsidR="0048444A" w:rsidRPr="0048444A" w:rsidRDefault="001537D5" w:rsidP="0048444A">
      <w:pPr>
        <w:spacing w:line="360" w:lineRule="auto"/>
        <w:jc w:val="both"/>
        <w:rPr>
          <w:sz w:val="24"/>
          <w:szCs w:val="24"/>
        </w:rPr>
      </w:pPr>
      <w:r w:rsidRPr="001537D5">
        <w:rPr>
          <w:sz w:val="24"/>
          <w:szCs w:val="24"/>
        </w:rPr>
        <w:t xml:space="preserve">Promotional strategies are key significant tools for organisation that connect potential customers in a market. In order to create strong brand image and connecting potential customers, it is important for business organisation to </w:t>
      </w:r>
      <w:r>
        <w:rPr>
          <w:sz w:val="24"/>
          <w:szCs w:val="24"/>
        </w:rPr>
        <w:t>use different kinds of promotional strategies that supports offering goods and services in an effective way</w:t>
      </w:r>
      <w:r w:rsidR="00D91EC6">
        <w:rPr>
          <w:sz w:val="24"/>
          <w:szCs w:val="24"/>
        </w:rPr>
        <w:t xml:space="preserve"> </w:t>
      </w:r>
      <w:sdt>
        <w:sdtPr>
          <w:rPr>
            <w:sz w:val="24"/>
            <w:szCs w:val="24"/>
          </w:rPr>
          <w:id w:val="-995406398"/>
          <w:citation/>
        </w:sdtPr>
        <w:sdtEndPr/>
        <w:sdtContent>
          <w:r w:rsidR="00D91EC6">
            <w:rPr>
              <w:sz w:val="24"/>
              <w:szCs w:val="24"/>
            </w:rPr>
            <w:fldChar w:fldCharType="begin"/>
          </w:r>
          <w:r w:rsidR="00D91EC6">
            <w:rPr>
              <w:sz w:val="24"/>
              <w:szCs w:val="24"/>
              <w:lang w:val="en-US"/>
            </w:rPr>
            <w:instrText xml:space="preserve"> CITATION Chr11 \l 1033 </w:instrText>
          </w:r>
          <w:r w:rsidR="00D91EC6">
            <w:rPr>
              <w:sz w:val="24"/>
              <w:szCs w:val="24"/>
            </w:rPr>
            <w:fldChar w:fldCharType="separate"/>
          </w:r>
          <w:r w:rsidR="00D91EC6" w:rsidRPr="00D91EC6">
            <w:rPr>
              <w:noProof/>
              <w:sz w:val="24"/>
              <w:szCs w:val="24"/>
              <w:lang w:val="en-US"/>
            </w:rPr>
            <w:t>(Christopher, 2011)</w:t>
          </w:r>
          <w:r w:rsidR="00D91EC6">
            <w:rPr>
              <w:sz w:val="24"/>
              <w:szCs w:val="24"/>
            </w:rPr>
            <w:fldChar w:fldCharType="end"/>
          </w:r>
        </w:sdtContent>
      </w:sdt>
      <w:r w:rsidR="00D91EC6">
        <w:rPr>
          <w:sz w:val="24"/>
          <w:szCs w:val="24"/>
        </w:rPr>
        <w:t xml:space="preserve">. </w:t>
      </w:r>
      <w:r>
        <w:rPr>
          <w:sz w:val="24"/>
          <w:szCs w:val="24"/>
        </w:rPr>
        <w:t xml:space="preserve">In addition, promotional strategies allow organisation to choose the best way to trig customers in a market. </w:t>
      </w:r>
      <w:r w:rsidR="0048444A">
        <w:rPr>
          <w:sz w:val="24"/>
          <w:szCs w:val="24"/>
        </w:rPr>
        <w:t xml:space="preserve">However, in relation to </w:t>
      </w:r>
      <w:r w:rsidR="0048444A" w:rsidRPr="0048444A">
        <w:rPr>
          <w:sz w:val="24"/>
          <w:szCs w:val="24"/>
        </w:rPr>
        <w:t>The Hilton hotel</w:t>
      </w:r>
      <w:r w:rsidR="0048444A">
        <w:rPr>
          <w:sz w:val="24"/>
          <w:szCs w:val="24"/>
        </w:rPr>
        <w:t>, the business organisation has been connecting with different kinds of institutions, business partners and third party to introduce goods and services in a market. Also, sponsorship, advertisement, newspapers and business magazine has also been key promotional strategies to attract high end consumers for the business</w:t>
      </w:r>
      <w:r w:rsidR="00D91EC6">
        <w:rPr>
          <w:sz w:val="24"/>
          <w:szCs w:val="24"/>
        </w:rPr>
        <w:t xml:space="preserve"> </w:t>
      </w:r>
      <w:sdt>
        <w:sdtPr>
          <w:rPr>
            <w:sz w:val="24"/>
            <w:szCs w:val="24"/>
          </w:rPr>
          <w:id w:val="-1366366626"/>
          <w:citation/>
        </w:sdtPr>
        <w:sdtEndPr/>
        <w:sdtContent>
          <w:r w:rsidR="00D91EC6">
            <w:rPr>
              <w:sz w:val="24"/>
              <w:szCs w:val="24"/>
            </w:rPr>
            <w:fldChar w:fldCharType="begin"/>
          </w:r>
          <w:r w:rsidR="00D91EC6">
            <w:rPr>
              <w:sz w:val="24"/>
              <w:szCs w:val="24"/>
              <w:lang w:val="en-US"/>
            </w:rPr>
            <w:instrText xml:space="preserve"> CITATION Pas21 \l 1033 </w:instrText>
          </w:r>
          <w:r w:rsidR="00D91EC6">
            <w:rPr>
              <w:sz w:val="24"/>
              <w:szCs w:val="24"/>
            </w:rPr>
            <w:fldChar w:fldCharType="separate"/>
          </w:r>
          <w:r w:rsidR="00D91EC6" w:rsidRPr="00D91EC6">
            <w:rPr>
              <w:noProof/>
              <w:sz w:val="24"/>
              <w:szCs w:val="24"/>
              <w:lang w:val="en-US"/>
            </w:rPr>
            <w:t>(Passanante, 2021)</w:t>
          </w:r>
          <w:r w:rsidR="00D91EC6">
            <w:rPr>
              <w:sz w:val="24"/>
              <w:szCs w:val="24"/>
            </w:rPr>
            <w:fldChar w:fldCharType="end"/>
          </w:r>
        </w:sdtContent>
      </w:sdt>
      <w:r w:rsidR="00D91EC6">
        <w:rPr>
          <w:sz w:val="24"/>
          <w:szCs w:val="24"/>
        </w:rPr>
        <w:t>.</w:t>
      </w:r>
    </w:p>
    <w:p w14:paraId="7E445DCF" w14:textId="48A6C347" w:rsidR="00D7727A" w:rsidRPr="001537D5" w:rsidRDefault="0048444A" w:rsidP="0048444A">
      <w:pPr>
        <w:spacing w:line="360" w:lineRule="auto"/>
        <w:jc w:val="both"/>
        <w:rPr>
          <w:sz w:val="24"/>
          <w:szCs w:val="24"/>
        </w:rPr>
      </w:pPr>
      <w:r>
        <w:rPr>
          <w:sz w:val="24"/>
          <w:szCs w:val="24"/>
        </w:rPr>
        <w:t xml:space="preserve">On the other hand, </w:t>
      </w:r>
      <w:r w:rsidRPr="0048444A">
        <w:rPr>
          <w:sz w:val="24"/>
          <w:szCs w:val="24"/>
        </w:rPr>
        <w:t>Premier Inn</w:t>
      </w:r>
      <w:r>
        <w:rPr>
          <w:sz w:val="24"/>
          <w:szCs w:val="24"/>
        </w:rPr>
        <w:t xml:space="preserve"> has been using social media platform, online marketing, advertisement and different kinds of marketing technique to connect potential customers with the business. The marketing strategies applied by the brand regarding, </w:t>
      </w:r>
      <w:r w:rsidR="00497A44">
        <w:rPr>
          <w:sz w:val="24"/>
          <w:szCs w:val="24"/>
        </w:rPr>
        <w:t>the</w:t>
      </w:r>
      <w:r w:rsidRPr="0048444A">
        <w:rPr>
          <w:sz w:val="24"/>
          <w:szCs w:val="24"/>
        </w:rPr>
        <w:t xml:space="preserve"> contest like “Dad of the Year” and different discounts are offered to the customer for promotional purposes</w:t>
      </w:r>
      <w:r w:rsidR="00D91EC6">
        <w:rPr>
          <w:sz w:val="24"/>
          <w:szCs w:val="24"/>
        </w:rPr>
        <w:t xml:space="preserve"> </w:t>
      </w:r>
      <w:sdt>
        <w:sdtPr>
          <w:rPr>
            <w:sz w:val="24"/>
            <w:szCs w:val="24"/>
          </w:rPr>
          <w:id w:val="639927777"/>
          <w:citation/>
        </w:sdtPr>
        <w:sdtEndPr/>
        <w:sdtContent>
          <w:r w:rsidR="00D91EC6">
            <w:rPr>
              <w:sz w:val="24"/>
              <w:szCs w:val="24"/>
            </w:rPr>
            <w:fldChar w:fldCharType="begin"/>
          </w:r>
          <w:r w:rsidR="00D91EC6">
            <w:rPr>
              <w:sz w:val="24"/>
              <w:szCs w:val="24"/>
              <w:lang w:val="en-US"/>
            </w:rPr>
            <w:instrText xml:space="preserve"> CITATION Rah21 \l 1033 </w:instrText>
          </w:r>
          <w:r w:rsidR="00D91EC6">
            <w:rPr>
              <w:sz w:val="24"/>
              <w:szCs w:val="24"/>
            </w:rPr>
            <w:fldChar w:fldCharType="separate"/>
          </w:r>
          <w:r w:rsidR="00D91EC6" w:rsidRPr="00D91EC6">
            <w:rPr>
              <w:noProof/>
              <w:sz w:val="24"/>
              <w:szCs w:val="24"/>
              <w:lang w:val="en-US"/>
            </w:rPr>
            <w:t>(Rahman, 2021)</w:t>
          </w:r>
          <w:r w:rsidR="00D91EC6">
            <w:rPr>
              <w:sz w:val="24"/>
              <w:szCs w:val="24"/>
            </w:rPr>
            <w:fldChar w:fldCharType="end"/>
          </w:r>
        </w:sdtContent>
      </w:sdt>
      <w:r w:rsidR="00D91EC6">
        <w:rPr>
          <w:sz w:val="24"/>
          <w:szCs w:val="24"/>
        </w:rPr>
        <w:t>.</w:t>
      </w:r>
    </w:p>
    <w:p w14:paraId="388C79C6" w14:textId="77777777" w:rsidR="00497A44" w:rsidRDefault="00E154CE" w:rsidP="00E154CE">
      <w:pPr>
        <w:pStyle w:val="Heading1"/>
      </w:pPr>
      <w:bookmarkStart w:id="4" w:name="_Toc116916059"/>
      <w:r>
        <w:t xml:space="preserve">Marketing strategies </w:t>
      </w:r>
      <w:r w:rsidR="00497A44">
        <w:t>adapted by the brands: Post Pandemic strategy</w:t>
      </w:r>
      <w:bookmarkEnd w:id="4"/>
      <w:r w:rsidR="00497A44">
        <w:t xml:space="preserve"> </w:t>
      </w:r>
    </w:p>
    <w:p w14:paraId="35AC4298" w14:textId="4A66AB8A" w:rsidR="0069475B" w:rsidRDefault="0085272A" w:rsidP="0085272A">
      <w:pPr>
        <w:spacing w:line="360" w:lineRule="auto"/>
        <w:jc w:val="both"/>
        <w:rPr>
          <w:sz w:val="24"/>
          <w:szCs w:val="24"/>
        </w:rPr>
      </w:pPr>
      <w:r w:rsidRPr="0085272A">
        <w:rPr>
          <w:sz w:val="24"/>
          <w:szCs w:val="24"/>
        </w:rPr>
        <w:t xml:space="preserve">Due to heavy impact on Covid-19, business organisation has been changing the </w:t>
      </w:r>
      <w:r w:rsidR="00CA4261">
        <w:rPr>
          <w:sz w:val="24"/>
          <w:szCs w:val="24"/>
        </w:rPr>
        <w:t xml:space="preserve">business strategies and taking action to cope in the market that help to bring the stability and cover the losses for the heavy peddle. </w:t>
      </w:r>
      <w:r w:rsidR="00263812">
        <w:rPr>
          <w:sz w:val="24"/>
          <w:szCs w:val="24"/>
        </w:rPr>
        <w:t>Especially in hospitability industry, there has been significant impact on the business operation and managing the businesses during the pandemic. Therefore, business organisation has been applying different kinds of technique and strategies to pump up the sell and attracting wide range of customers to go back to normal operation and services in world market. In terms of Hilton Hotel, the business organisation has been using different technique such as</w:t>
      </w:r>
      <w:r w:rsidR="00263812" w:rsidRPr="00263812">
        <w:t xml:space="preserve"> </w:t>
      </w:r>
      <w:r w:rsidR="00263812">
        <w:t>‘</w:t>
      </w:r>
      <w:r w:rsidR="00263812" w:rsidRPr="00263812">
        <w:rPr>
          <w:sz w:val="24"/>
          <w:szCs w:val="24"/>
        </w:rPr>
        <w:t xml:space="preserve">Hilton </w:t>
      </w:r>
      <w:proofErr w:type="spellStart"/>
      <w:r w:rsidR="00263812" w:rsidRPr="00263812">
        <w:rPr>
          <w:sz w:val="24"/>
          <w:szCs w:val="24"/>
        </w:rPr>
        <w:t>CleanStay</w:t>
      </w:r>
      <w:proofErr w:type="spellEnd"/>
      <w:r w:rsidR="00263812">
        <w:rPr>
          <w:sz w:val="24"/>
          <w:szCs w:val="24"/>
        </w:rPr>
        <w:t>’</w:t>
      </w:r>
      <w:r w:rsidR="00263812" w:rsidRPr="00263812">
        <w:rPr>
          <w:sz w:val="24"/>
          <w:szCs w:val="24"/>
        </w:rPr>
        <w:t xml:space="preserve"> program along with a contactless arrival experience and the </w:t>
      </w:r>
      <w:r w:rsidR="00263812" w:rsidRPr="00263812">
        <w:rPr>
          <w:sz w:val="24"/>
          <w:szCs w:val="24"/>
        </w:rPr>
        <w:lastRenderedPageBreak/>
        <w:t>use of a mask</w:t>
      </w:r>
      <w:r w:rsidR="00263812">
        <w:rPr>
          <w:sz w:val="24"/>
          <w:szCs w:val="24"/>
        </w:rPr>
        <w:t xml:space="preserve"> has been applied to maintain the safety and security of the </w:t>
      </w:r>
      <w:r w:rsidR="00F12B55">
        <w:rPr>
          <w:sz w:val="24"/>
          <w:szCs w:val="24"/>
        </w:rPr>
        <w:t>guests</w:t>
      </w:r>
      <w:r w:rsidR="00D91EC6">
        <w:rPr>
          <w:sz w:val="24"/>
          <w:szCs w:val="24"/>
        </w:rPr>
        <w:t xml:space="preserve"> </w:t>
      </w:r>
      <w:sdt>
        <w:sdtPr>
          <w:rPr>
            <w:sz w:val="24"/>
            <w:szCs w:val="24"/>
          </w:rPr>
          <w:id w:val="2040003414"/>
          <w:citation/>
        </w:sdtPr>
        <w:sdtEndPr/>
        <w:sdtContent>
          <w:r w:rsidR="00D91EC6">
            <w:rPr>
              <w:sz w:val="24"/>
              <w:szCs w:val="24"/>
            </w:rPr>
            <w:fldChar w:fldCharType="begin"/>
          </w:r>
          <w:r w:rsidR="00D91EC6">
            <w:rPr>
              <w:sz w:val="24"/>
              <w:szCs w:val="24"/>
              <w:lang w:val="en-US"/>
            </w:rPr>
            <w:instrText xml:space="preserve"> CITATION Bha18 \l 1033 </w:instrText>
          </w:r>
          <w:r w:rsidR="00D91EC6">
            <w:rPr>
              <w:sz w:val="24"/>
              <w:szCs w:val="24"/>
            </w:rPr>
            <w:fldChar w:fldCharType="separate"/>
          </w:r>
          <w:r w:rsidR="00D91EC6" w:rsidRPr="00D91EC6">
            <w:rPr>
              <w:noProof/>
              <w:sz w:val="24"/>
              <w:szCs w:val="24"/>
              <w:lang w:val="en-US"/>
            </w:rPr>
            <w:t>(Bhasin, 2018)</w:t>
          </w:r>
          <w:r w:rsidR="00D91EC6">
            <w:rPr>
              <w:sz w:val="24"/>
              <w:szCs w:val="24"/>
            </w:rPr>
            <w:fldChar w:fldCharType="end"/>
          </w:r>
        </w:sdtContent>
      </w:sdt>
      <w:r w:rsidR="00D91EC6">
        <w:rPr>
          <w:sz w:val="24"/>
          <w:szCs w:val="24"/>
        </w:rPr>
        <w:t>.</w:t>
      </w:r>
      <w:r w:rsidR="00263812">
        <w:rPr>
          <w:sz w:val="24"/>
          <w:szCs w:val="24"/>
        </w:rPr>
        <w:t xml:space="preserve"> </w:t>
      </w:r>
      <w:r w:rsidR="00F12B55">
        <w:rPr>
          <w:sz w:val="24"/>
          <w:szCs w:val="24"/>
        </w:rPr>
        <w:t>Also, the house keeping operation such as the c</w:t>
      </w:r>
      <w:r w:rsidR="00F12B55" w:rsidRPr="00F12B55">
        <w:rPr>
          <w:sz w:val="24"/>
          <w:szCs w:val="24"/>
        </w:rPr>
        <w:t xml:space="preserve">ontrol </w:t>
      </w:r>
      <w:r w:rsidR="00F12B55">
        <w:rPr>
          <w:sz w:val="24"/>
          <w:szCs w:val="24"/>
        </w:rPr>
        <w:t>over</w:t>
      </w:r>
      <w:r w:rsidR="00F12B55" w:rsidRPr="00F12B55">
        <w:rPr>
          <w:sz w:val="24"/>
          <w:szCs w:val="24"/>
        </w:rPr>
        <w:t xml:space="preserve"> housekeeping services according to their preferences along with contactless food delivery</w:t>
      </w:r>
      <w:r w:rsidR="00F12B55">
        <w:rPr>
          <w:sz w:val="24"/>
          <w:szCs w:val="24"/>
        </w:rPr>
        <w:t xml:space="preserve">. Moreover, different kinds of </w:t>
      </w:r>
      <w:r w:rsidR="00B27857">
        <w:rPr>
          <w:sz w:val="24"/>
          <w:szCs w:val="24"/>
        </w:rPr>
        <w:t xml:space="preserve">discounts, addition of wide range of services to the existing customer experience and offer different service has been added by the business organisation. </w:t>
      </w:r>
    </w:p>
    <w:p w14:paraId="09AD1E0F" w14:textId="5E1FC2B9" w:rsidR="009E4E4E" w:rsidRPr="009E4E4E" w:rsidRDefault="00D41D6A" w:rsidP="009E4E4E">
      <w:pPr>
        <w:spacing w:line="360" w:lineRule="auto"/>
        <w:jc w:val="both"/>
        <w:rPr>
          <w:sz w:val="24"/>
          <w:szCs w:val="24"/>
        </w:rPr>
      </w:pPr>
      <w:r>
        <w:rPr>
          <w:sz w:val="24"/>
          <w:szCs w:val="24"/>
        </w:rPr>
        <w:t xml:space="preserve">On the contrary, </w:t>
      </w:r>
      <w:r w:rsidRPr="0048444A">
        <w:rPr>
          <w:sz w:val="24"/>
          <w:szCs w:val="24"/>
        </w:rPr>
        <w:t>Premier Inn</w:t>
      </w:r>
      <w:r>
        <w:rPr>
          <w:sz w:val="24"/>
          <w:szCs w:val="24"/>
        </w:rPr>
        <w:t xml:space="preserve"> has faced strong loss due to pandemic. The brands had to cut 6000 jobs due to business loss and closing of different locations. In order to maintain the operation and business strategy</w:t>
      </w:r>
      <w:r w:rsidR="009E5CF4">
        <w:rPr>
          <w:sz w:val="24"/>
          <w:szCs w:val="24"/>
        </w:rPr>
        <w:t>, the brand has been applying different technique</w:t>
      </w:r>
      <w:r w:rsidR="00D91EC6">
        <w:rPr>
          <w:sz w:val="24"/>
          <w:szCs w:val="24"/>
        </w:rPr>
        <w:t xml:space="preserve"> </w:t>
      </w:r>
      <w:sdt>
        <w:sdtPr>
          <w:rPr>
            <w:sz w:val="24"/>
            <w:szCs w:val="24"/>
          </w:rPr>
          <w:id w:val="-1618521979"/>
          <w:citation/>
        </w:sdtPr>
        <w:sdtEndPr/>
        <w:sdtContent>
          <w:r w:rsidR="00D91EC6">
            <w:rPr>
              <w:sz w:val="24"/>
              <w:szCs w:val="24"/>
            </w:rPr>
            <w:fldChar w:fldCharType="begin"/>
          </w:r>
          <w:r w:rsidR="00D91EC6">
            <w:rPr>
              <w:sz w:val="24"/>
              <w:szCs w:val="24"/>
              <w:lang w:val="en-US"/>
            </w:rPr>
            <w:instrText xml:space="preserve"> CITATION Kno21 \l 1033 </w:instrText>
          </w:r>
          <w:r w:rsidR="00D91EC6">
            <w:rPr>
              <w:sz w:val="24"/>
              <w:szCs w:val="24"/>
            </w:rPr>
            <w:fldChar w:fldCharType="separate"/>
          </w:r>
          <w:r w:rsidR="00D91EC6" w:rsidRPr="00D91EC6">
            <w:rPr>
              <w:noProof/>
              <w:sz w:val="24"/>
              <w:szCs w:val="24"/>
              <w:lang w:val="en-US"/>
            </w:rPr>
            <w:t>(Knoji, 2021)</w:t>
          </w:r>
          <w:r w:rsidR="00D91EC6">
            <w:rPr>
              <w:sz w:val="24"/>
              <w:szCs w:val="24"/>
            </w:rPr>
            <w:fldChar w:fldCharType="end"/>
          </w:r>
        </w:sdtContent>
      </w:sdt>
      <w:r w:rsidR="00D91EC6">
        <w:rPr>
          <w:sz w:val="24"/>
          <w:szCs w:val="24"/>
        </w:rPr>
        <w:t>.</w:t>
      </w:r>
      <w:r w:rsidR="009E5CF4">
        <w:rPr>
          <w:sz w:val="24"/>
          <w:szCs w:val="24"/>
        </w:rPr>
        <w:t xml:space="preserve"> One of the strategies was to apply </w:t>
      </w:r>
      <w:proofErr w:type="spellStart"/>
      <w:r w:rsidR="009E5CF4" w:rsidRPr="009E5CF4">
        <w:rPr>
          <w:sz w:val="24"/>
          <w:szCs w:val="24"/>
        </w:rPr>
        <w:t>CleanProject</w:t>
      </w:r>
      <w:proofErr w:type="spellEnd"/>
      <w:r w:rsidR="009E5CF4" w:rsidRPr="009E5CF4">
        <w:rPr>
          <w:sz w:val="24"/>
          <w:szCs w:val="24"/>
        </w:rPr>
        <w:t xml:space="preserve"> during the pandemic to ensure additional hygiene and necessary safety measures</w:t>
      </w:r>
      <w:r w:rsidR="00D91EC6">
        <w:rPr>
          <w:sz w:val="24"/>
          <w:szCs w:val="24"/>
        </w:rPr>
        <w:t xml:space="preserve"> </w:t>
      </w:r>
      <w:sdt>
        <w:sdtPr>
          <w:rPr>
            <w:sz w:val="24"/>
            <w:szCs w:val="24"/>
          </w:rPr>
          <w:id w:val="-941219412"/>
          <w:citation/>
        </w:sdtPr>
        <w:sdtEndPr/>
        <w:sdtContent>
          <w:r w:rsidR="00D91EC6">
            <w:rPr>
              <w:sz w:val="24"/>
              <w:szCs w:val="24"/>
            </w:rPr>
            <w:fldChar w:fldCharType="begin"/>
          </w:r>
          <w:r w:rsidR="00D91EC6">
            <w:rPr>
              <w:sz w:val="24"/>
              <w:szCs w:val="24"/>
              <w:lang w:val="en-US"/>
            </w:rPr>
            <w:instrText xml:space="preserve"> CITATION Nad20 \l 1033 </w:instrText>
          </w:r>
          <w:r w:rsidR="00D91EC6">
            <w:rPr>
              <w:sz w:val="24"/>
              <w:szCs w:val="24"/>
            </w:rPr>
            <w:fldChar w:fldCharType="separate"/>
          </w:r>
          <w:r w:rsidR="00D91EC6" w:rsidRPr="00D91EC6">
            <w:rPr>
              <w:noProof/>
              <w:sz w:val="24"/>
              <w:szCs w:val="24"/>
              <w:lang w:val="en-US"/>
            </w:rPr>
            <w:t>(Nadkar, 2020)</w:t>
          </w:r>
          <w:r w:rsidR="00D91EC6">
            <w:rPr>
              <w:sz w:val="24"/>
              <w:szCs w:val="24"/>
            </w:rPr>
            <w:fldChar w:fldCharType="end"/>
          </w:r>
        </w:sdtContent>
      </w:sdt>
      <w:r w:rsidR="00D91EC6">
        <w:rPr>
          <w:sz w:val="24"/>
          <w:szCs w:val="24"/>
        </w:rPr>
        <w:t xml:space="preserve">. </w:t>
      </w:r>
      <w:r w:rsidR="009E5CF4" w:rsidRPr="0048444A">
        <w:rPr>
          <w:sz w:val="24"/>
          <w:szCs w:val="24"/>
        </w:rPr>
        <w:t>Premier Inn</w:t>
      </w:r>
      <w:r w:rsidR="009E5CF4">
        <w:rPr>
          <w:sz w:val="24"/>
          <w:szCs w:val="24"/>
        </w:rPr>
        <w:t xml:space="preserve"> has been issuing different warning about the social distance, use of the housekeeping, foods and staying of the guests to maintain the health and safety of the guests. In addition, heavy pressure on securing the health of the consumers, </w:t>
      </w:r>
      <w:r w:rsidR="009E5CF4" w:rsidRPr="0048444A">
        <w:rPr>
          <w:sz w:val="24"/>
          <w:szCs w:val="24"/>
        </w:rPr>
        <w:t>Premier Inn</w:t>
      </w:r>
      <w:r w:rsidR="009E5CF4">
        <w:rPr>
          <w:sz w:val="24"/>
          <w:szCs w:val="24"/>
        </w:rPr>
        <w:t xml:space="preserve"> introduced different kinds of cleaning and hygiene process to maintain the safety of the consumers. </w:t>
      </w:r>
    </w:p>
    <w:p w14:paraId="3D5F093C" w14:textId="36BB10A8" w:rsidR="0098060D" w:rsidRDefault="0098060D" w:rsidP="0098060D">
      <w:pPr>
        <w:pStyle w:val="Heading1"/>
      </w:pPr>
      <w:bookmarkStart w:id="5" w:name="_Toc116916060"/>
      <w:r>
        <w:t>Recommendations</w:t>
      </w:r>
      <w:bookmarkEnd w:id="5"/>
      <w:r>
        <w:t xml:space="preserve"> </w:t>
      </w:r>
    </w:p>
    <w:p w14:paraId="417ADD50" w14:textId="1D266334" w:rsidR="0098060D" w:rsidRDefault="009E4E4E" w:rsidP="009E4E4E">
      <w:pPr>
        <w:spacing w:line="360" w:lineRule="auto"/>
        <w:jc w:val="both"/>
        <w:rPr>
          <w:sz w:val="24"/>
          <w:szCs w:val="24"/>
        </w:rPr>
      </w:pPr>
      <w:r w:rsidRPr="009E4E4E">
        <w:rPr>
          <w:sz w:val="24"/>
          <w:szCs w:val="24"/>
        </w:rPr>
        <w:t xml:space="preserve">After analysis of the both of the hospital giant, I have found some issues that both of the businesses should take into consideration and take action to maintain the flow of the operation in the future. There are given in the following.  </w:t>
      </w:r>
    </w:p>
    <w:p w14:paraId="64B87F54" w14:textId="3A98CE9C" w:rsidR="009E4E4E" w:rsidRDefault="009E4E4E" w:rsidP="009E4E4E">
      <w:pPr>
        <w:pStyle w:val="ListParagraph"/>
        <w:numPr>
          <w:ilvl w:val="0"/>
          <w:numId w:val="1"/>
        </w:numPr>
        <w:spacing w:line="360" w:lineRule="auto"/>
        <w:jc w:val="both"/>
        <w:rPr>
          <w:sz w:val="24"/>
          <w:szCs w:val="24"/>
        </w:rPr>
      </w:pPr>
      <w:r>
        <w:rPr>
          <w:sz w:val="24"/>
          <w:szCs w:val="24"/>
        </w:rPr>
        <w:t xml:space="preserve">One of the significant issues that Hilton Hotel needs to take into consideration is pricing strategies. The hospitability giant needs to consider high price for the consumers. Since, there has been heavy impact due to convid-19, the business needs to offer different discounts and offer so that it helps to attract wide range of guests to experience the service. </w:t>
      </w:r>
    </w:p>
    <w:p w14:paraId="133AFED5" w14:textId="3EF37C6D" w:rsidR="00666E6A" w:rsidRPr="009E4E4E" w:rsidRDefault="00666E6A" w:rsidP="009E4E4E">
      <w:pPr>
        <w:pStyle w:val="ListParagraph"/>
        <w:numPr>
          <w:ilvl w:val="0"/>
          <w:numId w:val="1"/>
        </w:numPr>
        <w:spacing w:line="360" w:lineRule="auto"/>
        <w:jc w:val="both"/>
        <w:rPr>
          <w:sz w:val="24"/>
          <w:szCs w:val="24"/>
        </w:rPr>
      </w:pPr>
      <w:r>
        <w:rPr>
          <w:sz w:val="24"/>
          <w:szCs w:val="24"/>
        </w:rPr>
        <w:t xml:space="preserve">On the other hand, </w:t>
      </w:r>
      <w:r w:rsidRPr="0048444A">
        <w:rPr>
          <w:sz w:val="24"/>
          <w:szCs w:val="24"/>
        </w:rPr>
        <w:t>Premier Inn</w:t>
      </w:r>
      <w:r w:rsidR="002911EC">
        <w:rPr>
          <w:sz w:val="24"/>
          <w:szCs w:val="24"/>
        </w:rPr>
        <w:t xml:space="preserve"> needs to maintain the safety and health issues for the guests so that they can feel comfortable and safe in the environments. In addition, all kinds of equipment and tools regarding post pandemic action should the applied so that it creates a good hygiene process for the business. </w:t>
      </w:r>
    </w:p>
    <w:p w14:paraId="3B4A3EF9" w14:textId="77777777" w:rsidR="000F1292" w:rsidRDefault="000F1292" w:rsidP="0069475B">
      <w:pPr>
        <w:pStyle w:val="Heading1"/>
      </w:pPr>
      <w:bookmarkStart w:id="6" w:name="_Toc116916061"/>
      <w:r w:rsidRPr="0069475B">
        <w:lastRenderedPageBreak/>
        <w:t>Conclusion</w:t>
      </w:r>
      <w:bookmarkEnd w:id="6"/>
    </w:p>
    <w:p w14:paraId="6874DA42" w14:textId="037E0914" w:rsidR="000F1292" w:rsidRDefault="00982324" w:rsidP="00982324">
      <w:pPr>
        <w:spacing w:line="360" w:lineRule="auto"/>
        <w:jc w:val="both"/>
        <w:rPr>
          <w:sz w:val="24"/>
          <w:szCs w:val="24"/>
        </w:rPr>
      </w:pPr>
      <w:r w:rsidRPr="00982324">
        <w:rPr>
          <w:sz w:val="24"/>
          <w:szCs w:val="24"/>
        </w:rPr>
        <w:t xml:space="preserve">Hospitability industry is one of the biggest industries in the world. Due to heavy impact of pandemic, business organisation </w:t>
      </w:r>
      <w:r>
        <w:rPr>
          <w:sz w:val="24"/>
          <w:szCs w:val="24"/>
        </w:rPr>
        <w:t xml:space="preserve">has been facing different difficulties to maintain the operation. Therefore, use of strong marketing and promotional activities will be the significant tools to connect the consumers with the businesses and go back to regular business operation again. </w:t>
      </w:r>
    </w:p>
    <w:p w14:paraId="152EFDE3" w14:textId="19B032F1" w:rsidR="00D91EC6" w:rsidRDefault="00D91EC6" w:rsidP="00982324">
      <w:pPr>
        <w:spacing w:line="360" w:lineRule="auto"/>
        <w:jc w:val="both"/>
        <w:rPr>
          <w:sz w:val="24"/>
          <w:szCs w:val="24"/>
        </w:rPr>
      </w:pPr>
    </w:p>
    <w:p w14:paraId="179EFF13" w14:textId="6D4385AF" w:rsidR="00D91EC6" w:rsidRDefault="00D91EC6" w:rsidP="00982324">
      <w:pPr>
        <w:spacing w:line="360" w:lineRule="auto"/>
        <w:jc w:val="both"/>
        <w:rPr>
          <w:sz w:val="24"/>
          <w:szCs w:val="24"/>
        </w:rPr>
      </w:pPr>
    </w:p>
    <w:p w14:paraId="526C7E7D" w14:textId="461F7220" w:rsidR="00D91EC6" w:rsidRDefault="00D91EC6" w:rsidP="00982324">
      <w:pPr>
        <w:spacing w:line="360" w:lineRule="auto"/>
        <w:jc w:val="both"/>
        <w:rPr>
          <w:sz w:val="24"/>
          <w:szCs w:val="24"/>
        </w:rPr>
      </w:pPr>
    </w:p>
    <w:p w14:paraId="3F6A03ED" w14:textId="468141B3" w:rsidR="00D91EC6" w:rsidRDefault="00D91EC6" w:rsidP="00982324">
      <w:pPr>
        <w:spacing w:line="360" w:lineRule="auto"/>
        <w:jc w:val="both"/>
        <w:rPr>
          <w:sz w:val="24"/>
          <w:szCs w:val="24"/>
        </w:rPr>
      </w:pPr>
    </w:p>
    <w:p w14:paraId="67C2412C" w14:textId="7213C56A" w:rsidR="00D91EC6" w:rsidRDefault="00D91EC6" w:rsidP="00982324">
      <w:pPr>
        <w:spacing w:line="360" w:lineRule="auto"/>
        <w:jc w:val="both"/>
        <w:rPr>
          <w:sz w:val="24"/>
          <w:szCs w:val="24"/>
        </w:rPr>
      </w:pPr>
    </w:p>
    <w:p w14:paraId="7B895822" w14:textId="39DAAD4C" w:rsidR="00D91EC6" w:rsidRDefault="00D91EC6" w:rsidP="00982324">
      <w:pPr>
        <w:spacing w:line="360" w:lineRule="auto"/>
        <w:jc w:val="both"/>
        <w:rPr>
          <w:sz w:val="24"/>
          <w:szCs w:val="24"/>
        </w:rPr>
      </w:pPr>
    </w:p>
    <w:p w14:paraId="15372297" w14:textId="44DE44C5" w:rsidR="00D91EC6" w:rsidRDefault="00D91EC6" w:rsidP="00982324">
      <w:pPr>
        <w:spacing w:line="360" w:lineRule="auto"/>
        <w:jc w:val="both"/>
        <w:rPr>
          <w:sz w:val="24"/>
          <w:szCs w:val="24"/>
        </w:rPr>
      </w:pPr>
    </w:p>
    <w:p w14:paraId="1E01114F" w14:textId="45BB16F4" w:rsidR="00D91EC6" w:rsidRDefault="00D91EC6" w:rsidP="00982324">
      <w:pPr>
        <w:spacing w:line="360" w:lineRule="auto"/>
        <w:jc w:val="both"/>
        <w:rPr>
          <w:sz w:val="24"/>
          <w:szCs w:val="24"/>
        </w:rPr>
      </w:pPr>
    </w:p>
    <w:p w14:paraId="356C7046" w14:textId="4B4CF317" w:rsidR="00D91EC6" w:rsidRDefault="00D91EC6" w:rsidP="00982324">
      <w:pPr>
        <w:spacing w:line="360" w:lineRule="auto"/>
        <w:jc w:val="both"/>
        <w:rPr>
          <w:sz w:val="24"/>
          <w:szCs w:val="24"/>
        </w:rPr>
      </w:pPr>
    </w:p>
    <w:p w14:paraId="6216967D" w14:textId="1EF0F480" w:rsidR="00D91EC6" w:rsidRDefault="00D91EC6" w:rsidP="00982324">
      <w:pPr>
        <w:spacing w:line="360" w:lineRule="auto"/>
        <w:jc w:val="both"/>
        <w:rPr>
          <w:sz w:val="24"/>
          <w:szCs w:val="24"/>
        </w:rPr>
      </w:pPr>
    </w:p>
    <w:p w14:paraId="1CE09CC2" w14:textId="5EE86733" w:rsidR="00D91EC6" w:rsidRDefault="00D91EC6" w:rsidP="00982324">
      <w:pPr>
        <w:spacing w:line="360" w:lineRule="auto"/>
        <w:jc w:val="both"/>
        <w:rPr>
          <w:sz w:val="24"/>
          <w:szCs w:val="24"/>
        </w:rPr>
      </w:pPr>
    </w:p>
    <w:p w14:paraId="14CBE5D9" w14:textId="31F1810F" w:rsidR="00D91EC6" w:rsidRDefault="00D91EC6" w:rsidP="00982324">
      <w:pPr>
        <w:spacing w:line="360" w:lineRule="auto"/>
        <w:jc w:val="both"/>
        <w:rPr>
          <w:sz w:val="24"/>
          <w:szCs w:val="24"/>
        </w:rPr>
      </w:pPr>
    </w:p>
    <w:p w14:paraId="18F0DBD7" w14:textId="7E0F4377" w:rsidR="00D91EC6" w:rsidRDefault="00D91EC6" w:rsidP="00982324">
      <w:pPr>
        <w:spacing w:line="360" w:lineRule="auto"/>
        <w:jc w:val="both"/>
        <w:rPr>
          <w:sz w:val="24"/>
          <w:szCs w:val="24"/>
        </w:rPr>
      </w:pPr>
    </w:p>
    <w:p w14:paraId="2A9C2DEF" w14:textId="31AA7FB7" w:rsidR="00D91EC6" w:rsidRDefault="00D91EC6" w:rsidP="00982324">
      <w:pPr>
        <w:spacing w:line="360" w:lineRule="auto"/>
        <w:jc w:val="both"/>
        <w:rPr>
          <w:sz w:val="24"/>
          <w:szCs w:val="24"/>
        </w:rPr>
      </w:pPr>
    </w:p>
    <w:p w14:paraId="74F261E6" w14:textId="77777777" w:rsidR="00D91EC6" w:rsidRPr="00982324" w:rsidRDefault="00D91EC6" w:rsidP="00982324">
      <w:pPr>
        <w:spacing w:line="360" w:lineRule="auto"/>
        <w:jc w:val="both"/>
        <w:rPr>
          <w:sz w:val="24"/>
          <w:szCs w:val="24"/>
        </w:rPr>
      </w:pPr>
    </w:p>
    <w:p w14:paraId="329FB7AA" w14:textId="40286242" w:rsidR="000F1292" w:rsidRDefault="000F1292" w:rsidP="0069475B">
      <w:pPr>
        <w:pStyle w:val="Heading1"/>
      </w:pPr>
      <w:bookmarkStart w:id="7" w:name="_Toc116916062"/>
      <w:r w:rsidRPr="0069475B">
        <w:lastRenderedPageBreak/>
        <w:t>Reference</w:t>
      </w:r>
      <w:bookmarkEnd w:id="7"/>
      <w:r>
        <w:t xml:space="preserve"> </w:t>
      </w:r>
    </w:p>
    <w:p w14:paraId="547AEFDC" w14:textId="77777777" w:rsidR="004E3F06" w:rsidRDefault="004E3F06" w:rsidP="006B4CE3">
      <w:pPr>
        <w:spacing w:line="360" w:lineRule="auto"/>
        <w:ind w:left="720" w:hanging="720"/>
        <w:jc w:val="both"/>
        <w:rPr>
          <w:sz w:val="24"/>
          <w:szCs w:val="24"/>
        </w:rPr>
      </w:pPr>
      <w:r w:rsidRPr="006B4CE3">
        <w:rPr>
          <w:sz w:val="24"/>
          <w:szCs w:val="24"/>
        </w:rPr>
        <w:t>Anderson, P. F., (2012).</w:t>
      </w:r>
      <w:r>
        <w:rPr>
          <w:sz w:val="24"/>
          <w:szCs w:val="24"/>
        </w:rPr>
        <w:t xml:space="preserve"> </w:t>
      </w:r>
      <w:r w:rsidRPr="006B4CE3">
        <w:rPr>
          <w:sz w:val="24"/>
          <w:szCs w:val="24"/>
        </w:rPr>
        <w:t>Marketing, Strategic Planning and Theory of the Firm</w:t>
      </w:r>
      <w:r>
        <w:rPr>
          <w:sz w:val="24"/>
          <w:szCs w:val="24"/>
        </w:rPr>
        <w:t>.</w:t>
      </w:r>
      <w:r w:rsidRPr="006B4CE3">
        <w:rPr>
          <w:sz w:val="24"/>
          <w:szCs w:val="24"/>
        </w:rPr>
        <w:t xml:space="preserve"> Journal of Marketing, Vol. 46, No. 2, pp 15-26</w:t>
      </w:r>
    </w:p>
    <w:p w14:paraId="0B50A6CA" w14:textId="77777777" w:rsidR="004E3F06" w:rsidRPr="009E4E4E" w:rsidRDefault="004E3F06" w:rsidP="009E4E4E">
      <w:pPr>
        <w:spacing w:line="360" w:lineRule="auto"/>
        <w:ind w:left="720" w:hanging="720"/>
        <w:jc w:val="both"/>
        <w:rPr>
          <w:sz w:val="24"/>
          <w:szCs w:val="24"/>
        </w:rPr>
      </w:pPr>
      <w:r w:rsidRPr="009E4E4E">
        <w:rPr>
          <w:sz w:val="24"/>
          <w:szCs w:val="24"/>
        </w:rPr>
        <w:t xml:space="preserve">Bhasin, H., 2018. Marketing strategy of Hilton Hotels. Marketing91. Available at: </w:t>
      </w:r>
      <w:hyperlink r:id="rId8" w:history="1">
        <w:r w:rsidRPr="003D0948">
          <w:rPr>
            <w:rStyle w:val="Hyperlink"/>
            <w:sz w:val="24"/>
            <w:szCs w:val="24"/>
          </w:rPr>
          <w:t>https://www.marketing91.com/marketing-strategy-of-hilton-hotels/</w:t>
        </w:r>
      </w:hyperlink>
      <w:r>
        <w:rPr>
          <w:sz w:val="24"/>
          <w:szCs w:val="24"/>
        </w:rPr>
        <w:t xml:space="preserve"> </w:t>
      </w:r>
    </w:p>
    <w:p w14:paraId="301B3B05" w14:textId="77777777" w:rsidR="004E3F06" w:rsidRDefault="004E3F06" w:rsidP="00931433">
      <w:pPr>
        <w:spacing w:line="360" w:lineRule="auto"/>
        <w:ind w:left="720" w:hanging="720"/>
        <w:jc w:val="both"/>
        <w:rPr>
          <w:sz w:val="24"/>
          <w:szCs w:val="24"/>
        </w:rPr>
      </w:pPr>
      <w:r w:rsidRPr="00931433">
        <w:rPr>
          <w:sz w:val="24"/>
          <w:szCs w:val="24"/>
        </w:rPr>
        <w:t>Christopher, M.G., Payne, A.F.T. and Ballantyne, D. (</w:t>
      </w:r>
      <w:r>
        <w:rPr>
          <w:sz w:val="24"/>
          <w:szCs w:val="24"/>
        </w:rPr>
        <w:t>2011</w:t>
      </w:r>
      <w:r w:rsidRPr="00931433">
        <w:rPr>
          <w:sz w:val="24"/>
          <w:szCs w:val="24"/>
        </w:rPr>
        <w:t>)</w:t>
      </w:r>
      <w:r>
        <w:rPr>
          <w:sz w:val="24"/>
          <w:szCs w:val="24"/>
        </w:rPr>
        <w:t>.</w:t>
      </w:r>
      <w:r w:rsidRPr="00931433">
        <w:rPr>
          <w:sz w:val="24"/>
          <w:szCs w:val="24"/>
        </w:rPr>
        <w:t xml:space="preserve"> “The relationship marketing process: communication, interaction, dialogue,</w:t>
      </w:r>
      <w:r>
        <w:rPr>
          <w:sz w:val="24"/>
          <w:szCs w:val="24"/>
        </w:rPr>
        <w:t xml:space="preserve"> </w:t>
      </w:r>
      <w:r w:rsidRPr="00931433">
        <w:rPr>
          <w:sz w:val="24"/>
          <w:szCs w:val="24"/>
        </w:rPr>
        <w:t>value”, Journal of Business &amp; Industrial Marketing, Vol. 19 No. 2, pp. 99-113. Quality, Customer Service and Marketing Together, Butterworth Heinemann, Oxford.</w:t>
      </w:r>
    </w:p>
    <w:p w14:paraId="1FB40C08" w14:textId="77777777" w:rsidR="004E3F06" w:rsidRDefault="004E3F06" w:rsidP="005225EF">
      <w:pPr>
        <w:spacing w:line="360" w:lineRule="auto"/>
        <w:ind w:left="720" w:hanging="720"/>
        <w:jc w:val="both"/>
        <w:rPr>
          <w:sz w:val="24"/>
          <w:szCs w:val="24"/>
        </w:rPr>
      </w:pPr>
      <w:r w:rsidRPr="005225EF">
        <w:rPr>
          <w:sz w:val="24"/>
          <w:szCs w:val="24"/>
        </w:rPr>
        <w:t>Doyle, P. (2000), “Valuing marketing’s contribution”, European Management Journal, Vol. 18</w:t>
      </w:r>
      <w:r>
        <w:rPr>
          <w:sz w:val="24"/>
          <w:szCs w:val="24"/>
        </w:rPr>
        <w:t xml:space="preserve"> </w:t>
      </w:r>
      <w:r w:rsidRPr="005225EF">
        <w:rPr>
          <w:sz w:val="24"/>
          <w:szCs w:val="24"/>
        </w:rPr>
        <w:t>No. 3, pp. 233-45</w:t>
      </w:r>
      <w:r>
        <w:rPr>
          <w:sz w:val="24"/>
          <w:szCs w:val="24"/>
        </w:rPr>
        <w:t>.</w:t>
      </w:r>
    </w:p>
    <w:p w14:paraId="593E40E2" w14:textId="77777777" w:rsidR="004E3F06" w:rsidRDefault="004E3F06" w:rsidP="009E4E4E">
      <w:pPr>
        <w:spacing w:line="360" w:lineRule="auto"/>
        <w:ind w:left="720" w:hanging="720"/>
        <w:jc w:val="both"/>
        <w:rPr>
          <w:sz w:val="24"/>
          <w:szCs w:val="24"/>
        </w:rPr>
      </w:pPr>
      <w:proofErr w:type="spellStart"/>
      <w:r w:rsidRPr="009E4E4E">
        <w:rPr>
          <w:sz w:val="24"/>
          <w:szCs w:val="24"/>
        </w:rPr>
        <w:t>Knoji</w:t>
      </w:r>
      <w:proofErr w:type="spellEnd"/>
      <w:r w:rsidRPr="009E4E4E">
        <w:rPr>
          <w:sz w:val="24"/>
          <w:szCs w:val="24"/>
        </w:rPr>
        <w:t xml:space="preserve">, 2021. Hilton vs premier inn: Side-by-side comparison. </w:t>
      </w:r>
      <w:proofErr w:type="spellStart"/>
      <w:r w:rsidRPr="009E4E4E">
        <w:rPr>
          <w:sz w:val="24"/>
          <w:szCs w:val="24"/>
        </w:rPr>
        <w:t>Knoji</w:t>
      </w:r>
      <w:proofErr w:type="spellEnd"/>
      <w:r w:rsidRPr="009E4E4E">
        <w:rPr>
          <w:sz w:val="24"/>
          <w:szCs w:val="24"/>
        </w:rPr>
        <w:t xml:space="preserve">. Available at: </w:t>
      </w:r>
      <w:hyperlink r:id="rId9" w:history="1">
        <w:r w:rsidRPr="003D0948">
          <w:rPr>
            <w:rStyle w:val="Hyperlink"/>
            <w:sz w:val="24"/>
            <w:szCs w:val="24"/>
          </w:rPr>
          <w:t>https://knoji.com/compare/hilton-vs-premierinn/</w:t>
        </w:r>
      </w:hyperlink>
      <w:r>
        <w:rPr>
          <w:sz w:val="24"/>
          <w:szCs w:val="24"/>
        </w:rPr>
        <w:t xml:space="preserve"> </w:t>
      </w:r>
    </w:p>
    <w:p w14:paraId="444BFDDC" w14:textId="77777777" w:rsidR="004E3F06" w:rsidRDefault="004E3F06" w:rsidP="006B4CE3">
      <w:pPr>
        <w:spacing w:line="360" w:lineRule="auto"/>
        <w:ind w:left="720" w:hanging="720"/>
        <w:jc w:val="both"/>
        <w:rPr>
          <w:sz w:val="24"/>
          <w:szCs w:val="24"/>
        </w:rPr>
      </w:pPr>
      <w:r w:rsidRPr="00931433">
        <w:rPr>
          <w:sz w:val="24"/>
          <w:szCs w:val="24"/>
        </w:rPr>
        <w:t>Kotler, P.,</w:t>
      </w:r>
      <w:r>
        <w:rPr>
          <w:sz w:val="24"/>
          <w:szCs w:val="24"/>
        </w:rPr>
        <w:t xml:space="preserve"> (2008).</w:t>
      </w:r>
      <w:r w:rsidRPr="00931433">
        <w:rPr>
          <w:sz w:val="24"/>
          <w:szCs w:val="24"/>
        </w:rPr>
        <w:t xml:space="preserve"> "A Generic Concept of Marketing", </w:t>
      </w:r>
      <w:r>
        <w:rPr>
          <w:sz w:val="24"/>
          <w:szCs w:val="24"/>
        </w:rPr>
        <w:t>J</w:t>
      </w:r>
      <w:r w:rsidRPr="00931433">
        <w:rPr>
          <w:sz w:val="24"/>
          <w:szCs w:val="24"/>
        </w:rPr>
        <w:t>ou</w:t>
      </w:r>
      <w:r>
        <w:rPr>
          <w:sz w:val="24"/>
          <w:szCs w:val="24"/>
        </w:rPr>
        <w:t>rn</w:t>
      </w:r>
      <w:r w:rsidRPr="00931433">
        <w:rPr>
          <w:sz w:val="24"/>
          <w:szCs w:val="24"/>
        </w:rPr>
        <w:t>al of Marketing, Vol. 36, April.</w:t>
      </w:r>
    </w:p>
    <w:p w14:paraId="3256C002" w14:textId="77777777" w:rsidR="004E3F06" w:rsidRPr="009E4E4E" w:rsidRDefault="004E3F06" w:rsidP="009E4E4E">
      <w:pPr>
        <w:spacing w:line="360" w:lineRule="auto"/>
        <w:ind w:left="720" w:hanging="720"/>
        <w:jc w:val="both"/>
        <w:rPr>
          <w:sz w:val="24"/>
          <w:szCs w:val="24"/>
        </w:rPr>
      </w:pPr>
      <w:proofErr w:type="spellStart"/>
      <w:r w:rsidRPr="009E4E4E">
        <w:rPr>
          <w:sz w:val="24"/>
          <w:szCs w:val="24"/>
        </w:rPr>
        <w:t>Nadkar</w:t>
      </w:r>
      <w:proofErr w:type="spellEnd"/>
      <w:r w:rsidRPr="009E4E4E">
        <w:rPr>
          <w:sz w:val="24"/>
          <w:szCs w:val="24"/>
        </w:rPr>
        <w:t xml:space="preserve">, T., 2020. Premier Inn owner to cut 6,000 jobs due to pandemic hit. Reuters. Available at: </w:t>
      </w:r>
      <w:hyperlink r:id="rId10" w:history="1">
        <w:r w:rsidRPr="003D0948">
          <w:rPr>
            <w:rStyle w:val="Hyperlink"/>
            <w:sz w:val="24"/>
            <w:szCs w:val="24"/>
          </w:rPr>
          <w:t>https://www.reuters.com/article/us-whitbread-layoffs-idUSKCN26D0LY</w:t>
        </w:r>
      </w:hyperlink>
      <w:r>
        <w:rPr>
          <w:sz w:val="24"/>
          <w:szCs w:val="24"/>
        </w:rPr>
        <w:t xml:space="preserve"> </w:t>
      </w:r>
    </w:p>
    <w:p w14:paraId="4510D375" w14:textId="77777777" w:rsidR="004E3F06" w:rsidRPr="009E4E4E" w:rsidRDefault="004E3F06" w:rsidP="009E4E4E">
      <w:pPr>
        <w:spacing w:line="360" w:lineRule="auto"/>
        <w:ind w:left="720" w:hanging="720"/>
        <w:jc w:val="both"/>
        <w:rPr>
          <w:sz w:val="24"/>
          <w:szCs w:val="24"/>
        </w:rPr>
      </w:pPr>
      <w:proofErr w:type="spellStart"/>
      <w:r w:rsidRPr="009E4E4E">
        <w:rPr>
          <w:sz w:val="24"/>
          <w:szCs w:val="24"/>
        </w:rPr>
        <w:t>Passanante</w:t>
      </w:r>
      <w:proofErr w:type="spellEnd"/>
      <w:r w:rsidRPr="009E4E4E">
        <w:rPr>
          <w:sz w:val="24"/>
          <w:szCs w:val="24"/>
        </w:rPr>
        <w:t xml:space="preserve">, F., 2021. Listening and leading: How Hilton continued innovating during the pandemic: By Frank </w:t>
      </w:r>
      <w:proofErr w:type="spellStart"/>
      <w:r w:rsidRPr="009E4E4E">
        <w:rPr>
          <w:sz w:val="24"/>
          <w:szCs w:val="24"/>
        </w:rPr>
        <w:t>Passanante</w:t>
      </w:r>
      <w:proofErr w:type="spellEnd"/>
      <w:r w:rsidRPr="009E4E4E">
        <w:rPr>
          <w:sz w:val="24"/>
          <w:szCs w:val="24"/>
        </w:rPr>
        <w:t xml:space="preserve">. Hospitality Net. Available at: </w:t>
      </w:r>
      <w:hyperlink r:id="rId11" w:history="1">
        <w:r w:rsidRPr="003D0948">
          <w:rPr>
            <w:rStyle w:val="Hyperlink"/>
            <w:sz w:val="24"/>
            <w:szCs w:val="24"/>
          </w:rPr>
          <w:t>https://www.hospitalitynet.org/opinion/4105214.html</w:t>
        </w:r>
      </w:hyperlink>
      <w:r>
        <w:rPr>
          <w:sz w:val="24"/>
          <w:szCs w:val="24"/>
        </w:rPr>
        <w:t xml:space="preserve"> </w:t>
      </w:r>
      <w:r w:rsidRPr="009E4E4E">
        <w:rPr>
          <w:sz w:val="24"/>
          <w:szCs w:val="24"/>
        </w:rPr>
        <w:t xml:space="preserve"> </w:t>
      </w:r>
    </w:p>
    <w:p w14:paraId="318D1B54" w14:textId="77777777" w:rsidR="004E3F06" w:rsidRPr="009E4E4E" w:rsidRDefault="004E3F06" w:rsidP="009E4E4E">
      <w:pPr>
        <w:spacing w:line="360" w:lineRule="auto"/>
        <w:ind w:left="720" w:hanging="720"/>
        <w:jc w:val="both"/>
        <w:rPr>
          <w:sz w:val="24"/>
          <w:szCs w:val="24"/>
        </w:rPr>
      </w:pPr>
      <w:r w:rsidRPr="009E4E4E">
        <w:rPr>
          <w:sz w:val="24"/>
          <w:szCs w:val="24"/>
        </w:rPr>
        <w:t xml:space="preserve">Rahman, M., 2021. Marketing mix of Premier Inn. </w:t>
      </w:r>
      <w:proofErr w:type="spellStart"/>
      <w:r w:rsidRPr="009E4E4E">
        <w:rPr>
          <w:sz w:val="24"/>
          <w:szCs w:val="24"/>
        </w:rPr>
        <w:t>howandwhat</w:t>
      </w:r>
      <w:proofErr w:type="spellEnd"/>
      <w:r w:rsidRPr="009E4E4E">
        <w:rPr>
          <w:sz w:val="24"/>
          <w:szCs w:val="24"/>
        </w:rPr>
        <w:t xml:space="preserve">. Available at: </w:t>
      </w:r>
      <w:hyperlink r:id="rId12" w:anchor=":~:text=Pricing%20strategies%20of%20Premier%20Inn&amp;text=Generally%2C%20the%20hotel%20has%20a,(Premier%20Inn%2C%202021)" w:history="1">
        <w:r w:rsidRPr="003D0948">
          <w:rPr>
            <w:rStyle w:val="Hyperlink"/>
            <w:sz w:val="24"/>
            <w:szCs w:val="24"/>
          </w:rPr>
          <w:t>https://howandwhat.net/marketing-mix-premier-inn/#:~:text=Pricing%20strategies%20of%20Premier%20Inn&amp;text=Generally%2C%20the%20hotel%20has%20a,(Premier%20Inn%2C%202021)</w:t>
        </w:r>
      </w:hyperlink>
      <w:r>
        <w:rPr>
          <w:sz w:val="24"/>
          <w:szCs w:val="24"/>
        </w:rPr>
        <w:t xml:space="preserve"> </w:t>
      </w:r>
      <w:r w:rsidRPr="009E4E4E">
        <w:rPr>
          <w:sz w:val="24"/>
          <w:szCs w:val="24"/>
        </w:rPr>
        <w:t xml:space="preserve"> </w:t>
      </w:r>
    </w:p>
    <w:p w14:paraId="4C47E69D" w14:textId="77777777" w:rsidR="003A773B" w:rsidRDefault="003A773B" w:rsidP="006B4CE3">
      <w:pPr>
        <w:spacing w:line="360" w:lineRule="auto"/>
      </w:pPr>
    </w:p>
    <w:sectPr w:rsidR="003A773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E45AF" w14:textId="77777777" w:rsidR="0019043A" w:rsidRDefault="0019043A" w:rsidP="000F1292">
      <w:pPr>
        <w:spacing w:after="0" w:line="240" w:lineRule="auto"/>
      </w:pPr>
      <w:r>
        <w:separator/>
      </w:r>
    </w:p>
  </w:endnote>
  <w:endnote w:type="continuationSeparator" w:id="0">
    <w:p w14:paraId="220E9974" w14:textId="77777777" w:rsidR="0019043A" w:rsidRDefault="0019043A" w:rsidP="000F1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326832"/>
      <w:docPartObj>
        <w:docPartGallery w:val="Page Numbers (Bottom of Page)"/>
        <w:docPartUnique/>
      </w:docPartObj>
    </w:sdtPr>
    <w:sdtEndPr>
      <w:rPr>
        <w:noProof/>
      </w:rPr>
    </w:sdtEndPr>
    <w:sdtContent>
      <w:p w14:paraId="58F19A16" w14:textId="715647C1" w:rsidR="000F1292" w:rsidRDefault="000F12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2CDAF5" w14:textId="77777777" w:rsidR="000F1292" w:rsidRDefault="000F1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09C44" w14:textId="77777777" w:rsidR="0019043A" w:rsidRDefault="0019043A" w:rsidP="000F1292">
      <w:pPr>
        <w:spacing w:after="0" w:line="240" w:lineRule="auto"/>
      </w:pPr>
      <w:r>
        <w:separator/>
      </w:r>
    </w:p>
  </w:footnote>
  <w:footnote w:type="continuationSeparator" w:id="0">
    <w:p w14:paraId="73B05A86" w14:textId="77777777" w:rsidR="0019043A" w:rsidRDefault="0019043A" w:rsidP="000F1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5534D0"/>
    <w:multiLevelType w:val="hybridMultilevel"/>
    <w:tmpl w:val="8ADC8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0824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29A"/>
    <w:rsid w:val="000F1292"/>
    <w:rsid w:val="001211AF"/>
    <w:rsid w:val="001537D5"/>
    <w:rsid w:val="0019043A"/>
    <w:rsid w:val="00263812"/>
    <w:rsid w:val="002911EC"/>
    <w:rsid w:val="002D2777"/>
    <w:rsid w:val="002D6CA5"/>
    <w:rsid w:val="002F67AE"/>
    <w:rsid w:val="003A773B"/>
    <w:rsid w:val="004238AE"/>
    <w:rsid w:val="0048444A"/>
    <w:rsid w:val="00497A44"/>
    <w:rsid w:val="004E3F06"/>
    <w:rsid w:val="005061C6"/>
    <w:rsid w:val="005225EF"/>
    <w:rsid w:val="005659F8"/>
    <w:rsid w:val="0060300D"/>
    <w:rsid w:val="00647A72"/>
    <w:rsid w:val="00647B6D"/>
    <w:rsid w:val="0065729A"/>
    <w:rsid w:val="00666E6A"/>
    <w:rsid w:val="0069475B"/>
    <w:rsid w:val="006B4CE3"/>
    <w:rsid w:val="00784F7E"/>
    <w:rsid w:val="007F5EE3"/>
    <w:rsid w:val="00820ACC"/>
    <w:rsid w:val="0085272A"/>
    <w:rsid w:val="00894DAD"/>
    <w:rsid w:val="008E484F"/>
    <w:rsid w:val="00931433"/>
    <w:rsid w:val="0098060D"/>
    <w:rsid w:val="00982324"/>
    <w:rsid w:val="009A036D"/>
    <w:rsid w:val="009E4E4E"/>
    <w:rsid w:val="009E55DF"/>
    <w:rsid w:val="009E5CF4"/>
    <w:rsid w:val="00A25762"/>
    <w:rsid w:val="00A262AD"/>
    <w:rsid w:val="00AA0F74"/>
    <w:rsid w:val="00AA1BCE"/>
    <w:rsid w:val="00AC1D1D"/>
    <w:rsid w:val="00AF0831"/>
    <w:rsid w:val="00B27857"/>
    <w:rsid w:val="00B47E1A"/>
    <w:rsid w:val="00BB3107"/>
    <w:rsid w:val="00C37A2D"/>
    <w:rsid w:val="00C57D59"/>
    <w:rsid w:val="00CA4261"/>
    <w:rsid w:val="00D41D6A"/>
    <w:rsid w:val="00D72E0D"/>
    <w:rsid w:val="00D7727A"/>
    <w:rsid w:val="00D91EC6"/>
    <w:rsid w:val="00E1410A"/>
    <w:rsid w:val="00E154CE"/>
    <w:rsid w:val="00EF0BC4"/>
    <w:rsid w:val="00F12B55"/>
    <w:rsid w:val="00F93D50"/>
    <w:rsid w:val="00FA6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2611"/>
  <w15:chartTrackingRefBased/>
  <w15:docId w15:val="{4C7A9CC4-B8E1-485E-AF12-9F9709CE4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BC4"/>
    <w:pPr>
      <w:spacing w:after="200" w:line="276" w:lineRule="auto"/>
    </w:pPr>
  </w:style>
  <w:style w:type="paragraph" w:styleId="Heading1">
    <w:name w:val="heading 1"/>
    <w:basedOn w:val="Normal"/>
    <w:next w:val="Normal"/>
    <w:link w:val="Heading1Char"/>
    <w:uiPriority w:val="9"/>
    <w:qFormat/>
    <w:rsid w:val="000F1292"/>
    <w:pPr>
      <w:keepNext/>
      <w:keepLines/>
      <w:spacing w:before="240" w:after="240" w:line="240" w:lineRule="auto"/>
      <w:jc w:val="both"/>
      <w:outlineLvl w:val="0"/>
    </w:pPr>
    <w:rPr>
      <w:rFonts w:ascii="Arial Rounded MT Bold" w:eastAsiaTheme="majorEastAsia" w:hAnsi="Arial Rounded MT Bold"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0F1292"/>
    <w:pPr>
      <w:keepNext/>
      <w:keepLines/>
      <w:spacing w:before="240" w:after="240" w:line="240" w:lineRule="auto"/>
      <w:jc w:val="both"/>
      <w:outlineLvl w:val="1"/>
    </w:pPr>
    <w:rPr>
      <w:rFonts w:ascii="Arial Rounded MT Bold" w:eastAsiaTheme="majorEastAsia" w:hAnsi="Arial Rounded MT Bold"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F0BC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0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BC4"/>
  </w:style>
  <w:style w:type="paragraph" w:styleId="Footer">
    <w:name w:val="footer"/>
    <w:basedOn w:val="Normal"/>
    <w:link w:val="FooterChar"/>
    <w:uiPriority w:val="99"/>
    <w:unhideWhenUsed/>
    <w:rsid w:val="000F12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1292"/>
  </w:style>
  <w:style w:type="character" w:customStyle="1" w:styleId="Heading1Char">
    <w:name w:val="Heading 1 Char"/>
    <w:basedOn w:val="DefaultParagraphFont"/>
    <w:link w:val="Heading1"/>
    <w:uiPriority w:val="9"/>
    <w:rsid w:val="000F1292"/>
    <w:rPr>
      <w:rFonts w:ascii="Arial Rounded MT Bold" w:eastAsiaTheme="majorEastAsia" w:hAnsi="Arial Rounded MT Bold" w:cstheme="majorBidi"/>
      <w:b/>
      <w:color w:val="2F5496" w:themeColor="accent1" w:themeShade="BF"/>
      <w:sz w:val="30"/>
      <w:szCs w:val="32"/>
    </w:rPr>
  </w:style>
  <w:style w:type="character" w:customStyle="1" w:styleId="Heading2Char">
    <w:name w:val="Heading 2 Char"/>
    <w:basedOn w:val="DefaultParagraphFont"/>
    <w:link w:val="Heading2"/>
    <w:uiPriority w:val="9"/>
    <w:rsid w:val="000F1292"/>
    <w:rPr>
      <w:rFonts w:ascii="Arial Rounded MT Bold" w:eastAsiaTheme="majorEastAsia" w:hAnsi="Arial Rounded MT Bold" w:cstheme="majorBidi"/>
      <w:b/>
      <w:color w:val="2F5496" w:themeColor="accent1" w:themeShade="BF"/>
      <w:sz w:val="26"/>
      <w:szCs w:val="26"/>
    </w:rPr>
  </w:style>
  <w:style w:type="paragraph" w:styleId="BodyText">
    <w:name w:val="Body Text"/>
    <w:basedOn w:val="Normal"/>
    <w:link w:val="BodyTextChar"/>
    <w:uiPriority w:val="99"/>
    <w:rsid w:val="009E55DF"/>
    <w:pPr>
      <w:widowControl w:val="0"/>
      <w:spacing w:after="0" w:line="240" w:lineRule="auto"/>
      <w:jc w:val="both"/>
    </w:pPr>
    <w:rPr>
      <w:rFonts w:ascii="Calibri Light" w:eastAsia="Times New Roman" w:hAnsi="Calibri Light" w:cs="Times New Roman"/>
      <w:color w:val="FF0000"/>
      <w:sz w:val="24"/>
      <w:lang w:eastAsia="en-GB"/>
    </w:rPr>
  </w:style>
  <w:style w:type="character" w:customStyle="1" w:styleId="BodyTextChar">
    <w:name w:val="Body Text Char"/>
    <w:basedOn w:val="DefaultParagraphFont"/>
    <w:link w:val="BodyText"/>
    <w:uiPriority w:val="99"/>
    <w:rsid w:val="009E55DF"/>
    <w:rPr>
      <w:rFonts w:ascii="Calibri Light" w:eastAsia="Times New Roman" w:hAnsi="Calibri Light" w:cs="Times New Roman"/>
      <w:color w:val="FF0000"/>
      <w:sz w:val="24"/>
      <w:lang w:eastAsia="en-GB"/>
    </w:rPr>
  </w:style>
  <w:style w:type="character" w:styleId="BookTitle">
    <w:name w:val="Book Title"/>
    <w:basedOn w:val="DefaultParagraphFont"/>
    <w:uiPriority w:val="33"/>
    <w:qFormat/>
    <w:rsid w:val="009E55DF"/>
    <w:rPr>
      <w:b/>
      <w:bCs/>
      <w:smallCaps/>
      <w:spacing w:val="5"/>
    </w:rPr>
  </w:style>
  <w:style w:type="paragraph" w:styleId="TOCHeading">
    <w:name w:val="TOC Heading"/>
    <w:basedOn w:val="Heading1"/>
    <w:next w:val="Normal"/>
    <w:uiPriority w:val="39"/>
    <w:unhideWhenUsed/>
    <w:qFormat/>
    <w:rsid w:val="0069475B"/>
    <w:pPr>
      <w:spacing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9475B"/>
    <w:pPr>
      <w:spacing w:after="100"/>
    </w:pPr>
  </w:style>
  <w:style w:type="paragraph" w:styleId="TOC2">
    <w:name w:val="toc 2"/>
    <w:basedOn w:val="Normal"/>
    <w:next w:val="Normal"/>
    <w:autoRedefine/>
    <w:uiPriority w:val="39"/>
    <w:unhideWhenUsed/>
    <w:rsid w:val="0069475B"/>
    <w:pPr>
      <w:spacing w:after="100"/>
      <w:ind w:left="220"/>
    </w:pPr>
  </w:style>
  <w:style w:type="character" w:styleId="Hyperlink">
    <w:name w:val="Hyperlink"/>
    <w:basedOn w:val="DefaultParagraphFont"/>
    <w:uiPriority w:val="99"/>
    <w:unhideWhenUsed/>
    <w:rsid w:val="0069475B"/>
    <w:rPr>
      <w:color w:val="0563C1" w:themeColor="hyperlink"/>
      <w:u w:val="single"/>
    </w:rPr>
  </w:style>
  <w:style w:type="character" w:styleId="UnresolvedMention">
    <w:name w:val="Unresolved Mention"/>
    <w:basedOn w:val="DefaultParagraphFont"/>
    <w:uiPriority w:val="99"/>
    <w:semiHidden/>
    <w:unhideWhenUsed/>
    <w:rsid w:val="009E4E4E"/>
    <w:rPr>
      <w:color w:val="605E5C"/>
      <w:shd w:val="clear" w:color="auto" w:fill="E1DFDD"/>
    </w:rPr>
  </w:style>
  <w:style w:type="paragraph" w:styleId="ListParagraph">
    <w:name w:val="List Paragraph"/>
    <w:basedOn w:val="Normal"/>
    <w:uiPriority w:val="34"/>
    <w:qFormat/>
    <w:rsid w:val="009E4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8124">
      <w:bodyDiv w:val="1"/>
      <w:marLeft w:val="0"/>
      <w:marRight w:val="0"/>
      <w:marTop w:val="0"/>
      <w:marBottom w:val="0"/>
      <w:divBdr>
        <w:top w:val="none" w:sz="0" w:space="0" w:color="auto"/>
        <w:left w:val="none" w:sz="0" w:space="0" w:color="auto"/>
        <w:bottom w:val="none" w:sz="0" w:space="0" w:color="auto"/>
        <w:right w:val="none" w:sz="0" w:space="0" w:color="auto"/>
      </w:divBdr>
    </w:div>
    <w:div w:id="99955993">
      <w:bodyDiv w:val="1"/>
      <w:marLeft w:val="0"/>
      <w:marRight w:val="0"/>
      <w:marTop w:val="0"/>
      <w:marBottom w:val="0"/>
      <w:divBdr>
        <w:top w:val="none" w:sz="0" w:space="0" w:color="auto"/>
        <w:left w:val="none" w:sz="0" w:space="0" w:color="auto"/>
        <w:bottom w:val="none" w:sz="0" w:space="0" w:color="auto"/>
        <w:right w:val="none" w:sz="0" w:space="0" w:color="auto"/>
      </w:divBdr>
    </w:div>
    <w:div w:id="117263582">
      <w:bodyDiv w:val="1"/>
      <w:marLeft w:val="0"/>
      <w:marRight w:val="0"/>
      <w:marTop w:val="0"/>
      <w:marBottom w:val="0"/>
      <w:divBdr>
        <w:top w:val="none" w:sz="0" w:space="0" w:color="auto"/>
        <w:left w:val="none" w:sz="0" w:space="0" w:color="auto"/>
        <w:bottom w:val="none" w:sz="0" w:space="0" w:color="auto"/>
        <w:right w:val="none" w:sz="0" w:space="0" w:color="auto"/>
      </w:divBdr>
    </w:div>
    <w:div w:id="253364400">
      <w:bodyDiv w:val="1"/>
      <w:marLeft w:val="0"/>
      <w:marRight w:val="0"/>
      <w:marTop w:val="0"/>
      <w:marBottom w:val="0"/>
      <w:divBdr>
        <w:top w:val="none" w:sz="0" w:space="0" w:color="auto"/>
        <w:left w:val="none" w:sz="0" w:space="0" w:color="auto"/>
        <w:bottom w:val="none" w:sz="0" w:space="0" w:color="auto"/>
        <w:right w:val="none" w:sz="0" w:space="0" w:color="auto"/>
      </w:divBdr>
    </w:div>
    <w:div w:id="261257062">
      <w:bodyDiv w:val="1"/>
      <w:marLeft w:val="0"/>
      <w:marRight w:val="0"/>
      <w:marTop w:val="0"/>
      <w:marBottom w:val="0"/>
      <w:divBdr>
        <w:top w:val="none" w:sz="0" w:space="0" w:color="auto"/>
        <w:left w:val="none" w:sz="0" w:space="0" w:color="auto"/>
        <w:bottom w:val="none" w:sz="0" w:space="0" w:color="auto"/>
        <w:right w:val="none" w:sz="0" w:space="0" w:color="auto"/>
      </w:divBdr>
    </w:div>
    <w:div w:id="480512207">
      <w:bodyDiv w:val="1"/>
      <w:marLeft w:val="0"/>
      <w:marRight w:val="0"/>
      <w:marTop w:val="0"/>
      <w:marBottom w:val="0"/>
      <w:divBdr>
        <w:top w:val="none" w:sz="0" w:space="0" w:color="auto"/>
        <w:left w:val="none" w:sz="0" w:space="0" w:color="auto"/>
        <w:bottom w:val="none" w:sz="0" w:space="0" w:color="auto"/>
        <w:right w:val="none" w:sz="0" w:space="0" w:color="auto"/>
      </w:divBdr>
    </w:div>
    <w:div w:id="598677141">
      <w:bodyDiv w:val="1"/>
      <w:marLeft w:val="0"/>
      <w:marRight w:val="0"/>
      <w:marTop w:val="0"/>
      <w:marBottom w:val="0"/>
      <w:divBdr>
        <w:top w:val="none" w:sz="0" w:space="0" w:color="auto"/>
        <w:left w:val="none" w:sz="0" w:space="0" w:color="auto"/>
        <w:bottom w:val="none" w:sz="0" w:space="0" w:color="auto"/>
        <w:right w:val="none" w:sz="0" w:space="0" w:color="auto"/>
      </w:divBdr>
    </w:div>
    <w:div w:id="668409423">
      <w:bodyDiv w:val="1"/>
      <w:marLeft w:val="0"/>
      <w:marRight w:val="0"/>
      <w:marTop w:val="0"/>
      <w:marBottom w:val="0"/>
      <w:divBdr>
        <w:top w:val="none" w:sz="0" w:space="0" w:color="auto"/>
        <w:left w:val="none" w:sz="0" w:space="0" w:color="auto"/>
        <w:bottom w:val="none" w:sz="0" w:space="0" w:color="auto"/>
        <w:right w:val="none" w:sz="0" w:space="0" w:color="auto"/>
      </w:divBdr>
    </w:div>
    <w:div w:id="875697571">
      <w:bodyDiv w:val="1"/>
      <w:marLeft w:val="0"/>
      <w:marRight w:val="0"/>
      <w:marTop w:val="0"/>
      <w:marBottom w:val="0"/>
      <w:divBdr>
        <w:top w:val="none" w:sz="0" w:space="0" w:color="auto"/>
        <w:left w:val="none" w:sz="0" w:space="0" w:color="auto"/>
        <w:bottom w:val="none" w:sz="0" w:space="0" w:color="auto"/>
        <w:right w:val="none" w:sz="0" w:space="0" w:color="auto"/>
      </w:divBdr>
    </w:div>
    <w:div w:id="1032001377">
      <w:bodyDiv w:val="1"/>
      <w:marLeft w:val="0"/>
      <w:marRight w:val="0"/>
      <w:marTop w:val="0"/>
      <w:marBottom w:val="0"/>
      <w:divBdr>
        <w:top w:val="none" w:sz="0" w:space="0" w:color="auto"/>
        <w:left w:val="none" w:sz="0" w:space="0" w:color="auto"/>
        <w:bottom w:val="none" w:sz="0" w:space="0" w:color="auto"/>
        <w:right w:val="none" w:sz="0" w:space="0" w:color="auto"/>
      </w:divBdr>
    </w:div>
    <w:div w:id="1040126372">
      <w:bodyDiv w:val="1"/>
      <w:marLeft w:val="0"/>
      <w:marRight w:val="0"/>
      <w:marTop w:val="0"/>
      <w:marBottom w:val="0"/>
      <w:divBdr>
        <w:top w:val="none" w:sz="0" w:space="0" w:color="auto"/>
        <w:left w:val="none" w:sz="0" w:space="0" w:color="auto"/>
        <w:bottom w:val="none" w:sz="0" w:space="0" w:color="auto"/>
        <w:right w:val="none" w:sz="0" w:space="0" w:color="auto"/>
      </w:divBdr>
    </w:div>
    <w:div w:id="1054084531">
      <w:bodyDiv w:val="1"/>
      <w:marLeft w:val="0"/>
      <w:marRight w:val="0"/>
      <w:marTop w:val="0"/>
      <w:marBottom w:val="0"/>
      <w:divBdr>
        <w:top w:val="none" w:sz="0" w:space="0" w:color="auto"/>
        <w:left w:val="none" w:sz="0" w:space="0" w:color="auto"/>
        <w:bottom w:val="none" w:sz="0" w:space="0" w:color="auto"/>
        <w:right w:val="none" w:sz="0" w:space="0" w:color="auto"/>
      </w:divBdr>
    </w:div>
    <w:div w:id="1101295252">
      <w:bodyDiv w:val="1"/>
      <w:marLeft w:val="0"/>
      <w:marRight w:val="0"/>
      <w:marTop w:val="0"/>
      <w:marBottom w:val="0"/>
      <w:divBdr>
        <w:top w:val="none" w:sz="0" w:space="0" w:color="auto"/>
        <w:left w:val="none" w:sz="0" w:space="0" w:color="auto"/>
        <w:bottom w:val="none" w:sz="0" w:space="0" w:color="auto"/>
        <w:right w:val="none" w:sz="0" w:space="0" w:color="auto"/>
      </w:divBdr>
    </w:div>
    <w:div w:id="1163012551">
      <w:bodyDiv w:val="1"/>
      <w:marLeft w:val="0"/>
      <w:marRight w:val="0"/>
      <w:marTop w:val="0"/>
      <w:marBottom w:val="0"/>
      <w:divBdr>
        <w:top w:val="none" w:sz="0" w:space="0" w:color="auto"/>
        <w:left w:val="none" w:sz="0" w:space="0" w:color="auto"/>
        <w:bottom w:val="none" w:sz="0" w:space="0" w:color="auto"/>
        <w:right w:val="none" w:sz="0" w:space="0" w:color="auto"/>
      </w:divBdr>
    </w:div>
    <w:div w:id="1232497104">
      <w:bodyDiv w:val="1"/>
      <w:marLeft w:val="0"/>
      <w:marRight w:val="0"/>
      <w:marTop w:val="0"/>
      <w:marBottom w:val="0"/>
      <w:divBdr>
        <w:top w:val="none" w:sz="0" w:space="0" w:color="auto"/>
        <w:left w:val="none" w:sz="0" w:space="0" w:color="auto"/>
        <w:bottom w:val="none" w:sz="0" w:space="0" w:color="auto"/>
        <w:right w:val="none" w:sz="0" w:space="0" w:color="auto"/>
      </w:divBdr>
    </w:div>
    <w:div w:id="1243487331">
      <w:bodyDiv w:val="1"/>
      <w:marLeft w:val="0"/>
      <w:marRight w:val="0"/>
      <w:marTop w:val="0"/>
      <w:marBottom w:val="0"/>
      <w:divBdr>
        <w:top w:val="none" w:sz="0" w:space="0" w:color="auto"/>
        <w:left w:val="none" w:sz="0" w:space="0" w:color="auto"/>
        <w:bottom w:val="none" w:sz="0" w:space="0" w:color="auto"/>
        <w:right w:val="none" w:sz="0" w:space="0" w:color="auto"/>
      </w:divBdr>
    </w:div>
    <w:div w:id="1294167613">
      <w:bodyDiv w:val="1"/>
      <w:marLeft w:val="0"/>
      <w:marRight w:val="0"/>
      <w:marTop w:val="0"/>
      <w:marBottom w:val="0"/>
      <w:divBdr>
        <w:top w:val="none" w:sz="0" w:space="0" w:color="auto"/>
        <w:left w:val="none" w:sz="0" w:space="0" w:color="auto"/>
        <w:bottom w:val="none" w:sz="0" w:space="0" w:color="auto"/>
        <w:right w:val="none" w:sz="0" w:space="0" w:color="auto"/>
      </w:divBdr>
    </w:div>
    <w:div w:id="1302685267">
      <w:bodyDiv w:val="1"/>
      <w:marLeft w:val="0"/>
      <w:marRight w:val="0"/>
      <w:marTop w:val="0"/>
      <w:marBottom w:val="0"/>
      <w:divBdr>
        <w:top w:val="none" w:sz="0" w:space="0" w:color="auto"/>
        <w:left w:val="none" w:sz="0" w:space="0" w:color="auto"/>
        <w:bottom w:val="none" w:sz="0" w:space="0" w:color="auto"/>
        <w:right w:val="none" w:sz="0" w:space="0" w:color="auto"/>
      </w:divBdr>
    </w:div>
    <w:div w:id="1337490618">
      <w:bodyDiv w:val="1"/>
      <w:marLeft w:val="0"/>
      <w:marRight w:val="0"/>
      <w:marTop w:val="0"/>
      <w:marBottom w:val="0"/>
      <w:divBdr>
        <w:top w:val="none" w:sz="0" w:space="0" w:color="auto"/>
        <w:left w:val="none" w:sz="0" w:space="0" w:color="auto"/>
        <w:bottom w:val="none" w:sz="0" w:space="0" w:color="auto"/>
        <w:right w:val="none" w:sz="0" w:space="0" w:color="auto"/>
      </w:divBdr>
    </w:div>
    <w:div w:id="1608003512">
      <w:bodyDiv w:val="1"/>
      <w:marLeft w:val="0"/>
      <w:marRight w:val="0"/>
      <w:marTop w:val="0"/>
      <w:marBottom w:val="0"/>
      <w:divBdr>
        <w:top w:val="none" w:sz="0" w:space="0" w:color="auto"/>
        <w:left w:val="none" w:sz="0" w:space="0" w:color="auto"/>
        <w:bottom w:val="none" w:sz="0" w:space="0" w:color="auto"/>
        <w:right w:val="none" w:sz="0" w:space="0" w:color="auto"/>
      </w:divBdr>
    </w:div>
    <w:div w:id="1706521681">
      <w:bodyDiv w:val="1"/>
      <w:marLeft w:val="0"/>
      <w:marRight w:val="0"/>
      <w:marTop w:val="0"/>
      <w:marBottom w:val="0"/>
      <w:divBdr>
        <w:top w:val="none" w:sz="0" w:space="0" w:color="auto"/>
        <w:left w:val="none" w:sz="0" w:space="0" w:color="auto"/>
        <w:bottom w:val="none" w:sz="0" w:space="0" w:color="auto"/>
        <w:right w:val="none" w:sz="0" w:space="0" w:color="auto"/>
      </w:divBdr>
    </w:div>
    <w:div w:id="181852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marketing-strategy-of-hilton-hotel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owandwhat.net/marketing-mix-premier-in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net.org/opinion/4105214.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uters.com/article/us-whitbread-layoffs-idUSKCN26D0LY" TargetMode="External"/><Relationship Id="rId4" Type="http://schemas.openxmlformats.org/officeDocument/2006/relationships/settings" Target="settings.xml"/><Relationship Id="rId9" Type="http://schemas.openxmlformats.org/officeDocument/2006/relationships/hyperlink" Target="https://knoji.com/compare/hilton-vs-premierin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Bha18</b:Tag>
    <b:SourceType>JournalArticle</b:SourceType>
    <b:Guid>{E71F676B-8BCC-4294-83A0-F951EF26CB78}</b:Guid>
    <b:Author>
      <b:Author>
        <b:NameList>
          <b:Person>
            <b:Last>Bhasin</b:Last>
          </b:Person>
        </b:NameList>
      </b:Author>
    </b:Author>
    <b:Year>2018</b:Year>
    <b:RefOrder>3</b:RefOrder>
  </b:Source>
  <b:Source>
    <b:Tag>Pas21</b:Tag>
    <b:SourceType>JournalArticle</b:SourceType>
    <b:Guid>{E1815AD6-D0D4-46AF-8813-00FEC26BF03A}</b:Guid>
    <b:Author>
      <b:Author>
        <b:NameList>
          <b:Person>
            <b:Last>Passanante</b:Last>
          </b:Person>
        </b:NameList>
      </b:Author>
    </b:Author>
    <b:Year>2021</b:Year>
    <b:RefOrder>6</b:RefOrder>
  </b:Source>
  <b:Source>
    <b:Tag>Kno21</b:Tag>
    <b:SourceType>JournalArticle</b:SourceType>
    <b:Guid>{B34F13AD-5909-41D2-99A8-CFEE9DFF75AB}</b:Guid>
    <b:Author>
      <b:Author>
        <b:NameList>
          <b:Person>
            <b:Last>Knoji</b:Last>
          </b:Person>
        </b:NameList>
      </b:Author>
    </b:Author>
    <b:Year>2021</b:Year>
    <b:RefOrder>7</b:RefOrder>
  </b:Source>
  <b:Source>
    <b:Tag>Rah21</b:Tag>
    <b:SourceType>JournalArticle</b:SourceType>
    <b:Guid>{D430B46F-5070-4DDB-9FDF-502D8D935DC8}</b:Guid>
    <b:Author>
      <b:Author>
        <b:NameList>
          <b:Person>
            <b:Last>Rahman</b:Last>
          </b:Person>
        </b:NameList>
      </b:Author>
    </b:Author>
    <b:Year>2021</b:Year>
    <b:RefOrder>4</b:RefOrder>
  </b:Source>
  <b:Source>
    <b:Tag>Nad20</b:Tag>
    <b:SourceType>JournalArticle</b:SourceType>
    <b:Guid>{FE78D361-88F2-4B8E-9D74-834B57EF0CF8}</b:Guid>
    <b:Author>
      <b:Author>
        <b:NameList>
          <b:Person>
            <b:Last>Nadkar</b:Last>
          </b:Person>
        </b:NameList>
      </b:Author>
    </b:Author>
    <b:Year>2020</b:Year>
    <b:RefOrder>8</b:RefOrder>
  </b:Source>
  <b:Source>
    <b:Tag>And12</b:Tag>
    <b:SourceType>JournalArticle</b:SourceType>
    <b:Guid>{67E71613-ACC1-4136-BB99-B3EAFB4F8619}</b:Guid>
    <b:Author>
      <b:Author>
        <b:NameList>
          <b:Person>
            <b:Last>Anderson</b:Last>
          </b:Person>
        </b:NameList>
      </b:Author>
    </b:Author>
    <b:Year>2012</b:Year>
    <b:RefOrder>2</b:RefOrder>
  </b:Source>
  <b:Source>
    <b:Tag>Kot08</b:Tag>
    <b:SourceType>JournalArticle</b:SourceType>
    <b:Guid>{60BE60A7-2950-4C8F-BC0B-BF4891597A47}</b:Guid>
    <b:Author>
      <b:Author>
        <b:NameList>
          <b:Person>
            <b:Last>Kotler</b:Last>
          </b:Person>
        </b:NameList>
      </b:Author>
    </b:Author>
    <b:Year>2008</b:Year>
    <b:RefOrder>1</b:RefOrder>
  </b:Source>
  <b:Source>
    <b:Tag>Chr11</b:Tag>
    <b:SourceType>JournalArticle</b:SourceType>
    <b:Guid>{6297C9EF-96F0-418E-8734-D6C84535A08A}</b:Guid>
    <b:Author>
      <b:Author>
        <b:NameList>
          <b:Person>
            <b:Last>Christopher</b:Last>
            <b:First>M.G.,</b:First>
            <b:Middle>Payne, A.F.T. and Ballantyne, D</b:Middle>
          </b:Person>
        </b:NameList>
      </b:Author>
    </b:Author>
    <b:Year>2011</b:Year>
    <b:RefOrder>5</b:RefOrder>
  </b:Source>
</b:Sources>
</file>

<file path=customXml/itemProps1.xml><?xml version="1.0" encoding="utf-8"?>
<ds:datastoreItem xmlns:ds="http://schemas.openxmlformats.org/officeDocument/2006/customXml" ds:itemID="{AE1BB33C-26DD-41A3-A9B4-07067E07F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Rushnara Ahmed</cp:lastModifiedBy>
  <cp:revision>4</cp:revision>
  <dcterms:created xsi:type="dcterms:W3CDTF">2022-11-01T18:08:00Z</dcterms:created>
  <dcterms:modified xsi:type="dcterms:W3CDTF">2022-11-01T18:19:00Z</dcterms:modified>
</cp:coreProperties>
</file>