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rPr>
        <w:id w:val="905579717"/>
        <w:docPartObj>
          <w:docPartGallery w:val="Cover Pages"/>
          <w:docPartUnique/>
        </w:docPartObj>
      </w:sdtPr>
      <w:sdtEndPr>
        <w:rPr>
          <w:rStyle w:val="Heading1Char"/>
          <w:rFonts w:eastAsiaTheme="majorEastAsia"/>
          <w:b/>
          <w:color w:val="2F5496" w:themeColor="accent1" w:themeShade="BF"/>
          <w:sz w:val="32"/>
          <w:szCs w:val="32"/>
        </w:rPr>
      </w:sdtEndPr>
      <w:sdtContent>
        <w:p w14:paraId="384C69BF" w14:textId="77777777" w:rsidR="0047748F" w:rsidRPr="005A3CC4" w:rsidRDefault="0047748F" w:rsidP="0047748F">
          <w:pPr>
            <w:pStyle w:val="NoSpacing"/>
            <w:rPr>
              <w:rFonts w:ascii="Times New Roman" w:hAnsi="Times New Roman" w:cs="Times New Roman"/>
            </w:rPr>
          </w:pPr>
          <w:r w:rsidRPr="005A3CC4">
            <w:rPr>
              <w:rFonts w:ascii="Times New Roman" w:hAnsi="Times New Roman" w:cs="Times New Roman"/>
              <w:noProof/>
              <w:lang w:val="en-GB" w:eastAsia="en-GB"/>
            </w:rPr>
            <mc:AlternateContent>
              <mc:Choice Requires="wpg">
                <w:drawing>
                  <wp:anchor distT="0" distB="0" distL="114300" distR="114300" simplePos="0" relativeHeight="251659264" behindDoc="1" locked="0" layoutInCell="1" allowOverlap="1" wp14:anchorId="5F97465B" wp14:editId="4972FD4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Pentagon 4"/>
                            <wps:cNvSpPr/>
                            <wps:spPr>
                              <a:xfrm>
                                <a:off x="0" y="2053681"/>
                                <a:ext cx="2194560" cy="117529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EE5194" w14:textId="77777777" w:rsidR="00C078C6" w:rsidRDefault="00C078C6" w:rsidP="0047748F">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 name="Group 4"/>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7"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2" name="Group 22"/>
                              <wpg:cNvGrpSpPr>
                                <a:grpSpLocks noChangeAspect="1"/>
                              </wpg:cNvGrpSpPr>
                              <wpg:grpSpPr>
                                <a:xfrm>
                                  <a:off x="80645" y="4826972"/>
                                  <a:ext cx="1306273" cy="2505863"/>
                                  <a:chOff x="80645" y="4649964"/>
                                  <a:chExt cx="874712" cy="1677988"/>
                                </a:xfrm>
                              </wpg:grpSpPr>
                              <wps:wsp>
                                <wps:cNvPr id="23"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F97465B"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">
                    <v:rect id="Rectangle 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536;width:21945;height:117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" adj="15816" fillcolor="#4472c4 [3204]" stroked="f" strokeweight="1pt">
                      <v:textbox inset=",0,14.4pt,0">
                        <w:txbxContent>
                          <w:p w14:paraId="77EE5194" w14:textId="77777777" w:rsidR="00C078C6" w:rsidRDefault="00C078C6" w:rsidP="0047748F">
                            <w:pPr>
                              <w:pStyle w:val="NoSpacing"/>
                              <w:jc w:val="right"/>
                              <w:rPr>
                                <w:color w:val="FFFFFF" w:themeColor="background1"/>
                                <w:sz w:val="28"/>
                                <w:szCs w:val="28"/>
                              </w:rPr>
                            </w:pPr>
                          </w:p>
                        </w:txbxContent>
                      </v:textbox>
                    </v:shape>
                    <v:group id="Group 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mcJwwAAANsAAAAPAAAAZHJzL2Rvd25yZXYueG1sRI9Pi8Iw&#10;EMXvwn6HMAt7s2m7IF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0nZnC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2ICwgAAANsAAAAPAAAAZHJzL2Rvd25yZXYueG1sRE9La8JA&#10;EL4L/odlhN50UxGx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mi2IC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2"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vr+xgAAANsAAAAPAAAAZHJzL2Rvd25yZXYueG1sRI9PawIx&#10;FMTvgt8hPKE3zVZB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ZLr6/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xx3wwAAANsAAAAPAAAAZHJzL2Rvd25yZXYueG1sRI/disIw&#10;FITvF3yHcARvljWtqE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zU8cd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Vv6xQAAANsAAAAPAAAAZHJzL2Rvd25yZXYueG1sRI/NawIx&#10;FMTvQv+H8Aq9abaK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A7jVv6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681923C" w14:textId="77777777" w:rsidR="0047748F" w:rsidRPr="005A3CC4" w:rsidRDefault="0047748F" w:rsidP="0047748F">
          <w:pPr>
            <w:rPr>
              <w:rFonts w:ascii="Times New Roman" w:hAnsi="Times New Roman" w:cs="Times New Roman"/>
              <w:color w:val="404040" w:themeColor="text1" w:themeTint="BF"/>
              <w:sz w:val="36"/>
              <w:szCs w:val="36"/>
            </w:rPr>
          </w:pPr>
          <w:r w:rsidRPr="005A3CC4">
            <w:rPr>
              <w:rFonts w:ascii="Times New Roman" w:hAnsi="Times New Roman" w:cs="Times New Roman"/>
              <w:noProof/>
              <w:lang w:val="en-GB" w:eastAsia="en-GB"/>
            </w:rPr>
            <mc:AlternateContent>
              <mc:Choice Requires="wps">
                <w:drawing>
                  <wp:anchor distT="0" distB="0" distL="114300" distR="114300" simplePos="0" relativeHeight="251660288" behindDoc="0" locked="0" layoutInCell="1" allowOverlap="1" wp14:anchorId="5B6A8B8A" wp14:editId="217820AD">
                    <wp:simplePos x="0" y="0"/>
                    <wp:positionH relativeFrom="margin">
                      <wp:posOffset>2454910</wp:posOffset>
                    </wp:positionH>
                    <wp:positionV relativeFrom="page">
                      <wp:posOffset>2571750</wp:posOffset>
                    </wp:positionV>
                    <wp:extent cx="3505200" cy="1438275"/>
                    <wp:effectExtent l="0" t="0" r="0" b="9525"/>
                    <wp:wrapNone/>
                    <wp:docPr id="35" name="Text Box 35"/>
                    <wp:cNvGraphicFramePr/>
                    <a:graphic xmlns:a="http://schemas.openxmlformats.org/drawingml/2006/main">
                      <a:graphicData uri="http://schemas.microsoft.com/office/word/2010/wordprocessingShape">
                        <wps:wsp>
                          <wps:cNvSpPr txBox="1"/>
                          <wps:spPr>
                            <a:xfrm>
                              <a:off x="0" y="0"/>
                              <a:ext cx="3505200" cy="1438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BCA2C4" w14:textId="28CEAE56" w:rsidR="00C078C6" w:rsidRPr="00F85C96" w:rsidRDefault="00C078C6" w:rsidP="0047748F">
                                <w:pPr>
                                  <w:pStyle w:val="NoSpacing"/>
                                  <w:rPr>
                                    <w:rFonts w:ascii="Times New Roman" w:eastAsiaTheme="majorEastAsia" w:hAnsi="Times New Roman" w:cs="Times New Roman"/>
                                    <w:color w:val="0070C0"/>
                                    <w:sz w:val="48"/>
                                    <w:szCs w:val="48"/>
                                  </w:rPr>
                                </w:pPr>
                                <w:sdt>
                                  <w:sdtPr>
                                    <w:rPr>
                                      <w:rFonts w:ascii="Times New Roman" w:eastAsiaTheme="majorEastAsia" w:hAnsi="Times New Roman" w:cs="Times New Roman"/>
                                      <w:color w:val="0070C0"/>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Theme="majorEastAsia" w:hAnsi="Times New Roman" w:cs="Times New Roman"/>
                                        <w:color w:val="0070C0"/>
                                        <w:sz w:val="48"/>
                                        <w:szCs w:val="48"/>
                                      </w:rPr>
                                      <w:t>BMSK-5004</w:t>
                                    </w:r>
                                  </w:sdtContent>
                                </w:sdt>
                              </w:p>
                              <w:p w14:paraId="3BBCE064" w14:textId="3EFBE7D5" w:rsidR="00C078C6" w:rsidRPr="00F85C96" w:rsidRDefault="00C078C6" w:rsidP="0047748F">
                                <w:pPr>
                                  <w:spacing w:before="120"/>
                                  <w:rPr>
                                    <w:rFonts w:ascii="Times New Roman" w:hAnsi="Times New Roman" w:cs="Times New Roman"/>
                                    <w:color w:val="0070C0"/>
                                    <w:sz w:val="36"/>
                                    <w:szCs w:val="36"/>
                                  </w:rPr>
                                </w:pPr>
                                <w:sdt>
                                  <w:sdtPr>
                                    <w:rPr>
                                      <w:rFonts w:ascii="Times New Roman" w:hAnsi="Times New Roman" w:cs="Times New Roman"/>
                                      <w:color w:val="0070C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imes New Roman" w:hAnsi="Times New Roman" w:cs="Times New Roman"/>
                                        <w:color w:val="0070C0"/>
                                        <w:sz w:val="36"/>
                                        <w:szCs w:val="36"/>
                                      </w:rPr>
                                      <w:t>Managing Projects in the Organisation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B6A8B8A" id="_x0000_t202" coordsize="21600,21600" o:spt="202" path="m,l,21600r21600,l21600,xe">
                    <v:stroke joinstyle="miter"/>
                    <v:path gradientshapeok="t" o:connecttype="rect"/>
                  </v:shapetype>
                  <v:shape id="Text Box 35" o:spid="_x0000_s1055" type="#_x0000_t202" style="position:absolute;margin-left:193.3pt;margin-top:202.5pt;width:276pt;height:113.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" filled="f" stroked="f" strokeweight=".5pt">
                    <v:textbox inset="0,0,0,0">
                      <w:txbxContent>
                        <w:p w14:paraId="0CBCA2C4" w14:textId="28CEAE56" w:rsidR="00C078C6" w:rsidRPr="00F85C96" w:rsidRDefault="00C078C6" w:rsidP="0047748F">
                          <w:pPr>
                            <w:pStyle w:val="NoSpacing"/>
                            <w:rPr>
                              <w:rFonts w:ascii="Times New Roman" w:eastAsiaTheme="majorEastAsia" w:hAnsi="Times New Roman" w:cs="Times New Roman"/>
                              <w:color w:val="0070C0"/>
                              <w:sz w:val="48"/>
                              <w:szCs w:val="48"/>
                            </w:rPr>
                          </w:pPr>
                          <w:sdt>
                            <w:sdtPr>
                              <w:rPr>
                                <w:rFonts w:ascii="Times New Roman" w:eastAsiaTheme="majorEastAsia" w:hAnsi="Times New Roman" w:cs="Times New Roman"/>
                                <w:color w:val="0070C0"/>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Theme="majorEastAsia" w:hAnsi="Times New Roman" w:cs="Times New Roman"/>
                                  <w:color w:val="0070C0"/>
                                  <w:sz w:val="48"/>
                                  <w:szCs w:val="48"/>
                                </w:rPr>
                                <w:t>BMSK-5004</w:t>
                              </w:r>
                            </w:sdtContent>
                          </w:sdt>
                        </w:p>
                        <w:p w14:paraId="3BBCE064" w14:textId="3EFBE7D5" w:rsidR="00C078C6" w:rsidRPr="00F85C96" w:rsidRDefault="00C078C6" w:rsidP="0047748F">
                          <w:pPr>
                            <w:spacing w:before="120"/>
                            <w:rPr>
                              <w:rFonts w:ascii="Times New Roman" w:hAnsi="Times New Roman" w:cs="Times New Roman"/>
                              <w:color w:val="0070C0"/>
                              <w:sz w:val="36"/>
                              <w:szCs w:val="36"/>
                            </w:rPr>
                          </w:pPr>
                          <w:sdt>
                            <w:sdtPr>
                              <w:rPr>
                                <w:rFonts w:ascii="Times New Roman" w:hAnsi="Times New Roman" w:cs="Times New Roman"/>
                                <w:color w:val="0070C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Times New Roman" w:hAnsi="Times New Roman" w:cs="Times New Roman"/>
                                  <w:color w:val="0070C0"/>
                                  <w:sz w:val="36"/>
                                  <w:szCs w:val="36"/>
                                </w:rPr>
                                <w:t>Managing Projects in the Organisation</w:t>
                              </w:r>
                            </w:sdtContent>
                          </w:sdt>
                        </w:p>
                      </w:txbxContent>
                    </v:textbox>
                    <w10:wrap anchorx="margin" anchory="page"/>
                  </v:shape>
                </w:pict>
              </mc:Fallback>
            </mc:AlternateContent>
          </w:r>
          <w:r w:rsidRPr="005A3CC4">
            <w:rPr>
              <w:rFonts w:ascii="Times New Roman" w:hAnsi="Times New Roman" w:cs="Times New Roman"/>
              <w:noProof/>
              <w:lang w:val="en-GB" w:eastAsia="en-GB"/>
            </w:rPr>
            <mc:AlternateContent>
              <mc:Choice Requires="wps">
                <w:drawing>
                  <wp:anchor distT="0" distB="0" distL="114300" distR="114300" simplePos="0" relativeHeight="251661312" behindDoc="0" locked="0" layoutInCell="1" allowOverlap="1" wp14:anchorId="188A43C6" wp14:editId="0B56BBE1">
                    <wp:simplePos x="0" y="0"/>
                    <wp:positionH relativeFrom="page">
                      <wp:posOffset>2908935</wp:posOffset>
                    </wp:positionH>
                    <wp:positionV relativeFrom="page">
                      <wp:posOffset>9084945</wp:posOffset>
                    </wp:positionV>
                    <wp:extent cx="3657600" cy="36576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F93617" w14:textId="77777777" w:rsidR="00C078C6" w:rsidRPr="00F85C96" w:rsidRDefault="00C078C6" w:rsidP="0047748F">
                                <w:pPr>
                                  <w:pStyle w:val="NoSpacing"/>
                                  <w:rPr>
                                    <w:rFonts w:ascii="Times New Roman" w:hAnsi="Times New Roman" w:cs="Times New Roman"/>
                                    <w:color w:val="4472C4" w:themeColor="accent1"/>
                                    <w:sz w:val="24"/>
                                    <w:szCs w:val="24"/>
                                  </w:rPr>
                                </w:pPr>
                                <w:r w:rsidRPr="00F85C96">
                                  <w:rPr>
                                    <w:rFonts w:ascii="Times New Roman" w:hAnsi="Times New Roman" w:cs="Times New Roman"/>
                                    <w:color w:val="4472C4" w:themeColor="accent1"/>
                                    <w:sz w:val="24"/>
                                    <w:szCs w:val="24"/>
                                  </w:rPr>
                                  <w:t>RAJNIKANT PARMAR</w:t>
                                </w:r>
                              </w:p>
                              <w:p w14:paraId="0E9D016D" w14:textId="7E20B255" w:rsidR="00C078C6" w:rsidRDefault="00C078C6" w:rsidP="0047748F">
                                <w:pPr>
                                  <w:pStyle w:val="NoSpacing"/>
                                  <w:rPr>
                                    <w:color w:val="595959" w:themeColor="text1" w:themeTint="A6"/>
                                    <w:sz w:val="20"/>
                                    <w:szCs w:val="20"/>
                                  </w:rPr>
                                </w:pPr>
                                <w:sdt>
                                  <w:sdtPr>
                                    <w:rPr>
                                      <w:rFonts w:ascii="Times New Roman" w:hAnsi="Times New Roman" w:cs="Times New Roman"/>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aps/>
                                        <w:color w:val="595959" w:themeColor="text1" w:themeTint="A6"/>
                                        <w:sz w:val="24"/>
                                        <w:szCs w:val="2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88A43C6" id="Text Box 34" o:spid="_x0000_s1056" type="#_x0000_t202" style="position:absolute;margin-left:229.05pt;margin-top:715.3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" filled="f" stroked="f" strokeweight=".5pt">
                    <v:textbox style="mso-fit-shape-to-text:t" inset="0,0,0,0">
                      <w:txbxContent>
                        <w:p w14:paraId="57F93617" w14:textId="77777777" w:rsidR="00C078C6" w:rsidRPr="00F85C96" w:rsidRDefault="00C078C6" w:rsidP="0047748F">
                          <w:pPr>
                            <w:pStyle w:val="NoSpacing"/>
                            <w:rPr>
                              <w:rFonts w:ascii="Times New Roman" w:hAnsi="Times New Roman" w:cs="Times New Roman"/>
                              <w:color w:val="4472C4" w:themeColor="accent1"/>
                              <w:sz w:val="24"/>
                              <w:szCs w:val="24"/>
                            </w:rPr>
                          </w:pPr>
                          <w:r w:rsidRPr="00F85C96">
                            <w:rPr>
                              <w:rFonts w:ascii="Times New Roman" w:hAnsi="Times New Roman" w:cs="Times New Roman"/>
                              <w:color w:val="4472C4" w:themeColor="accent1"/>
                              <w:sz w:val="24"/>
                              <w:szCs w:val="24"/>
                            </w:rPr>
                            <w:t>RAJNIKANT PARMAR</w:t>
                          </w:r>
                        </w:p>
                        <w:p w14:paraId="0E9D016D" w14:textId="7E20B255" w:rsidR="00C078C6" w:rsidRDefault="00C078C6" w:rsidP="0047748F">
                          <w:pPr>
                            <w:pStyle w:val="NoSpacing"/>
                            <w:rPr>
                              <w:color w:val="595959" w:themeColor="text1" w:themeTint="A6"/>
                              <w:sz w:val="20"/>
                              <w:szCs w:val="20"/>
                            </w:rPr>
                          </w:pPr>
                          <w:sdt>
                            <w:sdtPr>
                              <w:rPr>
                                <w:rFonts w:ascii="Times New Roman" w:hAnsi="Times New Roman" w:cs="Times New Roman"/>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caps/>
                                  <w:color w:val="595959" w:themeColor="text1" w:themeTint="A6"/>
                                  <w:sz w:val="24"/>
                                  <w:szCs w:val="24"/>
                                </w:rPr>
                                <w:t>University of Wales Trinity Saint david</w:t>
                              </w:r>
                            </w:sdtContent>
                          </w:sdt>
                        </w:p>
                      </w:txbxContent>
                    </v:textbox>
                    <w10:wrap anchorx="page" anchory="page"/>
                  </v:shape>
                </w:pict>
              </mc:Fallback>
            </mc:AlternateContent>
          </w:r>
          <w:r w:rsidRPr="005A3CC4">
            <w:rPr>
              <w:rFonts w:ascii="Times New Roman" w:hAnsi="Times New Roman" w:cs="Times New Roman"/>
              <w:b/>
              <w:noProof/>
              <w:szCs w:val="24"/>
              <w:lang w:val="en-GB" w:eastAsia="en-GB"/>
            </w:rPr>
            <w:drawing>
              <wp:inline distT="0" distB="0" distL="0" distR="0" wp14:anchorId="19725C04" wp14:editId="5340BE8C">
                <wp:extent cx="2886075" cy="1047750"/>
                <wp:effectExtent l="0" t="0" r="9525" b="0"/>
                <wp:docPr id="36" name="Picture 3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886075" cy="1047750"/>
                        </a:xfrm>
                        <a:prstGeom prst="rect">
                          <a:avLst/>
                        </a:prstGeom>
                        <a:noFill/>
                        <a:ln w="9525">
                          <a:noFill/>
                          <a:miter lim="800000"/>
                          <a:headEnd/>
                          <a:tailEnd/>
                        </a:ln>
                      </pic:spPr>
                    </pic:pic>
                  </a:graphicData>
                </a:graphic>
              </wp:inline>
            </w:drawing>
          </w:r>
          <w:r w:rsidRPr="005A3CC4">
            <w:rPr>
              <w:rStyle w:val="Heading1Char"/>
              <w:rFonts w:ascii="Times New Roman" w:hAnsi="Times New Roman" w:cs="Times New Roman"/>
            </w:rPr>
            <w:br w:type="page"/>
          </w:r>
        </w:p>
      </w:sdtContent>
    </w:sdt>
    <w:tbl>
      <w:tblPr>
        <w:tblpPr w:leftFromText="180" w:rightFromText="180" w:vertAnchor="text" w:horzAnchor="margin" w:tblpY="3227"/>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7748F" w:rsidRPr="005A3CC4" w14:paraId="2C6E824B" w14:textId="77777777" w:rsidTr="00C078C6">
        <w:tc>
          <w:tcPr>
            <w:tcW w:w="3438" w:type="dxa"/>
            <w:shd w:val="clear" w:color="auto" w:fill="D9D9D9"/>
          </w:tcPr>
          <w:p w14:paraId="13D3FD70" w14:textId="77777777" w:rsidR="0047748F" w:rsidRPr="005A3CC4" w:rsidRDefault="0047748F" w:rsidP="00C078C6">
            <w:pPr>
              <w:spacing w:before="120" w:after="120" w:line="360" w:lineRule="auto"/>
              <w:jc w:val="both"/>
              <w:rPr>
                <w:rFonts w:ascii="Times New Roman" w:hAnsi="Times New Roman" w:cs="Times New Roman"/>
                <w:color w:val="002060"/>
                <w:sz w:val="28"/>
                <w:szCs w:val="28"/>
              </w:rPr>
            </w:pPr>
            <w:r w:rsidRPr="005A3CC4">
              <w:rPr>
                <w:rFonts w:ascii="Times New Roman" w:hAnsi="Times New Roman" w:cs="Times New Roman"/>
                <w:color w:val="002060"/>
                <w:sz w:val="28"/>
                <w:szCs w:val="28"/>
              </w:rPr>
              <w:lastRenderedPageBreak/>
              <w:t>Student Name:</w:t>
            </w:r>
          </w:p>
        </w:tc>
        <w:tc>
          <w:tcPr>
            <w:tcW w:w="6055" w:type="dxa"/>
          </w:tcPr>
          <w:p w14:paraId="46AE6BE8" w14:textId="77777777" w:rsidR="0047748F" w:rsidRPr="005A3CC4" w:rsidRDefault="0047748F" w:rsidP="00C078C6">
            <w:pPr>
              <w:spacing w:before="120" w:after="120" w:line="360" w:lineRule="auto"/>
              <w:jc w:val="both"/>
              <w:rPr>
                <w:rFonts w:ascii="Times New Roman" w:hAnsi="Times New Roman" w:cs="Times New Roman"/>
                <w:color w:val="002060"/>
                <w:sz w:val="28"/>
                <w:szCs w:val="28"/>
              </w:rPr>
            </w:pPr>
            <w:proofErr w:type="spellStart"/>
            <w:r w:rsidRPr="005A3CC4">
              <w:rPr>
                <w:rFonts w:ascii="Times New Roman" w:hAnsi="Times New Roman" w:cs="Times New Roman"/>
                <w:color w:val="002060"/>
                <w:sz w:val="28"/>
                <w:szCs w:val="28"/>
              </w:rPr>
              <w:t>Rajnikant</w:t>
            </w:r>
            <w:proofErr w:type="spellEnd"/>
            <w:r w:rsidRPr="005A3CC4">
              <w:rPr>
                <w:rFonts w:ascii="Times New Roman" w:hAnsi="Times New Roman" w:cs="Times New Roman"/>
                <w:color w:val="002060"/>
                <w:sz w:val="28"/>
                <w:szCs w:val="28"/>
              </w:rPr>
              <w:t xml:space="preserve"> Parmar</w:t>
            </w:r>
          </w:p>
        </w:tc>
      </w:tr>
      <w:tr w:rsidR="0047748F" w:rsidRPr="005A3CC4" w14:paraId="7E348331" w14:textId="77777777" w:rsidTr="00C078C6">
        <w:tc>
          <w:tcPr>
            <w:tcW w:w="3438" w:type="dxa"/>
            <w:shd w:val="clear" w:color="auto" w:fill="D9D9D9"/>
          </w:tcPr>
          <w:p w14:paraId="26893703" w14:textId="77777777" w:rsidR="0047748F" w:rsidRPr="005A3CC4" w:rsidRDefault="0047748F" w:rsidP="00C078C6">
            <w:pPr>
              <w:spacing w:before="120" w:after="120" w:line="360" w:lineRule="auto"/>
              <w:jc w:val="both"/>
              <w:rPr>
                <w:rFonts w:ascii="Times New Roman" w:hAnsi="Times New Roman" w:cs="Times New Roman"/>
                <w:color w:val="002060"/>
                <w:sz w:val="28"/>
                <w:szCs w:val="28"/>
              </w:rPr>
            </w:pPr>
            <w:r w:rsidRPr="005A3CC4">
              <w:rPr>
                <w:rFonts w:ascii="Times New Roman" w:hAnsi="Times New Roman" w:cs="Times New Roman"/>
                <w:color w:val="002060"/>
                <w:sz w:val="28"/>
                <w:szCs w:val="28"/>
              </w:rPr>
              <w:t>Student Number:</w:t>
            </w:r>
          </w:p>
        </w:tc>
        <w:tc>
          <w:tcPr>
            <w:tcW w:w="6055" w:type="dxa"/>
          </w:tcPr>
          <w:p w14:paraId="791037AB" w14:textId="77777777" w:rsidR="0047748F" w:rsidRPr="005A3CC4" w:rsidRDefault="0047748F" w:rsidP="00C078C6">
            <w:pPr>
              <w:spacing w:before="120" w:after="120" w:line="360" w:lineRule="auto"/>
              <w:jc w:val="both"/>
              <w:rPr>
                <w:rFonts w:ascii="Times New Roman" w:hAnsi="Times New Roman" w:cs="Times New Roman"/>
                <w:color w:val="002060"/>
                <w:sz w:val="28"/>
                <w:szCs w:val="28"/>
              </w:rPr>
            </w:pPr>
            <w:r w:rsidRPr="005A3CC4">
              <w:rPr>
                <w:rFonts w:ascii="Times New Roman" w:hAnsi="Times New Roman" w:cs="Times New Roman"/>
                <w:color w:val="002060"/>
                <w:sz w:val="28"/>
                <w:szCs w:val="28"/>
              </w:rPr>
              <w:t>1605427</w:t>
            </w:r>
          </w:p>
        </w:tc>
      </w:tr>
      <w:tr w:rsidR="0047748F" w:rsidRPr="005A3CC4" w14:paraId="184284B2" w14:textId="77777777" w:rsidTr="00C078C6">
        <w:trPr>
          <w:trHeight w:val="647"/>
        </w:trPr>
        <w:tc>
          <w:tcPr>
            <w:tcW w:w="3438" w:type="dxa"/>
            <w:shd w:val="clear" w:color="auto" w:fill="D9D9D9"/>
          </w:tcPr>
          <w:p w14:paraId="3F99FA8B" w14:textId="77777777" w:rsidR="0047748F" w:rsidRPr="005A3CC4" w:rsidRDefault="0047748F" w:rsidP="00C078C6">
            <w:pPr>
              <w:spacing w:before="120" w:after="120" w:line="360" w:lineRule="auto"/>
              <w:jc w:val="both"/>
              <w:rPr>
                <w:rFonts w:ascii="Times New Roman" w:hAnsi="Times New Roman" w:cs="Times New Roman"/>
                <w:color w:val="002060"/>
                <w:sz w:val="28"/>
                <w:szCs w:val="28"/>
              </w:rPr>
            </w:pPr>
            <w:r w:rsidRPr="005A3CC4">
              <w:rPr>
                <w:rFonts w:ascii="Times New Roman" w:hAnsi="Times New Roman" w:cs="Times New Roman"/>
                <w:color w:val="002060"/>
                <w:sz w:val="28"/>
                <w:szCs w:val="28"/>
              </w:rPr>
              <w:t>Tutor</w:t>
            </w:r>
          </w:p>
        </w:tc>
        <w:tc>
          <w:tcPr>
            <w:tcW w:w="6055" w:type="dxa"/>
          </w:tcPr>
          <w:p w14:paraId="112D7732" w14:textId="77777777" w:rsidR="0047748F" w:rsidRPr="005A3CC4" w:rsidRDefault="0047748F" w:rsidP="00C078C6">
            <w:pPr>
              <w:spacing w:before="120" w:after="120" w:line="360" w:lineRule="auto"/>
              <w:jc w:val="both"/>
              <w:rPr>
                <w:rFonts w:ascii="Times New Roman" w:hAnsi="Times New Roman" w:cs="Times New Roman"/>
                <w:color w:val="002060"/>
                <w:sz w:val="28"/>
                <w:szCs w:val="28"/>
              </w:rPr>
            </w:pPr>
            <w:r w:rsidRPr="005A3CC4">
              <w:rPr>
                <w:rFonts w:ascii="Times New Roman" w:hAnsi="Times New Roman" w:cs="Times New Roman"/>
                <w:color w:val="002060"/>
                <w:sz w:val="28"/>
                <w:szCs w:val="28"/>
              </w:rPr>
              <w:t xml:space="preserve">Dr. </w:t>
            </w:r>
            <w:proofErr w:type="spellStart"/>
            <w:r w:rsidRPr="005A3CC4">
              <w:rPr>
                <w:rFonts w:ascii="Times New Roman" w:hAnsi="Times New Roman" w:cs="Times New Roman"/>
                <w:color w:val="002060"/>
                <w:sz w:val="28"/>
                <w:szCs w:val="28"/>
              </w:rPr>
              <w:t>Rexon</w:t>
            </w:r>
            <w:proofErr w:type="spellEnd"/>
            <w:r w:rsidRPr="005A3CC4">
              <w:rPr>
                <w:rFonts w:ascii="Times New Roman" w:hAnsi="Times New Roman" w:cs="Times New Roman"/>
                <w:color w:val="002060"/>
                <w:sz w:val="28"/>
                <w:szCs w:val="28"/>
              </w:rPr>
              <w:t xml:space="preserve"> </w:t>
            </w:r>
            <w:proofErr w:type="spellStart"/>
            <w:r w:rsidRPr="005A3CC4">
              <w:rPr>
                <w:rFonts w:ascii="Times New Roman" w:hAnsi="Times New Roman" w:cs="Times New Roman"/>
                <w:color w:val="002060"/>
                <w:sz w:val="28"/>
                <w:szCs w:val="28"/>
              </w:rPr>
              <w:t>Nting</w:t>
            </w:r>
            <w:proofErr w:type="spellEnd"/>
          </w:p>
        </w:tc>
      </w:tr>
    </w:tbl>
    <w:p w14:paraId="4AE957BC" w14:textId="77777777" w:rsidR="0047748F" w:rsidRPr="005A3CC4" w:rsidRDefault="0047748F" w:rsidP="0047748F">
      <w:pPr>
        <w:jc w:val="center"/>
        <w:rPr>
          <w:rFonts w:ascii="Times New Roman" w:hAnsi="Times New Roman" w:cs="Times New Roman"/>
          <w:color w:val="0070C0"/>
          <w:sz w:val="44"/>
          <w:szCs w:val="44"/>
        </w:rPr>
      </w:pPr>
    </w:p>
    <w:p w14:paraId="74D7B48A" w14:textId="77777777" w:rsidR="0047748F" w:rsidRPr="005A3CC4" w:rsidRDefault="0047748F" w:rsidP="0047748F">
      <w:pPr>
        <w:jc w:val="center"/>
        <w:rPr>
          <w:rFonts w:ascii="Times New Roman" w:hAnsi="Times New Roman" w:cs="Times New Roman"/>
          <w:color w:val="0070C0"/>
          <w:sz w:val="44"/>
          <w:szCs w:val="44"/>
        </w:rPr>
      </w:pPr>
      <w:r w:rsidRPr="005A3CC4">
        <w:rPr>
          <w:rFonts w:ascii="Times New Roman" w:hAnsi="Times New Roman" w:cs="Times New Roman"/>
          <w:color w:val="0070C0"/>
          <w:sz w:val="44"/>
          <w:szCs w:val="44"/>
        </w:rPr>
        <w:t>Skills for the Workplace</w:t>
      </w:r>
      <w:r w:rsidRPr="005A3CC4">
        <w:rPr>
          <w:rFonts w:ascii="Times New Roman" w:hAnsi="Times New Roman" w:cs="Times New Roman"/>
          <w:color w:val="0070C0"/>
          <w:sz w:val="44"/>
          <w:szCs w:val="44"/>
        </w:rPr>
        <w:br/>
        <w:t>Module Assignment Submission</w:t>
      </w:r>
    </w:p>
    <w:p w14:paraId="12360BE5" w14:textId="77777777" w:rsidR="0047748F" w:rsidRPr="005A3CC4" w:rsidRDefault="0047748F" w:rsidP="0047748F">
      <w:pPr>
        <w:jc w:val="center"/>
        <w:rPr>
          <w:rFonts w:ascii="Times New Roman" w:hAnsi="Times New Roman" w:cs="Times New Roman"/>
          <w:color w:val="0070C0"/>
          <w:sz w:val="44"/>
          <w:szCs w:val="44"/>
        </w:rPr>
      </w:pPr>
    </w:p>
    <w:p w14:paraId="3E730A1D" w14:textId="77777777" w:rsidR="0047748F" w:rsidRPr="005A3CC4" w:rsidRDefault="0047748F" w:rsidP="0047748F">
      <w:pPr>
        <w:jc w:val="center"/>
        <w:rPr>
          <w:rFonts w:ascii="Times New Roman" w:hAnsi="Times New Roman" w:cs="Times New Roman"/>
          <w:color w:val="0070C0"/>
          <w:sz w:val="44"/>
          <w:szCs w:val="44"/>
        </w:rPr>
      </w:pPr>
    </w:p>
    <w:p w14:paraId="5E57BDAB" w14:textId="77777777" w:rsidR="0047748F" w:rsidRPr="005A3CC4" w:rsidRDefault="0047748F" w:rsidP="0047748F">
      <w:pPr>
        <w:rPr>
          <w:rFonts w:ascii="Times New Roman" w:hAnsi="Times New Roman" w:cs="Times New Roman"/>
          <w:sz w:val="36"/>
          <w:szCs w:val="36"/>
        </w:rPr>
      </w:pPr>
    </w:p>
    <w:p w14:paraId="67143FBB" w14:textId="77777777" w:rsidR="0047748F" w:rsidRPr="005A3CC4" w:rsidRDefault="0047748F" w:rsidP="0047748F">
      <w:pPr>
        <w:rPr>
          <w:rFonts w:ascii="Times New Roman" w:hAnsi="Times New Roman" w:cs="Times New Roman"/>
          <w:sz w:val="36"/>
          <w:szCs w:val="36"/>
        </w:rPr>
      </w:pPr>
    </w:p>
    <w:p w14:paraId="0EDDD762" w14:textId="77777777" w:rsidR="0047748F" w:rsidRPr="005A3CC4" w:rsidRDefault="0047748F" w:rsidP="0047748F">
      <w:pPr>
        <w:spacing w:before="120" w:after="120" w:line="360" w:lineRule="auto"/>
        <w:jc w:val="both"/>
        <w:rPr>
          <w:rFonts w:ascii="Times New Roman" w:hAnsi="Times New Roman" w:cs="Times New Roman"/>
          <w:color w:val="FF0000"/>
          <w:sz w:val="24"/>
          <w:szCs w:val="24"/>
        </w:rPr>
      </w:pPr>
    </w:p>
    <w:p w14:paraId="6F9C7409" w14:textId="77777777" w:rsidR="0047748F" w:rsidRPr="005A3CC4" w:rsidRDefault="0047748F" w:rsidP="0047748F">
      <w:pPr>
        <w:spacing w:before="120" w:after="120" w:line="360" w:lineRule="auto"/>
        <w:jc w:val="both"/>
        <w:rPr>
          <w:rFonts w:ascii="Times New Roman" w:hAnsi="Times New Roman" w:cs="Times New Roman"/>
          <w:b/>
          <w:color w:val="000000"/>
          <w:sz w:val="28"/>
          <w:szCs w:val="28"/>
        </w:rPr>
      </w:pPr>
      <w:r w:rsidRPr="005A3CC4">
        <w:rPr>
          <w:rFonts w:ascii="Times New Roman" w:hAnsi="Times New Roman" w:cs="Times New Roman"/>
          <w:b/>
          <w:color w:val="000000"/>
          <w:sz w:val="28"/>
          <w:szCs w:val="28"/>
        </w:rPr>
        <w:t>Statement of Confirmation of Authenticity</w:t>
      </w:r>
    </w:p>
    <w:p w14:paraId="601C6844" w14:textId="77777777" w:rsidR="0047748F" w:rsidRPr="005A3CC4" w:rsidRDefault="0047748F" w:rsidP="0047748F">
      <w:pPr>
        <w:spacing w:before="120" w:after="120" w:line="360" w:lineRule="auto"/>
        <w:jc w:val="both"/>
        <w:rPr>
          <w:rFonts w:ascii="Times New Roman" w:hAnsi="Times New Roman" w:cs="Times New Roman"/>
          <w:color w:val="000000"/>
          <w:sz w:val="28"/>
          <w:szCs w:val="28"/>
        </w:rPr>
      </w:pPr>
      <w:r w:rsidRPr="005A3CC4">
        <w:rPr>
          <w:rFonts w:ascii="Times New Roman" w:hAnsi="Times New Roman" w:cs="Times New Roman"/>
          <w:color w:val="000000"/>
          <w:sz w:val="28"/>
          <w:szCs w:val="28"/>
        </w:rPr>
        <w:t xml:space="preserve">By the act of making this submission, the student declares that this is the work of the student named above. The work has not, in whole or in part, been knowingly presented elsewhere for assessment, or where </w:t>
      </w:r>
      <w:r>
        <w:rPr>
          <w:rFonts w:ascii="Times New Roman" w:hAnsi="Times New Roman" w:cs="Times New Roman"/>
          <w:color w:val="000000"/>
          <w:sz w:val="28"/>
          <w:szCs w:val="28"/>
        </w:rPr>
        <w:t xml:space="preserve">an </w:t>
      </w:r>
      <w:r w:rsidRPr="005A3CC4">
        <w:rPr>
          <w:rFonts w:ascii="Times New Roman" w:hAnsi="Times New Roman" w:cs="Times New Roman"/>
          <w:color w:val="000000"/>
          <w:sz w:val="28"/>
          <w:szCs w:val="28"/>
        </w:rPr>
        <w:t>assessment has been built on a previous assessment, this has been identified. Where materials have been used from other sources it has been properly acknowledged. If this statement is untrue, the student acknowledges that an assessment offen</w:t>
      </w:r>
      <w:r>
        <w:rPr>
          <w:rFonts w:ascii="Times New Roman" w:hAnsi="Times New Roman" w:cs="Times New Roman"/>
          <w:color w:val="000000"/>
          <w:sz w:val="28"/>
          <w:szCs w:val="28"/>
        </w:rPr>
        <w:t>c</w:t>
      </w:r>
      <w:r w:rsidRPr="005A3CC4">
        <w:rPr>
          <w:rFonts w:ascii="Times New Roman" w:hAnsi="Times New Roman" w:cs="Times New Roman"/>
          <w:color w:val="000000"/>
          <w:sz w:val="28"/>
          <w:szCs w:val="28"/>
        </w:rPr>
        <w:t>e has been committed.</w:t>
      </w:r>
    </w:p>
    <w:p w14:paraId="3CD8E13B" w14:textId="77777777" w:rsidR="0047748F" w:rsidRPr="005A3CC4" w:rsidRDefault="0047748F" w:rsidP="0047748F">
      <w:pPr>
        <w:spacing w:before="120" w:after="120" w:line="360" w:lineRule="auto"/>
        <w:jc w:val="both"/>
        <w:rPr>
          <w:rFonts w:ascii="Times New Roman" w:hAnsi="Times New Roman" w:cs="Times New Roman"/>
          <w:color w:val="000000"/>
          <w:sz w:val="28"/>
          <w:szCs w:val="28"/>
        </w:rPr>
      </w:pPr>
      <w:r w:rsidRPr="005A3CC4">
        <w:rPr>
          <w:rFonts w:ascii="Times New Roman" w:hAnsi="Times New Roman" w:cs="Times New Roman"/>
          <w:color w:val="000000"/>
          <w:sz w:val="28"/>
          <w:szCs w:val="28"/>
        </w:rPr>
        <w:t>Attention is drawn to the plagiarism and unfair practice policies of both the University and of ILM.</w:t>
      </w:r>
    </w:p>
    <w:p w14:paraId="674556D1" w14:textId="77777777" w:rsidR="0047748F" w:rsidRPr="005A3CC4" w:rsidRDefault="0047748F" w:rsidP="0047748F">
      <w:pPr>
        <w:spacing w:before="120" w:after="120" w:line="360" w:lineRule="auto"/>
        <w:jc w:val="both"/>
        <w:rPr>
          <w:rFonts w:ascii="Times New Roman" w:hAnsi="Times New Roman" w:cs="Times New Roman"/>
          <w:color w:val="000000"/>
          <w:sz w:val="24"/>
          <w:szCs w:val="24"/>
        </w:rPr>
      </w:pPr>
    </w:p>
    <w:p w14:paraId="6A208D94" w14:textId="77777777" w:rsidR="0047748F" w:rsidRPr="005A3CC4" w:rsidRDefault="0047748F" w:rsidP="0047748F">
      <w:pPr>
        <w:rPr>
          <w:rFonts w:ascii="Times New Roman" w:hAnsi="Times New Roman" w:cs="Times New Roman"/>
          <w:sz w:val="36"/>
          <w:szCs w:val="36"/>
        </w:rPr>
      </w:pPr>
    </w:p>
    <w:p w14:paraId="7DE4580E" w14:textId="77777777" w:rsidR="0047748F" w:rsidRPr="005A3CC4" w:rsidRDefault="0047748F" w:rsidP="0047748F">
      <w:pPr>
        <w:rPr>
          <w:rFonts w:ascii="Times New Roman" w:hAnsi="Times New Roman" w:cs="Times New Roman"/>
          <w:sz w:val="36"/>
          <w:szCs w:val="36"/>
        </w:rPr>
      </w:pPr>
    </w:p>
    <w:sdt>
      <w:sdtPr>
        <w:rPr>
          <w:rFonts w:ascii="Times New Roman" w:eastAsiaTheme="minorHAnsi" w:hAnsi="Times New Roman" w:cs="Times New Roman"/>
          <w:color w:val="auto"/>
          <w:sz w:val="22"/>
          <w:szCs w:val="22"/>
        </w:rPr>
        <w:id w:val="613487948"/>
        <w:docPartObj>
          <w:docPartGallery w:val="Table of Contents"/>
          <w:docPartUnique/>
        </w:docPartObj>
      </w:sdtPr>
      <w:sdtEndPr>
        <w:rPr>
          <w:b/>
          <w:bCs/>
          <w:noProof/>
          <w:sz w:val="24"/>
          <w:szCs w:val="24"/>
        </w:rPr>
      </w:sdtEndPr>
      <w:sdtContent>
        <w:p w14:paraId="3C130381" w14:textId="77777777" w:rsidR="0047748F" w:rsidRPr="005A3CC4" w:rsidRDefault="0047748F" w:rsidP="0047748F">
          <w:pPr>
            <w:pStyle w:val="TOCHeading"/>
            <w:rPr>
              <w:rFonts w:ascii="Times New Roman" w:hAnsi="Times New Roman" w:cs="Times New Roman"/>
            </w:rPr>
          </w:pPr>
          <w:r w:rsidRPr="005A3CC4">
            <w:rPr>
              <w:rStyle w:val="Heading1Char"/>
              <w:rFonts w:ascii="Times New Roman" w:hAnsi="Times New Roman" w:cs="Times New Roman"/>
            </w:rPr>
            <w:t>Contents</w:t>
          </w:r>
        </w:p>
        <w:p w14:paraId="407A2D6D" w14:textId="77777777" w:rsidR="0047748F" w:rsidRPr="005A3CC4" w:rsidRDefault="0047748F" w:rsidP="0047748F">
          <w:pPr>
            <w:pStyle w:val="TOC1"/>
            <w:tabs>
              <w:tab w:val="right" w:leader="dot" w:pos="9016"/>
            </w:tabs>
            <w:rPr>
              <w:rFonts w:ascii="Times New Roman" w:eastAsiaTheme="minorEastAsia" w:hAnsi="Times New Roman" w:cs="Times New Roman"/>
              <w:noProof/>
              <w:lang w:val="en-GB" w:eastAsia="en-GB"/>
            </w:rPr>
          </w:pPr>
          <w:r w:rsidRPr="005A3CC4">
            <w:rPr>
              <w:rFonts w:ascii="Times New Roman" w:hAnsi="Times New Roman" w:cs="Times New Roman"/>
              <w:sz w:val="24"/>
              <w:szCs w:val="24"/>
            </w:rPr>
            <w:fldChar w:fldCharType="begin"/>
          </w:r>
          <w:r w:rsidRPr="005A3CC4">
            <w:rPr>
              <w:rFonts w:ascii="Times New Roman" w:hAnsi="Times New Roman" w:cs="Times New Roman"/>
              <w:sz w:val="24"/>
              <w:szCs w:val="24"/>
            </w:rPr>
            <w:instrText xml:space="preserve"> TOC \o "1-3" \h \z \u </w:instrText>
          </w:r>
          <w:r w:rsidRPr="005A3CC4">
            <w:rPr>
              <w:rFonts w:ascii="Times New Roman" w:hAnsi="Times New Roman" w:cs="Times New Roman"/>
              <w:sz w:val="24"/>
              <w:szCs w:val="24"/>
            </w:rPr>
            <w:fldChar w:fldCharType="separate"/>
          </w:r>
          <w:hyperlink w:anchor="_Toc8296188" w:history="1">
            <w:r w:rsidRPr="005A3CC4">
              <w:rPr>
                <w:rStyle w:val="Hyperlink"/>
                <w:rFonts w:ascii="Times New Roman" w:hAnsi="Times New Roman" w:cs="Times New Roman"/>
                <w:noProof/>
              </w:rPr>
              <w:t>Introduction</w:t>
            </w:r>
            <w:r w:rsidRPr="005A3CC4">
              <w:rPr>
                <w:rFonts w:ascii="Times New Roman" w:hAnsi="Times New Roman" w:cs="Times New Roman"/>
                <w:noProof/>
                <w:webHidden/>
              </w:rPr>
              <w:tab/>
            </w:r>
            <w:r w:rsidRPr="005A3CC4">
              <w:rPr>
                <w:rFonts w:ascii="Times New Roman" w:hAnsi="Times New Roman" w:cs="Times New Roman"/>
                <w:noProof/>
                <w:webHidden/>
              </w:rPr>
              <w:fldChar w:fldCharType="begin"/>
            </w:r>
            <w:r w:rsidRPr="005A3CC4">
              <w:rPr>
                <w:rFonts w:ascii="Times New Roman" w:hAnsi="Times New Roman" w:cs="Times New Roman"/>
                <w:noProof/>
                <w:webHidden/>
              </w:rPr>
              <w:instrText xml:space="preserve"> PAGEREF _Toc8296188 \h </w:instrText>
            </w:r>
            <w:r w:rsidRPr="005A3CC4">
              <w:rPr>
                <w:rFonts w:ascii="Times New Roman" w:hAnsi="Times New Roman" w:cs="Times New Roman"/>
                <w:noProof/>
                <w:webHidden/>
              </w:rPr>
            </w:r>
            <w:r w:rsidRPr="005A3CC4">
              <w:rPr>
                <w:rFonts w:ascii="Times New Roman" w:hAnsi="Times New Roman" w:cs="Times New Roman"/>
                <w:noProof/>
                <w:webHidden/>
              </w:rPr>
              <w:fldChar w:fldCharType="separate"/>
            </w:r>
            <w:r w:rsidRPr="005A3CC4">
              <w:rPr>
                <w:rFonts w:ascii="Times New Roman" w:hAnsi="Times New Roman" w:cs="Times New Roman"/>
                <w:noProof/>
                <w:webHidden/>
              </w:rPr>
              <w:t>3</w:t>
            </w:r>
            <w:r w:rsidRPr="005A3CC4">
              <w:rPr>
                <w:rFonts w:ascii="Times New Roman" w:hAnsi="Times New Roman" w:cs="Times New Roman"/>
                <w:noProof/>
                <w:webHidden/>
              </w:rPr>
              <w:fldChar w:fldCharType="end"/>
            </w:r>
          </w:hyperlink>
        </w:p>
        <w:p w14:paraId="2A2D85F7"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189" w:history="1">
            <w:r w:rsidR="0047748F" w:rsidRPr="005A3CC4">
              <w:rPr>
                <w:rStyle w:val="Hyperlink"/>
                <w:rFonts w:ascii="Times New Roman" w:hAnsi="Times New Roman" w:cs="Times New Roman"/>
                <w:noProof/>
              </w:rPr>
              <w:t>Part-1 (Background Study of Project management)</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_Toc8296189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4</w:t>
            </w:r>
            <w:r w:rsidR="0047748F" w:rsidRPr="005A3CC4">
              <w:rPr>
                <w:rFonts w:ascii="Times New Roman" w:hAnsi="Times New Roman" w:cs="Times New Roman"/>
                <w:noProof/>
                <w:webHidden/>
              </w:rPr>
              <w:fldChar w:fldCharType="end"/>
            </w:r>
          </w:hyperlink>
        </w:p>
        <w:p w14:paraId="2F7926A1"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190" w:history="1">
            <w:r w:rsidR="0047748F" w:rsidRPr="005A3CC4">
              <w:rPr>
                <w:rStyle w:val="Hyperlink"/>
                <w:rFonts w:ascii="Times New Roman" w:hAnsi="Times New Roman" w:cs="Times New Roman"/>
                <w:noProof/>
              </w:rPr>
              <w:t>Project management</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_Toc8296190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4</w:t>
            </w:r>
            <w:r w:rsidR="0047748F" w:rsidRPr="005A3CC4">
              <w:rPr>
                <w:rFonts w:ascii="Times New Roman" w:hAnsi="Times New Roman" w:cs="Times New Roman"/>
                <w:noProof/>
                <w:webHidden/>
              </w:rPr>
              <w:fldChar w:fldCharType="end"/>
            </w:r>
          </w:hyperlink>
        </w:p>
        <w:p w14:paraId="55CBB66B"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191" w:history="1">
            <w:r w:rsidR="0047748F" w:rsidRPr="005A3CC4">
              <w:rPr>
                <w:rStyle w:val="Hyperlink"/>
                <w:rFonts w:ascii="Times New Roman" w:hAnsi="Times New Roman" w:cs="Times New Roman"/>
                <w:noProof/>
              </w:rPr>
              <w:t>Project management tools</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_Toc8296191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4</w:t>
            </w:r>
            <w:r w:rsidR="0047748F" w:rsidRPr="005A3CC4">
              <w:rPr>
                <w:rFonts w:ascii="Times New Roman" w:hAnsi="Times New Roman" w:cs="Times New Roman"/>
                <w:noProof/>
                <w:webHidden/>
              </w:rPr>
              <w:fldChar w:fldCharType="end"/>
            </w:r>
          </w:hyperlink>
        </w:p>
        <w:p w14:paraId="03220F1A"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192" w:history="1">
            <w:r w:rsidR="0047748F" w:rsidRPr="005A3CC4">
              <w:rPr>
                <w:rStyle w:val="Hyperlink"/>
                <w:rFonts w:ascii="Times New Roman" w:hAnsi="Times New Roman" w:cs="Times New Roman"/>
                <w:noProof/>
              </w:rPr>
              <w:t>Important steps in project setup</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_Toc8296192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6</w:t>
            </w:r>
            <w:r w:rsidR="0047748F" w:rsidRPr="005A3CC4">
              <w:rPr>
                <w:rFonts w:ascii="Times New Roman" w:hAnsi="Times New Roman" w:cs="Times New Roman"/>
                <w:noProof/>
                <w:webHidden/>
              </w:rPr>
              <w:fldChar w:fldCharType="end"/>
            </w:r>
          </w:hyperlink>
        </w:p>
        <w:p w14:paraId="4CA9FEF5"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193" w:history="1">
            <w:r w:rsidR="0047748F" w:rsidRPr="005A3CC4">
              <w:rPr>
                <w:rStyle w:val="Hyperlink"/>
                <w:rFonts w:ascii="Times New Roman" w:hAnsi="Times New Roman" w:cs="Times New Roman"/>
                <w:noProof/>
              </w:rPr>
              <w:t>Part-2 (Project Plan)</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_Toc8296193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7</w:t>
            </w:r>
            <w:r w:rsidR="0047748F" w:rsidRPr="005A3CC4">
              <w:rPr>
                <w:rFonts w:ascii="Times New Roman" w:hAnsi="Times New Roman" w:cs="Times New Roman"/>
                <w:noProof/>
                <w:webHidden/>
              </w:rPr>
              <w:fldChar w:fldCharType="end"/>
            </w:r>
          </w:hyperlink>
        </w:p>
        <w:p w14:paraId="30A6E4C8"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194" w:history="1">
            <w:r w:rsidR="0047748F">
              <w:rPr>
                <w:rStyle w:val="Hyperlink"/>
                <w:rFonts w:ascii="Times New Roman" w:hAnsi="Times New Roman" w:cs="Times New Roman"/>
                <w:noProof/>
              </w:rPr>
              <w:t>Company O</w:t>
            </w:r>
            <w:r w:rsidR="0047748F" w:rsidRPr="005A3CC4">
              <w:rPr>
                <w:rStyle w:val="Hyperlink"/>
                <w:rFonts w:ascii="Times New Roman" w:hAnsi="Times New Roman" w:cs="Times New Roman"/>
                <w:noProof/>
              </w:rPr>
              <w:t>verview</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_Toc8296194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7</w:t>
            </w:r>
            <w:r w:rsidR="0047748F" w:rsidRPr="005A3CC4">
              <w:rPr>
                <w:rFonts w:ascii="Times New Roman" w:hAnsi="Times New Roman" w:cs="Times New Roman"/>
                <w:noProof/>
                <w:webHidden/>
              </w:rPr>
              <w:fldChar w:fldCharType="end"/>
            </w:r>
          </w:hyperlink>
        </w:p>
        <w:p w14:paraId="0DA3AD18"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195" w:history="1">
            <w:r w:rsidR="0047748F" w:rsidRPr="005A3CC4">
              <w:rPr>
                <w:rStyle w:val="Hyperlink"/>
                <w:rFonts w:ascii="Times New Roman" w:hAnsi="Times New Roman" w:cs="Times New Roman"/>
                <w:noProof/>
              </w:rPr>
              <w:t>Project aims and objectives</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_Toc8296195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7</w:t>
            </w:r>
            <w:r w:rsidR="0047748F" w:rsidRPr="005A3CC4">
              <w:rPr>
                <w:rFonts w:ascii="Times New Roman" w:hAnsi="Times New Roman" w:cs="Times New Roman"/>
                <w:noProof/>
                <w:webHidden/>
              </w:rPr>
              <w:fldChar w:fldCharType="end"/>
            </w:r>
          </w:hyperlink>
        </w:p>
        <w:p w14:paraId="5B341C6D" w14:textId="77777777" w:rsidR="0047748F" w:rsidRPr="005A3CC4" w:rsidRDefault="00C078C6" w:rsidP="0047748F">
          <w:pPr>
            <w:pStyle w:val="TOC2"/>
            <w:tabs>
              <w:tab w:val="right" w:leader="dot" w:pos="9016"/>
            </w:tabs>
            <w:rPr>
              <w:rFonts w:ascii="Times New Roman" w:eastAsiaTheme="minorEastAsia" w:hAnsi="Times New Roman" w:cs="Times New Roman"/>
              <w:noProof/>
              <w:lang w:val="en-GB" w:eastAsia="en-GB"/>
            </w:rPr>
          </w:pPr>
          <w:hyperlink w:anchor="_Toc8296196" w:history="1">
            <w:r w:rsidR="0047748F" w:rsidRPr="005A3CC4">
              <w:rPr>
                <w:rStyle w:val="Hyperlink"/>
                <w:rFonts w:ascii="Times New Roman" w:hAnsi="Times New Roman" w:cs="Times New Roman"/>
                <w:noProof/>
              </w:rPr>
              <w:t>Aim</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_Toc8296196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8</w:t>
            </w:r>
            <w:r w:rsidR="0047748F" w:rsidRPr="005A3CC4">
              <w:rPr>
                <w:rFonts w:ascii="Times New Roman" w:hAnsi="Times New Roman" w:cs="Times New Roman"/>
                <w:noProof/>
                <w:webHidden/>
              </w:rPr>
              <w:fldChar w:fldCharType="end"/>
            </w:r>
          </w:hyperlink>
        </w:p>
        <w:p w14:paraId="79336FF7" w14:textId="77777777" w:rsidR="0047748F" w:rsidRPr="005A3CC4" w:rsidRDefault="00C078C6" w:rsidP="0047748F">
          <w:pPr>
            <w:pStyle w:val="TOC2"/>
            <w:tabs>
              <w:tab w:val="right" w:leader="dot" w:pos="9016"/>
            </w:tabs>
            <w:rPr>
              <w:rFonts w:ascii="Times New Roman" w:eastAsiaTheme="minorEastAsia" w:hAnsi="Times New Roman" w:cs="Times New Roman"/>
              <w:noProof/>
              <w:lang w:val="en-GB" w:eastAsia="en-GB"/>
            </w:rPr>
          </w:pPr>
          <w:hyperlink w:anchor="_Toc8296197" w:history="1">
            <w:r w:rsidR="0047748F" w:rsidRPr="005A3CC4">
              <w:rPr>
                <w:rStyle w:val="Hyperlink"/>
                <w:rFonts w:ascii="Times New Roman" w:hAnsi="Times New Roman" w:cs="Times New Roman"/>
                <w:noProof/>
              </w:rPr>
              <w:t>Objectives</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_Toc8296197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8</w:t>
            </w:r>
            <w:r w:rsidR="0047748F" w:rsidRPr="005A3CC4">
              <w:rPr>
                <w:rFonts w:ascii="Times New Roman" w:hAnsi="Times New Roman" w:cs="Times New Roman"/>
                <w:noProof/>
                <w:webHidden/>
              </w:rPr>
              <w:fldChar w:fldCharType="end"/>
            </w:r>
          </w:hyperlink>
        </w:p>
        <w:p w14:paraId="455B45ED"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198" w:history="1">
            <w:r w:rsidR="0047748F" w:rsidRPr="005A3CC4">
              <w:rPr>
                <w:rStyle w:val="Hyperlink"/>
                <w:rFonts w:ascii="Times New Roman" w:hAnsi="Times New Roman" w:cs="Times New Roman"/>
                <w:noProof/>
              </w:rPr>
              <w:t>Scope:</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_Toc8296198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8</w:t>
            </w:r>
            <w:r w:rsidR="0047748F" w:rsidRPr="005A3CC4">
              <w:rPr>
                <w:rFonts w:ascii="Times New Roman" w:hAnsi="Times New Roman" w:cs="Times New Roman"/>
                <w:noProof/>
                <w:webHidden/>
              </w:rPr>
              <w:fldChar w:fldCharType="end"/>
            </w:r>
          </w:hyperlink>
        </w:p>
        <w:p w14:paraId="59965DDA"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199" w:history="1">
            <w:r w:rsidR="0047748F" w:rsidRPr="005A3CC4">
              <w:rPr>
                <w:rStyle w:val="Hyperlink"/>
                <w:rFonts w:ascii="Times New Roman" w:hAnsi="Times New Roman" w:cs="Times New Roman"/>
                <w:noProof/>
              </w:rPr>
              <w:t>Deliverables:</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_Toc8296199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9</w:t>
            </w:r>
            <w:r w:rsidR="0047748F" w:rsidRPr="005A3CC4">
              <w:rPr>
                <w:rFonts w:ascii="Times New Roman" w:hAnsi="Times New Roman" w:cs="Times New Roman"/>
                <w:noProof/>
                <w:webHidden/>
              </w:rPr>
              <w:fldChar w:fldCharType="end"/>
            </w:r>
          </w:hyperlink>
        </w:p>
        <w:p w14:paraId="789B5C58"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00" w:history="1">
            <w:r w:rsidR="0047748F" w:rsidRPr="005A3CC4">
              <w:rPr>
                <w:rStyle w:val="Hyperlink"/>
                <w:rFonts w:ascii="Times New Roman" w:hAnsi="Times New Roman" w:cs="Times New Roman"/>
                <w:noProof/>
              </w:rPr>
              <w:t>Monitoring and controlling</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_Toc8296200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9</w:t>
            </w:r>
            <w:r w:rsidR="0047748F" w:rsidRPr="005A3CC4">
              <w:rPr>
                <w:rFonts w:ascii="Times New Roman" w:hAnsi="Times New Roman" w:cs="Times New Roman"/>
                <w:noProof/>
                <w:webHidden/>
              </w:rPr>
              <w:fldChar w:fldCharType="end"/>
            </w:r>
          </w:hyperlink>
        </w:p>
        <w:p w14:paraId="7B32883D" w14:textId="77777777" w:rsidR="0047748F" w:rsidRPr="005A3CC4" w:rsidRDefault="00C078C6" w:rsidP="0047748F">
          <w:pPr>
            <w:pStyle w:val="TOC2"/>
            <w:tabs>
              <w:tab w:val="right" w:leader="dot" w:pos="9016"/>
            </w:tabs>
            <w:rPr>
              <w:rFonts w:ascii="Times New Roman" w:eastAsiaTheme="minorEastAsia" w:hAnsi="Times New Roman" w:cs="Times New Roman"/>
              <w:noProof/>
              <w:lang w:val="en-GB" w:eastAsia="en-GB"/>
            </w:rPr>
          </w:pPr>
          <w:hyperlink w:anchor="_Toc8296201" w:history="1">
            <w:r w:rsidR="0047748F" w:rsidRPr="005A3CC4">
              <w:rPr>
                <w:rStyle w:val="Hyperlink"/>
                <w:rFonts w:ascii="Times New Roman" w:hAnsi="Times New Roman" w:cs="Times New Roman"/>
                <w:noProof/>
              </w:rPr>
              <w:t>Resources:</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_Toc8296201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9</w:t>
            </w:r>
            <w:r w:rsidR="0047748F" w:rsidRPr="005A3CC4">
              <w:rPr>
                <w:rFonts w:ascii="Times New Roman" w:hAnsi="Times New Roman" w:cs="Times New Roman"/>
                <w:noProof/>
                <w:webHidden/>
              </w:rPr>
              <w:fldChar w:fldCharType="end"/>
            </w:r>
          </w:hyperlink>
        </w:p>
        <w:p w14:paraId="5CA17821" w14:textId="77777777" w:rsidR="0047748F" w:rsidRPr="005A3CC4" w:rsidRDefault="00C078C6" w:rsidP="0047748F">
          <w:pPr>
            <w:pStyle w:val="TOC2"/>
            <w:tabs>
              <w:tab w:val="right" w:leader="dot" w:pos="9016"/>
            </w:tabs>
            <w:rPr>
              <w:rFonts w:ascii="Times New Roman" w:eastAsiaTheme="minorEastAsia" w:hAnsi="Times New Roman" w:cs="Times New Roman"/>
              <w:noProof/>
              <w:lang w:val="en-GB" w:eastAsia="en-GB"/>
            </w:rPr>
          </w:pPr>
          <w:hyperlink w:anchor="_Toc8296202" w:history="1">
            <w:r w:rsidR="0047748F" w:rsidRPr="005A3CC4">
              <w:rPr>
                <w:rStyle w:val="Hyperlink"/>
                <w:rFonts w:ascii="Times New Roman" w:hAnsi="Times New Roman" w:cs="Times New Roman"/>
                <w:noProof/>
              </w:rPr>
              <w:t>Quality:</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_Toc8296202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9</w:t>
            </w:r>
            <w:r w:rsidR="0047748F" w:rsidRPr="005A3CC4">
              <w:rPr>
                <w:rFonts w:ascii="Times New Roman" w:hAnsi="Times New Roman" w:cs="Times New Roman"/>
                <w:noProof/>
                <w:webHidden/>
              </w:rPr>
              <w:fldChar w:fldCharType="end"/>
            </w:r>
          </w:hyperlink>
        </w:p>
        <w:p w14:paraId="398A8073" w14:textId="77777777" w:rsidR="0047748F" w:rsidRPr="005A3CC4" w:rsidRDefault="00C078C6" w:rsidP="0047748F">
          <w:pPr>
            <w:pStyle w:val="TOC2"/>
            <w:tabs>
              <w:tab w:val="right" w:leader="dot" w:pos="9016"/>
            </w:tabs>
            <w:rPr>
              <w:rFonts w:ascii="Times New Roman" w:eastAsiaTheme="minorEastAsia" w:hAnsi="Times New Roman" w:cs="Times New Roman"/>
              <w:noProof/>
              <w:lang w:val="en-GB" w:eastAsia="en-GB"/>
            </w:rPr>
          </w:pPr>
          <w:hyperlink w:anchor="_Toc8296203" w:history="1">
            <w:r w:rsidR="0047748F" w:rsidRPr="005A3CC4">
              <w:rPr>
                <w:rStyle w:val="Hyperlink"/>
                <w:rFonts w:ascii="Times New Roman" w:hAnsi="Times New Roman" w:cs="Times New Roman"/>
                <w:noProof/>
              </w:rPr>
              <w:t>Cost:</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_Toc8296203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9</w:t>
            </w:r>
            <w:r w:rsidR="0047748F" w:rsidRPr="005A3CC4">
              <w:rPr>
                <w:rFonts w:ascii="Times New Roman" w:hAnsi="Times New Roman" w:cs="Times New Roman"/>
                <w:noProof/>
                <w:webHidden/>
              </w:rPr>
              <w:fldChar w:fldCharType="end"/>
            </w:r>
          </w:hyperlink>
        </w:p>
        <w:p w14:paraId="116E9C4A" w14:textId="77777777" w:rsidR="0047748F" w:rsidRPr="005A3CC4" w:rsidRDefault="00C078C6" w:rsidP="0047748F">
          <w:pPr>
            <w:pStyle w:val="TOC2"/>
            <w:tabs>
              <w:tab w:val="right" w:leader="dot" w:pos="9016"/>
            </w:tabs>
            <w:rPr>
              <w:rFonts w:ascii="Times New Roman" w:eastAsiaTheme="minorEastAsia" w:hAnsi="Times New Roman" w:cs="Times New Roman"/>
              <w:noProof/>
              <w:lang w:val="en-GB" w:eastAsia="en-GB"/>
            </w:rPr>
          </w:pPr>
          <w:hyperlink w:anchor="_Toc8296204" w:history="1">
            <w:r w:rsidR="0047748F" w:rsidRPr="005A3CC4">
              <w:rPr>
                <w:rStyle w:val="Hyperlink"/>
                <w:rFonts w:ascii="Times New Roman" w:hAnsi="Times New Roman" w:cs="Times New Roman"/>
                <w:noProof/>
              </w:rPr>
              <w:t>Time:</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_Toc8296204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10</w:t>
            </w:r>
            <w:r w:rsidR="0047748F" w:rsidRPr="005A3CC4">
              <w:rPr>
                <w:rFonts w:ascii="Times New Roman" w:hAnsi="Times New Roman" w:cs="Times New Roman"/>
                <w:noProof/>
                <w:webHidden/>
              </w:rPr>
              <w:fldChar w:fldCharType="end"/>
            </w:r>
          </w:hyperlink>
        </w:p>
        <w:p w14:paraId="5B6E748F"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05" w:history="1">
            <w:r w:rsidR="0047748F" w:rsidRPr="005A3CC4">
              <w:rPr>
                <w:rStyle w:val="Hyperlink"/>
                <w:rFonts w:ascii="Times New Roman" w:hAnsi="Times New Roman" w:cs="Times New Roman"/>
                <w:noProof/>
              </w:rPr>
              <w:t>Work breakdown structure</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_Toc8296205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10</w:t>
            </w:r>
            <w:r w:rsidR="0047748F" w:rsidRPr="005A3CC4">
              <w:rPr>
                <w:rFonts w:ascii="Times New Roman" w:hAnsi="Times New Roman" w:cs="Times New Roman"/>
                <w:noProof/>
                <w:webHidden/>
              </w:rPr>
              <w:fldChar w:fldCharType="end"/>
            </w:r>
          </w:hyperlink>
        </w:p>
        <w:p w14:paraId="377A7C33" w14:textId="77777777" w:rsidR="0047748F" w:rsidRPr="005A3CC4" w:rsidRDefault="00C078C6" w:rsidP="0047748F">
          <w:pPr>
            <w:pStyle w:val="TOC2"/>
            <w:tabs>
              <w:tab w:val="right" w:leader="dot" w:pos="9016"/>
            </w:tabs>
            <w:rPr>
              <w:rFonts w:ascii="Times New Roman" w:eastAsiaTheme="minorEastAsia" w:hAnsi="Times New Roman" w:cs="Times New Roman"/>
              <w:noProof/>
              <w:lang w:val="en-GB" w:eastAsia="en-GB"/>
            </w:rPr>
          </w:pPr>
          <w:hyperlink w:anchor="_Toc8296206" w:history="1">
            <w:r w:rsidR="0047748F" w:rsidRPr="005A3CC4">
              <w:rPr>
                <w:rStyle w:val="Hyperlink"/>
                <w:rFonts w:ascii="Times New Roman" w:hAnsi="Times New Roman" w:cs="Times New Roman"/>
                <w:noProof/>
              </w:rPr>
              <w:t>Gantt chart</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_Toc8296206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11</w:t>
            </w:r>
            <w:r w:rsidR="0047748F" w:rsidRPr="005A3CC4">
              <w:rPr>
                <w:rFonts w:ascii="Times New Roman" w:hAnsi="Times New Roman" w:cs="Times New Roman"/>
                <w:noProof/>
                <w:webHidden/>
              </w:rPr>
              <w:fldChar w:fldCharType="end"/>
            </w:r>
          </w:hyperlink>
        </w:p>
        <w:p w14:paraId="70FB79BB"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07" w:history="1">
            <w:r w:rsidR="0047748F" w:rsidRPr="005A3CC4">
              <w:rPr>
                <w:rStyle w:val="Hyperlink"/>
                <w:rFonts w:ascii="Times New Roman" w:hAnsi="Times New Roman" w:cs="Times New Roman"/>
                <w:noProof/>
              </w:rPr>
              <w:t>Analysis of risk</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_Toc8296207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12</w:t>
            </w:r>
            <w:r w:rsidR="0047748F" w:rsidRPr="005A3CC4">
              <w:rPr>
                <w:rFonts w:ascii="Times New Roman" w:hAnsi="Times New Roman" w:cs="Times New Roman"/>
                <w:noProof/>
                <w:webHidden/>
              </w:rPr>
              <w:fldChar w:fldCharType="end"/>
            </w:r>
          </w:hyperlink>
        </w:p>
        <w:p w14:paraId="7A79E687"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08" w:history="1">
            <w:r w:rsidR="0047748F" w:rsidRPr="005A3CC4">
              <w:rPr>
                <w:rStyle w:val="Hyperlink"/>
                <w:rFonts w:ascii="Times New Roman" w:hAnsi="Times New Roman" w:cs="Times New Roman"/>
                <w:noProof/>
              </w:rPr>
              <w:t>Stakeholder management</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_Toc8296208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13</w:t>
            </w:r>
            <w:r w:rsidR="0047748F" w:rsidRPr="005A3CC4">
              <w:rPr>
                <w:rFonts w:ascii="Times New Roman" w:hAnsi="Times New Roman" w:cs="Times New Roman"/>
                <w:noProof/>
                <w:webHidden/>
              </w:rPr>
              <w:fldChar w:fldCharType="end"/>
            </w:r>
          </w:hyperlink>
        </w:p>
        <w:p w14:paraId="318DC2F4"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09" w:history="1">
            <w:r w:rsidR="0047748F" w:rsidRPr="005A3CC4">
              <w:rPr>
                <w:rStyle w:val="Hyperlink"/>
                <w:rFonts w:ascii="Times New Roman" w:hAnsi="Times New Roman" w:cs="Times New Roman"/>
                <w:noProof/>
              </w:rPr>
              <w:t>Communication:</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_Toc8296209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13</w:t>
            </w:r>
            <w:r w:rsidR="0047748F" w:rsidRPr="005A3CC4">
              <w:rPr>
                <w:rFonts w:ascii="Times New Roman" w:hAnsi="Times New Roman" w:cs="Times New Roman"/>
                <w:noProof/>
                <w:webHidden/>
              </w:rPr>
              <w:fldChar w:fldCharType="end"/>
            </w:r>
          </w:hyperlink>
        </w:p>
        <w:p w14:paraId="267CD280"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10" w:history="1">
            <w:r w:rsidR="0047748F" w:rsidRPr="005A3CC4">
              <w:rPr>
                <w:rStyle w:val="Hyperlink"/>
                <w:rFonts w:ascii="Times New Roman" w:hAnsi="Times New Roman" w:cs="Times New Roman"/>
                <w:noProof/>
              </w:rPr>
              <w:t>Data Collection and Analysis for Viability of  Project</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_Toc8296210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13</w:t>
            </w:r>
            <w:r w:rsidR="0047748F" w:rsidRPr="005A3CC4">
              <w:rPr>
                <w:rFonts w:ascii="Times New Roman" w:hAnsi="Times New Roman" w:cs="Times New Roman"/>
                <w:noProof/>
                <w:webHidden/>
              </w:rPr>
              <w:fldChar w:fldCharType="end"/>
            </w:r>
          </w:hyperlink>
        </w:p>
        <w:p w14:paraId="1DA43365"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11" w:history="1">
            <w:r w:rsidR="0047748F" w:rsidRPr="005A3CC4">
              <w:rPr>
                <w:rStyle w:val="Hyperlink"/>
                <w:rFonts w:ascii="Times New Roman" w:hAnsi="Times New Roman" w:cs="Times New Roman"/>
                <w:noProof/>
              </w:rPr>
              <w:t>Recommendation for the planned project</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_Toc8296211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14</w:t>
            </w:r>
            <w:r w:rsidR="0047748F" w:rsidRPr="005A3CC4">
              <w:rPr>
                <w:rFonts w:ascii="Times New Roman" w:hAnsi="Times New Roman" w:cs="Times New Roman"/>
                <w:noProof/>
                <w:webHidden/>
              </w:rPr>
              <w:fldChar w:fldCharType="end"/>
            </w:r>
          </w:hyperlink>
        </w:p>
        <w:p w14:paraId="3F547AB0"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12" w:history="1">
            <w:r w:rsidR="0047748F" w:rsidRPr="005A3CC4">
              <w:rPr>
                <w:rStyle w:val="Hyperlink"/>
                <w:rFonts w:ascii="Times New Roman" w:hAnsi="Times New Roman" w:cs="Times New Roman"/>
                <w:noProof/>
              </w:rPr>
              <w:t>Part-3 (Reflecting on the Project)</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_Toc8296212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15</w:t>
            </w:r>
            <w:r w:rsidR="0047748F" w:rsidRPr="005A3CC4">
              <w:rPr>
                <w:rFonts w:ascii="Times New Roman" w:hAnsi="Times New Roman" w:cs="Times New Roman"/>
                <w:noProof/>
                <w:webHidden/>
              </w:rPr>
              <w:fldChar w:fldCharType="end"/>
            </w:r>
          </w:hyperlink>
        </w:p>
        <w:p w14:paraId="26F39957"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13" w:history="1">
            <w:r w:rsidR="0047748F" w:rsidRPr="005A3CC4">
              <w:rPr>
                <w:rStyle w:val="Hyperlink"/>
                <w:rFonts w:ascii="Times New Roman" w:hAnsi="Times New Roman" w:cs="Times New Roman"/>
                <w:noProof/>
              </w:rPr>
              <w:t>Project success</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_Toc8296213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15</w:t>
            </w:r>
            <w:r w:rsidR="0047748F" w:rsidRPr="005A3CC4">
              <w:rPr>
                <w:rFonts w:ascii="Times New Roman" w:hAnsi="Times New Roman" w:cs="Times New Roman"/>
                <w:noProof/>
                <w:webHidden/>
              </w:rPr>
              <w:fldChar w:fldCharType="end"/>
            </w:r>
          </w:hyperlink>
        </w:p>
        <w:p w14:paraId="6A4E6B8E"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14" w:history="1">
            <w:r w:rsidR="0047748F" w:rsidRPr="005A3CC4">
              <w:rPr>
                <w:rStyle w:val="Hyperlink"/>
                <w:rFonts w:ascii="Times New Roman" w:hAnsi="Times New Roman" w:cs="Times New Roman"/>
                <w:noProof/>
              </w:rPr>
              <w:t>Project performance</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_Toc8296214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15</w:t>
            </w:r>
            <w:r w:rsidR="0047748F" w:rsidRPr="005A3CC4">
              <w:rPr>
                <w:rFonts w:ascii="Times New Roman" w:hAnsi="Times New Roman" w:cs="Times New Roman"/>
                <w:noProof/>
                <w:webHidden/>
              </w:rPr>
              <w:fldChar w:fldCharType="end"/>
            </w:r>
          </w:hyperlink>
        </w:p>
        <w:p w14:paraId="5D811554"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15" w:history="1">
            <w:r w:rsidR="0047748F" w:rsidRPr="005A3CC4">
              <w:rPr>
                <w:rStyle w:val="Hyperlink"/>
                <w:rFonts w:ascii="Times New Roman" w:hAnsi="Times New Roman" w:cs="Times New Roman"/>
                <w:noProof/>
              </w:rPr>
              <w:t>SWOT analysis</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_Toc8296215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16</w:t>
            </w:r>
            <w:r w:rsidR="0047748F" w:rsidRPr="005A3CC4">
              <w:rPr>
                <w:rFonts w:ascii="Times New Roman" w:hAnsi="Times New Roman" w:cs="Times New Roman"/>
                <w:noProof/>
                <w:webHidden/>
              </w:rPr>
              <w:fldChar w:fldCharType="end"/>
            </w:r>
          </w:hyperlink>
        </w:p>
        <w:p w14:paraId="3C1C2330"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16" w:history="1">
            <w:r w:rsidR="0047748F" w:rsidRPr="005A3CC4">
              <w:rPr>
                <w:rStyle w:val="Hyperlink"/>
                <w:rFonts w:ascii="Times New Roman" w:hAnsi="Times New Roman" w:cs="Times New Roman"/>
                <w:noProof/>
              </w:rPr>
              <w:t>Self-development plan</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_Toc8296216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17</w:t>
            </w:r>
            <w:r w:rsidR="0047748F" w:rsidRPr="005A3CC4">
              <w:rPr>
                <w:rFonts w:ascii="Times New Roman" w:hAnsi="Times New Roman" w:cs="Times New Roman"/>
                <w:noProof/>
                <w:webHidden/>
              </w:rPr>
              <w:fldChar w:fldCharType="end"/>
            </w:r>
          </w:hyperlink>
        </w:p>
        <w:p w14:paraId="1E7EC2F4" w14:textId="77777777" w:rsidR="0047748F" w:rsidRPr="005A3CC4" w:rsidRDefault="00C078C6" w:rsidP="0047748F">
          <w:pPr>
            <w:pStyle w:val="TOC2"/>
            <w:tabs>
              <w:tab w:val="right" w:leader="dot" w:pos="9016"/>
            </w:tabs>
            <w:rPr>
              <w:rFonts w:ascii="Times New Roman" w:eastAsiaTheme="minorEastAsia" w:hAnsi="Times New Roman" w:cs="Times New Roman"/>
              <w:noProof/>
              <w:lang w:val="en-GB" w:eastAsia="en-GB"/>
            </w:rPr>
          </w:pPr>
          <w:hyperlink w:anchor="_Toc8296217" w:history="1">
            <w:r w:rsidR="0047748F" w:rsidRPr="005A3CC4">
              <w:rPr>
                <w:rStyle w:val="Hyperlink"/>
                <w:rFonts w:ascii="Times New Roman" w:hAnsi="Times New Roman" w:cs="Times New Roman"/>
                <w:noProof/>
              </w:rPr>
              <w:t>Personal SMART objectives</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_Toc8296217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18</w:t>
            </w:r>
            <w:r w:rsidR="0047748F" w:rsidRPr="005A3CC4">
              <w:rPr>
                <w:rFonts w:ascii="Times New Roman" w:hAnsi="Times New Roman" w:cs="Times New Roman"/>
                <w:noProof/>
                <w:webHidden/>
              </w:rPr>
              <w:fldChar w:fldCharType="end"/>
            </w:r>
          </w:hyperlink>
        </w:p>
        <w:p w14:paraId="0009CE4E"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18" w:history="1">
            <w:r w:rsidR="0047748F" w:rsidRPr="005A3CC4">
              <w:rPr>
                <w:rStyle w:val="Hyperlink"/>
                <w:rFonts w:ascii="Times New Roman" w:hAnsi="Times New Roman" w:cs="Times New Roman"/>
                <w:noProof/>
              </w:rPr>
              <w:t>Conclusion</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_Toc8296218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19</w:t>
            </w:r>
            <w:r w:rsidR="0047748F" w:rsidRPr="005A3CC4">
              <w:rPr>
                <w:rFonts w:ascii="Times New Roman" w:hAnsi="Times New Roman" w:cs="Times New Roman"/>
                <w:noProof/>
                <w:webHidden/>
              </w:rPr>
              <w:fldChar w:fldCharType="end"/>
            </w:r>
          </w:hyperlink>
        </w:p>
        <w:p w14:paraId="133C3AA4"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19" w:history="1">
            <w:r w:rsidR="0047748F" w:rsidRPr="005A3CC4">
              <w:rPr>
                <w:rStyle w:val="Hyperlink"/>
                <w:rFonts w:ascii="Times New Roman" w:hAnsi="Times New Roman" w:cs="Times New Roman"/>
                <w:noProof/>
              </w:rPr>
              <w:t>References</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_Toc8296219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19</w:t>
            </w:r>
            <w:r w:rsidR="0047748F" w:rsidRPr="005A3CC4">
              <w:rPr>
                <w:rFonts w:ascii="Times New Roman" w:hAnsi="Times New Roman" w:cs="Times New Roman"/>
                <w:noProof/>
                <w:webHidden/>
              </w:rPr>
              <w:fldChar w:fldCharType="end"/>
            </w:r>
          </w:hyperlink>
        </w:p>
        <w:p w14:paraId="08A250D1" w14:textId="77777777" w:rsidR="0047748F" w:rsidRPr="005A3CC4" w:rsidRDefault="00C078C6" w:rsidP="0047748F">
          <w:pPr>
            <w:pStyle w:val="TOC1"/>
            <w:tabs>
              <w:tab w:val="right" w:leader="dot" w:pos="9016"/>
            </w:tabs>
            <w:rPr>
              <w:rFonts w:ascii="Times New Roman" w:eastAsiaTheme="minorEastAsia" w:hAnsi="Times New Roman" w:cs="Times New Roman"/>
              <w:noProof/>
              <w:lang w:val="en-GB" w:eastAsia="en-GB"/>
            </w:rPr>
          </w:pPr>
          <w:hyperlink w:anchor="_Toc8296220" w:history="1">
            <w:r w:rsidR="0047748F" w:rsidRPr="005A3CC4">
              <w:rPr>
                <w:rStyle w:val="Hyperlink"/>
                <w:rFonts w:ascii="Times New Roman" w:hAnsi="Times New Roman" w:cs="Times New Roman"/>
                <w:noProof/>
              </w:rPr>
              <w:t>Appendices:</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_Toc8296220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21</w:t>
            </w:r>
            <w:r w:rsidR="0047748F" w:rsidRPr="005A3CC4">
              <w:rPr>
                <w:rFonts w:ascii="Times New Roman" w:hAnsi="Times New Roman" w:cs="Times New Roman"/>
                <w:noProof/>
                <w:webHidden/>
              </w:rPr>
              <w:fldChar w:fldCharType="end"/>
            </w:r>
          </w:hyperlink>
        </w:p>
        <w:p w14:paraId="56031BA3" w14:textId="77777777" w:rsidR="0047748F" w:rsidRPr="005A3CC4" w:rsidRDefault="00C078C6" w:rsidP="0047748F">
          <w:pPr>
            <w:pStyle w:val="TOC2"/>
            <w:tabs>
              <w:tab w:val="right" w:leader="dot" w:pos="9016"/>
            </w:tabs>
            <w:rPr>
              <w:rFonts w:ascii="Times New Roman" w:eastAsiaTheme="minorEastAsia" w:hAnsi="Times New Roman" w:cs="Times New Roman"/>
              <w:noProof/>
              <w:lang w:val="en-GB" w:eastAsia="en-GB"/>
            </w:rPr>
          </w:pPr>
          <w:hyperlink w:anchor="_Toc8296221" w:history="1">
            <w:r w:rsidR="0047748F" w:rsidRPr="005A3CC4">
              <w:rPr>
                <w:rStyle w:val="Hyperlink"/>
                <w:rFonts w:ascii="Times New Roman" w:hAnsi="Times New Roman" w:cs="Times New Roman"/>
                <w:noProof/>
              </w:rPr>
              <w:t>Appendix A:   Sampling</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_Toc8296221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21</w:t>
            </w:r>
            <w:r w:rsidR="0047748F" w:rsidRPr="005A3CC4">
              <w:rPr>
                <w:rFonts w:ascii="Times New Roman" w:hAnsi="Times New Roman" w:cs="Times New Roman"/>
                <w:noProof/>
                <w:webHidden/>
              </w:rPr>
              <w:fldChar w:fldCharType="end"/>
            </w:r>
          </w:hyperlink>
        </w:p>
        <w:p w14:paraId="50482F53" w14:textId="77777777" w:rsidR="0047748F" w:rsidRPr="005A3CC4" w:rsidRDefault="00C078C6" w:rsidP="0047748F">
          <w:pPr>
            <w:pStyle w:val="TOC2"/>
            <w:tabs>
              <w:tab w:val="right" w:leader="dot" w:pos="9016"/>
            </w:tabs>
            <w:rPr>
              <w:rFonts w:ascii="Times New Roman" w:eastAsiaTheme="minorEastAsia" w:hAnsi="Times New Roman" w:cs="Times New Roman"/>
              <w:noProof/>
              <w:lang w:val="en-GB" w:eastAsia="en-GB"/>
            </w:rPr>
          </w:pPr>
          <w:hyperlink w:anchor="_Toc8296222" w:history="1">
            <w:r w:rsidR="0047748F" w:rsidRPr="005A3CC4">
              <w:rPr>
                <w:rStyle w:val="Hyperlink"/>
                <w:rFonts w:ascii="Times New Roman" w:hAnsi="Times New Roman" w:cs="Times New Roman"/>
                <w:noProof/>
              </w:rPr>
              <w:t>Appendix B:   Data analysis</w:t>
            </w:r>
            <w:r w:rsidR="0047748F" w:rsidRPr="005A3CC4">
              <w:rPr>
                <w:rFonts w:ascii="Times New Roman" w:hAnsi="Times New Roman" w:cs="Times New Roman"/>
                <w:noProof/>
                <w:webHidden/>
              </w:rPr>
              <w:tab/>
            </w:r>
            <w:r w:rsidR="0047748F" w:rsidRPr="005A3CC4">
              <w:rPr>
                <w:rFonts w:ascii="Times New Roman" w:hAnsi="Times New Roman" w:cs="Times New Roman"/>
                <w:noProof/>
                <w:webHidden/>
              </w:rPr>
              <w:fldChar w:fldCharType="begin"/>
            </w:r>
            <w:r w:rsidR="0047748F" w:rsidRPr="005A3CC4">
              <w:rPr>
                <w:rFonts w:ascii="Times New Roman" w:hAnsi="Times New Roman" w:cs="Times New Roman"/>
                <w:noProof/>
                <w:webHidden/>
              </w:rPr>
              <w:instrText xml:space="preserve"> PAGEREF _Toc8296222 \h </w:instrText>
            </w:r>
            <w:r w:rsidR="0047748F" w:rsidRPr="005A3CC4">
              <w:rPr>
                <w:rFonts w:ascii="Times New Roman" w:hAnsi="Times New Roman" w:cs="Times New Roman"/>
                <w:noProof/>
                <w:webHidden/>
              </w:rPr>
            </w:r>
            <w:r w:rsidR="0047748F" w:rsidRPr="005A3CC4">
              <w:rPr>
                <w:rFonts w:ascii="Times New Roman" w:hAnsi="Times New Roman" w:cs="Times New Roman"/>
                <w:noProof/>
                <w:webHidden/>
              </w:rPr>
              <w:fldChar w:fldCharType="separate"/>
            </w:r>
            <w:r w:rsidR="0047748F" w:rsidRPr="005A3CC4">
              <w:rPr>
                <w:rFonts w:ascii="Times New Roman" w:hAnsi="Times New Roman" w:cs="Times New Roman"/>
                <w:noProof/>
                <w:webHidden/>
              </w:rPr>
              <w:t>22</w:t>
            </w:r>
            <w:r w:rsidR="0047748F" w:rsidRPr="005A3CC4">
              <w:rPr>
                <w:rFonts w:ascii="Times New Roman" w:hAnsi="Times New Roman" w:cs="Times New Roman"/>
                <w:noProof/>
                <w:webHidden/>
              </w:rPr>
              <w:fldChar w:fldCharType="end"/>
            </w:r>
          </w:hyperlink>
        </w:p>
        <w:p w14:paraId="7C4C551F" w14:textId="77777777" w:rsidR="0047748F" w:rsidRPr="005A3CC4" w:rsidRDefault="0047748F" w:rsidP="0047748F">
          <w:pPr>
            <w:rPr>
              <w:rFonts w:ascii="Times New Roman" w:hAnsi="Times New Roman" w:cs="Times New Roman"/>
              <w:sz w:val="24"/>
              <w:szCs w:val="24"/>
            </w:rPr>
          </w:pPr>
          <w:r w:rsidRPr="005A3CC4">
            <w:rPr>
              <w:rFonts w:ascii="Times New Roman" w:hAnsi="Times New Roman" w:cs="Times New Roman"/>
              <w:b/>
              <w:bCs/>
              <w:noProof/>
              <w:sz w:val="24"/>
              <w:szCs w:val="24"/>
            </w:rPr>
            <w:fldChar w:fldCharType="end"/>
          </w:r>
        </w:p>
      </w:sdtContent>
    </w:sdt>
    <w:p w14:paraId="176A7B87" w14:textId="77777777" w:rsidR="0047748F" w:rsidRPr="005A3CC4" w:rsidRDefault="0047748F" w:rsidP="0047748F">
      <w:pPr>
        <w:spacing w:line="360" w:lineRule="auto"/>
        <w:rPr>
          <w:rFonts w:ascii="Times New Roman" w:hAnsi="Times New Roman" w:cs="Times New Roman"/>
          <w:sz w:val="24"/>
        </w:rPr>
      </w:pPr>
    </w:p>
    <w:p w14:paraId="6B11A7DB" w14:textId="77777777" w:rsidR="0047748F" w:rsidRPr="005A3CC4" w:rsidRDefault="0047748F" w:rsidP="0047748F">
      <w:pPr>
        <w:pStyle w:val="Heading1"/>
        <w:rPr>
          <w:rFonts w:ascii="Times New Roman" w:hAnsi="Times New Roman" w:cs="Times New Roman"/>
        </w:rPr>
      </w:pPr>
      <w:bookmarkStart w:id="0" w:name="_Toc8296188"/>
      <w:r w:rsidRPr="005A3CC4">
        <w:rPr>
          <w:rFonts w:ascii="Times New Roman" w:hAnsi="Times New Roman" w:cs="Times New Roman"/>
        </w:rPr>
        <w:t>Introduction</w:t>
      </w:r>
      <w:bookmarkEnd w:id="0"/>
    </w:p>
    <w:p w14:paraId="1F617725"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Projects are short term activities initiated to achieve long term vision or goals in the business or personal life. A project plan is an important document</w:t>
      </w:r>
      <w:r>
        <w:rPr>
          <w:rFonts w:ascii="Times New Roman" w:hAnsi="Times New Roman" w:cs="Times New Roman"/>
          <w:sz w:val="24"/>
        </w:rPr>
        <w:t>, which defines the success of the project</w:t>
      </w:r>
      <w:r w:rsidRPr="005A3CC4">
        <w:rPr>
          <w:rFonts w:ascii="Times New Roman" w:hAnsi="Times New Roman" w:cs="Times New Roman"/>
          <w:sz w:val="24"/>
        </w:rPr>
        <w:t xml:space="preserve"> by ensuring</w:t>
      </w:r>
      <w:r>
        <w:rPr>
          <w:rFonts w:ascii="Times New Roman" w:hAnsi="Times New Roman" w:cs="Times New Roman"/>
          <w:sz w:val="24"/>
        </w:rPr>
        <w:t xml:space="preserve"> with an estimated plan.</w:t>
      </w:r>
      <w:r w:rsidRPr="005A3CC4">
        <w:rPr>
          <w:rFonts w:ascii="Times New Roman" w:hAnsi="Times New Roman" w:cs="Times New Roman"/>
          <w:sz w:val="24"/>
        </w:rPr>
        <w:t xml:space="preserve"> Developing a project plan will allow the manager to verify all the activities occurring as per the plan from the very beginning until the final stage to make the best decision</w:t>
      </w:r>
      <w:sdt>
        <w:sdtPr>
          <w:rPr>
            <w:rFonts w:ascii="Times New Roman" w:hAnsi="Times New Roman" w:cs="Times New Roman"/>
            <w:sz w:val="24"/>
          </w:rPr>
          <w:id w:val="226585599"/>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CITATION Far09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(Farkas, 2009)</w:t>
          </w:r>
          <w:r w:rsidRPr="005A3CC4">
            <w:rPr>
              <w:rFonts w:ascii="Times New Roman" w:hAnsi="Times New Roman" w:cs="Times New Roman"/>
              <w:sz w:val="24"/>
            </w:rPr>
            <w:fldChar w:fldCharType="end"/>
          </w:r>
        </w:sdtContent>
      </w:sdt>
      <w:r w:rsidRPr="005A3CC4">
        <w:rPr>
          <w:rFonts w:ascii="Times New Roman" w:hAnsi="Times New Roman" w:cs="Times New Roman"/>
          <w:sz w:val="24"/>
        </w:rPr>
        <w:t>. In this competitive world, one can succeed by providing extra-ordinary qualitative products or services.</w:t>
      </w:r>
    </w:p>
    <w:p w14:paraId="79248035" w14:textId="77777777" w:rsidR="0047748F" w:rsidRPr="005A3CC4" w:rsidRDefault="0047748F" w:rsidP="0047748F">
      <w:pPr>
        <w:spacing w:line="360" w:lineRule="auto"/>
        <w:jc w:val="both"/>
        <w:rPr>
          <w:rFonts w:ascii="Times New Roman" w:hAnsi="Times New Roman" w:cs="Times New Roman"/>
          <w:sz w:val="24"/>
        </w:rPr>
      </w:pPr>
      <w:r>
        <w:rPr>
          <w:rFonts w:ascii="Times New Roman" w:hAnsi="Times New Roman" w:cs="Times New Roman"/>
          <w:sz w:val="24"/>
        </w:rPr>
        <w:t xml:space="preserve">Effective </w:t>
      </w:r>
      <w:r w:rsidRPr="005A3CC4">
        <w:rPr>
          <w:rFonts w:ascii="Times New Roman" w:hAnsi="Times New Roman" w:cs="Times New Roman"/>
          <w:sz w:val="24"/>
        </w:rPr>
        <w:t>planning is important for successful project management</w:t>
      </w:r>
      <w:sdt>
        <w:sdtPr>
          <w:rPr>
            <w:rFonts w:ascii="Times New Roman" w:hAnsi="Times New Roman" w:cs="Times New Roman"/>
            <w:sz w:val="24"/>
          </w:rPr>
          <w:id w:val="-110355354"/>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Far09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(Farkas, 2009)</w:t>
          </w:r>
          <w:r w:rsidRPr="005A3CC4">
            <w:rPr>
              <w:rFonts w:ascii="Times New Roman" w:hAnsi="Times New Roman" w:cs="Times New Roman"/>
              <w:sz w:val="24"/>
            </w:rPr>
            <w:fldChar w:fldCharType="end"/>
          </w:r>
        </w:sdtContent>
      </w:sdt>
      <w:r w:rsidRPr="005A3CC4">
        <w:rPr>
          <w:rFonts w:ascii="Times New Roman" w:hAnsi="Times New Roman" w:cs="Times New Roman"/>
          <w:sz w:val="24"/>
        </w:rPr>
        <w:t>. Project manager prepares formal (PID) Project Implementation Document before initiating the actual task. This assists</w:t>
      </w:r>
      <w:r>
        <w:rPr>
          <w:rFonts w:ascii="Times New Roman" w:hAnsi="Times New Roman" w:cs="Times New Roman"/>
          <w:sz w:val="24"/>
        </w:rPr>
        <w:t xml:space="preserve"> the manager</w:t>
      </w:r>
      <w:r w:rsidRPr="005A3CC4">
        <w:rPr>
          <w:rFonts w:ascii="Times New Roman" w:hAnsi="Times New Roman" w:cs="Times New Roman"/>
          <w:sz w:val="24"/>
        </w:rPr>
        <w:t xml:space="preserve"> to monitor all the activities effectively to make the most appropriate decisions. Project management is a challenging task and </w:t>
      </w:r>
      <w:r>
        <w:rPr>
          <w:rFonts w:ascii="Times New Roman" w:hAnsi="Times New Roman" w:cs="Times New Roman"/>
          <w:sz w:val="24"/>
        </w:rPr>
        <w:t xml:space="preserve">thorough </w:t>
      </w:r>
      <w:r w:rsidRPr="005A3CC4">
        <w:rPr>
          <w:rFonts w:ascii="Times New Roman" w:hAnsi="Times New Roman" w:cs="Times New Roman"/>
          <w:sz w:val="24"/>
        </w:rPr>
        <w:t>evaluati</w:t>
      </w:r>
      <w:r>
        <w:rPr>
          <w:rFonts w:ascii="Times New Roman" w:hAnsi="Times New Roman" w:cs="Times New Roman"/>
          <w:sz w:val="24"/>
        </w:rPr>
        <w:t>on of</w:t>
      </w:r>
      <w:r w:rsidRPr="005A3CC4">
        <w:rPr>
          <w:rFonts w:ascii="Times New Roman" w:hAnsi="Times New Roman" w:cs="Times New Roman"/>
          <w:sz w:val="24"/>
        </w:rPr>
        <w:t xml:space="preserve"> the scope, limitations, deliverables, and risk associated with the particular project. </w:t>
      </w:r>
      <w:r>
        <w:rPr>
          <w:rFonts w:ascii="Times New Roman" w:hAnsi="Times New Roman" w:cs="Times New Roman"/>
          <w:sz w:val="24"/>
        </w:rPr>
        <w:t>It</w:t>
      </w:r>
      <w:r w:rsidRPr="005A3CC4">
        <w:rPr>
          <w:rFonts w:ascii="Times New Roman" w:hAnsi="Times New Roman" w:cs="Times New Roman"/>
          <w:sz w:val="24"/>
        </w:rPr>
        <w:t xml:space="preserve"> requires effective communications of each activity with the stakeholders to make them aware of the project which makes all the project activities effec</w:t>
      </w:r>
      <w:r>
        <w:rPr>
          <w:rFonts w:ascii="Times New Roman" w:hAnsi="Times New Roman" w:cs="Times New Roman"/>
          <w:sz w:val="24"/>
        </w:rPr>
        <w:t xml:space="preserve">tive as per planning. Several </w:t>
      </w:r>
      <w:r w:rsidRPr="005A3CC4">
        <w:rPr>
          <w:rFonts w:ascii="Times New Roman" w:hAnsi="Times New Roman" w:cs="Times New Roman"/>
          <w:sz w:val="24"/>
        </w:rPr>
        <w:t>planning tools and techniques need to consider</w:t>
      </w:r>
      <w:r>
        <w:rPr>
          <w:rFonts w:ascii="Times New Roman" w:hAnsi="Times New Roman" w:cs="Times New Roman"/>
          <w:sz w:val="24"/>
        </w:rPr>
        <w:t>,</w:t>
      </w:r>
      <w:r w:rsidRPr="005A3CC4">
        <w:rPr>
          <w:rFonts w:ascii="Times New Roman" w:hAnsi="Times New Roman" w:cs="Times New Roman"/>
          <w:sz w:val="24"/>
        </w:rPr>
        <w:t xml:space="preserve"> </w:t>
      </w:r>
      <w:r>
        <w:rPr>
          <w:rFonts w:ascii="Times New Roman" w:hAnsi="Times New Roman" w:cs="Times New Roman"/>
          <w:sz w:val="24"/>
        </w:rPr>
        <w:t xml:space="preserve">to make project </w:t>
      </w:r>
      <w:r w:rsidRPr="005A3CC4">
        <w:rPr>
          <w:rFonts w:ascii="Times New Roman" w:hAnsi="Times New Roman" w:cs="Times New Roman"/>
          <w:sz w:val="24"/>
        </w:rPr>
        <w:t>successful</w:t>
      </w:r>
      <w:sdt>
        <w:sdtPr>
          <w:rPr>
            <w:rFonts w:ascii="Times New Roman" w:hAnsi="Times New Roman" w:cs="Times New Roman"/>
            <w:sz w:val="24"/>
          </w:rPr>
          <w:id w:val="382538777"/>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Kas18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(Kashyap, 2018)</w:t>
          </w:r>
          <w:r w:rsidRPr="005A3CC4">
            <w:rPr>
              <w:rFonts w:ascii="Times New Roman" w:hAnsi="Times New Roman" w:cs="Times New Roman"/>
              <w:sz w:val="24"/>
            </w:rPr>
            <w:fldChar w:fldCharType="end"/>
          </w:r>
        </w:sdtContent>
      </w:sdt>
      <w:r w:rsidRPr="005A3CC4">
        <w:rPr>
          <w:rFonts w:ascii="Times New Roman" w:hAnsi="Times New Roman" w:cs="Times New Roman"/>
          <w:sz w:val="24"/>
        </w:rPr>
        <w:t>.</w:t>
      </w:r>
    </w:p>
    <w:p w14:paraId="0857732F"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szCs w:val="24"/>
        </w:rPr>
        <w:t xml:space="preserve">In recent years, international fast food businesses have grown fast due to consumer eating preference and changes in word </w:t>
      </w:r>
      <w:r>
        <w:rPr>
          <w:rFonts w:ascii="Times New Roman" w:hAnsi="Times New Roman" w:cs="Times New Roman"/>
          <w:sz w:val="24"/>
          <w:szCs w:val="24"/>
        </w:rPr>
        <w:t>financial conditions</w:t>
      </w:r>
      <w:r w:rsidRPr="005A3CC4">
        <w:rPr>
          <w:rFonts w:ascii="Times New Roman" w:hAnsi="Times New Roman" w:cs="Times New Roman"/>
          <w:sz w:val="24"/>
          <w:szCs w:val="24"/>
        </w:rPr>
        <w:t>. The main factor which makes an impact on customer satisfaction is the quality of the service or product and cost. This project report will focus on how to increase customer satisfaction rate at KFC by providing efficient service and products in the competitive market.</w:t>
      </w:r>
    </w:p>
    <w:p w14:paraId="1DEA845A"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noProof/>
          <w:sz w:val="24"/>
        </w:rPr>
        <w:t>Currently,</w:t>
      </w:r>
      <w:r w:rsidRPr="005A3CC4">
        <w:rPr>
          <w:rFonts w:ascii="Times New Roman" w:hAnsi="Times New Roman" w:cs="Times New Roman"/>
          <w:sz w:val="24"/>
        </w:rPr>
        <w:t xml:space="preserve"> I am working at KFC Goodge street branch where I have to accomplish different </w:t>
      </w:r>
      <w:r>
        <w:rPr>
          <w:rFonts w:ascii="Times New Roman" w:hAnsi="Times New Roman" w:cs="Times New Roman"/>
          <w:sz w:val="24"/>
        </w:rPr>
        <w:t xml:space="preserve">day to day </w:t>
      </w:r>
      <w:r w:rsidRPr="005A3CC4">
        <w:rPr>
          <w:rFonts w:ascii="Times New Roman" w:hAnsi="Times New Roman" w:cs="Times New Roman"/>
          <w:sz w:val="24"/>
        </w:rPr>
        <w:t>tasks</w:t>
      </w:r>
      <w:r>
        <w:rPr>
          <w:rFonts w:ascii="Times New Roman" w:hAnsi="Times New Roman" w:cs="Times New Roman"/>
          <w:sz w:val="24"/>
        </w:rPr>
        <w:t xml:space="preserve">. </w:t>
      </w:r>
      <w:r w:rsidRPr="005A3CC4">
        <w:rPr>
          <w:rFonts w:ascii="Times New Roman" w:hAnsi="Times New Roman" w:cs="Times New Roman"/>
          <w:sz w:val="24"/>
        </w:rPr>
        <w:t xml:space="preserve">This report will go through different aspects of project management from planning </w:t>
      </w:r>
      <w:r w:rsidRPr="005A3CC4">
        <w:rPr>
          <w:rFonts w:ascii="Times New Roman" w:hAnsi="Times New Roman" w:cs="Times New Roman"/>
          <w:noProof/>
          <w:sz w:val="24"/>
        </w:rPr>
        <w:t>to</w:t>
      </w:r>
      <w:r w:rsidRPr="005A3CC4">
        <w:rPr>
          <w:rFonts w:ascii="Times New Roman" w:hAnsi="Times New Roman" w:cs="Times New Roman"/>
          <w:sz w:val="24"/>
        </w:rPr>
        <w:t xml:space="preserve"> initiate all the procedures using the tools and techniques. </w:t>
      </w:r>
      <w:r>
        <w:rPr>
          <w:rFonts w:ascii="Times New Roman" w:hAnsi="Times New Roman" w:cs="Times New Roman"/>
          <w:sz w:val="24"/>
        </w:rPr>
        <w:t>This report will also evaluate e</w:t>
      </w:r>
      <w:r w:rsidRPr="005A3CC4">
        <w:rPr>
          <w:rFonts w:ascii="Times New Roman" w:hAnsi="Times New Roman" w:cs="Times New Roman"/>
          <w:sz w:val="24"/>
        </w:rPr>
        <w:t>ffective planning and communication with colleagues and stakeholders</w:t>
      </w:r>
      <w:r>
        <w:rPr>
          <w:rFonts w:ascii="Times New Roman" w:hAnsi="Times New Roman" w:cs="Times New Roman"/>
          <w:sz w:val="24"/>
        </w:rPr>
        <w:t>.</w:t>
      </w:r>
      <w:r w:rsidRPr="005A3CC4">
        <w:rPr>
          <w:rFonts w:ascii="Times New Roman" w:hAnsi="Times New Roman" w:cs="Times New Roman"/>
          <w:sz w:val="24"/>
        </w:rPr>
        <w:t xml:space="preserve"> </w:t>
      </w:r>
    </w:p>
    <w:p w14:paraId="48E445F7" w14:textId="77777777" w:rsidR="0047748F" w:rsidRPr="005A3CC4" w:rsidRDefault="0047748F" w:rsidP="0047748F">
      <w:pPr>
        <w:spacing w:line="360" w:lineRule="auto"/>
        <w:jc w:val="both"/>
        <w:rPr>
          <w:rFonts w:ascii="Times New Roman" w:hAnsi="Times New Roman" w:cs="Times New Roman"/>
          <w:sz w:val="24"/>
        </w:rPr>
      </w:pPr>
    </w:p>
    <w:p w14:paraId="785CE354" w14:textId="77777777" w:rsidR="0047748F" w:rsidRPr="005A3CC4" w:rsidRDefault="0047748F" w:rsidP="0047748F">
      <w:pPr>
        <w:spacing w:line="360" w:lineRule="auto"/>
        <w:jc w:val="both"/>
        <w:rPr>
          <w:rFonts w:ascii="Times New Roman" w:hAnsi="Times New Roman" w:cs="Times New Roman"/>
          <w:sz w:val="24"/>
        </w:rPr>
      </w:pPr>
    </w:p>
    <w:p w14:paraId="1E89FC1D" w14:textId="77777777" w:rsidR="0047748F" w:rsidRPr="005A3CC4" w:rsidRDefault="0047748F" w:rsidP="0047748F">
      <w:pPr>
        <w:pStyle w:val="Heading1"/>
        <w:jc w:val="center"/>
        <w:rPr>
          <w:rFonts w:ascii="Times New Roman" w:hAnsi="Times New Roman" w:cs="Times New Roman"/>
        </w:rPr>
      </w:pPr>
      <w:bookmarkStart w:id="1" w:name="_Toc8296189"/>
      <w:r w:rsidRPr="005A3CC4">
        <w:rPr>
          <w:rFonts w:ascii="Times New Roman" w:hAnsi="Times New Roman" w:cs="Times New Roman"/>
        </w:rPr>
        <w:lastRenderedPageBreak/>
        <w:t>Part-1 (Background Study of Project management)</w:t>
      </w:r>
      <w:bookmarkEnd w:id="1"/>
    </w:p>
    <w:p w14:paraId="2E999BE9" w14:textId="77777777" w:rsidR="0047748F" w:rsidRPr="005A3CC4" w:rsidRDefault="0047748F" w:rsidP="0047748F">
      <w:pPr>
        <w:pStyle w:val="Heading1"/>
        <w:jc w:val="both"/>
        <w:rPr>
          <w:rFonts w:ascii="Times New Roman" w:hAnsi="Times New Roman" w:cs="Times New Roman"/>
        </w:rPr>
      </w:pPr>
      <w:bookmarkStart w:id="2" w:name="_Toc8296190"/>
      <w:r w:rsidRPr="005A3CC4">
        <w:rPr>
          <w:rFonts w:ascii="Times New Roman" w:hAnsi="Times New Roman" w:cs="Times New Roman"/>
        </w:rPr>
        <w:t>Project management</w:t>
      </w:r>
      <w:bookmarkEnd w:id="2"/>
    </w:p>
    <w:p w14:paraId="55FEF609"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A project is a unique activity with specific smart objectives with defined starting and completion timeframe. Project management is a process which involves organizing, planning and managing ta</w:t>
      </w:r>
      <w:r>
        <w:rPr>
          <w:rFonts w:ascii="Times New Roman" w:hAnsi="Times New Roman" w:cs="Times New Roman"/>
          <w:sz w:val="24"/>
        </w:rPr>
        <w:t>sks</w:t>
      </w:r>
      <w:r w:rsidRPr="00576E82">
        <w:rPr>
          <w:rFonts w:ascii="Times New Roman" w:hAnsi="Times New Roman" w:cs="Times New Roman"/>
          <w:sz w:val="24"/>
        </w:rPr>
        <w:t xml:space="preserve"> </w:t>
      </w:r>
      <w:r>
        <w:rPr>
          <w:rFonts w:ascii="Times New Roman" w:hAnsi="Times New Roman" w:cs="Times New Roman"/>
          <w:sz w:val="24"/>
        </w:rPr>
        <w:t xml:space="preserve">through available </w:t>
      </w:r>
      <w:r w:rsidRPr="005A3CC4">
        <w:rPr>
          <w:rFonts w:ascii="Times New Roman" w:hAnsi="Times New Roman" w:cs="Times New Roman"/>
          <w:sz w:val="24"/>
        </w:rPr>
        <w:t>resources</w:t>
      </w:r>
      <w:r>
        <w:rPr>
          <w:rFonts w:ascii="Times New Roman" w:hAnsi="Times New Roman" w:cs="Times New Roman"/>
          <w:sz w:val="24"/>
        </w:rPr>
        <w:t xml:space="preserve"> within specified time-frame</w:t>
      </w:r>
      <w:r w:rsidRPr="005A3CC4">
        <w:rPr>
          <w:rFonts w:ascii="Times New Roman" w:hAnsi="Times New Roman" w:cs="Times New Roman"/>
          <w:sz w:val="24"/>
        </w:rPr>
        <w:t xml:space="preserve">. The project manager follows an effective project management process to achieve set objectives with a </w:t>
      </w:r>
      <w:r w:rsidRPr="005A3CC4">
        <w:rPr>
          <w:rFonts w:ascii="Times New Roman" w:hAnsi="Times New Roman" w:cs="Times New Roman"/>
          <w:noProof/>
          <w:sz w:val="24"/>
        </w:rPr>
        <w:t>specific</w:t>
      </w:r>
      <w:r w:rsidRPr="005A3CC4">
        <w:rPr>
          <w:rFonts w:ascii="Times New Roman" w:hAnsi="Times New Roman" w:cs="Times New Roman"/>
          <w:sz w:val="24"/>
        </w:rPr>
        <w:t xml:space="preserve"> requirement, budget, time, quality, and resources. All the planned activities are effectively placing in </w:t>
      </w:r>
      <w:r w:rsidRPr="005A3CC4">
        <w:rPr>
          <w:rFonts w:ascii="Times New Roman" w:hAnsi="Times New Roman" w:cs="Times New Roman"/>
          <w:noProof/>
          <w:sz w:val="24"/>
        </w:rPr>
        <w:t>project</w:t>
      </w:r>
      <w:r w:rsidRPr="005A3CC4">
        <w:rPr>
          <w:rFonts w:ascii="Times New Roman" w:hAnsi="Times New Roman" w:cs="Times New Roman"/>
          <w:sz w:val="24"/>
        </w:rPr>
        <w:t xml:space="preserve"> management. Project management considered as the art of organizing, leading, reporting and completing a project through people</w:t>
      </w:r>
      <w:sdt>
        <w:sdtPr>
          <w:rPr>
            <w:rFonts w:ascii="Times New Roman" w:hAnsi="Times New Roman" w:cs="Times New Roman"/>
            <w:sz w:val="24"/>
          </w:rPr>
          <w:id w:val="2079630448"/>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Seg16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(Segawa &amp; Muzinda, 2016)</w:t>
          </w:r>
          <w:r w:rsidRPr="005A3CC4">
            <w:rPr>
              <w:rFonts w:ascii="Times New Roman" w:hAnsi="Times New Roman" w:cs="Times New Roman"/>
              <w:sz w:val="24"/>
            </w:rPr>
            <w:fldChar w:fldCharType="end"/>
          </w:r>
        </w:sdtContent>
      </w:sdt>
      <w:r w:rsidRPr="005A3CC4">
        <w:rPr>
          <w:rFonts w:ascii="Times New Roman" w:hAnsi="Times New Roman" w:cs="Times New Roman"/>
          <w:sz w:val="24"/>
        </w:rPr>
        <w:t xml:space="preserve">. </w:t>
      </w:r>
    </w:p>
    <w:p w14:paraId="3131A08C"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A project manager is responsible for all the tasks and actions that are required to follow accordingly as per the plan that initiated at the very beginning. The project manager prepares the plan</w:t>
      </w:r>
      <w:r>
        <w:rPr>
          <w:rFonts w:ascii="Times New Roman" w:hAnsi="Times New Roman" w:cs="Times New Roman"/>
          <w:sz w:val="24"/>
        </w:rPr>
        <w:t xml:space="preserve"> </w:t>
      </w:r>
      <w:r w:rsidRPr="005A3CC4">
        <w:rPr>
          <w:rFonts w:ascii="Times New Roman" w:hAnsi="Times New Roman" w:cs="Times New Roman"/>
          <w:sz w:val="24"/>
        </w:rPr>
        <w:t xml:space="preserve">so that everyone can work effectively on it. A good project manager always takes </w:t>
      </w:r>
      <w:r w:rsidRPr="005A3CC4">
        <w:rPr>
          <w:rFonts w:ascii="Times New Roman" w:hAnsi="Times New Roman" w:cs="Times New Roman"/>
          <w:noProof/>
          <w:sz w:val="24"/>
        </w:rPr>
        <w:t>control</w:t>
      </w:r>
      <w:r w:rsidRPr="005A3CC4">
        <w:rPr>
          <w:rFonts w:ascii="Times New Roman" w:hAnsi="Times New Roman" w:cs="Times New Roman"/>
          <w:sz w:val="24"/>
        </w:rPr>
        <w:t xml:space="preserve"> of the entire project that can adequately communicate </w:t>
      </w:r>
      <w:r w:rsidRPr="005A3CC4">
        <w:rPr>
          <w:rFonts w:ascii="Times New Roman" w:hAnsi="Times New Roman" w:cs="Times New Roman"/>
          <w:noProof/>
          <w:sz w:val="24"/>
        </w:rPr>
        <w:t>with</w:t>
      </w:r>
      <w:r w:rsidRPr="005A3CC4">
        <w:rPr>
          <w:rFonts w:ascii="Times New Roman" w:hAnsi="Times New Roman" w:cs="Times New Roman"/>
          <w:sz w:val="24"/>
        </w:rPr>
        <w:t xml:space="preserve"> others. He manages all the data and </w:t>
      </w:r>
      <w:r>
        <w:rPr>
          <w:rFonts w:ascii="Times New Roman" w:hAnsi="Times New Roman" w:cs="Times New Roman"/>
          <w:sz w:val="24"/>
        </w:rPr>
        <w:t>information</w:t>
      </w:r>
      <w:r w:rsidRPr="005A3CC4">
        <w:rPr>
          <w:rFonts w:ascii="Times New Roman" w:hAnsi="Times New Roman" w:cs="Times New Roman"/>
          <w:sz w:val="24"/>
        </w:rPr>
        <w:t xml:space="preserve"> confidential</w:t>
      </w:r>
      <w:r>
        <w:rPr>
          <w:rFonts w:ascii="Times New Roman" w:hAnsi="Times New Roman" w:cs="Times New Roman"/>
          <w:sz w:val="24"/>
        </w:rPr>
        <w:t>ly,</w:t>
      </w:r>
      <w:r w:rsidRPr="005A3CC4">
        <w:rPr>
          <w:rFonts w:ascii="Times New Roman" w:hAnsi="Times New Roman" w:cs="Times New Roman"/>
          <w:sz w:val="24"/>
        </w:rPr>
        <w:t xml:space="preserve"> </w:t>
      </w:r>
      <w:r>
        <w:rPr>
          <w:rFonts w:ascii="Times New Roman" w:hAnsi="Times New Roman" w:cs="Times New Roman"/>
          <w:sz w:val="24"/>
        </w:rPr>
        <w:t>which helps to motivate</w:t>
      </w:r>
      <w:r w:rsidRPr="005A3CC4">
        <w:rPr>
          <w:rFonts w:ascii="Times New Roman" w:hAnsi="Times New Roman" w:cs="Times New Roman"/>
          <w:sz w:val="24"/>
        </w:rPr>
        <w:t xml:space="preserve"> </w:t>
      </w:r>
      <w:r>
        <w:rPr>
          <w:rFonts w:ascii="Times New Roman" w:hAnsi="Times New Roman" w:cs="Times New Roman"/>
          <w:sz w:val="24"/>
        </w:rPr>
        <w:t xml:space="preserve">a </w:t>
      </w:r>
      <w:r w:rsidRPr="005A3CC4">
        <w:rPr>
          <w:rFonts w:ascii="Times New Roman" w:hAnsi="Times New Roman" w:cs="Times New Roman"/>
          <w:sz w:val="24"/>
        </w:rPr>
        <w:t xml:space="preserve">diplomatic way to others. </w:t>
      </w:r>
    </w:p>
    <w:p w14:paraId="57E8D634" w14:textId="77777777" w:rsidR="0047748F" w:rsidRPr="005A3CC4" w:rsidRDefault="0047748F" w:rsidP="0047748F">
      <w:pPr>
        <w:pStyle w:val="Heading1"/>
        <w:jc w:val="both"/>
        <w:rPr>
          <w:rFonts w:ascii="Times New Roman" w:hAnsi="Times New Roman" w:cs="Times New Roman"/>
        </w:rPr>
      </w:pPr>
      <w:bookmarkStart w:id="3" w:name="_Toc8296191"/>
      <w:r w:rsidRPr="005A3CC4">
        <w:rPr>
          <w:rFonts w:ascii="Times New Roman" w:hAnsi="Times New Roman" w:cs="Times New Roman"/>
        </w:rPr>
        <w:t>Project management tools</w:t>
      </w:r>
      <w:bookmarkEnd w:id="3"/>
    </w:p>
    <w:p w14:paraId="1A6E5D56" w14:textId="77777777" w:rsidR="0047748F" w:rsidRPr="005A3CC4" w:rsidRDefault="0047748F" w:rsidP="0047748F">
      <w:pPr>
        <w:spacing w:line="360" w:lineRule="auto"/>
        <w:jc w:val="both"/>
        <w:rPr>
          <w:rFonts w:ascii="Times New Roman" w:hAnsi="Times New Roman" w:cs="Times New Roman"/>
          <w:sz w:val="24"/>
          <w:szCs w:val="24"/>
        </w:rPr>
      </w:pPr>
      <w:r w:rsidRPr="005A3CC4">
        <w:rPr>
          <w:rFonts w:ascii="Times New Roman" w:hAnsi="Times New Roman" w:cs="Times New Roman"/>
          <w:sz w:val="24"/>
          <w:szCs w:val="24"/>
        </w:rPr>
        <w:t>Nowadays, the project manager uses some specific tools and techniques while considering project deliverables, risks, limitation and managing people to deliver the project in a successful manner</w:t>
      </w:r>
      <w:sdt>
        <w:sdtPr>
          <w:rPr>
            <w:rFonts w:ascii="Times New Roman" w:hAnsi="Times New Roman" w:cs="Times New Roman"/>
            <w:sz w:val="24"/>
            <w:szCs w:val="24"/>
          </w:rPr>
          <w:id w:val="911438386"/>
          <w:citation/>
        </w:sdtPr>
        <w:sdtContent>
          <w:r w:rsidRPr="005A3CC4">
            <w:rPr>
              <w:rFonts w:ascii="Times New Roman" w:hAnsi="Times New Roman" w:cs="Times New Roman"/>
              <w:sz w:val="24"/>
              <w:szCs w:val="24"/>
            </w:rPr>
            <w:fldChar w:fldCharType="begin"/>
          </w:r>
          <w:r w:rsidRPr="005A3CC4">
            <w:rPr>
              <w:rFonts w:ascii="Times New Roman" w:hAnsi="Times New Roman" w:cs="Times New Roman"/>
              <w:sz w:val="24"/>
              <w:szCs w:val="24"/>
              <w:lang w:val="en-GB"/>
            </w:rPr>
            <w:instrText xml:space="preserve"> CITATION Kas18 \l 2057 </w:instrText>
          </w:r>
          <w:r w:rsidRPr="005A3CC4">
            <w:rPr>
              <w:rFonts w:ascii="Times New Roman" w:hAnsi="Times New Roman" w:cs="Times New Roman"/>
              <w:sz w:val="24"/>
              <w:szCs w:val="24"/>
            </w:rPr>
            <w:fldChar w:fldCharType="separate"/>
          </w:r>
          <w:r w:rsidRPr="005A3CC4">
            <w:rPr>
              <w:rFonts w:ascii="Times New Roman" w:hAnsi="Times New Roman" w:cs="Times New Roman"/>
              <w:noProof/>
              <w:sz w:val="24"/>
              <w:szCs w:val="24"/>
              <w:lang w:val="en-GB"/>
            </w:rPr>
            <w:t xml:space="preserve"> (Kashyap, 2018)</w:t>
          </w:r>
          <w:r w:rsidRPr="005A3CC4">
            <w:rPr>
              <w:rFonts w:ascii="Times New Roman" w:hAnsi="Times New Roman" w:cs="Times New Roman"/>
              <w:sz w:val="24"/>
              <w:szCs w:val="24"/>
            </w:rPr>
            <w:fldChar w:fldCharType="end"/>
          </w:r>
        </w:sdtContent>
      </w:sdt>
      <w:r w:rsidRPr="005A3CC4">
        <w:rPr>
          <w:rFonts w:ascii="Times New Roman" w:hAnsi="Times New Roman" w:cs="Times New Roman"/>
          <w:sz w:val="24"/>
          <w:szCs w:val="24"/>
        </w:rPr>
        <w:t xml:space="preserve">. </w:t>
      </w:r>
      <w:r>
        <w:rPr>
          <w:rFonts w:ascii="Times New Roman" w:hAnsi="Times New Roman" w:cs="Times New Roman"/>
          <w:sz w:val="24"/>
          <w:szCs w:val="24"/>
        </w:rPr>
        <w:t>Some of t</w:t>
      </w:r>
      <w:r w:rsidRPr="005A3CC4">
        <w:rPr>
          <w:rFonts w:ascii="Times New Roman" w:hAnsi="Times New Roman" w:cs="Times New Roman"/>
          <w:sz w:val="24"/>
          <w:szCs w:val="24"/>
        </w:rPr>
        <w:t xml:space="preserve">he tools and techniques are described below </w:t>
      </w:r>
      <w:r>
        <w:rPr>
          <w:rFonts w:ascii="Times New Roman" w:hAnsi="Times New Roman" w:cs="Times New Roman"/>
          <w:sz w:val="24"/>
          <w:szCs w:val="24"/>
        </w:rPr>
        <w:t xml:space="preserve">for effective project management. </w:t>
      </w:r>
    </w:p>
    <w:p w14:paraId="16FF7AEB" w14:textId="5542B234"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b/>
          <w:sz w:val="24"/>
        </w:rPr>
        <w:t>Agile:</w:t>
      </w:r>
      <w:r w:rsidRPr="005A3CC4">
        <w:rPr>
          <w:rFonts w:ascii="Times New Roman" w:hAnsi="Times New Roman" w:cs="Times New Roman"/>
          <w:sz w:val="24"/>
        </w:rPr>
        <w:t xml:space="preserve"> Agile is the most used technique in the project management process. It is a cycled process with quick reaction and shifts with changes</w:t>
      </w:r>
      <w:sdt>
        <w:sdtPr>
          <w:rPr>
            <w:rFonts w:ascii="Times New Roman" w:hAnsi="Times New Roman" w:cs="Times New Roman"/>
            <w:sz w:val="24"/>
          </w:rPr>
          <w:id w:val="771753455"/>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Kas18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(Kashyap, 2018)</w:t>
          </w:r>
          <w:r w:rsidRPr="005A3CC4">
            <w:rPr>
              <w:rFonts w:ascii="Times New Roman" w:hAnsi="Times New Roman" w:cs="Times New Roman"/>
              <w:sz w:val="24"/>
            </w:rPr>
            <w:fldChar w:fldCharType="end"/>
          </w:r>
        </w:sdtContent>
      </w:sdt>
      <w:r w:rsidRPr="005A3CC4">
        <w:rPr>
          <w:rFonts w:ascii="Times New Roman" w:hAnsi="Times New Roman" w:cs="Times New Roman"/>
          <w:sz w:val="24"/>
        </w:rPr>
        <w:t>. Agile project management is the approach to planning that guides the project process through the software. This tool mostly works for small business or sections that provide benefits and increases the ability to respond to different issues whenever they arise while managing the project. This technique is used to get rapid feedback, continuous adaptation, and best quality approach for projects in small businesses. The continuous development, operation, and technology guides the step by step working and speeds up the completion process of products</w:t>
      </w:r>
      <w:sdt>
        <w:sdtPr>
          <w:rPr>
            <w:rFonts w:ascii="Times New Roman" w:hAnsi="Times New Roman" w:cs="Times New Roman"/>
            <w:sz w:val="24"/>
          </w:rPr>
          <w:id w:val="35793218"/>
          <w:citation/>
        </w:sdtPr>
        <w:sdtContent>
          <w:r w:rsidRPr="005A3CC4">
            <w:rPr>
              <w:rFonts w:ascii="Times New Roman" w:hAnsi="Times New Roman" w:cs="Times New Roman"/>
              <w:sz w:val="24"/>
            </w:rPr>
            <w:fldChar w:fldCharType="begin"/>
          </w:r>
          <w:r>
            <w:rPr>
              <w:rFonts w:ascii="Times New Roman" w:hAnsi="Times New Roman" w:cs="Times New Roman"/>
              <w:sz w:val="24"/>
              <w:lang w:val="en-GB"/>
            </w:rPr>
            <w:instrText xml:space="preserve">CITATION Placeholder1 \l 2057 </w:instrText>
          </w:r>
          <w:r w:rsidRPr="005A3CC4">
            <w:rPr>
              <w:rFonts w:ascii="Times New Roman" w:hAnsi="Times New Roman" w:cs="Times New Roman"/>
              <w:sz w:val="24"/>
            </w:rPr>
            <w:fldChar w:fldCharType="separate"/>
          </w:r>
          <w:r>
            <w:rPr>
              <w:rFonts w:ascii="Times New Roman" w:hAnsi="Times New Roman" w:cs="Times New Roman"/>
              <w:noProof/>
              <w:sz w:val="24"/>
              <w:lang w:val="en-GB"/>
            </w:rPr>
            <w:t xml:space="preserve"> </w:t>
          </w:r>
          <w:r w:rsidRPr="0047748F">
            <w:rPr>
              <w:rFonts w:ascii="Times New Roman" w:hAnsi="Times New Roman" w:cs="Times New Roman"/>
              <w:noProof/>
              <w:sz w:val="24"/>
              <w:lang w:val="en-GB"/>
            </w:rPr>
            <w:t xml:space="preserve">(Meredith &amp; Mantel, </w:t>
          </w:r>
          <w:r w:rsidRPr="0047748F">
            <w:rPr>
              <w:rFonts w:ascii="Times New Roman" w:hAnsi="Times New Roman" w:cs="Times New Roman"/>
              <w:noProof/>
              <w:sz w:val="24"/>
              <w:lang w:val="en-GB"/>
            </w:rPr>
            <w:lastRenderedPageBreak/>
            <w:t>2011)</w:t>
          </w:r>
          <w:r w:rsidRPr="005A3CC4">
            <w:rPr>
              <w:rFonts w:ascii="Times New Roman" w:hAnsi="Times New Roman" w:cs="Times New Roman"/>
              <w:sz w:val="24"/>
            </w:rPr>
            <w:fldChar w:fldCharType="end"/>
          </w:r>
        </w:sdtContent>
      </w:sdt>
      <w:r w:rsidRPr="005A3CC4">
        <w:rPr>
          <w:rFonts w:ascii="Times New Roman" w:hAnsi="Times New Roman" w:cs="Times New Roman"/>
          <w:sz w:val="24"/>
        </w:rPr>
        <w:t xml:space="preserve">. This approach is feasible for the current project </w:t>
      </w:r>
      <w:r>
        <w:rPr>
          <w:rFonts w:ascii="Times New Roman" w:hAnsi="Times New Roman" w:cs="Times New Roman"/>
          <w:sz w:val="24"/>
        </w:rPr>
        <w:t xml:space="preserve">which </w:t>
      </w:r>
      <w:r w:rsidRPr="005A3CC4">
        <w:rPr>
          <w:rFonts w:ascii="Times New Roman" w:hAnsi="Times New Roman" w:cs="Times New Roman"/>
          <w:sz w:val="24"/>
        </w:rPr>
        <w:t>will help to find out the continuous development activities.</w:t>
      </w:r>
    </w:p>
    <w:p w14:paraId="621B5892" w14:textId="401D83E3"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b/>
          <w:sz w:val="24"/>
        </w:rPr>
        <w:t>Scrum:</w:t>
      </w:r>
      <w:r w:rsidRPr="005A3CC4">
        <w:rPr>
          <w:rFonts w:ascii="Times New Roman" w:hAnsi="Times New Roman" w:cs="Times New Roman"/>
          <w:sz w:val="24"/>
        </w:rPr>
        <w:t xml:space="preserve"> The main focus of the scrum technique is enhancing interactions, teamwork, and speed-up the project process</w:t>
      </w:r>
      <w:sdt>
        <w:sdtPr>
          <w:rPr>
            <w:rFonts w:ascii="Times New Roman" w:hAnsi="Times New Roman" w:cs="Times New Roman"/>
            <w:sz w:val="24"/>
          </w:rPr>
          <w:id w:val="245075236"/>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Kas18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(Kashyap, 2018)</w:t>
          </w:r>
          <w:r w:rsidRPr="005A3CC4">
            <w:rPr>
              <w:rFonts w:ascii="Times New Roman" w:hAnsi="Times New Roman" w:cs="Times New Roman"/>
              <w:sz w:val="24"/>
            </w:rPr>
            <w:fldChar w:fldCharType="end"/>
          </w:r>
        </w:sdtContent>
      </w:sdt>
      <w:r w:rsidRPr="005A3CC4">
        <w:rPr>
          <w:rFonts w:ascii="Times New Roman" w:hAnsi="Times New Roman" w:cs="Times New Roman"/>
          <w:sz w:val="24"/>
        </w:rPr>
        <w:t xml:space="preserve">. The scrum management tool is the approach that helps to find out the procedure by software which is the broad umbrella of agile project management. It is the easy-going process framework that takes the project on the development practices through helping the organization and delivers more frequently. </w:t>
      </w:r>
      <w:r>
        <w:rPr>
          <w:rFonts w:ascii="Times New Roman" w:hAnsi="Times New Roman" w:cs="Times New Roman"/>
          <w:sz w:val="24"/>
        </w:rPr>
        <w:t>T</w:t>
      </w:r>
      <w:r w:rsidRPr="005A3CC4">
        <w:rPr>
          <w:rFonts w:ascii="Times New Roman" w:hAnsi="Times New Roman" w:cs="Times New Roman"/>
          <w:sz w:val="24"/>
        </w:rPr>
        <w:t>he team</w:t>
      </w:r>
      <w:r>
        <w:rPr>
          <w:rFonts w:ascii="Times New Roman" w:hAnsi="Times New Roman" w:cs="Times New Roman"/>
          <w:sz w:val="24"/>
        </w:rPr>
        <w:t xml:space="preserve"> can influence to deliver</w:t>
      </w:r>
      <w:r w:rsidRPr="005A3CC4">
        <w:rPr>
          <w:rFonts w:ascii="Times New Roman" w:hAnsi="Times New Roman" w:cs="Times New Roman"/>
          <w:sz w:val="24"/>
        </w:rPr>
        <w:t xml:space="preserve"> productive projects or services</w:t>
      </w:r>
      <w:r w:rsidRPr="006002D5">
        <w:rPr>
          <w:rFonts w:ascii="Times New Roman" w:hAnsi="Times New Roman" w:cs="Times New Roman"/>
          <w:sz w:val="24"/>
        </w:rPr>
        <w:t xml:space="preserve"> </w:t>
      </w:r>
      <w:r>
        <w:rPr>
          <w:rFonts w:ascii="Times New Roman" w:hAnsi="Times New Roman" w:cs="Times New Roman"/>
          <w:sz w:val="24"/>
        </w:rPr>
        <w:t>b</w:t>
      </w:r>
      <w:r w:rsidRPr="005A3CC4">
        <w:rPr>
          <w:rFonts w:ascii="Times New Roman" w:hAnsi="Times New Roman" w:cs="Times New Roman"/>
          <w:sz w:val="24"/>
        </w:rPr>
        <w:t>y taking several initiatives and interactions. This approach is also applicable to the project by taking initiates and meets the final requirements</w:t>
      </w:r>
      <w:sdt>
        <w:sdtPr>
          <w:rPr>
            <w:rFonts w:ascii="Times New Roman" w:hAnsi="Times New Roman" w:cs="Times New Roman"/>
            <w:sz w:val="24"/>
          </w:rPr>
          <w:id w:val="-1489251683"/>
          <w:citation/>
        </w:sdtPr>
        <w:sdtContent>
          <w:r w:rsidRPr="005A3CC4">
            <w:rPr>
              <w:rFonts w:ascii="Times New Roman" w:hAnsi="Times New Roman" w:cs="Times New Roman"/>
              <w:sz w:val="24"/>
            </w:rPr>
            <w:fldChar w:fldCharType="begin"/>
          </w:r>
          <w:r>
            <w:rPr>
              <w:rFonts w:ascii="Times New Roman" w:hAnsi="Times New Roman" w:cs="Times New Roman"/>
              <w:sz w:val="24"/>
              <w:lang w:val="en-GB"/>
            </w:rPr>
            <w:instrText xml:space="preserve">CITATION Placeholder1 \l 2057 </w:instrText>
          </w:r>
          <w:r w:rsidRPr="005A3CC4">
            <w:rPr>
              <w:rFonts w:ascii="Times New Roman" w:hAnsi="Times New Roman" w:cs="Times New Roman"/>
              <w:sz w:val="24"/>
            </w:rPr>
            <w:fldChar w:fldCharType="separate"/>
          </w:r>
          <w:r>
            <w:rPr>
              <w:rFonts w:ascii="Times New Roman" w:hAnsi="Times New Roman" w:cs="Times New Roman"/>
              <w:noProof/>
              <w:sz w:val="24"/>
              <w:lang w:val="en-GB"/>
            </w:rPr>
            <w:t xml:space="preserve"> </w:t>
          </w:r>
          <w:r w:rsidRPr="0047748F">
            <w:rPr>
              <w:rFonts w:ascii="Times New Roman" w:hAnsi="Times New Roman" w:cs="Times New Roman"/>
              <w:noProof/>
              <w:sz w:val="24"/>
              <w:lang w:val="en-GB"/>
            </w:rPr>
            <w:t>(Meredith &amp; Mantel, 2011)</w:t>
          </w:r>
          <w:r w:rsidRPr="005A3CC4">
            <w:rPr>
              <w:rFonts w:ascii="Times New Roman" w:hAnsi="Times New Roman" w:cs="Times New Roman"/>
              <w:sz w:val="24"/>
            </w:rPr>
            <w:fldChar w:fldCharType="end"/>
          </w:r>
        </w:sdtContent>
      </w:sdt>
      <w:r w:rsidRPr="005A3CC4">
        <w:rPr>
          <w:rFonts w:ascii="Times New Roman" w:hAnsi="Times New Roman" w:cs="Times New Roman"/>
          <w:sz w:val="24"/>
        </w:rPr>
        <w:t>.</w:t>
      </w:r>
    </w:p>
    <w:p w14:paraId="4E21B2A7" w14:textId="6702B45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b/>
          <w:sz w:val="24"/>
        </w:rPr>
        <w:t>Prince2:</w:t>
      </w:r>
      <w:r w:rsidRPr="005A3CC4">
        <w:rPr>
          <w:rFonts w:ascii="Times New Roman" w:hAnsi="Times New Roman" w:cs="Times New Roman"/>
          <w:sz w:val="24"/>
        </w:rPr>
        <w:t xml:space="preserve"> It is </w:t>
      </w:r>
      <w:r>
        <w:rPr>
          <w:rFonts w:ascii="Times New Roman" w:hAnsi="Times New Roman" w:cs="Times New Roman"/>
          <w:sz w:val="24"/>
        </w:rPr>
        <w:t>known as</w:t>
      </w:r>
      <w:r w:rsidRPr="005A3CC4">
        <w:rPr>
          <w:rFonts w:ascii="Times New Roman" w:hAnsi="Times New Roman" w:cs="Times New Roman"/>
          <w:sz w:val="24"/>
        </w:rPr>
        <w:t xml:space="preserve"> projects in a controlled environment in the popular project management </w:t>
      </w:r>
      <w:r w:rsidR="00BE2EE5" w:rsidRPr="005A3CC4">
        <w:rPr>
          <w:rFonts w:ascii="Times New Roman" w:hAnsi="Times New Roman" w:cs="Times New Roman"/>
          <w:sz w:val="24"/>
        </w:rPr>
        <w:t>proced</w:t>
      </w:r>
      <w:r w:rsidR="00BE2EE5">
        <w:rPr>
          <w:rFonts w:ascii="Times New Roman" w:hAnsi="Times New Roman" w:cs="Times New Roman"/>
          <w:sz w:val="24"/>
        </w:rPr>
        <w:t>ures</w:t>
      </w:r>
      <w:r w:rsidRPr="005A3CC4">
        <w:rPr>
          <w:rFonts w:ascii="Times New Roman" w:hAnsi="Times New Roman" w:cs="Times New Roman"/>
          <w:sz w:val="24"/>
        </w:rPr>
        <w:t xml:space="preserve"> </w:t>
      </w:r>
      <w:r>
        <w:rPr>
          <w:rFonts w:ascii="Times New Roman" w:hAnsi="Times New Roman" w:cs="Times New Roman"/>
          <w:sz w:val="24"/>
        </w:rPr>
        <w:t>which</w:t>
      </w:r>
      <w:r w:rsidRPr="005A3CC4">
        <w:rPr>
          <w:rFonts w:ascii="Times New Roman" w:hAnsi="Times New Roman" w:cs="Times New Roman"/>
          <w:sz w:val="24"/>
        </w:rPr>
        <w:t xml:space="preserve"> is used in more than 150 countries. This approach is mainly focused on the organization and control the entire project from the start </w:t>
      </w:r>
      <w:r w:rsidR="00BE2EE5">
        <w:rPr>
          <w:rFonts w:ascii="Times New Roman" w:hAnsi="Times New Roman" w:cs="Times New Roman"/>
          <w:sz w:val="24"/>
        </w:rPr>
        <w:t xml:space="preserve">until </w:t>
      </w:r>
      <w:r w:rsidRPr="005A3CC4">
        <w:rPr>
          <w:rFonts w:ascii="Times New Roman" w:hAnsi="Times New Roman" w:cs="Times New Roman"/>
          <w:sz w:val="24"/>
        </w:rPr>
        <w:t>finish</w:t>
      </w:r>
      <w:sdt>
        <w:sdtPr>
          <w:rPr>
            <w:rFonts w:ascii="Times New Roman" w:hAnsi="Times New Roman" w:cs="Times New Roman"/>
            <w:sz w:val="24"/>
          </w:rPr>
          <w:id w:val="964853210"/>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Kas18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(Kashyap, 2018)</w:t>
          </w:r>
          <w:r w:rsidRPr="005A3CC4">
            <w:rPr>
              <w:rFonts w:ascii="Times New Roman" w:hAnsi="Times New Roman" w:cs="Times New Roman"/>
              <w:sz w:val="24"/>
            </w:rPr>
            <w:fldChar w:fldCharType="end"/>
          </w:r>
        </w:sdtContent>
      </w:sdt>
      <w:r w:rsidRPr="005A3CC4">
        <w:rPr>
          <w:rFonts w:ascii="Times New Roman" w:hAnsi="Times New Roman" w:cs="Times New Roman"/>
          <w:sz w:val="24"/>
        </w:rPr>
        <w:t>. However, this is not workable for this project.</w:t>
      </w:r>
    </w:p>
    <w:p w14:paraId="7DCF93CB" w14:textId="55CC930B"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b/>
          <w:sz w:val="24"/>
        </w:rPr>
        <w:t>Waterfall:</w:t>
      </w:r>
      <w:r w:rsidRPr="005A3CC4">
        <w:rPr>
          <w:rFonts w:ascii="Times New Roman" w:hAnsi="Times New Roman" w:cs="Times New Roman"/>
          <w:sz w:val="24"/>
        </w:rPr>
        <w:t xml:space="preserve"> Waterfall technique is old-fashioned and straightforward which concentrates on creating a </w:t>
      </w:r>
      <w:r w:rsidR="00C078C6" w:rsidRPr="005A3CC4">
        <w:rPr>
          <w:rFonts w:ascii="Times New Roman" w:hAnsi="Times New Roman" w:cs="Times New Roman"/>
          <w:sz w:val="24"/>
        </w:rPr>
        <w:t>st</w:t>
      </w:r>
      <w:r w:rsidR="00C078C6">
        <w:rPr>
          <w:rFonts w:ascii="Times New Roman" w:hAnsi="Times New Roman" w:cs="Times New Roman"/>
          <w:sz w:val="24"/>
        </w:rPr>
        <w:t>atic</w:t>
      </w:r>
      <w:r w:rsidRPr="005A3CC4">
        <w:rPr>
          <w:rFonts w:ascii="Times New Roman" w:hAnsi="Times New Roman" w:cs="Times New Roman"/>
          <w:sz w:val="24"/>
        </w:rPr>
        <w:t xml:space="preserve"> plan and successful completion of the project</w:t>
      </w:r>
      <w:sdt>
        <w:sdtPr>
          <w:rPr>
            <w:rFonts w:ascii="Times New Roman" w:hAnsi="Times New Roman" w:cs="Times New Roman"/>
            <w:sz w:val="24"/>
          </w:rPr>
          <w:id w:val="2048027726"/>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Kas18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(Kashyap, 2018)</w:t>
          </w:r>
          <w:r w:rsidRPr="005A3CC4">
            <w:rPr>
              <w:rFonts w:ascii="Times New Roman" w:hAnsi="Times New Roman" w:cs="Times New Roman"/>
              <w:sz w:val="24"/>
            </w:rPr>
            <w:fldChar w:fldCharType="end"/>
          </w:r>
        </w:sdtContent>
      </w:sdt>
      <w:r w:rsidRPr="005A3CC4">
        <w:rPr>
          <w:rFonts w:ascii="Times New Roman" w:hAnsi="Times New Roman" w:cs="Times New Roman"/>
          <w:sz w:val="24"/>
        </w:rPr>
        <w:t>.</w:t>
      </w:r>
      <w:r w:rsidR="00CA6DC4">
        <w:rPr>
          <w:rFonts w:ascii="Times New Roman" w:hAnsi="Times New Roman" w:cs="Times New Roman"/>
          <w:sz w:val="24"/>
        </w:rPr>
        <w:t xml:space="preserve"> </w:t>
      </w:r>
      <w:r w:rsidRPr="005A3CC4">
        <w:rPr>
          <w:rFonts w:ascii="Times New Roman" w:hAnsi="Times New Roman" w:cs="Times New Roman"/>
          <w:sz w:val="24"/>
        </w:rPr>
        <w:t>This tool</w:t>
      </w:r>
      <w:r w:rsidR="0027178C">
        <w:rPr>
          <w:rFonts w:ascii="Times New Roman" w:hAnsi="Times New Roman" w:cs="Times New Roman"/>
          <w:sz w:val="24"/>
        </w:rPr>
        <w:t xml:space="preserve"> </w:t>
      </w:r>
      <w:r w:rsidRPr="005A3CC4">
        <w:rPr>
          <w:rFonts w:ascii="Times New Roman" w:hAnsi="Times New Roman" w:cs="Times New Roman"/>
          <w:sz w:val="24"/>
        </w:rPr>
        <w:t xml:space="preserve">follows in the waterfall approach and assumes that every individual team is inter-related to each other. </w:t>
      </w:r>
      <w:r w:rsidR="00A60BDE">
        <w:rPr>
          <w:rFonts w:ascii="Times New Roman" w:hAnsi="Times New Roman" w:cs="Times New Roman"/>
          <w:sz w:val="24"/>
        </w:rPr>
        <w:t>For completion of</w:t>
      </w:r>
      <w:r w:rsidRPr="005A3CC4">
        <w:rPr>
          <w:rFonts w:ascii="Times New Roman" w:hAnsi="Times New Roman" w:cs="Times New Roman"/>
          <w:sz w:val="24"/>
        </w:rPr>
        <w:t xml:space="preserve"> different tasks in a sequence, they are built to reach the goal and enables the team to wider their scopes. It helps to achieve the goal by finding out the specific opportunities and suggest the project timeline. This technique is also suitable to some extent for this project. </w:t>
      </w:r>
    </w:p>
    <w:p w14:paraId="1F65DEDD" w14:textId="5A43AEB3"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b/>
          <w:sz w:val="24"/>
        </w:rPr>
        <w:t>Rational Chain:</w:t>
      </w:r>
      <w:r w:rsidR="000E6876">
        <w:rPr>
          <w:rFonts w:ascii="Times New Roman" w:hAnsi="Times New Roman" w:cs="Times New Roman"/>
          <w:sz w:val="24"/>
        </w:rPr>
        <w:t xml:space="preserve"> The r</w:t>
      </w:r>
      <w:r w:rsidRPr="005A3CC4">
        <w:rPr>
          <w:rFonts w:ascii="Times New Roman" w:hAnsi="Times New Roman" w:cs="Times New Roman"/>
          <w:sz w:val="24"/>
        </w:rPr>
        <w:t>ational chain is the technique which tries to actualize the estimations of the resources and time with the whole process. It mainly matches the interactive the development of the projects that helps to get the feedback from the end user to the final and make the production cycle accordingly</w:t>
      </w:r>
      <w:sdt>
        <w:sdtPr>
          <w:rPr>
            <w:rFonts w:ascii="Times New Roman" w:hAnsi="Times New Roman" w:cs="Times New Roman"/>
            <w:sz w:val="24"/>
          </w:rPr>
          <w:id w:val="-479078380"/>
          <w:citation/>
        </w:sdtPr>
        <w:sdtContent>
          <w:r w:rsidRPr="005A3CC4">
            <w:rPr>
              <w:rFonts w:ascii="Times New Roman" w:hAnsi="Times New Roman" w:cs="Times New Roman"/>
              <w:sz w:val="24"/>
            </w:rPr>
            <w:fldChar w:fldCharType="begin"/>
          </w:r>
          <w:r>
            <w:rPr>
              <w:rFonts w:ascii="Times New Roman" w:hAnsi="Times New Roman" w:cs="Times New Roman"/>
              <w:sz w:val="24"/>
              <w:lang w:val="en-GB"/>
            </w:rPr>
            <w:instrText xml:space="preserve">CITATION Placeholder1 \l 2057 </w:instrText>
          </w:r>
          <w:r w:rsidRPr="005A3CC4">
            <w:rPr>
              <w:rFonts w:ascii="Times New Roman" w:hAnsi="Times New Roman" w:cs="Times New Roman"/>
              <w:sz w:val="24"/>
            </w:rPr>
            <w:fldChar w:fldCharType="separate"/>
          </w:r>
          <w:r>
            <w:rPr>
              <w:rFonts w:ascii="Times New Roman" w:hAnsi="Times New Roman" w:cs="Times New Roman"/>
              <w:noProof/>
              <w:sz w:val="24"/>
              <w:lang w:val="en-GB"/>
            </w:rPr>
            <w:t xml:space="preserve"> </w:t>
          </w:r>
          <w:r w:rsidRPr="0047748F">
            <w:rPr>
              <w:rFonts w:ascii="Times New Roman" w:hAnsi="Times New Roman" w:cs="Times New Roman"/>
              <w:noProof/>
              <w:sz w:val="24"/>
              <w:lang w:val="en-GB"/>
            </w:rPr>
            <w:t>(Meredith &amp; Mantel, 2011)</w:t>
          </w:r>
          <w:r w:rsidRPr="005A3CC4">
            <w:rPr>
              <w:rFonts w:ascii="Times New Roman" w:hAnsi="Times New Roman" w:cs="Times New Roman"/>
              <w:sz w:val="24"/>
            </w:rPr>
            <w:fldChar w:fldCharType="end"/>
          </w:r>
        </w:sdtContent>
      </w:sdt>
      <w:r w:rsidRPr="005A3CC4">
        <w:rPr>
          <w:rFonts w:ascii="Times New Roman" w:hAnsi="Times New Roman" w:cs="Times New Roman"/>
          <w:sz w:val="24"/>
        </w:rPr>
        <w:t xml:space="preserve">. This also related to the waterfall project and makes the rationale of overall hands to end the situation and its effective for the current project management. </w:t>
      </w:r>
    </w:p>
    <w:p w14:paraId="2223918A" w14:textId="77777777" w:rsidR="0047748F" w:rsidRPr="005A3CC4" w:rsidRDefault="0047748F" w:rsidP="0047748F">
      <w:pPr>
        <w:spacing w:line="360" w:lineRule="auto"/>
        <w:rPr>
          <w:rFonts w:ascii="Times New Roman" w:hAnsi="Times New Roman" w:cs="Times New Roman"/>
          <w:sz w:val="24"/>
        </w:rPr>
      </w:pPr>
    </w:p>
    <w:p w14:paraId="49931906" w14:textId="77777777" w:rsidR="0047748F" w:rsidRPr="005A3CC4" w:rsidRDefault="0047748F" w:rsidP="0047748F">
      <w:pPr>
        <w:pStyle w:val="Heading1"/>
        <w:rPr>
          <w:rFonts w:ascii="Times New Roman" w:hAnsi="Times New Roman" w:cs="Times New Roman"/>
        </w:rPr>
      </w:pPr>
      <w:bookmarkStart w:id="4" w:name="_Toc8296192"/>
      <w:r w:rsidRPr="005A3CC4">
        <w:rPr>
          <w:rFonts w:ascii="Times New Roman" w:hAnsi="Times New Roman" w:cs="Times New Roman"/>
        </w:rPr>
        <w:lastRenderedPageBreak/>
        <w:t>Important steps in project setup</w:t>
      </w:r>
      <w:bookmarkEnd w:id="4"/>
    </w:p>
    <w:p w14:paraId="2B33D65E" w14:textId="21F2B856"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There are different key points to examine the project set up that starts from making project documents and needs to fulfill by achieving each milestone. To create an effective project plan, the project manager needs to assess the following points carefully:</w:t>
      </w:r>
    </w:p>
    <w:p w14:paraId="7EB3B028" w14:textId="337638CF" w:rsidR="0047748F" w:rsidRPr="005A3CC4" w:rsidRDefault="0047748F" w:rsidP="0047748F">
      <w:pPr>
        <w:spacing w:line="360" w:lineRule="auto"/>
        <w:jc w:val="both"/>
        <w:rPr>
          <w:rFonts w:ascii="Times New Roman" w:hAnsi="Times New Roman" w:cs="Times New Roman"/>
          <w:b/>
          <w:sz w:val="24"/>
        </w:rPr>
      </w:pPr>
      <w:r w:rsidRPr="005A3CC4">
        <w:rPr>
          <w:rFonts w:ascii="Times New Roman" w:hAnsi="Times New Roman" w:cs="Times New Roman"/>
          <w:b/>
          <w:color w:val="002060"/>
          <w:sz w:val="24"/>
        </w:rPr>
        <w:t xml:space="preserve">Project management plan: </w:t>
      </w:r>
      <w:r w:rsidRPr="005A3CC4">
        <w:rPr>
          <w:rFonts w:ascii="Times New Roman" w:hAnsi="Times New Roman" w:cs="Times New Roman"/>
          <w:sz w:val="24"/>
        </w:rPr>
        <w:t xml:space="preserve">Project planning is the first activity in the entire process of project management. This is the most important stage in the initiation of </w:t>
      </w:r>
      <w:r w:rsidR="00F40415">
        <w:rPr>
          <w:rFonts w:ascii="Times New Roman" w:hAnsi="Times New Roman" w:cs="Times New Roman"/>
          <w:sz w:val="24"/>
        </w:rPr>
        <w:t>the productive</w:t>
      </w:r>
      <w:r w:rsidRPr="005A3CC4">
        <w:rPr>
          <w:rFonts w:ascii="Times New Roman" w:hAnsi="Times New Roman" w:cs="Times New Roman"/>
          <w:sz w:val="24"/>
        </w:rPr>
        <w:t xml:space="preserve"> project before starting an actual project. Planning carries out the list of detailed activities, steps, and to diminish uncertain events for a successful project. Planning helps to make the best decision</w:t>
      </w:r>
      <w:r w:rsidR="00956A7F">
        <w:rPr>
          <w:rFonts w:ascii="Times New Roman" w:hAnsi="Times New Roman" w:cs="Times New Roman"/>
          <w:sz w:val="24"/>
        </w:rPr>
        <w:t xml:space="preserve"> </w:t>
      </w:r>
      <w:r w:rsidRPr="005A3CC4">
        <w:rPr>
          <w:rFonts w:ascii="Times New Roman" w:hAnsi="Times New Roman" w:cs="Times New Roman"/>
          <w:sz w:val="24"/>
        </w:rPr>
        <w:t>to implement certain activities to run the smooth</w:t>
      </w:r>
      <w:r w:rsidR="00C140A8">
        <w:rPr>
          <w:rFonts w:ascii="Times New Roman" w:hAnsi="Times New Roman" w:cs="Times New Roman"/>
          <w:sz w:val="24"/>
        </w:rPr>
        <w:t xml:space="preserve"> project </w:t>
      </w:r>
      <w:r w:rsidRPr="005A3CC4">
        <w:rPr>
          <w:rFonts w:ascii="Times New Roman" w:hAnsi="Times New Roman" w:cs="Times New Roman"/>
          <w:sz w:val="24"/>
        </w:rPr>
        <w:t>process</w:t>
      </w:r>
      <w:sdt>
        <w:sdtPr>
          <w:rPr>
            <w:rFonts w:ascii="Times New Roman" w:hAnsi="Times New Roman" w:cs="Times New Roman"/>
            <w:sz w:val="24"/>
          </w:rPr>
          <w:id w:val="-942992837"/>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Seg16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(Segawa &amp; Muzinda, 2016)</w:t>
          </w:r>
          <w:r w:rsidRPr="005A3CC4">
            <w:rPr>
              <w:rFonts w:ascii="Times New Roman" w:hAnsi="Times New Roman" w:cs="Times New Roman"/>
              <w:sz w:val="24"/>
            </w:rPr>
            <w:fldChar w:fldCharType="end"/>
          </w:r>
        </w:sdtContent>
      </w:sdt>
      <w:r w:rsidRPr="005A3CC4">
        <w:rPr>
          <w:rFonts w:ascii="Times New Roman" w:hAnsi="Times New Roman" w:cs="Times New Roman"/>
          <w:sz w:val="24"/>
        </w:rPr>
        <w:t>. Planning helps to perform all the tasks step by step and assigns a task to the related department in an organized manner.</w:t>
      </w:r>
    </w:p>
    <w:p w14:paraId="4E79F0D5" w14:textId="37676643" w:rsidR="0047748F" w:rsidRPr="005A3CC4" w:rsidRDefault="0047748F" w:rsidP="0047748F">
      <w:pPr>
        <w:spacing w:before="120" w:after="120" w:line="360" w:lineRule="auto"/>
        <w:jc w:val="both"/>
        <w:rPr>
          <w:rFonts w:ascii="Times New Roman" w:hAnsi="Times New Roman" w:cs="Times New Roman"/>
          <w:sz w:val="24"/>
        </w:rPr>
      </w:pPr>
      <w:r w:rsidRPr="005A3CC4">
        <w:rPr>
          <w:rFonts w:ascii="Times New Roman" w:hAnsi="Times New Roman" w:cs="Times New Roman"/>
          <w:b/>
          <w:color w:val="002060"/>
          <w:sz w:val="24"/>
          <w:szCs w:val="24"/>
        </w:rPr>
        <w:t>Work breakdown structure:</w:t>
      </w:r>
      <w:r w:rsidRPr="005A3CC4">
        <w:rPr>
          <w:rFonts w:ascii="Times New Roman" w:hAnsi="Times New Roman" w:cs="Times New Roman"/>
          <w:color w:val="002060"/>
          <w:sz w:val="24"/>
          <w:szCs w:val="24"/>
        </w:rPr>
        <w:t xml:space="preserve"> </w:t>
      </w:r>
      <w:r w:rsidR="007E1ABB">
        <w:rPr>
          <w:rFonts w:ascii="Times New Roman" w:hAnsi="Times New Roman" w:cs="Times New Roman"/>
          <w:sz w:val="24"/>
          <w:szCs w:val="24"/>
        </w:rPr>
        <w:t>Work breakdown structure</w:t>
      </w:r>
      <w:r w:rsidRPr="005A3CC4">
        <w:rPr>
          <w:rFonts w:ascii="Times New Roman" w:hAnsi="Times New Roman" w:cs="Times New Roman"/>
          <w:sz w:val="24"/>
          <w:szCs w:val="24"/>
        </w:rPr>
        <w:t xml:space="preserve"> is the foundation of </w:t>
      </w:r>
      <w:r w:rsidRPr="005A3CC4">
        <w:rPr>
          <w:rFonts w:ascii="Times New Roman" w:hAnsi="Times New Roman" w:cs="Times New Roman"/>
          <w:noProof/>
          <w:sz w:val="24"/>
          <w:szCs w:val="24"/>
        </w:rPr>
        <w:t>effective</w:t>
      </w:r>
      <w:r w:rsidRPr="005A3CC4">
        <w:rPr>
          <w:rFonts w:ascii="Times New Roman" w:hAnsi="Times New Roman" w:cs="Times New Roman"/>
          <w:sz w:val="24"/>
          <w:szCs w:val="24"/>
        </w:rPr>
        <w:t xml:space="preserve"> project planning that helps to co-operate and manage all the procedures. </w:t>
      </w:r>
      <w:r w:rsidR="00D846AA">
        <w:rPr>
          <w:rFonts w:ascii="Times New Roman" w:hAnsi="Times New Roman" w:cs="Times New Roman"/>
          <w:sz w:val="24"/>
          <w:szCs w:val="24"/>
        </w:rPr>
        <w:t>For proper project set-up</w:t>
      </w:r>
      <w:r w:rsidRPr="005A3CC4">
        <w:rPr>
          <w:rFonts w:ascii="Times New Roman" w:hAnsi="Times New Roman" w:cs="Times New Roman"/>
          <w:sz w:val="24"/>
          <w:szCs w:val="24"/>
        </w:rPr>
        <w:t>, the work breakdown structure</w:t>
      </w:r>
      <w:r w:rsidR="00D846AA">
        <w:rPr>
          <w:rFonts w:ascii="Times New Roman" w:hAnsi="Times New Roman" w:cs="Times New Roman"/>
          <w:sz w:val="24"/>
          <w:szCs w:val="24"/>
        </w:rPr>
        <w:t xml:space="preserve"> is much required,</w:t>
      </w:r>
      <w:r w:rsidRPr="005A3CC4">
        <w:rPr>
          <w:rFonts w:ascii="Times New Roman" w:hAnsi="Times New Roman" w:cs="Times New Roman"/>
          <w:sz w:val="24"/>
          <w:szCs w:val="24"/>
        </w:rPr>
        <w:t xml:space="preserve"> where all the tasks build up from </w:t>
      </w:r>
      <w:r w:rsidRPr="00D846AA">
        <w:rPr>
          <w:rFonts w:ascii="Times New Roman" w:hAnsi="Times New Roman" w:cs="Times New Roman"/>
          <w:sz w:val="24"/>
          <w:szCs w:val="24"/>
        </w:rPr>
        <w:t>beginning to end</w:t>
      </w:r>
      <w:r w:rsidR="00D846AA">
        <w:rPr>
          <w:rFonts w:ascii="Times New Roman" w:hAnsi="Times New Roman" w:cs="Times New Roman"/>
          <w:sz w:val="24"/>
          <w:szCs w:val="24"/>
        </w:rPr>
        <w:t xml:space="preserve"> and from</w:t>
      </w:r>
      <w:r w:rsidRPr="005A3CC4">
        <w:rPr>
          <w:rFonts w:ascii="Times New Roman" w:hAnsi="Times New Roman" w:cs="Times New Roman"/>
          <w:sz w:val="24"/>
          <w:szCs w:val="24"/>
        </w:rPr>
        <w:t xml:space="preserve"> top to bottom. </w:t>
      </w:r>
      <w:r w:rsidR="0032534C">
        <w:rPr>
          <w:rFonts w:ascii="Times New Roman" w:hAnsi="Times New Roman" w:cs="Times New Roman"/>
          <w:sz w:val="24"/>
          <w:szCs w:val="24"/>
        </w:rPr>
        <w:t>This</w:t>
      </w:r>
      <w:r w:rsidR="0032534C" w:rsidRPr="0032534C">
        <w:rPr>
          <w:rFonts w:ascii="Times New Roman" w:hAnsi="Times New Roman" w:cs="Times New Roman"/>
          <w:sz w:val="24"/>
          <w:szCs w:val="24"/>
        </w:rPr>
        <w:t xml:space="preserve"> is also considered as the tree structure of deliverables and tasks, which need to </w:t>
      </w:r>
      <w:r w:rsidR="0032534C" w:rsidRPr="0032534C">
        <w:rPr>
          <w:rFonts w:ascii="Times New Roman" w:hAnsi="Times New Roman" w:cs="Times New Roman"/>
          <w:sz w:val="24"/>
          <w:szCs w:val="24"/>
        </w:rPr>
        <w:t>accomplish</w:t>
      </w:r>
      <w:r w:rsidR="0032534C" w:rsidRPr="0032534C">
        <w:rPr>
          <w:rFonts w:ascii="Times New Roman" w:hAnsi="Times New Roman" w:cs="Times New Roman"/>
          <w:sz w:val="24"/>
          <w:szCs w:val="24"/>
        </w:rPr>
        <w:t xml:space="preserve"> to fulfill a project </w:t>
      </w:r>
      <w:sdt>
        <w:sdtPr>
          <w:rPr>
            <w:rFonts w:ascii="Times New Roman" w:hAnsi="Times New Roman" w:cs="Times New Roman"/>
          </w:rPr>
          <w:id w:val="1144550493"/>
          <w:citation/>
        </w:sdtPr>
        <w:sdtContent>
          <w:r w:rsidRPr="005A3CC4">
            <w:rPr>
              <w:rFonts w:ascii="Times New Roman" w:hAnsi="Times New Roman" w:cs="Times New Roman"/>
              <w:sz w:val="24"/>
              <w:szCs w:val="24"/>
            </w:rPr>
            <w:fldChar w:fldCharType="begin"/>
          </w:r>
          <w:r w:rsidRPr="005A3CC4">
            <w:rPr>
              <w:rFonts w:ascii="Times New Roman" w:hAnsi="Times New Roman" w:cs="Times New Roman"/>
              <w:sz w:val="24"/>
              <w:szCs w:val="24"/>
              <w:lang w:val="en-GB"/>
            </w:rPr>
            <w:instrText xml:space="preserve"> CITATION Bri17 \l 2057 </w:instrText>
          </w:r>
          <w:r w:rsidRPr="005A3CC4">
            <w:rPr>
              <w:rFonts w:ascii="Times New Roman" w:hAnsi="Times New Roman" w:cs="Times New Roman"/>
              <w:sz w:val="24"/>
              <w:szCs w:val="24"/>
            </w:rPr>
            <w:fldChar w:fldCharType="separate"/>
          </w:r>
          <w:r w:rsidRPr="005A3CC4">
            <w:rPr>
              <w:rFonts w:ascii="Times New Roman" w:hAnsi="Times New Roman" w:cs="Times New Roman"/>
              <w:noProof/>
              <w:sz w:val="24"/>
              <w:szCs w:val="24"/>
              <w:lang w:val="en-GB"/>
            </w:rPr>
            <w:t xml:space="preserve"> (Brink, 2017)</w:t>
          </w:r>
          <w:r w:rsidRPr="005A3CC4">
            <w:rPr>
              <w:rFonts w:ascii="Times New Roman" w:hAnsi="Times New Roman" w:cs="Times New Roman"/>
              <w:sz w:val="24"/>
              <w:szCs w:val="24"/>
            </w:rPr>
            <w:fldChar w:fldCharType="end"/>
          </w:r>
        </w:sdtContent>
      </w:sdt>
      <w:r w:rsidRPr="005A3CC4">
        <w:rPr>
          <w:rFonts w:ascii="Times New Roman" w:hAnsi="Times New Roman" w:cs="Times New Roman"/>
          <w:sz w:val="24"/>
          <w:szCs w:val="24"/>
        </w:rPr>
        <w:t xml:space="preserve">. </w:t>
      </w:r>
      <w:r w:rsidR="00A27680" w:rsidRPr="00A27680">
        <w:rPr>
          <w:rFonts w:ascii="Times New Roman" w:hAnsi="Times New Roman" w:cs="Times New Roman"/>
          <w:sz w:val="24"/>
          <w:szCs w:val="24"/>
        </w:rPr>
        <w:t>Work breakdown structure helps to decide and allocate a specific task to follow in sequence for efficient project procedure.</w:t>
      </w:r>
      <w:r w:rsidRPr="005A3CC4">
        <w:rPr>
          <w:rFonts w:ascii="Times New Roman" w:hAnsi="Times New Roman" w:cs="Times New Roman"/>
          <w:sz w:val="24"/>
          <w:szCs w:val="24"/>
        </w:rPr>
        <w:t xml:space="preserve"> It is the structure of planned timetables of the various operations to maximize the output of the assigned tasks. It assists in tracking the estimated budget and the time</w:t>
      </w:r>
      <w:r w:rsidR="003E4F6F">
        <w:rPr>
          <w:rFonts w:ascii="Times New Roman" w:hAnsi="Times New Roman" w:cs="Times New Roman"/>
          <w:sz w:val="24"/>
          <w:szCs w:val="24"/>
        </w:rPr>
        <w:t>frame</w:t>
      </w:r>
      <w:r w:rsidRPr="005A3CC4">
        <w:rPr>
          <w:rFonts w:ascii="Times New Roman" w:hAnsi="Times New Roman" w:cs="Times New Roman"/>
          <w:sz w:val="24"/>
          <w:szCs w:val="24"/>
        </w:rPr>
        <w:t xml:space="preserve"> to complete each task in the whole project</w:t>
      </w:r>
      <w:sdt>
        <w:sdtPr>
          <w:rPr>
            <w:rFonts w:ascii="Times New Roman" w:hAnsi="Times New Roman" w:cs="Times New Roman"/>
          </w:rPr>
          <w:id w:val="1800344721"/>
          <w:citation/>
        </w:sdtPr>
        <w:sdtContent>
          <w:r w:rsidRPr="005A3CC4">
            <w:rPr>
              <w:rFonts w:ascii="Times New Roman" w:hAnsi="Times New Roman" w:cs="Times New Roman"/>
              <w:sz w:val="24"/>
              <w:szCs w:val="24"/>
            </w:rPr>
            <w:fldChar w:fldCharType="begin"/>
          </w:r>
          <w:r w:rsidRPr="005A3CC4">
            <w:rPr>
              <w:rFonts w:ascii="Times New Roman" w:hAnsi="Times New Roman" w:cs="Times New Roman"/>
              <w:sz w:val="24"/>
              <w:szCs w:val="24"/>
              <w:lang w:val="en-GB"/>
            </w:rPr>
            <w:instrText xml:space="preserve"> CITATION Bri17 \l 2057 </w:instrText>
          </w:r>
          <w:r w:rsidRPr="005A3CC4">
            <w:rPr>
              <w:rFonts w:ascii="Times New Roman" w:hAnsi="Times New Roman" w:cs="Times New Roman"/>
              <w:sz w:val="24"/>
              <w:szCs w:val="24"/>
            </w:rPr>
            <w:fldChar w:fldCharType="separate"/>
          </w:r>
          <w:r w:rsidRPr="005A3CC4">
            <w:rPr>
              <w:rFonts w:ascii="Times New Roman" w:hAnsi="Times New Roman" w:cs="Times New Roman"/>
              <w:noProof/>
              <w:sz w:val="24"/>
              <w:szCs w:val="24"/>
              <w:lang w:val="en-GB"/>
            </w:rPr>
            <w:t xml:space="preserve"> (Brink, 2017)</w:t>
          </w:r>
          <w:r w:rsidRPr="005A3CC4">
            <w:rPr>
              <w:rFonts w:ascii="Times New Roman" w:hAnsi="Times New Roman" w:cs="Times New Roman"/>
              <w:sz w:val="24"/>
              <w:szCs w:val="24"/>
            </w:rPr>
            <w:fldChar w:fldCharType="end"/>
          </w:r>
        </w:sdtContent>
      </w:sdt>
      <w:r w:rsidRPr="005A3CC4">
        <w:rPr>
          <w:rFonts w:ascii="Times New Roman" w:hAnsi="Times New Roman" w:cs="Times New Roman"/>
          <w:sz w:val="24"/>
          <w:szCs w:val="24"/>
        </w:rPr>
        <w:t>.</w:t>
      </w:r>
      <w:r w:rsidRPr="005A3CC4">
        <w:rPr>
          <w:rFonts w:ascii="Times New Roman" w:hAnsi="Times New Roman" w:cs="Times New Roman"/>
          <w:color w:val="FF0000"/>
          <w:sz w:val="24"/>
        </w:rPr>
        <w:t xml:space="preserve"> </w:t>
      </w:r>
    </w:p>
    <w:p w14:paraId="3718F06C"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b/>
          <w:color w:val="002060"/>
          <w:sz w:val="24"/>
        </w:rPr>
        <w:t>Project risk management:</w:t>
      </w:r>
      <w:r w:rsidRPr="005A3CC4">
        <w:rPr>
          <w:rFonts w:ascii="Times New Roman" w:hAnsi="Times New Roman" w:cs="Times New Roman"/>
          <w:color w:val="002060"/>
          <w:sz w:val="24"/>
        </w:rPr>
        <w:t xml:space="preserve"> </w:t>
      </w:r>
      <w:r w:rsidRPr="005A3CC4">
        <w:rPr>
          <w:rFonts w:ascii="Times New Roman" w:hAnsi="Times New Roman" w:cs="Times New Roman"/>
          <w:sz w:val="24"/>
        </w:rPr>
        <w:t xml:space="preserve">This is an uncertain </w:t>
      </w:r>
      <w:r w:rsidRPr="005A3CC4">
        <w:rPr>
          <w:rFonts w:ascii="Times New Roman" w:hAnsi="Times New Roman" w:cs="Times New Roman"/>
          <w:noProof/>
          <w:sz w:val="24"/>
        </w:rPr>
        <w:t>event</w:t>
      </w:r>
      <w:r w:rsidRPr="005A3CC4">
        <w:rPr>
          <w:rFonts w:ascii="Times New Roman" w:hAnsi="Times New Roman" w:cs="Times New Roman"/>
          <w:sz w:val="24"/>
        </w:rPr>
        <w:t xml:space="preserve"> or situation that arises during the project and has </w:t>
      </w:r>
      <w:r>
        <w:rPr>
          <w:rFonts w:ascii="Times New Roman" w:hAnsi="Times New Roman" w:cs="Times New Roman"/>
          <w:sz w:val="24"/>
        </w:rPr>
        <w:t xml:space="preserve">a </w:t>
      </w:r>
      <w:r w:rsidRPr="005A3CC4">
        <w:rPr>
          <w:rFonts w:ascii="Times New Roman" w:hAnsi="Times New Roman" w:cs="Times New Roman"/>
          <w:noProof/>
          <w:sz w:val="24"/>
        </w:rPr>
        <w:t>positive</w:t>
      </w:r>
      <w:r w:rsidRPr="005A3CC4">
        <w:rPr>
          <w:rFonts w:ascii="Times New Roman" w:hAnsi="Times New Roman" w:cs="Times New Roman"/>
          <w:sz w:val="24"/>
        </w:rPr>
        <w:t xml:space="preserve"> or negative impact on the project objectives</w:t>
      </w:r>
      <w:sdt>
        <w:sdtPr>
          <w:rPr>
            <w:rFonts w:ascii="Times New Roman" w:hAnsi="Times New Roman" w:cs="Times New Roman"/>
            <w:sz w:val="24"/>
          </w:rPr>
          <w:id w:val="1134759318"/>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May05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(Maylor, 2005)</w:t>
          </w:r>
          <w:r w:rsidRPr="005A3CC4">
            <w:rPr>
              <w:rFonts w:ascii="Times New Roman" w:hAnsi="Times New Roman" w:cs="Times New Roman"/>
              <w:sz w:val="24"/>
            </w:rPr>
            <w:fldChar w:fldCharType="end"/>
          </w:r>
        </w:sdtContent>
      </w:sdt>
      <w:r w:rsidRPr="005A3CC4">
        <w:rPr>
          <w:rFonts w:ascii="Times New Roman" w:hAnsi="Times New Roman" w:cs="Times New Roman"/>
          <w:sz w:val="24"/>
        </w:rPr>
        <w:t xml:space="preserve">. </w:t>
      </w:r>
      <w:r>
        <w:rPr>
          <w:rFonts w:ascii="Times New Roman" w:hAnsi="Times New Roman" w:cs="Times New Roman"/>
          <w:sz w:val="24"/>
        </w:rPr>
        <w:t>P</w:t>
      </w:r>
      <w:r w:rsidRPr="005A3CC4">
        <w:rPr>
          <w:rFonts w:ascii="Times New Roman" w:hAnsi="Times New Roman" w:cs="Times New Roman"/>
          <w:sz w:val="24"/>
        </w:rPr>
        <w:t>roject risk management is the combination of the probability that defined as the risk or opportunity in terms of managing different consequences. Risk management is a process that starts from identifying the risks, asses the likelihood and impact, rank risks as per their impacts, define the risk management and take actions, monitor, and review all the process</w:t>
      </w:r>
      <w:sdt>
        <w:sdtPr>
          <w:rPr>
            <w:rFonts w:ascii="Times New Roman" w:hAnsi="Times New Roman" w:cs="Times New Roman"/>
            <w:sz w:val="24"/>
          </w:rPr>
          <w:id w:val="-1651207978"/>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May05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(Maylor, 2005)</w:t>
          </w:r>
          <w:r w:rsidRPr="005A3CC4">
            <w:rPr>
              <w:rFonts w:ascii="Times New Roman" w:hAnsi="Times New Roman" w:cs="Times New Roman"/>
              <w:sz w:val="24"/>
            </w:rPr>
            <w:fldChar w:fldCharType="end"/>
          </w:r>
        </w:sdtContent>
      </w:sdt>
      <w:r w:rsidRPr="005A3CC4">
        <w:rPr>
          <w:rFonts w:ascii="Times New Roman" w:hAnsi="Times New Roman" w:cs="Times New Roman"/>
          <w:sz w:val="24"/>
        </w:rPr>
        <w:t>.</w:t>
      </w:r>
    </w:p>
    <w:p w14:paraId="52CC3F4B" w14:textId="1F2F5136"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b/>
          <w:color w:val="002060"/>
          <w:sz w:val="24"/>
        </w:rPr>
        <w:t>Monitoring and control:</w:t>
      </w:r>
      <w:r w:rsidRPr="005A3CC4">
        <w:rPr>
          <w:rFonts w:ascii="Times New Roman" w:hAnsi="Times New Roman" w:cs="Times New Roman"/>
          <w:color w:val="002060"/>
          <w:sz w:val="24"/>
        </w:rPr>
        <w:t xml:space="preserve"> </w:t>
      </w:r>
      <w:r w:rsidR="000246BB">
        <w:rPr>
          <w:rFonts w:ascii="Times New Roman" w:hAnsi="Times New Roman" w:cs="Times New Roman"/>
          <w:color w:val="002060"/>
          <w:sz w:val="24"/>
        </w:rPr>
        <w:t>The p</w:t>
      </w:r>
      <w:r w:rsidRPr="005A3CC4">
        <w:rPr>
          <w:rFonts w:ascii="Times New Roman" w:hAnsi="Times New Roman" w:cs="Times New Roman"/>
          <w:sz w:val="24"/>
        </w:rPr>
        <w:t xml:space="preserve">roject </w:t>
      </w:r>
      <w:r w:rsidR="006C68EC">
        <w:rPr>
          <w:rFonts w:ascii="Times New Roman" w:hAnsi="Times New Roman" w:cs="Times New Roman"/>
          <w:sz w:val="24"/>
        </w:rPr>
        <w:t xml:space="preserve">manager </w:t>
      </w:r>
      <w:r w:rsidRPr="005A3CC4">
        <w:rPr>
          <w:rFonts w:ascii="Times New Roman" w:hAnsi="Times New Roman" w:cs="Times New Roman"/>
          <w:sz w:val="24"/>
        </w:rPr>
        <w:t xml:space="preserve">needs to monitor and control </w:t>
      </w:r>
      <w:r w:rsidRPr="005A3CC4">
        <w:rPr>
          <w:rFonts w:ascii="Times New Roman" w:hAnsi="Times New Roman" w:cs="Times New Roman"/>
          <w:noProof/>
          <w:sz w:val="24"/>
        </w:rPr>
        <w:t>effects</w:t>
      </w:r>
      <w:r w:rsidRPr="005A3CC4">
        <w:rPr>
          <w:rFonts w:ascii="Times New Roman" w:hAnsi="Times New Roman" w:cs="Times New Roman"/>
          <w:sz w:val="24"/>
        </w:rPr>
        <w:t xml:space="preserve"> </w:t>
      </w:r>
      <w:r w:rsidR="006C68EC">
        <w:rPr>
          <w:rFonts w:ascii="Times New Roman" w:hAnsi="Times New Roman" w:cs="Times New Roman"/>
          <w:sz w:val="24"/>
        </w:rPr>
        <w:t>regularly</w:t>
      </w:r>
      <w:r w:rsidRPr="005A3CC4">
        <w:rPr>
          <w:rFonts w:ascii="Times New Roman" w:hAnsi="Times New Roman" w:cs="Times New Roman"/>
          <w:sz w:val="24"/>
        </w:rPr>
        <w:t xml:space="preserve"> that </w:t>
      </w:r>
      <w:r w:rsidRPr="005A3CC4">
        <w:rPr>
          <w:rFonts w:ascii="Times New Roman" w:hAnsi="Times New Roman" w:cs="Times New Roman"/>
          <w:noProof/>
          <w:sz w:val="24"/>
        </w:rPr>
        <w:t>is</w:t>
      </w:r>
      <w:r w:rsidRPr="005A3CC4">
        <w:rPr>
          <w:rFonts w:ascii="Times New Roman" w:hAnsi="Times New Roman" w:cs="Times New Roman"/>
          <w:sz w:val="24"/>
        </w:rPr>
        <w:t xml:space="preserve"> done at the work breakdown structure. Evaluating </w:t>
      </w:r>
      <w:r w:rsidR="00E510B0" w:rsidRPr="00E510B0">
        <w:rPr>
          <w:rFonts w:ascii="Times New Roman" w:hAnsi="Times New Roman" w:cs="Times New Roman"/>
          <w:sz w:val="24"/>
        </w:rPr>
        <w:t>all the activities and the performance of employees is a vital process, which find</w:t>
      </w:r>
      <w:r w:rsidR="00353ADE">
        <w:rPr>
          <w:rFonts w:ascii="Times New Roman" w:hAnsi="Times New Roman" w:cs="Times New Roman"/>
          <w:sz w:val="24"/>
        </w:rPr>
        <w:t>s</w:t>
      </w:r>
      <w:r w:rsidR="00E510B0" w:rsidRPr="00E510B0">
        <w:rPr>
          <w:rFonts w:ascii="Times New Roman" w:hAnsi="Times New Roman" w:cs="Times New Roman"/>
          <w:sz w:val="24"/>
        </w:rPr>
        <w:t xml:space="preserve"> out the cost and overall values.</w:t>
      </w:r>
      <w:r w:rsidR="005D2FEE">
        <w:rPr>
          <w:rFonts w:ascii="Times New Roman" w:hAnsi="Times New Roman" w:cs="Times New Roman"/>
          <w:sz w:val="24"/>
        </w:rPr>
        <w:t xml:space="preserve"> </w:t>
      </w:r>
      <w:r w:rsidRPr="005A3CC4">
        <w:rPr>
          <w:rFonts w:ascii="Times New Roman" w:hAnsi="Times New Roman" w:cs="Times New Roman"/>
          <w:sz w:val="24"/>
        </w:rPr>
        <w:t xml:space="preserve">It makes a regular review </w:t>
      </w:r>
      <w:r w:rsidR="005D2FEE">
        <w:rPr>
          <w:rFonts w:ascii="Times New Roman" w:hAnsi="Times New Roman" w:cs="Times New Roman"/>
          <w:sz w:val="24"/>
        </w:rPr>
        <w:t xml:space="preserve">of </w:t>
      </w:r>
      <w:r w:rsidRPr="005A3CC4">
        <w:rPr>
          <w:rFonts w:ascii="Times New Roman" w:hAnsi="Times New Roman" w:cs="Times New Roman"/>
          <w:sz w:val="24"/>
        </w:rPr>
        <w:t xml:space="preserve">the operations to </w:t>
      </w:r>
      <w:r w:rsidR="005D2FEE">
        <w:rPr>
          <w:rFonts w:ascii="Times New Roman" w:hAnsi="Times New Roman" w:cs="Times New Roman"/>
          <w:sz w:val="24"/>
        </w:rPr>
        <w:t>observe</w:t>
      </w:r>
      <w:r w:rsidRPr="005A3CC4">
        <w:rPr>
          <w:rFonts w:ascii="Times New Roman" w:hAnsi="Times New Roman" w:cs="Times New Roman"/>
          <w:sz w:val="24"/>
        </w:rPr>
        <w:t xml:space="preserve"> the progress report. Effective </w:t>
      </w:r>
      <w:r w:rsidR="005D2FEE">
        <w:rPr>
          <w:rFonts w:ascii="Times New Roman" w:hAnsi="Times New Roman" w:cs="Times New Roman"/>
          <w:sz w:val="24"/>
        </w:rPr>
        <w:t>evaluation</w:t>
      </w:r>
      <w:r w:rsidRPr="005A3CC4">
        <w:rPr>
          <w:rFonts w:ascii="Times New Roman" w:hAnsi="Times New Roman" w:cs="Times New Roman"/>
          <w:sz w:val="24"/>
        </w:rPr>
        <w:t xml:space="preserve"> or audit of all the procedures is very </w:t>
      </w:r>
      <w:r w:rsidR="005D2FEE">
        <w:rPr>
          <w:rFonts w:ascii="Times New Roman" w:hAnsi="Times New Roman" w:cs="Times New Roman"/>
          <w:sz w:val="24"/>
        </w:rPr>
        <w:t>crucial</w:t>
      </w:r>
      <w:r w:rsidRPr="005A3CC4">
        <w:rPr>
          <w:rFonts w:ascii="Times New Roman" w:hAnsi="Times New Roman" w:cs="Times New Roman"/>
          <w:sz w:val="24"/>
        </w:rPr>
        <w:t xml:space="preserve"> to monitor and control the project.</w:t>
      </w:r>
      <w:sdt>
        <w:sdtPr>
          <w:rPr>
            <w:rFonts w:ascii="Times New Roman" w:hAnsi="Times New Roman" w:cs="Times New Roman"/>
            <w:sz w:val="24"/>
          </w:rPr>
          <w:id w:val="-140889843"/>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Bri17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(Brink, 2017)</w:t>
          </w:r>
          <w:r w:rsidRPr="005A3CC4">
            <w:rPr>
              <w:rFonts w:ascii="Times New Roman" w:hAnsi="Times New Roman" w:cs="Times New Roman"/>
              <w:sz w:val="24"/>
            </w:rPr>
            <w:fldChar w:fldCharType="end"/>
          </w:r>
        </w:sdtContent>
      </w:sdt>
      <w:r w:rsidRPr="005A3CC4">
        <w:rPr>
          <w:rFonts w:ascii="Times New Roman" w:hAnsi="Times New Roman" w:cs="Times New Roman"/>
          <w:sz w:val="24"/>
        </w:rPr>
        <w:t>.</w:t>
      </w:r>
    </w:p>
    <w:p w14:paraId="00A4F4D8" w14:textId="77777777" w:rsidR="0047748F" w:rsidRPr="005A3CC4" w:rsidRDefault="0047748F" w:rsidP="0047748F">
      <w:pPr>
        <w:pStyle w:val="Heading1"/>
        <w:jc w:val="center"/>
        <w:rPr>
          <w:rFonts w:ascii="Times New Roman" w:hAnsi="Times New Roman" w:cs="Times New Roman"/>
        </w:rPr>
      </w:pPr>
      <w:bookmarkStart w:id="5" w:name="_Toc8296193"/>
      <w:r w:rsidRPr="005A3CC4">
        <w:rPr>
          <w:rFonts w:ascii="Times New Roman" w:hAnsi="Times New Roman" w:cs="Times New Roman"/>
        </w:rPr>
        <w:lastRenderedPageBreak/>
        <w:t>Part-2 (Project Plan)</w:t>
      </w:r>
      <w:bookmarkEnd w:id="5"/>
    </w:p>
    <w:p w14:paraId="5351B8B7" w14:textId="77777777" w:rsidR="0047748F" w:rsidRPr="005A3CC4" w:rsidRDefault="0047748F" w:rsidP="0047748F">
      <w:pPr>
        <w:pStyle w:val="Heading1"/>
        <w:jc w:val="both"/>
        <w:rPr>
          <w:rFonts w:ascii="Times New Roman" w:hAnsi="Times New Roman" w:cs="Times New Roman"/>
        </w:rPr>
      </w:pPr>
      <w:bookmarkStart w:id="6" w:name="_Toc8296194"/>
      <w:r>
        <w:rPr>
          <w:rFonts w:ascii="Times New Roman" w:hAnsi="Times New Roman" w:cs="Times New Roman"/>
        </w:rPr>
        <w:t>Company O</w:t>
      </w:r>
      <w:r w:rsidRPr="005A3CC4">
        <w:rPr>
          <w:rFonts w:ascii="Times New Roman" w:hAnsi="Times New Roman" w:cs="Times New Roman"/>
        </w:rPr>
        <w:t>verview</w:t>
      </w:r>
      <w:bookmarkEnd w:id="6"/>
    </w:p>
    <w:p w14:paraId="012831CE" w14:textId="77777777" w:rsidR="0047748F" w:rsidRPr="005A3CC4" w:rsidRDefault="0047748F" w:rsidP="0047748F">
      <w:pPr>
        <w:spacing w:line="360" w:lineRule="auto"/>
        <w:jc w:val="both"/>
        <w:rPr>
          <w:rFonts w:ascii="Times New Roman" w:hAnsi="Times New Roman" w:cs="Times New Roman"/>
          <w:sz w:val="24"/>
          <w:szCs w:val="24"/>
          <w:shd w:val="clear" w:color="auto" w:fill="FFFFFF"/>
        </w:rPr>
      </w:pPr>
      <w:r w:rsidRPr="005A3CC4">
        <w:rPr>
          <w:rFonts w:ascii="Times New Roman" w:hAnsi="Times New Roman" w:cs="Times New Roman"/>
          <w:sz w:val="24"/>
          <w:szCs w:val="24"/>
        </w:rPr>
        <w:t xml:space="preserve">KFC (Kentucky Fried Chicken) is a well-established international franchise restaurant which was started by </w:t>
      </w:r>
      <w:r w:rsidRPr="005A3CC4">
        <w:rPr>
          <w:rFonts w:ascii="Times New Roman" w:hAnsi="Times New Roman" w:cs="Times New Roman"/>
          <w:sz w:val="24"/>
          <w:szCs w:val="24"/>
          <w:shd w:val="clear" w:color="auto" w:fill="FFFFFF"/>
        </w:rPr>
        <w:t>Colonel Harland Sanders in 1930 as a KFC Franchises Corporation later, called Kentucky Colonel</w:t>
      </w:r>
      <w:sdt>
        <w:sdtPr>
          <w:rPr>
            <w:rFonts w:ascii="Times New Roman" w:hAnsi="Times New Roman" w:cs="Times New Roman"/>
            <w:sz w:val="24"/>
            <w:szCs w:val="24"/>
            <w:shd w:val="clear" w:color="auto" w:fill="FFFFFF"/>
          </w:rPr>
          <w:id w:val="342595461"/>
          <w:citation/>
        </w:sdtPr>
        <w:sdtContent>
          <w:r w:rsidRPr="005A3CC4">
            <w:rPr>
              <w:rFonts w:ascii="Times New Roman" w:hAnsi="Times New Roman" w:cs="Times New Roman"/>
              <w:sz w:val="24"/>
              <w:szCs w:val="24"/>
              <w:shd w:val="clear" w:color="auto" w:fill="FFFFFF"/>
            </w:rPr>
            <w:fldChar w:fldCharType="begin"/>
          </w:r>
          <w:r w:rsidRPr="005A3CC4">
            <w:rPr>
              <w:rFonts w:ascii="Times New Roman" w:hAnsi="Times New Roman" w:cs="Times New Roman"/>
              <w:sz w:val="24"/>
              <w:szCs w:val="24"/>
              <w:shd w:val="clear" w:color="auto" w:fill="FFFFFF"/>
            </w:rPr>
            <w:instrText xml:space="preserve">CITATION Pra13 \l 2057 </w:instrText>
          </w:r>
          <w:r w:rsidRPr="005A3CC4">
            <w:rPr>
              <w:rFonts w:ascii="Times New Roman" w:hAnsi="Times New Roman" w:cs="Times New Roman"/>
              <w:sz w:val="24"/>
              <w:szCs w:val="24"/>
              <w:shd w:val="clear" w:color="auto" w:fill="FFFFFF"/>
            </w:rPr>
            <w:fldChar w:fldCharType="separate"/>
          </w:r>
          <w:r w:rsidRPr="005A3CC4">
            <w:rPr>
              <w:rFonts w:ascii="Times New Roman" w:hAnsi="Times New Roman" w:cs="Times New Roman"/>
              <w:noProof/>
              <w:sz w:val="24"/>
              <w:szCs w:val="24"/>
              <w:shd w:val="clear" w:color="auto" w:fill="FFFFFF"/>
            </w:rPr>
            <w:t xml:space="preserve"> (Prabhakar, 2013)</w:t>
          </w:r>
          <w:r w:rsidRPr="005A3CC4">
            <w:rPr>
              <w:rFonts w:ascii="Times New Roman" w:hAnsi="Times New Roman" w:cs="Times New Roman"/>
              <w:sz w:val="24"/>
              <w:szCs w:val="24"/>
              <w:shd w:val="clear" w:color="auto" w:fill="FFFFFF"/>
            </w:rPr>
            <w:fldChar w:fldCharType="end"/>
          </w:r>
        </w:sdtContent>
      </w:sdt>
      <w:r w:rsidRPr="005A3CC4">
        <w:rPr>
          <w:rFonts w:ascii="Times New Roman" w:hAnsi="Times New Roman" w:cs="Times New Roman"/>
          <w:sz w:val="24"/>
          <w:szCs w:val="24"/>
          <w:shd w:val="clear" w:color="auto" w:fill="FFFFFF"/>
        </w:rPr>
        <w:t xml:space="preserve">. The first KFC franchise in the United States was introduced in 1952. </w:t>
      </w:r>
      <w:r w:rsidRPr="005A3CC4">
        <w:rPr>
          <w:rFonts w:ascii="Times New Roman" w:hAnsi="Times New Roman" w:cs="Times New Roman"/>
          <w:noProof/>
          <w:sz w:val="24"/>
          <w:szCs w:val="24"/>
          <w:shd w:val="clear" w:color="auto" w:fill="FFFFFF"/>
        </w:rPr>
        <w:t>According to Statista (2018), there were 21487 KFC franchises throughout the world until 2017</w:t>
      </w:r>
      <w:r w:rsidRPr="005A3CC4">
        <w:rPr>
          <w:rFonts w:ascii="Times New Roman" w:hAnsi="Times New Roman" w:cs="Times New Roman"/>
          <w:sz w:val="24"/>
          <w:szCs w:val="24"/>
          <w:shd w:val="clear" w:color="auto" w:fill="FFFFFF"/>
        </w:rPr>
        <w:t xml:space="preserve">. Their main objectives are providing Quality food with excellent customer service, maintaining a healthy environment, and customer satisfaction. </w:t>
      </w:r>
      <w:r w:rsidRPr="005A3CC4">
        <w:rPr>
          <w:rFonts w:ascii="Times New Roman" w:hAnsi="Times New Roman" w:cs="Times New Roman"/>
          <w:sz w:val="24"/>
        </w:rPr>
        <w:t xml:space="preserve">Employees from a </w:t>
      </w:r>
      <w:r w:rsidRPr="005A3CC4">
        <w:rPr>
          <w:rFonts w:ascii="Times New Roman" w:hAnsi="Times New Roman" w:cs="Times New Roman"/>
          <w:noProof/>
          <w:sz w:val="24"/>
        </w:rPr>
        <w:t>different</w:t>
      </w:r>
      <w:r w:rsidRPr="005A3CC4">
        <w:rPr>
          <w:rFonts w:ascii="Times New Roman" w:hAnsi="Times New Roman" w:cs="Times New Roman"/>
          <w:sz w:val="24"/>
        </w:rPr>
        <w:t xml:space="preserve"> part of the world </w:t>
      </w:r>
      <w:r w:rsidRPr="005A3CC4">
        <w:rPr>
          <w:rFonts w:ascii="Times New Roman" w:hAnsi="Times New Roman" w:cs="Times New Roman"/>
          <w:noProof/>
          <w:sz w:val="24"/>
        </w:rPr>
        <w:t>work</w:t>
      </w:r>
      <w:r w:rsidRPr="005A3CC4">
        <w:rPr>
          <w:rFonts w:ascii="Times New Roman" w:hAnsi="Times New Roman" w:cs="Times New Roman"/>
          <w:sz w:val="24"/>
        </w:rPr>
        <w:t xml:space="preserve"> at KFC and they always </w:t>
      </w:r>
      <w:r w:rsidRPr="005A3CC4">
        <w:rPr>
          <w:rFonts w:ascii="Times New Roman" w:hAnsi="Times New Roman" w:cs="Times New Roman"/>
          <w:noProof/>
          <w:sz w:val="24"/>
        </w:rPr>
        <w:t>try</w:t>
      </w:r>
      <w:r w:rsidRPr="005A3CC4">
        <w:rPr>
          <w:rFonts w:ascii="Times New Roman" w:hAnsi="Times New Roman" w:cs="Times New Roman"/>
          <w:sz w:val="24"/>
        </w:rPr>
        <w:t xml:space="preserve"> to maintain the best quality </w:t>
      </w:r>
      <w:r w:rsidRPr="005A3CC4">
        <w:rPr>
          <w:rFonts w:ascii="Times New Roman" w:hAnsi="Times New Roman" w:cs="Times New Roman"/>
          <w:noProof/>
          <w:sz w:val="24"/>
        </w:rPr>
        <w:t>that</w:t>
      </w:r>
      <w:r w:rsidRPr="005A3CC4">
        <w:rPr>
          <w:rFonts w:ascii="Times New Roman" w:hAnsi="Times New Roman" w:cs="Times New Roman"/>
          <w:sz w:val="24"/>
        </w:rPr>
        <w:t xml:space="preserve"> can enhance the customer satisfaction level.</w:t>
      </w:r>
      <w:r w:rsidRPr="005A3CC4">
        <w:rPr>
          <w:rFonts w:ascii="Times New Roman" w:hAnsi="Times New Roman" w:cs="Times New Roman"/>
          <w:noProof/>
          <w:sz w:val="24"/>
        </w:rPr>
        <w:t xml:space="preserve"> The main</w:t>
      </w:r>
      <w:r w:rsidRPr="005A3CC4">
        <w:rPr>
          <w:rFonts w:ascii="Times New Roman" w:hAnsi="Times New Roman" w:cs="Times New Roman"/>
          <w:sz w:val="24"/>
        </w:rPr>
        <w:t xml:space="preserve"> item of KFC is fried chicken, burger, French fries, fried rice, crusher, </w:t>
      </w:r>
      <w:r w:rsidRPr="005A3CC4">
        <w:rPr>
          <w:rFonts w:ascii="Times New Roman" w:hAnsi="Times New Roman" w:cs="Times New Roman"/>
          <w:noProof/>
          <w:sz w:val="24"/>
        </w:rPr>
        <w:t>and</w:t>
      </w:r>
      <w:r w:rsidRPr="005A3CC4">
        <w:rPr>
          <w:rFonts w:ascii="Times New Roman" w:hAnsi="Times New Roman" w:cs="Times New Roman"/>
          <w:sz w:val="24"/>
        </w:rPr>
        <w:t xml:space="preserve"> many </w:t>
      </w:r>
      <w:r w:rsidRPr="005A3CC4">
        <w:rPr>
          <w:rFonts w:ascii="Times New Roman" w:hAnsi="Times New Roman" w:cs="Times New Roman"/>
          <w:noProof/>
          <w:sz w:val="24"/>
        </w:rPr>
        <w:t>others</w:t>
      </w:r>
      <w:r w:rsidRPr="005A3CC4">
        <w:rPr>
          <w:rFonts w:ascii="Times New Roman" w:hAnsi="Times New Roman" w:cs="Times New Roman"/>
          <w:sz w:val="24"/>
        </w:rPr>
        <w:t>.</w:t>
      </w:r>
    </w:p>
    <w:p w14:paraId="7E0B6B4C" w14:textId="7D334EA4"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szCs w:val="24"/>
          <w:shd w:val="clear" w:color="auto" w:fill="FFFFFF"/>
        </w:rPr>
        <w:t>In 1965, KFC started its first ever international branch in Preston, UK.  In the UK and Ireland, they have opened about 890 branches and provided employment to more than 24000 people. In the UK, KFC serves food</w:t>
      </w:r>
      <w:r w:rsidR="006D6614">
        <w:rPr>
          <w:rFonts w:ascii="Times New Roman" w:hAnsi="Times New Roman" w:cs="Times New Roman"/>
          <w:sz w:val="24"/>
          <w:szCs w:val="24"/>
          <w:shd w:val="clear" w:color="auto" w:fill="FFFFFF"/>
        </w:rPr>
        <w:t>,</w:t>
      </w:r>
      <w:r w:rsidRPr="005A3CC4">
        <w:rPr>
          <w:rFonts w:ascii="Times New Roman" w:hAnsi="Times New Roman" w:cs="Times New Roman"/>
          <w:sz w:val="24"/>
          <w:szCs w:val="24"/>
          <w:shd w:val="clear" w:color="auto" w:fill="FFFFFF"/>
        </w:rPr>
        <w:t xml:space="preserve"> which is suitable </w:t>
      </w:r>
      <w:r w:rsidR="006D6614">
        <w:rPr>
          <w:rFonts w:ascii="Times New Roman" w:hAnsi="Times New Roman" w:cs="Times New Roman"/>
          <w:sz w:val="24"/>
          <w:szCs w:val="24"/>
          <w:shd w:val="clear" w:color="auto" w:fill="FFFFFF"/>
        </w:rPr>
        <w:t>for</w:t>
      </w:r>
      <w:r w:rsidRPr="005A3CC4">
        <w:rPr>
          <w:rFonts w:ascii="Times New Roman" w:hAnsi="Times New Roman" w:cs="Times New Roman"/>
          <w:sz w:val="24"/>
          <w:szCs w:val="24"/>
          <w:shd w:val="clear" w:color="auto" w:fill="FFFFFF"/>
        </w:rPr>
        <w:t xml:space="preserve"> the local public and they are trying to fulfil</w:t>
      </w:r>
      <w:r>
        <w:rPr>
          <w:rFonts w:ascii="Times New Roman" w:hAnsi="Times New Roman" w:cs="Times New Roman"/>
          <w:sz w:val="24"/>
          <w:szCs w:val="24"/>
          <w:shd w:val="clear" w:color="auto" w:fill="FFFFFF"/>
        </w:rPr>
        <w:t>l</w:t>
      </w:r>
      <w:r w:rsidRPr="005A3CC4">
        <w:rPr>
          <w:rFonts w:ascii="Times New Roman" w:hAnsi="Times New Roman" w:cs="Times New Roman"/>
          <w:sz w:val="24"/>
          <w:szCs w:val="24"/>
          <w:shd w:val="clear" w:color="auto" w:fill="FFFFFF"/>
        </w:rPr>
        <w:t xml:space="preserve"> their requirements. They need to consider different factors to </w:t>
      </w:r>
      <w:r w:rsidR="00F45704">
        <w:rPr>
          <w:rFonts w:ascii="Times New Roman" w:hAnsi="Times New Roman" w:cs="Times New Roman"/>
          <w:sz w:val="24"/>
          <w:szCs w:val="24"/>
          <w:shd w:val="clear" w:color="auto" w:fill="FFFFFF"/>
        </w:rPr>
        <w:t>manage</w:t>
      </w:r>
      <w:r w:rsidRPr="005A3CC4">
        <w:rPr>
          <w:rFonts w:ascii="Times New Roman" w:hAnsi="Times New Roman" w:cs="Times New Roman"/>
          <w:sz w:val="24"/>
          <w:szCs w:val="24"/>
          <w:shd w:val="clear" w:color="auto" w:fill="FFFFFF"/>
        </w:rPr>
        <w:t xml:space="preserve"> the business according to the standard which KFC has set-up through their experience. </w:t>
      </w:r>
      <w:r w:rsidRPr="005A3CC4">
        <w:rPr>
          <w:rFonts w:ascii="Times New Roman" w:hAnsi="Times New Roman" w:cs="Times New Roman"/>
          <w:sz w:val="24"/>
        </w:rPr>
        <w:t xml:space="preserve">Providing the </w:t>
      </w:r>
      <w:r w:rsidRPr="005A3CC4">
        <w:rPr>
          <w:rFonts w:ascii="Times New Roman" w:hAnsi="Times New Roman" w:cs="Times New Roman"/>
          <w:noProof/>
          <w:sz w:val="24"/>
        </w:rPr>
        <w:t>best</w:t>
      </w:r>
      <w:r w:rsidRPr="005A3CC4">
        <w:rPr>
          <w:rFonts w:ascii="Times New Roman" w:hAnsi="Times New Roman" w:cs="Times New Roman"/>
          <w:sz w:val="24"/>
        </w:rPr>
        <w:t xml:space="preserve"> food to maintain </w:t>
      </w:r>
      <w:r w:rsidRPr="005A3CC4">
        <w:rPr>
          <w:rFonts w:ascii="Times New Roman" w:hAnsi="Times New Roman" w:cs="Times New Roman"/>
          <w:noProof/>
          <w:sz w:val="24"/>
        </w:rPr>
        <w:t>customer</w:t>
      </w:r>
      <w:r w:rsidRPr="005A3CC4">
        <w:rPr>
          <w:rFonts w:ascii="Times New Roman" w:hAnsi="Times New Roman" w:cs="Times New Roman"/>
          <w:sz w:val="24"/>
        </w:rPr>
        <w:t xml:space="preserve"> satisfaction is the main objective of this restaurant</w:t>
      </w:r>
      <w:sdt>
        <w:sdtPr>
          <w:rPr>
            <w:rFonts w:ascii="Times New Roman" w:hAnsi="Times New Roman" w:cs="Times New Roman"/>
            <w:sz w:val="24"/>
          </w:rPr>
          <w:id w:val="1307671495"/>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Men15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(Mentis, 2015)</w:t>
          </w:r>
          <w:r w:rsidRPr="005A3CC4">
            <w:rPr>
              <w:rFonts w:ascii="Times New Roman" w:hAnsi="Times New Roman" w:cs="Times New Roman"/>
              <w:sz w:val="24"/>
            </w:rPr>
            <w:fldChar w:fldCharType="end"/>
          </w:r>
        </w:sdtContent>
      </w:sdt>
      <w:r w:rsidRPr="005A3CC4">
        <w:rPr>
          <w:rFonts w:ascii="Times New Roman" w:hAnsi="Times New Roman" w:cs="Times New Roman"/>
          <w:sz w:val="24"/>
        </w:rPr>
        <w:t>. Several factors and methods need to evaluate before initiating a project that makes planning effective.</w:t>
      </w:r>
    </w:p>
    <w:p w14:paraId="17203D0C" w14:textId="77777777" w:rsidR="0047748F" w:rsidRPr="005A3CC4" w:rsidRDefault="0047748F" w:rsidP="0047748F">
      <w:pPr>
        <w:spacing w:line="360" w:lineRule="auto"/>
        <w:jc w:val="both"/>
        <w:rPr>
          <w:rFonts w:ascii="Times New Roman" w:eastAsiaTheme="majorEastAsia" w:hAnsi="Times New Roman" w:cs="Times New Roman"/>
          <w:b/>
          <w:sz w:val="32"/>
          <w:szCs w:val="32"/>
        </w:rPr>
      </w:pPr>
      <w:r w:rsidRPr="005A3CC4">
        <w:rPr>
          <w:rFonts w:ascii="Times New Roman" w:hAnsi="Times New Roman" w:cs="Times New Roman"/>
          <w:sz w:val="24"/>
        </w:rPr>
        <w:t xml:space="preserve">This project will go through various research regarding the </w:t>
      </w:r>
      <w:r w:rsidRPr="005A3CC4">
        <w:rPr>
          <w:rFonts w:ascii="Times New Roman" w:hAnsi="Times New Roman" w:cs="Times New Roman"/>
          <w:noProof/>
          <w:sz w:val="24"/>
        </w:rPr>
        <w:t>implementation</w:t>
      </w:r>
      <w:r w:rsidRPr="005A3CC4">
        <w:rPr>
          <w:rFonts w:ascii="Times New Roman" w:hAnsi="Times New Roman" w:cs="Times New Roman"/>
          <w:sz w:val="24"/>
        </w:rPr>
        <w:t xml:space="preserve"> of a </w:t>
      </w:r>
      <w:r w:rsidRPr="005A3CC4">
        <w:rPr>
          <w:rFonts w:ascii="Times New Roman" w:hAnsi="Times New Roman" w:cs="Times New Roman"/>
          <w:noProof/>
          <w:sz w:val="24"/>
        </w:rPr>
        <w:t>new</w:t>
      </w:r>
      <w:r w:rsidRPr="005A3CC4">
        <w:rPr>
          <w:rFonts w:ascii="Times New Roman" w:hAnsi="Times New Roman" w:cs="Times New Roman"/>
          <w:sz w:val="24"/>
        </w:rPr>
        <w:t xml:space="preserve"> plan that can enhance the customer satisfaction level and reduce cost at the KFC in Goodge Street. In this branch, there are more than fifteen employees and each of them </w:t>
      </w:r>
      <w:r>
        <w:rPr>
          <w:rFonts w:ascii="Times New Roman" w:hAnsi="Times New Roman" w:cs="Times New Roman"/>
          <w:sz w:val="24"/>
        </w:rPr>
        <w:t>is</w:t>
      </w:r>
      <w:r w:rsidRPr="005A3CC4">
        <w:rPr>
          <w:rFonts w:ascii="Times New Roman" w:hAnsi="Times New Roman" w:cs="Times New Roman"/>
          <w:sz w:val="24"/>
        </w:rPr>
        <w:t xml:space="preserve"> always trying their best to make the </w:t>
      </w:r>
      <w:r w:rsidRPr="005A3CC4">
        <w:rPr>
          <w:rFonts w:ascii="Times New Roman" w:hAnsi="Times New Roman" w:cs="Times New Roman"/>
          <w:noProof/>
          <w:sz w:val="24"/>
        </w:rPr>
        <w:t>customer</w:t>
      </w:r>
      <w:r w:rsidRPr="005A3CC4">
        <w:rPr>
          <w:rFonts w:ascii="Times New Roman" w:hAnsi="Times New Roman" w:cs="Times New Roman"/>
          <w:sz w:val="24"/>
        </w:rPr>
        <w:t xml:space="preserve"> happy by providing quality food with outstanding customer service. </w:t>
      </w:r>
    </w:p>
    <w:p w14:paraId="4AD2ACBB" w14:textId="77777777" w:rsidR="0047748F" w:rsidRPr="005A3CC4" w:rsidRDefault="0047748F" w:rsidP="0047748F">
      <w:pPr>
        <w:pStyle w:val="Heading1"/>
        <w:rPr>
          <w:rFonts w:ascii="Times New Roman" w:hAnsi="Times New Roman" w:cs="Times New Roman"/>
        </w:rPr>
      </w:pPr>
      <w:bookmarkStart w:id="7" w:name="_Toc8296195"/>
      <w:r w:rsidRPr="005A3CC4">
        <w:rPr>
          <w:rFonts w:ascii="Times New Roman" w:hAnsi="Times New Roman" w:cs="Times New Roman"/>
        </w:rPr>
        <w:t>Project aims and objectives</w:t>
      </w:r>
      <w:bookmarkEnd w:id="7"/>
    </w:p>
    <w:p w14:paraId="0F3964B1" w14:textId="17B3333A" w:rsidR="0047748F" w:rsidRPr="005A3CC4" w:rsidRDefault="0047748F" w:rsidP="0047748F">
      <w:pPr>
        <w:spacing w:line="360" w:lineRule="auto"/>
        <w:rPr>
          <w:rFonts w:ascii="Times New Roman" w:hAnsi="Times New Roman" w:cs="Times New Roman"/>
          <w:sz w:val="24"/>
        </w:rPr>
      </w:pPr>
      <w:r w:rsidRPr="005A3CC4">
        <w:rPr>
          <w:rFonts w:ascii="Times New Roman" w:hAnsi="Times New Roman" w:cs="Times New Roman"/>
          <w:sz w:val="24"/>
        </w:rPr>
        <w:t xml:space="preserve">Every project needs </w:t>
      </w:r>
      <w:r w:rsidR="00F67B72">
        <w:rPr>
          <w:rFonts w:ascii="Times New Roman" w:hAnsi="Times New Roman" w:cs="Times New Roman"/>
          <w:sz w:val="24"/>
        </w:rPr>
        <w:t xml:space="preserve">definite </w:t>
      </w:r>
      <w:r w:rsidRPr="005A3CC4">
        <w:rPr>
          <w:rFonts w:ascii="Times New Roman" w:hAnsi="Times New Roman" w:cs="Times New Roman"/>
          <w:sz w:val="24"/>
        </w:rPr>
        <w:t xml:space="preserve">aims and objectives that </w:t>
      </w:r>
      <w:r w:rsidR="00F67B72">
        <w:rPr>
          <w:rFonts w:ascii="Times New Roman" w:hAnsi="Times New Roman" w:cs="Times New Roman"/>
          <w:sz w:val="24"/>
        </w:rPr>
        <w:t xml:space="preserve">need to </w:t>
      </w:r>
      <w:r w:rsidRPr="005A3CC4">
        <w:rPr>
          <w:rFonts w:ascii="Times New Roman" w:hAnsi="Times New Roman" w:cs="Times New Roman"/>
          <w:sz w:val="24"/>
        </w:rPr>
        <w:t>follow accordingly to reach the final result. Objectives are considered as the subsidiary to the aims. Each objective need to be accomplished to fulfil</w:t>
      </w:r>
      <w:r>
        <w:rPr>
          <w:rFonts w:ascii="Times New Roman" w:hAnsi="Times New Roman" w:cs="Times New Roman"/>
          <w:sz w:val="24"/>
        </w:rPr>
        <w:t>l</w:t>
      </w:r>
      <w:r w:rsidRPr="005A3CC4">
        <w:rPr>
          <w:rFonts w:ascii="Times New Roman" w:hAnsi="Times New Roman" w:cs="Times New Roman"/>
          <w:sz w:val="24"/>
        </w:rPr>
        <w:t xml:space="preserve"> the aim.</w:t>
      </w:r>
      <w:sdt>
        <w:sdtPr>
          <w:rPr>
            <w:rFonts w:ascii="Times New Roman" w:hAnsi="Times New Roman" w:cs="Times New Roman"/>
            <w:sz w:val="24"/>
          </w:rPr>
          <w:id w:val="-1482380798"/>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Hee13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(Heerkens, 2013)</w:t>
          </w:r>
          <w:r w:rsidRPr="005A3CC4">
            <w:rPr>
              <w:rFonts w:ascii="Times New Roman" w:hAnsi="Times New Roman" w:cs="Times New Roman"/>
              <w:sz w:val="24"/>
            </w:rPr>
            <w:fldChar w:fldCharType="end"/>
          </w:r>
        </w:sdtContent>
      </w:sdt>
      <w:r w:rsidRPr="005A3CC4">
        <w:rPr>
          <w:rFonts w:ascii="Times New Roman" w:hAnsi="Times New Roman" w:cs="Times New Roman"/>
          <w:sz w:val="24"/>
        </w:rPr>
        <w:t xml:space="preserve">. </w:t>
      </w:r>
    </w:p>
    <w:p w14:paraId="27D89D37" w14:textId="77777777" w:rsidR="0047748F" w:rsidRPr="005A3CC4" w:rsidRDefault="0047748F" w:rsidP="0047748F">
      <w:pPr>
        <w:pStyle w:val="Heading2"/>
        <w:rPr>
          <w:rFonts w:ascii="Times New Roman" w:hAnsi="Times New Roman" w:cs="Times New Roman"/>
        </w:rPr>
      </w:pPr>
      <w:bookmarkStart w:id="8" w:name="_Toc8296196"/>
      <w:r w:rsidRPr="005A3CC4">
        <w:rPr>
          <w:rFonts w:ascii="Times New Roman" w:hAnsi="Times New Roman" w:cs="Times New Roman"/>
        </w:rPr>
        <w:lastRenderedPageBreak/>
        <w:t>Aim</w:t>
      </w:r>
      <w:bookmarkEnd w:id="8"/>
    </w:p>
    <w:p w14:paraId="3C140253" w14:textId="77777777" w:rsidR="0047748F" w:rsidRPr="005A3CC4" w:rsidRDefault="0047748F" w:rsidP="0047748F">
      <w:pPr>
        <w:spacing w:line="360" w:lineRule="auto"/>
        <w:rPr>
          <w:rFonts w:ascii="Times New Roman" w:hAnsi="Times New Roman" w:cs="Times New Roman"/>
          <w:sz w:val="24"/>
        </w:rPr>
      </w:pPr>
      <w:r w:rsidRPr="005A3CC4">
        <w:rPr>
          <w:rFonts w:ascii="Times New Roman" w:hAnsi="Times New Roman" w:cs="Times New Roman"/>
          <w:sz w:val="24"/>
        </w:rPr>
        <w:t xml:space="preserve">The main aim of this project is to </w:t>
      </w:r>
      <w:r w:rsidRPr="005A3CC4">
        <w:rPr>
          <w:rFonts w:ascii="Times New Roman" w:hAnsi="Times New Roman" w:cs="Times New Roman"/>
          <w:b/>
          <w:sz w:val="24"/>
          <w:u w:val="single"/>
        </w:rPr>
        <w:t>increase the customer satisfaction level at</w:t>
      </w:r>
      <w:r w:rsidRPr="005A3CC4">
        <w:rPr>
          <w:rFonts w:ascii="Times New Roman" w:hAnsi="Times New Roman" w:cs="Times New Roman"/>
          <w:b/>
          <w:noProof/>
          <w:sz w:val="24"/>
          <w:u w:val="single"/>
        </w:rPr>
        <w:t xml:space="preserve"> KFC</w:t>
      </w:r>
      <w:r w:rsidRPr="005A3CC4">
        <w:rPr>
          <w:rFonts w:ascii="Times New Roman" w:hAnsi="Times New Roman" w:cs="Times New Roman"/>
          <w:sz w:val="24"/>
        </w:rPr>
        <w:t xml:space="preserve"> compared to its competitors through research and surveys. </w:t>
      </w:r>
    </w:p>
    <w:p w14:paraId="66A9FE98" w14:textId="77777777" w:rsidR="0047748F" w:rsidRPr="005A3CC4" w:rsidRDefault="0047748F" w:rsidP="0047748F">
      <w:pPr>
        <w:pStyle w:val="Heading2"/>
        <w:rPr>
          <w:rFonts w:ascii="Times New Roman" w:hAnsi="Times New Roman" w:cs="Times New Roman"/>
        </w:rPr>
      </w:pPr>
      <w:bookmarkStart w:id="9" w:name="_Toc8296197"/>
      <w:r w:rsidRPr="005A3CC4">
        <w:rPr>
          <w:rFonts w:ascii="Times New Roman" w:hAnsi="Times New Roman" w:cs="Times New Roman"/>
        </w:rPr>
        <w:t>Objectives</w:t>
      </w:r>
      <w:bookmarkEnd w:id="9"/>
    </w:p>
    <w:p w14:paraId="22990242"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The research project will start on 10</w:t>
      </w:r>
      <w:r w:rsidRPr="005A3CC4">
        <w:rPr>
          <w:rFonts w:ascii="Times New Roman" w:hAnsi="Times New Roman" w:cs="Times New Roman"/>
          <w:sz w:val="24"/>
          <w:vertAlign w:val="superscript"/>
        </w:rPr>
        <w:t>th</w:t>
      </w:r>
      <w:r w:rsidRPr="005A3CC4">
        <w:rPr>
          <w:rFonts w:ascii="Times New Roman" w:hAnsi="Times New Roman" w:cs="Times New Roman"/>
          <w:sz w:val="24"/>
        </w:rPr>
        <w:t xml:space="preserve"> April and meet all its objectives by 9th July by carrying out different tasks in the research and development process. The key objectives of this research project are below:</w:t>
      </w:r>
    </w:p>
    <w:p w14:paraId="62F86D2D" w14:textId="77777777" w:rsidR="0047748F" w:rsidRPr="005A3CC4" w:rsidRDefault="0047748F" w:rsidP="0047748F">
      <w:pPr>
        <w:pStyle w:val="ListParagraph"/>
        <w:numPr>
          <w:ilvl w:val="0"/>
          <w:numId w:val="15"/>
        </w:numPr>
        <w:spacing w:line="360" w:lineRule="auto"/>
        <w:rPr>
          <w:rFonts w:ascii="Times New Roman" w:hAnsi="Times New Roman" w:cs="Times New Roman"/>
          <w:sz w:val="24"/>
        </w:rPr>
      </w:pPr>
      <w:r w:rsidRPr="005A3CC4">
        <w:rPr>
          <w:rFonts w:ascii="Times New Roman" w:hAnsi="Times New Roman" w:cs="Times New Roman"/>
          <w:sz w:val="24"/>
        </w:rPr>
        <w:t>To identify the demands of the potential customers by 30</w:t>
      </w:r>
      <w:r w:rsidRPr="005A3CC4">
        <w:rPr>
          <w:rFonts w:ascii="Times New Roman" w:hAnsi="Times New Roman" w:cs="Times New Roman"/>
          <w:sz w:val="24"/>
          <w:vertAlign w:val="superscript"/>
        </w:rPr>
        <w:t>th</w:t>
      </w:r>
      <w:r w:rsidRPr="005A3CC4">
        <w:rPr>
          <w:rFonts w:ascii="Times New Roman" w:hAnsi="Times New Roman" w:cs="Times New Roman"/>
          <w:sz w:val="24"/>
        </w:rPr>
        <w:t xml:space="preserve"> April.</w:t>
      </w:r>
    </w:p>
    <w:p w14:paraId="6F8130F6" w14:textId="77777777" w:rsidR="0047748F" w:rsidRPr="005A3CC4" w:rsidRDefault="0047748F" w:rsidP="0047748F">
      <w:pPr>
        <w:pStyle w:val="ListParagraph"/>
        <w:numPr>
          <w:ilvl w:val="0"/>
          <w:numId w:val="15"/>
        </w:numPr>
        <w:spacing w:line="360" w:lineRule="auto"/>
        <w:rPr>
          <w:rFonts w:ascii="Times New Roman" w:hAnsi="Times New Roman" w:cs="Times New Roman"/>
          <w:sz w:val="24"/>
        </w:rPr>
      </w:pPr>
      <w:r w:rsidRPr="005A3CC4">
        <w:rPr>
          <w:rFonts w:ascii="Times New Roman" w:hAnsi="Times New Roman" w:cs="Times New Roman"/>
          <w:sz w:val="24"/>
        </w:rPr>
        <w:t>To track competitive price product in the market by 14</w:t>
      </w:r>
      <w:r w:rsidRPr="005A3CC4">
        <w:rPr>
          <w:rFonts w:ascii="Times New Roman" w:hAnsi="Times New Roman" w:cs="Times New Roman"/>
          <w:sz w:val="24"/>
          <w:vertAlign w:val="superscript"/>
        </w:rPr>
        <w:t>th</w:t>
      </w:r>
      <w:r w:rsidRPr="005A3CC4">
        <w:rPr>
          <w:rFonts w:ascii="Times New Roman" w:hAnsi="Times New Roman" w:cs="Times New Roman"/>
          <w:sz w:val="24"/>
        </w:rPr>
        <w:t xml:space="preserve"> May.</w:t>
      </w:r>
    </w:p>
    <w:p w14:paraId="4A40307F" w14:textId="77777777" w:rsidR="0047748F" w:rsidRPr="005A3CC4" w:rsidRDefault="0047748F" w:rsidP="0047748F">
      <w:pPr>
        <w:pStyle w:val="ListParagraph"/>
        <w:numPr>
          <w:ilvl w:val="0"/>
          <w:numId w:val="15"/>
        </w:numPr>
        <w:spacing w:line="360" w:lineRule="auto"/>
        <w:rPr>
          <w:rFonts w:ascii="Times New Roman" w:hAnsi="Times New Roman" w:cs="Times New Roman"/>
          <w:sz w:val="24"/>
        </w:rPr>
      </w:pPr>
      <w:r w:rsidRPr="005A3CC4">
        <w:rPr>
          <w:rFonts w:ascii="Times New Roman" w:hAnsi="Times New Roman" w:cs="Times New Roman"/>
          <w:sz w:val="24"/>
        </w:rPr>
        <w:t>To ensure the increased quality of food provided by 20</w:t>
      </w:r>
      <w:r w:rsidRPr="005A3CC4">
        <w:rPr>
          <w:rFonts w:ascii="Times New Roman" w:hAnsi="Times New Roman" w:cs="Times New Roman"/>
          <w:sz w:val="24"/>
          <w:vertAlign w:val="superscript"/>
        </w:rPr>
        <w:t>th</w:t>
      </w:r>
      <w:r w:rsidRPr="005A3CC4">
        <w:rPr>
          <w:rFonts w:ascii="Times New Roman" w:hAnsi="Times New Roman" w:cs="Times New Roman"/>
          <w:sz w:val="24"/>
        </w:rPr>
        <w:t xml:space="preserve"> May.</w:t>
      </w:r>
    </w:p>
    <w:p w14:paraId="1B915DF8" w14:textId="77777777" w:rsidR="0047748F" w:rsidRPr="005A3CC4" w:rsidRDefault="0047748F" w:rsidP="0047748F">
      <w:pPr>
        <w:pStyle w:val="ListParagraph"/>
        <w:numPr>
          <w:ilvl w:val="0"/>
          <w:numId w:val="15"/>
        </w:numPr>
        <w:spacing w:line="360" w:lineRule="auto"/>
        <w:rPr>
          <w:rFonts w:ascii="Times New Roman" w:hAnsi="Times New Roman" w:cs="Times New Roman"/>
          <w:sz w:val="24"/>
        </w:rPr>
      </w:pPr>
      <w:r w:rsidRPr="005A3CC4">
        <w:rPr>
          <w:rFonts w:ascii="Times New Roman" w:hAnsi="Times New Roman" w:cs="Times New Roman"/>
          <w:sz w:val="24"/>
        </w:rPr>
        <w:t>To get feedback from the customers through different media by 20</w:t>
      </w:r>
      <w:r w:rsidRPr="005A3CC4">
        <w:rPr>
          <w:rFonts w:ascii="Times New Roman" w:hAnsi="Times New Roman" w:cs="Times New Roman"/>
          <w:sz w:val="24"/>
          <w:vertAlign w:val="superscript"/>
        </w:rPr>
        <w:t>th</w:t>
      </w:r>
      <w:r w:rsidRPr="005A3CC4">
        <w:rPr>
          <w:rFonts w:ascii="Times New Roman" w:hAnsi="Times New Roman" w:cs="Times New Roman"/>
          <w:sz w:val="24"/>
        </w:rPr>
        <w:t xml:space="preserve"> June.</w:t>
      </w:r>
    </w:p>
    <w:p w14:paraId="32CEA0CD" w14:textId="77777777" w:rsidR="0047748F" w:rsidRPr="005A3CC4" w:rsidRDefault="0047748F" w:rsidP="0047748F">
      <w:pPr>
        <w:pStyle w:val="ListParagraph"/>
        <w:numPr>
          <w:ilvl w:val="0"/>
          <w:numId w:val="15"/>
        </w:numPr>
        <w:spacing w:line="360" w:lineRule="auto"/>
        <w:rPr>
          <w:rFonts w:ascii="Times New Roman" w:hAnsi="Times New Roman" w:cs="Times New Roman"/>
          <w:sz w:val="24"/>
        </w:rPr>
      </w:pPr>
      <w:r w:rsidRPr="005A3CC4">
        <w:rPr>
          <w:rFonts w:ascii="Times New Roman" w:hAnsi="Times New Roman" w:cs="Times New Roman"/>
          <w:sz w:val="24"/>
        </w:rPr>
        <w:t>To analyze the number of recurring customers in the premises of KFC by 2</w:t>
      </w:r>
      <w:r w:rsidRPr="005A3CC4">
        <w:rPr>
          <w:rFonts w:ascii="Times New Roman" w:hAnsi="Times New Roman" w:cs="Times New Roman"/>
          <w:sz w:val="24"/>
          <w:vertAlign w:val="superscript"/>
        </w:rPr>
        <w:t>nd</w:t>
      </w:r>
      <w:r w:rsidRPr="005A3CC4">
        <w:rPr>
          <w:rFonts w:ascii="Times New Roman" w:hAnsi="Times New Roman" w:cs="Times New Roman"/>
          <w:sz w:val="24"/>
        </w:rPr>
        <w:t xml:space="preserve"> July.</w:t>
      </w:r>
    </w:p>
    <w:p w14:paraId="3BFBAAAB" w14:textId="77777777" w:rsidR="0047748F" w:rsidRPr="005A3CC4" w:rsidRDefault="0047748F" w:rsidP="0047748F">
      <w:pPr>
        <w:spacing w:line="360" w:lineRule="auto"/>
        <w:rPr>
          <w:rFonts w:ascii="Times New Roman" w:hAnsi="Times New Roman" w:cs="Times New Roman"/>
          <w:sz w:val="24"/>
          <w:szCs w:val="24"/>
        </w:rPr>
      </w:pPr>
    </w:p>
    <w:p w14:paraId="40CF45ED" w14:textId="77777777" w:rsidR="0047748F" w:rsidRPr="005A3CC4" w:rsidRDefault="0047748F" w:rsidP="0047748F">
      <w:pPr>
        <w:pStyle w:val="ListParagraph"/>
        <w:spacing w:line="360" w:lineRule="auto"/>
        <w:rPr>
          <w:rFonts w:ascii="Times New Roman" w:hAnsi="Times New Roman" w:cs="Times New Roman"/>
          <w:sz w:val="24"/>
        </w:rPr>
      </w:pPr>
    </w:p>
    <w:p w14:paraId="6ABA6CD6" w14:textId="77777777" w:rsidR="0047748F" w:rsidRPr="005A3CC4" w:rsidRDefault="0047748F" w:rsidP="0047748F">
      <w:pPr>
        <w:spacing w:line="360" w:lineRule="auto"/>
        <w:jc w:val="both"/>
        <w:rPr>
          <w:rFonts w:ascii="Times New Roman" w:hAnsi="Times New Roman" w:cs="Times New Roman"/>
          <w:sz w:val="24"/>
        </w:rPr>
      </w:pPr>
      <w:bookmarkStart w:id="10" w:name="_Toc8296198"/>
      <w:r w:rsidRPr="005A3CC4">
        <w:rPr>
          <w:rStyle w:val="Heading1Char"/>
          <w:rFonts w:ascii="Times New Roman" w:hAnsi="Times New Roman" w:cs="Times New Roman"/>
        </w:rPr>
        <w:t>Scope:</w:t>
      </w:r>
      <w:bookmarkEnd w:id="10"/>
      <w:r w:rsidRPr="005A3CC4">
        <w:rPr>
          <w:rFonts w:ascii="Times New Roman" w:hAnsi="Times New Roman" w:cs="Times New Roman"/>
          <w:sz w:val="24"/>
        </w:rPr>
        <w:t xml:space="preserve"> </w:t>
      </w:r>
    </w:p>
    <w:p w14:paraId="0CEE427C"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The project scope is a particular task in the project management process that defines and controls what are the exclusive and inclusive in the project</w:t>
      </w:r>
      <w:sdt>
        <w:sdtPr>
          <w:rPr>
            <w:rFonts w:ascii="Times New Roman" w:hAnsi="Times New Roman" w:cs="Times New Roman"/>
            <w:sz w:val="24"/>
          </w:rPr>
          <w:id w:val="1131366549"/>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Hug12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(Hughes, 2012)</w:t>
          </w:r>
          <w:r w:rsidRPr="005A3CC4">
            <w:rPr>
              <w:rFonts w:ascii="Times New Roman" w:hAnsi="Times New Roman" w:cs="Times New Roman"/>
              <w:sz w:val="24"/>
            </w:rPr>
            <w:fldChar w:fldCharType="end"/>
          </w:r>
        </w:sdtContent>
      </w:sdt>
      <w:r w:rsidRPr="005A3CC4">
        <w:rPr>
          <w:rFonts w:ascii="Times New Roman" w:hAnsi="Times New Roman" w:cs="Times New Roman"/>
          <w:sz w:val="24"/>
        </w:rPr>
        <w:t>. It is important to discuss all the conditions with stakeholders before initiating the project. Project scope moves around the project objective, deliverables, milestones, technical requirements, limits and exclusions, and reviews with customers</w:t>
      </w:r>
      <w:sdt>
        <w:sdtPr>
          <w:rPr>
            <w:rFonts w:ascii="Times New Roman" w:hAnsi="Times New Roman" w:cs="Times New Roman"/>
            <w:sz w:val="24"/>
          </w:rPr>
          <w:id w:val="411126841"/>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Hug12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(Hughes, 2012)</w:t>
          </w:r>
          <w:r w:rsidRPr="005A3CC4">
            <w:rPr>
              <w:rFonts w:ascii="Times New Roman" w:hAnsi="Times New Roman" w:cs="Times New Roman"/>
              <w:sz w:val="24"/>
            </w:rPr>
            <w:fldChar w:fldCharType="end"/>
          </w:r>
        </w:sdtContent>
      </w:sdt>
      <w:r w:rsidRPr="005A3CC4">
        <w:rPr>
          <w:rFonts w:ascii="Times New Roman" w:hAnsi="Times New Roman" w:cs="Times New Roman"/>
          <w:sz w:val="24"/>
        </w:rPr>
        <w:t>. Project scope ensures that the project includes all the work that acquired. It's not just attaining all the work; it needs to complete the project successfully as well.</w:t>
      </w:r>
    </w:p>
    <w:p w14:paraId="2B794260"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In this project, the project manager will discuss project scopes with its stakeholder and all the participants and will work accordingly to reach the final objectives. </w:t>
      </w:r>
      <w:r w:rsidRPr="005A3CC4">
        <w:rPr>
          <w:rFonts w:ascii="Times New Roman" w:hAnsi="Times New Roman" w:cs="Times New Roman"/>
          <w:noProof/>
          <w:sz w:val="24"/>
        </w:rPr>
        <w:t>The project</w:t>
      </w:r>
      <w:r w:rsidRPr="005A3CC4">
        <w:rPr>
          <w:rFonts w:ascii="Times New Roman" w:hAnsi="Times New Roman" w:cs="Times New Roman"/>
          <w:sz w:val="24"/>
        </w:rPr>
        <w:t xml:space="preserve"> manager will ensure that the </w:t>
      </w:r>
      <w:r w:rsidRPr="005A3CC4">
        <w:rPr>
          <w:rFonts w:ascii="Times New Roman" w:hAnsi="Times New Roman" w:cs="Times New Roman"/>
          <w:noProof/>
          <w:sz w:val="24"/>
        </w:rPr>
        <w:t>scope</w:t>
      </w:r>
      <w:r w:rsidRPr="005A3CC4">
        <w:rPr>
          <w:rFonts w:ascii="Times New Roman" w:hAnsi="Times New Roman" w:cs="Times New Roman"/>
          <w:sz w:val="24"/>
        </w:rPr>
        <w:t xml:space="preserve"> of the project is effectively managed in </w:t>
      </w:r>
      <w:r w:rsidRPr="005A3CC4">
        <w:rPr>
          <w:rFonts w:ascii="Times New Roman" w:hAnsi="Times New Roman" w:cs="Times New Roman"/>
          <w:noProof/>
          <w:sz w:val="24"/>
        </w:rPr>
        <w:t>terms of</w:t>
      </w:r>
      <w:r w:rsidRPr="005A3CC4">
        <w:rPr>
          <w:rFonts w:ascii="Times New Roman" w:hAnsi="Times New Roman" w:cs="Times New Roman"/>
          <w:sz w:val="24"/>
        </w:rPr>
        <w:t xml:space="preserve"> time, cost and quality. They need to estimate the risks, staffs, network diagrams and control all the project tasks for scope management. Various activities of the project will help to accomplish objectives. </w:t>
      </w:r>
    </w:p>
    <w:p w14:paraId="65F4209C" w14:textId="77777777" w:rsidR="0047748F" w:rsidRPr="005A3CC4" w:rsidRDefault="0047748F" w:rsidP="0047748F">
      <w:pPr>
        <w:spacing w:line="360" w:lineRule="auto"/>
        <w:jc w:val="both"/>
        <w:rPr>
          <w:rFonts w:ascii="Times New Roman" w:hAnsi="Times New Roman" w:cs="Times New Roman"/>
          <w:sz w:val="24"/>
        </w:rPr>
      </w:pPr>
    </w:p>
    <w:p w14:paraId="6193E24D" w14:textId="77777777" w:rsidR="0047748F" w:rsidRPr="005A3CC4" w:rsidRDefault="0047748F" w:rsidP="0047748F">
      <w:pPr>
        <w:spacing w:line="360" w:lineRule="auto"/>
        <w:jc w:val="both"/>
        <w:rPr>
          <w:rFonts w:ascii="Times New Roman" w:hAnsi="Times New Roman" w:cs="Times New Roman"/>
          <w:sz w:val="24"/>
        </w:rPr>
      </w:pPr>
      <w:bookmarkStart w:id="11" w:name="_Toc8296199"/>
      <w:r w:rsidRPr="005A3CC4">
        <w:rPr>
          <w:rStyle w:val="Heading1Char"/>
          <w:rFonts w:ascii="Times New Roman" w:hAnsi="Times New Roman" w:cs="Times New Roman"/>
        </w:rPr>
        <w:lastRenderedPageBreak/>
        <w:t>Deliverables:</w:t>
      </w:r>
      <w:bookmarkEnd w:id="11"/>
      <w:r w:rsidRPr="005A3CC4">
        <w:rPr>
          <w:rFonts w:ascii="Times New Roman" w:hAnsi="Times New Roman" w:cs="Times New Roman"/>
          <w:sz w:val="24"/>
        </w:rPr>
        <w:t xml:space="preserve"> </w:t>
      </w:r>
    </w:p>
    <w:p w14:paraId="015D97D1" w14:textId="2E033BF3"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The </w:t>
      </w:r>
      <w:r w:rsidRPr="005A3CC4">
        <w:rPr>
          <w:rFonts w:ascii="Times New Roman" w:hAnsi="Times New Roman" w:cs="Times New Roman"/>
          <w:noProof/>
          <w:sz w:val="24"/>
        </w:rPr>
        <w:t>Project</w:t>
      </w:r>
      <w:r w:rsidRPr="005A3CC4">
        <w:rPr>
          <w:rFonts w:ascii="Times New Roman" w:hAnsi="Times New Roman" w:cs="Times New Roman"/>
          <w:sz w:val="24"/>
        </w:rPr>
        <w:t xml:space="preserve"> manager is the main responsible person for all the actions</w:t>
      </w:r>
      <w:r w:rsidR="00172E92">
        <w:rPr>
          <w:rFonts w:ascii="Times New Roman" w:hAnsi="Times New Roman" w:cs="Times New Roman"/>
          <w:sz w:val="24"/>
        </w:rPr>
        <w:t xml:space="preserve"> </w:t>
      </w:r>
      <w:r w:rsidRPr="005A3CC4">
        <w:rPr>
          <w:rFonts w:ascii="Times New Roman" w:hAnsi="Times New Roman" w:cs="Times New Roman"/>
          <w:sz w:val="24"/>
        </w:rPr>
        <w:t xml:space="preserve">to make a </w:t>
      </w:r>
      <w:r w:rsidRPr="005A3CC4">
        <w:rPr>
          <w:rFonts w:ascii="Times New Roman" w:hAnsi="Times New Roman" w:cs="Times New Roman"/>
          <w:noProof/>
          <w:sz w:val="24"/>
        </w:rPr>
        <w:t>decision</w:t>
      </w:r>
      <w:r w:rsidRPr="005A3CC4">
        <w:rPr>
          <w:rFonts w:ascii="Times New Roman" w:hAnsi="Times New Roman" w:cs="Times New Roman"/>
          <w:sz w:val="24"/>
        </w:rPr>
        <w:t xml:space="preserve"> or performing different tasks. The </w:t>
      </w:r>
      <w:r w:rsidRPr="005A3CC4">
        <w:rPr>
          <w:rFonts w:ascii="Times New Roman" w:hAnsi="Times New Roman" w:cs="Times New Roman"/>
          <w:noProof/>
          <w:sz w:val="24"/>
        </w:rPr>
        <w:t>project</w:t>
      </w:r>
      <w:r w:rsidRPr="005A3CC4">
        <w:rPr>
          <w:rFonts w:ascii="Times New Roman" w:hAnsi="Times New Roman" w:cs="Times New Roman"/>
          <w:sz w:val="24"/>
        </w:rPr>
        <w:t xml:space="preserve"> manager tries to find out the initial justification and all the process. There are other members for the project as well who will work accordingly with the whole team that includes human resource, accounting department, and operation department.</w:t>
      </w:r>
    </w:p>
    <w:p w14:paraId="7E95D95B" w14:textId="77777777" w:rsidR="0047748F" w:rsidRPr="005A3CC4" w:rsidRDefault="0047748F" w:rsidP="0047748F">
      <w:pPr>
        <w:spacing w:line="360" w:lineRule="auto"/>
        <w:jc w:val="both"/>
        <w:rPr>
          <w:rFonts w:ascii="Times New Roman" w:hAnsi="Times New Roman" w:cs="Times New Roman"/>
          <w:sz w:val="24"/>
          <w:szCs w:val="24"/>
        </w:rPr>
      </w:pPr>
      <w:r w:rsidRPr="005A3CC4">
        <w:rPr>
          <w:rFonts w:ascii="Times New Roman" w:hAnsi="Times New Roman" w:cs="Times New Roman"/>
          <w:sz w:val="24"/>
          <w:szCs w:val="24"/>
        </w:rPr>
        <w:t>The project will contain thorough market research which will enable the project manager to understand the viability of the project and the target market can be grabbed with the lowest cost by an effective market survey</w:t>
      </w:r>
      <w:sdt>
        <w:sdtPr>
          <w:rPr>
            <w:rFonts w:ascii="Times New Roman" w:hAnsi="Times New Roman" w:cs="Times New Roman"/>
            <w:sz w:val="24"/>
            <w:szCs w:val="24"/>
          </w:rPr>
          <w:id w:val="-231163757"/>
          <w:citation/>
        </w:sdtPr>
        <w:sdtContent>
          <w:r w:rsidRPr="005A3CC4">
            <w:rPr>
              <w:rFonts w:ascii="Times New Roman" w:hAnsi="Times New Roman" w:cs="Times New Roman"/>
              <w:sz w:val="24"/>
              <w:szCs w:val="24"/>
            </w:rPr>
            <w:fldChar w:fldCharType="begin"/>
          </w:r>
          <w:r w:rsidRPr="005A3CC4">
            <w:rPr>
              <w:rFonts w:ascii="Times New Roman" w:hAnsi="Times New Roman" w:cs="Times New Roman"/>
              <w:sz w:val="24"/>
              <w:szCs w:val="24"/>
              <w:lang w:val="en-GB"/>
            </w:rPr>
            <w:instrText xml:space="preserve"> CITATION May05 \l 2057 </w:instrText>
          </w:r>
          <w:r w:rsidRPr="005A3CC4">
            <w:rPr>
              <w:rFonts w:ascii="Times New Roman" w:hAnsi="Times New Roman" w:cs="Times New Roman"/>
              <w:sz w:val="24"/>
              <w:szCs w:val="24"/>
            </w:rPr>
            <w:fldChar w:fldCharType="separate"/>
          </w:r>
          <w:r w:rsidRPr="005A3CC4">
            <w:rPr>
              <w:rFonts w:ascii="Times New Roman" w:hAnsi="Times New Roman" w:cs="Times New Roman"/>
              <w:noProof/>
              <w:sz w:val="24"/>
              <w:szCs w:val="24"/>
              <w:lang w:val="en-GB"/>
            </w:rPr>
            <w:t xml:space="preserve"> (Maylor, 2005)</w:t>
          </w:r>
          <w:r w:rsidRPr="005A3CC4">
            <w:rPr>
              <w:rFonts w:ascii="Times New Roman" w:hAnsi="Times New Roman" w:cs="Times New Roman"/>
              <w:sz w:val="24"/>
              <w:szCs w:val="24"/>
            </w:rPr>
            <w:fldChar w:fldCharType="end"/>
          </w:r>
        </w:sdtContent>
      </w:sdt>
      <w:r w:rsidRPr="005A3CC4">
        <w:rPr>
          <w:rFonts w:ascii="Times New Roman" w:hAnsi="Times New Roman" w:cs="Times New Roman"/>
          <w:sz w:val="24"/>
        </w:rPr>
        <w:t>.</w:t>
      </w:r>
      <w:r w:rsidRPr="005A3CC4">
        <w:rPr>
          <w:rFonts w:ascii="Times New Roman" w:hAnsi="Times New Roman" w:cs="Times New Roman"/>
          <w:sz w:val="24"/>
          <w:szCs w:val="24"/>
        </w:rPr>
        <w:t xml:space="preserve"> </w:t>
      </w:r>
    </w:p>
    <w:p w14:paraId="55C06D3F" w14:textId="77777777" w:rsidR="0047748F" w:rsidRPr="005A3CC4" w:rsidRDefault="0047748F" w:rsidP="0047748F">
      <w:pPr>
        <w:pStyle w:val="Heading1"/>
        <w:rPr>
          <w:rFonts w:ascii="Times New Roman" w:hAnsi="Times New Roman" w:cs="Times New Roman"/>
        </w:rPr>
      </w:pPr>
      <w:bookmarkStart w:id="12" w:name="_Toc8296200"/>
      <w:r w:rsidRPr="005A3CC4">
        <w:rPr>
          <w:rFonts w:ascii="Times New Roman" w:hAnsi="Times New Roman" w:cs="Times New Roman"/>
        </w:rPr>
        <w:t>Monitoring and controlling</w:t>
      </w:r>
      <w:bookmarkEnd w:id="12"/>
    </w:p>
    <w:p w14:paraId="522BF290" w14:textId="57EF116E"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All the projected planning will be monitored effectively in the project so that there is no conflict or disagreement between the staff. All the decisions will be taken by the project manager and will follow </w:t>
      </w:r>
      <w:r w:rsidRPr="005A3CC4">
        <w:rPr>
          <w:rFonts w:ascii="Times New Roman" w:hAnsi="Times New Roman" w:cs="Times New Roman"/>
          <w:noProof/>
          <w:sz w:val="24"/>
        </w:rPr>
        <w:t>up with</w:t>
      </w:r>
      <w:r w:rsidRPr="005A3CC4">
        <w:rPr>
          <w:rFonts w:ascii="Times New Roman" w:hAnsi="Times New Roman" w:cs="Times New Roman"/>
          <w:sz w:val="24"/>
        </w:rPr>
        <w:t xml:space="preserve"> different activities for </w:t>
      </w:r>
      <w:r>
        <w:rPr>
          <w:rFonts w:ascii="Times New Roman" w:hAnsi="Times New Roman" w:cs="Times New Roman"/>
          <w:sz w:val="24"/>
        </w:rPr>
        <w:t xml:space="preserve">the </w:t>
      </w:r>
      <w:r w:rsidRPr="005A3CC4">
        <w:rPr>
          <w:rFonts w:ascii="Times New Roman" w:hAnsi="Times New Roman" w:cs="Times New Roman"/>
          <w:sz w:val="24"/>
        </w:rPr>
        <w:t xml:space="preserve">progress of the project. There </w:t>
      </w:r>
      <w:r w:rsidR="00E14016">
        <w:rPr>
          <w:rFonts w:ascii="Times New Roman" w:hAnsi="Times New Roman" w:cs="Times New Roman"/>
          <w:sz w:val="24"/>
        </w:rPr>
        <w:t>is a</w:t>
      </w:r>
      <w:r>
        <w:rPr>
          <w:rFonts w:ascii="Times New Roman" w:hAnsi="Times New Roman" w:cs="Times New Roman"/>
          <w:sz w:val="24"/>
        </w:rPr>
        <w:t xml:space="preserve"> </w:t>
      </w:r>
      <w:r w:rsidRPr="005A3CC4">
        <w:rPr>
          <w:rFonts w:ascii="Times New Roman" w:hAnsi="Times New Roman" w:cs="Times New Roman"/>
          <w:sz w:val="24"/>
        </w:rPr>
        <w:t>different kind of employees in the KFC and</w:t>
      </w:r>
      <w:r w:rsidR="005060DE">
        <w:rPr>
          <w:rFonts w:ascii="Times New Roman" w:hAnsi="Times New Roman" w:cs="Times New Roman"/>
          <w:sz w:val="24"/>
        </w:rPr>
        <w:t xml:space="preserve"> to</w:t>
      </w:r>
      <w:r w:rsidRPr="005A3CC4">
        <w:rPr>
          <w:rFonts w:ascii="Times New Roman" w:hAnsi="Times New Roman" w:cs="Times New Roman"/>
          <w:sz w:val="24"/>
        </w:rPr>
        <w:t xml:space="preserve"> manage them, an </w:t>
      </w:r>
      <w:r w:rsidRPr="005A3CC4">
        <w:rPr>
          <w:rFonts w:ascii="Times New Roman" w:hAnsi="Times New Roman" w:cs="Times New Roman"/>
          <w:noProof/>
          <w:sz w:val="24"/>
        </w:rPr>
        <w:t>effective</w:t>
      </w:r>
      <w:r w:rsidRPr="005A3CC4">
        <w:rPr>
          <w:rFonts w:ascii="Times New Roman" w:hAnsi="Times New Roman" w:cs="Times New Roman"/>
          <w:sz w:val="24"/>
        </w:rPr>
        <w:t xml:space="preserve"> monitoring system is required to accomplish all the tasks properly</w:t>
      </w:r>
      <w:sdt>
        <w:sdtPr>
          <w:rPr>
            <w:rFonts w:ascii="Times New Roman" w:hAnsi="Times New Roman" w:cs="Times New Roman"/>
            <w:sz w:val="24"/>
          </w:rPr>
          <w:id w:val="-1249658589"/>
          <w:citation/>
        </w:sdtPr>
        <w:sdtContent>
          <w:r w:rsidRPr="005A3CC4">
            <w:rPr>
              <w:rFonts w:ascii="Times New Roman" w:hAnsi="Times New Roman" w:cs="Times New Roman"/>
              <w:sz w:val="24"/>
            </w:rPr>
            <w:fldChar w:fldCharType="begin"/>
          </w:r>
          <w:r>
            <w:rPr>
              <w:rFonts w:ascii="Times New Roman" w:hAnsi="Times New Roman" w:cs="Times New Roman"/>
              <w:sz w:val="24"/>
              <w:lang w:val="en-GB"/>
            </w:rPr>
            <w:instrText xml:space="preserve">CITATION Placeholder1 \l 2057 </w:instrText>
          </w:r>
          <w:r w:rsidRPr="005A3CC4">
            <w:rPr>
              <w:rFonts w:ascii="Times New Roman" w:hAnsi="Times New Roman" w:cs="Times New Roman"/>
              <w:sz w:val="24"/>
            </w:rPr>
            <w:fldChar w:fldCharType="separate"/>
          </w:r>
          <w:r>
            <w:rPr>
              <w:rFonts w:ascii="Times New Roman" w:hAnsi="Times New Roman" w:cs="Times New Roman"/>
              <w:noProof/>
              <w:sz w:val="24"/>
              <w:lang w:val="en-GB"/>
            </w:rPr>
            <w:t xml:space="preserve"> </w:t>
          </w:r>
          <w:r w:rsidRPr="0047748F">
            <w:rPr>
              <w:rFonts w:ascii="Times New Roman" w:hAnsi="Times New Roman" w:cs="Times New Roman"/>
              <w:noProof/>
              <w:sz w:val="24"/>
              <w:lang w:val="en-GB"/>
            </w:rPr>
            <w:t>(Meredith &amp; Mantel, 2011)</w:t>
          </w:r>
          <w:r w:rsidRPr="005A3CC4">
            <w:rPr>
              <w:rFonts w:ascii="Times New Roman" w:hAnsi="Times New Roman" w:cs="Times New Roman"/>
              <w:sz w:val="24"/>
            </w:rPr>
            <w:fldChar w:fldCharType="end"/>
          </w:r>
        </w:sdtContent>
      </w:sdt>
      <w:r w:rsidRPr="005A3CC4">
        <w:rPr>
          <w:rFonts w:ascii="Times New Roman" w:hAnsi="Times New Roman" w:cs="Times New Roman"/>
          <w:sz w:val="24"/>
        </w:rPr>
        <w:t xml:space="preserve">. Effective monitoring is done by regular follow up of the given tasks, performance evaluation, and many other tasks. </w:t>
      </w:r>
    </w:p>
    <w:p w14:paraId="7B054EA2" w14:textId="77777777" w:rsidR="0047748F" w:rsidRPr="005A3CC4" w:rsidRDefault="0047748F" w:rsidP="0047748F">
      <w:pPr>
        <w:spacing w:line="360" w:lineRule="auto"/>
        <w:jc w:val="both"/>
        <w:rPr>
          <w:rFonts w:ascii="Times New Roman" w:hAnsi="Times New Roman" w:cs="Times New Roman"/>
          <w:sz w:val="24"/>
          <w:szCs w:val="24"/>
        </w:rPr>
      </w:pPr>
    </w:p>
    <w:p w14:paraId="15A69244" w14:textId="77777777" w:rsidR="0047748F" w:rsidRPr="005A3CC4" w:rsidRDefault="0047748F" w:rsidP="0047748F">
      <w:pPr>
        <w:pStyle w:val="ListParagraph"/>
        <w:spacing w:line="360" w:lineRule="auto"/>
        <w:jc w:val="both"/>
        <w:rPr>
          <w:rFonts w:ascii="Times New Roman" w:hAnsi="Times New Roman" w:cs="Times New Roman"/>
          <w:sz w:val="24"/>
        </w:rPr>
      </w:pPr>
      <w:bookmarkStart w:id="13" w:name="_Toc8296201"/>
      <w:r w:rsidRPr="005A3CC4">
        <w:rPr>
          <w:rStyle w:val="Heading2Char"/>
          <w:rFonts w:ascii="Times New Roman" w:hAnsi="Times New Roman" w:cs="Times New Roman"/>
        </w:rPr>
        <w:t>Resources:</w:t>
      </w:r>
      <w:bookmarkEnd w:id="13"/>
      <w:r w:rsidRPr="005A3CC4">
        <w:rPr>
          <w:rFonts w:ascii="Times New Roman" w:hAnsi="Times New Roman" w:cs="Times New Roman"/>
          <w:sz w:val="24"/>
        </w:rPr>
        <w:t xml:space="preserve"> </w:t>
      </w:r>
    </w:p>
    <w:p w14:paraId="32460675" w14:textId="77777777" w:rsidR="0047748F" w:rsidRPr="005A3CC4" w:rsidRDefault="0047748F" w:rsidP="0047748F">
      <w:pPr>
        <w:pStyle w:val="ListParagraph"/>
        <w:spacing w:line="360" w:lineRule="auto"/>
        <w:jc w:val="both"/>
        <w:rPr>
          <w:rFonts w:ascii="Times New Roman" w:hAnsi="Times New Roman" w:cs="Times New Roman"/>
          <w:sz w:val="24"/>
        </w:rPr>
      </w:pPr>
      <w:r w:rsidRPr="005A3CC4">
        <w:rPr>
          <w:rFonts w:ascii="Times New Roman" w:hAnsi="Times New Roman" w:cs="Times New Roman"/>
          <w:sz w:val="24"/>
        </w:rPr>
        <w:t xml:space="preserve">Several resources will be used effectively in this research to achieve </w:t>
      </w:r>
      <w:r>
        <w:rPr>
          <w:rFonts w:ascii="Times New Roman" w:hAnsi="Times New Roman" w:cs="Times New Roman"/>
          <w:sz w:val="24"/>
        </w:rPr>
        <w:t xml:space="preserve">an </w:t>
      </w:r>
      <w:r w:rsidRPr="005A3CC4">
        <w:rPr>
          <w:rFonts w:ascii="Times New Roman" w:hAnsi="Times New Roman" w:cs="Times New Roman"/>
          <w:sz w:val="24"/>
        </w:rPr>
        <w:t>accurate result. Newspaper, journal, article, previous research papers, books, online journals, and many more documents will be used to perform research and effective execution of the project.</w:t>
      </w:r>
    </w:p>
    <w:p w14:paraId="4372827B" w14:textId="77777777" w:rsidR="0047748F" w:rsidRPr="005A3CC4" w:rsidRDefault="0047748F" w:rsidP="0047748F">
      <w:pPr>
        <w:pStyle w:val="ListParagraph"/>
        <w:spacing w:line="360" w:lineRule="auto"/>
        <w:jc w:val="both"/>
        <w:rPr>
          <w:rFonts w:ascii="Times New Roman" w:hAnsi="Times New Roman" w:cs="Times New Roman"/>
          <w:sz w:val="24"/>
        </w:rPr>
      </w:pPr>
    </w:p>
    <w:p w14:paraId="1B048992" w14:textId="77777777" w:rsidR="0047748F" w:rsidRPr="005A3CC4" w:rsidRDefault="0047748F" w:rsidP="0047748F">
      <w:pPr>
        <w:pStyle w:val="ListParagraph"/>
        <w:spacing w:line="360" w:lineRule="auto"/>
        <w:jc w:val="both"/>
        <w:rPr>
          <w:rFonts w:ascii="Times New Roman" w:hAnsi="Times New Roman" w:cs="Times New Roman"/>
          <w:sz w:val="24"/>
        </w:rPr>
      </w:pPr>
      <w:bookmarkStart w:id="14" w:name="_Toc8296202"/>
      <w:r w:rsidRPr="005A3CC4">
        <w:rPr>
          <w:rStyle w:val="Heading2Char"/>
          <w:rFonts w:ascii="Times New Roman" w:hAnsi="Times New Roman" w:cs="Times New Roman"/>
        </w:rPr>
        <w:t>Quality:</w:t>
      </w:r>
      <w:bookmarkEnd w:id="14"/>
      <w:r w:rsidRPr="005A3CC4">
        <w:rPr>
          <w:rFonts w:ascii="Times New Roman" w:hAnsi="Times New Roman" w:cs="Times New Roman"/>
          <w:sz w:val="24"/>
        </w:rPr>
        <w:t xml:space="preserve"> </w:t>
      </w:r>
    </w:p>
    <w:p w14:paraId="181E5433" w14:textId="2F8914AC" w:rsidR="0047748F" w:rsidRPr="005A3CC4" w:rsidRDefault="0047748F" w:rsidP="0047748F">
      <w:pPr>
        <w:pStyle w:val="ListParagraph"/>
        <w:spacing w:line="360" w:lineRule="auto"/>
        <w:jc w:val="both"/>
        <w:rPr>
          <w:rFonts w:ascii="Times New Roman" w:hAnsi="Times New Roman" w:cs="Times New Roman"/>
          <w:sz w:val="24"/>
        </w:rPr>
      </w:pPr>
      <w:r w:rsidRPr="005A3CC4">
        <w:rPr>
          <w:rFonts w:ascii="Times New Roman" w:hAnsi="Times New Roman" w:cs="Times New Roman"/>
          <w:sz w:val="24"/>
        </w:rPr>
        <w:t>Maintaining quality is an essential task for the project</w:t>
      </w:r>
      <w:r>
        <w:rPr>
          <w:rFonts w:ascii="Times New Roman" w:hAnsi="Times New Roman" w:cs="Times New Roman"/>
          <w:sz w:val="24"/>
        </w:rPr>
        <w:t xml:space="preserve"> </w:t>
      </w:r>
      <w:r w:rsidRPr="005A3CC4">
        <w:rPr>
          <w:rFonts w:ascii="Times New Roman" w:hAnsi="Times New Roman" w:cs="Times New Roman"/>
          <w:sz w:val="24"/>
        </w:rPr>
        <w:t>required for the overall performance. It’s a common factor that different task needs to consider to maintain overall quality by using all the resources that can solve any problems and give positive output.</w:t>
      </w:r>
    </w:p>
    <w:p w14:paraId="5E90D7CE" w14:textId="77777777" w:rsidR="0047748F" w:rsidRPr="005A3CC4" w:rsidRDefault="0047748F" w:rsidP="0047748F">
      <w:pPr>
        <w:pStyle w:val="ListParagraph"/>
        <w:spacing w:line="360" w:lineRule="auto"/>
        <w:jc w:val="both"/>
        <w:rPr>
          <w:rFonts w:ascii="Times New Roman" w:hAnsi="Times New Roman" w:cs="Times New Roman"/>
          <w:sz w:val="24"/>
        </w:rPr>
      </w:pPr>
      <w:bookmarkStart w:id="15" w:name="_Toc8296203"/>
      <w:r w:rsidRPr="005A3CC4">
        <w:rPr>
          <w:rStyle w:val="Heading2Char"/>
          <w:rFonts w:ascii="Times New Roman" w:hAnsi="Times New Roman" w:cs="Times New Roman"/>
        </w:rPr>
        <w:t>Cost:</w:t>
      </w:r>
      <w:bookmarkEnd w:id="15"/>
      <w:r w:rsidRPr="005A3CC4">
        <w:rPr>
          <w:rFonts w:ascii="Times New Roman" w:hAnsi="Times New Roman" w:cs="Times New Roman"/>
          <w:sz w:val="24"/>
        </w:rPr>
        <w:t xml:space="preserve"> </w:t>
      </w:r>
    </w:p>
    <w:p w14:paraId="75B3EB46" w14:textId="01A6474C" w:rsidR="0047748F" w:rsidRPr="005A3CC4" w:rsidRDefault="0047748F" w:rsidP="0047748F">
      <w:pPr>
        <w:pStyle w:val="ListParagraph"/>
        <w:spacing w:line="360" w:lineRule="auto"/>
        <w:jc w:val="both"/>
        <w:rPr>
          <w:rFonts w:ascii="Times New Roman" w:hAnsi="Times New Roman" w:cs="Times New Roman"/>
          <w:sz w:val="24"/>
        </w:rPr>
      </w:pPr>
      <w:r w:rsidRPr="005A3CC4">
        <w:rPr>
          <w:rFonts w:ascii="Times New Roman" w:hAnsi="Times New Roman" w:cs="Times New Roman"/>
          <w:sz w:val="24"/>
        </w:rPr>
        <w:t xml:space="preserve">Budgeting is an important task </w:t>
      </w:r>
      <w:r w:rsidR="007A0D0D">
        <w:rPr>
          <w:rFonts w:ascii="Times New Roman" w:hAnsi="Times New Roman" w:cs="Times New Roman"/>
          <w:sz w:val="24"/>
        </w:rPr>
        <w:t xml:space="preserve">to </w:t>
      </w:r>
      <w:r w:rsidRPr="005A3CC4">
        <w:rPr>
          <w:rFonts w:ascii="Times New Roman" w:hAnsi="Times New Roman" w:cs="Times New Roman"/>
          <w:sz w:val="24"/>
        </w:rPr>
        <w:t xml:space="preserve">accomplish the project that involves controlling of all. Effective cost management helps to eliminate </w:t>
      </w:r>
      <w:r w:rsidR="007A0D0D">
        <w:rPr>
          <w:rFonts w:ascii="Times New Roman" w:hAnsi="Times New Roman" w:cs="Times New Roman"/>
          <w:sz w:val="24"/>
        </w:rPr>
        <w:t xml:space="preserve">extra </w:t>
      </w:r>
      <w:r w:rsidRPr="005A3CC4">
        <w:rPr>
          <w:rFonts w:ascii="Times New Roman" w:hAnsi="Times New Roman" w:cs="Times New Roman"/>
          <w:sz w:val="24"/>
        </w:rPr>
        <w:t xml:space="preserve">costs, plan different activities </w:t>
      </w:r>
      <w:r w:rsidRPr="005A3CC4">
        <w:rPr>
          <w:rFonts w:ascii="Times New Roman" w:hAnsi="Times New Roman" w:cs="Times New Roman"/>
          <w:sz w:val="24"/>
        </w:rPr>
        <w:lastRenderedPageBreak/>
        <w:t xml:space="preserve">and manages all the cost related activities. Different types of costs are needed for the project and evaluated to make all the activities properly. </w:t>
      </w:r>
      <w:r w:rsidRPr="005A3CC4">
        <w:rPr>
          <w:rFonts w:ascii="Times New Roman" w:hAnsi="Times New Roman" w:cs="Times New Roman"/>
          <w:noProof/>
          <w:sz w:val="24"/>
        </w:rPr>
        <w:t>The estimated</w:t>
      </w:r>
      <w:r w:rsidRPr="005A3CC4">
        <w:rPr>
          <w:rFonts w:ascii="Times New Roman" w:hAnsi="Times New Roman" w:cs="Times New Roman"/>
          <w:sz w:val="24"/>
        </w:rPr>
        <w:t xml:space="preserve"> cost is calculated for the project is 50000 pounds and within </w:t>
      </w:r>
      <w:r w:rsidRPr="005A3CC4">
        <w:rPr>
          <w:rFonts w:ascii="Times New Roman" w:hAnsi="Times New Roman" w:cs="Times New Roman"/>
          <w:noProof/>
          <w:sz w:val="24"/>
        </w:rPr>
        <w:t>this,</w:t>
      </w:r>
      <w:r w:rsidRPr="005A3CC4">
        <w:rPr>
          <w:rFonts w:ascii="Times New Roman" w:hAnsi="Times New Roman" w:cs="Times New Roman"/>
          <w:sz w:val="24"/>
        </w:rPr>
        <w:t xml:space="preserve"> all the activities will be done accordingly. Different field research, reporting, </w:t>
      </w:r>
      <w:r w:rsidRPr="005A3CC4">
        <w:rPr>
          <w:rFonts w:ascii="Times New Roman" w:hAnsi="Times New Roman" w:cs="Times New Roman"/>
          <w:noProof/>
          <w:sz w:val="24"/>
        </w:rPr>
        <w:t>and</w:t>
      </w:r>
      <w:r w:rsidRPr="005A3CC4">
        <w:rPr>
          <w:rFonts w:ascii="Times New Roman" w:hAnsi="Times New Roman" w:cs="Times New Roman"/>
          <w:sz w:val="24"/>
        </w:rPr>
        <w:t xml:space="preserve"> surveys will be done within this cost. </w:t>
      </w:r>
    </w:p>
    <w:p w14:paraId="1255DCC9" w14:textId="77777777" w:rsidR="0047748F" w:rsidRPr="005A3CC4" w:rsidRDefault="0047748F" w:rsidP="0047748F">
      <w:pPr>
        <w:pStyle w:val="ListParagraph"/>
        <w:spacing w:line="360" w:lineRule="auto"/>
        <w:jc w:val="both"/>
        <w:rPr>
          <w:rFonts w:ascii="Times New Roman" w:hAnsi="Times New Roman" w:cs="Times New Roman"/>
          <w:sz w:val="24"/>
        </w:rPr>
      </w:pPr>
    </w:p>
    <w:p w14:paraId="0303C458" w14:textId="77777777" w:rsidR="0047748F" w:rsidRPr="005A3CC4" w:rsidRDefault="0047748F" w:rsidP="0047748F">
      <w:pPr>
        <w:pStyle w:val="ListParagraph"/>
        <w:spacing w:line="360" w:lineRule="auto"/>
        <w:rPr>
          <w:rFonts w:ascii="Times New Roman" w:hAnsi="Times New Roman" w:cs="Times New Roman"/>
          <w:sz w:val="24"/>
          <w:szCs w:val="24"/>
          <w:shd w:val="clear" w:color="auto" w:fill="FFFFFF"/>
        </w:rPr>
      </w:pPr>
      <w:r w:rsidRPr="005A3CC4">
        <w:rPr>
          <w:rFonts w:ascii="Times New Roman" w:hAnsi="Times New Roman" w:cs="Times New Roman"/>
          <w:sz w:val="24"/>
          <w:szCs w:val="24"/>
          <w:shd w:val="clear" w:color="auto" w:fill="FFFFFF"/>
        </w:rPr>
        <w:t xml:space="preserve">The following table will show the cost breakdown for the project. </w:t>
      </w:r>
    </w:p>
    <w:p w14:paraId="429015B9" w14:textId="77777777" w:rsidR="0047748F" w:rsidRPr="005A3CC4" w:rsidRDefault="0047748F" w:rsidP="0047748F">
      <w:pPr>
        <w:pStyle w:val="ListParagraph"/>
        <w:spacing w:line="360" w:lineRule="auto"/>
        <w:rPr>
          <w:rFonts w:ascii="Times New Roman" w:hAnsi="Times New Roman" w:cs="Times New Roman"/>
          <w:sz w:val="24"/>
          <w:szCs w:val="24"/>
          <w:shd w:val="clear" w:color="auto" w:fill="FFFFFF"/>
        </w:rPr>
      </w:pPr>
    </w:p>
    <w:p w14:paraId="2C9E2510" w14:textId="77777777" w:rsidR="0047748F" w:rsidRPr="005A3CC4" w:rsidRDefault="0047748F" w:rsidP="0047748F">
      <w:pPr>
        <w:pStyle w:val="ListParagraph"/>
        <w:spacing w:line="360" w:lineRule="auto"/>
        <w:jc w:val="both"/>
        <w:rPr>
          <w:rFonts w:ascii="Times New Roman" w:hAnsi="Times New Roman" w:cs="Times New Roman"/>
          <w:sz w:val="24"/>
          <w:szCs w:val="24"/>
          <w:shd w:val="clear" w:color="auto" w:fill="FFFFFF"/>
        </w:rPr>
      </w:pPr>
      <w:r w:rsidRPr="005A3CC4">
        <w:rPr>
          <w:rFonts w:ascii="Times New Roman" w:hAnsi="Times New Roman" w:cs="Times New Roman"/>
          <w:noProof/>
          <w:shd w:val="clear" w:color="auto" w:fill="FFFFFF"/>
          <w:lang w:val="en-GB" w:eastAsia="en-GB"/>
        </w:rPr>
        <w:drawing>
          <wp:inline distT="0" distB="0" distL="0" distR="0" wp14:anchorId="75DAEA6E" wp14:editId="6A607B8A">
            <wp:extent cx="4448175" cy="23526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48175" cy="2352675"/>
                    </a:xfrm>
                    <a:prstGeom prst="rect">
                      <a:avLst/>
                    </a:prstGeom>
                    <a:noFill/>
                    <a:ln>
                      <a:noFill/>
                    </a:ln>
                  </pic:spPr>
                </pic:pic>
              </a:graphicData>
            </a:graphic>
          </wp:inline>
        </w:drawing>
      </w:r>
      <w:r w:rsidRPr="005A3CC4">
        <w:rPr>
          <w:rFonts w:ascii="Times New Roman" w:hAnsi="Times New Roman" w:cs="Times New Roman"/>
          <w:sz w:val="24"/>
          <w:szCs w:val="24"/>
          <w:shd w:val="clear" w:color="auto" w:fill="FFFFFF"/>
        </w:rPr>
        <w:t> </w:t>
      </w:r>
    </w:p>
    <w:p w14:paraId="4A00B2E6" w14:textId="77777777" w:rsidR="0047748F" w:rsidRPr="005A3CC4" w:rsidRDefault="0047748F" w:rsidP="0047748F">
      <w:pPr>
        <w:pStyle w:val="ListParagraph"/>
        <w:spacing w:line="360" w:lineRule="auto"/>
        <w:jc w:val="both"/>
        <w:rPr>
          <w:rFonts w:ascii="Times New Roman" w:hAnsi="Times New Roman" w:cs="Times New Roman"/>
          <w:sz w:val="24"/>
        </w:rPr>
      </w:pPr>
      <w:r w:rsidRPr="005A3CC4">
        <w:rPr>
          <w:rFonts w:ascii="Times New Roman" w:hAnsi="Times New Roman" w:cs="Times New Roman"/>
          <w:sz w:val="24"/>
          <w:szCs w:val="24"/>
          <w:shd w:val="clear" w:color="auto" w:fill="FFFFFF"/>
        </w:rPr>
        <w:t>The breakdown will be effectively showing the costing of the project.</w:t>
      </w:r>
    </w:p>
    <w:p w14:paraId="17DC0476" w14:textId="77777777" w:rsidR="0047748F" w:rsidRPr="005A3CC4" w:rsidRDefault="0047748F" w:rsidP="0047748F">
      <w:pPr>
        <w:pStyle w:val="ListParagraph"/>
        <w:spacing w:line="360" w:lineRule="auto"/>
        <w:rPr>
          <w:rFonts w:ascii="Times New Roman" w:hAnsi="Times New Roman" w:cs="Times New Roman"/>
          <w:sz w:val="24"/>
        </w:rPr>
      </w:pPr>
      <w:bookmarkStart w:id="16" w:name="_Toc8296204"/>
      <w:r w:rsidRPr="005A3CC4">
        <w:rPr>
          <w:rStyle w:val="Heading2Char"/>
          <w:rFonts w:ascii="Times New Roman" w:hAnsi="Times New Roman" w:cs="Times New Roman"/>
        </w:rPr>
        <w:t>Time:</w:t>
      </w:r>
      <w:bookmarkEnd w:id="16"/>
      <w:r w:rsidRPr="005A3CC4">
        <w:rPr>
          <w:rFonts w:ascii="Times New Roman" w:hAnsi="Times New Roman" w:cs="Times New Roman"/>
          <w:sz w:val="24"/>
        </w:rPr>
        <w:t xml:space="preserve"> </w:t>
      </w:r>
    </w:p>
    <w:p w14:paraId="6EA3F3B6" w14:textId="77777777" w:rsidR="0047748F" w:rsidRPr="005A3CC4" w:rsidRDefault="0047748F" w:rsidP="0047748F">
      <w:pPr>
        <w:pStyle w:val="ListParagraph"/>
        <w:spacing w:line="360" w:lineRule="auto"/>
        <w:jc w:val="both"/>
        <w:rPr>
          <w:rFonts w:ascii="Times New Roman" w:hAnsi="Times New Roman" w:cs="Times New Roman"/>
          <w:sz w:val="24"/>
        </w:rPr>
      </w:pPr>
      <w:r w:rsidRPr="005A3CC4">
        <w:rPr>
          <w:rFonts w:ascii="Times New Roman" w:hAnsi="Times New Roman" w:cs="Times New Roman"/>
          <w:sz w:val="24"/>
        </w:rPr>
        <w:t xml:space="preserve">Time management is considered as an effective project management task that helps to complete all the tasks on time. Different types of policies, procedures, and documentation are required for the planning, executing and controlling as per the project schedule. It defines the specific activities and </w:t>
      </w:r>
      <w:r w:rsidRPr="005A3CC4">
        <w:rPr>
          <w:rFonts w:ascii="Times New Roman" w:hAnsi="Times New Roman" w:cs="Times New Roman"/>
          <w:noProof/>
          <w:sz w:val="24"/>
        </w:rPr>
        <w:t>project</w:t>
      </w:r>
      <w:r w:rsidRPr="005A3CC4">
        <w:rPr>
          <w:rFonts w:ascii="Times New Roman" w:hAnsi="Times New Roman" w:cs="Times New Roman"/>
          <w:sz w:val="24"/>
        </w:rPr>
        <w:t xml:space="preserve"> planning as per the schedule. Defining objectives, sequencing activities, estimating activities as per the resources, estimation of the duration, planning the schedule and controlling all the tasks have been done within the time management. Estimated time calculated for the project is 3 months and, in the meantime, all the activities will be done properly</w:t>
      </w:r>
      <w:sdt>
        <w:sdtPr>
          <w:rPr>
            <w:rFonts w:ascii="Times New Roman" w:hAnsi="Times New Roman" w:cs="Times New Roman"/>
            <w:sz w:val="24"/>
          </w:rPr>
          <w:id w:val="1847975975"/>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Rob11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(Roberts, 2011)</w:t>
          </w:r>
          <w:r w:rsidRPr="005A3CC4">
            <w:rPr>
              <w:rFonts w:ascii="Times New Roman" w:hAnsi="Times New Roman" w:cs="Times New Roman"/>
              <w:sz w:val="24"/>
            </w:rPr>
            <w:fldChar w:fldCharType="end"/>
          </w:r>
        </w:sdtContent>
      </w:sdt>
      <w:r w:rsidRPr="005A3CC4">
        <w:rPr>
          <w:rFonts w:ascii="Times New Roman" w:hAnsi="Times New Roman" w:cs="Times New Roman"/>
          <w:sz w:val="24"/>
        </w:rPr>
        <w:t xml:space="preserve">. </w:t>
      </w:r>
    </w:p>
    <w:p w14:paraId="22C98CF2" w14:textId="77777777" w:rsidR="0047748F" w:rsidRPr="005A3CC4" w:rsidRDefault="0047748F" w:rsidP="0047748F">
      <w:pPr>
        <w:pStyle w:val="Heading1"/>
        <w:rPr>
          <w:rFonts w:ascii="Times New Roman" w:hAnsi="Times New Roman" w:cs="Times New Roman"/>
        </w:rPr>
      </w:pPr>
      <w:bookmarkStart w:id="17" w:name="_Toc8296205"/>
      <w:r w:rsidRPr="005A3CC4">
        <w:rPr>
          <w:rFonts w:ascii="Times New Roman" w:hAnsi="Times New Roman" w:cs="Times New Roman"/>
        </w:rPr>
        <w:t>Work breakdown structure</w:t>
      </w:r>
      <w:bookmarkEnd w:id="17"/>
    </w:p>
    <w:p w14:paraId="2930F542" w14:textId="067F6E64" w:rsidR="0047748F" w:rsidRPr="005A3CC4" w:rsidRDefault="0047748F" w:rsidP="0047748F">
      <w:pPr>
        <w:pStyle w:val="ListParagraph"/>
        <w:spacing w:line="360" w:lineRule="auto"/>
        <w:jc w:val="both"/>
        <w:rPr>
          <w:rFonts w:ascii="Times New Roman" w:hAnsi="Times New Roman" w:cs="Times New Roman"/>
          <w:sz w:val="24"/>
        </w:rPr>
      </w:pPr>
      <w:r w:rsidRPr="005A3CC4">
        <w:rPr>
          <w:rFonts w:ascii="Times New Roman" w:hAnsi="Times New Roman" w:cs="Times New Roman"/>
          <w:sz w:val="24"/>
        </w:rPr>
        <w:t>Work breakdown structure is a method that helps to break down the project in different sections as per the planning</w:t>
      </w:r>
      <w:sdt>
        <w:sdtPr>
          <w:rPr>
            <w:rFonts w:ascii="Times New Roman" w:hAnsi="Times New Roman" w:cs="Times New Roman"/>
            <w:sz w:val="24"/>
          </w:rPr>
          <w:id w:val="-1291519629"/>
          <w:citation/>
        </w:sdtPr>
        <w:sdtContent>
          <w:r w:rsidRPr="005A3CC4">
            <w:rPr>
              <w:rFonts w:ascii="Times New Roman" w:hAnsi="Times New Roman" w:cs="Times New Roman"/>
              <w:sz w:val="24"/>
            </w:rPr>
            <w:fldChar w:fldCharType="begin"/>
          </w:r>
          <w:r>
            <w:rPr>
              <w:rFonts w:ascii="Times New Roman" w:hAnsi="Times New Roman" w:cs="Times New Roman"/>
              <w:sz w:val="24"/>
              <w:lang w:val="en-GB"/>
            </w:rPr>
            <w:instrText xml:space="preserve">CITATION Placeholder1 \l 2057 </w:instrText>
          </w:r>
          <w:r w:rsidRPr="005A3CC4">
            <w:rPr>
              <w:rFonts w:ascii="Times New Roman" w:hAnsi="Times New Roman" w:cs="Times New Roman"/>
              <w:sz w:val="24"/>
            </w:rPr>
            <w:fldChar w:fldCharType="separate"/>
          </w:r>
          <w:r>
            <w:rPr>
              <w:rFonts w:ascii="Times New Roman" w:hAnsi="Times New Roman" w:cs="Times New Roman"/>
              <w:noProof/>
              <w:sz w:val="24"/>
              <w:lang w:val="en-GB"/>
            </w:rPr>
            <w:t xml:space="preserve"> </w:t>
          </w:r>
          <w:r w:rsidRPr="0047748F">
            <w:rPr>
              <w:rFonts w:ascii="Times New Roman" w:hAnsi="Times New Roman" w:cs="Times New Roman"/>
              <w:noProof/>
              <w:sz w:val="24"/>
              <w:lang w:val="en-GB"/>
            </w:rPr>
            <w:t>(Meredith &amp; Mantel, 2011)</w:t>
          </w:r>
          <w:r w:rsidRPr="005A3CC4">
            <w:rPr>
              <w:rFonts w:ascii="Times New Roman" w:hAnsi="Times New Roman" w:cs="Times New Roman"/>
              <w:sz w:val="24"/>
            </w:rPr>
            <w:fldChar w:fldCharType="end"/>
          </w:r>
        </w:sdtContent>
      </w:sdt>
      <w:r w:rsidRPr="005A3CC4">
        <w:rPr>
          <w:rFonts w:ascii="Times New Roman" w:hAnsi="Times New Roman" w:cs="Times New Roman"/>
          <w:sz w:val="24"/>
        </w:rPr>
        <w:t xml:space="preserve">. Each activity is structured as </w:t>
      </w:r>
      <w:r w:rsidRPr="005A3CC4">
        <w:rPr>
          <w:rFonts w:ascii="Times New Roman" w:hAnsi="Times New Roman" w:cs="Times New Roman"/>
          <w:sz w:val="24"/>
        </w:rPr>
        <w:lastRenderedPageBreak/>
        <w:t xml:space="preserve">per the estimated cost and time that defines which tasks will be done by whom. </w:t>
      </w:r>
      <w:r w:rsidR="007A0D0D">
        <w:rPr>
          <w:rFonts w:ascii="Times New Roman" w:hAnsi="Times New Roman" w:cs="Times New Roman"/>
          <w:sz w:val="24"/>
        </w:rPr>
        <w:t xml:space="preserve">To complete </w:t>
      </w:r>
      <w:r w:rsidRPr="005A3CC4">
        <w:rPr>
          <w:rFonts w:ascii="Times New Roman" w:hAnsi="Times New Roman" w:cs="Times New Roman"/>
          <w:sz w:val="24"/>
        </w:rPr>
        <w:t>independent activities of the tasks and facilitating the resource allocation, managing the responsibilities and measuring the control of all the tasks, work breakdown structure is an important factor. The work breakdown structure of this research project is given below:</w:t>
      </w:r>
    </w:p>
    <w:p w14:paraId="563DBA8B" w14:textId="77777777" w:rsidR="0047748F" w:rsidRPr="005A3CC4" w:rsidRDefault="0047748F" w:rsidP="0047748F">
      <w:pPr>
        <w:pStyle w:val="ListParagraph"/>
        <w:spacing w:line="360" w:lineRule="auto"/>
        <w:rPr>
          <w:rFonts w:ascii="Times New Roman" w:hAnsi="Times New Roman" w:cs="Times New Roman"/>
          <w:sz w:val="24"/>
        </w:rPr>
      </w:pPr>
      <w:bookmarkStart w:id="18" w:name="_GoBack"/>
      <w:r w:rsidRPr="005A3CC4">
        <w:rPr>
          <w:rFonts w:ascii="Times New Roman" w:hAnsi="Times New Roman" w:cs="Times New Roman"/>
          <w:noProof/>
          <w:lang w:val="en-GB" w:eastAsia="en-GB"/>
        </w:rPr>
        <w:drawing>
          <wp:inline distT="0" distB="0" distL="0" distR="0" wp14:anchorId="12704776" wp14:editId="787223AD">
            <wp:extent cx="5707380" cy="3048000"/>
            <wp:effectExtent l="0" t="0" r="6477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bookmarkEnd w:id="18"/>
    </w:p>
    <w:p w14:paraId="192A50F9" w14:textId="77777777" w:rsidR="0047748F" w:rsidRPr="005A3CC4" w:rsidRDefault="0047748F" w:rsidP="0047748F">
      <w:pPr>
        <w:pStyle w:val="ListParagraph"/>
        <w:spacing w:line="360" w:lineRule="auto"/>
        <w:rPr>
          <w:rFonts w:ascii="Times New Roman" w:hAnsi="Times New Roman" w:cs="Times New Roman"/>
          <w:sz w:val="24"/>
        </w:rPr>
      </w:pPr>
      <w:r w:rsidRPr="005A3CC4">
        <w:rPr>
          <w:rFonts w:ascii="Times New Roman" w:hAnsi="Times New Roman" w:cs="Times New Roman"/>
          <w:sz w:val="24"/>
        </w:rPr>
        <w:t>Figure: Work Breakdown Structure</w:t>
      </w:r>
    </w:p>
    <w:p w14:paraId="07711835" w14:textId="77777777" w:rsidR="0047748F" w:rsidRPr="005A3CC4" w:rsidRDefault="0047748F" w:rsidP="0047748F">
      <w:pPr>
        <w:pStyle w:val="Heading2"/>
        <w:rPr>
          <w:rFonts w:ascii="Times New Roman" w:hAnsi="Times New Roman" w:cs="Times New Roman"/>
        </w:rPr>
      </w:pPr>
      <w:bookmarkStart w:id="19" w:name="_Toc8296206"/>
      <w:r w:rsidRPr="005A3CC4">
        <w:rPr>
          <w:rFonts w:ascii="Times New Roman" w:hAnsi="Times New Roman" w:cs="Times New Roman"/>
        </w:rPr>
        <w:t>Gantt chart</w:t>
      </w:r>
      <w:bookmarkEnd w:id="19"/>
    </w:p>
    <w:p w14:paraId="18BA6221" w14:textId="77777777" w:rsidR="0047748F" w:rsidRPr="005A3CC4" w:rsidRDefault="0047748F" w:rsidP="0047748F">
      <w:pPr>
        <w:pStyle w:val="ListParagraph"/>
        <w:spacing w:line="360" w:lineRule="auto"/>
        <w:rPr>
          <w:rFonts w:ascii="Times New Roman" w:hAnsi="Times New Roman" w:cs="Times New Roman"/>
          <w:sz w:val="24"/>
        </w:rPr>
      </w:pPr>
      <w:r w:rsidRPr="005A3CC4">
        <w:rPr>
          <w:rFonts w:ascii="Times New Roman" w:hAnsi="Times New Roman" w:cs="Times New Roman"/>
          <w:noProof/>
          <w:lang w:val="en-GB" w:eastAsia="en-GB"/>
        </w:rPr>
        <w:drawing>
          <wp:inline distT="0" distB="0" distL="0" distR="0" wp14:anchorId="4DCF8B53" wp14:editId="2E20C326">
            <wp:extent cx="5610225" cy="3352800"/>
            <wp:effectExtent l="0" t="0" r="9525" b="0"/>
            <wp:docPr id="8" name="Picture 8" descr="C:\Users\Khaled\Deskto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haled\Desktop\Untitled.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17546" cy="3357175"/>
                    </a:xfrm>
                    <a:prstGeom prst="rect">
                      <a:avLst/>
                    </a:prstGeom>
                    <a:noFill/>
                    <a:ln>
                      <a:noFill/>
                    </a:ln>
                  </pic:spPr>
                </pic:pic>
              </a:graphicData>
            </a:graphic>
          </wp:inline>
        </w:drawing>
      </w:r>
    </w:p>
    <w:p w14:paraId="41533A4B" w14:textId="77777777" w:rsidR="0047748F" w:rsidRPr="005A3CC4" w:rsidRDefault="0047748F" w:rsidP="0047748F">
      <w:pPr>
        <w:pStyle w:val="ListParagraph"/>
        <w:spacing w:line="360" w:lineRule="auto"/>
        <w:rPr>
          <w:rFonts w:ascii="Times New Roman" w:hAnsi="Times New Roman" w:cs="Times New Roman"/>
          <w:sz w:val="24"/>
        </w:rPr>
      </w:pPr>
      <w:r w:rsidRPr="005A3CC4">
        <w:rPr>
          <w:rFonts w:ascii="Times New Roman" w:hAnsi="Times New Roman" w:cs="Times New Roman"/>
          <w:sz w:val="24"/>
        </w:rPr>
        <w:lastRenderedPageBreak/>
        <w:t>Figure: Gantt chart</w:t>
      </w:r>
    </w:p>
    <w:p w14:paraId="30F032D4" w14:textId="77777777" w:rsidR="0047748F" w:rsidRPr="005A3CC4" w:rsidRDefault="0047748F" w:rsidP="0047748F">
      <w:pPr>
        <w:spacing w:line="360" w:lineRule="auto"/>
        <w:rPr>
          <w:rFonts w:ascii="Times New Roman" w:hAnsi="Times New Roman" w:cs="Times New Roman"/>
          <w:sz w:val="24"/>
        </w:rPr>
      </w:pPr>
    </w:p>
    <w:p w14:paraId="09DAB1DB" w14:textId="77777777" w:rsidR="0047748F" w:rsidRPr="005A3CC4" w:rsidRDefault="0047748F" w:rsidP="0047748F">
      <w:pPr>
        <w:pStyle w:val="Heading1"/>
        <w:rPr>
          <w:rFonts w:ascii="Times New Roman" w:hAnsi="Times New Roman" w:cs="Times New Roman"/>
        </w:rPr>
      </w:pPr>
      <w:bookmarkStart w:id="20" w:name="_Toc4939043"/>
      <w:bookmarkStart w:id="21" w:name="_Toc8296207"/>
      <w:r w:rsidRPr="005A3CC4">
        <w:rPr>
          <w:rFonts w:ascii="Times New Roman" w:hAnsi="Times New Roman" w:cs="Times New Roman"/>
        </w:rPr>
        <w:t>Analysis</w:t>
      </w:r>
      <w:bookmarkEnd w:id="20"/>
      <w:r w:rsidRPr="005A3CC4">
        <w:rPr>
          <w:rFonts w:ascii="Times New Roman" w:hAnsi="Times New Roman" w:cs="Times New Roman"/>
        </w:rPr>
        <w:t xml:space="preserve"> of risk</w:t>
      </w:r>
      <w:bookmarkEnd w:id="21"/>
    </w:p>
    <w:p w14:paraId="25E5D2EF"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Every project needs to estimate some risk and based on those risk factor; all the activities are done effectively. </w:t>
      </w:r>
    </w:p>
    <w:p w14:paraId="7CD9F363"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In this project, all the project activities will be managed and controlled effectively. </w:t>
      </w:r>
      <w:r w:rsidRPr="005A3CC4">
        <w:rPr>
          <w:rFonts w:ascii="Times New Roman" w:hAnsi="Times New Roman" w:cs="Times New Roman"/>
          <w:noProof/>
          <w:sz w:val="24"/>
        </w:rPr>
        <w:t>The main</w:t>
      </w:r>
      <w:r w:rsidRPr="005A3CC4">
        <w:rPr>
          <w:rFonts w:ascii="Times New Roman" w:hAnsi="Times New Roman" w:cs="Times New Roman"/>
          <w:sz w:val="24"/>
        </w:rPr>
        <w:t xml:space="preserve"> risk of this project is there are a </w:t>
      </w:r>
      <w:r w:rsidRPr="005A3CC4">
        <w:rPr>
          <w:rFonts w:ascii="Times New Roman" w:hAnsi="Times New Roman" w:cs="Times New Roman"/>
          <w:noProof/>
          <w:sz w:val="24"/>
        </w:rPr>
        <w:t>lot</w:t>
      </w:r>
      <w:r w:rsidRPr="005A3CC4">
        <w:rPr>
          <w:rFonts w:ascii="Times New Roman" w:hAnsi="Times New Roman" w:cs="Times New Roman"/>
          <w:sz w:val="24"/>
        </w:rPr>
        <w:t xml:space="preserve"> of competitors and it needs to be controlled effectively. </w:t>
      </w:r>
    </w:p>
    <w:p w14:paraId="505B11A1" w14:textId="77777777" w:rsidR="0047748F" w:rsidRPr="005A3CC4" w:rsidRDefault="0047748F" w:rsidP="0047748F">
      <w:pPr>
        <w:spacing w:line="360" w:lineRule="auto"/>
        <w:jc w:val="both"/>
        <w:rPr>
          <w:rFonts w:ascii="Times New Roman" w:hAnsi="Times New Roman" w:cs="Times New Roman"/>
          <w:color w:val="FF0000"/>
        </w:rPr>
      </w:pPr>
      <w:r w:rsidRPr="005A3CC4">
        <w:rPr>
          <w:rFonts w:ascii="Times New Roman" w:hAnsi="Times New Roman" w:cs="Times New Roman"/>
          <w:noProof/>
          <w:color w:val="FF0000"/>
          <w:lang w:val="en-GB" w:eastAsia="en-GB"/>
        </w:rPr>
        <w:drawing>
          <wp:inline distT="0" distB="0" distL="0" distR="0" wp14:anchorId="39EB5409" wp14:editId="14039ED6">
            <wp:extent cx="5731510" cy="345313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5_steps_to_risk_assessment.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453130"/>
                    </a:xfrm>
                    <a:prstGeom prst="rect">
                      <a:avLst/>
                    </a:prstGeom>
                  </pic:spPr>
                </pic:pic>
              </a:graphicData>
            </a:graphic>
          </wp:inline>
        </w:drawing>
      </w:r>
    </w:p>
    <w:p w14:paraId="50C02049" w14:textId="77777777" w:rsidR="0047748F" w:rsidRPr="005A3CC4" w:rsidRDefault="0047748F" w:rsidP="0047748F">
      <w:pPr>
        <w:spacing w:line="360" w:lineRule="auto"/>
        <w:jc w:val="both"/>
        <w:rPr>
          <w:rFonts w:ascii="Times New Roman" w:hAnsi="Times New Roman" w:cs="Times New Roman"/>
          <w:sz w:val="24"/>
          <w:szCs w:val="24"/>
        </w:rPr>
      </w:pPr>
      <w:r w:rsidRPr="005A3CC4">
        <w:rPr>
          <w:rFonts w:ascii="Times New Roman" w:hAnsi="Times New Roman" w:cs="Times New Roman"/>
          <w:sz w:val="24"/>
          <w:szCs w:val="24"/>
        </w:rPr>
        <w:t>Project management is the process that helps to find out the result as per the perception or process as well as the risk. Different types of steps and activities need to be done as per the project management and risk management process</w:t>
      </w:r>
      <w:sdt>
        <w:sdtPr>
          <w:rPr>
            <w:rFonts w:ascii="Times New Roman" w:hAnsi="Times New Roman" w:cs="Times New Roman"/>
            <w:sz w:val="24"/>
            <w:szCs w:val="24"/>
          </w:rPr>
          <w:id w:val="2086806308"/>
          <w:citation/>
        </w:sdtPr>
        <w:sdtContent>
          <w:r w:rsidRPr="005A3CC4">
            <w:rPr>
              <w:rFonts w:ascii="Times New Roman" w:hAnsi="Times New Roman" w:cs="Times New Roman"/>
              <w:sz w:val="24"/>
              <w:szCs w:val="24"/>
            </w:rPr>
            <w:fldChar w:fldCharType="begin"/>
          </w:r>
          <w:r w:rsidRPr="005A3CC4">
            <w:rPr>
              <w:rFonts w:ascii="Times New Roman" w:hAnsi="Times New Roman" w:cs="Times New Roman"/>
              <w:sz w:val="24"/>
              <w:szCs w:val="24"/>
              <w:lang w:val="en-GB"/>
            </w:rPr>
            <w:instrText xml:space="preserve"> CITATION And11 \l 2057 </w:instrText>
          </w:r>
          <w:r w:rsidRPr="005A3CC4">
            <w:rPr>
              <w:rFonts w:ascii="Times New Roman" w:hAnsi="Times New Roman" w:cs="Times New Roman"/>
              <w:sz w:val="24"/>
              <w:szCs w:val="24"/>
            </w:rPr>
            <w:fldChar w:fldCharType="separate"/>
          </w:r>
          <w:r w:rsidRPr="005A3CC4">
            <w:rPr>
              <w:rFonts w:ascii="Times New Roman" w:hAnsi="Times New Roman" w:cs="Times New Roman"/>
              <w:noProof/>
              <w:sz w:val="24"/>
              <w:szCs w:val="24"/>
              <w:lang w:val="en-GB"/>
            </w:rPr>
            <w:t xml:space="preserve"> (Andrejić, et al., 2011)</w:t>
          </w:r>
          <w:r w:rsidRPr="005A3CC4">
            <w:rPr>
              <w:rFonts w:ascii="Times New Roman" w:hAnsi="Times New Roman" w:cs="Times New Roman"/>
              <w:sz w:val="24"/>
              <w:szCs w:val="24"/>
            </w:rPr>
            <w:fldChar w:fldCharType="end"/>
          </w:r>
        </w:sdtContent>
      </w:sdt>
      <w:r w:rsidRPr="005A3CC4">
        <w:rPr>
          <w:rFonts w:ascii="Times New Roman" w:hAnsi="Times New Roman" w:cs="Times New Roman"/>
          <w:sz w:val="24"/>
          <w:szCs w:val="24"/>
        </w:rPr>
        <w:t xml:space="preserve">. It involves face to face interviews, customer analysis, effective management, monitoring, reporting, effective communication, cost management, and much other planning for the risk management as the effective information can be generated for the risk assessment for the above-mentioned steps of risk management. Effective discussion with the stakeholders helps to increase the performance level of the risk management that gives the best result for the whole project of analyzing customer satisfaction. The above methods are considered as the technique that helps </w:t>
      </w:r>
      <w:r w:rsidRPr="005A3CC4">
        <w:rPr>
          <w:rFonts w:ascii="Times New Roman" w:hAnsi="Times New Roman" w:cs="Times New Roman"/>
          <w:sz w:val="24"/>
          <w:szCs w:val="24"/>
        </w:rPr>
        <w:lastRenderedPageBreak/>
        <w:t>to identify, select, process and evaluate all in terms of accomplishing the risk management. In order to accomplish the project objectives, different tools and techniques are used accordingly.</w:t>
      </w:r>
    </w:p>
    <w:p w14:paraId="75A35F57" w14:textId="77777777" w:rsidR="0047748F" w:rsidRPr="005A3CC4" w:rsidRDefault="0047748F" w:rsidP="0047748F">
      <w:pPr>
        <w:pStyle w:val="Heading1"/>
        <w:rPr>
          <w:rFonts w:ascii="Times New Roman" w:hAnsi="Times New Roman" w:cs="Times New Roman"/>
        </w:rPr>
      </w:pPr>
      <w:bookmarkStart w:id="22" w:name="_Toc8296208"/>
      <w:r w:rsidRPr="005A3CC4">
        <w:rPr>
          <w:rFonts w:ascii="Times New Roman" w:hAnsi="Times New Roman" w:cs="Times New Roman"/>
        </w:rPr>
        <w:t>Stakeholder management</w:t>
      </w:r>
      <w:bookmarkEnd w:id="22"/>
    </w:p>
    <w:p w14:paraId="178D901B"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Stakeholders are the individual, community or group, an </w:t>
      </w:r>
      <w:r w:rsidRPr="005A3CC4">
        <w:rPr>
          <w:rFonts w:ascii="Times New Roman" w:hAnsi="Times New Roman" w:cs="Times New Roman"/>
          <w:noProof/>
          <w:sz w:val="24"/>
        </w:rPr>
        <w:t>organisation</w:t>
      </w:r>
      <w:r w:rsidRPr="005A3CC4">
        <w:rPr>
          <w:rFonts w:ascii="Times New Roman" w:hAnsi="Times New Roman" w:cs="Times New Roman"/>
          <w:sz w:val="24"/>
        </w:rPr>
        <w:t xml:space="preserve"> with </w:t>
      </w:r>
      <w:r w:rsidRPr="005A3CC4">
        <w:rPr>
          <w:rFonts w:ascii="Times New Roman" w:hAnsi="Times New Roman" w:cs="Times New Roman"/>
          <w:noProof/>
          <w:sz w:val="24"/>
        </w:rPr>
        <w:t>an</w:t>
      </w:r>
      <w:r w:rsidRPr="005A3CC4">
        <w:rPr>
          <w:rFonts w:ascii="Times New Roman" w:hAnsi="Times New Roman" w:cs="Times New Roman"/>
          <w:sz w:val="24"/>
        </w:rPr>
        <w:t xml:space="preserve"> interest in the outcome of a program or a project that result in terms of being a positive or negative influence. Major decisions of an organisation are taken by the stakeholders to increase the productivity or smooth process of all the task. The decisions, activity and many other activities are impacts by the stakeholders and overall objectives. Stakeholders are involved in </w:t>
      </w:r>
      <w:r w:rsidRPr="005A3CC4">
        <w:rPr>
          <w:rFonts w:ascii="Times New Roman" w:hAnsi="Times New Roman" w:cs="Times New Roman"/>
          <w:noProof/>
          <w:sz w:val="24"/>
        </w:rPr>
        <w:t>decision</w:t>
      </w:r>
      <w:r w:rsidRPr="005A3CC4">
        <w:rPr>
          <w:rFonts w:ascii="Times New Roman" w:hAnsi="Times New Roman" w:cs="Times New Roman"/>
          <w:sz w:val="24"/>
        </w:rPr>
        <w:t xml:space="preserve"> making and overall project activities. Organisational stakeholders are keys part of the organization that always follows all the activities properly. Employees, customers, social and political action groups, competitors, trade and industry associations, governments, media, suppliers, communities, shareholders, and unions are the stakeholders of the organisation</w:t>
      </w:r>
      <w:sdt>
        <w:sdtPr>
          <w:rPr>
            <w:rFonts w:ascii="Times New Roman" w:hAnsi="Times New Roman" w:cs="Times New Roman"/>
            <w:sz w:val="24"/>
          </w:rPr>
          <w:id w:val="-1935968512"/>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Sho14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(Shore, 2014)</w:t>
          </w:r>
          <w:r w:rsidRPr="005A3CC4">
            <w:rPr>
              <w:rFonts w:ascii="Times New Roman" w:hAnsi="Times New Roman" w:cs="Times New Roman"/>
              <w:sz w:val="24"/>
            </w:rPr>
            <w:fldChar w:fldCharType="end"/>
          </w:r>
        </w:sdtContent>
      </w:sdt>
      <w:r w:rsidRPr="005A3CC4">
        <w:rPr>
          <w:rFonts w:ascii="Times New Roman" w:hAnsi="Times New Roman" w:cs="Times New Roman"/>
          <w:sz w:val="24"/>
        </w:rPr>
        <w:t xml:space="preserve">.  </w:t>
      </w:r>
    </w:p>
    <w:p w14:paraId="2CDE2D42" w14:textId="77777777" w:rsidR="0047748F" w:rsidRPr="005A3CC4" w:rsidRDefault="0047748F" w:rsidP="0047748F">
      <w:pPr>
        <w:tabs>
          <w:tab w:val="left" w:pos="5011"/>
        </w:tabs>
        <w:spacing w:line="360" w:lineRule="auto"/>
        <w:jc w:val="both"/>
        <w:rPr>
          <w:rFonts w:ascii="Times New Roman" w:hAnsi="Times New Roman" w:cs="Times New Roman"/>
          <w:sz w:val="24"/>
        </w:rPr>
      </w:pPr>
      <w:bookmarkStart w:id="23" w:name="_Toc8296209"/>
      <w:r w:rsidRPr="005A3CC4">
        <w:rPr>
          <w:rStyle w:val="Heading1Char"/>
          <w:rFonts w:ascii="Times New Roman" w:hAnsi="Times New Roman" w:cs="Times New Roman"/>
        </w:rPr>
        <w:t>Communication:</w:t>
      </w:r>
      <w:bookmarkEnd w:id="23"/>
      <w:r w:rsidRPr="005A3CC4">
        <w:rPr>
          <w:rFonts w:ascii="Times New Roman" w:hAnsi="Times New Roman" w:cs="Times New Roman"/>
          <w:sz w:val="24"/>
        </w:rPr>
        <w:t xml:space="preserve"> </w:t>
      </w:r>
      <w:r w:rsidRPr="005A3CC4">
        <w:rPr>
          <w:rFonts w:ascii="Times New Roman" w:hAnsi="Times New Roman" w:cs="Times New Roman"/>
          <w:sz w:val="24"/>
        </w:rPr>
        <w:tab/>
      </w:r>
    </w:p>
    <w:p w14:paraId="627B0176"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Effective communication with team and stakeholder is an </w:t>
      </w:r>
      <w:r w:rsidRPr="005A3CC4">
        <w:rPr>
          <w:rFonts w:ascii="Times New Roman" w:hAnsi="Times New Roman" w:cs="Times New Roman"/>
          <w:noProof/>
          <w:sz w:val="24"/>
        </w:rPr>
        <w:t>important</w:t>
      </w:r>
      <w:r w:rsidRPr="005A3CC4">
        <w:rPr>
          <w:rFonts w:ascii="Times New Roman" w:hAnsi="Times New Roman" w:cs="Times New Roman"/>
          <w:sz w:val="24"/>
        </w:rPr>
        <w:t xml:space="preserve"> factor for the project that makes a positive impact on the project. It helps to develop different strategies, and design of all the internal and external communications and control all the information flows properly by online communication, face to face and other social media. </w:t>
      </w:r>
      <w:r w:rsidRPr="005A3CC4">
        <w:rPr>
          <w:rFonts w:ascii="Times New Roman" w:hAnsi="Times New Roman" w:cs="Times New Roman"/>
          <w:noProof/>
          <w:sz w:val="24"/>
        </w:rPr>
        <w:t>The project</w:t>
      </w:r>
      <w:r w:rsidRPr="005A3CC4">
        <w:rPr>
          <w:rFonts w:ascii="Times New Roman" w:hAnsi="Times New Roman" w:cs="Times New Roman"/>
          <w:sz w:val="24"/>
        </w:rPr>
        <w:t xml:space="preserve"> manager will make </w:t>
      </w:r>
      <w:r w:rsidRPr="005A3CC4">
        <w:rPr>
          <w:rFonts w:ascii="Times New Roman" w:hAnsi="Times New Roman" w:cs="Times New Roman"/>
          <w:noProof/>
          <w:sz w:val="24"/>
        </w:rPr>
        <w:t>a regular</w:t>
      </w:r>
      <w:r w:rsidRPr="005A3CC4">
        <w:rPr>
          <w:rFonts w:ascii="Times New Roman" w:hAnsi="Times New Roman" w:cs="Times New Roman"/>
          <w:sz w:val="24"/>
        </w:rPr>
        <w:t xml:space="preserve"> meeting and weekly progress meeting to maintain the report. He will also send hand-outs of the reports and e-mail to all stakeholders to keep them updated with all activities and to maintain records. </w:t>
      </w:r>
    </w:p>
    <w:p w14:paraId="23F3E675" w14:textId="77777777" w:rsidR="0047748F" w:rsidRPr="005A3CC4" w:rsidRDefault="0047748F" w:rsidP="0047748F">
      <w:pPr>
        <w:pStyle w:val="Heading1"/>
        <w:rPr>
          <w:rFonts w:ascii="Times New Roman" w:hAnsi="Times New Roman" w:cs="Times New Roman"/>
        </w:rPr>
      </w:pPr>
      <w:bookmarkStart w:id="24" w:name="_Toc8296210"/>
      <w:r w:rsidRPr="005A3CC4">
        <w:rPr>
          <w:rFonts w:ascii="Times New Roman" w:hAnsi="Times New Roman" w:cs="Times New Roman"/>
        </w:rPr>
        <w:t>Data Collection and Analysis for Viability of Project</w:t>
      </w:r>
      <w:bookmarkEnd w:id="24"/>
    </w:p>
    <w:p w14:paraId="5EDCE122" w14:textId="77777777" w:rsidR="0047748F" w:rsidRPr="005A3CC4" w:rsidRDefault="0047748F" w:rsidP="0047748F">
      <w:pPr>
        <w:spacing w:line="360" w:lineRule="auto"/>
        <w:jc w:val="both"/>
        <w:rPr>
          <w:rFonts w:ascii="Times New Roman" w:hAnsi="Times New Roman" w:cs="Times New Roman"/>
          <w:sz w:val="24"/>
          <w:szCs w:val="24"/>
        </w:rPr>
      </w:pPr>
      <w:r w:rsidRPr="005A3CC4">
        <w:rPr>
          <w:rFonts w:ascii="Times New Roman" w:hAnsi="Times New Roman" w:cs="Times New Roman"/>
          <w:sz w:val="24"/>
          <w:szCs w:val="24"/>
        </w:rPr>
        <w:t>To achieve long term objectives, customer satisfaction is an important factor</w:t>
      </w:r>
      <w:sdt>
        <w:sdtPr>
          <w:rPr>
            <w:rFonts w:ascii="Times New Roman" w:hAnsi="Times New Roman" w:cs="Times New Roman"/>
            <w:sz w:val="24"/>
            <w:szCs w:val="24"/>
          </w:rPr>
          <w:id w:val="284633975"/>
          <w:citation/>
        </w:sdtPr>
        <w:sdtContent>
          <w:r w:rsidRPr="005A3CC4">
            <w:rPr>
              <w:rFonts w:ascii="Times New Roman" w:hAnsi="Times New Roman" w:cs="Times New Roman"/>
              <w:sz w:val="24"/>
              <w:szCs w:val="24"/>
            </w:rPr>
            <w:fldChar w:fldCharType="begin"/>
          </w:r>
          <w:r w:rsidRPr="005A3CC4">
            <w:rPr>
              <w:rFonts w:ascii="Times New Roman" w:hAnsi="Times New Roman" w:cs="Times New Roman"/>
              <w:sz w:val="24"/>
              <w:szCs w:val="24"/>
              <w:lang w:val="en-GB"/>
            </w:rPr>
            <w:instrText xml:space="preserve"> CITATION Zei96 \l 2057 </w:instrText>
          </w:r>
          <w:r w:rsidRPr="005A3CC4">
            <w:rPr>
              <w:rFonts w:ascii="Times New Roman" w:hAnsi="Times New Roman" w:cs="Times New Roman"/>
              <w:sz w:val="24"/>
              <w:szCs w:val="24"/>
            </w:rPr>
            <w:fldChar w:fldCharType="separate"/>
          </w:r>
          <w:r w:rsidRPr="005A3CC4">
            <w:rPr>
              <w:rFonts w:ascii="Times New Roman" w:hAnsi="Times New Roman" w:cs="Times New Roman"/>
              <w:noProof/>
              <w:sz w:val="24"/>
              <w:szCs w:val="24"/>
              <w:lang w:val="en-GB"/>
            </w:rPr>
            <w:t xml:space="preserve"> (Zeithaml, et al., 1996)</w:t>
          </w:r>
          <w:r w:rsidRPr="005A3CC4">
            <w:rPr>
              <w:rFonts w:ascii="Times New Roman" w:hAnsi="Times New Roman" w:cs="Times New Roman"/>
              <w:sz w:val="24"/>
              <w:szCs w:val="24"/>
            </w:rPr>
            <w:fldChar w:fldCharType="end"/>
          </w:r>
        </w:sdtContent>
      </w:sdt>
      <w:r w:rsidRPr="005A3CC4">
        <w:rPr>
          <w:rFonts w:ascii="Times New Roman" w:hAnsi="Times New Roman" w:cs="Times New Roman"/>
          <w:sz w:val="24"/>
          <w:szCs w:val="24"/>
        </w:rPr>
        <w:t xml:space="preserve">.  </w:t>
      </w:r>
      <w:proofErr w:type="spellStart"/>
      <w:r w:rsidRPr="005A3CC4">
        <w:rPr>
          <w:rFonts w:ascii="Times New Roman" w:hAnsi="Times New Roman" w:cs="Times New Roman"/>
          <w:sz w:val="24"/>
          <w:szCs w:val="24"/>
        </w:rPr>
        <w:t>Organisations</w:t>
      </w:r>
      <w:proofErr w:type="spellEnd"/>
      <w:r w:rsidRPr="005A3CC4">
        <w:rPr>
          <w:rFonts w:ascii="Times New Roman" w:hAnsi="Times New Roman" w:cs="Times New Roman"/>
          <w:sz w:val="24"/>
          <w:szCs w:val="24"/>
        </w:rPr>
        <w:t xml:space="preserve"> need to provide extraordinary service or product to satisfy the customer and to retain their market value over the competitors. The process of data is collected by collecting and assessing different information in terms of variable interest that mainly establish systematic approach or fashion that stated all the research information. Data collection can be done by asking face to face question to others and make the most appropriate decision based on the </w:t>
      </w:r>
      <w:r w:rsidRPr="005A3CC4">
        <w:rPr>
          <w:rFonts w:ascii="Times New Roman" w:hAnsi="Times New Roman" w:cs="Times New Roman"/>
          <w:noProof/>
          <w:sz w:val="24"/>
          <w:szCs w:val="24"/>
        </w:rPr>
        <w:t>different</w:t>
      </w:r>
      <w:r w:rsidRPr="005A3CC4">
        <w:rPr>
          <w:rFonts w:ascii="Times New Roman" w:hAnsi="Times New Roman" w:cs="Times New Roman"/>
          <w:sz w:val="24"/>
          <w:szCs w:val="24"/>
        </w:rPr>
        <w:t xml:space="preserve"> analysis. Data are collected based on primary and secondary sources.</w:t>
      </w:r>
      <w:r>
        <w:rPr>
          <w:rFonts w:ascii="Times New Roman" w:hAnsi="Times New Roman" w:cs="Times New Roman"/>
          <w:sz w:val="24"/>
          <w:szCs w:val="24"/>
        </w:rPr>
        <w:t xml:space="preserve"> </w:t>
      </w:r>
      <w:r w:rsidRPr="005A3CC4">
        <w:rPr>
          <w:rFonts w:ascii="Times New Roman" w:hAnsi="Times New Roman" w:cs="Times New Roman"/>
          <w:sz w:val="24"/>
          <w:szCs w:val="24"/>
        </w:rPr>
        <w:t>In this project research, we</w:t>
      </w:r>
      <w:r>
        <w:rPr>
          <w:rFonts w:ascii="Times New Roman" w:hAnsi="Times New Roman" w:cs="Times New Roman"/>
          <w:sz w:val="24"/>
          <w:szCs w:val="24"/>
        </w:rPr>
        <w:t xml:space="preserve"> collected primary data by sampling</w:t>
      </w:r>
      <w:r w:rsidRPr="005A3CC4">
        <w:rPr>
          <w:rFonts w:ascii="Times New Roman" w:hAnsi="Times New Roman" w:cs="Times New Roman"/>
          <w:sz w:val="24"/>
          <w:szCs w:val="24"/>
        </w:rPr>
        <w:t xml:space="preserve"> to find the customer satisfaction rate </w:t>
      </w:r>
      <w:r w:rsidRPr="005A3CC4">
        <w:rPr>
          <w:rFonts w:ascii="Times New Roman" w:hAnsi="Times New Roman" w:cs="Times New Roman"/>
          <w:sz w:val="24"/>
          <w:szCs w:val="24"/>
        </w:rPr>
        <w:lastRenderedPageBreak/>
        <w:t xml:space="preserve">at KFC.  Primary sources are called as the original source that documents from different events in time, person, or from the </w:t>
      </w:r>
      <w:r w:rsidRPr="005A3CC4">
        <w:rPr>
          <w:rFonts w:ascii="Times New Roman" w:hAnsi="Times New Roman" w:cs="Times New Roman"/>
          <w:noProof/>
          <w:sz w:val="24"/>
          <w:szCs w:val="24"/>
        </w:rPr>
        <w:t>idea</w:t>
      </w:r>
      <w:r w:rsidRPr="005A3CC4">
        <w:rPr>
          <w:rFonts w:ascii="Times New Roman" w:hAnsi="Times New Roman" w:cs="Times New Roman"/>
          <w:sz w:val="24"/>
          <w:szCs w:val="24"/>
        </w:rPr>
        <w:t xml:space="preserve">. These are considered as the raw data that looks like original data from different journal and books. On the other hand, secondary sources of data are collected by someone else who </w:t>
      </w:r>
      <w:r w:rsidRPr="005A3CC4">
        <w:rPr>
          <w:rFonts w:ascii="Times New Roman" w:hAnsi="Times New Roman" w:cs="Times New Roman"/>
          <w:noProof/>
          <w:sz w:val="24"/>
          <w:szCs w:val="24"/>
        </w:rPr>
        <w:t>is</w:t>
      </w:r>
      <w:r w:rsidRPr="005A3CC4">
        <w:rPr>
          <w:rFonts w:ascii="Times New Roman" w:hAnsi="Times New Roman" w:cs="Times New Roman"/>
          <w:sz w:val="24"/>
          <w:szCs w:val="24"/>
        </w:rPr>
        <w:t xml:space="preserve"> mainly </w:t>
      </w:r>
      <w:r w:rsidRPr="005A3CC4">
        <w:rPr>
          <w:rFonts w:ascii="Times New Roman" w:hAnsi="Times New Roman" w:cs="Times New Roman"/>
          <w:noProof/>
          <w:sz w:val="24"/>
          <w:szCs w:val="24"/>
        </w:rPr>
        <w:t>used</w:t>
      </w:r>
      <w:r w:rsidRPr="005A3CC4">
        <w:rPr>
          <w:rFonts w:ascii="Times New Roman" w:hAnsi="Times New Roman" w:cs="Times New Roman"/>
          <w:sz w:val="24"/>
          <w:szCs w:val="24"/>
        </w:rPr>
        <w:t>. The most common sourc</w:t>
      </w:r>
      <w:r>
        <w:rPr>
          <w:rFonts w:ascii="Times New Roman" w:hAnsi="Times New Roman" w:cs="Times New Roman"/>
          <w:sz w:val="24"/>
          <w:szCs w:val="24"/>
        </w:rPr>
        <w:t xml:space="preserve">es of secondary data collection </w:t>
      </w:r>
      <w:r w:rsidRPr="005A3CC4">
        <w:rPr>
          <w:rFonts w:ascii="Times New Roman" w:hAnsi="Times New Roman" w:cs="Times New Roman"/>
          <w:sz w:val="24"/>
          <w:szCs w:val="24"/>
        </w:rPr>
        <w:t>are</w:t>
      </w:r>
      <w:r>
        <w:rPr>
          <w:rFonts w:ascii="Times New Roman" w:hAnsi="Times New Roman" w:cs="Times New Roman"/>
          <w:sz w:val="24"/>
          <w:szCs w:val="24"/>
        </w:rPr>
        <w:t xml:space="preserve"> </w:t>
      </w:r>
      <w:r w:rsidRPr="005A3CC4">
        <w:rPr>
          <w:rFonts w:ascii="Times New Roman" w:hAnsi="Times New Roman" w:cs="Times New Roman"/>
          <w:sz w:val="24"/>
          <w:szCs w:val="24"/>
        </w:rPr>
        <w:t xml:space="preserve">different social organization, government agencies, organizational records, and used for different purposes.  </w:t>
      </w:r>
    </w:p>
    <w:p w14:paraId="5AB5ABE4" w14:textId="77777777" w:rsidR="0047748F" w:rsidRPr="005A3CC4" w:rsidRDefault="0047748F" w:rsidP="0047748F">
      <w:pPr>
        <w:spacing w:line="360" w:lineRule="auto"/>
        <w:jc w:val="both"/>
        <w:rPr>
          <w:rFonts w:ascii="Times New Roman" w:hAnsi="Times New Roman" w:cs="Times New Roman"/>
          <w:sz w:val="24"/>
          <w:szCs w:val="24"/>
        </w:rPr>
      </w:pPr>
      <w:r w:rsidRPr="005A3CC4">
        <w:rPr>
          <w:rFonts w:ascii="Times New Roman" w:hAnsi="Times New Roman" w:cs="Times New Roman"/>
          <w:sz w:val="24"/>
          <w:szCs w:val="24"/>
        </w:rPr>
        <w:t xml:space="preserve">The data collected through sampling has been analyzed properly to increase the satisfaction level of consumers at KFC.  The data collected will help to improve customer satisfaction to overcome the competitive nature in the food industries.  The data sampling and analysis process and the results are shown in the Appendices </w:t>
      </w:r>
    </w:p>
    <w:p w14:paraId="0690422B" w14:textId="77777777" w:rsidR="0047748F" w:rsidRPr="005A3CC4" w:rsidRDefault="0047748F" w:rsidP="0047748F">
      <w:pPr>
        <w:spacing w:line="360" w:lineRule="auto"/>
        <w:jc w:val="both"/>
        <w:rPr>
          <w:rFonts w:ascii="Times New Roman" w:hAnsi="Times New Roman" w:cs="Times New Roman"/>
          <w:sz w:val="24"/>
        </w:rPr>
      </w:pPr>
    </w:p>
    <w:p w14:paraId="67471428" w14:textId="77777777" w:rsidR="0047748F" w:rsidRPr="005A3CC4" w:rsidRDefault="0047748F" w:rsidP="0047748F">
      <w:pPr>
        <w:pStyle w:val="Heading1"/>
        <w:jc w:val="both"/>
        <w:rPr>
          <w:rFonts w:ascii="Times New Roman" w:hAnsi="Times New Roman" w:cs="Times New Roman"/>
        </w:rPr>
      </w:pPr>
      <w:bookmarkStart w:id="25" w:name="_Toc8296211"/>
      <w:r w:rsidRPr="005A3CC4">
        <w:rPr>
          <w:rFonts w:ascii="Times New Roman" w:hAnsi="Times New Roman" w:cs="Times New Roman"/>
        </w:rPr>
        <w:t>Recommendation for the planned project</w:t>
      </w:r>
      <w:bookmarkEnd w:id="25"/>
    </w:p>
    <w:p w14:paraId="2CDD26A3"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By evaluating different factors of the project, there have been identified some recommendation and here are these:</w:t>
      </w:r>
    </w:p>
    <w:p w14:paraId="3B200877" w14:textId="77777777" w:rsidR="0047748F" w:rsidRPr="005A3CC4" w:rsidRDefault="0047748F" w:rsidP="0047748F">
      <w:pPr>
        <w:pStyle w:val="ListParagraph"/>
        <w:numPr>
          <w:ilvl w:val="0"/>
          <w:numId w:val="10"/>
        </w:numPr>
        <w:spacing w:line="360" w:lineRule="auto"/>
        <w:jc w:val="both"/>
        <w:rPr>
          <w:rFonts w:ascii="Times New Roman" w:hAnsi="Times New Roman" w:cs="Times New Roman"/>
          <w:sz w:val="24"/>
        </w:rPr>
      </w:pPr>
      <w:r w:rsidRPr="005A3CC4">
        <w:rPr>
          <w:rFonts w:ascii="Times New Roman" w:hAnsi="Times New Roman" w:cs="Times New Roman"/>
          <w:sz w:val="24"/>
        </w:rPr>
        <w:t>There should be a discussion of all the factors with others in terms of making the best decision.</w:t>
      </w:r>
    </w:p>
    <w:p w14:paraId="56F1A17C" w14:textId="77777777" w:rsidR="0047748F" w:rsidRPr="005A3CC4" w:rsidRDefault="0047748F" w:rsidP="0047748F">
      <w:pPr>
        <w:pStyle w:val="ListParagraph"/>
        <w:numPr>
          <w:ilvl w:val="0"/>
          <w:numId w:val="10"/>
        </w:numPr>
        <w:spacing w:line="360" w:lineRule="auto"/>
        <w:jc w:val="both"/>
        <w:rPr>
          <w:rFonts w:ascii="Times New Roman" w:hAnsi="Times New Roman" w:cs="Times New Roman"/>
          <w:sz w:val="24"/>
        </w:rPr>
      </w:pPr>
      <w:r w:rsidRPr="005A3CC4">
        <w:rPr>
          <w:rFonts w:ascii="Times New Roman" w:hAnsi="Times New Roman" w:cs="Times New Roman"/>
          <w:sz w:val="24"/>
        </w:rPr>
        <w:t>Evaluation of the project to identify the risks and make sure of future activities in order to make activities in the long run.</w:t>
      </w:r>
    </w:p>
    <w:p w14:paraId="0ECCED3D" w14:textId="77777777" w:rsidR="0047748F" w:rsidRPr="005A3CC4" w:rsidRDefault="0047748F" w:rsidP="0047748F">
      <w:pPr>
        <w:pStyle w:val="ListParagraph"/>
        <w:numPr>
          <w:ilvl w:val="0"/>
          <w:numId w:val="10"/>
        </w:numPr>
        <w:spacing w:line="360" w:lineRule="auto"/>
        <w:jc w:val="both"/>
        <w:rPr>
          <w:rFonts w:ascii="Times New Roman" w:hAnsi="Times New Roman" w:cs="Times New Roman"/>
          <w:sz w:val="24"/>
        </w:rPr>
      </w:pPr>
      <w:r w:rsidRPr="005A3CC4">
        <w:rPr>
          <w:rFonts w:ascii="Times New Roman" w:hAnsi="Times New Roman" w:cs="Times New Roman"/>
          <w:sz w:val="24"/>
        </w:rPr>
        <w:t xml:space="preserve">Stakeholders and colleagues should need to make good coordination for the </w:t>
      </w:r>
      <w:r w:rsidRPr="005A3CC4">
        <w:rPr>
          <w:rFonts w:ascii="Times New Roman" w:hAnsi="Times New Roman" w:cs="Times New Roman"/>
          <w:noProof/>
          <w:sz w:val="24"/>
        </w:rPr>
        <w:t>smooth</w:t>
      </w:r>
      <w:r w:rsidRPr="005A3CC4">
        <w:rPr>
          <w:rFonts w:ascii="Times New Roman" w:hAnsi="Times New Roman" w:cs="Times New Roman"/>
          <w:sz w:val="24"/>
        </w:rPr>
        <w:t xml:space="preserve"> process of the project.</w:t>
      </w:r>
    </w:p>
    <w:p w14:paraId="66B5F2CF" w14:textId="77777777" w:rsidR="0047748F" w:rsidRPr="005A3CC4" w:rsidRDefault="0047748F" w:rsidP="0047748F">
      <w:pPr>
        <w:pStyle w:val="ListParagraph"/>
        <w:numPr>
          <w:ilvl w:val="0"/>
          <w:numId w:val="10"/>
        </w:numPr>
        <w:spacing w:line="360" w:lineRule="auto"/>
        <w:jc w:val="both"/>
        <w:rPr>
          <w:rFonts w:ascii="Times New Roman" w:hAnsi="Times New Roman" w:cs="Times New Roman"/>
          <w:sz w:val="24"/>
        </w:rPr>
      </w:pPr>
      <w:r w:rsidRPr="005A3CC4">
        <w:rPr>
          <w:rFonts w:ascii="Times New Roman" w:hAnsi="Times New Roman" w:cs="Times New Roman"/>
          <w:sz w:val="24"/>
        </w:rPr>
        <w:t xml:space="preserve">Evaluation of the whole project to find out the </w:t>
      </w:r>
      <w:r w:rsidRPr="005A3CC4">
        <w:rPr>
          <w:rFonts w:ascii="Times New Roman" w:hAnsi="Times New Roman" w:cs="Times New Roman"/>
          <w:noProof/>
          <w:sz w:val="24"/>
        </w:rPr>
        <w:t>cost-effectiveness</w:t>
      </w:r>
      <w:r w:rsidRPr="005A3CC4">
        <w:rPr>
          <w:rFonts w:ascii="Times New Roman" w:hAnsi="Times New Roman" w:cs="Times New Roman"/>
          <w:sz w:val="24"/>
        </w:rPr>
        <w:t xml:space="preserve"> and budget accordingly. </w:t>
      </w:r>
    </w:p>
    <w:p w14:paraId="6D30CB22" w14:textId="77777777" w:rsidR="0047748F" w:rsidRPr="005A3CC4" w:rsidRDefault="0047748F" w:rsidP="0047748F">
      <w:pPr>
        <w:pStyle w:val="ListParagraph"/>
        <w:numPr>
          <w:ilvl w:val="0"/>
          <w:numId w:val="10"/>
        </w:numPr>
        <w:spacing w:line="360" w:lineRule="auto"/>
        <w:jc w:val="both"/>
        <w:rPr>
          <w:rFonts w:ascii="Times New Roman" w:hAnsi="Times New Roman" w:cs="Times New Roman"/>
          <w:sz w:val="24"/>
        </w:rPr>
      </w:pPr>
      <w:r w:rsidRPr="005A3CC4">
        <w:rPr>
          <w:rFonts w:ascii="Times New Roman" w:hAnsi="Times New Roman" w:cs="Times New Roman"/>
          <w:sz w:val="24"/>
        </w:rPr>
        <w:t xml:space="preserve">Different types of tools and techniques </w:t>
      </w:r>
      <w:r w:rsidRPr="005A3CC4">
        <w:rPr>
          <w:rFonts w:ascii="Times New Roman" w:hAnsi="Times New Roman" w:cs="Times New Roman"/>
          <w:noProof/>
          <w:sz w:val="24"/>
        </w:rPr>
        <w:t>need</w:t>
      </w:r>
      <w:r w:rsidRPr="005A3CC4">
        <w:rPr>
          <w:rFonts w:ascii="Times New Roman" w:hAnsi="Times New Roman" w:cs="Times New Roman"/>
          <w:sz w:val="24"/>
        </w:rPr>
        <w:t xml:space="preserve"> to be evaluated accordingly to justify the final opinion.</w:t>
      </w:r>
    </w:p>
    <w:p w14:paraId="03EDD2B0" w14:textId="77777777" w:rsidR="0047748F" w:rsidRPr="005A3CC4" w:rsidRDefault="0047748F" w:rsidP="0047748F">
      <w:pPr>
        <w:pStyle w:val="ListParagraph"/>
        <w:numPr>
          <w:ilvl w:val="0"/>
          <w:numId w:val="10"/>
        </w:numPr>
        <w:spacing w:line="360" w:lineRule="auto"/>
        <w:jc w:val="both"/>
        <w:rPr>
          <w:rFonts w:ascii="Times New Roman" w:hAnsi="Times New Roman" w:cs="Times New Roman"/>
          <w:sz w:val="24"/>
        </w:rPr>
      </w:pPr>
      <w:r w:rsidRPr="005A3CC4">
        <w:rPr>
          <w:rFonts w:ascii="Times New Roman" w:hAnsi="Times New Roman" w:cs="Times New Roman"/>
          <w:sz w:val="24"/>
        </w:rPr>
        <w:t>Effective monitoring of aims and objectives accordingly that can match with</w:t>
      </w:r>
      <w:r>
        <w:rPr>
          <w:rFonts w:ascii="Times New Roman" w:hAnsi="Times New Roman" w:cs="Times New Roman"/>
          <w:sz w:val="24"/>
        </w:rPr>
        <w:t xml:space="preserve"> the</w:t>
      </w:r>
      <w:r w:rsidRPr="005A3CC4">
        <w:rPr>
          <w:rFonts w:ascii="Times New Roman" w:hAnsi="Times New Roman" w:cs="Times New Roman"/>
          <w:sz w:val="24"/>
        </w:rPr>
        <w:t xml:space="preserve"> project goal.</w:t>
      </w:r>
    </w:p>
    <w:p w14:paraId="55B85CD0" w14:textId="77777777" w:rsidR="0047748F" w:rsidRPr="005A3CC4" w:rsidRDefault="0047748F" w:rsidP="0047748F">
      <w:pPr>
        <w:pStyle w:val="ListParagraph"/>
        <w:numPr>
          <w:ilvl w:val="0"/>
          <w:numId w:val="10"/>
        </w:numPr>
        <w:spacing w:line="360" w:lineRule="auto"/>
        <w:jc w:val="both"/>
        <w:rPr>
          <w:rFonts w:ascii="Times New Roman" w:hAnsi="Times New Roman" w:cs="Times New Roman"/>
          <w:sz w:val="24"/>
        </w:rPr>
      </w:pPr>
      <w:r w:rsidRPr="005A3CC4">
        <w:rPr>
          <w:rFonts w:ascii="Times New Roman" w:hAnsi="Times New Roman" w:cs="Times New Roman"/>
          <w:sz w:val="24"/>
        </w:rPr>
        <w:t xml:space="preserve">Evaluating the impact of project management to determine the success </w:t>
      </w:r>
      <w:r w:rsidRPr="005A3CC4">
        <w:rPr>
          <w:rFonts w:ascii="Times New Roman" w:hAnsi="Times New Roman" w:cs="Times New Roman"/>
          <w:noProof/>
          <w:sz w:val="24"/>
        </w:rPr>
        <w:t>of</w:t>
      </w:r>
      <w:r w:rsidRPr="005A3CC4">
        <w:rPr>
          <w:rFonts w:ascii="Times New Roman" w:hAnsi="Times New Roman" w:cs="Times New Roman"/>
          <w:sz w:val="24"/>
        </w:rPr>
        <w:t xml:space="preserve"> any circumstance from the initial planning stage. </w:t>
      </w:r>
    </w:p>
    <w:p w14:paraId="1CCD7E37" w14:textId="77777777" w:rsidR="0047748F" w:rsidRPr="005A3CC4" w:rsidRDefault="0047748F" w:rsidP="0047748F">
      <w:pPr>
        <w:spacing w:line="360" w:lineRule="auto"/>
        <w:jc w:val="both"/>
        <w:rPr>
          <w:rFonts w:ascii="Times New Roman" w:hAnsi="Times New Roman" w:cs="Times New Roman"/>
          <w:sz w:val="24"/>
        </w:rPr>
      </w:pPr>
    </w:p>
    <w:p w14:paraId="126FD7FA" w14:textId="77777777" w:rsidR="0047748F" w:rsidRPr="005A3CC4" w:rsidRDefault="0047748F" w:rsidP="0047748F">
      <w:pPr>
        <w:spacing w:line="360" w:lineRule="auto"/>
        <w:jc w:val="both"/>
        <w:rPr>
          <w:rFonts w:ascii="Times New Roman" w:hAnsi="Times New Roman" w:cs="Times New Roman"/>
          <w:sz w:val="24"/>
        </w:rPr>
      </w:pPr>
    </w:p>
    <w:p w14:paraId="67BD5D0C" w14:textId="77777777" w:rsidR="0047748F" w:rsidRPr="005A3CC4" w:rsidRDefault="0047748F" w:rsidP="0047748F">
      <w:pPr>
        <w:pStyle w:val="Heading1"/>
        <w:jc w:val="center"/>
        <w:rPr>
          <w:rFonts w:ascii="Times New Roman" w:hAnsi="Times New Roman" w:cs="Times New Roman"/>
        </w:rPr>
      </w:pPr>
      <w:bookmarkStart w:id="26" w:name="_Toc8296212"/>
      <w:r w:rsidRPr="005A3CC4">
        <w:rPr>
          <w:rFonts w:ascii="Times New Roman" w:hAnsi="Times New Roman" w:cs="Times New Roman"/>
        </w:rPr>
        <w:lastRenderedPageBreak/>
        <w:t>Part-3 (Reflecting on the Project)</w:t>
      </w:r>
      <w:bookmarkEnd w:id="26"/>
    </w:p>
    <w:p w14:paraId="66A77D48" w14:textId="77777777" w:rsidR="0047748F" w:rsidRPr="005A3CC4" w:rsidRDefault="0047748F" w:rsidP="0047748F">
      <w:pPr>
        <w:rPr>
          <w:rFonts w:ascii="Times New Roman" w:hAnsi="Times New Roman" w:cs="Times New Roman"/>
        </w:rPr>
      </w:pPr>
    </w:p>
    <w:p w14:paraId="427E30E3" w14:textId="77777777" w:rsidR="0047748F" w:rsidRPr="005A3CC4" w:rsidRDefault="0047748F" w:rsidP="0047748F">
      <w:pPr>
        <w:pStyle w:val="Heading1"/>
        <w:rPr>
          <w:rFonts w:ascii="Times New Roman" w:hAnsi="Times New Roman" w:cs="Times New Roman"/>
        </w:rPr>
      </w:pPr>
      <w:bookmarkStart w:id="27" w:name="_Toc8296213"/>
      <w:r w:rsidRPr="005A3CC4">
        <w:rPr>
          <w:rFonts w:ascii="Times New Roman" w:hAnsi="Times New Roman" w:cs="Times New Roman"/>
        </w:rPr>
        <w:t>Project success</w:t>
      </w:r>
      <w:bookmarkEnd w:id="27"/>
    </w:p>
    <w:p w14:paraId="7E26465C" w14:textId="77777777" w:rsidR="0047748F" w:rsidRPr="005A3CC4" w:rsidRDefault="0047748F" w:rsidP="0047748F">
      <w:pPr>
        <w:rPr>
          <w:rFonts w:ascii="Times New Roman" w:hAnsi="Times New Roman" w:cs="Times New Roman"/>
        </w:rPr>
      </w:pPr>
    </w:p>
    <w:p w14:paraId="1D6625B8"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In terms of project success as per its aims, all the planning has been done accordingly that helped everyone to accomplish tasks. Different types of evaluation have been taken to make sure the project run as per its activities. KFC is a leading chain restaurant and serving diverse customer regularly. Face to face communications of the project helped a lot to find out the overall objectives. There have been taken initial planning for all the tasks and this helps to make </w:t>
      </w:r>
      <w:r w:rsidRPr="005A3CC4">
        <w:rPr>
          <w:rFonts w:ascii="Times New Roman" w:hAnsi="Times New Roman" w:cs="Times New Roman"/>
          <w:noProof/>
          <w:sz w:val="24"/>
        </w:rPr>
        <w:t>effective</w:t>
      </w:r>
      <w:r w:rsidRPr="005A3CC4">
        <w:rPr>
          <w:rFonts w:ascii="Times New Roman" w:hAnsi="Times New Roman" w:cs="Times New Roman"/>
          <w:sz w:val="24"/>
        </w:rPr>
        <w:t xml:space="preserve"> management of all the activities</w:t>
      </w:r>
      <w:sdt>
        <w:sdtPr>
          <w:rPr>
            <w:rFonts w:ascii="Times New Roman" w:hAnsi="Times New Roman" w:cs="Times New Roman"/>
            <w:sz w:val="24"/>
          </w:rPr>
          <w:id w:val="-132868000"/>
          <w:citation/>
        </w:sdtPr>
        <w:sdtContent>
          <w:r w:rsidRPr="005A3CC4">
            <w:rPr>
              <w:rFonts w:ascii="Times New Roman" w:hAnsi="Times New Roman" w:cs="Times New Roman"/>
              <w:sz w:val="24"/>
            </w:rPr>
            <w:fldChar w:fldCharType="begin"/>
          </w:r>
          <w:r w:rsidRPr="005A3CC4">
            <w:rPr>
              <w:rFonts w:ascii="Times New Roman" w:hAnsi="Times New Roman" w:cs="Times New Roman"/>
              <w:sz w:val="24"/>
              <w:lang w:val="en-GB"/>
            </w:rPr>
            <w:instrText xml:space="preserve"> CITATION Vor16 \l 2057 </w:instrText>
          </w:r>
          <w:r w:rsidRPr="005A3CC4">
            <w:rPr>
              <w:rFonts w:ascii="Times New Roman" w:hAnsi="Times New Roman" w:cs="Times New Roman"/>
              <w:sz w:val="24"/>
            </w:rPr>
            <w:fldChar w:fldCharType="separate"/>
          </w:r>
          <w:r w:rsidRPr="005A3CC4">
            <w:rPr>
              <w:rFonts w:ascii="Times New Roman" w:hAnsi="Times New Roman" w:cs="Times New Roman"/>
              <w:noProof/>
              <w:sz w:val="24"/>
              <w:lang w:val="en-GB"/>
            </w:rPr>
            <w:t xml:space="preserve"> (Vordijk, 2016)</w:t>
          </w:r>
          <w:r w:rsidRPr="005A3CC4">
            <w:rPr>
              <w:rFonts w:ascii="Times New Roman" w:hAnsi="Times New Roman" w:cs="Times New Roman"/>
              <w:sz w:val="24"/>
            </w:rPr>
            <w:fldChar w:fldCharType="end"/>
          </w:r>
        </w:sdtContent>
      </w:sdt>
      <w:r w:rsidRPr="005A3CC4">
        <w:rPr>
          <w:rFonts w:ascii="Times New Roman" w:hAnsi="Times New Roman" w:cs="Times New Roman"/>
          <w:sz w:val="24"/>
        </w:rPr>
        <w:t xml:space="preserve">. </w:t>
      </w:r>
    </w:p>
    <w:p w14:paraId="72C1C5B4" w14:textId="77777777" w:rsidR="0047748F" w:rsidRPr="005A3CC4" w:rsidRDefault="0047748F" w:rsidP="0047748F">
      <w:pPr>
        <w:spacing w:line="360" w:lineRule="auto"/>
        <w:jc w:val="both"/>
        <w:rPr>
          <w:rFonts w:ascii="Times New Roman" w:hAnsi="Times New Roman" w:cs="Times New Roman"/>
          <w:sz w:val="24"/>
        </w:rPr>
      </w:pPr>
    </w:p>
    <w:p w14:paraId="0ECA7DA2" w14:textId="77777777" w:rsidR="0047748F" w:rsidRPr="005A3CC4" w:rsidRDefault="0047748F" w:rsidP="0047748F">
      <w:pPr>
        <w:spacing w:line="360" w:lineRule="auto"/>
        <w:jc w:val="both"/>
        <w:rPr>
          <w:rFonts w:ascii="Times New Roman" w:hAnsi="Times New Roman" w:cs="Times New Roman"/>
          <w:sz w:val="24"/>
        </w:rPr>
      </w:pPr>
    </w:p>
    <w:p w14:paraId="0942716B" w14:textId="77777777" w:rsidR="0047748F" w:rsidRPr="005A3CC4" w:rsidRDefault="0047748F" w:rsidP="0047748F">
      <w:pPr>
        <w:spacing w:line="360" w:lineRule="auto"/>
        <w:jc w:val="both"/>
        <w:rPr>
          <w:rFonts w:ascii="Times New Roman" w:hAnsi="Times New Roman" w:cs="Times New Roman"/>
          <w:sz w:val="24"/>
        </w:rPr>
      </w:pPr>
    </w:p>
    <w:p w14:paraId="5505C6E0" w14:textId="77777777" w:rsidR="0047748F" w:rsidRPr="005A3CC4" w:rsidRDefault="0047748F" w:rsidP="0047748F">
      <w:pPr>
        <w:pStyle w:val="Heading1"/>
        <w:rPr>
          <w:rFonts w:ascii="Times New Roman" w:hAnsi="Times New Roman" w:cs="Times New Roman"/>
        </w:rPr>
      </w:pPr>
      <w:bookmarkStart w:id="28" w:name="_Toc8296214"/>
      <w:r w:rsidRPr="005A3CC4">
        <w:rPr>
          <w:rFonts w:ascii="Times New Roman" w:hAnsi="Times New Roman" w:cs="Times New Roman"/>
        </w:rPr>
        <w:t>Project performance</w:t>
      </w:r>
      <w:bookmarkEnd w:id="28"/>
    </w:p>
    <w:p w14:paraId="59AB5145" w14:textId="77777777" w:rsidR="0047748F" w:rsidRPr="005A3CC4" w:rsidRDefault="0047748F" w:rsidP="0047748F">
      <w:pPr>
        <w:rPr>
          <w:rFonts w:ascii="Times New Roman" w:hAnsi="Times New Roman" w:cs="Times New Roman"/>
        </w:rPr>
      </w:pPr>
    </w:p>
    <w:p w14:paraId="1C59B25D"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As a project manager, I have gone through different activities as per my plan and it helped me to manage them. I did regular communication with everyone to take the decision and prepare all the report accordingly. Effective communication and planning with everyone were a </w:t>
      </w:r>
      <w:r w:rsidRPr="005A3CC4">
        <w:rPr>
          <w:rFonts w:ascii="Times New Roman" w:hAnsi="Times New Roman" w:cs="Times New Roman"/>
          <w:noProof/>
          <w:sz w:val="24"/>
        </w:rPr>
        <w:t>mandatory</w:t>
      </w:r>
      <w:r w:rsidRPr="005A3CC4">
        <w:rPr>
          <w:rFonts w:ascii="Times New Roman" w:hAnsi="Times New Roman" w:cs="Times New Roman"/>
          <w:sz w:val="24"/>
        </w:rPr>
        <w:t xml:space="preserve"> part for the performance evaluation. I have maintained regular motivation with everyone to the </w:t>
      </w:r>
      <w:r w:rsidRPr="005A3CC4">
        <w:rPr>
          <w:rFonts w:ascii="Times New Roman" w:hAnsi="Times New Roman" w:cs="Times New Roman"/>
          <w:noProof/>
          <w:sz w:val="24"/>
        </w:rPr>
        <w:t>active</w:t>
      </w:r>
      <w:r w:rsidRPr="005A3CC4">
        <w:rPr>
          <w:rFonts w:ascii="Times New Roman" w:hAnsi="Times New Roman" w:cs="Times New Roman"/>
          <w:sz w:val="24"/>
        </w:rPr>
        <w:t xml:space="preserve"> participation of all the activities. Different types of rules and regulation followed by everyone to make the project successful. In terms of making the best decision, I have always discussed the planning with everyone to maintain proper participation. Working in a </w:t>
      </w:r>
      <w:r w:rsidRPr="005A3CC4">
        <w:rPr>
          <w:rFonts w:ascii="Times New Roman" w:hAnsi="Times New Roman" w:cs="Times New Roman"/>
          <w:noProof/>
          <w:sz w:val="24"/>
        </w:rPr>
        <w:t>different</w:t>
      </w:r>
      <w:r w:rsidRPr="005A3CC4">
        <w:rPr>
          <w:rFonts w:ascii="Times New Roman" w:hAnsi="Times New Roman" w:cs="Times New Roman"/>
          <w:sz w:val="24"/>
        </w:rPr>
        <w:t xml:space="preserve"> part of the project increased my ability for future development and activities.</w:t>
      </w:r>
    </w:p>
    <w:p w14:paraId="381C5BA6" w14:textId="77777777" w:rsidR="0047748F" w:rsidRPr="005A3CC4" w:rsidRDefault="0047748F" w:rsidP="0047748F">
      <w:pPr>
        <w:spacing w:line="360" w:lineRule="auto"/>
        <w:jc w:val="both"/>
        <w:rPr>
          <w:rFonts w:ascii="Times New Roman" w:hAnsi="Times New Roman" w:cs="Times New Roman"/>
          <w:sz w:val="24"/>
        </w:rPr>
      </w:pPr>
    </w:p>
    <w:p w14:paraId="32F4BC2F" w14:textId="77777777" w:rsidR="0047748F" w:rsidRPr="005A3CC4" w:rsidRDefault="0047748F" w:rsidP="0047748F">
      <w:pPr>
        <w:spacing w:line="360" w:lineRule="auto"/>
        <w:jc w:val="both"/>
        <w:rPr>
          <w:rFonts w:ascii="Times New Roman" w:hAnsi="Times New Roman" w:cs="Times New Roman"/>
          <w:sz w:val="24"/>
        </w:rPr>
      </w:pPr>
    </w:p>
    <w:p w14:paraId="71E4187C" w14:textId="77777777" w:rsidR="0047748F" w:rsidRPr="005A3CC4" w:rsidRDefault="0047748F" w:rsidP="0047748F">
      <w:pPr>
        <w:spacing w:line="360" w:lineRule="auto"/>
        <w:jc w:val="both"/>
        <w:rPr>
          <w:rFonts w:ascii="Times New Roman" w:hAnsi="Times New Roman" w:cs="Times New Roman"/>
          <w:sz w:val="24"/>
        </w:rPr>
      </w:pPr>
    </w:p>
    <w:p w14:paraId="568C3CD7" w14:textId="77777777" w:rsidR="0047748F" w:rsidRPr="005A3CC4" w:rsidRDefault="0047748F" w:rsidP="0047748F">
      <w:pPr>
        <w:spacing w:line="360" w:lineRule="auto"/>
        <w:jc w:val="both"/>
        <w:rPr>
          <w:rFonts w:ascii="Times New Roman" w:hAnsi="Times New Roman" w:cs="Times New Roman"/>
          <w:sz w:val="24"/>
        </w:rPr>
      </w:pPr>
    </w:p>
    <w:p w14:paraId="5D06DE3E" w14:textId="77777777" w:rsidR="0047748F" w:rsidRPr="005A3CC4" w:rsidRDefault="0047748F" w:rsidP="0047748F">
      <w:pPr>
        <w:pStyle w:val="Heading1"/>
        <w:rPr>
          <w:rFonts w:ascii="Times New Roman" w:hAnsi="Times New Roman" w:cs="Times New Roman"/>
        </w:rPr>
      </w:pPr>
      <w:bookmarkStart w:id="29" w:name="_Toc8296215"/>
      <w:r w:rsidRPr="005A3CC4">
        <w:rPr>
          <w:rFonts w:ascii="Times New Roman" w:hAnsi="Times New Roman" w:cs="Times New Roman"/>
        </w:rPr>
        <w:lastRenderedPageBreak/>
        <w:t>SWOT analysis</w:t>
      </w:r>
      <w:bookmarkEnd w:id="29"/>
    </w:p>
    <w:p w14:paraId="6B88DE11" w14:textId="77777777" w:rsidR="0047748F" w:rsidRPr="005A3CC4" w:rsidRDefault="0047748F" w:rsidP="0047748F">
      <w:pPr>
        <w:spacing w:line="360" w:lineRule="auto"/>
        <w:rPr>
          <w:rFonts w:ascii="Times New Roman" w:hAnsi="Times New Roman" w:cs="Times New Roman"/>
          <w:sz w:val="24"/>
        </w:rPr>
      </w:pPr>
    </w:p>
    <w:tbl>
      <w:tblPr>
        <w:tblStyle w:val="TableGrid"/>
        <w:tblW w:w="0" w:type="auto"/>
        <w:tblLook w:val="04A0" w:firstRow="1" w:lastRow="0" w:firstColumn="1" w:lastColumn="0" w:noHBand="0" w:noVBand="1"/>
      </w:tblPr>
      <w:tblGrid>
        <w:gridCol w:w="4463"/>
        <w:gridCol w:w="4463"/>
      </w:tblGrid>
      <w:tr w:rsidR="0047748F" w:rsidRPr="005A3CC4" w14:paraId="4253693C" w14:textId="77777777" w:rsidTr="00C078C6">
        <w:trPr>
          <w:trHeight w:val="8993"/>
        </w:trPr>
        <w:tc>
          <w:tcPr>
            <w:tcW w:w="4463" w:type="dxa"/>
          </w:tcPr>
          <w:p w14:paraId="7CBC2171" w14:textId="77777777" w:rsidR="0047748F" w:rsidRPr="005A3CC4" w:rsidRDefault="0047748F" w:rsidP="00C078C6">
            <w:pPr>
              <w:spacing w:line="360" w:lineRule="auto"/>
              <w:jc w:val="center"/>
              <w:rPr>
                <w:rFonts w:ascii="Times New Roman" w:hAnsi="Times New Roman" w:cs="Times New Roman"/>
                <w:b/>
                <w:sz w:val="24"/>
                <w:u w:val="single"/>
              </w:rPr>
            </w:pPr>
            <w:r w:rsidRPr="005A3CC4">
              <w:rPr>
                <w:rFonts w:ascii="Times New Roman" w:hAnsi="Times New Roman" w:cs="Times New Roman"/>
                <w:b/>
                <w:sz w:val="24"/>
                <w:u w:val="single"/>
              </w:rPr>
              <w:t>Strengths</w:t>
            </w:r>
          </w:p>
          <w:p w14:paraId="585BE236" w14:textId="77777777" w:rsidR="0047748F" w:rsidRPr="005A3CC4" w:rsidRDefault="0047748F" w:rsidP="00C078C6">
            <w:pPr>
              <w:pStyle w:val="ListParagraph"/>
              <w:numPr>
                <w:ilvl w:val="0"/>
                <w:numId w:val="11"/>
              </w:numPr>
              <w:spacing w:line="360" w:lineRule="auto"/>
              <w:rPr>
                <w:rFonts w:ascii="Times New Roman" w:hAnsi="Times New Roman" w:cs="Times New Roman"/>
                <w:sz w:val="24"/>
              </w:rPr>
            </w:pPr>
            <w:r w:rsidRPr="005A3CC4">
              <w:rPr>
                <w:rFonts w:ascii="Times New Roman" w:hAnsi="Times New Roman" w:cs="Times New Roman"/>
                <w:sz w:val="24"/>
              </w:rPr>
              <w:t>I can manage different types of people easily and make the best decisions that are essential for the organization.</w:t>
            </w:r>
          </w:p>
          <w:p w14:paraId="58021CB0" w14:textId="77777777" w:rsidR="0047748F" w:rsidRPr="005A3CC4" w:rsidRDefault="0047748F" w:rsidP="00C078C6">
            <w:pPr>
              <w:pStyle w:val="ListParagraph"/>
              <w:numPr>
                <w:ilvl w:val="0"/>
                <w:numId w:val="11"/>
              </w:numPr>
              <w:spacing w:line="360" w:lineRule="auto"/>
              <w:rPr>
                <w:rFonts w:ascii="Times New Roman" w:hAnsi="Times New Roman" w:cs="Times New Roman"/>
                <w:sz w:val="24"/>
              </w:rPr>
            </w:pPr>
            <w:r w:rsidRPr="005A3CC4">
              <w:rPr>
                <w:rFonts w:ascii="Times New Roman" w:hAnsi="Times New Roman" w:cs="Times New Roman"/>
                <w:sz w:val="24"/>
              </w:rPr>
              <w:t>Effective team working and team management leads me to accomplish different types of project properly.</w:t>
            </w:r>
          </w:p>
          <w:p w14:paraId="64137B6E" w14:textId="77777777" w:rsidR="0047748F" w:rsidRPr="005A3CC4" w:rsidRDefault="0047748F" w:rsidP="00C078C6">
            <w:pPr>
              <w:pStyle w:val="ListParagraph"/>
              <w:numPr>
                <w:ilvl w:val="0"/>
                <w:numId w:val="11"/>
              </w:numPr>
              <w:spacing w:line="360" w:lineRule="auto"/>
              <w:rPr>
                <w:rFonts w:ascii="Times New Roman" w:hAnsi="Times New Roman" w:cs="Times New Roman"/>
                <w:sz w:val="24"/>
              </w:rPr>
            </w:pPr>
            <w:r w:rsidRPr="005A3CC4">
              <w:rPr>
                <w:rFonts w:ascii="Times New Roman" w:hAnsi="Times New Roman" w:cs="Times New Roman"/>
                <w:sz w:val="24"/>
              </w:rPr>
              <w:t xml:space="preserve">I can inspire and motivate different types of people as per my planning to smoothen the </w:t>
            </w:r>
            <w:r w:rsidRPr="005A3CC4">
              <w:rPr>
                <w:rFonts w:ascii="Times New Roman" w:hAnsi="Times New Roman" w:cs="Times New Roman"/>
                <w:noProof/>
                <w:sz w:val="24"/>
              </w:rPr>
              <w:t>performance</w:t>
            </w:r>
            <w:r w:rsidRPr="005A3CC4">
              <w:rPr>
                <w:rFonts w:ascii="Times New Roman" w:hAnsi="Times New Roman" w:cs="Times New Roman"/>
                <w:sz w:val="24"/>
              </w:rPr>
              <w:t xml:space="preserve"> of every member.</w:t>
            </w:r>
          </w:p>
          <w:p w14:paraId="5A730F97" w14:textId="77777777" w:rsidR="0047748F" w:rsidRPr="005A3CC4" w:rsidRDefault="0047748F" w:rsidP="00C078C6">
            <w:pPr>
              <w:pStyle w:val="ListParagraph"/>
              <w:numPr>
                <w:ilvl w:val="0"/>
                <w:numId w:val="11"/>
              </w:numPr>
              <w:spacing w:line="360" w:lineRule="auto"/>
              <w:rPr>
                <w:rFonts w:ascii="Times New Roman" w:hAnsi="Times New Roman" w:cs="Times New Roman"/>
                <w:sz w:val="24"/>
              </w:rPr>
            </w:pPr>
            <w:r w:rsidRPr="005A3CC4">
              <w:rPr>
                <w:rFonts w:ascii="Times New Roman" w:hAnsi="Times New Roman" w:cs="Times New Roman"/>
                <w:sz w:val="24"/>
              </w:rPr>
              <w:t>I can motivate different types of people and communicate with them effectively for effective performance.</w:t>
            </w:r>
          </w:p>
          <w:p w14:paraId="0B29EB86" w14:textId="77777777" w:rsidR="0047748F" w:rsidRPr="005A3CC4" w:rsidRDefault="0047748F" w:rsidP="00C078C6">
            <w:pPr>
              <w:pStyle w:val="ListParagraph"/>
              <w:numPr>
                <w:ilvl w:val="0"/>
                <w:numId w:val="11"/>
              </w:numPr>
              <w:spacing w:line="360" w:lineRule="auto"/>
              <w:rPr>
                <w:rFonts w:ascii="Times New Roman" w:hAnsi="Times New Roman" w:cs="Times New Roman"/>
                <w:sz w:val="24"/>
              </w:rPr>
            </w:pPr>
            <w:r w:rsidRPr="005A3CC4">
              <w:rPr>
                <w:rFonts w:ascii="Times New Roman" w:hAnsi="Times New Roman" w:cs="Times New Roman"/>
                <w:sz w:val="24"/>
              </w:rPr>
              <w:t>I can work under pressure and manage the risk by making the best decision for the organization.</w:t>
            </w:r>
          </w:p>
          <w:p w14:paraId="623D3B16" w14:textId="77777777" w:rsidR="0047748F" w:rsidRPr="005A3CC4" w:rsidRDefault="0047748F" w:rsidP="00C078C6">
            <w:pPr>
              <w:spacing w:line="360" w:lineRule="auto"/>
              <w:rPr>
                <w:rFonts w:ascii="Times New Roman" w:hAnsi="Times New Roman" w:cs="Times New Roman"/>
                <w:sz w:val="24"/>
              </w:rPr>
            </w:pPr>
          </w:p>
          <w:p w14:paraId="621098CD" w14:textId="77777777" w:rsidR="0047748F" w:rsidRPr="005A3CC4" w:rsidRDefault="0047748F" w:rsidP="00C078C6">
            <w:pPr>
              <w:spacing w:line="360" w:lineRule="auto"/>
              <w:rPr>
                <w:rFonts w:ascii="Times New Roman" w:hAnsi="Times New Roman" w:cs="Times New Roman"/>
                <w:sz w:val="24"/>
              </w:rPr>
            </w:pPr>
          </w:p>
        </w:tc>
        <w:tc>
          <w:tcPr>
            <w:tcW w:w="4463" w:type="dxa"/>
          </w:tcPr>
          <w:p w14:paraId="31C2DA33" w14:textId="77777777" w:rsidR="0047748F" w:rsidRPr="005A3CC4" w:rsidRDefault="0047748F" w:rsidP="00C078C6">
            <w:pPr>
              <w:spacing w:line="360" w:lineRule="auto"/>
              <w:jc w:val="center"/>
              <w:rPr>
                <w:rFonts w:ascii="Times New Roman" w:hAnsi="Times New Roman" w:cs="Times New Roman"/>
                <w:b/>
                <w:sz w:val="24"/>
                <w:u w:val="single"/>
              </w:rPr>
            </w:pPr>
            <w:r w:rsidRPr="005A3CC4">
              <w:rPr>
                <w:rFonts w:ascii="Times New Roman" w:hAnsi="Times New Roman" w:cs="Times New Roman"/>
                <w:b/>
                <w:sz w:val="24"/>
                <w:u w:val="single"/>
              </w:rPr>
              <w:t>Weaknesses</w:t>
            </w:r>
          </w:p>
          <w:p w14:paraId="1B399552" w14:textId="77777777" w:rsidR="0047748F" w:rsidRPr="005A3CC4" w:rsidRDefault="0047748F" w:rsidP="00C078C6">
            <w:pPr>
              <w:pStyle w:val="ListParagraph"/>
              <w:numPr>
                <w:ilvl w:val="0"/>
                <w:numId w:val="12"/>
              </w:numPr>
              <w:spacing w:line="360" w:lineRule="auto"/>
              <w:rPr>
                <w:rFonts w:ascii="Times New Roman" w:hAnsi="Times New Roman" w:cs="Times New Roman"/>
                <w:sz w:val="24"/>
              </w:rPr>
            </w:pPr>
            <w:r w:rsidRPr="005A3CC4">
              <w:rPr>
                <w:rFonts w:ascii="Times New Roman" w:hAnsi="Times New Roman" w:cs="Times New Roman"/>
                <w:sz w:val="24"/>
              </w:rPr>
              <w:t xml:space="preserve">In terms of management issues, I have little experience that made an </w:t>
            </w:r>
            <w:r w:rsidRPr="005A3CC4">
              <w:rPr>
                <w:rFonts w:ascii="Times New Roman" w:hAnsi="Times New Roman" w:cs="Times New Roman"/>
                <w:noProof/>
                <w:sz w:val="24"/>
              </w:rPr>
              <w:t>impact</w:t>
            </w:r>
            <w:r w:rsidRPr="005A3CC4">
              <w:rPr>
                <w:rFonts w:ascii="Times New Roman" w:hAnsi="Times New Roman" w:cs="Times New Roman"/>
                <w:sz w:val="24"/>
              </w:rPr>
              <w:t xml:space="preserve"> on performance.</w:t>
            </w:r>
          </w:p>
          <w:p w14:paraId="0B222683" w14:textId="77777777" w:rsidR="0047748F" w:rsidRPr="005A3CC4" w:rsidRDefault="0047748F" w:rsidP="00C078C6">
            <w:pPr>
              <w:pStyle w:val="ListParagraph"/>
              <w:numPr>
                <w:ilvl w:val="0"/>
                <w:numId w:val="12"/>
              </w:numPr>
              <w:spacing w:line="360" w:lineRule="auto"/>
              <w:rPr>
                <w:rFonts w:ascii="Times New Roman" w:hAnsi="Times New Roman" w:cs="Times New Roman"/>
                <w:sz w:val="24"/>
              </w:rPr>
            </w:pPr>
            <w:r w:rsidRPr="005A3CC4">
              <w:rPr>
                <w:rFonts w:ascii="Times New Roman" w:hAnsi="Times New Roman" w:cs="Times New Roman"/>
                <w:sz w:val="24"/>
              </w:rPr>
              <w:t xml:space="preserve">I get nervous </w:t>
            </w:r>
            <w:r w:rsidRPr="005A3CC4">
              <w:rPr>
                <w:rFonts w:ascii="Times New Roman" w:hAnsi="Times New Roman" w:cs="Times New Roman"/>
                <w:noProof/>
                <w:sz w:val="24"/>
              </w:rPr>
              <w:t>about</w:t>
            </w:r>
            <w:r w:rsidRPr="005A3CC4">
              <w:rPr>
                <w:rFonts w:ascii="Times New Roman" w:hAnsi="Times New Roman" w:cs="Times New Roman"/>
                <w:sz w:val="24"/>
              </w:rPr>
              <w:t xml:space="preserve"> the </w:t>
            </w:r>
            <w:r w:rsidRPr="005A3CC4">
              <w:rPr>
                <w:rFonts w:ascii="Times New Roman" w:hAnsi="Times New Roman" w:cs="Times New Roman"/>
                <w:noProof/>
                <w:sz w:val="24"/>
              </w:rPr>
              <w:t>different</w:t>
            </w:r>
            <w:r w:rsidRPr="005A3CC4">
              <w:rPr>
                <w:rFonts w:ascii="Times New Roman" w:hAnsi="Times New Roman" w:cs="Times New Roman"/>
                <w:sz w:val="24"/>
              </w:rPr>
              <w:t xml:space="preserve"> situation and that made really difficult to accomplish certain activities or manage with others. </w:t>
            </w:r>
          </w:p>
          <w:p w14:paraId="382C1A26" w14:textId="77777777" w:rsidR="0047748F" w:rsidRPr="005A3CC4" w:rsidRDefault="0047748F" w:rsidP="00C078C6">
            <w:pPr>
              <w:pStyle w:val="ListParagraph"/>
              <w:numPr>
                <w:ilvl w:val="0"/>
                <w:numId w:val="12"/>
              </w:numPr>
              <w:spacing w:line="360" w:lineRule="auto"/>
              <w:rPr>
                <w:rFonts w:ascii="Times New Roman" w:hAnsi="Times New Roman" w:cs="Times New Roman"/>
                <w:sz w:val="24"/>
              </w:rPr>
            </w:pPr>
            <w:r w:rsidRPr="005A3CC4">
              <w:rPr>
                <w:rFonts w:ascii="Times New Roman" w:hAnsi="Times New Roman" w:cs="Times New Roman"/>
                <w:sz w:val="24"/>
              </w:rPr>
              <w:t>The management demanding makes trouble to work under pressure.</w:t>
            </w:r>
          </w:p>
          <w:p w14:paraId="0EF4043E" w14:textId="77777777" w:rsidR="0047748F" w:rsidRPr="005A3CC4" w:rsidRDefault="0047748F" w:rsidP="00C078C6">
            <w:pPr>
              <w:spacing w:line="360" w:lineRule="auto"/>
              <w:rPr>
                <w:rFonts w:ascii="Times New Roman" w:hAnsi="Times New Roman" w:cs="Times New Roman"/>
                <w:color w:val="FF0000"/>
                <w:sz w:val="24"/>
              </w:rPr>
            </w:pPr>
          </w:p>
        </w:tc>
      </w:tr>
      <w:tr w:rsidR="0047748F" w:rsidRPr="005A3CC4" w14:paraId="79E1C901" w14:textId="77777777" w:rsidTr="00C078C6">
        <w:trPr>
          <w:trHeight w:val="3667"/>
        </w:trPr>
        <w:tc>
          <w:tcPr>
            <w:tcW w:w="4463" w:type="dxa"/>
          </w:tcPr>
          <w:p w14:paraId="14F8EACE" w14:textId="77777777" w:rsidR="0047748F" w:rsidRPr="005A3CC4" w:rsidRDefault="0047748F" w:rsidP="00C078C6">
            <w:pPr>
              <w:spacing w:line="360" w:lineRule="auto"/>
              <w:jc w:val="center"/>
              <w:rPr>
                <w:rFonts w:ascii="Times New Roman" w:hAnsi="Times New Roman" w:cs="Times New Roman"/>
                <w:b/>
                <w:sz w:val="24"/>
                <w:u w:val="single"/>
              </w:rPr>
            </w:pPr>
            <w:r w:rsidRPr="005A3CC4">
              <w:rPr>
                <w:rFonts w:ascii="Times New Roman" w:hAnsi="Times New Roman" w:cs="Times New Roman"/>
                <w:b/>
                <w:sz w:val="24"/>
                <w:u w:val="single"/>
              </w:rPr>
              <w:lastRenderedPageBreak/>
              <w:t>Opportunities</w:t>
            </w:r>
          </w:p>
          <w:p w14:paraId="2C54A9AB" w14:textId="77777777" w:rsidR="0047748F" w:rsidRPr="005A3CC4" w:rsidRDefault="0047748F" w:rsidP="00C078C6">
            <w:pPr>
              <w:pStyle w:val="ListParagraph"/>
              <w:numPr>
                <w:ilvl w:val="0"/>
                <w:numId w:val="13"/>
              </w:numPr>
              <w:spacing w:line="360" w:lineRule="auto"/>
              <w:rPr>
                <w:rFonts w:ascii="Times New Roman" w:hAnsi="Times New Roman" w:cs="Times New Roman"/>
                <w:sz w:val="24"/>
              </w:rPr>
            </w:pPr>
            <w:r w:rsidRPr="005A3CC4">
              <w:rPr>
                <w:rFonts w:ascii="Times New Roman" w:hAnsi="Times New Roman" w:cs="Times New Roman"/>
                <w:sz w:val="24"/>
              </w:rPr>
              <w:t xml:space="preserve">Effective management skill is required to manage the </w:t>
            </w:r>
            <w:r w:rsidRPr="005A3CC4">
              <w:rPr>
                <w:rFonts w:ascii="Times New Roman" w:hAnsi="Times New Roman" w:cs="Times New Roman"/>
                <w:noProof/>
                <w:sz w:val="24"/>
              </w:rPr>
              <w:t>different</w:t>
            </w:r>
            <w:r w:rsidRPr="005A3CC4">
              <w:rPr>
                <w:rFonts w:ascii="Times New Roman" w:hAnsi="Times New Roman" w:cs="Times New Roman"/>
                <w:sz w:val="24"/>
              </w:rPr>
              <w:t xml:space="preserve"> difficult situations and this will increase the opportunities.</w:t>
            </w:r>
          </w:p>
          <w:p w14:paraId="46FDCDE0" w14:textId="77777777" w:rsidR="0047748F" w:rsidRPr="005A3CC4" w:rsidRDefault="0047748F" w:rsidP="00C078C6">
            <w:pPr>
              <w:pStyle w:val="ListParagraph"/>
              <w:numPr>
                <w:ilvl w:val="0"/>
                <w:numId w:val="13"/>
              </w:numPr>
              <w:spacing w:line="360" w:lineRule="auto"/>
              <w:rPr>
                <w:rFonts w:ascii="Times New Roman" w:hAnsi="Times New Roman" w:cs="Times New Roman"/>
                <w:sz w:val="24"/>
              </w:rPr>
            </w:pPr>
            <w:r w:rsidRPr="005A3CC4">
              <w:rPr>
                <w:rFonts w:ascii="Times New Roman" w:hAnsi="Times New Roman" w:cs="Times New Roman"/>
                <w:sz w:val="24"/>
              </w:rPr>
              <w:t>Different tools and techniques are available for project management to work effectively.</w:t>
            </w:r>
          </w:p>
          <w:p w14:paraId="11CFF287" w14:textId="77777777" w:rsidR="0047748F" w:rsidRPr="005A3CC4" w:rsidRDefault="0047748F" w:rsidP="00C078C6">
            <w:pPr>
              <w:spacing w:line="360" w:lineRule="auto"/>
              <w:rPr>
                <w:rFonts w:ascii="Times New Roman" w:hAnsi="Times New Roman" w:cs="Times New Roman"/>
                <w:sz w:val="24"/>
              </w:rPr>
            </w:pPr>
          </w:p>
        </w:tc>
        <w:tc>
          <w:tcPr>
            <w:tcW w:w="4463" w:type="dxa"/>
          </w:tcPr>
          <w:p w14:paraId="7197EAF3" w14:textId="77777777" w:rsidR="0047748F" w:rsidRPr="005A3CC4" w:rsidRDefault="0047748F" w:rsidP="00C078C6">
            <w:pPr>
              <w:spacing w:line="360" w:lineRule="auto"/>
              <w:jc w:val="center"/>
              <w:rPr>
                <w:rFonts w:ascii="Times New Roman" w:hAnsi="Times New Roman" w:cs="Times New Roman"/>
                <w:b/>
                <w:sz w:val="24"/>
                <w:u w:val="single"/>
              </w:rPr>
            </w:pPr>
            <w:r w:rsidRPr="005A3CC4">
              <w:rPr>
                <w:rFonts w:ascii="Times New Roman" w:hAnsi="Times New Roman" w:cs="Times New Roman"/>
                <w:b/>
                <w:sz w:val="24"/>
                <w:u w:val="single"/>
              </w:rPr>
              <w:t>Threats</w:t>
            </w:r>
          </w:p>
          <w:p w14:paraId="6C1D582C" w14:textId="77777777" w:rsidR="0047748F" w:rsidRPr="005A3CC4" w:rsidRDefault="0047748F" w:rsidP="00C078C6">
            <w:pPr>
              <w:pStyle w:val="ListParagraph"/>
              <w:numPr>
                <w:ilvl w:val="0"/>
                <w:numId w:val="14"/>
              </w:numPr>
              <w:spacing w:line="360" w:lineRule="auto"/>
              <w:rPr>
                <w:rFonts w:ascii="Times New Roman" w:hAnsi="Times New Roman" w:cs="Times New Roman"/>
                <w:sz w:val="24"/>
              </w:rPr>
            </w:pPr>
            <w:r w:rsidRPr="005A3CC4">
              <w:rPr>
                <w:rFonts w:ascii="Times New Roman" w:hAnsi="Times New Roman" w:cs="Times New Roman"/>
                <w:sz w:val="24"/>
              </w:rPr>
              <w:t xml:space="preserve">Competitions are increasing on a </w:t>
            </w:r>
            <w:r w:rsidRPr="005A3CC4">
              <w:rPr>
                <w:rFonts w:ascii="Times New Roman" w:hAnsi="Times New Roman" w:cs="Times New Roman"/>
                <w:noProof/>
                <w:sz w:val="24"/>
              </w:rPr>
              <w:t>regular</w:t>
            </w:r>
            <w:r w:rsidRPr="005A3CC4">
              <w:rPr>
                <w:rFonts w:ascii="Times New Roman" w:hAnsi="Times New Roman" w:cs="Times New Roman"/>
                <w:sz w:val="24"/>
              </w:rPr>
              <w:t xml:space="preserve"> basis and this is a </w:t>
            </w:r>
            <w:r w:rsidRPr="005A3CC4">
              <w:rPr>
                <w:rFonts w:ascii="Times New Roman" w:hAnsi="Times New Roman" w:cs="Times New Roman"/>
                <w:noProof/>
                <w:sz w:val="24"/>
              </w:rPr>
              <w:t>threat</w:t>
            </w:r>
            <w:r w:rsidRPr="005A3CC4">
              <w:rPr>
                <w:rFonts w:ascii="Times New Roman" w:hAnsi="Times New Roman" w:cs="Times New Roman"/>
                <w:sz w:val="24"/>
              </w:rPr>
              <w:t xml:space="preserve"> for resolving project properly.</w:t>
            </w:r>
          </w:p>
          <w:p w14:paraId="3CCC7F67" w14:textId="77777777" w:rsidR="0047748F" w:rsidRPr="005A3CC4" w:rsidRDefault="0047748F" w:rsidP="00C078C6">
            <w:pPr>
              <w:pStyle w:val="ListParagraph"/>
              <w:numPr>
                <w:ilvl w:val="0"/>
                <w:numId w:val="14"/>
              </w:numPr>
              <w:spacing w:line="360" w:lineRule="auto"/>
              <w:rPr>
                <w:rFonts w:ascii="Times New Roman" w:hAnsi="Times New Roman" w:cs="Times New Roman"/>
                <w:sz w:val="24"/>
              </w:rPr>
            </w:pPr>
            <w:r w:rsidRPr="005A3CC4">
              <w:rPr>
                <w:rFonts w:ascii="Times New Roman" w:hAnsi="Times New Roman" w:cs="Times New Roman"/>
                <w:sz w:val="24"/>
              </w:rPr>
              <w:t>The risk associated with surveys because it is difficult to get a fair reply from the user.</w:t>
            </w:r>
          </w:p>
          <w:p w14:paraId="0C407028" w14:textId="77777777" w:rsidR="0047748F" w:rsidRPr="005A3CC4" w:rsidRDefault="0047748F" w:rsidP="00C078C6">
            <w:pPr>
              <w:spacing w:line="360" w:lineRule="auto"/>
              <w:rPr>
                <w:rFonts w:ascii="Times New Roman" w:hAnsi="Times New Roman" w:cs="Times New Roman"/>
                <w:sz w:val="24"/>
              </w:rPr>
            </w:pPr>
          </w:p>
          <w:p w14:paraId="1F1B6AED" w14:textId="77777777" w:rsidR="0047748F" w:rsidRPr="005A3CC4" w:rsidRDefault="0047748F" w:rsidP="00C078C6">
            <w:pPr>
              <w:spacing w:line="360" w:lineRule="auto"/>
              <w:rPr>
                <w:rFonts w:ascii="Times New Roman" w:hAnsi="Times New Roman" w:cs="Times New Roman"/>
                <w:sz w:val="24"/>
              </w:rPr>
            </w:pPr>
          </w:p>
        </w:tc>
      </w:tr>
    </w:tbl>
    <w:p w14:paraId="65E9336E" w14:textId="77777777" w:rsidR="0047748F" w:rsidRPr="005A3CC4" w:rsidRDefault="0047748F" w:rsidP="0047748F">
      <w:pPr>
        <w:spacing w:line="360" w:lineRule="auto"/>
        <w:rPr>
          <w:rFonts w:ascii="Times New Roman" w:hAnsi="Times New Roman" w:cs="Times New Roman"/>
          <w:sz w:val="24"/>
        </w:rPr>
      </w:pPr>
    </w:p>
    <w:p w14:paraId="3E66FDC5" w14:textId="77777777" w:rsidR="0047748F" w:rsidRPr="005A3CC4" w:rsidRDefault="0047748F" w:rsidP="0047748F">
      <w:pPr>
        <w:spacing w:line="360" w:lineRule="auto"/>
        <w:rPr>
          <w:rFonts w:ascii="Times New Roman" w:hAnsi="Times New Roman" w:cs="Times New Roman"/>
          <w:sz w:val="24"/>
        </w:rPr>
      </w:pPr>
    </w:p>
    <w:p w14:paraId="10223D3F" w14:textId="77777777" w:rsidR="0047748F" w:rsidRPr="005A3CC4" w:rsidRDefault="0047748F" w:rsidP="0047748F">
      <w:pPr>
        <w:pStyle w:val="Heading1"/>
        <w:rPr>
          <w:rFonts w:ascii="Times New Roman" w:hAnsi="Times New Roman" w:cs="Times New Roman"/>
        </w:rPr>
      </w:pPr>
      <w:bookmarkStart w:id="30" w:name="_Toc8296216"/>
      <w:r w:rsidRPr="005A3CC4">
        <w:rPr>
          <w:rFonts w:ascii="Times New Roman" w:hAnsi="Times New Roman" w:cs="Times New Roman"/>
        </w:rPr>
        <w:t>Self-development plan</w:t>
      </w:r>
      <w:bookmarkEnd w:id="30"/>
    </w:p>
    <w:p w14:paraId="0C9442BA"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Self-development plan is all about making different personal abilities in order to perform better. I have acquired different types of basic ideas in order to work accordingly and effectively for the project. There </w:t>
      </w:r>
      <w:r w:rsidRPr="005A3CC4">
        <w:rPr>
          <w:rFonts w:ascii="Times New Roman" w:hAnsi="Times New Roman" w:cs="Times New Roman"/>
          <w:noProof/>
          <w:sz w:val="24"/>
        </w:rPr>
        <w:t>need</w:t>
      </w:r>
      <w:r w:rsidRPr="005A3CC4">
        <w:rPr>
          <w:rFonts w:ascii="Times New Roman" w:hAnsi="Times New Roman" w:cs="Times New Roman"/>
          <w:sz w:val="24"/>
        </w:rPr>
        <w:t xml:space="preserve"> different types of management traits and techniques in order to make the best decision for employees at the organization. I made a </w:t>
      </w:r>
      <w:r w:rsidRPr="005A3CC4">
        <w:rPr>
          <w:rFonts w:ascii="Times New Roman" w:hAnsi="Times New Roman" w:cs="Times New Roman"/>
          <w:noProof/>
          <w:sz w:val="24"/>
        </w:rPr>
        <w:t>plan</w:t>
      </w:r>
      <w:r w:rsidRPr="005A3CC4">
        <w:rPr>
          <w:rFonts w:ascii="Times New Roman" w:hAnsi="Times New Roman" w:cs="Times New Roman"/>
          <w:sz w:val="24"/>
        </w:rPr>
        <w:t xml:space="preserve"> to improve my performance from the </w:t>
      </w:r>
      <w:r w:rsidRPr="005A3CC4">
        <w:rPr>
          <w:rFonts w:ascii="Times New Roman" w:hAnsi="Times New Roman" w:cs="Times New Roman"/>
          <w:noProof/>
          <w:sz w:val="24"/>
        </w:rPr>
        <w:t>overall</w:t>
      </w:r>
      <w:r w:rsidRPr="005A3CC4">
        <w:rPr>
          <w:rFonts w:ascii="Times New Roman" w:hAnsi="Times New Roman" w:cs="Times New Roman"/>
          <w:sz w:val="24"/>
        </w:rPr>
        <w:t xml:space="preserve"> strengths and weakness that I have measured. Different people are working at the organization and proper management tools as per the project is important for the future. Proper planning and working with the effort automatically increase the chances to become successful at the workplace. I have prepared a </w:t>
      </w:r>
      <w:r w:rsidRPr="005A3CC4">
        <w:rPr>
          <w:rFonts w:ascii="Times New Roman" w:hAnsi="Times New Roman" w:cs="Times New Roman"/>
          <w:noProof/>
          <w:sz w:val="24"/>
        </w:rPr>
        <w:t>SMART</w:t>
      </w:r>
      <w:r w:rsidRPr="005A3CC4">
        <w:rPr>
          <w:rFonts w:ascii="Times New Roman" w:hAnsi="Times New Roman" w:cs="Times New Roman"/>
          <w:sz w:val="24"/>
        </w:rPr>
        <w:t xml:space="preserve"> objective plan for personal development from all, here are these:</w:t>
      </w:r>
    </w:p>
    <w:p w14:paraId="2ED08CD3" w14:textId="77777777" w:rsidR="0047748F" w:rsidRPr="005A3CC4" w:rsidRDefault="0047748F" w:rsidP="0047748F">
      <w:pPr>
        <w:spacing w:line="360" w:lineRule="auto"/>
        <w:jc w:val="both"/>
        <w:rPr>
          <w:rFonts w:ascii="Times New Roman" w:hAnsi="Times New Roman" w:cs="Times New Roman"/>
          <w:sz w:val="24"/>
        </w:rPr>
      </w:pPr>
    </w:p>
    <w:p w14:paraId="11B7376C" w14:textId="77777777" w:rsidR="0047748F" w:rsidRPr="005A3CC4" w:rsidRDefault="0047748F" w:rsidP="0047748F">
      <w:pPr>
        <w:spacing w:line="360" w:lineRule="auto"/>
        <w:jc w:val="both"/>
        <w:rPr>
          <w:rFonts w:ascii="Times New Roman" w:hAnsi="Times New Roman" w:cs="Times New Roman"/>
          <w:sz w:val="24"/>
        </w:rPr>
      </w:pPr>
    </w:p>
    <w:p w14:paraId="3CD5E9A0" w14:textId="77777777" w:rsidR="0047748F" w:rsidRPr="005A3CC4" w:rsidRDefault="0047748F" w:rsidP="0047748F">
      <w:pPr>
        <w:spacing w:line="360" w:lineRule="auto"/>
        <w:jc w:val="both"/>
        <w:rPr>
          <w:rFonts w:ascii="Times New Roman" w:hAnsi="Times New Roman" w:cs="Times New Roman"/>
          <w:sz w:val="24"/>
        </w:rPr>
      </w:pPr>
    </w:p>
    <w:p w14:paraId="75706C39" w14:textId="77777777" w:rsidR="0047748F" w:rsidRPr="005A3CC4" w:rsidRDefault="0047748F" w:rsidP="0047748F">
      <w:pPr>
        <w:spacing w:line="360" w:lineRule="auto"/>
        <w:jc w:val="both"/>
        <w:rPr>
          <w:rFonts w:ascii="Times New Roman" w:hAnsi="Times New Roman" w:cs="Times New Roman"/>
          <w:sz w:val="24"/>
        </w:rPr>
      </w:pPr>
    </w:p>
    <w:p w14:paraId="74F4C363" w14:textId="77777777" w:rsidR="0047748F" w:rsidRPr="005A3CC4" w:rsidRDefault="0047748F" w:rsidP="0047748F">
      <w:pPr>
        <w:spacing w:line="360" w:lineRule="auto"/>
        <w:jc w:val="both"/>
        <w:rPr>
          <w:rFonts w:ascii="Times New Roman" w:hAnsi="Times New Roman" w:cs="Times New Roman"/>
          <w:sz w:val="24"/>
        </w:rPr>
      </w:pPr>
    </w:p>
    <w:p w14:paraId="6CF89064" w14:textId="77777777" w:rsidR="0047748F" w:rsidRPr="005A3CC4" w:rsidRDefault="0047748F" w:rsidP="0047748F">
      <w:pPr>
        <w:pStyle w:val="Heading2"/>
        <w:rPr>
          <w:rFonts w:ascii="Times New Roman" w:hAnsi="Times New Roman" w:cs="Times New Roman"/>
        </w:rPr>
      </w:pPr>
      <w:bookmarkStart w:id="31" w:name="_Toc8296217"/>
      <w:r w:rsidRPr="005A3CC4">
        <w:rPr>
          <w:rFonts w:ascii="Times New Roman" w:hAnsi="Times New Roman" w:cs="Times New Roman"/>
        </w:rPr>
        <w:lastRenderedPageBreak/>
        <w:t>Personal SMART objectives</w:t>
      </w:r>
      <w:bookmarkEnd w:id="31"/>
    </w:p>
    <w:tbl>
      <w:tblPr>
        <w:tblW w:w="933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240"/>
        <w:gridCol w:w="1717"/>
        <w:gridCol w:w="1701"/>
        <w:gridCol w:w="864"/>
        <w:gridCol w:w="979"/>
        <w:gridCol w:w="1134"/>
        <w:gridCol w:w="1701"/>
      </w:tblGrid>
      <w:tr w:rsidR="0047748F" w:rsidRPr="005A3CC4" w14:paraId="2D26273E" w14:textId="77777777" w:rsidTr="00C078C6">
        <w:trPr>
          <w:trHeight w:val="1097"/>
        </w:trPr>
        <w:tc>
          <w:tcPr>
            <w:tcW w:w="1240" w:type="dxa"/>
          </w:tcPr>
          <w:p w14:paraId="16C84E08" w14:textId="77777777" w:rsidR="0047748F" w:rsidRPr="005A3CC4" w:rsidRDefault="0047748F" w:rsidP="00C078C6">
            <w:pPr>
              <w:pStyle w:val="TableParagraph"/>
              <w:spacing w:before="2"/>
              <w:jc w:val="both"/>
              <w:rPr>
                <w:rFonts w:ascii="Times New Roman" w:hAnsi="Times New Roman" w:cs="Times New Roman"/>
                <w:sz w:val="24"/>
                <w:szCs w:val="24"/>
              </w:rPr>
            </w:pPr>
          </w:p>
          <w:p w14:paraId="1D664C92" w14:textId="77777777" w:rsidR="0047748F" w:rsidRPr="005A3CC4" w:rsidRDefault="0047748F" w:rsidP="00C078C6">
            <w:pPr>
              <w:pStyle w:val="TableParagraph"/>
              <w:ind w:left="143"/>
              <w:jc w:val="both"/>
              <w:rPr>
                <w:rFonts w:ascii="Times New Roman" w:hAnsi="Times New Roman" w:cs="Times New Roman"/>
                <w:b/>
                <w:sz w:val="24"/>
                <w:szCs w:val="24"/>
              </w:rPr>
            </w:pPr>
            <w:r w:rsidRPr="005A3CC4">
              <w:rPr>
                <w:rFonts w:ascii="Times New Roman" w:hAnsi="Times New Roman" w:cs="Times New Roman"/>
                <w:b/>
                <w:sz w:val="24"/>
                <w:szCs w:val="24"/>
              </w:rPr>
              <w:t xml:space="preserve">Skill or capability </w:t>
            </w:r>
          </w:p>
        </w:tc>
        <w:tc>
          <w:tcPr>
            <w:tcW w:w="1717" w:type="dxa"/>
          </w:tcPr>
          <w:p w14:paraId="78943156" w14:textId="77777777" w:rsidR="0047748F" w:rsidRPr="005A3CC4" w:rsidRDefault="0047748F" w:rsidP="00C078C6">
            <w:pPr>
              <w:pStyle w:val="TableParagraph"/>
              <w:spacing w:before="153" w:line="256" w:lineRule="auto"/>
              <w:ind w:left="163" w:right="120" w:firstLine="5"/>
              <w:jc w:val="both"/>
              <w:rPr>
                <w:rFonts w:ascii="Times New Roman" w:hAnsi="Times New Roman" w:cs="Times New Roman"/>
                <w:b/>
                <w:sz w:val="24"/>
                <w:szCs w:val="24"/>
              </w:rPr>
            </w:pPr>
            <w:r w:rsidRPr="005A3CC4">
              <w:rPr>
                <w:rFonts w:ascii="Times New Roman" w:hAnsi="Times New Roman" w:cs="Times New Roman"/>
                <w:b/>
                <w:sz w:val="24"/>
                <w:szCs w:val="24"/>
              </w:rPr>
              <w:t>Specific task (what is the task or objective?</w:t>
            </w:r>
            <w:r w:rsidRPr="005A3CC4">
              <w:rPr>
                <w:rFonts w:ascii="Times New Roman" w:hAnsi="Times New Roman" w:cs="Times New Roman"/>
                <w:b/>
                <w:spacing w:val="62"/>
                <w:sz w:val="24"/>
                <w:szCs w:val="24"/>
              </w:rPr>
              <w:t xml:space="preserve"> </w:t>
            </w:r>
            <w:r w:rsidRPr="005A3CC4">
              <w:rPr>
                <w:rFonts w:ascii="Times New Roman" w:hAnsi="Times New Roman" w:cs="Times New Roman"/>
                <w:b/>
                <w:sz w:val="24"/>
                <w:szCs w:val="24"/>
              </w:rPr>
              <w:t>Attach details if appropriate)</w:t>
            </w:r>
          </w:p>
        </w:tc>
        <w:tc>
          <w:tcPr>
            <w:tcW w:w="1701" w:type="dxa"/>
          </w:tcPr>
          <w:p w14:paraId="6835A833" w14:textId="77777777" w:rsidR="0047748F" w:rsidRPr="005A3CC4" w:rsidRDefault="0047748F" w:rsidP="00C078C6">
            <w:pPr>
              <w:pStyle w:val="TableParagraph"/>
              <w:spacing w:before="153" w:line="256" w:lineRule="auto"/>
              <w:ind w:left="230" w:right="184" w:hanging="3"/>
              <w:jc w:val="both"/>
              <w:rPr>
                <w:rFonts w:ascii="Times New Roman" w:hAnsi="Times New Roman" w:cs="Times New Roman"/>
                <w:b/>
                <w:sz w:val="24"/>
                <w:szCs w:val="24"/>
              </w:rPr>
            </w:pPr>
            <w:r w:rsidRPr="005A3CC4">
              <w:rPr>
                <w:rFonts w:ascii="Times New Roman" w:hAnsi="Times New Roman" w:cs="Times New Roman"/>
                <w:b/>
                <w:sz w:val="24"/>
                <w:szCs w:val="24"/>
              </w:rPr>
              <w:t>Measures (standards and parameters)</w:t>
            </w:r>
          </w:p>
        </w:tc>
        <w:tc>
          <w:tcPr>
            <w:tcW w:w="864" w:type="dxa"/>
          </w:tcPr>
          <w:p w14:paraId="6D82A562" w14:textId="77777777" w:rsidR="0047748F" w:rsidRPr="005A3CC4" w:rsidRDefault="0047748F" w:rsidP="00C078C6">
            <w:pPr>
              <w:pStyle w:val="TableParagraph"/>
              <w:spacing w:before="3"/>
              <w:jc w:val="both"/>
              <w:rPr>
                <w:rFonts w:ascii="Times New Roman" w:hAnsi="Times New Roman" w:cs="Times New Roman"/>
                <w:sz w:val="24"/>
                <w:szCs w:val="24"/>
              </w:rPr>
            </w:pPr>
          </w:p>
          <w:p w14:paraId="480FA047" w14:textId="77777777" w:rsidR="0047748F" w:rsidRPr="005A3CC4" w:rsidRDefault="0047748F" w:rsidP="00C078C6">
            <w:pPr>
              <w:pStyle w:val="TableParagraph"/>
              <w:spacing w:line="256" w:lineRule="auto"/>
              <w:ind w:left="245" w:right="170" w:hanging="20"/>
              <w:jc w:val="both"/>
              <w:rPr>
                <w:rFonts w:ascii="Times New Roman" w:hAnsi="Times New Roman" w:cs="Times New Roman"/>
                <w:b/>
                <w:sz w:val="24"/>
                <w:szCs w:val="24"/>
              </w:rPr>
            </w:pPr>
            <w:r w:rsidRPr="005A3CC4">
              <w:rPr>
                <w:rFonts w:ascii="Times New Roman" w:hAnsi="Times New Roman" w:cs="Times New Roman"/>
                <w:b/>
                <w:sz w:val="24"/>
                <w:szCs w:val="24"/>
              </w:rPr>
              <w:t>Agreed (is it?)</w:t>
            </w:r>
          </w:p>
        </w:tc>
        <w:tc>
          <w:tcPr>
            <w:tcW w:w="979" w:type="dxa"/>
          </w:tcPr>
          <w:p w14:paraId="1A84B16A" w14:textId="77777777" w:rsidR="0047748F" w:rsidRPr="005A3CC4" w:rsidRDefault="0047748F" w:rsidP="00C078C6">
            <w:pPr>
              <w:pStyle w:val="TableParagraph"/>
              <w:spacing w:before="3"/>
              <w:jc w:val="both"/>
              <w:rPr>
                <w:rFonts w:ascii="Times New Roman" w:hAnsi="Times New Roman" w:cs="Times New Roman"/>
                <w:sz w:val="24"/>
                <w:szCs w:val="24"/>
              </w:rPr>
            </w:pPr>
          </w:p>
          <w:p w14:paraId="6F96FF61" w14:textId="77777777" w:rsidR="0047748F" w:rsidRPr="005A3CC4" w:rsidRDefault="0047748F" w:rsidP="00C078C6">
            <w:pPr>
              <w:pStyle w:val="TableParagraph"/>
              <w:spacing w:line="256" w:lineRule="auto"/>
              <w:ind w:left="245" w:right="113" w:hanging="80"/>
              <w:jc w:val="both"/>
              <w:rPr>
                <w:rFonts w:ascii="Times New Roman" w:hAnsi="Times New Roman" w:cs="Times New Roman"/>
                <w:b/>
                <w:sz w:val="24"/>
                <w:szCs w:val="24"/>
              </w:rPr>
            </w:pPr>
            <w:r w:rsidRPr="005A3CC4">
              <w:rPr>
                <w:rFonts w:ascii="Times New Roman" w:hAnsi="Times New Roman" w:cs="Times New Roman"/>
                <w:b/>
                <w:sz w:val="24"/>
                <w:szCs w:val="24"/>
              </w:rPr>
              <w:t>Realistic (is it?)</w:t>
            </w:r>
          </w:p>
        </w:tc>
        <w:tc>
          <w:tcPr>
            <w:tcW w:w="1134" w:type="dxa"/>
          </w:tcPr>
          <w:p w14:paraId="0ED01E35" w14:textId="77777777" w:rsidR="0047748F" w:rsidRPr="005A3CC4" w:rsidRDefault="0047748F" w:rsidP="00C078C6">
            <w:pPr>
              <w:pStyle w:val="TableParagraph"/>
              <w:spacing w:before="153" w:line="256" w:lineRule="auto"/>
              <w:ind w:left="96" w:right="53" w:firstLine="3"/>
              <w:jc w:val="both"/>
              <w:rPr>
                <w:rFonts w:ascii="Times New Roman" w:hAnsi="Times New Roman" w:cs="Times New Roman"/>
                <w:b/>
                <w:sz w:val="24"/>
                <w:szCs w:val="24"/>
              </w:rPr>
            </w:pPr>
            <w:r w:rsidRPr="005A3CC4">
              <w:rPr>
                <w:rFonts w:ascii="Times New Roman" w:hAnsi="Times New Roman" w:cs="Times New Roman"/>
                <w:b/>
                <w:sz w:val="24"/>
                <w:szCs w:val="24"/>
              </w:rPr>
              <w:t>Timings (start/finish dates)</w:t>
            </w:r>
          </w:p>
        </w:tc>
        <w:tc>
          <w:tcPr>
            <w:tcW w:w="1701" w:type="dxa"/>
          </w:tcPr>
          <w:p w14:paraId="6123955E" w14:textId="77777777" w:rsidR="0047748F" w:rsidRPr="005A3CC4" w:rsidRDefault="0047748F" w:rsidP="00C078C6">
            <w:pPr>
              <w:pStyle w:val="TableParagraph"/>
              <w:spacing w:before="153" w:line="256" w:lineRule="auto"/>
              <w:ind w:left="82" w:right="40"/>
              <w:jc w:val="both"/>
              <w:rPr>
                <w:rFonts w:ascii="Times New Roman" w:hAnsi="Times New Roman" w:cs="Times New Roman"/>
                <w:b/>
                <w:sz w:val="24"/>
                <w:szCs w:val="24"/>
              </w:rPr>
            </w:pPr>
            <w:r w:rsidRPr="005A3CC4">
              <w:rPr>
                <w:rFonts w:ascii="Times New Roman" w:hAnsi="Times New Roman" w:cs="Times New Roman"/>
                <w:b/>
                <w:sz w:val="24"/>
                <w:szCs w:val="24"/>
              </w:rPr>
              <w:t>Comments/actions (follow up notes - attach details if appropriate)</w:t>
            </w:r>
          </w:p>
        </w:tc>
      </w:tr>
      <w:tr w:rsidR="0047748F" w:rsidRPr="005A3CC4" w14:paraId="70B6860B" w14:textId="77777777" w:rsidTr="00C078C6">
        <w:trPr>
          <w:trHeight w:val="58"/>
        </w:trPr>
        <w:tc>
          <w:tcPr>
            <w:tcW w:w="9336" w:type="dxa"/>
            <w:gridSpan w:val="7"/>
            <w:tcBorders>
              <w:left w:val="nil"/>
              <w:right w:val="nil"/>
            </w:tcBorders>
          </w:tcPr>
          <w:p w14:paraId="2BBC452C" w14:textId="77777777" w:rsidR="0047748F" w:rsidRPr="005A3CC4" w:rsidRDefault="0047748F" w:rsidP="00C078C6">
            <w:pPr>
              <w:pStyle w:val="TableParagraph"/>
              <w:jc w:val="both"/>
              <w:rPr>
                <w:rFonts w:ascii="Times New Roman" w:hAnsi="Times New Roman" w:cs="Times New Roman"/>
                <w:sz w:val="24"/>
                <w:szCs w:val="24"/>
              </w:rPr>
            </w:pPr>
          </w:p>
        </w:tc>
      </w:tr>
      <w:tr w:rsidR="0047748F" w:rsidRPr="005A3CC4" w14:paraId="6A3F6C95" w14:textId="77777777" w:rsidTr="00C078C6">
        <w:trPr>
          <w:trHeight w:val="3238"/>
        </w:trPr>
        <w:tc>
          <w:tcPr>
            <w:tcW w:w="1240" w:type="dxa"/>
          </w:tcPr>
          <w:p w14:paraId="254144C4"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Intellectual</w:t>
            </w:r>
            <w:r>
              <w:rPr>
                <w:rFonts w:ascii="Times New Roman" w:hAnsi="Times New Roman" w:cs="Times New Roman"/>
                <w:sz w:val="24"/>
                <w:szCs w:val="24"/>
              </w:rPr>
              <w:t xml:space="preserve"> </w:t>
            </w:r>
            <w:r w:rsidRPr="005A3CC4">
              <w:rPr>
                <w:rFonts w:ascii="Times New Roman" w:hAnsi="Times New Roman" w:cs="Times New Roman"/>
                <w:sz w:val="24"/>
                <w:szCs w:val="24"/>
              </w:rPr>
              <w:t>skills</w:t>
            </w:r>
          </w:p>
        </w:tc>
        <w:tc>
          <w:tcPr>
            <w:tcW w:w="1717" w:type="dxa"/>
          </w:tcPr>
          <w:p w14:paraId="53F7D4EA"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acquire various kinds of skills as per the team management and communication with others are required to work properly. academic skills are important for the project preference as well.</w:t>
            </w:r>
          </w:p>
        </w:tc>
        <w:tc>
          <w:tcPr>
            <w:tcW w:w="1701" w:type="dxa"/>
          </w:tcPr>
          <w:p w14:paraId="65AFFA4F"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noProof/>
                <w:sz w:val="24"/>
                <w:szCs w:val="24"/>
              </w:rPr>
              <w:t xml:space="preserve"> It's </w:t>
            </w:r>
            <w:r w:rsidRPr="005A3CC4">
              <w:rPr>
                <w:rFonts w:ascii="Times New Roman" w:hAnsi="Times New Roman" w:cs="Times New Roman"/>
                <w:sz w:val="24"/>
                <w:szCs w:val="24"/>
              </w:rPr>
              <w:t>really crucial to learn intellectual skills.</w:t>
            </w:r>
          </w:p>
        </w:tc>
        <w:tc>
          <w:tcPr>
            <w:tcW w:w="864" w:type="dxa"/>
          </w:tcPr>
          <w:p w14:paraId="2B2298B8"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Yes</w:t>
            </w:r>
          </w:p>
        </w:tc>
        <w:tc>
          <w:tcPr>
            <w:tcW w:w="979" w:type="dxa"/>
          </w:tcPr>
          <w:p w14:paraId="69499386"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 xml:space="preserve">Yes </w:t>
            </w:r>
          </w:p>
        </w:tc>
        <w:tc>
          <w:tcPr>
            <w:tcW w:w="1134" w:type="dxa"/>
          </w:tcPr>
          <w:p w14:paraId="46AD5CDD"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10/04/2019-10/06/2019</w:t>
            </w:r>
          </w:p>
        </w:tc>
        <w:tc>
          <w:tcPr>
            <w:tcW w:w="1701" w:type="dxa"/>
          </w:tcPr>
          <w:p w14:paraId="03D05451"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 xml:space="preserve">I need to learn extra skills and apply appropriately. </w:t>
            </w:r>
          </w:p>
        </w:tc>
      </w:tr>
      <w:tr w:rsidR="0047748F" w:rsidRPr="005A3CC4" w14:paraId="1A1863A5" w14:textId="77777777" w:rsidTr="00C078C6">
        <w:trPr>
          <w:trHeight w:val="2082"/>
        </w:trPr>
        <w:tc>
          <w:tcPr>
            <w:tcW w:w="1240" w:type="dxa"/>
          </w:tcPr>
          <w:p w14:paraId="1E358312"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Employability skill</w:t>
            </w:r>
          </w:p>
        </w:tc>
        <w:tc>
          <w:tcPr>
            <w:tcW w:w="1717" w:type="dxa"/>
          </w:tcPr>
          <w:p w14:paraId="05F21572"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 xml:space="preserve">Effective management, time management, project management, training, </w:t>
            </w:r>
            <w:r w:rsidRPr="005A3CC4">
              <w:rPr>
                <w:rFonts w:ascii="Times New Roman" w:hAnsi="Times New Roman" w:cs="Times New Roman"/>
                <w:noProof/>
                <w:sz w:val="24"/>
                <w:szCs w:val="24"/>
              </w:rPr>
              <w:t>and</w:t>
            </w:r>
            <w:r w:rsidRPr="005A3CC4">
              <w:rPr>
                <w:rFonts w:ascii="Times New Roman" w:hAnsi="Times New Roman" w:cs="Times New Roman"/>
                <w:sz w:val="24"/>
                <w:szCs w:val="24"/>
              </w:rPr>
              <w:t xml:space="preserve"> development are required for the employability skills</w:t>
            </w:r>
          </w:p>
        </w:tc>
        <w:tc>
          <w:tcPr>
            <w:tcW w:w="1701" w:type="dxa"/>
          </w:tcPr>
          <w:p w14:paraId="332D69F7"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 xml:space="preserve">I need to work effectively for </w:t>
            </w:r>
            <w:r w:rsidRPr="005A3CC4">
              <w:rPr>
                <w:rFonts w:ascii="Times New Roman" w:hAnsi="Times New Roman" w:cs="Times New Roman"/>
                <w:noProof/>
                <w:sz w:val="24"/>
                <w:szCs w:val="24"/>
              </w:rPr>
              <w:t>time</w:t>
            </w:r>
            <w:r w:rsidRPr="005A3CC4">
              <w:rPr>
                <w:rFonts w:ascii="Times New Roman" w:hAnsi="Times New Roman" w:cs="Times New Roman"/>
                <w:sz w:val="24"/>
                <w:szCs w:val="24"/>
              </w:rPr>
              <w:t xml:space="preserve"> management, project development and gather proper training.</w:t>
            </w:r>
          </w:p>
        </w:tc>
        <w:tc>
          <w:tcPr>
            <w:tcW w:w="864" w:type="dxa"/>
          </w:tcPr>
          <w:p w14:paraId="7047015E"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Yes, I agree with this.</w:t>
            </w:r>
          </w:p>
        </w:tc>
        <w:tc>
          <w:tcPr>
            <w:tcW w:w="979" w:type="dxa"/>
          </w:tcPr>
          <w:p w14:paraId="6F0C6EC7"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Yes</w:t>
            </w:r>
          </w:p>
        </w:tc>
        <w:tc>
          <w:tcPr>
            <w:tcW w:w="1134" w:type="dxa"/>
          </w:tcPr>
          <w:p w14:paraId="4B02BD68"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10/04/2019-29/06/2019</w:t>
            </w:r>
          </w:p>
        </w:tc>
        <w:tc>
          <w:tcPr>
            <w:tcW w:w="1701" w:type="dxa"/>
          </w:tcPr>
          <w:p w14:paraId="43291506" w14:textId="77777777" w:rsidR="0047748F" w:rsidRPr="005A3CC4" w:rsidRDefault="0047748F" w:rsidP="00C078C6">
            <w:pPr>
              <w:pStyle w:val="TableParagraph"/>
              <w:jc w:val="both"/>
              <w:rPr>
                <w:rFonts w:ascii="Times New Roman" w:hAnsi="Times New Roman" w:cs="Times New Roman"/>
                <w:sz w:val="24"/>
                <w:szCs w:val="24"/>
              </w:rPr>
            </w:pPr>
            <w:r w:rsidRPr="005A3CC4">
              <w:rPr>
                <w:rFonts w:ascii="Times New Roman" w:hAnsi="Times New Roman" w:cs="Times New Roman"/>
                <w:sz w:val="24"/>
                <w:szCs w:val="24"/>
              </w:rPr>
              <w:t xml:space="preserve">Will gather from the </w:t>
            </w:r>
            <w:r w:rsidRPr="005A3CC4">
              <w:rPr>
                <w:rFonts w:ascii="Times New Roman" w:hAnsi="Times New Roman" w:cs="Times New Roman"/>
                <w:noProof/>
                <w:sz w:val="24"/>
                <w:szCs w:val="24"/>
              </w:rPr>
              <w:t>current</w:t>
            </w:r>
            <w:r w:rsidRPr="005A3CC4">
              <w:rPr>
                <w:rFonts w:ascii="Times New Roman" w:hAnsi="Times New Roman" w:cs="Times New Roman"/>
                <w:sz w:val="24"/>
                <w:szCs w:val="24"/>
              </w:rPr>
              <w:t xml:space="preserve"> workplace and practice more. </w:t>
            </w:r>
          </w:p>
        </w:tc>
      </w:tr>
    </w:tbl>
    <w:p w14:paraId="34B369F6" w14:textId="77777777" w:rsidR="0047748F" w:rsidRPr="005A3CC4" w:rsidRDefault="0047748F" w:rsidP="0047748F">
      <w:pPr>
        <w:jc w:val="both"/>
        <w:rPr>
          <w:rFonts w:ascii="Times New Roman" w:eastAsiaTheme="majorEastAsia" w:hAnsi="Times New Roman" w:cs="Times New Roman"/>
          <w:b/>
          <w:sz w:val="32"/>
          <w:szCs w:val="32"/>
        </w:rPr>
      </w:pPr>
    </w:p>
    <w:p w14:paraId="61F4E4F9" w14:textId="77777777" w:rsidR="0047748F" w:rsidRPr="005A3CC4" w:rsidRDefault="0047748F" w:rsidP="0047748F">
      <w:pPr>
        <w:jc w:val="both"/>
        <w:rPr>
          <w:rFonts w:ascii="Times New Roman" w:eastAsiaTheme="majorEastAsia" w:hAnsi="Times New Roman" w:cs="Times New Roman"/>
          <w:b/>
          <w:sz w:val="32"/>
          <w:szCs w:val="32"/>
        </w:rPr>
      </w:pPr>
    </w:p>
    <w:p w14:paraId="0B00FFCC" w14:textId="77777777" w:rsidR="0047748F" w:rsidRPr="005A3CC4" w:rsidRDefault="0047748F" w:rsidP="0047748F">
      <w:pPr>
        <w:jc w:val="both"/>
        <w:rPr>
          <w:rFonts w:ascii="Times New Roman" w:eastAsiaTheme="majorEastAsia" w:hAnsi="Times New Roman" w:cs="Times New Roman"/>
          <w:b/>
          <w:sz w:val="32"/>
          <w:szCs w:val="32"/>
        </w:rPr>
      </w:pPr>
    </w:p>
    <w:p w14:paraId="4061F8B2" w14:textId="77777777" w:rsidR="0047748F" w:rsidRPr="005A3CC4" w:rsidRDefault="0047748F" w:rsidP="0047748F">
      <w:pPr>
        <w:jc w:val="both"/>
        <w:rPr>
          <w:rFonts w:ascii="Times New Roman" w:eastAsiaTheme="majorEastAsia" w:hAnsi="Times New Roman" w:cs="Times New Roman"/>
          <w:b/>
          <w:sz w:val="32"/>
          <w:szCs w:val="32"/>
        </w:rPr>
      </w:pPr>
    </w:p>
    <w:p w14:paraId="098E985D" w14:textId="77777777" w:rsidR="0047748F" w:rsidRPr="005A3CC4" w:rsidRDefault="0047748F" w:rsidP="0047748F">
      <w:pPr>
        <w:jc w:val="both"/>
        <w:rPr>
          <w:rFonts w:ascii="Times New Roman" w:eastAsiaTheme="majorEastAsia" w:hAnsi="Times New Roman" w:cs="Times New Roman"/>
          <w:b/>
          <w:sz w:val="32"/>
          <w:szCs w:val="32"/>
        </w:rPr>
      </w:pPr>
    </w:p>
    <w:p w14:paraId="3E77D724" w14:textId="77777777" w:rsidR="0047748F" w:rsidRPr="005A3CC4" w:rsidRDefault="0047748F" w:rsidP="0047748F">
      <w:pPr>
        <w:pStyle w:val="Heading1"/>
        <w:jc w:val="both"/>
        <w:rPr>
          <w:rFonts w:ascii="Times New Roman" w:hAnsi="Times New Roman" w:cs="Times New Roman"/>
        </w:rPr>
      </w:pPr>
      <w:bookmarkStart w:id="32" w:name="_Toc8296218"/>
      <w:r w:rsidRPr="005A3CC4">
        <w:rPr>
          <w:rFonts w:ascii="Times New Roman" w:hAnsi="Times New Roman" w:cs="Times New Roman"/>
        </w:rPr>
        <w:lastRenderedPageBreak/>
        <w:t>Conclusion</w:t>
      </w:r>
      <w:bookmarkEnd w:id="32"/>
    </w:p>
    <w:p w14:paraId="16855221"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Effective planning is significant for the successful implementation of the project. It helps to find out the effective outcome that can be used in the </w:t>
      </w:r>
      <w:r w:rsidRPr="005A3CC4">
        <w:rPr>
          <w:rFonts w:ascii="Times New Roman" w:hAnsi="Times New Roman" w:cs="Times New Roman"/>
          <w:noProof/>
          <w:sz w:val="24"/>
        </w:rPr>
        <w:t>future</w:t>
      </w:r>
      <w:r w:rsidRPr="005A3CC4">
        <w:rPr>
          <w:rFonts w:ascii="Times New Roman" w:hAnsi="Times New Roman" w:cs="Times New Roman"/>
          <w:sz w:val="24"/>
        </w:rPr>
        <w:t xml:space="preserve">. I learned several skills from this particular project and will utilize in the </w:t>
      </w:r>
      <w:r w:rsidRPr="005A3CC4">
        <w:rPr>
          <w:rFonts w:ascii="Times New Roman" w:hAnsi="Times New Roman" w:cs="Times New Roman"/>
          <w:noProof/>
          <w:sz w:val="24"/>
        </w:rPr>
        <w:t>future</w:t>
      </w:r>
      <w:r w:rsidRPr="005A3CC4">
        <w:rPr>
          <w:rFonts w:ascii="Times New Roman" w:hAnsi="Times New Roman" w:cs="Times New Roman"/>
          <w:sz w:val="24"/>
        </w:rPr>
        <w:t xml:space="preserve"> to work effectively. This project is all about evaluating and acting on issues related to customer satisfaction and the competitor of KFC. In order to go into the depth of the project, I have been gone through several parts and all are required to work accordingly. Different types of </w:t>
      </w:r>
      <w:r w:rsidRPr="005A3CC4">
        <w:rPr>
          <w:rFonts w:ascii="Times New Roman" w:hAnsi="Times New Roman" w:cs="Times New Roman"/>
          <w:noProof/>
          <w:sz w:val="24"/>
        </w:rPr>
        <w:t>situation</w:t>
      </w:r>
      <w:r w:rsidRPr="005A3CC4">
        <w:rPr>
          <w:rFonts w:ascii="Times New Roman" w:hAnsi="Times New Roman" w:cs="Times New Roman"/>
          <w:sz w:val="24"/>
        </w:rPr>
        <w:t xml:space="preserve"> need to handle or manage in a project and the risks that I have figured out will work hard to reduce them.</w:t>
      </w:r>
    </w:p>
    <w:p w14:paraId="13AC6B7F" w14:textId="77777777" w:rsidR="0047748F" w:rsidRPr="005A3CC4" w:rsidRDefault="0047748F" w:rsidP="0047748F">
      <w:pPr>
        <w:spacing w:line="360" w:lineRule="auto"/>
        <w:jc w:val="both"/>
        <w:rPr>
          <w:rFonts w:ascii="Times New Roman" w:hAnsi="Times New Roman" w:cs="Times New Roman"/>
          <w:sz w:val="24"/>
        </w:rPr>
      </w:pPr>
    </w:p>
    <w:p w14:paraId="58A4A0C1" w14:textId="77777777" w:rsidR="0047748F" w:rsidRPr="005A3CC4" w:rsidRDefault="0047748F" w:rsidP="0047748F">
      <w:pPr>
        <w:spacing w:line="360" w:lineRule="auto"/>
        <w:jc w:val="both"/>
        <w:rPr>
          <w:rFonts w:ascii="Times New Roman" w:hAnsi="Times New Roman" w:cs="Times New Roman"/>
          <w:sz w:val="24"/>
        </w:rPr>
      </w:pPr>
    </w:p>
    <w:bookmarkStart w:id="33" w:name="_Toc8296219" w:displacedByCustomXml="next"/>
    <w:sdt>
      <w:sdtPr>
        <w:rPr>
          <w:rFonts w:ascii="Times New Roman" w:eastAsiaTheme="minorHAnsi" w:hAnsi="Times New Roman" w:cs="Times New Roman"/>
          <w:b w:val="0"/>
          <w:color w:val="auto"/>
          <w:sz w:val="22"/>
          <w:szCs w:val="22"/>
        </w:rPr>
        <w:id w:val="799279422"/>
        <w:docPartObj>
          <w:docPartGallery w:val="Bibliographies"/>
          <w:docPartUnique/>
        </w:docPartObj>
      </w:sdtPr>
      <w:sdtContent>
        <w:p w14:paraId="3EB8001A" w14:textId="77777777" w:rsidR="0047748F" w:rsidRPr="005A3CC4" w:rsidRDefault="0047748F" w:rsidP="0047748F">
          <w:pPr>
            <w:pStyle w:val="Heading1"/>
            <w:rPr>
              <w:rFonts w:ascii="Times New Roman" w:hAnsi="Times New Roman" w:cs="Times New Roman"/>
            </w:rPr>
          </w:pPr>
          <w:r w:rsidRPr="005A3CC4">
            <w:rPr>
              <w:rFonts w:ascii="Times New Roman" w:hAnsi="Times New Roman" w:cs="Times New Roman"/>
            </w:rPr>
            <w:t>References</w:t>
          </w:r>
          <w:bookmarkEnd w:id="33"/>
        </w:p>
        <w:sdt>
          <w:sdtPr>
            <w:rPr>
              <w:rFonts w:ascii="Times New Roman" w:hAnsi="Times New Roman" w:cs="Times New Roman"/>
            </w:rPr>
            <w:id w:val="-573587230"/>
            <w:bibliography/>
          </w:sdtPr>
          <w:sdtContent>
            <w:p w14:paraId="33E8C62E"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sz w:val="24"/>
                  <w:szCs w:val="24"/>
                </w:rPr>
                <w:fldChar w:fldCharType="begin"/>
              </w:r>
              <w:r w:rsidRPr="005A3CC4">
                <w:rPr>
                  <w:rFonts w:ascii="Times New Roman" w:hAnsi="Times New Roman" w:cs="Times New Roman"/>
                  <w:sz w:val="24"/>
                  <w:szCs w:val="24"/>
                </w:rPr>
                <w:instrText xml:space="preserve"> BIBLIOGRAPHY </w:instrText>
              </w:r>
              <w:r w:rsidRPr="005A3CC4">
                <w:rPr>
                  <w:rFonts w:ascii="Times New Roman" w:hAnsi="Times New Roman" w:cs="Times New Roman"/>
                  <w:sz w:val="24"/>
                  <w:szCs w:val="24"/>
                </w:rPr>
                <w:fldChar w:fldCharType="separate"/>
              </w:r>
              <w:r w:rsidRPr="005A3CC4">
                <w:rPr>
                  <w:rFonts w:ascii="Times New Roman" w:hAnsi="Times New Roman" w:cs="Times New Roman"/>
                  <w:noProof/>
                  <w:sz w:val="24"/>
                  <w:szCs w:val="24"/>
                </w:rPr>
                <w:t xml:space="preserve">Andrejić, M. D., Đorović, B. D. &amp; Pamučar, D. S., 2011. managing projects using a project management approach journal. </w:t>
              </w:r>
              <w:r w:rsidRPr="005A3CC4">
                <w:rPr>
                  <w:rFonts w:ascii="Times New Roman" w:hAnsi="Times New Roman" w:cs="Times New Roman"/>
                  <w:i/>
                  <w:iCs/>
                  <w:noProof/>
                  <w:sz w:val="24"/>
                  <w:szCs w:val="24"/>
                </w:rPr>
                <w:t xml:space="preserve">Vojnotehnički glasnik, </w:t>
              </w:r>
              <w:r w:rsidRPr="005A3CC4">
                <w:rPr>
                  <w:rFonts w:ascii="Times New Roman" w:hAnsi="Times New Roman" w:cs="Times New Roman"/>
                  <w:noProof/>
                  <w:sz w:val="24"/>
                  <w:szCs w:val="24"/>
                </w:rPr>
                <w:t>59(2), pp. 142-157.</w:t>
              </w:r>
            </w:p>
            <w:p w14:paraId="0407994C"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Brink, T., 2017. Managing uncertainty for sustainability of complex projects. </w:t>
              </w:r>
              <w:r w:rsidRPr="005A3CC4">
                <w:rPr>
                  <w:rFonts w:ascii="Times New Roman" w:hAnsi="Times New Roman" w:cs="Times New Roman"/>
                  <w:i/>
                  <w:iCs/>
                  <w:noProof/>
                  <w:sz w:val="24"/>
                  <w:szCs w:val="24"/>
                </w:rPr>
                <w:t xml:space="preserve">International Journal of Managing Projects in Business, </w:t>
              </w:r>
              <w:r w:rsidRPr="005A3CC4">
                <w:rPr>
                  <w:rFonts w:ascii="Times New Roman" w:hAnsi="Times New Roman" w:cs="Times New Roman"/>
                  <w:noProof/>
                  <w:sz w:val="24"/>
                  <w:szCs w:val="24"/>
                </w:rPr>
                <w:t>10(2), pp. 315-329.</w:t>
              </w:r>
            </w:p>
            <w:p w14:paraId="3290B022"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Farkas, E. B., 2009. </w:t>
              </w:r>
              <w:r w:rsidRPr="005A3CC4">
                <w:rPr>
                  <w:rFonts w:ascii="Times New Roman" w:hAnsi="Times New Roman" w:cs="Times New Roman"/>
                  <w:i/>
                  <w:iCs/>
                  <w:noProof/>
                  <w:sz w:val="24"/>
                  <w:szCs w:val="24"/>
                </w:rPr>
                <w:t xml:space="preserve">Managing web projects. </w:t>
              </w:r>
              <w:r w:rsidRPr="005A3CC4">
                <w:rPr>
                  <w:rFonts w:ascii="Times New Roman" w:hAnsi="Times New Roman" w:cs="Times New Roman"/>
                  <w:noProof/>
                  <w:sz w:val="24"/>
                  <w:szCs w:val="24"/>
                </w:rPr>
                <w:t>1st ed. Boca Raton: CRC Press.</w:t>
              </w:r>
            </w:p>
            <w:p w14:paraId="73C1D2AD"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Heerkens, G. R., 2013. </w:t>
              </w:r>
              <w:r w:rsidRPr="005A3CC4">
                <w:rPr>
                  <w:rFonts w:ascii="Times New Roman" w:hAnsi="Times New Roman" w:cs="Times New Roman"/>
                  <w:i/>
                  <w:iCs/>
                  <w:noProof/>
                  <w:sz w:val="24"/>
                  <w:szCs w:val="24"/>
                </w:rPr>
                <w:t xml:space="preserve">Project management (A briefcase book). </w:t>
              </w:r>
              <w:r w:rsidRPr="005A3CC4">
                <w:rPr>
                  <w:rFonts w:ascii="Times New Roman" w:hAnsi="Times New Roman" w:cs="Times New Roman"/>
                  <w:noProof/>
                  <w:sz w:val="24"/>
                  <w:szCs w:val="24"/>
                </w:rPr>
                <w:t>2nd ed. Europe: McGraw-Hill Education.</w:t>
              </w:r>
            </w:p>
            <w:p w14:paraId="6DBC3E3E"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Hughes, B., 2012. </w:t>
              </w:r>
              <w:r w:rsidRPr="005A3CC4">
                <w:rPr>
                  <w:rFonts w:ascii="Times New Roman" w:hAnsi="Times New Roman" w:cs="Times New Roman"/>
                  <w:i/>
                  <w:iCs/>
                  <w:noProof/>
                  <w:sz w:val="24"/>
                  <w:szCs w:val="24"/>
                </w:rPr>
                <w:t xml:space="preserve">Project management for IT-related projects. </w:t>
              </w:r>
              <w:r w:rsidRPr="005A3CC4">
                <w:rPr>
                  <w:rFonts w:ascii="Times New Roman" w:hAnsi="Times New Roman" w:cs="Times New Roman"/>
                  <w:noProof/>
                  <w:sz w:val="24"/>
                  <w:szCs w:val="24"/>
                </w:rPr>
                <w:t>2nd ed. Swindon: BCS.</w:t>
              </w:r>
            </w:p>
            <w:p w14:paraId="69ACB30D"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Kashyap, V., 2018. </w:t>
              </w:r>
              <w:r w:rsidRPr="005A3CC4">
                <w:rPr>
                  <w:rFonts w:ascii="Times New Roman" w:hAnsi="Times New Roman" w:cs="Times New Roman"/>
                  <w:i/>
                  <w:iCs/>
                  <w:noProof/>
                  <w:sz w:val="24"/>
                  <w:szCs w:val="24"/>
                </w:rPr>
                <w:t xml:space="preserve">Project Management Tools and Techniques That Actually Work. </w:t>
              </w:r>
              <w:r w:rsidRPr="005A3CC4">
                <w:rPr>
                  <w:rFonts w:ascii="Times New Roman" w:hAnsi="Times New Roman" w:cs="Times New Roman"/>
                  <w:noProof/>
                  <w:sz w:val="24"/>
                  <w:szCs w:val="24"/>
                </w:rPr>
                <w:t xml:space="preserve">[Online] </w:t>
              </w:r>
              <w:r w:rsidRPr="005A3CC4">
                <w:rPr>
                  <w:rFonts w:ascii="Times New Roman" w:hAnsi="Times New Roman" w:cs="Times New Roman"/>
                  <w:noProof/>
                  <w:sz w:val="24"/>
                  <w:szCs w:val="24"/>
                </w:rPr>
                <w:br/>
                <w:t xml:space="preserve">Available at: </w:t>
              </w:r>
              <w:r w:rsidRPr="005A3CC4">
                <w:rPr>
                  <w:rFonts w:ascii="Times New Roman" w:hAnsi="Times New Roman" w:cs="Times New Roman"/>
                  <w:noProof/>
                  <w:sz w:val="24"/>
                  <w:szCs w:val="24"/>
                  <w:u w:val="single"/>
                </w:rPr>
                <w:t>https://www.proofhub.com/articles/project-management-tools-and-techniques</w:t>
              </w:r>
              <w:r w:rsidRPr="005A3CC4">
                <w:rPr>
                  <w:rFonts w:ascii="Times New Roman" w:hAnsi="Times New Roman" w:cs="Times New Roman"/>
                  <w:noProof/>
                  <w:sz w:val="24"/>
                  <w:szCs w:val="24"/>
                </w:rPr>
                <w:br/>
                <w:t>[Accessed 1 May 2019].</w:t>
              </w:r>
            </w:p>
            <w:p w14:paraId="215DF488"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Maylor, H., 2005. </w:t>
              </w:r>
              <w:r w:rsidRPr="005A3CC4">
                <w:rPr>
                  <w:rFonts w:ascii="Times New Roman" w:hAnsi="Times New Roman" w:cs="Times New Roman"/>
                  <w:i/>
                  <w:iCs/>
                  <w:noProof/>
                  <w:sz w:val="24"/>
                  <w:szCs w:val="24"/>
                </w:rPr>
                <w:t xml:space="preserve">Project Management. </w:t>
              </w:r>
              <w:r w:rsidRPr="005A3CC4">
                <w:rPr>
                  <w:rFonts w:ascii="Times New Roman" w:hAnsi="Times New Roman" w:cs="Times New Roman"/>
                  <w:noProof/>
                  <w:sz w:val="24"/>
                  <w:szCs w:val="24"/>
                </w:rPr>
                <w:t>3rd ed. Harlow. England: FT Prentice Hall.</w:t>
              </w:r>
            </w:p>
            <w:p w14:paraId="2C7AD415"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Mentis, M., 2015. Managing project risks and uncertainties. </w:t>
              </w:r>
              <w:r w:rsidRPr="005A3CC4">
                <w:rPr>
                  <w:rFonts w:ascii="Times New Roman" w:hAnsi="Times New Roman" w:cs="Times New Roman"/>
                  <w:i/>
                  <w:iCs/>
                  <w:noProof/>
                  <w:sz w:val="24"/>
                  <w:szCs w:val="24"/>
                </w:rPr>
                <w:t xml:space="preserve">Forest Ecosystems, </w:t>
              </w:r>
              <w:r w:rsidRPr="005A3CC4">
                <w:rPr>
                  <w:rFonts w:ascii="Times New Roman" w:hAnsi="Times New Roman" w:cs="Times New Roman"/>
                  <w:noProof/>
                  <w:sz w:val="24"/>
                  <w:szCs w:val="24"/>
                </w:rPr>
                <w:t>2(1), pp. 1-14.</w:t>
              </w:r>
            </w:p>
            <w:p w14:paraId="7F26F8D3"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Meredith, J. R. &amp; Mantel, S. J., 2011. </w:t>
              </w:r>
              <w:r w:rsidRPr="005A3CC4">
                <w:rPr>
                  <w:rFonts w:ascii="Times New Roman" w:hAnsi="Times New Roman" w:cs="Times New Roman"/>
                  <w:i/>
                  <w:iCs/>
                  <w:noProof/>
                  <w:sz w:val="24"/>
                  <w:szCs w:val="24"/>
                </w:rPr>
                <w:t xml:space="preserve">Project Management: A Managerial Approach. </w:t>
              </w:r>
              <w:r w:rsidRPr="005A3CC4">
                <w:rPr>
                  <w:rFonts w:ascii="Times New Roman" w:hAnsi="Times New Roman" w:cs="Times New Roman"/>
                  <w:noProof/>
                  <w:sz w:val="24"/>
                  <w:szCs w:val="24"/>
                </w:rPr>
                <w:t>8th ed. s.l.:John Wiley &amp; Sons.</w:t>
              </w:r>
            </w:p>
            <w:p w14:paraId="1524B6A2"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Prabhakar, K., 2013. </w:t>
              </w:r>
              <w:r w:rsidRPr="005A3CC4">
                <w:rPr>
                  <w:rFonts w:ascii="Times New Roman" w:hAnsi="Times New Roman" w:cs="Times New Roman"/>
                  <w:i/>
                  <w:iCs/>
                  <w:noProof/>
                  <w:sz w:val="24"/>
                  <w:szCs w:val="24"/>
                </w:rPr>
                <w:t xml:space="preserve">'Management Views'. </w:t>
              </w:r>
              <w:r w:rsidRPr="005A3CC4">
                <w:rPr>
                  <w:rFonts w:ascii="Times New Roman" w:hAnsi="Times New Roman" w:cs="Times New Roman"/>
                  <w:noProof/>
                  <w:sz w:val="24"/>
                  <w:szCs w:val="24"/>
                </w:rPr>
                <w:t xml:space="preserve">[Online] </w:t>
              </w:r>
              <w:r w:rsidRPr="005A3CC4">
                <w:rPr>
                  <w:rFonts w:ascii="Times New Roman" w:hAnsi="Times New Roman" w:cs="Times New Roman"/>
                  <w:noProof/>
                  <w:sz w:val="24"/>
                  <w:szCs w:val="24"/>
                </w:rPr>
                <w:br/>
                <w:t xml:space="preserve">Available at: </w:t>
              </w:r>
              <w:r w:rsidRPr="005A3CC4">
                <w:rPr>
                  <w:rFonts w:ascii="Times New Roman" w:hAnsi="Times New Roman" w:cs="Times New Roman"/>
                  <w:noProof/>
                  <w:sz w:val="24"/>
                  <w:szCs w:val="24"/>
                  <w:u w:val="single"/>
                </w:rPr>
                <w:t>http://managementviews.weebly.com/organisational-cultural-environment-of-kfc</w:t>
              </w:r>
              <w:r w:rsidRPr="005A3CC4">
                <w:rPr>
                  <w:rFonts w:ascii="Times New Roman" w:hAnsi="Times New Roman" w:cs="Times New Roman"/>
                  <w:noProof/>
                  <w:sz w:val="24"/>
                  <w:szCs w:val="24"/>
                </w:rPr>
                <w:br/>
                <w:t>[Accessed 23 November 2018].</w:t>
              </w:r>
            </w:p>
            <w:p w14:paraId="3C7F219E"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lastRenderedPageBreak/>
                <w:t xml:space="preserve">Roberts, P., 2011. </w:t>
              </w:r>
              <w:r w:rsidRPr="005A3CC4">
                <w:rPr>
                  <w:rFonts w:ascii="Times New Roman" w:hAnsi="Times New Roman" w:cs="Times New Roman"/>
                  <w:i/>
                  <w:iCs/>
                  <w:noProof/>
                  <w:sz w:val="24"/>
                  <w:szCs w:val="24"/>
                </w:rPr>
                <w:t xml:space="preserve">Effective Project Management (Business Success). </w:t>
              </w:r>
              <w:r w:rsidRPr="005A3CC4">
                <w:rPr>
                  <w:rFonts w:ascii="Times New Roman" w:hAnsi="Times New Roman" w:cs="Times New Roman"/>
                  <w:noProof/>
                  <w:sz w:val="24"/>
                  <w:szCs w:val="24"/>
                </w:rPr>
                <w:t>1st ed. London: Kogan Page.</w:t>
              </w:r>
            </w:p>
            <w:p w14:paraId="74399026"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Segawa, J. K. &amp; Muzinda, M., 2016. Using RBM approach in managing projects beyond the development sector. </w:t>
              </w:r>
              <w:r w:rsidRPr="005A3CC4">
                <w:rPr>
                  <w:rFonts w:ascii="Times New Roman" w:hAnsi="Times New Roman" w:cs="Times New Roman"/>
                  <w:i/>
                  <w:iCs/>
                  <w:noProof/>
                  <w:sz w:val="24"/>
                  <w:szCs w:val="24"/>
                </w:rPr>
                <w:t xml:space="preserve">International Journal of Managing Projects in Business, </w:t>
              </w:r>
              <w:r w:rsidRPr="005A3CC4">
                <w:rPr>
                  <w:rFonts w:ascii="Times New Roman" w:hAnsi="Times New Roman" w:cs="Times New Roman"/>
                  <w:noProof/>
                  <w:sz w:val="24"/>
                  <w:szCs w:val="24"/>
                </w:rPr>
                <w:t>9(2), pp. 337-363.</w:t>
              </w:r>
            </w:p>
            <w:p w14:paraId="5F5BF545"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Shore, D. A., 2014. </w:t>
              </w:r>
              <w:r w:rsidRPr="005A3CC4">
                <w:rPr>
                  <w:rFonts w:ascii="Times New Roman" w:hAnsi="Times New Roman" w:cs="Times New Roman"/>
                  <w:i/>
                  <w:iCs/>
                  <w:noProof/>
                  <w:sz w:val="24"/>
                  <w:szCs w:val="24"/>
                </w:rPr>
                <w:t xml:space="preserve">Launching and Leading Change Initiatives in Health Care Organizations: Managing Successful Projects. </w:t>
              </w:r>
              <w:r w:rsidRPr="005A3CC4">
                <w:rPr>
                  <w:rFonts w:ascii="Times New Roman" w:hAnsi="Times New Roman" w:cs="Times New Roman"/>
                  <w:noProof/>
                  <w:sz w:val="24"/>
                  <w:szCs w:val="24"/>
                </w:rPr>
                <w:t>1st ed. US: Jossey Bass Ltd.</w:t>
              </w:r>
            </w:p>
            <w:p w14:paraId="65DD2E75"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Statista, 2018. </w:t>
              </w:r>
              <w:r w:rsidRPr="005A3CC4">
                <w:rPr>
                  <w:rFonts w:ascii="Times New Roman" w:hAnsi="Times New Roman" w:cs="Times New Roman"/>
                  <w:i/>
                  <w:iCs/>
                  <w:noProof/>
                  <w:sz w:val="24"/>
                  <w:szCs w:val="24"/>
                </w:rPr>
                <w:t xml:space="preserve">'Number of Kentucky Fried Chicken restaurants worldwide from 2010 to 2017'. </w:t>
              </w:r>
              <w:r w:rsidRPr="005A3CC4">
                <w:rPr>
                  <w:rFonts w:ascii="Times New Roman" w:hAnsi="Times New Roman" w:cs="Times New Roman"/>
                  <w:noProof/>
                  <w:sz w:val="24"/>
                  <w:szCs w:val="24"/>
                </w:rPr>
                <w:t xml:space="preserve">[Online] </w:t>
              </w:r>
              <w:r w:rsidRPr="005A3CC4">
                <w:rPr>
                  <w:rFonts w:ascii="Times New Roman" w:hAnsi="Times New Roman" w:cs="Times New Roman"/>
                  <w:noProof/>
                  <w:sz w:val="24"/>
                  <w:szCs w:val="24"/>
                </w:rPr>
                <w:br/>
                <w:t xml:space="preserve">Available at: </w:t>
              </w:r>
              <w:r w:rsidRPr="005A3CC4">
                <w:rPr>
                  <w:rFonts w:ascii="Times New Roman" w:hAnsi="Times New Roman" w:cs="Times New Roman"/>
                  <w:noProof/>
                  <w:sz w:val="24"/>
                  <w:szCs w:val="24"/>
                  <w:u w:val="single"/>
                </w:rPr>
                <w:t>https://www.statista.com/statistics/256793/kfc-restaurants-worldwide-by-geographic-region/</w:t>
              </w:r>
              <w:r w:rsidRPr="005A3CC4">
                <w:rPr>
                  <w:rFonts w:ascii="Times New Roman" w:hAnsi="Times New Roman" w:cs="Times New Roman"/>
                  <w:noProof/>
                  <w:sz w:val="24"/>
                  <w:szCs w:val="24"/>
                </w:rPr>
                <w:br/>
                <w:t>[Accessed 23 November 2018].</w:t>
              </w:r>
            </w:p>
            <w:p w14:paraId="714C28E6"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Vordijk, H., 2016. Guest editorial. </w:t>
              </w:r>
              <w:r w:rsidRPr="005A3CC4">
                <w:rPr>
                  <w:rFonts w:ascii="Times New Roman" w:hAnsi="Times New Roman" w:cs="Times New Roman"/>
                  <w:i/>
                  <w:iCs/>
                  <w:noProof/>
                  <w:sz w:val="24"/>
                  <w:szCs w:val="24"/>
                </w:rPr>
                <w:t xml:space="preserve">International journal of managing projects in business, </w:t>
              </w:r>
              <w:r w:rsidRPr="005A3CC4">
                <w:rPr>
                  <w:rFonts w:ascii="Times New Roman" w:hAnsi="Times New Roman" w:cs="Times New Roman"/>
                  <w:noProof/>
                  <w:sz w:val="24"/>
                  <w:szCs w:val="24"/>
                </w:rPr>
                <w:t>9(1).</w:t>
              </w:r>
            </w:p>
            <w:p w14:paraId="11C9FD10" w14:textId="77777777" w:rsidR="0047748F" w:rsidRPr="005A3CC4" w:rsidRDefault="0047748F" w:rsidP="0047748F">
              <w:pPr>
                <w:pStyle w:val="Bibliography"/>
                <w:rPr>
                  <w:rFonts w:ascii="Times New Roman" w:hAnsi="Times New Roman" w:cs="Times New Roman"/>
                  <w:noProof/>
                  <w:sz w:val="24"/>
                  <w:szCs w:val="24"/>
                </w:rPr>
              </w:pPr>
              <w:r w:rsidRPr="005A3CC4">
                <w:rPr>
                  <w:rFonts w:ascii="Times New Roman" w:hAnsi="Times New Roman" w:cs="Times New Roman"/>
                  <w:noProof/>
                  <w:sz w:val="24"/>
                  <w:szCs w:val="24"/>
                </w:rPr>
                <w:t xml:space="preserve">Zeithaml, V. A., Berry, L. L. &amp; Parasuraman, A., 1996. The behavioral consequences of service quality. </w:t>
              </w:r>
              <w:r w:rsidRPr="005A3CC4">
                <w:rPr>
                  <w:rFonts w:ascii="Times New Roman" w:hAnsi="Times New Roman" w:cs="Times New Roman"/>
                  <w:i/>
                  <w:iCs/>
                  <w:noProof/>
                  <w:sz w:val="24"/>
                  <w:szCs w:val="24"/>
                </w:rPr>
                <w:t xml:space="preserve">Journal of Marketing Research, </w:t>
              </w:r>
              <w:r w:rsidRPr="005A3CC4">
                <w:rPr>
                  <w:rFonts w:ascii="Times New Roman" w:hAnsi="Times New Roman" w:cs="Times New Roman"/>
                  <w:noProof/>
                  <w:sz w:val="24"/>
                  <w:szCs w:val="24"/>
                </w:rPr>
                <w:t>60(2), pp. 31-46.</w:t>
              </w:r>
            </w:p>
            <w:p w14:paraId="0CFE0BE2" w14:textId="77777777" w:rsidR="0047748F" w:rsidRPr="005A3CC4" w:rsidRDefault="0047748F" w:rsidP="0047748F">
              <w:pPr>
                <w:rPr>
                  <w:rFonts w:ascii="Times New Roman" w:hAnsi="Times New Roman" w:cs="Times New Roman"/>
                </w:rPr>
              </w:pPr>
              <w:r w:rsidRPr="005A3CC4">
                <w:rPr>
                  <w:rFonts w:ascii="Times New Roman" w:hAnsi="Times New Roman" w:cs="Times New Roman"/>
                  <w:b/>
                  <w:bCs/>
                  <w:noProof/>
                  <w:sz w:val="24"/>
                  <w:szCs w:val="24"/>
                </w:rPr>
                <w:fldChar w:fldCharType="end"/>
              </w:r>
            </w:p>
          </w:sdtContent>
        </w:sdt>
      </w:sdtContent>
    </w:sdt>
    <w:p w14:paraId="091A9201" w14:textId="77777777" w:rsidR="0047748F" w:rsidRPr="005A3CC4" w:rsidRDefault="0047748F" w:rsidP="0047748F">
      <w:pPr>
        <w:rPr>
          <w:rFonts w:ascii="Times New Roman" w:hAnsi="Times New Roman" w:cs="Times New Roman"/>
        </w:rPr>
      </w:pPr>
    </w:p>
    <w:p w14:paraId="5B5FECFB" w14:textId="77777777" w:rsidR="0047748F" w:rsidRPr="005A3CC4" w:rsidRDefault="0047748F" w:rsidP="0047748F">
      <w:pPr>
        <w:rPr>
          <w:rFonts w:ascii="Times New Roman" w:hAnsi="Times New Roman" w:cs="Times New Roman"/>
        </w:rPr>
      </w:pPr>
    </w:p>
    <w:p w14:paraId="0A133101" w14:textId="77777777" w:rsidR="0047748F" w:rsidRPr="005A3CC4" w:rsidRDefault="0047748F" w:rsidP="0047748F">
      <w:pPr>
        <w:rPr>
          <w:rFonts w:ascii="Times New Roman" w:hAnsi="Times New Roman" w:cs="Times New Roman"/>
        </w:rPr>
      </w:pPr>
    </w:p>
    <w:p w14:paraId="1D4BA259" w14:textId="77777777" w:rsidR="0047748F" w:rsidRPr="005A3CC4" w:rsidRDefault="0047748F" w:rsidP="0047748F">
      <w:pPr>
        <w:rPr>
          <w:rFonts w:ascii="Times New Roman" w:hAnsi="Times New Roman" w:cs="Times New Roman"/>
        </w:rPr>
      </w:pPr>
    </w:p>
    <w:p w14:paraId="799FDF89" w14:textId="77777777" w:rsidR="0047748F" w:rsidRPr="005A3CC4" w:rsidRDefault="0047748F" w:rsidP="0047748F">
      <w:pPr>
        <w:rPr>
          <w:rFonts w:ascii="Times New Roman" w:hAnsi="Times New Roman" w:cs="Times New Roman"/>
        </w:rPr>
      </w:pPr>
    </w:p>
    <w:p w14:paraId="054F753F" w14:textId="77777777" w:rsidR="0047748F" w:rsidRPr="005A3CC4" w:rsidRDefault="0047748F" w:rsidP="0047748F">
      <w:pPr>
        <w:rPr>
          <w:rFonts w:ascii="Times New Roman" w:hAnsi="Times New Roman" w:cs="Times New Roman"/>
        </w:rPr>
      </w:pPr>
    </w:p>
    <w:p w14:paraId="5451A9B5" w14:textId="77777777" w:rsidR="0047748F" w:rsidRPr="005A3CC4" w:rsidRDefault="0047748F" w:rsidP="0047748F">
      <w:pPr>
        <w:rPr>
          <w:rFonts w:ascii="Times New Roman" w:hAnsi="Times New Roman" w:cs="Times New Roman"/>
        </w:rPr>
      </w:pPr>
    </w:p>
    <w:p w14:paraId="5BE86AF4" w14:textId="77777777" w:rsidR="0047748F" w:rsidRPr="005A3CC4" w:rsidRDefault="0047748F" w:rsidP="0047748F">
      <w:pPr>
        <w:rPr>
          <w:rFonts w:ascii="Times New Roman" w:hAnsi="Times New Roman" w:cs="Times New Roman"/>
        </w:rPr>
      </w:pPr>
    </w:p>
    <w:p w14:paraId="7E5C098C" w14:textId="77777777" w:rsidR="0047748F" w:rsidRPr="005A3CC4" w:rsidRDefault="0047748F" w:rsidP="0047748F">
      <w:pPr>
        <w:rPr>
          <w:rFonts w:ascii="Times New Roman" w:hAnsi="Times New Roman" w:cs="Times New Roman"/>
        </w:rPr>
      </w:pPr>
    </w:p>
    <w:p w14:paraId="2BE74A2E" w14:textId="77777777" w:rsidR="0047748F" w:rsidRPr="005A3CC4" w:rsidRDefault="0047748F" w:rsidP="0047748F">
      <w:pPr>
        <w:rPr>
          <w:rFonts w:ascii="Times New Roman" w:hAnsi="Times New Roman" w:cs="Times New Roman"/>
        </w:rPr>
      </w:pPr>
    </w:p>
    <w:p w14:paraId="6315862C" w14:textId="77777777" w:rsidR="0047748F" w:rsidRPr="005A3CC4" w:rsidRDefault="0047748F" w:rsidP="0047748F">
      <w:pPr>
        <w:rPr>
          <w:rFonts w:ascii="Times New Roman" w:hAnsi="Times New Roman" w:cs="Times New Roman"/>
        </w:rPr>
      </w:pPr>
    </w:p>
    <w:p w14:paraId="4BC9406B" w14:textId="77777777" w:rsidR="0047748F" w:rsidRPr="005A3CC4" w:rsidRDefault="0047748F" w:rsidP="0047748F">
      <w:pPr>
        <w:rPr>
          <w:rFonts w:ascii="Times New Roman" w:hAnsi="Times New Roman" w:cs="Times New Roman"/>
        </w:rPr>
      </w:pPr>
    </w:p>
    <w:p w14:paraId="02B91B12" w14:textId="77777777" w:rsidR="0047748F" w:rsidRPr="005A3CC4" w:rsidRDefault="0047748F" w:rsidP="0047748F">
      <w:pPr>
        <w:rPr>
          <w:rFonts w:ascii="Times New Roman" w:hAnsi="Times New Roman" w:cs="Times New Roman"/>
        </w:rPr>
      </w:pPr>
    </w:p>
    <w:p w14:paraId="12503EFC" w14:textId="77777777" w:rsidR="0047748F" w:rsidRPr="005A3CC4" w:rsidRDefault="0047748F" w:rsidP="0047748F">
      <w:pPr>
        <w:pStyle w:val="Heading1"/>
        <w:rPr>
          <w:rFonts w:ascii="Times New Roman" w:hAnsi="Times New Roman" w:cs="Times New Roman"/>
        </w:rPr>
      </w:pPr>
      <w:bookmarkStart w:id="34" w:name="_Toc8296220"/>
      <w:r w:rsidRPr="005A3CC4">
        <w:rPr>
          <w:rFonts w:ascii="Times New Roman" w:hAnsi="Times New Roman" w:cs="Times New Roman"/>
        </w:rPr>
        <w:lastRenderedPageBreak/>
        <w:t>Appendices:</w:t>
      </w:r>
      <w:bookmarkEnd w:id="34"/>
    </w:p>
    <w:p w14:paraId="2B8CFAEE" w14:textId="77777777" w:rsidR="0047748F" w:rsidRPr="005A3CC4" w:rsidRDefault="0047748F" w:rsidP="0047748F">
      <w:pPr>
        <w:pStyle w:val="Heading2"/>
        <w:rPr>
          <w:rFonts w:ascii="Times New Roman" w:hAnsi="Times New Roman" w:cs="Times New Roman"/>
        </w:rPr>
      </w:pPr>
      <w:bookmarkStart w:id="35" w:name="_Toc8296221"/>
      <w:r w:rsidRPr="005A3CC4">
        <w:rPr>
          <w:rFonts w:ascii="Times New Roman" w:hAnsi="Times New Roman" w:cs="Times New Roman"/>
        </w:rPr>
        <w:t>Appendix A:   Sampling</w:t>
      </w:r>
      <w:bookmarkEnd w:id="35"/>
    </w:p>
    <w:p w14:paraId="5A833B79" w14:textId="77777777" w:rsidR="0047748F" w:rsidRPr="005A3CC4" w:rsidRDefault="0047748F" w:rsidP="0047748F">
      <w:pPr>
        <w:spacing w:line="360" w:lineRule="auto"/>
        <w:rPr>
          <w:rFonts w:ascii="Times New Roman" w:hAnsi="Times New Roman" w:cs="Times New Roman"/>
          <w:sz w:val="24"/>
        </w:rPr>
      </w:pPr>
      <w:r w:rsidRPr="005A3CC4">
        <w:rPr>
          <w:rFonts w:ascii="Times New Roman" w:hAnsi="Times New Roman" w:cs="Times New Roman"/>
          <w:sz w:val="24"/>
        </w:rPr>
        <w:t xml:space="preserve">In order to collect the research project data, face to face interview questions was asked to my colleague. </w:t>
      </w:r>
      <w:r w:rsidRPr="005A3CC4">
        <w:rPr>
          <w:rFonts w:ascii="Times New Roman" w:hAnsi="Times New Roman" w:cs="Times New Roman"/>
          <w:noProof/>
          <w:sz w:val="24"/>
        </w:rPr>
        <w:t>The selected</w:t>
      </w:r>
      <w:r w:rsidRPr="005A3CC4">
        <w:rPr>
          <w:rFonts w:ascii="Times New Roman" w:hAnsi="Times New Roman" w:cs="Times New Roman"/>
          <w:sz w:val="24"/>
        </w:rPr>
        <w:t xml:space="preserve"> sample size </w:t>
      </w:r>
      <w:r w:rsidRPr="005A3CC4">
        <w:rPr>
          <w:rFonts w:ascii="Times New Roman" w:hAnsi="Times New Roman" w:cs="Times New Roman"/>
          <w:noProof/>
          <w:sz w:val="24"/>
        </w:rPr>
        <w:t>is</w:t>
      </w:r>
      <w:r w:rsidRPr="005A3CC4">
        <w:rPr>
          <w:rFonts w:ascii="Times New Roman" w:hAnsi="Times New Roman" w:cs="Times New Roman"/>
          <w:sz w:val="24"/>
        </w:rPr>
        <w:t xml:space="preserve"> 15 people and below questions were asked:</w:t>
      </w:r>
    </w:p>
    <w:p w14:paraId="778D87F1"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1. Do you think that KFC has a positive impact over the competitors?</w:t>
      </w:r>
    </w:p>
    <w:p w14:paraId="0BA5137A" w14:textId="77777777" w:rsidR="0047748F" w:rsidRPr="005A3CC4" w:rsidRDefault="0047748F" w:rsidP="0047748F">
      <w:pPr>
        <w:pStyle w:val="ListParagraph"/>
        <w:numPr>
          <w:ilvl w:val="0"/>
          <w:numId w:val="3"/>
        </w:numPr>
        <w:spacing w:line="360" w:lineRule="auto"/>
        <w:jc w:val="both"/>
        <w:rPr>
          <w:rFonts w:ascii="Times New Roman" w:hAnsi="Times New Roman" w:cs="Times New Roman"/>
          <w:sz w:val="24"/>
        </w:rPr>
      </w:pPr>
      <w:r w:rsidRPr="005A3CC4">
        <w:rPr>
          <w:rFonts w:ascii="Times New Roman" w:hAnsi="Times New Roman" w:cs="Times New Roman"/>
          <w:sz w:val="24"/>
        </w:rPr>
        <w:t xml:space="preserve">Yes      </w:t>
      </w:r>
    </w:p>
    <w:p w14:paraId="56E8EA96" w14:textId="77777777" w:rsidR="0047748F" w:rsidRPr="005A3CC4" w:rsidRDefault="0047748F" w:rsidP="0047748F">
      <w:pPr>
        <w:pStyle w:val="ListParagraph"/>
        <w:numPr>
          <w:ilvl w:val="0"/>
          <w:numId w:val="3"/>
        </w:numPr>
        <w:spacing w:line="360" w:lineRule="auto"/>
        <w:jc w:val="both"/>
        <w:rPr>
          <w:rFonts w:ascii="Times New Roman" w:hAnsi="Times New Roman" w:cs="Times New Roman"/>
          <w:sz w:val="24"/>
        </w:rPr>
      </w:pPr>
      <w:r w:rsidRPr="005A3CC4">
        <w:rPr>
          <w:rFonts w:ascii="Times New Roman" w:hAnsi="Times New Roman" w:cs="Times New Roman"/>
          <w:sz w:val="24"/>
        </w:rPr>
        <w:t>No</w:t>
      </w:r>
    </w:p>
    <w:p w14:paraId="407C7055" w14:textId="77777777" w:rsidR="0047748F" w:rsidRPr="005A3CC4" w:rsidRDefault="0047748F" w:rsidP="0047748F">
      <w:pPr>
        <w:pStyle w:val="ListParagraph"/>
        <w:numPr>
          <w:ilvl w:val="0"/>
          <w:numId w:val="3"/>
        </w:numPr>
        <w:spacing w:line="360" w:lineRule="auto"/>
        <w:jc w:val="both"/>
        <w:rPr>
          <w:rFonts w:ascii="Times New Roman" w:hAnsi="Times New Roman" w:cs="Times New Roman"/>
          <w:sz w:val="24"/>
        </w:rPr>
      </w:pPr>
      <w:r w:rsidRPr="005A3CC4">
        <w:rPr>
          <w:rFonts w:ascii="Times New Roman" w:hAnsi="Times New Roman" w:cs="Times New Roman"/>
          <w:sz w:val="24"/>
        </w:rPr>
        <w:t>No idea on it</w:t>
      </w:r>
    </w:p>
    <w:p w14:paraId="00EE3FAE" w14:textId="77777777" w:rsidR="0047748F" w:rsidRPr="005A3CC4" w:rsidRDefault="0047748F" w:rsidP="0047748F">
      <w:pPr>
        <w:spacing w:line="360" w:lineRule="auto"/>
        <w:jc w:val="both"/>
        <w:rPr>
          <w:rFonts w:ascii="Times New Roman" w:hAnsi="Times New Roman" w:cs="Times New Roman"/>
          <w:sz w:val="24"/>
        </w:rPr>
      </w:pPr>
      <w:bookmarkStart w:id="36" w:name="_Hlk4068292"/>
      <w:r w:rsidRPr="005A3CC4">
        <w:rPr>
          <w:rFonts w:ascii="Times New Roman" w:hAnsi="Times New Roman" w:cs="Times New Roman"/>
          <w:sz w:val="24"/>
        </w:rPr>
        <w:t xml:space="preserve">2. Are you happy with the current product that </w:t>
      </w:r>
      <w:r w:rsidRPr="005A3CC4">
        <w:rPr>
          <w:rFonts w:ascii="Times New Roman" w:hAnsi="Times New Roman" w:cs="Times New Roman"/>
          <w:noProof/>
          <w:sz w:val="24"/>
        </w:rPr>
        <w:t>is</w:t>
      </w:r>
      <w:r w:rsidRPr="005A3CC4">
        <w:rPr>
          <w:rFonts w:ascii="Times New Roman" w:hAnsi="Times New Roman" w:cs="Times New Roman"/>
          <w:sz w:val="24"/>
        </w:rPr>
        <w:t xml:space="preserve"> provided by KFC?</w:t>
      </w:r>
    </w:p>
    <w:p w14:paraId="4F0D9EAC" w14:textId="77777777" w:rsidR="0047748F" w:rsidRPr="005A3CC4" w:rsidRDefault="0047748F" w:rsidP="0047748F">
      <w:pPr>
        <w:pStyle w:val="ListParagraph"/>
        <w:numPr>
          <w:ilvl w:val="0"/>
          <w:numId w:val="4"/>
        </w:numPr>
        <w:spacing w:line="360" w:lineRule="auto"/>
        <w:jc w:val="both"/>
        <w:rPr>
          <w:rFonts w:ascii="Times New Roman" w:hAnsi="Times New Roman" w:cs="Times New Roman"/>
          <w:sz w:val="24"/>
        </w:rPr>
      </w:pPr>
      <w:r w:rsidRPr="005A3CC4">
        <w:rPr>
          <w:rFonts w:ascii="Times New Roman" w:hAnsi="Times New Roman" w:cs="Times New Roman"/>
          <w:sz w:val="24"/>
        </w:rPr>
        <w:t>Yes</w:t>
      </w:r>
    </w:p>
    <w:p w14:paraId="588D099F" w14:textId="77777777" w:rsidR="0047748F" w:rsidRPr="005A3CC4" w:rsidRDefault="0047748F" w:rsidP="0047748F">
      <w:pPr>
        <w:pStyle w:val="ListParagraph"/>
        <w:numPr>
          <w:ilvl w:val="0"/>
          <w:numId w:val="4"/>
        </w:numPr>
        <w:spacing w:line="360" w:lineRule="auto"/>
        <w:jc w:val="both"/>
        <w:rPr>
          <w:rFonts w:ascii="Times New Roman" w:hAnsi="Times New Roman" w:cs="Times New Roman"/>
          <w:sz w:val="24"/>
        </w:rPr>
      </w:pPr>
      <w:r w:rsidRPr="005A3CC4">
        <w:rPr>
          <w:rFonts w:ascii="Times New Roman" w:hAnsi="Times New Roman" w:cs="Times New Roman"/>
          <w:sz w:val="24"/>
        </w:rPr>
        <w:t>No</w:t>
      </w:r>
    </w:p>
    <w:p w14:paraId="35B6F599" w14:textId="77777777" w:rsidR="0047748F" w:rsidRPr="005A3CC4" w:rsidRDefault="0047748F" w:rsidP="0047748F">
      <w:pPr>
        <w:pStyle w:val="ListParagraph"/>
        <w:numPr>
          <w:ilvl w:val="0"/>
          <w:numId w:val="4"/>
        </w:numPr>
        <w:spacing w:line="360" w:lineRule="auto"/>
        <w:jc w:val="both"/>
        <w:rPr>
          <w:rFonts w:ascii="Times New Roman" w:hAnsi="Times New Roman" w:cs="Times New Roman"/>
          <w:sz w:val="24"/>
        </w:rPr>
      </w:pPr>
      <w:r w:rsidRPr="005A3CC4">
        <w:rPr>
          <w:rFonts w:ascii="Times New Roman" w:hAnsi="Times New Roman" w:cs="Times New Roman"/>
          <w:sz w:val="24"/>
        </w:rPr>
        <w:t>No idea on it</w:t>
      </w:r>
    </w:p>
    <w:p w14:paraId="46F8CA72"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3. Is there any impact of competition in the managerial process of KFC?</w:t>
      </w:r>
    </w:p>
    <w:p w14:paraId="517B456A" w14:textId="77777777" w:rsidR="0047748F" w:rsidRPr="005A3CC4" w:rsidRDefault="0047748F" w:rsidP="0047748F">
      <w:pPr>
        <w:pStyle w:val="ListParagraph"/>
        <w:numPr>
          <w:ilvl w:val="0"/>
          <w:numId w:val="5"/>
        </w:numPr>
        <w:spacing w:line="360" w:lineRule="auto"/>
        <w:jc w:val="both"/>
        <w:rPr>
          <w:rFonts w:ascii="Times New Roman" w:hAnsi="Times New Roman" w:cs="Times New Roman"/>
          <w:sz w:val="24"/>
        </w:rPr>
      </w:pPr>
      <w:r w:rsidRPr="005A3CC4">
        <w:rPr>
          <w:rFonts w:ascii="Times New Roman" w:hAnsi="Times New Roman" w:cs="Times New Roman"/>
          <w:sz w:val="24"/>
        </w:rPr>
        <w:t>Yes</w:t>
      </w:r>
    </w:p>
    <w:p w14:paraId="0122D0B9" w14:textId="77777777" w:rsidR="0047748F" w:rsidRPr="005A3CC4" w:rsidRDefault="0047748F" w:rsidP="0047748F">
      <w:pPr>
        <w:pStyle w:val="ListParagraph"/>
        <w:numPr>
          <w:ilvl w:val="0"/>
          <w:numId w:val="5"/>
        </w:numPr>
        <w:spacing w:line="360" w:lineRule="auto"/>
        <w:jc w:val="both"/>
        <w:rPr>
          <w:rFonts w:ascii="Times New Roman" w:hAnsi="Times New Roman" w:cs="Times New Roman"/>
          <w:sz w:val="24"/>
        </w:rPr>
      </w:pPr>
      <w:r w:rsidRPr="005A3CC4">
        <w:rPr>
          <w:rFonts w:ascii="Times New Roman" w:hAnsi="Times New Roman" w:cs="Times New Roman"/>
          <w:sz w:val="24"/>
        </w:rPr>
        <w:t>No</w:t>
      </w:r>
    </w:p>
    <w:p w14:paraId="2FADFB2F" w14:textId="77777777" w:rsidR="0047748F" w:rsidRPr="005A3CC4" w:rsidRDefault="0047748F" w:rsidP="0047748F">
      <w:pPr>
        <w:pStyle w:val="ListParagraph"/>
        <w:numPr>
          <w:ilvl w:val="0"/>
          <w:numId w:val="5"/>
        </w:numPr>
        <w:spacing w:line="360" w:lineRule="auto"/>
        <w:jc w:val="both"/>
        <w:rPr>
          <w:rFonts w:ascii="Times New Roman" w:hAnsi="Times New Roman" w:cs="Times New Roman"/>
          <w:sz w:val="24"/>
        </w:rPr>
      </w:pPr>
      <w:r w:rsidRPr="005A3CC4">
        <w:rPr>
          <w:rFonts w:ascii="Times New Roman" w:hAnsi="Times New Roman" w:cs="Times New Roman"/>
          <w:sz w:val="24"/>
        </w:rPr>
        <w:t>No idea on it</w:t>
      </w:r>
    </w:p>
    <w:p w14:paraId="408A19D6"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4. Do you think the economic impact of competitors has a positive impact on the Accounting functions of KFC?</w:t>
      </w:r>
    </w:p>
    <w:p w14:paraId="0D0DEAF8" w14:textId="77777777" w:rsidR="0047748F" w:rsidRPr="005A3CC4" w:rsidRDefault="0047748F" w:rsidP="0047748F">
      <w:pPr>
        <w:pStyle w:val="ListParagraph"/>
        <w:numPr>
          <w:ilvl w:val="0"/>
          <w:numId w:val="7"/>
        </w:numPr>
        <w:spacing w:line="360" w:lineRule="auto"/>
        <w:jc w:val="both"/>
        <w:rPr>
          <w:rFonts w:ascii="Times New Roman" w:hAnsi="Times New Roman" w:cs="Times New Roman"/>
          <w:sz w:val="24"/>
        </w:rPr>
      </w:pPr>
      <w:r w:rsidRPr="005A3CC4">
        <w:rPr>
          <w:rFonts w:ascii="Times New Roman" w:hAnsi="Times New Roman" w:cs="Times New Roman"/>
          <w:sz w:val="24"/>
        </w:rPr>
        <w:t>Yes</w:t>
      </w:r>
    </w:p>
    <w:p w14:paraId="69FBDB26" w14:textId="77777777" w:rsidR="0047748F" w:rsidRPr="005A3CC4" w:rsidRDefault="0047748F" w:rsidP="0047748F">
      <w:pPr>
        <w:pStyle w:val="ListParagraph"/>
        <w:numPr>
          <w:ilvl w:val="0"/>
          <w:numId w:val="7"/>
        </w:numPr>
        <w:spacing w:line="360" w:lineRule="auto"/>
        <w:jc w:val="both"/>
        <w:rPr>
          <w:rFonts w:ascii="Times New Roman" w:hAnsi="Times New Roman" w:cs="Times New Roman"/>
          <w:sz w:val="24"/>
        </w:rPr>
      </w:pPr>
      <w:r w:rsidRPr="005A3CC4">
        <w:rPr>
          <w:rFonts w:ascii="Times New Roman" w:hAnsi="Times New Roman" w:cs="Times New Roman"/>
          <w:sz w:val="24"/>
        </w:rPr>
        <w:t>No</w:t>
      </w:r>
    </w:p>
    <w:p w14:paraId="7E131D56"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5. </w:t>
      </w:r>
      <w:r w:rsidRPr="005A3CC4">
        <w:rPr>
          <w:rFonts w:ascii="Times New Roman" w:hAnsi="Times New Roman" w:cs="Times New Roman"/>
          <w:noProof/>
          <w:sz w:val="24"/>
        </w:rPr>
        <w:t>Are</w:t>
      </w:r>
      <w:r w:rsidRPr="005A3CC4">
        <w:rPr>
          <w:rFonts w:ascii="Times New Roman" w:hAnsi="Times New Roman" w:cs="Times New Roman"/>
          <w:sz w:val="24"/>
        </w:rPr>
        <w:t xml:space="preserve"> there any improvements needed to change in </w:t>
      </w:r>
      <w:r w:rsidRPr="005A3CC4">
        <w:rPr>
          <w:rFonts w:ascii="Times New Roman" w:hAnsi="Times New Roman" w:cs="Times New Roman"/>
          <w:noProof/>
          <w:sz w:val="24"/>
        </w:rPr>
        <w:t>customer</w:t>
      </w:r>
      <w:r w:rsidRPr="005A3CC4">
        <w:rPr>
          <w:rFonts w:ascii="Times New Roman" w:hAnsi="Times New Roman" w:cs="Times New Roman"/>
          <w:sz w:val="24"/>
        </w:rPr>
        <w:t xml:space="preserve"> satisfaction level by KFC?</w:t>
      </w:r>
    </w:p>
    <w:p w14:paraId="3E5978F5" w14:textId="77777777" w:rsidR="0047748F" w:rsidRPr="005A3CC4" w:rsidRDefault="0047748F" w:rsidP="0047748F">
      <w:pPr>
        <w:pStyle w:val="ListParagraph"/>
        <w:numPr>
          <w:ilvl w:val="0"/>
          <w:numId w:val="8"/>
        </w:numPr>
        <w:spacing w:line="360" w:lineRule="auto"/>
        <w:jc w:val="both"/>
        <w:rPr>
          <w:rFonts w:ascii="Times New Roman" w:hAnsi="Times New Roman" w:cs="Times New Roman"/>
          <w:sz w:val="24"/>
        </w:rPr>
      </w:pPr>
      <w:r w:rsidRPr="005A3CC4">
        <w:rPr>
          <w:rFonts w:ascii="Times New Roman" w:hAnsi="Times New Roman" w:cs="Times New Roman"/>
          <w:sz w:val="24"/>
        </w:rPr>
        <w:t>Yes</w:t>
      </w:r>
    </w:p>
    <w:p w14:paraId="09822DA4" w14:textId="77777777" w:rsidR="0047748F" w:rsidRPr="005A3CC4" w:rsidRDefault="0047748F" w:rsidP="0047748F">
      <w:pPr>
        <w:pStyle w:val="ListParagraph"/>
        <w:numPr>
          <w:ilvl w:val="0"/>
          <w:numId w:val="8"/>
        </w:numPr>
        <w:spacing w:line="360" w:lineRule="auto"/>
        <w:jc w:val="both"/>
        <w:rPr>
          <w:rFonts w:ascii="Times New Roman" w:hAnsi="Times New Roman" w:cs="Times New Roman"/>
          <w:sz w:val="24"/>
        </w:rPr>
      </w:pPr>
      <w:r w:rsidRPr="005A3CC4">
        <w:rPr>
          <w:rFonts w:ascii="Times New Roman" w:hAnsi="Times New Roman" w:cs="Times New Roman"/>
          <w:sz w:val="24"/>
        </w:rPr>
        <w:t>No</w:t>
      </w:r>
    </w:p>
    <w:p w14:paraId="621DAFDD" w14:textId="77777777" w:rsidR="0047748F" w:rsidRPr="005A3CC4" w:rsidRDefault="0047748F" w:rsidP="0047748F">
      <w:pPr>
        <w:pStyle w:val="ListParagraph"/>
        <w:numPr>
          <w:ilvl w:val="0"/>
          <w:numId w:val="8"/>
        </w:numPr>
        <w:spacing w:line="360" w:lineRule="auto"/>
        <w:jc w:val="both"/>
        <w:rPr>
          <w:rFonts w:ascii="Times New Roman" w:hAnsi="Times New Roman" w:cs="Times New Roman"/>
          <w:sz w:val="24"/>
        </w:rPr>
      </w:pPr>
      <w:r w:rsidRPr="005A3CC4">
        <w:rPr>
          <w:rFonts w:ascii="Times New Roman" w:hAnsi="Times New Roman" w:cs="Times New Roman"/>
          <w:sz w:val="24"/>
        </w:rPr>
        <w:t>No idea on it</w:t>
      </w:r>
    </w:p>
    <w:p w14:paraId="27F08F79"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sz w:val="24"/>
        </w:rPr>
        <w:t xml:space="preserve">6. Do you think new products </w:t>
      </w:r>
      <w:r w:rsidRPr="005A3CC4">
        <w:rPr>
          <w:rFonts w:ascii="Times New Roman" w:hAnsi="Times New Roman" w:cs="Times New Roman"/>
          <w:noProof/>
          <w:sz w:val="24"/>
        </w:rPr>
        <w:t>launched</w:t>
      </w:r>
      <w:r w:rsidRPr="005A3CC4">
        <w:rPr>
          <w:rFonts w:ascii="Times New Roman" w:hAnsi="Times New Roman" w:cs="Times New Roman"/>
          <w:sz w:val="24"/>
        </w:rPr>
        <w:t xml:space="preserve"> by KFC can be </w:t>
      </w:r>
      <w:r w:rsidRPr="005A3CC4">
        <w:rPr>
          <w:rFonts w:ascii="Times New Roman" w:hAnsi="Times New Roman" w:cs="Times New Roman"/>
          <w:noProof/>
          <w:sz w:val="24"/>
        </w:rPr>
        <w:t>made</w:t>
      </w:r>
      <w:r w:rsidRPr="005A3CC4">
        <w:rPr>
          <w:rFonts w:ascii="Times New Roman" w:hAnsi="Times New Roman" w:cs="Times New Roman"/>
          <w:sz w:val="24"/>
        </w:rPr>
        <w:t xml:space="preserve"> impacts on customer satisfaction?</w:t>
      </w:r>
    </w:p>
    <w:p w14:paraId="52BCD4CC" w14:textId="77777777" w:rsidR="0047748F" w:rsidRPr="005A3CC4" w:rsidRDefault="0047748F" w:rsidP="0047748F">
      <w:pPr>
        <w:pStyle w:val="ListParagraph"/>
        <w:numPr>
          <w:ilvl w:val="0"/>
          <w:numId w:val="9"/>
        </w:numPr>
        <w:spacing w:line="360" w:lineRule="auto"/>
        <w:jc w:val="both"/>
        <w:rPr>
          <w:rFonts w:ascii="Times New Roman" w:hAnsi="Times New Roman" w:cs="Times New Roman"/>
          <w:sz w:val="24"/>
        </w:rPr>
      </w:pPr>
      <w:r w:rsidRPr="005A3CC4">
        <w:rPr>
          <w:rFonts w:ascii="Times New Roman" w:hAnsi="Times New Roman" w:cs="Times New Roman"/>
          <w:sz w:val="24"/>
        </w:rPr>
        <w:t xml:space="preserve">Yes       </w:t>
      </w:r>
    </w:p>
    <w:p w14:paraId="313C66A9" w14:textId="77777777" w:rsidR="0047748F" w:rsidRPr="005A3CC4" w:rsidRDefault="0047748F" w:rsidP="0047748F">
      <w:pPr>
        <w:pStyle w:val="ListParagraph"/>
        <w:numPr>
          <w:ilvl w:val="0"/>
          <w:numId w:val="9"/>
        </w:numPr>
        <w:spacing w:line="360" w:lineRule="auto"/>
        <w:jc w:val="both"/>
        <w:rPr>
          <w:rFonts w:ascii="Times New Roman" w:hAnsi="Times New Roman" w:cs="Times New Roman"/>
          <w:sz w:val="24"/>
        </w:rPr>
      </w:pPr>
      <w:r w:rsidRPr="005A3CC4">
        <w:rPr>
          <w:rFonts w:ascii="Times New Roman" w:hAnsi="Times New Roman" w:cs="Times New Roman"/>
          <w:sz w:val="24"/>
        </w:rPr>
        <w:t>No</w:t>
      </w:r>
    </w:p>
    <w:p w14:paraId="753B1EFC" w14:textId="77777777" w:rsidR="0047748F" w:rsidRPr="005A3CC4" w:rsidRDefault="0047748F" w:rsidP="0047748F">
      <w:pPr>
        <w:pStyle w:val="ListParagraph"/>
        <w:numPr>
          <w:ilvl w:val="0"/>
          <w:numId w:val="9"/>
        </w:numPr>
        <w:spacing w:line="360" w:lineRule="auto"/>
        <w:jc w:val="both"/>
        <w:rPr>
          <w:rFonts w:ascii="Times New Roman" w:hAnsi="Times New Roman" w:cs="Times New Roman"/>
          <w:sz w:val="24"/>
        </w:rPr>
      </w:pPr>
      <w:r w:rsidRPr="005A3CC4">
        <w:rPr>
          <w:rFonts w:ascii="Times New Roman" w:hAnsi="Times New Roman" w:cs="Times New Roman"/>
          <w:sz w:val="24"/>
        </w:rPr>
        <w:t>No idea on it</w:t>
      </w:r>
    </w:p>
    <w:bookmarkEnd w:id="36"/>
    <w:p w14:paraId="78208F39" w14:textId="77777777" w:rsidR="0047748F" w:rsidRPr="005A3CC4" w:rsidRDefault="0047748F" w:rsidP="0047748F">
      <w:pPr>
        <w:spacing w:line="360" w:lineRule="auto"/>
        <w:jc w:val="both"/>
        <w:rPr>
          <w:rFonts w:ascii="Times New Roman" w:hAnsi="Times New Roman" w:cs="Times New Roman"/>
          <w:sz w:val="24"/>
          <w:szCs w:val="24"/>
        </w:rPr>
      </w:pPr>
    </w:p>
    <w:p w14:paraId="14236A48" w14:textId="77777777" w:rsidR="0047748F" w:rsidRPr="005A3CC4" w:rsidRDefault="0047748F" w:rsidP="0047748F">
      <w:pPr>
        <w:pStyle w:val="Heading2"/>
        <w:rPr>
          <w:rFonts w:ascii="Times New Roman" w:hAnsi="Times New Roman" w:cs="Times New Roman"/>
        </w:rPr>
      </w:pPr>
      <w:bookmarkStart w:id="37" w:name="_Toc8296222"/>
      <w:r w:rsidRPr="005A3CC4">
        <w:rPr>
          <w:rFonts w:ascii="Times New Roman" w:hAnsi="Times New Roman" w:cs="Times New Roman"/>
        </w:rPr>
        <w:t>Appendix B:</w:t>
      </w:r>
      <w:bookmarkStart w:id="38" w:name="_Toc6176909"/>
      <w:r w:rsidRPr="005A3CC4">
        <w:rPr>
          <w:rFonts w:ascii="Times New Roman" w:hAnsi="Times New Roman" w:cs="Times New Roman"/>
        </w:rPr>
        <w:t xml:space="preserve">   Data analysis</w:t>
      </w:r>
      <w:bookmarkEnd w:id="37"/>
      <w:bookmarkEnd w:id="38"/>
      <w:r w:rsidRPr="005A3CC4">
        <w:rPr>
          <w:rFonts w:ascii="Times New Roman" w:hAnsi="Times New Roman" w:cs="Times New Roman"/>
        </w:rPr>
        <w:t xml:space="preserve"> </w:t>
      </w:r>
    </w:p>
    <w:p w14:paraId="2DB10747" w14:textId="77777777" w:rsidR="0047748F" w:rsidRPr="005A3CC4" w:rsidRDefault="0047748F" w:rsidP="0047748F">
      <w:pPr>
        <w:rPr>
          <w:rFonts w:ascii="Times New Roman" w:hAnsi="Times New Roman" w:cs="Times New Roman"/>
          <w:b/>
        </w:rPr>
      </w:pPr>
      <w:r w:rsidRPr="005A3CC4">
        <w:rPr>
          <w:rFonts w:ascii="Times New Roman" w:hAnsi="Times New Roman" w:cs="Times New Roman"/>
          <w:b/>
        </w:rPr>
        <w:t xml:space="preserve">Question 1: </w:t>
      </w:r>
      <w:r w:rsidRPr="005A3CC4">
        <w:rPr>
          <w:rFonts w:ascii="Times New Roman" w:hAnsi="Times New Roman" w:cs="Times New Roman"/>
          <w:sz w:val="24"/>
        </w:rPr>
        <w:t>Do you think that KFC has a positive impact over the competitors?</w:t>
      </w:r>
    </w:p>
    <w:p w14:paraId="7B70EE54" w14:textId="77777777" w:rsidR="0047748F" w:rsidRPr="005A3CC4" w:rsidRDefault="0047748F" w:rsidP="0047748F">
      <w:pPr>
        <w:rPr>
          <w:rFonts w:ascii="Times New Roman" w:hAnsi="Times New Roman" w:cs="Times New Roman"/>
          <w:b/>
        </w:rPr>
      </w:pPr>
    </w:p>
    <w:p w14:paraId="36740DEB" w14:textId="77777777" w:rsidR="0047748F" w:rsidRPr="005A3CC4" w:rsidRDefault="0047748F" w:rsidP="0047748F">
      <w:pPr>
        <w:spacing w:line="360" w:lineRule="auto"/>
        <w:jc w:val="center"/>
        <w:rPr>
          <w:rFonts w:ascii="Times New Roman" w:hAnsi="Times New Roman" w:cs="Times New Roman"/>
          <w:sz w:val="24"/>
        </w:rPr>
      </w:pPr>
      <w:r w:rsidRPr="005A3CC4">
        <w:rPr>
          <w:rFonts w:ascii="Times New Roman" w:hAnsi="Times New Roman" w:cs="Times New Roman"/>
          <w:noProof/>
          <w:sz w:val="24"/>
          <w:lang w:val="en-GB" w:eastAsia="en-GB"/>
        </w:rPr>
        <w:drawing>
          <wp:inline distT="0" distB="0" distL="0" distR="0" wp14:anchorId="69F128BE" wp14:editId="63B4F948">
            <wp:extent cx="4993419" cy="2671638"/>
            <wp:effectExtent l="0" t="0" r="17145" b="14605"/>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D46BE86" w14:textId="77777777" w:rsidR="0047748F" w:rsidRPr="005A3CC4" w:rsidRDefault="0047748F" w:rsidP="0047748F">
      <w:pPr>
        <w:spacing w:line="360" w:lineRule="auto"/>
        <w:rPr>
          <w:rFonts w:ascii="Times New Roman" w:hAnsi="Times New Roman" w:cs="Times New Roman"/>
          <w:sz w:val="24"/>
        </w:rPr>
      </w:pPr>
      <w:r w:rsidRPr="005A3CC4">
        <w:rPr>
          <w:rFonts w:ascii="Times New Roman" w:hAnsi="Times New Roman" w:cs="Times New Roman"/>
          <w:sz w:val="24"/>
        </w:rPr>
        <w:t>Above pie is showing regarding the positive impact of competitors in the KFC where 65</w:t>
      </w:r>
      <w:r w:rsidRPr="005A3CC4">
        <w:rPr>
          <w:rFonts w:ascii="Times New Roman" w:hAnsi="Times New Roman" w:cs="Times New Roman"/>
          <w:noProof/>
          <w:sz w:val="24"/>
        </w:rPr>
        <w:t>% of</w:t>
      </w:r>
      <w:r w:rsidRPr="005A3CC4">
        <w:rPr>
          <w:rFonts w:ascii="Times New Roman" w:hAnsi="Times New Roman" w:cs="Times New Roman"/>
          <w:sz w:val="24"/>
        </w:rPr>
        <w:t xml:space="preserve"> colleagues responded that its yes. 25</w:t>
      </w:r>
      <w:r w:rsidRPr="005A3CC4">
        <w:rPr>
          <w:rFonts w:ascii="Times New Roman" w:hAnsi="Times New Roman" w:cs="Times New Roman"/>
          <w:noProof/>
          <w:sz w:val="24"/>
        </w:rPr>
        <w:t>% of</w:t>
      </w:r>
      <w:r w:rsidRPr="005A3CC4">
        <w:rPr>
          <w:rFonts w:ascii="Times New Roman" w:hAnsi="Times New Roman" w:cs="Times New Roman"/>
          <w:sz w:val="24"/>
        </w:rPr>
        <w:t xml:space="preserve"> colleagues replied with no that there is no relation with the competitors for KFC. 10</w:t>
      </w:r>
      <w:r w:rsidRPr="005A3CC4">
        <w:rPr>
          <w:rFonts w:ascii="Times New Roman" w:hAnsi="Times New Roman" w:cs="Times New Roman"/>
          <w:noProof/>
          <w:sz w:val="24"/>
        </w:rPr>
        <w:t>% of</w:t>
      </w:r>
      <w:r w:rsidRPr="005A3CC4">
        <w:rPr>
          <w:rFonts w:ascii="Times New Roman" w:hAnsi="Times New Roman" w:cs="Times New Roman"/>
          <w:sz w:val="24"/>
        </w:rPr>
        <w:t xml:space="preserve"> colleagues replied that they don’t have any idea. </w:t>
      </w:r>
    </w:p>
    <w:p w14:paraId="3E07DF77"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b/>
          <w:sz w:val="24"/>
        </w:rPr>
        <w:t xml:space="preserve">Question 2: </w:t>
      </w:r>
      <w:r w:rsidRPr="005A3CC4">
        <w:rPr>
          <w:rFonts w:ascii="Times New Roman" w:hAnsi="Times New Roman" w:cs="Times New Roman"/>
          <w:sz w:val="24"/>
        </w:rPr>
        <w:t xml:space="preserve">Are you happy with the current product that </w:t>
      </w:r>
      <w:r w:rsidRPr="005A3CC4">
        <w:rPr>
          <w:rFonts w:ascii="Times New Roman" w:hAnsi="Times New Roman" w:cs="Times New Roman"/>
          <w:noProof/>
          <w:sz w:val="24"/>
        </w:rPr>
        <w:t>is</w:t>
      </w:r>
      <w:r w:rsidRPr="005A3CC4">
        <w:rPr>
          <w:rFonts w:ascii="Times New Roman" w:hAnsi="Times New Roman" w:cs="Times New Roman"/>
          <w:sz w:val="24"/>
        </w:rPr>
        <w:t xml:space="preserve"> provided by KFC?</w:t>
      </w:r>
    </w:p>
    <w:p w14:paraId="4F14A854" w14:textId="77777777" w:rsidR="0047748F" w:rsidRPr="005A3CC4" w:rsidRDefault="0047748F" w:rsidP="0047748F">
      <w:pPr>
        <w:spacing w:line="360" w:lineRule="auto"/>
        <w:jc w:val="center"/>
        <w:rPr>
          <w:rFonts w:ascii="Times New Roman" w:hAnsi="Times New Roman" w:cs="Times New Roman"/>
          <w:sz w:val="24"/>
        </w:rPr>
      </w:pPr>
      <w:r w:rsidRPr="005A3CC4">
        <w:rPr>
          <w:rFonts w:ascii="Times New Roman" w:hAnsi="Times New Roman" w:cs="Times New Roman"/>
          <w:noProof/>
          <w:sz w:val="24"/>
          <w:lang w:val="en-GB" w:eastAsia="en-GB"/>
        </w:rPr>
        <w:drawing>
          <wp:inline distT="0" distB="0" distL="0" distR="0" wp14:anchorId="30CC2D74" wp14:editId="23F87D01">
            <wp:extent cx="5567680" cy="2866030"/>
            <wp:effectExtent l="0" t="0" r="13970" b="10795"/>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68A7F05" w14:textId="77777777" w:rsidR="0047748F" w:rsidRPr="005A3CC4" w:rsidRDefault="0047748F" w:rsidP="0047748F">
      <w:pPr>
        <w:spacing w:line="360" w:lineRule="auto"/>
        <w:rPr>
          <w:rFonts w:ascii="Times New Roman" w:hAnsi="Times New Roman" w:cs="Times New Roman"/>
          <w:sz w:val="24"/>
        </w:rPr>
      </w:pPr>
      <w:r w:rsidRPr="005A3CC4">
        <w:rPr>
          <w:rFonts w:ascii="Times New Roman" w:hAnsi="Times New Roman" w:cs="Times New Roman"/>
          <w:sz w:val="24"/>
        </w:rPr>
        <w:lastRenderedPageBreak/>
        <w:t xml:space="preserve">There are different types of product are provided by the KFC and regarding question about the </w:t>
      </w:r>
      <w:r w:rsidRPr="005A3CC4">
        <w:rPr>
          <w:rFonts w:ascii="Times New Roman" w:hAnsi="Times New Roman" w:cs="Times New Roman"/>
          <w:noProof/>
          <w:sz w:val="24"/>
        </w:rPr>
        <w:t>current</w:t>
      </w:r>
      <w:r w:rsidRPr="005A3CC4">
        <w:rPr>
          <w:rFonts w:ascii="Times New Roman" w:hAnsi="Times New Roman" w:cs="Times New Roman"/>
          <w:sz w:val="24"/>
        </w:rPr>
        <w:t xml:space="preserve"> product. About 75</w:t>
      </w:r>
      <w:r w:rsidRPr="005A3CC4">
        <w:rPr>
          <w:rFonts w:ascii="Times New Roman" w:hAnsi="Times New Roman" w:cs="Times New Roman"/>
          <w:noProof/>
          <w:sz w:val="24"/>
        </w:rPr>
        <w:t>% of</w:t>
      </w:r>
      <w:r w:rsidRPr="005A3CC4">
        <w:rPr>
          <w:rFonts w:ascii="Times New Roman" w:hAnsi="Times New Roman" w:cs="Times New Roman"/>
          <w:sz w:val="24"/>
        </w:rPr>
        <w:t xml:space="preserve"> colleagues said yes that they are happy with the current product. On the other hand, 15</w:t>
      </w:r>
      <w:r w:rsidRPr="005A3CC4">
        <w:rPr>
          <w:rFonts w:ascii="Times New Roman" w:hAnsi="Times New Roman" w:cs="Times New Roman"/>
          <w:noProof/>
          <w:sz w:val="24"/>
        </w:rPr>
        <w:t>% of</w:t>
      </w:r>
      <w:r w:rsidRPr="005A3CC4">
        <w:rPr>
          <w:rFonts w:ascii="Times New Roman" w:hAnsi="Times New Roman" w:cs="Times New Roman"/>
          <w:sz w:val="24"/>
        </w:rPr>
        <w:t xml:space="preserve"> colleagues directly said that they don’t know about this and 10</w:t>
      </w:r>
      <w:r w:rsidRPr="005A3CC4">
        <w:rPr>
          <w:rFonts w:ascii="Times New Roman" w:hAnsi="Times New Roman" w:cs="Times New Roman"/>
          <w:noProof/>
          <w:sz w:val="24"/>
        </w:rPr>
        <w:t>% of</w:t>
      </w:r>
      <w:r w:rsidRPr="005A3CC4">
        <w:rPr>
          <w:rFonts w:ascii="Times New Roman" w:hAnsi="Times New Roman" w:cs="Times New Roman"/>
          <w:sz w:val="24"/>
        </w:rPr>
        <w:t xml:space="preserve"> colleagues said they don’t have any ideas. </w:t>
      </w:r>
    </w:p>
    <w:p w14:paraId="6A37E138" w14:textId="77777777" w:rsidR="0047748F" w:rsidRPr="005A3CC4" w:rsidRDefault="0047748F" w:rsidP="0047748F">
      <w:pPr>
        <w:spacing w:line="360" w:lineRule="auto"/>
        <w:rPr>
          <w:rFonts w:ascii="Times New Roman" w:hAnsi="Times New Roman" w:cs="Times New Roman"/>
          <w:sz w:val="24"/>
        </w:rPr>
      </w:pPr>
    </w:p>
    <w:p w14:paraId="7CC80B97"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b/>
          <w:sz w:val="24"/>
        </w:rPr>
        <w:t>Question 3:</w:t>
      </w:r>
      <w:r w:rsidRPr="005A3CC4">
        <w:rPr>
          <w:rFonts w:ascii="Times New Roman" w:hAnsi="Times New Roman" w:cs="Times New Roman"/>
          <w:sz w:val="24"/>
        </w:rPr>
        <w:t xml:space="preserve"> Is there any impact of competition in the managerial process of KFC?</w:t>
      </w:r>
    </w:p>
    <w:p w14:paraId="21718F6D" w14:textId="77777777" w:rsidR="0047748F" w:rsidRPr="005A3CC4" w:rsidRDefault="0047748F" w:rsidP="0047748F">
      <w:pPr>
        <w:spacing w:line="360" w:lineRule="auto"/>
        <w:jc w:val="center"/>
        <w:rPr>
          <w:rFonts w:ascii="Times New Roman" w:hAnsi="Times New Roman" w:cs="Times New Roman"/>
          <w:sz w:val="24"/>
        </w:rPr>
      </w:pPr>
      <w:r w:rsidRPr="005A3CC4">
        <w:rPr>
          <w:rFonts w:ascii="Times New Roman" w:hAnsi="Times New Roman" w:cs="Times New Roman"/>
          <w:noProof/>
          <w:sz w:val="24"/>
          <w:lang w:val="en-GB" w:eastAsia="en-GB"/>
        </w:rPr>
        <w:drawing>
          <wp:inline distT="0" distB="0" distL="0" distR="0" wp14:anchorId="0EE05C3E" wp14:editId="503F77EF">
            <wp:extent cx="5362575" cy="2647950"/>
            <wp:effectExtent l="0" t="0" r="9525" b="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C980DE9" w14:textId="77777777" w:rsidR="0047748F" w:rsidRPr="005A3CC4" w:rsidRDefault="0047748F" w:rsidP="0047748F">
      <w:pPr>
        <w:spacing w:line="360" w:lineRule="auto"/>
        <w:rPr>
          <w:rFonts w:ascii="Times New Roman" w:hAnsi="Times New Roman" w:cs="Times New Roman"/>
          <w:sz w:val="24"/>
        </w:rPr>
      </w:pPr>
      <w:r w:rsidRPr="005A3CC4">
        <w:rPr>
          <w:rFonts w:ascii="Times New Roman" w:hAnsi="Times New Roman" w:cs="Times New Roman"/>
          <w:sz w:val="24"/>
        </w:rPr>
        <w:t>Above pie is showing about the impacts of competitors is the managerial process of KFC. 80</w:t>
      </w:r>
      <w:r w:rsidRPr="005A3CC4">
        <w:rPr>
          <w:rFonts w:ascii="Times New Roman" w:hAnsi="Times New Roman" w:cs="Times New Roman"/>
          <w:noProof/>
          <w:sz w:val="24"/>
        </w:rPr>
        <w:t>% of</w:t>
      </w:r>
      <w:r w:rsidRPr="005A3CC4">
        <w:rPr>
          <w:rFonts w:ascii="Times New Roman" w:hAnsi="Times New Roman" w:cs="Times New Roman"/>
          <w:sz w:val="24"/>
        </w:rPr>
        <w:t xml:space="preserve"> colleagues said that competitors made impacts on the managerial process of KFC, 15</w:t>
      </w:r>
      <w:r w:rsidRPr="005A3CC4">
        <w:rPr>
          <w:rFonts w:ascii="Times New Roman" w:hAnsi="Times New Roman" w:cs="Times New Roman"/>
          <w:noProof/>
          <w:sz w:val="24"/>
        </w:rPr>
        <w:t>% of</w:t>
      </w:r>
      <w:r w:rsidRPr="005A3CC4">
        <w:rPr>
          <w:rFonts w:ascii="Times New Roman" w:hAnsi="Times New Roman" w:cs="Times New Roman"/>
          <w:sz w:val="24"/>
        </w:rPr>
        <w:t xml:space="preserve"> colleagues said there is no idea and the </w:t>
      </w:r>
      <w:r w:rsidRPr="005A3CC4">
        <w:rPr>
          <w:rFonts w:ascii="Times New Roman" w:hAnsi="Times New Roman" w:cs="Times New Roman"/>
          <w:noProof/>
          <w:sz w:val="24"/>
        </w:rPr>
        <w:t>rest</w:t>
      </w:r>
      <w:r w:rsidRPr="005A3CC4">
        <w:rPr>
          <w:rFonts w:ascii="Times New Roman" w:hAnsi="Times New Roman" w:cs="Times New Roman"/>
          <w:sz w:val="24"/>
        </w:rPr>
        <w:t xml:space="preserve"> of the colleagues said they really don’t have any idea. </w:t>
      </w:r>
    </w:p>
    <w:p w14:paraId="105A57CC"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b/>
          <w:sz w:val="24"/>
        </w:rPr>
        <w:lastRenderedPageBreak/>
        <w:t>Question 4:</w:t>
      </w:r>
      <w:r w:rsidRPr="005A3CC4">
        <w:rPr>
          <w:rFonts w:ascii="Times New Roman" w:hAnsi="Times New Roman" w:cs="Times New Roman"/>
          <w:sz w:val="24"/>
        </w:rPr>
        <w:t xml:space="preserve"> Do you think the economic impact of competitors has a positive impact on the Accounting functions of KFC?</w:t>
      </w:r>
      <w:r w:rsidRPr="005A3CC4">
        <w:rPr>
          <w:rFonts w:ascii="Times New Roman" w:hAnsi="Times New Roman" w:cs="Times New Roman"/>
          <w:noProof/>
          <w:sz w:val="24"/>
          <w:lang w:val="en-GB" w:eastAsia="en-GB"/>
        </w:rPr>
        <w:drawing>
          <wp:inline distT="0" distB="0" distL="0" distR="0" wp14:anchorId="2DE8FB9E" wp14:editId="5E09B689">
            <wp:extent cx="6031865" cy="2891155"/>
            <wp:effectExtent l="0" t="0" r="6985" b="4445"/>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4E6F0C4" w14:textId="77777777" w:rsidR="0047748F" w:rsidRPr="005A3CC4" w:rsidRDefault="0047748F" w:rsidP="0047748F">
      <w:pPr>
        <w:spacing w:line="360" w:lineRule="auto"/>
        <w:rPr>
          <w:rFonts w:ascii="Times New Roman" w:hAnsi="Times New Roman" w:cs="Times New Roman"/>
          <w:sz w:val="24"/>
        </w:rPr>
      </w:pPr>
      <w:r w:rsidRPr="005A3CC4">
        <w:rPr>
          <w:rFonts w:ascii="Times New Roman" w:hAnsi="Times New Roman" w:cs="Times New Roman"/>
          <w:sz w:val="24"/>
        </w:rPr>
        <w:t>Above chart is showing the positive impact of competitors, where around 75</w:t>
      </w:r>
      <w:r w:rsidRPr="005A3CC4">
        <w:rPr>
          <w:rFonts w:ascii="Times New Roman" w:hAnsi="Times New Roman" w:cs="Times New Roman"/>
          <w:noProof/>
          <w:sz w:val="24"/>
        </w:rPr>
        <w:t>% of</w:t>
      </w:r>
      <w:r w:rsidRPr="005A3CC4">
        <w:rPr>
          <w:rFonts w:ascii="Times New Roman" w:hAnsi="Times New Roman" w:cs="Times New Roman"/>
          <w:sz w:val="24"/>
        </w:rPr>
        <w:t xml:space="preserve"> colleagues have responded that they have ideas about the economic impact. 25</w:t>
      </w:r>
      <w:r w:rsidRPr="005A3CC4">
        <w:rPr>
          <w:rFonts w:ascii="Times New Roman" w:hAnsi="Times New Roman" w:cs="Times New Roman"/>
          <w:noProof/>
          <w:sz w:val="24"/>
        </w:rPr>
        <w:t>% of</w:t>
      </w:r>
      <w:r w:rsidRPr="005A3CC4">
        <w:rPr>
          <w:rFonts w:ascii="Times New Roman" w:hAnsi="Times New Roman" w:cs="Times New Roman"/>
          <w:sz w:val="24"/>
        </w:rPr>
        <w:t xml:space="preserve"> colleagues said that they don’t have any ideas on it.</w:t>
      </w:r>
    </w:p>
    <w:p w14:paraId="5AAF903A" w14:textId="77777777" w:rsidR="0047748F" w:rsidRPr="005A3CC4" w:rsidRDefault="0047748F" w:rsidP="0047748F">
      <w:pPr>
        <w:spacing w:line="360" w:lineRule="auto"/>
        <w:rPr>
          <w:rFonts w:ascii="Times New Roman" w:hAnsi="Times New Roman" w:cs="Times New Roman"/>
          <w:b/>
          <w:sz w:val="24"/>
        </w:rPr>
      </w:pPr>
      <w:r w:rsidRPr="005A3CC4">
        <w:rPr>
          <w:rFonts w:ascii="Times New Roman" w:hAnsi="Times New Roman" w:cs="Times New Roman"/>
          <w:b/>
          <w:sz w:val="24"/>
        </w:rPr>
        <w:t>Question 5:</w:t>
      </w:r>
      <w:r w:rsidRPr="005A3CC4">
        <w:rPr>
          <w:rFonts w:ascii="Times New Roman" w:hAnsi="Times New Roman" w:cs="Times New Roman"/>
          <w:noProof/>
          <w:sz w:val="24"/>
        </w:rPr>
        <w:t xml:space="preserve"> Are</w:t>
      </w:r>
      <w:r w:rsidRPr="005A3CC4">
        <w:rPr>
          <w:rFonts w:ascii="Times New Roman" w:hAnsi="Times New Roman" w:cs="Times New Roman"/>
          <w:sz w:val="24"/>
        </w:rPr>
        <w:t xml:space="preserve"> there any improvements needed to change in </w:t>
      </w:r>
      <w:r w:rsidRPr="005A3CC4">
        <w:rPr>
          <w:rFonts w:ascii="Times New Roman" w:hAnsi="Times New Roman" w:cs="Times New Roman"/>
          <w:noProof/>
          <w:sz w:val="24"/>
        </w:rPr>
        <w:t>customer</w:t>
      </w:r>
      <w:r w:rsidRPr="005A3CC4">
        <w:rPr>
          <w:rFonts w:ascii="Times New Roman" w:hAnsi="Times New Roman" w:cs="Times New Roman"/>
          <w:sz w:val="24"/>
        </w:rPr>
        <w:t xml:space="preserve"> satisfaction level by KFC?</w:t>
      </w:r>
    </w:p>
    <w:p w14:paraId="1C3CF92F" w14:textId="77777777" w:rsidR="0047748F" w:rsidRPr="005A3CC4" w:rsidRDefault="0047748F" w:rsidP="0047748F">
      <w:pPr>
        <w:spacing w:line="360" w:lineRule="auto"/>
        <w:rPr>
          <w:rFonts w:ascii="Times New Roman" w:hAnsi="Times New Roman" w:cs="Times New Roman"/>
          <w:sz w:val="24"/>
        </w:rPr>
      </w:pPr>
    </w:p>
    <w:p w14:paraId="6A303A11" w14:textId="77777777" w:rsidR="0047748F" w:rsidRPr="005A3CC4" w:rsidRDefault="0047748F" w:rsidP="0047748F">
      <w:pPr>
        <w:spacing w:line="360" w:lineRule="auto"/>
        <w:rPr>
          <w:rFonts w:ascii="Times New Roman" w:hAnsi="Times New Roman" w:cs="Times New Roman"/>
          <w:sz w:val="24"/>
        </w:rPr>
      </w:pPr>
    </w:p>
    <w:p w14:paraId="57308EA4" w14:textId="77777777" w:rsidR="0047748F" w:rsidRPr="005A3CC4" w:rsidRDefault="0047748F" w:rsidP="0047748F">
      <w:pPr>
        <w:spacing w:line="360" w:lineRule="auto"/>
        <w:jc w:val="center"/>
        <w:rPr>
          <w:rFonts w:ascii="Times New Roman" w:hAnsi="Times New Roman" w:cs="Times New Roman"/>
          <w:sz w:val="24"/>
        </w:rPr>
      </w:pPr>
      <w:r w:rsidRPr="005A3CC4">
        <w:rPr>
          <w:rFonts w:ascii="Times New Roman" w:hAnsi="Times New Roman" w:cs="Times New Roman"/>
          <w:noProof/>
          <w:sz w:val="24"/>
          <w:lang w:val="en-GB" w:eastAsia="en-GB"/>
        </w:rPr>
        <w:drawing>
          <wp:inline distT="0" distB="0" distL="0" distR="0" wp14:anchorId="35AC9351" wp14:editId="389C5355">
            <wp:extent cx="6004560" cy="2927985"/>
            <wp:effectExtent l="0" t="0" r="15240" b="5715"/>
            <wp:docPr id="41" name="Chart 4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CDD1C11" w14:textId="77777777" w:rsidR="0047748F" w:rsidRPr="005A3CC4" w:rsidRDefault="0047748F" w:rsidP="0047748F">
      <w:pPr>
        <w:spacing w:line="360" w:lineRule="auto"/>
        <w:rPr>
          <w:rFonts w:ascii="Times New Roman" w:hAnsi="Times New Roman" w:cs="Times New Roman"/>
          <w:sz w:val="24"/>
        </w:rPr>
      </w:pPr>
      <w:r w:rsidRPr="005A3CC4">
        <w:rPr>
          <w:rFonts w:ascii="Times New Roman" w:hAnsi="Times New Roman" w:cs="Times New Roman"/>
          <w:sz w:val="24"/>
        </w:rPr>
        <w:lastRenderedPageBreak/>
        <w:t xml:space="preserve">Regarding the question about the further improvements that </w:t>
      </w:r>
      <w:r w:rsidRPr="005A3CC4">
        <w:rPr>
          <w:rFonts w:ascii="Times New Roman" w:hAnsi="Times New Roman" w:cs="Times New Roman"/>
          <w:noProof/>
          <w:sz w:val="24"/>
        </w:rPr>
        <w:t>need</w:t>
      </w:r>
      <w:r w:rsidRPr="005A3CC4">
        <w:rPr>
          <w:rFonts w:ascii="Times New Roman" w:hAnsi="Times New Roman" w:cs="Times New Roman"/>
          <w:sz w:val="24"/>
        </w:rPr>
        <w:t xml:space="preserve"> to be taken in terms of customer satisfaction for KFC and 58% responded that they are agreed with the improvements that </w:t>
      </w:r>
      <w:r w:rsidRPr="005A3CC4">
        <w:rPr>
          <w:rFonts w:ascii="Times New Roman" w:hAnsi="Times New Roman" w:cs="Times New Roman"/>
          <w:noProof/>
          <w:sz w:val="24"/>
        </w:rPr>
        <w:t>need</w:t>
      </w:r>
      <w:r w:rsidRPr="005A3CC4">
        <w:rPr>
          <w:rFonts w:ascii="Times New Roman" w:hAnsi="Times New Roman" w:cs="Times New Roman"/>
          <w:sz w:val="24"/>
        </w:rPr>
        <w:t xml:space="preserve"> to be taken. 30% responded that they don’t agree with the further improvements and 12% said that they don’t have any ideas. </w:t>
      </w:r>
    </w:p>
    <w:p w14:paraId="498AA6FF" w14:textId="77777777" w:rsidR="0047748F" w:rsidRPr="005A3CC4" w:rsidRDefault="0047748F" w:rsidP="0047748F">
      <w:pPr>
        <w:spacing w:line="360" w:lineRule="auto"/>
        <w:jc w:val="both"/>
        <w:rPr>
          <w:rFonts w:ascii="Times New Roman" w:hAnsi="Times New Roman" w:cs="Times New Roman"/>
          <w:sz w:val="24"/>
        </w:rPr>
      </w:pPr>
      <w:r w:rsidRPr="005A3CC4">
        <w:rPr>
          <w:rFonts w:ascii="Times New Roman" w:hAnsi="Times New Roman" w:cs="Times New Roman"/>
          <w:b/>
          <w:sz w:val="24"/>
        </w:rPr>
        <w:t>Question 6:</w:t>
      </w:r>
      <w:r w:rsidRPr="005A3CC4">
        <w:rPr>
          <w:rFonts w:ascii="Times New Roman" w:hAnsi="Times New Roman" w:cs="Times New Roman"/>
          <w:sz w:val="24"/>
        </w:rPr>
        <w:t xml:space="preserve"> Do you think new products </w:t>
      </w:r>
      <w:r w:rsidRPr="005A3CC4">
        <w:rPr>
          <w:rFonts w:ascii="Times New Roman" w:hAnsi="Times New Roman" w:cs="Times New Roman"/>
          <w:noProof/>
          <w:sz w:val="24"/>
        </w:rPr>
        <w:t>launched</w:t>
      </w:r>
      <w:r w:rsidRPr="005A3CC4">
        <w:rPr>
          <w:rFonts w:ascii="Times New Roman" w:hAnsi="Times New Roman" w:cs="Times New Roman"/>
          <w:sz w:val="24"/>
        </w:rPr>
        <w:t xml:space="preserve"> by KFC can be </w:t>
      </w:r>
      <w:r w:rsidRPr="005A3CC4">
        <w:rPr>
          <w:rFonts w:ascii="Times New Roman" w:hAnsi="Times New Roman" w:cs="Times New Roman"/>
          <w:noProof/>
          <w:sz w:val="24"/>
        </w:rPr>
        <w:t>made</w:t>
      </w:r>
      <w:r w:rsidRPr="005A3CC4">
        <w:rPr>
          <w:rFonts w:ascii="Times New Roman" w:hAnsi="Times New Roman" w:cs="Times New Roman"/>
          <w:sz w:val="24"/>
        </w:rPr>
        <w:t xml:space="preserve"> impacts on customer satisfaction?</w:t>
      </w:r>
    </w:p>
    <w:p w14:paraId="673550FD" w14:textId="77777777" w:rsidR="0047748F" w:rsidRPr="005A3CC4" w:rsidRDefault="0047748F" w:rsidP="0047748F">
      <w:pPr>
        <w:spacing w:line="360" w:lineRule="auto"/>
        <w:rPr>
          <w:rFonts w:ascii="Times New Roman" w:hAnsi="Times New Roman" w:cs="Times New Roman"/>
          <w:b/>
          <w:sz w:val="24"/>
        </w:rPr>
      </w:pPr>
    </w:p>
    <w:p w14:paraId="0370D746" w14:textId="77777777" w:rsidR="0047748F" w:rsidRPr="005A3CC4" w:rsidRDefault="0047748F" w:rsidP="0047748F">
      <w:pPr>
        <w:spacing w:line="360" w:lineRule="auto"/>
        <w:rPr>
          <w:rFonts w:ascii="Times New Roman" w:hAnsi="Times New Roman" w:cs="Times New Roman"/>
          <w:b/>
          <w:sz w:val="24"/>
        </w:rPr>
      </w:pPr>
    </w:p>
    <w:p w14:paraId="1AFF5859" w14:textId="77777777" w:rsidR="0047748F" w:rsidRPr="005A3CC4" w:rsidRDefault="0047748F" w:rsidP="0047748F">
      <w:pPr>
        <w:spacing w:line="360" w:lineRule="auto"/>
        <w:rPr>
          <w:rFonts w:ascii="Times New Roman" w:hAnsi="Times New Roman" w:cs="Times New Roman"/>
          <w:sz w:val="24"/>
        </w:rPr>
      </w:pPr>
      <w:r w:rsidRPr="005A3CC4">
        <w:rPr>
          <w:rFonts w:ascii="Times New Roman" w:hAnsi="Times New Roman" w:cs="Times New Roman"/>
          <w:noProof/>
          <w:sz w:val="24"/>
          <w:lang w:val="en-GB" w:eastAsia="en-GB"/>
        </w:rPr>
        <w:drawing>
          <wp:inline distT="0" distB="0" distL="0" distR="0" wp14:anchorId="6035B39A" wp14:editId="0737FEFA">
            <wp:extent cx="5731510" cy="2982509"/>
            <wp:effectExtent l="0" t="0" r="2540" b="8890"/>
            <wp:docPr id="42" name="Chart 42"/>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0ECFF7C" w14:textId="77777777" w:rsidR="0047748F" w:rsidRPr="005A3CC4" w:rsidRDefault="0047748F" w:rsidP="0047748F">
      <w:pPr>
        <w:spacing w:line="360" w:lineRule="auto"/>
        <w:rPr>
          <w:rFonts w:ascii="Times New Roman" w:hAnsi="Times New Roman" w:cs="Times New Roman"/>
          <w:sz w:val="24"/>
        </w:rPr>
      </w:pPr>
      <w:r w:rsidRPr="005A3CC4">
        <w:rPr>
          <w:rFonts w:ascii="Times New Roman" w:hAnsi="Times New Roman" w:cs="Times New Roman"/>
          <w:sz w:val="24"/>
        </w:rPr>
        <w:t xml:space="preserve">Regarding the last question of different products </w:t>
      </w:r>
      <w:r w:rsidRPr="005A3CC4">
        <w:rPr>
          <w:rFonts w:ascii="Times New Roman" w:hAnsi="Times New Roman" w:cs="Times New Roman"/>
          <w:noProof/>
          <w:sz w:val="24"/>
        </w:rPr>
        <w:t>launched</w:t>
      </w:r>
      <w:r w:rsidRPr="005A3CC4">
        <w:rPr>
          <w:rFonts w:ascii="Times New Roman" w:hAnsi="Times New Roman" w:cs="Times New Roman"/>
          <w:sz w:val="24"/>
        </w:rPr>
        <w:t xml:space="preserve"> by KFC and the customer satisfaction level, 65</w:t>
      </w:r>
      <w:r w:rsidRPr="005A3CC4">
        <w:rPr>
          <w:rFonts w:ascii="Times New Roman" w:hAnsi="Times New Roman" w:cs="Times New Roman"/>
          <w:noProof/>
          <w:sz w:val="24"/>
        </w:rPr>
        <w:t>%</w:t>
      </w:r>
      <w:r w:rsidRPr="005A3CC4">
        <w:rPr>
          <w:rFonts w:ascii="Times New Roman" w:hAnsi="Times New Roman" w:cs="Times New Roman"/>
          <w:sz w:val="24"/>
        </w:rPr>
        <w:t xml:space="preserve"> said that they are happy with the customer satisfaction level. 25</w:t>
      </w:r>
      <w:r w:rsidRPr="005A3CC4">
        <w:rPr>
          <w:rFonts w:ascii="Times New Roman" w:hAnsi="Times New Roman" w:cs="Times New Roman"/>
          <w:noProof/>
          <w:sz w:val="24"/>
        </w:rPr>
        <w:t>%</w:t>
      </w:r>
      <w:r w:rsidRPr="005A3CC4">
        <w:rPr>
          <w:rFonts w:ascii="Times New Roman" w:hAnsi="Times New Roman" w:cs="Times New Roman"/>
          <w:sz w:val="24"/>
        </w:rPr>
        <w:t xml:space="preserve"> said that they don’t have any ideas on it. On the other hand, 10</w:t>
      </w:r>
      <w:r w:rsidRPr="005A3CC4">
        <w:rPr>
          <w:rFonts w:ascii="Times New Roman" w:hAnsi="Times New Roman" w:cs="Times New Roman"/>
          <w:noProof/>
          <w:sz w:val="24"/>
        </w:rPr>
        <w:t>%</w:t>
      </w:r>
      <w:r w:rsidRPr="005A3CC4">
        <w:rPr>
          <w:rFonts w:ascii="Times New Roman" w:hAnsi="Times New Roman" w:cs="Times New Roman"/>
          <w:sz w:val="24"/>
        </w:rPr>
        <w:t xml:space="preserve"> said that the </w:t>
      </w:r>
      <w:r w:rsidRPr="005A3CC4">
        <w:rPr>
          <w:rFonts w:ascii="Times New Roman" w:hAnsi="Times New Roman" w:cs="Times New Roman"/>
          <w:noProof/>
          <w:sz w:val="24"/>
        </w:rPr>
        <w:t>customer</w:t>
      </w:r>
      <w:r w:rsidRPr="005A3CC4">
        <w:rPr>
          <w:rFonts w:ascii="Times New Roman" w:hAnsi="Times New Roman" w:cs="Times New Roman"/>
          <w:sz w:val="24"/>
        </w:rPr>
        <w:t xml:space="preserve"> is not happy with new products.</w:t>
      </w:r>
    </w:p>
    <w:p w14:paraId="2F1217E2" w14:textId="77777777" w:rsidR="0047748F" w:rsidRPr="005A3CC4" w:rsidRDefault="0047748F" w:rsidP="0047748F">
      <w:pPr>
        <w:spacing w:line="360" w:lineRule="auto"/>
        <w:rPr>
          <w:rFonts w:ascii="Times New Roman" w:hAnsi="Times New Roman" w:cs="Times New Roman"/>
          <w:sz w:val="24"/>
        </w:rPr>
      </w:pPr>
    </w:p>
    <w:p w14:paraId="642AF8CA" w14:textId="77777777" w:rsidR="0047748F" w:rsidRPr="005A3CC4" w:rsidRDefault="0047748F" w:rsidP="0047748F">
      <w:pPr>
        <w:rPr>
          <w:rFonts w:ascii="Times New Roman" w:hAnsi="Times New Roman" w:cs="Times New Roman"/>
        </w:rPr>
      </w:pPr>
    </w:p>
    <w:p w14:paraId="71BE1729" w14:textId="77777777" w:rsidR="00092D4D" w:rsidRPr="0047748F" w:rsidRDefault="00092D4D" w:rsidP="0047748F"/>
    <w:sectPr w:rsidR="00092D4D" w:rsidRPr="0047748F" w:rsidSect="002C5F90">
      <w:headerReference w:type="default" r:id="rId23"/>
      <w:footerReference w:type="default" r:id="rId24"/>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07B09" w14:textId="77777777" w:rsidR="004A4C35" w:rsidRDefault="004A4C35" w:rsidP="007E3DB0">
      <w:pPr>
        <w:spacing w:after="0" w:line="240" w:lineRule="auto"/>
      </w:pPr>
      <w:r>
        <w:separator/>
      </w:r>
    </w:p>
  </w:endnote>
  <w:endnote w:type="continuationSeparator" w:id="0">
    <w:p w14:paraId="6C966BBD" w14:textId="77777777" w:rsidR="004A4C35" w:rsidRDefault="004A4C35" w:rsidP="007E3D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8A629" w14:textId="77777777" w:rsidR="00C078C6" w:rsidRDefault="00C078C6">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E8C4205" w14:textId="77777777" w:rsidR="00C078C6" w:rsidRDefault="00C07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5F672A" w14:textId="77777777" w:rsidR="004A4C35" w:rsidRDefault="004A4C35" w:rsidP="007E3DB0">
      <w:pPr>
        <w:spacing w:after="0" w:line="240" w:lineRule="auto"/>
      </w:pPr>
      <w:r>
        <w:separator/>
      </w:r>
    </w:p>
  </w:footnote>
  <w:footnote w:type="continuationSeparator" w:id="0">
    <w:p w14:paraId="1980DDB6" w14:textId="77777777" w:rsidR="004A4C35" w:rsidRDefault="004A4C35" w:rsidP="007E3D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BE9B96" w14:textId="29AFE301" w:rsidR="00C078C6" w:rsidRDefault="00C078C6">
    <w:pPr>
      <w:pStyle w:val="Header"/>
    </w:pPr>
    <w:r>
      <w:rPr>
        <w:noProof/>
      </w:rPr>
      <mc:AlternateContent>
        <mc:Choice Requires="wps">
          <w:drawing>
            <wp:anchor distT="0" distB="0" distL="118745" distR="118745" simplePos="0" relativeHeight="251659264" behindDoc="1" locked="0" layoutInCell="1" allowOverlap="0" wp14:anchorId="5BA460CC" wp14:editId="4C225E3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46C8F18" w14:textId="385D881C" w:rsidR="00C078C6" w:rsidRDefault="00C078C6">
                              <w:pPr>
                                <w:pStyle w:val="Header"/>
                                <w:tabs>
                                  <w:tab w:val="clear" w:pos="4680"/>
                                  <w:tab w:val="clear" w:pos="9360"/>
                                </w:tabs>
                                <w:jc w:val="center"/>
                                <w:rPr>
                                  <w:caps/>
                                  <w:color w:val="FFFFFF" w:themeColor="background1"/>
                                </w:rPr>
                              </w:pPr>
                              <w:r>
                                <w:rPr>
                                  <w:caps/>
                                  <w:color w:val="FFFFFF" w:themeColor="background1"/>
                                </w:rPr>
                                <w:t>BMSK-5004</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BA460CC" id="Rectangle 197" o:spid="_x0000_s105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46C8F18" w14:textId="385D881C" w:rsidR="00C078C6" w:rsidRDefault="00C078C6">
                        <w:pPr>
                          <w:pStyle w:val="Header"/>
                          <w:tabs>
                            <w:tab w:val="clear" w:pos="4680"/>
                            <w:tab w:val="clear" w:pos="9360"/>
                          </w:tabs>
                          <w:jc w:val="center"/>
                          <w:rPr>
                            <w:caps/>
                            <w:color w:val="FFFFFF" w:themeColor="background1"/>
                          </w:rPr>
                        </w:pPr>
                        <w:r>
                          <w:rPr>
                            <w:caps/>
                            <w:color w:val="FFFFFF" w:themeColor="background1"/>
                          </w:rPr>
                          <w:t>BMSK-5004</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9055A"/>
    <w:multiLevelType w:val="hybridMultilevel"/>
    <w:tmpl w:val="B51812CC"/>
    <w:lvl w:ilvl="0" w:tplc="D26C012E">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98154B"/>
    <w:multiLevelType w:val="hybridMultilevel"/>
    <w:tmpl w:val="07A81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6243A9"/>
    <w:multiLevelType w:val="hybridMultilevel"/>
    <w:tmpl w:val="418E4E5E"/>
    <w:lvl w:ilvl="0" w:tplc="0538B298">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25644E"/>
    <w:multiLevelType w:val="hybridMultilevel"/>
    <w:tmpl w:val="B51812CC"/>
    <w:lvl w:ilvl="0" w:tplc="D26C012E">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4E1091"/>
    <w:multiLevelType w:val="hybridMultilevel"/>
    <w:tmpl w:val="9AA2C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C9632F"/>
    <w:multiLevelType w:val="hybridMultilevel"/>
    <w:tmpl w:val="9DEA8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CB2CE2"/>
    <w:multiLevelType w:val="hybridMultilevel"/>
    <w:tmpl w:val="B51812CC"/>
    <w:lvl w:ilvl="0" w:tplc="D26C012E">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56A64C4"/>
    <w:multiLevelType w:val="hybridMultilevel"/>
    <w:tmpl w:val="E3BEB0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90230D9"/>
    <w:multiLevelType w:val="hybridMultilevel"/>
    <w:tmpl w:val="0CC66452"/>
    <w:lvl w:ilvl="0" w:tplc="FB4C4ED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D3687B"/>
    <w:multiLevelType w:val="hybridMultilevel"/>
    <w:tmpl w:val="1442A5B2"/>
    <w:lvl w:ilvl="0" w:tplc="D26C012E">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B1E0475"/>
    <w:multiLevelType w:val="hybridMultilevel"/>
    <w:tmpl w:val="434AFC0C"/>
    <w:lvl w:ilvl="0" w:tplc="04090001">
      <w:start w:val="1"/>
      <w:numFmt w:val="bullet"/>
      <w:lvlText w:val=""/>
      <w:lvlJc w:val="left"/>
      <w:pPr>
        <w:ind w:left="720" w:hanging="360"/>
      </w:pPr>
      <w:rPr>
        <w:rFonts w:ascii="Symbol" w:hAnsi="Symbol" w:hint="default"/>
      </w:rPr>
    </w:lvl>
    <w:lvl w:ilvl="1" w:tplc="04090005">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D72BA1"/>
    <w:multiLevelType w:val="hybridMultilevel"/>
    <w:tmpl w:val="B51812CC"/>
    <w:lvl w:ilvl="0" w:tplc="D26C012E">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A843EFE"/>
    <w:multiLevelType w:val="hybridMultilevel"/>
    <w:tmpl w:val="D50CB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1075C93"/>
    <w:multiLevelType w:val="hybridMultilevel"/>
    <w:tmpl w:val="B51812CC"/>
    <w:lvl w:ilvl="0" w:tplc="D26C012E">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2E622FF"/>
    <w:multiLevelType w:val="hybridMultilevel"/>
    <w:tmpl w:val="6F7A0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6696CFC"/>
    <w:multiLevelType w:val="hybridMultilevel"/>
    <w:tmpl w:val="B51812CC"/>
    <w:lvl w:ilvl="0" w:tplc="D26C012E">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B860CD3"/>
    <w:multiLevelType w:val="hybridMultilevel"/>
    <w:tmpl w:val="6052A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3"/>
  </w:num>
  <w:num w:numId="4">
    <w:abstractNumId w:val="0"/>
  </w:num>
  <w:num w:numId="5">
    <w:abstractNumId w:val="11"/>
  </w:num>
  <w:num w:numId="6">
    <w:abstractNumId w:val="6"/>
  </w:num>
  <w:num w:numId="7">
    <w:abstractNumId w:val="9"/>
  </w:num>
  <w:num w:numId="8">
    <w:abstractNumId w:val="15"/>
  </w:num>
  <w:num w:numId="9">
    <w:abstractNumId w:val="13"/>
  </w:num>
  <w:num w:numId="10">
    <w:abstractNumId w:val="4"/>
  </w:num>
  <w:num w:numId="11">
    <w:abstractNumId w:val="5"/>
  </w:num>
  <w:num w:numId="12">
    <w:abstractNumId w:val="12"/>
  </w:num>
  <w:num w:numId="13">
    <w:abstractNumId w:val="14"/>
  </w:num>
  <w:num w:numId="14">
    <w:abstractNumId w:val="16"/>
  </w:num>
  <w:num w:numId="15">
    <w:abstractNumId w:val="2"/>
  </w:num>
  <w:num w:numId="16">
    <w:abstractNumId w:val="10"/>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c2tTQ1MzUzMTQzMzZW0lEKTi0uzszPAymwqAUAdPcj0SwAAAA="/>
  </w:docVars>
  <w:rsids>
    <w:rsidRoot w:val="008133E5"/>
    <w:rsid w:val="000050AA"/>
    <w:rsid w:val="00012273"/>
    <w:rsid w:val="00012AE9"/>
    <w:rsid w:val="00023D59"/>
    <w:rsid w:val="000246BB"/>
    <w:rsid w:val="00027485"/>
    <w:rsid w:val="00037B6F"/>
    <w:rsid w:val="00040633"/>
    <w:rsid w:val="00040955"/>
    <w:rsid w:val="000503A4"/>
    <w:rsid w:val="00054C18"/>
    <w:rsid w:val="0005656A"/>
    <w:rsid w:val="000607AB"/>
    <w:rsid w:val="000727DF"/>
    <w:rsid w:val="00083B73"/>
    <w:rsid w:val="000854C1"/>
    <w:rsid w:val="00085807"/>
    <w:rsid w:val="00092D4D"/>
    <w:rsid w:val="000A28E0"/>
    <w:rsid w:val="000A6666"/>
    <w:rsid w:val="000B0678"/>
    <w:rsid w:val="000B0C9E"/>
    <w:rsid w:val="000B3DC1"/>
    <w:rsid w:val="000D6961"/>
    <w:rsid w:val="000E298E"/>
    <w:rsid w:val="000E3660"/>
    <w:rsid w:val="000E3C9C"/>
    <w:rsid w:val="000E6876"/>
    <w:rsid w:val="000E7213"/>
    <w:rsid w:val="000F3B66"/>
    <w:rsid w:val="00101580"/>
    <w:rsid w:val="00102DFF"/>
    <w:rsid w:val="0010352C"/>
    <w:rsid w:val="00104492"/>
    <w:rsid w:val="00110115"/>
    <w:rsid w:val="00115677"/>
    <w:rsid w:val="00125F30"/>
    <w:rsid w:val="00126B35"/>
    <w:rsid w:val="001275A0"/>
    <w:rsid w:val="00134442"/>
    <w:rsid w:val="00140B7A"/>
    <w:rsid w:val="00141087"/>
    <w:rsid w:val="001501FD"/>
    <w:rsid w:val="00150B36"/>
    <w:rsid w:val="001520A1"/>
    <w:rsid w:val="00153143"/>
    <w:rsid w:val="0015359D"/>
    <w:rsid w:val="0015539F"/>
    <w:rsid w:val="00162FA4"/>
    <w:rsid w:val="001677A1"/>
    <w:rsid w:val="001706E5"/>
    <w:rsid w:val="001720F6"/>
    <w:rsid w:val="00172E92"/>
    <w:rsid w:val="00181920"/>
    <w:rsid w:val="00184343"/>
    <w:rsid w:val="0018438A"/>
    <w:rsid w:val="001904E3"/>
    <w:rsid w:val="001938AA"/>
    <w:rsid w:val="001A789A"/>
    <w:rsid w:val="001A7DEA"/>
    <w:rsid w:val="001C2D2F"/>
    <w:rsid w:val="001C7D51"/>
    <w:rsid w:val="001D25CA"/>
    <w:rsid w:val="001D7219"/>
    <w:rsid w:val="001E0ADB"/>
    <w:rsid w:val="001E68AF"/>
    <w:rsid w:val="001F03D7"/>
    <w:rsid w:val="001F34E4"/>
    <w:rsid w:val="001F7183"/>
    <w:rsid w:val="00206F9E"/>
    <w:rsid w:val="0020726B"/>
    <w:rsid w:val="00211076"/>
    <w:rsid w:val="0021454C"/>
    <w:rsid w:val="00215EC6"/>
    <w:rsid w:val="00227C51"/>
    <w:rsid w:val="00237A06"/>
    <w:rsid w:val="00240E7A"/>
    <w:rsid w:val="00241429"/>
    <w:rsid w:val="0024711C"/>
    <w:rsid w:val="00252EAD"/>
    <w:rsid w:val="00255845"/>
    <w:rsid w:val="00257C3F"/>
    <w:rsid w:val="0026519A"/>
    <w:rsid w:val="0027178C"/>
    <w:rsid w:val="00275674"/>
    <w:rsid w:val="00280F96"/>
    <w:rsid w:val="0028247D"/>
    <w:rsid w:val="00282E83"/>
    <w:rsid w:val="00287398"/>
    <w:rsid w:val="002A0BE2"/>
    <w:rsid w:val="002B0143"/>
    <w:rsid w:val="002B1AE0"/>
    <w:rsid w:val="002B23A8"/>
    <w:rsid w:val="002B7924"/>
    <w:rsid w:val="002C55E1"/>
    <w:rsid w:val="002C5F90"/>
    <w:rsid w:val="002C6214"/>
    <w:rsid w:val="002D1331"/>
    <w:rsid w:val="002D378A"/>
    <w:rsid w:val="002E39B3"/>
    <w:rsid w:val="002F07F7"/>
    <w:rsid w:val="002F3168"/>
    <w:rsid w:val="002F599B"/>
    <w:rsid w:val="002F7A82"/>
    <w:rsid w:val="00300C66"/>
    <w:rsid w:val="0031733A"/>
    <w:rsid w:val="00317486"/>
    <w:rsid w:val="0032534C"/>
    <w:rsid w:val="00342723"/>
    <w:rsid w:val="003465C4"/>
    <w:rsid w:val="0035085F"/>
    <w:rsid w:val="00353ADE"/>
    <w:rsid w:val="00357E08"/>
    <w:rsid w:val="00367A0B"/>
    <w:rsid w:val="003A4552"/>
    <w:rsid w:val="003C2E79"/>
    <w:rsid w:val="003C3DF6"/>
    <w:rsid w:val="003E4F6F"/>
    <w:rsid w:val="003F052F"/>
    <w:rsid w:val="003F13E1"/>
    <w:rsid w:val="004014B1"/>
    <w:rsid w:val="004166EE"/>
    <w:rsid w:val="00416E15"/>
    <w:rsid w:val="004240DA"/>
    <w:rsid w:val="0043022B"/>
    <w:rsid w:val="004302A5"/>
    <w:rsid w:val="00434D0C"/>
    <w:rsid w:val="0043680C"/>
    <w:rsid w:val="00442F67"/>
    <w:rsid w:val="00454665"/>
    <w:rsid w:val="004636FF"/>
    <w:rsid w:val="004664C6"/>
    <w:rsid w:val="0046703C"/>
    <w:rsid w:val="0047748F"/>
    <w:rsid w:val="00485583"/>
    <w:rsid w:val="004878F4"/>
    <w:rsid w:val="004A4C35"/>
    <w:rsid w:val="004A63F4"/>
    <w:rsid w:val="004A6F58"/>
    <w:rsid w:val="004B1754"/>
    <w:rsid w:val="004B7549"/>
    <w:rsid w:val="004C1664"/>
    <w:rsid w:val="004C3E8B"/>
    <w:rsid w:val="004C58CC"/>
    <w:rsid w:val="004D0CF1"/>
    <w:rsid w:val="004D4F84"/>
    <w:rsid w:val="004D721F"/>
    <w:rsid w:val="004D7662"/>
    <w:rsid w:val="004E5960"/>
    <w:rsid w:val="004F57A3"/>
    <w:rsid w:val="0050305F"/>
    <w:rsid w:val="005033E7"/>
    <w:rsid w:val="005060DE"/>
    <w:rsid w:val="0051084C"/>
    <w:rsid w:val="005172FE"/>
    <w:rsid w:val="005351A9"/>
    <w:rsid w:val="00541811"/>
    <w:rsid w:val="00541850"/>
    <w:rsid w:val="00541975"/>
    <w:rsid w:val="00544919"/>
    <w:rsid w:val="005505D6"/>
    <w:rsid w:val="00550705"/>
    <w:rsid w:val="00583990"/>
    <w:rsid w:val="005925DD"/>
    <w:rsid w:val="00593079"/>
    <w:rsid w:val="005A46A0"/>
    <w:rsid w:val="005B198A"/>
    <w:rsid w:val="005B372D"/>
    <w:rsid w:val="005B4877"/>
    <w:rsid w:val="005C30EA"/>
    <w:rsid w:val="005C3586"/>
    <w:rsid w:val="005D2FEE"/>
    <w:rsid w:val="005D75A0"/>
    <w:rsid w:val="005E2B70"/>
    <w:rsid w:val="005E30A5"/>
    <w:rsid w:val="005E32BF"/>
    <w:rsid w:val="005E3319"/>
    <w:rsid w:val="005E5223"/>
    <w:rsid w:val="005F02BA"/>
    <w:rsid w:val="005F33FA"/>
    <w:rsid w:val="005F3C74"/>
    <w:rsid w:val="005F3D44"/>
    <w:rsid w:val="005F4764"/>
    <w:rsid w:val="00600060"/>
    <w:rsid w:val="00604705"/>
    <w:rsid w:val="006058C1"/>
    <w:rsid w:val="00623797"/>
    <w:rsid w:val="00632270"/>
    <w:rsid w:val="00633FE8"/>
    <w:rsid w:val="006425E6"/>
    <w:rsid w:val="006446D8"/>
    <w:rsid w:val="006449C2"/>
    <w:rsid w:val="00647BEA"/>
    <w:rsid w:val="00651285"/>
    <w:rsid w:val="006534DD"/>
    <w:rsid w:val="00657CA2"/>
    <w:rsid w:val="006614D9"/>
    <w:rsid w:val="00673C53"/>
    <w:rsid w:val="006743DC"/>
    <w:rsid w:val="0067625D"/>
    <w:rsid w:val="0069581F"/>
    <w:rsid w:val="00697692"/>
    <w:rsid w:val="006A6A9B"/>
    <w:rsid w:val="006B20B1"/>
    <w:rsid w:val="006B513C"/>
    <w:rsid w:val="006B6E0C"/>
    <w:rsid w:val="006C1A86"/>
    <w:rsid w:val="006C317C"/>
    <w:rsid w:val="006C68EC"/>
    <w:rsid w:val="006D1096"/>
    <w:rsid w:val="006D6614"/>
    <w:rsid w:val="006D7F45"/>
    <w:rsid w:val="006E71D7"/>
    <w:rsid w:val="006F6F36"/>
    <w:rsid w:val="00702978"/>
    <w:rsid w:val="007158FB"/>
    <w:rsid w:val="0071757E"/>
    <w:rsid w:val="00724B90"/>
    <w:rsid w:val="00725E81"/>
    <w:rsid w:val="00726000"/>
    <w:rsid w:val="00733C9E"/>
    <w:rsid w:val="00740F07"/>
    <w:rsid w:val="0074710C"/>
    <w:rsid w:val="00753A0B"/>
    <w:rsid w:val="00760250"/>
    <w:rsid w:val="00771064"/>
    <w:rsid w:val="00787E47"/>
    <w:rsid w:val="00794DAA"/>
    <w:rsid w:val="0079605C"/>
    <w:rsid w:val="007A0D0D"/>
    <w:rsid w:val="007A0F00"/>
    <w:rsid w:val="007A4668"/>
    <w:rsid w:val="007B0014"/>
    <w:rsid w:val="007B37B6"/>
    <w:rsid w:val="007B615A"/>
    <w:rsid w:val="007B79B4"/>
    <w:rsid w:val="007C097E"/>
    <w:rsid w:val="007C21E4"/>
    <w:rsid w:val="007D3EC3"/>
    <w:rsid w:val="007D4C42"/>
    <w:rsid w:val="007E1ABB"/>
    <w:rsid w:val="007E3DB0"/>
    <w:rsid w:val="007E6456"/>
    <w:rsid w:val="007F22A7"/>
    <w:rsid w:val="007F5889"/>
    <w:rsid w:val="007F7C91"/>
    <w:rsid w:val="008044EE"/>
    <w:rsid w:val="00806010"/>
    <w:rsid w:val="008133E5"/>
    <w:rsid w:val="00821BD9"/>
    <w:rsid w:val="00822EF3"/>
    <w:rsid w:val="008235B7"/>
    <w:rsid w:val="008247DC"/>
    <w:rsid w:val="008317CF"/>
    <w:rsid w:val="00831C4F"/>
    <w:rsid w:val="00847F65"/>
    <w:rsid w:val="008510FC"/>
    <w:rsid w:val="00853D42"/>
    <w:rsid w:val="00855A17"/>
    <w:rsid w:val="00857B85"/>
    <w:rsid w:val="0086346B"/>
    <w:rsid w:val="00870012"/>
    <w:rsid w:val="008832DD"/>
    <w:rsid w:val="008863BB"/>
    <w:rsid w:val="0089323A"/>
    <w:rsid w:val="00895943"/>
    <w:rsid w:val="0089651F"/>
    <w:rsid w:val="008A0FB1"/>
    <w:rsid w:val="008A1853"/>
    <w:rsid w:val="008A4D4C"/>
    <w:rsid w:val="008C1302"/>
    <w:rsid w:val="008C2138"/>
    <w:rsid w:val="008C3F4D"/>
    <w:rsid w:val="008D5804"/>
    <w:rsid w:val="008D64C6"/>
    <w:rsid w:val="008D671F"/>
    <w:rsid w:val="008D7D62"/>
    <w:rsid w:val="008E01A0"/>
    <w:rsid w:val="008E63D5"/>
    <w:rsid w:val="008F00F6"/>
    <w:rsid w:val="008F2B7E"/>
    <w:rsid w:val="00900F44"/>
    <w:rsid w:val="00907685"/>
    <w:rsid w:val="00913A95"/>
    <w:rsid w:val="00924201"/>
    <w:rsid w:val="009314A3"/>
    <w:rsid w:val="009343CB"/>
    <w:rsid w:val="00942A05"/>
    <w:rsid w:val="00945DF4"/>
    <w:rsid w:val="00956A7F"/>
    <w:rsid w:val="00962EB0"/>
    <w:rsid w:val="009630EA"/>
    <w:rsid w:val="0096386C"/>
    <w:rsid w:val="00965570"/>
    <w:rsid w:val="00976E71"/>
    <w:rsid w:val="009866E0"/>
    <w:rsid w:val="00997A3B"/>
    <w:rsid w:val="009C03F3"/>
    <w:rsid w:val="009C49F5"/>
    <w:rsid w:val="009C4FF5"/>
    <w:rsid w:val="009C5910"/>
    <w:rsid w:val="009C5E09"/>
    <w:rsid w:val="009D7DD9"/>
    <w:rsid w:val="00A05EE1"/>
    <w:rsid w:val="00A1481D"/>
    <w:rsid w:val="00A23B5B"/>
    <w:rsid w:val="00A27680"/>
    <w:rsid w:val="00A36BA6"/>
    <w:rsid w:val="00A41A94"/>
    <w:rsid w:val="00A45C55"/>
    <w:rsid w:val="00A46FD2"/>
    <w:rsid w:val="00A60417"/>
    <w:rsid w:val="00A606F1"/>
    <w:rsid w:val="00A60BDE"/>
    <w:rsid w:val="00A622B0"/>
    <w:rsid w:val="00A6285A"/>
    <w:rsid w:val="00A7709A"/>
    <w:rsid w:val="00AA3A5D"/>
    <w:rsid w:val="00AA7991"/>
    <w:rsid w:val="00AB12C3"/>
    <w:rsid w:val="00AB3345"/>
    <w:rsid w:val="00AC24CE"/>
    <w:rsid w:val="00AC286D"/>
    <w:rsid w:val="00AC65A9"/>
    <w:rsid w:val="00AD09B9"/>
    <w:rsid w:val="00AD25C6"/>
    <w:rsid w:val="00AD56D1"/>
    <w:rsid w:val="00AE5248"/>
    <w:rsid w:val="00AE6B58"/>
    <w:rsid w:val="00AF57AF"/>
    <w:rsid w:val="00AF6BEF"/>
    <w:rsid w:val="00B02A50"/>
    <w:rsid w:val="00B11E88"/>
    <w:rsid w:val="00B12F11"/>
    <w:rsid w:val="00B33D0F"/>
    <w:rsid w:val="00B40CA6"/>
    <w:rsid w:val="00B466F7"/>
    <w:rsid w:val="00B50372"/>
    <w:rsid w:val="00B529BF"/>
    <w:rsid w:val="00B54D38"/>
    <w:rsid w:val="00B6049A"/>
    <w:rsid w:val="00B80A4A"/>
    <w:rsid w:val="00B82FAC"/>
    <w:rsid w:val="00B91861"/>
    <w:rsid w:val="00B93BF3"/>
    <w:rsid w:val="00B94D21"/>
    <w:rsid w:val="00BA0C62"/>
    <w:rsid w:val="00BB4182"/>
    <w:rsid w:val="00BC1DAC"/>
    <w:rsid w:val="00BC6644"/>
    <w:rsid w:val="00BC6AA8"/>
    <w:rsid w:val="00BE2EE5"/>
    <w:rsid w:val="00BE726A"/>
    <w:rsid w:val="00BF32BE"/>
    <w:rsid w:val="00BF38A1"/>
    <w:rsid w:val="00BF3FC2"/>
    <w:rsid w:val="00BF4FF0"/>
    <w:rsid w:val="00BF68B2"/>
    <w:rsid w:val="00C06428"/>
    <w:rsid w:val="00C0783E"/>
    <w:rsid w:val="00C078C6"/>
    <w:rsid w:val="00C10A89"/>
    <w:rsid w:val="00C140A8"/>
    <w:rsid w:val="00C224F4"/>
    <w:rsid w:val="00C24760"/>
    <w:rsid w:val="00C3156D"/>
    <w:rsid w:val="00C32A86"/>
    <w:rsid w:val="00C33B13"/>
    <w:rsid w:val="00C34724"/>
    <w:rsid w:val="00C36A50"/>
    <w:rsid w:val="00C41001"/>
    <w:rsid w:val="00C548B9"/>
    <w:rsid w:val="00C63B66"/>
    <w:rsid w:val="00C6488C"/>
    <w:rsid w:val="00C70FA4"/>
    <w:rsid w:val="00C7125F"/>
    <w:rsid w:val="00C76FF8"/>
    <w:rsid w:val="00C832AE"/>
    <w:rsid w:val="00C96C0A"/>
    <w:rsid w:val="00CA30D8"/>
    <w:rsid w:val="00CA491D"/>
    <w:rsid w:val="00CA6018"/>
    <w:rsid w:val="00CA6DC4"/>
    <w:rsid w:val="00CC001B"/>
    <w:rsid w:val="00CC77C5"/>
    <w:rsid w:val="00CD31CE"/>
    <w:rsid w:val="00CD62A8"/>
    <w:rsid w:val="00CD650A"/>
    <w:rsid w:val="00CD7B92"/>
    <w:rsid w:val="00CE4DF2"/>
    <w:rsid w:val="00CE673F"/>
    <w:rsid w:val="00CF0EBC"/>
    <w:rsid w:val="00CF2429"/>
    <w:rsid w:val="00D05A1B"/>
    <w:rsid w:val="00D05BA2"/>
    <w:rsid w:val="00D06069"/>
    <w:rsid w:val="00D1205D"/>
    <w:rsid w:val="00D14ECB"/>
    <w:rsid w:val="00D41A57"/>
    <w:rsid w:val="00D459BF"/>
    <w:rsid w:val="00D46F33"/>
    <w:rsid w:val="00D47A8D"/>
    <w:rsid w:val="00D5179B"/>
    <w:rsid w:val="00D51924"/>
    <w:rsid w:val="00D51F74"/>
    <w:rsid w:val="00D5273E"/>
    <w:rsid w:val="00D668FE"/>
    <w:rsid w:val="00D7224C"/>
    <w:rsid w:val="00D72C1E"/>
    <w:rsid w:val="00D83BDC"/>
    <w:rsid w:val="00D846AA"/>
    <w:rsid w:val="00D90393"/>
    <w:rsid w:val="00D91092"/>
    <w:rsid w:val="00D94E78"/>
    <w:rsid w:val="00DA5DB3"/>
    <w:rsid w:val="00DA7C40"/>
    <w:rsid w:val="00DB1792"/>
    <w:rsid w:val="00DC3D47"/>
    <w:rsid w:val="00DD5B47"/>
    <w:rsid w:val="00DE2471"/>
    <w:rsid w:val="00DE586D"/>
    <w:rsid w:val="00DF163C"/>
    <w:rsid w:val="00DF563B"/>
    <w:rsid w:val="00DF5708"/>
    <w:rsid w:val="00E01B33"/>
    <w:rsid w:val="00E02E0C"/>
    <w:rsid w:val="00E031C7"/>
    <w:rsid w:val="00E14016"/>
    <w:rsid w:val="00E17092"/>
    <w:rsid w:val="00E31A3D"/>
    <w:rsid w:val="00E32CE5"/>
    <w:rsid w:val="00E340C1"/>
    <w:rsid w:val="00E41EEF"/>
    <w:rsid w:val="00E41EFE"/>
    <w:rsid w:val="00E43B87"/>
    <w:rsid w:val="00E4464A"/>
    <w:rsid w:val="00E50B3E"/>
    <w:rsid w:val="00E510B0"/>
    <w:rsid w:val="00E51DF2"/>
    <w:rsid w:val="00E56428"/>
    <w:rsid w:val="00E60D0A"/>
    <w:rsid w:val="00E73907"/>
    <w:rsid w:val="00E75EDA"/>
    <w:rsid w:val="00E763CD"/>
    <w:rsid w:val="00E85C8E"/>
    <w:rsid w:val="00E96E52"/>
    <w:rsid w:val="00E9751C"/>
    <w:rsid w:val="00E97A88"/>
    <w:rsid w:val="00EB17D6"/>
    <w:rsid w:val="00EB213D"/>
    <w:rsid w:val="00EB5B38"/>
    <w:rsid w:val="00EC2B6D"/>
    <w:rsid w:val="00EC43D5"/>
    <w:rsid w:val="00EC6599"/>
    <w:rsid w:val="00EC6C14"/>
    <w:rsid w:val="00ED3D17"/>
    <w:rsid w:val="00EE1BDD"/>
    <w:rsid w:val="00F0266A"/>
    <w:rsid w:val="00F14057"/>
    <w:rsid w:val="00F17975"/>
    <w:rsid w:val="00F313B9"/>
    <w:rsid w:val="00F40415"/>
    <w:rsid w:val="00F40634"/>
    <w:rsid w:val="00F45704"/>
    <w:rsid w:val="00F47AC6"/>
    <w:rsid w:val="00F5076F"/>
    <w:rsid w:val="00F55BFE"/>
    <w:rsid w:val="00F606C0"/>
    <w:rsid w:val="00F6100C"/>
    <w:rsid w:val="00F64A4E"/>
    <w:rsid w:val="00F6531C"/>
    <w:rsid w:val="00F67B72"/>
    <w:rsid w:val="00F73EBA"/>
    <w:rsid w:val="00F74596"/>
    <w:rsid w:val="00F75CAE"/>
    <w:rsid w:val="00F77657"/>
    <w:rsid w:val="00F85C96"/>
    <w:rsid w:val="00F946C2"/>
    <w:rsid w:val="00FA05BB"/>
    <w:rsid w:val="00FB1539"/>
    <w:rsid w:val="00FB16B4"/>
    <w:rsid w:val="00FC0BD2"/>
    <w:rsid w:val="00FC7DFB"/>
    <w:rsid w:val="00FD0FC2"/>
    <w:rsid w:val="00FE32C5"/>
    <w:rsid w:val="00FE4E38"/>
    <w:rsid w:val="00FE57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E3FFAA"/>
  <w15:chartTrackingRefBased/>
  <w15:docId w15:val="{3ECFD14F-4D21-4E6D-9BAE-D6F8B04DC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48F"/>
  </w:style>
  <w:style w:type="paragraph" w:styleId="Heading1">
    <w:name w:val="heading 1"/>
    <w:basedOn w:val="Normal"/>
    <w:next w:val="Normal"/>
    <w:link w:val="Heading1Char"/>
    <w:uiPriority w:val="9"/>
    <w:qFormat/>
    <w:rsid w:val="00C34724"/>
    <w:pPr>
      <w:keepNext/>
      <w:keepLines/>
      <w:spacing w:before="480" w:after="24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54C18"/>
    <w:pPr>
      <w:keepNext/>
      <w:keepLines/>
      <w:spacing w:before="280" w:after="24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4774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2F67"/>
    <w:pPr>
      <w:ind w:left="720"/>
      <w:contextualSpacing/>
    </w:pPr>
  </w:style>
  <w:style w:type="paragraph" w:customStyle="1" w:styleId="TableParagraph">
    <w:name w:val="Table Paragraph"/>
    <w:basedOn w:val="Normal"/>
    <w:uiPriority w:val="1"/>
    <w:qFormat/>
    <w:rsid w:val="00AD25C6"/>
    <w:pPr>
      <w:widowControl w:val="0"/>
      <w:autoSpaceDE w:val="0"/>
      <w:autoSpaceDN w:val="0"/>
      <w:spacing w:after="0" w:line="240" w:lineRule="auto"/>
    </w:pPr>
    <w:rPr>
      <w:rFonts w:ascii="Tahoma" w:eastAsia="Tahoma" w:hAnsi="Tahoma" w:cs="Tahoma"/>
    </w:rPr>
  </w:style>
  <w:style w:type="character" w:customStyle="1" w:styleId="Heading1Char">
    <w:name w:val="Heading 1 Char"/>
    <w:basedOn w:val="DefaultParagraphFont"/>
    <w:link w:val="Heading1"/>
    <w:uiPriority w:val="9"/>
    <w:rsid w:val="00C34724"/>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054C18"/>
    <w:rPr>
      <w:rFonts w:asciiTheme="majorHAnsi" w:eastAsiaTheme="majorEastAsia" w:hAnsiTheme="majorHAnsi" w:cstheme="majorBidi"/>
      <w:b/>
      <w:color w:val="2F5496" w:themeColor="accent1" w:themeShade="BF"/>
      <w:sz w:val="26"/>
      <w:szCs w:val="26"/>
    </w:rPr>
  </w:style>
  <w:style w:type="paragraph" w:styleId="Header">
    <w:name w:val="header"/>
    <w:basedOn w:val="Normal"/>
    <w:link w:val="HeaderChar"/>
    <w:uiPriority w:val="99"/>
    <w:unhideWhenUsed/>
    <w:rsid w:val="007E3D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3DB0"/>
  </w:style>
  <w:style w:type="paragraph" w:styleId="Footer">
    <w:name w:val="footer"/>
    <w:basedOn w:val="Normal"/>
    <w:link w:val="FooterChar"/>
    <w:uiPriority w:val="99"/>
    <w:unhideWhenUsed/>
    <w:rsid w:val="007E3D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3DB0"/>
  </w:style>
  <w:style w:type="paragraph" w:styleId="TOCHeading">
    <w:name w:val="TOC Heading"/>
    <w:basedOn w:val="Heading1"/>
    <w:next w:val="Normal"/>
    <w:uiPriority w:val="39"/>
    <w:unhideWhenUsed/>
    <w:qFormat/>
    <w:rsid w:val="007E3DB0"/>
    <w:pPr>
      <w:spacing w:before="240" w:after="0"/>
      <w:outlineLvl w:val="9"/>
    </w:pPr>
    <w:rPr>
      <w:b w:val="0"/>
    </w:rPr>
  </w:style>
  <w:style w:type="paragraph" w:styleId="TOC1">
    <w:name w:val="toc 1"/>
    <w:basedOn w:val="Normal"/>
    <w:next w:val="Normal"/>
    <w:autoRedefine/>
    <w:uiPriority w:val="39"/>
    <w:unhideWhenUsed/>
    <w:rsid w:val="007E3DB0"/>
    <w:pPr>
      <w:spacing w:after="100"/>
    </w:pPr>
  </w:style>
  <w:style w:type="paragraph" w:styleId="TOC2">
    <w:name w:val="toc 2"/>
    <w:basedOn w:val="Normal"/>
    <w:next w:val="Normal"/>
    <w:autoRedefine/>
    <w:uiPriority w:val="39"/>
    <w:unhideWhenUsed/>
    <w:rsid w:val="007E3DB0"/>
    <w:pPr>
      <w:spacing w:after="100"/>
      <w:ind w:left="220"/>
    </w:pPr>
  </w:style>
  <w:style w:type="character" w:styleId="Hyperlink">
    <w:name w:val="Hyperlink"/>
    <w:basedOn w:val="DefaultParagraphFont"/>
    <w:uiPriority w:val="99"/>
    <w:unhideWhenUsed/>
    <w:rsid w:val="007E3DB0"/>
    <w:rPr>
      <w:color w:val="0563C1" w:themeColor="hyperlink"/>
      <w:u w:val="single"/>
    </w:rPr>
  </w:style>
  <w:style w:type="paragraph" w:styleId="BalloonText">
    <w:name w:val="Balloon Text"/>
    <w:basedOn w:val="Normal"/>
    <w:link w:val="BalloonTextChar"/>
    <w:uiPriority w:val="99"/>
    <w:semiHidden/>
    <w:unhideWhenUsed/>
    <w:rsid w:val="005925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25DD"/>
    <w:rPr>
      <w:rFonts w:ascii="Segoe UI" w:hAnsi="Segoe UI" w:cs="Segoe UI"/>
      <w:sz w:val="18"/>
      <w:szCs w:val="18"/>
    </w:rPr>
  </w:style>
  <w:style w:type="table" w:styleId="TableGrid">
    <w:name w:val="Table Grid"/>
    <w:basedOn w:val="TableNormal"/>
    <w:uiPriority w:val="39"/>
    <w:rsid w:val="001677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677A1"/>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092D4D"/>
  </w:style>
  <w:style w:type="paragraph" w:styleId="NoSpacing">
    <w:name w:val="No Spacing"/>
    <w:link w:val="NoSpacingChar"/>
    <w:uiPriority w:val="1"/>
    <w:qFormat/>
    <w:rsid w:val="002C5F90"/>
    <w:pPr>
      <w:spacing w:after="0" w:line="240" w:lineRule="auto"/>
    </w:pPr>
    <w:rPr>
      <w:rFonts w:eastAsiaTheme="minorEastAsia"/>
    </w:rPr>
  </w:style>
  <w:style w:type="character" w:customStyle="1" w:styleId="NoSpacingChar">
    <w:name w:val="No Spacing Char"/>
    <w:basedOn w:val="DefaultParagraphFont"/>
    <w:link w:val="NoSpacing"/>
    <w:uiPriority w:val="1"/>
    <w:rsid w:val="002C5F90"/>
    <w:rPr>
      <w:rFonts w:eastAsiaTheme="minorEastAsia"/>
    </w:rPr>
  </w:style>
  <w:style w:type="character" w:customStyle="1" w:styleId="Heading3Char">
    <w:name w:val="Heading 3 Char"/>
    <w:basedOn w:val="DefaultParagraphFont"/>
    <w:link w:val="Heading3"/>
    <w:uiPriority w:val="9"/>
    <w:rsid w:val="0047748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48514">
      <w:bodyDiv w:val="1"/>
      <w:marLeft w:val="0"/>
      <w:marRight w:val="0"/>
      <w:marTop w:val="0"/>
      <w:marBottom w:val="0"/>
      <w:divBdr>
        <w:top w:val="none" w:sz="0" w:space="0" w:color="auto"/>
        <w:left w:val="none" w:sz="0" w:space="0" w:color="auto"/>
        <w:bottom w:val="none" w:sz="0" w:space="0" w:color="auto"/>
        <w:right w:val="none" w:sz="0" w:space="0" w:color="auto"/>
      </w:divBdr>
    </w:div>
    <w:div w:id="76175254">
      <w:bodyDiv w:val="1"/>
      <w:marLeft w:val="0"/>
      <w:marRight w:val="0"/>
      <w:marTop w:val="0"/>
      <w:marBottom w:val="0"/>
      <w:divBdr>
        <w:top w:val="none" w:sz="0" w:space="0" w:color="auto"/>
        <w:left w:val="none" w:sz="0" w:space="0" w:color="auto"/>
        <w:bottom w:val="none" w:sz="0" w:space="0" w:color="auto"/>
        <w:right w:val="none" w:sz="0" w:space="0" w:color="auto"/>
      </w:divBdr>
    </w:div>
    <w:div w:id="86924234">
      <w:bodyDiv w:val="1"/>
      <w:marLeft w:val="0"/>
      <w:marRight w:val="0"/>
      <w:marTop w:val="0"/>
      <w:marBottom w:val="0"/>
      <w:divBdr>
        <w:top w:val="none" w:sz="0" w:space="0" w:color="auto"/>
        <w:left w:val="none" w:sz="0" w:space="0" w:color="auto"/>
        <w:bottom w:val="none" w:sz="0" w:space="0" w:color="auto"/>
        <w:right w:val="none" w:sz="0" w:space="0" w:color="auto"/>
      </w:divBdr>
    </w:div>
    <w:div w:id="94443568">
      <w:bodyDiv w:val="1"/>
      <w:marLeft w:val="0"/>
      <w:marRight w:val="0"/>
      <w:marTop w:val="0"/>
      <w:marBottom w:val="0"/>
      <w:divBdr>
        <w:top w:val="none" w:sz="0" w:space="0" w:color="auto"/>
        <w:left w:val="none" w:sz="0" w:space="0" w:color="auto"/>
        <w:bottom w:val="none" w:sz="0" w:space="0" w:color="auto"/>
        <w:right w:val="none" w:sz="0" w:space="0" w:color="auto"/>
      </w:divBdr>
    </w:div>
    <w:div w:id="108209905">
      <w:bodyDiv w:val="1"/>
      <w:marLeft w:val="0"/>
      <w:marRight w:val="0"/>
      <w:marTop w:val="0"/>
      <w:marBottom w:val="0"/>
      <w:divBdr>
        <w:top w:val="none" w:sz="0" w:space="0" w:color="auto"/>
        <w:left w:val="none" w:sz="0" w:space="0" w:color="auto"/>
        <w:bottom w:val="none" w:sz="0" w:space="0" w:color="auto"/>
        <w:right w:val="none" w:sz="0" w:space="0" w:color="auto"/>
      </w:divBdr>
    </w:div>
    <w:div w:id="171800722">
      <w:bodyDiv w:val="1"/>
      <w:marLeft w:val="0"/>
      <w:marRight w:val="0"/>
      <w:marTop w:val="0"/>
      <w:marBottom w:val="0"/>
      <w:divBdr>
        <w:top w:val="none" w:sz="0" w:space="0" w:color="auto"/>
        <w:left w:val="none" w:sz="0" w:space="0" w:color="auto"/>
        <w:bottom w:val="none" w:sz="0" w:space="0" w:color="auto"/>
        <w:right w:val="none" w:sz="0" w:space="0" w:color="auto"/>
      </w:divBdr>
    </w:div>
    <w:div w:id="212426607">
      <w:bodyDiv w:val="1"/>
      <w:marLeft w:val="0"/>
      <w:marRight w:val="0"/>
      <w:marTop w:val="0"/>
      <w:marBottom w:val="0"/>
      <w:divBdr>
        <w:top w:val="none" w:sz="0" w:space="0" w:color="auto"/>
        <w:left w:val="none" w:sz="0" w:space="0" w:color="auto"/>
        <w:bottom w:val="none" w:sz="0" w:space="0" w:color="auto"/>
        <w:right w:val="none" w:sz="0" w:space="0" w:color="auto"/>
      </w:divBdr>
    </w:div>
    <w:div w:id="233128230">
      <w:bodyDiv w:val="1"/>
      <w:marLeft w:val="0"/>
      <w:marRight w:val="0"/>
      <w:marTop w:val="0"/>
      <w:marBottom w:val="0"/>
      <w:divBdr>
        <w:top w:val="none" w:sz="0" w:space="0" w:color="auto"/>
        <w:left w:val="none" w:sz="0" w:space="0" w:color="auto"/>
        <w:bottom w:val="none" w:sz="0" w:space="0" w:color="auto"/>
        <w:right w:val="none" w:sz="0" w:space="0" w:color="auto"/>
      </w:divBdr>
    </w:div>
    <w:div w:id="251089093">
      <w:bodyDiv w:val="1"/>
      <w:marLeft w:val="0"/>
      <w:marRight w:val="0"/>
      <w:marTop w:val="0"/>
      <w:marBottom w:val="0"/>
      <w:divBdr>
        <w:top w:val="none" w:sz="0" w:space="0" w:color="auto"/>
        <w:left w:val="none" w:sz="0" w:space="0" w:color="auto"/>
        <w:bottom w:val="none" w:sz="0" w:space="0" w:color="auto"/>
        <w:right w:val="none" w:sz="0" w:space="0" w:color="auto"/>
      </w:divBdr>
    </w:div>
    <w:div w:id="324864423">
      <w:bodyDiv w:val="1"/>
      <w:marLeft w:val="0"/>
      <w:marRight w:val="0"/>
      <w:marTop w:val="0"/>
      <w:marBottom w:val="0"/>
      <w:divBdr>
        <w:top w:val="none" w:sz="0" w:space="0" w:color="auto"/>
        <w:left w:val="none" w:sz="0" w:space="0" w:color="auto"/>
        <w:bottom w:val="none" w:sz="0" w:space="0" w:color="auto"/>
        <w:right w:val="none" w:sz="0" w:space="0" w:color="auto"/>
      </w:divBdr>
    </w:div>
    <w:div w:id="335379808">
      <w:bodyDiv w:val="1"/>
      <w:marLeft w:val="0"/>
      <w:marRight w:val="0"/>
      <w:marTop w:val="0"/>
      <w:marBottom w:val="0"/>
      <w:divBdr>
        <w:top w:val="none" w:sz="0" w:space="0" w:color="auto"/>
        <w:left w:val="none" w:sz="0" w:space="0" w:color="auto"/>
        <w:bottom w:val="none" w:sz="0" w:space="0" w:color="auto"/>
        <w:right w:val="none" w:sz="0" w:space="0" w:color="auto"/>
      </w:divBdr>
    </w:div>
    <w:div w:id="553808629">
      <w:bodyDiv w:val="1"/>
      <w:marLeft w:val="0"/>
      <w:marRight w:val="0"/>
      <w:marTop w:val="0"/>
      <w:marBottom w:val="0"/>
      <w:divBdr>
        <w:top w:val="none" w:sz="0" w:space="0" w:color="auto"/>
        <w:left w:val="none" w:sz="0" w:space="0" w:color="auto"/>
        <w:bottom w:val="none" w:sz="0" w:space="0" w:color="auto"/>
        <w:right w:val="none" w:sz="0" w:space="0" w:color="auto"/>
      </w:divBdr>
    </w:div>
    <w:div w:id="610555123">
      <w:bodyDiv w:val="1"/>
      <w:marLeft w:val="0"/>
      <w:marRight w:val="0"/>
      <w:marTop w:val="0"/>
      <w:marBottom w:val="0"/>
      <w:divBdr>
        <w:top w:val="none" w:sz="0" w:space="0" w:color="auto"/>
        <w:left w:val="none" w:sz="0" w:space="0" w:color="auto"/>
        <w:bottom w:val="none" w:sz="0" w:space="0" w:color="auto"/>
        <w:right w:val="none" w:sz="0" w:space="0" w:color="auto"/>
      </w:divBdr>
    </w:div>
    <w:div w:id="637153244">
      <w:bodyDiv w:val="1"/>
      <w:marLeft w:val="0"/>
      <w:marRight w:val="0"/>
      <w:marTop w:val="0"/>
      <w:marBottom w:val="0"/>
      <w:divBdr>
        <w:top w:val="none" w:sz="0" w:space="0" w:color="auto"/>
        <w:left w:val="none" w:sz="0" w:space="0" w:color="auto"/>
        <w:bottom w:val="none" w:sz="0" w:space="0" w:color="auto"/>
        <w:right w:val="none" w:sz="0" w:space="0" w:color="auto"/>
      </w:divBdr>
    </w:div>
    <w:div w:id="680010619">
      <w:bodyDiv w:val="1"/>
      <w:marLeft w:val="0"/>
      <w:marRight w:val="0"/>
      <w:marTop w:val="0"/>
      <w:marBottom w:val="0"/>
      <w:divBdr>
        <w:top w:val="none" w:sz="0" w:space="0" w:color="auto"/>
        <w:left w:val="none" w:sz="0" w:space="0" w:color="auto"/>
        <w:bottom w:val="none" w:sz="0" w:space="0" w:color="auto"/>
        <w:right w:val="none" w:sz="0" w:space="0" w:color="auto"/>
      </w:divBdr>
    </w:div>
    <w:div w:id="714693887">
      <w:bodyDiv w:val="1"/>
      <w:marLeft w:val="0"/>
      <w:marRight w:val="0"/>
      <w:marTop w:val="0"/>
      <w:marBottom w:val="0"/>
      <w:divBdr>
        <w:top w:val="none" w:sz="0" w:space="0" w:color="auto"/>
        <w:left w:val="none" w:sz="0" w:space="0" w:color="auto"/>
        <w:bottom w:val="none" w:sz="0" w:space="0" w:color="auto"/>
        <w:right w:val="none" w:sz="0" w:space="0" w:color="auto"/>
      </w:divBdr>
    </w:div>
    <w:div w:id="725564766">
      <w:bodyDiv w:val="1"/>
      <w:marLeft w:val="0"/>
      <w:marRight w:val="0"/>
      <w:marTop w:val="0"/>
      <w:marBottom w:val="0"/>
      <w:divBdr>
        <w:top w:val="none" w:sz="0" w:space="0" w:color="auto"/>
        <w:left w:val="none" w:sz="0" w:space="0" w:color="auto"/>
        <w:bottom w:val="none" w:sz="0" w:space="0" w:color="auto"/>
        <w:right w:val="none" w:sz="0" w:space="0" w:color="auto"/>
      </w:divBdr>
    </w:div>
    <w:div w:id="742919731">
      <w:bodyDiv w:val="1"/>
      <w:marLeft w:val="0"/>
      <w:marRight w:val="0"/>
      <w:marTop w:val="0"/>
      <w:marBottom w:val="0"/>
      <w:divBdr>
        <w:top w:val="none" w:sz="0" w:space="0" w:color="auto"/>
        <w:left w:val="none" w:sz="0" w:space="0" w:color="auto"/>
        <w:bottom w:val="none" w:sz="0" w:space="0" w:color="auto"/>
        <w:right w:val="none" w:sz="0" w:space="0" w:color="auto"/>
      </w:divBdr>
    </w:div>
    <w:div w:id="745759180">
      <w:bodyDiv w:val="1"/>
      <w:marLeft w:val="0"/>
      <w:marRight w:val="0"/>
      <w:marTop w:val="0"/>
      <w:marBottom w:val="0"/>
      <w:divBdr>
        <w:top w:val="none" w:sz="0" w:space="0" w:color="auto"/>
        <w:left w:val="none" w:sz="0" w:space="0" w:color="auto"/>
        <w:bottom w:val="none" w:sz="0" w:space="0" w:color="auto"/>
        <w:right w:val="none" w:sz="0" w:space="0" w:color="auto"/>
      </w:divBdr>
    </w:div>
    <w:div w:id="747658020">
      <w:bodyDiv w:val="1"/>
      <w:marLeft w:val="0"/>
      <w:marRight w:val="0"/>
      <w:marTop w:val="0"/>
      <w:marBottom w:val="0"/>
      <w:divBdr>
        <w:top w:val="none" w:sz="0" w:space="0" w:color="auto"/>
        <w:left w:val="none" w:sz="0" w:space="0" w:color="auto"/>
        <w:bottom w:val="none" w:sz="0" w:space="0" w:color="auto"/>
        <w:right w:val="none" w:sz="0" w:space="0" w:color="auto"/>
      </w:divBdr>
    </w:div>
    <w:div w:id="817693244">
      <w:bodyDiv w:val="1"/>
      <w:marLeft w:val="0"/>
      <w:marRight w:val="0"/>
      <w:marTop w:val="0"/>
      <w:marBottom w:val="0"/>
      <w:divBdr>
        <w:top w:val="none" w:sz="0" w:space="0" w:color="auto"/>
        <w:left w:val="none" w:sz="0" w:space="0" w:color="auto"/>
        <w:bottom w:val="none" w:sz="0" w:space="0" w:color="auto"/>
        <w:right w:val="none" w:sz="0" w:space="0" w:color="auto"/>
      </w:divBdr>
    </w:div>
    <w:div w:id="960693418">
      <w:bodyDiv w:val="1"/>
      <w:marLeft w:val="0"/>
      <w:marRight w:val="0"/>
      <w:marTop w:val="0"/>
      <w:marBottom w:val="0"/>
      <w:divBdr>
        <w:top w:val="none" w:sz="0" w:space="0" w:color="auto"/>
        <w:left w:val="none" w:sz="0" w:space="0" w:color="auto"/>
        <w:bottom w:val="none" w:sz="0" w:space="0" w:color="auto"/>
        <w:right w:val="none" w:sz="0" w:space="0" w:color="auto"/>
      </w:divBdr>
    </w:div>
    <w:div w:id="1014304818">
      <w:bodyDiv w:val="1"/>
      <w:marLeft w:val="0"/>
      <w:marRight w:val="0"/>
      <w:marTop w:val="0"/>
      <w:marBottom w:val="0"/>
      <w:divBdr>
        <w:top w:val="none" w:sz="0" w:space="0" w:color="auto"/>
        <w:left w:val="none" w:sz="0" w:space="0" w:color="auto"/>
        <w:bottom w:val="none" w:sz="0" w:space="0" w:color="auto"/>
        <w:right w:val="none" w:sz="0" w:space="0" w:color="auto"/>
      </w:divBdr>
    </w:div>
    <w:div w:id="1034964498">
      <w:bodyDiv w:val="1"/>
      <w:marLeft w:val="0"/>
      <w:marRight w:val="0"/>
      <w:marTop w:val="0"/>
      <w:marBottom w:val="0"/>
      <w:divBdr>
        <w:top w:val="none" w:sz="0" w:space="0" w:color="auto"/>
        <w:left w:val="none" w:sz="0" w:space="0" w:color="auto"/>
        <w:bottom w:val="none" w:sz="0" w:space="0" w:color="auto"/>
        <w:right w:val="none" w:sz="0" w:space="0" w:color="auto"/>
      </w:divBdr>
    </w:div>
    <w:div w:id="1075320958">
      <w:bodyDiv w:val="1"/>
      <w:marLeft w:val="0"/>
      <w:marRight w:val="0"/>
      <w:marTop w:val="0"/>
      <w:marBottom w:val="0"/>
      <w:divBdr>
        <w:top w:val="none" w:sz="0" w:space="0" w:color="auto"/>
        <w:left w:val="none" w:sz="0" w:space="0" w:color="auto"/>
        <w:bottom w:val="none" w:sz="0" w:space="0" w:color="auto"/>
        <w:right w:val="none" w:sz="0" w:space="0" w:color="auto"/>
      </w:divBdr>
    </w:div>
    <w:div w:id="1127045374">
      <w:bodyDiv w:val="1"/>
      <w:marLeft w:val="0"/>
      <w:marRight w:val="0"/>
      <w:marTop w:val="0"/>
      <w:marBottom w:val="0"/>
      <w:divBdr>
        <w:top w:val="none" w:sz="0" w:space="0" w:color="auto"/>
        <w:left w:val="none" w:sz="0" w:space="0" w:color="auto"/>
        <w:bottom w:val="none" w:sz="0" w:space="0" w:color="auto"/>
        <w:right w:val="none" w:sz="0" w:space="0" w:color="auto"/>
      </w:divBdr>
    </w:div>
    <w:div w:id="1228147135">
      <w:bodyDiv w:val="1"/>
      <w:marLeft w:val="0"/>
      <w:marRight w:val="0"/>
      <w:marTop w:val="0"/>
      <w:marBottom w:val="0"/>
      <w:divBdr>
        <w:top w:val="none" w:sz="0" w:space="0" w:color="auto"/>
        <w:left w:val="none" w:sz="0" w:space="0" w:color="auto"/>
        <w:bottom w:val="none" w:sz="0" w:space="0" w:color="auto"/>
        <w:right w:val="none" w:sz="0" w:space="0" w:color="auto"/>
      </w:divBdr>
    </w:div>
    <w:div w:id="1393233660">
      <w:bodyDiv w:val="1"/>
      <w:marLeft w:val="0"/>
      <w:marRight w:val="0"/>
      <w:marTop w:val="0"/>
      <w:marBottom w:val="0"/>
      <w:divBdr>
        <w:top w:val="none" w:sz="0" w:space="0" w:color="auto"/>
        <w:left w:val="none" w:sz="0" w:space="0" w:color="auto"/>
        <w:bottom w:val="none" w:sz="0" w:space="0" w:color="auto"/>
        <w:right w:val="none" w:sz="0" w:space="0" w:color="auto"/>
      </w:divBdr>
    </w:div>
    <w:div w:id="1558854961">
      <w:bodyDiv w:val="1"/>
      <w:marLeft w:val="0"/>
      <w:marRight w:val="0"/>
      <w:marTop w:val="0"/>
      <w:marBottom w:val="0"/>
      <w:divBdr>
        <w:top w:val="none" w:sz="0" w:space="0" w:color="auto"/>
        <w:left w:val="none" w:sz="0" w:space="0" w:color="auto"/>
        <w:bottom w:val="none" w:sz="0" w:space="0" w:color="auto"/>
        <w:right w:val="none" w:sz="0" w:space="0" w:color="auto"/>
      </w:divBdr>
    </w:div>
    <w:div w:id="1569068830">
      <w:bodyDiv w:val="1"/>
      <w:marLeft w:val="0"/>
      <w:marRight w:val="0"/>
      <w:marTop w:val="0"/>
      <w:marBottom w:val="0"/>
      <w:divBdr>
        <w:top w:val="none" w:sz="0" w:space="0" w:color="auto"/>
        <w:left w:val="none" w:sz="0" w:space="0" w:color="auto"/>
        <w:bottom w:val="none" w:sz="0" w:space="0" w:color="auto"/>
        <w:right w:val="none" w:sz="0" w:space="0" w:color="auto"/>
      </w:divBdr>
    </w:div>
    <w:div w:id="1577518438">
      <w:bodyDiv w:val="1"/>
      <w:marLeft w:val="0"/>
      <w:marRight w:val="0"/>
      <w:marTop w:val="0"/>
      <w:marBottom w:val="0"/>
      <w:divBdr>
        <w:top w:val="none" w:sz="0" w:space="0" w:color="auto"/>
        <w:left w:val="none" w:sz="0" w:space="0" w:color="auto"/>
        <w:bottom w:val="none" w:sz="0" w:space="0" w:color="auto"/>
        <w:right w:val="none" w:sz="0" w:space="0" w:color="auto"/>
      </w:divBdr>
    </w:div>
    <w:div w:id="1593662720">
      <w:bodyDiv w:val="1"/>
      <w:marLeft w:val="0"/>
      <w:marRight w:val="0"/>
      <w:marTop w:val="0"/>
      <w:marBottom w:val="0"/>
      <w:divBdr>
        <w:top w:val="none" w:sz="0" w:space="0" w:color="auto"/>
        <w:left w:val="none" w:sz="0" w:space="0" w:color="auto"/>
        <w:bottom w:val="none" w:sz="0" w:space="0" w:color="auto"/>
        <w:right w:val="none" w:sz="0" w:space="0" w:color="auto"/>
      </w:divBdr>
    </w:div>
    <w:div w:id="1652365117">
      <w:bodyDiv w:val="1"/>
      <w:marLeft w:val="0"/>
      <w:marRight w:val="0"/>
      <w:marTop w:val="0"/>
      <w:marBottom w:val="0"/>
      <w:divBdr>
        <w:top w:val="none" w:sz="0" w:space="0" w:color="auto"/>
        <w:left w:val="none" w:sz="0" w:space="0" w:color="auto"/>
        <w:bottom w:val="none" w:sz="0" w:space="0" w:color="auto"/>
        <w:right w:val="none" w:sz="0" w:space="0" w:color="auto"/>
      </w:divBdr>
    </w:div>
    <w:div w:id="1691566899">
      <w:bodyDiv w:val="1"/>
      <w:marLeft w:val="0"/>
      <w:marRight w:val="0"/>
      <w:marTop w:val="0"/>
      <w:marBottom w:val="0"/>
      <w:divBdr>
        <w:top w:val="none" w:sz="0" w:space="0" w:color="auto"/>
        <w:left w:val="none" w:sz="0" w:space="0" w:color="auto"/>
        <w:bottom w:val="none" w:sz="0" w:space="0" w:color="auto"/>
        <w:right w:val="none" w:sz="0" w:space="0" w:color="auto"/>
      </w:divBdr>
    </w:div>
    <w:div w:id="1737585331">
      <w:bodyDiv w:val="1"/>
      <w:marLeft w:val="0"/>
      <w:marRight w:val="0"/>
      <w:marTop w:val="0"/>
      <w:marBottom w:val="0"/>
      <w:divBdr>
        <w:top w:val="none" w:sz="0" w:space="0" w:color="auto"/>
        <w:left w:val="none" w:sz="0" w:space="0" w:color="auto"/>
        <w:bottom w:val="none" w:sz="0" w:space="0" w:color="auto"/>
        <w:right w:val="none" w:sz="0" w:space="0" w:color="auto"/>
      </w:divBdr>
    </w:div>
    <w:div w:id="1756904055">
      <w:bodyDiv w:val="1"/>
      <w:marLeft w:val="0"/>
      <w:marRight w:val="0"/>
      <w:marTop w:val="0"/>
      <w:marBottom w:val="0"/>
      <w:divBdr>
        <w:top w:val="none" w:sz="0" w:space="0" w:color="auto"/>
        <w:left w:val="none" w:sz="0" w:space="0" w:color="auto"/>
        <w:bottom w:val="none" w:sz="0" w:space="0" w:color="auto"/>
        <w:right w:val="none" w:sz="0" w:space="0" w:color="auto"/>
      </w:divBdr>
    </w:div>
    <w:div w:id="1991246427">
      <w:bodyDiv w:val="1"/>
      <w:marLeft w:val="0"/>
      <w:marRight w:val="0"/>
      <w:marTop w:val="0"/>
      <w:marBottom w:val="0"/>
      <w:divBdr>
        <w:top w:val="none" w:sz="0" w:space="0" w:color="auto"/>
        <w:left w:val="none" w:sz="0" w:space="0" w:color="auto"/>
        <w:bottom w:val="none" w:sz="0" w:space="0" w:color="auto"/>
        <w:right w:val="none" w:sz="0" w:space="0" w:color="auto"/>
      </w:divBdr>
    </w:div>
    <w:div w:id="2056661405">
      <w:bodyDiv w:val="1"/>
      <w:marLeft w:val="0"/>
      <w:marRight w:val="0"/>
      <w:marTop w:val="0"/>
      <w:marBottom w:val="0"/>
      <w:divBdr>
        <w:top w:val="none" w:sz="0" w:space="0" w:color="auto"/>
        <w:left w:val="none" w:sz="0" w:space="0" w:color="auto"/>
        <w:bottom w:val="none" w:sz="0" w:space="0" w:color="auto"/>
        <w:right w:val="none" w:sz="0" w:space="0" w:color="auto"/>
      </w:divBdr>
    </w:div>
    <w:div w:id="2137749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chart" Target="charts/chart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5.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chart" Target="charts/chart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eader" Target="header1.xml"/><Relationship Id="rId10" Type="http://schemas.openxmlformats.org/officeDocument/2006/relationships/diagramData" Target="diagrams/data1.xml"/><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600">
                <a:latin typeface="Times New Roman" panose="02020603050405020304" pitchFamily="18" charset="0"/>
                <a:cs typeface="Times New Roman" panose="02020603050405020304" pitchFamily="18" charset="0"/>
              </a:rPr>
              <a:t>1. Do you think that KFC has a positive impact over</a:t>
            </a:r>
            <a:r>
              <a:rPr lang="en-US" sz="1600" baseline="0">
                <a:latin typeface="Times New Roman" panose="02020603050405020304" pitchFamily="18" charset="0"/>
                <a:cs typeface="Times New Roman" panose="02020603050405020304" pitchFamily="18" charset="0"/>
              </a:rPr>
              <a:t> the </a:t>
            </a:r>
            <a:r>
              <a:rPr lang="en-US" sz="1600">
                <a:latin typeface="Times New Roman" panose="02020603050405020304" pitchFamily="18" charset="0"/>
                <a:cs typeface="Times New Roman" panose="02020603050405020304" pitchFamily="18" charset="0"/>
              </a:rPr>
              <a:t>competitors?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5462962962962962E-2"/>
          <c:y val="0.23436507936507936"/>
          <c:w val="0.91666666666666663"/>
          <c:h val="0.69817460317460323"/>
        </c:manualLayout>
      </c:layout>
      <c:pie3DChart>
        <c:varyColors val="1"/>
        <c:ser>
          <c:idx val="0"/>
          <c:order val="0"/>
          <c:tx>
            <c:strRef>
              <c:f>Sheet1!$B$1</c:f>
              <c:strCache>
                <c:ptCount val="1"/>
                <c:pt idx="0">
                  <c:v>Do you think that KFC has a positive impact of globalization?</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D44-4AF1-BB2E-87513F0EA7DD}"/>
              </c:ext>
            </c:extLst>
          </c:dPt>
          <c:dPt>
            <c:idx val="1"/>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D44-4AF1-BB2E-87513F0EA7DD}"/>
              </c:ext>
            </c:extLst>
          </c:dPt>
          <c:dPt>
            <c:idx val="2"/>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D44-4AF1-BB2E-87513F0EA7D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 idea</c:v>
                </c:pt>
              </c:strCache>
            </c:strRef>
          </c:cat>
          <c:val>
            <c:numRef>
              <c:f>Sheet1!$B$2:$B$4</c:f>
              <c:numCache>
                <c:formatCode>0%</c:formatCode>
                <c:ptCount val="3"/>
                <c:pt idx="0">
                  <c:v>0.65</c:v>
                </c:pt>
                <c:pt idx="1">
                  <c:v>0.25</c:v>
                </c:pt>
                <c:pt idx="2">
                  <c:v>0.1</c:v>
                </c:pt>
              </c:numCache>
            </c:numRef>
          </c:val>
          <c:extLst>
            <c:ext xmlns:c16="http://schemas.microsoft.com/office/drawing/2014/chart" uri="{C3380CC4-5D6E-409C-BE32-E72D297353CC}">
              <c16:uniqueId val="{00000006-BD44-4AF1-BB2E-87513F0EA7DD}"/>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US" sz="1400" cap="none">
                <a:solidFill>
                  <a:sysClr val="windowText" lastClr="000000"/>
                </a:solidFill>
                <a:effectLst/>
                <a:latin typeface="Times New Roman" panose="02020603050405020304" pitchFamily="18" charset="0"/>
                <a:cs typeface="Times New Roman" panose="02020603050405020304" pitchFamily="18" charset="0"/>
              </a:rPr>
              <a:t>2. Are you happy with the current product that are provided by KFC?</a:t>
            </a:r>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0025073280073568E-2"/>
          <c:y val="0.19891197956559439"/>
          <c:w val="0.91666666666666663"/>
          <c:h val="0.69817460317460323"/>
        </c:manualLayout>
      </c:layout>
      <c:pie3DChart>
        <c:varyColors val="1"/>
        <c:ser>
          <c:idx val="0"/>
          <c:order val="0"/>
          <c:tx>
            <c:strRef>
              <c:f>Sheet1!$B$1</c:f>
              <c:strCache>
                <c:ptCount val="1"/>
                <c:pt idx="0">
                  <c:v>2. Are you happy with the current product that are providing by KFC?</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5BE5-486E-B506-B3F2F794BC70}"/>
              </c:ext>
            </c:extLst>
          </c:dPt>
          <c:dPt>
            <c:idx val="1"/>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3-5BE5-486E-B506-B3F2F794BC70}"/>
              </c:ext>
            </c:extLst>
          </c:dPt>
          <c:dPt>
            <c:idx val="2"/>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05-5BE5-486E-B506-B3F2F794BC70}"/>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1-5BE5-486E-B506-B3F2F794BC70}"/>
                </c:ext>
              </c:extLst>
            </c:dLbl>
            <c:dLbl>
              <c:idx val="1"/>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5BE5-486E-B506-B3F2F794BC70}"/>
                </c:ext>
              </c:extLst>
            </c:dLbl>
            <c:dLbl>
              <c:idx val="2"/>
              <c:spPr>
                <a:solidFill>
                  <a:schemeClr val="lt1">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solidFill>
                      <a:effectLst/>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5-5BE5-486E-B506-B3F2F794BC70}"/>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 idea</c:v>
                </c:pt>
              </c:strCache>
            </c:strRef>
          </c:cat>
          <c:val>
            <c:numRef>
              <c:f>Sheet1!$B$2:$B$4</c:f>
              <c:numCache>
                <c:formatCode>0%</c:formatCode>
                <c:ptCount val="3"/>
                <c:pt idx="0">
                  <c:v>0.75</c:v>
                </c:pt>
                <c:pt idx="1">
                  <c:v>0.15</c:v>
                </c:pt>
                <c:pt idx="2">
                  <c:v>0.1</c:v>
                </c:pt>
              </c:numCache>
            </c:numRef>
          </c:val>
          <c:extLst>
            <c:ext xmlns:c16="http://schemas.microsoft.com/office/drawing/2014/chart" uri="{C3380CC4-5D6E-409C-BE32-E72D297353CC}">
              <c16:uniqueId val="{00000006-5BE5-486E-B506-B3F2F794BC70}"/>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cap="none">
                <a:solidFill>
                  <a:sysClr val="windowText" lastClr="000000"/>
                </a:solidFill>
                <a:latin typeface="Times New Roman" panose="02020603050405020304" pitchFamily="18" charset="0"/>
                <a:cs typeface="Times New Roman" panose="02020603050405020304" pitchFamily="18" charset="0"/>
              </a:rPr>
              <a:t>3. Is there any impact of competitors in the managerial process of KFC?</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there any impact of globalization in the managerial process of KFC?</c:v>
                </c:pt>
              </c:strCache>
            </c:strRef>
          </c:tx>
          <c:explosion val="2"/>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FD0-41DB-9441-948AA10A3B3A}"/>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FD0-41DB-9441-948AA10A3B3A}"/>
              </c:ext>
            </c:extLst>
          </c:dPt>
          <c:dPt>
            <c:idx val="2"/>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FD0-41DB-9441-948AA10A3B3A}"/>
              </c:ext>
            </c:extLst>
          </c:dPt>
          <c:dPt>
            <c:idx val="3"/>
            <c:bubble3D val="0"/>
            <c:spPr>
              <a:solidFill>
                <a:schemeClr val="accent6">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FFD0-41DB-9441-948AA10A3B3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No idea</c:v>
                </c:pt>
              </c:strCache>
            </c:strRef>
          </c:cat>
          <c:val>
            <c:numRef>
              <c:f>Sheet1!$B$2:$B$5</c:f>
              <c:numCache>
                <c:formatCode>0%</c:formatCode>
                <c:ptCount val="4"/>
                <c:pt idx="0">
                  <c:v>0.8</c:v>
                </c:pt>
                <c:pt idx="1">
                  <c:v>0.15</c:v>
                </c:pt>
                <c:pt idx="2">
                  <c:v>0.05</c:v>
                </c:pt>
              </c:numCache>
            </c:numRef>
          </c:val>
          <c:extLst>
            <c:ext xmlns:c16="http://schemas.microsoft.com/office/drawing/2014/chart" uri="{C3380CC4-5D6E-409C-BE32-E72D297353CC}">
              <c16:uniqueId val="{00000008-FFD0-41DB-9441-948AA10A3B3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00" b="1" i="0" u="none" strike="noStrike" kern="1200" cap="all" spc="120" normalizeH="0" baseline="0">
                <a:solidFill>
                  <a:schemeClr val="tx1">
                    <a:lumMod val="65000"/>
                    <a:lumOff val="35000"/>
                  </a:schemeClr>
                </a:solidFill>
                <a:latin typeface="+mn-lt"/>
                <a:ea typeface="+mn-ea"/>
                <a:cs typeface="+mn-cs"/>
              </a:defRPr>
            </a:pPr>
            <a:r>
              <a:rPr lang="en-US" sz="1400" cap="none">
                <a:solidFill>
                  <a:sysClr val="windowText" lastClr="000000"/>
                </a:solidFill>
                <a:latin typeface="Times New Roman" panose="02020603050405020304" pitchFamily="18" charset="0"/>
                <a:cs typeface="Times New Roman" panose="02020603050405020304" pitchFamily="18" charset="0"/>
              </a:rPr>
              <a:t>4. Do you think the economic impact of competitors has a positive impact on the accounting functions of KFC?</a:t>
            </a:r>
          </a:p>
        </c:rich>
      </c:tx>
      <c:overlay val="0"/>
      <c:spPr>
        <a:noFill/>
        <a:ln>
          <a:noFill/>
        </a:ln>
        <a:effectLst/>
      </c:spPr>
      <c:txPr>
        <a:bodyPr rot="0" spcFirstLastPara="1" vertOverflow="ellipsis" vert="horz" wrap="square" anchor="ctr" anchorCtr="1"/>
        <a:lstStyle/>
        <a:p>
          <a:pPr algn="ct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4. Do you think the economic impact of globalization has a positive impact on the Accounting functions of KFC?</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Yes</c:v>
                </c:pt>
                <c:pt idx="1">
                  <c:v>No</c:v>
                </c:pt>
              </c:strCache>
            </c:strRef>
          </c:cat>
          <c:val>
            <c:numRef>
              <c:f>Sheet1!$B$2:$B$3</c:f>
              <c:numCache>
                <c:formatCode>0%</c:formatCode>
                <c:ptCount val="2"/>
                <c:pt idx="0">
                  <c:v>0.75</c:v>
                </c:pt>
                <c:pt idx="1">
                  <c:v>0.25</c:v>
                </c:pt>
              </c:numCache>
            </c:numRef>
          </c:val>
          <c:extLst>
            <c:ext xmlns:c16="http://schemas.microsoft.com/office/drawing/2014/chart" uri="{C3380CC4-5D6E-409C-BE32-E72D297353CC}">
              <c16:uniqueId val="{00000000-0075-48AD-AC40-8A8531DBBCFE}"/>
            </c:ext>
          </c:extLst>
        </c:ser>
        <c:dLbls>
          <c:showLegendKey val="0"/>
          <c:showVal val="1"/>
          <c:showCatName val="0"/>
          <c:showSerName val="0"/>
          <c:showPercent val="0"/>
          <c:showBubbleSize val="0"/>
        </c:dLbls>
        <c:gapWidth val="79"/>
        <c:shape val="box"/>
        <c:axId val="611001520"/>
        <c:axId val="611000864"/>
        <c:axId val="0"/>
      </c:bar3DChart>
      <c:catAx>
        <c:axId val="611001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611000864"/>
        <c:crosses val="autoZero"/>
        <c:auto val="1"/>
        <c:lblAlgn val="ctr"/>
        <c:lblOffset val="100"/>
        <c:noMultiLvlLbl val="0"/>
      </c:catAx>
      <c:valAx>
        <c:axId val="611000864"/>
        <c:scaling>
          <c:orientation val="minMax"/>
        </c:scaling>
        <c:delete val="1"/>
        <c:axPos val="l"/>
        <c:numFmt formatCode="0%" sourceLinked="1"/>
        <c:majorTickMark val="none"/>
        <c:minorTickMark val="none"/>
        <c:tickLblPos val="nextTo"/>
        <c:crossAx val="6110015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b="1">
                <a:solidFill>
                  <a:sysClr val="windowText" lastClr="000000"/>
                </a:solidFill>
                <a:latin typeface="Times New Roman" panose="02020603050405020304" pitchFamily="18" charset="0"/>
                <a:cs typeface="Times New Roman" panose="02020603050405020304" pitchFamily="18" charset="0"/>
              </a:rPr>
              <a:t>5. Is there any improvements needed in order to make changes in the customer satisfaction by KFC?</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9.1029817338822469E-2"/>
          <c:y val="0.2849881644467338"/>
          <c:w val="0.81937394247038919"/>
          <c:h val="0.62418714891946914"/>
        </c:manualLayout>
      </c:layout>
      <c:pie3DChart>
        <c:varyColors val="1"/>
        <c:ser>
          <c:idx val="0"/>
          <c:order val="0"/>
          <c:tx>
            <c:strRef>
              <c:f>Sheet1!$B$1</c:f>
              <c:strCache>
                <c:ptCount val="1"/>
                <c:pt idx="0">
                  <c:v>5. Is there any improvements needed in order to make changes in the customer satisfaction by KFC?</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a:noFill/>
              </a:ln>
              <a:effectLst/>
              <a:sp3d/>
            </c:spPr>
            <c:extLst>
              <c:ext xmlns:c16="http://schemas.microsoft.com/office/drawing/2014/chart" uri="{C3380CC4-5D6E-409C-BE32-E72D297353CC}">
                <c16:uniqueId val="{00000001-8518-4B97-B1EF-F831EBA52B44}"/>
              </c:ext>
            </c:extLst>
          </c:dPt>
          <c:dPt>
            <c:idx val="1"/>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a:noFill/>
              </a:ln>
              <a:effectLst/>
              <a:sp3d/>
            </c:spPr>
            <c:extLst>
              <c:ext xmlns:c16="http://schemas.microsoft.com/office/drawing/2014/chart" uri="{C3380CC4-5D6E-409C-BE32-E72D297353CC}">
                <c16:uniqueId val="{00000003-8518-4B97-B1EF-F831EBA52B44}"/>
              </c:ext>
            </c:extLst>
          </c:dPt>
          <c:dPt>
            <c:idx val="2"/>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a:noFill/>
              </a:ln>
              <a:effectLst/>
              <a:sp3d/>
            </c:spPr>
            <c:extLst>
              <c:ext xmlns:c16="http://schemas.microsoft.com/office/drawing/2014/chart" uri="{C3380CC4-5D6E-409C-BE32-E72D297353CC}">
                <c16:uniqueId val="{00000005-8518-4B97-B1EF-F831EBA52B4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 idea</c:v>
                </c:pt>
              </c:strCache>
            </c:strRef>
          </c:cat>
          <c:val>
            <c:numRef>
              <c:f>Sheet1!$B$2:$B$4</c:f>
              <c:numCache>
                <c:formatCode>0%</c:formatCode>
                <c:ptCount val="3"/>
                <c:pt idx="0">
                  <c:v>0.57999999999999996</c:v>
                </c:pt>
                <c:pt idx="1">
                  <c:v>0.3</c:v>
                </c:pt>
                <c:pt idx="2">
                  <c:v>0.12</c:v>
                </c:pt>
              </c:numCache>
            </c:numRef>
          </c:val>
          <c:extLst>
            <c:ext xmlns:c16="http://schemas.microsoft.com/office/drawing/2014/chart" uri="{C3380CC4-5D6E-409C-BE32-E72D297353CC}">
              <c16:uniqueId val="{00000006-8518-4B97-B1EF-F831EBA52B44}"/>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cap="all" spc="120" normalizeH="0" baseline="0">
                <a:solidFill>
                  <a:sysClr val="windowText" lastClr="000000">
                    <a:lumMod val="65000"/>
                    <a:lumOff val="35000"/>
                  </a:sysClr>
                </a:solidFill>
                <a:latin typeface="+mn-lt"/>
                <a:ea typeface="+mn-ea"/>
                <a:cs typeface="+mn-cs"/>
              </a:defRPr>
            </a:pPr>
            <a:r>
              <a:rPr lang="en-US" sz="1400" b="1" cap="none">
                <a:solidFill>
                  <a:sysClr val="windowText" lastClr="000000"/>
                </a:solidFill>
                <a:effectLst/>
                <a:latin typeface="Times New Roman" panose="02020603050405020304" pitchFamily="18" charset="0"/>
                <a:cs typeface="Times New Roman" panose="02020603050405020304" pitchFamily="18" charset="0"/>
              </a:rPr>
              <a:t>6. Do you think new products that launched by KFC can made impacts on customer satisfaction?</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sz="1100" b="1" cap="none">
              <a:solidFill>
                <a:sysClr val="windowText" lastClr="000000"/>
              </a:solidFill>
            </a:endParaRPr>
          </a:p>
        </c:rich>
      </c:tx>
      <c:layout>
        <c:manualLayout>
          <c:xMode val="edge"/>
          <c:yMode val="edge"/>
          <c:x val="0.12008074660953222"/>
          <c:y val="3.4071550255536626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cap="all" spc="120" normalizeH="0" baseline="0">
              <a:solidFill>
                <a:sysClr val="windowText" lastClr="000000">
                  <a:lumMod val="65000"/>
                  <a:lumOff val="35000"/>
                </a:sys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6. Do you think new products that launched by KFC can made impacts on customer satisfaction?</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Yes</c:v>
                </c:pt>
                <c:pt idx="1">
                  <c:v>No</c:v>
                </c:pt>
                <c:pt idx="2">
                  <c:v>No idea</c:v>
                </c:pt>
              </c:strCache>
            </c:strRef>
          </c:cat>
          <c:val>
            <c:numRef>
              <c:f>Sheet1!$B$2:$B$4</c:f>
              <c:numCache>
                <c:formatCode>0%</c:formatCode>
                <c:ptCount val="3"/>
                <c:pt idx="0">
                  <c:v>0.65</c:v>
                </c:pt>
                <c:pt idx="1">
                  <c:v>0.1</c:v>
                </c:pt>
                <c:pt idx="2">
                  <c:v>0.25</c:v>
                </c:pt>
              </c:numCache>
            </c:numRef>
          </c:val>
          <c:extLst>
            <c:ext xmlns:c16="http://schemas.microsoft.com/office/drawing/2014/chart" uri="{C3380CC4-5D6E-409C-BE32-E72D297353CC}">
              <c16:uniqueId val="{00000000-A491-4D0E-A72D-BE5C53EDFF29}"/>
            </c:ext>
          </c:extLst>
        </c:ser>
        <c:dLbls>
          <c:showLegendKey val="0"/>
          <c:showVal val="1"/>
          <c:showCatName val="0"/>
          <c:showSerName val="0"/>
          <c:showPercent val="0"/>
          <c:showBubbleSize val="0"/>
        </c:dLbls>
        <c:gapWidth val="79"/>
        <c:shape val="box"/>
        <c:axId val="611001520"/>
        <c:axId val="611000864"/>
        <c:axId val="0"/>
      </c:bar3DChart>
      <c:catAx>
        <c:axId val="6110015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611000864"/>
        <c:crosses val="autoZero"/>
        <c:auto val="1"/>
        <c:lblAlgn val="ctr"/>
        <c:lblOffset val="100"/>
        <c:noMultiLvlLbl val="0"/>
      </c:catAx>
      <c:valAx>
        <c:axId val="611000864"/>
        <c:scaling>
          <c:orientation val="minMax"/>
        </c:scaling>
        <c:delete val="1"/>
        <c:axPos val="l"/>
        <c:numFmt formatCode="0%" sourceLinked="1"/>
        <c:majorTickMark val="none"/>
        <c:minorTickMark val="none"/>
        <c:tickLblPos val="nextTo"/>
        <c:crossAx val="6110015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800" b="1"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800" b="1"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376618-90F5-4EC5-BBBC-37CBDA096614}" type="doc">
      <dgm:prSet loTypeId="urn:microsoft.com/office/officeart/2008/layout/HalfCircleOrganizationChart" loCatId="hierarchy" qsTypeId="urn:microsoft.com/office/officeart/2005/8/quickstyle/simple1" qsCatId="simple" csTypeId="urn:microsoft.com/office/officeart/2005/8/colors/accent1_2" csCatId="accent1" phldr="1"/>
      <dgm:spPr/>
    </dgm:pt>
    <dgm:pt modelId="{CAB5D21A-3A16-4CB1-A911-AFC10136D3BC}">
      <dgm:prSet custT="1"/>
      <dgm:spPr/>
      <dgm:t>
        <a:bodyPr/>
        <a:lstStyle/>
        <a:p>
          <a:pPr marR="0" algn="ctr" rtl="0"/>
          <a:r>
            <a:rPr lang="en-GB" sz="900" b="1">
              <a:latin typeface="Times New Roman" panose="02020603050405020304" pitchFamily="18" charset="0"/>
              <a:cs typeface="Times New Roman" panose="02020603050405020304" pitchFamily="18" charset="0"/>
            </a:rPr>
            <a:t>customer satisfaction of KFC compare to its competitors</a:t>
          </a:r>
          <a:endParaRPr lang="en-US" sz="900" b="1">
            <a:latin typeface="Times New Roman" panose="02020603050405020304" pitchFamily="18" charset="0"/>
            <a:cs typeface="Times New Roman" panose="02020603050405020304" pitchFamily="18" charset="0"/>
          </a:endParaRPr>
        </a:p>
      </dgm:t>
    </dgm:pt>
    <dgm:pt modelId="{573A40EB-355F-401B-9AEC-D75B21946BEA}" type="parTrans" cxnId="{4A789564-274A-44C8-85DB-1F1BC77A97F1}">
      <dgm:prSet/>
      <dgm:spPr/>
      <dgm:t>
        <a:bodyPr/>
        <a:lstStyle/>
        <a:p>
          <a:pPr algn="ctr"/>
          <a:endParaRPr lang="en-US" sz="2400"/>
        </a:p>
      </dgm:t>
    </dgm:pt>
    <dgm:pt modelId="{537D844D-188D-4B62-ACE5-943A768790F5}" type="sibTrans" cxnId="{4A789564-274A-44C8-85DB-1F1BC77A97F1}">
      <dgm:prSet custT="1"/>
      <dgm:spPr/>
      <dgm:t>
        <a:bodyPr/>
        <a:lstStyle/>
        <a:p>
          <a:pPr algn="ctr"/>
          <a:endParaRPr lang="en-US" sz="700"/>
        </a:p>
      </dgm:t>
    </dgm:pt>
    <dgm:pt modelId="{E60F64C5-4650-466E-BDDC-A21C2EEE98BB}">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1. Initiation</a:t>
          </a:r>
          <a:endParaRPr lang="en-US" sz="700">
            <a:latin typeface="Times New Roman" panose="02020603050405020304" pitchFamily="18" charset="0"/>
            <a:cs typeface="Times New Roman" panose="02020603050405020304" pitchFamily="18" charset="0"/>
          </a:endParaRPr>
        </a:p>
      </dgm:t>
    </dgm:pt>
    <dgm:pt modelId="{FF51C23F-72C8-4ED9-A08A-C0DD11500902}" type="parTrans" cxnId="{320E2B60-174A-4C4D-BD56-409605466A43}">
      <dgm:prSet/>
      <dgm:spPr/>
      <dgm:t>
        <a:bodyPr/>
        <a:lstStyle/>
        <a:p>
          <a:pPr algn="ctr"/>
          <a:endParaRPr lang="en-US" sz="2400"/>
        </a:p>
      </dgm:t>
    </dgm:pt>
    <dgm:pt modelId="{C24A95D7-13D3-426B-A5B4-E893D5C80E26}" type="sibTrans" cxnId="{320E2B60-174A-4C4D-BD56-409605466A43}">
      <dgm:prSet custT="1"/>
      <dgm:spPr/>
      <dgm:t>
        <a:bodyPr/>
        <a:lstStyle/>
        <a:p>
          <a:pPr algn="ctr"/>
          <a:endParaRPr lang="en-US" sz="700"/>
        </a:p>
      </dgm:t>
    </dgm:pt>
    <dgm:pt modelId="{EDF6D3D6-B13B-4F67-AECA-3BFE929F7E5D}">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1.1.1 Analyse and research</a:t>
          </a:r>
          <a:endParaRPr lang="en-US" sz="700">
            <a:latin typeface="Times New Roman" panose="02020603050405020304" pitchFamily="18" charset="0"/>
            <a:cs typeface="Times New Roman" panose="02020603050405020304" pitchFamily="18" charset="0"/>
          </a:endParaRPr>
        </a:p>
      </dgm:t>
    </dgm:pt>
    <dgm:pt modelId="{D933140B-FA94-45E6-8649-D7B3790ABDF3}" type="parTrans" cxnId="{0FD048EB-F57D-4E13-BE5B-EEFB4FE8F763}">
      <dgm:prSet/>
      <dgm:spPr/>
      <dgm:t>
        <a:bodyPr/>
        <a:lstStyle/>
        <a:p>
          <a:pPr algn="ctr"/>
          <a:endParaRPr lang="en-US" sz="2400"/>
        </a:p>
      </dgm:t>
    </dgm:pt>
    <dgm:pt modelId="{F180B3CF-6ACA-430B-83A4-10E52AB0CEBB}" type="sibTrans" cxnId="{0FD048EB-F57D-4E13-BE5B-EEFB4FE8F763}">
      <dgm:prSet custT="1"/>
      <dgm:spPr/>
      <dgm:t>
        <a:bodyPr/>
        <a:lstStyle/>
        <a:p>
          <a:pPr algn="ctr"/>
          <a:endParaRPr lang="en-US" sz="700"/>
        </a:p>
      </dgm:t>
    </dgm:pt>
    <dgm:pt modelId="{57B50F38-842E-4AB4-889B-F99BFA16BBE9}">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2. Planning and Design</a:t>
          </a:r>
          <a:endParaRPr lang="en-US" sz="700">
            <a:latin typeface="Times New Roman" panose="02020603050405020304" pitchFamily="18" charset="0"/>
            <a:cs typeface="Times New Roman" panose="02020603050405020304" pitchFamily="18" charset="0"/>
          </a:endParaRPr>
        </a:p>
      </dgm:t>
    </dgm:pt>
    <dgm:pt modelId="{B9174900-5891-4123-8139-F020FD4D6B90}" type="parTrans" cxnId="{271644FC-C3D2-4507-919B-6BB7BC77E1A7}">
      <dgm:prSet/>
      <dgm:spPr/>
      <dgm:t>
        <a:bodyPr/>
        <a:lstStyle/>
        <a:p>
          <a:pPr algn="ctr"/>
          <a:endParaRPr lang="en-US" sz="2400"/>
        </a:p>
      </dgm:t>
    </dgm:pt>
    <dgm:pt modelId="{E32ED97C-E6DB-46C2-AD6D-53217E09BCD9}" type="sibTrans" cxnId="{271644FC-C3D2-4507-919B-6BB7BC77E1A7}">
      <dgm:prSet custT="1"/>
      <dgm:spPr/>
      <dgm:t>
        <a:bodyPr/>
        <a:lstStyle/>
        <a:p>
          <a:pPr algn="ctr"/>
          <a:endParaRPr lang="en-US" sz="700"/>
        </a:p>
      </dgm:t>
    </dgm:pt>
    <dgm:pt modelId="{0888F3D0-FF3C-42DE-AD91-1223CDA9D66A}">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2.1.1 Find out other plans</a:t>
          </a:r>
          <a:endParaRPr lang="en-US" sz="700">
            <a:latin typeface="Times New Roman" panose="02020603050405020304" pitchFamily="18" charset="0"/>
            <a:cs typeface="Times New Roman" panose="02020603050405020304" pitchFamily="18" charset="0"/>
          </a:endParaRPr>
        </a:p>
      </dgm:t>
    </dgm:pt>
    <dgm:pt modelId="{DC783258-7493-4E4F-8715-F432B3F07692}" type="parTrans" cxnId="{4A1CF7B8-3D37-4806-B38C-912E6603D2D9}">
      <dgm:prSet/>
      <dgm:spPr/>
      <dgm:t>
        <a:bodyPr/>
        <a:lstStyle/>
        <a:p>
          <a:pPr algn="ctr"/>
          <a:endParaRPr lang="en-US" sz="2400"/>
        </a:p>
      </dgm:t>
    </dgm:pt>
    <dgm:pt modelId="{0D3F3A5A-B086-4D83-8B5E-7CBE0C174C8A}" type="sibTrans" cxnId="{4A1CF7B8-3D37-4806-B38C-912E6603D2D9}">
      <dgm:prSet custT="1"/>
      <dgm:spPr/>
      <dgm:t>
        <a:bodyPr/>
        <a:lstStyle/>
        <a:p>
          <a:pPr algn="ctr"/>
          <a:endParaRPr lang="en-US" sz="700"/>
        </a:p>
      </dgm:t>
    </dgm:pt>
    <dgm:pt modelId="{98FE99AD-B24D-45DD-8751-A8AAF6A2FF1E}">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3. Executing</a:t>
          </a:r>
          <a:endParaRPr lang="en-US" sz="700">
            <a:latin typeface="Times New Roman" panose="02020603050405020304" pitchFamily="18" charset="0"/>
            <a:cs typeface="Times New Roman" panose="02020603050405020304" pitchFamily="18" charset="0"/>
          </a:endParaRPr>
        </a:p>
      </dgm:t>
    </dgm:pt>
    <dgm:pt modelId="{9CF9E36A-70CA-4FD3-8708-0233048B4BBD}" type="parTrans" cxnId="{CBCE61E5-53C1-437A-9D83-94F3C879E384}">
      <dgm:prSet/>
      <dgm:spPr/>
      <dgm:t>
        <a:bodyPr/>
        <a:lstStyle/>
        <a:p>
          <a:pPr algn="ctr"/>
          <a:endParaRPr lang="en-US" sz="2400"/>
        </a:p>
      </dgm:t>
    </dgm:pt>
    <dgm:pt modelId="{3E9C3A35-99BC-4ADB-B309-2177F761AB3C}" type="sibTrans" cxnId="{CBCE61E5-53C1-437A-9D83-94F3C879E384}">
      <dgm:prSet custT="1"/>
      <dgm:spPr/>
      <dgm:t>
        <a:bodyPr/>
        <a:lstStyle/>
        <a:p>
          <a:pPr algn="ctr"/>
          <a:endParaRPr lang="en-US" sz="700"/>
        </a:p>
      </dgm:t>
    </dgm:pt>
    <dgm:pt modelId="{0D494098-7FB3-48CD-99AE-564FA40896A3}">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3.1 Design system</a:t>
          </a:r>
          <a:endParaRPr lang="en-US" sz="700">
            <a:latin typeface="Times New Roman" panose="02020603050405020304" pitchFamily="18" charset="0"/>
            <a:cs typeface="Times New Roman" panose="02020603050405020304" pitchFamily="18" charset="0"/>
          </a:endParaRPr>
        </a:p>
      </dgm:t>
    </dgm:pt>
    <dgm:pt modelId="{D09345F4-08A8-4F43-AEBB-9B058AA1C783}" type="parTrans" cxnId="{37B542F7-B8A9-43F9-80B1-8F08D4F748A1}">
      <dgm:prSet/>
      <dgm:spPr/>
      <dgm:t>
        <a:bodyPr/>
        <a:lstStyle/>
        <a:p>
          <a:pPr algn="ctr"/>
          <a:endParaRPr lang="en-US" sz="2400"/>
        </a:p>
      </dgm:t>
    </dgm:pt>
    <dgm:pt modelId="{281C50BF-19C0-494C-91BB-F0187527D2BC}" type="sibTrans" cxnId="{37B542F7-B8A9-43F9-80B1-8F08D4F748A1}">
      <dgm:prSet custT="1"/>
      <dgm:spPr/>
      <dgm:t>
        <a:bodyPr/>
        <a:lstStyle/>
        <a:p>
          <a:pPr algn="ctr"/>
          <a:endParaRPr lang="en-US" sz="700"/>
        </a:p>
      </dgm:t>
    </dgm:pt>
    <dgm:pt modelId="{35A26860-B533-4CAE-9483-07808C3C263E}">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3.2 Implement the new technology</a:t>
          </a:r>
        </a:p>
      </dgm:t>
    </dgm:pt>
    <dgm:pt modelId="{2C985F5A-25FE-4441-A24C-57E7B589E190}" type="parTrans" cxnId="{EDFEC9BA-E3E4-45B5-B4AC-D6336F37D7B3}">
      <dgm:prSet/>
      <dgm:spPr/>
      <dgm:t>
        <a:bodyPr/>
        <a:lstStyle/>
        <a:p>
          <a:pPr algn="ctr"/>
          <a:endParaRPr lang="en-US" sz="2400"/>
        </a:p>
      </dgm:t>
    </dgm:pt>
    <dgm:pt modelId="{7FBF8D48-0943-45EE-BF1D-E66B176BDEAA}" type="sibTrans" cxnId="{EDFEC9BA-E3E4-45B5-B4AC-D6336F37D7B3}">
      <dgm:prSet custT="1"/>
      <dgm:spPr/>
      <dgm:t>
        <a:bodyPr/>
        <a:lstStyle/>
        <a:p>
          <a:pPr algn="ctr"/>
          <a:endParaRPr lang="en-US" sz="700"/>
        </a:p>
      </dgm:t>
    </dgm:pt>
    <dgm:pt modelId="{1A7251FD-5949-489F-90B3-53B561112EF9}">
      <dgm:prSet custT="1"/>
      <dgm:spPr/>
      <dgm:t>
        <a:bodyPr/>
        <a:lstStyle/>
        <a:p>
          <a:pPr marR="0" algn="ctr" rtl="0"/>
          <a:r>
            <a:rPr lang="en-US" sz="700">
              <a:latin typeface="Times New Roman" panose="02020603050405020304" pitchFamily="18" charset="0"/>
              <a:cs typeface="Times New Roman" panose="02020603050405020304" pitchFamily="18" charset="0"/>
            </a:rPr>
            <a:t> 4. Monitoring and Controlling</a:t>
          </a:r>
        </a:p>
      </dgm:t>
    </dgm:pt>
    <dgm:pt modelId="{9AA8662A-2685-4988-A7D1-AE18BB1E0493}" type="parTrans" cxnId="{0CA7D7DD-77D4-4B00-A56D-890047F1A33D}">
      <dgm:prSet/>
      <dgm:spPr/>
      <dgm:t>
        <a:bodyPr/>
        <a:lstStyle/>
        <a:p>
          <a:pPr algn="ctr"/>
          <a:endParaRPr lang="en-US" sz="2400"/>
        </a:p>
      </dgm:t>
    </dgm:pt>
    <dgm:pt modelId="{4F20683D-A2C5-49A2-91DA-06746FE5CD9C}" type="sibTrans" cxnId="{0CA7D7DD-77D4-4B00-A56D-890047F1A33D}">
      <dgm:prSet custT="1"/>
      <dgm:spPr/>
      <dgm:t>
        <a:bodyPr/>
        <a:lstStyle/>
        <a:p>
          <a:pPr algn="ctr"/>
          <a:endParaRPr lang="en-US" sz="700"/>
        </a:p>
      </dgm:t>
    </dgm:pt>
    <dgm:pt modelId="{1872609B-8E3B-4A72-B46F-B5A4C529B198}">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4.1 Project management</a:t>
          </a:r>
          <a:endParaRPr lang="en-US" sz="700">
            <a:latin typeface="Times New Roman" panose="02020603050405020304" pitchFamily="18" charset="0"/>
            <a:cs typeface="Times New Roman" panose="02020603050405020304" pitchFamily="18" charset="0"/>
          </a:endParaRPr>
        </a:p>
      </dgm:t>
    </dgm:pt>
    <dgm:pt modelId="{D8EB243D-E678-4160-957E-DB2F412008A1}" type="parTrans" cxnId="{6F24C9F4-33C6-4F34-9344-96284A10A0EC}">
      <dgm:prSet/>
      <dgm:spPr/>
      <dgm:t>
        <a:bodyPr/>
        <a:lstStyle/>
        <a:p>
          <a:pPr algn="ctr"/>
          <a:endParaRPr lang="en-US" sz="2400"/>
        </a:p>
      </dgm:t>
    </dgm:pt>
    <dgm:pt modelId="{1576A0FF-2207-496B-86F6-6201C01DEC77}" type="sibTrans" cxnId="{6F24C9F4-33C6-4F34-9344-96284A10A0EC}">
      <dgm:prSet custT="1"/>
      <dgm:spPr/>
      <dgm:t>
        <a:bodyPr/>
        <a:lstStyle/>
        <a:p>
          <a:pPr algn="ctr"/>
          <a:endParaRPr lang="en-US" sz="700"/>
        </a:p>
      </dgm:t>
    </dgm:pt>
    <dgm:pt modelId="{5499976F-FF76-49A9-9BDE-064ED2EE83F1}">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4.2 Risk Management</a:t>
          </a:r>
          <a:endParaRPr lang="en-US" sz="700">
            <a:latin typeface="Times New Roman" panose="02020603050405020304" pitchFamily="18" charset="0"/>
            <a:cs typeface="Times New Roman" panose="02020603050405020304" pitchFamily="18" charset="0"/>
          </a:endParaRPr>
        </a:p>
      </dgm:t>
    </dgm:pt>
    <dgm:pt modelId="{DB4B594F-BF44-4088-8D0B-403877441EB3}" type="parTrans" cxnId="{F7EE3334-47FE-435A-822F-48F7D4BFC749}">
      <dgm:prSet/>
      <dgm:spPr/>
      <dgm:t>
        <a:bodyPr/>
        <a:lstStyle/>
        <a:p>
          <a:pPr algn="ctr"/>
          <a:endParaRPr lang="en-US" sz="2400"/>
        </a:p>
      </dgm:t>
    </dgm:pt>
    <dgm:pt modelId="{336261A0-8F66-4DE6-B424-8C903FA1DEF6}" type="sibTrans" cxnId="{F7EE3334-47FE-435A-822F-48F7D4BFC749}">
      <dgm:prSet custT="1"/>
      <dgm:spPr/>
      <dgm:t>
        <a:bodyPr/>
        <a:lstStyle/>
        <a:p>
          <a:pPr algn="ctr"/>
          <a:endParaRPr lang="en-US" sz="700"/>
        </a:p>
      </dgm:t>
    </dgm:pt>
    <dgm:pt modelId="{7B0DEABA-8DFD-4787-874C-43405F002A7A}">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5. Closing</a:t>
          </a:r>
          <a:endParaRPr lang="en-US" sz="700">
            <a:latin typeface="Times New Roman" panose="02020603050405020304" pitchFamily="18" charset="0"/>
            <a:cs typeface="Times New Roman" panose="02020603050405020304" pitchFamily="18" charset="0"/>
          </a:endParaRPr>
        </a:p>
      </dgm:t>
    </dgm:pt>
    <dgm:pt modelId="{9B00C55D-1820-469D-A2AE-88CF26821AD8}" type="parTrans" cxnId="{93D1E32D-1952-42D5-9C27-D2EB88D6C8D5}">
      <dgm:prSet/>
      <dgm:spPr/>
      <dgm:t>
        <a:bodyPr/>
        <a:lstStyle/>
        <a:p>
          <a:pPr algn="ctr"/>
          <a:endParaRPr lang="en-US" sz="2400"/>
        </a:p>
      </dgm:t>
    </dgm:pt>
    <dgm:pt modelId="{15A463AA-DE0B-420C-B3E1-BBBD6BC5F6E4}" type="sibTrans" cxnId="{93D1E32D-1952-42D5-9C27-D2EB88D6C8D5}">
      <dgm:prSet custT="1"/>
      <dgm:spPr/>
      <dgm:t>
        <a:bodyPr/>
        <a:lstStyle/>
        <a:p>
          <a:pPr algn="ctr"/>
          <a:endParaRPr lang="en-US" sz="700"/>
        </a:p>
      </dgm:t>
    </dgm:pt>
    <dgm:pt modelId="{992663E4-CA30-49EF-A1C4-1F5DB1C52ABA}">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5.1 Find out problems</a:t>
          </a:r>
          <a:endParaRPr lang="en-US" sz="700">
            <a:latin typeface="Times New Roman" panose="02020603050405020304" pitchFamily="18" charset="0"/>
            <a:cs typeface="Times New Roman" panose="02020603050405020304" pitchFamily="18" charset="0"/>
          </a:endParaRPr>
        </a:p>
      </dgm:t>
    </dgm:pt>
    <dgm:pt modelId="{CDE5D304-E07D-4766-892D-1C9613B0D346}" type="parTrans" cxnId="{2A1A85EC-438F-471E-A8A7-5816D7033950}">
      <dgm:prSet/>
      <dgm:spPr/>
      <dgm:t>
        <a:bodyPr/>
        <a:lstStyle/>
        <a:p>
          <a:pPr algn="ctr"/>
          <a:endParaRPr lang="en-US" sz="2400"/>
        </a:p>
      </dgm:t>
    </dgm:pt>
    <dgm:pt modelId="{1709E65F-4804-4D67-AFAF-51971B6DE0D3}" type="sibTrans" cxnId="{2A1A85EC-438F-471E-A8A7-5816D7033950}">
      <dgm:prSet custT="1"/>
      <dgm:spPr/>
      <dgm:t>
        <a:bodyPr/>
        <a:lstStyle/>
        <a:p>
          <a:pPr algn="ctr"/>
          <a:endParaRPr lang="en-US" sz="700"/>
        </a:p>
      </dgm:t>
    </dgm:pt>
    <dgm:pt modelId="{8C8CEB4B-D990-4ABA-AE70-B0234FC132A4}">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5.2 Actions if necesary</a:t>
          </a:r>
          <a:endParaRPr lang="en-US" sz="700">
            <a:latin typeface="Times New Roman" panose="02020603050405020304" pitchFamily="18" charset="0"/>
            <a:cs typeface="Times New Roman" panose="02020603050405020304" pitchFamily="18" charset="0"/>
          </a:endParaRPr>
        </a:p>
      </dgm:t>
    </dgm:pt>
    <dgm:pt modelId="{8E5CEBB1-3D5F-40A8-A103-1E8CB1893D15}" type="parTrans" cxnId="{E76524F6-ACBA-4B68-88BB-051A3EB58F6E}">
      <dgm:prSet/>
      <dgm:spPr/>
      <dgm:t>
        <a:bodyPr/>
        <a:lstStyle/>
        <a:p>
          <a:pPr algn="ctr"/>
          <a:endParaRPr lang="en-US" sz="2400"/>
        </a:p>
      </dgm:t>
    </dgm:pt>
    <dgm:pt modelId="{50305412-3514-4408-9D81-BDD84490F2AD}" type="sibTrans" cxnId="{E76524F6-ACBA-4B68-88BB-051A3EB58F6E}">
      <dgm:prSet custT="1"/>
      <dgm:spPr/>
      <dgm:t>
        <a:bodyPr/>
        <a:lstStyle/>
        <a:p>
          <a:pPr algn="ctr"/>
          <a:endParaRPr lang="en-US" sz="700"/>
        </a:p>
      </dgm:t>
    </dgm:pt>
    <dgm:pt modelId="{CCF87D8E-4648-4A5A-9CD6-AD9E0D11A76D}">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1.1 Develop Project</a:t>
          </a:r>
          <a:endParaRPr lang="en-US" sz="700">
            <a:latin typeface="Times New Roman" panose="02020603050405020304" pitchFamily="18" charset="0"/>
            <a:cs typeface="Times New Roman" panose="02020603050405020304" pitchFamily="18" charset="0"/>
          </a:endParaRPr>
        </a:p>
      </dgm:t>
    </dgm:pt>
    <dgm:pt modelId="{C32AA1A9-C65C-40D2-B549-3DD0EA27DBB2}" type="sibTrans" cxnId="{DCF0B9DF-C392-4E87-BE38-D164B8D0BCAD}">
      <dgm:prSet custT="1"/>
      <dgm:spPr/>
      <dgm:t>
        <a:bodyPr/>
        <a:lstStyle/>
        <a:p>
          <a:pPr algn="ctr"/>
          <a:endParaRPr lang="en-US" sz="700"/>
        </a:p>
      </dgm:t>
    </dgm:pt>
    <dgm:pt modelId="{2E3A10DE-9860-4CD1-8949-1C224E44A646}" type="parTrans" cxnId="{DCF0B9DF-C392-4E87-BE38-D164B8D0BCAD}">
      <dgm:prSet/>
      <dgm:spPr/>
      <dgm:t>
        <a:bodyPr/>
        <a:lstStyle/>
        <a:p>
          <a:pPr algn="ctr"/>
          <a:endParaRPr lang="en-US" sz="2400"/>
        </a:p>
      </dgm:t>
    </dgm:pt>
    <dgm:pt modelId="{1CC534B0-D478-4173-A211-ADAD02455DD9}">
      <dgm:prSet custT="1"/>
      <dgm:spPr/>
      <dgm:t>
        <a:bodyPr/>
        <a:lstStyle/>
        <a:p>
          <a:pPr marR="0" algn="ctr" rtl="0"/>
          <a:r>
            <a:rPr lang="en-US" sz="700" b="0" i="0" u="none" strike="noStrike" baseline="0">
              <a:latin typeface="Times New Roman" panose="02020603050405020304" pitchFamily="18" charset="0"/>
              <a:cs typeface="Times New Roman" panose="02020603050405020304" pitchFamily="18" charset="0"/>
            </a:rPr>
            <a:t>2.1 Develop Project plan</a:t>
          </a:r>
          <a:endParaRPr lang="en-US" sz="700">
            <a:latin typeface="Times New Roman" panose="02020603050405020304" pitchFamily="18" charset="0"/>
            <a:cs typeface="Times New Roman" panose="02020603050405020304" pitchFamily="18" charset="0"/>
          </a:endParaRPr>
        </a:p>
      </dgm:t>
    </dgm:pt>
    <dgm:pt modelId="{8B2A77E6-14FB-4752-B5B7-C63B8F5BBF4D}" type="sibTrans" cxnId="{10932175-2C23-41DA-87B6-83923015B8D4}">
      <dgm:prSet custT="1"/>
      <dgm:spPr/>
      <dgm:t>
        <a:bodyPr/>
        <a:lstStyle/>
        <a:p>
          <a:pPr algn="ctr"/>
          <a:endParaRPr lang="en-US" sz="700"/>
        </a:p>
      </dgm:t>
    </dgm:pt>
    <dgm:pt modelId="{711358F6-7C9A-4745-8E7E-82C338236AF8}" type="parTrans" cxnId="{10932175-2C23-41DA-87B6-83923015B8D4}">
      <dgm:prSet/>
      <dgm:spPr/>
      <dgm:t>
        <a:bodyPr/>
        <a:lstStyle/>
        <a:p>
          <a:pPr algn="ctr"/>
          <a:endParaRPr lang="en-US" sz="2400"/>
        </a:p>
      </dgm:t>
    </dgm:pt>
    <dgm:pt modelId="{D6EE10DB-ADDE-4E60-B65D-8F5093B46359}" type="pres">
      <dgm:prSet presAssocID="{AD376618-90F5-4EC5-BBBC-37CBDA096614}" presName="Name0" presStyleCnt="0">
        <dgm:presLayoutVars>
          <dgm:orgChart val="1"/>
          <dgm:chPref val="1"/>
          <dgm:dir/>
          <dgm:animOne val="branch"/>
          <dgm:animLvl val="lvl"/>
          <dgm:resizeHandles/>
        </dgm:presLayoutVars>
      </dgm:prSet>
      <dgm:spPr/>
    </dgm:pt>
    <dgm:pt modelId="{2D2A7BA5-4D40-49F8-B2F7-D5DFA8DD4CCF}" type="pres">
      <dgm:prSet presAssocID="{CAB5D21A-3A16-4CB1-A911-AFC10136D3BC}" presName="hierRoot1" presStyleCnt="0">
        <dgm:presLayoutVars>
          <dgm:hierBranch val="init"/>
        </dgm:presLayoutVars>
      </dgm:prSet>
      <dgm:spPr/>
    </dgm:pt>
    <dgm:pt modelId="{39233CEA-0B3B-447A-9987-D15B150765EE}" type="pres">
      <dgm:prSet presAssocID="{CAB5D21A-3A16-4CB1-A911-AFC10136D3BC}" presName="rootComposite1" presStyleCnt="0"/>
      <dgm:spPr/>
    </dgm:pt>
    <dgm:pt modelId="{BE8F5659-CE2F-4C9B-9F1B-EE866BD369C2}" type="pres">
      <dgm:prSet presAssocID="{CAB5D21A-3A16-4CB1-A911-AFC10136D3BC}" presName="rootText1" presStyleLbl="alignAcc1" presStyleIdx="0" presStyleCnt="0" custScaleX="218788" custScaleY="156415">
        <dgm:presLayoutVars>
          <dgm:chPref val="3"/>
        </dgm:presLayoutVars>
      </dgm:prSet>
      <dgm:spPr/>
    </dgm:pt>
    <dgm:pt modelId="{C0594E31-84AC-43A7-B867-85E636C0C7CD}" type="pres">
      <dgm:prSet presAssocID="{CAB5D21A-3A16-4CB1-A911-AFC10136D3BC}" presName="topArc1" presStyleLbl="parChTrans1D1" presStyleIdx="0" presStyleCnt="32"/>
      <dgm:spPr/>
    </dgm:pt>
    <dgm:pt modelId="{F9F20F6B-BAC8-40FE-A7CA-FFC985A7E142}" type="pres">
      <dgm:prSet presAssocID="{CAB5D21A-3A16-4CB1-A911-AFC10136D3BC}" presName="bottomArc1" presStyleLbl="parChTrans1D1" presStyleIdx="1" presStyleCnt="32"/>
      <dgm:spPr/>
    </dgm:pt>
    <dgm:pt modelId="{EC1B2F62-A5FB-4368-BDFF-AE5AB88BD9BD}" type="pres">
      <dgm:prSet presAssocID="{CAB5D21A-3A16-4CB1-A911-AFC10136D3BC}" presName="topConnNode1" presStyleLbl="node1" presStyleIdx="0" presStyleCnt="0"/>
      <dgm:spPr/>
    </dgm:pt>
    <dgm:pt modelId="{B7DCA3F5-B653-4D1B-A16F-6C9D3DE180E5}" type="pres">
      <dgm:prSet presAssocID="{CAB5D21A-3A16-4CB1-A911-AFC10136D3BC}" presName="hierChild2" presStyleCnt="0"/>
      <dgm:spPr/>
    </dgm:pt>
    <dgm:pt modelId="{8956CCCC-C33E-4698-B868-E9781C6E402D}" type="pres">
      <dgm:prSet presAssocID="{FF51C23F-72C8-4ED9-A08A-C0DD11500902}" presName="Name28" presStyleLbl="parChTrans1D2" presStyleIdx="0" presStyleCnt="5"/>
      <dgm:spPr/>
    </dgm:pt>
    <dgm:pt modelId="{A0211309-5B8A-4D77-B000-01D1D31153E0}" type="pres">
      <dgm:prSet presAssocID="{E60F64C5-4650-466E-BDDC-A21C2EEE98BB}" presName="hierRoot2" presStyleCnt="0">
        <dgm:presLayoutVars>
          <dgm:hierBranch val="init"/>
        </dgm:presLayoutVars>
      </dgm:prSet>
      <dgm:spPr/>
    </dgm:pt>
    <dgm:pt modelId="{8C1E2E09-8DA9-4767-A3C1-293A860AA3C8}" type="pres">
      <dgm:prSet presAssocID="{E60F64C5-4650-466E-BDDC-A21C2EEE98BB}" presName="rootComposite2" presStyleCnt="0"/>
      <dgm:spPr/>
    </dgm:pt>
    <dgm:pt modelId="{563AE919-E34D-4262-B7D3-402671A22092}" type="pres">
      <dgm:prSet presAssocID="{E60F64C5-4650-466E-BDDC-A21C2EEE98BB}" presName="rootText2" presStyleLbl="alignAcc1" presStyleIdx="0" presStyleCnt="0">
        <dgm:presLayoutVars>
          <dgm:chPref val="3"/>
        </dgm:presLayoutVars>
      </dgm:prSet>
      <dgm:spPr/>
    </dgm:pt>
    <dgm:pt modelId="{732BEAD8-1254-4506-A5BB-907FD3393D37}" type="pres">
      <dgm:prSet presAssocID="{E60F64C5-4650-466E-BDDC-A21C2EEE98BB}" presName="topArc2" presStyleLbl="parChTrans1D1" presStyleIdx="2" presStyleCnt="32"/>
      <dgm:spPr/>
    </dgm:pt>
    <dgm:pt modelId="{89A4E7CC-4B36-42ED-BAFB-2D0D1FD93B31}" type="pres">
      <dgm:prSet presAssocID="{E60F64C5-4650-466E-BDDC-A21C2EEE98BB}" presName="bottomArc2" presStyleLbl="parChTrans1D1" presStyleIdx="3" presStyleCnt="32"/>
      <dgm:spPr/>
    </dgm:pt>
    <dgm:pt modelId="{53AC7C00-31F2-4D48-B48C-B101F841FA65}" type="pres">
      <dgm:prSet presAssocID="{E60F64C5-4650-466E-BDDC-A21C2EEE98BB}" presName="topConnNode2" presStyleLbl="node2" presStyleIdx="0" presStyleCnt="0"/>
      <dgm:spPr/>
    </dgm:pt>
    <dgm:pt modelId="{C9434422-A077-4740-A72A-716A203A3C2A}" type="pres">
      <dgm:prSet presAssocID="{E60F64C5-4650-466E-BDDC-A21C2EEE98BB}" presName="hierChild4" presStyleCnt="0"/>
      <dgm:spPr/>
    </dgm:pt>
    <dgm:pt modelId="{C2E33A15-00CE-43F2-B8ED-3D2DD9B1C414}" type="pres">
      <dgm:prSet presAssocID="{2E3A10DE-9860-4CD1-8949-1C224E44A646}" presName="Name28" presStyleLbl="parChTrans1D3" presStyleIdx="0" presStyleCnt="8"/>
      <dgm:spPr/>
    </dgm:pt>
    <dgm:pt modelId="{8C42FC3C-40B0-4C4F-A3BB-4100626A688C}" type="pres">
      <dgm:prSet presAssocID="{CCF87D8E-4648-4A5A-9CD6-AD9E0D11A76D}" presName="hierRoot2" presStyleCnt="0">
        <dgm:presLayoutVars>
          <dgm:hierBranch val="init"/>
        </dgm:presLayoutVars>
      </dgm:prSet>
      <dgm:spPr/>
    </dgm:pt>
    <dgm:pt modelId="{2E630EA1-AB1A-4AD4-9643-9A4623A2E7DD}" type="pres">
      <dgm:prSet presAssocID="{CCF87D8E-4648-4A5A-9CD6-AD9E0D11A76D}" presName="rootComposite2" presStyleCnt="0"/>
      <dgm:spPr/>
    </dgm:pt>
    <dgm:pt modelId="{A058F98F-A112-4FEC-B590-BF03FA892672}" type="pres">
      <dgm:prSet presAssocID="{CCF87D8E-4648-4A5A-9CD6-AD9E0D11A76D}" presName="rootText2" presStyleLbl="alignAcc1" presStyleIdx="0" presStyleCnt="0">
        <dgm:presLayoutVars>
          <dgm:chPref val="3"/>
        </dgm:presLayoutVars>
      </dgm:prSet>
      <dgm:spPr/>
    </dgm:pt>
    <dgm:pt modelId="{BA0E2819-E433-4EE8-B2F3-B19F6CD3AD91}" type="pres">
      <dgm:prSet presAssocID="{CCF87D8E-4648-4A5A-9CD6-AD9E0D11A76D}" presName="topArc2" presStyleLbl="parChTrans1D1" presStyleIdx="4" presStyleCnt="32"/>
      <dgm:spPr/>
    </dgm:pt>
    <dgm:pt modelId="{FFDCD7FD-E88F-4630-B1BB-0E4EB40F6C65}" type="pres">
      <dgm:prSet presAssocID="{CCF87D8E-4648-4A5A-9CD6-AD9E0D11A76D}" presName="bottomArc2" presStyleLbl="parChTrans1D1" presStyleIdx="5" presStyleCnt="32"/>
      <dgm:spPr/>
    </dgm:pt>
    <dgm:pt modelId="{6F1EF95F-EA59-4AD9-88DC-4FE0FB9B8306}" type="pres">
      <dgm:prSet presAssocID="{CCF87D8E-4648-4A5A-9CD6-AD9E0D11A76D}" presName="topConnNode2" presStyleLbl="node3" presStyleIdx="0" presStyleCnt="0"/>
      <dgm:spPr/>
    </dgm:pt>
    <dgm:pt modelId="{C8515516-C243-49BA-8607-109251F0A4DB}" type="pres">
      <dgm:prSet presAssocID="{CCF87D8E-4648-4A5A-9CD6-AD9E0D11A76D}" presName="hierChild4" presStyleCnt="0"/>
      <dgm:spPr/>
    </dgm:pt>
    <dgm:pt modelId="{CF701951-8CDB-48EA-BC54-ACB892BF72C0}" type="pres">
      <dgm:prSet presAssocID="{D933140B-FA94-45E6-8649-D7B3790ABDF3}" presName="Name28" presStyleLbl="parChTrans1D4" presStyleIdx="0" presStyleCnt="2"/>
      <dgm:spPr/>
    </dgm:pt>
    <dgm:pt modelId="{360958D8-4CE9-45E0-A0E6-383268D92BD5}" type="pres">
      <dgm:prSet presAssocID="{EDF6D3D6-B13B-4F67-AECA-3BFE929F7E5D}" presName="hierRoot2" presStyleCnt="0">
        <dgm:presLayoutVars>
          <dgm:hierBranch val="init"/>
        </dgm:presLayoutVars>
      </dgm:prSet>
      <dgm:spPr/>
    </dgm:pt>
    <dgm:pt modelId="{02E88BA1-D361-4E30-A2C6-A4CB2AC14D4B}" type="pres">
      <dgm:prSet presAssocID="{EDF6D3D6-B13B-4F67-AECA-3BFE929F7E5D}" presName="rootComposite2" presStyleCnt="0"/>
      <dgm:spPr/>
    </dgm:pt>
    <dgm:pt modelId="{EFD37765-01DE-4CAE-BFB7-441D93E74A76}" type="pres">
      <dgm:prSet presAssocID="{EDF6D3D6-B13B-4F67-AECA-3BFE929F7E5D}" presName="rootText2" presStyleLbl="alignAcc1" presStyleIdx="0" presStyleCnt="0">
        <dgm:presLayoutVars>
          <dgm:chPref val="3"/>
        </dgm:presLayoutVars>
      </dgm:prSet>
      <dgm:spPr/>
    </dgm:pt>
    <dgm:pt modelId="{2263A1A4-A4B8-4DD6-A105-79CEA686D7DC}" type="pres">
      <dgm:prSet presAssocID="{EDF6D3D6-B13B-4F67-AECA-3BFE929F7E5D}" presName="topArc2" presStyleLbl="parChTrans1D1" presStyleIdx="6" presStyleCnt="32"/>
      <dgm:spPr/>
    </dgm:pt>
    <dgm:pt modelId="{7926C802-4E8A-4668-99CC-83943B808A6A}" type="pres">
      <dgm:prSet presAssocID="{EDF6D3D6-B13B-4F67-AECA-3BFE929F7E5D}" presName="bottomArc2" presStyleLbl="parChTrans1D1" presStyleIdx="7" presStyleCnt="32"/>
      <dgm:spPr/>
    </dgm:pt>
    <dgm:pt modelId="{532C9C9F-BA89-4C66-8441-ACDC1B64DA45}" type="pres">
      <dgm:prSet presAssocID="{EDF6D3D6-B13B-4F67-AECA-3BFE929F7E5D}" presName="topConnNode2" presStyleLbl="node4" presStyleIdx="0" presStyleCnt="0"/>
      <dgm:spPr/>
    </dgm:pt>
    <dgm:pt modelId="{9B3D3D5F-D10B-474D-98D4-D40A162AFE08}" type="pres">
      <dgm:prSet presAssocID="{EDF6D3D6-B13B-4F67-AECA-3BFE929F7E5D}" presName="hierChild4" presStyleCnt="0"/>
      <dgm:spPr/>
    </dgm:pt>
    <dgm:pt modelId="{EBB813BD-010D-4CB9-ABDC-176BB93B1EFA}" type="pres">
      <dgm:prSet presAssocID="{EDF6D3D6-B13B-4F67-AECA-3BFE929F7E5D}" presName="hierChild5" presStyleCnt="0"/>
      <dgm:spPr/>
    </dgm:pt>
    <dgm:pt modelId="{BE385621-AF45-4F52-8ED7-2F7327FA41B8}" type="pres">
      <dgm:prSet presAssocID="{CCF87D8E-4648-4A5A-9CD6-AD9E0D11A76D}" presName="hierChild5" presStyleCnt="0"/>
      <dgm:spPr/>
    </dgm:pt>
    <dgm:pt modelId="{553E4630-D14E-4F20-B441-46E4FA0A0CFB}" type="pres">
      <dgm:prSet presAssocID="{E60F64C5-4650-466E-BDDC-A21C2EEE98BB}" presName="hierChild5" presStyleCnt="0"/>
      <dgm:spPr/>
    </dgm:pt>
    <dgm:pt modelId="{3AD33FFE-FFA7-4660-B45B-67AC302C6819}" type="pres">
      <dgm:prSet presAssocID="{B9174900-5891-4123-8139-F020FD4D6B90}" presName="Name28" presStyleLbl="parChTrans1D2" presStyleIdx="1" presStyleCnt="5"/>
      <dgm:spPr/>
    </dgm:pt>
    <dgm:pt modelId="{18927044-ABFE-4184-BFA2-71FB478F4964}" type="pres">
      <dgm:prSet presAssocID="{57B50F38-842E-4AB4-889B-F99BFA16BBE9}" presName="hierRoot2" presStyleCnt="0">
        <dgm:presLayoutVars>
          <dgm:hierBranch val="init"/>
        </dgm:presLayoutVars>
      </dgm:prSet>
      <dgm:spPr/>
    </dgm:pt>
    <dgm:pt modelId="{05B6C0AA-B461-45B2-B90C-CD63BB6E8457}" type="pres">
      <dgm:prSet presAssocID="{57B50F38-842E-4AB4-889B-F99BFA16BBE9}" presName="rootComposite2" presStyleCnt="0"/>
      <dgm:spPr/>
    </dgm:pt>
    <dgm:pt modelId="{0A4AC7DE-770E-4DFF-B2D8-43D01D43F21A}" type="pres">
      <dgm:prSet presAssocID="{57B50F38-842E-4AB4-889B-F99BFA16BBE9}" presName="rootText2" presStyleLbl="alignAcc1" presStyleIdx="0" presStyleCnt="0">
        <dgm:presLayoutVars>
          <dgm:chPref val="3"/>
        </dgm:presLayoutVars>
      </dgm:prSet>
      <dgm:spPr/>
    </dgm:pt>
    <dgm:pt modelId="{83CC1C9E-CAA2-4DED-82DD-858741E9EEE4}" type="pres">
      <dgm:prSet presAssocID="{57B50F38-842E-4AB4-889B-F99BFA16BBE9}" presName="topArc2" presStyleLbl="parChTrans1D1" presStyleIdx="8" presStyleCnt="32"/>
      <dgm:spPr/>
    </dgm:pt>
    <dgm:pt modelId="{A2E0F960-36D0-48AB-B6E9-697509079A50}" type="pres">
      <dgm:prSet presAssocID="{57B50F38-842E-4AB4-889B-F99BFA16BBE9}" presName="bottomArc2" presStyleLbl="parChTrans1D1" presStyleIdx="9" presStyleCnt="32"/>
      <dgm:spPr/>
    </dgm:pt>
    <dgm:pt modelId="{4DDB29B1-6599-4772-B2FE-0F4679A8BF2F}" type="pres">
      <dgm:prSet presAssocID="{57B50F38-842E-4AB4-889B-F99BFA16BBE9}" presName="topConnNode2" presStyleLbl="node2" presStyleIdx="0" presStyleCnt="0"/>
      <dgm:spPr/>
    </dgm:pt>
    <dgm:pt modelId="{D6B6D610-158E-4076-8226-583EFF71CA15}" type="pres">
      <dgm:prSet presAssocID="{57B50F38-842E-4AB4-889B-F99BFA16BBE9}" presName="hierChild4" presStyleCnt="0"/>
      <dgm:spPr/>
    </dgm:pt>
    <dgm:pt modelId="{777A3953-0D36-4032-AC66-B8FC293BAD89}" type="pres">
      <dgm:prSet presAssocID="{711358F6-7C9A-4745-8E7E-82C338236AF8}" presName="Name28" presStyleLbl="parChTrans1D3" presStyleIdx="1" presStyleCnt="8"/>
      <dgm:spPr/>
    </dgm:pt>
    <dgm:pt modelId="{DA5C6C2A-8133-421F-8C4B-56F825AD6F95}" type="pres">
      <dgm:prSet presAssocID="{1CC534B0-D478-4173-A211-ADAD02455DD9}" presName="hierRoot2" presStyleCnt="0">
        <dgm:presLayoutVars>
          <dgm:hierBranch val="init"/>
        </dgm:presLayoutVars>
      </dgm:prSet>
      <dgm:spPr/>
    </dgm:pt>
    <dgm:pt modelId="{8DA6F3C6-D592-4183-8DF6-532E5C1702B7}" type="pres">
      <dgm:prSet presAssocID="{1CC534B0-D478-4173-A211-ADAD02455DD9}" presName="rootComposite2" presStyleCnt="0"/>
      <dgm:spPr/>
    </dgm:pt>
    <dgm:pt modelId="{510873BE-1379-43A7-9A01-356BC5BCFAB3}" type="pres">
      <dgm:prSet presAssocID="{1CC534B0-D478-4173-A211-ADAD02455DD9}" presName="rootText2" presStyleLbl="alignAcc1" presStyleIdx="0" presStyleCnt="0">
        <dgm:presLayoutVars>
          <dgm:chPref val="3"/>
        </dgm:presLayoutVars>
      </dgm:prSet>
      <dgm:spPr/>
    </dgm:pt>
    <dgm:pt modelId="{9FB570CB-D154-4CC3-8091-5EE3629E21FA}" type="pres">
      <dgm:prSet presAssocID="{1CC534B0-D478-4173-A211-ADAD02455DD9}" presName="topArc2" presStyleLbl="parChTrans1D1" presStyleIdx="10" presStyleCnt="32"/>
      <dgm:spPr/>
    </dgm:pt>
    <dgm:pt modelId="{DE3A600D-EBD0-435B-AE04-30AE9E54FF15}" type="pres">
      <dgm:prSet presAssocID="{1CC534B0-D478-4173-A211-ADAD02455DD9}" presName="bottomArc2" presStyleLbl="parChTrans1D1" presStyleIdx="11" presStyleCnt="32"/>
      <dgm:spPr/>
    </dgm:pt>
    <dgm:pt modelId="{69C3FDAC-9163-4CE2-8EB8-835371EBAD16}" type="pres">
      <dgm:prSet presAssocID="{1CC534B0-D478-4173-A211-ADAD02455DD9}" presName="topConnNode2" presStyleLbl="node3" presStyleIdx="0" presStyleCnt="0"/>
      <dgm:spPr/>
    </dgm:pt>
    <dgm:pt modelId="{77377E6F-111E-471A-A946-C0854741C586}" type="pres">
      <dgm:prSet presAssocID="{1CC534B0-D478-4173-A211-ADAD02455DD9}" presName="hierChild4" presStyleCnt="0"/>
      <dgm:spPr/>
    </dgm:pt>
    <dgm:pt modelId="{F6A7C9EC-CE4F-41E6-84C7-1294EEB7D636}" type="pres">
      <dgm:prSet presAssocID="{DC783258-7493-4E4F-8715-F432B3F07692}" presName="Name28" presStyleLbl="parChTrans1D4" presStyleIdx="1" presStyleCnt="2"/>
      <dgm:spPr/>
    </dgm:pt>
    <dgm:pt modelId="{B8C50A4F-C3ED-4F24-AA59-6E87A6264A0F}" type="pres">
      <dgm:prSet presAssocID="{0888F3D0-FF3C-42DE-AD91-1223CDA9D66A}" presName="hierRoot2" presStyleCnt="0">
        <dgm:presLayoutVars>
          <dgm:hierBranch val="init"/>
        </dgm:presLayoutVars>
      </dgm:prSet>
      <dgm:spPr/>
    </dgm:pt>
    <dgm:pt modelId="{815F7E8D-D548-41FA-98CE-685409BC8F31}" type="pres">
      <dgm:prSet presAssocID="{0888F3D0-FF3C-42DE-AD91-1223CDA9D66A}" presName="rootComposite2" presStyleCnt="0"/>
      <dgm:spPr/>
    </dgm:pt>
    <dgm:pt modelId="{FC75DE11-B3E7-44FD-B6F7-19E70115E47F}" type="pres">
      <dgm:prSet presAssocID="{0888F3D0-FF3C-42DE-AD91-1223CDA9D66A}" presName="rootText2" presStyleLbl="alignAcc1" presStyleIdx="0" presStyleCnt="0">
        <dgm:presLayoutVars>
          <dgm:chPref val="3"/>
        </dgm:presLayoutVars>
      </dgm:prSet>
      <dgm:spPr/>
    </dgm:pt>
    <dgm:pt modelId="{5ADBA92B-B13A-4364-A06F-13501E07735A}" type="pres">
      <dgm:prSet presAssocID="{0888F3D0-FF3C-42DE-AD91-1223CDA9D66A}" presName="topArc2" presStyleLbl="parChTrans1D1" presStyleIdx="12" presStyleCnt="32"/>
      <dgm:spPr/>
    </dgm:pt>
    <dgm:pt modelId="{95910D65-AED1-4820-AB8E-E2C67934B857}" type="pres">
      <dgm:prSet presAssocID="{0888F3D0-FF3C-42DE-AD91-1223CDA9D66A}" presName="bottomArc2" presStyleLbl="parChTrans1D1" presStyleIdx="13" presStyleCnt="32"/>
      <dgm:spPr/>
    </dgm:pt>
    <dgm:pt modelId="{E73D7E31-498E-46C9-A898-2A449013CE01}" type="pres">
      <dgm:prSet presAssocID="{0888F3D0-FF3C-42DE-AD91-1223CDA9D66A}" presName="topConnNode2" presStyleLbl="node4" presStyleIdx="0" presStyleCnt="0"/>
      <dgm:spPr/>
    </dgm:pt>
    <dgm:pt modelId="{75C9AC9D-6FDC-47E4-BF03-327EFC3D5409}" type="pres">
      <dgm:prSet presAssocID="{0888F3D0-FF3C-42DE-AD91-1223CDA9D66A}" presName="hierChild4" presStyleCnt="0"/>
      <dgm:spPr/>
    </dgm:pt>
    <dgm:pt modelId="{3BD286B6-B40F-46FD-BB14-3083286009B6}" type="pres">
      <dgm:prSet presAssocID="{0888F3D0-FF3C-42DE-AD91-1223CDA9D66A}" presName="hierChild5" presStyleCnt="0"/>
      <dgm:spPr/>
    </dgm:pt>
    <dgm:pt modelId="{268DEFBC-0AEA-416C-940C-56634CD2F97D}" type="pres">
      <dgm:prSet presAssocID="{1CC534B0-D478-4173-A211-ADAD02455DD9}" presName="hierChild5" presStyleCnt="0"/>
      <dgm:spPr/>
    </dgm:pt>
    <dgm:pt modelId="{5C87B37A-30FA-493B-9FF1-4C3BF31591DD}" type="pres">
      <dgm:prSet presAssocID="{57B50F38-842E-4AB4-889B-F99BFA16BBE9}" presName="hierChild5" presStyleCnt="0"/>
      <dgm:spPr/>
    </dgm:pt>
    <dgm:pt modelId="{2AD74243-63E5-42D7-BB40-D320318C6D2B}" type="pres">
      <dgm:prSet presAssocID="{9CF9E36A-70CA-4FD3-8708-0233048B4BBD}" presName="Name28" presStyleLbl="parChTrans1D2" presStyleIdx="2" presStyleCnt="5"/>
      <dgm:spPr/>
    </dgm:pt>
    <dgm:pt modelId="{FBCAAB2E-BCD2-4EE0-9223-3679BB8B62A4}" type="pres">
      <dgm:prSet presAssocID="{98FE99AD-B24D-45DD-8751-A8AAF6A2FF1E}" presName="hierRoot2" presStyleCnt="0">
        <dgm:presLayoutVars>
          <dgm:hierBranch val="init"/>
        </dgm:presLayoutVars>
      </dgm:prSet>
      <dgm:spPr/>
    </dgm:pt>
    <dgm:pt modelId="{A39C2A06-6A65-437C-8EAB-D90AE841EB4D}" type="pres">
      <dgm:prSet presAssocID="{98FE99AD-B24D-45DD-8751-A8AAF6A2FF1E}" presName="rootComposite2" presStyleCnt="0"/>
      <dgm:spPr/>
    </dgm:pt>
    <dgm:pt modelId="{16082971-18E4-4818-B88D-5C8FD8E6E5CA}" type="pres">
      <dgm:prSet presAssocID="{98FE99AD-B24D-45DD-8751-A8AAF6A2FF1E}" presName="rootText2" presStyleLbl="alignAcc1" presStyleIdx="0" presStyleCnt="0">
        <dgm:presLayoutVars>
          <dgm:chPref val="3"/>
        </dgm:presLayoutVars>
      </dgm:prSet>
      <dgm:spPr/>
    </dgm:pt>
    <dgm:pt modelId="{6E1D76F0-9CF8-482A-83D9-BB4620F1D8A0}" type="pres">
      <dgm:prSet presAssocID="{98FE99AD-B24D-45DD-8751-A8AAF6A2FF1E}" presName="topArc2" presStyleLbl="parChTrans1D1" presStyleIdx="14" presStyleCnt="32"/>
      <dgm:spPr/>
    </dgm:pt>
    <dgm:pt modelId="{E85EBA23-2F4A-47F1-B9AA-326C26F3B86B}" type="pres">
      <dgm:prSet presAssocID="{98FE99AD-B24D-45DD-8751-A8AAF6A2FF1E}" presName="bottomArc2" presStyleLbl="parChTrans1D1" presStyleIdx="15" presStyleCnt="32"/>
      <dgm:spPr/>
    </dgm:pt>
    <dgm:pt modelId="{908F6CAE-2356-4E6D-9E5C-DF3B19082001}" type="pres">
      <dgm:prSet presAssocID="{98FE99AD-B24D-45DD-8751-A8AAF6A2FF1E}" presName="topConnNode2" presStyleLbl="node2" presStyleIdx="0" presStyleCnt="0"/>
      <dgm:spPr/>
    </dgm:pt>
    <dgm:pt modelId="{50EE24AA-E1AC-4FB7-8D32-9822CE13E69C}" type="pres">
      <dgm:prSet presAssocID="{98FE99AD-B24D-45DD-8751-A8AAF6A2FF1E}" presName="hierChild4" presStyleCnt="0"/>
      <dgm:spPr/>
    </dgm:pt>
    <dgm:pt modelId="{B2B3DEDA-00B8-4ED1-BA4A-2CB32214595E}" type="pres">
      <dgm:prSet presAssocID="{D09345F4-08A8-4F43-AEBB-9B058AA1C783}" presName="Name28" presStyleLbl="parChTrans1D3" presStyleIdx="2" presStyleCnt="8"/>
      <dgm:spPr/>
    </dgm:pt>
    <dgm:pt modelId="{EE925727-16FA-4022-939F-8EEE81FEEDD5}" type="pres">
      <dgm:prSet presAssocID="{0D494098-7FB3-48CD-99AE-564FA40896A3}" presName="hierRoot2" presStyleCnt="0">
        <dgm:presLayoutVars>
          <dgm:hierBranch val="init"/>
        </dgm:presLayoutVars>
      </dgm:prSet>
      <dgm:spPr/>
    </dgm:pt>
    <dgm:pt modelId="{2B2F825C-CCB3-4DC4-A0A9-80A0F1D75E0F}" type="pres">
      <dgm:prSet presAssocID="{0D494098-7FB3-48CD-99AE-564FA40896A3}" presName="rootComposite2" presStyleCnt="0"/>
      <dgm:spPr/>
    </dgm:pt>
    <dgm:pt modelId="{F5869B33-3086-4A2D-B920-B332BD71DEF9}" type="pres">
      <dgm:prSet presAssocID="{0D494098-7FB3-48CD-99AE-564FA40896A3}" presName="rootText2" presStyleLbl="alignAcc1" presStyleIdx="0" presStyleCnt="0">
        <dgm:presLayoutVars>
          <dgm:chPref val="3"/>
        </dgm:presLayoutVars>
      </dgm:prSet>
      <dgm:spPr/>
    </dgm:pt>
    <dgm:pt modelId="{A1746D71-2E2E-469F-A952-390470A65E49}" type="pres">
      <dgm:prSet presAssocID="{0D494098-7FB3-48CD-99AE-564FA40896A3}" presName="topArc2" presStyleLbl="parChTrans1D1" presStyleIdx="16" presStyleCnt="32"/>
      <dgm:spPr/>
    </dgm:pt>
    <dgm:pt modelId="{82C1E84D-5E39-4C31-961E-4F196EDED32C}" type="pres">
      <dgm:prSet presAssocID="{0D494098-7FB3-48CD-99AE-564FA40896A3}" presName="bottomArc2" presStyleLbl="parChTrans1D1" presStyleIdx="17" presStyleCnt="32"/>
      <dgm:spPr/>
    </dgm:pt>
    <dgm:pt modelId="{87985FB1-9F7C-4A77-8083-8E79780EDCC3}" type="pres">
      <dgm:prSet presAssocID="{0D494098-7FB3-48CD-99AE-564FA40896A3}" presName="topConnNode2" presStyleLbl="node3" presStyleIdx="0" presStyleCnt="0"/>
      <dgm:spPr/>
    </dgm:pt>
    <dgm:pt modelId="{BF6DFA34-D96B-4AE4-8DFF-7291413F9FD5}" type="pres">
      <dgm:prSet presAssocID="{0D494098-7FB3-48CD-99AE-564FA40896A3}" presName="hierChild4" presStyleCnt="0"/>
      <dgm:spPr/>
    </dgm:pt>
    <dgm:pt modelId="{CCC3C189-67AF-41C5-8A40-AE66F75A8555}" type="pres">
      <dgm:prSet presAssocID="{0D494098-7FB3-48CD-99AE-564FA40896A3}" presName="hierChild5" presStyleCnt="0"/>
      <dgm:spPr/>
    </dgm:pt>
    <dgm:pt modelId="{720FF758-A51A-47C1-9A60-845EC24DB1DD}" type="pres">
      <dgm:prSet presAssocID="{2C985F5A-25FE-4441-A24C-57E7B589E190}" presName="Name28" presStyleLbl="parChTrans1D3" presStyleIdx="3" presStyleCnt="8"/>
      <dgm:spPr/>
    </dgm:pt>
    <dgm:pt modelId="{472FE41F-54D7-49CD-883F-B02BA01AA80A}" type="pres">
      <dgm:prSet presAssocID="{35A26860-B533-4CAE-9483-07808C3C263E}" presName="hierRoot2" presStyleCnt="0">
        <dgm:presLayoutVars>
          <dgm:hierBranch val="init"/>
        </dgm:presLayoutVars>
      </dgm:prSet>
      <dgm:spPr/>
    </dgm:pt>
    <dgm:pt modelId="{9DD27153-10CB-4787-806D-25878893D0AA}" type="pres">
      <dgm:prSet presAssocID="{35A26860-B533-4CAE-9483-07808C3C263E}" presName="rootComposite2" presStyleCnt="0"/>
      <dgm:spPr/>
    </dgm:pt>
    <dgm:pt modelId="{88B45DFF-D834-4137-A7D4-49AFB896855D}" type="pres">
      <dgm:prSet presAssocID="{35A26860-B533-4CAE-9483-07808C3C263E}" presName="rootText2" presStyleLbl="alignAcc1" presStyleIdx="0" presStyleCnt="0">
        <dgm:presLayoutVars>
          <dgm:chPref val="3"/>
        </dgm:presLayoutVars>
      </dgm:prSet>
      <dgm:spPr/>
    </dgm:pt>
    <dgm:pt modelId="{0D9E2098-939D-412F-BD36-E08F99259925}" type="pres">
      <dgm:prSet presAssocID="{35A26860-B533-4CAE-9483-07808C3C263E}" presName="topArc2" presStyleLbl="parChTrans1D1" presStyleIdx="18" presStyleCnt="32"/>
      <dgm:spPr/>
    </dgm:pt>
    <dgm:pt modelId="{69287949-C5DC-417F-B227-A7CD357EB8E7}" type="pres">
      <dgm:prSet presAssocID="{35A26860-B533-4CAE-9483-07808C3C263E}" presName="bottomArc2" presStyleLbl="parChTrans1D1" presStyleIdx="19" presStyleCnt="32"/>
      <dgm:spPr/>
    </dgm:pt>
    <dgm:pt modelId="{1255F02D-702B-4CF2-A6C9-255FB5098C7D}" type="pres">
      <dgm:prSet presAssocID="{35A26860-B533-4CAE-9483-07808C3C263E}" presName="topConnNode2" presStyleLbl="node3" presStyleIdx="0" presStyleCnt="0"/>
      <dgm:spPr/>
    </dgm:pt>
    <dgm:pt modelId="{BB6C81F1-FCEF-4FF6-AABD-F0B7501A0B7E}" type="pres">
      <dgm:prSet presAssocID="{35A26860-B533-4CAE-9483-07808C3C263E}" presName="hierChild4" presStyleCnt="0"/>
      <dgm:spPr/>
    </dgm:pt>
    <dgm:pt modelId="{AFEFBF11-11E4-4E0B-8431-507680EB4ADC}" type="pres">
      <dgm:prSet presAssocID="{35A26860-B533-4CAE-9483-07808C3C263E}" presName="hierChild5" presStyleCnt="0"/>
      <dgm:spPr/>
    </dgm:pt>
    <dgm:pt modelId="{5B128D77-8B7A-4741-A123-869C330825A3}" type="pres">
      <dgm:prSet presAssocID="{98FE99AD-B24D-45DD-8751-A8AAF6A2FF1E}" presName="hierChild5" presStyleCnt="0"/>
      <dgm:spPr/>
    </dgm:pt>
    <dgm:pt modelId="{DCE72E37-61D0-4209-AA1E-4C210751DE1D}" type="pres">
      <dgm:prSet presAssocID="{9AA8662A-2685-4988-A7D1-AE18BB1E0493}" presName="Name28" presStyleLbl="parChTrans1D2" presStyleIdx="3" presStyleCnt="5"/>
      <dgm:spPr/>
    </dgm:pt>
    <dgm:pt modelId="{F8F1353B-BF33-48DE-9B62-BA7860AB58E1}" type="pres">
      <dgm:prSet presAssocID="{1A7251FD-5949-489F-90B3-53B561112EF9}" presName="hierRoot2" presStyleCnt="0">
        <dgm:presLayoutVars>
          <dgm:hierBranch val="init"/>
        </dgm:presLayoutVars>
      </dgm:prSet>
      <dgm:spPr/>
    </dgm:pt>
    <dgm:pt modelId="{59483AE8-745D-4416-9C40-2D4143467574}" type="pres">
      <dgm:prSet presAssocID="{1A7251FD-5949-489F-90B3-53B561112EF9}" presName="rootComposite2" presStyleCnt="0"/>
      <dgm:spPr/>
    </dgm:pt>
    <dgm:pt modelId="{FE070CBD-7A42-4472-AEDE-A96421297BC0}" type="pres">
      <dgm:prSet presAssocID="{1A7251FD-5949-489F-90B3-53B561112EF9}" presName="rootText2" presStyleLbl="alignAcc1" presStyleIdx="0" presStyleCnt="0">
        <dgm:presLayoutVars>
          <dgm:chPref val="3"/>
        </dgm:presLayoutVars>
      </dgm:prSet>
      <dgm:spPr/>
    </dgm:pt>
    <dgm:pt modelId="{395ACC45-69B2-4547-9AD8-FFF444BD2D63}" type="pres">
      <dgm:prSet presAssocID="{1A7251FD-5949-489F-90B3-53B561112EF9}" presName="topArc2" presStyleLbl="parChTrans1D1" presStyleIdx="20" presStyleCnt="32"/>
      <dgm:spPr/>
    </dgm:pt>
    <dgm:pt modelId="{079216B3-BBEE-41D5-B24C-BDBBE74290C2}" type="pres">
      <dgm:prSet presAssocID="{1A7251FD-5949-489F-90B3-53B561112EF9}" presName="bottomArc2" presStyleLbl="parChTrans1D1" presStyleIdx="21" presStyleCnt="32"/>
      <dgm:spPr/>
    </dgm:pt>
    <dgm:pt modelId="{FEA2692B-0AD6-4E7A-B047-F90CC467B052}" type="pres">
      <dgm:prSet presAssocID="{1A7251FD-5949-489F-90B3-53B561112EF9}" presName="topConnNode2" presStyleLbl="node2" presStyleIdx="0" presStyleCnt="0"/>
      <dgm:spPr/>
    </dgm:pt>
    <dgm:pt modelId="{09C879DD-C93E-4AE8-8644-E30127CA2D68}" type="pres">
      <dgm:prSet presAssocID="{1A7251FD-5949-489F-90B3-53B561112EF9}" presName="hierChild4" presStyleCnt="0"/>
      <dgm:spPr/>
    </dgm:pt>
    <dgm:pt modelId="{B503B139-51E4-4524-BB61-4D970E87D7EF}" type="pres">
      <dgm:prSet presAssocID="{D8EB243D-E678-4160-957E-DB2F412008A1}" presName="Name28" presStyleLbl="parChTrans1D3" presStyleIdx="4" presStyleCnt="8"/>
      <dgm:spPr/>
    </dgm:pt>
    <dgm:pt modelId="{FAD9986B-7229-43D5-80C4-7764F8902DC0}" type="pres">
      <dgm:prSet presAssocID="{1872609B-8E3B-4A72-B46F-B5A4C529B198}" presName="hierRoot2" presStyleCnt="0">
        <dgm:presLayoutVars>
          <dgm:hierBranch val="init"/>
        </dgm:presLayoutVars>
      </dgm:prSet>
      <dgm:spPr/>
    </dgm:pt>
    <dgm:pt modelId="{13BE8588-0A4B-43D0-8209-B8BBD5C4B49F}" type="pres">
      <dgm:prSet presAssocID="{1872609B-8E3B-4A72-B46F-B5A4C529B198}" presName="rootComposite2" presStyleCnt="0"/>
      <dgm:spPr/>
    </dgm:pt>
    <dgm:pt modelId="{1B06B2C6-B54F-445A-B540-7ABDE5D8C437}" type="pres">
      <dgm:prSet presAssocID="{1872609B-8E3B-4A72-B46F-B5A4C529B198}" presName="rootText2" presStyleLbl="alignAcc1" presStyleIdx="0" presStyleCnt="0">
        <dgm:presLayoutVars>
          <dgm:chPref val="3"/>
        </dgm:presLayoutVars>
      </dgm:prSet>
      <dgm:spPr/>
    </dgm:pt>
    <dgm:pt modelId="{C6EDF736-93CD-426C-98E1-4747CCB11D56}" type="pres">
      <dgm:prSet presAssocID="{1872609B-8E3B-4A72-B46F-B5A4C529B198}" presName="topArc2" presStyleLbl="parChTrans1D1" presStyleIdx="22" presStyleCnt="32"/>
      <dgm:spPr/>
    </dgm:pt>
    <dgm:pt modelId="{1B3A0ABF-0312-4FC3-B165-FF26AD255F06}" type="pres">
      <dgm:prSet presAssocID="{1872609B-8E3B-4A72-B46F-B5A4C529B198}" presName="bottomArc2" presStyleLbl="parChTrans1D1" presStyleIdx="23" presStyleCnt="32"/>
      <dgm:spPr/>
    </dgm:pt>
    <dgm:pt modelId="{357F3337-24C8-471A-8A58-FDB8C1269450}" type="pres">
      <dgm:prSet presAssocID="{1872609B-8E3B-4A72-B46F-B5A4C529B198}" presName="topConnNode2" presStyleLbl="node3" presStyleIdx="0" presStyleCnt="0"/>
      <dgm:spPr/>
    </dgm:pt>
    <dgm:pt modelId="{47DB9D5C-01AD-44BE-A4DC-8B7705C2AC06}" type="pres">
      <dgm:prSet presAssocID="{1872609B-8E3B-4A72-B46F-B5A4C529B198}" presName="hierChild4" presStyleCnt="0"/>
      <dgm:spPr/>
    </dgm:pt>
    <dgm:pt modelId="{97B2EC1A-5DE8-4B39-BC47-924FA872273B}" type="pres">
      <dgm:prSet presAssocID="{1872609B-8E3B-4A72-B46F-B5A4C529B198}" presName="hierChild5" presStyleCnt="0"/>
      <dgm:spPr/>
    </dgm:pt>
    <dgm:pt modelId="{33819D5C-A800-4504-9DF9-65F94DBA9B8E}" type="pres">
      <dgm:prSet presAssocID="{DB4B594F-BF44-4088-8D0B-403877441EB3}" presName="Name28" presStyleLbl="parChTrans1D3" presStyleIdx="5" presStyleCnt="8"/>
      <dgm:spPr/>
    </dgm:pt>
    <dgm:pt modelId="{F3D6A5D6-9EEB-47FD-9578-0A785DEDB2D7}" type="pres">
      <dgm:prSet presAssocID="{5499976F-FF76-49A9-9BDE-064ED2EE83F1}" presName="hierRoot2" presStyleCnt="0">
        <dgm:presLayoutVars>
          <dgm:hierBranch val="init"/>
        </dgm:presLayoutVars>
      </dgm:prSet>
      <dgm:spPr/>
    </dgm:pt>
    <dgm:pt modelId="{8BBDC964-63DE-4C73-9450-AA2C3D5B728B}" type="pres">
      <dgm:prSet presAssocID="{5499976F-FF76-49A9-9BDE-064ED2EE83F1}" presName="rootComposite2" presStyleCnt="0"/>
      <dgm:spPr/>
    </dgm:pt>
    <dgm:pt modelId="{ED8E9B1C-DA42-46DC-8DB5-A012FB7A9C3C}" type="pres">
      <dgm:prSet presAssocID="{5499976F-FF76-49A9-9BDE-064ED2EE83F1}" presName="rootText2" presStyleLbl="alignAcc1" presStyleIdx="0" presStyleCnt="0">
        <dgm:presLayoutVars>
          <dgm:chPref val="3"/>
        </dgm:presLayoutVars>
      </dgm:prSet>
      <dgm:spPr/>
    </dgm:pt>
    <dgm:pt modelId="{BEE4D7F6-25D2-4DE9-9902-59A120E88506}" type="pres">
      <dgm:prSet presAssocID="{5499976F-FF76-49A9-9BDE-064ED2EE83F1}" presName="topArc2" presStyleLbl="parChTrans1D1" presStyleIdx="24" presStyleCnt="32"/>
      <dgm:spPr/>
    </dgm:pt>
    <dgm:pt modelId="{F4ADCA49-307F-48E2-A84D-C4DF24327276}" type="pres">
      <dgm:prSet presAssocID="{5499976F-FF76-49A9-9BDE-064ED2EE83F1}" presName="bottomArc2" presStyleLbl="parChTrans1D1" presStyleIdx="25" presStyleCnt="32"/>
      <dgm:spPr/>
    </dgm:pt>
    <dgm:pt modelId="{48C5E863-4C40-4447-B9A0-3C5FF7DB86A4}" type="pres">
      <dgm:prSet presAssocID="{5499976F-FF76-49A9-9BDE-064ED2EE83F1}" presName="topConnNode2" presStyleLbl="node3" presStyleIdx="0" presStyleCnt="0"/>
      <dgm:spPr/>
    </dgm:pt>
    <dgm:pt modelId="{62E8CF05-A03E-409C-9FAD-287D1240276D}" type="pres">
      <dgm:prSet presAssocID="{5499976F-FF76-49A9-9BDE-064ED2EE83F1}" presName="hierChild4" presStyleCnt="0"/>
      <dgm:spPr/>
    </dgm:pt>
    <dgm:pt modelId="{56B6CE3C-3E1F-4247-9E69-6E028417B991}" type="pres">
      <dgm:prSet presAssocID="{5499976F-FF76-49A9-9BDE-064ED2EE83F1}" presName="hierChild5" presStyleCnt="0"/>
      <dgm:spPr/>
    </dgm:pt>
    <dgm:pt modelId="{43911AC4-25E3-4029-AE27-5E49ADEA6B4D}" type="pres">
      <dgm:prSet presAssocID="{1A7251FD-5949-489F-90B3-53B561112EF9}" presName="hierChild5" presStyleCnt="0"/>
      <dgm:spPr/>
    </dgm:pt>
    <dgm:pt modelId="{59C8BF5B-B968-4608-BBAB-931DA4913ACB}" type="pres">
      <dgm:prSet presAssocID="{9B00C55D-1820-469D-A2AE-88CF26821AD8}" presName="Name28" presStyleLbl="parChTrans1D2" presStyleIdx="4" presStyleCnt="5"/>
      <dgm:spPr/>
    </dgm:pt>
    <dgm:pt modelId="{C3812587-1B82-4599-B2A7-6C6F9F812A85}" type="pres">
      <dgm:prSet presAssocID="{7B0DEABA-8DFD-4787-874C-43405F002A7A}" presName="hierRoot2" presStyleCnt="0">
        <dgm:presLayoutVars>
          <dgm:hierBranch val="init"/>
        </dgm:presLayoutVars>
      </dgm:prSet>
      <dgm:spPr/>
    </dgm:pt>
    <dgm:pt modelId="{873AE7D8-E672-4F37-81D7-33072AFE828A}" type="pres">
      <dgm:prSet presAssocID="{7B0DEABA-8DFD-4787-874C-43405F002A7A}" presName="rootComposite2" presStyleCnt="0"/>
      <dgm:spPr/>
    </dgm:pt>
    <dgm:pt modelId="{1D6FD5CE-D544-48ED-AD56-25F5A61BEF8E}" type="pres">
      <dgm:prSet presAssocID="{7B0DEABA-8DFD-4787-874C-43405F002A7A}" presName="rootText2" presStyleLbl="alignAcc1" presStyleIdx="0" presStyleCnt="0">
        <dgm:presLayoutVars>
          <dgm:chPref val="3"/>
        </dgm:presLayoutVars>
      </dgm:prSet>
      <dgm:spPr/>
    </dgm:pt>
    <dgm:pt modelId="{2E02698C-DB52-45B1-BBA5-382174DB012E}" type="pres">
      <dgm:prSet presAssocID="{7B0DEABA-8DFD-4787-874C-43405F002A7A}" presName="topArc2" presStyleLbl="parChTrans1D1" presStyleIdx="26" presStyleCnt="32"/>
      <dgm:spPr/>
    </dgm:pt>
    <dgm:pt modelId="{293DC089-6D3E-45EF-A3B5-5E936E964721}" type="pres">
      <dgm:prSet presAssocID="{7B0DEABA-8DFD-4787-874C-43405F002A7A}" presName="bottomArc2" presStyleLbl="parChTrans1D1" presStyleIdx="27" presStyleCnt="32"/>
      <dgm:spPr/>
    </dgm:pt>
    <dgm:pt modelId="{F7AD4EC7-720B-486B-ABD4-569516DB2047}" type="pres">
      <dgm:prSet presAssocID="{7B0DEABA-8DFD-4787-874C-43405F002A7A}" presName="topConnNode2" presStyleLbl="node2" presStyleIdx="0" presStyleCnt="0"/>
      <dgm:spPr/>
    </dgm:pt>
    <dgm:pt modelId="{16C29200-C2F1-445C-8FE5-CC97272319B0}" type="pres">
      <dgm:prSet presAssocID="{7B0DEABA-8DFD-4787-874C-43405F002A7A}" presName="hierChild4" presStyleCnt="0"/>
      <dgm:spPr/>
    </dgm:pt>
    <dgm:pt modelId="{13F4C0EC-3EEF-4053-B4EE-EC2036B368B8}" type="pres">
      <dgm:prSet presAssocID="{CDE5D304-E07D-4766-892D-1C9613B0D346}" presName="Name28" presStyleLbl="parChTrans1D3" presStyleIdx="6" presStyleCnt="8"/>
      <dgm:spPr/>
    </dgm:pt>
    <dgm:pt modelId="{3236A7C2-78CF-46D2-BE4A-51134E66771F}" type="pres">
      <dgm:prSet presAssocID="{992663E4-CA30-49EF-A1C4-1F5DB1C52ABA}" presName="hierRoot2" presStyleCnt="0">
        <dgm:presLayoutVars>
          <dgm:hierBranch val="init"/>
        </dgm:presLayoutVars>
      </dgm:prSet>
      <dgm:spPr/>
    </dgm:pt>
    <dgm:pt modelId="{6C6213D8-CEFB-4498-9582-3B37C780483C}" type="pres">
      <dgm:prSet presAssocID="{992663E4-CA30-49EF-A1C4-1F5DB1C52ABA}" presName="rootComposite2" presStyleCnt="0"/>
      <dgm:spPr/>
    </dgm:pt>
    <dgm:pt modelId="{98B1C893-D5FD-4676-B50D-4875CE09A116}" type="pres">
      <dgm:prSet presAssocID="{992663E4-CA30-49EF-A1C4-1F5DB1C52ABA}" presName="rootText2" presStyleLbl="alignAcc1" presStyleIdx="0" presStyleCnt="0">
        <dgm:presLayoutVars>
          <dgm:chPref val="3"/>
        </dgm:presLayoutVars>
      </dgm:prSet>
      <dgm:spPr/>
    </dgm:pt>
    <dgm:pt modelId="{9A58BFF0-AE14-4FE2-8029-A2498258DD51}" type="pres">
      <dgm:prSet presAssocID="{992663E4-CA30-49EF-A1C4-1F5DB1C52ABA}" presName="topArc2" presStyleLbl="parChTrans1D1" presStyleIdx="28" presStyleCnt="32"/>
      <dgm:spPr/>
    </dgm:pt>
    <dgm:pt modelId="{FEE0D274-F81C-49D8-8A17-BDA17974733C}" type="pres">
      <dgm:prSet presAssocID="{992663E4-CA30-49EF-A1C4-1F5DB1C52ABA}" presName="bottomArc2" presStyleLbl="parChTrans1D1" presStyleIdx="29" presStyleCnt="32"/>
      <dgm:spPr/>
    </dgm:pt>
    <dgm:pt modelId="{577CFC89-AE29-4710-968A-41BFF580ECFA}" type="pres">
      <dgm:prSet presAssocID="{992663E4-CA30-49EF-A1C4-1F5DB1C52ABA}" presName="topConnNode2" presStyleLbl="node3" presStyleIdx="0" presStyleCnt="0"/>
      <dgm:spPr/>
    </dgm:pt>
    <dgm:pt modelId="{541098B2-97A6-49E5-92A0-B379571B8C31}" type="pres">
      <dgm:prSet presAssocID="{992663E4-CA30-49EF-A1C4-1F5DB1C52ABA}" presName="hierChild4" presStyleCnt="0"/>
      <dgm:spPr/>
    </dgm:pt>
    <dgm:pt modelId="{2AC0D884-6316-456D-BACD-0C1F25EDE9E7}" type="pres">
      <dgm:prSet presAssocID="{992663E4-CA30-49EF-A1C4-1F5DB1C52ABA}" presName="hierChild5" presStyleCnt="0"/>
      <dgm:spPr/>
    </dgm:pt>
    <dgm:pt modelId="{2C9D4010-7231-48FA-8C31-94D0AE319ECD}" type="pres">
      <dgm:prSet presAssocID="{8E5CEBB1-3D5F-40A8-A103-1E8CB1893D15}" presName="Name28" presStyleLbl="parChTrans1D3" presStyleIdx="7" presStyleCnt="8"/>
      <dgm:spPr/>
    </dgm:pt>
    <dgm:pt modelId="{7A184726-E068-4C80-AC59-564713CC01A9}" type="pres">
      <dgm:prSet presAssocID="{8C8CEB4B-D990-4ABA-AE70-B0234FC132A4}" presName="hierRoot2" presStyleCnt="0">
        <dgm:presLayoutVars>
          <dgm:hierBranch val="init"/>
        </dgm:presLayoutVars>
      </dgm:prSet>
      <dgm:spPr/>
    </dgm:pt>
    <dgm:pt modelId="{1FEC5154-4CE5-440C-9EC8-54EC159F6BE5}" type="pres">
      <dgm:prSet presAssocID="{8C8CEB4B-D990-4ABA-AE70-B0234FC132A4}" presName="rootComposite2" presStyleCnt="0"/>
      <dgm:spPr/>
    </dgm:pt>
    <dgm:pt modelId="{AF2A8C06-1B35-4677-B262-163DF57C5489}" type="pres">
      <dgm:prSet presAssocID="{8C8CEB4B-D990-4ABA-AE70-B0234FC132A4}" presName="rootText2" presStyleLbl="alignAcc1" presStyleIdx="0" presStyleCnt="0">
        <dgm:presLayoutVars>
          <dgm:chPref val="3"/>
        </dgm:presLayoutVars>
      </dgm:prSet>
      <dgm:spPr/>
    </dgm:pt>
    <dgm:pt modelId="{ECAADF31-4991-4117-B2C6-AD4725490A21}" type="pres">
      <dgm:prSet presAssocID="{8C8CEB4B-D990-4ABA-AE70-B0234FC132A4}" presName="topArc2" presStyleLbl="parChTrans1D1" presStyleIdx="30" presStyleCnt="32"/>
      <dgm:spPr/>
    </dgm:pt>
    <dgm:pt modelId="{9E55E888-D9AD-4E91-A9E1-00261095BBD2}" type="pres">
      <dgm:prSet presAssocID="{8C8CEB4B-D990-4ABA-AE70-B0234FC132A4}" presName="bottomArc2" presStyleLbl="parChTrans1D1" presStyleIdx="31" presStyleCnt="32"/>
      <dgm:spPr/>
    </dgm:pt>
    <dgm:pt modelId="{42CA6053-F6F5-4D21-B601-128E0662C695}" type="pres">
      <dgm:prSet presAssocID="{8C8CEB4B-D990-4ABA-AE70-B0234FC132A4}" presName="topConnNode2" presStyleLbl="node3" presStyleIdx="0" presStyleCnt="0"/>
      <dgm:spPr/>
    </dgm:pt>
    <dgm:pt modelId="{D3F94322-9BF4-4266-B60C-B83F0768F598}" type="pres">
      <dgm:prSet presAssocID="{8C8CEB4B-D990-4ABA-AE70-B0234FC132A4}" presName="hierChild4" presStyleCnt="0"/>
      <dgm:spPr/>
    </dgm:pt>
    <dgm:pt modelId="{17C023DC-1386-4C34-B26E-92679D5A9802}" type="pres">
      <dgm:prSet presAssocID="{8C8CEB4B-D990-4ABA-AE70-B0234FC132A4}" presName="hierChild5" presStyleCnt="0"/>
      <dgm:spPr/>
    </dgm:pt>
    <dgm:pt modelId="{E1A5A074-0D6E-4600-87C7-83A470181AC6}" type="pres">
      <dgm:prSet presAssocID="{7B0DEABA-8DFD-4787-874C-43405F002A7A}" presName="hierChild5" presStyleCnt="0"/>
      <dgm:spPr/>
    </dgm:pt>
    <dgm:pt modelId="{FFA48323-F00E-4B2E-8EF4-2325ADB69050}" type="pres">
      <dgm:prSet presAssocID="{CAB5D21A-3A16-4CB1-A911-AFC10136D3BC}" presName="hierChild3" presStyleCnt="0"/>
      <dgm:spPr/>
    </dgm:pt>
  </dgm:ptLst>
  <dgm:cxnLst>
    <dgm:cxn modelId="{0A913507-0442-4D75-A228-545F71B57435}" type="presOf" srcId="{35A26860-B533-4CAE-9483-07808C3C263E}" destId="{88B45DFF-D834-4137-A7D4-49AFB896855D}" srcOrd="0" destOrd="0" presId="urn:microsoft.com/office/officeart/2008/layout/HalfCircleOrganizationChart"/>
    <dgm:cxn modelId="{4622D908-1EA2-4738-BA79-3C464C331CE2}" type="presOf" srcId="{9B00C55D-1820-469D-A2AE-88CF26821AD8}" destId="{59C8BF5B-B968-4608-BBAB-931DA4913ACB}" srcOrd="0" destOrd="0" presId="urn:microsoft.com/office/officeart/2008/layout/HalfCircleOrganizationChart"/>
    <dgm:cxn modelId="{C1702A0D-0745-4AAC-BAA0-3310C325A8FC}" type="presOf" srcId="{EDF6D3D6-B13B-4F67-AECA-3BFE929F7E5D}" destId="{532C9C9F-BA89-4C66-8441-ACDC1B64DA45}" srcOrd="1" destOrd="0" presId="urn:microsoft.com/office/officeart/2008/layout/HalfCircleOrganizationChart"/>
    <dgm:cxn modelId="{539B4C0F-06B4-4F01-8669-9CE5360A3149}" type="presOf" srcId="{DC783258-7493-4E4F-8715-F432B3F07692}" destId="{F6A7C9EC-CE4F-41E6-84C7-1294EEB7D636}" srcOrd="0" destOrd="0" presId="urn:microsoft.com/office/officeart/2008/layout/HalfCircleOrganizationChart"/>
    <dgm:cxn modelId="{42740C10-82AA-4E2A-8779-FED58CD84A25}" type="presOf" srcId="{57B50F38-842E-4AB4-889B-F99BFA16BBE9}" destId="{4DDB29B1-6599-4772-B2FE-0F4679A8BF2F}" srcOrd="1" destOrd="0" presId="urn:microsoft.com/office/officeart/2008/layout/HalfCircleOrganizationChart"/>
    <dgm:cxn modelId="{F7388614-D35D-4E1D-8CAB-ECADF8A6B34F}" type="presOf" srcId="{992663E4-CA30-49EF-A1C4-1F5DB1C52ABA}" destId="{577CFC89-AE29-4710-968A-41BFF580ECFA}" srcOrd="1" destOrd="0" presId="urn:microsoft.com/office/officeart/2008/layout/HalfCircleOrganizationChart"/>
    <dgm:cxn modelId="{DE95BE16-7821-4DBB-8693-AA78B7AFE330}" type="presOf" srcId="{7B0DEABA-8DFD-4787-874C-43405F002A7A}" destId="{1D6FD5CE-D544-48ED-AD56-25F5A61BEF8E}" srcOrd="0" destOrd="0" presId="urn:microsoft.com/office/officeart/2008/layout/HalfCircleOrganizationChart"/>
    <dgm:cxn modelId="{2D9E3917-50B6-4D39-B6A4-BD9057063562}" type="presOf" srcId="{0D494098-7FB3-48CD-99AE-564FA40896A3}" destId="{F5869B33-3086-4A2D-B920-B332BD71DEF9}" srcOrd="0" destOrd="0" presId="urn:microsoft.com/office/officeart/2008/layout/HalfCircleOrganizationChart"/>
    <dgm:cxn modelId="{FC9DF11E-1267-4CDE-B792-F10984154D49}" type="presOf" srcId="{D09345F4-08A8-4F43-AEBB-9B058AA1C783}" destId="{B2B3DEDA-00B8-4ED1-BA4A-2CB32214595E}" srcOrd="0" destOrd="0" presId="urn:microsoft.com/office/officeart/2008/layout/HalfCircleOrganizationChart"/>
    <dgm:cxn modelId="{CCBA391F-45EE-42D2-8726-B99F9CB4F4B1}" type="presOf" srcId="{8C8CEB4B-D990-4ABA-AE70-B0234FC132A4}" destId="{42CA6053-F6F5-4D21-B601-128E0662C695}" srcOrd="1" destOrd="0" presId="urn:microsoft.com/office/officeart/2008/layout/HalfCircleOrganizationChart"/>
    <dgm:cxn modelId="{D7554621-BC80-45CB-8196-7C8F3BB86752}" type="presOf" srcId="{7B0DEABA-8DFD-4787-874C-43405F002A7A}" destId="{F7AD4EC7-720B-486B-ABD4-569516DB2047}" srcOrd="1" destOrd="0" presId="urn:microsoft.com/office/officeart/2008/layout/HalfCircleOrganizationChart"/>
    <dgm:cxn modelId="{F8BDED2A-F356-4A1F-BDA5-D2908CF4AD82}" type="presOf" srcId="{CCF87D8E-4648-4A5A-9CD6-AD9E0D11A76D}" destId="{6F1EF95F-EA59-4AD9-88DC-4FE0FB9B8306}" srcOrd="1" destOrd="0" presId="urn:microsoft.com/office/officeart/2008/layout/HalfCircleOrganizationChart"/>
    <dgm:cxn modelId="{93D1E32D-1952-42D5-9C27-D2EB88D6C8D5}" srcId="{CAB5D21A-3A16-4CB1-A911-AFC10136D3BC}" destId="{7B0DEABA-8DFD-4787-874C-43405F002A7A}" srcOrd="4" destOrd="0" parTransId="{9B00C55D-1820-469D-A2AE-88CF26821AD8}" sibTransId="{15A463AA-DE0B-420C-B3E1-BBBD6BC5F6E4}"/>
    <dgm:cxn modelId="{F7EE3334-47FE-435A-822F-48F7D4BFC749}" srcId="{1A7251FD-5949-489F-90B3-53B561112EF9}" destId="{5499976F-FF76-49A9-9BDE-064ED2EE83F1}" srcOrd="1" destOrd="0" parTransId="{DB4B594F-BF44-4088-8D0B-403877441EB3}" sibTransId="{336261A0-8F66-4DE6-B424-8C903FA1DEF6}"/>
    <dgm:cxn modelId="{2E172038-E1A7-43DF-80E1-53424EB95236}" type="presOf" srcId="{E60F64C5-4650-466E-BDDC-A21C2EEE98BB}" destId="{563AE919-E34D-4262-B7D3-402671A22092}" srcOrd="0" destOrd="0" presId="urn:microsoft.com/office/officeart/2008/layout/HalfCircleOrganizationChart"/>
    <dgm:cxn modelId="{B5A2483A-2C93-406E-A124-1A4F14B6673E}" type="presOf" srcId="{CCF87D8E-4648-4A5A-9CD6-AD9E0D11A76D}" destId="{A058F98F-A112-4FEC-B590-BF03FA892672}" srcOrd="0" destOrd="0" presId="urn:microsoft.com/office/officeart/2008/layout/HalfCircleOrganizationChart"/>
    <dgm:cxn modelId="{CC16BE5E-7BF2-4232-9AC7-522441ED3431}" type="presOf" srcId="{98FE99AD-B24D-45DD-8751-A8AAF6A2FF1E}" destId="{908F6CAE-2356-4E6D-9E5C-DF3B19082001}" srcOrd="1" destOrd="0" presId="urn:microsoft.com/office/officeart/2008/layout/HalfCircleOrganizationChart"/>
    <dgm:cxn modelId="{320E2B60-174A-4C4D-BD56-409605466A43}" srcId="{CAB5D21A-3A16-4CB1-A911-AFC10136D3BC}" destId="{E60F64C5-4650-466E-BDDC-A21C2EEE98BB}" srcOrd="0" destOrd="0" parTransId="{FF51C23F-72C8-4ED9-A08A-C0DD11500902}" sibTransId="{C24A95D7-13D3-426B-A5B4-E893D5C80E26}"/>
    <dgm:cxn modelId="{920CD361-E81D-4515-A97F-0AFD001BA920}" type="presOf" srcId="{DB4B594F-BF44-4088-8D0B-403877441EB3}" destId="{33819D5C-A800-4504-9DF9-65F94DBA9B8E}" srcOrd="0" destOrd="0" presId="urn:microsoft.com/office/officeart/2008/layout/HalfCircleOrganizationChart"/>
    <dgm:cxn modelId="{AF940C43-98B2-4E34-A7D6-15D0BB5A6A6A}" type="presOf" srcId="{FF51C23F-72C8-4ED9-A08A-C0DD11500902}" destId="{8956CCCC-C33E-4698-B868-E9781C6E402D}" srcOrd="0" destOrd="0" presId="urn:microsoft.com/office/officeart/2008/layout/HalfCircleOrganizationChart"/>
    <dgm:cxn modelId="{44640D43-C177-4F83-8172-38E790CB27CC}" type="presOf" srcId="{1872609B-8E3B-4A72-B46F-B5A4C529B198}" destId="{1B06B2C6-B54F-445A-B540-7ABDE5D8C437}" srcOrd="0" destOrd="0" presId="urn:microsoft.com/office/officeart/2008/layout/HalfCircleOrganizationChart"/>
    <dgm:cxn modelId="{4A789564-274A-44C8-85DB-1F1BC77A97F1}" srcId="{AD376618-90F5-4EC5-BBBC-37CBDA096614}" destId="{CAB5D21A-3A16-4CB1-A911-AFC10136D3BC}" srcOrd="0" destOrd="0" parTransId="{573A40EB-355F-401B-9AEC-D75B21946BEA}" sibTransId="{537D844D-188D-4B62-ACE5-943A768790F5}"/>
    <dgm:cxn modelId="{E015B745-AF70-4A01-A538-A889A04BAB52}" type="presOf" srcId="{1872609B-8E3B-4A72-B46F-B5A4C529B198}" destId="{357F3337-24C8-471A-8A58-FDB8C1269450}" srcOrd="1" destOrd="0" presId="urn:microsoft.com/office/officeart/2008/layout/HalfCircleOrganizationChart"/>
    <dgm:cxn modelId="{DB3A2646-5757-4FB1-AAAA-EEB223B65700}" type="presOf" srcId="{2E3A10DE-9860-4CD1-8949-1C224E44A646}" destId="{C2E33A15-00CE-43F2-B8ED-3D2DD9B1C414}" srcOrd="0" destOrd="0" presId="urn:microsoft.com/office/officeart/2008/layout/HalfCircleOrganizationChart"/>
    <dgm:cxn modelId="{E912F667-50A0-4A0E-8474-DB01BE0B1FBF}" type="presOf" srcId="{0D494098-7FB3-48CD-99AE-564FA40896A3}" destId="{87985FB1-9F7C-4A77-8083-8E79780EDCC3}" srcOrd="1" destOrd="0" presId="urn:microsoft.com/office/officeart/2008/layout/HalfCircleOrganizationChart"/>
    <dgm:cxn modelId="{10932175-2C23-41DA-87B6-83923015B8D4}" srcId="{57B50F38-842E-4AB4-889B-F99BFA16BBE9}" destId="{1CC534B0-D478-4173-A211-ADAD02455DD9}" srcOrd="0" destOrd="0" parTransId="{711358F6-7C9A-4745-8E7E-82C338236AF8}" sibTransId="{8B2A77E6-14FB-4752-B5B7-C63B8F5BBF4D}"/>
    <dgm:cxn modelId="{4F342F57-1241-4DEB-A54E-8A6B70F4697F}" type="presOf" srcId="{EDF6D3D6-B13B-4F67-AECA-3BFE929F7E5D}" destId="{EFD37765-01DE-4CAE-BFB7-441D93E74A76}" srcOrd="0" destOrd="0" presId="urn:microsoft.com/office/officeart/2008/layout/HalfCircleOrganizationChart"/>
    <dgm:cxn modelId="{8F8C6777-115B-42F7-9252-6BFA201A1EEE}" type="presOf" srcId="{AD376618-90F5-4EC5-BBBC-37CBDA096614}" destId="{D6EE10DB-ADDE-4E60-B65D-8F5093B46359}" srcOrd="0" destOrd="0" presId="urn:microsoft.com/office/officeart/2008/layout/HalfCircleOrganizationChart"/>
    <dgm:cxn modelId="{E5897958-57D9-4CBA-8AB1-E66B44FB8B30}" type="presOf" srcId="{CDE5D304-E07D-4766-892D-1C9613B0D346}" destId="{13F4C0EC-3EEF-4053-B4EE-EC2036B368B8}" srcOrd="0" destOrd="0" presId="urn:microsoft.com/office/officeart/2008/layout/HalfCircleOrganizationChart"/>
    <dgm:cxn modelId="{C685937E-3F81-4906-8CAF-07B614316696}" type="presOf" srcId="{D8EB243D-E678-4160-957E-DB2F412008A1}" destId="{B503B139-51E4-4524-BB61-4D970E87D7EF}" srcOrd="0" destOrd="0" presId="urn:microsoft.com/office/officeart/2008/layout/HalfCircleOrganizationChart"/>
    <dgm:cxn modelId="{040B6381-1C31-49A5-9788-C33B38F8B559}" type="presOf" srcId="{8E5CEBB1-3D5F-40A8-A103-1E8CB1893D15}" destId="{2C9D4010-7231-48FA-8C31-94D0AE319ECD}" srcOrd="0" destOrd="0" presId="urn:microsoft.com/office/officeart/2008/layout/HalfCircleOrganizationChart"/>
    <dgm:cxn modelId="{0A285286-F946-4B49-B8D5-8DC27C37380C}" type="presOf" srcId="{711358F6-7C9A-4745-8E7E-82C338236AF8}" destId="{777A3953-0D36-4032-AC66-B8FC293BAD89}" srcOrd="0" destOrd="0" presId="urn:microsoft.com/office/officeart/2008/layout/HalfCircleOrganizationChart"/>
    <dgm:cxn modelId="{39E32888-A521-403E-931A-A42C11F2AD74}" type="presOf" srcId="{8C8CEB4B-D990-4ABA-AE70-B0234FC132A4}" destId="{AF2A8C06-1B35-4677-B262-163DF57C5489}" srcOrd="0" destOrd="0" presId="urn:microsoft.com/office/officeart/2008/layout/HalfCircleOrganizationChart"/>
    <dgm:cxn modelId="{41118189-CDED-4EB6-8429-B5B601D276C8}" type="presOf" srcId="{5499976F-FF76-49A9-9BDE-064ED2EE83F1}" destId="{ED8E9B1C-DA42-46DC-8DB5-A012FB7A9C3C}" srcOrd="0" destOrd="0" presId="urn:microsoft.com/office/officeart/2008/layout/HalfCircleOrganizationChart"/>
    <dgm:cxn modelId="{62656A91-951E-4677-82B8-F710D7676B6B}" type="presOf" srcId="{9AA8662A-2685-4988-A7D1-AE18BB1E0493}" destId="{DCE72E37-61D0-4209-AA1E-4C210751DE1D}" srcOrd="0" destOrd="0" presId="urn:microsoft.com/office/officeart/2008/layout/HalfCircleOrganizationChart"/>
    <dgm:cxn modelId="{54B3B595-F855-428C-BB94-C213EA6FCACC}" type="presOf" srcId="{35A26860-B533-4CAE-9483-07808C3C263E}" destId="{1255F02D-702B-4CF2-A6C9-255FB5098C7D}" srcOrd="1" destOrd="0" presId="urn:microsoft.com/office/officeart/2008/layout/HalfCircleOrganizationChart"/>
    <dgm:cxn modelId="{BF8AA59D-7CAA-4EAD-858B-7DBD5F4816E6}" type="presOf" srcId="{CAB5D21A-3A16-4CB1-A911-AFC10136D3BC}" destId="{BE8F5659-CE2F-4C9B-9F1B-EE866BD369C2}" srcOrd="0" destOrd="0" presId="urn:microsoft.com/office/officeart/2008/layout/HalfCircleOrganizationChart"/>
    <dgm:cxn modelId="{EED37C9E-557B-42E5-BFB4-BC92B5FFACDC}" type="presOf" srcId="{0888F3D0-FF3C-42DE-AD91-1223CDA9D66A}" destId="{FC75DE11-B3E7-44FD-B6F7-19E70115E47F}" srcOrd="0" destOrd="0" presId="urn:microsoft.com/office/officeart/2008/layout/HalfCircleOrganizationChart"/>
    <dgm:cxn modelId="{34AE73A5-67F1-487D-A779-332AB5C6B8E0}" type="presOf" srcId="{CAB5D21A-3A16-4CB1-A911-AFC10136D3BC}" destId="{EC1B2F62-A5FB-4368-BDFF-AE5AB88BD9BD}" srcOrd="1" destOrd="0" presId="urn:microsoft.com/office/officeart/2008/layout/HalfCircleOrganizationChart"/>
    <dgm:cxn modelId="{17E3E3AD-81BD-4D5E-9BB9-45ECC69E8029}" type="presOf" srcId="{0888F3D0-FF3C-42DE-AD91-1223CDA9D66A}" destId="{E73D7E31-498E-46C9-A898-2A449013CE01}" srcOrd="1" destOrd="0" presId="urn:microsoft.com/office/officeart/2008/layout/HalfCircleOrganizationChart"/>
    <dgm:cxn modelId="{29B56DAE-46A6-46D0-8E25-DB857CA4A2C2}" type="presOf" srcId="{57B50F38-842E-4AB4-889B-F99BFA16BBE9}" destId="{0A4AC7DE-770E-4DFF-B2D8-43D01D43F21A}" srcOrd="0" destOrd="0" presId="urn:microsoft.com/office/officeart/2008/layout/HalfCircleOrganizationChart"/>
    <dgm:cxn modelId="{8532DAAF-9CB7-47F3-960B-01784BB9A9AE}" type="presOf" srcId="{B9174900-5891-4123-8139-F020FD4D6B90}" destId="{3AD33FFE-FFA7-4660-B45B-67AC302C6819}" srcOrd="0" destOrd="0" presId="urn:microsoft.com/office/officeart/2008/layout/HalfCircleOrganizationChart"/>
    <dgm:cxn modelId="{BE58D9B1-9779-49D0-95A7-2155F689B386}" type="presOf" srcId="{5499976F-FF76-49A9-9BDE-064ED2EE83F1}" destId="{48C5E863-4C40-4447-B9A0-3C5FF7DB86A4}" srcOrd="1" destOrd="0" presId="urn:microsoft.com/office/officeart/2008/layout/HalfCircleOrganizationChart"/>
    <dgm:cxn modelId="{29F759B7-C7C1-49C2-872D-ABA083D669DD}" type="presOf" srcId="{E60F64C5-4650-466E-BDDC-A21C2EEE98BB}" destId="{53AC7C00-31F2-4D48-B48C-B101F841FA65}" srcOrd="1" destOrd="0" presId="urn:microsoft.com/office/officeart/2008/layout/HalfCircleOrganizationChart"/>
    <dgm:cxn modelId="{4A1CF7B8-3D37-4806-B38C-912E6603D2D9}" srcId="{1CC534B0-D478-4173-A211-ADAD02455DD9}" destId="{0888F3D0-FF3C-42DE-AD91-1223CDA9D66A}" srcOrd="0" destOrd="0" parTransId="{DC783258-7493-4E4F-8715-F432B3F07692}" sibTransId="{0D3F3A5A-B086-4D83-8B5E-7CBE0C174C8A}"/>
    <dgm:cxn modelId="{EDFEC9BA-E3E4-45B5-B4AC-D6336F37D7B3}" srcId="{98FE99AD-B24D-45DD-8751-A8AAF6A2FF1E}" destId="{35A26860-B533-4CAE-9483-07808C3C263E}" srcOrd="1" destOrd="0" parTransId="{2C985F5A-25FE-4441-A24C-57E7B589E190}" sibTransId="{7FBF8D48-0943-45EE-BF1D-E66B176BDEAA}"/>
    <dgm:cxn modelId="{13CC4EBB-633C-4048-99DC-31867F053884}" type="presOf" srcId="{9CF9E36A-70CA-4FD3-8708-0233048B4BBD}" destId="{2AD74243-63E5-42D7-BB40-D320318C6D2B}" srcOrd="0" destOrd="0" presId="urn:microsoft.com/office/officeart/2008/layout/HalfCircleOrganizationChart"/>
    <dgm:cxn modelId="{1F2030CD-91F0-48E0-821C-24BB910D258A}" type="presOf" srcId="{98FE99AD-B24D-45DD-8751-A8AAF6A2FF1E}" destId="{16082971-18E4-4818-B88D-5C8FD8E6E5CA}" srcOrd="0" destOrd="0" presId="urn:microsoft.com/office/officeart/2008/layout/HalfCircleOrganizationChart"/>
    <dgm:cxn modelId="{1A0B80D2-10F9-4BE0-A1CF-0E4C94ADD3AA}" type="presOf" srcId="{1CC534B0-D478-4173-A211-ADAD02455DD9}" destId="{510873BE-1379-43A7-9A01-356BC5BCFAB3}" srcOrd="0" destOrd="0" presId="urn:microsoft.com/office/officeart/2008/layout/HalfCircleOrganizationChart"/>
    <dgm:cxn modelId="{454D01DD-B8C4-4AFB-9164-DF039E0E4C48}" type="presOf" srcId="{2C985F5A-25FE-4441-A24C-57E7B589E190}" destId="{720FF758-A51A-47C1-9A60-845EC24DB1DD}" srcOrd="0" destOrd="0" presId="urn:microsoft.com/office/officeart/2008/layout/HalfCircleOrganizationChart"/>
    <dgm:cxn modelId="{3BE04EDD-435D-4FB6-8A36-3BBDF09504B1}" type="presOf" srcId="{1A7251FD-5949-489F-90B3-53B561112EF9}" destId="{FEA2692B-0AD6-4E7A-B047-F90CC467B052}" srcOrd="1" destOrd="0" presId="urn:microsoft.com/office/officeart/2008/layout/HalfCircleOrganizationChart"/>
    <dgm:cxn modelId="{0CA7D7DD-77D4-4B00-A56D-890047F1A33D}" srcId="{CAB5D21A-3A16-4CB1-A911-AFC10136D3BC}" destId="{1A7251FD-5949-489F-90B3-53B561112EF9}" srcOrd="3" destOrd="0" parTransId="{9AA8662A-2685-4988-A7D1-AE18BB1E0493}" sibTransId="{4F20683D-A2C5-49A2-91DA-06746FE5CD9C}"/>
    <dgm:cxn modelId="{DCF0B9DF-C392-4E87-BE38-D164B8D0BCAD}" srcId="{E60F64C5-4650-466E-BDDC-A21C2EEE98BB}" destId="{CCF87D8E-4648-4A5A-9CD6-AD9E0D11A76D}" srcOrd="0" destOrd="0" parTransId="{2E3A10DE-9860-4CD1-8949-1C224E44A646}" sibTransId="{C32AA1A9-C65C-40D2-B549-3DD0EA27DBB2}"/>
    <dgm:cxn modelId="{CBCE61E5-53C1-437A-9D83-94F3C879E384}" srcId="{CAB5D21A-3A16-4CB1-A911-AFC10136D3BC}" destId="{98FE99AD-B24D-45DD-8751-A8AAF6A2FF1E}" srcOrd="2" destOrd="0" parTransId="{9CF9E36A-70CA-4FD3-8708-0233048B4BBD}" sibTransId="{3E9C3A35-99BC-4ADB-B309-2177F761AB3C}"/>
    <dgm:cxn modelId="{0FD048EB-F57D-4E13-BE5B-EEFB4FE8F763}" srcId="{CCF87D8E-4648-4A5A-9CD6-AD9E0D11A76D}" destId="{EDF6D3D6-B13B-4F67-AECA-3BFE929F7E5D}" srcOrd="0" destOrd="0" parTransId="{D933140B-FA94-45E6-8649-D7B3790ABDF3}" sibTransId="{F180B3CF-6ACA-430B-83A4-10E52AB0CEBB}"/>
    <dgm:cxn modelId="{2A1A85EC-438F-471E-A8A7-5816D7033950}" srcId="{7B0DEABA-8DFD-4787-874C-43405F002A7A}" destId="{992663E4-CA30-49EF-A1C4-1F5DB1C52ABA}" srcOrd="0" destOrd="0" parTransId="{CDE5D304-E07D-4766-892D-1C9613B0D346}" sibTransId="{1709E65F-4804-4D67-AFAF-51971B6DE0D3}"/>
    <dgm:cxn modelId="{AEEC9CED-809C-4A23-BD61-D763C0CEF931}" type="presOf" srcId="{1A7251FD-5949-489F-90B3-53B561112EF9}" destId="{FE070CBD-7A42-4472-AEDE-A96421297BC0}" srcOrd="0" destOrd="0" presId="urn:microsoft.com/office/officeart/2008/layout/HalfCircleOrganizationChart"/>
    <dgm:cxn modelId="{6F24C9F4-33C6-4F34-9344-96284A10A0EC}" srcId="{1A7251FD-5949-489F-90B3-53B561112EF9}" destId="{1872609B-8E3B-4A72-B46F-B5A4C529B198}" srcOrd="0" destOrd="0" parTransId="{D8EB243D-E678-4160-957E-DB2F412008A1}" sibTransId="{1576A0FF-2207-496B-86F6-6201C01DEC77}"/>
    <dgm:cxn modelId="{E76524F6-ACBA-4B68-88BB-051A3EB58F6E}" srcId="{7B0DEABA-8DFD-4787-874C-43405F002A7A}" destId="{8C8CEB4B-D990-4ABA-AE70-B0234FC132A4}" srcOrd="1" destOrd="0" parTransId="{8E5CEBB1-3D5F-40A8-A103-1E8CB1893D15}" sibTransId="{50305412-3514-4408-9D81-BDD84490F2AD}"/>
    <dgm:cxn modelId="{37B542F7-B8A9-43F9-80B1-8F08D4F748A1}" srcId="{98FE99AD-B24D-45DD-8751-A8AAF6A2FF1E}" destId="{0D494098-7FB3-48CD-99AE-564FA40896A3}" srcOrd="0" destOrd="0" parTransId="{D09345F4-08A8-4F43-AEBB-9B058AA1C783}" sibTransId="{281C50BF-19C0-494C-91BB-F0187527D2BC}"/>
    <dgm:cxn modelId="{7C4F16FB-5673-4C79-A7A1-3B079A5672A4}" type="presOf" srcId="{1CC534B0-D478-4173-A211-ADAD02455DD9}" destId="{69C3FDAC-9163-4CE2-8EB8-835371EBAD16}" srcOrd="1" destOrd="0" presId="urn:microsoft.com/office/officeart/2008/layout/HalfCircleOrganizationChart"/>
    <dgm:cxn modelId="{271644FC-C3D2-4507-919B-6BB7BC77E1A7}" srcId="{CAB5D21A-3A16-4CB1-A911-AFC10136D3BC}" destId="{57B50F38-842E-4AB4-889B-F99BFA16BBE9}" srcOrd="1" destOrd="0" parTransId="{B9174900-5891-4123-8139-F020FD4D6B90}" sibTransId="{E32ED97C-E6DB-46C2-AD6D-53217E09BCD9}"/>
    <dgm:cxn modelId="{C11D0DFF-F8E5-4484-A53E-8E7D19F2433C}" type="presOf" srcId="{D933140B-FA94-45E6-8649-D7B3790ABDF3}" destId="{CF701951-8CDB-48EA-BC54-ACB892BF72C0}" srcOrd="0" destOrd="0" presId="urn:microsoft.com/office/officeart/2008/layout/HalfCircleOrganizationChart"/>
    <dgm:cxn modelId="{6318F2FF-63EA-45F7-A476-DB618D4486CB}" type="presOf" srcId="{992663E4-CA30-49EF-A1C4-1F5DB1C52ABA}" destId="{98B1C893-D5FD-4676-B50D-4875CE09A116}" srcOrd="0" destOrd="0" presId="urn:microsoft.com/office/officeart/2008/layout/HalfCircleOrganizationChart"/>
    <dgm:cxn modelId="{969F5B6F-D36E-48BF-A388-05C5FD54DB7E}" type="presParOf" srcId="{D6EE10DB-ADDE-4E60-B65D-8F5093B46359}" destId="{2D2A7BA5-4D40-49F8-B2F7-D5DFA8DD4CCF}" srcOrd="0" destOrd="0" presId="urn:microsoft.com/office/officeart/2008/layout/HalfCircleOrganizationChart"/>
    <dgm:cxn modelId="{8DE4EE1C-7C89-4F70-BC99-7718F9FD9B02}" type="presParOf" srcId="{2D2A7BA5-4D40-49F8-B2F7-D5DFA8DD4CCF}" destId="{39233CEA-0B3B-447A-9987-D15B150765EE}" srcOrd="0" destOrd="0" presId="urn:microsoft.com/office/officeart/2008/layout/HalfCircleOrganizationChart"/>
    <dgm:cxn modelId="{34EF16D1-A82A-4124-8330-201FEED249C9}" type="presParOf" srcId="{39233CEA-0B3B-447A-9987-D15B150765EE}" destId="{BE8F5659-CE2F-4C9B-9F1B-EE866BD369C2}" srcOrd="0" destOrd="0" presId="urn:microsoft.com/office/officeart/2008/layout/HalfCircleOrganizationChart"/>
    <dgm:cxn modelId="{4F90CB75-5298-40D7-99FF-26138A0B9BC4}" type="presParOf" srcId="{39233CEA-0B3B-447A-9987-D15B150765EE}" destId="{C0594E31-84AC-43A7-B867-85E636C0C7CD}" srcOrd="1" destOrd="0" presId="urn:microsoft.com/office/officeart/2008/layout/HalfCircleOrganizationChart"/>
    <dgm:cxn modelId="{67EF1DBD-67ED-4624-B670-F62525D8662C}" type="presParOf" srcId="{39233CEA-0B3B-447A-9987-D15B150765EE}" destId="{F9F20F6B-BAC8-40FE-A7CA-FFC985A7E142}" srcOrd="2" destOrd="0" presId="urn:microsoft.com/office/officeart/2008/layout/HalfCircleOrganizationChart"/>
    <dgm:cxn modelId="{E4779BA1-0CEE-4CA6-A462-C4D008053943}" type="presParOf" srcId="{39233CEA-0B3B-447A-9987-D15B150765EE}" destId="{EC1B2F62-A5FB-4368-BDFF-AE5AB88BD9BD}" srcOrd="3" destOrd="0" presId="urn:microsoft.com/office/officeart/2008/layout/HalfCircleOrganizationChart"/>
    <dgm:cxn modelId="{2391F718-F431-477A-9E39-3650A1F40286}" type="presParOf" srcId="{2D2A7BA5-4D40-49F8-B2F7-D5DFA8DD4CCF}" destId="{B7DCA3F5-B653-4D1B-A16F-6C9D3DE180E5}" srcOrd="1" destOrd="0" presId="urn:microsoft.com/office/officeart/2008/layout/HalfCircleOrganizationChart"/>
    <dgm:cxn modelId="{3AA06677-6C87-4EEC-BD4A-2B92CCC692A6}" type="presParOf" srcId="{B7DCA3F5-B653-4D1B-A16F-6C9D3DE180E5}" destId="{8956CCCC-C33E-4698-B868-E9781C6E402D}" srcOrd="0" destOrd="0" presId="urn:microsoft.com/office/officeart/2008/layout/HalfCircleOrganizationChart"/>
    <dgm:cxn modelId="{DE8BBB58-2677-4FC7-9B7E-B01A700EB464}" type="presParOf" srcId="{B7DCA3F5-B653-4D1B-A16F-6C9D3DE180E5}" destId="{A0211309-5B8A-4D77-B000-01D1D31153E0}" srcOrd="1" destOrd="0" presId="urn:microsoft.com/office/officeart/2008/layout/HalfCircleOrganizationChart"/>
    <dgm:cxn modelId="{79BFA14E-0D43-42BC-875B-6D6FDFD23A7D}" type="presParOf" srcId="{A0211309-5B8A-4D77-B000-01D1D31153E0}" destId="{8C1E2E09-8DA9-4767-A3C1-293A860AA3C8}" srcOrd="0" destOrd="0" presId="urn:microsoft.com/office/officeart/2008/layout/HalfCircleOrganizationChart"/>
    <dgm:cxn modelId="{8BF568DE-A92B-4723-AE96-FC5FA5B56B3A}" type="presParOf" srcId="{8C1E2E09-8DA9-4767-A3C1-293A860AA3C8}" destId="{563AE919-E34D-4262-B7D3-402671A22092}" srcOrd="0" destOrd="0" presId="urn:microsoft.com/office/officeart/2008/layout/HalfCircleOrganizationChart"/>
    <dgm:cxn modelId="{DF8FF785-9382-4DDE-A19B-BB73C83A8908}" type="presParOf" srcId="{8C1E2E09-8DA9-4767-A3C1-293A860AA3C8}" destId="{732BEAD8-1254-4506-A5BB-907FD3393D37}" srcOrd="1" destOrd="0" presId="urn:microsoft.com/office/officeart/2008/layout/HalfCircleOrganizationChart"/>
    <dgm:cxn modelId="{3F199B24-C868-4171-B3F0-A45428549958}" type="presParOf" srcId="{8C1E2E09-8DA9-4767-A3C1-293A860AA3C8}" destId="{89A4E7CC-4B36-42ED-BAFB-2D0D1FD93B31}" srcOrd="2" destOrd="0" presId="urn:microsoft.com/office/officeart/2008/layout/HalfCircleOrganizationChart"/>
    <dgm:cxn modelId="{67CE3759-0B94-4827-981F-410B093FAEF1}" type="presParOf" srcId="{8C1E2E09-8DA9-4767-A3C1-293A860AA3C8}" destId="{53AC7C00-31F2-4D48-B48C-B101F841FA65}" srcOrd="3" destOrd="0" presId="urn:microsoft.com/office/officeart/2008/layout/HalfCircleOrganizationChart"/>
    <dgm:cxn modelId="{D843C310-F1CD-45C2-829B-6FBB9E838050}" type="presParOf" srcId="{A0211309-5B8A-4D77-B000-01D1D31153E0}" destId="{C9434422-A077-4740-A72A-716A203A3C2A}" srcOrd="1" destOrd="0" presId="urn:microsoft.com/office/officeart/2008/layout/HalfCircleOrganizationChart"/>
    <dgm:cxn modelId="{504F7E3F-2A42-4199-9758-1913DE44A6B9}" type="presParOf" srcId="{C9434422-A077-4740-A72A-716A203A3C2A}" destId="{C2E33A15-00CE-43F2-B8ED-3D2DD9B1C414}" srcOrd="0" destOrd="0" presId="urn:microsoft.com/office/officeart/2008/layout/HalfCircleOrganizationChart"/>
    <dgm:cxn modelId="{E95B0308-B577-4543-93F4-A1DB1D21595A}" type="presParOf" srcId="{C9434422-A077-4740-A72A-716A203A3C2A}" destId="{8C42FC3C-40B0-4C4F-A3BB-4100626A688C}" srcOrd="1" destOrd="0" presId="urn:microsoft.com/office/officeart/2008/layout/HalfCircleOrganizationChart"/>
    <dgm:cxn modelId="{21AEF514-6C79-49EA-A282-BE0BF7F52159}" type="presParOf" srcId="{8C42FC3C-40B0-4C4F-A3BB-4100626A688C}" destId="{2E630EA1-AB1A-4AD4-9643-9A4623A2E7DD}" srcOrd="0" destOrd="0" presId="urn:microsoft.com/office/officeart/2008/layout/HalfCircleOrganizationChart"/>
    <dgm:cxn modelId="{460639C0-C596-4284-8029-389D6987EFE4}" type="presParOf" srcId="{2E630EA1-AB1A-4AD4-9643-9A4623A2E7DD}" destId="{A058F98F-A112-4FEC-B590-BF03FA892672}" srcOrd="0" destOrd="0" presId="urn:microsoft.com/office/officeart/2008/layout/HalfCircleOrganizationChart"/>
    <dgm:cxn modelId="{2A73EA3E-9D57-4C82-899F-4A5619920554}" type="presParOf" srcId="{2E630EA1-AB1A-4AD4-9643-9A4623A2E7DD}" destId="{BA0E2819-E433-4EE8-B2F3-B19F6CD3AD91}" srcOrd="1" destOrd="0" presId="urn:microsoft.com/office/officeart/2008/layout/HalfCircleOrganizationChart"/>
    <dgm:cxn modelId="{8E2D693F-76F0-4C77-87E2-39E000436A41}" type="presParOf" srcId="{2E630EA1-AB1A-4AD4-9643-9A4623A2E7DD}" destId="{FFDCD7FD-E88F-4630-B1BB-0E4EB40F6C65}" srcOrd="2" destOrd="0" presId="urn:microsoft.com/office/officeart/2008/layout/HalfCircleOrganizationChart"/>
    <dgm:cxn modelId="{D24E35F9-0659-4AA6-B3EE-F3E667AD31CD}" type="presParOf" srcId="{2E630EA1-AB1A-4AD4-9643-9A4623A2E7DD}" destId="{6F1EF95F-EA59-4AD9-88DC-4FE0FB9B8306}" srcOrd="3" destOrd="0" presId="urn:microsoft.com/office/officeart/2008/layout/HalfCircleOrganizationChart"/>
    <dgm:cxn modelId="{4B367932-D1D3-49AB-9B2C-03854ADFEFE0}" type="presParOf" srcId="{8C42FC3C-40B0-4C4F-A3BB-4100626A688C}" destId="{C8515516-C243-49BA-8607-109251F0A4DB}" srcOrd="1" destOrd="0" presId="urn:microsoft.com/office/officeart/2008/layout/HalfCircleOrganizationChart"/>
    <dgm:cxn modelId="{473455AD-BAEB-4873-9826-C7A8ABEAAA4C}" type="presParOf" srcId="{C8515516-C243-49BA-8607-109251F0A4DB}" destId="{CF701951-8CDB-48EA-BC54-ACB892BF72C0}" srcOrd="0" destOrd="0" presId="urn:microsoft.com/office/officeart/2008/layout/HalfCircleOrganizationChart"/>
    <dgm:cxn modelId="{5E757701-FF2D-4C6B-A60F-E71B81C922A4}" type="presParOf" srcId="{C8515516-C243-49BA-8607-109251F0A4DB}" destId="{360958D8-4CE9-45E0-A0E6-383268D92BD5}" srcOrd="1" destOrd="0" presId="urn:microsoft.com/office/officeart/2008/layout/HalfCircleOrganizationChart"/>
    <dgm:cxn modelId="{9BF3B84B-4EFA-446C-BB2A-BBAF71A347B0}" type="presParOf" srcId="{360958D8-4CE9-45E0-A0E6-383268D92BD5}" destId="{02E88BA1-D361-4E30-A2C6-A4CB2AC14D4B}" srcOrd="0" destOrd="0" presId="urn:microsoft.com/office/officeart/2008/layout/HalfCircleOrganizationChart"/>
    <dgm:cxn modelId="{5241E8A6-D6A5-4726-AA2A-1477AE140B49}" type="presParOf" srcId="{02E88BA1-D361-4E30-A2C6-A4CB2AC14D4B}" destId="{EFD37765-01DE-4CAE-BFB7-441D93E74A76}" srcOrd="0" destOrd="0" presId="urn:microsoft.com/office/officeart/2008/layout/HalfCircleOrganizationChart"/>
    <dgm:cxn modelId="{99821145-71F4-4E3A-8EBC-DCCE1736080F}" type="presParOf" srcId="{02E88BA1-D361-4E30-A2C6-A4CB2AC14D4B}" destId="{2263A1A4-A4B8-4DD6-A105-79CEA686D7DC}" srcOrd="1" destOrd="0" presId="urn:microsoft.com/office/officeart/2008/layout/HalfCircleOrganizationChart"/>
    <dgm:cxn modelId="{B6BE59F7-18DF-4965-B164-6BC133D33F82}" type="presParOf" srcId="{02E88BA1-D361-4E30-A2C6-A4CB2AC14D4B}" destId="{7926C802-4E8A-4668-99CC-83943B808A6A}" srcOrd="2" destOrd="0" presId="urn:microsoft.com/office/officeart/2008/layout/HalfCircleOrganizationChart"/>
    <dgm:cxn modelId="{87D4F6AF-C160-409C-89F1-8FE80E77F570}" type="presParOf" srcId="{02E88BA1-D361-4E30-A2C6-A4CB2AC14D4B}" destId="{532C9C9F-BA89-4C66-8441-ACDC1B64DA45}" srcOrd="3" destOrd="0" presId="urn:microsoft.com/office/officeart/2008/layout/HalfCircleOrganizationChart"/>
    <dgm:cxn modelId="{282BAB5B-4D7F-4924-8095-3FF5BC65FF53}" type="presParOf" srcId="{360958D8-4CE9-45E0-A0E6-383268D92BD5}" destId="{9B3D3D5F-D10B-474D-98D4-D40A162AFE08}" srcOrd="1" destOrd="0" presId="urn:microsoft.com/office/officeart/2008/layout/HalfCircleOrganizationChart"/>
    <dgm:cxn modelId="{94E0A49E-E7D5-435C-B5EC-6326B138CBB5}" type="presParOf" srcId="{360958D8-4CE9-45E0-A0E6-383268D92BD5}" destId="{EBB813BD-010D-4CB9-ABDC-176BB93B1EFA}" srcOrd="2" destOrd="0" presId="urn:microsoft.com/office/officeart/2008/layout/HalfCircleOrganizationChart"/>
    <dgm:cxn modelId="{74DCAF83-2FE5-4D3C-BC93-A9827DE453DC}" type="presParOf" srcId="{8C42FC3C-40B0-4C4F-A3BB-4100626A688C}" destId="{BE385621-AF45-4F52-8ED7-2F7327FA41B8}" srcOrd="2" destOrd="0" presId="urn:microsoft.com/office/officeart/2008/layout/HalfCircleOrganizationChart"/>
    <dgm:cxn modelId="{B354AA9E-70C5-4763-865F-8A7B5D7785F1}" type="presParOf" srcId="{A0211309-5B8A-4D77-B000-01D1D31153E0}" destId="{553E4630-D14E-4F20-B441-46E4FA0A0CFB}" srcOrd="2" destOrd="0" presId="urn:microsoft.com/office/officeart/2008/layout/HalfCircleOrganizationChart"/>
    <dgm:cxn modelId="{BD44BC63-1342-4B1D-B48F-E443D82C3E5D}" type="presParOf" srcId="{B7DCA3F5-B653-4D1B-A16F-6C9D3DE180E5}" destId="{3AD33FFE-FFA7-4660-B45B-67AC302C6819}" srcOrd="2" destOrd="0" presId="urn:microsoft.com/office/officeart/2008/layout/HalfCircleOrganizationChart"/>
    <dgm:cxn modelId="{9DF6A0BB-8D85-41DA-B7F7-31E7E8206FD9}" type="presParOf" srcId="{B7DCA3F5-B653-4D1B-A16F-6C9D3DE180E5}" destId="{18927044-ABFE-4184-BFA2-71FB478F4964}" srcOrd="3" destOrd="0" presId="urn:microsoft.com/office/officeart/2008/layout/HalfCircleOrganizationChart"/>
    <dgm:cxn modelId="{B599BF3D-3821-4D8C-AE2D-465621985D35}" type="presParOf" srcId="{18927044-ABFE-4184-BFA2-71FB478F4964}" destId="{05B6C0AA-B461-45B2-B90C-CD63BB6E8457}" srcOrd="0" destOrd="0" presId="urn:microsoft.com/office/officeart/2008/layout/HalfCircleOrganizationChart"/>
    <dgm:cxn modelId="{76D7738E-1107-4C1E-9748-DE8AD61263F1}" type="presParOf" srcId="{05B6C0AA-B461-45B2-B90C-CD63BB6E8457}" destId="{0A4AC7DE-770E-4DFF-B2D8-43D01D43F21A}" srcOrd="0" destOrd="0" presId="urn:microsoft.com/office/officeart/2008/layout/HalfCircleOrganizationChart"/>
    <dgm:cxn modelId="{F6721B51-7EB1-41ED-9CF4-5F2E038E6D87}" type="presParOf" srcId="{05B6C0AA-B461-45B2-B90C-CD63BB6E8457}" destId="{83CC1C9E-CAA2-4DED-82DD-858741E9EEE4}" srcOrd="1" destOrd="0" presId="urn:microsoft.com/office/officeart/2008/layout/HalfCircleOrganizationChart"/>
    <dgm:cxn modelId="{73140518-2F7C-4DC2-BAF6-F63C1614D607}" type="presParOf" srcId="{05B6C0AA-B461-45B2-B90C-CD63BB6E8457}" destId="{A2E0F960-36D0-48AB-B6E9-697509079A50}" srcOrd="2" destOrd="0" presId="urn:microsoft.com/office/officeart/2008/layout/HalfCircleOrganizationChart"/>
    <dgm:cxn modelId="{384F03E4-E4D8-43E9-9BD3-8CD033676F6F}" type="presParOf" srcId="{05B6C0AA-B461-45B2-B90C-CD63BB6E8457}" destId="{4DDB29B1-6599-4772-B2FE-0F4679A8BF2F}" srcOrd="3" destOrd="0" presId="urn:microsoft.com/office/officeart/2008/layout/HalfCircleOrganizationChart"/>
    <dgm:cxn modelId="{6AD92C29-35EC-4043-A8F9-735A059C7BA6}" type="presParOf" srcId="{18927044-ABFE-4184-BFA2-71FB478F4964}" destId="{D6B6D610-158E-4076-8226-583EFF71CA15}" srcOrd="1" destOrd="0" presId="urn:microsoft.com/office/officeart/2008/layout/HalfCircleOrganizationChart"/>
    <dgm:cxn modelId="{A23ED3F7-906E-49BC-B48B-73F5E52EE1F7}" type="presParOf" srcId="{D6B6D610-158E-4076-8226-583EFF71CA15}" destId="{777A3953-0D36-4032-AC66-B8FC293BAD89}" srcOrd="0" destOrd="0" presId="urn:microsoft.com/office/officeart/2008/layout/HalfCircleOrganizationChart"/>
    <dgm:cxn modelId="{6387CD37-3455-4C6A-BBB0-C47283C04CBE}" type="presParOf" srcId="{D6B6D610-158E-4076-8226-583EFF71CA15}" destId="{DA5C6C2A-8133-421F-8C4B-56F825AD6F95}" srcOrd="1" destOrd="0" presId="urn:microsoft.com/office/officeart/2008/layout/HalfCircleOrganizationChart"/>
    <dgm:cxn modelId="{9349575E-4206-4152-B409-FC33E958C0C0}" type="presParOf" srcId="{DA5C6C2A-8133-421F-8C4B-56F825AD6F95}" destId="{8DA6F3C6-D592-4183-8DF6-532E5C1702B7}" srcOrd="0" destOrd="0" presId="urn:microsoft.com/office/officeart/2008/layout/HalfCircleOrganizationChart"/>
    <dgm:cxn modelId="{AF6D0D74-1973-4561-8359-7E6B76BB1FBA}" type="presParOf" srcId="{8DA6F3C6-D592-4183-8DF6-532E5C1702B7}" destId="{510873BE-1379-43A7-9A01-356BC5BCFAB3}" srcOrd="0" destOrd="0" presId="urn:microsoft.com/office/officeart/2008/layout/HalfCircleOrganizationChart"/>
    <dgm:cxn modelId="{2C4FA529-069B-4321-89A2-B078E114A75B}" type="presParOf" srcId="{8DA6F3C6-D592-4183-8DF6-532E5C1702B7}" destId="{9FB570CB-D154-4CC3-8091-5EE3629E21FA}" srcOrd="1" destOrd="0" presId="urn:microsoft.com/office/officeart/2008/layout/HalfCircleOrganizationChart"/>
    <dgm:cxn modelId="{F3539D36-BFD1-404F-AF37-9FA9A2035148}" type="presParOf" srcId="{8DA6F3C6-D592-4183-8DF6-532E5C1702B7}" destId="{DE3A600D-EBD0-435B-AE04-30AE9E54FF15}" srcOrd="2" destOrd="0" presId="urn:microsoft.com/office/officeart/2008/layout/HalfCircleOrganizationChart"/>
    <dgm:cxn modelId="{02D575F4-B9FD-4BAE-AA91-04972882B6F4}" type="presParOf" srcId="{8DA6F3C6-D592-4183-8DF6-532E5C1702B7}" destId="{69C3FDAC-9163-4CE2-8EB8-835371EBAD16}" srcOrd="3" destOrd="0" presId="urn:microsoft.com/office/officeart/2008/layout/HalfCircleOrganizationChart"/>
    <dgm:cxn modelId="{B2F884E7-0A80-45E5-AA2A-D9CD7F24F3C2}" type="presParOf" srcId="{DA5C6C2A-8133-421F-8C4B-56F825AD6F95}" destId="{77377E6F-111E-471A-A946-C0854741C586}" srcOrd="1" destOrd="0" presId="urn:microsoft.com/office/officeart/2008/layout/HalfCircleOrganizationChart"/>
    <dgm:cxn modelId="{C6237185-EB05-4494-BE4F-1BEA41FD6E59}" type="presParOf" srcId="{77377E6F-111E-471A-A946-C0854741C586}" destId="{F6A7C9EC-CE4F-41E6-84C7-1294EEB7D636}" srcOrd="0" destOrd="0" presId="urn:microsoft.com/office/officeart/2008/layout/HalfCircleOrganizationChart"/>
    <dgm:cxn modelId="{34788978-C643-4FFF-89CF-F9A1E7C4B2D5}" type="presParOf" srcId="{77377E6F-111E-471A-A946-C0854741C586}" destId="{B8C50A4F-C3ED-4F24-AA59-6E87A6264A0F}" srcOrd="1" destOrd="0" presId="urn:microsoft.com/office/officeart/2008/layout/HalfCircleOrganizationChart"/>
    <dgm:cxn modelId="{B6F3CF00-3E86-4931-967B-7448E140B5A3}" type="presParOf" srcId="{B8C50A4F-C3ED-4F24-AA59-6E87A6264A0F}" destId="{815F7E8D-D548-41FA-98CE-685409BC8F31}" srcOrd="0" destOrd="0" presId="urn:microsoft.com/office/officeart/2008/layout/HalfCircleOrganizationChart"/>
    <dgm:cxn modelId="{754C48BE-ADF3-46D4-B192-405014A0F31D}" type="presParOf" srcId="{815F7E8D-D548-41FA-98CE-685409BC8F31}" destId="{FC75DE11-B3E7-44FD-B6F7-19E70115E47F}" srcOrd="0" destOrd="0" presId="urn:microsoft.com/office/officeart/2008/layout/HalfCircleOrganizationChart"/>
    <dgm:cxn modelId="{8DA73D98-8C61-47EC-B6BE-261E0A1BA262}" type="presParOf" srcId="{815F7E8D-D548-41FA-98CE-685409BC8F31}" destId="{5ADBA92B-B13A-4364-A06F-13501E07735A}" srcOrd="1" destOrd="0" presId="urn:microsoft.com/office/officeart/2008/layout/HalfCircleOrganizationChart"/>
    <dgm:cxn modelId="{72D7F018-545F-4182-89F0-D3C11B262084}" type="presParOf" srcId="{815F7E8D-D548-41FA-98CE-685409BC8F31}" destId="{95910D65-AED1-4820-AB8E-E2C67934B857}" srcOrd="2" destOrd="0" presId="urn:microsoft.com/office/officeart/2008/layout/HalfCircleOrganizationChart"/>
    <dgm:cxn modelId="{68C53F62-5199-48F2-9AE2-8540C4431176}" type="presParOf" srcId="{815F7E8D-D548-41FA-98CE-685409BC8F31}" destId="{E73D7E31-498E-46C9-A898-2A449013CE01}" srcOrd="3" destOrd="0" presId="urn:microsoft.com/office/officeart/2008/layout/HalfCircleOrganizationChart"/>
    <dgm:cxn modelId="{8170F6EB-0248-45B0-8EA6-3ED65F4EA6C7}" type="presParOf" srcId="{B8C50A4F-C3ED-4F24-AA59-6E87A6264A0F}" destId="{75C9AC9D-6FDC-47E4-BF03-327EFC3D5409}" srcOrd="1" destOrd="0" presId="urn:microsoft.com/office/officeart/2008/layout/HalfCircleOrganizationChart"/>
    <dgm:cxn modelId="{6A55303C-4A8D-4511-9524-DBB3E8F0ABAC}" type="presParOf" srcId="{B8C50A4F-C3ED-4F24-AA59-6E87A6264A0F}" destId="{3BD286B6-B40F-46FD-BB14-3083286009B6}" srcOrd="2" destOrd="0" presId="urn:microsoft.com/office/officeart/2008/layout/HalfCircleOrganizationChart"/>
    <dgm:cxn modelId="{622583D5-19BD-4226-AFB5-9D05F082863A}" type="presParOf" srcId="{DA5C6C2A-8133-421F-8C4B-56F825AD6F95}" destId="{268DEFBC-0AEA-416C-940C-56634CD2F97D}" srcOrd="2" destOrd="0" presId="urn:microsoft.com/office/officeart/2008/layout/HalfCircleOrganizationChart"/>
    <dgm:cxn modelId="{CDD48476-AE25-411C-8B0F-D55034CA664A}" type="presParOf" srcId="{18927044-ABFE-4184-BFA2-71FB478F4964}" destId="{5C87B37A-30FA-493B-9FF1-4C3BF31591DD}" srcOrd="2" destOrd="0" presId="urn:microsoft.com/office/officeart/2008/layout/HalfCircleOrganizationChart"/>
    <dgm:cxn modelId="{5D31830D-D709-4C3F-A9C1-D354098DCB18}" type="presParOf" srcId="{B7DCA3F5-B653-4D1B-A16F-6C9D3DE180E5}" destId="{2AD74243-63E5-42D7-BB40-D320318C6D2B}" srcOrd="4" destOrd="0" presId="urn:microsoft.com/office/officeart/2008/layout/HalfCircleOrganizationChart"/>
    <dgm:cxn modelId="{A64BA933-5E9D-401C-82F8-D249A9DAF84C}" type="presParOf" srcId="{B7DCA3F5-B653-4D1B-A16F-6C9D3DE180E5}" destId="{FBCAAB2E-BCD2-4EE0-9223-3679BB8B62A4}" srcOrd="5" destOrd="0" presId="urn:microsoft.com/office/officeart/2008/layout/HalfCircleOrganizationChart"/>
    <dgm:cxn modelId="{EAF0679B-0CC2-4600-A2B2-839EC4AD1BA7}" type="presParOf" srcId="{FBCAAB2E-BCD2-4EE0-9223-3679BB8B62A4}" destId="{A39C2A06-6A65-437C-8EAB-D90AE841EB4D}" srcOrd="0" destOrd="0" presId="urn:microsoft.com/office/officeart/2008/layout/HalfCircleOrganizationChart"/>
    <dgm:cxn modelId="{C45DFD1C-4925-4036-86C1-051A0DF30D8B}" type="presParOf" srcId="{A39C2A06-6A65-437C-8EAB-D90AE841EB4D}" destId="{16082971-18E4-4818-B88D-5C8FD8E6E5CA}" srcOrd="0" destOrd="0" presId="urn:microsoft.com/office/officeart/2008/layout/HalfCircleOrganizationChart"/>
    <dgm:cxn modelId="{3C4AC06A-C183-473F-BFE0-EC8D852BD578}" type="presParOf" srcId="{A39C2A06-6A65-437C-8EAB-D90AE841EB4D}" destId="{6E1D76F0-9CF8-482A-83D9-BB4620F1D8A0}" srcOrd="1" destOrd="0" presId="urn:microsoft.com/office/officeart/2008/layout/HalfCircleOrganizationChart"/>
    <dgm:cxn modelId="{C5165566-2D8D-4CE8-BBD4-1A4C9B6FBDA1}" type="presParOf" srcId="{A39C2A06-6A65-437C-8EAB-D90AE841EB4D}" destId="{E85EBA23-2F4A-47F1-B9AA-326C26F3B86B}" srcOrd="2" destOrd="0" presId="urn:microsoft.com/office/officeart/2008/layout/HalfCircleOrganizationChart"/>
    <dgm:cxn modelId="{4D541FA5-C7D0-4A09-9C92-D03BAB6DD632}" type="presParOf" srcId="{A39C2A06-6A65-437C-8EAB-D90AE841EB4D}" destId="{908F6CAE-2356-4E6D-9E5C-DF3B19082001}" srcOrd="3" destOrd="0" presId="urn:microsoft.com/office/officeart/2008/layout/HalfCircleOrganizationChart"/>
    <dgm:cxn modelId="{26705CF7-9222-4FCE-97D4-4682D1737162}" type="presParOf" srcId="{FBCAAB2E-BCD2-4EE0-9223-3679BB8B62A4}" destId="{50EE24AA-E1AC-4FB7-8D32-9822CE13E69C}" srcOrd="1" destOrd="0" presId="urn:microsoft.com/office/officeart/2008/layout/HalfCircleOrganizationChart"/>
    <dgm:cxn modelId="{9948BE0F-C42F-44CB-AE38-7FA4AA61BBFC}" type="presParOf" srcId="{50EE24AA-E1AC-4FB7-8D32-9822CE13E69C}" destId="{B2B3DEDA-00B8-4ED1-BA4A-2CB32214595E}" srcOrd="0" destOrd="0" presId="urn:microsoft.com/office/officeart/2008/layout/HalfCircleOrganizationChart"/>
    <dgm:cxn modelId="{44371103-5DA6-4817-A238-9A0E2BC3B8A6}" type="presParOf" srcId="{50EE24AA-E1AC-4FB7-8D32-9822CE13E69C}" destId="{EE925727-16FA-4022-939F-8EEE81FEEDD5}" srcOrd="1" destOrd="0" presId="urn:microsoft.com/office/officeart/2008/layout/HalfCircleOrganizationChart"/>
    <dgm:cxn modelId="{1BBB1D7C-7D7E-4732-9A19-A0C54DD885F1}" type="presParOf" srcId="{EE925727-16FA-4022-939F-8EEE81FEEDD5}" destId="{2B2F825C-CCB3-4DC4-A0A9-80A0F1D75E0F}" srcOrd="0" destOrd="0" presId="urn:microsoft.com/office/officeart/2008/layout/HalfCircleOrganizationChart"/>
    <dgm:cxn modelId="{BF2A858C-7F38-4A64-A9E8-3CE6F57ACED6}" type="presParOf" srcId="{2B2F825C-CCB3-4DC4-A0A9-80A0F1D75E0F}" destId="{F5869B33-3086-4A2D-B920-B332BD71DEF9}" srcOrd="0" destOrd="0" presId="urn:microsoft.com/office/officeart/2008/layout/HalfCircleOrganizationChart"/>
    <dgm:cxn modelId="{B0DBA9EB-A326-4D01-B7CA-32631B23F6D1}" type="presParOf" srcId="{2B2F825C-CCB3-4DC4-A0A9-80A0F1D75E0F}" destId="{A1746D71-2E2E-469F-A952-390470A65E49}" srcOrd="1" destOrd="0" presId="urn:microsoft.com/office/officeart/2008/layout/HalfCircleOrganizationChart"/>
    <dgm:cxn modelId="{5CEB2EF4-9873-460E-BA80-CF43E85CC2C8}" type="presParOf" srcId="{2B2F825C-CCB3-4DC4-A0A9-80A0F1D75E0F}" destId="{82C1E84D-5E39-4C31-961E-4F196EDED32C}" srcOrd="2" destOrd="0" presId="urn:microsoft.com/office/officeart/2008/layout/HalfCircleOrganizationChart"/>
    <dgm:cxn modelId="{FF900B28-5D47-4975-BE0A-26DBFAC61805}" type="presParOf" srcId="{2B2F825C-CCB3-4DC4-A0A9-80A0F1D75E0F}" destId="{87985FB1-9F7C-4A77-8083-8E79780EDCC3}" srcOrd="3" destOrd="0" presId="urn:microsoft.com/office/officeart/2008/layout/HalfCircleOrganizationChart"/>
    <dgm:cxn modelId="{CF983775-3294-4C40-A342-C202016C1967}" type="presParOf" srcId="{EE925727-16FA-4022-939F-8EEE81FEEDD5}" destId="{BF6DFA34-D96B-4AE4-8DFF-7291413F9FD5}" srcOrd="1" destOrd="0" presId="urn:microsoft.com/office/officeart/2008/layout/HalfCircleOrganizationChart"/>
    <dgm:cxn modelId="{D1D43631-F503-47AB-A548-8B82B1B16CC2}" type="presParOf" srcId="{EE925727-16FA-4022-939F-8EEE81FEEDD5}" destId="{CCC3C189-67AF-41C5-8A40-AE66F75A8555}" srcOrd="2" destOrd="0" presId="urn:microsoft.com/office/officeart/2008/layout/HalfCircleOrganizationChart"/>
    <dgm:cxn modelId="{8A43F2F7-FF75-46AD-AFFC-A217271DAF63}" type="presParOf" srcId="{50EE24AA-E1AC-4FB7-8D32-9822CE13E69C}" destId="{720FF758-A51A-47C1-9A60-845EC24DB1DD}" srcOrd="2" destOrd="0" presId="urn:microsoft.com/office/officeart/2008/layout/HalfCircleOrganizationChart"/>
    <dgm:cxn modelId="{A8B40036-CEBF-42E1-B1CF-323990F65D9E}" type="presParOf" srcId="{50EE24AA-E1AC-4FB7-8D32-9822CE13E69C}" destId="{472FE41F-54D7-49CD-883F-B02BA01AA80A}" srcOrd="3" destOrd="0" presId="urn:microsoft.com/office/officeart/2008/layout/HalfCircleOrganizationChart"/>
    <dgm:cxn modelId="{FE82E918-7F4C-49C1-A18D-FA47CA12B980}" type="presParOf" srcId="{472FE41F-54D7-49CD-883F-B02BA01AA80A}" destId="{9DD27153-10CB-4787-806D-25878893D0AA}" srcOrd="0" destOrd="0" presId="urn:microsoft.com/office/officeart/2008/layout/HalfCircleOrganizationChart"/>
    <dgm:cxn modelId="{49C42E95-68F8-4BB5-8F7C-E4A399B1B641}" type="presParOf" srcId="{9DD27153-10CB-4787-806D-25878893D0AA}" destId="{88B45DFF-D834-4137-A7D4-49AFB896855D}" srcOrd="0" destOrd="0" presId="urn:microsoft.com/office/officeart/2008/layout/HalfCircleOrganizationChart"/>
    <dgm:cxn modelId="{29C2BEA3-315F-44DE-9DC6-2C3C88A2DAED}" type="presParOf" srcId="{9DD27153-10CB-4787-806D-25878893D0AA}" destId="{0D9E2098-939D-412F-BD36-E08F99259925}" srcOrd="1" destOrd="0" presId="urn:microsoft.com/office/officeart/2008/layout/HalfCircleOrganizationChart"/>
    <dgm:cxn modelId="{F930B964-4B3E-4D94-ABC1-6BD06590D1B2}" type="presParOf" srcId="{9DD27153-10CB-4787-806D-25878893D0AA}" destId="{69287949-C5DC-417F-B227-A7CD357EB8E7}" srcOrd="2" destOrd="0" presId="urn:microsoft.com/office/officeart/2008/layout/HalfCircleOrganizationChart"/>
    <dgm:cxn modelId="{091806A4-126A-4B09-A49B-AD7F188CE2C6}" type="presParOf" srcId="{9DD27153-10CB-4787-806D-25878893D0AA}" destId="{1255F02D-702B-4CF2-A6C9-255FB5098C7D}" srcOrd="3" destOrd="0" presId="urn:microsoft.com/office/officeart/2008/layout/HalfCircleOrganizationChart"/>
    <dgm:cxn modelId="{0BC580DB-24BB-4F6E-8FC5-F5FC94A6A183}" type="presParOf" srcId="{472FE41F-54D7-49CD-883F-B02BA01AA80A}" destId="{BB6C81F1-FCEF-4FF6-AABD-F0B7501A0B7E}" srcOrd="1" destOrd="0" presId="urn:microsoft.com/office/officeart/2008/layout/HalfCircleOrganizationChart"/>
    <dgm:cxn modelId="{22658C4F-0A3E-4C8F-BC5C-3213F6470B9A}" type="presParOf" srcId="{472FE41F-54D7-49CD-883F-B02BA01AA80A}" destId="{AFEFBF11-11E4-4E0B-8431-507680EB4ADC}" srcOrd="2" destOrd="0" presId="urn:microsoft.com/office/officeart/2008/layout/HalfCircleOrganizationChart"/>
    <dgm:cxn modelId="{8CDA44A3-3D41-4B0C-89E3-206B6D48D946}" type="presParOf" srcId="{FBCAAB2E-BCD2-4EE0-9223-3679BB8B62A4}" destId="{5B128D77-8B7A-4741-A123-869C330825A3}" srcOrd="2" destOrd="0" presId="urn:microsoft.com/office/officeart/2008/layout/HalfCircleOrganizationChart"/>
    <dgm:cxn modelId="{C33EC7D0-8191-47AC-B819-9BDE22EA347F}" type="presParOf" srcId="{B7DCA3F5-B653-4D1B-A16F-6C9D3DE180E5}" destId="{DCE72E37-61D0-4209-AA1E-4C210751DE1D}" srcOrd="6" destOrd="0" presId="urn:microsoft.com/office/officeart/2008/layout/HalfCircleOrganizationChart"/>
    <dgm:cxn modelId="{788931CE-CA65-4F5F-8ADC-9E07BF898C4F}" type="presParOf" srcId="{B7DCA3F5-B653-4D1B-A16F-6C9D3DE180E5}" destId="{F8F1353B-BF33-48DE-9B62-BA7860AB58E1}" srcOrd="7" destOrd="0" presId="urn:microsoft.com/office/officeart/2008/layout/HalfCircleOrganizationChart"/>
    <dgm:cxn modelId="{04F46942-317C-4EEF-9A8F-94B7589A298D}" type="presParOf" srcId="{F8F1353B-BF33-48DE-9B62-BA7860AB58E1}" destId="{59483AE8-745D-4416-9C40-2D4143467574}" srcOrd="0" destOrd="0" presId="urn:microsoft.com/office/officeart/2008/layout/HalfCircleOrganizationChart"/>
    <dgm:cxn modelId="{E938CFD6-4B31-4142-92AF-720FDA314DC8}" type="presParOf" srcId="{59483AE8-745D-4416-9C40-2D4143467574}" destId="{FE070CBD-7A42-4472-AEDE-A96421297BC0}" srcOrd="0" destOrd="0" presId="urn:microsoft.com/office/officeart/2008/layout/HalfCircleOrganizationChart"/>
    <dgm:cxn modelId="{71B10EB8-ED23-4AD5-939A-B42D0D3799A9}" type="presParOf" srcId="{59483AE8-745D-4416-9C40-2D4143467574}" destId="{395ACC45-69B2-4547-9AD8-FFF444BD2D63}" srcOrd="1" destOrd="0" presId="urn:microsoft.com/office/officeart/2008/layout/HalfCircleOrganizationChart"/>
    <dgm:cxn modelId="{9FDFE547-7192-4C83-A313-61F304E6E4B9}" type="presParOf" srcId="{59483AE8-745D-4416-9C40-2D4143467574}" destId="{079216B3-BBEE-41D5-B24C-BDBBE74290C2}" srcOrd="2" destOrd="0" presId="urn:microsoft.com/office/officeart/2008/layout/HalfCircleOrganizationChart"/>
    <dgm:cxn modelId="{48ABBD78-F173-4574-AA16-87CDC4A4D6B7}" type="presParOf" srcId="{59483AE8-745D-4416-9C40-2D4143467574}" destId="{FEA2692B-0AD6-4E7A-B047-F90CC467B052}" srcOrd="3" destOrd="0" presId="urn:microsoft.com/office/officeart/2008/layout/HalfCircleOrganizationChart"/>
    <dgm:cxn modelId="{AA105F91-856C-4152-AE22-238C49648E3A}" type="presParOf" srcId="{F8F1353B-BF33-48DE-9B62-BA7860AB58E1}" destId="{09C879DD-C93E-4AE8-8644-E30127CA2D68}" srcOrd="1" destOrd="0" presId="urn:microsoft.com/office/officeart/2008/layout/HalfCircleOrganizationChart"/>
    <dgm:cxn modelId="{9A062AE1-D787-4239-87DB-AD5E80DFD984}" type="presParOf" srcId="{09C879DD-C93E-4AE8-8644-E30127CA2D68}" destId="{B503B139-51E4-4524-BB61-4D970E87D7EF}" srcOrd="0" destOrd="0" presId="urn:microsoft.com/office/officeart/2008/layout/HalfCircleOrganizationChart"/>
    <dgm:cxn modelId="{0EBFF51D-E3C1-4C42-9689-13FF845843D5}" type="presParOf" srcId="{09C879DD-C93E-4AE8-8644-E30127CA2D68}" destId="{FAD9986B-7229-43D5-80C4-7764F8902DC0}" srcOrd="1" destOrd="0" presId="urn:microsoft.com/office/officeart/2008/layout/HalfCircleOrganizationChart"/>
    <dgm:cxn modelId="{4C0B437C-D130-4D58-88AB-FA9C1C7D0EC6}" type="presParOf" srcId="{FAD9986B-7229-43D5-80C4-7764F8902DC0}" destId="{13BE8588-0A4B-43D0-8209-B8BBD5C4B49F}" srcOrd="0" destOrd="0" presId="urn:microsoft.com/office/officeart/2008/layout/HalfCircleOrganizationChart"/>
    <dgm:cxn modelId="{AFB8CDCD-8844-4AEA-9D1D-587C3438EA4D}" type="presParOf" srcId="{13BE8588-0A4B-43D0-8209-B8BBD5C4B49F}" destId="{1B06B2C6-B54F-445A-B540-7ABDE5D8C437}" srcOrd="0" destOrd="0" presId="urn:microsoft.com/office/officeart/2008/layout/HalfCircleOrganizationChart"/>
    <dgm:cxn modelId="{554E281B-DD74-4147-8103-64C6520D57B5}" type="presParOf" srcId="{13BE8588-0A4B-43D0-8209-B8BBD5C4B49F}" destId="{C6EDF736-93CD-426C-98E1-4747CCB11D56}" srcOrd="1" destOrd="0" presId="urn:microsoft.com/office/officeart/2008/layout/HalfCircleOrganizationChart"/>
    <dgm:cxn modelId="{90A04400-E7B9-4E1B-AFEA-12C17A39E47A}" type="presParOf" srcId="{13BE8588-0A4B-43D0-8209-B8BBD5C4B49F}" destId="{1B3A0ABF-0312-4FC3-B165-FF26AD255F06}" srcOrd="2" destOrd="0" presId="urn:microsoft.com/office/officeart/2008/layout/HalfCircleOrganizationChart"/>
    <dgm:cxn modelId="{F88D095B-0732-405E-A891-15D429B067BB}" type="presParOf" srcId="{13BE8588-0A4B-43D0-8209-B8BBD5C4B49F}" destId="{357F3337-24C8-471A-8A58-FDB8C1269450}" srcOrd="3" destOrd="0" presId="urn:microsoft.com/office/officeart/2008/layout/HalfCircleOrganizationChart"/>
    <dgm:cxn modelId="{BF27CC2A-D6F3-4050-ACCD-E399C1631131}" type="presParOf" srcId="{FAD9986B-7229-43D5-80C4-7764F8902DC0}" destId="{47DB9D5C-01AD-44BE-A4DC-8B7705C2AC06}" srcOrd="1" destOrd="0" presId="urn:microsoft.com/office/officeart/2008/layout/HalfCircleOrganizationChart"/>
    <dgm:cxn modelId="{910A223A-9A4D-4D1C-A57F-003BFBE447EE}" type="presParOf" srcId="{FAD9986B-7229-43D5-80C4-7764F8902DC0}" destId="{97B2EC1A-5DE8-4B39-BC47-924FA872273B}" srcOrd="2" destOrd="0" presId="urn:microsoft.com/office/officeart/2008/layout/HalfCircleOrganizationChart"/>
    <dgm:cxn modelId="{3893A4A4-75E2-46C6-9EB7-0A9495B98472}" type="presParOf" srcId="{09C879DD-C93E-4AE8-8644-E30127CA2D68}" destId="{33819D5C-A800-4504-9DF9-65F94DBA9B8E}" srcOrd="2" destOrd="0" presId="urn:microsoft.com/office/officeart/2008/layout/HalfCircleOrganizationChart"/>
    <dgm:cxn modelId="{7522291B-D8BA-4F6E-82E8-546ECA874968}" type="presParOf" srcId="{09C879DD-C93E-4AE8-8644-E30127CA2D68}" destId="{F3D6A5D6-9EEB-47FD-9578-0A785DEDB2D7}" srcOrd="3" destOrd="0" presId="urn:microsoft.com/office/officeart/2008/layout/HalfCircleOrganizationChart"/>
    <dgm:cxn modelId="{CA0BBAD2-BE79-4327-B929-7306AC02DB8B}" type="presParOf" srcId="{F3D6A5D6-9EEB-47FD-9578-0A785DEDB2D7}" destId="{8BBDC964-63DE-4C73-9450-AA2C3D5B728B}" srcOrd="0" destOrd="0" presId="urn:microsoft.com/office/officeart/2008/layout/HalfCircleOrganizationChart"/>
    <dgm:cxn modelId="{249746FF-FF15-4C85-B670-295EE2D6F5A2}" type="presParOf" srcId="{8BBDC964-63DE-4C73-9450-AA2C3D5B728B}" destId="{ED8E9B1C-DA42-46DC-8DB5-A012FB7A9C3C}" srcOrd="0" destOrd="0" presId="urn:microsoft.com/office/officeart/2008/layout/HalfCircleOrganizationChart"/>
    <dgm:cxn modelId="{3B7C846C-6C1A-46D3-A019-D8F18BC32308}" type="presParOf" srcId="{8BBDC964-63DE-4C73-9450-AA2C3D5B728B}" destId="{BEE4D7F6-25D2-4DE9-9902-59A120E88506}" srcOrd="1" destOrd="0" presId="urn:microsoft.com/office/officeart/2008/layout/HalfCircleOrganizationChart"/>
    <dgm:cxn modelId="{9E221591-AB03-4B5A-8280-7F3C72EC6A1A}" type="presParOf" srcId="{8BBDC964-63DE-4C73-9450-AA2C3D5B728B}" destId="{F4ADCA49-307F-48E2-A84D-C4DF24327276}" srcOrd="2" destOrd="0" presId="urn:microsoft.com/office/officeart/2008/layout/HalfCircleOrganizationChart"/>
    <dgm:cxn modelId="{BF75E087-0233-4476-9FFE-F5864BC6630C}" type="presParOf" srcId="{8BBDC964-63DE-4C73-9450-AA2C3D5B728B}" destId="{48C5E863-4C40-4447-B9A0-3C5FF7DB86A4}" srcOrd="3" destOrd="0" presId="urn:microsoft.com/office/officeart/2008/layout/HalfCircleOrganizationChart"/>
    <dgm:cxn modelId="{41F52806-154A-40A9-8646-EF22F5F839F9}" type="presParOf" srcId="{F3D6A5D6-9EEB-47FD-9578-0A785DEDB2D7}" destId="{62E8CF05-A03E-409C-9FAD-287D1240276D}" srcOrd="1" destOrd="0" presId="urn:microsoft.com/office/officeart/2008/layout/HalfCircleOrganizationChart"/>
    <dgm:cxn modelId="{882403C3-5634-4F45-B786-EB8B47511222}" type="presParOf" srcId="{F3D6A5D6-9EEB-47FD-9578-0A785DEDB2D7}" destId="{56B6CE3C-3E1F-4247-9E69-6E028417B991}" srcOrd="2" destOrd="0" presId="urn:microsoft.com/office/officeart/2008/layout/HalfCircleOrganizationChart"/>
    <dgm:cxn modelId="{806D69EA-99D6-4C99-92D6-BDBE8D9C58D2}" type="presParOf" srcId="{F8F1353B-BF33-48DE-9B62-BA7860AB58E1}" destId="{43911AC4-25E3-4029-AE27-5E49ADEA6B4D}" srcOrd="2" destOrd="0" presId="urn:microsoft.com/office/officeart/2008/layout/HalfCircleOrganizationChart"/>
    <dgm:cxn modelId="{4E8B9AF9-1EB1-4C8B-860C-8B1E44C43EA8}" type="presParOf" srcId="{B7DCA3F5-B653-4D1B-A16F-6C9D3DE180E5}" destId="{59C8BF5B-B968-4608-BBAB-931DA4913ACB}" srcOrd="8" destOrd="0" presId="urn:microsoft.com/office/officeart/2008/layout/HalfCircleOrganizationChart"/>
    <dgm:cxn modelId="{3E3ACD93-C13C-418A-8A33-DB534E98D71D}" type="presParOf" srcId="{B7DCA3F5-B653-4D1B-A16F-6C9D3DE180E5}" destId="{C3812587-1B82-4599-B2A7-6C6F9F812A85}" srcOrd="9" destOrd="0" presId="urn:microsoft.com/office/officeart/2008/layout/HalfCircleOrganizationChart"/>
    <dgm:cxn modelId="{4F594282-8A50-41BC-A850-337FF4998F35}" type="presParOf" srcId="{C3812587-1B82-4599-B2A7-6C6F9F812A85}" destId="{873AE7D8-E672-4F37-81D7-33072AFE828A}" srcOrd="0" destOrd="0" presId="urn:microsoft.com/office/officeart/2008/layout/HalfCircleOrganizationChart"/>
    <dgm:cxn modelId="{1D0594A4-C7C0-4232-BEF1-2F337C9CC254}" type="presParOf" srcId="{873AE7D8-E672-4F37-81D7-33072AFE828A}" destId="{1D6FD5CE-D544-48ED-AD56-25F5A61BEF8E}" srcOrd="0" destOrd="0" presId="urn:microsoft.com/office/officeart/2008/layout/HalfCircleOrganizationChart"/>
    <dgm:cxn modelId="{F7F585D1-4F8B-483E-B901-0244560F4D4C}" type="presParOf" srcId="{873AE7D8-E672-4F37-81D7-33072AFE828A}" destId="{2E02698C-DB52-45B1-BBA5-382174DB012E}" srcOrd="1" destOrd="0" presId="urn:microsoft.com/office/officeart/2008/layout/HalfCircleOrganizationChart"/>
    <dgm:cxn modelId="{916CEF62-89F8-4DCB-9640-33FFECD50E0F}" type="presParOf" srcId="{873AE7D8-E672-4F37-81D7-33072AFE828A}" destId="{293DC089-6D3E-45EF-A3B5-5E936E964721}" srcOrd="2" destOrd="0" presId="urn:microsoft.com/office/officeart/2008/layout/HalfCircleOrganizationChart"/>
    <dgm:cxn modelId="{A11A5D4E-929F-441F-914D-756E44CBAC3E}" type="presParOf" srcId="{873AE7D8-E672-4F37-81D7-33072AFE828A}" destId="{F7AD4EC7-720B-486B-ABD4-569516DB2047}" srcOrd="3" destOrd="0" presId="urn:microsoft.com/office/officeart/2008/layout/HalfCircleOrganizationChart"/>
    <dgm:cxn modelId="{44412240-38A5-44E5-96E8-F962E28D2FC5}" type="presParOf" srcId="{C3812587-1B82-4599-B2A7-6C6F9F812A85}" destId="{16C29200-C2F1-445C-8FE5-CC97272319B0}" srcOrd="1" destOrd="0" presId="urn:microsoft.com/office/officeart/2008/layout/HalfCircleOrganizationChart"/>
    <dgm:cxn modelId="{6B089899-9AB4-470B-8DDF-779EDB8B3B2F}" type="presParOf" srcId="{16C29200-C2F1-445C-8FE5-CC97272319B0}" destId="{13F4C0EC-3EEF-4053-B4EE-EC2036B368B8}" srcOrd="0" destOrd="0" presId="urn:microsoft.com/office/officeart/2008/layout/HalfCircleOrganizationChart"/>
    <dgm:cxn modelId="{6C15EE5C-DAA6-43AE-BE91-07B08E8B90F8}" type="presParOf" srcId="{16C29200-C2F1-445C-8FE5-CC97272319B0}" destId="{3236A7C2-78CF-46D2-BE4A-51134E66771F}" srcOrd="1" destOrd="0" presId="urn:microsoft.com/office/officeart/2008/layout/HalfCircleOrganizationChart"/>
    <dgm:cxn modelId="{07B33647-81CE-46AC-9451-261D46D7635E}" type="presParOf" srcId="{3236A7C2-78CF-46D2-BE4A-51134E66771F}" destId="{6C6213D8-CEFB-4498-9582-3B37C780483C}" srcOrd="0" destOrd="0" presId="urn:microsoft.com/office/officeart/2008/layout/HalfCircleOrganizationChart"/>
    <dgm:cxn modelId="{BD1D9EFF-1246-41DF-A011-AB2978572FC4}" type="presParOf" srcId="{6C6213D8-CEFB-4498-9582-3B37C780483C}" destId="{98B1C893-D5FD-4676-B50D-4875CE09A116}" srcOrd="0" destOrd="0" presId="urn:microsoft.com/office/officeart/2008/layout/HalfCircleOrganizationChart"/>
    <dgm:cxn modelId="{2D66E437-78E2-4B28-98F0-2B490ECB23C2}" type="presParOf" srcId="{6C6213D8-CEFB-4498-9582-3B37C780483C}" destId="{9A58BFF0-AE14-4FE2-8029-A2498258DD51}" srcOrd="1" destOrd="0" presId="urn:microsoft.com/office/officeart/2008/layout/HalfCircleOrganizationChart"/>
    <dgm:cxn modelId="{5E0A7346-03C4-4DE8-B228-4976D083C2BA}" type="presParOf" srcId="{6C6213D8-CEFB-4498-9582-3B37C780483C}" destId="{FEE0D274-F81C-49D8-8A17-BDA17974733C}" srcOrd="2" destOrd="0" presId="urn:microsoft.com/office/officeart/2008/layout/HalfCircleOrganizationChart"/>
    <dgm:cxn modelId="{C4E610DD-106D-43F9-ADCF-02306DA9E036}" type="presParOf" srcId="{6C6213D8-CEFB-4498-9582-3B37C780483C}" destId="{577CFC89-AE29-4710-968A-41BFF580ECFA}" srcOrd="3" destOrd="0" presId="urn:microsoft.com/office/officeart/2008/layout/HalfCircleOrganizationChart"/>
    <dgm:cxn modelId="{51653C78-EA03-4164-96F6-EE0A0F7B4699}" type="presParOf" srcId="{3236A7C2-78CF-46D2-BE4A-51134E66771F}" destId="{541098B2-97A6-49E5-92A0-B379571B8C31}" srcOrd="1" destOrd="0" presId="urn:microsoft.com/office/officeart/2008/layout/HalfCircleOrganizationChart"/>
    <dgm:cxn modelId="{C298FA17-8F29-4224-9C86-AACCF453A878}" type="presParOf" srcId="{3236A7C2-78CF-46D2-BE4A-51134E66771F}" destId="{2AC0D884-6316-456D-BACD-0C1F25EDE9E7}" srcOrd="2" destOrd="0" presId="urn:microsoft.com/office/officeart/2008/layout/HalfCircleOrganizationChart"/>
    <dgm:cxn modelId="{E47CE4A9-0019-417F-802C-8E8554BF3BBF}" type="presParOf" srcId="{16C29200-C2F1-445C-8FE5-CC97272319B0}" destId="{2C9D4010-7231-48FA-8C31-94D0AE319ECD}" srcOrd="2" destOrd="0" presId="urn:microsoft.com/office/officeart/2008/layout/HalfCircleOrganizationChart"/>
    <dgm:cxn modelId="{96320F68-60FC-421F-AF6F-17D3A11453CE}" type="presParOf" srcId="{16C29200-C2F1-445C-8FE5-CC97272319B0}" destId="{7A184726-E068-4C80-AC59-564713CC01A9}" srcOrd="3" destOrd="0" presId="urn:microsoft.com/office/officeart/2008/layout/HalfCircleOrganizationChart"/>
    <dgm:cxn modelId="{BAAA549F-0670-4B48-B57C-B941DC74BDD6}" type="presParOf" srcId="{7A184726-E068-4C80-AC59-564713CC01A9}" destId="{1FEC5154-4CE5-440C-9EC8-54EC159F6BE5}" srcOrd="0" destOrd="0" presId="urn:microsoft.com/office/officeart/2008/layout/HalfCircleOrganizationChart"/>
    <dgm:cxn modelId="{6102AFFD-CCB1-4899-B956-F677F5AA4381}" type="presParOf" srcId="{1FEC5154-4CE5-440C-9EC8-54EC159F6BE5}" destId="{AF2A8C06-1B35-4677-B262-163DF57C5489}" srcOrd="0" destOrd="0" presId="urn:microsoft.com/office/officeart/2008/layout/HalfCircleOrganizationChart"/>
    <dgm:cxn modelId="{0C89D9F4-4AB6-474E-8B85-EDC98B4A3780}" type="presParOf" srcId="{1FEC5154-4CE5-440C-9EC8-54EC159F6BE5}" destId="{ECAADF31-4991-4117-B2C6-AD4725490A21}" srcOrd="1" destOrd="0" presId="urn:microsoft.com/office/officeart/2008/layout/HalfCircleOrganizationChart"/>
    <dgm:cxn modelId="{46B8BF56-9658-4E17-857E-C7B32FE67399}" type="presParOf" srcId="{1FEC5154-4CE5-440C-9EC8-54EC159F6BE5}" destId="{9E55E888-D9AD-4E91-A9E1-00261095BBD2}" srcOrd="2" destOrd="0" presId="urn:microsoft.com/office/officeart/2008/layout/HalfCircleOrganizationChart"/>
    <dgm:cxn modelId="{320D05FB-0A3B-498B-B328-7AF2CD30B75C}" type="presParOf" srcId="{1FEC5154-4CE5-440C-9EC8-54EC159F6BE5}" destId="{42CA6053-F6F5-4D21-B601-128E0662C695}" srcOrd="3" destOrd="0" presId="urn:microsoft.com/office/officeart/2008/layout/HalfCircleOrganizationChart"/>
    <dgm:cxn modelId="{690DA98B-82B5-4959-8284-5ED6C6AE8672}" type="presParOf" srcId="{7A184726-E068-4C80-AC59-564713CC01A9}" destId="{D3F94322-9BF4-4266-B60C-B83F0768F598}" srcOrd="1" destOrd="0" presId="urn:microsoft.com/office/officeart/2008/layout/HalfCircleOrganizationChart"/>
    <dgm:cxn modelId="{D383D640-B9A5-45A9-828B-1EFA71DC8030}" type="presParOf" srcId="{7A184726-E068-4C80-AC59-564713CC01A9}" destId="{17C023DC-1386-4C34-B26E-92679D5A9802}" srcOrd="2" destOrd="0" presId="urn:microsoft.com/office/officeart/2008/layout/HalfCircleOrganizationChart"/>
    <dgm:cxn modelId="{70200C15-4C4B-4E72-9C07-FAA9AEF416D4}" type="presParOf" srcId="{C3812587-1B82-4599-B2A7-6C6F9F812A85}" destId="{E1A5A074-0D6E-4600-87C7-83A470181AC6}" srcOrd="2" destOrd="0" presId="urn:microsoft.com/office/officeart/2008/layout/HalfCircleOrganizationChart"/>
    <dgm:cxn modelId="{9414F295-758A-4818-9530-1E80C25DD91E}" type="presParOf" srcId="{2D2A7BA5-4D40-49F8-B2F7-D5DFA8DD4CCF}" destId="{FFA48323-F00E-4B2E-8EF4-2325ADB69050}" srcOrd="2" destOrd="0" presId="urn:microsoft.com/office/officeart/2008/layout/HalfCircleOrganization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9D4010-7231-48FA-8C31-94D0AE319ECD}">
      <dsp:nvSpPr>
        <dsp:cNvPr id="0" name=""/>
        <dsp:cNvSpPr/>
      </dsp:nvSpPr>
      <dsp:spPr>
        <a:xfrm>
          <a:off x="4694597" y="1555666"/>
          <a:ext cx="404208" cy="887502"/>
        </a:xfrm>
        <a:custGeom>
          <a:avLst/>
          <a:gdLst/>
          <a:ahLst/>
          <a:cxnLst/>
          <a:rect l="0" t="0" r="0" b="0"/>
          <a:pathLst>
            <a:path>
              <a:moveTo>
                <a:pt x="0" y="0"/>
              </a:moveTo>
              <a:lnTo>
                <a:pt x="0" y="887502"/>
              </a:lnTo>
              <a:lnTo>
                <a:pt x="404208" y="8875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F4C0EC-3EEF-4053-B4EE-EC2036B368B8}">
      <dsp:nvSpPr>
        <dsp:cNvPr id="0" name=""/>
        <dsp:cNvSpPr/>
      </dsp:nvSpPr>
      <dsp:spPr>
        <a:xfrm>
          <a:off x="4694597" y="1555666"/>
          <a:ext cx="404208" cy="263614"/>
        </a:xfrm>
        <a:custGeom>
          <a:avLst/>
          <a:gdLst/>
          <a:ahLst/>
          <a:cxnLst/>
          <a:rect l="0" t="0" r="0" b="0"/>
          <a:pathLst>
            <a:path>
              <a:moveTo>
                <a:pt x="0" y="0"/>
              </a:moveTo>
              <a:lnTo>
                <a:pt x="0" y="263614"/>
              </a:lnTo>
              <a:lnTo>
                <a:pt x="404208" y="2636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C8BF5B-B968-4608-BBAB-931DA4913ACB}">
      <dsp:nvSpPr>
        <dsp:cNvPr id="0" name=""/>
        <dsp:cNvSpPr/>
      </dsp:nvSpPr>
      <dsp:spPr>
        <a:xfrm>
          <a:off x="2568107" y="931779"/>
          <a:ext cx="2126490" cy="184530"/>
        </a:xfrm>
        <a:custGeom>
          <a:avLst/>
          <a:gdLst/>
          <a:ahLst/>
          <a:cxnLst/>
          <a:rect l="0" t="0" r="0" b="0"/>
          <a:pathLst>
            <a:path>
              <a:moveTo>
                <a:pt x="0" y="0"/>
              </a:moveTo>
              <a:lnTo>
                <a:pt x="0" y="92265"/>
              </a:lnTo>
              <a:lnTo>
                <a:pt x="2126490" y="92265"/>
              </a:lnTo>
              <a:lnTo>
                <a:pt x="2126490" y="1845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819D5C-A800-4504-9DF9-65F94DBA9B8E}">
      <dsp:nvSpPr>
        <dsp:cNvPr id="0" name=""/>
        <dsp:cNvSpPr/>
      </dsp:nvSpPr>
      <dsp:spPr>
        <a:xfrm>
          <a:off x="3631352" y="1555666"/>
          <a:ext cx="404208" cy="887502"/>
        </a:xfrm>
        <a:custGeom>
          <a:avLst/>
          <a:gdLst/>
          <a:ahLst/>
          <a:cxnLst/>
          <a:rect l="0" t="0" r="0" b="0"/>
          <a:pathLst>
            <a:path>
              <a:moveTo>
                <a:pt x="0" y="0"/>
              </a:moveTo>
              <a:lnTo>
                <a:pt x="0" y="887502"/>
              </a:lnTo>
              <a:lnTo>
                <a:pt x="404208" y="8875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03B139-51E4-4524-BB61-4D970E87D7EF}">
      <dsp:nvSpPr>
        <dsp:cNvPr id="0" name=""/>
        <dsp:cNvSpPr/>
      </dsp:nvSpPr>
      <dsp:spPr>
        <a:xfrm>
          <a:off x="3631352" y="1555666"/>
          <a:ext cx="404208" cy="263614"/>
        </a:xfrm>
        <a:custGeom>
          <a:avLst/>
          <a:gdLst/>
          <a:ahLst/>
          <a:cxnLst/>
          <a:rect l="0" t="0" r="0" b="0"/>
          <a:pathLst>
            <a:path>
              <a:moveTo>
                <a:pt x="0" y="0"/>
              </a:moveTo>
              <a:lnTo>
                <a:pt x="0" y="263614"/>
              </a:lnTo>
              <a:lnTo>
                <a:pt x="404208" y="2636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E72E37-61D0-4209-AA1E-4C210751DE1D}">
      <dsp:nvSpPr>
        <dsp:cNvPr id="0" name=""/>
        <dsp:cNvSpPr/>
      </dsp:nvSpPr>
      <dsp:spPr>
        <a:xfrm>
          <a:off x="2568107" y="931779"/>
          <a:ext cx="1063245" cy="184530"/>
        </a:xfrm>
        <a:custGeom>
          <a:avLst/>
          <a:gdLst/>
          <a:ahLst/>
          <a:cxnLst/>
          <a:rect l="0" t="0" r="0" b="0"/>
          <a:pathLst>
            <a:path>
              <a:moveTo>
                <a:pt x="0" y="0"/>
              </a:moveTo>
              <a:lnTo>
                <a:pt x="0" y="92265"/>
              </a:lnTo>
              <a:lnTo>
                <a:pt x="1063245" y="92265"/>
              </a:lnTo>
              <a:lnTo>
                <a:pt x="1063245" y="1845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0FF758-A51A-47C1-9A60-845EC24DB1DD}">
      <dsp:nvSpPr>
        <dsp:cNvPr id="0" name=""/>
        <dsp:cNvSpPr/>
      </dsp:nvSpPr>
      <dsp:spPr>
        <a:xfrm>
          <a:off x="2568107" y="1555666"/>
          <a:ext cx="404208" cy="887502"/>
        </a:xfrm>
        <a:custGeom>
          <a:avLst/>
          <a:gdLst/>
          <a:ahLst/>
          <a:cxnLst/>
          <a:rect l="0" t="0" r="0" b="0"/>
          <a:pathLst>
            <a:path>
              <a:moveTo>
                <a:pt x="0" y="0"/>
              </a:moveTo>
              <a:lnTo>
                <a:pt x="0" y="887502"/>
              </a:lnTo>
              <a:lnTo>
                <a:pt x="404208" y="8875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B3DEDA-00B8-4ED1-BA4A-2CB32214595E}">
      <dsp:nvSpPr>
        <dsp:cNvPr id="0" name=""/>
        <dsp:cNvSpPr/>
      </dsp:nvSpPr>
      <dsp:spPr>
        <a:xfrm>
          <a:off x="2568107" y="1555666"/>
          <a:ext cx="404208" cy="263614"/>
        </a:xfrm>
        <a:custGeom>
          <a:avLst/>
          <a:gdLst/>
          <a:ahLst/>
          <a:cxnLst/>
          <a:rect l="0" t="0" r="0" b="0"/>
          <a:pathLst>
            <a:path>
              <a:moveTo>
                <a:pt x="0" y="0"/>
              </a:moveTo>
              <a:lnTo>
                <a:pt x="0" y="263614"/>
              </a:lnTo>
              <a:lnTo>
                <a:pt x="404208" y="2636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AD74243-63E5-42D7-BB40-D320318C6D2B}">
      <dsp:nvSpPr>
        <dsp:cNvPr id="0" name=""/>
        <dsp:cNvSpPr/>
      </dsp:nvSpPr>
      <dsp:spPr>
        <a:xfrm>
          <a:off x="2522387" y="931779"/>
          <a:ext cx="91440" cy="184530"/>
        </a:xfrm>
        <a:custGeom>
          <a:avLst/>
          <a:gdLst/>
          <a:ahLst/>
          <a:cxnLst/>
          <a:rect l="0" t="0" r="0" b="0"/>
          <a:pathLst>
            <a:path>
              <a:moveTo>
                <a:pt x="45720" y="0"/>
              </a:moveTo>
              <a:lnTo>
                <a:pt x="45720" y="1845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A7C9EC-CE4F-41E6-84C7-1294EEB7D636}">
      <dsp:nvSpPr>
        <dsp:cNvPr id="0" name=""/>
        <dsp:cNvSpPr/>
      </dsp:nvSpPr>
      <dsp:spPr>
        <a:xfrm>
          <a:off x="1504862" y="2179554"/>
          <a:ext cx="404208" cy="263614"/>
        </a:xfrm>
        <a:custGeom>
          <a:avLst/>
          <a:gdLst/>
          <a:ahLst/>
          <a:cxnLst/>
          <a:rect l="0" t="0" r="0" b="0"/>
          <a:pathLst>
            <a:path>
              <a:moveTo>
                <a:pt x="0" y="0"/>
              </a:moveTo>
              <a:lnTo>
                <a:pt x="0" y="263614"/>
              </a:lnTo>
              <a:lnTo>
                <a:pt x="404208" y="2636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7A3953-0D36-4032-AC66-B8FC293BAD89}">
      <dsp:nvSpPr>
        <dsp:cNvPr id="0" name=""/>
        <dsp:cNvSpPr/>
      </dsp:nvSpPr>
      <dsp:spPr>
        <a:xfrm>
          <a:off x="1459142" y="1555666"/>
          <a:ext cx="91440" cy="184530"/>
        </a:xfrm>
        <a:custGeom>
          <a:avLst/>
          <a:gdLst/>
          <a:ahLst/>
          <a:cxnLst/>
          <a:rect l="0" t="0" r="0" b="0"/>
          <a:pathLst>
            <a:path>
              <a:moveTo>
                <a:pt x="45720" y="0"/>
              </a:moveTo>
              <a:lnTo>
                <a:pt x="45720" y="1845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D33FFE-FFA7-4660-B45B-67AC302C6819}">
      <dsp:nvSpPr>
        <dsp:cNvPr id="0" name=""/>
        <dsp:cNvSpPr/>
      </dsp:nvSpPr>
      <dsp:spPr>
        <a:xfrm>
          <a:off x="1504862" y="931779"/>
          <a:ext cx="1063245" cy="184530"/>
        </a:xfrm>
        <a:custGeom>
          <a:avLst/>
          <a:gdLst/>
          <a:ahLst/>
          <a:cxnLst/>
          <a:rect l="0" t="0" r="0" b="0"/>
          <a:pathLst>
            <a:path>
              <a:moveTo>
                <a:pt x="1063245" y="0"/>
              </a:moveTo>
              <a:lnTo>
                <a:pt x="1063245" y="92265"/>
              </a:lnTo>
              <a:lnTo>
                <a:pt x="0" y="92265"/>
              </a:lnTo>
              <a:lnTo>
                <a:pt x="0" y="1845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701951-8CDB-48EA-BC54-ACB892BF72C0}">
      <dsp:nvSpPr>
        <dsp:cNvPr id="0" name=""/>
        <dsp:cNvSpPr/>
      </dsp:nvSpPr>
      <dsp:spPr>
        <a:xfrm>
          <a:off x="441617" y="2179554"/>
          <a:ext cx="404208" cy="263614"/>
        </a:xfrm>
        <a:custGeom>
          <a:avLst/>
          <a:gdLst/>
          <a:ahLst/>
          <a:cxnLst/>
          <a:rect l="0" t="0" r="0" b="0"/>
          <a:pathLst>
            <a:path>
              <a:moveTo>
                <a:pt x="0" y="0"/>
              </a:moveTo>
              <a:lnTo>
                <a:pt x="0" y="263614"/>
              </a:lnTo>
              <a:lnTo>
                <a:pt x="404208" y="2636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E33A15-00CE-43F2-B8ED-3D2DD9B1C414}">
      <dsp:nvSpPr>
        <dsp:cNvPr id="0" name=""/>
        <dsp:cNvSpPr/>
      </dsp:nvSpPr>
      <dsp:spPr>
        <a:xfrm>
          <a:off x="395897" y="1555666"/>
          <a:ext cx="91440" cy="184530"/>
        </a:xfrm>
        <a:custGeom>
          <a:avLst/>
          <a:gdLst/>
          <a:ahLst/>
          <a:cxnLst/>
          <a:rect l="0" t="0" r="0" b="0"/>
          <a:pathLst>
            <a:path>
              <a:moveTo>
                <a:pt x="45720" y="0"/>
              </a:moveTo>
              <a:lnTo>
                <a:pt x="45720" y="1845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56CCCC-C33E-4698-B868-E9781C6E402D}">
      <dsp:nvSpPr>
        <dsp:cNvPr id="0" name=""/>
        <dsp:cNvSpPr/>
      </dsp:nvSpPr>
      <dsp:spPr>
        <a:xfrm>
          <a:off x="441617" y="931779"/>
          <a:ext cx="2126490" cy="184530"/>
        </a:xfrm>
        <a:custGeom>
          <a:avLst/>
          <a:gdLst/>
          <a:ahLst/>
          <a:cxnLst/>
          <a:rect l="0" t="0" r="0" b="0"/>
          <a:pathLst>
            <a:path>
              <a:moveTo>
                <a:pt x="2126490" y="0"/>
              </a:moveTo>
              <a:lnTo>
                <a:pt x="2126490" y="92265"/>
              </a:lnTo>
              <a:lnTo>
                <a:pt x="0" y="92265"/>
              </a:lnTo>
              <a:lnTo>
                <a:pt x="0" y="1845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594E31-84AC-43A7-B867-85E636C0C7CD}">
      <dsp:nvSpPr>
        <dsp:cNvPr id="0" name=""/>
        <dsp:cNvSpPr/>
      </dsp:nvSpPr>
      <dsp:spPr>
        <a:xfrm>
          <a:off x="2087476" y="244558"/>
          <a:ext cx="961261" cy="687221"/>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F20F6B-BAC8-40FE-A7CA-FFC985A7E142}">
      <dsp:nvSpPr>
        <dsp:cNvPr id="0" name=""/>
        <dsp:cNvSpPr/>
      </dsp:nvSpPr>
      <dsp:spPr>
        <a:xfrm>
          <a:off x="2087476" y="244558"/>
          <a:ext cx="961261" cy="687221"/>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8F5659-CE2F-4C9B-9F1B-EE866BD369C2}">
      <dsp:nvSpPr>
        <dsp:cNvPr id="0" name=""/>
        <dsp:cNvSpPr/>
      </dsp:nvSpPr>
      <dsp:spPr>
        <a:xfrm>
          <a:off x="1606846" y="368257"/>
          <a:ext cx="1922522" cy="439821"/>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715" tIns="5715" rIns="5715" bIns="5715" numCol="1" spcCol="1270" anchor="ctr" anchorCtr="0">
          <a:noAutofit/>
        </a:bodyPr>
        <a:lstStyle/>
        <a:p>
          <a:pPr marL="0" marR="0" lvl="0" indent="0" algn="ctr" defTabSz="400050" rtl="0">
            <a:lnSpc>
              <a:spcPct val="90000"/>
            </a:lnSpc>
            <a:spcBef>
              <a:spcPct val="0"/>
            </a:spcBef>
            <a:spcAft>
              <a:spcPct val="35000"/>
            </a:spcAft>
            <a:buNone/>
          </a:pPr>
          <a:r>
            <a:rPr lang="en-GB" sz="900" b="1" kern="1200">
              <a:latin typeface="Times New Roman" panose="02020603050405020304" pitchFamily="18" charset="0"/>
              <a:cs typeface="Times New Roman" panose="02020603050405020304" pitchFamily="18" charset="0"/>
            </a:rPr>
            <a:t>customer satisfaction of KFC compare to its competitors</a:t>
          </a:r>
          <a:endParaRPr lang="en-US" sz="900" b="1" kern="1200">
            <a:latin typeface="Times New Roman" panose="02020603050405020304" pitchFamily="18" charset="0"/>
            <a:cs typeface="Times New Roman" panose="02020603050405020304" pitchFamily="18" charset="0"/>
          </a:endParaRPr>
        </a:p>
      </dsp:txBody>
      <dsp:txXfrm>
        <a:off x="1606846" y="368257"/>
        <a:ext cx="1922522" cy="439821"/>
      </dsp:txXfrm>
    </dsp:sp>
    <dsp:sp modelId="{732BEAD8-1254-4506-A5BB-907FD3393D37}">
      <dsp:nvSpPr>
        <dsp:cNvPr id="0" name=""/>
        <dsp:cNvSpPr/>
      </dsp:nvSpPr>
      <dsp:spPr>
        <a:xfrm>
          <a:off x="221938" y="1116309"/>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A4E7CC-4B36-42ED-BAFB-2D0D1FD93B31}">
      <dsp:nvSpPr>
        <dsp:cNvPr id="0" name=""/>
        <dsp:cNvSpPr/>
      </dsp:nvSpPr>
      <dsp:spPr>
        <a:xfrm>
          <a:off x="221938" y="1116309"/>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3AE919-E34D-4262-B7D3-402671A22092}">
      <dsp:nvSpPr>
        <dsp:cNvPr id="0" name=""/>
        <dsp:cNvSpPr/>
      </dsp:nvSpPr>
      <dsp:spPr>
        <a:xfrm>
          <a:off x="2259" y="1195393"/>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1. Initiation</a:t>
          </a:r>
          <a:endParaRPr lang="en-US" sz="700" kern="1200">
            <a:latin typeface="Times New Roman" panose="02020603050405020304" pitchFamily="18" charset="0"/>
            <a:cs typeface="Times New Roman" panose="02020603050405020304" pitchFamily="18" charset="0"/>
          </a:endParaRPr>
        </a:p>
      </dsp:txBody>
      <dsp:txXfrm>
        <a:off x="2259" y="1195393"/>
        <a:ext cx="878714" cy="281188"/>
      </dsp:txXfrm>
    </dsp:sp>
    <dsp:sp modelId="{BA0E2819-E433-4EE8-B2F3-B19F6CD3AD91}">
      <dsp:nvSpPr>
        <dsp:cNvPr id="0" name=""/>
        <dsp:cNvSpPr/>
      </dsp:nvSpPr>
      <dsp:spPr>
        <a:xfrm>
          <a:off x="221938" y="1740196"/>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DCD7FD-E88F-4630-B1BB-0E4EB40F6C65}">
      <dsp:nvSpPr>
        <dsp:cNvPr id="0" name=""/>
        <dsp:cNvSpPr/>
      </dsp:nvSpPr>
      <dsp:spPr>
        <a:xfrm>
          <a:off x="221938" y="1740196"/>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058F98F-A112-4FEC-B590-BF03FA892672}">
      <dsp:nvSpPr>
        <dsp:cNvPr id="0" name=""/>
        <dsp:cNvSpPr/>
      </dsp:nvSpPr>
      <dsp:spPr>
        <a:xfrm>
          <a:off x="2259" y="1819281"/>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1.1 Develop Project</a:t>
          </a:r>
          <a:endParaRPr lang="en-US" sz="700" kern="1200">
            <a:latin typeface="Times New Roman" panose="02020603050405020304" pitchFamily="18" charset="0"/>
            <a:cs typeface="Times New Roman" panose="02020603050405020304" pitchFamily="18" charset="0"/>
          </a:endParaRPr>
        </a:p>
      </dsp:txBody>
      <dsp:txXfrm>
        <a:off x="2259" y="1819281"/>
        <a:ext cx="878714" cy="281188"/>
      </dsp:txXfrm>
    </dsp:sp>
    <dsp:sp modelId="{2263A1A4-A4B8-4DD6-A105-79CEA686D7DC}">
      <dsp:nvSpPr>
        <dsp:cNvPr id="0" name=""/>
        <dsp:cNvSpPr/>
      </dsp:nvSpPr>
      <dsp:spPr>
        <a:xfrm>
          <a:off x="793103" y="2364084"/>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926C802-4E8A-4668-99CC-83943B808A6A}">
      <dsp:nvSpPr>
        <dsp:cNvPr id="0" name=""/>
        <dsp:cNvSpPr/>
      </dsp:nvSpPr>
      <dsp:spPr>
        <a:xfrm>
          <a:off x="793103" y="2364084"/>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D37765-01DE-4CAE-BFB7-441D93E74A76}">
      <dsp:nvSpPr>
        <dsp:cNvPr id="0" name=""/>
        <dsp:cNvSpPr/>
      </dsp:nvSpPr>
      <dsp:spPr>
        <a:xfrm>
          <a:off x="573424" y="2443168"/>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1.1.1 Analyse and research</a:t>
          </a:r>
          <a:endParaRPr lang="en-US" sz="700" kern="1200">
            <a:latin typeface="Times New Roman" panose="02020603050405020304" pitchFamily="18" charset="0"/>
            <a:cs typeface="Times New Roman" panose="02020603050405020304" pitchFamily="18" charset="0"/>
          </a:endParaRPr>
        </a:p>
      </dsp:txBody>
      <dsp:txXfrm>
        <a:off x="573424" y="2443168"/>
        <a:ext cx="878714" cy="281188"/>
      </dsp:txXfrm>
    </dsp:sp>
    <dsp:sp modelId="{83CC1C9E-CAA2-4DED-82DD-858741E9EEE4}">
      <dsp:nvSpPr>
        <dsp:cNvPr id="0" name=""/>
        <dsp:cNvSpPr/>
      </dsp:nvSpPr>
      <dsp:spPr>
        <a:xfrm>
          <a:off x="1285183" y="1116309"/>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E0F960-36D0-48AB-B6E9-697509079A50}">
      <dsp:nvSpPr>
        <dsp:cNvPr id="0" name=""/>
        <dsp:cNvSpPr/>
      </dsp:nvSpPr>
      <dsp:spPr>
        <a:xfrm>
          <a:off x="1285183" y="1116309"/>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4AC7DE-770E-4DFF-B2D8-43D01D43F21A}">
      <dsp:nvSpPr>
        <dsp:cNvPr id="0" name=""/>
        <dsp:cNvSpPr/>
      </dsp:nvSpPr>
      <dsp:spPr>
        <a:xfrm>
          <a:off x="1065505" y="1195393"/>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2. Planning and Design</a:t>
          </a:r>
          <a:endParaRPr lang="en-US" sz="700" kern="1200">
            <a:latin typeface="Times New Roman" panose="02020603050405020304" pitchFamily="18" charset="0"/>
            <a:cs typeface="Times New Roman" panose="02020603050405020304" pitchFamily="18" charset="0"/>
          </a:endParaRPr>
        </a:p>
      </dsp:txBody>
      <dsp:txXfrm>
        <a:off x="1065505" y="1195393"/>
        <a:ext cx="878714" cy="281188"/>
      </dsp:txXfrm>
    </dsp:sp>
    <dsp:sp modelId="{9FB570CB-D154-4CC3-8091-5EE3629E21FA}">
      <dsp:nvSpPr>
        <dsp:cNvPr id="0" name=""/>
        <dsp:cNvSpPr/>
      </dsp:nvSpPr>
      <dsp:spPr>
        <a:xfrm>
          <a:off x="1285183" y="1740196"/>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3A600D-EBD0-435B-AE04-30AE9E54FF15}">
      <dsp:nvSpPr>
        <dsp:cNvPr id="0" name=""/>
        <dsp:cNvSpPr/>
      </dsp:nvSpPr>
      <dsp:spPr>
        <a:xfrm>
          <a:off x="1285183" y="1740196"/>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0873BE-1379-43A7-9A01-356BC5BCFAB3}">
      <dsp:nvSpPr>
        <dsp:cNvPr id="0" name=""/>
        <dsp:cNvSpPr/>
      </dsp:nvSpPr>
      <dsp:spPr>
        <a:xfrm>
          <a:off x="1065505" y="1819281"/>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2.1 Develop Project plan</a:t>
          </a:r>
          <a:endParaRPr lang="en-US" sz="700" kern="1200">
            <a:latin typeface="Times New Roman" panose="02020603050405020304" pitchFamily="18" charset="0"/>
            <a:cs typeface="Times New Roman" panose="02020603050405020304" pitchFamily="18" charset="0"/>
          </a:endParaRPr>
        </a:p>
      </dsp:txBody>
      <dsp:txXfrm>
        <a:off x="1065505" y="1819281"/>
        <a:ext cx="878714" cy="281188"/>
      </dsp:txXfrm>
    </dsp:sp>
    <dsp:sp modelId="{5ADBA92B-B13A-4364-A06F-13501E07735A}">
      <dsp:nvSpPr>
        <dsp:cNvPr id="0" name=""/>
        <dsp:cNvSpPr/>
      </dsp:nvSpPr>
      <dsp:spPr>
        <a:xfrm>
          <a:off x="1856348" y="2364084"/>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910D65-AED1-4820-AB8E-E2C67934B857}">
      <dsp:nvSpPr>
        <dsp:cNvPr id="0" name=""/>
        <dsp:cNvSpPr/>
      </dsp:nvSpPr>
      <dsp:spPr>
        <a:xfrm>
          <a:off x="1856348" y="2364084"/>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75DE11-B3E7-44FD-B6F7-19E70115E47F}">
      <dsp:nvSpPr>
        <dsp:cNvPr id="0" name=""/>
        <dsp:cNvSpPr/>
      </dsp:nvSpPr>
      <dsp:spPr>
        <a:xfrm>
          <a:off x="1636669" y="2443168"/>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2.1.1 Find out other plans</a:t>
          </a:r>
          <a:endParaRPr lang="en-US" sz="700" kern="1200">
            <a:latin typeface="Times New Roman" panose="02020603050405020304" pitchFamily="18" charset="0"/>
            <a:cs typeface="Times New Roman" panose="02020603050405020304" pitchFamily="18" charset="0"/>
          </a:endParaRPr>
        </a:p>
      </dsp:txBody>
      <dsp:txXfrm>
        <a:off x="1636669" y="2443168"/>
        <a:ext cx="878714" cy="281188"/>
      </dsp:txXfrm>
    </dsp:sp>
    <dsp:sp modelId="{6E1D76F0-9CF8-482A-83D9-BB4620F1D8A0}">
      <dsp:nvSpPr>
        <dsp:cNvPr id="0" name=""/>
        <dsp:cNvSpPr/>
      </dsp:nvSpPr>
      <dsp:spPr>
        <a:xfrm>
          <a:off x="2348428" y="1116309"/>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5EBA23-2F4A-47F1-B9AA-326C26F3B86B}">
      <dsp:nvSpPr>
        <dsp:cNvPr id="0" name=""/>
        <dsp:cNvSpPr/>
      </dsp:nvSpPr>
      <dsp:spPr>
        <a:xfrm>
          <a:off x="2348428" y="1116309"/>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082971-18E4-4818-B88D-5C8FD8E6E5CA}">
      <dsp:nvSpPr>
        <dsp:cNvPr id="0" name=""/>
        <dsp:cNvSpPr/>
      </dsp:nvSpPr>
      <dsp:spPr>
        <a:xfrm>
          <a:off x="2128750" y="1195393"/>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3. Executing</a:t>
          </a:r>
          <a:endParaRPr lang="en-US" sz="700" kern="1200">
            <a:latin typeface="Times New Roman" panose="02020603050405020304" pitchFamily="18" charset="0"/>
            <a:cs typeface="Times New Roman" panose="02020603050405020304" pitchFamily="18" charset="0"/>
          </a:endParaRPr>
        </a:p>
      </dsp:txBody>
      <dsp:txXfrm>
        <a:off x="2128750" y="1195393"/>
        <a:ext cx="878714" cy="281188"/>
      </dsp:txXfrm>
    </dsp:sp>
    <dsp:sp modelId="{A1746D71-2E2E-469F-A952-390470A65E49}">
      <dsp:nvSpPr>
        <dsp:cNvPr id="0" name=""/>
        <dsp:cNvSpPr/>
      </dsp:nvSpPr>
      <dsp:spPr>
        <a:xfrm>
          <a:off x="2919593" y="1740196"/>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C1E84D-5E39-4C31-961E-4F196EDED32C}">
      <dsp:nvSpPr>
        <dsp:cNvPr id="0" name=""/>
        <dsp:cNvSpPr/>
      </dsp:nvSpPr>
      <dsp:spPr>
        <a:xfrm>
          <a:off x="2919593" y="1740196"/>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869B33-3086-4A2D-B920-B332BD71DEF9}">
      <dsp:nvSpPr>
        <dsp:cNvPr id="0" name=""/>
        <dsp:cNvSpPr/>
      </dsp:nvSpPr>
      <dsp:spPr>
        <a:xfrm>
          <a:off x="2699914" y="1819281"/>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3.1 Design system</a:t>
          </a:r>
          <a:endParaRPr lang="en-US" sz="700" kern="1200">
            <a:latin typeface="Times New Roman" panose="02020603050405020304" pitchFamily="18" charset="0"/>
            <a:cs typeface="Times New Roman" panose="02020603050405020304" pitchFamily="18" charset="0"/>
          </a:endParaRPr>
        </a:p>
      </dsp:txBody>
      <dsp:txXfrm>
        <a:off x="2699914" y="1819281"/>
        <a:ext cx="878714" cy="281188"/>
      </dsp:txXfrm>
    </dsp:sp>
    <dsp:sp modelId="{0D9E2098-939D-412F-BD36-E08F99259925}">
      <dsp:nvSpPr>
        <dsp:cNvPr id="0" name=""/>
        <dsp:cNvSpPr/>
      </dsp:nvSpPr>
      <dsp:spPr>
        <a:xfrm>
          <a:off x="2919593" y="2364084"/>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9287949-C5DC-417F-B227-A7CD357EB8E7}">
      <dsp:nvSpPr>
        <dsp:cNvPr id="0" name=""/>
        <dsp:cNvSpPr/>
      </dsp:nvSpPr>
      <dsp:spPr>
        <a:xfrm>
          <a:off x="2919593" y="2364084"/>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B45DFF-D834-4137-A7D4-49AFB896855D}">
      <dsp:nvSpPr>
        <dsp:cNvPr id="0" name=""/>
        <dsp:cNvSpPr/>
      </dsp:nvSpPr>
      <dsp:spPr>
        <a:xfrm>
          <a:off x="2699914" y="2443168"/>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3.2 Implement the new technology</a:t>
          </a:r>
        </a:p>
      </dsp:txBody>
      <dsp:txXfrm>
        <a:off x="2699914" y="2443168"/>
        <a:ext cx="878714" cy="281188"/>
      </dsp:txXfrm>
    </dsp:sp>
    <dsp:sp modelId="{395ACC45-69B2-4547-9AD8-FFF444BD2D63}">
      <dsp:nvSpPr>
        <dsp:cNvPr id="0" name=""/>
        <dsp:cNvSpPr/>
      </dsp:nvSpPr>
      <dsp:spPr>
        <a:xfrm>
          <a:off x="3411674" y="1116309"/>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9216B3-BBEE-41D5-B24C-BDBBE74290C2}">
      <dsp:nvSpPr>
        <dsp:cNvPr id="0" name=""/>
        <dsp:cNvSpPr/>
      </dsp:nvSpPr>
      <dsp:spPr>
        <a:xfrm>
          <a:off x="3411674" y="1116309"/>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070CBD-7A42-4472-AEDE-A96421297BC0}">
      <dsp:nvSpPr>
        <dsp:cNvPr id="0" name=""/>
        <dsp:cNvSpPr/>
      </dsp:nvSpPr>
      <dsp:spPr>
        <a:xfrm>
          <a:off x="3191995" y="1195393"/>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kern="1200">
              <a:latin typeface="Times New Roman" panose="02020603050405020304" pitchFamily="18" charset="0"/>
              <a:cs typeface="Times New Roman" panose="02020603050405020304" pitchFamily="18" charset="0"/>
            </a:rPr>
            <a:t> 4. Monitoring and Controlling</a:t>
          </a:r>
        </a:p>
      </dsp:txBody>
      <dsp:txXfrm>
        <a:off x="3191995" y="1195393"/>
        <a:ext cx="878714" cy="281188"/>
      </dsp:txXfrm>
    </dsp:sp>
    <dsp:sp modelId="{C6EDF736-93CD-426C-98E1-4747CCB11D56}">
      <dsp:nvSpPr>
        <dsp:cNvPr id="0" name=""/>
        <dsp:cNvSpPr/>
      </dsp:nvSpPr>
      <dsp:spPr>
        <a:xfrm>
          <a:off x="3982838" y="1740196"/>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3A0ABF-0312-4FC3-B165-FF26AD255F06}">
      <dsp:nvSpPr>
        <dsp:cNvPr id="0" name=""/>
        <dsp:cNvSpPr/>
      </dsp:nvSpPr>
      <dsp:spPr>
        <a:xfrm>
          <a:off x="3982838" y="1740196"/>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06B2C6-B54F-445A-B540-7ABDE5D8C437}">
      <dsp:nvSpPr>
        <dsp:cNvPr id="0" name=""/>
        <dsp:cNvSpPr/>
      </dsp:nvSpPr>
      <dsp:spPr>
        <a:xfrm>
          <a:off x="3763159" y="1819281"/>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4.1 Project management</a:t>
          </a:r>
          <a:endParaRPr lang="en-US" sz="700" kern="1200">
            <a:latin typeface="Times New Roman" panose="02020603050405020304" pitchFamily="18" charset="0"/>
            <a:cs typeface="Times New Roman" panose="02020603050405020304" pitchFamily="18" charset="0"/>
          </a:endParaRPr>
        </a:p>
      </dsp:txBody>
      <dsp:txXfrm>
        <a:off x="3763159" y="1819281"/>
        <a:ext cx="878714" cy="281188"/>
      </dsp:txXfrm>
    </dsp:sp>
    <dsp:sp modelId="{BEE4D7F6-25D2-4DE9-9902-59A120E88506}">
      <dsp:nvSpPr>
        <dsp:cNvPr id="0" name=""/>
        <dsp:cNvSpPr/>
      </dsp:nvSpPr>
      <dsp:spPr>
        <a:xfrm>
          <a:off x="3982838" y="2364084"/>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ADCA49-307F-48E2-A84D-C4DF24327276}">
      <dsp:nvSpPr>
        <dsp:cNvPr id="0" name=""/>
        <dsp:cNvSpPr/>
      </dsp:nvSpPr>
      <dsp:spPr>
        <a:xfrm>
          <a:off x="3982838" y="2364084"/>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D8E9B1C-DA42-46DC-8DB5-A012FB7A9C3C}">
      <dsp:nvSpPr>
        <dsp:cNvPr id="0" name=""/>
        <dsp:cNvSpPr/>
      </dsp:nvSpPr>
      <dsp:spPr>
        <a:xfrm>
          <a:off x="3763159" y="2443168"/>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4.2 Risk Management</a:t>
          </a:r>
          <a:endParaRPr lang="en-US" sz="700" kern="1200">
            <a:latin typeface="Times New Roman" panose="02020603050405020304" pitchFamily="18" charset="0"/>
            <a:cs typeface="Times New Roman" panose="02020603050405020304" pitchFamily="18" charset="0"/>
          </a:endParaRPr>
        </a:p>
      </dsp:txBody>
      <dsp:txXfrm>
        <a:off x="3763159" y="2443168"/>
        <a:ext cx="878714" cy="281188"/>
      </dsp:txXfrm>
    </dsp:sp>
    <dsp:sp modelId="{2E02698C-DB52-45B1-BBA5-382174DB012E}">
      <dsp:nvSpPr>
        <dsp:cNvPr id="0" name=""/>
        <dsp:cNvSpPr/>
      </dsp:nvSpPr>
      <dsp:spPr>
        <a:xfrm>
          <a:off x="4474919" y="1116309"/>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3DC089-6D3E-45EF-A3B5-5E936E964721}">
      <dsp:nvSpPr>
        <dsp:cNvPr id="0" name=""/>
        <dsp:cNvSpPr/>
      </dsp:nvSpPr>
      <dsp:spPr>
        <a:xfrm>
          <a:off x="4474919" y="1116309"/>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6FD5CE-D544-48ED-AD56-25F5A61BEF8E}">
      <dsp:nvSpPr>
        <dsp:cNvPr id="0" name=""/>
        <dsp:cNvSpPr/>
      </dsp:nvSpPr>
      <dsp:spPr>
        <a:xfrm>
          <a:off x="4255240" y="1195393"/>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5. Closing</a:t>
          </a:r>
          <a:endParaRPr lang="en-US" sz="700" kern="1200">
            <a:latin typeface="Times New Roman" panose="02020603050405020304" pitchFamily="18" charset="0"/>
            <a:cs typeface="Times New Roman" panose="02020603050405020304" pitchFamily="18" charset="0"/>
          </a:endParaRPr>
        </a:p>
      </dsp:txBody>
      <dsp:txXfrm>
        <a:off x="4255240" y="1195393"/>
        <a:ext cx="878714" cy="281188"/>
      </dsp:txXfrm>
    </dsp:sp>
    <dsp:sp modelId="{9A58BFF0-AE14-4FE2-8029-A2498258DD51}">
      <dsp:nvSpPr>
        <dsp:cNvPr id="0" name=""/>
        <dsp:cNvSpPr/>
      </dsp:nvSpPr>
      <dsp:spPr>
        <a:xfrm>
          <a:off x="5046083" y="1740196"/>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E0D274-F81C-49D8-8A17-BDA17974733C}">
      <dsp:nvSpPr>
        <dsp:cNvPr id="0" name=""/>
        <dsp:cNvSpPr/>
      </dsp:nvSpPr>
      <dsp:spPr>
        <a:xfrm>
          <a:off x="5046083" y="1740196"/>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B1C893-D5FD-4676-B50D-4875CE09A116}">
      <dsp:nvSpPr>
        <dsp:cNvPr id="0" name=""/>
        <dsp:cNvSpPr/>
      </dsp:nvSpPr>
      <dsp:spPr>
        <a:xfrm>
          <a:off x="4826405" y="1819281"/>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5.1 Find out problems</a:t>
          </a:r>
          <a:endParaRPr lang="en-US" sz="700" kern="1200">
            <a:latin typeface="Times New Roman" panose="02020603050405020304" pitchFamily="18" charset="0"/>
            <a:cs typeface="Times New Roman" panose="02020603050405020304" pitchFamily="18" charset="0"/>
          </a:endParaRPr>
        </a:p>
      </dsp:txBody>
      <dsp:txXfrm>
        <a:off x="4826405" y="1819281"/>
        <a:ext cx="878714" cy="281188"/>
      </dsp:txXfrm>
    </dsp:sp>
    <dsp:sp modelId="{ECAADF31-4991-4117-B2C6-AD4725490A21}">
      <dsp:nvSpPr>
        <dsp:cNvPr id="0" name=""/>
        <dsp:cNvSpPr/>
      </dsp:nvSpPr>
      <dsp:spPr>
        <a:xfrm>
          <a:off x="5046083" y="2364084"/>
          <a:ext cx="439357" cy="439357"/>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55E888-D9AD-4E91-A9E1-00261095BBD2}">
      <dsp:nvSpPr>
        <dsp:cNvPr id="0" name=""/>
        <dsp:cNvSpPr/>
      </dsp:nvSpPr>
      <dsp:spPr>
        <a:xfrm>
          <a:off x="5046083" y="2364084"/>
          <a:ext cx="439357" cy="439357"/>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2A8C06-1B35-4677-B262-163DF57C5489}">
      <dsp:nvSpPr>
        <dsp:cNvPr id="0" name=""/>
        <dsp:cNvSpPr/>
      </dsp:nvSpPr>
      <dsp:spPr>
        <a:xfrm>
          <a:off x="4826405" y="2443168"/>
          <a:ext cx="878714" cy="28118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marR="0" lvl="0" indent="0" algn="ctr" defTabSz="311150" rtl="0">
            <a:lnSpc>
              <a:spcPct val="90000"/>
            </a:lnSpc>
            <a:spcBef>
              <a:spcPct val="0"/>
            </a:spcBef>
            <a:spcAft>
              <a:spcPct val="35000"/>
            </a:spcAft>
            <a:buNone/>
          </a:pPr>
          <a:r>
            <a:rPr lang="en-US" sz="700" b="0" i="0" u="none" strike="noStrike" kern="1200" baseline="0">
              <a:latin typeface="Times New Roman" panose="02020603050405020304" pitchFamily="18" charset="0"/>
              <a:cs typeface="Times New Roman" panose="02020603050405020304" pitchFamily="18" charset="0"/>
            </a:rPr>
            <a:t>5.2 Actions if necesary</a:t>
          </a:r>
          <a:endParaRPr lang="en-US" sz="700" kern="1200">
            <a:latin typeface="Times New Roman" panose="02020603050405020304" pitchFamily="18" charset="0"/>
            <a:cs typeface="Times New Roman" panose="02020603050405020304" pitchFamily="18" charset="0"/>
          </a:endParaRPr>
        </a:p>
      </dsp:txBody>
      <dsp:txXfrm>
        <a:off x="4826405" y="2443168"/>
        <a:ext cx="878714" cy="281188"/>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Far09</b:Tag>
    <b:SourceType>Book</b:SourceType>
    <b:Guid>{0A8910F6-CEB1-4934-B69D-6DE2312F8B9C}</b:Guid>
    <b:Title>Managing web projects</b:Title>
    <b:Year>2009</b:Year>
    <b:City>Boca Raton</b:City>
    <b:Publisher>CRC Press</b:Publisher>
    <b:Author>
      <b:Author>
        <b:NameList>
          <b:Person>
            <b:Last>Farkas</b:Last>
            <b:Middle>B</b:Middle>
            <b:First>E</b:First>
          </b:Person>
        </b:NameList>
      </b:Author>
    </b:Author>
    <b:Edition>1st</b:Edition>
    <b:RefOrder>1</b:RefOrder>
  </b:Source>
  <b:Source>
    <b:Tag>Kas18</b:Tag>
    <b:SourceType>InternetSite</b:SourceType>
    <b:Guid>{6566A824-9491-4A7E-A015-3692EF837097}</b:Guid>
    <b:Title>Project Management Tools and Techniques That Actually Work</b:Title>
    <b:Year>2018</b:Year>
    <b:Author>
      <b:Author>
        <b:NameList>
          <b:Person>
            <b:Last>Kashyap</b:Last>
            <b:First>V</b:First>
          </b:Person>
        </b:NameList>
      </b:Author>
    </b:Author>
    <b:YearAccessed>2019</b:YearAccessed>
    <b:MonthAccessed>May</b:MonthAccessed>
    <b:DayAccessed>1</b:DayAccessed>
    <b:URL>https://www.proofhub.com/articles/project-management-tools-and-techniques</b:URL>
    <b:RefOrder>2</b:RefOrder>
  </b:Source>
  <b:Source>
    <b:Tag>Seg16</b:Tag>
    <b:SourceType>JournalArticle</b:SourceType>
    <b:Guid>{3956360F-B1B7-4D15-B3CF-E76119E3CCE9}</b:Guid>
    <b:Title>Using RBM approach in managing projects beyond the development sector </b:Title>
    <b:Year>2016</b:Year>
    <b:JournalName>International Journal of Managing Projects in Business</b:JournalName>
    <b:Pages>337-363</b:Pages>
    <b:Volume>9</b:Volume>
    <b:Issue>2</b:Issue>
    <b:Author>
      <b:Author>
        <b:NameList>
          <b:Person>
            <b:Last>Segawa</b:Last>
            <b:Middle>K</b:Middle>
            <b:First>J</b:First>
          </b:Person>
          <b:Person>
            <b:Last>Muzinda</b:Last>
            <b:First>M</b:First>
          </b:Person>
        </b:NameList>
      </b:Author>
    </b:Author>
    <b:RefOrder>3</b:RefOrder>
  </b:Source>
  <b:Source>
    <b:Tag>Mer09</b:Tag>
    <b:SourceType>Book</b:SourceType>
    <b:Guid>{09012AB7-6D1F-455C-ABCB-4BDF4940576F}</b:Guid>
    <b:Title>Project Management: A Managerial Approach</b:Title>
    <b:Year>2011</b:Year>
    <b:Author>
      <b:Author>
        <b:NameList>
          <b:Person>
            <b:Last>Meredith</b:Last>
            <b:Middle>R</b:Middle>
            <b:First>J</b:First>
          </b:Person>
          <b:Person>
            <b:Last>Mantel</b:Last>
            <b:Middle>J</b:Middle>
            <b:First>S</b:First>
          </b:Person>
        </b:NameList>
      </b:Author>
    </b:Author>
    <b:Publisher>John Wiley &amp; Sons</b:Publisher>
    <b:Edition>8th</b:Edition>
    <b:RefOrder>15</b:RefOrder>
  </b:Source>
  <b:Source>
    <b:Tag>Bri17</b:Tag>
    <b:SourceType>JournalArticle</b:SourceType>
    <b:Guid>{AFD5C473-3962-4288-8633-1CC309F90533}</b:Guid>
    <b:Title>Managing uncertainty for sustainability of complex projects</b:Title>
    <b:Year>2017</b:Year>
    <b:JournalName>International Journal of Managing Projects in Business</b:JournalName>
    <b:Pages>315-329</b:Pages>
    <b:Volume>10</b:Volume>
    <b:Issue>2</b:Issue>
    <b:Author>
      <b:Author>
        <b:NameList>
          <b:Person>
            <b:Last>Brink</b:Last>
            <b:First>T</b:First>
          </b:Person>
        </b:NameList>
      </b:Author>
    </b:Author>
    <b:RefOrder>5</b:RefOrder>
  </b:Source>
  <b:Source>
    <b:Tag>May05</b:Tag>
    <b:SourceType>Book</b:SourceType>
    <b:Guid>{FC5AF494-185D-4571-9666-D46C4EA2E352}</b:Guid>
    <b:Title>Project Management</b:Title>
    <b:Year>2005</b:Year>
    <b:City>Harlow. England</b:City>
    <b:Publisher>FT Prentice Hall</b:Publisher>
    <b:Edition>3rd</b:Edition>
    <b:Author>
      <b:Author>
        <b:NameList>
          <b:Person>
            <b:Last>Maylor</b:Last>
            <b:First>H</b:First>
          </b:Person>
        </b:NameList>
      </b:Author>
    </b:Author>
    <b:RefOrder>6</b:RefOrder>
  </b:Source>
  <b:Source>
    <b:Tag>Pra13</b:Tag>
    <b:SourceType>InternetSite</b:SourceType>
    <b:Guid>{58220827-D294-4FBB-BCD7-EA125A03CD23}</b:Guid>
    <b:Title>'Management Views'</b:Title>
    <b:Year>2013</b:Year>
    <b:Author>
      <b:Author>
        <b:NameList>
          <b:Person>
            <b:Last>Prabhakar</b:Last>
            <b:First>K</b:First>
          </b:Person>
        </b:NameList>
      </b:Author>
    </b:Author>
    <b:YearAccessed>2018</b:YearAccessed>
    <b:MonthAccessed>November</b:MonthAccessed>
    <b:DayAccessed>23</b:DayAccessed>
    <b:URL>http://managementviews.weebly.com/organisational-cultural-environment-of-kfc</b:URL>
    <b:RefOrder>7</b:RefOrder>
  </b:Source>
  <b:Source>
    <b:Tag>Sta18</b:Tag>
    <b:SourceType>InternetSite</b:SourceType>
    <b:Guid>{25447B20-002E-43C6-A78B-1BDF1AFA27FA}</b:Guid>
    <b:Author>
      <b:Author>
        <b:Corporate>Statista</b:Corporate>
      </b:Author>
    </b:Author>
    <b:Title>'Number of Kentucky Fried Chicken restaurants worldwide from 2010 to 2017'</b:Title>
    <b:Year>2018</b:Year>
    <b:YearAccessed>2018</b:YearAccessed>
    <b:MonthAccessed>November</b:MonthAccessed>
    <b:DayAccessed>23</b:DayAccessed>
    <b:URL>https://www.statista.com/statistics/256793/kfc-restaurants-worldwide-by-geographic-region/</b:URL>
    <b:RefOrder>16</b:RefOrder>
  </b:Source>
  <b:Source>
    <b:Tag>Men15</b:Tag>
    <b:SourceType>JournalArticle</b:SourceType>
    <b:Guid>{9F97A7BC-B5CD-4DA5-B37E-E1A4872EEC83}</b:Guid>
    <b:Title>Managing project risks and uncertainties</b:Title>
    <b:Year>2015</b:Year>
    <b:Author>
      <b:Author>
        <b:NameList>
          <b:Person>
            <b:Last>Mentis</b:Last>
            <b:First>M</b:First>
          </b:Person>
        </b:NameList>
      </b:Author>
    </b:Author>
    <b:JournalName>Forest Ecosystems</b:JournalName>
    <b:Pages>1-14</b:Pages>
    <b:Volume>2</b:Volume>
    <b:Issue>1</b:Issue>
    <b:RefOrder>8</b:RefOrder>
  </b:Source>
  <b:Source>
    <b:Tag>Hee13</b:Tag>
    <b:SourceType>Book</b:SourceType>
    <b:Guid>{D3771971-B117-4BC9-8D36-3BBF209BA93A}</b:Guid>
    <b:Title>Project management (A briefcase book)</b:Title>
    <b:Year>2013</b:Year>
    <b:Author>
      <b:Author>
        <b:NameList>
          <b:Person>
            <b:Last>Heerkens</b:Last>
            <b:Middle>R</b:Middle>
            <b:First>G</b:First>
          </b:Person>
        </b:NameList>
      </b:Author>
    </b:Author>
    <b:City>Europe</b:City>
    <b:Publisher>McGraw-Hill Education</b:Publisher>
    <b:Edition>2nd</b:Edition>
    <b:RefOrder>9</b:RefOrder>
  </b:Source>
  <b:Source>
    <b:Tag>Hug12</b:Tag>
    <b:SourceType>Book</b:SourceType>
    <b:Guid>{9C8E7DA2-AED9-4739-8680-691897B18D3D}</b:Guid>
    <b:Title>Project management for IT-related projects</b:Title>
    <b:Year>2012</b:Year>
    <b:City>Swindon</b:City>
    <b:Publisher>BCS</b:Publisher>
    <b:Edition>2nd</b:Edition>
    <b:Author>
      <b:Author>
        <b:NameList>
          <b:Person>
            <b:Last>Hughes</b:Last>
            <b:First>B</b:First>
          </b:Person>
        </b:NameList>
      </b:Author>
    </b:Author>
    <b:RefOrder>10</b:RefOrder>
  </b:Source>
  <b:Source>
    <b:Tag>Rob11</b:Tag>
    <b:SourceType>Book</b:SourceType>
    <b:Guid>{021A0ADB-A873-4A3F-BA9C-0866D8BC186A}</b:Guid>
    <b:Title>Effective Project Management (Business Success)</b:Title>
    <b:Year>2011</b:Year>
    <b:City>London</b:City>
    <b:Publisher>Kogan Page</b:Publisher>
    <b:Edition>1st</b:Edition>
    <b:Author>
      <b:Author>
        <b:NameList>
          <b:Person>
            <b:Last>Roberts</b:Last>
            <b:First>P</b:First>
          </b:Person>
        </b:NameList>
      </b:Author>
    </b:Author>
    <b:RefOrder>11</b:RefOrder>
  </b:Source>
  <b:Source>
    <b:Tag>And11</b:Tag>
    <b:SourceType>JournalArticle</b:SourceType>
    <b:Guid>{5E31193D-D4FF-41B1-9F6A-5036A30998C9}</b:Guid>
    <b:Title>managing projects using a project management approach journal</b:Title>
    <b:Year>2011</b:Year>
    <b:JournalName>Vojnotehnički glasnik</b:JournalName>
    <b:Pages>142-157</b:Pages>
    <b:Volume>59</b:Volume>
    <b:Issue>2</b:Issue>
    <b:Author>
      <b:Author>
        <b:NameList>
          <b:Person>
            <b:Last>Andrejić</b:Last>
            <b:Middle>D</b:Middle>
            <b:First>M</b:First>
          </b:Person>
          <b:Person>
            <b:Last>Đorović</b:Last>
            <b:Middle>D</b:Middle>
            <b:First>B</b:First>
          </b:Person>
          <b:Person>
            <b:Last>Pamučar</b:Last>
            <b:Middle>S</b:Middle>
            <b:First>D</b:First>
          </b:Person>
        </b:NameList>
      </b:Author>
    </b:Author>
    <b:RefOrder>12</b:RefOrder>
  </b:Source>
  <b:Source>
    <b:Tag>Sho14</b:Tag>
    <b:SourceType>Book</b:SourceType>
    <b:Guid>{3CDF2BA6-0010-4C91-B103-E2ABFAA99A4E}</b:Guid>
    <b:Title>Launching and Leading Change Initiatives in Health Care Organizations: Managing Successful Projects</b:Title>
    <b:Year>2014</b:Year>
    <b:City>US</b:City>
    <b:Publisher>Jossey Bass Ltd</b:Publisher>
    <b:Edition>1st</b:Edition>
    <b:Author>
      <b:Author>
        <b:NameList>
          <b:Person>
            <b:Last>Shore</b:Last>
            <b:Middle>A</b:Middle>
            <b:First>D</b:First>
          </b:Person>
        </b:NameList>
      </b:Author>
    </b:Author>
    <b:RefOrder>13</b:RefOrder>
  </b:Source>
  <b:Source>
    <b:Tag>Vor16</b:Tag>
    <b:SourceType>JournalArticle</b:SourceType>
    <b:Guid>{E8109FB9-D596-4D9C-A0A9-C922AB58DACD}</b:Guid>
    <b:Title>Guest editorial</b:Title>
    <b:Year>2016</b:Year>
    <b:Publisher>9</b:Publisher>
    <b:Edition>1</b:Edition>
    <b:JournalName>International journal of managing projects in business</b:JournalName>
    <b:Volume>9</b:Volume>
    <b:Issue>1</b:Issue>
    <b:Author>
      <b:Author>
        <b:NameList>
          <b:Person>
            <b:Last>Vordijk</b:Last>
            <b:First>H</b:First>
          </b:Person>
        </b:NameList>
      </b:Author>
    </b:Author>
    <b:RefOrder>14</b:RefOrder>
  </b:Source>
  <b:Source>
    <b:Tag>Placeholder1</b:Tag>
    <b:SourceType>Book</b:SourceType>
    <b:Guid>{857D7345-F534-43CD-900E-1F1E4D5F3AC6}</b:Guid>
    <b:Title>Project Management: A Managerial Approach</b:Title>
    <b:Year>2011</b:Year>
    <b:Author>
      <b:Author>
        <b:NameList>
          <b:Person>
            <b:Last>Meredith</b:Last>
            <b:Middle>R</b:Middle>
            <b:First>J</b:First>
          </b:Person>
          <b:Person>
            <b:Last>Mantel</b:Last>
            <b:Middle>J</b:Middle>
            <b:First>S</b:First>
          </b:Person>
        </b:NameList>
      </b:Author>
    </b:Author>
    <b:Publisher>John Wiley &amp; Sons</b:Publisher>
    <b:Edition>8th</b:Edition>
    <b:RefOrder>4</b:RefOrder>
  </b:Source>
  <b:Source>
    <b:Tag>Zei96</b:Tag>
    <b:SourceType>JournalArticle</b:SourceType>
    <b:Guid>{5343F737-63AD-4841-BFD2-0BA40B0DFD40}</b:Guid>
    <b:Title> The behavioral consequences of service quality</b:Title>
    <b:Year>1996</b:Year>
    <b:Pages>31-46</b:Pages>
    <b:JournalName>Journal of Marketing Research</b:JournalName>
    <b:Volume>60</b:Volume>
    <b:Issue>2</b:Issue>
    <b:Author>
      <b:Author>
        <b:NameList>
          <b:Person>
            <b:Last>Zeithaml</b:Last>
            <b:Middle>A</b:Middle>
            <b:First>V</b:First>
          </b:Person>
          <b:Person>
            <b:Last>Berry</b:Last>
            <b:Middle>L</b:Middle>
            <b:First>L</b:First>
          </b:Person>
          <b:Person>
            <b:Last>Parasuraman</b:Last>
            <b:First>A</b:First>
          </b:Person>
        </b:NameList>
      </b:Author>
    </b:Author>
    <b:RefOrder>14</b:RefOrder>
  </b:Source>
</b:Sources>
</file>

<file path=customXml/itemProps1.xml><?xml version="1.0" encoding="utf-8"?>
<ds:datastoreItem xmlns:ds="http://schemas.openxmlformats.org/officeDocument/2006/customXml" ds:itemID="{E9B80042-2566-4DA2-9F91-2027994AC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1411</TotalTime>
  <Pages>26</Pages>
  <Words>5560</Words>
  <Characters>31693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BMSK-5004</vt:lpstr>
    </vt:vector>
  </TitlesOfParts>
  <Company>University of Wales Trinity Saint david</Company>
  <LinksUpToDate>false</LinksUpToDate>
  <CharactersWithSpaces>37179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BMSK-5004</dc:title>
  <dc:subject>Managing Projects in the Organisation</dc:subject>
  <dc:creator>r pa
rmar</dc:creator>
  <cp:keywords/>
  <dc:description/>
  <cp:lastModifiedBy>r parmar</cp:lastModifiedBy>
  <cp:revision>319</cp:revision>
  <dcterms:created xsi:type="dcterms:W3CDTF">2019-05-05T22:15:00Z</dcterms:created>
  <dcterms:modified xsi:type="dcterms:W3CDTF">2019-05-09T22:09:00Z</dcterms:modified>
</cp:coreProperties>
</file>